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Book Antiqua" w:cs="Book Antiqua" w:eastAsia="Book Antiqua" w:hAnsi="Book Antiqua"/>
          <w:b w:val="0"/>
          <w:sz w:val="28"/>
          <w:szCs w:val="28"/>
          <w:vertAlign w:val="baseline"/>
        </w:rPr>
      </w:pPr>
      <w:bookmarkStart w:colFirst="0" w:colLast="0" w:name="_gjdgxs" w:id="0"/>
      <w:bookmarkEnd w:id="0"/>
      <w:r w:rsidDel="00000000" w:rsidR="00000000" w:rsidRPr="00000000">
        <w:rPr>
          <w:rtl w:val="0"/>
        </w:rPr>
      </w:r>
    </w:p>
    <w:p w:rsidR="00000000" w:rsidDel="00000000" w:rsidP="00000000" w:rsidRDefault="00000000" w:rsidRPr="00000000" w14:paraId="00000002">
      <w:pPr>
        <w:jc w:val="center"/>
        <w:rPr>
          <w:rFonts w:ascii="Book Antiqua" w:cs="Book Antiqua" w:eastAsia="Book Antiqua" w:hAnsi="Book Antiqua"/>
          <w:b w:val="0"/>
          <w:sz w:val="28"/>
          <w:szCs w:val="28"/>
          <w:vertAlign w:val="baseline"/>
        </w:rPr>
      </w:pPr>
      <w:r w:rsidDel="00000000" w:rsidR="00000000" w:rsidRPr="00000000">
        <w:rPr>
          <w:rtl w:val="0"/>
        </w:rPr>
      </w:r>
    </w:p>
    <w:p w:rsidR="00000000" w:rsidDel="00000000" w:rsidP="00000000" w:rsidRDefault="00000000" w:rsidRPr="00000000" w14:paraId="00000003">
      <w:pPr>
        <w:jc w:val="center"/>
        <w:rPr>
          <w:rFonts w:ascii="Book Antiqua" w:cs="Book Antiqua" w:eastAsia="Book Antiqua" w:hAnsi="Book Antiqua"/>
          <w:b w:val="0"/>
          <w:sz w:val="28"/>
          <w:szCs w:val="28"/>
          <w:vertAlign w:val="baseline"/>
        </w:rPr>
      </w:pPr>
      <w:r w:rsidDel="00000000" w:rsidR="00000000" w:rsidRPr="00000000">
        <w:rPr>
          <w:rtl w:val="0"/>
        </w:rPr>
      </w:r>
    </w:p>
    <w:p w:rsidR="00000000" w:rsidDel="00000000" w:rsidP="00000000" w:rsidRDefault="00000000" w:rsidRPr="00000000" w14:paraId="00000004">
      <w:pPr>
        <w:jc w:val="center"/>
        <w:rPr>
          <w:rFonts w:ascii="Book Antiqua" w:cs="Book Antiqua" w:eastAsia="Book Antiqua" w:hAnsi="Book Antiqua"/>
          <w:b w:val="0"/>
          <w:sz w:val="28"/>
          <w:szCs w:val="28"/>
          <w:vertAlign w:val="baseline"/>
        </w:rPr>
      </w:pPr>
      <w:r w:rsidDel="00000000" w:rsidR="00000000" w:rsidRPr="00000000">
        <w:rPr>
          <w:rtl w:val="0"/>
        </w:rPr>
      </w:r>
    </w:p>
    <w:p w:rsidR="00000000" w:rsidDel="00000000" w:rsidP="00000000" w:rsidRDefault="00000000" w:rsidRPr="00000000" w14:paraId="00000005">
      <w:pPr>
        <w:jc w:val="center"/>
        <w:rPr>
          <w:rFonts w:ascii="Book Antiqua" w:cs="Book Antiqua" w:eastAsia="Book Antiqua" w:hAnsi="Book Antiqua"/>
          <w:b w:val="0"/>
          <w:sz w:val="28"/>
          <w:szCs w:val="28"/>
          <w:vertAlign w:val="baseline"/>
        </w:rPr>
      </w:pPr>
      <w:r w:rsidDel="00000000" w:rsidR="00000000" w:rsidRPr="00000000">
        <w:rPr>
          <w:rtl w:val="0"/>
        </w:rPr>
      </w:r>
    </w:p>
    <w:p w:rsidR="00000000" w:rsidDel="00000000" w:rsidP="00000000" w:rsidRDefault="00000000" w:rsidRPr="00000000" w14:paraId="00000006">
      <w:pPr>
        <w:jc w:val="center"/>
        <w:rPr>
          <w:rFonts w:ascii="Book Antiqua" w:cs="Book Antiqua" w:eastAsia="Book Antiqua" w:hAnsi="Book Antiqua"/>
          <w:b w:val="0"/>
          <w:sz w:val="28"/>
          <w:szCs w:val="28"/>
          <w:vertAlign w:val="baseline"/>
        </w:rPr>
      </w:pPr>
      <w:r w:rsidDel="00000000" w:rsidR="00000000" w:rsidRPr="00000000">
        <w:rPr>
          <w:rtl w:val="0"/>
        </w:rPr>
      </w:r>
    </w:p>
    <w:p w:rsidR="00000000" w:rsidDel="00000000" w:rsidP="00000000" w:rsidRDefault="00000000" w:rsidRPr="00000000" w14:paraId="00000007">
      <w:pPr>
        <w:jc w:val="center"/>
        <w:rPr>
          <w:rFonts w:ascii="Book Antiqua" w:cs="Book Antiqua" w:eastAsia="Book Antiqua" w:hAnsi="Book Antiqua"/>
          <w:b w:val="0"/>
          <w:sz w:val="28"/>
          <w:szCs w:val="28"/>
          <w:vertAlign w:val="baseline"/>
        </w:rPr>
      </w:pPr>
      <w:r w:rsidDel="00000000" w:rsidR="00000000" w:rsidRPr="00000000">
        <w:rPr>
          <w:rtl w:val="0"/>
        </w:rPr>
      </w:r>
    </w:p>
    <w:p w:rsidR="00000000" w:rsidDel="00000000" w:rsidP="00000000" w:rsidRDefault="00000000" w:rsidRPr="00000000" w14:paraId="00000008">
      <w:pPr>
        <w:jc w:val="center"/>
        <w:rPr>
          <w:rFonts w:ascii="Book Antiqua" w:cs="Book Antiqua" w:eastAsia="Book Antiqua" w:hAnsi="Book Antiqua"/>
          <w:b w:val="0"/>
          <w:sz w:val="28"/>
          <w:szCs w:val="28"/>
          <w:vertAlign w:val="baseline"/>
        </w:rPr>
      </w:pPr>
      <w:r w:rsidDel="00000000" w:rsidR="00000000" w:rsidRPr="00000000">
        <w:rPr>
          <w:rtl w:val="0"/>
        </w:rPr>
      </w:r>
    </w:p>
    <w:p w:rsidR="00000000" w:rsidDel="00000000" w:rsidP="00000000" w:rsidRDefault="00000000" w:rsidRPr="00000000" w14:paraId="00000009">
      <w:pPr>
        <w:jc w:val="center"/>
        <w:rPr>
          <w:rFonts w:ascii="Book Antiqua" w:cs="Book Antiqua" w:eastAsia="Book Antiqua" w:hAnsi="Book Antiqua"/>
          <w:b w:val="0"/>
          <w:sz w:val="28"/>
          <w:szCs w:val="28"/>
          <w:vertAlign w:val="baseline"/>
        </w:rPr>
      </w:pPr>
      <w:r w:rsidDel="00000000" w:rsidR="00000000" w:rsidRPr="00000000">
        <w:rPr>
          <w:rtl w:val="0"/>
        </w:rPr>
      </w:r>
    </w:p>
    <w:p w:rsidR="00000000" w:rsidDel="00000000" w:rsidP="00000000" w:rsidRDefault="00000000" w:rsidRPr="00000000" w14:paraId="0000000A">
      <w:pPr>
        <w:jc w:val="center"/>
        <w:rPr>
          <w:rFonts w:ascii="Book Antiqua" w:cs="Book Antiqua" w:eastAsia="Book Antiqua" w:hAnsi="Book Antiqua"/>
          <w:b w:val="0"/>
          <w:sz w:val="28"/>
          <w:szCs w:val="28"/>
          <w:vertAlign w:val="baseline"/>
        </w:rPr>
      </w:pPr>
      <w:r w:rsidDel="00000000" w:rsidR="00000000" w:rsidRPr="00000000">
        <w:rPr>
          <w:rtl w:val="0"/>
        </w:rPr>
      </w:r>
    </w:p>
    <w:p w:rsidR="00000000" w:rsidDel="00000000" w:rsidP="00000000" w:rsidRDefault="00000000" w:rsidRPr="00000000" w14:paraId="0000000B">
      <w:pPr>
        <w:rPr>
          <w:sz w:val="40"/>
          <w:szCs w:val="40"/>
          <w:vertAlign w:val="baseline"/>
        </w:rPr>
      </w:pPr>
      <w:r w:rsidDel="00000000" w:rsidR="00000000" w:rsidRPr="00000000">
        <w:rPr>
          <w:vertAlign w:val="baseline"/>
        </w:rPr>
        <w:drawing>
          <wp:inline distB="0" distT="0" distL="114300" distR="114300">
            <wp:extent cx="1030605" cy="179197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30605" cy="179197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0" w:firstLine="0"/>
        <w:jc w:val="righ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0" w:firstLine="0"/>
        <w:jc w:val="righ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0" w:firstLine="0"/>
        <w:jc w:val="righ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F">
      <w:pPr>
        <w:pBdr>
          <w:left w:color="000000" w:space="4" w:sz="4" w:val="single"/>
          <w:bottom w:color="000000" w:space="1" w:sz="4" w:val="single"/>
        </w:pBdr>
        <w:rPr>
          <w:rFonts w:ascii="Arial" w:cs="Arial" w:eastAsia="Arial" w:hAnsi="Arial"/>
          <w:b w:val="0"/>
          <w:color w:val="ff9900"/>
          <w:sz w:val="36"/>
          <w:szCs w:val="36"/>
          <w:vertAlign w:val="baseline"/>
        </w:rPr>
      </w:pPr>
      <w:r w:rsidDel="00000000" w:rsidR="00000000" w:rsidRPr="00000000">
        <w:rPr>
          <w:rFonts w:ascii="Arial" w:cs="Arial" w:eastAsia="Arial" w:hAnsi="Arial"/>
          <w:b w:val="1"/>
          <w:color w:val="ff9900"/>
          <w:sz w:val="36"/>
          <w:szCs w:val="36"/>
          <w:vertAlign w:val="baseline"/>
          <w:rtl w:val="0"/>
        </w:rPr>
        <w:t xml:space="preserve">Project Name </w:t>
      </w:r>
      <w:r w:rsidDel="00000000" w:rsidR="00000000" w:rsidRPr="00000000">
        <w:rPr>
          <w:rtl w:val="0"/>
        </w:rPr>
      </w:r>
    </w:p>
    <w:p w:rsidR="00000000" w:rsidDel="00000000" w:rsidP="00000000" w:rsidRDefault="00000000" w:rsidRPr="00000000" w14:paraId="00000010">
      <w:pPr>
        <w:pBdr>
          <w:left w:color="000000" w:space="4" w:sz="4" w:val="single"/>
          <w:bottom w:color="000000" w:space="1" w:sz="4" w:val="single"/>
        </w:pBdr>
        <w:rPr>
          <w:rFonts w:ascii="Arial" w:cs="Arial" w:eastAsia="Arial" w:hAnsi="Arial"/>
          <w:b w:val="0"/>
          <w:sz w:val="28"/>
          <w:szCs w:val="28"/>
          <w:vertAlign w:val="baseline"/>
        </w:rPr>
      </w:pPr>
      <w:r w:rsidDel="00000000" w:rsidR="00000000" w:rsidRPr="00000000">
        <w:rPr>
          <w:rFonts w:ascii="Arial" w:cs="Arial" w:eastAsia="Arial" w:hAnsi="Arial"/>
          <w:b w:val="1"/>
          <w:sz w:val="28"/>
          <w:szCs w:val="28"/>
          <w:vertAlign w:val="baseline"/>
          <w:rtl w:val="0"/>
        </w:rPr>
        <w:t xml:space="preserve">Lessons Learned - Management</w:t>
      </w:r>
      <w:r w:rsidDel="00000000" w:rsidR="00000000" w:rsidRPr="00000000">
        <w:rPr>
          <w:rtl w:val="0"/>
        </w:rPr>
      </w:r>
    </w:p>
    <w:p w:rsidR="00000000" w:rsidDel="00000000" w:rsidP="00000000" w:rsidRDefault="00000000" w:rsidRPr="00000000" w14:paraId="00000011">
      <w:pPr>
        <w:rPr>
          <w:rFonts w:ascii="Arial" w:cs="Arial" w:eastAsia="Arial" w:hAnsi="Arial"/>
          <w:b w:val="0"/>
          <w:sz w:val="28"/>
          <w:szCs w:val="28"/>
          <w:vertAlign w:val="baseline"/>
        </w:rPr>
      </w:pPr>
      <w:r w:rsidDel="00000000" w:rsidR="00000000" w:rsidRPr="00000000">
        <w:rPr>
          <w:rtl w:val="0"/>
        </w:rPr>
      </w:r>
    </w:p>
    <w:p w:rsidR="00000000" w:rsidDel="00000000" w:rsidP="00000000" w:rsidRDefault="00000000" w:rsidRPr="00000000" w14:paraId="00000012">
      <w:pPr>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Prepared by: University of Calgary</w:t>
      </w:r>
      <w:r w:rsidDel="00000000" w:rsidR="00000000" w:rsidRPr="00000000">
        <w:rPr>
          <w:rtl w:val="0"/>
        </w:rPr>
      </w:r>
    </w:p>
    <w:p w:rsidR="00000000" w:rsidDel="00000000" w:rsidP="00000000" w:rsidRDefault="00000000" w:rsidRPr="00000000" w14:paraId="00000013">
      <w:pPr>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Information Technologies</w:t>
      </w:r>
      <w:r w:rsidDel="00000000" w:rsidR="00000000" w:rsidRPr="00000000">
        <w:rPr>
          <w:rtl w:val="0"/>
        </w:rPr>
      </w:r>
    </w:p>
    <w:p w:rsidR="00000000" w:rsidDel="00000000" w:rsidP="00000000" w:rsidRDefault="00000000" w:rsidRPr="00000000" w14:paraId="00000014">
      <w:pPr>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Issue date:</w:t>
        <w:tab/>
      </w:r>
      <w:r w:rsidDel="00000000" w:rsidR="00000000" w:rsidRPr="00000000">
        <w:rPr>
          <w:rFonts w:ascii="Arial" w:cs="Arial" w:eastAsia="Arial" w:hAnsi="Arial"/>
          <w:b w:val="1"/>
          <w:color w:val="ff9900"/>
          <w:sz w:val="24"/>
          <w:szCs w:val="24"/>
          <w:vertAlign w:val="baseline"/>
          <w:rtl w:val="0"/>
        </w:rPr>
        <w:t xml:space="preserve">dd Month year</w:t>
      </w:r>
      <w:r w:rsidDel="00000000" w:rsidR="00000000" w:rsidRPr="00000000">
        <w:rPr>
          <w:rtl w:val="0"/>
        </w:rPr>
      </w:r>
    </w:p>
    <w:p w:rsidR="00000000" w:rsidDel="00000000" w:rsidP="00000000" w:rsidRDefault="00000000" w:rsidRPr="00000000" w14:paraId="00000015">
      <w:pPr>
        <w:rPr>
          <w:rFonts w:ascii="Arial" w:cs="Arial" w:eastAsia="Arial" w:hAnsi="Arial"/>
          <w:b w:val="0"/>
          <w:sz w:val="28"/>
          <w:szCs w:val="28"/>
          <w:vertAlign w:val="baseline"/>
        </w:rPr>
      </w:pPr>
      <w:r w:rsidDel="00000000" w:rsidR="00000000" w:rsidRPr="00000000">
        <w:rPr>
          <w:rtl w:val="0"/>
        </w:rPr>
      </w:r>
    </w:p>
    <w:p w:rsidR="00000000" w:rsidDel="00000000" w:rsidP="00000000" w:rsidRDefault="00000000" w:rsidRPr="00000000" w14:paraId="00000016">
      <w:pPr>
        <w:rPr>
          <w:rFonts w:ascii="Arial" w:cs="Arial" w:eastAsia="Arial" w:hAnsi="Arial"/>
          <w:b w:val="0"/>
          <w:color w:val="ff9900"/>
          <w:sz w:val="24"/>
          <w:szCs w:val="24"/>
          <w:vertAlign w:val="baseline"/>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800" w:left="1440" w:right="1800" w:header="720" w:footer="720"/>
          <w:pgNumType w:start="1"/>
          <w:titlePg w:val="1"/>
        </w:sectPr>
      </w:pPr>
      <w:r w:rsidDel="00000000" w:rsidR="00000000" w:rsidRPr="00000000">
        <w:rPr>
          <w:rFonts w:ascii="Arial" w:cs="Arial" w:eastAsia="Arial" w:hAnsi="Arial"/>
          <w:b w:val="1"/>
          <w:sz w:val="24"/>
          <w:szCs w:val="24"/>
          <w:vertAlign w:val="baseline"/>
          <w:rtl w:val="0"/>
        </w:rPr>
        <w:t xml:space="preserve">Version:</w:t>
        <w:tab/>
      </w:r>
      <w:r w:rsidDel="00000000" w:rsidR="00000000" w:rsidRPr="00000000">
        <w:rPr>
          <w:rFonts w:ascii="Arial" w:cs="Arial" w:eastAsia="Arial" w:hAnsi="Arial"/>
          <w:b w:val="1"/>
          <w:color w:val="ff9900"/>
          <w:sz w:val="24"/>
          <w:szCs w:val="24"/>
          <w:vertAlign w:val="baseline"/>
          <w:rtl w:val="0"/>
        </w:rPr>
        <w:t xml:space="preserve">0.0</w:t>
      </w: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rFonts w:ascii="Arial" w:cs="Arial" w:eastAsia="Arial" w:hAnsi="Arial"/>
          <w:i w:val="0"/>
          <w:color w:val="0000ff"/>
          <w:sz w:val="20"/>
          <w:szCs w:val="20"/>
          <w:vertAlign w:val="baseline"/>
        </w:rPr>
      </w:pPr>
      <w:r w:rsidDel="00000000" w:rsidR="00000000" w:rsidRPr="00000000">
        <w:rPr>
          <w:rFonts w:ascii="Arial" w:cs="Arial" w:eastAsia="Arial" w:hAnsi="Arial"/>
          <w:i w:val="1"/>
          <w:color w:val="0000ff"/>
          <w:sz w:val="20"/>
          <w:szCs w:val="20"/>
          <w:vertAlign w:val="baseline"/>
          <w:rtl w:val="0"/>
        </w:rPr>
        <w:t xml:space="preserve">&lt;The revision history log maintains a record of changes to this document, along with the associated revision number and date. The Communication of Change column is intended to document how the change was communicated to all stakeholders.&gt; </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left" w:leader="none" w:pos="1800"/>
          <w:tab w:val="left" w:leader="none" w:pos="2520"/>
          <w:tab w:val="left" w:leader="none" w:pos="3240"/>
          <w:tab w:val="left" w:leader="none" w:pos="3960"/>
          <w:tab w:val="left" w:leader="none" w:pos="4680"/>
          <w:tab w:val="left" w:leader="none" w:pos="5400"/>
          <w:tab w:val="left" w:leader="none" w:pos="6120"/>
          <w:tab w:val="left" w:leader="none" w:pos="68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180" w:firstLine="0"/>
        <w:jc w:val="both"/>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Document History</w:t>
      </w:r>
      <w:r w:rsidDel="00000000" w:rsidR="00000000" w:rsidRPr="00000000">
        <w:rPr>
          <w:rtl w:val="0"/>
        </w:rPr>
      </w:r>
    </w:p>
    <w:tbl>
      <w:tblPr>
        <w:tblStyle w:val="Table1"/>
        <w:tblW w:w="9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80"/>
        <w:gridCol w:w="1260"/>
        <w:gridCol w:w="3960"/>
        <w:gridCol w:w="2070"/>
        <w:gridCol w:w="1620"/>
        <w:tblGridChange w:id="0">
          <w:tblGrid>
            <w:gridCol w:w="1080"/>
            <w:gridCol w:w="1260"/>
            <w:gridCol w:w="3960"/>
            <w:gridCol w:w="2070"/>
            <w:gridCol w:w="1620"/>
          </w:tblGrid>
        </w:tblGridChange>
      </w:tblGrid>
      <w:tr>
        <w:trPr>
          <w:cantSplit w:val="0"/>
          <w:trHeight w:val="342" w:hRule="atLeast"/>
          <w:tblHeader w:val="0"/>
        </w:trPr>
        <w:tc>
          <w:tcPr>
            <w:shd w:fill="e0e0e0" w:val="clea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Revision Number</w:t>
            </w:r>
            <w:r w:rsidDel="00000000" w:rsidR="00000000" w:rsidRPr="00000000">
              <w:rPr>
                <w:rtl w:val="0"/>
              </w:rPr>
            </w:r>
          </w:p>
        </w:tc>
        <w:tc>
          <w:tcPr>
            <w:shd w:fill="e0e0e0" w:val="clea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Date</w:t>
            </w:r>
            <w:r w:rsidDel="00000000" w:rsidR="00000000" w:rsidRPr="00000000">
              <w:rPr>
                <w:rtl w:val="0"/>
              </w:rPr>
            </w:r>
          </w:p>
        </w:tc>
        <w:tc>
          <w:tcPr>
            <w:shd w:fill="e0e0e0" w:val="clea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Description of Changes</w:t>
            </w:r>
            <w:r w:rsidDel="00000000" w:rsidR="00000000" w:rsidRPr="00000000">
              <w:rPr>
                <w:rtl w:val="0"/>
              </w:rPr>
            </w:r>
          </w:p>
        </w:tc>
        <w:tc>
          <w:tcPr>
            <w:shd w:fill="e0e0e0" w:val="clea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Author / Editor</w:t>
            </w:r>
            <w:r w:rsidDel="00000000" w:rsidR="00000000" w:rsidRPr="00000000">
              <w:rPr>
                <w:rtl w:val="0"/>
              </w:rPr>
            </w:r>
          </w:p>
        </w:tc>
        <w:tc>
          <w:tcPr>
            <w:shd w:fill="e0e0e0" w:val="clea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Communication of Change</w:t>
            </w:r>
            <w:r w:rsidDel="00000000" w:rsidR="00000000" w:rsidRPr="00000000">
              <w:rPr>
                <w:rtl w:val="0"/>
              </w:rPr>
            </w:r>
          </w:p>
        </w:tc>
      </w:tr>
      <w:tr>
        <w:trPr>
          <w:cantSplit w:val="0"/>
          <w:trHeight w:val="456" w:hRule="atLeast"/>
          <w:tblHeader w:val="0"/>
        </w:trPr>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dd-mm-yy</w:t>
            </w:r>
          </w:p>
        </w:tc>
        <w:tc>
          <w:tcP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Initial drafts </w:t>
            </w:r>
          </w:p>
        </w:tc>
        <w:tc>
          <w:tcP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56" w:hRule="atLeast"/>
          <w:tblHeader w:val="0"/>
        </w:trPr>
        <w:tc>
          <w:tcP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56" w:hRule="atLeast"/>
          <w:tblHeader w:val="0"/>
        </w:trPr>
        <w:tc>
          <w:tcP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56" w:hRule="atLeast"/>
          <w:tblHeader w:val="0"/>
        </w:trPr>
        <w:tc>
          <w:tcP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56" w:hRule="atLeast"/>
          <w:tblHeader w:val="0"/>
        </w:trPr>
        <w:tc>
          <w:tcP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9">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56" w:hRule="atLeast"/>
          <w:tblHeader w:val="0"/>
        </w:trPr>
        <w:tc>
          <w:tcPr>
            <w:vAlign w:val="top"/>
          </w:tcPr>
          <w:p w:rsidR="00000000" w:rsidDel="00000000" w:rsidP="00000000" w:rsidRDefault="00000000" w:rsidRPr="00000000" w14:paraId="0000003B">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C">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D">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E">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F">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56" w:hRule="atLeast"/>
          <w:tblHeader w:val="0"/>
        </w:trPr>
        <w:tc>
          <w:tcPr>
            <w:vAlign w:val="top"/>
          </w:tcPr>
          <w:p w:rsidR="00000000" w:rsidDel="00000000" w:rsidP="00000000" w:rsidRDefault="00000000" w:rsidRPr="00000000" w14:paraId="00000040">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1">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2">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3">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4">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56" w:hRule="atLeast"/>
          <w:tblHeader w:val="0"/>
        </w:trPr>
        <w:tc>
          <w:tcPr>
            <w:vAlign w:val="top"/>
          </w:tcPr>
          <w:p w:rsidR="00000000" w:rsidDel="00000000" w:rsidP="00000000" w:rsidRDefault="00000000" w:rsidRPr="00000000" w14:paraId="00000045">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6">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7">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8">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9">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A">
      <w:pPr>
        <w:rPr>
          <w:vertAlign w:val="baseline"/>
        </w:rPr>
      </w:pPr>
      <w:r w:rsidDel="00000000" w:rsidR="00000000" w:rsidRPr="00000000">
        <w:rPr>
          <w:rtl w:val="0"/>
        </w:rPr>
      </w:r>
    </w:p>
    <w:tbl>
      <w:tblPr>
        <w:tblStyle w:val="Table2"/>
        <w:tblW w:w="9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0"/>
        <w:gridCol w:w="1728"/>
        <w:gridCol w:w="1602"/>
        <w:gridCol w:w="3058"/>
        <w:gridCol w:w="1532"/>
        <w:tblGridChange w:id="0">
          <w:tblGrid>
            <w:gridCol w:w="2070"/>
            <w:gridCol w:w="1728"/>
            <w:gridCol w:w="1602"/>
            <w:gridCol w:w="3058"/>
            <w:gridCol w:w="1532"/>
          </w:tblGrid>
        </w:tblGridChange>
      </w:tblGrid>
      <w:tr>
        <w:trPr>
          <w:cantSplit w:val="0"/>
          <w:trHeight w:val="410" w:hRule="atLeast"/>
          <w:tblHeader w:val="0"/>
        </w:trPr>
        <w:tc>
          <w:tcPr>
            <w:gridSpan w:val="5"/>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Document Owner</w:t>
            </w:r>
          </w:p>
        </w:tc>
      </w:tr>
      <w:tr>
        <w:trPr>
          <w:cantSplit w:val="0"/>
          <w:trHeight w:val="410" w:hRule="atLeast"/>
          <w:tblHeader w:val="0"/>
        </w:trPr>
        <w:tc>
          <w:tcPr>
            <w:shd w:fill="e0e0e0" w:val="clear"/>
            <w:vAlign w:val="top"/>
          </w:tcPr>
          <w:p w:rsidR="00000000" w:rsidDel="00000000" w:rsidP="00000000" w:rsidRDefault="00000000" w:rsidRPr="00000000" w14:paraId="00000050">
            <w:pPr>
              <w:jc w:val="center"/>
              <w:rPr>
                <w:rFonts w:ascii="Arial" w:cs="Arial" w:eastAsia="Arial" w:hAnsi="Arial"/>
                <w:b w:val="0"/>
                <w:i w:val="0"/>
                <w:sz w:val="18"/>
                <w:szCs w:val="18"/>
                <w:vertAlign w:val="baseline"/>
              </w:rPr>
            </w:pPr>
            <w:r w:rsidDel="00000000" w:rsidR="00000000" w:rsidRPr="00000000">
              <w:rPr>
                <w:rFonts w:ascii="Arial" w:cs="Arial" w:eastAsia="Arial" w:hAnsi="Arial"/>
                <w:b w:val="1"/>
                <w:i w:val="1"/>
                <w:sz w:val="18"/>
                <w:szCs w:val="18"/>
                <w:vertAlign w:val="baseline"/>
                <w:rtl w:val="0"/>
              </w:rPr>
              <w:t xml:space="preserve">Name</w:t>
            </w:r>
            <w:r w:rsidDel="00000000" w:rsidR="00000000" w:rsidRPr="00000000">
              <w:rPr>
                <w:rtl w:val="0"/>
              </w:rPr>
            </w:r>
          </w:p>
        </w:tc>
        <w:tc>
          <w:tcPr>
            <w:shd w:fill="e0e0e0" w:val="clear"/>
            <w:vAlign w:val="top"/>
          </w:tcPr>
          <w:p w:rsidR="00000000" w:rsidDel="00000000" w:rsidP="00000000" w:rsidRDefault="00000000" w:rsidRPr="00000000" w14:paraId="00000051">
            <w:pPr>
              <w:jc w:val="center"/>
              <w:rPr>
                <w:rFonts w:ascii="Arial" w:cs="Arial" w:eastAsia="Arial" w:hAnsi="Arial"/>
                <w:b w:val="0"/>
                <w:i w:val="0"/>
                <w:sz w:val="18"/>
                <w:szCs w:val="18"/>
                <w:vertAlign w:val="baseline"/>
              </w:rPr>
            </w:pPr>
            <w:r w:rsidDel="00000000" w:rsidR="00000000" w:rsidRPr="00000000">
              <w:rPr>
                <w:rFonts w:ascii="Arial" w:cs="Arial" w:eastAsia="Arial" w:hAnsi="Arial"/>
                <w:b w:val="1"/>
                <w:i w:val="1"/>
                <w:sz w:val="18"/>
                <w:szCs w:val="18"/>
                <w:vertAlign w:val="baseline"/>
                <w:rtl w:val="0"/>
              </w:rPr>
              <w:t xml:space="preserve">Title</w:t>
            </w:r>
            <w:r w:rsidDel="00000000" w:rsidR="00000000" w:rsidRPr="00000000">
              <w:rPr>
                <w:rtl w:val="0"/>
              </w:rPr>
            </w:r>
          </w:p>
        </w:tc>
        <w:tc>
          <w:tcPr>
            <w:shd w:fill="e0e0e0" w:val="clear"/>
            <w:vAlign w:val="top"/>
          </w:tcPr>
          <w:p w:rsidR="00000000" w:rsidDel="00000000" w:rsidP="00000000" w:rsidRDefault="00000000" w:rsidRPr="00000000" w14:paraId="00000052">
            <w:pPr>
              <w:jc w:val="center"/>
              <w:rPr>
                <w:rFonts w:ascii="Arial" w:cs="Arial" w:eastAsia="Arial" w:hAnsi="Arial"/>
                <w:b w:val="0"/>
                <w:i w:val="0"/>
                <w:sz w:val="18"/>
                <w:szCs w:val="18"/>
                <w:vertAlign w:val="baseline"/>
              </w:rPr>
            </w:pPr>
            <w:r w:rsidDel="00000000" w:rsidR="00000000" w:rsidRPr="00000000">
              <w:rPr>
                <w:rFonts w:ascii="Arial" w:cs="Arial" w:eastAsia="Arial" w:hAnsi="Arial"/>
                <w:b w:val="1"/>
                <w:i w:val="1"/>
                <w:sz w:val="18"/>
                <w:szCs w:val="18"/>
                <w:vertAlign w:val="baseline"/>
                <w:rtl w:val="0"/>
              </w:rPr>
              <w:t xml:space="preserve">Organization</w:t>
            </w:r>
            <w:r w:rsidDel="00000000" w:rsidR="00000000" w:rsidRPr="00000000">
              <w:rPr>
                <w:rtl w:val="0"/>
              </w:rPr>
            </w:r>
          </w:p>
        </w:tc>
        <w:tc>
          <w:tcPr>
            <w:shd w:fill="e0e0e0" w:val="clear"/>
            <w:vAlign w:val="top"/>
          </w:tcPr>
          <w:p w:rsidR="00000000" w:rsidDel="00000000" w:rsidP="00000000" w:rsidRDefault="00000000" w:rsidRPr="00000000" w14:paraId="00000053">
            <w:pPr>
              <w:jc w:val="center"/>
              <w:rPr>
                <w:rFonts w:ascii="Arial" w:cs="Arial" w:eastAsia="Arial" w:hAnsi="Arial"/>
                <w:b w:val="0"/>
                <w:i w:val="0"/>
                <w:sz w:val="18"/>
                <w:szCs w:val="18"/>
                <w:vertAlign w:val="baseline"/>
              </w:rPr>
            </w:pPr>
            <w:r w:rsidDel="00000000" w:rsidR="00000000" w:rsidRPr="00000000">
              <w:rPr>
                <w:rFonts w:ascii="Arial" w:cs="Arial" w:eastAsia="Arial" w:hAnsi="Arial"/>
                <w:b w:val="1"/>
                <w:i w:val="1"/>
                <w:sz w:val="18"/>
                <w:szCs w:val="18"/>
                <w:vertAlign w:val="baseline"/>
                <w:rtl w:val="0"/>
              </w:rPr>
              <w:t xml:space="preserve">E-mail</w:t>
            </w:r>
            <w:r w:rsidDel="00000000" w:rsidR="00000000" w:rsidRPr="00000000">
              <w:rPr>
                <w:rtl w:val="0"/>
              </w:rPr>
            </w:r>
          </w:p>
        </w:tc>
        <w:tc>
          <w:tcPr>
            <w:shd w:fill="e0e0e0" w:val="clear"/>
            <w:vAlign w:val="top"/>
          </w:tcPr>
          <w:p w:rsidR="00000000" w:rsidDel="00000000" w:rsidP="00000000" w:rsidRDefault="00000000" w:rsidRPr="00000000" w14:paraId="00000054">
            <w:pPr>
              <w:jc w:val="center"/>
              <w:rPr>
                <w:rFonts w:ascii="Arial" w:cs="Arial" w:eastAsia="Arial" w:hAnsi="Arial"/>
                <w:b w:val="0"/>
                <w:i w:val="0"/>
                <w:sz w:val="18"/>
                <w:szCs w:val="18"/>
                <w:vertAlign w:val="baseline"/>
              </w:rPr>
            </w:pPr>
            <w:r w:rsidDel="00000000" w:rsidR="00000000" w:rsidRPr="00000000">
              <w:rPr>
                <w:rFonts w:ascii="Arial" w:cs="Arial" w:eastAsia="Arial" w:hAnsi="Arial"/>
                <w:b w:val="1"/>
                <w:i w:val="1"/>
                <w:sz w:val="18"/>
                <w:szCs w:val="18"/>
                <w:vertAlign w:val="baseline"/>
                <w:rtl w:val="0"/>
              </w:rPr>
              <w:t xml:space="preserve">Tel.</w:t>
            </w:r>
            <w:r w:rsidDel="00000000" w:rsidR="00000000" w:rsidRPr="00000000">
              <w:rPr>
                <w:rtl w:val="0"/>
              </w:rPr>
            </w:r>
          </w:p>
        </w:tc>
      </w:tr>
      <w:tr>
        <w:trPr>
          <w:cantSplit w:val="0"/>
          <w:trHeight w:val="426" w:hRule="atLeast"/>
          <w:tblHeader w:val="0"/>
        </w:trPr>
        <w:tc>
          <w:tcPr>
            <w:vAlign w:val="top"/>
          </w:tcPr>
          <w:p w:rsidR="00000000" w:rsidDel="00000000" w:rsidP="00000000" w:rsidRDefault="00000000" w:rsidRPr="00000000" w14:paraId="00000055">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8">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5A">
      <w:pPr>
        <w:rPr>
          <w:vertAlign w:val="baseline"/>
        </w:rPr>
      </w:pPr>
      <w:r w:rsidDel="00000000" w:rsidR="00000000" w:rsidRPr="00000000">
        <w:rPr>
          <w:rtl w:val="0"/>
        </w:rPr>
      </w:r>
    </w:p>
    <w:tbl>
      <w:tblPr>
        <w:tblStyle w:val="Table3"/>
        <w:tblW w:w="9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710"/>
        <w:gridCol w:w="1440"/>
        <w:gridCol w:w="1440"/>
        <w:gridCol w:w="1440"/>
        <w:gridCol w:w="2700"/>
        <w:gridCol w:w="1260"/>
        <w:tblGridChange w:id="0">
          <w:tblGrid>
            <w:gridCol w:w="1710"/>
            <w:gridCol w:w="1440"/>
            <w:gridCol w:w="1440"/>
            <w:gridCol w:w="1440"/>
            <w:gridCol w:w="2700"/>
            <w:gridCol w:w="1260"/>
          </w:tblGrid>
        </w:tblGridChange>
      </w:tblGrid>
      <w:tr>
        <w:trPr>
          <w:cantSplit w:val="0"/>
          <w:trHeight w:val="410" w:hRule="atLeast"/>
          <w:tblHeader w:val="0"/>
        </w:trPr>
        <w:tc>
          <w:tcPr>
            <w:gridSpan w:val="6"/>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Document Distribution</w:t>
            </w:r>
          </w:p>
        </w:tc>
      </w:tr>
      <w:tr>
        <w:trPr>
          <w:cantSplit w:val="0"/>
          <w:trHeight w:val="410" w:hRule="atLeast"/>
          <w:tblHeader w:val="0"/>
        </w:trPr>
        <w:tc>
          <w:tcPr>
            <w:shd w:fill="e0e0e0" w:val="clear"/>
            <w:vAlign w:val="top"/>
          </w:tcPr>
          <w:p w:rsidR="00000000" w:rsidDel="00000000" w:rsidP="00000000" w:rsidRDefault="00000000" w:rsidRPr="00000000" w14:paraId="00000061">
            <w:pPr>
              <w:jc w:val="center"/>
              <w:rPr>
                <w:rFonts w:ascii="Arial" w:cs="Arial" w:eastAsia="Arial" w:hAnsi="Arial"/>
                <w:b w:val="0"/>
                <w:i w:val="0"/>
                <w:sz w:val="18"/>
                <w:szCs w:val="18"/>
                <w:vertAlign w:val="baseline"/>
              </w:rPr>
            </w:pPr>
            <w:r w:rsidDel="00000000" w:rsidR="00000000" w:rsidRPr="00000000">
              <w:rPr>
                <w:rFonts w:ascii="Arial" w:cs="Arial" w:eastAsia="Arial" w:hAnsi="Arial"/>
                <w:b w:val="1"/>
                <w:i w:val="1"/>
                <w:sz w:val="18"/>
                <w:szCs w:val="18"/>
                <w:vertAlign w:val="baseline"/>
                <w:rtl w:val="0"/>
              </w:rPr>
              <w:t xml:space="preserve">Name</w:t>
            </w:r>
            <w:r w:rsidDel="00000000" w:rsidR="00000000" w:rsidRPr="00000000">
              <w:rPr>
                <w:rtl w:val="0"/>
              </w:rPr>
            </w:r>
          </w:p>
        </w:tc>
        <w:tc>
          <w:tcPr>
            <w:shd w:fill="e0e0e0" w:val="clear"/>
            <w:vAlign w:val="top"/>
          </w:tcPr>
          <w:p w:rsidR="00000000" w:rsidDel="00000000" w:rsidP="00000000" w:rsidRDefault="00000000" w:rsidRPr="00000000" w14:paraId="00000062">
            <w:pPr>
              <w:jc w:val="center"/>
              <w:rPr>
                <w:rFonts w:ascii="Arial" w:cs="Arial" w:eastAsia="Arial" w:hAnsi="Arial"/>
                <w:b w:val="0"/>
                <w:i w:val="0"/>
                <w:sz w:val="18"/>
                <w:szCs w:val="18"/>
                <w:vertAlign w:val="baseline"/>
              </w:rPr>
            </w:pPr>
            <w:r w:rsidDel="00000000" w:rsidR="00000000" w:rsidRPr="00000000">
              <w:rPr>
                <w:rFonts w:ascii="Arial" w:cs="Arial" w:eastAsia="Arial" w:hAnsi="Arial"/>
                <w:b w:val="1"/>
                <w:i w:val="1"/>
                <w:sz w:val="18"/>
                <w:szCs w:val="18"/>
                <w:vertAlign w:val="baseline"/>
                <w:rtl w:val="0"/>
              </w:rPr>
              <w:t xml:space="preserve">Type of Copy</w:t>
            </w:r>
            <w:r w:rsidDel="00000000" w:rsidR="00000000" w:rsidRPr="00000000">
              <w:rPr>
                <w:rtl w:val="0"/>
              </w:rPr>
            </w:r>
          </w:p>
        </w:tc>
        <w:tc>
          <w:tcPr>
            <w:shd w:fill="e0e0e0" w:val="clear"/>
            <w:vAlign w:val="top"/>
          </w:tcPr>
          <w:p w:rsidR="00000000" w:rsidDel="00000000" w:rsidP="00000000" w:rsidRDefault="00000000" w:rsidRPr="00000000" w14:paraId="00000063">
            <w:pPr>
              <w:jc w:val="center"/>
              <w:rPr>
                <w:rFonts w:ascii="Arial" w:cs="Arial" w:eastAsia="Arial" w:hAnsi="Arial"/>
                <w:b w:val="0"/>
                <w:i w:val="0"/>
                <w:sz w:val="18"/>
                <w:szCs w:val="18"/>
                <w:vertAlign w:val="baseline"/>
              </w:rPr>
            </w:pPr>
            <w:r w:rsidDel="00000000" w:rsidR="00000000" w:rsidRPr="00000000">
              <w:rPr>
                <w:rFonts w:ascii="Arial" w:cs="Arial" w:eastAsia="Arial" w:hAnsi="Arial"/>
                <w:b w:val="1"/>
                <w:i w:val="1"/>
                <w:sz w:val="18"/>
                <w:szCs w:val="18"/>
                <w:vertAlign w:val="baseline"/>
                <w:rtl w:val="0"/>
              </w:rPr>
              <w:t xml:space="preserve">Title</w:t>
            </w:r>
            <w:r w:rsidDel="00000000" w:rsidR="00000000" w:rsidRPr="00000000">
              <w:rPr>
                <w:rtl w:val="0"/>
              </w:rPr>
            </w:r>
          </w:p>
        </w:tc>
        <w:tc>
          <w:tcPr>
            <w:shd w:fill="e0e0e0" w:val="clear"/>
            <w:vAlign w:val="top"/>
          </w:tcPr>
          <w:p w:rsidR="00000000" w:rsidDel="00000000" w:rsidP="00000000" w:rsidRDefault="00000000" w:rsidRPr="00000000" w14:paraId="00000064">
            <w:pPr>
              <w:jc w:val="center"/>
              <w:rPr>
                <w:rFonts w:ascii="Arial" w:cs="Arial" w:eastAsia="Arial" w:hAnsi="Arial"/>
                <w:b w:val="0"/>
                <w:i w:val="0"/>
                <w:sz w:val="18"/>
                <w:szCs w:val="18"/>
                <w:vertAlign w:val="baseline"/>
              </w:rPr>
            </w:pPr>
            <w:r w:rsidDel="00000000" w:rsidR="00000000" w:rsidRPr="00000000">
              <w:rPr>
                <w:rFonts w:ascii="Arial" w:cs="Arial" w:eastAsia="Arial" w:hAnsi="Arial"/>
                <w:b w:val="1"/>
                <w:i w:val="1"/>
                <w:sz w:val="18"/>
                <w:szCs w:val="18"/>
                <w:vertAlign w:val="baseline"/>
                <w:rtl w:val="0"/>
              </w:rPr>
              <w:t xml:space="preserve">Organization</w:t>
            </w:r>
            <w:r w:rsidDel="00000000" w:rsidR="00000000" w:rsidRPr="00000000">
              <w:rPr>
                <w:rtl w:val="0"/>
              </w:rPr>
            </w:r>
          </w:p>
        </w:tc>
        <w:tc>
          <w:tcPr>
            <w:shd w:fill="e0e0e0" w:val="clear"/>
            <w:vAlign w:val="top"/>
          </w:tcPr>
          <w:p w:rsidR="00000000" w:rsidDel="00000000" w:rsidP="00000000" w:rsidRDefault="00000000" w:rsidRPr="00000000" w14:paraId="00000065">
            <w:pPr>
              <w:jc w:val="center"/>
              <w:rPr>
                <w:rFonts w:ascii="Arial" w:cs="Arial" w:eastAsia="Arial" w:hAnsi="Arial"/>
                <w:b w:val="0"/>
                <w:i w:val="0"/>
                <w:sz w:val="18"/>
                <w:szCs w:val="18"/>
                <w:vertAlign w:val="baseline"/>
              </w:rPr>
            </w:pPr>
            <w:r w:rsidDel="00000000" w:rsidR="00000000" w:rsidRPr="00000000">
              <w:rPr>
                <w:rFonts w:ascii="Arial" w:cs="Arial" w:eastAsia="Arial" w:hAnsi="Arial"/>
                <w:b w:val="1"/>
                <w:i w:val="1"/>
                <w:sz w:val="18"/>
                <w:szCs w:val="18"/>
                <w:vertAlign w:val="baseline"/>
                <w:rtl w:val="0"/>
              </w:rPr>
              <w:t xml:space="preserve">E-mail</w:t>
            </w:r>
            <w:r w:rsidDel="00000000" w:rsidR="00000000" w:rsidRPr="00000000">
              <w:rPr>
                <w:rtl w:val="0"/>
              </w:rPr>
            </w:r>
          </w:p>
        </w:tc>
        <w:tc>
          <w:tcPr>
            <w:shd w:fill="e0e0e0" w:val="clear"/>
            <w:vAlign w:val="top"/>
          </w:tcPr>
          <w:p w:rsidR="00000000" w:rsidDel="00000000" w:rsidP="00000000" w:rsidRDefault="00000000" w:rsidRPr="00000000" w14:paraId="00000066">
            <w:pPr>
              <w:jc w:val="center"/>
              <w:rPr>
                <w:rFonts w:ascii="Arial" w:cs="Arial" w:eastAsia="Arial" w:hAnsi="Arial"/>
                <w:b w:val="0"/>
                <w:i w:val="0"/>
                <w:sz w:val="18"/>
                <w:szCs w:val="18"/>
                <w:vertAlign w:val="baseline"/>
              </w:rPr>
            </w:pPr>
            <w:r w:rsidDel="00000000" w:rsidR="00000000" w:rsidRPr="00000000">
              <w:rPr>
                <w:rFonts w:ascii="Arial" w:cs="Arial" w:eastAsia="Arial" w:hAnsi="Arial"/>
                <w:b w:val="1"/>
                <w:i w:val="1"/>
                <w:sz w:val="18"/>
                <w:szCs w:val="18"/>
                <w:vertAlign w:val="baseline"/>
                <w:rtl w:val="0"/>
              </w:rPr>
              <w:t xml:space="preserve">Tel.</w:t>
            </w:r>
            <w:r w:rsidDel="00000000" w:rsidR="00000000" w:rsidRPr="00000000">
              <w:rPr>
                <w:rtl w:val="0"/>
              </w:rPr>
            </w:r>
          </w:p>
        </w:tc>
      </w:tr>
      <w:tr>
        <w:trPr>
          <w:cantSplit w:val="0"/>
          <w:trHeight w:val="183" w:hRule="atLeast"/>
          <w:tblHeader w:val="0"/>
        </w:trPr>
        <w:tc>
          <w:tcP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83" w:hRule="atLeast"/>
          <w:tblHeader w:val="0"/>
        </w:trPr>
        <w:tc>
          <w:tcPr>
            <w:vAlign w:val="top"/>
          </w:tcPr>
          <w:p w:rsidR="00000000" w:rsidDel="00000000" w:rsidP="00000000" w:rsidRDefault="00000000" w:rsidRPr="00000000" w14:paraId="0000006D">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F">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0">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1">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2">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26" w:hRule="atLeast"/>
          <w:tblHeader w:val="0"/>
        </w:trPr>
        <w:tc>
          <w:tcPr>
            <w:vAlign w:val="top"/>
          </w:tcPr>
          <w:p w:rsidR="00000000" w:rsidDel="00000000" w:rsidP="00000000" w:rsidRDefault="00000000" w:rsidRPr="00000000" w14:paraId="00000073">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4">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5">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6">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7">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8">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60" w:before="6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0" w:firstLine="0"/>
        <w:jc w:val="left"/>
        <w:rPr>
          <w:rFonts w:ascii="Arial" w:cs="Arial" w:eastAsia="Arial" w:hAnsi="Arial"/>
          <w:b w:val="0"/>
          <w:i w:val="0"/>
          <w:smallCaps w:val="0"/>
          <w:strike w:val="0"/>
          <w:color w:val="000000"/>
          <w:sz w:val="24"/>
          <w:szCs w:val="24"/>
          <w:u w:val="none"/>
          <w:shd w:fill="auto" w:val="clear"/>
          <w:vertAlign w:val="baseline"/>
        </w:rPr>
        <w:sectPr>
          <w:headerReference r:id="rId13" w:type="default"/>
          <w:footerReference r:id="rId14"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rP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TABLE OF CONTENTS</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y810tw">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1.</w:t>
            </w:r>
          </w:hyperlink>
          <w:hyperlink w:anchor="_1y810t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_1y810tw \h </w:instrText>
            <w:fldChar w:fldCharType="separate"/>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Purpose of the Lessons Learned Report</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4i7ojhp">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2.</w:t>
            </w:r>
          </w:hyperlink>
          <w:hyperlink w:anchor="_4i7ojh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_4i7ojhp \h </w:instrText>
            <w:fldChar w:fldCharType="separate"/>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Project Overview/Description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2xcytpi">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3.</w:t>
            </w:r>
          </w:hyperlink>
          <w:hyperlink w:anchor="_2xcytp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_2xcytpi \h </w:instrText>
            <w:fldChar w:fldCharType="separate"/>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Executive Summary</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120" w:line="240"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1ci93xb">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3.1.</w:t>
            </w:r>
          </w:hyperlink>
          <w:hyperlink w:anchor="_1ci93x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_1ci93xb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Success Factors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120" w:line="240"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3whwml4">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3.2.</w:t>
            </w:r>
          </w:hyperlink>
          <w:hyperlink w:anchor="_3whwml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_3whwml4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Primary Challenges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120" w:line="240"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2bn6wsx">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3.3.</w:t>
            </w:r>
          </w:hyperlink>
          <w:hyperlink w:anchor="_2bn6w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_2bn6wsx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 10 Recommendations from the Team Lessons Learned Report</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1t3h5sf">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4.</w:t>
            </w:r>
          </w:hyperlink>
          <w:hyperlink w:anchor="_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_1t3h5sf \h </w:instrText>
            <w:fldChar w:fldCharType="separate"/>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Staffing and Skills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4d34og8">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5.</w:t>
            </w:r>
          </w:hyperlink>
          <w:hyperlink w:anchor="_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_4d34og8 \h </w:instrText>
            <w:fldChar w:fldCharType="separate"/>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Project Organizational Structure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2s8eyo1">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6.</w:t>
            </w:r>
          </w:hyperlink>
          <w:hyperlink w:anchor="_2s8ey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_2s8eyo1 \h </w:instrText>
            <w:fldChar w:fldCharType="separate"/>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Schedule Management</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17dp8vu">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7.</w:t>
            </w:r>
          </w:hyperlink>
          <w:hyperlink w:anchor="_17dp8v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_17dp8vu \h </w:instrText>
            <w:fldChar w:fldCharType="separate"/>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Cost Management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26in1rg">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8.</w:t>
            </w:r>
          </w:hyperlink>
          <w:hyperlink w:anchor="_26in1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_26in1rg \h </w:instrText>
            <w:fldChar w:fldCharType="separate"/>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Vendor Management</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lnxbz9">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9.</w:t>
            </w:r>
          </w:hyperlink>
          <w:hyperlink w:anchor="_lnxbz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_lnxbz9 \h </w:instrText>
            <w:fldChar w:fldCharType="separate"/>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Risk Management</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120" w:line="240"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35nkun2">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9.1.</w:t>
            </w:r>
          </w:hyperlink>
          <w:hyperlink w:anchor="_35nkun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_35nkun2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Risk Identification and Mitigation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120" w:line="240"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1ksv4uv">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9.2.</w:t>
            </w:r>
          </w:hyperlink>
          <w:hyperlink w:anchor="_1ksv4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_1ksv4uv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Risk Impact</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50"/>
            </w:tabs>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44sinio">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10.</w:t>
            </w:r>
          </w:hyperlink>
          <w:hyperlink w:anchor="_44sini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_44sinio \h </w:instrText>
            <w:fldChar w:fldCharType="separate"/>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Project Scope Management</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50"/>
            </w:tabs>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2jxsxqh">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11.</w:t>
            </w:r>
          </w:hyperlink>
          <w:hyperlink w:anchor="_2jxsx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_2jxsxqh \h </w:instrText>
            <w:fldChar w:fldCharType="separate"/>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Communications Management</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50"/>
            </w:tabs>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z337ya">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12.</w:t>
            </w:r>
          </w:hyperlink>
          <w:hyperlink w:anchor="_z337y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_z337ya \h </w:instrText>
            <w:fldChar w:fldCharType="separate"/>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Customer Expectations Management</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50"/>
            </w:tabs>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3j2qqm3">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13.</w:t>
            </w:r>
          </w:hyperlink>
          <w:hyperlink w:anchor="_3j2qqm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_3j2qqm3 \h </w:instrText>
            <w:fldChar w:fldCharType="separate"/>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Additional Lessons Learned</w:t>
            <w:tab/>
            <w:t xml:space="preserve">17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s>
        <w:spacing w:after="0" w:before="0" w:line="240" w:lineRule="auto"/>
        <w:ind w:left="0" w:right="-3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0" w:firstLine="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30j0zll" w:id="1"/>
      <w:bookmarkEnd w:id="1"/>
      <w:r w:rsidDel="00000000" w:rsidR="00000000" w:rsidRPr="00000000">
        <w:rPr>
          <w:rtl w:val="0"/>
        </w:rPr>
      </w:r>
    </w:p>
    <w:p w:rsidR="00000000" w:rsidDel="00000000" w:rsidP="00000000" w:rsidRDefault="00000000" w:rsidRPr="00000000" w14:paraId="00000094">
      <w:pPr>
        <w:pStyle w:val="Heading1"/>
        <w:numPr>
          <w:ilvl w:val="0"/>
          <w:numId w:val="6"/>
        </w:numPr>
        <w:ind w:left="720" w:hanging="720"/>
        <w:rPr>
          <w:vertAlign w:val="baseline"/>
        </w:rPr>
      </w:pPr>
      <w:r w:rsidDel="00000000" w:rsidR="00000000" w:rsidRPr="00000000">
        <w:br w:type="page"/>
      </w:r>
      <w:r w:rsidDel="00000000" w:rsidR="00000000" w:rsidRPr="00000000">
        <w:rPr>
          <w:b w:val="1"/>
          <w:vertAlign w:val="baseline"/>
          <w:rtl w:val="0"/>
        </w:rPr>
        <w:t xml:space="preserve">Purpose of the Lessons Learned Report</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6">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Throughout each project life cycle, lessons are learned and opportunities for improvement are discovered.  As part of a continuous improvement process, documenting lessons learned helps project teams discover the root causes of problems that occurred and avoid those problems in later project stages or future projects.  Data for this report was gathered by surveying the project team and stakeholders.</w:t>
      </w:r>
    </w:p>
    <w:p w:rsidR="00000000" w:rsidDel="00000000" w:rsidP="00000000" w:rsidRDefault="00000000" w:rsidRPr="00000000" w14:paraId="00000097">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8">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The objective of this report is to gather all relevant information for better planning of later project stages and future projects, improving implementation of new projects, and preventing or minimizing risks for future projects.  </w:t>
      </w:r>
    </w:p>
    <w:p w:rsidR="00000000" w:rsidDel="00000000" w:rsidP="00000000" w:rsidRDefault="00000000" w:rsidRPr="00000000" w14:paraId="00000099">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A">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Project lessons learned reports are saved in a location that can be easily referenced by project managers, project team members, sponsors, and stakeholders.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1fob9te" w:id="2"/>
      <w:bookmarkEnd w:id="2"/>
      <w:r w:rsidDel="00000000" w:rsidR="00000000" w:rsidRPr="00000000">
        <w:rPr>
          <w:rtl w:val="0"/>
        </w:rPr>
      </w:r>
    </w:p>
    <w:p w:rsidR="00000000" w:rsidDel="00000000" w:rsidP="00000000" w:rsidRDefault="00000000" w:rsidRPr="00000000" w14:paraId="0000009C">
      <w:pPr>
        <w:pStyle w:val="Heading1"/>
        <w:numPr>
          <w:ilvl w:val="0"/>
          <w:numId w:val="6"/>
        </w:numPr>
        <w:ind w:left="720" w:hanging="720"/>
        <w:rPr>
          <w:vertAlign w:val="baseline"/>
        </w:rPr>
      </w:pPr>
      <w:r w:rsidDel="00000000" w:rsidR="00000000" w:rsidRPr="00000000">
        <w:br w:type="page"/>
      </w:r>
      <w:r w:rsidDel="00000000" w:rsidR="00000000" w:rsidRPr="00000000">
        <w:rPr>
          <w:b w:val="1"/>
          <w:vertAlign w:val="baseline"/>
          <w:rtl w:val="0"/>
        </w:rPr>
        <w:t xml:space="preserve">Project Overview/Description</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1"/>
          <w:smallCaps w:val="0"/>
          <w:strike w:val="0"/>
          <w:color w:val="0000ff"/>
          <w:sz w:val="22"/>
          <w:szCs w:val="22"/>
          <w:u w:val="none"/>
          <w:shd w:fill="auto" w:val="clear"/>
          <w:vertAlign w:val="baseline"/>
        </w:rPr>
      </w:pPr>
      <w:bookmarkStart w:colFirst="0" w:colLast="0" w:name="_3znysh7" w:id="3"/>
      <w:bookmarkEnd w:id="3"/>
      <w:r w:rsidDel="00000000" w:rsidR="00000000" w:rsidRPr="00000000">
        <w:rPr>
          <w:rFonts w:ascii="Arial" w:cs="Arial" w:eastAsia="Arial" w:hAnsi="Arial"/>
          <w:b w:val="0"/>
          <w:i w:val="1"/>
          <w:smallCaps w:val="0"/>
          <w:strike w:val="0"/>
          <w:color w:val="0000ff"/>
          <w:sz w:val="22"/>
          <w:szCs w:val="22"/>
          <w:u w:val="none"/>
          <w:shd w:fill="auto" w:val="clear"/>
          <w:vertAlign w:val="baseline"/>
          <w:rtl w:val="0"/>
        </w:rPr>
        <w:t xml:space="preserve">&lt; Provide an overview or description of the project. &gt;</w:t>
      </w:r>
    </w:p>
    <w:p w:rsidR="00000000" w:rsidDel="00000000" w:rsidP="00000000" w:rsidRDefault="00000000" w:rsidRPr="00000000" w14:paraId="0000009E">
      <w:pPr>
        <w:pStyle w:val="Heading1"/>
        <w:numPr>
          <w:ilvl w:val="0"/>
          <w:numId w:val="6"/>
        </w:numPr>
        <w:ind w:left="720" w:hanging="720"/>
        <w:rPr>
          <w:vertAlign w:val="baseline"/>
        </w:rPr>
      </w:pPr>
      <w:r w:rsidDel="00000000" w:rsidR="00000000" w:rsidRPr="00000000">
        <w:br w:type="page"/>
      </w:r>
      <w:r w:rsidDel="00000000" w:rsidR="00000000" w:rsidRPr="00000000">
        <w:rPr>
          <w:b w:val="1"/>
          <w:vertAlign w:val="baseline"/>
          <w:rtl w:val="0"/>
        </w:rPr>
        <w:t xml:space="preserve">Executive Summary</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1"/>
          <w:smallCaps w:val="0"/>
          <w:strike w:val="0"/>
          <w:color w:val="0000ff"/>
          <w:sz w:val="22"/>
          <w:szCs w:val="22"/>
          <w:u w:val="none"/>
          <w:shd w:fill="auto" w:val="clear"/>
          <w:vertAlign w:val="baseline"/>
        </w:rPr>
      </w:pPr>
      <w:bookmarkStart w:colFirst="0" w:colLast="0" w:name="_2et92p0" w:id="4"/>
      <w:bookmarkEnd w:id="4"/>
      <w:r w:rsidDel="00000000" w:rsidR="00000000" w:rsidRPr="00000000">
        <w:rPr>
          <w:rFonts w:ascii="Arial" w:cs="Arial" w:eastAsia="Arial" w:hAnsi="Arial"/>
          <w:b w:val="0"/>
          <w:i w:val="1"/>
          <w:smallCaps w:val="0"/>
          <w:strike w:val="0"/>
          <w:color w:val="0000ff"/>
          <w:sz w:val="22"/>
          <w:szCs w:val="22"/>
          <w:u w:val="none"/>
          <w:shd w:fill="auto" w:val="clear"/>
          <w:vertAlign w:val="baseline"/>
          <w:rtl w:val="0"/>
        </w:rPr>
        <w:t xml:space="preserve">&lt; This area is a summary from the Lessons Learned. &gt;</w:t>
      </w:r>
    </w:p>
    <w:p w:rsidR="00000000" w:rsidDel="00000000" w:rsidP="00000000" w:rsidRDefault="00000000" w:rsidRPr="00000000" w14:paraId="000000A0">
      <w:pPr>
        <w:pStyle w:val="Heading2"/>
        <w:numPr>
          <w:ilvl w:val="1"/>
          <w:numId w:val="6"/>
        </w:numPr>
        <w:ind w:left="720" w:hanging="720"/>
        <w:rPr>
          <w:vertAlign w:val="baseline"/>
        </w:rPr>
      </w:pPr>
      <w:r w:rsidDel="00000000" w:rsidR="00000000" w:rsidRPr="00000000">
        <w:rPr>
          <w:b w:val="1"/>
          <w:vertAlign w:val="baseline"/>
          <w:rtl w:val="0"/>
        </w:rPr>
        <w:t xml:space="preserve">Success Factors</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1"/>
          <w:smallCaps w:val="0"/>
          <w:strike w:val="0"/>
          <w:color w:val="0000ff"/>
          <w:sz w:val="22"/>
          <w:szCs w:val="22"/>
          <w:u w:val="none"/>
          <w:shd w:fill="auto" w:val="clear"/>
          <w:vertAlign w:val="baseline"/>
        </w:rPr>
      </w:pPr>
      <w:bookmarkStart w:colFirst="0" w:colLast="0" w:name="_tyjcwt" w:id="5"/>
      <w:bookmarkEnd w:id="5"/>
      <w:r w:rsidDel="00000000" w:rsidR="00000000" w:rsidRPr="00000000">
        <w:rPr>
          <w:rFonts w:ascii="Arial" w:cs="Arial" w:eastAsia="Arial" w:hAnsi="Arial"/>
          <w:b w:val="0"/>
          <w:i w:val="1"/>
          <w:smallCaps w:val="0"/>
          <w:strike w:val="0"/>
          <w:color w:val="0000ff"/>
          <w:sz w:val="22"/>
          <w:szCs w:val="22"/>
          <w:u w:val="none"/>
          <w:shd w:fill="auto" w:val="clear"/>
          <w:vertAlign w:val="baseline"/>
          <w:rtl w:val="0"/>
        </w:rPr>
        <w:t xml:space="preserve"> &lt; Summarize the key success factors the team identified for the project. &gt;</w:t>
      </w:r>
    </w:p>
    <w:p w:rsidR="00000000" w:rsidDel="00000000" w:rsidP="00000000" w:rsidRDefault="00000000" w:rsidRPr="00000000" w14:paraId="000000A2">
      <w:pPr>
        <w:pStyle w:val="Heading2"/>
        <w:numPr>
          <w:ilvl w:val="1"/>
          <w:numId w:val="6"/>
        </w:numPr>
        <w:ind w:left="720" w:hanging="720"/>
        <w:rPr>
          <w:vertAlign w:val="baseline"/>
        </w:rPr>
      </w:pPr>
      <w:r w:rsidDel="00000000" w:rsidR="00000000" w:rsidRPr="00000000">
        <w:rPr>
          <w:b w:val="1"/>
          <w:vertAlign w:val="baseline"/>
          <w:rtl w:val="0"/>
        </w:rPr>
        <w:t xml:space="preserve">Primary Challenges</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1"/>
          <w:smallCaps w:val="0"/>
          <w:strike w:val="0"/>
          <w:color w:val="0000ff"/>
          <w:sz w:val="22"/>
          <w:szCs w:val="22"/>
          <w:u w:val="none"/>
          <w:shd w:fill="auto" w:val="clear"/>
          <w:vertAlign w:val="baseline"/>
        </w:rPr>
      </w:pPr>
      <w:bookmarkStart w:colFirst="0" w:colLast="0" w:name="_3dy6vkm" w:id="6"/>
      <w:bookmarkEnd w:id="6"/>
      <w:r w:rsidDel="00000000" w:rsidR="00000000" w:rsidRPr="00000000">
        <w:rPr>
          <w:rFonts w:ascii="Arial" w:cs="Arial" w:eastAsia="Arial" w:hAnsi="Arial"/>
          <w:b w:val="0"/>
          <w:i w:val="1"/>
          <w:smallCaps w:val="0"/>
          <w:strike w:val="0"/>
          <w:color w:val="0000ff"/>
          <w:sz w:val="22"/>
          <w:szCs w:val="22"/>
          <w:u w:val="none"/>
          <w:shd w:fill="auto" w:val="clear"/>
          <w:vertAlign w:val="baseline"/>
          <w:rtl w:val="0"/>
        </w:rPr>
        <w:t xml:space="preserve"> &lt; Summarize the challenges the team identified for the project. &gt;</w:t>
      </w:r>
    </w:p>
    <w:p w:rsidR="00000000" w:rsidDel="00000000" w:rsidP="00000000" w:rsidRDefault="00000000" w:rsidRPr="00000000" w14:paraId="000000A4">
      <w:pPr>
        <w:pStyle w:val="Heading2"/>
        <w:numPr>
          <w:ilvl w:val="1"/>
          <w:numId w:val="6"/>
        </w:numPr>
        <w:ind w:left="720" w:hanging="720"/>
        <w:rPr>
          <w:vertAlign w:val="baseline"/>
        </w:rPr>
      </w:pPr>
      <w:r w:rsidDel="00000000" w:rsidR="00000000" w:rsidRPr="00000000">
        <w:rPr>
          <w:b w:val="1"/>
          <w:vertAlign w:val="baseline"/>
          <w:rtl w:val="0"/>
        </w:rPr>
        <w:t xml:space="preserve">Top 5 Recommendations from the Team Lessons Learned Report</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1"/>
          <w:smallCaps w:val="0"/>
          <w:strike w:val="0"/>
          <w:color w:val="0000ff"/>
          <w:sz w:val="22"/>
          <w:szCs w:val="22"/>
          <w:u w:val="none"/>
          <w:shd w:fill="auto" w:val="clear"/>
          <w:vertAlign w:val="baseline"/>
        </w:rPr>
      </w:pPr>
      <w:r w:rsidDel="00000000" w:rsidR="00000000" w:rsidRPr="00000000">
        <w:rPr>
          <w:rFonts w:ascii="Arial" w:cs="Arial" w:eastAsia="Arial" w:hAnsi="Arial"/>
          <w:b w:val="0"/>
          <w:i w:val="1"/>
          <w:smallCaps w:val="0"/>
          <w:strike w:val="0"/>
          <w:color w:val="0000ff"/>
          <w:sz w:val="22"/>
          <w:szCs w:val="22"/>
          <w:u w:val="none"/>
          <w:shd w:fill="auto" w:val="clear"/>
          <w:vertAlign w:val="baseline"/>
          <w:rtl w:val="0"/>
        </w:rPr>
        <w:t xml:space="preserve"> &lt; Provide the top recommendations for this project from the Lessons Learned. &gt;</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52" w:firstLine="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1t3h5sf" w:id="7"/>
      <w:bookmarkEnd w:id="7"/>
      <w:r w:rsidDel="00000000" w:rsidR="00000000" w:rsidRPr="00000000">
        <w:rPr>
          <w:rtl w:val="0"/>
        </w:rPr>
      </w:r>
    </w:p>
    <w:p w:rsidR="00000000" w:rsidDel="00000000" w:rsidP="00000000" w:rsidRDefault="00000000" w:rsidRPr="00000000" w14:paraId="000000A7">
      <w:pPr>
        <w:pStyle w:val="Heading1"/>
        <w:numPr>
          <w:ilvl w:val="0"/>
          <w:numId w:val="6"/>
        </w:numPr>
        <w:ind w:left="720" w:hanging="720"/>
        <w:rPr>
          <w:vertAlign w:val="baseline"/>
        </w:rPr>
      </w:pPr>
      <w:r w:rsidDel="00000000" w:rsidR="00000000" w:rsidRPr="00000000">
        <w:br w:type="page"/>
      </w:r>
      <w:r w:rsidDel="00000000" w:rsidR="00000000" w:rsidRPr="00000000">
        <w:rPr>
          <w:b w:val="1"/>
          <w:vertAlign w:val="baseline"/>
          <w:rtl w:val="0"/>
        </w:rPr>
        <w:t xml:space="preserve">Staffing and Skills</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5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5"/>
        </w:numPr>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360" w:right="0" w:hanging="36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Intellectual Resources</w:t>
      </w:r>
    </w:p>
    <w:p w:rsidR="00000000" w:rsidDel="00000000" w:rsidP="00000000" w:rsidRDefault="00000000" w:rsidRPr="00000000" w14:paraId="000000AB">
      <w:pPr>
        <w:keepNext w:val="0"/>
        <w:keepLines w:val="0"/>
        <w:pageBreakBefore w:val="0"/>
        <w:widowControl w:val="1"/>
        <w:numPr>
          <w:ilvl w:val="0"/>
          <w:numId w:val="5"/>
        </w:numPr>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360" w:right="0" w:hanging="36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Maturity of the team</w:t>
      </w:r>
    </w:p>
    <w:p w:rsidR="00000000" w:rsidDel="00000000" w:rsidP="00000000" w:rsidRDefault="00000000" w:rsidRPr="00000000" w14:paraId="000000AC">
      <w:pPr>
        <w:keepNext w:val="0"/>
        <w:keepLines w:val="0"/>
        <w:pageBreakBefore w:val="0"/>
        <w:widowControl w:val="1"/>
        <w:numPr>
          <w:ilvl w:val="0"/>
          <w:numId w:val="5"/>
        </w:numPr>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360" w:right="0" w:hanging="36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Motivation</w:t>
      </w:r>
    </w:p>
    <w:p w:rsidR="00000000" w:rsidDel="00000000" w:rsidP="00000000" w:rsidRDefault="00000000" w:rsidRPr="00000000" w14:paraId="000000AD">
      <w:pPr>
        <w:keepNext w:val="0"/>
        <w:keepLines w:val="0"/>
        <w:pageBreakBefore w:val="0"/>
        <w:widowControl w:val="1"/>
        <w:numPr>
          <w:ilvl w:val="0"/>
          <w:numId w:val="5"/>
        </w:numPr>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360" w:right="0" w:hanging="36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Team work</w:t>
      </w:r>
    </w:p>
    <w:p w:rsidR="00000000" w:rsidDel="00000000" w:rsidP="00000000" w:rsidRDefault="00000000" w:rsidRPr="00000000" w14:paraId="000000AE">
      <w:pPr>
        <w:keepNext w:val="0"/>
        <w:keepLines w:val="0"/>
        <w:pageBreakBefore w:val="0"/>
        <w:widowControl w:val="1"/>
        <w:numPr>
          <w:ilvl w:val="0"/>
          <w:numId w:val="5"/>
        </w:numPr>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360" w:right="0" w:hanging="36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Competency</w:t>
      </w:r>
    </w:p>
    <w:p w:rsidR="00000000" w:rsidDel="00000000" w:rsidP="00000000" w:rsidRDefault="00000000" w:rsidRPr="00000000" w14:paraId="000000AF">
      <w:pPr>
        <w:keepNext w:val="0"/>
        <w:keepLines w:val="0"/>
        <w:pageBreakBefore w:val="0"/>
        <w:widowControl w:val="1"/>
        <w:numPr>
          <w:ilvl w:val="0"/>
          <w:numId w:val="5"/>
        </w:numPr>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360" w:right="0" w:hanging="36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Communication</w:t>
      </w:r>
    </w:p>
    <w:p w:rsidR="00000000" w:rsidDel="00000000" w:rsidP="00000000" w:rsidRDefault="00000000" w:rsidRPr="00000000" w14:paraId="000000B0">
      <w:pPr>
        <w:keepNext w:val="0"/>
        <w:keepLines w:val="0"/>
        <w:pageBreakBefore w:val="0"/>
        <w:widowControl w:val="1"/>
        <w:numPr>
          <w:ilvl w:val="0"/>
          <w:numId w:val="5"/>
        </w:numPr>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360" w:right="0" w:hanging="36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Conflict</w:t>
      </w:r>
    </w:p>
    <w:p w:rsidR="00000000" w:rsidDel="00000000" w:rsidP="00000000" w:rsidRDefault="00000000" w:rsidRPr="00000000" w14:paraId="000000B1">
      <w:pPr>
        <w:keepNext w:val="0"/>
        <w:keepLines w:val="0"/>
        <w:pageBreakBefore w:val="0"/>
        <w:widowControl w:val="1"/>
        <w:numPr>
          <w:ilvl w:val="0"/>
          <w:numId w:val="5"/>
        </w:numPr>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360" w:right="0" w:hanging="36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Did the team act in a manor that demonstrated professional responsibility in their activities?</w:t>
      </w:r>
    </w:p>
    <w:p w:rsidR="00000000" w:rsidDel="00000000" w:rsidP="00000000" w:rsidRDefault="00000000" w:rsidRPr="00000000" w14:paraId="000000B2">
      <w:pPr>
        <w:keepNext w:val="0"/>
        <w:keepLines w:val="0"/>
        <w:pageBreakBefore w:val="0"/>
        <w:widowControl w:val="1"/>
        <w:numPr>
          <w:ilvl w:val="0"/>
          <w:numId w:val="5"/>
        </w:numPr>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360" w:right="0" w:hanging="360"/>
        <w:jc w:val="left"/>
        <w:rPr>
          <w:rFonts w:ascii="Arial" w:cs="Arial" w:eastAsia="Arial" w:hAnsi="Arial"/>
          <w:b w:val="0"/>
          <w:i w:val="1"/>
          <w:smallCaps w:val="0"/>
          <w:strike w:val="0"/>
          <w:color w:val="000000"/>
          <w:sz w:val="20"/>
          <w:szCs w:val="20"/>
          <w:u w:val="none"/>
          <w:shd w:fill="auto" w:val="clear"/>
          <w:vertAlign w:val="baseline"/>
        </w:rPr>
      </w:pPr>
      <w:bookmarkStart w:colFirst="0" w:colLast="0" w:name="_4d34og8" w:id="8"/>
      <w:bookmarkEnd w:id="8"/>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In working with the team, did members suggest other ideas that might help in meeting emerging needs outside the immediate project?</w:t>
      </w:r>
    </w:p>
    <w:p w:rsidR="00000000" w:rsidDel="00000000" w:rsidP="00000000" w:rsidRDefault="00000000" w:rsidRPr="00000000" w14:paraId="000000B3">
      <w:pPr>
        <w:pStyle w:val="Heading1"/>
        <w:numPr>
          <w:ilvl w:val="0"/>
          <w:numId w:val="6"/>
        </w:numPr>
        <w:ind w:left="720" w:hanging="720"/>
        <w:rPr>
          <w:vertAlign w:val="baseline"/>
        </w:rPr>
      </w:pPr>
      <w:r w:rsidDel="00000000" w:rsidR="00000000" w:rsidRPr="00000000">
        <w:br w:type="page"/>
      </w:r>
      <w:r w:rsidDel="00000000" w:rsidR="00000000" w:rsidRPr="00000000">
        <w:rPr>
          <w:b w:val="1"/>
          <w:vertAlign w:val="baseline"/>
          <w:rtl w:val="0"/>
        </w:rPr>
        <w:t xml:space="preserve">Project Organizational Structure</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5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1"/>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52"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52" w:firstLine="0"/>
        <w:jc w:val="left"/>
        <w:rPr>
          <w:rFonts w:ascii="Arial" w:cs="Arial" w:eastAsia="Arial" w:hAnsi="Arial"/>
          <w:b w:val="1"/>
          <w:i w:val="0"/>
          <w:smallCaps w:val="0"/>
          <w:strike w:val="0"/>
          <w:color w:val="000000"/>
          <w:sz w:val="22"/>
          <w:szCs w:val="22"/>
          <w:u w:val="none"/>
          <w:shd w:fill="auto" w:val="clear"/>
          <w:vertAlign w:val="baseline"/>
        </w:rPr>
      </w:pPr>
      <w:bookmarkStart w:colFirst="0" w:colLast="0" w:name="_2s8eyo1" w:id="9"/>
      <w:bookmarkEnd w:id="9"/>
      <w:r w:rsidDel="00000000" w:rsidR="00000000" w:rsidRPr="00000000">
        <w:rPr>
          <w:rtl w:val="0"/>
        </w:rPr>
      </w:r>
    </w:p>
    <w:p w:rsidR="00000000" w:rsidDel="00000000" w:rsidP="00000000" w:rsidRDefault="00000000" w:rsidRPr="00000000" w14:paraId="000000BB">
      <w:pPr>
        <w:pStyle w:val="Heading1"/>
        <w:numPr>
          <w:ilvl w:val="0"/>
          <w:numId w:val="6"/>
        </w:numPr>
        <w:ind w:left="720" w:hanging="720"/>
        <w:rPr>
          <w:vertAlign w:val="baseline"/>
        </w:rPr>
      </w:pPr>
      <w:r w:rsidDel="00000000" w:rsidR="00000000" w:rsidRPr="00000000">
        <w:br w:type="page"/>
      </w:r>
      <w:r w:rsidDel="00000000" w:rsidR="00000000" w:rsidRPr="00000000">
        <w:rPr>
          <w:b w:val="1"/>
          <w:vertAlign w:val="baseline"/>
          <w:rtl w:val="0"/>
        </w:rPr>
        <w:t xml:space="preserve">Schedule Management</w:t>
      </w:r>
      <w:r w:rsidDel="00000000" w:rsidR="00000000" w:rsidRPr="00000000">
        <w:rPr>
          <w:rtl w:val="0"/>
        </w:rPr>
      </w:r>
    </w:p>
    <w:p w:rsidR="00000000" w:rsidDel="00000000" w:rsidP="00000000" w:rsidRDefault="00000000" w:rsidRPr="00000000" w14:paraId="000000BC">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Provide the baseline project schedules and final project schedules (provide reference).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86"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52"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 Schedule General Discussion</w:t>
      </w:r>
    </w:p>
    <w:p w:rsidR="00000000" w:rsidDel="00000000" w:rsidP="00000000" w:rsidRDefault="00000000" w:rsidRPr="00000000" w14:paraId="000000C1">
      <w:pPr>
        <w:keepNext w:val="0"/>
        <w:keepLines w:val="0"/>
        <w:pageBreakBefore w:val="0"/>
        <w:widowControl w:val="1"/>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1"/>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52"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52"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Schedule Control</w:t>
      </w:r>
    </w:p>
    <w:p w:rsidR="00000000" w:rsidDel="00000000" w:rsidP="00000000" w:rsidRDefault="00000000" w:rsidRPr="00000000" w14:paraId="000000C6">
      <w:pPr>
        <w:pBdr>
          <w:top w:color="000000" w:space="0" w:sz="6" w:val="single"/>
          <w:left w:color="000000" w:space="0" w:sz="6" w:val="single"/>
          <w:bottom w:color="000000" w:space="0" w:sz="6" w:val="single"/>
          <w:right w:color="000000" w:space="0" w:sz="6" w:val="single"/>
        </w:pBdr>
        <w:rPr>
          <w:vertAlign w:val="baseline"/>
        </w:rPr>
      </w:pPr>
      <w:r w:rsidDel="00000000" w:rsidR="00000000" w:rsidRPr="00000000">
        <w:rPr>
          <w:rFonts w:ascii="Arial" w:cs="Arial" w:eastAsia="Arial" w:hAnsi="Arial"/>
          <w:i w:val="1"/>
          <w:vertAlign w:val="baseline"/>
          <w:rtl w:val="0"/>
        </w:rPr>
        <w:t xml:space="preserve">     </w:t>
      </w:r>
      <w:r w:rsidDel="00000000" w:rsidR="00000000" w:rsidRPr="00000000">
        <w:rPr>
          <w:rtl w:val="0"/>
        </w:rPr>
      </w:r>
    </w:p>
    <w:p w:rsidR="00000000" w:rsidDel="00000000" w:rsidP="00000000" w:rsidRDefault="00000000" w:rsidRPr="00000000" w14:paraId="000000C7">
      <w:pPr>
        <w:pBdr>
          <w:top w:color="000000" w:space="0" w:sz="6" w:val="single"/>
          <w:left w:color="000000" w:space="0" w:sz="6" w:val="single"/>
          <w:bottom w:color="000000" w:space="0" w:sz="6" w:val="single"/>
          <w:right w:color="000000" w:space="0" w:sz="6" w:val="single"/>
        </w:pBdr>
        <w:rPr>
          <w:vertAlign w:val="baseline"/>
        </w:rPr>
      </w:pPr>
      <w:r w:rsidDel="00000000" w:rsidR="00000000" w:rsidRPr="00000000">
        <w:rPr>
          <w:rtl w:val="0"/>
        </w:rPr>
      </w:r>
    </w:p>
    <w:p w:rsidR="00000000" w:rsidDel="00000000" w:rsidP="00000000" w:rsidRDefault="00000000" w:rsidRPr="00000000" w14:paraId="000000C8">
      <w:pPr>
        <w:pBdr>
          <w:top w:color="000000" w:space="0" w:sz="6" w:val="single"/>
          <w:left w:color="000000" w:space="0" w:sz="6" w:val="single"/>
          <w:bottom w:color="000000" w:space="0" w:sz="6" w:val="single"/>
          <w:right w:color="000000" w:space="0" w:sz="6" w:val="single"/>
        </w:pBdr>
        <w:rP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52" w:firstLine="0"/>
        <w:jc w:val="left"/>
        <w:rPr>
          <w:rFonts w:ascii="Book Antiqua" w:cs="Book Antiqua" w:eastAsia="Book Antiqua" w:hAnsi="Book Antiqu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52"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Schedule Corrective Actions</w:t>
      </w:r>
    </w:p>
    <w:p w:rsidR="00000000" w:rsidDel="00000000" w:rsidP="00000000" w:rsidRDefault="00000000" w:rsidRPr="00000000" w14:paraId="000000CB">
      <w:pPr>
        <w:pBdr>
          <w:top w:color="000000" w:space="1" w:sz="4" w:val="single"/>
          <w:left w:color="000000" w:space="0" w:sz="4" w:val="single"/>
          <w:bottom w:color="000000" w:space="2" w:sz="4" w:val="single"/>
          <w:right w:color="000000" w:space="2" w:sz="4" w:val="single"/>
        </w:pBdr>
        <w:rPr>
          <w:vertAlign w:val="baseline"/>
        </w:rPr>
      </w:pPr>
      <w:r w:rsidDel="00000000" w:rsidR="00000000" w:rsidRPr="00000000">
        <w:rPr>
          <w:rFonts w:ascii="Arial" w:cs="Arial" w:eastAsia="Arial" w:hAnsi="Arial"/>
          <w:i w:val="1"/>
          <w:vertAlign w:val="baseline"/>
          <w:rtl w:val="0"/>
        </w:rPr>
        <w:t xml:space="preserve">     </w:t>
      </w:r>
      <w:r w:rsidDel="00000000" w:rsidR="00000000" w:rsidRPr="00000000">
        <w:rPr>
          <w:rtl w:val="0"/>
        </w:rPr>
      </w:r>
    </w:p>
    <w:p w:rsidR="00000000" w:rsidDel="00000000" w:rsidP="00000000" w:rsidRDefault="00000000" w:rsidRPr="00000000" w14:paraId="000000CC">
      <w:pPr>
        <w:pBdr>
          <w:top w:color="000000" w:space="1" w:sz="4" w:val="single"/>
          <w:left w:color="000000" w:space="0" w:sz="4" w:val="single"/>
          <w:bottom w:color="000000" w:space="2" w:sz="4" w:val="single"/>
          <w:right w:color="000000" w:space="2" w:sz="4" w:val="single"/>
        </w:pBdr>
        <w:rPr>
          <w:vertAlign w:val="baseline"/>
        </w:rPr>
      </w:pPr>
      <w:r w:rsidDel="00000000" w:rsidR="00000000" w:rsidRPr="00000000">
        <w:rPr>
          <w:rtl w:val="0"/>
        </w:rPr>
      </w:r>
    </w:p>
    <w:p w:rsidR="00000000" w:rsidDel="00000000" w:rsidP="00000000" w:rsidRDefault="00000000" w:rsidRPr="00000000" w14:paraId="000000CD">
      <w:pPr>
        <w:pBdr>
          <w:top w:color="000000" w:space="1" w:sz="4" w:val="single"/>
          <w:left w:color="000000" w:space="0" w:sz="4" w:val="single"/>
          <w:bottom w:color="000000" w:space="2" w:sz="4" w:val="single"/>
          <w:right w:color="000000" w:space="2" w:sz="4" w:val="single"/>
        </w:pBdr>
        <w:rP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52" w:firstLine="0"/>
        <w:jc w:val="left"/>
        <w:rPr>
          <w:rFonts w:ascii="Book Antiqua" w:cs="Book Antiqua" w:eastAsia="Book Antiqua" w:hAnsi="Book Antiqu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52"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Schedule Integration</w:t>
      </w:r>
    </w:p>
    <w:p w:rsidR="00000000" w:rsidDel="00000000" w:rsidP="00000000" w:rsidRDefault="00000000" w:rsidRPr="00000000" w14:paraId="000000D0">
      <w:pPr>
        <w:pBdr>
          <w:top w:color="000000" w:space="0" w:sz="6" w:val="single"/>
          <w:left w:color="000000" w:space="0" w:sz="6" w:val="single"/>
          <w:bottom w:color="000000" w:space="0" w:sz="6" w:val="single"/>
          <w:right w:color="000000" w:space="0" w:sz="6" w:val="single"/>
        </w:pBdr>
        <w:rPr>
          <w:vertAlign w:val="baseline"/>
        </w:rPr>
      </w:pPr>
      <w:r w:rsidDel="00000000" w:rsidR="00000000" w:rsidRPr="00000000">
        <w:rPr>
          <w:rFonts w:ascii="Arial" w:cs="Arial" w:eastAsia="Arial" w:hAnsi="Arial"/>
          <w:i w:val="1"/>
          <w:vertAlign w:val="baseline"/>
          <w:rtl w:val="0"/>
        </w:rPr>
        <w:t xml:space="preserve">     </w:t>
      </w:r>
      <w:r w:rsidDel="00000000" w:rsidR="00000000" w:rsidRPr="00000000">
        <w:rPr>
          <w:rtl w:val="0"/>
        </w:rPr>
      </w:r>
    </w:p>
    <w:p w:rsidR="00000000" w:rsidDel="00000000" w:rsidP="00000000" w:rsidRDefault="00000000" w:rsidRPr="00000000" w14:paraId="000000D1">
      <w:pPr>
        <w:pBdr>
          <w:top w:color="000000" w:space="0" w:sz="6" w:val="single"/>
          <w:left w:color="000000" w:space="0" w:sz="6" w:val="single"/>
          <w:bottom w:color="000000" w:space="0" w:sz="6" w:val="single"/>
          <w:right w:color="000000" w:space="0" w:sz="6" w:val="single"/>
        </w:pBdr>
        <w:rPr>
          <w:vertAlign w:val="baseline"/>
        </w:rPr>
      </w:pPr>
      <w:r w:rsidDel="00000000" w:rsidR="00000000" w:rsidRPr="00000000">
        <w:rPr>
          <w:rtl w:val="0"/>
        </w:rPr>
      </w:r>
    </w:p>
    <w:p w:rsidR="00000000" w:rsidDel="00000000" w:rsidP="00000000" w:rsidRDefault="00000000" w:rsidRPr="00000000" w14:paraId="000000D2">
      <w:pPr>
        <w:pBdr>
          <w:top w:color="000000" w:space="0" w:sz="6" w:val="single"/>
          <w:left w:color="000000" w:space="0" w:sz="6" w:val="single"/>
          <w:bottom w:color="000000" w:space="0" w:sz="6" w:val="single"/>
          <w:right w:color="000000" w:space="0" w:sz="6" w:val="single"/>
        </w:pBdr>
        <w:rP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252" w:firstLine="0"/>
        <w:jc w:val="left"/>
        <w:rPr>
          <w:rFonts w:ascii="Book Antiqua" w:cs="Book Antiqua" w:eastAsia="Book Antiqua" w:hAnsi="Book Antiqua"/>
          <w:b w:val="1"/>
          <w:i w:val="0"/>
          <w:smallCaps w:val="0"/>
          <w:strike w:val="0"/>
          <w:color w:val="000000"/>
          <w:sz w:val="24"/>
          <w:szCs w:val="24"/>
          <w:u w:val="none"/>
          <w:shd w:fill="auto" w:val="clear"/>
          <w:vertAlign w:val="baseline"/>
        </w:rPr>
      </w:pPr>
      <w:bookmarkStart w:colFirst="0" w:colLast="0" w:name="_17dp8vu" w:id="10"/>
      <w:bookmarkEnd w:id="10"/>
      <w:r w:rsidDel="00000000" w:rsidR="00000000" w:rsidRPr="00000000">
        <w:rPr>
          <w:rtl w:val="0"/>
        </w:rPr>
      </w:r>
    </w:p>
    <w:p w:rsidR="00000000" w:rsidDel="00000000" w:rsidP="00000000" w:rsidRDefault="00000000" w:rsidRPr="00000000" w14:paraId="000000D4">
      <w:pPr>
        <w:pStyle w:val="Heading1"/>
        <w:numPr>
          <w:ilvl w:val="0"/>
          <w:numId w:val="6"/>
        </w:numPr>
        <w:ind w:left="720" w:hanging="720"/>
        <w:rPr>
          <w:vertAlign w:val="baseline"/>
        </w:rPr>
      </w:pPr>
      <w:r w:rsidDel="00000000" w:rsidR="00000000" w:rsidRPr="00000000">
        <w:br w:type="page"/>
      </w:r>
      <w:r w:rsidDel="00000000" w:rsidR="00000000" w:rsidRPr="00000000">
        <w:rPr>
          <w:b w:val="1"/>
          <w:vertAlign w:val="baseline"/>
          <w:rtl w:val="0"/>
        </w:rPr>
        <w:t xml:space="preserve">Cost Management</w:t>
      </w:r>
      <w:r w:rsidDel="00000000" w:rsidR="00000000" w:rsidRPr="00000000">
        <w:rPr>
          <w:rtl w:val="0"/>
        </w:rPr>
      </w:r>
    </w:p>
    <w:p w:rsidR="00000000" w:rsidDel="00000000" w:rsidP="00000000" w:rsidRDefault="00000000" w:rsidRPr="00000000" w14:paraId="000000D5">
      <w:pPr>
        <w:rP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Provide reference to the document (e.g., Monthly Status Report) that describes cost and budget results of the project in comparison to the baseline.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52"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Cost Budget Overview</w:t>
      </w:r>
    </w:p>
    <w:p w:rsidR="00000000" w:rsidDel="00000000" w:rsidP="00000000" w:rsidRDefault="00000000" w:rsidRPr="00000000" w14:paraId="000000D9">
      <w:pPr>
        <w:pBdr>
          <w:top w:color="000000" w:space="0" w:sz="6" w:val="single"/>
          <w:left w:color="000000" w:space="0" w:sz="6" w:val="single"/>
          <w:bottom w:color="000000" w:space="0" w:sz="6" w:val="single"/>
          <w:right w:color="000000" w:space="0" w:sz="6" w:val="single"/>
        </w:pBdr>
        <w:rPr>
          <w:vertAlign w:val="baseline"/>
        </w:rPr>
      </w:pPr>
      <w:r w:rsidDel="00000000" w:rsidR="00000000" w:rsidRPr="00000000">
        <w:rPr>
          <w:rFonts w:ascii="Arial" w:cs="Arial" w:eastAsia="Arial" w:hAnsi="Arial"/>
          <w:i w:val="1"/>
          <w:vertAlign w:val="baseline"/>
          <w:rtl w:val="0"/>
        </w:rPr>
        <w:t xml:space="preserve">     </w:t>
      </w:r>
      <w:r w:rsidDel="00000000" w:rsidR="00000000" w:rsidRPr="00000000">
        <w:rPr>
          <w:rtl w:val="0"/>
        </w:rPr>
      </w:r>
    </w:p>
    <w:p w:rsidR="00000000" w:rsidDel="00000000" w:rsidP="00000000" w:rsidRDefault="00000000" w:rsidRPr="00000000" w14:paraId="000000DA">
      <w:pPr>
        <w:pBdr>
          <w:top w:color="000000" w:space="0" w:sz="6" w:val="single"/>
          <w:left w:color="000000" w:space="0" w:sz="6" w:val="single"/>
          <w:bottom w:color="000000" w:space="0" w:sz="6" w:val="single"/>
          <w:right w:color="000000" w:space="0" w:sz="6" w:val="single"/>
        </w:pBd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B">
      <w:pPr>
        <w:pBdr>
          <w:top w:color="000000" w:space="0" w:sz="6" w:val="single"/>
          <w:left w:color="000000" w:space="0" w:sz="6" w:val="single"/>
          <w:bottom w:color="000000" w:space="0" w:sz="6" w:val="single"/>
          <w:right w:color="000000" w:space="0" w:sz="6" w:val="single"/>
        </w:pBd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52"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52"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Corrective Actions</w:t>
      </w:r>
    </w:p>
    <w:bookmarkStart w:colFirst="0" w:colLast="0" w:name="3rdcrjn" w:id="11"/>
    <w:bookmarkEnd w:id="11"/>
    <w:p w:rsidR="00000000" w:rsidDel="00000000" w:rsidP="00000000" w:rsidRDefault="00000000" w:rsidRPr="00000000" w14:paraId="000000DE">
      <w:pPr>
        <w:pBdr>
          <w:top w:color="000000" w:space="0" w:sz="6" w:val="single"/>
          <w:left w:color="000000" w:space="0" w:sz="6" w:val="single"/>
          <w:bottom w:color="000000" w:space="0" w:sz="6" w:val="single"/>
          <w:right w:color="000000" w:space="0" w:sz="6" w:val="single"/>
        </w:pBdr>
        <w:rPr>
          <w:rFonts w:ascii="Arial" w:cs="Arial" w:eastAsia="Arial" w:hAnsi="Arial"/>
          <w:vertAlign w:val="baseline"/>
        </w:rPr>
      </w:pPr>
      <w:r w:rsidDel="00000000" w:rsidR="00000000" w:rsidRPr="00000000">
        <w:rPr>
          <w:rFonts w:ascii="Arial" w:cs="Arial" w:eastAsia="Arial" w:hAnsi="Arial"/>
          <w:vertAlign w:val="baseline"/>
          <w:rtl w:val="0"/>
        </w:rPr>
        <w:t xml:space="preserve">     </w:t>
      </w:r>
    </w:p>
    <w:p w:rsidR="00000000" w:rsidDel="00000000" w:rsidP="00000000" w:rsidRDefault="00000000" w:rsidRPr="00000000" w14:paraId="000000DF">
      <w:pPr>
        <w:pBdr>
          <w:top w:color="000000" w:space="0" w:sz="6" w:val="single"/>
          <w:left w:color="000000" w:space="0" w:sz="6" w:val="single"/>
          <w:bottom w:color="000000" w:space="0" w:sz="6" w:val="single"/>
          <w:right w:color="000000" w:space="0" w:sz="6" w:val="single"/>
        </w:pBd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0">
      <w:pPr>
        <w:pBdr>
          <w:top w:color="000000" w:space="0" w:sz="6" w:val="single"/>
          <w:left w:color="000000" w:space="0" w:sz="6" w:val="single"/>
          <w:bottom w:color="000000" w:space="0" w:sz="6" w:val="single"/>
          <w:right w:color="000000" w:space="0" w:sz="6" w:val="single"/>
        </w:pBdr>
        <w:rPr>
          <w:rFonts w:ascii="Arial" w:cs="Arial" w:eastAsia="Arial" w:hAnsi="Arial"/>
          <w:vertAlign w:val="baseline"/>
        </w:rPr>
      </w:pPr>
      <w:bookmarkStart w:colFirst="0" w:colLast="0" w:name="_26in1rg" w:id="12"/>
      <w:bookmarkEnd w:id="12"/>
      <w:r w:rsidDel="00000000" w:rsidR="00000000" w:rsidRPr="00000000">
        <w:rPr>
          <w:rtl w:val="0"/>
        </w:rPr>
      </w:r>
    </w:p>
    <w:p w:rsidR="00000000" w:rsidDel="00000000" w:rsidP="00000000" w:rsidRDefault="00000000" w:rsidRPr="00000000" w14:paraId="000000E1">
      <w:pPr>
        <w:pStyle w:val="Heading1"/>
        <w:numPr>
          <w:ilvl w:val="0"/>
          <w:numId w:val="6"/>
        </w:numPr>
        <w:ind w:left="720" w:hanging="720"/>
        <w:rPr>
          <w:vertAlign w:val="baseline"/>
        </w:rPr>
      </w:pPr>
      <w:r w:rsidDel="00000000" w:rsidR="00000000" w:rsidRPr="00000000">
        <w:br w:type="page"/>
      </w:r>
      <w:r w:rsidDel="00000000" w:rsidR="00000000" w:rsidRPr="00000000">
        <w:rPr>
          <w:b w:val="1"/>
          <w:vertAlign w:val="baseline"/>
          <w:rtl w:val="0"/>
        </w:rPr>
        <w:t xml:space="preserve">Vendor Management</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Provide reference to vendor management artifacts that help describe the vendor relationship and how issues were handled.</w:t>
      </w:r>
    </w:p>
    <w:p w:rsidR="00000000" w:rsidDel="00000000" w:rsidP="00000000" w:rsidRDefault="00000000" w:rsidRPr="00000000" w14:paraId="000000E3">
      <w:pPr>
        <w:rPr>
          <w:vertAlign w:val="baseline"/>
        </w:rPr>
      </w:pPr>
      <w:r w:rsidDel="00000000" w:rsidR="00000000" w:rsidRPr="00000000">
        <w:rPr>
          <w:rtl w:val="0"/>
        </w:rPr>
      </w:r>
    </w:p>
    <w:p w:rsidR="00000000" w:rsidDel="00000000" w:rsidP="00000000" w:rsidRDefault="00000000" w:rsidRPr="00000000" w14:paraId="000000E4">
      <w:pPr>
        <w:rP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52"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Vendor 1</w:t>
      </w:r>
    </w:p>
    <w:p w:rsidR="00000000" w:rsidDel="00000000" w:rsidP="00000000" w:rsidRDefault="00000000" w:rsidRPr="00000000" w14:paraId="000000E6">
      <w:pPr>
        <w:pStyle w:val="Heading2"/>
        <w:rPr>
          <w:vertAlign w:val="baseline"/>
        </w:rPr>
      </w:pPr>
      <w:r w:rsidDel="00000000" w:rsidR="00000000" w:rsidRPr="00000000">
        <w:rPr>
          <w:rtl w:val="0"/>
        </w:rPr>
      </w:r>
    </w:p>
    <w:p w:rsidR="00000000" w:rsidDel="00000000" w:rsidP="00000000" w:rsidRDefault="00000000" w:rsidRPr="00000000" w14:paraId="000000E7">
      <w:pPr>
        <w:numPr>
          <w:ilvl w:val="0"/>
          <w:numId w:val="4"/>
        </w:numPr>
        <w:pBdr>
          <w:top w:color="000000" w:space="0" w:sz="6" w:val="single"/>
          <w:left w:color="000000" w:space="0" w:sz="6" w:val="single"/>
          <w:bottom w:color="000000" w:space="0" w:sz="6" w:val="single"/>
          <w:right w:color="000000" w:space="0" w:sz="6" w:val="single"/>
        </w:pBdr>
        <w:ind w:left="360" w:hanging="360"/>
        <w:rPr>
          <w:rFonts w:ascii="Arial" w:cs="Arial" w:eastAsia="Arial" w:hAnsi="Arial"/>
          <w:i w:val="0"/>
          <w:sz w:val="20"/>
          <w:szCs w:val="20"/>
          <w:vertAlign w:val="baseline"/>
        </w:rPr>
      </w:pPr>
      <w:r w:rsidDel="00000000" w:rsidR="00000000" w:rsidRPr="00000000">
        <w:rPr>
          <w:rFonts w:ascii="Arial" w:cs="Arial" w:eastAsia="Arial" w:hAnsi="Arial"/>
          <w:i w:val="1"/>
          <w:sz w:val="20"/>
          <w:szCs w:val="20"/>
          <w:vertAlign w:val="baseline"/>
          <w:rtl w:val="0"/>
        </w:rPr>
        <w:t xml:space="preserve">Technical</w:t>
      </w:r>
      <w:r w:rsidDel="00000000" w:rsidR="00000000" w:rsidRPr="00000000">
        <w:rPr>
          <w:rtl w:val="0"/>
        </w:rPr>
      </w:r>
    </w:p>
    <w:p w:rsidR="00000000" w:rsidDel="00000000" w:rsidP="00000000" w:rsidRDefault="00000000" w:rsidRPr="00000000" w14:paraId="000000E8">
      <w:pPr>
        <w:pBdr>
          <w:top w:color="000000" w:space="0" w:sz="6" w:val="single"/>
          <w:left w:color="000000" w:space="0" w:sz="6" w:val="single"/>
          <w:bottom w:color="000000" w:space="0" w:sz="6" w:val="single"/>
          <w:right w:color="000000" w:space="0" w:sz="6" w:val="single"/>
        </w:pBdr>
        <w:rPr>
          <w:rFonts w:ascii="Arial" w:cs="Arial" w:eastAsia="Arial" w:hAnsi="Arial"/>
          <w:i w:val="0"/>
          <w:sz w:val="20"/>
          <w:szCs w:val="20"/>
          <w:vertAlign w:val="baseline"/>
        </w:rPr>
      </w:pPr>
      <w:r w:rsidDel="00000000" w:rsidR="00000000" w:rsidRPr="00000000">
        <w:rPr>
          <w:rFonts w:ascii="Arial" w:cs="Arial" w:eastAsia="Arial" w:hAnsi="Arial"/>
          <w:i w:val="1"/>
          <w:sz w:val="20"/>
          <w:szCs w:val="20"/>
          <w:vertAlign w:val="baseline"/>
          <w:rtl w:val="0"/>
        </w:rPr>
        <w:tab/>
        <w:t xml:space="preserve">- Scope</w:t>
      </w:r>
      <w:r w:rsidDel="00000000" w:rsidR="00000000" w:rsidRPr="00000000">
        <w:rPr>
          <w:rtl w:val="0"/>
        </w:rPr>
      </w:r>
    </w:p>
    <w:p w:rsidR="00000000" w:rsidDel="00000000" w:rsidP="00000000" w:rsidRDefault="00000000" w:rsidRPr="00000000" w14:paraId="000000E9">
      <w:pPr>
        <w:pBdr>
          <w:top w:color="000000" w:space="0" w:sz="6" w:val="single"/>
          <w:left w:color="000000" w:space="0" w:sz="6" w:val="single"/>
          <w:bottom w:color="000000" w:space="0" w:sz="6" w:val="single"/>
          <w:right w:color="000000" w:space="0" w:sz="6" w:val="single"/>
        </w:pBdr>
        <w:rPr>
          <w:rFonts w:ascii="Arial" w:cs="Arial" w:eastAsia="Arial" w:hAnsi="Arial"/>
          <w:i w:val="0"/>
          <w:sz w:val="20"/>
          <w:szCs w:val="20"/>
          <w:vertAlign w:val="baseline"/>
        </w:rPr>
      </w:pPr>
      <w:r w:rsidDel="00000000" w:rsidR="00000000" w:rsidRPr="00000000">
        <w:rPr>
          <w:rFonts w:ascii="Arial" w:cs="Arial" w:eastAsia="Arial" w:hAnsi="Arial"/>
          <w:i w:val="1"/>
          <w:sz w:val="20"/>
          <w:szCs w:val="20"/>
          <w:vertAlign w:val="baseline"/>
          <w:rtl w:val="0"/>
        </w:rPr>
        <w:tab/>
        <w:t xml:space="preserve">- Quality</w:t>
      </w:r>
      <w:r w:rsidDel="00000000" w:rsidR="00000000" w:rsidRPr="00000000">
        <w:rPr>
          <w:rtl w:val="0"/>
        </w:rPr>
      </w:r>
    </w:p>
    <w:p w:rsidR="00000000" w:rsidDel="00000000" w:rsidP="00000000" w:rsidRDefault="00000000" w:rsidRPr="00000000" w14:paraId="000000EA">
      <w:pPr>
        <w:pBdr>
          <w:top w:color="000000" w:space="0" w:sz="6" w:val="single"/>
          <w:left w:color="000000" w:space="0" w:sz="6" w:val="single"/>
          <w:bottom w:color="000000" w:space="0" w:sz="6" w:val="single"/>
          <w:right w:color="000000" w:space="0" w:sz="6" w:val="single"/>
        </w:pBdr>
        <w:rPr>
          <w:rFonts w:ascii="Arial" w:cs="Arial" w:eastAsia="Arial" w:hAnsi="Arial"/>
          <w:i w:val="0"/>
          <w:sz w:val="20"/>
          <w:szCs w:val="20"/>
          <w:vertAlign w:val="baseline"/>
        </w:rPr>
      </w:pPr>
      <w:r w:rsidDel="00000000" w:rsidR="00000000" w:rsidRPr="00000000">
        <w:rPr>
          <w:rFonts w:ascii="Arial" w:cs="Arial" w:eastAsia="Arial" w:hAnsi="Arial"/>
          <w:i w:val="1"/>
          <w:sz w:val="20"/>
          <w:szCs w:val="20"/>
          <w:vertAlign w:val="baseline"/>
          <w:rtl w:val="0"/>
        </w:rPr>
        <w:tab/>
        <w:t xml:space="preserve">- Schedule</w:t>
      </w:r>
      <w:r w:rsidDel="00000000" w:rsidR="00000000" w:rsidRPr="00000000">
        <w:rPr>
          <w:rtl w:val="0"/>
        </w:rPr>
      </w:r>
    </w:p>
    <w:p w:rsidR="00000000" w:rsidDel="00000000" w:rsidP="00000000" w:rsidRDefault="00000000" w:rsidRPr="00000000" w14:paraId="000000EB">
      <w:pPr>
        <w:pBdr>
          <w:top w:color="000000" w:space="0" w:sz="6" w:val="single"/>
          <w:left w:color="000000" w:space="0" w:sz="6" w:val="single"/>
          <w:bottom w:color="000000" w:space="0" w:sz="6" w:val="single"/>
          <w:right w:color="000000" w:space="0" w:sz="6" w:val="single"/>
        </w:pBdr>
        <w:rPr>
          <w:rFonts w:ascii="Arial" w:cs="Arial" w:eastAsia="Arial" w:hAnsi="Arial"/>
          <w:i w:val="0"/>
          <w:sz w:val="20"/>
          <w:szCs w:val="20"/>
          <w:vertAlign w:val="baseline"/>
        </w:rPr>
      </w:pPr>
      <w:r w:rsidDel="00000000" w:rsidR="00000000" w:rsidRPr="00000000">
        <w:rPr>
          <w:rFonts w:ascii="Arial" w:cs="Arial" w:eastAsia="Arial" w:hAnsi="Arial"/>
          <w:i w:val="1"/>
          <w:sz w:val="20"/>
          <w:szCs w:val="20"/>
          <w:vertAlign w:val="baseline"/>
          <w:rtl w:val="0"/>
        </w:rPr>
        <w:tab/>
        <w:t xml:space="preserve">- Cost</w:t>
      </w:r>
      <w:r w:rsidDel="00000000" w:rsidR="00000000" w:rsidRPr="00000000">
        <w:rPr>
          <w:rtl w:val="0"/>
        </w:rPr>
      </w:r>
    </w:p>
    <w:p w:rsidR="00000000" w:rsidDel="00000000" w:rsidP="00000000" w:rsidRDefault="00000000" w:rsidRPr="00000000" w14:paraId="000000EC">
      <w:pPr>
        <w:numPr>
          <w:ilvl w:val="0"/>
          <w:numId w:val="4"/>
        </w:numPr>
        <w:pBdr>
          <w:top w:color="000000" w:space="0" w:sz="6" w:val="single"/>
          <w:left w:color="000000" w:space="0" w:sz="6" w:val="single"/>
          <w:bottom w:color="000000" w:space="0" w:sz="6" w:val="single"/>
          <w:right w:color="000000" w:space="0" w:sz="6" w:val="single"/>
        </w:pBdr>
        <w:ind w:left="360" w:hanging="360"/>
        <w:rPr>
          <w:rFonts w:ascii="Arial" w:cs="Arial" w:eastAsia="Arial" w:hAnsi="Arial"/>
          <w:i w:val="0"/>
          <w:sz w:val="20"/>
          <w:szCs w:val="20"/>
          <w:vertAlign w:val="baseline"/>
        </w:rPr>
      </w:pPr>
      <w:r w:rsidDel="00000000" w:rsidR="00000000" w:rsidRPr="00000000">
        <w:rPr>
          <w:rFonts w:ascii="Arial" w:cs="Arial" w:eastAsia="Arial" w:hAnsi="Arial"/>
          <w:i w:val="1"/>
          <w:sz w:val="20"/>
          <w:szCs w:val="20"/>
          <w:vertAlign w:val="baseline"/>
          <w:rtl w:val="0"/>
        </w:rPr>
        <w:t xml:space="preserve">Behavioral</w:t>
      </w:r>
      <w:r w:rsidDel="00000000" w:rsidR="00000000" w:rsidRPr="00000000">
        <w:rPr>
          <w:rtl w:val="0"/>
        </w:rPr>
      </w:r>
    </w:p>
    <w:p w:rsidR="00000000" w:rsidDel="00000000" w:rsidP="00000000" w:rsidRDefault="00000000" w:rsidRPr="00000000" w14:paraId="000000ED">
      <w:pPr>
        <w:pBdr>
          <w:top w:color="000000" w:space="0" w:sz="6" w:val="single"/>
          <w:left w:color="000000" w:space="0" w:sz="6" w:val="single"/>
          <w:bottom w:color="000000" w:space="0" w:sz="6" w:val="single"/>
          <w:right w:color="000000" w:space="0" w:sz="6" w:val="single"/>
        </w:pBdr>
        <w:rPr>
          <w:rFonts w:ascii="Arial" w:cs="Arial" w:eastAsia="Arial" w:hAnsi="Arial"/>
          <w:i w:val="0"/>
          <w:sz w:val="20"/>
          <w:szCs w:val="20"/>
          <w:vertAlign w:val="baseline"/>
        </w:rPr>
      </w:pPr>
      <w:r w:rsidDel="00000000" w:rsidR="00000000" w:rsidRPr="00000000">
        <w:rPr>
          <w:rFonts w:ascii="Arial" w:cs="Arial" w:eastAsia="Arial" w:hAnsi="Arial"/>
          <w:i w:val="1"/>
          <w:sz w:val="20"/>
          <w:szCs w:val="20"/>
          <w:vertAlign w:val="baseline"/>
          <w:rtl w:val="0"/>
        </w:rPr>
        <w:tab/>
        <w:t xml:space="preserve">- Responsiveness</w:t>
      </w:r>
      <w:r w:rsidDel="00000000" w:rsidR="00000000" w:rsidRPr="00000000">
        <w:rPr>
          <w:rtl w:val="0"/>
        </w:rPr>
      </w:r>
    </w:p>
    <w:p w:rsidR="00000000" w:rsidDel="00000000" w:rsidP="00000000" w:rsidRDefault="00000000" w:rsidRPr="00000000" w14:paraId="000000EE">
      <w:pPr>
        <w:pBdr>
          <w:top w:color="000000" w:space="0" w:sz="6" w:val="single"/>
          <w:left w:color="000000" w:space="0" w:sz="6" w:val="single"/>
          <w:bottom w:color="000000" w:space="0" w:sz="6" w:val="single"/>
          <w:right w:color="000000" w:space="0" w:sz="6" w:val="single"/>
        </w:pBdr>
        <w:rPr>
          <w:rFonts w:ascii="Arial" w:cs="Arial" w:eastAsia="Arial" w:hAnsi="Arial"/>
          <w:i w:val="0"/>
          <w:sz w:val="20"/>
          <w:szCs w:val="20"/>
          <w:vertAlign w:val="baseline"/>
        </w:rPr>
      </w:pPr>
      <w:r w:rsidDel="00000000" w:rsidR="00000000" w:rsidRPr="00000000">
        <w:rPr>
          <w:rFonts w:ascii="Arial" w:cs="Arial" w:eastAsia="Arial" w:hAnsi="Arial"/>
          <w:i w:val="1"/>
          <w:sz w:val="20"/>
          <w:szCs w:val="20"/>
          <w:vertAlign w:val="baseline"/>
          <w:rtl w:val="0"/>
        </w:rPr>
        <w:tab/>
        <w:t xml:space="preserve">- Demeanor</w:t>
      </w:r>
      <w:r w:rsidDel="00000000" w:rsidR="00000000" w:rsidRPr="00000000">
        <w:rPr>
          <w:rtl w:val="0"/>
        </w:rPr>
      </w:r>
    </w:p>
    <w:p w:rsidR="00000000" w:rsidDel="00000000" w:rsidP="00000000" w:rsidRDefault="00000000" w:rsidRPr="00000000" w14:paraId="000000EF">
      <w:pPr>
        <w:pBdr>
          <w:top w:color="000000" w:space="0" w:sz="6" w:val="single"/>
          <w:left w:color="000000" w:space="0" w:sz="6" w:val="single"/>
          <w:bottom w:color="000000" w:space="0" w:sz="6" w:val="single"/>
          <w:right w:color="000000" w:space="0" w:sz="6" w:val="single"/>
        </w:pBdr>
        <w:rPr>
          <w:rFonts w:ascii="Arial" w:cs="Arial" w:eastAsia="Arial" w:hAnsi="Arial"/>
          <w:i w:val="0"/>
          <w:sz w:val="20"/>
          <w:szCs w:val="20"/>
          <w:vertAlign w:val="baseline"/>
        </w:rPr>
      </w:pPr>
      <w:r w:rsidDel="00000000" w:rsidR="00000000" w:rsidRPr="00000000">
        <w:rPr>
          <w:rFonts w:ascii="Arial" w:cs="Arial" w:eastAsia="Arial" w:hAnsi="Arial"/>
          <w:i w:val="1"/>
          <w:sz w:val="20"/>
          <w:szCs w:val="20"/>
          <w:vertAlign w:val="baseline"/>
          <w:rtl w:val="0"/>
        </w:rPr>
        <w:tab/>
        <w:t xml:space="preserve">- Adversarial</w:t>
      </w:r>
      <w:r w:rsidDel="00000000" w:rsidR="00000000" w:rsidRPr="00000000">
        <w:rPr>
          <w:rtl w:val="0"/>
        </w:rPr>
      </w:r>
    </w:p>
    <w:p w:rsidR="00000000" w:rsidDel="00000000" w:rsidP="00000000" w:rsidRDefault="00000000" w:rsidRPr="00000000" w14:paraId="000000F0">
      <w:pPr>
        <w:pBdr>
          <w:top w:color="000000" w:space="0" w:sz="6" w:val="single"/>
          <w:left w:color="000000" w:space="0" w:sz="6" w:val="single"/>
          <w:bottom w:color="000000" w:space="0" w:sz="6" w:val="single"/>
          <w:right w:color="000000" w:space="0" w:sz="6" w:val="single"/>
        </w:pBdr>
        <w:rPr>
          <w:rFonts w:ascii="Arial" w:cs="Arial" w:eastAsia="Arial" w:hAnsi="Arial"/>
          <w:i w:val="0"/>
          <w:sz w:val="20"/>
          <w:szCs w:val="20"/>
          <w:vertAlign w:val="baseline"/>
        </w:rPr>
      </w:pPr>
      <w:r w:rsidDel="00000000" w:rsidR="00000000" w:rsidRPr="00000000">
        <w:rPr>
          <w:rFonts w:ascii="Arial" w:cs="Arial" w:eastAsia="Arial" w:hAnsi="Arial"/>
          <w:i w:val="1"/>
          <w:sz w:val="20"/>
          <w:szCs w:val="20"/>
          <w:vertAlign w:val="baseline"/>
          <w:rtl w:val="0"/>
        </w:rPr>
        <w:tab/>
        <w:t xml:space="preserve">- Disclosing</w:t>
      </w:r>
      <w:r w:rsidDel="00000000" w:rsidR="00000000" w:rsidRPr="00000000">
        <w:rPr>
          <w:rtl w:val="0"/>
        </w:rPr>
      </w:r>
    </w:p>
    <w:p w:rsidR="00000000" w:rsidDel="00000000" w:rsidP="00000000" w:rsidRDefault="00000000" w:rsidRPr="00000000" w14:paraId="000000F1">
      <w:pPr>
        <w:pBdr>
          <w:top w:color="000000" w:space="0" w:sz="6" w:val="single"/>
          <w:left w:color="000000" w:space="0" w:sz="6" w:val="single"/>
          <w:bottom w:color="000000" w:space="0" w:sz="6" w:val="single"/>
          <w:right w:color="000000" w:space="0" w:sz="6" w:val="single"/>
        </w:pBdr>
        <w:rPr>
          <w:rFonts w:ascii="Arial" w:cs="Arial" w:eastAsia="Arial" w:hAnsi="Arial"/>
          <w:i w:val="0"/>
          <w:sz w:val="20"/>
          <w:szCs w:val="20"/>
          <w:vertAlign w:val="baseline"/>
        </w:rPr>
      </w:pPr>
      <w:r w:rsidDel="00000000" w:rsidR="00000000" w:rsidRPr="00000000">
        <w:rPr>
          <w:rFonts w:ascii="Arial" w:cs="Arial" w:eastAsia="Arial" w:hAnsi="Arial"/>
          <w:i w:val="1"/>
          <w:sz w:val="20"/>
          <w:szCs w:val="20"/>
          <w:vertAlign w:val="baseline"/>
          <w:rtl w:val="0"/>
        </w:rPr>
        <w:tab/>
        <w:t xml:space="preserve">- Punctuality</w:t>
      </w:r>
      <w:r w:rsidDel="00000000" w:rsidR="00000000" w:rsidRPr="00000000">
        <w:rPr>
          <w:rtl w:val="0"/>
        </w:rPr>
      </w:r>
    </w:p>
    <w:p w:rsidR="00000000" w:rsidDel="00000000" w:rsidP="00000000" w:rsidRDefault="00000000" w:rsidRPr="00000000" w14:paraId="000000F2">
      <w:pPr>
        <w:pBdr>
          <w:top w:color="000000" w:space="0" w:sz="6" w:val="single"/>
          <w:left w:color="000000" w:space="0" w:sz="6" w:val="single"/>
          <w:bottom w:color="000000" w:space="0" w:sz="6" w:val="single"/>
          <w:right w:color="000000" w:space="0" w:sz="6" w:val="single"/>
        </w:pBdr>
        <w:rPr>
          <w:rFonts w:ascii="Arial" w:cs="Arial" w:eastAsia="Arial" w:hAnsi="Arial"/>
          <w:i w:val="0"/>
          <w:sz w:val="20"/>
          <w:szCs w:val="20"/>
          <w:vertAlign w:val="baseline"/>
        </w:rPr>
      </w:pPr>
      <w:r w:rsidDel="00000000" w:rsidR="00000000" w:rsidRPr="00000000">
        <w:rPr>
          <w:rFonts w:ascii="Arial" w:cs="Arial" w:eastAsia="Arial" w:hAnsi="Arial"/>
          <w:i w:val="1"/>
          <w:sz w:val="20"/>
          <w:szCs w:val="20"/>
          <w:vertAlign w:val="baseline"/>
          <w:rtl w:val="0"/>
        </w:rPr>
        <w:tab/>
        <w:t xml:space="preserve">- Trust</w:t>
      </w:r>
      <w:r w:rsidDel="00000000" w:rsidR="00000000" w:rsidRPr="00000000">
        <w:rPr>
          <w:rtl w:val="0"/>
        </w:rPr>
      </w:r>
    </w:p>
    <w:p w:rsidR="00000000" w:rsidDel="00000000" w:rsidP="00000000" w:rsidRDefault="00000000" w:rsidRPr="00000000" w14:paraId="000000F3">
      <w:pPr>
        <w:pBdr>
          <w:top w:color="000000" w:space="0" w:sz="6" w:val="single"/>
          <w:left w:color="000000" w:space="0" w:sz="6" w:val="single"/>
          <w:bottom w:color="000000" w:space="0" w:sz="6" w:val="single"/>
          <w:right w:color="000000" w:space="0" w:sz="6" w:val="single"/>
        </w:pBdr>
        <w:rPr>
          <w:rFonts w:ascii="Arial" w:cs="Arial" w:eastAsia="Arial" w:hAnsi="Arial"/>
          <w:vertAlign w:val="baseline"/>
        </w:rPr>
      </w:pPr>
      <w:r w:rsidDel="00000000" w:rsidR="00000000" w:rsidRPr="00000000">
        <w:rPr>
          <w:rFonts w:ascii="Arial" w:cs="Arial" w:eastAsia="Arial" w:hAnsi="Arial"/>
          <w:i w:val="1"/>
          <w:sz w:val="20"/>
          <w:szCs w:val="20"/>
          <w:vertAlign w:val="baseline"/>
          <w:rtl w:val="0"/>
        </w:rPr>
        <w:tab/>
        <w:t xml:space="preserve">- Listeniing</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5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52"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52"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Vendor 2</w:t>
      </w:r>
    </w:p>
    <w:p w:rsidR="00000000" w:rsidDel="00000000" w:rsidP="00000000" w:rsidRDefault="00000000" w:rsidRPr="00000000" w14:paraId="000000F7">
      <w:pPr>
        <w:pStyle w:val="Heading2"/>
        <w:rPr>
          <w:vertAlign w:val="baseline"/>
        </w:rPr>
      </w:pPr>
      <w:r w:rsidDel="00000000" w:rsidR="00000000" w:rsidRPr="00000000">
        <w:rPr>
          <w:rtl w:val="0"/>
        </w:rPr>
      </w:r>
    </w:p>
    <w:p w:rsidR="00000000" w:rsidDel="00000000" w:rsidP="00000000" w:rsidRDefault="00000000" w:rsidRPr="00000000" w14:paraId="000000F8">
      <w:pPr>
        <w:numPr>
          <w:ilvl w:val="0"/>
          <w:numId w:val="4"/>
        </w:numPr>
        <w:pBdr>
          <w:top w:color="000000" w:space="0" w:sz="6" w:val="single"/>
          <w:left w:color="000000" w:space="0" w:sz="6" w:val="single"/>
          <w:bottom w:color="000000" w:space="0" w:sz="6" w:val="single"/>
          <w:right w:color="000000" w:space="0" w:sz="6" w:val="single"/>
        </w:pBdr>
        <w:ind w:left="360" w:hanging="360"/>
        <w:rPr>
          <w:rFonts w:ascii="Arial" w:cs="Arial" w:eastAsia="Arial" w:hAnsi="Arial"/>
          <w:i w:val="0"/>
          <w:sz w:val="20"/>
          <w:szCs w:val="20"/>
          <w:vertAlign w:val="baseline"/>
        </w:rPr>
      </w:pPr>
      <w:r w:rsidDel="00000000" w:rsidR="00000000" w:rsidRPr="00000000">
        <w:rPr>
          <w:rFonts w:ascii="Arial" w:cs="Arial" w:eastAsia="Arial" w:hAnsi="Arial"/>
          <w:i w:val="1"/>
          <w:sz w:val="20"/>
          <w:szCs w:val="20"/>
          <w:vertAlign w:val="baseline"/>
          <w:rtl w:val="0"/>
        </w:rPr>
        <w:t xml:space="preserve">Technical</w:t>
      </w:r>
      <w:r w:rsidDel="00000000" w:rsidR="00000000" w:rsidRPr="00000000">
        <w:rPr>
          <w:rtl w:val="0"/>
        </w:rPr>
      </w:r>
    </w:p>
    <w:p w:rsidR="00000000" w:rsidDel="00000000" w:rsidP="00000000" w:rsidRDefault="00000000" w:rsidRPr="00000000" w14:paraId="000000F9">
      <w:pPr>
        <w:pBdr>
          <w:top w:color="000000" w:space="0" w:sz="6" w:val="single"/>
          <w:left w:color="000000" w:space="0" w:sz="6" w:val="single"/>
          <w:bottom w:color="000000" w:space="0" w:sz="6" w:val="single"/>
          <w:right w:color="000000" w:space="0" w:sz="6" w:val="single"/>
        </w:pBdr>
        <w:rPr>
          <w:rFonts w:ascii="Arial" w:cs="Arial" w:eastAsia="Arial" w:hAnsi="Arial"/>
          <w:i w:val="0"/>
          <w:sz w:val="20"/>
          <w:szCs w:val="20"/>
          <w:vertAlign w:val="baseline"/>
        </w:rPr>
      </w:pPr>
      <w:r w:rsidDel="00000000" w:rsidR="00000000" w:rsidRPr="00000000">
        <w:rPr>
          <w:rFonts w:ascii="Arial" w:cs="Arial" w:eastAsia="Arial" w:hAnsi="Arial"/>
          <w:i w:val="1"/>
          <w:sz w:val="20"/>
          <w:szCs w:val="20"/>
          <w:vertAlign w:val="baseline"/>
          <w:rtl w:val="0"/>
        </w:rPr>
        <w:tab/>
        <w:t xml:space="preserve">- Scope</w:t>
      </w:r>
      <w:r w:rsidDel="00000000" w:rsidR="00000000" w:rsidRPr="00000000">
        <w:rPr>
          <w:rtl w:val="0"/>
        </w:rPr>
      </w:r>
    </w:p>
    <w:p w:rsidR="00000000" w:rsidDel="00000000" w:rsidP="00000000" w:rsidRDefault="00000000" w:rsidRPr="00000000" w14:paraId="000000FA">
      <w:pPr>
        <w:pBdr>
          <w:top w:color="000000" w:space="0" w:sz="6" w:val="single"/>
          <w:left w:color="000000" w:space="0" w:sz="6" w:val="single"/>
          <w:bottom w:color="000000" w:space="0" w:sz="6" w:val="single"/>
          <w:right w:color="000000" w:space="0" w:sz="6" w:val="single"/>
        </w:pBdr>
        <w:rPr>
          <w:rFonts w:ascii="Arial" w:cs="Arial" w:eastAsia="Arial" w:hAnsi="Arial"/>
          <w:i w:val="0"/>
          <w:sz w:val="20"/>
          <w:szCs w:val="20"/>
          <w:vertAlign w:val="baseline"/>
        </w:rPr>
      </w:pPr>
      <w:r w:rsidDel="00000000" w:rsidR="00000000" w:rsidRPr="00000000">
        <w:rPr>
          <w:rFonts w:ascii="Arial" w:cs="Arial" w:eastAsia="Arial" w:hAnsi="Arial"/>
          <w:i w:val="1"/>
          <w:sz w:val="20"/>
          <w:szCs w:val="20"/>
          <w:vertAlign w:val="baseline"/>
          <w:rtl w:val="0"/>
        </w:rPr>
        <w:tab/>
        <w:t xml:space="preserve">- Quality</w:t>
      </w:r>
      <w:r w:rsidDel="00000000" w:rsidR="00000000" w:rsidRPr="00000000">
        <w:rPr>
          <w:rtl w:val="0"/>
        </w:rPr>
      </w:r>
    </w:p>
    <w:p w:rsidR="00000000" w:rsidDel="00000000" w:rsidP="00000000" w:rsidRDefault="00000000" w:rsidRPr="00000000" w14:paraId="000000FB">
      <w:pPr>
        <w:pBdr>
          <w:top w:color="000000" w:space="0" w:sz="6" w:val="single"/>
          <w:left w:color="000000" w:space="0" w:sz="6" w:val="single"/>
          <w:bottom w:color="000000" w:space="0" w:sz="6" w:val="single"/>
          <w:right w:color="000000" w:space="0" w:sz="6" w:val="single"/>
        </w:pBdr>
        <w:rPr>
          <w:rFonts w:ascii="Arial" w:cs="Arial" w:eastAsia="Arial" w:hAnsi="Arial"/>
          <w:i w:val="0"/>
          <w:sz w:val="20"/>
          <w:szCs w:val="20"/>
          <w:vertAlign w:val="baseline"/>
        </w:rPr>
      </w:pPr>
      <w:r w:rsidDel="00000000" w:rsidR="00000000" w:rsidRPr="00000000">
        <w:rPr>
          <w:rFonts w:ascii="Arial" w:cs="Arial" w:eastAsia="Arial" w:hAnsi="Arial"/>
          <w:i w:val="1"/>
          <w:sz w:val="20"/>
          <w:szCs w:val="20"/>
          <w:vertAlign w:val="baseline"/>
          <w:rtl w:val="0"/>
        </w:rPr>
        <w:tab/>
        <w:t xml:space="preserve">- Schedule</w:t>
      </w:r>
      <w:r w:rsidDel="00000000" w:rsidR="00000000" w:rsidRPr="00000000">
        <w:rPr>
          <w:rtl w:val="0"/>
        </w:rPr>
      </w:r>
    </w:p>
    <w:p w:rsidR="00000000" w:rsidDel="00000000" w:rsidP="00000000" w:rsidRDefault="00000000" w:rsidRPr="00000000" w14:paraId="000000FC">
      <w:pPr>
        <w:pBdr>
          <w:top w:color="000000" w:space="0" w:sz="6" w:val="single"/>
          <w:left w:color="000000" w:space="0" w:sz="6" w:val="single"/>
          <w:bottom w:color="000000" w:space="0" w:sz="6" w:val="single"/>
          <w:right w:color="000000" w:space="0" w:sz="6" w:val="single"/>
        </w:pBdr>
        <w:rPr>
          <w:rFonts w:ascii="Arial" w:cs="Arial" w:eastAsia="Arial" w:hAnsi="Arial"/>
          <w:i w:val="0"/>
          <w:sz w:val="20"/>
          <w:szCs w:val="20"/>
          <w:vertAlign w:val="baseline"/>
        </w:rPr>
      </w:pPr>
      <w:r w:rsidDel="00000000" w:rsidR="00000000" w:rsidRPr="00000000">
        <w:rPr>
          <w:rFonts w:ascii="Arial" w:cs="Arial" w:eastAsia="Arial" w:hAnsi="Arial"/>
          <w:i w:val="1"/>
          <w:sz w:val="20"/>
          <w:szCs w:val="20"/>
          <w:vertAlign w:val="baseline"/>
          <w:rtl w:val="0"/>
        </w:rPr>
        <w:tab/>
        <w:t xml:space="preserve">- Cost</w:t>
      </w:r>
      <w:r w:rsidDel="00000000" w:rsidR="00000000" w:rsidRPr="00000000">
        <w:rPr>
          <w:rtl w:val="0"/>
        </w:rPr>
      </w:r>
    </w:p>
    <w:p w:rsidR="00000000" w:rsidDel="00000000" w:rsidP="00000000" w:rsidRDefault="00000000" w:rsidRPr="00000000" w14:paraId="000000FD">
      <w:pPr>
        <w:numPr>
          <w:ilvl w:val="0"/>
          <w:numId w:val="4"/>
        </w:numPr>
        <w:pBdr>
          <w:top w:color="000000" w:space="0" w:sz="6" w:val="single"/>
          <w:left w:color="000000" w:space="0" w:sz="6" w:val="single"/>
          <w:bottom w:color="000000" w:space="0" w:sz="6" w:val="single"/>
          <w:right w:color="000000" w:space="0" w:sz="6" w:val="single"/>
        </w:pBdr>
        <w:ind w:left="360" w:hanging="360"/>
        <w:rPr>
          <w:rFonts w:ascii="Arial" w:cs="Arial" w:eastAsia="Arial" w:hAnsi="Arial"/>
          <w:i w:val="0"/>
          <w:sz w:val="20"/>
          <w:szCs w:val="20"/>
          <w:vertAlign w:val="baseline"/>
        </w:rPr>
      </w:pPr>
      <w:r w:rsidDel="00000000" w:rsidR="00000000" w:rsidRPr="00000000">
        <w:rPr>
          <w:rFonts w:ascii="Arial" w:cs="Arial" w:eastAsia="Arial" w:hAnsi="Arial"/>
          <w:i w:val="1"/>
          <w:sz w:val="20"/>
          <w:szCs w:val="20"/>
          <w:vertAlign w:val="baseline"/>
          <w:rtl w:val="0"/>
        </w:rPr>
        <w:t xml:space="preserve">Behavioral</w:t>
      </w:r>
      <w:r w:rsidDel="00000000" w:rsidR="00000000" w:rsidRPr="00000000">
        <w:rPr>
          <w:rtl w:val="0"/>
        </w:rPr>
      </w:r>
    </w:p>
    <w:p w:rsidR="00000000" w:rsidDel="00000000" w:rsidP="00000000" w:rsidRDefault="00000000" w:rsidRPr="00000000" w14:paraId="000000FE">
      <w:pPr>
        <w:pBdr>
          <w:top w:color="000000" w:space="0" w:sz="6" w:val="single"/>
          <w:left w:color="000000" w:space="0" w:sz="6" w:val="single"/>
          <w:bottom w:color="000000" w:space="0" w:sz="6" w:val="single"/>
          <w:right w:color="000000" w:space="0" w:sz="6" w:val="single"/>
        </w:pBdr>
        <w:rPr>
          <w:rFonts w:ascii="Arial" w:cs="Arial" w:eastAsia="Arial" w:hAnsi="Arial"/>
          <w:i w:val="0"/>
          <w:sz w:val="20"/>
          <w:szCs w:val="20"/>
          <w:vertAlign w:val="baseline"/>
        </w:rPr>
      </w:pPr>
      <w:r w:rsidDel="00000000" w:rsidR="00000000" w:rsidRPr="00000000">
        <w:rPr>
          <w:rFonts w:ascii="Arial" w:cs="Arial" w:eastAsia="Arial" w:hAnsi="Arial"/>
          <w:i w:val="1"/>
          <w:sz w:val="20"/>
          <w:szCs w:val="20"/>
          <w:vertAlign w:val="baseline"/>
          <w:rtl w:val="0"/>
        </w:rPr>
        <w:tab/>
        <w:t xml:space="preserve">- Responsiveness</w:t>
      </w:r>
      <w:r w:rsidDel="00000000" w:rsidR="00000000" w:rsidRPr="00000000">
        <w:rPr>
          <w:rtl w:val="0"/>
        </w:rPr>
      </w:r>
    </w:p>
    <w:p w:rsidR="00000000" w:rsidDel="00000000" w:rsidP="00000000" w:rsidRDefault="00000000" w:rsidRPr="00000000" w14:paraId="000000FF">
      <w:pPr>
        <w:pBdr>
          <w:top w:color="000000" w:space="0" w:sz="6" w:val="single"/>
          <w:left w:color="000000" w:space="0" w:sz="6" w:val="single"/>
          <w:bottom w:color="000000" w:space="0" w:sz="6" w:val="single"/>
          <w:right w:color="000000" w:space="0" w:sz="6" w:val="single"/>
        </w:pBdr>
        <w:rPr>
          <w:rFonts w:ascii="Arial" w:cs="Arial" w:eastAsia="Arial" w:hAnsi="Arial"/>
          <w:i w:val="0"/>
          <w:sz w:val="20"/>
          <w:szCs w:val="20"/>
          <w:vertAlign w:val="baseline"/>
        </w:rPr>
      </w:pPr>
      <w:r w:rsidDel="00000000" w:rsidR="00000000" w:rsidRPr="00000000">
        <w:rPr>
          <w:rFonts w:ascii="Arial" w:cs="Arial" w:eastAsia="Arial" w:hAnsi="Arial"/>
          <w:i w:val="1"/>
          <w:sz w:val="20"/>
          <w:szCs w:val="20"/>
          <w:vertAlign w:val="baseline"/>
          <w:rtl w:val="0"/>
        </w:rPr>
        <w:tab/>
        <w:t xml:space="preserve">- Demeanor</w:t>
      </w:r>
      <w:r w:rsidDel="00000000" w:rsidR="00000000" w:rsidRPr="00000000">
        <w:rPr>
          <w:rtl w:val="0"/>
        </w:rPr>
      </w:r>
    </w:p>
    <w:p w:rsidR="00000000" w:rsidDel="00000000" w:rsidP="00000000" w:rsidRDefault="00000000" w:rsidRPr="00000000" w14:paraId="00000100">
      <w:pPr>
        <w:pBdr>
          <w:top w:color="000000" w:space="0" w:sz="6" w:val="single"/>
          <w:left w:color="000000" w:space="0" w:sz="6" w:val="single"/>
          <w:bottom w:color="000000" w:space="0" w:sz="6" w:val="single"/>
          <w:right w:color="000000" w:space="0" w:sz="6" w:val="single"/>
        </w:pBdr>
        <w:rPr>
          <w:rFonts w:ascii="Arial" w:cs="Arial" w:eastAsia="Arial" w:hAnsi="Arial"/>
          <w:i w:val="0"/>
          <w:sz w:val="20"/>
          <w:szCs w:val="20"/>
          <w:vertAlign w:val="baseline"/>
        </w:rPr>
      </w:pPr>
      <w:r w:rsidDel="00000000" w:rsidR="00000000" w:rsidRPr="00000000">
        <w:rPr>
          <w:rFonts w:ascii="Arial" w:cs="Arial" w:eastAsia="Arial" w:hAnsi="Arial"/>
          <w:i w:val="1"/>
          <w:sz w:val="20"/>
          <w:szCs w:val="20"/>
          <w:vertAlign w:val="baseline"/>
          <w:rtl w:val="0"/>
        </w:rPr>
        <w:tab/>
        <w:t xml:space="preserve">- Adversarial</w:t>
      </w:r>
      <w:r w:rsidDel="00000000" w:rsidR="00000000" w:rsidRPr="00000000">
        <w:rPr>
          <w:rtl w:val="0"/>
        </w:rPr>
      </w:r>
    </w:p>
    <w:p w:rsidR="00000000" w:rsidDel="00000000" w:rsidP="00000000" w:rsidRDefault="00000000" w:rsidRPr="00000000" w14:paraId="00000101">
      <w:pPr>
        <w:pBdr>
          <w:top w:color="000000" w:space="0" w:sz="6" w:val="single"/>
          <w:left w:color="000000" w:space="0" w:sz="6" w:val="single"/>
          <w:bottom w:color="000000" w:space="0" w:sz="6" w:val="single"/>
          <w:right w:color="000000" w:space="0" w:sz="6" w:val="single"/>
        </w:pBdr>
        <w:rPr>
          <w:rFonts w:ascii="Arial" w:cs="Arial" w:eastAsia="Arial" w:hAnsi="Arial"/>
          <w:i w:val="0"/>
          <w:sz w:val="20"/>
          <w:szCs w:val="20"/>
          <w:vertAlign w:val="baseline"/>
        </w:rPr>
      </w:pPr>
      <w:r w:rsidDel="00000000" w:rsidR="00000000" w:rsidRPr="00000000">
        <w:rPr>
          <w:rFonts w:ascii="Arial" w:cs="Arial" w:eastAsia="Arial" w:hAnsi="Arial"/>
          <w:i w:val="1"/>
          <w:sz w:val="20"/>
          <w:szCs w:val="20"/>
          <w:vertAlign w:val="baseline"/>
          <w:rtl w:val="0"/>
        </w:rPr>
        <w:tab/>
        <w:t xml:space="preserve">- Disclosing</w:t>
      </w:r>
      <w:r w:rsidDel="00000000" w:rsidR="00000000" w:rsidRPr="00000000">
        <w:rPr>
          <w:rtl w:val="0"/>
        </w:rPr>
      </w:r>
    </w:p>
    <w:p w:rsidR="00000000" w:rsidDel="00000000" w:rsidP="00000000" w:rsidRDefault="00000000" w:rsidRPr="00000000" w14:paraId="00000102">
      <w:pPr>
        <w:pBdr>
          <w:top w:color="000000" w:space="0" w:sz="6" w:val="single"/>
          <w:left w:color="000000" w:space="0" w:sz="6" w:val="single"/>
          <w:bottom w:color="000000" w:space="0" w:sz="6" w:val="single"/>
          <w:right w:color="000000" w:space="0" w:sz="6" w:val="single"/>
        </w:pBdr>
        <w:rPr>
          <w:rFonts w:ascii="Arial" w:cs="Arial" w:eastAsia="Arial" w:hAnsi="Arial"/>
          <w:i w:val="0"/>
          <w:sz w:val="20"/>
          <w:szCs w:val="20"/>
          <w:vertAlign w:val="baseline"/>
        </w:rPr>
      </w:pPr>
      <w:r w:rsidDel="00000000" w:rsidR="00000000" w:rsidRPr="00000000">
        <w:rPr>
          <w:rFonts w:ascii="Arial" w:cs="Arial" w:eastAsia="Arial" w:hAnsi="Arial"/>
          <w:i w:val="1"/>
          <w:sz w:val="20"/>
          <w:szCs w:val="20"/>
          <w:vertAlign w:val="baseline"/>
          <w:rtl w:val="0"/>
        </w:rPr>
        <w:tab/>
        <w:t xml:space="preserve">- Punctuality</w:t>
      </w:r>
      <w:r w:rsidDel="00000000" w:rsidR="00000000" w:rsidRPr="00000000">
        <w:rPr>
          <w:rtl w:val="0"/>
        </w:rPr>
      </w:r>
    </w:p>
    <w:p w:rsidR="00000000" w:rsidDel="00000000" w:rsidP="00000000" w:rsidRDefault="00000000" w:rsidRPr="00000000" w14:paraId="00000103">
      <w:pPr>
        <w:pBdr>
          <w:top w:color="000000" w:space="0" w:sz="6" w:val="single"/>
          <w:left w:color="000000" w:space="0" w:sz="6" w:val="single"/>
          <w:bottom w:color="000000" w:space="0" w:sz="6" w:val="single"/>
          <w:right w:color="000000" w:space="0" w:sz="6" w:val="single"/>
        </w:pBdr>
        <w:rPr>
          <w:rFonts w:ascii="Arial" w:cs="Arial" w:eastAsia="Arial" w:hAnsi="Arial"/>
          <w:i w:val="0"/>
          <w:sz w:val="20"/>
          <w:szCs w:val="20"/>
          <w:vertAlign w:val="baseline"/>
        </w:rPr>
      </w:pPr>
      <w:r w:rsidDel="00000000" w:rsidR="00000000" w:rsidRPr="00000000">
        <w:rPr>
          <w:rFonts w:ascii="Arial" w:cs="Arial" w:eastAsia="Arial" w:hAnsi="Arial"/>
          <w:i w:val="1"/>
          <w:sz w:val="20"/>
          <w:szCs w:val="20"/>
          <w:vertAlign w:val="baseline"/>
          <w:rtl w:val="0"/>
        </w:rPr>
        <w:tab/>
        <w:t xml:space="preserve">- Trust</w:t>
      </w:r>
      <w:r w:rsidDel="00000000" w:rsidR="00000000" w:rsidRPr="00000000">
        <w:rPr>
          <w:rtl w:val="0"/>
        </w:rPr>
      </w:r>
    </w:p>
    <w:p w:rsidR="00000000" w:rsidDel="00000000" w:rsidP="00000000" w:rsidRDefault="00000000" w:rsidRPr="00000000" w14:paraId="00000104">
      <w:pPr>
        <w:pBdr>
          <w:top w:color="000000" w:space="0" w:sz="6" w:val="single"/>
          <w:left w:color="000000" w:space="0" w:sz="6" w:val="single"/>
          <w:bottom w:color="000000" w:space="0" w:sz="6" w:val="single"/>
          <w:right w:color="000000" w:space="0" w:sz="6" w:val="single"/>
        </w:pBdr>
        <w:rPr>
          <w:rFonts w:ascii="Arial" w:cs="Arial" w:eastAsia="Arial" w:hAnsi="Arial"/>
          <w:vertAlign w:val="baseline"/>
        </w:rPr>
      </w:pPr>
      <w:r w:rsidDel="00000000" w:rsidR="00000000" w:rsidRPr="00000000">
        <w:rPr>
          <w:rFonts w:ascii="Arial" w:cs="Arial" w:eastAsia="Arial" w:hAnsi="Arial"/>
          <w:i w:val="1"/>
          <w:sz w:val="20"/>
          <w:szCs w:val="20"/>
          <w:vertAlign w:val="baseline"/>
          <w:rtl w:val="0"/>
        </w:rPr>
        <w:tab/>
        <w:t xml:space="preserve">- Listeniing</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5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52"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rPr>
          <w:vertAlign w:val="baseline"/>
        </w:rPr>
      </w:pPr>
      <w:bookmarkStart w:colFirst="0" w:colLast="0" w:name="_lnxbz9" w:id="13"/>
      <w:bookmarkEnd w:id="13"/>
      <w:r w:rsidDel="00000000" w:rsidR="00000000" w:rsidRPr="00000000">
        <w:rPr>
          <w:rtl w:val="0"/>
        </w:rPr>
      </w:r>
    </w:p>
    <w:p w:rsidR="00000000" w:rsidDel="00000000" w:rsidP="00000000" w:rsidRDefault="00000000" w:rsidRPr="00000000" w14:paraId="00000108">
      <w:pPr>
        <w:pStyle w:val="Heading1"/>
        <w:numPr>
          <w:ilvl w:val="0"/>
          <w:numId w:val="6"/>
        </w:numPr>
        <w:ind w:left="720" w:hanging="720"/>
        <w:rPr>
          <w:vertAlign w:val="baseline"/>
        </w:rPr>
      </w:pPr>
      <w:r w:rsidDel="00000000" w:rsidR="00000000" w:rsidRPr="00000000">
        <w:br w:type="page"/>
      </w:r>
      <w:r w:rsidDel="00000000" w:rsidR="00000000" w:rsidRPr="00000000">
        <w:rPr>
          <w:b w:val="1"/>
          <w:vertAlign w:val="baseline"/>
          <w:rtl w:val="0"/>
        </w:rPr>
        <w:t xml:space="preserve">Risk Management</w:t>
      </w:r>
      <w:r w:rsidDel="00000000" w:rsidR="00000000" w:rsidRPr="00000000">
        <w:rPr>
          <w:rtl w:val="0"/>
        </w:rPr>
      </w:r>
    </w:p>
    <w:p w:rsidR="00000000" w:rsidDel="00000000" w:rsidP="00000000" w:rsidRDefault="00000000" w:rsidRPr="00000000" w14:paraId="0000010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Provide reference to risk management artifacts that description of the major risks identified for the project and how they were handled.</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bookmarkStart w:colFirst="0" w:colLast="0" w:name="_35nkun2" w:id="14"/>
      <w:bookmarkEnd w:id="14"/>
      <w:r w:rsidDel="00000000" w:rsidR="00000000" w:rsidRPr="00000000">
        <w:rPr>
          <w:rtl w:val="0"/>
        </w:rPr>
      </w:r>
    </w:p>
    <w:p w:rsidR="00000000" w:rsidDel="00000000" w:rsidP="00000000" w:rsidRDefault="00000000" w:rsidRPr="00000000" w14:paraId="0000010C">
      <w:pPr>
        <w:pStyle w:val="Heading2"/>
        <w:numPr>
          <w:ilvl w:val="1"/>
          <w:numId w:val="6"/>
        </w:numPr>
        <w:ind w:left="720" w:hanging="720"/>
        <w:rPr>
          <w:vertAlign w:val="baseline"/>
        </w:rPr>
      </w:pPr>
      <w:r w:rsidDel="00000000" w:rsidR="00000000" w:rsidRPr="00000000">
        <w:rPr>
          <w:b w:val="1"/>
          <w:vertAlign w:val="baseline"/>
          <w:rtl w:val="0"/>
        </w:rPr>
        <w:t xml:space="preserve">Risk Identification and Mitigation</w:t>
      </w:r>
      <w:r w:rsidDel="00000000" w:rsidR="00000000" w:rsidRPr="00000000">
        <w:rPr>
          <w:rtl w:val="0"/>
        </w:rPr>
      </w:r>
    </w:p>
    <w:p w:rsidR="00000000" w:rsidDel="00000000" w:rsidP="00000000" w:rsidRDefault="00000000" w:rsidRPr="00000000" w14:paraId="0000010D">
      <w:pPr>
        <w:pBdr>
          <w:top w:color="000000" w:space="0" w:sz="6" w:val="single"/>
          <w:left w:color="000000" w:space="0" w:sz="6" w:val="single"/>
          <w:bottom w:color="000000" w:space="15" w:sz="6" w:val="single"/>
          <w:right w:color="000000" w:space="0" w:sz="6" w:val="single"/>
        </w:pBdr>
        <w:rPr>
          <w:rFonts w:ascii="Arial" w:cs="Arial" w:eastAsia="Arial" w:hAnsi="Arial"/>
          <w:i w:val="0"/>
          <w:sz w:val="20"/>
          <w:szCs w:val="20"/>
          <w:vertAlign w:val="baseline"/>
        </w:rPr>
      </w:pPr>
      <w:r w:rsidDel="00000000" w:rsidR="00000000" w:rsidRPr="00000000">
        <w:rPr>
          <w:rFonts w:ascii="Arial" w:cs="Arial" w:eastAsia="Arial" w:hAnsi="Arial"/>
          <w:i w:val="1"/>
          <w:sz w:val="20"/>
          <w:szCs w:val="20"/>
          <w:vertAlign w:val="baseline"/>
          <w:rtl w:val="0"/>
        </w:rPr>
        <w:t xml:space="preserve">What major risks were identified for this project?</w:t>
      </w:r>
      <w:r w:rsidDel="00000000" w:rsidR="00000000" w:rsidRPr="00000000">
        <w:rPr>
          <w:rtl w:val="0"/>
        </w:rPr>
      </w:r>
    </w:p>
    <w:p w:rsidR="00000000" w:rsidDel="00000000" w:rsidP="00000000" w:rsidRDefault="00000000" w:rsidRPr="00000000" w14:paraId="0000010E">
      <w:pPr>
        <w:pBdr>
          <w:top w:color="000000" w:space="0" w:sz="6" w:val="single"/>
          <w:left w:color="000000" w:space="0" w:sz="6" w:val="single"/>
          <w:bottom w:color="000000" w:space="15" w:sz="6" w:val="single"/>
          <w:right w:color="000000" w:space="0" w:sz="6" w:val="single"/>
        </w:pBdr>
        <w:rPr>
          <w:rFonts w:ascii="Arial" w:cs="Arial" w:eastAsia="Arial" w:hAnsi="Arial"/>
          <w:i w:val="0"/>
          <w:sz w:val="20"/>
          <w:szCs w:val="20"/>
          <w:vertAlign w:val="baseline"/>
        </w:rPr>
      </w:pPr>
      <w:r w:rsidDel="00000000" w:rsidR="00000000" w:rsidRPr="00000000">
        <w:rPr>
          <w:rFonts w:ascii="Arial" w:cs="Arial" w:eastAsia="Arial" w:hAnsi="Arial"/>
          <w:i w:val="1"/>
          <w:sz w:val="20"/>
          <w:szCs w:val="20"/>
          <w:vertAlign w:val="baseline"/>
          <w:rtl w:val="0"/>
        </w:rPr>
        <w:tab/>
        <w:t xml:space="preserve">- Evaluate the effectiveness of specific risk responses</w:t>
      </w:r>
      <w:r w:rsidDel="00000000" w:rsidR="00000000" w:rsidRPr="00000000">
        <w:rPr>
          <w:rtl w:val="0"/>
        </w:rPr>
      </w:r>
    </w:p>
    <w:p w:rsidR="00000000" w:rsidDel="00000000" w:rsidP="00000000" w:rsidRDefault="00000000" w:rsidRPr="00000000" w14:paraId="0000010F">
      <w:pPr>
        <w:pBdr>
          <w:top w:color="000000" w:space="0" w:sz="6" w:val="single"/>
          <w:left w:color="000000" w:space="0" w:sz="6" w:val="single"/>
          <w:bottom w:color="000000" w:space="15" w:sz="6" w:val="single"/>
          <w:right w:color="000000" w:space="0" w:sz="6" w:val="single"/>
        </w:pBdr>
        <w:rPr>
          <w:rFonts w:ascii="Arial" w:cs="Arial" w:eastAsia="Arial" w:hAnsi="Arial"/>
          <w:i w:val="0"/>
          <w:sz w:val="20"/>
          <w:szCs w:val="20"/>
          <w:vertAlign w:val="baseline"/>
        </w:rPr>
      </w:pPr>
      <w:bookmarkStart w:colFirst="0" w:colLast="0" w:name="_1ksv4uv" w:id="15"/>
      <w:bookmarkEnd w:id="15"/>
      <w:r w:rsidDel="00000000" w:rsidR="00000000" w:rsidRPr="00000000">
        <w:rPr>
          <w:rFonts w:ascii="Arial" w:cs="Arial" w:eastAsia="Arial" w:hAnsi="Arial"/>
          <w:i w:val="1"/>
          <w:sz w:val="20"/>
          <w:szCs w:val="20"/>
          <w:vertAlign w:val="baseline"/>
          <w:rtl w:val="0"/>
        </w:rPr>
        <w:tab/>
        <w:t xml:space="preserve">- Were risk responses adequate?</w:t>
      </w:r>
      <w:r w:rsidDel="00000000" w:rsidR="00000000" w:rsidRPr="00000000">
        <w:rPr>
          <w:rtl w:val="0"/>
        </w:rPr>
      </w:r>
    </w:p>
    <w:p w:rsidR="00000000" w:rsidDel="00000000" w:rsidP="00000000" w:rsidRDefault="00000000" w:rsidRPr="00000000" w14:paraId="00000110">
      <w:pPr>
        <w:pStyle w:val="Heading2"/>
        <w:numPr>
          <w:ilvl w:val="1"/>
          <w:numId w:val="6"/>
        </w:numPr>
        <w:ind w:left="720" w:hanging="720"/>
        <w:rPr>
          <w:vertAlign w:val="baseline"/>
        </w:rPr>
      </w:pPr>
      <w:r w:rsidDel="00000000" w:rsidR="00000000" w:rsidRPr="00000000">
        <w:rPr>
          <w:b w:val="1"/>
          <w:vertAlign w:val="baseline"/>
          <w:rtl w:val="0"/>
        </w:rPr>
        <w:t xml:space="preserve">Risk Impact</w:t>
      </w:r>
      <w:r w:rsidDel="00000000" w:rsidR="00000000" w:rsidRPr="00000000">
        <w:rPr>
          <w:rtl w:val="0"/>
        </w:rPr>
      </w:r>
    </w:p>
    <w:p w:rsidR="00000000" w:rsidDel="00000000" w:rsidP="00000000" w:rsidRDefault="00000000" w:rsidRPr="00000000" w14:paraId="00000111">
      <w:pPr>
        <w:pBdr>
          <w:top w:color="000000" w:space="0" w:sz="6" w:val="single"/>
          <w:left w:color="000000" w:space="0" w:sz="6" w:val="single"/>
          <w:bottom w:color="000000" w:space="0" w:sz="6" w:val="single"/>
          <w:right w:color="000000" w:space="0" w:sz="6" w:val="single"/>
        </w:pBdr>
        <w:rPr>
          <w:rFonts w:ascii="Arial" w:cs="Arial" w:eastAsia="Arial" w:hAnsi="Arial"/>
          <w:i w:val="0"/>
          <w:sz w:val="20"/>
          <w:szCs w:val="20"/>
          <w:vertAlign w:val="baseline"/>
        </w:rPr>
      </w:pPr>
      <w:r w:rsidDel="00000000" w:rsidR="00000000" w:rsidRPr="00000000">
        <w:rPr>
          <w:rFonts w:ascii="Arial" w:cs="Arial" w:eastAsia="Arial" w:hAnsi="Arial"/>
          <w:i w:val="1"/>
          <w:sz w:val="20"/>
          <w:szCs w:val="20"/>
          <w:vertAlign w:val="baseline"/>
          <w:rtl w:val="0"/>
        </w:rPr>
        <w:t xml:space="preserve">For those risks that came to pass, what was the impact to the project?</w:t>
      </w:r>
      <w:r w:rsidDel="00000000" w:rsidR="00000000" w:rsidRPr="00000000">
        <w:rPr>
          <w:rtl w:val="0"/>
        </w:rPr>
      </w:r>
    </w:p>
    <w:p w:rsidR="00000000" w:rsidDel="00000000" w:rsidP="00000000" w:rsidRDefault="00000000" w:rsidRPr="00000000" w14:paraId="00000112">
      <w:pPr>
        <w:pBdr>
          <w:top w:color="000000" w:space="0" w:sz="6" w:val="single"/>
          <w:left w:color="000000" w:space="0" w:sz="6" w:val="single"/>
          <w:bottom w:color="000000" w:space="0" w:sz="6" w:val="single"/>
          <w:right w:color="000000" w:space="0" w:sz="6" w:val="single"/>
        </w:pBd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3">
      <w:pPr>
        <w:pBdr>
          <w:top w:color="000000" w:space="0" w:sz="6" w:val="single"/>
          <w:left w:color="000000" w:space="0" w:sz="6" w:val="single"/>
          <w:bottom w:color="000000" w:space="0" w:sz="6" w:val="single"/>
          <w:right w:color="000000" w:space="0" w:sz="6" w:val="single"/>
        </w:pBd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5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52" w:firstLine="0"/>
        <w:jc w:val="center"/>
        <w:rPr>
          <w:rFonts w:ascii="Arial" w:cs="Arial" w:eastAsia="Arial" w:hAnsi="Arial"/>
          <w:b w:val="1"/>
          <w:i w:val="0"/>
          <w:smallCaps w:val="0"/>
          <w:strike w:val="0"/>
          <w:color w:val="000000"/>
          <w:sz w:val="22"/>
          <w:szCs w:val="22"/>
          <w:u w:val="none"/>
          <w:shd w:fill="auto" w:val="clear"/>
          <w:vertAlign w:val="baseline"/>
        </w:rPr>
      </w:pPr>
      <w:bookmarkStart w:colFirst="0" w:colLast="0" w:name="_44sinio" w:id="16"/>
      <w:bookmarkEnd w:id="16"/>
      <w:r w:rsidDel="00000000" w:rsidR="00000000" w:rsidRPr="00000000">
        <w:rPr>
          <w:rtl w:val="0"/>
        </w:rPr>
      </w:r>
    </w:p>
    <w:p w:rsidR="00000000" w:rsidDel="00000000" w:rsidP="00000000" w:rsidRDefault="00000000" w:rsidRPr="00000000" w14:paraId="00000116">
      <w:pPr>
        <w:pStyle w:val="Heading1"/>
        <w:numPr>
          <w:ilvl w:val="0"/>
          <w:numId w:val="6"/>
        </w:numPr>
        <w:ind w:left="720" w:hanging="720"/>
        <w:rPr>
          <w:vertAlign w:val="baseline"/>
        </w:rPr>
      </w:pPr>
      <w:r w:rsidDel="00000000" w:rsidR="00000000" w:rsidRPr="00000000">
        <w:br w:type="page"/>
      </w:r>
      <w:r w:rsidDel="00000000" w:rsidR="00000000" w:rsidRPr="00000000">
        <w:rPr>
          <w:b w:val="1"/>
          <w:vertAlign w:val="baseline"/>
          <w:rtl w:val="0"/>
        </w:rPr>
        <w:t xml:space="preserve">Project Scope Management</w:t>
      </w:r>
      <w:r w:rsidDel="00000000" w:rsidR="00000000" w:rsidRPr="00000000">
        <w:rPr>
          <w:rtl w:val="0"/>
        </w:rPr>
      </w:r>
    </w:p>
    <w:p w:rsidR="00000000" w:rsidDel="00000000" w:rsidP="00000000" w:rsidRDefault="00000000" w:rsidRPr="00000000" w14:paraId="0000011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Provide reference to the project artifacts that describe how the project scope management process (time, cost, quality) was utilized.</w:t>
      </w:r>
    </w:p>
    <w:p w:rsidR="00000000" w:rsidDel="00000000" w:rsidP="00000000" w:rsidRDefault="00000000" w:rsidRPr="00000000" w14:paraId="0000011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360" w:right="0" w:hanging="36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Met </w:t>
      </w:r>
    </w:p>
    <w:p w:rsidR="00000000" w:rsidDel="00000000" w:rsidP="00000000" w:rsidRDefault="00000000" w:rsidRPr="00000000" w14:paraId="0000011B">
      <w:pPr>
        <w:keepNext w:val="0"/>
        <w:keepLines w:val="0"/>
        <w:pageBreakBefore w:val="0"/>
        <w:widowControl w:val="1"/>
        <w:numPr>
          <w:ilvl w:val="0"/>
          <w:numId w:val="1"/>
        </w:numPr>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360" w:right="0" w:hanging="36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Met – with minor deficiencies</w:t>
      </w:r>
    </w:p>
    <w:p w:rsidR="00000000" w:rsidDel="00000000" w:rsidP="00000000" w:rsidRDefault="00000000" w:rsidRPr="00000000" w14:paraId="0000011C">
      <w:pPr>
        <w:keepNext w:val="0"/>
        <w:keepLines w:val="0"/>
        <w:pageBreakBefore w:val="0"/>
        <w:widowControl w:val="1"/>
        <w:numPr>
          <w:ilvl w:val="0"/>
          <w:numId w:val="1"/>
        </w:numPr>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360" w:right="0" w:hanging="36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Met – with major deficiencies</w:t>
      </w:r>
    </w:p>
    <w:p w:rsidR="00000000" w:rsidDel="00000000" w:rsidP="00000000" w:rsidRDefault="00000000" w:rsidRPr="00000000" w14:paraId="0000011D">
      <w:pPr>
        <w:keepNext w:val="0"/>
        <w:keepLines w:val="0"/>
        <w:pageBreakBefore w:val="0"/>
        <w:widowControl w:val="1"/>
        <w:numPr>
          <w:ilvl w:val="0"/>
          <w:numId w:val="1"/>
        </w:numPr>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360" w:right="0" w:hanging="36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Did not Meet</w:t>
      </w:r>
    </w:p>
    <w:p w:rsidR="00000000" w:rsidDel="00000000" w:rsidP="00000000" w:rsidRDefault="00000000" w:rsidRPr="00000000" w14:paraId="0000011E">
      <w:pPr>
        <w:keepNext w:val="0"/>
        <w:keepLines w:val="0"/>
        <w:pageBreakBefore w:val="0"/>
        <w:widowControl w:val="1"/>
        <w:numPr>
          <w:ilvl w:val="0"/>
          <w:numId w:val="1"/>
        </w:numPr>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360" w:right="0" w:hanging="36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What were the major variances from the original project management plan?</w:t>
      </w:r>
    </w:p>
    <w:p w:rsidR="00000000" w:rsidDel="00000000" w:rsidP="00000000" w:rsidRDefault="00000000" w:rsidRPr="00000000" w14:paraId="0000011F">
      <w:pPr>
        <w:keepNext w:val="0"/>
        <w:keepLines w:val="0"/>
        <w:pageBreakBefore w:val="0"/>
        <w:widowControl w:val="1"/>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ab/>
        <w:t xml:space="preserve">- Shortfalls in planning requirements?</w:t>
      </w:r>
    </w:p>
    <w:p w:rsidR="00000000" w:rsidDel="00000000" w:rsidP="00000000" w:rsidRDefault="00000000" w:rsidRPr="00000000" w14:paraId="00000120">
      <w:pPr>
        <w:keepNext w:val="0"/>
        <w:keepLines w:val="0"/>
        <w:pageBreakBefore w:val="0"/>
        <w:widowControl w:val="1"/>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ab/>
        <w:t xml:space="preserve">- Shortfalls in skills of team members in planning?</w:t>
      </w:r>
    </w:p>
    <w:p w:rsidR="00000000" w:rsidDel="00000000" w:rsidP="00000000" w:rsidRDefault="00000000" w:rsidRPr="00000000" w14:paraId="00000121">
      <w:pPr>
        <w:keepNext w:val="0"/>
        <w:keepLines w:val="0"/>
        <w:pageBreakBefore w:val="0"/>
        <w:widowControl w:val="1"/>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ab/>
        <w:t xml:space="preserve">- Quality issues?</w:t>
      </w:r>
    </w:p>
    <w:p w:rsidR="00000000" w:rsidDel="00000000" w:rsidP="00000000" w:rsidRDefault="00000000" w:rsidRPr="00000000" w14:paraId="00000122">
      <w:pPr>
        <w:keepNext w:val="0"/>
        <w:keepLines w:val="0"/>
        <w:pageBreakBefore w:val="0"/>
        <w:widowControl w:val="1"/>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ab/>
        <w:t xml:space="preserve">- Unforseen risks?</w:t>
      </w:r>
    </w:p>
    <w:p w:rsidR="00000000" w:rsidDel="00000000" w:rsidP="00000000" w:rsidRDefault="00000000" w:rsidRPr="00000000" w14:paraId="00000123">
      <w:pPr>
        <w:keepNext w:val="0"/>
        <w:keepLines w:val="0"/>
        <w:pageBreakBefore w:val="0"/>
        <w:widowControl w:val="1"/>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ab/>
        <w:t xml:space="preserve">- Changes in client requirements?</w:t>
      </w:r>
    </w:p>
    <w:p w:rsidR="00000000" w:rsidDel="00000000" w:rsidP="00000000" w:rsidRDefault="00000000" w:rsidRPr="00000000" w14:paraId="00000124">
      <w:pPr>
        <w:keepNext w:val="0"/>
        <w:keepLines w:val="0"/>
        <w:pageBreakBefore w:val="0"/>
        <w:widowControl w:val="1"/>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ab/>
        <w:t xml:space="preserve">- Unforeseen and unpredicted events?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52" w:firstLine="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2jxsxqh" w:id="17"/>
      <w:bookmarkEnd w:id="17"/>
      <w:r w:rsidDel="00000000" w:rsidR="00000000" w:rsidRPr="00000000">
        <w:rPr>
          <w:rtl w:val="0"/>
        </w:rPr>
      </w:r>
    </w:p>
    <w:p w:rsidR="00000000" w:rsidDel="00000000" w:rsidP="00000000" w:rsidRDefault="00000000" w:rsidRPr="00000000" w14:paraId="00000126">
      <w:pPr>
        <w:pStyle w:val="Heading1"/>
        <w:numPr>
          <w:ilvl w:val="0"/>
          <w:numId w:val="6"/>
        </w:numPr>
        <w:ind w:left="720" w:hanging="720"/>
        <w:rPr>
          <w:vertAlign w:val="baseline"/>
        </w:rPr>
      </w:pPr>
      <w:r w:rsidDel="00000000" w:rsidR="00000000" w:rsidRPr="00000000">
        <w:br w:type="page"/>
      </w:r>
      <w:r w:rsidDel="00000000" w:rsidR="00000000" w:rsidRPr="00000000">
        <w:rPr>
          <w:b w:val="1"/>
          <w:vertAlign w:val="baseline"/>
          <w:rtl w:val="0"/>
        </w:rPr>
        <w:t xml:space="preserve">Communications Management</w:t>
      </w:r>
      <w:r w:rsidDel="00000000" w:rsidR="00000000" w:rsidRPr="00000000">
        <w:rPr>
          <w:rtl w:val="0"/>
        </w:rPr>
      </w:r>
    </w:p>
    <w:p w:rsidR="00000000" w:rsidDel="00000000" w:rsidP="00000000" w:rsidRDefault="00000000" w:rsidRPr="00000000" w14:paraId="0000012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Provide reference to the artifacts that describe the project communication process, its effectiveness and any changes that had to be made to the communications plan during the project.</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2"/>
        </w:numPr>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360" w:right="0" w:hanging="36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Did the project receive top management support throughout it’s life cycle?</w:t>
      </w:r>
    </w:p>
    <w:p w:rsidR="00000000" w:rsidDel="00000000" w:rsidP="00000000" w:rsidRDefault="00000000" w:rsidRPr="00000000" w14:paraId="0000012B">
      <w:pPr>
        <w:keepNext w:val="0"/>
        <w:keepLines w:val="0"/>
        <w:pageBreakBefore w:val="0"/>
        <w:widowControl w:val="1"/>
        <w:numPr>
          <w:ilvl w:val="0"/>
          <w:numId w:val="2"/>
        </w:numPr>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360" w:right="0" w:hanging="36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Was the client fully informed throughout the project</w:t>
      </w:r>
    </w:p>
    <w:p w:rsidR="00000000" w:rsidDel="00000000" w:rsidP="00000000" w:rsidRDefault="00000000" w:rsidRPr="00000000" w14:paraId="0000012C">
      <w:pPr>
        <w:keepNext w:val="0"/>
        <w:keepLines w:val="0"/>
        <w:pageBreakBefore w:val="0"/>
        <w:widowControl w:val="1"/>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ab/>
        <w:t xml:space="preserve">- Progress</w:t>
      </w:r>
    </w:p>
    <w:p w:rsidR="00000000" w:rsidDel="00000000" w:rsidP="00000000" w:rsidRDefault="00000000" w:rsidRPr="00000000" w14:paraId="0000012D">
      <w:pPr>
        <w:keepNext w:val="0"/>
        <w:keepLines w:val="0"/>
        <w:pageBreakBefore w:val="0"/>
        <w:widowControl w:val="1"/>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ab/>
        <w:t xml:space="preserve">- Scope changes</w:t>
      </w:r>
    </w:p>
    <w:p w:rsidR="00000000" w:rsidDel="00000000" w:rsidP="00000000" w:rsidRDefault="00000000" w:rsidRPr="00000000" w14:paraId="0000012E">
      <w:pPr>
        <w:keepNext w:val="0"/>
        <w:keepLines w:val="0"/>
        <w:pageBreakBefore w:val="0"/>
        <w:widowControl w:val="1"/>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ab/>
        <w:t xml:space="preserve">- Cost changes</w:t>
      </w:r>
    </w:p>
    <w:p w:rsidR="00000000" w:rsidDel="00000000" w:rsidP="00000000" w:rsidRDefault="00000000" w:rsidRPr="00000000" w14:paraId="0000012F">
      <w:pPr>
        <w:keepNext w:val="0"/>
        <w:keepLines w:val="0"/>
        <w:pageBreakBefore w:val="0"/>
        <w:widowControl w:val="1"/>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ab/>
        <w:t xml:space="preserve">- Duration changes</w:t>
      </w:r>
    </w:p>
    <w:p w:rsidR="00000000" w:rsidDel="00000000" w:rsidP="00000000" w:rsidRDefault="00000000" w:rsidRPr="00000000" w14:paraId="00000130">
      <w:pPr>
        <w:keepNext w:val="0"/>
        <w:keepLines w:val="0"/>
        <w:pageBreakBefore w:val="0"/>
        <w:widowControl w:val="1"/>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ab/>
        <w:t xml:space="preserve">- Quality changes</w:t>
      </w:r>
    </w:p>
    <w:p w:rsidR="00000000" w:rsidDel="00000000" w:rsidP="00000000" w:rsidRDefault="00000000" w:rsidRPr="00000000" w14:paraId="00000131">
      <w:pPr>
        <w:keepNext w:val="0"/>
        <w:keepLines w:val="0"/>
        <w:pageBreakBefore w:val="0"/>
        <w:widowControl w:val="1"/>
        <w:numPr>
          <w:ilvl w:val="0"/>
          <w:numId w:val="3"/>
        </w:numPr>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360" w:right="0" w:hanging="36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Were project communication channels established and were communications timely and effective?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52" w:firstLine="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z337ya" w:id="18"/>
      <w:bookmarkEnd w:id="18"/>
      <w:r w:rsidDel="00000000" w:rsidR="00000000" w:rsidRPr="00000000">
        <w:rPr>
          <w:rtl w:val="0"/>
        </w:rPr>
      </w:r>
    </w:p>
    <w:p w:rsidR="00000000" w:rsidDel="00000000" w:rsidP="00000000" w:rsidRDefault="00000000" w:rsidRPr="00000000" w14:paraId="00000133">
      <w:pPr>
        <w:pStyle w:val="Heading1"/>
        <w:numPr>
          <w:ilvl w:val="0"/>
          <w:numId w:val="6"/>
        </w:numPr>
        <w:ind w:left="720" w:hanging="720"/>
        <w:rPr>
          <w:vertAlign w:val="baseline"/>
        </w:rPr>
      </w:pPr>
      <w:r w:rsidDel="00000000" w:rsidR="00000000" w:rsidRPr="00000000">
        <w:br w:type="page"/>
      </w:r>
      <w:r w:rsidDel="00000000" w:rsidR="00000000" w:rsidRPr="00000000">
        <w:rPr>
          <w:b w:val="1"/>
          <w:vertAlign w:val="baseline"/>
          <w:rtl w:val="0"/>
        </w:rPr>
        <w:t xml:space="preserve">Customer Expectations Management</w:t>
      </w:r>
      <w:r w:rsidDel="00000000" w:rsidR="00000000" w:rsidRPr="00000000">
        <w:rPr>
          <w:rtl w:val="0"/>
        </w:rPr>
      </w:r>
    </w:p>
    <w:p w:rsidR="00000000" w:rsidDel="00000000" w:rsidP="00000000" w:rsidRDefault="00000000" w:rsidRPr="00000000" w14:paraId="0000013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Describe how customer expectations were managed. Were expectations clear from the beginning? How were expectations different than expected?</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3"/>
        </w:numPr>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360" w:right="0" w:hanging="36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Customer reviews held on a regular bases?</w:t>
      </w:r>
    </w:p>
    <w:p w:rsidR="00000000" w:rsidDel="00000000" w:rsidP="00000000" w:rsidRDefault="00000000" w:rsidRPr="00000000" w14:paraId="00000138">
      <w:pPr>
        <w:keepNext w:val="0"/>
        <w:keepLines w:val="0"/>
        <w:pageBreakBefore w:val="0"/>
        <w:widowControl w:val="1"/>
        <w:numPr>
          <w:ilvl w:val="0"/>
          <w:numId w:val="3"/>
        </w:numPr>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360" w:right="0" w:hanging="36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Did the delivered product meet the customer’s requirements?</w:t>
      </w:r>
    </w:p>
    <w:p w:rsidR="00000000" w:rsidDel="00000000" w:rsidP="00000000" w:rsidRDefault="00000000" w:rsidRPr="00000000" w14:paraId="00000139">
      <w:pPr>
        <w:keepNext w:val="0"/>
        <w:keepLines w:val="0"/>
        <w:pageBreakBefore w:val="0"/>
        <w:widowControl w:val="1"/>
        <w:numPr>
          <w:ilvl w:val="0"/>
          <w:numId w:val="3"/>
        </w:numPr>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360" w:right="0" w:hanging="36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Was the project delivered as expected?</w:t>
      </w:r>
    </w:p>
    <w:p w:rsidR="00000000" w:rsidDel="00000000" w:rsidP="00000000" w:rsidRDefault="00000000" w:rsidRPr="00000000" w14:paraId="0000013A">
      <w:pPr>
        <w:keepNext w:val="0"/>
        <w:keepLines w:val="0"/>
        <w:pageBreakBefore w:val="0"/>
        <w:widowControl w:val="1"/>
        <w:numPr>
          <w:ilvl w:val="0"/>
          <w:numId w:val="3"/>
        </w:numPr>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360" w:right="0" w:hanging="36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Where there changes in scope that resulted in a change in the price?  The time?</w:t>
      </w:r>
    </w:p>
    <w:p w:rsidR="00000000" w:rsidDel="00000000" w:rsidP="00000000" w:rsidRDefault="00000000" w:rsidRPr="00000000" w14:paraId="0000013B">
      <w:pPr>
        <w:keepNext w:val="0"/>
        <w:keepLines w:val="0"/>
        <w:pageBreakBefore w:val="0"/>
        <w:widowControl w:val="1"/>
        <w:numPr>
          <w:ilvl w:val="0"/>
          <w:numId w:val="3"/>
        </w:numPr>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360" w:right="0" w:hanging="36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Easy to contact the PM or another member of the team when questions arose?</w:t>
      </w:r>
    </w:p>
    <w:p w:rsidR="00000000" w:rsidDel="00000000" w:rsidP="00000000" w:rsidRDefault="00000000" w:rsidRPr="00000000" w14:paraId="0000013C">
      <w:pPr>
        <w:keepNext w:val="0"/>
        <w:keepLines w:val="0"/>
        <w:pageBreakBefore w:val="0"/>
        <w:widowControl w:val="1"/>
        <w:numPr>
          <w:ilvl w:val="0"/>
          <w:numId w:val="3"/>
        </w:numPr>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360" w:right="0" w:hanging="36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Did the team generally express a forward-looking view in terms of managing project resources while anticipating uncertainties?</w:t>
      </w:r>
    </w:p>
    <w:p w:rsidR="00000000" w:rsidDel="00000000" w:rsidP="00000000" w:rsidRDefault="00000000" w:rsidRPr="00000000" w14:paraId="0000013D">
      <w:pPr>
        <w:keepNext w:val="0"/>
        <w:keepLines w:val="0"/>
        <w:pageBreakBefore w:val="0"/>
        <w:widowControl w:val="1"/>
        <w:numPr>
          <w:ilvl w:val="0"/>
          <w:numId w:val="3"/>
        </w:numPr>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360" w:right="0" w:hanging="36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Was there a common understanding of the priorities of the work to be done?</w:t>
      </w:r>
    </w:p>
    <w:p w:rsidR="00000000" w:rsidDel="00000000" w:rsidP="00000000" w:rsidRDefault="00000000" w:rsidRPr="00000000" w14:paraId="0000013E">
      <w:pPr>
        <w:keepNext w:val="0"/>
        <w:keepLines w:val="0"/>
        <w:pageBreakBefore w:val="0"/>
        <w:widowControl w:val="1"/>
        <w:numPr>
          <w:ilvl w:val="0"/>
          <w:numId w:val="3"/>
        </w:numPr>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360" w:right="0" w:hanging="36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Customer satisfied with the final:</w:t>
      </w:r>
    </w:p>
    <w:p w:rsidR="00000000" w:rsidDel="00000000" w:rsidP="00000000" w:rsidRDefault="00000000" w:rsidRPr="00000000" w14:paraId="0000013F">
      <w:pPr>
        <w:keepNext w:val="0"/>
        <w:keepLines w:val="0"/>
        <w:pageBreakBefore w:val="0"/>
        <w:widowControl w:val="1"/>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ab/>
        <w:t xml:space="preserve">- Deliverable</w:t>
      </w:r>
    </w:p>
    <w:p w:rsidR="00000000" w:rsidDel="00000000" w:rsidP="00000000" w:rsidRDefault="00000000" w:rsidRPr="00000000" w14:paraId="00000140">
      <w:pPr>
        <w:keepNext w:val="0"/>
        <w:keepLines w:val="0"/>
        <w:pageBreakBefore w:val="0"/>
        <w:widowControl w:val="1"/>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ab/>
        <w:t xml:space="preserve">- Cost</w:t>
      </w:r>
    </w:p>
    <w:p w:rsidR="00000000" w:rsidDel="00000000" w:rsidP="00000000" w:rsidRDefault="00000000" w:rsidRPr="00000000" w14:paraId="00000141">
      <w:pPr>
        <w:keepNext w:val="0"/>
        <w:keepLines w:val="0"/>
        <w:pageBreakBefore w:val="0"/>
        <w:widowControl w:val="1"/>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ab/>
        <w:t xml:space="preserve">- Duration</w:t>
      </w:r>
    </w:p>
    <w:p w:rsidR="00000000" w:rsidDel="00000000" w:rsidP="00000000" w:rsidRDefault="00000000" w:rsidRPr="00000000" w14:paraId="00000142">
      <w:pPr>
        <w:pStyle w:val="Heading1"/>
        <w:numPr>
          <w:ilvl w:val="0"/>
          <w:numId w:val="6"/>
        </w:numPr>
        <w:ind w:left="720" w:hanging="720"/>
        <w:rPr>
          <w:vertAlign w:val="baseline"/>
        </w:rPr>
      </w:pPr>
      <w:bookmarkStart w:colFirst="0" w:colLast="0" w:name="_3j2qqm3" w:id="19"/>
      <w:bookmarkEnd w:id="19"/>
      <w:r w:rsidDel="00000000" w:rsidR="00000000" w:rsidRPr="00000000">
        <w:br w:type="page"/>
      </w:r>
      <w:r w:rsidDel="00000000" w:rsidR="00000000" w:rsidRPr="00000000">
        <w:br w:type="page"/>
      </w:r>
      <w:r w:rsidDel="00000000" w:rsidR="00000000" w:rsidRPr="00000000">
        <w:rPr>
          <w:b w:val="0"/>
          <w:vertAlign w:val="baseline"/>
          <w:rtl w:val="0"/>
        </w:rPr>
        <w:t xml:space="preserve">Additional </w:t>
      </w:r>
      <w:r w:rsidDel="00000000" w:rsidR="00000000" w:rsidRPr="00000000">
        <w:rPr>
          <w:b w:val="1"/>
          <w:vertAlign w:val="baseline"/>
          <w:rtl w:val="0"/>
        </w:rPr>
        <w:t xml:space="preserve">Lessons Learned</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52" w:firstLine="0"/>
        <w:jc w:val="left"/>
        <w:rPr>
          <w:rFonts w:ascii="Book Antiqua" w:cs="Book Antiqua" w:eastAsia="Book Antiqua" w:hAnsi="Book Antiqu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Describe the successes, shortcomings, problems, issues, and recommendations for aspects not addressed above.</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Describe recommendations for process improvement and/or template modification.</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Describe new ideas that were successful in the project and make recommendations on how these processes might be adapted to other projects.</w:t>
      </w:r>
    </w:p>
    <w:p w:rsidR="00000000" w:rsidDel="00000000" w:rsidP="00000000" w:rsidRDefault="00000000" w:rsidRPr="00000000" w14:paraId="0000014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1"/>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color="000000" w:space="1" w:sz="6" w:val="single"/>
          <w:left w:color="000000" w:space="1" w:sz="6" w:val="single"/>
          <w:bottom w:color="000000" w:space="1" w:sz="6" w:val="single"/>
          <w:right w:color="000000" w:space="1" w:sz="6" w:val="single"/>
          <w:between w:space="0" w:sz="0" w:val="nil"/>
        </w:pBdr>
        <w:shd w:fill="auto" w:val="clear"/>
        <w:tabs>
          <w:tab w:val="left" w:leader="none" w:pos="5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52"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4E">
      <w:pPr>
        <w:tabs>
          <w:tab w:val="left" w:leader="none" w:pos="10005"/>
        </w:tabs>
        <w:spacing w:after="160" w:line="259" w:lineRule="auto"/>
        <w:rPr>
          <w:rFonts w:ascii="Calibri" w:cs="Calibri" w:eastAsia="Calibri" w:hAnsi="Calibri"/>
          <w:b w:val="1"/>
          <w:color w:val="38761d"/>
          <w:sz w:val="32"/>
          <w:szCs w:val="32"/>
        </w:rPr>
      </w:pPr>
      <w:r w:rsidDel="00000000" w:rsidR="00000000" w:rsidRPr="00000000">
        <w:rPr>
          <w:rFonts w:ascii="Calibri" w:cs="Calibri" w:eastAsia="Calibri" w:hAnsi="Calibri"/>
          <w:b w:val="1"/>
          <w:color w:val="38761d"/>
          <w:sz w:val="32"/>
          <w:szCs w:val="32"/>
          <w:rtl w:val="0"/>
        </w:rPr>
        <w:t xml:space="preserve">INSTRUCTIONS ON HOW TO COPY THIS TEMPLATE</w:t>
      </w:r>
    </w:p>
    <w:p w:rsidR="00000000" w:rsidDel="00000000" w:rsidP="00000000" w:rsidRDefault="00000000" w:rsidRPr="00000000" w14:paraId="0000014F">
      <w:pPr>
        <w:tabs>
          <w:tab w:val="left" w:leader="none" w:pos="10005"/>
        </w:tabs>
        <w:spacing w:after="160" w:line="259" w:lineRule="auto"/>
        <w:rPr>
          <w:rFonts w:ascii="Calibri" w:cs="Calibri" w:eastAsia="Calibri" w:hAnsi="Calibri"/>
          <w:sz w:val="24"/>
          <w:szCs w:val="24"/>
        </w:rPr>
      </w:pPr>
      <w:r w:rsidDel="00000000" w:rsidR="00000000" w:rsidRPr="00000000">
        <w:rPr>
          <w:rFonts w:ascii="Calibri" w:cs="Calibri" w:eastAsia="Calibri" w:hAnsi="Calibri"/>
          <w:sz w:val="28"/>
          <w:szCs w:val="28"/>
          <w:rtl w:val="0"/>
        </w:rPr>
        <w:t xml:space="preserve">PLEASE NAVIGATE TO </w:t>
      </w:r>
      <w:r w:rsidDel="00000000" w:rsidR="00000000" w:rsidRPr="00000000">
        <w:rPr>
          <w:rFonts w:ascii="Calibri" w:cs="Calibri" w:eastAsia="Calibri" w:hAnsi="Calibri"/>
          <w:b w:val="1"/>
          <w:color w:val="cc0000"/>
          <w:sz w:val="28"/>
          <w:szCs w:val="28"/>
          <w:rtl w:val="0"/>
        </w:rPr>
        <w:t xml:space="preserve">FILE </w:t>
      </w:r>
      <w:r w:rsidDel="00000000" w:rsidR="00000000" w:rsidRPr="00000000">
        <w:rPr>
          <w:rFonts w:ascii="Calibri" w:cs="Calibri" w:eastAsia="Calibri" w:hAnsi="Calibri"/>
          <w:sz w:val="28"/>
          <w:szCs w:val="28"/>
          <w:rtl w:val="0"/>
        </w:rPr>
        <w:t xml:space="preserve">THEN CLICK ON </w:t>
      </w:r>
      <w:r w:rsidDel="00000000" w:rsidR="00000000" w:rsidRPr="00000000">
        <w:rPr>
          <w:rFonts w:ascii="Calibri" w:cs="Calibri" w:eastAsia="Calibri" w:hAnsi="Calibri"/>
          <w:b w:val="1"/>
          <w:color w:val="cc0000"/>
          <w:sz w:val="28"/>
          <w:szCs w:val="28"/>
          <w:rtl w:val="0"/>
        </w:rPr>
        <w:t xml:space="preserve">MAKE A COPY</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4"/>
          <w:szCs w:val="24"/>
          <w:rtl w:val="0"/>
        </w:rPr>
        <w:t xml:space="preserve">(SEE ATTACHED IMAGE BELOW)</w:t>
      </w:r>
    </w:p>
    <w:p w:rsidR="00000000" w:rsidDel="00000000" w:rsidP="00000000" w:rsidRDefault="00000000" w:rsidRPr="00000000" w14:paraId="00000150">
      <w:pPr>
        <w:tabs>
          <w:tab w:val="left" w:leader="none" w:pos="10005"/>
        </w:tabs>
        <w:spacing w:after="160" w:line="259" w:lineRule="auto"/>
        <w:rPr>
          <w:rFonts w:ascii="Arial" w:cs="Arial" w:eastAsia="Arial" w:hAnsi="Arial"/>
        </w:rPr>
      </w:pPr>
      <w:r w:rsidDel="00000000" w:rsidR="00000000" w:rsidRPr="00000000">
        <w:rPr>
          <w:rFonts w:ascii="Calibri" w:cs="Calibri" w:eastAsia="Calibri" w:hAnsi="Calibri"/>
        </w:rPr>
        <w:drawing>
          <wp:inline distB="114300" distT="114300" distL="114300" distR="114300">
            <wp:extent cx="4953000" cy="3438525"/>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953000" cy="3438525"/>
                    </a:xfrm>
                    <a:prstGeom prst="rect"/>
                    <a:ln/>
                  </pic:spPr>
                </pic:pic>
              </a:graphicData>
            </a:graphic>
          </wp:inline>
        </w:drawing>
      </w:r>
      <w:r w:rsidDel="00000000" w:rsidR="00000000" w:rsidRPr="00000000">
        <w:rPr>
          <w:rtl w:val="0"/>
        </w:rPr>
      </w:r>
    </w:p>
    <w:sectPr>
      <w:footerReference r:id="rId16"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D">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E">
    <w:pPr>
      <w:keepNext w:val="0"/>
      <w:keepLines w:val="0"/>
      <w:pageBreakBefore w:val="0"/>
      <w:widowControl w:val="1"/>
      <w:pBdr>
        <w:top w:color="000000" w:space="1" w:sz="6" w:val="single"/>
        <w:left w:space="0" w:sz="0" w:val="nil"/>
        <w:bottom w:space="0" w:sz="0" w:val="nil"/>
        <w:right w:space="0" w:sz="0" w:val="nil"/>
        <w:between w:space="0" w:sz="0" w:val="nil"/>
      </w:pBdr>
      <w:shd w:fill="auto" w:val="clear"/>
      <w:tabs>
        <w:tab w:val="right" w:leader="none" w:pos="9000"/>
        <w:tab w:val="center" w:leader="none" w:pos="4680"/>
      </w:tabs>
      <w:spacing w:after="0" w:before="0" w:line="240"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ab/>
      <w:t xml:space="preserve">Page </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 of </w:t>
    </w: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color="000000" w:space="1" w:sz="6" w:val="single"/>
        <w:left w:space="0" w:sz="0" w:val="nil"/>
        <w:bottom w:space="0" w:sz="0" w:val="nil"/>
        <w:right w:space="0" w:sz="0" w:val="nil"/>
        <w:between w:space="0" w:sz="0" w:val="nil"/>
      </w:pBdr>
      <w:shd w:fill="auto" w:val="clear"/>
      <w:tabs>
        <w:tab w:val="right" w:leader="none" w:pos="9000"/>
        <w:tab w:val="center" w:leader="none" w:pos="4680"/>
      </w:tabs>
      <w:spacing w:after="0" w:before="0" w:line="240" w:lineRule="auto"/>
      <w:ind w:left="0" w:right="0" w:firstLine="0"/>
      <w:jc w:val="center"/>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6"/>
        <w:szCs w:val="16"/>
        <w:u w:val="none"/>
        <w:shd w:fill="auto" w:val="clear"/>
        <w:vertAlign w:val="baseline"/>
        <w:rtl w:val="0"/>
      </w:rPr>
      <w:t xml:space="preserve">Web Content Management Project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0">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right" w:leader="none" w:pos="9360"/>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1">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Document ID:  04002010</w:t>
      <w:tab/>
      <w:t xml:space="preserve">Page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2">
    <w:pPr>
      <w:keepNext w:val="0"/>
      <w:keepLines w:val="0"/>
      <w:pageBreakBefore w:val="0"/>
      <w:widowControl w:val="1"/>
      <w:pBdr>
        <w:top w:color="000000" w:space="0" w:sz="4" w:val="single"/>
        <w:left w:space="0" w:sz="0" w:val="nil"/>
        <w:bottom w:space="0" w:sz="0" w:val="nil"/>
        <w:right w:space="0" w:sz="0" w:val="nil"/>
        <w:between w:space="0" w:sz="0" w:val="nil"/>
      </w:pBdr>
      <w:shd w:fill="auto" w:val="clear"/>
      <w:tabs>
        <w:tab w:val="right" w:leader="none" w:pos="9360"/>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Document ID:  05005010</w:t>
      <w:tab/>
      <w:t xml:space="preserve">Page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1">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right" w:leader="none" w:pos="9360"/>
      </w:tabs>
      <w:spacing w:after="24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2">
    <w:pPr>
      <w:ind w:left="-90" w:firstLine="0"/>
      <w:rPr>
        <w:rFonts w:ascii="Arial" w:cs="Arial" w:eastAsia="Arial" w:hAnsi="Arial"/>
        <w:sz w:val="28"/>
        <w:szCs w:val="28"/>
      </w:rPr>
    </w:pPr>
    <w:hyperlink r:id="rId1">
      <w:r w:rsidDel="00000000" w:rsidR="00000000" w:rsidRPr="00000000">
        <w:rPr>
          <w:rFonts w:ascii="Roboto" w:cs="Roboto" w:eastAsia="Roboto" w:hAnsi="Roboto"/>
          <w:b w:val="1"/>
          <w:color w:val="1155cc"/>
          <w:u w:val="single"/>
          <w:rtl w:val="0"/>
        </w:rPr>
        <w:t xml:space="preserve">Get Access to our Complete Collection of 40 Editable Google Doc/Sheet Lessons Learned Templates here.</w:t>
      </w:r>
    </w:hyperlink>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3">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right" w:leader="none" w:pos="9360"/>
      </w:tabs>
      <w:spacing w:after="240" w:before="0" w:line="240" w:lineRule="auto"/>
      <w:ind w:left="3600" w:right="0" w:firstLine="0"/>
      <w:jc w:val="righ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Web Content Management Project</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right" w:leader="none" w:pos="9360"/>
      </w:tabs>
      <w:spacing w:after="240" w:before="0" w:line="240" w:lineRule="auto"/>
      <w:ind w:left="3600" w:right="0" w:firstLine="0"/>
      <w:jc w:val="righ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Project Charter</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right" w:leader="none" w:pos="9360"/>
      </w:tabs>
      <w:spacing w:after="240" w:before="0" w:line="240" w:lineRule="auto"/>
      <w:ind w:left="6480" w:right="0" w:firstLine="0"/>
      <w:jc w:val="righ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May 1, 2006</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right" w:leader="none" w:pos="9360"/>
        <w:tab w:val="right" w:leader="none" w:pos="9000"/>
      </w:tabs>
      <w:spacing w:after="24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7">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0" w:before="0" w:line="240" w:lineRule="auto"/>
      <w:ind w:left="0" w:right="0" w:firstLine="0"/>
      <w:jc w:val="righ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Information Technologies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685925" cy="676275"/>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685925" cy="676275"/>
                  </a:xfrm>
                  <a:prstGeom prst="rect"/>
                  <a:ln/>
                </pic:spPr>
              </pic:pic>
            </a:graphicData>
          </a:graphic>
        </wp:anchor>
      </w:drawing>
    </w:r>
  </w:p>
  <w:p w:rsidR="00000000" w:rsidDel="00000000" w:rsidP="00000000" w:rsidRDefault="00000000" w:rsidRPr="00000000" w14:paraId="00000158">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Lessons Learned - Management</w:t>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Client:  Client Name</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Project: Project Name</w: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right" w:leader="none" w:pos="9360"/>
      </w:tabs>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Date: dd-mmm-yyyy</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9360"/>
      </w:tabs>
      <w:spacing w:after="0" w:before="0" w:line="240" w:lineRule="auto"/>
      <w:ind w:left="0" w:right="0" w:firstLine="0"/>
      <w:jc w:val="righ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decimal"/>
      <w:lvlText w:val="%1."/>
      <w:lvlJc w:val="left"/>
      <w:pPr>
        <w:ind w:left="720" w:hanging="720"/>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firstLine="0"/>
      </w:pPr>
      <w:rPr>
        <w:vertAlign w:val="baseline"/>
      </w:rPr>
    </w:lvl>
    <w:lvl w:ilvl="5">
      <w:start w:val="1"/>
      <w:numFmt w:val="decimal"/>
      <w:lvlText w:val="%1.%2.%3.%4.%5.%6."/>
      <w:lvlJc w:val="left"/>
      <w:pPr>
        <w:ind w:left="720" w:firstLine="0"/>
      </w:pPr>
      <w:rPr>
        <w:vertAlign w:val="baseline"/>
      </w:rPr>
    </w:lvl>
    <w:lvl w:ilvl="6">
      <w:start w:val="1"/>
      <w:numFmt w:val="decimal"/>
      <w:lvlText w:val="%1.%2.%3.%4.%5.%6.%7."/>
      <w:lvlJc w:val="left"/>
      <w:pPr>
        <w:ind w:left="720" w:firstLine="0"/>
      </w:pPr>
      <w:rPr>
        <w:vertAlign w:val="baseline"/>
      </w:rPr>
    </w:lvl>
    <w:lvl w:ilvl="7">
      <w:start w:val="1"/>
      <w:numFmt w:val="decimal"/>
      <w:lvlText w:val="%1.%2.%3.%4.%5.%6.%7.%8."/>
      <w:lvlJc w:val="left"/>
      <w:pPr>
        <w:ind w:left="720" w:firstLine="0"/>
      </w:pPr>
      <w:rPr>
        <w:vertAlign w:val="baseline"/>
      </w:rPr>
    </w:lvl>
    <w:lvl w:ilvl="8">
      <w:start w:val="1"/>
      <w:numFmt w:val="decimal"/>
      <w:lvlText w:val="%1.%2.%3.%4.%5.%6.%7.%8.%9."/>
      <w:lvlJc w:val="left"/>
      <w:pPr>
        <w:ind w:left="720" w:firstLine="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720" w:hanging="720"/>
    </w:pPr>
    <w:rPr>
      <w:rFonts w:ascii="Arial" w:cs="Arial" w:eastAsia="Arial" w:hAnsi="Arial"/>
      <w:b w:val="1"/>
      <w:sz w:val="28"/>
      <w:szCs w:val="28"/>
      <w:vertAlign w:val="baseline"/>
    </w:rPr>
  </w:style>
  <w:style w:type="paragraph" w:styleId="Heading2">
    <w:name w:val="heading 2"/>
    <w:basedOn w:val="Normal"/>
    <w:next w:val="Normal"/>
    <w:pPr>
      <w:keepNext w:val="1"/>
      <w:spacing w:after="120" w:before="240" w:lineRule="auto"/>
      <w:ind w:left="720" w:hanging="720"/>
    </w:pPr>
    <w:rPr>
      <w:rFonts w:ascii="Arial" w:cs="Arial" w:eastAsia="Arial" w:hAnsi="Arial"/>
      <w:b w:val="1"/>
      <w:sz w:val="24"/>
      <w:szCs w:val="24"/>
      <w:vertAlign w:val="baseline"/>
    </w:rPr>
  </w:style>
  <w:style w:type="paragraph" w:styleId="Heading3">
    <w:name w:val="heading 3"/>
    <w:basedOn w:val="Normal"/>
    <w:next w:val="Normal"/>
    <w:pPr>
      <w:keepNext w:val="1"/>
      <w:spacing w:after="120" w:before="240" w:lineRule="auto"/>
      <w:ind w:left="720" w:hanging="720"/>
    </w:pPr>
    <w:rPr>
      <w:rFonts w:ascii="Arial" w:cs="Arial" w:eastAsia="Arial" w:hAnsi="Arial"/>
      <w:b w:val="1"/>
      <w:sz w:val="22"/>
      <w:szCs w:val="22"/>
      <w:vertAlign w:val="baseline"/>
    </w:rPr>
  </w:style>
  <w:style w:type="paragraph" w:styleId="Heading4">
    <w:name w:val="heading 4"/>
    <w:basedOn w:val="Normal"/>
    <w:next w:val="Normal"/>
    <w:pPr>
      <w:keepNext w:val="1"/>
      <w:spacing w:after="120" w:before="240" w:lineRule="auto"/>
      <w:ind w:left="720" w:hanging="720"/>
    </w:pPr>
    <w:rPr>
      <w:rFonts w:ascii="Arial" w:cs="Arial" w:eastAsia="Arial" w:hAnsi="Arial"/>
      <w:sz w:val="22"/>
      <w:szCs w:val="22"/>
      <w:vertAlign w:val="baseline"/>
    </w:rPr>
  </w:style>
  <w:style w:type="paragraph" w:styleId="Heading5">
    <w:name w:val="heading 5"/>
    <w:basedOn w:val="Normal"/>
    <w:next w:val="Normal"/>
    <w:pPr>
      <w:tabs>
        <w:tab w:val="left" w:leader="none" w:pos="1080"/>
        <w:tab w:val="left" w:leader="none" w:pos="1440"/>
      </w:tabs>
      <w:spacing w:after="60" w:before="240" w:lineRule="auto"/>
      <w:ind w:left="720" w:firstLine="0"/>
    </w:pPr>
    <w:rPr>
      <w:rFonts w:ascii="Arial" w:cs="Arial" w:eastAsia="Arial" w:hAnsi="Arial"/>
      <w:sz w:val="22"/>
      <w:szCs w:val="22"/>
      <w:vertAlign w:val="baseline"/>
    </w:rPr>
  </w:style>
  <w:style w:type="paragraph" w:styleId="Heading6">
    <w:name w:val="heading 6"/>
    <w:basedOn w:val="Normal"/>
    <w:next w:val="Normal"/>
    <w:pPr>
      <w:tabs>
        <w:tab w:val="left" w:leader="none" w:pos="1080"/>
        <w:tab w:val="left" w:leader="none" w:pos="1440"/>
      </w:tabs>
      <w:spacing w:after="60" w:before="240" w:lineRule="auto"/>
      <w:ind w:left="720" w:firstLine="0"/>
    </w:pPr>
    <w:rPr>
      <w:rFonts w:ascii="Arial" w:cs="Arial" w:eastAsia="Arial" w:hAnsi="Arial"/>
      <w:sz w:val="22"/>
      <w:szCs w:val="22"/>
      <w:vertAlign w:val="baseline"/>
    </w:rPr>
  </w:style>
  <w:style w:type="paragraph" w:styleId="Title">
    <w:name w:val="Title"/>
    <w:basedOn w:val="Normal"/>
    <w:next w:val="Normal"/>
    <w:pPr>
      <w:ind w:right="-461"/>
      <w:jc w:val="center"/>
    </w:pPr>
    <w:rPr>
      <w:rFonts w:ascii="Arial" w:cs="Arial" w:eastAsia="Arial" w:hAnsi="Arial"/>
      <w:b w:val="1"/>
      <w:sz w:val="22"/>
      <w:szCs w:val="2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footer" Target="footer2.xml"/><Relationship Id="rId13" Type="http://schemas.openxmlformats.org/officeDocument/2006/relationships/header" Target="head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1.png"/><Relationship Id="rId14" Type="http://schemas.openxmlformats.org/officeDocument/2006/relationships/footer" Target="footer4.xml"/><Relationship Id="rId16" Type="http://schemas.openxmlformats.org/officeDocument/2006/relationships/footer" Target="footer5.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3.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1" Type="http://schemas.openxmlformats.org/officeDocument/2006/relationships/font" Target="fonts/HelveticaNeue-italic.ttf"/><Relationship Id="rId10" Type="http://schemas.openxmlformats.org/officeDocument/2006/relationships/font" Target="fonts/HelveticaNeue-bold.ttf"/><Relationship Id="rId13" Type="http://schemas.openxmlformats.org/officeDocument/2006/relationships/font" Target="fonts/NotoSansSymbols-regular.ttf"/><Relationship Id="rId12" Type="http://schemas.openxmlformats.org/officeDocument/2006/relationships/font" Target="fonts/HelveticaNeue-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HelveticaNeue-regular.ttf"/><Relationship Id="rId14" Type="http://schemas.openxmlformats.org/officeDocument/2006/relationships/font" Target="fonts/NotoSansSymbols-bold.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_rels/header2.xml.rels><?xml version="1.0" encoding="UTF-8" standalone="yes"?><Relationships xmlns="http://schemas.openxmlformats.org/package/2006/relationships"><Relationship Id="rId1" Type="http://schemas.openxmlformats.org/officeDocument/2006/relationships/hyperlink" Target="https://pm-training.net/lessons-learned-template/"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