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FBB70">
      <w:pPr>
        <w:jc w:val="center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36"/>
          <w:szCs w:val="36"/>
        </w:rPr>
        <w:t>核心秘术（</w:t>
      </w:r>
      <w:r>
        <w:rPr>
          <w:rFonts w:hint="eastAsia"/>
          <w:b/>
          <w:bCs/>
          <w:sz w:val="36"/>
          <w:szCs w:val="36"/>
          <w:lang w:eastAsia="zh-CN"/>
        </w:rPr>
        <w:t>医术版块</w:t>
      </w:r>
      <w:bookmarkStart w:id="0" w:name="_GoBack"/>
      <w:bookmarkEnd w:id="0"/>
      <w:r>
        <w:rPr>
          <w:rFonts w:hint="eastAsia"/>
          <w:b/>
          <w:bCs/>
          <w:sz w:val="36"/>
          <w:szCs w:val="36"/>
        </w:rPr>
        <w:t>）</w:t>
      </w:r>
    </w:p>
    <w:p w14:paraId="3B00002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8"/>
          <w:szCs w:val="28"/>
        </w:rPr>
        <w:t>女性胸部大小判断方法</w:t>
      </w:r>
    </w:p>
    <w:p w14:paraId="3CAA10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一、从八字看胸部大小</w:t>
      </w:r>
    </w:p>
    <w:p w14:paraId="114E1C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1、食伤星与胸部关系（最核心指标）</w:t>
      </w:r>
    </w:p>
    <w:p w14:paraId="75308A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核心原理：食伤星（食神、伤官）为日主所生之物，在身体层面直接代表女性乳房和生殖系统。</w:t>
      </w:r>
    </w:p>
    <w:p w14:paraId="24926B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判断标准：</w:t>
      </w:r>
    </w:p>
    <w:p w14:paraId="01A557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食伤旺且为喜用神：胸部发育良好，通常胸围在B-C杯</w:t>
      </w:r>
    </w:p>
    <w:p w14:paraId="50478E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食伤透干：胸部轮廓明显，乳型较好</w:t>
      </w:r>
    </w:p>
    <w:p w14:paraId="1085EA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食伤被克/弱：胸部发育受限，尺码偏小</w:t>
      </w:r>
    </w:p>
    <w:p w14:paraId="10886151">
      <w:pPr>
        <w:rPr>
          <w:rFonts w:hint="eastAsia"/>
          <w:b/>
          <w:bCs/>
          <w:sz w:val="24"/>
          <w:szCs w:val="24"/>
        </w:rPr>
      </w:pPr>
    </w:p>
    <w:p w14:paraId="0D8A81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2、月柱定位法（空间定位）：</w:t>
      </w:r>
    </w:p>
    <w:p w14:paraId="5CC097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核心原理：月柱代表胸部系统，涵盖肩部至腰部范围，包括乳房。</w:t>
      </w:r>
    </w:p>
    <w:p w14:paraId="5D02CF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判断标准：</w:t>
      </w:r>
    </w:p>
    <w:p w14:paraId="2ACA92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月柱五行旺相：对应胸部区域发育丰满（干支相生、同五行；天干戊己土，地支里是四季土或火的，原理：土乃大地包容万象之象。月柱：戊午；日柱：己亥）</w:t>
      </w:r>
    </w:p>
    <w:p w14:paraId="416C33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月干旺：胸肌发达，乳房丰满</w:t>
      </w:r>
    </w:p>
    <w:p w14:paraId="7E8B58C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月干衰/受克：则胸部瘦小</w:t>
      </w:r>
    </w:p>
    <w:p w14:paraId="7452FA2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月柱火土旺：胸部脂肪和肌肉发育良好，丰满度高</w:t>
      </w:r>
    </w:p>
    <w:p w14:paraId="5459E5C3">
      <w:pPr>
        <w:rPr>
          <w:rFonts w:hint="eastAsia"/>
          <w:b/>
          <w:bCs/>
          <w:sz w:val="24"/>
          <w:szCs w:val="24"/>
        </w:rPr>
      </w:pPr>
    </w:p>
    <w:p w14:paraId="4F93D2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3、日主状态与胸部发育（生命力基础）</w:t>
      </w:r>
    </w:p>
    <w:p w14:paraId="7ACC784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核心原理：日主代表生命力，旺盛则身体各器官发育基础好</w:t>
      </w:r>
    </w:p>
    <w:p w14:paraId="5C8096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判断标准：</w:t>
      </w:r>
    </w:p>
    <w:p w14:paraId="654C08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日主强旺：胸部发育基础好，乳腺组织充足</w:t>
      </w:r>
    </w:p>
    <w:p w14:paraId="3181200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日主弱：胸部发育动力不足，即使食伤旺也难充分发育</w:t>
      </w:r>
    </w:p>
    <w:p w14:paraId="5E77E2F8">
      <w:pPr>
        <w:rPr>
          <w:rFonts w:hint="eastAsia"/>
          <w:b/>
          <w:bCs/>
          <w:sz w:val="24"/>
          <w:szCs w:val="24"/>
        </w:rPr>
      </w:pPr>
    </w:p>
    <w:p w14:paraId="303F7C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二、胸部大小详细判断方法（分层次）</w:t>
      </w:r>
    </w:p>
    <w:p w14:paraId="68EE457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1、第一层次：食伤星状态（必看）</w:t>
      </w:r>
    </w:p>
    <w:tbl>
      <w:tblPr>
        <w:tblStyle w:val="5"/>
        <w:tblW w:w="95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3698"/>
        <w:gridCol w:w="3499"/>
      </w:tblGrid>
      <w:tr w14:paraId="42107DEB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834AD3">
            <w:pPr>
              <w:ind w:left="0" w:leftChars="100"/>
              <w:jc w:val="left"/>
              <w:rPr>
                <w:rFonts w:hint="eastAsia"/>
                <w:color w:val="000000"/>
                <w:sz w:val="32"/>
                <w:szCs w:val="32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32"/>
                <w:szCs w:val="32"/>
                <w:vertAlign w:val="baseline"/>
                <w:lang w:eastAsia="zh-CN"/>
              </w:rPr>
              <w:t>食伤状态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4F43F5C">
            <w:pPr>
              <w:rPr>
                <w:rFonts w:hint="eastAsia"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eastAsia="zh-CN"/>
              </w:rPr>
              <w:t>胸部特征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D15B484">
            <w:pPr>
              <w:rPr>
                <w:rFonts w:hint="eastAsia"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vertAlign w:val="baseline"/>
                <w:lang w:eastAsia="zh-CN"/>
              </w:rPr>
              <w:t>判断依据</w:t>
            </w:r>
          </w:p>
        </w:tc>
      </w:tr>
      <w:tr w14:paraId="29C2102F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7AFB0A2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食伤透干且旺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59FC436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丰满挺拔，乳型优美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0B2842">
            <w:pP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  <w:t>食伤为“我生者”，代表向外生长的能量，发育充分</w:t>
            </w:r>
          </w:p>
        </w:tc>
      </w:tr>
      <w:tr w14:paraId="3CB77960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7195F4C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食伤在地支旺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4E4611A">
            <w:pP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  <w:t>胸部有肉感，但轮廓不如透干明显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4AB9A4">
            <w:pP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  <w:t>内敛型丰满，侧面观更突出</w:t>
            </w:r>
          </w:p>
        </w:tc>
      </w:tr>
      <w:tr w14:paraId="06DFDB47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4B06C21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食伤弱/被克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486C7FE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胸部平坦，发育不充分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67C5780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能量不足，乳腺发育受限</w:t>
            </w:r>
          </w:p>
        </w:tc>
      </w:tr>
      <w:tr w14:paraId="0FBB2599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D44AF59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食伤为火土五行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1D919D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丰满有弹性，手感好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C3DDFB7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火土主肌肉脂肪，质感最佳</w:t>
            </w:r>
          </w:p>
        </w:tc>
      </w:tr>
      <w:tr w14:paraId="15B4A618">
        <w:tblPrEx>
          <w:tblLayout w:type="fixed"/>
        </w:tblPrEx>
        <w:trPr>
          <w:trHeight w:val="543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003DF15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食伤为水木五行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93C1856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胸部较扁平，或柔软下垂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78ECCFB1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水木主细长，缺乏饱满度</w:t>
            </w:r>
          </w:p>
        </w:tc>
      </w:tr>
      <w:tr w14:paraId="5F6980FF">
        <w:tblPrEx>
          <w:tblLayout w:type="fixed"/>
        </w:tblPrEx>
        <w:trPr>
          <w:trHeight w:val="551" w:hRule="atLeast"/>
        </w:trPr>
        <w:tc>
          <w:tcPr>
            <w:tcW w:w="2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B30E9DC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食伤生财</w:t>
            </w:r>
          </w:p>
        </w:tc>
        <w:tc>
          <w:tcPr>
            <w:tcW w:w="36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68162204">
            <w:pP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28"/>
                <w:vertAlign w:val="baseline"/>
                <w:lang w:eastAsia="zh-CN"/>
              </w:rPr>
              <w:t>丰满且富有吸引力</w:t>
            </w:r>
          </w:p>
        </w:tc>
        <w:tc>
          <w:tcPr>
            <w:tcW w:w="349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CB9CEDA">
            <w:pPr>
              <w:numPr>
                <w:ilvl w:val="0"/>
                <w:numId w:val="0"/>
              </w:numPr>
              <w:ind w:leftChars="0"/>
              <w:jc w:val="both"/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</w:pPr>
            <w:r>
              <w:rPr>
                <w:rFonts w:hint="eastAsia"/>
                <w:b/>
                <w:bCs/>
                <w:color w:val="000000"/>
                <w:sz w:val="24"/>
                <w:szCs w:val="24"/>
                <w:vertAlign w:val="baseline"/>
                <w:lang w:eastAsia="zh-CN"/>
              </w:rPr>
              <w:t>食伤能量转化为魅力，异性缘佳</w:t>
            </w:r>
          </w:p>
        </w:tc>
      </w:tr>
    </w:tbl>
    <w:p w14:paraId="3CE434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2、第二层次：月柱特征（空间定位）</w:t>
      </w:r>
    </w:p>
    <w:p w14:paraId="73F195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月柱干支组合：</w:t>
      </w:r>
    </w:p>
    <w:p w14:paraId="018536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月柱火土旺（如丙戌、丁未）：胸部丰满厚实</w:t>
      </w:r>
    </w:p>
    <w:p w14:paraId="4DB183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月柱金水旺（如辛酉、壬子）：胸部线条优美，但可能偏瘦</w:t>
      </w:r>
    </w:p>
    <w:p w14:paraId="2C39EA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月柱木火旺（如甲寅、乙卯）：胸部挺拔，乳型上翘</w:t>
      </w:r>
    </w:p>
    <w:p w14:paraId="219297C3">
      <w:pPr>
        <w:rPr>
          <w:rFonts w:hint="eastAsia"/>
          <w:b/>
          <w:bCs/>
          <w:sz w:val="24"/>
          <w:szCs w:val="24"/>
        </w:rPr>
      </w:pPr>
    </w:p>
    <w:p w14:paraId="5C9859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月柱特殊格局：</w:t>
      </w:r>
    </w:p>
    <w:p w14:paraId="5C37C9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月柱带桃花（子午卯酉）：胸部形状迷人，易吸引注意</w:t>
      </w:r>
    </w:p>
    <w:p w14:paraId="62CA7B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月柱与日柱相合：胸部与腰线比例协调，身材凹凸有致</w:t>
      </w:r>
    </w:p>
    <w:p w14:paraId="4B34758D">
      <w:pPr>
        <w:rPr>
          <w:rFonts w:hint="eastAsia"/>
          <w:b/>
          <w:bCs/>
          <w:sz w:val="24"/>
          <w:szCs w:val="24"/>
        </w:rPr>
      </w:pPr>
    </w:p>
    <w:p w14:paraId="06BF7A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3、第三层次：五行综合判断</w:t>
      </w:r>
    </w:p>
    <w:p w14:paraId="6E00F52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水旺格局：胸部柔软有弹性，手感佳，“水主滋润”；若配合食伤旺，胸部丰满且富有曲线</w:t>
      </w:r>
    </w:p>
    <w:p w14:paraId="35B42733">
      <w:pPr>
        <w:rPr>
          <w:rFonts w:hint="eastAsia"/>
          <w:b/>
          <w:bCs/>
          <w:sz w:val="24"/>
          <w:szCs w:val="24"/>
        </w:rPr>
      </w:pPr>
    </w:p>
    <w:p w14:paraId="2533CEB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土旺格局：胸部丰满厚实，“土主肌肉脂肪"，胸部底盘大，稳定性好</w:t>
      </w:r>
    </w:p>
    <w:p w14:paraId="157E3C13">
      <w:pPr>
        <w:rPr>
          <w:rFonts w:hint="eastAsia"/>
          <w:b/>
          <w:bCs/>
          <w:sz w:val="24"/>
          <w:szCs w:val="24"/>
        </w:rPr>
      </w:pPr>
    </w:p>
    <w:p w14:paraId="5166C6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金旺格局：胸部轮廓清晰，乳型挺拔，“金主收敛”，胸部皮肤细腻，色泽好</w:t>
      </w:r>
    </w:p>
    <w:p w14:paraId="169A7EE4">
      <w:pPr>
        <w:rPr>
          <w:rFonts w:hint="eastAsia"/>
          <w:b/>
          <w:bCs/>
          <w:sz w:val="24"/>
          <w:szCs w:val="24"/>
        </w:rPr>
      </w:pPr>
    </w:p>
    <w:p w14:paraId="6FE5D07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4、第四层次：其他辅助判断</w:t>
      </w:r>
    </w:p>
    <w:p w14:paraId="7B7C526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印星与胸部：</w:t>
      </w:r>
    </w:p>
    <w:p w14:paraId="405504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印星旺：乳腺组织发育良好，乳汁分泌充足（产后）</w:t>
      </w:r>
    </w:p>
    <w:p w14:paraId="09844AC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印星被克：胸部可能有发育缺陷</w:t>
      </w:r>
    </w:p>
    <w:p w14:paraId="273D8B85">
      <w:pPr>
        <w:rPr>
          <w:rFonts w:hint="eastAsia"/>
          <w:b/>
          <w:bCs/>
          <w:sz w:val="24"/>
          <w:szCs w:val="24"/>
        </w:rPr>
      </w:pPr>
    </w:p>
    <w:p w14:paraId="336A55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财星与胸部：</w:t>
      </w:r>
    </w:p>
    <w:p w14:paraId="70C654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财星旺：胸部丰满有肉感，“财为养命之源"</w:t>
      </w:r>
    </w:p>
    <w:p w14:paraId="17BF162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财星生官杀：胸部可能因减肥等后天因素影响发育</w:t>
      </w:r>
    </w:p>
    <w:p w14:paraId="758D28B4">
      <w:pPr>
        <w:rPr>
          <w:rFonts w:hint="eastAsia"/>
          <w:b/>
          <w:bCs/>
          <w:sz w:val="24"/>
          <w:szCs w:val="24"/>
        </w:rPr>
      </w:pPr>
    </w:p>
    <w:p w14:paraId="22F52F7A">
      <w:pPr>
        <w:rPr>
          <w:rFonts w:hint="eastAsia"/>
          <w:b/>
          <w:bCs/>
          <w:sz w:val="24"/>
          <w:szCs w:val="24"/>
        </w:rPr>
      </w:pPr>
    </w:p>
    <w:p w14:paraId="69970B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三、综合判断流程（实用指南）</w:t>
      </w:r>
    </w:p>
    <w:p w14:paraId="560F01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1.第一步：看食伤星</w:t>
      </w:r>
    </w:p>
    <w:p w14:paraId="5A6D88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先查八字中食伤星（食神、伤官）是否透干/地支旺。</w:t>
      </w:r>
    </w:p>
    <w:p w14:paraId="36397E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食伤旺且为喜用，胸部基本可断为丰满（B-C杯以上）；食伤弱或被克，胸部多为扁平（A杯或以下）</w:t>
      </w:r>
    </w:p>
    <w:p w14:paraId="7BC2C4EE">
      <w:pPr>
        <w:rPr>
          <w:rFonts w:hint="eastAsia"/>
          <w:b/>
          <w:bCs/>
          <w:sz w:val="24"/>
          <w:szCs w:val="24"/>
        </w:rPr>
      </w:pPr>
    </w:p>
    <w:p w14:paraId="584FD6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2.第二步：看月柱</w:t>
      </w:r>
    </w:p>
    <w:p w14:paraId="3E07BF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月柱代表胸部空间，月干旺则胸部发达</w:t>
      </w:r>
    </w:p>
    <w:p w14:paraId="23C0F8A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月柱火土旺，胸部丰满度加分；金水旺，线条优美度加分。</w:t>
      </w:r>
    </w:p>
    <w:p w14:paraId="1CFD93D0">
      <w:pPr>
        <w:rPr>
          <w:rFonts w:hint="eastAsia"/>
          <w:b/>
          <w:bCs/>
          <w:sz w:val="24"/>
          <w:szCs w:val="24"/>
        </w:rPr>
      </w:pPr>
    </w:p>
    <w:p w14:paraId="5AAEFE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3.第三步：看日主状态</w:t>
      </w:r>
    </w:p>
    <w:p w14:paraId="2BDCA94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日主旺，即使食伤不特别旺，胸部也有基础发育；</w:t>
      </w:r>
    </w:p>
    <w:p w14:paraId="0B4594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日主弱，即使食伤旺，胸部发育也会受限</w:t>
      </w:r>
    </w:p>
    <w:p w14:paraId="0602A153">
      <w:pPr>
        <w:rPr>
          <w:rFonts w:hint="eastAsia"/>
          <w:b/>
          <w:bCs/>
          <w:sz w:val="24"/>
          <w:szCs w:val="24"/>
        </w:rPr>
      </w:pPr>
    </w:p>
    <w:p w14:paraId="1F8D5E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4.第四步：五行辅助判断</w:t>
      </w:r>
    </w:p>
    <w:p w14:paraId="7A324E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水旺：弹性好；土旺：丰满厚实；金旺：轮廓佳；木旺：偏瘦；火旺：挺翘</w:t>
      </w:r>
    </w:p>
    <w:p w14:paraId="5DD98657">
      <w:pPr>
        <w:rPr>
          <w:rFonts w:hint="eastAsia"/>
          <w:b/>
          <w:bCs/>
          <w:sz w:val="24"/>
          <w:szCs w:val="24"/>
        </w:rPr>
      </w:pPr>
    </w:p>
    <w:p w14:paraId="1A83A3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四、注意事项</w:t>
      </w:r>
    </w:p>
    <w:p w14:paraId="183E5E8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1、男女差异</w:t>
      </w:r>
    </w:p>
    <w:p w14:paraId="66F03A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女性以食伤星看乳房，男性以月干和火土看胸肌发达程度；</w:t>
      </w:r>
    </w:p>
    <w:p w14:paraId="67A45F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男性胸部大通常为“壮实“或"肥胖”，非乳腺发育。</w:t>
      </w:r>
    </w:p>
    <w:p w14:paraId="653D3C9C">
      <w:pPr>
        <w:rPr>
          <w:rFonts w:hint="eastAsia"/>
          <w:b/>
          <w:bCs/>
          <w:sz w:val="24"/>
          <w:szCs w:val="24"/>
        </w:rPr>
      </w:pPr>
    </w:p>
    <w:p w14:paraId="692F2D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2、局限性</w:t>
      </w:r>
    </w:p>
    <w:p w14:paraId="3C13E8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八字只能判断先天发育潜力，后天因素（如营养、锻炼、减肥、手术等）影响更大；此判断法无科学依据，仅供命理爱好者参考，不可作为医学诊断</w:t>
      </w:r>
    </w:p>
    <w:p w14:paraId="7B5A185D">
      <w:pPr>
        <w:rPr>
          <w:rFonts w:hint="eastAsia"/>
          <w:b/>
          <w:bCs/>
          <w:sz w:val="24"/>
          <w:szCs w:val="24"/>
        </w:rPr>
      </w:pPr>
    </w:p>
    <w:p w14:paraId="3032CA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3、特殊情况</w:t>
      </w:r>
    </w:p>
    <w:p w14:paraId="10677A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八字寒暖失衡（过寒或过燥）可能导致“胸大无脑"或其他健康问题；</w:t>
      </w:r>
    </w:p>
    <w:p w14:paraId="45FD34F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某些特殊格局（如伤官配印）可能胸部小但其他部位发育良好</w:t>
      </w:r>
    </w:p>
    <w:p w14:paraId="5D4C16B8">
      <w:pPr>
        <w:rPr>
          <w:rFonts w:hint="eastAsia"/>
          <w:b/>
          <w:bCs/>
          <w:sz w:val="24"/>
          <w:szCs w:val="24"/>
        </w:rPr>
      </w:pPr>
    </w:p>
    <w:p w14:paraId="69FE35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五、总结（核心要点）</w:t>
      </w:r>
    </w:p>
    <w:p w14:paraId="2C836E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断胸大的八字特征：</w:t>
      </w:r>
    </w:p>
    <w:p w14:paraId="4E2B0F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食伤星旺且透干（最重要）：胸部丰满基础</w:t>
      </w:r>
    </w:p>
    <w:p w14:paraId="0BAC81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月柱火土旺：胸部区域发育充分</w:t>
      </w:r>
    </w:p>
    <w:p w14:paraId="222898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日主强旺：生命力旺盛，发育动力足</w:t>
      </w:r>
    </w:p>
    <w:p w14:paraId="5B28EF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水旺或土旺：增加弹性或丰满度</w:t>
      </w:r>
    </w:p>
    <w:p w14:paraId="0EBE2521">
      <w:pPr>
        <w:rPr>
          <w:rFonts w:hint="eastAsia"/>
          <w:b/>
          <w:bCs/>
          <w:sz w:val="24"/>
          <w:szCs w:val="24"/>
        </w:rPr>
      </w:pPr>
    </w:p>
    <w:p w14:paraId="66AB42D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简易判断口诀：</w:t>
      </w:r>
    </w:p>
    <w:p w14:paraId="50470C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食伤透干月火旺，日主强旺胸必壮；</w:t>
      </w:r>
    </w:p>
    <w:p w14:paraId="3BCA0DA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水润物丰土厚肉，金挺木瘦各有方。</w:t>
      </w:r>
    </w:p>
    <w:p w14:paraId="19A0B1CE">
      <w:pPr>
        <w:rPr>
          <w:rFonts w:hint="eastAsia"/>
          <w:b/>
          <w:bCs/>
          <w:sz w:val="24"/>
          <w:szCs w:val="24"/>
        </w:rPr>
      </w:pPr>
    </w:p>
    <w:p w14:paraId="3C9E081D">
      <w:pPr>
        <w:rPr>
          <w:rFonts w:hint="eastAsia"/>
          <w:b/>
          <w:bCs/>
          <w:sz w:val="24"/>
          <w:szCs w:val="24"/>
        </w:rPr>
      </w:pPr>
    </w:p>
    <w:p w14:paraId="7D65DA5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男性生殖器大小判断方法</w:t>
      </w:r>
    </w:p>
    <w:p w14:paraId="6F131A3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一、核心判断纬度：（男命专属）</w:t>
      </w:r>
    </w:p>
    <w:p w14:paraId="533B284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1、伤官星判断法（最核心指标）</w:t>
      </w:r>
    </w:p>
    <w:p w14:paraId="616FC2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原理：伤官为“我生者”，代表向外生长的能量，在男性直接关联生殖器发育。</w:t>
      </w:r>
    </w:p>
    <w:p w14:paraId="60B49B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伤官透干且旺：生殖器发育充分，尺寸较大，勃起有力。</w:t>
      </w:r>
    </w:p>
    <w:p w14:paraId="7F2ABC7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伤官在地支旺：基础尺寸好，可能偏粗短而非细长。</w:t>
      </w:r>
    </w:p>
    <w:p w14:paraId="33D4739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伤官弱/被克：发育受限，尺寸偏小，功能可能不足。</w:t>
      </w:r>
    </w:p>
    <w:p w14:paraId="422B34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伤官五行属性与生殖器特征对应：</w:t>
      </w:r>
    </w:p>
    <w:p w14:paraId="627A829A">
      <w:pPr>
        <w:rPr>
          <w:rFonts w:hint="eastAsia"/>
          <w:b/>
          <w:bCs/>
          <w:sz w:val="24"/>
          <w:szCs w:val="24"/>
        </w:rPr>
      </w:pPr>
    </w:p>
    <w:p w14:paraId="68983DFA">
      <w:pPr>
        <w:rPr>
          <w:b/>
          <w:bCs/>
          <w:sz w:val="13"/>
          <w:szCs w:val="13"/>
        </w:rPr>
      </w:pPr>
      <w:r>
        <w:rPr>
          <w:rFonts w:hint="eastAsia"/>
          <w:b/>
          <w:bCs/>
          <w:sz w:val="24"/>
          <w:szCs w:val="24"/>
        </w:rPr>
        <w:t>表格</w:t>
      </w: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34"/>
        <w:gridCol w:w="2419"/>
        <w:gridCol w:w="2727"/>
      </w:tblGrid>
      <w:tr w14:paraId="2A8638EA">
        <w:tblPrEx>
          <w:tblLayout w:type="fixed"/>
        </w:tblPrEx>
        <w:tc>
          <w:tcPr>
            <w:tcW w:w="934" w:type="dxa"/>
            <w:vAlign w:val="center"/>
          </w:tcPr>
          <w:p w14:paraId="2BE4D933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伤官五行</w:t>
            </w:r>
          </w:p>
        </w:tc>
        <w:tc>
          <w:tcPr>
            <w:tcW w:w="2419" w:type="dxa"/>
            <w:vAlign w:val="center"/>
          </w:tcPr>
          <w:p w14:paraId="5AAFD262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生殖器特征</w:t>
            </w:r>
          </w:p>
        </w:tc>
        <w:tc>
          <w:tcPr>
            <w:tcW w:w="2727" w:type="dxa"/>
            <w:vAlign w:val="center"/>
          </w:tcPr>
          <w:p w14:paraId="6427E7C2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质感/功能</w:t>
            </w:r>
          </w:p>
        </w:tc>
      </w:tr>
      <w:tr w14:paraId="64B6ADE7">
        <w:tblPrEx>
          <w:tblLayout w:type="fixed"/>
        </w:tblPrEx>
        <w:tc>
          <w:tcPr>
            <w:tcW w:w="934" w:type="dxa"/>
            <w:vAlign w:val="center"/>
          </w:tcPr>
          <w:p w14:paraId="35FFD01A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甲木</w:t>
            </w:r>
          </w:p>
        </w:tc>
        <w:tc>
          <w:tcPr>
            <w:tcW w:w="2419" w:type="dxa"/>
            <w:vAlign w:val="center"/>
          </w:tcPr>
          <w:p w14:paraId="6E5BF9DC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粗长而直，勃起坚挺</w:t>
            </w:r>
          </w:p>
        </w:tc>
        <w:tc>
          <w:tcPr>
            <w:tcW w:w="2727" w:type="dxa"/>
            <w:vAlign w:val="center"/>
          </w:tcPr>
          <w:p w14:paraId="1ECC219D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弹性好，持久力强</w:t>
            </w:r>
          </w:p>
        </w:tc>
      </w:tr>
      <w:tr w14:paraId="6793D5F4">
        <w:tblPrEx>
          <w:tblLayout w:type="fixed"/>
        </w:tblPrEx>
        <w:tc>
          <w:tcPr>
            <w:tcW w:w="934" w:type="dxa"/>
            <w:vAlign w:val="center"/>
          </w:tcPr>
          <w:p w14:paraId="20D2E988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乙木</w:t>
            </w:r>
          </w:p>
        </w:tc>
        <w:tc>
          <w:tcPr>
            <w:tcW w:w="2419" w:type="dxa"/>
            <w:vAlign w:val="center"/>
          </w:tcPr>
          <w:p w14:paraId="1A5B1E3F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细长而略曲，形态优美</w:t>
            </w:r>
          </w:p>
        </w:tc>
        <w:tc>
          <w:tcPr>
            <w:tcW w:w="2727" w:type="dxa"/>
            <w:vAlign w:val="center"/>
          </w:tcPr>
          <w:p w14:paraId="61ED06AE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灵活，适应度高</w:t>
            </w:r>
          </w:p>
        </w:tc>
      </w:tr>
      <w:tr w14:paraId="7F079D18">
        <w:tblPrEx>
          <w:tblLayout w:type="fixed"/>
        </w:tblPrEx>
        <w:tc>
          <w:tcPr>
            <w:tcW w:w="934" w:type="dxa"/>
            <w:vAlign w:val="center"/>
          </w:tcPr>
          <w:p w14:paraId="2E32399A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丙火</w:t>
            </w:r>
          </w:p>
        </w:tc>
        <w:tc>
          <w:tcPr>
            <w:tcW w:w="2419" w:type="dxa"/>
            <w:vAlign w:val="center"/>
          </w:tcPr>
          <w:p w14:paraId="6BC7CB5F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体毛棕赤，可能有炎症</w:t>
            </w:r>
          </w:p>
        </w:tc>
        <w:tc>
          <w:tcPr>
            <w:tcW w:w="2727" w:type="dxa"/>
            <w:vAlign w:val="center"/>
          </w:tcPr>
          <w:p w14:paraId="2A504F61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温度较高，易有性急表现</w:t>
            </w:r>
          </w:p>
        </w:tc>
      </w:tr>
      <w:tr w14:paraId="15201B16">
        <w:tblPrEx>
          <w:tblLayout w:type="fixed"/>
        </w:tblPrEx>
        <w:tc>
          <w:tcPr>
            <w:tcW w:w="934" w:type="dxa"/>
            <w:vAlign w:val="center"/>
          </w:tcPr>
          <w:p w14:paraId="15F84192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丁火</w:t>
            </w:r>
          </w:p>
        </w:tc>
        <w:tc>
          <w:tcPr>
            <w:tcW w:w="2419" w:type="dxa"/>
            <w:vAlign w:val="center"/>
          </w:tcPr>
          <w:p w14:paraId="732AAFC5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勃起较慢但持久，耐力好</w:t>
            </w:r>
          </w:p>
        </w:tc>
        <w:tc>
          <w:tcPr>
            <w:tcW w:w="2727" w:type="dxa"/>
            <w:vAlign w:val="center"/>
          </w:tcPr>
          <w:p w14:paraId="503AB47A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温热度适中，持久力极强</w:t>
            </w:r>
          </w:p>
        </w:tc>
      </w:tr>
      <w:tr w14:paraId="628031C1">
        <w:tblPrEx>
          <w:tblLayout w:type="fixed"/>
        </w:tblPrEx>
        <w:tc>
          <w:tcPr>
            <w:tcW w:w="934" w:type="dxa"/>
            <w:vAlign w:val="center"/>
          </w:tcPr>
          <w:p w14:paraId="7D666C7B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戊土</w:t>
            </w:r>
          </w:p>
        </w:tc>
        <w:tc>
          <w:tcPr>
            <w:tcW w:w="2419" w:type="dxa"/>
            <w:vAlign w:val="center"/>
          </w:tcPr>
          <w:p w14:paraId="0010C93F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大小适中，形状规则</w:t>
            </w:r>
          </w:p>
        </w:tc>
        <w:tc>
          <w:tcPr>
            <w:tcW w:w="2727" w:type="dxa"/>
            <w:vAlign w:val="center"/>
          </w:tcPr>
          <w:p w14:paraId="6203A89D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坚实，交后仍保持膨胀感</w:t>
            </w:r>
          </w:p>
        </w:tc>
      </w:tr>
      <w:tr w14:paraId="656A07AD">
        <w:tblPrEx>
          <w:tblLayout w:type="fixed"/>
        </w:tblPrEx>
        <w:tc>
          <w:tcPr>
            <w:tcW w:w="934" w:type="dxa"/>
            <w:vAlign w:val="center"/>
          </w:tcPr>
          <w:p w14:paraId="43F057D5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己土</w:t>
            </w:r>
          </w:p>
        </w:tc>
        <w:tc>
          <w:tcPr>
            <w:tcW w:w="2419" w:type="dxa"/>
            <w:vAlign w:val="center"/>
          </w:tcPr>
          <w:p w14:paraId="1A2DCACB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略短小，形态一般</w:t>
            </w:r>
          </w:p>
        </w:tc>
        <w:tc>
          <w:tcPr>
            <w:tcW w:w="2727" w:type="dxa"/>
            <w:vAlign w:val="center"/>
          </w:tcPr>
          <w:p w14:paraId="398034ED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柔软度高，恢复快</w:t>
            </w:r>
          </w:p>
        </w:tc>
      </w:tr>
      <w:tr w14:paraId="5D1CC5B0">
        <w:tblPrEx>
          <w:tblLayout w:type="fixed"/>
        </w:tblPrEx>
        <w:tc>
          <w:tcPr>
            <w:tcW w:w="934" w:type="dxa"/>
            <w:vAlign w:val="center"/>
          </w:tcPr>
          <w:p w14:paraId="051A12BA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庚金</w:t>
            </w:r>
          </w:p>
        </w:tc>
        <w:tc>
          <w:tcPr>
            <w:tcW w:w="2419" w:type="dxa"/>
            <w:vAlign w:val="center"/>
          </w:tcPr>
          <w:p w14:paraId="6EF47661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粗长且硬，轮廓分明</w:t>
            </w:r>
          </w:p>
        </w:tc>
        <w:tc>
          <w:tcPr>
            <w:tcW w:w="2727" w:type="dxa"/>
            <w:vAlign w:val="center"/>
          </w:tcPr>
          <w:p w14:paraId="22A52A67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硬度高，耐久，不易疲软</w:t>
            </w:r>
          </w:p>
        </w:tc>
      </w:tr>
      <w:tr w14:paraId="4B3590FF">
        <w:tblPrEx>
          <w:tblLayout w:type="fixed"/>
        </w:tblPrEx>
        <w:tc>
          <w:tcPr>
            <w:tcW w:w="934" w:type="dxa"/>
            <w:vAlign w:val="center"/>
          </w:tcPr>
          <w:p w14:paraId="0348071E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辛金</w:t>
            </w:r>
          </w:p>
        </w:tc>
        <w:tc>
          <w:tcPr>
            <w:tcW w:w="2419" w:type="dxa"/>
            <w:vAlign w:val="center"/>
          </w:tcPr>
          <w:p w14:paraId="09F47E3F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坚挺而有韧性，不易弯曲</w:t>
            </w:r>
          </w:p>
        </w:tc>
        <w:tc>
          <w:tcPr>
            <w:tcW w:w="2727" w:type="dxa"/>
            <w:vAlign w:val="center"/>
          </w:tcPr>
          <w:p w14:paraId="2BAF84C4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弹性与硬度平衡，表现稳定</w:t>
            </w:r>
          </w:p>
        </w:tc>
      </w:tr>
      <w:tr w14:paraId="18EF2805">
        <w:tblPrEx>
          <w:tblLayout w:type="fixed"/>
        </w:tblPrEx>
        <w:tc>
          <w:tcPr>
            <w:tcW w:w="934" w:type="dxa"/>
            <w:vAlign w:val="center"/>
          </w:tcPr>
          <w:p w14:paraId="0699F31C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壬水</w:t>
            </w:r>
          </w:p>
        </w:tc>
        <w:tc>
          <w:tcPr>
            <w:tcW w:w="2419" w:type="dxa"/>
            <w:vAlign w:val="center"/>
          </w:tcPr>
          <w:p w14:paraId="7BCCEE0C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粗而有弹性，圆润饱满</w:t>
            </w:r>
          </w:p>
        </w:tc>
        <w:tc>
          <w:tcPr>
            <w:tcW w:w="2727" w:type="dxa"/>
            <w:vAlign w:val="center"/>
          </w:tcPr>
          <w:p w14:paraId="114B267A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湿润度高，触感好</w:t>
            </w:r>
          </w:p>
        </w:tc>
      </w:tr>
      <w:tr w14:paraId="3F2A22A9">
        <w:tblPrEx>
          <w:tblLayout w:type="fixed"/>
        </w:tblPrEx>
        <w:tc>
          <w:tcPr>
            <w:tcW w:w="934" w:type="dxa"/>
            <w:vAlign w:val="center"/>
          </w:tcPr>
          <w:p w14:paraId="74F77018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癸水</w:t>
            </w:r>
          </w:p>
        </w:tc>
        <w:tc>
          <w:tcPr>
            <w:tcW w:w="2419" w:type="dxa"/>
            <w:vAlign w:val="center"/>
          </w:tcPr>
          <w:p w14:paraId="0E29DD8B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肥满略带细长，龟头明显</w:t>
            </w:r>
          </w:p>
        </w:tc>
        <w:tc>
          <w:tcPr>
            <w:tcW w:w="2727" w:type="dxa"/>
            <w:vAlign w:val="center"/>
          </w:tcPr>
          <w:p w14:paraId="009ADE46">
            <w:pPr>
              <w:snapToGrid w:val="0"/>
              <w:spacing w:line="240" w:lineRule="auto"/>
              <w:jc w:val="left"/>
              <w:rPr>
                <w:b/>
                <w:bCs/>
                <w:sz w:val="13"/>
                <w:szCs w:val="13"/>
              </w:rPr>
            </w:pPr>
            <w:r>
              <w:rPr>
                <w:b/>
                <w:bCs/>
                <w:sz w:val="13"/>
                <w:szCs w:val="13"/>
              </w:rPr>
              <w:t>光滑，敏感度高</w:t>
            </w:r>
          </w:p>
        </w:tc>
      </w:tr>
    </w:tbl>
    <w:p w14:paraId="6B89AFA2">
      <w:pPr>
        <w:snapToGrid w:val="0"/>
        <w:spacing w:line="240" w:lineRule="auto"/>
        <w:jc w:val="left"/>
        <w:rPr>
          <w:rFonts w:hint="eastAsia"/>
          <w:b/>
          <w:bCs/>
          <w:sz w:val="13"/>
          <w:szCs w:val="13"/>
          <w:lang w:val="en-US" w:eastAsia="zh-CN"/>
        </w:rPr>
      </w:pPr>
    </w:p>
    <w:p w14:paraId="117FD3A6">
      <w:pPr>
        <w:rPr>
          <w:rFonts w:hint="eastAsia"/>
          <w:b/>
          <w:bCs/>
          <w:sz w:val="24"/>
          <w:szCs w:val="24"/>
        </w:rPr>
      </w:pPr>
    </w:p>
    <w:p w14:paraId="66E6BD91">
      <w:pPr>
        <w:rPr>
          <w:rFonts w:hint="eastAsia"/>
          <w:b/>
          <w:bCs/>
          <w:sz w:val="24"/>
          <w:szCs w:val="24"/>
        </w:rPr>
      </w:pPr>
    </w:p>
    <w:p w14:paraId="06889D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2、日主与伤官组合判断（发育基础）</w:t>
      </w:r>
    </w:p>
    <w:p w14:paraId="158D390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身伤俱旺：生殖器大且功能强，“身旺伤官旺，阴茎必强壮”</w:t>
      </w:r>
    </w:p>
    <w:p w14:paraId="401E2F9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身旺伤弱：基础好但未充分发育，尺寸中等偏上</w:t>
      </w:r>
    </w:p>
    <w:p w14:paraId="20D2E5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身弱伤旺：有潜力但发育不充分，易早泄或功能不稳定</w:t>
      </w:r>
    </w:p>
    <w:p w14:paraId="43B8A0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身伤皆弱：整体发育不足，尺寸与功能均欠佳</w:t>
      </w:r>
    </w:p>
    <w:p w14:paraId="32E8E5CC">
      <w:pPr>
        <w:rPr>
          <w:rFonts w:hint="eastAsia"/>
          <w:b/>
          <w:bCs/>
          <w:sz w:val="24"/>
          <w:szCs w:val="24"/>
        </w:rPr>
      </w:pPr>
    </w:p>
    <w:p w14:paraId="5D79BA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水五行判断法（肾与生殖系统）</w:t>
      </w:r>
    </w:p>
    <w:p w14:paraId="2BA69EC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原理：肾属水，主生殖，水旺则肾功能强，生殖器发育基础好</w:t>
      </w:r>
    </w:p>
    <w:p w14:paraId="55CF4EE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水旺且无制：生殖器发育良好，尺寸较大，功能旺盛</w:t>
      </w:r>
    </w:p>
    <w:p w14:paraId="49DECD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水旺有士制（水得土固）：功能稳定持久，不易早泄，尺寸适中偏上</w:t>
      </w:r>
    </w:p>
    <w:p w14:paraId="0FA41FF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水弱受克：肾功能不足，生殖器发育不良，尺寸偏小</w:t>
      </w:r>
    </w:p>
    <w:p w14:paraId="531D2D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水泛木浮：生殖器细长，硬度不足，易疲软</w:t>
      </w:r>
    </w:p>
    <w:p w14:paraId="7F7368A8">
      <w:pPr>
        <w:rPr>
          <w:rFonts w:hint="eastAsia"/>
          <w:b/>
          <w:bCs/>
          <w:sz w:val="24"/>
          <w:szCs w:val="24"/>
        </w:rPr>
      </w:pPr>
    </w:p>
    <w:p w14:paraId="570F02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 地支特殊格局判断</w:t>
      </w:r>
    </w:p>
    <w:p w14:paraId="2E3DA5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日坐子水（尤其未被克）：生殖器发达，欲望强，功能佳</w:t>
      </w:r>
    </w:p>
    <w:p w14:paraId="153EB7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地支亥子丑会水局：生殖器大而饱满，性功能极强</w:t>
      </w:r>
    </w:p>
    <w:p w14:paraId="2F1BB9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巳亥相冲：生殖器可能有曲折或形态特</w:t>
      </w:r>
    </w:p>
    <w:p w14:paraId="659E19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丑</w:t>
      </w:r>
    </w:p>
    <w:p w14:paraId="42D2713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未未戌三刑：易有生殖系统疾病，影响发育</w:t>
      </w:r>
    </w:p>
    <w:p w14:paraId="31F31838">
      <w:pPr>
        <w:rPr>
          <w:rFonts w:hint="eastAsia"/>
          <w:b/>
          <w:bCs/>
          <w:sz w:val="24"/>
          <w:szCs w:val="24"/>
        </w:rPr>
      </w:pPr>
    </w:p>
    <w:p w14:paraId="5F84A7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二、详细判断方法（分层次）</w:t>
      </w:r>
    </w:p>
    <w:p w14:paraId="396176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1.第一层次：伤官状态判断（必看）</w:t>
      </w:r>
    </w:p>
    <w:p w14:paraId="5F8301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伤官透干且旺-大尺寸</w:t>
      </w:r>
    </w:p>
    <w:p w14:paraId="7B8302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伤官透干但弱- 中等尺寸</w:t>
      </w:r>
    </w:p>
    <w:p w14:paraId="425C8BC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伤官藏支且旺一粗短型</w:t>
      </w:r>
    </w:p>
    <w:p w14:paraId="1276549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伤官藏支弱/被克 小尺寸</w:t>
      </w:r>
    </w:p>
    <w:p w14:paraId="495FBF32">
      <w:pPr>
        <w:rPr>
          <w:rFonts w:hint="eastAsia"/>
          <w:b/>
          <w:bCs/>
          <w:sz w:val="24"/>
          <w:szCs w:val="24"/>
        </w:rPr>
      </w:pPr>
    </w:p>
    <w:p w14:paraId="2A87E8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2.第二层次：日主与伤官组合</w:t>
      </w:r>
    </w:p>
    <w:p w14:paraId="0250A1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日主旺＋伤官旺—大且功能好</w:t>
      </w:r>
    </w:p>
    <w:p w14:paraId="7B68DE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日主旺＋伤官弱一中上等，功能稳定</w:t>
      </w:r>
    </w:p>
    <w:p w14:paraId="2EB087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日主弱＋伤官旺—中等，易早泄</w:t>
      </w:r>
    </w:p>
    <w:p w14:paraId="0F3CE9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日主弱＋伤官弱一偏小，功能差</w:t>
      </w:r>
    </w:p>
    <w:p w14:paraId="406AFE92">
      <w:pPr>
        <w:rPr>
          <w:rFonts w:hint="eastAsia"/>
          <w:b/>
          <w:bCs/>
          <w:sz w:val="24"/>
          <w:szCs w:val="24"/>
        </w:rPr>
      </w:pPr>
    </w:p>
    <w:p w14:paraId="0DAFC4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3.第三层次：五行辅助判断</w:t>
      </w:r>
    </w:p>
    <w:p w14:paraId="025087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水旺：尺寸较大，弹性好，湿润度高</w:t>
      </w:r>
    </w:p>
    <w:p w14:paraId="7FD71D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火旺：温度高，硬度好，持久力一般</w:t>
      </w:r>
    </w:p>
    <w:p w14:paraId="759F5C8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土旺：坚实，尺寸中等，稳定性好</w:t>
      </w:r>
    </w:p>
    <w:p w14:paraId="480741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金旺：坚挺，硬度高，形态规则</w:t>
      </w:r>
    </w:p>
    <w:p w14:paraId="6A5B82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木旺：细长，韧性好，弯曲度可能较大</w:t>
      </w:r>
    </w:p>
    <w:p w14:paraId="540A3C33">
      <w:pPr>
        <w:rPr>
          <w:rFonts w:hint="eastAsia"/>
          <w:b/>
          <w:bCs/>
          <w:sz w:val="24"/>
          <w:szCs w:val="24"/>
        </w:rPr>
      </w:pPr>
    </w:p>
    <w:p w14:paraId="2CAACD9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4.第四层次：其他辅助判断</w:t>
      </w:r>
    </w:p>
    <w:p w14:paraId="295B4A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1）、印星与生殖器：</w:t>
      </w:r>
    </w:p>
    <w:p w14:paraId="27D7CC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印星旺：生殖器发育良好，包皮正常</w:t>
      </w:r>
    </w:p>
    <w:p w14:paraId="26CE441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印星被克：易有包皮过长或包茎问题</w:t>
      </w:r>
    </w:p>
    <w:p w14:paraId="5EF89F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2）、财星与生殖器：</w:t>
      </w:r>
    </w:p>
    <w:p w14:paraId="6094EB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财星旺：营养充足，发育良好，尺寸有保障</w:t>
      </w:r>
    </w:p>
    <w:p w14:paraId="3970AEB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财星生官杀：易因生活习惯影响生殖健康</w:t>
      </w:r>
    </w:p>
    <w:p w14:paraId="748BC040">
      <w:pPr>
        <w:rPr>
          <w:rFonts w:hint="eastAsia"/>
          <w:b/>
          <w:bCs/>
          <w:sz w:val="24"/>
          <w:szCs w:val="24"/>
        </w:rPr>
      </w:pPr>
    </w:p>
    <w:p w14:paraId="09E06B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3）、官杀与生殖器：</w:t>
      </w:r>
    </w:p>
    <w:p w14:paraId="51D59B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官杀旺且制身：自律性强，性生活规律，功能稳定</w:t>
      </w:r>
    </w:p>
    <w:p w14:paraId="17E6053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官杀弱：约束力差，易纵欲，可能影响功能</w:t>
      </w:r>
    </w:p>
    <w:p w14:paraId="5874FC89">
      <w:pPr>
        <w:rPr>
          <w:rFonts w:hint="eastAsia"/>
          <w:b/>
          <w:bCs/>
          <w:sz w:val="24"/>
          <w:szCs w:val="24"/>
        </w:rPr>
      </w:pPr>
    </w:p>
    <w:p w14:paraId="5353DF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三、综合判断流程（实用指南）</w:t>
      </w:r>
    </w:p>
    <w:p w14:paraId="0E0DC75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1、第一步：查伤官状态（决定基础尺寸）</w:t>
      </w:r>
    </w:p>
    <w:p w14:paraId="5E7DE31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先看八字中有无伤官透干</w:t>
      </w:r>
    </w:p>
    <w:p w14:paraId="6AF2FF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伤官透干且旺—大尺寸基础（A类）</w:t>
      </w:r>
    </w:p>
    <w:p w14:paraId="4A2A80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伤官透干但弱—中等尺寸（B类）</w:t>
      </w:r>
    </w:p>
    <w:p w14:paraId="0D7E66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伤官仅在地支一粗短型（C类）</w:t>
      </w:r>
    </w:p>
    <w:p w14:paraId="270B43D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无伤官或伤官被克一小尺寸基础（D类）</w:t>
      </w:r>
    </w:p>
    <w:p w14:paraId="71549A22">
      <w:pPr>
        <w:rPr>
          <w:rFonts w:hint="eastAsia"/>
          <w:b/>
          <w:bCs/>
          <w:sz w:val="24"/>
          <w:szCs w:val="24"/>
        </w:rPr>
      </w:pPr>
    </w:p>
    <w:p w14:paraId="6D5A88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2、第二步：看日主与伤官组合（决定发育程度）</w:t>
      </w:r>
    </w:p>
    <w:p w14:paraId="6F83CE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A类＋身旺一超大尺寸，功能极强</w:t>
      </w:r>
    </w:p>
    <w:p w14:paraId="476187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A类＋身弱—大尺寸但易早泄</w:t>
      </w:r>
    </w:p>
    <w:p w14:paraId="28A021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B类＋身旺一中上等尺寸，功能稳定</w:t>
      </w:r>
    </w:p>
    <w:p w14:paraId="48921BC4">
      <w:pPr>
        <w:rPr>
          <w:rFonts w:hint="eastAsia"/>
          <w:b/>
          <w:bCs/>
          <w:sz w:val="24"/>
          <w:szCs w:val="24"/>
        </w:rPr>
      </w:pPr>
    </w:p>
    <w:p w14:paraId="2F3F12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C类＋身旺一粗壮型，持久力好</w:t>
      </w:r>
    </w:p>
    <w:p w14:paraId="2CDD15B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D类＋身旺—中等尺寸，功能一般</w:t>
      </w:r>
    </w:p>
    <w:p w14:paraId="3B1DB4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D类＋身弱一小尺寸，功能差</w:t>
      </w:r>
    </w:p>
    <w:p w14:paraId="645A6A25">
      <w:pPr>
        <w:rPr>
          <w:rFonts w:hint="eastAsia"/>
          <w:b/>
          <w:bCs/>
          <w:sz w:val="24"/>
          <w:szCs w:val="24"/>
        </w:rPr>
      </w:pPr>
    </w:p>
    <w:p w14:paraId="179A80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3、第三步：五行属性细判（决定质感与功能）</w:t>
      </w:r>
    </w:p>
    <w:p w14:paraId="62237D4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水旺：增加弹性和湿润度，提升功能</w:t>
      </w:r>
    </w:p>
    <w:p w14:paraId="748CBA8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金旺：增加硬度和持久力</w:t>
      </w:r>
    </w:p>
    <w:p w14:paraId="066440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土旺：增加稳定性和恢复力</w:t>
      </w:r>
    </w:p>
    <w:p w14:paraId="73C0D7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火旺：增加温度和热情度</w:t>
      </w:r>
    </w:p>
    <w:p w14:paraId="2665E4D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木旺：影响形状（偏细长）</w:t>
      </w:r>
    </w:p>
    <w:p w14:paraId="7155BDDC">
      <w:pPr>
        <w:rPr>
          <w:rFonts w:hint="eastAsia"/>
          <w:b/>
          <w:bCs/>
          <w:sz w:val="24"/>
          <w:szCs w:val="24"/>
        </w:rPr>
      </w:pPr>
    </w:p>
    <w:p w14:paraId="501B8460">
      <w:pPr>
        <w:rPr>
          <w:rFonts w:hint="eastAsia"/>
          <w:b/>
          <w:bCs/>
          <w:sz w:val="24"/>
          <w:szCs w:val="24"/>
        </w:rPr>
      </w:pPr>
    </w:p>
    <w:p w14:paraId="016511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4、第四步：地支格局验证（特殊情况）</w:t>
      </w:r>
    </w:p>
    <w:p w14:paraId="6D5461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日坐子水/亥水：尺寸和功能均有加成</w:t>
      </w:r>
    </w:p>
    <w:p w14:paraId="7E0CF8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水局（亥子丑）：性功能极强，尺寸增大</w:t>
      </w:r>
    </w:p>
    <w:p w14:paraId="124E77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特殊格局（如伤官配印）：可能尺寸小但功能佳</w:t>
      </w:r>
    </w:p>
    <w:p w14:paraId="2DD276A6">
      <w:pPr>
        <w:rPr>
          <w:rFonts w:hint="eastAsia"/>
          <w:b/>
          <w:bCs/>
          <w:sz w:val="24"/>
          <w:szCs w:val="24"/>
        </w:rPr>
      </w:pPr>
    </w:p>
    <w:p w14:paraId="5ED62773">
      <w:pPr>
        <w:rPr>
          <w:rFonts w:hint="eastAsia"/>
          <w:b/>
          <w:bCs/>
          <w:sz w:val="24"/>
          <w:szCs w:val="24"/>
        </w:rPr>
      </w:pPr>
    </w:p>
    <w:p w14:paraId="3B79A1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四、注意事项与局限性</w:t>
      </w:r>
    </w:p>
    <w:p w14:paraId="08FC74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1、科学局限性：</w:t>
      </w:r>
    </w:p>
    <w:p w14:paraId="1A1DCE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此判断基于传统命理学理论，无现代医学验证；</w:t>
      </w:r>
    </w:p>
    <w:p w14:paraId="183272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生殖器大小主要受遗传、激素水平、营养等生物学因素影响</w:t>
      </w:r>
    </w:p>
    <w:p w14:paraId="66CB2208">
      <w:pPr>
        <w:rPr>
          <w:rFonts w:hint="eastAsia"/>
          <w:b/>
          <w:bCs/>
          <w:sz w:val="24"/>
          <w:szCs w:val="24"/>
        </w:rPr>
      </w:pPr>
    </w:p>
    <w:p w14:paraId="0BB6BF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2、后天影响：</w:t>
      </w:r>
    </w:p>
    <w:p w14:paraId="564056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八字仅反映先天发育潜力，后天因素（如生活习惯、健康状况、手术等）影响更大；</w:t>
      </w:r>
    </w:p>
    <w:p w14:paraId="6DD2DD5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即使八字显示尺寸小，通过健康生活方式和适当锻炼，功能仍可提升</w:t>
      </w:r>
    </w:p>
    <w:p w14:paraId="1E199B57">
      <w:pPr>
        <w:rPr>
          <w:rFonts w:hint="eastAsia"/>
          <w:b/>
          <w:bCs/>
          <w:sz w:val="24"/>
          <w:szCs w:val="24"/>
        </w:rPr>
      </w:pPr>
    </w:p>
    <w:p w14:paraId="4DA57B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3、功能与尺寸区别：</w:t>
      </w:r>
    </w:p>
    <w:p w14:paraId="598FDC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尺寸大小与性功能强弱并非完全正相关；</w:t>
      </w:r>
    </w:p>
    <w:p w14:paraId="5955596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有些八字显示尺寸一般，但性功能极佳（如伤官丁火、己土等）</w:t>
      </w:r>
    </w:p>
    <w:p w14:paraId="7F5854D8">
      <w:pPr>
        <w:rPr>
          <w:rFonts w:hint="eastAsia"/>
          <w:b/>
          <w:bCs/>
          <w:sz w:val="24"/>
          <w:szCs w:val="24"/>
        </w:rPr>
      </w:pPr>
    </w:p>
    <w:p w14:paraId="6F87A4A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4、特殊情况：</w:t>
      </w:r>
    </w:p>
    <w:p w14:paraId="7A18F6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八字中存在特殊格局（如伤官配印、财官印全）可能改变常规判断结果；</w:t>
      </w:r>
    </w:p>
    <w:p w14:paraId="48D39D4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某些五行组合（如金旺水衰）可能导致尺寸大但功能不足</w:t>
      </w:r>
    </w:p>
    <w:p w14:paraId="19675691">
      <w:pPr>
        <w:rPr>
          <w:rFonts w:hint="eastAsia"/>
          <w:b/>
          <w:bCs/>
          <w:sz w:val="24"/>
          <w:szCs w:val="24"/>
        </w:rPr>
      </w:pPr>
    </w:p>
    <w:p w14:paraId="6B9F07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五、总结（核心要点）</w:t>
      </w:r>
    </w:p>
    <w:p w14:paraId="44D4E0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判断生殖器大的关健八字特征：</w:t>
      </w:r>
    </w:p>
    <w:p w14:paraId="1E37B6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伤官透干且旺（最重要指标）</w:t>
      </w:r>
    </w:p>
    <w:p w14:paraId="39F5537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日主旺相（发育动力足）</w:t>
      </w:r>
    </w:p>
    <w:p w14:paraId="09A96B2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水旺或金旺（增加尺寸与功能）</w:t>
      </w:r>
    </w:p>
    <w:p w14:paraId="687B14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日坐子水/亥水（特殊加成）</w:t>
      </w:r>
    </w:p>
    <w:p w14:paraId="6E690CB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简易判断口诀：</w:t>
      </w:r>
    </w:p>
    <w:p w14:paraId="628FC20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“伤官透干日主强，生殖器大功能良；</w:t>
      </w:r>
    </w:p>
    <w:p w14:paraId="66D416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水旺金坚土厚实，木长火旺各有方。”</w:t>
      </w:r>
    </w:p>
    <w:p w14:paraId="7D8308C6">
      <w:pPr>
        <w:rPr>
          <w:rFonts w:hint="eastAsia"/>
          <w:b/>
          <w:bCs/>
          <w:sz w:val="24"/>
          <w:szCs w:val="24"/>
        </w:rPr>
      </w:pPr>
    </w:p>
    <w:p w14:paraId="1FF00E54">
      <w:pPr>
        <w:rPr>
          <w:rFonts w:hint="eastAsia"/>
          <w:b/>
          <w:bCs/>
          <w:sz w:val="24"/>
          <w:szCs w:val="24"/>
        </w:rPr>
      </w:pPr>
    </w:p>
    <w:p w14:paraId="1DD7C7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女命性器官判断方法</w:t>
      </w:r>
    </w:p>
    <w:p w14:paraId="2077EF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一、伤官与女性生殖系统的基本关系：</w:t>
      </w:r>
    </w:p>
    <w:p w14:paraId="59EAEF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伤官在女命中代表生殖系统，包括子宫、阴道、卵巢等性器官。</w:t>
      </w:r>
    </w:p>
    <w:p w14:paraId="1229A78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判断原理：伤官是日主所生且阴阳属性相反的五行元素，代表“我生者”，在女命中既代表儿子，也代表生育能力和性器官。</w:t>
      </w:r>
    </w:p>
    <w:p w14:paraId="1AC0E0CE">
      <w:pPr>
        <w:rPr>
          <w:rFonts w:hint="eastAsia"/>
          <w:b/>
          <w:bCs/>
          <w:sz w:val="24"/>
          <w:szCs w:val="24"/>
        </w:rPr>
      </w:pPr>
    </w:p>
    <w:p w14:paraId="477EB9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二、各日元伤官性器官特征详解：</w:t>
      </w:r>
    </w:p>
    <w:p w14:paraId="211278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drawing>
          <wp:inline distT="0" distB="0" distL="114300" distR="114300">
            <wp:extent cx="4262755" cy="2397125"/>
            <wp:effectExtent l="0" t="0" r="635" b="3175"/>
            <wp:docPr id="1" name="图片 1" descr="2025-12-23 17:19:11.82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5-12-23 17:19:11.8290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BC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三、伤官性器官特征的判断方法：</w:t>
      </w:r>
    </w:p>
    <w:p w14:paraId="089D0F4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1、首先确定日元（出生日天干），如甲、乙、丙、丁、戊、己、庚、辛、玉、癸</w:t>
      </w:r>
    </w:p>
    <w:p w14:paraId="0BB03CCE">
      <w:pPr>
        <w:rPr>
          <w:rFonts w:hint="eastAsia"/>
          <w:b/>
          <w:bCs/>
          <w:sz w:val="24"/>
          <w:szCs w:val="24"/>
        </w:rPr>
      </w:pPr>
    </w:p>
    <w:p w14:paraId="4019ED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2、判断伤官类型：</w:t>
      </w:r>
    </w:p>
    <w:p w14:paraId="5B45ADF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甲木日元～丁火伤官（木生火，阴阳异性）</w:t>
      </w:r>
    </w:p>
    <w:p w14:paraId="4C629E0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乙木日元～丙火伤官（木生火，阴阳异性）</w:t>
      </w:r>
    </w:p>
    <w:p w14:paraId="36BD9A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丙火日元～己士伤官（火生土，阴阳异性）</w:t>
      </w:r>
    </w:p>
    <w:p w14:paraId="204EBA1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丁火日元～戊土伤官（火生土，阴阳异性）</w:t>
      </w:r>
    </w:p>
    <w:p w14:paraId="530A08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戊土日元～辛金伤官（土生金，阴阳异性）</w:t>
      </w:r>
    </w:p>
    <w:p w14:paraId="791772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己士日元～庚金伤官（土生金，阴阳异性）</w:t>
      </w:r>
    </w:p>
    <w:p w14:paraId="201096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庚金日元～癸水伤官（金生水，阴阳异性）</w:t>
      </w:r>
    </w:p>
    <w:p w14:paraId="6929BF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辛金日元～壬水伤官（金生水，阴阳异性）</w:t>
      </w:r>
    </w:p>
    <w:p w14:paraId="6F2685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壬水日元～乙木伤官（水生木，阴阳异性）</w:t>
      </w:r>
    </w:p>
    <w:p w14:paraId="23F2CD5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癸水日元～甲木伤官（水生木，阴阳异性）</w:t>
      </w:r>
    </w:p>
    <w:p w14:paraId="297DA8BA">
      <w:pPr>
        <w:rPr>
          <w:rFonts w:hint="eastAsia"/>
          <w:b/>
          <w:bCs/>
          <w:sz w:val="24"/>
          <w:szCs w:val="24"/>
        </w:rPr>
      </w:pPr>
    </w:p>
    <w:p w14:paraId="659683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3、对照上表查看对应伤官的性器官特征</w:t>
      </w:r>
    </w:p>
    <w:p w14:paraId="2C7DF7EC">
      <w:pPr>
        <w:rPr>
          <w:rFonts w:hint="eastAsia"/>
          <w:b/>
          <w:bCs/>
          <w:sz w:val="24"/>
          <w:szCs w:val="24"/>
        </w:rPr>
      </w:pPr>
    </w:p>
    <w:p w14:paraId="6EABB1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四、伤官特征与性能力关联</w:t>
      </w:r>
    </w:p>
    <w:p w14:paraId="7E5F28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水属性伤官（壬水、癸水）：湿润度高，“水感”强，性唤起快，适合持久亲密</w:t>
      </w:r>
    </w:p>
    <w:p w14:paraId="363306A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火属性伤官（丙火、丁火）：温度较高，敏感度高，反应迅速，易达到高潮</w:t>
      </w:r>
    </w:p>
    <w:p w14:paraId="1B46D01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金属性伤官（庚金、辛金）：弹性好，收缩力强，能带来强烈包裹感</w:t>
      </w:r>
    </w:p>
    <w:p w14:paraId="3655B8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土属性伤官（戊土、己土）：包容性强，耐受力佳，适合各种尺寸和强度的亲密</w:t>
      </w:r>
    </w:p>
    <w:p w14:paraId="7F67E5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木属性伤官（甲木、乙木）：紧致度高，形状优美，触感细腻</w:t>
      </w:r>
    </w:p>
    <w:p w14:paraId="60C8D698">
      <w:pPr>
        <w:rPr>
          <w:rFonts w:hint="eastAsia"/>
          <w:b/>
          <w:bCs/>
          <w:sz w:val="24"/>
          <w:szCs w:val="24"/>
        </w:rPr>
      </w:pPr>
    </w:p>
    <w:p w14:paraId="1CCD610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五、伤官状态与健康判断</w:t>
      </w:r>
    </w:p>
    <w:p w14:paraId="1A398B8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伤官旺相：性器官发育良好，功能正常，性需求旺盛，生育能力强</w:t>
      </w:r>
    </w:p>
    <w:p w14:paraId="515AFD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伤官衰弱：性器官可能发育不良，功能较弱，性趣寡淡，生育能力受限</w:t>
      </w:r>
    </w:p>
    <w:p w14:paraId="308A64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伤官受克：易患妇科疾病，如宫颈炎、阴道炎、月经不调等</w:t>
      </w:r>
    </w:p>
    <w:p w14:paraId="500E41E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伤官生扶：性器官健康，功能完善，生殖系统免疫力强</w:t>
      </w:r>
    </w:p>
    <w:p w14:paraId="3BEA1635">
      <w:pPr>
        <w:rPr>
          <w:rFonts w:hint="eastAsia"/>
          <w:b/>
          <w:bCs/>
          <w:sz w:val="24"/>
          <w:szCs w:val="24"/>
        </w:rPr>
      </w:pPr>
    </w:p>
    <w:p w14:paraId="216B847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总结：</w:t>
      </w:r>
    </w:p>
    <w:p w14:paraId="2235F3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女命伤官不仅代表才华和创造力，也精准映射了生殖系统的生理特征。通过分析日元与伤官的关系，可以了解女性性器官的基本形态、敏感度、湿润度等生理特点，这对理解女性生理健康和亲密关系都有重要参考价值。</w:t>
      </w:r>
    </w:p>
    <w:p w14:paraId="7F9D2F34">
      <w:pPr>
        <w:rPr>
          <w:rFonts w:hint="eastAsia"/>
          <w:b/>
          <w:bCs/>
          <w:sz w:val="24"/>
          <w:szCs w:val="24"/>
        </w:rPr>
      </w:pPr>
    </w:p>
    <w:p w14:paraId="18D3B5BA">
      <w:pPr>
        <w:rPr>
          <w:rFonts w:hint="eastAsia"/>
          <w:b/>
          <w:bCs/>
          <w:sz w:val="24"/>
          <w:szCs w:val="24"/>
        </w:rPr>
      </w:pPr>
    </w:p>
    <w:p w14:paraId="3FE78BA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八字看性爱风格偏好（男命➕女命）</w:t>
      </w:r>
    </w:p>
    <w:p w14:paraId="70942B9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一、男命性爱风格核心判断（以财星、食伤、五行为核心）</w:t>
      </w:r>
    </w:p>
    <w:p w14:paraId="60511A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1、十神主导型（核心逻辑：十神反映欲望表达与行为模式）</w:t>
      </w:r>
    </w:p>
    <w:p w14:paraId="50AB6D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食神旺（身旺）</w:t>
      </w:r>
    </w:p>
    <w:p w14:paraId="6C5639B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八字特征：食神透干/地支成势，日主强旺</w:t>
      </w:r>
    </w:p>
    <w:p w14:paraId="3C6A2D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性爱风格：温和细腻，注重氛围，节奏舒缓，偏好“细水长流”，重视伴侣感受</w:t>
      </w:r>
    </w:p>
    <w:p w14:paraId="1EC008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关键逻辑：食神主温和、享受，代表克制且健康的欲望表达</w:t>
      </w:r>
    </w:p>
    <w:p w14:paraId="108F88F7">
      <w:pPr>
        <w:rPr>
          <w:rFonts w:hint="eastAsia"/>
          <w:b/>
          <w:bCs/>
          <w:sz w:val="24"/>
          <w:szCs w:val="24"/>
        </w:rPr>
      </w:pPr>
    </w:p>
    <w:p w14:paraId="200B82A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伤官旺（身旺）</w:t>
      </w:r>
    </w:p>
    <w:p w14:paraId="0563A62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八字特征：伤官透干/旺相，无官杀制化，日主强旺</w:t>
      </w:r>
    </w:p>
    <w:p w14:paraId="0DE3D9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性爱风格：主动大胆，喜欢新鲜感，偏好刺激与变化，不拘泥于传统模式</w:t>
      </w:r>
    </w:p>
    <w:p w14:paraId="54CB64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关键逻辑：伤官主叛逆、宣泄，代表不受约束的欲望释放</w:t>
      </w:r>
    </w:p>
    <w:p w14:paraId="2597D657">
      <w:pPr>
        <w:rPr>
          <w:rFonts w:hint="eastAsia"/>
          <w:b/>
          <w:bCs/>
          <w:sz w:val="24"/>
          <w:szCs w:val="24"/>
        </w:rPr>
      </w:pPr>
    </w:p>
    <w:p w14:paraId="669A2BFA">
      <w:pPr>
        <w:rPr>
          <w:rFonts w:hint="eastAsia"/>
          <w:b/>
          <w:bCs/>
          <w:sz w:val="24"/>
          <w:szCs w:val="24"/>
        </w:rPr>
      </w:pPr>
    </w:p>
    <w:p w14:paraId="2EE6C1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偏财旺（无正财或正财弱）</w:t>
      </w:r>
    </w:p>
    <w:p w14:paraId="4774DDE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八字特征：偏财透干/成势，无正财或正财被克</w:t>
      </w:r>
    </w:p>
    <w:p w14:paraId="174E71A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性爱风格：注重感官体验，偏好直接热烈，易喜新厌旧，追求“露水情缘"的刺激感</w:t>
      </w:r>
    </w:p>
    <w:p w14:paraId="6316F8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关键逻辑：偏财主偏缘、欲望，代表对性的功利化与放纵倾向</w:t>
      </w:r>
    </w:p>
    <w:p w14:paraId="24C95971">
      <w:pPr>
        <w:rPr>
          <w:rFonts w:hint="eastAsia"/>
          <w:b/>
          <w:bCs/>
          <w:sz w:val="24"/>
          <w:szCs w:val="24"/>
        </w:rPr>
      </w:pPr>
    </w:p>
    <w:p w14:paraId="0ED4CE09">
      <w:pPr>
        <w:rPr>
          <w:rFonts w:hint="eastAsia"/>
          <w:b/>
          <w:bCs/>
          <w:sz w:val="24"/>
          <w:szCs w:val="24"/>
        </w:rPr>
      </w:pPr>
    </w:p>
    <w:p w14:paraId="3C6C6A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劫财旺（身旺）</w:t>
      </w:r>
    </w:p>
    <w:p w14:paraId="1DD31D4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八字特征：劫财透干/地支成势，紧贴财星，无官杀制劫</w:t>
      </w:r>
    </w:p>
    <w:p w14:paraId="3837F3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性爱风格：强势主动，偏好征服感，节奏急促，喜欢“争夺式”刺激，缺乏耐心</w:t>
      </w:r>
    </w:p>
    <w:p w14:paraId="76CFA75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关键逻辑：劫财主竞争、掠夺，代表通过性满足控制欲与占有欲</w:t>
      </w:r>
    </w:p>
    <w:p w14:paraId="08DB657D">
      <w:pPr>
        <w:rPr>
          <w:rFonts w:hint="eastAsia"/>
          <w:b/>
          <w:bCs/>
          <w:sz w:val="24"/>
          <w:szCs w:val="24"/>
        </w:rPr>
      </w:pPr>
    </w:p>
    <w:p w14:paraId="1406F5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⑤ 正财旺（纯正财无偏财）</w:t>
      </w:r>
    </w:p>
    <w:p w14:paraId="478D6F8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八字特征：正财透干/旺相，无偏财混杂，日主中和</w:t>
      </w:r>
    </w:p>
    <w:p w14:paraId="510A049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性爱风格：传统保守，注重稳定，节奏规律，重视情感联结，不喜欢变化</w:t>
      </w:r>
    </w:p>
    <w:p w14:paraId="04BC65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关键逻辑：正财主正缘、责任，代表对性的克制与专一态度</w:t>
      </w:r>
    </w:p>
    <w:p w14:paraId="3A883E12">
      <w:pPr>
        <w:rPr>
          <w:rFonts w:hint="eastAsia"/>
          <w:b/>
          <w:bCs/>
          <w:sz w:val="24"/>
          <w:szCs w:val="24"/>
        </w:rPr>
      </w:pPr>
    </w:p>
    <w:p w14:paraId="10AAA71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2、五行主导型（核心逻辑：五行属性反映身体体质与偏好）</w:t>
      </w:r>
    </w:p>
    <w:p w14:paraId="126AE1F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水旺（无制或有金生）</w:t>
      </w:r>
    </w:p>
    <w:p w14:paraId="5F6C3A0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八字特征：亥子水多，或金旺生水，水无土制</w:t>
      </w:r>
    </w:p>
    <w:p w14:paraId="127B9B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性爱风格：持久力强，感官敏感，偏好湿润氛围，节奏灵活，注重身体互动</w:t>
      </w:r>
    </w:p>
    <w:p w14:paraId="0D7691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关键逻辑：水主肾、主滋润，代表生殖功能旺盛与柔性需求</w:t>
      </w:r>
    </w:p>
    <w:p w14:paraId="161D76DB">
      <w:pPr>
        <w:rPr>
          <w:rFonts w:hint="eastAsia"/>
          <w:b/>
          <w:bCs/>
          <w:sz w:val="24"/>
          <w:szCs w:val="24"/>
        </w:rPr>
      </w:pPr>
    </w:p>
    <w:p w14:paraId="3F0E41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金旺（无制或有土生）</w:t>
      </w:r>
    </w:p>
    <w:p w14:paraId="444D09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八字特征：申酉金多，或土旺生金，金无火制</w:t>
      </w:r>
    </w:p>
    <w:p w14:paraId="3E67A66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性爱风格：强势有力，节奏明快，偏好直接坦诚，注重身体触感的强烈反馈</w:t>
      </w:r>
    </w:p>
    <w:p w14:paraId="178363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关键逻辑：金主刚健、收敛，代表力量感与明确的欲望表达</w:t>
      </w:r>
    </w:p>
    <w:p w14:paraId="0C1BD86A">
      <w:pPr>
        <w:rPr>
          <w:rFonts w:hint="eastAsia"/>
          <w:b/>
          <w:bCs/>
          <w:sz w:val="24"/>
          <w:szCs w:val="24"/>
        </w:rPr>
      </w:pPr>
    </w:p>
    <w:p w14:paraId="3E8E8D5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火旺（无制或有木生）</w:t>
      </w:r>
    </w:p>
    <w:p w14:paraId="67E7FD6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八字特征：巳午火多，或木旺生火，火无水解</w:t>
      </w:r>
    </w:p>
    <w:p w14:paraId="1F1FDF3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性爱风格：热情似火，节奏急促，注重情感共鸣，喜欢浪漫氛围与仪式感</w:t>
      </w:r>
    </w:p>
    <w:p w14:paraId="206D31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关键逻辑：火主热情、冲动，代表欲望的强烈与即时性</w:t>
      </w:r>
    </w:p>
    <w:p w14:paraId="613FDC8F">
      <w:pPr>
        <w:rPr>
          <w:rFonts w:hint="eastAsia"/>
          <w:b/>
          <w:bCs/>
          <w:sz w:val="24"/>
          <w:szCs w:val="24"/>
        </w:rPr>
      </w:pPr>
    </w:p>
    <w:p w14:paraId="12D8936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土旺（无制或有火生）</w:t>
      </w:r>
    </w:p>
    <w:p w14:paraId="53514CC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八字特征：辰戌丑未土多，或火旺生土，土无木制</w:t>
      </w:r>
    </w:p>
    <w:p w14:paraId="71B4BE0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性爱风格：稳重踏实，偏好舒适安全的环境，节奏平缓，注重持久与稳定</w:t>
      </w:r>
    </w:p>
    <w:p w14:paraId="5DB5CCF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关键逻辑：土主厚重、包容，代表对性的踏实态度与安全感需求</w:t>
      </w:r>
    </w:p>
    <w:p w14:paraId="5832B6CE">
      <w:pPr>
        <w:rPr>
          <w:rFonts w:hint="eastAsia"/>
          <w:b/>
          <w:bCs/>
          <w:sz w:val="24"/>
          <w:szCs w:val="24"/>
        </w:rPr>
      </w:pPr>
    </w:p>
    <w:p w14:paraId="508217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⑤ 木旺（无制或有水生）</w:t>
      </w:r>
    </w:p>
    <w:p w14:paraId="370159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八字特征：寅卯木多，或水生木，木无金制</w:t>
      </w:r>
    </w:p>
    <w:p w14:paraId="0C4E21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性爱风格：灵活多变，喜欢尝试新姿势，注重身体的柔韧性与互动感，节奏快慢交替</w:t>
      </w:r>
    </w:p>
    <w:p w14:paraId="7E662D5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关键逻辑：木主柔韧、生长，代表对性的探索欲与灵活性</w:t>
      </w:r>
    </w:p>
    <w:p w14:paraId="578CA315">
      <w:pPr>
        <w:rPr>
          <w:rFonts w:hint="eastAsia"/>
          <w:b/>
          <w:bCs/>
          <w:sz w:val="24"/>
          <w:szCs w:val="24"/>
        </w:rPr>
      </w:pPr>
    </w:p>
    <w:p w14:paraId="76CFEE1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3、地支组合辅助（核心逻辑：地支反映内在欲望与行为模式）</w:t>
      </w:r>
    </w:p>
    <w:p w14:paraId="558C093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日支坐子水（无克无合）</w:t>
      </w:r>
    </w:p>
    <w:p w14:paraId="3566D9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风格：情欲强烈，注重身体感受，偏好亲密接触，节奏细腻</w:t>
      </w:r>
    </w:p>
    <w:p w14:paraId="14ED27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地支巳亥相冲/多见</w:t>
      </w:r>
    </w:p>
    <w:p w14:paraId="093D351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风格：喜欢新鲜感，易有异地/临时性行为，偏好刺激与变化</w:t>
      </w:r>
    </w:p>
    <w:p w14:paraId="744FC3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地支桃花（子午卯酉）透干</w:t>
      </w:r>
    </w:p>
    <w:p w14:paraId="021EAF0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风格：注重氛围营造，喜欢浪漫互动，偏好视觉与感官的双重刺激</w:t>
      </w:r>
    </w:p>
    <w:p w14:paraId="299CAC3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地支合局多（如子丑合、寅亥合）</w:t>
      </w:r>
    </w:p>
    <w:p w14:paraId="43B38F7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风格：注重伴侣配合，喜欢亲密纠缠，偏好温和互动，不喜欢冲突</w:t>
      </w:r>
    </w:p>
    <w:p w14:paraId="49F3D49B">
      <w:pPr>
        <w:rPr>
          <w:rFonts w:hint="eastAsia"/>
          <w:b/>
          <w:bCs/>
          <w:sz w:val="24"/>
          <w:szCs w:val="24"/>
        </w:rPr>
      </w:pPr>
    </w:p>
    <w:p w14:paraId="56D7FE99">
      <w:pPr>
        <w:rPr>
          <w:rFonts w:hint="eastAsia"/>
          <w:b/>
          <w:bCs/>
          <w:sz w:val="24"/>
          <w:szCs w:val="24"/>
        </w:rPr>
      </w:pPr>
    </w:p>
    <w:p w14:paraId="353137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二、女命性爱风格核心判断（以官杀、食伤、五行为核心）</w:t>
      </w:r>
    </w:p>
    <w:p w14:paraId="450158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1、十神主导型（核心逻辑：十神反映欲望强度与主动与否）</w:t>
      </w:r>
    </w:p>
    <w:p w14:paraId="0CB11DC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食伤旺（身旺）</w:t>
      </w:r>
    </w:p>
    <w:p w14:paraId="017B12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八字特征：食神/伤官透干/旺相，日主强旺，官杀较弱</w:t>
      </w:r>
    </w:p>
    <w:p w14:paraId="3E171F2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性爱风格：主动开放，注重自我满足，喜欢引导节奏，偏好新鲜感与情趣</w:t>
      </w:r>
    </w:p>
    <w:p w14:paraId="419E480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关键逻辑：食伤主欲望、表达，代表女性主动释放情欲的倾向</w:t>
      </w:r>
    </w:p>
    <w:p w14:paraId="172DB9E4">
      <w:pPr>
        <w:rPr>
          <w:rFonts w:hint="eastAsia"/>
          <w:b/>
          <w:bCs/>
          <w:sz w:val="24"/>
          <w:szCs w:val="24"/>
        </w:rPr>
      </w:pPr>
    </w:p>
    <w:p w14:paraId="341E8F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官杀混杂（旺相）</w:t>
      </w:r>
    </w:p>
    <w:p w14:paraId="1338260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八字特征：正官+七杀同现且旺，无印星制化，日主中和</w:t>
      </w:r>
    </w:p>
    <w:p w14:paraId="5D0E95F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性爱风格：偏好多样，接受度高，易被不同类型伴侣吸引，注重感官刺激</w:t>
      </w:r>
    </w:p>
    <w:p w14:paraId="7EFA46E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关键逻辑：官杀代表异性，混杂代表对性的多元需求与不专一倾向</w:t>
      </w:r>
    </w:p>
    <w:p w14:paraId="159FEBFC">
      <w:pPr>
        <w:rPr>
          <w:rFonts w:hint="eastAsia"/>
          <w:b/>
          <w:bCs/>
          <w:sz w:val="24"/>
          <w:szCs w:val="24"/>
        </w:rPr>
      </w:pPr>
    </w:p>
    <w:p w14:paraId="178FEEA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纯七杀旺（无正官）</w:t>
      </w:r>
    </w:p>
    <w:p w14:paraId="0A8490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八字特征：七杀透干/旺相，无正官，日主身旺</w:t>
      </w:r>
    </w:p>
    <w:p w14:paraId="1FD3A48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性爱风格：喜欢强势伴侣，偏好被征服感，节奏偏激烈，注重刺激与张力</w:t>
      </w:r>
    </w:p>
    <w:p w14:paraId="3AB83D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关键逻辑：七杀主强势、冒险，代表对性的强烈与带感需求</w:t>
      </w:r>
    </w:p>
    <w:p w14:paraId="04947432">
      <w:pPr>
        <w:rPr>
          <w:rFonts w:hint="eastAsia"/>
          <w:b/>
          <w:bCs/>
          <w:sz w:val="24"/>
          <w:szCs w:val="24"/>
        </w:rPr>
      </w:pPr>
    </w:p>
    <w:p w14:paraId="3C46F0E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纯正官旺（无七杀）</w:t>
      </w:r>
    </w:p>
    <w:p w14:paraId="599D0A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八字特征：正官透干/旺相，无七杀，有印星护身</w:t>
      </w:r>
    </w:p>
    <w:p w14:paraId="1EC889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性爱风格：传统保守，注重情感联结，节奏平缓，偏好稳定与尊重，不喜欢随意尝试</w:t>
      </w:r>
    </w:p>
    <w:p w14:paraId="384C56E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关键逻辑：正官主规矩、责任，代表对性的克制与专一态度</w:t>
      </w:r>
    </w:p>
    <w:p w14:paraId="19B8EAEC">
      <w:pPr>
        <w:rPr>
          <w:rFonts w:hint="eastAsia"/>
          <w:b/>
          <w:bCs/>
          <w:sz w:val="24"/>
          <w:szCs w:val="24"/>
        </w:rPr>
      </w:pPr>
    </w:p>
    <w:p w14:paraId="7A8A34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⑤ 财星生官杀（财旺）</w:t>
      </w:r>
    </w:p>
    <w:p w14:paraId="0F54302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八字特征：财星旺相，生助官杀，日主身旺</w:t>
      </w:r>
    </w:p>
    <w:p w14:paraId="04BCAAF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性爱风格：注重物质/氛围铺垫，喜欢被呵护，偏好舒适浪漫的环境，节奏温和</w:t>
      </w:r>
    </w:p>
    <w:p w14:paraId="1A8013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关键逻辑：财星主滋养、享受，代表通过物质/氛围提升性爱体验</w:t>
      </w:r>
    </w:p>
    <w:p w14:paraId="1A8C1F69">
      <w:pPr>
        <w:rPr>
          <w:rFonts w:hint="eastAsia"/>
          <w:b/>
          <w:bCs/>
          <w:sz w:val="24"/>
          <w:szCs w:val="24"/>
        </w:rPr>
      </w:pPr>
    </w:p>
    <w:p w14:paraId="282C9F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2、五行主导型（核心逻辑：五行属性反映身体特质与偏好）</w:t>
      </w:r>
    </w:p>
    <w:p w14:paraId="1677CE9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金水旺（无制）</w:t>
      </w:r>
    </w:p>
    <w:p w14:paraId="32A432E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八字特征：申酉金+亥子水多，金生水旺，无土制</w:t>
      </w:r>
    </w:p>
    <w:p w14:paraId="4690EC7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性爱风格：敏感细腻，注重身体触感，偏好温柔互动，节奏舒缓，情感丰富</w:t>
      </w:r>
    </w:p>
    <w:p w14:paraId="1F97803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关键逻辑：金水主多情、滋润，代表女性情欲敏感与浪漫倾向</w:t>
      </w:r>
    </w:p>
    <w:p w14:paraId="6FD1D23E">
      <w:pPr>
        <w:rPr>
          <w:rFonts w:hint="eastAsia"/>
          <w:b/>
          <w:bCs/>
          <w:sz w:val="24"/>
          <w:szCs w:val="24"/>
        </w:rPr>
      </w:pPr>
    </w:p>
    <w:p w14:paraId="271380D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火士旺（无制）</w:t>
      </w:r>
    </w:p>
    <w:p w14:paraId="7E7633D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八字特征：巳午火+辰戌丑未土多，火生土旺，无水制</w:t>
      </w:r>
    </w:p>
    <w:p w14:paraId="5B9B166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性爱风格：热情直接，注重身体贴合，偏好热烈互动，节奏明快，注重感官反馈</w:t>
      </w:r>
    </w:p>
    <w:p w14:paraId="7BDC2B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关键逻辑：火土主热情、厚重，代表女性情欲强烈与踏实态度</w:t>
      </w:r>
    </w:p>
    <w:p w14:paraId="0C99298C">
      <w:pPr>
        <w:rPr>
          <w:rFonts w:hint="eastAsia"/>
          <w:b/>
          <w:bCs/>
          <w:sz w:val="24"/>
          <w:szCs w:val="24"/>
        </w:rPr>
      </w:pPr>
    </w:p>
    <w:p w14:paraId="1B4DE131">
      <w:pPr>
        <w:rPr>
          <w:rFonts w:hint="eastAsia"/>
          <w:b/>
          <w:bCs/>
          <w:sz w:val="24"/>
          <w:szCs w:val="24"/>
        </w:rPr>
      </w:pPr>
    </w:p>
    <w:p w14:paraId="34DF68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木火旺（无制）</w:t>
      </w:r>
    </w:p>
    <w:p w14:paraId="4FFADB3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八字特征：寅卯木+巳午火多，木生火旺，无金制</w:t>
      </w:r>
    </w:p>
    <w:p w14:paraId="785B824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性爱风格：主动活泼，喜欢尝试新方式，偏好情趣互动，节奏多变，注重情感共呜</w:t>
      </w:r>
    </w:p>
    <w:p w14:paraId="6323882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关键逻辑：木火主生长、热情，代表女性对性的探索欲与活力</w:t>
      </w:r>
    </w:p>
    <w:p w14:paraId="41D25429">
      <w:pPr>
        <w:rPr>
          <w:rFonts w:hint="eastAsia"/>
          <w:b/>
          <w:bCs/>
          <w:sz w:val="24"/>
          <w:szCs w:val="24"/>
        </w:rPr>
      </w:pPr>
    </w:p>
    <w:p w14:paraId="30D43865">
      <w:pPr>
        <w:rPr>
          <w:rFonts w:hint="eastAsia"/>
          <w:b/>
          <w:bCs/>
          <w:sz w:val="24"/>
          <w:szCs w:val="24"/>
        </w:rPr>
      </w:pPr>
    </w:p>
    <w:p w14:paraId="7D629E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水木旺（无制）</w:t>
      </w:r>
    </w:p>
    <w:p w14:paraId="6A728D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八字特征：寅卯木+亥子水多，水生木旺，无土制</w:t>
      </w:r>
    </w:p>
    <w:p w14:paraId="407605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性爱风格：温柔柔韧，注重身体互动的流畅感，偏好慢节奏，注重氛围与安全感</w:t>
      </w:r>
    </w:p>
    <w:p w14:paraId="108CC1D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关键逻辑：水木主柔韧、滋润，代表女性对性的细腻与柔性需求</w:t>
      </w:r>
    </w:p>
    <w:p w14:paraId="6609ECBE">
      <w:pPr>
        <w:rPr>
          <w:rFonts w:hint="eastAsia"/>
          <w:b/>
          <w:bCs/>
          <w:sz w:val="24"/>
          <w:szCs w:val="24"/>
        </w:rPr>
      </w:pPr>
    </w:p>
    <w:p w14:paraId="22AE398B">
      <w:pPr>
        <w:rPr>
          <w:rFonts w:hint="eastAsia"/>
          <w:b/>
          <w:bCs/>
          <w:sz w:val="24"/>
          <w:szCs w:val="24"/>
        </w:rPr>
      </w:pPr>
    </w:p>
    <w:p w14:paraId="5A20529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⑤ 金土旺（无制）</w:t>
      </w:r>
    </w:p>
    <w:p w14:paraId="75B290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八字特征：申酉金+辰戌丑未土多，土生金旺，无木制</w:t>
      </w:r>
    </w:p>
    <w:p w14:paraId="4936F78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性爱风格：稳重内敛，偏好传统模式，节奏平缓，注重稳定与舒适，不喜欢变化</w:t>
      </w:r>
    </w:p>
    <w:p w14:paraId="14D8B7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关键逻辑：金土主稳重、收敛，代表女性对性的保守与踏实态度</w:t>
      </w:r>
    </w:p>
    <w:p w14:paraId="4B8C755C">
      <w:pPr>
        <w:rPr>
          <w:rFonts w:hint="eastAsia"/>
          <w:b/>
          <w:bCs/>
          <w:sz w:val="24"/>
          <w:szCs w:val="24"/>
        </w:rPr>
      </w:pPr>
    </w:p>
    <w:p w14:paraId="2CCA357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3、地支组合辅助（核心逻辑：地支反映内在欲望与行为模式）</w:t>
      </w:r>
    </w:p>
    <w:p w14:paraId="2DFE86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① 日支坐桃花（子午卯酉）无克合</w:t>
      </w:r>
    </w:p>
    <w:p w14:paraId="0D24BE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风格：注重性爱氛围，喜欢浪漫互动，偏好被关注，感官敏感</w:t>
      </w:r>
    </w:p>
    <w:p w14:paraId="51DCBF2B">
      <w:pPr>
        <w:rPr>
          <w:rFonts w:hint="eastAsia"/>
          <w:b/>
          <w:bCs/>
          <w:sz w:val="24"/>
          <w:szCs w:val="24"/>
        </w:rPr>
      </w:pPr>
    </w:p>
    <w:p w14:paraId="077B5B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② 地支合局多（如寅亥合、卯戌合）</w:t>
      </w:r>
    </w:p>
    <w:p w14:paraId="4BFAD0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风格：注重伴侣默契，喜欢亲密纠缠，偏好温和互动，易配合伴侣需求</w:t>
      </w:r>
    </w:p>
    <w:p w14:paraId="18F8E03F">
      <w:pPr>
        <w:rPr>
          <w:rFonts w:hint="eastAsia"/>
          <w:b/>
          <w:bCs/>
          <w:sz w:val="24"/>
          <w:szCs w:val="24"/>
        </w:rPr>
      </w:pPr>
    </w:p>
    <w:p w14:paraId="3E0845D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③ 地支巳亥相冲/多见</w:t>
      </w:r>
    </w:p>
    <w:p w14:paraId="59C244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风格：情欲波动大，喜欢新鲜感，易有突发性行为，偏好刺激与变化</w:t>
      </w:r>
    </w:p>
    <w:p w14:paraId="4F6E8611">
      <w:pPr>
        <w:rPr>
          <w:rFonts w:hint="eastAsia"/>
          <w:b/>
          <w:bCs/>
          <w:sz w:val="24"/>
          <w:szCs w:val="24"/>
        </w:rPr>
      </w:pPr>
    </w:p>
    <w:p w14:paraId="04EBB0B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④ 日支为伤官（如乙巳、甲午、丁未）</w:t>
      </w:r>
    </w:p>
    <w:p w14:paraId="378C59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风格：主动开放，注重自我满足，喜欢引导节奏，不喜欢被约束</w:t>
      </w:r>
    </w:p>
    <w:p w14:paraId="7A24725A">
      <w:pPr>
        <w:rPr>
          <w:rFonts w:hint="eastAsia"/>
          <w:b/>
          <w:bCs/>
          <w:sz w:val="24"/>
          <w:szCs w:val="24"/>
        </w:rPr>
      </w:pPr>
    </w:p>
    <w:p w14:paraId="10D0B33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三、重要注意事项（合规与理性提示）</w:t>
      </w:r>
    </w:p>
    <w:p w14:paraId="30F66F1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1、八字仅反映“先天倾向，后天因素（教育、价值观、情感经历、健康状况）影响更大</w:t>
      </w:r>
    </w:p>
    <w:p w14:paraId="4F0F0E7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2、不可仅凭单一特征下结论，需结合整体格局（日主旺衰、用神忌神、五行平衡）综合判断</w:t>
      </w:r>
    </w:p>
    <w:p w14:paraId="4BDB1C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3、内容基于传统命理文化探讨，无科学依据，不可用于评判他人品行或进行不当暗示</w:t>
      </w:r>
    </w:p>
    <w:p w14:paraId="29C619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4、性爱风格无优劣之分，核心是双方自愿、尊重与健康，命理分析仅为文化趣味参考</w:t>
      </w:r>
    </w:p>
    <w:p w14:paraId="10ED338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5、避免过度解读或标签化，每个人的行为选择最终由自我意识与价值观决定</w:t>
      </w:r>
    </w:p>
    <w:p w14:paraId="7865A910">
      <w:pPr>
        <w:rPr>
          <w:rFonts w:hint="eastAsia"/>
          <w:b/>
          <w:bCs/>
          <w:sz w:val="24"/>
          <w:szCs w:val="24"/>
        </w:rPr>
      </w:pPr>
    </w:p>
    <w:p w14:paraId="39EB4683">
      <w:pPr>
        <w:rPr>
          <w:rFonts w:hint="eastAsia"/>
          <w:b/>
          <w:bCs/>
          <w:sz w:val="24"/>
          <w:szCs w:val="24"/>
        </w:rPr>
      </w:pPr>
    </w:p>
    <w:p w14:paraId="68CF25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八字看性欲强核心重点</w:t>
      </w:r>
    </w:p>
    <w:p w14:paraId="32E869D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中心主题：八字“好色格局”核心重点（不分男女）</w:t>
      </w:r>
    </w:p>
    <w:p w14:paraId="70C8954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一、十神格局类（核心判断纬度）</w:t>
      </w:r>
    </w:p>
    <w:p w14:paraId="1808FB2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1.正偏财旺而明（透干）</w:t>
      </w:r>
    </w:p>
    <w:p w14:paraId="59DCA3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核心特征：不分喜忌，正偏财兼具且透干、旺相</w:t>
      </w:r>
    </w:p>
    <w:p w14:paraId="7B410B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关健表现：好色+婚姻不顺，易“见异思迁”（男命尤显）</w:t>
      </w:r>
    </w:p>
    <w:p w14:paraId="5A47E3F2">
      <w:pPr>
        <w:rPr>
          <w:rFonts w:hint="eastAsia"/>
          <w:b/>
          <w:bCs/>
          <w:sz w:val="24"/>
          <w:szCs w:val="24"/>
        </w:rPr>
      </w:pPr>
    </w:p>
    <w:p w14:paraId="3D7A061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2.身旺食伤旺（身食两旺）</w:t>
      </w:r>
    </w:p>
    <w:p w14:paraId="74E9197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核心特征：日主强，食伤为用或旺相</w:t>
      </w:r>
    </w:p>
    <w:p w14:paraId="5D70D9D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关键区别：食神（需求温和、细水长流）；伤官（尤其伤官制官，目无道德、行为随意，易流连风月）</w:t>
      </w:r>
    </w:p>
    <w:p w14:paraId="353636BF">
      <w:pPr>
        <w:rPr>
          <w:rFonts w:hint="eastAsia"/>
          <w:b/>
          <w:bCs/>
          <w:sz w:val="24"/>
          <w:szCs w:val="24"/>
        </w:rPr>
      </w:pPr>
    </w:p>
    <w:p w14:paraId="7E719E5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3.身旺劫财旺</w:t>
      </w:r>
    </w:p>
    <w:p w14:paraId="305D37F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核心特征：日主强，劫财透出且旺</w:t>
      </w:r>
    </w:p>
    <w:p w14:paraId="3D94890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关键表现：偏好刺激，“掠夺式“满足欲望，闲不住、需消耗体力/情欲</w:t>
      </w:r>
    </w:p>
    <w:p w14:paraId="158CCFE3">
      <w:pPr>
        <w:rPr>
          <w:rFonts w:hint="eastAsia"/>
          <w:b/>
          <w:bCs/>
          <w:sz w:val="24"/>
          <w:szCs w:val="24"/>
        </w:rPr>
      </w:pPr>
    </w:p>
    <w:p w14:paraId="606D48A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二、五行特征类（不分男女）</w:t>
      </w:r>
    </w:p>
    <w:p w14:paraId="51CB14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1.命局水旺</w:t>
      </w:r>
    </w:p>
    <w:p w14:paraId="7EF8D5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核心逻辑：水主肾、主情欲，水旺则欲望旺盛、持久力强</w:t>
      </w:r>
    </w:p>
    <w:p w14:paraId="5B1AE2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典型表现：情欲汹涌，易无顾忌宣泄</w:t>
      </w:r>
    </w:p>
    <w:p w14:paraId="02DE0BE1">
      <w:pPr>
        <w:rPr>
          <w:rFonts w:hint="eastAsia"/>
          <w:b/>
          <w:bCs/>
          <w:sz w:val="24"/>
          <w:szCs w:val="24"/>
        </w:rPr>
      </w:pPr>
    </w:p>
    <w:p w14:paraId="68A4259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2.水旺＋金旺</w:t>
      </w:r>
    </w:p>
    <w:p w14:paraId="76A669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核心逻辑：金生水，加剧情欲与多情属性</w:t>
      </w:r>
    </w:p>
    <w:p w14:paraId="3A549D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典型表现：多情多欲，女命更突出（样貌身材佳但易情伤）</w:t>
      </w:r>
    </w:p>
    <w:p w14:paraId="2EA109CB">
      <w:pPr>
        <w:rPr>
          <w:rFonts w:hint="eastAsia"/>
          <w:b/>
          <w:bCs/>
          <w:sz w:val="24"/>
          <w:szCs w:val="24"/>
        </w:rPr>
      </w:pPr>
    </w:p>
    <w:p w14:paraId="0EB11C9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 日支为子水（无克无收）</w:t>
      </w:r>
    </w:p>
    <w:p w14:paraId="4FA9B12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核心逻辑：日支主内心追求，子水为“情欲桃花”</w:t>
      </w:r>
    </w:p>
    <w:p w14:paraId="4D24B96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典型表现：情欲在心中占比极高，需求强烈</w:t>
      </w:r>
    </w:p>
    <w:p w14:paraId="39153BF8">
      <w:pPr>
        <w:rPr>
          <w:rFonts w:hint="eastAsia"/>
          <w:b/>
          <w:bCs/>
          <w:sz w:val="24"/>
          <w:szCs w:val="24"/>
        </w:rPr>
      </w:pPr>
    </w:p>
    <w:p w14:paraId="2F7C09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4.地支巳亥多见（相冲）</w:t>
      </w:r>
    </w:p>
    <w:p w14:paraId="1EDE65B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核心逻辑：巳为火（情）、亥为水（欲），驿马相冲</w:t>
      </w:r>
    </w:p>
    <w:p w14:paraId="12A638C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典型表现：走哪撩哪，一生多风流事</w:t>
      </w:r>
    </w:p>
    <w:p w14:paraId="2128403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三、特殊组合类（看地支/星神配置）</w:t>
      </w:r>
    </w:p>
    <w:p w14:paraId="37701F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1.地支合局多</w:t>
      </w:r>
    </w:p>
    <w:p w14:paraId="2E416D3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核心判断点：合局主人缘好、心软好说话</w:t>
      </w:r>
    </w:p>
    <w:p w14:paraId="672CE0B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表现特征：对外多情，易引发伴侣反感，情路不顺（身弱更易意志不坚）</w:t>
      </w:r>
    </w:p>
    <w:p w14:paraId="6C12C94E">
      <w:pPr>
        <w:rPr>
          <w:rFonts w:hint="eastAsia"/>
          <w:b/>
          <w:bCs/>
          <w:sz w:val="24"/>
          <w:szCs w:val="24"/>
        </w:rPr>
      </w:pPr>
    </w:p>
    <w:p w14:paraId="480F9A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男无正财+偏财旺/女无正官＋七杀旺</w:t>
      </w:r>
    </w:p>
    <w:p w14:paraId="086D9C6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核心判断点：缺乏“正缘星”，偏星主导感情</w:t>
      </w:r>
    </w:p>
    <w:p w14:paraId="38A61B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表现特征：多情寡义，对婚姻兴趣低，结婚后难安分</w:t>
      </w:r>
    </w:p>
    <w:p w14:paraId="5FCB5ABE">
      <w:pPr>
        <w:rPr>
          <w:rFonts w:hint="eastAsia"/>
          <w:b/>
          <w:bCs/>
          <w:sz w:val="24"/>
          <w:szCs w:val="24"/>
        </w:rPr>
      </w:pPr>
    </w:p>
    <w:p w14:paraId="741401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四、女命专属格局</w:t>
      </w:r>
    </w:p>
    <w:p w14:paraId="2B615D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 官杀混杂且旺＋食伤有力</w:t>
      </w:r>
    </w:p>
    <w:p w14:paraId="34CC5F3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核心条件：官杀（男人）多，食伤（欲望）旺</w:t>
      </w:r>
    </w:p>
    <w:p w14:paraId="4E6717F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表现结果：感情丰富、易红杏出墙，文艺从业者（女艺人/女作家）更易中招</w:t>
      </w:r>
    </w:p>
    <w:p w14:paraId="1046DF55">
      <w:pPr>
        <w:rPr>
          <w:rFonts w:hint="eastAsia"/>
          <w:b/>
          <w:bCs/>
          <w:sz w:val="24"/>
          <w:szCs w:val="24"/>
        </w:rPr>
      </w:pPr>
    </w:p>
    <w:p w14:paraId="29AD2C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2.官杀混杂且身弱</w:t>
      </w:r>
    </w:p>
    <w:p w14:paraId="037881F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核心条件：官杀旺但日主弱，意志力不足</w:t>
      </w:r>
    </w:p>
    <w:p w14:paraId="3F1DDC8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表现结果：易被诱惑，因定力差陷入情欲相关事端</w:t>
      </w:r>
    </w:p>
    <w:p w14:paraId="33202560">
      <w:pPr>
        <w:rPr>
          <w:rFonts w:hint="eastAsia"/>
          <w:b/>
          <w:bCs/>
          <w:sz w:val="24"/>
          <w:szCs w:val="24"/>
        </w:rPr>
      </w:pPr>
    </w:p>
    <w:p w14:paraId="6D1D3CEC">
      <w:pPr>
        <w:rPr>
          <w:rFonts w:hint="eastAsia"/>
          <w:b/>
          <w:bCs/>
          <w:sz w:val="24"/>
          <w:szCs w:val="24"/>
        </w:rPr>
      </w:pPr>
    </w:p>
    <w:p w14:paraId="7811715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五、男命专属格局</w:t>
      </w:r>
    </w:p>
    <w:p w14:paraId="4218543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中心主题：男命好色的八字核心判断方法（纯专属）</w:t>
      </w:r>
    </w:p>
    <w:p w14:paraId="29D220C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1、核心十神格局（男命专属核心逻辑）</w:t>
      </w:r>
    </w:p>
    <w:p w14:paraId="46E290CA">
      <w:pPr>
        <w:rPr>
          <w:rFonts w:hint="eastAsia"/>
          <w:b/>
          <w:bCs/>
          <w:sz w:val="24"/>
          <w:szCs w:val="24"/>
        </w:rPr>
      </w:pPr>
    </w:p>
    <w:p w14:paraId="67F804D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1）、正偏财旺透且混杂</w:t>
      </w:r>
    </w:p>
    <w:p w14:paraId="122C4DD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核心特征：天干透正财+偏财，地支财星成势（坐月令/多现），无论喜忌</w:t>
      </w:r>
    </w:p>
    <w:p w14:paraId="10BFF0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表现结果：异性缘泛滥，对配偶挑剔、见异思迁，婚姻易有外情</w:t>
      </w:r>
    </w:p>
    <w:p w14:paraId="093806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专属逻辑：男命以财星代配偶/异性，正偏财混杂=感情不专，旺透=主动猎艳</w:t>
      </w:r>
    </w:p>
    <w:p w14:paraId="76D00026">
      <w:pPr>
        <w:rPr>
          <w:rFonts w:hint="eastAsia"/>
          <w:b/>
          <w:bCs/>
          <w:sz w:val="24"/>
          <w:szCs w:val="24"/>
        </w:rPr>
      </w:pPr>
    </w:p>
    <w:p w14:paraId="16F00E1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2）、偏财成势无制（无正财或正财弱）</w:t>
      </w:r>
    </w:p>
    <w:p w14:paraId="1657B50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核心特征：仅见偏财（无正财），或偏财旺而正财被克/合化，无印星、比劫制偏财</w:t>
      </w:r>
    </w:p>
    <w:p w14:paraId="3F2F647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表现结果：重情欲轻责任，偏好露水情缘，流连风月场所、花钱猎色</w:t>
      </w:r>
    </w:p>
    <w:p w14:paraId="156560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专属逻辑：偏财主偏缘/意外异性，无制则放纵欲望，区别于正财混杂的多偶倾向</w:t>
      </w:r>
    </w:p>
    <w:p w14:paraId="7A7590CA">
      <w:pPr>
        <w:rPr>
          <w:rFonts w:hint="eastAsia"/>
          <w:b/>
          <w:bCs/>
          <w:sz w:val="24"/>
          <w:szCs w:val="24"/>
        </w:rPr>
      </w:pPr>
    </w:p>
    <w:p w14:paraId="2395F4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3）、身旺食伤生财</w:t>
      </w:r>
    </w:p>
    <w:p w14:paraId="157F659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核心特征：日主强旺（比劫帮身/得令得地），食伤透干生财星，财星有根</w:t>
      </w:r>
    </w:p>
    <w:p w14:paraId="1624206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表现结果：精力旺盛、主动撩拨，擅长甜言蜜语，维持多段关系 专属细分：食神生财一温和多情：伤官生财一大胆直接，实破道德边界</w:t>
      </w:r>
    </w:p>
    <w:p w14:paraId="2F8063FA">
      <w:pPr>
        <w:rPr>
          <w:rFonts w:hint="eastAsia"/>
          <w:b/>
          <w:bCs/>
          <w:sz w:val="24"/>
          <w:szCs w:val="24"/>
        </w:rPr>
      </w:pPr>
    </w:p>
    <w:p w14:paraId="2C08CA2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4）、身旺劫财夺财</w:t>
      </w:r>
    </w:p>
    <w:p w14:paraId="4DF3B1E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核心特征：日主强旺，劫财透干/成势，紧贴财星（尤其偏财），无官杀制劫</w:t>
      </w:r>
    </w:p>
    <w:p w14:paraId="7CA6D1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表现结果：争夺异性、偏好刺激，抢他人伴侣，感情无忠诚感</w:t>
      </w:r>
    </w:p>
    <w:p w14:paraId="0683BC0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专属逻辑：劫财主竞争掠夺，夺财=争夺异性资源，需消耗情欲精力</w:t>
      </w:r>
    </w:p>
    <w:p w14:paraId="1E78D77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2、男命专属组合与位置特征</w:t>
      </w:r>
    </w:p>
    <w:p w14:paraId="614A76B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1）、日支坐桃花（子午卯酉）无克合</w:t>
      </w:r>
    </w:p>
    <w:p w14:paraId="7B519C1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核心特征：日支为桃花星，未被冲克、未与他柱合化，且财星不弱</w:t>
      </w:r>
    </w:p>
    <w:p w14:paraId="1C8D23A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表现结果：内心极度看重情欲，婚后易藏私房情，忽略家庭责任</w:t>
      </w:r>
    </w:p>
    <w:p w14:paraId="14EAE686">
      <w:pPr>
        <w:rPr>
          <w:rFonts w:hint="eastAsia"/>
          <w:b/>
          <w:bCs/>
          <w:sz w:val="24"/>
          <w:szCs w:val="24"/>
        </w:rPr>
      </w:pPr>
    </w:p>
    <w:p w14:paraId="49C469A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2）、地支财星逢合多</w:t>
      </w:r>
    </w:p>
    <w:p w14:paraId="19411BB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核心特征：正偏财与比劫、官杀多合（子丑合、寅亥合等）</w:t>
      </w:r>
    </w:p>
    <w:p w14:paraId="2D7EE6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表现结果：与多个异性暧味纠缠，易被兄弟/朋友分享异性资源</w:t>
      </w:r>
    </w:p>
    <w:p w14:paraId="04021E53">
      <w:pPr>
        <w:rPr>
          <w:rFonts w:hint="eastAsia"/>
          <w:b/>
          <w:bCs/>
          <w:sz w:val="24"/>
          <w:szCs w:val="24"/>
        </w:rPr>
      </w:pPr>
    </w:p>
    <w:p w14:paraId="5F29AA4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3）、时柱财星透干（有根基）</w:t>
      </w:r>
    </w:p>
    <w:p w14:paraId="61350C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核心特征：时干为正偏财，时支为财星根基（如戊子、己亥），日主有根</w:t>
      </w:r>
    </w:p>
    <w:p w14:paraId="3600E9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表现结果：晚年仍难收心，易因找陪伴陷入婚外情，依赖年轻异性</w:t>
      </w:r>
    </w:p>
    <w:p w14:paraId="0F3B4C8F">
      <w:pPr>
        <w:rPr>
          <w:rFonts w:hint="eastAsia"/>
          <w:b/>
          <w:bCs/>
          <w:sz w:val="24"/>
          <w:szCs w:val="24"/>
        </w:rPr>
      </w:pPr>
    </w:p>
    <w:p w14:paraId="0764CC53">
      <w:pPr>
        <w:rPr>
          <w:rFonts w:hint="eastAsia"/>
          <w:b/>
          <w:bCs/>
          <w:sz w:val="24"/>
          <w:szCs w:val="24"/>
        </w:rPr>
      </w:pPr>
    </w:p>
    <w:p w14:paraId="2907800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3、男命专属官杀与用神关联</w:t>
      </w:r>
    </w:p>
    <w:p w14:paraId="304020C5">
      <w:pPr>
        <w:rPr>
          <w:rFonts w:hint="eastAsia"/>
          <w:b/>
          <w:bCs/>
          <w:sz w:val="24"/>
          <w:szCs w:val="24"/>
        </w:rPr>
      </w:pPr>
    </w:p>
    <w:p w14:paraId="144603A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1.身旺官杀弱（财星化官杀）</w:t>
      </w:r>
    </w:p>
    <w:p w14:paraId="725C4DD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核心特征：日主强旺，官杀（约束星）弱，被财星化泄</w:t>
      </w:r>
    </w:p>
    <w:p w14:paraId="6F0A476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表现结果：道德责任约束力差，为异性突破底线，用情欲淡化责任</w:t>
      </w:r>
    </w:p>
    <w:p w14:paraId="76D6F32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“身旺官杀弱（财星化官杀）”分析：</w:t>
      </w:r>
    </w:p>
    <w:p w14:paraId="3333495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1）、核心机制解析：</w:t>
      </w:r>
    </w:p>
    <w:p w14:paraId="64F9F06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日主过旺：自我意识强，能量过剩，缺乏内在约束</w:t>
      </w:r>
    </w:p>
    <w:p w14:paraId="774DEB6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官杀微弱：代表道德规范、社会约束、责任感的“官杀星”力量不足</w:t>
      </w:r>
    </w:p>
    <w:p w14:paraId="5E71DD8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财星化泄：财星将原本就弱的官杀能量进一步消耗，使约束力彻底失效</w:t>
      </w:r>
    </w:p>
    <w:p w14:paraId="7967ED60">
      <w:pPr>
        <w:rPr>
          <w:rFonts w:hint="eastAsia"/>
          <w:b/>
          <w:bCs/>
          <w:sz w:val="24"/>
          <w:szCs w:val="24"/>
        </w:rPr>
      </w:pPr>
    </w:p>
    <w:p w14:paraId="52088B9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2）、行为特征必然性</w:t>
      </w:r>
    </w:p>
    <w:p w14:paraId="2EF3D25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当“自我”极度膨胀，而“约束”形同虚设时，必然导致：</w:t>
      </w:r>
    </w:p>
    <w:p w14:paraId="309D598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缺乏责任感和自律性，易被原始欲望驱动</w:t>
      </w:r>
    </w:p>
    <w:p w14:paraId="3BB66CF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在异性关系中，更容易突破道德底线（因官杀代表约束）</w:t>
      </w:r>
    </w:p>
    <w:p w14:paraId="4F047AD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用“情欲”替代“责任”作为关系纽带（财星化官杀的情感异化）</w:t>
      </w:r>
    </w:p>
    <w:p w14:paraId="3D7C04D4">
      <w:pPr>
        <w:rPr>
          <w:rFonts w:hint="eastAsia"/>
          <w:b/>
          <w:bCs/>
          <w:sz w:val="24"/>
          <w:szCs w:val="24"/>
        </w:rPr>
      </w:pPr>
    </w:p>
    <w:p w14:paraId="6C20C2B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2.身弱财旺逢官杀（官杀催财）</w:t>
      </w:r>
    </w:p>
    <w:p w14:paraId="7C3899C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核心特征：日主弱，财星旺压身，官杀生财（官杀—财星—克身）</w:t>
      </w:r>
    </w:p>
    <w:p w14:paraId="61367F9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表现结果：因钱色交易陷入感情混乱，为利益依附异性或被诱惑犯错</w:t>
      </w:r>
    </w:p>
    <w:p w14:paraId="5533E04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“身弱财旺達官杀（官杀催财）”分析：</w:t>
      </w:r>
    </w:p>
    <w:p w14:paraId="548F7EF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1）、核心机制解析</w:t>
      </w:r>
    </w:p>
    <w:p w14:paraId="7E96D75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日主虚弱：自身能力不足，缺乏抵抗外界压力的力量</w:t>
      </w:r>
    </w:p>
    <w:p w14:paraId="751E88D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财星过旺：代表物质诱惑、利益关系、女性的“财星”力量强大</w:t>
      </w:r>
    </w:p>
    <w:p w14:paraId="1BF443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官杀催财：官杀（压力源）反而加剧了对财星（物质/女性）的追逐</w:t>
      </w:r>
    </w:p>
    <w:p w14:paraId="73D1C35D">
      <w:pPr>
        <w:rPr>
          <w:rFonts w:hint="eastAsia"/>
          <w:b/>
          <w:bCs/>
          <w:sz w:val="24"/>
          <w:szCs w:val="24"/>
        </w:rPr>
      </w:pPr>
    </w:p>
    <w:p w14:paraId="28703478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2）、行为特征必然性</w:t>
      </w:r>
    </w:p>
    <w:p w14:paraId="7EE2017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当“自身”无力承受，而“诱惑”与“压力”双重袭来时，必然导致：为获取物质利益而陷入不良情感关系（钱色交易）</w:t>
      </w:r>
      <w:r>
        <w:rPr>
          <w:rFonts w:hint="eastAsia"/>
          <w:b/>
          <w:bCs/>
          <w:sz w:val="24"/>
          <w:szCs w:val="24"/>
          <w:lang w:eastAsia="zh-CN"/>
        </w:rPr>
        <w:t>；</w:t>
      </w:r>
      <w:r>
        <w:rPr>
          <w:rFonts w:hint="eastAsia"/>
          <w:b/>
          <w:bCs/>
          <w:sz w:val="24"/>
          <w:szCs w:val="24"/>
        </w:rPr>
        <w:t>因经济依附而在关系中失去尊严（被异性支配）</w:t>
      </w:r>
      <w:r>
        <w:rPr>
          <w:rFonts w:hint="eastAsia"/>
          <w:b/>
          <w:bCs/>
          <w:sz w:val="24"/>
          <w:szCs w:val="24"/>
          <w:lang w:eastAsia="zh-CN"/>
        </w:rPr>
        <w:t>，</w:t>
      </w:r>
      <w:r>
        <w:rPr>
          <w:rFonts w:hint="eastAsia"/>
          <w:b/>
          <w:bCs/>
          <w:sz w:val="24"/>
          <w:szCs w:val="24"/>
        </w:rPr>
        <w:t>被短期利益诱惑而做出错误选择（官杀催财的恶性循环）</w:t>
      </w:r>
    </w:p>
    <w:p w14:paraId="54C05D37">
      <w:pPr>
        <w:numPr>
          <w:ilvl w:val="0"/>
          <w:numId w:val="1"/>
        </w:num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命理理论支撑</w:t>
      </w:r>
    </w:p>
    <w:p w14:paraId="1BE6D2E7">
      <w:pPr>
        <w:numPr>
          <w:ilvl w:val="0"/>
          <w:numId w:val="0"/>
        </w:numPr>
        <w:rPr>
          <w:rFonts w:hint="eastAsia"/>
          <w:b/>
          <w:bCs/>
          <w:sz w:val="24"/>
          <w:szCs w:val="24"/>
        </w:rPr>
      </w:pPr>
    </w:p>
    <w:tbl>
      <w:tblPr>
        <w:tblStyle w:val="4"/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8"/>
        <w:gridCol w:w="2768"/>
        <w:gridCol w:w="2434"/>
        <w:gridCol w:w="2160"/>
      </w:tblGrid>
      <w:tr w14:paraId="1B0DCD9A">
        <w:tblPrEx>
          <w:tblLayout w:type="fixed"/>
        </w:tblPrEx>
        <w:tc>
          <w:tcPr>
            <w:tcW w:w="1278" w:type="dxa"/>
            <w:vAlign w:val="center"/>
          </w:tcPr>
          <w:p w14:paraId="38C7D035">
            <w:pPr>
              <w:snapToGrid w:val="0"/>
              <w:spacing w:line="240" w:lineRule="exact"/>
              <w:jc w:val="center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格局类型</w:t>
            </w:r>
          </w:p>
        </w:tc>
        <w:tc>
          <w:tcPr>
            <w:tcW w:w="2768" w:type="dxa"/>
            <w:vAlign w:val="center"/>
          </w:tcPr>
          <w:p w14:paraId="2714572A">
            <w:pPr>
              <w:snapToGrid w:val="0"/>
              <w:spacing w:line="240" w:lineRule="exact"/>
              <w:jc w:val="center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用神选择</w:t>
            </w:r>
          </w:p>
        </w:tc>
        <w:tc>
          <w:tcPr>
            <w:tcW w:w="2434" w:type="dxa"/>
            <w:vAlign w:val="center"/>
          </w:tcPr>
          <w:p w14:paraId="76315471">
            <w:pPr>
              <w:snapToGrid w:val="0"/>
              <w:spacing w:line="240" w:lineRule="exact"/>
              <w:jc w:val="center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失衡表现</w:t>
            </w:r>
          </w:p>
        </w:tc>
        <w:tc>
          <w:tcPr>
            <w:tcW w:w="2160" w:type="dxa"/>
            <w:vAlign w:val="center"/>
          </w:tcPr>
          <w:p w14:paraId="30EC0A41">
            <w:pPr>
              <w:snapToGrid w:val="0"/>
              <w:spacing w:line="240" w:lineRule="exact"/>
              <w:jc w:val="center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行为特征</w:t>
            </w:r>
          </w:p>
        </w:tc>
      </w:tr>
      <w:tr w14:paraId="3DC75D2C">
        <w:tblPrEx>
          <w:tblLayout w:type="fixed"/>
        </w:tblPrEx>
        <w:tc>
          <w:tcPr>
            <w:tcW w:w="1278" w:type="dxa"/>
            <w:vAlign w:val="center"/>
          </w:tcPr>
          <w:p w14:paraId="64A86435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身旺官杀弱</w:t>
            </w:r>
          </w:p>
        </w:tc>
        <w:tc>
          <w:tcPr>
            <w:tcW w:w="2768" w:type="dxa"/>
            <w:vAlign w:val="center"/>
          </w:tcPr>
          <w:p w14:paraId="0A8E0E9E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宜用官杀（增强约束）</w:t>
            </w:r>
          </w:p>
          <w:p w14:paraId="16FE3612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次选食伤（疏导过剩能量）</w:t>
            </w:r>
          </w:p>
        </w:tc>
        <w:tc>
          <w:tcPr>
            <w:tcW w:w="2434" w:type="dxa"/>
            <w:vAlign w:val="center"/>
          </w:tcPr>
          <w:p w14:paraId="1FD06AD6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自我膨胀，</w:t>
            </w:r>
          </w:p>
          <w:p w14:paraId="57B05792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缺乏敬畏，</w:t>
            </w:r>
          </w:p>
          <w:p w14:paraId="452A6F2F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责任感缺失</w:t>
            </w:r>
          </w:p>
        </w:tc>
        <w:tc>
          <w:tcPr>
            <w:tcW w:w="2160" w:type="dxa"/>
            <w:vAlign w:val="center"/>
          </w:tcPr>
          <w:p w14:paraId="456CB67F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道德约束力差；</w:t>
            </w:r>
          </w:p>
          <w:p w14:paraId="7A2D562B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为异性突破底线</w:t>
            </w:r>
          </w:p>
          <w:p w14:paraId="1C06131A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用情欲淡化责任</w:t>
            </w:r>
          </w:p>
        </w:tc>
      </w:tr>
      <w:tr w14:paraId="68F2D6EB">
        <w:tblPrEx>
          <w:tblLayout w:type="fixed"/>
        </w:tblPrEx>
        <w:tc>
          <w:tcPr>
            <w:tcW w:w="1278" w:type="dxa"/>
            <w:vAlign w:val="center"/>
          </w:tcPr>
          <w:p w14:paraId="714D2333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身弱财旺官杀</w:t>
            </w:r>
          </w:p>
        </w:tc>
        <w:tc>
          <w:tcPr>
            <w:tcW w:w="2768" w:type="dxa"/>
            <w:vAlign w:val="center"/>
          </w:tcPr>
          <w:p w14:paraId="1F65E94B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必须用印星</w:t>
            </w:r>
          </w:p>
          <w:p w14:paraId="1D8A00EA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z w:val="15"/>
                <w:szCs w:val="15"/>
                <w:highlight w:val="none"/>
                <w:lang w:eastAsia="zh-CN"/>
              </w:rPr>
              <w:t>（化</w:t>
            </w:r>
            <w:r>
              <w:rPr>
                <w:b/>
                <w:bCs/>
                <w:sz w:val="15"/>
                <w:szCs w:val="15"/>
                <w:highlight w:val="none"/>
              </w:rPr>
              <w:t>解官杀，生扶日主）</w:t>
            </w:r>
          </w:p>
        </w:tc>
        <w:tc>
          <w:tcPr>
            <w:tcW w:w="2434" w:type="dxa"/>
            <w:vAlign w:val="center"/>
          </w:tcPr>
          <w:p w14:paraId="5679AF57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压力山大</w:t>
            </w:r>
          </w:p>
          <w:p w14:paraId="670886E7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物质诱惑难挡</w:t>
            </w:r>
          </w:p>
          <w:p w14:paraId="45150FF7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安全感丧失</w:t>
            </w:r>
          </w:p>
        </w:tc>
        <w:tc>
          <w:tcPr>
            <w:tcW w:w="2160" w:type="dxa"/>
            <w:vAlign w:val="center"/>
          </w:tcPr>
          <w:p w14:paraId="03B76CC2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因钱色交易感情混乱</w:t>
            </w:r>
          </w:p>
          <w:p w14:paraId="39DC1645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rFonts w:hint="eastAsia"/>
                <w:b/>
                <w:bCs/>
                <w:sz w:val="15"/>
                <w:szCs w:val="15"/>
                <w:highlight w:val="none"/>
                <w:lang w:eastAsia="zh-CN"/>
              </w:rPr>
              <w:t>为</w:t>
            </w:r>
            <w:r>
              <w:rPr>
                <w:b/>
                <w:bCs/>
                <w:sz w:val="15"/>
                <w:szCs w:val="15"/>
                <w:highlight w:val="none"/>
              </w:rPr>
              <w:t>利益依附异性</w:t>
            </w:r>
          </w:p>
          <w:p w14:paraId="4DB420E6">
            <w:pPr>
              <w:snapToGrid w:val="0"/>
              <w:spacing w:line="240" w:lineRule="exact"/>
              <w:rPr>
                <w:b/>
                <w:bCs/>
                <w:sz w:val="15"/>
                <w:szCs w:val="15"/>
                <w:highlight w:val="none"/>
              </w:rPr>
            </w:pPr>
            <w:r>
              <w:rPr>
                <w:b/>
                <w:bCs/>
                <w:sz w:val="15"/>
                <w:szCs w:val="15"/>
                <w:highlight w:val="none"/>
              </w:rPr>
              <w:t>被诱惑</w:t>
            </w:r>
          </w:p>
        </w:tc>
      </w:tr>
    </w:tbl>
    <w:p w14:paraId="3130BA69">
      <w:pPr>
        <w:snapToGrid w:val="0"/>
        <w:spacing w:line="240" w:lineRule="exact"/>
        <w:rPr>
          <w:rFonts w:hint="eastAsia"/>
          <w:b/>
          <w:bCs/>
          <w:sz w:val="15"/>
          <w:szCs w:val="15"/>
          <w:highlight w:val="none"/>
          <w:lang w:val="en-US" w:eastAsia="zh-CN"/>
        </w:rPr>
      </w:pPr>
    </w:p>
    <w:p w14:paraId="3DC5EA80">
      <w:pPr>
        <w:rPr>
          <w:rFonts w:hint="eastAsia"/>
          <w:b/>
          <w:bCs/>
          <w:sz w:val="24"/>
          <w:szCs w:val="24"/>
        </w:rPr>
      </w:pPr>
    </w:p>
    <w:p w14:paraId="14793DE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4、命理本源理解</w:t>
      </w:r>
    </w:p>
    <w:p w14:paraId="16807597">
      <w:pPr>
        <w:rPr>
          <w:rFonts w:hint="eastAsia"/>
          <w:b/>
          <w:bCs/>
          <w:sz w:val="24"/>
          <w:szCs w:val="24"/>
        </w:rPr>
      </w:pPr>
    </w:p>
    <w:p w14:paraId="630F1EA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1.官杀本质：在男命中，官杀不仅代表事业和责任，更直接关联"对异性的尊重程度"和"情感关系中的责任感"</w:t>
      </w:r>
    </w:p>
    <w:p w14:paraId="40A21846">
      <w:pPr>
        <w:rPr>
          <w:rFonts w:hint="eastAsia"/>
          <w:b/>
          <w:bCs/>
          <w:sz w:val="24"/>
          <w:szCs w:val="24"/>
        </w:rPr>
      </w:pPr>
    </w:p>
    <w:p w14:paraId="0418C6A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 财宜互动：</w:t>
      </w:r>
    </w:p>
    <w:p w14:paraId="1D1C3C82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财生官杀：正常情况下，财富应该增强责任与担当</w:t>
      </w:r>
    </w:p>
    <w:p w14:paraId="12F1141A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官杀制财：正常情况下，责任感应该引导财富的正当获取</w:t>
      </w:r>
    </w:p>
    <w:p w14:paraId="0A838047">
      <w:pPr>
        <w:rPr>
          <w:rFonts w:hint="eastAsia"/>
          <w:b/>
          <w:bCs/>
          <w:sz w:val="24"/>
          <w:szCs w:val="24"/>
        </w:rPr>
      </w:pPr>
    </w:p>
    <w:p w14:paraId="711461E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3.这两种格局的"能量扭曲点”：</w:t>
      </w:r>
    </w:p>
    <w:p w14:paraId="121FB1F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第一种：财星本该“生官”却变成“化官”（能量方向逆转）</w:t>
      </w:r>
    </w:p>
    <w:p w14:paraId="24AEB68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第二种：官杀本该“制财”却变成“催财”（功能完全异化）</w:t>
      </w:r>
    </w:p>
    <w:p w14:paraId="51CB9B5E">
      <w:pPr>
        <w:rPr>
          <w:rFonts w:hint="eastAsia"/>
          <w:b/>
          <w:bCs/>
          <w:sz w:val="24"/>
          <w:szCs w:val="24"/>
        </w:rPr>
      </w:pPr>
    </w:p>
    <w:p w14:paraId="5D93785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总结：</w:t>
      </w:r>
    </w:p>
    <w:p w14:paraId="4473DAE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理解八字中"身-官-财”三元关系失衡时的情感行为特征。</w:t>
      </w:r>
    </w:p>
    <w:p w14:paraId="377800DC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可以观察现实生活中符合这两种格局的男性：一种是自律性差、感情随意的强势者；另一种是为物质利益妥协情感、在关系中处于弱势的人。会发现他们的行为模式与结高度吻合。</w:t>
      </w:r>
    </w:p>
    <w:p w14:paraId="2C400127">
      <w:pPr>
        <w:rPr>
          <w:rFonts w:hint="eastAsia"/>
          <w:b/>
          <w:bCs/>
          <w:sz w:val="24"/>
          <w:szCs w:val="24"/>
        </w:rPr>
      </w:pPr>
    </w:p>
    <w:p w14:paraId="01E3986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4、核心总结（男命专属）</w:t>
      </w:r>
    </w:p>
    <w:p w14:paraId="59DE4211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1）、核心锚点：以“财星”为唯一核心线索（男命异性专属星）</w:t>
      </w:r>
    </w:p>
    <w:p w14:paraId="11C6805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2）、判断逻辑：</w:t>
      </w:r>
    </w:p>
    <w:p w14:paraId="71F6194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身旺+财星/食伤旺🟰主动好色</w:t>
      </w:r>
    </w:p>
    <w:p w14:paraId="6361083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身弱+财旺官杀混🟰被动滥情</w:t>
      </w:r>
    </w:p>
    <w:p w14:paraId="76077D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3）、关键区分：</w:t>
      </w:r>
    </w:p>
    <w:p w14:paraId="6FE8C487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正偏财混杂🟰多偶；</w:t>
      </w:r>
    </w:p>
    <w:p w14:paraId="4D5CDD0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纯偏财无制🟰放纵；</w:t>
      </w:r>
    </w:p>
    <w:p w14:paraId="45725DF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食伤生财🟰善撩拨；</w:t>
      </w:r>
    </w:p>
    <w:p w14:paraId="140EB0F4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劫财夺财🟰好争夺</w:t>
      </w:r>
    </w:p>
    <w:p w14:paraId="150C173D">
      <w:pPr>
        <w:rPr>
          <w:rFonts w:hint="eastAsia"/>
          <w:b/>
          <w:bCs/>
          <w:sz w:val="24"/>
          <w:szCs w:val="24"/>
        </w:rPr>
      </w:pPr>
    </w:p>
    <w:p w14:paraId="6ED008B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核心总结：</w:t>
      </w:r>
    </w:p>
    <w:p w14:paraId="534716C0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1、核心判断逻辑：星神（十神）强弱➕五行失衡➕地支组合，三者结合更精准</w:t>
      </w:r>
    </w:p>
    <w:p w14:paraId="6F57D44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2、关键星神/五行：偏财、伤官、劫财、水（子水）、巳亥</w:t>
      </w:r>
    </w:p>
    <w:p w14:paraId="6B0B71B3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3、身旺者多主动好色，身弱者多被动诱惑，合局多、偏星旺者易感情泛滥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00000000" w:usb1="00000000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2000009F" w:csb1="00000000"/>
  </w:font>
  <w:font w:name="Consolas">
    <w:altName w:val="Liberation Sans Narrow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Liberation Sans Narrow">
    <w:panose1 w:val="020B0606020202030204"/>
    <w:charset w:val="00"/>
    <w:family w:val="auto"/>
    <w:pitch w:val="default"/>
    <w:sig w:usb0="00000000" w:usb1="00000000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4A6344"/>
    <w:multiLevelType w:val="singleLevel"/>
    <w:tmpl w:val="694A6344"/>
    <w:lvl w:ilvl="0" w:tentative="0">
      <w:start w:val="3"/>
      <w:numFmt w:val="decimal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60" w:afterLines="0" w:afterAutospacing="0" w:line="413" w:lineRule="auto"/>
      <w:jc w:val="left"/>
      <w:outlineLvl w:val="0"/>
    </w:pPr>
    <w:rPr>
      <w:b/>
      <w:kern w:val="44"/>
      <w:sz w:val="30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2025-12-25T01:03:23Z</dcterms:created>
  <dc:creator>iPhone</dc:creator>
  <cp:lastModifiedBy>iPhone</cp:lastModifiedBy>
  <dcterms:modified xsi:type="dcterms:W3CDTF">2025-12-23T20:53:44Z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2052-12.37.1</vt:lpwstr>
  </property>
  <property fmtid="{D5CDD505-2E9C-101B-9397-08002B2CF9AE}" pid="3" name="ICV">
    <vt:lpwstr>5414F0893CE20738DB5A4A696B60412A_31</vt:lpwstr>
  </property>
</Properties>
</file>