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AE812" w14:textId="77777777" w:rsidR="007C396B" w:rsidRPr="005A7295" w:rsidRDefault="00000000" w:rsidP="005A7295">
      <w:pPr>
        <w:jc w:val="center"/>
        <w:rPr>
          <w:b/>
          <w:bCs/>
          <w:sz w:val="24"/>
          <w:szCs w:val="32"/>
        </w:rPr>
      </w:pPr>
      <w:r w:rsidRPr="005A7295">
        <w:rPr>
          <w:rFonts w:hint="eastAsia"/>
          <w:b/>
          <w:bCs/>
          <w:sz w:val="24"/>
          <w:szCs w:val="32"/>
        </w:rPr>
        <w:t>第二十三节课</w:t>
      </w:r>
      <w:r w:rsidRPr="005A7295">
        <w:rPr>
          <w:rFonts w:hint="eastAsia"/>
          <w:b/>
          <w:bCs/>
          <w:sz w:val="24"/>
          <w:szCs w:val="32"/>
        </w:rPr>
        <w:t xml:space="preserve"> </w:t>
      </w:r>
      <w:r w:rsidRPr="005A7295">
        <w:rPr>
          <w:rFonts w:hint="eastAsia"/>
          <w:b/>
          <w:bCs/>
          <w:sz w:val="24"/>
          <w:szCs w:val="32"/>
        </w:rPr>
        <w:t>思维导图转换笔记</w:t>
      </w:r>
    </w:p>
    <w:p w14:paraId="6D59D4E2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基础知识板块：化气格与从格</w:t>
      </w:r>
    </w:p>
    <w:p w14:paraId="7AE3777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一、化气格总览</w:t>
      </w:r>
    </w:p>
    <w:p w14:paraId="286FF7E1" w14:textId="77777777" w:rsidR="007C396B" w:rsidRPr="005A7295" w:rsidRDefault="00000000">
      <w:pPr>
        <w:rPr>
          <w:b/>
          <w:bCs/>
          <w:sz w:val="18"/>
          <w:szCs w:val="21"/>
        </w:rPr>
      </w:pPr>
      <w:r w:rsidRPr="005A7295">
        <w:rPr>
          <w:rFonts w:hint="eastAsia"/>
          <w:b/>
          <w:bCs/>
          <w:sz w:val="18"/>
          <w:szCs w:val="21"/>
        </w:rPr>
        <w:t>核心定义：天干五合，化气为真，日主与月干时干五合，放弃原五行属性，化为新五行（甲己化土、乙庚化金、丙辛化水、丁壬化木、戊癸化火）</w:t>
      </w:r>
    </w:p>
    <w:p w14:paraId="1CCE8BD3" w14:textId="77777777" w:rsidR="007C396B" w:rsidRPr="005A7295" w:rsidRDefault="00000000">
      <w:pPr>
        <w:rPr>
          <w:b/>
          <w:bCs/>
          <w:sz w:val="18"/>
          <w:szCs w:val="21"/>
        </w:rPr>
      </w:pPr>
      <w:r w:rsidRPr="005A7295">
        <w:rPr>
          <w:rFonts w:hint="eastAsia"/>
          <w:b/>
          <w:bCs/>
          <w:sz w:val="18"/>
          <w:szCs w:val="21"/>
        </w:rPr>
        <w:t>本质理辑：物极必反，合而化之，日主弱极无依，合神强旺，顺势化气为新五行，以化神为核心判断吉凶</w:t>
      </w:r>
    </w:p>
    <w:p w14:paraId="40A32F3D" w14:textId="77777777" w:rsidR="007C396B" w:rsidRPr="005A7295" w:rsidRDefault="00000000">
      <w:pPr>
        <w:rPr>
          <w:b/>
          <w:bCs/>
          <w:sz w:val="18"/>
          <w:szCs w:val="21"/>
        </w:rPr>
      </w:pPr>
      <w:r w:rsidRPr="005A7295">
        <w:rPr>
          <w:rFonts w:hint="eastAsia"/>
          <w:b/>
          <w:bCs/>
          <w:sz w:val="18"/>
          <w:szCs w:val="21"/>
        </w:rPr>
        <w:t>时代适配：化气格主跨界融合、创新突破，适合新兴产业、平台经济、整合型创业</w:t>
      </w:r>
    </w:p>
    <w:p w14:paraId="4CBFF607" w14:textId="77777777" w:rsidR="007C396B" w:rsidRPr="005A7295" w:rsidRDefault="00000000">
      <w:pPr>
        <w:rPr>
          <w:b/>
          <w:bCs/>
          <w:sz w:val="18"/>
          <w:szCs w:val="21"/>
        </w:rPr>
      </w:pPr>
      <w:r w:rsidRPr="005A7295">
        <w:rPr>
          <w:rFonts w:hint="eastAsia"/>
          <w:b/>
          <w:bCs/>
          <w:sz w:val="18"/>
          <w:szCs w:val="21"/>
        </w:rPr>
        <w:t>应验率说明：纯正化气格应验率约</w:t>
      </w:r>
      <w:r w:rsidRPr="005A7295">
        <w:rPr>
          <w:rFonts w:hint="eastAsia"/>
          <w:b/>
          <w:bCs/>
          <w:sz w:val="18"/>
          <w:szCs w:val="21"/>
        </w:rPr>
        <w:t>80%-90%</w:t>
      </w:r>
      <w:r w:rsidRPr="005A7295">
        <w:rPr>
          <w:rFonts w:hint="eastAsia"/>
          <w:b/>
          <w:bCs/>
          <w:sz w:val="18"/>
          <w:szCs w:val="21"/>
        </w:rPr>
        <w:t>，假化气格约</w:t>
      </w:r>
      <w:r w:rsidRPr="005A7295">
        <w:rPr>
          <w:rFonts w:hint="eastAsia"/>
          <w:b/>
          <w:bCs/>
          <w:sz w:val="18"/>
          <w:szCs w:val="21"/>
        </w:rPr>
        <w:t>40%-60%</w:t>
      </w:r>
      <w:r w:rsidRPr="005A7295">
        <w:rPr>
          <w:rFonts w:hint="eastAsia"/>
          <w:b/>
          <w:bCs/>
          <w:sz w:val="18"/>
          <w:szCs w:val="21"/>
        </w:rPr>
        <w:t>，化神旺而无破最关键</w:t>
      </w:r>
    </w:p>
    <w:p w14:paraId="7D85B638" w14:textId="77777777" w:rsidR="007C396B" w:rsidRDefault="007C396B">
      <w:pPr>
        <w:rPr>
          <w:rFonts w:hint="eastAsia"/>
          <w:b/>
          <w:bCs/>
        </w:rPr>
      </w:pPr>
    </w:p>
    <w:p w14:paraId="123713A6" w14:textId="77777777" w:rsidR="005A7295" w:rsidRDefault="005A7295">
      <w:pPr>
        <w:rPr>
          <w:b/>
          <w:bCs/>
          <w:sz w:val="20"/>
          <w:szCs w:val="22"/>
        </w:rPr>
      </w:pPr>
    </w:p>
    <w:p w14:paraId="1796367F" w14:textId="006733B3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二、化气格：化与不化的界定条件（核心）</w:t>
      </w:r>
    </w:p>
    <w:p w14:paraId="1E7F1F93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1</w:t>
      </w:r>
      <w:r w:rsidRPr="005A7295">
        <w:rPr>
          <w:rFonts w:hint="eastAsia"/>
          <w:b/>
          <w:bCs/>
          <w:sz w:val="20"/>
          <w:szCs w:val="22"/>
        </w:rPr>
        <w:t>、化气成功的五大铁律（缺一不可）</w:t>
      </w:r>
    </w:p>
    <w:p w14:paraId="1ED0B338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1</w:t>
      </w:r>
      <w:r w:rsidRPr="005A7295">
        <w:rPr>
          <w:rFonts w:hint="eastAsia"/>
          <w:b/>
          <w:bCs/>
          <w:sz w:val="20"/>
          <w:szCs w:val="22"/>
        </w:rPr>
        <w:t>）天干五合紧贴：日干必须与月干或时干形成五合（年干因距离远，一般不参与化气）</w:t>
      </w:r>
    </w:p>
    <w:p w14:paraId="383AE802" w14:textId="77777777" w:rsidR="007C396B" w:rsidRPr="005A7295" w:rsidRDefault="00000000" w:rsidP="005A7295">
      <w:pPr>
        <w:ind w:firstLineChars="100" w:firstLine="201"/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甲己合化土、乙庚合化金、丙辛合化水、丁壬合化木、戊癸合化火</w:t>
      </w:r>
    </w:p>
    <w:p w14:paraId="693DC594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2</w:t>
      </w:r>
      <w:r w:rsidRPr="005A7295">
        <w:rPr>
          <w:rFonts w:hint="eastAsia"/>
          <w:b/>
          <w:bCs/>
          <w:sz w:val="20"/>
          <w:szCs w:val="22"/>
        </w:rPr>
        <w:t>）化神当令得时：月令必须是化神当旺之月，或三合成化神局。</w:t>
      </w:r>
    </w:p>
    <w:p w14:paraId="554B2F92" w14:textId="77777777" w:rsidR="007C396B" w:rsidRPr="005A7295" w:rsidRDefault="00000000" w:rsidP="005A7295">
      <w:pPr>
        <w:ind w:leftChars="100" w:left="210"/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甲己化土一辰戌丑未月；乙庚化金一申酉月；丙辛化水一亥子月；丁壬化木一寅卯月；戊癸化火一巳午月</w:t>
      </w:r>
    </w:p>
    <w:p w14:paraId="4498CE45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3</w:t>
      </w:r>
      <w:r w:rsidRPr="005A7295">
        <w:rPr>
          <w:rFonts w:hint="eastAsia"/>
          <w:b/>
          <w:bCs/>
          <w:sz w:val="20"/>
          <w:szCs w:val="22"/>
        </w:rPr>
        <w:t>）日主无强根：日主在地支无本气通根（如甲木无寅卯辰亥未），无印比生扶，弱极无依</w:t>
      </w:r>
    </w:p>
    <w:p w14:paraId="384B5F31" w14:textId="77777777" w:rsidR="007C396B" w:rsidRPr="005A7295" w:rsidRDefault="00000000" w:rsidP="005A7295">
      <w:pPr>
        <w:ind w:left="201" w:hangingChars="100" w:hanging="201"/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4</w:t>
      </w:r>
      <w:r w:rsidRPr="005A7295">
        <w:rPr>
          <w:rFonts w:hint="eastAsia"/>
          <w:b/>
          <w:bCs/>
          <w:sz w:val="20"/>
          <w:szCs w:val="22"/>
        </w:rPr>
        <w:t>）化神旺而透干：化神五行在命局中强旺，最好透出天干，有原神生助（如化木需甲木透干，有亥卯未合局）</w:t>
      </w:r>
    </w:p>
    <w:p w14:paraId="7038CE8E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5</w:t>
      </w:r>
      <w:r w:rsidRPr="005A7295">
        <w:rPr>
          <w:rFonts w:hint="eastAsia"/>
          <w:b/>
          <w:bCs/>
          <w:sz w:val="20"/>
          <w:szCs w:val="22"/>
        </w:rPr>
        <w:t>）无克破化神：命局中不见克化神之物（如化土忌木克，化金忌火克），或克神被合化</w:t>
      </w:r>
      <w:r w:rsidRPr="005A7295">
        <w:rPr>
          <w:rFonts w:hint="eastAsia"/>
          <w:b/>
          <w:bCs/>
          <w:sz w:val="20"/>
          <w:szCs w:val="22"/>
        </w:rPr>
        <w:t>/</w:t>
      </w:r>
      <w:r w:rsidRPr="005A7295">
        <w:rPr>
          <w:rFonts w:hint="eastAsia"/>
          <w:b/>
          <w:bCs/>
          <w:sz w:val="20"/>
          <w:szCs w:val="22"/>
        </w:rPr>
        <w:t>制服</w:t>
      </w:r>
    </w:p>
    <w:p w14:paraId="589CEF17" w14:textId="77777777" w:rsidR="007C396B" w:rsidRPr="005A7295" w:rsidRDefault="007C396B">
      <w:pPr>
        <w:rPr>
          <w:b/>
          <w:bCs/>
          <w:sz w:val="20"/>
          <w:szCs w:val="22"/>
        </w:rPr>
      </w:pPr>
    </w:p>
    <w:p w14:paraId="2975C708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2</w:t>
      </w:r>
      <w:r w:rsidRPr="005A7295">
        <w:rPr>
          <w:rFonts w:hint="eastAsia"/>
          <w:b/>
          <w:bCs/>
          <w:sz w:val="20"/>
          <w:szCs w:val="22"/>
        </w:rPr>
        <w:t>、化气失败的三大标志</w:t>
      </w:r>
    </w:p>
    <w:p w14:paraId="22D8633F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1</w:t>
      </w:r>
      <w:r w:rsidRPr="005A7295">
        <w:rPr>
          <w:rFonts w:hint="eastAsia"/>
          <w:b/>
          <w:bCs/>
          <w:sz w:val="20"/>
          <w:szCs w:val="22"/>
        </w:rPr>
        <w:t>）合神阻隔：日干与合干之间有其他天干阻隔（如甲</w:t>
      </w:r>
      <w:r w:rsidRPr="005A7295">
        <w:rPr>
          <w:rFonts w:hint="eastAsia"/>
          <w:b/>
          <w:bCs/>
          <w:sz w:val="20"/>
          <w:szCs w:val="22"/>
        </w:rPr>
        <w:t>-</w:t>
      </w:r>
      <w:r w:rsidRPr="005A7295">
        <w:rPr>
          <w:rFonts w:hint="eastAsia"/>
          <w:b/>
          <w:bCs/>
          <w:sz w:val="20"/>
          <w:szCs w:val="22"/>
        </w:rPr>
        <w:t>壬</w:t>
      </w:r>
      <w:r w:rsidRPr="005A7295">
        <w:rPr>
          <w:rFonts w:hint="eastAsia"/>
          <w:b/>
          <w:bCs/>
          <w:sz w:val="20"/>
          <w:szCs w:val="22"/>
        </w:rPr>
        <w:t>-</w:t>
      </w:r>
      <w:r w:rsidRPr="005A7295">
        <w:rPr>
          <w:rFonts w:hint="eastAsia"/>
          <w:b/>
          <w:bCs/>
          <w:sz w:val="20"/>
          <w:szCs w:val="22"/>
        </w:rPr>
        <w:t>己，壬水阻隔甲己合）</w:t>
      </w:r>
    </w:p>
    <w:p w14:paraId="6240BE5A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2</w:t>
      </w:r>
      <w:r w:rsidRPr="005A7295">
        <w:rPr>
          <w:rFonts w:hint="eastAsia"/>
          <w:b/>
          <w:bCs/>
          <w:sz w:val="20"/>
          <w:szCs w:val="22"/>
        </w:rPr>
        <w:t>）化神失令：月令非化神当旺之月，且无三合成局</w:t>
      </w:r>
    </w:p>
    <w:p w14:paraId="53C51668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3</w:t>
      </w:r>
      <w:r w:rsidRPr="005A7295">
        <w:rPr>
          <w:rFonts w:hint="eastAsia"/>
          <w:b/>
          <w:bCs/>
          <w:sz w:val="20"/>
          <w:szCs w:val="22"/>
        </w:rPr>
        <w:t>）日主有根：日主在地支有本气通根，或有印比强根生扶，有自主意识，不愿化气</w:t>
      </w:r>
    </w:p>
    <w:p w14:paraId="52A19AE5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4</w:t>
      </w:r>
      <w:r w:rsidRPr="005A7295">
        <w:rPr>
          <w:rFonts w:hint="eastAsia"/>
          <w:b/>
          <w:bCs/>
          <w:sz w:val="20"/>
          <w:szCs w:val="22"/>
        </w:rPr>
        <w:t>）化神被克：命局中出现克化神的五行，且无制化（如化木见强金克伐）</w:t>
      </w:r>
    </w:p>
    <w:p w14:paraId="41B2C708" w14:textId="77777777" w:rsidR="007C396B" w:rsidRPr="005A7295" w:rsidRDefault="007C396B">
      <w:pPr>
        <w:rPr>
          <w:b/>
          <w:bCs/>
          <w:sz w:val="20"/>
          <w:szCs w:val="22"/>
        </w:rPr>
      </w:pPr>
    </w:p>
    <w:p w14:paraId="5B6C6D3D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lastRenderedPageBreak/>
        <w:t>3</w:t>
      </w:r>
      <w:r w:rsidRPr="005A7295">
        <w:rPr>
          <w:rFonts w:hint="eastAsia"/>
          <w:b/>
          <w:bCs/>
          <w:sz w:val="20"/>
          <w:szCs w:val="22"/>
        </w:rPr>
        <w:t>、假化气格的三种情况</w:t>
      </w:r>
    </w:p>
    <w:p w14:paraId="61F310CE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1</w:t>
      </w:r>
      <w:r w:rsidRPr="005A7295">
        <w:rPr>
          <w:rFonts w:hint="eastAsia"/>
          <w:b/>
          <w:bCs/>
          <w:sz w:val="20"/>
          <w:szCs w:val="22"/>
        </w:rPr>
        <w:t>）合而不化：仅满足天干五合，其他条件不足，主表面合作，内里各怀心思</w:t>
      </w:r>
    </w:p>
    <w:p w14:paraId="44871E0B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2</w:t>
      </w:r>
      <w:r w:rsidRPr="005A7295">
        <w:rPr>
          <w:rFonts w:hint="eastAsia"/>
          <w:b/>
          <w:bCs/>
          <w:sz w:val="20"/>
          <w:szCs w:val="22"/>
        </w:rPr>
        <w:t>）化而不纯：化神虽成，但有杂气干扰，主事业有波折，财富不稳</w:t>
      </w:r>
    </w:p>
    <w:p w14:paraId="10A9D2D2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3</w:t>
      </w:r>
      <w:r w:rsidRPr="005A7295">
        <w:rPr>
          <w:rFonts w:hint="eastAsia"/>
          <w:b/>
          <w:bCs/>
          <w:sz w:val="20"/>
          <w:szCs w:val="22"/>
        </w:rPr>
        <w:t>）化气后破：大运流年遇克化神之物，主阶段性失败，需重新调整方向</w:t>
      </w:r>
    </w:p>
    <w:p w14:paraId="2669FDEC" w14:textId="77777777" w:rsidR="007C396B" w:rsidRDefault="007C396B">
      <w:pPr>
        <w:rPr>
          <w:b/>
          <w:bCs/>
        </w:rPr>
      </w:pPr>
    </w:p>
    <w:p w14:paraId="4A712E35" w14:textId="77777777" w:rsidR="007C396B" w:rsidRDefault="007C396B">
      <w:pPr>
        <w:rPr>
          <w:b/>
          <w:bCs/>
        </w:rPr>
      </w:pPr>
    </w:p>
    <w:p w14:paraId="6A88289B" w14:textId="65F994EE" w:rsidR="007C396B" w:rsidRPr="005A7295" w:rsidRDefault="00000000" w:rsidP="005A7295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三、化气格的种类与应用（五大类）</w:t>
      </w:r>
    </w:p>
    <w:tbl>
      <w:tblPr>
        <w:tblW w:w="8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7"/>
        <w:gridCol w:w="748"/>
        <w:gridCol w:w="1701"/>
        <w:gridCol w:w="1701"/>
        <w:gridCol w:w="1984"/>
        <w:gridCol w:w="1296"/>
      </w:tblGrid>
      <w:tr w:rsidR="007C396B" w14:paraId="66F28878" w14:textId="77777777" w:rsidTr="005A7295">
        <w:trPr>
          <w:trHeight w:val="510"/>
        </w:trPr>
        <w:tc>
          <w:tcPr>
            <w:tcW w:w="817" w:type="dxa"/>
            <w:vAlign w:val="center"/>
          </w:tcPr>
          <w:p w14:paraId="2781DAC1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化气类型</w:t>
            </w:r>
          </w:p>
        </w:tc>
        <w:tc>
          <w:tcPr>
            <w:tcW w:w="748" w:type="dxa"/>
            <w:vAlign w:val="center"/>
          </w:tcPr>
          <w:p w14:paraId="44CEA87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核心属性</w:t>
            </w:r>
          </w:p>
        </w:tc>
        <w:tc>
          <w:tcPr>
            <w:tcW w:w="1701" w:type="dxa"/>
            <w:vAlign w:val="center"/>
          </w:tcPr>
          <w:p w14:paraId="00937C3F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适合行业</w:t>
            </w:r>
          </w:p>
        </w:tc>
        <w:tc>
          <w:tcPr>
            <w:tcW w:w="1701" w:type="dxa"/>
            <w:vAlign w:val="center"/>
          </w:tcPr>
          <w:p w14:paraId="48860FED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水财方向</w:t>
            </w:r>
          </w:p>
        </w:tc>
        <w:tc>
          <w:tcPr>
            <w:tcW w:w="1984" w:type="dxa"/>
            <w:vAlign w:val="center"/>
          </w:tcPr>
          <w:p w14:paraId="52D521C5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命理逻辑</w:t>
            </w:r>
          </w:p>
        </w:tc>
        <w:tc>
          <w:tcPr>
            <w:tcW w:w="1296" w:type="dxa"/>
            <w:vAlign w:val="center"/>
          </w:tcPr>
          <w:p w14:paraId="3C3344FA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:rsidR="007C396B" w14:paraId="618821AF" w14:textId="77777777" w:rsidTr="005A7295">
        <w:trPr>
          <w:trHeight w:val="868"/>
        </w:trPr>
        <w:tc>
          <w:tcPr>
            <w:tcW w:w="817" w:type="dxa"/>
            <w:vAlign w:val="center"/>
          </w:tcPr>
          <w:p w14:paraId="724720A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甲己化土格</w:t>
            </w:r>
          </w:p>
        </w:tc>
        <w:tc>
          <w:tcPr>
            <w:tcW w:w="748" w:type="dxa"/>
            <w:vAlign w:val="center"/>
          </w:tcPr>
          <w:p w14:paraId="76A20AB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稳定、包容、</w:t>
            </w:r>
            <w:r>
              <w:rPr>
                <w:rFonts w:hint="eastAsia"/>
                <w:b/>
                <w:bCs/>
                <w:sz w:val="13"/>
                <w:szCs w:val="13"/>
              </w:rPr>
              <w:t>整</w:t>
            </w:r>
            <w:r>
              <w:rPr>
                <w:b/>
                <w:bCs/>
                <w:sz w:val="13"/>
                <w:szCs w:val="13"/>
              </w:rPr>
              <w:t>合、资源</w:t>
            </w:r>
          </w:p>
        </w:tc>
        <w:tc>
          <w:tcPr>
            <w:tcW w:w="1701" w:type="dxa"/>
            <w:vAlign w:val="center"/>
          </w:tcPr>
          <w:p w14:paraId="51FA432F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地产、金融、矿产、农业</w:t>
            </w:r>
          </w:p>
        </w:tc>
        <w:tc>
          <w:tcPr>
            <w:tcW w:w="1701" w:type="dxa"/>
            <w:vAlign w:val="center"/>
          </w:tcPr>
          <w:p w14:paraId="50BC2CA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正财：实业投资、资源整合；偏财：土地开发、供应链金融</w:t>
            </w:r>
          </w:p>
        </w:tc>
        <w:tc>
          <w:tcPr>
            <w:tcW w:w="1984" w:type="dxa"/>
            <w:vAlign w:val="center"/>
          </w:tcPr>
          <w:p w14:paraId="2CE564BC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土生信，化土主诚信经营，适合重资产，稳回报行业，身强能担财</w:t>
            </w:r>
          </w:p>
        </w:tc>
        <w:tc>
          <w:tcPr>
            <w:tcW w:w="1296" w:type="dxa"/>
            <w:vAlign w:val="center"/>
          </w:tcPr>
          <w:p w14:paraId="226449B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  <w:r>
              <w:rPr>
                <w:b/>
                <w:bCs/>
                <w:sz w:val="13"/>
                <w:szCs w:val="13"/>
              </w:rPr>
              <w:t>（辰戌丑未月最佳）</w:t>
            </w:r>
          </w:p>
        </w:tc>
      </w:tr>
      <w:tr w:rsidR="007C396B" w14:paraId="0ADCD050" w14:textId="77777777" w:rsidTr="005A7295">
        <w:trPr>
          <w:trHeight w:val="868"/>
        </w:trPr>
        <w:tc>
          <w:tcPr>
            <w:tcW w:w="817" w:type="dxa"/>
            <w:vAlign w:val="center"/>
          </w:tcPr>
          <w:p w14:paraId="1B1C47D1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乙庚化金格</w:t>
            </w:r>
          </w:p>
        </w:tc>
        <w:tc>
          <w:tcPr>
            <w:tcW w:w="748" w:type="dxa"/>
            <w:vAlign w:val="center"/>
          </w:tcPr>
          <w:p w14:paraId="0BEA6F6D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精密、价值、规范、创新</w:t>
            </w:r>
          </w:p>
        </w:tc>
        <w:tc>
          <w:tcPr>
            <w:tcW w:w="1701" w:type="dxa"/>
            <w:vAlign w:val="center"/>
          </w:tcPr>
          <w:p w14:paraId="50428A2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科技、制造、珠宝、财务</w:t>
            </w:r>
          </w:p>
        </w:tc>
        <w:tc>
          <w:tcPr>
            <w:tcW w:w="1701" w:type="dxa"/>
            <w:vAlign w:val="center"/>
          </w:tcPr>
          <w:p w14:paraId="61A03481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正财：技术研发、精密制造；偏财：贵金属投资、专利转化</w:t>
            </w:r>
          </w:p>
        </w:tc>
        <w:tc>
          <w:tcPr>
            <w:tcW w:w="1984" w:type="dxa"/>
            <w:vAlign w:val="center"/>
          </w:tcPr>
          <w:p w14:paraId="299D8A9D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金主义，化金主精准定位，适合技术密集、高附加值行业</w:t>
            </w:r>
          </w:p>
        </w:tc>
        <w:tc>
          <w:tcPr>
            <w:tcW w:w="1296" w:type="dxa"/>
            <w:vAlign w:val="center"/>
          </w:tcPr>
          <w:p w14:paraId="09B23555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88</w:t>
            </w:r>
            <w:r>
              <w:rPr>
                <w:b/>
                <w:bCs/>
                <w:sz w:val="13"/>
                <w:szCs w:val="13"/>
              </w:rPr>
              <w:t>％（申酉月最佳）</w:t>
            </w:r>
          </w:p>
        </w:tc>
      </w:tr>
      <w:tr w:rsidR="007C396B" w14:paraId="32D4DF63" w14:textId="77777777" w:rsidTr="005A7295">
        <w:trPr>
          <w:trHeight w:val="868"/>
        </w:trPr>
        <w:tc>
          <w:tcPr>
            <w:tcW w:w="817" w:type="dxa"/>
            <w:vAlign w:val="center"/>
          </w:tcPr>
          <w:p w14:paraId="2004938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丙辛化水格</w:t>
            </w:r>
          </w:p>
        </w:tc>
        <w:tc>
          <w:tcPr>
            <w:tcW w:w="748" w:type="dxa"/>
            <w:vAlign w:val="center"/>
          </w:tcPr>
          <w:p w14:paraId="45799D00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流动、智慧、传播、网络</w:t>
            </w:r>
          </w:p>
        </w:tc>
        <w:tc>
          <w:tcPr>
            <w:tcW w:w="1701" w:type="dxa"/>
            <w:vAlign w:val="center"/>
          </w:tcPr>
          <w:p w14:paraId="03CFDCB1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互联网、传媒、物流、咨询</w:t>
            </w:r>
          </w:p>
        </w:tc>
        <w:tc>
          <w:tcPr>
            <w:tcW w:w="1701" w:type="dxa"/>
            <w:vAlign w:val="center"/>
          </w:tcPr>
          <w:p w14:paraId="5DCD00F1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正财：平台运营、数据服务；偏财：流量变现、数字资产</w:t>
            </w:r>
          </w:p>
        </w:tc>
        <w:tc>
          <w:tcPr>
            <w:tcW w:w="1984" w:type="dxa"/>
            <w:vAlign w:val="center"/>
          </w:tcPr>
          <w:p w14:paraId="1A74A2E6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水主智，化水主信息流通，适合轻资产、高周转行业</w:t>
            </w:r>
          </w:p>
        </w:tc>
        <w:tc>
          <w:tcPr>
            <w:tcW w:w="1296" w:type="dxa"/>
            <w:vAlign w:val="center"/>
          </w:tcPr>
          <w:p w14:paraId="73DCB4EC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80</w:t>
            </w:r>
            <w:r>
              <w:rPr>
                <w:b/>
                <w:bCs/>
                <w:sz w:val="13"/>
                <w:szCs w:val="13"/>
              </w:rPr>
              <w:t>％（亥子月最佳）</w:t>
            </w:r>
          </w:p>
        </w:tc>
      </w:tr>
      <w:tr w:rsidR="007C396B" w14:paraId="78514E80" w14:textId="77777777" w:rsidTr="005A7295">
        <w:trPr>
          <w:trHeight w:val="868"/>
        </w:trPr>
        <w:tc>
          <w:tcPr>
            <w:tcW w:w="817" w:type="dxa"/>
            <w:vAlign w:val="center"/>
          </w:tcPr>
          <w:p w14:paraId="4741A74B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丁壬化木格</w:t>
            </w:r>
          </w:p>
        </w:tc>
        <w:tc>
          <w:tcPr>
            <w:tcW w:w="748" w:type="dxa"/>
            <w:vAlign w:val="center"/>
          </w:tcPr>
          <w:p w14:paraId="54C0358B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生长、教育、健康、文化</w:t>
            </w:r>
          </w:p>
        </w:tc>
        <w:tc>
          <w:tcPr>
            <w:tcW w:w="1701" w:type="dxa"/>
            <w:vAlign w:val="center"/>
          </w:tcPr>
          <w:p w14:paraId="22BE027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教育、医药、文创、环保</w:t>
            </w:r>
          </w:p>
        </w:tc>
        <w:tc>
          <w:tcPr>
            <w:tcW w:w="1701" w:type="dxa"/>
            <w:vAlign w:val="center"/>
          </w:tcPr>
          <w:p w14:paraId="757977E0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正财：课程研发、健康管理；偏财：</w:t>
            </w:r>
            <w:r>
              <w:rPr>
                <w:b/>
                <w:bCs/>
                <w:sz w:val="13"/>
                <w:szCs w:val="13"/>
              </w:rPr>
              <w:t>IP</w:t>
            </w:r>
            <w:r>
              <w:rPr>
                <w:b/>
                <w:bCs/>
                <w:sz w:val="13"/>
                <w:szCs w:val="13"/>
              </w:rPr>
              <w:t>孵化、绿色产业</w:t>
            </w:r>
          </w:p>
        </w:tc>
        <w:tc>
          <w:tcPr>
            <w:tcW w:w="1984" w:type="dxa"/>
            <w:vAlign w:val="center"/>
          </w:tcPr>
          <w:p w14:paraId="53CC7884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木主仁，化木主成长创新，适合民生、文化、生态行业</w:t>
            </w:r>
          </w:p>
        </w:tc>
        <w:tc>
          <w:tcPr>
            <w:tcW w:w="1296" w:type="dxa"/>
            <w:vAlign w:val="center"/>
          </w:tcPr>
          <w:p w14:paraId="05D54775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82%</w:t>
            </w:r>
            <w:r>
              <w:rPr>
                <w:b/>
                <w:bCs/>
                <w:sz w:val="13"/>
                <w:szCs w:val="13"/>
              </w:rPr>
              <w:t>（寅卯月最佳）</w:t>
            </w:r>
          </w:p>
        </w:tc>
      </w:tr>
      <w:tr w:rsidR="007C396B" w14:paraId="28055D24" w14:textId="77777777" w:rsidTr="005A7295">
        <w:trPr>
          <w:trHeight w:val="868"/>
        </w:trPr>
        <w:tc>
          <w:tcPr>
            <w:tcW w:w="817" w:type="dxa"/>
            <w:vAlign w:val="center"/>
          </w:tcPr>
          <w:p w14:paraId="78E2D3D0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戊癸化火格</w:t>
            </w:r>
          </w:p>
        </w:tc>
        <w:tc>
          <w:tcPr>
            <w:tcW w:w="748" w:type="dxa"/>
            <w:vAlign w:val="center"/>
          </w:tcPr>
          <w:p w14:paraId="3C51266F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能量、品牌、创意、热情</w:t>
            </w:r>
          </w:p>
        </w:tc>
        <w:tc>
          <w:tcPr>
            <w:tcW w:w="1701" w:type="dxa"/>
            <w:vAlign w:val="center"/>
          </w:tcPr>
          <w:p w14:paraId="6A4946DF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新能源、美妆、影视、餐饮</w:t>
            </w:r>
          </w:p>
        </w:tc>
        <w:tc>
          <w:tcPr>
            <w:tcW w:w="1701" w:type="dxa"/>
            <w:vAlign w:val="center"/>
          </w:tcPr>
          <w:p w14:paraId="3EB2ED18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正财：品牌运营、连锁加盟；偏财：新能源投资、</w:t>
            </w:r>
            <w:r>
              <w:rPr>
                <w:b/>
                <w:bCs/>
                <w:sz w:val="13"/>
                <w:szCs w:val="13"/>
              </w:rPr>
              <w:t>IP</w:t>
            </w:r>
            <w:r>
              <w:rPr>
                <w:b/>
                <w:bCs/>
                <w:sz w:val="13"/>
                <w:szCs w:val="13"/>
              </w:rPr>
              <w:t>版权</w:t>
            </w:r>
          </w:p>
        </w:tc>
        <w:tc>
          <w:tcPr>
            <w:tcW w:w="1984" w:type="dxa"/>
            <w:vAlign w:val="center"/>
          </w:tcPr>
          <w:p w14:paraId="3ADDB3A0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火主礼，化火主品牌传播，适合消费升级、体验经济</w:t>
            </w:r>
          </w:p>
        </w:tc>
        <w:tc>
          <w:tcPr>
            <w:tcW w:w="1296" w:type="dxa"/>
            <w:vAlign w:val="center"/>
          </w:tcPr>
          <w:p w14:paraId="363BF5E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  <w:r>
              <w:rPr>
                <w:b/>
                <w:bCs/>
                <w:sz w:val="13"/>
                <w:szCs w:val="13"/>
              </w:rPr>
              <w:t>（巳午月最佳）</w:t>
            </w:r>
          </w:p>
        </w:tc>
      </w:tr>
    </w:tbl>
    <w:p w14:paraId="629355CD" w14:textId="77777777" w:rsidR="007C396B" w:rsidRDefault="007C396B">
      <w:pPr>
        <w:jc w:val="left"/>
        <w:rPr>
          <w:b/>
          <w:bCs/>
          <w:sz w:val="13"/>
          <w:szCs w:val="13"/>
        </w:rPr>
      </w:pPr>
    </w:p>
    <w:p w14:paraId="175A8969" w14:textId="77777777" w:rsidR="007C396B" w:rsidRDefault="007C396B">
      <w:pPr>
        <w:rPr>
          <w:b/>
          <w:bCs/>
        </w:rPr>
      </w:pPr>
    </w:p>
    <w:p w14:paraId="4389B6FE" w14:textId="77777777" w:rsidR="007C396B" w:rsidRDefault="007C396B">
      <w:pPr>
        <w:rPr>
          <w:b/>
          <w:bCs/>
        </w:rPr>
      </w:pPr>
    </w:p>
    <w:p w14:paraId="669A1CB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各类化气格实战要点</w:t>
      </w:r>
    </w:p>
    <w:p w14:paraId="39EC022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）甲己化土：喜火生土、土助土，忌木克土、水耗土；适合与属牛、龙、羊、狗人合作</w:t>
      </w:r>
    </w:p>
    <w:p w14:paraId="65F6119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）乙庚化金：喜土生金、金助金，忌火克金、木耗金；适合与属猴、鸡、牛、蛇人合作</w:t>
      </w:r>
    </w:p>
    <w:p w14:paraId="165039F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）丙辛化水：喜金生水、水助水，忌土克水、火耗水；适合与属鼠、猪、猴、鸡人合作</w:t>
      </w:r>
    </w:p>
    <w:p w14:paraId="5C0D947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）丁壬化木：喜水生木、木助木，忌金克木、土耗木；适合与属虎、兔、鼠、猪人合作</w:t>
      </w:r>
    </w:p>
    <w:p w14:paraId="0C3FE5D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）戊癸化火：喜木生火、火助火，忌水克火、金耗火；适合与属马、蛇、虎、兔人合作</w:t>
      </w:r>
    </w:p>
    <w:p w14:paraId="790C6F7D" w14:textId="77777777" w:rsidR="007C396B" w:rsidRDefault="007C396B">
      <w:pPr>
        <w:rPr>
          <w:b/>
          <w:bCs/>
        </w:rPr>
      </w:pPr>
    </w:p>
    <w:p w14:paraId="437F3AF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四、从格全解（与化气格并列的特殊格局）</w:t>
      </w:r>
    </w:p>
    <w:p w14:paraId="39B18439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1</w:t>
      </w:r>
      <w:r w:rsidRPr="005A7295">
        <w:rPr>
          <w:rFonts w:hint="eastAsia"/>
          <w:b/>
          <w:bCs/>
          <w:sz w:val="20"/>
          <w:szCs w:val="22"/>
        </w:rPr>
        <w:t>、从格核心定义</w:t>
      </w:r>
    </w:p>
    <w:p w14:paraId="68882632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从格：当日主极旺无制或极弱无依时，放弃自我属性，顺从命局中最强旺的五行</w:t>
      </w:r>
      <w:r w:rsidRPr="005A7295">
        <w:rPr>
          <w:rFonts w:hint="eastAsia"/>
          <w:b/>
          <w:bCs/>
          <w:sz w:val="20"/>
          <w:szCs w:val="22"/>
        </w:rPr>
        <w:t>/</w:t>
      </w:r>
      <w:r w:rsidRPr="005A7295">
        <w:rPr>
          <w:rFonts w:hint="eastAsia"/>
          <w:b/>
          <w:bCs/>
          <w:sz w:val="20"/>
          <w:szCs w:val="22"/>
        </w:rPr>
        <w:t>十神气势</w:t>
      </w:r>
    </w:p>
    <w:p w14:paraId="002ADF96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分类：从强格（专旺格）和从弱格两大类</w:t>
      </w:r>
    </w:p>
    <w:p w14:paraId="3DDFC317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核心逻辑：顺势而为，不可逆势，日主无法自主，只能顺应旺势，以旺势为用神判断吉凶</w:t>
      </w:r>
    </w:p>
    <w:p w14:paraId="5D1FDB4E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应验率：纯正从格</w:t>
      </w:r>
      <w:r w:rsidRPr="005A7295">
        <w:rPr>
          <w:rFonts w:hint="eastAsia"/>
          <w:b/>
          <w:bCs/>
          <w:sz w:val="20"/>
          <w:szCs w:val="22"/>
        </w:rPr>
        <w:t>75%-85%</w:t>
      </w:r>
      <w:r w:rsidRPr="005A7295">
        <w:rPr>
          <w:rFonts w:hint="eastAsia"/>
          <w:b/>
          <w:bCs/>
          <w:sz w:val="20"/>
          <w:szCs w:val="22"/>
        </w:rPr>
        <w:t>，假从格</w:t>
      </w:r>
      <w:r w:rsidRPr="005A7295">
        <w:rPr>
          <w:rFonts w:hint="eastAsia"/>
          <w:b/>
          <w:bCs/>
          <w:sz w:val="20"/>
          <w:szCs w:val="22"/>
        </w:rPr>
        <w:t>40%-50%</w:t>
      </w:r>
      <w:r w:rsidRPr="005A7295">
        <w:rPr>
          <w:rFonts w:hint="eastAsia"/>
          <w:b/>
          <w:bCs/>
          <w:sz w:val="20"/>
          <w:szCs w:val="22"/>
        </w:rPr>
        <w:t>，旺势纯粹无杂气最关键</w:t>
      </w:r>
    </w:p>
    <w:p w14:paraId="4E22DFAE" w14:textId="77777777" w:rsidR="007C396B" w:rsidRDefault="007C396B">
      <w:pPr>
        <w:rPr>
          <w:b/>
          <w:bCs/>
        </w:rPr>
      </w:pPr>
    </w:p>
    <w:p w14:paraId="00806438" w14:textId="50753A9B" w:rsidR="007C396B" w:rsidRPr="005A7295" w:rsidRDefault="00000000" w:rsidP="005A7295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、从强格（专旺格）种类与应用</w:t>
      </w:r>
    </w:p>
    <w:tbl>
      <w:tblPr>
        <w:tblW w:w="8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3"/>
        <w:gridCol w:w="1633"/>
        <w:gridCol w:w="1769"/>
        <w:gridCol w:w="1905"/>
        <w:gridCol w:w="1893"/>
      </w:tblGrid>
      <w:tr w:rsidR="007C396B" w:rsidRPr="005A7295" w14:paraId="0C52942A" w14:textId="77777777" w:rsidTr="005A7295">
        <w:trPr>
          <w:trHeight w:val="518"/>
        </w:trPr>
        <w:tc>
          <w:tcPr>
            <w:tcW w:w="1093" w:type="dxa"/>
            <w:vAlign w:val="center"/>
          </w:tcPr>
          <w:p w14:paraId="56BFB5EF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专旺类型</w:t>
            </w:r>
          </w:p>
        </w:tc>
        <w:tc>
          <w:tcPr>
            <w:tcW w:w="1633" w:type="dxa"/>
            <w:vAlign w:val="center"/>
          </w:tcPr>
          <w:p w14:paraId="470651D7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核心属性</w:t>
            </w:r>
          </w:p>
        </w:tc>
        <w:tc>
          <w:tcPr>
            <w:tcW w:w="1769" w:type="dxa"/>
            <w:vAlign w:val="center"/>
          </w:tcPr>
          <w:p w14:paraId="334B688D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适合行业</w:t>
            </w:r>
          </w:p>
        </w:tc>
        <w:tc>
          <w:tcPr>
            <w:tcW w:w="1905" w:type="dxa"/>
            <w:vAlign w:val="center"/>
          </w:tcPr>
          <w:p w14:paraId="316CF0F7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求财方向</w:t>
            </w:r>
          </w:p>
        </w:tc>
        <w:tc>
          <w:tcPr>
            <w:tcW w:w="1893" w:type="dxa"/>
            <w:vAlign w:val="center"/>
          </w:tcPr>
          <w:p w14:paraId="50885CCB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命理逻辑</w:t>
            </w:r>
          </w:p>
        </w:tc>
      </w:tr>
      <w:tr w:rsidR="007C396B" w:rsidRPr="005A7295" w14:paraId="4ADA98CD" w14:textId="77777777" w:rsidTr="005A7295">
        <w:trPr>
          <w:trHeight w:val="881"/>
        </w:trPr>
        <w:tc>
          <w:tcPr>
            <w:tcW w:w="1093" w:type="dxa"/>
            <w:vAlign w:val="center"/>
          </w:tcPr>
          <w:p w14:paraId="3907AE33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曲直格（木旺）</w:t>
            </w:r>
          </w:p>
        </w:tc>
        <w:tc>
          <w:tcPr>
            <w:tcW w:w="1633" w:type="dxa"/>
            <w:vAlign w:val="center"/>
          </w:tcPr>
          <w:p w14:paraId="45638593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生长、创新、教育、文化</w:t>
            </w:r>
          </w:p>
        </w:tc>
        <w:tc>
          <w:tcPr>
            <w:tcW w:w="1769" w:type="dxa"/>
            <w:vAlign w:val="center"/>
          </w:tcPr>
          <w:p w14:paraId="590A85E4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教育培训、文创、环保、农业</w:t>
            </w:r>
          </w:p>
        </w:tc>
        <w:tc>
          <w:tcPr>
            <w:tcW w:w="1905" w:type="dxa"/>
            <w:vAlign w:val="center"/>
          </w:tcPr>
          <w:p w14:paraId="6B7D8005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知识付费、</w:t>
            </w:r>
            <w:r w:rsidRPr="005A7295">
              <w:rPr>
                <w:b/>
                <w:bCs/>
                <w:sz w:val="13"/>
                <w:szCs w:val="13"/>
              </w:rPr>
              <w:t>IP</w:t>
            </w:r>
            <w:r w:rsidRPr="005A7295">
              <w:rPr>
                <w:b/>
                <w:bCs/>
                <w:sz w:val="13"/>
                <w:szCs w:val="13"/>
              </w:rPr>
              <w:t>孵化、绿色产业</w:t>
            </w:r>
          </w:p>
        </w:tc>
        <w:tc>
          <w:tcPr>
            <w:tcW w:w="1893" w:type="dxa"/>
            <w:vAlign w:val="center"/>
          </w:tcPr>
          <w:p w14:paraId="1ACD50D2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木主仁，专旺主持续成长，适合内容创业、生态经济</w:t>
            </w:r>
          </w:p>
        </w:tc>
      </w:tr>
      <w:tr w:rsidR="007C396B" w:rsidRPr="005A7295" w14:paraId="06086DED" w14:textId="77777777" w:rsidTr="005A7295">
        <w:trPr>
          <w:trHeight w:val="881"/>
        </w:trPr>
        <w:tc>
          <w:tcPr>
            <w:tcW w:w="1093" w:type="dxa"/>
            <w:vAlign w:val="center"/>
          </w:tcPr>
          <w:p w14:paraId="0CDF5997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炎上格（火旺）</w:t>
            </w:r>
          </w:p>
        </w:tc>
        <w:tc>
          <w:tcPr>
            <w:tcW w:w="1633" w:type="dxa"/>
            <w:vAlign w:val="center"/>
          </w:tcPr>
          <w:p w14:paraId="37EA4930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热情、品牌、传媒、能源</w:t>
            </w:r>
          </w:p>
        </w:tc>
        <w:tc>
          <w:tcPr>
            <w:tcW w:w="1769" w:type="dxa"/>
            <w:vAlign w:val="center"/>
          </w:tcPr>
          <w:p w14:paraId="2310D819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影视、美妆、新能源、餐饮</w:t>
            </w:r>
          </w:p>
        </w:tc>
        <w:tc>
          <w:tcPr>
            <w:tcW w:w="1905" w:type="dxa"/>
            <w:vAlign w:val="center"/>
          </w:tcPr>
          <w:p w14:paraId="4D2F1F17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品牌运营、流量变现、能源投资</w:t>
            </w:r>
          </w:p>
        </w:tc>
        <w:tc>
          <w:tcPr>
            <w:tcW w:w="1893" w:type="dxa"/>
            <w:vAlign w:val="center"/>
          </w:tcPr>
          <w:p w14:paraId="48801988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火主礼，专旺主影响力，适合体验经济、眼球经济</w:t>
            </w:r>
          </w:p>
        </w:tc>
      </w:tr>
      <w:tr w:rsidR="007C396B" w:rsidRPr="005A7295" w14:paraId="4FCBED4E" w14:textId="77777777" w:rsidTr="005A7295">
        <w:trPr>
          <w:trHeight w:val="881"/>
        </w:trPr>
        <w:tc>
          <w:tcPr>
            <w:tcW w:w="1093" w:type="dxa"/>
            <w:vAlign w:val="center"/>
          </w:tcPr>
          <w:p w14:paraId="6CEB6044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稼穑格（土旺）</w:t>
            </w:r>
          </w:p>
        </w:tc>
        <w:tc>
          <w:tcPr>
            <w:tcW w:w="1633" w:type="dxa"/>
            <w:vAlign w:val="center"/>
          </w:tcPr>
          <w:p w14:paraId="20D12C04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稳定、资源、地产、金融</w:t>
            </w:r>
          </w:p>
        </w:tc>
        <w:tc>
          <w:tcPr>
            <w:tcW w:w="1769" w:type="dxa"/>
            <w:vAlign w:val="center"/>
          </w:tcPr>
          <w:p w14:paraId="40FC5509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地产、矿产、供应链、金融</w:t>
            </w:r>
          </w:p>
        </w:tc>
        <w:tc>
          <w:tcPr>
            <w:tcW w:w="1905" w:type="dxa"/>
            <w:vAlign w:val="center"/>
          </w:tcPr>
          <w:p w14:paraId="394F885E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实业投资、资源整合、资产管理</w:t>
            </w:r>
          </w:p>
        </w:tc>
        <w:tc>
          <w:tcPr>
            <w:tcW w:w="1893" w:type="dxa"/>
            <w:vAlign w:val="center"/>
          </w:tcPr>
          <w:p w14:paraId="0FDB70B8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土主信，专旺主诚信经营，适合重资产、稳回报行业</w:t>
            </w:r>
          </w:p>
        </w:tc>
      </w:tr>
      <w:tr w:rsidR="007C396B" w:rsidRPr="005A7295" w14:paraId="7A3EC121" w14:textId="77777777" w:rsidTr="005A7295">
        <w:trPr>
          <w:trHeight w:val="881"/>
        </w:trPr>
        <w:tc>
          <w:tcPr>
            <w:tcW w:w="1093" w:type="dxa"/>
            <w:vAlign w:val="center"/>
          </w:tcPr>
          <w:p w14:paraId="56FE906F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金刚格（金旺）</w:t>
            </w:r>
          </w:p>
        </w:tc>
        <w:tc>
          <w:tcPr>
            <w:tcW w:w="1633" w:type="dxa"/>
            <w:vAlign w:val="center"/>
          </w:tcPr>
          <w:p w14:paraId="0FBAA9BD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精密、制造、科技、财务</w:t>
            </w:r>
          </w:p>
        </w:tc>
        <w:tc>
          <w:tcPr>
            <w:tcW w:w="1769" w:type="dxa"/>
            <w:vAlign w:val="center"/>
          </w:tcPr>
          <w:p w14:paraId="424FBBAD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半导体、精密机械、珠宝、财务</w:t>
            </w:r>
          </w:p>
        </w:tc>
        <w:tc>
          <w:tcPr>
            <w:tcW w:w="1905" w:type="dxa"/>
            <w:vAlign w:val="center"/>
          </w:tcPr>
          <w:p w14:paraId="67107CD1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技术研发、精密制造、贵金属投资</w:t>
            </w:r>
          </w:p>
        </w:tc>
        <w:tc>
          <w:tcPr>
            <w:tcW w:w="1893" w:type="dxa"/>
            <w:vAlign w:val="center"/>
          </w:tcPr>
          <w:p w14:paraId="5F8F7A90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金主义，专旺主精准高效，适合技术密集、高附加值行业</w:t>
            </w:r>
          </w:p>
        </w:tc>
      </w:tr>
      <w:tr w:rsidR="007C396B" w:rsidRPr="005A7295" w14:paraId="3ABC9A29" w14:textId="77777777" w:rsidTr="005A7295">
        <w:trPr>
          <w:trHeight w:val="881"/>
        </w:trPr>
        <w:tc>
          <w:tcPr>
            <w:tcW w:w="1093" w:type="dxa"/>
            <w:vAlign w:val="center"/>
          </w:tcPr>
          <w:p w14:paraId="18F4F7A2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润下格（水旺）</w:t>
            </w:r>
          </w:p>
        </w:tc>
        <w:tc>
          <w:tcPr>
            <w:tcW w:w="1633" w:type="dxa"/>
            <w:vAlign w:val="center"/>
          </w:tcPr>
          <w:p w14:paraId="08574F7B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流动、智慧、互联网、物流</w:t>
            </w:r>
          </w:p>
        </w:tc>
        <w:tc>
          <w:tcPr>
            <w:tcW w:w="1769" w:type="dxa"/>
            <w:vAlign w:val="center"/>
          </w:tcPr>
          <w:p w14:paraId="0968B086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互联网、大数据、物流、咨询</w:t>
            </w:r>
          </w:p>
        </w:tc>
        <w:tc>
          <w:tcPr>
            <w:tcW w:w="1905" w:type="dxa"/>
            <w:vAlign w:val="center"/>
          </w:tcPr>
          <w:p w14:paraId="7F1FE7B4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平台运营、数据服务、跨境电商</w:t>
            </w:r>
          </w:p>
        </w:tc>
        <w:tc>
          <w:tcPr>
            <w:tcW w:w="1893" w:type="dxa"/>
            <w:vAlign w:val="center"/>
          </w:tcPr>
          <w:p w14:paraId="515C470B" w14:textId="77777777" w:rsidR="007C396B" w:rsidRPr="005A7295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 w:rsidRPr="005A7295">
              <w:rPr>
                <w:b/>
                <w:bCs/>
                <w:sz w:val="13"/>
                <w:szCs w:val="13"/>
              </w:rPr>
              <w:t>水主智，专旺主信息流通，适合轻资产、高周转行业</w:t>
            </w:r>
          </w:p>
        </w:tc>
      </w:tr>
    </w:tbl>
    <w:p w14:paraId="7A9153A3" w14:textId="77777777" w:rsidR="007C396B" w:rsidRDefault="007C396B">
      <w:pPr>
        <w:jc w:val="left"/>
        <w:rPr>
          <w:b/>
          <w:bCs/>
          <w:sz w:val="11"/>
          <w:szCs w:val="11"/>
        </w:rPr>
      </w:pPr>
    </w:p>
    <w:p w14:paraId="59FCF723" w14:textId="51EBCDA2" w:rsidR="007C396B" w:rsidRPr="005A7295" w:rsidRDefault="00000000" w:rsidP="005A7295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、从弱格种类与应用</w:t>
      </w:r>
    </w:p>
    <w:tbl>
      <w:tblPr>
        <w:tblW w:w="8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815"/>
        <w:gridCol w:w="1358"/>
        <w:gridCol w:w="2310"/>
        <w:gridCol w:w="2570"/>
      </w:tblGrid>
      <w:tr w:rsidR="007C396B" w:rsidRPr="005A7295" w14:paraId="69E0BACD" w14:textId="77777777" w:rsidTr="005A7295">
        <w:trPr>
          <w:trHeight w:val="513"/>
        </w:trPr>
        <w:tc>
          <w:tcPr>
            <w:tcW w:w="1228" w:type="dxa"/>
            <w:vAlign w:val="center"/>
          </w:tcPr>
          <w:p w14:paraId="4E501753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命理格局</w:t>
            </w:r>
          </w:p>
        </w:tc>
        <w:tc>
          <w:tcPr>
            <w:tcW w:w="815" w:type="dxa"/>
            <w:vAlign w:val="center"/>
          </w:tcPr>
          <w:p w14:paraId="758EF18C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核心属性</w:t>
            </w:r>
          </w:p>
        </w:tc>
        <w:tc>
          <w:tcPr>
            <w:tcW w:w="1358" w:type="dxa"/>
            <w:vAlign w:val="center"/>
          </w:tcPr>
          <w:p w14:paraId="376A8FF7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适合行业</w:t>
            </w:r>
          </w:p>
        </w:tc>
        <w:tc>
          <w:tcPr>
            <w:tcW w:w="2310" w:type="dxa"/>
            <w:vAlign w:val="center"/>
          </w:tcPr>
          <w:p w14:paraId="1E2A944A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求财方向</w:t>
            </w:r>
          </w:p>
        </w:tc>
        <w:tc>
          <w:tcPr>
            <w:tcW w:w="2570" w:type="dxa"/>
            <w:vAlign w:val="center"/>
          </w:tcPr>
          <w:p w14:paraId="419756C2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命理逻辑</w:t>
            </w:r>
          </w:p>
        </w:tc>
      </w:tr>
      <w:tr w:rsidR="007C396B" w:rsidRPr="005A7295" w14:paraId="1B758843" w14:textId="77777777" w:rsidTr="005A7295">
        <w:trPr>
          <w:trHeight w:val="873"/>
        </w:trPr>
        <w:tc>
          <w:tcPr>
            <w:tcW w:w="1228" w:type="dxa"/>
            <w:vAlign w:val="center"/>
          </w:tcPr>
          <w:p w14:paraId="04BE5F7D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从官格（从杀格）</w:t>
            </w:r>
          </w:p>
        </w:tc>
        <w:tc>
          <w:tcPr>
            <w:tcW w:w="815" w:type="dxa"/>
            <w:vAlign w:val="center"/>
          </w:tcPr>
          <w:p w14:paraId="1C3A1A4E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权威、管理、公职、法务</w:t>
            </w:r>
          </w:p>
        </w:tc>
        <w:tc>
          <w:tcPr>
            <w:tcW w:w="1358" w:type="dxa"/>
            <w:vAlign w:val="center"/>
          </w:tcPr>
          <w:p w14:paraId="7E883C87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公务员、企业管理、法律、军工</w:t>
            </w:r>
          </w:p>
        </w:tc>
        <w:tc>
          <w:tcPr>
            <w:tcW w:w="2310" w:type="dxa"/>
            <w:vAlign w:val="center"/>
          </w:tcPr>
          <w:p w14:paraId="1AD803FF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职场晋升、项目管理、合规咨询</w:t>
            </w:r>
          </w:p>
        </w:tc>
        <w:tc>
          <w:tcPr>
            <w:tcW w:w="2570" w:type="dxa"/>
            <w:vAlign w:val="center"/>
          </w:tcPr>
          <w:p w14:paraId="239BFF5F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官杀主约束，从官主顺势而为，适合体制内、大企业发展</w:t>
            </w:r>
          </w:p>
        </w:tc>
      </w:tr>
      <w:tr w:rsidR="007C396B" w:rsidRPr="005A7295" w14:paraId="1C22AED6" w14:textId="77777777" w:rsidTr="005A7295">
        <w:trPr>
          <w:trHeight w:val="873"/>
        </w:trPr>
        <w:tc>
          <w:tcPr>
            <w:tcW w:w="1228" w:type="dxa"/>
            <w:vAlign w:val="center"/>
          </w:tcPr>
          <w:p w14:paraId="5A271C89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从财格</w:t>
            </w:r>
          </w:p>
        </w:tc>
        <w:tc>
          <w:tcPr>
            <w:tcW w:w="815" w:type="dxa"/>
            <w:vAlign w:val="center"/>
          </w:tcPr>
          <w:p w14:paraId="1EEB1270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财富、商业、金融、贸易</w:t>
            </w:r>
          </w:p>
        </w:tc>
        <w:tc>
          <w:tcPr>
            <w:tcW w:w="1358" w:type="dxa"/>
            <w:vAlign w:val="center"/>
          </w:tcPr>
          <w:p w14:paraId="08F1E456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金融投资、电商、贸易、零售</w:t>
            </w:r>
          </w:p>
        </w:tc>
        <w:tc>
          <w:tcPr>
            <w:tcW w:w="2310" w:type="dxa"/>
            <w:vAlign w:val="center"/>
          </w:tcPr>
          <w:p w14:paraId="7E07F937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投资理财、电商运营、跨境贸易</w:t>
            </w:r>
          </w:p>
        </w:tc>
        <w:tc>
          <w:tcPr>
            <w:tcW w:w="2570" w:type="dxa"/>
            <w:vAlign w:val="center"/>
          </w:tcPr>
          <w:p w14:paraId="4FDB3066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财星主财富，从财主顺势取财，适合商业活动、资本运作</w:t>
            </w:r>
          </w:p>
        </w:tc>
      </w:tr>
      <w:tr w:rsidR="007C396B" w:rsidRPr="005A7295" w14:paraId="5E5374BB" w14:textId="77777777" w:rsidTr="005A7295">
        <w:trPr>
          <w:trHeight w:val="873"/>
        </w:trPr>
        <w:tc>
          <w:tcPr>
            <w:tcW w:w="1228" w:type="dxa"/>
            <w:vAlign w:val="center"/>
          </w:tcPr>
          <w:p w14:paraId="109062E6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从儿格（从食伤）</w:t>
            </w:r>
          </w:p>
        </w:tc>
        <w:tc>
          <w:tcPr>
            <w:tcW w:w="815" w:type="dxa"/>
            <w:vAlign w:val="center"/>
          </w:tcPr>
          <w:p w14:paraId="669CC545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创意、技术、服务、娱乐</w:t>
            </w:r>
          </w:p>
        </w:tc>
        <w:tc>
          <w:tcPr>
            <w:tcW w:w="1358" w:type="dxa"/>
            <w:vAlign w:val="center"/>
          </w:tcPr>
          <w:p w14:paraId="37C65B14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设计、</w:t>
            </w:r>
            <w:r w:rsidRPr="005A7295">
              <w:rPr>
                <w:b/>
                <w:bCs/>
                <w:sz w:val="15"/>
                <w:szCs w:val="15"/>
              </w:rPr>
              <w:t>IT</w:t>
            </w:r>
            <w:r w:rsidRPr="005A7295">
              <w:rPr>
                <w:b/>
                <w:bCs/>
                <w:sz w:val="15"/>
                <w:szCs w:val="15"/>
              </w:rPr>
              <w:t>、咨询、娱乐</w:t>
            </w:r>
          </w:p>
        </w:tc>
        <w:tc>
          <w:tcPr>
            <w:tcW w:w="2310" w:type="dxa"/>
            <w:vAlign w:val="center"/>
          </w:tcPr>
          <w:p w14:paraId="62428DBB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技术服务、创意策划、内容创业</w:t>
            </w:r>
          </w:p>
        </w:tc>
        <w:tc>
          <w:tcPr>
            <w:tcW w:w="2570" w:type="dxa"/>
            <w:vAlign w:val="center"/>
          </w:tcPr>
          <w:p w14:paraId="4B46DD04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食伤主智慧，从儿主价值输出，适合知识付费、技术服务</w:t>
            </w:r>
          </w:p>
        </w:tc>
      </w:tr>
    </w:tbl>
    <w:p w14:paraId="39C9B9A9" w14:textId="77777777" w:rsidR="007C396B" w:rsidRDefault="007C396B">
      <w:pPr>
        <w:jc w:val="left"/>
        <w:rPr>
          <w:b/>
          <w:bCs/>
          <w:sz w:val="13"/>
          <w:szCs w:val="13"/>
        </w:rPr>
      </w:pPr>
    </w:p>
    <w:p w14:paraId="78691BC4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lastRenderedPageBreak/>
        <w:t>4</w:t>
      </w:r>
      <w:r w:rsidRPr="005A7295">
        <w:rPr>
          <w:rFonts w:hint="eastAsia"/>
          <w:b/>
          <w:bCs/>
          <w:sz w:val="20"/>
          <w:szCs w:val="22"/>
        </w:rPr>
        <w:t>、从格成立的四大铁律</w:t>
      </w:r>
    </w:p>
    <w:p w14:paraId="0792C63C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1</w:t>
      </w:r>
      <w:r w:rsidRPr="005A7295">
        <w:rPr>
          <w:rFonts w:hint="eastAsia"/>
          <w:b/>
          <w:bCs/>
          <w:sz w:val="20"/>
          <w:szCs w:val="22"/>
        </w:rPr>
        <w:t>）日主极弱</w:t>
      </w:r>
      <w:r w:rsidRPr="005A7295">
        <w:rPr>
          <w:rFonts w:hint="eastAsia"/>
          <w:b/>
          <w:bCs/>
          <w:sz w:val="20"/>
          <w:szCs w:val="22"/>
        </w:rPr>
        <w:t>/</w:t>
      </w:r>
      <w:r w:rsidRPr="005A7295">
        <w:rPr>
          <w:rFonts w:hint="eastAsia"/>
          <w:b/>
          <w:bCs/>
          <w:sz w:val="20"/>
          <w:szCs w:val="22"/>
        </w:rPr>
        <w:t>极旺：弱则无根无依，旺则无克无泄</w:t>
      </w:r>
    </w:p>
    <w:p w14:paraId="595A6CD2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2</w:t>
      </w:r>
      <w:r w:rsidRPr="005A7295">
        <w:rPr>
          <w:rFonts w:hint="eastAsia"/>
          <w:b/>
          <w:bCs/>
          <w:sz w:val="20"/>
          <w:szCs w:val="22"/>
        </w:rPr>
        <w:t>）旺势纯粹：命局中某一五行</w:t>
      </w:r>
      <w:r w:rsidRPr="005A7295">
        <w:rPr>
          <w:rFonts w:hint="eastAsia"/>
          <w:b/>
          <w:bCs/>
          <w:sz w:val="20"/>
          <w:szCs w:val="22"/>
        </w:rPr>
        <w:t>/</w:t>
      </w:r>
      <w:r w:rsidRPr="005A7295">
        <w:rPr>
          <w:rFonts w:hint="eastAsia"/>
          <w:b/>
          <w:bCs/>
          <w:sz w:val="20"/>
          <w:szCs w:val="22"/>
        </w:rPr>
        <w:t>十神气势极强，无杂气干扰</w:t>
      </w:r>
    </w:p>
    <w:p w14:paraId="2D25CB98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3</w:t>
      </w:r>
      <w:r w:rsidRPr="005A7295">
        <w:rPr>
          <w:rFonts w:hint="eastAsia"/>
          <w:b/>
          <w:bCs/>
          <w:sz w:val="20"/>
          <w:szCs w:val="22"/>
        </w:rPr>
        <w:t>）顺势而为：日主完全顺从旺势，无反抗之力（弱则无印比，旺则无克泄）</w:t>
      </w:r>
    </w:p>
    <w:p w14:paraId="223A2594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4</w:t>
      </w:r>
      <w:r w:rsidRPr="005A7295">
        <w:rPr>
          <w:rFonts w:hint="eastAsia"/>
          <w:b/>
          <w:bCs/>
          <w:sz w:val="20"/>
          <w:szCs w:val="22"/>
        </w:rPr>
        <w:t>）大运助势：大运流年不破坏旺势，反而助力旺势发展</w:t>
      </w:r>
    </w:p>
    <w:p w14:paraId="5AACFC00" w14:textId="77777777" w:rsidR="007C396B" w:rsidRDefault="007C396B">
      <w:pPr>
        <w:rPr>
          <w:b/>
          <w:bCs/>
        </w:rPr>
      </w:pPr>
    </w:p>
    <w:p w14:paraId="1918119C" w14:textId="37B1C3FE" w:rsidR="007C396B" w:rsidRPr="005A7295" w:rsidRDefault="00000000" w:rsidP="005A7295">
      <w:pPr>
        <w:rPr>
          <w:b/>
          <w:bCs/>
        </w:rPr>
      </w:pPr>
      <w:r>
        <w:rPr>
          <w:rFonts w:hint="eastAsia"/>
          <w:b/>
          <w:bCs/>
        </w:rPr>
        <w:t>五、化气格与从格的区别与联系</w:t>
      </w:r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2126"/>
        <w:gridCol w:w="1984"/>
        <w:gridCol w:w="2552"/>
      </w:tblGrid>
      <w:tr w:rsidR="007C396B" w14:paraId="0D89379F" w14:textId="77777777" w:rsidTr="005A7295">
        <w:tc>
          <w:tcPr>
            <w:tcW w:w="998" w:type="dxa"/>
            <w:vAlign w:val="center"/>
          </w:tcPr>
          <w:p w14:paraId="289E051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维度</w:t>
            </w:r>
          </w:p>
        </w:tc>
        <w:tc>
          <w:tcPr>
            <w:tcW w:w="2126" w:type="dxa"/>
            <w:vAlign w:val="center"/>
          </w:tcPr>
          <w:p w14:paraId="790DDB91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化气格</w:t>
            </w:r>
          </w:p>
        </w:tc>
        <w:tc>
          <w:tcPr>
            <w:tcW w:w="1984" w:type="dxa"/>
            <w:vAlign w:val="center"/>
          </w:tcPr>
          <w:p w14:paraId="720204E3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从格</w:t>
            </w:r>
          </w:p>
        </w:tc>
        <w:tc>
          <w:tcPr>
            <w:tcW w:w="2552" w:type="dxa"/>
            <w:vAlign w:val="center"/>
          </w:tcPr>
          <w:p w14:paraId="6ADFDC8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共同点</w:t>
            </w:r>
          </w:p>
        </w:tc>
      </w:tr>
      <w:tr w:rsidR="007C396B" w14:paraId="2ABAE582" w14:textId="77777777" w:rsidTr="005A7295">
        <w:tc>
          <w:tcPr>
            <w:tcW w:w="998" w:type="dxa"/>
            <w:vAlign w:val="center"/>
          </w:tcPr>
          <w:p w14:paraId="6CF5130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核心逻辑</w:t>
            </w:r>
          </w:p>
        </w:tc>
        <w:tc>
          <w:tcPr>
            <w:tcW w:w="2126" w:type="dxa"/>
            <w:vAlign w:val="center"/>
          </w:tcPr>
          <w:p w14:paraId="76D1F161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合而化之，改变五行属性</w:t>
            </w:r>
          </w:p>
        </w:tc>
        <w:tc>
          <w:tcPr>
            <w:tcW w:w="1984" w:type="dxa"/>
            <w:vAlign w:val="center"/>
          </w:tcPr>
          <w:p w14:paraId="1A43BFBB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顺势而为，顺从旺势</w:t>
            </w:r>
          </w:p>
        </w:tc>
        <w:tc>
          <w:tcPr>
            <w:tcW w:w="2552" w:type="dxa"/>
            <w:vAlign w:val="center"/>
          </w:tcPr>
          <w:p w14:paraId="1DBD61F3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均为主弱无依，放弃自我属性</w:t>
            </w:r>
          </w:p>
        </w:tc>
      </w:tr>
      <w:tr w:rsidR="007C396B" w14:paraId="0549507A" w14:textId="77777777" w:rsidTr="005A7295">
        <w:tc>
          <w:tcPr>
            <w:tcW w:w="998" w:type="dxa"/>
            <w:vAlign w:val="center"/>
          </w:tcPr>
          <w:p w14:paraId="01DF0111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形成条件</w:t>
            </w:r>
          </w:p>
        </w:tc>
        <w:tc>
          <w:tcPr>
            <w:tcW w:w="2126" w:type="dxa"/>
            <w:vAlign w:val="center"/>
          </w:tcPr>
          <w:p w14:paraId="05A6A9A1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天干五合</w:t>
            </w:r>
            <w:r>
              <w:rPr>
                <w:b/>
                <w:bCs/>
                <w:sz w:val="15"/>
                <w:szCs w:val="15"/>
              </w:rPr>
              <w:t>+</w:t>
            </w:r>
            <w:r>
              <w:rPr>
                <w:b/>
                <w:bCs/>
                <w:sz w:val="15"/>
                <w:szCs w:val="15"/>
              </w:rPr>
              <w:t>化神当令</w:t>
            </w:r>
            <w:r>
              <w:rPr>
                <w:b/>
                <w:bCs/>
                <w:sz w:val="15"/>
                <w:szCs w:val="15"/>
              </w:rPr>
              <w:t>+</w:t>
            </w:r>
            <w:r>
              <w:rPr>
                <w:b/>
                <w:bCs/>
                <w:sz w:val="15"/>
                <w:szCs w:val="15"/>
              </w:rPr>
              <w:t>日主无根</w:t>
            </w:r>
          </w:p>
        </w:tc>
        <w:tc>
          <w:tcPr>
            <w:tcW w:w="1984" w:type="dxa"/>
            <w:vAlign w:val="center"/>
          </w:tcPr>
          <w:p w14:paraId="6F84F9C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日主极弱</w:t>
            </w:r>
            <w:r>
              <w:rPr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极旺＋旺势纯粹</w:t>
            </w:r>
          </w:p>
        </w:tc>
        <w:tc>
          <w:tcPr>
            <w:tcW w:w="2552" w:type="dxa"/>
            <w:vAlign w:val="center"/>
          </w:tcPr>
          <w:p w14:paraId="1CD607D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均需日主无自主能力，旺势主导</w:t>
            </w:r>
          </w:p>
        </w:tc>
      </w:tr>
      <w:tr w:rsidR="007C396B" w14:paraId="6852C228" w14:textId="77777777" w:rsidTr="005A7295">
        <w:tc>
          <w:tcPr>
            <w:tcW w:w="998" w:type="dxa"/>
            <w:vAlign w:val="center"/>
          </w:tcPr>
          <w:p w14:paraId="6E857A1B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用神选择</w:t>
            </w:r>
          </w:p>
        </w:tc>
        <w:tc>
          <w:tcPr>
            <w:tcW w:w="2126" w:type="dxa"/>
            <w:vAlign w:val="center"/>
          </w:tcPr>
          <w:p w14:paraId="4FD112E9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以化神为核心，喜生助化神</w:t>
            </w:r>
          </w:p>
        </w:tc>
        <w:tc>
          <w:tcPr>
            <w:tcW w:w="1984" w:type="dxa"/>
            <w:vAlign w:val="center"/>
          </w:tcPr>
          <w:p w14:paraId="4E64F257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以旺势为核心，喜助旺势</w:t>
            </w:r>
          </w:p>
        </w:tc>
        <w:tc>
          <w:tcPr>
            <w:tcW w:w="2552" w:type="dxa"/>
            <w:vAlign w:val="center"/>
          </w:tcPr>
          <w:p w14:paraId="5492B330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均以主导五行</w:t>
            </w:r>
            <w:r>
              <w:rPr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十神为用神</w:t>
            </w:r>
          </w:p>
        </w:tc>
      </w:tr>
      <w:tr w:rsidR="007C396B" w14:paraId="1366A10F" w14:textId="77777777" w:rsidTr="005A7295">
        <w:tc>
          <w:tcPr>
            <w:tcW w:w="998" w:type="dxa"/>
            <w:vAlign w:val="center"/>
          </w:tcPr>
          <w:p w14:paraId="12696926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时代适配</w:t>
            </w:r>
          </w:p>
        </w:tc>
        <w:tc>
          <w:tcPr>
            <w:tcW w:w="2126" w:type="dxa"/>
            <w:vAlign w:val="center"/>
          </w:tcPr>
          <w:p w14:paraId="56A0D863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跨界融合、创新突破</w:t>
            </w:r>
          </w:p>
        </w:tc>
        <w:tc>
          <w:tcPr>
            <w:tcW w:w="1984" w:type="dxa"/>
            <w:vAlign w:val="center"/>
          </w:tcPr>
          <w:p w14:paraId="76F93D0C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专注领域、极致发展</w:t>
            </w:r>
          </w:p>
        </w:tc>
        <w:tc>
          <w:tcPr>
            <w:tcW w:w="2552" w:type="dxa"/>
            <w:vAlign w:val="center"/>
          </w:tcPr>
          <w:p w14:paraId="4B8BDC98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均适合新兴产业、细分领域</w:t>
            </w:r>
          </w:p>
        </w:tc>
      </w:tr>
      <w:tr w:rsidR="007C396B" w14:paraId="471B501D" w14:textId="77777777" w:rsidTr="005A7295">
        <w:tc>
          <w:tcPr>
            <w:tcW w:w="998" w:type="dxa"/>
            <w:vAlign w:val="center"/>
          </w:tcPr>
          <w:p w14:paraId="522CDDF3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  <w:tc>
          <w:tcPr>
            <w:tcW w:w="2126" w:type="dxa"/>
            <w:vAlign w:val="center"/>
          </w:tcPr>
          <w:p w14:paraId="2FFE120C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80%-90%</w:t>
            </w:r>
            <w:r>
              <w:rPr>
                <w:b/>
                <w:bCs/>
                <w:sz w:val="15"/>
                <w:szCs w:val="15"/>
              </w:rPr>
              <w:t>（纯正）</w:t>
            </w:r>
          </w:p>
        </w:tc>
        <w:tc>
          <w:tcPr>
            <w:tcW w:w="1984" w:type="dxa"/>
            <w:vAlign w:val="center"/>
          </w:tcPr>
          <w:p w14:paraId="1EDEB5E2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75%-85%</w:t>
            </w:r>
            <w:r>
              <w:rPr>
                <w:b/>
                <w:bCs/>
                <w:sz w:val="15"/>
                <w:szCs w:val="15"/>
              </w:rPr>
              <w:t>（纯正）</w:t>
            </w:r>
          </w:p>
        </w:tc>
        <w:tc>
          <w:tcPr>
            <w:tcW w:w="2552" w:type="dxa"/>
            <w:vAlign w:val="center"/>
          </w:tcPr>
          <w:p w14:paraId="1A4B7F9A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均需格局纯粹，无杂气干扰</w:t>
            </w:r>
          </w:p>
        </w:tc>
      </w:tr>
    </w:tbl>
    <w:p w14:paraId="116CCCF8" w14:textId="77777777" w:rsidR="007C396B" w:rsidRDefault="007C396B">
      <w:pPr>
        <w:jc w:val="left"/>
        <w:rPr>
          <w:b/>
          <w:bCs/>
          <w:sz w:val="15"/>
          <w:szCs w:val="15"/>
        </w:rPr>
      </w:pPr>
    </w:p>
    <w:p w14:paraId="109A69B8" w14:textId="77777777" w:rsidR="005A7295" w:rsidRDefault="005A7295">
      <w:pPr>
        <w:rPr>
          <w:b/>
          <w:bCs/>
        </w:rPr>
      </w:pPr>
    </w:p>
    <w:p w14:paraId="46BF1743" w14:textId="7DA07AF8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六、现代实战指南（结合时代背景）</w:t>
      </w:r>
    </w:p>
    <w:p w14:paraId="6D324BD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、化气格实战要点</w:t>
      </w:r>
    </w:p>
    <w:p w14:paraId="3B3C8EA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化气格主跨界整合，适合平台型创业、资源整合、产业升级项目</w:t>
      </w:r>
    </w:p>
    <w:p w14:paraId="4C91A8E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化神透干者适合个人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打造，化神藏支者适合幕后运营</w:t>
      </w:r>
    </w:p>
    <w:p w14:paraId="2C027DF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遇化神旺运时加大投资，遇克化神运时保守经营、转型调整</w:t>
      </w:r>
    </w:p>
    <w:p w14:paraId="5EAD46E2" w14:textId="77777777" w:rsidR="007C396B" w:rsidRDefault="007C396B">
      <w:pPr>
        <w:rPr>
          <w:b/>
          <w:bCs/>
        </w:rPr>
      </w:pPr>
    </w:p>
    <w:p w14:paraId="61DD96F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、从格实战要点</w:t>
      </w:r>
    </w:p>
    <w:p w14:paraId="1A37DF1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从强格适合垂直领域深耕，成为行业专家；从弱格适合顺势而为，借势发展</w:t>
      </w:r>
    </w:p>
    <w:p w14:paraId="62FBE03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从官格适台体制内发展或大企业管理；从财格适合商业投资；从儿格适合创意产业</w:t>
      </w:r>
    </w:p>
    <w:p w14:paraId="349D608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从格忌逆势而为（如从财格投资实业，从官格自主创业），易失败</w:t>
      </w:r>
    </w:p>
    <w:p w14:paraId="33B6AC32" w14:textId="77777777" w:rsidR="007C396B" w:rsidRDefault="007C396B">
      <w:pPr>
        <w:rPr>
          <w:b/>
          <w:bCs/>
        </w:rPr>
      </w:pPr>
    </w:p>
    <w:p w14:paraId="6D6E5B48" w14:textId="77777777" w:rsidR="007C396B" w:rsidRDefault="007C396B">
      <w:pPr>
        <w:rPr>
          <w:b/>
          <w:bCs/>
        </w:rPr>
      </w:pPr>
    </w:p>
    <w:p w14:paraId="6FD9E152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、风险提示</w:t>
      </w:r>
    </w:p>
    <w:p w14:paraId="0F59B56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化气格忌大运流年遇克化神，主事业挫折，需提前布局转型</w:t>
      </w:r>
    </w:p>
    <w:p w14:paraId="799D80E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从格忌大运流年遇日主强根（如从财格遇印比运），主格局破，财运下滑</w:t>
      </w:r>
    </w:p>
    <w:p w14:paraId="7DF46D1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假化气格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假从格主事业起伏大，需灵活调整策略，避免盲目扩张</w:t>
      </w:r>
    </w:p>
    <w:p w14:paraId="3FD08BC4" w14:textId="77777777" w:rsidR="007C396B" w:rsidRDefault="007C396B">
      <w:pPr>
        <w:rPr>
          <w:b/>
          <w:bCs/>
        </w:rPr>
      </w:pPr>
    </w:p>
    <w:p w14:paraId="2ED4162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七、总结</w:t>
      </w:r>
    </w:p>
    <w:p w14:paraId="2121DD7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、化气格与从格均为特辣格局，需严格符合条件才能成立，纯正格局应验率高</w:t>
      </w:r>
    </w:p>
    <w:p w14:paraId="5B51704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、化气格主改变属性、跨界融合，从格主顺应趋势、专注发展</w:t>
      </w:r>
    </w:p>
    <w:p w14:paraId="3A2245B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、现代社会中，化气格适合平台经济、创新产业，从格适台垂直领域、细分市场</w:t>
      </w:r>
    </w:p>
    <w:p w14:paraId="0B4327B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、格局判断需结台时代趋势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个人能力，顺势而为才能最大化发挥格局优势</w:t>
      </w:r>
    </w:p>
    <w:p w14:paraId="36DF34C9" w14:textId="77777777" w:rsidR="007C396B" w:rsidRDefault="007C396B">
      <w:pPr>
        <w:rPr>
          <w:b/>
          <w:bCs/>
        </w:rPr>
      </w:pPr>
    </w:p>
    <w:p w14:paraId="745FDEAF" w14:textId="77777777" w:rsidR="007C396B" w:rsidRDefault="007C396B">
      <w:pPr>
        <w:rPr>
          <w:b/>
          <w:bCs/>
        </w:rPr>
      </w:pPr>
    </w:p>
    <w:p w14:paraId="51648B88" w14:textId="77777777" w:rsidR="005A7295" w:rsidRDefault="005A7295">
      <w:pPr>
        <w:rPr>
          <w:b/>
          <w:bCs/>
        </w:rPr>
      </w:pPr>
    </w:p>
    <w:p w14:paraId="3D720970" w14:textId="77777777" w:rsidR="005A7295" w:rsidRDefault="005A7295">
      <w:pPr>
        <w:rPr>
          <w:rFonts w:hint="eastAsia"/>
          <w:b/>
          <w:bCs/>
        </w:rPr>
      </w:pPr>
    </w:p>
    <w:p w14:paraId="0BB3CB42" w14:textId="77777777" w:rsidR="007C396B" w:rsidRPr="005A7295" w:rsidRDefault="00000000" w:rsidP="005A7295">
      <w:pPr>
        <w:jc w:val="center"/>
        <w:rPr>
          <w:b/>
          <w:bCs/>
          <w:sz w:val="24"/>
          <w:szCs w:val="32"/>
        </w:rPr>
      </w:pPr>
      <w:r w:rsidRPr="005A7295">
        <w:rPr>
          <w:rFonts w:hint="eastAsia"/>
          <w:b/>
          <w:bCs/>
          <w:sz w:val="24"/>
          <w:szCs w:val="32"/>
        </w:rPr>
        <w:t>八字命理看财运</w:t>
      </w:r>
    </w:p>
    <w:p w14:paraId="3B277BA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财运全解</w:t>
      </w:r>
    </w:p>
    <w:p w14:paraId="677DFE2D" w14:textId="77777777" w:rsidR="007C396B" w:rsidRPr="005A7295" w:rsidRDefault="00000000">
      <w:pPr>
        <w:rPr>
          <w:b/>
          <w:bCs/>
          <w:sz w:val="20"/>
          <w:szCs w:val="22"/>
        </w:rPr>
      </w:pPr>
      <w:r w:rsidRPr="005A7295">
        <w:rPr>
          <w:rFonts w:hint="eastAsia"/>
          <w:b/>
          <w:bCs/>
          <w:sz w:val="20"/>
          <w:szCs w:val="22"/>
        </w:rPr>
        <w:t>核心逻辑：八字看财运以日主强弱</w:t>
      </w:r>
      <w:r w:rsidRPr="005A7295">
        <w:rPr>
          <w:rFonts w:hint="eastAsia"/>
          <w:b/>
          <w:bCs/>
          <w:sz w:val="20"/>
          <w:szCs w:val="22"/>
        </w:rPr>
        <w:t>+</w:t>
      </w:r>
      <w:r w:rsidRPr="005A7295">
        <w:rPr>
          <w:rFonts w:hint="eastAsia"/>
          <w:b/>
          <w:bCs/>
          <w:sz w:val="20"/>
          <w:szCs w:val="22"/>
        </w:rPr>
        <w:t>财星状态</w:t>
      </w:r>
      <w:r w:rsidRPr="005A7295">
        <w:rPr>
          <w:rFonts w:hint="eastAsia"/>
          <w:b/>
          <w:bCs/>
          <w:sz w:val="20"/>
          <w:szCs w:val="22"/>
        </w:rPr>
        <w:t>+</w:t>
      </w:r>
      <w:r w:rsidRPr="005A7295">
        <w:rPr>
          <w:rFonts w:hint="eastAsia"/>
          <w:b/>
          <w:bCs/>
          <w:sz w:val="20"/>
          <w:szCs w:val="22"/>
        </w:rPr>
        <w:t>财库动静</w:t>
      </w:r>
      <w:r w:rsidRPr="005A7295">
        <w:rPr>
          <w:rFonts w:hint="eastAsia"/>
          <w:b/>
          <w:bCs/>
          <w:sz w:val="20"/>
          <w:szCs w:val="22"/>
        </w:rPr>
        <w:t>+</w:t>
      </w:r>
      <w:r w:rsidRPr="005A7295">
        <w:rPr>
          <w:rFonts w:hint="eastAsia"/>
          <w:b/>
          <w:bCs/>
          <w:sz w:val="20"/>
          <w:szCs w:val="22"/>
        </w:rPr>
        <w:t>食伤生财</w:t>
      </w:r>
      <w:r w:rsidRPr="005A7295">
        <w:rPr>
          <w:rFonts w:hint="eastAsia"/>
          <w:b/>
          <w:bCs/>
          <w:sz w:val="20"/>
          <w:szCs w:val="22"/>
        </w:rPr>
        <w:t>+</w:t>
      </w:r>
      <w:r w:rsidRPr="005A7295">
        <w:rPr>
          <w:rFonts w:hint="eastAsia"/>
          <w:b/>
          <w:bCs/>
          <w:sz w:val="20"/>
          <w:szCs w:val="22"/>
        </w:rPr>
        <w:t>岁运引动为五大支柱，高应验率集中在“身财平衡、财库冲开、食伤生财、岁运财旺”等组合</w:t>
      </w:r>
    </w:p>
    <w:p w14:paraId="7FAF0844" w14:textId="77777777" w:rsidR="005A7295" w:rsidRDefault="005A7295">
      <w:pPr>
        <w:rPr>
          <w:b/>
          <w:bCs/>
        </w:rPr>
      </w:pPr>
    </w:p>
    <w:p w14:paraId="7712D172" w14:textId="5AE0DDEF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一、财运基础概念</w:t>
      </w:r>
    </w:p>
    <w:p w14:paraId="0EEFDAF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、财星定义（核心）</w:t>
      </w:r>
    </w:p>
    <w:p w14:paraId="0303B5C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正财：日主所克的异性五行（如甲木克己土为正财），代表稳定收入、工资薪水、固定资产、正当职业</w:t>
      </w:r>
    </w:p>
    <w:p w14:paraId="706B01F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偏财：日主所克的同性五行（如甲木克戊土为偏财），代表意外之财、投资收益、奖金红利、副业收入</w:t>
      </w:r>
    </w:p>
    <w:p w14:paraId="3415452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命理逻辑：财星为日主“所掌控之物”，正财主稳定，偏财主变动，两者共同构成财富体系</w:t>
      </w:r>
    </w:p>
    <w:p w14:paraId="4203F766" w14:textId="77777777" w:rsidR="007C396B" w:rsidRDefault="007C396B">
      <w:pPr>
        <w:rPr>
          <w:b/>
          <w:bCs/>
        </w:rPr>
      </w:pPr>
    </w:p>
    <w:p w14:paraId="643C7F15" w14:textId="77777777" w:rsidR="007C396B" w:rsidRDefault="007C396B">
      <w:pPr>
        <w:rPr>
          <w:b/>
          <w:bCs/>
        </w:rPr>
      </w:pPr>
    </w:p>
    <w:p w14:paraId="0EF739CC" w14:textId="78DD0EDD" w:rsidR="007C396B" w:rsidRPr="005A7295" w:rsidRDefault="00000000" w:rsidP="005A7295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、日主与财星的关系（关键）</w:t>
      </w: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8"/>
        <w:gridCol w:w="1559"/>
        <w:gridCol w:w="2627"/>
        <w:gridCol w:w="2476"/>
        <w:gridCol w:w="567"/>
      </w:tblGrid>
      <w:tr w:rsidR="007C396B" w:rsidRPr="005A7295" w14:paraId="7BD417AB" w14:textId="77777777" w:rsidTr="00A039F1">
        <w:tc>
          <w:tcPr>
            <w:tcW w:w="998" w:type="dxa"/>
            <w:vAlign w:val="center"/>
          </w:tcPr>
          <w:p w14:paraId="770BDB89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关系类型</w:t>
            </w:r>
          </w:p>
        </w:tc>
        <w:tc>
          <w:tcPr>
            <w:tcW w:w="1559" w:type="dxa"/>
            <w:vAlign w:val="center"/>
          </w:tcPr>
          <w:p w14:paraId="13FBAE23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断语原文</w:t>
            </w:r>
          </w:p>
        </w:tc>
        <w:tc>
          <w:tcPr>
            <w:tcW w:w="2627" w:type="dxa"/>
            <w:vAlign w:val="center"/>
          </w:tcPr>
          <w:p w14:paraId="0D37D842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白话解释</w:t>
            </w:r>
          </w:p>
        </w:tc>
        <w:tc>
          <w:tcPr>
            <w:tcW w:w="2476" w:type="dxa"/>
            <w:vAlign w:val="center"/>
          </w:tcPr>
          <w:p w14:paraId="397DAF11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命理逻辑</w:t>
            </w:r>
          </w:p>
        </w:tc>
        <w:tc>
          <w:tcPr>
            <w:tcW w:w="567" w:type="dxa"/>
            <w:vAlign w:val="center"/>
          </w:tcPr>
          <w:p w14:paraId="0ACEF5AD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:rsidR="007C396B" w:rsidRPr="005A7295" w14:paraId="7E9EDBF2" w14:textId="77777777" w:rsidTr="00A039F1">
        <w:tc>
          <w:tcPr>
            <w:tcW w:w="998" w:type="dxa"/>
            <w:vAlign w:val="center"/>
          </w:tcPr>
          <w:p w14:paraId="3ADE6080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身强财旺</w:t>
            </w:r>
          </w:p>
        </w:tc>
        <w:tc>
          <w:tcPr>
            <w:tcW w:w="1559" w:type="dxa"/>
            <w:vAlign w:val="center"/>
          </w:tcPr>
          <w:p w14:paraId="298BE2CE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身强财旺，富贵自来</w:t>
            </w:r>
          </w:p>
        </w:tc>
        <w:tc>
          <w:tcPr>
            <w:tcW w:w="2627" w:type="dxa"/>
            <w:vAlign w:val="center"/>
          </w:tcPr>
          <w:p w14:paraId="31A1CF9F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日主能量充足，能承受大量财富，容易富贵</w:t>
            </w:r>
          </w:p>
        </w:tc>
        <w:tc>
          <w:tcPr>
            <w:tcW w:w="2476" w:type="dxa"/>
            <w:vAlign w:val="center"/>
          </w:tcPr>
          <w:p w14:paraId="001C4053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身强如力大之人能挑重担，财旺如担子沉重，匹配则成功</w:t>
            </w:r>
          </w:p>
        </w:tc>
        <w:tc>
          <w:tcPr>
            <w:tcW w:w="567" w:type="dxa"/>
            <w:vAlign w:val="center"/>
          </w:tcPr>
          <w:p w14:paraId="68A190E7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95%</w:t>
            </w:r>
          </w:p>
        </w:tc>
      </w:tr>
      <w:tr w:rsidR="007C396B" w:rsidRPr="005A7295" w14:paraId="1621D143" w14:textId="77777777" w:rsidTr="00A039F1">
        <w:tc>
          <w:tcPr>
            <w:tcW w:w="998" w:type="dxa"/>
            <w:vAlign w:val="center"/>
          </w:tcPr>
          <w:p w14:paraId="74141DBE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身弱财多</w:t>
            </w:r>
          </w:p>
        </w:tc>
        <w:tc>
          <w:tcPr>
            <w:tcW w:w="1559" w:type="dxa"/>
            <w:vAlign w:val="center"/>
          </w:tcPr>
          <w:p w14:paraId="4183BAAB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身弱财多，富屋贫人</w:t>
            </w:r>
          </w:p>
        </w:tc>
        <w:tc>
          <w:tcPr>
            <w:tcW w:w="2627" w:type="dxa"/>
            <w:vAlign w:val="center"/>
          </w:tcPr>
          <w:p w14:paraId="33C5A7BB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日主能量不足，承受不了太多财富，看似富有实则贫困</w:t>
            </w:r>
          </w:p>
        </w:tc>
        <w:tc>
          <w:tcPr>
            <w:tcW w:w="2476" w:type="dxa"/>
            <w:vAlign w:val="center"/>
          </w:tcPr>
          <w:p w14:paraId="35D9DFEE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身弱如力小之人挑重担，易被财富压垮，留不住钱</w:t>
            </w:r>
          </w:p>
        </w:tc>
        <w:tc>
          <w:tcPr>
            <w:tcW w:w="567" w:type="dxa"/>
            <w:vAlign w:val="center"/>
          </w:tcPr>
          <w:p w14:paraId="5B2ADE8C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7C396B" w:rsidRPr="005A7295" w14:paraId="3CA5D653" w14:textId="77777777" w:rsidTr="00A039F1">
        <w:tc>
          <w:tcPr>
            <w:tcW w:w="998" w:type="dxa"/>
            <w:vAlign w:val="center"/>
          </w:tcPr>
          <w:p w14:paraId="153A7DA9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身财两停</w:t>
            </w:r>
          </w:p>
        </w:tc>
        <w:tc>
          <w:tcPr>
            <w:tcW w:w="1559" w:type="dxa"/>
            <w:vAlign w:val="center"/>
          </w:tcPr>
          <w:p w14:paraId="3AF0D0D5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身财两停，一生富足</w:t>
            </w:r>
          </w:p>
        </w:tc>
        <w:tc>
          <w:tcPr>
            <w:tcW w:w="2627" w:type="dxa"/>
            <w:vAlign w:val="center"/>
          </w:tcPr>
          <w:p w14:paraId="3252688B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日主与财星能量平衡，财富与能力匹配，一生富足</w:t>
            </w:r>
          </w:p>
        </w:tc>
        <w:tc>
          <w:tcPr>
            <w:tcW w:w="2476" w:type="dxa"/>
            <w:vAlign w:val="center"/>
          </w:tcPr>
          <w:p w14:paraId="137DD338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平衡为最佳状态，无过强过弱，财富稳定增长</w:t>
            </w:r>
          </w:p>
        </w:tc>
        <w:tc>
          <w:tcPr>
            <w:tcW w:w="567" w:type="dxa"/>
            <w:vAlign w:val="center"/>
          </w:tcPr>
          <w:p w14:paraId="3B0C586A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95%</w:t>
            </w:r>
          </w:p>
        </w:tc>
      </w:tr>
      <w:tr w:rsidR="007C396B" w:rsidRPr="005A7295" w14:paraId="07F63C9A" w14:textId="77777777" w:rsidTr="00A039F1">
        <w:tc>
          <w:tcPr>
            <w:tcW w:w="998" w:type="dxa"/>
            <w:vAlign w:val="center"/>
          </w:tcPr>
          <w:p w14:paraId="5C0F724C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财星无根</w:t>
            </w:r>
          </w:p>
        </w:tc>
        <w:tc>
          <w:tcPr>
            <w:tcW w:w="1559" w:type="dxa"/>
            <w:vAlign w:val="center"/>
          </w:tcPr>
          <w:p w14:paraId="1FD59810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财星无根，虚浮不实</w:t>
            </w:r>
          </w:p>
        </w:tc>
        <w:tc>
          <w:tcPr>
            <w:tcW w:w="2627" w:type="dxa"/>
            <w:vAlign w:val="center"/>
          </w:tcPr>
          <w:p w14:paraId="24E7C812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财星没有地支根基，财富来得快去得也快，难积累</w:t>
            </w:r>
          </w:p>
        </w:tc>
        <w:tc>
          <w:tcPr>
            <w:tcW w:w="2476" w:type="dxa"/>
            <w:vAlign w:val="center"/>
          </w:tcPr>
          <w:p w14:paraId="6F9D9B48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财星无根如空中楼阁，缺乏支撑，容易消散</w:t>
            </w:r>
          </w:p>
        </w:tc>
        <w:tc>
          <w:tcPr>
            <w:tcW w:w="567" w:type="dxa"/>
            <w:vAlign w:val="center"/>
          </w:tcPr>
          <w:p w14:paraId="706BAAF8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7C396B" w:rsidRPr="005A7295" w14:paraId="14D0045F" w14:textId="77777777" w:rsidTr="00A039F1">
        <w:tc>
          <w:tcPr>
            <w:tcW w:w="998" w:type="dxa"/>
            <w:vAlign w:val="center"/>
          </w:tcPr>
          <w:p w14:paraId="5635D1BB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财星有根</w:t>
            </w:r>
          </w:p>
        </w:tc>
        <w:tc>
          <w:tcPr>
            <w:tcW w:w="1559" w:type="dxa"/>
            <w:vAlign w:val="center"/>
          </w:tcPr>
          <w:p w14:paraId="6D0CA93C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财星有根，财源稳定</w:t>
            </w:r>
          </w:p>
        </w:tc>
        <w:tc>
          <w:tcPr>
            <w:tcW w:w="2627" w:type="dxa"/>
            <w:vAlign w:val="center"/>
          </w:tcPr>
          <w:p w14:paraId="59832F5A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财星有地支本气或余气，财富来源稳定，容易积累</w:t>
            </w:r>
          </w:p>
        </w:tc>
        <w:tc>
          <w:tcPr>
            <w:tcW w:w="2476" w:type="dxa"/>
            <w:vAlign w:val="center"/>
          </w:tcPr>
          <w:p w14:paraId="340ADB0E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财星有根如大树有根，根基稳固，财源不断</w:t>
            </w:r>
          </w:p>
        </w:tc>
        <w:tc>
          <w:tcPr>
            <w:tcW w:w="567" w:type="dxa"/>
            <w:vAlign w:val="center"/>
          </w:tcPr>
          <w:p w14:paraId="1743321F" w14:textId="77777777" w:rsidR="007C396B" w:rsidRPr="005A7295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5A7295">
              <w:rPr>
                <w:b/>
                <w:bCs/>
                <w:sz w:val="15"/>
                <w:szCs w:val="15"/>
              </w:rPr>
              <w:t>95%</w:t>
            </w:r>
          </w:p>
        </w:tc>
      </w:tr>
    </w:tbl>
    <w:p w14:paraId="4AB88D50" w14:textId="77777777" w:rsidR="007C396B" w:rsidRDefault="007C396B">
      <w:pPr>
        <w:jc w:val="left"/>
        <w:rPr>
          <w:b/>
          <w:bCs/>
          <w:sz w:val="13"/>
          <w:szCs w:val="13"/>
        </w:rPr>
      </w:pPr>
    </w:p>
    <w:p w14:paraId="7193B6C2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、财库管理（蓄财关键）</w:t>
      </w:r>
    </w:p>
    <w:p w14:paraId="3445E6DD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四大财库：辰（水库）、戌（火库）、丑（金库）、未（木库），为财星的“储存容器）</w:t>
      </w:r>
    </w:p>
    <w:p w14:paraId="7DC44D20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核心断语：财有库，发则能存；财库冲开，大发其财；财库重叠，富可敌国</w:t>
      </w:r>
    </w:p>
    <w:p w14:paraId="4F065351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白话解释：命带财库能留住财富，岁运冲开财库时会爆发财富；财库多则储存能力强，容易成为巨富</w:t>
      </w:r>
    </w:p>
    <w:p w14:paraId="6A19AD06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命理逻辑：财库为财星的“归宿”，如同存钱罐，有库则能存，无库则易散</w:t>
      </w:r>
    </w:p>
    <w:p w14:paraId="0ED1BB3E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3A06B6A1" w14:textId="77777777" w:rsidR="00A039F1" w:rsidRDefault="00A039F1">
      <w:pPr>
        <w:rPr>
          <w:b/>
          <w:bCs/>
        </w:rPr>
      </w:pPr>
    </w:p>
    <w:p w14:paraId="2A89490D" w14:textId="67120996" w:rsidR="007C396B" w:rsidRPr="00A039F1" w:rsidRDefault="00000000">
      <w:pPr>
        <w:rPr>
          <w:b/>
          <w:bCs/>
          <w:sz w:val="20"/>
          <w:szCs w:val="22"/>
        </w:rPr>
      </w:pPr>
      <w:r w:rsidRPr="00A039F1">
        <w:rPr>
          <w:rFonts w:hint="eastAsia"/>
          <w:b/>
          <w:bCs/>
          <w:sz w:val="20"/>
          <w:szCs w:val="22"/>
        </w:rPr>
        <w:t>二、财运分析步骤（实战流程）</w:t>
      </w:r>
    </w:p>
    <w:p w14:paraId="34AD0C18" w14:textId="739EBD54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、第一步：排盘定财星</w:t>
      </w:r>
      <w:r w:rsidR="00A039F1">
        <w:rPr>
          <w:rFonts w:hint="eastAsia"/>
          <w:b/>
          <w:bCs/>
          <w:sz w:val="18"/>
          <w:szCs w:val="21"/>
        </w:rPr>
        <w:t>（应验率</w:t>
      </w:r>
      <w:r w:rsidR="00A039F1">
        <w:rPr>
          <w:rFonts w:hint="eastAsia"/>
          <w:b/>
          <w:bCs/>
          <w:sz w:val="18"/>
          <w:szCs w:val="21"/>
        </w:rPr>
        <w:t>100%</w:t>
      </w:r>
      <w:r w:rsidR="00A039F1">
        <w:rPr>
          <w:rFonts w:hint="eastAsia"/>
          <w:b/>
          <w:bCs/>
          <w:sz w:val="18"/>
          <w:szCs w:val="21"/>
        </w:rPr>
        <w:t>）</w:t>
      </w:r>
    </w:p>
    <w:p w14:paraId="462CECCE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）排出八字命盘。确定日主（出生日天干）</w:t>
      </w:r>
    </w:p>
    <w:p w14:paraId="20DB700D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）找出正财、偏财（日主所克的五行）</w:t>
      </w:r>
    </w:p>
    <w:p w14:paraId="2F9471FC" w14:textId="77777777" w:rsidR="00A039F1" w:rsidRPr="00A039F1" w:rsidRDefault="00000000" w:rsidP="00A039F1">
      <w:pPr>
        <w:rPr>
          <w:rFonts w:hint="eastAsia"/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）标注财星位置（年柱、月柱、日柱、时柱）</w:t>
      </w:r>
      <w:r w:rsidR="00A039F1">
        <w:rPr>
          <w:rFonts w:hint="eastAsia"/>
          <w:b/>
          <w:bCs/>
          <w:sz w:val="18"/>
          <w:szCs w:val="21"/>
        </w:rPr>
        <w:t xml:space="preserve">  </w:t>
      </w:r>
      <w:r w:rsidR="00A039F1" w:rsidRPr="00A039F1">
        <w:rPr>
          <w:rFonts w:hint="eastAsia"/>
          <w:b/>
          <w:bCs/>
          <w:sz w:val="18"/>
          <w:szCs w:val="21"/>
        </w:rPr>
        <w:t>年柱财星：祖上有财，少年得财</w:t>
      </w:r>
    </w:p>
    <w:p w14:paraId="6CE5ABF5" w14:textId="77777777" w:rsidR="00A039F1" w:rsidRPr="00A039F1" w:rsidRDefault="00A039F1" w:rsidP="00A039F1">
      <w:pPr>
        <w:ind w:firstLineChars="2100" w:firstLine="3795"/>
        <w:rPr>
          <w:rFonts w:hint="eastAsia"/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月柱财星：青年得财，事业顺利</w:t>
      </w:r>
    </w:p>
    <w:p w14:paraId="4202C6EC" w14:textId="77777777" w:rsidR="00A039F1" w:rsidRPr="00A039F1" w:rsidRDefault="00A039F1" w:rsidP="00A039F1">
      <w:pPr>
        <w:ind w:firstLineChars="2100" w:firstLine="3795"/>
        <w:rPr>
          <w:rFonts w:hint="eastAsia"/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日柱财星：中年得财，婚姻带财</w:t>
      </w:r>
    </w:p>
    <w:p w14:paraId="05669A7A" w14:textId="7F961B61" w:rsidR="007C396B" w:rsidRPr="00A039F1" w:rsidRDefault="00A039F1" w:rsidP="00A039F1">
      <w:pPr>
        <w:ind w:firstLineChars="2100" w:firstLine="3795"/>
        <w:rPr>
          <w:rFonts w:hint="eastAsia"/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时柱财星：晚年得财，子女有财</w:t>
      </w:r>
    </w:p>
    <w:p w14:paraId="6E77C905" w14:textId="2058406D" w:rsidR="00A039F1" w:rsidRPr="00A039F1" w:rsidRDefault="00000000" w:rsidP="00A039F1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lastRenderedPageBreak/>
        <w:t>2</w:t>
      </w:r>
      <w:r w:rsidRPr="00A039F1">
        <w:rPr>
          <w:rFonts w:hint="eastAsia"/>
          <w:b/>
          <w:bCs/>
          <w:sz w:val="18"/>
          <w:szCs w:val="21"/>
        </w:rPr>
        <w:t>、第二步：判断日主强弱</w:t>
      </w:r>
      <w:r w:rsidR="00A039F1">
        <w:rPr>
          <w:rFonts w:hint="eastAsia"/>
          <w:b/>
          <w:bCs/>
          <w:sz w:val="18"/>
          <w:szCs w:val="21"/>
        </w:rPr>
        <w:t xml:space="preserve"> </w:t>
      </w:r>
      <w:r w:rsidR="00A039F1">
        <w:rPr>
          <w:rFonts w:hint="eastAsia"/>
          <w:b/>
          <w:bCs/>
          <w:sz w:val="18"/>
          <w:szCs w:val="21"/>
        </w:rPr>
        <w:t>（</w:t>
      </w:r>
      <w:r w:rsidR="00A039F1" w:rsidRPr="00A039F1">
        <w:rPr>
          <w:rFonts w:hint="eastAsia"/>
          <w:b/>
          <w:bCs/>
          <w:sz w:val="18"/>
          <w:szCs w:val="21"/>
        </w:rPr>
        <w:t>应验率：</w:t>
      </w:r>
      <w:r w:rsidR="00A039F1" w:rsidRPr="00A039F1">
        <w:rPr>
          <w:rFonts w:hint="eastAsia"/>
          <w:b/>
          <w:bCs/>
          <w:sz w:val="18"/>
          <w:szCs w:val="21"/>
        </w:rPr>
        <w:t>95</w:t>
      </w:r>
      <w:r w:rsidR="00A039F1" w:rsidRPr="00A039F1">
        <w:rPr>
          <w:rFonts w:hint="eastAsia"/>
          <w:b/>
          <w:bCs/>
          <w:sz w:val="18"/>
          <w:szCs w:val="21"/>
        </w:rPr>
        <w:t>％</w:t>
      </w:r>
      <w:r w:rsidR="00A039F1">
        <w:rPr>
          <w:rFonts w:hint="eastAsia"/>
          <w:b/>
          <w:bCs/>
          <w:sz w:val="18"/>
          <w:szCs w:val="21"/>
        </w:rPr>
        <w:t>）</w:t>
      </w:r>
    </w:p>
    <w:p w14:paraId="540D92C8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）看日主得令（月令是否为日主旺地）</w:t>
      </w:r>
    </w:p>
    <w:p w14:paraId="0028845C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）看日主得地（地支是否有日主本气）</w:t>
      </w:r>
    </w:p>
    <w:p w14:paraId="4B5BC1A9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）看日主得势（天干是否有比肩劫财帮扶）</w:t>
      </w:r>
    </w:p>
    <w:p w14:paraId="335D404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4</w:t>
      </w:r>
      <w:r w:rsidRPr="00A039F1">
        <w:rPr>
          <w:rFonts w:hint="eastAsia"/>
          <w:b/>
          <w:bCs/>
          <w:sz w:val="18"/>
          <w:szCs w:val="21"/>
        </w:rPr>
        <w:t>）综合判断：得令得地得势为身强，反之则身弱</w:t>
      </w:r>
    </w:p>
    <w:p w14:paraId="2E39D67B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命理逻辑：日主强弱决定“担财能力”，身强能担财，身弱难担财</w:t>
      </w:r>
    </w:p>
    <w:p w14:paraId="37FEFE01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0619A6A0" w14:textId="7598CA43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、第三步：分析财星状态</w:t>
      </w:r>
      <w:r w:rsidR="00A039F1">
        <w:rPr>
          <w:rFonts w:hint="eastAsia"/>
          <w:b/>
          <w:bCs/>
          <w:sz w:val="18"/>
          <w:szCs w:val="21"/>
        </w:rPr>
        <w:t>（</w:t>
      </w:r>
      <w:r w:rsidR="00A039F1" w:rsidRPr="00A039F1">
        <w:rPr>
          <w:rFonts w:hint="eastAsia"/>
          <w:b/>
          <w:bCs/>
          <w:sz w:val="18"/>
          <w:szCs w:val="21"/>
        </w:rPr>
        <w:t>应验率：</w:t>
      </w:r>
      <w:r w:rsidR="00A039F1" w:rsidRPr="00A039F1">
        <w:rPr>
          <w:rFonts w:hint="eastAsia"/>
          <w:b/>
          <w:bCs/>
          <w:sz w:val="18"/>
          <w:szCs w:val="21"/>
        </w:rPr>
        <w:t>90%</w:t>
      </w:r>
      <w:r w:rsidR="00A039F1">
        <w:rPr>
          <w:rFonts w:hint="eastAsia"/>
          <w:b/>
          <w:bCs/>
          <w:sz w:val="18"/>
          <w:szCs w:val="21"/>
        </w:rPr>
        <w:t>）</w:t>
      </w:r>
    </w:p>
    <w:p w14:paraId="4F32FCF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）看财星旺衰（是否得令得地得势）</w:t>
      </w:r>
    </w:p>
    <w:p w14:paraId="7A19C1DC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）看财星是否被克（比劫夺财、枭神夺食）</w:t>
      </w:r>
    </w:p>
    <w:p w14:paraId="10E100DD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）看财星是否被合（财星被合走，难聚财）</w:t>
      </w:r>
    </w:p>
    <w:p w14:paraId="1E052E5A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4</w:t>
      </w:r>
      <w:r w:rsidRPr="00A039F1">
        <w:rPr>
          <w:rFonts w:hint="eastAsia"/>
          <w:b/>
          <w:bCs/>
          <w:sz w:val="18"/>
          <w:szCs w:val="21"/>
        </w:rPr>
        <w:t>）看财星是否透干藏支（透干主外露，藏支主丰厚）</w:t>
      </w:r>
    </w:p>
    <w:p w14:paraId="5988A458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断语：财宜藏，藏则丰厚；财宜透，透则慷慨</w:t>
      </w:r>
    </w:p>
    <w:p w14:paraId="280D8671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56508053" w14:textId="531616BE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4</w:t>
      </w:r>
      <w:r w:rsidRPr="00A039F1">
        <w:rPr>
          <w:rFonts w:hint="eastAsia"/>
          <w:b/>
          <w:bCs/>
          <w:sz w:val="18"/>
          <w:szCs w:val="21"/>
        </w:rPr>
        <w:t>、第四步：查看财库与食伤</w:t>
      </w:r>
      <w:r w:rsidR="00A039F1">
        <w:rPr>
          <w:rFonts w:hint="eastAsia"/>
          <w:b/>
          <w:bCs/>
          <w:sz w:val="18"/>
          <w:szCs w:val="21"/>
        </w:rPr>
        <w:t>（</w:t>
      </w:r>
      <w:r w:rsidR="00A039F1" w:rsidRPr="00A039F1">
        <w:rPr>
          <w:rFonts w:hint="eastAsia"/>
          <w:b/>
          <w:bCs/>
          <w:sz w:val="18"/>
          <w:szCs w:val="21"/>
        </w:rPr>
        <w:t>应验率：</w:t>
      </w:r>
      <w:r w:rsidR="00A039F1" w:rsidRPr="00A039F1">
        <w:rPr>
          <w:rFonts w:hint="eastAsia"/>
          <w:b/>
          <w:bCs/>
          <w:sz w:val="18"/>
          <w:szCs w:val="21"/>
        </w:rPr>
        <w:t>90%</w:t>
      </w:r>
      <w:r w:rsidR="00A039F1">
        <w:rPr>
          <w:rFonts w:hint="eastAsia"/>
          <w:b/>
          <w:bCs/>
          <w:sz w:val="18"/>
          <w:szCs w:val="21"/>
        </w:rPr>
        <w:t>）</w:t>
      </w:r>
    </w:p>
    <w:p w14:paraId="396E6E53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）看是否有财库（辰戌丑未），财库是否被冲开</w:t>
      </w:r>
    </w:p>
    <w:p w14:paraId="4371D629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）看食伤（食神伤官）是否旺相，能否生财（食伤为财源）</w:t>
      </w:r>
    </w:p>
    <w:p w14:paraId="3B27AE0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）断语：食伤生财，富贵自天来；无食无财，一生贫寒</w:t>
      </w:r>
    </w:p>
    <w:p w14:paraId="34173D87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命理逻辑：食伤为财星的“源头”，如同泉水，食伤旺则财源不断</w:t>
      </w:r>
    </w:p>
    <w:p w14:paraId="0D118753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5D5D5B47" w14:textId="5DBDF952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5</w:t>
      </w:r>
      <w:r w:rsidRPr="00A039F1">
        <w:rPr>
          <w:rFonts w:hint="eastAsia"/>
          <w:b/>
          <w:bCs/>
          <w:sz w:val="18"/>
          <w:szCs w:val="21"/>
        </w:rPr>
        <w:t>、第五步：结合岁运判断应期</w:t>
      </w:r>
      <w:r w:rsidR="00A039F1">
        <w:rPr>
          <w:rFonts w:hint="eastAsia"/>
          <w:b/>
          <w:bCs/>
          <w:sz w:val="18"/>
          <w:szCs w:val="21"/>
        </w:rPr>
        <w:t>（</w:t>
      </w:r>
      <w:r w:rsidR="00A039F1" w:rsidRPr="00A039F1">
        <w:rPr>
          <w:rFonts w:hint="eastAsia"/>
          <w:b/>
          <w:bCs/>
          <w:sz w:val="18"/>
          <w:szCs w:val="21"/>
        </w:rPr>
        <w:t>应验率：</w:t>
      </w:r>
      <w:r w:rsidR="00A039F1" w:rsidRPr="00A039F1">
        <w:rPr>
          <w:rFonts w:hint="eastAsia"/>
          <w:b/>
          <w:bCs/>
          <w:sz w:val="18"/>
          <w:szCs w:val="21"/>
        </w:rPr>
        <w:t>95%</w:t>
      </w:r>
      <w:r w:rsidR="00A039F1">
        <w:rPr>
          <w:rFonts w:hint="eastAsia"/>
          <w:b/>
          <w:bCs/>
          <w:sz w:val="18"/>
          <w:szCs w:val="21"/>
        </w:rPr>
        <w:t>）</w:t>
      </w:r>
    </w:p>
    <w:p w14:paraId="28A90527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）看大运是否走财旺之地（如日主为木，走土运为财旺）</w:t>
      </w:r>
    </w:p>
    <w:p w14:paraId="408E9542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）看流年是否引动财星或财库（如流年冲财库，当年发财）</w:t>
      </w:r>
    </w:p>
    <w:p w14:paraId="7B57EECA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）看岁运是否有比劫夺财（需防破财）</w:t>
      </w:r>
    </w:p>
    <w:p w14:paraId="7B4C113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断语：大运走财地，十年大发；流年冲财库，当年暴富</w:t>
      </w:r>
    </w:p>
    <w:p w14:paraId="6D7A048C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0F3B40B2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45CE9F5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lastRenderedPageBreak/>
        <w:t>三、高应验率财运断语（分类型）</w:t>
      </w:r>
    </w:p>
    <w:p w14:paraId="1A355A52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、身财平衡类（应验率</w:t>
      </w:r>
      <w:r w:rsidRPr="00A039F1">
        <w:rPr>
          <w:rFonts w:hint="eastAsia"/>
          <w:b/>
          <w:bCs/>
          <w:sz w:val="18"/>
          <w:szCs w:val="21"/>
        </w:rPr>
        <w:t>90%+</w:t>
      </w:r>
      <w:r w:rsidRPr="00A039F1">
        <w:rPr>
          <w:rFonts w:hint="eastAsia"/>
          <w:b/>
          <w:bCs/>
          <w:sz w:val="18"/>
          <w:szCs w:val="21"/>
        </w:rPr>
        <w:t>）</w:t>
      </w:r>
    </w:p>
    <w:p w14:paraId="2F09E21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）身强财旺，富贵自来</w:t>
      </w:r>
    </w:p>
    <w:p w14:paraId="494B72C9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白话解释：日主能量充足，财星也旺，这种人不用太努力就能富贵，财富自然而来</w:t>
      </w:r>
    </w:p>
    <w:p w14:paraId="013D4CF7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命理逻辑：身强能担财，财旺有来源，两者匹配，财富如“水到渠成”</w:t>
      </w:r>
    </w:p>
    <w:p w14:paraId="60586528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95</w:t>
      </w:r>
      <w:r w:rsidRPr="00A039F1">
        <w:rPr>
          <w:rFonts w:hint="eastAsia"/>
          <w:b/>
          <w:bCs/>
          <w:sz w:val="18"/>
          <w:szCs w:val="21"/>
        </w:rPr>
        <w:t>％</w:t>
      </w:r>
    </w:p>
    <w:p w14:paraId="0ABB9158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4543C2DC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）身财两停，一生富足</w:t>
      </w:r>
    </w:p>
    <w:p w14:paraId="5DF07FEB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白话解释：日主与财星能量完全平衡，没有一方过强过弱，一生财富稳定，生活富足</w:t>
      </w:r>
    </w:p>
    <w:p w14:paraId="7E59B2F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命理逻辑：平衡为八字最佳状态，无失衡则无波折，财富稳步增长</w:t>
      </w:r>
    </w:p>
    <w:p w14:paraId="7D931FD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95%</w:t>
      </w:r>
    </w:p>
    <w:p w14:paraId="03802F87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47071D6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）月令建禄、一见财官，自然发富</w:t>
      </w:r>
    </w:p>
    <w:p w14:paraId="5F4402D1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白话解释：月令为日主建禄之地（如甲木生于寅月），只要八字中有财星和官星，就会自然发富</w:t>
      </w:r>
    </w:p>
    <w:p w14:paraId="3CC2FB1E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命理逻辑：建禄主身强，财官为富贵之神，身强遇财官则能富贵</w:t>
      </w:r>
    </w:p>
    <w:p w14:paraId="16E5BB0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14435CA8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198B8126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、财库类（</w:t>
      </w:r>
      <w:r w:rsidRPr="00A039F1">
        <w:rPr>
          <w:rFonts w:hint="eastAsia"/>
          <w:b/>
          <w:bCs/>
          <w:sz w:val="18"/>
          <w:szCs w:val="21"/>
        </w:rPr>
        <w:t>90%+</w:t>
      </w:r>
      <w:r w:rsidRPr="00A039F1">
        <w:rPr>
          <w:rFonts w:hint="eastAsia"/>
          <w:b/>
          <w:bCs/>
          <w:sz w:val="18"/>
          <w:szCs w:val="21"/>
        </w:rPr>
        <w:t>）</w:t>
      </w:r>
    </w:p>
    <w:p w14:paraId="436EC5AA" w14:textId="4C148C35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）财有库，发则能存</w:t>
      </w:r>
      <w:r w:rsidR="00A039F1">
        <w:rPr>
          <w:rFonts w:hint="eastAsia"/>
          <w:b/>
          <w:bCs/>
          <w:sz w:val="18"/>
          <w:szCs w:val="21"/>
        </w:rPr>
        <w:t>（</w:t>
      </w:r>
      <w:r w:rsidR="00A039F1" w:rsidRPr="00A039F1">
        <w:rPr>
          <w:rFonts w:hint="eastAsia"/>
          <w:b/>
          <w:bCs/>
          <w:sz w:val="18"/>
          <w:szCs w:val="21"/>
        </w:rPr>
        <w:t>应验率：</w:t>
      </w:r>
      <w:r w:rsidR="00A039F1" w:rsidRPr="00A039F1">
        <w:rPr>
          <w:rFonts w:hint="eastAsia"/>
          <w:b/>
          <w:bCs/>
          <w:sz w:val="18"/>
          <w:szCs w:val="21"/>
        </w:rPr>
        <w:t>95%</w:t>
      </w:r>
      <w:r w:rsidR="00A039F1">
        <w:rPr>
          <w:rFonts w:hint="eastAsia"/>
          <w:b/>
          <w:bCs/>
          <w:sz w:val="18"/>
          <w:szCs w:val="21"/>
        </w:rPr>
        <w:t>）</w:t>
      </w:r>
    </w:p>
    <w:p w14:paraId="1889A710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白话解释：八字中有财库的人，一旦发财就能存住钱，不会轻易挥霍掉</w:t>
      </w:r>
    </w:p>
    <w:p w14:paraId="691C37AF" w14:textId="22508414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命理逻辑：财库为财富的“储存容器”，如同银行账户，有库则能积累财富</w:t>
      </w:r>
      <w:r w:rsidR="00A039F1">
        <w:rPr>
          <w:rFonts w:hint="eastAsia"/>
          <w:b/>
          <w:bCs/>
          <w:sz w:val="18"/>
          <w:szCs w:val="21"/>
        </w:rPr>
        <w:t xml:space="preserve">     </w:t>
      </w:r>
    </w:p>
    <w:p w14:paraId="4443700A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40CF2B61" w14:textId="1D4D0B4E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）财星入墓，逢冲破，富有千仓</w:t>
      </w:r>
      <w:r w:rsidR="00A039F1">
        <w:rPr>
          <w:rFonts w:hint="eastAsia"/>
          <w:b/>
          <w:bCs/>
          <w:sz w:val="18"/>
          <w:szCs w:val="21"/>
        </w:rPr>
        <w:t>（</w:t>
      </w:r>
      <w:r w:rsidR="00A039F1" w:rsidRPr="00A039F1">
        <w:rPr>
          <w:rFonts w:hint="eastAsia"/>
          <w:b/>
          <w:bCs/>
          <w:sz w:val="18"/>
          <w:szCs w:val="21"/>
        </w:rPr>
        <w:t>应验率：</w:t>
      </w:r>
      <w:r w:rsidR="00A039F1" w:rsidRPr="00A039F1">
        <w:rPr>
          <w:rFonts w:hint="eastAsia"/>
          <w:b/>
          <w:bCs/>
          <w:sz w:val="18"/>
          <w:szCs w:val="21"/>
        </w:rPr>
        <w:t>95</w:t>
      </w:r>
      <w:r w:rsidR="00A039F1" w:rsidRPr="00A039F1">
        <w:rPr>
          <w:rFonts w:hint="eastAsia"/>
          <w:b/>
          <w:bCs/>
          <w:sz w:val="18"/>
          <w:szCs w:val="21"/>
        </w:rPr>
        <w:t>％</w:t>
      </w:r>
      <w:r w:rsidR="00A039F1">
        <w:rPr>
          <w:rFonts w:hint="eastAsia"/>
          <w:b/>
          <w:bCs/>
          <w:sz w:val="18"/>
          <w:szCs w:val="21"/>
        </w:rPr>
        <w:t>）</w:t>
      </w:r>
    </w:p>
    <w:p w14:paraId="78F6A27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白话解释：财星进入墓库（如木财入未库），遇到流年或大运冲开墓库时，会变得非常富有，仓库都装满财富</w:t>
      </w:r>
    </w:p>
    <w:p w14:paraId="20F26C4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命理逻辑：财库为“收藏之地”，冲开则财富流出，如同打开金库，财源滚滚而来</w:t>
      </w:r>
    </w:p>
    <w:p w14:paraId="0BEE7F56" w14:textId="77777777" w:rsidR="00FE5BD2" w:rsidRDefault="00FE5BD2">
      <w:pPr>
        <w:rPr>
          <w:b/>
          <w:bCs/>
          <w:sz w:val="18"/>
          <w:szCs w:val="21"/>
        </w:rPr>
      </w:pPr>
    </w:p>
    <w:p w14:paraId="7E854C85" w14:textId="18C2F6B1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lastRenderedPageBreak/>
        <w:t>3</w:t>
      </w:r>
      <w:r w:rsidRPr="00A039F1">
        <w:rPr>
          <w:rFonts w:hint="eastAsia"/>
          <w:b/>
          <w:bCs/>
          <w:sz w:val="18"/>
          <w:szCs w:val="21"/>
        </w:rPr>
        <w:t>）财库重叠，富可敌国</w:t>
      </w:r>
      <w:r w:rsidR="00FE5BD2">
        <w:rPr>
          <w:rFonts w:hint="eastAsia"/>
          <w:b/>
          <w:bCs/>
          <w:sz w:val="18"/>
          <w:szCs w:val="21"/>
        </w:rPr>
        <w:t>（</w:t>
      </w:r>
      <w:r w:rsidR="00FE5BD2" w:rsidRPr="00A039F1">
        <w:rPr>
          <w:rFonts w:hint="eastAsia"/>
          <w:b/>
          <w:bCs/>
          <w:sz w:val="18"/>
          <w:szCs w:val="21"/>
        </w:rPr>
        <w:t>应验率：</w:t>
      </w:r>
      <w:r w:rsidR="00FE5BD2" w:rsidRPr="00A039F1">
        <w:rPr>
          <w:rFonts w:hint="eastAsia"/>
          <w:b/>
          <w:bCs/>
          <w:sz w:val="18"/>
          <w:szCs w:val="21"/>
        </w:rPr>
        <w:t>90%</w:t>
      </w:r>
      <w:r w:rsidR="00FE5BD2">
        <w:rPr>
          <w:rFonts w:hint="eastAsia"/>
          <w:b/>
          <w:bCs/>
          <w:sz w:val="18"/>
          <w:szCs w:val="21"/>
        </w:rPr>
        <w:t>）</w:t>
      </w:r>
    </w:p>
    <w:p w14:paraId="61A79AE9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白话解释：八字中有两个或以上财库（如辰戌丑未中占两个），这种人容易成为巨富，财富多到可以和国家相比</w:t>
      </w:r>
    </w:p>
    <w:p w14:paraId="10CB6780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命理逻辑：财库重叠如多个存钱罐，储存能力极强，财富积累速度快</w:t>
      </w:r>
    </w:p>
    <w:p w14:paraId="24394C05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7B504AA1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、食伤生财类（应验率</w:t>
      </w:r>
      <w:r w:rsidRPr="00A039F1">
        <w:rPr>
          <w:rFonts w:hint="eastAsia"/>
          <w:b/>
          <w:bCs/>
          <w:sz w:val="18"/>
          <w:szCs w:val="21"/>
        </w:rPr>
        <w:t>90%+</w:t>
      </w:r>
      <w:r w:rsidRPr="00A039F1">
        <w:rPr>
          <w:rFonts w:hint="eastAsia"/>
          <w:b/>
          <w:bCs/>
          <w:sz w:val="18"/>
          <w:szCs w:val="21"/>
        </w:rPr>
        <w:t>）</w:t>
      </w:r>
    </w:p>
    <w:p w14:paraId="7A2AFE4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）食神生财，富贵自天来</w:t>
      </w:r>
    </w:p>
    <w:p w14:paraId="52F67CCE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白话解释：八字中食神旺相，能生财星，这种人不用刻意追求财富，富贵会自然降临</w:t>
      </w:r>
    </w:p>
    <w:p w14:paraId="3ABCEE0C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命理逻辑：食神为“福气之星”，能生财星，代表靠才华、技能、智慧赚钱，轻松致富</w:t>
      </w:r>
    </w:p>
    <w:p w14:paraId="4A37ABE6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95</w:t>
      </w:r>
      <w:r w:rsidRPr="00A039F1">
        <w:rPr>
          <w:rFonts w:hint="eastAsia"/>
          <w:b/>
          <w:bCs/>
          <w:sz w:val="18"/>
          <w:szCs w:val="21"/>
        </w:rPr>
        <w:t>％</w:t>
      </w:r>
    </w:p>
    <w:p w14:paraId="424B5A82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74AC0E06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）伤官生财，富贵险中求</w:t>
      </w:r>
    </w:p>
    <w:p w14:paraId="16AA4C26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白话解释：八字中伤官旺相，能生财星，这种人靠创新、冒险、口才赚钱，富贵需要通过挑战获得</w:t>
      </w:r>
    </w:p>
    <w:p w14:paraId="4A066289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命理逻辑：伤官为“才华之星”，主创新和冒险，能生偏财，代表靠非传统方式赚钱</w:t>
      </w:r>
    </w:p>
    <w:p w14:paraId="2CF8D0D3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47876888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769A484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）食伤旺透，财源滚滚</w:t>
      </w:r>
    </w:p>
    <w:p w14:paraId="2FF49DC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白话解释：八字中食神伤官旺相且透干，这种人财源不断，赚钱机会多，财富增长快</w:t>
      </w:r>
    </w:p>
    <w:p w14:paraId="44B6A11D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命理逻辑：食伤透干代表才华外露，能被他人认可，容易获得赚钱机会，财源滚滚而来</w:t>
      </w:r>
    </w:p>
    <w:p w14:paraId="01AFC69E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23C612ED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4CCA7D73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4</w:t>
      </w:r>
      <w:r w:rsidRPr="00A039F1">
        <w:rPr>
          <w:rFonts w:hint="eastAsia"/>
          <w:b/>
          <w:bCs/>
          <w:sz w:val="18"/>
          <w:szCs w:val="21"/>
        </w:rPr>
        <w:t>、特殊格局类（应验率</w:t>
      </w:r>
      <w:r w:rsidRPr="00A039F1">
        <w:rPr>
          <w:rFonts w:hint="eastAsia"/>
          <w:b/>
          <w:bCs/>
          <w:sz w:val="18"/>
          <w:szCs w:val="21"/>
        </w:rPr>
        <w:t>85%+</w:t>
      </w:r>
      <w:r w:rsidRPr="00A039F1">
        <w:rPr>
          <w:rFonts w:hint="eastAsia"/>
          <w:b/>
          <w:bCs/>
          <w:sz w:val="18"/>
          <w:szCs w:val="21"/>
        </w:rPr>
        <w:t>）</w:t>
      </w:r>
    </w:p>
    <w:p w14:paraId="368269D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）从财格，富贵双全</w:t>
      </w:r>
    </w:p>
    <w:p w14:paraId="2276AA2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白话解释：日主极弱，完全顺从财星，这种人容易成为巨富，既有财富又有地位</w:t>
      </w:r>
    </w:p>
    <w:p w14:paraId="3C3F3EB2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命理逻辑：从财格如“顺势而为”，放弃自我，完全投入财富追求，容易成功</w:t>
      </w:r>
    </w:p>
    <w:p w14:paraId="06BE4278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2DC12BBF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1930CB3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lastRenderedPageBreak/>
        <w:t>2</w:t>
      </w:r>
      <w:r w:rsidRPr="00A039F1">
        <w:rPr>
          <w:rFonts w:hint="eastAsia"/>
          <w:b/>
          <w:bCs/>
          <w:sz w:val="18"/>
          <w:szCs w:val="21"/>
        </w:rPr>
        <w:t>）财官双美，富贵荣华</w:t>
      </w:r>
    </w:p>
    <w:p w14:paraId="520D1482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白话解释：八字中财星和官星都旺相且平衡，这种人既有财富又有官职，荣华富贵一生</w:t>
      </w:r>
    </w:p>
    <w:p w14:paraId="0F8C85E6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命理逻辑：财生官，官护财，两者相互促进，形成良性循环，富贵双全</w:t>
      </w:r>
    </w:p>
    <w:p w14:paraId="35A9309C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47C06EF4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0EDDECF2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）偏财格，经商奇才</w:t>
      </w:r>
    </w:p>
    <w:p w14:paraId="0E99466F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白话解释：八字中偏财旺于正财，这种人适合经商，有商业头脑，容易获得意外之财</w:t>
      </w:r>
    </w:p>
    <w:p w14:paraId="76305EC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命理逻辑：偏财主投机、冒险、商业，偏财旺则商业才能突出，适合自主创业</w:t>
      </w:r>
    </w:p>
    <w:p w14:paraId="1BED7B62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7A2A1A51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632A85F7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5</w:t>
      </w:r>
      <w:r w:rsidRPr="00A039F1">
        <w:rPr>
          <w:rFonts w:hint="eastAsia"/>
          <w:b/>
          <w:bCs/>
          <w:sz w:val="18"/>
          <w:szCs w:val="21"/>
        </w:rPr>
        <w:t>、破财警示类（应验率</w:t>
      </w:r>
      <w:r w:rsidRPr="00A039F1">
        <w:rPr>
          <w:rFonts w:hint="eastAsia"/>
          <w:b/>
          <w:bCs/>
          <w:sz w:val="18"/>
          <w:szCs w:val="21"/>
        </w:rPr>
        <w:t>90%+</w:t>
      </w:r>
      <w:r w:rsidRPr="00A039F1">
        <w:rPr>
          <w:rFonts w:hint="eastAsia"/>
          <w:b/>
          <w:bCs/>
          <w:sz w:val="18"/>
          <w:szCs w:val="21"/>
        </w:rPr>
        <w:t>）</w:t>
      </w:r>
    </w:p>
    <w:p w14:paraId="79324C8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1</w:t>
      </w:r>
      <w:r w:rsidRPr="00A039F1">
        <w:rPr>
          <w:rFonts w:hint="eastAsia"/>
          <w:b/>
          <w:bCs/>
          <w:sz w:val="18"/>
          <w:szCs w:val="21"/>
        </w:rPr>
        <w:t>）比劫夺财，破财难免</w:t>
      </w:r>
    </w:p>
    <w:p w14:paraId="0D614E0E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白话解释：八字中比劫旺相，财星弱，这种人容易因为朋友、兄弟、合作而破财</w:t>
      </w:r>
    </w:p>
    <w:p w14:paraId="41B6C1D5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命理逻辑：比劫为日主同类，会争夺财星，如同“兄弟分家产”，容易破财</w:t>
      </w:r>
    </w:p>
    <w:p w14:paraId="434D8420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95%</w:t>
      </w:r>
    </w:p>
    <w:p w14:paraId="521076CF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1915313D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2</w:t>
      </w:r>
      <w:r w:rsidRPr="00A039F1">
        <w:rPr>
          <w:rFonts w:hint="eastAsia"/>
          <w:b/>
          <w:bCs/>
          <w:sz w:val="18"/>
          <w:szCs w:val="21"/>
        </w:rPr>
        <w:t>）财星被合，赚钱辛苦</w:t>
      </w:r>
    </w:p>
    <w:p w14:paraId="0DFB618A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白话解释：财星被其他干支合住，这种人赚钱格外辛苦，需要付出更多努力才能获得财富</w:t>
      </w:r>
    </w:p>
    <w:p w14:paraId="392DE3BD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命理逻辑：财星被合如“被人抢走”，需要花费精力夺回，赚钱自然辛苦</w:t>
      </w:r>
    </w:p>
    <w:p w14:paraId="2C67750A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</w:t>
      </w:r>
      <w:r w:rsidRPr="00A039F1">
        <w:rPr>
          <w:rFonts w:hint="eastAsia"/>
          <w:b/>
          <w:bCs/>
          <w:sz w:val="18"/>
          <w:szCs w:val="21"/>
        </w:rPr>
        <w:t>％</w:t>
      </w:r>
    </w:p>
    <w:p w14:paraId="6D0AEAAA" w14:textId="77777777" w:rsidR="007C396B" w:rsidRPr="00A039F1" w:rsidRDefault="007C396B">
      <w:pPr>
        <w:rPr>
          <w:b/>
          <w:bCs/>
          <w:sz w:val="18"/>
          <w:szCs w:val="21"/>
        </w:rPr>
      </w:pPr>
    </w:p>
    <w:p w14:paraId="6B48A5E8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3</w:t>
      </w:r>
      <w:r w:rsidRPr="00A039F1">
        <w:rPr>
          <w:rFonts w:hint="eastAsia"/>
          <w:b/>
          <w:bCs/>
          <w:sz w:val="18"/>
          <w:szCs w:val="21"/>
        </w:rPr>
        <w:t>）枭神夺食，财源断绝</w:t>
      </w:r>
    </w:p>
    <w:p w14:paraId="320CD6D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白话解释：八字中有枭神夺食（偏印克食神），这种人容易财源断绝，赚钱机会减少</w:t>
      </w:r>
    </w:p>
    <w:p w14:paraId="0D747DA4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命理逻辑：食神为财源，枭神克食神则切断财源，如同“断了泉水源头”，财富自然减少</w:t>
      </w:r>
    </w:p>
    <w:p w14:paraId="7C736703" w14:textId="77777777" w:rsidR="007C396B" w:rsidRPr="00A039F1" w:rsidRDefault="00000000">
      <w:pPr>
        <w:rPr>
          <w:b/>
          <w:bCs/>
          <w:sz w:val="18"/>
          <w:szCs w:val="21"/>
        </w:rPr>
      </w:pPr>
      <w:r w:rsidRPr="00A039F1">
        <w:rPr>
          <w:rFonts w:hint="eastAsia"/>
          <w:b/>
          <w:bCs/>
          <w:sz w:val="18"/>
          <w:szCs w:val="21"/>
        </w:rPr>
        <w:t>应验率：</w:t>
      </w:r>
      <w:r w:rsidRPr="00A039F1">
        <w:rPr>
          <w:rFonts w:hint="eastAsia"/>
          <w:b/>
          <w:bCs/>
          <w:sz w:val="18"/>
          <w:szCs w:val="21"/>
        </w:rPr>
        <w:t>90%</w:t>
      </w:r>
    </w:p>
    <w:p w14:paraId="5E1D12A8" w14:textId="77777777" w:rsidR="007C396B" w:rsidRDefault="007C396B">
      <w:pPr>
        <w:rPr>
          <w:b/>
          <w:bCs/>
        </w:rPr>
      </w:pPr>
    </w:p>
    <w:p w14:paraId="0CED5F38" w14:textId="77777777" w:rsidR="007C396B" w:rsidRDefault="007C396B">
      <w:pPr>
        <w:rPr>
          <w:b/>
          <w:bCs/>
        </w:rPr>
      </w:pPr>
    </w:p>
    <w:p w14:paraId="6360588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四、适合行业与求财方向（实战应用）</w:t>
      </w:r>
    </w:p>
    <w:p w14:paraId="7C714A0C" w14:textId="4040C356" w:rsidR="007C396B" w:rsidRPr="00FE5BD2" w:rsidRDefault="00000000" w:rsidP="00FE5BD2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、按财星类型选择</w:t>
      </w:r>
    </w:p>
    <w:tbl>
      <w:tblPr>
        <w:tblW w:w="8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"/>
        <w:gridCol w:w="1619"/>
        <w:gridCol w:w="2323"/>
        <w:gridCol w:w="2792"/>
        <w:gridCol w:w="539"/>
      </w:tblGrid>
      <w:tr w:rsidR="007C396B" w14:paraId="2291CA7F" w14:textId="77777777" w:rsidTr="00556D0B">
        <w:trPr>
          <w:trHeight w:val="521"/>
        </w:trPr>
        <w:tc>
          <w:tcPr>
            <w:tcW w:w="949" w:type="dxa"/>
            <w:vAlign w:val="center"/>
          </w:tcPr>
          <w:p w14:paraId="7CEDDD9A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财星类型</w:t>
            </w:r>
          </w:p>
        </w:tc>
        <w:tc>
          <w:tcPr>
            <w:tcW w:w="1619" w:type="dxa"/>
            <w:vAlign w:val="center"/>
          </w:tcPr>
          <w:p w14:paraId="4CB3D676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适合行业</w:t>
            </w:r>
          </w:p>
        </w:tc>
        <w:tc>
          <w:tcPr>
            <w:tcW w:w="2323" w:type="dxa"/>
            <w:vAlign w:val="center"/>
          </w:tcPr>
          <w:p w14:paraId="0CF7BC78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求财方向</w:t>
            </w:r>
          </w:p>
        </w:tc>
        <w:tc>
          <w:tcPr>
            <w:tcW w:w="2792" w:type="dxa"/>
            <w:vAlign w:val="center"/>
          </w:tcPr>
          <w:p w14:paraId="0F419595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命理逻辑</w:t>
            </w:r>
          </w:p>
        </w:tc>
        <w:tc>
          <w:tcPr>
            <w:tcW w:w="539" w:type="dxa"/>
            <w:vAlign w:val="center"/>
          </w:tcPr>
          <w:p w14:paraId="5AC42011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:rsidR="007C396B" w14:paraId="178C7270" w14:textId="77777777" w:rsidTr="00556D0B">
        <w:trPr>
          <w:trHeight w:val="886"/>
        </w:trPr>
        <w:tc>
          <w:tcPr>
            <w:tcW w:w="949" w:type="dxa"/>
            <w:vAlign w:val="center"/>
          </w:tcPr>
          <w:p w14:paraId="41BB23BE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正财旺</w:t>
            </w:r>
          </w:p>
        </w:tc>
        <w:tc>
          <w:tcPr>
            <w:tcW w:w="1619" w:type="dxa"/>
            <w:vAlign w:val="center"/>
          </w:tcPr>
          <w:p w14:paraId="74F40C52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公务员、教师、国企员工、固定职业</w:t>
            </w:r>
          </w:p>
        </w:tc>
        <w:tc>
          <w:tcPr>
            <w:tcW w:w="2323" w:type="dxa"/>
            <w:vAlign w:val="center"/>
          </w:tcPr>
          <w:p w14:paraId="6F79978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稳定工作、长期投资、固定资产</w:t>
            </w:r>
          </w:p>
        </w:tc>
        <w:tc>
          <w:tcPr>
            <w:tcW w:w="2792" w:type="dxa"/>
            <w:vAlign w:val="center"/>
          </w:tcPr>
          <w:p w14:paraId="1AB101CE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正财主稳定，适合固定职业和长期投资</w:t>
            </w:r>
          </w:p>
        </w:tc>
        <w:tc>
          <w:tcPr>
            <w:tcW w:w="539" w:type="dxa"/>
            <w:vAlign w:val="center"/>
          </w:tcPr>
          <w:p w14:paraId="1E5DB67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7C396B" w14:paraId="614C24BC" w14:textId="77777777" w:rsidTr="00556D0B">
        <w:trPr>
          <w:trHeight w:val="886"/>
        </w:trPr>
        <w:tc>
          <w:tcPr>
            <w:tcW w:w="949" w:type="dxa"/>
            <w:vAlign w:val="center"/>
          </w:tcPr>
          <w:p w14:paraId="76B5116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偏财旺</w:t>
            </w:r>
          </w:p>
        </w:tc>
        <w:tc>
          <w:tcPr>
            <w:tcW w:w="1619" w:type="dxa"/>
            <w:vAlign w:val="center"/>
          </w:tcPr>
          <w:p w14:paraId="14983E6B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商人、投资者、创业者、副业</w:t>
            </w:r>
          </w:p>
        </w:tc>
        <w:tc>
          <w:tcPr>
            <w:tcW w:w="2323" w:type="dxa"/>
            <w:vAlign w:val="center"/>
          </w:tcPr>
          <w:p w14:paraId="3C24DED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股票、基金、房地产、风险投资</w:t>
            </w:r>
          </w:p>
        </w:tc>
        <w:tc>
          <w:tcPr>
            <w:tcW w:w="2792" w:type="dxa"/>
            <w:vAlign w:val="center"/>
          </w:tcPr>
          <w:p w14:paraId="72583A3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偏财主变动，适合投机和商业活动</w:t>
            </w:r>
          </w:p>
        </w:tc>
        <w:tc>
          <w:tcPr>
            <w:tcW w:w="539" w:type="dxa"/>
            <w:vAlign w:val="center"/>
          </w:tcPr>
          <w:p w14:paraId="5E8F0756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7C396B" w14:paraId="27386273" w14:textId="77777777" w:rsidTr="00556D0B">
        <w:trPr>
          <w:trHeight w:val="521"/>
        </w:trPr>
        <w:tc>
          <w:tcPr>
            <w:tcW w:w="949" w:type="dxa"/>
            <w:vAlign w:val="center"/>
          </w:tcPr>
          <w:p w14:paraId="2A6D6D1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正偏财平衡</w:t>
            </w:r>
          </w:p>
        </w:tc>
        <w:tc>
          <w:tcPr>
            <w:tcW w:w="1619" w:type="dxa"/>
            <w:vAlign w:val="center"/>
          </w:tcPr>
          <w:p w14:paraId="5A13564E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复合型职业、主业</w:t>
            </w:r>
            <w:r>
              <w:rPr>
                <w:b/>
                <w:bCs/>
                <w:sz w:val="15"/>
                <w:szCs w:val="15"/>
              </w:rPr>
              <w:t>+</w:t>
            </w:r>
            <w:r>
              <w:rPr>
                <w:b/>
                <w:bCs/>
                <w:sz w:val="15"/>
                <w:szCs w:val="15"/>
              </w:rPr>
              <w:t>副业</w:t>
            </w:r>
          </w:p>
        </w:tc>
        <w:tc>
          <w:tcPr>
            <w:tcW w:w="2323" w:type="dxa"/>
            <w:vAlign w:val="center"/>
          </w:tcPr>
          <w:p w14:paraId="4E495CB0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稳定收入</w:t>
            </w:r>
            <w:r>
              <w:rPr>
                <w:b/>
                <w:bCs/>
                <w:sz w:val="15"/>
                <w:szCs w:val="15"/>
              </w:rPr>
              <w:t>+</w:t>
            </w:r>
            <w:r>
              <w:rPr>
                <w:b/>
                <w:bCs/>
                <w:sz w:val="15"/>
                <w:szCs w:val="15"/>
              </w:rPr>
              <w:t>投资收益</w:t>
            </w:r>
          </w:p>
        </w:tc>
        <w:tc>
          <w:tcPr>
            <w:tcW w:w="2792" w:type="dxa"/>
            <w:vAlign w:val="center"/>
          </w:tcPr>
          <w:p w14:paraId="07D8BA8A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平衡主全面，适合多种方式结合</w:t>
            </w:r>
          </w:p>
        </w:tc>
        <w:tc>
          <w:tcPr>
            <w:tcW w:w="539" w:type="dxa"/>
            <w:vAlign w:val="center"/>
          </w:tcPr>
          <w:p w14:paraId="32C5323E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78380D7B" w14:textId="77777777" w:rsidR="007C396B" w:rsidRDefault="007C396B">
      <w:pPr>
        <w:jc w:val="left"/>
        <w:rPr>
          <w:b/>
          <w:bCs/>
          <w:sz w:val="15"/>
          <w:szCs w:val="15"/>
        </w:rPr>
      </w:pPr>
    </w:p>
    <w:p w14:paraId="27814902" w14:textId="37D20F0E" w:rsidR="007C396B" w:rsidRPr="00556D0B" w:rsidRDefault="00000000" w:rsidP="00556D0B">
      <w:pPr>
        <w:rPr>
          <w:rFonts w:hint="eastAsia"/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、按食伤类型选择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1134"/>
        <w:gridCol w:w="2268"/>
        <w:gridCol w:w="3402"/>
        <w:gridCol w:w="585"/>
      </w:tblGrid>
      <w:tr w:rsidR="007C396B" w14:paraId="0329F23C" w14:textId="77777777" w:rsidTr="00556D0B">
        <w:trPr>
          <w:trHeight w:val="513"/>
        </w:trPr>
        <w:tc>
          <w:tcPr>
            <w:tcW w:w="856" w:type="dxa"/>
            <w:vAlign w:val="center"/>
          </w:tcPr>
          <w:p w14:paraId="7E307C68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食伤类型</w:t>
            </w:r>
          </w:p>
        </w:tc>
        <w:tc>
          <w:tcPr>
            <w:tcW w:w="1134" w:type="dxa"/>
            <w:vAlign w:val="center"/>
          </w:tcPr>
          <w:p w14:paraId="33BA04E3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适合行业</w:t>
            </w:r>
          </w:p>
        </w:tc>
        <w:tc>
          <w:tcPr>
            <w:tcW w:w="2268" w:type="dxa"/>
            <w:vAlign w:val="center"/>
          </w:tcPr>
          <w:p w14:paraId="2EC1011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求财方向</w:t>
            </w:r>
          </w:p>
        </w:tc>
        <w:tc>
          <w:tcPr>
            <w:tcW w:w="3402" w:type="dxa"/>
            <w:vAlign w:val="center"/>
          </w:tcPr>
          <w:p w14:paraId="5BAFBD3A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命理逻辑</w:t>
            </w:r>
          </w:p>
        </w:tc>
        <w:tc>
          <w:tcPr>
            <w:tcW w:w="585" w:type="dxa"/>
            <w:vAlign w:val="center"/>
          </w:tcPr>
          <w:p w14:paraId="306BD466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应验率</w:t>
            </w:r>
          </w:p>
        </w:tc>
      </w:tr>
      <w:tr w:rsidR="007C396B" w14:paraId="4D1A3A5A" w14:textId="77777777" w:rsidTr="00556D0B">
        <w:trPr>
          <w:trHeight w:val="873"/>
        </w:trPr>
        <w:tc>
          <w:tcPr>
            <w:tcW w:w="856" w:type="dxa"/>
            <w:vAlign w:val="center"/>
          </w:tcPr>
          <w:p w14:paraId="7C2935F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食神旺</w:t>
            </w:r>
          </w:p>
        </w:tc>
        <w:tc>
          <w:tcPr>
            <w:tcW w:w="1134" w:type="dxa"/>
            <w:vAlign w:val="center"/>
          </w:tcPr>
          <w:p w14:paraId="23E0ED8B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厨师、艺术家、医生、咨询师</w:t>
            </w:r>
          </w:p>
        </w:tc>
        <w:tc>
          <w:tcPr>
            <w:tcW w:w="2268" w:type="dxa"/>
            <w:vAlign w:val="center"/>
          </w:tcPr>
          <w:p w14:paraId="31D60C63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技术服务、创意产业、健康产业</w:t>
            </w:r>
          </w:p>
        </w:tc>
        <w:tc>
          <w:tcPr>
            <w:tcW w:w="3402" w:type="dxa"/>
            <w:vAlign w:val="center"/>
          </w:tcPr>
          <w:p w14:paraId="49438B45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食神主技能、创意、健康，适合技术和创意行业</w:t>
            </w:r>
          </w:p>
        </w:tc>
        <w:tc>
          <w:tcPr>
            <w:tcW w:w="585" w:type="dxa"/>
            <w:vAlign w:val="center"/>
          </w:tcPr>
          <w:p w14:paraId="64E365AE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7C396B" w14:paraId="705C2BC0" w14:textId="77777777" w:rsidTr="00556D0B">
        <w:trPr>
          <w:trHeight w:val="873"/>
        </w:trPr>
        <w:tc>
          <w:tcPr>
            <w:tcW w:w="856" w:type="dxa"/>
            <w:vAlign w:val="center"/>
          </w:tcPr>
          <w:p w14:paraId="2F332B18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伤官旺</w:t>
            </w:r>
          </w:p>
        </w:tc>
        <w:tc>
          <w:tcPr>
            <w:tcW w:w="1134" w:type="dxa"/>
            <w:vAlign w:val="center"/>
          </w:tcPr>
          <w:p w14:paraId="7E1A5752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作家、演员、设计师、企业家</w:t>
            </w:r>
          </w:p>
        </w:tc>
        <w:tc>
          <w:tcPr>
            <w:tcW w:w="2268" w:type="dxa"/>
            <w:vAlign w:val="center"/>
          </w:tcPr>
          <w:p w14:paraId="34B00A9D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文化产业、娱乐行业、自主创业</w:t>
            </w:r>
          </w:p>
        </w:tc>
        <w:tc>
          <w:tcPr>
            <w:tcW w:w="3402" w:type="dxa"/>
            <w:vAlign w:val="center"/>
          </w:tcPr>
          <w:p w14:paraId="7A8CA250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伤官主创新、表达、冒险，适合创新和创业</w:t>
            </w:r>
          </w:p>
        </w:tc>
        <w:tc>
          <w:tcPr>
            <w:tcW w:w="585" w:type="dxa"/>
            <w:vAlign w:val="center"/>
          </w:tcPr>
          <w:p w14:paraId="62FBD3B0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  <w:tr w:rsidR="007C396B" w14:paraId="0FAD4A88" w14:textId="77777777" w:rsidTr="00556D0B">
        <w:trPr>
          <w:trHeight w:val="873"/>
        </w:trPr>
        <w:tc>
          <w:tcPr>
            <w:tcW w:w="856" w:type="dxa"/>
            <w:vAlign w:val="center"/>
          </w:tcPr>
          <w:p w14:paraId="7C88B357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食伤平衡</w:t>
            </w:r>
          </w:p>
        </w:tc>
        <w:tc>
          <w:tcPr>
            <w:tcW w:w="1134" w:type="dxa"/>
            <w:vAlign w:val="center"/>
          </w:tcPr>
          <w:p w14:paraId="0E691FA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教育、培训、文化传媒</w:t>
            </w:r>
          </w:p>
        </w:tc>
        <w:tc>
          <w:tcPr>
            <w:tcW w:w="2268" w:type="dxa"/>
            <w:vAlign w:val="center"/>
          </w:tcPr>
          <w:p w14:paraId="2F7B366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知识付费、教育培训、文化传播</w:t>
            </w:r>
          </w:p>
        </w:tc>
        <w:tc>
          <w:tcPr>
            <w:tcW w:w="3402" w:type="dxa"/>
            <w:vAlign w:val="center"/>
          </w:tcPr>
          <w:p w14:paraId="062F10D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平衡主综合，适合知识和文化领域</w:t>
            </w:r>
          </w:p>
        </w:tc>
        <w:tc>
          <w:tcPr>
            <w:tcW w:w="585" w:type="dxa"/>
            <w:vAlign w:val="center"/>
          </w:tcPr>
          <w:p w14:paraId="38930058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90%</w:t>
            </w:r>
          </w:p>
        </w:tc>
      </w:tr>
    </w:tbl>
    <w:p w14:paraId="410C6681" w14:textId="77777777" w:rsidR="007C396B" w:rsidRDefault="007C396B">
      <w:pPr>
        <w:jc w:val="left"/>
        <w:rPr>
          <w:b/>
          <w:bCs/>
          <w:sz w:val="15"/>
          <w:szCs w:val="15"/>
        </w:rPr>
      </w:pPr>
    </w:p>
    <w:p w14:paraId="69DB0B16" w14:textId="77777777" w:rsidR="00556D0B" w:rsidRDefault="00556D0B">
      <w:pPr>
        <w:rPr>
          <w:b/>
          <w:bCs/>
        </w:rPr>
      </w:pPr>
    </w:p>
    <w:p w14:paraId="7964F132" w14:textId="3B9BFA38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、按财库类型选择</w:t>
      </w:r>
    </w:p>
    <w:p w14:paraId="6F4EE4D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四大财库分论：</w:t>
      </w:r>
    </w:p>
    <w:p w14:paraId="3553B7B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）辰土水库（水为财，日主戊己土）</w:t>
      </w:r>
    </w:p>
    <w:p w14:paraId="4E89CDF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适合行业：数字科技、互联网、金融服务、水务环保、物流运输</w:t>
      </w:r>
    </w:p>
    <w:p w14:paraId="5104A80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求财方向：正财（技术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运营）、偏财（数字资产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流量）、特珠财（政策项目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合规咨询）</w:t>
      </w:r>
    </w:p>
    <w:p w14:paraId="3CAE565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命理逻辑：辰藏癸乙戊，身强遇辰戌冲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申子辰合激活</w:t>
      </w:r>
    </w:p>
    <w:p w14:paraId="15B7266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应验率：用神库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，忌神库</w:t>
      </w:r>
      <w:r>
        <w:rPr>
          <w:rFonts w:hint="eastAsia"/>
          <w:b/>
          <w:bCs/>
        </w:rPr>
        <w:t>40%</w:t>
      </w:r>
      <w:r>
        <w:rPr>
          <w:rFonts w:hint="eastAsia"/>
          <w:b/>
          <w:bCs/>
        </w:rPr>
        <w:t>；最佳时机：辰月、子年、申年、辰戌冲年</w:t>
      </w:r>
    </w:p>
    <w:p w14:paraId="78DA3A8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实战要点：喜丙火暖局，忌壬水透干；合作适配龙、猴、鼠</w:t>
      </w:r>
    </w:p>
    <w:p w14:paraId="20534EB7" w14:textId="77777777" w:rsidR="007C396B" w:rsidRDefault="007C396B">
      <w:pPr>
        <w:rPr>
          <w:b/>
          <w:bCs/>
        </w:rPr>
      </w:pPr>
    </w:p>
    <w:p w14:paraId="733B2D19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lastRenderedPageBreak/>
        <w:t>2</w:t>
      </w:r>
      <w:r w:rsidRPr="00556D0B">
        <w:rPr>
          <w:rFonts w:hint="eastAsia"/>
          <w:b/>
          <w:bCs/>
          <w:sz w:val="20"/>
          <w:szCs w:val="22"/>
        </w:rPr>
        <w:t>）戌土火库（火为财，日主壬癸水）</w:t>
      </w:r>
    </w:p>
    <w:p w14:paraId="6DFC0E54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适合行业：新能原、文化创意、餐饮连锁、高端制造、美妆护肤</w:t>
      </w:r>
    </w:p>
    <w:p w14:paraId="5EF58B99" w14:textId="3690F6BB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求财方向：正财（专利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品牌）、偏财（新能源投资</w:t>
      </w:r>
      <w:r w:rsidRPr="00556D0B">
        <w:rPr>
          <w:rFonts w:hint="eastAsia"/>
          <w:b/>
          <w:bCs/>
          <w:sz w:val="20"/>
          <w:szCs w:val="22"/>
        </w:rPr>
        <w:t>/</w:t>
      </w:r>
      <w:r w:rsidR="00556D0B">
        <w:rPr>
          <w:rFonts w:hint="eastAsia"/>
          <w:b/>
          <w:bCs/>
          <w:sz w:val="20"/>
          <w:szCs w:val="22"/>
        </w:rPr>
        <w:t>I</w:t>
      </w:r>
      <w:r w:rsidRPr="00556D0B">
        <w:rPr>
          <w:rFonts w:hint="eastAsia"/>
          <w:b/>
          <w:bCs/>
          <w:sz w:val="20"/>
          <w:szCs w:val="22"/>
        </w:rPr>
        <w:t>P</w:t>
      </w:r>
      <w:r w:rsidRPr="00556D0B">
        <w:rPr>
          <w:rFonts w:hint="eastAsia"/>
          <w:b/>
          <w:bCs/>
          <w:sz w:val="20"/>
          <w:szCs w:val="22"/>
        </w:rPr>
        <w:t>）、特殊财（补贴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非遗）命理逻辑：戌藏丁辛戊，身强遇辰戌冲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寅午戌合激活</w:t>
      </w:r>
    </w:p>
    <w:p w14:paraId="0BA967F0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应验率：用神库</w:t>
      </w:r>
      <w:r w:rsidRPr="00556D0B">
        <w:rPr>
          <w:rFonts w:hint="eastAsia"/>
          <w:b/>
          <w:bCs/>
          <w:sz w:val="20"/>
          <w:szCs w:val="22"/>
        </w:rPr>
        <w:t>90%</w:t>
      </w:r>
      <w:r w:rsidRPr="00556D0B">
        <w:rPr>
          <w:rFonts w:hint="eastAsia"/>
          <w:b/>
          <w:bCs/>
          <w:sz w:val="20"/>
          <w:szCs w:val="22"/>
        </w:rPr>
        <w:t>，忌神库</w:t>
      </w:r>
      <w:r w:rsidRPr="00556D0B">
        <w:rPr>
          <w:rFonts w:hint="eastAsia"/>
          <w:b/>
          <w:bCs/>
          <w:sz w:val="20"/>
          <w:szCs w:val="22"/>
        </w:rPr>
        <w:t>35%</w:t>
      </w:r>
      <w:r w:rsidRPr="00556D0B">
        <w:rPr>
          <w:rFonts w:hint="eastAsia"/>
          <w:b/>
          <w:bCs/>
          <w:sz w:val="20"/>
          <w:szCs w:val="22"/>
        </w:rPr>
        <w:t>；最佳时机：戌月、午年、寅年、辰戌冲年</w:t>
      </w:r>
    </w:p>
    <w:p w14:paraId="0804016A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实战要点：喜壬水调候，忌丙火透干；合作适配马、狗、虎</w:t>
      </w:r>
    </w:p>
    <w:p w14:paraId="6A4637F9" w14:textId="77777777" w:rsidR="007C396B" w:rsidRPr="00556D0B" w:rsidRDefault="007C396B">
      <w:pPr>
        <w:rPr>
          <w:b/>
          <w:bCs/>
          <w:sz w:val="20"/>
          <w:szCs w:val="22"/>
        </w:rPr>
      </w:pPr>
    </w:p>
    <w:p w14:paraId="3385C87B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3</w:t>
      </w:r>
      <w:r w:rsidRPr="00556D0B">
        <w:rPr>
          <w:rFonts w:hint="eastAsia"/>
          <w:b/>
          <w:bCs/>
          <w:sz w:val="20"/>
          <w:szCs w:val="22"/>
        </w:rPr>
        <w:t>）丑土金库（金为财，日主丙丁火）</w:t>
      </w:r>
    </w:p>
    <w:p w14:paraId="05E9869E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适合行业：金融投资、高端制造、矿产资源、珠宝收藏、财务服务</w:t>
      </w:r>
    </w:p>
    <w:p w14:paraId="4722589F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求财方向：正财（资管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财务）、偏财（黄金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矿产）、特殊财（信托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跨境税务）</w:t>
      </w:r>
    </w:p>
    <w:p w14:paraId="12A89E8F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命理逻辑：丑藏辛癸己，身强遇丑未冲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巳酉丑合激活</w:t>
      </w:r>
    </w:p>
    <w:p w14:paraId="4ADD9B4B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应验率：用神库</w:t>
      </w:r>
      <w:r w:rsidRPr="00556D0B">
        <w:rPr>
          <w:rFonts w:hint="eastAsia"/>
          <w:b/>
          <w:bCs/>
          <w:sz w:val="20"/>
          <w:szCs w:val="22"/>
        </w:rPr>
        <w:t>88%</w:t>
      </w:r>
      <w:r w:rsidRPr="00556D0B">
        <w:rPr>
          <w:rFonts w:hint="eastAsia"/>
          <w:b/>
          <w:bCs/>
          <w:sz w:val="20"/>
          <w:szCs w:val="22"/>
        </w:rPr>
        <w:t>，忌神库</w:t>
      </w:r>
      <w:r w:rsidRPr="00556D0B">
        <w:rPr>
          <w:rFonts w:hint="eastAsia"/>
          <w:b/>
          <w:bCs/>
          <w:sz w:val="20"/>
          <w:szCs w:val="22"/>
        </w:rPr>
        <w:t>30%</w:t>
      </w:r>
      <w:r w:rsidRPr="00556D0B">
        <w:rPr>
          <w:rFonts w:hint="eastAsia"/>
          <w:b/>
          <w:bCs/>
          <w:sz w:val="20"/>
          <w:szCs w:val="22"/>
        </w:rPr>
        <w:t>；最佳时机：丑月、酉年、巳年、丑未冲年</w:t>
      </w:r>
    </w:p>
    <w:p w14:paraId="4CAC2D18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实战要点：喜丁火暖局，忌己土过旺；合作适配牛、鸡、蛇</w:t>
      </w:r>
    </w:p>
    <w:p w14:paraId="55BC4476" w14:textId="77777777" w:rsidR="007C396B" w:rsidRPr="00556D0B" w:rsidRDefault="007C396B">
      <w:pPr>
        <w:rPr>
          <w:b/>
          <w:bCs/>
          <w:sz w:val="20"/>
          <w:szCs w:val="22"/>
        </w:rPr>
      </w:pPr>
    </w:p>
    <w:p w14:paraId="5FA39812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4</w:t>
      </w:r>
      <w:r w:rsidRPr="00556D0B">
        <w:rPr>
          <w:rFonts w:hint="eastAsia"/>
          <w:b/>
          <w:bCs/>
          <w:sz w:val="20"/>
          <w:szCs w:val="22"/>
        </w:rPr>
        <w:t>）未土木库（木为财，日主庚辛金）</w:t>
      </w:r>
    </w:p>
    <w:p w14:paraId="4D0B7FE5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适合行业：绿色农业、教育培训、房地产、生物医药、非遗文创</w:t>
      </w:r>
    </w:p>
    <w:p w14:paraId="719D5DBF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求财方向：正财（课程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农场）、偏财（农业投资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康养）、特殊财（乡村振兴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碳汇）</w:t>
      </w:r>
    </w:p>
    <w:p w14:paraId="4FA0FA34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命理逻辑：未藏乙丁己，身强遇丑未冲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亥卯未合激活</w:t>
      </w:r>
    </w:p>
    <w:p w14:paraId="116844C4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应验率：用神库</w:t>
      </w:r>
      <w:r w:rsidRPr="00556D0B">
        <w:rPr>
          <w:rFonts w:hint="eastAsia"/>
          <w:b/>
          <w:bCs/>
          <w:sz w:val="20"/>
          <w:szCs w:val="22"/>
        </w:rPr>
        <w:t>85%</w:t>
      </w:r>
      <w:r w:rsidRPr="00556D0B">
        <w:rPr>
          <w:rFonts w:hint="eastAsia"/>
          <w:b/>
          <w:bCs/>
          <w:sz w:val="20"/>
          <w:szCs w:val="22"/>
        </w:rPr>
        <w:t>，忌神库</w:t>
      </w:r>
      <w:r w:rsidRPr="00556D0B">
        <w:rPr>
          <w:rFonts w:hint="eastAsia"/>
          <w:b/>
          <w:bCs/>
          <w:sz w:val="20"/>
          <w:szCs w:val="22"/>
        </w:rPr>
        <w:t>45%</w:t>
      </w:r>
      <w:r w:rsidRPr="00556D0B">
        <w:rPr>
          <w:rFonts w:hint="eastAsia"/>
          <w:b/>
          <w:bCs/>
          <w:sz w:val="20"/>
          <w:szCs w:val="22"/>
        </w:rPr>
        <w:t>；最佳时机：未月、卯年、亥年、丑未冲年</w:t>
      </w:r>
    </w:p>
    <w:p w14:paraId="092DA298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实战要点：喜己土护木，忌庚金透干；合作适配羊、兔、猪</w:t>
      </w:r>
    </w:p>
    <w:p w14:paraId="767C0414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5</w:t>
      </w:r>
      <w:r w:rsidRPr="00556D0B">
        <w:rPr>
          <w:rFonts w:hint="eastAsia"/>
          <w:b/>
          <w:bCs/>
          <w:sz w:val="20"/>
          <w:szCs w:val="22"/>
        </w:rPr>
        <w:t>）土库</w:t>
      </w:r>
      <w:r w:rsidRPr="00556D0B">
        <w:rPr>
          <w:rFonts w:hint="eastAsia"/>
          <w:b/>
          <w:bCs/>
          <w:sz w:val="20"/>
          <w:szCs w:val="22"/>
        </w:rPr>
        <w:t xml:space="preserve">  </w:t>
      </w:r>
      <w:r w:rsidRPr="00556D0B">
        <w:rPr>
          <w:rFonts w:hint="eastAsia"/>
          <w:b/>
          <w:bCs/>
          <w:sz w:val="20"/>
          <w:szCs w:val="22"/>
        </w:rPr>
        <w:t>辰戌丑未</w:t>
      </w:r>
    </w:p>
    <w:p w14:paraId="6123D436" w14:textId="77777777" w:rsidR="00556D0B" w:rsidRDefault="00556D0B">
      <w:pPr>
        <w:rPr>
          <w:b/>
          <w:bCs/>
          <w:sz w:val="20"/>
          <w:szCs w:val="22"/>
        </w:rPr>
      </w:pPr>
    </w:p>
    <w:p w14:paraId="0A6F0641" w14:textId="1345358B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特殊财库类型与适配</w:t>
      </w:r>
    </w:p>
    <w:p w14:paraId="4F15AA45" w14:textId="70D4AEE0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1</w:t>
      </w:r>
      <w:r w:rsidRPr="00556D0B">
        <w:rPr>
          <w:rFonts w:hint="eastAsia"/>
          <w:b/>
          <w:bCs/>
          <w:sz w:val="20"/>
          <w:szCs w:val="22"/>
        </w:rPr>
        <w:t>）多财库命局（辰戌丑未</w:t>
      </w:r>
      <w:r w:rsidR="00556D0B">
        <w:rPr>
          <w:rFonts w:hint="eastAsia"/>
          <w:b/>
          <w:bCs/>
          <w:sz w:val="20"/>
          <w:szCs w:val="22"/>
        </w:rPr>
        <w:t>≥</w:t>
      </w:r>
      <w:r w:rsidRPr="00556D0B">
        <w:rPr>
          <w:rFonts w:hint="eastAsia"/>
          <w:b/>
          <w:bCs/>
          <w:sz w:val="20"/>
          <w:szCs w:val="22"/>
        </w:rPr>
        <w:t>2</w:t>
      </w:r>
      <w:r w:rsidRPr="00556D0B">
        <w:rPr>
          <w:rFonts w:hint="eastAsia"/>
          <w:b/>
          <w:bCs/>
          <w:sz w:val="20"/>
          <w:szCs w:val="22"/>
        </w:rPr>
        <w:t>个）</w:t>
      </w:r>
    </w:p>
    <w:p w14:paraId="1480400B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适合行业：金融控股、产业投资、生态平台</w:t>
      </w:r>
    </w:p>
    <w:p w14:paraId="2AFAD555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求财方向：跨领域投资、产业链鍪合、平台创业</w:t>
      </w:r>
    </w:p>
    <w:p w14:paraId="4BAC5468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t>命理逻辑：防库多反压，需冲</w:t>
      </w:r>
      <w:r w:rsidRPr="00556D0B">
        <w:rPr>
          <w:rFonts w:hint="eastAsia"/>
          <w:b/>
          <w:bCs/>
          <w:sz w:val="20"/>
          <w:szCs w:val="22"/>
        </w:rPr>
        <w:t>/</w:t>
      </w:r>
      <w:r w:rsidRPr="00556D0B">
        <w:rPr>
          <w:rFonts w:hint="eastAsia"/>
          <w:b/>
          <w:bCs/>
          <w:sz w:val="20"/>
          <w:szCs w:val="22"/>
        </w:rPr>
        <w:t>合库激活</w:t>
      </w:r>
    </w:p>
    <w:p w14:paraId="07D1DBB3" w14:textId="77777777" w:rsidR="007C396B" w:rsidRPr="00556D0B" w:rsidRDefault="00000000">
      <w:pPr>
        <w:rPr>
          <w:b/>
          <w:bCs/>
          <w:sz w:val="20"/>
          <w:szCs w:val="22"/>
        </w:rPr>
      </w:pPr>
      <w:r w:rsidRPr="00556D0B">
        <w:rPr>
          <w:rFonts w:hint="eastAsia"/>
          <w:b/>
          <w:bCs/>
          <w:sz w:val="20"/>
          <w:szCs w:val="22"/>
        </w:rPr>
        <w:lastRenderedPageBreak/>
        <w:t>应验率：</w:t>
      </w:r>
      <w:r w:rsidRPr="00556D0B">
        <w:rPr>
          <w:rFonts w:hint="eastAsia"/>
          <w:b/>
          <w:bCs/>
          <w:sz w:val="20"/>
          <w:szCs w:val="22"/>
        </w:rPr>
        <w:t>70%-80%</w:t>
      </w:r>
      <w:r w:rsidRPr="00556D0B">
        <w:rPr>
          <w:rFonts w:hint="eastAsia"/>
          <w:b/>
          <w:bCs/>
          <w:sz w:val="20"/>
          <w:szCs w:val="22"/>
        </w:rPr>
        <w:t>（身强＋冲库顺序正确）</w:t>
      </w:r>
    </w:p>
    <w:p w14:paraId="43D5E61A" w14:textId="77777777" w:rsidR="007C396B" w:rsidRDefault="007C396B">
      <w:pPr>
        <w:rPr>
          <w:b/>
          <w:bCs/>
        </w:rPr>
      </w:pPr>
    </w:p>
    <w:p w14:paraId="1F805FF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）日坐财库</w:t>
      </w:r>
    </w:p>
    <w:p w14:paraId="0DCDAD3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适合行业：个人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、私域流量、专家咨询</w:t>
      </w:r>
    </w:p>
    <w:p w14:paraId="164BECF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求财方向：知识付费、技能培训、品牌代言</w:t>
      </w:r>
    </w:p>
    <w:p w14:paraId="1D972E9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命理逻辑：日坐财库无人不富（身强），配偶助力大</w:t>
      </w:r>
    </w:p>
    <w:p w14:paraId="5BE1EE7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应验率：用神</w:t>
      </w:r>
      <w:r>
        <w:rPr>
          <w:rFonts w:hint="eastAsia"/>
          <w:b/>
          <w:bCs/>
        </w:rPr>
        <w:t>80%-90%</w:t>
      </w:r>
      <w:r>
        <w:rPr>
          <w:rFonts w:hint="eastAsia"/>
          <w:b/>
          <w:bCs/>
        </w:rPr>
        <w:t>，忌神</w:t>
      </w:r>
      <w:r>
        <w:rPr>
          <w:rFonts w:hint="eastAsia"/>
          <w:b/>
          <w:bCs/>
        </w:rPr>
        <w:t>40%</w:t>
      </w:r>
    </w:p>
    <w:p w14:paraId="523114A5" w14:textId="77777777" w:rsidR="007C396B" w:rsidRDefault="007C396B">
      <w:pPr>
        <w:rPr>
          <w:b/>
          <w:bCs/>
        </w:rPr>
      </w:pPr>
    </w:p>
    <w:p w14:paraId="3453AFE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）空亡财库</w:t>
      </w:r>
    </w:p>
    <w:p w14:paraId="0305530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适合行业：轻资产创业、虚拟经济、咨询服务</w:t>
      </w:r>
    </w:p>
    <w:p w14:paraId="759E8B2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求财方向：项目孵化、资源对接、信息中介</w:t>
      </w:r>
    </w:p>
    <w:p w14:paraId="602E0A8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命理逻辑：财来财去，宜现金流生意</w:t>
      </w:r>
    </w:p>
    <w:p w14:paraId="239E70B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50%-60%</w:t>
      </w:r>
      <w:r>
        <w:rPr>
          <w:rFonts w:hint="eastAsia"/>
          <w:b/>
          <w:bCs/>
        </w:rPr>
        <w:t>（需食伤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偏财配合）</w:t>
      </w:r>
    </w:p>
    <w:p w14:paraId="7748D6FC" w14:textId="77777777" w:rsidR="007C396B" w:rsidRDefault="007C396B">
      <w:pPr>
        <w:rPr>
          <w:b/>
          <w:bCs/>
        </w:rPr>
      </w:pPr>
    </w:p>
    <w:p w14:paraId="5E3B5F8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五、发财时间判断（应期）</w:t>
      </w:r>
    </w:p>
    <w:p w14:paraId="11A44D0B" w14:textId="4D029E2A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、大运发财信号</w:t>
      </w:r>
      <w:r w:rsidR="0092632A">
        <w:rPr>
          <w:rFonts w:hint="eastAsia"/>
          <w:b/>
          <w:bCs/>
        </w:rPr>
        <w:t>（</w:t>
      </w:r>
      <w:r w:rsidR="0092632A">
        <w:rPr>
          <w:rFonts w:hint="eastAsia"/>
          <w:b/>
          <w:bCs/>
        </w:rPr>
        <w:t>应验率：</w:t>
      </w:r>
      <w:r w:rsidR="0092632A">
        <w:rPr>
          <w:rFonts w:hint="eastAsia"/>
          <w:b/>
          <w:bCs/>
        </w:rPr>
        <w:t>95%</w:t>
      </w:r>
      <w:r w:rsidR="0092632A">
        <w:rPr>
          <w:rFonts w:hint="eastAsia"/>
          <w:b/>
          <w:bCs/>
        </w:rPr>
        <w:t>）</w:t>
      </w:r>
    </w:p>
    <w:p w14:paraId="34B6123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走财旺大运：十年内财富增长快，适合投资和创业</w:t>
      </w:r>
    </w:p>
    <w:p w14:paraId="383E683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走食伤大运：财源滚滚，赚钱机会多，适合发挥才华</w:t>
      </w:r>
    </w:p>
    <w:p w14:paraId="390BDA42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走财库大运：财库冲开，财富爆发，适合扩大规模</w:t>
      </w:r>
    </w:p>
    <w:p w14:paraId="5D71758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走官杀大运：财生官，官护财，适合职场晋升和事业发展</w:t>
      </w:r>
    </w:p>
    <w:p w14:paraId="280A575F" w14:textId="77777777" w:rsidR="007C396B" w:rsidRDefault="007C396B">
      <w:pPr>
        <w:rPr>
          <w:b/>
          <w:bCs/>
        </w:rPr>
      </w:pPr>
    </w:p>
    <w:p w14:paraId="734811D7" w14:textId="68AB9450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、流年发财信号</w:t>
      </w:r>
      <w:r w:rsidR="0092632A">
        <w:rPr>
          <w:rFonts w:hint="eastAsia"/>
          <w:b/>
          <w:bCs/>
        </w:rPr>
        <w:t>（</w:t>
      </w:r>
      <w:r w:rsidR="0092632A">
        <w:rPr>
          <w:rFonts w:hint="eastAsia"/>
          <w:b/>
          <w:bCs/>
        </w:rPr>
        <w:t>应验率：</w:t>
      </w:r>
      <w:r w:rsidR="0092632A">
        <w:rPr>
          <w:rFonts w:hint="eastAsia"/>
          <w:b/>
          <w:bCs/>
        </w:rPr>
        <w:t>90%</w:t>
      </w:r>
      <w:r w:rsidR="0092632A">
        <w:rPr>
          <w:rFonts w:hint="eastAsia"/>
          <w:b/>
          <w:bCs/>
        </w:rPr>
        <w:t>）</w:t>
      </w:r>
    </w:p>
    <w:p w14:paraId="73B1CC0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流年冲财库：当年财富爆发，容易获得意外之财</w:t>
      </w:r>
    </w:p>
    <w:p w14:paraId="3991709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流年财星旺：当年财运好，赚钱容易，适合积极求财</w:t>
      </w:r>
    </w:p>
    <w:p w14:paraId="5C49ECD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流年食伤生财：当年靠才华赚钱，适合开展新项目</w:t>
      </w:r>
    </w:p>
    <w:p w14:paraId="090B93A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流年财官双美：当年既有财富又有地位，事业财运双丰收</w:t>
      </w:r>
    </w:p>
    <w:p w14:paraId="549EAE3A" w14:textId="77777777" w:rsidR="007C396B" w:rsidRDefault="007C396B">
      <w:pPr>
        <w:rPr>
          <w:b/>
          <w:bCs/>
        </w:rPr>
      </w:pPr>
    </w:p>
    <w:p w14:paraId="1B34490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）应期判断技巧</w:t>
      </w:r>
    </w:p>
    <w:p w14:paraId="3BA0AD9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《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》原局有财库，岁运冲开为应期</w:t>
      </w:r>
    </w:p>
    <w:p w14:paraId="4568156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《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》原局食伤弱，岁运食伤旺为应期</w:t>
      </w:r>
    </w:p>
    <w:p w14:paraId="43BF6C2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《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》原局身弱，岁运比劫帮身为应期</w:t>
      </w:r>
    </w:p>
    <w:p w14:paraId="02051E3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《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》原局财星弱，岁运财星旺为应期</w:t>
      </w:r>
    </w:p>
    <w:p w14:paraId="4563154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断语：“原局有信号，岁运引动为应期”</w:t>
      </w:r>
    </w:p>
    <w:p w14:paraId="5D1CAD3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43587D16" w14:textId="77777777" w:rsidR="007C396B" w:rsidRDefault="007C396B">
      <w:pPr>
        <w:rPr>
          <w:b/>
          <w:bCs/>
        </w:rPr>
      </w:pPr>
    </w:p>
    <w:p w14:paraId="1FD8E11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六、避坑指南</w:t>
      </w:r>
    </w:p>
    <w:p w14:paraId="777966A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、八字无财星就一定贫穷吗？</w:t>
      </w:r>
    </w:p>
    <w:p w14:paraId="3BEB6D6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答：不一定！如果八字中有食伤（财源），且食伤旺相，依然能通过才华赚钱；</w:t>
      </w:r>
    </w:p>
    <w:p w14:paraId="79DBCB8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如果八字无财无食伤，才容易贫穷（应验率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2E0BA29F" w14:textId="77777777" w:rsidR="007C396B" w:rsidRDefault="007C396B">
      <w:pPr>
        <w:rPr>
          <w:b/>
          <w:bCs/>
        </w:rPr>
      </w:pPr>
    </w:p>
    <w:p w14:paraId="3C106EB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、财库冲开就一定发财吗？</w:t>
      </w:r>
    </w:p>
    <w:p w14:paraId="348E02D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答：不一定！需满足两个条件：①日主身强能担财；②财库中有财星。如果身弱或财库空亡，冲开也难发财（应验率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4B16B633" w14:textId="77777777" w:rsidR="007C396B" w:rsidRDefault="007C396B">
      <w:pPr>
        <w:rPr>
          <w:b/>
          <w:bCs/>
        </w:rPr>
      </w:pPr>
    </w:p>
    <w:p w14:paraId="751AD7B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、比劫旺就一定破财吗？</w:t>
      </w:r>
    </w:p>
    <w:p w14:paraId="49F1B08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答：不一定！如果有官星制比劫（官杀为比劫的克星），则能化解比劫夺财的风险；如果无官星制比劫，才容易破财（应验率</w:t>
      </w:r>
      <w:r>
        <w:rPr>
          <w:rFonts w:hint="eastAsia"/>
          <w:b/>
          <w:bCs/>
        </w:rPr>
        <w:t>95%</w:t>
      </w:r>
      <w:r>
        <w:rPr>
          <w:rFonts w:hint="eastAsia"/>
          <w:b/>
          <w:bCs/>
        </w:rPr>
        <w:t>）</w:t>
      </w:r>
    </w:p>
    <w:p w14:paraId="6C0A2231" w14:textId="77777777" w:rsidR="007C396B" w:rsidRDefault="007C396B">
      <w:pPr>
        <w:rPr>
          <w:b/>
          <w:bCs/>
        </w:rPr>
      </w:pPr>
    </w:p>
    <w:p w14:paraId="3C73D9B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、偏财旺就一定适合经商吗？</w:t>
      </w:r>
    </w:p>
    <w:p w14:paraId="3CC3249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答：不一定！如果偏财旺且为喜用神，适合经商；如果偏财旺为忌神，且无制化，容易因为投机而破财（应验率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5908793B" w14:textId="77777777" w:rsidR="007C396B" w:rsidRDefault="007C396B">
      <w:pPr>
        <w:rPr>
          <w:b/>
          <w:bCs/>
        </w:rPr>
      </w:pPr>
    </w:p>
    <w:p w14:paraId="53A472F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、大运走财地就一定发财吗？</w:t>
      </w:r>
    </w:p>
    <w:p w14:paraId="3A9FFA6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答：不一定！需结合原局和流年：①原局身强能担财；②流年引动财星或财库；③无比劫夺财或财星被合的情况（应验率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08AB4CC9" w14:textId="77777777" w:rsidR="007C396B" w:rsidRDefault="007C396B">
      <w:pPr>
        <w:rPr>
          <w:b/>
          <w:bCs/>
        </w:rPr>
      </w:pPr>
    </w:p>
    <w:p w14:paraId="09B6093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、如何判断财富层级？</w:t>
      </w:r>
    </w:p>
    <w:p w14:paraId="38C59A0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答：看三点：①财星旺衰（旺则财富多）：②财库数量（多则储存能力强）：③食伤生财力度（强则财源广）。三者皆强则为巨富，一强两弱则为小富，三者皆弱则为贫穷（应验率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72F6A3F9" w14:textId="77777777" w:rsidR="007C396B" w:rsidRDefault="007C396B">
      <w:pPr>
        <w:rPr>
          <w:b/>
          <w:bCs/>
        </w:rPr>
      </w:pPr>
    </w:p>
    <w:p w14:paraId="2BE048B8" w14:textId="77777777" w:rsidR="007C396B" w:rsidRDefault="007C396B">
      <w:pPr>
        <w:rPr>
          <w:b/>
          <w:bCs/>
        </w:rPr>
      </w:pPr>
    </w:p>
    <w:p w14:paraId="798297F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七、财运核心口诀</w:t>
      </w:r>
    </w:p>
    <w:p w14:paraId="3DA3C38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身强财旺富贵来，身弱财多反为灾；</w:t>
      </w:r>
    </w:p>
    <w:p w14:paraId="704FB03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财有库，发则能存，财库冲开富贵来；</w:t>
      </w:r>
    </w:p>
    <w:p w14:paraId="2F89F7C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食伤生财财源广，比劫夺财破财快；</w:t>
      </w:r>
    </w:p>
    <w:p w14:paraId="6FACC31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正财稳定偏财动，经商投资看偏财；</w:t>
      </w:r>
    </w:p>
    <w:p w14:paraId="3C586F7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大运财旺十年富，流年冲库当年发；</w:t>
      </w:r>
    </w:p>
    <w:p w14:paraId="79B9422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八字无财看食伤，食伤旺相也发财。</w:t>
      </w:r>
    </w:p>
    <w:p w14:paraId="5C07292C" w14:textId="77777777" w:rsidR="007C396B" w:rsidRDefault="007C396B">
      <w:pPr>
        <w:rPr>
          <w:b/>
          <w:bCs/>
        </w:rPr>
      </w:pPr>
    </w:p>
    <w:p w14:paraId="022A6185" w14:textId="77777777" w:rsidR="007C396B" w:rsidRDefault="007C396B">
      <w:pPr>
        <w:rPr>
          <w:b/>
          <w:bCs/>
        </w:rPr>
      </w:pPr>
    </w:p>
    <w:p w14:paraId="43203760" w14:textId="77777777" w:rsidR="007C396B" w:rsidRDefault="007C396B">
      <w:pPr>
        <w:rPr>
          <w:b/>
          <w:bCs/>
        </w:rPr>
      </w:pPr>
    </w:p>
    <w:p w14:paraId="03660B09" w14:textId="77777777" w:rsidR="007C396B" w:rsidRPr="0092632A" w:rsidRDefault="00000000" w:rsidP="0092632A">
      <w:pPr>
        <w:jc w:val="center"/>
        <w:rPr>
          <w:b/>
          <w:bCs/>
          <w:sz w:val="24"/>
          <w:szCs w:val="32"/>
        </w:rPr>
      </w:pPr>
      <w:r w:rsidRPr="0092632A">
        <w:rPr>
          <w:rFonts w:hint="eastAsia"/>
          <w:b/>
          <w:bCs/>
          <w:sz w:val="24"/>
          <w:szCs w:val="32"/>
        </w:rPr>
        <w:t>八字命理夫妻性爱美满度</w:t>
      </w:r>
    </w:p>
    <w:p w14:paraId="5E47374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核心逻辑：八字看夫妻性爱以日支（夫妻宫）＋十神（食神伤官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财星官杀）＋神煞（沐浴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桃花）为核心，高应验率集中在：“夫妻宫同字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相合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相冲、沐浴桃花入命，食伤财官平衡”三大维度。断出对方实际生活状态从而进一步推导家庭关系稳定程度、给出合理建议。</w:t>
      </w:r>
    </w:p>
    <w:p w14:paraId="559B6A7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一、夫妻宫（日支）核心断语（应验率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1512D82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、男女命双方日支同一字者，性生活最协调与美满</w:t>
      </w:r>
    </w:p>
    <w:p w14:paraId="2D0AE57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白话解释：如果男女双方八字的日支（出生日的地支）是同一个字（如男方甲子日、女方丙子日，日支都是子水），那么他们的性生活会非常协调、和谐美满。</w:t>
      </w:r>
    </w:p>
    <w:p w14:paraId="3905235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命理逻楫：日支为夫妻宫，代表配偶和婚姻互动模式，双方日支同一字，意味着夫妻在性爱观念、需求频率、表达方式上高度一致，如同“天生一对，没有沟通障碍，自然协调美满。</w:t>
      </w:r>
    </w:p>
    <w:p w14:paraId="29D78D3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95</w:t>
      </w:r>
      <w:r>
        <w:rPr>
          <w:rFonts w:hint="eastAsia"/>
          <w:b/>
          <w:bCs/>
        </w:rPr>
        <w:t>％</w:t>
      </w:r>
    </w:p>
    <w:p w14:paraId="7E8F9671" w14:textId="77777777" w:rsidR="007C396B" w:rsidRDefault="007C396B">
      <w:pPr>
        <w:rPr>
          <w:b/>
          <w:bCs/>
        </w:rPr>
      </w:pPr>
    </w:p>
    <w:p w14:paraId="2D84311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2</w:t>
      </w:r>
      <w:r>
        <w:rPr>
          <w:rFonts w:hint="eastAsia"/>
          <w:b/>
          <w:bCs/>
        </w:rPr>
        <w:t>、无论男女命日支坐沐浴之地，对性生活较重视</w:t>
      </w:r>
    </w:p>
    <w:p w14:paraId="2B28D8C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白话解释：日支是沐浴之地（甲见子、乙见已、丙见寅、丁见申、戊见寅、己见申、庚见午、辛见亥、壬见卯、癸见酉）的人，在婚烟中对性生活比较重视，也更懂得享受。</w:t>
      </w:r>
    </w:p>
    <w:p w14:paraId="368B7E4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命理逻辑：沐浴为十二长生之一，主“脱衣洗澡”，象征情感与身体的开放。日支坐沐浴，代表配偶在性爱方面较为主动、开放，重视身体体验，不会将性生活视为负担。</w:t>
      </w:r>
    </w:p>
    <w:p w14:paraId="22937DF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418C5102" w14:textId="77777777" w:rsidR="007C396B" w:rsidRDefault="007C396B">
      <w:pPr>
        <w:rPr>
          <w:b/>
          <w:bCs/>
        </w:rPr>
      </w:pPr>
    </w:p>
    <w:p w14:paraId="3C012A3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、男女命双方日支相合或相冲者，性生活协调良好</w:t>
      </w:r>
    </w:p>
    <w:p w14:paraId="15B2333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白话解释：男女双方日支相合（如子丑合、寅亥合等）或相冲（如子午冲、丑未冲等），性生活都会比较协调，只是表现形式不同。</w:t>
      </w:r>
    </w:p>
    <w:p w14:paraId="0CBB552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命理逻辑：相合主默契、互补，性生活温柔和谐；相冲主激情、互动，性生活充满活力。两者虽表现不同，但都能形成良好的互动模式，避免性生活平淡乏味。</w:t>
      </w:r>
    </w:p>
    <w:p w14:paraId="7E4B841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（相合）、</w:t>
      </w:r>
      <w:r>
        <w:rPr>
          <w:rFonts w:hint="eastAsia"/>
          <w:b/>
          <w:bCs/>
        </w:rPr>
        <w:t>85</w:t>
      </w:r>
      <w:r>
        <w:rPr>
          <w:rFonts w:hint="eastAsia"/>
          <w:b/>
          <w:bCs/>
        </w:rPr>
        <w:t>％（相冲）</w:t>
      </w:r>
    </w:p>
    <w:p w14:paraId="69008E66" w14:textId="77777777" w:rsidR="007C396B" w:rsidRDefault="007C396B">
      <w:pPr>
        <w:rPr>
          <w:b/>
          <w:bCs/>
        </w:rPr>
      </w:pPr>
    </w:p>
    <w:p w14:paraId="23DA266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、无论男女命日支坐子午卯酉者，对性生活之要求比较强</w:t>
      </w:r>
    </w:p>
    <w:p w14:paraId="7FDFA5B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白话解释：日支是子午卯酉（四正位）的人，对性生活的需求和欲望比较强烈，喜欢追求新鲜和刺激。</w:t>
      </w:r>
    </w:p>
    <w:p w14:paraId="6D94281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命理逻辑：子午卯酉为地支四正，代表能量集中、强烈。日支坐四正位，意味着配偶在性爱方面精力充沛、需求旺盛，不满足于平淡的性生活，追求更高质量的体验。</w:t>
      </w:r>
    </w:p>
    <w:p w14:paraId="4748557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42D0606C" w14:textId="77777777" w:rsidR="007C396B" w:rsidRDefault="007C396B">
      <w:pPr>
        <w:rPr>
          <w:b/>
          <w:bCs/>
        </w:rPr>
      </w:pPr>
    </w:p>
    <w:p w14:paraId="37A59405" w14:textId="77777777" w:rsidR="007C396B" w:rsidRDefault="007C396B">
      <w:pPr>
        <w:rPr>
          <w:b/>
          <w:bCs/>
        </w:rPr>
      </w:pPr>
    </w:p>
    <w:p w14:paraId="049463A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、日支坐七杀，性需求强烈且偏粗暴</w:t>
      </w:r>
    </w:p>
    <w:p w14:paraId="6FED414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白话解释：日支为七杀（如甲申日、乙酉日等）的人，性需求强烈，且在性生活中可能表现得比较直接、甚至有些粗暴。</w:t>
      </w:r>
    </w:p>
    <w:p w14:paraId="40381A4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命理選相：七杀主权威、冲动、爆发力。日支坐七杀，代表配偶在性爱方面有强烈的控制欲和爆发力，喜欢主动主导，追求强烈的身体刺激。</w:t>
      </w:r>
    </w:p>
    <w:p w14:paraId="243B035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85%</w:t>
      </w:r>
    </w:p>
    <w:p w14:paraId="3DE7029A" w14:textId="77777777" w:rsidR="007C396B" w:rsidRDefault="007C396B">
      <w:pPr>
        <w:rPr>
          <w:b/>
          <w:bCs/>
        </w:rPr>
      </w:pPr>
    </w:p>
    <w:p w14:paraId="7D3CA59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6</w:t>
      </w:r>
      <w:r>
        <w:rPr>
          <w:rFonts w:hint="eastAsia"/>
          <w:b/>
          <w:bCs/>
        </w:rPr>
        <w:t>、日支坐正官，性生活温和有节制</w:t>
      </w:r>
    </w:p>
    <w:p w14:paraId="7A78753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白话解释：日支为正官（如甲子日、乙亥日等）的人，性生活温和、规律，注重情感交流，不会过度放纵。</w:t>
      </w:r>
    </w:p>
    <w:p w14:paraId="2CC59AF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命理逻辑：正官主规矩、自律、理性。日支坐正官，代表配偶在性爱方面比较保守、克制，注重仪式感和情感连接，将性生活视为婚姻的重要组成部分而非单纯的身体需求。</w:t>
      </w:r>
    </w:p>
    <w:p w14:paraId="5E4B193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85%</w:t>
      </w:r>
    </w:p>
    <w:p w14:paraId="39C2ABD9" w14:textId="77777777" w:rsidR="007C396B" w:rsidRDefault="007C396B">
      <w:pPr>
        <w:rPr>
          <w:b/>
          <w:bCs/>
        </w:rPr>
      </w:pPr>
    </w:p>
    <w:p w14:paraId="077D8C38" w14:textId="77777777" w:rsidR="007C396B" w:rsidRDefault="007C396B">
      <w:pPr>
        <w:rPr>
          <w:b/>
          <w:bCs/>
        </w:rPr>
      </w:pPr>
    </w:p>
    <w:p w14:paraId="1CE65DB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二、十神与性爱需求断语（应验率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p w14:paraId="05BDB2E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、食神伤官旺相透干，性爱技巧丰富</w:t>
      </w:r>
    </w:p>
    <w:p w14:paraId="3694FA8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白话解释：八字中食神伤官旺相且透干的人，在性生活中懂得运用技巧，能让双方都获得满足，是“床上高手”。</w:t>
      </w:r>
    </w:p>
    <w:p w14:paraId="472B8F2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命理逻辑：食神伤官主才华、创造力、表达能力。食伤旺透，代表在性爱方面有丰富的想象力和创造力，懂得观察和满足伴侣需求，不会墨守成规。</w:t>
      </w:r>
    </w:p>
    <w:p w14:paraId="62E2AC4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29B5A005" w14:textId="77777777" w:rsidR="007C396B" w:rsidRDefault="007C396B">
      <w:pPr>
        <w:rPr>
          <w:b/>
          <w:bCs/>
        </w:rPr>
      </w:pPr>
    </w:p>
    <w:p w14:paraId="5D866EF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、财星官杀平衡，性爱和谐稳定</w:t>
      </w:r>
    </w:p>
    <w:p w14:paraId="716A4CA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白话解释：男命财星（正偏财）与女命官杀（正官七杀）平衡的人，性生活和谐稳定，不会出现一方需求强烈、一方冷淡的情况。</w:t>
      </w:r>
    </w:p>
    <w:p w14:paraId="297E19E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命理逻辑：男命以财星为妻，女命以言杀为夫，财官平衡代表夫妻在情感和身体器求上相互匹配，没有失衡，自然和谐稳定。</w:t>
      </w:r>
    </w:p>
    <w:p w14:paraId="7C2F1E6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2AE8A838" w14:textId="77777777" w:rsidR="007C396B" w:rsidRDefault="007C396B">
      <w:pPr>
        <w:rPr>
          <w:b/>
          <w:bCs/>
        </w:rPr>
      </w:pPr>
    </w:p>
    <w:p w14:paraId="214F441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、男命伤官旺，易有风流事件</w:t>
      </w:r>
    </w:p>
    <w:p w14:paraId="519285B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白话解释：男命伤官旺的人，对性爱的需求较多，且可能不够检点，容易出现婚外情或风流韵事。</w:t>
      </w:r>
    </w:p>
    <w:p w14:paraId="1A046E3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命理逻辑：伤官主开放、叛逆、追求刺激。男命伤官旺，代表在性爱方面缺乏约束，喜欢新鲜体验，容易被外界诱惑，难以保持专一。</w:t>
      </w:r>
    </w:p>
    <w:p w14:paraId="79F74562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85%</w:t>
      </w:r>
    </w:p>
    <w:p w14:paraId="6368C2F2" w14:textId="77777777" w:rsidR="007C396B" w:rsidRDefault="007C396B">
      <w:pPr>
        <w:rPr>
          <w:b/>
          <w:bCs/>
        </w:rPr>
      </w:pPr>
    </w:p>
    <w:p w14:paraId="6232494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、女命官杀混杂，性爱观念混乱</w:t>
      </w:r>
    </w:p>
    <w:p w14:paraId="30EC6C4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白话解释：女命正官七杀同时出现且无制化的人，性爱观念容易混乱，可能在多个伴侣间摇摆，缺乏专一性。</w:t>
      </w:r>
    </w:p>
    <w:p w14:paraId="5BA661A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命理逻辑：官杀混杂主情感复杂、缺乏主见。女命官杀混杂，代表在性爱方面没有明确的原则，容易被不同类型的伴侣吸引，难以稳定下来。</w:t>
      </w:r>
    </w:p>
    <w:p w14:paraId="05B0AA2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80%</w:t>
      </w:r>
    </w:p>
    <w:p w14:paraId="4D802B37" w14:textId="77777777" w:rsidR="007C396B" w:rsidRDefault="007C396B">
      <w:pPr>
        <w:rPr>
          <w:b/>
          <w:bCs/>
        </w:rPr>
      </w:pPr>
    </w:p>
    <w:p w14:paraId="0BBD4B4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、食神被枭神夺食，性生活易出问题</w:t>
      </w:r>
    </w:p>
    <w:p w14:paraId="6C76E3D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白话解释：八字中有枭神夺食（偏印克食神）组合的人，性生活容易出现问题。如性冷淡、早泄、高潮障碍等。</w:t>
      </w:r>
    </w:p>
    <w:p w14:paraId="3A77FF9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命理逻辑：食神主身体享受、欲望表达，枭神主压抑、内斂。枭神夺食，代表身体的欲望被压抑，无法正常表达，自然容易出现性功能障碍。</w:t>
      </w:r>
    </w:p>
    <w:p w14:paraId="307CDC8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85%</w:t>
      </w:r>
    </w:p>
    <w:p w14:paraId="13BB0D82" w14:textId="77777777" w:rsidR="007C396B" w:rsidRDefault="007C396B">
      <w:pPr>
        <w:rPr>
          <w:b/>
          <w:bCs/>
        </w:rPr>
      </w:pPr>
    </w:p>
    <w:p w14:paraId="0F6B987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三、神煞与性爱倾向断语（应验率</w:t>
      </w:r>
      <w:r>
        <w:rPr>
          <w:rFonts w:hint="eastAsia"/>
          <w:b/>
          <w:bCs/>
        </w:rPr>
        <w:t>85%+</w:t>
      </w:r>
      <w:r>
        <w:rPr>
          <w:rFonts w:hint="eastAsia"/>
          <w:b/>
          <w:bCs/>
        </w:rPr>
        <w:t>）</w:t>
      </w:r>
    </w:p>
    <w:p w14:paraId="71675C9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、命带咸池桃花，性爱开放热情</w:t>
      </w:r>
    </w:p>
    <w:p w14:paraId="73331BA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白话解释：命带咸池桃花（申子辰在酉、寅午戌在卯、巳酉丑在午、亥卯未在子）的人，性爱方面开放热情，异性缘好，容易吸引伴侣。</w:t>
      </w:r>
    </w:p>
    <w:p w14:paraId="7C104E2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命理逻辑：咸池为“桃花煞”，主情感与身体的吸引力。命带咸池，代表在性爱方面有魅力、主动，懂得展现自己的优势，让伴难以抗拒。</w:t>
      </w:r>
    </w:p>
    <w:p w14:paraId="1955418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347F047D" w14:textId="77777777" w:rsidR="007C396B" w:rsidRDefault="007C396B">
      <w:pPr>
        <w:rPr>
          <w:b/>
          <w:bCs/>
        </w:rPr>
      </w:pPr>
    </w:p>
    <w:p w14:paraId="0CDAD02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、命带红鸾天喜，性爱浪漫温馨</w:t>
      </w:r>
    </w:p>
    <w:p w14:paraId="23F776A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白话解释：命带红鸾天喜的人，性生活浪漫温馨，注重情感氛围，喜欢在轻松愉快的环境中享受亲密时光。</w:t>
      </w:r>
    </w:p>
    <w:p w14:paraId="4729CBB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命理逻辑：红鸾天喜主喜庆、浪漫，代表在性爱方面有仪式感，喜欢创造浪漫氛围，让性生活不仅仅是身体的交流，更是情感的升华。</w:t>
      </w:r>
    </w:p>
    <w:p w14:paraId="17348FA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85%</w:t>
      </w:r>
    </w:p>
    <w:p w14:paraId="2F5A4F8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3</w:t>
      </w:r>
      <w:r>
        <w:rPr>
          <w:rFonts w:hint="eastAsia"/>
          <w:b/>
          <w:bCs/>
        </w:rPr>
        <w:t>、命带孤鸾煞，性爱冷淡疏离</w:t>
      </w:r>
    </w:p>
    <w:p w14:paraId="1C39142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白话解释：命带孤鸾煞（乙巳、丁巳、辛亥、戊申、壬寅、戊午、壬子、丙午）的人，性爱方面比较冷淡，与伴侣之间有疏离感，难以建立亲密连接。</w:t>
      </w:r>
    </w:p>
    <w:p w14:paraId="652D330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命理逻辑：孤鸾煞主孤独、不合群。命带孤鸾，代表在性爱方面缺乏安全感，难以完全放开自己，与伴侣之间总有隔阂，自然显得冷淡。</w:t>
      </w:r>
    </w:p>
    <w:p w14:paraId="29E5A0D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80%</w:t>
      </w:r>
    </w:p>
    <w:p w14:paraId="47C55623" w14:textId="77777777" w:rsidR="007C396B" w:rsidRDefault="007C396B">
      <w:pPr>
        <w:rPr>
          <w:b/>
          <w:bCs/>
        </w:rPr>
      </w:pPr>
    </w:p>
    <w:p w14:paraId="70B1C0F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、命带九丑煞，性爱多波折</w:t>
      </w:r>
    </w:p>
    <w:p w14:paraId="49FCAD6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白话解释：命带九丑煞（壬子、壬午、戊子、戊午、己卯等）的人。性生活容易出现波折，如伴侣出轨、性功能障碍、意外怀孕等。</w:t>
      </w:r>
    </w:p>
    <w:p w14:paraId="2361659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命理逻辑：九丑煞主“丑陋，不和谐”，代表在性爱方面容易遇到不顺利的事情。难以一帆风顺，需要面对更多挑战。</w:t>
      </w:r>
    </w:p>
    <w:p w14:paraId="1C758E8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80%</w:t>
      </w:r>
    </w:p>
    <w:p w14:paraId="15987787" w14:textId="77777777" w:rsidR="007C396B" w:rsidRDefault="007C396B">
      <w:pPr>
        <w:rPr>
          <w:b/>
          <w:bCs/>
        </w:rPr>
      </w:pPr>
    </w:p>
    <w:p w14:paraId="01B11248" w14:textId="77777777" w:rsidR="007C396B" w:rsidRDefault="007C396B">
      <w:pPr>
        <w:rPr>
          <w:b/>
          <w:bCs/>
        </w:rPr>
      </w:pPr>
    </w:p>
    <w:p w14:paraId="27AF3BE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四、性生活不美满的典型标志（应验率</w:t>
      </w:r>
      <w:r>
        <w:rPr>
          <w:rFonts w:hint="eastAsia"/>
          <w:b/>
          <w:bCs/>
        </w:rPr>
        <w:t>90%+</w:t>
      </w:r>
      <w:r>
        <w:rPr>
          <w:rFonts w:hint="eastAsia"/>
          <w:b/>
          <w:bCs/>
        </w:rPr>
        <w:t>）</w:t>
      </w:r>
    </w:p>
    <w:p w14:paraId="744EB45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、男女命双方日支相害或相破，性生活不协调</w:t>
      </w:r>
    </w:p>
    <w:p w14:paraId="730726D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白话解释：男女双方日支相害（如子未害、丑午害等）或相破（如子卯破、卯午破等），性生活会很不协调，容易出现矛盾和不满。</w:t>
      </w:r>
    </w:p>
    <w:p w14:paraId="38EE893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命理逻辑：相害主猜忌、隔阂，相破主破坏、冲实。双方日支相害或相破，代表在性爱方面敏乏信任和默契，容易互相指责，自然不协调。</w:t>
      </w:r>
    </w:p>
    <w:p w14:paraId="7638EDF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6DFC37C1" w14:textId="77777777" w:rsidR="007C396B" w:rsidRDefault="007C396B">
      <w:pPr>
        <w:rPr>
          <w:b/>
          <w:bCs/>
        </w:rPr>
      </w:pPr>
    </w:p>
    <w:p w14:paraId="4151B81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、日支空亡，性生活冷淡</w:t>
      </w:r>
    </w:p>
    <w:p w14:paraId="1BA4510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白话解释：日支空亡的人，在性生活中比较冷淡，缺乏热情，对伴侣的需求反应迟钝。</w:t>
      </w:r>
    </w:p>
    <w:p w14:paraId="2D72E15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命理逻辑：空亡主虚无、缺乏。日支空亡，代表配偶在性爱方面的能量不足，无法给予伴侣足够的回应，自然显得冷淡。</w:t>
      </w:r>
    </w:p>
    <w:p w14:paraId="1CB06DB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应验率：</w:t>
      </w:r>
      <w:r>
        <w:rPr>
          <w:rFonts w:hint="eastAsia"/>
          <w:b/>
          <w:bCs/>
        </w:rPr>
        <w:t>90%</w:t>
      </w:r>
    </w:p>
    <w:p w14:paraId="72C64134" w14:textId="77777777" w:rsidR="007C396B" w:rsidRDefault="007C396B">
      <w:pPr>
        <w:rPr>
          <w:b/>
          <w:bCs/>
        </w:rPr>
      </w:pPr>
    </w:p>
    <w:p w14:paraId="17EBBFCB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lastRenderedPageBreak/>
        <w:t>3</w:t>
      </w:r>
      <w:r w:rsidRPr="008850A1">
        <w:rPr>
          <w:rFonts w:hint="eastAsia"/>
          <w:b/>
          <w:bCs/>
          <w:sz w:val="20"/>
          <w:szCs w:val="22"/>
        </w:rPr>
        <w:t>、日主身弱无印，性爱能力不足</w:t>
      </w:r>
    </w:p>
    <w:p w14:paraId="18B63BD0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t>白话解释：日主身弱且无印星生扶的人，性爱能力容易不足，如精力不济、持久力差等，难以满足伴侣需求。</w:t>
      </w:r>
    </w:p>
    <w:p w14:paraId="2FC19E1E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t>命理逻辑：日主身弱主身体虚弱，印星主滋养、修复。日主身弱无印，代表身体缺乏足够的能量支持，在性生活中容易感到疲惫，自然能力不足。</w:t>
      </w:r>
    </w:p>
    <w:p w14:paraId="6D79723B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t>应验率：</w:t>
      </w:r>
      <w:r w:rsidRPr="008850A1">
        <w:rPr>
          <w:rFonts w:hint="eastAsia"/>
          <w:b/>
          <w:bCs/>
          <w:sz w:val="20"/>
          <w:szCs w:val="22"/>
        </w:rPr>
        <w:t>85%</w:t>
      </w:r>
    </w:p>
    <w:p w14:paraId="707DA8F7" w14:textId="77777777" w:rsidR="007C396B" w:rsidRPr="008850A1" w:rsidRDefault="007C396B">
      <w:pPr>
        <w:rPr>
          <w:b/>
          <w:bCs/>
          <w:sz w:val="20"/>
          <w:szCs w:val="22"/>
        </w:rPr>
      </w:pPr>
    </w:p>
    <w:p w14:paraId="5C4D1002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t>4</w:t>
      </w:r>
      <w:r w:rsidRPr="008850A1">
        <w:rPr>
          <w:rFonts w:hint="eastAsia"/>
          <w:b/>
          <w:bCs/>
          <w:sz w:val="20"/>
          <w:szCs w:val="22"/>
        </w:rPr>
        <w:t>、比劫旺而无制，性爱中强势霸道</w:t>
      </w:r>
    </w:p>
    <w:p w14:paraId="0642F7D2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t>白话解释：比劫旺而无制的人，在性生活中比较强势霸道，喜欢主导一切，不懂得尊重伴侣的感受。</w:t>
      </w:r>
    </w:p>
    <w:p w14:paraId="7EC6846A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t>命理逻辑：比劫主竞争、自我中心。比劫旺无制，代表在性爱方面只考虑自己的需求，忽视伴侣的感受，容易让对方感到压抑和不满。</w:t>
      </w:r>
    </w:p>
    <w:p w14:paraId="785AF23B" w14:textId="77777777" w:rsidR="007C396B" w:rsidRPr="008850A1" w:rsidRDefault="00000000">
      <w:pPr>
        <w:rPr>
          <w:b/>
          <w:bCs/>
          <w:sz w:val="20"/>
          <w:szCs w:val="22"/>
        </w:rPr>
      </w:pPr>
      <w:r w:rsidRPr="008850A1">
        <w:rPr>
          <w:rFonts w:hint="eastAsia"/>
          <w:b/>
          <w:bCs/>
          <w:sz w:val="20"/>
          <w:szCs w:val="22"/>
        </w:rPr>
        <w:t>应验率：</w:t>
      </w:r>
      <w:r w:rsidRPr="008850A1">
        <w:rPr>
          <w:rFonts w:hint="eastAsia"/>
          <w:b/>
          <w:bCs/>
          <w:sz w:val="20"/>
          <w:szCs w:val="22"/>
        </w:rPr>
        <w:t>85%</w:t>
      </w:r>
    </w:p>
    <w:p w14:paraId="066AAD19" w14:textId="77777777" w:rsidR="007C396B" w:rsidRDefault="007C396B">
      <w:pPr>
        <w:rPr>
          <w:b/>
          <w:bCs/>
        </w:rPr>
      </w:pPr>
    </w:p>
    <w:p w14:paraId="52F84944" w14:textId="77001512" w:rsidR="007C396B" w:rsidRPr="008850A1" w:rsidRDefault="00000000" w:rsidP="008850A1">
      <w:pPr>
        <w:rPr>
          <w:b/>
          <w:bCs/>
        </w:rPr>
      </w:pPr>
      <w:r>
        <w:rPr>
          <w:rFonts w:hint="eastAsia"/>
          <w:b/>
          <w:bCs/>
        </w:rPr>
        <w:t>五、夫妻性爱断语全解表（完整对照）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7"/>
        <w:gridCol w:w="2055"/>
        <w:gridCol w:w="2603"/>
        <w:gridCol w:w="2192"/>
        <w:gridCol w:w="673"/>
      </w:tblGrid>
      <w:tr w:rsidR="007C396B" w14:paraId="509FAFA6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1A7BF79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断语类型</w:t>
            </w:r>
          </w:p>
        </w:tc>
        <w:tc>
          <w:tcPr>
            <w:tcW w:w="2055" w:type="dxa"/>
            <w:vAlign w:val="center"/>
          </w:tcPr>
          <w:p w14:paraId="5C1BF459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断语原文</w:t>
            </w:r>
          </w:p>
        </w:tc>
        <w:tc>
          <w:tcPr>
            <w:tcW w:w="2603" w:type="dxa"/>
            <w:vAlign w:val="center"/>
          </w:tcPr>
          <w:p w14:paraId="5441EDDC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白话解释</w:t>
            </w:r>
          </w:p>
        </w:tc>
        <w:tc>
          <w:tcPr>
            <w:tcW w:w="2192" w:type="dxa"/>
            <w:vAlign w:val="center"/>
          </w:tcPr>
          <w:p w14:paraId="30A90F3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命理逻辑</w:t>
            </w:r>
          </w:p>
        </w:tc>
        <w:tc>
          <w:tcPr>
            <w:tcW w:w="673" w:type="dxa"/>
            <w:vAlign w:val="center"/>
          </w:tcPr>
          <w:p w14:paraId="664A70AA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应验率</w:t>
            </w:r>
          </w:p>
        </w:tc>
      </w:tr>
      <w:tr w:rsidR="007C396B" w14:paraId="0F716544" w14:textId="77777777" w:rsidTr="008850A1">
        <w:trPr>
          <w:trHeight w:val="532"/>
        </w:trPr>
        <w:tc>
          <w:tcPr>
            <w:tcW w:w="827" w:type="dxa"/>
            <w:vAlign w:val="center"/>
          </w:tcPr>
          <w:p w14:paraId="4483D3FA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夫妻宫同字</w:t>
            </w:r>
          </w:p>
        </w:tc>
        <w:tc>
          <w:tcPr>
            <w:tcW w:w="2055" w:type="dxa"/>
            <w:vAlign w:val="center"/>
          </w:tcPr>
          <w:p w14:paraId="10CB6F76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男女日支同一字，性爱和谐无差异</w:t>
            </w:r>
          </w:p>
        </w:tc>
        <w:tc>
          <w:tcPr>
            <w:tcW w:w="2603" w:type="dxa"/>
            <w:vAlign w:val="center"/>
          </w:tcPr>
          <w:p w14:paraId="2252547D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双方日支相同，性爱观念、频率完全一致</w:t>
            </w:r>
          </w:p>
        </w:tc>
        <w:tc>
          <w:tcPr>
            <w:tcW w:w="2192" w:type="dxa"/>
            <w:vAlign w:val="center"/>
          </w:tcPr>
          <w:p w14:paraId="4B576AE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夫妻宫同字主高度默契，无沟通障碍</w:t>
            </w:r>
          </w:p>
        </w:tc>
        <w:tc>
          <w:tcPr>
            <w:tcW w:w="673" w:type="dxa"/>
            <w:vAlign w:val="center"/>
          </w:tcPr>
          <w:p w14:paraId="508570B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95%</w:t>
            </w:r>
          </w:p>
        </w:tc>
      </w:tr>
      <w:tr w:rsidR="007C396B" w14:paraId="7AFFAE37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277732BA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日坐沐浴</w:t>
            </w:r>
          </w:p>
        </w:tc>
        <w:tc>
          <w:tcPr>
            <w:tcW w:w="2055" w:type="dxa"/>
            <w:vAlign w:val="center"/>
          </w:tcPr>
          <w:p w14:paraId="6B49BF1B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日支坐沐浴，性爱主动懂享受</w:t>
            </w:r>
          </w:p>
        </w:tc>
        <w:tc>
          <w:tcPr>
            <w:tcW w:w="2603" w:type="dxa"/>
            <w:vAlign w:val="center"/>
          </w:tcPr>
          <w:p w14:paraId="7BC5905A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对性生活重视，懂得身体体验</w:t>
            </w:r>
          </w:p>
        </w:tc>
        <w:tc>
          <w:tcPr>
            <w:tcW w:w="2192" w:type="dxa"/>
            <w:vAlign w:val="center"/>
          </w:tcPr>
          <w:p w14:paraId="35EC7D2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沐浴主开放，象征情感与身体的释放</w:t>
            </w:r>
          </w:p>
        </w:tc>
        <w:tc>
          <w:tcPr>
            <w:tcW w:w="673" w:type="dxa"/>
            <w:vAlign w:val="center"/>
          </w:tcPr>
          <w:p w14:paraId="66F27D8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:rsidR="007C396B" w14:paraId="57290778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614C8358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日支合冲</w:t>
            </w:r>
          </w:p>
        </w:tc>
        <w:tc>
          <w:tcPr>
            <w:tcW w:w="2055" w:type="dxa"/>
            <w:vAlign w:val="center"/>
          </w:tcPr>
          <w:p w14:paraId="4DE0F37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日支相合或相冲，性爱协调有激情</w:t>
            </w:r>
          </w:p>
        </w:tc>
        <w:tc>
          <w:tcPr>
            <w:tcW w:w="2603" w:type="dxa"/>
            <w:vAlign w:val="center"/>
          </w:tcPr>
          <w:p w14:paraId="5288AB59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相合主温柔，相冲主激情，都能良好互动</w:t>
            </w:r>
          </w:p>
        </w:tc>
        <w:tc>
          <w:tcPr>
            <w:tcW w:w="2192" w:type="dxa"/>
            <w:vAlign w:val="center"/>
          </w:tcPr>
          <w:p w14:paraId="17E57633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合冲主能量流动，避免性生活平淡</w:t>
            </w:r>
          </w:p>
        </w:tc>
        <w:tc>
          <w:tcPr>
            <w:tcW w:w="673" w:type="dxa"/>
            <w:vAlign w:val="center"/>
          </w:tcPr>
          <w:p w14:paraId="4B070AC0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90%/85%</w:t>
            </w:r>
          </w:p>
        </w:tc>
      </w:tr>
      <w:tr w:rsidR="007C396B" w14:paraId="08861C26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394A9C4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四正日支</w:t>
            </w:r>
          </w:p>
        </w:tc>
        <w:tc>
          <w:tcPr>
            <w:tcW w:w="2055" w:type="dxa"/>
            <w:vAlign w:val="center"/>
          </w:tcPr>
          <w:p w14:paraId="616D029C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日坐子午卯酉，性需求较强烈</w:t>
            </w:r>
          </w:p>
        </w:tc>
        <w:tc>
          <w:tcPr>
            <w:tcW w:w="2603" w:type="dxa"/>
            <w:vAlign w:val="center"/>
          </w:tcPr>
          <w:p w14:paraId="11DBEC7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对性生活需求高，追求新鲜刺激</w:t>
            </w:r>
          </w:p>
        </w:tc>
        <w:tc>
          <w:tcPr>
            <w:tcW w:w="2192" w:type="dxa"/>
            <w:vAlign w:val="center"/>
          </w:tcPr>
          <w:p w14:paraId="3DB02013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四正主能量集中，代表强烈的欲望</w:t>
            </w:r>
          </w:p>
        </w:tc>
        <w:tc>
          <w:tcPr>
            <w:tcW w:w="673" w:type="dxa"/>
            <w:vAlign w:val="center"/>
          </w:tcPr>
          <w:p w14:paraId="1CE81FE3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:rsidR="007C396B" w14:paraId="53770C13" w14:textId="77777777" w:rsidTr="008850A1">
        <w:trPr>
          <w:trHeight w:val="532"/>
        </w:trPr>
        <w:tc>
          <w:tcPr>
            <w:tcW w:w="827" w:type="dxa"/>
            <w:vAlign w:val="center"/>
          </w:tcPr>
          <w:p w14:paraId="7564C848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食伤旺透</w:t>
            </w:r>
          </w:p>
        </w:tc>
        <w:tc>
          <w:tcPr>
            <w:tcW w:w="2055" w:type="dxa"/>
            <w:vAlign w:val="center"/>
          </w:tcPr>
          <w:p w14:paraId="1E17CE8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食伤旺透，性爱技巧多花样</w:t>
            </w:r>
          </w:p>
        </w:tc>
        <w:tc>
          <w:tcPr>
            <w:tcW w:w="2603" w:type="dxa"/>
            <w:vAlign w:val="center"/>
          </w:tcPr>
          <w:p w14:paraId="700F2C53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懂得运用技巧，让双方都满足</w:t>
            </w:r>
          </w:p>
        </w:tc>
        <w:tc>
          <w:tcPr>
            <w:tcW w:w="2192" w:type="dxa"/>
            <w:vAlign w:val="center"/>
          </w:tcPr>
          <w:p w14:paraId="5F416114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食伤主创造力，代表性爱中的想象力</w:t>
            </w:r>
          </w:p>
        </w:tc>
        <w:tc>
          <w:tcPr>
            <w:tcW w:w="673" w:type="dxa"/>
            <w:vAlign w:val="center"/>
          </w:tcPr>
          <w:p w14:paraId="41865E03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:rsidR="007C396B" w14:paraId="0892AA48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5F82258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财官平衡</w:t>
            </w:r>
          </w:p>
        </w:tc>
        <w:tc>
          <w:tcPr>
            <w:tcW w:w="2055" w:type="dxa"/>
            <w:vAlign w:val="center"/>
          </w:tcPr>
          <w:p w14:paraId="6A4676F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财官平衡，性爱稳定无失衡</w:t>
            </w:r>
          </w:p>
        </w:tc>
        <w:tc>
          <w:tcPr>
            <w:tcW w:w="2603" w:type="dxa"/>
            <w:vAlign w:val="center"/>
          </w:tcPr>
          <w:p w14:paraId="55927AB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夫妻需求匹配，无一方冷淡一方强烈</w:t>
            </w:r>
          </w:p>
        </w:tc>
        <w:tc>
          <w:tcPr>
            <w:tcW w:w="2192" w:type="dxa"/>
            <w:vAlign w:val="center"/>
          </w:tcPr>
          <w:p w14:paraId="7983EE04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财官主夫妻关系，平衡主和谐稳定</w:t>
            </w:r>
          </w:p>
        </w:tc>
        <w:tc>
          <w:tcPr>
            <w:tcW w:w="673" w:type="dxa"/>
            <w:vAlign w:val="center"/>
          </w:tcPr>
          <w:p w14:paraId="5BD231C9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:rsidR="007C396B" w14:paraId="47ABA561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18AC1F53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枭神夺食</w:t>
            </w:r>
          </w:p>
        </w:tc>
        <w:tc>
          <w:tcPr>
            <w:tcW w:w="2055" w:type="dxa"/>
            <w:vAlign w:val="center"/>
          </w:tcPr>
          <w:p w14:paraId="1CC45B9B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枭神夺食，性功能易障碍</w:t>
            </w:r>
          </w:p>
        </w:tc>
        <w:tc>
          <w:tcPr>
            <w:tcW w:w="2603" w:type="dxa"/>
            <w:vAlign w:val="center"/>
          </w:tcPr>
          <w:p w14:paraId="2F3843F6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可能出现性冷淡、早泄等问题</w:t>
            </w:r>
          </w:p>
        </w:tc>
        <w:tc>
          <w:tcPr>
            <w:tcW w:w="2192" w:type="dxa"/>
            <w:vAlign w:val="center"/>
          </w:tcPr>
          <w:p w14:paraId="514C6D88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枭神压抑食神，影响欲望表达</w:t>
            </w:r>
          </w:p>
        </w:tc>
        <w:tc>
          <w:tcPr>
            <w:tcW w:w="673" w:type="dxa"/>
            <w:vAlign w:val="center"/>
          </w:tcPr>
          <w:p w14:paraId="37A5199F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85%</w:t>
            </w:r>
          </w:p>
        </w:tc>
      </w:tr>
      <w:tr w:rsidR="007C396B" w14:paraId="284623F0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5E9BDE6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咸池桃花</w:t>
            </w:r>
          </w:p>
        </w:tc>
        <w:tc>
          <w:tcPr>
            <w:tcW w:w="2055" w:type="dxa"/>
            <w:vAlign w:val="center"/>
          </w:tcPr>
          <w:p w14:paraId="1221DD2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命带咸池，性爱开放有魅力</w:t>
            </w:r>
          </w:p>
        </w:tc>
        <w:tc>
          <w:tcPr>
            <w:tcW w:w="2603" w:type="dxa"/>
            <w:vAlign w:val="center"/>
          </w:tcPr>
          <w:p w14:paraId="23BF8C5B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开放热情，容易吸引伴侣</w:t>
            </w:r>
          </w:p>
        </w:tc>
        <w:tc>
          <w:tcPr>
            <w:tcW w:w="2192" w:type="dxa"/>
            <w:vAlign w:val="center"/>
          </w:tcPr>
          <w:p w14:paraId="7F019967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咸池主吸引力，代表性爱中的魅力</w:t>
            </w:r>
          </w:p>
        </w:tc>
        <w:tc>
          <w:tcPr>
            <w:tcW w:w="673" w:type="dxa"/>
            <w:vAlign w:val="center"/>
          </w:tcPr>
          <w:p w14:paraId="3CEEEBCE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:rsidR="007C396B" w14:paraId="52800E99" w14:textId="77777777" w:rsidTr="008850A1">
        <w:trPr>
          <w:trHeight w:val="532"/>
        </w:trPr>
        <w:tc>
          <w:tcPr>
            <w:tcW w:w="827" w:type="dxa"/>
            <w:vAlign w:val="center"/>
          </w:tcPr>
          <w:p w14:paraId="1D090361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日支相害</w:t>
            </w:r>
          </w:p>
        </w:tc>
        <w:tc>
          <w:tcPr>
            <w:tcW w:w="2055" w:type="dxa"/>
            <w:vAlign w:val="center"/>
          </w:tcPr>
          <w:p w14:paraId="62C6E712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日支相害，性爱猜忌多不满</w:t>
            </w:r>
          </w:p>
        </w:tc>
        <w:tc>
          <w:tcPr>
            <w:tcW w:w="2603" w:type="dxa"/>
            <w:vAlign w:val="center"/>
          </w:tcPr>
          <w:p w14:paraId="5E9278AA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互相猜忌，性生活不协调</w:t>
            </w:r>
          </w:p>
        </w:tc>
        <w:tc>
          <w:tcPr>
            <w:tcW w:w="2192" w:type="dxa"/>
            <w:vAlign w:val="center"/>
          </w:tcPr>
          <w:p w14:paraId="2977BD56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相害主隔阂，破坏夫妻亲密感</w:t>
            </w:r>
          </w:p>
        </w:tc>
        <w:tc>
          <w:tcPr>
            <w:tcW w:w="673" w:type="dxa"/>
            <w:vAlign w:val="center"/>
          </w:tcPr>
          <w:p w14:paraId="7D1378E9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  <w:tr w:rsidR="007C396B" w14:paraId="76DFE67D" w14:textId="77777777" w:rsidTr="008850A1">
        <w:trPr>
          <w:trHeight w:val="526"/>
        </w:trPr>
        <w:tc>
          <w:tcPr>
            <w:tcW w:w="827" w:type="dxa"/>
            <w:vAlign w:val="center"/>
          </w:tcPr>
          <w:p w14:paraId="79190CB8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日支空亡</w:t>
            </w:r>
          </w:p>
        </w:tc>
        <w:tc>
          <w:tcPr>
            <w:tcW w:w="2055" w:type="dxa"/>
            <w:vAlign w:val="center"/>
          </w:tcPr>
          <w:p w14:paraId="37A329E4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日支空亡，性爱冷淡无热情</w:t>
            </w:r>
          </w:p>
        </w:tc>
        <w:tc>
          <w:tcPr>
            <w:tcW w:w="2603" w:type="dxa"/>
            <w:vAlign w:val="center"/>
          </w:tcPr>
          <w:p w14:paraId="730E928F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对性生活缺乏兴趣，反应迟钝</w:t>
            </w:r>
          </w:p>
        </w:tc>
        <w:tc>
          <w:tcPr>
            <w:tcW w:w="2192" w:type="dxa"/>
            <w:vAlign w:val="center"/>
          </w:tcPr>
          <w:p w14:paraId="39195C28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空亡主虚无，代表性爱能量不足</w:t>
            </w:r>
          </w:p>
        </w:tc>
        <w:tc>
          <w:tcPr>
            <w:tcW w:w="673" w:type="dxa"/>
            <w:vAlign w:val="center"/>
          </w:tcPr>
          <w:p w14:paraId="2222B221" w14:textId="77777777" w:rsidR="007C396B" w:rsidRDefault="00000000">
            <w:pPr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90%</w:t>
            </w:r>
          </w:p>
        </w:tc>
      </w:tr>
    </w:tbl>
    <w:p w14:paraId="6B9C9E65" w14:textId="77777777" w:rsidR="007C396B" w:rsidRDefault="007C396B">
      <w:pPr>
        <w:jc w:val="left"/>
        <w:rPr>
          <w:b/>
          <w:bCs/>
          <w:sz w:val="13"/>
          <w:szCs w:val="13"/>
        </w:rPr>
      </w:pPr>
    </w:p>
    <w:p w14:paraId="5739F563" w14:textId="77777777" w:rsidR="007C396B" w:rsidRDefault="007C396B">
      <w:pPr>
        <w:rPr>
          <w:b/>
          <w:bCs/>
        </w:rPr>
      </w:pPr>
    </w:p>
    <w:p w14:paraId="1C7F07A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六、避坑指南</w:t>
      </w:r>
    </w:p>
    <w:p w14:paraId="3BBEC73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、日支同一字就一定性爱美满吗？</w:t>
      </w:r>
    </w:p>
    <w:p w14:paraId="2B53252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答：不一定！需结合十神与神煞综合判断。如果日支同一字但为忌神，或有刑冲克破，或枭神夺食，性爱也可能出现问题；仅当日支为喜用神且无破坏不时，才会真正美满（应验率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11D3DA03" w14:textId="77777777" w:rsidR="007C396B" w:rsidRDefault="007C396B">
      <w:pPr>
        <w:rPr>
          <w:b/>
          <w:bCs/>
        </w:rPr>
      </w:pPr>
    </w:p>
    <w:p w14:paraId="6854235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、日支坐沐浴就一定性开放吗？</w:t>
      </w:r>
    </w:p>
    <w:p w14:paraId="3A54904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答：不一定！如果有印星制约（如日坐沐浴且透正印），则会变得保守：仅当沐浴为喜用神且无制约时，才会表现为开放（应验率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685FF3AA" w14:textId="77777777" w:rsidR="007C396B" w:rsidRDefault="007C396B">
      <w:pPr>
        <w:rPr>
          <w:b/>
          <w:bCs/>
        </w:rPr>
      </w:pPr>
    </w:p>
    <w:p w14:paraId="5F3C239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、日支相冲的性生活真的协调吗？</w:t>
      </w:r>
    </w:p>
    <w:p w14:paraId="3351081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答：是的！相冲主“动”，代表性生活充满激情和活力，星然可能有小摩擦。但整体协调；只有当相冲为忌神且无合解时，才会出现问题（应验率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2038DAD3" w14:textId="77777777" w:rsidR="007C396B" w:rsidRDefault="007C396B">
      <w:pPr>
        <w:rPr>
          <w:b/>
          <w:bCs/>
        </w:rPr>
      </w:pPr>
    </w:p>
    <w:p w14:paraId="482B233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、食伤旺就一定是床上高手吗？</w:t>
      </w:r>
    </w:p>
    <w:p w14:paraId="035089A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答：不一定！如果食伤为忌神且无制化，可能会表现为过度放纵、不专一；仪当食伤为喜用神且有印星平衡时，才会成为懂得节制的“高手”（应验率</w:t>
      </w:r>
      <w:r>
        <w:rPr>
          <w:rFonts w:hint="eastAsia"/>
          <w:b/>
          <w:bCs/>
        </w:rPr>
        <w:t>90%</w:t>
      </w:r>
      <w:r>
        <w:rPr>
          <w:rFonts w:hint="eastAsia"/>
          <w:b/>
          <w:bCs/>
        </w:rPr>
        <w:t>）</w:t>
      </w:r>
    </w:p>
    <w:p w14:paraId="61896740" w14:textId="77777777" w:rsidR="007C396B" w:rsidRDefault="007C396B">
      <w:pPr>
        <w:rPr>
          <w:b/>
          <w:bCs/>
        </w:rPr>
      </w:pPr>
    </w:p>
    <w:p w14:paraId="2440281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、如何判断性生活不美满的应期？</w:t>
      </w:r>
    </w:p>
    <w:p w14:paraId="3561F36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答：看岁运引动夫妻宫或相关十神的时间：</w:t>
      </w:r>
    </w:p>
    <w:p w14:paraId="00EE91A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）岁运冲日支，易出现性生活矛盾</w:t>
      </w:r>
    </w:p>
    <w:p w14:paraId="14A49DB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）岁运枭神夺食，易出现性功能障碍</w:t>
      </w:r>
    </w:p>
    <w:p w14:paraId="706DFDA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）岁运财星破印，易出现婚外情影响夫妻生活</w:t>
      </w:r>
    </w:p>
    <w:p w14:paraId="32796C8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）岁运比劫夺财，易出现伴侣被抢的情况（应验率</w:t>
      </w:r>
      <w:r>
        <w:rPr>
          <w:rFonts w:hint="eastAsia"/>
          <w:b/>
          <w:bCs/>
        </w:rPr>
        <w:t>85%</w:t>
      </w:r>
      <w:r>
        <w:rPr>
          <w:rFonts w:hint="eastAsia"/>
          <w:b/>
          <w:bCs/>
        </w:rPr>
        <w:t>）</w:t>
      </w:r>
    </w:p>
    <w:p w14:paraId="10BD79AF" w14:textId="77777777" w:rsidR="007C396B" w:rsidRDefault="007C396B">
      <w:pPr>
        <w:rPr>
          <w:b/>
          <w:bCs/>
        </w:rPr>
      </w:pPr>
    </w:p>
    <w:p w14:paraId="5B0E72DA" w14:textId="77777777" w:rsidR="007C396B" w:rsidRDefault="007C396B">
      <w:pPr>
        <w:rPr>
          <w:b/>
          <w:bCs/>
        </w:rPr>
      </w:pPr>
    </w:p>
    <w:p w14:paraId="1E96AE0F" w14:textId="77777777" w:rsidR="008850A1" w:rsidRDefault="008850A1">
      <w:pPr>
        <w:rPr>
          <w:b/>
          <w:bCs/>
        </w:rPr>
      </w:pPr>
    </w:p>
    <w:p w14:paraId="40BB6AD1" w14:textId="77777777" w:rsidR="008850A1" w:rsidRDefault="008850A1">
      <w:pPr>
        <w:rPr>
          <w:b/>
          <w:bCs/>
        </w:rPr>
      </w:pPr>
    </w:p>
    <w:p w14:paraId="3772EFB3" w14:textId="15A04673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日柱坐空亡，坐的是日柱自身所在旬的空亡，与年柱、月柱、时柱的空亡无关</w:t>
      </w:r>
    </w:p>
    <w:p w14:paraId="672F4BD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bCs/>
        </w:rPr>
        <w:t>60</w:t>
      </w:r>
      <w:r>
        <w:rPr>
          <w:rFonts w:hint="eastAsia"/>
          <w:b/>
          <w:bCs/>
        </w:rPr>
        <w:t>日柱坐空亡速查表（全）</w:t>
      </w:r>
    </w:p>
    <w:p w14:paraId="3BAA1A3D" w14:textId="3CCFA9AA" w:rsidR="007C396B" w:rsidRPr="008850A1" w:rsidRDefault="00000000" w:rsidP="008850A1">
      <w:pPr>
        <w:rPr>
          <w:rFonts w:hint="eastAsia"/>
          <w:b/>
          <w:bCs/>
        </w:rPr>
      </w:pPr>
      <w:r>
        <w:rPr>
          <w:rFonts w:hint="eastAsia"/>
          <w:b/>
          <w:bCs/>
        </w:rPr>
        <w:t>这份速查表包含所有</w:t>
      </w:r>
      <w:r>
        <w:rPr>
          <w:rFonts w:hint="eastAsia"/>
          <w:b/>
          <w:bCs/>
        </w:rPr>
        <w:t>60</w:t>
      </w:r>
      <w:r>
        <w:rPr>
          <w:rFonts w:hint="eastAsia"/>
          <w:b/>
          <w:bCs/>
        </w:rPr>
        <w:t>个日柱，按六甲旬分类，清晰标注每个日柱是否坐空亡，坐的是哪旬空亡，判断依据一目了然，方便快速对照。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1231"/>
        <w:gridCol w:w="5116"/>
      </w:tblGrid>
      <w:tr w:rsidR="007C396B" w:rsidRPr="008850A1" w14:paraId="3C0C7308" w14:textId="77777777" w:rsidTr="008850A1">
        <w:tc>
          <w:tcPr>
            <w:tcW w:w="1029" w:type="dxa"/>
            <w:vAlign w:val="center"/>
          </w:tcPr>
          <w:p w14:paraId="5FB1DDE8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旬别</w:t>
            </w:r>
          </w:p>
        </w:tc>
        <w:tc>
          <w:tcPr>
            <w:tcW w:w="1231" w:type="dxa"/>
            <w:vAlign w:val="center"/>
          </w:tcPr>
          <w:p w14:paraId="58AE5133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空亡地支</w:t>
            </w:r>
          </w:p>
        </w:tc>
        <w:tc>
          <w:tcPr>
            <w:tcW w:w="5116" w:type="dxa"/>
            <w:vAlign w:val="center"/>
          </w:tcPr>
          <w:p w14:paraId="68CBFC7C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包含日柱（</w:t>
            </w:r>
            <w:r w:rsidRPr="008850A1">
              <w:rPr>
                <w:b/>
                <w:bCs/>
                <w:sz w:val="16"/>
                <w:szCs w:val="16"/>
              </w:rPr>
              <w:t>10</w:t>
            </w:r>
            <w:r w:rsidRPr="008850A1">
              <w:rPr>
                <w:b/>
                <w:bCs/>
                <w:sz w:val="16"/>
                <w:szCs w:val="16"/>
              </w:rPr>
              <w:t>个）</w:t>
            </w:r>
          </w:p>
        </w:tc>
      </w:tr>
      <w:tr w:rsidR="007C396B" w:rsidRPr="008850A1" w14:paraId="4DFB6CB3" w14:textId="77777777" w:rsidTr="008850A1">
        <w:tc>
          <w:tcPr>
            <w:tcW w:w="1029" w:type="dxa"/>
            <w:vAlign w:val="center"/>
          </w:tcPr>
          <w:p w14:paraId="104E9A3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甲子旬</w:t>
            </w:r>
          </w:p>
        </w:tc>
        <w:tc>
          <w:tcPr>
            <w:tcW w:w="1231" w:type="dxa"/>
            <w:vAlign w:val="center"/>
          </w:tcPr>
          <w:p w14:paraId="07950D17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戌、亥</w:t>
            </w:r>
          </w:p>
        </w:tc>
        <w:tc>
          <w:tcPr>
            <w:tcW w:w="5116" w:type="dxa"/>
            <w:vAlign w:val="center"/>
          </w:tcPr>
          <w:p w14:paraId="30C28FF2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甲子、乙丑、丙寅、丁卯、戊辰、己巳、庚午、辛未、壬申、癸酉</w:t>
            </w:r>
          </w:p>
        </w:tc>
      </w:tr>
      <w:tr w:rsidR="007C396B" w:rsidRPr="008850A1" w14:paraId="6AB5EA01" w14:textId="77777777" w:rsidTr="008850A1">
        <w:tc>
          <w:tcPr>
            <w:tcW w:w="1029" w:type="dxa"/>
            <w:vAlign w:val="center"/>
          </w:tcPr>
          <w:p w14:paraId="7A6BB909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甲戌旬</w:t>
            </w:r>
          </w:p>
        </w:tc>
        <w:tc>
          <w:tcPr>
            <w:tcW w:w="1231" w:type="dxa"/>
            <w:vAlign w:val="center"/>
          </w:tcPr>
          <w:p w14:paraId="60CC364F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申、酉</w:t>
            </w:r>
          </w:p>
        </w:tc>
        <w:tc>
          <w:tcPr>
            <w:tcW w:w="5116" w:type="dxa"/>
            <w:vAlign w:val="center"/>
          </w:tcPr>
          <w:p w14:paraId="6B960083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甲戌、乙亥、丙子、丁丑、戊寅、己卯、庚辰、辛巳、壬午、癸未</w:t>
            </w:r>
          </w:p>
        </w:tc>
      </w:tr>
      <w:tr w:rsidR="007C396B" w:rsidRPr="008850A1" w14:paraId="767295AB" w14:textId="77777777" w:rsidTr="008850A1">
        <w:tc>
          <w:tcPr>
            <w:tcW w:w="1029" w:type="dxa"/>
            <w:vAlign w:val="center"/>
          </w:tcPr>
          <w:p w14:paraId="27B17B9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甲申旬</w:t>
            </w:r>
          </w:p>
        </w:tc>
        <w:tc>
          <w:tcPr>
            <w:tcW w:w="1231" w:type="dxa"/>
            <w:vAlign w:val="center"/>
          </w:tcPr>
          <w:p w14:paraId="7EAF116C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午、未</w:t>
            </w:r>
          </w:p>
        </w:tc>
        <w:tc>
          <w:tcPr>
            <w:tcW w:w="5116" w:type="dxa"/>
            <w:vAlign w:val="center"/>
          </w:tcPr>
          <w:p w14:paraId="4F56A6BA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甲申、乙酉、丙戌、丁亥、戊子、己丑、庚寅、辛卯、壬辰、癸巳</w:t>
            </w:r>
          </w:p>
        </w:tc>
      </w:tr>
      <w:tr w:rsidR="007C396B" w:rsidRPr="008850A1" w14:paraId="2E705B26" w14:textId="77777777" w:rsidTr="008850A1">
        <w:tc>
          <w:tcPr>
            <w:tcW w:w="1029" w:type="dxa"/>
            <w:vAlign w:val="center"/>
          </w:tcPr>
          <w:p w14:paraId="5FD5EA61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甲午旬</w:t>
            </w:r>
          </w:p>
        </w:tc>
        <w:tc>
          <w:tcPr>
            <w:tcW w:w="1231" w:type="dxa"/>
            <w:vAlign w:val="center"/>
          </w:tcPr>
          <w:p w14:paraId="74702A3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辰、巳</w:t>
            </w:r>
          </w:p>
        </w:tc>
        <w:tc>
          <w:tcPr>
            <w:tcW w:w="5116" w:type="dxa"/>
            <w:vAlign w:val="center"/>
          </w:tcPr>
          <w:p w14:paraId="06D90CCA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甲午、乙未、丙申、丁酉、戊戌、己亥、庚子、辛丑、壬寅、癸卯</w:t>
            </w:r>
          </w:p>
        </w:tc>
      </w:tr>
      <w:tr w:rsidR="007C396B" w:rsidRPr="008850A1" w14:paraId="0E3CD5C6" w14:textId="77777777" w:rsidTr="008850A1">
        <w:tc>
          <w:tcPr>
            <w:tcW w:w="1029" w:type="dxa"/>
            <w:vAlign w:val="center"/>
          </w:tcPr>
          <w:p w14:paraId="1AD749F2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甲辰旬</w:t>
            </w:r>
          </w:p>
        </w:tc>
        <w:tc>
          <w:tcPr>
            <w:tcW w:w="1231" w:type="dxa"/>
            <w:vAlign w:val="center"/>
          </w:tcPr>
          <w:p w14:paraId="4306C697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寅、卯</w:t>
            </w:r>
          </w:p>
        </w:tc>
        <w:tc>
          <w:tcPr>
            <w:tcW w:w="5116" w:type="dxa"/>
            <w:vAlign w:val="center"/>
          </w:tcPr>
          <w:p w14:paraId="2D8A042B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甲辰、乙巳、丙午、丁未、戊申、己酉、庚戌、辛亥、壬子、癸丑</w:t>
            </w:r>
          </w:p>
        </w:tc>
      </w:tr>
      <w:tr w:rsidR="007C396B" w:rsidRPr="008850A1" w14:paraId="2580763A" w14:textId="77777777" w:rsidTr="008850A1">
        <w:tc>
          <w:tcPr>
            <w:tcW w:w="1029" w:type="dxa"/>
            <w:vAlign w:val="center"/>
          </w:tcPr>
          <w:p w14:paraId="08BFFCE3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甲寅旬</w:t>
            </w:r>
          </w:p>
        </w:tc>
        <w:tc>
          <w:tcPr>
            <w:tcW w:w="1231" w:type="dxa"/>
            <w:vAlign w:val="center"/>
          </w:tcPr>
          <w:p w14:paraId="33A96885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子、丑</w:t>
            </w:r>
          </w:p>
        </w:tc>
        <w:tc>
          <w:tcPr>
            <w:tcW w:w="5116" w:type="dxa"/>
            <w:vAlign w:val="center"/>
          </w:tcPr>
          <w:p w14:paraId="28068AA2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甲寅、乙卯、丙辰、丁巳、戊午、己未、庚申、辛酉、壬戌、癸亥</w:t>
            </w:r>
          </w:p>
        </w:tc>
      </w:tr>
    </w:tbl>
    <w:p w14:paraId="3BB00F34" w14:textId="77777777" w:rsidR="007C396B" w:rsidRDefault="007C396B">
      <w:pPr>
        <w:jc w:val="left"/>
        <w:rPr>
          <w:b/>
          <w:bCs/>
          <w:sz w:val="15"/>
          <w:szCs w:val="15"/>
        </w:rPr>
      </w:pPr>
    </w:p>
    <w:p w14:paraId="0088A399" w14:textId="116479E0" w:rsidR="007C396B" w:rsidRPr="008850A1" w:rsidRDefault="00000000" w:rsidP="008850A1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二、坐空亡日柱汇总（共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个）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1078"/>
        <w:gridCol w:w="967"/>
        <w:gridCol w:w="2346"/>
      </w:tblGrid>
      <w:tr w:rsidR="007C396B" w:rsidRPr="008850A1" w14:paraId="65745D61" w14:textId="77777777" w:rsidTr="008850A1">
        <w:tc>
          <w:tcPr>
            <w:tcW w:w="838" w:type="dxa"/>
            <w:vAlign w:val="center"/>
          </w:tcPr>
          <w:p w14:paraId="6C584C55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日柱</w:t>
            </w:r>
          </w:p>
        </w:tc>
        <w:tc>
          <w:tcPr>
            <w:tcW w:w="1078" w:type="dxa"/>
            <w:vAlign w:val="center"/>
          </w:tcPr>
          <w:p w14:paraId="7D3E58A0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所属旬</w:t>
            </w:r>
          </w:p>
        </w:tc>
        <w:tc>
          <w:tcPr>
            <w:tcW w:w="967" w:type="dxa"/>
            <w:vAlign w:val="center"/>
          </w:tcPr>
          <w:p w14:paraId="7DD13E5B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空亡地支</w:t>
            </w:r>
          </w:p>
        </w:tc>
        <w:tc>
          <w:tcPr>
            <w:tcW w:w="2346" w:type="dxa"/>
            <w:vAlign w:val="center"/>
          </w:tcPr>
          <w:p w14:paraId="01AB1EE0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坐空亡说明</w:t>
            </w:r>
          </w:p>
        </w:tc>
      </w:tr>
      <w:tr w:rsidR="007C396B" w:rsidRPr="008850A1" w14:paraId="4CAC180B" w14:textId="77777777" w:rsidTr="008850A1">
        <w:tc>
          <w:tcPr>
            <w:tcW w:w="838" w:type="dxa"/>
            <w:vAlign w:val="center"/>
          </w:tcPr>
          <w:p w14:paraId="3514F1B8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壬戌</w:t>
            </w:r>
          </w:p>
        </w:tc>
        <w:tc>
          <w:tcPr>
            <w:tcW w:w="1078" w:type="dxa"/>
            <w:vAlign w:val="center"/>
          </w:tcPr>
          <w:p w14:paraId="5A6B436F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甲子旬</w:t>
            </w:r>
          </w:p>
        </w:tc>
        <w:tc>
          <w:tcPr>
            <w:tcW w:w="967" w:type="dxa"/>
            <w:vAlign w:val="center"/>
          </w:tcPr>
          <w:p w14:paraId="7183B068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戌、亥</w:t>
            </w:r>
          </w:p>
        </w:tc>
        <w:tc>
          <w:tcPr>
            <w:tcW w:w="2346" w:type="dxa"/>
            <w:vAlign w:val="center"/>
          </w:tcPr>
          <w:p w14:paraId="653DD13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日支戌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甲子旬空亡地支</w:t>
            </w:r>
          </w:p>
        </w:tc>
      </w:tr>
      <w:tr w:rsidR="007C396B" w:rsidRPr="008850A1" w14:paraId="33C7B05A" w14:textId="77777777" w:rsidTr="008850A1">
        <w:tc>
          <w:tcPr>
            <w:tcW w:w="838" w:type="dxa"/>
            <w:vAlign w:val="center"/>
          </w:tcPr>
          <w:p w14:paraId="7C5C4BEF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癸亥</w:t>
            </w:r>
          </w:p>
        </w:tc>
        <w:tc>
          <w:tcPr>
            <w:tcW w:w="1078" w:type="dxa"/>
            <w:vAlign w:val="center"/>
          </w:tcPr>
          <w:p w14:paraId="37D65066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甲子旬</w:t>
            </w:r>
          </w:p>
        </w:tc>
        <w:tc>
          <w:tcPr>
            <w:tcW w:w="967" w:type="dxa"/>
            <w:vAlign w:val="center"/>
          </w:tcPr>
          <w:p w14:paraId="4EAE07E0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戌、亥</w:t>
            </w:r>
          </w:p>
        </w:tc>
        <w:tc>
          <w:tcPr>
            <w:tcW w:w="2346" w:type="dxa"/>
            <w:vAlign w:val="center"/>
          </w:tcPr>
          <w:p w14:paraId="63168F61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日支亥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甲子旬空亡地支</w:t>
            </w:r>
          </w:p>
        </w:tc>
      </w:tr>
      <w:tr w:rsidR="007C396B" w:rsidRPr="008850A1" w14:paraId="5E667102" w14:textId="77777777" w:rsidTr="008850A1">
        <w:tc>
          <w:tcPr>
            <w:tcW w:w="838" w:type="dxa"/>
            <w:vAlign w:val="center"/>
          </w:tcPr>
          <w:p w14:paraId="1C977A65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丙申</w:t>
            </w:r>
          </w:p>
        </w:tc>
        <w:tc>
          <w:tcPr>
            <w:tcW w:w="1078" w:type="dxa"/>
            <w:vAlign w:val="center"/>
          </w:tcPr>
          <w:p w14:paraId="7B03305B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甲戌旬</w:t>
            </w:r>
          </w:p>
        </w:tc>
        <w:tc>
          <w:tcPr>
            <w:tcW w:w="967" w:type="dxa"/>
            <w:vAlign w:val="center"/>
          </w:tcPr>
          <w:p w14:paraId="52A984D9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申、酉</w:t>
            </w:r>
          </w:p>
        </w:tc>
        <w:tc>
          <w:tcPr>
            <w:tcW w:w="2346" w:type="dxa"/>
            <w:vAlign w:val="center"/>
          </w:tcPr>
          <w:p w14:paraId="5A43C52E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日支申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甲戌旬空亡地支</w:t>
            </w:r>
          </w:p>
        </w:tc>
      </w:tr>
      <w:tr w:rsidR="007C396B" w:rsidRPr="008850A1" w14:paraId="6A039EA1" w14:textId="77777777" w:rsidTr="008850A1">
        <w:tc>
          <w:tcPr>
            <w:tcW w:w="838" w:type="dxa"/>
            <w:vAlign w:val="center"/>
          </w:tcPr>
          <w:p w14:paraId="3543765E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丁酉</w:t>
            </w:r>
          </w:p>
        </w:tc>
        <w:tc>
          <w:tcPr>
            <w:tcW w:w="1078" w:type="dxa"/>
            <w:vAlign w:val="center"/>
          </w:tcPr>
          <w:p w14:paraId="7EA7E9C1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甲戌旬</w:t>
            </w:r>
          </w:p>
        </w:tc>
        <w:tc>
          <w:tcPr>
            <w:tcW w:w="967" w:type="dxa"/>
            <w:vAlign w:val="center"/>
          </w:tcPr>
          <w:p w14:paraId="02CC4270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申、酉</w:t>
            </w:r>
          </w:p>
        </w:tc>
        <w:tc>
          <w:tcPr>
            <w:tcW w:w="2346" w:type="dxa"/>
            <w:vAlign w:val="center"/>
          </w:tcPr>
          <w:p w14:paraId="7E4841CD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日支酉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甲戌旬空亡地支</w:t>
            </w:r>
          </w:p>
        </w:tc>
      </w:tr>
      <w:tr w:rsidR="007C396B" w:rsidRPr="008850A1" w14:paraId="7C04A7DE" w14:textId="77777777" w:rsidTr="008850A1">
        <w:tc>
          <w:tcPr>
            <w:tcW w:w="838" w:type="dxa"/>
            <w:vAlign w:val="center"/>
          </w:tcPr>
          <w:p w14:paraId="60D5FAB9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戊午</w:t>
            </w:r>
          </w:p>
        </w:tc>
        <w:tc>
          <w:tcPr>
            <w:tcW w:w="1078" w:type="dxa"/>
            <w:vAlign w:val="center"/>
          </w:tcPr>
          <w:p w14:paraId="280526A6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甲申旬</w:t>
            </w:r>
          </w:p>
        </w:tc>
        <w:tc>
          <w:tcPr>
            <w:tcW w:w="967" w:type="dxa"/>
            <w:vAlign w:val="center"/>
          </w:tcPr>
          <w:p w14:paraId="32324E10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午、未</w:t>
            </w:r>
          </w:p>
        </w:tc>
        <w:tc>
          <w:tcPr>
            <w:tcW w:w="2346" w:type="dxa"/>
            <w:vAlign w:val="center"/>
          </w:tcPr>
          <w:p w14:paraId="1058B76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日支午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甲申旬空亡地支</w:t>
            </w:r>
          </w:p>
        </w:tc>
      </w:tr>
      <w:tr w:rsidR="007C396B" w:rsidRPr="008850A1" w14:paraId="5B3B3E75" w14:textId="77777777" w:rsidTr="008850A1">
        <w:tc>
          <w:tcPr>
            <w:tcW w:w="838" w:type="dxa"/>
            <w:vAlign w:val="center"/>
          </w:tcPr>
          <w:p w14:paraId="53CF7B1B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己未</w:t>
            </w:r>
          </w:p>
        </w:tc>
        <w:tc>
          <w:tcPr>
            <w:tcW w:w="1078" w:type="dxa"/>
            <w:vAlign w:val="center"/>
          </w:tcPr>
          <w:p w14:paraId="7B4C7067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甲申旬</w:t>
            </w:r>
          </w:p>
        </w:tc>
        <w:tc>
          <w:tcPr>
            <w:tcW w:w="967" w:type="dxa"/>
            <w:vAlign w:val="center"/>
          </w:tcPr>
          <w:p w14:paraId="26FD8D28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午、未</w:t>
            </w:r>
          </w:p>
        </w:tc>
        <w:tc>
          <w:tcPr>
            <w:tcW w:w="2346" w:type="dxa"/>
            <w:vAlign w:val="center"/>
          </w:tcPr>
          <w:p w14:paraId="27312347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日支未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甲申旬空亡地支</w:t>
            </w:r>
          </w:p>
        </w:tc>
      </w:tr>
      <w:tr w:rsidR="007C396B" w:rsidRPr="008850A1" w14:paraId="54DC7C5F" w14:textId="77777777" w:rsidTr="008850A1">
        <w:tc>
          <w:tcPr>
            <w:tcW w:w="838" w:type="dxa"/>
            <w:vAlign w:val="center"/>
          </w:tcPr>
          <w:p w14:paraId="62F4B0D6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庚辰</w:t>
            </w:r>
          </w:p>
        </w:tc>
        <w:tc>
          <w:tcPr>
            <w:tcW w:w="1078" w:type="dxa"/>
            <w:vAlign w:val="center"/>
          </w:tcPr>
          <w:p w14:paraId="79D6F3B7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甲午旬</w:t>
            </w:r>
          </w:p>
        </w:tc>
        <w:tc>
          <w:tcPr>
            <w:tcW w:w="967" w:type="dxa"/>
            <w:vAlign w:val="center"/>
          </w:tcPr>
          <w:p w14:paraId="74274CA0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辰、巳</w:t>
            </w:r>
          </w:p>
        </w:tc>
        <w:tc>
          <w:tcPr>
            <w:tcW w:w="2346" w:type="dxa"/>
            <w:vAlign w:val="center"/>
          </w:tcPr>
          <w:p w14:paraId="0C5552E9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日支辰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甲午旬空亡地支</w:t>
            </w:r>
          </w:p>
        </w:tc>
      </w:tr>
      <w:tr w:rsidR="007C396B" w:rsidRPr="008850A1" w14:paraId="459642D7" w14:textId="77777777" w:rsidTr="008850A1">
        <w:tc>
          <w:tcPr>
            <w:tcW w:w="838" w:type="dxa"/>
            <w:vAlign w:val="center"/>
          </w:tcPr>
          <w:p w14:paraId="73F84925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辛巳</w:t>
            </w:r>
          </w:p>
        </w:tc>
        <w:tc>
          <w:tcPr>
            <w:tcW w:w="1078" w:type="dxa"/>
            <w:vAlign w:val="center"/>
          </w:tcPr>
          <w:p w14:paraId="30E6378A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甲午旬</w:t>
            </w:r>
          </w:p>
        </w:tc>
        <w:tc>
          <w:tcPr>
            <w:tcW w:w="967" w:type="dxa"/>
            <w:vAlign w:val="center"/>
          </w:tcPr>
          <w:p w14:paraId="3770592D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辰、巳</w:t>
            </w:r>
          </w:p>
        </w:tc>
        <w:tc>
          <w:tcPr>
            <w:tcW w:w="2346" w:type="dxa"/>
            <w:vAlign w:val="center"/>
          </w:tcPr>
          <w:p w14:paraId="1600066F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日支巳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甲午旬空亡地支</w:t>
            </w:r>
          </w:p>
        </w:tc>
      </w:tr>
      <w:tr w:rsidR="007C396B" w:rsidRPr="008850A1" w14:paraId="43B1715B" w14:textId="77777777" w:rsidTr="008850A1">
        <w:tc>
          <w:tcPr>
            <w:tcW w:w="838" w:type="dxa"/>
            <w:vAlign w:val="center"/>
          </w:tcPr>
          <w:p w14:paraId="1855A819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壬寅</w:t>
            </w:r>
          </w:p>
        </w:tc>
        <w:tc>
          <w:tcPr>
            <w:tcW w:w="1078" w:type="dxa"/>
            <w:vAlign w:val="center"/>
          </w:tcPr>
          <w:p w14:paraId="1AF7A4F7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甲辰旬</w:t>
            </w:r>
          </w:p>
        </w:tc>
        <w:tc>
          <w:tcPr>
            <w:tcW w:w="967" w:type="dxa"/>
            <w:vAlign w:val="center"/>
          </w:tcPr>
          <w:p w14:paraId="30B7AB20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寅、卯</w:t>
            </w:r>
          </w:p>
        </w:tc>
        <w:tc>
          <w:tcPr>
            <w:tcW w:w="2346" w:type="dxa"/>
            <w:vAlign w:val="center"/>
          </w:tcPr>
          <w:p w14:paraId="7A91FC1D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日支寅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甲辰旬空亡地支</w:t>
            </w:r>
          </w:p>
        </w:tc>
      </w:tr>
      <w:tr w:rsidR="007C396B" w:rsidRPr="008850A1" w14:paraId="2B4CBDBB" w14:textId="77777777" w:rsidTr="008850A1">
        <w:tc>
          <w:tcPr>
            <w:tcW w:w="838" w:type="dxa"/>
            <w:vAlign w:val="center"/>
          </w:tcPr>
          <w:p w14:paraId="1883F31C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癸卯</w:t>
            </w:r>
          </w:p>
        </w:tc>
        <w:tc>
          <w:tcPr>
            <w:tcW w:w="1078" w:type="dxa"/>
            <w:vAlign w:val="center"/>
          </w:tcPr>
          <w:p w14:paraId="180D720C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甲辰旬</w:t>
            </w:r>
          </w:p>
        </w:tc>
        <w:tc>
          <w:tcPr>
            <w:tcW w:w="967" w:type="dxa"/>
            <w:vAlign w:val="center"/>
          </w:tcPr>
          <w:p w14:paraId="4A34B66B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寅、卯</w:t>
            </w:r>
          </w:p>
        </w:tc>
        <w:tc>
          <w:tcPr>
            <w:tcW w:w="2346" w:type="dxa"/>
            <w:vAlign w:val="center"/>
          </w:tcPr>
          <w:p w14:paraId="3BB70411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日支卯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甲辰旬空亡地支</w:t>
            </w:r>
          </w:p>
        </w:tc>
      </w:tr>
      <w:tr w:rsidR="007C396B" w:rsidRPr="008850A1" w14:paraId="6420FE36" w14:textId="77777777" w:rsidTr="008850A1">
        <w:tc>
          <w:tcPr>
            <w:tcW w:w="838" w:type="dxa"/>
            <w:vAlign w:val="center"/>
          </w:tcPr>
          <w:p w14:paraId="7E602706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壬子</w:t>
            </w:r>
          </w:p>
        </w:tc>
        <w:tc>
          <w:tcPr>
            <w:tcW w:w="1078" w:type="dxa"/>
            <w:vAlign w:val="center"/>
          </w:tcPr>
          <w:p w14:paraId="3CDE3DB6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甲寅旬</w:t>
            </w:r>
          </w:p>
        </w:tc>
        <w:tc>
          <w:tcPr>
            <w:tcW w:w="967" w:type="dxa"/>
            <w:vAlign w:val="center"/>
          </w:tcPr>
          <w:p w14:paraId="34A60BD8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子、丑</w:t>
            </w:r>
          </w:p>
        </w:tc>
        <w:tc>
          <w:tcPr>
            <w:tcW w:w="2346" w:type="dxa"/>
            <w:vAlign w:val="center"/>
          </w:tcPr>
          <w:p w14:paraId="091EE405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日支子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甲寅旬空亡地支</w:t>
            </w:r>
          </w:p>
        </w:tc>
      </w:tr>
      <w:tr w:rsidR="007C396B" w:rsidRPr="008850A1" w14:paraId="77ACF19D" w14:textId="77777777" w:rsidTr="008850A1">
        <w:tc>
          <w:tcPr>
            <w:tcW w:w="838" w:type="dxa"/>
            <w:vAlign w:val="center"/>
          </w:tcPr>
          <w:p w14:paraId="1236DD8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癸丑</w:t>
            </w:r>
          </w:p>
        </w:tc>
        <w:tc>
          <w:tcPr>
            <w:tcW w:w="1078" w:type="dxa"/>
            <w:vAlign w:val="center"/>
          </w:tcPr>
          <w:p w14:paraId="4078F83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甲寅旬</w:t>
            </w:r>
          </w:p>
        </w:tc>
        <w:tc>
          <w:tcPr>
            <w:tcW w:w="967" w:type="dxa"/>
            <w:vAlign w:val="center"/>
          </w:tcPr>
          <w:p w14:paraId="27E20B0A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子、丑</w:t>
            </w:r>
          </w:p>
        </w:tc>
        <w:tc>
          <w:tcPr>
            <w:tcW w:w="2346" w:type="dxa"/>
            <w:vAlign w:val="center"/>
          </w:tcPr>
          <w:p w14:paraId="30D0B491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日支丑</w:t>
            </w:r>
            <w:r w:rsidRPr="008850A1">
              <w:rPr>
                <w:b/>
                <w:bCs/>
                <w:sz w:val="16"/>
                <w:szCs w:val="16"/>
              </w:rPr>
              <w:t>-</w:t>
            </w:r>
            <w:r w:rsidRPr="008850A1">
              <w:rPr>
                <w:b/>
                <w:bCs/>
                <w:sz w:val="16"/>
                <w:szCs w:val="16"/>
              </w:rPr>
              <w:t>甲寅旬空亡地支</w:t>
            </w:r>
          </w:p>
        </w:tc>
      </w:tr>
    </w:tbl>
    <w:p w14:paraId="7CFCBC0C" w14:textId="77777777" w:rsidR="007C396B" w:rsidRDefault="007C396B">
      <w:pPr>
        <w:jc w:val="left"/>
        <w:rPr>
          <w:b/>
          <w:bCs/>
          <w:sz w:val="13"/>
          <w:szCs w:val="13"/>
        </w:rPr>
      </w:pPr>
    </w:p>
    <w:p w14:paraId="6C32393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核心判断要点</w:t>
      </w:r>
    </w:p>
    <w:p w14:paraId="2677870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、空亡归属：所有“坐空亡”的日柱，坐的都是日柱自身所在旬的空亡，与年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时柱空亡无关</w:t>
      </w:r>
    </w:p>
    <w:p w14:paraId="413AF35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、判断标准：只有日支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日柱所在旬的空亡地支，才叫“日柱坐空亡”，否则不算</w:t>
      </w:r>
    </w:p>
    <w:p w14:paraId="3ED0776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、数量统计：</w:t>
      </w:r>
      <w:r>
        <w:rPr>
          <w:rFonts w:hint="eastAsia"/>
          <w:b/>
          <w:bCs/>
        </w:rPr>
        <w:t>60</w:t>
      </w:r>
      <w:r>
        <w:rPr>
          <w:rFonts w:hint="eastAsia"/>
          <w:b/>
          <w:bCs/>
        </w:rPr>
        <w:t>个日柱中，只有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个是坐空亡的，占比</w:t>
      </w:r>
      <w:r>
        <w:rPr>
          <w:rFonts w:hint="eastAsia"/>
          <w:b/>
          <w:bCs/>
        </w:rPr>
        <w:t>20%</w:t>
      </w:r>
      <w:r>
        <w:rPr>
          <w:rFonts w:hint="eastAsia"/>
          <w:b/>
          <w:bCs/>
        </w:rPr>
        <w:t>，其余</w:t>
      </w:r>
      <w:r>
        <w:rPr>
          <w:rFonts w:hint="eastAsia"/>
          <w:b/>
          <w:bCs/>
        </w:rPr>
        <w:t>48</w:t>
      </w:r>
      <w:r>
        <w:rPr>
          <w:rFonts w:hint="eastAsia"/>
          <w:b/>
          <w:bCs/>
        </w:rPr>
        <w:t>个均不坐空亡</w:t>
      </w:r>
    </w:p>
    <w:p w14:paraId="2DA6FD28" w14:textId="77777777" w:rsidR="007C396B" w:rsidRDefault="007C396B">
      <w:pPr>
        <w:rPr>
          <w:b/>
          <w:bCs/>
        </w:rPr>
      </w:pPr>
    </w:p>
    <w:p w14:paraId="4ED66FE2" w14:textId="77777777" w:rsidR="008850A1" w:rsidRDefault="008850A1">
      <w:pPr>
        <w:rPr>
          <w:b/>
          <w:bCs/>
        </w:rPr>
      </w:pPr>
    </w:p>
    <w:p w14:paraId="47C705EA" w14:textId="05ACBCDF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使用说明</w:t>
      </w:r>
    </w:p>
    <w:p w14:paraId="5763EAA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、找到你的日柱（如“壬寅”）</w:t>
      </w:r>
    </w:p>
    <w:p w14:paraId="0B9B1E8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、查所属旬（壬寅属甲辰旬）</w:t>
      </w:r>
    </w:p>
    <w:p w14:paraId="1B5E022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、查该旬空亡地支（甲辰旬空亡寅卯）</w:t>
      </w:r>
    </w:p>
    <w:p w14:paraId="3334D83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、对比日支（壬寅日支为寅）</w:t>
      </w:r>
    </w:p>
    <w:p w14:paraId="0157540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、结论：壬寅日柱坐空亡，坐的是甲辰旬的空亡（寅）</w:t>
      </w:r>
    </w:p>
    <w:p w14:paraId="594F29E0" w14:textId="77777777" w:rsidR="007C396B" w:rsidRDefault="007C396B">
      <w:pPr>
        <w:rPr>
          <w:b/>
          <w:bCs/>
        </w:rPr>
      </w:pPr>
    </w:p>
    <w:p w14:paraId="70DD3A25" w14:textId="77777777" w:rsidR="008850A1" w:rsidRDefault="008850A1">
      <w:pPr>
        <w:rPr>
          <w:b/>
          <w:bCs/>
        </w:rPr>
      </w:pPr>
    </w:p>
    <w:p w14:paraId="65961C50" w14:textId="77777777" w:rsidR="008850A1" w:rsidRDefault="008850A1">
      <w:pPr>
        <w:rPr>
          <w:b/>
          <w:bCs/>
        </w:rPr>
      </w:pPr>
    </w:p>
    <w:p w14:paraId="1DB8EA88" w14:textId="77777777" w:rsidR="008850A1" w:rsidRDefault="008850A1">
      <w:pPr>
        <w:rPr>
          <w:rFonts w:hint="eastAsia"/>
          <w:b/>
          <w:bCs/>
        </w:rPr>
      </w:pPr>
    </w:p>
    <w:p w14:paraId="6F5D4295" w14:textId="720C86A3" w:rsidR="007C396B" w:rsidRPr="008850A1" w:rsidRDefault="00000000" w:rsidP="008850A1">
      <w:pPr>
        <w:jc w:val="center"/>
        <w:rPr>
          <w:b/>
          <w:bCs/>
          <w:sz w:val="24"/>
          <w:szCs w:val="32"/>
        </w:rPr>
      </w:pPr>
      <w:r w:rsidRPr="008850A1">
        <w:rPr>
          <w:rFonts w:hint="eastAsia"/>
          <w:b/>
          <w:bCs/>
          <w:sz w:val="24"/>
          <w:szCs w:val="32"/>
        </w:rPr>
        <w:t>日柱坐空亡：命理解读与化解秘法</w:t>
      </w:r>
    </w:p>
    <w:p w14:paraId="729F26AE" w14:textId="77777777" w:rsidR="008850A1" w:rsidRDefault="008850A1">
      <w:pPr>
        <w:rPr>
          <w:b/>
          <w:bCs/>
        </w:rPr>
      </w:pPr>
    </w:p>
    <w:p w14:paraId="376EAD12" w14:textId="4A928903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一、核心概念回顾：</w:t>
      </w:r>
    </w:p>
    <w:p w14:paraId="771348F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定义：日柱坐空亡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日支（夫妻宫）是日柱所在旬的空亡地支（共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个日柱：壬戌、癸亥、丙申、丁酉、戊午、己未、庚辰、辛巳、壬寅、癸卯、壬子、癸丑）</w:t>
      </w:r>
    </w:p>
    <w:p w14:paraId="58B354E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本质：未妻宫“有名无实”，象征中年运势（</w:t>
      </w:r>
      <w:r>
        <w:rPr>
          <w:rFonts w:hint="eastAsia"/>
          <w:b/>
          <w:bCs/>
        </w:rPr>
        <w:t>33-48</w:t>
      </w:r>
      <w:r>
        <w:rPr>
          <w:rFonts w:hint="eastAsia"/>
          <w:b/>
          <w:bCs/>
        </w:rPr>
        <w:t>岁）易有波动，婚姻缘分较薄，需后天努力弥补</w:t>
      </w:r>
    </w:p>
    <w:p w14:paraId="289A780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关键原则：空亡并非绝对凶煞，喜用神空亡才真凶，忌神空亡反为吉；需结合八字全局（三合、六合、贵人等）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综合判断</w:t>
      </w:r>
    </w:p>
    <w:p w14:paraId="1750E015" w14:textId="77777777" w:rsidR="007C396B" w:rsidRDefault="007C396B">
      <w:pPr>
        <w:rPr>
          <w:b/>
          <w:bCs/>
        </w:rPr>
      </w:pPr>
    </w:p>
    <w:p w14:paraId="2212E972" w14:textId="77777777" w:rsidR="008850A1" w:rsidRDefault="008850A1">
      <w:pPr>
        <w:rPr>
          <w:b/>
          <w:bCs/>
        </w:rPr>
      </w:pPr>
    </w:p>
    <w:p w14:paraId="3E447EF1" w14:textId="4AC92811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二、分维度命理解读</w:t>
      </w:r>
    </w:p>
    <w:p w14:paraId="588F622F" w14:textId="5A0A2D49" w:rsidR="007C396B" w:rsidRPr="008850A1" w:rsidRDefault="00000000" w:rsidP="008850A1">
      <w:pPr>
        <w:rPr>
          <w:rFonts w:hint="eastAsia"/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、婚姻与感情（夫妻宫空的核心影响）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3695"/>
        <w:gridCol w:w="3210"/>
      </w:tblGrid>
      <w:tr w:rsidR="007C396B" w14:paraId="5BDE67C9" w14:textId="77777777" w:rsidTr="008850A1">
        <w:tc>
          <w:tcPr>
            <w:tcW w:w="1124" w:type="dxa"/>
            <w:vAlign w:val="center"/>
          </w:tcPr>
          <w:p w14:paraId="544ED622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影响类型</w:t>
            </w:r>
          </w:p>
        </w:tc>
        <w:tc>
          <w:tcPr>
            <w:tcW w:w="3695" w:type="dxa"/>
            <w:vAlign w:val="center"/>
          </w:tcPr>
          <w:p w14:paraId="5C56021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具体表现</w:t>
            </w:r>
          </w:p>
        </w:tc>
        <w:tc>
          <w:tcPr>
            <w:tcW w:w="3210" w:type="dxa"/>
            <w:vAlign w:val="center"/>
          </w:tcPr>
          <w:p w14:paraId="0C680AAC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应验特点</w:t>
            </w:r>
          </w:p>
        </w:tc>
      </w:tr>
      <w:tr w:rsidR="007C396B" w14:paraId="5E310E04" w14:textId="77777777" w:rsidTr="008850A1">
        <w:tc>
          <w:tcPr>
            <w:tcW w:w="1124" w:type="dxa"/>
            <w:vAlign w:val="center"/>
          </w:tcPr>
          <w:p w14:paraId="02D1DC20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晚婚倾向</w:t>
            </w:r>
          </w:p>
        </w:tc>
        <w:tc>
          <w:tcPr>
            <w:tcW w:w="3695" w:type="dxa"/>
            <w:vAlign w:val="center"/>
          </w:tcPr>
          <w:p w14:paraId="193076D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结婚年龄普遍偏晚（男</w:t>
            </w:r>
            <w:r>
              <w:rPr>
                <w:b/>
                <w:bCs/>
                <w:sz w:val="15"/>
                <w:szCs w:val="15"/>
              </w:rPr>
              <w:t>30+</w:t>
            </w:r>
            <w:r>
              <w:rPr>
                <w:b/>
                <w:bCs/>
                <w:sz w:val="15"/>
                <w:szCs w:val="15"/>
              </w:rPr>
              <w:t>，女</w:t>
            </w:r>
            <w:r>
              <w:rPr>
                <w:b/>
                <w:bCs/>
                <w:sz w:val="15"/>
                <w:szCs w:val="15"/>
              </w:rPr>
              <w:t>28+</w:t>
            </w:r>
            <w:r>
              <w:rPr>
                <w:b/>
                <w:bCs/>
                <w:sz w:val="15"/>
                <w:szCs w:val="15"/>
              </w:rPr>
              <w:t>），早婚易有波折</w:t>
            </w:r>
          </w:p>
        </w:tc>
        <w:tc>
          <w:tcPr>
            <w:tcW w:w="3210" w:type="dxa"/>
            <w:vAlign w:val="center"/>
          </w:tcPr>
          <w:p w14:paraId="313FEE82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约</w:t>
            </w:r>
            <w:r>
              <w:rPr>
                <w:b/>
                <w:bCs/>
                <w:sz w:val="15"/>
                <w:szCs w:val="15"/>
              </w:rPr>
              <w:t>70%</w:t>
            </w:r>
            <w:r>
              <w:rPr>
                <w:b/>
                <w:bCs/>
                <w:sz w:val="15"/>
                <w:szCs w:val="15"/>
              </w:rPr>
              <w:t>日柱坐空亡者选择晚婚，婚姻更稳定</w:t>
            </w:r>
          </w:p>
        </w:tc>
      </w:tr>
      <w:tr w:rsidR="007C396B" w14:paraId="54EBD480" w14:textId="77777777" w:rsidTr="008850A1">
        <w:tc>
          <w:tcPr>
            <w:tcW w:w="1124" w:type="dxa"/>
            <w:vAlign w:val="center"/>
          </w:tcPr>
          <w:p w14:paraId="2FCA2BD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聚少离多</w:t>
            </w:r>
          </w:p>
        </w:tc>
        <w:tc>
          <w:tcPr>
            <w:tcW w:w="3695" w:type="dxa"/>
            <w:vAlign w:val="center"/>
          </w:tcPr>
          <w:p w14:paraId="6AF744F0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婚后与配偶异地、工作繁忙导致相处时间少</w:t>
            </w:r>
          </w:p>
        </w:tc>
        <w:tc>
          <w:tcPr>
            <w:tcW w:w="3210" w:type="dxa"/>
            <w:vAlign w:val="center"/>
          </w:tcPr>
          <w:p w14:paraId="4B8182FD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常见于配偶从事出差、外派、夜班等工作</w:t>
            </w:r>
          </w:p>
        </w:tc>
      </w:tr>
      <w:tr w:rsidR="007C396B" w14:paraId="391830B5" w14:textId="77777777" w:rsidTr="008850A1">
        <w:tc>
          <w:tcPr>
            <w:tcW w:w="1124" w:type="dxa"/>
            <w:vAlign w:val="center"/>
          </w:tcPr>
          <w:p w14:paraId="6D584A48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缘分较薄</w:t>
            </w:r>
          </w:p>
        </w:tc>
        <w:tc>
          <w:tcPr>
            <w:tcW w:w="3695" w:type="dxa"/>
            <w:vAlign w:val="center"/>
          </w:tcPr>
          <w:p w14:paraId="264DD2A6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夫妻感情平淡，缺乏激情，易有隔阂</w:t>
            </w:r>
          </w:p>
        </w:tc>
        <w:tc>
          <w:tcPr>
            <w:tcW w:w="3210" w:type="dxa"/>
            <w:vAlign w:val="center"/>
          </w:tcPr>
          <w:p w14:paraId="30B9832E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需主动经营，加强沟通，避免冷战</w:t>
            </w:r>
          </w:p>
        </w:tc>
      </w:tr>
      <w:tr w:rsidR="007C396B" w14:paraId="16C2380E" w14:textId="77777777" w:rsidTr="008850A1">
        <w:tc>
          <w:tcPr>
            <w:tcW w:w="1124" w:type="dxa"/>
            <w:vAlign w:val="center"/>
          </w:tcPr>
          <w:p w14:paraId="3F80BEBF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配偶助力小</w:t>
            </w:r>
          </w:p>
        </w:tc>
        <w:tc>
          <w:tcPr>
            <w:tcW w:w="3695" w:type="dxa"/>
            <w:vAlign w:val="center"/>
          </w:tcPr>
          <w:p w14:paraId="5F5C3791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配偶在事业、经济上帮助有限，甚至需要你付出更多</w:t>
            </w:r>
          </w:p>
        </w:tc>
        <w:tc>
          <w:tcPr>
            <w:tcW w:w="3210" w:type="dxa"/>
            <w:vAlign w:val="center"/>
          </w:tcPr>
          <w:p w14:paraId="62D578BA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适合</w:t>
            </w:r>
            <w:r>
              <w:rPr>
                <w:b/>
                <w:bCs/>
                <w:sz w:val="15"/>
                <w:szCs w:val="15"/>
              </w:rPr>
              <w:t>“</w:t>
            </w:r>
            <w:r>
              <w:rPr>
                <w:b/>
                <w:bCs/>
                <w:sz w:val="15"/>
                <w:szCs w:val="15"/>
              </w:rPr>
              <w:t>各自独立、互相扶持</w:t>
            </w:r>
            <w:r>
              <w:rPr>
                <w:b/>
                <w:bCs/>
                <w:sz w:val="15"/>
                <w:szCs w:val="15"/>
              </w:rPr>
              <w:t>”</w:t>
            </w:r>
            <w:r>
              <w:rPr>
                <w:b/>
                <w:bCs/>
                <w:sz w:val="15"/>
                <w:szCs w:val="15"/>
              </w:rPr>
              <w:t>的婚姻模式</w:t>
            </w:r>
          </w:p>
        </w:tc>
      </w:tr>
      <w:tr w:rsidR="007C396B" w14:paraId="0CCA7FAD" w14:textId="77777777" w:rsidTr="008850A1">
        <w:tc>
          <w:tcPr>
            <w:tcW w:w="1124" w:type="dxa"/>
            <w:vAlign w:val="center"/>
          </w:tcPr>
          <w:p w14:paraId="194136FB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婚姻波动</w:t>
            </w:r>
          </w:p>
        </w:tc>
        <w:tc>
          <w:tcPr>
            <w:tcW w:w="3695" w:type="dxa"/>
            <w:vAlign w:val="center"/>
          </w:tcPr>
          <w:p w14:paraId="641C5945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中年（</w:t>
            </w:r>
            <w:r>
              <w:rPr>
                <w:b/>
                <w:bCs/>
                <w:sz w:val="15"/>
                <w:szCs w:val="15"/>
              </w:rPr>
              <w:t>33-48</w:t>
            </w:r>
            <w:r>
              <w:rPr>
                <w:b/>
                <w:bCs/>
                <w:sz w:val="15"/>
                <w:szCs w:val="15"/>
              </w:rPr>
              <w:t>岁）易出现婚姻危机，如争吵、分居等</w:t>
            </w:r>
          </w:p>
        </w:tc>
        <w:tc>
          <w:tcPr>
            <w:tcW w:w="3210" w:type="dxa"/>
            <w:vAlign w:val="center"/>
          </w:tcPr>
          <w:p w14:paraId="44ED60D4" w14:textId="77777777" w:rsidR="007C396B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若有三合</w:t>
            </w:r>
            <w:r>
              <w:rPr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六合解空，可大幅降低风险</w:t>
            </w:r>
          </w:p>
        </w:tc>
      </w:tr>
    </w:tbl>
    <w:p w14:paraId="21A5D09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特殊情况：</w:t>
      </w:r>
    </w:p>
    <w:p w14:paraId="3B7E8C1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若空亡日支为喜用神：婚姻质量差，配偶健康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事业易有问题，需特别注意</w:t>
      </w:r>
    </w:p>
    <w:p w14:paraId="61B53BB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若空亡日支力忌神：婚姻反而稳定，配偶对自己无负面影响，甚至有暗中助力</w:t>
      </w:r>
    </w:p>
    <w:p w14:paraId="5D01BF49" w14:textId="77777777" w:rsidR="007C396B" w:rsidRDefault="007C396B">
      <w:pPr>
        <w:rPr>
          <w:b/>
          <w:bCs/>
        </w:rPr>
      </w:pPr>
    </w:p>
    <w:p w14:paraId="4B023DDF" w14:textId="77777777" w:rsidR="007C396B" w:rsidRDefault="007C396B">
      <w:pPr>
        <w:rPr>
          <w:b/>
          <w:bCs/>
        </w:rPr>
      </w:pPr>
    </w:p>
    <w:p w14:paraId="79D9BB22" w14:textId="77777777" w:rsidR="007C396B" w:rsidRDefault="0000000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、事业与财运（中年运势关键期）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3086"/>
        <w:gridCol w:w="3860"/>
      </w:tblGrid>
      <w:tr w:rsidR="007C396B" w:rsidRPr="008850A1" w14:paraId="432A1671" w14:textId="77777777" w:rsidTr="008850A1">
        <w:tc>
          <w:tcPr>
            <w:tcW w:w="1139" w:type="dxa"/>
            <w:vAlign w:val="center"/>
          </w:tcPr>
          <w:p w14:paraId="1A9C9583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影响类型</w:t>
            </w:r>
          </w:p>
        </w:tc>
        <w:tc>
          <w:tcPr>
            <w:tcW w:w="3086" w:type="dxa"/>
            <w:vAlign w:val="center"/>
          </w:tcPr>
          <w:p w14:paraId="5760A7B2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具体表现</w:t>
            </w:r>
          </w:p>
        </w:tc>
        <w:tc>
          <w:tcPr>
            <w:tcW w:w="3860" w:type="dxa"/>
            <w:vAlign w:val="center"/>
          </w:tcPr>
          <w:p w14:paraId="6B2FCABE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应对策略</w:t>
            </w:r>
          </w:p>
        </w:tc>
      </w:tr>
      <w:tr w:rsidR="007C396B" w:rsidRPr="008850A1" w14:paraId="09F1AEB3" w14:textId="77777777" w:rsidTr="008850A1">
        <w:tc>
          <w:tcPr>
            <w:tcW w:w="1139" w:type="dxa"/>
            <w:vAlign w:val="center"/>
          </w:tcPr>
          <w:p w14:paraId="57650E94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大器晚成</w:t>
            </w:r>
          </w:p>
        </w:tc>
        <w:tc>
          <w:tcPr>
            <w:tcW w:w="3086" w:type="dxa"/>
            <w:vAlign w:val="center"/>
          </w:tcPr>
          <w:p w14:paraId="7BE1F19B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事业成功来得晚，</w:t>
            </w:r>
            <w:r w:rsidRPr="008850A1">
              <w:rPr>
                <w:b/>
                <w:bCs/>
                <w:sz w:val="16"/>
                <w:szCs w:val="16"/>
              </w:rPr>
              <w:t>35</w:t>
            </w:r>
            <w:r w:rsidRPr="008850A1">
              <w:rPr>
                <w:b/>
                <w:bCs/>
                <w:sz w:val="16"/>
                <w:szCs w:val="16"/>
              </w:rPr>
              <w:t>岁后才渐入佳境</w:t>
            </w:r>
          </w:p>
        </w:tc>
        <w:tc>
          <w:tcPr>
            <w:tcW w:w="3860" w:type="dxa"/>
            <w:vAlign w:val="center"/>
          </w:tcPr>
          <w:p w14:paraId="7676C522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前期积累经验，</w:t>
            </w:r>
            <w:r w:rsidRPr="008850A1">
              <w:rPr>
                <w:b/>
                <w:bCs/>
                <w:sz w:val="16"/>
                <w:szCs w:val="16"/>
              </w:rPr>
              <w:t>35</w:t>
            </w:r>
            <w:r w:rsidRPr="008850A1">
              <w:rPr>
                <w:b/>
                <w:bCs/>
                <w:sz w:val="16"/>
                <w:szCs w:val="16"/>
              </w:rPr>
              <w:t>岁后发力，成功率提升</w:t>
            </w:r>
            <w:r w:rsidRPr="008850A1">
              <w:rPr>
                <w:b/>
                <w:bCs/>
                <w:sz w:val="16"/>
                <w:szCs w:val="16"/>
              </w:rPr>
              <w:t>40%</w:t>
            </w:r>
          </w:p>
        </w:tc>
      </w:tr>
      <w:tr w:rsidR="007C396B" w:rsidRPr="008850A1" w14:paraId="146AA380" w14:textId="77777777" w:rsidTr="008850A1">
        <w:tc>
          <w:tcPr>
            <w:tcW w:w="1139" w:type="dxa"/>
            <w:vAlign w:val="center"/>
          </w:tcPr>
          <w:p w14:paraId="4EB3B39E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职业变动</w:t>
            </w:r>
          </w:p>
        </w:tc>
        <w:tc>
          <w:tcPr>
            <w:tcW w:w="3086" w:type="dxa"/>
            <w:vAlign w:val="center"/>
          </w:tcPr>
          <w:p w14:paraId="00E4D7CD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中年易换工作、创业或转行，稳定性差</w:t>
            </w:r>
          </w:p>
        </w:tc>
        <w:tc>
          <w:tcPr>
            <w:tcW w:w="3860" w:type="dxa"/>
            <w:vAlign w:val="center"/>
          </w:tcPr>
          <w:p w14:paraId="4E482EA8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选择自由职业、弹性工作更适合，避免固定朝九晚五</w:t>
            </w:r>
          </w:p>
        </w:tc>
      </w:tr>
      <w:tr w:rsidR="007C396B" w:rsidRPr="008850A1" w14:paraId="427E7CE3" w14:textId="77777777" w:rsidTr="008850A1">
        <w:tc>
          <w:tcPr>
            <w:tcW w:w="1139" w:type="dxa"/>
            <w:vAlign w:val="center"/>
          </w:tcPr>
          <w:p w14:paraId="4E6F8D87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财运特点</w:t>
            </w:r>
          </w:p>
        </w:tc>
        <w:tc>
          <w:tcPr>
            <w:tcW w:w="3086" w:type="dxa"/>
            <w:vAlign w:val="center"/>
          </w:tcPr>
          <w:p w14:paraId="32EF81BF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正财稳定，偏财波动大，投资需谨慎</w:t>
            </w:r>
          </w:p>
        </w:tc>
        <w:tc>
          <w:tcPr>
            <w:tcW w:w="3860" w:type="dxa"/>
            <w:vAlign w:val="center"/>
          </w:tcPr>
          <w:p w14:paraId="6B0433F1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不宜投机，专注主业，稳健理财更有利</w:t>
            </w:r>
          </w:p>
        </w:tc>
      </w:tr>
      <w:tr w:rsidR="007C396B" w:rsidRPr="008850A1" w14:paraId="665E29BE" w14:textId="77777777" w:rsidTr="008850A1">
        <w:tc>
          <w:tcPr>
            <w:tcW w:w="1139" w:type="dxa"/>
            <w:vAlign w:val="center"/>
          </w:tcPr>
          <w:p w14:paraId="276F6018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贵人运特殊</w:t>
            </w:r>
          </w:p>
        </w:tc>
        <w:tc>
          <w:tcPr>
            <w:tcW w:w="3086" w:type="dxa"/>
            <w:vAlign w:val="center"/>
          </w:tcPr>
          <w:p w14:paraId="47A9E729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贵人在不经意间出现，也可能突然消失</w:t>
            </w:r>
          </w:p>
        </w:tc>
        <w:tc>
          <w:tcPr>
            <w:tcW w:w="3860" w:type="dxa"/>
            <w:vAlign w:val="center"/>
          </w:tcPr>
          <w:p w14:paraId="6401EB02" w14:textId="77777777" w:rsidR="007C396B" w:rsidRPr="008850A1" w:rsidRDefault="00000000">
            <w:pPr>
              <w:jc w:val="left"/>
              <w:rPr>
                <w:b/>
                <w:bCs/>
                <w:sz w:val="16"/>
                <w:szCs w:val="16"/>
              </w:rPr>
            </w:pPr>
            <w:r w:rsidRPr="008850A1">
              <w:rPr>
                <w:b/>
                <w:bCs/>
                <w:sz w:val="16"/>
                <w:szCs w:val="16"/>
              </w:rPr>
              <w:t>主动结交朋友，维护人脉，贵人助力可解空亡</w:t>
            </w:r>
          </w:p>
        </w:tc>
      </w:tr>
    </w:tbl>
    <w:p w14:paraId="4507611E" w14:textId="77777777" w:rsidR="007C396B" w:rsidRDefault="007C396B">
      <w:pPr>
        <w:jc w:val="left"/>
        <w:rPr>
          <w:b/>
          <w:bCs/>
          <w:sz w:val="15"/>
          <w:szCs w:val="15"/>
        </w:rPr>
      </w:pPr>
    </w:p>
    <w:p w14:paraId="6B3FC192" w14:textId="77777777" w:rsidR="008850A1" w:rsidRDefault="008850A1">
      <w:pPr>
        <w:rPr>
          <w:b/>
          <w:bCs/>
        </w:rPr>
      </w:pPr>
    </w:p>
    <w:p w14:paraId="69B92202" w14:textId="77777777" w:rsidR="008850A1" w:rsidRDefault="008850A1">
      <w:pPr>
        <w:rPr>
          <w:b/>
          <w:bCs/>
        </w:rPr>
      </w:pPr>
    </w:p>
    <w:p w14:paraId="0EC94DB9" w14:textId="07F1FE65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、健康与身体（中年健康警戒线）</w:t>
      </w:r>
    </w:p>
    <w:p w14:paraId="319A99F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核心影响：</w:t>
      </w:r>
      <w:r>
        <w:rPr>
          <w:rFonts w:hint="eastAsia"/>
          <w:b/>
          <w:bCs/>
        </w:rPr>
        <w:t>33-48</w:t>
      </w:r>
      <w:r>
        <w:rPr>
          <w:rFonts w:hint="eastAsia"/>
          <w:b/>
          <w:bCs/>
        </w:rPr>
        <w:t>岁易有慢性疲劳、免疫力下降，需重点关注夫妻宫对应脏腑</w:t>
      </w:r>
    </w:p>
    <w:p w14:paraId="26AE483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预防重点：规律作息，避免熬夜；每年体检，及早发现问题</w:t>
      </w:r>
    </w:p>
    <w:p w14:paraId="57EC29D6" w14:textId="77777777" w:rsidR="007C396B" w:rsidRDefault="007C396B">
      <w:pPr>
        <w:rPr>
          <w:b/>
          <w:bCs/>
        </w:rPr>
      </w:pPr>
    </w:p>
    <w:p w14:paraId="53A0DA7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夫妻宫对应脏腑：</w:t>
      </w:r>
    </w:p>
    <w:p w14:paraId="45CE335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寅卯空（壬寅、癸卯）：注意肝胆、神经系统问题</w:t>
      </w:r>
    </w:p>
    <w:p w14:paraId="0ECD5C4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辰巳空（庚辰、辛巳）：注意脾胃、消化系统问题</w:t>
      </w:r>
    </w:p>
    <w:p w14:paraId="6FD15A5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午未空（戊午、己未）：注意心脏、血液循环问题</w:t>
      </w:r>
    </w:p>
    <w:p w14:paraId="0066525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申酉空（丙申、丁酉）：注意肺、呼吸系统问题</w:t>
      </w:r>
    </w:p>
    <w:p w14:paraId="45E5D87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戌亥空（壬戌、癸亥）：注意肾、泌尿系统问题</w:t>
      </w:r>
    </w:p>
    <w:p w14:paraId="2BE390E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子丑空（壬子、癸丑）：注意生殖系统、内分泌问题</w:t>
      </w:r>
    </w:p>
    <w:p w14:paraId="7AA484A9" w14:textId="77777777" w:rsidR="007C396B" w:rsidRDefault="007C396B">
      <w:pPr>
        <w:rPr>
          <w:b/>
          <w:bCs/>
        </w:rPr>
      </w:pPr>
    </w:p>
    <w:p w14:paraId="77A06F3C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举例丁酉：</w:t>
      </w:r>
    </w:p>
    <w:p w14:paraId="61EB1FBD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毛主席呼吸道方面的疾病，包括早年的肺部疾病和晚年较为严重的呼吸系统疾病</w:t>
      </w:r>
    </w:p>
    <w:p w14:paraId="62A4C776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（一）、早年的呼吸道疾病：青年时期曾患过肺病（可能是肺结核），但后来身体康复，长期保持健康状态。</w:t>
      </w:r>
    </w:p>
    <w:p w14:paraId="6232E32A" w14:textId="52F35FA0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（二）、晚年的主要呼吸道疾病</w:t>
      </w:r>
    </w:p>
    <w:p w14:paraId="0A1D67B2" w14:textId="65B5938A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1</w:t>
      </w:r>
      <w:r w:rsidRPr="00B556AD">
        <w:rPr>
          <w:rFonts w:hint="eastAsia"/>
          <w:b/>
          <w:bCs/>
          <w:sz w:val="16"/>
          <w:szCs w:val="20"/>
        </w:rPr>
        <w:t>、慢性支气管炎：与长期吸烟有关，周恩来曾向客人解释毛泽东声音沙哑是因患了支气管炎。晚年在大家动员下戒烟。</w:t>
      </w:r>
    </w:p>
    <w:p w14:paraId="7657C0E1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2</w:t>
      </w:r>
      <w:r w:rsidRPr="00B556AD">
        <w:rPr>
          <w:rFonts w:hint="eastAsia"/>
          <w:b/>
          <w:bCs/>
          <w:sz w:val="16"/>
          <w:szCs w:val="20"/>
        </w:rPr>
        <w:t>、肺炎（包括大叶性肺炎）</w:t>
      </w:r>
    </w:p>
    <w:p w14:paraId="728CD38D" w14:textId="77777777" w:rsidR="007C396B" w:rsidRPr="00B556AD" w:rsidRDefault="00000000" w:rsidP="008850A1">
      <w:pPr>
        <w:ind w:firstLineChars="200" w:firstLine="321"/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1</w:t>
      </w:r>
      <w:r w:rsidRPr="00B556AD">
        <w:rPr>
          <w:rFonts w:hint="eastAsia"/>
          <w:b/>
          <w:bCs/>
          <w:sz w:val="16"/>
          <w:szCs w:val="20"/>
        </w:rPr>
        <w:t>）</w:t>
      </w:r>
      <w:r w:rsidRPr="00B556AD">
        <w:rPr>
          <w:rFonts w:hint="eastAsia"/>
          <w:b/>
          <w:bCs/>
          <w:sz w:val="16"/>
          <w:szCs w:val="20"/>
        </w:rPr>
        <w:t>1970</w:t>
      </w:r>
      <w:r w:rsidRPr="00B556AD">
        <w:rPr>
          <w:rFonts w:hint="eastAsia"/>
          <w:b/>
          <w:bCs/>
          <w:sz w:val="16"/>
          <w:szCs w:val="20"/>
        </w:rPr>
        <w:t>年</w:t>
      </w:r>
      <w:r w:rsidRPr="00B556AD">
        <w:rPr>
          <w:rFonts w:hint="eastAsia"/>
          <w:b/>
          <w:bCs/>
          <w:sz w:val="16"/>
          <w:szCs w:val="20"/>
        </w:rPr>
        <w:t>10</w:t>
      </w:r>
      <w:r w:rsidRPr="00B556AD">
        <w:rPr>
          <w:rFonts w:hint="eastAsia"/>
          <w:b/>
          <w:bCs/>
          <w:sz w:val="16"/>
          <w:szCs w:val="20"/>
        </w:rPr>
        <w:t>月：首次肺炎发作</w:t>
      </w:r>
    </w:p>
    <w:p w14:paraId="3FE67212" w14:textId="77777777" w:rsidR="007C396B" w:rsidRPr="00B556AD" w:rsidRDefault="00000000" w:rsidP="008850A1">
      <w:pPr>
        <w:ind w:firstLineChars="200" w:firstLine="321"/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2</w:t>
      </w:r>
      <w:r w:rsidRPr="00B556AD">
        <w:rPr>
          <w:rFonts w:hint="eastAsia"/>
          <w:b/>
          <w:bCs/>
          <w:sz w:val="16"/>
          <w:szCs w:val="20"/>
        </w:rPr>
        <w:t>）</w:t>
      </w:r>
      <w:r w:rsidRPr="00B556AD">
        <w:rPr>
          <w:rFonts w:hint="eastAsia"/>
          <w:b/>
          <w:bCs/>
          <w:sz w:val="16"/>
          <w:szCs w:val="20"/>
        </w:rPr>
        <w:t>1971</w:t>
      </w:r>
      <w:r w:rsidRPr="00B556AD">
        <w:rPr>
          <w:rFonts w:hint="eastAsia"/>
          <w:b/>
          <w:bCs/>
          <w:sz w:val="16"/>
          <w:szCs w:val="20"/>
        </w:rPr>
        <w:t>年“九一三”事件后：肺炎再次复发，比</w:t>
      </w:r>
      <w:r w:rsidRPr="00B556AD">
        <w:rPr>
          <w:rFonts w:hint="eastAsia"/>
          <w:b/>
          <w:bCs/>
          <w:sz w:val="16"/>
          <w:szCs w:val="20"/>
        </w:rPr>
        <w:t>1970</w:t>
      </w:r>
      <w:r w:rsidRPr="00B556AD">
        <w:rPr>
          <w:rFonts w:hint="eastAsia"/>
          <w:b/>
          <w:bCs/>
          <w:sz w:val="16"/>
          <w:szCs w:val="20"/>
        </w:rPr>
        <w:t>年症状更明显</w:t>
      </w:r>
    </w:p>
    <w:p w14:paraId="378D62CD" w14:textId="77777777" w:rsidR="007C396B" w:rsidRPr="00B556AD" w:rsidRDefault="00000000" w:rsidP="00B556AD">
      <w:pPr>
        <w:ind w:firstLineChars="200" w:firstLine="321"/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3</w:t>
      </w:r>
      <w:r w:rsidRPr="00B556AD">
        <w:rPr>
          <w:rFonts w:hint="eastAsia"/>
          <w:b/>
          <w:bCs/>
          <w:sz w:val="16"/>
          <w:szCs w:val="20"/>
        </w:rPr>
        <w:t>）</w:t>
      </w:r>
      <w:r w:rsidRPr="00B556AD">
        <w:rPr>
          <w:rFonts w:hint="eastAsia"/>
          <w:b/>
          <w:bCs/>
          <w:sz w:val="16"/>
          <w:szCs w:val="20"/>
        </w:rPr>
        <w:t>1972</w:t>
      </w:r>
      <w:r w:rsidRPr="00B556AD">
        <w:rPr>
          <w:rFonts w:hint="eastAsia"/>
          <w:b/>
          <w:bCs/>
          <w:sz w:val="16"/>
          <w:szCs w:val="20"/>
        </w:rPr>
        <w:t>年</w:t>
      </w:r>
      <w:r w:rsidRPr="00B556AD">
        <w:rPr>
          <w:rFonts w:hint="eastAsia"/>
          <w:b/>
          <w:bCs/>
          <w:sz w:val="16"/>
          <w:szCs w:val="20"/>
        </w:rPr>
        <w:t>1</w:t>
      </w:r>
      <w:r w:rsidRPr="00B556AD">
        <w:rPr>
          <w:rFonts w:hint="eastAsia"/>
          <w:b/>
          <w:bCs/>
          <w:sz w:val="16"/>
          <w:szCs w:val="20"/>
        </w:rPr>
        <w:t>月：参加陈毅追悼会着凉后，感冒引起肺炎再次复发，出现高热、气喘、虚脱等症状</w:t>
      </w:r>
    </w:p>
    <w:p w14:paraId="71E10FA5" w14:textId="77777777" w:rsidR="007C396B" w:rsidRPr="00B556AD" w:rsidRDefault="00000000" w:rsidP="008850A1">
      <w:pPr>
        <w:ind w:firstLineChars="200" w:firstLine="321"/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4</w:t>
      </w:r>
      <w:r w:rsidRPr="00B556AD">
        <w:rPr>
          <w:rFonts w:hint="eastAsia"/>
          <w:b/>
          <w:bCs/>
          <w:sz w:val="16"/>
          <w:szCs w:val="20"/>
        </w:rPr>
        <w:t>）</w:t>
      </w:r>
      <w:r w:rsidRPr="00B556AD">
        <w:rPr>
          <w:rFonts w:hint="eastAsia"/>
          <w:b/>
          <w:bCs/>
          <w:sz w:val="16"/>
          <w:szCs w:val="20"/>
        </w:rPr>
        <w:t>1971</w:t>
      </w:r>
      <w:r w:rsidRPr="00B556AD">
        <w:rPr>
          <w:rFonts w:hint="eastAsia"/>
          <w:b/>
          <w:bCs/>
          <w:sz w:val="16"/>
          <w:szCs w:val="20"/>
        </w:rPr>
        <w:t>年冬天后：大叶性肺炎等疾病时轻时重地一直困扰着他</w:t>
      </w:r>
    </w:p>
    <w:p w14:paraId="6DA08425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3</w:t>
      </w:r>
      <w:r w:rsidRPr="00B556AD">
        <w:rPr>
          <w:rFonts w:hint="eastAsia"/>
          <w:b/>
          <w:bCs/>
          <w:sz w:val="16"/>
          <w:szCs w:val="20"/>
        </w:rPr>
        <w:t>、肺心病（慢性肺源性心脏病） 由长期肺部疾病发展而来，是晚年严重的呼吸系统疾病之一</w:t>
      </w:r>
    </w:p>
    <w:p w14:paraId="2E37F403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1972</w:t>
      </w:r>
      <w:r w:rsidRPr="00B556AD">
        <w:rPr>
          <w:rFonts w:hint="eastAsia"/>
          <w:b/>
          <w:bCs/>
          <w:sz w:val="16"/>
          <w:szCs w:val="20"/>
        </w:rPr>
        <w:t>年</w:t>
      </w:r>
      <w:r w:rsidRPr="00B556AD">
        <w:rPr>
          <w:rFonts w:hint="eastAsia"/>
          <w:b/>
          <w:bCs/>
          <w:sz w:val="16"/>
          <w:szCs w:val="20"/>
        </w:rPr>
        <w:t>2</w:t>
      </w:r>
      <w:r w:rsidRPr="00B556AD">
        <w:rPr>
          <w:rFonts w:hint="eastAsia"/>
          <w:b/>
          <w:bCs/>
          <w:sz w:val="16"/>
          <w:szCs w:val="20"/>
        </w:rPr>
        <w:t>月</w:t>
      </w:r>
      <w:r w:rsidRPr="00B556AD">
        <w:rPr>
          <w:rFonts w:hint="eastAsia"/>
          <w:b/>
          <w:bCs/>
          <w:sz w:val="16"/>
          <w:szCs w:val="20"/>
        </w:rPr>
        <w:t>12</w:t>
      </w:r>
      <w:r w:rsidRPr="00B556AD">
        <w:rPr>
          <w:rFonts w:hint="eastAsia"/>
          <w:b/>
          <w:bCs/>
          <w:sz w:val="16"/>
          <w:szCs w:val="20"/>
        </w:rPr>
        <w:t>日：因肺心病加重和严重缺氧，导致实然休克，心脏一度停止跳动</w:t>
      </w:r>
    </w:p>
    <w:p w14:paraId="28A55B5F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症状包括：喘息、咳嗽、吐痰不止、严重缺氧（嘴唇发紫）、不能平卧、只能靠在沙发上睡觉等</w:t>
      </w:r>
    </w:p>
    <w:p w14:paraId="09FE61F4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（三）、呼吸道疾病对健康的影响</w:t>
      </w:r>
    </w:p>
    <w:p w14:paraId="4B2C563D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晚年因呼吸道疾病导致身体状况急转直下，需要长期吸氧治疗</w:t>
      </w:r>
    </w:p>
    <w:p w14:paraId="3CF911E4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呼吸道疾病与心脏病等其他疾病相互影响，加重了整体健康负担</w:t>
      </w:r>
    </w:p>
    <w:p w14:paraId="4422DCF4" w14:textId="77777777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1972</w:t>
      </w:r>
      <w:r w:rsidRPr="00B556AD">
        <w:rPr>
          <w:rFonts w:hint="eastAsia"/>
          <w:b/>
          <w:bCs/>
          <w:sz w:val="16"/>
          <w:szCs w:val="20"/>
        </w:rPr>
        <w:t>年的严重肺炎和肺心病发作成为他健康状况的重要转折点</w:t>
      </w:r>
    </w:p>
    <w:p w14:paraId="19C20E27" w14:textId="07A6CAF1" w:rsidR="007C396B" w:rsidRPr="00B556AD" w:rsidRDefault="00000000">
      <w:pPr>
        <w:rPr>
          <w:b/>
          <w:bCs/>
          <w:sz w:val="16"/>
          <w:szCs w:val="20"/>
        </w:rPr>
      </w:pPr>
      <w:r w:rsidRPr="00B556AD">
        <w:rPr>
          <w:rFonts w:hint="eastAsia"/>
          <w:b/>
          <w:bCs/>
          <w:sz w:val="16"/>
          <w:szCs w:val="20"/>
        </w:rPr>
        <w:t>需要说明的是，这些信息来自权威党史资料和为毛主席服务过的“红墻医师”（如王新德）的回忆，具有较高的可信度。</w:t>
      </w:r>
    </w:p>
    <w:p w14:paraId="18F81BD0" w14:textId="77777777" w:rsidR="007C396B" w:rsidRDefault="007C396B">
      <w:pPr>
        <w:rPr>
          <w:b/>
          <w:bCs/>
        </w:rPr>
      </w:pPr>
    </w:p>
    <w:p w14:paraId="4A0209D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三、化解方法（分层次、可操作）</w:t>
      </w:r>
    </w:p>
    <w:p w14:paraId="7BEDB964" w14:textId="24C4343B" w:rsidR="007C396B" w:rsidRPr="00B556AD" w:rsidRDefault="00000000" w:rsidP="00B556AD">
      <w:pPr>
        <w:rPr>
          <w:rFonts w:hint="eastAsia"/>
          <w:b/>
          <w:bCs/>
          <w:sz w:val="20"/>
          <w:szCs w:val="22"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Pr="00B556AD">
        <w:rPr>
          <w:rFonts w:hint="eastAsia"/>
          <w:b/>
          <w:bCs/>
          <w:sz w:val="20"/>
          <w:szCs w:val="22"/>
        </w:rPr>
        <w:t>命理层面：利用八字全局解空（最根本），核心原则：“冲合填实最为先，贵人相助可解空”</w:t>
      </w:r>
    </w:p>
    <w:tbl>
      <w:tblPr>
        <w:tblW w:w="8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4010"/>
        <w:gridCol w:w="3118"/>
      </w:tblGrid>
      <w:tr w:rsidR="007C396B" w:rsidRPr="00B556AD" w14:paraId="1C359056" w14:textId="77777777" w:rsidTr="00B556AD">
        <w:trPr>
          <w:trHeight w:val="519"/>
        </w:trPr>
        <w:tc>
          <w:tcPr>
            <w:tcW w:w="1240" w:type="dxa"/>
            <w:vAlign w:val="center"/>
          </w:tcPr>
          <w:p w14:paraId="01B57518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解空方式</w:t>
            </w:r>
          </w:p>
        </w:tc>
        <w:tc>
          <w:tcPr>
            <w:tcW w:w="4010" w:type="dxa"/>
            <w:vAlign w:val="center"/>
          </w:tcPr>
          <w:p w14:paraId="62C876DA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具体操作</w:t>
            </w:r>
          </w:p>
        </w:tc>
        <w:tc>
          <w:tcPr>
            <w:tcW w:w="3118" w:type="dxa"/>
            <w:vAlign w:val="center"/>
          </w:tcPr>
          <w:p w14:paraId="3E200C19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适用情况</w:t>
            </w:r>
          </w:p>
        </w:tc>
      </w:tr>
      <w:tr w:rsidR="007C396B" w:rsidRPr="00B556AD" w14:paraId="592A563F" w14:textId="77777777" w:rsidTr="00B556AD">
        <w:trPr>
          <w:trHeight w:val="883"/>
        </w:trPr>
        <w:tc>
          <w:tcPr>
            <w:tcW w:w="1240" w:type="dxa"/>
            <w:vAlign w:val="center"/>
          </w:tcPr>
          <w:p w14:paraId="01F55131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三合</w:t>
            </w:r>
            <w:r w:rsidRPr="00B556AD">
              <w:rPr>
                <w:b/>
                <w:bCs/>
                <w:sz w:val="15"/>
                <w:szCs w:val="15"/>
              </w:rPr>
              <w:t>/</w:t>
            </w:r>
            <w:r w:rsidRPr="00B556AD">
              <w:rPr>
                <w:b/>
                <w:bCs/>
                <w:sz w:val="15"/>
                <w:szCs w:val="15"/>
              </w:rPr>
              <w:t>六合解空</w:t>
            </w:r>
          </w:p>
        </w:tc>
        <w:tc>
          <w:tcPr>
            <w:tcW w:w="4010" w:type="dxa"/>
            <w:vAlign w:val="center"/>
          </w:tcPr>
          <w:p w14:paraId="4B860E1D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寻找八字中与空亡日支三合</w:t>
            </w:r>
            <w:r w:rsidRPr="00B556AD">
              <w:rPr>
                <w:b/>
                <w:bCs/>
                <w:sz w:val="15"/>
                <w:szCs w:val="15"/>
              </w:rPr>
              <w:t>/</w:t>
            </w:r>
            <w:r w:rsidRPr="00B556AD">
              <w:rPr>
                <w:b/>
                <w:bCs/>
                <w:sz w:val="15"/>
                <w:szCs w:val="15"/>
              </w:rPr>
              <w:t>六合的地支（如寅亥合解寅空，申子辰三合解辰空）</w:t>
            </w:r>
          </w:p>
        </w:tc>
        <w:tc>
          <w:tcPr>
            <w:tcW w:w="3118" w:type="dxa"/>
            <w:vAlign w:val="center"/>
          </w:tcPr>
          <w:p w14:paraId="651EC446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约</w:t>
            </w:r>
            <w:r w:rsidRPr="00B556AD">
              <w:rPr>
                <w:b/>
                <w:bCs/>
                <w:sz w:val="15"/>
                <w:szCs w:val="15"/>
              </w:rPr>
              <w:t>60%</w:t>
            </w:r>
            <w:r w:rsidRPr="00B556AD">
              <w:rPr>
                <w:b/>
                <w:bCs/>
                <w:sz w:val="15"/>
                <w:szCs w:val="15"/>
              </w:rPr>
              <w:t>日柱坐空亡者有此解空条件，婚姻事业更顺利</w:t>
            </w:r>
          </w:p>
        </w:tc>
      </w:tr>
      <w:tr w:rsidR="007C396B" w:rsidRPr="00B556AD" w14:paraId="1F1C3727" w14:textId="77777777" w:rsidTr="00B556AD">
        <w:trPr>
          <w:trHeight w:val="525"/>
        </w:trPr>
        <w:tc>
          <w:tcPr>
            <w:tcW w:w="1240" w:type="dxa"/>
            <w:vAlign w:val="center"/>
          </w:tcPr>
          <w:p w14:paraId="0C3CAA30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相冲填实</w:t>
            </w:r>
          </w:p>
        </w:tc>
        <w:tc>
          <w:tcPr>
            <w:tcW w:w="4010" w:type="dxa"/>
            <w:vAlign w:val="center"/>
          </w:tcPr>
          <w:p w14:paraId="2B4D18D7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空亡日支遇相冲地支（如寅申冲解寅空），激发空亡力量</w:t>
            </w:r>
          </w:p>
        </w:tc>
        <w:tc>
          <w:tcPr>
            <w:tcW w:w="3118" w:type="dxa"/>
            <w:vAlign w:val="center"/>
          </w:tcPr>
          <w:p w14:paraId="5A9C8FA4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适合空亡为喜用神的情况，忌神空亡慎用</w:t>
            </w:r>
          </w:p>
        </w:tc>
      </w:tr>
      <w:tr w:rsidR="007C396B" w:rsidRPr="00B556AD" w14:paraId="12AB4DB2" w14:textId="77777777" w:rsidTr="00B556AD">
        <w:trPr>
          <w:trHeight w:val="883"/>
        </w:trPr>
        <w:tc>
          <w:tcPr>
            <w:tcW w:w="1240" w:type="dxa"/>
            <w:vAlign w:val="center"/>
          </w:tcPr>
          <w:p w14:paraId="6D8DC0D9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贵人解空</w:t>
            </w:r>
          </w:p>
        </w:tc>
        <w:tc>
          <w:tcPr>
            <w:tcW w:w="4010" w:type="dxa"/>
            <w:vAlign w:val="center"/>
          </w:tcPr>
          <w:p w14:paraId="3B0C8BBB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八字中有天乙贵人、月徳贵人等，可逢凶化吉</w:t>
            </w:r>
          </w:p>
        </w:tc>
        <w:tc>
          <w:tcPr>
            <w:tcW w:w="3118" w:type="dxa"/>
            <w:vAlign w:val="center"/>
          </w:tcPr>
          <w:p w14:paraId="066516D2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天乙贵人最有效，口诀：</w:t>
            </w:r>
            <w:r w:rsidRPr="00B556AD">
              <w:rPr>
                <w:b/>
                <w:bCs/>
                <w:sz w:val="15"/>
                <w:szCs w:val="15"/>
              </w:rPr>
              <w:t>“</w:t>
            </w:r>
            <w:r w:rsidRPr="00B556AD">
              <w:rPr>
                <w:b/>
                <w:bCs/>
                <w:sz w:val="15"/>
                <w:szCs w:val="15"/>
              </w:rPr>
              <w:t>甲戊见牛羊，乙己鼠猴乡</w:t>
            </w:r>
            <w:r w:rsidRPr="00B556AD">
              <w:rPr>
                <w:b/>
                <w:bCs/>
                <w:sz w:val="15"/>
                <w:szCs w:val="15"/>
              </w:rPr>
              <w:t>”</w:t>
            </w:r>
          </w:p>
        </w:tc>
      </w:tr>
      <w:tr w:rsidR="007C396B" w:rsidRPr="00B556AD" w14:paraId="4391F6A8" w14:textId="77777777" w:rsidTr="00B556AD">
        <w:trPr>
          <w:trHeight w:val="878"/>
        </w:trPr>
        <w:tc>
          <w:tcPr>
            <w:tcW w:w="1240" w:type="dxa"/>
            <w:vAlign w:val="center"/>
          </w:tcPr>
          <w:p w14:paraId="5C97AF34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岁运填实</w:t>
            </w:r>
          </w:p>
        </w:tc>
        <w:tc>
          <w:tcPr>
            <w:tcW w:w="4010" w:type="dxa"/>
            <w:vAlign w:val="center"/>
          </w:tcPr>
          <w:p w14:paraId="32DE1D06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大运</w:t>
            </w:r>
            <w:r w:rsidRPr="00B556AD">
              <w:rPr>
                <w:b/>
                <w:bCs/>
                <w:sz w:val="15"/>
                <w:szCs w:val="15"/>
              </w:rPr>
              <w:t>/</w:t>
            </w:r>
            <w:r w:rsidRPr="00B556AD">
              <w:rPr>
                <w:b/>
                <w:bCs/>
                <w:sz w:val="15"/>
                <w:szCs w:val="15"/>
              </w:rPr>
              <w:t>流年遇到空亡地支（如寅空遇寅年），空亡</w:t>
            </w:r>
            <w:r w:rsidRPr="00B556AD">
              <w:rPr>
                <w:b/>
                <w:bCs/>
                <w:sz w:val="15"/>
                <w:szCs w:val="15"/>
              </w:rPr>
              <w:t>“</w:t>
            </w:r>
            <w:r w:rsidRPr="00B556AD">
              <w:rPr>
                <w:b/>
                <w:bCs/>
                <w:sz w:val="15"/>
                <w:szCs w:val="15"/>
              </w:rPr>
              <w:t>出空</w:t>
            </w:r>
            <w:r w:rsidRPr="00B556AD">
              <w:rPr>
                <w:b/>
                <w:bCs/>
                <w:sz w:val="15"/>
                <w:szCs w:val="15"/>
              </w:rPr>
              <w:t>”</w:t>
            </w:r>
            <w:r w:rsidRPr="00B556AD">
              <w:rPr>
                <w:b/>
                <w:bCs/>
                <w:sz w:val="15"/>
                <w:szCs w:val="15"/>
              </w:rPr>
              <w:t>，运势转好</w:t>
            </w:r>
          </w:p>
        </w:tc>
        <w:tc>
          <w:tcPr>
            <w:tcW w:w="3118" w:type="dxa"/>
            <w:vAlign w:val="center"/>
          </w:tcPr>
          <w:p w14:paraId="7408FC74" w14:textId="77777777" w:rsidR="007C396B" w:rsidRPr="00B556AD" w:rsidRDefault="00000000">
            <w:pPr>
              <w:jc w:val="left"/>
              <w:rPr>
                <w:b/>
                <w:bCs/>
                <w:sz w:val="15"/>
                <w:szCs w:val="15"/>
              </w:rPr>
            </w:pPr>
            <w:r w:rsidRPr="00B556AD">
              <w:rPr>
                <w:b/>
                <w:bCs/>
                <w:sz w:val="15"/>
                <w:szCs w:val="15"/>
              </w:rPr>
              <w:t>中年（</w:t>
            </w:r>
            <w:r w:rsidRPr="00B556AD">
              <w:rPr>
                <w:b/>
                <w:bCs/>
                <w:sz w:val="15"/>
                <w:szCs w:val="15"/>
              </w:rPr>
              <w:t>33-48</w:t>
            </w:r>
            <w:r w:rsidRPr="00B556AD">
              <w:rPr>
                <w:b/>
                <w:bCs/>
                <w:sz w:val="15"/>
                <w:szCs w:val="15"/>
              </w:rPr>
              <w:t>岁）大运填实空亡，是人生关键转折点</w:t>
            </w:r>
          </w:p>
        </w:tc>
      </w:tr>
    </w:tbl>
    <w:p w14:paraId="7F883C34" w14:textId="77777777" w:rsidR="007C396B" w:rsidRDefault="007C396B">
      <w:pPr>
        <w:jc w:val="left"/>
        <w:rPr>
          <w:b/>
          <w:bCs/>
          <w:sz w:val="13"/>
          <w:szCs w:val="13"/>
        </w:rPr>
      </w:pPr>
    </w:p>
    <w:p w14:paraId="6D8A78AF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、生活层面：后天调整</w:t>
      </w:r>
    </w:p>
    <w:p w14:paraId="6DD212F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婚姻感情化解：</w:t>
      </w:r>
    </w:p>
    <w:p w14:paraId="30C66B1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）主动绎偶：扩大社交圈，通过亲友介绍、婚恋平台等主动寻找伴侣，避免被动等待</w:t>
      </w:r>
    </w:p>
    <w:p w14:paraId="371ECC8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）婚前磨合：延长恋爱期（</w:t>
      </w:r>
      <w:r>
        <w:rPr>
          <w:rFonts w:hint="eastAsia"/>
          <w:b/>
          <w:bCs/>
        </w:rPr>
        <w:t>1-2</w:t>
      </w:r>
      <w:r>
        <w:rPr>
          <w:rFonts w:hint="eastAsia"/>
          <w:b/>
          <w:bCs/>
        </w:rPr>
        <w:t>年），深入了解对方，减少婚后矛盾</w:t>
      </w:r>
    </w:p>
    <w:p w14:paraId="4185FB8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）婚后经营：</w:t>
      </w:r>
    </w:p>
    <w:p w14:paraId="4CAC9A9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建立共同兴趣爱好，增加相处时间</w:t>
      </w:r>
    </w:p>
    <w:p w14:paraId="40D1060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定期旅行，创造二人世界，弥补聚少离多的遗憾</w:t>
      </w:r>
    </w:p>
    <w:p w14:paraId="5FC4345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财务透明，避免因金钱问题产生隔阂</w:t>
      </w:r>
    </w:p>
    <w:p w14:paraId="2F553FC9" w14:textId="77777777" w:rsidR="007C396B" w:rsidRDefault="007C396B">
      <w:pPr>
        <w:rPr>
          <w:b/>
          <w:bCs/>
        </w:rPr>
      </w:pPr>
    </w:p>
    <w:p w14:paraId="2750489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事业财运化解：</w:t>
      </w:r>
    </w:p>
    <w:p w14:paraId="1E68A58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）职业选择：优先考虑自由职业，远程工作、创业等弹性工作模式，契合空亡带来的变动性</w:t>
      </w:r>
    </w:p>
    <w:p w14:paraId="250AD24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）人脉建设： 主动结交行业前辈、志同道合者，积累贵人资源</w:t>
      </w:r>
    </w:p>
    <w:p w14:paraId="2BC6D34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加入专业社群，定期交流，提升个人影响力</w:t>
      </w:r>
    </w:p>
    <w:p w14:paraId="1585AB94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）理财策略：</w:t>
      </w:r>
    </w:p>
    <w:p w14:paraId="30C0DF3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正财为主（工资、奖金），偏财为辅（投资、兼职）</w:t>
      </w:r>
    </w:p>
    <w:p w14:paraId="4C0B6AC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分散投资，避免单一项目投入过多，降低风险</w:t>
      </w:r>
    </w:p>
    <w:p w14:paraId="61F0D57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健康养生化解：</w:t>
      </w:r>
    </w:p>
    <w:p w14:paraId="50AA00F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、针对性调理：根据空亡地支对应脏腑，调整饮食和生活习惯（如寅卯空多吃绿色蔬菜，保护肝胆）</w:t>
      </w:r>
    </w:p>
    <w:p w14:paraId="096DB97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、规律作息：每天保证</w:t>
      </w:r>
      <w:r>
        <w:rPr>
          <w:rFonts w:hint="eastAsia"/>
          <w:b/>
          <w:bCs/>
        </w:rPr>
        <w:t>7-8</w:t>
      </w:r>
      <w:r>
        <w:rPr>
          <w:rFonts w:hint="eastAsia"/>
          <w:b/>
          <w:bCs/>
        </w:rPr>
        <w:t>小时睡眠，避免熬夜（空亡者易疲劳，需特别注意）</w:t>
      </w:r>
    </w:p>
    <w:p w14:paraId="378F683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、适度运动：选择瑜伽、太极等舒缓运动，增强体质，缓解精神压力</w:t>
      </w:r>
    </w:p>
    <w:p w14:paraId="6E3A03DA" w14:textId="3527FF8C" w:rsidR="007C396B" w:rsidRDefault="00B556AD">
      <w:pPr>
        <w:rPr>
          <w:b/>
          <w:bCs/>
        </w:rPr>
      </w:pPr>
      <w:r>
        <w:rPr>
          <w:rFonts w:hint="eastAsia"/>
          <w:b/>
          <w:bCs/>
        </w:rPr>
        <w:t>4</w:t>
      </w:r>
      <w:r w:rsidR="00000000">
        <w:rPr>
          <w:rFonts w:hint="eastAsia"/>
          <w:b/>
          <w:bCs/>
        </w:rPr>
        <w:t>、风水与吉祥物辅助（增强能量）</w:t>
      </w:r>
    </w:p>
    <w:p w14:paraId="5A3AB95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）家居布局</w:t>
      </w:r>
    </w:p>
    <w:p w14:paraId="1A45A41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）佩戴饰品</w:t>
      </w:r>
    </w:p>
    <w:p w14:paraId="1E828A35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）民俗方法</w:t>
      </w:r>
    </w:p>
    <w:p w14:paraId="3431508B" w14:textId="77777777" w:rsidR="007C396B" w:rsidRDefault="007C396B">
      <w:pPr>
        <w:rPr>
          <w:b/>
          <w:bCs/>
        </w:rPr>
      </w:pPr>
    </w:p>
    <w:p w14:paraId="2C57EB81" w14:textId="77777777" w:rsidR="007C396B" w:rsidRDefault="007C396B">
      <w:pPr>
        <w:rPr>
          <w:b/>
          <w:bCs/>
        </w:rPr>
      </w:pPr>
    </w:p>
    <w:p w14:paraId="521EAA3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四、不同日柱坐空亡的专属解读（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个核心案例）</w:t>
      </w:r>
    </w:p>
    <w:p w14:paraId="1950066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、甲子旬（戌亥空）：壬戌、癸亥</w:t>
      </w:r>
    </w:p>
    <w:p w14:paraId="205632A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壬戌日柱：空亡戌土，夫妻宫为财库空，主配偶财运起伏，中年易有财务压力；需注意脾胃健康</w:t>
      </w:r>
    </w:p>
    <w:p w14:paraId="4982A4A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癸亥日柱：空亡亥水，夫妻宫为劫财空，主配偶性格独立，与自己竞争意识强；需注意肾脏健康</w:t>
      </w:r>
    </w:p>
    <w:p w14:paraId="59A237FA" w14:textId="77777777" w:rsidR="007C396B" w:rsidRDefault="007C396B">
      <w:pPr>
        <w:rPr>
          <w:b/>
          <w:bCs/>
        </w:rPr>
      </w:pPr>
    </w:p>
    <w:p w14:paraId="077509A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、甲戌旬（申酉空）：丙申、丁酉</w:t>
      </w:r>
    </w:p>
    <w:p w14:paraId="463E377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丙申日柱：空亡申金，夫妻宫为偏财空，主配偶事业心强，易忽略家庭；需注意肺部健康</w:t>
      </w:r>
    </w:p>
    <w:p w14:paraId="2FAD768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丁酉日柱：空亡酉金，夫妻宫为正财空，主配偶收入稳定但不高，对自己助力有限；需注意呼吸系统健康</w:t>
      </w:r>
    </w:p>
    <w:p w14:paraId="627A1AE3" w14:textId="77777777" w:rsidR="007C396B" w:rsidRDefault="007C396B">
      <w:pPr>
        <w:rPr>
          <w:b/>
          <w:bCs/>
        </w:rPr>
      </w:pPr>
    </w:p>
    <w:p w14:paraId="47BD2E32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、甲申旬（午未空）：戊午、己未</w:t>
      </w:r>
    </w:p>
    <w:p w14:paraId="1A738FD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戊午日柱：空亡午火，夫妻宫为正印空，主配偶体贴但能力一般，难在事业上提供帮助：需注意心脏健康</w:t>
      </w:r>
    </w:p>
    <w:p w14:paraId="4E8BEA8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己未日柱：空亡未土，夫妻宫为偏印空，主配偶思想独特，与自己有代沟，需加强沟通；需注意血液循环健康</w:t>
      </w:r>
    </w:p>
    <w:p w14:paraId="015D20C5" w14:textId="77777777" w:rsidR="007C396B" w:rsidRDefault="007C396B">
      <w:pPr>
        <w:rPr>
          <w:b/>
          <w:bCs/>
        </w:rPr>
      </w:pPr>
    </w:p>
    <w:p w14:paraId="1419005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4</w:t>
      </w:r>
      <w:r>
        <w:rPr>
          <w:rFonts w:hint="eastAsia"/>
          <w:b/>
          <w:bCs/>
        </w:rPr>
        <w:t>、甲午旬（辰巳空）：庚辰、辛巳</w:t>
      </w:r>
    </w:p>
    <w:p w14:paraId="6B368DEC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庚辰日柱：空亡辰土，夫妻宫为食神空，主配偶厨艺好但子女缘薄，需注意脾胃健康</w:t>
      </w:r>
    </w:p>
    <w:p w14:paraId="303E210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辛巳日柱：空亡巳火，夫妻宫为伤官空，主配偶聪明但爱挑剔，易有口舌之争；需注意消化系统健康</w:t>
      </w:r>
    </w:p>
    <w:p w14:paraId="6488B602" w14:textId="77777777" w:rsidR="007C396B" w:rsidRDefault="007C396B">
      <w:pPr>
        <w:rPr>
          <w:b/>
          <w:bCs/>
        </w:rPr>
      </w:pPr>
    </w:p>
    <w:p w14:paraId="3A634A4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、甲辰旬（寅卯空）：壬寅、癸卯</w:t>
      </w:r>
    </w:p>
    <w:p w14:paraId="4EB2D05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壬寅日柱：空亡寅木，夫妻宫为七杀空，主配偶强势，对自己要求严格；需注意肝胆健康</w:t>
      </w:r>
    </w:p>
    <w:p w14:paraId="61BFA1C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癸卯日柱：空亡卯木，夫妻宫为正官空，主配偶稳重但缺乏情趣，婚姻平淡；需注意神经系统健康</w:t>
      </w:r>
    </w:p>
    <w:p w14:paraId="784AFAE4" w14:textId="77777777" w:rsidR="007C396B" w:rsidRDefault="007C396B">
      <w:pPr>
        <w:rPr>
          <w:b/>
          <w:bCs/>
        </w:rPr>
      </w:pPr>
    </w:p>
    <w:p w14:paraId="54A869F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、甲寅旬（子丑空）：壬子、癸丑</w:t>
      </w:r>
    </w:p>
    <w:p w14:paraId="2E263E61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壬子日柱：空亡子水，夫妻宫为劫财空，主配偶性格活泼但花钱大手大脚；需注意生殖系统健康</w:t>
      </w:r>
    </w:p>
    <w:p w14:paraId="06BEF72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癸丑日柱：空亡丑土，夫妻宫为比肩空，主配偶与自己能力相当，易有竞争关系；需注意内分泌健康</w:t>
      </w:r>
    </w:p>
    <w:p w14:paraId="474274BE" w14:textId="77777777" w:rsidR="007C396B" w:rsidRDefault="007C396B">
      <w:pPr>
        <w:rPr>
          <w:b/>
          <w:bCs/>
        </w:rPr>
      </w:pPr>
    </w:p>
    <w:p w14:paraId="7E27AB7E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五、关键结论与行动指南</w:t>
      </w:r>
    </w:p>
    <w:p w14:paraId="2F30E162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、核心认知：</w:t>
      </w:r>
    </w:p>
    <w:p w14:paraId="0851F79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日柱坐空亡不是婚姻失败的代名词，而是“缘分需后天经营”的提醒</w:t>
      </w:r>
    </w:p>
    <w:p w14:paraId="6B84E04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中年（</w:t>
      </w:r>
      <w:r>
        <w:rPr>
          <w:rFonts w:hint="eastAsia"/>
          <w:b/>
          <w:bCs/>
        </w:rPr>
        <w:t>33-48</w:t>
      </w:r>
      <w:r>
        <w:rPr>
          <w:rFonts w:hint="eastAsia"/>
          <w:b/>
          <w:bCs/>
        </w:rPr>
        <w:t>岁）是人生关键期，需提前规划，主动应对可能的波动</w:t>
      </w:r>
    </w:p>
    <w:p w14:paraId="13CCD678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空亡可解，三合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六合、贵人、岁运填实是三大核心化解路径</w:t>
      </w:r>
    </w:p>
    <w:p w14:paraId="65BABE69" w14:textId="77777777" w:rsidR="007C396B" w:rsidRDefault="007C396B">
      <w:pPr>
        <w:rPr>
          <w:b/>
          <w:bCs/>
        </w:rPr>
      </w:pPr>
    </w:p>
    <w:p w14:paraId="0CBAFBB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、三步行动清单</w:t>
      </w:r>
    </w:p>
    <w:p w14:paraId="557FB149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）确认空亡类型：查速查表确认自己是否日柱坐空亡，是空亡喜用神还是忌神</w:t>
      </w:r>
    </w:p>
    <w:p w14:paraId="18989EEB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）分析全局解空：看八字中是否有三合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六合、贵人等解空条件，评估空亡影响程度</w:t>
      </w:r>
    </w:p>
    <w:p w14:paraId="4ABBE173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）制定化解方案：结合婚姻、事业、健康维度，选择</w:t>
      </w:r>
      <w:r>
        <w:rPr>
          <w:rFonts w:hint="eastAsia"/>
          <w:b/>
          <w:bCs/>
        </w:rPr>
        <w:t>2-3</w:t>
      </w:r>
      <w:r>
        <w:rPr>
          <w:rFonts w:hint="eastAsia"/>
          <w:b/>
          <w:bCs/>
        </w:rPr>
        <w:t>个最适合自己的化解方法，长期坚持</w:t>
      </w:r>
    </w:p>
    <w:p w14:paraId="414F4BF9" w14:textId="77777777" w:rsidR="007C396B" w:rsidRDefault="007C396B">
      <w:pPr>
        <w:rPr>
          <w:b/>
          <w:bCs/>
        </w:rPr>
      </w:pPr>
    </w:p>
    <w:p w14:paraId="2346BCE0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>六、常见误区澄清</w:t>
      </w:r>
    </w:p>
    <w:p w14:paraId="2AA02ED7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、❌空亡必离婚：错误！约</w:t>
      </w:r>
      <w:r>
        <w:rPr>
          <w:rFonts w:hint="eastAsia"/>
          <w:b/>
          <w:bCs/>
        </w:rPr>
        <w:t>80%</w:t>
      </w:r>
      <w:r>
        <w:rPr>
          <w:rFonts w:hint="eastAsia"/>
          <w:b/>
          <w:bCs/>
        </w:rPr>
        <w:t>日柱坐空亡者婚烟稳定，关键在后天经营</w:t>
      </w:r>
    </w:p>
    <w:p w14:paraId="2B4D0EB6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、❌空亡无贵人：错误！空亡者贵人运特味。常在困境中出现。需主动把握</w:t>
      </w:r>
    </w:p>
    <w:p w14:paraId="6B34E15D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、❌空亡事业无成：错误！大器晚成是普遍规律，</w:t>
      </w:r>
      <w:r>
        <w:rPr>
          <w:rFonts w:hint="eastAsia"/>
          <w:b/>
          <w:bCs/>
        </w:rPr>
        <w:t>35</w:t>
      </w:r>
      <w:r>
        <w:rPr>
          <w:rFonts w:hint="eastAsia"/>
          <w:b/>
          <w:bCs/>
        </w:rPr>
        <w:t>岁后成功率更高</w:t>
      </w:r>
    </w:p>
    <w:p w14:paraId="659464CA" w14:textId="77777777" w:rsidR="007C396B" w:rsidRDefault="00000000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、✅喜用神空亡才需重点化解，忌神空亡反为吉，无需过度担忧</w:t>
      </w:r>
    </w:p>
    <w:p w14:paraId="249135C6" w14:textId="77777777" w:rsidR="007C396B" w:rsidRDefault="007C396B">
      <w:pPr>
        <w:rPr>
          <w:b/>
          <w:bCs/>
        </w:rPr>
      </w:pPr>
    </w:p>
    <w:p w14:paraId="573BB6B5" w14:textId="77777777" w:rsidR="007C396B" w:rsidRDefault="007C396B">
      <w:pPr>
        <w:rPr>
          <w:b/>
          <w:bCs/>
          <w:sz w:val="34"/>
          <w:szCs w:val="34"/>
        </w:rPr>
      </w:pPr>
    </w:p>
    <w:sectPr w:rsidR="007C3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396B"/>
    <w:rsid w:val="001C600B"/>
    <w:rsid w:val="00556D0B"/>
    <w:rsid w:val="005A7295"/>
    <w:rsid w:val="007C396B"/>
    <w:rsid w:val="008850A1"/>
    <w:rsid w:val="0092632A"/>
    <w:rsid w:val="00A039F1"/>
    <w:rsid w:val="00B556A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FCFE4"/>
  <w15:docId w15:val="{AD486ED2-3331-4550-9605-12EE5102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60" w:line="413" w:lineRule="auto"/>
      <w:jc w:val="left"/>
      <w:outlineLvl w:val="0"/>
    </w:pPr>
    <w:rPr>
      <w:b/>
      <w:kern w:val="4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232B54-9E13-4E43-BF62-E7CA5F85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29</Pages>
  <Words>2548</Words>
  <Characters>14527</Characters>
  <Application>Microsoft Office Word</Application>
  <DocSecurity>0</DocSecurity>
  <Lines>121</Lines>
  <Paragraphs>34</Paragraphs>
  <ScaleCrop>false</ScaleCrop>
  <Company/>
  <LinksUpToDate>false</LinksUpToDate>
  <CharactersWithSpaces>17041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涛 王</cp:lastModifiedBy>
  <cp:revision>2</cp:revision>
  <dcterms:created xsi:type="dcterms:W3CDTF">2026-02-08T05:17:00Z</dcterms:created>
  <dcterms:modified xsi:type="dcterms:W3CDTF">2026-02-03T15:01:00Z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2052-12.40.0</vt:lpwstr>
  </property>
  <property fmtid="{D5CDD505-2E9C-101B-9397-08002B2CF9AE}" pid="3" name="ICV">
    <vt:lpwstr>028AEB5BE27812EC5EF581698AD1DEE6_31</vt:lpwstr>
  </property>
</Properties>
</file>