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4DC06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36"/>
          <w:szCs w:val="36"/>
        </w:rPr>
        <w:t>第八节课 思维导图转换笔记</w:t>
      </w:r>
    </w:p>
    <w:p w14:paraId="1572AB9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乙木全解（阴木柔韧之性，富贵格局举例）</w:t>
      </w:r>
    </w:p>
    <w:p w14:paraId="5AF46F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一、</w:t>
      </w:r>
      <w:r>
        <w:rPr>
          <w:rFonts w:hint="eastAsia"/>
          <w:b/>
          <w:bCs/>
          <w:sz w:val="24"/>
          <w:szCs w:val="24"/>
        </w:rPr>
        <w:t>乙木基本属性：</w:t>
      </w:r>
    </w:p>
    <w:p w14:paraId="00DE682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五行定位：阴木（十天干第二位）</w:t>
      </w:r>
    </w:p>
    <w:p w14:paraId="40878A7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核心象征：藤萝花草、蔓生植物，柔韧弯曲，依附生长</w:t>
      </w:r>
    </w:p>
    <w:p w14:paraId="00B884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自然对应：花卉、藤蔓、盆景、葡萄架、柳枝、爬山虎</w:t>
      </w:r>
    </w:p>
    <w:p w14:paraId="3D6D3E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时空属性：东方（震位），春李（卯月为盛），颜色青绿</w:t>
      </w:r>
    </w:p>
    <w:p w14:paraId="753FCB6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人体对应：肝脏、胆囊、筋脉、神经系统</w:t>
      </w:r>
    </w:p>
    <w:p w14:paraId="2F9EE81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特性总结：“乙木虽柔，割羊解牛，怀丁抱丙，跨风乘猴，虚湿之地，骑马亦优，藤萝系甲，可春可秋”</w:t>
      </w:r>
    </w:p>
    <w:p w14:paraId="58ABE5A3">
      <w:pPr>
        <w:rPr>
          <w:rFonts w:hint="eastAsia"/>
          <w:b/>
          <w:bCs/>
          <w:sz w:val="24"/>
          <w:szCs w:val="24"/>
        </w:rPr>
      </w:pPr>
    </w:p>
    <w:p w14:paraId="1A9DDB7E">
      <w:pPr>
        <w:rPr>
          <w:rFonts w:hint="eastAsia"/>
          <w:b/>
          <w:bCs/>
          <w:sz w:val="24"/>
          <w:szCs w:val="24"/>
        </w:rPr>
      </w:pPr>
    </w:p>
    <w:p w14:paraId="1C5821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二、乙木性格特质（乙木日主）</w:t>
      </w:r>
    </w:p>
    <w:p w14:paraId="52EB5D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正面特质：</w:t>
      </w:r>
    </w:p>
    <w:p w14:paraId="6BA7A1D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柔韧变通：适应力强，能屈能伸，“遇物则绕，永不折断”</w:t>
      </w:r>
    </w:p>
    <w:p w14:paraId="3E6F4EF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温和需雅：举止优雅，态度谦和，给人如沐春风之感</w:t>
      </w:r>
    </w:p>
    <w:p w14:paraId="279B12C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细腻敏感：感知力强，能察觉细微变化，善解人意</w:t>
      </w:r>
    </w:p>
    <w:p w14:paraId="5E18658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善于协调：人际关系和谐，具团队合作精神</w:t>
      </w:r>
    </w:p>
    <w:p w14:paraId="29DB5B2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韧性十足：看似柔弱，实则耐力惊人，能承受压力</w:t>
      </w:r>
    </w:p>
    <w:p w14:paraId="25A52071">
      <w:pPr>
        <w:rPr>
          <w:rFonts w:hint="eastAsia"/>
          <w:b/>
          <w:bCs/>
          <w:sz w:val="24"/>
          <w:szCs w:val="24"/>
        </w:rPr>
      </w:pPr>
    </w:p>
    <w:p w14:paraId="0C3B892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负面特质：</w:t>
      </w:r>
    </w:p>
    <w:p w14:paraId="6B2C1C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优柔寡断：易犹豫不决，缺乏果断力</w:t>
      </w:r>
    </w:p>
    <w:p w14:paraId="3CB761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依赖性强：“藤萝系甲”，过于依赖他人支持</w:t>
      </w:r>
    </w:p>
    <w:p w14:paraId="4FADEA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敏感多疑：情绪波动大，易受环境影响</w:t>
      </w:r>
    </w:p>
    <w:p w14:paraId="18E6339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固执己见：虽外表柔顺，内心执拗，坚持己见</w:t>
      </w:r>
    </w:p>
    <w:p w14:paraId="2CEB63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过于含蓄：不善表达情感需求，易被误解</w:t>
      </w:r>
    </w:p>
    <w:p w14:paraId="21F9D416">
      <w:pPr>
        <w:rPr>
          <w:rFonts w:hint="eastAsia"/>
          <w:b/>
          <w:bCs/>
          <w:sz w:val="24"/>
          <w:szCs w:val="24"/>
        </w:rPr>
      </w:pPr>
    </w:p>
    <w:p w14:paraId="74C639B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三、乙木与其他五行关系（核心）</w:t>
      </w:r>
    </w:p>
    <w:p w14:paraId="36A4E4D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1、水生木（滋养关系）</w:t>
      </w:r>
    </w:p>
    <w:p w14:paraId="4C8DC3B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癸水（阴水）：</w:t>
      </w:r>
      <w:r>
        <w:rPr>
          <w:rFonts w:hint="eastAsia"/>
          <w:b/>
          <w:bCs/>
          <w:sz w:val="24"/>
          <w:szCs w:val="24"/>
          <w:lang w:eastAsia="zh-CN"/>
        </w:rPr>
        <w:t>偏</w:t>
      </w:r>
      <w:r>
        <w:rPr>
          <w:rFonts w:hint="eastAsia"/>
          <w:b/>
          <w:bCs/>
          <w:sz w:val="24"/>
          <w:szCs w:val="24"/>
        </w:rPr>
        <w:t>印，最喜！如雨露滋养花草，“乙木逢癸，柔柯滋荣”</w:t>
      </w:r>
    </w:p>
    <w:p w14:paraId="64303F3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壬水（阳水）：</w:t>
      </w:r>
      <w:r>
        <w:rPr>
          <w:rFonts w:hint="eastAsia"/>
          <w:b/>
          <w:bCs/>
          <w:sz w:val="24"/>
          <w:szCs w:val="24"/>
          <w:lang w:eastAsia="zh-CN"/>
        </w:rPr>
        <w:t>正</w:t>
      </w:r>
      <w:bookmarkStart w:id="0" w:name="_GoBack"/>
      <w:bookmarkEnd w:id="0"/>
      <w:r>
        <w:rPr>
          <w:rFonts w:hint="eastAsia"/>
          <w:b/>
          <w:bCs/>
          <w:sz w:val="24"/>
          <w:szCs w:val="24"/>
        </w:rPr>
        <w:t>印，水大易“水旺木漂”，泛滥成灾</w:t>
      </w:r>
    </w:p>
    <w:p w14:paraId="3185308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关系总结：喜癸忌壬，癸水润物细无声，壬水汹涌易淹没</w:t>
      </w:r>
    </w:p>
    <w:p w14:paraId="6D86E37D">
      <w:pPr>
        <w:rPr>
          <w:rFonts w:hint="eastAsia"/>
          <w:b/>
          <w:bCs/>
          <w:sz w:val="24"/>
          <w:szCs w:val="24"/>
        </w:rPr>
      </w:pPr>
    </w:p>
    <w:p w14:paraId="720BDB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2、木生火</w:t>
      </w:r>
    </w:p>
    <w:p w14:paraId="614567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丙火（阳火）：伤官，最喜！如阳光普照，“乙木见丙，万象回春”</w:t>
      </w:r>
    </w:p>
    <w:p w14:paraId="4A9C88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丁火（阴火）：食神，温暖适度，助乙木开花结果</w:t>
      </w:r>
    </w:p>
    <w:p w14:paraId="65EB468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关系总结：木火通明格局，才华横溢，“丙火照暖，丁火生辉”</w:t>
      </w:r>
    </w:p>
    <w:p w14:paraId="7D004BED">
      <w:pPr>
        <w:rPr>
          <w:rFonts w:hint="eastAsia"/>
          <w:b/>
          <w:bCs/>
          <w:sz w:val="24"/>
          <w:szCs w:val="24"/>
        </w:rPr>
      </w:pPr>
    </w:p>
    <w:p w14:paraId="44EE15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3、木克土</w:t>
      </w:r>
    </w:p>
    <w:p w14:paraId="3CA7F5C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己土（阴土）：偏财，田园沃土，乙木“扎根之所”</w:t>
      </w:r>
    </w:p>
    <w:p w14:paraId="60A0624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戊土（阳土）：正财，硬土难克，“戊土刚硬，柔木难伐“</w:t>
      </w:r>
    </w:p>
    <w:p w14:paraId="65AFC50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关系总结：喜己土，忌戊土，己土松软肥沃，戊土坚硬阻碍</w:t>
      </w:r>
    </w:p>
    <w:p w14:paraId="1BAE55F4">
      <w:pPr>
        <w:rPr>
          <w:rFonts w:hint="eastAsia"/>
          <w:b/>
          <w:bCs/>
          <w:sz w:val="24"/>
          <w:szCs w:val="24"/>
        </w:rPr>
      </w:pPr>
    </w:p>
    <w:p w14:paraId="19BDA9E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4、金克木</w:t>
      </w:r>
    </w:p>
    <w:p w14:paraId="21CBD3C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辛金（阴金）：七杀，如剪刀修剪，适度可使乙木形态优美</w:t>
      </w:r>
    </w:p>
    <w:p w14:paraId="21D4D0B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庚金（阳金）：正官，如斧钺砍伐，大忌！易伤乙木根本</w:t>
      </w:r>
    </w:p>
    <w:p w14:paraId="43CC82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关系总结：辛金小吉，庚金大凶，辛金雕琢成材，庚金砍伐致命</w:t>
      </w:r>
    </w:p>
    <w:p w14:paraId="5E55429A">
      <w:pPr>
        <w:rPr>
          <w:rFonts w:hint="eastAsia"/>
          <w:b/>
          <w:bCs/>
          <w:sz w:val="24"/>
          <w:szCs w:val="24"/>
        </w:rPr>
      </w:pPr>
    </w:p>
    <w:p w14:paraId="342EAC82">
      <w:pPr>
        <w:rPr>
          <w:rFonts w:hint="eastAsia"/>
          <w:b/>
          <w:bCs/>
          <w:sz w:val="24"/>
          <w:szCs w:val="24"/>
        </w:rPr>
      </w:pPr>
    </w:p>
    <w:p w14:paraId="641AD02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5、木木比肩</w:t>
      </w:r>
    </w:p>
    <w:p w14:paraId="0B724B0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甲木（阳木）：劫财，“藤萝系甲”，乙木最喜依附，得甲木庇护</w:t>
      </w:r>
    </w:p>
    <w:p w14:paraId="7711A2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乙木（阴木）：比肩，同类相助，增强力量，但也争夺资源</w:t>
      </w:r>
    </w:p>
    <w:p w14:paraId="4E0B74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关系总结：见甲如获救，无论何季节，有甲木则乙木生机盎然</w:t>
      </w:r>
    </w:p>
    <w:p w14:paraId="75126465">
      <w:pPr>
        <w:rPr>
          <w:rFonts w:hint="eastAsia"/>
          <w:b/>
          <w:bCs/>
          <w:sz w:val="24"/>
          <w:szCs w:val="24"/>
        </w:rPr>
      </w:pPr>
    </w:p>
    <w:p w14:paraId="6EC9DE64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eastAsia="zh-CN"/>
        </w:rPr>
      </w:pPr>
    </w:p>
    <w:p w14:paraId="79E11B56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四、</w:t>
      </w:r>
      <w:r>
        <w:rPr>
          <w:rFonts w:hint="eastAsia"/>
          <w:b/>
          <w:bCs/>
          <w:sz w:val="24"/>
          <w:szCs w:val="24"/>
        </w:rPr>
        <w:t>乙木十神详解</w:t>
      </w:r>
    </w:p>
    <w:p w14:paraId="518E79A9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</w:p>
    <w:tbl>
      <w:tblPr>
        <w:tblStyle w:val="4"/>
        <w:tblW w:w="710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968"/>
        <w:gridCol w:w="2221"/>
        <w:gridCol w:w="2931"/>
      </w:tblGrid>
      <w:tr w14:paraId="1887198B">
        <w:tblPrEx>
          <w:tblLayout w:type="fixed"/>
        </w:tblPrEx>
        <w:trPr>
          <w:trHeight w:val="327" w:hRule="atLeast"/>
        </w:trPr>
        <w:tc>
          <w:tcPr>
            <w:tcW w:w="985" w:type="dxa"/>
            <w:vAlign w:val="center"/>
          </w:tcPr>
          <w:p w14:paraId="48BE36AC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十神</w:t>
            </w:r>
          </w:p>
        </w:tc>
        <w:tc>
          <w:tcPr>
            <w:tcW w:w="968" w:type="dxa"/>
            <w:vAlign w:val="center"/>
          </w:tcPr>
          <w:p w14:paraId="3B8542E5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对应五行</w:t>
            </w:r>
          </w:p>
        </w:tc>
        <w:tc>
          <w:tcPr>
            <w:tcW w:w="2221" w:type="dxa"/>
            <w:vAlign w:val="center"/>
          </w:tcPr>
          <w:p w14:paraId="6B508069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含义</w:t>
            </w:r>
          </w:p>
        </w:tc>
        <w:tc>
          <w:tcPr>
            <w:tcW w:w="2931" w:type="dxa"/>
            <w:vAlign w:val="center"/>
          </w:tcPr>
          <w:p w14:paraId="6A8853B9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主要影响</w:t>
            </w:r>
          </w:p>
        </w:tc>
      </w:tr>
      <w:tr w14:paraId="6FC98BEC">
        <w:tblPrEx>
          <w:tblLayout w:type="fixed"/>
        </w:tblPrEx>
        <w:trPr>
          <w:trHeight w:val="327" w:hRule="atLeast"/>
        </w:trPr>
        <w:tc>
          <w:tcPr>
            <w:tcW w:w="985" w:type="dxa"/>
            <w:vAlign w:val="center"/>
          </w:tcPr>
          <w:p w14:paraId="06298559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正印</w:t>
            </w:r>
          </w:p>
        </w:tc>
        <w:tc>
          <w:tcPr>
            <w:tcW w:w="968" w:type="dxa"/>
            <w:vAlign w:val="center"/>
          </w:tcPr>
          <w:p w14:paraId="376675BE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癸水</w:t>
            </w:r>
          </w:p>
        </w:tc>
        <w:tc>
          <w:tcPr>
            <w:tcW w:w="2221" w:type="dxa"/>
            <w:vAlign w:val="center"/>
          </w:tcPr>
          <w:p w14:paraId="0FA220FA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母亲、长辈、学业、庇护</w:t>
            </w:r>
          </w:p>
        </w:tc>
        <w:tc>
          <w:tcPr>
            <w:tcW w:w="2931" w:type="dxa"/>
            <w:vAlign w:val="center"/>
          </w:tcPr>
          <w:p w14:paraId="79AD51B3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学业有成，贵人扶持，安全感强</w:t>
            </w:r>
          </w:p>
        </w:tc>
      </w:tr>
      <w:tr w14:paraId="5ED42A52">
        <w:tblPrEx>
          <w:tblLayout w:type="fixed"/>
        </w:tblPrEx>
        <w:trPr>
          <w:trHeight w:val="327" w:hRule="atLeast"/>
        </w:trPr>
        <w:tc>
          <w:tcPr>
            <w:tcW w:w="985" w:type="dxa"/>
            <w:vAlign w:val="center"/>
          </w:tcPr>
          <w:p w14:paraId="2B9C93BC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偏印</w:t>
            </w:r>
          </w:p>
        </w:tc>
        <w:tc>
          <w:tcPr>
            <w:tcW w:w="968" w:type="dxa"/>
            <w:vAlign w:val="center"/>
          </w:tcPr>
          <w:p w14:paraId="03B413A0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壬水</w:t>
            </w:r>
          </w:p>
        </w:tc>
        <w:tc>
          <w:tcPr>
            <w:tcW w:w="2221" w:type="dxa"/>
            <w:vAlign w:val="center"/>
          </w:tcPr>
          <w:p w14:paraId="3BD9FFDB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继母、专长、冷门技艺</w:t>
            </w:r>
          </w:p>
        </w:tc>
        <w:tc>
          <w:tcPr>
            <w:tcW w:w="2931" w:type="dxa"/>
            <w:vAlign w:val="center"/>
          </w:tcPr>
          <w:p w14:paraId="5B415648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适合技术研发，艺术创作，玄学研究</w:t>
            </w:r>
          </w:p>
        </w:tc>
      </w:tr>
      <w:tr w14:paraId="5F85BFE6">
        <w:tblPrEx>
          <w:tblLayout w:type="fixed"/>
        </w:tblPrEx>
        <w:trPr>
          <w:trHeight w:val="327" w:hRule="atLeast"/>
        </w:trPr>
        <w:tc>
          <w:tcPr>
            <w:tcW w:w="985" w:type="dxa"/>
            <w:vAlign w:val="center"/>
          </w:tcPr>
          <w:p w14:paraId="1DACB73A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比肩</w:t>
            </w:r>
          </w:p>
        </w:tc>
        <w:tc>
          <w:tcPr>
            <w:tcW w:w="968" w:type="dxa"/>
            <w:vAlign w:val="center"/>
          </w:tcPr>
          <w:p w14:paraId="29FDB363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乙木</w:t>
            </w:r>
          </w:p>
        </w:tc>
        <w:tc>
          <w:tcPr>
            <w:tcW w:w="2221" w:type="dxa"/>
            <w:vAlign w:val="center"/>
          </w:tcPr>
          <w:p w14:paraId="7D74912E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姐妹、同行、合作伙伴</w:t>
            </w:r>
          </w:p>
        </w:tc>
        <w:tc>
          <w:tcPr>
            <w:tcW w:w="2931" w:type="dxa"/>
            <w:vAlign w:val="center"/>
          </w:tcPr>
          <w:p w14:paraId="217719EF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助力事业，资源共享，竞争并存</w:t>
            </w:r>
          </w:p>
        </w:tc>
      </w:tr>
      <w:tr w14:paraId="17CDFB1C">
        <w:tblPrEx>
          <w:tblLayout w:type="fixed"/>
        </w:tblPrEx>
        <w:trPr>
          <w:trHeight w:val="327" w:hRule="atLeast"/>
        </w:trPr>
        <w:tc>
          <w:tcPr>
            <w:tcW w:w="985" w:type="dxa"/>
            <w:vAlign w:val="center"/>
          </w:tcPr>
          <w:p w14:paraId="1E267F9B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劫财</w:t>
            </w:r>
          </w:p>
        </w:tc>
        <w:tc>
          <w:tcPr>
            <w:tcW w:w="968" w:type="dxa"/>
            <w:vAlign w:val="center"/>
          </w:tcPr>
          <w:p w14:paraId="7063489E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甲木</w:t>
            </w:r>
          </w:p>
        </w:tc>
        <w:tc>
          <w:tcPr>
            <w:tcW w:w="2221" w:type="dxa"/>
            <w:vAlign w:val="center"/>
          </w:tcPr>
          <w:p w14:paraId="7DF2C9BA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兄弟、依靠、强势伙伴</w:t>
            </w:r>
          </w:p>
        </w:tc>
        <w:tc>
          <w:tcPr>
            <w:tcW w:w="2931" w:type="dxa"/>
            <w:vAlign w:val="center"/>
          </w:tcPr>
          <w:p w14:paraId="54C16815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“藤萝系甲”，得贵人提携，依附发展</w:t>
            </w:r>
          </w:p>
        </w:tc>
      </w:tr>
      <w:tr w14:paraId="1CB9E912">
        <w:tblPrEx>
          <w:tblLayout w:type="fixed"/>
        </w:tblPrEx>
        <w:trPr>
          <w:trHeight w:val="327" w:hRule="atLeast"/>
        </w:trPr>
        <w:tc>
          <w:tcPr>
            <w:tcW w:w="985" w:type="dxa"/>
            <w:vAlign w:val="center"/>
          </w:tcPr>
          <w:p w14:paraId="0E456E20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食神</w:t>
            </w:r>
          </w:p>
        </w:tc>
        <w:tc>
          <w:tcPr>
            <w:tcW w:w="968" w:type="dxa"/>
            <w:vAlign w:val="center"/>
          </w:tcPr>
          <w:p w14:paraId="33E4BB0F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丁火</w:t>
            </w:r>
          </w:p>
        </w:tc>
        <w:tc>
          <w:tcPr>
            <w:tcW w:w="2221" w:type="dxa"/>
            <w:vAlign w:val="center"/>
          </w:tcPr>
          <w:p w14:paraId="16BD1BD2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才华、口福、下届、创造力</w:t>
            </w:r>
          </w:p>
        </w:tc>
        <w:tc>
          <w:tcPr>
            <w:tcW w:w="2931" w:type="dxa"/>
            <w:vAlign w:val="center"/>
          </w:tcPr>
          <w:p w14:paraId="123004C0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才华横溢，美食爱好者，子女缘佳</w:t>
            </w:r>
          </w:p>
        </w:tc>
      </w:tr>
      <w:tr w14:paraId="58D88F11">
        <w:tblPrEx>
          <w:tblLayout w:type="fixed"/>
        </w:tblPrEx>
        <w:trPr>
          <w:trHeight w:val="327" w:hRule="atLeast"/>
        </w:trPr>
        <w:tc>
          <w:tcPr>
            <w:tcW w:w="985" w:type="dxa"/>
            <w:vAlign w:val="center"/>
          </w:tcPr>
          <w:p w14:paraId="65F1797E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伤官</w:t>
            </w:r>
          </w:p>
        </w:tc>
        <w:tc>
          <w:tcPr>
            <w:tcW w:w="968" w:type="dxa"/>
            <w:vAlign w:val="center"/>
          </w:tcPr>
          <w:p w14:paraId="5F32EE0E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丙火</w:t>
            </w:r>
          </w:p>
        </w:tc>
        <w:tc>
          <w:tcPr>
            <w:tcW w:w="2221" w:type="dxa"/>
            <w:vAlign w:val="center"/>
          </w:tcPr>
          <w:p w14:paraId="0AF4DB51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创意、口才、表现力、突破</w:t>
            </w:r>
          </w:p>
        </w:tc>
        <w:tc>
          <w:tcPr>
            <w:tcW w:w="2931" w:type="dxa"/>
            <w:vAlign w:val="center"/>
          </w:tcPr>
          <w:p w14:paraId="095D35A1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木火通明，才华外露，适合文化艺术</w:t>
            </w:r>
          </w:p>
        </w:tc>
      </w:tr>
      <w:tr w14:paraId="4EEFE6DA">
        <w:tblPrEx>
          <w:tblLayout w:type="fixed"/>
        </w:tblPrEx>
        <w:trPr>
          <w:trHeight w:val="327" w:hRule="atLeast"/>
        </w:trPr>
        <w:tc>
          <w:tcPr>
            <w:tcW w:w="985" w:type="dxa"/>
            <w:vAlign w:val="center"/>
          </w:tcPr>
          <w:p w14:paraId="11759C46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正财</w:t>
            </w:r>
          </w:p>
        </w:tc>
        <w:tc>
          <w:tcPr>
            <w:tcW w:w="968" w:type="dxa"/>
            <w:vAlign w:val="center"/>
          </w:tcPr>
          <w:p w14:paraId="6D553D95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戊土</w:t>
            </w:r>
          </w:p>
        </w:tc>
        <w:tc>
          <w:tcPr>
            <w:tcW w:w="2221" w:type="dxa"/>
            <w:vAlign w:val="center"/>
          </w:tcPr>
          <w:p w14:paraId="58D1A2B3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工资、固定收入、传统财富</w:t>
            </w:r>
          </w:p>
        </w:tc>
        <w:tc>
          <w:tcPr>
            <w:tcW w:w="2931" w:type="dxa"/>
            <w:vAlign w:val="center"/>
          </w:tcPr>
          <w:p w14:paraId="21500FA0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收入稳定，理财保守，重视物质</w:t>
            </w:r>
          </w:p>
        </w:tc>
      </w:tr>
      <w:tr w14:paraId="100BB257">
        <w:tblPrEx>
          <w:tblLayout w:type="fixed"/>
        </w:tblPrEx>
        <w:trPr>
          <w:trHeight w:val="327" w:hRule="atLeast"/>
        </w:trPr>
        <w:tc>
          <w:tcPr>
            <w:tcW w:w="985" w:type="dxa"/>
            <w:vAlign w:val="center"/>
          </w:tcPr>
          <w:p w14:paraId="5F3BA3D6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偏财</w:t>
            </w:r>
          </w:p>
        </w:tc>
        <w:tc>
          <w:tcPr>
            <w:tcW w:w="968" w:type="dxa"/>
            <w:vAlign w:val="center"/>
          </w:tcPr>
          <w:p w14:paraId="68DE3697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己土</w:t>
            </w:r>
          </w:p>
        </w:tc>
        <w:tc>
          <w:tcPr>
            <w:tcW w:w="2221" w:type="dxa"/>
            <w:vAlign w:val="center"/>
          </w:tcPr>
          <w:p w14:paraId="2D479BEB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投资、意外之财、副业收入</w:t>
            </w:r>
          </w:p>
        </w:tc>
        <w:tc>
          <w:tcPr>
            <w:tcW w:w="2931" w:type="dxa"/>
            <w:vAlign w:val="center"/>
          </w:tcPr>
          <w:p w14:paraId="738C760F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财路广阔，适合商业投资，财运起伏</w:t>
            </w:r>
          </w:p>
        </w:tc>
      </w:tr>
      <w:tr w14:paraId="57BA2A2F">
        <w:tblPrEx>
          <w:tblLayout w:type="fixed"/>
        </w:tblPrEx>
        <w:trPr>
          <w:trHeight w:val="327" w:hRule="atLeast"/>
        </w:trPr>
        <w:tc>
          <w:tcPr>
            <w:tcW w:w="985" w:type="dxa"/>
            <w:vAlign w:val="center"/>
          </w:tcPr>
          <w:p w14:paraId="644B07A8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正官</w:t>
            </w:r>
          </w:p>
        </w:tc>
        <w:tc>
          <w:tcPr>
            <w:tcW w:w="968" w:type="dxa"/>
            <w:vAlign w:val="center"/>
          </w:tcPr>
          <w:p w14:paraId="625609FC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rFonts w:hint="eastAsia"/>
                <w:b/>
                <w:bCs/>
                <w:sz w:val="11"/>
                <w:szCs w:val="11"/>
                <w:lang w:eastAsia="zh-CN"/>
              </w:rPr>
              <w:t>庚</w:t>
            </w:r>
            <w:r>
              <w:rPr>
                <w:b/>
                <w:bCs/>
                <w:sz w:val="11"/>
                <w:szCs w:val="11"/>
              </w:rPr>
              <w:t>金</w:t>
            </w:r>
          </w:p>
        </w:tc>
        <w:tc>
          <w:tcPr>
            <w:tcW w:w="2221" w:type="dxa"/>
            <w:vAlign w:val="center"/>
          </w:tcPr>
          <w:p w14:paraId="78ADE00A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规则、上司、传统约束、责任感</w:t>
            </w:r>
          </w:p>
        </w:tc>
        <w:tc>
          <w:tcPr>
            <w:tcW w:w="2931" w:type="dxa"/>
            <w:vAlign w:val="center"/>
          </w:tcPr>
          <w:p w14:paraId="03EE48F8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事业稳定，有社会地位，自律性强</w:t>
            </w:r>
          </w:p>
        </w:tc>
      </w:tr>
      <w:tr w14:paraId="0F03AD26">
        <w:tblPrEx>
          <w:tblLayout w:type="fixed"/>
        </w:tblPrEx>
        <w:trPr>
          <w:trHeight w:val="327" w:hRule="atLeast"/>
        </w:trPr>
        <w:tc>
          <w:tcPr>
            <w:tcW w:w="985" w:type="dxa"/>
            <w:vAlign w:val="center"/>
          </w:tcPr>
          <w:p w14:paraId="3A049239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七杀</w:t>
            </w:r>
          </w:p>
        </w:tc>
        <w:tc>
          <w:tcPr>
            <w:tcW w:w="968" w:type="dxa"/>
            <w:vAlign w:val="center"/>
          </w:tcPr>
          <w:p w14:paraId="6743399B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rFonts w:hint="eastAsia"/>
                <w:b/>
                <w:bCs/>
                <w:sz w:val="11"/>
                <w:szCs w:val="11"/>
                <w:lang w:eastAsia="zh-CN"/>
              </w:rPr>
              <w:t>辛</w:t>
            </w:r>
            <w:r>
              <w:rPr>
                <w:b/>
                <w:bCs/>
                <w:sz w:val="11"/>
                <w:szCs w:val="11"/>
              </w:rPr>
              <w:t>金</w:t>
            </w:r>
          </w:p>
        </w:tc>
        <w:tc>
          <w:tcPr>
            <w:tcW w:w="2221" w:type="dxa"/>
            <w:vAlign w:val="center"/>
          </w:tcPr>
          <w:p w14:paraId="1664C7DC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竞争、压力、挑战、变革</w:t>
            </w:r>
          </w:p>
        </w:tc>
        <w:tc>
          <w:tcPr>
            <w:tcW w:w="2931" w:type="dxa"/>
            <w:vAlign w:val="center"/>
          </w:tcPr>
          <w:p w14:paraId="200B30C1">
            <w:pPr>
              <w:ind w:leftChars="100"/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事业有大成就，但压力大，具冒险精神</w:t>
            </w:r>
          </w:p>
        </w:tc>
      </w:tr>
    </w:tbl>
    <w:p w14:paraId="0E6E440F">
      <w:pPr>
        <w:ind w:leftChars="100"/>
        <w:jc w:val="left"/>
        <w:rPr>
          <w:rFonts w:hint="eastAsia"/>
          <w:b/>
          <w:bCs/>
          <w:sz w:val="11"/>
          <w:szCs w:val="11"/>
          <w:lang w:val="en-US" w:eastAsia="zh-CN"/>
        </w:rPr>
      </w:pPr>
    </w:p>
    <w:p w14:paraId="56A85DCA">
      <w:pPr>
        <w:rPr>
          <w:rFonts w:hint="eastAsia"/>
          <w:b/>
          <w:bCs/>
          <w:sz w:val="24"/>
          <w:szCs w:val="24"/>
        </w:rPr>
      </w:pPr>
    </w:p>
    <w:p w14:paraId="29D3A7F3">
      <w:pPr>
        <w:rPr>
          <w:rFonts w:hint="eastAsia"/>
          <w:b/>
          <w:bCs/>
          <w:sz w:val="24"/>
          <w:szCs w:val="24"/>
        </w:rPr>
      </w:pPr>
    </w:p>
    <w:p w14:paraId="72D3EE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五、乙木的喜忌（核心规律）</w:t>
      </w:r>
    </w:p>
    <w:p w14:paraId="29D89BDC">
      <w:pPr>
        <w:rPr>
          <w:rFonts w:hint="eastAsia"/>
          <w:b/>
          <w:bCs/>
          <w:sz w:val="24"/>
          <w:szCs w:val="24"/>
        </w:rPr>
      </w:pPr>
    </w:p>
    <w:p w14:paraId="7A17649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最喜：</w:t>
      </w:r>
    </w:p>
    <w:p w14:paraId="01C582C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癸水：雨露滋润，乙木生存根本，缺则干枯</w:t>
      </w:r>
    </w:p>
    <w:p w14:paraId="795D1C8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丙火：阳光普照，乙木生长动力，缺则萎靡</w:t>
      </w:r>
    </w:p>
    <w:p w14:paraId="6FCF36F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甲木：依靠扶持，“藤萝系甲”，有甲则不惧风雨</w:t>
      </w:r>
    </w:p>
    <w:p w14:paraId="4C683B3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己土：松软土壤，提供扎根环境，助乙木稳固</w:t>
      </w:r>
    </w:p>
    <w:p w14:paraId="24F770CD">
      <w:pPr>
        <w:rPr>
          <w:rFonts w:hint="eastAsia"/>
          <w:b/>
          <w:bCs/>
          <w:sz w:val="24"/>
          <w:szCs w:val="24"/>
        </w:rPr>
      </w:pPr>
    </w:p>
    <w:p w14:paraId="0A4740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最忌：</w:t>
      </w:r>
    </w:p>
    <w:p w14:paraId="6D23006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庚金：砍伐克制，伤乙木根本，导致事业挫折</w:t>
      </w:r>
    </w:p>
    <w:p w14:paraId="788617F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壬水泛滥：水旺木源，根基不稳，漂泊不定</w:t>
      </w:r>
    </w:p>
    <w:p w14:paraId="7A63575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戊土厚重：土重埋木，阻碍生长，难有出头之日</w:t>
      </w:r>
    </w:p>
    <w:p w14:paraId="2B13612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酉金：绝地受克，乙木在酉为“绝”，生机灭绝</w:t>
      </w:r>
    </w:p>
    <w:p w14:paraId="345DF467">
      <w:pPr>
        <w:rPr>
          <w:rFonts w:hint="eastAsia"/>
          <w:b/>
          <w:bCs/>
          <w:sz w:val="24"/>
          <w:szCs w:val="24"/>
        </w:rPr>
      </w:pPr>
    </w:p>
    <w:p w14:paraId="484C6E14">
      <w:pPr>
        <w:rPr>
          <w:rFonts w:hint="eastAsia"/>
          <w:b/>
          <w:bCs/>
          <w:sz w:val="24"/>
          <w:szCs w:val="24"/>
        </w:rPr>
      </w:pPr>
    </w:p>
    <w:p w14:paraId="34E054F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六、乙木在不同季节的特点（调侯要点）</w:t>
      </w:r>
    </w:p>
    <w:p w14:paraId="7A7954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春乙木（寅卯辰月）：</w:t>
      </w:r>
    </w:p>
    <w:p w14:paraId="3800A9C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特点：生机萌发，但余寒未消，需阳光温暖</w:t>
      </w:r>
    </w:p>
    <w:p w14:paraId="41C66C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喜：丙火为先，暖春寒；癸水次之，润木燥</w:t>
      </w:r>
    </w:p>
    <w:p w14:paraId="33E476D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忌：春木忌金旺克伐（伤新芽），水多木浮</w:t>
      </w:r>
    </w:p>
    <w:p w14:paraId="68AEC15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格局：丙癸齐透，无化合克制，科甲及第（学业有成）</w:t>
      </w:r>
    </w:p>
    <w:p w14:paraId="00800BCA">
      <w:pPr>
        <w:rPr>
          <w:rFonts w:hint="eastAsia"/>
          <w:b/>
          <w:bCs/>
          <w:sz w:val="24"/>
          <w:szCs w:val="24"/>
        </w:rPr>
      </w:pPr>
    </w:p>
    <w:p w14:paraId="7CDC2A25">
      <w:pPr>
        <w:rPr>
          <w:rFonts w:hint="eastAsia"/>
          <w:b/>
          <w:bCs/>
          <w:sz w:val="24"/>
          <w:szCs w:val="24"/>
        </w:rPr>
      </w:pPr>
    </w:p>
    <w:p w14:paraId="71F899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夏乙木（巳午未月）：</w:t>
      </w:r>
    </w:p>
    <w:p w14:paraId="217261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特点：火旺木燥，需水滋养，防干枯</w:t>
      </w:r>
    </w:p>
    <w:p w14:paraId="22E516F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喜：癸水为尊，降温润燥：己土培根，稳固根基</w:t>
      </w:r>
    </w:p>
    <w:p w14:paraId="43F493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忌：火旺无制（木焚），土厚埋根</w:t>
      </w:r>
    </w:p>
    <w:p w14:paraId="45C1AE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格局：癸水透干，配合丙火，“水火既济”，事业有成</w:t>
      </w:r>
    </w:p>
    <w:p w14:paraId="2F7BB5DA">
      <w:pPr>
        <w:rPr>
          <w:rFonts w:hint="eastAsia"/>
          <w:b/>
          <w:bCs/>
          <w:sz w:val="24"/>
          <w:szCs w:val="24"/>
        </w:rPr>
      </w:pPr>
    </w:p>
    <w:p w14:paraId="52D8B9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秋乙木（申酉戌月）：</w:t>
      </w:r>
    </w:p>
    <w:p w14:paraId="163A4E5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特点：金旺克木，需火制金，水养木</w:t>
      </w:r>
    </w:p>
    <w:p w14:paraId="45D8CB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喜：丙丁火制金；壬癸水滋养；甲木扶持</w:t>
      </w:r>
    </w:p>
    <w:p w14:paraId="7F6866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忌：纯金无火（伤木），水寒木冻</w:t>
      </w:r>
    </w:p>
    <w:p w14:paraId="3DADC7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格局：火金平衡，“金旺得火，方成器皿”，事业有成</w:t>
      </w:r>
    </w:p>
    <w:p w14:paraId="585597E2">
      <w:pPr>
        <w:rPr>
          <w:rFonts w:hint="eastAsia"/>
          <w:b/>
          <w:bCs/>
          <w:sz w:val="24"/>
          <w:szCs w:val="24"/>
        </w:rPr>
      </w:pPr>
    </w:p>
    <w:p w14:paraId="08A1F7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冬乙木（亥子丑月）：</w:t>
      </w:r>
    </w:p>
    <w:p w14:paraId="0B3F3C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特点：水旺木寒，需火暖局，防冻结</w:t>
      </w:r>
    </w:p>
    <w:p w14:paraId="6ADB096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喜：丙火急暖，戊土培根，甲木相助</w:t>
      </w:r>
    </w:p>
    <w:p w14:paraId="6B5140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忌：水冷木寒（生机灭绝），无火解冻</w:t>
      </w:r>
    </w:p>
    <w:p w14:paraId="1FA66AC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格局：丙火透干，配合癸水，“寒木向阳”，大贵之征</w:t>
      </w:r>
    </w:p>
    <w:p w14:paraId="5AD44AE8">
      <w:pPr>
        <w:rPr>
          <w:rFonts w:hint="eastAsia"/>
          <w:b/>
          <w:bCs/>
          <w:sz w:val="24"/>
          <w:szCs w:val="24"/>
        </w:rPr>
      </w:pPr>
    </w:p>
    <w:p w14:paraId="60089AD7">
      <w:pPr>
        <w:rPr>
          <w:rFonts w:hint="eastAsia"/>
          <w:b/>
          <w:bCs/>
          <w:sz w:val="24"/>
          <w:szCs w:val="24"/>
        </w:rPr>
      </w:pPr>
    </w:p>
    <w:p w14:paraId="0ED77C8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七、乙木日元论贵格局</w:t>
      </w:r>
    </w:p>
    <w:p w14:paraId="57D557B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1、六乙鼠贵格（顶级富贵格局）</w:t>
      </w:r>
    </w:p>
    <w:p w14:paraId="2A00DC6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入格条件：六乙日（乙丑、乙卯、乙巳、乙未、乙酉、乙亥）丙子时出生</w:t>
      </w:r>
    </w:p>
    <w:p w14:paraId="16C4D899">
      <w:pPr>
        <w:rPr>
          <w:rFonts w:hint="eastAsia"/>
          <w:b/>
          <w:bCs/>
          <w:sz w:val="24"/>
          <w:szCs w:val="24"/>
        </w:rPr>
      </w:pPr>
    </w:p>
    <w:p w14:paraId="63E7883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1D9C4E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1）子为乙木天乙贵人（“乙己鼠猴乡"），且子中藏癸水（印绶）</w:t>
      </w:r>
    </w:p>
    <w:p w14:paraId="50D437E6">
      <w:pPr>
        <w:rPr>
          <w:rFonts w:hint="eastAsia"/>
          <w:b/>
          <w:bCs/>
          <w:sz w:val="24"/>
          <w:szCs w:val="24"/>
        </w:rPr>
      </w:pPr>
    </w:p>
    <w:p w14:paraId="4C7B102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2）丙火虚邀合巳中庚金（正官）和戊土（正财），形成“财官印三宝虚邀完备”</w:t>
      </w:r>
    </w:p>
    <w:p w14:paraId="46E62A3B">
      <w:pPr>
        <w:rPr>
          <w:rFonts w:hint="eastAsia"/>
          <w:b/>
          <w:bCs/>
          <w:sz w:val="24"/>
          <w:szCs w:val="24"/>
        </w:rPr>
      </w:pPr>
    </w:p>
    <w:p w14:paraId="25DCD2D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3）子水滋润乙木，丙火温暖照耀，形成“水火既济”的完美生长环境</w:t>
      </w:r>
    </w:p>
    <w:p w14:paraId="5675DC2B">
      <w:pPr>
        <w:rPr>
          <w:rFonts w:hint="eastAsia"/>
          <w:b/>
          <w:bCs/>
          <w:sz w:val="24"/>
          <w:szCs w:val="24"/>
        </w:rPr>
      </w:pPr>
    </w:p>
    <w:p w14:paraId="08D223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格局等级：</w:t>
      </w:r>
    </w:p>
    <w:p w14:paraId="1F2278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上格：乙巳日、乙亥日丙子时（官印相生）</w:t>
      </w:r>
    </w:p>
    <w:p w14:paraId="0CDDD6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中格：乙未日丙子时</w:t>
      </w:r>
    </w:p>
    <w:p w14:paraId="3C2D967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下格：乙酉日、乙丑日丙子时</w:t>
      </w:r>
    </w:p>
    <w:p w14:paraId="170D399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特别提示：四柱子水越多，贵气越大，称为“聚贵”</w:t>
      </w:r>
    </w:p>
    <w:p w14:paraId="7CEEFF0F">
      <w:pPr>
        <w:rPr>
          <w:rFonts w:hint="eastAsia"/>
          <w:b/>
          <w:bCs/>
          <w:sz w:val="24"/>
          <w:szCs w:val="24"/>
        </w:rPr>
      </w:pPr>
    </w:p>
    <w:p w14:paraId="5063F1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禁忌：</w:t>
      </w:r>
    </w:p>
    <w:p w14:paraId="2B60AAD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忌午火冲子（破格，主贫困）</w:t>
      </w:r>
    </w:p>
    <w:p w14:paraId="5ED1A4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忌丑土合绊子贵</w:t>
      </w:r>
    </w:p>
    <w:p w14:paraId="23D0671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忌乙卯日（与子刑）</w:t>
      </w:r>
    </w:p>
    <w:p w14:paraId="0F5DA6DC">
      <w:pPr>
        <w:rPr>
          <w:rFonts w:hint="eastAsia"/>
          <w:b/>
          <w:bCs/>
          <w:sz w:val="24"/>
          <w:szCs w:val="24"/>
        </w:rPr>
      </w:pPr>
    </w:p>
    <w:p w14:paraId="32E49B5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2、乙木不离丙癸格（富贵基础格局）</w:t>
      </w:r>
    </w:p>
    <w:p w14:paraId="1D55B4B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核心原理：乙木最喜丙火阳光和癸水雨露，二者缺一不可</w:t>
      </w:r>
    </w:p>
    <w:p w14:paraId="4790E7C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格局表现：</w:t>
      </w:r>
    </w:p>
    <w:p w14:paraId="40AAD8F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丙癸齐透天干，无化合克制，必为富贵中人</w:t>
      </w:r>
    </w:p>
    <w:p w14:paraId="5C4A57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“乙木得丙火喧照，癸水滋养，如兰蕙達春”</w:t>
      </w:r>
    </w:p>
    <w:p w14:paraId="569454D8">
      <w:pPr>
        <w:rPr>
          <w:rFonts w:hint="eastAsia"/>
          <w:b/>
          <w:bCs/>
          <w:sz w:val="24"/>
          <w:szCs w:val="24"/>
        </w:rPr>
      </w:pPr>
    </w:p>
    <w:p w14:paraId="3D39C05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70977F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丙癸透干，且地支有根，大富大贵</w:t>
      </w:r>
    </w:p>
    <w:p w14:paraId="1F53CE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丙透癸藏或癸透丙藏，小富小贵</w:t>
      </w:r>
    </w:p>
    <w:p w14:paraId="4D853F5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仅见丙或仅见癸，温饱小康</w:t>
      </w:r>
    </w:p>
    <w:p w14:paraId="2DF0EFAE">
      <w:pPr>
        <w:rPr>
          <w:rFonts w:hint="eastAsia"/>
          <w:b/>
          <w:bCs/>
          <w:sz w:val="24"/>
          <w:szCs w:val="24"/>
        </w:rPr>
      </w:pPr>
    </w:p>
    <w:p w14:paraId="57C542F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3、藤萝系甲格（依附成就格局）</w:t>
      </w:r>
    </w:p>
    <w:p w14:paraId="62237B5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格局特点：天干有甲，地支有寅，乙木依附甲木生长</w:t>
      </w:r>
    </w:p>
    <w:p w14:paraId="505878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优势：“乙木只要碰到甲木，无论任何季节，都有救了”</w:t>
      </w:r>
    </w:p>
    <w:p w14:paraId="59430CDA">
      <w:pPr>
        <w:rPr>
          <w:rFonts w:hint="eastAsia"/>
          <w:b/>
          <w:bCs/>
          <w:sz w:val="24"/>
          <w:szCs w:val="24"/>
        </w:rPr>
      </w:pPr>
    </w:p>
    <w:p w14:paraId="380E43E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适用场景：</w:t>
      </w:r>
    </w:p>
    <w:p w14:paraId="6824968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事业上依附贵人，借势发展</w:t>
      </w:r>
    </w:p>
    <w:p w14:paraId="671E8B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婚姻中找到强势伴侣，获得支持</w:t>
      </w:r>
    </w:p>
    <w:p w14:paraId="6AE9B51F">
      <w:pPr>
        <w:rPr>
          <w:rFonts w:hint="eastAsia"/>
          <w:b/>
          <w:bCs/>
          <w:sz w:val="24"/>
          <w:szCs w:val="24"/>
        </w:rPr>
      </w:pPr>
    </w:p>
    <w:p w14:paraId="71BE94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格局等级：</w:t>
      </w:r>
    </w:p>
    <w:p w14:paraId="5710FF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甲木透干，地支有寅卯，大贵</w:t>
      </w:r>
    </w:p>
    <w:p w14:paraId="47114F9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仅有甲木透干或仅有寅卯地支，中贵</w:t>
      </w:r>
    </w:p>
    <w:p w14:paraId="68DC049F">
      <w:pPr>
        <w:rPr>
          <w:rFonts w:hint="eastAsia"/>
          <w:b/>
          <w:bCs/>
          <w:sz w:val="24"/>
          <w:szCs w:val="24"/>
        </w:rPr>
      </w:pPr>
    </w:p>
    <w:p w14:paraId="03CADC95">
      <w:pPr>
        <w:rPr>
          <w:rFonts w:hint="eastAsia"/>
          <w:b/>
          <w:bCs/>
          <w:sz w:val="24"/>
          <w:szCs w:val="24"/>
        </w:rPr>
      </w:pPr>
    </w:p>
    <w:p w14:paraId="719D9B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4、木火通明格（才华彰显格局）</w:t>
      </w:r>
    </w:p>
    <w:p w14:paraId="5BA96CF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核心组合：乙木日主，天干透丙火，形成“木火通明”</w:t>
      </w:r>
    </w:p>
    <w:p w14:paraId="49C111B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格局表现：</w:t>
      </w:r>
    </w:p>
    <w:p w14:paraId="0A6817A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才华横溢，文采出众，适合文化艺术领域</w:t>
      </w:r>
    </w:p>
    <w:p w14:paraId="3E78AE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“丙能去阴柔，木火通明格”，性格开朗，思维敏捷</w:t>
      </w:r>
    </w:p>
    <w:p w14:paraId="6893505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富贵程度：</w:t>
      </w:r>
    </w:p>
    <w:p w14:paraId="01D9620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丙火透干，地支有巳午，文坛泰斗，富贵双全</w:t>
      </w:r>
    </w:p>
    <w:p w14:paraId="7D353F6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丙火透干，地支无火，小有才名，衣食无忧</w:t>
      </w:r>
    </w:p>
    <w:p w14:paraId="424B8E23">
      <w:pPr>
        <w:rPr>
          <w:rFonts w:hint="eastAsia"/>
          <w:b/>
          <w:bCs/>
          <w:sz w:val="24"/>
          <w:szCs w:val="24"/>
        </w:rPr>
      </w:pPr>
    </w:p>
    <w:p w14:paraId="40DF71D8">
      <w:pPr>
        <w:rPr>
          <w:rFonts w:hint="eastAsia"/>
          <w:b/>
          <w:bCs/>
          <w:sz w:val="24"/>
          <w:szCs w:val="24"/>
        </w:rPr>
      </w:pPr>
    </w:p>
    <w:p w14:paraId="3025CE5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5、曲直格（木气专旺格局）</w:t>
      </w:r>
    </w:p>
    <w:p w14:paraId="6FCB54A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1）入格条件</w:t>
      </w:r>
    </w:p>
    <w:p w14:paraId="1EE84BB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日元乙木，地支有寅卯辰三会木或亥卯未三合木</w:t>
      </w:r>
    </w:p>
    <w:p w14:paraId="1EEFB9C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四柱无庚辛申酉（金克木）</w:t>
      </w:r>
    </w:p>
    <w:p w14:paraId="2671E1EC">
      <w:pPr>
        <w:rPr>
          <w:rFonts w:hint="eastAsia"/>
          <w:b/>
          <w:bCs/>
          <w:sz w:val="24"/>
          <w:szCs w:val="24"/>
        </w:rPr>
      </w:pPr>
    </w:p>
    <w:p w14:paraId="1081D8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2）格局特点</w:t>
      </w:r>
    </w:p>
    <w:p w14:paraId="4CA921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木气旺盛，生命力极强，如竹林般蓬勃生长</w:t>
      </w:r>
    </w:p>
    <w:p w14:paraId="7E82DE9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性格坚韧不拔，百折不挠</w:t>
      </w:r>
    </w:p>
    <w:p w14:paraId="00FB35D8">
      <w:pPr>
        <w:rPr>
          <w:rFonts w:hint="eastAsia"/>
          <w:b/>
          <w:bCs/>
          <w:sz w:val="24"/>
          <w:szCs w:val="24"/>
        </w:rPr>
      </w:pPr>
    </w:p>
    <w:p w14:paraId="1FB6C8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3）富贵层次</w:t>
      </w:r>
    </w:p>
    <w:p w14:paraId="4E6263E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木气纯而不杂，大富大贵，出类拔萃</w:t>
      </w:r>
    </w:p>
    <w:p w14:paraId="61EE6DE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木气旺但有杂气，小富小贵，事业有成</w:t>
      </w:r>
    </w:p>
    <w:p w14:paraId="5034809A">
      <w:pPr>
        <w:rPr>
          <w:rFonts w:hint="eastAsia"/>
          <w:b/>
          <w:bCs/>
          <w:sz w:val="24"/>
          <w:szCs w:val="24"/>
        </w:rPr>
      </w:pPr>
    </w:p>
    <w:p w14:paraId="6F17B9CB">
      <w:pPr>
        <w:rPr>
          <w:rFonts w:hint="eastAsia"/>
          <w:b/>
          <w:bCs/>
          <w:sz w:val="24"/>
          <w:szCs w:val="24"/>
        </w:rPr>
      </w:pPr>
    </w:p>
    <w:p w14:paraId="7772CE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6、财官印全格（传统富贵格局）</w:t>
      </w:r>
    </w:p>
    <w:p w14:paraId="47A10F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组合要求：乙木日主，柱中同时出现财星（己土/戊土）、官星（辛金/庚金）、印星（癸水/壬水）</w:t>
      </w:r>
    </w:p>
    <w:p w14:paraId="2009504A">
      <w:pPr>
        <w:rPr>
          <w:rFonts w:hint="eastAsia"/>
          <w:b/>
          <w:bCs/>
          <w:sz w:val="24"/>
          <w:szCs w:val="24"/>
        </w:rPr>
      </w:pPr>
    </w:p>
    <w:p w14:paraId="0DA63B1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格局原理：</w:t>
      </w:r>
    </w:p>
    <w:p w14:paraId="1A79045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印星生身（水生木）—日主旺</w:t>
      </w:r>
    </w:p>
    <w:p w14:paraId="7D3004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日主旺则能克财（木克土）—财运亭通</w:t>
      </w:r>
    </w:p>
    <w:p w14:paraId="1696A9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财生官（土生金）—事业有成，社会地位提升</w:t>
      </w:r>
    </w:p>
    <w:p w14:paraId="1B32DFF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官生印（金生水） 循环相生，富贵长久</w:t>
      </w:r>
    </w:p>
    <w:p w14:paraId="60B5A0FF">
      <w:pPr>
        <w:rPr>
          <w:rFonts w:hint="eastAsia"/>
          <w:b/>
          <w:bCs/>
          <w:sz w:val="24"/>
          <w:szCs w:val="24"/>
        </w:rPr>
      </w:pPr>
    </w:p>
    <w:p w14:paraId="062F51F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438F79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财官印三宝俱全且相互流通，大富大贵，位极人臣</w:t>
      </w:r>
    </w:p>
    <w:p w14:paraId="5CAEEE8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三宝有二，中富中责，事业发达</w:t>
      </w:r>
    </w:p>
    <w:p w14:paraId="7B0A800B">
      <w:pPr>
        <w:rPr>
          <w:rFonts w:hint="eastAsia"/>
          <w:b/>
          <w:bCs/>
          <w:sz w:val="24"/>
          <w:szCs w:val="24"/>
        </w:rPr>
      </w:pPr>
    </w:p>
    <w:p w14:paraId="6C6D1519">
      <w:pPr>
        <w:rPr>
          <w:rFonts w:hint="eastAsia"/>
          <w:b/>
          <w:bCs/>
          <w:sz w:val="24"/>
          <w:szCs w:val="24"/>
        </w:rPr>
      </w:pPr>
    </w:p>
    <w:p w14:paraId="775B426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7、乙巳日贵格（特殊日柱格局）</w:t>
      </w:r>
    </w:p>
    <w:p w14:paraId="7494A89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格局特点：乙巳日柱，为乙木临官（禄位），且巳中藏丙火和庚金</w:t>
      </w:r>
    </w:p>
    <w:p w14:paraId="1861ADA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富贵原理：</w:t>
      </w:r>
    </w:p>
    <w:p w14:paraId="5B515D4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巳为乙木伤官（丙火），才华外显</w:t>
      </w:r>
    </w:p>
    <w:p w14:paraId="732F9B2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巳中藏庚金正官，带来社会地位</w:t>
      </w:r>
    </w:p>
    <w:p w14:paraId="718DF7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“乙巳日丙子时，最为上格”（六乙鼠贵格的特例）</w:t>
      </w:r>
    </w:p>
    <w:p w14:paraId="5BD4C18B">
      <w:pPr>
        <w:rPr>
          <w:rFonts w:hint="eastAsia"/>
          <w:b/>
          <w:bCs/>
          <w:sz w:val="24"/>
          <w:szCs w:val="24"/>
        </w:rPr>
      </w:pPr>
    </w:p>
    <w:p w14:paraId="3B1BC0F3">
      <w:pPr>
        <w:rPr>
          <w:rFonts w:hint="eastAsia"/>
          <w:b/>
          <w:bCs/>
          <w:sz w:val="24"/>
          <w:szCs w:val="24"/>
        </w:rPr>
      </w:pPr>
    </w:p>
    <w:p w14:paraId="77B41B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8、乙庚合杀格（化敌为友格局）</w:t>
      </w:r>
    </w:p>
    <w:p w14:paraId="558540D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格局组合：乙木日主，遇庚金七杀，但乙庚相合</w:t>
      </w:r>
    </w:p>
    <w:p w14:paraId="58837A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转化原理：“七杀有制化为权”，凶神变吉神</w:t>
      </w:r>
    </w:p>
    <w:p w14:paraId="0E64D6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适用场景：</w:t>
      </w:r>
    </w:p>
    <w:p w14:paraId="22940A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适合危机处理、谈判专家、风险投资等挑战性工作</w:t>
      </w:r>
    </w:p>
    <w:p w14:paraId="36E3C9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能将压力转化为动力，挑战转化为机遇</w:t>
      </w:r>
    </w:p>
    <w:p w14:paraId="3D0EB6C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富贵层次：</w:t>
      </w:r>
    </w:p>
    <w:p w14:paraId="4F5AD80C">
      <w:pPr>
        <w:rPr>
          <w:rFonts w:hint="default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乙庚合且有丙火温暖，大贵，权倾一时</w:t>
      </w:r>
    </w:p>
    <w:p w14:paraId="74F1202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乙庚合但无火，中贵，事业有成</w:t>
      </w:r>
    </w:p>
    <w:p w14:paraId="2117DE97">
      <w:pPr>
        <w:rPr>
          <w:rFonts w:hint="eastAsia"/>
          <w:b/>
          <w:bCs/>
          <w:sz w:val="24"/>
          <w:szCs w:val="24"/>
        </w:rPr>
      </w:pPr>
    </w:p>
    <w:p w14:paraId="60C99542">
      <w:pPr>
        <w:rPr>
          <w:rFonts w:hint="eastAsia"/>
          <w:b/>
          <w:bCs/>
          <w:sz w:val="24"/>
          <w:szCs w:val="24"/>
        </w:rPr>
      </w:pPr>
    </w:p>
    <w:p w14:paraId="719B4EFC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eastAsia="zh-CN"/>
        </w:rPr>
      </w:pPr>
    </w:p>
    <w:p w14:paraId="121DE0C1">
      <w:pPr>
        <w:numPr>
          <w:ilvl w:val="0"/>
          <w:numId w:val="0"/>
        </w:numPr>
        <w:rPr>
          <w:b/>
          <w:bCs/>
          <w:sz w:val="13"/>
          <w:szCs w:val="13"/>
        </w:rPr>
      </w:pPr>
      <w:r>
        <w:rPr>
          <w:rFonts w:hint="eastAsia"/>
          <w:b/>
          <w:bCs/>
          <w:sz w:val="24"/>
          <w:szCs w:val="24"/>
          <w:lang w:eastAsia="zh-CN"/>
        </w:rPr>
        <w:t>八、</w:t>
      </w:r>
      <w:r>
        <w:rPr>
          <w:rFonts w:hint="eastAsia"/>
          <w:b/>
          <w:bCs/>
          <w:sz w:val="24"/>
          <w:szCs w:val="24"/>
        </w:rPr>
        <w:t>乙木日元富贵格局速记表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8"/>
        <w:gridCol w:w="2265"/>
        <w:gridCol w:w="1605"/>
        <w:gridCol w:w="2082"/>
      </w:tblGrid>
      <w:tr w14:paraId="08F7A560">
        <w:tblPrEx>
          <w:tblLayout w:type="fixed"/>
        </w:tblPrEx>
        <w:tc>
          <w:tcPr>
            <w:tcW w:w="1278" w:type="dxa"/>
            <w:vAlign w:val="center"/>
          </w:tcPr>
          <w:p w14:paraId="5CE9DED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格局名称</w:t>
            </w:r>
          </w:p>
        </w:tc>
        <w:tc>
          <w:tcPr>
            <w:tcW w:w="2265" w:type="dxa"/>
            <w:vAlign w:val="center"/>
          </w:tcPr>
          <w:p w14:paraId="373C56B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核心组合</w:t>
            </w:r>
          </w:p>
        </w:tc>
        <w:tc>
          <w:tcPr>
            <w:tcW w:w="1605" w:type="dxa"/>
            <w:vAlign w:val="center"/>
          </w:tcPr>
          <w:p w14:paraId="6FC0ED6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富贵等级</w:t>
            </w:r>
          </w:p>
        </w:tc>
        <w:tc>
          <w:tcPr>
            <w:tcW w:w="2082" w:type="dxa"/>
            <w:vAlign w:val="center"/>
          </w:tcPr>
          <w:p w14:paraId="61E6261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适合行业</w:t>
            </w:r>
          </w:p>
        </w:tc>
      </w:tr>
      <w:tr w14:paraId="1BA24F1D">
        <w:tblPrEx>
          <w:tblLayout w:type="fixed"/>
        </w:tblPrEx>
        <w:tc>
          <w:tcPr>
            <w:tcW w:w="1278" w:type="dxa"/>
            <w:vAlign w:val="center"/>
          </w:tcPr>
          <w:p w14:paraId="4F8682D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六乙鼠贵格</w:t>
            </w:r>
          </w:p>
        </w:tc>
        <w:tc>
          <w:tcPr>
            <w:tcW w:w="2265" w:type="dxa"/>
            <w:vAlign w:val="center"/>
          </w:tcPr>
          <w:p w14:paraId="1D81111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六乙日丙子时，无午破卯刑</w:t>
            </w:r>
          </w:p>
        </w:tc>
        <w:tc>
          <w:tcPr>
            <w:tcW w:w="1605" w:type="dxa"/>
            <w:vAlign w:val="center"/>
          </w:tcPr>
          <w:p w14:paraId="33C258C0">
            <w:pPr>
              <w:jc w:val="left"/>
              <w:rPr>
                <w:rFonts w:hint="eastAsia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default"/>
                <w:b/>
                <w:bCs/>
                <w:sz w:val="13"/>
                <w:szCs w:val="13"/>
                <w:lang w:val="en-US" w:eastAsia="zh-CN"/>
              </w:rPr>
              <w:t>⭐️⭐️⭐️⭐️⭐️</w:t>
            </w:r>
          </w:p>
        </w:tc>
        <w:tc>
          <w:tcPr>
            <w:tcW w:w="2082" w:type="dxa"/>
            <w:vAlign w:val="center"/>
          </w:tcPr>
          <w:p w14:paraId="0BB2179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rFonts w:hint="eastAsia"/>
                <w:b/>
                <w:bCs/>
                <w:sz w:val="13"/>
                <w:szCs w:val="13"/>
                <w:lang w:eastAsia="zh-CN"/>
              </w:rPr>
              <w:t>政</w:t>
            </w:r>
            <w:r>
              <w:rPr>
                <w:b/>
                <w:bCs/>
                <w:sz w:val="13"/>
                <w:szCs w:val="13"/>
              </w:rPr>
              <w:t>治、外交、金融高管</w:t>
            </w:r>
          </w:p>
        </w:tc>
      </w:tr>
      <w:tr w14:paraId="62F3536D">
        <w:tblPrEx>
          <w:tblLayout w:type="fixed"/>
        </w:tblPrEx>
        <w:tc>
          <w:tcPr>
            <w:tcW w:w="1278" w:type="dxa"/>
            <w:vAlign w:val="center"/>
          </w:tcPr>
          <w:p w14:paraId="6497747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乙木不离丙癸</w:t>
            </w:r>
          </w:p>
        </w:tc>
        <w:tc>
          <w:tcPr>
            <w:tcW w:w="2265" w:type="dxa"/>
            <w:vAlign w:val="center"/>
          </w:tcPr>
          <w:p w14:paraId="3682E65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丙癸齐透天干，地支有根</w:t>
            </w:r>
          </w:p>
        </w:tc>
        <w:tc>
          <w:tcPr>
            <w:tcW w:w="1605" w:type="dxa"/>
            <w:vAlign w:val="center"/>
          </w:tcPr>
          <w:p w14:paraId="4F4DA9B5">
            <w:pPr>
              <w:jc w:val="left"/>
              <w:rPr>
                <w:b/>
                <w:bCs/>
                <w:sz w:val="13"/>
                <w:szCs w:val="13"/>
                <w:lang w:val="en-US"/>
              </w:rPr>
            </w:pPr>
            <w:r>
              <w:rPr>
                <w:b/>
                <w:bCs/>
                <w:sz w:val="13"/>
                <w:szCs w:val="13"/>
                <w:lang w:val="en-US"/>
              </w:rPr>
              <w:t>⭐️⭐️⭐️⭐️</w:t>
            </w:r>
          </w:p>
        </w:tc>
        <w:tc>
          <w:tcPr>
            <w:tcW w:w="2082" w:type="dxa"/>
            <w:vAlign w:val="center"/>
          </w:tcPr>
          <w:p w14:paraId="1722AD1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文化、教育、创意产业</w:t>
            </w:r>
          </w:p>
        </w:tc>
      </w:tr>
      <w:tr w14:paraId="02A2C333">
        <w:tblPrEx>
          <w:tblLayout w:type="fixed"/>
        </w:tblPrEx>
        <w:tc>
          <w:tcPr>
            <w:tcW w:w="1278" w:type="dxa"/>
            <w:vAlign w:val="center"/>
          </w:tcPr>
          <w:p w14:paraId="787D3F7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藤萝系甲格</w:t>
            </w:r>
          </w:p>
        </w:tc>
        <w:tc>
          <w:tcPr>
            <w:tcW w:w="2265" w:type="dxa"/>
            <w:vAlign w:val="center"/>
          </w:tcPr>
          <w:p w14:paraId="63801D1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天干透甲，地支见寅</w:t>
            </w:r>
          </w:p>
        </w:tc>
        <w:tc>
          <w:tcPr>
            <w:tcW w:w="1605" w:type="dxa"/>
            <w:vAlign w:val="center"/>
          </w:tcPr>
          <w:p w14:paraId="50182D28">
            <w:pPr>
              <w:jc w:val="left"/>
              <w:rPr>
                <w:b/>
                <w:bCs/>
                <w:sz w:val="13"/>
                <w:szCs w:val="13"/>
                <w:lang w:val="en-US"/>
              </w:rPr>
            </w:pPr>
            <w:r>
              <w:rPr>
                <w:b/>
                <w:bCs/>
                <w:sz w:val="13"/>
                <w:szCs w:val="13"/>
                <w:lang w:val="en-US"/>
              </w:rPr>
              <w:t>⭐️⭐️⭐️⭐️</w:t>
            </w:r>
          </w:p>
        </w:tc>
        <w:tc>
          <w:tcPr>
            <w:tcW w:w="2082" w:type="dxa"/>
            <w:vAlign w:val="center"/>
          </w:tcPr>
          <w:p w14:paraId="1C53CD3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创业、依附型企业、婚姻</w:t>
            </w:r>
          </w:p>
        </w:tc>
      </w:tr>
      <w:tr w14:paraId="2748C768">
        <w:tblPrEx>
          <w:tblLayout w:type="fixed"/>
        </w:tblPrEx>
        <w:tc>
          <w:tcPr>
            <w:tcW w:w="1278" w:type="dxa"/>
            <w:vAlign w:val="center"/>
          </w:tcPr>
          <w:p w14:paraId="6837C57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木火通明格</w:t>
            </w:r>
          </w:p>
        </w:tc>
        <w:tc>
          <w:tcPr>
            <w:tcW w:w="2265" w:type="dxa"/>
            <w:vAlign w:val="center"/>
          </w:tcPr>
          <w:p w14:paraId="0F5F1C2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乙木透丙，地支有火</w:t>
            </w:r>
          </w:p>
        </w:tc>
        <w:tc>
          <w:tcPr>
            <w:tcW w:w="1605" w:type="dxa"/>
            <w:vAlign w:val="center"/>
          </w:tcPr>
          <w:p w14:paraId="07202C31">
            <w:pPr>
              <w:jc w:val="left"/>
              <w:rPr>
                <w:b/>
                <w:bCs/>
                <w:sz w:val="13"/>
                <w:szCs w:val="13"/>
                <w:lang w:val="en-US"/>
              </w:rPr>
            </w:pPr>
            <w:r>
              <w:rPr>
                <w:b/>
                <w:bCs/>
                <w:sz w:val="13"/>
                <w:szCs w:val="13"/>
                <w:lang w:val="en-US"/>
              </w:rPr>
              <w:t>⭐️⭐️⭐️</w:t>
            </w:r>
          </w:p>
        </w:tc>
        <w:tc>
          <w:tcPr>
            <w:tcW w:w="2082" w:type="dxa"/>
            <w:vAlign w:val="center"/>
          </w:tcPr>
          <w:p w14:paraId="1AB825C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写作、艺术、媒体、演讲</w:t>
            </w:r>
          </w:p>
        </w:tc>
      </w:tr>
      <w:tr w14:paraId="4C6DCA3A">
        <w:tblPrEx>
          <w:tblLayout w:type="fixed"/>
        </w:tblPrEx>
        <w:tc>
          <w:tcPr>
            <w:tcW w:w="1278" w:type="dxa"/>
            <w:vAlign w:val="center"/>
          </w:tcPr>
          <w:p w14:paraId="074985E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曲直格</w:t>
            </w:r>
          </w:p>
        </w:tc>
        <w:tc>
          <w:tcPr>
            <w:tcW w:w="2265" w:type="dxa"/>
            <w:vAlign w:val="center"/>
          </w:tcPr>
          <w:p w14:paraId="637517D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地支寅卯辰或亥卯</w:t>
            </w:r>
            <w:r>
              <w:rPr>
                <w:rFonts w:hint="eastAsia"/>
                <w:b/>
                <w:bCs/>
                <w:sz w:val="13"/>
                <w:szCs w:val="13"/>
                <w:lang w:eastAsia="zh-CN"/>
              </w:rPr>
              <w:t>未三</w:t>
            </w:r>
            <w:r>
              <w:rPr>
                <w:b/>
                <w:bCs/>
                <w:sz w:val="13"/>
                <w:szCs w:val="13"/>
              </w:rPr>
              <w:t>合，无金</w:t>
            </w:r>
          </w:p>
        </w:tc>
        <w:tc>
          <w:tcPr>
            <w:tcW w:w="1605" w:type="dxa"/>
            <w:vAlign w:val="center"/>
          </w:tcPr>
          <w:p w14:paraId="4CD593F2">
            <w:pPr>
              <w:jc w:val="left"/>
              <w:rPr>
                <w:b/>
                <w:bCs/>
                <w:sz w:val="13"/>
                <w:szCs w:val="13"/>
                <w:lang w:val="en-US"/>
              </w:rPr>
            </w:pPr>
            <w:r>
              <w:rPr>
                <w:b/>
                <w:bCs/>
                <w:sz w:val="13"/>
                <w:szCs w:val="13"/>
                <w:lang w:val="en-US"/>
              </w:rPr>
              <w:t>⭐️⭐️⭐️⭐️</w:t>
            </w:r>
          </w:p>
        </w:tc>
        <w:tc>
          <w:tcPr>
            <w:tcW w:w="2082" w:type="dxa"/>
            <w:vAlign w:val="center"/>
          </w:tcPr>
          <w:p w14:paraId="29A89D1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农林、环保、创新科技</w:t>
            </w:r>
          </w:p>
        </w:tc>
      </w:tr>
      <w:tr w14:paraId="6F48A43E">
        <w:tblPrEx>
          <w:tblLayout w:type="fixed"/>
        </w:tblPrEx>
        <w:tc>
          <w:tcPr>
            <w:tcW w:w="1278" w:type="dxa"/>
            <w:vAlign w:val="center"/>
          </w:tcPr>
          <w:p w14:paraId="31E2CAB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财官印全格</w:t>
            </w:r>
          </w:p>
        </w:tc>
        <w:tc>
          <w:tcPr>
            <w:tcW w:w="2265" w:type="dxa"/>
            <w:vAlign w:val="center"/>
          </w:tcPr>
          <w:p w14:paraId="01D9E1D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财官印三宝俱全且流通</w:t>
            </w:r>
          </w:p>
        </w:tc>
        <w:tc>
          <w:tcPr>
            <w:tcW w:w="1605" w:type="dxa"/>
            <w:vAlign w:val="center"/>
          </w:tcPr>
          <w:p w14:paraId="37F07A81">
            <w:pPr>
              <w:jc w:val="left"/>
              <w:rPr>
                <w:b/>
                <w:bCs/>
                <w:sz w:val="13"/>
                <w:szCs w:val="13"/>
                <w:lang w:val="en-US"/>
              </w:rPr>
            </w:pPr>
            <w:r>
              <w:rPr>
                <w:b/>
                <w:bCs/>
                <w:sz w:val="13"/>
                <w:szCs w:val="13"/>
                <w:lang w:val="en-US"/>
              </w:rPr>
              <w:t>⭐️⭐️⭐️⭐️</w:t>
            </w:r>
          </w:p>
        </w:tc>
        <w:tc>
          <w:tcPr>
            <w:tcW w:w="2082" w:type="dxa"/>
            <w:vAlign w:val="center"/>
          </w:tcPr>
          <w:p w14:paraId="30E3F17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传统行业、公务员、大企业</w:t>
            </w:r>
          </w:p>
        </w:tc>
      </w:tr>
      <w:tr w14:paraId="5A276D59">
        <w:tblPrEx>
          <w:tblLayout w:type="fixed"/>
        </w:tblPrEx>
        <w:tc>
          <w:tcPr>
            <w:tcW w:w="1278" w:type="dxa"/>
            <w:vAlign w:val="center"/>
          </w:tcPr>
          <w:p w14:paraId="29A472A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乙巳日贵格</w:t>
            </w:r>
          </w:p>
        </w:tc>
        <w:tc>
          <w:tcPr>
            <w:tcW w:w="2265" w:type="dxa"/>
            <w:vAlign w:val="center"/>
          </w:tcPr>
          <w:p w14:paraId="362A204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乙已日柱，时柱有丙火</w:t>
            </w:r>
          </w:p>
        </w:tc>
        <w:tc>
          <w:tcPr>
            <w:tcW w:w="1605" w:type="dxa"/>
            <w:vAlign w:val="center"/>
          </w:tcPr>
          <w:p w14:paraId="48D12BC2">
            <w:pPr>
              <w:jc w:val="left"/>
              <w:rPr>
                <w:b/>
                <w:bCs/>
                <w:sz w:val="13"/>
                <w:szCs w:val="13"/>
                <w:lang w:val="en-US"/>
              </w:rPr>
            </w:pPr>
            <w:r>
              <w:rPr>
                <w:b/>
                <w:bCs/>
                <w:sz w:val="13"/>
                <w:szCs w:val="13"/>
                <w:lang w:val="en-US"/>
              </w:rPr>
              <w:t>⭐️⭐️⭐️⭐️</w:t>
            </w:r>
          </w:p>
        </w:tc>
        <w:tc>
          <w:tcPr>
            <w:tcW w:w="2082" w:type="dxa"/>
            <w:vAlign w:val="center"/>
          </w:tcPr>
          <w:p w14:paraId="6AC0149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学术、技术专家、高级管理</w:t>
            </w:r>
          </w:p>
        </w:tc>
      </w:tr>
      <w:tr w14:paraId="2627481E">
        <w:tblPrEx>
          <w:tblLayout w:type="fixed"/>
        </w:tblPrEx>
        <w:tc>
          <w:tcPr>
            <w:tcW w:w="1278" w:type="dxa"/>
            <w:vAlign w:val="center"/>
          </w:tcPr>
          <w:p w14:paraId="4E12040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乙庚合杀格</w:t>
            </w:r>
          </w:p>
        </w:tc>
        <w:tc>
          <w:tcPr>
            <w:tcW w:w="2265" w:type="dxa"/>
            <w:vAlign w:val="center"/>
          </w:tcPr>
          <w:p w14:paraId="0FFF29F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乙庚相合，有火温暖</w:t>
            </w:r>
          </w:p>
        </w:tc>
        <w:tc>
          <w:tcPr>
            <w:tcW w:w="1605" w:type="dxa"/>
            <w:vAlign w:val="center"/>
          </w:tcPr>
          <w:p w14:paraId="6CD9B64F">
            <w:pPr>
              <w:jc w:val="left"/>
              <w:rPr>
                <w:b/>
                <w:bCs/>
                <w:sz w:val="13"/>
                <w:szCs w:val="13"/>
                <w:lang w:val="en-US"/>
              </w:rPr>
            </w:pPr>
            <w:r>
              <w:rPr>
                <w:b/>
                <w:bCs/>
                <w:sz w:val="13"/>
                <w:szCs w:val="13"/>
                <w:lang w:val="en-US"/>
              </w:rPr>
              <w:t>⭐️⭐️⭐️</w:t>
            </w:r>
          </w:p>
        </w:tc>
        <w:tc>
          <w:tcPr>
            <w:tcW w:w="2082" w:type="dxa"/>
            <w:vAlign w:val="center"/>
          </w:tcPr>
          <w:p w14:paraId="66B1A83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危机管理、谈判、风险投资</w:t>
            </w:r>
          </w:p>
        </w:tc>
      </w:tr>
    </w:tbl>
    <w:p w14:paraId="36B7F41D">
      <w:pPr>
        <w:jc w:val="left"/>
        <w:rPr>
          <w:rFonts w:hint="eastAsia"/>
          <w:b/>
          <w:bCs/>
          <w:sz w:val="13"/>
          <w:szCs w:val="13"/>
          <w:lang w:val="en-US" w:eastAsia="zh-CN"/>
        </w:rPr>
      </w:pPr>
    </w:p>
    <w:p w14:paraId="29A1C6AA">
      <w:pPr>
        <w:rPr>
          <w:rFonts w:hint="eastAsia"/>
          <w:b/>
          <w:bCs/>
          <w:sz w:val="24"/>
          <w:szCs w:val="24"/>
        </w:rPr>
      </w:pPr>
    </w:p>
    <w:p w14:paraId="5C157836">
      <w:pPr>
        <w:rPr>
          <w:rFonts w:hint="eastAsia"/>
          <w:b/>
          <w:bCs/>
          <w:sz w:val="24"/>
          <w:szCs w:val="24"/>
        </w:rPr>
      </w:pPr>
    </w:p>
    <w:p w14:paraId="400A4EB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九、乙木日元富贵判断标准（实用指南）</w:t>
      </w:r>
    </w:p>
    <w:p w14:paraId="75AC304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1、先看丙癸：有丙癸则基础富贵，无则难有大成就</w:t>
      </w:r>
    </w:p>
    <w:p w14:paraId="4716321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2、次看甲木：有甲木则有人提携，事业发展事半功倍</w:t>
      </w:r>
    </w:p>
    <w:p w14:paraId="621B30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3、再看财官印：三者俱全且流通，富贵长久</w:t>
      </w:r>
    </w:p>
    <w:p w14:paraId="0A7674B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4、检查特殊格局：六乙鼠贵、藤萝系甲等，成格则大贵</w:t>
      </w:r>
    </w:p>
    <w:p w14:paraId="5EA2B2A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5、最后看地支：</w:t>
      </w:r>
    </w:p>
    <w:p w14:paraId="656C52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1）地支有卯（禄位）或亥（长生），根基稳固</w:t>
      </w:r>
    </w:p>
    <w:p w14:paraId="496D78B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2）地支有巳午（火地），才华外显</w:t>
      </w:r>
    </w:p>
    <w:p w14:paraId="5BC3DF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3）地支有子（贵地），贵人助力</w:t>
      </w:r>
    </w:p>
    <w:p w14:paraId="6E647703">
      <w:pPr>
        <w:rPr>
          <w:rFonts w:hint="eastAsia"/>
          <w:b/>
          <w:bCs/>
          <w:sz w:val="24"/>
          <w:szCs w:val="24"/>
        </w:rPr>
      </w:pPr>
    </w:p>
    <w:p w14:paraId="677539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十、乙木记忆口诀：</w:t>
      </w:r>
    </w:p>
    <w:p w14:paraId="5525E5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乙木阴柔花草藤，丙癸雨露阳光恩</w:t>
      </w:r>
    </w:p>
    <w:p w14:paraId="2E747AC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藤萝系甲能借力，木火通明才华横</w:t>
      </w:r>
    </w:p>
    <w:p w14:paraId="5B47EB6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六乙鼠贵丙子时，无午无丑贵气真</w:t>
      </w:r>
    </w:p>
    <w:p w14:paraId="5A3A9C1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富贵贫贱看丙癸，吉凶祸福问甲根</w:t>
      </w:r>
    </w:p>
    <w:p w14:paraId="5F5B5B83">
      <w:pPr>
        <w:rPr>
          <w:rFonts w:hint="eastAsia"/>
          <w:b/>
          <w:bCs/>
          <w:sz w:val="24"/>
          <w:szCs w:val="24"/>
        </w:rPr>
      </w:pPr>
    </w:p>
    <w:p w14:paraId="359A9D01">
      <w:pPr>
        <w:rPr>
          <w:rFonts w:hint="eastAsia"/>
          <w:b/>
          <w:bCs/>
          <w:sz w:val="24"/>
          <w:szCs w:val="24"/>
        </w:rPr>
      </w:pPr>
    </w:p>
    <w:p w14:paraId="5F649A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断事实操流程（健康板块）</w:t>
      </w:r>
    </w:p>
    <w:p w14:paraId="3561FD8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一、胃病</w:t>
      </w:r>
    </w:p>
    <w:p w14:paraId="15FDF4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1）成士太旺或太弱时易生胃病。</w:t>
      </w:r>
    </w:p>
    <w:p w14:paraId="46480ED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 木旺土弱胃病。</w:t>
      </w:r>
    </w:p>
    <w:p w14:paraId="3DDAEC5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3）土弱金旺伤胃。</w:t>
      </w:r>
    </w:p>
    <w:p w14:paraId="2E95740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4）水多土荡胃病、胃出血。</w:t>
      </w:r>
    </w:p>
    <w:p w14:paraId="5D6886F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5）辰戊土被它支合化成另一种五行，胃炎。</w:t>
      </w:r>
    </w:p>
    <w:p w14:paraId="71A3158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6）辰戌相冲胃受伤。</w:t>
      </w:r>
    </w:p>
    <w:p w14:paraId="1A0AAC4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7戊土弱，得旺火生，火多土焦易患胃炎、胃溃疡。</w:t>
      </w:r>
    </w:p>
    <w:p w14:paraId="13628E1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8）柱中水多而旺，土与火弱，易患胃炎、胃下垂。</w:t>
      </w:r>
    </w:p>
    <w:p w14:paraId="2487E18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9）戊土弱遭木局克破，有刀伤之灾，易因胃病或其它病开刀。</w:t>
      </w:r>
    </w:p>
    <w:p w14:paraId="7B903F9B">
      <w:pPr>
        <w:rPr>
          <w:rFonts w:hint="eastAsia"/>
          <w:b/>
          <w:bCs/>
          <w:sz w:val="24"/>
          <w:szCs w:val="24"/>
        </w:rPr>
      </w:pPr>
    </w:p>
    <w:p w14:paraId="4DE304A9">
      <w:pPr>
        <w:rPr>
          <w:rFonts w:hint="eastAsia"/>
          <w:b/>
          <w:bCs/>
          <w:sz w:val="24"/>
          <w:szCs w:val="24"/>
        </w:rPr>
      </w:pPr>
    </w:p>
    <w:p w14:paraId="2E382E0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八字看肺部健康全解（八字测肺，呼吸系统健康密码）</w:t>
      </w:r>
    </w:p>
    <w:p w14:paraId="3720C9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一、基础篇（五行与肺的对应关系）</w:t>
      </w:r>
    </w:p>
    <w:p w14:paraId="5D73F5F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1、五行与肺部的根本联系：</w:t>
      </w:r>
    </w:p>
    <w:p w14:paraId="1D50CB2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金主肺：五行中金对应肺脏及整个呼吸系统，包括气管、支气管、鼻腔、咽喉</w:t>
      </w:r>
    </w:p>
    <w:p w14:paraId="34B176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肺为娇脏：“金气刚性燥，肺为娇脏，不能受一点影响”，最易受外邪侵袭</w:t>
      </w:r>
    </w:p>
    <w:p w14:paraId="1FBD9A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经络相连：肺与大肠互为表里，肺部不适常伴随大肠问题（如便秘），反之亦然</w:t>
      </w:r>
    </w:p>
    <w:p w14:paraId="64708ED9">
      <w:pPr>
        <w:rPr>
          <w:rFonts w:hint="eastAsia"/>
          <w:b/>
          <w:bCs/>
          <w:sz w:val="24"/>
          <w:szCs w:val="24"/>
        </w:rPr>
      </w:pPr>
    </w:p>
    <w:p w14:paraId="4AB020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2、天干地支中的肺脏密码：</w:t>
      </w:r>
    </w:p>
    <w:p w14:paraId="02F8B0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天干：辛金专代表肺脏，庚金代表气管、支气管、咽喉</w:t>
      </w:r>
    </w:p>
    <w:p w14:paraId="2EF5AB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地支：酉金为肺，申金为大肠，辰土（胸肋）、戊土（胸腔）与肺部关联</w:t>
      </w:r>
    </w:p>
    <w:p w14:paraId="79AA0B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宫位对应：月柱代表胸部（含肺部）区域，是观察呼吸系统的关键位置</w:t>
      </w:r>
    </w:p>
    <w:p w14:paraId="6DDFE2F3">
      <w:pPr>
        <w:rPr>
          <w:rFonts w:hint="eastAsia"/>
          <w:b/>
          <w:bCs/>
          <w:sz w:val="24"/>
          <w:szCs w:val="24"/>
        </w:rPr>
      </w:pPr>
    </w:p>
    <w:p w14:paraId="7C1B9634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eastAsia="zh-CN"/>
        </w:rPr>
      </w:pPr>
    </w:p>
    <w:p w14:paraId="6953B0F0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二、</w:t>
      </w:r>
      <w:r>
        <w:rPr>
          <w:rFonts w:hint="eastAsia"/>
          <w:b/>
          <w:bCs/>
          <w:sz w:val="24"/>
          <w:szCs w:val="24"/>
        </w:rPr>
        <w:t>诊断篇：八字看肺部健康的核心方法</w:t>
      </w:r>
    </w:p>
    <w:p w14:paraId="304E1E6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1、看“金气”状态（首要指标）</w:t>
      </w:r>
    </w:p>
    <w:p w14:paraId="1DB596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1）金气旺衰判断标准：</w:t>
      </w:r>
    </w:p>
    <w:p w14:paraId="4AAAE4C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金旺：四柱中庚辛金多，或地支中申酉多，或金生于秋季（申酉戌月）</w:t>
      </w:r>
    </w:p>
    <w:p w14:paraId="245B674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金弱：四柱中庚辛金少，或被克泄多，或金生于夏季（巳午未月）</w:t>
      </w:r>
    </w:p>
    <w:p w14:paraId="2877848A">
      <w:pPr>
        <w:rPr>
          <w:rFonts w:hint="eastAsia"/>
          <w:b/>
          <w:bCs/>
          <w:sz w:val="24"/>
          <w:szCs w:val="24"/>
        </w:rPr>
      </w:pPr>
    </w:p>
    <w:p w14:paraId="62FE8EC7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金气状态与肺部健康对应</w:t>
      </w:r>
    </w:p>
    <w:p w14:paraId="63352DB3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8"/>
        <w:gridCol w:w="1803"/>
        <w:gridCol w:w="2654"/>
      </w:tblGrid>
      <w:tr w14:paraId="568CAA1C">
        <w:tblPrEx>
          <w:tblLayout w:type="fixed"/>
        </w:tblPrEx>
        <w:tc>
          <w:tcPr>
            <w:tcW w:w="1498" w:type="dxa"/>
            <w:vAlign w:val="center"/>
          </w:tcPr>
          <w:p w14:paraId="0708E1B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金气状态</w:t>
            </w:r>
          </w:p>
        </w:tc>
        <w:tc>
          <w:tcPr>
            <w:tcW w:w="1803" w:type="dxa"/>
            <w:vAlign w:val="center"/>
          </w:tcPr>
          <w:p w14:paraId="145C39B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肺部健康风险</w:t>
            </w:r>
          </w:p>
        </w:tc>
        <w:tc>
          <w:tcPr>
            <w:tcW w:w="2654" w:type="dxa"/>
            <w:vAlign w:val="center"/>
          </w:tcPr>
          <w:p w14:paraId="3FA9425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典型表现</w:t>
            </w:r>
          </w:p>
        </w:tc>
      </w:tr>
      <w:tr w14:paraId="60F02859">
        <w:tblPrEx>
          <w:tblLayout w:type="fixed"/>
        </w:tblPrEx>
        <w:tc>
          <w:tcPr>
            <w:tcW w:w="1498" w:type="dxa"/>
            <w:vAlign w:val="center"/>
          </w:tcPr>
          <w:p w14:paraId="77A25DF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金太旺</w:t>
            </w:r>
          </w:p>
        </w:tc>
        <w:tc>
          <w:tcPr>
            <w:tcW w:w="1803" w:type="dxa"/>
            <w:vAlign w:val="center"/>
          </w:tcPr>
          <w:p w14:paraId="010325D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肺燥、呼吸道敏感</w:t>
            </w:r>
          </w:p>
        </w:tc>
        <w:tc>
          <w:tcPr>
            <w:tcW w:w="2654" w:type="dxa"/>
            <w:vAlign w:val="center"/>
          </w:tcPr>
          <w:p w14:paraId="1DDEFD6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干咳无痰、皮肤干燥、声音嘶哑</w:t>
            </w:r>
          </w:p>
        </w:tc>
      </w:tr>
      <w:tr w14:paraId="324C9ABB">
        <w:tblPrEx>
          <w:tblLayout w:type="fixed"/>
        </w:tblPrEx>
        <w:tc>
          <w:tcPr>
            <w:tcW w:w="1498" w:type="dxa"/>
            <w:vAlign w:val="center"/>
          </w:tcPr>
          <w:p w14:paraId="2E204DE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金太弱</w:t>
            </w:r>
          </w:p>
        </w:tc>
        <w:tc>
          <w:tcPr>
            <w:tcW w:w="1803" w:type="dxa"/>
            <w:vAlign w:val="center"/>
          </w:tcPr>
          <w:p w14:paraId="3757437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肺气虚、免疫力差</w:t>
            </w:r>
          </w:p>
        </w:tc>
        <w:tc>
          <w:tcPr>
            <w:tcW w:w="2654" w:type="dxa"/>
            <w:vAlign w:val="center"/>
          </w:tcPr>
          <w:p w14:paraId="11C11A2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气短乏力、易感冒、哮喘、慢性支气管炎</w:t>
            </w:r>
          </w:p>
        </w:tc>
      </w:tr>
      <w:tr w14:paraId="165CAC12">
        <w:tblPrEx>
          <w:tblLayout w:type="fixed"/>
        </w:tblPrEx>
        <w:tc>
          <w:tcPr>
            <w:tcW w:w="1498" w:type="dxa"/>
            <w:vAlign w:val="center"/>
          </w:tcPr>
          <w:p w14:paraId="520D7FB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金气调和</w:t>
            </w:r>
          </w:p>
        </w:tc>
        <w:tc>
          <w:tcPr>
            <w:tcW w:w="1803" w:type="dxa"/>
            <w:vAlign w:val="center"/>
          </w:tcPr>
          <w:p w14:paraId="6D351E1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呼吸系统健康</w:t>
            </w:r>
          </w:p>
        </w:tc>
        <w:tc>
          <w:tcPr>
            <w:tcW w:w="2654" w:type="dxa"/>
            <w:vAlign w:val="center"/>
          </w:tcPr>
          <w:p w14:paraId="08FE0E4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呼吸顺畅、不易感冒、皮肤润泽</w:t>
            </w:r>
          </w:p>
        </w:tc>
      </w:tr>
    </w:tbl>
    <w:p w14:paraId="33E11B31">
      <w:pPr>
        <w:jc w:val="left"/>
        <w:rPr>
          <w:rFonts w:hint="eastAsia"/>
          <w:b/>
          <w:bCs/>
          <w:sz w:val="13"/>
          <w:szCs w:val="13"/>
          <w:lang w:val="en-US" w:eastAsia="zh-CN"/>
        </w:rPr>
      </w:pPr>
    </w:p>
    <w:p w14:paraId="26A97AE2">
      <w:pPr>
        <w:rPr>
          <w:rFonts w:hint="eastAsia"/>
          <w:b/>
          <w:bCs/>
          <w:sz w:val="24"/>
          <w:szCs w:val="24"/>
        </w:rPr>
      </w:pPr>
    </w:p>
    <w:p w14:paraId="7D829C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2、看“火金关系”（第二关键）</w:t>
      </w:r>
    </w:p>
    <w:p w14:paraId="6191119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火克金：肺部健康最大威胁</w:t>
      </w:r>
    </w:p>
    <w:p w14:paraId="7E3251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火旺克金：丙丁火多或强，直接克制庚辛金，“火来克金肺部伤，肺经受克气吁短”</w:t>
      </w:r>
    </w:p>
    <w:p w14:paraId="1402D69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金弱遇火旺：最危险组合，易患肺炎、肺结核、肺纤维化等严重疾病</w:t>
      </w:r>
    </w:p>
    <w:p w14:paraId="0D585DF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典型危险信号：</w:t>
      </w:r>
    </w:p>
    <w:p w14:paraId="54D6AE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辛金日主，柱中丙火透干，又无水印（甲乙木）化解一肺炎风险</w:t>
      </w:r>
    </w:p>
    <w:p w14:paraId="0238DC4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酉金（肺位）被巳火或午火冲克—肺部炎症</w:t>
      </w:r>
    </w:p>
    <w:p w14:paraId="54CC3C6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命局中丑午相害—易感染肺炎</w:t>
      </w:r>
    </w:p>
    <w:p w14:paraId="66A74189">
      <w:pPr>
        <w:rPr>
          <w:rFonts w:hint="eastAsia"/>
          <w:b/>
          <w:bCs/>
          <w:sz w:val="24"/>
          <w:szCs w:val="24"/>
        </w:rPr>
      </w:pPr>
    </w:p>
    <w:p w14:paraId="439A30E6">
      <w:pPr>
        <w:rPr>
          <w:rFonts w:hint="eastAsia"/>
          <w:b/>
          <w:bCs/>
          <w:sz w:val="24"/>
          <w:szCs w:val="24"/>
        </w:rPr>
      </w:pPr>
    </w:p>
    <w:p w14:paraId="6916D1F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3、看“土金关系”（第三要点）</w:t>
      </w:r>
    </w:p>
    <w:p w14:paraId="1D1005F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土金关系失衡的肺部隐思：</w:t>
      </w:r>
    </w:p>
    <w:p w14:paraId="2A0817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土重金埋：戊己土过多，埋住弱金一“土厚金埋，金气弱，难以抒发，易患气管炎，肺气肿"</w:t>
      </w:r>
    </w:p>
    <w:p w14:paraId="64B45E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湿土困金：土旺且水多（湿气重）一易患肺气肿、肺结核</w:t>
      </w:r>
    </w:p>
    <w:p w14:paraId="7B3F10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燥土灼金：土焦（火旺土燥）又逢金弱一易得肺炎、肺痨</w:t>
      </w:r>
    </w:p>
    <w:p w14:paraId="2B38207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4、看“金水关系”（第四考量）</w:t>
      </w:r>
    </w:p>
    <w:p w14:paraId="0A88737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金水失衡的呼吸系统影响：</w:t>
      </w:r>
    </w:p>
    <w:p w14:paraId="050615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水多金沉：壬癸水太旺，泄耗金气—“金弱水汪，易患肺炎，支气管炎或哮喘”</w:t>
      </w:r>
    </w:p>
    <w:p w14:paraId="30B36C9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金寒水冷：金弱又遇寒水一肺寒咳嗽、慢性支气管炎</w:t>
      </w:r>
    </w:p>
    <w:p w14:paraId="64B4813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金水相生（适度）一肺气充足，呼吸系统功能正常</w:t>
      </w:r>
    </w:p>
    <w:p w14:paraId="0A3ADD87">
      <w:pPr>
        <w:rPr>
          <w:rFonts w:hint="eastAsia"/>
          <w:b/>
          <w:bCs/>
          <w:sz w:val="24"/>
          <w:szCs w:val="24"/>
        </w:rPr>
      </w:pPr>
    </w:p>
    <w:p w14:paraId="424513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5、其他关键参考指标</w:t>
      </w:r>
    </w:p>
    <w:p w14:paraId="5FFC01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木金关系：金旺木弱-易引发支气管哮喘（“金旺逢弱木，引发支气管和哮喘”）</w:t>
      </w:r>
    </w:p>
    <w:p w14:paraId="571145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地支冲克：酉金（肺）被卯木冲、被午火克一肺部易受感染</w:t>
      </w:r>
    </w:p>
    <w:p w14:paraId="1B3F58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特珠日柱：辛卯日、庚寅日一肺部隐患需警惕</w:t>
      </w:r>
    </w:p>
    <w:p w14:paraId="110B9D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格局组合：金被火克，呼吸系统有事；如有木助火克金，则木主风寒，故常感冒</w:t>
      </w:r>
    </w:p>
    <w:p w14:paraId="3F058FD8">
      <w:pPr>
        <w:rPr>
          <w:rFonts w:hint="eastAsia"/>
          <w:b/>
          <w:bCs/>
          <w:sz w:val="24"/>
          <w:szCs w:val="24"/>
        </w:rPr>
      </w:pPr>
    </w:p>
    <w:p w14:paraId="57758E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三、实战篇：不同八字组合的肺部健康风险详解</w:t>
      </w:r>
    </w:p>
    <w:p w14:paraId="79A83C8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1、高风险肺部疾病组合（需重点防范）</w:t>
      </w:r>
    </w:p>
    <w:p w14:paraId="5AECBF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1）金弱火旺型（肺炎、肺结核风险）</w:t>
      </w:r>
    </w:p>
    <w:p w14:paraId="5C5EAA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特征：庚辛金少或无，丙丁火多或旺，尤其金生于巳午未月</w:t>
      </w:r>
    </w:p>
    <w:p w14:paraId="197E363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风险等级：五颗星（极高）</w:t>
      </w:r>
    </w:p>
    <w:p w14:paraId="674461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健康预警：“四柱火旺透干，金脆弱透干，行运、流年火旺时易患肺病”</w:t>
      </w:r>
    </w:p>
    <w:p w14:paraId="56254F6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典型表现：反复肺炎、咳嗽痰中带血、低热盗汗（肺结核倾向）</w:t>
      </w:r>
    </w:p>
    <w:p w14:paraId="78F98646">
      <w:pPr>
        <w:rPr>
          <w:rFonts w:hint="eastAsia"/>
          <w:b/>
          <w:bCs/>
          <w:sz w:val="24"/>
          <w:szCs w:val="24"/>
        </w:rPr>
      </w:pPr>
    </w:p>
    <w:p w14:paraId="7A0D56D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2）土重金埋➕水湿型（肺气肿、慢性支气管炎风险）</w:t>
      </w:r>
    </w:p>
    <w:p w14:paraId="1458DE0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特征：戊己土旺，庚辛金弱，水（壬癸）也旺</w:t>
      </w:r>
    </w:p>
    <w:p w14:paraId="07B984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风险等级：四颗星（高）</w:t>
      </w:r>
    </w:p>
    <w:p w14:paraId="5AFD58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健康预警：“土过旺导致金不受生，如再伴随湿气较重者，易有肺气肿，肺结核”</w:t>
      </w:r>
    </w:p>
    <w:p w14:paraId="75D510B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典型表现：长期咳嗽、气短胸闷、活动后喘息（肺气肿倾向）</w:t>
      </w:r>
    </w:p>
    <w:p w14:paraId="2AEB9E81">
      <w:pPr>
        <w:rPr>
          <w:rFonts w:hint="eastAsia"/>
          <w:b/>
          <w:bCs/>
          <w:sz w:val="24"/>
          <w:szCs w:val="24"/>
        </w:rPr>
      </w:pPr>
    </w:p>
    <w:p w14:paraId="5CA051A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3）金寒水冷型（慢性支气管炎、哮喘风险）</w:t>
      </w:r>
    </w:p>
    <w:p w14:paraId="56D8A99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特征：庚辛金弱，壬癸水旺，尤其金生于亥子丑月</w:t>
      </w:r>
    </w:p>
    <w:p w14:paraId="1B5C01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风险等级：三颗星（中高）</w:t>
      </w:r>
    </w:p>
    <w:p w14:paraId="6EA547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健康预警：*辛金弱遇强水，易患伤风感冒、慢性支气管炎”</w:t>
      </w:r>
    </w:p>
    <w:p w14:paraId="6C21902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典型表现：遇冷咳嗽加剧、冬季哮喘发作频繁、易患流感</w:t>
      </w:r>
    </w:p>
    <w:p w14:paraId="3BA7472D">
      <w:pPr>
        <w:rPr>
          <w:rFonts w:hint="eastAsia"/>
          <w:b/>
          <w:bCs/>
          <w:sz w:val="24"/>
          <w:szCs w:val="24"/>
        </w:rPr>
      </w:pPr>
    </w:p>
    <w:p w14:paraId="3DB1ACF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4）金旺木弱型（过敏性哮喘风险）</w:t>
      </w:r>
    </w:p>
    <w:p w14:paraId="0061E8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特征：庚辛金旺，甲乙木弱</w:t>
      </w:r>
    </w:p>
    <w:p w14:paraId="201839A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风险等级：三颗星（中高）</w:t>
      </w:r>
    </w:p>
    <w:p w14:paraId="31FB3B4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健康预警：“命局中金旺，又逢弱木，容易引发支气管和哮喘或过敏症状”</w:t>
      </w:r>
    </w:p>
    <w:p w14:paraId="0836A01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典型表现：季节性过敏、花粉症、过敏性鼻炎伴哮喘</w:t>
      </w:r>
    </w:p>
    <w:p w14:paraId="5A8CCAF5">
      <w:pPr>
        <w:rPr>
          <w:rFonts w:hint="eastAsia"/>
          <w:b/>
          <w:bCs/>
          <w:sz w:val="24"/>
          <w:szCs w:val="24"/>
        </w:rPr>
      </w:pPr>
    </w:p>
    <w:p w14:paraId="646340B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2、中风险肺部亚健康组合</w:t>
      </w:r>
    </w:p>
    <w:p w14:paraId="5462683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1）金气不足型（免疫力差、易感冒）</w:t>
      </w:r>
    </w:p>
    <w:p w14:paraId="33C5B7D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特征：庚辛金弱，无强克，但也无强生</w:t>
      </w:r>
    </w:p>
    <w:p w14:paraId="33F1D2F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风险等级：两颗星（中等）</w:t>
      </w:r>
    </w:p>
    <w:p w14:paraId="6F6C60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健康预警：“金太弱或死绝，应多注意气虚、咳嗽、呼吸不畅、常受感冒之患"</w:t>
      </w:r>
    </w:p>
    <w:p w14:paraId="3C05CC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典型表现：经常感冒、气短乏力、语声低微</w:t>
      </w:r>
    </w:p>
    <w:p w14:paraId="00411141">
      <w:pPr>
        <w:rPr>
          <w:rFonts w:hint="eastAsia"/>
          <w:b/>
          <w:bCs/>
          <w:sz w:val="24"/>
          <w:szCs w:val="24"/>
        </w:rPr>
      </w:pPr>
    </w:p>
    <w:p w14:paraId="060F05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2）火金相克但有救型（偶发呼吸道感染）</w:t>
      </w:r>
    </w:p>
    <w:p w14:paraId="3D400D9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特征：有丙丁火克庚辛金，但有甲乙木（印星）化解，或有水（财星）通关</w:t>
      </w:r>
    </w:p>
    <w:p w14:paraId="7564EF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风险等级：两颗星（中等）</w:t>
      </w:r>
    </w:p>
    <w:p w14:paraId="152A8C9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健康预警：虽有肺部不适，但有保护机制，“伤而不重”</w:t>
      </w:r>
    </w:p>
    <w:p w14:paraId="3D5614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典型表现：偶发咳嗽、轻度咽喉肿痛、恢复较快</w:t>
      </w:r>
    </w:p>
    <w:p w14:paraId="051C59C0">
      <w:pPr>
        <w:rPr>
          <w:rFonts w:hint="eastAsia"/>
          <w:b/>
          <w:bCs/>
          <w:sz w:val="24"/>
          <w:szCs w:val="24"/>
        </w:rPr>
      </w:pPr>
    </w:p>
    <w:p w14:paraId="619BCDF5">
      <w:pPr>
        <w:rPr>
          <w:rFonts w:hint="eastAsia"/>
          <w:b/>
          <w:bCs/>
          <w:sz w:val="24"/>
          <w:szCs w:val="24"/>
        </w:rPr>
      </w:pPr>
    </w:p>
    <w:p w14:paraId="7ED06A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3、低风险肺部健康组合</w:t>
      </w:r>
    </w:p>
    <w:p w14:paraId="7DA3C2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1）金气平和型（呼吸系统健康）</w:t>
      </w:r>
    </w:p>
    <w:p w14:paraId="7A0ECFE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特征：金气不旺不弱，无严重克泄，有适度生扶</w:t>
      </w:r>
    </w:p>
    <w:p w14:paraId="50F219C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风险等级：一颗星（低）</w:t>
      </w:r>
    </w:p>
    <w:p w14:paraId="0FF8D0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健康状态：呼吸系统功能良好，抵抗力强，不易感冒</w:t>
      </w:r>
    </w:p>
    <w:p w14:paraId="15E02AD8">
      <w:pPr>
        <w:rPr>
          <w:rFonts w:hint="eastAsia"/>
          <w:b/>
          <w:bCs/>
          <w:sz w:val="24"/>
          <w:szCs w:val="24"/>
        </w:rPr>
      </w:pPr>
    </w:p>
    <w:p w14:paraId="1303B2B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2）金气虽弱但有生扶型（体质偏虚但稳定）</w:t>
      </w:r>
    </w:p>
    <w:p w14:paraId="4C1741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特征：庚辛金弱，但有土生（戊己土）或水生（壬癸水），且无强克</w:t>
      </w:r>
    </w:p>
    <w:p w14:paraId="74AD849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风险等级：一颗星（低）</w:t>
      </w:r>
    </w:p>
    <w:p w14:paraId="6E6E26E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健康状态：虽体质偏弱，但呼吸系统功能基本正常，注意保养即可</w:t>
      </w:r>
    </w:p>
    <w:p w14:paraId="3634661D">
      <w:pPr>
        <w:rPr>
          <w:rFonts w:hint="eastAsia"/>
          <w:b/>
          <w:bCs/>
          <w:sz w:val="24"/>
          <w:szCs w:val="24"/>
        </w:rPr>
      </w:pPr>
    </w:p>
    <w:p w14:paraId="37ED3A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调理篇：基于八字的肺部健康改善方案</w:t>
      </w:r>
    </w:p>
    <w:p w14:paraId="0BBA847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一、饮食调理法（最易实施）</w:t>
      </w:r>
    </w:p>
    <w:p w14:paraId="5E9B974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1、金气不足型（首选）</w:t>
      </w:r>
    </w:p>
    <w:p w14:paraId="6F349E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补金食物：白色食物为主，如百合、银耳、梨、杏仁、莲藕、白萝卜、山药</w:t>
      </w:r>
    </w:p>
    <w:p w14:paraId="5DB3C71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药膳推荐：百合莲子羹、银耳百合汤、川贝炖梨、杏仁粥</w:t>
      </w:r>
    </w:p>
    <w:p w14:paraId="1935F86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食用时机：秋季（金旺季节）重点补充，可增强肺功能</w:t>
      </w:r>
    </w:p>
    <w:p w14:paraId="07A2347A">
      <w:pPr>
        <w:rPr>
          <w:rFonts w:hint="eastAsia"/>
          <w:b/>
          <w:bCs/>
          <w:sz w:val="24"/>
          <w:szCs w:val="24"/>
        </w:rPr>
      </w:pPr>
    </w:p>
    <w:p w14:paraId="11A36F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2、火旺克金型（首选）</w:t>
      </w:r>
    </w:p>
    <w:p w14:paraId="1634D15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清热润肺食物：雪梨、莲藕、荸荠、百合、麦冬、沙参</w:t>
      </w:r>
    </w:p>
    <w:p w14:paraId="6C41809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药膳推荐：麦冬百合汤、川贝枇杷膏、雪梨炖雪耳</w:t>
      </w:r>
    </w:p>
    <w:p w14:paraId="768609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饮食原则：避免辛辣、温热性食物（如辣椒、羊肉），以免加重肺热</w:t>
      </w:r>
    </w:p>
    <w:p w14:paraId="7D67DC4F">
      <w:pPr>
        <w:rPr>
          <w:rFonts w:hint="eastAsia"/>
          <w:b/>
          <w:bCs/>
          <w:sz w:val="24"/>
          <w:szCs w:val="24"/>
        </w:rPr>
      </w:pPr>
    </w:p>
    <w:p w14:paraId="048A855A">
      <w:pPr>
        <w:rPr>
          <w:rFonts w:hint="eastAsia"/>
          <w:b/>
          <w:bCs/>
          <w:sz w:val="24"/>
          <w:szCs w:val="24"/>
        </w:rPr>
      </w:pPr>
    </w:p>
    <w:p w14:paraId="3F67F65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3、土重金埋型（首选）</w:t>
      </w:r>
    </w:p>
    <w:p w14:paraId="475D6E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健脾化湿食物：茯苓、白术、薏米、赤小豆、冬瓜、山药</w:t>
      </w:r>
    </w:p>
    <w:p w14:paraId="19F1172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药膳推荐：茯苓莲子粥、薏米冬瓜汤、山药炖排骨</w:t>
      </w:r>
    </w:p>
    <w:p w14:paraId="014F290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饮食原则：减少甜食、油腻食物摄入，以免增加湿浊</w:t>
      </w:r>
    </w:p>
    <w:p w14:paraId="4656CE54">
      <w:pPr>
        <w:rPr>
          <w:rFonts w:hint="eastAsia"/>
          <w:b/>
          <w:bCs/>
          <w:sz w:val="24"/>
          <w:szCs w:val="24"/>
        </w:rPr>
      </w:pPr>
    </w:p>
    <w:p w14:paraId="04724791">
      <w:pPr>
        <w:rPr>
          <w:rFonts w:hint="eastAsia"/>
          <w:b/>
          <w:bCs/>
          <w:sz w:val="24"/>
          <w:szCs w:val="24"/>
        </w:rPr>
      </w:pPr>
    </w:p>
    <w:p w14:paraId="76B947A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二、生活习性调理（长期见效）</w:t>
      </w:r>
    </w:p>
    <w:p w14:paraId="2ADB4E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1、呼吸训练法（全类型适用）</w:t>
      </w:r>
    </w:p>
    <w:p w14:paraId="0AF23E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申时（15-17点）深呼吸：“金损润肺：申时深呼吸，食用银耳、百合”</w:t>
      </w:r>
    </w:p>
    <w:p w14:paraId="0A9F79F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具体方法：</w:t>
      </w:r>
    </w:p>
    <w:p w14:paraId="61DD2D3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站立或坐姿端正，手按腹部</w:t>
      </w:r>
    </w:p>
    <w:p w14:paraId="4B9B665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缓慢吸气4秒，感受腹部隆起</w:t>
      </w:r>
    </w:p>
    <w:p w14:paraId="68F8022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屏息2秒，再缓慢呼气6秒，感受腹部凹陷</w:t>
      </w:r>
    </w:p>
    <w:p w14:paraId="738B84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重复10-15次，每日2-3次</w:t>
      </w:r>
    </w:p>
    <w:p w14:paraId="34136FB9">
      <w:pPr>
        <w:rPr>
          <w:rFonts w:hint="eastAsia"/>
          <w:b/>
          <w:bCs/>
          <w:sz w:val="24"/>
          <w:szCs w:val="24"/>
        </w:rPr>
      </w:pPr>
    </w:p>
    <w:p w14:paraId="798F00E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2、作息调整</w:t>
      </w:r>
    </w:p>
    <w:p w14:paraId="1FCAFD3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早睡早起：保证23点前入睡，利于肺气修复</w:t>
      </w:r>
    </w:p>
    <w:p w14:paraId="709A45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秋季养生：早睡早起（与鸡俱兴），收敛肺气</w:t>
      </w:r>
    </w:p>
    <w:p w14:paraId="7FFBA1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保暖重点：胸背部（肺区）保暖，避免受凉（“形寒饮冷则伤肺”）</w:t>
      </w:r>
    </w:p>
    <w:p w14:paraId="7DC818FD">
      <w:pPr>
        <w:rPr>
          <w:rFonts w:hint="eastAsia"/>
          <w:b/>
          <w:bCs/>
          <w:sz w:val="24"/>
          <w:szCs w:val="24"/>
        </w:rPr>
      </w:pPr>
    </w:p>
    <w:p w14:paraId="2F7CFE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3、环境调整</w:t>
      </w:r>
    </w:p>
    <w:p w14:paraId="6C7B3C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居住环境：</w:t>
      </w:r>
    </w:p>
    <w:p w14:paraId="3968C8A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客厅（金主肺）保持整洁，定期更换新鲜花卉（百合、白掌最佳）</w:t>
      </w:r>
    </w:p>
    <w:p w14:paraId="7D3AC8C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清理过期药品，西北角（乾位，金位）可摆放铜葫芦增强金气</w:t>
      </w:r>
    </w:p>
    <w:p w14:paraId="2DF2C5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保持室内空气湿润（尤其冬季），防止燥邪伤肺</w:t>
      </w:r>
    </w:p>
    <w:p w14:paraId="6A30FCFC">
      <w:pPr>
        <w:rPr>
          <w:rFonts w:hint="eastAsia"/>
          <w:b/>
          <w:bCs/>
          <w:sz w:val="24"/>
          <w:szCs w:val="24"/>
        </w:rPr>
      </w:pPr>
    </w:p>
    <w:p w14:paraId="09231C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三、中医调理（针对特定体质）</w:t>
      </w:r>
    </w:p>
    <w:p w14:paraId="5CCEB06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1、金气不足：</w:t>
      </w:r>
    </w:p>
    <w:p w14:paraId="205E15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推荐药材：黄芪、党参、白术、茯苓、山药（补肺气）</w:t>
      </w:r>
    </w:p>
    <w:p w14:paraId="5752520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经典方剂：四君子汤、玉屏风散（增强免疫力，预防感冒）</w:t>
      </w:r>
    </w:p>
    <w:p w14:paraId="78DDC1BD">
      <w:pPr>
        <w:rPr>
          <w:rFonts w:hint="eastAsia"/>
          <w:b/>
          <w:bCs/>
          <w:sz w:val="24"/>
          <w:szCs w:val="24"/>
        </w:rPr>
      </w:pPr>
    </w:p>
    <w:p w14:paraId="240BD56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2、火旺克金：</w:t>
      </w:r>
    </w:p>
    <w:p w14:paraId="1A134C3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推荐药材：沙参、麦冬、百合、川贝母、枇杷叶（清热润肺）</w:t>
      </w:r>
    </w:p>
    <w:p w14:paraId="2B48FD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经典方剂：百合固金汤、清燥救肺汤（润肺止咳，降火气）</w:t>
      </w:r>
    </w:p>
    <w:p w14:paraId="08F8D978">
      <w:pPr>
        <w:rPr>
          <w:rFonts w:hint="eastAsia"/>
          <w:b/>
          <w:bCs/>
          <w:sz w:val="24"/>
          <w:szCs w:val="24"/>
        </w:rPr>
      </w:pPr>
    </w:p>
    <w:p w14:paraId="790CE4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3、土重金埋：</w:t>
      </w:r>
    </w:p>
    <w:p w14:paraId="0A58328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推荐药材：陈皮、半夏、茯苓、甘草（健脾化痰）</w:t>
      </w:r>
    </w:p>
    <w:p w14:paraId="2EE884F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经典方剂：二陈汤、参苓白术散（健脾化湿，减轻土埋金之弊）</w:t>
      </w:r>
    </w:p>
    <w:p w14:paraId="36D75B62">
      <w:pPr>
        <w:rPr>
          <w:rFonts w:hint="eastAsia"/>
          <w:b/>
          <w:bCs/>
          <w:sz w:val="24"/>
          <w:szCs w:val="24"/>
        </w:rPr>
      </w:pPr>
    </w:p>
    <w:p w14:paraId="3ADD14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4、金寒水冷：</w:t>
      </w:r>
    </w:p>
    <w:p w14:paraId="03BE957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推荐药材：干姜、细辛、五味子、桂枝（温肺化饮）</w:t>
      </w:r>
    </w:p>
    <w:p w14:paraId="089B21A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经典方剂：小青龙汤（温肺散寒，化饮止咳）</w:t>
      </w:r>
    </w:p>
    <w:p w14:paraId="6443017D">
      <w:pPr>
        <w:rPr>
          <w:rFonts w:hint="eastAsia"/>
          <w:b/>
          <w:bCs/>
          <w:sz w:val="24"/>
          <w:szCs w:val="24"/>
        </w:rPr>
      </w:pPr>
    </w:p>
    <w:p w14:paraId="3D7AB7DE">
      <w:pPr>
        <w:rPr>
          <w:rFonts w:hint="eastAsia"/>
          <w:b/>
          <w:bCs/>
          <w:sz w:val="24"/>
          <w:szCs w:val="24"/>
        </w:rPr>
      </w:pPr>
    </w:p>
    <w:p w14:paraId="453E8210">
      <w:pPr>
        <w:rPr>
          <w:rFonts w:hint="eastAsia"/>
          <w:b/>
          <w:bCs/>
          <w:sz w:val="24"/>
          <w:szCs w:val="24"/>
        </w:rPr>
      </w:pPr>
    </w:p>
    <w:p w14:paraId="20608E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季节养生篇：不同季节的肺部保养重点：</w:t>
      </w:r>
    </w:p>
    <w:p w14:paraId="7EFB16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一、春季（木旺）：防“风邪犯肺”</w:t>
      </w:r>
    </w:p>
    <w:p w14:paraId="461BE2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调理重点：春气通于肝，但肝气过旺易克脾土，间接影响肺金</w:t>
      </w:r>
    </w:p>
    <w:p w14:paraId="266EA33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养生要点：</w:t>
      </w:r>
    </w:p>
    <w:p w14:paraId="1E62F5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防风保暖，尤其颈部（风邪入口）</w:t>
      </w:r>
    </w:p>
    <w:p w14:paraId="68097E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饮食增酸（如山楂、话梅）以助肝气，避免过辛（伤肺）</w:t>
      </w:r>
    </w:p>
    <w:p w14:paraId="1B8BB0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运动以微汗为度，避免大汗伤气</w:t>
      </w:r>
    </w:p>
    <w:p w14:paraId="364AFB9D">
      <w:pPr>
        <w:rPr>
          <w:rFonts w:hint="eastAsia"/>
          <w:b/>
          <w:bCs/>
          <w:sz w:val="24"/>
          <w:szCs w:val="24"/>
        </w:rPr>
      </w:pPr>
    </w:p>
    <w:p w14:paraId="4E0860C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二、夏季（火旺）：防“暑热伤肺”</w:t>
      </w:r>
    </w:p>
    <w:p w14:paraId="7B9E5D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调理重点：夏气通于心，心火易克肺金，且暑热耗气伤津</w:t>
      </w:r>
    </w:p>
    <w:p w14:paraId="083DB9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养生要点：</w:t>
      </w:r>
    </w:p>
    <w:p w14:paraId="0BA771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避暑降温，避免长时间高温环境</w:t>
      </w:r>
    </w:p>
    <w:p w14:paraId="5ADAC7F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饮食宜清淡，多食用清热润肺食物（如绿豆、苦瓜、梨）</w:t>
      </w:r>
    </w:p>
    <w:p w14:paraId="17054E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及时补充水分，防止肺燥（“燥易伤肺"）</w:t>
      </w:r>
    </w:p>
    <w:p w14:paraId="4E358751">
      <w:pPr>
        <w:rPr>
          <w:rFonts w:hint="eastAsia"/>
          <w:b/>
          <w:bCs/>
          <w:sz w:val="24"/>
          <w:szCs w:val="24"/>
        </w:rPr>
      </w:pPr>
    </w:p>
    <w:p w14:paraId="2EEE61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三、秋季（金旺）：重点养肺</w:t>
      </w:r>
    </w:p>
    <w:p w14:paraId="5B6BDB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调理重点：秋季是肺金当令之时，是养肺黄金季节</w:t>
      </w:r>
    </w:p>
    <w:p w14:paraId="557ABA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养生要点：</w:t>
      </w:r>
    </w:p>
    <w:p w14:paraId="37268FD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“秋冬养阴”，重点滋养肺阴</w:t>
      </w:r>
    </w:p>
    <w:p w14:paraId="4A4C298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饮食多白色食物（百合、银耳、梨等），润肺生津</w:t>
      </w:r>
    </w:p>
    <w:p w14:paraId="35051E6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防秋燥：保持室内湿度，使用加湿器，多喝润肺茶</w:t>
      </w:r>
    </w:p>
    <w:p w14:paraId="3A2A02A7">
      <w:pPr>
        <w:rPr>
          <w:rFonts w:hint="eastAsia"/>
          <w:b/>
          <w:bCs/>
          <w:sz w:val="24"/>
          <w:szCs w:val="24"/>
        </w:rPr>
      </w:pPr>
    </w:p>
    <w:p w14:paraId="5DDCD2F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四、冬季（水旺）：防“寒邪伤肺”</w:t>
      </w:r>
    </w:p>
    <w:p w14:paraId="29E86A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调理重点：冬气通于肾，但肾水过旺易克心火，间接影响肺金</w:t>
      </w:r>
    </w:p>
    <w:p w14:paraId="4E7324A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养生要点：</w:t>
      </w:r>
    </w:p>
    <w:p w14:paraId="0AE5D4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重点保暖：胸背部（肺区）、足部（肾经起点）</w:t>
      </w:r>
    </w:p>
    <w:p w14:paraId="78AA2B7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饮食宜温热，可适当食用羊肉、生姜等温性食物，散寒温肺</w:t>
      </w:r>
    </w:p>
    <w:p w14:paraId="6D0E42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适当运动：阳光下运动，增强体质，预防感冒</w:t>
      </w:r>
    </w:p>
    <w:p w14:paraId="068F9EF0">
      <w:pPr>
        <w:rPr>
          <w:rFonts w:hint="eastAsia"/>
          <w:b/>
          <w:bCs/>
          <w:sz w:val="24"/>
          <w:szCs w:val="24"/>
        </w:rPr>
      </w:pPr>
    </w:p>
    <w:p w14:paraId="11B6FD0F">
      <w:pPr>
        <w:rPr>
          <w:rFonts w:hint="eastAsia"/>
          <w:b/>
          <w:bCs/>
          <w:sz w:val="24"/>
          <w:szCs w:val="24"/>
        </w:rPr>
      </w:pPr>
    </w:p>
    <w:p w14:paraId="59D954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小知识：</w:t>
      </w:r>
    </w:p>
    <w:p w14:paraId="31AC5A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八字看肺歌诀：</w:t>
      </w:r>
    </w:p>
    <w:p w14:paraId="386042E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金主肺兮辛主肺，庚管气管及咽喉</w:t>
      </w:r>
    </w:p>
    <w:p w14:paraId="350F3EF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金旺肺燥多咳嗽，金弱气短易感冒</w:t>
      </w:r>
    </w:p>
    <w:p w14:paraId="0B86A9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火克金兮肺病生，土埋金兮呼吸难</w:t>
      </w:r>
    </w:p>
    <w:p w14:paraId="0B13E3B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水多金沉寒咳嗽，木弱金旺过敏扰</w:t>
      </w:r>
    </w:p>
    <w:p w14:paraId="34911B31">
      <w:pPr>
        <w:rPr>
          <w:rFonts w:hint="eastAsia"/>
          <w:b/>
          <w:bCs/>
          <w:sz w:val="24"/>
          <w:szCs w:val="24"/>
        </w:rPr>
      </w:pPr>
    </w:p>
    <w:p w14:paraId="556933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看肺三步法：</w:t>
      </w:r>
    </w:p>
    <w:p w14:paraId="6177BD2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1、先看金气旺与衰（太旺太弱都不好）</w:t>
      </w:r>
    </w:p>
    <w:p w14:paraId="1904BC7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2、次看火金战与和（火旺克金最危险）</w:t>
      </w:r>
    </w:p>
    <w:p w14:paraId="15136D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3、再看水土是助力或阻力（土重埋金、水多沉金皆不妙）</w:t>
      </w:r>
    </w:p>
    <w:p w14:paraId="74BF54F3">
      <w:pPr>
        <w:rPr>
          <w:rFonts w:hint="eastAsia"/>
          <w:b/>
          <w:bCs/>
          <w:sz w:val="24"/>
          <w:szCs w:val="24"/>
        </w:rPr>
      </w:pPr>
    </w:p>
    <w:p w14:paraId="35A707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调理原则：</w:t>
      </w:r>
    </w:p>
    <w:p w14:paraId="44EDF8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金弱宜补（白食养肺），</w:t>
      </w:r>
    </w:p>
    <w:p w14:paraId="498D77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火旺宜清（甘寒润肺）</w:t>
      </w:r>
    </w:p>
    <w:p w14:paraId="6443E8C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土重宜化（健脾袪湿），</w:t>
      </w:r>
    </w:p>
    <w:p w14:paraId="0699E8A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水寒宜温（温肺散寒）</w:t>
      </w:r>
    </w:p>
    <w:p w14:paraId="4CCF2369">
      <w:pPr>
        <w:rPr>
          <w:rFonts w:hint="eastAsia"/>
          <w:b/>
          <w:bCs/>
          <w:sz w:val="24"/>
          <w:szCs w:val="24"/>
        </w:rPr>
      </w:pPr>
    </w:p>
    <w:p w14:paraId="68ADBC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核心发现：</w:t>
      </w:r>
    </w:p>
    <w:p w14:paraId="0CCCE7D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肺部健康在八字中主要通过“金气”状态反映，尤其是金气旺衰和火金关系最为关键。</w:t>
      </w:r>
    </w:p>
    <w:p w14:paraId="634C4698">
      <w:pPr>
        <w:rPr>
          <w:rFonts w:hint="eastAsia"/>
          <w:b/>
          <w:bCs/>
          <w:sz w:val="24"/>
          <w:szCs w:val="24"/>
        </w:rPr>
      </w:pPr>
    </w:p>
    <w:p w14:paraId="467FF606">
      <w:pPr>
        <w:rPr>
          <w:rFonts w:hint="eastAsia"/>
          <w:b/>
          <w:bCs/>
          <w:sz w:val="24"/>
          <w:szCs w:val="24"/>
        </w:rPr>
      </w:pPr>
    </w:p>
    <w:p w14:paraId="07A8AA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行动清单：</w:t>
      </w:r>
    </w:p>
    <w:p w14:paraId="19D9598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1、</w:t>
      </w:r>
      <w:r>
        <w:rPr>
          <w:rFonts w:hint="eastAsia"/>
          <w:b/>
          <w:bCs/>
          <w:sz w:val="24"/>
          <w:szCs w:val="24"/>
        </w:rPr>
        <w:t>找出自己八字中的庚辛金和丙丁火，评估金气状态和火金关系</w:t>
      </w:r>
    </w:p>
    <w:p w14:paraId="382E9C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2、</w:t>
      </w:r>
      <w:r>
        <w:rPr>
          <w:rFonts w:hint="eastAsia"/>
          <w:b/>
          <w:bCs/>
          <w:sz w:val="24"/>
          <w:szCs w:val="24"/>
        </w:rPr>
        <w:t>根据评估结果，选择相应调理方案（饮食、生活习惯、中医调理）</w:t>
      </w:r>
    </w:p>
    <w:p w14:paraId="1DC4EDA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3、</w:t>
      </w:r>
      <w:r>
        <w:rPr>
          <w:rFonts w:hint="eastAsia"/>
          <w:b/>
          <w:bCs/>
          <w:sz w:val="24"/>
          <w:szCs w:val="24"/>
        </w:rPr>
        <w:t>按季节变化调整养肺策略，秋季重点养肺，冬春防感冒</w:t>
      </w:r>
    </w:p>
    <w:p w14:paraId="6AA0091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4、</w:t>
      </w:r>
      <w:r>
        <w:rPr>
          <w:rFonts w:hint="eastAsia"/>
          <w:b/>
          <w:bCs/>
          <w:sz w:val="24"/>
          <w:szCs w:val="24"/>
        </w:rPr>
        <w:t>定期（每年秋季）进行肺部检查，特别是八字显示肺部有风险者</w:t>
      </w:r>
    </w:p>
    <w:p w14:paraId="21240023">
      <w:pPr>
        <w:rPr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00000000" w:usb1="00000000" w:usb2="08000029" w:usb3="001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E599F"/>
    <w:multiLevelType w:val="singleLevel"/>
    <w:tmpl w:val="694E599F"/>
    <w:lvl w:ilvl="0" w:tentative="0">
      <w:start w:val="2"/>
      <w:numFmt w:val="decimal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2025-12-28T09:18:38Z</dcterms:created>
  <dc:creator>iPhone</dc:creator>
  <cp:lastModifiedBy>iPhone</cp:lastModifiedBy>
  <dcterms:modified xsi:type="dcterms:W3CDTF">2026-01-05T01:00:04Z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F65F553210C63412EE524E69BE3BADC9_31</vt:lpwstr>
  </property>
</Properties>
</file>