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31F7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第十九节课 思维导图转换笔记</w:t>
      </w:r>
    </w:p>
    <w:p w14:paraId="7A049505">
      <w:pPr>
        <w:rPr>
          <w:b/>
          <w:bCs/>
        </w:rPr>
      </w:pPr>
      <w:r>
        <w:rPr>
          <w:rFonts w:hint="eastAsia"/>
          <w:b/>
          <w:bCs/>
        </w:rPr>
        <w:t>一、八字看男女性敏感体质与敏感部位详解、性敏感体质的核心判定维度（四大关键）</w:t>
      </w:r>
    </w:p>
    <w:p w14:paraId="2B72DE10">
      <w:pPr>
        <w:rPr>
          <w:rFonts w:hint="eastAsia"/>
          <w:b/>
          <w:bCs/>
        </w:rPr>
      </w:pPr>
      <w:r>
        <w:rPr>
          <w:rFonts w:hint="eastAsia"/>
          <w:b/>
          <w:bCs/>
        </w:rPr>
        <w:t>1、神煞系统判定（情欲信号最强）</w:t>
      </w:r>
    </w:p>
    <w:tbl>
      <w:tblPr>
        <w:tblStyle w:val="4"/>
        <w:tblW w:w="82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7"/>
        <w:gridCol w:w="2211"/>
        <w:gridCol w:w="1650"/>
        <w:gridCol w:w="1650"/>
        <w:gridCol w:w="1650"/>
      </w:tblGrid>
      <w:tr w14:paraId="58827AB4">
        <w:tblPrEx>
          <w:tblLayout w:type="fixed"/>
        </w:tblPrEx>
        <w:trPr>
          <w:trHeight w:val="520" w:hRule="atLeast"/>
        </w:trPr>
        <w:tc>
          <w:tcPr>
            <w:tcW w:w="1087" w:type="dxa"/>
            <w:vAlign w:val="center"/>
          </w:tcPr>
          <w:p w14:paraId="6BFE70A9">
            <w:pPr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神煞名称</w:t>
            </w:r>
          </w:p>
        </w:tc>
        <w:tc>
          <w:tcPr>
            <w:tcW w:w="2211" w:type="dxa"/>
            <w:vAlign w:val="center"/>
          </w:tcPr>
          <w:p w14:paraId="740235A3">
            <w:pPr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查法口诀</w:t>
            </w:r>
          </w:p>
        </w:tc>
        <w:tc>
          <w:tcPr>
            <w:tcW w:w="1650" w:type="dxa"/>
            <w:vAlign w:val="center"/>
          </w:tcPr>
          <w:p w14:paraId="38963E8F">
            <w:pPr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敏感体质特征</w:t>
            </w:r>
          </w:p>
        </w:tc>
        <w:tc>
          <w:tcPr>
            <w:tcW w:w="1650" w:type="dxa"/>
            <w:vAlign w:val="center"/>
          </w:tcPr>
          <w:p w14:paraId="23CD1496">
            <w:pPr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男命表现</w:t>
            </w:r>
          </w:p>
        </w:tc>
        <w:tc>
          <w:tcPr>
            <w:tcW w:w="1650" w:type="dxa"/>
            <w:vAlign w:val="center"/>
          </w:tcPr>
          <w:p w14:paraId="55C66519">
            <w:pPr>
              <w:jc w:val="center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女命表现</w:t>
            </w:r>
          </w:p>
        </w:tc>
      </w:tr>
      <w:tr w14:paraId="4D5A7632">
        <w:tblPrEx>
          <w:tblLayout w:type="fixed"/>
        </w:tblPrEx>
        <w:trPr>
          <w:trHeight w:val="878" w:hRule="atLeast"/>
        </w:trPr>
        <w:tc>
          <w:tcPr>
            <w:tcW w:w="1087" w:type="dxa"/>
            <w:vAlign w:val="center"/>
          </w:tcPr>
          <w:p w14:paraId="4395AF4C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咸池（桃花煞）</w:t>
            </w:r>
          </w:p>
        </w:tc>
        <w:tc>
          <w:tcPr>
            <w:tcW w:w="2211" w:type="dxa"/>
            <w:vAlign w:val="center"/>
          </w:tcPr>
          <w:p w14:paraId="77BB1B24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申子辰见酉，寅午戌见卯，亥卯未见子，巳酉丑见午</w:t>
            </w:r>
          </w:p>
        </w:tc>
        <w:tc>
          <w:tcPr>
            <w:tcW w:w="1650" w:type="dxa"/>
            <w:vAlign w:val="center"/>
          </w:tcPr>
          <w:p w14:paraId="719922CF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情欲旺盛、感官敏锐，对性刺激反应强烈</w:t>
            </w:r>
          </w:p>
        </w:tc>
        <w:tc>
          <w:tcPr>
            <w:tcW w:w="1650" w:type="dxa"/>
            <w:vAlign w:val="center"/>
          </w:tcPr>
          <w:p w14:paraId="782C526F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风流多情，易受异性吸引，性体验丰富</w:t>
            </w:r>
          </w:p>
        </w:tc>
        <w:tc>
          <w:tcPr>
            <w:tcW w:w="1650" w:type="dxa"/>
            <w:vAlign w:val="center"/>
          </w:tcPr>
          <w:p w14:paraId="4D042DE4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容貌出众，情感细腻，性需求较高</w:t>
            </w:r>
          </w:p>
        </w:tc>
      </w:tr>
      <w:tr w14:paraId="05FC7026">
        <w:tblPrEx>
          <w:tblLayout w:type="fixed"/>
        </w:tblPrEx>
        <w:trPr>
          <w:trHeight w:val="876" w:hRule="atLeast"/>
        </w:trPr>
        <w:tc>
          <w:tcPr>
            <w:tcW w:w="1087" w:type="dxa"/>
            <w:vAlign w:val="center"/>
          </w:tcPr>
          <w:p w14:paraId="1CB74962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红艳煞</w:t>
            </w:r>
          </w:p>
        </w:tc>
        <w:tc>
          <w:tcPr>
            <w:tcW w:w="2211" w:type="dxa"/>
            <w:vAlign w:val="center"/>
          </w:tcPr>
          <w:p w14:paraId="4E8B3DC3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甲见午、乙见申、丙见寅、丁见未、戊见辰、己见戌、庚见午、辛见申、壬见寅、癸见未</w:t>
            </w:r>
          </w:p>
        </w:tc>
        <w:tc>
          <w:tcPr>
            <w:tcW w:w="1650" w:type="dxa"/>
            <w:vAlign w:val="center"/>
          </w:tcPr>
          <w:p w14:paraId="035FC1C9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浪漫感性，性吸引力强，敏感点多</w:t>
            </w:r>
          </w:p>
        </w:tc>
        <w:tc>
          <w:tcPr>
            <w:tcW w:w="1650" w:type="dxa"/>
            <w:vAlign w:val="center"/>
          </w:tcPr>
          <w:p w14:paraId="6AB13747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身材高大，性能力强，易沉迷女色</w:t>
            </w:r>
          </w:p>
        </w:tc>
        <w:tc>
          <w:tcPr>
            <w:tcW w:w="1650" w:type="dxa"/>
            <w:vAlign w:val="center"/>
          </w:tcPr>
          <w:p w14:paraId="155BE5C5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肌肤细腻，眼神勾人，性反应迅速</w:t>
            </w:r>
          </w:p>
        </w:tc>
      </w:tr>
      <w:tr w14:paraId="135C60FC">
        <w:tblPrEx>
          <w:tblLayout w:type="fixed"/>
        </w:tblPrEx>
        <w:trPr>
          <w:trHeight w:val="878" w:hRule="atLeast"/>
        </w:trPr>
        <w:tc>
          <w:tcPr>
            <w:tcW w:w="1087" w:type="dxa"/>
            <w:vAlign w:val="center"/>
          </w:tcPr>
          <w:p w14:paraId="5C8773E9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八专日（淫欲煞）</w:t>
            </w:r>
          </w:p>
        </w:tc>
        <w:tc>
          <w:tcPr>
            <w:tcW w:w="2211" w:type="dxa"/>
            <w:vAlign w:val="center"/>
          </w:tcPr>
          <w:p w14:paraId="02D8462D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甲寅、乙卯、丁未、戊戌、己未、庚申、辛酉、癸丑（日柱）</w:t>
            </w:r>
          </w:p>
        </w:tc>
        <w:tc>
          <w:tcPr>
            <w:tcW w:w="1650" w:type="dxa"/>
            <w:vAlign w:val="center"/>
          </w:tcPr>
          <w:p w14:paraId="39190A96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占有欲强，性执着，敏感阈值低</w:t>
            </w:r>
          </w:p>
        </w:tc>
        <w:tc>
          <w:tcPr>
            <w:tcW w:w="1650" w:type="dxa"/>
            <w:vAlign w:val="center"/>
          </w:tcPr>
          <w:p w14:paraId="4A397D3E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事业有冲劲，性需求旺盛，易陷情感纠葛</w:t>
            </w:r>
          </w:p>
        </w:tc>
        <w:tc>
          <w:tcPr>
            <w:tcW w:w="1650" w:type="dxa"/>
            <w:vAlign w:val="center"/>
          </w:tcPr>
          <w:p w14:paraId="544F6B17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容貌艳丽，性感知敏锐，易有私情</w:t>
            </w:r>
          </w:p>
        </w:tc>
      </w:tr>
      <w:tr w14:paraId="7C66D41E">
        <w:tblPrEx>
          <w:tblLayout w:type="fixed"/>
        </w:tblPrEx>
        <w:trPr>
          <w:trHeight w:val="878" w:hRule="atLeast"/>
        </w:trPr>
        <w:tc>
          <w:tcPr>
            <w:tcW w:w="1087" w:type="dxa"/>
            <w:vAlign w:val="center"/>
          </w:tcPr>
          <w:p w14:paraId="302726B8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九丑日（妨害煞）</w:t>
            </w:r>
          </w:p>
        </w:tc>
        <w:tc>
          <w:tcPr>
            <w:tcW w:w="2211" w:type="dxa"/>
            <w:vAlign w:val="center"/>
          </w:tcPr>
          <w:p w14:paraId="493C0969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壬子、壬午、戊子、戊午、乙酉、己卯、辛卯、丁酉（日柱）</w:t>
            </w:r>
          </w:p>
        </w:tc>
        <w:tc>
          <w:tcPr>
            <w:tcW w:w="1650" w:type="dxa"/>
            <w:vAlign w:val="center"/>
          </w:tcPr>
          <w:p w14:paraId="72E75637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容貌美丽，性敏感但感情多纷争</w:t>
            </w:r>
          </w:p>
        </w:tc>
        <w:tc>
          <w:tcPr>
            <w:tcW w:w="1650" w:type="dxa"/>
            <w:vAlign w:val="center"/>
          </w:tcPr>
          <w:p w14:paraId="1C8FDB8E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性能力强但易因色惹祸</w:t>
            </w:r>
          </w:p>
        </w:tc>
        <w:tc>
          <w:tcPr>
            <w:tcW w:w="1650" w:type="dxa"/>
            <w:vAlign w:val="center"/>
          </w:tcPr>
          <w:p w14:paraId="27CA8FE4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性敏感度极高，婚姻易有波折</w:t>
            </w:r>
          </w:p>
        </w:tc>
      </w:tr>
      <w:tr w14:paraId="654ACBE5">
        <w:tblPrEx>
          <w:tblLayout w:type="fixed"/>
        </w:tblPrEx>
        <w:trPr>
          <w:trHeight w:val="878" w:hRule="atLeast"/>
        </w:trPr>
        <w:tc>
          <w:tcPr>
            <w:tcW w:w="1087" w:type="dxa"/>
            <w:vAlign w:val="center"/>
          </w:tcPr>
          <w:p w14:paraId="3C81F724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沐浴</w:t>
            </w:r>
          </w:p>
        </w:tc>
        <w:tc>
          <w:tcPr>
            <w:tcW w:w="2211" w:type="dxa"/>
            <w:vAlign w:val="center"/>
          </w:tcPr>
          <w:p w14:paraId="37AA2A06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日主长生后一位（甲木见子、乙木见巳等）</w:t>
            </w:r>
          </w:p>
        </w:tc>
        <w:tc>
          <w:tcPr>
            <w:tcW w:w="1650" w:type="dxa"/>
            <w:vAlign w:val="center"/>
          </w:tcPr>
          <w:p w14:paraId="7DE85EF9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性启蒙早，身体敏感，易接受新体验</w:t>
            </w:r>
          </w:p>
        </w:tc>
        <w:tc>
          <w:tcPr>
            <w:tcW w:w="1650" w:type="dxa"/>
            <w:vAlign w:val="center"/>
          </w:tcPr>
          <w:p w14:paraId="49C30BA0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性技巧丰富，追求感官刺激</w:t>
            </w:r>
          </w:p>
        </w:tc>
        <w:tc>
          <w:tcPr>
            <w:tcW w:w="1650" w:type="dxa"/>
            <w:vAlign w:val="center"/>
          </w:tcPr>
          <w:p w14:paraId="2B0D3F49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身体柔媚，对爱抚反应强烈</w:t>
            </w:r>
          </w:p>
        </w:tc>
      </w:tr>
      <w:tr w14:paraId="06C96BBD">
        <w:tblPrEx>
          <w:tblLayout w:type="fixed"/>
        </w:tblPrEx>
        <w:trPr>
          <w:trHeight w:val="489" w:hRule="atLeast"/>
        </w:trPr>
        <w:tc>
          <w:tcPr>
            <w:tcW w:w="1087" w:type="dxa"/>
            <w:vAlign w:val="center"/>
          </w:tcPr>
          <w:p w14:paraId="58114CE4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红鸾/天喜</w:t>
            </w:r>
          </w:p>
        </w:tc>
        <w:tc>
          <w:tcPr>
            <w:tcW w:w="2211" w:type="dxa"/>
            <w:vAlign w:val="center"/>
          </w:tcPr>
          <w:p w14:paraId="4D8846E7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红鸾：寅午戌见子等；天喜：寅午戌见卯等</w:t>
            </w:r>
          </w:p>
        </w:tc>
        <w:tc>
          <w:tcPr>
            <w:tcW w:w="1650" w:type="dxa"/>
            <w:vAlign w:val="center"/>
          </w:tcPr>
          <w:p w14:paraId="4961707B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情感丰富，性体验愉悦感强</w:t>
            </w:r>
          </w:p>
        </w:tc>
        <w:tc>
          <w:tcPr>
            <w:tcW w:w="1650" w:type="dxa"/>
            <w:vAlign w:val="center"/>
          </w:tcPr>
          <w:p w14:paraId="2F581432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易遇性伴侣，性和谐度高</w:t>
            </w:r>
          </w:p>
        </w:tc>
        <w:tc>
          <w:tcPr>
            <w:tcW w:w="1650" w:type="dxa"/>
            <w:vAlign w:val="center"/>
          </w:tcPr>
          <w:p w14:paraId="6277CA01">
            <w:pPr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婚恋顺利，性满足感强</w:t>
            </w:r>
          </w:p>
        </w:tc>
      </w:tr>
    </w:tbl>
    <w:p w14:paraId="4800AABA">
      <w:pPr>
        <w:rPr>
          <w:b/>
          <w:bCs/>
          <w:sz w:val="15"/>
          <w:szCs w:val="15"/>
        </w:rPr>
      </w:pPr>
    </w:p>
    <w:p w14:paraId="30859244">
      <w:pPr>
        <w:rPr>
          <w:b/>
          <w:bCs/>
        </w:rPr>
      </w:pPr>
      <w:r>
        <w:rPr>
          <w:rFonts w:hint="eastAsia"/>
          <w:b/>
          <w:bCs/>
        </w:rPr>
        <w:t>2、十神系统判定（内在欲望驱动力）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3"/>
        <w:gridCol w:w="1843"/>
        <w:gridCol w:w="1657"/>
        <w:gridCol w:w="1641"/>
        <w:gridCol w:w="1641"/>
      </w:tblGrid>
      <w:tr w14:paraId="545927EB">
        <w:tblPrEx>
          <w:tblLayout w:type="fixed"/>
        </w:tblPrEx>
        <w:trPr>
          <w:trHeight w:val="511" w:hRule="atLeast"/>
        </w:trPr>
        <w:tc>
          <w:tcPr>
            <w:tcW w:w="1423" w:type="dxa"/>
            <w:vAlign w:val="center"/>
          </w:tcPr>
          <w:p w14:paraId="6EAF2CEF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十神名称</w:t>
            </w:r>
          </w:p>
        </w:tc>
        <w:tc>
          <w:tcPr>
            <w:tcW w:w="1843" w:type="dxa"/>
            <w:vAlign w:val="center"/>
          </w:tcPr>
          <w:p w14:paraId="06179E17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男命象征</w:t>
            </w:r>
          </w:p>
        </w:tc>
        <w:tc>
          <w:tcPr>
            <w:tcW w:w="1657" w:type="dxa"/>
            <w:vAlign w:val="center"/>
          </w:tcPr>
          <w:p w14:paraId="68918BBE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女命象征</w:t>
            </w:r>
          </w:p>
        </w:tc>
        <w:tc>
          <w:tcPr>
            <w:tcW w:w="1641" w:type="dxa"/>
            <w:vAlign w:val="center"/>
          </w:tcPr>
          <w:p w14:paraId="3629E53D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敏感体质判定标准</w:t>
            </w:r>
          </w:p>
        </w:tc>
        <w:tc>
          <w:tcPr>
            <w:tcW w:w="1641" w:type="dxa"/>
            <w:vAlign w:val="center"/>
          </w:tcPr>
          <w:p w14:paraId="6975A056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敏感表现</w:t>
            </w:r>
          </w:p>
        </w:tc>
      </w:tr>
      <w:tr w14:paraId="6EEAE28B">
        <w:tblPrEx>
          <w:tblLayout w:type="fixed"/>
        </w:tblPrEx>
        <w:trPr>
          <w:trHeight w:val="805" w:hRule="atLeast"/>
        </w:trPr>
        <w:tc>
          <w:tcPr>
            <w:tcW w:w="1423" w:type="dxa"/>
            <w:vAlign w:val="center"/>
          </w:tcPr>
          <w:p w14:paraId="7ACB3E9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食神/伤官</w:t>
            </w:r>
          </w:p>
        </w:tc>
        <w:tc>
          <w:tcPr>
            <w:tcW w:w="1843" w:type="dxa"/>
            <w:vAlign w:val="center"/>
          </w:tcPr>
          <w:p w14:paraId="6500BCB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性器官、性能力、性技巧</w:t>
            </w:r>
          </w:p>
        </w:tc>
        <w:tc>
          <w:tcPr>
            <w:tcW w:w="1657" w:type="dxa"/>
            <w:vAlign w:val="center"/>
          </w:tcPr>
          <w:p w14:paraId="223DA8F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情欲表达、性感受、子女缘</w:t>
            </w:r>
          </w:p>
        </w:tc>
        <w:tc>
          <w:tcPr>
            <w:tcW w:w="1641" w:type="dxa"/>
            <w:vAlign w:val="center"/>
          </w:tcPr>
          <w:p w14:paraId="418D753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食伤旺而无制（尤在日时柱）</w:t>
            </w:r>
          </w:p>
        </w:tc>
        <w:tc>
          <w:tcPr>
            <w:tcW w:w="1641" w:type="dxa"/>
            <w:vAlign w:val="center"/>
          </w:tcPr>
          <w:p w14:paraId="48E2DC1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性反应迅速，能主动探索敏感点，追求多样化体验</w:t>
            </w:r>
          </w:p>
        </w:tc>
      </w:tr>
      <w:tr w14:paraId="7E67570E">
        <w:tblPrEx>
          <w:tblLayout w:type="fixed"/>
        </w:tblPrEx>
        <w:trPr>
          <w:trHeight w:val="862" w:hRule="atLeast"/>
        </w:trPr>
        <w:tc>
          <w:tcPr>
            <w:tcW w:w="1423" w:type="dxa"/>
            <w:vAlign w:val="center"/>
          </w:tcPr>
          <w:p w14:paraId="7A2D8C4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偏财（男命）</w:t>
            </w:r>
          </w:p>
        </w:tc>
        <w:tc>
          <w:tcPr>
            <w:tcW w:w="1843" w:type="dxa"/>
            <w:vAlign w:val="center"/>
          </w:tcPr>
          <w:p w14:paraId="35CD9048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情人、短期性关系、性吸引</w:t>
            </w:r>
          </w:p>
        </w:tc>
        <w:tc>
          <w:tcPr>
            <w:tcW w:w="1657" w:type="dxa"/>
            <w:vAlign w:val="center"/>
          </w:tcPr>
          <w:p w14:paraId="6AD1349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1641" w:type="dxa"/>
            <w:vAlign w:val="center"/>
          </w:tcPr>
          <w:p w14:paraId="591BD04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偏财旺且透干，贴身近合</w:t>
            </w:r>
          </w:p>
        </w:tc>
        <w:tc>
          <w:tcPr>
            <w:tcW w:w="1641" w:type="dxa"/>
            <w:vAlign w:val="center"/>
          </w:tcPr>
          <w:p w14:paraId="1F49923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对新鲜性体验好奇，性需求频繁，感官敏锐</w:t>
            </w:r>
          </w:p>
        </w:tc>
      </w:tr>
      <w:tr w14:paraId="0D1B1C1A">
        <w:tblPrEx>
          <w:tblLayout w:type="fixed"/>
        </w:tblPrEx>
        <w:trPr>
          <w:trHeight w:val="862" w:hRule="atLeast"/>
        </w:trPr>
        <w:tc>
          <w:tcPr>
            <w:tcW w:w="1423" w:type="dxa"/>
            <w:vAlign w:val="center"/>
          </w:tcPr>
          <w:p w14:paraId="5326509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正财/偏财（女命）</w:t>
            </w:r>
          </w:p>
        </w:tc>
        <w:tc>
          <w:tcPr>
            <w:tcW w:w="1843" w:type="dxa"/>
            <w:vAlign w:val="center"/>
          </w:tcPr>
          <w:p w14:paraId="47940BB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1657" w:type="dxa"/>
            <w:vAlign w:val="center"/>
          </w:tcPr>
          <w:p w14:paraId="20453CC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情欲线、性需求、性魅力</w:t>
            </w:r>
          </w:p>
        </w:tc>
        <w:tc>
          <w:tcPr>
            <w:tcW w:w="1641" w:type="dxa"/>
            <w:vAlign w:val="center"/>
          </w:tcPr>
          <w:p w14:paraId="4D21F9E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财星旺而不弱，与日主有情</w:t>
            </w:r>
          </w:p>
        </w:tc>
        <w:tc>
          <w:tcPr>
            <w:tcW w:w="1641" w:type="dxa"/>
            <w:vAlign w:val="center"/>
          </w:tcPr>
          <w:p w14:paraId="223245C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性需求正常偏旺，对性刺激敏感，易动情</w:t>
            </w:r>
          </w:p>
        </w:tc>
      </w:tr>
      <w:tr w14:paraId="657FF0FA">
        <w:tblPrEx>
          <w:tblLayout w:type="fixed"/>
        </w:tblPrEx>
        <w:trPr>
          <w:trHeight w:val="862" w:hRule="atLeast"/>
        </w:trPr>
        <w:tc>
          <w:tcPr>
            <w:tcW w:w="1423" w:type="dxa"/>
            <w:vAlign w:val="center"/>
          </w:tcPr>
          <w:p w14:paraId="67EAAD1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正官/七杀（女命）</w:t>
            </w:r>
          </w:p>
        </w:tc>
        <w:tc>
          <w:tcPr>
            <w:tcW w:w="1843" w:type="dxa"/>
            <w:vAlign w:val="center"/>
          </w:tcPr>
          <w:p w14:paraId="6680378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-</w:t>
            </w:r>
          </w:p>
        </w:tc>
        <w:tc>
          <w:tcPr>
            <w:tcW w:w="1657" w:type="dxa"/>
            <w:vAlign w:val="center"/>
          </w:tcPr>
          <w:p w14:paraId="2720A1F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丈夫、性伴侣、性吸引</w:t>
            </w:r>
          </w:p>
        </w:tc>
        <w:tc>
          <w:tcPr>
            <w:tcW w:w="1641" w:type="dxa"/>
            <w:vAlign w:val="center"/>
          </w:tcPr>
          <w:p w14:paraId="010506C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官杀清透，与日主相合</w:t>
            </w:r>
          </w:p>
        </w:tc>
        <w:tc>
          <w:tcPr>
            <w:tcW w:w="1641" w:type="dxa"/>
            <w:vAlign w:val="center"/>
          </w:tcPr>
          <w:p w14:paraId="2DC14F7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性感知细腻，对伴侣依赖性强，敏感点多</w:t>
            </w:r>
          </w:p>
        </w:tc>
      </w:tr>
      <w:tr w14:paraId="1632C8AC">
        <w:tblPrEx>
          <w:tblLayout w:type="fixed"/>
        </w:tblPrEx>
        <w:trPr>
          <w:trHeight w:val="862" w:hRule="atLeast"/>
        </w:trPr>
        <w:tc>
          <w:tcPr>
            <w:tcW w:w="1423" w:type="dxa"/>
            <w:vAlign w:val="center"/>
          </w:tcPr>
          <w:p w14:paraId="6BC654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比肩/劫财</w:t>
            </w:r>
          </w:p>
        </w:tc>
        <w:tc>
          <w:tcPr>
            <w:tcW w:w="1843" w:type="dxa"/>
            <w:vAlign w:val="center"/>
          </w:tcPr>
          <w:p w14:paraId="18258D7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性能力、体力、竞争欲</w:t>
            </w:r>
          </w:p>
        </w:tc>
        <w:tc>
          <w:tcPr>
            <w:tcW w:w="1657" w:type="dxa"/>
            <w:vAlign w:val="center"/>
          </w:tcPr>
          <w:p w14:paraId="7EC0EEE6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同性缘、性自主意识</w:t>
            </w:r>
          </w:p>
        </w:tc>
        <w:tc>
          <w:tcPr>
            <w:tcW w:w="1641" w:type="dxa"/>
            <w:vAlign w:val="center"/>
          </w:tcPr>
          <w:p w14:paraId="00D4505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比劫旺且身强</w:t>
            </w:r>
          </w:p>
        </w:tc>
        <w:tc>
          <w:tcPr>
            <w:tcW w:w="1641" w:type="dxa"/>
            <w:vAlign w:val="center"/>
          </w:tcPr>
          <w:p w14:paraId="5E8ACF7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性能力强，耐力好，对性刺激耐受度高</w:t>
            </w:r>
          </w:p>
        </w:tc>
      </w:tr>
    </w:tbl>
    <w:p w14:paraId="62B65E40">
      <w:pPr>
        <w:rPr>
          <w:rFonts w:hint="eastAsia"/>
          <w:b/>
          <w:bCs/>
        </w:rPr>
      </w:pPr>
      <w:r>
        <w:rPr>
          <w:rFonts w:hint="eastAsia"/>
          <w:b/>
          <w:bCs/>
        </w:rPr>
        <w:t>3、日主五行判定（先天体质基础）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2571"/>
        <w:gridCol w:w="2248"/>
        <w:gridCol w:w="1888"/>
      </w:tblGrid>
      <w:tr w14:paraId="1D709CAF">
        <w:tblPrEx>
          <w:tblLayout w:type="fixed"/>
        </w:tblPrEx>
        <w:trPr>
          <w:trHeight w:val="524" w:hRule="atLeast"/>
        </w:trPr>
        <w:tc>
          <w:tcPr>
            <w:tcW w:w="1565" w:type="dxa"/>
            <w:vAlign w:val="center"/>
          </w:tcPr>
          <w:p w14:paraId="77210C6A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日主五行</w:t>
            </w:r>
          </w:p>
        </w:tc>
        <w:tc>
          <w:tcPr>
            <w:tcW w:w="2571" w:type="dxa"/>
            <w:vAlign w:val="center"/>
          </w:tcPr>
          <w:p w14:paraId="1AB94D19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敏感体质特质</w:t>
            </w:r>
          </w:p>
        </w:tc>
        <w:tc>
          <w:tcPr>
            <w:tcW w:w="2248" w:type="dxa"/>
            <w:vAlign w:val="center"/>
          </w:tcPr>
          <w:p w14:paraId="49EB311B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性反应特点</w:t>
            </w:r>
          </w:p>
        </w:tc>
        <w:tc>
          <w:tcPr>
            <w:tcW w:w="1888" w:type="dxa"/>
            <w:vAlign w:val="center"/>
          </w:tcPr>
          <w:p w14:paraId="4EA3F930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敏感部位倾向</w:t>
            </w:r>
          </w:p>
        </w:tc>
      </w:tr>
      <w:tr w14:paraId="3F331CF8">
        <w:tblPrEx>
          <w:tblLayout w:type="fixed"/>
        </w:tblPrEx>
        <w:trPr>
          <w:trHeight w:val="883" w:hRule="atLeast"/>
        </w:trPr>
        <w:tc>
          <w:tcPr>
            <w:tcW w:w="1565" w:type="dxa"/>
            <w:vAlign w:val="center"/>
          </w:tcPr>
          <w:p w14:paraId="0D8BF42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甲木/乙木（木主风）</w:t>
            </w:r>
          </w:p>
        </w:tc>
        <w:tc>
          <w:tcPr>
            <w:tcW w:w="2571" w:type="dxa"/>
            <w:vAlign w:val="center"/>
          </w:tcPr>
          <w:p w14:paraId="367B58D6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神经系统发达，触感敏锐，易兴奋</w:t>
            </w:r>
          </w:p>
        </w:tc>
        <w:tc>
          <w:tcPr>
            <w:tcW w:w="2248" w:type="dxa"/>
            <w:vAlign w:val="center"/>
          </w:tcPr>
          <w:p w14:paraId="287E8AB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反应迅速但持续时间短，易有早泄/快高潮</w:t>
            </w:r>
          </w:p>
        </w:tc>
        <w:tc>
          <w:tcPr>
            <w:tcW w:w="1888" w:type="dxa"/>
            <w:vAlign w:val="center"/>
          </w:tcPr>
          <w:p w14:paraId="482571D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四肢关节、毛发区域、颈部</w:t>
            </w:r>
          </w:p>
        </w:tc>
      </w:tr>
      <w:tr w14:paraId="2D060637">
        <w:tblPrEx>
          <w:tblLayout w:type="fixed"/>
        </w:tblPrEx>
        <w:trPr>
          <w:trHeight w:val="883" w:hRule="atLeast"/>
        </w:trPr>
        <w:tc>
          <w:tcPr>
            <w:tcW w:w="1565" w:type="dxa"/>
            <w:vAlign w:val="center"/>
          </w:tcPr>
          <w:p w14:paraId="6832B33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丙火/丁火（火主礼）</w:t>
            </w:r>
          </w:p>
        </w:tc>
        <w:tc>
          <w:tcPr>
            <w:tcW w:w="2571" w:type="dxa"/>
            <w:vAlign w:val="center"/>
          </w:tcPr>
          <w:p w14:paraId="618DF3E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血液循环好，感官灼热，激情澎湃</w:t>
            </w:r>
          </w:p>
        </w:tc>
        <w:tc>
          <w:tcPr>
            <w:tcW w:w="2248" w:type="dxa"/>
            <w:vAlign w:val="center"/>
          </w:tcPr>
          <w:p w14:paraId="41E7D67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热情主动，性体验强烈，易沉迷</w:t>
            </w:r>
          </w:p>
        </w:tc>
        <w:tc>
          <w:tcPr>
            <w:tcW w:w="1888" w:type="dxa"/>
            <w:vAlign w:val="center"/>
          </w:tcPr>
          <w:p w14:paraId="0B1ED03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胸部、心脏区域、面部</w:t>
            </w:r>
          </w:p>
        </w:tc>
      </w:tr>
      <w:tr w14:paraId="08013D88">
        <w:tblPrEx>
          <w:tblLayout w:type="fixed"/>
        </w:tblPrEx>
        <w:trPr>
          <w:trHeight w:val="883" w:hRule="atLeast"/>
        </w:trPr>
        <w:tc>
          <w:tcPr>
            <w:tcW w:w="1565" w:type="dxa"/>
            <w:vAlign w:val="center"/>
          </w:tcPr>
          <w:p w14:paraId="268BB5D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戊土/己土（土主信）</w:t>
            </w:r>
          </w:p>
        </w:tc>
        <w:tc>
          <w:tcPr>
            <w:tcW w:w="2571" w:type="dxa"/>
            <w:vAlign w:val="center"/>
          </w:tcPr>
          <w:p w14:paraId="7698D25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体质厚重，耐力强，敏感度适中</w:t>
            </w:r>
          </w:p>
        </w:tc>
        <w:tc>
          <w:tcPr>
            <w:tcW w:w="2248" w:type="dxa"/>
            <w:vAlign w:val="center"/>
          </w:tcPr>
          <w:p w14:paraId="4585CFF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持久力好，节奏稳定，重视感官舒适</w:t>
            </w:r>
          </w:p>
        </w:tc>
        <w:tc>
          <w:tcPr>
            <w:tcW w:w="1888" w:type="dxa"/>
            <w:vAlign w:val="center"/>
          </w:tcPr>
          <w:p w14:paraId="725581A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腹部、臀部、四肢肌肉</w:t>
            </w:r>
          </w:p>
        </w:tc>
      </w:tr>
      <w:tr w14:paraId="497255CF">
        <w:tblPrEx>
          <w:tblLayout w:type="fixed"/>
        </w:tblPrEx>
        <w:trPr>
          <w:trHeight w:val="883" w:hRule="atLeast"/>
        </w:trPr>
        <w:tc>
          <w:tcPr>
            <w:tcW w:w="1565" w:type="dxa"/>
            <w:vAlign w:val="center"/>
          </w:tcPr>
          <w:p w14:paraId="73816AA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庚金/辛金（金主义）</w:t>
            </w:r>
          </w:p>
        </w:tc>
        <w:tc>
          <w:tcPr>
            <w:tcW w:w="2571" w:type="dxa"/>
            <w:vAlign w:val="center"/>
          </w:tcPr>
          <w:p w14:paraId="7508446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骨骼经络敏感，触觉精准，反应细腻</w:t>
            </w:r>
          </w:p>
        </w:tc>
        <w:tc>
          <w:tcPr>
            <w:tcW w:w="2248" w:type="dxa"/>
            <w:vAlign w:val="center"/>
          </w:tcPr>
          <w:p w14:paraId="3D2B7D6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技巧丰富，注重细节，追求高品质体验</w:t>
            </w:r>
          </w:p>
        </w:tc>
        <w:tc>
          <w:tcPr>
            <w:tcW w:w="1888" w:type="dxa"/>
            <w:vAlign w:val="center"/>
          </w:tcPr>
          <w:p w14:paraId="3EFE598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生殖器官、腰部、背部</w:t>
            </w:r>
          </w:p>
        </w:tc>
      </w:tr>
      <w:tr w14:paraId="592EA99D">
        <w:tblPrEx>
          <w:tblLayout w:type="fixed"/>
        </w:tblPrEx>
        <w:trPr>
          <w:trHeight w:val="883" w:hRule="atLeast"/>
        </w:trPr>
        <w:tc>
          <w:tcPr>
            <w:tcW w:w="1565" w:type="dxa"/>
            <w:vAlign w:val="center"/>
          </w:tcPr>
          <w:p w14:paraId="5C36E3E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壬水/癸水（水主智）</w:t>
            </w:r>
          </w:p>
        </w:tc>
        <w:tc>
          <w:tcPr>
            <w:tcW w:w="2571" w:type="dxa"/>
            <w:vAlign w:val="center"/>
          </w:tcPr>
          <w:p w14:paraId="3BD0C78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生殖系统发达，情欲旺盛，敏感度最高</w:t>
            </w:r>
          </w:p>
        </w:tc>
        <w:tc>
          <w:tcPr>
            <w:tcW w:w="2248" w:type="dxa"/>
            <w:vAlign w:val="center"/>
          </w:tcPr>
          <w:p w14:paraId="433345C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性欲强，反应多样，易高潮</w:t>
            </w:r>
          </w:p>
        </w:tc>
        <w:tc>
          <w:tcPr>
            <w:tcW w:w="1888" w:type="dxa"/>
            <w:vAlign w:val="center"/>
          </w:tcPr>
          <w:p w14:paraId="3A87F327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生殖器官、泌尿系统、耳后</w:t>
            </w:r>
          </w:p>
        </w:tc>
      </w:tr>
    </w:tbl>
    <w:p w14:paraId="16CDF465">
      <w:pPr>
        <w:rPr>
          <w:b/>
          <w:bCs/>
          <w:sz w:val="15"/>
          <w:szCs w:val="15"/>
        </w:rPr>
      </w:pPr>
    </w:p>
    <w:p w14:paraId="037424C7">
      <w:pPr>
        <w:rPr>
          <w:b/>
          <w:bCs/>
        </w:rPr>
      </w:pPr>
    </w:p>
    <w:p w14:paraId="0C29263C">
      <w:pPr>
        <w:rPr>
          <w:b/>
          <w:bCs/>
        </w:rPr>
      </w:pPr>
      <w:r>
        <w:rPr>
          <w:rFonts w:hint="eastAsia"/>
          <w:b/>
          <w:bCs/>
        </w:rPr>
        <w:t>4、干支对应人体判定（敏感部位精准定位）</w:t>
      </w:r>
    </w:p>
    <w:p w14:paraId="76A7C7A9">
      <w:pPr>
        <w:rPr>
          <w:b/>
          <w:bCs/>
        </w:rPr>
      </w:pPr>
      <w:r>
        <w:rPr>
          <w:rFonts w:hint="eastAsia"/>
          <w:b/>
          <w:bCs/>
        </w:rPr>
        <w:t>天干对应敏感区：甲头、乙颈肩、丙额、丁齿舌、戊鼻、己面、庚筋、辛胸、壬胫、癸足</w:t>
      </w:r>
    </w:p>
    <w:p w14:paraId="075EF233">
      <w:pPr>
        <w:rPr>
          <w:b/>
          <w:bCs/>
        </w:rPr>
      </w:pPr>
      <w:r>
        <w:rPr>
          <w:rFonts w:hint="eastAsia"/>
          <w:b/>
          <w:bCs/>
        </w:rPr>
        <w:t>地支对应敏感区：子（生殖系统）、丑（腹部）、寅（手臂）、卯（手指）、辰（胸背）、巳（咽喉）、午（心腹）、未（脾胃）、申（经络）、酉（生殖器/精液）、戌（臀部）、亥（性器官/肛门）</w:t>
      </w:r>
    </w:p>
    <w:p w14:paraId="39D2BABD">
      <w:pPr>
        <w:rPr>
          <w:b/>
          <w:bCs/>
        </w:rPr>
      </w:pPr>
      <w:r>
        <w:rPr>
          <w:rFonts w:hint="eastAsia"/>
          <w:b/>
          <w:bCs/>
        </w:rPr>
        <w:t>特殊地支：沐浴（性敏感区）、咸池（情欲中心）、亥水（男女生殖器）、酉金（精液/血液）</w:t>
      </w:r>
    </w:p>
    <w:p w14:paraId="42ED2566">
      <w:pPr>
        <w:rPr>
          <w:b/>
          <w:bCs/>
        </w:rPr>
      </w:pPr>
    </w:p>
    <w:p w14:paraId="06405CDC">
      <w:pPr>
        <w:rPr>
          <w:b/>
          <w:bCs/>
        </w:rPr>
      </w:pPr>
      <w:r>
        <w:rPr>
          <w:rFonts w:hint="eastAsia"/>
          <w:b/>
          <w:bCs/>
        </w:rPr>
        <w:t>二、男命性敏感体质与敏感部位详解</w:t>
      </w:r>
    </w:p>
    <w:p w14:paraId="26EEE7A8">
      <w:pPr>
        <w:rPr>
          <w:b/>
          <w:bCs/>
        </w:rPr>
      </w:pPr>
      <w:r>
        <w:rPr>
          <w:rFonts w:hint="eastAsia"/>
          <w:b/>
          <w:bCs/>
        </w:rPr>
        <w:t>1、男命敏感体质判定公式</w:t>
      </w:r>
    </w:p>
    <w:p w14:paraId="52B0AD2F">
      <w:pPr>
        <w:rPr>
          <w:b/>
          <w:bCs/>
        </w:rPr>
      </w:pPr>
      <w:r>
        <w:rPr>
          <w:rFonts w:hint="eastAsia"/>
          <w:b/>
          <w:bCs/>
        </w:rPr>
        <w:t>核心公式：食伤旺透＋桃花神煞＋偏财贴身＋日主身强=高敏感体质</w:t>
      </w:r>
    </w:p>
    <w:p w14:paraId="50A80332">
      <w:pPr>
        <w:rPr>
          <w:b/>
          <w:bCs/>
        </w:rPr>
      </w:pPr>
      <w:r>
        <w:rPr>
          <w:rFonts w:hint="eastAsia"/>
          <w:b/>
          <w:bCs/>
        </w:rPr>
        <w:t>食伤旺透：伤官为男性性器官象征，食伤旺则性能力强，敏感度高</w:t>
      </w:r>
    </w:p>
    <w:p w14:paraId="42E9E196">
      <w:pPr>
        <w:rPr>
          <w:b/>
          <w:bCs/>
        </w:rPr>
      </w:pPr>
      <w:r>
        <w:rPr>
          <w:rFonts w:hint="eastAsia"/>
          <w:b/>
          <w:bCs/>
        </w:rPr>
        <w:t>桃花神煞：咸池、红艳、八专等，主情欲旺盛，感官敏锐</w:t>
      </w:r>
    </w:p>
    <w:p w14:paraId="256E7F87">
      <w:pPr>
        <w:rPr>
          <w:b/>
          <w:bCs/>
        </w:rPr>
      </w:pPr>
      <w:r>
        <w:rPr>
          <w:rFonts w:hint="eastAsia"/>
          <w:b/>
          <w:bCs/>
        </w:rPr>
        <w:t>偏财贴身：主短期性关系，性需求频繁，对性刺激反应强烈</w:t>
      </w:r>
    </w:p>
    <w:p w14:paraId="01744EA1">
      <w:pPr>
        <w:rPr>
          <w:b/>
          <w:bCs/>
        </w:rPr>
      </w:pPr>
      <w:r>
        <w:rPr>
          <w:rFonts w:hint="eastAsia"/>
          <w:b/>
          <w:bCs/>
        </w:rPr>
        <w:t>日主身强：精力充沛，能承受高强度性刺激，持久力好</w:t>
      </w:r>
    </w:p>
    <w:p w14:paraId="12C5F3F9">
      <w:pPr>
        <w:rPr>
          <w:b/>
          <w:bCs/>
        </w:rPr>
      </w:pPr>
    </w:p>
    <w:p w14:paraId="21E576C4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2、男命敏感体质分级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2077"/>
        <w:gridCol w:w="2077"/>
        <w:gridCol w:w="2077"/>
      </w:tblGrid>
      <w:tr w14:paraId="0C13E340">
        <w:tblPrEx>
          <w:tblLayout w:type="fixed"/>
        </w:tblPrEx>
        <w:trPr>
          <w:trHeight w:val="517" w:hRule="atLeast"/>
        </w:trPr>
        <w:tc>
          <w:tcPr>
            <w:tcW w:w="2077" w:type="dxa"/>
            <w:vAlign w:val="center"/>
          </w:tcPr>
          <w:p w14:paraId="26FA3289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敏感度等级</w:t>
            </w:r>
          </w:p>
        </w:tc>
        <w:tc>
          <w:tcPr>
            <w:tcW w:w="2077" w:type="dxa"/>
            <w:vAlign w:val="center"/>
          </w:tcPr>
          <w:p w14:paraId="441CBBA2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八字特征</w:t>
            </w:r>
          </w:p>
        </w:tc>
        <w:tc>
          <w:tcPr>
            <w:tcW w:w="2077" w:type="dxa"/>
            <w:vAlign w:val="center"/>
          </w:tcPr>
          <w:p w14:paraId="2C50044B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性表现</w:t>
            </w:r>
          </w:p>
        </w:tc>
        <w:tc>
          <w:tcPr>
            <w:tcW w:w="2077" w:type="dxa"/>
            <w:vAlign w:val="center"/>
          </w:tcPr>
          <w:p w14:paraId="0040D222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敏感部位</w:t>
            </w:r>
          </w:p>
        </w:tc>
      </w:tr>
      <w:tr w14:paraId="674EBF9F">
        <w:tblPrEx>
          <w:tblLayout w:type="fixed"/>
        </w:tblPrEx>
        <w:trPr>
          <w:trHeight w:val="872" w:hRule="atLeast"/>
        </w:trPr>
        <w:tc>
          <w:tcPr>
            <w:tcW w:w="2077" w:type="dxa"/>
            <w:vAlign w:val="center"/>
          </w:tcPr>
          <w:p w14:paraId="0B97FC58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极高敏感</w:t>
            </w:r>
          </w:p>
        </w:tc>
        <w:tc>
          <w:tcPr>
            <w:tcW w:w="2077" w:type="dxa"/>
            <w:vAlign w:val="center"/>
          </w:tcPr>
          <w:p w14:paraId="47DE8318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食伤旺透+2个以上桃花+偏财合身+日主身强</w:t>
            </w:r>
          </w:p>
        </w:tc>
        <w:tc>
          <w:tcPr>
            <w:tcW w:w="2077" w:type="dxa"/>
            <w:vAlign w:val="center"/>
          </w:tcPr>
          <w:p w14:paraId="69133E6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性需求旺盛，每日需1-2次，对轻微刺激即有反应</w:t>
            </w:r>
          </w:p>
        </w:tc>
        <w:tc>
          <w:tcPr>
            <w:tcW w:w="2077" w:type="dxa"/>
            <w:vAlign w:val="center"/>
          </w:tcPr>
          <w:p w14:paraId="1EECBF3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生殖器官、龟头、冠状沟、耳垂、大腿内侧</w:t>
            </w:r>
          </w:p>
        </w:tc>
      </w:tr>
      <w:tr w14:paraId="40E09506">
        <w:tblPrEx>
          <w:tblLayout w:type="fixed"/>
        </w:tblPrEx>
        <w:trPr>
          <w:trHeight w:val="872" w:hRule="atLeast"/>
        </w:trPr>
        <w:tc>
          <w:tcPr>
            <w:tcW w:w="2077" w:type="dxa"/>
            <w:vAlign w:val="center"/>
          </w:tcPr>
          <w:p w14:paraId="40171A78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高敏感</w:t>
            </w:r>
          </w:p>
        </w:tc>
        <w:tc>
          <w:tcPr>
            <w:tcW w:w="2077" w:type="dxa"/>
            <w:vAlign w:val="center"/>
          </w:tcPr>
          <w:p w14:paraId="1C7979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食伤旺+1个桃花+偏财透干+身强</w:t>
            </w:r>
          </w:p>
        </w:tc>
        <w:tc>
          <w:tcPr>
            <w:tcW w:w="2077" w:type="dxa"/>
            <w:vAlign w:val="center"/>
          </w:tcPr>
          <w:p w14:paraId="0BD839C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性需求正常偏旺，每周3-5次，敏感点明确</w:t>
            </w:r>
          </w:p>
        </w:tc>
        <w:tc>
          <w:tcPr>
            <w:tcW w:w="2077" w:type="dxa"/>
            <w:vAlign w:val="center"/>
          </w:tcPr>
          <w:p w14:paraId="2A41C9F7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生殖器官、乳头、颈部、背部</w:t>
            </w:r>
          </w:p>
        </w:tc>
      </w:tr>
      <w:tr w14:paraId="73B31277">
        <w:tblPrEx>
          <w:tblLayout w:type="fixed"/>
        </w:tblPrEx>
        <w:trPr>
          <w:trHeight w:val="872" w:hRule="atLeast"/>
        </w:trPr>
        <w:tc>
          <w:tcPr>
            <w:tcW w:w="2077" w:type="dxa"/>
            <w:vAlign w:val="center"/>
          </w:tcPr>
          <w:p w14:paraId="50892827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中敏感</w:t>
            </w:r>
          </w:p>
        </w:tc>
        <w:tc>
          <w:tcPr>
            <w:tcW w:w="2077" w:type="dxa"/>
            <w:vAlign w:val="center"/>
          </w:tcPr>
          <w:p w14:paraId="2B0A5D0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食伤适中+无桃花+财星平衡+身中</w:t>
            </w:r>
          </w:p>
        </w:tc>
        <w:tc>
          <w:tcPr>
            <w:tcW w:w="2077" w:type="dxa"/>
            <w:vAlign w:val="center"/>
          </w:tcPr>
          <w:p w14:paraId="63A66D5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性需求规律，每周2-3次，反应正常</w:t>
            </w:r>
          </w:p>
        </w:tc>
        <w:tc>
          <w:tcPr>
            <w:tcW w:w="2077" w:type="dxa"/>
            <w:vAlign w:val="center"/>
          </w:tcPr>
          <w:p w14:paraId="68A49EF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生殖器官、腹部、臀部</w:t>
            </w:r>
          </w:p>
        </w:tc>
      </w:tr>
      <w:tr w14:paraId="750D7958">
        <w:tblPrEx>
          <w:tblLayout w:type="fixed"/>
        </w:tblPrEx>
        <w:trPr>
          <w:trHeight w:val="872" w:hRule="atLeast"/>
        </w:trPr>
        <w:tc>
          <w:tcPr>
            <w:tcW w:w="2077" w:type="dxa"/>
            <w:vAlign w:val="center"/>
          </w:tcPr>
          <w:p w14:paraId="0FC3E8E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低敏感</w:t>
            </w:r>
          </w:p>
        </w:tc>
        <w:tc>
          <w:tcPr>
            <w:tcW w:w="2077" w:type="dxa"/>
            <w:vAlign w:val="center"/>
          </w:tcPr>
          <w:p w14:paraId="2694494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食伤弱＋无桃花＋财星弱＋身弱</w:t>
            </w:r>
          </w:p>
        </w:tc>
        <w:tc>
          <w:tcPr>
            <w:tcW w:w="2077" w:type="dxa"/>
            <w:vAlign w:val="center"/>
          </w:tcPr>
          <w:p w14:paraId="282492A8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性需求低，每周1次以下，反应迟缓</w:t>
            </w:r>
          </w:p>
        </w:tc>
        <w:tc>
          <w:tcPr>
            <w:tcW w:w="2077" w:type="dxa"/>
            <w:vAlign w:val="center"/>
          </w:tcPr>
          <w:p w14:paraId="06BD56A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仅生殖器官局部敏感</w:t>
            </w:r>
          </w:p>
        </w:tc>
      </w:tr>
    </w:tbl>
    <w:p w14:paraId="66AAC1BE">
      <w:pPr>
        <w:rPr>
          <w:b/>
          <w:bCs/>
          <w:sz w:val="15"/>
          <w:szCs w:val="15"/>
        </w:rPr>
      </w:pPr>
    </w:p>
    <w:p w14:paraId="4245B207">
      <w:pPr>
        <w:rPr>
          <w:b/>
          <w:bCs/>
        </w:rPr>
      </w:pPr>
      <w:r>
        <w:rPr>
          <w:rFonts w:hint="eastAsia"/>
          <w:b/>
          <w:bCs/>
        </w:rPr>
        <w:t>3、男命敏感部位精准定位</w:t>
      </w:r>
    </w:p>
    <w:p w14:paraId="5635C161">
      <w:pPr>
        <w:rPr>
          <w:b/>
          <w:bCs/>
        </w:rPr>
      </w:pPr>
      <w:r>
        <w:rPr>
          <w:rFonts w:hint="eastAsia"/>
          <w:b/>
          <w:bCs/>
        </w:rPr>
        <w:t>生殖器官：伤官属金（庚/申/酉）—粗长直，敏感度高；伤官属木（甲/寅/卯）—细长略曲，敏感点多</w:t>
      </w:r>
    </w:p>
    <w:p w14:paraId="758DA070">
      <w:pPr>
        <w:rPr>
          <w:b/>
          <w:bCs/>
        </w:rPr>
      </w:pPr>
      <w:r>
        <w:rPr>
          <w:rFonts w:hint="eastAsia"/>
          <w:b/>
          <w:bCs/>
        </w:rPr>
        <w:t>非生殖敏感区：</w:t>
      </w:r>
    </w:p>
    <w:p w14:paraId="7CC857AA">
      <w:pPr>
        <w:rPr>
          <w:b/>
          <w:bCs/>
        </w:rPr>
      </w:pPr>
      <w:r>
        <w:rPr>
          <w:rFonts w:hint="eastAsia"/>
          <w:b/>
          <w:bCs/>
        </w:rPr>
        <w:t>木旺（甲/乙/寅/卯）：阴毛浓密，腿部、手臂敏感</w:t>
      </w:r>
    </w:p>
    <w:p w14:paraId="1CE513CB">
      <w:pPr>
        <w:rPr>
          <w:b/>
          <w:bCs/>
        </w:rPr>
      </w:pPr>
      <w:r>
        <w:rPr>
          <w:rFonts w:hint="eastAsia"/>
          <w:b/>
          <w:bCs/>
        </w:rPr>
        <w:t>火旺（丙/丁/巳/午）：胸部、乳头敏感，性体验灼热</w:t>
      </w:r>
    </w:p>
    <w:p w14:paraId="58C9BDEB">
      <w:pPr>
        <w:rPr>
          <w:b/>
          <w:bCs/>
        </w:rPr>
      </w:pPr>
      <w:r>
        <w:rPr>
          <w:rFonts w:hint="eastAsia"/>
          <w:b/>
          <w:bCs/>
        </w:rPr>
        <w:t>金旺（庚/辛/申/酉）：背部、腰部敏感，耐力好</w:t>
      </w:r>
    </w:p>
    <w:p w14:paraId="1D3A5DD8">
      <w:pPr>
        <w:rPr>
          <w:b/>
          <w:bCs/>
        </w:rPr>
      </w:pPr>
      <w:r>
        <w:rPr>
          <w:rFonts w:hint="eastAsia"/>
          <w:b/>
          <w:bCs/>
        </w:rPr>
        <w:t>水旺（壬/癸/子/亥）：耳后、颈部敏感，易兴奋</w:t>
      </w:r>
    </w:p>
    <w:p w14:paraId="27FB5C43">
      <w:pPr>
        <w:rPr>
          <w:b/>
          <w:bCs/>
        </w:rPr>
      </w:pPr>
      <w:r>
        <w:rPr>
          <w:rFonts w:hint="eastAsia"/>
          <w:b/>
          <w:bCs/>
        </w:rPr>
        <w:t>土旺（戊/己/辰/戌/丑/未）：腹部、臀部敏感，持久力强</w:t>
      </w:r>
    </w:p>
    <w:p w14:paraId="7BB9E574">
      <w:pPr>
        <w:rPr>
          <w:b/>
          <w:bCs/>
        </w:rPr>
      </w:pPr>
    </w:p>
    <w:p w14:paraId="67070BA7">
      <w:pPr>
        <w:rPr>
          <w:b/>
          <w:bCs/>
        </w:rPr>
      </w:pPr>
      <w:r>
        <w:rPr>
          <w:rFonts w:hint="eastAsia"/>
          <w:b/>
          <w:bCs/>
        </w:rPr>
        <w:t>三、女命性敏感体质与敏感部位详解</w:t>
      </w:r>
    </w:p>
    <w:p w14:paraId="2ACFF713">
      <w:pPr>
        <w:rPr>
          <w:b/>
          <w:bCs/>
        </w:rPr>
      </w:pPr>
      <w:r>
        <w:rPr>
          <w:rFonts w:hint="eastAsia"/>
          <w:b/>
          <w:bCs/>
        </w:rPr>
        <w:t>1、女命敏感体质判定公式</w:t>
      </w:r>
    </w:p>
    <w:p w14:paraId="336144A3">
      <w:pPr>
        <w:rPr>
          <w:b/>
          <w:bCs/>
        </w:rPr>
      </w:pPr>
      <w:r>
        <w:rPr>
          <w:rFonts w:hint="eastAsia"/>
          <w:b/>
          <w:bCs/>
        </w:rPr>
        <w:t>核心公式：财星旺透+官杀清透+沐浴临日＋日主适中=高敏感体质</w:t>
      </w:r>
    </w:p>
    <w:p w14:paraId="1376CA38">
      <w:pPr>
        <w:rPr>
          <w:b/>
          <w:bCs/>
        </w:rPr>
      </w:pPr>
      <w:r>
        <w:rPr>
          <w:rFonts w:hint="eastAsia"/>
          <w:b/>
          <w:bCs/>
        </w:rPr>
        <w:t>财星旺透：女命财星主情欲，旺则性需求正常偏旺，敏感度高</w:t>
      </w:r>
    </w:p>
    <w:p w14:paraId="550BDD3E">
      <w:pPr>
        <w:rPr>
          <w:b/>
          <w:bCs/>
        </w:rPr>
      </w:pPr>
      <w:r>
        <w:rPr>
          <w:rFonts w:hint="eastAsia"/>
          <w:b/>
          <w:bCs/>
        </w:rPr>
        <w:t>官杀清透：主性伴侣质量高，性体验丰富，敏感点被开发充分</w:t>
      </w:r>
    </w:p>
    <w:p w14:paraId="237F1B73">
      <w:pPr>
        <w:rPr>
          <w:b/>
          <w:bCs/>
        </w:rPr>
      </w:pPr>
      <w:r>
        <w:rPr>
          <w:rFonts w:hint="eastAsia"/>
          <w:b/>
          <w:bCs/>
        </w:rPr>
        <w:t>沐浴临日：性启蒙早，身体发育好，对性刺激反应强烈</w:t>
      </w:r>
    </w:p>
    <w:p w14:paraId="4D3DF7D1">
      <w:pPr>
        <w:rPr>
          <w:b/>
          <w:bCs/>
        </w:rPr>
      </w:pPr>
      <w:r>
        <w:rPr>
          <w:rFonts w:hint="eastAsia"/>
          <w:b/>
          <w:bCs/>
        </w:rPr>
        <w:t>日主适中：不过旺过弱，性反应平衡，既敏感又能持久</w:t>
      </w:r>
    </w:p>
    <w:p w14:paraId="4133F4AB">
      <w:pPr>
        <w:rPr>
          <w:b/>
          <w:bCs/>
        </w:rPr>
      </w:pPr>
      <w:r>
        <w:rPr>
          <w:rFonts w:hint="eastAsia"/>
          <w:b/>
          <w:bCs/>
        </w:rPr>
        <w:t>2、女命敏感体质分级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729"/>
        <w:gridCol w:w="2434"/>
        <w:gridCol w:w="2491"/>
      </w:tblGrid>
      <w:tr w14:paraId="298E74ED">
        <w:tblPrEx>
          <w:tblLayout w:type="fixed"/>
        </w:tblPrEx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44F592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敏感度等级</w:t>
            </w:r>
          </w:p>
        </w:tc>
        <w:tc>
          <w:tcPr>
            <w:tcW w:w="2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C996A0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八字特征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EE2D05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性表现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CA68D2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敏感部位</w:t>
            </w:r>
          </w:p>
        </w:tc>
      </w:tr>
      <w:tr w14:paraId="5027C58D">
        <w:tblPrEx>
          <w:tblLayout w:type="fixed"/>
        </w:tblPrEx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54A030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极高敏感</w:t>
            </w:r>
          </w:p>
        </w:tc>
        <w:tc>
          <w:tcPr>
            <w:tcW w:w="2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B9F62E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财星旺透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官杀合身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沐浴临日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日主中和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64C4C4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性需求旺盛，易动情，高潮频率高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DF9281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阴蒂、阴道前壁、乳头、耳垂、颈部</w:t>
            </w:r>
          </w:p>
        </w:tc>
      </w:tr>
      <w:tr w14:paraId="488DF16D">
        <w:tblPrEx>
          <w:tblLayout w:type="fixed"/>
        </w:tblPrEx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90DFCA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高敏感</w:t>
            </w:r>
          </w:p>
        </w:tc>
        <w:tc>
          <w:tcPr>
            <w:tcW w:w="2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896524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财星旺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官杀透干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沐浴临月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日主中和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B2EB3A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性需求正常偏旺，对爱抚敏感，易高潮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476BFB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乳头、阴蒂、大腿内侧、臀部</w:t>
            </w:r>
          </w:p>
        </w:tc>
      </w:tr>
      <w:tr w14:paraId="308336B6">
        <w:tblPrEx>
          <w:tblLayout w:type="fixed"/>
        </w:tblPrEx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5B89EB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中敏感</w:t>
            </w:r>
          </w:p>
        </w:tc>
        <w:tc>
          <w:tcPr>
            <w:tcW w:w="2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04227D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财星适中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官杀平衡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无沐浴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日主中和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9906FD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性需求规律，反应正常，需充分前戏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BD894A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阴蒂、乳头、腹部</w:t>
            </w:r>
          </w:p>
        </w:tc>
      </w:tr>
      <w:tr w14:paraId="752445EB">
        <w:tblPrEx>
          <w:tblLayout w:type="fixed"/>
        </w:tblPrEx>
        <w:tc>
          <w:tcPr>
            <w:tcW w:w="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E82337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低敏感</w:t>
            </w:r>
          </w:p>
        </w:tc>
        <w:tc>
          <w:tcPr>
            <w:tcW w:w="2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147EC9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财星弱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官杀混杂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+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日主身弱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DF9B86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性需求低，反应迟缓，难高潮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C067D1">
            <w:pPr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仅阴蒂局部敏感</w:t>
            </w:r>
          </w:p>
        </w:tc>
      </w:tr>
    </w:tbl>
    <w:p w14:paraId="7A324CA8">
      <w:pPr>
        <w:rPr>
          <w:b/>
          <w:bCs/>
          <w:sz w:val="13"/>
          <w:szCs w:val="13"/>
        </w:rPr>
      </w:pPr>
    </w:p>
    <w:p w14:paraId="13FDAF8D">
      <w:pPr>
        <w:rPr>
          <w:b/>
          <w:bCs/>
        </w:rPr>
      </w:pPr>
      <w:r>
        <w:rPr>
          <w:rFonts w:hint="eastAsia"/>
          <w:b/>
          <w:bCs/>
        </w:rPr>
        <w:t>3、女命敏感部位精准定位</w:t>
      </w:r>
    </w:p>
    <w:p w14:paraId="3F2FE052">
      <w:pPr>
        <w:rPr>
          <w:b/>
          <w:bCs/>
        </w:rPr>
      </w:pPr>
      <w:r>
        <w:rPr>
          <w:rFonts w:hint="eastAsia"/>
          <w:b/>
          <w:bCs/>
        </w:rPr>
        <w:t>生殖器官：</w:t>
      </w:r>
    </w:p>
    <w:p w14:paraId="6719B3FF">
      <w:pPr>
        <w:rPr>
          <w:b/>
          <w:bCs/>
        </w:rPr>
      </w:pPr>
      <w:r>
        <w:rPr>
          <w:rFonts w:hint="eastAsia"/>
          <w:b/>
          <w:bCs/>
        </w:rPr>
        <w:t>巳火/亥水临日：阴道敏感度高，易高潮</w:t>
      </w:r>
    </w:p>
    <w:p w14:paraId="76CB9F18">
      <w:pPr>
        <w:rPr>
          <w:b/>
          <w:bCs/>
        </w:rPr>
      </w:pPr>
      <w:r>
        <w:rPr>
          <w:rFonts w:hint="eastAsia"/>
          <w:b/>
          <w:bCs/>
        </w:rPr>
        <w:t>酉金/申金临日：阴蒂敏感，对摩擦反应强烈</w:t>
      </w:r>
    </w:p>
    <w:p w14:paraId="283EEE13">
      <w:pPr>
        <w:rPr>
          <w:b/>
          <w:bCs/>
        </w:rPr>
      </w:pPr>
      <w:r>
        <w:rPr>
          <w:rFonts w:hint="eastAsia"/>
          <w:b/>
          <w:bCs/>
        </w:rPr>
        <w:t>子水/午火临日：宫颈敏感，深插入易有快感</w:t>
      </w:r>
    </w:p>
    <w:p w14:paraId="3789BC66">
      <w:pPr>
        <w:rPr>
          <w:b/>
          <w:bCs/>
        </w:rPr>
      </w:pPr>
    </w:p>
    <w:p w14:paraId="21193272">
      <w:pPr>
        <w:rPr>
          <w:b/>
          <w:bCs/>
        </w:rPr>
      </w:pPr>
      <w:r>
        <w:rPr>
          <w:rFonts w:hint="eastAsia"/>
          <w:b/>
          <w:bCs/>
        </w:rPr>
        <w:t>非生殖敏感区：</w:t>
      </w:r>
    </w:p>
    <w:p w14:paraId="7C28F9ED">
      <w:pPr>
        <w:rPr>
          <w:b/>
          <w:bCs/>
        </w:rPr>
      </w:pPr>
      <w:r>
        <w:rPr>
          <w:rFonts w:hint="eastAsia"/>
          <w:b/>
          <w:bCs/>
        </w:rPr>
        <w:t>木旺（甲/乙/寅/卯）：手指、手臂、颈部敏感，触感敏锐</w:t>
      </w:r>
    </w:p>
    <w:p w14:paraId="3054676D">
      <w:pPr>
        <w:rPr>
          <w:b/>
          <w:bCs/>
        </w:rPr>
      </w:pPr>
      <w:r>
        <w:rPr>
          <w:rFonts w:hint="eastAsia"/>
          <w:b/>
          <w:bCs/>
        </w:rPr>
        <w:t>火旺（丙/丁/巳/午）：胸部、乳头敏感，易发热</w:t>
      </w:r>
    </w:p>
    <w:p w14:paraId="209774EC">
      <w:pPr>
        <w:rPr>
          <w:b/>
          <w:bCs/>
        </w:rPr>
      </w:pPr>
      <w:r>
        <w:rPr>
          <w:rFonts w:hint="eastAsia"/>
          <w:b/>
          <w:bCs/>
        </w:rPr>
        <w:t>金旺（庚/辛/申/酉）：背部、腰部敏感，耐受力强</w:t>
      </w:r>
    </w:p>
    <w:p w14:paraId="0609CEF4">
      <w:pPr>
        <w:rPr>
          <w:b/>
          <w:bCs/>
        </w:rPr>
      </w:pPr>
      <w:r>
        <w:rPr>
          <w:rFonts w:hint="eastAsia"/>
          <w:b/>
          <w:bCs/>
        </w:rPr>
        <w:t>水旺（壬/癸/子/亥）：耳后、嘴唇、大腿内侧敏感，易湿润</w:t>
      </w:r>
    </w:p>
    <w:p w14:paraId="0C6EF827">
      <w:pPr>
        <w:rPr>
          <w:b/>
          <w:bCs/>
        </w:rPr>
      </w:pPr>
      <w:r>
        <w:rPr>
          <w:rFonts w:hint="eastAsia"/>
          <w:b/>
          <w:bCs/>
        </w:rPr>
        <w:t>土旺（戊/己/辰/戌/丑/未）：腹部、臀部敏感，持久力好</w:t>
      </w:r>
    </w:p>
    <w:p w14:paraId="58A18AE3">
      <w:pPr>
        <w:rPr>
          <w:rFonts w:hint="eastAsia"/>
          <w:b/>
          <w:bCs/>
        </w:rPr>
      </w:pPr>
    </w:p>
    <w:p w14:paraId="4BC354A9">
      <w:pPr>
        <w:rPr>
          <w:b/>
          <w:bCs/>
        </w:rPr>
      </w:pPr>
      <w:r>
        <w:rPr>
          <w:rFonts w:hint="eastAsia"/>
          <w:b/>
          <w:bCs/>
        </w:rPr>
        <w:t>三、特殊格局与敏感体质的关联（精准判定）</w:t>
      </w:r>
    </w:p>
    <w:p w14:paraId="0EE37D33">
      <w:pPr>
        <w:rPr>
          <w:b/>
          <w:bCs/>
        </w:rPr>
      </w:pPr>
      <w:r>
        <w:rPr>
          <w:rFonts w:hint="eastAsia"/>
          <w:b/>
          <w:bCs/>
        </w:rPr>
        <w:t>1、八专日（淫欲煞）敏感特征：</w:t>
      </w:r>
    </w:p>
    <w:p w14:paraId="6E0D7B80">
      <w:pPr>
        <w:rPr>
          <w:b/>
          <w:bCs/>
        </w:rPr>
      </w:pPr>
      <w:r>
        <w:rPr>
          <w:rFonts w:hint="eastAsia"/>
          <w:b/>
          <w:bCs/>
        </w:rPr>
        <w:t>直法：甲寅、乙卯、丁未、戊戌、己未、庚申、辛酉、癸丑（日柱）</w:t>
      </w:r>
    </w:p>
    <w:p w14:paraId="4656B46A">
      <w:pPr>
        <w:rPr>
          <w:b/>
          <w:bCs/>
        </w:rPr>
      </w:pPr>
      <w:r>
        <w:rPr>
          <w:rFonts w:hint="eastAsia"/>
          <w:b/>
          <w:bCs/>
        </w:rPr>
        <w:t>敏感特质：占有欲极强，性执着，易陷入情感糾葛，身体敏感点多</w:t>
      </w:r>
    </w:p>
    <w:p w14:paraId="1DC26386">
      <w:pPr>
        <w:rPr>
          <w:b/>
          <w:bCs/>
        </w:rPr>
      </w:pPr>
      <w:r>
        <w:rPr>
          <w:rFonts w:hint="eastAsia"/>
          <w:b/>
          <w:bCs/>
        </w:rPr>
        <w:t>男命：事业有冲劲，性能力强，对伴侣占有欲强</w:t>
      </w:r>
    </w:p>
    <w:p w14:paraId="09C6934F">
      <w:pPr>
        <w:rPr>
          <w:b/>
          <w:bCs/>
        </w:rPr>
      </w:pPr>
      <w:r>
        <w:rPr>
          <w:rFonts w:hint="eastAsia"/>
          <w:b/>
          <w:bCs/>
        </w:rPr>
        <w:t>女命：容貌出众，性感知敏锐，易有私情，对性体验要求高</w:t>
      </w:r>
    </w:p>
    <w:p w14:paraId="0B756AFB">
      <w:pPr>
        <w:rPr>
          <w:rFonts w:hint="eastAsia"/>
          <w:b/>
          <w:bCs/>
        </w:rPr>
      </w:pPr>
    </w:p>
    <w:p w14:paraId="4F9D60C7">
      <w:pPr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2、九丑日（妨害煞）敏感特征</w:t>
      </w:r>
    </w:p>
    <w:p w14:paraId="01433E23">
      <w:pPr>
        <w:rPr>
          <w:b/>
          <w:bCs/>
        </w:rPr>
      </w:pPr>
      <w:r>
        <w:rPr>
          <w:rFonts w:hint="eastAsia"/>
          <w:b/>
          <w:bCs/>
        </w:rPr>
        <w:t>查法：壬子、壬午、戊子、戊午、己酉 、己卯、乙酉 、辛卯、丁酉（日柱）</w:t>
      </w:r>
    </w:p>
    <w:p w14:paraId="72496575">
      <w:pPr>
        <w:rPr>
          <w:b/>
          <w:bCs/>
        </w:rPr>
      </w:pPr>
      <w:r>
        <w:rPr>
          <w:rFonts w:hint="eastAsia"/>
          <w:b/>
          <w:bCs/>
        </w:rPr>
        <w:t>敏感特质：容貌美丽，性敏感但感情多纷争，名声易受损</w:t>
      </w:r>
    </w:p>
    <w:p w14:paraId="5113FD56">
      <w:pPr>
        <w:rPr>
          <w:b/>
          <w:bCs/>
        </w:rPr>
      </w:pPr>
      <w:r>
        <w:rPr>
          <w:rFonts w:hint="eastAsia"/>
          <w:b/>
          <w:bCs/>
        </w:rPr>
        <w:t>男命：性能力强但易因色惹祸</w:t>
      </w:r>
    </w:p>
    <w:p w14:paraId="2B1D86AC">
      <w:pPr>
        <w:rPr>
          <w:b/>
          <w:bCs/>
        </w:rPr>
      </w:pPr>
      <w:r>
        <w:rPr>
          <w:rFonts w:hint="eastAsia"/>
          <w:b/>
          <w:bCs/>
        </w:rPr>
        <w:t>女命：性敏感度极高，婚姻易有波折，需注意声誉</w:t>
      </w:r>
    </w:p>
    <w:p w14:paraId="15EB6278">
      <w:pPr>
        <w:rPr>
          <w:b/>
          <w:bCs/>
        </w:rPr>
      </w:pPr>
    </w:p>
    <w:p w14:paraId="0D6E95AD">
      <w:pPr>
        <w:rPr>
          <w:b/>
          <w:bCs/>
        </w:rPr>
      </w:pPr>
      <w:r>
        <w:rPr>
          <w:rFonts w:hint="eastAsia"/>
          <w:b/>
          <w:bCs/>
        </w:rPr>
        <w:t>3、十灵日（聪慧性灵日）敏感特征</w:t>
      </w:r>
    </w:p>
    <w:p w14:paraId="77CC90BD">
      <w:pPr>
        <w:rPr>
          <w:b/>
          <w:bCs/>
        </w:rPr>
      </w:pPr>
      <w:r>
        <w:rPr>
          <w:rFonts w:hint="eastAsia"/>
          <w:b/>
          <w:bCs/>
        </w:rPr>
        <w:t>查法：甲辰乙亥与丙辰，丁酉戊午又庚寅。庚戌辛亥与癸未，又加壬寅叫十灵（日柱）</w:t>
      </w:r>
    </w:p>
    <w:p w14:paraId="2BC06152">
      <w:pPr>
        <w:rPr>
          <w:b/>
          <w:bCs/>
        </w:rPr>
      </w:pPr>
      <w:r>
        <w:rPr>
          <w:rFonts w:hint="eastAsia"/>
          <w:b/>
          <w:bCs/>
        </w:rPr>
        <w:t>敏感待质：聪颖敏说，悟性高，直觉强，性感知细腻</w:t>
      </w:r>
    </w:p>
    <w:p w14:paraId="28019181">
      <w:pPr>
        <w:rPr>
          <w:b/>
          <w:bCs/>
        </w:rPr>
      </w:pPr>
      <w:r>
        <w:rPr>
          <w:rFonts w:hint="eastAsia"/>
          <w:b/>
          <w:bCs/>
        </w:rPr>
        <w:t>男命：文笔出众，性技巧丰富，注重情感交流</w:t>
      </w:r>
    </w:p>
    <w:p w14:paraId="7BA21C5C">
      <w:pPr>
        <w:rPr>
          <w:b/>
          <w:bCs/>
        </w:rPr>
      </w:pPr>
      <w:r>
        <w:rPr>
          <w:rFonts w:hint="eastAsia"/>
          <w:b/>
          <w:bCs/>
        </w:rPr>
        <w:t>女命：气质优雅，性体验丰富，易与伴侣产生共鸣</w:t>
      </w:r>
    </w:p>
    <w:p w14:paraId="7DD83155">
      <w:pPr>
        <w:rPr>
          <w:b/>
          <w:bCs/>
        </w:rPr>
      </w:pPr>
    </w:p>
    <w:p w14:paraId="0A7C03A9">
      <w:pPr>
        <w:rPr>
          <w:b/>
          <w:bCs/>
        </w:rPr>
      </w:pPr>
      <w:r>
        <w:rPr>
          <w:rFonts w:hint="eastAsia"/>
          <w:b/>
          <w:bCs/>
        </w:rPr>
        <w:t>4、童子煞（仙缘煞）敏感特征</w:t>
      </w:r>
    </w:p>
    <w:p w14:paraId="5C6B9DE8">
      <w:pPr>
        <w:rPr>
          <w:b/>
          <w:bCs/>
        </w:rPr>
      </w:pPr>
      <w:r>
        <w:rPr>
          <w:rFonts w:hint="eastAsia"/>
          <w:b/>
          <w:bCs/>
        </w:rPr>
        <w:t>查法：春秋寅子贵，冬夏卯未辰；金木午卯合，水火酉戌多；土命逢辰巳（日支/时支）</w:t>
      </w:r>
    </w:p>
    <w:p w14:paraId="53129484">
      <w:pPr>
        <w:rPr>
          <w:b/>
          <w:bCs/>
        </w:rPr>
      </w:pPr>
      <w:r>
        <w:rPr>
          <w:rFonts w:hint="eastAsia"/>
          <w:b/>
          <w:bCs/>
        </w:rPr>
        <w:t>敏感特质：体质虚弱，性敏感度低，婚姻不顺</w:t>
      </w:r>
    </w:p>
    <w:p w14:paraId="20F52C93">
      <w:pPr>
        <w:rPr>
          <w:b/>
          <w:bCs/>
        </w:rPr>
      </w:pPr>
      <w:r>
        <w:rPr>
          <w:rFonts w:hint="eastAsia"/>
          <w:b/>
          <w:bCs/>
        </w:rPr>
        <w:t>男命：性能力偏弱，易早泄，需调理身体</w:t>
      </w:r>
    </w:p>
    <w:p w14:paraId="10614377">
      <w:pPr>
        <w:rPr>
          <w:b/>
          <w:bCs/>
        </w:rPr>
      </w:pPr>
      <w:r>
        <w:rPr>
          <w:rFonts w:hint="eastAsia"/>
          <w:b/>
          <w:bCs/>
        </w:rPr>
        <w:t>女命：性需求低，反应迟缓，难高潮</w:t>
      </w:r>
    </w:p>
    <w:p w14:paraId="733D37B9">
      <w:pPr>
        <w:rPr>
          <w:b/>
          <w:bCs/>
        </w:rPr>
      </w:pPr>
    </w:p>
    <w:p w14:paraId="53D3EA65">
      <w:pPr>
        <w:rPr>
          <w:b/>
          <w:bCs/>
        </w:rPr>
      </w:pPr>
    </w:p>
    <w:p w14:paraId="3C22FED3">
      <w:pPr>
        <w:rPr>
          <w:b/>
          <w:bCs/>
        </w:rPr>
      </w:pPr>
      <w:r>
        <w:rPr>
          <w:rFonts w:hint="eastAsia"/>
          <w:b/>
          <w:bCs/>
        </w:rPr>
        <w:t>四、性敏感体质的实战判定步骤（五步精准法）</w:t>
      </w:r>
    </w:p>
    <w:p w14:paraId="2F812CF2">
      <w:pPr>
        <w:rPr>
          <w:b/>
          <w:bCs/>
        </w:rPr>
      </w:pPr>
      <w:r>
        <w:rPr>
          <w:rFonts w:hint="eastAsia"/>
          <w:b/>
          <w:bCs/>
        </w:rPr>
        <w:t>1、查神煞：优先看咸池、红艳、沐浴、八专、九丑等情欲神煞，数量越多敏感度越高</w:t>
      </w:r>
    </w:p>
    <w:p w14:paraId="597D374B">
      <w:pPr>
        <w:rPr>
          <w:b/>
          <w:bCs/>
        </w:rPr>
      </w:pPr>
      <w:r>
        <w:rPr>
          <w:rFonts w:hint="eastAsia"/>
          <w:b/>
          <w:bCs/>
        </w:rPr>
        <w:t>2、看十神：男命查食伤+偏财，女命查财星+官杀，旺透者敏感度高</w:t>
      </w:r>
    </w:p>
    <w:p w14:paraId="6240C537">
      <w:pPr>
        <w:rPr>
          <w:b/>
          <w:bCs/>
        </w:rPr>
      </w:pPr>
      <w:r>
        <w:rPr>
          <w:rFonts w:hint="eastAsia"/>
          <w:b/>
          <w:bCs/>
        </w:rPr>
        <w:t>3、判日主：五行日主决定先天敏感特质，木火水敏感度高，金土适中</w:t>
      </w:r>
    </w:p>
    <w:p w14:paraId="4441B691">
      <w:pPr>
        <w:rPr>
          <w:b/>
          <w:bCs/>
        </w:rPr>
      </w:pPr>
      <w:r>
        <w:rPr>
          <w:rFonts w:hint="eastAsia"/>
          <w:b/>
          <w:bCs/>
        </w:rPr>
        <w:t>4、定干支：对应人体部位，精准定位敏感区域</w:t>
      </w:r>
    </w:p>
    <w:p w14:paraId="11672F83">
      <w:pPr>
        <w:rPr>
          <w:b/>
          <w:bCs/>
        </w:rPr>
      </w:pPr>
      <w:r>
        <w:rPr>
          <w:rFonts w:hint="eastAsia"/>
          <w:b/>
          <w:bCs/>
        </w:rPr>
        <w:t>5、综合分析：结合八字格局、旺衰、组合关系，避免单一因素判定</w:t>
      </w:r>
    </w:p>
    <w:p w14:paraId="009C438F">
      <w:pPr>
        <w:rPr>
          <w:b/>
          <w:bCs/>
        </w:rPr>
      </w:pPr>
    </w:p>
    <w:p w14:paraId="2EFC5B8A">
      <w:pPr>
        <w:rPr>
          <w:b/>
          <w:bCs/>
        </w:rPr>
      </w:pPr>
    </w:p>
    <w:p w14:paraId="548A7365">
      <w:pPr>
        <w:rPr>
          <w:b/>
          <w:bCs/>
        </w:rPr>
      </w:pPr>
      <w:r>
        <w:rPr>
          <w:rFonts w:hint="eastAsia"/>
          <w:b/>
          <w:bCs/>
        </w:rPr>
        <w:t>五、敏感体质的调整与改善建议</w:t>
      </w:r>
    </w:p>
    <w:p w14:paraId="3818CF18">
      <w:pPr>
        <w:rPr>
          <w:b/>
          <w:bCs/>
        </w:rPr>
      </w:pPr>
      <w:r>
        <w:rPr>
          <w:rFonts w:hint="eastAsia"/>
          <w:b/>
          <w:bCs/>
        </w:rPr>
        <w:t>1、高敏感体质调整</w:t>
      </w:r>
    </w:p>
    <w:p w14:paraId="79018B92">
      <w:pPr>
        <w:rPr>
          <w:b/>
          <w:bCs/>
        </w:rPr>
      </w:pPr>
      <w:r>
        <w:rPr>
          <w:rFonts w:hint="eastAsia"/>
          <w:b/>
          <w:bCs/>
        </w:rPr>
        <w:t>神煞过旺：佩戴玉观音/玉佛（男）、玉镯（女），化解桃花煞</w:t>
      </w:r>
    </w:p>
    <w:p w14:paraId="554F0886">
      <w:pPr>
        <w:rPr>
          <w:b/>
          <w:bCs/>
        </w:rPr>
      </w:pPr>
      <w:r>
        <w:rPr>
          <w:rFonts w:hint="eastAsia"/>
          <w:b/>
          <w:bCs/>
        </w:rPr>
        <w:t>食伤/财星过旺：增加印星力量 ，修身养性，转移注意力</w:t>
      </w:r>
    </w:p>
    <w:p w14:paraId="44B8D58C">
      <w:pPr>
        <w:rPr>
          <w:b/>
          <w:bCs/>
        </w:rPr>
      </w:pPr>
      <w:r>
        <w:rPr>
          <w:rFonts w:hint="eastAsia"/>
          <w:b/>
          <w:bCs/>
        </w:rPr>
        <w:t>敏感度过高：前戏适度，节奏放缓，避免过度刺激</w:t>
      </w:r>
    </w:p>
    <w:p w14:paraId="3EF04687">
      <w:pPr>
        <w:rPr>
          <w:b/>
          <w:bCs/>
        </w:rPr>
      </w:pPr>
    </w:p>
    <w:p w14:paraId="01137FE3">
      <w:pPr>
        <w:rPr>
          <w:b/>
          <w:bCs/>
        </w:rPr>
      </w:pPr>
      <w:r>
        <w:rPr>
          <w:rFonts w:hint="eastAsia"/>
          <w:b/>
          <w:bCs/>
        </w:rPr>
        <w:t>2、低敏感体质改善</w:t>
      </w:r>
    </w:p>
    <w:p w14:paraId="06E35884">
      <w:pPr>
        <w:rPr>
          <w:b/>
          <w:bCs/>
        </w:rPr>
      </w:pPr>
      <w:r>
        <w:rPr>
          <w:rFonts w:hint="eastAsia"/>
          <w:b/>
          <w:bCs/>
        </w:rPr>
        <w:t>神煞不足：佩戴粉水品/红玛瑙，增强情欲能量</w:t>
      </w:r>
    </w:p>
    <w:p w14:paraId="0CB042B0">
      <w:pPr>
        <w:rPr>
          <w:b/>
          <w:bCs/>
        </w:rPr>
      </w:pPr>
      <w:r>
        <w:rPr>
          <w:rFonts w:hint="eastAsia"/>
          <w:b/>
          <w:bCs/>
        </w:rPr>
        <w:t>食伤/财星过弱：加强营养，适度锻炼，提升体质</w:t>
      </w:r>
    </w:p>
    <w:p w14:paraId="7AF62C82">
      <w:pPr>
        <w:rPr>
          <w:b/>
          <w:bCs/>
        </w:rPr>
      </w:pPr>
      <w:r>
        <w:rPr>
          <w:rFonts w:hint="eastAsia"/>
          <w:b/>
          <w:bCs/>
        </w:rPr>
        <w:t>敏感度过低：延长前戏时间，重点刺激敏感部位，使用情趣用品辅助</w:t>
      </w:r>
    </w:p>
    <w:p w14:paraId="08E72D27">
      <w:pPr>
        <w:rPr>
          <w:b/>
          <w:bCs/>
        </w:rPr>
      </w:pPr>
    </w:p>
    <w:p w14:paraId="02091782">
      <w:pPr>
        <w:rPr>
          <w:b/>
          <w:bCs/>
        </w:rPr>
      </w:pPr>
      <w:r>
        <w:rPr>
          <w:rFonts w:hint="eastAsia"/>
          <w:b/>
          <w:bCs/>
        </w:rPr>
        <w:t>六、避坑指南</w:t>
      </w:r>
    </w:p>
    <w:p w14:paraId="51B5D638">
      <w:pPr>
        <w:rPr>
          <w:b/>
          <w:bCs/>
        </w:rPr>
      </w:pPr>
      <w:r>
        <w:rPr>
          <w:rFonts w:hint="eastAsia"/>
          <w:b/>
          <w:bCs/>
        </w:rPr>
        <w:t>1、综合判断原则：性敏感度需结合八字整体格局，单一神煞/十神不能定论</w:t>
      </w:r>
    </w:p>
    <w:p w14:paraId="35E31EAD">
      <w:pPr>
        <w:rPr>
          <w:b/>
          <w:bCs/>
        </w:rPr>
      </w:pPr>
      <w:r>
        <w:rPr>
          <w:rFonts w:hint="eastAsia"/>
          <w:b/>
          <w:bCs/>
        </w:rPr>
        <w:t>2、伦理边界：命理分析仅用于自我认知与伴但关系改善，禁止用于不正当目的</w:t>
      </w:r>
    </w:p>
    <w:p w14:paraId="49F855C8">
      <w:pPr>
        <w:rPr>
          <w:b/>
          <w:bCs/>
        </w:rPr>
      </w:pPr>
      <w:r>
        <w:rPr>
          <w:rFonts w:hint="eastAsia"/>
          <w:b/>
          <w:bCs/>
        </w:rPr>
        <w:t>3、个体差异：后天环境、心理状态、健康状况对性敏感度影响显著，命理仅为参考</w:t>
      </w:r>
    </w:p>
    <w:p w14:paraId="6C39DEB5">
      <w:pPr>
        <w:rPr>
          <w:b/>
          <w:bCs/>
        </w:rPr>
      </w:pPr>
      <w:r>
        <w:rPr>
          <w:rFonts w:hint="eastAsia"/>
          <w:b/>
          <w:bCs/>
        </w:rPr>
        <w:t>4、隐私保护：性敏感相关分析涉及个人隐私，仅限本人或伴侣间交流</w:t>
      </w:r>
    </w:p>
    <w:p w14:paraId="0D61515F">
      <w:pPr>
        <w:rPr>
          <w:b/>
          <w:bCs/>
        </w:rPr>
      </w:pPr>
    </w:p>
    <w:p w14:paraId="3C4222E1">
      <w:pPr>
        <w:rPr>
          <w:b/>
          <w:bCs/>
        </w:rPr>
      </w:pPr>
    </w:p>
    <w:p w14:paraId="75F6A226">
      <w:pPr>
        <w:rPr>
          <w:b/>
          <w:bCs/>
        </w:rPr>
      </w:pPr>
    </w:p>
    <w:p w14:paraId="4901A05E">
      <w:pPr>
        <w:rPr>
          <w:b/>
          <w:bCs/>
        </w:rPr>
      </w:pPr>
    </w:p>
    <w:p w14:paraId="423F188F">
      <w:pPr>
        <w:rPr>
          <w:b/>
          <w:bCs/>
        </w:rPr>
      </w:pPr>
    </w:p>
    <w:p w14:paraId="0F8721BF">
      <w:pPr>
        <w:rPr>
          <w:b/>
          <w:bCs/>
        </w:rPr>
      </w:pPr>
    </w:p>
    <w:p w14:paraId="2DA1F0AB">
      <w:pPr>
        <w:rPr>
          <w:b/>
          <w:bCs/>
        </w:rPr>
      </w:pPr>
    </w:p>
    <w:p w14:paraId="1CDF3D6D">
      <w:pPr>
        <w:rPr>
          <w:b/>
          <w:bCs/>
        </w:rPr>
      </w:pPr>
    </w:p>
    <w:p w14:paraId="44587C85">
      <w:pPr>
        <w:rPr>
          <w:b/>
          <w:bCs/>
        </w:rPr>
      </w:pPr>
    </w:p>
    <w:p w14:paraId="54BC53AF">
      <w:pPr>
        <w:rPr>
          <w:rFonts w:hint="eastAsia"/>
          <w:b/>
          <w:bCs/>
        </w:rPr>
      </w:pPr>
    </w:p>
    <w:p w14:paraId="54BB0F0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八字神煞大全</w:t>
      </w:r>
    </w:p>
    <w:p w14:paraId="14F51716">
      <w:pPr>
        <w:rPr>
          <w:b/>
          <w:bCs/>
        </w:rPr>
      </w:pPr>
      <w:r>
        <w:rPr>
          <w:rFonts w:hint="eastAsia"/>
          <w:b/>
          <w:bCs/>
        </w:rPr>
        <w:t>一、神煞基础理论</w:t>
      </w:r>
    </w:p>
    <w:p w14:paraId="59CEA054">
      <w:pPr>
        <w:rPr>
          <w:b/>
          <w:bCs/>
        </w:rPr>
      </w:pPr>
      <w:r>
        <w:rPr>
          <w:rFonts w:hint="eastAsia"/>
          <w:b/>
          <w:bCs/>
        </w:rPr>
        <w:t>1、神煞本质与定位</w:t>
      </w:r>
    </w:p>
    <w:p w14:paraId="515AF5E5">
      <w:pPr>
        <w:rPr>
          <w:b/>
          <w:bCs/>
        </w:rPr>
      </w:pPr>
      <w:r>
        <w:rPr>
          <w:rFonts w:hint="eastAsia"/>
          <w:b/>
          <w:bCs/>
        </w:rPr>
        <w:t>定义：传统命理中星宿与干支组合的象征符号，是五行生克体系的补充，反映人生特定运势与特质</w:t>
      </w:r>
    </w:p>
    <w:p w14:paraId="02084100">
      <w:pPr>
        <w:rPr>
          <w:b/>
          <w:bCs/>
        </w:rPr>
      </w:pPr>
      <w:r>
        <w:rPr>
          <w:rFonts w:hint="eastAsia"/>
          <w:b/>
          <w:bCs/>
        </w:rPr>
        <w:t>定位：命理分析的辅助工具，不能单独论命，需结合八字格局、十神旺衰、宫位分布综合判断</w:t>
      </w:r>
    </w:p>
    <w:p w14:paraId="7BDD6704">
      <w:pPr>
        <w:rPr>
          <w:b/>
          <w:bCs/>
        </w:rPr>
      </w:pPr>
      <w:r>
        <w:rPr>
          <w:rFonts w:hint="eastAsia"/>
          <w:b/>
          <w:bCs/>
        </w:rPr>
        <w:t>核心原则：</w:t>
      </w:r>
    </w:p>
    <w:p w14:paraId="2C20DB98">
      <w:pPr>
        <w:rPr>
          <w:b/>
          <w:bCs/>
        </w:rPr>
      </w:pPr>
      <w:r>
        <w:rPr>
          <w:rFonts w:hint="eastAsia"/>
          <w:b/>
          <w:bCs/>
        </w:rPr>
        <w:t>1）旺衰决定力量：神煞所临五行旺则影响大，衰则影响小</w:t>
      </w:r>
    </w:p>
    <w:p w14:paraId="1678F22F">
      <w:pPr>
        <w:rPr>
          <w:b/>
          <w:bCs/>
        </w:rPr>
      </w:pPr>
      <w:r>
        <w:rPr>
          <w:rFonts w:hint="eastAsia"/>
          <w:b/>
          <w:bCs/>
        </w:rPr>
        <w:t>2）用神决定吉凶：神煞为用神则吉，为忌神则凶，吉神为忌也会招灾</w:t>
      </w:r>
    </w:p>
    <w:p w14:paraId="76B1F859">
      <w:pPr>
        <w:rPr>
          <w:b/>
          <w:bCs/>
        </w:rPr>
      </w:pPr>
      <w:r>
        <w:rPr>
          <w:rFonts w:hint="eastAsia"/>
          <w:b/>
          <w:bCs/>
        </w:rPr>
        <w:t>3）组合决定效果：单一神煞作用有限，多神煞组合才能全面反映命局</w:t>
      </w:r>
    </w:p>
    <w:p w14:paraId="753499F9">
      <w:pPr>
        <w:rPr>
          <w:b/>
          <w:bCs/>
        </w:rPr>
      </w:pPr>
    </w:p>
    <w:p w14:paraId="0F29C038">
      <w:pPr>
        <w:rPr>
          <w:b/>
          <w:bCs/>
        </w:rPr>
      </w:pPr>
    </w:p>
    <w:p w14:paraId="1D07AFA7">
      <w:pPr>
        <w:rPr>
          <w:b/>
          <w:bCs/>
        </w:rPr>
      </w:pPr>
      <w:r>
        <w:rPr>
          <w:rFonts w:hint="eastAsia"/>
          <w:b/>
          <w:bCs/>
        </w:rPr>
        <w:t>2、神煞查法总纲</w:t>
      </w:r>
    </w:p>
    <w:p w14:paraId="35F1F291">
      <w:pPr>
        <w:rPr>
          <w:b/>
          <w:bCs/>
        </w:rPr>
      </w:pPr>
      <w:r>
        <w:rPr>
          <w:rFonts w:hint="eastAsia"/>
          <w:b/>
          <w:bCs/>
        </w:rPr>
        <w:t>天干查法：以日干为主（如天乙贵人、文昌贵人）</w:t>
      </w:r>
    </w:p>
    <w:p w14:paraId="404FB6E4">
      <w:pPr>
        <w:rPr>
          <w:b/>
          <w:bCs/>
        </w:rPr>
      </w:pPr>
      <w:r>
        <w:rPr>
          <w:rFonts w:hint="eastAsia"/>
          <w:b/>
          <w:bCs/>
        </w:rPr>
        <w:t>地支查法：以年支/日支为主（如驿马、咸池、劫煞）</w:t>
      </w:r>
    </w:p>
    <w:p w14:paraId="3F4C9F47">
      <w:pPr>
        <w:rPr>
          <w:b/>
          <w:bCs/>
        </w:rPr>
      </w:pPr>
      <w:r>
        <w:rPr>
          <w:rFonts w:hint="eastAsia"/>
          <w:b/>
          <w:bCs/>
        </w:rPr>
        <w:t>干支组合查法：特定干支搭配（如魁罡、阴差阳错、三奇贵人）</w:t>
      </w:r>
    </w:p>
    <w:p w14:paraId="440F790A">
      <w:pPr>
        <w:rPr>
          <w:b/>
          <w:bCs/>
        </w:rPr>
      </w:pPr>
      <w:r>
        <w:rPr>
          <w:rFonts w:hint="eastAsia"/>
          <w:b/>
          <w:bCs/>
        </w:rPr>
        <w:t>纳音查法：以年柱纳音为主（如天罗地网、天赦）</w:t>
      </w:r>
    </w:p>
    <w:p w14:paraId="790BA7C7">
      <w:pPr>
        <w:rPr>
          <w:b/>
          <w:bCs/>
        </w:rPr>
      </w:pPr>
      <w:r>
        <w:rPr>
          <w:rFonts w:hint="eastAsia"/>
          <w:b/>
          <w:bCs/>
        </w:rPr>
        <w:t>宫位查法：神煞在年/月/日/时柱的位置决定影响阶段：</w:t>
      </w:r>
    </w:p>
    <w:p w14:paraId="20A3AFCC">
      <w:pPr>
        <w:rPr>
          <w:b/>
          <w:bCs/>
        </w:rPr>
      </w:pPr>
      <w:r>
        <w:rPr>
          <w:rFonts w:hint="eastAsia"/>
          <w:b/>
          <w:bCs/>
        </w:rPr>
        <w:t>年柱：祖辈福荫、早年运势</w:t>
      </w:r>
    </w:p>
    <w:p w14:paraId="76E1A55A">
      <w:pPr>
        <w:rPr>
          <w:b/>
          <w:bCs/>
        </w:rPr>
      </w:pPr>
      <w:r>
        <w:rPr>
          <w:rFonts w:hint="eastAsia"/>
          <w:b/>
          <w:bCs/>
        </w:rPr>
        <w:t>月柱：青年事业、人际关系</w:t>
      </w:r>
    </w:p>
    <w:p w14:paraId="08FC65F4">
      <w:pPr>
        <w:rPr>
          <w:b/>
          <w:bCs/>
        </w:rPr>
      </w:pPr>
      <w:r>
        <w:rPr>
          <w:rFonts w:hint="eastAsia"/>
          <w:b/>
          <w:bCs/>
        </w:rPr>
        <w:t>日柱：中年婚姻、自身发展</w:t>
      </w:r>
    </w:p>
    <w:p w14:paraId="38B673B6">
      <w:pPr>
        <w:rPr>
          <w:b/>
          <w:bCs/>
        </w:rPr>
      </w:pPr>
      <w:r>
        <w:rPr>
          <w:rFonts w:hint="eastAsia"/>
          <w:b/>
          <w:bCs/>
        </w:rPr>
        <w:t>时柱：晚年运势、子女情况</w:t>
      </w:r>
    </w:p>
    <w:p w14:paraId="6607EACC">
      <w:pPr>
        <w:rPr>
          <w:b/>
          <w:bCs/>
        </w:rPr>
      </w:pPr>
    </w:p>
    <w:p w14:paraId="467AE131">
      <w:pPr>
        <w:rPr>
          <w:b/>
          <w:bCs/>
        </w:rPr>
      </w:pPr>
    </w:p>
    <w:p w14:paraId="5FDFC9A9">
      <w:pPr>
        <w:rPr>
          <w:b/>
          <w:bCs/>
        </w:rPr>
      </w:pPr>
    </w:p>
    <w:p w14:paraId="19EF6020">
      <w:pPr>
        <w:rPr>
          <w:b/>
          <w:bCs/>
        </w:rPr>
      </w:pPr>
    </w:p>
    <w:p w14:paraId="7C25BD88">
      <w:pPr>
        <w:rPr>
          <w:b/>
          <w:bCs/>
        </w:rPr>
      </w:pPr>
      <w:r>
        <w:rPr>
          <w:rFonts w:hint="eastAsia"/>
          <w:b/>
          <w:bCs/>
        </w:rPr>
        <w:t>二、吉神体系（福佑助力类共26种）</w:t>
      </w:r>
    </w:p>
    <w:p w14:paraId="58E82642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1、至尊贵人系列（6种核心吉神）</w:t>
      </w:r>
    </w:p>
    <w:tbl>
      <w:tblPr>
        <w:tblStyle w:val="4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2755"/>
        <w:gridCol w:w="2160"/>
        <w:gridCol w:w="1747"/>
      </w:tblGrid>
      <w:tr w14:paraId="353D277A">
        <w:tblPrEx>
          <w:tblLayout w:type="fixed"/>
        </w:tblPrEx>
        <w:tc>
          <w:tcPr>
            <w:tcW w:w="1565" w:type="dxa"/>
            <w:vAlign w:val="center"/>
          </w:tcPr>
          <w:p w14:paraId="3CBC6404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2755" w:type="dxa"/>
            <w:vAlign w:val="center"/>
          </w:tcPr>
          <w:p w14:paraId="241CE9AA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直法口诀</w:t>
            </w:r>
          </w:p>
        </w:tc>
        <w:tc>
          <w:tcPr>
            <w:tcW w:w="2160" w:type="dxa"/>
            <w:vAlign w:val="center"/>
          </w:tcPr>
          <w:p w14:paraId="69E311A3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1747" w:type="dxa"/>
            <w:vAlign w:val="center"/>
          </w:tcPr>
          <w:p w14:paraId="08C31FEE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实战应用</w:t>
            </w:r>
          </w:p>
        </w:tc>
      </w:tr>
      <w:tr w14:paraId="5242C8A1">
        <w:tblPrEx>
          <w:tblLayout w:type="fixed"/>
        </w:tblPrEx>
        <w:tc>
          <w:tcPr>
            <w:tcW w:w="1565" w:type="dxa"/>
            <w:vAlign w:val="center"/>
          </w:tcPr>
          <w:p w14:paraId="6D018C6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天乙贵人（众神之首）</w:t>
            </w:r>
          </w:p>
        </w:tc>
        <w:tc>
          <w:tcPr>
            <w:tcW w:w="2755" w:type="dxa"/>
            <w:vAlign w:val="center"/>
          </w:tcPr>
          <w:p w14:paraId="787551E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甲戊庚牛羊，乙己鼠猴乡，丙丁猪鸡位，壬癸兔蛇藏</w:t>
            </w:r>
          </w:p>
        </w:tc>
        <w:tc>
          <w:tcPr>
            <w:tcW w:w="2160" w:type="dxa"/>
            <w:vAlign w:val="center"/>
          </w:tcPr>
          <w:p w14:paraId="6D3A447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最强贵人运，危难时得权威人士提携，逢凶化吉</w:t>
            </w:r>
          </w:p>
        </w:tc>
        <w:tc>
          <w:tcPr>
            <w:tcW w:w="1747" w:type="dxa"/>
            <w:vAlign w:val="center"/>
          </w:tcPr>
          <w:p w14:paraId="1603569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日支/时支出最吉，适合公职、职场，一生贵人相助</w:t>
            </w:r>
          </w:p>
        </w:tc>
      </w:tr>
      <w:tr w14:paraId="7C6416F3">
        <w:tblPrEx>
          <w:tblLayout w:type="fixed"/>
        </w:tblPrEx>
        <w:tc>
          <w:tcPr>
            <w:tcW w:w="1565" w:type="dxa"/>
            <w:vAlign w:val="center"/>
          </w:tcPr>
          <w:p w14:paraId="1082259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天德贵人</w:t>
            </w:r>
          </w:p>
        </w:tc>
        <w:tc>
          <w:tcPr>
            <w:tcW w:w="2755" w:type="dxa"/>
            <w:vAlign w:val="center"/>
          </w:tcPr>
          <w:p w14:paraId="29170CD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正月丁、二月申、三月壬、四月辛、五月亥、六月甲、七月癸、八月寅、九月戊、十月丙、十一月乙、十二月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2160" w:type="dxa"/>
            <w:vAlign w:val="center"/>
          </w:tcPr>
          <w:p w14:paraId="7C52F2B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祖先积德福佑，化解官非、疾病、灭祸</w:t>
            </w:r>
          </w:p>
        </w:tc>
        <w:tc>
          <w:tcPr>
            <w:tcW w:w="1747" w:type="dxa"/>
            <w:vAlign w:val="center"/>
          </w:tcPr>
          <w:p w14:paraId="4CE763D6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性格仁厚，适合慈善、教育、医疗行业，家庭和睦</w:t>
            </w:r>
          </w:p>
        </w:tc>
      </w:tr>
      <w:tr w14:paraId="021CE179">
        <w:tblPrEx>
          <w:tblLayout w:type="fixed"/>
        </w:tblPrEx>
        <w:tc>
          <w:tcPr>
            <w:tcW w:w="1565" w:type="dxa"/>
            <w:vAlign w:val="center"/>
          </w:tcPr>
          <w:p w14:paraId="103B2E0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月德贵人</w:t>
            </w:r>
          </w:p>
        </w:tc>
        <w:tc>
          <w:tcPr>
            <w:tcW w:w="2755" w:type="dxa"/>
            <w:vAlign w:val="center"/>
          </w:tcPr>
          <w:p w14:paraId="539E7DB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寅午戌月见丙，申子辰月见壬，亥卯未见甲，巳酉丑月见庚</w:t>
            </w:r>
          </w:p>
        </w:tc>
        <w:tc>
          <w:tcPr>
            <w:tcW w:w="2160" w:type="dxa"/>
            <w:vAlign w:val="center"/>
          </w:tcPr>
          <w:p w14:paraId="35A4FE5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社交缘佳、亲和力强，化解小灾小难</w:t>
            </w:r>
          </w:p>
        </w:tc>
        <w:tc>
          <w:tcPr>
            <w:tcW w:w="1747" w:type="dxa"/>
            <w:vAlign w:val="center"/>
          </w:tcPr>
          <w:p w14:paraId="16CAC07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职场人际关系好，婚姻美满，事业发展平稳</w:t>
            </w:r>
          </w:p>
        </w:tc>
      </w:tr>
      <w:tr w14:paraId="0AF5AB13">
        <w:tblPrEx>
          <w:tblLayout w:type="fixed"/>
        </w:tblPrEx>
        <w:tc>
          <w:tcPr>
            <w:tcW w:w="1565" w:type="dxa"/>
            <w:vAlign w:val="center"/>
          </w:tcPr>
          <w:p w14:paraId="3AC2F28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天乙玉堂贵人</w:t>
            </w:r>
          </w:p>
        </w:tc>
        <w:tc>
          <w:tcPr>
            <w:tcW w:w="2755" w:type="dxa"/>
            <w:vAlign w:val="center"/>
          </w:tcPr>
          <w:p w14:paraId="781819C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与天乙贵人同</w:t>
            </w:r>
            <w:r>
              <w:rPr>
                <w:rFonts w:hint="eastAsia"/>
                <w:b/>
                <w:bCs/>
                <w:sz w:val="15"/>
                <w:szCs w:val="15"/>
              </w:rPr>
              <w:t>查</w:t>
            </w:r>
            <w:r>
              <w:rPr>
                <w:b/>
                <w:bCs/>
                <w:sz w:val="15"/>
                <w:szCs w:val="15"/>
              </w:rPr>
              <w:t>，阳贵为天乙，阴贵为玉堂</w:t>
            </w:r>
          </w:p>
        </w:tc>
        <w:tc>
          <w:tcPr>
            <w:tcW w:w="2160" w:type="dxa"/>
            <w:vAlign w:val="center"/>
          </w:tcPr>
          <w:p w14:paraId="6D5AE4C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声誉、地位提升，贵人相助。利女性</w:t>
            </w:r>
          </w:p>
        </w:tc>
        <w:tc>
          <w:tcPr>
            <w:tcW w:w="1747" w:type="dxa"/>
            <w:vAlign w:val="center"/>
          </w:tcPr>
          <w:p w14:paraId="6709F78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易得领导赏识，适合公关、礼仪、演艺行业</w:t>
            </w:r>
          </w:p>
        </w:tc>
      </w:tr>
      <w:tr w14:paraId="4C33A93F">
        <w:tblPrEx>
          <w:tblLayout w:type="fixed"/>
        </w:tblPrEx>
        <w:tc>
          <w:tcPr>
            <w:tcW w:w="1565" w:type="dxa"/>
            <w:vAlign w:val="center"/>
          </w:tcPr>
          <w:p w14:paraId="7F6D5CA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太极贵人</w:t>
            </w:r>
          </w:p>
        </w:tc>
        <w:tc>
          <w:tcPr>
            <w:tcW w:w="2755" w:type="dxa"/>
            <w:vAlign w:val="center"/>
          </w:tcPr>
          <w:p w14:paraId="28F7014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甲乙子午中，丙丁鸡兔逢，戊己临四季，庚辛寅亥中，壬癸巳申喜</w:t>
            </w:r>
          </w:p>
        </w:tc>
        <w:tc>
          <w:tcPr>
            <w:tcW w:w="2160" w:type="dxa"/>
            <w:vAlign w:val="center"/>
          </w:tcPr>
          <w:p w14:paraId="2535406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智慧超群、领悟力强，与玄学、哲学有缘</w:t>
            </w:r>
          </w:p>
        </w:tc>
        <w:tc>
          <w:tcPr>
            <w:tcW w:w="1747" w:type="dxa"/>
            <w:vAlign w:val="center"/>
          </w:tcPr>
          <w:p w14:paraId="449609F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适合学术研究、宗教文化、心理咨询行业</w:t>
            </w:r>
          </w:p>
        </w:tc>
      </w:tr>
      <w:tr w14:paraId="69EE50F4">
        <w:tblPrEx>
          <w:tblLayout w:type="fixed"/>
        </w:tblPrEx>
        <w:tc>
          <w:tcPr>
            <w:tcW w:w="1565" w:type="dxa"/>
            <w:vAlign w:val="center"/>
          </w:tcPr>
          <w:p w14:paraId="2A05425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福星贵人</w:t>
            </w:r>
          </w:p>
        </w:tc>
        <w:tc>
          <w:tcPr>
            <w:tcW w:w="2755" w:type="dxa"/>
            <w:vAlign w:val="center"/>
          </w:tcPr>
          <w:p w14:paraId="34411E6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甲乙丙丁戊己庚辛壬癸，子寅卯巳午申酉亥子寅</w:t>
            </w:r>
          </w:p>
        </w:tc>
        <w:tc>
          <w:tcPr>
            <w:tcW w:w="2160" w:type="dxa"/>
            <w:vAlign w:val="center"/>
          </w:tcPr>
          <w:p w14:paraId="02D60F7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一生福禄丰厚、衣食无忧，心态乐观</w:t>
            </w:r>
          </w:p>
        </w:tc>
        <w:tc>
          <w:tcPr>
            <w:tcW w:w="1747" w:type="dxa"/>
            <w:vAlign w:val="center"/>
          </w:tcPr>
          <w:p w14:paraId="0E61169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财运稳定，适合服务、金融行业，晚年享福</w:t>
            </w:r>
          </w:p>
        </w:tc>
      </w:tr>
    </w:tbl>
    <w:p w14:paraId="57A92CE6">
      <w:pPr>
        <w:rPr>
          <w:b/>
          <w:bCs/>
          <w:sz w:val="13"/>
          <w:szCs w:val="13"/>
        </w:rPr>
      </w:pPr>
    </w:p>
    <w:p w14:paraId="359F2E25">
      <w:pPr>
        <w:rPr>
          <w:b/>
          <w:bCs/>
        </w:rPr>
      </w:pPr>
      <w:r>
        <w:rPr>
          <w:rFonts w:hint="eastAsia"/>
          <w:b/>
          <w:bCs/>
        </w:rPr>
        <w:t>2、学业智慧系列（5种利升学考证）</w:t>
      </w:r>
    </w:p>
    <w:tbl>
      <w:tblPr>
        <w:tblStyle w:val="4"/>
        <w:tblW w:w="8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029"/>
        <w:gridCol w:w="2056"/>
        <w:gridCol w:w="2056"/>
      </w:tblGrid>
      <w:tr w14:paraId="16309D43">
        <w:tblPrEx>
          <w:tblLayout w:type="fixed"/>
        </w:tblPrEx>
        <w:trPr>
          <w:trHeight w:val="520" w:hRule="atLeast"/>
        </w:trPr>
        <w:tc>
          <w:tcPr>
            <w:tcW w:w="1084" w:type="dxa"/>
            <w:vAlign w:val="center"/>
          </w:tcPr>
          <w:p w14:paraId="7BE4024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神煞名称</w:t>
            </w:r>
          </w:p>
        </w:tc>
        <w:tc>
          <w:tcPr>
            <w:tcW w:w="3029" w:type="dxa"/>
            <w:vAlign w:val="center"/>
          </w:tcPr>
          <w:p w14:paraId="6E71783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查法口诀</w:t>
            </w:r>
          </w:p>
        </w:tc>
        <w:tc>
          <w:tcPr>
            <w:tcW w:w="2056" w:type="dxa"/>
            <w:vAlign w:val="center"/>
          </w:tcPr>
          <w:p w14:paraId="3FB37735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核心含义</w:t>
            </w:r>
          </w:p>
        </w:tc>
        <w:tc>
          <w:tcPr>
            <w:tcW w:w="2056" w:type="dxa"/>
            <w:vAlign w:val="center"/>
          </w:tcPr>
          <w:p w14:paraId="7AFC5DB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实战应用</w:t>
            </w:r>
          </w:p>
        </w:tc>
      </w:tr>
      <w:tr w14:paraId="588C1F2A">
        <w:tblPrEx>
          <w:tblLayout w:type="fixed"/>
        </w:tblPrEx>
        <w:trPr>
          <w:trHeight w:val="1234" w:hRule="atLeast"/>
        </w:trPr>
        <w:tc>
          <w:tcPr>
            <w:tcW w:w="1084" w:type="dxa"/>
            <w:vAlign w:val="center"/>
          </w:tcPr>
          <w:p w14:paraId="170647D9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文昌贵人</w:t>
            </w:r>
          </w:p>
        </w:tc>
        <w:tc>
          <w:tcPr>
            <w:tcW w:w="3029" w:type="dxa"/>
            <w:vAlign w:val="center"/>
          </w:tcPr>
          <w:p w14:paraId="739665E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甲乙</w:t>
            </w:r>
            <w:r>
              <w:rPr>
                <w:rFonts w:hint="eastAsia"/>
                <w:b/>
                <w:bCs/>
                <w:sz w:val="16"/>
                <w:szCs w:val="16"/>
              </w:rPr>
              <w:t>巳</w:t>
            </w:r>
            <w:r>
              <w:rPr>
                <w:b/>
                <w:bCs/>
                <w:sz w:val="16"/>
                <w:szCs w:val="16"/>
              </w:rPr>
              <w:t>午报君知，丙</w:t>
            </w:r>
            <w:r>
              <w:rPr>
                <w:rFonts w:hint="eastAsia"/>
                <w:b/>
                <w:bCs/>
                <w:sz w:val="16"/>
                <w:szCs w:val="16"/>
              </w:rPr>
              <w:t>戊</w:t>
            </w:r>
            <w:r>
              <w:rPr>
                <w:b/>
                <w:bCs/>
                <w:sz w:val="16"/>
                <w:szCs w:val="16"/>
              </w:rPr>
              <w:t>申宫丁</w:t>
            </w:r>
            <w:r>
              <w:rPr>
                <w:rFonts w:hint="eastAsia"/>
                <w:b/>
                <w:bCs/>
                <w:sz w:val="16"/>
                <w:szCs w:val="16"/>
              </w:rPr>
              <w:t>己</w:t>
            </w:r>
            <w:r>
              <w:rPr>
                <w:b/>
                <w:bCs/>
                <w:sz w:val="16"/>
                <w:szCs w:val="16"/>
              </w:rPr>
              <w:t>鸡，庚猪辛鼠</w:t>
            </w:r>
            <w:r>
              <w:rPr>
                <w:rFonts w:hint="eastAsia"/>
                <w:b/>
                <w:bCs/>
                <w:sz w:val="16"/>
                <w:szCs w:val="16"/>
              </w:rPr>
              <w:t>壬</w:t>
            </w:r>
            <w:r>
              <w:rPr>
                <w:b/>
                <w:bCs/>
                <w:sz w:val="16"/>
                <w:szCs w:val="16"/>
              </w:rPr>
              <w:t>逢虎，癸人见卯入云梯</w:t>
            </w:r>
          </w:p>
        </w:tc>
        <w:tc>
          <w:tcPr>
            <w:tcW w:w="2056" w:type="dxa"/>
            <w:vAlign w:val="center"/>
          </w:tcPr>
          <w:p w14:paraId="6E34A1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文思敏捷、学业有成、考试顺利</w:t>
            </w:r>
          </w:p>
        </w:tc>
        <w:tc>
          <w:tcPr>
            <w:tcW w:w="2056" w:type="dxa"/>
            <w:vAlign w:val="center"/>
          </w:tcPr>
          <w:p w14:paraId="064EE1B6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适合学术、教育、创作行业，利考研、考证，见天乙贵人更吉</w:t>
            </w:r>
          </w:p>
        </w:tc>
      </w:tr>
      <w:tr w14:paraId="3892ECB3">
        <w:tblPrEx>
          <w:tblLayout w:type="fixed"/>
        </w:tblPrEx>
        <w:trPr>
          <w:trHeight w:val="877" w:hRule="atLeast"/>
        </w:trPr>
        <w:tc>
          <w:tcPr>
            <w:tcW w:w="1084" w:type="dxa"/>
            <w:vAlign w:val="center"/>
          </w:tcPr>
          <w:p w14:paraId="1F7ACCC4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学堂</w:t>
            </w:r>
          </w:p>
        </w:tc>
        <w:tc>
          <w:tcPr>
            <w:tcW w:w="3029" w:type="dxa"/>
            <w:vAlign w:val="center"/>
          </w:tcPr>
          <w:p w14:paraId="22F4604B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金命见</w:t>
            </w:r>
            <w:r>
              <w:rPr>
                <w:rFonts w:hint="eastAsia"/>
                <w:b/>
                <w:bCs/>
                <w:sz w:val="16"/>
                <w:szCs w:val="16"/>
              </w:rPr>
              <w:t>巳</w:t>
            </w:r>
            <w:r>
              <w:rPr>
                <w:b/>
                <w:bCs/>
                <w:sz w:val="16"/>
                <w:szCs w:val="16"/>
              </w:rPr>
              <w:t>，木命见亥，水命见申，火命见寅，土命见申</w:t>
            </w:r>
          </w:p>
        </w:tc>
        <w:tc>
          <w:tcPr>
            <w:tcW w:w="2056" w:type="dxa"/>
            <w:vAlign w:val="center"/>
          </w:tcPr>
          <w:p w14:paraId="64043021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学习能力强、知识渊博，适合专业深造</w:t>
            </w:r>
          </w:p>
        </w:tc>
        <w:tc>
          <w:tcPr>
            <w:tcW w:w="2056" w:type="dxa"/>
            <w:vAlign w:val="center"/>
          </w:tcPr>
          <w:p w14:paraId="76F3D864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与文昌同见，易成行业专家，适合科研、教育</w:t>
            </w:r>
          </w:p>
        </w:tc>
      </w:tr>
      <w:tr w14:paraId="1F32F474">
        <w:tblPrEx>
          <w:tblLayout w:type="fixed"/>
        </w:tblPrEx>
        <w:trPr>
          <w:trHeight w:val="877" w:hRule="atLeast"/>
        </w:trPr>
        <w:tc>
          <w:tcPr>
            <w:tcW w:w="1084" w:type="dxa"/>
            <w:vAlign w:val="center"/>
          </w:tcPr>
          <w:p w14:paraId="6C8AD29F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词馆</w:t>
            </w:r>
          </w:p>
        </w:tc>
        <w:tc>
          <w:tcPr>
            <w:tcW w:w="3029" w:type="dxa"/>
            <w:vAlign w:val="center"/>
          </w:tcPr>
          <w:p w14:paraId="78E3098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金命见申，木命见寅，水命见亥，火命见</w:t>
            </w:r>
            <w:r>
              <w:rPr>
                <w:rFonts w:hint="eastAsia"/>
                <w:b/>
                <w:bCs/>
                <w:sz w:val="16"/>
                <w:szCs w:val="16"/>
              </w:rPr>
              <w:t>巳</w:t>
            </w:r>
            <w:r>
              <w:rPr>
                <w:b/>
                <w:bCs/>
                <w:sz w:val="16"/>
                <w:szCs w:val="16"/>
              </w:rPr>
              <w:t>，土命见寅</w:t>
            </w:r>
          </w:p>
        </w:tc>
        <w:tc>
          <w:tcPr>
            <w:tcW w:w="2056" w:type="dxa"/>
            <w:vAlign w:val="center"/>
          </w:tcPr>
          <w:p w14:paraId="6FEAC79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文米出众、表达力强，适合文学艺术须域</w:t>
            </w:r>
          </w:p>
        </w:tc>
        <w:tc>
          <w:tcPr>
            <w:tcW w:w="2056" w:type="dxa"/>
            <w:vAlign w:val="center"/>
          </w:tcPr>
          <w:p w14:paraId="5E88C976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适合作象、记者、设计师。作品易获认可</w:t>
            </w:r>
          </w:p>
        </w:tc>
      </w:tr>
      <w:tr w14:paraId="0DB57675">
        <w:tblPrEx>
          <w:tblLayout w:type="fixed"/>
        </w:tblPrEx>
        <w:trPr>
          <w:trHeight w:val="877" w:hRule="atLeast"/>
        </w:trPr>
        <w:tc>
          <w:tcPr>
            <w:tcW w:w="1084" w:type="dxa"/>
            <w:vAlign w:val="center"/>
          </w:tcPr>
          <w:p w14:paraId="74B541D5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三奇贵人</w:t>
            </w:r>
          </w:p>
        </w:tc>
        <w:tc>
          <w:tcPr>
            <w:tcW w:w="3029" w:type="dxa"/>
            <w:vAlign w:val="center"/>
          </w:tcPr>
          <w:p w14:paraId="47F912C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天上三奇甲</w:t>
            </w:r>
            <w:r>
              <w:rPr>
                <w:rFonts w:hint="eastAsia"/>
                <w:b/>
                <w:bCs/>
                <w:sz w:val="16"/>
                <w:szCs w:val="16"/>
              </w:rPr>
              <w:t>戊</w:t>
            </w:r>
            <w:r>
              <w:rPr>
                <w:b/>
                <w:bCs/>
                <w:sz w:val="16"/>
                <w:szCs w:val="16"/>
              </w:rPr>
              <w:t>庚，人中三奇壬癸辛，地下三奇乙</w:t>
            </w:r>
            <w:r>
              <w:rPr>
                <w:rFonts w:hint="eastAsia"/>
                <w:b/>
                <w:bCs/>
                <w:sz w:val="16"/>
                <w:szCs w:val="16"/>
              </w:rPr>
              <w:t>丙</w:t>
            </w:r>
            <w:r>
              <w:rPr>
                <w:b/>
                <w:bCs/>
                <w:sz w:val="16"/>
                <w:szCs w:val="16"/>
              </w:rPr>
              <w:t>丁（顺行）</w:t>
            </w:r>
          </w:p>
        </w:tc>
        <w:tc>
          <w:tcPr>
            <w:tcW w:w="2056" w:type="dxa"/>
            <w:vAlign w:val="center"/>
          </w:tcPr>
          <w:p w14:paraId="6B7266B6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天赋异禀、智慧超群，遇难成祥</w:t>
            </w:r>
          </w:p>
        </w:tc>
        <w:tc>
          <w:tcPr>
            <w:tcW w:w="2056" w:type="dxa"/>
            <w:vAlign w:val="center"/>
          </w:tcPr>
          <w:p w14:paraId="39B51EA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适合创新工作、科研、艺术创作，易有突破性成果</w:t>
            </w:r>
          </w:p>
        </w:tc>
      </w:tr>
      <w:tr w14:paraId="302EB4F4">
        <w:tblPrEx>
          <w:tblLayout w:type="fixed"/>
        </w:tblPrEx>
        <w:trPr>
          <w:trHeight w:val="885" w:hRule="atLeast"/>
        </w:trPr>
        <w:tc>
          <w:tcPr>
            <w:tcW w:w="1084" w:type="dxa"/>
            <w:vAlign w:val="center"/>
          </w:tcPr>
          <w:p w14:paraId="706E731B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华盖文昌</w:t>
            </w:r>
          </w:p>
        </w:tc>
        <w:tc>
          <w:tcPr>
            <w:tcW w:w="3029" w:type="dxa"/>
            <w:vAlign w:val="center"/>
          </w:tcPr>
          <w:p w14:paraId="03F2348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华盖逢文昌（华盖查法：寅午戌见戌等）</w:t>
            </w:r>
          </w:p>
        </w:tc>
        <w:tc>
          <w:tcPr>
            <w:tcW w:w="2056" w:type="dxa"/>
            <w:vAlign w:val="center"/>
          </w:tcPr>
          <w:p w14:paraId="7C5C5F7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艺术天赋+学术能力兼具</w:t>
            </w:r>
          </w:p>
        </w:tc>
        <w:tc>
          <w:tcPr>
            <w:tcW w:w="2056" w:type="dxa"/>
            <w:vAlign w:val="center"/>
          </w:tcPr>
          <w:p w14:paraId="195570A4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适合艺术评论、文化研究、文物鉴定行业</w:t>
            </w:r>
          </w:p>
        </w:tc>
      </w:tr>
    </w:tbl>
    <w:p w14:paraId="34B08903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3、财运事业系列（6种利财富地位）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2977"/>
        <w:gridCol w:w="2126"/>
        <w:gridCol w:w="2312"/>
      </w:tblGrid>
      <w:tr w14:paraId="57127621">
        <w:tblPrEx>
          <w:tblLayout w:type="fixed"/>
        </w:tblPrEx>
        <w:trPr>
          <w:trHeight w:val="523" w:hRule="atLeast"/>
        </w:trPr>
        <w:tc>
          <w:tcPr>
            <w:tcW w:w="856" w:type="dxa"/>
            <w:vAlign w:val="center"/>
          </w:tcPr>
          <w:p w14:paraId="4F9DB64D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2977" w:type="dxa"/>
            <w:vAlign w:val="center"/>
          </w:tcPr>
          <w:p w14:paraId="6BE59F2B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查法口诀</w:t>
            </w:r>
          </w:p>
        </w:tc>
        <w:tc>
          <w:tcPr>
            <w:tcW w:w="2126" w:type="dxa"/>
            <w:vAlign w:val="center"/>
          </w:tcPr>
          <w:p w14:paraId="066EAD93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312" w:type="dxa"/>
            <w:vAlign w:val="center"/>
          </w:tcPr>
          <w:p w14:paraId="6346FD78">
            <w:pPr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实战应用</w:t>
            </w:r>
          </w:p>
        </w:tc>
      </w:tr>
      <w:tr w14:paraId="7083C4FA">
        <w:tblPrEx>
          <w:tblLayout w:type="fixed"/>
        </w:tblPrEx>
        <w:trPr>
          <w:trHeight w:val="882" w:hRule="atLeast"/>
        </w:trPr>
        <w:tc>
          <w:tcPr>
            <w:tcW w:w="856" w:type="dxa"/>
            <w:vAlign w:val="center"/>
          </w:tcPr>
          <w:p w14:paraId="5BF9379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禄神</w:t>
            </w:r>
          </w:p>
        </w:tc>
        <w:tc>
          <w:tcPr>
            <w:tcW w:w="2977" w:type="dxa"/>
            <w:vAlign w:val="center"/>
          </w:tcPr>
          <w:p w14:paraId="254F280A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甲禄寅、乙禄卯、丙戊禄巳、丁己禄午、庚禄申、辛禄酉、壬禄亥、癸禄子</w:t>
            </w:r>
          </w:p>
        </w:tc>
        <w:tc>
          <w:tcPr>
            <w:tcW w:w="2126" w:type="dxa"/>
            <w:vAlign w:val="center"/>
          </w:tcPr>
          <w:p w14:paraId="360CCFB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俸禄、稳定收入、财富地位象征</w:t>
            </w:r>
          </w:p>
        </w:tc>
        <w:tc>
          <w:tcPr>
            <w:tcW w:w="2312" w:type="dxa"/>
            <w:vAlign w:val="center"/>
          </w:tcPr>
          <w:p w14:paraId="10943219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年禄主祖辈福荫，月禄主青年财运，日禄主中年富足</w:t>
            </w:r>
          </w:p>
        </w:tc>
      </w:tr>
      <w:tr w14:paraId="64B7EA3B">
        <w:tblPrEx>
          <w:tblLayout w:type="fixed"/>
        </w:tblPrEx>
        <w:trPr>
          <w:trHeight w:val="881" w:hRule="atLeast"/>
        </w:trPr>
        <w:tc>
          <w:tcPr>
            <w:tcW w:w="856" w:type="dxa"/>
            <w:vAlign w:val="center"/>
          </w:tcPr>
          <w:p w14:paraId="55918365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驿马</w:t>
            </w:r>
          </w:p>
        </w:tc>
        <w:tc>
          <w:tcPr>
            <w:tcW w:w="2977" w:type="dxa"/>
            <w:vAlign w:val="center"/>
          </w:tcPr>
          <w:p w14:paraId="2541437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申子辰见寅，寅午戌见亥，亥卯未见申，巳酉丑见寅</w:t>
            </w:r>
          </w:p>
        </w:tc>
        <w:tc>
          <w:tcPr>
            <w:tcW w:w="2126" w:type="dxa"/>
            <w:vAlign w:val="center"/>
          </w:tcPr>
          <w:p w14:paraId="35451177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变动、迁移、事业拓展，活力与机遇</w:t>
            </w:r>
          </w:p>
        </w:tc>
        <w:tc>
          <w:tcPr>
            <w:tcW w:w="2312" w:type="dxa"/>
            <w:vAlign w:val="center"/>
          </w:tcPr>
          <w:p w14:paraId="795E1AF7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驿马逢冲主频繁出差，驿马带财主异地求财，适合销售、物流行业</w:t>
            </w:r>
          </w:p>
        </w:tc>
      </w:tr>
      <w:tr w14:paraId="68701E13">
        <w:tblPrEx>
          <w:tblLayout w:type="fixed"/>
        </w:tblPrEx>
        <w:trPr>
          <w:trHeight w:val="882" w:hRule="atLeast"/>
        </w:trPr>
        <w:tc>
          <w:tcPr>
            <w:tcW w:w="856" w:type="dxa"/>
            <w:vAlign w:val="center"/>
          </w:tcPr>
          <w:p w14:paraId="6A052C46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将星</w:t>
            </w:r>
          </w:p>
        </w:tc>
        <w:tc>
          <w:tcPr>
            <w:tcW w:w="2977" w:type="dxa"/>
            <w:vAlign w:val="center"/>
          </w:tcPr>
          <w:p w14:paraId="6EC66DB8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寅午戌见午，申子辰见子，亥卯未见卯，巳酉丑见酉</w:t>
            </w:r>
          </w:p>
        </w:tc>
        <w:tc>
          <w:tcPr>
            <w:tcW w:w="2126" w:type="dxa"/>
            <w:vAlign w:val="center"/>
          </w:tcPr>
          <w:p w14:paraId="4AB9464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权威、领导力、组织能力强</w:t>
            </w:r>
          </w:p>
        </w:tc>
        <w:tc>
          <w:tcPr>
            <w:tcW w:w="2312" w:type="dxa"/>
            <w:vAlign w:val="center"/>
          </w:tcPr>
          <w:p w14:paraId="23EA6C4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见官星主官运亨通，见财星主商业成功，适合管理、政治领域</w:t>
            </w:r>
          </w:p>
        </w:tc>
      </w:tr>
      <w:tr w14:paraId="4E276C20">
        <w:tblPrEx>
          <w:tblLayout w:type="fixed"/>
        </w:tblPrEx>
        <w:trPr>
          <w:trHeight w:val="882" w:hRule="atLeast"/>
        </w:trPr>
        <w:tc>
          <w:tcPr>
            <w:tcW w:w="856" w:type="dxa"/>
            <w:vAlign w:val="center"/>
          </w:tcPr>
          <w:p w14:paraId="552053B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金舆禄</w:t>
            </w:r>
          </w:p>
        </w:tc>
        <w:tc>
          <w:tcPr>
            <w:tcW w:w="2977" w:type="dxa"/>
            <w:vAlign w:val="center"/>
          </w:tcPr>
          <w:p w14:paraId="1222E82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甲龙乙蛇丙戊羊，丁己猴歌庚犬方，辛猪壬牛癸逢虎</w:t>
            </w:r>
          </w:p>
        </w:tc>
        <w:tc>
          <w:tcPr>
            <w:tcW w:w="2126" w:type="dxa"/>
            <w:vAlign w:val="center"/>
          </w:tcPr>
          <w:p w14:paraId="597FEB96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交通工具、出行便利，贵人提携</w:t>
            </w:r>
          </w:p>
        </w:tc>
        <w:tc>
          <w:tcPr>
            <w:tcW w:w="2312" w:type="dxa"/>
            <w:vAlign w:val="center"/>
          </w:tcPr>
          <w:p w14:paraId="5BCFA86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适合交通、运输、旅游行业，出行平安，事业顺利</w:t>
            </w:r>
          </w:p>
        </w:tc>
      </w:tr>
      <w:tr w14:paraId="1A2D6B26">
        <w:tblPrEx>
          <w:tblLayout w:type="fixed"/>
        </w:tblPrEx>
        <w:trPr>
          <w:trHeight w:val="882" w:hRule="atLeast"/>
        </w:trPr>
        <w:tc>
          <w:tcPr>
            <w:tcW w:w="856" w:type="dxa"/>
            <w:vAlign w:val="center"/>
          </w:tcPr>
          <w:p w14:paraId="7B4C24DD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国印贵人</w:t>
            </w:r>
          </w:p>
        </w:tc>
        <w:tc>
          <w:tcPr>
            <w:tcW w:w="2977" w:type="dxa"/>
            <w:vAlign w:val="center"/>
          </w:tcPr>
          <w:p w14:paraId="624BF052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甲见戌、乙见亥、丙见丑、丁见寅、戊见丑、己见寅、庚见辰、辛见巳、壬见未、癸见申</w:t>
            </w:r>
          </w:p>
        </w:tc>
        <w:tc>
          <w:tcPr>
            <w:tcW w:w="2126" w:type="dxa"/>
            <w:vAlign w:val="center"/>
          </w:tcPr>
          <w:p w14:paraId="675FDD0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权威、信誉、文书能力强</w:t>
            </w:r>
          </w:p>
        </w:tc>
        <w:tc>
          <w:tcPr>
            <w:tcW w:w="2312" w:type="dxa"/>
            <w:vAlign w:val="center"/>
          </w:tcPr>
          <w:p w14:paraId="5B29BCA4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适合公务员、律师、法官，易获领导信任</w:t>
            </w:r>
          </w:p>
        </w:tc>
      </w:tr>
      <w:tr w14:paraId="15E41E06">
        <w:tblPrEx>
          <w:tblLayout w:type="fixed"/>
        </w:tblPrEx>
        <w:trPr>
          <w:trHeight w:val="882" w:hRule="atLeast"/>
        </w:trPr>
        <w:tc>
          <w:tcPr>
            <w:tcW w:w="856" w:type="dxa"/>
            <w:vAlign w:val="center"/>
          </w:tcPr>
          <w:p w14:paraId="1676557F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天厨贵人</w:t>
            </w:r>
          </w:p>
        </w:tc>
        <w:tc>
          <w:tcPr>
            <w:tcW w:w="2977" w:type="dxa"/>
            <w:vAlign w:val="center"/>
          </w:tcPr>
          <w:p w14:paraId="07CC9D87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甲丙庚见寅，乙丁见午，戊己见申，辛见酉，壬见子，癸见亥</w:t>
            </w:r>
          </w:p>
        </w:tc>
        <w:tc>
          <w:tcPr>
            <w:tcW w:w="2126" w:type="dxa"/>
            <w:vAlign w:val="center"/>
          </w:tcPr>
          <w:p w14:paraId="5D286D43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饮食、福禄、享受，利餐饮行业</w:t>
            </w:r>
          </w:p>
        </w:tc>
        <w:tc>
          <w:tcPr>
            <w:tcW w:w="2312" w:type="dxa"/>
            <w:vAlign w:val="center"/>
          </w:tcPr>
          <w:p w14:paraId="25E21C1B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适合餐饮、酒店、食品行业，厨艺或鉴赏能力出众</w:t>
            </w:r>
          </w:p>
        </w:tc>
      </w:tr>
    </w:tbl>
    <w:p w14:paraId="227CBBCD">
      <w:pPr>
        <w:rPr>
          <w:b/>
          <w:bCs/>
          <w:sz w:val="13"/>
          <w:szCs w:val="13"/>
        </w:rPr>
      </w:pPr>
    </w:p>
    <w:p w14:paraId="0A930092">
      <w:pPr>
        <w:rPr>
          <w:b/>
          <w:bCs/>
        </w:rPr>
      </w:pPr>
    </w:p>
    <w:p w14:paraId="149AA449">
      <w:pPr>
        <w:rPr>
          <w:b/>
          <w:bCs/>
        </w:rPr>
      </w:pPr>
      <w:r>
        <w:rPr>
          <w:rFonts w:hint="eastAsia"/>
          <w:b/>
          <w:bCs/>
        </w:rPr>
        <w:t>4、健康婚姻系列（5种利福寿姻缘）</w:t>
      </w:r>
    </w:p>
    <w:tbl>
      <w:tblPr>
        <w:tblStyle w:val="4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715"/>
        <w:gridCol w:w="1820"/>
        <w:gridCol w:w="2073"/>
      </w:tblGrid>
      <w:tr w14:paraId="49DA376B">
        <w:tblPrEx>
          <w:tblLayout w:type="fixed"/>
        </w:tblPrEx>
        <w:trPr>
          <w:trHeight w:val="539" w:hRule="atLeast"/>
        </w:trPr>
        <w:tc>
          <w:tcPr>
            <w:tcW w:w="685" w:type="dxa"/>
            <w:vAlign w:val="center"/>
          </w:tcPr>
          <w:p w14:paraId="693EAB2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3715" w:type="dxa"/>
            <w:vAlign w:val="center"/>
          </w:tcPr>
          <w:p w14:paraId="75D260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查法口诀</w:t>
            </w:r>
          </w:p>
        </w:tc>
        <w:tc>
          <w:tcPr>
            <w:tcW w:w="1820" w:type="dxa"/>
            <w:vAlign w:val="center"/>
          </w:tcPr>
          <w:p w14:paraId="21B0547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073" w:type="dxa"/>
            <w:vAlign w:val="center"/>
          </w:tcPr>
          <w:p w14:paraId="35968DD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实战应用</w:t>
            </w:r>
          </w:p>
        </w:tc>
      </w:tr>
      <w:tr w14:paraId="6F5B07B7">
        <w:tblPrEx>
          <w:tblLayout w:type="fixed"/>
        </w:tblPrEx>
        <w:trPr>
          <w:trHeight w:val="908" w:hRule="atLeast"/>
        </w:trPr>
        <w:tc>
          <w:tcPr>
            <w:tcW w:w="685" w:type="dxa"/>
            <w:vAlign w:val="center"/>
          </w:tcPr>
          <w:p w14:paraId="6E6086E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天医</w:t>
            </w:r>
          </w:p>
        </w:tc>
        <w:tc>
          <w:tcPr>
            <w:tcW w:w="3715" w:type="dxa"/>
            <w:vAlign w:val="center"/>
          </w:tcPr>
          <w:p w14:paraId="75C129E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正月丑、二月寅、三月卯、四月辰、五月巳、六月午、七月未、八月申、九月酉、十月戌、十一月亥、十二月子</w:t>
            </w:r>
          </w:p>
        </w:tc>
        <w:tc>
          <w:tcPr>
            <w:tcW w:w="1820" w:type="dxa"/>
            <w:vAlign w:val="center"/>
          </w:tcPr>
          <w:p w14:paraId="5A27AF6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健康、医药缘，化解疾病</w:t>
            </w:r>
          </w:p>
        </w:tc>
        <w:tc>
          <w:tcPr>
            <w:tcW w:w="2073" w:type="dxa"/>
            <w:vAlign w:val="center"/>
          </w:tcPr>
          <w:p w14:paraId="3B7A481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不易生病，适合医生、护士、药剂师，生病易康复</w:t>
            </w:r>
          </w:p>
        </w:tc>
      </w:tr>
      <w:tr w14:paraId="272292B5">
        <w:tblPrEx>
          <w:tblLayout w:type="fixed"/>
        </w:tblPrEx>
        <w:trPr>
          <w:trHeight w:val="908" w:hRule="atLeast"/>
        </w:trPr>
        <w:tc>
          <w:tcPr>
            <w:tcW w:w="685" w:type="dxa"/>
            <w:vAlign w:val="center"/>
          </w:tcPr>
          <w:p w14:paraId="5192A0F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天喜</w:t>
            </w:r>
          </w:p>
        </w:tc>
        <w:tc>
          <w:tcPr>
            <w:tcW w:w="3715" w:type="dxa"/>
            <w:vAlign w:val="center"/>
          </w:tcPr>
          <w:p w14:paraId="41AE8AA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寅午戌见卯，申子辰见酉，亥卯未见子，巳酉丑见午</w:t>
            </w:r>
          </w:p>
        </w:tc>
        <w:tc>
          <w:tcPr>
            <w:tcW w:w="1820" w:type="dxa"/>
            <w:vAlign w:val="center"/>
          </w:tcPr>
          <w:p w14:paraId="7309AC8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婚姻喜庆、添丁之喜，人际关系好</w:t>
            </w:r>
          </w:p>
        </w:tc>
        <w:tc>
          <w:tcPr>
            <w:tcW w:w="2073" w:type="dxa"/>
            <w:vAlign w:val="center"/>
          </w:tcPr>
          <w:p w14:paraId="2765A8D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婚恋顺利，易遇良缘，适合婚庆、礼仪行业</w:t>
            </w:r>
          </w:p>
        </w:tc>
      </w:tr>
      <w:tr w14:paraId="374A926E">
        <w:tblPrEx>
          <w:tblLayout w:type="fixed"/>
        </w:tblPrEx>
        <w:trPr>
          <w:trHeight w:val="908" w:hRule="atLeast"/>
        </w:trPr>
        <w:tc>
          <w:tcPr>
            <w:tcW w:w="685" w:type="dxa"/>
            <w:vAlign w:val="center"/>
          </w:tcPr>
          <w:p w14:paraId="6846671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红鸾</w:t>
            </w:r>
          </w:p>
        </w:tc>
        <w:tc>
          <w:tcPr>
            <w:tcW w:w="3715" w:type="dxa"/>
            <w:vAlign w:val="center"/>
          </w:tcPr>
          <w:p w14:paraId="19E35E8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寅午戌见子，申子辰见卯，亥卯未见酉，巳酉丑见午</w:t>
            </w:r>
          </w:p>
        </w:tc>
        <w:tc>
          <w:tcPr>
            <w:tcW w:w="1820" w:type="dxa"/>
            <w:vAlign w:val="center"/>
          </w:tcPr>
          <w:p w14:paraId="343746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异性缘、浪漫情感、婚姻机遇</w:t>
            </w:r>
          </w:p>
        </w:tc>
        <w:tc>
          <w:tcPr>
            <w:tcW w:w="2073" w:type="dxa"/>
            <w:vAlign w:val="center"/>
          </w:tcPr>
          <w:p w14:paraId="4981AC1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年柱主早婚，月柱主青年婚恋，日柱主中年婚姻稳定</w:t>
            </w:r>
          </w:p>
        </w:tc>
      </w:tr>
      <w:tr w14:paraId="22487C31">
        <w:tblPrEx>
          <w:tblLayout w:type="fixed"/>
        </w:tblPrEx>
        <w:trPr>
          <w:trHeight w:val="908" w:hRule="atLeast"/>
        </w:trPr>
        <w:tc>
          <w:tcPr>
            <w:tcW w:w="685" w:type="dxa"/>
            <w:vAlign w:val="center"/>
          </w:tcPr>
          <w:p w14:paraId="5CA5A05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福德贵人</w:t>
            </w:r>
          </w:p>
        </w:tc>
        <w:tc>
          <w:tcPr>
            <w:tcW w:w="3715" w:type="dxa"/>
            <w:vAlign w:val="center"/>
          </w:tcPr>
          <w:p w14:paraId="663955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甲乙巳午丙戊申，丁己亥酉庚辛寅，壬癸逢卯是福德</w:t>
            </w:r>
          </w:p>
        </w:tc>
        <w:tc>
          <w:tcPr>
            <w:tcW w:w="1820" w:type="dxa"/>
            <w:vAlign w:val="center"/>
          </w:tcPr>
          <w:p w14:paraId="6BE9A2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福气、享受、人际关系和谐</w:t>
            </w:r>
          </w:p>
        </w:tc>
        <w:tc>
          <w:tcPr>
            <w:tcW w:w="2073" w:type="dxa"/>
            <w:vAlign w:val="center"/>
          </w:tcPr>
          <w:p w14:paraId="2A1A535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一生衣食无忧，适合服务行业，晚年享福</w:t>
            </w:r>
          </w:p>
        </w:tc>
      </w:tr>
      <w:tr w14:paraId="156A7559">
        <w:tblPrEx>
          <w:tblLayout w:type="fixed"/>
        </w:tblPrEx>
        <w:trPr>
          <w:trHeight w:val="908" w:hRule="atLeast"/>
        </w:trPr>
        <w:tc>
          <w:tcPr>
            <w:tcW w:w="685" w:type="dxa"/>
            <w:vAlign w:val="center"/>
          </w:tcPr>
          <w:p w14:paraId="679C69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天赦</w:t>
            </w:r>
          </w:p>
        </w:tc>
        <w:tc>
          <w:tcPr>
            <w:tcW w:w="3715" w:type="dxa"/>
            <w:vAlign w:val="center"/>
          </w:tcPr>
          <w:p w14:paraId="62B7854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春戊寅、夏甲午、秋戊申、冬甲子</w:t>
            </w:r>
          </w:p>
        </w:tc>
        <w:tc>
          <w:tcPr>
            <w:tcW w:w="1820" w:type="dxa"/>
            <w:vAlign w:val="center"/>
          </w:tcPr>
          <w:p w14:paraId="31ED3B5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赦免、化解官非、疾病，逢凶化吉</w:t>
            </w:r>
          </w:p>
        </w:tc>
        <w:tc>
          <w:tcPr>
            <w:tcW w:w="2073" w:type="dxa"/>
            <w:vAlign w:val="center"/>
          </w:tcPr>
          <w:p w14:paraId="23554C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适合法律、司法、医疗行业，遇困难有转机</w:t>
            </w:r>
          </w:p>
        </w:tc>
      </w:tr>
    </w:tbl>
    <w:p w14:paraId="0A5C836B">
      <w:pPr>
        <w:rPr>
          <w:b/>
          <w:bCs/>
          <w:sz w:val="13"/>
          <w:szCs w:val="13"/>
        </w:rPr>
      </w:pPr>
    </w:p>
    <w:p w14:paraId="53777B9E">
      <w:pPr>
        <w:rPr>
          <w:rFonts w:hint="eastAsia"/>
          <w:b/>
          <w:bCs/>
        </w:rPr>
      </w:pPr>
      <w:r>
        <w:rPr>
          <w:rFonts w:hint="eastAsia"/>
          <w:b/>
          <w:bCs/>
        </w:rPr>
        <w:t>5、新增吉神系列（4种补充遗漏）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9"/>
        <w:gridCol w:w="2901"/>
        <w:gridCol w:w="2075"/>
        <w:gridCol w:w="2075"/>
      </w:tblGrid>
      <w:tr w14:paraId="46338DF2">
        <w:tblPrEx>
          <w:tblLayout w:type="fixed"/>
        </w:tblPrEx>
        <w:trPr>
          <w:trHeight w:val="517" w:hRule="atLeast"/>
        </w:trPr>
        <w:tc>
          <w:tcPr>
            <w:tcW w:w="1249" w:type="dxa"/>
            <w:vAlign w:val="center"/>
          </w:tcPr>
          <w:p w14:paraId="3BF30C0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神煞名称</w:t>
            </w:r>
          </w:p>
        </w:tc>
        <w:tc>
          <w:tcPr>
            <w:tcW w:w="2901" w:type="dxa"/>
            <w:vAlign w:val="center"/>
          </w:tcPr>
          <w:p w14:paraId="16A825E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查法口诀</w:t>
            </w:r>
          </w:p>
        </w:tc>
        <w:tc>
          <w:tcPr>
            <w:tcW w:w="2075" w:type="dxa"/>
            <w:vAlign w:val="center"/>
          </w:tcPr>
          <w:p w14:paraId="016F991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核心含义</w:t>
            </w:r>
          </w:p>
        </w:tc>
        <w:tc>
          <w:tcPr>
            <w:tcW w:w="2075" w:type="dxa"/>
            <w:vAlign w:val="center"/>
          </w:tcPr>
          <w:p w14:paraId="127EDF3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实战应用</w:t>
            </w:r>
          </w:p>
        </w:tc>
      </w:tr>
      <w:tr w14:paraId="40954636">
        <w:tblPrEx>
          <w:tblLayout w:type="fixed"/>
        </w:tblPrEx>
        <w:trPr>
          <w:trHeight w:val="872" w:hRule="atLeast"/>
        </w:trPr>
        <w:tc>
          <w:tcPr>
            <w:tcW w:w="1249" w:type="dxa"/>
            <w:vAlign w:val="center"/>
          </w:tcPr>
          <w:p w14:paraId="34BA6EE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天印贵人</w:t>
            </w:r>
          </w:p>
        </w:tc>
        <w:tc>
          <w:tcPr>
            <w:tcW w:w="2901" w:type="dxa"/>
            <w:vAlign w:val="center"/>
          </w:tcPr>
          <w:p w14:paraId="3742FFE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甲见亥、乙见戌、丙见酉、丁见申、戊见未、己见午、庚见巳、辛见辰、壬见卯、癸见寅</w:t>
            </w:r>
          </w:p>
        </w:tc>
        <w:tc>
          <w:tcPr>
            <w:tcW w:w="2075" w:type="dxa"/>
            <w:vAlign w:val="center"/>
          </w:tcPr>
          <w:p w14:paraId="64C5683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文书能力强、权威高</w:t>
            </w:r>
          </w:p>
        </w:tc>
        <w:tc>
          <w:tcPr>
            <w:tcW w:w="2075" w:type="dxa"/>
            <w:vAlign w:val="center"/>
          </w:tcPr>
          <w:p w14:paraId="5E36E2C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适合公职、法律行业，见国印贵人更吉</w:t>
            </w:r>
          </w:p>
        </w:tc>
      </w:tr>
      <w:tr w14:paraId="2C1757D0">
        <w:tblPrEx>
          <w:tblLayout w:type="fixed"/>
        </w:tblPrEx>
        <w:trPr>
          <w:trHeight w:val="872" w:hRule="atLeast"/>
        </w:trPr>
        <w:tc>
          <w:tcPr>
            <w:tcW w:w="1249" w:type="dxa"/>
            <w:vAlign w:val="center"/>
          </w:tcPr>
          <w:p w14:paraId="79575F7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学士贵人</w:t>
            </w:r>
          </w:p>
        </w:tc>
        <w:tc>
          <w:tcPr>
            <w:tcW w:w="2901" w:type="dxa"/>
            <w:vAlign w:val="center"/>
          </w:tcPr>
          <w:p w14:paraId="06F008B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甲见寅、乙见卯、丙见巳、丁见午、戊见辰、己见戌、庚见申、辛见酉、壬见亥、癸见子</w:t>
            </w:r>
          </w:p>
        </w:tc>
        <w:tc>
          <w:tcPr>
            <w:tcW w:w="2075" w:type="dxa"/>
            <w:vAlign w:val="center"/>
          </w:tcPr>
          <w:p w14:paraId="6D620A0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学习能力强、好奇心重</w:t>
            </w:r>
          </w:p>
        </w:tc>
        <w:tc>
          <w:tcPr>
            <w:tcW w:w="2075" w:type="dxa"/>
            <w:vAlign w:val="center"/>
          </w:tcPr>
          <w:p w14:paraId="1AA8F7E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适合学术研究，见文昌贵人利升学</w:t>
            </w:r>
          </w:p>
        </w:tc>
      </w:tr>
      <w:tr w14:paraId="34965C39">
        <w:tblPrEx>
          <w:tblLayout w:type="fixed"/>
        </w:tblPrEx>
        <w:trPr>
          <w:trHeight w:val="872" w:hRule="atLeast"/>
        </w:trPr>
        <w:tc>
          <w:tcPr>
            <w:tcW w:w="1249" w:type="dxa"/>
            <w:vAlign w:val="center"/>
          </w:tcPr>
          <w:p w14:paraId="71C9E12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天财贵人</w:t>
            </w:r>
          </w:p>
        </w:tc>
        <w:tc>
          <w:tcPr>
            <w:tcW w:w="2901" w:type="dxa"/>
            <w:vAlign w:val="center"/>
          </w:tcPr>
          <w:p w14:paraId="275B144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甲见辰、乙见戌、丙见寅、丁见午、戊见申、己见亥、庚见酉、辛见子、壬见卯、癸见巳</w:t>
            </w:r>
          </w:p>
        </w:tc>
        <w:tc>
          <w:tcPr>
            <w:tcW w:w="2075" w:type="dxa"/>
            <w:vAlign w:val="center"/>
          </w:tcPr>
          <w:p w14:paraId="2C2CF31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财运旺、易有意外之财</w:t>
            </w:r>
          </w:p>
        </w:tc>
        <w:tc>
          <w:tcPr>
            <w:tcW w:w="2075" w:type="dxa"/>
            <w:vAlign w:val="center"/>
          </w:tcPr>
          <w:p w14:paraId="594183B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适合金融、投资行业，见禄神增强稳定收入</w:t>
            </w:r>
          </w:p>
        </w:tc>
      </w:tr>
      <w:tr w14:paraId="03C2A26C">
        <w:tblPrEx>
          <w:tblLayout w:type="fixed"/>
        </w:tblPrEx>
        <w:trPr>
          <w:trHeight w:val="872" w:hRule="atLeast"/>
        </w:trPr>
        <w:tc>
          <w:tcPr>
            <w:tcW w:w="1249" w:type="dxa"/>
            <w:vAlign w:val="center"/>
          </w:tcPr>
          <w:p w14:paraId="5A09797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悬针煞</w:t>
            </w:r>
          </w:p>
        </w:tc>
        <w:tc>
          <w:tcPr>
            <w:tcW w:w="2901" w:type="dxa"/>
            <w:vAlign w:val="center"/>
          </w:tcPr>
          <w:p w14:paraId="2EE89B4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日柱见申、辛、卯（如辛卯、庚申）</w:t>
            </w:r>
          </w:p>
        </w:tc>
        <w:tc>
          <w:tcPr>
            <w:tcW w:w="2075" w:type="dxa"/>
            <w:vAlign w:val="center"/>
          </w:tcPr>
          <w:p w14:paraId="0006483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手术标志、血光预警（中性偏吉，提前防范）</w:t>
            </w:r>
          </w:p>
        </w:tc>
        <w:tc>
          <w:tcPr>
            <w:tcW w:w="2075" w:type="dxa"/>
            <w:vAlign w:val="center"/>
          </w:tcPr>
          <w:p w14:paraId="1AEA443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定期体检，避免危险工作，见天医可化解</w:t>
            </w:r>
          </w:p>
        </w:tc>
      </w:tr>
    </w:tbl>
    <w:p w14:paraId="678E323F">
      <w:pPr>
        <w:rPr>
          <w:b/>
          <w:bCs/>
        </w:rPr>
      </w:pPr>
      <w:r>
        <w:rPr>
          <w:rFonts w:hint="eastAsia"/>
          <w:b/>
          <w:bCs/>
        </w:rPr>
        <w:t>三、凶煞体系（灾祸阻碍类共36种）</w:t>
      </w:r>
    </w:p>
    <w:p w14:paraId="01081982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1、攻击性凶煞（7种血光灾祸类）</w:t>
      </w:r>
    </w:p>
    <w:tbl>
      <w:tblPr>
        <w:tblStyle w:val="4"/>
        <w:tblW w:w="8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3563"/>
        <w:gridCol w:w="2134"/>
        <w:gridCol w:w="1866"/>
      </w:tblGrid>
      <w:tr w14:paraId="477B3149">
        <w:tblPrEx>
          <w:tblLayout w:type="fixed"/>
        </w:tblPrEx>
        <w:trPr>
          <w:trHeight w:val="527" w:hRule="atLeast"/>
        </w:trPr>
        <w:tc>
          <w:tcPr>
            <w:tcW w:w="705" w:type="dxa"/>
            <w:vAlign w:val="center"/>
          </w:tcPr>
          <w:p w14:paraId="2171092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3563" w:type="dxa"/>
            <w:vAlign w:val="center"/>
          </w:tcPr>
          <w:p w14:paraId="5F7357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直法口诀</w:t>
            </w:r>
          </w:p>
        </w:tc>
        <w:tc>
          <w:tcPr>
            <w:tcW w:w="2134" w:type="dxa"/>
            <w:vAlign w:val="center"/>
          </w:tcPr>
          <w:p w14:paraId="61525DF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1866" w:type="dxa"/>
            <w:vAlign w:val="center"/>
          </w:tcPr>
          <w:p w14:paraId="0BEE5AA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化解建议</w:t>
            </w:r>
          </w:p>
        </w:tc>
      </w:tr>
      <w:tr w14:paraId="021D87AC">
        <w:tblPrEx>
          <w:tblLayout w:type="fixed"/>
        </w:tblPrEx>
        <w:trPr>
          <w:trHeight w:val="888" w:hRule="atLeast"/>
        </w:trPr>
        <w:tc>
          <w:tcPr>
            <w:tcW w:w="705" w:type="dxa"/>
            <w:vAlign w:val="center"/>
          </w:tcPr>
          <w:p w14:paraId="5BC7460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羊刃</w:t>
            </w:r>
          </w:p>
        </w:tc>
        <w:tc>
          <w:tcPr>
            <w:tcW w:w="3563" w:type="dxa"/>
            <w:vAlign w:val="center"/>
          </w:tcPr>
          <w:p w14:paraId="7182533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甲见卯、乙见寅、</w:t>
            </w:r>
            <w:r>
              <w:rPr>
                <w:rFonts w:hint="eastAsia"/>
                <w:b/>
                <w:bCs/>
                <w:sz w:val="15"/>
                <w:szCs w:val="15"/>
              </w:rPr>
              <w:t>丙戊见</w:t>
            </w:r>
            <w:r>
              <w:rPr>
                <w:b/>
                <w:bCs/>
                <w:sz w:val="15"/>
                <w:szCs w:val="15"/>
              </w:rPr>
              <w:t>午、丁</w:t>
            </w:r>
            <w:r>
              <w:rPr>
                <w:rFonts w:hint="eastAsia"/>
                <w:b/>
                <w:bCs/>
                <w:sz w:val="15"/>
                <w:szCs w:val="15"/>
              </w:rPr>
              <w:t>己</w:t>
            </w:r>
            <w:r>
              <w:rPr>
                <w:b/>
                <w:bCs/>
                <w:sz w:val="15"/>
                <w:szCs w:val="15"/>
              </w:rPr>
              <w:t>见巳、庚见酉、辛见申、壬见子、癸见亥</w:t>
            </w:r>
          </w:p>
        </w:tc>
        <w:tc>
          <w:tcPr>
            <w:tcW w:w="2134" w:type="dxa"/>
            <w:vAlign w:val="center"/>
          </w:tcPr>
          <w:p w14:paraId="2E34802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性格刚烈、脾气暴躁，易有血光之灾</w:t>
            </w:r>
          </w:p>
        </w:tc>
        <w:tc>
          <w:tcPr>
            <w:tcW w:w="1866" w:type="dxa"/>
            <w:vAlign w:val="center"/>
          </w:tcPr>
          <w:p w14:paraId="664A28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见印星可化，适合武职、军警、外科医生，忌冲动</w:t>
            </w:r>
          </w:p>
        </w:tc>
      </w:tr>
      <w:tr w14:paraId="02C4B826">
        <w:tblPrEx>
          <w:tblLayout w:type="fixed"/>
        </w:tblPrEx>
        <w:trPr>
          <w:trHeight w:val="888" w:hRule="atLeast"/>
        </w:trPr>
        <w:tc>
          <w:tcPr>
            <w:tcW w:w="705" w:type="dxa"/>
            <w:vAlign w:val="center"/>
          </w:tcPr>
          <w:p w14:paraId="2AF93D2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劫煞</w:t>
            </w:r>
          </w:p>
        </w:tc>
        <w:tc>
          <w:tcPr>
            <w:tcW w:w="3563" w:type="dxa"/>
            <w:vAlign w:val="center"/>
          </w:tcPr>
          <w:p w14:paraId="599C4A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申子辰见巳，寅午戌见亥，亥卯未见申，巳酉丑见寅</w:t>
            </w:r>
          </w:p>
        </w:tc>
        <w:tc>
          <w:tcPr>
            <w:tcW w:w="2134" w:type="dxa"/>
            <w:vAlign w:val="center"/>
          </w:tcPr>
          <w:p w14:paraId="7B9E94F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意外灾祸、破财、人际冲突</w:t>
            </w:r>
          </w:p>
        </w:tc>
        <w:tc>
          <w:tcPr>
            <w:tcW w:w="1866" w:type="dxa"/>
            <w:vAlign w:val="center"/>
          </w:tcPr>
          <w:p w14:paraId="5E4807E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见天乙贵人可化，避免冒险投资，注意交通安全</w:t>
            </w:r>
          </w:p>
        </w:tc>
      </w:tr>
      <w:tr w14:paraId="5E837F0A">
        <w:tblPrEx>
          <w:tblLayout w:type="fixed"/>
        </w:tblPrEx>
        <w:trPr>
          <w:trHeight w:val="888" w:hRule="atLeast"/>
        </w:trPr>
        <w:tc>
          <w:tcPr>
            <w:tcW w:w="705" w:type="dxa"/>
            <w:vAlign w:val="center"/>
          </w:tcPr>
          <w:p w14:paraId="46FB79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灾煞</w:t>
            </w:r>
          </w:p>
        </w:tc>
        <w:tc>
          <w:tcPr>
            <w:tcW w:w="3563" w:type="dxa"/>
            <w:vAlign w:val="center"/>
          </w:tcPr>
          <w:p w14:paraId="0E39298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申子辰见午，寅午戌见子，亥卯未见酉，巳酉丑见卯</w:t>
            </w:r>
          </w:p>
        </w:tc>
        <w:tc>
          <w:tcPr>
            <w:tcW w:w="2134" w:type="dxa"/>
            <w:vAlign w:val="center"/>
          </w:tcPr>
          <w:p w14:paraId="446E06C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突发灾难、疾病、官非</w:t>
            </w:r>
          </w:p>
        </w:tc>
        <w:tc>
          <w:tcPr>
            <w:tcW w:w="1866" w:type="dxa"/>
            <w:vAlign w:val="center"/>
          </w:tcPr>
          <w:p w14:paraId="2F82AC7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见天德月德可化，注意健康管理，避免争执</w:t>
            </w:r>
          </w:p>
        </w:tc>
      </w:tr>
      <w:tr w14:paraId="226F5E3F">
        <w:tblPrEx>
          <w:tblLayout w:type="fixed"/>
        </w:tblPrEx>
        <w:trPr>
          <w:trHeight w:val="888" w:hRule="atLeast"/>
        </w:trPr>
        <w:tc>
          <w:tcPr>
            <w:tcW w:w="705" w:type="dxa"/>
            <w:vAlign w:val="center"/>
          </w:tcPr>
          <w:p w14:paraId="52597BF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血刃</w:t>
            </w:r>
          </w:p>
        </w:tc>
        <w:tc>
          <w:tcPr>
            <w:tcW w:w="3563" w:type="dxa"/>
            <w:vAlign w:val="center"/>
          </w:tcPr>
          <w:p w14:paraId="0C58E70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寅午戌见午，申子辰见子，亥卯未见卯，巳酉丑见酉</w:t>
            </w:r>
          </w:p>
        </w:tc>
        <w:tc>
          <w:tcPr>
            <w:tcW w:w="2134" w:type="dxa"/>
            <w:vAlign w:val="center"/>
          </w:tcPr>
          <w:p w14:paraId="63FFED3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血光之灾、手术、外伤，女性忌见</w:t>
            </w:r>
          </w:p>
        </w:tc>
        <w:tc>
          <w:tcPr>
            <w:tcW w:w="1866" w:type="dxa"/>
            <w:vAlign w:val="center"/>
          </w:tcPr>
          <w:p w14:paraId="76166B0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见天医可化，注意安全防护，避免危险运动</w:t>
            </w:r>
          </w:p>
        </w:tc>
      </w:tr>
      <w:tr w14:paraId="41427FDF">
        <w:tblPrEx>
          <w:tblLayout w:type="fixed"/>
        </w:tblPrEx>
        <w:trPr>
          <w:trHeight w:val="888" w:hRule="atLeast"/>
        </w:trPr>
        <w:tc>
          <w:tcPr>
            <w:tcW w:w="705" w:type="dxa"/>
            <w:vAlign w:val="center"/>
          </w:tcPr>
          <w:p w14:paraId="0AFF8D2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流霞煞</w:t>
            </w:r>
          </w:p>
        </w:tc>
        <w:tc>
          <w:tcPr>
            <w:tcW w:w="3563" w:type="dxa"/>
            <w:vAlign w:val="center"/>
          </w:tcPr>
          <w:p w14:paraId="7FCD598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甲日酉、乙日戌、丙日未、丁日申、戊日巳、己日午、庚日辰、辛日卯、壬日亥、癸日子</w:t>
            </w:r>
          </w:p>
        </w:tc>
        <w:tc>
          <w:tcPr>
            <w:tcW w:w="2134" w:type="dxa"/>
            <w:vAlign w:val="center"/>
          </w:tcPr>
          <w:p w14:paraId="3ADBF0A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男性横祸、女性产厄</w:t>
            </w:r>
          </w:p>
        </w:tc>
        <w:tc>
          <w:tcPr>
            <w:tcW w:w="1866" w:type="dxa"/>
            <w:vAlign w:val="center"/>
          </w:tcPr>
          <w:p w14:paraId="10E7D83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见天喜可化，女性孕期保养，男性避危险工作</w:t>
            </w:r>
          </w:p>
        </w:tc>
      </w:tr>
      <w:tr w14:paraId="3B62E436">
        <w:tblPrEx>
          <w:tblLayout w:type="fixed"/>
        </w:tblPrEx>
        <w:trPr>
          <w:trHeight w:val="888" w:hRule="atLeast"/>
        </w:trPr>
        <w:tc>
          <w:tcPr>
            <w:tcW w:w="705" w:type="dxa"/>
            <w:vAlign w:val="center"/>
          </w:tcPr>
          <w:p w14:paraId="1E5745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飞刃</w:t>
            </w:r>
          </w:p>
        </w:tc>
        <w:tc>
          <w:tcPr>
            <w:tcW w:w="3563" w:type="dxa"/>
            <w:vAlign w:val="center"/>
          </w:tcPr>
          <w:p w14:paraId="4FC02C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甲见巳、乙见辰、丙见午、丁见未、戊见申、己见酉、庚见亥、辛见戌、壬见子、癸见丑</w:t>
            </w:r>
          </w:p>
        </w:tc>
        <w:tc>
          <w:tcPr>
            <w:tcW w:w="2134" w:type="dxa"/>
            <w:vAlign w:val="center"/>
          </w:tcPr>
          <w:p w14:paraId="342D630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意外伤亡、突发灾祸，比羊刃更凶</w:t>
            </w:r>
          </w:p>
        </w:tc>
        <w:tc>
          <w:tcPr>
            <w:tcW w:w="1866" w:type="dxa"/>
            <w:vAlign w:val="center"/>
          </w:tcPr>
          <w:p w14:paraId="0B31374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见天乙贵人可化，避免高空作业，随身携带平安符</w:t>
            </w:r>
          </w:p>
        </w:tc>
      </w:tr>
      <w:tr w14:paraId="460A3947">
        <w:tblPrEx>
          <w:tblLayout w:type="fixed"/>
        </w:tblPrEx>
        <w:trPr>
          <w:trHeight w:val="888" w:hRule="atLeast"/>
        </w:trPr>
        <w:tc>
          <w:tcPr>
            <w:tcW w:w="705" w:type="dxa"/>
            <w:vAlign w:val="center"/>
          </w:tcPr>
          <w:p w14:paraId="43921B8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白虎煞</w:t>
            </w:r>
          </w:p>
        </w:tc>
        <w:tc>
          <w:tcPr>
            <w:tcW w:w="3563" w:type="dxa"/>
            <w:vAlign w:val="center"/>
          </w:tcPr>
          <w:p w14:paraId="6FCBE9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寅午戌见申，申子辰见寅，亥卯未见巳，巳酉丑见亥</w:t>
            </w:r>
          </w:p>
        </w:tc>
        <w:tc>
          <w:tcPr>
            <w:tcW w:w="2134" w:type="dxa"/>
            <w:vAlign w:val="center"/>
          </w:tcPr>
          <w:p w14:paraId="61C5A0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血光、官非、意外伤亡</w:t>
            </w:r>
          </w:p>
        </w:tc>
        <w:tc>
          <w:tcPr>
            <w:tcW w:w="1866" w:type="dxa"/>
            <w:vAlign w:val="center"/>
          </w:tcPr>
          <w:p w14:paraId="13447D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见天德月德可化，遵纪守法，修身养性</w:t>
            </w:r>
          </w:p>
        </w:tc>
      </w:tr>
    </w:tbl>
    <w:p w14:paraId="62E1634B">
      <w:pPr>
        <w:jc w:val="left"/>
        <w:rPr>
          <w:b/>
          <w:bCs/>
          <w:sz w:val="13"/>
          <w:szCs w:val="13"/>
        </w:rPr>
      </w:pPr>
    </w:p>
    <w:p w14:paraId="63E95196">
      <w:pPr>
        <w:rPr>
          <w:b/>
          <w:bCs/>
        </w:rPr>
      </w:pPr>
    </w:p>
    <w:p w14:paraId="2AA48C4B">
      <w:pPr>
        <w:rPr>
          <w:b/>
          <w:bCs/>
        </w:rPr>
      </w:pPr>
    </w:p>
    <w:p w14:paraId="0FDA0E80">
      <w:pPr>
        <w:rPr>
          <w:b/>
          <w:bCs/>
        </w:rPr>
      </w:pPr>
    </w:p>
    <w:p w14:paraId="103F7470">
      <w:pPr>
        <w:rPr>
          <w:rFonts w:hint="eastAsia"/>
          <w:b/>
          <w:bCs/>
        </w:rPr>
      </w:pPr>
    </w:p>
    <w:p w14:paraId="3CEE86F5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2、阻碍性凶煞（8种事业婚姻类）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3152"/>
        <w:gridCol w:w="2075"/>
        <w:gridCol w:w="2075"/>
      </w:tblGrid>
      <w:tr w14:paraId="783D2EE9">
        <w:tblPrEx>
          <w:tblLayout w:type="fixed"/>
        </w:tblPrEx>
        <w:trPr>
          <w:trHeight w:val="525" w:hRule="atLeast"/>
        </w:trPr>
        <w:tc>
          <w:tcPr>
            <w:tcW w:w="998" w:type="dxa"/>
            <w:vAlign w:val="center"/>
          </w:tcPr>
          <w:p w14:paraId="120FC72F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神煞名称</w:t>
            </w:r>
          </w:p>
        </w:tc>
        <w:tc>
          <w:tcPr>
            <w:tcW w:w="3152" w:type="dxa"/>
            <w:vAlign w:val="center"/>
          </w:tcPr>
          <w:p w14:paraId="4AA79CC4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查法口诀</w:t>
            </w:r>
          </w:p>
        </w:tc>
        <w:tc>
          <w:tcPr>
            <w:tcW w:w="2075" w:type="dxa"/>
            <w:vAlign w:val="center"/>
          </w:tcPr>
          <w:p w14:paraId="2052AD32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核心含义</w:t>
            </w:r>
          </w:p>
        </w:tc>
        <w:tc>
          <w:tcPr>
            <w:tcW w:w="2075" w:type="dxa"/>
            <w:vAlign w:val="center"/>
          </w:tcPr>
          <w:p w14:paraId="71542115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化解建议</w:t>
            </w:r>
          </w:p>
        </w:tc>
      </w:tr>
      <w:tr w14:paraId="0CC94944">
        <w:tblPrEx>
          <w:tblLayout w:type="fixed"/>
        </w:tblPrEx>
        <w:trPr>
          <w:trHeight w:val="771" w:hRule="atLeast"/>
        </w:trPr>
        <w:tc>
          <w:tcPr>
            <w:tcW w:w="998" w:type="dxa"/>
            <w:vAlign w:val="center"/>
          </w:tcPr>
          <w:p w14:paraId="3E94AAFB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空亡</w:t>
            </w:r>
          </w:p>
        </w:tc>
        <w:tc>
          <w:tcPr>
            <w:tcW w:w="3152" w:type="dxa"/>
            <w:vAlign w:val="center"/>
          </w:tcPr>
          <w:p w14:paraId="263D516E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甲子旬</w:t>
            </w:r>
            <w:r>
              <w:rPr>
                <w:rFonts w:hint="eastAsia"/>
                <w:b/>
                <w:bCs/>
                <w:sz w:val="20"/>
                <w:szCs w:val="20"/>
              </w:rPr>
              <w:t>戌</w:t>
            </w:r>
            <w:r>
              <w:rPr>
                <w:b/>
                <w:bCs/>
                <w:sz w:val="20"/>
                <w:szCs w:val="20"/>
              </w:rPr>
              <w:t>亥、甲戌旬申</w:t>
            </w:r>
            <w:r>
              <w:rPr>
                <w:rFonts w:hint="eastAsia"/>
                <w:b/>
                <w:bCs/>
                <w:sz w:val="20"/>
                <w:szCs w:val="20"/>
              </w:rPr>
              <w:t>酉</w:t>
            </w:r>
            <w:r>
              <w:rPr>
                <w:b/>
                <w:bCs/>
                <w:sz w:val="20"/>
                <w:szCs w:val="20"/>
              </w:rPr>
              <w:t>、甲申旬午</w:t>
            </w:r>
            <w:r>
              <w:rPr>
                <w:rFonts w:hint="eastAsia"/>
                <w:b/>
                <w:bCs/>
                <w:sz w:val="20"/>
                <w:szCs w:val="20"/>
              </w:rPr>
              <w:t>未</w:t>
            </w:r>
            <w:r>
              <w:rPr>
                <w:b/>
                <w:bCs/>
                <w:sz w:val="20"/>
                <w:szCs w:val="20"/>
              </w:rPr>
              <w:t>、甲午旬辰</w:t>
            </w:r>
            <w:r>
              <w:rPr>
                <w:rFonts w:hint="eastAsia"/>
                <w:b/>
                <w:bCs/>
                <w:sz w:val="20"/>
                <w:szCs w:val="20"/>
              </w:rPr>
              <w:t>巳</w:t>
            </w:r>
            <w:r>
              <w:rPr>
                <w:b/>
                <w:bCs/>
                <w:sz w:val="20"/>
                <w:szCs w:val="20"/>
              </w:rPr>
              <w:t>、甲辰旬寅卯、甲寅旬子丑</w:t>
            </w:r>
          </w:p>
        </w:tc>
        <w:tc>
          <w:tcPr>
            <w:tcW w:w="2075" w:type="dxa"/>
            <w:vAlign w:val="center"/>
          </w:tcPr>
          <w:p w14:paraId="594A4716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虚空、阻碍、计划落空</w:t>
            </w:r>
          </w:p>
        </w:tc>
        <w:tc>
          <w:tcPr>
            <w:tcW w:w="2075" w:type="dxa"/>
            <w:vAlign w:val="center"/>
          </w:tcPr>
          <w:p w14:paraId="511EB996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见贵人星可化，做事留余地，培养应变能力</w:t>
            </w:r>
          </w:p>
        </w:tc>
      </w:tr>
      <w:tr w14:paraId="1326E452">
        <w:tblPrEx>
          <w:tblLayout w:type="fixed"/>
        </w:tblPrEx>
        <w:trPr>
          <w:trHeight w:val="740" w:hRule="atLeast"/>
        </w:trPr>
        <w:tc>
          <w:tcPr>
            <w:tcW w:w="998" w:type="dxa"/>
            <w:vAlign w:val="center"/>
          </w:tcPr>
          <w:p w14:paraId="566FC842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孤辰寡宿</w:t>
            </w:r>
          </w:p>
        </w:tc>
        <w:tc>
          <w:tcPr>
            <w:tcW w:w="3152" w:type="dxa"/>
            <w:vAlign w:val="center"/>
          </w:tcPr>
          <w:p w14:paraId="192C7A5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孤辰：寅卯辰见</w:t>
            </w:r>
            <w:r>
              <w:rPr>
                <w:rFonts w:hint="eastAsia"/>
                <w:b/>
                <w:bCs/>
                <w:sz w:val="20"/>
                <w:szCs w:val="20"/>
              </w:rPr>
              <w:t>巳</w:t>
            </w:r>
            <w:r>
              <w:rPr>
                <w:b/>
                <w:bCs/>
                <w:sz w:val="20"/>
                <w:szCs w:val="20"/>
              </w:rPr>
              <w:t>等；寡宿：寅卯辰见丑等</w:t>
            </w:r>
          </w:p>
        </w:tc>
        <w:tc>
          <w:tcPr>
            <w:tcW w:w="2075" w:type="dxa"/>
            <w:vAlign w:val="center"/>
          </w:tcPr>
          <w:p w14:paraId="35DD5A5A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孤独、人际淡薄、婚姻波折</w:t>
            </w:r>
          </w:p>
        </w:tc>
        <w:tc>
          <w:tcPr>
            <w:tcW w:w="2075" w:type="dxa"/>
            <w:vAlign w:val="center"/>
          </w:tcPr>
          <w:p w14:paraId="7D079EC0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见红鸾天喜可化，主动社交，培养兴趣爱好</w:t>
            </w:r>
          </w:p>
        </w:tc>
      </w:tr>
      <w:tr w14:paraId="13CEEBF0">
        <w:tblPrEx>
          <w:tblLayout w:type="fixed"/>
        </w:tblPrEx>
        <w:trPr>
          <w:trHeight w:val="1247" w:hRule="atLeast"/>
        </w:trPr>
        <w:tc>
          <w:tcPr>
            <w:tcW w:w="998" w:type="dxa"/>
            <w:vAlign w:val="center"/>
          </w:tcPr>
          <w:p w14:paraId="7B015208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阴差阳错</w:t>
            </w:r>
          </w:p>
        </w:tc>
        <w:tc>
          <w:tcPr>
            <w:tcW w:w="3152" w:type="dxa"/>
            <w:vAlign w:val="center"/>
          </w:tcPr>
          <w:p w14:paraId="2C6BB5A3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丙子、丙午、丁丑、丁未、戊寅、戊申、辛卯、辛酉、壬辰、壬戌、癸巳、癸亥（日柱）</w:t>
            </w:r>
          </w:p>
        </w:tc>
        <w:tc>
          <w:tcPr>
            <w:tcW w:w="2075" w:type="dxa"/>
            <w:vAlign w:val="center"/>
          </w:tcPr>
          <w:p w14:paraId="66755EE1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婚姻不顺、感情波折、遇人不淑</w:t>
            </w:r>
          </w:p>
        </w:tc>
        <w:tc>
          <w:tcPr>
            <w:tcW w:w="2075" w:type="dxa"/>
            <w:vAlign w:val="center"/>
          </w:tcPr>
          <w:p w14:paraId="64F34B63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晚婚为宜，见天乙贵人可化，慎重选择伴侣</w:t>
            </w:r>
          </w:p>
        </w:tc>
      </w:tr>
      <w:tr w14:paraId="6C855EC9">
        <w:tblPrEx>
          <w:tblLayout w:type="fixed"/>
        </w:tblPrEx>
        <w:trPr>
          <w:trHeight w:val="842" w:hRule="atLeast"/>
        </w:trPr>
        <w:tc>
          <w:tcPr>
            <w:tcW w:w="998" w:type="dxa"/>
            <w:vAlign w:val="center"/>
          </w:tcPr>
          <w:p w14:paraId="4BB21CBC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披麻/丧门/吊客</w:t>
            </w:r>
          </w:p>
        </w:tc>
        <w:tc>
          <w:tcPr>
            <w:tcW w:w="3152" w:type="dxa"/>
            <w:vAlign w:val="center"/>
          </w:tcPr>
          <w:p w14:paraId="2EF8E412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披麻：寅午戌见酉等；丧门：寅午戌见辰等；吊客：寅午戌见丑等</w:t>
            </w:r>
          </w:p>
        </w:tc>
        <w:tc>
          <w:tcPr>
            <w:tcW w:w="2075" w:type="dxa"/>
            <w:vAlign w:val="center"/>
          </w:tcPr>
          <w:p w14:paraId="166CEA82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亲人健康问题、孝服、破财</w:t>
            </w:r>
          </w:p>
        </w:tc>
        <w:tc>
          <w:tcPr>
            <w:tcW w:w="2075" w:type="dxa"/>
            <w:vAlign w:val="center"/>
          </w:tcPr>
          <w:p w14:paraId="6BA49BC9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见天德月德可化，注意家人健康，做好保障</w:t>
            </w:r>
          </w:p>
        </w:tc>
      </w:tr>
      <w:tr w14:paraId="7C41074D">
        <w:tblPrEx>
          <w:tblLayout w:type="fixed"/>
        </w:tblPrEx>
        <w:trPr>
          <w:trHeight w:val="670" w:hRule="atLeast"/>
        </w:trPr>
        <w:tc>
          <w:tcPr>
            <w:tcW w:w="998" w:type="dxa"/>
            <w:vAlign w:val="center"/>
          </w:tcPr>
          <w:p w14:paraId="77DE0F5A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天罗地网</w:t>
            </w:r>
          </w:p>
        </w:tc>
        <w:tc>
          <w:tcPr>
            <w:tcW w:w="3152" w:type="dxa"/>
            <w:vAlign w:val="center"/>
          </w:tcPr>
          <w:p w14:paraId="50FACEB6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火命见戌亥，水土命见辰巳，金木命无</w:t>
            </w:r>
          </w:p>
        </w:tc>
        <w:tc>
          <w:tcPr>
            <w:tcW w:w="2075" w:type="dxa"/>
            <w:vAlign w:val="center"/>
          </w:tcPr>
          <w:p w14:paraId="343621A5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牢狱之灾、困境、束缚</w:t>
            </w:r>
          </w:p>
        </w:tc>
        <w:tc>
          <w:tcPr>
            <w:tcW w:w="2075" w:type="dxa"/>
            <w:vAlign w:val="center"/>
          </w:tcPr>
          <w:p w14:paraId="4464FC5F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见天乙贵人可化，遵纪守法，避免冒险</w:t>
            </w:r>
          </w:p>
        </w:tc>
      </w:tr>
      <w:tr w14:paraId="4553BF06">
        <w:tblPrEx>
          <w:tblLayout w:type="fixed"/>
        </w:tblPrEx>
        <w:trPr>
          <w:trHeight w:val="484" w:hRule="atLeast"/>
        </w:trPr>
        <w:tc>
          <w:tcPr>
            <w:tcW w:w="998" w:type="dxa"/>
            <w:vAlign w:val="center"/>
          </w:tcPr>
          <w:p w14:paraId="3FC8AE38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六厄</w:t>
            </w:r>
          </w:p>
        </w:tc>
        <w:tc>
          <w:tcPr>
            <w:tcW w:w="3152" w:type="dxa"/>
            <w:vAlign w:val="center"/>
          </w:tcPr>
          <w:p w14:paraId="073281DE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申子辰在卯，寅午戌在酉，亥卯未见午，巳酉丑在子</w:t>
            </w:r>
          </w:p>
        </w:tc>
        <w:tc>
          <w:tcPr>
            <w:tcW w:w="2075" w:type="dxa"/>
            <w:vAlign w:val="center"/>
          </w:tcPr>
          <w:p w14:paraId="33784679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事业婚姻多阻碍、不顺</w:t>
            </w:r>
          </w:p>
        </w:tc>
        <w:tc>
          <w:tcPr>
            <w:tcW w:w="2075" w:type="dxa"/>
            <w:vAlign w:val="center"/>
          </w:tcPr>
          <w:p w14:paraId="3BEEB693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见文昌可化，提升能力，培养耐心</w:t>
            </w:r>
          </w:p>
        </w:tc>
      </w:tr>
      <w:tr w14:paraId="62491E71">
        <w:tblPrEx>
          <w:tblLayout w:type="fixed"/>
        </w:tblPrEx>
        <w:trPr>
          <w:trHeight w:val="866" w:hRule="atLeast"/>
        </w:trPr>
        <w:tc>
          <w:tcPr>
            <w:tcW w:w="998" w:type="dxa"/>
            <w:vAlign w:val="center"/>
          </w:tcPr>
          <w:p w14:paraId="6CFC4343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元辰</w:t>
            </w:r>
          </w:p>
        </w:tc>
        <w:tc>
          <w:tcPr>
            <w:tcW w:w="3152" w:type="dxa"/>
            <w:vAlign w:val="center"/>
          </w:tcPr>
          <w:p w14:paraId="6D38A4BC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甲见亥、乙见子、丙见寅、丁见卯、戊见巳、己见午、庚见申、辛见酉、壬见亥、癸见子</w:t>
            </w:r>
          </w:p>
        </w:tc>
        <w:tc>
          <w:tcPr>
            <w:tcW w:w="2075" w:type="dxa"/>
            <w:vAlign w:val="center"/>
          </w:tcPr>
          <w:p w14:paraId="6418A76E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破财、官非、婚姻不顺</w:t>
            </w:r>
          </w:p>
        </w:tc>
        <w:tc>
          <w:tcPr>
            <w:tcW w:w="2075" w:type="dxa"/>
            <w:vAlign w:val="center"/>
          </w:tcPr>
          <w:p w14:paraId="5DEF7EFD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见禄神可化，避免冒险投资，维护人际关系</w:t>
            </w:r>
          </w:p>
        </w:tc>
      </w:tr>
      <w:tr w14:paraId="0D67D547">
        <w:tblPrEx>
          <w:tblLayout w:type="fixed"/>
        </w:tblPrEx>
        <w:trPr>
          <w:trHeight w:val="680" w:hRule="atLeast"/>
        </w:trPr>
        <w:tc>
          <w:tcPr>
            <w:tcW w:w="998" w:type="dxa"/>
            <w:vAlign w:val="center"/>
          </w:tcPr>
          <w:p w14:paraId="262995B5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勾绞煞</w:t>
            </w:r>
          </w:p>
        </w:tc>
        <w:tc>
          <w:tcPr>
            <w:tcW w:w="3152" w:type="dxa"/>
            <w:vAlign w:val="center"/>
          </w:tcPr>
          <w:p w14:paraId="2CFE875F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寅申见巳亥，卯酉见子午，辰戌见丑未，巳亥见寅申</w:t>
            </w:r>
          </w:p>
        </w:tc>
        <w:tc>
          <w:tcPr>
            <w:tcW w:w="2075" w:type="dxa"/>
            <w:vAlign w:val="center"/>
          </w:tcPr>
          <w:p w14:paraId="55BBA98A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人际复杂、口舌之争、官非</w:t>
            </w:r>
          </w:p>
        </w:tc>
        <w:tc>
          <w:tcPr>
            <w:tcW w:w="2075" w:type="dxa"/>
            <w:vAlign w:val="center"/>
          </w:tcPr>
          <w:p w14:paraId="2C389BAA">
            <w:pPr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见文昌可化，学习法律知识，提高沟通技巧</w:t>
            </w:r>
          </w:p>
        </w:tc>
      </w:tr>
    </w:tbl>
    <w:p w14:paraId="02801350">
      <w:pPr>
        <w:jc w:val="left"/>
        <w:rPr>
          <w:b/>
          <w:bCs/>
          <w:sz w:val="13"/>
          <w:szCs w:val="13"/>
        </w:rPr>
      </w:pPr>
    </w:p>
    <w:p w14:paraId="6C58F7BF">
      <w:pPr>
        <w:rPr>
          <w:b/>
          <w:bCs/>
        </w:rPr>
      </w:pPr>
    </w:p>
    <w:p w14:paraId="2CBB6B17">
      <w:pPr>
        <w:rPr>
          <w:b/>
          <w:bCs/>
        </w:rPr>
      </w:pPr>
    </w:p>
    <w:p w14:paraId="2926C01C">
      <w:pPr>
        <w:rPr>
          <w:b/>
          <w:bCs/>
        </w:rPr>
      </w:pPr>
    </w:p>
    <w:p w14:paraId="22B7C653">
      <w:pPr>
        <w:rPr>
          <w:b/>
          <w:bCs/>
        </w:rPr>
      </w:pPr>
    </w:p>
    <w:p w14:paraId="4075E024">
      <w:pPr>
        <w:rPr>
          <w:b/>
          <w:bCs/>
        </w:rPr>
      </w:pPr>
      <w:r>
        <w:rPr>
          <w:rFonts w:hint="eastAsia"/>
          <w:b/>
          <w:bCs/>
        </w:rPr>
        <w:t>3、心性影响类凶煞（6种性格缺陷类）</w:t>
      </w:r>
    </w:p>
    <w:tbl>
      <w:tblPr>
        <w:tblStyle w:val="4"/>
        <w:tblW w:w="82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3"/>
        <w:gridCol w:w="3174"/>
        <w:gridCol w:w="2064"/>
        <w:gridCol w:w="2064"/>
      </w:tblGrid>
      <w:tr w14:paraId="465AB748">
        <w:tblPrEx>
          <w:tblLayout w:type="fixed"/>
        </w:tblPrEx>
        <w:trPr>
          <w:trHeight w:val="525" w:hRule="atLeast"/>
        </w:trPr>
        <w:tc>
          <w:tcPr>
            <w:tcW w:w="953" w:type="dxa"/>
            <w:vAlign w:val="center"/>
          </w:tcPr>
          <w:p w14:paraId="1AE7355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神煞名称</w:t>
            </w:r>
          </w:p>
        </w:tc>
        <w:tc>
          <w:tcPr>
            <w:tcW w:w="3174" w:type="dxa"/>
            <w:vAlign w:val="center"/>
          </w:tcPr>
          <w:p w14:paraId="68A46D5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查法口诀</w:t>
            </w:r>
          </w:p>
        </w:tc>
        <w:tc>
          <w:tcPr>
            <w:tcW w:w="2064" w:type="dxa"/>
            <w:vAlign w:val="center"/>
          </w:tcPr>
          <w:p w14:paraId="57C1F59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核心含义</w:t>
            </w:r>
          </w:p>
        </w:tc>
        <w:tc>
          <w:tcPr>
            <w:tcW w:w="2064" w:type="dxa"/>
            <w:vAlign w:val="center"/>
          </w:tcPr>
          <w:p w14:paraId="2C4BEDC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化解建议</w:t>
            </w:r>
          </w:p>
        </w:tc>
      </w:tr>
      <w:tr w14:paraId="0158F63C">
        <w:tblPrEx>
          <w:tblLayout w:type="fixed"/>
        </w:tblPrEx>
        <w:trPr>
          <w:trHeight w:val="885" w:hRule="atLeast"/>
        </w:trPr>
        <w:tc>
          <w:tcPr>
            <w:tcW w:w="953" w:type="dxa"/>
            <w:vAlign w:val="center"/>
          </w:tcPr>
          <w:p w14:paraId="65EE8DD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亡神</w:t>
            </w:r>
          </w:p>
        </w:tc>
        <w:tc>
          <w:tcPr>
            <w:tcW w:w="3174" w:type="dxa"/>
            <w:vAlign w:val="center"/>
          </w:tcPr>
          <w:p w14:paraId="51B9A0B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申子辰见亥，寅午戌见巳，亥卯未见寅，巳酉丑见申</w:t>
            </w:r>
          </w:p>
        </w:tc>
        <w:tc>
          <w:tcPr>
            <w:tcW w:w="2064" w:type="dxa"/>
            <w:vAlign w:val="center"/>
          </w:tcPr>
          <w:p w14:paraId="46EC13A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思维敏捷但多疑，精神压力大，孤独</w:t>
            </w:r>
          </w:p>
        </w:tc>
        <w:tc>
          <w:tcPr>
            <w:tcW w:w="2064" w:type="dxa"/>
            <w:vAlign w:val="center"/>
          </w:tcPr>
          <w:p w14:paraId="222B7B8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见食神可化，培养豁达心态，避免过度思考</w:t>
            </w:r>
          </w:p>
        </w:tc>
      </w:tr>
      <w:tr w14:paraId="71DC3DA4">
        <w:tblPrEx>
          <w:tblLayout w:type="fixed"/>
        </w:tblPrEx>
        <w:trPr>
          <w:trHeight w:val="885" w:hRule="atLeast"/>
        </w:trPr>
        <w:tc>
          <w:tcPr>
            <w:tcW w:w="953" w:type="dxa"/>
            <w:vAlign w:val="center"/>
          </w:tcPr>
          <w:p w14:paraId="11FF2B0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华盖</w:t>
            </w:r>
          </w:p>
        </w:tc>
        <w:tc>
          <w:tcPr>
            <w:tcW w:w="3174" w:type="dxa"/>
            <w:vAlign w:val="center"/>
          </w:tcPr>
          <w:p w14:paraId="122C15E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寅午戌见戌，申子辰见辰，亥卯未见未，巳酉丑见丑</w:t>
            </w:r>
          </w:p>
        </w:tc>
        <w:tc>
          <w:tcPr>
            <w:tcW w:w="2064" w:type="dxa"/>
            <w:vAlign w:val="center"/>
          </w:tcPr>
          <w:p w14:paraId="5AB5F30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艺术天赋高，性情孤独、孤高</w:t>
            </w:r>
          </w:p>
        </w:tc>
        <w:tc>
          <w:tcPr>
            <w:tcW w:w="2064" w:type="dxa"/>
            <w:vAlign w:val="center"/>
          </w:tcPr>
          <w:p w14:paraId="72751FE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见食神伤官可化，发挥特长，适当社交</w:t>
            </w:r>
          </w:p>
        </w:tc>
      </w:tr>
      <w:tr w14:paraId="3A08D67C">
        <w:tblPrEx>
          <w:tblLayout w:type="fixed"/>
        </w:tblPrEx>
        <w:trPr>
          <w:trHeight w:val="885" w:hRule="atLeast"/>
        </w:trPr>
        <w:tc>
          <w:tcPr>
            <w:tcW w:w="953" w:type="dxa"/>
            <w:vAlign w:val="center"/>
          </w:tcPr>
          <w:p w14:paraId="753140A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咸池（桃花煞）</w:t>
            </w:r>
          </w:p>
        </w:tc>
        <w:tc>
          <w:tcPr>
            <w:tcW w:w="3174" w:type="dxa"/>
            <w:vAlign w:val="center"/>
          </w:tcPr>
          <w:p w14:paraId="2EB3E96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申子辰见酉，寅午戌见卯，亥卯未见子，巳酉丑见午</w:t>
            </w:r>
          </w:p>
        </w:tc>
        <w:tc>
          <w:tcPr>
            <w:tcW w:w="2064" w:type="dxa"/>
            <w:vAlign w:val="center"/>
          </w:tcPr>
          <w:p w14:paraId="68AF499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异性缘旺，吉则人缘佳，凶则感情纠纷</w:t>
            </w:r>
          </w:p>
        </w:tc>
        <w:tc>
          <w:tcPr>
            <w:tcW w:w="2064" w:type="dxa"/>
            <w:vAlign w:val="center"/>
          </w:tcPr>
          <w:p w14:paraId="507FA81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见正官正印可化，保持理性，避免婚外情</w:t>
            </w:r>
          </w:p>
        </w:tc>
      </w:tr>
      <w:tr w14:paraId="04C56A19">
        <w:tblPrEx>
          <w:tblLayout w:type="fixed"/>
        </w:tblPrEx>
        <w:trPr>
          <w:trHeight w:val="885" w:hRule="atLeast"/>
        </w:trPr>
        <w:tc>
          <w:tcPr>
            <w:tcW w:w="953" w:type="dxa"/>
            <w:vAlign w:val="center"/>
          </w:tcPr>
          <w:p w14:paraId="56DD5D6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五鬼星</w:t>
            </w:r>
          </w:p>
        </w:tc>
        <w:tc>
          <w:tcPr>
            <w:tcW w:w="3174" w:type="dxa"/>
            <w:vAlign w:val="center"/>
          </w:tcPr>
          <w:p w14:paraId="07E2FD8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甲见辰、乙见巳、丙见午、丁见未、戊见申、己见酉、庚见戌、辛见亥、壬见子、癸见丑</w:t>
            </w:r>
          </w:p>
        </w:tc>
        <w:tc>
          <w:tcPr>
            <w:tcW w:w="2064" w:type="dxa"/>
            <w:vAlign w:val="center"/>
          </w:tcPr>
          <w:p w14:paraId="3C89F41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破财、疾病、家宅不安</w:t>
            </w:r>
          </w:p>
        </w:tc>
        <w:tc>
          <w:tcPr>
            <w:tcW w:w="2064" w:type="dxa"/>
            <w:vAlign w:val="center"/>
          </w:tcPr>
          <w:p w14:paraId="389D1F6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见天医可化，注意健康，保持家居整洁</w:t>
            </w:r>
          </w:p>
        </w:tc>
      </w:tr>
      <w:tr w14:paraId="3ADE24FC">
        <w:tblPrEx>
          <w:tblLayout w:type="fixed"/>
        </w:tblPrEx>
        <w:trPr>
          <w:trHeight w:val="885" w:hRule="atLeast"/>
        </w:trPr>
        <w:tc>
          <w:tcPr>
            <w:tcW w:w="953" w:type="dxa"/>
            <w:vAlign w:val="center"/>
          </w:tcPr>
          <w:p w14:paraId="7601379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官符</w:t>
            </w:r>
          </w:p>
        </w:tc>
        <w:tc>
          <w:tcPr>
            <w:tcW w:w="3174" w:type="dxa"/>
            <w:vAlign w:val="center"/>
          </w:tcPr>
          <w:p w14:paraId="079A9A5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甲见申、乙见酉、丙见戌、丁见亥、戊见子、己见丑、庚见寅、辛见卯、壬见辰、癸见巳</w:t>
            </w:r>
          </w:p>
        </w:tc>
        <w:tc>
          <w:tcPr>
            <w:tcW w:w="2064" w:type="dxa"/>
            <w:vAlign w:val="center"/>
          </w:tcPr>
          <w:p w14:paraId="1390FE0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官非诉讼、口舌之争</w:t>
            </w:r>
          </w:p>
        </w:tc>
        <w:tc>
          <w:tcPr>
            <w:tcW w:w="2064" w:type="dxa"/>
            <w:vAlign w:val="center"/>
          </w:tcPr>
          <w:p w14:paraId="159D881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见国印贵人可化，遵纪守法，学习法律知识</w:t>
            </w:r>
          </w:p>
        </w:tc>
      </w:tr>
      <w:tr w14:paraId="548CD881">
        <w:tblPrEx>
          <w:tblLayout w:type="fixed"/>
        </w:tblPrEx>
        <w:trPr>
          <w:trHeight w:val="885" w:hRule="atLeast"/>
        </w:trPr>
        <w:tc>
          <w:tcPr>
            <w:tcW w:w="953" w:type="dxa"/>
            <w:vAlign w:val="center"/>
          </w:tcPr>
          <w:p w14:paraId="0BD8EDB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大耗</w:t>
            </w:r>
          </w:p>
        </w:tc>
        <w:tc>
          <w:tcPr>
            <w:tcW w:w="3174" w:type="dxa"/>
            <w:vAlign w:val="center"/>
          </w:tcPr>
          <w:p w14:paraId="68F52C7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甲见午、乙见未、丙见申、丁见酉、戊见戌、己见亥、庚见子、辛见丑、壬见寅、癸见卯</w:t>
            </w:r>
          </w:p>
        </w:tc>
        <w:tc>
          <w:tcPr>
            <w:tcW w:w="2064" w:type="dxa"/>
            <w:vAlign w:val="center"/>
          </w:tcPr>
          <w:p w14:paraId="01E4700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破财、投资失败、财务损失</w:t>
            </w:r>
          </w:p>
        </w:tc>
        <w:tc>
          <w:tcPr>
            <w:tcW w:w="2064" w:type="dxa"/>
            <w:vAlign w:val="center"/>
          </w:tcPr>
          <w:p w14:paraId="3F0D085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见禄神可化，理性投资，做好财务规划</w:t>
            </w:r>
          </w:p>
        </w:tc>
      </w:tr>
    </w:tbl>
    <w:p w14:paraId="137B717B">
      <w:pPr>
        <w:rPr>
          <w:rFonts w:hint="eastAsia"/>
          <w:b/>
          <w:bCs/>
        </w:rPr>
      </w:pPr>
      <w:r>
        <w:rPr>
          <w:rFonts w:hint="eastAsia"/>
          <w:b/>
          <w:bCs/>
        </w:rPr>
        <w:t>4、特殊凶煞（7种其它灾祸类）</w:t>
      </w:r>
    </w:p>
    <w:tbl>
      <w:tblPr>
        <w:tblStyle w:val="4"/>
        <w:tblW w:w="82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1"/>
        <w:gridCol w:w="3322"/>
        <w:gridCol w:w="2071"/>
        <w:gridCol w:w="2071"/>
      </w:tblGrid>
      <w:tr w14:paraId="3E8F48A7">
        <w:tblPrEx>
          <w:tblLayout w:type="fixed"/>
        </w:tblPrEx>
        <w:trPr>
          <w:trHeight w:val="528" w:hRule="atLeast"/>
        </w:trPr>
        <w:tc>
          <w:tcPr>
            <w:tcW w:w="821" w:type="dxa"/>
            <w:vAlign w:val="center"/>
          </w:tcPr>
          <w:p w14:paraId="5529718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3322" w:type="dxa"/>
            <w:vAlign w:val="center"/>
          </w:tcPr>
          <w:p w14:paraId="22E13FD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查法口诀</w:t>
            </w:r>
          </w:p>
        </w:tc>
        <w:tc>
          <w:tcPr>
            <w:tcW w:w="2071" w:type="dxa"/>
            <w:vAlign w:val="center"/>
          </w:tcPr>
          <w:p w14:paraId="68A2778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071" w:type="dxa"/>
            <w:vAlign w:val="center"/>
          </w:tcPr>
          <w:p w14:paraId="38BAC0F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化解建议</w:t>
            </w:r>
          </w:p>
        </w:tc>
      </w:tr>
      <w:tr w14:paraId="3DD1DF42">
        <w:tblPrEx>
          <w:tblLayout w:type="fixed"/>
        </w:tblPrEx>
        <w:trPr>
          <w:trHeight w:val="890" w:hRule="atLeast"/>
        </w:trPr>
        <w:tc>
          <w:tcPr>
            <w:tcW w:w="821" w:type="dxa"/>
            <w:vAlign w:val="center"/>
          </w:tcPr>
          <w:p w14:paraId="6B7761E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红艳煞</w:t>
            </w:r>
          </w:p>
        </w:tc>
        <w:tc>
          <w:tcPr>
            <w:tcW w:w="3322" w:type="dxa"/>
            <w:vAlign w:val="center"/>
          </w:tcPr>
          <w:p w14:paraId="7E72C6C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甲见午、乙见申、丙见寅、丁见未、戊见辰、己见</w:t>
            </w:r>
            <w:r>
              <w:rPr>
                <w:rFonts w:hint="eastAsia"/>
                <w:b/>
                <w:bCs/>
                <w:sz w:val="15"/>
                <w:szCs w:val="15"/>
              </w:rPr>
              <w:t>戌</w:t>
            </w:r>
            <w:r>
              <w:rPr>
                <w:b/>
                <w:bCs/>
                <w:sz w:val="15"/>
                <w:szCs w:val="15"/>
              </w:rPr>
              <w:t>、庚见午、辛见申、壬见寅、癸见</w:t>
            </w:r>
            <w:r>
              <w:rPr>
                <w:rFonts w:hint="eastAsia"/>
                <w:b/>
                <w:bCs/>
                <w:sz w:val="15"/>
                <w:szCs w:val="15"/>
              </w:rPr>
              <w:t>未</w:t>
            </w:r>
          </w:p>
        </w:tc>
        <w:tc>
          <w:tcPr>
            <w:tcW w:w="2071" w:type="dxa"/>
            <w:vAlign w:val="center"/>
          </w:tcPr>
          <w:p w14:paraId="2FFD8A8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异性缘旺，吉则婚姻美满，凶则婚外情</w:t>
            </w:r>
          </w:p>
        </w:tc>
        <w:tc>
          <w:tcPr>
            <w:tcW w:w="2071" w:type="dxa"/>
            <w:vAlign w:val="center"/>
          </w:tcPr>
          <w:p w14:paraId="540A499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见正官可化，专注婚姻，避免感情纠纷</w:t>
            </w:r>
          </w:p>
        </w:tc>
      </w:tr>
      <w:tr w14:paraId="5F227D83">
        <w:tblPrEx>
          <w:tblLayout w:type="fixed"/>
        </w:tblPrEx>
        <w:trPr>
          <w:trHeight w:val="662" w:hRule="atLeast"/>
        </w:trPr>
        <w:tc>
          <w:tcPr>
            <w:tcW w:w="821" w:type="dxa"/>
            <w:vAlign w:val="center"/>
          </w:tcPr>
          <w:p w14:paraId="7747D4F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明煞</w:t>
            </w:r>
          </w:p>
        </w:tc>
        <w:tc>
          <w:tcPr>
            <w:tcW w:w="3322" w:type="dxa"/>
            <w:vAlign w:val="center"/>
          </w:tcPr>
          <w:p w14:paraId="53720AC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女命魁罡日，或甲见丑、乙见子等</w:t>
            </w:r>
          </w:p>
        </w:tc>
        <w:tc>
          <w:tcPr>
            <w:tcW w:w="2071" w:type="dxa"/>
            <w:vAlign w:val="center"/>
          </w:tcPr>
          <w:p w14:paraId="1534B33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婚姻不顺、克夫，宜晚婚</w:t>
            </w:r>
          </w:p>
        </w:tc>
        <w:tc>
          <w:tcPr>
            <w:tcW w:w="2071" w:type="dxa"/>
            <w:vAlign w:val="center"/>
          </w:tcPr>
          <w:p w14:paraId="641178B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见红鸾可化，晚婚为宜，注重夫妻沟通</w:t>
            </w:r>
          </w:p>
        </w:tc>
      </w:tr>
      <w:tr w14:paraId="62E1C6BB">
        <w:tblPrEx>
          <w:tblLayout w:type="fixed"/>
        </w:tblPrEx>
        <w:trPr>
          <w:trHeight w:val="618" w:hRule="atLeast"/>
        </w:trPr>
        <w:tc>
          <w:tcPr>
            <w:tcW w:w="821" w:type="dxa"/>
            <w:vAlign w:val="center"/>
          </w:tcPr>
          <w:p w14:paraId="33656E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自縊煞</w:t>
            </w:r>
          </w:p>
        </w:tc>
        <w:tc>
          <w:tcPr>
            <w:tcW w:w="3322" w:type="dxa"/>
            <w:vAlign w:val="center"/>
          </w:tcPr>
          <w:p w14:paraId="30E721E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空亡叠加官符大耗，或日柱癸亥、癸酉、丁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</w:p>
        </w:tc>
        <w:tc>
          <w:tcPr>
            <w:tcW w:w="2071" w:type="dxa"/>
            <w:vAlign w:val="center"/>
          </w:tcPr>
          <w:p w14:paraId="1D8A7A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精神抑郁、极端行为倾向</w:t>
            </w:r>
          </w:p>
        </w:tc>
        <w:tc>
          <w:tcPr>
            <w:tcW w:w="2071" w:type="dxa"/>
            <w:vAlign w:val="center"/>
          </w:tcPr>
          <w:p w14:paraId="1A3920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见天医可化，加强心理疏导，家人陪伴</w:t>
            </w:r>
          </w:p>
        </w:tc>
      </w:tr>
      <w:tr w14:paraId="5725C55F">
        <w:tblPrEx>
          <w:tblLayout w:type="fixed"/>
        </w:tblPrEx>
        <w:trPr>
          <w:trHeight w:val="890" w:hRule="atLeast"/>
        </w:trPr>
        <w:tc>
          <w:tcPr>
            <w:tcW w:w="821" w:type="dxa"/>
            <w:vAlign w:val="center"/>
          </w:tcPr>
          <w:p w14:paraId="6E80D7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贯索</w:t>
            </w:r>
          </w:p>
        </w:tc>
        <w:tc>
          <w:tcPr>
            <w:tcW w:w="3322" w:type="dxa"/>
            <w:vAlign w:val="center"/>
          </w:tcPr>
          <w:p w14:paraId="28E00A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</w:t>
            </w:r>
            <w:r>
              <w:rPr>
                <w:rFonts w:hint="eastAsia"/>
                <w:b/>
                <w:bCs/>
                <w:sz w:val="15"/>
                <w:szCs w:val="15"/>
              </w:rPr>
              <w:t>戌</w:t>
            </w:r>
            <w:r>
              <w:rPr>
                <w:b/>
                <w:bCs/>
                <w:sz w:val="15"/>
                <w:szCs w:val="15"/>
              </w:rPr>
              <w:t>见丑，申子辰见</w:t>
            </w:r>
            <w:r>
              <w:rPr>
                <w:rFonts w:hint="eastAsia"/>
                <w:b/>
                <w:bCs/>
                <w:sz w:val="15"/>
                <w:szCs w:val="15"/>
              </w:rPr>
              <w:t>未</w:t>
            </w:r>
            <w:r>
              <w:rPr>
                <w:b/>
                <w:bCs/>
                <w:sz w:val="15"/>
                <w:szCs w:val="15"/>
              </w:rPr>
              <w:t>，亥卯未见</w:t>
            </w:r>
            <w:r>
              <w:rPr>
                <w:rFonts w:hint="eastAsia"/>
                <w:b/>
                <w:bCs/>
                <w:sz w:val="15"/>
                <w:szCs w:val="15"/>
              </w:rPr>
              <w:t>戌</w:t>
            </w:r>
            <w:r>
              <w:rPr>
                <w:b/>
                <w:bCs/>
                <w:sz w:val="15"/>
                <w:szCs w:val="15"/>
              </w:rPr>
              <w:t>，</w:t>
            </w:r>
            <w:r>
              <w:rPr>
                <w:rFonts w:hint="eastAsia"/>
                <w:b/>
                <w:bCs/>
                <w:sz w:val="15"/>
                <w:szCs w:val="15"/>
              </w:rPr>
              <w:t>巳酉</w:t>
            </w:r>
            <w:r>
              <w:rPr>
                <w:b/>
                <w:bCs/>
                <w:sz w:val="15"/>
                <w:szCs w:val="15"/>
              </w:rPr>
              <w:t>丑见辰</w:t>
            </w:r>
          </w:p>
        </w:tc>
        <w:tc>
          <w:tcPr>
            <w:tcW w:w="2071" w:type="dxa"/>
            <w:vAlign w:val="center"/>
          </w:tcPr>
          <w:p w14:paraId="40B7B31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牢狱之灾、绳索束缚</w:t>
            </w:r>
          </w:p>
        </w:tc>
        <w:tc>
          <w:tcPr>
            <w:tcW w:w="2071" w:type="dxa"/>
            <w:vAlign w:val="center"/>
          </w:tcPr>
          <w:p w14:paraId="7E631BB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见天德月德可化，遵纪守法，避免争执</w:t>
            </w:r>
          </w:p>
        </w:tc>
      </w:tr>
      <w:tr w14:paraId="5FEC16BD">
        <w:tblPrEx>
          <w:tblLayout w:type="fixed"/>
        </w:tblPrEx>
        <w:trPr>
          <w:trHeight w:val="528" w:hRule="atLeast"/>
        </w:trPr>
        <w:tc>
          <w:tcPr>
            <w:tcW w:w="821" w:type="dxa"/>
            <w:vAlign w:val="center"/>
          </w:tcPr>
          <w:p w14:paraId="0DE6085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阑干</w:t>
            </w:r>
          </w:p>
        </w:tc>
        <w:tc>
          <w:tcPr>
            <w:tcW w:w="3322" w:type="dxa"/>
            <w:vAlign w:val="center"/>
          </w:tcPr>
          <w:p w14:paraId="10A5173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寅午</w:t>
            </w:r>
            <w:r>
              <w:rPr>
                <w:rFonts w:hint="eastAsia"/>
                <w:b/>
                <w:bCs/>
                <w:sz w:val="15"/>
                <w:szCs w:val="15"/>
              </w:rPr>
              <w:t>戌</w:t>
            </w:r>
            <w:r>
              <w:rPr>
                <w:b/>
                <w:bCs/>
                <w:sz w:val="15"/>
                <w:szCs w:val="15"/>
              </w:rPr>
              <w:t>见辰，申子辰见</w:t>
            </w:r>
            <w:r>
              <w:rPr>
                <w:rFonts w:hint="eastAsia"/>
                <w:b/>
                <w:bCs/>
                <w:sz w:val="15"/>
                <w:szCs w:val="15"/>
              </w:rPr>
              <w:t>戌</w:t>
            </w:r>
            <w:r>
              <w:rPr>
                <w:b/>
                <w:bCs/>
                <w:sz w:val="15"/>
                <w:szCs w:val="15"/>
              </w:rPr>
              <w:t>，亥卯未见</w:t>
            </w:r>
            <w:r>
              <w:rPr>
                <w:rFonts w:hint="eastAsia"/>
                <w:b/>
                <w:bCs/>
                <w:sz w:val="15"/>
                <w:szCs w:val="15"/>
              </w:rPr>
              <w:t>未</w:t>
            </w:r>
            <w:r>
              <w:rPr>
                <w:b/>
                <w:bCs/>
                <w:sz w:val="15"/>
                <w:szCs w:val="15"/>
              </w:rPr>
              <w:t>，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酉丑见丑</w:t>
            </w:r>
          </w:p>
        </w:tc>
        <w:tc>
          <w:tcPr>
            <w:tcW w:w="2071" w:type="dxa"/>
            <w:vAlign w:val="center"/>
          </w:tcPr>
          <w:p w14:paraId="5559E0F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事业阻碍、生活困难</w:t>
            </w:r>
          </w:p>
        </w:tc>
        <w:tc>
          <w:tcPr>
            <w:tcW w:w="2071" w:type="dxa"/>
            <w:vAlign w:val="center"/>
          </w:tcPr>
          <w:p w14:paraId="2D5AF07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见将星可化，提升领导力，克服困难</w:t>
            </w:r>
          </w:p>
        </w:tc>
      </w:tr>
      <w:tr w14:paraId="0570FA43">
        <w:tblPrEx>
          <w:tblLayout w:type="fixed"/>
        </w:tblPrEx>
        <w:trPr>
          <w:trHeight w:val="890" w:hRule="atLeast"/>
        </w:trPr>
        <w:tc>
          <w:tcPr>
            <w:tcW w:w="821" w:type="dxa"/>
            <w:vAlign w:val="center"/>
          </w:tcPr>
          <w:p w14:paraId="3503A08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暴败</w:t>
            </w:r>
          </w:p>
        </w:tc>
        <w:tc>
          <w:tcPr>
            <w:tcW w:w="3322" w:type="dxa"/>
            <w:vAlign w:val="center"/>
          </w:tcPr>
          <w:p w14:paraId="0B0FD33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甲见子、乙见丑、丙见寅、丁见卯、戊见辰、己见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、庚见午、辛见未、壬见申、癸见酉</w:t>
            </w:r>
          </w:p>
        </w:tc>
        <w:tc>
          <w:tcPr>
            <w:tcW w:w="2071" w:type="dxa"/>
            <w:vAlign w:val="center"/>
          </w:tcPr>
          <w:p w14:paraId="222B45D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突然失败、破财、事业下滑</w:t>
            </w:r>
          </w:p>
        </w:tc>
        <w:tc>
          <w:tcPr>
            <w:tcW w:w="2071" w:type="dxa"/>
            <w:vAlign w:val="center"/>
          </w:tcPr>
          <w:p w14:paraId="00233BF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见天乙贵人可化，做好风险控制，保持冷静</w:t>
            </w:r>
          </w:p>
        </w:tc>
      </w:tr>
      <w:tr w14:paraId="7835DF59">
        <w:tblPrEx>
          <w:tblLayout w:type="fixed"/>
        </w:tblPrEx>
        <w:trPr>
          <w:trHeight w:val="890" w:hRule="atLeast"/>
        </w:trPr>
        <w:tc>
          <w:tcPr>
            <w:tcW w:w="821" w:type="dxa"/>
            <w:vAlign w:val="center"/>
          </w:tcPr>
          <w:p w14:paraId="256F4D3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水溺煞</w:t>
            </w:r>
          </w:p>
        </w:tc>
        <w:tc>
          <w:tcPr>
            <w:tcW w:w="3322" w:type="dxa"/>
            <w:vAlign w:val="center"/>
          </w:tcPr>
          <w:p w14:paraId="0CB494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日主水生于申子辰月时见亥；或日主火生于</w:t>
            </w:r>
            <w:r>
              <w:rPr>
                <w:rFonts w:hint="eastAsia"/>
                <w:b/>
                <w:bCs/>
                <w:sz w:val="15"/>
                <w:szCs w:val="15"/>
              </w:rPr>
              <w:t>巳</w:t>
            </w:r>
            <w:r>
              <w:rPr>
                <w:b/>
                <w:bCs/>
                <w:sz w:val="15"/>
                <w:szCs w:val="15"/>
              </w:rPr>
              <w:t>午未月时见子</w:t>
            </w:r>
          </w:p>
        </w:tc>
        <w:tc>
          <w:tcPr>
            <w:tcW w:w="2071" w:type="dxa"/>
            <w:vAlign w:val="center"/>
          </w:tcPr>
          <w:p w14:paraId="3874F04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溺水危险、水上意外</w:t>
            </w:r>
          </w:p>
        </w:tc>
        <w:tc>
          <w:tcPr>
            <w:tcW w:w="2071" w:type="dxa"/>
            <w:vAlign w:val="center"/>
          </w:tcPr>
          <w:p w14:paraId="6A19E70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见天德月德可化，远离危险水域，避免水上活动</w:t>
            </w:r>
          </w:p>
        </w:tc>
      </w:tr>
    </w:tbl>
    <w:p w14:paraId="56BD80CC">
      <w:pPr>
        <w:rPr>
          <w:rFonts w:hint="eastAsia"/>
          <w:b/>
          <w:bCs/>
        </w:rPr>
      </w:pPr>
      <w:r>
        <w:rPr>
          <w:rFonts w:hint="eastAsia"/>
          <w:b/>
          <w:bCs/>
        </w:rPr>
        <w:t>5、新增凶煞系列（8种终极补充）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3554"/>
        <w:gridCol w:w="1818"/>
        <w:gridCol w:w="2073"/>
      </w:tblGrid>
      <w:tr w14:paraId="437F9740">
        <w:tblPrEx>
          <w:tblLayout w:type="fixed"/>
        </w:tblPrEx>
        <w:trPr>
          <w:trHeight w:val="466" w:hRule="atLeast"/>
        </w:trPr>
        <w:tc>
          <w:tcPr>
            <w:tcW w:w="846" w:type="dxa"/>
            <w:vAlign w:val="center"/>
          </w:tcPr>
          <w:p w14:paraId="2724F7A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3554" w:type="dxa"/>
            <w:vAlign w:val="center"/>
          </w:tcPr>
          <w:p w14:paraId="08829B6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直法口诀</w:t>
            </w:r>
          </w:p>
        </w:tc>
        <w:tc>
          <w:tcPr>
            <w:tcW w:w="1818" w:type="dxa"/>
            <w:vAlign w:val="center"/>
          </w:tcPr>
          <w:p w14:paraId="79D0805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073" w:type="dxa"/>
            <w:vAlign w:val="center"/>
          </w:tcPr>
          <w:p w14:paraId="3509A3C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化解建议</w:t>
            </w:r>
          </w:p>
        </w:tc>
      </w:tr>
      <w:tr w14:paraId="1B338435">
        <w:tblPrEx>
          <w:tblLayout w:type="fixed"/>
        </w:tblPrEx>
        <w:trPr>
          <w:trHeight w:val="630" w:hRule="atLeast"/>
        </w:trPr>
        <w:tc>
          <w:tcPr>
            <w:tcW w:w="846" w:type="dxa"/>
            <w:vAlign w:val="center"/>
          </w:tcPr>
          <w:p w14:paraId="64E11A8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十恶大败日</w:t>
            </w:r>
          </w:p>
        </w:tc>
        <w:tc>
          <w:tcPr>
            <w:tcW w:w="3554" w:type="dxa"/>
            <w:vAlign w:val="center"/>
          </w:tcPr>
          <w:p w14:paraId="1604023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甲辰、乙巳、丙申、丁亥、戊戌、己丑、庚辰、辛巳、壬申、癸亥（日柱）</w:t>
            </w:r>
          </w:p>
        </w:tc>
        <w:tc>
          <w:tcPr>
            <w:tcW w:w="1818" w:type="dxa"/>
            <w:vAlign w:val="center"/>
          </w:tcPr>
          <w:p w14:paraId="1310928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事业挫折、财务大损、白手起家</w:t>
            </w:r>
          </w:p>
        </w:tc>
        <w:tc>
          <w:tcPr>
            <w:tcW w:w="2073" w:type="dxa"/>
            <w:vAlign w:val="center"/>
          </w:tcPr>
          <w:p w14:paraId="7BA1C73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见禄神天乙可化，选稳定行业，避免投机</w:t>
            </w:r>
          </w:p>
        </w:tc>
      </w:tr>
      <w:tr w14:paraId="49CB27A8">
        <w:tblPrEx>
          <w:tblLayout w:type="fixed"/>
        </w:tblPrEx>
        <w:trPr>
          <w:trHeight w:val="598" w:hRule="atLeast"/>
        </w:trPr>
        <w:tc>
          <w:tcPr>
            <w:tcW w:w="846" w:type="dxa"/>
            <w:vAlign w:val="center"/>
          </w:tcPr>
          <w:p w14:paraId="0CA101C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四废日</w:t>
            </w:r>
          </w:p>
        </w:tc>
        <w:tc>
          <w:tcPr>
            <w:tcW w:w="3554" w:type="dxa"/>
            <w:vAlign w:val="center"/>
          </w:tcPr>
          <w:p w14:paraId="6C6FA6D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春庚申辛酉、夏壬子癸亥、秋甲寅乙卯、冬丙午丁巳（日柱+季节）</w:t>
            </w:r>
          </w:p>
        </w:tc>
        <w:tc>
          <w:tcPr>
            <w:tcW w:w="1818" w:type="dxa"/>
            <w:vAlign w:val="center"/>
          </w:tcPr>
          <w:p w14:paraId="6B30F13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身体虚弱、慢性病、事业难成</w:t>
            </w:r>
          </w:p>
        </w:tc>
        <w:tc>
          <w:tcPr>
            <w:tcW w:w="2073" w:type="dxa"/>
            <w:vAlign w:val="center"/>
          </w:tcPr>
          <w:p w14:paraId="5B6D538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见天医福星可化，加强锻炼，选轻体力行业</w:t>
            </w:r>
          </w:p>
        </w:tc>
      </w:tr>
      <w:tr w14:paraId="03BBD6ED">
        <w:tblPrEx>
          <w:tblLayout w:type="fixed"/>
        </w:tblPrEx>
        <w:trPr>
          <w:trHeight w:val="511" w:hRule="atLeast"/>
        </w:trPr>
        <w:tc>
          <w:tcPr>
            <w:tcW w:w="846" w:type="dxa"/>
            <w:vAlign w:val="center"/>
          </w:tcPr>
          <w:p w14:paraId="25DC11D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孤鸾煞</w:t>
            </w:r>
          </w:p>
        </w:tc>
        <w:tc>
          <w:tcPr>
            <w:tcW w:w="3554" w:type="dxa"/>
            <w:vAlign w:val="center"/>
          </w:tcPr>
          <w:p w14:paraId="5037FFD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乙巳、丁巳、辛亥、戊申、壬子（日柱）</w:t>
            </w:r>
          </w:p>
        </w:tc>
        <w:tc>
          <w:tcPr>
            <w:tcW w:w="1818" w:type="dxa"/>
            <w:vAlign w:val="center"/>
          </w:tcPr>
          <w:p w14:paraId="46F54F3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婚姻不顺、孤独终老、克夫克妻</w:t>
            </w:r>
          </w:p>
        </w:tc>
        <w:tc>
          <w:tcPr>
            <w:tcW w:w="2073" w:type="dxa"/>
            <w:vAlign w:val="center"/>
          </w:tcPr>
          <w:p w14:paraId="74275F8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见红鸾天喜可化，晚婚为宜，注重伴侣健康</w:t>
            </w:r>
          </w:p>
        </w:tc>
      </w:tr>
      <w:tr w14:paraId="02FADD8E">
        <w:tblPrEx>
          <w:tblLayout w:type="fixed"/>
        </w:tblPrEx>
        <w:trPr>
          <w:trHeight w:val="409" w:hRule="atLeast"/>
        </w:trPr>
        <w:tc>
          <w:tcPr>
            <w:tcW w:w="846" w:type="dxa"/>
            <w:vAlign w:val="center"/>
          </w:tcPr>
          <w:p w14:paraId="7A6E237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埋儿杀</w:t>
            </w:r>
          </w:p>
        </w:tc>
        <w:tc>
          <w:tcPr>
            <w:tcW w:w="3554" w:type="dxa"/>
            <w:vAlign w:val="center"/>
          </w:tcPr>
          <w:p w14:paraId="393E917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日主旺，时柱食神伤官为忌且被克</w:t>
            </w:r>
          </w:p>
        </w:tc>
        <w:tc>
          <w:tcPr>
            <w:tcW w:w="1818" w:type="dxa"/>
            <w:vAlign w:val="center"/>
          </w:tcPr>
          <w:p w14:paraId="4EAC6EB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子女缘薄、流产夭折、晚年孤独</w:t>
            </w:r>
          </w:p>
        </w:tc>
        <w:tc>
          <w:tcPr>
            <w:tcW w:w="2073" w:type="dxa"/>
            <w:vAlign w:val="center"/>
          </w:tcPr>
          <w:p w14:paraId="6A761ED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见天乙天医可化，做好孕前检查，收养子女</w:t>
            </w:r>
          </w:p>
        </w:tc>
      </w:tr>
      <w:tr w14:paraId="0EC88AD7">
        <w:tblPrEx>
          <w:tblLayout w:type="fixed"/>
        </w:tblPrEx>
        <w:trPr>
          <w:trHeight w:val="605" w:hRule="atLeast"/>
        </w:trPr>
        <w:tc>
          <w:tcPr>
            <w:tcW w:w="846" w:type="dxa"/>
            <w:vAlign w:val="center"/>
          </w:tcPr>
          <w:p w14:paraId="67ADA67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破碎煞</w:t>
            </w:r>
          </w:p>
        </w:tc>
        <w:tc>
          <w:tcPr>
            <w:tcW w:w="3554" w:type="dxa"/>
            <w:vAlign w:val="center"/>
          </w:tcPr>
          <w:p w14:paraId="1057394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申子辰见酉，寅午戌见卯，亥卯未见子，巳酉丑见午（与咸池同查）</w:t>
            </w:r>
          </w:p>
        </w:tc>
        <w:tc>
          <w:tcPr>
            <w:tcW w:w="1818" w:type="dxa"/>
            <w:vAlign w:val="center"/>
          </w:tcPr>
          <w:p w14:paraId="6608472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财物破损、声誉损害</w:t>
            </w:r>
          </w:p>
        </w:tc>
        <w:tc>
          <w:tcPr>
            <w:tcW w:w="2073" w:type="dxa"/>
            <w:vAlign w:val="center"/>
          </w:tcPr>
          <w:p w14:paraId="6285F5F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见天乙贵人可化，购买财产保险，细心处事</w:t>
            </w:r>
          </w:p>
        </w:tc>
      </w:tr>
      <w:tr w14:paraId="20892105">
        <w:tblPrEx>
          <w:tblLayout w:type="fixed"/>
        </w:tblPrEx>
        <w:trPr>
          <w:trHeight w:val="375" w:hRule="atLeast"/>
        </w:trPr>
        <w:tc>
          <w:tcPr>
            <w:tcW w:w="846" w:type="dxa"/>
            <w:vAlign w:val="center"/>
          </w:tcPr>
          <w:p w14:paraId="0C94CFC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平头煞</w:t>
            </w:r>
          </w:p>
        </w:tc>
        <w:tc>
          <w:tcPr>
            <w:tcW w:w="3554" w:type="dxa"/>
            <w:vAlign w:val="center"/>
          </w:tcPr>
          <w:p w14:paraId="791D678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日柱庚寅、辛卯</w:t>
            </w:r>
          </w:p>
        </w:tc>
        <w:tc>
          <w:tcPr>
            <w:tcW w:w="1818" w:type="dxa"/>
            <w:vAlign w:val="center"/>
          </w:tcPr>
          <w:p w14:paraId="34CB755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性格固执、易冲突、做事虎头蛇尾</w:t>
            </w:r>
          </w:p>
        </w:tc>
        <w:tc>
          <w:tcPr>
            <w:tcW w:w="2073" w:type="dxa"/>
            <w:vAlign w:val="center"/>
          </w:tcPr>
          <w:p w14:paraId="6ABB431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见文昌可化，培养变通思维，倾听他人意见</w:t>
            </w:r>
          </w:p>
        </w:tc>
      </w:tr>
      <w:tr w14:paraId="0E9A51C9">
        <w:tblPrEx>
          <w:tblLayout w:type="fixed"/>
        </w:tblPrEx>
        <w:trPr>
          <w:trHeight w:val="428" w:hRule="atLeast"/>
        </w:trPr>
        <w:tc>
          <w:tcPr>
            <w:tcW w:w="846" w:type="dxa"/>
            <w:vAlign w:val="center"/>
          </w:tcPr>
          <w:p w14:paraId="5BAD255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倒食煞</w:t>
            </w:r>
          </w:p>
        </w:tc>
        <w:tc>
          <w:tcPr>
            <w:tcW w:w="3554" w:type="dxa"/>
            <w:vAlign w:val="center"/>
          </w:tcPr>
          <w:p w14:paraId="349FC06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日柱壬申、癸酉</w:t>
            </w:r>
          </w:p>
        </w:tc>
        <w:tc>
          <w:tcPr>
            <w:tcW w:w="1818" w:type="dxa"/>
            <w:vAlign w:val="center"/>
          </w:tcPr>
          <w:p w14:paraId="4B608B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立场不坚定、易背叛、人际差</w:t>
            </w:r>
          </w:p>
        </w:tc>
        <w:tc>
          <w:tcPr>
            <w:tcW w:w="2073" w:type="dxa"/>
            <w:vAlign w:val="center"/>
          </w:tcPr>
          <w:p w14:paraId="333A250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见文昌可化，建立信任，避免与小人合作</w:t>
            </w:r>
          </w:p>
        </w:tc>
      </w:tr>
      <w:tr w14:paraId="31B0645C">
        <w:tblPrEx>
          <w:tblLayout w:type="fixed"/>
        </w:tblPrEx>
        <w:trPr>
          <w:trHeight w:val="341" w:hRule="atLeast"/>
        </w:trPr>
        <w:tc>
          <w:tcPr>
            <w:tcW w:w="846" w:type="dxa"/>
            <w:vAlign w:val="center"/>
          </w:tcPr>
          <w:p w14:paraId="39D91AB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四耗</w:t>
            </w:r>
          </w:p>
        </w:tc>
        <w:tc>
          <w:tcPr>
            <w:tcW w:w="3554" w:type="dxa"/>
            <w:vAlign w:val="center"/>
          </w:tcPr>
          <w:p w14:paraId="552578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申子辰见未，寅午戌见丑，亥卯未见辰，巳酉丑见戌</w:t>
            </w:r>
          </w:p>
        </w:tc>
        <w:tc>
          <w:tcPr>
            <w:tcW w:w="1818" w:type="dxa"/>
            <w:vAlign w:val="center"/>
          </w:tcPr>
          <w:p w14:paraId="7E721EB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日常财物小损耗、小破财</w:t>
            </w:r>
          </w:p>
        </w:tc>
        <w:tc>
          <w:tcPr>
            <w:tcW w:w="2073" w:type="dxa"/>
            <w:vAlign w:val="center"/>
          </w:tcPr>
          <w:p w14:paraId="7C06990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见福星可化，做好预算，控制日常开支</w:t>
            </w:r>
          </w:p>
        </w:tc>
      </w:tr>
    </w:tbl>
    <w:p w14:paraId="2CD8D04A">
      <w:pPr>
        <w:rPr>
          <w:b/>
          <w:bCs/>
        </w:rPr>
      </w:pPr>
    </w:p>
    <w:p w14:paraId="1F21228B">
      <w:pPr>
        <w:rPr>
          <w:b/>
          <w:bCs/>
        </w:rPr>
      </w:pPr>
      <w:r>
        <w:rPr>
          <w:rFonts w:hint="eastAsia"/>
          <w:b/>
          <w:bCs/>
        </w:rPr>
        <w:t>四、特殊神煞（中性特质类共16种）</w:t>
      </w:r>
    </w:p>
    <w:p w14:paraId="6BA52D16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1、个性特质类（6种影响性格天赋）</w:t>
      </w:r>
    </w:p>
    <w:tbl>
      <w:tblPr>
        <w:tblStyle w:val="4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3402"/>
        <w:gridCol w:w="2364"/>
        <w:gridCol w:w="2160"/>
      </w:tblGrid>
      <w:tr w14:paraId="636EE7E2">
        <w:tblPrEx>
          <w:tblLayout w:type="fixed"/>
        </w:tblPrEx>
        <w:tc>
          <w:tcPr>
            <w:tcW w:w="714" w:type="dxa"/>
            <w:vAlign w:val="center"/>
          </w:tcPr>
          <w:p w14:paraId="795EFAA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神煞名称</w:t>
            </w:r>
          </w:p>
        </w:tc>
        <w:tc>
          <w:tcPr>
            <w:tcW w:w="3402" w:type="dxa"/>
            <w:vAlign w:val="center"/>
          </w:tcPr>
          <w:p w14:paraId="1806BD4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查法口诀</w:t>
            </w:r>
          </w:p>
        </w:tc>
        <w:tc>
          <w:tcPr>
            <w:tcW w:w="2364" w:type="dxa"/>
            <w:vAlign w:val="center"/>
          </w:tcPr>
          <w:p w14:paraId="2D2A9DF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核心含义</w:t>
            </w:r>
          </w:p>
        </w:tc>
        <w:tc>
          <w:tcPr>
            <w:tcW w:w="2160" w:type="dxa"/>
            <w:vAlign w:val="center"/>
          </w:tcPr>
          <w:p w14:paraId="7B565A3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实战应用</w:t>
            </w:r>
          </w:p>
        </w:tc>
      </w:tr>
      <w:tr w14:paraId="0BE0D8F2">
        <w:tblPrEx>
          <w:tblLayout w:type="fixed"/>
        </w:tblPrEx>
        <w:tc>
          <w:tcPr>
            <w:tcW w:w="714" w:type="dxa"/>
            <w:vAlign w:val="center"/>
          </w:tcPr>
          <w:p w14:paraId="54FBCBC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魁罡</w:t>
            </w:r>
          </w:p>
        </w:tc>
        <w:tc>
          <w:tcPr>
            <w:tcW w:w="3402" w:type="dxa"/>
            <w:vAlign w:val="center"/>
          </w:tcPr>
          <w:p w14:paraId="0EBF62E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壬辰、庚戌、庚辰、戊戌（日柱）</w:t>
            </w:r>
          </w:p>
        </w:tc>
        <w:tc>
          <w:tcPr>
            <w:tcW w:w="2364" w:type="dxa"/>
            <w:vAlign w:val="center"/>
          </w:tcPr>
          <w:p w14:paraId="182F323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性格刚直、果断聪慧，女性貌美但婚姻波折</w:t>
            </w:r>
          </w:p>
        </w:tc>
        <w:tc>
          <w:tcPr>
            <w:tcW w:w="2160" w:type="dxa"/>
            <w:vAlign w:val="center"/>
          </w:tcPr>
          <w:p w14:paraId="68A56D0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适合法律、军警、管理行业，忌刚愎自用</w:t>
            </w:r>
          </w:p>
        </w:tc>
      </w:tr>
      <w:tr w14:paraId="4A1B9900">
        <w:tblPrEx>
          <w:tblLayout w:type="fixed"/>
        </w:tblPrEx>
        <w:tc>
          <w:tcPr>
            <w:tcW w:w="714" w:type="dxa"/>
            <w:vAlign w:val="center"/>
          </w:tcPr>
          <w:p w14:paraId="5405E43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进神</w:t>
            </w:r>
          </w:p>
        </w:tc>
        <w:tc>
          <w:tcPr>
            <w:tcW w:w="3402" w:type="dxa"/>
            <w:vAlign w:val="center"/>
          </w:tcPr>
          <w:p w14:paraId="6EAA5FD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甲子、甲午、己卯、己酉、戊寅、戊申、癸巳、癸亥（日柱）</w:t>
            </w:r>
          </w:p>
        </w:tc>
        <w:tc>
          <w:tcPr>
            <w:tcW w:w="2364" w:type="dxa"/>
            <w:vAlign w:val="center"/>
          </w:tcPr>
          <w:p w14:paraId="1E2B1BE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进取心强、行动果断、事业发展快</w:t>
            </w:r>
          </w:p>
        </w:tc>
        <w:tc>
          <w:tcPr>
            <w:tcW w:w="2160" w:type="dxa"/>
            <w:vAlign w:val="center"/>
          </w:tcPr>
          <w:p w14:paraId="6D2DA2D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适合创业、销售行业，忌急功近利</w:t>
            </w:r>
          </w:p>
        </w:tc>
      </w:tr>
      <w:tr w14:paraId="16EA49E2">
        <w:tblPrEx>
          <w:tblLayout w:type="fixed"/>
        </w:tblPrEx>
        <w:tc>
          <w:tcPr>
            <w:tcW w:w="714" w:type="dxa"/>
            <w:vAlign w:val="center"/>
          </w:tcPr>
          <w:p w14:paraId="7254D66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退神</w:t>
            </w:r>
          </w:p>
        </w:tc>
        <w:tc>
          <w:tcPr>
            <w:tcW w:w="3402" w:type="dxa"/>
            <w:vAlign w:val="center"/>
          </w:tcPr>
          <w:p w14:paraId="49572C5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甲戌、甲辰、乙丑、乙未、丙申、丁酉、丁亥、丁丑（日柱）</w:t>
            </w:r>
          </w:p>
        </w:tc>
        <w:tc>
          <w:tcPr>
            <w:tcW w:w="2364" w:type="dxa"/>
            <w:vAlign w:val="center"/>
          </w:tcPr>
          <w:p w14:paraId="42D950D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性格温和、做事稳重、适合保守行业</w:t>
            </w:r>
          </w:p>
        </w:tc>
        <w:tc>
          <w:tcPr>
            <w:tcW w:w="2160" w:type="dxa"/>
            <w:vAlign w:val="center"/>
          </w:tcPr>
          <w:p w14:paraId="0C76D02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适合财务、行政、教育行业，忌冒险投资</w:t>
            </w:r>
          </w:p>
        </w:tc>
      </w:tr>
      <w:tr w14:paraId="45F1B5CF">
        <w:tblPrEx>
          <w:tblLayout w:type="fixed"/>
        </w:tblPrEx>
        <w:tc>
          <w:tcPr>
            <w:tcW w:w="714" w:type="dxa"/>
            <w:vAlign w:val="center"/>
          </w:tcPr>
          <w:p w14:paraId="485F2E7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天赫日</w:t>
            </w:r>
          </w:p>
        </w:tc>
        <w:tc>
          <w:tcPr>
            <w:tcW w:w="3402" w:type="dxa"/>
            <w:vAlign w:val="center"/>
          </w:tcPr>
          <w:p w14:paraId="78F304E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甲见寅、乙见卯、丙见午、丁见巳、戊见辰、己见戌、庚见申、辛见酉、壬见子、癸见亥</w:t>
            </w:r>
          </w:p>
        </w:tc>
        <w:tc>
          <w:tcPr>
            <w:tcW w:w="2364" w:type="dxa"/>
            <w:vAlign w:val="center"/>
          </w:tcPr>
          <w:p w14:paraId="3E6B027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逢凶化吉、处事无忧、福气深厚</w:t>
            </w:r>
          </w:p>
        </w:tc>
        <w:tc>
          <w:tcPr>
            <w:tcW w:w="2160" w:type="dxa"/>
            <w:vAlign w:val="center"/>
          </w:tcPr>
          <w:p w14:paraId="67AF7BE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适合高风险行业，遇困难有转机</w:t>
            </w:r>
          </w:p>
        </w:tc>
      </w:tr>
      <w:tr w14:paraId="5AC818DD">
        <w:tblPrEx>
          <w:tblLayout w:type="fixed"/>
        </w:tblPrEx>
        <w:tc>
          <w:tcPr>
            <w:tcW w:w="714" w:type="dxa"/>
            <w:vAlign w:val="center"/>
          </w:tcPr>
          <w:p w14:paraId="4278DE5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金神</w:t>
            </w:r>
          </w:p>
        </w:tc>
        <w:tc>
          <w:tcPr>
            <w:tcW w:w="3402" w:type="dxa"/>
            <w:vAlign w:val="center"/>
          </w:tcPr>
          <w:p w14:paraId="645EF9A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乙丑、己巳、癸酉（日柱）</w:t>
            </w:r>
          </w:p>
        </w:tc>
        <w:tc>
          <w:tcPr>
            <w:tcW w:w="2364" w:type="dxa"/>
            <w:vAlign w:val="center"/>
          </w:tcPr>
          <w:p w14:paraId="5B24B1B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性格刚强、有魄力，利武职金融</w:t>
            </w:r>
          </w:p>
        </w:tc>
        <w:tc>
          <w:tcPr>
            <w:tcW w:w="2160" w:type="dxa"/>
            <w:vAlign w:val="center"/>
          </w:tcPr>
          <w:p w14:paraId="729D6BD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见禄神主财运亨通，适合投资、军警行业</w:t>
            </w:r>
          </w:p>
        </w:tc>
      </w:tr>
      <w:tr w14:paraId="5F0BC644">
        <w:tblPrEx>
          <w:tblLayout w:type="fixed"/>
        </w:tblPrEx>
        <w:tc>
          <w:tcPr>
            <w:tcW w:w="714" w:type="dxa"/>
            <w:vAlign w:val="center"/>
          </w:tcPr>
          <w:p w14:paraId="552B3BF6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天赦日</w:t>
            </w:r>
          </w:p>
        </w:tc>
        <w:tc>
          <w:tcPr>
            <w:tcW w:w="3402" w:type="dxa"/>
            <w:vAlign w:val="center"/>
          </w:tcPr>
          <w:p w14:paraId="1A716AD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春戊寅、夏甲午、秋戊申、冬甲子（日柱）</w:t>
            </w:r>
          </w:p>
        </w:tc>
        <w:tc>
          <w:tcPr>
            <w:tcW w:w="2364" w:type="dxa"/>
            <w:vAlign w:val="center"/>
          </w:tcPr>
          <w:p w14:paraId="1B06A70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赦免、化解官非疾病，逢凶化吉</w:t>
            </w:r>
          </w:p>
        </w:tc>
        <w:tc>
          <w:tcPr>
            <w:tcW w:w="2160" w:type="dxa"/>
            <w:vAlign w:val="center"/>
          </w:tcPr>
          <w:p w14:paraId="3CFA97E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适合法律、司法行业，遇困难有转机</w:t>
            </w:r>
          </w:p>
        </w:tc>
      </w:tr>
    </w:tbl>
    <w:p w14:paraId="26CE8470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2、命运转折类（6种影响人生走向）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2471"/>
        <w:gridCol w:w="2287"/>
        <w:gridCol w:w="2572"/>
      </w:tblGrid>
      <w:tr w14:paraId="265D46C0">
        <w:tblPrEx>
          <w:tblLayout w:type="fixed"/>
        </w:tblPrEx>
        <w:tc>
          <w:tcPr>
            <w:tcW w:w="963" w:type="dxa"/>
            <w:vAlign w:val="center"/>
          </w:tcPr>
          <w:p w14:paraId="3CBCD7F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神煞名称</w:t>
            </w:r>
          </w:p>
        </w:tc>
        <w:tc>
          <w:tcPr>
            <w:tcW w:w="2471" w:type="dxa"/>
            <w:vAlign w:val="center"/>
          </w:tcPr>
          <w:p w14:paraId="38339B1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查法口诀</w:t>
            </w:r>
          </w:p>
        </w:tc>
        <w:tc>
          <w:tcPr>
            <w:tcW w:w="2287" w:type="dxa"/>
            <w:vAlign w:val="center"/>
          </w:tcPr>
          <w:p w14:paraId="661E118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核心含义</w:t>
            </w:r>
          </w:p>
        </w:tc>
        <w:tc>
          <w:tcPr>
            <w:tcW w:w="2572" w:type="dxa"/>
            <w:vAlign w:val="center"/>
          </w:tcPr>
          <w:p w14:paraId="2AF7ABC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实战应用</w:t>
            </w:r>
          </w:p>
        </w:tc>
      </w:tr>
      <w:tr w14:paraId="1F09DC29">
        <w:tblPrEx>
          <w:tblLayout w:type="fixed"/>
        </w:tblPrEx>
        <w:tc>
          <w:tcPr>
            <w:tcW w:w="963" w:type="dxa"/>
            <w:vAlign w:val="center"/>
          </w:tcPr>
          <w:p w14:paraId="64606DC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月破</w:t>
            </w:r>
          </w:p>
        </w:tc>
        <w:tc>
          <w:tcPr>
            <w:tcW w:w="2471" w:type="dxa"/>
            <w:vAlign w:val="center"/>
          </w:tcPr>
          <w:p w14:paraId="2C377F9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月建对冲之支（如正月破酉）</w:t>
            </w:r>
          </w:p>
        </w:tc>
        <w:tc>
          <w:tcPr>
            <w:tcW w:w="2287" w:type="dxa"/>
            <w:vAlign w:val="center"/>
          </w:tcPr>
          <w:p w14:paraId="1B6EB02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计划变动、意外事件，需灵活应对</w:t>
            </w:r>
          </w:p>
        </w:tc>
        <w:tc>
          <w:tcPr>
            <w:tcW w:w="2572" w:type="dxa"/>
            <w:vAlign w:val="center"/>
          </w:tcPr>
          <w:p w14:paraId="1A96423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适合项目管理等灵活工作，做事留余地</w:t>
            </w:r>
          </w:p>
        </w:tc>
      </w:tr>
      <w:tr w14:paraId="6217209A">
        <w:tblPrEx>
          <w:tblLayout w:type="fixed"/>
        </w:tblPrEx>
        <w:tc>
          <w:tcPr>
            <w:tcW w:w="963" w:type="dxa"/>
            <w:vAlign w:val="center"/>
          </w:tcPr>
          <w:p w14:paraId="6CD4D41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岁破</w:t>
            </w:r>
          </w:p>
        </w:tc>
        <w:tc>
          <w:tcPr>
            <w:tcW w:w="2471" w:type="dxa"/>
            <w:vAlign w:val="center"/>
          </w:tcPr>
          <w:p w14:paraId="2139FE2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年支对冲之支（如子年破午）</w:t>
            </w:r>
          </w:p>
        </w:tc>
        <w:tc>
          <w:tcPr>
            <w:tcW w:w="2287" w:type="dxa"/>
            <w:vAlign w:val="center"/>
          </w:tcPr>
          <w:p w14:paraId="266C701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年度变动、挑战，需谨慎行事</w:t>
            </w:r>
          </w:p>
        </w:tc>
        <w:tc>
          <w:tcPr>
            <w:tcW w:w="2572" w:type="dxa"/>
            <w:vAlign w:val="center"/>
          </w:tcPr>
          <w:p w14:paraId="77BB6DF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年初做好规划，避免重大决策</w:t>
            </w:r>
          </w:p>
        </w:tc>
      </w:tr>
      <w:tr w14:paraId="08F691C5">
        <w:tblPrEx>
          <w:tblLayout w:type="fixed"/>
        </w:tblPrEx>
        <w:tc>
          <w:tcPr>
            <w:tcW w:w="963" w:type="dxa"/>
            <w:vAlign w:val="center"/>
          </w:tcPr>
          <w:p w14:paraId="196A69A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伏吟反吟</w:t>
            </w:r>
          </w:p>
        </w:tc>
        <w:tc>
          <w:tcPr>
            <w:tcW w:w="2471" w:type="dxa"/>
            <w:vAlign w:val="center"/>
          </w:tcPr>
          <w:p w14:paraId="2BCC269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伏吟：干支重复；反吟：干支对冲</w:t>
            </w:r>
          </w:p>
        </w:tc>
        <w:tc>
          <w:tcPr>
            <w:tcW w:w="2287" w:type="dxa"/>
            <w:vAlign w:val="center"/>
          </w:tcPr>
          <w:p w14:paraId="2D6FF21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反复不顺、变动频繁、波折多</w:t>
            </w:r>
          </w:p>
        </w:tc>
        <w:tc>
          <w:tcPr>
            <w:tcW w:w="2572" w:type="dxa"/>
            <w:vAlign w:val="center"/>
          </w:tcPr>
          <w:p w14:paraId="286EED3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培养应变能力，避免固执己见</w:t>
            </w:r>
          </w:p>
        </w:tc>
      </w:tr>
      <w:tr w14:paraId="4C84A00D">
        <w:tblPrEx>
          <w:tblLayout w:type="fixed"/>
        </w:tblPrEx>
        <w:tc>
          <w:tcPr>
            <w:tcW w:w="963" w:type="dxa"/>
            <w:vAlign w:val="center"/>
          </w:tcPr>
          <w:p w14:paraId="6F7FB1C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天刑煞</w:t>
            </w:r>
          </w:p>
        </w:tc>
        <w:tc>
          <w:tcPr>
            <w:tcW w:w="2471" w:type="dxa"/>
            <w:vAlign w:val="center"/>
          </w:tcPr>
          <w:p w14:paraId="38492F5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寅巳申三刑、丑戌未三刑（四柱见）</w:t>
            </w:r>
          </w:p>
        </w:tc>
        <w:tc>
          <w:tcPr>
            <w:tcW w:w="2287" w:type="dxa"/>
            <w:vAlign w:val="center"/>
          </w:tcPr>
          <w:p w14:paraId="06F923A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官司伤病、刑罚、疾病</w:t>
            </w:r>
          </w:p>
        </w:tc>
        <w:tc>
          <w:tcPr>
            <w:tcW w:w="2572" w:type="dxa"/>
            <w:vAlign w:val="center"/>
          </w:tcPr>
          <w:p w14:paraId="1CEA71C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遵纪守法，注意健康管理</w:t>
            </w:r>
          </w:p>
        </w:tc>
      </w:tr>
      <w:tr w14:paraId="1F04C2EB">
        <w:tblPrEx>
          <w:tblLayout w:type="fixed"/>
        </w:tblPrEx>
        <w:tc>
          <w:tcPr>
            <w:tcW w:w="963" w:type="dxa"/>
            <w:vAlign w:val="center"/>
          </w:tcPr>
          <w:p w14:paraId="3CED35E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横关煞</w:t>
            </w:r>
          </w:p>
        </w:tc>
        <w:tc>
          <w:tcPr>
            <w:tcW w:w="2471" w:type="dxa"/>
            <w:vAlign w:val="center"/>
          </w:tcPr>
          <w:p w14:paraId="517EE0C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年柱与日柱天克地冲</w:t>
            </w:r>
          </w:p>
        </w:tc>
        <w:tc>
          <w:tcPr>
            <w:tcW w:w="2287" w:type="dxa"/>
            <w:vAlign w:val="center"/>
          </w:tcPr>
          <w:p w14:paraId="47812F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人生重大关口、转折点，易有阻碍</w:t>
            </w:r>
          </w:p>
        </w:tc>
        <w:tc>
          <w:tcPr>
            <w:tcW w:w="2572" w:type="dxa"/>
            <w:vAlign w:val="center"/>
          </w:tcPr>
          <w:p w14:paraId="659B0EA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见天乙天赦可化，提前规划，寻求贵人帮助</w:t>
            </w:r>
          </w:p>
        </w:tc>
      </w:tr>
      <w:tr w14:paraId="78659492">
        <w:tblPrEx>
          <w:tblLayout w:type="fixed"/>
        </w:tblPrEx>
        <w:tc>
          <w:tcPr>
            <w:tcW w:w="963" w:type="dxa"/>
            <w:vAlign w:val="center"/>
          </w:tcPr>
          <w:p w14:paraId="20556F3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天扫星</w:t>
            </w:r>
          </w:p>
        </w:tc>
        <w:tc>
          <w:tcPr>
            <w:tcW w:w="2471" w:type="dxa"/>
            <w:vAlign w:val="center"/>
          </w:tcPr>
          <w:p w14:paraId="3A5610C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日主五行得令，日柱见劫财</w:t>
            </w:r>
          </w:p>
        </w:tc>
        <w:tc>
          <w:tcPr>
            <w:tcW w:w="2287" w:type="dxa"/>
            <w:vAlign w:val="center"/>
          </w:tcPr>
          <w:p w14:paraId="6EB5CA1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财运损耗、事业败落、小人夺财</w:t>
            </w:r>
          </w:p>
        </w:tc>
        <w:tc>
          <w:tcPr>
            <w:tcW w:w="2572" w:type="dxa"/>
            <w:vAlign w:val="center"/>
          </w:tcPr>
          <w:p w14:paraId="6760D49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见禄神正财可化，理性投资，远离小人</w:t>
            </w:r>
          </w:p>
        </w:tc>
      </w:tr>
    </w:tbl>
    <w:p w14:paraId="62EF791B">
      <w:pPr>
        <w:jc w:val="left"/>
        <w:rPr>
          <w:b/>
          <w:bCs/>
          <w:sz w:val="13"/>
          <w:szCs w:val="13"/>
        </w:rPr>
      </w:pPr>
    </w:p>
    <w:p w14:paraId="271F05A8">
      <w:pPr>
        <w:rPr>
          <w:b/>
          <w:bCs/>
        </w:rPr>
      </w:pPr>
      <w:r>
        <w:rPr>
          <w:rFonts w:hint="eastAsia"/>
          <w:b/>
          <w:bCs/>
        </w:rPr>
        <w:t>3、新增特殊神煞（4种补充遗漏）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2177"/>
        <w:gridCol w:w="2397"/>
        <w:gridCol w:w="2514"/>
      </w:tblGrid>
      <w:tr w14:paraId="63EBB8FC">
        <w:tblPrEx>
          <w:tblLayout w:type="fixed"/>
        </w:tblPrEx>
        <w:tc>
          <w:tcPr>
            <w:tcW w:w="1029" w:type="dxa"/>
            <w:vAlign w:val="center"/>
          </w:tcPr>
          <w:p w14:paraId="6EA8B42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神煞名称</w:t>
            </w:r>
          </w:p>
        </w:tc>
        <w:tc>
          <w:tcPr>
            <w:tcW w:w="2177" w:type="dxa"/>
            <w:vAlign w:val="center"/>
          </w:tcPr>
          <w:p w14:paraId="4703CC2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查法口诀</w:t>
            </w:r>
          </w:p>
        </w:tc>
        <w:tc>
          <w:tcPr>
            <w:tcW w:w="2397" w:type="dxa"/>
            <w:vAlign w:val="center"/>
          </w:tcPr>
          <w:p w14:paraId="13EA47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核心含义</w:t>
            </w:r>
          </w:p>
        </w:tc>
        <w:tc>
          <w:tcPr>
            <w:tcW w:w="2514" w:type="dxa"/>
            <w:vAlign w:val="center"/>
          </w:tcPr>
          <w:p w14:paraId="54E49D5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实战应用</w:t>
            </w:r>
          </w:p>
        </w:tc>
      </w:tr>
      <w:tr w14:paraId="0625A1A8">
        <w:tblPrEx>
          <w:tblLayout w:type="fixed"/>
        </w:tblPrEx>
        <w:tc>
          <w:tcPr>
            <w:tcW w:w="1029" w:type="dxa"/>
            <w:vAlign w:val="center"/>
          </w:tcPr>
          <w:p w14:paraId="75EC33C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交神</w:t>
            </w:r>
          </w:p>
        </w:tc>
        <w:tc>
          <w:tcPr>
            <w:tcW w:w="2177" w:type="dxa"/>
            <w:vAlign w:val="center"/>
          </w:tcPr>
          <w:p w14:paraId="5433365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日柱</w:t>
            </w:r>
            <w:r>
              <w:rPr>
                <w:rFonts w:hint="eastAsia"/>
                <w:b/>
                <w:bCs/>
                <w:sz w:val="15"/>
                <w:szCs w:val="15"/>
              </w:rPr>
              <w:t>戊</w:t>
            </w:r>
            <w:r>
              <w:rPr>
                <w:b/>
                <w:bCs/>
                <w:sz w:val="15"/>
                <w:szCs w:val="15"/>
              </w:rPr>
              <w:t>寅、戊申、癸巳、癸亥</w:t>
            </w:r>
          </w:p>
        </w:tc>
        <w:tc>
          <w:tcPr>
            <w:tcW w:w="2397" w:type="dxa"/>
            <w:vAlign w:val="center"/>
          </w:tcPr>
          <w:p w14:paraId="2A9CF35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人生重大变化、转折点，吉凶参半</w:t>
            </w:r>
          </w:p>
        </w:tc>
        <w:tc>
          <w:tcPr>
            <w:tcW w:w="2514" w:type="dxa"/>
            <w:vAlign w:val="center"/>
          </w:tcPr>
          <w:p w14:paraId="6C3D04F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见天乙贵人可化，顺利过渡转折期</w:t>
            </w:r>
          </w:p>
        </w:tc>
      </w:tr>
      <w:tr w14:paraId="1E26C08A">
        <w:tblPrEx>
          <w:tblLayout w:type="fixed"/>
        </w:tblPrEx>
        <w:tc>
          <w:tcPr>
            <w:tcW w:w="1029" w:type="dxa"/>
            <w:vAlign w:val="center"/>
          </w:tcPr>
          <w:p w14:paraId="33B81EE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伏神</w:t>
            </w:r>
          </w:p>
        </w:tc>
        <w:tc>
          <w:tcPr>
            <w:tcW w:w="2177" w:type="dxa"/>
            <w:vAlign w:val="center"/>
          </w:tcPr>
          <w:p w14:paraId="225997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日柱甲</w:t>
            </w:r>
            <w:r>
              <w:rPr>
                <w:rFonts w:hint="eastAsia"/>
                <w:b/>
                <w:bCs/>
                <w:sz w:val="15"/>
                <w:szCs w:val="15"/>
              </w:rPr>
              <w:t>戌</w:t>
            </w:r>
            <w:r>
              <w:rPr>
                <w:b/>
                <w:bCs/>
                <w:sz w:val="15"/>
                <w:szCs w:val="15"/>
              </w:rPr>
              <w:t>、甲辰、乙丑、乙未</w:t>
            </w:r>
          </w:p>
        </w:tc>
        <w:tc>
          <w:tcPr>
            <w:tcW w:w="2397" w:type="dxa"/>
            <w:vAlign w:val="center"/>
          </w:tcPr>
          <w:p w14:paraId="5D0D17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事业停滞、发展缓慢，潜藏危机</w:t>
            </w:r>
          </w:p>
        </w:tc>
        <w:tc>
          <w:tcPr>
            <w:tcW w:w="2514" w:type="dxa"/>
            <w:vAlign w:val="center"/>
          </w:tcPr>
          <w:p w14:paraId="313EB68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见文昌可化，提升能力，突破停滞</w:t>
            </w:r>
          </w:p>
        </w:tc>
      </w:tr>
      <w:tr w14:paraId="46155E62">
        <w:tblPrEx>
          <w:tblLayout w:type="fixed"/>
        </w:tblPrEx>
        <w:tc>
          <w:tcPr>
            <w:tcW w:w="1029" w:type="dxa"/>
            <w:vAlign w:val="center"/>
          </w:tcPr>
          <w:p w14:paraId="2203B4D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岁破</w:t>
            </w:r>
          </w:p>
        </w:tc>
        <w:tc>
          <w:tcPr>
            <w:tcW w:w="2177" w:type="dxa"/>
            <w:vAlign w:val="center"/>
          </w:tcPr>
          <w:p w14:paraId="7D618BD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年支对冲之支</w:t>
            </w:r>
          </w:p>
        </w:tc>
        <w:tc>
          <w:tcPr>
            <w:tcW w:w="2397" w:type="dxa"/>
            <w:vAlign w:val="center"/>
          </w:tcPr>
          <w:p w14:paraId="2C66098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年度不顺、变动多</w:t>
            </w:r>
          </w:p>
        </w:tc>
        <w:tc>
          <w:tcPr>
            <w:tcW w:w="2514" w:type="dxa"/>
            <w:vAlign w:val="center"/>
          </w:tcPr>
          <w:p w14:paraId="31F105F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年初规划，避免重大决策</w:t>
            </w:r>
          </w:p>
        </w:tc>
      </w:tr>
      <w:tr w14:paraId="40EF8A83">
        <w:tblPrEx>
          <w:tblLayout w:type="fixed"/>
        </w:tblPrEx>
        <w:tc>
          <w:tcPr>
            <w:tcW w:w="1029" w:type="dxa"/>
            <w:vAlign w:val="center"/>
          </w:tcPr>
          <w:p w14:paraId="555727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月破</w:t>
            </w:r>
          </w:p>
        </w:tc>
        <w:tc>
          <w:tcPr>
            <w:tcW w:w="2177" w:type="dxa"/>
            <w:vAlign w:val="center"/>
          </w:tcPr>
          <w:p w14:paraId="235CDC0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月建对冲之支</w:t>
            </w:r>
          </w:p>
        </w:tc>
        <w:tc>
          <w:tcPr>
            <w:tcW w:w="2397" w:type="dxa"/>
            <w:vAlign w:val="center"/>
          </w:tcPr>
          <w:p w14:paraId="204E7E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月度计划变动、意外多</w:t>
            </w:r>
          </w:p>
        </w:tc>
        <w:tc>
          <w:tcPr>
            <w:tcW w:w="2514" w:type="dxa"/>
            <w:vAlign w:val="center"/>
          </w:tcPr>
          <w:p w14:paraId="3A4D469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灵活调整计划，做好备选方案</w:t>
            </w:r>
          </w:p>
        </w:tc>
      </w:tr>
    </w:tbl>
    <w:p w14:paraId="438C3C7C">
      <w:pPr>
        <w:jc w:val="left"/>
        <w:rPr>
          <w:b/>
          <w:bCs/>
          <w:sz w:val="15"/>
          <w:szCs w:val="15"/>
        </w:rPr>
      </w:pPr>
    </w:p>
    <w:p w14:paraId="402A186E">
      <w:pPr>
        <w:rPr>
          <w:b/>
          <w:bCs/>
        </w:rPr>
      </w:pPr>
    </w:p>
    <w:p w14:paraId="0B8BD4A7">
      <w:pPr>
        <w:rPr>
          <w:b/>
          <w:bCs/>
        </w:rPr>
      </w:pPr>
    </w:p>
    <w:p w14:paraId="24118703">
      <w:pPr>
        <w:rPr>
          <w:b/>
          <w:bCs/>
        </w:rPr>
      </w:pPr>
    </w:p>
    <w:p w14:paraId="3BC38E24">
      <w:pPr>
        <w:rPr>
          <w:b/>
          <w:bCs/>
        </w:rPr>
      </w:pPr>
      <w:r>
        <w:rPr>
          <w:rFonts w:hint="eastAsia"/>
          <w:b/>
          <w:bCs/>
        </w:rPr>
        <w:t>五、补充神煞（四大特殊神煞重点关注）</w:t>
      </w:r>
    </w:p>
    <w:p w14:paraId="6C25707B">
      <w:pPr>
        <w:rPr>
          <w:b/>
          <w:bCs/>
        </w:rPr>
      </w:pPr>
      <w:r>
        <w:rPr>
          <w:rFonts w:hint="eastAsia"/>
          <w:b/>
          <w:bCs/>
        </w:rPr>
        <w:t>1、八专日（淫欲煞）</w:t>
      </w:r>
    </w:p>
    <w:p w14:paraId="3D842956">
      <w:pPr>
        <w:rPr>
          <w:b/>
          <w:bCs/>
        </w:rPr>
      </w:pPr>
      <w:r>
        <w:rPr>
          <w:rFonts w:hint="eastAsia"/>
          <w:b/>
          <w:bCs/>
        </w:rPr>
        <w:t>查法：甲寅、乙卯、丁未、戊戌、己未、庚申、辛酉、癸丑（日柱）</w:t>
      </w:r>
    </w:p>
    <w:p w14:paraId="000007EA">
      <w:pPr>
        <w:rPr>
          <w:b/>
          <w:bCs/>
        </w:rPr>
      </w:pPr>
      <w:r>
        <w:rPr>
          <w:rFonts w:hint="eastAsia"/>
          <w:b/>
          <w:bCs/>
        </w:rPr>
        <w:t>核心含义：占有欲强、感情执着、易陷情感纠葛，女命易有私情</w:t>
      </w:r>
    </w:p>
    <w:p w14:paraId="4614C25A">
      <w:pPr>
        <w:rPr>
          <w:b/>
          <w:bCs/>
        </w:rPr>
      </w:pPr>
      <w:r>
        <w:rPr>
          <w:rFonts w:hint="eastAsia"/>
          <w:b/>
          <w:bCs/>
        </w:rPr>
        <w:t>实战应用：男命事业有冲劲，女命容貌出众；见天乙贵人可化凶性</w:t>
      </w:r>
    </w:p>
    <w:p w14:paraId="00007906">
      <w:pPr>
        <w:rPr>
          <w:b/>
          <w:bCs/>
        </w:rPr>
      </w:pPr>
      <w:r>
        <w:rPr>
          <w:rFonts w:hint="eastAsia"/>
          <w:b/>
          <w:bCs/>
        </w:rPr>
        <w:t>化解建议：见正官正印增强理性，修身养性，避免婚外情</w:t>
      </w:r>
    </w:p>
    <w:p w14:paraId="47710861">
      <w:pPr>
        <w:rPr>
          <w:b/>
          <w:bCs/>
        </w:rPr>
      </w:pPr>
    </w:p>
    <w:p w14:paraId="355F7BD0">
      <w:pPr>
        <w:rPr>
          <w:b/>
          <w:bCs/>
        </w:rPr>
      </w:pPr>
      <w:r>
        <w:rPr>
          <w:rFonts w:hint="eastAsia"/>
          <w:b/>
          <w:bCs/>
        </w:rPr>
        <w:t>2、九丑日（妨害煞）</w:t>
      </w:r>
    </w:p>
    <w:p w14:paraId="6E6D7F14">
      <w:pPr>
        <w:rPr>
          <w:b/>
          <w:bCs/>
        </w:rPr>
      </w:pPr>
      <w:r>
        <w:rPr>
          <w:rFonts w:hint="eastAsia"/>
          <w:b/>
          <w:bCs/>
        </w:rPr>
        <w:t>查法：壬子、壬午、戊子、戊午、己酉、己卯、乙酉 、辛卯、丁酉（日柱）</w:t>
      </w:r>
    </w:p>
    <w:p w14:paraId="2A60F4F8">
      <w:pPr>
        <w:rPr>
          <w:b/>
          <w:bCs/>
        </w:rPr>
      </w:pPr>
      <w:r>
        <w:rPr>
          <w:rFonts w:hint="eastAsia"/>
          <w:b/>
          <w:bCs/>
        </w:rPr>
        <w:t>核心含义：容貌美丽，感情多纷争、婚姻不顺，名声易受损</w:t>
      </w:r>
    </w:p>
    <w:p w14:paraId="005569A3">
      <w:pPr>
        <w:rPr>
          <w:b/>
          <w:bCs/>
        </w:rPr>
      </w:pPr>
      <w:r>
        <w:rPr>
          <w:rFonts w:hint="eastAsia"/>
          <w:b/>
          <w:bCs/>
        </w:rPr>
        <w:t>实战应用：适合艺术、设计行业；忌公职、法律行业</w:t>
      </w:r>
    </w:p>
    <w:p w14:paraId="312BD283">
      <w:pPr>
        <w:rPr>
          <w:b/>
          <w:bCs/>
        </w:rPr>
      </w:pPr>
      <w:r>
        <w:rPr>
          <w:rFonts w:hint="eastAsia"/>
          <w:b/>
          <w:bCs/>
        </w:rPr>
        <w:t>化解建议：见天乙天德化解灾祸，晚婚为宜，注重声誉维护</w:t>
      </w:r>
    </w:p>
    <w:p w14:paraId="71E83F3E">
      <w:pPr>
        <w:rPr>
          <w:b/>
          <w:bCs/>
        </w:rPr>
      </w:pPr>
    </w:p>
    <w:p w14:paraId="1C7E6877">
      <w:pPr>
        <w:rPr>
          <w:b/>
          <w:bCs/>
        </w:rPr>
      </w:pPr>
      <w:r>
        <w:rPr>
          <w:rFonts w:hint="eastAsia"/>
          <w:b/>
          <w:bCs/>
        </w:rPr>
        <w:t>3、十灵日（聪慧性灵日）</w:t>
      </w:r>
    </w:p>
    <w:p w14:paraId="654DF5B1">
      <w:pPr>
        <w:rPr>
          <w:b/>
          <w:bCs/>
        </w:rPr>
      </w:pPr>
      <w:r>
        <w:rPr>
          <w:rFonts w:hint="eastAsia"/>
          <w:b/>
          <w:bCs/>
        </w:rPr>
        <w:t>查法：甲辰、乙亥、丙辰、丁酉、戊午、庚寅、庚戌、辛亥、癸未、壬寅（日柱）</w:t>
      </w:r>
    </w:p>
    <w:p w14:paraId="22869E59">
      <w:pPr>
        <w:rPr>
          <w:b/>
          <w:bCs/>
        </w:rPr>
      </w:pPr>
      <w:r>
        <w:rPr>
          <w:rFonts w:hint="eastAsia"/>
          <w:b/>
          <w:bCs/>
        </w:rPr>
        <w:t>核心含义：聪颖敏锐、悟性高、直觉强，对玄学有天然兴趣</w:t>
      </w:r>
    </w:p>
    <w:p w14:paraId="7DE68F77">
      <w:pPr>
        <w:rPr>
          <w:b/>
          <w:bCs/>
        </w:rPr>
      </w:pPr>
      <w:r>
        <w:rPr>
          <w:rFonts w:hint="eastAsia"/>
          <w:b/>
          <w:bCs/>
        </w:rPr>
        <w:t>实战应用：男命文笔出众，女命气质优雅；适合学术、玄学行业</w:t>
      </w:r>
    </w:p>
    <w:p w14:paraId="674B1A1A">
      <w:pPr>
        <w:rPr>
          <w:b/>
          <w:bCs/>
        </w:rPr>
      </w:pPr>
      <w:r>
        <w:rPr>
          <w:rFonts w:hint="eastAsia"/>
          <w:b/>
          <w:bCs/>
        </w:rPr>
        <w:t>提升建议：见文昌增强学术能力，见太极贵人利玄学研究</w:t>
      </w:r>
    </w:p>
    <w:p w14:paraId="330B506E">
      <w:pPr>
        <w:rPr>
          <w:b/>
          <w:bCs/>
        </w:rPr>
      </w:pPr>
    </w:p>
    <w:p w14:paraId="47DE2649">
      <w:pPr>
        <w:rPr>
          <w:b/>
          <w:bCs/>
        </w:rPr>
      </w:pPr>
      <w:r>
        <w:rPr>
          <w:rFonts w:hint="eastAsia"/>
          <w:b/>
          <w:bCs/>
        </w:rPr>
        <w:t>4、童子煞（仙缘煞）</w:t>
      </w:r>
    </w:p>
    <w:p w14:paraId="05264C34">
      <w:pPr>
        <w:rPr>
          <w:b/>
          <w:bCs/>
        </w:rPr>
      </w:pPr>
      <w:r>
        <w:rPr>
          <w:rFonts w:hint="eastAsia"/>
          <w:b/>
          <w:bCs/>
        </w:rPr>
        <w:t>查法口诀：春秋寅子贵，冬夏卯未辰，金木午卯合，水火酉戌多，土命逢辰巳，童子定不错（日支/时支+季节/纳音）</w:t>
      </w:r>
    </w:p>
    <w:p w14:paraId="2F34D4DA">
      <w:pPr>
        <w:rPr>
          <w:b/>
          <w:bCs/>
        </w:rPr>
      </w:pPr>
      <w:r>
        <w:rPr>
          <w:rFonts w:hint="eastAsia"/>
          <w:b/>
          <w:bCs/>
        </w:rPr>
        <w:t>核心含义：前世为仙童转世，人生多磨难、体质虚弱、婚姻不顺</w:t>
      </w:r>
    </w:p>
    <w:p w14:paraId="1B5FEEF1">
      <w:pPr>
        <w:rPr>
          <w:b/>
          <w:bCs/>
        </w:rPr>
      </w:pPr>
      <w:r>
        <w:rPr>
          <w:rFonts w:hint="eastAsia"/>
          <w:b/>
          <w:bCs/>
        </w:rPr>
        <w:t>实战应用：适合宗教、文化行业；忌高强度体力劳动</w:t>
      </w:r>
    </w:p>
    <w:p w14:paraId="71F61956">
      <w:pPr>
        <w:rPr>
          <w:b/>
          <w:bCs/>
        </w:rPr>
      </w:pPr>
      <w:r>
        <w:rPr>
          <w:rFonts w:hint="eastAsia"/>
          <w:b/>
          <w:bCs/>
        </w:rPr>
        <w:t>化解建议：替身法、宗教皈依、风水调整、晚婚晚育</w:t>
      </w:r>
    </w:p>
    <w:p w14:paraId="3E2BD563">
      <w:pPr>
        <w:rPr>
          <w:b/>
          <w:bCs/>
        </w:rPr>
      </w:pPr>
    </w:p>
    <w:p w14:paraId="53005BDC">
      <w:pPr>
        <w:rPr>
          <w:b/>
          <w:bCs/>
        </w:rPr>
      </w:pPr>
    </w:p>
    <w:p w14:paraId="635ECC13">
      <w:pPr>
        <w:rPr>
          <w:b/>
          <w:bCs/>
        </w:rPr>
      </w:pPr>
      <w:r>
        <w:rPr>
          <w:rFonts w:hint="eastAsia"/>
          <w:b/>
          <w:bCs/>
        </w:rPr>
        <w:t>六、神煞实战应用高阶技巧（关键方法）</w:t>
      </w:r>
    </w:p>
    <w:p w14:paraId="47A53566">
      <w:pPr>
        <w:rPr>
          <w:b/>
          <w:bCs/>
        </w:rPr>
      </w:pPr>
      <w:r>
        <w:rPr>
          <w:rFonts w:hint="eastAsia"/>
          <w:b/>
          <w:bCs/>
        </w:rPr>
        <w:t>1、神煞组合解读黄金法则</w:t>
      </w:r>
    </w:p>
    <w:p w14:paraId="44E6B53B">
      <w:pPr>
        <w:rPr>
          <w:b/>
          <w:bCs/>
        </w:rPr>
      </w:pPr>
      <w:r>
        <w:rPr>
          <w:rFonts w:hint="eastAsia"/>
          <w:b/>
          <w:bCs/>
        </w:rPr>
        <w:t>吉+吉=大吉：如天乙+文昌—学业事业双丰收，贵人相助</w:t>
      </w:r>
    </w:p>
    <w:p w14:paraId="46A86C05">
      <w:pPr>
        <w:rPr>
          <w:b/>
          <w:bCs/>
        </w:rPr>
      </w:pPr>
      <w:r>
        <w:rPr>
          <w:rFonts w:hint="eastAsia"/>
          <w:b/>
          <w:bCs/>
        </w:rPr>
        <w:t>吉＋凶=中和：如天乙+羊刃—有贵人化灾，事业有成但防冲动</w:t>
      </w:r>
    </w:p>
    <w:p w14:paraId="15537289">
      <w:pPr>
        <w:rPr>
          <w:b/>
          <w:bCs/>
        </w:rPr>
      </w:pPr>
      <w:r>
        <w:rPr>
          <w:rFonts w:hint="eastAsia"/>
          <w:b/>
          <w:bCs/>
        </w:rPr>
        <w:t>凶+凶=大凶：如羊刃+劫煞一血光破财，需加强化解</w:t>
      </w:r>
    </w:p>
    <w:p w14:paraId="57029555">
      <w:pPr>
        <w:rPr>
          <w:b/>
          <w:bCs/>
        </w:rPr>
      </w:pPr>
      <w:r>
        <w:rPr>
          <w:rFonts w:hint="eastAsia"/>
          <w:b/>
          <w:bCs/>
        </w:rPr>
        <w:t>用神优先：神煞为用神则吉，为忌神则凶，不看神煞本身属性</w:t>
      </w:r>
    </w:p>
    <w:p w14:paraId="6F331162">
      <w:pPr>
        <w:rPr>
          <w:b/>
          <w:bCs/>
        </w:rPr>
      </w:pPr>
      <w:r>
        <w:rPr>
          <w:rFonts w:hint="eastAsia"/>
          <w:b/>
          <w:bCs/>
        </w:rPr>
        <w:t>宫位时效：年柱早年、月柱青年、日柱中年、时柱晚年</w:t>
      </w:r>
    </w:p>
    <w:p w14:paraId="19525C76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2、神煞化解实战方案</w:t>
      </w:r>
    </w:p>
    <w:tbl>
      <w:tblPr>
        <w:tblStyle w:val="4"/>
        <w:tblW w:w="8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2693"/>
        <w:gridCol w:w="4111"/>
      </w:tblGrid>
      <w:tr w14:paraId="3531F1CA">
        <w:tblPrEx>
          <w:tblLayout w:type="fixed"/>
        </w:tblPrEx>
        <w:tc>
          <w:tcPr>
            <w:tcW w:w="1281" w:type="dxa"/>
            <w:vAlign w:val="center"/>
          </w:tcPr>
          <w:p w14:paraId="2BC2404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神煞类型</w:t>
            </w:r>
          </w:p>
        </w:tc>
        <w:tc>
          <w:tcPr>
            <w:tcW w:w="2693" w:type="dxa"/>
            <w:vAlign w:val="center"/>
          </w:tcPr>
          <w:p w14:paraId="13DC85D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核心化解思路</w:t>
            </w:r>
          </w:p>
        </w:tc>
        <w:tc>
          <w:tcPr>
            <w:tcW w:w="4111" w:type="dxa"/>
            <w:vAlign w:val="center"/>
          </w:tcPr>
          <w:p w14:paraId="4C5FB3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具体方法</w:t>
            </w:r>
          </w:p>
        </w:tc>
      </w:tr>
      <w:tr w14:paraId="4958BC0E">
        <w:tblPrEx>
          <w:tblLayout w:type="fixed"/>
        </w:tblPrEx>
        <w:tc>
          <w:tcPr>
            <w:tcW w:w="1281" w:type="dxa"/>
            <w:vAlign w:val="center"/>
          </w:tcPr>
          <w:p w14:paraId="4285847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凶煞类</w:t>
            </w:r>
          </w:p>
        </w:tc>
        <w:tc>
          <w:tcPr>
            <w:tcW w:w="2693" w:type="dxa"/>
            <w:vAlign w:val="center"/>
          </w:tcPr>
          <w:p w14:paraId="747DEEF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贵人星化解＋用神克制+风水调整</w:t>
            </w:r>
          </w:p>
        </w:tc>
        <w:tc>
          <w:tcPr>
            <w:tcW w:w="4111" w:type="dxa"/>
            <w:vAlign w:val="center"/>
          </w:tcPr>
          <w:p w14:paraId="72B4051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佩戴吉祥物（文昌塔、葫芦），调整家居，积德行善</w:t>
            </w:r>
          </w:p>
        </w:tc>
      </w:tr>
      <w:tr w14:paraId="46311D5C">
        <w:tblPrEx>
          <w:tblLayout w:type="fixed"/>
        </w:tblPrEx>
        <w:tc>
          <w:tcPr>
            <w:tcW w:w="1281" w:type="dxa"/>
            <w:vAlign w:val="center"/>
          </w:tcPr>
          <w:p w14:paraId="47A5604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孤独类</w:t>
            </w:r>
          </w:p>
        </w:tc>
        <w:tc>
          <w:tcPr>
            <w:tcW w:w="2693" w:type="dxa"/>
            <w:vAlign w:val="center"/>
          </w:tcPr>
          <w:p w14:paraId="4437E9F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婚姻星化解+社交拓展+人际行业</w:t>
            </w:r>
          </w:p>
        </w:tc>
        <w:tc>
          <w:tcPr>
            <w:tcW w:w="4111" w:type="dxa"/>
            <w:vAlign w:val="center"/>
          </w:tcPr>
          <w:p w14:paraId="408AE2D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参加社交聚会，从事销售、服务行业，主动沟通</w:t>
            </w:r>
          </w:p>
        </w:tc>
      </w:tr>
      <w:tr w14:paraId="7EFB6366">
        <w:tblPrEx>
          <w:tblLayout w:type="fixed"/>
        </w:tblPrEx>
        <w:tc>
          <w:tcPr>
            <w:tcW w:w="1281" w:type="dxa"/>
            <w:vAlign w:val="center"/>
          </w:tcPr>
          <w:p w14:paraId="1632ADB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血光类</w:t>
            </w:r>
          </w:p>
        </w:tc>
        <w:tc>
          <w:tcPr>
            <w:tcW w:w="2693" w:type="dxa"/>
            <w:vAlign w:val="center"/>
          </w:tcPr>
          <w:p w14:paraId="2650183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健康星化解＋安全防护+医疗行业</w:t>
            </w:r>
          </w:p>
        </w:tc>
        <w:tc>
          <w:tcPr>
            <w:tcW w:w="4111" w:type="dxa"/>
            <w:vAlign w:val="center"/>
          </w:tcPr>
          <w:p w14:paraId="46BBE27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定期体检，避免危险工作，随身携带急救用品</w:t>
            </w:r>
          </w:p>
        </w:tc>
      </w:tr>
      <w:tr w14:paraId="5802AF19">
        <w:tblPrEx>
          <w:tblLayout w:type="fixed"/>
        </w:tblPrEx>
        <w:tc>
          <w:tcPr>
            <w:tcW w:w="1281" w:type="dxa"/>
            <w:vAlign w:val="center"/>
          </w:tcPr>
          <w:p w14:paraId="589B8D1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事业类</w:t>
            </w:r>
          </w:p>
        </w:tc>
        <w:tc>
          <w:tcPr>
            <w:tcW w:w="2693" w:type="dxa"/>
            <w:vAlign w:val="center"/>
          </w:tcPr>
          <w:p w14:paraId="620C9CC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文昌星提升+将星掌权＋禄神稳财</w:t>
            </w:r>
          </w:p>
        </w:tc>
        <w:tc>
          <w:tcPr>
            <w:tcW w:w="4111" w:type="dxa"/>
            <w:vAlign w:val="center"/>
          </w:tcPr>
          <w:p w14:paraId="6B7ABAA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学习专业知识，提升管理能力，理性投资</w:t>
            </w:r>
          </w:p>
        </w:tc>
      </w:tr>
      <w:tr w14:paraId="45F301B6">
        <w:tblPrEx>
          <w:tblLayout w:type="fixed"/>
        </w:tblPrEx>
        <w:tc>
          <w:tcPr>
            <w:tcW w:w="1281" w:type="dxa"/>
            <w:vAlign w:val="center"/>
          </w:tcPr>
          <w:p w14:paraId="5E9290F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财务类</w:t>
            </w:r>
          </w:p>
        </w:tc>
        <w:tc>
          <w:tcPr>
            <w:tcW w:w="2693" w:type="dxa"/>
            <w:vAlign w:val="center"/>
          </w:tcPr>
          <w:p w14:paraId="49B7851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禄神稳收＋正财积累＋福星增福</w:t>
            </w:r>
          </w:p>
        </w:tc>
        <w:tc>
          <w:tcPr>
            <w:tcW w:w="4111" w:type="dxa"/>
            <w:vAlign w:val="center"/>
          </w:tcPr>
          <w:p w14:paraId="67435BD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做好财务规划，避免高风险投资，购买保险</w:t>
            </w:r>
          </w:p>
        </w:tc>
      </w:tr>
    </w:tbl>
    <w:p w14:paraId="0F003526">
      <w:pPr>
        <w:jc w:val="left"/>
        <w:rPr>
          <w:b/>
          <w:bCs/>
          <w:sz w:val="15"/>
          <w:szCs w:val="15"/>
        </w:rPr>
      </w:pPr>
    </w:p>
    <w:p w14:paraId="0B3382DC">
      <w:pPr>
        <w:rPr>
          <w:b/>
          <w:bCs/>
        </w:rPr>
      </w:pPr>
    </w:p>
    <w:p w14:paraId="60E1F0E8">
      <w:pPr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</w:rPr>
        <w:t>3、神煞体系完整总结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1276"/>
        <w:gridCol w:w="4075"/>
      </w:tblGrid>
      <w:tr w14:paraId="1D35C354">
        <w:tblPrEx>
          <w:tblLayout w:type="fixed"/>
        </w:tblPrEx>
        <w:tc>
          <w:tcPr>
            <w:tcW w:w="1850" w:type="dxa"/>
            <w:vAlign w:val="center"/>
          </w:tcPr>
          <w:p w14:paraId="2C249A2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类别</w:t>
            </w:r>
          </w:p>
        </w:tc>
        <w:tc>
          <w:tcPr>
            <w:tcW w:w="1276" w:type="dxa"/>
            <w:vAlign w:val="center"/>
          </w:tcPr>
          <w:p w14:paraId="17B4F41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数量</w:t>
            </w:r>
          </w:p>
        </w:tc>
        <w:tc>
          <w:tcPr>
            <w:tcW w:w="4075" w:type="dxa"/>
            <w:vAlign w:val="center"/>
          </w:tcPr>
          <w:p w14:paraId="344511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rFonts w:hint="eastAsia"/>
                <w:b/>
                <w:bCs/>
                <w:sz w:val="15"/>
                <w:szCs w:val="15"/>
              </w:rPr>
              <w:t>核心代表</w:t>
            </w:r>
          </w:p>
        </w:tc>
      </w:tr>
      <w:tr w14:paraId="7245BEF7">
        <w:tblPrEx>
          <w:tblLayout w:type="fixed"/>
        </w:tblPrEx>
        <w:tc>
          <w:tcPr>
            <w:tcW w:w="1850" w:type="dxa"/>
            <w:vAlign w:val="center"/>
          </w:tcPr>
          <w:p w14:paraId="67F570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吉神</w:t>
            </w:r>
          </w:p>
        </w:tc>
        <w:tc>
          <w:tcPr>
            <w:tcW w:w="1276" w:type="dxa"/>
            <w:vAlign w:val="center"/>
          </w:tcPr>
          <w:p w14:paraId="48645D7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26种</w:t>
            </w:r>
          </w:p>
        </w:tc>
        <w:tc>
          <w:tcPr>
            <w:tcW w:w="4075" w:type="dxa"/>
            <w:vAlign w:val="center"/>
          </w:tcPr>
          <w:p w14:paraId="68AF75A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天乙贵人、文昌贵人、禄神</w:t>
            </w:r>
          </w:p>
        </w:tc>
      </w:tr>
      <w:tr w14:paraId="379344EC">
        <w:tblPrEx>
          <w:tblLayout w:type="fixed"/>
        </w:tblPrEx>
        <w:tc>
          <w:tcPr>
            <w:tcW w:w="1850" w:type="dxa"/>
            <w:vAlign w:val="center"/>
          </w:tcPr>
          <w:p w14:paraId="42F820E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凶煞</w:t>
            </w:r>
          </w:p>
        </w:tc>
        <w:tc>
          <w:tcPr>
            <w:tcW w:w="1276" w:type="dxa"/>
            <w:vAlign w:val="center"/>
          </w:tcPr>
          <w:p w14:paraId="34C52E3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36种</w:t>
            </w:r>
          </w:p>
        </w:tc>
        <w:tc>
          <w:tcPr>
            <w:tcW w:w="4075" w:type="dxa"/>
            <w:vAlign w:val="center"/>
          </w:tcPr>
          <w:p w14:paraId="731AC89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羊刃、劫煞、十恶大败</w:t>
            </w:r>
          </w:p>
        </w:tc>
      </w:tr>
      <w:tr w14:paraId="4327B919">
        <w:tblPrEx>
          <w:tblLayout w:type="fixed"/>
        </w:tblPrEx>
        <w:tc>
          <w:tcPr>
            <w:tcW w:w="1850" w:type="dxa"/>
            <w:vAlign w:val="center"/>
          </w:tcPr>
          <w:p w14:paraId="0D5A800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特殊神煞</w:t>
            </w:r>
          </w:p>
        </w:tc>
        <w:tc>
          <w:tcPr>
            <w:tcW w:w="1276" w:type="dxa"/>
            <w:vAlign w:val="center"/>
          </w:tcPr>
          <w:p w14:paraId="2971318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16种</w:t>
            </w:r>
          </w:p>
        </w:tc>
        <w:tc>
          <w:tcPr>
            <w:tcW w:w="4075" w:type="dxa"/>
            <w:vAlign w:val="center"/>
          </w:tcPr>
          <w:p w14:paraId="2A5DB65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魁罡、进神、横关煞</w:t>
            </w:r>
          </w:p>
        </w:tc>
      </w:tr>
      <w:tr w14:paraId="1C99F897">
        <w:tblPrEx>
          <w:tblLayout w:type="fixed"/>
        </w:tblPrEx>
        <w:tc>
          <w:tcPr>
            <w:tcW w:w="1850" w:type="dxa"/>
            <w:vAlign w:val="center"/>
          </w:tcPr>
          <w:p w14:paraId="2B1D9DC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补充神煞</w:t>
            </w:r>
          </w:p>
        </w:tc>
        <w:tc>
          <w:tcPr>
            <w:tcW w:w="1276" w:type="dxa"/>
            <w:vAlign w:val="center"/>
          </w:tcPr>
          <w:p w14:paraId="6B84468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4种</w:t>
            </w:r>
          </w:p>
        </w:tc>
        <w:tc>
          <w:tcPr>
            <w:tcW w:w="4075" w:type="dxa"/>
            <w:vAlign w:val="center"/>
          </w:tcPr>
          <w:p w14:paraId="1CC4BAD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八专日、九丑日、十灵日、童子煞</w:t>
            </w:r>
          </w:p>
        </w:tc>
      </w:tr>
      <w:tr w14:paraId="1C1256C0">
        <w:tblPrEx>
          <w:tblLayout w:type="fixed"/>
        </w:tblPrEx>
        <w:tc>
          <w:tcPr>
            <w:tcW w:w="1850" w:type="dxa"/>
            <w:vAlign w:val="center"/>
          </w:tcPr>
          <w:p w14:paraId="367DEDC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总计</w:t>
            </w:r>
          </w:p>
        </w:tc>
        <w:tc>
          <w:tcPr>
            <w:tcW w:w="1276" w:type="dxa"/>
            <w:vAlign w:val="center"/>
          </w:tcPr>
          <w:p w14:paraId="0C0E2A5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82种</w:t>
            </w:r>
          </w:p>
        </w:tc>
        <w:tc>
          <w:tcPr>
            <w:tcW w:w="4075" w:type="dxa"/>
            <w:vAlign w:val="center"/>
          </w:tcPr>
          <w:p w14:paraId="6C23AB2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覆盖八字所有常用神煞</w:t>
            </w:r>
          </w:p>
        </w:tc>
      </w:tr>
    </w:tbl>
    <w:p w14:paraId="5A1E3134">
      <w:pPr>
        <w:jc w:val="left"/>
        <w:rPr>
          <w:b/>
          <w:bCs/>
          <w:sz w:val="15"/>
          <w:szCs w:val="15"/>
        </w:rPr>
      </w:pPr>
    </w:p>
    <w:p w14:paraId="7A92E8BC">
      <w:pPr>
        <w:rPr>
          <w:b/>
          <w:bCs/>
        </w:rPr>
      </w:pPr>
    </w:p>
    <w:p w14:paraId="25931998">
      <w:pPr>
        <w:rPr>
          <w:b/>
          <w:bCs/>
        </w:rPr>
      </w:pPr>
    </w:p>
    <w:p w14:paraId="4471A74D">
      <w:pPr>
        <w:rPr>
          <w:b/>
          <w:bCs/>
        </w:rPr>
      </w:pPr>
      <w:r>
        <w:rPr>
          <w:rFonts w:hint="eastAsia"/>
          <w:b/>
          <w:bCs/>
        </w:rPr>
        <w:t>七、避坑指南</w:t>
      </w:r>
    </w:p>
    <w:p w14:paraId="7A28E70E">
      <w:pPr>
        <w:rPr>
          <w:b/>
          <w:bCs/>
        </w:rPr>
      </w:pPr>
      <w:r>
        <w:rPr>
          <w:rFonts w:hint="eastAsia"/>
          <w:b/>
          <w:bCs/>
        </w:rPr>
        <w:t>1、理性看待：神煞是概率性参考，非绝对命运，后天努力影响更大</w:t>
      </w:r>
    </w:p>
    <w:p w14:paraId="6010DE4E">
      <w:pPr>
        <w:rPr>
          <w:b/>
          <w:bCs/>
        </w:rPr>
      </w:pPr>
      <w:r>
        <w:rPr>
          <w:rFonts w:hint="eastAsia"/>
          <w:b/>
          <w:bCs/>
        </w:rPr>
        <w:t>2、综合判断：必须结合八字格局、十神旺衰，避免单一神煞论命</w:t>
      </w:r>
    </w:p>
    <w:p w14:paraId="051E97BA">
      <w:pPr>
        <w:rPr>
          <w:b/>
          <w:bCs/>
        </w:rPr>
      </w:pPr>
      <w:r>
        <w:rPr>
          <w:rFonts w:hint="eastAsia"/>
          <w:b/>
          <w:bCs/>
        </w:rPr>
        <w:t>3、伦理原则：不随意断言凶煞，不利用神煞迷信诈骗，尊重个人选择</w:t>
      </w:r>
    </w:p>
    <w:p w14:paraId="1BD22283">
      <w:pPr>
        <w:rPr>
          <w:b/>
          <w:bCs/>
        </w:rPr>
      </w:pPr>
      <w:r>
        <w:rPr>
          <w:rFonts w:hint="eastAsia"/>
          <w:b/>
          <w:bCs/>
        </w:rPr>
        <w:t>4、学习进阶：先掌握核心神煞（天乙、文昌、羊刃等），再学复杂组合</w:t>
      </w:r>
    </w:p>
    <w:p w14:paraId="3E012273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1635</Words>
  <Characters>9326</Characters>
  <Lines>77</Lines>
  <Paragraphs>21</Paragraphs>
  <TotalTime>0</TotalTime>
  <ScaleCrop>false</ScaleCrop>
  <LinksUpToDate>false</LinksUpToDate>
  <CharactersWithSpaces>10940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2026-01-22T22:36:00Z</dcterms:created>
  <dc:creator>iPhone</dc:creator>
  <cp:lastModifiedBy>iPhone</cp:lastModifiedBy>
  <dcterms:modified xsi:type="dcterms:W3CDTF">2026-01-15T20:52:56Z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A532BA0791946310FB8A686990D59357_31</vt:lpwstr>
  </property>
</Properties>
</file>