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AAA5E" w14:textId="56A17213" w:rsidR="00292E0B" w:rsidRDefault="00432D91" w:rsidP="00432D91">
      <w:pPr>
        <w:jc w:val="center"/>
        <w:rPr>
          <w:rFonts w:ascii="微軟正黑體" w:eastAsia="微軟正黑體" w:hAnsi="微軟正黑體"/>
          <w:sz w:val="60"/>
          <w:szCs w:val="60"/>
        </w:rPr>
      </w:pPr>
      <w:r w:rsidRPr="00432D91">
        <w:rPr>
          <w:rFonts w:ascii="微軟正黑體" w:eastAsia="微軟正黑體" w:hAnsi="微軟正黑體" w:hint="eastAsia"/>
          <w:sz w:val="60"/>
          <w:szCs w:val="60"/>
        </w:rPr>
        <w:t>資管3A 411630071 雷梓逸</w:t>
      </w:r>
    </w:p>
    <w:p w14:paraId="5D45EF89" w14:textId="75B63CC7" w:rsidR="00432D91" w:rsidRDefault="00432D91" w:rsidP="00432D91">
      <w:pPr>
        <w:jc w:val="center"/>
        <w:rPr>
          <w:rFonts w:ascii="微軟正黑體" w:eastAsia="微軟正黑體" w:hAnsi="微軟正黑體"/>
          <w:sz w:val="48"/>
          <w:szCs w:val="48"/>
        </w:rPr>
      </w:pPr>
      <w:r w:rsidRPr="00432D91">
        <w:rPr>
          <w:rFonts w:ascii="微軟正黑體" w:eastAsia="微軟正黑體" w:hAnsi="微軟正黑體" w:hint="eastAsia"/>
          <w:sz w:val="48"/>
          <w:szCs w:val="48"/>
        </w:rPr>
        <w:t>淡水美食介紹:川</w:t>
      </w:r>
      <w:proofErr w:type="gramStart"/>
      <w:r w:rsidRPr="00432D91">
        <w:rPr>
          <w:rFonts w:ascii="微軟正黑體" w:eastAsia="微軟正黑體" w:hAnsi="微軟正黑體" w:hint="eastAsia"/>
          <w:sz w:val="48"/>
          <w:szCs w:val="48"/>
        </w:rPr>
        <w:t>味串香</w:t>
      </w:r>
      <w:proofErr w:type="gramEnd"/>
    </w:p>
    <w:p w14:paraId="0DC2B0C1" w14:textId="4D097B5E" w:rsidR="00432D91" w:rsidRPr="00432D91" w:rsidRDefault="00432D91" w:rsidP="00432D91">
      <w:pPr>
        <w:jc w:val="center"/>
        <w:rPr>
          <w:rFonts w:ascii="微軟正黑體" w:eastAsia="微軟正黑體" w:hAnsi="微軟正黑體" w:hint="eastAsia"/>
          <w:sz w:val="40"/>
          <w:szCs w:val="40"/>
        </w:rPr>
      </w:pPr>
      <w:r w:rsidRPr="00432D91">
        <w:rPr>
          <w:rFonts w:ascii="微軟正黑體" w:eastAsia="微軟正黑體" w:hAnsi="微軟正黑體" w:hint="eastAsia"/>
          <w:sz w:val="40"/>
          <w:szCs w:val="40"/>
        </w:rPr>
        <w:t xml:space="preserve">老師我跟你講 </w:t>
      </w:r>
      <w:proofErr w:type="gramStart"/>
      <w:r w:rsidRPr="00432D91">
        <w:rPr>
          <w:rFonts w:ascii="微軟正黑體" w:eastAsia="微軟正黑體" w:hAnsi="微軟正黑體" w:hint="eastAsia"/>
          <w:sz w:val="40"/>
          <w:szCs w:val="40"/>
        </w:rPr>
        <w:t>這間的宜賓</w:t>
      </w:r>
      <w:proofErr w:type="gramEnd"/>
      <w:r w:rsidRPr="00432D91">
        <w:rPr>
          <w:rFonts w:ascii="微軟正黑體" w:eastAsia="微軟正黑體" w:hAnsi="微軟正黑體" w:hint="eastAsia"/>
          <w:sz w:val="40"/>
          <w:szCs w:val="40"/>
        </w:rPr>
        <w:t>燃</w:t>
      </w:r>
      <w:proofErr w:type="gramStart"/>
      <w:r w:rsidRPr="00432D91">
        <w:rPr>
          <w:rFonts w:ascii="微軟正黑體" w:eastAsia="微軟正黑體" w:hAnsi="微軟正黑體" w:hint="eastAsia"/>
          <w:sz w:val="40"/>
          <w:szCs w:val="40"/>
        </w:rPr>
        <w:t>麵</w:t>
      </w:r>
      <w:proofErr w:type="gramEnd"/>
      <w:r w:rsidRPr="00432D91">
        <w:rPr>
          <w:rFonts w:ascii="微軟正黑體" w:eastAsia="微軟正黑體" w:hAnsi="微軟正黑體" w:hint="eastAsia"/>
          <w:sz w:val="40"/>
          <w:szCs w:val="40"/>
        </w:rPr>
        <w:t>真的是必吃 然後串串也很</w:t>
      </w:r>
      <w:proofErr w:type="gramStart"/>
      <w:r w:rsidRPr="00432D91">
        <w:rPr>
          <w:rFonts w:ascii="微軟正黑體" w:eastAsia="微軟正黑體" w:hAnsi="微軟正黑體" w:hint="eastAsia"/>
          <w:sz w:val="40"/>
          <w:szCs w:val="40"/>
        </w:rPr>
        <w:t>讚</w:t>
      </w:r>
      <w:proofErr w:type="gramEnd"/>
      <w:r w:rsidRPr="00432D91">
        <w:rPr>
          <w:rFonts w:ascii="微軟正黑體" w:eastAsia="微軟正黑體" w:hAnsi="微軟正黑體" w:hint="eastAsia"/>
          <w:sz w:val="40"/>
          <w:szCs w:val="40"/>
        </w:rPr>
        <w:t xml:space="preserve"> 只是有點貴了;另外，如果想要吃重口味一點的話我建議重慶拌</w:t>
      </w:r>
      <w:proofErr w:type="gramStart"/>
      <w:r w:rsidRPr="00432D91">
        <w:rPr>
          <w:rFonts w:ascii="微軟正黑體" w:eastAsia="微軟正黑體" w:hAnsi="微軟正黑體" w:hint="eastAsia"/>
          <w:sz w:val="40"/>
          <w:szCs w:val="40"/>
        </w:rPr>
        <w:t>麵</w:t>
      </w:r>
      <w:proofErr w:type="gramEnd"/>
      <w:r w:rsidRPr="00432D91">
        <w:rPr>
          <w:rFonts w:ascii="微軟正黑體" w:eastAsia="微軟正黑體" w:hAnsi="微軟正黑體" w:hint="eastAsia"/>
          <w:sz w:val="40"/>
          <w:szCs w:val="40"/>
        </w:rPr>
        <w:t>，味道比宜賓燃</w:t>
      </w:r>
      <w:proofErr w:type="gramStart"/>
      <w:r w:rsidRPr="00432D91">
        <w:rPr>
          <w:rFonts w:ascii="微軟正黑體" w:eastAsia="微軟正黑體" w:hAnsi="微軟正黑體" w:hint="eastAsia"/>
          <w:sz w:val="40"/>
          <w:szCs w:val="40"/>
        </w:rPr>
        <w:t>麵</w:t>
      </w:r>
      <w:proofErr w:type="gramEnd"/>
      <w:r w:rsidRPr="00432D91">
        <w:rPr>
          <w:rFonts w:ascii="微軟正黑體" w:eastAsia="微軟正黑體" w:hAnsi="微軟正黑體" w:hint="eastAsia"/>
          <w:sz w:val="40"/>
          <w:szCs w:val="40"/>
        </w:rPr>
        <w:t>更豐富。</w:t>
      </w:r>
    </w:p>
    <w:p w14:paraId="13C07952" w14:textId="35D0BA28" w:rsidR="00432D91" w:rsidRPr="00432D91" w:rsidRDefault="00432D91" w:rsidP="00432D91">
      <w:pPr>
        <w:jc w:val="center"/>
        <w:rPr>
          <w:rFonts w:ascii="微軟正黑體" w:eastAsia="微軟正黑體" w:hAnsi="微軟正黑體" w:hint="eastAsia"/>
          <w:sz w:val="60"/>
          <w:szCs w:val="60"/>
        </w:rPr>
      </w:pPr>
      <w:r>
        <w:rPr>
          <w:noProof/>
        </w:rPr>
        <mc:AlternateContent>
          <mc:Choice Requires="wps">
            <w:drawing>
              <wp:inline distT="0" distB="0" distL="0" distR="0" wp14:anchorId="149299EE" wp14:editId="60B550CE">
                <wp:extent cx="304800" cy="304800"/>
                <wp:effectExtent l="0" t="0" r="0" b="0"/>
                <wp:docPr id="876276331" name="矩形 1" descr="《淡水•食》淡水平價美食小吃|淡大北新路美食|淡大川味小吃麵食～川味串香麵食館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CA179A" id="矩形 1" o:spid="_x0000_s1026" alt="《淡水•食》淡水平價美食小吃|淡大北新路美食|淡大川味小吃麵食～川味串香麵食館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743E1493" wp14:editId="1450567D">
                <wp:extent cx="304800" cy="304800"/>
                <wp:effectExtent l="0" t="0" r="0" b="0"/>
                <wp:docPr id="16586502" name="矩形 2" descr="《淡水•食》淡水平價美食小吃|淡大北新路美食|淡大川味小吃麵食～川味串香麵食館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6B17A5" id="矩形 2" o:spid="_x0000_s1026" alt="《淡水•食》淡水平價美食小吃|淡大北新路美食|淡大川味小吃麵食～川味串香麵食館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019D71F" wp14:editId="48F9E4F0">
            <wp:extent cx="2743200" cy="4876800"/>
            <wp:effectExtent l="0" t="0" r="0" b="0"/>
            <wp:docPr id="2075668054" name="圖片 3" descr="川味串香麵食館| Full Ea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川味串香麵食館| Full Eat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2D91" w:rsidRPr="00432D9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D91"/>
    <w:rsid w:val="00292E0B"/>
    <w:rsid w:val="00432D91"/>
    <w:rsid w:val="007600A6"/>
    <w:rsid w:val="00761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1E8E6"/>
  <w15:chartTrackingRefBased/>
  <w15:docId w15:val="{C67B5853-3550-463E-A5E3-31D2C4EA3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32D9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2D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2D91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2D91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32D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2D91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2D91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2D91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2D91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32D91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432D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32D91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32D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32D91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32D91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32D9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32D91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32D9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32D9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32D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32D9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32D9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32D9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32D9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32D9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32D9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32D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32D9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32D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梓逸 雷</dc:creator>
  <cp:keywords/>
  <dc:description/>
  <cp:lastModifiedBy>梓逸 雷</cp:lastModifiedBy>
  <cp:revision>1</cp:revision>
  <dcterms:created xsi:type="dcterms:W3CDTF">2025-03-05T06:46:00Z</dcterms:created>
  <dcterms:modified xsi:type="dcterms:W3CDTF">2025-03-05T06:56:00Z</dcterms:modified>
</cp:coreProperties>
</file>