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F921F" w14:textId="395F51E1" w:rsidR="00382908" w:rsidRPr="00BC1DC5" w:rsidRDefault="000B21B3" w:rsidP="002D26B3">
      <w:pPr>
        <w:pStyle w:val="1"/>
        <w:spacing w:before="0" w:after="0" w:line="408" w:lineRule="auto"/>
        <w:jc w:val="center"/>
        <w:rPr>
          <w:rFonts w:ascii="宋体" w:eastAsia="宋体" w:hAnsi="宋体"/>
          <w:color w:val="000000" w:themeColor="text1"/>
        </w:rPr>
      </w:pPr>
      <w:r>
        <w:rPr>
          <w:rFonts w:ascii="宋体" w:eastAsia="宋体" w:hAnsi="宋体" w:hint="eastAsia"/>
          <w:color w:val="000000" w:themeColor="text1"/>
        </w:rPr>
        <w:t>优化</w:t>
      </w:r>
      <w:r w:rsidR="00381BA0">
        <w:rPr>
          <w:rFonts w:ascii="宋体" w:eastAsia="宋体" w:hAnsi="宋体" w:hint="eastAsia"/>
          <w:color w:val="000000" w:themeColor="text1"/>
        </w:rPr>
        <w:t>你的睡眠</w:t>
      </w:r>
      <w:r>
        <w:rPr>
          <w:rFonts w:ascii="宋体" w:eastAsia="宋体" w:hAnsi="宋体" w:hint="eastAsia"/>
          <w:color w:val="000000" w:themeColor="text1"/>
        </w:rPr>
        <w:t>习惯</w:t>
      </w:r>
    </w:p>
    <w:p w14:paraId="524A2367" w14:textId="456D5198" w:rsidR="00381BA0" w:rsidRDefault="000B21B3" w:rsidP="00381BA0">
      <w:pPr>
        <w:pStyle w:val="paragraph"/>
        <w:spacing w:before="0" w:beforeAutospacing="0" w:after="400" w:afterAutospacing="0" w:line="360" w:lineRule="auto"/>
        <w:ind w:firstLineChars="200" w:firstLine="480"/>
        <w:rPr>
          <w:rFonts w:ascii="宋体" w:eastAsia="宋体" w:hAnsi="宋体" w:hint="eastAsia"/>
          <w:color w:val="000000" w:themeColor="text1"/>
        </w:rPr>
      </w:pPr>
      <w:r w:rsidRPr="000B21B3">
        <w:rPr>
          <w:rFonts w:ascii="宋体" w:eastAsia="宋体" w:hAnsi="宋体"/>
          <w:color w:val="000000" w:themeColor="text1"/>
        </w:rPr>
        <w:t>本文将探讨一些关键的生活习惯，它们对睡眠质量有着显著的影响。</w:t>
      </w:r>
    </w:p>
    <w:p w14:paraId="19E1C176" w14:textId="74DCB64A" w:rsidR="00381BA0" w:rsidRPr="00381BA0" w:rsidRDefault="00381BA0" w:rsidP="006D6B52">
      <w:pPr>
        <w:pStyle w:val="paragraph"/>
        <w:spacing w:before="0" w:beforeAutospacing="0" w:after="400" w:afterAutospacing="0" w:line="360" w:lineRule="auto"/>
        <w:ind w:firstLineChars="200" w:firstLine="480"/>
        <w:jc w:val="both"/>
        <w:rPr>
          <w:rFonts w:ascii="宋体" w:eastAsia="宋体" w:hAnsi="宋体"/>
          <w:color w:val="000000" w:themeColor="text1"/>
        </w:rPr>
      </w:pPr>
      <w:r>
        <w:rPr>
          <w:rFonts w:ascii="宋体" w:eastAsia="宋体" w:hAnsi="宋体" w:hint="eastAsia"/>
          <w:color w:val="000000" w:themeColor="text1"/>
        </w:rPr>
        <w:t>首先</w:t>
      </w:r>
      <w:r w:rsidRPr="00381BA0">
        <w:rPr>
          <w:rFonts w:ascii="宋体" w:eastAsia="宋体" w:hAnsi="宋体" w:hint="eastAsia"/>
          <w:color w:val="000000" w:themeColor="text1"/>
        </w:rPr>
        <w:t>，</w:t>
      </w:r>
      <w:r w:rsidRPr="00381BA0">
        <w:rPr>
          <w:rFonts w:ascii="宋体" w:eastAsia="宋体" w:hAnsi="宋体"/>
          <w:color w:val="000000" w:themeColor="text1"/>
        </w:rPr>
        <w:t>应尽量避免睡前长时间使用任何发光的电子设备。很多电子设备会发出蓝光，这种蓝光在日间有助于让人保持警觉。但如果眼睛在夜间接受到蓝光，大脑会误认为白天还未结束，从而抑制那些能够促进睡眠的身体激素的分泌。因此，避免在睡前使用这些设备有助于维护正常的生物钟、存进睡眠激素的分泌，提高入睡质量。</w:t>
      </w:r>
    </w:p>
    <w:p w14:paraId="04C79753" w14:textId="51500970" w:rsidR="00381BA0" w:rsidRDefault="00381BA0" w:rsidP="006D6B52">
      <w:pPr>
        <w:pStyle w:val="paragraph"/>
        <w:spacing w:before="0" w:beforeAutospacing="0" w:after="400" w:afterAutospacing="0" w:line="360" w:lineRule="auto"/>
        <w:ind w:firstLineChars="200" w:firstLine="480"/>
        <w:jc w:val="both"/>
        <w:rPr>
          <w:rFonts w:ascii="宋体" w:eastAsia="宋体" w:hAnsi="宋体"/>
          <w:color w:val="000000" w:themeColor="text1"/>
        </w:rPr>
      </w:pPr>
      <w:r w:rsidRPr="00381BA0">
        <w:rPr>
          <w:rFonts w:ascii="宋体" w:eastAsia="宋体" w:hAnsi="宋体"/>
          <w:color w:val="000000" w:themeColor="text1"/>
        </w:rPr>
        <w:t>接下来，</w:t>
      </w:r>
      <w:r w:rsidR="006D6B52">
        <w:rPr>
          <w:rFonts w:ascii="宋体" w:eastAsia="宋体" w:hAnsi="宋体" w:hint="eastAsia"/>
          <w:color w:val="000000" w:themeColor="text1"/>
        </w:rPr>
        <w:t>削弱对时间的关注</w:t>
      </w:r>
      <w:r w:rsidRPr="00381BA0">
        <w:rPr>
          <w:rFonts w:ascii="宋体" w:eastAsia="宋体" w:hAnsi="宋体"/>
          <w:color w:val="000000" w:themeColor="text1"/>
        </w:rPr>
        <w:t>。许多人养成了在入睡前或夜间醒来后查看时钟的习惯，然而这种行为可能会对睡眠产生负面影响。反复地关注时间会引发挫败感、愤怒和担忧，这些负面情绪状态会使入睡变得更加困难。因此，最好的做法是将闹钟或任何可以显示时间的设备从你的视线范围内移开，并逐渐改掉夜间反复查看时间的习惯。</w:t>
      </w:r>
    </w:p>
    <w:p w14:paraId="1FAEC344" w14:textId="0F8C15F8" w:rsidR="006D6B52" w:rsidRPr="006D6B52" w:rsidRDefault="006D6B52" w:rsidP="006D6B52">
      <w:pPr>
        <w:pStyle w:val="paragraph"/>
        <w:spacing w:before="0" w:beforeAutospacing="0" w:after="400" w:afterAutospacing="0" w:line="360" w:lineRule="auto"/>
        <w:ind w:firstLineChars="200" w:firstLine="480"/>
        <w:jc w:val="both"/>
        <w:rPr>
          <w:rFonts w:ascii="宋体" w:eastAsia="宋体" w:hAnsi="宋体" w:hint="eastAsia"/>
          <w:color w:val="000000" w:themeColor="text1"/>
        </w:rPr>
      </w:pPr>
      <w:r>
        <w:rPr>
          <w:rFonts w:ascii="宋体" w:eastAsia="宋体" w:hAnsi="宋体" w:hint="eastAsia"/>
          <w:color w:val="000000" w:themeColor="text1"/>
        </w:rPr>
        <w:t>最后，避免将在床上进行深思。</w:t>
      </w:r>
      <w:r w:rsidRPr="006D6B52">
        <w:rPr>
          <w:rFonts w:ascii="宋体" w:eastAsia="宋体" w:hAnsi="宋体"/>
          <w:color w:val="000000" w:themeColor="text1"/>
        </w:rPr>
        <w:t>在夜幕降临时，许多人将一天的烦忧和明日的计划带入卧室，希望在寂静中找到答案。然而，这种在床上进行深思的习惯实际上是健康睡眠的障碍。</w:t>
      </w:r>
      <w:r>
        <w:rPr>
          <w:rFonts w:ascii="宋体" w:eastAsia="宋体" w:hAnsi="宋体" w:hint="eastAsia"/>
          <w:color w:val="000000" w:themeColor="text1"/>
        </w:rPr>
        <w:t>因为</w:t>
      </w:r>
      <w:r w:rsidRPr="006D6B52">
        <w:rPr>
          <w:rFonts w:ascii="宋体" w:eastAsia="宋体" w:hAnsi="宋体"/>
          <w:color w:val="000000" w:themeColor="text1"/>
        </w:rPr>
        <w:t>当我们在床上反复思考白天的事件或担忧第二天的任务时，大脑会进入了一种高度活跃的状态。这会触发身体的应激反应，导致肾上腺素和皮质醇等应激激素水平升高。这些生理变化增加了身体的兴奋水平，使得入睡变得更加困难。</w:t>
      </w:r>
      <w:r>
        <w:rPr>
          <w:rFonts w:ascii="宋体" w:eastAsia="宋体" w:hAnsi="宋体" w:hint="eastAsia"/>
          <w:color w:val="000000" w:themeColor="text1"/>
        </w:rPr>
        <w:t>因此，一种好的避免思考的方法就是</w:t>
      </w:r>
      <w:r w:rsidR="00372D9F" w:rsidRPr="00372D9F">
        <w:rPr>
          <w:rFonts w:ascii="宋体" w:eastAsia="宋体" w:hAnsi="宋体" w:hint="eastAsia"/>
          <w:color w:val="000000" w:themeColor="text1"/>
        </w:rPr>
        <w:t>在睡前</w:t>
      </w:r>
      <w:r w:rsidR="00372D9F">
        <w:rPr>
          <w:rFonts w:ascii="宋体" w:eastAsia="宋体" w:hAnsi="宋体" w:hint="eastAsia"/>
          <w:color w:val="000000" w:themeColor="text1"/>
        </w:rPr>
        <w:t>进行</w:t>
      </w:r>
      <w:r w:rsidR="00372D9F" w:rsidRPr="00372D9F">
        <w:rPr>
          <w:rFonts w:ascii="宋体" w:eastAsia="宋体" w:hAnsi="宋体" w:hint="eastAsia"/>
          <w:color w:val="000000" w:themeColor="text1"/>
        </w:rPr>
        <w:t>放松</w:t>
      </w:r>
      <w:r w:rsidR="00372D9F">
        <w:rPr>
          <w:rFonts w:ascii="宋体" w:eastAsia="宋体" w:hAnsi="宋体" w:hint="eastAsia"/>
          <w:color w:val="000000" w:themeColor="text1"/>
        </w:rPr>
        <w:t>练习</w:t>
      </w:r>
      <w:r w:rsidR="00372D9F" w:rsidRPr="00372D9F">
        <w:rPr>
          <w:rFonts w:ascii="宋体" w:eastAsia="宋体" w:hAnsi="宋体" w:hint="eastAsia"/>
          <w:color w:val="000000" w:themeColor="text1"/>
        </w:rPr>
        <w:t>，</w:t>
      </w:r>
      <w:r w:rsidR="00372D9F">
        <w:rPr>
          <w:rFonts w:ascii="宋体" w:eastAsia="宋体" w:hAnsi="宋体" w:hint="eastAsia"/>
          <w:color w:val="000000" w:themeColor="text1"/>
        </w:rPr>
        <w:t>比</w:t>
      </w:r>
      <w:r w:rsidR="00372D9F" w:rsidRPr="00372D9F">
        <w:rPr>
          <w:rFonts w:ascii="宋体" w:eastAsia="宋体" w:hAnsi="宋体" w:hint="eastAsia"/>
          <w:color w:val="000000" w:themeColor="text1"/>
        </w:rPr>
        <w:t>如深呼吸、渐进式肌肉放松等，可以帮助减轻身体的紧张状态。</w:t>
      </w:r>
    </w:p>
    <w:p w14:paraId="6FD60736" w14:textId="282AAD5F" w:rsidR="00497F31" w:rsidRPr="000B21B3" w:rsidRDefault="00497F31" w:rsidP="007C6886">
      <w:pPr>
        <w:pStyle w:val="paragraph"/>
        <w:spacing w:before="0" w:beforeAutospacing="0" w:after="400" w:afterAutospacing="0" w:line="360" w:lineRule="auto"/>
        <w:rPr>
          <w:rFonts w:ascii="宋体" w:eastAsia="宋体" w:hAnsi="宋体" w:hint="eastAsia"/>
          <w:color w:val="000000" w:themeColor="text1"/>
        </w:rPr>
      </w:pPr>
    </w:p>
    <w:sectPr w:rsidR="00497F31" w:rsidRPr="000B21B3" w:rsidSect="00657B23">
      <w:pgSz w:w="11900" w:h="16820"/>
      <w:pgMar w:top="1417" w:right="1361" w:bottom="1417" w:left="136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norHAnsi">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2CEE"/>
    <w:multiLevelType w:val="hybridMultilevel"/>
    <w:tmpl w:val="ECD2EDCC"/>
    <w:lvl w:ilvl="0" w:tplc="4F0A8CA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0B1725"/>
    <w:multiLevelType w:val="hybridMultilevel"/>
    <w:tmpl w:val="E98AE5DA"/>
    <w:lvl w:ilvl="0" w:tplc="AF18BB0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9526381">
    <w:abstractNumId w:val="1"/>
  </w:num>
  <w:num w:numId="2" w16cid:durableId="1606763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A0"/>
    <w:rsid w:val="00087438"/>
    <w:rsid w:val="000917C7"/>
    <w:rsid w:val="000B21B3"/>
    <w:rsid w:val="00164D1A"/>
    <w:rsid w:val="001B4A85"/>
    <w:rsid w:val="002673B1"/>
    <w:rsid w:val="002D26B3"/>
    <w:rsid w:val="00350A9E"/>
    <w:rsid w:val="00372D9F"/>
    <w:rsid w:val="00381BA0"/>
    <w:rsid w:val="00382908"/>
    <w:rsid w:val="00475070"/>
    <w:rsid w:val="00497B91"/>
    <w:rsid w:val="00497F31"/>
    <w:rsid w:val="004A13B5"/>
    <w:rsid w:val="004B2135"/>
    <w:rsid w:val="004B7A9C"/>
    <w:rsid w:val="0056523A"/>
    <w:rsid w:val="00573479"/>
    <w:rsid w:val="00657B23"/>
    <w:rsid w:val="006709F8"/>
    <w:rsid w:val="006766AB"/>
    <w:rsid w:val="00680AC3"/>
    <w:rsid w:val="006858BE"/>
    <w:rsid w:val="006B3A12"/>
    <w:rsid w:val="006D6B52"/>
    <w:rsid w:val="007452DF"/>
    <w:rsid w:val="007C5EB1"/>
    <w:rsid w:val="007C6886"/>
    <w:rsid w:val="008A28C5"/>
    <w:rsid w:val="008B55FD"/>
    <w:rsid w:val="008E2D56"/>
    <w:rsid w:val="00AE7522"/>
    <w:rsid w:val="00AF0FE9"/>
    <w:rsid w:val="00AF5932"/>
    <w:rsid w:val="00B57D7B"/>
    <w:rsid w:val="00BB73C2"/>
    <w:rsid w:val="00BC1DC5"/>
    <w:rsid w:val="00C7223B"/>
    <w:rsid w:val="00E023A0"/>
    <w:rsid w:val="00F23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757F44"/>
  <w15:chartTrackingRefBased/>
  <w15:docId w15:val="{0549D595-5F3E-9A49-832F-E7DF37783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82908"/>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keepNext/>
      <w:keepLines/>
      <w:spacing w:before="0" w:after="0" w:line="408" w:lineRule="auto"/>
      <w:outlineLvl w:val="2"/>
    </w:pPr>
    <w:rPr>
      <w:b/>
      <w:bCs/>
      <w:color w:val="1A1A1A"/>
      <w:sz w:val="28"/>
      <w:szCs w:val="28"/>
    </w:rPr>
  </w:style>
  <w:style w:type="paragraph" w:styleId="4">
    <w:name w:val="heading 4"/>
    <w:basedOn w:val="a"/>
    <w:next w:val="a"/>
    <w:uiPriority w:val="9"/>
    <w:semiHidden/>
    <w:unhideWhenUsed/>
    <w:qFormat/>
    <w:pPr>
      <w:keepNext/>
      <w:keepLines/>
      <w:spacing w:before="0" w:after="0" w:line="408" w:lineRule="auto"/>
      <w:outlineLvl w:val="3"/>
    </w:pPr>
    <w:rPr>
      <w:b/>
      <w:bCs/>
      <w:color w:val="1A1A1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 w:type="table" w:styleId="a4">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5">
    <w:name w:val="List Paragraph"/>
    <w:basedOn w:val="a"/>
    <w:uiPriority w:val="34"/>
    <w:qFormat/>
    <w:rsid w:val="008A28C5"/>
    <w:pPr>
      <w:ind w:firstLineChars="200" w:firstLine="420"/>
    </w:pPr>
  </w:style>
  <w:style w:type="character" w:customStyle="1" w:styleId="10">
    <w:name w:val="标题 1 字符"/>
    <w:basedOn w:val="a0"/>
    <w:link w:val="1"/>
    <w:uiPriority w:val="9"/>
    <w:rsid w:val="00382908"/>
    <w:rPr>
      <w:b/>
      <w:bCs/>
      <w:kern w:val="44"/>
      <w:sz w:val="44"/>
      <w:szCs w:val="44"/>
    </w:rPr>
  </w:style>
  <w:style w:type="paragraph" w:customStyle="1" w:styleId="paragraph">
    <w:name w:val="paragraph"/>
    <w:basedOn w:val="a"/>
    <w:semiHidden/>
    <w:rsid w:val="00382908"/>
    <w:pPr>
      <w:widowControl/>
      <w:snapToGrid/>
      <w:spacing w:before="100" w:beforeAutospacing="1" w:after="100" w:afterAutospacing="1" w:line="240" w:lineRule="auto"/>
    </w:pPr>
    <w:rPr>
      <w:rFonts w:ascii="DengXian" w:eastAsia="DengXian" w:hAnsi="DengXi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0315">
      <w:bodyDiv w:val="1"/>
      <w:marLeft w:val="0"/>
      <w:marRight w:val="0"/>
      <w:marTop w:val="0"/>
      <w:marBottom w:val="0"/>
      <w:divBdr>
        <w:top w:val="none" w:sz="0" w:space="0" w:color="auto"/>
        <w:left w:val="none" w:sz="0" w:space="0" w:color="auto"/>
        <w:bottom w:val="none" w:sz="0" w:space="0" w:color="auto"/>
        <w:right w:val="none" w:sz="0" w:space="0" w:color="auto"/>
      </w:divBdr>
      <w:divsChild>
        <w:div w:id="2072921647">
          <w:marLeft w:val="0"/>
          <w:marRight w:val="0"/>
          <w:marTop w:val="0"/>
          <w:marBottom w:val="0"/>
          <w:divBdr>
            <w:top w:val="none" w:sz="0" w:space="0" w:color="auto"/>
            <w:left w:val="none" w:sz="0" w:space="0" w:color="auto"/>
            <w:bottom w:val="none" w:sz="0" w:space="0" w:color="auto"/>
            <w:right w:val="none" w:sz="0" w:space="0" w:color="auto"/>
          </w:divBdr>
          <w:divsChild>
            <w:div w:id="6545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298">
      <w:bodyDiv w:val="1"/>
      <w:marLeft w:val="0"/>
      <w:marRight w:val="0"/>
      <w:marTop w:val="0"/>
      <w:marBottom w:val="0"/>
      <w:divBdr>
        <w:top w:val="none" w:sz="0" w:space="0" w:color="auto"/>
        <w:left w:val="none" w:sz="0" w:space="0" w:color="auto"/>
        <w:bottom w:val="none" w:sz="0" w:space="0" w:color="auto"/>
        <w:right w:val="none" w:sz="0" w:space="0" w:color="auto"/>
      </w:divBdr>
      <w:divsChild>
        <w:div w:id="1519273019">
          <w:marLeft w:val="0"/>
          <w:marRight w:val="0"/>
          <w:marTop w:val="0"/>
          <w:marBottom w:val="0"/>
          <w:divBdr>
            <w:top w:val="none" w:sz="0" w:space="0" w:color="auto"/>
            <w:left w:val="none" w:sz="0" w:space="0" w:color="auto"/>
            <w:bottom w:val="none" w:sz="0" w:space="0" w:color="auto"/>
            <w:right w:val="none" w:sz="0" w:space="0" w:color="auto"/>
          </w:divBdr>
          <w:divsChild>
            <w:div w:id="15104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5518">
      <w:bodyDiv w:val="1"/>
      <w:marLeft w:val="0"/>
      <w:marRight w:val="0"/>
      <w:marTop w:val="0"/>
      <w:marBottom w:val="0"/>
      <w:divBdr>
        <w:top w:val="none" w:sz="0" w:space="0" w:color="auto"/>
        <w:left w:val="none" w:sz="0" w:space="0" w:color="auto"/>
        <w:bottom w:val="none" w:sz="0" w:space="0" w:color="auto"/>
        <w:right w:val="none" w:sz="0" w:space="0" w:color="auto"/>
      </w:divBdr>
      <w:divsChild>
        <w:div w:id="2084446615">
          <w:marLeft w:val="0"/>
          <w:marRight w:val="0"/>
          <w:marTop w:val="0"/>
          <w:marBottom w:val="0"/>
          <w:divBdr>
            <w:top w:val="none" w:sz="0" w:space="0" w:color="auto"/>
            <w:left w:val="none" w:sz="0" w:space="0" w:color="auto"/>
            <w:bottom w:val="none" w:sz="0" w:space="0" w:color="auto"/>
            <w:right w:val="none" w:sz="0" w:space="0" w:color="auto"/>
          </w:divBdr>
          <w:divsChild>
            <w:div w:id="17747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1396">
      <w:bodyDiv w:val="1"/>
      <w:marLeft w:val="0"/>
      <w:marRight w:val="0"/>
      <w:marTop w:val="0"/>
      <w:marBottom w:val="0"/>
      <w:divBdr>
        <w:top w:val="none" w:sz="0" w:space="0" w:color="auto"/>
        <w:left w:val="none" w:sz="0" w:space="0" w:color="auto"/>
        <w:bottom w:val="none" w:sz="0" w:space="0" w:color="auto"/>
        <w:right w:val="none" w:sz="0" w:space="0" w:color="auto"/>
      </w:divBdr>
      <w:divsChild>
        <w:div w:id="745960775">
          <w:marLeft w:val="0"/>
          <w:marRight w:val="0"/>
          <w:marTop w:val="0"/>
          <w:marBottom w:val="0"/>
          <w:divBdr>
            <w:top w:val="none" w:sz="0" w:space="0" w:color="auto"/>
            <w:left w:val="none" w:sz="0" w:space="0" w:color="auto"/>
            <w:bottom w:val="none" w:sz="0" w:space="0" w:color="auto"/>
            <w:right w:val="none" w:sz="0" w:space="0" w:color="auto"/>
          </w:divBdr>
          <w:divsChild>
            <w:div w:id="20080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592">
      <w:bodyDiv w:val="1"/>
      <w:marLeft w:val="0"/>
      <w:marRight w:val="0"/>
      <w:marTop w:val="0"/>
      <w:marBottom w:val="0"/>
      <w:divBdr>
        <w:top w:val="none" w:sz="0" w:space="0" w:color="auto"/>
        <w:left w:val="none" w:sz="0" w:space="0" w:color="auto"/>
        <w:bottom w:val="none" w:sz="0" w:space="0" w:color="auto"/>
        <w:right w:val="none" w:sz="0" w:space="0" w:color="auto"/>
      </w:divBdr>
      <w:divsChild>
        <w:div w:id="382870929">
          <w:marLeft w:val="0"/>
          <w:marRight w:val="0"/>
          <w:marTop w:val="0"/>
          <w:marBottom w:val="0"/>
          <w:divBdr>
            <w:top w:val="none" w:sz="0" w:space="0" w:color="auto"/>
            <w:left w:val="none" w:sz="0" w:space="0" w:color="auto"/>
            <w:bottom w:val="none" w:sz="0" w:space="0" w:color="auto"/>
            <w:right w:val="none" w:sz="0" w:space="0" w:color="auto"/>
          </w:divBdr>
          <w:divsChild>
            <w:div w:id="7077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4827">
      <w:bodyDiv w:val="1"/>
      <w:marLeft w:val="0"/>
      <w:marRight w:val="0"/>
      <w:marTop w:val="0"/>
      <w:marBottom w:val="0"/>
      <w:divBdr>
        <w:top w:val="none" w:sz="0" w:space="0" w:color="auto"/>
        <w:left w:val="none" w:sz="0" w:space="0" w:color="auto"/>
        <w:bottom w:val="none" w:sz="0" w:space="0" w:color="auto"/>
        <w:right w:val="none" w:sz="0" w:space="0" w:color="auto"/>
      </w:divBdr>
      <w:divsChild>
        <w:div w:id="2005625462">
          <w:marLeft w:val="0"/>
          <w:marRight w:val="0"/>
          <w:marTop w:val="0"/>
          <w:marBottom w:val="0"/>
          <w:divBdr>
            <w:top w:val="none" w:sz="0" w:space="0" w:color="auto"/>
            <w:left w:val="none" w:sz="0" w:space="0" w:color="auto"/>
            <w:bottom w:val="none" w:sz="0" w:space="0" w:color="auto"/>
            <w:right w:val="none" w:sz="0" w:space="0" w:color="auto"/>
          </w:divBdr>
          <w:divsChild>
            <w:div w:id="24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3334">
      <w:bodyDiv w:val="1"/>
      <w:marLeft w:val="0"/>
      <w:marRight w:val="0"/>
      <w:marTop w:val="0"/>
      <w:marBottom w:val="0"/>
      <w:divBdr>
        <w:top w:val="none" w:sz="0" w:space="0" w:color="auto"/>
        <w:left w:val="none" w:sz="0" w:space="0" w:color="auto"/>
        <w:bottom w:val="none" w:sz="0" w:space="0" w:color="auto"/>
        <w:right w:val="none" w:sz="0" w:space="0" w:color="auto"/>
      </w:divBdr>
      <w:divsChild>
        <w:div w:id="694115007">
          <w:marLeft w:val="0"/>
          <w:marRight w:val="0"/>
          <w:marTop w:val="0"/>
          <w:marBottom w:val="0"/>
          <w:divBdr>
            <w:top w:val="none" w:sz="0" w:space="0" w:color="auto"/>
            <w:left w:val="none" w:sz="0" w:space="0" w:color="auto"/>
            <w:bottom w:val="none" w:sz="0" w:space="0" w:color="auto"/>
            <w:right w:val="none" w:sz="0" w:space="0" w:color="auto"/>
          </w:divBdr>
          <w:divsChild>
            <w:div w:id="7965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8219">
      <w:bodyDiv w:val="1"/>
      <w:marLeft w:val="0"/>
      <w:marRight w:val="0"/>
      <w:marTop w:val="0"/>
      <w:marBottom w:val="0"/>
      <w:divBdr>
        <w:top w:val="none" w:sz="0" w:space="0" w:color="auto"/>
        <w:left w:val="none" w:sz="0" w:space="0" w:color="auto"/>
        <w:bottom w:val="none" w:sz="0" w:space="0" w:color="auto"/>
        <w:right w:val="none" w:sz="0" w:space="0" w:color="auto"/>
      </w:divBdr>
      <w:divsChild>
        <w:div w:id="2062317913">
          <w:marLeft w:val="0"/>
          <w:marRight w:val="0"/>
          <w:marTop w:val="0"/>
          <w:marBottom w:val="0"/>
          <w:divBdr>
            <w:top w:val="none" w:sz="0" w:space="0" w:color="auto"/>
            <w:left w:val="none" w:sz="0" w:space="0" w:color="auto"/>
            <w:bottom w:val="none" w:sz="0" w:space="0" w:color="auto"/>
            <w:right w:val="none" w:sz="0" w:space="0" w:color="auto"/>
          </w:divBdr>
          <w:divsChild>
            <w:div w:id="5794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183EC-0080-7D41-9313-FD6439D5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25</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e7234</cp:lastModifiedBy>
  <cp:revision>20</cp:revision>
  <dcterms:created xsi:type="dcterms:W3CDTF">2024-06-07T07:24:00Z</dcterms:created>
  <dcterms:modified xsi:type="dcterms:W3CDTF">2024-06-11T07:17:00Z</dcterms:modified>
</cp:coreProperties>
</file>