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2BEB" w14:textId="73D4E6B3" w:rsidR="00FB276E" w:rsidRPr="00CB154E" w:rsidRDefault="008B38EF" w:rsidP="00CB154E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 Card</w:t>
      </w:r>
      <w:r w:rsidR="00FB276E" w:rsidRPr="00FB276E">
        <w:rPr>
          <w:b/>
          <w:bCs/>
          <w:sz w:val="28"/>
          <w:szCs w:val="28"/>
        </w:rPr>
        <w:t xml:space="preserve"> for the ICL certificate in Machine Learning and Artificial Intelligence Capstone </w:t>
      </w:r>
      <w:r>
        <w:rPr>
          <w:b/>
          <w:bCs/>
          <w:sz w:val="28"/>
          <w:szCs w:val="28"/>
        </w:rPr>
        <w:t>Model</w:t>
      </w:r>
    </w:p>
    <w:p w14:paraId="162DFEBD" w14:textId="3E49D33A" w:rsidR="00CE29B5" w:rsidRPr="00CE29B5" w:rsidRDefault="00CE29B5" w:rsidP="00CE29B5">
      <w:pPr>
        <w:ind w:left="360"/>
        <w:rPr>
          <w:b/>
          <w:bCs/>
        </w:rPr>
      </w:pPr>
      <w:r w:rsidRPr="00CE29B5">
        <w:rPr>
          <w:b/>
          <w:bCs/>
        </w:rPr>
        <w:t>Purpose</w:t>
      </w:r>
    </w:p>
    <w:p w14:paraId="1B4B84E2" w14:textId="77777777" w:rsidR="00AB56C5" w:rsidRDefault="00CE29B5" w:rsidP="00CE29B5">
      <w:pPr>
        <w:ind w:left="360"/>
      </w:pPr>
      <w:r>
        <w:t xml:space="preserve">The </w:t>
      </w:r>
      <w:r w:rsidR="008B38EF">
        <w:t xml:space="preserve">model described in this document </w:t>
      </w:r>
      <w:r>
        <w:t>was created as part of the ICL certificate in Machine Learning and Artificial Intelligence. It supports the capstone module of the course which involves searching for the maxima of a number of black box functions</w:t>
      </w:r>
      <w:r w:rsidR="00AB56C5">
        <w:t>.</w:t>
      </w:r>
    </w:p>
    <w:p w14:paraId="13E71BAD" w14:textId="77777777" w:rsidR="00AB56C5" w:rsidRPr="00067E60" w:rsidRDefault="001F7EA6" w:rsidP="001F7EA6">
      <w:pPr>
        <w:ind w:left="360"/>
        <w:rPr>
          <w:b/>
          <w:bCs/>
          <w:color w:val="000000" w:themeColor="text1"/>
        </w:rPr>
      </w:pPr>
      <w:r w:rsidRPr="00067E60">
        <w:rPr>
          <w:b/>
          <w:bCs/>
          <w:color w:val="000000" w:themeColor="text1"/>
        </w:rPr>
        <w:t>Overview</w:t>
      </w:r>
    </w:p>
    <w:p w14:paraId="53B8FF03" w14:textId="7CA722D4" w:rsidR="00067E60" w:rsidRPr="00067E60" w:rsidRDefault="00AB56C5" w:rsidP="001F7EA6">
      <w:pPr>
        <w:ind w:left="360"/>
        <w:rPr>
          <w:color w:val="000000" w:themeColor="text1"/>
        </w:rPr>
      </w:pPr>
      <w:r w:rsidRPr="00067E60">
        <w:rPr>
          <w:color w:val="000000" w:themeColor="text1"/>
        </w:rPr>
        <w:t>The model is a G</w:t>
      </w:r>
      <w:r w:rsidR="00067E60">
        <w:rPr>
          <w:color w:val="000000" w:themeColor="text1"/>
        </w:rPr>
        <w:t>au</w:t>
      </w:r>
      <w:r w:rsidRPr="00067E60">
        <w:rPr>
          <w:color w:val="000000" w:themeColor="text1"/>
        </w:rPr>
        <w:t>ssian Process</w:t>
      </w:r>
      <w:r w:rsidR="00067E60" w:rsidRPr="00067E60">
        <w:rPr>
          <w:color w:val="000000" w:themeColor="text1"/>
        </w:rPr>
        <w:t xml:space="preserve"> with a variety of kernels and acquisition functions which have been tuned over the course of the capstone project.</w:t>
      </w:r>
    </w:p>
    <w:p w14:paraId="7C150078" w14:textId="07F0EFD6" w:rsidR="00067E60" w:rsidRPr="006A2B4C" w:rsidRDefault="006A2B4C" w:rsidP="001F7EA6">
      <w:pPr>
        <w:ind w:left="360"/>
        <w:rPr>
          <w:color w:val="0070C0"/>
        </w:rPr>
      </w:pPr>
      <w:r w:rsidRPr="006A2B4C">
        <w:rPr>
          <w:color w:val="000000" w:themeColor="text1"/>
        </w:rPr>
        <w:t xml:space="preserve">It is implemented in </w:t>
      </w:r>
      <w:r w:rsidRPr="006A2B4C">
        <w:rPr>
          <w:color w:val="0070C0"/>
        </w:rPr>
        <w:t>/code/</w:t>
      </w:r>
      <w:r w:rsidRPr="006A2B4C">
        <w:rPr>
          <w:color w:val="0070C0"/>
        </w:rPr>
        <w:t>Capstone W</w:t>
      </w:r>
      <w:r w:rsidRPr="006A2B4C">
        <w:rPr>
          <w:color w:val="0070C0"/>
        </w:rPr>
        <w:t>13</w:t>
      </w:r>
      <w:r w:rsidRPr="006A2B4C">
        <w:rPr>
          <w:color w:val="0070C0"/>
        </w:rPr>
        <w:t xml:space="preserve"> All Functions v9</w:t>
      </w:r>
      <w:r w:rsidRPr="006A2B4C">
        <w:rPr>
          <w:color w:val="0070C0"/>
        </w:rPr>
        <w:t>.py</w:t>
      </w:r>
    </w:p>
    <w:p w14:paraId="42A8051F" w14:textId="5F42F49D" w:rsidR="00067E60" w:rsidRPr="006A2B4C" w:rsidRDefault="006A2B4C" w:rsidP="001F7EA6">
      <w:pPr>
        <w:ind w:left="360"/>
        <w:rPr>
          <w:color w:val="000000" w:themeColor="text1"/>
        </w:rPr>
      </w:pPr>
      <w:r w:rsidRPr="006A2B4C">
        <w:rPr>
          <w:color w:val="000000" w:themeColor="text1"/>
        </w:rPr>
        <w:t>This is version 9 of the model, last updated on 1 May 2026</w:t>
      </w:r>
    </w:p>
    <w:p w14:paraId="6822F2F7" w14:textId="1650A738" w:rsidR="001F7EA6" w:rsidRPr="006A2B4C" w:rsidRDefault="001F7EA6" w:rsidP="001F7EA6">
      <w:pPr>
        <w:ind w:left="360"/>
        <w:rPr>
          <w:b/>
          <w:bCs/>
          <w:color w:val="000000" w:themeColor="text1"/>
        </w:rPr>
      </w:pPr>
      <w:r w:rsidRPr="006A2B4C">
        <w:rPr>
          <w:b/>
          <w:bCs/>
          <w:color w:val="000000" w:themeColor="text1"/>
        </w:rPr>
        <w:t>Intended use</w:t>
      </w:r>
    </w:p>
    <w:p w14:paraId="1FF60088" w14:textId="1C1F9467" w:rsidR="006A2B4C" w:rsidRPr="006A2B4C" w:rsidRDefault="006A2B4C" w:rsidP="001F7EA6">
      <w:pPr>
        <w:ind w:left="360"/>
        <w:rPr>
          <w:color w:val="000000" w:themeColor="text1"/>
        </w:rPr>
      </w:pPr>
      <w:r w:rsidRPr="006A2B4C">
        <w:rPr>
          <w:color w:val="000000" w:themeColor="text1"/>
        </w:rPr>
        <w:t xml:space="preserve">The model is intended for use </w:t>
      </w:r>
      <w:r w:rsidRPr="006A2B4C">
        <w:rPr>
          <w:color w:val="000000" w:themeColor="text1"/>
        </w:rPr>
        <w:t>as part of the ICL certificate in Machine Learning and Artificial Intelligence. It supports the capstone module of the course which involves searching for the maxima of a number of black box functions</w:t>
      </w:r>
      <w:r w:rsidRPr="006A2B4C">
        <w:rPr>
          <w:color w:val="000000" w:themeColor="text1"/>
        </w:rPr>
        <w:t>.</w:t>
      </w:r>
    </w:p>
    <w:p w14:paraId="2038551A" w14:textId="332135F4" w:rsidR="006A2B4C" w:rsidRPr="006A2B4C" w:rsidRDefault="006A2B4C" w:rsidP="001F7EA6">
      <w:pPr>
        <w:ind w:left="360"/>
        <w:rPr>
          <w:color w:val="000000" w:themeColor="text1"/>
        </w:rPr>
      </w:pPr>
      <w:r w:rsidRPr="006A2B4C">
        <w:rPr>
          <w:color w:val="000000" w:themeColor="text1"/>
        </w:rPr>
        <w:t>It is not intended for any other purpose.</w:t>
      </w:r>
    </w:p>
    <w:p w14:paraId="26465F73" w14:textId="77777777" w:rsidR="006A2B4C" w:rsidRPr="00B711D7" w:rsidRDefault="001F7EA6" w:rsidP="001F7EA6">
      <w:pPr>
        <w:ind w:left="360"/>
        <w:rPr>
          <w:b/>
          <w:bCs/>
          <w:color w:val="000000" w:themeColor="text1"/>
        </w:rPr>
      </w:pPr>
      <w:r w:rsidRPr="00B711D7">
        <w:rPr>
          <w:b/>
          <w:bCs/>
          <w:color w:val="000000" w:themeColor="text1"/>
        </w:rPr>
        <w:t>Strategy</w:t>
      </w:r>
    </w:p>
    <w:p w14:paraId="4D9C8231" w14:textId="0EBEA0CC" w:rsidR="006A2B4C" w:rsidRDefault="006A2B4C" w:rsidP="001F7EA6">
      <w:pPr>
        <w:ind w:left="360"/>
        <w:rPr>
          <w:color w:val="000000" w:themeColor="text1"/>
        </w:rPr>
      </w:pPr>
      <w:r w:rsidRPr="006A2B4C">
        <w:rPr>
          <w:color w:val="000000" w:themeColor="text1"/>
        </w:rPr>
        <w:t>The model</w:t>
      </w:r>
      <w:r>
        <w:rPr>
          <w:color w:val="000000" w:themeColor="text1"/>
        </w:rPr>
        <w:t xml:space="preserve"> has been designed to:</w:t>
      </w:r>
    </w:p>
    <w:p w14:paraId="13F3B38A" w14:textId="264C60C4" w:rsidR="006A2B4C" w:rsidRPr="006A2B4C" w:rsidRDefault="006A2B4C" w:rsidP="006A2B4C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treat each function as a separate challenge with its own dataset and hyperparameters</w:t>
      </w:r>
    </w:p>
    <w:p w14:paraId="62D9646A" w14:textId="730BDDB0" w:rsidR="006A2B4C" w:rsidRPr="006A2B4C" w:rsidRDefault="006A2B4C" w:rsidP="006A2B4C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utilise the latest version of the dataset contain</w:t>
      </w:r>
      <w:r w:rsidR="000B0D09">
        <w:rPr>
          <w:color w:val="000000" w:themeColor="text1"/>
        </w:rPr>
        <w:t>ing</w:t>
      </w:r>
      <w:r w:rsidRPr="006A2B4C">
        <w:rPr>
          <w:color w:val="000000" w:themeColor="text1"/>
        </w:rPr>
        <w:t xml:space="preserve"> the results from the previous week</w:t>
      </w:r>
    </w:p>
    <w:p w14:paraId="068425E7" w14:textId="77777777" w:rsidR="006A2B4C" w:rsidRPr="006A2B4C" w:rsidRDefault="006A2B4C" w:rsidP="006A2B4C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make it easy to change the following hyperparameters for each function:</w:t>
      </w:r>
    </w:p>
    <w:p w14:paraId="2E74D0D8" w14:textId="77777777" w:rsidR="006A2B4C" w:rsidRPr="006A2B4C" w:rsidRDefault="006A2B4C" w:rsidP="006A2B4C">
      <w:pPr>
        <w:pStyle w:val="ListParagraph"/>
        <w:numPr>
          <w:ilvl w:val="1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kernel</w:t>
      </w:r>
    </w:p>
    <w:p w14:paraId="751AE029" w14:textId="67104BA9" w:rsidR="006A2B4C" w:rsidRDefault="006A2B4C" w:rsidP="006A2B4C">
      <w:pPr>
        <w:pStyle w:val="ListParagraph"/>
        <w:numPr>
          <w:ilvl w:val="1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acquisition function</w:t>
      </w:r>
      <w:r w:rsidR="000B0D09">
        <w:rPr>
          <w:color w:val="000000" w:themeColor="text1"/>
        </w:rPr>
        <w:t xml:space="preserve"> type</w:t>
      </w:r>
    </w:p>
    <w:p w14:paraId="5E311094" w14:textId="2AFDE9BC" w:rsidR="000B0D09" w:rsidRDefault="000B0D09" w:rsidP="000B0D09">
      <w:pPr>
        <w:pStyle w:val="ListParagraph"/>
        <w:numPr>
          <w:ilvl w:val="1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acquisition function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hyperparameters</w:t>
      </w:r>
    </w:p>
    <w:p w14:paraId="40D8292E" w14:textId="1904CA63" w:rsidR="006A2B4C" w:rsidRPr="006A2B4C" w:rsidRDefault="006A2B4C" w:rsidP="006A2B4C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 xml:space="preserve">output </w:t>
      </w:r>
      <w:r w:rsidR="000B0D09">
        <w:rPr>
          <w:color w:val="000000" w:themeColor="text1"/>
        </w:rPr>
        <w:t xml:space="preserve">a </w:t>
      </w:r>
      <w:r w:rsidRPr="006A2B4C">
        <w:rPr>
          <w:color w:val="000000" w:themeColor="text1"/>
        </w:rPr>
        <w:t>recommended sample point in the format required by the function</w:t>
      </w:r>
    </w:p>
    <w:p w14:paraId="03EAB4B8" w14:textId="7AEE5A2A" w:rsidR="006A2B4C" w:rsidRPr="006A2B4C" w:rsidRDefault="006A2B4C" w:rsidP="006A2B4C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6A2B4C">
        <w:rPr>
          <w:color w:val="000000" w:themeColor="text1"/>
        </w:rPr>
        <w:t>run in verbose or silent mode with verbose mode reporting additional detail regarding the acquisition process</w:t>
      </w:r>
    </w:p>
    <w:p w14:paraId="3FBBEDDE" w14:textId="45C7CE17" w:rsidR="000B0D09" w:rsidRDefault="000B0D09" w:rsidP="001F7EA6">
      <w:pPr>
        <w:ind w:left="360"/>
        <w:rPr>
          <w:color w:val="000000" w:themeColor="text1"/>
        </w:rPr>
      </w:pPr>
      <w:r>
        <w:rPr>
          <w:color w:val="000000" w:themeColor="text1"/>
        </w:rPr>
        <w:t>The model was tuned each week to take account of the results from the prior week. The hyperparameters used were</w:t>
      </w:r>
      <w:r w:rsidR="00252449">
        <w:rPr>
          <w:color w:val="000000" w:themeColor="text1"/>
        </w:rPr>
        <w:t xml:space="preserve"> as follows</w:t>
      </w:r>
      <w:r>
        <w:rPr>
          <w:color w:val="000000" w:themeColor="text1"/>
        </w:rPr>
        <w:t>:</w:t>
      </w:r>
    </w:p>
    <w:tbl>
      <w:tblPr>
        <w:tblStyle w:val="TableGrid"/>
        <w:tblW w:w="7999" w:type="dxa"/>
        <w:tblInd w:w="360" w:type="dxa"/>
        <w:tblLook w:val="04A0" w:firstRow="1" w:lastRow="0" w:firstColumn="1" w:lastColumn="0" w:noHBand="0" w:noVBand="1"/>
      </w:tblPr>
      <w:tblGrid>
        <w:gridCol w:w="769"/>
        <w:gridCol w:w="1134"/>
        <w:gridCol w:w="6096"/>
      </w:tblGrid>
      <w:tr w:rsidR="000B0D09" w14:paraId="09781916" w14:textId="77777777" w:rsidTr="00A260FC">
        <w:tc>
          <w:tcPr>
            <w:tcW w:w="769" w:type="dxa"/>
          </w:tcPr>
          <w:p w14:paraId="6E04488E" w14:textId="0BE5F2E7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Week</w:t>
            </w:r>
          </w:p>
        </w:tc>
        <w:tc>
          <w:tcPr>
            <w:tcW w:w="1134" w:type="dxa"/>
          </w:tcPr>
          <w:p w14:paraId="35606B98" w14:textId="570D312B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Model</w:t>
            </w:r>
          </w:p>
        </w:tc>
        <w:tc>
          <w:tcPr>
            <w:tcW w:w="6096" w:type="dxa"/>
          </w:tcPr>
          <w:p w14:paraId="4F0C715F" w14:textId="7F3E51F6" w:rsidR="000B0D09" w:rsidRDefault="000B0D09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Hyperparameters</w:t>
            </w:r>
            <w:r w:rsidR="006575F0">
              <w:rPr>
                <w:color w:val="000000" w:themeColor="text1"/>
              </w:rPr>
              <w:t xml:space="preserve"> (for all functions unless otherwise stated)</w:t>
            </w:r>
          </w:p>
        </w:tc>
      </w:tr>
      <w:tr w:rsidR="000B0D09" w14:paraId="27FAEAB6" w14:textId="77777777" w:rsidTr="00A260FC">
        <w:tc>
          <w:tcPr>
            <w:tcW w:w="769" w:type="dxa"/>
          </w:tcPr>
          <w:p w14:paraId="5F670C26" w14:textId="69C31B11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0F49FFA0" w14:textId="188D05D8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4CC6796B" w14:textId="4C63E27D" w:rsidR="006575F0" w:rsidRP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A82BF33" w14:textId="479FF051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24E04D3B" w14:textId="24EDBB28" w:rsidR="000B0D09" w:rsidRDefault="00397474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UCB, Kappa = 10</w:t>
            </w:r>
          </w:p>
        </w:tc>
      </w:tr>
      <w:tr w:rsidR="000B0D09" w14:paraId="5E74EA7F" w14:textId="77777777" w:rsidTr="00A260FC">
        <w:tc>
          <w:tcPr>
            <w:tcW w:w="769" w:type="dxa"/>
          </w:tcPr>
          <w:p w14:paraId="600B057B" w14:textId="7CF23FBA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1134" w:type="dxa"/>
          </w:tcPr>
          <w:p w14:paraId="21DE36D2" w14:textId="49802F96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01F42713" w14:textId="78323DAF" w:rsidR="00397474" w:rsidRDefault="00397474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F1</w:t>
            </w:r>
            <w:r w:rsidR="006575F0">
              <w:rPr>
                <w:color w:val="000000" w:themeColor="text1"/>
              </w:rPr>
              <w:t>, F2</w:t>
            </w:r>
            <w:r>
              <w:rPr>
                <w:color w:val="000000" w:themeColor="text1"/>
              </w:rPr>
              <w:t>: Manual selection</w:t>
            </w:r>
          </w:p>
          <w:p w14:paraId="1E2E95FF" w14:textId="77777777" w:rsidR="006575F0" w:rsidRDefault="006575F0" w:rsidP="001F7EA6">
            <w:pPr>
              <w:rPr>
                <w:color w:val="000000" w:themeColor="text1"/>
              </w:rPr>
            </w:pPr>
          </w:p>
          <w:p w14:paraId="4D8DD615" w14:textId="60FE7DD7" w:rsidR="006575F0" w:rsidRDefault="00397474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</w:t>
            </w:r>
            <w:r>
              <w:rPr>
                <w:color w:val="000000" w:themeColor="text1"/>
              </w:rPr>
              <w:t xml:space="preserve">other </w:t>
            </w:r>
            <w:r>
              <w:rPr>
                <w:color w:val="000000" w:themeColor="text1"/>
              </w:rPr>
              <w:t xml:space="preserve">functions: </w:t>
            </w:r>
          </w:p>
          <w:p w14:paraId="5493C9A7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396A0B6D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64E9E8C8" w14:textId="0858B113" w:rsidR="000B0D09" w:rsidRDefault="00397474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UCB, Kappa = </w:t>
            </w:r>
            <w:r>
              <w:rPr>
                <w:color w:val="000000" w:themeColor="text1"/>
              </w:rPr>
              <w:t>20</w:t>
            </w:r>
          </w:p>
        </w:tc>
      </w:tr>
      <w:tr w:rsidR="000B0D09" w14:paraId="765BB404" w14:textId="77777777" w:rsidTr="00A260FC">
        <w:tc>
          <w:tcPr>
            <w:tcW w:w="769" w:type="dxa"/>
          </w:tcPr>
          <w:p w14:paraId="46550073" w14:textId="7483B9A1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14:paraId="45FF0E59" w14:textId="55AE6708" w:rsidR="000B0D09" w:rsidRDefault="000B0D09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7CED3A59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34451DF4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64D64C9D" w14:textId="4F7638BF" w:rsidR="000B0D09" w:rsidRDefault="00397474" w:rsidP="001F7EA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</w:tc>
      </w:tr>
      <w:tr w:rsidR="006575F0" w14:paraId="1F083ACF" w14:textId="77777777" w:rsidTr="00A260FC">
        <w:tc>
          <w:tcPr>
            <w:tcW w:w="769" w:type="dxa"/>
          </w:tcPr>
          <w:p w14:paraId="3715EBE6" w14:textId="7C754773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14:paraId="5F07A680" w14:textId="1EB37A12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0ABE28E9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5A9AECCF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438B756F" w14:textId="3C3421B3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</w:tc>
      </w:tr>
      <w:tr w:rsidR="006575F0" w14:paraId="2CEC6EA2" w14:textId="77777777" w:rsidTr="00A260FC">
        <w:tc>
          <w:tcPr>
            <w:tcW w:w="769" w:type="dxa"/>
          </w:tcPr>
          <w:p w14:paraId="19C4E773" w14:textId="3A43119F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14:paraId="31EFEEDC" w14:textId="665EC80C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1BEF9609" w14:textId="14CE4E08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F1</w:t>
            </w:r>
            <w:r>
              <w:rPr>
                <w:color w:val="000000" w:themeColor="text1"/>
              </w:rPr>
              <w:t>, F</w:t>
            </w:r>
            <w:r>
              <w:rPr>
                <w:color w:val="000000" w:themeColor="text1"/>
              </w:rPr>
              <w:t>2: Manual selection</w:t>
            </w:r>
          </w:p>
          <w:p w14:paraId="4EF11169" w14:textId="77777777" w:rsidR="006575F0" w:rsidRDefault="006575F0" w:rsidP="006575F0">
            <w:pPr>
              <w:rPr>
                <w:color w:val="000000" w:themeColor="text1"/>
              </w:rPr>
            </w:pPr>
          </w:p>
          <w:p w14:paraId="3CD1F6AA" w14:textId="7C3D18E5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F3, F4, F5, F6, F7: </w:t>
            </w:r>
          </w:p>
          <w:p w14:paraId="31824B29" w14:textId="215F7948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047BB2DF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50138659" w14:textId="4758B771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  <w:p w14:paraId="57D38037" w14:textId="77777777" w:rsidR="006575F0" w:rsidRDefault="006575F0" w:rsidP="006575F0">
            <w:pPr>
              <w:rPr>
                <w:color w:val="000000" w:themeColor="text1"/>
              </w:rPr>
            </w:pPr>
          </w:p>
          <w:p w14:paraId="379F4B29" w14:textId="77777777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F8: </w:t>
            </w:r>
          </w:p>
          <w:p w14:paraId="7A90D0DE" w14:textId="66BC88A9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1889B72F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5CAB3DB8" w14:textId="75132574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</w:t>
            </w: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1</w:t>
            </w:r>
          </w:p>
        </w:tc>
      </w:tr>
      <w:tr w:rsidR="006575F0" w14:paraId="1EDDE03C" w14:textId="77777777" w:rsidTr="00A260FC">
        <w:tc>
          <w:tcPr>
            <w:tcW w:w="769" w:type="dxa"/>
          </w:tcPr>
          <w:p w14:paraId="3E3FC537" w14:textId="4D4868DB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14:paraId="2F7DB376" w14:textId="5D2D6773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6BFE1158" w14:textId="3307B676" w:rsidR="003B05A8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F1</w:t>
            </w:r>
            <w:r w:rsidR="003B05A8">
              <w:rPr>
                <w:color w:val="000000" w:themeColor="text1"/>
              </w:rPr>
              <w:t>: Manual selection</w:t>
            </w:r>
          </w:p>
          <w:p w14:paraId="63128EE7" w14:textId="77777777" w:rsidR="003B05A8" w:rsidRDefault="003B05A8" w:rsidP="006575F0">
            <w:pPr>
              <w:rPr>
                <w:color w:val="000000" w:themeColor="text1"/>
              </w:rPr>
            </w:pPr>
          </w:p>
          <w:p w14:paraId="0800AB06" w14:textId="0CEC5F59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F2, </w:t>
            </w:r>
            <w:r>
              <w:rPr>
                <w:color w:val="000000" w:themeColor="text1"/>
              </w:rPr>
              <w:t xml:space="preserve">F3, F4, F5, F6, F7: </w:t>
            </w:r>
          </w:p>
          <w:p w14:paraId="515DC203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764532F4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3FFF3753" w14:textId="5E55EDB3" w:rsidR="006575F0" w:rsidRDefault="003B05A8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  <w:p w14:paraId="0DA71825" w14:textId="77777777" w:rsidR="003B05A8" w:rsidRDefault="003B05A8" w:rsidP="006575F0">
            <w:pPr>
              <w:rPr>
                <w:color w:val="000000" w:themeColor="text1"/>
              </w:rPr>
            </w:pPr>
          </w:p>
          <w:p w14:paraId="3CFA42E5" w14:textId="77777777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F8: </w:t>
            </w:r>
          </w:p>
          <w:p w14:paraId="5B12A95D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57C0B346" w14:textId="77777777" w:rsidR="007B619E" w:rsidRPr="006575F0" w:rsidRDefault="007B619E" w:rsidP="007B619E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045A7F9A" w14:textId="75F83EE1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0.01</w:t>
            </w:r>
          </w:p>
        </w:tc>
      </w:tr>
      <w:tr w:rsidR="006575F0" w14:paraId="7F27DEB8" w14:textId="77777777" w:rsidTr="00A260FC">
        <w:tc>
          <w:tcPr>
            <w:tcW w:w="769" w:type="dxa"/>
          </w:tcPr>
          <w:p w14:paraId="3ADFBAB0" w14:textId="6DEB6E00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14:paraId="3409BFB7" w14:textId="31E6809E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6096" w:type="dxa"/>
          </w:tcPr>
          <w:p w14:paraId="3B3E37EA" w14:textId="77777777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F1, F2, F3, F4, F5, F6, F7: </w:t>
            </w:r>
          </w:p>
          <w:p w14:paraId="5CF3EA6B" w14:textId="77777777" w:rsidR="006575F0" w:rsidRP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474DF9E" w14:textId="77777777" w:rsidR="006575F0" w:rsidRDefault="006575F0" w:rsidP="006575F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62B37495" w14:textId="77777777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0.1</w:t>
            </w:r>
          </w:p>
          <w:p w14:paraId="198C5D36" w14:textId="77777777" w:rsidR="006575F0" w:rsidRDefault="006575F0" w:rsidP="006575F0">
            <w:pPr>
              <w:rPr>
                <w:color w:val="000000" w:themeColor="text1"/>
              </w:rPr>
            </w:pPr>
          </w:p>
          <w:p w14:paraId="38E0955E" w14:textId="77777777" w:rsidR="006575F0" w:rsidRDefault="006575F0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F8: </w:t>
            </w:r>
          </w:p>
          <w:p w14:paraId="4A96D62C" w14:textId="77777777" w:rsidR="003B05A8" w:rsidRPr="006575F0" w:rsidRDefault="003B05A8" w:rsidP="003B05A8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0B5AC3B7" w14:textId="77777777" w:rsidR="006575F0" w:rsidRPr="006575F0" w:rsidRDefault="006575F0" w:rsidP="006575F0">
            <w:pPr>
              <w:rPr>
                <w:color w:val="000000" w:themeColor="text1"/>
              </w:rPr>
            </w:pPr>
            <w:r w:rsidRPr="006575F0">
              <w:rPr>
                <w:color w:val="000000" w:themeColor="text1"/>
              </w:rPr>
              <w:t>1.0 * Matern(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=1.0, nu=1.5)</w:t>
            </w:r>
          </w:p>
          <w:p w14:paraId="750C97C9" w14:textId="43BCBE8D" w:rsidR="006575F0" w:rsidRDefault="00797917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0.1</w:t>
            </w:r>
          </w:p>
        </w:tc>
      </w:tr>
      <w:tr w:rsidR="006575F0" w14:paraId="08DCA736" w14:textId="77777777" w:rsidTr="00A260FC">
        <w:tc>
          <w:tcPr>
            <w:tcW w:w="769" w:type="dxa"/>
          </w:tcPr>
          <w:p w14:paraId="2EF62FB4" w14:textId="7BE7EB09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134" w:type="dxa"/>
          </w:tcPr>
          <w:p w14:paraId="3590DD50" w14:textId="15E5E900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GP/LLM</w:t>
            </w:r>
          </w:p>
        </w:tc>
        <w:tc>
          <w:tcPr>
            <w:tcW w:w="6096" w:type="dxa"/>
          </w:tcPr>
          <w:p w14:paraId="369C28FE" w14:textId="77777777" w:rsidR="006575F0" w:rsidRDefault="00B07221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F1, F2:</w:t>
            </w:r>
          </w:p>
          <w:p w14:paraId="752AC649" w14:textId="3AEA397E" w:rsidR="00B07221" w:rsidRDefault="00B07221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LLM Temperature = 0.1</w:t>
            </w:r>
          </w:p>
          <w:p w14:paraId="27B6372E" w14:textId="4187F17C" w:rsidR="00B07221" w:rsidRDefault="00B07221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Top-k = 5</w:t>
            </w:r>
          </w:p>
          <w:p w14:paraId="1432AA25" w14:textId="1747E6E9" w:rsidR="00B07221" w:rsidRDefault="00B07221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Top-p = 5</w:t>
            </w:r>
          </w:p>
          <w:p w14:paraId="0DCC6EE1" w14:textId="77777777" w:rsidR="00B07221" w:rsidRDefault="00B07221" w:rsidP="006575F0">
            <w:pPr>
              <w:rPr>
                <w:color w:val="000000" w:themeColor="text1"/>
              </w:rPr>
            </w:pPr>
          </w:p>
          <w:p w14:paraId="002A2876" w14:textId="4973E4BF" w:rsidR="00B07221" w:rsidRDefault="00B07221" w:rsidP="00B072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F3, F4, F6: </w:t>
            </w:r>
          </w:p>
          <w:p w14:paraId="6C5EED7D" w14:textId="77777777" w:rsidR="00B07221" w:rsidRPr="006575F0" w:rsidRDefault="00B07221" w:rsidP="00B07221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0C9BE37" w14:textId="77777777" w:rsidR="00B07221" w:rsidRDefault="00B07221" w:rsidP="00B07221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2692F1C3" w14:textId="77777777" w:rsidR="00B07221" w:rsidRDefault="00B07221" w:rsidP="00B0722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0.1</w:t>
            </w:r>
          </w:p>
          <w:p w14:paraId="427FC1E5" w14:textId="77777777" w:rsidR="00B07221" w:rsidRDefault="00B07221" w:rsidP="006575F0">
            <w:pPr>
              <w:rPr>
                <w:color w:val="000000" w:themeColor="text1"/>
              </w:rPr>
            </w:pPr>
          </w:p>
          <w:p w14:paraId="7823BF1A" w14:textId="058F7F1A" w:rsidR="00B07221" w:rsidRDefault="00B07221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F5:</w:t>
            </w:r>
          </w:p>
          <w:p w14:paraId="582D644D" w14:textId="77777777" w:rsidR="001E4C58" w:rsidRPr="006575F0" w:rsidRDefault="001E4C58" w:rsidP="001E4C58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606DCC91" w14:textId="77777777" w:rsidR="001E4C58" w:rsidRPr="006575F0" w:rsidRDefault="001E4C58" w:rsidP="001E4C58">
            <w:pPr>
              <w:rPr>
                <w:color w:val="000000" w:themeColor="text1"/>
              </w:rPr>
            </w:pPr>
            <w:r w:rsidRPr="006575F0">
              <w:rPr>
                <w:color w:val="000000" w:themeColor="text1"/>
              </w:rPr>
              <w:t>1.0 * Matern(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=1.0, nu=1.5)</w:t>
            </w:r>
          </w:p>
          <w:p w14:paraId="74803210" w14:textId="6F4DB469" w:rsidR="00B07221" w:rsidRDefault="001E4C58" w:rsidP="001E4C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0.1</w:t>
            </w:r>
          </w:p>
          <w:p w14:paraId="41EF1AFB" w14:textId="77777777" w:rsidR="001E4C58" w:rsidRDefault="001E4C58" w:rsidP="001E4C58">
            <w:pPr>
              <w:rPr>
                <w:color w:val="000000" w:themeColor="text1"/>
              </w:rPr>
            </w:pPr>
          </w:p>
          <w:p w14:paraId="287F196F" w14:textId="2AC40A0D" w:rsidR="001E4C58" w:rsidRDefault="001E4C58" w:rsidP="001E4C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F7:</w:t>
            </w:r>
          </w:p>
          <w:p w14:paraId="21844A56" w14:textId="77777777" w:rsidR="001E4C58" w:rsidRDefault="001E4C58" w:rsidP="001E4C58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6B24963D" w14:textId="77777777" w:rsidR="001E4C58" w:rsidRPr="006575F0" w:rsidRDefault="001E4C58" w:rsidP="001E4C58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5D11FFF9" w14:textId="443E2644" w:rsidR="001E4C58" w:rsidRDefault="001E4C58" w:rsidP="001E4C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  <w:p w14:paraId="2C3B3C2C" w14:textId="77777777" w:rsidR="001E4C58" w:rsidRDefault="001E4C58" w:rsidP="001E4C58">
            <w:pPr>
              <w:rPr>
                <w:color w:val="000000" w:themeColor="text1"/>
              </w:rPr>
            </w:pPr>
          </w:p>
          <w:p w14:paraId="0B50B587" w14:textId="1F4EC729" w:rsidR="001E4C58" w:rsidRDefault="001E4C58" w:rsidP="001E4C5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F8:</w:t>
            </w:r>
          </w:p>
          <w:p w14:paraId="6DFC1C1C" w14:textId="77777777" w:rsidR="001E4C58" w:rsidRPr="001E4C58" w:rsidRDefault="001E4C58" w:rsidP="001E4C58">
            <w:pPr>
              <w:rPr>
                <w:color w:val="000000" w:themeColor="text1"/>
              </w:rPr>
            </w:pPr>
            <w:proofErr w:type="spellStart"/>
            <w:r w:rsidRPr="001E4C58">
              <w:rPr>
                <w:color w:val="000000" w:themeColor="text1"/>
              </w:rPr>
              <w:t>WhiteKernel</w:t>
            </w:r>
            <w:proofErr w:type="spellEnd"/>
            <w:r w:rsidRPr="001E4C58">
              <w:rPr>
                <w:color w:val="000000" w:themeColor="text1"/>
              </w:rPr>
              <w:t>(</w:t>
            </w:r>
            <w:proofErr w:type="spellStart"/>
            <w:r w:rsidRPr="001E4C58">
              <w:rPr>
                <w:color w:val="000000" w:themeColor="text1"/>
              </w:rPr>
              <w:t>noise_level</w:t>
            </w:r>
            <w:proofErr w:type="spellEnd"/>
            <w:r w:rsidRPr="001E4C58">
              <w:rPr>
                <w:color w:val="000000" w:themeColor="text1"/>
              </w:rPr>
              <w:t>=0.1)</w:t>
            </w:r>
          </w:p>
          <w:p w14:paraId="7C34A40C" w14:textId="77777777" w:rsidR="00042EF5" w:rsidRPr="006575F0" w:rsidRDefault="00042EF5" w:rsidP="00042EF5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1872680" w14:textId="52D6624F" w:rsidR="00B07221" w:rsidRDefault="001E4C58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</w:t>
            </w:r>
            <w:r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1</w:t>
            </w:r>
          </w:p>
        </w:tc>
      </w:tr>
      <w:tr w:rsidR="006575F0" w14:paraId="1BFE25EC" w14:textId="77777777" w:rsidTr="00A260FC">
        <w:tc>
          <w:tcPr>
            <w:tcW w:w="769" w:type="dxa"/>
          </w:tcPr>
          <w:p w14:paraId="0C0B21A2" w14:textId="0B30ADFC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9</w:t>
            </w:r>
          </w:p>
        </w:tc>
        <w:tc>
          <w:tcPr>
            <w:tcW w:w="1134" w:type="dxa"/>
          </w:tcPr>
          <w:p w14:paraId="2215F1C9" w14:textId="4975905F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6096" w:type="dxa"/>
          </w:tcPr>
          <w:p w14:paraId="2A35E451" w14:textId="08ABF3F8" w:rsidR="003644F7" w:rsidRDefault="003644F7" w:rsidP="003644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Temperature = 0.1</w:t>
            </w:r>
          </w:p>
          <w:p w14:paraId="7084AFFE" w14:textId="750CCF4F" w:rsidR="003644F7" w:rsidRDefault="003644F7" w:rsidP="003644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Top-k = </w:t>
            </w:r>
            <w:r>
              <w:rPr>
                <w:color w:val="000000" w:themeColor="text1"/>
              </w:rPr>
              <w:t>3</w:t>
            </w:r>
          </w:p>
          <w:p w14:paraId="3EE96CC2" w14:textId="6CF7F5F9" w:rsidR="006575F0" w:rsidRDefault="003644F7" w:rsidP="006575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Top-p = </w:t>
            </w:r>
            <w:r>
              <w:rPr>
                <w:color w:val="000000" w:themeColor="text1"/>
              </w:rPr>
              <w:t>3</w:t>
            </w:r>
          </w:p>
        </w:tc>
      </w:tr>
      <w:tr w:rsidR="006575F0" w14:paraId="35EAD306" w14:textId="77777777" w:rsidTr="00A260FC">
        <w:tc>
          <w:tcPr>
            <w:tcW w:w="769" w:type="dxa"/>
          </w:tcPr>
          <w:p w14:paraId="3390F1E2" w14:textId="644A2106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134" w:type="dxa"/>
          </w:tcPr>
          <w:p w14:paraId="5A9C2F0F" w14:textId="3F4FB864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6096" w:type="dxa"/>
          </w:tcPr>
          <w:p w14:paraId="05C6FB4C" w14:textId="383A3357" w:rsidR="003644F7" w:rsidRDefault="003644F7" w:rsidP="003644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Temperature = 0.1</w:t>
            </w:r>
          </w:p>
          <w:p w14:paraId="3DA35838" w14:textId="77777777" w:rsidR="003644F7" w:rsidRDefault="003644F7" w:rsidP="003644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Top-k = 3</w:t>
            </w:r>
          </w:p>
          <w:p w14:paraId="34C648FD" w14:textId="3E7C2C5E" w:rsidR="006575F0" w:rsidRDefault="003644F7" w:rsidP="003644F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Top-p = 3</w:t>
            </w:r>
          </w:p>
        </w:tc>
      </w:tr>
      <w:tr w:rsidR="006575F0" w14:paraId="110A255F" w14:textId="77777777" w:rsidTr="00A260FC">
        <w:tc>
          <w:tcPr>
            <w:tcW w:w="769" w:type="dxa"/>
          </w:tcPr>
          <w:p w14:paraId="76A366AD" w14:textId="15618959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1134" w:type="dxa"/>
          </w:tcPr>
          <w:p w14:paraId="75A6F6B4" w14:textId="302865BD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GP/LLM</w:t>
            </w:r>
          </w:p>
        </w:tc>
        <w:tc>
          <w:tcPr>
            <w:tcW w:w="6096" w:type="dxa"/>
          </w:tcPr>
          <w:p w14:paraId="21533AF9" w14:textId="77777777" w:rsidR="006575F0" w:rsidRDefault="006575F0" w:rsidP="006575F0">
            <w:pPr>
              <w:rPr>
                <w:color w:val="000000" w:themeColor="text1"/>
              </w:rPr>
            </w:pPr>
          </w:p>
        </w:tc>
      </w:tr>
      <w:tr w:rsidR="006575F0" w14:paraId="3923D79D" w14:textId="77777777" w:rsidTr="00A260FC">
        <w:tc>
          <w:tcPr>
            <w:tcW w:w="769" w:type="dxa"/>
          </w:tcPr>
          <w:p w14:paraId="6D58EF14" w14:textId="53761D6F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1134" w:type="dxa"/>
          </w:tcPr>
          <w:p w14:paraId="07D8C86E" w14:textId="18D3DB1B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GP/LLM</w:t>
            </w:r>
          </w:p>
        </w:tc>
        <w:tc>
          <w:tcPr>
            <w:tcW w:w="6096" w:type="dxa"/>
          </w:tcPr>
          <w:p w14:paraId="228DE8AC" w14:textId="77777777" w:rsidR="006575F0" w:rsidRDefault="006575F0" w:rsidP="006575F0">
            <w:pPr>
              <w:rPr>
                <w:color w:val="000000" w:themeColor="text1"/>
              </w:rPr>
            </w:pPr>
          </w:p>
        </w:tc>
      </w:tr>
      <w:tr w:rsidR="006575F0" w14:paraId="33DEAFA9" w14:textId="77777777" w:rsidTr="00A260FC">
        <w:tc>
          <w:tcPr>
            <w:tcW w:w="769" w:type="dxa"/>
          </w:tcPr>
          <w:p w14:paraId="6EE2C42C" w14:textId="36BB1257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1134" w:type="dxa"/>
          </w:tcPr>
          <w:p w14:paraId="0C8CB5B7" w14:textId="12894D50" w:rsidR="006575F0" w:rsidRDefault="006575F0" w:rsidP="00A260F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GP/LLM</w:t>
            </w:r>
          </w:p>
        </w:tc>
        <w:tc>
          <w:tcPr>
            <w:tcW w:w="6096" w:type="dxa"/>
          </w:tcPr>
          <w:p w14:paraId="0D23DCEA" w14:textId="77777777" w:rsidR="006575F0" w:rsidRDefault="006575F0" w:rsidP="006575F0">
            <w:pPr>
              <w:rPr>
                <w:color w:val="000000" w:themeColor="text1"/>
              </w:rPr>
            </w:pPr>
          </w:p>
        </w:tc>
      </w:tr>
    </w:tbl>
    <w:p w14:paraId="06113443" w14:textId="77777777" w:rsidR="00677A09" w:rsidRDefault="00677A09" w:rsidP="001F7EA6">
      <w:pPr>
        <w:ind w:left="360"/>
        <w:rPr>
          <w:color w:val="000000" w:themeColor="text1"/>
        </w:rPr>
      </w:pPr>
    </w:p>
    <w:p w14:paraId="53D3C16D" w14:textId="72E9B91D" w:rsidR="00294E13" w:rsidRDefault="00294E13" w:rsidP="001F7EA6">
      <w:pPr>
        <w:ind w:left="360"/>
        <w:rPr>
          <w:color w:val="000000" w:themeColor="text1"/>
        </w:rPr>
      </w:pPr>
      <w:r>
        <w:rPr>
          <w:color w:val="000000" w:themeColor="text1"/>
        </w:rPr>
        <w:t>The LLM prompts were:</w:t>
      </w:r>
    </w:p>
    <w:p w14:paraId="5135E210" w14:textId="7C9BF1CB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Given these sample points:</w:t>
      </w:r>
    </w:p>
    <w:p w14:paraId="34279D94" w14:textId="09770707" w:rsidR="00294E13" w:rsidRPr="00294E13" w:rsidRDefault="00294E13" w:rsidP="00294E13">
      <w:pPr>
        <w:ind w:left="720"/>
        <w:rPr>
          <w:color w:val="0070C0"/>
          <w:sz w:val="20"/>
          <w:szCs w:val="20"/>
        </w:rPr>
      </w:pPr>
      <w:r w:rsidRPr="00294E13">
        <w:rPr>
          <w:color w:val="0070C0"/>
          <w:sz w:val="20"/>
          <w:szCs w:val="20"/>
        </w:rPr>
        <w:t>&lt;list of sample points for this function&gt;</w:t>
      </w:r>
    </w:p>
    <w:p w14:paraId="03DAD195" w14:textId="57ABA55B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And these results:</w:t>
      </w:r>
    </w:p>
    <w:p w14:paraId="2850FB50" w14:textId="0A435FB7" w:rsidR="00294E13" w:rsidRPr="00294E13" w:rsidRDefault="00294E13" w:rsidP="00294E13">
      <w:pPr>
        <w:ind w:left="720"/>
        <w:rPr>
          <w:color w:val="0070C0"/>
          <w:sz w:val="20"/>
          <w:szCs w:val="20"/>
        </w:rPr>
      </w:pPr>
      <w:r w:rsidRPr="00294E13">
        <w:rPr>
          <w:color w:val="0070C0"/>
          <w:sz w:val="20"/>
          <w:szCs w:val="20"/>
        </w:rPr>
        <w:t xml:space="preserve">&lt;list of </w:t>
      </w:r>
      <w:r w:rsidRPr="00294E13">
        <w:rPr>
          <w:color w:val="0070C0"/>
          <w:sz w:val="20"/>
          <w:szCs w:val="20"/>
        </w:rPr>
        <w:t xml:space="preserve">results </w:t>
      </w:r>
      <w:r w:rsidRPr="00294E13">
        <w:rPr>
          <w:color w:val="0070C0"/>
          <w:sz w:val="20"/>
          <w:szCs w:val="20"/>
        </w:rPr>
        <w:t>for this function&gt;</w:t>
      </w:r>
    </w:p>
    <w:p w14:paraId="43686FB3" w14:textId="4DF5650D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A small positive number is better than a large negative number</w:t>
      </w:r>
    </w:p>
    <w:p w14:paraId="35BB262E" w14:textId="5A328CC5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Result -0.01 is better than result -0.1</w:t>
      </w:r>
    </w:p>
    <w:p w14:paraId="150508F3" w14:textId="604F54BB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Where should I sample next to obtain the best possible result ?</w:t>
      </w:r>
    </w:p>
    <w:p w14:paraId="766F8BAE" w14:textId="5E726ABD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The next sample should be close to the sample point with the current best result</w:t>
      </w:r>
    </w:p>
    <w:p w14:paraId="0BE8A0F0" w14:textId="304E7BF0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t>Don't sample the same point twice</w:t>
      </w:r>
    </w:p>
    <w:p w14:paraId="3702CFC5" w14:textId="277365E5" w:rsidR="00294E13" w:rsidRPr="00294E13" w:rsidRDefault="00294E13" w:rsidP="00294E13">
      <w:pPr>
        <w:ind w:left="720"/>
        <w:rPr>
          <w:color w:val="000000" w:themeColor="text1"/>
          <w:sz w:val="20"/>
          <w:szCs w:val="20"/>
        </w:rPr>
      </w:pPr>
      <w:r w:rsidRPr="00294E13">
        <w:rPr>
          <w:color w:val="000000" w:themeColor="text1"/>
          <w:sz w:val="20"/>
          <w:szCs w:val="20"/>
        </w:rPr>
        <w:lastRenderedPageBreak/>
        <w:t xml:space="preserve">Use Temperature = </w:t>
      </w:r>
      <w:r w:rsidRPr="003F4A16">
        <w:rPr>
          <w:color w:val="0070C0"/>
          <w:sz w:val="20"/>
          <w:szCs w:val="20"/>
        </w:rPr>
        <w:t>&lt;temp&gt;</w:t>
      </w:r>
      <w:r w:rsidRPr="00294E13">
        <w:rPr>
          <w:color w:val="000000" w:themeColor="text1"/>
          <w:sz w:val="20"/>
          <w:szCs w:val="20"/>
        </w:rPr>
        <w:t xml:space="preserve">, Top-k = </w:t>
      </w:r>
      <w:r w:rsidRPr="003F4A16">
        <w:rPr>
          <w:color w:val="0070C0"/>
          <w:sz w:val="20"/>
          <w:szCs w:val="20"/>
        </w:rPr>
        <w:t>&lt;k&gt;</w:t>
      </w:r>
      <w:r w:rsidRPr="00294E13">
        <w:rPr>
          <w:color w:val="000000" w:themeColor="text1"/>
          <w:sz w:val="20"/>
          <w:szCs w:val="20"/>
        </w:rPr>
        <w:t xml:space="preserve">, Top-p = </w:t>
      </w:r>
      <w:r w:rsidRPr="003F4A16">
        <w:rPr>
          <w:color w:val="0070C0"/>
          <w:sz w:val="20"/>
          <w:szCs w:val="20"/>
        </w:rPr>
        <w:t>&lt;p&gt;</w:t>
      </w:r>
      <w:r w:rsidRPr="00294E13">
        <w:rPr>
          <w:color w:val="000000" w:themeColor="text1"/>
          <w:sz w:val="20"/>
          <w:szCs w:val="20"/>
        </w:rPr>
        <w:t xml:space="preserve"> in the prediction model</w:t>
      </w:r>
    </w:p>
    <w:p w14:paraId="12A9A816" w14:textId="21EC0617" w:rsidR="000B0D09" w:rsidRDefault="005711F8" w:rsidP="001F7EA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AC01FA">
        <w:rPr>
          <w:color w:val="000000" w:themeColor="text1"/>
        </w:rPr>
        <w:t>result</w:t>
      </w:r>
      <w:r w:rsidR="007E4F53">
        <w:rPr>
          <w:color w:val="000000" w:themeColor="text1"/>
        </w:rPr>
        <w:t>s</w:t>
      </w:r>
      <w:r w:rsidR="00AC01FA">
        <w:rPr>
          <w:color w:val="000000" w:themeColor="text1"/>
        </w:rPr>
        <w:t xml:space="preserve"> </w:t>
      </w:r>
      <w:r>
        <w:rPr>
          <w:color w:val="000000" w:themeColor="text1"/>
        </w:rPr>
        <w:t>of these strategies are described in the following section.</w:t>
      </w:r>
    </w:p>
    <w:p w14:paraId="44218985" w14:textId="51ABCB04" w:rsidR="001D2BE6" w:rsidRPr="00B711D7" w:rsidRDefault="00AC01FA" w:rsidP="001F7EA6">
      <w:pPr>
        <w:ind w:left="360"/>
        <w:rPr>
          <w:b/>
          <w:bCs/>
          <w:color w:val="000000" w:themeColor="text1"/>
        </w:rPr>
      </w:pPr>
      <w:r w:rsidRPr="00B711D7">
        <w:rPr>
          <w:b/>
          <w:bCs/>
          <w:color w:val="000000" w:themeColor="text1"/>
        </w:rPr>
        <w:t>Results</w:t>
      </w:r>
    </w:p>
    <w:p w14:paraId="5C2ED27A" w14:textId="06DBEC22" w:rsidR="001D2BE6" w:rsidRPr="00D44F91" w:rsidRDefault="005C2A17" w:rsidP="00D44F91">
      <w:pPr>
        <w:ind w:left="360"/>
        <w:rPr>
          <w:color w:val="000000" w:themeColor="text1"/>
        </w:rPr>
      </w:pPr>
      <w:r w:rsidRPr="001D2BE6">
        <w:rPr>
          <w:color w:val="000000" w:themeColor="text1"/>
        </w:rPr>
        <w:t xml:space="preserve">The best result achieved in each function and the </w:t>
      </w:r>
      <w:r w:rsidR="00E05A6B" w:rsidRPr="001D2BE6">
        <w:rPr>
          <w:color w:val="000000" w:themeColor="text1"/>
        </w:rPr>
        <w:t xml:space="preserve">approach used to achieve </w:t>
      </w:r>
      <w:r w:rsidR="000D12AA">
        <w:rPr>
          <w:color w:val="000000" w:themeColor="text1"/>
        </w:rPr>
        <w:t xml:space="preserve">it are </w:t>
      </w:r>
      <w:r w:rsidR="001D2BE6" w:rsidRPr="001D2BE6">
        <w:rPr>
          <w:color w:val="000000" w:themeColor="text1"/>
        </w:rPr>
        <w:t xml:space="preserve">shown in the </w:t>
      </w:r>
      <w:r w:rsidR="00E05A6B" w:rsidRPr="001D2BE6">
        <w:rPr>
          <w:color w:val="000000" w:themeColor="text1"/>
        </w:rPr>
        <w:t>follow</w:t>
      </w:r>
      <w:r w:rsidR="001D2BE6" w:rsidRPr="001D2BE6">
        <w:rPr>
          <w:color w:val="000000" w:themeColor="text1"/>
        </w:rPr>
        <w:t>ing table</w:t>
      </w:r>
      <w:r w:rsidR="00D44F91">
        <w:rPr>
          <w:color w:val="000000" w:themeColor="text1"/>
        </w:rPr>
        <w:t>:</w:t>
      </w:r>
    </w:p>
    <w:tbl>
      <w:tblPr>
        <w:tblStyle w:val="TableGrid"/>
        <w:tblW w:w="8282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083"/>
        <w:gridCol w:w="1387"/>
        <w:gridCol w:w="993"/>
        <w:gridCol w:w="4819"/>
      </w:tblGrid>
      <w:tr w:rsidR="007E4F53" w:rsidRPr="007E4F53" w14:paraId="75A5D671" w14:textId="77777777" w:rsidTr="00123213">
        <w:tc>
          <w:tcPr>
            <w:tcW w:w="1083" w:type="dxa"/>
          </w:tcPr>
          <w:p w14:paraId="292A9DDA" w14:textId="18C72D9D" w:rsidR="00E05A6B" w:rsidRPr="007E4F53" w:rsidRDefault="00E05A6B" w:rsidP="00E05A6B">
            <w:pPr>
              <w:jc w:val="center"/>
              <w:rPr>
                <w:b/>
                <w:bCs/>
                <w:color w:val="000000" w:themeColor="text1"/>
              </w:rPr>
            </w:pPr>
            <w:r w:rsidRPr="007E4F53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1387" w:type="dxa"/>
          </w:tcPr>
          <w:p w14:paraId="62F67455" w14:textId="14DA3974" w:rsidR="00E05A6B" w:rsidRPr="007E4F53" w:rsidRDefault="00E05A6B" w:rsidP="00E05A6B">
            <w:pPr>
              <w:jc w:val="center"/>
              <w:rPr>
                <w:b/>
                <w:bCs/>
                <w:color w:val="000000" w:themeColor="text1"/>
              </w:rPr>
            </w:pPr>
            <w:r w:rsidRPr="007E4F53">
              <w:rPr>
                <w:b/>
                <w:bCs/>
                <w:color w:val="000000" w:themeColor="text1"/>
              </w:rPr>
              <w:t xml:space="preserve">Best </w:t>
            </w:r>
            <w:r w:rsidR="001D2BE6" w:rsidRPr="007E4F53">
              <w:rPr>
                <w:b/>
                <w:bCs/>
                <w:color w:val="000000" w:themeColor="text1"/>
              </w:rPr>
              <w:t>R</w:t>
            </w:r>
            <w:r w:rsidRPr="007E4F53">
              <w:rPr>
                <w:b/>
                <w:bCs/>
                <w:color w:val="000000" w:themeColor="text1"/>
              </w:rPr>
              <w:t>esult</w:t>
            </w:r>
          </w:p>
        </w:tc>
        <w:tc>
          <w:tcPr>
            <w:tcW w:w="993" w:type="dxa"/>
          </w:tcPr>
          <w:p w14:paraId="4D0F5AAF" w14:textId="38F91AAF" w:rsidR="00E05A6B" w:rsidRPr="007E4F53" w:rsidRDefault="00E05A6B" w:rsidP="003E6EE5">
            <w:pPr>
              <w:jc w:val="center"/>
              <w:rPr>
                <w:b/>
                <w:bCs/>
                <w:color w:val="000000" w:themeColor="text1"/>
              </w:rPr>
            </w:pPr>
            <w:r w:rsidRPr="007E4F53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4819" w:type="dxa"/>
          </w:tcPr>
          <w:p w14:paraId="23D9CD4D" w14:textId="6AC50BB7" w:rsidR="00E05A6B" w:rsidRPr="007E4F53" w:rsidRDefault="00E05A6B" w:rsidP="00E05A6B">
            <w:pPr>
              <w:rPr>
                <w:b/>
                <w:bCs/>
                <w:color w:val="000000" w:themeColor="text1"/>
              </w:rPr>
            </w:pPr>
            <w:r w:rsidRPr="007E4F53">
              <w:rPr>
                <w:b/>
                <w:bCs/>
                <w:color w:val="000000" w:themeColor="text1"/>
              </w:rPr>
              <w:t>Hyperparameters</w:t>
            </w:r>
          </w:p>
        </w:tc>
      </w:tr>
      <w:tr w:rsidR="00294E13" w14:paraId="1087F301" w14:textId="77777777" w:rsidTr="00123213">
        <w:tc>
          <w:tcPr>
            <w:tcW w:w="1083" w:type="dxa"/>
          </w:tcPr>
          <w:p w14:paraId="5037C43A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  <w:p w14:paraId="76209439" w14:textId="77777777" w:rsidR="00123213" w:rsidRDefault="00123213" w:rsidP="00E05A6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87" w:type="dxa"/>
          </w:tcPr>
          <w:p w14:paraId="5AE3538E" w14:textId="227F22A3" w:rsidR="00E05A6B" w:rsidRDefault="00630F7E" w:rsidP="00123213">
            <w:pPr>
              <w:jc w:val="center"/>
              <w:rPr>
                <w:color w:val="000000" w:themeColor="text1"/>
              </w:rPr>
            </w:pPr>
            <w:r w:rsidRPr="00630F7E">
              <w:rPr>
                <w:color w:val="000000" w:themeColor="text1"/>
              </w:rPr>
              <w:t>7.7108</w:t>
            </w:r>
            <w:r w:rsidR="00123213">
              <w:rPr>
                <w:color w:val="000000" w:themeColor="text1"/>
              </w:rPr>
              <w:t xml:space="preserve"> </w:t>
            </w:r>
            <w:r w:rsidRPr="00630F7E">
              <w:rPr>
                <w:color w:val="000000" w:themeColor="text1"/>
              </w:rPr>
              <w:t>E-16</w:t>
            </w:r>
          </w:p>
        </w:tc>
        <w:tc>
          <w:tcPr>
            <w:tcW w:w="993" w:type="dxa"/>
          </w:tcPr>
          <w:p w14:paraId="404D1471" w14:textId="6E0FA916" w:rsidR="00E05A6B" w:rsidRPr="006575F0" w:rsidRDefault="00630F7E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  <w:tc>
          <w:tcPr>
            <w:tcW w:w="4819" w:type="dxa"/>
          </w:tcPr>
          <w:p w14:paraId="6310A49C" w14:textId="5A7E2098" w:rsidR="00E05A6B" w:rsidRDefault="00630F7E" w:rsidP="00E05A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 improvement on the initial dataset</w:t>
            </w:r>
          </w:p>
        </w:tc>
      </w:tr>
      <w:tr w:rsidR="00294E13" w14:paraId="4F753112" w14:textId="77777777" w:rsidTr="00123213">
        <w:tc>
          <w:tcPr>
            <w:tcW w:w="1083" w:type="dxa"/>
          </w:tcPr>
          <w:p w14:paraId="4A822A48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387" w:type="dxa"/>
          </w:tcPr>
          <w:p w14:paraId="7E9CD97B" w14:textId="06AF9E5B" w:rsidR="00E05A6B" w:rsidRDefault="00566843" w:rsidP="00E05A6B">
            <w:pPr>
              <w:jc w:val="center"/>
              <w:rPr>
                <w:color w:val="000000" w:themeColor="text1"/>
              </w:rPr>
            </w:pPr>
            <w:r w:rsidRPr="00566843">
              <w:rPr>
                <w:color w:val="000000" w:themeColor="text1"/>
              </w:rPr>
              <w:t>0.707155</w:t>
            </w:r>
          </w:p>
        </w:tc>
        <w:tc>
          <w:tcPr>
            <w:tcW w:w="993" w:type="dxa"/>
          </w:tcPr>
          <w:p w14:paraId="2F0AEEBF" w14:textId="5C210611" w:rsidR="00E05A6B" w:rsidRDefault="001D2BE6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4819" w:type="dxa"/>
          </w:tcPr>
          <w:p w14:paraId="7D05F00E" w14:textId="77777777" w:rsidR="001D2BE6" w:rsidRDefault="001D2BE6" w:rsidP="001D2B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LLM Temperature = 0.1</w:t>
            </w:r>
          </w:p>
          <w:p w14:paraId="67D7416B" w14:textId="77777777" w:rsidR="001D2BE6" w:rsidRDefault="001D2BE6" w:rsidP="001D2B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Top-k = 5</w:t>
            </w:r>
          </w:p>
          <w:p w14:paraId="71972BB8" w14:textId="79F299DB" w:rsidR="00E05A6B" w:rsidRDefault="001D2BE6" w:rsidP="00E05A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Top-p = 5</w:t>
            </w:r>
          </w:p>
        </w:tc>
      </w:tr>
      <w:tr w:rsidR="00294E13" w14:paraId="07E96F3A" w14:textId="77777777" w:rsidTr="00123213">
        <w:tc>
          <w:tcPr>
            <w:tcW w:w="1083" w:type="dxa"/>
          </w:tcPr>
          <w:p w14:paraId="5DE869DC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387" w:type="dxa"/>
          </w:tcPr>
          <w:p w14:paraId="38321376" w14:textId="4128EE61" w:rsidR="00E05A6B" w:rsidRDefault="00EC2F82" w:rsidP="00E05A6B">
            <w:pPr>
              <w:jc w:val="center"/>
              <w:rPr>
                <w:color w:val="000000" w:themeColor="text1"/>
              </w:rPr>
            </w:pPr>
            <w:r w:rsidRPr="00EC2F82">
              <w:rPr>
                <w:color w:val="000000" w:themeColor="text1"/>
              </w:rPr>
              <w:t>-0.02107</w:t>
            </w:r>
          </w:p>
        </w:tc>
        <w:tc>
          <w:tcPr>
            <w:tcW w:w="993" w:type="dxa"/>
          </w:tcPr>
          <w:p w14:paraId="3153B92E" w14:textId="4BC20A72" w:rsidR="00E05A6B" w:rsidRPr="006575F0" w:rsidRDefault="00E05A6B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4819" w:type="dxa"/>
          </w:tcPr>
          <w:p w14:paraId="167B7793" w14:textId="77777777" w:rsidR="00EC2F82" w:rsidRPr="006575F0" w:rsidRDefault="00EC2F82" w:rsidP="00EC2F82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9A70371" w14:textId="77777777" w:rsidR="00EC2F82" w:rsidRDefault="00EC2F82" w:rsidP="00EC2F82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6DD46311" w14:textId="0D1A95BF" w:rsidR="00E05A6B" w:rsidRDefault="00EC2F82" w:rsidP="00E05A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0.1</w:t>
            </w:r>
          </w:p>
        </w:tc>
      </w:tr>
      <w:tr w:rsidR="00294E13" w14:paraId="6409B2DF" w14:textId="77777777" w:rsidTr="00123213">
        <w:tc>
          <w:tcPr>
            <w:tcW w:w="1083" w:type="dxa"/>
          </w:tcPr>
          <w:p w14:paraId="215CB4DA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387" w:type="dxa"/>
          </w:tcPr>
          <w:p w14:paraId="7C92CC2F" w14:textId="11F98E50" w:rsidR="00E05A6B" w:rsidRDefault="00294E13" w:rsidP="00E05A6B">
            <w:pPr>
              <w:jc w:val="center"/>
              <w:rPr>
                <w:color w:val="000000" w:themeColor="text1"/>
              </w:rPr>
            </w:pPr>
            <w:r w:rsidRPr="00294E13">
              <w:rPr>
                <w:color w:val="000000" w:themeColor="text1"/>
              </w:rPr>
              <w:t>-0.33066</w:t>
            </w:r>
          </w:p>
        </w:tc>
        <w:tc>
          <w:tcPr>
            <w:tcW w:w="993" w:type="dxa"/>
          </w:tcPr>
          <w:p w14:paraId="6D80602C" w14:textId="6E1787E2" w:rsidR="00E05A6B" w:rsidRPr="006575F0" w:rsidRDefault="00E05A6B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4819" w:type="dxa"/>
          </w:tcPr>
          <w:p w14:paraId="4B1C2F46" w14:textId="77777777" w:rsidR="00294E13" w:rsidRPr="006575F0" w:rsidRDefault="00294E13" w:rsidP="00294E13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134E7968" w14:textId="77777777" w:rsidR="00294E13" w:rsidRDefault="00294E13" w:rsidP="00294E13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13C41296" w14:textId="4494509D" w:rsidR="00E05A6B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10</w:t>
            </w:r>
          </w:p>
        </w:tc>
      </w:tr>
      <w:tr w:rsidR="00294E13" w14:paraId="288E81E9" w14:textId="77777777" w:rsidTr="00123213">
        <w:tc>
          <w:tcPr>
            <w:tcW w:w="1083" w:type="dxa"/>
          </w:tcPr>
          <w:p w14:paraId="631FFF8F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387" w:type="dxa"/>
          </w:tcPr>
          <w:p w14:paraId="5D9BF607" w14:textId="3EBAA5BF" w:rsidR="00E05A6B" w:rsidRDefault="00294E13" w:rsidP="00E05A6B">
            <w:pPr>
              <w:jc w:val="center"/>
              <w:rPr>
                <w:color w:val="000000" w:themeColor="text1"/>
              </w:rPr>
            </w:pPr>
            <w:r w:rsidRPr="00294E13">
              <w:rPr>
                <w:color w:val="000000" w:themeColor="text1"/>
              </w:rPr>
              <w:t>2407.382</w:t>
            </w:r>
          </w:p>
        </w:tc>
        <w:tc>
          <w:tcPr>
            <w:tcW w:w="993" w:type="dxa"/>
          </w:tcPr>
          <w:p w14:paraId="39372927" w14:textId="1062465D" w:rsidR="00E05A6B" w:rsidRDefault="00294E13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4819" w:type="dxa"/>
          </w:tcPr>
          <w:p w14:paraId="649174B6" w14:textId="77777777" w:rsidR="00294E13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Temperature = 0.1</w:t>
            </w:r>
          </w:p>
          <w:p w14:paraId="3B3754E4" w14:textId="77777777" w:rsidR="00294E13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Top-k = 3</w:t>
            </w:r>
          </w:p>
          <w:p w14:paraId="010B4624" w14:textId="54C08272" w:rsidR="00E05A6B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Top-p = 3</w:t>
            </w:r>
          </w:p>
        </w:tc>
      </w:tr>
      <w:tr w:rsidR="00294E13" w14:paraId="23AC74F1" w14:textId="77777777" w:rsidTr="00123213">
        <w:tc>
          <w:tcPr>
            <w:tcW w:w="1083" w:type="dxa"/>
          </w:tcPr>
          <w:p w14:paraId="7E1A8F46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387" w:type="dxa"/>
          </w:tcPr>
          <w:p w14:paraId="5BF76EA5" w14:textId="776FED8E" w:rsidR="00E05A6B" w:rsidRDefault="00294E13" w:rsidP="00E05A6B">
            <w:pPr>
              <w:jc w:val="center"/>
              <w:rPr>
                <w:color w:val="000000" w:themeColor="text1"/>
              </w:rPr>
            </w:pPr>
            <w:r w:rsidRPr="00294E13">
              <w:rPr>
                <w:color w:val="000000" w:themeColor="text1"/>
              </w:rPr>
              <w:t>-0.09087</w:t>
            </w:r>
          </w:p>
        </w:tc>
        <w:tc>
          <w:tcPr>
            <w:tcW w:w="993" w:type="dxa"/>
          </w:tcPr>
          <w:p w14:paraId="728A8866" w14:textId="68FC9BCD" w:rsidR="00E05A6B" w:rsidRDefault="00294E13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LLM</w:t>
            </w:r>
          </w:p>
        </w:tc>
        <w:tc>
          <w:tcPr>
            <w:tcW w:w="4819" w:type="dxa"/>
          </w:tcPr>
          <w:p w14:paraId="034BA8A5" w14:textId="77777777" w:rsidR="00294E13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Temperature = 0.1</w:t>
            </w:r>
          </w:p>
          <w:p w14:paraId="08916BFB" w14:textId="77777777" w:rsidR="00294E13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Top-k = 3</w:t>
            </w:r>
          </w:p>
          <w:p w14:paraId="37250E90" w14:textId="4DE82BD7" w:rsidR="00E05A6B" w:rsidRDefault="00294E13" w:rsidP="00294E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Top-p = 3</w:t>
            </w:r>
          </w:p>
        </w:tc>
      </w:tr>
      <w:tr w:rsidR="00294E13" w14:paraId="350FD25D" w14:textId="77777777" w:rsidTr="00123213">
        <w:tc>
          <w:tcPr>
            <w:tcW w:w="1083" w:type="dxa"/>
          </w:tcPr>
          <w:p w14:paraId="2A0F1818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1387" w:type="dxa"/>
          </w:tcPr>
          <w:p w14:paraId="201C22B1" w14:textId="05A59C51" w:rsidR="00E05A6B" w:rsidRDefault="00123213" w:rsidP="00E05A6B">
            <w:pPr>
              <w:jc w:val="center"/>
              <w:rPr>
                <w:color w:val="000000" w:themeColor="text1"/>
              </w:rPr>
            </w:pPr>
            <w:r w:rsidRPr="00123213">
              <w:rPr>
                <w:color w:val="000000" w:themeColor="text1"/>
              </w:rPr>
              <w:t>2.865251</w:t>
            </w:r>
          </w:p>
        </w:tc>
        <w:tc>
          <w:tcPr>
            <w:tcW w:w="993" w:type="dxa"/>
          </w:tcPr>
          <w:p w14:paraId="51356731" w14:textId="0E709066" w:rsidR="00E05A6B" w:rsidRDefault="00E05A6B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4819" w:type="dxa"/>
          </w:tcPr>
          <w:p w14:paraId="738DA08D" w14:textId="77777777" w:rsidR="00123213" w:rsidRDefault="00123213" w:rsidP="00123213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1B552E19" w14:textId="77777777" w:rsidR="00123213" w:rsidRPr="006575F0" w:rsidRDefault="00123213" w:rsidP="00123213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79AE76C8" w14:textId="2DD625B6" w:rsidR="00E05A6B" w:rsidRDefault="00123213" w:rsidP="0012321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UCB, Kappa = 20</w:t>
            </w:r>
          </w:p>
        </w:tc>
      </w:tr>
      <w:tr w:rsidR="00294E13" w14:paraId="4E62FF53" w14:textId="77777777" w:rsidTr="00123213">
        <w:tc>
          <w:tcPr>
            <w:tcW w:w="1083" w:type="dxa"/>
          </w:tcPr>
          <w:p w14:paraId="3B060F6E" w14:textId="77777777" w:rsidR="00E05A6B" w:rsidRDefault="00E05A6B" w:rsidP="00E05A6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387" w:type="dxa"/>
          </w:tcPr>
          <w:p w14:paraId="728ABA09" w14:textId="38E2B232" w:rsidR="00E05A6B" w:rsidRDefault="00F75F03" w:rsidP="00E05A6B">
            <w:pPr>
              <w:jc w:val="center"/>
              <w:rPr>
                <w:color w:val="000000" w:themeColor="text1"/>
              </w:rPr>
            </w:pPr>
            <w:r w:rsidRPr="00F75F03">
              <w:rPr>
                <w:color w:val="000000" w:themeColor="text1"/>
              </w:rPr>
              <w:t>9.918281</w:t>
            </w:r>
          </w:p>
        </w:tc>
        <w:tc>
          <w:tcPr>
            <w:tcW w:w="993" w:type="dxa"/>
          </w:tcPr>
          <w:p w14:paraId="7C635299" w14:textId="75A4E895" w:rsidR="00E05A6B" w:rsidRDefault="00E05A6B" w:rsidP="003E6EE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</w:t>
            </w:r>
          </w:p>
        </w:tc>
        <w:tc>
          <w:tcPr>
            <w:tcW w:w="4819" w:type="dxa"/>
          </w:tcPr>
          <w:p w14:paraId="7792258A" w14:textId="77777777" w:rsidR="00FC3560" w:rsidRDefault="00FC3560" w:rsidP="00FC356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ConstantKernel</w:t>
            </w:r>
            <w:proofErr w:type="spellEnd"/>
            <w:r w:rsidRPr="006575F0">
              <w:rPr>
                <w:color w:val="000000" w:themeColor="text1"/>
              </w:rPr>
              <w:t>(1.0) * RBF(</w:t>
            </w:r>
            <w:proofErr w:type="spellStart"/>
            <w:r w:rsidRPr="006575F0">
              <w:rPr>
                <w:color w:val="000000" w:themeColor="text1"/>
              </w:rPr>
              <w:t>length_scale</w:t>
            </w:r>
            <w:proofErr w:type="spellEnd"/>
            <w:r w:rsidRPr="006575F0">
              <w:rPr>
                <w:color w:val="000000" w:themeColor="text1"/>
              </w:rPr>
              <w:t>=0.1)</w:t>
            </w:r>
          </w:p>
          <w:p w14:paraId="3CB71D50" w14:textId="77777777" w:rsidR="00FC3560" w:rsidRPr="006575F0" w:rsidRDefault="00FC3560" w:rsidP="00FC3560">
            <w:pPr>
              <w:rPr>
                <w:color w:val="000000" w:themeColor="text1"/>
              </w:rPr>
            </w:pPr>
            <w:proofErr w:type="spellStart"/>
            <w:r w:rsidRPr="006575F0">
              <w:rPr>
                <w:color w:val="000000" w:themeColor="text1"/>
              </w:rPr>
              <w:t>n_restarts_optimizer</w:t>
            </w:r>
            <w:proofErr w:type="spellEnd"/>
            <w:r w:rsidRPr="006575F0">
              <w:rPr>
                <w:color w:val="000000" w:themeColor="text1"/>
              </w:rPr>
              <w:t>=10</w:t>
            </w:r>
          </w:p>
          <w:p w14:paraId="7B4CDA63" w14:textId="57EC5B68" w:rsidR="00E05A6B" w:rsidRDefault="00FC3560" w:rsidP="00FC356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EI, Xi = 0.1</w:t>
            </w:r>
          </w:p>
        </w:tc>
      </w:tr>
    </w:tbl>
    <w:p w14:paraId="2732C42C" w14:textId="2ED849F0" w:rsidR="005C2A17" w:rsidRDefault="001D2BE6" w:rsidP="001D2BE6">
      <w:pPr>
        <w:ind w:firstLine="360"/>
        <w:rPr>
          <w:b/>
          <w:bCs/>
          <w:color w:val="0070C0"/>
        </w:rPr>
      </w:pPr>
      <w:r w:rsidRPr="001D2BE6">
        <w:rPr>
          <w:color w:val="000000" w:themeColor="text1"/>
          <w:sz w:val="20"/>
          <w:szCs w:val="20"/>
        </w:rPr>
        <w:t xml:space="preserve">(for display purposes, </w:t>
      </w:r>
      <w:r w:rsidR="009E71AC">
        <w:rPr>
          <w:color w:val="000000" w:themeColor="text1"/>
          <w:sz w:val="20"/>
          <w:szCs w:val="20"/>
        </w:rPr>
        <w:t xml:space="preserve">results haves been rounded </w:t>
      </w:r>
      <w:r>
        <w:rPr>
          <w:color w:val="000000" w:themeColor="text1"/>
          <w:sz w:val="20"/>
          <w:szCs w:val="20"/>
        </w:rPr>
        <w:t>in the above table</w:t>
      </w:r>
      <w:r w:rsidRPr="001D2BE6">
        <w:rPr>
          <w:color w:val="000000" w:themeColor="text1"/>
          <w:sz w:val="20"/>
          <w:szCs w:val="20"/>
        </w:rPr>
        <w:t>)</w:t>
      </w:r>
    </w:p>
    <w:p w14:paraId="3DFE916B" w14:textId="77777777" w:rsidR="00D44F91" w:rsidRPr="001D2BE6" w:rsidRDefault="00D44F91" w:rsidP="00D44F91">
      <w:pPr>
        <w:ind w:left="360"/>
        <w:rPr>
          <w:color w:val="000000" w:themeColor="text1"/>
        </w:rPr>
      </w:pPr>
      <w:r w:rsidRPr="001D2BE6">
        <w:rPr>
          <w:color w:val="000000" w:themeColor="text1"/>
        </w:rPr>
        <w:t>The metric</w:t>
      </w:r>
      <w:r>
        <w:rPr>
          <w:color w:val="000000" w:themeColor="text1"/>
        </w:rPr>
        <w:t>s</w:t>
      </w:r>
      <w:r w:rsidRPr="001D2BE6">
        <w:rPr>
          <w:color w:val="000000" w:themeColor="text1"/>
        </w:rPr>
        <w:t xml:space="preserve"> used to determine the Best Result </w:t>
      </w:r>
      <w:r>
        <w:rPr>
          <w:color w:val="000000" w:themeColor="text1"/>
        </w:rPr>
        <w:t>for each function were</w:t>
      </w:r>
      <w:r w:rsidRPr="001D2BE6">
        <w:rPr>
          <w:color w:val="000000" w:themeColor="text1"/>
        </w:rPr>
        <w:t>:</w:t>
      </w:r>
    </w:p>
    <w:p w14:paraId="255D6F27" w14:textId="77777777" w:rsidR="00D44F91" w:rsidRDefault="00D44F91" w:rsidP="00D44F91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1D2BE6">
        <w:rPr>
          <w:color w:val="000000" w:themeColor="text1"/>
        </w:rPr>
        <w:t xml:space="preserve">The largest number </w:t>
      </w:r>
      <w:r>
        <w:rPr>
          <w:color w:val="000000" w:themeColor="text1"/>
        </w:rPr>
        <w:t xml:space="preserve">if </w:t>
      </w:r>
      <w:r w:rsidRPr="001D2BE6">
        <w:rPr>
          <w:color w:val="000000" w:themeColor="text1"/>
        </w:rPr>
        <w:t xml:space="preserve">positive </w:t>
      </w:r>
      <w:r>
        <w:rPr>
          <w:color w:val="000000" w:themeColor="text1"/>
        </w:rPr>
        <w:t>results were present</w:t>
      </w:r>
    </w:p>
    <w:p w14:paraId="65ED1583" w14:textId="104E4298" w:rsidR="00677A09" w:rsidRPr="00D44F91" w:rsidRDefault="00D44F91" w:rsidP="00D44F91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D44F91">
        <w:rPr>
          <w:color w:val="000000" w:themeColor="text1"/>
        </w:rPr>
        <w:t>The number nearest zero if all results were negative</w:t>
      </w:r>
    </w:p>
    <w:p w14:paraId="4C675BA1" w14:textId="77777777" w:rsidR="00AC01FA" w:rsidRPr="00AC01FA" w:rsidRDefault="001F7EA6" w:rsidP="001F7EA6">
      <w:pPr>
        <w:ind w:left="360"/>
        <w:rPr>
          <w:b/>
          <w:bCs/>
          <w:color w:val="000000" w:themeColor="text1"/>
        </w:rPr>
      </w:pPr>
      <w:r w:rsidRPr="00AC01FA">
        <w:rPr>
          <w:b/>
          <w:bCs/>
          <w:color w:val="000000" w:themeColor="text1"/>
        </w:rPr>
        <w:t>Assumptions</w:t>
      </w:r>
    </w:p>
    <w:p w14:paraId="281BA91B" w14:textId="59CFCC7D" w:rsidR="00AC01FA" w:rsidRDefault="00AC01FA" w:rsidP="001F7EA6">
      <w:pPr>
        <w:ind w:left="360"/>
        <w:rPr>
          <w:color w:val="000000" w:themeColor="text1"/>
        </w:rPr>
      </w:pPr>
      <w:r w:rsidRPr="00AC01FA">
        <w:rPr>
          <w:color w:val="000000" w:themeColor="text1"/>
        </w:rPr>
        <w:t xml:space="preserve">The principal assumptions </w:t>
      </w:r>
      <w:r>
        <w:rPr>
          <w:color w:val="000000" w:themeColor="text1"/>
        </w:rPr>
        <w:t>behind the strategy described above are</w:t>
      </w:r>
      <w:r w:rsidR="000A58B9">
        <w:rPr>
          <w:color w:val="000000" w:themeColor="text1"/>
        </w:rPr>
        <w:t xml:space="preserve"> that</w:t>
      </w:r>
      <w:r>
        <w:rPr>
          <w:color w:val="000000" w:themeColor="text1"/>
        </w:rPr>
        <w:t>:</w:t>
      </w:r>
    </w:p>
    <w:p w14:paraId="0E33D2E6" w14:textId="6443B47C" w:rsidR="00AC01FA" w:rsidRDefault="00AC01FA" w:rsidP="00AC01FA">
      <w:pPr>
        <w:pStyle w:val="ListParagraph"/>
        <w:numPr>
          <w:ilvl w:val="0"/>
          <w:numId w:val="32"/>
        </w:numPr>
        <w:rPr>
          <w:color w:val="000000" w:themeColor="text1"/>
        </w:rPr>
      </w:pPr>
      <w:r>
        <w:rPr>
          <w:color w:val="000000" w:themeColor="text1"/>
        </w:rPr>
        <w:t>a Gaussian Process is a highly effective means of creating a surrogate model of a function based on limited data</w:t>
      </w:r>
    </w:p>
    <w:p w14:paraId="26279F64" w14:textId="473638F5" w:rsidR="00AC01FA" w:rsidRDefault="00317E40" w:rsidP="00AC01FA">
      <w:pPr>
        <w:pStyle w:val="ListParagraph"/>
        <w:numPr>
          <w:ilvl w:val="0"/>
          <w:numId w:val="32"/>
        </w:numPr>
        <w:rPr>
          <w:color w:val="000000" w:themeColor="text1"/>
        </w:rPr>
      </w:pPr>
      <w:r>
        <w:rPr>
          <w:color w:val="000000" w:themeColor="text1"/>
        </w:rPr>
        <w:t>the various acquisition functions used in conjunction with the GP were suited to the task</w:t>
      </w:r>
    </w:p>
    <w:p w14:paraId="63D65603" w14:textId="0C9D6439" w:rsidR="00317E40" w:rsidRPr="00AC01FA" w:rsidRDefault="00317E40" w:rsidP="00AC01FA">
      <w:pPr>
        <w:pStyle w:val="ListParagraph"/>
        <w:numPr>
          <w:ilvl w:val="0"/>
          <w:numId w:val="32"/>
        </w:numPr>
        <w:rPr>
          <w:color w:val="000000" w:themeColor="text1"/>
        </w:rPr>
      </w:pPr>
      <w:r>
        <w:rPr>
          <w:color w:val="000000" w:themeColor="text1"/>
        </w:rPr>
        <w:lastRenderedPageBreak/>
        <w:t>the Gaussian process is not infallible and occasionally requires manual intervention or the assistance of an LLM to make progress</w:t>
      </w:r>
    </w:p>
    <w:p w14:paraId="66897CB0" w14:textId="091D007E" w:rsidR="00317E40" w:rsidRDefault="00317E40" w:rsidP="00317E40">
      <w:pPr>
        <w:ind w:left="360"/>
        <w:rPr>
          <w:color w:val="000000" w:themeColor="text1"/>
        </w:rPr>
      </w:pPr>
      <w:r>
        <w:rPr>
          <w:color w:val="000000" w:themeColor="text1"/>
        </w:rPr>
        <w:t>In particular, during the later stages of the project, it has been difficult to prompt the GP and acquisition functions to select sample points close to the current maxima</w:t>
      </w:r>
      <w:r w:rsidR="000A58B9">
        <w:rPr>
          <w:color w:val="000000" w:themeColor="text1"/>
        </w:rPr>
        <w:t xml:space="preserve"> to maximise exploitation</w:t>
      </w:r>
    </w:p>
    <w:p w14:paraId="76167601" w14:textId="50E90B7B" w:rsidR="00317E40" w:rsidRDefault="000A58B9" w:rsidP="00317E40">
      <w:pPr>
        <w:ind w:left="360"/>
        <w:rPr>
          <w:color w:val="000000" w:themeColor="text1"/>
        </w:rPr>
      </w:pPr>
      <w:r>
        <w:rPr>
          <w:color w:val="000000" w:themeColor="text1"/>
        </w:rPr>
        <w:t>T</w:t>
      </w:r>
      <w:r w:rsidR="00317E40">
        <w:rPr>
          <w:color w:val="000000" w:themeColor="text1"/>
        </w:rPr>
        <w:t xml:space="preserve">he GP </w:t>
      </w:r>
      <w:r w:rsidR="00317E40">
        <w:rPr>
          <w:color w:val="000000" w:themeColor="text1"/>
        </w:rPr>
        <w:t xml:space="preserve">and acquisition functions </w:t>
      </w:r>
      <w:r w:rsidR="00317E40">
        <w:rPr>
          <w:color w:val="000000" w:themeColor="text1"/>
        </w:rPr>
        <w:t xml:space="preserve">also have a tendency to select the same sample point multiple times, which </w:t>
      </w:r>
      <w:r>
        <w:rPr>
          <w:color w:val="000000" w:themeColor="text1"/>
        </w:rPr>
        <w:t xml:space="preserve">can </w:t>
      </w:r>
      <w:r w:rsidR="00317E40">
        <w:rPr>
          <w:color w:val="000000" w:themeColor="text1"/>
        </w:rPr>
        <w:t>waste</w:t>
      </w:r>
      <w:r>
        <w:rPr>
          <w:color w:val="000000" w:themeColor="text1"/>
        </w:rPr>
        <w:t xml:space="preserve"> </w:t>
      </w:r>
      <w:r w:rsidR="00317E40">
        <w:rPr>
          <w:color w:val="000000" w:themeColor="text1"/>
        </w:rPr>
        <w:t>samples if not detected.</w:t>
      </w:r>
    </w:p>
    <w:p w14:paraId="36C17DB5" w14:textId="77777777" w:rsidR="00317E40" w:rsidRPr="00317E40" w:rsidRDefault="001F7EA6" w:rsidP="001F7EA6">
      <w:pPr>
        <w:ind w:left="360"/>
        <w:rPr>
          <w:b/>
          <w:bCs/>
          <w:color w:val="000000" w:themeColor="text1"/>
        </w:rPr>
      </w:pPr>
      <w:r w:rsidRPr="00317E40">
        <w:rPr>
          <w:b/>
          <w:bCs/>
          <w:color w:val="000000" w:themeColor="text1"/>
        </w:rPr>
        <w:t>Ethical considerations</w:t>
      </w:r>
    </w:p>
    <w:p w14:paraId="38F11350" w14:textId="6CAA70D4" w:rsidR="00317E40" w:rsidRDefault="00317E40" w:rsidP="001F7EA6">
      <w:pPr>
        <w:ind w:left="360"/>
        <w:rPr>
          <w:color w:val="000000" w:themeColor="text1"/>
        </w:rPr>
      </w:pPr>
      <w:r w:rsidRPr="00317E40">
        <w:rPr>
          <w:color w:val="000000" w:themeColor="text1"/>
        </w:rPr>
        <w:t>By p</w:t>
      </w:r>
      <w:r w:rsidR="00BC5268">
        <w:rPr>
          <w:color w:val="000000" w:themeColor="text1"/>
        </w:rPr>
        <w:t xml:space="preserve">ublishing </w:t>
      </w:r>
      <w:r w:rsidRPr="00317E40">
        <w:rPr>
          <w:color w:val="000000" w:themeColor="text1"/>
        </w:rPr>
        <w:t>this model card and the associated Datasheet For The Dataset, it is hoped that</w:t>
      </w:r>
      <w:r>
        <w:rPr>
          <w:color w:val="000000" w:themeColor="text1"/>
        </w:rPr>
        <w:t xml:space="preserve"> the progress made by this model </w:t>
      </w:r>
      <w:r w:rsidR="006D30B5">
        <w:rPr>
          <w:color w:val="000000" w:themeColor="text1"/>
        </w:rPr>
        <w:t xml:space="preserve">during the capstone project </w:t>
      </w:r>
      <w:r>
        <w:rPr>
          <w:color w:val="000000" w:themeColor="text1"/>
        </w:rPr>
        <w:t xml:space="preserve">is </w:t>
      </w:r>
      <w:r w:rsidR="006D30B5">
        <w:rPr>
          <w:color w:val="000000" w:themeColor="text1"/>
        </w:rPr>
        <w:t xml:space="preserve">open, </w:t>
      </w:r>
      <w:r>
        <w:rPr>
          <w:color w:val="000000" w:themeColor="text1"/>
        </w:rPr>
        <w:t>transparent</w:t>
      </w:r>
      <w:r w:rsidR="00BC5268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="000A58B9">
        <w:rPr>
          <w:color w:val="000000" w:themeColor="text1"/>
        </w:rPr>
        <w:t xml:space="preserve">can </w:t>
      </w:r>
      <w:r>
        <w:rPr>
          <w:color w:val="000000" w:themeColor="text1"/>
        </w:rPr>
        <w:t>be assessed</w:t>
      </w:r>
      <w:r w:rsidR="000A58B9">
        <w:rPr>
          <w:color w:val="000000" w:themeColor="text1"/>
        </w:rPr>
        <w:t xml:space="preserve"> </w:t>
      </w:r>
      <w:r>
        <w:rPr>
          <w:color w:val="000000" w:themeColor="text1"/>
        </w:rPr>
        <w:t>and</w:t>
      </w:r>
      <w:r w:rsidR="00BC5268">
        <w:rPr>
          <w:color w:val="000000" w:themeColor="text1"/>
        </w:rPr>
        <w:t xml:space="preserve"> can be </w:t>
      </w:r>
      <w:r>
        <w:rPr>
          <w:color w:val="000000" w:themeColor="text1"/>
        </w:rPr>
        <w:t xml:space="preserve">used </w:t>
      </w:r>
      <w:r w:rsidR="00BC5268">
        <w:rPr>
          <w:color w:val="000000" w:themeColor="text1"/>
        </w:rPr>
        <w:t>to help reproduce the results if required.</w:t>
      </w:r>
    </w:p>
    <w:p w14:paraId="02E13AC1" w14:textId="77777777" w:rsidR="00317E40" w:rsidRDefault="00317E40" w:rsidP="00317E40">
      <w:pPr>
        <w:ind w:left="360"/>
        <w:rPr>
          <w:b/>
          <w:bCs/>
        </w:rPr>
      </w:pPr>
      <w:r>
        <w:rPr>
          <w:b/>
          <w:bCs/>
        </w:rPr>
        <w:t>Document History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2268"/>
        <w:gridCol w:w="4768"/>
      </w:tblGrid>
      <w:tr w:rsidR="00317E40" w14:paraId="0FA8A179" w14:textId="77777777" w:rsidTr="00D25CE7">
        <w:tc>
          <w:tcPr>
            <w:tcW w:w="1620" w:type="dxa"/>
          </w:tcPr>
          <w:p w14:paraId="1597AAC6" w14:textId="77777777" w:rsidR="00317E40" w:rsidRPr="00CB154E" w:rsidRDefault="00317E40" w:rsidP="00D25CE7">
            <w:pPr>
              <w:rPr>
                <w:b/>
                <w:bCs/>
              </w:rPr>
            </w:pPr>
            <w:r w:rsidRPr="00CB154E">
              <w:rPr>
                <w:b/>
                <w:bCs/>
              </w:rPr>
              <w:t>When</w:t>
            </w:r>
          </w:p>
        </w:tc>
        <w:tc>
          <w:tcPr>
            <w:tcW w:w="2268" w:type="dxa"/>
          </w:tcPr>
          <w:p w14:paraId="767F2B4C" w14:textId="77777777" w:rsidR="00317E40" w:rsidRPr="00CB154E" w:rsidRDefault="00317E40" w:rsidP="00D25CE7">
            <w:pPr>
              <w:rPr>
                <w:b/>
                <w:bCs/>
              </w:rPr>
            </w:pPr>
            <w:r w:rsidRPr="00CB154E">
              <w:rPr>
                <w:b/>
                <w:bCs/>
              </w:rPr>
              <w:t>Who</w:t>
            </w:r>
          </w:p>
        </w:tc>
        <w:tc>
          <w:tcPr>
            <w:tcW w:w="4768" w:type="dxa"/>
          </w:tcPr>
          <w:p w14:paraId="07ACEA64" w14:textId="77777777" w:rsidR="00317E40" w:rsidRPr="00CB154E" w:rsidRDefault="00317E40" w:rsidP="00D25CE7">
            <w:pPr>
              <w:rPr>
                <w:b/>
                <w:bCs/>
              </w:rPr>
            </w:pPr>
            <w:r w:rsidRPr="00CB154E">
              <w:rPr>
                <w:b/>
                <w:bCs/>
              </w:rPr>
              <w:t>What</w:t>
            </w:r>
          </w:p>
        </w:tc>
      </w:tr>
      <w:tr w:rsidR="00317E40" w14:paraId="145FF397" w14:textId="77777777" w:rsidTr="00D25CE7">
        <w:tc>
          <w:tcPr>
            <w:tcW w:w="1620" w:type="dxa"/>
          </w:tcPr>
          <w:p w14:paraId="534759B3" w14:textId="77777777" w:rsidR="00317E40" w:rsidRDefault="00317E40" w:rsidP="00D25CE7">
            <w:r>
              <w:t>04/04/2026</w:t>
            </w:r>
          </w:p>
        </w:tc>
        <w:tc>
          <w:tcPr>
            <w:tcW w:w="2268" w:type="dxa"/>
          </w:tcPr>
          <w:p w14:paraId="73491173" w14:textId="77777777" w:rsidR="00317E40" w:rsidRDefault="00317E40" w:rsidP="00D25CE7">
            <w:r>
              <w:t>Ian Mackinnon</w:t>
            </w:r>
          </w:p>
        </w:tc>
        <w:tc>
          <w:tcPr>
            <w:tcW w:w="4768" w:type="dxa"/>
          </w:tcPr>
          <w:p w14:paraId="552F586B" w14:textId="77777777" w:rsidR="00317E40" w:rsidRDefault="00317E40" w:rsidP="00D25CE7">
            <w:r>
              <w:t>Initial version</w:t>
            </w:r>
          </w:p>
        </w:tc>
      </w:tr>
      <w:tr w:rsidR="00317E40" w14:paraId="2DEC65CB" w14:textId="77777777" w:rsidTr="00D25CE7">
        <w:tc>
          <w:tcPr>
            <w:tcW w:w="1620" w:type="dxa"/>
          </w:tcPr>
          <w:p w14:paraId="40109EDA" w14:textId="77777777" w:rsidR="00317E40" w:rsidRDefault="00317E40" w:rsidP="00D25CE7"/>
        </w:tc>
        <w:tc>
          <w:tcPr>
            <w:tcW w:w="2268" w:type="dxa"/>
          </w:tcPr>
          <w:p w14:paraId="58AAF779" w14:textId="77777777" w:rsidR="00317E40" w:rsidRDefault="00317E40" w:rsidP="00D25CE7"/>
        </w:tc>
        <w:tc>
          <w:tcPr>
            <w:tcW w:w="4768" w:type="dxa"/>
          </w:tcPr>
          <w:p w14:paraId="31E4B479" w14:textId="77777777" w:rsidR="00317E40" w:rsidRDefault="00317E40" w:rsidP="00D25CE7"/>
        </w:tc>
      </w:tr>
    </w:tbl>
    <w:p w14:paraId="6234D793" w14:textId="66AA7292" w:rsidR="00E33B77" w:rsidRDefault="00E33B77" w:rsidP="00B711D7"/>
    <w:sectPr w:rsidR="00E33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3CA"/>
    <w:multiLevelType w:val="hybridMultilevel"/>
    <w:tmpl w:val="DCDA4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D73A8"/>
    <w:multiLevelType w:val="hybridMultilevel"/>
    <w:tmpl w:val="A3AC6F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56E2E"/>
    <w:multiLevelType w:val="multilevel"/>
    <w:tmpl w:val="6E0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44FC"/>
    <w:multiLevelType w:val="hybridMultilevel"/>
    <w:tmpl w:val="A4AAA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517D7"/>
    <w:multiLevelType w:val="multilevel"/>
    <w:tmpl w:val="856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611D"/>
    <w:multiLevelType w:val="hybridMultilevel"/>
    <w:tmpl w:val="C7861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E0D10"/>
    <w:multiLevelType w:val="hybridMultilevel"/>
    <w:tmpl w:val="A490A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F0C8A"/>
    <w:multiLevelType w:val="hybridMultilevel"/>
    <w:tmpl w:val="9AEA8C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35EB2"/>
    <w:multiLevelType w:val="multilevel"/>
    <w:tmpl w:val="49C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5E2E"/>
    <w:multiLevelType w:val="multilevel"/>
    <w:tmpl w:val="A6B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7711D"/>
    <w:multiLevelType w:val="hybridMultilevel"/>
    <w:tmpl w:val="84064A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5172D6"/>
    <w:multiLevelType w:val="multilevel"/>
    <w:tmpl w:val="9F0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F0BBD"/>
    <w:multiLevelType w:val="hybridMultilevel"/>
    <w:tmpl w:val="3340A956"/>
    <w:lvl w:ilvl="0" w:tplc="FE7A4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3E4883"/>
    <w:multiLevelType w:val="multilevel"/>
    <w:tmpl w:val="123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917E1"/>
    <w:multiLevelType w:val="hybridMultilevel"/>
    <w:tmpl w:val="AA785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30772"/>
    <w:multiLevelType w:val="hybridMultilevel"/>
    <w:tmpl w:val="A0C08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507A7A"/>
    <w:multiLevelType w:val="hybridMultilevel"/>
    <w:tmpl w:val="D53A9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424"/>
    <w:multiLevelType w:val="hybridMultilevel"/>
    <w:tmpl w:val="CCB85C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73072"/>
    <w:multiLevelType w:val="hybridMultilevel"/>
    <w:tmpl w:val="42BEF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241C3"/>
    <w:multiLevelType w:val="multilevel"/>
    <w:tmpl w:val="4F9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4056F"/>
    <w:multiLevelType w:val="multilevel"/>
    <w:tmpl w:val="61D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83655"/>
    <w:multiLevelType w:val="hybridMultilevel"/>
    <w:tmpl w:val="53D81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C2645"/>
    <w:multiLevelType w:val="multilevel"/>
    <w:tmpl w:val="B5F4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A0524"/>
    <w:multiLevelType w:val="multilevel"/>
    <w:tmpl w:val="C38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56666"/>
    <w:multiLevelType w:val="hybridMultilevel"/>
    <w:tmpl w:val="33D608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E61066"/>
    <w:multiLevelType w:val="hybridMultilevel"/>
    <w:tmpl w:val="895036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B1717E6"/>
    <w:multiLevelType w:val="hybridMultilevel"/>
    <w:tmpl w:val="2ACE71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7F65AC"/>
    <w:multiLevelType w:val="hybridMultilevel"/>
    <w:tmpl w:val="9508E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CC5620"/>
    <w:multiLevelType w:val="hybridMultilevel"/>
    <w:tmpl w:val="55061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A233A"/>
    <w:multiLevelType w:val="hybridMultilevel"/>
    <w:tmpl w:val="351CB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666551"/>
    <w:multiLevelType w:val="multilevel"/>
    <w:tmpl w:val="2086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32A8F"/>
    <w:multiLevelType w:val="hybridMultilevel"/>
    <w:tmpl w:val="B1687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04625">
    <w:abstractNumId w:val="23"/>
  </w:num>
  <w:num w:numId="2" w16cid:durableId="279185259">
    <w:abstractNumId w:val="14"/>
  </w:num>
  <w:num w:numId="3" w16cid:durableId="218590571">
    <w:abstractNumId w:val="12"/>
  </w:num>
  <w:num w:numId="4" w16cid:durableId="1488206569">
    <w:abstractNumId w:val="28"/>
  </w:num>
  <w:num w:numId="5" w16cid:durableId="2139293702">
    <w:abstractNumId w:val="27"/>
  </w:num>
  <w:num w:numId="6" w16cid:durableId="1118259899">
    <w:abstractNumId w:val="16"/>
  </w:num>
  <w:num w:numId="7" w16cid:durableId="1391465958">
    <w:abstractNumId w:val="2"/>
  </w:num>
  <w:num w:numId="8" w16cid:durableId="1629585056">
    <w:abstractNumId w:val="0"/>
  </w:num>
  <w:num w:numId="9" w16cid:durableId="1934589002">
    <w:abstractNumId w:val="9"/>
  </w:num>
  <w:num w:numId="10" w16cid:durableId="205142809">
    <w:abstractNumId w:val="30"/>
  </w:num>
  <w:num w:numId="11" w16cid:durableId="879633252">
    <w:abstractNumId w:val="13"/>
  </w:num>
  <w:num w:numId="12" w16cid:durableId="1455489640">
    <w:abstractNumId w:val="29"/>
  </w:num>
  <w:num w:numId="13" w16cid:durableId="1489587541">
    <w:abstractNumId w:val="31"/>
  </w:num>
  <w:num w:numId="14" w16cid:durableId="327289159">
    <w:abstractNumId w:val="3"/>
  </w:num>
  <w:num w:numId="15" w16cid:durableId="973875920">
    <w:abstractNumId w:val="6"/>
  </w:num>
  <w:num w:numId="16" w16cid:durableId="1498494773">
    <w:abstractNumId w:val="15"/>
  </w:num>
  <w:num w:numId="17" w16cid:durableId="984313032">
    <w:abstractNumId w:val="5"/>
  </w:num>
  <w:num w:numId="18" w16cid:durableId="1224411761">
    <w:abstractNumId w:val="17"/>
  </w:num>
  <w:num w:numId="19" w16cid:durableId="888881630">
    <w:abstractNumId w:val="21"/>
  </w:num>
  <w:num w:numId="20" w16cid:durableId="586887377">
    <w:abstractNumId w:val="1"/>
  </w:num>
  <w:num w:numId="21" w16cid:durableId="365908106">
    <w:abstractNumId w:val="11"/>
  </w:num>
  <w:num w:numId="22" w16cid:durableId="814680160">
    <w:abstractNumId w:val="20"/>
  </w:num>
  <w:num w:numId="23" w16cid:durableId="2094426236">
    <w:abstractNumId w:val="10"/>
  </w:num>
  <w:num w:numId="24" w16cid:durableId="1593708310">
    <w:abstractNumId w:val="26"/>
  </w:num>
  <w:num w:numId="25" w16cid:durableId="760492563">
    <w:abstractNumId w:val="8"/>
  </w:num>
  <w:num w:numId="26" w16cid:durableId="523783304">
    <w:abstractNumId w:val="19"/>
  </w:num>
  <w:num w:numId="27" w16cid:durableId="1652825463">
    <w:abstractNumId w:val="22"/>
  </w:num>
  <w:num w:numId="28" w16cid:durableId="331296998">
    <w:abstractNumId w:val="4"/>
  </w:num>
  <w:num w:numId="29" w16cid:durableId="535889712">
    <w:abstractNumId w:val="25"/>
  </w:num>
  <w:num w:numId="30" w16cid:durableId="232550674">
    <w:abstractNumId w:val="7"/>
  </w:num>
  <w:num w:numId="31" w16cid:durableId="1266840312">
    <w:abstractNumId w:val="24"/>
  </w:num>
  <w:num w:numId="32" w16cid:durableId="1218507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1E"/>
    <w:rsid w:val="00011B3F"/>
    <w:rsid w:val="00042899"/>
    <w:rsid w:val="00042EF5"/>
    <w:rsid w:val="00055FCE"/>
    <w:rsid w:val="00064BCE"/>
    <w:rsid w:val="00067E60"/>
    <w:rsid w:val="00096A9E"/>
    <w:rsid w:val="000A58B9"/>
    <w:rsid w:val="000B0D09"/>
    <w:rsid w:val="000B76AB"/>
    <w:rsid w:val="000C5117"/>
    <w:rsid w:val="000D12AA"/>
    <w:rsid w:val="000E5CCE"/>
    <w:rsid w:val="00102847"/>
    <w:rsid w:val="0011077E"/>
    <w:rsid w:val="00111640"/>
    <w:rsid w:val="00123213"/>
    <w:rsid w:val="001277F5"/>
    <w:rsid w:val="0016272B"/>
    <w:rsid w:val="00164356"/>
    <w:rsid w:val="001967BB"/>
    <w:rsid w:val="001A32FB"/>
    <w:rsid w:val="001B080D"/>
    <w:rsid w:val="001B1386"/>
    <w:rsid w:val="001B31AF"/>
    <w:rsid w:val="001B36A0"/>
    <w:rsid w:val="001B49AE"/>
    <w:rsid w:val="001D29B1"/>
    <w:rsid w:val="001D2BE6"/>
    <w:rsid w:val="001E4C58"/>
    <w:rsid w:val="001E57F0"/>
    <w:rsid w:val="001E6763"/>
    <w:rsid w:val="001F3B9C"/>
    <w:rsid w:val="001F53CD"/>
    <w:rsid w:val="001F7EA6"/>
    <w:rsid w:val="00203934"/>
    <w:rsid w:val="002172AE"/>
    <w:rsid w:val="00240ADE"/>
    <w:rsid w:val="00242F2F"/>
    <w:rsid w:val="00247344"/>
    <w:rsid w:val="00252449"/>
    <w:rsid w:val="0026687D"/>
    <w:rsid w:val="00275CB2"/>
    <w:rsid w:val="00294E13"/>
    <w:rsid w:val="00297DF6"/>
    <w:rsid w:val="002A00BF"/>
    <w:rsid w:val="002A3F39"/>
    <w:rsid w:val="002A6608"/>
    <w:rsid w:val="002B2685"/>
    <w:rsid w:val="002C2FD0"/>
    <w:rsid w:val="002C4C5E"/>
    <w:rsid w:val="002D11C0"/>
    <w:rsid w:val="002E0EFF"/>
    <w:rsid w:val="003047CD"/>
    <w:rsid w:val="00317E40"/>
    <w:rsid w:val="00350B39"/>
    <w:rsid w:val="00360A3B"/>
    <w:rsid w:val="003644F7"/>
    <w:rsid w:val="0036664F"/>
    <w:rsid w:val="00371E3A"/>
    <w:rsid w:val="00372173"/>
    <w:rsid w:val="00385BEC"/>
    <w:rsid w:val="0038796B"/>
    <w:rsid w:val="00391758"/>
    <w:rsid w:val="00397474"/>
    <w:rsid w:val="003A43B3"/>
    <w:rsid w:val="003B05A8"/>
    <w:rsid w:val="003B7A46"/>
    <w:rsid w:val="003C3748"/>
    <w:rsid w:val="003D1716"/>
    <w:rsid w:val="003D5118"/>
    <w:rsid w:val="003E4D3E"/>
    <w:rsid w:val="003E56DF"/>
    <w:rsid w:val="003E6EE5"/>
    <w:rsid w:val="003F0E99"/>
    <w:rsid w:val="003F4A16"/>
    <w:rsid w:val="004153F5"/>
    <w:rsid w:val="00440F8E"/>
    <w:rsid w:val="0044248B"/>
    <w:rsid w:val="0044661B"/>
    <w:rsid w:val="0044788B"/>
    <w:rsid w:val="0047048C"/>
    <w:rsid w:val="0047071E"/>
    <w:rsid w:val="00477688"/>
    <w:rsid w:val="004A102B"/>
    <w:rsid w:val="004A6C7B"/>
    <w:rsid w:val="004B6E18"/>
    <w:rsid w:val="004C61B1"/>
    <w:rsid w:val="004D4943"/>
    <w:rsid w:val="004F03B6"/>
    <w:rsid w:val="00502044"/>
    <w:rsid w:val="00505439"/>
    <w:rsid w:val="005110CA"/>
    <w:rsid w:val="005237C9"/>
    <w:rsid w:val="005256B4"/>
    <w:rsid w:val="00525EAB"/>
    <w:rsid w:val="00531B93"/>
    <w:rsid w:val="00550F33"/>
    <w:rsid w:val="00566843"/>
    <w:rsid w:val="0056736A"/>
    <w:rsid w:val="005711F8"/>
    <w:rsid w:val="005724AF"/>
    <w:rsid w:val="00574D09"/>
    <w:rsid w:val="005842EC"/>
    <w:rsid w:val="00596788"/>
    <w:rsid w:val="005A28FF"/>
    <w:rsid w:val="005B5B17"/>
    <w:rsid w:val="005C2A17"/>
    <w:rsid w:val="005F50AE"/>
    <w:rsid w:val="0061054C"/>
    <w:rsid w:val="006120FD"/>
    <w:rsid w:val="00615518"/>
    <w:rsid w:val="00622428"/>
    <w:rsid w:val="00630F7E"/>
    <w:rsid w:val="00651DF6"/>
    <w:rsid w:val="00656C12"/>
    <w:rsid w:val="006575F0"/>
    <w:rsid w:val="00670EFF"/>
    <w:rsid w:val="0067122F"/>
    <w:rsid w:val="00676407"/>
    <w:rsid w:val="00677A09"/>
    <w:rsid w:val="0069273E"/>
    <w:rsid w:val="006A2B4C"/>
    <w:rsid w:val="006B3DFF"/>
    <w:rsid w:val="006B6670"/>
    <w:rsid w:val="006C033B"/>
    <w:rsid w:val="006D30B5"/>
    <w:rsid w:val="00703828"/>
    <w:rsid w:val="0071290F"/>
    <w:rsid w:val="00726323"/>
    <w:rsid w:val="007428C6"/>
    <w:rsid w:val="00763B7E"/>
    <w:rsid w:val="00797917"/>
    <w:rsid w:val="00797EB7"/>
    <w:rsid w:val="007B619E"/>
    <w:rsid w:val="007E4F53"/>
    <w:rsid w:val="00804516"/>
    <w:rsid w:val="008054DA"/>
    <w:rsid w:val="00830C50"/>
    <w:rsid w:val="0083710D"/>
    <w:rsid w:val="00837F9E"/>
    <w:rsid w:val="00865B60"/>
    <w:rsid w:val="008723E9"/>
    <w:rsid w:val="00896823"/>
    <w:rsid w:val="008B0B13"/>
    <w:rsid w:val="008B38EF"/>
    <w:rsid w:val="008D01D9"/>
    <w:rsid w:val="0091433D"/>
    <w:rsid w:val="0091479B"/>
    <w:rsid w:val="00966D0A"/>
    <w:rsid w:val="00974CC4"/>
    <w:rsid w:val="00994B4F"/>
    <w:rsid w:val="009B2516"/>
    <w:rsid w:val="009D487F"/>
    <w:rsid w:val="009D67CA"/>
    <w:rsid w:val="009E70B7"/>
    <w:rsid w:val="009E71AC"/>
    <w:rsid w:val="00A17BCC"/>
    <w:rsid w:val="00A17E23"/>
    <w:rsid w:val="00A22C96"/>
    <w:rsid w:val="00A23F3B"/>
    <w:rsid w:val="00A260FC"/>
    <w:rsid w:val="00A27E02"/>
    <w:rsid w:val="00A45A06"/>
    <w:rsid w:val="00A909B9"/>
    <w:rsid w:val="00AA00CB"/>
    <w:rsid w:val="00AA2C6C"/>
    <w:rsid w:val="00AB1902"/>
    <w:rsid w:val="00AB3F90"/>
    <w:rsid w:val="00AB56C5"/>
    <w:rsid w:val="00AC01FA"/>
    <w:rsid w:val="00AC39EC"/>
    <w:rsid w:val="00AF2A30"/>
    <w:rsid w:val="00AF35D9"/>
    <w:rsid w:val="00B00185"/>
    <w:rsid w:val="00B07221"/>
    <w:rsid w:val="00B10500"/>
    <w:rsid w:val="00B11F6C"/>
    <w:rsid w:val="00B126AE"/>
    <w:rsid w:val="00B624A7"/>
    <w:rsid w:val="00B711D7"/>
    <w:rsid w:val="00B767B1"/>
    <w:rsid w:val="00B822B7"/>
    <w:rsid w:val="00B96593"/>
    <w:rsid w:val="00BA2833"/>
    <w:rsid w:val="00BC5268"/>
    <w:rsid w:val="00BD1B90"/>
    <w:rsid w:val="00C00C4C"/>
    <w:rsid w:val="00C03856"/>
    <w:rsid w:val="00C06CBF"/>
    <w:rsid w:val="00C411A5"/>
    <w:rsid w:val="00C43BAD"/>
    <w:rsid w:val="00C710BD"/>
    <w:rsid w:val="00C822FC"/>
    <w:rsid w:val="00CB154E"/>
    <w:rsid w:val="00CD5144"/>
    <w:rsid w:val="00CE29B5"/>
    <w:rsid w:val="00CF0AB6"/>
    <w:rsid w:val="00D05314"/>
    <w:rsid w:val="00D16AE9"/>
    <w:rsid w:val="00D3782B"/>
    <w:rsid w:val="00D44F91"/>
    <w:rsid w:val="00D64101"/>
    <w:rsid w:val="00D74869"/>
    <w:rsid w:val="00D879D1"/>
    <w:rsid w:val="00D9392D"/>
    <w:rsid w:val="00DC2E4E"/>
    <w:rsid w:val="00DD1E33"/>
    <w:rsid w:val="00DD7E23"/>
    <w:rsid w:val="00DE2447"/>
    <w:rsid w:val="00E055BD"/>
    <w:rsid w:val="00E05A6B"/>
    <w:rsid w:val="00E1255D"/>
    <w:rsid w:val="00E33B77"/>
    <w:rsid w:val="00E4121E"/>
    <w:rsid w:val="00E5284B"/>
    <w:rsid w:val="00E64DCE"/>
    <w:rsid w:val="00E75062"/>
    <w:rsid w:val="00E85DAE"/>
    <w:rsid w:val="00E90869"/>
    <w:rsid w:val="00E929BA"/>
    <w:rsid w:val="00E96D7D"/>
    <w:rsid w:val="00EA3E80"/>
    <w:rsid w:val="00EB7443"/>
    <w:rsid w:val="00EC23A8"/>
    <w:rsid w:val="00EC2F82"/>
    <w:rsid w:val="00EC639B"/>
    <w:rsid w:val="00ED4322"/>
    <w:rsid w:val="00EE24D3"/>
    <w:rsid w:val="00EE4712"/>
    <w:rsid w:val="00EE6CB4"/>
    <w:rsid w:val="00F027EB"/>
    <w:rsid w:val="00F40720"/>
    <w:rsid w:val="00F437E2"/>
    <w:rsid w:val="00F43A1B"/>
    <w:rsid w:val="00F71EC8"/>
    <w:rsid w:val="00F75F03"/>
    <w:rsid w:val="00F846ED"/>
    <w:rsid w:val="00F95A04"/>
    <w:rsid w:val="00FB276E"/>
    <w:rsid w:val="00FC0C50"/>
    <w:rsid w:val="00FC2B74"/>
    <w:rsid w:val="00FC3560"/>
    <w:rsid w:val="00FD2D33"/>
    <w:rsid w:val="00FD74FB"/>
    <w:rsid w:val="00FF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242E"/>
  <w15:chartTrackingRefBased/>
  <w15:docId w15:val="{04C15EBC-1C00-453D-A513-F47879B2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3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3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5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20668-AF0C-4EBA-87C7-34153BD20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Mackinnon</dc:creator>
  <cp:keywords/>
  <dc:description/>
  <cp:lastModifiedBy>Ian Mackinnon</cp:lastModifiedBy>
  <cp:revision>14</cp:revision>
  <dcterms:created xsi:type="dcterms:W3CDTF">2026-04-04T15:55:00Z</dcterms:created>
  <dcterms:modified xsi:type="dcterms:W3CDTF">2026-04-04T16:30:00Z</dcterms:modified>
</cp:coreProperties>
</file>