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E0F31" w14:textId="77777777" w:rsidR="009A0796" w:rsidRPr="008E3972" w:rsidRDefault="009A0796" w:rsidP="008E3972">
      <w:pPr>
        <w:pStyle w:val="1812251"/>
        <w:rPr>
          <w:b w:val="0"/>
          <w:sz w:val="30"/>
          <w:szCs w:val="30"/>
        </w:rPr>
      </w:pPr>
      <w:bookmarkStart w:id="0" w:name="_Toc85554910"/>
      <w:bookmarkStart w:id="1" w:name="_Toc85561529"/>
      <w:r w:rsidRPr="008E3972">
        <w:rPr>
          <w:rFonts w:hint="eastAsia"/>
          <w:b w:val="0"/>
          <w:sz w:val="30"/>
          <w:szCs w:val="30"/>
        </w:rPr>
        <w:t>申请上海交</w:t>
      </w:r>
      <w:smartTag w:uri="urn:schemas-microsoft-com:office:smarttags" w:element="PersonName">
        <w:smartTagPr>
          <w:attr w:name="ProductID" w:val="通大学"/>
        </w:smartTagPr>
        <w:r w:rsidRPr="008E3972">
          <w:rPr>
            <w:rFonts w:hint="eastAsia"/>
            <w:b w:val="0"/>
            <w:sz w:val="30"/>
            <w:szCs w:val="30"/>
          </w:rPr>
          <w:t>通大学</w:t>
        </w:r>
      </w:smartTag>
      <w:r w:rsidR="00752A4B" w:rsidRPr="008E3972">
        <w:rPr>
          <w:rFonts w:hint="eastAsia"/>
          <w:b w:val="0"/>
          <w:sz w:val="30"/>
          <w:szCs w:val="30"/>
        </w:rPr>
        <w:t>博士</w:t>
      </w:r>
      <w:r w:rsidRPr="008E3972">
        <w:rPr>
          <w:rFonts w:hint="eastAsia"/>
          <w:b w:val="0"/>
          <w:sz w:val="30"/>
          <w:szCs w:val="30"/>
        </w:rPr>
        <w:t>学位论文</w:t>
      </w:r>
      <w:bookmarkEnd w:id="0"/>
      <w:bookmarkEnd w:id="1"/>
    </w:p>
    <w:p w14:paraId="0219C5E9" w14:textId="77777777" w:rsidR="009A0796" w:rsidRPr="008E3972" w:rsidRDefault="009A0796" w:rsidP="008E3972">
      <w:pPr>
        <w:pStyle w:val="1812251"/>
        <w:rPr>
          <w:b w:val="0"/>
          <w:sz w:val="30"/>
          <w:szCs w:val="30"/>
        </w:rPr>
      </w:pPr>
    </w:p>
    <w:p w14:paraId="31CA3FD5" w14:textId="77777777" w:rsidR="00E0317D" w:rsidRDefault="00E0317D" w:rsidP="008E3972">
      <w:pPr>
        <w:pStyle w:val="1812251"/>
        <w:rPr>
          <w:b w:val="0"/>
          <w:sz w:val="30"/>
          <w:szCs w:val="30"/>
        </w:rPr>
      </w:pPr>
    </w:p>
    <w:p w14:paraId="36FF8D19" w14:textId="77777777" w:rsidR="00E2230D" w:rsidRPr="008E3972" w:rsidRDefault="00E2230D" w:rsidP="008E3972">
      <w:pPr>
        <w:pStyle w:val="1812251"/>
        <w:rPr>
          <w:b w:val="0"/>
          <w:sz w:val="30"/>
          <w:szCs w:val="30"/>
        </w:rPr>
      </w:pPr>
    </w:p>
    <w:p w14:paraId="04D4C3D7" w14:textId="77777777" w:rsidR="009A0796" w:rsidRPr="00864846" w:rsidRDefault="00864846" w:rsidP="00FF5926">
      <w:pPr>
        <w:pStyle w:val="1812251"/>
        <w:rPr>
          <w:sz w:val="44"/>
          <w:szCs w:val="44"/>
        </w:rPr>
      </w:pPr>
      <w:bookmarkStart w:id="2" w:name="_Toc85554911"/>
      <w:bookmarkStart w:id="3" w:name="_Toc85561530"/>
      <w:bookmarkStart w:id="4" w:name="_Toc85900343"/>
      <w:bookmarkStart w:id="5" w:name="_Toc85901077"/>
      <w:bookmarkStart w:id="6" w:name="_Ref146531892"/>
      <w:bookmarkStart w:id="7" w:name="_Ref146535039"/>
      <w:r w:rsidRPr="00864846">
        <w:rPr>
          <w:rFonts w:hint="eastAsia"/>
          <w:sz w:val="44"/>
          <w:szCs w:val="44"/>
        </w:rPr>
        <w:t>面向超大规模时间序列的异常检测</w:t>
      </w:r>
      <w:bookmarkEnd w:id="2"/>
      <w:bookmarkEnd w:id="3"/>
      <w:bookmarkEnd w:id="4"/>
      <w:bookmarkEnd w:id="5"/>
      <w:bookmarkEnd w:id="6"/>
      <w:bookmarkEnd w:id="7"/>
    </w:p>
    <w:p w14:paraId="7169B4B7" w14:textId="77777777" w:rsidR="009A0796" w:rsidRPr="00FF5926" w:rsidRDefault="009A0796" w:rsidP="00FF5926">
      <w:pPr>
        <w:pStyle w:val="1812251"/>
      </w:pPr>
    </w:p>
    <w:p w14:paraId="7F46D7B9" w14:textId="77777777" w:rsidR="009A0796" w:rsidRDefault="009A0796" w:rsidP="00FF5926">
      <w:pPr>
        <w:pStyle w:val="1812251"/>
      </w:pPr>
    </w:p>
    <w:p w14:paraId="5BCECF2A" w14:textId="77777777" w:rsidR="00F47E78" w:rsidRPr="00F47E78" w:rsidRDefault="00F47E78" w:rsidP="00FF5926">
      <w:pPr>
        <w:pStyle w:val="1812251"/>
      </w:pPr>
    </w:p>
    <w:p w14:paraId="27EE5AF2" w14:textId="77777777" w:rsidR="00F47E78" w:rsidRDefault="00F47E78" w:rsidP="00FF5926">
      <w:pPr>
        <w:pStyle w:val="1812251"/>
      </w:pPr>
    </w:p>
    <w:p w14:paraId="7E23C3D6" w14:textId="77777777" w:rsidR="00E2230D" w:rsidRDefault="00E2230D" w:rsidP="00FF5926">
      <w:pPr>
        <w:pStyle w:val="1812251"/>
      </w:pPr>
    </w:p>
    <w:p w14:paraId="3D1CE559" w14:textId="77777777" w:rsidR="00E2230D" w:rsidRPr="00E2230D" w:rsidRDefault="00E2230D" w:rsidP="00FF5926">
      <w:pPr>
        <w:pStyle w:val="1812251"/>
      </w:pPr>
    </w:p>
    <w:p w14:paraId="189763DF" w14:textId="77777777" w:rsidR="00E2230D" w:rsidRPr="00B55AE2" w:rsidRDefault="00E2230D" w:rsidP="00E2230D">
      <w:pPr>
        <w:ind w:left="1700"/>
        <w:rPr>
          <w:rStyle w:val="ae"/>
          <w:rFonts w:eastAsia="宋体"/>
          <w:sz w:val="32"/>
          <w:szCs w:val="32"/>
        </w:rPr>
      </w:pPr>
      <w:r w:rsidRPr="00B55AE2">
        <w:rPr>
          <w:rFonts w:ascii="黑体" w:eastAsia="黑体" w:hint="eastAsia"/>
          <w:b/>
          <w:sz w:val="32"/>
          <w:szCs w:val="32"/>
        </w:rPr>
        <w:t>专    业：</w:t>
      </w:r>
      <w:r w:rsidRPr="00B55AE2">
        <w:rPr>
          <w:rStyle w:val="ae"/>
          <w:rFonts w:eastAsia="宋体"/>
          <w:sz w:val="32"/>
          <w:szCs w:val="32"/>
        </w:rPr>
        <w:tab/>
      </w:r>
      <w:r w:rsidR="00864846">
        <w:rPr>
          <w:rStyle w:val="ae"/>
          <w:rFonts w:eastAsia="宋体" w:hint="eastAsia"/>
          <w:sz w:val="32"/>
          <w:szCs w:val="32"/>
        </w:rPr>
        <w:t>电子科学与技术</w:t>
      </w:r>
    </w:p>
    <w:p w14:paraId="02DF2201" w14:textId="77777777" w:rsidR="00B55D35" w:rsidRPr="00B55AE2" w:rsidRDefault="00163F2E" w:rsidP="00B55D35">
      <w:pPr>
        <w:ind w:left="1700"/>
        <w:rPr>
          <w:rStyle w:val="ae"/>
          <w:rFonts w:eastAsia="宋体"/>
          <w:sz w:val="32"/>
          <w:szCs w:val="32"/>
        </w:rPr>
      </w:pPr>
      <w:r w:rsidRPr="00B55AE2">
        <w:rPr>
          <w:rFonts w:ascii="黑体" w:eastAsia="黑体" w:hint="eastAsia"/>
          <w:b/>
          <w:sz w:val="32"/>
          <w:szCs w:val="32"/>
        </w:rPr>
        <w:t>博</w:t>
      </w:r>
      <w:r w:rsidR="00CF462B" w:rsidRPr="00B55AE2">
        <w:rPr>
          <w:rFonts w:ascii="黑体" w:eastAsia="黑体" w:hint="eastAsia"/>
          <w:b/>
          <w:sz w:val="32"/>
          <w:szCs w:val="32"/>
        </w:rPr>
        <w:t xml:space="preserve"> </w:t>
      </w:r>
      <w:r w:rsidRPr="00B55AE2">
        <w:rPr>
          <w:rFonts w:ascii="黑体" w:eastAsia="黑体" w:hint="eastAsia"/>
          <w:b/>
          <w:sz w:val="32"/>
          <w:szCs w:val="32"/>
        </w:rPr>
        <w:t>士</w:t>
      </w:r>
      <w:r w:rsidR="00CF462B" w:rsidRPr="00B55AE2">
        <w:rPr>
          <w:rFonts w:ascii="黑体" w:eastAsia="黑体" w:hint="eastAsia"/>
          <w:b/>
          <w:sz w:val="32"/>
          <w:szCs w:val="32"/>
        </w:rPr>
        <w:t xml:space="preserve"> </w:t>
      </w:r>
      <w:r w:rsidRPr="00B55AE2">
        <w:rPr>
          <w:rFonts w:ascii="黑体" w:eastAsia="黑体" w:hint="eastAsia"/>
          <w:b/>
          <w:sz w:val="32"/>
          <w:szCs w:val="32"/>
        </w:rPr>
        <w:t>生：</w:t>
      </w:r>
      <w:r w:rsidRPr="00B55AE2">
        <w:rPr>
          <w:rStyle w:val="ae"/>
          <w:rFonts w:eastAsia="宋体"/>
          <w:sz w:val="32"/>
          <w:szCs w:val="32"/>
        </w:rPr>
        <w:tab/>
      </w:r>
      <w:r w:rsidR="00864846">
        <w:rPr>
          <w:rStyle w:val="ae"/>
          <w:rFonts w:eastAsia="宋体" w:hint="eastAsia"/>
          <w:sz w:val="32"/>
          <w:szCs w:val="32"/>
        </w:rPr>
        <w:t>黄田</w:t>
      </w:r>
    </w:p>
    <w:p w14:paraId="4528387C" w14:textId="1E287945" w:rsidR="009A0796" w:rsidRPr="00B55AE2" w:rsidRDefault="009A0796">
      <w:pPr>
        <w:ind w:left="1700"/>
        <w:rPr>
          <w:rStyle w:val="ae"/>
          <w:rFonts w:eastAsia="宋体"/>
          <w:sz w:val="32"/>
          <w:szCs w:val="32"/>
        </w:rPr>
      </w:pPr>
      <w:r w:rsidRPr="00B55AE2">
        <w:rPr>
          <w:rFonts w:ascii="黑体" w:eastAsia="黑体" w:hint="eastAsia"/>
          <w:b/>
          <w:sz w:val="32"/>
          <w:szCs w:val="32"/>
        </w:rPr>
        <w:t>导</w:t>
      </w:r>
      <w:r w:rsidR="00B55D35" w:rsidRPr="00B55AE2">
        <w:rPr>
          <w:rFonts w:ascii="黑体" w:eastAsia="黑体" w:hint="eastAsia"/>
          <w:b/>
          <w:sz w:val="32"/>
          <w:szCs w:val="32"/>
        </w:rPr>
        <w:t xml:space="preserve">  </w:t>
      </w:r>
      <w:r w:rsidR="00E2230D" w:rsidRPr="00B55AE2">
        <w:rPr>
          <w:rFonts w:ascii="黑体" w:eastAsia="黑体" w:hint="eastAsia"/>
          <w:b/>
          <w:sz w:val="32"/>
          <w:szCs w:val="32"/>
        </w:rPr>
        <w:t xml:space="preserve">  </w:t>
      </w:r>
      <w:r w:rsidRPr="00B55AE2">
        <w:rPr>
          <w:rFonts w:ascii="黑体" w:eastAsia="黑体" w:hint="eastAsia"/>
          <w:b/>
          <w:sz w:val="32"/>
          <w:szCs w:val="32"/>
        </w:rPr>
        <w:t>师：</w:t>
      </w:r>
      <w:r w:rsidR="00163F2E" w:rsidRPr="00B55AE2">
        <w:rPr>
          <w:rStyle w:val="ae"/>
          <w:rFonts w:eastAsia="宋体" w:hint="eastAsia"/>
          <w:sz w:val="32"/>
          <w:szCs w:val="32"/>
        </w:rPr>
        <w:tab/>
      </w:r>
      <w:r w:rsidR="00864846">
        <w:rPr>
          <w:rStyle w:val="ae"/>
          <w:rFonts w:eastAsia="宋体" w:hint="eastAsia"/>
          <w:sz w:val="32"/>
          <w:szCs w:val="32"/>
        </w:rPr>
        <w:t>祝永新</w:t>
      </w:r>
      <w:r w:rsidR="00864846" w:rsidRPr="00B55AE2">
        <w:rPr>
          <w:rStyle w:val="ae"/>
          <w:rFonts w:eastAsia="宋体" w:hint="eastAsia"/>
          <w:sz w:val="32"/>
          <w:szCs w:val="32"/>
        </w:rPr>
        <w:t xml:space="preserve">  </w:t>
      </w:r>
      <w:r w:rsidR="00D1401E">
        <w:rPr>
          <w:rStyle w:val="ae"/>
          <w:rFonts w:eastAsia="宋体" w:hint="eastAsia"/>
          <w:sz w:val="32"/>
          <w:szCs w:val="32"/>
        </w:rPr>
        <w:t>副</w:t>
      </w:r>
      <w:r w:rsidR="00864846" w:rsidRPr="00B55AE2">
        <w:rPr>
          <w:rStyle w:val="ae"/>
          <w:rFonts w:eastAsia="宋体" w:hint="eastAsia"/>
          <w:sz w:val="32"/>
          <w:szCs w:val="32"/>
        </w:rPr>
        <w:t>教授</w:t>
      </w:r>
    </w:p>
    <w:p w14:paraId="330BC8C3" w14:textId="77777777" w:rsidR="009159B6" w:rsidRDefault="009159B6" w:rsidP="006477FF">
      <w:pPr>
        <w:pStyle w:val="ac"/>
      </w:pPr>
    </w:p>
    <w:p w14:paraId="6621B7E8" w14:textId="77777777" w:rsidR="00E2230D" w:rsidRPr="00075D8D" w:rsidRDefault="00E2230D" w:rsidP="006477FF">
      <w:pPr>
        <w:pStyle w:val="ac"/>
      </w:pPr>
    </w:p>
    <w:p w14:paraId="36991BAB" w14:textId="77777777" w:rsidR="009A0796" w:rsidRPr="00075D8D" w:rsidRDefault="009A0796" w:rsidP="006477FF">
      <w:pPr>
        <w:pStyle w:val="ac"/>
      </w:pPr>
    </w:p>
    <w:p w14:paraId="2AC7478A" w14:textId="77777777" w:rsidR="008E4BD8" w:rsidRPr="00075D8D" w:rsidRDefault="008E4BD8" w:rsidP="006477FF">
      <w:pPr>
        <w:pStyle w:val="ac"/>
      </w:pPr>
      <w:r w:rsidRPr="00075D8D">
        <w:rPr>
          <w:rFonts w:hint="eastAsia"/>
        </w:rPr>
        <w:t>上海交通大学电子信息与电气工程学院</w:t>
      </w:r>
    </w:p>
    <w:p w14:paraId="3A10397F" w14:textId="77777777" w:rsidR="008E4BD8" w:rsidRPr="00075D8D" w:rsidRDefault="00864846" w:rsidP="006477FF">
      <w:pPr>
        <w:pStyle w:val="ac"/>
      </w:pPr>
      <w:r>
        <w:t>2015</w:t>
      </w:r>
      <w:r w:rsidR="008E4BD8" w:rsidRPr="00075D8D">
        <w:rPr>
          <w:rFonts w:hint="eastAsia"/>
        </w:rPr>
        <w:t>年</w:t>
      </w:r>
      <w:r>
        <w:t>7</w:t>
      </w:r>
      <w:r w:rsidR="008E4BD8" w:rsidRPr="00075D8D">
        <w:rPr>
          <w:rFonts w:hint="eastAsia"/>
        </w:rPr>
        <w:t>月</w:t>
      </w:r>
    </w:p>
    <w:p w14:paraId="4F9B8998" w14:textId="77777777" w:rsidR="005F1837" w:rsidRDefault="005F1837" w:rsidP="006477FF">
      <w:pPr>
        <w:pStyle w:val="ac"/>
        <w:sectPr w:rsidR="005F1837" w:rsidSect="00F3330B">
          <w:footerReference w:type="default" r:id="rId8"/>
          <w:type w:val="continuous"/>
          <w:pgSz w:w="11906" w:h="16838" w:code="9"/>
          <w:pgMar w:top="2211" w:right="1418" w:bottom="2155" w:left="1418" w:header="1588" w:footer="1588" w:gutter="0"/>
          <w:pgNumType w:start="1"/>
          <w:cols w:space="425"/>
          <w:docGrid w:type="lines" w:linePitch="312"/>
        </w:sectPr>
      </w:pPr>
    </w:p>
    <w:p w14:paraId="4929E48D" w14:textId="7929B1EB" w:rsidR="00EB300D" w:rsidRDefault="00E2230D" w:rsidP="006477FF">
      <w:pPr>
        <w:pStyle w:val="ac"/>
      </w:pPr>
      <w:r>
        <w:rPr>
          <w:rFonts w:hint="eastAsia"/>
        </w:rPr>
        <w:lastRenderedPageBreak/>
        <w:t>Ph</w:t>
      </w:r>
      <w:r>
        <w:t>.D.</w:t>
      </w:r>
      <w:r w:rsidR="00EB300D" w:rsidRPr="006477FF">
        <w:t xml:space="preserve"> Dissertation Submitted to </w:t>
      </w:r>
      <w:smartTag w:uri="urn:schemas-microsoft-com:office:smarttags" w:element="place">
        <w:smartTag w:uri="urn:schemas-microsoft-com:office:smarttags" w:element="PlaceName">
          <w:r w:rsidR="00EB300D" w:rsidRPr="006477FF">
            <w:t>Shanghai</w:t>
          </w:r>
        </w:smartTag>
        <w:r w:rsidR="00EB300D" w:rsidRPr="006477FF">
          <w:t xml:space="preserve"> </w:t>
        </w:r>
        <w:smartTag w:uri="urn:schemas-microsoft-com:office:smarttags" w:element="PlaceName">
          <w:r w:rsidR="00EB300D" w:rsidRPr="006477FF">
            <w:t>Jiao</w:t>
          </w:r>
        </w:smartTag>
        <w:r w:rsidR="00370DEF">
          <w:rPr>
            <w:rFonts w:hint="eastAsia"/>
          </w:rPr>
          <w:t xml:space="preserve"> </w:t>
        </w:r>
        <w:smartTag w:uri="urn:schemas-microsoft-com:office:smarttags" w:element="PlaceName">
          <w:r w:rsidR="00370DEF">
            <w:rPr>
              <w:rFonts w:hint="eastAsia"/>
            </w:rPr>
            <w:t>T</w:t>
          </w:r>
          <w:r w:rsidR="00EB300D" w:rsidRPr="006477FF">
            <w:t>ong</w:t>
          </w:r>
        </w:smartTag>
        <w:r w:rsidR="00EB300D" w:rsidRPr="006477FF">
          <w:t xml:space="preserve"> </w:t>
        </w:r>
        <w:smartTag w:uri="urn:schemas-microsoft-com:office:smarttags" w:element="PlaceType">
          <w:r w:rsidR="00EB300D" w:rsidRPr="006477FF">
            <w:t>University</w:t>
          </w:r>
        </w:smartTag>
      </w:smartTag>
    </w:p>
    <w:p w14:paraId="6731DD85" w14:textId="77777777" w:rsidR="00E2230D" w:rsidRPr="006477FF" w:rsidRDefault="00E2230D" w:rsidP="006477FF">
      <w:pPr>
        <w:pStyle w:val="ac"/>
      </w:pPr>
    </w:p>
    <w:p w14:paraId="7F0C3185" w14:textId="77777777" w:rsidR="00EB300D" w:rsidRPr="006477FF" w:rsidRDefault="00EB300D" w:rsidP="006477FF">
      <w:pPr>
        <w:pStyle w:val="ac"/>
      </w:pPr>
    </w:p>
    <w:p w14:paraId="11D4C556" w14:textId="77777777" w:rsidR="0063668D" w:rsidRPr="006477FF" w:rsidRDefault="0063668D" w:rsidP="006477FF">
      <w:pPr>
        <w:pStyle w:val="ac"/>
      </w:pPr>
    </w:p>
    <w:p w14:paraId="2AA33E33" w14:textId="15587037" w:rsidR="00893C5F" w:rsidRPr="00CA6AAE" w:rsidRDefault="00771988" w:rsidP="00FF5926">
      <w:pPr>
        <w:pStyle w:val="1812251"/>
      </w:pPr>
      <w:bookmarkStart w:id="8" w:name="_Ref146531956"/>
      <w:bookmarkStart w:id="9" w:name="_Ref146532001"/>
      <w:r>
        <w:t xml:space="preserve">LARGE SCALE TIME SERIES </w:t>
      </w:r>
      <w:r w:rsidR="0037223D">
        <w:t>DISCORD</w:t>
      </w:r>
      <w:r>
        <w:t xml:space="preserve"> </w:t>
      </w:r>
      <w:bookmarkEnd w:id="8"/>
      <w:bookmarkEnd w:id="9"/>
      <w:r w:rsidR="0037223D">
        <w:t>DISCOVERY</w:t>
      </w:r>
    </w:p>
    <w:p w14:paraId="5395E8B8" w14:textId="77777777" w:rsidR="00893C5F" w:rsidRDefault="00893C5F" w:rsidP="0096090D">
      <w:pPr>
        <w:pStyle w:val="1812251"/>
      </w:pPr>
    </w:p>
    <w:p w14:paraId="390DAB8B" w14:textId="77777777" w:rsidR="00B55AE2" w:rsidRPr="001D7231" w:rsidRDefault="00B55AE2" w:rsidP="0096090D">
      <w:pPr>
        <w:pStyle w:val="1812251"/>
      </w:pPr>
    </w:p>
    <w:p w14:paraId="5C7ABF06" w14:textId="77777777" w:rsidR="00893C5F" w:rsidRPr="001D7231" w:rsidRDefault="00893C5F" w:rsidP="0096090D">
      <w:pPr>
        <w:pStyle w:val="1812251"/>
      </w:pPr>
    </w:p>
    <w:p w14:paraId="6BFF269D" w14:textId="77777777" w:rsidR="00C31109" w:rsidRPr="00B55AE2" w:rsidRDefault="00C31109" w:rsidP="00C31109">
      <w:pPr>
        <w:jc w:val="center"/>
        <w:rPr>
          <w:rStyle w:val="ae"/>
          <w:rFonts w:eastAsia="宋体"/>
          <w:sz w:val="28"/>
          <w:szCs w:val="28"/>
        </w:rPr>
      </w:pPr>
      <w:r w:rsidRPr="00C6225B">
        <w:rPr>
          <w:rFonts w:hint="eastAsia"/>
          <w:b/>
          <w:sz w:val="32"/>
          <w:szCs w:val="32"/>
        </w:rPr>
        <w:t>Author</w:t>
      </w:r>
      <w:r w:rsidRPr="00C6225B">
        <w:rPr>
          <w:b/>
          <w:sz w:val="32"/>
          <w:szCs w:val="32"/>
        </w:rPr>
        <w:t>:</w:t>
      </w:r>
      <w:r w:rsidRPr="00126B40">
        <w:rPr>
          <w:rStyle w:val="ae"/>
          <w:rFonts w:eastAsia="宋体" w:hint="eastAsia"/>
        </w:rPr>
        <w:t xml:space="preserve"> </w:t>
      </w:r>
      <w:r w:rsidR="00771988" w:rsidRPr="00775AE5">
        <w:rPr>
          <w:rStyle w:val="ae"/>
          <w:rFonts w:eastAsia="宋体"/>
          <w:sz w:val="28"/>
          <w:szCs w:val="28"/>
        </w:rPr>
        <w:t>Tian Huang</w:t>
      </w:r>
    </w:p>
    <w:p w14:paraId="36794248" w14:textId="597C92D0" w:rsidR="00C31109" w:rsidRPr="00B55AE2" w:rsidRDefault="00C31109" w:rsidP="00C31109">
      <w:pPr>
        <w:jc w:val="center"/>
        <w:rPr>
          <w:rStyle w:val="ae"/>
          <w:rFonts w:eastAsia="宋体"/>
          <w:sz w:val="28"/>
          <w:szCs w:val="28"/>
        </w:rPr>
      </w:pPr>
      <w:r w:rsidRPr="00C6225B">
        <w:rPr>
          <w:rFonts w:hint="eastAsia"/>
          <w:b/>
          <w:sz w:val="32"/>
          <w:szCs w:val="32"/>
        </w:rPr>
        <w:t>Advis</w:t>
      </w:r>
      <w:r w:rsidRPr="00C6225B">
        <w:rPr>
          <w:b/>
          <w:sz w:val="32"/>
          <w:szCs w:val="32"/>
        </w:rPr>
        <w:t>or</w:t>
      </w:r>
      <w:r w:rsidRPr="00DF697E">
        <w:rPr>
          <w:rStyle w:val="ae"/>
          <w:rFonts w:eastAsia="宋体"/>
          <w:sz w:val="28"/>
          <w:szCs w:val="28"/>
        </w:rPr>
        <w:t xml:space="preserve">: </w:t>
      </w:r>
      <w:r w:rsidR="00DF697E" w:rsidRPr="00DF697E">
        <w:rPr>
          <w:rStyle w:val="ae"/>
          <w:rFonts w:eastAsia="宋体"/>
          <w:sz w:val="28"/>
          <w:szCs w:val="28"/>
        </w:rPr>
        <w:t xml:space="preserve">Associate </w:t>
      </w:r>
      <w:r w:rsidRPr="00B55AE2">
        <w:rPr>
          <w:rStyle w:val="ae"/>
          <w:rFonts w:eastAsia="宋体"/>
          <w:sz w:val="28"/>
          <w:szCs w:val="28"/>
        </w:rPr>
        <w:t xml:space="preserve">Prof. </w:t>
      </w:r>
      <w:r w:rsidR="00771988">
        <w:rPr>
          <w:rStyle w:val="ae"/>
          <w:rFonts w:eastAsia="宋体"/>
          <w:sz w:val="28"/>
          <w:szCs w:val="28"/>
        </w:rPr>
        <w:t>Yongxin Zhu</w:t>
      </w:r>
    </w:p>
    <w:p w14:paraId="64F097B3" w14:textId="77777777" w:rsidR="00C31109" w:rsidRPr="00126B40" w:rsidRDefault="00C31109" w:rsidP="00C31109">
      <w:pPr>
        <w:jc w:val="center"/>
        <w:rPr>
          <w:rStyle w:val="ae"/>
          <w:rFonts w:eastAsia="宋体"/>
        </w:rPr>
      </w:pPr>
      <w:r w:rsidRPr="00C6225B">
        <w:rPr>
          <w:rFonts w:hint="eastAsia"/>
          <w:b/>
          <w:sz w:val="32"/>
          <w:szCs w:val="32"/>
        </w:rPr>
        <w:t>Specialty</w:t>
      </w:r>
      <w:r w:rsidRPr="00C6225B">
        <w:rPr>
          <w:b/>
          <w:sz w:val="32"/>
          <w:szCs w:val="32"/>
        </w:rPr>
        <w:t>:</w:t>
      </w:r>
      <w:r w:rsidRPr="00126B40">
        <w:rPr>
          <w:rStyle w:val="ae"/>
          <w:rFonts w:eastAsia="宋体"/>
        </w:rPr>
        <w:t xml:space="preserve"> </w:t>
      </w:r>
      <w:r w:rsidR="00442AD6" w:rsidRPr="00442AD6">
        <w:rPr>
          <w:rStyle w:val="ae"/>
          <w:rFonts w:eastAsia="宋体"/>
          <w:sz w:val="28"/>
          <w:szCs w:val="28"/>
        </w:rPr>
        <w:t>Electrical Engineering</w:t>
      </w:r>
    </w:p>
    <w:p w14:paraId="7CF89C2B" w14:textId="77777777" w:rsidR="00F74564" w:rsidRDefault="00F74564" w:rsidP="00E24DE9">
      <w:pPr>
        <w:jc w:val="center"/>
        <w:rPr>
          <w:b/>
          <w:sz w:val="32"/>
          <w:szCs w:val="32"/>
        </w:rPr>
      </w:pPr>
    </w:p>
    <w:p w14:paraId="688C1E45" w14:textId="77777777" w:rsidR="00E2230D" w:rsidRDefault="00E2230D" w:rsidP="00E24DE9">
      <w:pPr>
        <w:jc w:val="center"/>
        <w:rPr>
          <w:b/>
          <w:sz w:val="32"/>
          <w:szCs w:val="32"/>
        </w:rPr>
      </w:pPr>
    </w:p>
    <w:p w14:paraId="6272389F" w14:textId="77777777" w:rsidR="00E2230D" w:rsidRPr="00E24DE9" w:rsidRDefault="00E2230D" w:rsidP="00E24DE9">
      <w:pPr>
        <w:jc w:val="center"/>
        <w:rPr>
          <w:b/>
          <w:sz w:val="32"/>
          <w:szCs w:val="32"/>
        </w:rPr>
      </w:pPr>
    </w:p>
    <w:p w14:paraId="52F319C1" w14:textId="77777777" w:rsidR="00893C5F" w:rsidRPr="00E24DE9" w:rsidRDefault="00893C5F" w:rsidP="00E24DE9">
      <w:pPr>
        <w:jc w:val="center"/>
        <w:rPr>
          <w:b/>
          <w:sz w:val="32"/>
          <w:szCs w:val="32"/>
        </w:rPr>
      </w:pPr>
    </w:p>
    <w:p w14:paraId="532FF3D4" w14:textId="77777777" w:rsidR="00EB300D" w:rsidRPr="007E4E76" w:rsidRDefault="00EB300D" w:rsidP="0096090D">
      <w:pPr>
        <w:jc w:val="center"/>
        <w:rPr>
          <w:sz w:val="32"/>
          <w:szCs w:val="32"/>
        </w:rPr>
      </w:pPr>
      <w:smartTag w:uri="urn:schemas-microsoft-com:office:smarttags" w:element="place">
        <w:smartTag w:uri="urn:schemas-microsoft-com:office:smarttags" w:element="PlaceType">
          <w:r w:rsidRPr="007E4E76">
            <w:rPr>
              <w:sz w:val="32"/>
              <w:szCs w:val="32"/>
            </w:rPr>
            <w:t>School</w:t>
          </w:r>
        </w:smartTag>
        <w:r w:rsidRPr="007E4E76">
          <w:rPr>
            <w:sz w:val="32"/>
            <w:szCs w:val="32"/>
          </w:rPr>
          <w:t xml:space="preserve"> of </w:t>
        </w:r>
        <w:smartTag w:uri="urn:schemas-microsoft-com:office:smarttags" w:element="PlaceName">
          <w:r w:rsidRPr="007E4E76">
            <w:rPr>
              <w:sz w:val="32"/>
              <w:szCs w:val="32"/>
            </w:rPr>
            <w:t>Electronics</w:t>
          </w:r>
        </w:smartTag>
      </w:smartTag>
      <w:r w:rsidRPr="007E4E76">
        <w:rPr>
          <w:sz w:val="32"/>
          <w:szCs w:val="32"/>
        </w:rPr>
        <w:t xml:space="preserve"> and Electric Engineering</w:t>
      </w:r>
    </w:p>
    <w:p w14:paraId="71A9E960" w14:textId="77777777" w:rsidR="00893C5F" w:rsidRPr="007E4E76" w:rsidRDefault="00893C5F" w:rsidP="0096090D">
      <w:pPr>
        <w:jc w:val="center"/>
        <w:rPr>
          <w:sz w:val="32"/>
          <w:szCs w:val="32"/>
        </w:rPr>
      </w:pPr>
      <w:smartTag w:uri="urn:schemas-microsoft-com:office:smarttags" w:element="place">
        <w:smartTag w:uri="urn:schemas-microsoft-com:office:smarttags" w:element="PlaceName">
          <w:r w:rsidRPr="007E4E76">
            <w:rPr>
              <w:sz w:val="32"/>
              <w:szCs w:val="32"/>
            </w:rPr>
            <w:t>Shanghai</w:t>
          </w:r>
        </w:smartTag>
        <w:r w:rsidRPr="007E4E76">
          <w:rPr>
            <w:sz w:val="32"/>
            <w:szCs w:val="32"/>
          </w:rPr>
          <w:t xml:space="preserve"> </w:t>
        </w:r>
        <w:smartTag w:uri="urn:schemas-microsoft-com:office:smarttags" w:element="PlaceName">
          <w:r w:rsidRPr="007E4E76">
            <w:rPr>
              <w:sz w:val="32"/>
              <w:szCs w:val="32"/>
            </w:rPr>
            <w:t>Jiao</w:t>
          </w:r>
        </w:smartTag>
        <w:r w:rsidR="00370DEF">
          <w:rPr>
            <w:rFonts w:hint="eastAsia"/>
            <w:sz w:val="32"/>
            <w:szCs w:val="32"/>
          </w:rPr>
          <w:t xml:space="preserve"> </w:t>
        </w:r>
        <w:smartTag w:uri="urn:schemas-microsoft-com:office:smarttags" w:element="PlaceName">
          <w:r w:rsidR="00370DEF">
            <w:rPr>
              <w:rFonts w:hint="eastAsia"/>
              <w:sz w:val="32"/>
              <w:szCs w:val="32"/>
            </w:rPr>
            <w:t>T</w:t>
          </w:r>
          <w:r w:rsidRPr="007E4E76">
            <w:rPr>
              <w:sz w:val="32"/>
              <w:szCs w:val="32"/>
            </w:rPr>
            <w:t>ong</w:t>
          </w:r>
        </w:smartTag>
        <w:r w:rsidRPr="007E4E76">
          <w:rPr>
            <w:sz w:val="32"/>
            <w:szCs w:val="32"/>
          </w:rPr>
          <w:t xml:space="preserve"> </w:t>
        </w:r>
        <w:smartTag w:uri="urn:schemas-microsoft-com:office:smarttags" w:element="PlaceType">
          <w:r w:rsidRPr="007E4E76">
            <w:rPr>
              <w:sz w:val="32"/>
              <w:szCs w:val="32"/>
            </w:rPr>
            <w:t>University</w:t>
          </w:r>
        </w:smartTag>
      </w:smartTag>
    </w:p>
    <w:p w14:paraId="5E6F9165" w14:textId="77777777" w:rsidR="005F1837" w:rsidRDefault="00771988" w:rsidP="005054A3">
      <w:pPr>
        <w:jc w:val="center"/>
        <w:rPr>
          <w:sz w:val="32"/>
          <w:szCs w:val="32"/>
        </w:rPr>
        <w:sectPr w:rsidR="005F1837" w:rsidSect="005F1837">
          <w:type w:val="oddPage"/>
          <w:pgSz w:w="11906" w:h="16838" w:code="9"/>
          <w:pgMar w:top="2211" w:right="1418" w:bottom="2155" w:left="1418" w:header="1588" w:footer="1588" w:gutter="0"/>
          <w:pgNumType w:start="1"/>
          <w:cols w:space="425"/>
          <w:docGrid w:type="lines" w:linePitch="312"/>
        </w:sectPr>
      </w:pPr>
      <w:r>
        <w:rPr>
          <w:sz w:val="32"/>
          <w:szCs w:val="32"/>
        </w:rPr>
        <w:t>July</w:t>
      </w:r>
      <w:r w:rsidR="00EB300D" w:rsidRPr="007E4E76">
        <w:rPr>
          <w:sz w:val="32"/>
          <w:szCs w:val="32"/>
        </w:rPr>
        <w:t xml:space="preserve"> </w:t>
      </w:r>
      <w:r>
        <w:rPr>
          <w:sz w:val="32"/>
          <w:szCs w:val="32"/>
        </w:rPr>
        <w:t>31</w:t>
      </w:r>
      <w:r w:rsidR="00EB300D" w:rsidRPr="007E4E76">
        <w:rPr>
          <w:sz w:val="32"/>
          <w:szCs w:val="32"/>
        </w:rPr>
        <w:t>, 20</w:t>
      </w:r>
      <w:r>
        <w:rPr>
          <w:sz w:val="32"/>
          <w:szCs w:val="32"/>
        </w:rPr>
        <w:t>15</w:t>
      </w:r>
    </w:p>
    <w:p w14:paraId="073F25C3" w14:textId="43A6509E" w:rsidR="005054A3" w:rsidRDefault="005054A3" w:rsidP="005054A3">
      <w:pPr>
        <w:jc w:val="center"/>
        <w:rPr>
          <w:rFonts w:ascii="黑体" w:eastAsia="黑体"/>
          <w:sz w:val="36"/>
          <w:szCs w:val="36"/>
        </w:rPr>
      </w:pPr>
      <w:r>
        <w:rPr>
          <w:rFonts w:ascii="黑体" w:eastAsia="黑体" w:hint="eastAsia"/>
          <w:sz w:val="36"/>
          <w:szCs w:val="36"/>
        </w:rPr>
        <w:lastRenderedPageBreak/>
        <w:t>上海交通大学</w:t>
      </w:r>
    </w:p>
    <w:p w14:paraId="1C986A48" w14:textId="77777777" w:rsidR="005054A3" w:rsidRDefault="005054A3" w:rsidP="005054A3">
      <w:pPr>
        <w:jc w:val="center"/>
        <w:rPr>
          <w:rFonts w:ascii="黑体" w:eastAsia="黑体"/>
          <w:sz w:val="36"/>
          <w:szCs w:val="36"/>
        </w:rPr>
      </w:pPr>
      <w:r>
        <w:rPr>
          <w:rFonts w:ascii="黑体" w:eastAsia="黑体" w:hint="eastAsia"/>
          <w:sz w:val="36"/>
          <w:szCs w:val="36"/>
        </w:rPr>
        <w:t>学位论文版权使用授权书</w:t>
      </w:r>
    </w:p>
    <w:p w14:paraId="1E3207BA" w14:textId="77777777" w:rsidR="005054A3" w:rsidRDefault="005054A3" w:rsidP="005054A3"/>
    <w:p w14:paraId="005F2D8F" w14:textId="77777777" w:rsidR="005054A3" w:rsidRDefault="005054A3" w:rsidP="005054A3"/>
    <w:p w14:paraId="5E638942" w14:textId="77777777" w:rsidR="005054A3" w:rsidRDefault="005054A3" w:rsidP="005054A3">
      <w:pPr>
        <w:spacing w:line="600" w:lineRule="auto"/>
        <w:ind w:firstLineChars="200" w:firstLine="560"/>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2B959FAA" w14:textId="77777777" w:rsidR="005054A3" w:rsidRDefault="005054A3" w:rsidP="005054A3">
      <w:pPr>
        <w:tabs>
          <w:tab w:val="left" w:pos="2520"/>
        </w:tabs>
        <w:spacing w:beforeLines="50" w:before="156" w:line="360" w:lineRule="auto"/>
        <w:rPr>
          <w:sz w:val="24"/>
        </w:rPr>
      </w:pPr>
      <w:r>
        <w:rPr>
          <w:sz w:val="28"/>
          <w:szCs w:val="28"/>
        </w:rPr>
        <w:tab/>
      </w:r>
      <w:r>
        <w:rPr>
          <w:rFonts w:hint="eastAsia"/>
          <w:sz w:val="24"/>
        </w:rPr>
        <w:t>保密□，在</w:t>
      </w:r>
      <w:r>
        <w:rPr>
          <w:rFonts w:hint="eastAsia"/>
          <w:sz w:val="24"/>
        </w:rPr>
        <w:t>_____</w:t>
      </w:r>
      <w:r>
        <w:rPr>
          <w:rFonts w:hint="eastAsia"/>
          <w:sz w:val="24"/>
        </w:rPr>
        <w:t>年解密后适用本授权书。</w:t>
      </w:r>
    </w:p>
    <w:p w14:paraId="261B1A32" w14:textId="77777777" w:rsidR="005054A3" w:rsidRDefault="005054A3" w:rsidP="005054A3">
      <w:pPr>
        <w:tabs>
          <w:tab w:val="left" w:pos="2520"/>
        </w:tabs>
        <w:spacing w:line="360" w:lineRule="auto"/>
        <w:ind w:firstLineChars="200" w:firstLine="560"/>
        <w:rPr>
          <w:sz w:val="28"/>
          <w:szCs w:val="28"/>
        </w:rPr>
      </w:pPr>
      <w:r>
        <w:rPr>
          <w:rFonts w:hint="eastAsia"/>
          <w:sz w:val="28"/>
          <w:szCs w:val="28"/>
        </w:rPr>
        <w:t>本学位论文属于</w:t>
      </w:r>
    </w:p>
    <w:p w14:paraId="78C8B70B" w14:textId="77777777" w:rsidR="005054A3" w:rsidRDefault="005054A3" w:rsidP="005054A3">
      <w:pPr>
        <w:tabs>
          <w:tab w:val="left" w:pos="2520"/>
        </w:tabs>
        <w:spacing w:line="360" w:lineRule="auto"/>
        <w:rPr>
          <w:sz w:val="24"/>
        </w:rPr>
      </w:pPr>
      <w:r>
        <w:rPr>
          <w:sz w:val="28"/>
          <w:szCs w:val="28"/>
        </w:rPr>
        <w:tab/>
      </w:r>
      <w:r>
        <w:rPr>
          <w:rFonts w:hint="eastAsia"/>
          <w:sz w:val="24"/>
        </w:rPr>
        <w:t>不保密□。</w:t>
      </w:r>
    </w:p>
    <w:p w14:paraId="47231AC1" w14:textId="77777777" w:rsidR="005054A3" w:rsidRDefault="005054A3" w:rsidP="005054A3">
      <w:pPr>
        <w:spacing w:line="360" w:lineRule="auto"/>
        <w:ind w:firstLineChars="200" w:firstLine="480"/>
        <w:rPr>
          <w:sz w:val="24"/>
        </w:rPr>
      </w:pPr>
      <w:r>
        <w:rPr>
          <w:rFonts w:hint="eastAsia"/>
          <w:sz w:val="24"/>
        </w:rPr>
        <w:t>（请在以上方框内打“√”）</w:t>
      </w:r>
    </w:p>
    <w:p w14:paraId="28C63E66" w14:textId="77777777" w:rsidR="005054A3" w:rsidRDefault="005054A3" w:rsidP="005054A3">
      <w:pPr>
        <w:spacing w:line="600" w:lineRule="auto"/>
        <w:rPr>
          <w:sz w:val="24"/>
        </w:rPr>
      </w:pPr>
    </w:p>
    <w:p w14:paraId="58549230" w14:textId="77777777" w:rsidR="005054A3" w:rsidRDefault="005054A3" w:rsidP="005054A3">
      <w:pPr>
        <w:rPr>
          <w:sz w:val="24"/>
        </w:rPr>
      </w:pPr>
    </w:p>
    <w:p w14:paraId="3F79320D" w14:textId="77777777" w:rsidR="005054A3" w:rsidRDefault="005054A3" w:rsidP="005054A3">
      <w:pPr>
        <w:rPr>
          <w:sz w:val="24"/>
        </w:rPr>
      </w:pPr>
    </w:p>
    <w:p w14:paraId="2781E4CE" w14:textId="77777777" w:rsidR="005054A3" w:rsidRDefault="005054A3" w:rsidP="005054A3">
      <w:pPr>
        <w:rPr>
          <w:sz w:val="24"/>
        </w:rPr>
      </w:pPr>
    </w:p>
    <w:p w14:paraId="3D3382A3" w14:textId="77777777" w:rsidR="005054A3" w:rsidRDefault="005054A3" w:rsidP="005054A3">
      <w:pPr>
        <w:rPr>
          <w:sz w:val="24"/>
        </w:rPr>
      </w:pPr>
    </w:p>
    <w:p w14:paraId="7C276BD9" w14:textId="77777777" w:rsidR="005054A3" w:rsidRDefault="005054A3" w:rsidP="005054A3">
      <w:pPr>
        <w:rPr>
          <w:sz w:val="24"/>
        </w:rPr>
      </w:pPr>
    </w:p>
    <w:p w14:paraId="0F614C5C" w14:textId="77777777" w:rsidR="005054A3" w:rsidRDefault="005054A3" w:rsidP="005054A3">
      <w:pPr>
        <w:rPr>
          <w:sz w:val="24"/>
        </w:rPr>
      </w:pPr>
    </w:p>
    <w:p w14:paraId="22BB27E3" w14:textId="77777777" w:rsidR="005054A3" w:rsidRDefault="005054A3" w:rsidP="005054A3">
      <w:pPr>
        <w:rPr>
          <w:sz w:val="24"/>
        </w:rPr>
      </w:pPr>
    </w:p>
    <w:p w14:paraId="00F5E75E" w14:textId="77777777" w:rsidR="005054A3" w:rsidRDefault="005054A3" w:rsidP="005054A3">
      <w:pPr>
        <w:rPr>
          <w:sz w:val="24"/>
        </w:rPr>
      </w:pPr>
    </w:p>
    <w:p w14:paraId="74B9A197" w14:textId="77777777" w:rsidR="005054A3" w:rsidRDefault="005054A3" w:rsidP="005054A3">
      <w:pPr>
        <w:ind w:firstLineChars="200" w:firstLine="480"/>
        <w:rPr>
          <w:sz w:val="24"/>
        </w:rPr>
      </w:pPr>
      <w:r>
        <w:rPr>
          <w:rFonts w:hint="eastAsia"/>
          <w:sz w:val="24"/>
        </w:rPr>
        <w:t>学位论文作者签名：</w:t>
      </w:r>
      <w:r>
        <w:rPr>
          <w:rFonts w:hint="eastAsia"/>
          <w:sz w:val="24"/>
        </w:rPr>
        <w:t xml:space="preserve">                </w:t>
      </w:r>
      <w:r>
        <w:rPr>
          <w:rFonts w:hint="eastAsia"/>
          <w:sz w:val="24"/>
        </w:rPr>
        <w:t>指导教师签名：</w:t>
      </w:r>
    </w:p>
    <w:p w14:paraId="107910A6" w14:textId="77777777" w:rsidR="005054A3" w:rsidRDefault="005054A3" w:rsidP="005054A3"/>
    <w:p w14:paraId="0F8079D0" w14:textId="77777777" w:rsidR="005054A3" w:rsidRDefault="005054A3" w:rsidP="005054A3">
      <w:pPr>
        <w:ind w:firstLineChars="200" w:firstLine="420"/>
      </w:pPr>
      <w:r>
        <w:rPr>
          <w:rFonts w:hint="eastAsia"/>
        </w:rPr>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t xml:space="preserve">  </w:t>
      </w:r>
      <w:r>
        <w:rPr>
          <w:rFonts w:hint="eastAsia"/>
        </w:rPr>
        <w:t>日期：</w:t>
      </w:r>
      <w:r>
        <w:rPr>
          <w:rFonts w:hint="eastAsia"/>
        </w:rPr>
        <w:t xml:space="preserve">   </w:t>
      </w:r>
      <w:r>
        <w:t xml:space="preserve"> </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31D6395E" w14:textId="77777777" w:rsidR="005F1837" w:rsidRDefault="005F1837" w:rsidP="005054A3">
      <w:pPr>
        <w:jc w:val="center"/>
        <w:rPr>
          <w:rFonts w:ascii="黑体" w:eastAsia="黑体"/>
          <w:sz w:val="36"/>
          <w:szCs w:val="36"/>
        </w:rPr>
        <w:sectPr w:rsidR="005F1837" w:rsidSect="005F1837">
          <w:type w:val="oddPage"/>
          <w:pgSz w:w="11906" w:h="16838" w:code="9"/>
          <w:pgMar w:top="2211" w:right="1418" w:bottom="2155" w:left="1418" w:header="1588" w:footer="1588" w:gutter="0"/>
          <w:pgNumType w:start="1"/>
          <w:cols w:space="425"/>
          <w:docGrid w:type="lines" w:linePitch="312"/>
        </w:sectPr>
      </w:pPr>
    </w:p>
    <w:p w14:paraId="4ECDDB4E" w14:textId="7A0F239D" w:rsidR="005054A3" w:rsidRDefault="005054A3" w:rsidP="005054A3">
      <w:pPr>
        <w:jc w:val="center"/>
        <w:rPr>
          <w:rFonts w:ascii="黑体" w:eastAsia="黑体"/>
          <w:sz w:val="36"/>
          <w:szCs w:val="36"/>
        </w:rPr>
      </w:pPr>
      <w:r>
        <w:rPr>
          <w:rFonts w:ascii="黑体" w:eastAsia="黑体" w:hint="eastAsia"/>
          <w:sz w:val="36"/>
          <w:szCs w:val="36"/>
        </w:rPr>
        <w:lastRenderedPageBreak/>
        <w:t>上海交通大学</w:t>
      </w:r>
    </w:p>
    <w:p w14:paraId="4A6328C2" w14:textId="77777777" w:rsidR="005054A3" w:rsidRDefault="005054A3" w:rsidP="005054A3">
      <w:pPr>
        <w:jc w:val="center"/>
        <w:rPr>
          <w:rFonts w:eastAsia="黑体"/>
          <w:sz w:val="36"/>
          <w:szCs w:val="36"/>
        </w:rPr>
      </w:pPr>
      <w:r>
        <w:rPr>
          <w:rFonts w:ascii="黑体" w:eastAsia="黑体" w:hint="eastAsia"/>
          <w:sz w:val="36"/>
          <w:szCs w:val="36"/>
        </w:rPr>
        <w:t>学位论文原创性声明</w:t>
      </w:r>
    </w:p>
    <w:p w14:paraId="591F8A1E" w14:textId="77777777" w:rsidR="005054A3" w:rsidRDefault="005054A3" w:rsidP="005054A3">
      <w:pPr>
        <w:jc w:val="center"/>
      </w:pPr>
    </w:p>
    <w:p w14:paraId="2A029377" w14:textId="77777777" w:rsidR="005054A3" w:rsidRDefault="005054A3" w:rsidP="005054A3"/>
    <w:p w14:paraId="3FE00BA8" w14:textId="77777777" w:rsidR="005054A3" w:rsidRDefault="005054A3" w:rsidP="005054A3">
      <w:pPr>
        <w:spacing w:line="600" w:lineRule="auto"/>
        <w:ind w:firstLineChars="200" w:firstLine="560"/>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112BF431" w14:textId="77777777" w:rsidR="005054A3" w:rsidRDefault="005054A3" w:rsidP="005054A3"/>
    <w:p w14:paraId="5E43AC34" w14:textId="77777777" w:rsidR="005054A3" w:rsidRDefault="005054A3" w:rsidP="005054A3"/>
    <w:p w14:paraId="65322DC4" w14:textId="77777777" w:rsidR="005054A3" w:rsidRDefault="005054A3" w:rsidP="005054A3"/>
    <w:p w14:paraId="5112A11A" w14:textId="77777777" w:rsidR="005054A3" w:rsidRDefault="005054A3" w:rsidP="005054A3"/>
    <w:p w14:paraId="52BB47AC" w14:textId="77777777" w:rsidR="005054A3" w:rsidRDefault="005054A3" w:rsidP="005054A3"/>
    <w:p w14:paraId="75B97A88" w14:textId="77777777" w:rsidR="005054A3" w:rsidRDefault="005054A3" w:rsidP="005054A3">
      <w:pPr>
        <w:tabs>
          <w:tab w:val="left" w:pos="4500"/>
        </w:tabs>
      </w:pPr>
    </w:p>
    <w:p w14:paraId="679EA692" w14:textId="77777777" w:rsidR="005054A3" w:rsidRDefault="005054A3" w:rsidP="005054A3">
      <w:pPr>
        <w:tabs>
          <w:tab w:val="left" w:pos="4500"/>
        </w:tabs>
      </w:pPr>
    </w:p>
    <w:p w14:paraId="4C690FEC" w14:textId="77777777" w:rsidR="005054A3" w:rsidRDefault="005054A3" w:rsidP="005054A3">
      <w:pPr>
        <w:tabs>
          <w:tab w:val="left" w:pos="4500"/>
        </w:tabs>
      </w:pPr>
    </w:p>
    <w:p w14:paraId="7594A540" w14:textId="77777777" w:rsidR="005054A3" w:rsidRDefault="005054A3" w:rsidP="005054A3">
      <w:pPr>
        <w:tabs>
          <w:tab w:val="left" w:pos="4500"/>
        </w:tabs>
      </w:pPr>
    </w:p>
    <w:p w14:paraId="62948441" w14:textId="77777777" w:rsidR="005054A3" w:rsidRDefault="005054A3" w:rsidP="005054A3">
      <w:pPr>
        <w:tabs>
          <w:tab w:val="left" w:pos="3600"/>
        </w:tabs>
        <w:rPr>
          <w:sz w:val="28"/>
          <w:szCs w:val="28"/>
        </w:rPr>
      </w:pPr>
      <w:r>
        <w:rPr>
          <w:sz w:val="24"/>
        </w:rPr>
        <w:tab/>
      </w:r>
      <w:r>
        <w:rPr>
          <w:rFonts w:hint="eastAsia"/>
          <w:sz w:val="28"/>
          <w:szCs w:val="28"/>
        </w:rPr>
        <w:t>学位论文作者签名：</w:t>
      </w:r>
      <w:r>
        <w:rPr>
          <w:sz w:val="28"/>
          <w:szCs w:val="28"/>
        </w:rPr>
        <w:t xml:space="preserve">  </w:t>
      </w:r>
    </w:p>
    <w:p w14:paraId="76A2A320" w14:textId="77777777" w:rsidR="005054A3" w:rsidRDefault="005054A3" w:rsidP="005054A3">
      <w:pPr>
        <w:tabs>
          <w:tab w:val="left" w:pos="3600"/>
        </w:tabs>
        <w:rPr>
          <w:sz w:val="28"/>
          <w:szCs w:val="28"/>
        </w:rPr>
      </w:pPr>
    </w:p>
    <w:p w14:paraId="585909F2" w14:textId="77777777" w:rsidR="005054A3" w:rsidRDefault="005054A3" w:rsidP="005054A3">
      <w:pPr>
        <w:tabs>
          <w:tab w:val="left" w:pos="3600"/>
        </w:tabs>
        <w:rPr>
          <w:sz w:val="28"/>
          <w:szCs w:val="28"/>
        </w:rPr>
      </w:pPr>
      <w:r>
        <w:rPr>
          <w:sz w:val="28"/>
          <w:szCs w:val="28"/>
        </w:rPr>
        <w:tab/>
      </w:r>
      <w:r>
        <w:rPr>
          <w:rFonts w:hint="eastAsia"/>
          <w:sz w:val="28"/>
          <w:szCs w:val="28"/>
        </w:rPr>
        <w:t>日期：</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6ADF648D" w14:textId="77777777" w:rsidR="005054A3" w:rsidRDefault="005054A3" w:rsidP="005054A3">
      <w:pPr>
        <w:tabs>
          <w:tab w:val="left" w:pos="3600"/>
        </w:tabs>
        <w:rPr>
          <w:sz w:val="28"/>
          <w:szCs w:val="28"/>
        </w:rPr>
      </w:pPr>
    </w:p>
    <w:p w14:paraId="172154AF" w14:textId="77777777" w:rsidR="00893C5F" w:rsidRPr="005054A3" w:rsidRDefault="00893C5F" w:rsidP="005054A3">
      <w:pPr>
        <w:rPr>
          <w:sz w:val="32"/>
          <w:szCs w:val="32"/>
        </w:rPr>
      </w:pPr>
    </w:p>
    <w:p w14:paraId="4EFDCF86" w14:textId="77777777" w:rsidR="005F1837" w:rsidRDefault="005F1837" w:rsidP="0096090D">
      <w:pPr>
        <w:pStyle w:val="1818201"/>
        <w:sectPr w:rsidR="005F1837" w:rsidSect="005F1837">
          <w:type w:val="oddPage"/>
          <w:pgSz w:w="11906" w:h="16838" w:code="9"/>
          <w:pgMar w:top="2211" w:right="1418" w:bottom="2155" w:left="1418" w:header="1588" w:footer="1588" w:gutter="0"/>
          <w:pgNumType w:start="1"/>
          <w:cols w:space="425"/>
          <w:docGrid w:type="lines" w:linePitch="312"/>
        </w:sectPr>
      </w:pPr>
    </w:p>
    <w:p w14:paraId="31F135FB" w14:textId="70A04180" w:rsidR="002E72D1" w:rsidRPr="0073032D" w:rsidRDefault="005F1837" w:rsidP="0096090D">
      <w:pPr>
        <w:pStyle w:val="1818201"/>
      </w:pPr>
      <w:r>
        <w:rPr>
          <w:rFonts w:hint="eastAsia"/>
        </w:rPr>
        <w:lastRenderedPageBreak/>
        <w:t>面向超大规模时间序列的异常检测</w:t>
      </w:r>
    </w:p>
    <w:p w14:paraId="0DB09A0E" w14:textId="77777777" w:rsidR="003A61A0" w:rsidRPr="0084469F" w:rsidRDefault="003A61A0" w:rsidP="00A13F47">
      <w:pPr>
        <w:pStyle w:val="1"/>
        <w:numPr>
          <w:ilvl w:val="0"/>
          <w:numId w:val="0"/>
        </w:numPr>
      </w:pPr>
      <w:bookmarkStart w:id="10" w:name="_Toc85554914"/>
      <w:bookmarkStart w:id="11" w:name="_Toc85561533"/>
      <w:bookmarkStart w:id="12" w:name="_Toc85901080"/>
      <w:bookmarkStart w:id="13" w:name="_Toc146534646"/>
      <w:bookmarkStart w:id="14" w:name="_Toc146618666"/>
      <w:bookmarkStart w:id="15" w:name="_Toc441500560"/>
      <w:r w:rsidRPr="0084469F">
        <w:rPr>
          <w:rFonts w:hint="eastAsia"/>
        </w:rPr>
        <w:t>摘</w:t>
      </w:r>
      <w:r w:rsidR="0084469F">
        <w:rPr>
          <w:rFonts w:hint="eastAsia"/>
        </w:rPr>
        <w:t xml:space="preserve">  </w:t>
      </w:r>
      <w:r w:rsidRPr="0084469F">
        <w:rPr>
          <w:rFonts w:hint="eastAsia"/>
        </w:rPr>
        <w:t>要</w:t>
      </w:r>
      <w:bookmarkEnd w:id="10"/>
      <w:bookmarkEnd w:id="11"/>
      <w:bookmarkEnd w:id="12"/>
      <w:bookmarkEnd w:id="13"/>
      <w:bookmarkEnd w:id="14"/>
      <w:bookmarkEnd w:id="15"/>
    </w:p>
    <w:p w14:paraId="3C56C463" w14:textId="675B0F7A" w:rsidR="00786B39" w:rsidRDefault="006A4A64" w:rsidP="00E276A9">
      <w:pPr>
        <w:spacing w:line="360" w:lineRule="auto"/>
        <w:ind w:firstLine="425"/>
        <w:rPr>
          <w:rStyle w:val="af"/>
        </w:rPr>
      </w:pPr>
      <w:r>
        <w:rPr>
          <w:rStyle w:val="af"/>
          <w:rFonts w:hint="eastAsia"/>
        </w:rPr>
        <w:t>时间序列是对</w:t>
      </w:r>
      <w:r w:rsidR="00F37063">
        <w:rPr>
          <w:rStyle w:val="af"/>
          <w:rFonts w:hint="eastAsia"/>
        </w:rPr>
        <w:t>某个物理量进行</w:t>
      </w:r>
      <w:r>
        <w:rPr>
          <w:rStyle w:val="af"/>
          <w:rFonts w:hint="eastAsia"/>
        </w:rPr>
        <w:t>等时间间隔</w:t>
      </w:r>
      <w:r w:rsidR="00F37063">
        <w:rPr>
          <w:rStyle w:val="af"/>
          <w:rFonts w:hint="eastAsia"/>
        </w:rPr>
        <w:t>观测</w:t>
      </w:r>
      <w:r>
        <w:rPr>
          <w:rStyle w:val="af"/>
          <w:rFonts w:hint="eastAsia"/>
        </w:rPr>
        <w:t>所得的</w:t>
      </w:r>
      <w:r w:rsidR="00F37063">
        <w:rPr>
          <w:rStyle w:val="af"/>
          <w:rFonts w:hint="eastAsia"/>
        </w:rPr>
        <w:t>数值序列</w:t>
      </w:r>
      <w:r>
        <w:rPr>
          <w:rStyle w:val="af"/>
          <w:rFonts w:hint="eastAsia"/>
        </w:rPr>
        <w:t>，能够反</w:t>
      </w:r>
      <w:r w:rsidR="00291D03">
        <w:rPr>
          <w:rStyle w:val="af"/>
          <w:rFonts w:hint="eastAsia"/>
        </w:rPr>
        <w:t>映</w:t>
      </w:r>
      <w:r w:rsidR="00F37063">
        <w:rPr>
          <w:rStyle w:val="af"/>
          <w:rFonts w:hint="eastAsia"/>
        </w:rPr>
        <w:t>受监测</w:t>
      </w:r>
      <w:r>
        <w:rPr>
          <w:rStyle w:val="af"/>
          <w:rFonts w:hint="eastAsia"/>
        </w:rPr>
        <w:t>事物的状态、状况。</w:t>
      </w:r>
      <w:r w:rsidR="00327CCF">
        <w:rPr>
          <w:rStyle w:val="af"/>
          <w:rFonts w:hint="eastAsia"/>
        </w:rPr>
        <w:t>时间序列的</w:t>
      </w:r>
      <w:r w:rsidR="00291D03">
        <w:rPr>
          <w:rStyle w:val="af"/>
          <w:rFonts w:hint="eastAsia"/>
        </w:rPr>
        <w:t>异常检测方法能够检测出时序序列中的异常，</w:t>
      </w:r>
      <w:r w:rsidR="00327CCF">
        <w:rPr>
          <w:rStyle w:val="af"/>
          <w:rFonts w:hint="eastAsia"/>
        </w:rPr>
        <w:t>同时能够评价异常的程度</w:t>
      </w:r>
      <w:r w:rsidR="00291D03">
        <w:rPr>
          <w:rStyle w:val="af"/>
          <w:rFonts w:hint="eastAsia"/>
        </w:rPr>
        <w:t>，</w:t>
      </w:r>
      <w:r w:rsidR="00291D03">
        <w:rPr>
          <w:rStyle w:val="af"/>
        </w:rPr>
        <w:t>帮助用户了解受</w:t>
      </w:r>
      <w:r w:rsidR="00291D03">
        <w:rPr>
          <w:rStyle w:val="af"/>
          <w:rFonts w:hint="eastAsia"/>
        </w:rPr>
        <w:t>观</w:t>
      </w:r>
      <w:r w:rsidR="00291D03">
        <w:rPr>
          <w:rStyle w:val="af"/>
        </w:rPr>
        <w:t>测事物</w:t>
      </w:r>
      <w:r w:rsidR="00291D03">
        <w:rPr>
          <w:rStyle w:val="af"/>
          <w:rFonts w:hint="eastAsia"/>
        </w:rPr>
        <w:t>的</w:t>
      </w:r>
      <w:r w:rsidR="00291D03">
        <w:rPr>
          <w:rStyle w:val="af"/>
        </w:rPr>
        <w:t>状态与情况</w:t>
      </w:r>
      <w:r w:rsidR="00327CCF">
        <w:rPr>
          <w:rStyle w:val="af"/>
          <w:rFonts w:hint="eastAsia"/>
        </w:rPr>
        <w:t>。</w:t>
      </w:r>
      <w:r>
        <w:rPr>
          <w:rStyle w:val="af"/>
          <w:rFonts w:hint="eastAsia"/>
        </w:rPr>
        <w:t>时间序列的种类和规模的爆炸性增长</w:t>
      </w:r>
      <w:r w:rsidR="00327CCF">
        <w:rPr>
          <w:rStyle w:val="af"/>
          <w:rFonts w:hint="eastAsia"/>
        </w:rPr>
        <w:t>对</w:t>
      </w:r>
      <w:r>
        <w:rPr>
          <w:rStyle w:val="af"/>
          <w:rFonts w:hint="eastAsia"/>
        </w:rPr>
        <w:t>时间序列异常检测</w:t>
      </w:r>
      <w:r w:rsidR="00327CCF">
        <w:rPr>
          <w:rStyle w:val="af"/>
          <w:rFonts w:hint="eastAsia"/>
        </w:rPr>
        <w:t>提出新的要求。</w:t>
      </w:r>
      <w:r w:rsidR="00CE5563">
        <w:rPr>
          <w:rStyle w:val="af"/>
          <w:rFonts w:hint="eastAsia"/>
        </w:rPr>
        <w:t>现有</w:t>
      </w:r>
      <w:r w:rsidR="00CE5563">
        <w:rPr>
          <w:rStyle w:val="af"/>
        </w:rPr>
        <w:t>时间序列异常检测方法存在检测效果</w:t>
      </w:r>
      <w:r w:rsidR="00A87203">
        <w:rPr>
          <w:rStyle w:val="af"/>
        </w:rPr>
        <w:t>差</w:t>
      </w:r>
      <w:r w:rsidR="00CE5563">
        <w:rPr>
          <w:rStyle w:val="af"/>
        </w:rPr>
        <w:t>下，</w:t>
      </w:r>
      <w:r w:rsidR="00A87203">
        <w:rPr>
          <w:rStyle w:val="af"/>
        </w:rPr>
        <w:t>检测性能低下</w:t>
      </w:r>
      <w:r w:rsidR="00191BB3">
        <w:rPr>
          <w:rStyle w:val="af"/>
          <w:rFonts w:hint="eastAsia"/>
        </w:rPr>
        <w:t>的问题。</w:t>
      </w:r>
    </w:p>
    <w:p w14:paraId="4B12C395" w14:textId="52977F48" w:rsidR="003A61A0" w:rsidRDefault="0098189C" w:rsidP="00E276A9">
      <w:pPr>
        <w:spacing w:line="360" w:lineRule="auto"/>
        <w:ind w:firstLine="425"/>
        <w:rPr>
          <w:rStyle w:val="af"/>
        </w:rPr>
      </w:pPr>
      <w:r>
        <w:rPr>
          <w:rStyle w:val="af"/>
        </w:rPr>
        <w:t>本文提出</w:t>
      </w:r>
      <w:r w:rsidR="00A87203">
        <w:rPr>
          <w:rStyle w:val="af"/>
        </w:rPr>
        <w:t>一套</w:t>
      </w:r>
      <w:r w:rsidR="00A87203">
        <w:rPr>
          <w:rStyle w:val="af"/>
          <w:rFonts w:hint="eastAsia"/>
        </w:rPr>
        <w:t>面向超大时间序列</w:t>
      </w:r>
      <w:r w:rsidR="006F2884">
        <w:rPr>
          <w:rStyle w:val="af"/>
          <w:rFonts w:hint="eastAsia"/>
        </w:rPr>
        <w:t>的</w:t>
      </w:r>
      <w:r w:rsidR="00A87203">
        <w:rPr>
          <w:rStyle w:val="af"/>
          <w:rFonts w:hint="eastAsia"/>
        </w:rPr>
        <w:t>异常</w:t>
      </w:r>
      <w:r w:rsidR="0073751C">
        <w:rPr>
          <w:rStyle w:val="af"/>
          <w:rFonts w:hint="eastAsia"/>
        </w:rPr>
        <w:t>检测</w:t>
      </w:r>
      <w:r w:rsidR="006F2884">
        <w:rPr>
          <w:rStyle w:val="af"/>
          <w:rFonts w:hint="eastAsia"/>
        </w:rPr>
        <w:t>系统</w:t>
      </w:r>
      <w:r w:rsidR="00A87203">
        <w:rPr>
          <w:rStyle w:val="af"/>
          <w:rFonts w:hint="eastAsia"/>
        </w:rPr>
        <w:t>，</w:t>
      </w:r>
      <w:r w:rsidR="000634E5">
        <w:rPr>
          <w:rStyle w:val="af"/>
          <w:rFonts w:hint="eastAsia"/>
        </w:rPr>
        <w:t>该</w:t>
      </w:r>
      <w:r w:rsidR="006F2884">
        <w:rPr>
          <w:rStyle w:val="af"/>
          <w:rFonts w:hint="eastAsia"/>
        </w:rPr>
        <w:t>系统</w:t>
      </w:r>
      <w:r w:rsidR="000634E5">
        <w:rPr>
          <w:rStyle w:val="af"/>
          <w:rFonts w:hint="eastAsia"/>
        </w:rPr>
        <w:t>结合本文</w:t>
      </w:r>
      <w:r w:rsidR="0073751C">
        <w:rPr>
          <w:rStyle w:val="af"/>
          <w:rFonts w:hint="eastAsia"/>
        </w:rPr>
        <w:t>提出</w:t>
      </w:r>
      <w:r w:rsidR="000634E5">
        <w:rPr>
          <w:rStyle w:val="af"/>
          <w:rFonts w:hint="eastAsia"/>
        </w:rPr>
        <w:t>的</w:t>
      </w:r>
      <w:r w:rsidR="00A87203">
        <w:rPr>
          <w:rStyle w:val="af"/>
          <w:rFonts w:hint="eastAsia"/>
        </w:rPr>
        <w:t>多种</w:t>
      </w:r>
      <w:r>
        <w:rPr>
          <w:rStyle w:val="af"/>
          <w:rFonts w:hint="eastAsia"/>
        </w:rPr>
        <w:t>检测</w:t>
      </w:r>
      <w:r>
        <w:rPr>
          <w:rStyle w:val="af"/>
        </w:rPr>
        <w:t>方法</w:t>
      </w:r>
      <w:r w:rsidR="0073751C">
        <w:rPr>
          <w:rStyle w:val="af"/>
          <w:rFonts w:hint="eastAsia"/>
        </w:rPr>
        <w:t>与</w:t>
      </w:r>
      <w:r w:rsidR="005D49F2">
        <w:rPr>
          <w:rStyle w:val="af"/>
          <w:rFonts w:hint="eastAsia"/>
        </w:rPr>
        <w:t>方案</w:t>
      </w:r>
      <w:r w:rsidR="0073751C">
        <w:rPr>
          <w:rStyle w:val="af"/>
          <w:rFonts w:hint="eastAsia"/>
        </w:rPr>
        <w:t>，改善现有时间序列异常检测存在的问题</w:t>
      </w:r>
      <w:r>
        <w:rPr>
          <w:rStyle w:val="af"/>
          <w:rFonts w:hint="eastAsia"/>
        </w:rPr>
        <w:t>：</w:t>
      </w:r>
      <w:r w:rsidR="00191BB3">
        <w:rPr>
          <w:rStyle w:val="af"/>
          <w:rFonts w:hint="eastAsia"/>
        </w:rPr>
        <w:t>1</w:t>
      </w:r>
      <w:r w:rsidR="00191BB3">
        <w:rPr>
          <w:rStyle w:val="af"/>
          <w:rFonts w:hint="eastAsia"/>
        </w:rPr>
        <w:t>）</w:t>
      </w:r>
      <w:r w:rsidR="00D63723">
        <w:rPr>
          <w:rStyle w:val="af"/>
          <w:rFonts w:hint="eastAsia"/>
        </w:rPr>
        <w:t>超</w:t>
      </w:r>
      <w:r w:rsidR="00D63723">
        <w:rPr>
          <w:rStyle w:val="af"/>
        </w:rPr>
        <w:t>大规模时间序列中同一异常</w:t>
      </w:r>
      <w:r w:rsidR="00D63723">
        <w:rPr>
          <w:rStyle w:val="af"/>
          <w:rFonts w:hint="eastAsia"/>
        </w:rPr>
        <w:t>重复出现</w:t>
      </w:r>
      <w:r w:rsidR="00D63723">
        <w:rPr>
          <w:rStyle w:val="af"/>
        </w:rPr>
        <w:t>的概率增加，</w:t>
      </w:r>
      <w:r w:rsidR="00D63723">
        <w:rPr>
          <w:rStyle w:val="af"/>
          <w:rFonts w:hint="eastAsia"/>
        </w:rPr>
        <w:t>现</w:t>
      </w:r>
      <w:r w:rsidR="00D63723">
        <w:rPr>
          <w:rStyle w:val="af"/>
        </w:rPr>
        <w:t>有异常</w:t>
      </w:r>
      <w:r w:rsidR="00D63723">
        <w:rPr>
          <w:rStyle w:val="af"/>
          <w:rFonts w:hint="eastAsia"/>
        </w:rPr>
        <w:t>定义</w:t>
      </w:r>
      <w:r w:rsidR="00D63723">
        <w:rPr>
          <w:rStyle w:val="af"/>
        </w:rPr>
        <w:t>无法</w:t>
      </w:r>
      <w:r w:rsidR="00A170C0">
        <w:rPr>
          <w:rStyle w:val="af"/>
          <w:rFonts w:hint="eastAsia"/>
        </w:rPr>
        <w:t>发现</w:t>
      </w:r>
      <w:r w:rsidR="00D63723">
        <w:rPr>
          <w:rStyle w:val="af"/>
        </w:rPr>
        <w:t>这类异常，</w:t>
      </w:r>
      <w:r w:rsidR="00442E48">
        <w:rPr>
          <w:rStyle w:val="af"/>
          <w:rFonts w:hint="eastAsia"/>
        </w:rPr>
        <w:t>本文</w:t>
      </w:r>
      <w:r w:rsidR="00442E48">
        <w:rPr>
          <w:rStyle w:val="af"/>
        </w:rPr>
        <w:t>提出基于</w:t>
      </w:r>
      <w:r w:rsidR="00442E48">
        <w:rPr>
          <w:rStyle w:val="af"/>
          <w:rFonts w:hint="eastAsia"/>
        </w:rPr>
        <w:t>J</w:t>
      </w:r>
      <w:r w:rsidR="00442E48">
        <w:rPr>
          <w:rStyle w:val="af"/>
          <w:rFonts w:hint="eastAsia"/>
        </w:rPr>
        <w:t>距离</w:t>
      </w:r>
      <w:r w:rsidR="00442E48">
        <w:rPr>
          <w:rStyle w:val="af"/>
        </w:rPr>
        <w:t>的时间序列异常</w:t>
      </w:r>
      <w:r w:rsidR="00442E48">
        <w:rPr>
          <w:rStyle w:val="af"/>
          <w:rFonts w:hint="eastAsia"/>
        </w:rPr>
        <w:t>定义（</w:t>
      </w:r>
      <w:r w:rsidR="00442E48">
        <w:rPr>
          <w:rStyle w:val="af"/>
          <w:rFonts w:hint="eastAsia"/>
        </w:rPr>
        <w:t>J-distance Discord</w:t>
      </w:r>
      <w:r w:rsidR="00442E48">
        <w:rPr>
          <w:rStyle w:val="af"/>
          <w:rFonts w:hint="eastAsia"/>
        </w:rPr>
        <w:t>，</w:t>
      </w:r>
      <w:r w:rsidR="00442E48">
        <w:rPr>
          <w:rStyle w:val="af"/>
          <w:rFonts w:hint="eastAsia"/>
        </w:rPr>
        <w:t>JDD</w:t>
      </w:r>
      <w:r w:rsidR="00442E48">
        <w:rPr>
          <w:rStyle w:val="af"/>
          <w:rFonts w:hint="eastAsia"/>
        </w:rPr>
        <w:t>）</w:t>
      </w:r>
      <w:r w:rsidR="00D63723">
        <w:rPr>
          <w:rStyle w:val="af"/>
          <w:rFonts w:hint="eastAsia"/>
        </w:rPr>
        <w:t>，</w:t>
      </w:r>
      <w:r w:rsidR="0073751C">
        <w:rPr>
          <w:rStyle w:val="af"/>
          <w:rFonts w:hint="eastAsia"/>
        </w:rPr>
        <w:t>使用</w:t>
      </w:r>
      <w:r w:rsidR="0073751C">
        <w:rPr>
          <w:rStyle w:val="af"/>
          <w:rFonts w:hint="eastAsia"/>
        </w:rPr>
        <w:t>J</w:t>
      </w:r>
      <w:r w:rsidR="00442E48">
        <w:rPr>
          <w:rStyle w:val="af"/>
        </w:rPr>
        <w:t>距离</w:t>
      </w:r>
      <w:r w:rsidR="00442E48">
        <w:rPr>
          <w:rStyle w:val="af"/>
          <w:rFonts w:hint="eastAsia"/>
        </w:rPr>
        <w:t>作</w:t>
      </w:r>
      <w:r w:rsidR="00442E48">
        <w:rPr>
          <w:rStyle w:val="af"/>
        </w:rPr>
        <w:t>为衡量该子序列异常程度的标准</w:t>
      </w:r>
      <w:r w:rsidR="00442E48">
        <w:rPr>
          <w:rStyle w:val="af"/>
          <w:rFonts w:hint="eastAsia"/>
        </w:rPr>
        <w:t>，</w:t>
      </w:r>
      <w:r w:rsidR="0073751C">
        <w:rPr>
          <w:rStyle w:val="af"/>
        </w:rPr>
        <w:t>实验表明</w:t>
      </w:r>
      <w:r w:rsidR="00442E48">
        <w:rPr>
          <w:rStyle w:val="af"/>
          <w:rFonts w:hint="eastAsia"/>
        </w:rPr>
        <w:t>JDD</w:t>
      </w:r>
      <w:r w:rsidR="00442E48">
        <w:rPr>
          <w:rStyle w:val="af"/>
          <w:rFonts w:hint="eastAsia"/>
        </w:rPr>
        <w:t>与</w:t>
      </w:r>
      <w:r w:rsidR="00442E48">
        <w:rPr>
          <w:rStyle w:val="af"/>
        </w:rPr>
        <w:t>传统定义</w:t>
      </w:r>
      <w:r w:rsidR="00442E48">
        <w:rPr>
          <w:rStyle w:val="af"/>
          <w:rFonts w:hint="eastAsia"/>
        </w:rPr>
        <w:t>相比</w:t>
      </w:r>
      <w:r w:rsidR="00442E48">
        <w:rPr>
          <w:rStyle w:val="af"/>
        </w:rPr>
        <w:t>，能够</w:t>
      </w:r>
      <w:r w:rsidR="007A2A93">
        <w:rPr>
          <w:rStyle w:val="af"/>
          <w:rFonts w:hint="eastAsia"/>
        </w:rPr>
        <w:t>捕捉</w:t>
      </w:r>
      <w:r w:rsidR="007A2A93">
        <w:rPr>
          <w:rStyle w:val="af"/>
        </w:rPr>
        <w:t>到更</w:t>
      </w:r>
      <w:r w:rsidR="0073751C">
        <w:rPr>
          <w:rStyle w:val="af"/>
        </w:rPr>
        <w:t>有意义</w:t>
      </w:r>
      <w:r w:rsidR="007A2A93">
        <w:rPr>
          <w:rStyle w:val="af"/>
        </w:rPr>
        <w:t>异常</w:t>
      </w:r>
      <w:r w:rsidR="00191BB3">
        <w:rPr>
          <w:rStyle w:val="af"/>
          <w:rFonts w:hint="eastAsia"/>
        </w:rPr>
        <w:t>；</w:t>
      </w:r>
      <w:r w:rsidR="00191BB3">
        <w:rPr>
          <w:rStyle w:val="af"/>
          <w:rFonts w:hint="eastAsia"/>
        </w:rPr>
        <w:t>2</w:t>
      </w:r>
      <w:r w:rsidR="00191BB3">
        <w:rPr>
          <w:rStyle w:val="af"/>
          <w:rFonts w:hint="eastAsia"/>
        </w:rPr>
        <w:t>）</w:t>
      </w:r>
      <w:r w:rsidR="00E026BE">
        <w:rPr>
          <w:rStyle w:val="af"/>
          <w:rFonts w:hint="eastAsia"/>
        </w:rPr>
        <w:t>多</w:t>
      </w:r>
      <w:r w:rsidR="00E026BE">
        <w:rPr>
          <w:rStyle w:val="af"/>
        </w:rPr>
        <w:t>维时间序列</w:t>
      </w:r>
      <w:r w:rsidR="00E026BE">
        <w:rPr>
          <w:rStyle w:val="af"/>
          <w:rFonts w:hint="eastAsia"/>
        </w:rPr>
        <w:t>可</w:t>
      </w:r>
      <w:r w:rsidR="00E026BE">
        <w:rPr>
          <w:rStyle w:val="af"/>
        </w:rPr>
        <w:t>用于描述复杂系统的多种状态和情况，</w:t>
      </w:r>
      <w:r w:rsidR="00E026BE">
        <w:rPr>
          <w:rStyle w:val="af"/>
          <w:rFonts w:hint="eastAsia"/>
        </w:rPr>
        <w:t>传统</w:t>
      </w:r>
      <w:r w:rsidR="00E026BE">
        <w:rPr>
          <w:rStyle w:val="af"/>
        </w:rPr>
        <w:t>异常</w:t>
      </w:r>
      <w:r w:rsidR="00690860">
        <w:rPr>
          <w:rStyle w:val="af"/>
          <w:rFonts w:hint="eastAsia"/>
        </w:rPr>
        <w:t>检测方法无法发现异常发生的原因</w:t>
      </w:r>
      <w:r w:rsidR="00E026BE">
        <w:rPr>
          <w:rStyle w:val="af"/>
        </w:rPr>
        <w:t>，</w:t>
      </w:r>
      <w:r w:rsidR="00690860">
        <w:rPr>
          <w:rStyle w:val="af"/>
        </w:rPr>
        <w:t>本文</w:t>
      </w:r>
      <w:r w:rsidR="00E026BE">
        <w:rPr>
          <w:rStyle w:val="af"/>
        </w:rPr>
        <w:t>提出</w:t>
      </w:r>
      <w:r w:rsidR="00864FDB">
        <w:rPr>
          <w:rStyle w:val="af"/>
        </w:rPr>
        <w:t>多维时间序列异常</w:t>
      </w:r>
      <w:r w:rsidR="00E026BE">
        <w:rPr>
          <w:rStyle w:val="af"/>
        </w:rPr>
        <w:t>的检测方案</w:t>
      </w:r>
      <w:r w:rsidR="00EC499A">
        <w:rPr>
          <w:rStyle w:val="af"/>
          <w:rFonts w:hint="eastAsia"/>
        </w:rPr>
        <w:t>（</w:t>
      </w:r>
      <w:r w:rsidR="00EC499A">
        <w:rPr>
          <w:rStyle w:val="af"/>
          <w:rFonts w:hint="eastAsia"/>
        </w:rPr>
        <w:t>Multi-dimension</w:t>
      </w:r>
      <w:r w:rsidR="00EC499A">
        <w:rPr>
          <w:rStyle w:val="af"/>
        </w:rPr>
        <w:t>al</w:t>
      </w:r>
      <w:r w:rsidR="00EC499A">
        <w:rPr>
          <w:rStyle w:val="af"/>
          <w:rFonts w:hint="eastAsia"/>
        </w:rPr>
        <w:t xml:space="preserve"> </w:t>
      </w:r>
      <w:r w:rsidR="00EC499A">
        <w:rPr>
          <w:rStyle w:val="af"/>
        </w:rPr>
        <w:t>D</w:t>
      </w:r>
      <w:r w:rsidR="00EC499A">
        <w:rPr>
          <w:rStyle w:val="af"/>
          <w:rFonts w:hint="eastAsia"/>
        </w:rPr>
        <w:t xml:space="preserve">iscord </w:t>
      </w:r>
      <w:r w:rsidR="00EC499A">
        <w:rPr>
          <w:rStyle w:val="af"/>
        </w:rPr>
        <w:t>D</w:t>
      </w:r>
      <w:r w:rsidR="001850CD">
        <w:rPr>
          <w:rStyle w:val="af"/>
          <w:rFonts w:hint="eastAsia"/>
        </w:rPr>
        <w:t>iscovery</w:t>
      </w:r>
      <w:r w:rsidR="00EC499A">
        <w:rPr>
          <w:rStyle w:val="af"/>
          <w:rFonts w:hint="eastAsia"/>
        </w:rPr>
        <w:t>，</w:t>
      </w:r>
      <w:r w:rsidR="00EC499A">
        <w:rPr>
          <w:rStyle w:val="af"/>
          <w:rFonts w:hint="eastAsia"/>
        </w:rPr>
        <w:t>MDD</w:t>
      </w:r>
      <w:r w:rsidR="00EC499A">
        <w:rPr>
          <w:rStyle w:val="af"/>
        </w:rPr>
        <w:t>）</w:t>
      </w:r>
      <w:r w:rsidR="00E026BE">
        <w:rPr>
          <w:rStyle w:val="af"/>
        </w:rPr>
        <w:t>，我们</w:t>
      </w:r>
      <w:r w:rsidR="00690860">
        <w:rPr>
          <w:rStyle w:val="af"/>
        </w:rPr>
        <w:t>首先</w:t>
      </w:r>
      <w:r w:rsidR="00690860">
        <w:rPr>
          <w:rStyle w:val="af"/>
          <w:rFonts w:hint="eastAsia"/>
        </w:rPr>
        <w:t>提出</w:t>
      </w:r>
      <w:r w:rsidR="00E026BE">
        <w:rPr>
          <w:rStyle w:val="af"/>
          <w:rFonts w:hint="eastAsia"/>
        </w:rPr>
        <w:t>异常</w:t>
      </w:r>
      <w:r w:rsidR="00E026BE">
        <w:rPr>
          <w:rStyle w:val="af"/>
        </w:rPr>
        <w:t>溯源方法</w:t>
      </w:r>
      <w:r w:rsidR="00E026BE">
        <w:rPr>
          <w:rStyle w:val="af"/>
          <w:rFonts w:hint="eastAsia"/>
        </w:rPr>
        <w:t>（</w:t>
      </w:r>
      <w:r w:rsidR="00E026BE">
        <w:rPr>
          <w:rStyle w:val="af"/>
          <w:rFonts w:hint="eastAsia"/>
        </w:rPr>
        <w:t>Dimension Reasoning LOF</w:t>
      </w:r>
      <w:r w:rsidR="00E026BE">
        <w:rPr>
          <w:rStyle w:val="af"/>
          <w:rFonts w:hint="eastAsia"/>
        </w:rPr>
        <w:t>，</w:t>
      </w:r>
      <w:r w:rsidR="00E026BE">
        <w:rPr>
          <w:rStyle w:val="af"/>
          <w:rFonts w:hint="eastAsia"/>
        </w:rPr>
        <w:t>DR-LOF</w:t>
      </w:r>
      <w:r w:rsidR="00E026BE">
        <w:rPr>
          <w:rStyle w:val="af"/>
        </w:rPr>
        <w:t>）</w:t>
      </w:r>
      <w:r w:rsidR="00690860">
        <w:rPr>
          <w:rStyle w:val="af"/>
        </w:rPr>
        <w:t>，</w:t>
      </w:r>
      <w:r w:rsidR="00E026BE">
        <w:rPr>
          <w:rStyle w:val="af"/>
        </w:rPr>
        <w:t>通过不同维度对异常的贡献程度分析异常发生的原因</w:t>
      </w:r>
      <w:r w:rsidR="00E026BE">
        <w:rPr>
          <w:rStyle w:val="af"/>
          <w:rFonts w:hint="eastAsia"/>
        </w:rPr>
        <w:t>，</w:t>
      </w:r>
      <w:r w:rsidR="00337DAF">
        <w:rPr>
          <w:rStyle w:val="af"/>
          <w:rFonts w:hint="eastAsia"/>
        </w:rPr>
        <w:t>同</w:t>
      </w:r>
      <w:r w:rsidR="00337DAF">
        <w:rPr>
          <w:rStyle w:val="af"/>
        </w:rPr>
        <w:t>时</w:t>
      </w:r>
      <w:r w:rsidR="00337DAF">
        <w:rPr>
          <w:rStyle w:val="af"/>
          <w:rFonts w:hint="eastAsia"/>
        </w:rPr>
        <w:t>起</w:t>
      </w:r>
      <w:r w:rsidR="00337DAF">
        <w:rPr>
          <w:rStyle w:val="af"/>
        </w:rPr>
        <w:t>到</w:t>
      </w:r>
      <w:r w:rsidR="00337DAF">
        <w:rPr>
          <w:rStyle w:val="af"/>
          <w:rFonts w:hint="eastAsia"/>
        </w:rPr>
        <w:t>异常</w:t>
      </w:r>
      <w:r w:rsidR="00337DAF">
        <w:rPr>
          <w:rStyle w:val="af"/>
        </w:rPr>
        <w:t>溯源</w:t>
      </w:r>
      <w:r w:rsidR="00337DAF">
        <w:rPr>
          <w:rStyle w:val="af"/>
          <w:rFonts w:hint="eastAsia"/>
        </w:rPr>
        <w:t>和</w:t>
      </w:r>
      <w:r w:rsidR="00337DAF">
        <w:rPr>
          <w:rStyle w:val="af"/>
        </w:rPr>
        <w:t>数据降维的作用</w:t>
      </w:r>
      <w:r w:rsidR="006C2822">
        <w:rPr>
          <w:rStyle w:val="af"/>
          <w:rFonts w:hint="eastAsia"/>
        </w:rPr>
        <w:t>。</w:t>
      </w:r>
      <w:r w:rsidR="006C2822">
        <w:rPr>
          <w:rStyle w:val="af"/>
          <w:rFonts w:hint="eastAsia"/>
        </w:rPr>
        <w:t>M</w:t>
      </w:r>
      <w:r w:rsidR="006C2822">
        <w:rPr>
          <w:rStyle w:val="af"/>
        </w:rPr>
        <w:t>DD</w:t>
      </w:r>
      <w:r w:rsidR="00690860">
        <w:rPr>
          <w:rStyle w:val="af"/>
          <w:rFonts w:hint="eastAsia"/>
        </w:rPr>
        <w:t>结合</w:t>
      </w:r>
      <w:r w:rsidR="00690860">
        <w:rPr>
          <w:rStyle w:val="af"/>
          <w:rFonts w:hint="eastAsia"/>
        </w:rPr>
        <w:t>DR-LOF</w:t>
      </w:r>
      <w:r w:rsidR="00690860">
        <w:rPr>
          <w:rStyle w:val="af"/>
          <w:rFonts w:hint="eastAsia"/>
        </w:rPr>
        <w:t>与</w:t>
      </w:r>
      <w:r w:rsidR="00690860">
        <w:rPr>
          <w:rStyle w:val="af"/>
          <w:rFonts w:hint="eastAsia"/>
        </w:rPr>
        <w:t>JDD</w:t>
      </w:r>
      <w:r w:rsidR="00690860">
        <w:rPr>
          <w:rStyle w:val="af"/>
          <w:rFonts w:hint="eastAsia"/>
        </w:rPr>
        <w:t>形成完整的检测方案</w:t>
      </w:r>
      <w:r w:rsidR="006C2822">
        <w:rPr>
          <w:rStyle w:val="af"/>
          <w:rFonts w:hint="eastAsia"/>
        </w:rPr>
        <w:t>。</w:t>
      </w:r>
      <w:r w:rsidR="00337DAF">
        <w:rPr>
          <w:rStyle w:val="af"/>
          <w:rFonts w:hint="eastAsia"/>
        </w:rPr>
        <w:t>在</w:t>
      </w:r>
      <w:r w:rsidR="00337DAF">
        <w:rPr>
          <w:rStyle w:val="af"/>
        </w:rPr>
        <w:t>云计算环境</w:t>
      </w:r>
      <w:r w:rsidR="00864FDB">
        <w:rPr>
          <w:rStyle w:val="af"/>
          <w:rFonts w:hint="eastAsia"/>
        </w:rPr>
        <w:t>的</w:t>
      </w:r>
      <w:r w:rsidR="00864FDB">
        <w:rPr>
          <w:rStyle w:val="af"/>
        </w:rPr>
        <w:t>多种</w:t>
      </w:r>
      <w:r w:rsidR="00337DAF">
        <w:rPr>
          <w:rStyle w:val="af"/>
          <w:rFonts w:hint="eastAsia"/>
        </w:rPr>
        <w:t>异常</w:t>
      </w:r>
      <w:r w:rsidR="00864FDB">
        <w:rPr>
          <w:rStyle w:val="af"/>
          <w:rFonts w:hint="eastAsia"/>
        </w:rPr>
        <w:t>的</w:t>
      </w:r>
      <w:r w:rsidR="00337DAF">
        <w:rPr>
          <w:rStyle w:val="af"/>
        </w:rPr>
        <w:t>检测</w:t>
      </w:r>
      <w:r w:rsidR="00337DAF">
        <w:rPr>
          <w:rStyle w:val="af"/>
          <w:rFonts w:hint="eastAsia"/>
        </w:rPr>
        <w:t>案</w:t>
      </w:r>
      <w:r w:rsidR="00337DAF">
        <w:rPr>
          <w:rStyle w:val="af"/>
        </w:rPr>
        <w:t>例</w:t>
      </w:r>
      <w:r w:rsidR="00337DAF">
        <w:rPr>
          <w:rStyle w:val="af"/>
          <w:rFonts w:hint="eastAsia"/>
        </w:rPr>
        <w:t>表明</w:t>
      </w:r>
      <w:r w:rsidR="001850CD">
        <w:rPr>
          <w:rStyle w:val="af"/>
          <w:rFonts w:hint="eastAsia"/>
        </w:rPr>
        <w:t>M</w:t>
      </w:r>
      <w:r w:rsidR="001850CD">
        <w:rPr>
          <w:rStyle w:val="af"/>
        </w:rPr>
        <w:t>DD</w:t>
      </w:r>
      <w:r w:rsidR="00337DAF">
        <w:rPr>
          <w:rStyle w:val="af"/>
        </w:rPr>
        <w:t>更快更有效地检测异常以及发现异常发</w:t>
      </w:r>
      <w:r w:rsidR="00337DAF">
        <w:rPr>
          <w:rStyle w:val="af"/>
          <w:rFonts w:hint="eastAsia"/>
        </w:rPr>
        <w:t>生</w:t>
      </w:r>
      <w:r w:rsidR="00337DAF">
        <w:rPr>
          <w:rStyle w:val="af"/>
        </w:rPr>
        <w:t>的原因</w:t>
      </w:r>
      <w:r w:rsidR="00191BB3">
        <w:rPr>
          <w:rStyle w:val="af"/>
          <w:rFonts w:hint="eastAsia"/>
        </w:rPr>
        <w:t>；</w:t>
      </w:r>
      <w:r w:rsidR="0074318E">
        <w:rPr>
          <w:rStyle w:val="af"/>
        </w:rPr>
        <w:t>3</w:t>
      </w:r>
      <w:r w:rsidR="00191BB3">
        <w:rPr>
          <w:rStyle w:val="af"/>
          <w:rFonts w:hint="eastAsia"/>
        </w:rPr>
        <w:t>）</w:t>
      </w:r>
      <w:r w:rsidR="00E44386">
        <w:rPr>
          <w:rStyle w:val="af"/>
          <w:rFonts w:hint="eastAsia"/>
        </w:rPr>
        <w:t>为</w:t>
      </w:r>
      <w:r w:rsidR="00FE37BC">
        <w:rPr>
          <w:rStyle w:val="af"/>
          <w:rFonts w:hint="eastAsia"/>
        </w:rPr>
        <w:t>减少</w:t>
      </w:r>
      <w:r w:rsidR="00E44386">
        <w:rPr>
          <w:rStyle w:val="af"/>
        </w:rPr>
        <w:t>磁盘</w:t>
      </w:r>
      <w:r w:rsidR="00E44386">
        <w:rPr>
          <w:rStyle w:val="af"/>
          <w:rFonts w:hint="eastAsia"/>
        </w:rPr>
        <w:t>操作</w:t>
      </w:r>
      <w:r w:rsidR="00FE37BC">
        <w:rPr>
          <w:rStyle w:val="af"/>
          <w:rFonts w:hint="eastAsia"/>
        </w:rPr>
        <w:t>对计算</w:t>
      </w:r>
      <w:r w:rsidR="00FE37BC">
        <w:rPr>
          <w:rStyle w:val="af"/>
        </w:rPr>
        <w:t>时间的</w:t>
      </w:r>
      <w:r w:rsidR="001C3897">
        <w:rPr>
          <w:rStyle w:val="af"/>
        </w:rPr>
        <w:t>影响，</w:t>
      </w:r>
      <w:r w:rsidR="00E44386">
        <w:rPr>
          <w:rStyle w:val="af"/>
        </w:rPr>
        <w:t>缓解单一计算节点存储空间对异常检测</w:t>
      </w:r>
      <w:r w:rsidR="00E44386">
        <w:rPr>
          <w:rStyle w:val="af"/>
          <w:rFonts w:hint="eastAsia"/>
        </w:rPr>
        <w:t>规模</w:t>
      </w:r>
      <w:r w:rsidR="00E44386">
        <w:rPr>
          <w:rStyle w:val="af"/>
        </w:rPr>
        <w:t>的限制，我们</w:t>
      </w:r>
      <w:r w:rsidR="00E44386">
        <w:rPr>
          <w:rStyle w:val="af"/>
          <w:rFonts w:hint="eastAsia"/>
        </w:rPr>
        <w:t>提出</w:t>
      </w:r>
      <w:r w:rsidR="00E44386">
        <w:rPr>
          <w:rStyle w:val="af"/>
        </w:rPr>
        <w:t>并行化</w:t>
      </w:r>
      <w:r w:rsidR="00E44386">
        <w:rPr>
          <w:rStyle w:val="af"/>
          <w:rFonts w:hint="eastAsia"/>
        </w:rPr>
        <w:t>的</w:t>
      </w:r>
      <w:r w:rsidR="00E44386">
        <w:rPr>
          <w:rStyle w:val="af"/>
        </w:rPr>
        <w:t>时间序列异常检测方法</w:t>
      </w:r>
      <w:r w:rsidR="00E44386">
        <w:rPr>
          <w:rStyle w:val="af"/>
          <w:rFonts w:hint="eastAsia"/>
        </w:rPr>
        <w:t>（</w:t>
      </w:r>
      <w:r w:rsidR="00E44386">
        <w:rPr>
          <w:rStyle w:val="af"/>
          <w:rFonts w:hint="eastAsia"/>
        </w:rPr>
        <w:t>Parallel Discord Discovery</w:t>
      </w:r>
      <w:r w:rsidR="00E44386">
        <w:rPr>
          <w:rStyle w:val="af"/>
          <w:rFonts w:hint="eastAsia"/>
        </w:rPr>
        <w:t>，</w:t>
      </w:r>
      <w:r w:rsidR="00E44386">
        <w:rPr>
          <w:rStyle w:val="af"/>
          <w:rFonts w:hint="eastAsia"/>
        </w:rPr>
        <w:t>PDD</w:t>
      </w:r>
      <w:r w:rsidR="00E44386">
        <w:rPr>
          <w:rStyle w:val="af"/>
        </w:rPr>
        <w:t>）</w:t>
      </w:r>
      <w:r w:rsidR="00AF4A6D">
        <w:rPr>
          <w:rStyle w:val="af"/>
          <w:rFonts w:hint="eastAsia"/>
        </w:rPr>
        <w:t>，</w:t>
      </w:r>
      <w:r w:rsidR="003D5922">
        <w:rPr>
          <w:rStyle w:val="af"/>
          <w:rFonts w:hint="eastAsia"/>
        </w:rPr>
        <w:t>P</w:t>
      </w:r>
      <w:r w:rsidR="003D5922">
        <w:rPr>
          <w:rStyle w:val="af"/>
        </w:rPr>
        <w:t>DD</w:t>
      </w:r>
      <w:r w:rsidR="003579DA">
        <w:rPr>
          <w:rStyle w:val="af"/>
          <w:rFonts w:hint="eastAsia"/>
        </w:rPr>
        <w:t>将</w:t>
      </w:r>
      <w:r w:rsidR="003579DA">
        <w:rPr>
          <w:rStyle w:val="af"/>
        </w:rPr>
        <w:t>时间序列</w:t>
      </w:r>
      <w:r w:rsidR="003579DA">
        <w:rPr>
          <w:rStyle w:val="af"/>
          <w:rFonts w:hint="eastAsia"/>
        </w:rPr>
        <w:t>分段</w:t>
      </w:r>
      <w:r w:rsidR="003579DA">
        <w:rPr>
          <w:rStyle w:val="af"/>
        </w:rPr>
        <w:t>存储在多个计算节点，</w:t>
      </w:r>
      <w:r w:rsidR="003579DA">
        <w:rPr>
          <w:rStyle w:val="af"/>
          <w:rFonts w:hint="eastAsia"/>
        </w:rPr>
        <w:t>并</w:t>
      </w:r>
      <w:r w:rsidR="003579DA">
        <w:rPr>
          <w:rStyle w:val="af"/>
        </w:rPr>
        <w:t>行求解子序列在</w:t>
      </w:r>
      <w:r w:rsidR="003579DA">
        <w:rPr>
          <w:rStyle w:val="af"/>
          <w:rFonts w:hint="eastAsia"/>
        </w:rPr>
        <w:t>所</w:t>
      </w:r>
      <w:r w:rsidR="003579DA">
        <w:rPr>
          <w:rStyle w:val="af"/>
        </w:rPr>
        <w:t>有分段内的最近邻距离</w:t>
      </w:r>
      <w:r w:rsidR="00AF4A6D">
        <w:rPr>
          <w:rStyle w:val="af"/>
        </w:rPr>
        <w:t>，并通过高效地节点间通讯保证检测结果的正确性</w:t>
      </w:r>
      <w:r w:rsidR="00AF4A6D">
        <w:rPr>
          <w:rStyle w:val="af"/>
          <w:rFonts w:hint="eastAsia"/>
        </w:rPr>
        <w:t>。</w:t>
      </w:r>
      <w:r w:rsidR="003579DA">
        <w:rPr>
          <w:rStyle w:val="af"/>
          <w:rFonts w:hint="eastAsia"/>
        </w:rPr>
        <w:t>PDD</w:t>
      </w:r>
      <w:r w:rsidR="00FE37BC">
        <w:rPr>
          <w:rStyle w:val="af"/>
        </w:rPr>
        <w:t>通过</w:t>
      </w:r>
      <w:r w:rsidR="00FE37BC">
        <w:rPr>
          <w:rStyle w:val="af"/>
          <w:rFonts w:hint="eastAsia"/>
        </w:rPr>
        <w:t>分布</w:t>
      </w:r>
      <w:r w:rsidR="00FE37BC">
        <w:rPr>
          <w:rStyle w:val="af"/>
        </w:rPr>
        <w:t>式的</w:t>
      </w:r>
      <w:r w:rsidR="00FE37BC">
        <w:rPr>
          <w:rStyle w:val="af"/>
          <w:rFonts w:hint="eastAsia"/>
        </w:rPr>
        <w:t>异常</w:t>
      </w:r>
      <w:r w:rsidR="00FE37BC">
        <w:rPr>
          <w:rStyle w:val="af"/>
        </w:rPr>
        <w:t>估算方法</w:t>
      </w:r>
      <w:r w:rsidR="00FE37BC">
        <w:rPr>
          <w:rStyle w:val="af"/>
          <w:rFonts w:hint="eastAsia"/>
        </w:rPr>
        <w:t>（</w:t>
      </w:r>
      <w:r w:rsidR="00FE37BC">
        <w:rPr>
          <w:rStyle w:val="af"/>
          <w:rFonts w:hint="eastAsia"/>
        </w:rPr>
        <w:t>Distributed Discord Estimation</w:t>
      </w:r>
      <w:r w:rsidR="00FE37BC">
        <w:rPr>
          <w:rStyle w:val="af"/>
          <w:rFonts w:hint="eastAsia"/>
        </w:rPr>
        <w:t>，</w:t>
      </w:r>
      <w:r w:rsidR="00FE37BC">
        <w:rPr>
          <w:rStyle w:val="af"/>
          <w:rFonts w:hint="eastAsia"/>
        </w:rPr>
        <w:t>DDE</w:t>
      </w:r>
      <w:r w:rsidR="00FE37BC">
        <w:rPr>
          <w:rStyle w:val="af"/>
        </w:rPr>
        <w:t>）和剪枝技术</w:t>
      </w:r>
      <w:r w:rsidR="00FE37BC">
        <w:rPr>
          <w:rStyle w:val="af"/>
          <w:rFonts w:hint="eastAsia"/>
        </w:rPr>
        <w:t>降低</w:t>
      </w:r>
      <w:r w:rsidR="00FE37BC">
        <w:rPr>
          <w:rStyle w:val="af"/>
        </w:rPr>
        <w:t>计算复杂度</w:t>
      </w:r>
      <w:r w:rsidR="00FE37BC">
        <w:rPr>
          <w:rStyle w:val="af"/>
          <w:rFonts w:hint="eastAsia"/>
        </w:rPr>
        <w:t>，且</w:t>
      </w:r>
      <w:r w:rsidR="003579DA">
        <w:rPr>
          <w:rStyle w:val="af"/>
          <w:rFonts w:hint="eastAsia"/>
        </w:rPr>
        <w:t>通过</w:t>
      </w:r>
      <w:r w:rsidR="003579DA">
        <w:rPr>
          <w:rStyle w:val="af"/>
        </w:rPr>
        <w:t>批量处理数</w:t>
      </w:r>
      <w:r w:rsidR="003579DA">
        <w:rPr>
          <w:rStyle w:val="af"/>
          <w:rFonts w:hint="eastAsia"/>
        </w:rPr>
        <w:t>据、多</w:t>
      </w:r>
      <w:r w:rsidR="00FE37BC">
        <w:rPr>
          <w:rStyle w:val="af"/>
        </w:rPr>
        <w:t>发射的方法提高资源利用率</w:t>
      </w:r>
      <w:r w:rsidR="00AF4A6D">
        <w:rPr>
          <w:rStyle w:val="af"/>
          <w:rFonts w:hint="eastAsia"/>
        </w:rPr>
        <w:t>。我们使用</w:t>
      </w:r>
      <w:r w:rsidR="00AF4A6D">
        <w:rPr>
          <w:rStyle w:val="af"/>
          <w:rFonts w:hint="eastAsia"/>
        </w:rPr>
        <w:t>Apache Spark</w:t>
      </w:r>
      <w:r w:rsidR="00AF4A6D">
        <w:rPr>
          <w:rStyle w:val="af"/>
          <w:rFonts w:hint="eastAsia"/>
        </w:rPr>
        <w:t>实现</w:t>
      </w:r>
      <w:r w:rsidR="00AF4A6D">
        <w:rPr>
          <w:rStyle w:val="af"/>
          <w:rFonts w:hint="eastAsia"/>
        </w:rPr>
        <w:t>PDD</w:t>
      </w:r>
      <w:r w:rsidR="00AF4A6D">
        <w:rPr>
          <w:rStyle w:val="af"/>
          <w:rFonts w:hint="eastAsia"/>
        </w:rPr>
        <w:t>，</w:t>
      </w:r>
      <w:r w:rsidR="007310C6">
        <w:rPr>
          <w:rStyle w:val="af"/>
        </w:rPr>
        <w:t>在随机</w:t>
      </w:r>
      <w:r w:rsidR="007310C6">
        <w:rPr>
          <w:rStyle w:val="af"/>
          <w:rFonts w:hint="eastAsia"/>
        </w:rPr>
        <w:t>时间</w:t>
      </w:r>
      <w:r w:rsidR="007310C6">
        <w:rPr>
          <w:rStyle w:val="af"/>
        </w:rPr>
        <w:t>序列数据集上的实验证明</w:t>
      </w:r>
      <w:r w:rsidR="007310C6">
        <w:rPr>
          <w:rStyle w:val="af"/>
          <w:rFonts w:hint="eastAsia"/>
        </w:rPr>
        <w:t>，</w:t>
      </w:r>
      <w:r w:rsidR="00101B62">
        <w:rPr>
          <w:rStyle w:val="af"/>
          <w:rFonts w:hint="eastAsia"/>
        </w:rPr>
        <w:t>相对于单线程</w:t>
      </w:r>
      <w:r w:rsidR="00101B62">
        <w:rPr>
          <w:rStyle w:val="af"/>
        </w:rPr>
        <w:t>的</w:t>
      </w:r>
      <w:r w:rsidR="00101B62">
        <w:rPr>
          <w:rStyle w:val="af"/>
          <w:rFonts w:hint="eastAsia"/>
        </w:rPr>
        <w:lastRenderedPageBreak/>
        <w:t>HOTSAX</w:t>
      </w:r>
      <w:r w:rsidR="00101B62">
        <w:rPr>
          <w:rStyle w:val="af"/>
          <w:rFonts w:hint="eastAsia"/>
        </w:rPr>
        <w:t>检测</w:t>
      </w:r>
      <w:r w:rsidR="00101B62">
        <w:rPr>
          <w:rStyle w:val="af"/>
        </w:rPr>
        <w:t>方法，</w:t>
      </w:r>
      <w:r w:rsidR="007310C6">
        <w:rPr>
          <w:rStyle w:val="af"/>
          <w:rFonts w:hint="eastAsia"/>
        </w:rPr>
        <w:t>10</w:t>
      </w:r>
      <w:r w:rsidR="007310C6">
        <w:rPr>
          <w:rStyle w:val="af"/>
          <w:rFonts w:hint="eastAsia"/>
        </w:rPr>
        <w:t>个</w:t>
      </w:r>
      <w:r w:rsidR="007310C6">
        <w:rPr>
          <w:rStyle w:val="af"/>
        </w:rPr>
        <w:t>计算节点</w:t>
      </w:r>
      <w:r w:rsidR="00101B62">
        <w:rPr>
          <w:rStyle w:val="af"/>
        </w:rPr>
        <w:t>使</w:t>
      </w:r>
      <w:r w:rsidR="00101B62">
        <w:rPr>
          <w:rStyle w:val="af"/>
          <w:rFonts w:hint="eastAsia"/>
        </w:rPr>
        <w:t>PDD</w:t>
      </w:r>
      <w:r w:rsidR="00101B62">
        <w:rPr>
          <w:rStyle w:val="af"/>
          <w:rFonts w:hint="eastAsia"/>
        </w:rPr>
        <w:t>获得</w:t>
      </w:r>
      <w:r w:rsidR="00101B62">
        <w:rPr>
          <w:rStyle w:val="af"/>
          <w:rFonts w:hint="eastAsia"/>
        </w:rPr>
        <w:t>8</w:t>
      </w:r>
      <w:r w:rsidR="00101B62">
        <w:rPr>
          <w:rStyle w:val="af"/>
          <w:rFonts w:hint="eastAsia"/>
        </w:rPr>
        <w:t>倍</w:t>
      </w:r>
      <w:r w:rsidR="00101B62">
        <w:rPr>
          <w:rStyle w:val="af"/>
        </w:rPr>
        <w:t>的</w:t>
      </w:r>
      <w:r w:rsidR="00101B62">
        <w:rPr>
          <w:rStyle w:val="af"/>
          <w:rFonts w:hint="eastAsia"/>
        </w:rPr>
        <w:t>加</w:t>
      </w:r>
      <w:r w:rsidR="00101B62">
        <w:rPr>
          <w:rStyle w:val="af"/>
        </w:rPr>
        <w:t>速比</w:t>
      </w:r>
      <w:r w:rsidR="00101B62">
        <w:rPr>
          <w:rStyle w:val="af"/>
          <w:rFonts w:hint="eastAsia"/>
        </w:rPr>
        <w:t>，</w:t>
      </w:r>
      <w:r w:rsidR="00101B62">
        <w:rPr>
          <w:rStyle w:val="af"/>
        </w:rPr>
        <w:t>与</w:t>
      </w:r>
      <w:r w:rsidR="00FD0359">
        <w:rPr>
          <w:rStyle w:val="af"/>
          <w:rFonts w:hint="eastAsia"/>
        </w:rPr>
        <w:t>基于磁盘</w:t>
      </w:r>
      <w:r w:rsidR="00101B62">
        <w:rPr>
          <w:rStyle w:val="af"/>
        </w:rPr>
        <w:t>的</w:t>
      </w:r>
      <w:r w:rsidR="00101B62">
        <w:rPr>
          <w:rStyle w:val="af"/>
          <w:rFonts w:hint="eastAsia"/>
        </w:rPr>
        <w:t>异常</w:t>
      </w:r>
      <w:r w:rsidR="00101B62">
        <w:rPr>
          <w:rStyle w:val="af"/>
        </w:rPr>
        <w:t>检测方法</w:t>
      </w:r>
      <w:r w:rsidR="003241B1">
        <w:rPr>
          <w:rStyle w:val="af"/>
          <w:rFonts w:hint="eastAsia"/>
        </w:rPr>
        <w:t>相</w:t>
      </w:r>
      <w:r w:rsidR="003241B1">
        <w:rPr>
          <w:rStyle w:val="af"/>
        </w:rPr>
        <w:t>比</w:t>
      </w:r>
      <w:r w:rsidR="00101B62">
        <w:rPr>
          <w:rStyle w:val="af"/>
          <w:rFonts w:hint="eastAsia"/>
        </w:rPr>
        <w:t>，</w:t>
      </w:r>
      <w:r w:rsidR="00101B62">
        <w:rPr>
          <w:rStyle w:val="af"/>
          <w:rFonts w:hint="eastAsia"/>
        </w:rPr>
        <w:t>PDD</w:t>
      </w:r>
      <w:r w:rsidR="00101B62">
        <w:rPr>
          <w:rStyle w:val="af"/>
          <w:rFonts w:hint="eastAsia"/>
        </w:rPr>
        <w:t>的</w:t>
      </w:r>
      <w:r w:rsidR="00101B62">
        <w:rPr>
          <w:rStyle w:val="af"/>
        </w:rPr>
        <w:t>计算资源利用率</w:t>
      </w:r>
      <w:r w:rsidR="00101B62">
        <w:rPr>
          <w:rStyle w:val="af"/>
          <w:rFonts w:hint="eastAsia"/>
        </w:rPr>
        <w:t>提高</w:t>
      </w:r>
      <w:r w:rsidR="00101B62">
        <w:rPr>
          <w:rStyle w:val="af"/>
        </w:rPr>
        <w:t>了将近一倍</w:t>
      </w:r>
      <w:r w:rsidR="0074318E">
        <w:rPr>
          <w:rStyle w:val="af"/>
          <w:rFonts w:hint="eastAsia"/>
        </w:rPr>
        <w:t>；</w:t>
      </w:r>
      <w:r w:rsidR="0074318E">
        <w:rPr>
          <w:rStyle w:val="af"/>
          <w:rFonts w:hint="eastAsia"/>
        </w:rPr>
        <w:t>4</w:t>
      </w:r>
      <w:r w:rsidR="0074318E">
        <w:rPr>
          <w:rStyle w:val="af"/>
          <w:rFonts w:hint="eastAsia"/>
        </w:rPr>
        <w:t>）通过分治</w:t>
      </w:r>
      <w:r w:rsidR="0074318E">
        <w:rPr>
          <w:rStyle w:val="af"/>
        </w:rPr>
        <w:t>法加速</w:t>
      </w:r>
      <w:r w:rsidR="0074318E">
        <w:rPr>
          <w:rStyle w:val="af"/>
          <w:rFonts w:hint="eastAsia"/>
        </w:rPr>
        <w:t>时间</w:t>
      </w:r>
      <w:r w:rsidR="0074318E">
        <w:rPr>
          <w:rStyle w:val="af"/>
        </w:rPr>
        <w:t>序列异常检测会使检测结果不正确。我们提</w:t>
      </w:r>
      <w:r w:rsidR="0074318E">
        <w:rPr>
          <w:rStyle w:val="af"/>
          <w:rFonts w:hint="eastAsia"/>
        </w:rPr>
        <w:t>出</w:t>
      </w:r>
      <w:r w:rsidR="0074318E">
        <w:rPr>
          <w:rStyle w:val="af"/>
        </w:rPr>
        <w:t>了近似的并行化时间序列异常检测方法</w:t>
      </w:r>
      <w:r w:rsidR="0074318E">
        <w:rPr>
          <w:rStyle w:val="af"/>
          <w:rFonts w:hint="eastAsia"/>
        </w:rPr>
        <w:t>（</w:t>
      </w:r>
      <w:r w:rsidR="0074318E">
        <w:rPr>
          <w:rStyle w:val="af"/>
        </w:rPr>
        <w:t>Approximated Parallel Discord Discovery</w:t>
      </w:r>
      <w:r w:rsidR="0074318E">
        <w:rPr>
          <w:rStyle w:val="af"/>
          <w:rFonts w:hint="eastAsia"/>
        </w:rPr>
        <w:t>，</w:t>
      </w:r>
      <w:r w:rsidR="0074318E">
        <w:rPr>
          <w:rStyle w:val="af"/>
          <w:rFonts w:hint="eastAsia"/>
        </w:rPr>
        <w:t>APDD</w:t>
      </w:r>
      <w:r w:rsidR="0074318E">
        <w:rPr>
          <w:rStyle w:val="af"/>
        </w:rPr>
        <w:t>）</w:t>
      </w:r>
      <w:r w:rsidR="0074318E">
        <w:rPr>
          <w:rStyle w:val="af"/>
          <w:rFonts w:hint="eastAsia"/>
        </w:rPr>
        <w:t>，</w:t>
      </w:r>
      <w:r w:rsidR="0074318E">
        <w:rPr>
          <w:rStyle w:val="af"/>
        </w:rPr>
        <w:t>把</w:t>
      </w:r>
      <w:r w:rsidR="0074318E">
        <w:rPr>
          <w:rStyle w:val="af"/>
          <w:rFonts w:hint="eastAsia"/>
        </w:rPr>
        <w:t>时间</w:t>
      </w:r>
      <w:r w:rsidR="0074318E">
        <w:rPr>
          <w:rStyle w:val="af"/>
        </w:rPr>
        <w:t>序列分段</w:t>
      </w:r>
      <w:r w:rsidR="0074318E">
        <w:rPr>
          <w:rStyle w:val="af"/>
          <w:rFonts w:hint="eastAsia"/>
        </w:rPr>
        <w:t>并行化</w:t>
      </w:r>
      <w:r w:rsidR="0074318E">
        <w:rPr>
          <w:rStyle w:val="af"/>
        </w:rPr>
        <w:t>检测异常，提出</w:t>
      </w:r>
      <w:r w:rsidR="0074318E">
        <w:rPr>
          <w:rStyle w:val="af"/>
          <w:rFonts w:hint="eastAsia"/>
        </w:rPr>
        <w:t>自</w:t>
      </w:r>
      <w:r w:rsidR="0074318E">
        <w:rPr>
          <w:rStyle w:val="af"/>
        </w:rPr>
        <w:t>适应停止条件</w:t>
      </w:r>
      <w:r w:rsidR="0074318E">
        <w:rPr>
          <w:rStyle w:val="af"/>
          <w:rFonts w:hint="eastAsia"/>
        </w:rPr>
        <w:t>（</w:t>
      </w:r>
      <w:r w:rsidR="0074318E">
        <w:rPr>
          <w:rStyle w:val="af"/>
          <w:rFonts w:hint="eastAsia"/>
        </w:rPr>
        <w:t>Adaptive Stop Criteria</w:t>
      </w:r>
      <w:r w:rsidR="0074318E">
        <w:rPr>
          <w:rStyle w:val="af"/>
          <w:rFonts w:hint="eastAsia"/>
        </w:rPr>
        <w:t>，</w:t>
      </w:r>
      <w:r w:rsidR="0074318E">
        <w:rPr>
          <w:rStyle w:val="af"/>
          <w:rFonts w:hint="eastAsia"/>
        </w:rPr>
        <w:t>ASC</w:t>
      </w:r>
      <w:r w:rsidR="0074318E">
        <w:rPr>
          <w:rStyle w:val="af"/>
        </w:rPr>
        <w:t>）</w:t>
      </w:r>
      <w:r w:rsidR="0074318E">
        <w:rPr>
          <w:rStyle w:val="af"/>
          <w:rFonts w:hint="eastAsia"/>
        </w:rPr>
        <w:t>用</w:t>
      </w:r>
      <w:r w:rsidR="0074318E">
        <w:rPr>
          <w:rStyle w:val="af"/>
        </w:rPr>
        <w:t>于在</w:t>
      </w:r>
      <w:r w:rsidR="0074318E">
        <w:rPr>
          <w:rStyle w:val="af"/>
          <w:rFonts w:hint="eastAsia"/>
        </w:rPr>
        <w:t>兼顾检测</w:t>
      </w:r>
      <w:r w:rsidR="0074318E">
        <w:rPr>
          <w:rStyle w:val="af"/>
        </w:rPr>
        <w:t>结果正确</w:t>
      </w:r>
      <w:r w:rsidR="0074318E">
        <w:rPr>
          <w:rStyle w:val="af"/>
          <w:rFonts w:hint="eastAsia"/>
        </w:rPr>
        <w:t>性的</w:t>
      </w:r>
      <w:r w:rsidR="0074318E">
        <w:rPr>
          <w:rStyle w:val="af"/>
        </w:rPr>
        <w:t>前提下降低计算复杂度。理论分析表明</w:t>
      </w:r>
      <w:r w:rsidR="0074318E">
        <w:rPr>
          <w:rStyle w:val="af"/>
          <w:rFonts w:hint="eastAsia"/>
        </w:rPr>
        <w:t>APDD</w:t>
      </w:r>
      <w:r w:rsidR="0074318E">
        <w:rPr>
          <w:rStyle w:val="af"/>
          <w:rFonts w:hint="eastAsia"/>
        </w:rPr>
        <w:t>降低了</w:t>
      </w:r>
      <w:r w:rsidR="0074318E">
        <w:rPr>
          <w:rStyle w:val="af"/>
        </w:rPr>
        <w:t>异常检测的计算复杂度</w:t>
      </w:r>
      <w:r w:rsidR="0074318E">
        <w:rPr>
          <w:rStyle w:val="af"/>
          <w:rFonts w:hint="eastAsia"/>
        </w:rPr>
        <w:t>，实验</w:t>
      </w:r>
      <w:r w:rsidR="0074318E">
        <w:rPr>
          <w:rStyle w:val="af"/>
        </w:rPr>
        <w:t>证明</w:t>
      </w:r>
      <w:r w:rsidR="0074318E">
        <w:rPr>
          <w:rStyle w:val="af"/>
          <w:rFonts w:hint="eastAsia"/>
        </w:rPr>
        <w:t>APDD</w:t>
      </w:r>
      <w:r w:rsidR="0074318E">
        <w:rPr>
          <w:rStyle w:val="af"/>
          <w:rFonts w:hint="eastAsia"/>
        </w:rPr>
        <w:t>在</w:t>
      </w:r>
      <w:r w:rsidR="0074318E">
        <w:rPr>
          <w:rStyle w:val="af"/>
        </w:rPr>
        <w:t>单机环境下比经典的</w:t>
      </w:r>
      <w:r w:rsidR="0074318E">
        <w:rPr>
          <w:rStyle w:val="af"/>
          <w:rFonts w:hint="eastAsia"/>
        </w:rPr>
        <w:t>HOTSAX</w:t>
      </w:r>
      <w:r w:rsidR="0074318E">
        <w:rPr>
          <w:rStyle w:val="af"/>
          <w:rFonts w:hint="eastAsia"/>
        </w:rPr>
        <w:t>检测</w:t>
      </w:r>
      <w:r w:rsidR="0074318E">
        <w:rPr>
          <w:rStyle w:val="af"/>
        </w:rPr>
        <w:t>方法快</w:t>
      </w:r>
      <w:r w:rsidR="0074318E">
        <w:rPr>
          <w:rStyle w:val="af"/>
          <w:rFonts w:hint="eastAsia"/>
        </w:rPr>
        <w:t>2</w:t>
      </w:r>
      <w:r w:rsidR="0074318E">
        <w:rPr>
          <w:rStyle w:val="af"/>
          <w:rFonts w:hint="eastAsia"/>
        </w:rPr>
        <w:t>至</w:t>
      </w:r>
      <w:r w:rsidR="0074318E">
        <w:rPr>
          <w:rStyle w:val="af"/>
          <w:rFonts w:hint="eastAsia"/>
        </w:rPr>
        <w:t>14</w:t>
      </w:r>
      <w:r w:rsidR="0074318E">
        <w:rPr>
          <w:rStyle w:val="af"/>
          <w:rFonts w:hint="eastAsia"/>
        </w:rPr>
        <w:t>倍，</w:t>
      </w:r>
      <w:r w:rsidR="0074318E">
        <w:rPr>
          <w:rStyle w:val="af"/>
          <w:rFonts w:hint="eastAsia"/>
        </w:rPr>
        <w:t xml:space="preserve"> APDD</w:t>
      </w:r>
      <w:r w:rsidR="0074318E">
        <w:rPr>
          <w:rStyle w:val="af"/>
          <w:rFonts w:hint="eastAsia"/>
        </w:rPr>
        <w:t>检测</w:t>
      </w:r>
      <w:r w:rsidR="0074318E">
        <w:rPr>
          <w:rStyle w:val="af"/>
        </w:rPr>
        <w:t>结果</w:t>
      </w:r>
      <w:r w:rsidR="0074318E">
        <w:rPr>
          <w:rStyle w:val="af"/>
          <w:rFonts w:hint="eastAsia"/>
        </w:rPr>
        <w:t>的</w:t>
      </w:r>
      <w:r w:rsidR="0074318E">
        <w:rPr>
          <w:rStyle w:val="af"/>
        </w:rPr>
        <w:t>前</w:t>
      </w:r>
      <w:r w:rsidR="0074318E">
        <w:rPr>
          <w:rStyle w:val="af"/>
          <w:rFonts w:hint="eastAsia"/>
        </w:rPr>
        <w:t>6</w:t>
      </w:r>
      <w:r w:rsidR="0074318E">
        <w:rPr>
          <w:rStyle w:val="af"/>
          <w:rFonts w:hint="eastAsia"/>
        </w:rPr>
        <w:t>位</w:t>
      </w:r>
      <w:r w:rsidR="0074318E">
        <w:rPr>
          <w:rStyle w:val="af"/>
        </w:rPr>
        <w:t>与原始定义的检测结果保持一致</w:t>
      </w:r>
      <w:r w:rsidR="0074318E">
        <w:rPr>
          <w:rStyle w:val="af"/>
          <w:rFonts w:hint="eastAsia"/>
        </w:rPr>
        <w:t>，</w:t>
      </w:r>
      <w:r w:rsidR="0074318E">
        <w:rPr>
          <w:rStyle w:val="af"/>
        </w:rPr>
        <w:t>且</w:t>
      </w:r>
      <w:r w:rsidR="0074318E">
        <w:rPr>
          <w:rStyle w:val="af"/>
          <w:rFonts w:hint="eastAsia"/>
        </w:rPr>
        <w:t>检测</w:t>
      </w:r>
      <w:r w:rsidR="0074318E">
        <w:rPr>
          <w:rStyle w:val="af"/>
        </w:rPr>
        <w:t>结果的正确性对</w:t>
      </w:r>
      <w:r w:rsidR="0074318E">
        <w:rPr>
          <w:rStyle w:val="af"/>
          <w:rFonts w:hint="eastAsia"/>
        </w:rPr>
        <w:t>APDD</w:t>
      </w:r>
      <w:r w:rsidR="0074318E">
        <w:rPr>
          <w:rStyle w:val="af"/>
          <w:rFonts w:hint="eastAsia"/>
        </w:rPr>
        <w:t>的</w:t>
      </w:r>
      <w:r w:rsidR="0074318E">
        <w:rPr>
          <w:rStyle w:val="af"/>
        </w:rPr>
        <w:t>并行度不</w:t>
      </w:r>
      <w:r w:rsidR="0074318E">
        <w:rPr>
          <w:rStyle w:val="af"/>
          <w:rFonts w:hint="eastAsia"/>
        </w:rPr>
        <w:t>敏感。</w:t>
      </w:r>
    </w:p>
    <w:p w14:paraId="2DFEF631" w14:textId="18FABC5C" w:rsidR="00191BB3" w:rsidRPr="0096090D" w:rsidRDefault="00191BB3" w:rsidP="00E276A9">
      <w:pPr>
        <w:spacing w:line="360" w:lineRule="auto"/>
        <w:ind w:firstLine="425"/>
        <w:rPr>
          <w:rStyle w:val="af"/>
        </w:rPr>
      </w:pPr>
      <w:r>
        <w:rPr>
          <w:rStyle w:val="af"/>
          <w:rFonts w:hint="eastAsia"/>
        </w:rPr>
        <w:t>总</w:t>
      </w:r>
      <w:r>
        <w:rPr>
          <w:rStyle w:val="af"/>
        </w:rPr>
        <w:t>之</w:t>
      </w:r>
      <w:r w:rsidR="0091344C">
        <w:rPr>
          <w:rStyle w:val="af"/>
          <w:rFonts w:hint="eastAsia"/>
        </w:rPr>
        <w:t>，</w:t>
      </w:r>
      <w:r w:rsidR="00D655BE">
        <w:rPr>
          <w:rStyle w:val="af"/>
          <w:rFonts w:hint="eastAsia"/>
        </w:rPr>
        <w:t>超</w:t>
      </w:r>
      <w:r w:rsidR="00D655BE">
        <w:rPr>
          <w:rStyle w:val="af"/>
        </w:rPr>
        <w:t>大规模时间序列给时间序列异常检测带来检测效果与</w:t>
      </w:r>
      <w:r w:rsidR="00F81126">
        <w:rPr>
          <w:rStyle w:val="af"/>
        </w:rPr>
        <w:t>检测性能</w:t>
      </w:r>
      <w:r w:rsidR="00D655BE">
        <w:rPr>
          <w:rStyle w:val="af"/>
        </w:rPr>
        <w:t>两方面的新挑战，</w:t>
      </w:r>
      <w:r w:rsidR="0091344C">
        <w:rPr>
          <w:rStyle w:val="af"/>
        </w:rPr>
        <w:t>本文针对现有</w:t>
      </w:r>
      <w:r w:rsidR="0091344C">
        <w:rPr>
          <w:rStyle w:val="af"/>
          <w:rFonts w:hint="eastAsia"/>
        </w:rPr>
        <w:t>时间</w:t>
      </w:r>
      <w:r w:rsidR="0091344C">
        <w:rPr>
          <w:rStyle w:val="af"/>
        </w:rPr>
        <w:t>序列异常检测</w:t>
      </w:r>
      <w:r w:rsidR="0091344C">
        <w:rPr>
          <w:rStyle w:val="af"/>
          <w:rFonts w:hint="eastAsia"/>
        </w:rPr>
        <w:t>方法</w:t>
      </w:r>
      <w:r w:rsidR="0091344C">
        <w:rPr>
          <w:rStyle w:val="af"/>
        </w:rPr>
        <w:t>的不足，</w:t>
      </w:r>
      <w:r w:rsidR="00F81126">
        <w:rPr>
          <w:rStyle w:val="af"/>
        </w:rPr>
        <w:t>提出了面向超大规模时间序列</w:t>
      </w:r>
      <w:r w:rsidR="006F2884">
        <w:rPr>
          <w:rStyle w:val="af"/>
        </w:rPr>
        <w:t>的</w:t>
      </w:r>
      <w:r w:rsidR="00F81126">
        <w:rPr>
          <w:rStyle w:val="af"/>
        </w:rPr>
        <w:t>异常检测</w:t>
      </w:r>
      <w:r w:rsidR="006F2884">
        <w:rPr>
          <w:rStyle w:val="af"/>
        </w:rPr>
        <w:t>系统</w:t>
      </w:r>
      <w:r w:rsidR="00F81126">
        <w:rPr>
          <w:rStyle w:val="af"/>
        </w:rPr>
        <w:t>，</w:t>
      </w:r>
      <w:r w:rsidR="006F2884">
        <w:rPr>
          <w:rStyle w:val="af"/>
        </w:rPr>
        <w:t>系统</w:t>
      </w:r>
      <w:r w:rsidR="00F81126">
        <w:rPr>
          <w:rStyle w:val="af"/>
        </w:rPr>
        <w:t>组合多种检测</w:t>
      </w:r>
      <w:r w:rsidR="00F81126">
        <w:rPr>
          <w:rStyle w:val="af"/>
          <w:rFonts w:hint="eastAsia"/>
        </w:rPr>
        <w:t>方法</w:t>
      </w:r>
      <w:r w:rsidR="00F81126">
        <w:rPr>
          <w:rStyle w:val="af"/>
        </w:rPr>
        <w:t>与方案</w:t>
      </w:r>
      <w:r w:rsidR="00F81126">
        <w:rPr>
          <w:rStyle w:val="af"/>
          <w:rFonts w:hint="eastAsia"/>
        </w:rPr>
        <w:t>，</w:t>
      </w:r>
      <w:r w:rsidR="0091344C">
        <w:rPr>
          <w:rStyle w:val="af"/>
        </w:rPr>
        <w:t>从检测效果与计算复杂度两个方面</w:t>
      </w:r>
      <w:r w:rsidR="0091344C">
        <w:rPr>
          <w:rStyle w:val="af"/>
          <w:rFonts w:hint="eastAsia"/>
        </w:rPr>
        <w:t>进行</w:t>
      </w:r>
      <w:r w:rsidR="0091344C">
        <w:rPr>
          <w:rStyle w:val="af"/>
        </w:rPr>
        <w:t>改进，实验</w:t>
      </w:r>
      <w:r w:rsidR="0091344C">
        <w:rPr>
          <w:rStyle w:val="af"/>
          <w:rFonts w:hint="eastAsia"/>
        </w:rPr>
        <w:t>结果</w:t>
      </w:r>
      <w:r w:rsidR="0091344C">
        <w:rPr>
          <w:rStyle w:val="af"/>
        </w:rPr>
        <w:t>表</w:t>
      </w:r>
      <w:r w:rsidR="0091344C">
        <w:rPr>
          <w:rStyle w:val="af"/>
          <w:rFonts w:hint="eastAsia"/>
        </w:rPr>
        <w:t>明</w:t>
      </w:r>
      <w:r w:rsidR="00251C6E">
        <w:rPr>
          <w:rStyle w:val="af"/>
          <w:rFonts w:hint="eastAsia"/>
        </w:rPr>
        <w:t>，</w:t>
      </w:r>
      <w:r w:rsidR="006B2FE1">
        <w:rPr>
          <w:rStyle w:val="af"/>
          <w:rFonts w:hint="eastAsia"/>
        </w:rPr>
        <w:t>组合了</w:t>
      </w:r>
      <w:r w:rsidR="0091344C">
        <w:rPr>
          <w:rStyle w:val="af"/>
          <w:rFonts w:hint="eastAsia"/>
        </w:rPr>
        <w:t>JDD</w:t>
      </w:r>
      <w:r w:rsidR="0091344C">
        <w:rPr>
          <w:rStyle w:val="af"/>
          <w:rFonts w:hint="eastAsia"/>
        </w:rPr>
        <w:t>，</w:t>
      </w:r>
      <w:r w:rsidR="00FE37BC">
        <w:rPr>
          <w:rStyle w:val="af"/>
          <w:rFonts w:hint="eastAsia"/>
        </w:rPr>
        <w:t>M</w:t>
      </w:r>
      <w:r w:rsidR="00FE37BC">
        <w:rPr>
          <w:rStyle w:val="af"/>
        </w:rPr>
        <w:t>DD</w:t>
      </w:r>
      <w:r w:rsidR="0091344C">
        <w:rPr>
          <w:rStyle w:val="af"/>
          <w:rFonts w:hint="eastAsia"/>
        </w:rPr>
        <w:t>，</w:t>
      </w:r>
      <w:r w:rsidR="0091344C">
        <w:rPr>
          <w:rStyle w:val="af"/>
          <w:rFonts w:hint="eastAsia"/>
        </w:rPr>
        <w:t>PDD</w:t>
      </w:r>
      <w:r w:rsidR="0091344C">
        <w:rPr>
          <w:rStyle w:val="af"/>
          <w:rFonts w:hint="eastAsia"/>
        </w:rPr>
        <w:t>，</w:t>
      </w:r>
      <w:r w:rsidR="00370DB8">
        <w:rPr>
          <w:rStyle w:val="af"/>
          <w:rFonts w:hint="eastAsia"/>
        </w:rPr>
        <w:t>A</w:t>
      </w:r>
      <w:r w:rsidR="0091344C">
        <w:rPr>
          <w:rStyle w:val="af"/>
          <w:rFonts w:hint="eastAsia"/>
        </w:rPr>
        <w:t>PDD</w:t>
      </w:r>
      <w:r w:rsidR="006B2FE1">
        <w:rPr>
          <w:rStyle w:val="af"/>
          <w:rFonts w:hint="eastAsia"/>
        </w:rPr>
        <w:t>的异常检测</w:t>
      </w:r>
      <w:r w:rsidR="006F2884">
        <w:rPr>
          <w:rStyle w:val="af"/>
          <w:rFonts w:hint="eastAsia"/>
        </w:rPr>
        <w:t>系统</w:t>
      </w:r>
      <w:r w:rsidR="00251C6E">
        <w:rPr>
          <w:rStyle w:val="af"/>
        </w:rPr>
        <w:t>有效</w:t>
      </w:r>
      <w:r w:rsidR="00F81126">
        <w:rPr>
          <w:rStyle w:val="af"/>
        </w:rPr>
        <w:t>改善</w:t>
      </w:r>
      <w:r w:rsidR="00251C6E">
        <w:rPr>
          <w:rStyle w:val="af"/>
        </w:rPr>
        <w:t>由</w:t>
      </w:r>
      <w:r w:rsidR="00251C6E">
        <w:rPr>
          <w:rStyle w:val="af"/>
          <w:rFonts w:hint="eastAsia"/>
        </w:rPr>
        <w:t>数据</w:t>
      </w:r>
      <w:r w:rsidR="00251C6E">
        <w:rPr>
          <w:rStyle w:val="af"/>
        </w:rPr>
        <w:t>规模</w:t>
      </w:r>
      <w:r w:rsidR="00251C6E">
        <w:rPr>
          <w:rStyle w:val="af"/>
          <w:rFonts w:hint="eastAsia"/>
        </w:rPr>
        <w:t>引起</w:t>
      </w:r>
      <w:r w:rsidR="00251C6E">
        <w:rPr>
          <w:rStyle w:val="af"/>
        </w:rPr>
        <w:t>的时间序列异常检测中的检测效果</w:t>
      </w:r>
      <w:r w:rsidR="00251C6E">
        <w:rPr>
          <w:rStyle w:val="af"/>
          <w:rFonts w:hint="eastAsia"/>
        </w:rPr>
        <w:t>差</w:t>
      </w:r>
      <w:r w:rsidR="00251C6E">
        <w:rPr>
          <w:rStyle w:val="af"/>
        </w:rPr>
        <w:t>与</w:t>
      </w:r>
      <w:r w:rsidR="00F81126">
        <w:rPr>
          <w:rStyle w:val="af"/>
        </w:rPr>
        <w:t>计算性能差的问题</w:t>
      </w:r>
      <w:r w:rsidR="00251C6E">
        <w:rPr>
          <w:rStyle w:val="af"/>
        </w:rPr>
        <w:t>。</w:t>
      </w:r>
    </w:p>
    <w:p w14:paraId="29E60352" w14:textId="77777777" w:rsidR="00683FD7" w:rsidRPr="0096090D" w:rsidRDefault="00683FD7" w:rsidP="00E276A9">
      <w:pPr>
        <w:spacing w:line="360" w:lineRule="auto"/>
        <w:ind w:firstLine="425"/>
        <w:rPr>
          <w:rStyle w:val="af"/>
        </w:rPr>
      </w:pPr>
    </w:p>
    <w:p w14:paraId="781A329C" w14:textId="7F42565C" w:rsidR="00683FD7" w:rsidRPr="0096090D" w:rsidRDefault="00683FD7" w:rsidP="00E276A9">
      <w:pPr>
        <w:spacing w:line="360" w:lineRule="auto"/>
        <w:rPr>
          <w:rStyle w:val="af"/>
        </w:rPr>
      </w:pPr>
      <w:r w:rsidRPr="00795956">
        <w:rPr>
          <w:rFonts w:eastAsia="黑体" w:hint="eastAsia"/>
          <w:b/>
          <w:sz w:val="28"/>
          <w:szCs w:val="28"/>
        </w:rPr>
        <w:t>关键词</w:t>
      </w:r>
      <w:r w:rsidR="00F61DD3" w:rsidRPr="00795956">
        <w:rPr>
          <w:rFonts w:eastAsia="黑体" w:hint="eastAsia"/>
          <w:b/>
          <w:sz w:val="28"/>
          <w:szCs w:val="28"/>
        </w:rPr>
        <w:t>：</w:t>
      </w:r>
      <w:r w:rsidR="00C928FE">
        <w:rPr>
          <w:rStyle w:val="af"/>
          <w:rFonts w:hint="eastAsia"/>
        </w:rPr>
        <w:t>时间</w:t>
      </w:r>
      <w:r w:rsidR="00C928FE">
        <w:rPr>
          <w:rStyle w:val="af"/>
        </w:rPr>
        <w:t>序列</w:t>
      </w:r>
      <w:r w:rsidR="00C928FE">
        <w:rPr>
          <w:rStyle w:val="af"/>
          <w:rFonts w:hint="eastAsia"/>
        </w:rPr>
        <w:t>异常</w:t>
      </w:r>
      <w:r w:rsidR="001B71EC" w:rsidRPr="0096090D">
        <w:rPr>
          <w:rStyle w:val="af"/>
          <w:rFonts w:hint="eastAsia"/>
        </w:rPr>
        <w:t>，</w:t>
      </w:r>
      <w:r w:rsidR="00370DB8">
        <w:rPr>
          <w:rStyle w:val="af"/>
          <w:rFonts w:hint="eastAsia"/>
        </w:rPr>
        <w:t>异常</w:t>
      </w:r>
      <w:r w:rsidR="00C928FE">
        <w:rPr>
          <w:rStyle w:val="af"/>
          <w:rFonts w:hint="eastAsia"/>
        </w:rPr>
        <w:t>溯源，</w:t>
      </w:r>
      <w:r w:rsidR="00370DB8">
        <w:rPr>
          <w:rStyle w:val="af"/>
          <w:rFonts w:hint="eastAsia"/>
        </w:rPr>
        <w:t>异常</w:t>
      </w:r>
      <w:r w:rsidR="00A23232">
        <w:rPr>
          <w:rStyle w:val="af"/>
          <w:rFonts w:hint="eastAsia"/>
        </w:rPr>
        <w:t>近似，</w:t>
      </w:r>
      <w:r w:rsidR="00C928FE">
        <w:rPr>
          <w:rStyle w:val="af"/>
        </w:rPr>
        <w:t>并行化</w:t>
      </w:r>
      <w:r w:rsidR="00370DB8">
        <w:rPr>
          <w:rStyle w:val="af"/>
        </w:rPr>
        <w:t>异常检测</w:t>
      </w:r>
    </w:p>
    <w:p w14:paraId="20147200" w14:textId="77777777" w:rsidR="002E4BFE" w:rsidRPr="0096090D" w:rsidRDefault="002E4BFE" w:rsidP="00E276A9">
      <w:pPr>
        <w:spacing w:line="360" w:lineRule="auto"/>
        <w:ind w:firstLine="425"/>
        <w:rPr>
          <w:rStyle w:val="af"/>
        </w:rPr>
      </w:pPr>
    </w:p>
    <w:p w14:paraId="0ABD78C7" w14:textId="77777777" w:rsidR="005F1837" w:rsidRDefault="005F1837" w:rsidP="0096090D">
      <w:pPr>
        <w:pStyle w:val="1818201"/>
        <w:sectPr w:rsidR="005F1837" w:rsidSect="006E4B4A">
          <w:headerReference w:type="default" r:id="rId9"/>
          <w:footerReference w:type="default" r:id="rId10"/>
          <w:type w:val="oddPage"/>
          <w:pgSz w:w="11906" w:h="16838" w:code="9"/>
          <w:pgMar w:top="2211" w:right="1418" w:bottom="2155" w:left="1418" w:header="1588" w:footer="1588" w:gutter="0"/>
          <w:pgNumType w:fmt="upperRoman" w:start="1"/>
          <w:cols w:space="425"/>
          <w:docGrid w:type="lines" w:linePitch="312"/>
        </w:sectPr>
      </w:pPr>
    </w:p>
    <w:p w14:paraId="2A4E82EC" w14:textId="1991D5A2" w:rsidR="002E4BFE" w:rsidRPr="004C2ED8" w:rsidRDefault="005D432C" w:rsidP="0096090D">
      <w:pPr>
        <w:pStyle w:val="1818201"/>
      </w:pPr>
      <w:r>
        <w:lastRenderedPageBreak/>
        <w:t>LARGE SCALE TIME SERIES DISCORD D</w:t>
      </w:r>
      <w:r w:rsidR="00022482">
        <w:t>ISCOVERY</w:t>
      </w:r>
    </w:p>
    <w:p w14:paraId="2101588D" w14:textId="77777777" w:rsidR="002E4BFE" w:rsidRPr="000F7F6A" w:rsidRDefault="002E4BFE" w:rsidP="00A13F47">
      <w:pPr>
        <w:pStyle w:val="1"/>
        <w:numPr>
          <w:ilvl w:val="0"/>
          <w:numId w:val="0"/>
        </w:numPr>
      </w:pPr>
      <w:bookmarkStart w:id="16" w:name="_Toc85554915"/>
      <w:bookmarkStart w:id="17" w:name="_Toc85561534"/>
      <w:bookmarkStart w:id="18" w:name="_Toc85901081"/>
      <w:bookmarkStart w:id="19" w:name="_Toc146534647"/>
      <w:bookmarkStart w:id="20" w:name="_Toc146618667"/>
      <w:bookmarkStart w:id="21" w:name="_Toc441500561"/>
      <w:r w:rsidRPr="000F7F6A">
        <w:t>ABSTRACT</w:t>
      </w:r>
      <w:bookmarkEnd w:id="16"/>
      <w:bookmarkEnd w:id="17"/>
      <w:bookmarkEnd w:id="18"/>
      <w:bookmarkEnd w:id="19"/>
      <w:bookmarkEnd w:id="20"/>
      <w:bookmarkEnd w:id="21"/>
    </w:p>
    <w:p w14:paraId="33FA6C3D" w14:textId="5AACC56B" w:rsidR="00C928FE" w:rsidRDefault="00CE5FCC" w:rsidP="00657125">
      <w:pPr>
        <w:spacing w:line="360" w:lineRule="auto"/>
        <w:ind w:firstLine="425"/>
        <w:rPr>
          <w:rStyle w:val="ae"/>
          <w:rFonts w:eastAsia="宋体"/>
        </w:rPr>
      </w:pPr>
      <w:r w:rsidRPr="00CE5FCC">
        <w:rPr>
          <w:rStyle w:val="ae"/>
          <w:rFonts w:eastAsia="宋体"/>
        </w:rPr>
        <w:t xml:space="preserve">A time series is a sequence of </w:t>
      </w:r>
      <w:r w:rsidR="00757A89">
        <w:rPr>
          <w:rStyle w:val="ae"/>
          <w:rFonts w:eastAsia="宋体"/>
        </w:rPr>
        <w:t xml:space="preserve">data </w:t>
      </w:r>
      <w:r w:rsidRPr="00CE5FCC">
        <w:rPr>
          <w:rStyle w:val="ae"/>
          <w:rFonts w:eastAsia="宋体"/>
        </w:rPr>
        <w:t>points</w:t>
      </w:r>
      <w:r>
        <w:rPr>
          <w:rStyle w:val="ae"/>
          <w:rFonts w:eastAsia="宋体"/>
        </w:rPr>
        <w:t xml:space="preserve"> that</w:t>
      </w:r>
      <w:r w:rsidRPr="00CE5FCC">
        <w:rPr>
          <w:rStyle w:val="ae"/>
          <w:rFonts w:eastAsia="宋体"/>
        </w:rPr>
        <w:t xml:space="preserve"> consist</w:t>
      </w:r>
      <w:r>
        <w:rPr>
          <w:rStyle w:val="ae"/>
          <w:rFonts w:eastAsia="宋体"/>
        </w:rPr>
        <w:t>s</w:t>
      </w:r>
      <w:r w:rsidRPr="00CE5FCC">
        <w:rPr>
          <w:rStyle w:val="ae"/>
          <w:rFonts w:eastAsia="宋体"/>
        </w:rPr>
        <w:t xml:space="preserve"> of successive measurements made over a</w:t>
      </w:r>
      <w:r>
        <w:rPr>
          <w:rStyle w:val="ae"/>
          <w:rFonts w:eastAsia="宋体"/>
        </w:rPr>
        <w:t xml:space="preserve"> fixed</w:t>
      </w:r>
      <w:r w:rsidRPr="00CE5FCC">
        <w:rPr>
          <w:rStyle w:val="ae"/>
          <w:rFonts w:eastAsia="宋体"/>
        </w:rPr>
        <w:t xml:space="preserve"> time interval</w:t>
      </w:r>
      <w:r>
        <w:rPr>
          <w:rStyle w:val="ae"/>
          <w:rFonts w:eastAsia="宋体"/>
        </w:rPr>
        <w:t xml:space="preserve">. </w:t>
      </w:r>
      <w:r w:rsidR="00757A89">
        <w:rPr>
          <w:rStyle w:val="ae"/>
          <w:rFonts w:eastAsia="宋体"/>
        </w:rPr>
        <w:t xml:space="preserve">Time series reflects the state and status of the </w:t>
      </w:r>
      <w:r w:rsidR="00C928FE">
        <w:rPr>
          <w:rStyle w:val="ae"/>
          <w:rFonts w:eastAsia="宋体"/>
        </w:rPr>
        <w:t>objects</w:t>
      </w:r>
      <w:r w:rsidR="00757A89">
        <w:rPr>
          <w:rStyle w:val="ae"/>
          <w:rFonts w:eastAsia="宋体"/>
        </w:rPr>
        <w:t xml:space="preserve"> being measured. The goal of time series anomaly detection is to find interesting or unusual patterns, which may provide important information for application purpose. </w:t>
      </w:r>
      <w:r w:rsidR="00657125">
        <w:rPr>
          <w:rStyle w:val="ae"/>
          <w:rFonts w:eastAsia="宋体"/>
        </w:rPr>
        <w:t xml:space="preserve">The increasing number of categories and scales impose challenges to the time series detection method. Existing methods suffer from the issues of </w:t>
      </w:r>
      <w:r w:rsidR="00C928FE">
        <w:rPr>
          <w:rStyle w:val="ae"/>
          <w:rFonts w:eastAsia="宋体"/>
        </w:rPr>
        <w:t xml:space="preserve">poor effectiveness, </w:t>
      </w:r>
      <w:r w:rsidR="006C2822">
        <w:rPr>
          <w:rStyle w:val="ae"/>
          <w:rFonts w:eastAsia="宋体"/>
        </w:rPr>
        <w:t>low performance</w:t>
      </w:r>
      <w:r w:rsidR="00657125">
        <w:rPr>
          <w:rStyle w:val="ae"/>
          <w:rFonts w:eastAsia="宋体"/>
        </w:rPr>
        <w:t>.</w:t>
      </w:r>
      <w:r w:rsidR="00193042">
        <w:rPr>
          <w:rStyle w:val="ae"/>
          <w:rFonts w:eastAsia="宋体"/>
        </w:rPr>
        <w:t xml:space="preserve"> </w:t>
      </w:r>
    </w:p>
    <w:p w14:paraId="7FFA9D11" w14:textId="3ED01295" w:rsidR="0013370A" w:rsidRPr="00DE3DD5" w:rsidRDefault="0013370A" w:rsidP="00657125">
      <w:pPr>
        <w:spacing w:line="360" w:lineRule="auto"/>
        <w:ind w:firstLine="425"/>
        <w:rPr>
          <w:rStyle w:val="ae"/>
          <w:rFonts w:eastAsia="宋体"/>
        </w:rPr>
      </w:pPr>
      <w:r>
        <w:rPr>
          <w:rStyle w:val="ae"/>
          <w:rFonts w:eastAsia="宋体"/>
        </w:rPr>
        <w:t xml:space="preserve">This dissertation proposes </w:t>
      </w:r>
      <w:r w:rsidR="006C2822">
        <w:rPr>
          <w:rStyle w:val="ae"/>
          <w:rFonts w:eastAsia="宋体"/>
        </w:rPr>
        <w:t>a</w:t>
      </w:r>
      <w:r w:rsidR="007D515E">
        <w:rPr>
          <w:rStyle w:val="ae"/>
          <w:rFonts w:eastAsia="宋体"/>
        </w:rPr>
        <w:t>n time series discord discovery</w:t>
      </w:r>
      <w:r w:rsidR="006C2822">
        <w:rPr>
          <w:rStyle w:val="ae"/>
          <w:rFonts w:eastAsia="宋体"/>
        </w:rPr>
        <w:t xml:space="preserve"> </w:t>
      </w:r>
      <w:r w:rsidR="007D515E">
        <w:rPr>
          <w:rStyle w:val="ae"/>
          <w:rFonts w:eastAsia="宋体"/>
        </w:rPr>
        <w:t>system</w:t>
      </w:r>
      <w:r w:rsidR="006C2822">
        <w:rPr>
          <w:rStyle w:val="ae"/>
          <w:rFonts w:eastAsia="宋体"/>
        </w:rPr>
        <w:t xml:space="preserve"> that coordinates multiple </w:t>
      </w:r>
      <w:r>
        <w:rPr>
          <w:rStyle w:val="ae"/>
          <w:rFonts w:eastAsia="宋体"/>
        </w:rPr>
        <w:t>methods and s</w:t>
      </w:r>
      <w:r w:rsidR="00EC39F3">
        <w:rPr>
          <w:rStyle w:val="ae"/>
          <w:rFonts w:eastAsia="宋体"/>
        </w:rPr>
        <w:t>c</w:t>
      </w:r>
      <w:r>
        <w:rPr>
          <w:rStyle w:val="ae"/>
          <w:rFonts w:eastAsia="宋体"/>
        </w:rPr>
        <w:t>heme to mitigate these issues</w:t>
      </w:r>
      <w:r>
        <w:rPr>
          <w:rStyle w:val="ae"/>
          <w:rFonts w:eastAsia="宋体" w:hint="eastAsia"/>
        </w:rPr>
        <w:t>：</w:t>
      </w:r>
      <w:r>
        <w:rPr>
          <w:rStyle w:val="ae"/>
          <w:rFonts w:eastAsia="宋体" w:hint="eastAsia"/>
        </w:rPr>
        <w:t xml:space="preserve">1) </w:t>
      </w:r>
      <w:r>
        <w:rPr>
          <w:rStyle w:val="ae"/>
          <w:rFonts w:eastAsia="宋体"/>
        </w:rPr>
        <w:t xml:space="preserve">In large scale time series, a discord may </w:t>
      </w:r>
      <w:r w:rsidR="009B1493">
        <w:rPr>
          <w:rStyle w:val="ae"/>
          <w:rFonts w:eastAsia="宋体"/>
        </w:rPr>
        <w:t xml:space="preserve">appear several times. Original definition of discord hardly discover multiple occurrences of the same discord. </w:t>
      </w:r>
      <w:r w:rsidR="006C2822">
        <w:rPr>
          <w:rStyle w:val="ae"/>
          <w:rFonts w:eastAsia="宋体"/>
        </w:rPr>
        <w:t>W</w:t>
      </w:r>
      <w:r w:rsidR="009B1493">
        <w:rPr>
          <w:rStyle w:val="ae"/>
          <w:rFonts w:eastAsia="宋体"/>
        </w:rPr>
        <w:t>e propose J-distance Discord (JDD), which take</w:t>
      </w:r>
      <w:r w:rsidR="006C2822">
        <w:rPr>
          <w:rStyle w:val="ae"/>
          <w:rFonts w:eastAsia="宋体"/>
        </w:rPr>
        <w:t>s</w:t>
      </w:r>
      <w:r w:rsidR="009B1493">
        <w:rPr>
          <w:rStyle w:val="ae"/>
          <w:rFonts w:eastAsia="宋体"/>
        </w:rPr>
        <w:t xml:space="preserve"> the </w:t>
      </w:r>
      <w:r w:rsidR="009B1493">
        <w:rPr>
          <w:rStyle w:val="ae"/>
          <w:rFonts w:eastAsia="宋体" w:hint="eastAsia"/>
        </w:rPr>
        <w:t xml:space="preserve">distance of a subsequence and its </w:t>
      </w:r>
      <m:oMath>
        <m:sSup>
          <m:sSupPr>
            <m:ctrlPr>
              <w:rPr>
                <w:rStyle w:val="ae"/>
                <w:rFonts w:ascii="Cambria Math" w:eastAsia="宋体" w:hAnsi="Cambria Math"/>
              </w:rPr>
            </m:ctrlPr>
          </m:sSupPr>
          <m:e>
            <m:r>
              <m:rPr>
                <m:sty m:val="p"/>
              </m:rPr>
              <w:rPr>
                <w:rStyle w:val="ae"/>
                <w:rFonts w:ascii="Cambria Math" w:eastAsia="宋体" w:hAnsi="Cambria Math"/>
              </w:rPr>
              <m:t>J</m:t>
            </m:r>
          </m:e>
          <m:sup>
            <m:r>
              <m:rPr>
                <m:sty m:val="p"/>
              </m:rPr>
              <w:rPr>
                <w:rStyle w:val="ae"/>
                <w:rFonts w:ascii="Cambria Math" w:eastAsia="宋体" w:hAnsi="Cambria Math"/>
              </w:rPr>
              <m:t>th</m:t>
            </m:r>
          </m:sup>
        </m:sSup>
      </m:oMath>
      <w:r w:rsidR="009B1493">
        <w:rPr>
          <w:rStyle w:val="ae"/>
          <w:rFonts w:eastAsia="宋体" w:hint="eastAsia"/>
        </w:rPr>
        <w:t xml:space="preserve"> nearest neighbor</w:t>
      </w:r>
      <w:r w:rsidR="009B1493">
        <w:rPr>
          <w:rStyle w:val="ae"/>
          <w:rFonts w:eastAsia="宋体"/>
        </w:rPr>
        <w:t xml:space="preserve"> as the criteria of its discordness. Experiments on one synthetic and four real-world datasets show that JDD captures more de-fecto anomalies than original definition does.</w:t>
      </w:r>
      <w:r w:rsidR="00005329">
        <w:rPr>
          <w:rStyle w:val="ae"/>
          <w:rFonts w:eastAsia="宋体"/>
        </w:rPr>
        <w:t xml:space="preserve"> 2) </w:t>
      </w:r>
      <w:r w:rsidR="008D28B1">
        <w:rPr>
          <w:rStyle w:val="ae"/>
          <w:rFonts w:eastAsia="宋体"/>
        </w:rPr>
        <w:t xml:space="preserve">Multi-dimensional time series describes multiple aspects of an object. Original definition of discord find the moment of discord but cannot find the reason of being anomalous. </w:t>
      </w:r>
      <w:r w:rsidR="006C2822">
        <w:rPr>
          <w:rStyle w:val="ae"/>
          <w:rFonts w:eastAsia="宋体"/>
        </w:rPr>
        <w:t>W</w:t>
      </w:r>
      <w:r w:rsidR="008D28B1">
        <w:rPr>
          <w:rStyle w:val="ae"/>
          <w:rFonts w:eastAsia="宋体"/>
        </w:rPr>
        <w:t>e propose Multi-dimensional Discord Discovery (MDD)</w:t>
      </w:r>
      <w:r w:rsidR="006C2822">
        <w:rPr>
          <w:rStyle w:val="ae"/>
          <w:rFonts w:eastAsia="宋体"/>
        </w:rPr>
        <w:t xml:space="preserve"> Scheme</w:t>
      </w:r>
      <w:r w:rsidR="008D28B1">
        <w:rPr>
          <w:rStyle w:val="ae"/>
          <w:rFonts w:eastAsia="宋体"/>
        </w:rPr>
        <w:t xml:space="preserve">. MDD combines </w:t>
      </w:r>
      <w:r w:rsidR="006C2822">
        <w:rPr>
          <w:rStyle w:val="ae"/>
          <w:rFonts w:eastAsia="宋体"/>
        </w:rPr>
        <w:t>JDD</w:t>
      </w:r>
      <w:r w:rsidR="008D28B1">
        <w:rPr>
          <w:rStyle w:val="ae"/>
          <w:rFonts w:eastAsia="宋体"/>
        </w:rPr>
        <w:t xml:space="preserve"> and our newly proposed Dimens</w:t>
      </w:r>
      <w:r w:rsidR="005C0444">
        <w:rPr>
          <w:rStyle w:val="ae"/>
          <w:rFonts w:eastAsia="宋体"/>
        </w:rPr>
        <w:t>i</w:t>
      </w:r>
      <w:r w:rsidR="008D28B1">
        <w:rPr>
          <w:rStyle w:val="ae"/>
          <w:rFonts w:eastAsia="宋体"/>
        </w:rPr>
        <w:t>on Reaso</w:t>
      </w:r>
      <w:r w:rsidR="005C0444">
        <w:rPr>
          <w:rStyle w:val="ae"/>
          <w:rFonts w:eastAsia="宋体"/>
        </w:rPr>
        <w:t>n</w:t>
      </w:r>
      <w:r w:rsidR="008D28B1">
        <w:rPr>
          <w:rStyle w:val="ae"/>
          <w:rFonts w:eastAsia="宋体"/>
        </w:rPr>
        <w:t>ing LOF method (DR-LOF), which find</w:t>
      </w:r>
      <w:r w:rsidR="006C2822">
        <w:rPr>
          <w:rStyle w:val="ae"/>
          <w:rFonts w:eastAsia="宋体"/>
        </w:rPr>
        <w:t>s</w:t>
      </w:r>
      <w:r w:rsidR="008D28B1">
        <w:rPr>
          <w:rStyle w:val="ae"/>
          <w:rFonts w:eastAsia="宋体"/>
        </w:rPr>
        <w:t xml:space="preserve"> the dimension that has the most contribution of being anomalous</w:t>
      </w:r>
      <w:r w:rsidR="006C2822">
        <w:rPr>
          <w:rStyle w:val="ae"/>
          <w:rFonts w:eastAsia="宋体"/>
        </w:rPr>
        <w:t xml:space="preserve"> and</w:t>
      </w:r>
      <w:r w:rsidR="00E25845">
        <w:rPr>
          <w:rStyle w:val="ae"/>
          <w:rFonts w:eastAsia="宋体"/>
        </w:rPr>
        <w:t xml:space="preserve"> reduce</w:t>
      </w:r>
      <w:r w:rsidR="006C2822">
        <w:rPr>
          <w:rStyle w:val="ae"/>
          <w:rFonts w:eastAsia="宋体"/>
        </w:rPr>
        <w:t>s</w:t>
      </w:r>
      <w:r w:rsidR="00E25845">
        <w:rPr>
          <w:rStyle w:val="ae"/>
          <w:rFonts w:eastAsia="宋体"/>
        </w:rPr>
        <w:t xml:space="preserve"> the</w:t>
      </w:r>
      <w:r w:rsidR="006C2822">
        <w:rPr>
          <w:rStyle w:val="ae"/>
          <w:rFonts w:eastAsia="宋体"/>
        </w:rPr>
        <w:t xml:space="preserve"> </w:t>
      </w:r>
      <w:r w:rsidR="00E25845">
        <w:rPr>
          <w:rStyle w:val="ae"/>
          <w:rFonts w:eastAsia="宋体"/>
        </w:rPr>
        <w:t xml:space="preserve">dimensionality of the dataset. Experiments on detecting various intrusions in cloud computing environment show that </w:t>
      </w:r>
      <w:r w:rsidR="00715139">
        <w:rPr>
          <w:rStyle w:val="ae"/>
          <w:rFonts w:eastAsia="宋体"/>
        </w:rPr>
        <w:t>MDD detects discord more quickly and effectively provides clues of the discord</w:t>
      </w:r>
      <w:r w:rsidR="00B27F2E">
        <w:rPr>
          <w:rStyle w:val="ae"/>
          <w:rFonts w:eastAsia="宋体"/>
        </w:rPr>
        <w:t xml:space="preserve"> to users</w:t>
      </w:r>
      <w:r w:rsidR="00715139">
        <w:rPr>
          <w:rStyle w:val="ae"/>
          <w:rFonts w:eastAsia="宋体"/>
        </w:rPr>
        <w:t>.</w:t>
      </w:r>
      <w:r w:rsidR="00B27F2E">
        <w:rPr>
          <w:rStyle w:val="ae"/>
          <w:rFonts w:eastAsia="宋体"/>
        </w:rPr>
        <w:t xml:space="preserve"> </w:t>
      </w:r>
      <w:r w:rsidR="001B7C11">
        <w:rPr>
          <w:rStyle w:val="ae"/>
          <w:rFonts w:eastAsia="宋体"/>
        </w:rPr>
        <w:t>3</w:t>
      </w:r>
      <w:r w:rsidR="00AD561D">
        <w:rPr>
          <w:rStyle w:val="ae"/>
          <w:rFonts w:eastAsia="宋体"/>
        </w:rPr>
        <w:t>)</w:t>
      </w:r>
      <w:r w:rsidR="00662006">
        <w:rPr>
          <w:rStyle w:val="ae"/>
          <w:rFonts w:eastAsia="宋体"/>
        </w:rPr>
        <w:t xml:space="preserve"> To reduce the </w:t>
      </w:r>
      <w:r w:rsidR="00552E68">
        <w:rPr>
          <w:rStyle w:val="ae"/>
          <w:rFonts w:eastAsia="宋体"/>
        </w:rPr>
        <w:t>time</w:t>
      </w:r>
      <w:r w:rsidR="00662006">
        <w:rPr>
          <w:rStyle w:val="ae"/>
          <w:rFonts w:eastAsia="宋体"/>
        </w:rPr>
        <w:t xml:space="preserve"> </w:t>
      </w:r>
      <w:r w:rsidR="00552E68">
        <w:rPr>
          <w:rStyle w:val="ae"/>
          <w:rFonts w:eastAsia="宋体"/>
        </w:rPr>
        <w:t>on</w:t>
      </w:r>
      <w:r w:rsidR="00662006">
        <w:rPr>
          <w:rStyle w:val="ae"/>
          <w:rFonts w:eastAsia="宋体"/>
        </w:rPr>
        <w:t xml:space="preserve"> disk I/O operation and to mitigate the limitation of a single computing node to the scalability of discord discovery, we propose Parallel Discord Discovery (PDD)</w:t>
      </w:r>
      <w:r w:rsidR="003D5922">
        <w:rPr>
          <w:rStyle w:val="ae"/>
          <w:rFonts w:eastAsia="宋体"/>
        </w:rPr>
        <w:t xml:space="preserve"> and implement PDD with Apache Spark</w:t>
      </w:r>
      <w:r w:rsidR="00662006">
        <w:rPr>
          <w:rStyle w:val="ae"/>
          <w:rFonts w:eastAsia="宋体"/>
        </w:rPr>
        <w:t xml:space="preserve">. PDD stores segmentations of a time </w:t>
      </w:r>
      <w:r w:rsidR="00662006">
        <w:rPr>
          <w:rStyle w:val="ae"/>
          <w:rFonts w:eastAsia="宋体"/>
        </w:rPr>
        <w:lastRenderedPageBreak/>
        <w:t xml:space="preserve">series in distributed computing platform and find nearest neighbor distance of every subsequence in parallel. PDD reduce computational complexity though our newly proposed Distributed Discord Estimation method (DDE) and early abandon technique. PDD improve the utilization of computational resources by batch processing and multi-issuing. Experiments on randomly generated time series datasets show that given 10 computing node, PDD is 8 times faster than classic discovery method HOTSAX. </w:t>
      </w:r>
      <w:r w:rsidR="00B97EE0">
        <w:rPr>
          <w:rStyle w:val="ae"/>
          <w:rFonts w:eastAsia="宋体"/>
        </w:rPr>
        <w:t>Compared to d</w:t>
      </w:r>
      <w:r w:rsidR="00B97EE0" w:rsidRPr="004E5E55">
        <w:rPr>
          <w:rStyle w:val="ae"/>
          <w:rFonts w:eastAsia="宋体"/>
        </w:rPr>
        <w:t xml:space="preserve">isk based discovery method, PDD </w:t>
      </w:r>
      <w:r w:rsidR="004E5E55" w:rsidRPr="004E5E55">
        <w:rPr>
          <w:rStyle w:val="ae"/>
          <w:rFonts w:eastAsia="宋体"/>
        </w:rPr>
        <w:t>almost double</w:t>
      </w:r>
      <w:r w:rsidR="00B97EE0" w:rsidRPr="004E5E55">
        <w:rPr>
          <w:rStyle w:val="ae"/>
          <w:rFonts w:eastAsia="宋体"/>
        </w:rPr>
        <w:t xml:space="preserve"> the utilization of computational </w:t>
      </w:r>
      <w:r w:rsidR="005C0444">
        <w:rPr>
          <w:rStyle w:val="ae"/>
          <w:rFonts w:eastAsia="宋体"/>
        </w:rPr>
        <w:t>resources</w:t>
      </w:r>
      <w:r w:rsidR="001B7C11">
        <w:rPr>
          <w:rStyle w:val="ae"/>
          <w:rFonts w:eastAsia="宋体"/>
        </w:rPr>
        <w:t>. 4) D</w:t>
      </w:r>
      <w:r w:rsidR="001B7C11">
        <w:rPr>
          <w:rStyle w:val="ae"/>
          <w:rFonts w:eastAsia="宋体" w:hint="eastAsia"/>
        </w:rPr>
        <w:t>iscord discovery</w:t>
      </w:r>
      <w:r w:rsidR="001B7C11">
        <w:rPr>
          <w:rStyle w:val="ae"/>
          <w:rFonts w:eastAsia="宋体"/>
        </w:rPr>
        <w:t xml:space="preserve"> cannot be parallelized by divide and conquer technique because this will results in incorrect results. We propose Approximated Parallel Discord Discovery (APDD). APDD discover discord respectively from different segmentation of a time series and use a verification phase to improve the correctness of the results.</w:t>
      </w:r>
      <w:r w:rsidR="001B7C11">
        <w:rPr>
          <w:rStyle w:val="ae"/>
          <w:rFonts w:eastAsia="宋体" w:hint="eastAsia"/>
        </w:rPr>
        <w:t xml:space="preserve"> </w:t>
      </w:r>
      <w:r w:rsidR="001B7C11">
        <w:rPr>
          <w:rStyle w:val="ae"/>
          <w:rFonts w:eastAsia="宋体"/>
        </w:rPr>
        <w:t>We also propose Adaptive Stop Criteria (ASC) to simultaneously improve the correctness of the results and reduce the computational complexity. Experiments on four real-world datasets show that given a single computing node APDD is 2-14 times faster than classic discovery method HOTSAX. APDD produce top six discord exactly identical to the results of the original definition. Furthermore, the correctness of APDD is not sensitive to the parallelism.</w:t>
      </w:r>
    </w:p>
    <w:p w14:paraId="4BAED145" w14:textId="3BE6DD68" w:rsidR="00FB216F" w:rsidRPr="00042014" w:rsidRDefault="006D2E33" w:rsidP="00657125">
      <w:pPr>
        <w:spacing w:line="360" w:lineRule="auto"/>
        <w:ind w:firstLine="425"/>
      </w:pPr>
      <w:r>
        <w:rPr>
          <w:rStyle w:val="ae"/>
          <w:rFonts w:eastAsia="宋体"/>
        </w:rPr>
        <w:t>In conclusion, large scale time series brings challenges to time series discord discovery from two aspects: effectiveness and computational complexity. This dissertation prop</w:t>
      </w:r>
      <w:r w:rsidR="005C0444">
        <w:rPr>
          <w:rStyle w:val="ae"/>
          <w:rFonts w:eastAsia="宋体"/>
        </w:rPr>
        <w:t>o</w:t>
      </w:r>
      <w:r w:rsidR="008F44B1">
        <w:rPr>
          <w:rStyle w:val="ae"/>
          <w:rFonts w:eastAsia="宋体"/>
        </w:rPr>
        <w:t xml:space="preserve">se a </w:t>
      </w:r>
      <w:r w:rsidR="005426FE">
        <w:rPr>
          <w:rStyle w:val="ae"/>
          <w:rFonts w:eastAsia="宋体"/>
        </w:rPr>
        <w:t>time series discord discovery system that</w:t>
      </w:r>
      <w:r w:rsidR="008F44B1">
        <w:rPr>
          <w:rStyle w:val="ae"/>
          <w:rFonts w:eastAsia="宋体"/>
        </w:rPr>
        <w:t xml:space="preserve"> conbines multiple </w:t>
      </w:r>
      <w:r>
        <w:rPr>
          <w:rStyle w:val="ae"/>
          <w:rFonts w:eastAsia="宋体"/>
        </w:rPr>
        <w:t xml:space="preserve">methods and scheme to mitigate the issues of existing discovery methods. </w:t>
      </w:r>
      <w:r w:rsidR="005C0444">
        <w:rPr>
          <w:rStyle w:val="ae"/>
          <w:rFonts w:eastAsia="宋体"/>
        </w:rPr>
        <w:t xml:space="preserve">Experiments </w:t>
      </w:r>
      <w:r>
        <w:rPr>
          <w:rStyle w:val="ae"/>
          <w:rFonts w:eastAsia="宋体"/>
        </w:rPr>
        <w:t xml:space="preserve">show that </w:t>
      </w:r>
      <w:r w:rsidR="00C741E1">
        <w:rPr>
          <w:rStyle w:val="ae"/>
          <w:rFonts w:eastAsia="宋体"/>
        </w:rPr>
        <w:t xml:space="preserve">the </w:t>
      </w:r>
      <w:r w:rsidR="00F73EFF">
        <w:rPr>
          <w:rStyle w:val="ae"/>
          <w:rFonts w:eastAsia="宋体"/>
        </w:rPr>
        <w:t>system</w:t>
      </w:r>
      <w:r w:rsidR="00C741E1">
        <w:rPr>
          <w:rStyle w:val="ae"/>
          <w:rFonts w:eastAsia="宋体"/>
        </w:rPr>
        <w:t xml:space="preserve"> that combines </w:t>
      </w:r>
      <w:r>
        <w:rPr>
          <w:rStyle w:val="ae"/>
          <w:rFonts w:eastAsia="宋体"/>
        </w:rPr>
        <w:t xml:space="preserve">JDD, MDD, PDD and </w:t>
      </w:r>
      <w:r w:rsidR="001B7C11">
        <w:rPr>
          <w:rStyle w:val="ae"/>
          <w:rFonts w:eastAsia="宋体"/>
        </w:rPr>
        <w:t>A</w:t>
      </w:r>
      <w:r>
        <w:rPr>
          <w:rStyle w:val="ae"/>
          <w:rFonts w:eastAsia="宋体"/>
        </w:rPr>
        <w:t>PDD discover</w:t>
      </w:r>
      <w:r w:rsidR="005C0444">
        <w:rPr>
          <w:rStyle w:val="ae"/>
          <w:rFonts w:eastAsia="宋体"/>
        </w:rPr>
        <w:t xml:space="preserve"> discord</w:t>
      </w:r>
      <w:r>
        <w:rPr>
          <w:rStyle w:val="ae"/>
          <w:rFonts w:eastAsia="宋体"/>
        </w:rPr>
        <w:t xml:space="preserve"> from large scale time series more quickly and effectively.</w:t>
      </w:r>
    </w:p>
    <w:p w14:paraId="4E87A7BF" w14:textId="77777777" w:rsidR="00FB216F" w:rsidRPr="005C3898" w:rsidRDefault="00FB216F" w:rsidP="00E276A9">
      <w:pPr>
        <w:pStyle w:val="07520"/>
        <w:spacing w:line="360" w:lineRule="auto"/>
      </w:pPr>
    </w:p>
    <w:p w14:paraId="216ACEF2" w14:textId="77777777" w:rsidR="005F1837" w:rsidRDefault="00FB216F" w:rsidP="00552E68">
      <w:pPr>
        <w:spacing w:line="360" w:lineRule="auto"/>
        <w:rPr>
          <w:rStyle w:val="ae"/>
          <w:rFonts w:eastAsia="宋体"/>
        </w:rPr>
        <w:sectPr w:rsidR="005F1837" w:rsidSect="006E4B4A">
          <w:headerReference w:type="default" r:id="rId11"/>
          <w:footerReference w:type="default" r:id="rId12"/>
          <w:type w:val="oddPage"/>
          <w:pgSz w:w="11906" w:h="16838" w:code="9"/>
          <w:pgMar w:top="2211" w:right="1418" w:bottom="2155" w:left="1418" w:header="1588" w:footer="1588" w:gutter="0"/>
          <w:pgNumType w:fmt="upperRoman"/>
          <w:cols w:space="425"/>
          <w:docGrid w:type="lines" w:linePitch="312"/>
        </w:sectPr>
      </w:pPr>
      <w:r w:rsidRPr="00AB6F02">
        <w:rPr>
          <w:rFonts w:hint="eastAsia"/>
          <w:b/>
          <w:sz w:val="28"/>
          <w:szCs w:val="28"/>
        </w:rPr>
        <w:t xml:space="preserve">Keywords: </w:t>
      </w:r>
      <w:r w:rsidR="00C928FE">
        <w:rPr>
          <w:rStyle w:val="ae"/>
          <w:rFonts w:eastAsia="宋体"/>
        </w:rPr>
        <w:t xml:space="preserve">Time </w:t>
      </w:r>
      <w:r w:rsidR="003B4D72">
        <w:rPr>
          <w:rStyle w:val="ae"/>
          <w:rFonts w:eastAsia="宋体"/>
        </w:rPr>
        <w:t>S</w:t>
      </w:r>
      <w:r w:rsidR="00C928FE">
        <w:rPr>
          <w:rStyle w:val="ae"/>
          <w:rFonts w:eastAsia="宋体"/>
        </w:rPr>
        <w:t xml:space="preserve">eries </w:t>
      </w:r>
      <w:r w:rsidR="003B4D72">
        <w:rPr>
          <w:rStyle w:val="ae"/>
          <w:rFonts w:eastAsia="宋体"/>
        </w:rPr>
        <w:t>D</w:t>
      </w:r>
      <w:r w:rsidR="00C928FE">
        <w:rPr>
          <w:rStyle w:val="ae"/>
          <w:rFonts w:eastAsia="宋体"/>
        </w:rPr>
        <w:t>iscord</w:t>
      </w:r>
      <w:r w:rsidR="006D3F3F">
        <w:rPr>
          <w:rStyle w:val="ae"/>
          <w:rFonts w:eastAsia="宋体"/>
        </w:rPr>
        <w:t>,</w:t>
      </w:r>
      <w:r w:rsidR="00193042">
        <w:rPr>
          <w:rStyle w:val="ae"/>
          <w:rFonts w:eastAsia="宋体"/>
        </w:rPr>
        <w:t xml:space="preserve"> </w:t>
      </w:r>
      <w:r w:rsidR="00370DB8">
        <w:rPr>
          <w:rStyle w:val="ae"/>
          <w:rFonts w:eastAsia="宋体"/>
        </w:rPr>
        <w:t xml:space="preserve">Anomlay </w:t>
      </w:r>
      <w:r w:rsidR="00C928FE">
        <w:rPr>
          <w:rStyle w:val="ae"/>
          <w:rFonts w:eastAsia="宋体"/>
        </w:rPr>
        <w:t>Reasoning</w:t>
      </w:r>
      <w:r w:rsidR="00A23232">
        <w:rPr>
          <w:rStyle w:val="ae"/>
          <w:rFonts w:eastAsia="宋体"/>
        </w:rPr>
        <w:t xml:space="preserve">, </w:t>
      </w:r>
      <w:r w:rsidR="00370DB8">
        <w:rPr>
          <w:rStyle w:val="ae"/>
          <w:rFonts w:eastAsia="宋体"/>
        </w:rPr>
        <w:t xml:space="preserve">Discord </w:t>
      </w:r>
      <w:r w:rsidR="00A23232">
        <w:rPr>
          <w:rStyle w:val="ae"/>
          <w:rFonts w:eastAsia="宋体"/>
        </w:rPr>
        <w:t>Approximation</w:t>
      </w:r>
      <w:r w:rsidR="00C928FE">
        <w:rPr>
          <w:rStyle w:val="ae"/>
          <w:rFonts w:eastAsia="宋体"/>
        </w:rPr>
        <w:t>, Parallel</w:t>
      </w:r>
      <w:r w:rsidR="00370DB8">
        <w:rPr>
          <w:rStyle w:val="ae"/>
          <w:rFonts w:eastAsia="宋体"/>
        </w:rPr>
        <w:t xml:space="preserve"> Discord Discovery</w:t>
      </w:r>
    </w:p>
    <w:p w14:paraId="0A98C359" w14:textId="233E2053" w:rsidR="00ED3A1C" w:rsidRDefault="00ED3A1C" w:rsidP="00552E68">
      <w:pPr>
        <w:spacing w:line="360" w:lineRule="auto"/>
      </w:pPr>
    </w:p>
    <w:p w14:paraId="67273F25" w14:textId="77777777" w:rsidR="00ED3A1C" w:rsidRPr="001B6AAA" w:rsidRDefault="00ED3A1C" w:rsidP="00022482">
      <w:pPr>
        <w:pStyle w:val="1"/>
        <w:numPr>
          <w:ilvl w:val="0"/>
          <w:numId w:val="0"/>
        </w:numPr>
      </w:pPr>
      <w:bookmarkStart w:id="22" w:name="_Toc441500562"/>
      <w:r w:rsidRPr="001B6AAA">
        <w:rPr>
          <w:rFonts w:hint="eastAsia"/>
        </w:rPr>
        <w:t>目</w:t>
      </w:r>
      <w:r w:rsidRPr="001B6AAA">
        <w:rPr>
          <w:rFonts w:hint="eastAsia"/>
        </w:rPr>
        <w:t xml:space="preserve">  </w:t>
      </w:r>
      <w:r w:rsidRPr="001B6AAA">
        <w:rPr>
          <w:rFonts w:hint="eastAsia"/>
        </w:rPr>
        <w:t>录</w:t>
      </w:r>
      <w:bookmarkEnd w:id="22"/>
    </w:p>
    <w:bookmarkStart w:id="23" w:name="_GoBack"/>
    <w:bookmarkEnd w:id="23"/>
    <w:p w14:paraId="5316BD19" w14:textId="77777777" w:rsidR="006E4B4A" w:rsidRDefault="00C24C89">
      <w:pPr>
        <w:pStyle w:val="10"/>
        <w:rPr>
          <w:rFonts w:asciiTheme="minorHAnsi" w:eastAsiaTheme="minorEastAsia" w:hAnsiTheme="minorHAnsi" w:cstheme="minorBidi"/>
          <w:b w:val="0"/>
          <w:bCs w:val="0"/>
          <w:caps w:val="0"/>
          <w:noProof/>
          <w:sz w:val="21"/>
          <w:szCs w:val="22"/>
        </w:rPr>
      </w:pPr>
      <w:r>
        <w:fldChar w:fldCharType="begin"/>
      </w:r>
      <w:r>
        <w:instrText xml:space="preserve"> TOC \o "1-3" \h \z \t "</w:instrText>
      </w:r>
      <w:r>
        <w:instrText>附录</w:instrText>
      </w:r>
      <w:r>
        <w:instrText xml:space="preserve">,1" </w:instrText>
      </w:r>
      <w:r>
        <w:fldChar w:fldCharType="separate"/>
      </w:r>
      <w:hyperlink w:anchor="_Toc441500560" w:history="1">
        <w:r w:rsidR="006E4B4A" w:rsidRPr="000449BA">
          <w:rPr>
            <w:rStyle w:val="aa"/>
            <w:rFonts w:hint="eastAsia"/>
            <w:noProof/>
          </w:rPr>
          <w:t>摘</w:t>
        </w:r>
        <w:r w:rsidR="006E4B4A" w:rsidRPr="000449BA">
          <w:rPr>
            <w:rStyle w:val="aa"/>
            <w:noProof/>
          </w:rPr>
          <w:t xml:space="preserve">  </w:t>
        </w:r>
        <w:r w:rsidR="006E4B4A" w:rsidRPr="000449BA">
          <w:rPr>
            <w:rStyle w:val="aa"/>
            <w:rFonts w:hint="eastAsia"/>
            <w:noProof/>
          </w:rPr>
          <w:t>要</w:t>
        </w:r>
        <w:r w:rsidR="006E4B4A">
          <w:rPr>
            <w:noProof/>
            <w:webHidden/>
          </w:rPr>
          <w:tab/>
        </w:r>
        <w:r w:rsidR="006E4B4A">
          <w:rPr>
            <w:noProof/>
            <w:webHidden/>
          </w:rPr>
          <w:fldChar w:fldCharType="begin"/>
        </w:r>
        <w:r w:rsidR="006E4B4A">
          <w:rPr>
            <w:noProof/>
            <w:webHidden/>
          </w:rPr>
          <w:instrText xml:space="preserve"> PAGEREF _Toc441500560 \h </w:instrText>
        </w:r>
        <w:r w:rsidR="006E4B4A">
          <w:rPr>
            <w:noProof/>
            <w:webHidden/>
          </w:rPr>
        </w:r>
        <w:r w:rsidR="006E4B4A">
          <w:rPr>
            <w:noProof/>
            <w:webHidden/>
          </w:rPr>
          <w:fldChar w:fldCharType="separate"/>
        </w:r>
        <w:r w:rsidR="006E4B4A">
          <w:rPr>
            <w:noProof/>
            <w:webHidden/>
          </w:rPr>
          <w:t>I</w:t>
        </w:r>
        <w:r w:rsidR="006E4B4A">
          <w:rPr>
            <w:noProof/>
            <w:webHidden/>
          </w:rPr>
          <w:fldChar w:fldCharType="end"/>
        </w:r>
      </w:hyperlink>
    </w:p>
    <w:p w14:paraId="2A613C61"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561" w:history="1">
        <w:r w:rsidRPr="000449BA">
          <w:rPr>
            <w:rStyle w:val="aa"/>
            <w:noProof/>
          </w:rPr>
          <w:t>ABSTRACT</w:t>
        </w:r>
        <w:r>
          <w:rPr>
            <w:noProof/>
            <w:webHidden/>
          </w:rPr>
          <w:tab/>
        </w:r>
        <w:r>
          <w:rPr>
            <w:noProof/>
            <w:webHidden/>
          </w:rPr>
          <w:fldChar w:fldCharType="begin"/>
        </w:r>
        <w:r>
          <w:rPr>
            <w:noProof/>
            <w:webHidden/>
          </w:rPr>
          <w:instrText xml:space="preserve"> PAGEREF _Toc441500561 \h </w:instrText>
        </w:r>
        <w:r>
          <w:rPr>
            <w:noProof/>
            <w:webHidden/>
          </w:rPr>
        </w:r>
        <w:r>
          <w:rPr>
            <w:noProof/>
            <w:webHidden/>
          </w:rPr>
          <w:fldChar w:fldCharType="separate"/>
        </w:r>
        <w:r>
          <w:rPr>
            <w:noProof/>
            <w:webHidden/>
          </w:rPr>
          <w:t>III</w:t>
        </w:r>
        <w:r>
          <w:rPr>
            <w:noProof/>
            <w:webHidden/>
          </w:rPr>
          <w:fldChar w:fldCharType="end"/>
        </w:r>
      </w:hyperlink>
    </w:p>
    <w:p w14:paraId="6F5615F9"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562" w:history="1">
        <w:r w:rsidRPr="000449BA">
          <w:rPr>
            <w:rStyle w:val="aa"/>
            <w:rFonts w:hint="eastAsia"/>
            <w:noProof/>
          </w:rPr>
          <w:t>目</w:t>
        </w:r>
        <w:r w:rsidRPr="000449BA">
          <w:rPr>
            <w:rStyle w:val="aa"/>
            <w:noProof/>
          </w:rPr>
          <w:t xml:space="preserve">  </w:t>
        </w:r>
        <w:r w:rsidRPr="000449BA">
          <w:rPr>
            <w:rStyle w:val="aa"/>
            <w:rFonts w:hint="eastAsia"/>
            <w:noProof/>
          </w:rPr>
          <w:t>录</w:t>
        </w:r>
        <w:r>
          <w:rPr>
            <w:noProof/>
            <w:webHidden/>
          </w:rPr>
          <w:tab/>
        </w:r>
        <w:r>
          <w:rPr>
            <w:noProof/>
            <w:webHidden/>
          </w:rPr>
          <w:fldChar w:fldCharType="begin"/>
        </w:r>
        <w:r>
          <w:rPr>
            <w:noProof/>
            <w:webHidden/>
          </w:rPr>
          <w:instrText xml:space="preserve"> PAGEREF _Toc441500562 \h </w:instrText>
        </w:r>
        <w:r>
          <w:rPr>
            <w:noProof/>
            <w:webHidden/>
          </w:rPr>
        </w:r>
        <w:r>
          <w:rPr>
            <w:noProof/>
            <w:webHidden/>
          </w:rPr>
          <w:fldChar w:fldCharType="separate"/>
        </w:r>
        <w:r>
          <w:rPr>
            <w:noProof/>
            <w:webHidden/>
          </w:rPr>
          <w:t>1</w:t>
        </w:r>
        <w:r>
          <w:rPr>
            <w:noProof/>
            <w:webHidden/>
          </w:rPr>
          <w:fldChar w:fldCharType="end"/>
        </w:r>
      </w:hyperlink>
    </w:p>
    <w:p w14:paraId="5495EF43"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563" w:history="1">
        <w:r w:rsidRPr="000449BA">
          <w:rPr>
            <w:rStyle w:val="aa"/>
            <w:rFonts w:hint="eastAsia"/>
            <w:noProof/>
          </w:rPr>
          <w:t>第一章</w:t>
        </w:r>
        <w:r w:rsidRPr="000449BA">
          <w:rPr>
            <w:rStyle w:val="aa"/>
            <w:rFonts w:hint="eastAsia"/>
            <w:noProof/>
          </w:rPr>
          <w:t xml:space="preserve"> </w:t>
        </w:r>
        <w:r w:rsidRPr="000449BA">
          <w:rPr>
            <w:rStyle w:val="aa"/>
            <w:rFonts w:hint="eastAsia"/>
            <w:noProof/>
          </w:rPr>
          <w:t>绪论</w:t>
        </w:r>
        <w:r>
          <w:rPr>
            <w:noProof/>
            <w:webHidden/>
          </w:rPr>
          <w:tab/>
        </w:r>
        <w:r>
          <w:rPr>
            <w:noProof/>
            <w:webHidden/>
          </w:rPr>
          <w:fldChar w:fldCharType="begin"/>
        </w:r>
        <w:r>
          <w:rPr>
            <w:noProof/>
            <w:webHidden/>
          </w:rPr>
          <w:instrText xml:space="preserve"> PAGEREF _Toc441500563 \h </w:instrText>
        </w:r>
        <w:r>
          <w:rPr>
            <w:noProof/>
            <w:webHidden/>
          </w:rPr>
        </w:r>
        <w:r>
          <w:rPr>
            <w:noProof/>
            <w:webHidden/>
          </w:rPr>
          <w:fldChar w:fldCharType="separate"/>
        </w:r>
        <w:r>
          <w:rPr>
            <w:noProof/>
            <w:webHidden/>
          </w:rPr>
          <w:t>1</w:t>
        </w:r>
        <w:r>
          <w:rPr>
            <w:noProof/>
            <w:webHidden/>
          </w:rPr>
          <w:fldChar w:fldCharType="end"/>
        </w:r>
      </w:hyperlink>
    </w:p>
    <w:p w14:paraId="1708B648" w14:textId="77777777" w:rsidR="006E4B4A" w:rsidRDefault="006E4B4A">
      <w:pPr>
        <w:pStyle w:val="20"/>
        <w:rPr>
          <w:rFonts w:asciiTheme="minorHAnsi" w:eastAsiaTheme="minorEastAsia" w:hAnsiTheme="minorHAnsi" w:cstheme="minorBidi"/>
          <w:smallCaps w:val="0"/>
          <w:noProof/>
          <w:sz w:val="21"/>
          <w:szCs w:val="22"/>
        </w:rPr>
      </w:pPr>
      <w:hyperlink w:anchor="_Toc441500564" w:history="1">
        <w:r w:rsidRPr="000449BA">
          <w:rPr>
            <w:rStyle w:val="aa"/>
            <w:noProof/>
          </w:rPr>
          <w:t>1.1</w:t>
        </w:r>
        <w:r w:rsidRPr="000449BA">
          <w:rPr>
            <w:rStyle w:val="aa"/>
            <w:rFonts w:hint="eastAsia"/>
            <w:noProof/>
          </w:rPr>
          <w:t xml:space="preserve"> </w:t>
        </w:r>
        <w:r w:rsidRPr="000449BA">
          <w:rPr>
            <w:rStyle w:val="aa"/>
            <w:rFonts w:hint="eastAsia"/>
            <w:noProof/>
          </w:rPr>
          <w:t>研究背景</w:t>
        </w:r>
        <w:r>
          <w:rPr>
            <w:noProof/>
            <w:webHidden/>
          </w:rPr>
          <w:tab/>
        </w:r>
        <w:r>
          <w:rPr>
            <w:noProof/>
            <w:webHidden/>
          </w:rPr>
          <w:fldChar w:fldCharType="begin"/>
        </w:r>
        <w:r>
          <w:rPr>
            <w:noProof/>
            <w:webHidden/>
          </w:rPr>
          <w:instrText xml:space="preserve"> PAGEREF _Toc441500564 \h </w:instrText>
        </w:r>
        <w:r>
          <w:rPr>
            <w:noProof/>
            <w:webHidden/>
          </w:rPr>
        </w:r>
        <w:r>
          <w:rPr>
            <w:noProof/>
            <w:webHidden/>
          </w:rPr>
          <w:fldChar w:fldCharType="separate"/>
        </w:r>
        <w:r>
          <w:rPr>
            <w:noProof/>
            <w:webHidden/>
          </w:rPr>
          <w:t>1</w:t>
        </w:r>
        <w:r>
          <w:rPr>
            <w:noProof/>
            <w:webHidden/>
          </w:rPr>
          <w:fldChar w:fldCharType="end"/>
        </w:r>
      </w:hyperlink>
    </w:p>
    <w:p w14:paraId="4445B2EF" w14:textId="77777777" w:rsidR="006E4B4A" w:rsidRDefault="006E4B4A">
      <w:pPr>
        <w:pStyle w:val="30"/>
        <w:rPr>
          <w:rFonts w:asciiTheme="minorHAnsi" w:eastAsiaTheme="minorEastAsia" w:hAnsiTheme="minorHAnsi" w:cstheme="minorBidi"/>
          <w:i w:val="0"/>
          <w:iCs w:val="0"/>
          <w:noProof/>
          <w:sz w:val="21"/>
          <w:szCs w:val="22"/>
        </w:rPr>
      </w:pPr>
      <w:hyperlink w:anchor="_Toc441500565" w:history="1">
        <w:r w:rsidRPr="000449BA">
          <w:rPr>
            <w:rStyle w:val="aa"/>
            <w:noProof/>
          </w:rPr>
          <w:t>1.1.1</w:t>
        </w:r>
        <w:r w:rsidRPr="000449BA">
          <w:rPr>
            <w:rStyle w:val="aa"/>
            <w:rFonts w:hint="eastAsia"/>
            <w:noProof/>
          </w:rPr>
          <w:t xml:space="preserve"> </w:t>
        </w:r>
        <w:r w:rsidRPr="000449BA">
          <w:rPr>
            <w:rStyle w:val="aa"/>
            <w:rFonts w:hint="eastAsia"/>
            <w:noProof/>
          </w:rPr>
          <w:t>时间序列</w:t>
        </w:r>
        <w:r>
          <w:rPr>
            <w:noProof/>
            <w:webHidden/>
          </w:rPr>
          <w:tab/>
        </w:r>
        <w:r>
          <w:rPr>
            <w:noProof/>
            <w:webHidden/>
          </w:rPr>
          <w:fldChar w:fldCharType="begin"/>
        </w:r>
        <w:r>
          <w:rPr>
            <w:noProof/>
            <w:webHidden/>
          </w:rPr>
          <w:instrText xml:space="preserve"> PAGEREF _Toc441500565 \h </w:instrText>
        </w:r>
        <w:r>
          <w:rPr>
            <w:noProof/>
            <w:webHidden/>
          </w:rPr>
        </w:r>
        <w:r>
          <w:rPr>
            <w:noProof/>
            <w:webHidden/>
          </w:rPr>
          <w:fldChar w:fldCharType="separate"/>
        </w:r>
        <w:r>
          <w:rPr>
            <w:noProof/>
            <w:webHidden/>
          </w:rPr>
          <w:t>1</w:t>
        </w:r>
        <w:r>
          <w:rPr>
            <w:noProof/>
            <w:webHidden/>
          </w:rPr>
          <w:fldChar w:fldCharType="end"/>
        </w:r>
      </w:hyperlink>
    </w:p>
    <w:p w14:paraId="40EE5F4E" w14:textId="77777777" w:rsidR="006E4B4A" w:rsidRDefault="006E4B4A">
      <w:pPr>
        <w:pStyle w:val="30"/>
        <w:rPr>
          <w:rFonts w:asciiTheme="minorHAnsi" w:eastAsiaTheme="minorEastAsia" w:hAnsiTheme="minorHAnsi" w:cstheme="minorBidi"/>
          <w:i w:val="0"/>
          <w:iCs w:val="0"/>
          <w:noProof/>
          <w:sz w:val="21"/>
          <w:szCs w:val="22"/>
        </w:rPr>
      </w:pPr>
      <w:hyperlink w:anchor="_Toc441500566" w:history="1">
        <w:r w:rsidRPr="000449BA">
          <w:rPr>
            <w:rStyle w:val="aa"/>
            <w:noProof/>
          </w:rPr>
          <w:t>1.1.2</w:t>
        </w:r>
        <w:r w:rsidRPr="000449BA">
          <w:rPr>
            <w:rStyle w:val="aa"/>
            <w:rFonts w:hint="eastAsia"/>
            <w:noProof/>
          </w:rPr>
          <w:t xml:space="preserve"> </w:t>
        </w:r>
        <w:r w:rsidRPr="000449BA">
          <w:rPr>
            <w:rStyle w:val="aa"/>
            <w:rFonts w:hint="eastAsia"/>
            <w:noProof/>
          </w:rPr>
          <w:t>时间序列异常</w:t>
        </w:r>
        <w:r>
          <w:rPr>
            <w:noProof/>
            <w:webHidden/>
          </w:rPr>
          <w:tab/>
        </w:r>
        <w:r>
          <w:rPr>
            <w:noProof/>
            <w:webHidden/>
          </w:rPr>
          <w:fldChar w:fldCharType="begin"/>
        </w:r>
        <w:r>
          <w:rPr>
            <w:noProof/>
            <w:webHidden/>
          </w:rPr>
          <w:instrText xml:space="preserve"> PAGEREF _Toc441500566 \h </w:instrText>
        </w:r>
        <w:r>
          <w:rPr>
            <w:noProof/>
            <w:webHidden/>
          </w:rPr>
        </w:r>
        <w:r>
          <w:rPr>
            <w:noProof/>
            <w:webHidden/>
          </w:rPr>
          <w:fldChar w:fldCharType="separate"/>
        </w:r>
        <w:r>
          <w:rPr>
            <w:noProof/>
            <w:webHidden/>
          </w:rPr>
          <w:t>2</w:t>
        </w:r>
        <w:r>
          <w:rPr>
            <w:noProof/>
            <w:webHidden/>
          </w:rPr>
          <w:fldChar w:fldCharType="end"/>
        </w:r>
      </w:hyperlink>
    </w:p>
    <w:p w14:paraId="13CAFD12" w14:textId="77777777" w:rsidR="006E4B4A" w:rsidRDefault="006E4B4A">
      <w:pPr>
        <w:pStyle w:val="20"/>
        <w:rPr>
          <w:rFonts w:asciiTheme="minorHAnsi" w:eastAsiaTheme="minorEastAsia" w:hAnsiTheme="minorHAnsi" w:cstheme="minorBidi"/>
          <w:smallCaps w:val="0"/>
          <w:noProof/>
          <w:sz w:val="21"/>
          <w:szCs w:val="22"/>
        </w:rPr>
      </w:pPr>
      <w:hyperlink w:anchor="_Toc441500567" w:history="1">
        <w:r w:rsidRPr="000449BA">
          <w:rPr>
            <w:rStyle w:val="aa"/>
            <w:noProof/>
          </w:rPr>
          <w:t>1.2</w:t>
        </w:r>
        <w:r w:rsidRPr="000449BA">
          <w:rPr>
            <w:rStyle w:val="aa"/>
            <w:rFonts w:hint="eastAsia"/>
            <w:noProof/>
          </w:rPr>
          <w:t xml:space="preserve"> </w:t>
        </w:r>
        <w:r w:rsidRPr="000449BA">
          <w:rPr>
            <w:rStyle w:val="aa"/>
            <w:rFonts w:hint="eastAsia"/>
            <w:noProof/>
          </w:rPr>
          <w:t>研究动机</w:t>
        </w:r>
        <w:r>
          <w:rPr>
            <w:noProof/>
            <w:webHidden/>
          </w:rPr>
          <w:tab/>
        </w:r>
        <w:r>
          <w:rPr>
            <w:noProof/>
            <w:webHidden/>
          </w:rPr>
          <w:fldChar w:fldCharType="begin"/>
        </w:r>
        <w:r>
          <w:rPr>
            <w:noProof/>
            <w:webHidden/>
          </w:rPr>
          <w:instrText xml:space="preserve"> PAGEREF _Toc441500567 \h </w:instrText>
        </w:r>
        <w:r>
          <w:rPr>
            <w:noProof/>
            <w:webHidden/>
          </w:rPr>
        </w:r>
        <w:r>
          <w:rPr>
            <w:noProof/>
            <w:webHidden/>
          </w:rPr>
          <w:fldChar w:fldCharType="separate"/>
        </w:r>
        <w:r>
          <w:rPr>
            <w:noProof/>
            <w:webHidden/>
          </w:rPr>
          <w:t>4</w:t>
        </w:r>
        <w:r>
          <w:rPr>
            <w:noProof/>
            <w:webHidden/>
          </w:rPr>
          <w:fldChar w:fldCharType="end"/>
        </w:r>
      </w:hyperlink>
    </w:p>
    <w:p w14:paraId="6D5B44D2" w14:textId="77777777" w:rsidR="006E4B4A" w:rsidRDefault="006E4B4A">
      <w:pPr>
        <w:pStyle w:val="30"/>
        <w:rPr>
          <w:rFonts w:asciiTheme="minorHAnsi" w:eastAsiaTheme="minorEastAsia" w:hAnsiTheme="minorHAnsi" w:cstheme="minorBidi"/>
          <w:i w:val="0"/>
          <w:iCs w:val="0"/>
          <w:noProof/>
          <w:sz w:val="21"/>
          <w:szCs w:val="22"/>
        </w:rPr>
      </w:pPr>
      <w:hyperlink w:anchor="_Toc441500568" w:history="1">
        <w:r w:rsidRPr="000449BA">
          <w:rPr>
            <w:rStyle w:val="aa"/>
            <w:noProof/>
          </w:rPr>
          <w:t>1.2.1</w:t>
        </w:r>
        <w:r w:rsidRPr="000449BA">
          <w:rPr>
            <w:rStyle w:val="aa"/>
            <w:rFonts w:hint="eastAsia"/>
            <w:noProof/>
          </w:rPr>
          <w:t xml:space="preserve"> </w:t>
        </w:r>
        <w:r w:rsidRPr="000449BA">
          <w:rPr>
            <w:rStyle w:val="aa"/>
            <w:rFonts w:hint="eastAsia"/>
            <w:noProof/>
          </w:rPr>
          <w:t>相关工作</w:t>
        </w:r>
        <w:r>
          <w:rPr>
            <w:noProof/>
            <w:webHidden/>
          </w:rPr>
          <w:tab/>
        </w:r>
        <w:r>
          <w:rPr>
            <w:noProof/>
            <w:webHidden/>
          </w:rPr>
          <w:fldChar w:fldCharType="begin"/>
        </w:r>
        <w:r>
          <w:rPr>
            <w:noProof/>
            <w:webHidden/>
          </w:rPr>
          <w:instrText xml:space="preserve"> PAGEREF _Toc441500568 \h </w:instrText>
        </w:r>
        <w:r>
          <w:rPr>
            <w:noProof/>
            <w:webHidden/>
          </w:rPr>
        </w:r>
        <w:r>
          <w:rPr>
            <w:noProof/>
            <w:webHidden/>
          </w:rPr>
          <w:fldChar w:fldCharType="separate"/>
        </w:r>
        <w:r>
          <w:rPr>
            <w:noProof/>
            <w:webHidden/>
          </w:rPr>
          <w:t>5</w:t>
        </w:r>
        <w:r>
          <w:rPr>
            <w:noProof/>
            <w:webHidden/>
          </w:rPr>
          <w:fldChar w:fldCharType="end"/>
        </w:r>
      </w:hyperlink>
    </w:p>
    <w:p w14:paraId="616C2FB6" w14:textId="77777777" w:rsidR="006E4B4A" w:rsidRDefault="006E4B4A">
      <w:pPr>
        <w:pStyle w:val="30"/>
        <w:rPr>
          <w:rFonts w:asciiTheme="minorHAnsi" w:eastAsiaTheme="minorEastAsia" w:hAnsiTheme="minorHAnsi" w:cstheme="minorBidi"/>
          <w:i w:val="0"/>
          <w:iCs w:val="0"/>
          <w:noProof/>
          <w:sz w:val="21"/>
          <w:szCs w:val="22"/>
        </w:rPr>
      </w:pPr>
      <w:hyperlink w:anchor="_Toc441500569" w:history="1">
        <w:r w:rsidRPr="000449BA">
          <w:rPr>
            <w:rStyle w:val="aa"/>
            <w:noProof/>
          </w:rPr>
          <w:t>1.2.2</w:t>
        </w:r>
        <w:r w:rsidRPr="000449BA">
          <w:rPr>
            <w:rStyle w:val="aa"/>
            <w:rFonts w:hint="eastAsia"/>
            <w:noProof/>
          </w:rPr>
          <w:t xml:space="preserve"> </w:t>
        </w:r>
        <w:r w:rsidRPr="000449BA">
          <w:rPr>
            <w:rStyle w:val="aa"/>
            <w:rFonts w:hint="eastAsia"/>
            <w:noProof/>
          </w:rPr>
          <w:t>关键挑战</w:t>
        </w:r>
        <w:r>
          <w:rPr>
            <w:noProof/>
            <w:webHidden/>
          </w:rPr>
          <w:tab/>
        </w:r>
        <w:r>
          <w:rPr>
            <w:noProof/>
            <w:webHidden/>
          </w:rPr>
          <w:fldChar w:fldCharType="begin"/>
        </w:r>
        <w:r>
          <w:rPr>
            <w:noProof/>
            <w:webHidden/>
          </w:rPr>
          <w:instrText xml:space="preserve"> PAGEREF _Toc441500569 \h </w:instrText>
        </w:r>
        <w:r>
          <w:rPr>
            <w:noProof/>
            <w:webHidden/>
          </w:rPr>
        </w:r>
        <w:r>
          <w:rPr>
            <w:noProof/>
            <w:webHidden/>
          </w:rPr>
          <w:fldChar w:fldCharType="separate"/>
        </w:r>
        <w:r>
          <w:rPr>
            <w:noProof/>
            <w:webHidden/>
          </w:rPr>
          <w:t>6</w:t>
        </w:r>
        <w:r>
          <w:rPr>
            <w:noProof/>
            <w:webHidden/>
          </w:rPr>
          <w:fldChar w:fldCharType="end"/>
        </w:r>
      </w:hyperlink>
    </w:p>
    <w:p w14:paraId="0E6F4A0A" w14:textId="77777777" w:rsidR="006E4B4A" w:rsidRDefault="006E4B4A">
      <w:pPr>
        <w:pStyle w:val="20"/>
        <w:rPr>
          <w:rFonts w:asciiTheme="minorHAnsi" w:eastAsiaTheme="minorEastAsia" w:hAnsiTheme="minorHAnsi" w:cstheme="minorBidi"/>
          <w:smallCaps w:val="0"/>
          <w:noProof/>
          <w:sz w:val="21"/>
          <w:szCs w:val="22"/>
        </w:rPr>
      </w:pPr>
      <w:hyperlink w:anchor="_Toc441500570" w:history="1">
        <w:r w:rsidRPr="000449BA">
          <w:rPr>
            <w:rStyle w:val="aa"/>
            <w:noProof/>
          </w:rPr>
          <w:t>1.3</w:t>
        </w:r>
        <w:r w:rsidRPr="000449BA">
          <w:rPr>
            <w:rStyle w:val="aa"/>
            <w:rFonts w:hint="eastAsia"/>
            <w:noProof/>
          </w:rPr>
          <w:t xml:space="preserve"> </w:t>
        </w:r>
        <w:r w:rsidRPr="000449BA">
          <w:rPr>
            <w:rStyle w:val="aa"/>
            <w:rFonts w:hint="eastAsia"/>
            <w:noProof/>
          </w:rPr>
          <w:t>创新点</w:t>
        </w:r>
        <w:r>
          <w:rPr>
            <w:noProof/>
            <w:webHidden/>
          </w:rPr>
          <w:tab/>
        </w:r>
        <w:r>
          <w:rPr>
            <w:noProof/>
            <w:webHidden/>
          </w:rPr>
          <w:fldChar w:fldCharType="begin"/>
        </w:r>
        <w:r>
          <w:rPr>
            <w:noProof/>
            <w:webHidden/>
          </w:rPr>
          <w:instrText xml:space="preserve"> PAGEREF _Toc441500570 \h </w:instrText>
        </w:r>
        <w:r>
          <w:rPr>
            <w:noProof/>
            <w:webHidden/>
          </w:rPr>
        </w:r>
        <w:r>
          <w:rPr>
            <w:noProof/>
            <w:webHidden/>
          </w:rPr>
          <w:fldChar w:fldCharType="separate"/>
        </w:r>
        <w:r>
          <w:rPr>
            <w:noProof/>
            <w:webHidden/>
          </w:rPr>
          <w:t>7</w:t>
        </w:r>
        <w:r>
          <w:rPr>
            <w:noProof/>
            <w:webHidden/>
          </w:rPr>
          <w:fldChar w:fldCharType="end"/>
        </w:r>
      </w:hyperlink>
    </w:p>
    <w:p w14:paraId="5E780AD8" w14:textId="77777777" w:rsidR="006E4B4A" w:rsidRDefault="006E4B4A">
      <w:pPr>
        <w:pStyle w:val="30"/>
        <w:rPr>
          <w:rFonts w:asciiTheme="minorHAnsi" w:eastAsiaTheme="minorEastAsia" w:hAnsiTheme="minorHAnsi" w:cstheme="minorBidi"/>
          <w:i w:val="0"/>
          <w:iCs w:val="0"/>
          <w:noProof/>
          <w:sz w:val="21"/>
          <w:szCs w:val="22"/>
        </w:rPr>
      </w:pPr>
      <w:hyperlink w:anchor="_Toc441500571" w:history="1">
        <w:r w:rsidRPr="000449BA">
          <w:rPr>
            <w:rStyle w:val="aa"/>
            <w:noProof/>
          </w:rPr>
          <w:t>1.3.1</w:t>
        </w:r>
        <w:r w:rsidRPr="000449BA">
          <w:rPr>
            <w:rStyle w:val="aa"/>
            <w:rFonts w:hint="eastAsia"/>
            <w:noProof/>
          </w:rPr>
          <w:t xml:space="preserve"> </w:t>
        </w:r>
        <w:r w:rsidRPr="000449BA">
          <w:rPr>
            <w:rStyle w:val="aa"/>
            <w:rFonts w:hint="eastAsia"/>
            <w:noProof/>
          </w:rPr>
          <w:t>异常定义的改进</w:t>
        </w:r>
        <w:r>
          <w:rPr>
            <w:noProof/>
            <w:webHidden/>
          </w:rPr>
          <w:tab/>
        </w:r>
        <w:r>
          <w:rPr>
            <w:noProof/>
            <w:webHidden/>
          </w:rPr>
          <w:fldChar w:fldCharType="begin"/>
        </w:r>
        <w:r>
          <w:rPr>
            <w:noProof/>
            <w:webHidden/>
          </w:rPr>
          <w:instrText xml:space="preserve"> PAGEREF _Toc441500571 \h </w:instrText>
        </w:r>
        <w:r>
          <w:rPr>
            <w:noProof/>
            <w:webHidden/>
          </w:rPr>
        </w:r>
        <w:r>
          <w:rPr>
            <w:noProof/>
            <w:webHidden/>
          </w:rPr>
          <w:fldChar w:fldCharType="separate"/>
        </w:r>
        <w:r>
          <w:rPr>
            <w:noProof/>
            <w:webHidden/>
          </w:rPr>
          <w:t>7</w:t>
        </w:r>
        <w:r>
          <w:rPr>
            <w:noProof/>
            <w:webHidden/>
          </w:rPr>
          <w:fldChar w:fldCharType="end"/>
        </w:r>
      </w:hyperlink>
    </w:p>
    <w:p w14:paraId="3E44D690" w14:textId="77777777" w:rsidR="006E4B4A" w:rsidRDefault="006E4B4A">
      <w:pPr>
        <w:pStyle w:val="30"/>
        <w:rPr>
          <w:rFonts w:asciiTheme="minorHAnsi" w:eastAsiaTheme="minorEastAsia" w:hAnsiTheme="minorHAnsi" w:cstheme="minorBidi"/>
          <w:i w:val="0"/>
          <w:iCs w:val="0"/>
          <w:noProof/>
          <w:sz w:val="21"/>
          <w:szCs w:val="22"/>
        </w:rPr>
      </w:pPr>
      <w:hyperlink w:anchor="_Toc441500572" w:history="1">
        <w:r w:rsidRPr="000449BA">
          <w:rPr>
            <w:rStyle w:val="aa"/>
            <w:noProof/>
          </w:rPr>
          <w:t>1.3.2</w:t>
        </w:r>
        <w:r w:rsidRPr="000449BA">
          <w:rPr>
            <w:rStyle w:val="aa"/>
            <w:rFonts w:hint="eastAsia"/>
            <w:noProof/>
          </w:rPr>
          <w:t xml:space="preserve"> </w:t>
        </w:r>
        <w:r w:rsidRPr="000449BA">
          <w:rPr>
            <w:rStyle w:val="aa"/>
            <w:rFonts w:hint="eastAsia"/>
            <w:noProof/>
          </w:rPr>
          <w:t>多维时间序列异常溯源与降维</w:t>
        </w:r>
        <w:r>
          <w:rPr>
            <w:noProof/>
            <w:webHidden/>
          </w:rPr>
          <w:tab/>
        </w:r>
        <w:r>
          <w:rPr>
            <w:noProof/>
            <w:webHidden/>
          </w:rPr>
          <w:fldChar w:fldCharType="begin"/>
        </w:r>
        <w:r>
          <w:rPr>
            <w:noProof/>
            <w:webHidden/>
          </w:rPr>
          <w:instrText xml:space="preserve"> PAGEREF _Toc441500572 \h </w:instrText>
        </w:r>
        <w:r>
          <w:rPr>
            <w:noProof/>
            <w:webHidden/>
          </w:rPr>
        </w:r>
        <w:r>
          <w:rPr>
            <w:noProof/>
            <w:webHidden/>
          </w:rPr>
          <w:fldChar w:fldCharType="separate"/>
        </w:r>
        <w:r>
          <w:rPr>
            <w:noProof/>
            <w:webHidden/>
          </w:rPr>
          <w:t>8</w:t>
        </w:r>
        <w:r>
          <w:rPr>
            <w:noProof/>
            <w:webHidden/>
          </w:rPr>
          <w:fldChar w:fldCharType="end"/>
        </w:r>
      </w:hyperlink>
    </w:p>
    <w:p w14:paraId="71E820D6" w14:textId="77777777" w:rsidR="006E4B4A" w:rsidRDefault="006E4B4A">
      <w:pPr>
        <w:pStyle w:val="30"/>
        <w:rPr>
          <w:rFonts w:asciiTheme="minorHAnsi" w:eastAsiaTheme="minorEastAsia" w:hAnsiTheme="minorHAnsi" w:cstheme="minorBidi"/>
          <w:i w:val="0"/>
          <w:iCs w:val="0"/>
          <w:noProof/>
          <w:sz w:val="21"/>
          <w:szCs w:val="22"/>
        </w:rPr>
      </w:pPr>
      <w:hyperlink w:anchor="_Toc441500573" w:history="1">
        <w:r w:rsidRPr="000449BA">
          <w:rPr>
            <w:rStyle w:val="aa"/>
            <w:noProof/>
          </w:rPr>
          <w:t>1.3.3</w:t>
        </w:r>
        <w:r w:rsidRPr="000449BA">
          <w:rPr>
            <w:rStyle w:val="aa"/>
            <w:rFonts w:hint="eastAsia"/>
            <w:noProof/>
          </w:rPr>
          <w:t xml:space="preserve"> </w:t>
        </w:r>
        <w:r w:rsidRPr="000449BA">
          <w:rPr>
            <w:rStyle w:val="aa"/>
            <w:rFonts w:hint="eastAsia"/>
            <w:noProof/>
          </w:rPr>
          <w:t>并行化的时间序列异常检测</w:t>
        </w:r>
        <w:r>
          <w:rPr>
            <w:noProof/>
            <w:webHidden/>
          </w:rPr>
          <w:tab/>
        </w:r>
        <w:r>
          <w:rPr>
            <w:noProof/>
            <w:webHidden/>
          </w:rPr>
          <w:fldChar w:fldCharType="begin"/>
        </w:r>
        <w:r>
          <w:rPr>
            <w:noProof/>
            <w:webHidden/>
          </w:rPr>
          <w:instrText xml:space="preserve"> PAGEREF _Toc441500573 \h </w:instrText>
        </w:r>
        <w:r>
          <w:rPr>
            <w:noProof/>
            <w:webHidden/>
          </w:rPr>
        </w:r>
        <w:r>
          <w:rPr>
            <w:noProof/>
            <w:webHidden/>
          </w:rPr>
          <w:fldChar w:fldCharType="separate"/>
        </w:r>
        <w:r>
          <w:rPr>
            <w:noProof/>
            <w:webHidden/>
          </w:rPr>
          <w:t>8</w:t>
        </w:r>
        <w:r>
          <w:rPr>
            <w:noProof/>
            <w:webHidden/>
          </w:rPr>
          <w:fldChar w:fldCharType="end"/>
        </w:r>
      </w:hyperlink>
    </w:p>
    <w:p w14:paraId="7140995E" w14:textId="77777777" w:rsidR="006E4B4A" w:rsidRDefault="006E4B4A">
      <w:pPr>
        <w:pStyle w:val="30"/>
        <w:rPr>
          <w:rFonts w:asciiTheme="minorHAnsi" w:eastAsiaTheme="minorEastAsia" w:hAnsiTheme="minorHAnsi" w:cstheme="minorBidi"/>
          <w:i w:val="0"/>
          <w:iCs w:val="0"/>
          <w:noProof/>
          <w:sz w:val="21"/>
          <w:szCs w:val="22"/>
        </w:rPr>
      </w:pPr>
      <w:hyperlink w:anchor="_Toc441500574" w:history="1">
        <w:r w:rsidRPr="000449BA">
          <w:rPr>
            <w:rStyle w:val="aa"/>
            <w:noProof/>
          </w:rPr>
          <w:t>1.3.4</w:t>
        </w:r>
        <w:r w:rsidRPr="000449BA">
          <w:rPr>
            <w:rStyle w:val="aa"/>
            <w:rFonts w:hint="eastAsia"/>
            <w:noProof/>
          </w:rPr>
          <w:t xml:space="preserve"> </w:t>
        </w:r>
        <w:r w:rsidRPr="000449BA">
          <w:rPr>
            <w:rStyle w:val="aa"/>
            <w:rFonts w:hint="eastAsia"/>
            <w:noProof/>
          </w:rPr>
          <w:t>近似的并行化时间序列异常检测</w:t>
        </w:r>
        <w:r>
          <w:rPr>
            <w:noProof/>
            <w:webHidden/>
          </w:rPr>
          <w:tab/>
        </w:r>
        <w:r>
          <w:rPr>
            <w:noProof/>
            <w:webHidden/>
          </w:rPr>
          <w:fldChar w:fldCharType="begin"/>
        </w:r>
        <w:r>
          <w:rPr>
            <w:noProof/>
            <w:webHidden/>
          </w:rPr>
          <w:instrText xml:space="preserve"> PAGEREF _Toc441500574 \h </w:instrText>
        </w:r>
        <w:r>
          <w:rPr>
            <w:noProof/>
            <w:webHidden/>
          </w:rPr>
        </w:r>
        <w:r>
          <w:rPr>
            <w:noProof/>
            <w:webHidden/>
          </w:rPr>
          <w:fldChar w:fldCharType="separate"/>
        </w:r>
        <w:r>
          <w:rPr>
            <w:noProof/>
            <w:webHidden/>
          </w:rPr>
          <w:t>9</w:t>
        </w:r>
        <w:r>
          <w:rPr>
            <w:noProof/>
            <w:webHidden/>
          </w:rPr>
          <w:fldChar w:fldCharType="end"/>
        </w:r>
      </w:hyperlink>
    </w:p>
    <w:p w14:paraId="56488D14" w14:textId="77777777" w:rsidR="006E4B4A" w:rsidRDefault="006E4B4A">
      <w:pPr>
        <w:pStyle w:val="20"/>
        <w:rPr>
          <w:rFonts w:asciiTheme="minorHAnsi" w:eastAsiaTheme="minorEastAsia" w:hAnsiTheme="minorHAnsi" w:cstheme="minorBidi"/>
          <w:smallCaps w:val="0"/>
          <w:noProof/>
          <w:sz w:val="21"/>
          <w:szCs w:val="22"/>
        </w:rPr>
      </w:pPr>
      <w:hyperlink w:anchor="_Toc441500575" w:history="1">
        <w:r w:rsidRPr="000449BA">
          <w:rPr>
            <w:rStyle w:val="aa"/>
            <w:noProof/>
          </w:rPr>
          <w:t>1.4</w:t>
        </w:r>
        <w:r w:rsidRPr="000449BA">
          <w:rPr>
            <w:rStyle w:val="aa"/>
            <w:rFonts w:hint="eastAsia"/>
            <w:noProof/>
          </w:rPr>
          <w:t xml:space="preserve"> </w:t>
        </w:r>
        <w:r w:rsidRPr="000449BA">
          <w:rPr>
            <w:rStyle w:val="aa"/>
            <w:rFonts w:hint="eastAsia"/>
            <w:noProof/>
          </w:rPr>
          <w:t>文章组织结构</w:t>
        </w:r>
        <w:r>
          <w:rPr>
            <w:noProof/>
            <w:webHidden/>
          </w:rPr>
          <w:tab/>
        </w:r>
        <w:r>
          <w:rPr>
            <w:noProof/>
            <w:webHidden/>
          </w:rPr>
          <w:fldChar w:fldCharType="begin"/>
        </w:r>
        <w:r>
          <w:rPr>
            <w:noProof/>
            <w:webHidden/>
          </w:rPr>
          <w:instrText xml:space="preserve"> PAGEREF _Toc441500575 \h </w:instrText>
        </w:r>
        <w:r>
          <w:rPr>
            <w:noProof/>
            <w:webHidden/>
          </w:rPr>
        </w:r>
        <w:r>
          <w:rPr>
            <w:noProof/>
            <w:webHidden/>
          </w:rPr>
          <w:fldChar w:fldCharType="separate"/>
        </w:r>
        <w:r>
          <w:rPr>
            <w:noProof/>
            <w:webHidden/>
          </w:rPr>
          <w:t>9</w:t>
        </w:r>
        <w:r>
          <w:rPr>
            <w:noProof/>
            <w:webHidden/>
          </w:rPr>
          <w:fldChar w:fldCharType="end"/>
        </w:r>
      </w:hyperlink>
    </w:p>
    <w:p w14:paraId="385921B1" w14:textId="77777777" w:rsidR="006E4B4A" w:rsidRDefault="006E4B4A">
      <w:pPr>
        <w:pStyle w:val="20"/>
        <w:rPr>
          <w:rFonts w:asciiTheme="minorHAnsi" w:eastAsiaTheme="minorEastAsia" w:hAnsiTheme="minorHAnsi" w:cstheme="minorBidi"/>
          <w:smallCaps w:val="0"/>
          <w:noProof/>
          <w:sz w:val="21"/>
          <w:szCs w:val="22"/>
        </w:rPr>
      </w:pPr>
      <w:hyperlink w:anchor="_Toc441500576" w:history="1">
        <w:r w:rsidRPr="000449BA">
          <w:rPr>
            <w:rStyle w:val="aa"/>
            <w:noProof/>
          </w:rPr>
          <w:t>1.5</w:t>
        </w:r>
        <w:r w:rsidRPr="000449BA">
          <w:rPr>
            <w:rStyle w:val="aa"/>
            <w:rFonts w:hint="eastAsia"/>
            <w:noProof/>
          </w:rPr>
          <w:t xml:space="preserve"> </w:t>
        </w:r>
        <w:r w:rsidRPr="000449BA">
          <w:rPr>
            <w:rStyle w:val="aa"/>
            <w:rFonts w:hint="eastAsia"/>
            <w:noProof/>
          </w:rPr>
          <w:t>本章小结</w:t>
        </w:r>
        <w:r>
          <w:rPr>
            <w:noProof/>
            <w:webHidden/>
          </w:rPr>
          <w:tab/>
        </w:r>
        <w:r>
          <w:rPr>
            <w:noProof/>
            <w:webHidden/>
          </w:rPr>
          <w:fldChar w:fldCharType="begin"/>
        </w:r>
        <w:r>
          <w:rPr>
            <w:noProof/>
            <w:webHidden/>
          </w:rPr>
          <w:instrText xml:space="preserve"> PAGEREF _Toc441500576 \h </w:instrText>
        </w:r>
        <w:r>
          <w:rPr>
            <w:noProof/>
            <w:webHidden/>
          </w:rPr>
        </w:r>
        <w:r>
          <w:rPr>
            <w:noProof/>
            <w:webHidden/>
          </w:rPr>
          <w:fldChar w:fldCharType="separate"/>
        </w:r>
        <w:r>
          <w:rPr>
            <w:noProof/>
            <w:webHidden/>
          </w:rPr>
          <w:t>9</w:t>
        </w:r>
        <w:r>
          <w:rPr>
            <w:noProof/>
            <w:webHidden/>
          </w:rPr>
          <w:fldChar w:fldCharType="end"/>
        </w:r>
      </w:hyperlink>
    </w:p>
    <w:p w14:paraId="4E6E4C95"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577" w:history="1">
        <w:r w:rsidRPr="000449BA">
          <w:rPr>
            <w:rStyle w:val="aa"/>
            <w:rFonts w:hint="eastAsia"/>
            <w:noProof/>
          </w:rPr>
          <w:t>第二章</w:t>
        </w:r>
        <w:r w:rsidRPr="000449BA">
          <w:rPr>
            <w:rStyle w:val="aa"/>
            <w:rFonts w:hint="eastAsia"/>
            <w:noProof/>
          </w:rPr>
          <w:t xml:space="preserve"> </w:t>
        </w:r>
        <w:r w:rsidRPr="000449BA">
          <w:rPr>
            <w:rStyle w:val="aa"/>
            <w:rFonts w:hint="eastAsia"/>
            <w:noProof/>
          </w:rPr>
          <w:t>异常检测的基本方法</w:t>
        </w:r>
        <w:r>
          <w:rPr>
            <w:noProof/>
            <w:webHidden/>
          </w:rPr>
          <w:tab/>
        </w:r>
        <w:r>
          <w:rPr>
            <w:noProof/>
            <w:webHidden/>
          </w:rPr>
          <w:fldChar w:fldCharType="begin"/>
        </w:r>
        <w:r>
          <w:rPr>
            <w:noProof/>
            <w:webHidden/>
          </w:rPr>
          <w:instrText xml:space="preserve"> PAGEREF _Toc441500577 \h </w:instrText>
        </w:r>
        <w:r>
          <w:rPr>
            <w:noProof/>
            <w:webHidden/>
          </w:rPr>
        </w:r>
        <w:r>
          <w:rPr>
            <w:noProof/>
            <w:webHidden/>
          </w:rPr>
          <w:fldChar w:fldCharType="separate"/>
        </w:r>
        <w:r>
          <w:rPr>
            <w:noProof/>
            <w:webHidden/>
          </w:rPr>
          <w:t>11</w:t>
        </w:r>
        <w:r>
          <w:rPr>
            <w:noProof/>
            <w:webHidden/>
          </w:rPr>
          <w:fldChar w:fldCharType="end"/>
        </w:r>
      </w:hyperlink>
    </w:p>
    <w:p w14:paraId="787CBC54" w14:textId="77777777" w:rsidR="006E4B4A" w:rsidRDefault="006E4B4A">
      <w:pPr>
        <w:pStyle w:val="20"/>
        <w:rPr>
          <w:rFonts w:asciiTheme="minorHAnsi" w:eastAsiaTheme="minorEastAsia" w:hAnsiTheme="minorHAnsi" w:cstheme="minorBidi"/>
          <w:smallCaps w:val="0"/>
          <w:noProof/>
          <w:sz w:val="21"/>
          <w:szCs w:val="22"/>
        </w:rPr>
      </w:pPr>
      <w:hyperlink w:anchor="_Toc441500578" w:history="1">
        <w:r w:rsidRPr="000449BA">
          <w:rPr>
            <w:rStyle w:val="aa"/>
            <w:noProof/>
          </w:rPr>
          <w:t>2.1</w:t>
        </w:r>
        <w:r w:rsidRPr="000449BA">
          <w:rPr>
            <w:rStyle w:val="aa"/>
            <w:rFonts w:hint="eastAsia"/>
            <w:noProof/>
          </w:rPr>
          <w:t xml:space="preserve"> </w:t>
        </w:r>
        <w:r w:rsidRPr="000449BA">
          <w:rPr>
            <w:rStyle w:val="aa"/>
            <w:rFonts w:hint="eastAsia"/>
            <w:noProof/>
          </w:rPr>
          <w:t>异常检测方法的分类</w:t>
        </w:r>
        <w:r>
          <w:rPr>
            <w:noProof/>
            <w:webHidden/>
          </w:rPr>
          <w:tab/>
        </w:r>
        <w:r>
          <w:rPr>
            <w:noProof/>
            <w:webHidden/>
          </w:rPr>
          <w:fldChar w:fldCharType="begin"/>
        </w:r>
        <w:r>
          <w:rPr>
            <w:noProof/>
            <w:webHidden/>
          </w:rPr>
          <w:instrText xml:space="preserve"> PAGEREF _Toc441500578 \h </w:instrText>
        </w:r>
        <w:r>
          <w:rPr>
            <w:noProof/>
            <w:webHidden/>
          </w:rPr>
        </w:r>
        <w:r>
          <w:rPr>
            <w:noProof/>
            <w:webHidden/>
          </w:rPr>
          <w:fldChar w:fldCharType="separate"/>
        </w:r>
        <w:r>
          <w:rPr>
            <w:noProof/>
            <w:webHidden/>
          </w:rPr>
          <w:t>11</w:t>
        </w:r>
        <w:r>
          <w:rPr>
            <w:noProof/>
            <w:webHidden/>
          </w:rPr>
          <w:fldChar w:fldCharType="end"/>
        </w:r>
      </w:hyperlink>
    </w:p>
    <w:p w14:paraId="6451D84D" w14:textId="77777777" w:rsidR="006E4B4A" w:rsidRDefault="006E4B4A">
      <w:pPr>
        <w:pStyle w:val="30"/>
        <w:rPr>
          <w:rFonts w:asciiTheme="minorHAnsi" w:eastAsiaTheme="minorEastAsia" w:hAnsiTheme="minorHAnsi" w:cstheme="minorBidi"/>
          <w:i w:val="0"/>
          <w:iCs w:val="0"/>
          <w:noProof/>
          <w:sz w:val="21"/>
          <w:szCs w:val="22"/>
        </w:rPr>
      </w:pPr>
      <w:hyperlink w:anchor="_Toc441500579" w:history="1">
        <w:r w:rsidRPr="000449BA">
          <w:rPr>
            <w:rStyle w:val="aa"/>
            <w:noProof/>
          </w:rPr>
          <w:t>2.1.1</w:t>
        </w:r>
        <w:r w:rsidRPr="000449BA">
          <w:rPr>
            <w:rStyle w:val="aa"/>
            <w:rFonts w:hint="eastAsia"/>
            <w:noProof/>
          </w:rPr>
          <w:t xml:space="preserve"> </w:t>
        </w:r>
        <w:r w:rsidRPr="000449BA">
          <w:rPr>
            <w:rStyle w:val="aa"/>
            <w:rFonts w:hint="eastAsia"/>
            <w:noProof/>
          </w:rPr>
          <w:t>模型驱动的方法</w:t>
        </w:r>
        <w:r>
          <w:rPr>
            <w:noProof/>
            <w:webHidden/>
          </w:rPr>
          <w:tab/>
        </w:r>
        <w:r>
          <w:rPr>
            <w:noProof/>
            <w:webHidden/>
          </w:rPr>
          <w:fldChar w:fldCharType="begin"/>
        </w:r>
        <w:r>
          <w:rPr>
            <w:noProof/>
            <w:webHidden/>
          </w:rPr>
          <w:instrText xml:space="preserve"> PAGEREF _Toc441500579 \h </w:instrText>
        </w:r>
        <w:r>
          <w:rPr>
            <w:noProof/>
            <w:webHidden/>
          </w:rPr>
        </w:r>
        <w:r>
          <w:rPr>
            <w:noProof/>
            <w:webHidden/>
          </w:rPr>
          <w:fldChar w:fldCharType="separate"/>
        </w:r>
        <w:r>
          <w:rPr>
            <w:noProof/>
            <w:webHidden/>
          </w:rPr>
          <w:t>11</w:t>
        </w:r>
        <w:r>
          <w:rPr>
            <w:noProof/>
            <w:webHidden/>
          </w:rPr>
          <w:fldChar w:fldCharType="end"/>
        </w:r>
      </w:hyperlink>
    </w:p>
    <w:p w14:paraId="32E3F07E" w14:textId="77777777" w:rsidR="006E4B4A" w:rsidRDefault="006E4B4A">
      <w:pPr>
        <w:pStyle w:val="30"/>
        <w:rPr>
          <w:rFonts w:asciiTheme="minorHAnsi" w:eastAsiaTheme="minorEastAsia" w:hAnsiTheme="minorHAnsi" w:cstheme="minorBidi"/>
          <w:i w:val="0"/>
          <w:iCs w:val="0"/>
          <w:noProof/>
          <w:sz w:val="21"/>
          <w:szCs w:val="22"/>
        </w:rPr>
      </w:pPr>
      <w:hyperlink w:anchor="_Toc441500580" w:history="1">
        <w:r w:rsidRPr="000449BA">
          <w:rPr>
            <w:rStyle w:val="aa"/>
            <w:noProof/>
          </w:rPr>
          <w:t>2.1.2</w:t>
        </w:r>
        <w:r w:rsidRPr="000449BA">
          <w:rPr>
            <w:rStyle w:val="aa"/>
            <w:rFonts w:hint="eastAsia"/>
            <w:noProof/>
          </w:rPr>
          <w:t xml:space="preserve"> </w:t>
        </w:r>
        <w:r w:rsidRPr="000449BA">
          <w:rPr>
            <w:rStyle w:val="aa"/>
            <w:rFonts w:hint="eastAsia"/>
            <w:noProof/>
          </w:rPr>
          <w:t>数据驱动的方法</w:t>
        </w:r>
        <w:r>
          <w:rPr>
            <w:noProof/>
            <w:webHidden/>
          </w:rPr>
          <w:tab/>
        </w:r>
        <w:r>
          <w:rPr>
            <w:noProof/>
            <w:webHidden/>
          </w:rPr>
          <w:fldChar w:fldCharType="begin"/>
        </w:r>
        <w:r>
          <w:rPr>
            <w:noProof/>
            <w:webHidden/>
          </w:rPr>
          <w:instrText xml:space="preserve"> PAGEREF _Toc441500580 \h </w:instrText>
        </w:r>
        <w:r>
          <w:rPr>
            <w:noProof/>
            <w:webHidden/>
          </w:rPr>
        </w:r>
        <w:r>
          <w:rPr>
            <w:noProof/>
            <w:webHidden/>
          </w:rPr>
          <w:fldChar w:fldCharType="separate"/>
        </w:r>
        <w:r>
          <w:rPr>
            <w:noProof/>
            <w:webHidden/>
          </w:rPr>
          <w:t>13</w:t>
        </w:r>
        <w:r>
          <w:rPr>
            <w:noProof/>
            <w:webHidden/>
          </w:rPr>
          <w:fldChar w:fldCharType="end"/>
        </w:r>
      </w:hyperlink>
    </w:p>
    <w:p w14:paraId="6D8DE88A" w14:textId="77777777" w:rsidR="006E4B4A" w:rsidRDefault="006E4B4A">
      <w:pPr>
        <w:pStyle w:val="20"/>
        <w:rPr>
          <w:rFonts w:asciiTheme="minorHAnsi" w:eastAsiaTheme="minorEastAsia" w:hAnsiTheme="minorHAnsi" w:cstheme="minorBidi"/>
          <w:smallCaps w:val="0"/>
          <w:noProof/>
          <w:sz w:val="21"/>
          <w:szCs w:val="22"/>
        </w:rPr>
      </w:pPr>
      <w:hyperlink w:anchor="_Toc441500581" w:history="1">
        <w:r w:rsidRPr="000449BA">
          <w:rPr>
            <w:rStyle w:val="aa"/>
            <w:noProof/>
          </w:rPr>
          <w:t>2.2</w:t>
        </w:r>
        <w:r w:rsidRPr="000449BA">
          <w:rPr>
            <w:rStyle w:val="aa"/>
            <w:rFonts w:hint="eastAsia"/>
            <w:noProof/>
          </w:rPr>
          <w:t xml:space="preserve"> </w:t>
        </w:r>
        <w:r w:rsidRPr="000449BA">
          <w:rPr>
            <w:rStyle w:val="aa"/>
            <w:rFonts w:hint="eastAsia"/>
            <w:noProof/>
          </w:rPr>
          <w:t>时间序列分析</w:t>
        </w:r>
        <w:r>
          <w:rPr>
            <w:noProof/>
            <w:webHidden/>
          </w:rPr>
          <w:tab/>
        </w:r>
        <w:r>
          <w:rPr>
            <w:noProof/>
            <w:webHidden/>
          </w:rPr>
          <w:fldChar w:fldCharType="begin"/>
        </w:r>
        <w:r>
          <w:rPr>
            <w:noProof/>
            <w:webHidden/>
          </w:rPr>
          <w:instrText xml:space="preserve"> PAGEREF _Toc441500581 \h </w:instrText>
        </w:r>
        <w:r>
          <w:rPr>
            <w:noProof/>
            <w:webHidden/>
          </w:rPr>
        </w:r>
        <w:r>
          <w:rPr>
            <w:noProof/>
            <w:webHidden/>
          </w:rPr>
          <w:fldChar w:fldCharType="separate"/>
        </w:r>
        <w:r>
          <w:rPr>
            <w:noProof/>
            <w:webHidden/>
          </w:rPr>
          <w:t>15</w:t>
        </w:r>
        <w:r>
          <w:rPr>
            <w:noProof/>
            <w:webHidden/>
          </w:rPr>
          <w:fldChar w:fldCharType="end"/>
        </w:r>
      </w:hyperlink>
    </w:p>
    <w:p w14:paraId="781EDD02" w14:textId="77777777" w:rsidR="006E4B4A" w:rsidRDefault="006E4B4A">
      <w:pPr>
        <w:pStyle w:val="30"/>
        <w:rPr>
          <w:rFonts w:asciiTheme="minorHAnsi" w:eastAsiaTheme="minorEastAsia" w:hAnsiTheme="minorHAnsi" w:cstheme="minorBidi"/>
          <w:i w:val="0"/>
          <w:iCs w:val="0"/>
          <w:noProof/>
          <w:sz w:val="21"/>
          <w:szCs w:val="22"/>
        </w:rPr>
      </w:pPr>
      <w:hyperlink w:anchor="_Toc441500582" w:history="1">
        <w:r w:rsidRPr="000449BA">
          <w:rPr>
            <w:rStyle w:val="aa"/>
            <w:noProof/>
          </w:rPr>
          <w:t>2.2.1</w:t>
        </w:r>
        <w:r w:rsidRPr="000449BA">
          <w:rPr>
            <w:rStyle w:val="aa"/>
            <w:rFonts w:hint="eastAsia"/>
            <w:noProof/>
          </w:rPr>
          <w:t xml:space="preserve"> </w:t>
        </w:r>
        <w:r w:rsidRPr="000449BA">
          <w:rPr>
            <w:rStyle w:val="aa"/>
            <w:rFonts w:hint="eastAsia"/>
            <w:noProof/>
          </w:rPr>
          <w:t>时间序列定义</w:t>
        </w:r>
        <w:r>
          <w:rPr>
            <w:noProof/>
            <w:webHidden/>
          </w:rPr>
          <w:tab/>
        </w:r>
        <w:r>
          <w:rPr>
            <w:noProof/>
            <w:webHidden/>
          </w:rPr>
          <w:fldChar w:fldCharType="begin"/>
        </w:r>
        <w:r>
          <w:rPr>
            <w:noProof/>
            <w:webHidden/>
          </w:rPr>
          <w:instrText xml:space="preserve"> PAGEREF _Toc441500582 \h </w:instrText>
        </w:r>
        <w:r>
          <w:rPr>
            <w:noProof/>
            <w:webHidden/>
          </w:rPr>
        </w:r>
        <w:r>
          <w:rPr>
            <w:noProof/>
            <w:webHidden/>
          </w:rPr>
          <w:fldChar w:fldCharType="separate"/>
        </w:r>
        <w:r>
          <w:rPr>
            <w:noProof/>
            <w:webHidden/>
          </w:rPr>
          <w:t>15</w:t>
        </w:r>
        <w:r>
          <w:rPr>
            <w:noProof/>
            <w:webHidden/>
          </w:rPr>
          <w:fldChar w:fldCharType="end"/>
        </w:r>
      </w:hyperlink>
    </w:p>
    <w:p w14:paraId="53117EB3" w14:textId="77777777" w:rsidR="006E4B4A" w:rsidRDefault="006E4B4A">
      <w:pPr>
        <w:pStyle w:val="30"/>
        <w:rPr>
          <w:rFonts w:asciiTheme="minorHAnsi" w:eastAsiaTheme="minorEastAsia" w:hAnsiTheme="minorHAnsi" w:cstheme="minorBidi"/>
          <w:i w:val="0"/>
          <w:iCs w:val="0"/>
          <w:noProof/>
          <w:sz w:val="21"/>
          <w:szCs w:val="22"/>
        </w:rPr>
      </w:pPr>
      <w:hyperlink w:anchor="_Toc441500583" w:history="1">
        <w:r w:rsidRPr="000449BA">
          <w:rPr>
            <w:rStyle w:val="aa"/>
            <w:noProof/>
          </w:rPr>
          <w:t>2.2.2</w:t>
        </w:r>
        <w:r w:rsidRPr="000449BA">
          <w:rPr>
            <w:rStyle w:val="aa"/>
            <w:rFonts w:hint="eastAsia"/>
            <w:noProof/>
          </w:rPr>
          <w:t xml:space="preserve"> </w:t>
        </w:r>
        <w:r w:rsidRPr="000449BA">
          <w:rPr>
            <w:rStyle w:val="aa"/>
            <w:rFonts w:hint="eastAsia"/>
            <w:noProof/>
          </w:rPr>
          <w:t>时间序列的近似</w:t>
        </w:r>
        <w:r>
          <w:rPr>
            <w:noProof/>
            <w:webHidden/>
          </w:rPr>
          <w:tab/>
        </w:r>
        <w:r>
          <w:rPr>
            <w:noProof/>
            <w:webHidden/>
          </w:rPr>
          <w:fldChar w:fldCharType="begin"/>
        </w:r>
        <w:r>
          <w:rPr>
            <w:noProof/>
            <w:webHidden/>
          </w:rPr>
          <w:instrText xml:space="preserve"> PAGEREF _Toc441500583 \h </w:instrText>
        </w:r>
        <w:r>
          <w:rPr>
            <w:noProof/>
            <w:webHidden/>
          </w:rPr>
        </w:r>
        <w:r>
          <w:rPr>
            <w:noProof/>
            <w:webHidden/>
          </w:rPr>
          <w:fldChar w:fldCharType="separate"/>
        </w:r>
        <w:r>
          <w:rPr>
            <w:noProof/>
            <w:webHidden/>
          </w:rPr>
          <w:t>17</w:t>
        </w:r>
        <w:r>
          <w:rPr>
            <w:noProof/>
            <w:webHidden/>
          </w:rPr>
          <w:fldChar w:fldCharType="end"/>
        </w:r>
      </w:hyperlink>
    </w:p>
    <w:p w14:paraId="6136854C" w14:textId="77777777" w:rsidR="006E4B4A" w:rsidRDefault="006E4B4A">
      <w:pPr>
        <w:pStyle w:val="30"/>
        <w:rPr>
          <w:rFonts w:asciiTheme="minorHAnsi" w:eastAsiaTheme="minorEastAsia" w:hAnsiTheme="minorHAnsi" w:cstheme="minorBidi"/>
          <w:i w:val="0"/>
          <w:iCs w:val="0"/>
          <w:noProof/>
          <w:sz w:val="21"/>
          <w:szCs w:val="22"/>
        </w:rPr>
      </w:pPr>
      <w:hyperlink w:anchor="_Toc441500584" w:history="1">
        <w:r w:rsidRPr="000449BA">
          <w:rPr>
            <w:rStyle w:val="aa"/>
            <w:noProof/>
          </w:rPr>
          <w:t>2.2.3</w:t>
        </w:r>
        <w:r w:rsidRPr="000449BA">
          <w:rPr>
            <w:rStyle w:val="aa"/>
            <w:rFonts w:hint="eastAsia"/>
            <w:noProof/>
          </w:rPr>
          <w:t xml:space="preserve"> </w:t>
        </w:r>
        <w:r w:rsidRPr="000449BA">
          <w:rPr>
            <w:rStyle w:val="aa"/>
            <w:rFonts w:hint="eastAsia"/>
            <w:noProof/>
          </w:rPr>
          <w:t>时间序列的索引</w:t>
        </w:r>
        <w:r>
          <w:rPr>
            <w:noProof/>
            <w:webHidden/>
          </w:rPr>
          <w:tab/>
        </w:r>
        <w:r>
          <w:rPr>
            <w:noProof/>
            <w:webHidden/>
          </w:rPr>
          <w:fldChar w:fldCharType="begin"/>
        </w:r>
        <w:r>
          <w:rPr>
            <w:noProof/>
            <w:webHidden/>
          </w:rPr>
          <w:instrText xml:space="preserve"> PAGEREF _Toc441500584 \h </w:instrText>
        </w:r>
        <w:r>
          <w:rPr>
            <w:noProof/>
            <w:webHidden/>
          </w:rPr>
        </w:r>
        <w:r>
          <w:rPr>
            <w:noProof/>
            <w:webHidden/>
          </w:rPr>
          <w:fldChar w:fldCharType="separate"/>
        </w:r>
        <w:r>
          <w:rPr>
            <w:noProof/>
            <w:webHidden/>
          </w:rPr>
          <w:t>20</w:t>
        </w:r>
        <w:r>
          <w:rPr>
            <w:noProof/>
            <w:webHidden/>
          </w:rPr>
          <w:fldChar w:fldCharType="end"/>
        </w:r>
      </w:hyperlink>
    </w:p>
    <w:p w14:paraId="03A4A083" w14:textId="77777777" w:rsidR="006E4B4A" w:rsidRDefault="006E4B4A">
      <w:pPr>
        <w:pStyle w:val="20"/>
        <w:rPr>
          <w:rFonts w:asciiTheme="minorHAnsi" w:eastAsiaTheme="minorEastAsia" w:hAnsiTheme="minorHAnsi" w:cstheme="minorBidi"/>
          <w:smallCaps w:val="0"/>
          <w:noProof/>
          <w:sz w:val="21"/>
          <w:szCs w:val="22"/>
        </w:rPr>
      </w:pPr>
      <w:hyperlink w:anchor="_Toc441500585" w:history="1">
        <w:r w:rsidRPr="000449BA">
          <w:rPr>
            <w:rStyle w:val="aa"/>
            <w:noProof/>
          </w:rPr>
          <w:t>2.3</w:t>
        </w:r>
        <w:r w:rsidRPr="000449BA">
          <w:rPr>
            <w:rStyle w:val="aa"/>
            <w:rFonts w:hint="eastAsia"/>
            <w:noProof/>
          </w:rPr>
          <w:t xml:space="preserve"> </w:t>
        </w:r>
        <w:r w:rsidRPr="000449BA">
          <w:rPr>
            <w:rStyle w:val="aa"/>
            <w:rFonts w:hint="eastAsia"/>
            <w:noProof/>
          </w:rPr>
          <w:t>时间序列异常</w:t>
        </w:r>
        <w:r>
          <w:rPr>
            <w:noProof/>
            <w:webHidden/>
          </w:rPr>
          <w:tab/>
        </w:r>
        <w:r>
          <w:rPr>
            <w:noProof/>
            <w:webHidden/>
          </w:rPr>
          <w:fldChar w:fldCharType="begin"/>
        </w:r>
        <w:r>
          <w:rPr>
            <w:noProof/>
            <w:webHidden/>
          </w:rPr>
          <w:instrText xml:space="preserve"> PAGEREF _Toc441500585 \h </w:instrText>
        </w:r>
        <w:r>
          <w:rPr>
            <w:noProof/>
            <w:webHidden/>
          </w:rPr>
        </w:r>
        <w:r>
          <w:rPr>
            <w:noProof/>
            <w:webHidden/>
          </w:rPr>
          <w:fldChar w:fldCharType="separate"/>
        </w:r>
        <w:r>
          <w:rPr>
            <w:noProof/>
            <w:webHidden/>
          </w:rPr>
          <w:t>26</w:t>
        </w:r>
        <w:r>
          <w:rPr>
            <w:noProof/>
            <w:webHidden/>
          </w:rPr>
          <w:fldChar w:fldCharType="end"/>
        </w:r>
      </w:hyperlink>
    </w:p>
    <w:p w14:paraId="5DAE6448" w14:textId="77777777" w:rsidR="006E4B4A" w:rsidRDefault="006E4B4A">
      <w:pPr>
        <w:pStyle w:val="20"/>
        <w:rPr>
          <w:rFonts w:asciiTheme="minorHAnsi" w:eastAsiaTheme="minorEastAsia" w:hAnsiTheme="minorHAnsi" w:cstheme="minorBidi"/>
          <w:smallCaps w:val="0"/>
          <w:noProof/>
          <w:sz w:val="21"/>
          <w:szCs w:val="22"/>
        </w:rPr>
      </w:pPr>
      <w:hyperlink w:anchor="_Toc441500586" w:history="1">
        <w:r w:rsidRPr="000449BA">
          <w:rPr>
            <w:rStyle w:val="aa"/>
            <w:noProof/>
          </w:rPr>
          <w:t>2.4</w:t>
        </w:r>
        <w:r w:rsidRPr="000449BA">
          <w:rPr>
            <w:rStyle w:val="aa"/>
            <w:rFonts w:hint="eastAsia"/>
            <w:noProof/>
          </w:rPr>
          <w:t xml:space="preserve"> </w:t>
        </w:r>
        <w:r w:rsidRPr="000449BA">
          <w:rPr>
            <w:rStyle w:val="aa"/>
            <w:rFonts w:hint="eastAsia"/>
            <w:noProof/>
          </w:rPr>
          <w:t>时间序列异常检测方法</w:t>
        </w:r>
        <w:r>
          <w:rPr>
            <w:noProof/>
            <w:webHidden/>
          </w:rPr>
          <w:tab/>
        </w:r>
        <w:r>
          <w:rPr>
            <w:noProof/>
            <w:webHidden/>
          </w:rPr>
          <w:fldChar w:fldCharType="begin"/>
        </w:r>
        <w:r>
          <w:rPr>
            <w:noProof/>
            <w:webHidden/>
          </w:rPr>
          <w:instrText xml:space="preserve"> PAGEREF _Toc441500586 \h </w:instrText>
        </w:r>
        <w:r>
          <w:rPr>
            <w:noProof/>
            <w:webHidden/>
          </w:rPr>
        </w:r>
        <w:r>
          <w:rPr>
            <w:noProof/>
            <w:webHidden/>
          </w:rPr>
          <w:fldChar w:fldCharType="separate"/>
        </w:r>
        <w:r>
          <w:rPr>
            <w:noProof/>
            <w:webHidden/>
          </w:rPr>
          <w:t>27</w:t>
        </w:r>
        <w:r>
          <w:rPr>
            <w:noProof/>
            <w:webHidden/>
          </w:rPr>
          <w:fldChar w:fldCharType="end"/>
        </w:r>
      </w:hyperlink>
    </w:p>
    <w:p w14:paraId="0649FBD2" w14:textId="77777777" w:rsidR="006E4B4A" w:rsidRDefault="006E4B4A">
      <w:pPr>
        <w:pStyle w:val="30"/>
        <w:rPr>
          <w:rFonts w:asciiTheme="minorHAnsi" w:eastAsiaTheme="minorEastAsia" w:hAnsiTheme="minorHAnsi" w:cstheme="minorBidi"/>
          <w:i w:val="0"/>
          <w:iCs w:val="0"/>
          <w:noProof/>
          <w:sz w:val="21"/>
          <w:szCs w:val="22"/>
        </w:rPr>
      </w:pPr>
      <w:hyperlink w:anchor="_Toc441500587" w:history="1">
        <w:r w:rsidRPr="000449BA">
          <w:rPr>
            <w:rStyle w:val="aa"/>
            <w:noProof/>
          </w:rPr>
          <w:t>2.4.1 HOTSAX</w:t>
        </w:r>
        <w:r>
          <w:rPr>
            <w:noProof/>
            <w:webHidden/>
          </w:rPr>
          <w:tab/>
        </w:r>
        <w:r>
          <w:rPr>
            <w:noProof/>
            <w:webHidden/>
          </w:rPr>
          <w:fldChar w:fldCharType="begin"/>
        </w:r>
        <w:r>
          <w:rPr>
            <w:noProof/>
            <w:webHidden/>
          </w:rPr>
          <w:instrText xml:space="preserve"> PAGEREF _Toc441500587 \h </w:instrText>
        </w:r>
        <w:r>
          <w:rPr>
            <w:noProof/>
            <w:webHidden/>
          </w:rPr>
        </w:r>
        <w:r>
          <w:rPr>
            <w:noProof/>
            <w:webHidden/>
          </w:rPr>
          <w:fldChar w:fldCharType="separate"/>
        </w:r>
        <w:r>
          <w:rPr>
            <w:noProof/>
            <w:webHidden/>
          </w:rPr>
          <w:t>28</w:t>
        </w:r>
        <w:r>
          <w:rPr>
            <w:noProof/>
            <w:webHidden/>
          </w:rPr>
          <w:fldChar w:fldCharType="end"/>
        </w:r>
      </w:hyperlink>
    </w:p>
    <w:p w14:paraId="5F4E5CB6" w14:textId="77777777" w:rsidR="006E4B4A" w:rsidRDefault="006E4B4A">
      <w:pPr>
        <w:pStyle w:val="30"/>
        <w:rPr>
          <w:rFonts w:asciiTheme="minorHAnsi" w:eastAsiaTheme="minorEastAsia" w:hAnsiTheme="minorHAnsi" w:cstheme="minorBidi"/>
          <w:i w:val="0"/>
          <w:iCs w:val="0"/>
          <w:noProof/>
          <w:sz w:val="21"/>
          <w:szCs w:val="22"/>
        </w:rPr>
      </w:pPr>
      <w:hyperlink w:anchor="_Toc441500588" w:history="1">
        <w:r w:rsidRPr="000449BA">
          <w:rPr>
            <w:rStyle w:val="aa"/>
            <w:noProof/>
          </w:rPr>
          <w:t>2.4.2</w:t>
        </w:r>
        <w:r w:rsidRPr="000449BA">
          <w:rPr>
            <w:rStyle w:val="aa"/>
            <w:rFonts w:hint="eastAsia"/>
            <w:noProof/>
          </w:rPr>
          <w:t xml:space="preserve"> </w:t>
        </w:r>
        <w:r w:rsidRPr="000449BA">
          <w:rPr>
            <w:rStyle w:val="aa"/>
            <w:rFonts w:hint="eastAsia"/>
            <w:noProof/>
          </w:rPr>
          <w:t>索引的改进</w:t>
        </w:r>
        <w:r>
          <w:rPr>
            <w:noProof/>
            <w:webHidden/>
          </w:rPr>
          <w:tab/>
        </w:r>
        <w:r>
          <w:rPr>
            <w:noProof/>
            <w:webHidden/>
          </w:rPr>
          <w:fldChar w:fldCharType="begin"/>
        </w:r>
        <w:r>
          <w:rPr>
            <w:noProof/>
            <w:webHidden/>
          </w:rPr>
          <w:instrText xml:space="preserve"> PAGEREF _Toc441500588 \h </w:instrText>
        </w:r>
        <w:r>
          <w:rPr>
            <w:noProof/>
            <w:webHidden/>
          </w:rPr>
        </w:r>
        <w:r>
          <w:rPr>
            <w:noProof/>
            <w:webHidden/>
          </w:rPr>
          <w:fldChar w:fldCharType="separate"/>
        </w:r>
        <w:r>
          <w:rPr>
            <w:noProof/>
            <w:webHidden/>
          </w:rPr>
          <w:t>30</w:t>
        </w:r>
        <w:r>
          <w:rPr>
            <w:noProof/>
            <w:webHidden/>
          </w:rPr>
          <w:fldChar w:fldCharType="end"/>
        </w:r>
      </w:hyperlink>
    </w:p>
    <w:p w14:paraId="5C479F83" w14:textId="77777777" w:rsidR="006E4B4A" w:rsidRDefault="006E4B4A">
      <w:pPr>
        <w:pStyle w:val="30"/>
        <w:rPr>
          <w:rFonts w:asciiTheme="minorHAnsi" w:eastAsiaTheme="minorEastAsia" w:hAnsiTheme="minorHAnsi" w:cstheme="minorBidi"/>
          <w:i w:val="0"/>
          <w:iCs w:val="0"/>
          <w:noProof/>
          <w:sz w:val="21"/>
          <w:szCs w:val="22"/>
        </w:rPr>
      </w:pPr>
      <w:hyperlink w:anchor="_Toc441500589" w:history="1">
        <w:r w:rsidRPr="000449BA">
          <w:rPr>
            <w:rStyle w:val="aa"/>
            <w:noProof/>
          </w:rPr>
          <w:t>2.4.3</w:t>
        </w:r>
        <w:r w:rsidRPr="000449BA">
          <w:rPr>
            <w:rStyle w:val="aa"/>
            <w:rFonts w:hint="eastAsia"/>
            <w:noProof/>
          </w:rPr>
          <w:t xml:space="preserve"> </w:t>
        </w:r>
        <w:r w:rsidRPr="000449BA">
          <w:rPr>
            <w:rStyle w:val="aa"/>
            <w:rFonts w:hint="eastAsia"/>
            <w:noProof/>
          </w:rPr>
          <w:t>参数优化设置</w:t>
        </w:r>
        <w:r>
          <w:rPr>
            <w:noProof/>
            <w:webHidden/>
          </w:rPr>
          <w:tab/>
        </w:r>
        <w:r>
          <w:rPr>
            <w:noProof/>
            <w:webHidden/>
          </w:rPr>
          <w:fldChar w:fldCharType="begin"/>
        </w:r>
        <w:r>
          <w:rPr>
            <w:noProof/>
            <w:webHidden/>
          </w:rPr>
          <w:instrText xml:space="preserve"> PAGEREF _Toc441500589 \h </w:instrText>
        </w:r>
        <w:r>
          <w:rPr>
            <w:noProof/>
            <w:webHidden/>
          </w:rPr>
        </w:r>
        <w:r>
          <w:rPr>
            <w:noProof/>
            <w:webHidden/>
          </w:rPr>
          <w:fldChar w:fldCharType="separate"/>
        </w:r>
        <w:r>
          <w:rPr>
            <w:noProof/>
            <w:webHidden/>
          </w:rPr>
          <w:t>31</w:t>
        </w:r>
        <w:r>
          <w:rPr>
            <w:noProof/>
            <w:webHidden/>
          </w:rPr>
          <w:fldChar w:fldCharType="end"/>
        </w:r>
      </w:hyperlink>
    </w:p>
    <w:p w14:paraId="42BF45EC" w14:textId="77777777" w:rsidR="006E4B4A" w:rsidRDefault="006E4B4A">
      <w:pPr>
        <w:pStyle w:val="30"/>
        <w:rPr>
          <w:rFonts w:asciiTheme="minorHAnsi" w:eastAsiaTheme="minorEastAsia" w:hAnsiTheme="minorHAnsi" w:cstheme="minorBidi"/>
          <w:i w:val="0"/>
          <w:iCs w:val="0"/>
          <w:noProof/>
          <w:sz w:val="21"/>
          <w:szCs w:val="22"/>
        </w:rPr>
      </w:pPr>
      <w:hyperlink w:anchor="_Toc441500590" w:history="1">
        <w:r w:rsidRPr="000449BA">
          <w:rPr>
            <w:rStyle w:val="aa"/>
            <w:noProof/>
          </w:rPr>
          <w:t>2.4.4</w:t>
        </w:r>
        <w:r w:rsidRPr="000449BA">
          <w:rPr>
            <w:rStyle w:val="aa"/>
            <w:rFonts w:hint="eastAsia"/>
            <w:noProof/>
          </w:rPr>
          <w:t xml:space="preserve"> </w:t>
        </w:r>
        <w:r w:rsidRPr="000449BA">
          <w:rPr>
            <w:rStyle w:val="aa"/>
            <w:rFonts w:hint="eastAsia"/>
            <w:noProof/>
          </w:rPr>
          <w:t>硬盘感知的异常检测</w:t>
        </w:r>
        <w:r>
          <w:rPr>
            <w:noProof/>
            <w:webHidden/>
          </w:rPr>
          <w:tab/>
        </w:r>
        <w:r>
          <w:rPr>
            <w:noProof/>
            <w:webHidden/>
          </w:rPr>
          <w:fldChar w:fldCharType="begin"/>
        </w:r>
        <w:r>
          <w:rPr>
            <w:noProof/>
            <w:webHidden/>
          </w:rPr>
          <w:instrText xml:space="preserve"> PAGEREF _Toc441500590 \h </w:instrText>
        </w:r>
        <w:r>
          <w:rPr>
            <w:noProof/>
            <w:webHidden/>
          </w:rPr>
        </w:r>
        <w:r>
          <w:rPr>
            <w:noProof/>
            <w:webHidden/>
          </w:rPr>
          <w:fldChar w:fldCharType="separate"/>
        </w:r>
        <w:r>
          <w:rPr>
            <w:noProof/>
            <w:webHidden/>
          </w:rPr>
          <w:t>32</w:t>
        </w:r>
        <w:r>
          <w:rPr>
            <w:noProof/>
            <w:webHidden/>
          </w:rPr>
          <w:fldChar w:fldCharType="end"/>
        </w:r>
      </w:hyperlink>
    </w:p>
    <w:p w14:paraId="3EEA46B3" w14:textId="77777777" w:rsidR="006E4B4A" w:rsidRDefault="006E4B4A">
      <w:pPr>
        <w:pStyle w:val="20"/>
        <w:rPr>
          <w:rFonts w:asciiTheme="minorHAnsi" w:eastAsiaTheme="minorEastAsia" w:hAnsiTheme="minorHAnsi" w:cstheme="minorBidi"/>
          <w:smallCaps w:val="0"/>
          <w:noProof/>
          <w:sz w:val="21"/>
          <w:szCs w:val="22"/>
        </w:rPr>
      </w:pPr>
      <w:hyperlink w:anchor="_Toc441500591" w:history="1">
        <w:r w:rsidRPr="000449BA">
          <w:rPr>
            <w:rStyle w:val="aa"/>
            <w:noProof/>
          </w:rPr>
          <w:t>2.5</w:t>
        </w:r>
        <w:r w:rsidRPr="000449BA">
          <w:rPr>
            <w:rStyle w:val="aa"/>
            <w:rFonts w:hint="eastAsia"/>
            <w:noProof/>
          </w:rPr>
          <w:t xml:space="preserve"> </w:t>
        </w:r>
        <w:r w:rsidRPr="000449BA">
          <w:rPr>
            <w:rStyle w:val="aa"/>
            <w:rFonts w:hint="eastAsia"/>
            <w:noProof/>
          </w:rPr>
          <w:t>本章小结</w:t>
        </w:r>
        <w:r>
          <w:rPr>
            <w:noProof/>
            <w:webHidden/>
          </w:rPr>
          <w:tab/>
        </w:r>
        <w:r>
          <w:rPr>
            <w:noProof/>
            <w:webHidden/>
          </w:rPr>
          <w:fldChar w:fldCharType="begin"/>
        </w:r>
        <w:r>
          <w:rPr>
            <w:noProof/>
            <w:webHidden/>
          </w:rPr>
          <w:instrText xml:space="preserve"> PAGEREF _Toc441500591 \h </w:instrText>
        </w:r>
        <w:r>
          <w:rPr>
            <w:noProof/>
            <w:webHidden/>
          </w:rPr>
        </w:r>
        <w:r>
          <w:rPr>
            <w:noProof/>
            <w:webHidden/>
          </w:rPr>
          <w:fldChar w:fldCharType="separate"/>
        </w:r>
        <w:r>
          <w:rPr>
            <w:noProof/>
            <w:webHidden/>
          </w:rPr>
          <w:t>37</w:t>
        </w:r>
        <w:r>
          <w:rPr>
            <w:noProof/>
            <w:webHidden/>
          </w:rPr>
          <w:fldChar w:fldCharType="end"/>
        </w:r>
      </w:hyperlink>
    </w:p>
    <w:p w14:paraId="3CA7244F"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592" w:history="1">
        <w:r w:rsidRPr="000449BA">
          <w:rPr>
            <w:rStyle w:val="aa"/>
            <w:rFonts w:hint="eastAsia"/>
            <w:noProof/>
          </w:rPr>
          <w:t>第三章</w:t>
        </w:r>
        <w:r w:rsidRPr="000449BA">
          <w:rPr>
            <w:rStyle w:val="aa"/>
            <w:rFonts w:hint="eastAsia"/>
            <w:noProof/>
          </w:rPr>
          <w:t xml:space="preserve"> </w:t>
        </w:r>
        <w:r w:rsidRPr="000449BA">
          <w:rPr>
            <w:rStyle w:val="aa"/>
            <w:rFonts w:hint="eastAsia"/>
            <w:noProof/>
          </w:rPr>
          <w:t>面向超大规模时间序列异常检测系统的结构与框架</w:t>
        </w:r>
        <w:r>
          <w:rPr>
            <w:noProof/>
            <w:webHidden/>
          </w:rPr>
          <w:tab/>
        </w:r>
        <w:r>
          <w:rPr>
            <w:noProof/>
            <w:webHidden/>
          </w:rPr>
          <w:fldChar w:fldCharType="begin"/>
        </w:r>
        <w:r>
          <w:rPr>
            <w:noProof/>
            <w:webHidden/>
          </w:rPr>
          <w:instrText xml:space="preserve"> PAGEREF _Toc441500592 \h </w:instrText>
        </w:r>
        <w:r>
          <w:rPr>
            <w:noProof/>
            <w:webHidden/>
          </w:rPr>
        </w:r>
        <w:r>
          <w:rPr>
            <w:noProof/>
            <w:webHidden/>
          </w:rPr>
          <w:fldChar w:fldCharType="separate"/>
        </w:r>
        <w:r>
          <w:rPr>
            <w:noProof/>
            <w:webHidden/>
          </w:rPr>
          <w:t>39</w:t>
        </w:r>
        <w:r>
          <w:rPr>
            <w:noProof/>
            <w:webHidden/>
          </w:rPr>
          <w:fldChar w:fldCharType="end"/>
        </w:r>
      </w:hyperlink>
    </w:p>
    <w:p w14:paraId="7328B806" w14:textId="77777777" w:rsidR="006E4B4A" w:rsidRDefault="006E4B4A">
      <w:pPr>
        <w:pStyle w:val="20"/>
        <w:rPr>
          <w:rFonts w:asciiTheme="minorHAnsi" w:eastAsiaTheme="minorEastAsia" w:hAnsiTheme="minorHAnsi" w:cstheme="minorBidi"/>
          <w:smallCaps w:val="0"/>
          <w:noProof/>
          <w:sz w:val="21"/>
          <w:szCs w:val="22"/>
        </w:rPr>
      </w:pPr>
      <w:hyperlink w:anchor="_Toc441500593" w:history="1">
        <w:r w:rsidRPr="000449BA">
          <w:rPr>
            <w:rStyle w:val="aa"/>
            <w:noProof/>
          </w:rPr>
          <w:t>3.1</w:t>
        </w:r>
        <w:r w:rsidRPr="000449BA">
          <w:rPr>
            <w:rStyle w:val="aa"/>
            <w:rFonts w:hint="eastAsia"/>
            <w:noProof/>
          </w:rPr>
          <w:t xml:space="preserve"> </w:t>
        </w:r>
        <w:r w:rsidRPr="000449BA">
          <w:rPr>
            <w:rStyle w:val="aa"/>
            <w:rFonts w:hint="eastAsia"/>
            <w:noProof/>
          </w:rPr>
          <w:t>异常检测系统的设计思想</w:t>
        </w:r>
        <w:r>
          <w:rPr>
            <w:noProof/>
            <w:webHidden/>
          </w:rPr>
          <w:tab/>
        </w:r>
        <w:r>
          <w:rPr>
            <w:noProof/>
            <w:webHidden/>
          </w:rPr>
          <w:fldChar w:fldCharType="begin"/>
        </w:r>
        <w:r>
          <w:rPr>
            <w:noProof/>
            <w:webHidden/>
          </w:rPr>
          <w:instrText xml:space="preserve"> PAGEREF _Toc441500593 \h </w:instrText>
        </w:r>
        <w:r>
          <w:rPr>
            <w:noProof/>
            <w:webHidden/>
          </w:rPr>
        </w:r>
        <w:r>
          <w:rPr>
            <w:noProof/>
            <w:webHidden/>
          </w:rPr>
          <w:fldChar w:fldCharType="separate"/>
        </w:r>
        <w:r>
          <w:rPr>
            <w:noProof/>
            <w:webHidden/>
          </w:rPr>
          <w:t>39</w:t>
        </w:r>
        <w:r>
          <w:rPr>
            <w:noProof/>
            <w:webHidden/>
          </w:rPr>
          <w:fldChar w:fldCharType="end"/>
        </w:r>
      </w:hyperlink>
    </w:p>
    <w:p w14:paraId="7C28A966" w14:textId="77777777" w:rsidR="006E4B4A" w:rsidRDefault="006E4B4A">
      <w:pPr>
        <w:pStyle w:val="20"/>
        <w:rPr>
          <w:rFonts w:asciiTheme="minorHAnsi" w:eastAsiaTheme="minorEastAsia" w:hAnsiTheme="minorHAnsi" w:cstheme="minorBidi"/>
          <w:smallCaps w:val="0"/>
          <w:noProof/>
          <w:sz w:val="21"/>
          <w:szCs w:val="22"/>
        </w:rPr>
      </w:pPr>
      <w:hyperlink w:anchor="_Toc441500594" w:history="1">
        <w:r w:rsidRPr="000449BA">
          <w:rPr>
            <w:rStyle w:val="aa"/>
            <w:noProof/>
          </w:rPr>
          <w:t>3.2</w:t>
        </w:r>
        <w:r w:rsidRPr="000449BA">
          <w:rPr>
            <w:rStyle w:val="aa"/>
            <w:rFonts w:hint="eastAsia"/>
            <w:noProof/>
          </w:rPr>
          <w:t xml:space="preserve"> </w:t>
        </w:r>
        <w:r w:rsidRPr="000449BA">
          <w:rPr>
            <w:rStyle w:val="aa"/>
            <w:rFonts w:hint="eastAsia"/>
            <w:noProof/>
          </w:rPr>
          <w:t>异常检测系统的组成</w:t>
        </w:r>
        <w:r>
          <w:rPr>
            <w:noProof/>
            <w:webHidden/>
          </w:rPr>
          <w:tab/>
        </w:r>
        <w:r>
          <w:rPr>
            <w:noProof/>
            <w:webHidden/>
          </w:rPr>
          <w:fldChar w:fldCharType="begin"/>
        </w:r>
        <w:r>
          <w:rPr>
            <w:noProof/>
            <w:webHidden/>
          </w:rPr>
          <w:instrText xml:space="preserve"> PAGEREF _Toc441500594 \h </w:instrText>
        </w:r>
        <w:r>
          <w:rPr>
            <w:noProof/>
            <w:webHidden/>
          </w:rPr>
        </w:r>
        <w:r>
          <w:rPr>
            <w:noProof/>
            <w:webHidden/>
          </w:rPr>
          <w:fldChar w:fldCharType="separate"/>
        </w:r>
        <w:r>
          <w:rPr>
            <w:noProof/>
            <w:webHidden/>
          </w:rPr>
          <w:t>41</w:t>
        </w:r>
        <w:r>
          <w:rPr>
            <w:noProof/>
            <w:webHidden/>
          </w:rPr>
          <w:fldChar w:fldCharType="end"/>
        </w:r>
      </w:hyperlink>
    </w:p>
    <w:p w14:paraId="3EF7AB8F" w14:textId="77777777" w:rsidR="006E4B4A" w:rsidRDefault="006E4B4A">
      <w:pPr>
        <w:pStyle w:val="20"/>
        <w:rPr>
          <w:rFonts w:asciiTheme="minorHAnsi" w:eastAsiaTheme="minorEastAsia" w:hAnsiTheme="minorHAnsi" w:cstheme="minorBidi"/>
          <w:smallCaps w:val="0"/>
          <w:noProof/>
          <w:sz w:val="21"/>
          <w:szCs w:val="22"/>
        </w:rPr>
      </w:pPr>
      <w:hyperlink w:anchor="_Toc441500595" w:history="1">
        <w:r w:rsidRPr="000449BA">
          <w:rPr>
            <w:rStyle w:val="aa"/>
            <w:noProof/>
          </w:rPr>
          <w:t>3.3</w:t>
        </w:r>
        <w:r w:rsidRPr="000449BA">
          <w:rPr>
            <w:rStyle w:val="aa"/>
            <w:rFonts w:hint="eastAsia"/>
            <w:noProof/>
          </w:rPr>
          <w:t xml:space="preserve"> </w:t>
        </w:r>
        <w:r w:rsidRPr="000449BA">
          <w:rPr>
            <w:rStyle w:val="aa"/>
            <w:rFonts w:hint="eastAsia"/>
            <w:noProof/>
          </w:rPr>
          <w:t>异常检测系统的结构与框架</w:t>
        </w:r>
        <w:r>
          <w:rPr>
            <w:noProof/>
            <w:webHidden/>
          </w:rPr>
          <w:tab/>
        </w:r>
        <w:r>
          <w:rPr>
            <w:noProof/>
            <w:webHidden/>
          </w:rPr>
          <w:fldChar w:fldCharType="begin"/>
        </w:r>
        <w:r>
          <w:rPr>
            <w:noProof/>
            <w:webHidden/>
          </w:rPr>
          <w:instrText xml:space="preserve"> PAGEREF _Toc441500595 \h </w:instrText>
        </w:r>
        <w:r>
          <w:rPr>
            <w:noProof/>
            <w:webHidden/>
          </w:rPr>
        </w:r>
        <w:r>
          <w:rPr>
            <w:noProof/>
            <w:webHidden/>
          </w:rPr>
          <w:fldChar w:fldCharType="separate"/>
        </w:r>
        <w:r>
          <w:rPr>
            <w:noProof/>
            <w:webHidden/>
          </w:rPr>
          <w:t>42</w:t>
        </w:r>
        <w:r>
          <w:rPr>
            <w:noProof/>
            <w:webHidden/>
          </w:rPr>
          <w:fldChar w:fldCharType="end"/>
        </w:r>
      </w:hyperlink>
    </w:p>
    <w:p w14:paraId="3E7D7061" w14:textId="77777777" w:rsidR="006E4B4A" w:rsidRDefault="006E4B4A">
      <w:pPr>
        <w:pStyle w:val="20"/>
        <w:rPr>
          <w:rFonts w:asciiTheme="minorHAnsi" w:eastAsiaTheme="minorEastAsia" w:hAnsiTheme="minorHAnsi" w:cstheme="minorBidi"/>
          <w:smallCaps w:val="0"/>
          <w:noProof/>
          <w:sz w:val="21"/>
          <w:szCs w:val="22"/>
        </w:rPr>
      </w:pPr>
      <w:hyperlink w:anchor="_Toc441500596" w:history="1">
        <w:r w:rsidRPr="000449BA">
          <w:rPr>
            <w:rStyle w:val="aa"/>
            <w:noProof/>
          </w:rPr>
          <w:t>3.4</w:t>
        </w:r>
        <w:r w:rsidRPr="000449BA">
          <w:rPr>
            <w:rStyle w:val="aa"/>
            <w:rFonts w:hint="eastAsia"/>
            <w:noProof/>
          </w:rPr>
          <w:t xml:space="preserve"> </w:t>
        </w:r>
        <w:r w:rsidRPr="000449BA">
          <w:rPr>
            <w:rStyle w:val="aa"/>
            <w:rFonts w:hint="eastAsia"/>
            <w:noProof/>
          </w:rPr>
          <w:t>本章小结</w:t>
        </w:r>
        <w:r>
          <w:rPr>
            <w:noProof/>
            <w:webHidden/>
          </w:rPr>
          <w:tab/>
        </w:r>
        <w:r>
          <w:rPr>
            <w:noProof/>
            <w:webHidden/>
          </w:rPr>
          <w:fldChar w:fldCharType="begin"/>
        </w:r>
        <w:r>
          <w:rPr>
            <w:noProof/>
            <w:webHidden/>
          </w:rPr>
          <w:instrText xml:space="preserve"> PAGEREF _Toc441500596 \h </w:instrText>
        </w:r>
        <w:r>
          <w:rPr>
            <w:noProof/>
            <w:webHidden/>
          </w:rPr>
        </w:r>
        <w:r>
          <w:rPr>
            <w:noProof/>
            <w:webHidden/>
          </w:rPr>
          <w:fldChar w:fldCharType="separate"/>
        </w:r>
        <w:r>
          <w:rPr>
            <w:noProof/>
            <w:webHidden/>
          </w:rPr>
          <w:t>44</w:t>
        </w:r>
        <w:r>
          <w:rPr>
            <w:noProof/>
            <w:webHidden/>
          </w:rPr>
          <w:fldChar w:fldCharType="end"/>
        </w:r>
      </w:hyperlink>
    </w:p>
    <w:p w14:paraId="6D4D1480"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597" w:history="1">
        <w:r w:rsidRPr="000449BA">
          <w:rPr>
            <w:rStyle w:val="aa"/>
            <w:rFonts w:hint="eastAsia"/>
            <w:noProof/>
          </w:rPr>
          <w:t>第四章</w:t>
        </w:r>
        <w:r w:rsidRPr="000449BA">
          <w:rPr>
            <w:rStyle w:val="aa"/>
            <w:noProof/>
          </w:rPr>
          <w:t xml:space="preserve"> J</w:t>
        </w:r>
        <w:r w:rsidRPr="000449BA">
          <w:rPr>
            <w:rStyle w:val="aa"/>
            <w:rFonts w:hint="eastAsia"/>
            <w:noProof/>
          </w:rPr>
          <w:t>距离异常检测</w:t>
        </w:r>
        <w:r>
          <w:rPr>
            <w:noProof/>
            <w:webHidden/>
          </w:rPr>
          <w:tab/>
        </w:r>
        <w:r>
          <w:rPr>
            <w:noProof/>
            <w:webHidden/>
          </w:rPr>
          <w:fldChar w:fldCharType="begin"/>
        </w:r>
        <w:r>
          <w:rPr>
            <w:noProof/>
            <w:webHidden/>
          </w:rPr>
          <w:instrText xml:space="preserve"> PAGEREF _Toc441500597 \h </w:instrText>
        </w:r>
        <w:r>
          <w:rPr>
            <w:noProof/>
            <w:webHidden/>
          </w:rPr>
        </w:r>
        <w:r>
          <w:rPr>
            <w:noProof/>
            <w:webHidden/>
          </w:rPr>
          <w:fldChar w:fldCharType="separate"/>
        </w:r>
        <w:r>
          <w:rPr>
            <w:noProof/>
            <w:webHidden/>
          </w:rPr>
          <w:t>45</w:t>
        </w:r>
        <w:r>
          <w:rPr>
            <w:noProof/>
            <w:webHidden/>
          </w:rPr>
          <w:fldChar w:fldCharType="end"/>
        </w:r>
      </w:hyperlink>
    </w:p>
    <w:p w14:paraId="4118557B" w14:textId="77777777" w:rsidR="006E4B4A" w:rsidRDefault="006E4B4A">
      <w:pPr>
        <w:pStyle w:val="20"/>
        <w:rPr>
          <w:rFonts w:asciiTheme="minorHAnsi" w:eastAsiaTheme="minorEastAsia" w:hAnsiTheme="minorHAnsi" w:cstheme="minorBidi"/>
          <w:smallCaps w:val="0"/>
          <w:noProof/>
          <w:sz w:val="21"/>
          <w:szCs w:val="22"/>
        </w:rPr>
      </w:pPr>
      <w:hyperlink w:anchor="_Toc441500598" w:history="1">
        <w:r w:rsidRPr="000449BA">
          <w:rPr>
            <w:rStyle w:val="aa"/>
            <w:noProof/>
          </w:rPr>
          <w:t>4.1</w:t>
        </w:r>
        <w:r w:rsidRPr="000449BA">
          <w:rPr>
            <w:rStyle w:val="aa"/>
            <w:rFonts w:hint="eastAsia"/>
            <w:noProof/>
          </w:rPr>
          <w:t xml:space="preserve"> </w:t>
        </w:r>
        <w:r w:rsidRPr="000449BA">
          <w:rPr>
            <w:rStyle w:val="aa"/>
            <w:rFonts w:hint="eastAsia"/>
            <w:noProof/>
          </w:rPr>
          <w:t>时间序列定义缺陷</w:t>
        </w:r>
        <w:r>
          <w:rPr>
            <w:noProof/>
            <w:webHidden/>
          </w:rPr>
          <w:tab/>
        </w:r>
        <w:r>
          <w:rPr>
            <w:noProof/>
            <w:webHidden/>
          </w:rPr>
          <w:fldChar w:fldCharType="begin"/>
        </w:r>
        <w:r>
          <w:rPr>
            <w:noProof/>
            <w:webHidden/>
          </w:rPr>
          <w:instrText xml:space="preserve"> PAGEREF _Toc441500598 \h </w:instrText>
        </w:r>
        <w:r>
          <w:rPr>
            <w:noProof/>
            <w:webHidden/>
          </w:rPr>
        </w:r>
        <w:r>
          <w:rPr>
            <w:noProof/>
            <w:webHidden/>
          </w:rPr>
          <w:fldChar w:fldCharType="separate"/>
        </w:r>
        <w:r>
          <w:rPr>
            <w:noProof/>
            <w:webHidden/>
          </w:rPr>
          <w:t>45</w:t>
        </w:r>
        <w:r>
          <w:rPr>
            <w:noProof/>
            <w:webHidden/>
          </w:rPr>
          <w:fldChar w:fldCharType="end"/>
        </w:r>
      </w:hyperlink>
    </w:p>
    <w:p w14:paraId="5D942793" w14:textId="77777777" w:rsidR="006E4B4A" w:rsidRDefault="006E4B4A">
      <w:pPr>
        <w:pStyle w:val="20"/>
        <w:rPr>
          <w:rFonts w:asciiTheme="minorHAnsi" w:eastAsiaTheme="minorEastAsia" w:hAnsiTheme="minorHAnsi" w:cstheme="minorBidi"/>
          <w:smallCaps w:val="0"/>
          <w:noProof/>
          <w:sz w:val="21"/>
          <w:szCs w:val="22"/>
        </w:rPr>
      </w:pPr>
      <w:hyperlink w:anchor="_Toc441500599" w:history="1">
        <w:r w:rsidRPr="000449BA">
          <w:rPr>
            <w:rStyle w:val="aa"/>
            <w:noProof/>
          </w:rPr>
          <w:t>4.2 J</w:t>
        </w:r>
        <w:r w:rsidRPr="000449BA">
          <w:rPr>
            <w:rStyle w:val="aa"/>
            <w:rFonts w:hint="eastAsia"/>
            <w:noProof/>
          </w:rPr>
          <w:t>距离异常（</w:t>
        </w:r>
        <w:r w:rsidRPr="000449BA">
          <w:rPr>
            <w:rStyle w:val="aa"/>
            <w:noProof/>
          </w:rPr>
          <w:t>J-distance discord</w:t>
        </w:r>
        <w:r w:rsidRPr="000449BA">
          <w:rPr>
            <w:rStyle w:val="aa"/>
            <w:rFonts w:hint="eastAsia"/>
            <w:noProof/>
          </w:rPr>
          <w:t>）</w:t>
        </w:r>
        <w:r>
          <w:rPr>
            <w:noProof/>
            <w:webHidden/>
          </w:rPr>
          <w:tab/>
        </w:r>
        <w:r>
          <w:rPr>
            <w:noProof/>
            <w:webHidden/>
          </w:rPr>
          <w:fldChar w:fldCharType="begin"/>
        </w:r>
        <w:r>
          <w:rPr>
            <w:noProof/>
            <w:webHidden/>
          </w:rPr>
          <w:instrText xml:space="preserve"> PAGEREF _Toc441500599 \h </w:instrText>
        </w:r>
        <w:r>
          <w:rPr>
            <w:noProof/>
            <w:webHidden/>
          </w:rPr>
        </w:r>
        <w:r>
          <w:rPr>
            <w:noProof/>
            <w:webHidden/>
          </w:rPr>
          <w:fldChar w:fldCharType="separate"/>
        </w:r>
        <w:r>
          <w:rPr>
            <w:noProof/>
            <w:webHidden/>
          </w:rPr>
          <w:t>46</w:t>
        </w:r>
        <w:r>
          <w:rPr>
            <w:noProof/>
            <w:webHidden/>
          </w:rPr>
          <w:fldChar w:fldCharType="end"/>
        </w:r>
      </w:hyperlink>
    </w:p>
    <w:p w14:paraId="17BF0EB7" w14:textId="77777777" w:rsidR="006E4B4A" w:rsidRDefault="006E4B4A">
      <w:pPr>
        <w:pStyle w:val="30"/>
        <w:rPr>
          <w:rFonts w:asciiTheme="minorHAnsi" w:eastAsiaTheme="minorEastAsia" w:hAnsiTheme="minorHAnsi" w:cstheme="minorBidi"/>
          <w:i w:val="0"/>
          <w:iCs w:val="0"/>
          <w:noProof/>
          <w:sz w:val="21"/>
          <w:szCs w:val="22"/>
        </w:rPr>
      </w:pPr>
      <w:hyperlink w:anchor="_Toc441500600" w:history="1">
        <w:r w:rsidRPr="000449BA">
          <w:rPr>
            <w:rStyle w:val="aa"/>
            <w:noProof/>
          </w:rPr>
          <w:t>4.2.1 J</w:t>
        </w:r>
        <w:r w:rsidRPr="000449BA">
          <w:rPr>
            <w:rStyle w:val="aa"/>
            <w:rFonts w:hint="eastAsia"/>
            <w:noProof/>
          </w:rPr>
          <w:t>距离异常的概念</w:t>
        </w:r>
        <w:r>
          <w:rPr>
            <w:noProof/>
            <w:webHidden/>
          </w:rPr>
          <w:tab/>
        </w:r>
        <w:r>
          <w:rPr>
            <w:noProof/>
            <w:webHidden/>
          </w:rPr>
          <w:fldChar w:fldCharType="begin"/>
        </w:r>
        <w:r>
          <w:rPr>
            <w:noProof/>
            <w:webHidden/>
          </w:rPr>
          <w:instrText xml:space="preserve"> PAGEREF _Toc441500600 \h </w:instrText>
        </w:r>
        <w:r>
          <w:rPr>
            <w:noProof/>
            <w:webHidden/>
          </w:rPr>
        </w:r>
        <w:r>
          <w:rPr>
            <w:noProof/>
            <w:webHidden/>
          </w:rPr>
          <w:fldChar w:fldCharType="separate"/>
        </w:r>
        <w:r>
          <w:rPr>
            <w:noProof/>
            <w:webHidden/>
          </w:rPr>
          <w:t>47</w:t>
        </w:r>
        <w:r>
          <w:rPr>
            <w:noProof/>
            <w:webHidden/>
          </w:rPr>
          <w:fldChar w:fldCharType="end"/>
        </w:r>
      </w:hyperlink>
    </w:p>
    <w:p w14:paraId="17A453EE" w14:textId="77777777" w:rsidR="006E4B4A" w:rsidRDefault="006E4B4A">
      <w:pPr>
        <w:pStyle w:val="30"/>
        <w:rPr>
          <w:rFonts w:asciiTheme="minorHAnsi" w:eastAsiaTheme="minorEastAsia" w:hAnsiTheme="minorHAnsi" w:cstheme="minorBidi"/>
          <w:i w:val="0"/>
          <w:iCs w:val="0"/>
          <w:noProof/>
          <w:sz w:val="21"/>
          <w:szCs w:val="22"/>
        </w:rPr>
      </w:pPr>
      <w:hyperlink w:anchor="_Toc441500601" w:history="1">
        <w:r w:rsidRPr="000449BA">
          <w:rPr>
            <w:rStyle w:val="aa"/>
            <w:noProof/>
          </w:rPr>
          <w:t>4.2.2</w:t>
        </w:r>
        <w:r w:rsidRPr="000449BA">
          <w:rPr>
            <w:rStyle w:val="aa"/>
            <w:rFonts w:hint="eastAsia"/>
            <w:noProof/>
          </w:rPr>
          <w:t xml:space="preserve"> </w:t>
        </w:r>
        <w:r w:rsidRPr="000449BA">
          <w:rPr>
            <w:rStyle w:val="aa"/>
            <w:rFonts w:hint="eastAsia"/>
            <w:noProof/>
          </w:rPr>
          <w:t>形式定义</w:t>
        </w:r>
        <w:r>
          <w:rPr>
            <w:noProof/>
            <w:webHidden/>
          </w:rPr>
          <w:tab/>
        </w:r>
        <w:r>
          <w:rPr>
            <w:noProof/>
            <w:webHidden/>
          </w:rPr>
          <w:fldChar w:fldCharType="begin"/>
        </w:r>
        <w:r>
          <w:rPr>
            <w:noProof/>
            <w:webHidden/>
          </w:rPr>
          <w:instrText xml:space="preserve"> PAGEREF _Toc441500601 \h </w:instrText>
        </w:r>
        <w:r>
          <w:rPr>
            <w:noProof/>
            <w:webHidden/>
          </w:rPr>
        </w:r>
        <w:r>
          <w:rPr>
            <w:noProof/>
            <w:webHidden/>
          </w:rPr>
          <w:fldChar w:fldCharType="separate"/>
        </w:r>
        <w:r>
          <w:rPr>
            <w:noProof/>
            <w:webHidden/>
          </w:rPr>
          <w:t>47</w:t>
        </w:r>
        <w:r>
          <w:rPr>
            <w:noProof/>
            <w:webHidden/>
          </w:rPr>
          <w:fldChar w:fldCharType="end"/>
        </w:r>
      </w:hyperlink>
    </w:p>
    <w:p w14:paraId="163495F3" w14:textId="77777777" w:rsidR="006E4B4A" w:rsidRDefault="006E4B4A">
      <w:pPr>
        <w:pStyle w:val="30"/>
        <w:rPr>
          <w:rFonts w:asciiTheme="minorHAnsi" w:eastAsiaTheme="minorEastAsia" w:hAnsiTheme="minorHAnsi" w:cstheme="minorBidi"/>
          <w:i w:val="0"/>
          <w:iCs w:val="0"/>
          <w:noProof/>
          <w:sz w:val="21"/>
          <w:szCs w:val="22"/>
        </w:rPr>
      </w:pPr>
      <w:hyperlink w:anchor="_Toc441500602" w:history="1">
        <w:r w:rsidRPr="000449BA">
          <w:rPr>
            <w:rStyle w:val="aa"/>
            <w:noProof/>
          </w:rPr>
          <w:t>4.2.3 JDD</w:t>
        </w:r>
        <w:r w:rsidRPr="000449BA">
          <w:rPr>
            <w:rStyle w:val="aa"/>
            <w:rFonts w:hint="eastAsia"/>
            <w:noProof/>
          </w:rPr>
          <w:t>的性质</w:t>
        </w:r>
        <w:r>
          <w:rPr>
            <w:noProof/>
            <w:webHidden/>
          </w:rPr>
          <w:tab/>
        </w:r>
        <w:r>
          <w:rPr>
            <w:noProof/>
            <w:webHidden/>
          </w:rPr>
          <w:fldChar w:fldCharType="begin"/>
        </w:r>
        <w:r>
          <w:rPr>
            <w:noProof/>
            <w:webHidden/>
          </w:rPr>
          <w:instrText xml:space="preserve"> PAGEREF _Toc441500602 \h </w:instrText>
        </w:r>
        <w:r>
          <w:rPr>
            <w:noProof/>
            <w:webHidden/>
          </w:rPr>
        </w:r>
        <w:r>
          <w:rPr>
            <w:noProof/>
            <w:webHidden/>
          </w:rPr>
          <w:fldChar w:fldCharType="separate"/>
        </w:r>
        <w:r>
          <w:rPr>
            <w:noProof/>
            <w:webHidden/>
          </w:rPr>
          <w:t>48</w:t>
        </w:r>
        <w:r>
          <w:rPr>
            <w:noProof/>
            <w:webHidden/>
          </w:rPr>
          <w:fldChar w:fldCharType="end"/>
        </w:r>
      </w:hyperlink>
    </w:p>
    <w:p w14:paraId="7A693F80" w14:textId="77777777" w:rsidR="006E4B4A" w:rsidRDefault="006E4B4A">
      <w:pPr>
        <w:pStyle w:val="20"/>
        <w:rPr>
          <w:rFonts w:asciiTheme="minorHAnsi" w:eastAsiaTheme="minorEastAsia" w:hAnsiTheme="minorHAnsi" w:cstheme="minorBidi"/>
          <w:smallCaps w:val="0"/>
          <w:noProof/>
          <w:sz w:val="21"/>
          <w:szCs w:val="22"/>
        </w:rPr>
      </w:pPr>
      <w:hyperlink w:anchor="_Toc441500603" w:history="1">
        <w:r w:rsidRPr="000449BA">
          <w:rPr>
            <w:rStyle w:val="aa"/>
            <w:noProof/>
          </w:rPr>
          <w:t>4.3 JDD</w:t>
        </w:r>
        <w:r w:rsidRPr="000449BA">
          <w:rPr>
            <w:rStyle w:val="aa"/>
            <w:rFonts w:hint="eastAsia"/>
            <w:noProof/>
          </w:rPr>
          <w:t>检测方法</w:t>
        </w:r>
        <w:r>
          <w:rPr>
            <w:noProof/>
            <w:webHidden/>
          </w:rPr>
          <w:tab/>
        </w:r>
        <w:r>
          <w:rPr>
            <w:noProof/>
            <w:webHidden/>
          </w:rPr>
          <w:fldChar w:fldCharType="begin"/>
        </w:r>
        <w:r>
          <w:rPr>
            <w:noProof/>
            <w:webHidden/>
          </w:rPr>
          <w:instrText xml:space="preserve"> PAGEREF _Toc441500603 \h </w:instrText>
        </w:r>
        <w:r>
          <w:rPr>
            <w:noProof/>
            <w:webHidden/>
          </w:rPr>
        </w:r>
        <w:r>
          <w:rPr>
            <w:noProof/>
            <w:webHidden/>
          </w:rPr>
          <w:fldChar w:fldCharType="separate"/>
        </w:r>
        <w:r>
          <w:rPr>
            <w:noProof/>
            <w:webHidden/>
          </w:rPr>
          <w:t>49</w:t>
        </w:r>
        <w:r>
          <w:rPr>
            <w:noProof/>
            <w:webHidden/>
          </w:rPr>
          <w:fldChar w:fldCharType="end"/>
        </w:r>
      </w:hyperlink>
    </w:p>
    <w:p w14:paraId="32B6027E" w14:textId="77777777" w:rsidR="006E4B4A" w:rsidRDefault="006E4B4A">
      <w:pPr>
        <w:pStyle w:val="30"/>
        <w:rPr>
          <w:rFonts w:asciiTheme="minorHAnsi" w:eastAsiaTheme="minorEastAsia" w:hAnsiTheme="minorHAnsi" w:cstheme="minorBidi"/>
          <w:i w:val="0"/>
          <w:iCs w:val="0"/>
          <w:noProof/>
          <w:sz w:val="21"/>
          <w:szCs w:val="22"/>
        </w:rPr>
      </w:pPr>
      <w:hyperlink w:anchor="_Toc441500604" w:history="1">
        <w:r w:rsidRPr="000449BA">
          <w:rPr>
            <w:rStyle w:val="aa"/>
            <w:noProof/>
          </w:rPr>
          <w:t>4.3.2</w:t>
        </w:r>
        <w:r w:rsidRPr="000449BA">
          <w:rPr>
            <w:rStyle w:val="aa"/>
            <w:rFonts w:hint="eastAsia"/>
            <w:noProof/>
          </w:rPr>
          <w:t xml:space="preserve"> </w:t>
        </w:r>
        <w:r w:rsidRPr="000449BA">
          <w:rPr>
            <w:rStyle w:val="aa"/>
            <w:rFonts w:hint="eastAsia"/>
            <w:noProof/>
          </w:rPr>
          <w:t>加强的剪枝技术</w:t>
        </w:r>
        <w:r>
          <w:rPr>
            <w:noProof/>
            <w:webHidden/>
          </w:rPr>
          <w:tab/>
        </w:r>
        <w:r>
          <w:rPr>
            <w:noProof/>
            <w:webHidden/>
          </w:rPr>
          <w:fldChar w:fldCharType="begin"/>
        </w:r>
        <w:r>
          <w:rPr>
            <w:noProof/>
            <w:webHidden/>
          </w:rPr>
          <w:instrText xml:space="preserve"> PAGEREF _Toc441500604 \h </w:instrText>
        </w:r>
        <w:r>
          <w:rPr>
            <w:noProof/>
            <w:webHidden/>
          </w:rPr>
        </w:r>
        <w:r>
          <w:rPr>
            <w:noProof/>
            <w:webHidden/>
          </w:rPr>
          <w:fldChar w:fldCharType="separate"/>
        </w:r>
        <w:r>
          <w:rPr>
            <w:noProof/>
            <w:webHidden/>
          </w:rPr>
          <w:t>50</w:t>
        </w:r>
        <w:r>
          <w:rPr>
            <w:noProof/>
            <w:webHidden/>
          </w:rPr>
          <w:fldChar w:fldCharType="end"/>
        </w:r>
      </w:hyperlink>
    </w:p>
    <w:p w14:paraId="0B8A7252" w14:textId="77777777" w:rsidR="006E4B4A" w:rsidRDefault="006E4B4A">
      <w:pPr>
        <w:pStyle w:val="30"/>
        <w:rPr>
          <w:rFonts w:asciiTheme="minorHAnsi" w:eastAsiaTheme="minorEastAsia" w:hAnsiTheme="minorHAnsi" w:cstheme="minorBidi"/>
          <w:i w:val="0"/>
          <w:iCs w:val="0"/>
          <w:noProof/>
          <w:sz w:val="21"/>
          <w:szCs w:val="22"/>
        </w:rPr>
      </w:pPr>
      <w:hyperlink w:anchor="_Toc441500605" w:history="1">
        <w:r w:rsidRPr="000449BA">
          <w:rPr>
            <w:rStyle w:val="aa"/>
            <w:noProof/>
          </w:rPr>
          <w:t>4.3.3</w:t>
        </w:r>
        <w:r w:rsidRPr="000449BA">
          <w:rPr>
            <w:rStyle w:val="aa"/>
            <w:rFonts w:hint="eastAsia"/>
            <w:noProof/>
          </w:rPr>
          <w:t xml:space="preserve"> </w:t>
        </w:r>
        <w:r w:rsidRPr="000449BA">
          <w:rPr>
            <w:rStyle w:val="aa"/>
            <w:rFonts w:hint="eastAsia"/>
            <w:noProof/>
          </w:rPr>
          <w:t>重用中间结果</w:t>
        </w:r>
        <w:r>
          <w:rPr>
            <w:noProof/>
            <w:webHidden/>
          </w:rPr>
          <w:tab/>
        </w:r>
        <w:r>
          <w:rPr>
            <w:noProof/>
            <w:webHidden/>
          </w:rPr>
          <w:fldChar w:fldCharType="begin"/>
        </w:r>
        <w:r>
          <w:rPr>
            <w:noProof/>
            <w:webHidden/>
          </w:rPr>
          <w:instrText xml:space="preserve"> PAGEREF _Toc441500605 \h </w:instrText>
        </w:r>
        <w:r>
          <w:rPr>
            <w:noProof/>
            <w:webHidden/>
          </w:rPr>
        </w:r>
        <w:r>
          <w:rPr>
            <w:noProof/>
            <w:webHidden/>
          </w:rPr>
          <w:fldChar w:fldCharType="separate"/>
        </w:r>
        <w:r>
          <w:rPr>
            <w:noProof/>
            <w:webHidden/>
          </w:rPr>
          <w:t>52</w:t>
        </w:r>
        <w:r>
          <w:rPr>
            <w:noProof/>
            <w:webHidden/>
          </w:rPr>
          <w:fldChar w:fldCharType="end"/>
        </w:r>
      </w:hyperlink>
    </w:p>
    <w:p w14:paraId="59505F65" w14:textId="77777777" w:rsidR="006E4B4A" w:rsidRDefault="006E4B4A">
      <w:pPr>
        <w:pStyle w:val="30"/>
        <w:rPr>
          <w:rFonts w:asciiTheme="minorHAnsi" w:eastAsiaTheme="minorEastAsia" w:hAnsiTheme="minorHAnsi" w:cstheme="minorBidi"/>
          <w:i w:val="0"/>
          <w:iCs w:val="0"/>
          <w:noProof/>
          <w:sz w:val="21"/>
          <w:szCs w:val="22"/>
        </w:rPr>
      </w:pPr>
      <w:hyperlink w:anchor="_Toc441500606" w:history="1">
        <w:r w:rsidRPr="000449BA">
          <w:rPr>
            <w:rStyle w:val="aa"/>
            <w:noProof/>
          </w:rPr>
          <w:t>4.3.4</w:t>
        </w:r>
        <w:r w:rsidRPr="000449BA">
          <w:rPr>
            <w:rStyle w:val="aa"/>
            <w:rFonts w:hint="eastAsia"/>
            <w:noProof/>
          </w:rPr>
          <w:t xml:space="preserve"> </w:t>
        </w:r>
        <w:r w:rsidRPr="000449BA">
          <w:rPr>
            <w:rStyle w:val="aa"/>
            <w:rFonts w:hint="eastAsia"/>
            <w:noProof/>
          </w:rPr>
          <w:t>检测</w:t>
        </w:r>
        <w:r w:rsidRPr="000449BA">
          <w:rPr>
            <w:rStyle w:val="aa"/>
            <w:noProof/>
          </w:rPr>
          <w:t>k</w:t>
        </w:r>
        <w:r w:rsidRPr="000449BA">
          <w:rPr>
            <w:rStyle w:val="aa"/>
            <w:rFonts w:hint="eastAsia"/>
            <w:noProof/>
          </w:rPr>
          <w:t>个</w:t>
        </w:r>
        <w:r w:rsidRPr="000449BA">
          <w:rPr>
            <w:rStyle w:val="aa"/>
            <w:noProof/>
          </w:rPr>
          <w:t>JDD</w:t>
        </w:r>
        <w:r>
          <w:rPr>
            <w:noProof/>
            <w:webHidden/>
          </w:rPr>
          <w:tab/>
        </w:r>
        <w:r>
          <w:rPr>
            <w:noProof/>
            <w:webHidden/>
          </w:rPr>
          <w:fldChar w:fldCharType="begin"/>
        </w:r>
        <w:r>
          <w:rPr>
            <w:noProof/>
            <w:webHidden/>
          </w:rPr>
          <w:instrText xml:space="preserve"> PAGEREF _Toc441500606 \h </w:instrText>
        </w:r>
        <w:r>
          <w:rPr>
            <w:noProof/>
            <w:webHidden/>
          </w:rPr>
        </w:r>
        <w:r>
          <w:rPr>
            <w:noProof/>
            <w:webHidden/>
          </w:rPr>
          <w:fldChar w:fldCharType="separate"/>
        </w:r>
        <w:r>
          <w:rPr>
            <w:noProof/>
            <w:webHidden/>
          </w:rPr>
          <w:t>52</w:t>
        </w:r>
        <w:r>
          <w:rPr>
            <w:noProof/>
            <w:webHidden/>
          </w:rPr>
          <w:fldChar w:fldCharType="end"/>
        </w:r>
      </w:hyperlink>
    </w:p>
    <w:p w14:paraId="7B689AF3" w14:textId="77777777" w:rsidR="006E4B4A" w:rsidRDefault="006E4B4A">
      <w:pPr>
        <w:pStyle w:val="20"/>
        <w:rPr>
          <w:rFonts w:asciiTheme="minorHAnsi" w:eastAsiaTheme="minorEastAsia" w:hAnsiTheme="minorHAnsi" w:cstheme="minorBidi"/>
          <w:smallCaps w:val="0"/>
          <w:noProof/>
          <w:sz w:val="21"/>
          <w:szCs w:val="22"/>
        </w:rPr>
      </w:pPr>
      <w:hyperlink w:anchor="_Toc441500607" w:history="1">
        <w:r w:rsidRPr="000449BA">
          <w:rPr>
            <w:rStyle w:val="aa"/>
            <w:noProof/>
          </w:rPr>
          <w:t>4.4 JDD</w:t>
        </w:r>
        <w:r w:rsidRPr="000449BA">
          <w:rPr>
            <w:rStyle w:val="aa"/>
            <w:rFonts w:hint="eastAsia"/>
            <w:noProof/>
          </w:rPr>
          <w:t>及其检测方法的经验评估</w:t>
        </w:r>
        <w:r>
          <w:rPr>
            <w:noProof/>
            <w:webHidden/>
          </w:rPr>
          <w:tab/>
        </w:r>
        <w:r>
          <w:rPr>
            <w:noProof/>
            <w:webHidden/>
          </w:rPr>
          <w:fldChar w:fldCharType="begin"/>
        </w:r>
        <w:r>
          <w:rPr>
            <w:noProof/>
            <w:webHidden/>
          </w:rPr>
          <w:instrText xml:space="preserve"> PAGEREF _Toc441500607 \h </w:instrText>
        </w:r>
        <w:r>
          <w:rPr>
            <w:noProof/>
            <w:webHidden/>
          </w:rPr>
        </w:r>
        <w:r>
          <w:rPr>
            <w:noProof/>
            <w:webHidden/>
          </w:rPr>
          <w:fldChar w:fldCharType="separate"/>
        </w:r>
        <w:r>
          <w:rPr>
            <w:noProof/>
            <w:webHidden/>
          </w:rPr>
          <w:t>53</w:t>
        </w:r>
        <w:r>
          <w:rPr>
            <w:noProof/>
            <w:webHidden/>
          </w:rPr>
          <w:fldChar w:fldCharType="end"/>
        </w:r>
      </w:hyperlink>
    </w:p>
    <w:p w14:paraId="770D66BE" w14:textId="77777777" w:rsidR="006E4B4A" w:rsidRDefault="006E4B4A">
      <w:pPr>
        <w:pStyle w:val="30"/>
        <w:rPr>
          <w:rFonts w:asciiTheme="minorHAnsi" w:eastAsiaTheme="minorEastAsia" w:hAnsiTheme="minorHAnsi" w:cstheme="minorBidi"/>
          <w:i w:val="0"/>
          <w:iCs w:val="0"/>
          <w:noProof/>
          <w:sz w:val="21"/>
          <w:szCs w:val="22"/>
        </w:rPr>
      </w:pPr>
      <w:hyperlink w:anchor="_Toc441500608" w:history="1">
        <w:r w:rsidRPr="000449BA">
          <w:rPr>
            <w:rStyle w:val="aa"/>
            <w:noProof/>
          </w:rPr>
          <w:t>4.4.1</w:t>
        </w:r>
        <w:r w:rsidRPr="000449BA">
          <w:rPr>
            <w:rStyle w:val="aa"/>
            <w:rFonts w:hint="eastAsia"/>
            <w:noProof/>
          </w:rPr>
          <w:t xml:space="preserve"> </w:t>
        </w:r>
        <w:r w:rsidRPr="000449BA">
          <w:rPr>
            <w:rStyle w:val="aa"/>
            <w:rFonts w:hint="eastAsia"/>
            <w:noProof/>
          </w:rPr>
          <w:t>合成数据集中的异常检测</w:t>
        </w:r>
        <w:r>
          <w:rPr>
            <w:noProof/>
            <w:webHidden/>
          </w:rPr>
          <w:tab/>
        </w:r>
        <w:r>
          <w:rPr>
            <w:noProof/>
            <w:webHidden/>
          </w:rPr>
          <w:fldChar w:fldCharType="begin"/>
        </w:r>
        <w:r>
          <w:rPr>
            <w:noProof/>
            <w:webHidden/>
          </w:rPr>
          <w:instrText xml:space="preserve"> PAGEREF _Toc441500608 \h </w:instrText>
        </w:r>
        <w:r>
          <w:rPr>
            <w:noProof/>
            <w:webHidden/>
          </w:rPr>
        </w:r>
        <w:r>
          <w:rPr>
            <w:noProof/>
            <w:webHidden/>
          </w:rPr>
          <w:fldChar w:fldCharType="separate"/>
        </w:r>
        <w:r>
          <w:rPr>
            <w:noProof/>
            <w:webHidden/>
          </w:rPr>
          <w:t>53</w:t>
        </w:r>
        <w:r>
          <w:rPr>
            <w:noProof/>
            <w:webHidden/>
          </w:rPr>
          <w:fldChar w:fldCharType="end"/>
        </w:r>
      </w:hyperlink>
    </w:p>
    <w:p w14:paraId="582B7AA3" w14:textId="77777777" w:rsidR="006E4B4A" w:rsidRDefault="006E4B4A">
      <w:pPr>
        <w:pStyle w:val="30"/>
        <w:rPr>
          <w:rFonts w:asciiTheme="minorHAnsi" w:eastAsiaTheme="minorEastAsia" w:hAnsiTheme="minorHAnsi" w:cstheme="minorBidi"/>
          <w:i w:val="0"/>
          <w:iCs w:val="0"/>
          <w:noProof/>
          <w:sz w:val="21"/>
          <w:szCs w:val="22"/>
        </w:rPr>
      </w:pPr>
      <w:hyperlink w:anchor="_Toc441500609" w:history="1">
        <w:r w:rsidRPr="000449BA">
          <w:rPr>
            <w:rStyle w:val="aa"/>
            <w:noProof/>
          </w:rPr>
          <w:t>4.4.2</w:t>
        </w:r>
        <w:r w:rsidRPr="000449BA">
          <w:rPr>
            <w:rStyle w:val="aa"/>
            <w:rFonts w:hint="eastAsia"/>
            <w:noProof/>
          </w:rPr>
          <w:t xml:space="preserve"> </w:t>
        </w:r>
        <w:r w:rsidRPr="000449BA">
          <w:rPr>
            <w:rStyle w:val="aa"/>
            <w:rFonts w:hint="eastAsia"/>
            <w:noProof/>
          </w:rPr>
          <w:t>心电图的异常检测</w:t>
        </w:r>
        <w:r>
          <w:rPr>
            <w:noProof/>
            <w:webHidden/>
          </w:rPr>
          <w:tab/>
        </w:r>
        <w:r>
          <w:rPr>
            <w:noProof/>
            <w:webHidden/>
          </w:rPr>
          <w:fldChar w:fldCharType="begin"/>
        </w:r>
        <w:r>
          <w:rPr>
            <w:noProof/>
            <w:webHidden/>
          </w:rPr>
          <w:instrText xml:space="preserve"> PAGEREF _Toc441500609 \h </w:instrText>
        </w:r>
        <w:r>
          <w:rPr>
            <w:noProof/>
            <w:webHidden/>
          </w:rPr>
        </w:r>
        <w:r>
          <w:rPr>
            <w:noProof/>
            <w:webHidden/>
          </w:rPr>
          <w:fldChar w:fldCharType="separate"/>
        </w:r>
        <w:r>
          <w:rPr>
            <w:noProof/>
            <w:webHidden/>
          </w:rPr>
          <w:t>55</w:t>
        </w:r>
        <w:r>
          <w:rPr>
            <w:noProof/>
            <w:webHidden/>
          </w:rPr>
          <w:fldChar w:fldCharType="end"/>
        </w:r>
      </w:hyperlink>
    </w:p>
    <w:p w14:paraId="170CA38C" w14:textId="77777777" w:rsidR="006E4B4A" w:rsidRDefault="006E4B4A">
      <w:pPr>
        <w:pStyle w:val="30"/>
        <w:rPr>
          <w:rFonts w:asciiTheme="minorHAnsi" w:eastAsiaTheme="minorEastAsia" w:hAnsiTheme="minorHAnsi" w:cstheme="minorBidi"/>
          <w:i w:val="0"/>
          <w:iCs w:val="0"/>
          <w:noProof/>
          <w:sz w:val="21"/>
          <w:szCs w:val="22"/>
        </w:rPr>
      </w:pPr>
      <w:hyperlink w:anchor="_Toc441500610" w:history="1">
        <w:r w:rsidRPr="000449BA">
          <w:rPr>
            <w:rStyle w:val="aa"/>
            <w:noProof/>
          </w:rPr>
          <w:t>4.4.3</w:t>
        </w:r>
        <w:r w:rsidRPr="000449BA">
          <w:rPr>
            <w:rStyle w:val="aa"/>
            <w:rFonts w:hint="eastAsia"/>
            <w:noProof/>
          </w:rPr>
          <w:t xml:space="preserve"> </w:t>
        </w:r>
        <w:r w:rsidRPr="000449BA">
          <w:rPr>
            <w:rStyle w:val="aa"/>
            <w:rFonts w:hint="eastAsia"/>
            <w:noProof/>
          </w:rPr>
          <w:t>心脏出血漏洞的异常</w:t>
        </w:r>
        <w:r>
          <w:rPr>
            <w:noProof/>
            <w:webHidden/>
          </w:rPr>
          <w:tab/>
        </w:r>
        <w:r>
          <w:rPr>
            <w:noProof/>
            <w:webHidden/>
          </w:rPr>
          <w:fldChar w:fldCharType="begin"/>
        </w:r>
        <w:r>
          <w:rPr>
            <w:noProof/>
            <w:webHidden/>
          </w:rPr>
          <w:instrText xml:space="preserve"> PAGEREF _Toc441500610 \h </w:instrText>
        </w:r>
        <w:r>
          <w:rPr>
            <w:noProof/>
            <w:webHidden/>
          </w:rPr>
        </w:r>
        <w:r>
          <w:rPr>
            <w:noProof/>
            <w:webHidden/>
          </w:rPr>
          <w:fldChar w:fldCharType="separate"/>
        </w:r>
        <w:r>
          <w:rPr>
            <w:noProof/>
            <w:webHidden/>
          </w:rPr>
          <w:t>56</w:t>
        </w:r>
        <w:r>
          <w:rPr>
            <w:noProof/>
            <w:webHidden/>
          </w:rPr>
          <w:fldChar w:fldCharType="end"/>
        </w:r>
      </w:hyperlink>
    </w:p>
    <w:p w14:paraId="5AEAEDA7" w14:textId="77777777" w:rsidR="006E4B4A" w:rsidRDefault="006E4B4A">
      <w:pPr>
        <w:pStyle w:val="30"/>
        <w:rPr>
          <w:rFonts w:asciiTheme="minorHAnsi" w:eastAsiaTheme="minorEastAsia" w:hAnsiTheme="minorHAnsi" w:cstheme="minorBidi"/>
          <w:i w:val="0"/>
          <w:iCs w:val="0"/>
          <w:noProof/>
          <w:sz w:val="21"/>
          <w:szCs w:val="22"/>
        </w:rPr>
      </w:pPr>
      <w:hyperlink w:anchor="_Toc441500611" w:history="1">
        <w:r w:rsidRPr="000449BA">
          <w:rPr>
            <w:rStyle w:val="aa"/>
            <w:noProof/>
          </w:rPr>
          <w:t>4.4.4</w:t>
        </w:r>
        <w:r w:rsidRPr="000449BA">
          <w:rPr>
            <w:rStyle w:val="aa"/>
            <w:rFonts w:hint="eastAsia"/>
            <w:noProof/>
          </w:rPr>
          <w:t xml:space="preserve"> </w:t>
        </w:r>
        <w:r w:rsidRPr="000449BA">
          <w:rPr>
            <w:rStyle w:val="aa"/>
            <w:rFonts w:hint="eastAsia"/>
            <w:noProof/>
          </w:rPr>
          <w:t>人体活动变化检测</w:t>
        </w:r>
        <w:r>
          <w:rPr>
            <w:noProof/>
            <w:webHidden/>
          </w:rPr>
          <w:tab/>
        </w:r>
        <w:r>
          <w:rPr>
            <w:noProof/>
            <w:webHidden/>
          </w:rPr>
          <w:fldChar w:fldCharType="begin"/>
        </w:r>
        <w:r>
          <w:rPr>
            <w:noProof/>
            <w:webHidden/>
          </w:rPr>
          <w:instrText xml:space="preserve"> PAGEREF _Toc441500611 \h </w:instrText>
        </w:r>
        <w:r>
          <w:rPr>
            <w:noProof/>
            <w:webHidden/>
          </w:rPr>
        </w:r>
        <w:r>
          <w:rPr>
            <w:noProof/>
            <w:webHidden/>
          </w:rPr>
          <w:fldChar w:fldCharType="separate"/>
        </w:r>
        <w:r>
          <w:rPr>
            <w:noProof/>
            <w:webHidden/>
          </w:rPr>
          <w:t>58</w:t>
        </w:r>
        <w:r>
          <w:rPr>
            <w:noProof/>
            <w:webHidden/>
          </w:rPr>
          <w:fldChar w:fldCharType="end"/>
        </w:r>
      </w:hyperlink>
    </w:p>
    <w:p w14:paraId="01ABF790" w14:textId="77777777" w:rsidR="006E4B4A" w:rsidRDefault="006E4B4A">
      <w:pPr>
        <w:pStyle w:val="30"/>
        <w:rPr>
          <w:rFonts w:asciiTheme="minorHAnsi" w:eastAsiaTheme="minorEastAsia" w:hAnsiTheme="minorHAnsi" w:cstheme="minorBidi"/>
          <w:i w:val="0"/>
          <w:iCs w:val="0"/>
          <w:noProof/>
          <w:sz w:val="21"/>
          <w:szCs w:val="22"/>
        </w:rPr>
      </w:pPr>
      <w:hyperlink w:anchor="_Toc441500612" w:history="1">
        <w:r w:rsidRPr="000449BA">
          <w:rPr>
            <w:rStyle w:val="aa"/>
            <w:noProof/>
          </w:rPr>
          <w:t>4.4.5</w:t>
        </w:r>
        <w:r w:rsidRPr="000449BA">
          <w:rPr>
            <w:rStyle w:val="aa"/>
            <w:rFonts w:hint="eastAsia"/>
            <w:noProof/>
          </w:rPr>
          <w:t xml:space="preserve"> </w:t>
        </w:r>
        <w:r w:rsidRPr="000449BA">
          <w:rPr>
            <w:rStyle w:val="aa"/>
            <w:rFonts w:hint="eastAsia"/>
            <w:noProof/>
          </w:rPr>
          <w:t>计算复杂度</w:t>
        </w:r>
        <w:r>
          <w:rPr>
            <w:noProof/>
            <w:webHidden/>
          </w:rPr>
          <w:tab/>
        </w:r>
        <w:r>
          <w:rPr>
            <w:noProof/>
            <w:webHidden/>
          </w:rPr>
          <w:fldChar w:fldCharType="begin"/>
        </w:r>
        <w:r>
          <w:rPr>
            <w:noProof/>
            <w:webHidden/>
          </w:rPr>
          <w:instrText xml:space="preserve"> PAGEREF _Toc441500612 \h </w:instrText>
        </w:r>
        <w:r>
          <w:rPr>
            <w:noProof/>
            <w:webHidden/>
          </w:rPr>
        </w:r>
        <w:r>
          <w:rPr>
            <w:noProof/>
            <w:webHidden/>
          </w:rPr>
          <w:fldChar w:fldCharType="separate"/>
        </w:r>
        <w:r>
          <w:rPr>
            <w:noProof/>
            <w:webHidden/>
          </w:rPr>
          <w:t>60</w:t>
        </w:r>
        <w:r>
          <w:rPr>
            <w:noProof/>
            <w:webHidden/>
          </w:rPr>
          <w:fldChar w:fldCharType="end"/>
        </w:r>
      </w:hyperlink>
    </w:p>
    <w:p w14:paraId="3D450543" w14:textId="77777777" w:rsidR="006E4B4A" w:rsidRDefault="006E4B4A">
      <w:pPr>
        <w:pStyle w:val="30"/>
        <w:rPr>
          <w:rFonts w:asciiTheme="minorHAnsi" w:eastAsiaTheme="minorEastAsia" w:hAnsiTheme="minorHAnsi" w:cstheme="minorBidi"/>
          <w:i w:val="0"/>
          <w:iCs w:val="0"/>
          <w:noProof/>
          <w:sz w:val="21"/>
          <w:szCs w:val="22"/>
        </w:rPr>
      </w:pPr>
      <w:hyperlink w:anchor="_Toc441500613" w:history="1">
        <w:r w:rsidRPr="000449BA">
          <w:rPr>
            <w:rStyle w:val="aa"/>
            <w:noProof/>
          </w:rPr>
          <w:t>4.4.6 JDD</w:t>
        </w:r>
        <w:r w:rsidRPr="000449BA">
          <w:rPr>
            <w:rStyle w:val="aa"/>
            <w:rFonts w:hint="eastAsia"/>
            <w:noProof/>
          </w:rPr>
          <w:t>检测方法对参数</w:t>
        </w:r>
        <w:r w:rsidRPr="000449BA">
          <w:rPr>
            <w:rStyle w:val="aa"/>
            <w:noProof/>
          </w:rPr>
          <w:t>J</w:t>
        </w:r>
        <w:r w:rsidRPr="000449BA">
          <w:rPr>
            <w:rStyle w:val="aa"/>
            <w:rFonts w:hint="eastAsia"/>
            <w:noProof/>
          </w:rPr>
          <w:t>的敏感度</w:t>
        </w:r>
        <w:r>
          <w:rPr>
            <w:noProof/>
            <w:webHidden/>
          </w:rPr>
          <w:tab/>
        </w:r>
        <w:r>
          <w:rPr>
            <w:noProof/>
            <w:webHidden/>
          </w:rPr>
          <w:fldChar w:fldCharType="begin"/>
        </w:r>
        <w:r>
          <w:rPr>
            <w:noProof/>
            <w:webHidden/>
          </w:rPr>
          <w:instrText xml:space="preserve"> PAGEREF _Toc441500613 \h </w:instrText>
        </w:r>
        <w:r>
          <w:rPr>
            <w:noProof/>
            <w:webHidden/>
          </w:rPr>
        </w:r>
        <w:r>
          <w:rPr>
            <w:noProof/>
            <w:webHidden/>
          </w:rPr>
          <w:fldChar w:fldCharType="separate"/>
        </w:r>
        <w:r>
          <w:rPr>
            <w:noProof/>
            <w:webHidden/>
          </w:rPr>
          <w:t>61</w:t>
        </w:r>
        <w:r>
          <w:rPr>
            <w:noProof/>
            <w:webHidden/>
          </w:rPr>
          <w:fldChar w:fldCharType="end"/>
        </w:r>
      </w:hyperlink>
    </w:p>
    <w:p w14:paraId="1BE7ACCB" w14:textId="77777777" w:rsidR="006E4B4A" w:rsidRDefault="006E4B4A">
      <w:pPr>
        <w:pStyle w:val="20"/>
        <w:rPr>
          <w:rFonts w:asciiTheme="minorHAnsi" w:eastAsiaTheme="minorEastAsia" w:hAnsiTheme="minorHAnsi" w:cstheme="minorBidi"/>
          <w:smallCaps w:val="0"/>
          <w:noProof/>
          <w:sz w:val="21"/>
          <w:szCs w:val="22"/>
        </w:rPr>
      </w:pPr>
      <w:hyperlink w:anchor="_Toc441500614" w:history="1">
        <w:r w:rsidRPr="000449BA">
          <w:rPr>
            <w:rStyle w:val="aa"/>
            <w:noProof/>
          </w:rPr>
          <w:t>4.5</w:t>
        </w:r>
        <w:r w:rsidRPr="000449BA">
          <w:rPr>
            <w:rStyle w:val="aa"/>
            <w:rFonts w:hint="eastAsia"/>
            <w:noProof/>
          </w:rPr>
          <w:t xml:space="preserve"> </w:t>
        </w:r>
        <w:r w:rsidRPr="000449BA">
          <w:rPr>
            <w:rStyle w:val="aa"/>
            <w:rFonts w:hint="eastAsia"/>
            <w:noProof/>
          </w:rPr>
          <w:t>本章小结</w:t>
        </w:r>
        <w:r>
          <w:rPr>
            <w:noProof/>
            <w:webHidden/>
          </w:rPr>
          <w:tab/>
        </w:r>
        <w:r>
          <w:rPr>
            <w:noProof/>
            <w:webHidden/>
          </w:rPr>
          <w:fldChar w:fldCharType="begin"/>
        </w:r>
        <w:r>
          <w:rPr>
            <w:noProof/>
            <w:webHidden/>
          </w:rPr>
          <w:instrText xml:space="preserve"> PAGEREF _Toc441500614 \h </w:instrText>
        </w:r>
        <w:r>
          <w:rPr>
            <w:noProof/>
            <w:webHidden/>
          </w:rPr>
        </w:r>
        <w:r>
          <w:rPr>
            <w:noProof/>
            <w:webHidden/>
          </w:rPr>
          <w:fldChar w:fldCharType="separate"/>
        </w:r>
        <w:r>
          <w:rPr>
            <w:noProof/>
            <w:webHidden/>
          </w:rPr>
          <w:t>63</w:t>
        </w:r>
        <w:r>
          <w:rPr>
            <w:noProof/>
            <w:webHidden/>
          </w:rPr>
          <w:fldChar w:fldCharType="end"/>
        </w:r>
      </w:hyperlink>
    </w:p>
    <w:p w14:paraId="21DC9CDF"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15" w:history="1">
        <w:r w:rsidRPr="000449BA">
          <w:rPr>
            <w:rStyle w:val="aa"/>
            <w:rFonts w:hint="eastAsia"/>
            <w:noProof/>
          </w:rPr>
          <w:t>第五章</w:t>
        </w:r>
        <w:r w:rsidRPr="000449BA">
          <w:rPr>
            <w:rStyle w:val="aa"/>
            <w:rFonts w:hint="eastAsia"/>
            <w:noProof/>
          </w:rPr>
          <w:t xml:space="preserve"> </w:t>
        </w:r>
        <w:r w:rsidRPr="000449BA">
          <w:rPr>
            <w:rStyle w:val="aa"/>
            <w:rFonts w:hint="eastAsia"/>
            <w:noProof/>
          </w:rPr>
          <w:t>多维时间序列异常检测</w:t>
        </w:r>
        <w:r>
          <w:rPr>
            <w:noProof/>
            <w:webHidden/>
          </w:rPr>
          <w:tab/>
        </w:r>
        <w:r>
          <w:rPr>
            <w:noProof/>
            <w:webHidden/>
          </w:rPr>
          <w:fldChar w:fldCharType="begin"/>
        </w:r>
        <w:r>
          <w:rPr>
            <w:noProof/>
            <w:webHidden/>
          </w:rPr>
          <w:instrText xml:space="preserve"> PAGEREF _Toc441500615 \h </w:instrText>
        </w:r>
        <w:r>
          <w:rPr>
            <w:noProof/>
            <w:webHidden/>
          </w:rPr>
        </w:r>
        <w:r>
          <w:rPr>
            <w:noProof/>
            <w:webHidden/>
          </w:rPr>
          <w:fldChar w:fldCharType="separate"/>
        </w:r>
        <w:r>
          <w:rPr>
            <w:noProof/>
            <w:webHidden/>
          </w:rPr>
          <w:t>65</w:t>
        </w:r>
        <w:r>
          <w:rPr>
            <w:noProof/>
            <w:webHidden/>
          </w:rPr>
          <w:fldChar w:fldCharType="end"/>
        </w:r>
      </w:hyperlink>
    </w:p>
    <w:p w14:paraId="277AE889" w14:textId="77777777" w:rsidR="006E4B4A" w:rsidRDefault="006E4B4A">
      <w:pPr>
        <w:pStyle w:val="20"/>
        <w:rPr>
          <w:rFonts w:asciiTheme="minorHAnsi" w:eastAsiaTheme="minorEastAsia" w:hAnsiTheme="minorHAnsi" w:cstheme="minorBidi"/>
          <w:smallCaps w:val="0"/>
          <w:noProof/>
          <w:sz w:val="21"/>
          <w:szCs w:val="22"/>
        </w:rPr>
      </w:pPr>
      <w:hyperlink w:anchor="_Toc441500616" w:history="1">
        <w:r w:rsidRPr="000449BA">
          <w:rPr>
            <w:rStyle w:val="aa"/>
            <w:noProof/>
          </w:rPr>
          <w:t>5.1</w:t>
        </w:r>
        <w:r w:rsidRPr="000449BA">
          <w:rPr>
            <w:rStyle w:val="aa"/>
            <w:rFonts w:hint="eastAsia"/>
            <w:noProof/>
          </w:rPr>
          <w:t xml:space="preserve"> </w:t>
        </w:r>
        <w:r w:rsidRPr="000449BA">
          <w:rPr>
            <w:rStyle w:val="aa"/>
            <w:rFonts w:hint="eastAsia"/>
            <w:noProof/>
          </w:rPr>
          <w:t>问题描述</w:t>
        </w:r>
        <w:r>
          <w:rPr>
            <w:noProof/>
            <w:webHidden/>
          </w:rPr>
          <w:tab/>
        </w:r>
        <w:r>
          <w:rPr>
            <w:noProof/>
            <w:webHidden/>
          </w:rPr>
          <w:fldChar w:fldCharType="begin"/>
        </w:r>
        <w:r>
          <w:rPr>
            <w:noProof/>
            <w:webHidden/>
          </w:rPr>
          <w:instrText xml:space="preserve"> PAGEREF _Toc441500616 \h </w:instrText>
        </w:r>
        <w:r>
          <w:rPr>
            <w:noProof/>
            <w:webHidden/>
          </w:rPr>
        </w:r>
        <w:r>
          <w:rPr>
            <w:noProof/>
            <w:webHidden/>
          </w:rPr>
          <w:fldChar w:fldCharType="separate"/>
        </w:r>
        <w:r>
          <w:rPr>
            <w:noProof/>
            <w:webHidden/>
          </w:rPr>
          <w:t>65</w:t>
        </w:r>
        <w:r>
          <w:rPr>
            <w:noProof/>
            <w:webHidden/>
          </w:rPr>
          <w:fldChar w:fldCharType="end"/>
        </w:r>
      </w:hyperlink>
    </w:p>
    <w:p w14:paraId="31379B39" w14:textId="77777777" w:rsidR="006E4B4A" w:rsidRDefault="006E4B4A">
      <w:pPr>
        <w:pStyle w:val="30"/>
        <w:rPr>
          <w:rFonts w:asciiTheme="minorHAnsi" w:eastAsiaTheme="minorEastAsia" w:hAnsiTheme="minorHAnsi" w:cstheme="minorBidi"/>
          <w:i w:val="0"/>
          <w:iCs w:val="0"/>
          <w:noProof/>
          <w:sz w:val="21"/>
          <w:szCs w:val="22"/>
        </w:rPr>
      </w:pPr>
      <w:hyperlink w:anchor="_Toc441500617" w:history="1">
        <w:r w:rsidRPr="000449BA">
          <w:rPr>
            <w:rStyle w:val="aa"/>
            <w:noProof/>
          </w:rPr>
          <w:t>5.1.1</w:t>
        </w:r>
        <w:r w:rsidRPr="000449BA">
          <w:rPr>
            <w:rStyle w:val="aa"/>
            <w:rFonts w:hint="eastAsia"/>
            <w:noProof/>
          </w:rPr>
          <w:t xml:space="preserve"> </w:t>
        </w:r>
        <w:r w:rsidRPr="000449BA">
          <w:rPr>
            <w:rStyle w:val="aa"/>
            <w:rFonts w:hint="eastAsia"/>
            <w:noProof/>
          </w:rPr>
          <w:t>计算复杂度问题</w:t>
        </w:r>
        <w:r>
          <w:rPr>
            <w:noProof/>
            <w:webHidden/>
          </w:rPr>
          <w:tab/>
        </w:r>
        <w:r>
          <w:rPr>
            <w:noProof/>
            <w:webHidden/>
          </w:rPr>
          <w:fldChar w:fldCharType="begin"/>
        </w:r>
        <w:r>
          <w:rPr>
            <w:noProof/>
            <w:webHidden/>
          </w:rPr>
          <w:instrText xml:space="preserve"> PAGEREF _Toc441500617 \h </w:instrText>
        </w:r>
        <w:r>
          <w:rPr>
            <w:noProof/>
            <w:webHidden/>
          </w:rPr>
        </w:r>
        <w:r>
          <w:rPr>
            <w:noProof/>
            <w:webHidden/>
          </w:rPr>
          <w:fldChar w:fldCharType="separate"/>
        </w:r>
        <w:r>
          <w:rPr>
            <w:noProof/>
            <w:webHidden/>
          </w:rPr>
          <w:t>66</w:t>
        </w:r>
        <w:r>
          <w:rPr>
            <w:noProof/>
            <w:webHidden/>
          </w:rPr>
          <w:fldChar w:fldCharType="end"/>
        </w:r>
      </w:hyperlink>
    </w:p>
    <w:p w14:paraId="3D4AB02D" w14:textId="77777777" w:rsidR="006E4B4A" w:rsidRDefault="006E4B4A">
      <w:pPr>
        <w:pStyle w:val="30"/>
        <w:rPr>
          <w:rFonts w:asciiTheme="minorHAnsi" w:eastAsiaTheme="minorEastAsia" w:hAnsiTheme="minorHAnsi" w:cstheme="minorBidi"/>
          <w:i w:val="0"/>
          <w:iCs w:val="0"/>
          <w:noProof/>
          <w:sz w:val="21"/>
          <w:szCs w:val="22"/>
        </w:rPr>
      </w:pPr>
      <w:hyperlink w:anchor="_Toc441500618" w:history="1">
        <w:r w:rsidRPr="000449BA">
          <w:rPr>
            <w:rStyle w:val="aa"/>
            <w:noProof/>
          </w:rPr>
          <w:t>5.1.2</w:t>
        </w:r>
        <w:r w:rsidRPr="000449BA">
          <w:rPr>
            <w:rStyle w:val="aa"/>
            <w:rFonts w:hint="eastAsia"/>
            <w:noProof/>
          </w:rPr>
          <w:t xml:space="preserve"> </w:t>
        </w:r>
        <w:r w:rsidRPr="000449BA">
          <w:rPr>
            <w:rStyle w:val="aa"/>
            <w:rFonts w:hint="eastAsia"/>
            <w:noProof/>
          </w:rPr>
          <w:t>异常溯源与降维方法</w:t>
        </w:r>
        <w:r>
          <w:rPr>
            <w:noProof/>
            <w:webHidden/>
          </w:rPr>
          <w:tab/>
        </w:r>
        <w:r>
          <w:rPr>
            <w:noProof/>
            <w:webHidden/>
          </w:rPr>
          <w:fldChar w:fldCharType="begin"/>
        </w:r>
        <w:r>
          <w:rPr>
            <w:noProof/>
            <w:webHidden/>
          </w:rPr>
          <w:instrText xml:space="preserve"> PAGEREF _Toc441500618 \h </w:instrText>
        </w:r>
        <w:r>
          <w:rPr>
            <w:noProof/>
            <w:webHidden/>
          </w:rPr>
        </w:r>
        <w:r>
          <w:rPr>
            <w:noProof/>
            <w:webHidden/>
          </w:rPr>
          <w:fldChar w:fldCharType="separate"/>
        </w:r>
        <w:r>
          <w:rPr>
            <w:noProof/>
            <w:webHidden/>
          </w:rPr>
          <w:t>66</w:t>
        </w:r>
        <w:r>
          <w:rPr>
            <w:noProof/>
            <w:webHidden/>
          </w:rPr>
          <w:fldChar w:fldCharType="end"/>
        </w:r>
      </w:hyperlink>
    </w:p>
    <w:p w14:paraId="75557959" w14:textId="77777777" w:rsidR="006E4B4A" w:rsidRDefault="006E4B4A">
      <w:pPr>
        <w:pStyle w:val="20"/>
        <w:rPr>
          <w:rFonts w:asciiTheme="minorHAnsi" w:eastAsiaTheme="minorEastAsia" w:hAnsiTheme="minorHAnsi" w:cstheme="minorBidi"/>
          <w:smallCaps w:val="0"/>
          <w:noProof/>
          <w:sz w:val="21"/>
          <w:szCs w:val="22"/>
        </w:rPr>
      </w:pPr>
      <w:hyperlink w:anchor="_Toc441500619" w:history="1">
        <w:r w:rsidRPr="000449BA">
          <w:rPr>
            <w:rStyle w:val="aa"/>
            <w:noProof/>
          </w:rPr>
          <w:t>5.2</w:t>
        </w:r>
        <w:r w:rsidRPr="000449BA">
          <w:rPr>
            <w:rStyle w:val="aa"/>
            <w:rFonts w:hint="eastAsia"/>
            <w:noProof/>
          </w:rPr>
          <w:t xml:space="preserve"> </w:t>
        </w:r>
        <w:r w:rsidRPr="000449BA">
          <w:rPr>
            <w:rStyle w:val="aa"/>
            <w:rFonts w:hint="eastAsia"/>
            <w:noProof/>
          </w:rPr>
          <w:t>相关工作与背景知识</w:t>
        </w:r>
        <w:r>
          <w:rPr>
            <w:noProof/>
            <w:webHidden/>
          </w:rPr>
          <w:tab/>
        </w:r>
        <w:r>
          <w:rPr>
            <w:noProof/>
            <w:webHidden/>
          </w:rPr>
          <w:fldChar w:fldCharType="begin"/>
        </w:r>
        <w:r>
          <w:rPr>
            <w:noProof/>
            <w:webHidden/>
          </w:rPr>
          <w:instrText xml:space="preserve"> PAGEREF _Toc441500619 \h </w:instrText>
        </w:r>
        <w:r>
          <w:rPr>
            <w:noProof/>
            <w:webHidden/>
          </w:rPr>
        </w:r>
        <w:r>
          <w:rPr>
            <w:noProof/>
            <w:webHidden/>
          </w:rPr>
          <w:fldChar w:fldCharType="separate"/>
        </w:r>
        <w:r>
          <w:rPr>
            <w:noProof/>
            <w:webHidden/>
          </w:rPr>
          <w:t>67</w:t>
        </w:r>
        <w:r>
          <w:rPr>
            <w:noProof/>
            <w:webHidden/>
          </w:rPr>
          <w:fldChar w:fldCharType="end"/>
        </w:r>
      </w:hyperlink>
    </w:p>
    <w:p w14:paraId="6B1D44B7" w14:textId="77777777" w:rsidR="006E4B4A" w:rsidRDefault="006E4B4A">
      <w:pPr>
        <w:pStyle w:val="30"/>
        <w:rPr>
          <w:rFonts w:asciiTheme="minorHAnsi" w:eastAsiaTheme="minorEastAsia" w:hAnsiTheme="minorHAnsi" w:cstheme="minorBidi"/>
          <w:i w:val="0"/>
          <w:iCs w:val="0"/>
          <w:noProof/>
          <w:sz w:val="21"/>
          <w:szCs w:val="22"/>
        </w:rPr>
      </w:pPr>
      <w:hyperlink w:anchor="_Toc441500620" w:history="1">
        <w:r w:rsidRPr="000449BA">
          <w:rPr>
            <w:rStyle w:val="aa"/>
            <w:noProof/>
          </w:rPr>
          <w:t>5.2.1</w:t>
        </w:r>
        <w:r w:rsidRPr="000449BA">
          <w:rPr>
            <w:rStyle w:val="aa"/>
            <w:rFonts w:hint="eastAsia"/>
            <w:noProof/>
          </w:rPr>
          <w:t xml:space="preserve"> </w:t>
        </w:r>
        <w:r w:rsidRPr="000449BA">
          <w:rPr>
            <w:rStyle w:val="aa"/>
            <w:rFonts w:hint="eastAsia"/>
            <w:noProof/>
          </w:rPr>
          <w:t>异常</w:t>
        </w:r>
        <w:r>
          <w:rPr>
            <w:noProof/>
            <w:webHidden/>
          </w:rPr>
          <w:tab/>
        </w:r>
        <w:r>
          <w:rPr>
            <w:noProof/>
            <w:webHidden/>
          </w:rPr>
          <w:fldChar w:fldCharType="begin"/>
        </w:r>
        <w:r>
          <w:rPr>
            <w:noProof/>
            <w:webHidden/>
          </w:rPr>
          <w:instrText xml:space="preserve"> PAGEREF _Toc441500620 \h </w:instrText>
        </w:r>
        <w:r>
          <w:rPr>
            <w:noProof/>
            <w:webHidden/>
          </w:rPr>
        </w:r>
        <w:r>
          <w:rPr>
            <w:noProof/>
            <w:webHidden/>
          </w:rPr>
          <w:fldChar w:fldCharType="separate"/>
        </w:r>
        <w:r>
          <w:rPr>
            <w:noProof/>
            <w:webHidden/>
          </w:rPr>
          <w:t>69</w:t>
        </w:r>
        <w:r>
          <w:rPr>
            <w:noProof/>
            <w:webHidden/>
          </w:rPr>
          <w:fldChar w:fldCharType="end"/>
        </w:r>
      </w:hyperlink>
    </w:p>
    <w:p w14:paraId="5CE20435" w14:textId="77777777" w:rsidR="006E4B4A" w:rsidRDefault="006E4B4A">
      <w:pPr>
        <w:pStyle w:val="30"/>
        <w:rPr>
          <w:rFonts w:asciiTheme="minorHAnsi" w:eastAsiaTheme="minorEastAsia" w:hAnsiTheme="minorHAnsi" w:cstheme="minorBidi"/>
          <w:i w:val="0"/>
          <w:iCs w:val="0"/>
          <w:noProof/>
          <w:sz w:val="21"/>
          <w:szCs w:val="22"/>
        </w:rPr>
      </w:pPr>
      <w:hyperlink w:anchor="_Toc441500621" w:history="1">
        <w:r w:rsidRPr="000449BA">
          <w:rPr>
            <w:rStyle w:val="aa"/>
            <w:noProof/>
          </w:rPr>
          <w:t>5.2.2 LOF</w:t>
        </w:r>
        <w:r>
          <w:rPr>
            <w:noProof/>
            <w:webHidden/>
          </w:rPr>
          <w:tab/>
        </w:r>
        <w:r>
          <w:rPr>
            <w:noProof/>
            <w:webHidden/>
          </w:rPr>
          <w:fldChar w:fldCharType="begin"/>
        </w:r>
        <w:r>
          <w:rPr>
            <w:noProof/>
            <w:webHidden/>
          </w:rPr>
          <w:instrText xml:space="preserve"> PAGEREF _Toc441500621 \h </w:instrText>
        </w:r>
        <w:r>
          <w:rPr>
            <w:noProof/>
            <w:webHidden/>
          </w:rPr>
        </w:r>
        <w:r>
          <w:rPr>
            <w:noProof/>
            <w:webHidden/>
          </w:rPr>
          <w:fldChar w:fldCharType="separate"/>
        </w:r>
        <w:r>
          <w:rPr>
            <w:noProof/>
            <w:webHidden/>
          </w:rPr>
          <w:t>69</w:t>
        </w:r>
        <w:r>
          <w:rPr>
            <w:noProof/>
            <w:webHidden/>
          </w:rPr>
          <w:fldChar w:fldCharType="end"/>
        </w:r>
      </w:hyperlink>
    </w:p>
    <w:p w14:paraId="65C85C76" w14:textId="77777777" w:rsidR="006E4B4A" w:rsidRDefault="006E4B4A">
      <w:pPr>
        <w:pStyle w:val="20"/>
        <w:rPr>
          <w:rFonts w:asciiTheme="minorHAnsi" w:eastAsiaTheme="minorEastAsia" w:hAnsiTheme="minorHAnsi" w:cstheme="minorBidi"/>
          <w:smallCaps w:val="0"/>
          <w:noProof/>
          <w:sz w:val="21"/>
          <w:szCs w:val="22"/>
        </w:rPr>
      </w:pPr>
      <w:hyperlink w:anchor="_Toc441500622" w:history="1">
        <w:r w:rsidRPr="000449BA">
          <w:rPr>
            <w:rStyle w:val="aa"/>
            <w:noProof/>
          </w:rPr>
          <w:t>5.3</w:t>
        </w:r>
        <w:r w:rsidRPr="000449BA">
          <w:rPr>
            <w:rStyle w:val="aa"/>
            <w:rFonts w:hint="eastAsia"/>
            <w:noProof/>
          </w:rPr>
          <w:t xml:space="preserve"> </w:t>
        </w:r>
        <w:r w:rsidRPr="000449BA">
          <w:rPr>
            <w:rStyle w:val="aa"/>
            <w:rFonts w:hint="eastAsia"/>
            <w:noProof/>
          </w:rPr>
          <w:t>多维时间序列异常检测方案</w:t>
        </w:r>
        <w:r>
          <w:rPr>
            <w:noProof/>
            <w:webHidden/>
          </w:rPr>
          <w:tab/>
        </w:r>
        <w:r>
          <w:rPr>
            <w:noProof/>
            <w:webHidden/>
          </w:rPr>
          <w:fldChar w:fldCharType="begin"/>
        </w:r>
        <w:r>
          <w:rPr>
            <w:noProof/>
            <w:webHidden/>
          </w:rPr>
          <w:instrText xml:space="preserve"> PAGEREF _Toc441500622 \h </w:instrText>
        </w:r>
        <w:r>
          <w:rPr>
            <w:noProof/>
            <w:webHidden/>
          </w:rPr>
        </w:r>
        <w:r>
          <w:rPr>
            <w:noProof/>
            <w:webHidden/>
          </w:rPr>
          <w:fldChar w:fldCharType="separate"/>
        </w:r>
        <w:r>
          <w:rPr>
            <w:noProof/>
            <w:webHidden/>
          </w:rPr>
          <w:t>71</w:t>
        </w:r>
        <w:r>
          <w:rPr>
            <w:noProof/>
            <w:webHidden/>
          </w:rPr>
          <w:fldChar w:fldCharType="end"/>
        </w:r>
      </w:hyperlink>
    </w:p>
    <w:p w14:paraId="52901AB2" w14:textId="77777777" w:rsidR="006E4B4A" w:rsidRDefault="006E4B4A">
      <w:pPr>
        <w:pStyle w:val="30"/>
        <w:rPr>
          <w:rFonts w:asciiTheme="minorHAnsi" w:eastAsiaTheme="minorEastAsia" w:hAnsiTheme="minorHAnsi" w:cstheme="minorBidi"/>
          <w:i w:val="0"/>
          <w:iCs w:val="0"/>
          <w:noProof/>
          <w:sz w:val="21"/>
          <w:szCs w:val="22"/>
        </w:rPr>
      </w:pPr>
      <w:hyperlink w:anchor="_Toc441500623" w:history="1">
        <w:r w:rsidRPr="000449BA">
          <w:rPr>
            <w:rStyle w:val="aa"/>
            <w:noProof/>
          </w:rPr>
          <w:t>5.3.1</w:t>
        </w:r>
        <w:r w:rsidRPr="000449BA">
          <w:rPr>
            <w:rStyle w:val="aa"/>
            <w:rFonts w:hint="eastAsia"/>
            <w:noProof/>
          </w:rPr>
          <w:t xml:space="preserve"> </w:t>
        </w:r>
        <w:r w:rsidRPr="000449BA">
          <w:rPr>
            <w:rStyle w:val="aa"/>
            <w:rFonts w:hint="eastAsia"/>
            <w:noProof/>
          </w:rPr>
          <w:t>检测方案概述</w:t>
        </w:r>
        <w:r>
          <w:rPr>
            <w:noProof/>
            <w:webHidden/>
          </w:rPr>
          <w:tab/>
        </w:r>
        <w:r>
          <w:rPr>
            <w:noProof/>
            <w:webHidden/>
          </w:rPr>
          <w:fldChar w:fldCharType="begin"/>
        </w:r>
        <w:r>
          <w:rPr>
            <w:noProof/>
            <w:webHidden/>
          </w:rPr>
          <w:instrText xml:space="preserve"> PAGEREF _Toc441500623 \h </w:instrText>
        </w:r>
        <w:r>
          <w:rPr>
            <w:noProof/>
            <w:webHidden/>
          </w:rPr>
        </w:r>
        <w:r>
          <w:rPr>
            <w:noProof/>
            <w:webHidden/>
          </w:rPr>
          <w:fldChar w:fldCharType="separate"/>
        </w:r>
        <w:r>
          <w:rPr>
            <w:noProof/>
            <w:webHidden/>
          </w:rPr>
          <w:t>73</w:t>
        </w:r>
        <w:r>
          <w:rPr>
            <w:noProof/>
            <w:webHidden/>
          </w:rPr>
          <w:fldChar w:fldCharType="end"/>
        </w:r>
      </w:hyperlink>
    </w:p>
    <w:p w14:paraId="7D5CF3DB" w14:textId="77777777" w:rsidR="006E4B4A" w:rsidRDefault="006E4B4A">
      <w:pPr>
        <w:pStyle w:val="30"/>
        <w:rPr>
          <w:rFonts w:asciiTheme="minorHAnsi" w:eastAsiaTheme="minorEastAsia" w:hAnsiTheme="minorHAnsi" w:cstheme="minorBidi"/>
          <w:i w:val="0"/>
          <w:iCs w:val="0"/>
          <w:noProof/>
          <w:sz w:val="21"/>
          <w:szCs w:val="22"/>
        </w:rPr>
      </w:pPr>
      <w:hyperlink w:anchor="_Toc441500624" w:history="1">
        <w:r w:rsidRPr="000449BA">
          <w:rPr>
            <w:rStyle w:val="aa"/>
            <w:noProof/>
          </w:rPr>
          <w:t>5.3.2</w:t>
        </w:r>
        <w:r w:rsidRPr="000449BA">
          <w:rPr>
            <w:rStyle w:val="aa"/>
            <w:rFonts w:hint="eastAsia"/>
            <w:noProof/>
          </w:rPr>
          <w:t xml:space="preserve"> </w:t>
        </w:r>
        <w:r w:rsidRPr="000449BA">
          <w:rPr>
            <w:rStyle w:val="aa"/>
            <w:rFonts w:hint="eastAsia"/>
            <w:noProof/>
          </w:rPr>
          <w:t>溯源的</w:t>
        </w:r>
        <w:r w:rsidRPr="000449BA">
          <w:rPr>
            <w:rStyle w:val="aa"/>
            <w:noProof/>
          </w:rPr>
          <w:t>LOF</w:t>
        </w:r>
        <w:r w:rsidRPr="000449BA">
          <w:rPr>
            <w:rStyle w:val="aa"/>
            <w:rFonts w:hint="eastAsia"/>
            <w:noProof/>
          </w:rPr>
          <w:t>（</w:t>
        </w:r>
        <w:r w:rsidRPr="000449BA">
          <w:rPr>
            <w:rStyle w:val="aa"/>
            <w:noProof/>
          </w:rPr>
          <w:t>DR-LOF</w:t>
        </w:r>
        <w:r w:rsidRPr="000449BA">
          <w:rPr>
            <w:rStyle w:val="aa"/>
            <w:rFonts w:hint="eastAsia"/>
            <w:noProof/>
          </w:rPr>
          <w:t>）</w:t>
        </w:r>
        <w:r>
          <w:rPr>
            <w:noProof/>
            <w:webHidden/>
          </w:rPr>
          <w:tab/>
        </w:r>
        <w:r>
          <w:rPr>
            <w:noProof/>
            <w:webHidden/>
          </w:rPr>
          <w:fldChar w:fldCharType="begin"/>
        </w:r>
        <w:r>
          <w:rPr>
            <w:noProof/>
            <w:webHidden/>
          </w:rPr>
          <w:instrText xml:space="preserve"> PAGEREF _Toc441500624 \h </w:instrText>
        </w:r>
        <w:r>
          <w:rPr>
            <w:noProof/>
            <w:webHidden/>
          </w:rPr>
        </w:r>
        <w:r>
          <w:rPr>
            <w:noProof/>
            <w:webHidden/>
          </w:rPr>
          <w:fldChar w:fldCharType="separate"/>
        </w:r>
        <w:r>
          <w:rPr>
            <w:noProof/>
            <w:webHidden/>
          </w:rPr>
          <w:t>74</w:t>
        </w:r>
        <w:r>
          <w:rPr>
            <w:noProof/>
            <w:webHidden/>
          </w:rPr>
          <w:fldChar w:fldCharType="end"/>
        </w:r>
      </w:hyperlink>
    </w:p>
    <w:p w14:paraId="7204068D" w14:textId="77777777" w:rsidR="006E4B4A" w:rsidRDefault="006E4B4A">
      <w:pPr>
        <w:pStyle w:val="30"/>
        <w:rPr>
          <w:rFonts w:asciiTheme="minorHAnsi" w:eastAsiaTheme="minorEastAsia" w:hAnsiTheme="minorHAnsi" w:cstheme="minorBidi"/>
          <w:i w:val="0"/>
          <w:iCs w:val="0"/>
          <w:noProof/>
          <w:sz w:val="21"/>
          <w:szCs w:val="22"/>
        </w:rPr>
      </w:pPr>
      <w:hyperlink w:anchor="_Toc441500625" w:history="1">
        <w:r w:rsidRPr="000449BA">
          <w:rPr>
            <w:rStyle w:val="aa"/>
            <w:noProof/>
          </w:rPr>
          <w:t>5.3.3</w:t>
        </w:r>
        <w:r w:rsidRPr="000449BA">
          <w:rPr>
            <w:rStyle w:val="aa"/>
            <w:rFonts w:hint="eastAsia"/>
            <w:noProof/>
          </w:rPr>
          <w:t xml:space="preserve"> </w:t>
        </w:r>
        <w:r w:rsidRPr="000449BA">
          <w:rPr>
            <w:rStyle w:val="aa"/>
            <w:rFonts w:hint="eastAsia"/>
            <w:noProof/>
          </w:rPr>
          <w:t>结合</w:t>
        </w:r>
        <w:r w:rsidRPr="000449BA">
          <w:rPr>
            <w:rStyle w:val="aa"/>
            <w:noProof/>
          </w:rPr>
          <w:t>JDD</w:t>
        </w:r>
        <w:r w:rsidRPr="000449BA">
          <w:rPr>
            <w:rStyle w:val="aa"/>
            <w:rFonts w:hint="eastAsia"/>
            <w:noProof/>
          </w:rPr>
          <w:t>与</w:t>
        </w:r>
        <w:r w:rsidRPr="000449BA">
          <w:rPr>
            <w:rStyle w:val="aa"/>
            <w:noProof/>
          </w:rPr>
          <w:t>DR-LOF</w:t>
        </w:r>
        <w:r w:rsidRPr="000449BA">
          <w:rPr>
            <w:rStyle w:val="aa"/>
            <w:rFonts w:hint="eastAsia"/>
            <w:noProof/>
          </w:rPr>
          <w:t>方法</w:t>
        </w:r>
        <w:r>
          <w:rPr>
            <w:noProof/>
            <w:webHidden/>
          </w:rPr>
          <w:tab/>
        </w:r>
        <w:r>
          <w:rPr>
            <w:noProof/>
            <w:webHidden/>
          </w:rPr>
          <w:fldChar w:fldCharType="begin"/>
        </w:r>
        <w:r>
          <w:rPr>
            <w:noProof/>
            <w:webHidden/>
          </w:rPr>
          <w:instrText xml:space="preserve"> PAGEREF _Toc441500625 \h </w:instrText>
        </w:r>
        <w:r>
          <w:rPr>
            <w:noProof/>
            <w:webHidden/>
          </w:rPr>
        </w:r>
        <w:r>
          <w:rPr>
            <w:noProof/>
            <w:webHidden/>
          </w:rPr>
          <w:fldChar w:fldCharType="separate"/>
        </w:r>
        <w:r>
          <w:rPr>
            <w:noProof/>
            <w:webHidden/>
          </w:rPr>
          <w:t>75</w:t>
        </w:r>
        <w:r>
          <w:rPr>
            <w:noProof/>
            <w:webHidden/>
          </w:rPr>
          <w:fldChar w:fldCharType="end"/>
        </w:r>
      </w:hyperlink>
    </w:p>
    <w:p w14:paraId="1F7C41F1" w14:textId="77777777" w:rsidR="006E4B4A" w:rsidRDefault="006E4B4A">
      <w:pPr>
        <w:pStyle w:val="20"/>
        <w:rPr>
          <w:rFonts w:asciiTheme="minorHAnsi" w:eastAsiaTheme="minorEastAsia" w:hAnsiTheme="minorHAnsi" w:cstheme="minorBidi"/>
          <w:smallCaps w:val="0"/>
          <w:noProof/>
          <w:sz w:val="21"/>
          <w:szCs w:val="22"/>
        </w:rPr>
      </w:pPr>
      <w:hyperlink w:anchor="_Toc441500626" w:history="1">
        <w:r w:rsidRPr="000449BA">
          <w:rPr>
            <w:rStyle w:val="aa"/>
            <w:noProof/>
          </w:rPr>
          <w:t>5.4</w:t>
        </w:r>
        <w:r w:rsidRPr="000449BA">
          <w:rPr>
            <w:rStyle w:val="aa"/>
            <w:rFonts w:hint="eastAsia"/>
            <w:noProof/>
          </w:rPr>
          <w:t xml:space="preserve"> </w:t>
        </w:r>
        <w:r w:rsidRPr="000449BA">
          <w:rPr>
            <w:rStyle w:val="aa"/>
            <w:rFonts w:hint="eastAsia"/>
            <w:noProof/>
          </w:rPr>
          <w:t>经验评估</w:t>
        </w:r>
        <w:r>
          <w:rPr>
            <w:noProof/>
            <w:webHidden/>
          </w:rPr>
          <w:tab/>
        </w:r>
        <w:r>
          <w:rPr>
            <w:noProof/>
            <w:webHidden/>
          </w:rPr>
          <w:fldChar w:fldCharType="begin"/>
        </w:r>
        <w:r>
          <w:rPr>
            <w:noProof/>
            <w:webHidden/>
          </w:rPr>
          <w:instrText xml:space="preserve"> PAGEREF _Toc441500626 \h </w:instrText>
        </w:r>
        <w:r>
          <w:rPr>
            <w:noProof/>
            <w:webHidden/>
          </w:rPr>
        </w:r>
        <w:r>
          <w:rPr>
            <w:noProof/>
            <w:webHidden/>
          </w:rPr>
          <w:fldChar w:fldCharType="separate"/>
        </w:r>
        <w:r>
          <w:rPr>
            <w:noProof/>
            <w:webHidden/>
          </w:rPr>
          <w:t>75</w:t>
        </w:r>
        <w:r>
          <w:rPr>
            <w:noProof/>
            <w:webHidden/>
          </w:rPr>
          <w:fldChar w:fldCharType="end"/>
        </w:r>
      </w:hyperlink>
    </w:p>
    <w:p w14:paraId="7CFA719F" w14:textId="77777777" w:rsidR="006E4B4A" w:rsidRDefault="006E4B4A">
      <w:pPr>
        <w:pStyle w:val="30"/>
        <w:rPr>
          <w:rFonts w:asciiTheme="minorHAnsi" w:eastAsiaTheme="minorEastAsia" w:hAnsiTheme="minorHAnsi" w:cstheme="minorBidi"/>
          <w:i w:val="0"/>
          <w:iCs w:val="0"/>
          <w:noProof/>
          <w:sz w:val="21"/>
          <w:szCs w:val="22"/>
        </w:rPr>
      </w:pPr>
      <w:hyperlink w:anchor="_Toc441500627" w:history="1">
        <w:r w:rsidRPr="000449BA">
          <w:rPr>
            <w:rStyle w:val="aa"/>
            <w:noProof/>
          </w:rPr>
          <w:t>5.4.1 DR-LOF</w:t>
        </w:r>
        <w:r w:rsidRPr="000449BA">
          <w:rPr>
            <w:rStyle w:val="aa"/>
            <w:rFonts w:hint="eastAsia"/>
            <w:noProof/>
          </w:rPr>
          <w:t>示例</w:t>
        </w:r>
        <w:r>
          <w:rPr>
            <w:noProof/>
            <w:webHidden/>
          </w:rPr>
          <w:tab/>
        </w:r>
        <w:r>
          <w:rPr>
            <w:noProof/>
            <w:webHidden/>
          </w:rPr>
          <w:fldChar w:fldCharType="begin"/>
        </w:r>
        <w:r>
          <w:rPr>
            <w:noProof/>
            <w:webHidden/>
          </w:rPr>
          <w:instrText xml:space="preserve"> PAGEREF _Toc441500627 \h </w:instrText>
        </w:r>
        <w:r>
          <w:rPr>
            <w:noProof/>
            <w:webHidden/>
          </w:rPr>
        </w:r>
        <w:r>
          <w:rPr>
            <w:noProof/>
            <w:webHidden/>
          </w:rPr>
          <w:fldChar w:fldCharType="separate"/>
        </w:r>
        <w:r>
          <w:rPr>
            <w:noProof/>
            <w:webHidden/>
          </w:rPr>
          <w:t>76</w:t>
        </w:r>
        <w:r>
          <w:rPr>
            <w:noProof/>
            <w:webHidden/>
          </w:rPr>
          <w:fldChar w:fldCharType="end"/>
        </w:r>
      </w:hyperlink>
    </w:p>
    <w:p w14:paraId="2EE5CE02" w14:textId="77777777" w:rsidR="006E4B4A" w:rsidRDefault="006E4B4A">
      <w:pPr>
        <w:pStyle w:val="30"/>
        <w:rPr>
          <w:rFonts w:asciiTheme="minorHAnsi" w:eastAsiaTheme="minorEastAsia" w:hAnsiTheme="minorHAnsi" w:cstheme="minorBidi"/>
          <w:i w:val="0"/>
          <w:iCs w:val="0"/>
          <w:noProof/>
          <w:sz w:val="21"/>
          <w:szCs w:val="22"/>
        </w:rPr>
      </w:pPr>
      <w:hyperlink w:anchor="_Toc441500628" w:history="1">
        <w:r w:rsidRPr="000449BA">
          <w:rPr>
            <w:rStyle w:val="aa"/>
            <w:noProof/>
          </w:rPr>
          <w:t>5.4.2</w:t>
        </w:r>
        <w:r w:rsidRPr="000449BA">
          <w:rPr>
            <w:rStyle w:val="aa"/>
            <w:rFonts w:hint="eastAsia"/>
            <w:noProof/>
          </w:rPr>
          <w:t xml:space="preserve"> </w:t>
        </w:r>
        <w:r w:rsidRPr="000449BA">
          <w:rPr>
            <w:rStyle w:val="aa"/>
            <w:rFonts w:hint="eastAsia"/>
            <w:noProof/>
          </w:rPr>
          <w:t>云计算环境中的异常检测</w:t>
        </w:r>
        <w:r>
          <w:rPr>
            <w:noProof/>
            <w:webHidden/>
          </w:rPr>
          <w:tab/>
        </w:r>
        <w:r>
          <w:rPr>
            <w:noProof/>
            <w:webHidden/>
          </w:rPr>
          <w:fldChar w:fldCharType="begin"/>
        </w:r>
        <w:r>
          <w:rPr>
            <w:noProof/>
            <w:webHidden/>
          </w:rPr>
          <w:instrText xml:space="preserve"> PAGEREF _Toc441500628 \h </w:instrText>
        </w:r>
        <w:r>
          <w:rPr>
            <w:noProof/>
            <w:webHidden/>
          </w:rPr>
        </w:r>
        <w:r>
          <w:rPr>
            <w:noProof/>
            <w:webHidden/>
          </w:rPr>
          <w:fldChar w:fldCharType="separate"/>
        </w:r>
        <w:r>
          <w:rPr>
            <w:noProof/>
            <w:webHidden/>
          </w:rPr>
          <w:t>77</w:t>
        </w:r>
        <w:r>
          <w:rPr>
            <w:noProof/>
            <w:webHidden/>
          </w:rPr>
          <w:fldChar w:fldCharType="end"/>
        </w:r>
      </w:hyperlink>
    </w:p>
    <w:p w14:paraId="411CF646" w14:textId="77777777" w:rsidR="006E4B4A" w:rsidRDefault="006E4B4A">
      <w:pPr>
        <w:pStyle w:val="30"/>
        <w:rPr>
          <w:rFonts w:asciiTheme="minorHAnsi" w:eastAsiaTheme="minorEastAsia" w:hAnsiTheme="minorHAnsi" w:cstheme="minorBidi"/>
          <w:i w:val="0"/>
          <w:iCs w:val="0"/>
          <w:noProof/>
          <w:sz w:val="21"/>
          <w:szCs w:val="22"/>
        </w:rPr>
      </w:pPr>
      <w:hyperlink w:anchor="_Toc441500629" w:history="1">
        <w:r w:rsidRPr="000449BA">
          <w:rPr>
            <w:rStyle w:val="aa"/>
            <w:noProof/>
          </w:rPr>
          <w:t>5.4.3</w:t>
        </w:r>
        <w:r w:rsidRPr="000449BA">
          <w:rPr>
            <w:rStyle w:val="aa"/>
            <w:rFonts w:hint="eastAsia"/>
            <w:noProof/>
          </w:rPr>
          <w:t xml:space="preserve"> </w:t>
        </w:r>
        <w:r w:rsidRPr="000449BA">
          <w:rPr>
            <w:rStyle w:val="aa"/>
            <w:rFonts w:hint="eastAsia"/>
            <w:noProof/>
          </w:rPr>
          <w:t>方案对参数的敏感度</w:t>
        </w:r>
        <w:r>
          <w:rPr>
            <w:noProof/>
            <w:webHidden/>
          </w:rPr>
          <w:tab/>
        </w:r>
        <w:r>
          <w:rPr>
            <w:noProof/>
            <w:webHidden/>
          </w:rPr>
          <w:fldChar w:fldCharType="begin"/>
        </w:r>
        <w:r>
          <w:rPr>
            <w:noProof/>
            <w:webHidden/>
          </w:rPr>
          <w:instrText xml:space="preserve"> PAGEREF _Toc441500629 \h </w:instrText>
        </w:r>
        <w:r>
          <w:rPr>
            <w:noProof/>
            <w:webHidden/>
          </w:rPr>
        </w:r>
        <w:r>
          <w:rPr>
            <w:noProof/>
            <w:webHidden/>
          </w:rPr>
          <w:fldChar w:fldCharType="separate"/>
        </w:r>
        <w:r>
          <w:rPr>
            <w:noProof/>
            <w:webHidden/>
          </w:rPr>
          <w:t>81</w:t>
        </w:r>
        <w:r>
          <w:rPr>
            <w:noProof/>
            <w:webHidden/>
          </w:rPr>
          <w:fldChar w:fldCharType="end"/>
        </w:r>
      </w:hyperlink>
    </w:p>
    <w:p w14:paraId="0F20A337" w14:textId="77777777" w:rsidR="006E4B4A" w:rsidRDefault="006E4B4A">
      <w:pPr>
        <w:pStyle w:val="20"/>
        <w:rPr>
          <w:rFonts w:asciiTheme="minorHAnsi" w:eastAsiaTheme="minorEastAsia" w:hAnsiTheme="minorHAnsi" w:cstheme="minorBidi"/>
          <w:smallCaps w:val="0"/>
          <w:noProof/>
          <w:sz w:val="21"/>
          <w:szCs w:val="22"/>
        </w:rPr>
      </w:pPr>
      <w:hyperlink w:anchor="_Toc441500630" w:history="1">
        <w:r w:rsidRPr="000449BA">
          <w:rPr>
            <w:rStyle w:val="aa"/>
            <w:noProof/>
          </w:rPr>
          <w:t>5.5</w:t>
        </w:r>
        <w:r w:rsidRPr="000449BA">
          <w:rPr>
            <w:rStyle w:val="aa"/>
            <w:rFonts w:hint="eastAsia"/>
            <w:noProof/>
          </w:rPr>
          <w:t xml:space="preserve"> </w:t>
        </w:r>
        <w:r w:rsidRPr="000449BA">
          <w:rPr>
            <w:rStyle w:val="aa"/>
            <w:rFonts w:hint="eastAsia"/>
            <w:noProof/>
          </w:rPr>
          <w:t>本章小节</w:t>
        </w:r>
        <w:r>
          <w:rPr>
            <w:noProof/>
            <w:webHidden/>
          </w:rPr>
          <w:tab/>
        </w:r>
        <w:r>
          <w:rPr>
            <w:noProof/>
            <w:webHidden/>
          </w:rPr>
          <w:fldChar w:fldCharType="begin"/>
        </w:r>
        <w:r>
          <w:rPr>
            <w:noProof/>
            <w:webHidden/>
          </w:rPr>
          <w:instrText xml:space="preserve"> PAGEREF _Toc441500630 \h </w:instrText>
        </w:r>
        <w:r>
          <w:rPr>
            <w:noProof/>
            <w:webHidden/>
          </w:rPr>
        </w:r>
        <w:r>
          <w:rPr>
            <w:noProof/>
            <w:webHidden/>
          </w:rPr>
          <w:fldChar w:fldCharType="separate"/>
        </w:r>
        <w:r>
          <w:rPr>
            <w:noProof/>
            <w:webHidden/>
          </w:rPr>
          <w:t>83</w:t>
        </w:r>
        <w:r>
          <w:rPr>
            <w:noProof/>
            <w:webHidden/>
          </w:rPr>
          <w:fldChar w:fldCharType="end"/>
        </w:r>
      </w:hyperlink>
    </w:p>
    <w:p w14:paraId="722228E7"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31" w:history="1">
        <w:r w:rsidRPr="000449BA">
          <w:rPr>
            <w:rStyle w:val="aa"/>
            <w:rFonts w:hint="eastAsia"/>
            <w:noProof/>
          </w:rPr>
          <w:t>第六章</w:t>
        </w:r>
        <w:r w:rsidRPr="000449BA">
          <w:rPr>
            <w:rStyle w:val="aa"/>
            <w:rFonts w:hint="eastAsia"/>
            <w:noProof/>
          </w:rPr>
          <w:t xml:space="preserve"> </w:t>
        </w:r>
        <w:r w:rsidRPr="000449BA">
          <w:rPr>
            <w:rStyle w:val="aa"/>
            <w:rFonts w:hint="eastAsia"/>
            <w:noProof/>
          </w:rPr>
          <w:t>并行化时间序列异常检测方法</w:t>
        </w:r>
        <w:r>
          <w:rPr>
            <w:noProof/>
            <w:webHidden/>
          </w:rPr>
          <w:tab/>
        </w:r>
        <w:r>
          <w:rPr>
            <w:noProof/>
            <w:webHidden/>
          </w:rPr>
          <w:fldChar w:fldCharType="begin"/>
        </w:r>
        <w:r>
          <w:rPr>
            <w:noProof/>
            <w:webHidden/>
          </w:rPr>
          <w:instrText xml:space="preserve"> PAGEREF _Toc441500631 \h </w:instrText>
        </w:r>
        <w:r>
          <w:rPr>
            <w:noProof/>
            <w:webHidden/>
          </w:rPr>
        </w:r>
        <w:r>
          <w:rPr>
            <w:noProof/>
            <w:webHidden/>
          </w:rPr>
          <w:fldChar w:fldCharType="separate"/>
        </w:r>
        <w:r>
          <w:rPr>
            <w:noProof/>
            <w:webHidden/>
          </w:rPr>
          <w:t>85</w:t>
        </w:r>
        <w:r>
          <w:rPr>
            <w:noProof/>
            <w:webHidden/>
          </w:rPr>
          <w:fldChar w:fldCharType="end"/>
        </w:r>
      </w:hyperlink>
    </w:p>
    <w:p w14:paraId="23882167" w14:textId="77777777" w:rsidR="006E4B4A" w:rsidRDefault="006E4B4A">
      <w:pPr>
        <w:pStyle w:val="20"/>
        <w:rPr>
          <w:rFonts w:asciiTheme="minorHAnsi" w:eastAsiaTheme="minorEastAsia" w:hAnsiTheme="minorHAnsi" w:cstheme="minorBidi"/>
          <w:smallCaps w:val="0"/>
          <w:noProof/>
          <w:sz w:val="21"/>
          <w:szCs w:val="22"/>
        </w:rPr>
      </w:pPr>
      <w:hyperlink w:anchor="_Toc441500632" w:history="1">
        <w:r w:rsidRPr="000449BA">
          <w:rPr>
            <w:rStyle w:val="aa"/>
            <w:noProof/>
          </w:rPr>
          <w:t>6.1</w:t>
        </w:r>
        <w:r w:rsidRPr="000449BA">
          <w:rPr>
            <w:rStyle w:val="aa"/>
            <w:rFonts w:hint="eastAsia"/>
            <w:noProof/>
          </w:rPr>
          <w:t xml:space="preserve"> </w:t>
        </w:r>
        <w:r w:rsidRPr="000449BA">
          <w:rPr>
            <w:rStyle w:val="aa"/>
            <w:rFonts w:hint="eastAsia"/>
            <w:noProof/>
          </w:rPr>
          <w:t>研究背景</w:t>
        </w:r>
        <w:r>
          <w:rPr>
            <w:noProof/>
            <w:webHidden/>
          </w:rPr>
          <w:tab/>
        </w:r>
        <w:r>
          <w:rPr>
            <w:noProof/>
            <w:webHidden/>
          </w:rPr>
          <w:fldChar w:fldCharType="begin"/>
        </w:r>
        <w:r>
          <w:rPr>
            <w:noProof/>
            <w:webHidden/>
          </w:rPr>
          <w:instrText xml:space="preserve"> PAGEREF _Toc441500632 \h </w:instrText>
        </w:r>
        <w:r>
          <w:rPr>
            <w:noProof/>
            <w:webHidden/>
          </w:rPr>
        </w:r>
        <w:r>
          <w:rPr>
            <w:noProof/>
            <w:webHidden/>
          </w:rPr>
          <w:fldChar w:fldCharType="separate"/>
        </w:r>
        <w:r>
          <w:rPr>
            <w:noProof/>
            <w:webHidden/>
          </w:rPr>
          <w:t>85</w:t>
        </w:r>
        <w:r>
          <w:rPr>
            <w:noProof/>
            <w:webHidden/>
          </w:rPr>
          <w:fldChar w:fldCharType="end"/>
        </w:r>
      </w:hyperlink>
    </w:p>
    <w:p w14:paraId="38762D15" w14:textId="77777777" w:rsidR="006E4B4A" w:rsidRDefault="006E4B4A">
      <w:pPr>
        <w:pStyle w:val="30"/>
        <w:rPr>
          <w:rFonts w:asciiTheme="minorHAnsi" w:eastAsiaTheme="minorEastAsia" w:hAnsiTheme="minorHAnsi" w:cstheme="minorBidi"/>
          <w:i w:val="0"/>
          <w:iCs w:val="0"/>
          <w:noProof/>
          <w:sz w:val="21"/>
          <w:szCs w:val="22"/>
        </w:rPr>
      </w:pPr>
      <w:hyperlink w:anchor="_Toc441500633" w:history="1">
        <w:r w:rsidRPr="000449BA">
          <w:rPr>
            <w:rStyle w:val="aa"/>
            <w:noProof/>
          </w:rPr>
          <w:t>6.1.1</w:t>
        </w:r>
        <w:r w:rsidRPr="000449BA">
          <w:rPr>
            <w:rStyle w:val="aa"/>
            <w:rFonts w:hint="eastAsia"/>
            <w:noProof/>
          </w:rPr>
          <w:t xml:space="preserve"> </w:t>
        </w:r>
        <w:r w:rsidRPr="000449BA">
          <w:rPr>
            <w:rStyle w:val="aa"/>
            <w:rFonts w:hint="eastAsia"/>
            <w:noProof/>
          </w:rPr>
          <w:t>单个计算节点能力限制</w:t>
        </w:r>
        <w:r>
          <w:rPr>
            <w:noProof/>
            <w:webHidden/>
          </w:rPr>
          <w:tab/>
        </w:r>
        <w:r>
          <w:rPr>
            <w:noProof/>
            <w:webHidden/>
          </w:rPr>
          <w:fldChar w:fldCharType="begin"/>
        </w:r>
        <w:r>
          <w:rPr>
            <w:noProof/>
            <w:webHidden/>
          </w:rPr>
          <w:instrText xml:space="preserve"> PAGEREF _Toc441500633 \h </w:instrText>
        </w:r>
        <w:r>
          <w:rPr>
            <w:noProof/>
            <w:webHidden/>
          </w:rPr>
        </w:r>
        <w:r>
          <w:rPr>
            <w:noProof/>
            <w:webHidden/>
          </w:rPr>
          <w:fldChar w:fldCharType="separate"/>
        </w:r>
        <w:r>
          <w:rPr>
            <w:noProof/>
            <w:webHidden/>
          </w:rPr>
          <w:t>85</w:t>
        </w:r>
        <w:r>
          <w:rPr>
            <w:noProof/>
            <w:webHidden/>
          </w:rPr>
          <w:fldChar w:fldCharType="end"/>
        </w:r>
      </w:hyperlink>
    </w:p>
    <w:p w14:paraId="28AC4F1B" w14:textId="77777777" w:rsidR="006E4B4A" w:rsidRDefault="006E4B4A">
      <w:pPr>
        <w:pStyle w:val="30"/>
        <w:rPr>
          <w:rFonts w:asciiTheme="minorHAnsi" w:eastAsiaTheme="minorEastAsia" w:hAnsiTheme="minorHAnsi" w:cstheme="minorBidi"/>
          <w:i w:val="0"/>
          <w:iCs w:val="0"/>
          <w:noProof/>
          <w:sz w:val="21"/>
          <w:szCs w:val="22"/>
        </w:rPr>
      </w:pPr>
      <w:hyperlink w:anchor="_Toc441500634" w:history="1">
        <w:r w:rsidRPr="000449BA">
          <w:rPr>
            <w:rStyle w:val="aa"/>
            <w:noProof/>
          </w:rPr>
          <w:t>6.1.2</w:t>
        </w:r>
        <w:r w:rsidRPr="000449BA">
          <w:rPr>
            <w:rStyle w:val="aa"/>
            <w:rFonts w:hint="eastAsia"/>
            <w:noProof/>
          </w:rPr>
          <w:t xml:space="preserve"> </w:t>
        </w:r>
        <w:r w:rsidRPr="000449BA">
          <w:rPr>
            <w:rStyle w:val="aa"/>
            <w:rFonts w:hint="eastAsia"/>
            <w:noProof/>
          </w:rPr>
          <w:t>磁盘读写问题</w:t>
        </w:r>
        <w:r>
          <w:rPr>
            <w:noProof/>
            <w:webHidden/>
          </w:rPr>
          <w:tab/>
        </w:r>
        <w:r>
          <w:rPr>
            <w:noProof/>
            <w:webHidden/>
          </w:rPr>
          <w:fldChar w:fldCharType="begin"/>
        </w:r>
        <w:r>
          <w:rPr>
            <w:noProof/>
            <w:webHidden/>
          </w:rPr>
          <w:instrText xml:space="preserve"> PAGEREF _Toc441500634 \h </w:instrText>
        </w:r>
        <w:r>
          <w:rPr>
            <w:noProof/>
            <w:webHidden/>
          </w:rPr>
        </w:r>
        <w:r>
          <w:rPr>
            <w:noProof/>
            <w:webHidden/>
          </w:rPr>
          <w:fldChar w:fldCharType="separate"/>
        </w:r>
        <w:r>
          <w:rPr>
            <w:noProof/>
            <w:webHidden/>
          </w:rPr>
          <w:t>85</w:t>
        </w:r>
        <w:r>
          <w:rPr>
            <w:noProof/>
            <w:webHidden/>
          </w:rPr>
          <w:fldChar w:fldCharType="end"/>
        </w:r>
      </w:hyperlink>
    </w:p>
    <w:p w14:paraId="7563756E" w14:textId="77777777" w:rsidR="006E4B4A" w:rsidRDefault="006E4B4A">
      <w:pPr>
        <w:pStyle w:val="20"/>
        <w:rPr>
          <w:rFonts w:asciiTheme="minorHAnsi" w:eastAsiaTheme="minorEastAsia" w:hAnsiTheme="minorHAnsi" w:cstheme="minorBidi"/>
          <w:smallCaps w:val="0"/>
          <w:noProof/>
          <w:sz w:val="21"/>
          <w:szCs w:val="22"/>
        </w:rPr>
      </w:pPr>
      <w:hyperlink w:anchor="_Toc441500635" w:history="1">
        <w:r w:rsidRPr="000449BA">
          <w:rPr>
            <w:rStyle w:val="aa"/>
            <w:noProof/>
          </w:rPr>
          <w:t>6.2</w:t>
        </w:r>
        <w:r w:rsidRPr="000449BA">
          <w:rPr>
            <w:rStyle w:val="aa"/>
            <w:rFonts w:hint="eastAsia"/>
            <w:noProof/>
          </w:rPr>
          <w:t xml:space="preserve"> </w:t>
        </w:r>
        <w:r w:rsidRPr="000449BA">
          <w:rPr>
            <w:rStyle w:val="aa"/>
            <w:rFonts w:hint="eastAsia"/>
            <w:noProof/>
          </w:rPr>
          <w:t>基于互连感知</w:t>
        </w:r>
        <w:r w:rsidRPr="000449BA">
          <w:rPr>
            <w:rStyle w:val="aa"/>
            <w:noProof/>
          </w:rPr>
          <w:t>Amdahl</w:t>
        </w:r>
        <w:r w:rsidRPr="000449BA">
          <w:rPr>
            <w:rStyle w:val="aa"/>
            <w:rFonts w:hint="eastAsia"/>
            <w:noProof/>
          </w:rPr>
          <w:t>定律的并行化可行性分析</w:t>
        </w:r>
        <w:r>
          <w:rPr>
            <w:noProof/>
            <w:webHidden/>
          </w:rPr>
          <w:tab/>
        </w:r>
        <w:r>
          <w:rPr>
            <w:noProof/>
            <w:webHidden/>
          </w:rPr>
          <w:fldChar w:fldCharType="begin"/>
        </w:r>
        <w:r>
          <w:rPr>
            <w:noProof/>
            <w:webHidden/>
          </w:rPr>
          <w:instrText xml:space="preserve"> PAGEREF _Toc441500635 \h </w:instrText>
        </w:r>
        <w:r>
          <w:rPr>
            <w:noProof/>
            <w:webHidden/>
          </w:rPr>
        </w:r>
        <w:r>
          <w:rPr>
            <w:noProof/>
            <w:webHidden/>
          </w:rPr>
          <w:fldChar w:fldCharType="separate"/>
        </w:r>
        <w:r>
          <w:rPr>
            <w:noProof/>
            <w:webHidden/>
          </w:rPr>
          <w:t>86</w:t>
        </w:r>
        <w:r>
          <w:rPr>
            <w:noProof/>
            <w:webHidden/>
          </w:rPr>
          <w:fldChar w:fldCharType="end"/>
        </w:r>
      </w:hyperlink>
    </w:p>
    <w:p w14:paraId="039CE6C4" w14:textId="77777777" w:rsidR="006E4B4A" w:rsidRDefault="006E4B4A">
      <w:pPr>
        <w:pStyle w:val="30"/>
        <w:rPr>
          <w:rFonts w:asciiTheme="minorHAnsi" w:eastAsiaTheme="minorEastAsia" w:hAnsiTheme="minorHAnsi" w:cstheme="minorBidi"/>
          <w:i w:val="0"/>
          <w:iCs w:val="0"/>
          <w:noProof/>
          <w:sz w:val="21"/>
          <w:szCs w:val="22"/>
        </w:rPr>
      </w:pPr>
      <w:hyperlink w:anchor="_Toc441500636" w:history="1">
        <w:r w:rsidRPr="000449BA">
          <w:rPr>
            <w:rStyle w:val="aa"/>
            <w:noProof/>
          </w:rPr>
          <w:t>6.2.1</w:t>
        </w:r>
        <w:r w:rsidRPr="000449BA">
          <w:rPr>
            <w:rStyle w:val="aa"/>
            <w:rFonts w:hint="eastAsia"/>
            <w:noProof/>
          </w:rPr>
          <w:t xml:space="preserve"> </w:t>
        </w:r>
        <w:r w:rsidRPr="000449BA">
          <w:rPr>
            <w:rStyle w:val="aa"/>
            <w:rFonts w:hint="eastAsia"/>
            <w:noProof/>
          </w:rPr>
          <w:t>计算需求的并行化</w:t>
        </w:r>
        <w:r>
          <w:rPr>
            <w:noProof/>
            <w:webHidden/>
          </w:rPr>
          <w:tab/>
        </w:r>
        <w:r>
          <w:rPr>
            <w:noProof/>
            <w:webHidden/>
          </w:rPr>
          <w:fldChar w:fldCharType="begin"/>
        </w:r>
        <w:r>
          <w:rPr>
            <w:noProof/>
            <w:webHidden/>
          </w:rPr>
          <w:instrText xml:space="preserve"> PAGEREF _Toc441500636 \h </w:instrText>
        </w:r>
        <w:r>
          <w:rPr>
            <w:noProof/>
            <w:webHidden/>
          </w:rPr>
        </w:r>
        <w:r>
          <w:rPr>
            <w:noProof/>
            <w:webHidden/>
          </w:rPr>
          <w:fldChar w:fldCharType="separate"/>
        </w:r>
        <w:r>
          <w:rPr>
            <w:noProof/>
            <w:webHidden/>
          </w:rPr>
          <w:t>86</w:t>
        </w:r>
        <w:r>
          <w:rPr>
            <w:noProof/>
            <w:webHidden/>
          </w:rPr>
          <w:fldChar w:fldCharType="end"/>
        </w:r>
      </w:hyperlink>
    </w:p>
    <w:p w14:paraId="354D8C99" w14:textId="77777777" w:rsidR="006E4B4A" w:rsidRDefault="006E4B4A">
      <w:pPr>
        <w:pStyle w:val="30"/>
        <w:rPr>
          <w:rFonts w:asciiTheme="minorHAnsi" w:eastAsiaTheme="minorEastAsia" w:hAnsiTheme="minorHAnsi" w:cstheme="minorBidi"/>
          <w:i w:val="0"/>
          <w:iCs w:val="0"/>
          <w:noProof/>
          <w:sz w:val="21"/>
          <w:szCs w:val="22"/>
        </w:rPr>
      </w:pPr>
      <w:hyperlink w:anchor="_Toc441500637" w:history="1">
        <w:r w:rsidRPr="000449BA">
          <w:rPr>
            <w:rStyle w:val="aa"/>
            <w:noProof/>
          </w:rPr>
          <w:t>6.2.2</w:t>
        </w:r>
        <w:r w:rsidRPr="000449BA">
          <w:rPr>
            <w:rStyle w:val="aa"/>
            <w:rFonts w:hint="eastAsia"/>
            <w:noProof/>
          </w:rPr>
          <w:t xml:space="preserve"> </w:t>
        </w:r>
        <w:r w:rsidRPr="000449BA">
          <w:rPr>
            <w:rStyle w:val="aa"/>
            <w:rFonts w:hint="eastAsia"/>
            <w:noProof/>
          </w:rPr>
          <w:t>通讯需求的并行化</w:t>
        </w:r>
        <w:r>
          <w:rPr>
            <w:noProof/>
            <w:webHidden/>
          </w:rPr>
          <w:tab/>
        </w:r>
        <w:r>
          <w:rPr>
            <w:noProof/>
            <w:webHidden/>
          </w:rPr>
          <w:fldChar w:fldCharType="begin"/>
        </w:r>
        <w:r>
          <w:rPr>
            <w:noProof/>
            <w:webHidden/>
          </w:rPr>
          <w:instrText xml:space="preserve"> PAGEREF _Toc441500637 \h </w:instrText>
        </w:r>
        <w:r>
          <w:rPr>
            <w:noProof/>
            <w:webHidden/>
          </w:rPr>
        </w:r>
        <w:r>
          <w:rPr>
            <w:noProof/>
            <w:webHidden/>
          </w:rPr>
          <w:fldChar w:fldCharType="separate"/>
        </w:r>
        <w:r>
          <w:rPr>
            <w:noProof/>
            <w:webHidden/>
          </w:rPr>
          <w:t>87</w:t>
        </w:r>
        <w:r>
          <w:rPr>
            <w:noProof/>
            <w:webHidden/>
          </w:rPr>
          <w:fldChar w:fldCharType="end"/>
        </w:r>
      </w:hyperlink>
    </w:p>
    <w:p w14:paraId="7B17A78A" w14:textId="77777777" w:rsidR="006E4B4A" w:rsidRDefault="006E4B4A">
      <w:pPr>
        <w:pStyle w:val="30"/>
        <w:rPr>
          <w:rFonts w:asciiTheme="minorHAnsi" w:eastAsiaTheme="minorEastAsia" w:hAnsiTheme="minorHAnsi" w:cstheme="minorBidi"/>
          <w:i w:val="0"/>
          <w:iCs w:val="0"/>
          <w:noProof/>
          <w:sz w:val="21"/>
          <w:szCs w:val="22"/>
        </w:rPr>
      </w:pPr>
      <w:hyperlink w:anchor="_Toc441500638" w:history="1">
        <w:r w:rsidRPr="000449BA">
          <w:rPr>
            <w:rStyle w:val="aa"/>
            <w:noProof/>
          </w:rPr>
          <w:t>6.2.3</w:t>
        </w:r>
        <w:r w:rsidRPr="000449BA">
          <w:rPr>
            <w:rStyle w:val="aa"/>
            <w:rFonts w:hint="eastAsia"/>
            <w:noProof/>
          </w:rPr>
          <w:t xml:space="preserve"> </w:t>
        </w:r>
        <w:r w:rsidRPr="000449BA">
          <w:rPr>
            <w:rStyle w:val="aa"/>
            <w:rFonts w:hint="eastAsia"/>
            <w:noProof/>
          </w:rPr>
          <w:t>计算通讯比</w:t>
        </w:r>
        <w:r>
          <w:rPr>
            <w:noProof/>
            <w:webHidden/>
          </w:rPr>
          <w:tab/>
        </w:r>
        <w:r>
          <w:rPr>
            <w:noProof/>
            <w:webHidden/>
          </w:rPr>
          <w:fldChar w:fldCharType="begin"/>
        </w:r>
        <w:r>
          <w:rPr>
            <w:noProof/>
            <w:webHidden/>
          </w:rPr>
          <w:instrText xml:space="preserve"> PAGEREF _Toc441500638 \h </w:instrText>
        </w:r>
        <w:r>
          <w:rPr>
            <w:noProof/>
            <w:webHidden/>
          </w:rPr>
        </w:r>
        <w:r>
          <w:rPr>
            <w:noProof/>
            <w:webHidden/>
          </w:rPr>
          <w:fldChar w:fldCharType="separate"/>
        </w:r>
        <w:r>
          <w:rPr>
            <w:noProof/>
            <w:webHidden/>
          </w:rPr>
          <w:t>88</w:t>
        </w:r>
        <w:r>
          <w:rPr>
            <w:noProof/>
            <w:webHidden/>
          </w:rPr>
          <w:fldChar w:fldCharType="end"/>
        </w:r>
      </w:hyperlink>
    </w:p>
    <w:p w14:paraId="558350CB" w14:textId="77777777" w:rsidR="006E4B4A" w:rsidRDefault="006E4B4A">
      <w:pPr>
        <w:pStyle w:val="20"/>
        <w:rPr>
          <w:rFonts w:asciiTheme="minorHAnsi" w:eastAsiaTheme="minorEastAsia" w:hAnsiTheme="minorHAnsi" w:cstheme="minorBidi"/>
          <w:smallCaps w:val="0"/>
          <w:noProof/>
          <w:sz w:val="21"/>
          <w:szCs w:val="22"/>
        </w:rPr>
      </w:pPr>
      <w:hyperlink w:anchor="_Toc441500639" w:history="1">
        <w:r w:rsidRPr="000449BA">
          <w:rPr>
            <w:rStyle w:val="aa"/>
            <w:noProof/>
          </w:rPr>
          <w:t>6.3</w:t>
        </w:r>
        <w:r w:rsidRPr="000449BA">
          <w:rPr>
            <w:rStyle w:val="aa"/>
            <w:rFonts w:hint="eastAsia"/>
            <w:noProof/>
          </w:rPr>
          <w:t xml:space="preserve"> </w:t>
        </w:r>
        <w:r w:rsidRPr="000449BA">
          <w:rPr>
            <w:rStyle w:val="aa"/>
            <w:rFonts w:hint="eastAsia"/>
            <w:noProof/>
          </w:rPr>
          <w:t>并行化检测方法</w:t>
        </w:r>
        <w:r>
          <w:rPr>
            <w:noProof/>
            <w:webHidden/>
          </w:rPr>
          <w:tab/>
        </w:r>
        <w:r>
          <w:rPr>
            <w:noProof/>
            <w:webHidden/>
          </w:rPr>
          <w:fldChar w:fldCharType="begin"/>
        </w:r>
        <w:r>
          <w:rPr>
            <w:noProof/>
            <w:webHidden/>
          </w:rPr>
          <w:instrText xml:space="preserve"> PAGEREF _Toc441500639 \h </w:instrText>
        </w:r>
        <w:r>
          <w:rPr>
            <w:noProof/>
            <w:webHidden/>
          </w:rPr>
        </w:r>
        <w:r>
          <w:rPr>
            <w:noProof/>
            <w:webHidden/>
          </w:rPr>
          <w:fldChar w:fldCharType="separate"/>
        </w:r>
        <w:r>
          <w:rPr>
            <w:noProof/>
            <w:webHidden/>
          </w:rPr>
          <w:t>90</w:t>
        </w:r>
        <w:r>
          <w:rPr>
            <w:noProof/>
            <w:webHidden/>
          </w:rPr>
          <w:fldChar w:fldCharType="end"/>
        </w:r>
      </w:hyperlink>
    </w:p>
    <w:p w14:paraId="29BF58BC" w14:textId="77777777" w:rsidR="006E4B4A" w:rsidRDefault="006E4B4A">
      <w:pPr>
        <w:pStyle w:val="30"/>
        <w:rPr>
          <w:rFonts w:asciiTheme="minorHAnsi" w:eastAsiaTheme="minorEastAsia" w:hAnsiTheme="minorHAnsi" w:cstheme="minorBidi"/>
          <w:i w:val="0"/>
          <w:iCs w:val="0"/>
          <w:noProof/>
          <w:sz w:val="21"/>
          <w:szCs w:val="22"/>
        </w:rPr>
      </w:pPr>
      <w:hyperlink w:anchor="_Toc441500640" w:history="1">
        <w:r w:rsidRPr="000449BA">
          <w:rPr>
            <w:rStyle w:val="aa"/>
            <w:noProof/>
          </w:rPr>
          <w:t>6.3.1</w:t>
        </w:r>
        <w:r w:rsidRPr="000449BA">
          <w:rPr>
            <w:rStyle w:val="aa"/>
            <w:rFonts w:hint="eastAsia"/>
            <w:noProof/>
          </w:rPr>
          <w:t xml:space="preserve"> </w:t>
        </w:r>
        <w:r w:rsidRPr="000449BA">
          <w:rPr>
            <w:rStyle w:val="aa"/>
            <w:rFonts w:hint="eastAsia"/>
            <w:noProof/>
          </w:rPr>
          <w:t>估算异常的最近邻距离</w:t>
        </w:r>
        <w:r>
          <w:rPr>
            <w:noProof/>
            <w:webHidden/>
          </w:rPr>
          <w:tab/>
        </w:r>
        <w:r>
          <w:rPr>
            <w:noProof/>
            <w:webHidden/>
          </w:rPr>
          <w:fldChar w:fldCharType="begin"/>
        </w:r>
        <w:r>
          <w:rPr>
            <w:noProof/>
            <w:webHidden/>
          </w:rPr>
          <w:instrText xml:space="preserve"> PAGEREF _Toc441500640 \h </w:instrText>
        </w:r>
        <w:r>
          <w:rPr>
            <w:noProof/>
            <w:webHidden/>
          </w:rPr>
        </w:r>
        <w:r>
          <w:rPr>
            <w:noProof/>
            <w:webHidden/>
          </w:rPr>
          <w:fldChar w:fldCharType="separate"/>
        </w:r>
        <w:r>
          <w:rPr>
            <w:noProof/>
            <w:webHidden/>
          </w:rPr>
          <w:t>91</w:t>
        </w:r>
        <w:r>
          <w:rPr>
            <w:noProof/>
            <w:webHidden/>
          </w:rPr>
          <w:fldChar w:fldCharType="end"/>
        </w:r>
      </w:hyperlink>
    </w:p>
    <w:p w14:paraId="2CBBE7BC" w14:textId="77777777" w:rsidR="006E4B4A" w:rsidRDefault="006E4B4A">
      <w:pPr>
        <w:pStyle w:val="30"/>
        <w:rPr>
          <w:rFonts w:asciiTheme="minorHAnsi" w:eastAsiaTheme="minorEastAsia" w:hAnsiTheme="minorHAnsi" w:cstheme="minorBidi"/>
          <w:i w:val="0"/>
          <w:iCs w:val="0"/>
          <w:noProof/>
          <w:sz w:val="21"/>
          <w:szCs w:val="22"/>
        </w:rPr>
      </w:pPr>
      <w:hyperlink w:anchor="_Toc441500641" w:history="1">
        <w:r w:rsidRPr="000449BA">
          <w:rPr>
            <w:rStyle w:val="aa"/>
            <w:noProof/>
          </w:rPr>
          <w:t>6.3.2</w:t>
        </w:r>
        <w:r w:rsidRPr="000449BA">
          <w:rPr>
            <w:rStyle w:val="aa"/>
            <w:rFonts w:hint="eastAsia"/>
            <w:noProof/>
          </w:rPr>
          <w:t xml:space="preserve"> </w:t>
        </w:r>
        <w:r w:rsidRPr="000449BA">
          <w:rPr>
            <w:rStyle w:val="aa"/>
            <w:rFonts w:hint="eastAsia"/>
            <w:noProof/>
          </w:rPr>
          <w:t>线性扫描</w:t>
        </w:r>
        <w:r>
          <w:rPr>
            <w:noProof/>
            <w:webHidden/>
          </w:rPr>
          <w:tab/>
        </w:r>
        <w:r>
          <w:rPr>
            <w:noProof/>
            <w:webHidden/>
          </w:rPr>
          <w:fldChar w:fldCharType="begin"/>
        </w:r>
        <w:r>
          <w:rPr>
            <w:noProof/>
            <w:webHidden/>
          </w:rPr>
          <w:instrText xml:space="preserve"> PAGEREF _Toc441500641 \h </w:instrText>
        </w:r>
        <w:r>
          <w:rPr>
            <w:noProof/>
            <w:webHidden/>
          </w:rPr>
        </w:r>
        <w:r>
          <w:rPr>
            <w:noProof/>
            <w:webHidden/>
          </w:rPr>
          <w:fldChar w:fldCharType="separate"/>
        </w:r>
        <w:r>
          <w:rPr>
            <w:noProof/>
            <w:webHidden/>
          </w:rPr>
          <w:t>93</w:t>
        </w:r>
        <w:r>
          <w:rPr>
            <w:noProof/>
            <w:webHidden/>
          </w:rPr>
          <w:fldChar w:fldCharType="end"/>
        </w:r>
      </w:hyperlink>
    </w:p>
    <w:p w14:paraId="3FB5DD0E" w14:textId="77777777" w:rsidR="006E4B4A" w:rsidRDefault="006E4B4A">
      <w:pPr>
        <w:pStyle w:val="30"/>
        <w:rPr>
          <w:rFonts w:asciiTheme="minorHAnsi" w:eastAsiaTheme="minorEastAsia" w:hAnsiTheme="minorHAnsi" w:cstheme="minorBidi"/>
          <w:i w:val="0"/>
          <w:iCs w:val="0"/>
          <w:noProof/>
          <w:sz w:val="21"/>
          <w:szCs w:val="22"/>
        </w:rPr>
      </w:pPr>
      <w:hyperlink w:anchor="_Toc441500642" w:history="1">
        <w:r w:rsidRPr="000449BA">
          <w:rPr>
            <w:rStyle w:val="aa"/>
            <w:noProof/>
          </w:rPr>
          <w:t>6.3.3</w:t>
        </w:r>
        <w:r w:rsidRPr="000449BA">
          <w:rPr>
            <w:rStyle w:val="aa"/>
            <w:rFonts w:hint="eastAsia"/>
            <w:noProof/>
          </w:rPr>
          <w:t xml:space="preserve"> </w:t>
        </w:r>
        <w:r w:rsidRPr="000449BA">
          <w:rPr>
            <w:rStyle w:val="aa"/>
            <w:rFonts w:hint="eastAsia"/>
            <w:noProof/>
          </w:rPr>
          <w:t>改善计算资源利用率</w:t>
        </w:r>
        <w:r>
          <w:rPr>
            <w:noProof/>
            <w:webHidden/>
          </w:rPr>
          <w:tab/>
        </w:r>
        <w:r>
          <w:rPr>
            <w:noProof/>
            <w:webHidden/>
          </w:rPr>
          <w:fldChar w:fldCharType="begin"/>
        </w:r>
        <w:r>
          <w:rPr>
            <w:noProof/>
            <w:webHidden/>
          </w:rPr>
          <w:instrText xml:space="preserve"> PAGEREF _Toc441500642 \h </w:instrText>
        </w:r>
        <w:r>
          <w:rPr>
            <w:noProof/>
            <w:webHidden/>
          </w:rPr>
        </w:r>
        <w:r>
          <w:rPr>
            <w:noProof/>
            <w:webHidden/>
          </w:rPr>
          <w:fldChar w:fldCharType="separate"/>
        </w:r>
        <w:r>
          <w:rPr>
            <w:noProof/>
            <w:webHidden/>
          </w:rPr>
          <w:t>96</w:t>
        </w:r>
        <w:r>
          <w:rPr>
            <w:noProof/>
            <w:webHidden/>
          </w:rPr>
          <w:fldChar w:fldCharType="end"/>
        </w:r>
      </w:hyperlink>
    </w:p>
    <w:p w14:paraId="3EEE400C" w14:textId="77777777" w:rsidR="006E4B4A" w:rsidRDefault="006E4B4A">
      <w:pPr>
        <w:pStyle w:val="30"/>
        <w:rPr>
          <w:rFonts w:asciiTheme="minorHAnsi" w:eastAsiaTheme="minorEastAsia" w:hAnsiTheme="minorHAnsi" w:cstheme="minorBidi"/>
          <w:i w:val="0"/>
          <w:iCs w:val="0"/>
          <w:noProof/>
          <w:sz w:val="21"/>
          <w:szCs w:val="22"/>
        </w:rPr>
      </w:pPr>
      <w:hyperlink w:anchor="_Toc441500643" w:history="1">
        <w:r w:rsidRPr="000449BA">
          <w:rPr>
            <w:rStyle w:val="aa"/>
            <w:noProof/>
          </w:rPr>
          <w:t>6.3.4 JDD</w:t>
        </w:r>
        <w:r w:rsidRPr="000449BA">
          <w:rPr>
            <w:rStyle w:val="aa"/>
            <w:rFonts w:hint="eastAsia"/>
            <w:noProof/>
          </w:rPr>
          <w:t>、</w:t>
        </w:r>
        <w:r w:rsidRPr="000449BA">
          <w:rPr>
            <w:rStyle w:val="aa"/>
            <w:noProof/>
          </w:rPr>
          <w:t>MDD</w:t>
        </w:r>
        <w:r w:rsidRPr="000449BA">
          <w:rPr>
            <w:rStyle w:val="aa"/>
            <w:rFonts w:hint="eastAsia"/>
            <w:noProof/>
          </w:rPr>
          <w:t>与</w:t>
        </w:r>
        <w:r w:rsidRPr="000449BA">
          <w:rPr>
            <w:rStyle w:val="aa"/>
            <w:noProof/>
          </w:rPr>
          <w:t>PDD</w:t>
        </w:r>
        <w:r>
          <w:rPr>
            <w:noProof/>
            <w:webHidden/>
          </w:rPr>
          <w:tab/>
        </w:r>
        <w:r>
          <w:rPr>
            <w:noProof/>
            <w:webHidden/>
          </w:rPr>
          <w:fldChar w:fldCharType="begin"/>
        </w:r>
        <w:r>
          <w:rPr>
            <w:noProof/>
            <w:webHidden/>
          </w:rPr>
          <w:instrText xml:space="preserve"> PAGEREF _Toc441500643 \h </w:instrText>
        </w:r>
        <w:r>
          <w:rPr>
            <w:noProof/>
            <w:webHidden/>
          </w:rPr>
        </w:r>
        <w:r>
          <w:rPr>
            <w:noProof/>
            <w:webHidden/>
          </w:rPr>
          <w:fldChar w:fldCharType="separate"/>
        </w:r>
        <w:r>
          <w:rPr>
            <w:noProof/>
            <w:webHidden/>
          </w:rPr>
          <w:t>96</w:t>
        </w:r>
        <w:r>
          <w:rPr>
            <w:noProof/>
            <w:webHidden/>
          </w:rPr>
          <w:fldChar w:fldCharType="end"/>
        </w:r>
      </w:hyperlink>
    </w:p>
    <w:p w14:paraId="551BDDA8" w14:textId="77777777" w:rsidR="006E4B4A" w:rsidRDefault="006E4B4A">
      <w:pPr>
        <w:pStyle w:val="20"/>
        <w:rPr>
          <w:rFonts w:asciiTheme="minorHAnsi" w:eastAsiaTheme="minorEastAsia" w:hAnsiTheme="minorHAnsi" w:cstheme="minorBidi"/>
          <w:smallCaps w:val="0"/>
          <w:noProof/>
          <w:sz w:val="21"/>
          <w:szCs w:val="22"/>
        </w:rPr>
      </w:pPr>
      <w:hyperlink w:anchor="_Toc441500644" w:history="1">
        <w:r w:rsidRPr="000449BA">
          <w:rPr>
            <w:rStyle w:val="aa"/>
            <w:noProof/>
          </w:rPr>
          <w:t>6.4</w:t>
        </w:r>
        <w:r w:rsidRPr="000449BA">
          <w:rPr>
            <w:rStyle w:val="aa"/>
            <w:rFonts w:hint="eastAsia"/>
            <w:noProof/>
          </w:rPr>
          <w:t xml:space="preserve"> </w:t>
        </w:r>
        <w:r w:rsidRPr="000449BA">
          <w:rPr>
            <w:rStyle w:val="aa"/>
            <w:rFonts w:hint="eastAsia"/>
            <w:noProof/>
          </w:rPr>
          <w:t>经验评估</w:t>
        </w:r>
        <w:r>
          <w:rPr>
            <w:noProof/>
            <w:webHidden/>
          </w:rPr>
          <w:tab/>
        </w:r>
        <w:r>
          <w:rPr>
            <w:noProof/>
            <w:webHidden/>
          </w:rPr>
          <w:fldChar w:fldCharType="begin"/>
        </w:r>
        <w:r>
          <w:rPr>
            <w:noProof/>
            <w:webHidden/>
          </w:rPr>
          <w:instrText xml:space="preserve"> PAGEREF _Toc441500644 \h </w:instrText>
        </w:r>
        <w:r>
          <w:rPr>
            <w:noProof/>
            <w:webHidden/>
          </w:rPr>
        </w:r>
        <w:r>
          <w:rPr>
            <w:noProof/>
            <w:webHidden/>
          </w:rPr>
          <w:fldChar w:fldCharType="separate"/>
        </w:r>
        <w:r>
          <w:rPr>
            <w:noProof/>
            <w:webHidden/>
          </w:rPr>
          <w:t>97</w:t>
        </w:r>
        <w:r>
          <w:rPr>
            <w:noProof/>
            <w:webHidden/>
          </w:rPr>
          <w:fldChar w:fldCharType="end"/>
        </w:r>
      </w:hyperlink>
    </w:p>
    <w:p w14:paraId="291352F2" w14:textId="77777777" w:rsidR="006E4B4A" w:rsidRDefault="006E4B4A">
      <w:pPr>
        <w:pStyle w:val="30"/>
        <w:rPr>
          <w:rFonts w:asciiTheme="minorHAnsi" w:eastAsiaTheme="minorEastAsia" w:hAnsiTheme="minorHAnsi" w:cstheme="minorBidi"/>
          <w:i w:val="0"/>
          <w:iCs w:val="0"/>
          <w:noProof/>
          <w:sz w:val="21"/>
          <w:szCs w:val="22"/>
        </w:rPr>
      </w:pPr>
      <w:hyperlink w:anchor="_Toc441500645" w:history="1">
        <w:r w:rsidRPr="000449BA">
          <w:rPr>
            <w:rStyle w:val="aa"/>
            <w:rFonts w:ascii="Cambria Math" w:hAnsi="Cambria Math"/>
            <w:noProof/>
          </w:rPr>
          <w:t>6.4.1</w:t>
        </w:r>
        <w:r w:rsidRPr="000449BA">
          <w:rPr>
            <w:rStyle w:val="aa"/>
            <w:noProof/>
          </w:rPr>
          <w:t xml:space="preserve"> DDE</w:t>
        </w:r>
        <w:r w:rsidRPr="000449BA">
          <w:rPr>
            <w:rStyle w:val="aa"/>
            <w:rFonts w:hint="eastAsia"/>
            <w:noProof/>
          </w:rPr>
          <w:t>的准确性</w:t>
        </w:r>
        <w:r>
          <w:rPr>
            <w:noProof/>
            <w:webHidden/>
          </w:rPr>
          <w:tab/>
        </w:r>
        <w:r>
          <w:rPr>
            <w:noProof/>
            <w:webHidden/>
          </w:rPr>
          <w:fldChar w:fldCharType="begin"/>
        </w:r>
        <w:r>
          <w:rPr>
            <w:noProof/>
            <w:webHidden/>
          </w:rPr>
          <w:instrText xml:space="preserve"> PAGEREF _Toc441500645 \h </w:instrText>
        </w:r>
        <w:r>
          <w:rPr>
            <w:noProof/>
            <w:webHidden/>
          </w:rPr>
        </w:r>
        <w:r>
          <w:rPr>
            <w:noProof/>
            <w:webHidden/>
          </w:rPr>
          <w:fldChar w:fldCharType="separate"/>
        </w:r>
        <w:r>
          <w:rPr>
            <w:noProof/>
            <w:webHidden/>
          </w:rPr>
          <w:t>98</w:t>
        </w:r>
        <w:r>
          <w:rPr>
            <w:noProof/>
            <w:webHidden/>
          </w:rPr>
          <w:fldChar w:fldCharType="end"/>
        </w:r>
      </w:hyperlink>
    </w:p>
    <w:p w14:paraId="6561CA61" w14:textId="77777777" w:rsidR="006E4B4A" w:rsidRDefault="006E4B4A">
      <w:pPr>
        <w:pStyle w:val="30"/>
        <w:rPr>
          <w:rFonts w:asciiTheme="minorHAnsi" w:eastAsiaTheme="minorEastAsia" w:hAnsiTheme="minorHAnsi" w:cstheme="minorBidi"/>
          <w:i w:val="0"/>
          <w:iCs w:val="0"/>
          <w:noProof/>
          <w:sz w:val="21"/>
          <w:szCs w:val="22"/>
        </w:rPr>
      </w:pPr>
      <w:hyperlink w:anchor="_Toc441500646" w:history="1">
        <w:r w:rsidRPr="000449BA">
          <w:rPr>
            <w:rStyle w:val="aa"/>
            <w:noProof/>
          </w:rPr>
          <w:t>6.4.2</w:t>
        </w:r>
        <w:r w:rsidRPr="000449BA">
          <w:rPr>
            <w:rStyle w:val="aa"/>
            <w:rFonts w:hint="eastAsia"/>
            <w:noProof/>
          </w:rPr>
          <w:t xml:space="preserve"> </w:t>
        </w:r>
        <w:r w:rsidRPr="000449BA">
          <w:rPr>
            <w:rStyle w:val="aa"/>
            <w:rFonts w:hint="eastAsia"/>
            <w:noProof/>
          </w:rPr>
          <w:t>可扩展性</w:t>
        </w:r>
        <w:r>
          <w:rPr>
            <w:noProof/>
            <w:webHidden/>
          </w:rPr>
          <w:tab/>
        </w:r>
        <w:r>
          <w:rPr>
            <w:noProof/>
            <w:webHidden/>
          </w:rPr>
          <w:fldChar w:fldCharType="begin"/>
        </w:r>
        <w:r>
          <w:rPr>
            <w:noProof/>
            <w:webHidden/>
          </w:rPr>
          <w:instrText xml:space="preserve"> PAGEREF _Toc441500646 \h </w:instrText>
        </w:r>
        <w:r>
          <w:rPr>
            <w:noProof/>
            <w:webHidden/>
          </w:rPr>
        </w:r>
        <w:r>
          <w:rPr>
            <w:noProof/>
            <w:webHidden/>
          </w:rPr>
          <w:fldChar w:fldCharType="separate"/>
        </w:r>
        <w:r>
          <w:rPr>
            <w:noProof/>
            <w:webHidden/>
          </w:rPr>
          <w:t>99</w:t>
        </w:r>
        <w:r>
          <w:rPr>
            <w:noProof/>
            <w:webHidden/>
          </w:rPr>
          <w:fldChar w:fldCharType="end"/>
        </w:r>
      </w:hyperlink>
    </w:p>
    <w:p w14:paraId="739DDB7A" w14:textId="77777777" w:rsidR="006E4B4A" w:rsidRDefault="006E4B4A">
      <w:pPr>
        <w:pStyle w:val="30"/>
        <w:rPr>
          <w:rFonts w:asciiTheme="minorHAnsi" w:eastAsiaTheme="minorEastAsia" w:hAnsiTheme="minorHAnsi" w:cstheme="minorBidi"/>
          <w:i w:val="0"/>
          <w:iCs w:val="0"/>
          <w:noProof/>
          <w:sz w:val="21"/>
          <w:szCs w:val="22"/>
        </w:rPr>
      </w:pPr>
      <w:hyperlink w:anchor="_Toc441500647" w:history="1">
        <w:r w:rsidRPr="000449BA">
          <w:rPr>
            <w:rStyle w:val="aa"/>
            <w:noProof/>
          </w:rPr>
          <w:t>6.4.3</w:t>
        </w:r>
        <w:r w:rsidRPr="000449BA">
          <w:rPr>
            <w:rStyle w:val="aa"/>
            <w:rFonts w:hint="eastAsia"/>
            <w:noProof/>
          </w:rPr>
          <w:t xml:space="preserve"> </w:t>
        </w:r>
        <w:r w:rsidRPr="000449BA">
          <w:rPr>
            <w:rStyle w:val="aa"/>
            <w:rFonts w:hint="eastAsia"/>
            <w:noProof/>
          </w:rPr>
          <w:t>计算资源利用率</w:t>
        </w:r>
        <w:r>
          <w:rPr>
            <w:noProof/>
            <w:webHidden/>
          </w:rPr>
          <w:tab/>
        </w:r>
        <w:r>
          <w:rPr>
            <w:noProof/>
            <w:webHidden/>
          </w:rPr>
          <w:fldChar w:fldCharType="begin"/>
        </w:r>
        <w:r>
          <w:rPr>
            <w:noProof/>
            <w:webHidden/>
          </w:rPr>
          <w:instrText xml:space="preserve"> PAGEREF _Toc441500647 \h </w:instrText>
        </w:r>
        <w:r>
          <w:rPr>
            <w:noProof/>
            <w:webHidden/>
          </w:rPr>
        </w:r>
        <w:r>
          <w:rPr>
            <w:noProof/>
            <w:webHidden/>
          </w:rPr>
          <w:fldChar w:fldCharType="separate"/>
        </w:r>
        <w:r>
          <w:rPr>
            <w:noProof/>
            <w:webHidden/>
          </w:rPr>
          <w:t>100</w:t>
        </w:r>
        <w:r>
          <w:rPr>
            <w:noProof/>
            <w:webHidden/>
          </w:rPr>
          <w:fldChar w:fldCharType="end"/>
        </w:r>
      </w:hyperlink>
    </w:p>
    <w:p w14:paraId="09F9DB46" w14:textId="77777777" w:rsidR="006E4B4A" w:rsidRDefault="006E4B4A">
      <w:pPr>
        <w:pStyle w:val="20"/>
        <w:rPr>
          <w:rFonts w:asciiTheme="minorHAnsi" w:eastAsiaTheme="minorEastAsia" w:hAnsiTheme="minorHAnsi" w:cstheme="minorBidi"/>
          <w:smallCaps w:val="0"/>
          <w:noProof/>
          <w:sz w:val="21"/>
          <w:szCs w:val="22"/>
        </w:rPr>
      </w:pPr>
      <w:hyperlink w:anchor="_Toc441500648" w:history="1">
        <w:r w:rsidRPr="000449BA">
          <w:rPr>
            <w:rStyle w:val="aa"/>
            <w:noProof/>
          </w:rPr>
          <w:t>6.5</w:t>
        </w:r>
        <w:r w:rsidRPr="000449BA">
          <w:rPr>
            <w:rStyle w:val="aa"/>
            <w:rFonts w:hint="eastAsia"/>
            <w:noProof/>
          </w:rPr>
          <w:t xml:space="preserve"> </w:t>
        </w:r>
        <w:r w:rsidRPr="000449BA">
          <w:rPr>
            <w:rStyle w:val="aa"/>
            <w:rFonts w:hint="eastAsia"/>
            <w:noProof/>
          </w:rPr>
          <w:t>本章小节</w:t>
        </w:r>
        <w:r>
          <w:rPr>
            <w:noProof/>
            <w:webHidden/>
          </w:rPr>
          <w:tab/>
        </w:r>
        <w:r>
          <w:rPr>
            <w:noProof/>
            <w:webHidden/>
          </w:rPr>
          <w:fldChar w:fldCharType="begin"/>
        </w:r>
        <w:r>
          <w:rPr>
            <w:noProof/>
            <w:webHidden/>
          </w:rPr>
          <w:instrText xml:space="preserve"> PAGEREF _Toc441500648 \h </w:instrText>
        </w:r>
        <w:r>
          <w:rPr>
            <w:noProof/>
            <w:webHidden/>
          </w:rPr>
        </w:r>
        <w:r>
          <w:rPr>
            <w:noProof/>
            <w:webHidden/>
          </w:rPr>
          <w:fldChar w:fldCharType="separate"/>
        </w:r>
        <w:r>
          <w:rPr>
            <w:noProof/>
            <w:webHidden/>
          </w:rPr>
          <w:t>101</w:t>
        </w:r>
        <w:r>
          <w:rPr>
            <w:noProof/>
            <w:webHidden/>
          </w:rPr>
          <w:fldChar w:fldCharType="end"/>
        </w:r>
      </w:hyperlink>
    </w:p>
    <w:p w14:paraId="515DBAF6"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49" w:history="1">
        <w:r w:rsidRPr="000449BA">
          <w:rPr>
            <w:rStyle w:val="aa"/>
            <w:rFonts w:hint="eastAsia"/>
            <w:noProof/>
          </w:rPr>
          <w:t>第七章</w:t>
        </w:r>
        <w:r w:rsidRPr="000449BA">
          <w:rPr>
            <w:rStyle w:val="aa"/>
            <w:rFonts w:hint="eastAsia"/>
            <w:noProof/>
          </w:rPr>
          <w:t xml:space="preserve"> </w:t>
        </w:r>
        <w:r w:rsidRPr="000449BA">
          <w:rPr>
            <w:rStyle w:val="aa"/>
            <w:rFonts w:hint="eastAsia"/>
            <w:noProof/>
          </w:rPr>
          <w:t>近似的并行化时间序列异常检测方法</w:t>
        </w:r>
        <w:r>
          <w:rPr>
            <w:noProof/>
            <w:webHidden/>
          </w:rPr>
          <w:tab/>
        </w:r>
        <w:r>
          <w:rPr>
            <w:noProof/>
            <w:webHidden/>
          </w:rPr>
          <w:fldChar w:fldCharType="begin"/>
        </w:r>
        <w:r>
          <w:rPr>
            <w:noProof/>
            <w:webHidden/>
          </w:rPr>
          <w:instrText xml:space="preserve"> PAGEREF _Toc441500649 \h </w:instrText>
        </w:r>
        <w:r>
          <w:rPr>
            <w:noProof/>
            <w:webHidden/>
          </w:rPr>
        </w:r>
        <w:r>
          <w:rPr>
            <w:noProof/>
            <w:webHidden/>
          </w:rPr>
          <w:fldChar w:fldCharType="separate"/>
        </w:r>
        <w:r>
          <w:rPr>
            <w:noProof/>
            <w:webHidden/>
          </w:rPr>
          <w:t>103</w:t>
        </w:r>
        <w:r>
          <w:rPr>
            <w:noProof/>
            <w:webHidden/>
          </w:rPr>
          <w:fldChar w:fldCharType="end"/>
        </w:r>
      </w:hyperlink>
    </w:p>
    <w:p w14:paraId="13DA417E" w14:textId="77777777" w:rsidR="006E4B4A" w:rsidRDefault="006E4B4A">
      <w:pPr>
        <w:pStyle w:val="20"/>
        <w:rPr>
          <w:rFonts w:asciiTheme="minorHAnsi" w:eastAsiaTheme="minorEastAsia" w:hAnsiTheme="minorHAnsi" w:cstheme="minorBidi"/>
          <w:smallCaps w:val="0"/>
          <w:noProof/>
          <w:sz w:val="21"/>
          <w:szCs w:val="22"/>
        </w:rPr>
      </w:pPr>
      <w:hyperlink w:anchor="_Toc441500650" w:history="1">
        <w:r w:rsidRPr="000449BA">
          <w:rPr>
            <w:rStyle w:val="aa"/>
            <w:noProof/>
          </w:rPr>
          <w:t>7.1</w:t>
        </w:r>
        <w:r w:rsidRPr="000449BA">
          <w:rPr>
            <w:rStyle w:val="aa"/>
            <w:rFonts w:hint="eastAsia"/>
            <w:noProof/>
          </w:rPr>
          <w:t xml:space="preserve"> </w:t>
        </w:r>
        <w:r w:rsidRPr="000449BA">
          <w:rPr>
            <w:rStyle w:val="aa"/>
            <w:rFonts w:hint="eastAsia"/>
            <w:noProof/>
          </w:rPr>
          <w:t>研究背景</w:t>
        </w:r>
        <w:r>
          <w:rPr>
            <w:noProof/>
            <w:webHidden/>
          </w:rPr>
          <w:tab/>
        </w:r>
        <w:r>
          <w:rPr>
            <w:noProof/>
            <w:webHidden/>
          </w:rPr>
          <w:fldChar w:fldCharType="begin"/>
        </w:r>
        <w:r>
          <w:rPr>
            <w:noProof/>
            <w:webHidden/>
          </w:rPr>
          <w:instrText xml:space="preserve"> PAGEREF _Toc441500650 \h </w:instrText>
        </w:r>
        <w:r>
          <w:rPr>
            <w:noProof/>
            <w:webHidden/>
          </w:rPr>
        </w:r>
        <w:r>
          <w:rPr>
            <w:noProof/>
            <w:webHidden/>
          </w:rPr>
          <w:fldChar w:fldCharType="separate"/>
        </w:r>
        <w:r>
          <w:rPr>
            <w:noProof/>
            <w:webHidden/>
          </w:rPr>
          <w:t>103</w:t>
        </w:r>
        <w:r>
          <w:rPr>
            <w:noProof/>
            <w:webHidden/>
          </w:rPr>
          <w:fldChar w:fldCharType="end"/>
        </w:r>
      </w:hyperlink>
    </w:p>
    <w:p w14:paraId="370F353F" w14:textId="77777777" w:rsidR="006E4B4A" w:rsidRDefault="006E4B4A">
      <w:pPr>
        <w:pStyle w:val="30"/>
        <w:rPr>
          <w:rFonts w:asciiTheme="minorHAnsi" w:eastAsiaTheme="minorEastAsia" w:hAnsiTheme="minorHAnsi" w:cstheme="minorBidi"/>
          <w:i w:val="0"/>
          <w:iCs w:val="0"/>
          <w:noProof/>
          <w:sz w:val="21"/>
          <w:szCs w:val="22"/>
        </w:rPr>
      </w:pPr>
      <w:hyperlink w:anchor="_Toc441500651" w:history="1">
        <w:r w:rsidRPr="000449BA">
          <w:rPr>
            <w:rStyle w:val="aa"/>
            <w:noProof/>
          </w:rPr>
          <w:t>7.1.1</w:t>
        </w:r>
        <w:r w:rsidRPr="000449BA">
          <w:rPr>
            <w:rStyle w:val="aa"/>
            <w:rFonts w:hint="eastAsia"/>
            <w:noProof/>
          </w:rPr>
          <w:t xml:space="preserve"> </w:t>
        </w:r>
        <w:r w:rsidRPr="000449BA">
          <w:rPr>
            <w:rStyle w:val="aa"/>
            <w:rFonts w:hint="eastAsia"/>
            <w:noProof/>
          </w:rPr>
          <w:t>计算复杂度问题</w:t>
        </w:r>
        <w:r>
          <w:rPr>
            <w:noProof/>
            <w:webHidden/>
          </w:rPr>
          <w:tab/>
        </w:r>
        <w:r>
          <w:rPr>
            <w:noProof/>
            <w:webHidden/>
          </w:rPr>
          <w:fldChar w:fldCharType="begin"/>
        </w:r>
        <w:r>
          <w:rPr>
            <w:noProof/>
            <w:webHidden/>
          </w:rPr>
          <w:instrText xml:space="preserve"> PAGEREF _Toc441500651 \h </w:instrText>
        </w:r>
        <w:r>
          <w:rPr>
            <w:noProof/>
            <w:webHidden/>
          </w:rPr>
        </w:r>
        <w:r>
          <w:rPr>
            <w:noProof/>
            <w:webHidden/>
          </w:rPr>
          <w:fldChar w:fldCharType="separate"/>
        </w:r>
        <w:r>
          <w:rPr>
            <w:noProof/>
            <w:webHidden/>
          </w:rPr>
          <w:t>103</w:t>
        </w:r>
        <w:r>
          <w:rPr>
            <w:noProof/>
            <w:webHidden/>
          </w:rPr>
          <w:fldChar w:fldCharType="end"/>
        </w:r>
      </w:hyperlink>
    </w:p>
    <w:p w14:paraId="5D7A8DBF" w14:textId="77777777" w:rsidR="006E4B4A" w:rsidRDefault="006E4B4A">
      <w:pPr>
        <w:pStyle w:val="30"/>
        <w:rPr>
          <w:rFonts w:asciiTheme="minorHAnsi" w:eastAsiaTheme="minorEastAsia" w:hAnsiTheme="minorHAnsi" w:cstheme="minorBidi"/>
          <w:i w:val="0"/>
          <w:iCs w:val="0"/>
          <w:noProof/>
          <w:sz w:val="21"/>
          <w:szCs w:val="22"/>
        </w:rPr>
      </w:pPr>
      <w:hyperlink w:anchor="_Toc441500652" w:history="1">
        <w:r w:rsidRPr="000449BA">
          <w:rPr>
            <w:rStyle w:val="aa"/>
            <w:noProof/>
          </w:rPr>
          <w:t>7.1.2</w:t>
        </w:r>
        <w:r w:rsidRPr="000449BA">
          <w:rPr>
            <w:rStyle w:val="aa"/>
            <w:rFonts w:hint="eastAsia"/>
            <w:noProof/>
          </w:rPr>
          <w:t xml:space="preserve"> </w:t>
        </w:r>
        <w:r w:rsidRPr="000449BA">
          <w:rPr>
            <w:rStyle w:val="aa"/>
            <w:rFonts w:hint="eastAsia"/>
            <w:noProof/>
          </w:rPr>
          <w:t>正确性问题</w:t>
        </w:r>
        <w:r>
          <w:rPr>
            <w:noProof/>
            <w:webHidden/>
          </w:rPr>
          <w:tab/>
        </w:r>
        <w:r>
          <w:rPr>
            <w:noProof/>
            <w:webHidden/>
          </w:rPr>
          <w:fldChar w:fldCharType="begin"/>
        </w:r>
        <w:r>
          <w:rPr>
            <w:noProof/>
            <w:webHidden/>
          </w:rPr>
          <w:instrText xml:space="preserve"> PAGEREF _Toc441500652 \h </w:instrText>
        </w:r>
        <w:r>
          <w:rPr>
            <w:noProof/>
            <w:webHidden/>
          </w:rPr>
        </w:r>
        <w:r>
          <w:rPr>
            <w:noProof/>
            <w:webHidden/>
          </w:rPr>
          <w:fldChar w:fldCharType="separate"/>
        </w:r>
        <w:r>
          <w:rPr>
            <w:noProof/>
            <w:webHidden/>
          </w:rPr>
          <w:t>105</w:t>
        </w:r>
        <w:r>
          <w:rPr>
            <w:noProof/>
            <w:webHidden/>
          </w:rPr>
          <w:fldChar w:fldCharType="end"/>
        </w:r>
      </w:hyperlink>
    </w:p>
    <w:p w14:paraId="419CCCC0" w14:textId="77777777" w:rsidR="006E4B4A" w:rsidRDefault="006E4B4A">
      <w:pPr>
        <w:pStyle w:val="20"/>
        <w:rPr>
          <w:rFonts w:asciiTheme="minorHAnsi" w:eastAsiaTheme="minorEastAsia" w:hAnsiTheme="minorHAnsi" w:cstheme="minorBidi"/>
          <w:smallCaps w:val="0"/>
          <w:noProof/>
          <w:sz w:val="21"/>
          <w:szCs w:val="22"/>
        </w:rPr>
      </w:pPr>
      <w:hyperlink w:anchor="_Toc441500653" w:history="1">
        <w:r w:rsidRPr="000449BA">
          <w:rPr>
            <w:rStyle w:val="aa"/>
            <w:noProof/>
          </w:rPr>
          <w:t>7.2</w:t>
        </w:r>
        <w:r w:rsidRPr="000449BA">
          <w:rPr>
            <w:rStyle w:val="aa"/>
            <w:rFonts w:hint="eastAsia"/>
            <w:noProof/>
          </w:rPr>
          <w:t xml:space="preserve"> </w:t>
        </w:r>
        <w:r w:rsidRPr="000449BA">
          <w:rPr>
            <w:rStyle w:val="aa"/>
            <w:rFonts w:hint="eastAsia"/>
            <w:noProof/>
          </w:rPr>
          <w:t>近似的并行化时间序列异常检测方法</w:t>
        </w:r>
        <w:r>
          <w:rPr>
            <w:noProof/>
            <w:webHidden/>
          </w:rPr>
          <w:tab/>
        </w:r>
        <w:r>
          <w:rPr>
            <w:noProof/>
            <w:webHidden/>
          </w:rPr>
          <w:fldChar w:fldCharType="begin"/>
        </w:r>
        <w:r>
          <w:rPr>
            <w:noProof/>
            <w:webHidden/>
          </w:rPr>
          <w:instrText xml:space="preserve"> PAGEREF _Toc441500653 \h </w:instrText>
        </w:r>
        <w:r>
          <w:rPr>
            <w:noProof/>
            <w:webHidden/>
          </w:rPr>
        </w:r>
        <w:r>
          <w:rPr>
            <w:noProof/>
            <w:webHidden/>
          </w:rPr>
          <w:fldChar w:fldCharType="separate"/>
        </w:r>
        <w:r>
          <w:rPr>
            <w:noProof/>
            <w:webHidden/>
          </w:rPr>
          <w:t>106</w:t>
        </w:r>
        <w:r>
          <w:rPr>
            <w:noProof/>
            <w:webHidden/>
          </w:rPr>
          <w:fldChar w:fldCharType="end"/>
        </w:r>
      </w:hyperlink>
    </w:p>
    <w:p w14:paraId="3767BEF6" w14:textId="77777777" w:rsidR="006E4B4A" w:rsidRDefault="006E4B4A">
      <w:pPr>
        <w:pStyle w:val="30"/>
        <w:rPr>
          <w:rFonts w:asciiTheme="minorHAnsi" w:eastAsiaTheme="minorEastAsia" w:hAnsiTheme="minorHAnsi" w:cstheme="minorBidi"/>
          <w:i w:val="0"/>
          <w:iCs w:val="0"/>
          <w:noProof/>
          <w:sz w:val="21"/>
          <w:szCs w:val="22"/>
        </w:rPr>
      </w:pPr>
      <w:hyperlink w:anchor="_Toc441500654" w:history="1">
        <w:r w:rsidRPr="000449BA">
          <w:rPr>
            <w:rStyle w:val="aa"/>
            <w:noProof/>
          </w:rPr>
          <w:t>7.2.1</w:t>
        </w:r>
        <w:r w:rsidRPr="000449BA">
          <w:rPr>
            <w:rStyle w:val="aa"/>
            <w:rFonts w:hint="eastAsia"/>
            <w:noProof/>
          </w:rPr>
          <w:t xml:space="preserve"> </w:t>
        </w:r>
        <w:r w:rsidRPr="000449BA">
          <w:rPr>
            <w:rStyle w:val="aa"/>
            <w:rFonts w:hint="eastAsia"/>
            <w:noProof/>
          </w:rPr>
          <w:t>流程</w:t>
        </w:r>
        <w:r>
          <w:rPr>
            <w:noProof/>
            <w:webHidden/>
          </w:rPr>
          <w:tab/>
        </w:r>
        <w:r>
          <w:rPr>
            <w:noProof/>
            <w:webHidden/>
          </w:rPr>
          <w:fldChar w:fldCharType="begin"/>
        </w:r>
        <w:r>
          <w:rPr>
            <w:noProof/>
            <w:webHidden/>
          </w:rPr>
          <w:instrText xml:space="preserve"> PAGEREF _Toc441500654 \h </w:instrText>
        </w:r>
        <w:r>
          <w:rPr>
            <w:noProof/>
            <w:webHidden/>
          </w:rPr>
        </w:r>
        <w:r>
          <w:rPr>
            <w:noProof/>
            <w:webHidden/>
          </w:rPr>
          <w:fldChar w:fldCharType="separate"/>
        </w:r>
        <w:r>
          <w:rPr>
            <w:noProof/>
            <w:webHidden/>
          </w:rPr>
          <w:t>107</w:t>
        </w:r>
        <w:r>
          <w:rPr>
            <w:noProof/>
            <w:webHidden/>
          </w:rPr>
          <w:fldChar w:fldCharType="end"/>
        </w:r>
      </w:hyperlink>
    </w:p>
    <w:p w14:paraId="2215BBB6" w14:textId="77777777" w:rsidR="006E4B4A" w:rsidRDefault="006E4B4A">
      <w:pPr>
        <w:pStyle w:val="30"/>
        <w:rPr>
          <w:rFonts w:asciiTheme="minorHAnsi" w:eastAsiaTheme="minorEastAsia" w:hAnsiTheme="minorHAnsi" w:cstheme="minorBidi"/>
          <w:i w:val="0"/>
          <w:iCs w:val="0"/>
          <w:noProof/>
          <w:sz w:val="21"/>
          <w:szCs w:val="22"/>
        </w:rPr>
      </w:pPr>
      <w:hyperlink w:anchor="_Toc441500655" w:history="1">
        <w:r w:rsidRPr="000449BA">
          <w:rPr>
            <w:rStyle w:val="aa"/>
            <w:noProof/>
          </w:rPr>
          <w:t>7.2.2</w:t>
        </w:r>
        <w:r w:rsidRPr="000449BA">
          <w:rPr>
            <w:rStyle w:val="aa"/>
            <w:rFonts w:hint="eastAsia"/>
            <w:noProof/>
          </w:rPr>
          <w:t xml:space="preserve"> </w:t>
        </w:r>
        <w:r w:rsidRPr="000449BA">
          <w:rPr>
            <w:rStyle w:val="aa"/>
            <w:rFonts w:hint="eastAsia"/>
            <w:noProof/>
          </w:rPr>
          <w:t>计算复杂度</w:t>
        </w:r>
        <w:r>
          <w:rPr>
            <w:noProof/>
            <w:webHidden/>
          </w:rPr>
          <w:tab/>
        </w:r>
        <w:r>
          <w:rPr>
            <w:noProof/>
            <w:webHidden/>
          </w:rPr>
          <w:fldChar w:fldCharType="begin"/>
        </w:r>
        <w:r>
          <w:rPr>
            <w:noProof/>
            <w:webHidden/>
          </w:rPr>
          <w:instrText xml:space="preserve"> PAGEREF _Toc441500655 \h </w:instrText>
        </w:r>
        <w:r>
          <w:rPr>
            <w:noProof/>
            <w:webHidden/>
          </w:rPr>
        </w:r>
        <w:r>
          <w:rPr>
            <w:noProof/>
            <w:webHidden/>
          </w:rPr>
          <w:fldChar w:fldCharType="separate"/>
        </w:r>
        <w:r>
          <w:rPr>
            <w:noProof/>
            <w:webHidden/>
          </w:rPr>
          <w:t>109</w:t>
        </w:r>
        <w:r>
          <w:rPr>
            <w:noProof/>
            <w:webHidden/>
          </w:rPr>
          <w:fldChar w:fldCharType="end"/>
        </w:r>
      </w:hyperlink>
    </w:p>
    <w:p w14:paraId="36CEEE83" w14:textId="77777777" w:rsidR="006E4B4A" w:rsidRDefault="006E4B4A">
      <w:pPr>
        <w:pStyle w:val="30"/>
        <w:rPr>
          <w:rFonts w:asciiTheme="minorHAnsi" w:eastAsiaTheme="minorEastAsia" w:hAnsiTheme="minorHAnsi" w:cstheme="minorBidi"/>
          <w:i w:val="0"/>
          <w:iCs w:val="0"/>
          <w:noProof/>
          <w:sz w:val="21"/>
          <w:szCs w:val="22"/>
        </w:rPr>
      </w:pPr>
      <w:hyperlink w:anchor="_Toc441500656" w:history="1">
        <w:r w:rsidRPr="000449BA">
          <w:rPr>
            <w:rStyle w:val="aa"/>
            <w:noProof/>
          </w:rPr>
          <w:t>7.2.3</w:t>
        </w:r>
        <w:r w:rsidRPr="000449BA">
          <w:rPr>
            <w:rStyle w:val="aa"/>
            <w:rFonts w:hint="eastAsia"/>
            <w:noProof/>
          </w:rPr>
          <w:t xml:space="preserve"> </w:t>
        </w:r>
        <w:r w:rsidRPr="000449BA">
          <w:rPr>
            <w:rStyle w:val="aa"/>
            <w:rFonts w:hint="eastAsia"/>
            <w:noProof/>
          </w:rPr>
          <w:t>加强的近似的并行化检测方法</w:t>
        </w:r>
        <w:r>
          <w:rPr>
            <w:noProof/>
            <w:webHidden/>
          </w:rPr>
          <w:tab/>
        </w:r>
        <w:r>
          <w:rPr>
            <w:noProof/>
            <w:webHidden/>
          </w:rPr>
          <w:fldChar w:fldCharType="begin"/>
        </w:r>
        <w:r>
          <w:rPr>
            <w:noProof/>
            <w:webHidden/>
          </w:rPr>
          <w:instrText xml:space="preserve"> PAGEREF _Toc441500656 \h </w:instrText>
        </w:r>
        <w:r>
          <w:rPr>
            <w:noProof/>
            <w:webHidden/>
          </w:rPr>
        </w:r>
        <w:r>
          <w:rPr>
            <w:noProof/>
            <w:webHidden/>
          </w:rPr>
          <w:fldChar w:fldCharType="separate"/>
        </w:r>
        <w:r>
          <w:rPr>
            <w:noProof/>
            <w:webHidden/>
          </w:rPr>
          <w:t>109</w:t>
        </w:r>
        <w:r>
          <w:rPr>
            <w:noProof/>
            <w:webHidden/>
          </w:rPr>
          <w:fldChar w:fldCharType="end"/>
        </w:r>
      </w:hyperlink>
    </w:p>
    <w:p w14:paraId="3BA0F6AD" w14:textId="77777777" w:rsidR="006E4B4A" w:rsidRDefault="006E4B4A">
      <w:pPr>
        <w:pStyle w:val="30"/>
        <w:rPr>
          <w:rFonts w:asciiTheme="minorHAnsi" w:eastAsiaTheme="minorEastAsia" w:hAnsiTheme="minorHAnsi" w:cstheme="minorBidi"/>
          <w:i w:val="0"/>
          <w:iCs w:val="0"/>
          <w:noProof/>
          <w:sz w:val="21"/>
          <w:szCs w:val="22"/>
        </w:rPr>
      </w:pPr>
      <w:hyperlink w:anchor="_Toc441500657" w:history="1">
        <w:r w:rsidRPr="000449BA">
          <w:rPr>
            <w:rStyle w:val="aa"/>
            <w:noProof/>
          </w:rPr>
          <w:t>7.2.4 JDD</w:t>
        </w:r>
        <w:r w:rsidRPr="000449BA">
          <w:rPr>
            <w:rStyle w:val="aa"/>
            <w:rFonts w:hint="eastAsia"/>
            <w:noProof/>
          </w:rPr>
          <w:t>、</w:t>
        </w:r>
        <w:r w:rsidRPr="000449BA">
          <w:rPr>
            <w:rStyle w:val="aa"/>
            <w:noProof/>
          </w:rPr>
          <w:t>MDD</w:t>
        </w:r>
        <w:r w:rsidRPr="000449BA">
          <w:rPr>
            <w:rStyle w:val="aa"/>
            <w:rFonts w:hint="eastAsia"/>
            <w:noProof/>
          </w:rPr>
          <w:t>与</w:t>
        </w:r>
        <w:r w:rsidRPr="000449BA">
          <w:rPr>
            <w:rStyle w:val="aa"/>
            <w:noProof/>
          </w:rPr>
          <w:t>APDD</w:t>
        </w:r>
        <w:r>
          <w:rPr>
            <w:noProof/>
            <w:webHidden/>
          </w:rPr>
          <w:tab/>
        </w:r>
        <w:r>
          <w:rPr>
            <w:noProof/>
            <w:webHidden/>
          </w:rPr>
          <w:fldChar w:fldCharType="begin"/>
        </w:r>
        <w:r>
          <w:rPr>
            <w:noProof/>
            <w:webHidden/>
          </w:rPr>
          <w:instrText xml:space="preserve"> PAGEREF _Toc441500657 \h </w:instrText>
        </w:r>
        <w:r>
          <w:rPr>
            <w:noProof/>
            <w:webHidden/>
          </w:rPr>
        </w:r>
        <w:r>
          <w:rPr>
            <w:noProof/>
            <w:webHidden/>
          </w:rPr>
          <w:fldChar w:fldCharType="separate"/>
        </w:r>
        <w:r>
          <w:rPr>
            <w:noProof/>
            <w:webHidden/>
          </w:rPr>
          <w:t>112</w:t>
        </w:r>
        <w:r>
          <w:rPr>
            <w:noProof/>
            <w:webHidden/>
          </w:rPr>
          <w:fldChar w:fldCharType="end"/>
        </w:r>
      </w:hyperlink>
    </w:p>
    <w:p w14:paraId="29241195" w14:textId="77777777" w:rsidR="006E4B4A" w:rsidRDefault="006E4B4A">
      <w:pPr>
        <w:pStyle w:val="20"/>
        <w:rPr>
          <w:rFonts w:asciiTheme="minorHAnsi" w:eastAsiaTheme="minorEastAsia" w:hAnsiTheme="minorHAnsi" w:cstheme="minorBidi"/>
          <w:smallCaps w:val="0"/>
          <w:noProof/>
          <w:sz w:val="21"/>
          <w:szCs w:val="22"/>
        </w:rPr>
      </w:pPr>
      <w:hyperlink w:anchor="_Toc441500658" w:history="1">
        <w:r w:rsidRPr="000449BA">
          <w:rPr>
            <w:rStyle w:val="aa"/>
            <w:noProof/>
          </w:rPr>
          <w:t>7.3</w:t>
        </w:r>
        <w:r w:rsidRPr="000449BA">
          <w:rPr>
            <w:rStyle w:val="aa"/>
            <w:rFonts w:hint="eastAsia"/>
            <w:noProof/>
          </w:rPr>
          <w:t xml:space="preserve"> </w:t>
        </w:r>
        <w:r w:rsidRPr="000449BA">
          <w:rPr>
            <w:rStyle w:val="aa"/>
            <w:rFonts w:hint="eastAsia"/>
            <w:noProof/>
          </w:rPr>
          <w:t>经验评估</w:t>
        </w:r>
        <w:r>
          <w:rPr>
            <w:noProof/>
            <w:webHidden/>
          </w:rPr>
          <w:tab/>
        </w:r>
        <w:r>
          <w:rPr>
            <w:noProof/>
            <w:webHidden/>
          </w:rPr>
          <w:fldChar w:fldCharType="begin"/>
        </w:r>
        <w:r>
          <w:rPr>
            <w:noProof/>
            <w:webHidden/>
          </w:rPr>
          <w:instrText xml:space="preserve"> PAGEREF _Toc441500658 \h </w:instrText>
        </w:r>
        <w:r>
          <w:rPr>
            <w:noProof/>
            <w:webHidden/>
          </w:rPr>
        </w:r>
        <w:r>
          <w:rPr>
            <w:noProof/>
            <w:webHidden/>
          </w:rPr>
          <w:fldChar w:fldCharType="separate"/>
        </w:r>
        <w:r>
          <w:rPr>
            <w:noProof/>
            <w:webHidden/>
          </w:rPr>
          <w:t>112</w:t>
        </w:r>
        <w:r>
          <w:rPr>
            <w:noProof/>
            <w:webHidden/>
          </w:rPr>
          <w:fldChar w:fldCharType="end"/>
        </w:r>
      </w:hyperlink>
    </w:p>
    <w:p w14:paraId="67C34696" w14:textId="77777777" w:rsidR="006E4B4A" w:rsidRDefault="006E4B4A">
      <w:pPr>
        <w:pStyle w:val="30"/>
        <w:rPr>
          <w:rFonts w:asciiTheme="minorHAnsi" w:eastAsiaTheme="minorEastAsia" w:hAnsiTheme="minorHAnsi" w:cstheme="minorBidi"/>
          <w:i w:val="0"/>
          <w:iCs w:val="0"/>
          <w:noProof/>
          <w:sz w:val="21"/>
          <w:szCs w:val="22"/>
        </w:rPr>
      </w:pPr>
      <w:hyperlink w:anchor="_Toc441500659" w:history="1">
        <w:r w:rsidRPr="000449BA">
          <w:rPr>
            <w:rStyle w:val="aa"/>
            <w:noProof/>
          </w:rPr>
          <w:t>7.3.1</w:t>
        </w:r>
        <w:r w:rsidRPr="000449BA">
          <w:rPr>
            <w:rStyle w:val="aa"/>
            <w:rFonts w:hint="eastAsia"/>
            <w:noProof/>
          </w:rPr>
          <w:t xml:space="preserve"> </w:t>
        </w:r>
        <w:r w:rsidRPr="000449BA">
          <w:rPr>
            <w:rStyle w:val="aa"/>
            <w:rFonts w:hint="eastAsia"/>
            <w:noProof/>
          </w:rPr>
          <w:t>计算复杂度</w:t>
        </w:r>
        <w:r>
          <w:rPr>
            <w:noProof/>
            <w:webHidden/>
          </w:rPr>
          <w:tab/>
        </w:r>
        <w:r>
          <w:rPr>
            <w:noProof/>
            <w:webHidden/>
          </w:rPr>
          <w:fldChar w:fldCharType="begin"/>
        </w:r>
        <w:r>
          <w:rPr>
            <w:noProof/>
            <w:webHidden/>
          </w:rPr>
          <w:instrText xml:space="preserve"> PAGEREF _Toc441500659 \h </w:instrText>
        </w:r>
        <w:r>
          <w:rPr>
            <w:noProof/>
            <w:webHidden/>
          </w:rPr>
        </w:r>
        <w:r>
          <w:rPr>
            <w:noProof/>
            <w:webHidden/>
          </w:rPr>
          <w:fldChar w:fldCharType="separate"/>
        </w:r>
        <w:r>
          <w:rPr>
            <w:noProof/>
            <w:webHidden/>
          </w:rPr>
          <w:t>113</w:t>
        </w:r>
        <w:r>
          <w:rPr>
            <w:noProof/>
            <w:webHidden/>
          </w:rPr>
          <w:fldChar w:fldCharType="end"/>
        </w:r>
      </w:hyperlink>
    </w:p>
    <w:p w14:paraId="4977D0F1" w14:textId="77777777" w:rsidR="006E4B4A" w:rsidRDefault="006E4B4A">
      <w:pPr>
        <w:pStyle w:val="30"/>
        <w:rPr>
          <w:rFonts w:asciiTheme="minorHAnsi" w:eastAsiaTheme="minorEastAsia" w:hAnsiTheme="minorHAnsi" w:cstheme="minorBidi"/>
          <w:i w:val="0"/>
          <w:iCs w:val="0"/>
          <w:noProof/>
          <w:sz w:val="21"/>
          <w:szCs w:val="22"/>
        </w:rPr>
      </w:pPr>
      <w:hyperlink w:anchor="_Toc441500660" w:history="1">
        <w:r w:rsidRPr="000449BA">
          <w:rPr>
            <w:rStyle w:val="aa"/>
            <w:noProof/>
          </w:rPr>
          <w:t>7.3.2</w:t>
        </w:r>
        <w:r w:rsidRPr="000449BA">
          <w:rPr>
            <w:rStyle w:val="aa"/>
            <w:rFonts w:hint="eastAsia"/>
            <w:noProof/>
          </w:rPr>
          <w:t xml:space="preserve"> </w:t>
        </w:r>
        <w:r w:rsidRPr="000449BA">
          <w:rPr>
            <w:rStyle w:val="aa"/>
            <w:rFonts w:hint="eastAsia"/>
            <w:noProof/>
          </w:rPr>
          <w:t>正确性</w:t>
        </w:r>
        <w:r>
          <w:rPr>
            <w:noProof/>
            <w:webHidden/>
          </w:rPr>
          <w:tab/>
        </w:r>
        <w:r>
          <w:rPr>
            <w:noProof/>
            <w:webHidden/>
          </w:rPr>
          <w:fldChar w:fldCharType="begin"/>
        </w:r>
        <w:r>
          <w:rPr>
            <w:noProof/>
            <w:webHidden/>
          </w:rPr>
          <w:instrText xml:space="preserve"> PAGEREF _Toc441500660 \h </w:instrText>
        </w:r>
        <w:r>
          <w:rPr>
            <w:noProof/>
            <w:webHidden/>
          </w:rPr>
        </w:r>
        <w:r>
          <w:rPr>
            <w:noProof/>
            <w:webHidden/>
          </w:rPr>
          <w:fldChar w:fldCharType="separate"/>
        </w:r>
        <w:r>
          <w:rPr>
            <w:noProof/>
            <w:webHidden/>
          </w:rPr>
          <w:t>114</w:t>
        </w:r>
        <w:r>
          <w:rPr>
            <w:noProof/>
            <w:webHidden/>
          </w:rPr>
          <w:fldChar w:fldCharType="end"/>
        </w:r>
      </w:hyperlink>
    </w:p>
    <w:p w14:paraId="14978F56" w14:textId="77777777" w:rsidR="006E4B4A" w:rsidRDefault="006E4B4A">
      <w:pPr>
        <w:pStyle w:val="30"/>
        <w:rPr>
          <w:rFonts w:asciiTheme="minorHAnsi" w:eastAsiaTheme="minorEastAsia" w:hAnsiTheme="minorHAnsi" w:cstheme="minorBidi"/>
          <w:i w:val="0"/>
          <w:iCs w:val="0"/>
          <w:noProof/>
          <w:sz w:val="21"/>
          <w:szCs w:val="22"/>
        </w:rPr>
      </w:pPr>
      <w:hyperlink w:anchor="_Toc441500661" w:history="1">
        <w:r w:rsidRPr="000449BA">
          <w:rPr>
            <w:rStyle w:val="aa"/>
            <w:noProof/>
          </w:rPr>
          <w:t>7.3.3</w:t>
        </w:r>
        <w:r w:rsidRPr="000449BA">
          <w:rPr>
            <w:rStyle w:val="aa"/>
            <w:rFonts w:hint="eastAsia"/>
            <w:noProof/>
          </w:rPr>
          <w:t xml:space="preserve"> </w:t>
        </w:r>
        <w:r w:rsidRPr="000449BA">
          <w:rPr>
            <w:rStyle w:val="aa"/>
            <w:rFonts w:hint="eastAsia"/>
            <w:noProof/>
          </w:rPr>
          <w:t>任务数量的可扩展性</w:t>
        </w:r>
        <w:r>
          <w:rPr>
            <w:noProof/>
            <w:webHidden/>
          </w:rPr>
          <w:tab/>
        </w:r>
        <w:r>
          <w:rPr>
            <w:noProof/>
            <w:webHidden/>
          </w:rPr>
          <w:fldChar w:fldCharType="begin"/>
        </w:r>
        <w:r>
          <w:rPr>
            <w:noProof/>
            <w:webHidden/>
          </w:rPr>
          <w:instrText xml:space="preserve"> PAGEREF _Toc441500661 \h </w:instrText>
        </w:r>
        <w:r>
          <w:rPr>
            <w:noProof/>
            <w:webHidden/>
          </w:rPr>
        </w:r>
        <w:r>
          <w:rPr>
            <w:noProof/>
            <w:webHidden/>
          </w:rPr>
          <w:fldChar w:fldCharType="separate"/>
        </w:r>
        <w:r>
          <w:rPr>
            <w:noProof/>
            <w:webHidden/>
          </w:rPr>
          <w:t>115</w:t>
        </w:r>
        <w:r>
          <w:rPr>
            <w:noProof/>
            <w:webHidden/>
          </w:rPr>
          <w:fldChar w:fldCharType="end"/>
        </w:r>
      </w:hyperlink>
    </w:p>
    <w:p w14:paraId="15628B4B" w14:textId="77777777" w:rsidR="006E4B4A" w:rsidRDefault="006E4B4A">
      <w:pPr>
        <w:pStyle w:val="20"/>
        <w:rPr>
          <w:rFonts w:asciiTheme="minorHAnsi" w:eastAsiaTheme="minorEastAsia" w:hAnsiTheme="minorHAnsi" w:cstheme="minorBidi"/>
          <w:smallCaps w:val="0"/>
          <w:noProof/>
          <w:sz w:val="21"/>
          <w:szCs w:val="22"/>
        </w:rPr>
      </w:pPr>
      <w:hyperlink w:anchor="_Toc441500662" w:history="1">
        <w:r w:rsidRPr="000449BA">
          <w:rPr>
            <w:rStyle w:val="aa"/>
            <w:noProof/>
          </w:rPr>
          <w:t>7.4</w:t>
        </w:r>
        <w:r w:rsidRPr="000449BA">
          <w:rPr>
            <w:rStyle w:val="aa"/>
            <w:rFonts w:hint="eastAsia"/>
            <w:noProof/>
          </w:rPr>
          <w:t xml:space="preserve"> </w:t>
        </w:r>
        <w:r w:rsidRPr="000449BA">
          <w:rPr>
            <w:rStyle w:val="aa"/>
            <w:rFonts w:hint="eastAsia"/>
            <w:noProof/>
          </w:rPr>
          <w:t>本章小节</w:t>
        </w:r>
        <w:r>
          <w:rPr>
            <w:noProof/>
            <w:webHidden/>
          </w:rPr>
          <w:tab/>
        </w:r>
        <w:r>
          <w:rPr>
            <w:noProof/>
            <w:webHidden/>
          </w:rPr>
          <w:fldChar w:fldCharType="begin"/>
        </w:r>
        <w:r>
          <w:rPr>
            <w:noProof/>
            <w:webHidden/>
          </w:rPr>
          <w:instrText xml:space="preserve"> PAGEREF _Toc441500662 \h </w:instrText>
        </w:r>
        <w:r>
          <w:rPr>
            <w:noProof/>
            <w:webHidden/>
          </w:rPr>
        </w:r>
        <w:r>
          <w:rPr>
            <w:noProof/>
            <w:webHidden/>
          </w:rPr>
          <w:fldChar w:fldCharType="separate"/>
        </w:r>
        <w:r>
          <w:rPr>
            <w:noProof/>
            <w:webHidden/>
          </w:rPr>
          <w:t>117</w:t>
        </w:r>
        <w:r>
          <w:rPr>
            <w:noProof/>
            <w:webHidden/>
          </w:rPr>
          <w:fldChar w:fldCharType="end"/>
        </w:r>
      </w:hyperlink>
    </w:p>
    <w:p w14:paraId="008686CE"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63" w:history="1">
        <w:r w:rsidRPr="000449BA">
          <w:rPr>
            <w:rStyle w:val="aa"/>
            <w:rFonts w:hint="eastAsia"/>
            <w:noProof/>
          </w:rPr>
          <w:t>第八章</w:t>
        </w:r>
        <w:r w:rsidRPr="000449BA">
          <w:rPr>
            <w:rStyle w:val="aa"/>
            <w:rFonts w:hint="eastAsia"/>
            <w:noProof/>
          </w:rPr>
          <w:t xml:space="preserve"> </w:t>
        </w:r>
        <w:r w:rsidRPr="000449BA">
          <w:rPr>
            <w:rStyle w:val="aa"/>
            <w:rFonts w:hint="eastAsia"/>
            <w:noProof/>
          </w:rPr>
          <w:t>全文总结</w:t>
        </w:r>
        <w:r>
          <w:rPr>
            <w:noProof/>
            <w:webHidden/>
          </w:rPr>
          <w:tab/>
        </w:r>
        <w:r>
          <w:rPr>
            <w:noProof/>
            <w:webHidden/>
          </w:rPr>
          <w:fldChar w:fldCharType="begin"/>
        </w:r>
        <w:r>
          <w:rPr>
            <w:noProof/>
            <w:webHidden/>
          </w:rPr>
          <w:instrText xml:space="preserve"> PAGEREF _Toc441500663 \h </w:instrText>
        </w:r>
        <w:r>
          <w:rPr>
            <w:noProof/>
            <w:webHidden/>
          </w:rPr>
        </w:r>
        <w:r>
          <w:rPr>
            <w:noProof/>
            <w:webHidden/>
          </w:rPr>
          <w:fldChar w:fldCharType="separate"/>
        </w:r>
        <w:r>
          <w:rPr>
            <w:noProof/>
            <w:webHidden/>
          </w:rPr>
          <w:t>119</w:t>
        </w:r>
        <w:r>
          <w:rPr>
            <w:noProof/>
            <w:webHidden/>
          </w:rPr>
          <w:fldChar w:fldCharType="end"/>
        </w:r>
      </w:hyperlink>
    </w:p>
    <w:p w14:paraId="43EE360C" w14:textId="77777777" w:rsidR="006E4B4A" w:rsidRDefault="006E4B4A">
      <w:pPr>
        <w:pStyle w:val="20"/>
        <w:rPr>
          <w:rFonts w:asciiTheme="minorHAnsi" w:eastAsiaTheme="minorEastAsia" w:hAnsiTheme="minorHAnsi" w:cstheme="minorBidi"/>
          <w:smallCaps w:val="0"/>
          <w:noProof/>
          <w:sz w:val="21"/>
          <w:szCs w:val="22"/>
        </w:rPr>
      </w:pPr>
      <w:hyperlink w:anchor="_Toc441500664" w:history="1">
        <w:r w:rsidRPr="000449BA">
          <w:rPr>
            <w:rStyle w:val="aa"/>
            <w:noProof/>
          </w:rPr>
          <w:t>8.1</w:t>
        </w:r>
        <w:r w:rsidRPr="000449BA">
          <w:rPr>
            <w:rStyle w:val="aa"/>
            <w:rFonts w:hint="eastAsia"/>
            <w:noProof/>
          </w:rPr>
          <w:t xml:space="preserve"> </w:t>
        </w:r>
        <w:r w:rsidRPr="000449BA">
          <w:rPr>
            <w:rStyle w:val="aa"/>
            <w:rFonts w:hint="eastAsia"/>
            <w:noProof/>
          </w:rPr>
          <w:t>工作总结</w:t>
        </w:r>
        <w:r>
          <w:rPr>
            <w:noProof/>
            <w:webHidden/>
          </w:rPr>
          <w:tab/>
        </w:r>
        <w:r>
          <w:rPr>
            <w:noProof/>
            <w:webHidden/>
          </w:rPr>
          <w:fldChar w:fldCharType="begin"/>
        </w:r>
        <w:r>
          <w:rPr>
            <w:noProof/>
            <w:webHidden/>
          </w:rPr>
          <w:instrText xml:space="preserve"> PAGEREF _Toc441500664 \h </w:instrText>
        </w:r>
        <w:r>
          <w:rPr>
            <w:noProof/>
            <w:webHidden/>
          </w:rPr>
        </w:r>
        <w:r>
          <w:rPr>
            <w:noProof/>
            <w:webHidden/>
          </w:rPr>
          <w:fldChar w:fldCharType="separate"/>
        </w:r>
        <w:r>
          <w:rPr>
            <w:noProof/>
            <w:webHidden/>
          </w:rPr>
          <w:t>119</w:t>
        </w:r>
        <w:r>
          <w:rPr>
            <w:noProof/>
            <w:webHidden/>
          </w:rPr>
          <w:fldChar w:fldCharType="end"/>
        </w:r>
      </w:hyperlink>
    </w:p>
    <w:p w14:paraId="249C4075" w14:textId="77777777" w:rsidR="006E4B4A" w:rsidRDefault="006E4B4A">
      <w:pPr>
        <w:pStyle w:val="20"/>
        <w:rPr>
          <w:rFonts w:asciiTheme="minorHAnsi" w:eastAsiaTheme="minorEastAsia" w:hAnsiTheme="minorHAnsi" w:cstheme="minorBidi"/>
          <w:smallCaps w:val="0"/>
          <w:noProof/>
          <w:sz w:val="21"/>
          <w:szCs w:val="22"/>
        </w:rPr>
      </w:pPr>
      <w:hyperlink w:anchor="_Toc441500665" w:history="1">
        <w:r w:rsidRPr="000449BA">
          <w:rPr>
            <w:rStyle w:val="aa"/>
            <w:noProof/>
          </w:rPr>
          <w:t>8.2</w:t>
        </w:r>
        <w:r w:rsidRPr="000449BA">
          <w:rPr>
            <w:rStyle w:val="aa"/>
            <w:rFonts w:hint="eastAsia"/>
            <w:noProof/>
          </w:rPr>
          <w:t xml:space="preserve"> </w:t>
        </w:r>
        <w:r w:rsidRPr="000449BA">
          <w:rPr>
            <w:rStyle w:val="aa"/>
            <w:rFonts w:hint="eastAsia"/>
            <w:noProof/>
          </w:rPr>
          <w:t>研究展望</w:t>
        </w:r>
        <w:r>
          <w:rPr>
            <w:noProof/>
            <w:webHidden/>
          </w:rPr>
          <w:tab/>
        </w:r>
        <w:r>
          <w:rPr>
            <w:noProof/>
            <w:webHidden/>
          </w:rPr>
          <w:fldChar w:fldCharType="begin"/>
        </w:r>
        <w:r>
          <w:rPr>
            <w:noProof/>
            <w:webHidden/>
          </w:rPr>
          <w:instrText xml:space="preserve"> PAGEREF _Toc441500665 \h </w:instrText>
        </w:r>
        <w:r>
          <w:rPr>
            <w:noProof/>
            <w:webHidden/>
          </w:rPr>
        </w:r>
        <w:r>
          <w:rPr>
            <w:noProof/>
            <w:webHidden/>
          </w:rPr>
          <w:fldChar w:fldCharType="separate"/>
        </w:r>
        <w:r>
          <w:rPr>
            <w:noProof/>
            <w:webHidden/>
          </w:rPr>
          <w:t>120</w:t>
        </w:r>
        <w:r>
          <w:rPr>
            <w:noProof/>
            <w:webHidden/>
          </w:rPr>
          <w:fldChar w:fldCharType="end"/>
        </w:r>
      </w:hyperlink>
    </w:p>
    <w:p w14:paraId="19617C22" w14:textId="77777777" w:rsidR="006E4B4A" w:rsidRDefault="006E4B4A">
      <w:pPr>
        <w:pStyle w:val="20"/>
        <w:rPr>
          <w:rFonts w:asciiTheme="minorHAnsi" w:eastAsiaTheme="minorEastAsia" w:hAnsiTheme="minorHAnsi" w:cstheme="minorBidi"/>
          <w:smallCaps w:val="0"/>
          <w:noProof/>
          <w:sz w:val="21"/>
          <w:szCs w:val="22"/>
        </w:rPr>
      </w:pPr>
      <w:hyperlink w:anchor="_Toc441500666" w:history="1">
        <w:r w:rsidRPr="000449BA">
          <w:rPr>
            <w:rStyle w:val="aa"/>
            <w:noProof/>
          </w:rPr>
          <w:t>8.3</w:t>
        </w:r>
        <w:r w:rsidRPr="000449BA">
          <w:rPr>
            <w:rStyle w:val="aa"/>
            <w:rFonts w:hint="eastAsia"/>
            <w:noProof/>
          </w:rPr>
          <w:t xml:space="preserve"> </w:t>
        </w:r>
        <w:r w:rsidRPr="000449BA">
          <w:rPr>
            <w:rStyle w:val="aa"/>
            <w:rFonts w:hint="eastAsia"/>
            <w:noProof/>
          </w:rPr>
          <w:t>本章小节</w:t>
        </w:r>
        <w:r>
          <w:rPr>
            <w:noProof/>
            <w:webHidden/>
          </w:rPr>
          <w:tab/>
        </w:r>
        <w:r>
          <w:rPr>
            <w:noProof/>
            <w:webHidden/>
          </w:rPr>
          <w:fldChar w:fldCharType="begin"/>
        </w:r>
        <w:r>
          <w:rPr>
            <w:noProof/>
            <w:webHidden/>
          </w:rPr>
          <w:instrText xml:space="preserve"> PAGEREF _Toc441500666 \h </w:instrText>
        </w:r>
        <w:r>
          <w:rPr>
            <w:noProof/>
            <w:webHidden/>
          </w:rPr>
        </w:r>
        <w:r>
          <w:rPr>
            <w:noProof/>
            <w:webHidden/>
          </w:rPr>
          <w:fldChar w:fldCharType="separate"/>
        </w:r>
        <w:r>
          <w:rPr>
            <w:noProof/>
            <w:webHidden/>
          </w:rPr>
          <w:t>121</w:t>
        </w:r>
        <w:r>
          <w:rPr>
            <w:noProof/>
            <w:webHidden/>
          </w:rPr>
          <w:fldChar w:fldCharType="end"/>
        </w:r>
      </w:hyperlink>
    </w:p>
    <w:p w14:paraId="4BE3DD99"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67" w:history="1">
        <w:r w:rsidRPr="000449BA">
          <w:rPr>
            <w:rStyle w:val="aa"/>
            <w:rFonts w:hint="eastAsia"/>
            <w:noProof/>
          </w:rPr>
          <w:t>参</w:t>
        </w:r>
        <w:r w:rsidRPr="000449BA">
          <w:rPr>
            <w:rStyle w:val="aa"/>
            <w:noProof/>
          </w:rPr>
          <w:t xml:space="preserve"> </w:t>
        </w:r>
        <w:r w:rsidRPr="000449BA">
          <w:rPr>
            <w:rStyle w:val="aa"/>
            <w:rFonts w:hint="eastAsia"/>
            <w:noProof/>
          </w:rPr>
          <w:t>考</w:t>
        </w:r>
        <w:r w:rsidRPr="000449BA">
          <w:rPr>
            <w:rStyle w:val="aa"/>
            <w:noProof/>
          </w:rPr>
          <w:t xml:space="preserve"> </w:t>
        </w:r>
        <w:r w:rsidRPr="000449BA">
          <w:rPr>
            <w:rStyle w:val="aa"/>
            <w:rFonts w:hint="eastAsia"/>
            <w:noProof/>
          </w:rPr>
          <w:t>文</w:t>
        </w:r>
        <w:r w:rsidRPr="000449BA">
          <w:rPr>
            <w:rStyle w:val="aa"/>
            <w:noProof/>
          </w:rPr>
          <w:t xml:space="preserve"> </w:t>
        </w:r>
        <w:r w:rsidRPr="000449BA">
          <w:rPr>
            <w:rStyle w:val="aa"/>
            <w:rFonts w:hint="eastAsia"/>
            <w:noProof/>
          </w:rPr>
          <w:t>献</w:t>
        </w:r>
        <w:r>
          <w:rPr>
            <w:noProof/>
            <w:webHidden/>
          </w:rPr>
          <w:tab/>
        </w:r>
        <w:r>
          <w:rPr>
            <w:noProof/>
            <w:webHidden/>
          </w:rPr>
          <w:fldChar w:fldCharType="begin"/>
        </w:r>
        <w:r>
          <w:rPr>
            <w:noProof/>
            <w:webHidden/>
          </w:rPr>
          <w:instrText xml:space="preserve"> PAGEREF _Toc441500667 \h </w:instrText>
        </w:r>
        <w:r>
          <w:rPr>
            <w:noProof/>
            <w:webHidden/>
          </w:rPr>
        </w:r>
        <w:r>
          <w:rPr>
            <w:noProof/>
            <w:webHidden/>
          </w:rPr>
          <w:fldChar w:fldCharType="separate"/>
        </w:r>
        <w:r>
          <w:rPr>
            <w:noProof/>
            <w:webHidden/>
          </w:rPr>
          <w:t>123</w:t>
        </w:r>
        <w:r>
          <w:rPr>
            <w:noProof/>
            <w:webHidden/>
          </w:rPr>
          <w:fldChar w:fldCharType="end"/>
        </w:r>
      </w:hyperlink>
    </w:p>
    <w:p w14:paraId="7FB907BA"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68" w:history="1">
        <w:r w:rsidRPr="000449BA">
          <w:rPr>
            <w:rStyle w:val="aa"/>
            <w:rFonts w:hint="eastAsia"/>
            <w:noProof/>
          </w:rPr>
          <w:t>附录一</w:t>
        </w:r>
        <w:r w:rsidRPr="000449BA">
          <w:rPr>
            <w:rStyle w:val="aa"/>
            <w:rFonts w:hint="eastAsia"/>
            <w:noProof/>
          </w:rPr>
          <w:t xml:space="preserve"> </w:t>
        </w:r>
        <w:r w:rsidRPr="000449BA">
          <w:rPr>
            <w:rStyle w:val="aa"/>
            <w:rFonts w:hint="eastAsia"/>
            <w:noProof/>
          </w:rPr>
          <w:t>符号与标记</w:t>
        </w:r>
        <w:r>
          <w:rPr>
            <w:noProof/>
            <w:webHidden/>
          </w:rPr>
          <w:tab/>
        </w:r>
        <w:r>
          <w:rPr>
            <w:noProof/>
            <w:webHidden/>
          </w:rPr>
          <w:fldChar w:fldCharType="begin"/>
        </w:r>
        <w:r>
          <w:rPr>
            <w:noProof/>
            <w:webHidden/>
          </w:rPr>
          <w:instrText xml:space="preserve"> PAGEREF _Toc441500668 \h </w:instrText>
        </w:r>
        <w:r>
          <w:rPr>
            <w:noProof/>
            <w:webHidden/>
          </w:rPr>
        </w:r>
        <w:r>
          <w:rPr>
            <w:noProof/>
            <w:webHidden/>
          </w:rPr>
          <w:fldChar w:fldCharType="separate"/>
        </w:r>
        <w:r>
          <w:rPr>
            <w:noProof/>
            <w:webHidden/>
          </w:rPr>
          <w:t>137</w:t>
        </w:r>
        <w:r>
          <w:rPr>
            <w:noProof/>
            <w:webHidden/>
          </w:rPr>
          <w:fldChar w:fldCharType="end"/>
        </w:r>
      </w:hyperlink>
    </w:p>
    <w:p w14:paraId="786A5FE8"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69" w:history="1">
        <w:r w:rsidRPr="000449BA">
          <w:rPr>
            <w:rStyle w:val="aa"/>
            <w:rFonts w:hint="eastAsia"/>
            <w:noProof/>
          </w:rPr>
          <w:t>附录二</w:t>
        </w:r>
        <w:r w:rsidRPr="000449BA">
          <w:rPr>
            <w:rStyle w:val="aa"/>
            <w:rFonts w:hint="eastAsia"/>
            <w:noProof/>
          </w:rPr>
          <w:t xml:space="preserve"> </w:t>
        </w:r>
        <w:r w:rsidRPr="000449BA">
          <w:rPr>
            <w:rStyle w:val="aa"/>
            <w:rFonts w:hint="eastAsia"/>
            <w:noProof/>
          </w:rPr>
          <w:t>推导与证明</w:t>
        </w:r>
        <w:r>
          <w:rPr>
            <w:noProof/>
            <w:webHidden/>
          </w:rPr>
          <w:tab/>
        </w:r>
        <w:r>
          <w:rPr>
            <w:noProof/>
            <w:webHidden/>
          </w:rPr>
          <w:fldChar w:fldCharType="begin"/>
        </w:r>
        <w:r>
          <w:rPr>
            <w:noProof/>
            <w:webHidden/>
          </w:rPr>
          <w:instrText xml:space="preserve"> PAGEREF _Toc441500669 \h </w:instrText>
        </w:r>
        <w:r>
          <w:rPr>
            <w:noProof/>
            <w:webHidden/>
          </w:rPr>
        </w:r>
        <w:r>
          <w:rPr>
            <w:noProof/>
            <w:webHidden/>
          </w:rPr>
          <w:fldChar w:fldCharType="separate"/>
        </w:r>
        <w:r>
          <w:rPr>
            <w:noProof/>
            <w:webHidden/>
          </w:rPr>
          <w:t>139</w:t>
        </w:r>
        <w:r>
          <w:rPr>
            <w:noProof/>
            <w:webHidden/>
          </w:rPr>
          <w:fldChar w:fldCharType="end"/>
        </w:r>
      </w:hyperlink>
    </w:p>
    <w:p w14:paraId="23EE3281"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70" w:history="1">
        <w:r w:rsidRPr="000449BA">
          <w:rPr>
            <w:rStyle w:val="aa"/>
            <w:rFonts w:hint="eastAsia"/>
            <w:noProof/>
          </w:rPr>
          <w:t>攻读博士学位期间已发表或录用的论文</w:t>
        </w:r>
        <w:r>
          <w:rPr>
            <w:noProof/>
            <w:webHidden/>
          </w:rPr>
          <w:tab/>
        </w:r>
        <w:r>
          <w:rPr>
            <w:noProof/>
            <w:webHidden/>
          </w:rPr>
          <w:fldChar w:fldCharType="begin"/>
        </w:r>
        <w:r>
          <w:rPr>
            <w:noProof/>
            <w:webHidden/>
          </w:rPr>
          <w:instrText xml:space="preserve"> PAGEREF _Toc441500670 \h </w:instrText>
        </w:r>
        <w:r>
          <w:rPr>
            <w:noProof/>
            <w:webHidden/>
          </w:rPr>
        </w:r>
        <w:r>
          <w:rPr>
            <w:noProof/>
            <w:webHidden/>
          </w:rPr>
          <w:fldChar w:fldCharType="separate"/>
        </w:r>
        <w:r>
          <w:rPr>
            <w:noProof/>
            <w:webHidden/>
          </w:rPr>
          <w:t>143</w:t>
        </w:r>
        <w:r>
          <w:rPr>
            <w:noProof/>
            <w:webHidden/>
          </w:rPr>
          <w:fldChar w:fldCharType="end"/>
        </w:r>
      </w:hyperlink>
    </w:p>
    <w:p w14:paraId="04145602"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71" w:history="1">
        <w:r w:rsidRPr="000449BA">
          <w:rPr>
            <w:rStyle w:val="aa"/>
            <w:rFonts w:hint="eastAsia"/>
            <w:noProof/>
          </w:rPr>
          <w:t>攻读博士学位期间参与的科研项目</w:t>
        </w:r>
        <w:r>
          <w:rPr>
            <w:noProof/>
            <w:webHidden/>
          </w:rPr>
          <w:tab/>
        </w:r>
        <w:r>
          <w:rPr>
            <w:noProof/>
            <w:webHidden/>
          </w:rPr>
          <w:fldChar w:fldCharType="begin"/>
        </w:r>
        <w:r>
          <w:rPr>
            <w:noProof/>
            <w:webHidden/>
          </w:rPr>
          <w:instrText xml:space="preserve"> PAGEREF _Toc441500671 \h </w:instrText>
        </w:r>
        <w:r>
          <w:rPr>
            <w:noProof/>
            <w:webHidden/>
          </w:rPr>
        </w:r>
        <w:r>
          <w:rPr>
            <w:noProof/>
            <w:webHidden/>
          </w:rPr>
          <w:fldChar w:fldCharType="separate"/>
        </w:r>
        <w:r>
          <w:rPr>
            <w:noProof/>
            <w:webHidden/>
          </w:rPr>
          <w:t>145</w:t>
        </w:r>
        <w:r>
          <w:rPr>
            <w:noProof/>
            <w:webHidden/>
          </w:rPr>
          <w:fldChar w:fldCharType="end"/>
        </w:r>
      </w:hyperlink>
    </w:p>
    <w:p w14:paraId="1B3447B9" w14:textId="77777777" w:rsidR="006E4B4A" w:rsidRDefault="006E4B4A">
      <w:pPr>
        <w:pStyle w:val="10"/>
        <w:rPr>
          <w:rFonts w:asciiTheme="minorHAnsi" w:eastAsiaTheme="minorEastAsia" w:hAnsiTheme="minorHAnsi" w:cstheme="minorBidi"/>
          <w:b w:val="0"/>
          <w:bCs w:val="0"/>
          <w:caps w:val="0"/>
          <w:noProof/>
          <w:sz w:val="21"/>
          <w:szCs w:val="22"/>
        </w:rPr>
      </w:pPr>
      <w:hyperlink w:anchor="_Toc441500672" w:history="1">
        <w:r w:rsidRPr="000449BA">
          <w:rPr>
            <w:rStyle w:val="aa"/>
            <w:rFonts w:hint="eastAsia"/>
            <w:noProof/>
          </w:rPr>
          <w:t>致</w:t>
        </w:r>
        <w:r w:rsidRPr="000449BA">
          <w:rPr>
            <w:rStyle w:val="aa"/>
            <w:noProof/>
          </w:rPr>
          <w:t xml:space="preserve">  </w:t>
        </w:r>
        <w:r w:rsidRPr="000449BA">
          <w:rPr>
            <w:rStyle w:val="aa"/>
            <w:rFonts w:hint="eastAsia"/>
            <w:noProof/>
          </w:rPr>
          <w:t>谢</w:t>
        </w:r>
        <w:r>
          <w:rPr>
            <w:noProof/>
            <w:webHidden/>
          </w:rPr>
          <w:tab/>
        </w:r>
        <w:r>
          <w:rPr>
            <w:noProof/>
            <w:webHidden/>
          </w:rPr>
          <w:fldChar w:fldCharType="begin"/>
        </w:r>
        <w:r>
          <w:rPr>
            <w:noProof/>
            <w:webHidden/>
          </w:rPr>
          <w:instrText xml:space="preserve"> PAGEREF _Toc441500672 \h </w:instrText>
        </w:r>
        <w:r>
          <w:rPr>
            <w:noProof/>
            <w:webHidden/>
          </w:rPr>
        </w:r>
        <w:r>
          <w:rPr>
            <w:noProof/>
            <w:webHidden/>
          </w:rPr>
          <w:fldChar w:fldCharType="separate"/>
        </w:r>
        <w:r>
          <w:rPr>
            <w:noProof/>
            <w:webHidden/>
          </w:rPr>
          <w:t>147</w:t>
        </w:r>
        <w:r>
          <w:rPr>
            <w:noProof/>
            <w:webHidden/>
          </w:rPr>
          <w:fldChar w:fldCharType="end"/>
        </w:r>
      </w:hyperlink>
    </w:p>
    <w:p w14:paraId="6DA5E61E" w14:textId="107A089C" w:rsidR="00032A57" w:rsidRDefault="00C24C89" w:rsidP="00032A57">
      <w:pPr>
        <w:pStyle w:val="10"/>
        <w:sectPr w:rsidR="00032A57" w:rsidSect="005F1837">
          <w:headerReference w:type="default" r:id="rId13"/>
          <w:footerReference w:type="default" r:id="rId14"/>
          <w:type w:val="oddPage"/>
          <w:pgSz w:w="11906" w:h="16838" w:code="9"/>
          <w:pgMar w:top="2211" w:right="1418" w:bottom="2155" w:left="1418" w:header="1588" w:footer="1588" w:gutter="0"/>
          <w:pgNumType w:start="1"/>
          <w:cols w:space="425"/>
          <w:docGrid w:type="lines" w:linePitch="312"/>
        </w:sectPr>
      </w:pPr>
      <w:r>
        <w:fldChar w:fldCharType="end"/>
      </w:r>
      <w:bookmarkStart w:id="24" w:name="_Toc85561535"/>
      <w:bookmarkStart w:id="25" w:name="_Toc85901082"/>
      <w:bookmarkStart w:id="26" w:name="_Ref146528020"/>
      <w:bookmarkStart w:id="27" w:name="_Ref146528035"/>
      <w:bookmarkStart w:id="28" w:name="_Ref146528043"/>
      <w:bookmarkStart w:id="29" w:name="_Ref146528054"/>
      <w:bookmarkStart w:id="30" w:name="_Ref146528062"/>
      <w:bookmarkStart w:id="31" w:name="_Ref146528095"/>
      <w:bookmarkStart w:id="32" w:name="_Ref146528099"/>
      <w:bookmarkStart w:id="33" w:name="_Ref146528122"/>
      <w:bookmarkStart w:id="34" w:name="_Ref146528124"/>
      <w:bookmarkStart w:id="35" w:name="_Ref146529848"/>
      <w:bookmarkStart w:id="36" w:name="_Toc146534648"/>
      <w:bookmarkStart w:id="37" w:name="_Toc146610274"/>
      <w:bookmarkStart w:id="38" w:name="_Toc146618593"/>
      <w:bookmarkStart w:id="39" w:name="_Toc146618668"/>
      <w:bookmarkStart w:id="40" w:name="_Ref157601930"/>
    </w:p>
    <w:p w14:paraId="15381F2F" w14:textId="0A6206A7" w:rsidR="00F62213" w:rsidRPr="002704B7" w:rsidRDefault="00A71C9C" w:rsidP="00D64D86">
      <w:pPr>
        <w:pStyle w:val="1"/>
        <w:pageBreakBefore/>
      </w:pPr>
      <w:bookmarkStart w:id="41" w:name="_Toc441500563"/>
      <w:r>
        <w:rPr>
          <w:rFonts w:hint="eastAsia"/>
        </w:rPr>
        <w:lastRenderedPageBreak/>
        <w:t>绪</w:t>
      </w:r>
      <w:r w:rsidR="002D5048">
        <w:rPr>
          <w:rFonts w:hint="eastAsia"/>
        </w:rPr>
        <w:t>论</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00957473">
        <w:fldChar w:fldCharType="begin"/>
      </w:r>
      <w:r w:rsidR="00957473">
        <w:instrText xml:space="preserve"> SEQ seq \h </w:instrText>
      </w:r>
      <w:r w:rsidR="00957473">
        <w:fldChar w:fldCharType="end"/>
      </w:r>
    </w:p>
    <w:p w14:paraId="251107A9" w14:textId="3F079144" w:rsidR="00E60E3A" w:rsidRPr="00F62213" w:rsidRDefault="002B49FF" w:rsidP="00E60E3A">
      <w:pPr>
        <w:pStyle w:val="1252101"/>
      </w:pPr>
      <w:bookmarkStart w:id="42" w:name="_Toc85561536"/>
      <w:bookmarkStart w:id="43" w:name="_Toc85901083"/>
      <w:bookmarkStart w:id="44" w:name="_Toc146534649"/>
      <w:bookmarkStart w:id="45" w:name="_Toc146610275"/>
      <w:bookmarkStart w:id="46" w:name="_Toc146618594"/>
      <w:bookmarkStart w:id="47" w:name="_Toc146618669"/>
      <w:r>
        <w:rPr>
          <w:rFonts w:hint="eastAsia"/>
        </w:rPr>
        <w:t>本</w:t>
      </w:r>
      <w:r>
        <w:t>章主要介绍本文研究的背景</w:t>
      </w:r>
      <w:r>
        <w:rPr>
          <w:rFonts w:hint="eastAsia"/>
        </w:rPr>
        <w:t>、</w:t>
      </w:r>
      <w:r>
        <w:t>动机</w:t>
      </w:r>
      <w:r>
        <w:rPr>
          <w:rFonts w:hint="eastAsia"/>
        </w:rPr>
        <w:t>和</w:t>
      </w:r>
      <w:r>
        <w:t>创新点。</w:t>
      </w:r>
      <w:r>
        <w:rPr>
          <w:rFonts w:hint="eastAsia"/>
        </w:rPr>
        <w:t>首先</w:t>
      </w:r>
      <w:r>
        <w:t>陈述时间序列异常检测研究的背景，相关工作以及面临的主要挑战；</w:t>
      </w:r>
      <w:r>
        <w:rPr>
          <w:rFonts w:hint="eastAsia"/>
        </w:rPr>
        <w:t>其次</w:t>
      </w:r>
      <w:r>
        <w:t>介绍</w:t>
      </w:r>
      <w:r>
        <w:rPr>
          <w:rFonts w:hint="eastAsia"/>
        </w:rPr>
        <w:t>本文</w:t>
      </w:r>
      <w:r>
        <w:t>的核心创新点；最后列出本文的组织结构</w:t>
      </w:r>
    </w:p>
    <w:p w14:paraId="195F955B" w14:textId="2F47911F" w:rsidR="00F62213" w:rsidRPr="00F62213" w:rsidRDefault="002D5048" w:rsidP="00F62213">
      <w:pPr>
        <w:pStyle w:val="2"/>
      </w:pPr>
      <w:bookmarkStart w:id="48" w:name="_Toc441500564"/>
      <w:r>
        <w:rPr>
          <w:rFonts w:hint="eastAsia"/>
        </w:rPr>
        <w:t>研究</w:t>
      </w:r>
      <w:r>
        <w:t>背景</w:t>
      </w:r>
      <w:bookmarkEnd w:id="42"/>
      <w:bookmarkEnd w:id="43"/>
      <w:bookmarkEnd w:id="44"/>
      <w:bookmarkEnd w:id="45"/>
      <w:bookmarkEnd w:id="46"/>
      <w:bookmarkEnd w:id="47"/>
      <w:bookmarkEnd w:id="48"/>
    </w:p>
    <w:p w14:paraId="02F193AD" w14:textId="2F0108CB" w:rsidR="00F62213" w:rsidRDefault="007F63F8" w:rsidP="004171B5">
      <w:pPr>
        <w:pStyle w:val="1252101"/>
      </w:pPr>
      <w:r>
        <w:rPr>
          <w:rFonts w:hint="eastAsia"/>
        </w:rPr>
        <w:t>本小节</w:t>
      </w:r>
      <w:r>
        <w:t>主要介绍时间序列</w:t>
      </w:r>
      <w:r>
        <w:rPr>
          <w:rFonts w:hint="eastAsia"/>
        </w:rPr>
        <w:t>异常的</w:t>
      </w:r>
      <w:r w:rsidR="00A50FD9">
        <w:rPr>
          <w:rFonts w:hint="eastAsia"/>
        </w:rPr>
        <w:t>基本</w:t>
      </w:r>
      <w:r w:rsidR="00A50FD9">
        <w:t>概念和</w:t>
      </w:r>
      <w:r>
        <w:t>背景知识；</w:t>
      </w:r>
      <w:r w:rsidR="00A50FD9">
        <w:rPr>
          <w:rFonts w:hint="eastAsia"/>
        </w:rPr>
        <w:t>分析现有</w:t>
      </w:r>
      <w:r w:rsidR="00A50FD9">
        <w:t>时间序列异常检测方法的不足</w:t>
      </w:r>
      <w:r w:rsidR="00A50FD9">
        <w:rPr>
          <w:rFonts w:hint="eastAsia"/>
        </w:rPr>
        <w:t>，</w:t>
      </w:r>
      <w:r w:rsidR="00A50FD9">
        <w:t>引出本文的研究对象和问题</w:t>
      </w:r>
      <w:r w:rsidR="002D0193">
        <w:rPr>
          <w:rFonts w:hint="eastAsia"/>
        </w:rPr>
        <w:t>“</w:t>
      </w:r>
      <w:r w:rsidR="00A50FD9">
        <w:rPr>
          <w:rFonts w:hint="eastAsia"/>
        </w:rPr>
        <w:t>超</w:t>
      </w:r>
      <w:r w:rsidR="00A50FD9">
        <w:t>大规模时间序列的异常检测方法</w:t>
      </w:r>
      <w:r w:rsidR="002D0193">
        <w:t>”</w:t>
      </w:r>
      <w:r w:rsidR="00F014EC" w:rsidRPr="00F014EC">
        <w:rPr>
          <w:rFonts w:hint="eastAsia"/>
        </w:rPr>
        <w:t>。</w:t>
      </w:r>
    </w:p>
    <w:p w14:paraId="08BAF3E2" w14:textId="77777777" w:rsidR="00F62213" w:rsidRPr="009571BD" w:rsidRDefault="00A50FD9" w:rsidP="006A1C75">
      <w:pPr>
        <w:pStyle w:val="3"/>
      </w:pPr>
      <w:bookmarkStart w:id="49" w:name="_Toc85561537"/>
      <w:bookmarkStart w:id="50" w:name="_Toc85901084"/>
      <w:bookmarkStart w:id="51" w:name="_Toc146534650"/>
      <w:bookmarkStart w:id="52" w:name="_Toc146610276"/>
      <w:bookmarkStart w:id="53" w:name="_Toc146618595"/>
      <w:bookmarkStart w:id="54" w:name="_Toc146618670"/>
      <w:bookmarkStart w:id="55" w:name="_Toc441500565"/>
      <w:r>
        <w:rPr>
          <w:rFonts w:hint="eastAsia"/>
        </w:rPr>
        <w:t>时间序列</w:t>
      </w:r>
      <w:bookmarkEnd w:id="49"/>
      <w:bookmarkEnd w:id="50"/>
      <w:bookmarkEnd w:id="51"/>
      <w:bookmarkEnd w:id="52"/>
      <w:bookmarkEnd w:id="53"/>
      <w:bookmarkEnd w:id="54"/>
      <w:bookmarkEnd w:id="55"/>
    </w:p>
    <w:p w14:paraId="1B25187D" w14:textId="7366DB2F" w:rsidR="00200FBA" w:rsidRDefault="00200FBA" w:rsidP="004171B5">
      <w:pPr>
        <w:pStyle w:val="1252101"/>
      </w:pPr>
      <w:r w:rsidRPr="00200FBA">
        <w:rPr>
          <w:rFonts w:hint="eastAsia"/>
        </w:rPr>
        <w:t>时间序列是对某个物理量进行等时间间隔的观测所得的一串数值。现实</w:t>
      </w:r>
      <w:r w:rsidR="0017621A">
        <w:rPr>
          <w:rFonts w:hint="eastAsia"/>
        </w:rPr>
        <w:t>生活</w:t>
      </w:r>
      <w:r w:rsidRPr="00200FBA">
        <w:rPr>
          <w:rFonts w:hint="eastAsia"/>
        </w:rPr>
        <w:t>中</w:t>
      </w:r>
      <w:r w:rsidR="0017621A">
        <w:rPr>
          <w:rFonts w:hint="eastAsia"/>
        </w:rPr>
        <w:t>有</w:t>
      </w:r>
      <w:r w:rsidRPr="00200FBA">
        <w:rPr>
          <w:rFonts w:hint="eastAsia"/>
        </w:rPr>
        <w:t>许多数据都是以时间序列的形式</w:t>
      </w:r>
      <w:r w:rsidR="0017621A">
        <w:rPr>
          <w:rFonts w:hint="eastAsia"/>
        </w:rPr>
        <w:t>存在</w:t>
      </w:r>
      <w:r w:rsidRPr="00200FBA">
        <w:rPr>
          <w:rFonts w:hint="eastAsia"/>
        </w:rPr>
        <w:t>的，例如：股票交易的记录、</w:t>
      </w:r>
      <w:r w:rsidR="0033117A">
        <w:rPr>
          <w:rFonts w:hint="eastAsia"/>
        </w:rPr>
        <w:t>年降</w:t>
      </w:r>
      <w:r w:rsidR="0033117A">
        <w:t>雨量</w:t>
      </w:r>
      <w:r w:rsidR="0033117A">
        <w:rPr>
          <w:rFonts w:hint="eastAsia"/>
        </w:rPr>
        <w:t>记录</w:t>
      </w:r>
      <w:r w:rsidR="0033117A">
        <w:t>、</w:t>
      </w:r>
      <w:r w:rsidRPr="00200FBA">
        <w:rPr>
          <w:rFonts w:hint="eastAsia"/>
        </w:rPr>
        <w:t>气温观测的记录、心电</w:t>
      </w:r>
      <w:r w:rsidR="0033117A">
        <w:rPr>
          <w:rFonts w:hint="eastAsia"/>
        </w:rPr>
        <w:t>和</w:t>
      </w:r>
      <w:r w:rsidR="0033117A">
        <w:t>脑电</w:t>
      </w:r>
      <w:r w:rsidRPr="00200FBA">
        <w:rPr>
          <w:rFonts w:hint="eastAsia"/>
        </w:rPr>
        <w:t>监测的记录等</w:t>
      </w:r>
      <w:r w:rsidR="003F76D9">
        <w:fldChar w:fldCharType="begin"/>
      </w:r>
      <w:r w:rsidR="003F76D9">
        <w:instrText xml:space="preserve"> REF _Ref434091359 \r \h </w:instrText>
      </w:r>
      <w:r w:rsidR="003F76D9">
        <w:fldChar w:fldCharType="separate"/>
      </w:r>
      <w:r w:rsidR="006E4B4A">
        <w:t>[1]</w:t>
      </w:r>
      <w:r w:rsidR="003F76D9">
        <w:fldChar w:fldCharType="end"/>
      </w:r>
      <w:r w:rsidR="003F76D9">
        <w:fldChar w:fldCharType="begin"/>
      </w:r>
      <w:r w:rsidR="003F76D9">
        <w:instrText xml:space="preserve"> REF _Ref434091365 \r \h </w:instrText>
      </w:r>
      <w:r w:rsidR="003F76D9">
        <w:fldChar w:fldCharType="separate"/>
      </w:r>
      <w:r w:rsidR="006E4B4A">
        <w:t>[2]</w:t>
      </w:r>
      <w:r w:rsidR="003F76D9">
        <w:fldChar w:fldCharType="end"/>
      </w:r>
      <w:r w:rsidRPr="00200FBA">
        <w:rPr>
          <w:rFonts w:hint="eastAsia"/>
        </w:rPr>
        <w:t>。</w:t>
      </w:r>
      <w:r>
        <w:rPr>
          <w:rFonts w:hint="eastAsia"/>
        </w:rPr>
        <w:t>时间</w:t>
      </w:r>
      <w:r>
        <w:t>序列涉及的领域</w:t>
      </w:r>
      <w:r>
        <w:rPr>
          <w:rFonts w:hint="eastAsia"/>
        </w:rPr>
        <w:t>非常</w:t>
      </w:r>
      <w:r>
        <w:t>广泛，包括天文</w:t>
      </w:r>
      <w:r w:rsidR="003F76D9">
        <w:fldChar w:fldCharType="begin"/>
      </w:r>
      <w:r w:rsidR="003F76D9">
        <w:instrText xml:space="preserve"> REF _Ref434091384 \r \h </w:instrText>
      </w:r>
      <w:r w:rsidR="003F76D9">
        <w:fldChar w:fldCharType="separate"/>
      </w:r>
      <w:r w:rsidR="006E4B4A">
        <w:t>[3]</w:t>
      </w:r>
      <w:r w:rsidR="003F76D9">
        <w:fldChar w:fldCharType="end"/>
      </w:r>
      <w:r>
        <w:t>、地理</w:t>
      </w:r>
      <w:r w:rsidR="006D50E2">
        <w:fldChar w:fldCharType="begin"/>
      </w:r>
      <w:r w:rsidR="006D50E2">
        <w:instrText xml:space="preserve"> REF _Ref424761007 \r \h </w:instrText>
      </w:r>
      <w:r w:rsidR="006D50E2">
        <w:fldChar w:fldCharType="separate"/>
      </w:r>
      <w:r w:rsidR="006E4B4A">
        <w:t>[4]</w:t>
      </w:r>
      <w:r w:rsidR="006D50E2">
        <w:fldChar w:fldCharType="end"/>
      </w:r>
      <w:r>
        <w:t>、生物和化学等自然科学领域，也包括语音识别</w:t>
      </w:r>
      <w:r w:rsidR="003F76D9">
        <w:fldChar w:fldCharType="begin"/>
      </w:r>
      <w:r w:rsidR="003F76D9">
        <w:instrText xml:space="preserve"> REF _Ref434091403 \r \h </w:instrText>
      </w:r>
      <w:r w:rsidR="003F76D9">
        <w:fldChar w:fldCharType="separate"/>
      </w:r>
      <w:r w:rsidR="006E4B4A">
        <w:t>[5]</w:t>
      </w:r>
      <w:r w:rsidR="003F76D9">
        <w:fldChar w:fldCharType="end"/>
      </w:r>
      <w:r>
        <w:t>、地震预测</w:t>
      </w:r>
      <w:r w:rsidR="006D50E2">
        <w:fldChar w:fldCharType="begin"/>
      </w:r>
      <w:r w:rsidR="006D50E2">
        <w:instrText xml:space="preserve"> REF _Ref424761027 \r \h </w:instrText>
      </w:r>
      <w:r w:rsidR="006D50E2">
        <w:fldChar w:fldCharType="separate"/>
      </w:r>
      <w:r w:rsidR="006E4B4A">
        <w:t>[6]</w:t>
      </w:r>
      <w:r w:rsidR="006D50E2">
        <w:fldChar w:fldCharType="end"/>
      </w:r>
      <w:r>
        <w:t>和资源勘探等工程技术领域以及金融分析</w:t>
      </w:r>
      <w:r w:rsidR="003F76D9">
        <w:fldChar w:fldCharType="begin"/>
      </w:r>
      <w:r w:rsidR="003F76D9">
        <w:instrText xml:space="preserve"> REF _Ref434091426 \r \h </w:instrText>
      </w:r>
      <w:r w:rsidR="003F76D9">
        <w:fldChar w:fldCharType="separate"/>
      </w:r>
      <w:r w:rsidR="006E4B4A">
        <w:t>[7]</w:t>
      </w:r>
      <w:r w:rsidR="003F76D9">
        <w:fldChar w:fldCharType="end"/>
      </w:r>
      <w:r>
        <w:t>、市场预测和人口统计等社会经济领域。</w:t>
      </w:r>
    </w:p>
    <w:p w14:paraId="51B2F3BF" w14:textId="65350BFF" w:rsidR="0033117A" w:rsidRDefault="00200FBA" w:rsidP="00200FBA">
      <w:pPr>
        <w:pStyle w:val="1252101"/>
      </w:pPr>
      <w:r>
        <w:rPr>
          <w:rFonts w:hint="eastAsia"/>
        </w:rPr>
        <w:t>时间序列的一个固有特征是相邻的观测值之间存在着相互的依赖性，这种相互的依赖性往往蕴含着被观测事物或现象在特定环境或特定时刻的大量信息，研究与分析这种相互的依赖性具有极大的实用价值。时间序列分析正是研究这种观测值之间相互依赖性的一种分析技术，一般通过曲线拟合和参数估计对时间序列建立数学模型进行分析</w:t>
      </w:r>
      <w:r w:rsidR="003F76D9">
        <w:fldChar w:fldCharType="begin"/>
      </w:r>
      <w:r w:rsidR="003F76D9">
        <w:instrText xml:space="preserve"> </w:instrText>
      </w:r>
      <w:r w:rsidR="003F76D9">
        <w:rPr>
          <w:rFonts w:hint="eastAsia"/>
        </w:rPr>
        <w:instrText>REF _Ref434091444 \r \h</w:instrText>
      </w:r>
      <w:r w:rsidR="003F76D9">
        <w:instrText xml:space="preserve"> </w:instrText>
      </w:r>
      <w:r w:rsidR="003F76D9">
        <w:fldChar w:fldCharType="separate"/>
      </w:r>
      <w:r w:rsidR="006E4B4A">
        <w:t>[8]</w:t>
      </w:r>
      <w:r w:rsidR="003F76D9">
        <w:fldChar w:fldCharType="end"/>
      </w:r>
      <w:r>
        <w:rPr>
          <w:rFonts w:hint="eastAsia"/>
        </w:rPr>
        <w:t>。时间序列分析常应用于国民经济宏观控制、区域发展综合规划、市场潜量预测、地震前兆预报、气象预报、水文预报、农作物病虫灾害预报、环境污染控制、天文学和海洋学等方面。</w:t>
      </w:r>
    </w:p>
    <w:p w14:paraId="788D07EA" w14:textId="74195891" w:rsidR="0094327A" w:rsidRDefault="00085059" w:rsidP="0094327A">
      <w:pPr>
        <w:pStyle w:val="3"/>
      </w:pPr>
      <w:bookmarkStart w:id="56" w:name="_Toc441500566"/>
      <w:r>
        <w:rPr>
          <w:rFonts w:hint="eastAsia"/>
        </w:rPr>
        <w:lastRenderedPageBreak/>
        <w:t>时间序列</w:t>
      </w:r>
      <w:r w:rsidR="0017621A">
        <w:t>异常</w:t>
      </w:r>
      <w:bookmarkEnd w:id="56"/>
    </w:p>
    <w:p w14:paraId="1C888020" w14:textId="64D1C12B" w:rsidR="00A17CCE" w:rsidRDefault="00AB4EEF" w:rsidP="00BB3957">
      <w:pPr>
        <w:pStyle w:val="1252101"/>
      </w:pPr>
      <w:r>
        <w:rPr>
          <w:rFonts w:hint="eastAsia"/>
        </w:rPr>
        <w:t>异常是数据中的特定模式，这些模式与事先定义的正常模式存在不一致</w:t>
      </w:r>
      <w:r w:rsidR="00085059">
        <w:fldChar w:fldCharType="begin"/>
      </w:r>
      <w:r w:rsidR="00085059">
        <w:instrText xml:space="preserve"> </w:instrText>
      </w:r>
      <w:r w:rsidR="00085059">
        <w:rPr>
          <w:rFonts w:hint="eastAsia"/>
        </w:rPr>
        <w:instrText>REF _Ref425058198 \r \h</w:instrText>
      </w:r>
      <w:r w:rsidR="00085059">
        <w:instrText xml:space="preserve"> </w:instrText>
      </w:r>
      <w:r w:rsidR="00A2700D">
        <w:instrText xml:space="preserve"> \* MERGEFORMAT </w:instrText>
      </w:r>
      <w:r w:rsidR="00085059">
        <w:fldChar w:fldCharType="separate"/>
      </w:r>
      <w:r w:rsidR="006E4B4A">
        <w:t>[9]</w:t>
      </w:r>
      <w:r w:rsidR="00085059">
        <w:fldChar w:fldCharType="end"/>
      </w:r>
      <w:r>
        <w:rPr>
          <w:rFonts w:hint="eastAsia"/>
        </w:rPr>
        <w:t>。时间序列</w:t>
      </w:r>
      <w:r w:rsidR="009A590E">
        <w:rPr>
          <w:rFonts w:hint="eastAsia"/>
        </w:rPr>
        <w:t>异常是时间序列上下文中与正常模式存在不一致的时间子序列。</w:t>
      </w:r>
      <w:r w:rsidR="00424536">
        <w:rPr>
          <w:rFonts w:hint="eastAsia"/>
        </w:rPr>
        <w:t>导致</w:t>
      </w:r>
      <w:r w:rsidR="00A17CCE">
        <w:rPr>
          <w:rFonts w:hint="eastAsia"/>
        </w:rPr>
        <w:t>时间序列异常的</w:t>
      </w:r>
      <w:r w:rsidR="00424536">
        <w:rPr>
          <w:rFonts w:hint="eastAsia"/>
        </w:rPr>
        <w:t>原因</w:t>
      </w:r>
      <w:r w:rsidR="00A17CCE">
        <w:rPr>
          <w:rFonts w:hint="eastAsia"/>
        </w:rPr>
        <w:t>有很多，例如：</w:t>
      </w:r>
    </w:p>
    <w:p w14:paraId="39FD5712" w14:textId="0874A94E" w:rsidR="00A17CCE" w:rsidRDefault="00A17CCE" w:rsidP="007C03C0">
      <w:pPr>
        <w:pStyle w:val="1252101"/>
        <w:numPr>
          <w:ilvl w:val="0"/>
          <w:numId w:val="5"/>
        </w:numPr>
      </w:pPr>
      <w:r>
        <w:t>由于操作失败导致数据在读取</w:t>
      </w:r>
      <w:r w:rsidR="002D0193">
        <w:t>、</w:t>
      </w:r>
      <w:r>
        <w:t>记录</w:t>
      </w:r>
      <w:r w:rsidR="002D0193">
        <w:t>、</w:t>
      </w:r>
      <w:r>
        <w:t>计算时产生错误；</w:t>
      </w:r>
    </w:p>
    <w:p w14:paraId="2307EC42" w14:textId="31FF9412" w:rsidR="00A17CCE" w:rsidRDefault="00A17CCE" w:rsidP="007C03C0">
      <w:pPr>
        <w:pStyle w:val="1252101"/>
        <w:numPr>
          <w:ilvl w:val="0"/>
          <w:numId w:val="5"/>
        </w:numPr>
      </w:pPr>
      <w:r>
        <w:t>可能是在合并来自不同数据库的数据时导致的错误，因为不同的数据库的度量单位或时间不一致</w:t>
      </w:r>
    </w:p>
    <w:p w14:paraId="63CFEFB8" w14:textId="69C731BC" w:rsidR="00A17CCE" w:rsidRDefault="00A17CCE" w:rsidP="007C03C0">
      <w:pPr>
        <w:pStyle w:val="1252101"/>
        <w:numPr>
          <w:ilvl w:val="0"/>
          <w:numId w:val="5"/>
        </w:numPr>
      </w:pPr>
      <w:r>
        <w:rPr>
          <w:rFonts w:hint="eastAsia"/>
        </w:rPr>
        <w:t>数据内部结构的特异性也会引起时间序列异常</w:t>
      </w:r>
    </w:p>
    <w:tbl>
      <w:tblPr>
        <w:tblStyle w:val="af1"/>
        <w:tblpPr w:leftFromText="180" w:rightFromText="180" w:vertAnchor="text" w:horzAnchor="margin" w:tblpY="20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13099" w14:paraId="219BB068" w14:textId="77777777" w:rsidTr="00913099">
        <w:trPr>
          <w:cantSplit/>
        </w:trPr>
        <w:tc>
          <w:tcPr>
            <w:tcW w:w="9060" w:type="dxa"/>
          </w:tcPr>
          <w:p w14:paraId="11C2985B" w14:textId="77777777" w:rsidR="00913099" w:rsidRDefault="00913099" w:rsidP="00913099">
            <w:pPr>
              <w:pStyle w:val="1252101"/>
              <w:ind w:firstLine="0"/>
              <w:jc w:val="center"/>
              <w:rPr>
                <w:noProof/>
              </w:rPr>
            </w:pPr>
            <w:r>
              <w:rPr>
                <w:noProof/>
              </w:rPr>
              <w:drawing>
                <wp:inline distT="0" distB="0" distL="0" distR="0" wp14:anchorId="6CCB5BA6" wp14:editId="5087CF4A">
                  <wp:extent cx="2667600" cy="2048400"/>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67" t="14149" r="13687" b="16183"/>
                          <a:stretch/>
                        </pic:blipFill>
                        <pic:spPr bwMode="auto">
                          <a:xfrm>
                            <a:off x="0" y="0"/>
                            <a:ext cx="2667600" cy="2048400"/>
                          </a:xfrm>
                          <a:prstGeom prst="rect">
                            <a:avLst/>
                          </a:prstGeom>
                          <a:ln>
                            <a:noFill/>
                          </a:ln>
                          <a:extLst>
                            <a:ext uri="{53640926-AAD7-44D8-BBD7-CCE9431645EC}">
                              <a14:shadowObscured xmlns:a14="http://schemas.microsoft.com/office/drawing/2010/main"/>
                            </a:ext>
                          </a:extLst>
                        </pic:spPr>
                      </pic:pic>
                    </a:graphicData>
                  </a:graphic>
                </wp:inline>
              </w:drawing>
            </w:r>
          </w:p>
          <w:p w14:paraId="715B8863" w14:textId="77777777" w:rsidR="00913099" w:rsidRPr="00FC376F" w:rsidRDefault="00913099" w:rsidP="00913099">
            <w:pPr>
              <w:pStyle w:val="5"/>
              <w:spacing w:before="156"/>
            </w:pPr>
            <w:bookmarkStart w:id="57" w:name="_Ref425167483"/>
            <w:r>
              <w:rPr>
                <w:rFonts w:hint="eastAsia"/>
              </w:rPr>
              <w:t>时间</w:t>
            </w:r>
            <w:r>
              <w:t>序列异常</w:t>
            </w:r>
            <w:bookmarkEnd w:id="57"/>
          </w:p>
          <w:p w14:paraId="5F8C3A0B" w14:textId="77777777" w:rsidR="00913099" w:rsidRDefault="00913099" w:rsidP="00913099">
            <w:pPr>
              <w:pStyle w:val="6"/>
              <w:spacing w:after="312"/>
            </w:pPr>
            <w:r>
              <w:t>Anomalous time series</w:t>
            </w:r>
          </w:p>
        </w:tc>
      </w:tr>
    </w:tbl>
    <w:p w14:paraId="0D829183" w14:textId="75685C4E" w:rsidR="00C54050" w:rsidRDefault="0067650C" w:rsidP="00BB3957">
      <w:pPr>
        <w:pStyle w:val="1252101"/>
      </w:pPr>
      <w:r>
        <w:rPr>
          <w:rFonts w:hint="eastAsia"/>
        </w:rPr>
        <w:t>时间序列是受监测事物状态的具体表现，时间序列中的</w:t>
      </w:r>
      <w:r w:rsidR="00085059">
        <w:rPr>
          <w:rFonts w:hint="eastAsia"/>
        </w:rPr>
        <w:t>异常数据往往包含</w:t>
      </w:r>
      <w:r w:rsidR="00A17CCE">
        <w:rPr>
          <w:rFonts w:hint="eastAsia"/>
        </w:rPr>
        <w:t>重要的信息，</w:t>
      </w:r>
      <w:r>
        <w:rPr>
          <w:rFonts w:hint="eastAsia"/>
        </w:rPr>
        <w:t>表明受监测事物内部或外部环境存在异常。为了预防与治理这些异常，我们需要使用时间序列</w:t>
      </w:r>
      <w:r w:rsidR="00085059">
        <w:rPr>
          <w:rFonts w:hint="eastAsia"/>
        </w:rPr>
        <w:t>异常检测方法</w:t>
      </w:r>
      <w:r>
        <w:rPr>
          <w:rFonts w:hint="eastAsia"/>
        </w:rPr>
        <w:t>检测时间序列中是否存在异常，并</w:t>
      </w:r>
      <w:r w:rsidRPr="0067650C">
        <w:rPr>
          <w:rFonts w:hint="eastAsia"/>
        </w:rPr>
        <w:t>寻找有效的方法去检测这些异常所隐含的意义。</w:t>
      </w:r>
    </w:p>
    <w:p w14:paraId="7E64C8B8" w14:textId="0363C2D8" w:rsidR="00037888" w:rsidRDefault="00037888" w:rsidP="00037888">
      <w:pPr>
        <w:pStyle w:val="1252101"/>
      </w:pPr>
      <w:r>
        <w:rPr>
          <w:rFonts w:hint="eastAsia"/>
        </w:rPr>
        <w:t>虽然在</w:t>
      </w:r>
      <w:r>
        <w:t>异常检测领域</w:t>
      </w:r>
      <w:r>
        <w:rPr>
          <w:rFonts w:hint="eastAsia"/>
        </w:rPr>
        <w:t>有</w:t>
      </w:r>
      <w:r>
        <w:t>很多工作</w:t>
      </w:r>
      <w:r>
        <w:fldChar w:fldCharType="begin"/>
      </w:r>
      <w:r>
        <w:instrText xml:space="preserve"> REF _Ref425058198 \r \h </w:instrText>
      </w:r>
      <w:r>
        <w:fldChar w:fldCharType="separate"/>
      </w:r>
      <w:r w:rsidR="006E4B4A">
        <w:t>[9]</w:t>
      </w:r>
      <w:r>
        <w:fldChar w:fldCharType="end"/>
      </w:r>
      <w:r>
        <w:rPr>
          <w:rFonts w:hint="eastAsia"/>
        </w:rPr>
        <w:t>，但</w:t>
      </w:r>
      <w:r>
        <w:t>是大部分</w:t>
      </w:r>
      <w:r>
        <w:rPr>
          <w:rFonts w:hint="eastAsia"/>
        </w:rPr>
        <w:t>异常</w:t>
      </w:r>
      <w:r>
        <w:t>检测方法只用来寻找</w:t>
      </w:r>
      <w:r>
        <w:rPr>
          <w:rFonts w:hint="eastAsia"/>
        </w:rPr>
        <w:t>与</w:t>
      </w:r>
      <w:r>
        <w:t>其他</w:t>
      </w:r>
      <w:r>
        <w:rPr>
          <w:rFonts w:hint="eastAsia"/>
        </w:rPr>
        <w:t>正常</w:t>
      </w:r>
      <w:r>
        <w:t>数据个体不同的</w:t>
      </w:r>
      <w:r>
        <w:rPr>
          <w:rFonts w:hint="eastAsia"/>
        </w:rPr>
        <w:t>单</w:t>
      </w:r>
      <w:r>
        <w:t>个数据个体</w:t>
      </w:r>
      <w:r>
        <w:rPr>
          <w:rFonts w:hint="eastAsia"/>
        </w:rPr>
        <w:t>，</w:t>
      </w:r>
      <w:r>
        <w:t>并没有</w:t>
      </w:r>
      <w:r>
        <w:rPr>
          <w:rFonts w:hint="eastAsia"/>
        </w:rPr>
        <w:t>考虑数据</w:t>
      </w:r>
      <w:r>
        <w:t>在时间序列</w:t>
      </w:r>
      <w:r>
        <w:rPr>
          <w:rFonts w:hint="eastAsia"/>
        </w:rPr>
        <w:t>方面</w:t>
      </w:r>
      <w:r>
        <w:t>的特性</w:t>
      </w:r>
      <w:r>
        <w:rPr>
          <w:rFonts w:hint="eastAsia"/>
        </w:rPr>
        <w:t>，这</w:t>
      </w:r>
      <w:r>
        <w:t>一类异常也被</w:t>
      </w:r>
      <w:r>
        <w:rPr>
          <w:rFonts w:hint="eastAsia"/>
        </w:rPr>
        <w:t>称为</w:t>
      </w:r>
      <w:r>
        <w:t>点</w:t>
      </w:r>
      <w:r>
        <w:rPr>
          <w:rFonts w:hint="eastAsia"/>
        </w:rPr>
        <w:t>异常</w:t>
      </w:r>
      <w:r>
        <w:t>。</w:t>
      </w:r>
      <w:r>
        <w:rPr>
          <w:rFonts w:hint="eastAsia"/>
        </w:rPr>
        <w:t>请</w:t>
      </w:r>
      <w:r>
        <w:t>看</w:t>
      </w:r>
      <w:r>
        <w:fldChar w:fldCharType="begin"/>
      </w:r>
      <w:r>
        <w:instrText xml:space="preserve"> REF _Ref425167483 \r \h </w:instrText>
      </w:r>
      <w:r>
        <w:fldChar w:fldCharType="separate"/>
      </w:r>
      <w:r w:rsidR="006E4B4A">
        <w:rPr>
          <w:rFonts w:hint="eastAsia"/>
        </w:rPr>
        <w:t>图</w:t>
      </w:r>
      <w:r w:rsidR="006E4B4A">
        <w:rPr>
          <w:rFonts w:hint="eastAsia"/>
        </w:rPr>
        <w:t xml:space="preserve"> 1-1</w:t>
      </w:r>
      <w:r>
        <w:fldChar w:fldCharType="end"/>
      </w:r>
      <w:r>
        <w:rPr>
          <w:rFonts w:hint="eastAsia"/>
        </w:rPr>
        <w:t>中</w:t>
      </w:r>
      <w:r>
        <w:t>给</w:t>
      </w:r>
      <w:r>
        <w:rPr>
          <w:rFonts w:hint="eastAsia"/>
        </w:rPr>
        <w:t>出</w:t>
      </w:r>
      <w:r>
        <w:t>的示例</w:t>
      </w:r>
      <w:r>
        <w:rPr>
          <w:rFonts w:hint="eastAsia"/>
        </w:rPr>
        <w:t>，</w:t>
      </w:r>
      <w:r>
        <w:t>该图给出了一个病人的心电图。</w:t>
      </w:r>
      <w:r>
        <w:rPr>
          <w:rFonts w:hint="eastAsia"/>
        </w:rPr>
        <w:t>心电</w:t>
      </w:r>
      <w:r>
        <w:t>图通常应该是</w:t>
      </w:r>
      <w:r>
        <w:rPr>
          <w:rFonts w:hint="eastAsia"/>
        </w:rPr>
        <w:t>近似</w:t>
      </w:r>
      <w:r>
        <w:t>的周期性时间序列。</w:t>
      </w:r>
      <w:r>
        <w:rPr>
          <w:rFonts w:hint="eastAsia"/>
        </w:rPr>
        <w:t>图</w:t>
      </w:r>
      <w:r>
        <w:t>中</w:t>
      </w:r>
      <w:r>
        <w:rPr>
          <w:rFonts w:hint="eastAsia"/>
        </w:rPr>
        <w:t>标红</w:t>
      </w:r>
      <w:r>
        <w:t>的部分是异常，因为</w:t>
      </w:r>
      <w:r>
        <w:rPr>
          <w:rFonts w:hint="eastAsia"/>
        </w:rPr>
        <w:t>相</w:t>
      </w:r>
      <w:r>
        <w:t>近的低幅值持续出现</w:t>
      </w:r>
      <w:r>
        <w:lastRenderedPageBreak/>
        <w:t>的时间</w:t>
      </w:r>
      <w:r>
        <w:rPr>
          <w:rFonts w:hint="eastAsia"/>
        </w:rPr>
        <w:t>很</w:t>
      </w:r>
      <w:r>
        <w:t>长，该时间跨度与心率周期相比</w:t>
      </w:r>
      <w:r>
        <w:rPr>
          <w:rFonts w:hint="eastAsia"/>
        </w:rPr>
        <w:t>显</w:t>
      </w:r>
      <w:r>
        <w:t>得异常。</w:t>
      </w:r>
      <w:r>
        <w:rPr>
          <w:rFonts w:hint="eastAsia"/>
        </w:rPr>
        <w:t>值得</w:t>
      </w:r>
      <w:r>
        <w:t>注意的是，该低幅</w:t>
      </w:r>
      <w:r>
        <w:rPr>
          <w:rFonts w:hint="eastAsia"/>
        </w:rPr>
        <w:t>值</w:t>
      </w:r>
      <w:r>
        <w:t>在该时间序列中出现过多次，所以幅值本身并不是异常</w:t>
      </w:r>
      <w:r>
        <w:rPr>
          <w:rFonts w:hint="eastAsia"/>
        </w:rPr>
        <w:t>。所以</w:t>
      </w:r>
      <w:r>
        <w:t>，如果时间序列数据集被当作一系列幅值而忽略在时间序列方面的特性，那么</w:t>
      </w:r>
      <w:r>
        <w:rPr>
          <w:rFonts w:hint="eastAsia"/>
        </w:rPr>
        <w:t>图</w:t>
      </w:r>
      <w:r>
        <w:t>示红色部分的异常是无法被</w:t>
      </w:r>
      <w:r>
        <w:rPr>
          <w:rFonts w:hint="eastAsia"/>
        </w:rPr>
        <w:t>检测</w:t>
      </w:r>
      <w:r>
        <w:t>出来的。</w:t>
      </w:r>
    </w:p>
    <w:p w14:paraId="1E80BECF" w14:textId="77777777" w:rsidR="00037888" w:rsidRDefault="00037888" w:rsidP="00037888">
      <w:pPr>
        <w:pStyle w:val="1252101"/>
      </w:pPr>
      <w:r>
        <w:t>时间序列异常</w:t>
      </w:r>
      <w:r>
        <w:rPr>
          <w:rFonts w:hint="eastAsia"/>
        </w:rPr>
        <w:t>的</w:t>
      </w:r>
      <w:r>
        <w:t>检测问题</w:t>
      </w:r>
      <w:r>
        <w:rPr>
          <w:rFonts w:hint="eastAsia"/>
        </w:rPr>
        <w:t>可以</w:t>
      </w:r>
      <w:r>
        <w:t>从</w:t>
      </w:r>
      <w:r>
        <w:rPr>
          <w:rFonts w:hint="eastAsia"/>
        </w:rPr>
        <w:t>不</w:t>
      </w:r>
      <w:r>
        <w:t>同的角度看待</w:t>
      </w:r>
      <w:r>
        <w:rPr>
          <w:rFonts w:hint="eastAsia"/>
        </w:rPr>
        <w:t>，</w:t>
      </w:r>
      <w:r>
        <w:t>这里我们讨论两种情况</w:t>
      </w:r>
      <w:r>
        <w:rPr>
          <w:rFonts w:hint="eastAsia"/>
        </w:rPr>
        <w:t>以</w:t>
      </w:r>
      <w:r>
        <w:t>下</w:t>
      </w:r>
      <w:r>
        <w:rPr>
          <w:rFonts w:hint="eastAsia"/>
        </w:rPr>
        <w:t>三</w:t>
      </w:r>
      <w:r>
        <w:t>种情况</w:t>
      </w:r>
      <w:r>
        <w:rPr>
          <w:rFonts w:hint="eastAsia"/>
        </w:rPr>
        <w:t>：</w:t>
      </w:r>
    </w:p>
    <w:p w14:paraId="3D2BD10C" w14:textId="37B4FF52" w:rsidR="00037888" w:rsidRDefault="00037888" w:rsidP="0034384E">
      <w:pPr>
        <w:pStyle w:val="1252101"/>
        <w:numPr>
          <w:ilvl w:val="0"/>
          <w:numId w:val="6"/>
        </w:numPr>
      </w:pPr>
      <w:r>
        <w:rPr>
          <w:rFonts w:hint="eastAsia"/>
        </w:rPr>
        <w:t>检测时间</w:t>
      </w:r>
      <w:r>
        <w:t>序列上下文异常</w:t>
      </w:r>
      <w:r w:rsidR="00322789">
        <w:rPr>
          <w:rFonts w:hint="eastAsia"/>
        </w:rPr>
        <w:t>。</w:t>
      </w:r>
      <w:r>
        <w:rPr>
          <w:rFonts w:hint="eastAsia"/>
        </w:rPr>
        <w:t>在</w:t>
      </w:r>
      <w:r>
        <w:t>这种情况下，异常是时间序列中的单一数据</w:t>
      </w:r>
      <w:r>
        <w:rPr>
          <w:rFonts w:hint="eastAsia"/>
        </w:rPr>
        <w:t>实例。</w:t>
      </w:r>
      <w:r>
        <w:t>这</w:t>
      </w:r>
      <w:r>
        <w:rPr>
          <w:rFonts w:hint="eastAsia"/>
        </w:rPr>
        <w:t>些</w:t>
      </w:r>
      <w:r>
        <w:t>异常在时间序列上下文</w:t>
      </w:r>
      <w:r>
        <w:rPr>
          <w:rFonts w:hint="eastAsia"/>
        </w:rPr>
        <w:t>中</w:t>
      </w:r>
      <w:r>
        <w:t>是异常的，然后仅从幅值的角度来看它们并不是异常。</w:t>
      </w:r>
      <w:r>
        <w:rPr>
          <w:rFonts w:hint="eastAsia"/>
        </w:rPr>
        <w:t>这</w:t>
      </w:r>
      <w:r>
        <w:t>在统计学领域</w:t>
      </w:r>
      <w:r>
        <w:rPr>
          <w:rFonts w:hint="eastAsia"/>
        </w:rPr>
        <w:t>是</w:t>
      </w:r>
      <w:r>
        <w:t>一个被广泛关注和研究的问题</w:t>
      </w:r>
      <w:r>
        <w:fldChar w:fldCharType="begin"/>
      </w:r>
      <w:r>
        <w:instrText xml:space="preserve"> REF _Ref425172828 \r \h </w:instrText>
      </w:r>
      <w:r>
        <w:fldChar w:fldCharType="separate"/>
      </w:r>
      <w:r w:rsidR="006E4B4A">
        <w:t>[11]</w:t>
      </w:r>
      <w:r>
        <w:fldChar w:fldCharType="end"/>
      </w:r>
      <w:r>
        <w:fldChar w:fldCharType="begin"/>
      </w:r>
      <w:r>
        <w:instrText xml:space="preserve"> REF _Ref425172830 \r \h </w:instrText>
      </w:r>
      <w:r>
        <w:fldChar w:fldCharType="separate"/>
      </w:r>
      <w:r w:rsidR="006E4B4A">
        <w:t>[12]</w:t>
      </w:r>
      <w:r>
        <w:fldChar w:fldCharType="end"/>
      </w:r>
      <w:r>
        <w:fldChar w:fldCharType="begin"/>
      </w:r>
      <w:r>
        <w:instrText xml:space="preserve"> REF _Ref425172831 \r \h </w:instrText>
      </w:r>
      <w:r>
        <w:fldChar w:fldCharType="separate"/>
      </w:r>
      <w:r w:rsidR="006E4B4A">
        <w:t>[13]</w:t>
      </w:r>
      <w:r>
        <w:fldChar w:fldCharType="end"/>
      </w:r>
      <w:r>
        <w:t>，</w:t>
      </w:r>
      <w:r>
        <w:fldChar w:fldCharType="begin"/>
      </w:r>
      <w:r>
        <w:instrText xml:space="preserve"> REF _Ref425173072 \r \h </w:instrText>
      </w:r>
      <w:r>
        <w:fldChar w:fldCharType="separate"/>
      </w:r>
      <w:r w:rsidR="006E4B4A">
        <w:rPr>
          <w:rFonts w:hint="eastAsia"/>
        </w:rPr>
        <w:t>图</w:t>
      </w:r>
      <w:r w:rsidR="006E4B4A">
        <w:rPr>
          <w:rFonts w:hint="eastAsia"/>
        </w:rPr>
        <w:t xml:space="preserve"> 1-2</w:t>
      </w:r>
      <w:r>
        <w:fldChar w:fldCharType="end"/>
      </w:r>
      <w:r>
        <w:rPr>
          <w:rFonts w:hint="eastAsia"/>
        </w:rPr>
        <w:t>展示</w:t>
      </w:r>
      <w:r>
        <w:t>了</w:t>
      </w:r>
      <w:r>
        <w:rPr>
          <w:rFonts w:hint="eastAsia"/>
        </w:rPr>
        <w:t>某</w:t>
      </w:r>
      <w:r>
        <w:t>地区</w:t>
      </w:r>
      <w:r>
        <w:rPr>
          <w:rFonts w:hint="eastAsia"/>
        </w:rPr>
        <w:t>总</w:t>
      </w:r>
      <w:r>
        <w:t>长为</w:t>
      </w:r>
      <w:r>
        <w:rPr>
          <w:rFonts w:hint="eastAsia"/>
        </w:rPr>
        <w:t>2</w:t>
      </w:r>
      <w:r>
        <w:rPr>
          <w:rFonts w:hint="eastAsia"/>
        </w:rPr>
        <w:t>年</w:t>
      </w:r>
      <w:r>
        <w:t>的月平均气温的例子</w:t>
      </w:r>
      <w:r>
        <w:rPr>
          <w:rFonts w:hint="eastAsia"/>
        </w:rPr>
        <w:t>。</w:t>
      </w:r>
      <w:r>
        <w:rPr>
          <w:rFonts w:hint="eastAsia"/>
        </w:rPr>
        <w:t>1</w:t>
      </w:r>
      <w:r>
        <w:rPr>
          <w:rFonts w:hint="eastAsia"/>
        </w:rPr>
        <w:t>摄氏度</w:t>
      </w:r>
      <w:r>
        <w:t>的气温对于冬天（在</w:t>
      </w:r>
      <w:r>
        <w:rPr>
          <w:rFonts w:hint="eastAsia"/>
        </w:rPr>
        <w:t>t</w:t>
      </w:r>
      <w:r w:rsidRPr="00322789">
        <w:rPr>
          <w:rFonts w:hint="eastAsia"/>
          <w:vertAlign w:val="subscript"/>
        </w:rPr>
        <w:t>1</w:t>
      </w:r>
      <w:r>
        <w:rPr>
          <w:rFonts w:hint="eastAsia"/>
        </w:rPr>
        <w:t>时间</w:t>
      </w:r>
      <w:r>
        <w:t>点）来说是正常的，但是</w:t>
      </w:r>
      <w:r>
        <w:rPr>
          <w:rFonts w:hint="eastAsia"/>
        </w:rPr>
        <w:t>同</w:t>
      </w:r>
      <w:r>
        <w:t>样的气温在</w:t>
      </w:r>
      <w:r>
        <w:rPr>
          <w:rFonts w:hint="eastAsia"/>
        </w:rPr>
        <w:t>夏天（在</w:t>
      </w:r>
      <w:r>
        <w:rPr>
          <w:rFonts w:hint="eastAsia"/>
        </w:rPr>
        <w:t>t</w:t>
      </w:r>
      <w:r w:rsidRPr="00322789">
        <w:rPr>
          <w:rFonts w:hint="eastAsia"/>
          <w:vertAlign w:val="subscript"/>
        </w:rPr>
        <w:t>2</w:t>
      </w:r>
      <w:r>
        <w:rPr>
          <w:rFonts w:hint="eastAsia"/>
        </w:rPr>
        <w:t>时间</w:t>
      </w:r>
      <w:r>
        <w:t>点）</w:t>
      </w:r>
      <w:r>
        <w:rPr>
          <w:rFonts w:hint="eastAsia"/>
        </w:rPr>
        <w:t>出现</w:t>
      </w:r>
      <w:r>
        <w:t>则是异常的。该</w:t>
      </w:r>
      <w:r>
        <w:rPr>
          <w:rFonts w:hint="eastAsia"/>
        </w:rPr>
        <w:t>例</w:t>
      </w:r>
      <w:r>
        <w:t>中</w:t>
      </w:r>
      <w:r>
        <w:rPr>
          <w:rFonts w:hint="eastAsia"/>
        </w:rPr>
        <w:t>第二</w:t>
      </w:r>
      <w:r>
        <w:t>年</w:t>
      </w:r>
      <w:r>
        <w:rPr>
          <w:rFonts w:hint="eastAsia"/>
        </w:rPr>
        <w:t>6</w:t>
      </w:r>
      <w:r>
        <w:rPr>
          <w:rFonts w:hint="eastAsia"/>
        </w:rPr>
        <w:t>月</w:t>
      </w:r>
      <w:r>
        <w:t>附近的月平均气温</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0372C" w14:paraId="390B796F" w14:textId="77777777" w:rsidTr="001D2A92">
        <w:trPr>
          <w:cantSplit/>
        </w:trPr>
        <w:tc>
          <w:tcPr>
            <w:tcW w:w="9060" w:type="dxa"/>
          </w:tcPr>
          <w:p w14:paraId="152ABEE9" w14:textId="77777777" w:rsidR="00A0372C" w:rsidRDefault="00A0372C" w:rsidP="00A0372C">
            <w:pPr>
              <w:pStyle w:val="1252101"/>
              <w:ind w:firstLine="0"/>
              <w:jc w:val="center"/>
              <w:rPr>
                <w:noProof/>
              </w:rPr>
            </w:pPr>
            <w:r w:rsidRPr="006E5311">
              <w:rPr>
                <w:rFonts w:hint="eastAsia"/>
                <w:noProof/>
              </w:rPr>
              <w:drawing>
                <wp:inline distT="0" distB="0" distL="0" distR="0" wp14:anchorId="51BFBAAE" wp14:editId="43697A41">
                  <wp:extent cx="3139200" cy="1519200"/>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9200" cy="1519200"/>
                          </a:xfrm>
                          <a:prstGeom prst="rect">
                            <a:avLst/>
                          </a:prstGeom>
                          <a:noFill/>
                          <a:ln>
                            <a:noFill/>
                          </a:ln>
                        </pic:spPr>
                      </pic:pic>
                    </a:graphicData>
                  </a:graphic>
                </wp:inline>
              </w:drawing>
            </w:r>
          </w:p>
          <w:p w14:paraId="23EABC79" w14:textId="77777777" w:rsidR="00A0372C" w:rsidRDefault="00A0372C" w:rsidP="00A0372C">
            <w:pPr>
              <w:pStyle w:val="5"/>
              <w:spacing w:before="156"/>
            </w:pPr>
            <w:bookmarkStart w:id="58" w:name="_Ref425173072"/>
            <w:r>
              <w:rPr>
                <w:rFonts w:hint="eastAsia"/>
              </w:rPr>
              <w:t>t</w:t>
            </w:r>
            <w:r w:rsidRPr="006E5311">
              <w:rPr>
                <w:rFonts w:hint="eastAsia"/>
              </w:rPr>
              <w:t>2</w:t>
            </w:r>
            <w:r>
              <w:rPr>
                <w:rFonts w:hint="eastAsia"/>
              </w:rPr>
              <w:t>位置的数据点</w:t>
            </w:r>
            <w:r>
              <w:t>在</w:t>
            </w:r>
            <w:r>
              <w:rPr>
                <w:rFonts w:hint="eastAsia"/>
              </w:rPr>
              <w:t>月</w:t>
            </w:r>
            <w:r>
              <w:t>平均气温时间序列</w:t>
            </w:r>
            <w:r>
              <w:rPr>
                <w:rFonts w:hint="eastAsia"/>
              </w:rPr>
              <w:t>上下</w:t>
            </w:r>
            <w:r>
              <w:t>文</w:t>
            </w:r>
            <w:r>
              <w:rPr>
                <w:rFonts w:hint="eastAsia"/>
              </w:rPr>
              <w:t>中</w:t>
            </w:r>
            <w:r>
              <w:t>是异常</w:t>
            </w:r>
            <w:bookmarkEnd w:id="58"/>
          </w:p>
          <w:p w14:paraId="39A2E3D7" w14:textId="4083EFAC" w:rsidR="00A0372C" w:rsidRPr="00A0372C" w:rsidRDefault="00A0372C" w:rsidP="00A0372C">
            <w:pPr>
              <w:pStyle w:val="6"/>
              <w:spacing w:after="312"/>
            </w:pPr>
            <w:r>
              <w:rPr>
                <w:rFonts w:hint="eastAsia"/>
              </w:rPr>
              <w:t>C</w:t>
            </w:r>
            <w:r>
              <w:t>ontextual Anomaly at t</w:t>
            </w:r>
            <w:r w:rsidRPr="006E5311">
              <w:t>2</w:t>
            </w:r>
            <w:r>
              <w:t xml:space="preserve"> in monthly temperature time series</w:t>
            </w:r>
          </w:p>
        </w:tc>
      </w:tr>
    </w:tbl>
    <w:p w14:paraId="3C7CD47C" w14:textId="4C4B067F" w:rsidR="00037888" w:rsidRDefault="00037888" w:rsidP="0034384E">
      <w:pPr>
        <w:pStyle w:val="1252101"/>
        <w:numPr>
          <w:ilvl w:val="0"/>
          <w:numId w:val="6"/>
        </w:numPr>
      </w:pPr>
      <w:r>
        <w:rPr>
          <w:rFonts w:hint="eastAsia"/>
        </w:rPr>
        <w:t>在</w:t>
      </w:r>
      <w:r>
        <w:t>给定的</w:t>
      </w:r>
      <w:r>
        <w:rPr>
          <w:rFonts w:hint="eastAsia"/>
        </w:rPr>
        <w:t>一</w:t>
      </w:r>
      <w:r>
        <w:t>个时间</w:t>
      </w:r>
      <w:r>
        <w:rPr>
          <w:rFonts w:hint="eastAsia"/>
        </w:rPr>
        <w:t>序列中</w:t>
      </w:r>
      <w:r>
        <w:t>检测异常的子序列</w:t>
      </w:r>
      <w:r w:rsidR="00322789">
        <w:rPr>
          <w:rFonts w:hint="eastAsia"/>
        </w:rPr>
        <w:t>。</w:t>
      </w:r>
      <w:r>
        <w:rPr>
          <w:rFonts w:hint="eastAsia"/>
        </w:rPr>
        <w:t>本</w:t>
      </w:r>
      <w:r>
        <w:t>问题要求在一段很</w:t>
      </w:r>
      <w:r>
        <w:rPr>
          <w:rFonts w:hint="eastAsia"/>
        </w:rPr>
        <w:t>长</w:t>
      </w:r>
      <w:r>
        <w:t>的时间序列中</w:t>
      </w:r>
      <w:r w:rsidR="00DF697E">
        <w:rPr>
          <w:rFonts w:hint="eastAsia"/>
        </w:rPr>
        <w:t>找</w:t>
      </w:r>
      <w:r>
        <w:t>到一</w:t>
      </w:r>
      <w:r>
        <w:rPr>
          <w:rFonts w:hint="eastAsia"/>
        </w:rPr>
        <w:t>小</w:t>
      </w:r>
      <w:r>
        <w:t>段异常的时间</w:t>
      </w:r>
      <w:r>
        <w:rPr>
          <w:rFonts w:hint="eastAsia"/>
        </w:rPr>
        <w:t>子</w:t>
      </w:r>
      <w:r>
        <w:t>序列。</w:t>
      </w:r>
      <w:r>
        <w:fldChar w:fldCharType="begin"/>
      </w:r>
      <w:r>
        <w:instrText xml:space="preserve"> REF _Ref425167483 \r \h </w:instrText>
      </w:r>
      <w:r>
        <w:fldChar w:fldCharType="separate"/>
      </w:r>
      <w:r w:rsidR="006E4B4A">
        <w:rPr>
          <w:rFonts w:hint="eastAsia"/>
        </w:rPr>
        <w:t>图</w:t>
      </w:r>
      <w:r w:rsidR="006E4B4A">
        <w:rPr>
          <w:rFonts w:hint="eastAsia"/>
        </w:rPr>
        <w:t xml:space="preserve"> 1-1</w:t>
      </w:r>
      <w:r>
        <w:fldChar w:fldCharType="end"/>
      </w:r>
      <w:r>
        <w:rPr>
          <w:rFonts w:hint="eastAsia"/>
        </w:rPr>
        <w:t>展示</w:t>
      </w:r>
      <w:r>
        <w:t>了</w:t>
      </w:r>
      <w:r>
        <w:rPr>
          <w:rFonts w:hint="eastAsia"/>
        </w:rPr>
        <w:t>一</w:t>
      </w:r>
      <w:r>
        <w:t>整段</w:t>
      </w:r>
      <w:r>
        <w:rPr>
          <w:rFonts w:hint="eastAsia"/>
        </w:rPr>
        <w:t>时间</w:t>
      </w:r>
      <w:r>
        <w:t>序列中包含一段异常的时间子序列</w:t>
      </w:r>
      <w:r>
        <w:rPr>
          <w:rFonts w:hint="eastAsia"/>
        </w:rPr>
        <w:t>（红色</w:t>
      </w:r>
      <w:r>
        <w:t>部分）的例子。</w:t>
      </w:r>
      <w:r>
        <w:rPr>
          <w:rFonts w:hint="eastAsia"/>
        </w:rPr>
        <w:t>红色</w:t>
      </w:r>
      <w:r>
        <w:t>部分</w:t>
      </w:r>
      <w:r>
        <w:rPr>
          <w:rFonts w:hint="eastAsia"/>
        </w:rPr>
        <w:t>因持续时间</w:t>
      </w:r>
      <w:r>
        <w:t>过长而可以被</w:t>
      </w:r>
      <w:r>
        <w:rPr>
          <w:rFonts w:hint="eastAsia"/>
        </w:rPr>
        <w:t>视</w:t>
      </w:r>
      <w:r>
        <w:t>为异常，其幅值</w:t>
      </w:r>
      <w:r>
        <w:rPr>
          <w:rFonts w:hint="eastAsia"/>
        </w:rPr>
        <w:t>本身</w:t>
      </w:r>
      <w:r>
        <w:t>在该</w:t>
      </w:r>
      <w:r>
        <w:rPr>
          <w:rFonts w:hint="eastAsia"/>
        </w:rPr>
        <w:t>时间</w:t>
      </w:r>
      <w:r>
        <w:t>序列中出现过多次，所以就幅值而言不是异常。该</w:t>
      </w:r>
      <w:r>
        <w:rPr>
          <w:rFonts w:hint="eastAsia"/>
        </w:rPr>
        <w:t>问题</w:t>
      </w:r>
      <w:r>
        <w:t>与无监督学习环境有关，</w:t>
      </w:r>
      <w:r>
        <w:rPr>
          <w:rFonts w:hint="eastAsia"/>
        </w:rPr>
        <w:t>在</w:t>
      </w:r>
      <w:r>
        <w:t>训练过程中缺</w:t>
      </w:r>
      <w:r>
        <w:rPr>
          <w:rFonts w:hint="eastAsia"/>
        </w:rPr>
        <w:t>少经过</w:t>
      </w:r>
      <w:r>
        <w:t>标记的数据，</w:t>
      </w:r>
      <w:r>
        <w:rPr>
          <w:rFonts w:hint="eastAsia"/>
        </w:rPr>
        <w:t>时间</w:t>
      </w:r>
      <w:r>
        <w:t>序列的</w:t>
      </w:r>
      <w:r>
        <w:rPr>
          <w:rFonts w:hint="eastAsia"/>
        </w:rPr>
        <w:t>绝</w:t>
      </w:r>
      <w:r>
        <w:t>大部分</w:t>
      </w:r>
      <w:r>
        <w:rPr>
          <w:rFonts w:hint="eastAsia"/>
        </w:rPr>
        <w:t>都</w:t>
      </w:r>
      <w:r>
        <w:t>被认为是正</w:t>
      </w:r>
      <w:r>
        <w:rPr>
          <w:rFonts w:hint="eastAsia"/>
        </w:rPr>
        <w:t>常</w:t>
      </w:r>
      <w:r>
        <w:t>的。</w:t>
      </w:r>
      <w:r>
        <w:rPr>
          <w:rFonts w:hint="eastAsia"/>
        </w:rPr>
        <w:t>如果被</w:t>
      </w:r>
      <w:r>
        <w:t>寻找的时间子序列的长度为</w:t>
      </w:r>
      <w:r>
        <w:rPr>
          <w:rFonts w:hint="eastAsia"/>
        </w:rPr>
        <w:t>1</w:t>
      </w:r>
      <w:r>
        <w:rPr>
          <w:rFonts w:hint="eastAsia"/>
        </w:rPr>
        <w:t>，</w:t>
      </w:r>
      <w:r>
        <w:t>则</w:t>
      </w:r>
      <w:r>
        <w:rPr>
          <w:rFonts w:hint="eastAsia"/>
        </w:rPr>
        <w:t>该问题退化</w:t>
      </w:r>
      <w:r>
        <w:t>为第一类问题。</w:t>
      </w:r>
      <w:r>
        <w:rPr>
          <w:rFonts w:hint="eastAsia"/>
        </w:rPr>
        <w:t>这</w:t>
      </w:r>
      <w:r>
        <w:t>一类</w:t>
      </w:r>
      <w:r>
        <w:rPr>
          <w:rFonts w:hint="eastAsia"/>
        </w:rPr>
        <w:t>异常</w:t>
      </w:r>
      <w:r>
        <w:t>检测问题</w:t>
      </w:r>
      <w:r>
        <w:rPr>
          <w:rFonts w:hint="eastAsia"/>
        </w:rPr>
        <w:t>（</w:t>
      </w:r>
      <w:r>
        <w:rPr>
          <w:rFonts w:hint="eastAsia"/>
        </w:rPr>
        <w:t>Discord</w:t>
      </w:r>
      <w:r>
        <w:t xml:space="preserve"> Discovery</w:t>
      </w:r>
      <w:r>
        <w:rPr>
          <w:rFonts w:hint="eastAsia"/>
        </w:rPr>
        <w:t>）</w:t>
      </w:r>
      <w:r>
        <w:t>的</w:t>
      </w:r>
      <w:r>
        <w:rPr>
          <w:rFonts w:hint="eastAsia"/>
        </w:rPr>
        <w:t>概念</w:t>
      </w:r>
      <w:r>
        <w:t>由</w:t>
      </w:r>
      <w:r>
        <w:rPr>
          <w:rFonts w:hint="eastAsia"/>
        </w:rPr>
        <w:t>Keogh</w:t>
      </w:r>
      <w:r>
        <w:rPr>
          <w:rFonts w:hint="eastAsia"/>
        </w:rPr>
        <w:t>等</w:t>
      </w:r>
      <w:r>
        <w:t>人</w:t>
      </w:r>
      <w:r>
        <w:lastRenderedPageBreak/>
        <w:fldChar w:fldCharType="begin"/>
      </w:r>
      <w:r>
        <w:instrText xml:space="preserve"> REF _Ref425174136 \r \h </w:instrText>
      </w:r>
      <w:r>
        <w:fldChar w:fldCharType="separate"/>
      </w:r>
      <w:r w:rsidR="006E4B4A">
        <w:t>[15]</w:t>
      </w:r>
      <w:r>
        <w:fldChar w:fldCharType="end"/>
      </w:r>
      <w:r>
        <w:t>在</w:t>
      </w:r>
      <w:r>
        <w:rPr>
          <w:rFonts w:hint="eastAsia"/>
        </w:rPr>
        <w:t>2005</w:t>
      </w:r>
      <w:r>
        <w:rPr>
          <w:rFonts w:hint="eastAsia"/>
        </w:rPr>
        <w:t>年</w:t>
      </w:r>
      <w:r>
        <w:t>提出，</w:t>
      </w:r>
      <w:r>
        <w:rPr>
          <w:rFonts w:hint="eastAsia"/>
        </w:rPr>
        <w:t>其</w:t>
      </w:r>
      <w:r>
        <w:t>定义为：</w:t>
      </w:r>
      <w:r>
        <w:t xml:space="preserve"> “</w:t>
      </w:r>
      <w:r>
        <w:rPr>
          <w:rFonts w:hint="eastAsia"/>
        </w:rPr>
        <w:t>时间</w:t>
      </w:r>
      <w:r>
        <w:t>序列异常是</w:t>
      </w:r>
      <w:r>
        <w:rPr>
          <w:rFonts w:hint="eastAsia"/>
        </w:rPr>
        <w:t>时间</w:t>
      </w:r>
      <w:r>
        <w:t>序列中与其他子序列最不相似的子序列。</w:t>
      </w:r>
      <w:r>
        <w:fldChar w:fldCharType="begin"/>
      </w:r>
      <w:r>
        <w:instrText xml:space="preserve"> REF _Ref425174146 \r \h </w:instrText>
      </w:r>
      <w:r>
        <w:fldChar w:fldCharType="separate"/>
      </w:r>
      <w:r w:rsidR="006E4B4A">
        <w:t>[14]</w:t>
      </w:r>
      <w:r>
        <w:fldChar w:fldCharType="end"/>
      </w:r>
      <w:r>
        <w:t>”</w:t>
      </w:r>
      <w:r w:rsidR="00891C6D">
        <w:t xml:space="preserve"> </w:t>
      </w:r>
      <w:r>
        <w:rPr>
          <w:rFonts w:hint="eastAsia"/>
        </w:rPr>
        <w:t>该</w:t>
      </w:r>
      <w:r>
        <w:t>定义</w:t>
      </w:r>
      <w:r>
        <w:rPr>
          <w:rFonts w:hint="eastAsia"/>
        </w:rPr>
        <w:t>被</w:t>
      </w:r>
      <w:r>
        <w:t>广泛的接受与研究</w:t>
      </w:r>
      <w:r>
        <w:rPr>
          <w:rFonts w:hint="eastAsia"/>
        </w:rPr>
        <w:t>，</w:t>
      </w:r>
      <w:r>
        <w:t>它也是本文</w:t>
      </w:r>
      <w:r>
        <w:rPr>
          <w:rFonts w:hint="eastAsia"/>
        </w:rPr>
        <w:t>将</w:t>
      </w:r>
      <w:r>
        <w:t>要研究的问题。</w:t>
      </w:r>
    </w:p>
    <w:p w14:paraId="6D4B597A" w14:textId="76F58ACE" w:rsidR="00A0372C" w:rsidRPr="00A0372C" w:rsidRDefault="00037888" w:rsidP="0034384E">
      <w:pPr>
        <w:pStyle w:val="1252101"/>
        <w:numPr>
          <w:ilvl w:val="0"/>
          <w:numId w:val="6"/>
        </w:numPr>
      </w:pPr>
      <w:r>
        <w:rPr>
          <w:rFonts w:hint="eastAsia"/>
        </w:rPr>
        <w:t>在</w:t>
      </w:r>
      <w:r>
        <w:t>给定的时间序列集合</w:t>
      </w:r>
      <w:r>
        <w:rPr>
          <w:rFonts w:hint="eastAsia"/>
        </w:rPr>
        <w:t>中</w:t>
      </w:r>
      <w:r>
        <w:t>检测异常的序列</w:t>
      </w:r>
      <w:r w:rsidR="00473C8D">
        <w:rPr>
          <w:rFonts w:hint="eastAsia"/>
        </w:rPr>
        <w:t>。</w:t>
      </w:r>
      <w:r>
        <w:rPr>
          <w:rFonts w:hint="eastAsia"/>
        </w:rPr>
        <w:t>给</w:t>
      </w:r>
      <w:r>
        <w:t>定</w:t>
      </w:r>
      <w:r>
        <w:rPr>
          <w:rFonts w:hint="eastAsia"/>
        </w:rPr>
        <w:t>一</w:t>
      </w:r>
      <w:r>
        <w:t>个时间</w:t>
      </w:r>
      <w:r>
        <w:rPr>
          <w:rFonts w:hint="eastAsia"/>
        </w:rPr>
        <w:t>序列集合</w:t>
      </w:r>
      <w:r>
        <w:t>，其中包</w:t>
      </w:r>
      <w:r>
        <w:rPr>
          <w:rFonts w:hint="eastAsia"/>
        </w:rPr>
        <w:t>含</w:t>
      </w:r>
      <w:r>
        <w:t>很多相互独立的时间序列</w:t>
      </w:r>
      <w:r>
        <w:rPr>
          <w:rFonts w:hint="eastAsia"/>
        </w:rPr>
        <w:t>，</w:t>
      </w:r>
      <w:r>
        <w:t>这些</w:t>
      </w:r>
      <w:r w:rsidR="0016718F">
        <w:rPr>
          <w:rFonts w:hint="eastAsia"/>
        </w:rPr>
        <w:t>序列</w:t>
      </w:r>
      <w:r w:rsidR="0016718F">
        <w:t>集合中正常的时间序列</w:t>
      </w:r>
      <w:r w:rsidR="0016718F">
        <w:rPr>
          <w:rFonts w:hint="eastAsia"/>
        </w:rPr>
        <w:t>的</w:t>
      </w:r>
      <w:r w:rsidR="0016718F">
        <w:t>比例占到绝大部分</w:t>
      </w:r>
      <w:r w:rsidR="0016718F">
        <w:rPr>
          <w:rFonts w:hint="eastAsia"/>
        </w:rPr>
        <w:t>，</w:t>
      </w:r>
      <w:r w:rsidR="0016718F">
        <w:t>每个序列</w:t>
      </w:r>
      <w:r>
        <w:t>可以</w:t>
      </w:r>
      <w:r>
        <w:rPr>
          <w:rFonts w:hint="eastAsia"/>
        </w:rPr>
        <w:t>含</w:t>
      </w:r>
      <w:r>
        <w:t>有</w:t>
      </w:r>
      <w:r w:rsidR="0016718F">
        <w:rPr>
          <w:rFonts w:hint="eastAsia"/>
        </w:rPr>
        <w:t>或</w:t>
      </w:r>
      <w:r w:rsidR="0016718F">
        <w:t>不含有</w:t>
      </w:r>
      <w:r>
        <w:t>正常或异常的</w:t>
      </w:r>
      <w:r>
        <w:rPr>
          <w:rFonts w:hint="eastAsia"/>
        </w:rPr>
        <w:t>标</w:t>
      </w:r>
      <w:r>
        <w:t>记</w:t>
      </w:r>
      <w:r>
        <w:rPr>
          <w:rFonts w:hint="eastAsia"/>
        </w:rPr>
        <w:t>。</w:t>
      </w:r>
      <w:r>
        <w:t>第</w:t>
      </w:r>
      <w:r>
        <w:rPr>
          <w:rFonts w:hint="eastAsia"/>
        </w:rPr>
        <w:t>三</w:t>
      </w:r>
      <w:r w:rsidR="0016718F">
        <w:rPr>
          <w:rFonts w:hint="eastAsia"/>
        </w:rPr>
        <w:t>类</w:t>
      </w:r>
      <w:r>
        <w:t>问题</w:t>
      </w:r>
      <w:r>
        <w:rPr>
          <w:rFonts w:hint="eastAsia"/>
        </w:rPr>
        <w:t>试图检测</w:t>
      </w:r>
      <w:r>
        <w:t>一个</w:t>
      </w:r>
      <w:r>
        <w:rPr>
          <w:rFonts w:hint="eastAsia"/>
        </w:rPr>
        <w:t>时间</w:t>
      </w:r>
      <w:r>
        <w:t>序列相对于给定</w:t>
      </w:r>
      <w:r>
        <w:rPr>
          <w:rFonts w:hint="eastAsia"/>
        </w:rPr>
        <w:t>的</w:t>
      </w:r>
      <w:r>
        <w:t>时间序列集合是否异常</w:t>
      </w:r>
      <w:r>
        <w:rPr>
          <w:rFonts w:hint="eastAsia"/>
        </w:rPr>
        <w:t>。</w:t>
      </w:r>
      <w:r>
        <w:fldChar w:fldCharType="begin"/>
      </w:r>
      <w:r>
        <w:instrText xml:space="preserve"> </w:instrText>
      </w:r>
      <w:r>
        <w:rPr>
          <w:rFonts w:hint="eastAsia"/>
        </w:rPr>
        <w:instrText>REF _Ref425175727 \r \h</w:instrText>
      </w:r>
      <w:r>
        <w:instrText xml:space="preserve"> </w:instrText>
      </w:r>
      <w:r>
        <w:fldChar w:fldCharType="separate"/>
      </w:r>
      <w:r w:rsidR="006E4B4A">
        <w:rPr>
          <w:rFonts w:hint="eastAsia"/>
        </w:rPr>
        <w:t>图</w:t>
      </w:r>
      <w:r w:rsidR="006E4B4A">
        <w:rPr>
          <w:rFonts w:hint="eastAsia"/>
        </w:rPr>
        <w:t xml:space="preserve"> 1-3</w:t>
      </w:r>
      <w:r>
        <w:fldChar w:fldCharType="end"/>
      </w:r>
      <w:r>
        <w:rPr>
          <w:rFonts w:hint="eastAsia"/>
        </w:rPr>
        <w:t>展示</w:t>
      </w:r>
      <w:r>
        <w:t>了第三类问题的例子</w:t>
      </w:r>
      <w:r>
        <w:rPr>
          <w:rFonts w:hint="eastAsia"/>
        </w:rPr>
        <w:t>。</w:t>
      </w:r>
      <w:r>
        <w:t>右图中的</w:t>
      </w:r>
      <w:r>
        <w:rPr>
          <w:rFonts w:hint="eastAsia"/>
        </w:rPr>
        <w:t>红</w:t>
      </w:r>
      <w:r>
        <w:t>色时间序列相对于左图中给</w:t>
      </w:r>
      <w:r>
        <w:rPr>
          <w:rFonts w:hint="eastAsia"/>
        </w:rPr>
        <w:t>定</w:t>
      </w:r>
      <w:r>
        <w:t>的时间序列集合是异常的。</w:t>
      </w:r>
      <w:r>
        <w:rPr>
          <w:rFonts w:hint="eastAsia"/>
        </w:rPr>
        <w:t>虽然这</w:t>
      </w:r>
      <w:r>
        <w:t>类问题的处理对象也是时间序列，但是在比较过程中将每个</w:t>
      </w:r>
      <w:r>
        <w:rPr>
          <w:rFonts w:hint="eastAsia"/>
        </w:rPr>
        <w:t>时间序列当</w:t>
      </w:r>
      <w:r>
        <w:t>作单一</w:t>
      </w:r>
      <w:r>
        <w:rPr>
          <w:rFonts w:hint="eastAsia"/>
        </w:rPr>
        <w:t>数据</w:t>
      </w:r>
      <w:r>
        <w:t>实例看待</w:t>
      </w:r>
      <w:r w:rsidR="00D03FC5">
        <w:rPr>
          <w:rFonts w:hint="eastAsia"/>
        </w:rPr>
        <w:t>，任意</w:t>
      </w:r>
      <w:r w:rsidR="00D03FC5">
        <w:t>两个时间序列之间不存在序列关系，</w:t>
      </w:r>
      <w:r>
        <w:t>因</w:t>
      </w:r>
      <w:r>
        <w:rPr>
          <w:rFonts w:hint="eastAsia"/>
        </w:rPr>
        <w:t>此</w:t>
      </w:r>
      <w:r>
        <w:t>本文</w:t>
      </w:r>
      <w:r>
        <w:rPr>
          <w:rFonts w:hint="eastAsia"/>
        </w:rPr>
        <w:t>将</w:t>
      </w:r>
      <w:r>
        <w:t>不对该</w:t>
      </w:r>
      <w:r>
        <w:rPr>
          <w:rFonts w:hint="eastAsia"/>
        </w:rPr>
        <w:t>问题</w:t>
      </w:r>
      <w:r>
        <w:t>进行讨论。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0372C" w14:paraId="06815A0E" w14:textId="77777777" w:rsidTr="001D2A92">
        <w:trPr>
          <w:cantSplit/>
        </w:trPr>
        <w:tc>
          <w:tcPr>
            <w:tcW w:w="9060" w:type="dxa"/>
          </w:tcPr>
          <w:p w14:paraId="2565F25E" w14:textId="77777777" w:rsidR="00A0372C" w:rsidRDefault="00A0372C" w:rsidP="00A0372C">
            <w:pPr>
              <w:pStyle w:val="1252101"/>
              <w:ind w:firstLine="0"/>
              <w:jc w:val="center"/>
              <w:rPr>
                <w:noProof/>
              </w:rPr>
            </w:pPr>
            <w:r w:rsidRPr="00B431E8">
              <w:rPr>
                <w:rFonts w:hint="eastAsia"/>
                <w:noProof/>
              </w:rPr>
              <w:drawing>
                <wp:inline distT="0" distB="0" distL="0" distR="0" wp14:anchorId="1B756652" wp14:editId="01E328B7">
                  <wp:extent cx="4111200" cy="1512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1200" cy="1512000"/>
                          </a:xfrm>
                          <a:prstGeom prst="rect">
                            <a:avLst/>
                          </a:prstGeom>
                          <a:noFill/>
                          <a:ln>
                            <a:noFill/>
                          </a:ln>
                        </pic:spPr>
                      </pic:pic>
                    </a:graphicData>
                  </a:graphic>
                </wp:inline>
              </w:drawing>
            </w:r>
          </w:p>
          <w:p w14:paraId="530FC382" w14:textId="77777777" w:rsidR="00A0372C" w:rsidRDefault="00A0372C" w:rsidP="002B613D">
            <w:pPr>
              <w:pStyle w:val="5"/>
              <w:spacing w:before="156"/>
              <w:ind w:leftChars="200" w:left="420" w:rightChars="200" w:right="420"/>
            </w:pPr>
            <w:bookmarkStart w:id="59" w:name="_Ref425175727"/>
            <w:r>
              <w:rPr>
                <w:rFonts w:hint="eastAsia"/>
              </w:rPr>
              <w:t>NASA</w:t>
            </w:r>
            <w:r>
              <w:rPr>
                <w:rFonts w:hint="eastAsia"/>
              </w:rPr>
              <w:t>磁盘</w:t>
            </w:r>
            <w:r>
              <w:t>缺陷时间序列数据集：</w:t>
            </w:r>
            <w:r>
              <w:rPr>
                <w:rFonts w:hint="eastAsia"/>
              </w:rPr>
              <w:t>时间</w:t>
            </w:r>
            <w:r>
              <w:t>序列集合中的正常时间序列（</w:t>
            </w:r>
            <w:r>
              <w:rPr>
                <w:rFonts w:hint="eastAsia"/>
              </w:rPr>
              <w:t>左图）</w:t>
            </w:r>
            <w:r>
              <w:t>以及待检验的时间序列</w:t>
            </w:r>
            <w:r>
              <w:rPr>
                <w:rFonts w:hint="eastAsia"/>
              </w:rPr>
              <w:t>（</w:t>
            </w:r>
            <w:r>
              <w:t>右图）</w:t>
            </w:r>
            <w:r>
              <w:fldChar w:fldCharType="begin"/>
            </w:r>
            <w:r>
              <w:instrText xml:space="preserve"> REF _Ref425175634 \r \h </w:instrText>
            </w:r>
            <w:r>
              <w:fldChar w:fldCharType="separate"/>
            </w:r>
            <w:r w:rsidR="006E4B4A">
              <w:t>[16]</w:t>
            </w:r>
            <w:r>
              <w:fldChar w:fldCharType="end"/>
            </w:r>
            <w:bookmarkEnd w:id="59"/>
          </w:p>
          <w:p w14:paraId="1D5950E6" w14:textId="258467C1" w:rsidR="00A0372C" w:rsidRPr="00A0372C" w:rsidRDefault="00A0372C" w:rsidP="002B613D">
            <w:pPr>
              <w:pStyle w:val="6"/>
              <w:spacing w:after="312"/>
              <w:ind w:leftChars="200" w:left="420" w:rightChars="200" w:right="420"/>
            </w:pPr>
            <w:r>
              <w:rPr>
                <w:rFonts w:hint="eastAsia"/>
              </w:rPr>
              <w:t>Reference</w:t>
            </w:r>
            <w:r>
              <w:t xml:space="preserve"> </w:t>
            </w:r>
            <w:r>
              <w:rPr>
                <w:rFonts w:hint="eastAsia"/>
              </w:rPr>
              <w:t>(left</w:t>
            </w:r>
            <w:r>
              <w:t>)</w:t>
            </w:r>
            <w:r>
              <w:rPr>
                <w:rFonts w:hint="eastAsia"/>
              </w:rPr>
              <w:t xml:space="preserve"> and </w:t>
            </w:r>
            <w:r>
              <w:t xml:space="preserve">Test (right) time series for the NASA disk defect data </w:t>
            </w:r>
            <w:r>
              <w:fldChar w:fldCharType="begin"/>
            </w:r>
            <w:r>
              <w:instrText xml:space="preserve"> REF _Ref425175634 \r \h  \* MERGEFORMAT </w:instrText>
            </w:r>
            <w:r>
              <w:fldChar w:fldCharType="separate"/>
            </w:r>
            <w:r w:rsidR="006E4B4A">
              <w:t>[16]</w:t>
            </w:r>
            <w:r>
              <w:fldChar w:fldCharType="end"/>
            </w:r>
          </w:p>
        </w:tc>
      </w:tr>
    </w:tbl>
    <w:p w14:paraId="58BA4E90" w14:textId="2403695C" w:rsidR="00037888" w:rsidRPr="00037888" w:rsidRDefault="00C108ED" w:rsidP="00BB3957">
      <w:pPr>
        <w:pStyle w:val="1252101"/>
      </w:pPr>
      <w:r>
        <w:rPr>
          <w:rFonts w:hint="eastAsia"/>
        </w:rPr>
        <w:t>以上</w:t>
      </w:r>
      <w:r>
        <w:t>三类问题是时间序列异常检测的常见问题，</w:t>
      </w:r>
      <w:r>
        <w:rPr>
          <w:rFonts w:hint="eastAsia"/>
        </w:rPr>
        <w:t>其中第二类</w:t>
      </w:r>
      <w:r>
        <w:t>问题，</w:t>
      </w:r>
      <w:r w:rsidR="00975F82">
        <w:t>是第一</w:t>
      </w:r>
      <w:r w:rsidR="00975F82">
        <w:rPr>
          <w:rFonts w:hint="eastAsia"/>
        </w:rPr>
        <w:t>类</w:t>
      </w:r>
      <w:r w:rsidR="00975F82">
        <w:t>问题在时间序列长度方面的推广，而第三类问题</w:t>
      </w:r>
      <w:r w:rsidR="00975F82">
        <w:rPr>
          <w:rFonts w:hint="eastAsia"/>
        </w:rPr>
        <w:t>中</w:t>
      </w:r>
      <w:r w:rsidR="00975F82">
        <w:t>的时间序列相互之间不存在序列的关系。本文</w:t>
      </w:r>
      <w:r w:rsidR="00975F82">
        <w:rPr>
          <w:rFonts w:hint="eastAsia"/>
        </w:rPr>
        <w:t>将</w:t>
      </w:r>
      <w:r w:rsidR="00975F82">
        <w:t>针对第二类问题</w:t>
      </w:r>
      <w:r w:rsidR="00975F82">
        <w:rPr>
          <w:rFonts w:hint="eastAsia"/>
        </w:rPr>
        <w:t>，</w:t>
      </w:r>
      <w:r w:rsidR="00975F82">
        <w:t>即</w:t>
      </w:r>
      <w:r w:rsidR="00975F82">
        <w:rPr>
          <w:rFonts w:hint="eastAsia"/>
        </w:rPr>
        <w:t>在</w:t>
      </w:r>
      <w:r w:rsidR="00975F82">
        <w:t>给定的</w:t>
      </w:r>
      <w:r w:rsidR="00975F82">
        <w:rPr>
          <w:rFonts w:hint="eastAsia"/>
        </w:rPr>
        <w:t>一</w:t>
      </w:r>
      <w:r w:rsidR="00975F82">
        <w:t>个时间</w:t>
      </w:r>
      <w:r w:rsidR="00975F82">
        <w:rPr>
          <w:rFonts w:hint="eastAsia"/>
        </w:rPr>
        <w:t>序列中</w:t>
      </w:r>
      <w:r w:rsidR="00975F82">
        <w:t>检测异常的子序列</w:t>
      </w:r>
      <w:r w:rsidR="00975F82">
        <w:rPr>
          <w:rFonts w:hint="eastAsia"/>
        </w:rPr>
        <w:t>，</w:t>
      </w:r>
      <w:r w:rsidR="00975F82">
        <w:t>进行着重研究。</w:t>
      </w:r>
    </w:p>
    <w:p w14:paraId="651508A8" w14:textId="77777777" w:rsidR="002D5048" w:rsidRDefault="002D5048" w:rsidP="00F45CF9">
      <w:pPr>
        <w:pStyle w:val="2"/>
      </w:pPr>
      <w:bookmarkStart w:id="60" w:name="_Toc85901087"/>
      <w:bookmarkStart w:id="61" w:name="_Toc146534653"/>
      <w:bookmarkStart w:id="62" w:name="_Toc146610277"/>
      <w:bookmarkStart w:id="63" w:name="_Toc146618597"/>
      <w:bookmarkStart w:id="64" w:name="_Toc146618672"/>
      <w:bookmarkStart w:id="65" w:name="_Toc441500567"/>
      <w:r>
        <w:rPr>
          <w:rFonts w:hint="eastAsia"/>
        </w:rPr>
        <w:t>研究</w:t>
      </w:r>
      <w:r>
        <w:t>动机</w:t>
      </w:r>
      <w:bookmarkEnd w:id="65"/>
    </w:p>
    <w:p w14:paraId="7EC27759" w14:textId="5E4E353F" w:rsidR="00505295" w:rsidRDefault="00505295" w:rsidP="00624BC4">
      <w:pPr>
        <w:pStyle w:val="1252101"/>
      </w:pPr>
      <w:r>
        <w:rPr>
          <w:rFonts w:hint="eastAsia"/>
        </w:rPr>
        <w:t>本</w:t>
      </w:r>
      <w:r>
        <w:t>小节首先围绕时间序列异常检测方法工作进行调研，其次基于当前工作分析提炼</w:t>
      </w:r>
      <w:r>
        <w:lastRenderedPageBreak/>
        <w:t>关键挑战和细化</w:t>
      </w:r>
      <w:r>
        <w:rPr>
          <w:rFonts w:hint="eastAsia"/>
        </w:rPr>
        <w:t>本文</w:t>
      </w:r>
      <w:r>
        <w:t>的研究问题。</w:t>
      </w:r>
    </w:p>
    <w:p w14:paraId="3E79C116" w14:textId="43A6ADAF" w:rsidR="00505295" w:rsidRDefault="00505295" w:rsidP="00505295">
      <w:pPr>
        <w:pStyle w:val="3"/>
      </w:pPr>
      <w:bookmarkStart w:id="66" w:name="_Ref425270248"/>
      <w:bookmarkStart w:id="67" w:name="_Toc441500568"/>
      <w:r>
        <w:rPr>
          <w:rFonts w:hint="eastAsia"/>
        </w:rPr>
        <w:t>相关</w:t>
      </w:r>
      <w:r>
        <w:t>工作</w:t>
      </w:r>
      <w:bookmarkEnd w:id="66"/>
      <w:bookmarkEnd w:id="67"/>
    </w:p>
    <w:p w14:paraId="3DC33BC2" w14:textId="056994AF" w:rsidR="004F7DE3" w:rsidRDefault="00044FA5" w:rsidP="00624BC4">
      <w:pPr>
        <w:pStyle w:val="1252101"/>
      </w:pPr>
      <w:r>
        <w:t>随着信息技术的发展，</w:t>
      </w:r>
      <w:r>
        <w:rPr>
          <w:rFonts w:hint="eastAsia"/>
        </w:rPr>
        <w:t>可</w:t>
      </w:r>
      <w:r w:rsidR="003068D0" w:rsidRPr="00A2700D">
        <w:t>监测对象的种类</w:t>
      </w:r>
      <w:r>
        <w:t>越来越多</w:t>
      </w:r>
      <w:r w:rsidR="003068D0" w:rsidRPr="00A2700D">
        <w:t>，采集数据的设备</w:t>
      </w:r>
      <w:r>
        <w:t>数量越来越大</w:t>
      </w:r>
      <w:r w:rsidR="003068D0" w:rsidRPr="00A2700D">
        <w:t>。时间序列的多样</w:t>
      </w:r>
      <w:r w:rsidR="009451E5">
        <w:t>性与规模化对时间序列异常检测方法提出了新的要求。</w:t>
      </w:r>
      <w:r w:rsidR="00A37569">
        <w:t>现有时间序列异常检测方法主要面临以下两个问题</w:t>
      </w:r>
      <w:r w:rsidR="00A37569">
        <w:rPr>
          <w:rFonts w:hint="eastAsia"/>
        </w:rPr>
        <w:t>：</w:t>
      </w:r>
    </w:p>
    <w:p w14:paraId="533BFE26" w14:textId="60470036" w:rsidR="004F7DE3" w:rsidRDefault="00E6497F" w:rsidP="00505295">
      <w:pPr>
        <w:pStyle w:val="4"/>
      </w:pPr>
      <w:r>
        <w:rPr>
          <w:rFonts w:hint="eastAsia"/>
        </w:rPr>
        <w:t>检测</w:t>
      </w:r>
      <w:r w:rsidR="00A92D6C">
        <w:rPr>
          <w:rFonts w:hint="eastAsia"/>
        </w:rPr>
        <w:t>效果</w:t>
      </w:r>
      <w:r w:rsidR="00582D4B">
        <w:rPr>
          <w:rFonts w:hint="eastAsia"/>
        </w:rPr>
        <w:t>问题</w:t>
      </w:r>
    </w:p>
    <w:p w14:paraId="19529C6B" w14:textId="4148456A" w:rsidR="00160853" w:rsidRDefault="00874A3F" w:rsidP="00800D8B">
      <w:pPr>
        <w:pStyle w:val="1252101"/>
      </w:pPr>
      <w:r>
        <w:rPr>
          <w:rFonts w:hint="eastAsia"/>
        </w:rPr>
        <w:t>现</w:t>
      </w:r>
      <w:r w:rsidR="0035400C">
        <w:rPr>
          <w:rFonts w:hint="eastAsia"/>
        </w:rPr>
        <w:t>有</w:t>
      </w:r>
      <w:r>
        <w:rPr>
          <w:rFonts w:hint="eastAsia"/>
        </w:rPr>
        <w:t>时间序列异常检测方法在检测</w:t>
      </w:r>
      <w:r w:rsidR="00FA3E46">
        <w:rPr>
          <w:rFonts w:hint="eastAsia"/>
        </w:rPr>
        <w:t>效果</w:t>
      </w:r>
      <w:r>
        <w:rPr>
          <w:rFonts w:hint="eastAsia"/>
        </w:rPr>
        <w:t>方面</w:t>
      </w:r>
      <w:r w:rsidR="00D7393F">
        <w:rPr>
          <w:rFonts w:hint="eastAsia"/>
        </w:rPr>
        <w:t>无法</w:t>
      </w:r>
      <w:r w:rsidR="00D7393F">
        <w:t>适应</w:t>
      </w:r>
      <w:r w:rsidR="00A71096">
        <w:rPr>
          <w:rFonts w:hint="eastAsia"/>
        </w:rPr>
        <w:t>时间</w:t>
      </w:r>
      <w:r w:rsidR="00A71096">
        <w:t>序列</w:t>
      </w:r>
      <w:r w:rsidR="00A71096">
        <w:rPr>
          <w:rFonts w:hint="eastAsia"/>
        </w:rPr>
        <w:t>多</w:t>
      </w:r>
      <w:r w:rsidR="00A71096">
        <w:t>样化</w:t>
      </w:r>
      <w:r>
        <w:rPr>
          <w:rFonts w:hint="eastAsia"/>
        </w:rPr>
        <w:t>的要求。</w:t>
      </w:r>
      <w:r w:rsidR="00044FA5">
        <w:rPr>
          <w:rFonts w:hint="eastAsia"/>
        </w:rPr>
        <w:t>时间序列异常检测方法从</w:t>
      </w:r>
      <w:r w:rsidR="00B63578">
        <w:rPr>
          <w:rFonts w:hint="eastAsia"/>
        </w:rPr>
        <w:t>数据</w:t>
      </w:r>
      <w:r w:rsidR="00B63578">
        <w:t>的角度出发，在没有</w:t>
      </w:r>
      <w:r w:rsidR="00044FA5">
        <w:rPr>
          <w:rFonts w:hint="eastAsia"/>
        </w:rPr>
        <w:t>应用</w:t>
      </w:r>
      <w:r w:rsidR="00043EA4">
        <w:rPr>
          <w:rFonts w:hint="eastAsia"/>
        </w:rPr>
        <w:t>相关</w:t>
      </w:r>
      <w:r w:rsidR="00B63578">
        <w:rPr>
          <w:rFonts w:hint="eastAsia"/>
        </w:rPr>
        <w:t>专业</w:t>
      </w:r>
      <w:r w:rsidR="00B63578">
        <w:t>知识的情况下，寻找时间序列中的异常。</w:t>
      </w:r>
      <w:r w:rsidR="00B63578">
        <w:rPr>
          <w:rFonts w:hint="eastAsia"/>
        </w:rPr>
        <w:t>此类</w:t>
      </w:r>
      <w:r w:rsidR="00B63578">
        <w:t>方法是</w:t>
      </w:r>
      <w:r w:rsidR="00E6497F">
        <w:rPr>
          <w:rFonts w:hint="eastAsia"/>
        </w:rPr>
        <w:t>应用弱相关</w:t>
      </w:r>
      <w:r w:rsidR="00B63578">
        <w:rPr>
          <w:rFonts w:hint="eastAsia"/>
        </w:rPr>
        <w:t>的</w:t>
      </w:r>
      <w:r w:rsidR="00B63578">
        <w:t>检测方法。</w:t>
      </w:r>
      <w:r w:rsidR="007538D9">
        <w:rPr>
          <w:rFonts w:hint="eastAsia"/>
        </w:rPr>
        <w:t>此类方法对应用的假设较少，适用范围更广。</w:t>
      </w:r>
      <w:r w:rsidR="00E54CB2">
        <w:rPr>
          <w:rFonts w:hint="eastAsia"/>
        </w:rPr>
        <w:t>但是此类方法</w:t>
      </w:r>
      <w:r w:rsidR="00840DE6">
        <w:t>由于缺乏专业知识，</w:t>
      </w:r>
      <w:r w:rsidR="00840DE6">
        <w:rPr>
          <w:rFonts w:hint="eastAsia"/>
        </w:rPr>
        <w:t>方法受到检测性能的限制，</w:t>
      </w:r>
      <w:r w:rsidR="00E54CB2">
        <w:rPr>
          <w:rFonts w:hint="eastAsia"/>
        </w:rPr>
        <w:t>检出率低，误报率高，</w:t>
      </w:r>
      <w:r w:rsidR="00017B8D">
        <w:rPr>
          <w:rFonts w:hint="eastAsia"/>
        </w:rPr>
        <w:t>且</w:t>
      </w:r>
      <w:r w:rsidR="00017B8D">
        <w:t>只能检测出异常</w:t>
      </w:r>
      <w:r w:rsidR="00017B8D">
        <w:rPr>
          <w:rFonts w:hint="eastAsia"/>
        </w:rPr>
        <w:t>在</w:t>
      </w:r>
      <w:r w:rsidR="00017B8D">
        <w:t>时间序列中的位置，</w:t>
      </w:r>
      <w:r w:rsidR="00E54CB2">
        <w:rPr>
          <w:rFonts w:hint="eastAsia"/>
        </w:rPr>
        <w:t>无法对检出异常</w:t>
      </w:r>
      <w:r w:rsidR="00AC1DD5">
        <w:rPr>
          <w:rFonts w:hint="eastAsia"/>
        </w:rPr>
        <w:t>的原因</w:t>
      </w:r>
      <w:r w:rsidR="00E54CB2">
        <w:rPr>
          <w:rFonts w:hint="eastAsia"/>
        </w:rPr>
        <w:t>做出解释。此类方法的检测结果仍需由使用者</w:t>
      </w:r>
      <w:r w:rsidR="0096330C">
        <w:rPr>
          <w:rFonts w:hint="eastAsia"/>
        </w:rPr>
        <w:t>进行</w:t>
      </w:r>
      <w:r w:rsidR="00E54CB2">
        <w:rPr>
          <w:rFonts w:hint="eastAsia"/>
        </w:rPr>
        <w:t>人工检查</w:t>
      </w:r>
      <w:r w:rsidR="0096330C">
        <w:rPr>
          <w:rFonts w:hint="eastAsia"/>
        </w:rPr>
        <w:t>与辨伪</w:t>
      </w:r>
      <w:r w:rsidR="00E54CB2">
        <w:rPr>
          <w:rFonts w:hint="eastAsia"/>
        </w:rPr>
        <w:t>，才</w:t>
      </w:r>
      <w:r w:rsidR="0096330C">
        <w:rPr>
          <w:rFonts w:hint="eastAsia"/>
        </w:rPr>
        <w:t>可</w:t>
      </w:r>
      <w:r w:rsidR="00E54CB2">
        <w:rPr>
          <w:rFonts w:hint="eastAsia"/>
        </w:rPr>
        <w:t>能起到帮助人们了解受监测事物的异常情况的作用。</w:t>
      </w:r>
    </w:p>
    <w:p w14:paraId="67FECF59" w14:textId="7BF6D921" w:rsidR="006D2292" w:rsidRDefault="006D2292" w:rsidP="00800D8B">
      <w:pPr>
        <w:pStyle w:val="1252101"/>
      </w:pPr>
      <w:r>
        <w:rPr>
          <w:rFonts w:hint="eastAsia"/>
        </w:rPr>
        <w:t>现有与</w:t>
      </w:r>
      <w:r>
        <w:t>时间序列异常检测有</w:t>
      </w:r>
      <w:r>
        <w:rPr>
          <w:rFonts w:hint="eastAsia"/>
        </w:rPr>
        <w:t>关</w:t>
      </w:r>
      <w:r>
        <w:t>的工作从磁盘</w:t>
      </w:r>
      <w:r>
        <w:rPr>
          <w:rFonts w:hint="eastAsia"/>
        </w:rPr>
        <w:t>I</w:t>
      </w:r>
      <w:r w:rsidR="00376BE9">
        <w:t>/</w:t>
      </w:r>
      <w:r>
        <w:rPr>
          <w:rFonts w:hint="eastAsia"/>
        </w:rPr>
        <w:t>O</w:t>
      </w:r>
      <w:r w:rsidR="003F76D9">
        <w:fldChar w:fldCharType="begin"/>
      </w:r>
      <w:r w:rsidR="003F76D9">
        <w:instrText xml:space="preserve"> </w:instrText>
      </w:r>
      <w:r w:rsidR="003F76D9">
        <w:rPr>
          <w:rFonts w:hint="eastAsia"/>
        </w:rPr>
        <w:instrText>REF _Ref434091527 \r \h</w:instrText>
      </w:r>
      <w:r w:rsidR="003F76D9">
        <w:instrText xml:space="preserve"> </w:instrText>
      </w:r>
      <w:r w:rsidR="003F76D9">
        <w:fldChar w:fldCharType="separate"/>
      </w:r>
      <w:r w:rsidR="006E4B4A">
        <w:t>[10]</w:t>
      </w:r>
      <w:r w:rsidR="003F76D9">
        <w:fldChar w:fldCharType="end"/>
      </w:r>
      <w:r>
        <w:rPr>
          <w:rFonts w:hint="eastAsia"/>
        </w:rPr>
        <w:t>、</w:t>
      </w:r>
      <w:r>
        <w:t>索引方法</w:t>
      </w:r>
      <w:r w:rsidR="00DD4C16">
        <w:fldChar w:fldCharType="begin"/>
      </w:r>
      <w:r w:rsidR="00DD4C16">
        <w:instrText xml:space="preserve"> REF _Ref425275508 \r \h </w:instrText>
      </w:r>
      <w:r w:rsidR="00DD4C16">
        <w:fldChar w:fldCharType="separate"/>
      </w:r>
      <w:r w:rsidR="006E4B4A">
        <w:t>[19]</w:t>
      </w:r>
      <w:r w:rsidR="00DD4C16">
        <w:fldChar w:fldCharType="end"/>
      </w:r>
      <w:r>
        <w:t>、参数自动化选择</w:t>
      </w:r>
      <w:r w:rsidR="00DD4C16">
        <w:fldChar w:fldCharType="begin"/>
      </w:r>
      <w:r w:rsidR="00DD4C16">
        <w:instrText xml:space="preserve"> REF _Ref425275538 \r \h </w:instrText>
      </w:r>
      <w:r w:rsidR="00DD4C16">
        <w:fldChar w:fldCharType="separate"/>
      </w:r>
      <w:r w:rsidR="006E4B4A">
        <w:t>[22]</w:t>
      </w:r>
      <w:r w:rsidR="00DD4C16">
        <w:fldChar w:fldCharType="end"/>
      </w:r>
      <w:r w:rsidR="00DD4C16">
        <w:rPr>
          <w:rFonts w:hint="eastAsia"/>
        </w:rPr>
        <w:t>，</w:t>
      </w:r>
      <w:r w:rsidR="00DD4C16">
        <w:t>时间序列近似方法</w:t>
      </w:r>
      <w:r w:rsidR="00FB4BD3">
        <w:fldChar w:fldCharType="begin"/>
      </w:r>
      <w:r w:rsidR="00FB4BD3">
        <w:instrText xml:space="preserve"> REF _Ref425276358 \r \h </w:instrText>
      </w:r>
      <w:r w:rsidR="00FB4BD3">
        <w:fldChar w:fldCharType="separate"/>
      </w:r>
      <w:r w:rsidR="006E4B4A">
        <w:t>[20]</w:t>
      </w:r>
      <w:r w:rsidR="00FB4BD3">
        <w:fldChar w:fldCharType="end"/>
      </w:r>
      <w:r w:rsidR="00DD4C16">
        <w:fldChar w:fldCharType="begin"/>
      </w:r>
      <w:r w:rsidR="00DD4C16">
        <w:instrText xml:space="preserve"> REF _Ref425275610 \r \h </w:instrText>
      </w:r>
      <w:r w:rsidR="00DD4C16">
        <w:fldChar w:fldCharType="separate"/>
      </w:r>
      <w:r w:rsidR="006E4B4A">
        <w:t>[21]</w:t>
      </w:r>
      <w:r w:rsidR="00DD4C16">
        <w:fldChar w:fldCharType="end"/>
      </w:r>
      <w:r>
        <w:t>等方面对异常检测方法进行优化，使得检测速度有</w:t>
      </w:r>
      <w:r>
        <w:rPr>
          <w:rFonts w:hint="eastAsia"/>
        </w:rPr>
        <w:t>所</w:t>
      </w:r>
      <w:r>
        <w:t>提升。但</w:t>
      </w:r>
      <w:r>
        <w:rPr>
          <w:rFonts w:hint="eastAsia"/>
        </w:rPr>
        <w:t>是在</w:t>
      </w:r>
      <w:r>
        <w:t>检测性能方面没有</w:t>
      </w:r>
      <w:r w:rsidR="00DD4C16">
        <w:rPr>
          <w:rFonts w:hint="eastAsia"/>
        </w:rPr>
        <w:t>相关</w:t>
      </w:r>
      <w:r w:rsidR="00DD4C16">
        <w:t>的改进工作。</w:t>
      </w:r>
    </w:p>
    <w:p w14:paraId="7F30B317" w14:textId="31695A80" w:rsidR="004F7DE3" w:rsidRPr="004F7DE3" w:rsidRDefault="00E777EC" w:rsidP="006B6E99">
      <w:pPr>
        <w:pStyle w:val="1252101"/>
      </w:pPr>
      <w:r>
        <w:rPr>
          <w:rFonts w:hint="eastAsia"/>
        </w:rPr>
        <w:t>能</w:t>
      </w:r>
      <w:r>
        <w:t>有效检测出异常</w:t>
      </w:r>
      <w:r w:rsidR="00FA3E46">
        <w:rPr>
          <w:rFonts w:hint="eastAsia"/>
        </w:rPr>
        <w:t>以</w:t>
      </w:r>
      <w:r w:rsidR="00FA3E46">
        <w:t>及发现异常的原因</w:t>
      </w:r>
      <w:r>
        <w:rPr>
          <w:rFonts w:hint="eastAsia"/>
        </w:rPr>
        <w:t>是</w:t>
      </w:r>
      <w:r>
        <w:t>时间序列异常检测方法的</w:t>
      </w:r>
      <w:r>
        <w:rPr>
          <w:rFonts w:hint="eastAsia"/>
        </w:rPr>
        <w:t>先决</w:t>
      </w:r>
      <w:r>
        <w:t>条件，</w:t>
      </w:r>
      <w:r w:rsidR="003B300A">
        <w:t>本文</w:t>
      </w:r>
      <w:r w:rsidR="00F83D7C">
        <w:t>致力于改进现有时间序列异常检测方法的检测效果，</w:t>
      </w:r>
      <w:r w:rsidR="003B300A">
        <w:t>在</w:t>
      </w:r>
      <w:r w:rsidR="00F83D7C">
        <w:t>不</w:t>
      </w:r>
      <w:r w:rsidR="003B300A">
        <w:t>影响</w:t>
      </w:r>
      <w:r w:rsidR="005E2D74">
        <w:rPr>
          <w:rFonts w:hint="eastAsia"/>
        </w:rPr>
        <w:t>应用弱相关方法的</w:t>
      </w:r>
      <w:r w:rsidR="003B300A">
        <w:t>应用范围</w:t>
      </w:r>
      <w:r w:rsidR="005E2D74">
        <w:t>适应能力</w:t>
      </w:r>
      <w:r w:rsidR="003B300A">
        <w:t>的前提下，改善检测方法的检测效果。</w:t>
      </w:r>
    </w:p>
    <w:p w14:paraId="5B248D4E" w14:textId="4BFEC486" w:rsidR="004F7DE3" w:rsidRDefault="0097265D" w:rsidP="00505295">
      <w:pPr>
        <w:pStyle w:val="4"/>
      </w:pPr>
      <w:r>
        <w:rPr>
          <w:rFonts w:hint="eastAsia"/>
        </w:rPr>
        <w:t>检测性能</w:t>
      </w:r>
      <w:r w:rsidR="00044FA5">
        <w:t>问题</w:t>
      </w:r>
    </w:p>
    <w:p w14:paraId="6ECB48B8" w14:textId="0DD1C398" w:rsidR="00D94203" w:rsidRDefault="000F5ABD" w:rsidP="000F5ABD">
      <w:pPr>
        <w:pStyle w:val="1252101"/>
      </w:pPr>
      <w:r>
        <w:rPr>
          <w:rFonts w:hint="eastAsia"/>
        </w:rPr>
        <w:t>现有时间序列异常检测方法无法适应数据规模增长的需求。时间序列的规模分别在两个方面快速增长，即</w:t>
      </w:r>
      <w:r w:rsidR="00CB5026">
        <w:rPr>
          <w:rFonts w:hint="eastAsia"/>
        </w:rPr>
        <w:t>维度</w:t>
      </w:r>
      <w:r>
        <w:rPr>
          <w:rFonts w:hint="eastAsia"/>
        </w:rPr>
        <w:t>和长度。</w:t>
      </w:r>
    </w:p>
    <w:p w14:paraId="0E00443B" w14:textId="364AF3F1" w:rsidR="00F0481F" w:rsidRDefault="00351F85" w:rsidP="00624BC4">
      <w:pPr>
        <w:pStyle w:val="1252101"/>
      </w:pPr>
      <w:r>
        <w:t>在现实世界中，无处不在的传感器</w:t>
      </w:r>
      <w:r>
        <w:rPr>
          <w:rFonts w:hint="eastAsia"/>
        </w:rPr>
        <w:t>技术使得</w:t>
      </w:r>
      <w:r>
        <w:t>许多时间序列以多维时间序列的形式存在着。多维时间序列即</w:t>
      </w:r>
      <w:r>
        <w:rPr>
          <w:rFonts w:hint="eastAsia"/>
        </w:rPr>
        <w:t>以等时间间隔，</w:t>
      </w:r>
      <w:r w:rsidRPr="00351F85">
        <w:rPr>
          <w:rFonts w:hint="eastAsia"/>
        </w:rPr>
        <w:t>从多个数据源同步采集数据所得到的序列。例如：一个气象站同时采集温度、湿度、风速、风相、光照强度等多个指标</w:t>
      </w:r>
      <w:r>
        <w:rPr>
          <w:rFonts w:hint="eastAsia"/>
        </w:rPr>
        <w:t>；</w:t>
      </w:r>
      <w:r w:rsidRPr="00351F85">
        <w:rPr>
          <w:rFonts w:hint="eastAsia"/>
        </w:rPr>
        <w:t>在监护病房中需</w:t>
      </w:r>
      <w:r w:rsidRPr="00351F85">
        <w:rPr>
          <w:rFonts w:hint="eastAsia"/>
        </w:rPr>
        <w:lastRenderedPageBreak/>
        <w:t>要对同一个病人进行多个指标的监测，包括心率</w:t>
      </w:r>
      <w:r w:rsidR="002D0193">
        <w:rPr>
          <w:rFonts w:hint="eastAsia"/>
        </w:rPr>
        <w:t>、</w:t>
      </w:r>
      <w:r w:rsidRPr="00351F85">
        <w:rPr>
          <w:rFonts w:hint="eastAsia"/>
        </w:rPr>
        <w:t>呼吸</w:t>
      </w:r>
      <w:r w:rsidR="002D0193">
        <w:rPr>
          <w:rFonts w:hint="eastAsia"/>
        </w:rPr>
        <w:t>、</w:t>
      </w:r>
      <w:r w:rsidRPr="00351F85">
        <w:rPr>
          <w:rFonts w:hint="eastAsia"/>
        </w:rPr>
        <w:t>血压</w:t>
      </w:r>
      <w:r w:rsidR="002D0193">
        <w:rPr>
          <w:rFonts w:hint="eastAsia"/>
        </w:rPr>
        <w:t>、</w:t>
      </w:r>
      <w:r w:rsidRPr="00351F85">
        <w:rPr>
          <w:rFonts w:hint="eastAsia"/>
        </w:rPr>
        <w:t>体温等</w:t>
      </w:r>
      <w:r>
        <w:rPr>
          <w:rFonts w:hint="eastAsia"/>
        </w:rPr>
        <w:t>。</w:t>
      </w:r>
      <w:r w:rsidR="00F0481F">
        <w:rPr>
          <w:rFonts w:hint="eastAsia"/>
        </w:rPr>
        <w:t>随着监测指标的种类的增加，时间序列的规模也在成倍的增加。</w:t>
      </w:r>
    </w:p>
    <w:p w14:paraId="0A538387" w14:textId="73041361" w:rsidR="004F7DE3" w:rsidRDefault="00650254" w:rsidP="00624BC4">
      <w:pPr>
        <w:pStyle w:val="1252101"/>
      </w:pPr>
      <w:r>
        <w:rPr>
          <w:rFonts w:hint="eastAsia"/>
        </w:rPr>
        <w:t>另外，时间序列的规模也在长度方面不停地增长</w:t>
      </w:r>
      <w:r w:rsidR="004F7DE3" w:rsidRPr="004F7DE3">
        <w:rPr>
          <w:rFonts w:hint="eastAsia"/>
        </w:rPr>
        <w:t>。以医疗领域为例，如果以</w:t>
      </w:r>
      <w:r w:rsidR="004F7DE3" w:rsidRPr="004F7DE3">
        <w:rPr>
          <w:rFonts w:hint="eastAsia"/>
        </w:rPr>
        <w:t>256Hz</w:t>
      </w:r>
      <w:r w:rsidR="004F7DE3" w:rsidRPr="004F7DE3">
        <w:rPr>
          <w:rFonts w:hint="eastAsia"/>
        </w:rPr>
        <w:t>的频率全年无间段采样一个病人的心电图，则可获得超过</w:t>
      </w:r>
      <w:r w:rsidR="004F7DE3" w:rsidRPr="004F7DE3">
        <w:rPr>
          <w:rFonts w:hint="eastAsia"/>
        </w:rPr>
        <w:t>1</w:t>
      </w:r>
      <w:r w:rsidR="00F22983">
        <w:rPr>
          <w:rFonts w:hint="eastAsia"/>
        </w:rPr>
        <w:t>00M</w:t>
      </w:r>
      <w:r w:rsidR="004F7DE3" w:rsidRPr="004F7DE3">
        <w:rPr>
          <w:rFonts w:hint="eastAsia"/>
        </w:rPr>
        <w:t>个采样点；</w:t>
      </w:r>
      <w:r w:rsidR="004F7DE3" w:rsidRPr="004F7DE3">
        <w:rPr>
          <w:rFonts w:hint="eastAsia"/>
        </w:rPr>
        <w:t>NASA Ames</w:t>
      </w:r>
      <w:r w:rsidR="004F7DE3" w:rsidRPr="004F7DE3">
        <w:rPr>
          <w:rFonts w:hint="eastAsia"/>
        </w:rPr>
        <w:t>截止</w:t>
      </w:r>
      <w:r w:rsidR="004F7DE3" w:rsidRPr="004F7DE3">
        <w:rPr>
          <w:rFonts w:hint="eastAsia"/>
        </w:rPr>
        <w:t>2012</w:t>
      </w:r>
      <w:r w:rsidR="004F7DE3" w:rsidRPr="004F7DE3">
        <w:rPr>
          <w:rFonts w:hint="eastAsia"/>
        </w:rPr>
        <w:t>年累积有</w:t>
      </w:r>
      <w:r w:rsidR="00F10F48">
        <w:rPr>
          <w:rFonts w:hint="eastAsia"/>
        </w:rPr>
        <w:t>数</w:t>
      </w:r>
      <w:r w:rsidR="00F10F48">
        <w:rPr>
          <w:rFonts w:hint="eastAsia"/>
        </w:rPr>
        <w:t>10</w:t>
      </w:r>
      <w:r w:rsidR="00F22983">
        <w:rPr>
          <w:rFonts w:hint="eastAsia"/>
        </w:rPr>
        <w:t>T</w:t>
      </w:r>
      <w:r w:rsidR="004F7DE3" w:rsidRPr="004F7DE3">
        <w:rPr>
          <w:rFonts w:hint="eastAsia"/>
        </w:rPr>
        <w:t>个美国国内航班的遥感数据，美国田纳西某电力公司每四个月就可产生</w:t>
      </w:r>
      <w:r w:rsidR="00F22983">
        <w:rPr>
          <w:rFonts w:hint="eastAsia"/>
        </w:rPr>
        <w:t>10</w:t>
      </w:r>
      <w:r w:rsidR="00F22983">
        <w:t>T</w:t>
      </w:r>
      <w:r w:rsidR="004F7DE3" w:rsidRPr="004F7DE3">
        <w:rPr>
          <w:rFonts w:hint="eastAsia"/>
        </w:rPr>
        <w:t>个采样数据。金融数据、网络通讯的性能统计信息、个人设备、生产流水线、传感器网络等数据源都在以爆发式的速度产生着时间序列数据。</w:t>
      </w:r>
    </w:p>
    <w:p w14:paraId="24970DE2" w14:textId="3FCFF16A" w:rsidR="007456FE" w:rsidRDefault="007456FE" w:rsidP="00624BC4">
      <w:pPr>
        <w:pStyle w:val="1252101"/>
      </w:pPr>
      <w:r>
        <w:rPr>
          <w:rFonts w:hint="eastAsia"/>
        </w:rPr>
        <w:t>时间序列规模在不停地增加，而时间序列异常检测方法在</w:t>
      </w:r>
      <w:r w:rsidR="00F22983">
        <w:rPr>
          <w:rFonts w:hint="eastAsia"/>
        </w:rPr>
        <w:t>应对超大规模时间序列的能力</w:t>
      </w:r>
      <w:r>
        <w:rPr>
          <w:rFonts w:hint="eastAsia"/>
        </w:rPr>
        <w:t>方面较落后。</w:t>
      </w:r>
      <w:r w:rsidR="00F52AC5">
        <w:rPr>
          <w:rFonts w:hint="eastAsia"/>
        </w:rPr>
        <w:t>到目前为止，</w:t>
      </w:r>
      <w:r w:rsidR="00D53E1B">
        <w:rPr>
          <w:rFonts w:hint="eastAsia"/>
        </w:rPr>
        <w:t>基于内存</w:t>
      </w:r>
      <w:r w:rsidR="00D53E1B">
        <w:t>的检测方法</w:t>
      </w:r>
      <w:r w:rsidR="00D53E1B">
        <w:rPr>
          <w:rFonts w:hint="eastAsia"/>
        </w:rPr>
        <w:t>的</w:t>
      </w:r>
      <w:r w:rsidR="00D53E1B">
        <w:t>相关论文使用到的最大的数据集</w:t>
      </w:r>
      <w:r w:rsidR="00D53E1B">
        <w:rPr>
          <w:rFonts w:hint="eastAsia"/>
        </w:rPr>
        <w:t>包含</w:t>
      </w:r>
      <w:r w:rsidR="00D53E1B">
        <w:rPr>
          <w:rFonts w:hint="eastAsia"/>
        </w:rPr>
        <w:t>64K</w:t>
      </w:r>
      <w:r w:rsidR="00D53E1B">
        <w:rPr>
          <w:rFonts w:hint="eastAsia"/>
        </w:rPr>
        <w:t>个</w:t>
      </w:r>
      <w:r w:rsidR="00D53E1B">
        <w:t>数据点，而基于硬盘的</w:t>
      </w:r>
      <w:r w:rsidR="00F52AC5">
        <w:rPr>
          <w:rFonts w:hint="eastAsia"/>
        </w:rPr>
        <w:t>检测方法相关论文中使用到的最大数据集</w:t>
      </w:r>
      <w:r w:rsidR="000D68C5">
        <w:rPr>
          <w:rFonts w:hint="eastAsia"/>
        </w:rPr>
        <w:t>包含</w:t>
      </w:r>
      <w:r w:rsidR="00F22983">
        <w:rPr>
          <w:rFonts w:hint="eastAsia"/>
        </w:rPr>
        <w:t>100</w:t>
      </w:r>
      <w:r w:rsidR="00F22983">
        <w:t>M</w:t>
      </w:r>
      <w:r w:rsidR="00F22983">
        <w:t>个</w:t>
      </w:r>
      <w:r w:rsidR="00D53E1B">
        <w:rPr>
          <w:rFonts w:hint="eastAsia"/>
        </w:rPr>
        <w:t>子序列</w:t>
      </w:r>
      <w:r w:rsidR="003F76D9">
        <w:fldChar w:fldCharType="begin"/>
      </w:r>
      <w:r w:rsidR="003F76D9">
        <w:instrText xml:space="preserve"> </w:instrText>
      </w:r>
      <w:r w:rsidR="003F76D9">
        <w:rPr>
          <w:rFonts w:hint="eastAsia"/>
        </w:rPr>
        <w:instrText>REF _Ref434091527 \r \h</w:instrText>
      </w:r>
      <w:r w:rsidR="003F76D9">
        <w:instrText xml:space="preserve"> </w:instrText>
      </w:r>
      <w:r w:rsidR="003F76D9">
        <w:fldChar w:fldCharType="separate"/>
      </w:r>
      <w:r w:rsidR="006E4B4A">
        <w:t>[10]</w:t>
      </w:r>
      <w:r w:rsidR="003F76D9">
        <w:fldChar w:fldCharType="end"/>
      </w:r>
      <w:r w:rsidR="00F22983">
        <w:rPr>
          <w:rFonts w:hint="eastAsia"/>
        </w:rPr>
        <w:t>。</w:t>
      </w:r>
      <w:r w:rsidR="00D53E1B">
        <w:rPr>
          <w:rFonts w:hint="eastAsia"/>
        </w:rPr>
        <w:t>这</w:t>
      </w:r>
      <w:r w:rsidR="00D53E1B">
        <w:t>些方法</w:t>
      </w:r>
      <w:r w:rsidR="00A0406C">
        <w:rPr>
          <w:rFonts w:hint="eastAsia"/>
        </w:rPr>
        <w:t>存在</w:t>
      </w:r>
      <w:r w:rsidR="00D53E1B">
        <w:t>计算复杂度</w:t>
      </w:r>
      <w:r w:rsidR="00D53E1B">
        <w:rPr>
          <w:rFonts w:hint="eastAsia"/>
        </w:rPr>
        <w:t>过高、</w:t>
      </w:r>
      <w:r w:rsidR="00D53E1B">
        <w:t>存储空间受限</w:t>
      </w:r>
      <w:r w:rsidR="00D53E1B">
        <w:rPr>
          <w:rFonts w:hint="eastAsia"/>
        </w:rPr>
        <w:t>或者</w:t>
      </w:r>
      <w:r w:rsidR="00D53E1B">
        <w:t>硬盘</w:t>
      </w:r>
      <w:r w:rsidR="00D53E1B">
        <w:rPr>
          <w:rFonts w:hint="eastAsia"/>
        </w:rPr>
        <w:t>I/O</w:t>
      </w:r>
      <w:r w:rsidR="00D53E1B">
        <w:rPr>
          <w:rFonts w:hint="eastAsia"/>
        </w:rPr>
        <w:t>耗时</w:t>
      </w:r>
      <w:r w:rsidR="00A0406C">
        <w:rPr>
          <w:rFonts w:hint="eastAsia"/>
        </w:rPr>
        <w:t>的缺</w:t>
      </w:r>
      <w:r w:rsidR="00A0406C">
        <w:t>点。</w:t>
      </w:r>
      <w:r w:rsidR="007206D6">
        <w:rPr>
          <w:rFonts w:hint="eastAsia"/>
        </w:rPr>
        <w:t>本文将以提高异常检测方法处理超大规模时间序列的能力作为研究目标。</w:t>
      </w:r>
    </w:p>
    <w:p w14:paraId="79C74190" w14:textId="4C5D11A3" w:rsidR="00505295" w:rsidRPr="00F52AC5" w:rsidRDefault="00505295" w:rsidP="00505295">
      <w:pPr>
        <w:pStyle w:val="3"/>
      </w:pPr>
      <w:bookmarkStart w:id="68" w:name="_Toc441500569"/>
      <w:r>
        <w:rPr>
          <w:rFonts w:hint="eastAsia"/>
        </w:rPr>
        <w:t>关键</w:t>
      </w:r>
      <w:r>
        <w:t>挑战</w:t>
      </w:r>
      <w:bookmarkEnd w:id="68"/>
    </w:p>
    <w:p w14:paraId="047F4C3D" w14:textId="54A9B09D" w:rsidR="004F7DE3" w:rsidRDefault="00505295" w:rsidP="00C2415D">
      <w:pPr>
        <w:pStyle w:val="1252101"/>
      </w:pPr>
      <w:r>
        <w:rPr>
          <w:rFonts w:hint="eastAsia"/>
        </w:rPr>
        <w:t>基于</w:t>
      </w:r>
      <w:r w:rsidR="00022F96">
        <w:fldChar w:fldCharType="begin"/>
      </w:r>
      <w:r w:rsidR="00022F96">
        <w:instrText xml:space="preserve"> </w:instrText>
      </w:r>
      <w:r w:rsidR="00022F96">
        <w:rPr>
          <w:rFonts w:hint="eastAsia"/>
        </w:rPr>
        <w:instrText>REF _Ref425270248 \r \h</w:instrText>
      </w:r>
      <w:r w:rsidR="00022F96">
        <w:instrText xml:space="preserve"> </w:instrText>
      </w:r>
      <w:r w:rsidR="00022F96">
        <w:fldChar w:fldCharType="separate"/>
      </w:r>
      <w:r w:rsidR="006E4B4A">
        <w:t>1.2.1</w:t>
      </w:r>
      <w:r w:rsidR="00022F96">
        <w:fldChar w:fldCharType="end"/>
      </w:r>
      <w:r>
        <w:t>小节对当前时间序列异常检测</w:t>
      </w:r>
      <w:r>
        <w:rPr>
          <w:rFonts w:hint="eastAsia"/>
        </w:rPr>
        <w:t>工作</w:t>
      </w:r>
      <w:r>
        <w:t>的调研和分析，</w:t>
      </w:r>
      <w:r w:rsidR="00E54352">
        <w:rPr>
          <w:rFonts w:hint="eastAsia"/>
        </w:rPr>
        <w:t>有两个主要问题需要解决，即超大规模时间序列异常检测的效果问题与检测性能问题。这些</w:t>
      </w:r>
      <w:r w:rsidR="00063C3D">
        <w:rPr>
          <w:rFonts w:hint="eastAsia"/>
        </w:rPr>
        <w:t>问题可以被细分为</w:t>
      </w:r>
      <w:r>
        <w:t>如下</w:t>
      </w:r>
      <w:r w:rsidR="00E12495">
        <w:t>四</w:t>
      </w:r>
      <w:r>
        <w:t>个挑战：</w:t>
      </w:r>
    </w:p>
    <w:p w14:paraId="28EFD0D2" w14:textId="1E010BAA" w:rsidR="00505295" w:rsidRDefault="00E12495" w:rsidP="00491CF2">
      <w:pPr>
        <w:pStyle w:val="4"/>
      </w:pPr>
      <w:r>
        <w:rPr>
          <w:rFonts w:hint="eastAsia"/>
        </w:rPr>
        <w:t>双胞胎怪胎</w:t>
      </w:r>
      <w:r w:rsidR="001C0030">
        <w:rPr>
          <w:rFonts w:hint="eastAsia"/>
        </w:rPr>
        <w:t>问题</w:t>
      </w:r>
    </w:p>
    <w:p w14:paraId="6846A10E" w14:textId="5A19921B" w:rsidR="00491CF2" w:rsidRDefault="00685385" w:rsidP="00491CF2">
      <w:pPr>
        <w:pStyle w:val="1252101"/>
      </w:pPr>
      <w:r>
        <w:rPr>
          <w:rFonts w:hint="eastAsia"/>
        </w:rPr>
        <w:t>随着时间序列数据规模的增长，同一个形状的异常</w:t>
      </w:r>
      <w:r w:rsidR="00025FF2" w:rsidRPr="00025FF2">
        <w:rPr>
          <w:rFonts w:hint="eastAsia"/>
        </w:rPr>
        <w:t>在时间序列中出现多次</w:t>
      </w:r>
      <w:r>
        <w:rPr>
          <w:rFonts w:hint="eastAsia"/>
        </w:rPr>
        <w:t>的概率增加</w:t>
      </w:r>
      <w:r w:rsidR="00025FF2" w:rsidRPr="00025FF2">
        <w:rPr>
          <w:rFonts w:hint="eastAsia"/>
        </w:rPr>
        <w:t>，这种现象被称为“双胞胎怪胎”问题</w:t>
      </w:r>
      <w:r w:rsidR="00025FF2" w:rsidRPr="00025FF2">
        <w:rPr>
          <w:rFonts w:hint="eastAsia"/>
        </w:rPr>
        <w:t>(</w:t>
      </w:r>
      <w:r w:rsidR="00025FF2" w:rsidRPr="00025FF2">
        <w:rPr>
          <w:rFonts w:hint="eastAsia"/>
        </w:rPr>
        <w:t>“</w:t>
      </w:r>
      <w:r w:rsidR="00025FF2" w:rsidRPr="00025FF2">
        <w:rPr>
          <w:rFonts w:hint="eastAsia"/>
        </w:rPr>
        <w:t>Twin Freak</w:t>
      </w:r>
      <w:r w:rsidR="00025FF2" w:rsidRPr="00025FF2">
        <w:rPr>
          <w:rFonts w:hint="eastAsia"/>
        </w:rPr>
        <w:t>”</w:t>
      </w:r>
      <w:r w:rsidR="00025FF2" w:rsidRPr="00025FF2">
        <w:rPr>
          <w:rFonts w:hint="eastAsia"/>
        </w:rPr>
        <w:t xml:space="preserve"> Problem)</w:t>
      </w:r>
      <w:r w:rsidR="00025FF2" w:rsidRPr="00025FF2">
        <w:rPr>
          <w:rFonts w:hint="eastAsia"/>
        </w:rPr>
        <w:t>。双胞胎怪胎问题是现有的时间序列异常定义不能捕捉的。在此类的问题中，不寻常的时间子序列由于双胞胎的存在，不能成为“与其他子序列最不相似的子序列”，此类子序列虽然很少见，但是往往无法被识别为异常，有时甚至不会出现在最异常的</w:t>
      </w:r>
      <w:r w:rsidR="00025FF2" w:rsidRPr="00025FF2">
        <w:rPr>
          <w:rFonts w:hint="eastAsia"/>
        </w:rPr>
        <w:t>k</w:t>
      </w:r>
      <w:r w:rsidR="00025FF2" w:rsidRPr="00025FF2">
        <w:rPr>
          <w:rFonts w:hint="eastAsia"/>
        </w:rPr>
        <w:t>个子序列的列表中。</w:t>
      </w:r>
    </w:p>
    <w:p w14:paraId="1D79A918" w14:textId="45446088" w:rsidR="00E12495" w:rsidRDefault="00E12495" w:rsidP="00491CF2">
      <w:pPr>
        <w:pStyle w:val="4"/>
      </w:pPr>
      <w:r>
        <w:t>异常溯源</w:t>
      </w:r>
      <w:r w:rsidR="001C0030">
        <w:t>问题</w:t>
      </w:r>
    </w:p>
    <w:p w14:paraId="789D92B0" w14:textId="747D36D2" w:rsidR="00491CF2" w:rsidRPr="001C6F97" w:rsidRDefault="00685385" w:rsidP="00491CF2">
      <w:pPr>
        <w:pStyle w:val="1252101"/>
      </w:pPr>
      <w:r>
        <w:rPr>
          <w:rFonts w:hint="eastAsia"/>
        </w:rPr>
        <w:t>随着</w:t>
      </w:r>
      <w:r w:rsidR="002D0193">
        <w:rPr>
          <w:rFonts w:hint="eastAsia"/>
        </w:rPr>
        <w:t>传</w:t>
      </w:r>
      <w:r>
        <w:rPr>
          <w:rFonts w:hint="eastAsia"/>
        </w:rPr>
        <w:t>感器种类的增加，时间序列的维度和规模也随之增加。</w:t>
      </w:r>
      <w:r w:rsidR="006A79A5" w:rsidRPr="006A79A5">
        <w:rPr>
          <w:rFonts w:hint="eastAsia"/>
        </w:rPr>
        <w:t>与单维时间序列相比，多维时间序列能对受监测</w:t>
      </w:r>
      <w:r>
        <w:rPr>
          <w:rFonts w:hint="eastAsia"/>
        </w:rPr>
        <w:t>事物</w:t>
      </w:r>
      <w:r w:rsidR="006A79A5" w:rsidRPr="006A79A5">
        <w:rPr>
          <w:rFonts w:hint="eastAsia"/>
        </w:rPr>
        <w:t>进行更细致具体的描述，</w:t>
      </w:r>
      <w:r>
        <w:rPr>
          <w:rFonts w:hint="eastAsia"/>
        </w:rPr>
        <w:t>不</w:t>
      </w:r>
      <w:r>
        <w:t>同维度</w:t>
      </w:r>
      <w:r>
        <w:rPr>
          <w:rFonts w:hint="eastAsia"/>
        </w:rPr>
        <w:t>可用</w:t>
      </w:r>
      <w:r>
        <w:t>于描述受</w:t>
      </w:r>
      <w:r>
        <w:rPr>
          <w:rFonts w:hint="eastAsia"/>
        </w:rPr>
        <w:t>观测</w:t>
      </w:r>
      <w:r>
        <w:t>事物</w:t>
      </w:r>
      <w:r>
        <w:lastRenderedPageBreak/>
        <w:t>不同方面</w:t>
      </w:r>
      <w:r>
        <w:rPr>
          <w:rFonts w:hint="eastAsia"/>
        </w:rPr>
        <w:t>的状态</w:t>
      </w:r>
      <w:r>
        <w:t>与情况，</w:t>
      </w:r>
      <w:r w:rsidR="006A79A5" w:rsidRPr="006A79A5">
        <w:rPr>
          <w:rFonts w:hint="eastAsia"/>
        </w:rPr>
        <w:t>为复杂系统的异常溯源提供了可能。</w:t>
      </w:r>
      <w:r w:rsidR="001C6F97">
        <w:rPr>
          <w:rFonts w:hint="eastAsia"/>
        </w:rPr>
        <w:t>现</w:t>
      </w:r>
      <w:r>
        <w:rPr>
          <w:rFonts w:hint="eastAsia"/>
        </w:rPr>
        <w:t>有</w:t>
      </w:r>
      <w:r w:rsidR="001C6F97">
        <w:t>检测方法只能发现异常发生的时间，但并不能</w:t>
      </w:r>
      <w:r w:rsidR="001C6F97">
        <w:rPr>
          <w:rFonts w:hint="eastAsia"/>
        </w:rPr>
        <w:t>异常</w:t>
      </w:r>
      <w:r w:rsidR="001C6F97">
        <w:t>溯源，即发现</w:t>
      </w:r>
      <w:r w:rsidR="001C6F97">
        <w:rPr>
          <w:rFonts w:hint="eastAsia"/>
        </w:rPr>
        <w:t>事物</w:t>
      </w:r>
      <w:r w:rsidR="001C6F97">
        <w:t>的哪方面存在</w:t>
      </w:r>
      <w:r>
        <w:rPr>
          <w:rFonts w:hint="eastAsia"/>
        </w:rPr>
        <w:t>异常。这不利于从超大规模时间序列中找到更多有意义的信息。</w:t>
      </w:r>
    </w:p>
    <w:p w14:paraId="38BBBAE7" w14:textId="0B340EBF" w:rsidR="00E12495" w:rsidRDefault="001C0030" w:rsidP="00491CF2">
      <w:pPr>
        <w:pStyle w:val="4"/>
      </w:pPr>
      <w:r>
        <w:t>并行化方法的</w:t>
      </w:r>
      <w:r w:rsidR="00E12495">
        <w:t>效率问题</w:t>
      </w:r>
    </w:p>
    <w:p w14:paraId="2C3534EE" w14:textId="02AD0111" w:rsidR="00C11D2C" w:rsidRDefault="006A6B7B" w:rsidP="00C11D2C">
      <w:pPr>
        <w:pStyle w:val="1252101"/>
      </w:pPr>
      <w:r>
        <w:rPr>
          <w:rFonts w:hint="eastAsia"/>
        </w:rPr>
        <w:t>超大规模</w:t>
      </w:r>
      <w:r w:rsidR="00CC7C0B">
        <w:rPr>
          <w:rFonts w:hint="eastAsia"/>
        </w:rPr>
        <w:t>时间序列异常检测方法</w:t>
      </w:r>
      <w:r>
        <w:rPr>
          <w:rFonts w:hint="eastAsia"/>
        </w:rPr>
        <w:t>的并行化存在诸多困难，如数据访问效率问题，当数据规模超过内存限制时，访问存储在磁盘上的数据会给检测方法带来性能上的负面影响；如计算资源利用率问题，多个计算节点之间计算结点需要同步，计算节点因同步而闲置，从而降低计算资源的利用率；如通讯效率问题，计算节点之间的通讯使计算资源长时间处理等待状态，因此通讯效率问题也会影响计算资源利用率。</w:t>
      </w:r>
    </w:p>
    <w:p w14:paraId="07BC041B" w14:textId="77777777" w:rsidR="001B7C11" w:rsidRDefault="001B7C11" w:rsidP="001B7C11">
      <w:pPr>
        <w:pStyle w:val="4"/>
      </w:pPr>
      <w:r>
        <w:rPr>
          <w:rFonts w:hint="eastAsia"/>
        </w:rPr>
        <w:t>并行化方法的正确性问题</w:t>
      </w:r>
    </w:p>
    <w:p w14:paraId="52F646EA" w14:textId="77777777" w:rsidR="001B7C11" w:rsidRDefault="001B7C11" w:rsidP="001B7C11">
      <w:pPr>
        <w:pStyle w:val="1252101"/>
      </w:pPr>
      <w:r w:rsidRPr="008046D3">
        <w:rPr>
          <w:rFonts w:hint="eastAsia"/>
        </w:rPr>
        <w:t>时间序列异常</w:t>
      </w:r>
      <w:r>
        <w:rPr>
          <w:rFonts w:hint="eastAsia"/>
        </w:rPr>
        <w:t>检测的计算复杂度随着数据规模的增加而快速增加，串行方法已经不能满足时间序列异常检测在数据规模方面的要求。简单的分治法在对异常检测进行加速时会引入检测结果的“正确性问题“</w:t>
      </w:r>
      <w:r w:rsidRPr="008046D3">
        <w:rPr>
          <w:rFonts w:hint="eastAsia"/>
        </w:rPr>
        <w:t>[15]</w:t>
      </w:r>
      <w:r w:rsidRPr="008046D3">
        <w:rPr>
          <w:rFonts w:hint="eastAsia"/>
        </w:rPr>
        <w:t>。这意味着我们不能通过常用的分治法改善时间序列异常检测在数据规模方面的可扩展性。</w:t>
      </w:r>
    </w:p>
    <w:p w14:paraId="104C18D5" w14:textId="77777777" w:rsidR="00C11D2C" w:rsidRDefault="00C11D2C" w:rsidP="00C11D2C">
      <w:pPr>
        <w:pStyle w:val="1252101"/>
      </w:pPr>
    </w:p>
    <w:p w14:paraId="2AA6AE15" w14:textId="31510892" w:rsidR="00505295" w:rsidRPr="00505295" w:rsidRDefault="00505295" w:rsidP="00C2415D">
      <w:pPr>
        <w:pStyle w:val="1252101"/>
      </w:pPr>
      <w:r>
        <w:t>上述</w:t>
      </w:r>
      <w:r w:rsidR="002B613D">
        <w:t>四</w:t>
      </w:r>
      <w:r>
        <w:t>个问题</w:t>
      </w:r>
      <w:r w:rsidR="002B613D">
        <w:t>可以概括为</w:t>
      </w:r>
      <w:r w:rsidR="00FF5D8A">
        <w:rPr>
          <w:rFonts w:hint="eastAsia"/>
        </w:rPr>
        <w:t>检测</w:t>
      </w:r>
      <w:r w:rsidR="000511E1">
        <w:rPr>
          <w:rFonts w:hint="eastAsia"/>
        </w:rPr>
        <w:t>效果</w:t>
      </w:r>
      <w:r>
        <w:t>问题、</w:t>
      </w:r>
      <w:r w:rsidR="0097265D">
        <w:rPr>
          <w:rFonts w:hint="eastAsia"/>
        </w:rPr>
        <w:t>检测性能</w:t>
      </w:r>
      <w:r>
        <w:t>问题</w:t>
      </w:r>
      <w:r w:rsidR="002B613D">
        <w:t>，</w:t>
      </w:r>
      <w:r w:rsidR="002B613D">
        <w:rPr>
          <w:rFonts w:hint="eastAsia"/>
        </w:rPr>
        <w:t>本</w:t>
      </w:r>
      <w:r w:rsidR="002B613D">
        <w:t>文</w:t>
      </w:r>
      <w:r w:rsidR="002B613D">
        <w:rPr>
          <w:rFonts w:hint="eastAsia"/>
        </w:rPr>
        <w:t>拟</w:t>
      </w:r>
      <w:r w:rsidR="002B613D">
        <w:t>针对上述问题</w:t>
      </w:r>
      <w:r>
        <w:t>开展系统的优化方法设计和实现</w:t>
      </w:r>
      <w:r>
        <w:rPr>
          <w:rFonts w:hint="eastAsia"/>
        </w:rPr>
        <w:t>。</w:t>
      </w:r>
    </w:p>
    <w:p w14:paraId="7DBD1F99" w14:textId="77777777" w:rsidR="002D5048" w:rsidRDefault="002D5048" w:rsidP="00F45CF9">
      <w:pPr>
        <w:pStyle w:val="2"/>
      </w:pPr>
      <w:bookmarkStart w:id="69" w:name="_Toc441500570"/>
      <w:r>
        <w:rPr>
          <w:rFonts w:hint="eastAsia"/>
        </w:rPr>
        <w:t>创新</w:t>
      </w:r>
      <w:r>
        <w:t>点</w:t>
      </w:r>
      <w:bookmarkEnd w:id="69"/>
    </w:p>
    <w:p w14:paraId="1E7B24B9" w14:textId="13866BA0" w:rsidR="00716B04" w:rsidRDefault="00406E51" w:rsidP="00800D8B">
      <w:pPr>
        <w:pStyle w:val="1252101"/>
      </w:pPr>
      <w:r>
        <w:rPr>
          <w:rFonts w:hint="eastAsia"/>
        </w:rPr>
        <w:t>针对</w:t>
      </w:r>
      <w:r>
        <w:t>当面时间序列异常检测方法</w:t>
      </w:r>
      <w:r>
        <w:rPr>
          <w:rFonts w:hint="eastAsia"/>
        </w:rPr>
        <w:t>的</w:t>
      </w:r>
      <w:r w:rsidR="006331BA">
        <w:rPr>
          <w:rFonts w:hint="eastAsia"/>
        </w:rPr>
        <w:t>效果</w:t>
      </w:r>
      <w:r>
        <w:t>问题与</w:t>
      </w:r>
      <w:r w:rsidR="00CA4150">
        <w:rPr>
          <w:rFonts w:hint="eastAsia"/>
        </w:rPr>
        <w:t>检测性能</w:t>
      </w:r>
      <w:r w:rsidR="00CA4150">
        <w:t>问题</w:t>
      </w:r>
      <w:r>
        <w:t>，本</w:t>
      </w:r>
      <w:r>
        <w:rPr>
          <w:rFonts w:hint="eastAsia"/>
        </w:rPr>
        <w:t>文</w:t>
      </w:r>
      <w:r>
        <w:t>提出了</w:t>
      </w:r>
      <w:r>
        <w:rPr>
          <w:rFonts w:hint="eastAsia"/>
        </w:rPr>
        <w:t>高效</w:t>
      </w:r>
      <w:r>
        <w:t>的</w:t>
      </w:r>
      <w:r>
        <w:rPr>
          <w:rFonts w:hint="eastAsia"/>
        </w:rPr>
        <w:t>异常检测优化</w:t>
      </w:r>
      <w:r>
        <w:t>方法。</w:t>
      </w:r>
      <w:r w:rsidR="00716B04">
        <w:t>本文主要有以下</w:t>
      </w:r>
      <w:r w:rsidR="00FF7022">
        <w:rPr>
          <w:rFonts w:hint="eastAsia"/>
        </w:rPr>
        <w:t>四</w:t>
      </w:r>
      <w:r w:rsidR="00716B04">
        <w:t>个</w:t>
      </w:r>
      <w:r>
        <w:rPr>
          <w:rFonts w:hint="eastAsia"/>
        </w:rPr>
        <w:t>关键</w:t>
      </w:r>
      <w:r w:rsidR="00716B04">
        <w:t>创新点</w:t>
      </w:r>
      <w:r>
        <w:rPr>
          <w:rFonts w:hint="eastAsia"/>
        </w:rPr>
        <w:t>：</w:t>
      </w:r>
    </w:p>
    <w:p w14:paraId="376FE0E6" w14:textId="2E95D9A6" w:rsidR="00716B04" w:rsidRDefault="004B0DB6" w:rsidP="00716B04">
      <w:pPr>
        <w:pStyle w:val="3"/>
      </w:pPr>
      <w:bookmarkStart w:id="70" w:name="_Toc441500571"/>
      <w:r>
        <w:rPr>
          <w:rFonts w:hint="eastAsia"/>
        </w:rPr>
        <w:t>异常定义</w:t>
      </w:r>
      <w:r w:rsidR="00716B04">
        <w:t>的改进</w:t>
      </w:r>
      <w:bookmarkEnd w:id="70"/>
    </w:p>
    <w:p w14:paraId="61D159D3" w14:textId="62A6918A" w:rsidR="00716B04" w:rsidRDefault="005F1F99" w:rsidP="00800D8B">
      <w:pPr>
        <w:pStyle w:val="1252101"/>
      </w:pPr>
      <w:r>
        <w:rPr>
          <w:rFonts w:hint="eastAsia"/>
        </w:rPr>
        <w:t>当单</w:t>
      </w:r>
      <w:r>
        <w:t>维时间序列</w:t>
      </w:r>
      <w:r>
        <w:rPr>
          <w:rFonts w:hint="eastAsia"/>
        </w:rPr>
        <w:t>中</w:t>
      </w:r>
      <w:r>
        <w:t>存在多个相似的异常时，</w:t>
      </w:r>
      <w:r>
        <w:rPr>
          <w:rFonts w:hint="eastAsia"/>
        </w:rPr>
        <w:t>这</w:t>
      </w:r>
      <w:r>
        <w:t>类</w:t>
      </w:r>
      <w:r>
        <w:rPr>
          <w:rFonts w:hint="eastAsia"/>
        </w:rPr>
        <w:t>异常</w:t>
      </w:r>
      <w:r>
        <w:t>检测问题被</w:t>
      </w:r>
      <w:r>
        <w:rPr>
          <w:rFonts w:hint="eastAsia"/>
        </w:rPr>
        <w:t>称</w:t>
      </w:r>
      <w:r>
        <w:t>为</w:t>
      </w:r>
      <w:r>
        <w:rPr>
          <w:rFonts w:hint="eastAsia"/>
        </w:rPr>
        <w:t>双胞胎</w:t>
      </w:r>
      <w:r>
        <w:t>怪胎问题</w:t>
      </w:r>
      <w:r w:rsidR="00BE2098">
        <w:rPr>
          <w:rFonts w:hint="eastAsia"/>
        </w:rPr>
        <w:t xml:space="preserve"> </w:t>
      </w:r>
      <w:r>
        <w:rPr>
          <w:rFonts w:hint="eastAsia"/>
        </w:rPr>
        <w:t>(Twin Freak</w:t>
      </w:r>
      <w:r>
        <w:t xml:space="preserve"> Problem</w:t>
      </w:r>
      <w:r>
        <w:rPr>
          <w:rFonts w:hint="eastAsia"/>
        </w:rPr>
        <w:t>)</w:t>
      </w:r>
      <w:r w:rsidR="00BE2098">
        <w:t xml:space="preserve"> </w:t>
      </w:r>
      <w:r w:rsidR="006331BA">
        <w:rPr>
          <w:rFonts w:hint="eastAsia"/>
        </w:rPr>
        <w:t>。</w:t>
      </w:r>
      <w:r w:rsidR="001967A1">
        <w:rPr>
          <w:rFonts w:hint="eastAsia"/>
        </w:rPr>
        <w:t>根据</w:t>
      </w:r>
      <w:r w:rsidR="001967A1">
        <w:t>时间序列异常的定义，即</w:t>
      </w:r>
      <w:r w:rsidR="001967A1">
        <w:rPr>
          <w:rFonts w:hint="eastAsia"/>
        </w:rPr>
        <w:t>时间</w:t>
      </w:r>
      <w:r w:rsidR="001967A1">
        <w:t>序列异常</w:t>
      </w:r>
      <w:r w:rsidR="001967A1">
        <w:rPr>
          <w:rFonts w:hint="eastAsia"/>
        </w:rPr>
        <w:t>是</w:t>
      </w:r>
      <w:r w:rsidR="001967A1">
        <w:t>指一个时间序</w:t>
      </w:r>
      <w:r w:rsidR="001967A1">
        <w:lastRenderedPageBreak/>
        <w:t>列中与其他子序列最不相似的</w:t>
      </w:r>
      <w:r w:rsidR="001967A1">
        <w:rPr>
          <w:rFonts w:hint="eastAsia"/>
        </w:rPr>
        <w:t>子</w:t>
      </w:r>
      <w:r w:rsidR="001967A1">
        <w:t>序列</w:t>
      </w:r>
      <w:r w:rsidR="001967A1">
        <w:rPr>
          <w:rFonts w:hint="eastAsia"/>
        </w:rPr>
        <w:t>，</w:t>
      </w:r>
      <w:r>
        <w:t>现有时间序列异常的定义无法</w:t>
      </w:r>
      <w:r>
        <w:rPr>
          <w:rFonts w:hint="eastAsia"/>
        </w:rPr>
        <w:t>捕捉</w:t>
      </w:r>
      <w:r>
        <w:t>这类异常</w:t>
      </w:r>
      <w:r>
        <w:rPr>
          <w:rFonts w:hint="eastAsia"/>
        </w:rPr>
        <w:t>。本文</w:t>
      </w:r>
      <w:r>
        <w:t>改进</w:t>
      </w:r>
      <w:r>
        <w:rPr>
          <w:rFonts w:hint="eastAsia"/>
        </w:rPr>
        <w:t>时间</w:t>
      </w:r>
      <w:r>
        <w:t>序列异常的</w:t>
      </w:r>
      <w:r>
        <w:rPr>
          <w:rFonts w:hint="eastAsia"/>
        </w:rPr>
        <w:t>定义</w:t>
      </w:r>
      <w:r>
        <w:t>，</w:t>
      </w:r>
      <w:r w:rsidR="000F1221">
        <w:rPr>
          <w:rFonts w:hint="eastAsia"/>
        </w:rPr>
        <w:t>利用</w:t>
      </w:r>
      <w:r>
        <w:rPr>
          <w:rFonts w:hint="eastAsia"/>
        </w:rPr>
        <w:t>J</w:t>
      </w:r>
      <w:r>
        <w:rPr>
          <w:rFonts w:hint="eastAsia"/>
        </w:rPr>
        <w:t>近</w:t>
      </w:r>
      <w:r>
        <w:t>邻</w:t>
      </w:r>
      <w:r>
        <w:rPr>
          <w:rFonts w:hint="eastAsia"/>
        </w:rPr>
        <w:t>距离</w:t>
      </w:r>
      <w:r w:rsidR="00BE2098">
        <w:rPr>
          <w:rFonts w:hint="eastAsia"/>
        </w:rPr>
        <w:t xml:space="preserve"> </w:t>
      </w:r>
      <w:r>
        <w:rPr>
          <w:rFonts w:hint="eastAsia"/>
        </w:rPr>
        <w:t>(</w:t>
      </w:r>
      <w:r>
        <w:t>J</w:t>
      </w:r>
      <w:r w:rsidRPr="007E2C5C">
        <w:rPr>
          <w:vertAlign w:val="superscript"/>
        </w:rPr>
        <w:t>th</w:t>
      </w:r>
      <w:r>
        <w:t xml:space="preserve"> nearest neighbor distance</w:t>
      </w:r>
      <w:r>
        <w:rPr>
          <w:rFonts w:hint="eastAsia"/>
        </w:rPr>
        <w:t>)</w:t>
      </w:r>
      <w:r w:rsidR="00E403FC">
        <w:t xml:space="preserve"> </w:t>
      </w:r>
      <w:r>
        <w:rPr>
          <w:rFonts w:hint="eastAsia"/>
        </w:rPr>
        <w:t>作</w:t>
      </w:r>
      <w:r>
        <w:t>为</w:t>
      </w:r>
      <w:r>
        <w:rPr>
          <w:rFonts w:hint="eastAsia"/>
        </w:rPr>
        <w:t>衡量</w:t>
      </w:r>
      <w:r>
        <w:t>时间序列异常</w:t>
      </w:r>
      <w:r>
        <w:rPr>
          <w:rFonts w:hint="eastAsia"/>
        </w:rPr>
        <w:t>程度</w:t>
      </w:r>
      <w:r>
        <w:t>的标准</w:t>
      </w:r>
      <w:r>
        <w:rPr>
          <w:rFonts w:hint="eastAsia"/>
        </w:rPr>
        <w:t>，</w:t>
      </w:r>
      <w:r>
        <w:t>即考量任意子序列与其第</w:t>
      </w:r>
      <w:r>
        <w:rPr>
          <w:rFonts w:hint="eastAsia"/>
        </w:rPr>
        <w:t>J</w:t>
      </w:r>
      <w:r>
        <w:rPr>
          <w:rFonts w:hint="eastAsia"/>
        </w:rPr>
        <w:t>个</w:t>
      </w:r>
      <w:r>
        <w:t>最邻之间的距离。</w:t>
      </w:r>
      <w:r>
        <w:rPr>
          <w:rFonts w:hint="eastAsia"/>
        </w:rPr>
        <w:t>J</w:t>
      </w:r>
      <w:r>
        <w:rPr>
          <w:rFonts w:hint="eastAsia"/>
        </w:rPr>
        <w:t>近</w:t>
      </w:r>
      <w:r>
        <w:t>邻</w:t>
      </w:r>
      <w:r>
        <w:rPr>
          <w:rFonts w:hint="eastAsia"/>
        </w:rPr>
        <w:t>异常</w:t>
      </w:r>
      <w:r>
        <w:t>为</w:t>
      </w:r>
      <w:r>
        <w:rPr>
          <w:rFonts w:hint="eastAsia"/>
        </w:rPr>
        <w:t>一</w:t>
      </w:r>
      <w:r>
        <w:t>个时间序列中拥有最大该</w:t>
      </w:r>
      <w:r>
        <w:rPr>
          <w:rFonts w:hint="eastAsia"/>
        </w:rPr>
        <w:t>距离</w:t>
      </w:r>
      <w:r>
        <w:t>的子序列。</w:t>
      </w:r>
      <w:r w:rsidR="00F35C7F">
        <w:rPr>
          <w:rFonts w:hint="eastAsia"/>
        </w:rPr>
        <w:t>本</w:t>
      </w:r>
      <w:r w:rsidR="00F35C7F">
        <w:t>文提到的</w:t>
      </w:r>
      <w:r w:rsidR="00F35C7F">
        <w:rPr>
          <w:rFonts w:hint="eastAsia"/>
        </w:rPr>
        <w:t>J</w:t>
      </w:r>
      <w:r w:rsidR="00F35C7F">
        <w:rPr>
          <w:rFonts w:hint="eastAsia"/>
        </w:rPr>
        <w:t>近</w:t>
      </w:r>
      <w:r w:rsidR="00F35C7F">
        <w:t>邻</w:t>
      </w:r>
      <w:r w:rsidR="00F35C7F">
        <w:rPr>
          <w:rFonts w:hint="eastAsia"/>
        </w:rPr>
        <w:t>异常</w:t>
      </w:r>
      <w:r w:rsidR="00E403FC">
        <w:rPr>
          <w:rFonts w:hint="eastAsia"/>
        </w:rPr>
        <w:t>以</w:t>
      </w:r>
      <w:r w:rsidR="00E403FC">
        <w:t>及相应的异常检测方法</w:t>
      </w:r>
      <w:r w:rsidR="0012338E">
        <w:rPr>
          <w:rFonts w:hint="eastAsia"/>
        </w:rPr>
        <w:t>改进单维时间序列异常检测</w:t>
      </w:r>
      <w:r w:rsidR="00DB513F">
        <w:rPr>
          <w:rFonts w:hint="eastAsia"/>
        </w:rPr>
        <w:t>方法的</w:t>
      </w:r>
      <w:r w:rsidR="00F35C7F">
        <w:rPr>
          <w:rFonts w:hint="eastAsia"/>
        </w:rPr>
        <w:t>检测</w:t>
      </w:r>
      <w:r w:rsidR="006331BA">
        <w:rPr>
          <w:rFonts w:hint="eastAsia"/>
        </w:rPr>
        <w:t>效果</w:t>
      </w:r>
      <w:r w:rsidR="0012338E">
        <w:rPr>
          <w:rFonts w:hint="eastAsia"/>
        </w:rPr>
        <w:t>问题</w:t>
      </w:r>
      <w:r w:rsidR="00F35C7F">
        <w:rPr>
          <w:rFonts w:hint="eastAsia"/>
        </w:rPr>
        <w:t>以</w:t>
      </w:r>
      <w:r w:rsidR="00F35C7F">
        <w:t>及</w:t>
      </w:r>
      <w:r w:rsidR="006331BA">
        <w:rPr>
          <w:rFonts w:hint="eastAsia"/>
        </w:rPr>
        <w:t>计算复杂</w:t>
      </w:r>
      <w:r w:rsidR="006331BA">
        <w:t>度</w:t>
      </w:r>
      <w:r w:rsidR="00F35C7F">
        <w:t>问题</w:t>
      </w:r>
      <w:r w:rsidR="0012338E">
        <w:rPr>
          <w:rFonts w:hint="eastAsia"/>
        </w:rPr>
        <w:t>。</w:t>
      </w:r>
    </w:p>
    <w:p w14:paraId="67729355" w14:textId="47D99183" w:rsidR="00716B04" w:rsidRDefault="006D4E67" w:rsidP="00716B04">
      <w:pPr>
        <w:pStyle w:val="3"/>
      </w:pPr>
      <w:bookmarkStart w:id="71" w:name="_Toc441500572"/>
      <w:r>
        <w:rPr>
          <w:rFonts w:hint="eastAsia"/>
        </w:rPr>
        <w:t>多维</w:t>
      </w:r>
      <w:r w:rsidR="00A8521F">
        <w:rPr>
          <w:rFonts w:hint="eastAsia"/>
        </w:rPr>
        <w:t>时间序列异常</w:t>
      </w:r>
      <w:r w:rsidR="00063A92">
        <w:rPr>
          <w:rFonts w:hint="eastAsia"/>
        </w:rPr>
        <w:t>溯源与</w:t>
      </w:r>
      <w:r w:rsidR="00063A92">
        <w:t>降维</w:t>
      </w:r>
      <w:bookmarkEnd w:id="71"/>
    </w:p>
    <w:p w14:paraId="66A47A0D" w14:textId="15447875" w:rsidR="00C45D6D" w:rsidRDefault="006C1020" w:rsidP="006D4E67">
      <w:pPr>
        <w:pStyle w:val="1252101"/>
      </w:pPr>
      <w:r>
        <w:rPr>
          <w:rFonts w:hint="eastAsia"/>
        </w:rPr>
        <w:t>实际</w:t>
      </w:r>
      <w:r>
        <w:t>生活中的许多数据都</w:t>
      </w:r>
      <w:r>
        <w:rPr>
          <w:rFonts w:hint="eastAsia"/>
        </w:rPr>
        <w:t>是</w:t>
      </w:r>
      <w:r>
        <w:t>以多维时间序列的形式存在的。</w:t>
      </w:r>
      <w:r w:rsidR="00564195">
        <w:rPr>
          <w:rFonts w:hint="eastAsia"/>
        </w:rPr>
        <w:t>多</w:t>
      </w:r>
      <w:r w:rsidR="00564195">
        <w:t>维时间序列记录着受观测对象的多个方面的状态与</w:t>
      </w:r>
      <w:r w:rsidR="00564195">
        <w:rPr>
          <w:rFonts w:hint="eastAsia"/>
        </w:rPr>
        <w:t>情况，</w:t>
      </w:r>
      <w:r w:rsidR="00564195">
        <w:t>现在现有时间序列异常检测方法只能发现异常发生</w:t>
      </w:r>
      <w:r w:rsidR="00564195">
        <w:rPr>
          <w:rFonts w:hint="eastAsia"/>
        </w:rPr>
        <w:t xml:space="preserve"> </w:t>
      </w:r>
      <w:r w:rsidR="00564195">
        <w:rPr>
          <w:rFonts w:hint="eastAsia"/>
        </w:rPr>
        <w:t>的</w:t>
      </w:r>
      <w:r w:rsidR="00564195">
        <w:t>时刻，而不能找到</w:t>
      </w:r>
      <w:r w:rsidR="00564195">
        <w:rPr>
          <w:rFonts w:hint="eastAsia"/>
        </w:rPr>
        <w:t>异常</w:t>
      </w:r>
      <w:r w:rsidR="00564195">
        <w:t>的具体原因。</w:t>
      </w:r>
      <w:r w:rsidR="00564195">
        <w:rPr>
          <w:rFonts w:hint="eastAsia"/>
        </w:rPr>
        <w:t>同时</w:t>
      </w:r>
      <w:r w:rsidR="00564195">
        <w:t>，</w:t>
      </w:r>
      <w:r w:rsidR="00564195">
        <w:rPr>
          <w:rFonts w:hint="eastAsia"/>
        </w:rPr>
        <w:t>检测</w:t>
      </w:r>
      <w:r w:rsidR="00564195">
        <w:t>方法的</w:t>
      </w:r>
      <w:r w:rsidR="00564195">
        <w:rPr>
          <w:rFonts w:hint="eastAsia"/>
        </w:rPr>
        <w:t>计算</w:t>
      </w:r>
      <w:r w:rsidR="00564195">
        <w:t>时间</w:t>
      </w:r>
      <w:r>
        <w:t>会随</w:t>
      </w:r>
      <w:r>
        <w:rPr>
          <w:rFonts w:hint="eastAsia"/>
        </w:rPr>
        <w:t>着</w:t>
      </w:r>
      <w:r>
        <w:t>时间序列维度的</w:t>
      </w:r>
      <w:r>
        <w:rPr>
          <w:rFonts w:hint="eastAsia"/>
        </w:rPr>
        <w:t>增长</w:t>
      </w:r>
      <w:r>
        <w:t>而</w:t>
      </w:r>
      <w:r w:rsidR="00564195">
        <w:rPr>
          <w:rFonts w:hint="eastAsia"/>
        </w:rPr>
        <w:t>增长</w:t>
      </w:r>
      <w:r>
        <w:rPr>
          <w:rFonts w:hint="eastAsia"/>
        </w:rPr>
        <w:t>。降维</w:t>
      </w:r>
      <w:r>
        <w:t>是</w:t>
      </w:r>
      <w:r>
        <w:rPr>
          <w:rFonts w:hint="eastAsia"/>
        </w:rPr>
        <w:t>检测</w:t>
      </w:r>
      <w:r>
        <w:t>方法</w:t>
      </w:r>
      <w:r>
        <w:rPr>
          <w:rFonts w:hint="eastAsia"/>
        </w:rPr>
        <w:t>加速</w:t>
      </w:r>
      <w:r>
        <w:t>的重要手段。</w:t>
      </w:r>
      <w:r w:rsidR="00397BD7">
        <w:rPr>
          <w:rFonts w:hint="eastAsia"/>
        </w:rPr>
        <w:t>我们通过实验观察发现，多维时间序列之间可能存在关联，不同维度对时间序列异常的贡献</w:t>
      </w:r>
      <w:r w:rsidR="00266390">
        <w:rPr>
          <w:rFonts w:hint="eastAsia"/>
        </w:rPr>
        <w:t>程度</w:t>
      </w:r>
      <w:r w:rsidR="00397BD7">
        <w:rPr>
          <w:rFonts w:hint="eastAsia"/>
        </w:rPr>
        <w:t>可能不同</w:t>
      </w:r>
      <w:r w:rsidR="00332927">
        <w:rPr>
          <w:rFonts w:hint="eastAsia"/>
        </w:rPr>
        <w:t>，</w:t>
      </w:r>
      <w:r w:rsidR="00332927">
        <w:t>而贡献程度最大的维度是异常发生的原因</w:t>
      </w:r>
      <w:r w:rsidR="00397BD7">
        <w:rPr>
          <w:rFonts w:hint="eastAsia"/>
        </w:rPr>
        <w:t>。</w:t>
      </w:r>
      <w:r w:rsidR="00397BD7">
        <w:t>本文结合多种异常检测方法，</w:t>
      </w:r>
      <w:r w:rsidR="000F1221">
        <w:rPr>
          <w:rFonts w:hint="eastAsia"/>
        </w:rPr>
        <w:t>从多维时间序列中挑选对异常的贡献最多的维度</w:t>
      </w:r>
      <w:r w:rsidR="00332927">
        <w:rPr>
          <w:rFonts w:hint="eastAsia"/>
        </w:rPr>
        <w:t>（异常</w:t>
      </w:r>
      <w:r w:rsidR="00332927">
        <w:t>溯源）</w:t>
      </w:r>
      <w:r w:rsidR="000F1221">
        <w:rPr>
          <w:rFonts w:hint="eastAsia"/>
        </w:rPr>
        <w:t>，然后利用单维时间序列异常检测方法检测异常。</w:t>
      </w:r>
    </w:p>
    <w:p w14:paraId="2E36BE05" w14:textId="7168E4EB" w:rsidR="00C45D6D" w:rsidRDefault="004C27E4" w:rsidP="006D4E67">
      <w:pPr>
        <w:pStyle w:val="1252101"/>
      </w:pPr>
      <w:r>
        <w:rPr>
          <w:rFonts w:hint="eastAsia"/>
        </w:rPr>
        <w:t>异常溯源</w:t>
      </w:r>
      <w:r>
        <w:t>具有降维的作用，与</w:t>
      </w:r>
      <w:r>
        <w:rPr>
          <w:rFonts w:hint="eastAsia"/>
        </w:rPr>
        <w:t>异常</w:t>
      </w:r>
      <w:r>
        <w:t>溯源相比，</w:t>
      </w:r>
      <w:r w:rsidR="004A6BC4">
        <w:rPr>
          <w:rFonts w:hint="eastAsia"/>
        </w:rPr>
        <w:t>现有的</w:t>
      </w:r>
      <w:r w:rsidR="00F47316">
        <w:rPr>
          <w:rFonts w:hint="eastAsia"/>
        </w:rPr>
        <w:t>经典</w:t>
      </w:r>
      <w:r w:rsidR="004A6BC4">
        <w:rPr>
          <w:rFonts w:hint="eastAsia"/>
        </w:rPr>
        <w:t>数据降维方法</w:t>
      </w:r>
      <w:r>
        <w:rPr>
          <w:rFonts w:hint="eastAsia"/>
        </w:rPr>
        <w:t>（</w:t>
      </w:r>
      <w:r w:rsidR="004A6BC4">
        <w:rPr>
          <w:rFonts w:hint="eastAsia"/>
        </w:rPr>
        <w:t>如</w:t>
      </w:r>
      <w:r w:rsidR="004A6BC4">
        <w:rPr>
          <w:rFonts w:hint="eastAsia"/>
        </w:rPr>
        <w:t>PCA</w:t>
      </w:r>
      <w:r w:rsidR="00E42506">
        <w:fldChar w:fldCharType="begin"/>
      </w:r>
      <w:r w:rsidR="00E42506">
        <w:instrText xml:space="preserve"> </w:instrText>
      </w:r>
      <w:r w:rsidR="00E42506">
        <w:rPr>
          <w:rFonts w:hint="eastAsia"/>
        </w:rPr>
        <w:instrText>REF _Ref425238660 \r \h</w:instrText>
      </w:r>
      <w:r w:rsidR="00E42506">
        <w:instrText xml:space="preserve"> </w:instrText>
      </w:r>
      <w:r w:rsidR="00E42506">
        <w:fldChar w:fldCharType="separate"/>
      </w:r>
      <w:r w:rsidR="006E4B4A">
        <w:t>[17]</w:t>
      </w:r>
      <w:r w:rsidR="00E42506">
        <w:fldChar w:fldCharType="end"/>
      </w:r>
      <w:r w:rsidR="004A6BC4">
        <w:rPr>
          <w:rFonts w:hint="eastAsia"/>
        </w:rPr>
        <w:t>、</w:t>
      </w:r>
      <w:r w:rsidR="004A6BC4">
        <w:rPr>
          <w:rFonts w:hint="eastAsia"/>
        </w:rPr>
        <w:t>SVD</w:t>
      </w:r>
      <w:r w:rsidR="00F47316">
        <w:rPr>
          <w:rFonts w:hint="eastAsia"/>
        </w:rPr>
        <w:t>、</w:t>
      </w:r>
      <w:r w:rsidR="00F47316">
        <w:t>FFT</w:t>
      </w:r>
      <w:r>
        <w:rPr>
          <w:rFonts w:hint="eastAsia"/>
        </w:rPr>
        <w:t>）的</w:t>
      </w:r>
      <w:r w:rsidR="00F47316">
        <w:t>缺点包括以下两点：</w:t>
      </w:r>
      <w:r w:rsidR="00F47316">
        <w:t>1</w:t>
      </w:r>
      <w:r w:rsidR="00F47316">
        <w:t>、算法复杂度高；</w:t>
      </w:r>
      <w:r w:rsidR="00F47316">
        <w:t>2</w:t>
      </w:r>
      <w:r w:rsidR="00F47316">
        <w:t>、产生的低维数据与高维数据之间没有对应关系，对应关系的缺失使</w:t>
      </w:r>
      <w:r w:rsidR="00DF7556">
        <w:t>后续</w:t>
      </w:r>
      <w:r w:rsidR="00F47316">
        <w:t>时间序列分析</w:t>
      </w:r>
      <w:r w:rsidR="00DF7556">
        <w:t>受到限制。</w:t>
      </w:r>
    </w:p>
    <w:p w14:paraId="7AD9548D" w14:textId="19352775" w:rsidR="009B2D58" w:rsidRPr="00C4345B" w:rsidRDefault="00716B04" w:rsidP="006D4E67">
      <w:pPr>
        <w:pStyle w:val="1252101"/>
      </w:pPr>
      <w:r>
        <w:t>与</w:t>
      </w:r>
      <w:r w:rsidR="00C45D6D">
        <w:t>现</w:t>
      </w:r>
      <w:r w:rsidR="00C45D6D">
        <w:rPr>
          <w:rFonts w:hint="eastAsia"/>
        </w:rPr>
        <w:t>有的数据降维方法相比，</w:t>
      </w:r>
      <w:r w:rsidR="004C27E4">
        <w:rPr>
          <w:rFonts w:hint="eastAsia"/>
        </w:rPr>
        <w:t>通过异常溯源进行</w:t>
      </w:r>
      <w:r w:rsidR="00C45D6D">
        <w:rPr>
          <w:rFonts w:hint="eastAsia"/>
        </w:rPr>
        <w:t>降维有以下优点：</w:t>
      </w:r>
      <w:r w:rsidR="00C4345B">
        <w:t>1</w:t>
      </w:r>
      <w:r w:rsidR="00C4345B">
        <w:rPr>
          <w:rFonts w:hint="eastAsia"/>
        </w:rPr>
        <w:t>、算法复杂度低；</w:t>
      </w:r>
      <w:r w:rsidR="00C4345B">
        <w:rPr>
          <w:rFonts w:hint="eastAsia"/>
        </w:rPr>
        <w:t>2</w:t>
      </w:r>
      <w:r w:rsidR="00C4345B">
        <w:rPr>
          <w:rFonts w:hint="eastAsia"/>
        </w:rPr>
        <w:t>、</w:t>
      </w:r>
      <w:r w:rsidR="00CA5621">
        <w:t>保留了降维数据与原始数据之间的对应关系，</w:t>
      </w:r>
      <w:r w:rsidR="008272FD">
        <w:t>该</w:t>
      </w:r>
      <w:r w:rsidR="00CA5621">
        <w:t>降维</w:t>
      </w:r>
      <w:r w:rsidR="008272FD">
        <w:t>方法为使用者对</w:t>
      </w:r>
      <w:r w:rsidR="00CA5621">
        <w:t>受监测对象的异常</w:t>
      </w:r>
      <w:r w:rsidR="008272FD">
        <w:t>进行</w:t>
      </w:r>
      <w:r w:rsidR="00CA5621">
        <w:t>溯源提供了一定的参考依据。</w:t>
      </w:r>
    </w:p>
    <w:p w14:paraId="6F3837CC" w14:textId="48901FA5" w:rsidR="0024011B" w:rsidRPr="00F47316" w:rsidRDefault="0024011B" w:rsidP="0024011B">
      <w:pPr>
        <w:pStyle w:val="3"/>
      </w:pPr>
      <w:bookmarkStart w:id="72" w:name="_Toc441092450"/>
      <w:bookmarkStart w:id="73" w:name="_Toc441092451"/>
      <w:bookmarkStart w:id="74" w:name="_Toc441092452"/>
      <w:bookmarkStart w:id="75" w:name="_Toc441500573"/>
      <w:bookmarkEnd w:id="72"/>
      <w:bookmarkEnd w:id="73"/>
      <w:bookmarkEnd w:id="74"/>
      <w:r>
        <w:rPr>
          <w:rFonts w:hint="eastAsia"/>
        </w:rPr>
        <w:t>并行化的时间序列异常检测</w:t>
      </w:r>
      <w:bookmarkEnd w:id="75"/>
    </w:p>
    <w:p w14:paraId="55E9318E" w14:textId="5249B74F" w:rsidR="0024011B" w:rsidRDefault="0024011B" w:rsidP="00800D8B">
      <w:pPr>
        <w:pStyle w:val="1252101"/>
      </w:pPr>
      <w:r>
        <w:rPr>
          <w:rFonts w:hint="eastAsia"/>
        </w:rPr>
        <w:t>随着</w:t>
      </w:r>
      <w:r>
        <w:t>时间序列的多样化与规模化的发展，</w:t>
      </w:r>
      <w:r>
        <w:rPr>
          <w:rFonts w:hint="eastAsia"/>
        </w:rPr>
        <w:t>超</w:t>
      </w:r>
      <w:r>
        <w:t>大规模时间序列异常检测</w:t>
      </w:r>
      <w:r>
        <w:rPr>
          <w:rFonts w:hint="eastAsia"/>
        </w:rPr>
        <w:t>逐步</w:t>
      </w:r>
      <w:r>
        <w:t>受到单</w:t>
      </w:r>
      <w:r>
        <w:rPr>
          <w:rFonts w:hint="eastAsia"/>
        </w:rPr>
        <w:t>台</w:t>
      </w:r>
      <w:r>
        <w:t>计算机性能</w:t>
      </w:r>
      <w:r>
        <w:rPr>
          <w:rFonts w:hint="eastAsia"/>
        </w:rPr>
        <w:t>与</w:t>
      </w:r>
      <w:r w:rsidR="0097265C">
        <w:rPr>
          <w:rFonts w:hint="eastAsia"/>
        </w:rPr>
        <w:t>内存</w:t>
      </w:r>
      <w:r w:rsidR="0097265C">
        <w:t>存储方面的限制</w:t>
      </w:r>
      <w:r w:rsidR="0097265C">
        <w:rPr>
          <w:rFonts w:hint="eastAsia"/>
        </w:rPr>
        <w:t>，而</w:t>
      </w:r>
      <w:r w:rsidR="0097265C">
        <w:t>基于磁盘的检测方法也受到磁盘</w:t>
      </w:r>
      <w:r w:rsidR="0097265C">
        <w:rPr>
          <w:rFonts w:hint="eastAsia"/>
        </w:rPr>
        <w:t>I/O</w:t>
      </w:r>
      <w:r w:rsidR="0097265C">
        <w:rPr>
          <w:rFonts w:hint="eastAsia"/>
        </w:rPr>
        <w:t>操作</w:t>
      </w:r>
      <w:r w:rsidR="0097265C">
        <w:t>的</w:t>
      </w:r>
      <w:r w:rsidR="0097265C">
        <w:rPr>
          <w:rFonts w:hint="eastAsia"/>
        </w:rPr>
        <w:t>性能</w:t>
      </w:r>
      <w:r w:rsidR="0097265C">
        <w:t>约束</w:t>
      </w:r>
      <w:r w:rsidR="0097265C">
        <w:rPr>
          <w:rFonts w:hint="eastAsia"/>
        </w:rPr>
        <w:t>。</w:t>
      </w:r>
    </w:p>
    <w:p w14:paraId="6E1F0739" w14:textId="07777F23" w:rsidR="0024011B" w:rsidRPr="00D865C6" w:rsidRDefault="009F61C5" w:rsidP="00800D8B">
      <w:pPr>
        <w:pStyle w:val="1252101"/>
      </w:pPr>
      <w:r>
        <w:rPr>
          <w:rFonts w:hint="eastAsia"/>
        </w:rPr>
        <w:t>本</w:t>
      </w:r>
      <w:r>
        <w:t>文</w:t>
      </w:r>
      <w:r w:rsidRPr="00F61D5D">
        <w:rPr>
          <w:rFonts w:hint="eastAsia"/>
        </w:rPr>
        <w:t>从</w:t>
      </w:r>
      <w:r>
        <w:rPr>
          <w:rFonts w:hint="eastAsia"/>
        </w:rPr>
        <w:t>定义</w:t>
      </w:r>
      <w:r w:rsidRPr="00F61D5D">
        <w:rPr>
          <w:rFonts w:hint="eastAsia"/>
        </w:rPr>
        <w:t>层面分析</w:t>
      </w:r>
      <w:r>
        <w:rPr>
          <w:rFonts w:hint="eastAsia"/>
        </w:rPr>
        <w:t>并</w:t>
      </w:r>
      <w:r>
        <w:t>证实</w:t>
      </w:r>
      <w:r w:rsidRPr="00F61D5D">
        <w:rPr>
          <w:rFonts w:hint="eastAsia"/>
        </w:rPr>
        <w:t>时间序列异常检测方法的并行化可行性，并使用并行化计算平台</w:t>
      </w:r>
      <w:r w:rsidR="0097265C">
        <w:rPr>
          <w:rFonts w:hint="eastAsia"/>
        </w:rPr>
        <w:t>Apache Spark</w:t>
      </w:r>
      <w:r w:rsidRPr="00F61D5D">
        <w:rPr>
          <w:rFonts w:hint="eastAsia"/>
        </w:rPr>
        <w:t>实现对时间序列异常检测的加速。</w:t>
      </w:r>
      <w:r w:rsidR="00917BDB">
        <w:rPr>
          <w:rFonts w:hint="eastAsia"/>
        </w:rPr>
        <w:t>本文</w:t>
      </w:r>
      <w:r w:rsidR="00917BDB">
        <w:t>提出了</w:t>
      </w:r>
      <w:r w:rsidR="00917BDB">
        <w:rPr>
          <w:rFonts w:hint="eastAsia"/>
        </w:rPr>
        <w:t>适用</w:t>
      </w:r>
      <w:r w:rsidR="00917BDB">
        <w:t>于分布式计算</w:t>
      </w:r>
      <w:r w:rsidR="00917BDB">
        <w:lastRenderedPageBreak/>
        <w:t>环境的异常估算方法和并利用剪枝技术降低异常检测的</w:t>
      </w:r>
      <w:r w:rsidR="00917BDB">
        <w:rPr>
          <w:rFonts w:hint="eastAsia"/>
        </w:rPr>
        <w:t>计算</w:t>
      </w:r>
      <w:r w:rsidR="00917BDB">
        <w:t>复杂度，且利用批处理和多发射的方法改善了计算资源的利用率。</w:t>
      </w:r>
    </w:p>
    <w:p w14:paraId="3874C545" w14:textId="77777777" w:rsidR="00F97620" w:rsidRPr="00F47316" w:rsidRDefault="00F97620" w:rsidP="00F97620">
      <w:pPr>
        <w:pStyle w:val="3"/>
      </w:pPr>
      <w:bookmarkStart w:id="76" w:name="_Toc441500574"/>
      <w:r>
        <w:rPr>
          <w:rFonts w:hint="eastAsia"/>
        </w:rPr>
        <w:t>近似的并行化时间序列异常检测</w:t>
      </w:r>
      <w:bookmarkEnd w:id="76"/>
    </w:p>
    <w:p w14:paraId="72C0C86C" w14:textId="77777777" w:rsidR="00F97620" w:rsidRDefault="00F97620" w:rsidP="00F97620">
      <w:pPr>
        <w:pStyle w:val="1252101"/>
      </w:pPr>
      <w:r>
        <w:t>Keogh</w:t>
      </w:r>
      <w:r>
        <w:rPr>
          <w:rFonts w:hint="eastAsia"/>
        </w:rPr>
        <w:t>等人指出：时间序列异常的第二类检测问题，即从一个很长的时间序列中找到异常的时间子序列，该类问题是不能直接通过分治法</w:t>
      </w:r>
      <w:r>
        <w:t>进行并行</w:t>
      </w:r>
      <w:r>
        <w:rPr>
          <w:rFonts w:hint="eastAsia"/>
        </w:rPr>
        <w:t>加速的，</w:t>
      </w:r>
      <w:r>
        <w:t>分治法会</w:t>
      </w:r>
      <w:r>
        <w:rPr>
          <w:rFonts w:hint="eastAsia"/>
        </w:rPr>
        <w:t>使</w:t>
      </w:r>
      <w:r>
        <w:t>检测结果不正确</w:t>
      </w:r>
      <w:r>
        <w:rPr>
          <w:rFonts w:hint="eastAsia"/>
        </w:rPr>
        <w:t xml:space="preserve"> </w:t>
      </w:r>
      <w:r>
        <w:fldChar w:fldCharType="begin"/>
      </w:r>
      <w:r>
        <w:instrText xml:space="preserve"> </w:instrText>
      </w:r>
      <w:r>
        <w:rPr>
          <w:rFonts w:hint="eastAsia"/>
        </w:rPr>
        <w:instrText>REF _Ref425174136 \r \h</w:instrText>
      </w:r>
      <w:r>
        <w:instrText xml:space="preserve"> </w:instrText>
      </w:r>
      <w:r>
        <w:fldChar w:fldCharType="separate"/>
      </w:r>
      <w:r w:rsidR="006E4B4A">
        <w:t>[15]</w:t>
      </w:r>
      <w:r>
        <w:fldChar w:fldCharType="end"/>
      </w:r>
      <w:r>
        <w:t>。目前还没有</w:t>
      </w:r>
      <w:r>
        <w:rPr>
          <w:rFonts w:hint="eastAsia"/>
        </w:rPr>
        <w:t>与时间</w:t>
      </w:r>
      <w:r>
        <w:t>序列</w:t>
      </w:r>
      <w:r>
        <w:rPr>
          <w:rFonts w:hint="eastAsia"/>
        </w:rPr>
        <w:t>异常检测</w:t>
      </w:r>
      <w:r>
        <w:t>方法</w:t>
      </w:r>
      <w:r>
        <w:rPr>
          <w:rFonts w:hint="eastAsia"/>
        </w:rPr>
        <w:t>相关</w:t>
      </w:r>
      <w:r>
        <w:t>的并行化研究。</w:t>
      </w:r>
    </w:p>
    <w:p w14:paraId="68D5C7B3" w14:textId="77777777" w:rsidR="00F97620" w:rsidRDefault="00F97620" w:rsidP="00F97620">
      <w:pPr>
        <w:pStyle w:val="1252101"/>
      </w:pPr>
      <w:r>
        <w:rPr>
          <w:rFonts w:hint="eastAsia"/>
        </w:rPr>
        <w:t>本</w:t>
      </w:r>
      <w:r>
        <w:t>文</w:t>
      </w:r>
      <w:r>
        <w:rPr>
          <w:rFonts w:hint="eastAsia"/>
        </w:rPr>
        <w:t>通过</w:t>
      </w:r>
      <w:r>
        <w:t>异常的近似检测</w:t>
      </w:r>
      <w:r>
        <w:rPr>
          <w:rFonts w:hint="eastAsia"/>
        </w:rPr>
        <w:t>实现</w:t>
      </w:r>
      <w:r>
        <w:t>了异常检测的并行</w:t>
      </w:r>
      <w:r>
        <w:rPr>
          <w:rFonts w:hint="eastAsia"/>
        </w:rPr>
        <w:t>化</w:t>
      </w:r>
      <w:r>
        <w:t>。</w:t>
      </w:r>
      <w:r>
        <w:rPr>
          <w:rFonts w:hint="eastAsia"/>
        </w:rPr>
        <w:t>近似</w:t>
      </w:r>
      <w:r>
        <w:t>检测</w:t>
      </w:r>
      <w:r>
        <w:rPr>
          <w:rFonts w:hint="eastAsia"/>
        </w:rPr>
        <w:t>方法</w:t>
      </w:r>
      <w:r>
        <w:t>通过</w:t>
      </w:r>
      <w:r>
        <w:rPr>
          <w:rFonts w:hint="eastAsia"/>
        </w:rPr>
        <w:t>一</w:t>
      </w:r>
      <w:r>
        <w:t>个验证阶段提高检测结果的正确性。</w:t>
      </w:r>
      <w:r>
        <w:rPr>
          <w:rFonts w:hint="eastAsia"/>
        </w:rPr>
        <w:t>本方法降低了异常检测问题</w:t>
      </w:r>
      <w:r>
        <w:t>的</w:t>
      </w:r>
      <w:r>
        <w:rPr>
          <w:rFonts w:hint="eastAsia"/>
        </w:rPr>
        <w:t>计算</w:t>
      </w:r>
      <w:r>
        <w:t>复杂度</w:t>
      </w:r>
      <w:r>
        <w:rPr>
          <w:rFonts w:hint="eastAsia"/>
        </w:rPr>
        <w:t>，且</w:t>
      </w:r>
      <w:r>
        <w:t>可以通过并行化方法加速检测。本</w:t>
      </w:r>
      <w:r>
        <w:rPr>
          <w:rFonts w:hint="eastAsia"/>
        </w:rPr>
        <w:t>文还</w:t>
      </w:r>
      <w:r>
        <w:t>提出了自适应停止条件</w:t>
      </w:r>
      <w:r>
        <w:rPr>
          <w:rFonts w:hint="eastAsia"/>
        </w:rPr>
        <w:t>（</w:t>
      </w:r>
      <w:r>
        <w:rPr>
          <w:rFonts w:hint="eastAsia"/>
        </w:rPr>
        <w:t>Adaptive Stop Criteria</w:t>
      </w:r>
      <w:r>
        <w:rPr>
          <w:rFonts w:hint="eastAsia"/>
        </w:rPr>
        <w:t>，</w:t>
      </w:r>
      <w:r>
        <w:rPr>
          <w:rFonts w:hint="eastAsia"/>
        </w:rPr>
        <w:t>ASC</w:t>
      </w:r>
      <w:r>
        <w:t>）</w:t>
      </w:r>
      <w:r>
        <w:rPr>
          <w:rFonts w:hint="eastAsia"/>
        </w:rPr>
        <w:t>，</w:t>
      </w:r>
      <w:r>
        <w:t>在</w:t>
      </w:r>
      <w:r>
        <w:rPr>
          <w:rFonts w:hint="eastAsia"/>
        </w:rPr>
        <w:t>提高</w:t>
      </w:r>
      <w:r>
        <w:t>结果正确性的同时降低计算复杂度。</w:t>
      </w:r>
    </w:p>
    <w:p w14:paraId="443CBDFE" w14:textId="5E7B2194" w:rsidR="002D5048" w:rsidRDefault="002D5048" w:rsidP="00F45CF9">
      <w:pPr>
        <w:pStyle w:val="2"/>
      </w:pPr>
      <w:bookmarkStart w:id="77" w:name="_Toc441500575"/>
      <w:r>
        <w:rPr>
          <w:rFonts w:hint="eastAsia"/>
        </w:rPr>
        <w:t>文章</w:t>
      </w:r>
      <w:r>
        <w:t>组织结构</w:t>
      </w:r>
      <w:bookmarkEnd w:id="77"/>
    </w:p>
    <w:p w14:paraId="6951A445" w14:textId="01247281" w:rsidR="00D265CD" w:rsidRPr="00D265CD" w:rsidRDefault="006303F6" w:rsidP="00800D8B">
      <w:pPr>
        <w:pStyle w:val="1252101"/>
      </w:pPr>
      <w:r>
        <w:rPr>
          <w:rFonts w:hint="eastAsia"/>
        </w:rPr>
        <w:t>本文</w:t>
      </w:r>
      <w:r>
        <w:t>组织结构</w:t>
      </w:r>
      <w:r>
        <w:rPr>
          <w:rFonts w:hint="eastAsia"/>
        </w:rPr>
        <w:t>：</w:t>
      </w:r>
      <w:r>
        <w:t>第</w:t>
      </w:r>
      <w:r>
        <w:rPr>
          <w:rFonts w:hint="eastAsia"/>
        </w:rPr>
        <w:t>二</w:t>
      </w:r>
      <w:r>
        <w:t>章</w:t>
      </w:r>
      <w:r>
        <w:rPr>
          <w:rFonts w:hint="eastAsia"/>
        </w:rPr>
        <w:t>介绍本文</w:t>
      </w:r>
      <w:r>
        <w:t>使用的基本概念、方法</w:t>
      </w:r>
      <w:r w:rsidR="003729A3">
        <w:rPr>
          <w:rFonts w:hint="eastAsia"/>
        </w:rPr>
        <w:t>，</w:t>
      </w:r>
      <w:r w:rsidR="003729A3">
        <w:t>并</w:t>
      </w:r>
      <w:r w:rsidR="00256579">
        <w:rPr>
          <w:rFonts w:hint="eastAsia"/>
        </w:rPr>
        <w:t>对</w:t>
      </w:r>
      <w:r w:rsidR="003729A3">
        <w:t>现</w:t>
      </w:r>
      <w:r w:rsidR="003729A3">
        <w:rPr>
          <w:rFonts w:hint="eastAsia"/>
        </w:rPr>
        <w:t>有时间</w:t>
      </w:r>
      <w:r w:rsidR="003729A3">
        <w:t>序列</w:t>
      </w:r>
      <w:r w:rsidR="003729A3">
        <w:rPr>
          <w:rFonts w:hint="eastAsia"/>
        </w:rPr>
        <w:t>异常</w:t>
      </w:r>
      <w:r w:rsidR="003729A3">
        <w:t>检测方法做</w:t>
      </w:r>
      <w:r w:rsidR="003729A3">
        <w:rPr>
          <w:rFonts w:hint="eastAsia"/>
        </w:rPr>
        <w:t>全面</w:t>
      </w:r>
      <w:r w:rsidR="003729A3">
        <w:t>的调研</w:t>
      </w:r>
      <w:r>
        <w:t>；</w:t>
      </w:r>
      <w:r w:rsidR="00D265CD">
        <w:rPr>
          <w:rFonts w:hint="eastAsia"/>
        </w:rPr>
        <w:t>第三</w:t>
      </w:r>
      <w:r w:rsidR="00F0442B">
        <w:rPr>
          <w:rFonts w:hint="eastAsia"/>
        </w:rPr>
        <w:t>章提出了面向超大规模时间</w:t>
      </w:r>
      <w:r w:rsidR="006F2884">
        <w:rPr>
          <w:rFonts w:hint="eastAsia"/>
        </w:rPr>
        <w:t>的</w:t>
      </w:r>
      <w:r w:rsidR="00F0442B">
        <w:rPr>
          <w:rFonts w:hint="eastAsia"/>
        </w:rPr>
        <w:t>异常检测</w:t>
      </w:r>
      <w:r w:rsidR="006F2884">
        <w:rPr>
          <w:rFonts w:hint="eastAsia"/>
        </w:rPr>
        <w:t>系统</w:t>
      </w:r>
      <w:r w:rsidR="00F0442B">
        <w:rPr>
          <w:rFonts w:hint="eastAsia"/>
        </w:rPr>
        <w:t>，介绍</w:t>
      </w:r>
      <w:r w:rsidR="006F2884">
        <w:rPr>
          <w:rFonts w:hint="eastAsia"/>
        </w:rPr>
        <w:t>系统</w:t>
      </w:r>
      <w:r w:rsidR="00F0442B">
        <w:rPr>
          <w:rFonts w:hint="eastAsia"/>
        </w:rPr>
        <w:t>中各种方法与方案的关系与合作方式；第</w:t>
      </w:r>
      <w:r w:rsidR="00D265CD">
        <w:rPr>
          <w:rFonts w:hint="eastAsia"/>
        </w:rPr>
        <w:t>四、五</w:t>
      </w:r>
      <w:r w:rsidR="00C544C7">
        <w:rPr>
          <w:rFonts w:hint="eastAsia"/>
        </w:rPr>
        <w:t>、</w:t>
      </w:r>
      <w:r w:rsidR="00C544C7">
        <w:t>六</w:t>
      </w:r>
      <w:r w:rsidR="00F0442B">
        <w:t>、七</w:t>
      </w:r>
      <w:r w:rsidR="00D265CD">
        <w:rPr>
          <w:rFonts w:hint="eastAsia"/>
        </w:rPr>
        <w:t>章</w:t>
      </w:r>
      <w:r w:rsidR="00D265CD">
        <w:t>分别针对</w:t>
      </w:r>
      <w:r w:rsidR="00256579">
        <w:rPr>
          <w:rFonts w:hint="eastAsia"/>
        </w:rPr>
        <w:t>时间</w:t>
      </w:r>
      <w:r w:rsidR="00256579">
        <w:t>序列</w:t>
      </w:r>
      <w:r w:rsidR="00256579">
        <w:rPr>
          <w:rFonts w:hint="eastAsia"/>
        </w:rPr>
        <w:t>异常</w:t>
      </w:r>
      <w:r w:rsidR="00256579">
        <w:t>检测方法</w:t>
      </w:r>
      <w:r w:rsidR="00256579">
        <w:rPr>
          <w:rFonts w:hint="eastAsia"/>
        </w:rPr>
        <w:t>的</w:t>
      </w:r>
      <w:r w:rsidR="003A3E68">
        <w:rPr>
          <w:rFonts w:hint="eastAsia"/>
        </w:rPr>
        <w:t>检测效果</w:t>
      </w:r>
      <w:r w:rsidR="00256579">
        <w:t>问题与</w:t>
      </w:r>
      <w:r w:rsidR="00F0442B">
        <w:rPr>
          <w:rFonts w:hint="eastAsia"/>
        </w:rPr>
        <w:t>检测性能</w:t>
      </w:r>
      <w:r w:rsidR="00256579">
        <w:t>问题</w:t>
      </w:r>
      <w:r w:rsidR="00D265CD">
        <w:t>的</w:t>
      </w:r>
      <w:r w:rsidR="00D265CD">
        <w:rPr>
          <w:rFonts w:hint="eastAsia"/>
        </w:rPr>
        <w:t>挑战</w:t>
      </w:r>
      <w:r w:rsidR="00D265CD">
        <w:t>设计了不同的优化方案：其中第</w:t>
      </w:r>
      <w:r w:rsidR="00F0442B">
        <w:rPr>
          <w:rFonts w:hint="eastAsia"/>
        </w:rPr>
        <w:t>四</w:t>
      </w:r>
      <w:r w:rsidR="00D265CD">
        <w:t>章</w:t>
      </w:r>
      <w:r w:rsidR="00256579">
        <w:rPr>
          <w:rFonts w:hint="eastAsia"/>
        </w:rPr>
        <w:t>通过改进</w:t>
      </w:r>
      <w:r w:rsidR="00256579">
        <w:t>单维时间序列异常的定义</w:t>
      </w:r>
      <w:r w:rsidR="00256579">
        <w:rPr>
          <w:rFonts w:hint="eastAsia"/>
        </w:rPr>
        <w:t>改善</w:t>
      </w:r>
      <w:r w:rsidR="00256579">
        <w:t>异常检测方法的</w:t>
      </w:r>
      <w:r w:rsidR="00FE5587">
        <w:rPr>
          <w:rFonts w:hint="eastAsia"/>
        </w:rPr>
        <w:t>检测效果</w:t>
      </w:r>
      <w:r w:rsidR="00D265CD">
        <w:t>；</w:t>
      </w:r>
      <w:r w:rsidR="00D265CD">
        <w:rPr>
          <w:rFonts w:hint="eastAsia"/>
        </w:rPr>
        <w:t>第</w:t>
      </w:r>
      <w:r w:rsidR="00F0442B">
        <w:t>五</w:t>
      </w:r>
      <w:r w:rsidR="00D265CD">
        <w:t>章</w:t>
      </w:r>
      <w:r w:rsidR="00256579">
        <w:rPr>
          <w:rFonts w:hint="eastAsia"/>
        </w:rPr>
        <w:t>结合</w:t>
      </w:r>
      <w:r w:rsidR="00256579">
        <w:t>多种</w:t>
      </w:r>
      <w:r w:rsidR="00256579">
        <w:rPr>
          <w:rFonts w:hint="eastAsia"/>
        </w:rPr>
        <w:t>异常</w:t>
      </w:r>
      <w:r w:rsidR="00256579">
        <w:t>检测方法对时间序列</w:t>
      </w:r>
      <w:r w:rsidR="00FE5587">
        <w:rPr>
          <w:rFonts w:hint="eastAsia"/>
        </w:rPr>
        <w:t>异常</w:t>
      </w:r>
      <w:r w:rsidR="00FE5587">
        <w:t>进行溯源以及</w:t>
      </w:r>
      <w:r w:rsidR="00256579">
        <w:t>数据降维</w:t>
      </w:r>
      <w:r w:rsidR="00FA64FB">
        <w:rPr>
          <w:rFonts w:hint="eastAsia"/>
        </w:rPr>
        <w:t>，</w:t>
      </w:r>
      <w:r w:rsidR="00256579">
        <w:t>从而达到</w:t>
      </w:r>
      <w:r w:rsidR="00FE5587">
        <w:rPr>
          <w:rFonts w:hint="eastAsia"/>
        </w:rPr>
        <w:t>改善</w:t>
      </w:r>
      <w:r w:rsidR="00FE5587">
        <w:t>检测效果与降低计算复杂度</w:t>
      </w:r>
      <w:r w:rsidR="00256579">
        <w:t>的目的</w:t>
      </w:r>
      <w:r w:rsidR="00D265CD">
        <w:t>；</w:t>
      </w:r>
      <w:r w:rsidR="00C544C7">
        <w:t>第</w:t>
      </w:r>
      <w:r w:rsidR="00646A47">
        <w:rPr>
          <w:rFonts w:hint="eastAsia"/>
        </w:rPr>
        <w:t>六</w:t>
      </w:r>
      <w:r w:rsidR="00C544C7">
        <w:rPr>
          <w:rFonts w:hint="eastAsia"/>
        </w:rPr>
        <w:t>章</w:t>
      </w:r>
      <w:r w:rsidR="00C544C7">
        <w:t>研究并实现了超大规模的时间序列的并行化</w:t>
      </w:r>
      <w:r w:rsidR="00424651">
        <w:rPr>
          <w:rFonts w:hint="eastAsia"/>
        </w:rPr>
        <w:t>异常</w:t>
      </w:r>
      <w:r w:rsidR="00C544C7">
        <w:t>检测方法</w:t>
      </w:r>
      <w:r w:rsidR="00D265CD">
        <w:t>；</w:t>
      </w:r>
      <w:r w:rsidR="00646A47">
        <w:rPr>
          <w:rFonts w:hint="eastAsia"/>
        </w:rPr>
        <w:t>第</w:t>
      </w:r>
      <w:r w:rsidR="00646A47">
        <w:t>七章</w:t>
      </w:r>
      <w:r w:rsidR="00646A47">
        <w:rPr>
          <w:rFonts w:hint="eastAsia"/>
        </w:rPr>
        <w:t>研究并提出</w:t>
      </w:r>
      <w:r w:rsidR="00646A47">
        <w:t>了</w:t>
      </w:r>
      <w:r w:rsidR="00646A47">
        <w:rPr>
          <w:rFonts w:hint="eastAsia"/>
        </w:rPr>
        <w:t>近似的</w:t>
      </w:r>
      <w:r w:rsidR="00646A47">
        <w:t>并行化异常检测方法</w:t>
      </w:r>
      <w:r w:rsidR="00646A47">
        <w:rPr>
          <w:rFonts w:hint="eastAsia"/>
        </w:rPr>
        <w:t>；</w:t>
      </w:r>
      <w:r w:rsidR="00D265CD">
        <w:rPr>
          <w:rFonts w:hint="eastAsia"/>
        </w:rPr>
        <w:t>最</w:t>
      </w:r>
      <w:r w:rsidR="00D265CD">
        <w:t>后，第</w:t>
      </w:r>
      <w:r w:rsidR="00F0442B">
        <w:t>八</w:t>
      </w:r>
      <w:r w:rsidR="00D265CD">
        <w:t>章对</w:t>
      </w:r>
      <w:r w:rsidR="00D265CD">
        <w:rPr>
          <w:rFonts w:hint="eastAsia"/>
        </w:rPr>
        <w:t>本文</w:t>
      </w:r>
      <w:r w:rsidR="00D265CD">
        <w:t>内容进行总结</w:t>
      </w:r>
      <w:r w:rsidR="00D265CD">
        <w:rPr>
          <w:rFonts w:hint="eastAsia"/>
        </w:rPr>
        <w:t>，</w:t>
      </w:r>
      <w:r w:rsidR="00D265CD">
        <w:t>并针对后续可能的研究进行讨论分析。</w:t>
      </w:r>
    </w:p>
    <w:p w14:paraId="7C17D397" w14:textId="30AA99A8" w:rsidR="00F45CF9" w:rsidRDefault="00F45CF9" w:rsidP="00F45CF9">
      <w:pPr>
        <w:pStyle w:val="2"/>
      </w:pPr>
      <w:bookmarkStart w:id="78" w:name="_Toc441500576"/>
      <w:r>
        <w:rPr>
          <w:rFonts w:hint="eastAsia"/>
        </w:rPr>
        <w:t>本</w:t>
      </w:r>
      <w:r w:rsidR="00D00288">
        <w:rPr>
          <w:rFonts w:hint="eastAsia"/>
        </w:rPr>
        <w:t>章</w:t>
      </w:r>
      <w:r>
        <w:rPr>
          <w:rFonts w:hint="eastAsia"/>
        </w:rPr>
        <w:t>小结</w:t>
      </w:r>
      <w:bookmarkEnd w:id="60"/>
      <w:bookmarkEnd w:id="61"/>
      <w:bookmarkEnd w:id="62"/>
      <w:bookmarkEnd w:id="63"/>
      <w:bookmarkEnd w:id="64"/>
      <w:bookmarkEnd w:id="78"/>
    </w:p>
    <w:p w14:paraId="391D309B" w14:textId="46893CAC" w:rsidR="00FC1BBD" w:rsidRDefault="00F45CF9" w:rsidP="004171B5">
      <w:pPr>
        <w:pStyle w:val="1252101"/>
        <w:sectPr w:rsidR="00FC1BBD" w:rsidSect="00032A57">
          <w:headerReference w:type="default" r:id="rId18"/>
          <w:type w:val="oddPage"/>
          <w:pgSz w:w="11906" w:h="16838" w:code="9"/>
          <w:pgMar w:top="2211" w:right="1418" w:bottom="2155" w:left="1418" w:header="1588" w:footer="1588" w:gutter="0"/>
          <w:pgNumType w:start="1"/>
          <w:cols w:space="425"/>
          <w:docGrid w:type="lines" w:linePitch="312"/>
        </w:sectPr>
      </w:pPr>
      <w:r>
        <w:rPr>
          <w:rFonts w:hint="eastAsia"/>
        </w:rPr>
        <w:t>本章介绍了</w:t>
      </w:r>
      <w:r w:rsidR="00882BBC">
        <w:rPr>
          <w:rFonts w:hint="eastAsia"/>
        </w:rPr>
        <w:t>本文</w:t>
      </w:r>
      <w:r w:rsidR="00882BBC">
        <w:t>的研究背景和动机，主要通过相关工作的调研分析</w:t>
      </w:r>
      <w:r w:rsidR="00882BBC">
        <w:rPr>
          <w:rFonts w:hint="eastAsia"/>
        </w:rPr>
        <w:t>发现</w:t>
      </w:r>
      <w:r w:rsidR="00882BBC">
        <w:t>时间序列异常检测方法的性能与速度问题</w:t>
      </w:r>
      <w:r w:rsidR="00882BBC">
        <w:rPr>
          <w:rFonts w:hint="eastAsia"/>
        </w:rPr>
        <w:t>，</w:t>
      </w:r>
      <w:r w:rsidR="00882BBC">
        <w:t>并简要介绍本文的创新点和文章</w:t>
      </w:r>
      <w:r w:rsidR="00882BBC">
        <w:rPr>
          <w:rFonts w:hint="eastAsia"/>
        </w:rPr>
        <w:t>的</w:t>
      </w:r>
      <w:r w:rsidR="00882BBC">
        <w:t>组织结构。</w:t>
      </w:r>
    </w:p>
    <w:p w14:paraId="2FDE81C0" w14:textId="1BD061A5" w:rsidR="00FD47BC" w:rsidRDefault="0095558D" w:rsidP="00D64D86">
      <w:pPr>
        <w:pStyle w:val="1"/>
        <w:pageBreakBefore/>
      </w:pPr>
      <w:bookmarkStart w:id="79" w:name="_Toc85561540"/>
      <w:bookmarkStart w:id="80" w:name="_Toc85901088"/>
      <w:bookmarkStart w:id="81" w:name="_Ref146528134"/>
      <w:bookmarkStart w:id="82" w:name="_Ref146528145"/>
      <w:bookmarkStart w:id="83" w:name="_Ref146528147"/>
      <w:bookmarkStart w:id="84" w:name="_Toc146534654"/>
      <w:bookmarkStart w:id="85" w:name="_Toc146610278"/>
      <w:bookmarkStart w:id="86" w:name="_Toc146618598"/>
      <w:bookmarkStart w:id="87" w:name="_Toc146618673"/>
      <w:bookmarkStart w:id="88" w:name="_Toc441500577"/>
      <w:r>
        <w:rPr>
          <w:rFonts w:hint="eastAsia"/>
        </w:rPr>
        <w:lastRenderedPageBreak/>
        <w:t>异常检测的基本方法</w:t>
      </w:r>
      <w:bookmarkEnd w:id="88"/>
      <w:r w:rsidR="00957473">
        <w:fldChar w:fldCharType="begin"/>
      </w:r>
      <w:r w:rsidR="00957473">
        <w:instrText xml:space="preserve"> SEQ seq \h </w:instrText>
      </w:r>
      <w:r w:rsidR="00957473">
        <w:fldChar w:fldCharType="end"/>
      </w:r>
    </w:p>
    <w:p w14:paraId="06247B9E" w14:textId="3A49D1EE" w:rsidR="00967CAB" w:rsidRDefault="00AB4FF8" w:rsidP="00967CAB">
      <w:pPr>
        <w:pStyle w:val="1252101"/>
      </w:pPr>
      <w:r>
        <w:rPr>
          <w:rFonts w:hint="eastAsia"/>
        </w:rPr>
        <w:t>本章</w:t>
      </w:r>
      <w:r w:rsidR="004916C0">
        <w:t>首先</w:t>
      </w:r>
      <w:r>
        <w:rPr>
          <w:rFonts w:hint="eastAsia"/>
        </w:rPr>
        <w:t>介绍</w:t>
      </w:r>
      <w:r>
        <w:t>了</w:t>
      </w:r>
      <w:r w:rsidR="004916C0">
        <w:rPr>
          <w:rFonts w:hint="eastAsia"/>
        </w:rPr>
        <w:t>各种异常检测方法以及优点与局限；其次介绍了</w:t>
      </w:r>
      <w:r w:rsidR="002D2372">
        <w:rPr>
          <w:rFonts w:hint="eastAsia"/>
        </w:rPr>
        <w:t>本文</w:t>
      </w:r>
      <w:r w:rsidR="002D2372">
        <w:t>使用的基本</w:t>
      </w:r>
      <w:r w:rsidR="002D2372">
        <w:rPr>
          <w:rFonts w:hint="eastAsia"/>
        </w:rPr>
        <w:t>符号、</w:t>
      </w:r>
      <w:r w:rsidR="002D2372">
        <w:t>概念</w:t>
      </w:r>
      <w:r w:rsidR="002D2372">
        <w:rPr>
          <w:rFonts w:hint="eastAsia"/>
        </w:rPr>
        <w:t>和方法</w:t>
      </w:r>
      <w:r w:rsidR="0054055C">
        <w:rPr>
          <w:rFonts w:hint="eastAsia"/>
        </w:rPr>
        <w:t>，并</w:t>
      </w:r>
      <w:r w:rsidR="0054055C">
        <w:t>对现有时间序列异常检测方法进行调研</w:t>
      </w:r>
      <w:r w:rsidR="002D2372">
        <w:rPr>
          <w:rFonts w:hint="eastAsia"/>
        </w:rPr>
        <w:t>，</w:t>
      </w:r>
      <w:r w:rsidR="00C03A24">
        <w:t>为第</w:t>
      </w:r>
      <w:r w:rsidR="00C03A24">
        <w:rPr>
          <w:rFonts w:hint="eastAsia"/>
        </w:rPr>
        <w:t>三</w:t>
      </w:r>
      <w:r w:rsidR="00C03A24">
        <w:t>至第</w:t>
      </w:r>
      <w:r w:rsidR="00F0442B">
        <w:t>七</w:t>
      </w:r>
      <w:r w:rsidR="00C03A24">
        <w:t>章的</w:t>
      </w:r>
      <w:r w:rsidR="006F2884">
        <w:rPr>
          <w:rFonts w:hint="eastAsia"/>
        </w:rPr>
        <w:t>系统</w:t>
      </w:r>
      <w:r w:rsidR="005803AB">
        <w:rPr>
          <w:rFonts w:hint="eastAsia"/>
        </w:rPr>
        <w:t>、</w:t>
      </w:r>
      <w:r w:rsidR="00C03A24">
        <w:t>方法</w:t>
      </w:r>
      <w:r w:rsidR="005803AB">
        <w:t>与方案</w:t>
      </w:r>
      <w:r w:rsidR="00C03A24">
        <w:t>阐述提供必需的背景介绍。</w:t>
      </w:r>
    </w:p>
    <w:p w14:paraId="65608650" w14:textId="77777777" w:rsidR="003802C7" w:rsidRDefault="003802C7" w:rsidP="000C0DA0">
      <w:pPr>
        <w:pStyle w:val="2"/>
      </w:pPr>
      <w:bookmarkStart w:id="89" w:name="_Toc441500578"/>
      <w:r>
        <w:rPr>
          <w:rFonts w:hint="eastAsia"/>
        </w:rPr>
        <w:t>异常检测方法的分类</w:t>
      </w:r>
      <w:bookmarkEnd w:id="89"/>
    </w:p>
    <w:p w14:paraId="430DA858" w14:textId="1D83072B" w:rsidR="003802C7" w:rsidRDefault="003802C7" w:rsidP="003802C7">
      <w:pPr>
        <w:pStyle w:val="1252101"/>
      </w:pPr>
      <w:r>
        <w:rPr>
          <w:rFonts w:hint="eastAsia"/>
        </w:rPr>
        <w:t>现有异常检测方法从数据使用的角度可以被分为两类方法：</w:t>
      </w:r>
      <w:r>
        <w:rPr>
          <w:rFonts w:hint="eastAsia"/>
        </w:rPr>
        <w:t>1</w:t>
      </w:r>
      <w:r>
        <w:rPr>
          <w:rFonts w:hint="eastAsia"/>
        </w:rPr>
        <w:t>、模型驱动；</w:t>
      </w:r>
      <w:r>
        <w:rPr>
          <w:rFonts w:hint="eastAsia"/>
        </w:rPr>
        <w:t>2</w:t>
      </w:r>
      <w:r>
        <w:rPr>
          <w:rFonts w:hint="eastAsia"/>
        </w:rPr>
        <w:t>、数据驱动。本文研究的时间序列异常检测方法属于数据驱动方法。为了了解数据驱动方法与模型驱动方法的区别，我们首先简单介绍模型驱动方法与数据驱动方法。</w:t>
      </w:r>
    </w:p>
    <w:p w14:paraId="7E00066A" w14:textId="05EF10E7" w:rsidR="003802C7" w:rsidRDefault="003802C7" w:rsidP="000C0DA0">
      <w:pPr>
        <w:pStyle w:val="3"/>
      </w:pPr>
      <w:bookmarkStart w:id="90" w:name="_Toc441500579"/>
      <w:r>
        <w:t>模型驱动</w:t>
      </w:r>
      <w:r w:rsidR="008B0820">
        <w:t>的</w:t>
      </w:r>
      <w:r>
        <w:t>方法</w:t>
      </w:r>
      <w:bookmarkEnd w:id="90"/>
    </w:p>
    <w:p w14:paraId="62031787" w14:textId="16C89242" w:rsidR="003802C7" w:rsidRDefault="003802C7" w:rsidP="003802C7">
      <w:pPr>
        <w:pStyle w:val="1252101"/>
      </w:pPr>
      <w:r>
        <w:rPr>
          <w:rFonts w:hint="eastAsia"/>
        </w:rPr>
        <w:t>模型驱动的异常检测方法的输入为训练数据集与测试数据集，输出为根据训练数据集建立的模型，以及测试数据中的异常。模型的使用分成训练</w:t>
      </w:r>
      <w:r>
        <w:t>(Trainning)</w:t>
      </w:r>
      <w:r>
        <w:rPr>
          <w:rFonts w:hint="eastAsia"/>
        </w:rPr>
        <w:t>和测试</w:t>
      </w:r>
      <w:r>
        <w:rPr>
          <w:rFonts w:hint="eastAsia"/>
        </w:rPr>
        <w:t>(</w:t>
      </w:r>
      <w:r>
        <w:t>Testing</w:t>
      </w:r>
      <w:r>
        <w:rPr>
          <w:rFonts w:hint="eastAsia"/>
        </w:rPr>
        <w:t>)</w:t>
      </w:r>
      <w:r>
        <w:rPr>
          <w:rFonts w:hint="eastAsia"/>
        </w:rPr>
        <w:t>两个阶段，</w:t>
      </w:r>
      <w:r w:rsidR="001C4E83">
        <w:rPr>
          <w:rFonts w:hint="eastAsia"/>
        </w:rPr>
        <w:t>在</w:t>
      </w:r>
      <w:r>
        <w:rPr>
          <w:rFonts w:hint="eastAsia"/>
        </w:rPr>
        <w:t>训练与测试</w:t>
      </w:r>
      <w:r w:rsidR="001C4E83">
        <w:rPr>
          <w:rFonts w:hint="eastAsia"/>
        </w:rPr>
        <w:t>这两个阶段</w:t>
      </w:r>
      <w:r>
        <w:rPr>
          <w:rFonts w:hint="eastAsia"/>
        </w:rPr>
        <w:t>中使用的数据集往往是不同的。模型驱动方法要求训练数据集的内容足够丰富，即能反映受监测对象所有可能的正常的工作状态，训练</w:t>
      </w:r>
      <w:r w:rsidR="001C4E83">
        <w:rPr>
          <w:rFonts w:hint="eastAsia"/>
        </w:rPr>
        <w:t>阶段</w:t>
      </w:r>
      <w:r>
        <w:rPr>
          <w:rFonts w:hint="eastAsia"/>
        </w:rPr>
        <w:t>将正常工作状态所具有的特征提取，形</w:t>
      </w:r>
      <w:r w:rsidR="001C4E83">
        <w:rPr>
          <w:rFonts w:hint="eastAsia"/>
        </w:rPr>
        <w:t>成</w:t>
      </w:r>
      <w:r>
        <w:rPr>
          <w:rFonts w:hint="eastAsia"/>
        </w:rPr>
        <w:t>模型</w:t>
      </w:r>
      <w:r>
        <w:rPr>
          <w:rFonts w:hint="eastAsia"/>
        </w:rPr>
        <w:t>(</w:t>
      </w:r>
      <w:r>
        <w:t>Model</w:t>
      </w:r>
      <w:r>
        <w:rPr>
          <w:rFonts w:hint="eastAsia"/>
        </w:rPr>
        <w:t>)</w:t>
      </w:r>
      <w:r>
        <w:rPr>
          <w:rFonts w:hint="eastAsia"/>
        </w:rPr>
        <w:t>。而模型驱动方法在测试阶段运用模型检测测试数据集中的异常，在测试</w:t>
      </w:r>
      <w:r w:rsidR="001C4E83">
        <w:rPr>
          <w:rFonts w:hint="eastAsia"/>
        </w:rPr>
        <w:t>阶段</w:t>
      </w:r>
      <w:r>
        <w:rPr>
          <w:rFonts w:hint="eastAsia"/>
        </w:rPr>
        <w:t>中不涉及训练数据集的访问，该特征是模型驱动方法与数据驱动方法的根本区别。</w:t>
      </w:r>
      <w:r>
        <w:t>模型驱动方法都是监督方法（</w:t>
      </w:r>
      <w:r w:rsidR="00272FA7">
        <w:rPr>
          <w:rFonts w:hint="eastAsia"/>
        </w:rPr>
        <w:t>Sup</w:t>
      </w:r>
      <w:r w:rsidR="00272FA7">
        <w:t>e</w:t>
      </w:r>
      <w:r w:rsidR="00272FA7">
        <w:rPr>
          <w:rFonts w:hint="eastAsia"/>
        </w:rPr>
        <w:t xml:space="preserve">rvised </w:t>
      </w:r>
      <w:r>
        <w:rPr>
          <w:rFonts w:hint="eastAsia"/>
        </w:rPr>
        <w:t>method</w:t>
      </w:r>
      <w:r>
        <w:t>）或半监督方法（</w:t>
      </w:r>
      <w:r>
        <w:rPr>
          <w:rFonts w:hint="eastAsia"/>
        </w:rPr>
        <w:t>Semi-</w:t>
      </w:r>
      <w:r w:rsidR="00272FA7">
        <w:rPr>
          <w:rFonts w:hint="eastAsia"/>
        </w:rPr>
        <w:t>sup</w:t>
      </w:r>
      <w:r w:rsidR="00272FA7">
        <w:t>e</w:t>
      </w:r>
      <w:r w:rsidR="00272FA7">
        <w:rPr>
          <w:rFonts w:hint="eastAsia"/>
        </w:rPr>
        <w:t xml:space="preserve">rvised </w:t>
      </w:r>
      <w:r>
        <w:rPr>
          <w:rFonts w:hint="eastAsia"/>
        </w:rPr>
        <w:t>method</w:t>
      </w:r>
      <w:r>
        <w:t>）</w:t>
      </w:r>
      <w:r>
        <w:rPr>
          <w:rFonts w:hint="eastAsia"/>
        </w:rPr>
        <w:t>。常见的模型驱动的异常检测方法可以归纳为以下五种。</w:t>
      </w:r>
    </w:p>
    <w:p w14:paraId="2BAA7C2C" w14:textId="4EB78BA7" w:rsidR="003802C7" w:rsidRDefault="003802C7" w:rsidP="00BB1506">
      <w:pPr>
        <w:pStyle w:val="1252101"/>
        <w:numPr>
          <w:ilvl w:val="0"/>
          <w:numId w:val="41"/>
        </w:numPr>
      </w:pPr>
      <w:r>
        <w:rPr>
          <w:rFonts w:hint="eastAsia"/>
        </w:rPr>
        <w:t>在机器学习与认识科学领域，人工神经网络（</w:t>
      </w:r>
      <w:r>
        <w:rPr>
          <w:rFonts w:hint="eastAsia"/>
        </w:rPr>
        <w:t>A</w:t>
      </w:r>
      <w:r>
        <w:t>rtifical Neural Network</w:t>
      </w:r>
      <w:r>
        <w:rPr>
          <w:rFonts w:hint="eastAsia"/>
        </w:rPr>
        <w:t>）</w:t>
      </w:r>
      <w:r>
        <w:t>是一类模仿生物脑神经网络的统计学习模型</w:t>
      </w:r>
      <w:r>
        <w:rPr>
          <w:rFonts w:hint="eastAsia"/>
        </w:rPr>
        <w:t>神经网络</w:t>
      </w:r>
      <w:r>
        <w:fldChar w:fldCharType="begin"/>
      </w:r>
      <w:r>
        <w:instrText xml:space="preserve"> </w:instrText>
      </w:r>
      <w:r>
        <w:rPr>
          <w:rFonts w:hint="eastAsia"/>
        </w:rPr>
        <w:instrText>REF _Ref432708990 \r \h</w:instrText>
      </w:r>
      <w:r>
        <w:instrText xml:space="preserve"> </w:instrText>
      </w:r>
      <w:r>
        <w:fldChar w:fldCharType="separate"/>
      </w:r>
      <w:r w:rsidR="006E4B4A">
        <w:t>[79]</w:t>
      </w:r>
      <w:r>
        <w:fldChar w:fldCharType="end"/>
      </w:r>
      <w:r>
        <w:rPr>
          <w:rFonts w:hint="eastAsia"/>
        </w:rPr>
        <w:t>。人工神经网络一般以分类器的形式进行异常检测</w:t>
      </w:r>
      <w:r>
        <w:fldChar w:fldCharType="begin"/>
      </w:r>
      <w:r>
        <w:instrText xml:space="preserve"> </w:instrText>
      </w:r>
      <w:r>
        <w:rPr>
          <w:rFonts w:hint="eastAsia"/>
        </w:rPr>
        <w:instrText>REF _Ref432708997 \r \h</w:instrText>
      </w:r>
      <w:r>
        <w:instrText xml:space="preserve"> </w:instrText>
      </w:r>
      <w:r>
        <w:fldChar w:fldCharType="separate"/>
      </w:r>
      <w:r w:rsidR="006E4B4A">
        <w:t>[80]</w:t>
      </w:r>
      <w:r>
        <w:fldChar w:fldCharType="end"/>
      </w:r>
      <w:r>
        <w:fldChar w:fldCharType="begin"/>
      </w:r>
      <w:r>
        <w:instrText xml:space="preserve"> REF _Ref432709001 \r \h </w:instrText>
      </w:r>
      <w:r>
        <w:fldChar w:fldCharType="separate"/>
      </w:r>
      <w:r w:rsidR="006E4B4A">
        <w:t>[81]</w:t>
      </w:r>
      <w:r>
        <w:fldChar w:fldCharType="end"/>
      </w:r>
      <w:r>
        <w:fldChar w:fldCharType="begin"/>
      </w:r>
      <w:r>
        <w:instrText xml:space="preserve"> REF _Ref432709003 \r \h </w:instrText>
      </w:r>
      <w:r>
        <w:fldChar w:fldCharType="separate"/>
      </w:r>
      <w:r w:rsidR="006E4B4A">
        <w:t>[82]</w:t>
      </w:r>
      <w:r>
        <w:fldChar w:fldCharType="end"/>
      </w:r>
      <w:r>
        <w:rPr>
          <w:rFonts w:hint="eastAsia"/>
        </w:rPr>
        <w:t>。使用神经网络进行异常检测需要分两步操作，</w:t>
      </w:r>
      <w:r w:rsidR="001C4E83">
        <w:rPr>
          <w:rFonts w:hint="eastAsia"/>
        </w:rPr>
        <w:t>第一步</w:t>
      </w:r>
      <w:r>
        <w:rPr>
          <w:rFonts w:hint="eastAsia"/>
        </w:rPr>
        <w:t>需要使用大量的正常数据训练神经网络，第二步是使用神经网络检测测</w:t>
      </w:r>
      <w:r>
        <w:rPr>
          <w:rFonts w:hint="eastAsia"/>
        </w:rPr>
        <w:lastRenderedPageBreak/>
        <w:t>试数据。如果测试通过，则表明该测试数据为正常数据，否则为异常数据。</w:t>
      </w:r>
    </w:p>
    <w:p w14:paraId="466A6D90" w14:textId="7275669F" w:rsidR="003802C7" w:rsidRDefault="003802C7" w:rsidP="00BB1506">
      <w:pPr>
        <w:pStyle w:val="1252101"/>
        <w:numPr>
          <w:ilvl w:val="0"/>
          <w:numId w:val="41"/>
        </w:numPr>
      </w:pPr>
      <w:r>
        <w:rPr>
          <w:rFonts w:hint="eastAsia"/>
        </w:rPr>
        <w:t>贝叶斯网络（</w:t>
      </w:r>
      <w:r>
        <w:rPr>
          <w:rFonts w:hint="eastAsia"/>
        </w:rPr>
        <w:t>Bayesian Network</w:t>
      </w:r>
      <w:r>
        <w:rPr>
          <w:rFonts w:hint="eastAsia"/>
        </w:rPr>
        <w:t>）</w:t>
      </w:r>
      <w:r>
        <w:t>是</w:t>
      </w:r>
      <w:r w:rsidRPr="00527D6E">
        <w:rPr>
          <w:rFonts w:hint="eastAsia"/>
        </w:rPr>
        <w:t>数据挖掘和机器学习中基本的分类算法，其理论基础都是贝叶斯定理</w:t>
      </w:r>
      <w:r>
        <w:fldChar w:fldCharType="begin"/>
      </w:r>
      <w:r>
        <w:instrText xml:space="preserve"> </w:instrText>
      </w:r>
      <w:r>
        <w:rPr>
          <w:rFonts w:hint="eastAsia"/>
        </w:rPr>
        <w:instrText>REF _Ref432710323 \r \h</w:instrText>
      </w:r>
      <w:r>
        <w:instrText xml:space="preserve"> </w:instrText>
      </w:r>
      <w:r>
        <w:fldChar w:fldCharType="separate"/>
      </w:r>
      <w:r w:rsidR="006E4B4A">
        <w:t>[83]</w:t>
      </w:r>
      <w:r>
        <w:fldChar w:fldCharType="end"/>
      </w:r>
      <w:r w:rsidRPr="00527D6E">
        <w:rPr>
          <w:rFonts w:hint="eastAsia"/>
        </w:rPr>
        <w:t>。</w:t>
      </w:r>
      <w:r>
        <w:t>例如，一个贝叶斯网络可以表达疾病和病症之间的概率关系。给定一定的病症，该网络可用于计算患者患有某一种疾病的概率。简单的说，</w:t>
      </w:r>
      <w:r>
        <w:rPr>
          <w:rFonts w:hint="eastAsia"/>
        </w:rPr>
        <w:t>贝叶斯网络是作为分类器的形式进行异常检测的</w:t>
      </w:r>
      <w:r>
        <w:fldChar w:fldCharType="begin"/>
      </w:r>
      <w:r>
        <w:instrText xml:space="preserve"> </w:instrText>
      </w:r>
      <w:r>
        <w:rPr>
          <w:rFonts w:hint="eastAsia"/>
        </w:rPr>
        <w:instrText>REF _Ref432710335 \r \h</w:instrText>
      </w:r>
      <w:r>
        <w:instrText xml:space="preserve"> </w:instrText>
      </w:r>
      <w:r>
        <w:fldChar w:fldCharType="separate"/>
      </w:r>
      <w:r w:rsidR="006E4B4A">
        <w:t>[84]</w:t>
      </w:r>
      <w:r>
        <w:fldChar w:fldCharType="end"/>
      </w:r>
      <w:r>
        <w:fldChar w:fldCharType="begin"/>
      </w:r>
      <w:r>
        <w:instrText xml:space="preserve"> REF _Ref432710338 \r \h </w:instrText>
      </w:r>
      <w:r>
        <w:fldChar w:fldCharType="separate"/>
      </w:r>
      <w:r w:rsidR="006E4B4A">
        <w:t>[85]</w:t>
      </w:r>
      <w:r>
        <w:fldChar w:fldCharType="end"/>
      </w:r>
      <w:r>
        <w:fldChar w:fldCharType="begin"/>
      </w:r>
      <w:r>
        <w:instrText xml:space="preserve"> REF _Ref432710340 \r \h </w:instrText>
      </w:r>
      <w:r>
        <w:fldChar w:fldCharType="separate"/>
      </w:r>
      <w:r w:rsidR="006E4B4A">
        <w:t>[86]</w:t>
      </w:r>
      <w:r>
        <w:fldChar w:fldCharType="end"/>
      </w:r>
      <w:r>
        <w:rPr>
          <w:rFonts w:hint="eastAsia"/>
        </w:rPr>
        <w:t>。在训练过程中，贝叶斯网络通过学习正常数据与异常，了解特定现象与事物本质之间的关联。在测试过程中，如果测试数据被分类为正常分类的概率很高则可认</w:t>
      </w:r>
      <w:r w:rsidR="001C4E83">
        <w:rPr>
          <w:rFonts w:hint="eastAsia"/>
        </w:rPr>
        <w:t>为</w:t>
      </w:r>
      <w:r>
        <w:rPr>
          <w:rFonts w:hint="eastAsia"/>
        </w:rPr>
        <w:t>是正常数据，否则会被视为异常数据。</w:t>
      </w:r>
    </w:p>
    <w:p w14:paraId="7BFA1562" w14:textId="77777777" w:rsidR="003802C7" w:rsidRPr="00E96488" w:rsidRDefault="003802C7" w:rsidP="00BB1506">
      <w:pPr>
        <w:pStyle w:val="1252101"/>
        <w:numPr>
          <w:ilvl w:val="0"/>
          <w:numId w:val="41"/>
        </w:numPr>
        <w:rPr>
          <w:rFonts w:eastAsiaTheme="minorEastAsia"/>
        </w:rPr>
      </w:pPr>
      <w:r w:rsidRPr="00381834">
        <w:rPr>
          <w:rFonts w:hint="eastAsia"/>
        </w:rPr>
        <w:t>支持向量机</w:t>
      </w:r>
      <w:r>
        <w:rPr>
          <w:rFonts w:hint="eastAsia"/>
        </w:rPr>
        <w:t>（</w:t>
      </w:r>
      <w:r w:rsidRPr="00381834">
        <w:rPr>
          <w:rFonts w:hint="eastAsia"/>
        </w:rPr>
        <w:t>Support Vector Machine</w:t>
      </w:r>
      <w:r>
        <w:rPr>
          <w:rFonts w:hint="eastAsia"/>
        </w:rPr>
        <w:t>）</w:t>
      </w:r>
      <w:r w:rsidRPr="00E96488">
        <w:rPr>
          <w:rFonts w:hint="eastAsia"/>
        </w:rPr>
        <w:t>是一种二类分类模型，其基本模型定义为特征空间上的间隔最大的线性分类器，其学习策略便是间隔最大化，最终可转化为一个凸二次规划问题的求解</w:t>
      </w:r>
      <w:r>
        <w:fldChar w:fldCharType="begin"/>
      </w:r>
      <w:r>
        <w:instrText xml:space="preserve"> </w:instrText>
      </w:r>
      <w:r>
        <w:rPr>
          <w:rFonts w:hint="eastAsia"/>
        </w:rPr>
        <w:instrText>REF _Ref432710921 \r \h</w:instrText>
      </w:r>
      <w:r>
        <w:instrText xml:space="preserve"> </w:instrText>
      </w:r>
      <w:r>
        <w:fldChar w:fldCharType="separate"/>
      </w:r>
      <w:r w:rsidR="006E4B4A">
        <w:t>[87]</w:t>
      </w:r>
      <w:r>
        <w:fldChar w:fldCharType="end"/>
      </w:r>
      <w:r w:rsidRPr="00E96488">
        <w:rPr>
          <w:rFonts w:hint="eastAsia"/>
        </w:rPr>
        <w:t>。</w:t>
      </w:r>
      <w:r>
        <w:rPr>
          <w:rFonts w:hint="eastAsia"/>
        </w:rPr>
        <w:t>SVM</w:t>
      </w:r>
      <w:r>
        <w:rPr>
          <w:rFonts w:hint="eastAsia"/>
        </w:rPr>
        <w:t>通过分类区分正常数据与异常数据</w:t>
      </w:r>
      <w:r>
        <w:fldChar w:fldCharType="begin"/>
      </w:r>
      <w:r>
        <w:instrText xml:space="preserve"> </w:instrText>
      </w:r>
      <w:r>
        <w:rPr>
          <w:rFonts w:hint="eastAsia"/>
        </w:rPr>
        <w:instrText>REF _Ref432710930 \r \h</w:instrText>
      </w:r>
      <w:r>
        <w:instrText xml:space="preserve"> </w:instrText>
      </w:r>
      <w:r>
        <w:fldChar w:fldCharType="separate"/>
      </w:r>
      <w:r w:rsidR="006E4B4A">
        <w:t>[88]</w:t>
      </w:r>
      <w:r>
        <w:fldChar w:fldCharType="end"/>
      </w:r>
      <w:r>
        <w:fldChar w:fldCharType="begin"/>
      </w:r>
      <w:r>
        <w:instrText xml:space="preserve"> REF _Ref432710933 \r \h </w:instrText>
      </w:r>
      <w:r>
        <w:fldChar w:fldCharType="separate"/>
      </w:r>
      <w:r w:rsidR="006E4B4A">
        <w:t>[89]</w:t>
      </w:r>
      <w:r>
        <w:fldChar w:fldCharType="end"/>
      </w:r>
      <w:r>
        <w:fldChar w:fldCharType="begin"/>
      </w:r>
      <w:r>
        <w:instrText xml:space="preserve"> REF _Ref432710935 \r \h </w:instrText>
      </w:r>
      <w:r>
        <w:fldChar w:fldCharType="separate"/>
      </w:r>
      <w:r w:rsidR="006E4B4A">
        <w:t>[90]</w:t>
      </w:r>
      <w:r>
        <w:fldChar w:fldCharType="end"/>
      </w:r>
      <w:r>
        <w:rPr>
          <w:rFonts w:hint="eastAsia"/>
        </w:rPr>
        <w:t>。</w:t>
      </w:r>
      <w:r>
        <w:rPr>
          <w:rFonts w:hint="eastAsia"/>
        </w:rPr>
        <w:t>SVM</w:t>
      </w:r>
      <w:r>
        <w:rPr>
          <w:rFonts w:hint="eastAsia"/>
        </w:rPr>
        <w:t>在训练过程中建立正常数据与异常数据之间的分界面，并在测试过程中通过该分界面界定数据的正常与否。</w:t>
      </w:r>
    </w:p>
    <w:p w14:paraId="44135C45" w14:textId="77777777" w:rsidR="003802C7" w:rsidRDefault="003802C7" w:rsidP="00BB1506">
      <w:pPr>
        <w:pStyle w:val="1252101"/>
        <w:numPr>
          <w:ilvl w:val="0"/>
          <w:numId w:val="41"/>
        </w:numPr>
      </w:pPr>
      <w:r>
        <w:t>基于规则的检测方法</w:t>
      </w:r>
      <w:r>
        <w:rPr>
          <w:rFonts w:hint="eastAsia"/>
        </w:rPr>
        <w:t>通过学习规则捕捉系统的正常行为，如果一个测试数据没有被所学习到的规则覆盖到，那就被基于规则的检测方法视为异常。一个基本的基于规则的检测方法一般分为两个步骤，第一步通过规则学习方法，如</w:t>
      </w:r>
      <w:r>
        <w:rPr>
          <w:rFonts w:hint="eastAsia"/>
        </w:rPr>
        <w:t>RIPPER</w:t>
      </w:r>
      <w:r>
        <w:fldChar w:fldCharType="begin"/>
      </w:r>
      <w:r>
        <w:instrText xml:space="preserve"> </w:instrText>
      </w:r>
      <w:r>
        <w:rPr>
          <w:rFonts w:hint="eastAsia"/>
        </w:rPr>
        <w:instrText>REF _Ref432712144 \r \h</w:instrText>
      </w:r>
      <w:r>
        <w:instrText xml:space="preserve"> </w:instrText>
      </w:r>
      <w:r>
        <w:fldChar w:fldCharType="separate"/>
      </w:r>
      <w:r w:rsidR="006E4B4A">
        <w:t>[91]</w:t>
      </w:r>
      <w:r>
        <w:fldChar w:fldCharType="end"/>
      </w:r>
      <w:r>
        <w:rPr>
          <w:rFonts w:hint="eastAsia"/>
        </w:rPr>
        <w:t>或决策树</w:t>
      </w:r>
      <w:r>
        <w:fldChar w:fldCharType="begin"/>
      </w:r>
      <w:r>
        <w:instrText xml:space="preserve"> </w:instrText>
      </w:r>
      <w:r>
        <w:rPr>
          <w:rFonts w:hint="eastAsia"/>
        </w:rPr>
        <w:instrText>REF _Ref432712152 \r \h</w:instrText>
      </w:r>
      <w:r>
        <w:instrText xml:space="preserve"> </w:instrText>
      </w:r>
      <w:r>
        <w:fldChar w:fldCharType="separate"/>
      </w:r>
      <w:r w:rsidR="006E4B4A">
        <w:t>[92]</w:t>
      </w:r>
      <w:r>
        <w:fldChar w:fldCharType="end"/>
      </w:r>
      <w:r>
        <w:rPr>
          <w:rFonts w:hint="eastAsia"/>
        </w:rPr>
        <w:t>，学习训练数据中的规则。基于规则的检测方法必须要求通常学习包含正常与异常数据的训练数据集达到学习异常检测的目的</w:t>
      </w:r>
      <w:r>
        <w:fldChar w:fldCharType="begin"/>
      </w:r>
      <w:r>
        <w:instrText xml:space="preserve"> </w:instrText>
      </w:r>
      <w:r>
        <w:rPr>
          <w:rFonts w:hint="eastAsia"/>
        </w:rPr>
        <w:instrText>REF _Ref432712158 \r \h</w:instrText>
      </w:r>
      <w:r>
        <w:instrText xml:space="preserve"> </w:instrText>
      </w:r>
      <w:r>
        <w:fldChar w:fldCharType="separate"/>
      </w:r>
      <w:r w:rsidR="006E4B4A">
        <w:t>[93]</w:t>
      </w:r>
      <w:r>
        <w:fldChar w:fldCharType="end"/>
      </w:r>
      <w:r>
        <w:fldChar w:fldCharType="begin"/>
      </w:r>
      <w:r>
        <w:instrText xml:space="preserve"> REF _Ref432712162 \r \h </w:instrText>
      </w:r>
      <w:r>
        <w:fldChar w:fldCharType="separate"/>
      </w:r>
      <w:r w:rsidR="006E4B4A">
        <w:t>[94]</w:t>
      </w:r>
      <w:r>
        <w:fldChar w:fldCharType="end"/>
      </w:r>
      <w:r>
        <w:fldChar w:fldCharType="begin"/>
      </w:r>
      <w:r>
        <w:instrText xml:space="preserve"> REF _Ref432712166 \r \h </w:instrText>
      </w:r>
      <w:r>
        <w:fldChar w:fldCharType="separate"/>
      </w:r>
      <w:r w:rsidR="006E4B4A">
        <w:t>[95]</w:t>
      </w:r>
      <w:r>
        <w:fldChar w:fldCharType="end"/>
      </w:r>
      <w:r>
        <w:rPr>
          <w:rFonts w:hint="eastAsia"/>
        </w:rPr>
        <w:t>。每条规则的置信度与训练数据集中符合该规则的数据的比例有关。</w:t>
      </w:r>
      <w:r>
        <w:t>在测试过程中，基于规则的检测方法为每一个测试数据寻找最为合适的规则，规则的置信度的倒数即为异常的程度。</w:t>
      </w:r>
    </w:p>
    <w:p w14:paraId="35C78CB9" w14:textId="77777777" w:rsidR="003802C7" w:rsidRDefault="003802C7" w:rsidP="00BB1506">
      <w:pPr>
        <w:pStyle w:val="1252101"/>
        <w:numPr>
          <w:ilvl w:val="0"/>
          <w:numId w:val="41"/>
        </w:numPr>
      </w:pPr>
      <w:r>
        <w:t>基于统计学的异常检测方法的基本原理就是：异常就是随机模式产生概率非常</w:t>
      </w:r>
      <w:r>
        <w:rPr>
          <w:rFonts w:hint="eastAsia"/>
        </w:rPr>
        <w:t>低的被怀疑是部分或者完全不相关的观察</w:t>
      </w:r>
      <w:r>
        <w:fldChar w:fldCharType="begin"/>
      </w:r>
      <w:r>
        <w:instrText xml:space="preserve"> </w:instrText>
      </w:r>
      <w:r>
        <w:rPr>
          <w:rFonts w:hint="eastAsia"/>
        </w:rPr>
        <w:instrText>REF _Ref432713852 \r \h</w:instrText>
      </w:r>
      <w:r>
        <w:instrText xml:space="preserve"> </w:instrText>
      </w:r>
      <w:r>
        <w:fldChar w:fldCharType="separate"/>
      </w:r>
      <w:r w:rsidR="006E4B4A">
        <w:t>[96]</w:t>
      </w:r>
      <w:r>
        <w:fldChar w:fldCharType="end"/>
      </w:r>
      <w:r>
        <w:rPr>
          <w:rFonts w:hint="eastAsia"/>
        </w:rPr>
        <w:t>。统计学方法通过将一个统计学模型与给定的数据匹配，并支持统计推论测试方法决定一个从未见过的数据实例是否属于该模型生成的数据。</w:t>
      </w:r>
      <w:r>
        <w:t>如果一个数据实例不太可能由该模型生成，那么被定义为异常。无论是参数化或是非参数的方法都被运用于生成统计学模型。</w:t>
      </w:r>
      <w:r>
        <w:lastRenderedPageBreak/>
        <w:t>参数化方法</w:t>
      </w:r>
      <w:r>
        <w:fldChar w:fldCharType="begin"/>
      </w:r>
      <w:r>
        <w:instrText xml:space="preserve"> REF _Ref432713865 \r \h </w:instrText>
      </w:r>
      <w:r>
        <w:fldChar w:fldCharType="separate"/>
      </w:r>
      <w:r w:rsidR="006E4B4A">
        <w:t>[97]</w:t>
      </w:r>
      <w:r>
        <w:fldChar w:fldCharType="end"/>
      </w:r>
      <w:r>
        <w:fldChar w:fldCharType="begin"/>
      </w:r>
      <w:r>
        <w:instrText xml:space="preserve"> REF _Ref432713869 \r \h </w:instrText>
      </w:r>
      <w:r>
        <w:fldChar w:fldCharType="separate"/>
      </w:r>
      <w:r w:rsidR="006E4B4A">
        <w:t>[98]</w:t>
      </w:r>
      <w:r>
        <w:fldChar w:fldCharType="end"/>
      </w:r>
      <w:r>
        <w:t>假设</w:t>
      </w:r>
      <w:r>
        <w:rPr>
          <w:rFonts w:hint="eastAsia"/>
        </w:rPr>
        <w:t>已知用于生成数据的统计模型的相关知识，而非参数化方法</w:t>
      </w:r>
      <w:r>
        <w:fldChar w:fldCharType="begin"/>
      </w:r>
      <w:r>
        <w:instrText xml:space="preserve"> </w:instrText>
      </w:r>
      <w:r>
        <w:rPr>
          <w:rFonts w:hint="eastAsia"/>
        </w:rPr>
        <w:instrText>REF _Ref432713883 \r \h</w:instrText>
      </w:r>
      <w:r>
        <w:instrText xml:space="preserve"> </w:instrText>
      </w:r>
      <w:r>
        <w:fldChar w:fldCharType="separate"/>
      </w:r>
      <w:r w:rsidR="006E4B4A">
        <w:t>[99]</w:t>
      </w:r>
      <w:r>
        <w:fldChar w:fldCharType="end"/>
      </w:r>
      <w:r>
        <w:fldChar w:fldCharType="begin"/>
      </w:r>
      <w:r>
        <w:instrText xml:space="preserve"> REF _Ref432713886 \r \h </w:instrText>
      </w:r>
      <w:r>
        <w:fldChar w:fldCharType="separate"/>
      </w:r>
      <w:r w:rsidR="006E4B4A">
        <w:t>[100]</w:t>
      </w:r>
      <w:r>
        <w:fldChar w:fldCharType="end"/>
      </w:r>
      <w:r>
        <w:rPr>
          <w:rFonts w:hint="eastAsia"/>
        </w:rPr>
        <w:t>不对生成数据的统计学模型作任何假设。</w:t>
      </w:r>
    </w:p>
    <w:p w14:paraId="436E5DE3" w14:textId="1CEEE39D" w:rsidR="003802C7" w:rsidRDefault="003802C7" w:rsidP="003802C7">
      <w:pPr>
        <w:pStyle w:val="1252101"/>
      </w:pPr>
      <w:r>
        <w:rPr>
          <w:rFonts w:hint="eastAsia"/>
        </w:rPr>
        <w:t>以上这些方法都属于模型驱动的异常检测方法，训练过程是检测方法从训练数据集中学习受监测事物的本质，训练过程使模型驱动方法拥有较快的检测过程，但同时也为检测方法带来诸多缺点，模型的质量是检测方法有效性的关键。</w:t>
      </w:r>
    </w:p>
    <w:p w14:paraId="7C14AEA5" w14:textId="139ECFA3" w:rsidR="003802C7" w:rsidRDefault="003802C7" w:rsidP="0034384E">
      <w:pPr>
        <w:pStyle w:val="1252101"/>
        <w:numPr>
          <w:ilvl w:val="0"/>
          <w:numId w:val="27"/>
        </w:numPr>
      </w:pPr>
      <w:r>
        <w:rPr>
          <w:rFonts w:hint="eastAsia"/>
        </w:rPr>
        <w:t>首先</w:t>
      </w:r>
      <w:r w:rsidR="00C7357D">
        <w:rPr>
          <w:rFonts w:hint="eastAsia"/>
        </w:rPr>
        <w:t>，</w:t>
      </w:r>
      <w:r>
        <w:rPr>
          <w:rFonts w:hint="eastAsia"/>
        </w:rPr>
        <w:t>模型驱动方法对受观测事物的本质作出假设，例如某一变量符合高斯分布，或可以通过其他变量进行线性表示，在实际应用过程中这些假设可能会使模型无法准确地描述受监测事物的本质，因此，不合适的模型可能会影响检测方法的有效性。</w:t>
      </w:r>
    </w:p>
    <w:p w14:paraId="407CE056" w14:textId="4E904C46" w:rsidR="003802C7" w:rsidRDefault="003802C7" w:rsidP="0034384E">
      <w:pPr>
        <w:pStyle w:val="1252101"/>
        <w:numPr>
          <w:ilvl w:val="0"/>
          <w:numId w:val="27"/>
        </w:numPr>
      </w:pPr>
      <w:r>
        <w:rPr>
          <w:rFonts w:hint="eastAsia"/>
        </w:rPr>
        <w:t>其次，模型驱动方法要求训练数据具有代表性，能够反映受监测事物的各种工作状态</w:t>
      </w:r>
      <w:r w:rsidR="00C7357D">
        <w:rPr>
          <w:rFonts w:hint="eastAsia"/>
        </w:rPr>
        <w:t>。通常</w:t>
      </w:r>
      <w:r>
        <w:rPr>
          <w:rFonts w:hint="eastAsia"/>
        </w:rPr>
        <w:t>训练的收集与标记是不便或昂贵的。有些还要求训练数据中包含所有需要检测的足够数量的异常，这使得模型驱动的异常检测无法检测大型或复杂系统的异常。</w:t>
      </w:r>
    </w:p>
    <w:p w14:paraId="11B70867" w14:textId="77777777" w:rsidR="003802C7" w:rsidRDefault="003802C7" w:rsidP="0034384E">
      <w:pPr>
        <w:pStyle w:val="1252101"/>
        <w:numPr>
          <w:ilvl w:val="0"/>
          <w:numId w:val="27"/>
        </w:numPr>
      </w:pPr>
      <w:r>
        <w:rPr>
          <w:rFonts w:hint="eastAsia"/>
        </w:rPr>
        <w:t>另外，受监测事物的变化会使事先训练好的模型无法反映事物的现有本质，例如受观测事物的新生本质会被检测方法误判为异常，而较为少见的正常工作状态会被模型判定为异常。为了更好的反映事物的本质，必需重复训练模型以保持检测方法的有效性。</w:t>
      </w:r>
    </w:p>
    <w:p w14:paraId="35CA23FF" w14:textId="3F683327" w:rsidR="003802C7" w:rsidRDefault="003802C7" w:rsidP="000C0DA0">
      <w:pPr>
        <w:pStyle w:val="3"/>
      </w:pPr>
      <w:bookmarkStart w:id="91" w:name="_Toc441500580"/>
      <w:r>
        <w:rPr>
          <w:rFonts w:hint="eastAsia"/>
        </w:rPr>
        <w:t>数据驱动的方法</w:t>
      </w:r>
      <w:bookmarkEnd w:id="91"/>
    </w:p>
    <w:p w14:paraId="26D3B98A" w14:textId="77777777" w:rsidR="003802C7" w:rsidRDefault="003802C7" w:rsidP="003802C7">
      <w:pPr>
        <w:pStyle w:val="1252101"/>
      </w:pPr>
      <w:r>
        <w:rPr>
          <w:rFonts w:hint="eastAsia"/>
        </w:rPr>
        <w:t>数据驱动方法的输入为测试数据集，输出为测试数据集中最不寻常的数据实例以及它们的异常程度。数据驱动方法仅有测试检测阶段，而没有从数据集中提取特征信息形成模型的阶段。常见的数据驱动的异常检测方法可以被归纳为以下几类</w:t>
      </w:r>
      <w:r>
        <w:rPr>
          <w:rFonts w:hint="eastAsia"/>
        </w:rPr>
        <w:t>:</w:t>
      </w:r>
    </w:p>
    <w:p w14:paraId="2381BD0C" w14:textId="77777777" w:rsidR="003802C7" w:rsidRDefault="003802C7" w:rsidP="00BB1506">
      <w:pPr>
        <w:pStyle w:val="1252101"/>
        <w:numPr>
          <w:ilvl w:val="0"/>
          <w:numId w:val="42"/>
        </w:numPr>
      </w:pPr>
      <w:r>
        <w:t>最近邻分析法（</w:t>
      </w:r>
      <w:r>
        <w:rPr>
          <w:rFonts w:hint="eastAsia"/>
        </w:rPr>
        <w:t xml:space="preserve">Nearest </w:t>
      </w:r>
      <w:r>
        <w:t>N</w:t>
      </w:r>
      <w:r>
        <w:rPr>
          <w:rFonts w:hint="eastAsia"/>
        </w:rPr>
        <w:t>eighbor</w:t>
      </w:r>
      <w:r>
        <w:t>）被应用</w:t>
      </w:r>
      <w:r>
        <w:rPr>
          <w:rFonts w:hint="eastAsia"/>
        </w:rPr>
        <w:t>于诸多异常检测方法之中，该方法假设正常数据实例比较常见，会组成密集的簇或团，而异常的数据实例通常远离它们的最近邻</w:t>
      </w:r>
      <w:r>
        <w:fldChar w:fldCharType="begin"/>
      </w:r>
      <w:r>
        <w:instrText xml:space="preserve"> </w:instrText>
      </w:r>
      <w:r>
        <w:rPr>
          <w:rFonts w:hint="eastAsia"/>
        </w:rPr>
        <w:instrText>REF _Ref432864520 \r \h</w:instrText>
      </w:r>
      <w:r>
        <w:instrText xml:space="preserve"> </w:instrText>
      </w:r>
      <w:r>
        <w:fldChar w:fldCharType="separate"/>
      </w:r>
      <w:r w:rsidR="006E4B4A">
        <w:t>[101]</w:t>
      </w:r>
      <w:r>
        <w:fldChar w:fldCharType="end"/>
      </w:r>
      <w:r>
        <w:fldChar w:fldCharType="begin"/>
      </w:r>
      <w:r>
        <w:instrText xml:space="preserve"> REF _Ref432864573 \r \h </w:instrText>
      </w:r>
      <w:r>
        <w:fldChar w:fldCharType="separate"/>
      </w:r>
      <w:r w:rsidR="006E4B4A">
        <w:t>[102]</w:t>
      </w:r>
      <w:r>
        <w:fldChar w:fldCharType="end"/>
      </w:r>
      <w:r>
        <w:fldChar w:fldCharType="begin"/>
      </w:r>
      <w:r>
        <w:instrText xml:space="preserve"> REF _Ref432864588 \r \h </w:instrText>
      </w:r>
      <w:r>
        <w:fldChar w:fldCharType="separate"/>
      </w:r>
      <w:r w:rsidR="006E4B4A">
        <w:t>[103]</w:t>
      </w:r>
      <w:r>
        <w:fldChar w:fldCharType="end"/>
      </w:r>
      <w:r>
        <w:rPr>
          <w:rFonts w:hint="eastAsia"/>
        </w:rPr>
        <w:t>。最近邻距离分析法是数据驱动方法的典型例子，它不需要事先从数据集中建立模型，而是直接通过数据实例之间的关系判断数</w:t>
      </w:r>
      <w:r>
        <w:rPr>
          <w:rFonts w:hint="eastAsia"/>
        </w:rPr>
        <w:lastRenderedPageBreak/>
        <w:t>据的正常与否。最近邻分析法需要评估两个数据实例相似度或距离的测量方法。通常，基于最近邻分析法的异常检测方法可以被分为，一类使用数据实例之间的绝对距离来计算数据实例的异常程度</w:t>
      </w:r>
      <w:r>
        <w:fldChar w:fldCharType="begin"/>
      </w:r>
      <w:r>
        <w:instrText xml:space="preserve"> </w:instrText>
      </w:r>
      <w:r>
        <w:rPr>
          <w:rFonts w:hint="eastAsia"/>
        </w:rPr>
        <w:instrText>REF _Ref432864609 \r \h</w:instrText>
      </w:r>
      <w:r>
        <w:instrText xml:space="preserve"> </w:instrText>
      </w:r>
      <w:r>
        <w:fldChar w:fldCharType="separate"/>
      </w:r>
      <w:r w:rsidR="006E4B4A">
        <w:t>[104]</w:t>
      </w:r>
      <w:r>
        <w:fldChar w:fldCharType="end"/>
      </w:r>
      <w:r>
        <w:rPr>
          <w:rFonts w:hint="eastAsia"/>
        </w:rPr>
        <w:t>，一类是使用数据实例的相对密度计算数据的异常程度</w:t>
      </w:r>
      <w:r>
        <w:fldChar w:fldCharType="begin"/>
      </w:r>
      <w:r>
        <w:instrText xml:space="preserve"> </w:instrText>
      </w:r>
      <w:r>
        <w:rPr>
          <w:rFonts w:hint="eastAsia"/>
        </w:rPr>
        <w:instrText>REF _Ref425967178 \r \h</w:instrText>
      </w:r>
      <w:r>
        <w:instrText xml:space="preserve"> </w:instrText>
      </w:r>
      <w:r>
        <w:fldChar w:fldCharType="separate"/>
      </w:r>
      <w:r w:rsidR="006E4B4A">
        <w:t>[52]</w:t>
      </w:r>
      <w:r>
        <w:fldChar w:fldCharType="end"/>
      </w:r>
      <w:r>
        <w:fldChar w:fldCharType="begin"/>
      </w:r>
      <w:r>
        <w:instrText xml:space="preserve"> REF _Ref432866340 \r \h </w:instrText>
      </w:r>
      <w:r>
        <w:fldChar w:fldCharType="separate"/>
      </w:r>
      <w:r w:rsidR="006E4B4A">
        <w:t>[105]</w:t>
      </w:r>
      <w:r>
        <w:fldChar w:fldCharType="end"/>
      </w:r>
      <w:r>
        <w:rPr>
          <w:rFonts w:hint="eastAsia"/>
        </w:rPr>
        <w:t>。</w:t>
      </w:r>
    </w:p>
    <w:p w14:paraId="433E4E00" w14:textId="77777777" w:rsidR="003802C7" w:rsidRDefault="003802C7" w:rsidP="00BB1506">
      <w:pPr>
        <w:pStyle w:val="1252101"/>
        <w:numPr>
          <w:ilvl w:val="0"/>
          <w:numId w:val="42"/>
        </w:numPr>
      </w:pPr>
      <w:r>
        <w:t>类聚</w:t>
      </w:r>
      <w:r>
        <w:t>(Clustering)</w:t>
      </w:r>
      <w:r w:rsidRPr="003E0910">
        <w:t xml:space="preserve"> </w:t>
      </w:r>
      <w:r>
        <w:fldChar w:fldCharType="begin"/>
      </w:r>
      <w:r>
        <w:instrText xml:space="preserve"> </w:instrText>
      </w:r>
      <w:r>
        <w:rPr>
          <w:rFonts w:hint="eastAsia"/>
        </w:rPr>
        <w:instrText>REF _Ref432864520 \r \h</w:instrText>
      </w:r>
      <w:r>
        <w:instrText xml:space="preserve"> </w:instrText>
      </w:r>
      <w:r>
        <w:fldChar w:fldCharType="separate"/>
      </w:r>
      <w:r w:rsidR="006E4B4A">
        <w:t>[101]</w:t>
      </w:r>
      <w:r>
        <w:fldChar w:fldCharType="end"/>
      </w:r>
      <w:r>
        <w:t>用于将相似的数据实例归为一类。类聚与异常检测的有着根本的区别，但是请多研究将类聚应用</w:t>
      </w:r>
      <w:r>
        <w:rPr>
          <w:rFonts w:hint="eastAsia"/>
        </w:rPr>
        <w:t>于异常检测方法，并取得了显著的效果。</w:t>
      </w:r>
      <w:r>
        <w:t>类聚即可以作为非监督学习方法，也可以作为半监督学习方法进行异常检测。类聚从异常定义的角度可以被分为三类，一类假设正常数据通过类聚被识别为不同的分类，异常数据不会被划分到任意一个分类中</w:t>
      </w:r>
      <w:r>
        <w:fldChar w:fldCharType="begin"/>
      </w:r>
      <w:r>
        <w:instrText xml:space="preserve"> REF _Ref432867260 \r \h </w:instrText>
      </w:r>
      <w:r>
        <w:fldChar w:fldCharType="separate"/>
      </w:r>
      <w:r w:rsidR="006E4B4A">
        <w:t>[106]</w:t>
      </w:r>
      <w:r>
        <w:fldChar w:fldCharType="end"/>
      </w:r>
      <w:r>
        <w:fldChar w:fldCharType="begin"/>
      </w:r>
      <w:r>
        <w:instrText xml:space="preserve"> REF _Ref432867263 \r \h </w:instrText>
      </w:r>
      <w:r>
        <w:fldChar w:fldCharType="separate"/>
      </w:r>
      <w:r w:rsidR="006E4B4A">
        <w:t>[107]</w:t>
      </w:r>
      <w:r>
        <w:fldChar w:fldCharType="end"/>
      </w:r>
      <w:r>
        <w:t>；</w:t>
      </w:r>
      <w:r>
        <w:rPr>
          <w:rFonts w:hint="eastAsia"/>
        </w:rPr>
        <w:t xml:space="preserve"> </w:t>
      </w:r>
      <w:r>
        <w:rPr>
          <w:rFonts w:hint="eastAsia"/>
        </w:rPr>
        <w:t>第二类假设正常数据聚集成簇，正常数据离簇的中心距离较小，而异常数据离簇中心的距离较大</w:t>
      </w:r>
      <w:r>
        <w:fldChar w:fldCharType="begin"/>
      </w:r>
      <w:r>
        <w:instrText xml:space="preserve"> </w:instrText>
      </w:r>
      <w:r>
        <w:rPr>
          <w:rFonts w:hint="eastAsia"/>
        </w:rPr>
        <w:instrText>REF _Ref432867273 \r \h</w:instrText>
      </w:r>
      <w:r>
        <w:instrText xml:space="preserve"> </w:instrText>
      </w:r>
      <w:r>
        <w:fldChar w:fldCharType="separate"/>
      </w:r>
      <w:r w:rsidR="006E4B4A">
        <w:t>[108]</w:t>
      </w:r>
      <w:r>
        <w:fldChar w:fldCharType="end"/>
      </w:r>
      <w:r>
        <w:fldChar w:fldCharType="begin"/>
      </w:r>
      <w:r>
        <w:instrText xml:space="preserve"> REF _Ref432867277 \r \h </w:instrText>
      </w:r>
      <w:r>
        <w:fldChar w:fldCharType="separate"/>
      </w:r>
      <w:r w:rsidR="006E4B4A">
        <w:t>[109]</w:t>
      </w:r>
      <w:r>
        <w:fldChar w:fldCharType="end"/>
      </w:r>
      <w:r>
        <w:rPr>
          <w:rFonts w:hint="eastAsia"/>
        </w:rPr>
        <w:t>；第三类假设正常数据属于规模较大较密集的簇，而异常数据属于规模较小的较为稀疏的簇</w:t>
      </w:r>
      <w:r>
        <w:fldChar w:fldCharType="begin"/>
      </w:r>
      <w:r>
        <w:instrText xml:space="preserve"> </w:instrText>
      </w:r>
      <w:r>
        <w:rPr>
          <w:rFonts w:hint="eastAsia"/>
        </w:rPr>
        <w:instrText>REF _Ref432867285 \r \h</w:instrText>
      </w:r>
      <w:r>
        <w:instrText xml:space="preserve"> </w:instrText>
      </w:r>
      <w:r>
        <w:fldChar w:fldCharType="separate"/>
      </w:r>
      <w:r w:rsidR="006E4B4A">
        <w:t>[110]</w:t>
      </w:r>
      <w:r>
        <w:fldChar w:fldCharType="end"/>
      </w:r>
      <w:r>
        <w:fldChar w:fldCharType="begin"/>
      </w:r>
      <w:r>
        <w:instrText xml:space="preserve"> REF _Ref432867288 \r \h </w:instrText>
      </w:r>
      <w:r>
        <w:fldChar w:fldCharType="separate"/>
      </w:r>
      <w:r w:rsidR="006E4B4A">
        <w:t>[111]</w:t>
      </w:r>
      <w:r>
        <w:fldChar w:fldCharType="end"/>
      </w:r>
      <w:r>
        <w:rPr>
          <w:rFonts w:hint="eastAsia"/>
        </w:rPr>
        <w:t>。</w:t>
      </w:r>
    </w:p>
    <w:p w14:paraId="48432B45" w14:textId="590E6BC7" w:rsidR="003802C7" w:rsidRDefault="003802C7" w:rsidP="00BB1506">
      <w:pPr>
        <w:pStyle w:val="1252101"/>
        <w:numPr>
          <w:ilvl w:val="0"/>
          <w:numId w:val="42"/>
        </w:numPr>
      </w:pPr>
      <w:r>
        <w:rPr>
          <w:rFonts w:hint="eastAsia"/>
        </w:rPr>
        <w:t>信息理论技术使用不同的衡量方法，如</w:t>
      </w:r>
      <w:r w:rsidRPr="00A479E4">
        <w:rPr>
          <w:rFonts w:hint="eastAsia"/>
        </w:rPr>
        <w:t>柯尔莫戈洛夫</w:t>
      </w:r>
      <w:r>
        <w:rPr>
          <w:rFonts w:hint="eastAsia"/>
        </w:rPr>
        <w:t>复杂度</w:t>
      </w:r>
      <w:r>
        <w:fldChar w:fldCharType="begin"/>
      </w:r>
      <w:r>
        <w:instrText xml:space="preserve"> </w:instrText>
      </w:r>
      <w:r>
        <w:rPr>
          <w:rFonts w:hint="eastAsia"/>
        </w:rPr>
        <w:instrText>REF _Ref432868589 \r \h</w:instrText>
      </w:r>
      <w:r>
        <w:instrText xml:space="preserve"> </w:instrText>
      </w:r>
      <w:r>
        <w:fldChar w:fldCharType="separate"/>
      </w:r>
      <w:r w:rsidR="006E4B4A">
        <w:t>[112]</w:t>
      </w:r>
      <w:r>
        <w:fldChar w:fldCharType="end"/>
      </w:r>
      <w:r>
        <w:rPr>
          <w:rFonts w:hint="eastAsia"/>
        </w:rPr>
        <w:t>、熵</w:t>
      </w:r>
      <w:r>
        <w:fldChar w:fldCharType="begin"/>
      </w:r>
      <w:r>
        <w:instrText xml:space="preserve"> </w:instrText>
      </w:r>
      <w:r>
        <w:rPr>
          <w:rFonts w:hint="eastAsia"/>
        </w:rPr>
        <w:instrText>REF _Ref432868596 \r \h</w:instrText>
      </w:r>
      <w:r>
        <w:instrText xml:space="preserve"> </w:instrText>
      </w:r>
      <w:r>
        <w:fldChar w:fldCharType="separate"/>
      </w:r>
      <w:r w:rsidR="006E4B4A">
        <w:t>[113]</w:t>
      </w:r>
      <w:r>
        <w:fldChar w:fldCharType="end"/>
      </w:r>
      <w:r>
        <w:rPr>
          <w:rFonts w:hint="eastAsia"/>
        </w:rPr>
        <w:t>和相对熵</w:t>
      </w:r>
      <w:r>
        <w:fldChar w:fldCharType="begin"/>
      </w:r>
      <w:r>
        <w:instrText xml:space="preserve"> </w:instrText>
      </w:r>
      <w:r>
        <w:rPr>
          <w:rFonts w:hint="eastAsia"/>
        </w:rPr>
        <w:instrText>REF _Ref432868605 \r \h</w:instrText>
      </w:r>
      <w:r>
        <w:instrText xml:space="preserve"> </w:instrText>
      </w:r>
      <w:r>
        <w:fldChar w:fldCharType="separate"/>
      </w:r>
      <w:r w:rsidR="006E4B4A">
        <w:t>[114]</w:t>
      </w:r>
      <w:r>
        <w:fldChar w:fldCharType="end"/>
      </w:r>
      <w:r w:rsidR="00547CC9">
        <w:t>等</w:t>
      </w:r>
      <w:r>
        <w:rPr>
          <w:rFonts w:hint="eastAsia"/>
        </w:rPr>
        <w:t>，分析数据中信息的含量，这类检测方法假设数据中的异常增加了数据的不规律性，从而增加了数据中信息的含量。他们的优点是不对受检测事物作任何假设，而从数据的角度出发检测异常</w:t>
      </w:r>
      <w:r>
        <w:fldChar w:fldCharType="begin"/>
      </w:r>
      <w:r>
        <w:instrText xml:space="preserve"> </w:instrText>
      </w:r>
      <w:r>
        <w:rPr>
          <w:rFonts w:hint="eastAsia"/>
        </w:rPr>
        <w:instrText>REF _Ref432868688 \r \h</w:instrText>
      </w:r>
      <w:r>
        <w:instrText xml:space="preserve"> </w:instrText>
      </w:r>
      <w:r>
        <w:fldChar w:fldCharType="separate"/>
      </w:r>
      <w:r w:rsidR="006E4B4A">
        <w:t>[115]</w:t>
      </w:r>
      <w:r>
        <w:fldChar w:fldCharType="end"/>
      </w:r>
      <w:r>
        <w:t xml:space="preserve"> </w:t>
      </w:r>
      <w:r>
        <w:fldChar w:fldCharType="begin"/>
      </w:r>
      <w:r>
        <w:instrText xml:space="preserve"> REF _Ref432868698 \r \h </w:instrText>
      </w:r>
      <w:r>
        <w:fldChar w:fldCharType="separate"/>
      </w:r>
      <w:r w:rsidR="006E4B4A">
        <w:t>[117]</w:t>
      </w:r>
      <w:r>
        <w:fldChar w:fldCharType="end"/>
      </w:r>
      <w:r>
        <w:rPr>
          <w:rFonts w:hint="eastAsia"/>
        </w:rPr>
        <w:t>。这类方法检测异常时，需要从数据集中找到数据量最小信息最大的数据，因此该类检测问题也可以被视为一类帕雷托优化问题，没有唯一的解决方案。</w:t>
      </w:r>
    </w:p>
    <w:p w14:paraId="53DFC4AA" w14:textId="53C3FCAC" w:rsidR="003802C7" w:rsidRDefault="003802C7" w:rsidP="00BB1506">
      <w:pPr>
        <w:pStyle w:val="1252101"/>
        <w:numPr>
          <w:ilvl w:val="0"/>
          <w:numId w:val="42"/>
        </w:numPr>
      </w:pPr>
      <w:r>
        <w:rPr>
          <w:rFonts w:hint="eastAsia"/>
        </w:rPr>
        <w:t>频谱分析法尝试用数据集合中较少的属性近似还原出原始数据，找出近似表示与原始数据之间的差异，将这些差异作为异常。</w:t>
      </w:r>
      <w:r>
        <w:t>频谱分析法对异常作出如下假设：正常数据处于低维空间，而含有异常的数据集合处于高维空间。</w:t>
      </w:r>
      <w:r>
        <w:rPr>
          <w:rFonts w:hint="eastAsia"/>
        </w:rPr>
        <w:t>所以这一类方法的主要工作</w:t>
      </w:r>
      <w:r w:rsidR="00547CC9">
        <w:rPr>
          <w:rFonts w:hint="eastAsia"/>
        </w:rPr>
        <w:t>是</w:t>
      </w:r>
      <w:r>
        <w:rPr>
          <w:rFonts w:hint="eastAsia"/>
        </w:rPr>
        <w:t>决定可以用于容纳正常数据的子空间以及容纳异常所需要的高维空间</w:t>
      </w:r>
      <w:r>
        <w:fldChar w:fldCharType="begin"/>
      </w:r>
      <w:r>
        <w:instrText xml:space="preserve"> REF _Ref432868691 \r \h </w:instrText>
      </w:r>
      <w:r>
        <w:fldChar w:fldCharType="separate"/>
      </w:r>
      <w:r w:rsidR="006E4B4A">
        <w:t>[116]</w:t>
      </w:r>
      <w:r>
        <w:fldChar w:fldCharType="end"/>
      </w:r>
      <w:r>
        <w:fldChar w:fldCharType="begin"/>
      </w:r>
      <w:r>
        <w:instrText xml:space="preserve"> REF _Ref432869829 \r \h </w:instrText>
      </w:r>
      <w:r>
        <w:fldChar w:fldCharType="separate"/>
      </w:r>
      <w:r w:rsidR="006E4B4A">
        <w:t>[118]</w:t>
      </w:r>
      <w:r>
        <w:fldChar w:fldCharType="end"/>
      </w:r>
      <w:r>
        <w:fldChar w:fldCharType="begin"/>
      </w:r>
      <w:r>
        <w:instrText xml:space="preserve"> REF _Ref432869831 \r \h </w:instrText>
      </w:r>
      <w:r>
        <w:fldChar w:fldCharType="separate"/>
      </w:r>
      <w:r w:rsidR="006E4B4A">
        <w:t>[119]</w:t>
      </w:r>
      <w:r>
        <w:fldChar w:fldCharType="end"/>
      </w:r>
      <w:r>
        <w:fldChar w:fldCharType="begin"/>
      </w:r>
      <w:r>
        <w:instrText xml:space="preserve"> REF _Ref432869833 \r \h </w:instrText>
      </w:r>
      <w:r>
        <w:fldChar w:fldCharType="separate"/>
      </w:r>
      <w:r w:rsidR="006E4B4A">
        <w:t>[120]</w:t>
      </w:r>
      <w:r>
        <w:fldChar w:fldCharType="end"/>
      </w:r>
      <w:r>
        <w:rPr>
          <w:rFonts w:hint="eastAsia"/>
        </w:rPr>
        <w:t>。这类方法即可以工作在无监督模式下，也可以工作在半监督模式下。</w:t>
      </w:r>
    </w:p>
    <w:p w14:paraId="4A889C5A" w14:textId="77777777" w:rsidR="003802C7" w:rsidRDefault="003802C7" w:rsidP="003802C7">
      <w:pPr>
        <w:pStyle w:val="1252101"/>
      </w:pPr>
      <w:r>
        <w:t>相对于模型驱动的异常检测方法，数据驱动的异常检测方法具有以下优点：</w:t>
      </w:r>
    </w:p>
    <w:p w14:paraId="75E3066D" w14:textId="77777777" w:rsidR="003802C7" w:rsidRDefault="003802C7" w:rsidP="0034384E">
      <w:pPr>
        <w:pStyle w:val="1252101"/>
        <w:numPr>
          <w:ilvl w:val="0"/>
          <w:numId w:val="28"/>
        </w:numPr>
      </w:pPr>
      <w:r>
        <w:rPr>
          <w:rFonts w:hint="eastAsia"/>
        </w:rPr>
        <w:t>数据驱动的方法</w:t>
      </w:r>
      <w:r>
        <w:t>对数据集不作任何假设，它适合在新生的应用</w:t>
      </w:r>
      <w:r>
        <w:rPr>
          <w:rFonts w:hint="eastAsia"/>
        </w:rPr>
        <w:t>领域与前沿科学</w:t>
      </w:r>
      <w:r>
        <w:rPr>
          <w:rFonts w:hint="eastAsia"/>
        </w:rPr>
        <w:lastRenderedPageBreak/>
        <w:t>领域在数据集中找出最不寻常的数据实例，而这些实例往往能够引起人类用户的兴趣；</w:t>
      </w:r>
    </w:p>
    <w:p w14:paraId="217A8CB8" w14:textId="77777777" w:rsidR="003802C7" w:rsidRDefault="003802C7" w:rsidP="0034384E">
      <w:pPr>
        <w:pStyle w:val="1252101"/>
        <w:numPr>
          <w:ilvl w:val="0"/>
          <w:numId w:val="28"/>
        </w:numPr>
      </w:pPr>
      <w:r>
        <w:t>数据驱动的方法没有训练过程与模型，因此当受监测事物的本质发生改变时，由于观测数据本身能够反映事物的本质，数据驱动的方法能够通过数据直接感受到这点变化，因此数据驱动的方法更适合于检测复杂多变的系统中的异常。</w:t>
      </w:r>
    </w:p>
    <w:p w14:paraId="60F386DA" w14:textId="6A318C21" w:rsidR="003802C7" w:rsidRPr="003802C7" w:rsidRDefault="003802C7" w:rsidP="00967CAB">
      <w:pPr>
        <w:pStyle w:val="1252101"/>
      </w:pPr>
      <w:r>
        <w:t>随着传感器技术的不断发展，时间序列的种类</w:t>
      </w:r>
      <w:r w:rsidR="00547CC9">
        <w:t>正在增长</w:t>
      </w:r>
      <w:r>
        <w:t>，生成速度</w:t>
      </w:r>
      <w:r w:rsidR="00547CC9">
        <w:t>也</w:t>
      </w:r>
      <w:r>
        <w:t>在不断地</w:t>
      </w:r>
      <w:r w:rsidR="00547CC9">
        <w:t>加快</w:t>
      </w:r>
      <w:r>
        <w:t>。新生应用领域的时间序列的应用相关知识尚不完备，而时间序列也随着事物的发展而变化</w:t>
      </w:r>
      <w:r>
        <w:rPr>
          <w:rFonts w:hint="eastAsia"/>
        </w:rPr>
        <w:t xml:space="preserve"> </w:t>
      </w:r>
      <w:r>
        <w:rPr>
          <w:rFonts w:hint="eastAsia"/>
        </w:rPr>
        <w:t>着。</w:t>
      </w:r>
      <w:r>
        <w:t>模型驱动的异常检测方法无法适用超大规模时间序列异常检测的要求。本文以数据驱动的异常检测方法为研究重点，着重研究时间序列异常检测的检测性能与效果。</w:t>
      </w:r>
    </w:p>
    <w:p w14:paraId="40A72035" w14:textId="304890AA" w:rsidR="00967CAB" w:rsidRDefault="00142585" w:rsidP="00967CAB">
      <w:pPr>
        <w:pStyle w:val="2"/>
      </w:pPr>
      <w:bookmarkStart w:id="92" w:name="_Toc441500581"/>
      <w:r>
        <w:rPr>
          <w:rFonts w:hint="eastAsia"/>
        </w:rPr>
        <w:t>时间</w:t>
      </w:r>
      <w:r>
        <w:t>序列</w:t>
      </w:r>
      <w:r w:rsidR="000C0DA0">
        <w:rPr>
          <w:rFonts w:hint="eastAsia"/>
        </w:rPr>
        <w:t>分析</w:t>
      </w:r>
      <w:bookmarkEnd w:id="92"/>
    </w:p>
    <w:p w14:paraId="0040476E" w14:textId="09D9B53E" w:rsidR="000C0DA0" w:rsidRDefault="008B0820" w:rsidP="008A320A">
      <w:pPr>
        <w:pStyle w:val="1252101"/>
      </w:pPr>
      <w:r>
        <w:rPr>
          <w:rFonts w:hint="eastAsia"/>
        </w:rPr>
        <w:t>时间序列异常检测方法建立在基本时间序列分析方法的基础上</w:t>
      </w:r>
      <w:r w:rsidR="000C0DA0">
        <w:rPr>
          <w:rFonts w:hint="eastAsia"/>
        </w:rPr>
        <w:t>，在这一小节中我们</w:t>
      </w:r>
      <w:r w:rsidR="00547CC9">
        <w:rPr>
          <w:rFonts w:hint="eastAsia"/>
        </w:rPr>
        <w:t>将</w:t>
      </w:r>
      <w:r w:rsidR="000C0DA0">
        <w:rPr>
          <w:rFonts w:hint="eastAsia"/>
        </w:rPr>
        <w:t>介绍时间序列的定义，时间序列的近似方法，以及时间序列的索引方法。</w:t>
      </w:r>
    </w:p>
    <w:p w14:paraId="46A4CBA3" w14:textId="63320B07" w:rsidR="000C0DA0" w:rsidRDefault="000C0DA0" w:rsidP="000C0DA0">
      <w:pPr>
        <w:pStyle w:val="3"/>
      </w:pPr>
      <w:bookmarkStart w:id="93" w:name="_Toc441500582"/>
      <w:r>
        <w:t>时间序列定义</w:t>
      </w:r>
      <w:bookmarkEnd w:id="93"/>
    </w:p>
    <w:p w14:paraId="02B3442A" w14:textId="49AEB9D8" w:rsidR="00596BAA" w:rsidRPr="00596BAA" w:rsidRDefault="00596BAA" w:rsidP="008A320A">
      <w:pPr>
        <w:pStyle w:val="1252101"/>
      </w:pPr>
      <w:r>
        <w:rPr>
          <w:rFonts w:hint="eastAsia"/>
        </w:rPr>
        <w:t>时间</w:t>
      </w:r>
      <w:r>
        <w:t>序列是对某个物理量进行等时间间隔</w:t>
      </w:r>
      <w:r>
        <w:rPr>
          <w:rFonts w:hint="eastAsia"/>
        </w:rPr>
        <w:t>的</w:t>
      </w:r>
      <w:r>
        <w:t>观测所得的</w:t>
      </w:r>
      <w:r>
        <w:rPr>
          <w:rFonts w:hint="eastAsia"/>
        </w:rPr>
        <w:t>一</w:t>
      </w:r>
      <w:r>
        <w:t>串数</w:t>
      </w:r>
      <w:r>
        <w:rPr>
          <w:rFonts w:hint="eastAsia"/>
        </w:rPr>
        <w:t>值。</w:t>
      </w:r>
      <w:r>
        <w:rPr>
          <w:rFonts w:hint="eastAsia"/>
        </w:rPr>
        <w:t xml:space="preserve"> </w:t>
      </w:r>
      <w:r>
        <w:rPr>
          <w:rFonts w:hint="eastAsia"/>
        </w:rPr>
        <w:t>在</w:t>
      </w:r>
      <w:r>
        <w:t>现实中，许多数据都是以时间序列的形式呈现的，例如：</w:t>
      </w:r>
      <w:r w:rsidR="00056640">
        <w:rPr>
          <w:rFonts w:hint="eastAsia"/>
        </w:rPr>
        <w:t>股票</w:t>
      </w:r>
      <w:r w:rsidR="00056640">
        <w:t>交易的记录、气温观测的记录、心电监测的记录等</w:t>
      </w:r>
      <w:r w:rsidR="00200FBA">
        <w:rPr>
          <w:rFonts w:hint="eastAsia"/>
        </w:rPr>
        <w:t>。</w:t>
      </w:r>
      <w:r w:rsidR="00445AEB">
        <w:rPr>
          <w:rFonts w:hint="eastAsia"/>
        </w:rPr>
        <w:t>本</w:t>
      </w:r>
      <w:r w:rsidR="00445AEB">
        <w:t>文</w:t>
      </w:r>
      <w:r w:rsidR="00445AEB">
        <w:rPr>
          <w:rFonts w:hint="eastAsia"/>
        </w:rPr>
        <w:t>将</w:t>
      </w:r>
      <w:r w:rsidR="00445AEB">
        <w:t>使用如下定义与符号</w:t>
      </w:r>
      <w:r w:rsidR="00445AEB">
        <w:rPr>
          <w:rFonts w:hint="eastAsia"/>
        </w:rPr>
        <w:t>表达时间</w:t>
      </w:r>
      <w:r w:rsidR="00445AEB">
        <w:t>序列及相关概念</w:t>
      </w:r>
      <w:r w:rsidR="00445AEB">
        <w:rPr>
          <w:rFonts w:hint="eastAsia"/>
        </w:rPr>
        <w:t>：</w:t>
      </w:r>
    </w:p>
    <w:p w14:paraId="668B79DA" w14:textId="100D32ED" w:rsidR="00142585" w:rsidRPr="00EE6FB2" w:rsidRDefault="00142585" w:rsidP="0034384E">
      <w:pPr>
        <w:pStyle w:val="af0"/>
        <w:numPr>
          <w:ilvl w:val="0"/>
          <w:numId w:val="7"/>
        </w:numPr>
        <w:ind w:left="723" w:hangingChars="300" w:hanging="723"/>
        <w:rPr>
          <w:i/>
          <w:sz w:val="24"/>
          <w:szCs w:val="24"/>
        </w:rPr>
      </w:pPr>
      <w:r w:rsidRPr="00EE6FB2">
        <w:rPr>
          <w:rFonts w:ascii="黑体" w:eastAsia="黑体" w:hAnsi="黑体" w:hint="eastAsia"/>
          <w:b/>
          <w:sz w:val="24"/>
          <w:szCs w:val="24"/>
        </w:rPr>
        <w:t>时间序列</w:t>
      </w:r>
      <w:r w:rsidR="00FB46A2">
        <w:rPr>
          <w:rFonts w:ascii="黑体" w:eastAsia="黑体" w:hAnsi="黑体" w:hint="eastAsia"/>
          <w:b/>
          <w:sz w:val="24"/>
          <w:szCs w:val="24"/>
        </w:rPr>
        <w:t>(</w:t>
      </w:r>
      <w:r w:rsidR="00FB46A2">
        <w:rPr>
          <w:rFonts w:ascii="黑体" w:eastAsia="黑体" w:hAnsi="黑体"/>
          <w:b/>
          <w:sz w:val="24"/>
          <w:szCs w:val="24"/>
        </w:rPr>
        <w:t>Time series</w:t>
      </w:r>
      <w:r w:rsidR="00FB46A2">
        <w:rPr>
          <w:rFonts w:ascii="黑体" w:eastAsia="黑体" w:hAnsi="黑体" w:hint="eastAsia"/>
          <w:b/>
          <w:sz w:val="24"/>
          <w:szCs w:val="24"/>
        </w:rPr>
        <w:t>)</w:t>
      </w:r>
      <w:r w:rsidRPr="00EE6FB2">
        <w:rPr>
          <w:rFonts w:hint="eastAsia"/>
          <w:sz w:val="24"/>
          <w:szCs w:val="24"/>
        </w:rPr>
        <w:t>：</w:t>
      </w:r>
      <w:r w:rsidRPr="00EE6FB2">
        <w:rPr>
          <w:rFonts w:hint="eastAsia"/>
          <w:i/>
          <w:sz w:val="24"/>
          <w:szCs w:val="24"/>
        </w:rPr>
        <w:t>时间序列是一个有序的由</w:t>
      </w:r>
      <w:r w:rsidRPr="00EE6FB2">
        <w:rPr>
          <w:rFonts w:hint="eastAsia"/>
          <w:i/>
          <w:sz w:val="24"/>
          <w:szCs w:val="24"/>
        </w:rPr>
        <w:t>m</w:t>
      </w:r>
      <w:r w:rsidRPr="00EE6FB2">
        <w:rPr>
          <w:rFonts w:hint="eastAsia"/>
          <w:i/>
          <w:sz w:val="24"/>
          <w:szCs w:val="24"/>
        </w:rPr>
        <w:t>个实数组成的组合，表达为</w:t>
      </w:r>
      <m:oMath>
        <m:r>
          <w:rPr>
            <w:rFonts w:ascii="Cambria Math" w:hAnsi="Cambria Math"/>
            <w:sz w:val="24"/>
            <w:szCs w:val="24"/>
          </w:rPr>
          <m:t>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∈R</m:t>
        </m:r>
      </m:oMath>
    </w:p>
    <w:p w14:paraId="0B53BD36" w14:textId="64615015" w:rsidR="008A320A" w:rsidRPr="008A320A" w:rsidRDefault="008A320A" w:rsidP="008A320A">
      <w:pPr>
        <w:pStyle w:val="1252101"/>
      </w:pPr>
      <w:r w:rsidRPr="008A320A">
        <w:rPr>
          <w:rFonts w:hint="eastAsia"/>
        </w:rPr>
        <w:t>许多情况</w:t>
      </w:r>
      <w:r w:rsidRPr="008A320A">
        <w:t>下我</w:t>
      </w:r>
      <w:r w:rsidRPr="008A320A">
        <w:rPr>
          <w:rFonts w:hint="eastAsia"/>
        </w:rPr>
        <w:t>们更</w:t>
      </w:r>
      <w:r w:rsidRPr="008A320A">
        <w:t>关心一</w:t>
      </w:r>
      <w:r w:rsidRPr="008A320A">
        <w:rPr>
          <w:rFonts w:hint="eastAsia"/>
        </w:rPr>
        <w:t>条</w:t>
      </w:r>
      <w:r w:rsidRPr="008A320A">
        <w:t>很</w:t>
      </w:r>
      <w:r w:rsidRPr="008A320A">
        <w:rPr>
          <w:rFonts w:hint="eastAsia"/>
        </w:rPr>
        <w:t>长</w:t>
      </w:r>
      <w:r w:rsidRPr="008A320A">
        <w:t>的时间序列中的</w:t>
      </w:r>
      <w:r w:rsidRPr="008A320A">
        <w:rPr>
          <w:rFonts w:hint="eastAsia"/>
        </w:rPr>
        <w:t>局部</w:t>
      </w:r>
      <w:r w:rsidRPr="008A320A">
        <w:t>特性，我们将</w:t>
      </w:r>
      <w:r w:rsidRPr="008A320A">
        <w:rPr>
          <w:rFonts w:hint="eastAsia"/>
        </w:rPr>
        <w:t>时间</w:t>
      </w:r>
      <w:r w:rsidRPr="008A320A">
        <w:t>序列的</w:t>
      </w:r>
      <w:r w:rsidRPr="008A320A">
        <w:rPr>
          <w:rFonts w:hint="eastAsia"/>
        </w:rPr>
        <w:t>局部称</w:t>
      </w:r>
      <w:r w:rsidRPr="008A320A">
        <w:t>为子序列</w:t>
      </w:r>
      <w:r w:rsidRPr="008A320A">
        <w:rPr>
          <w:rFonts w:hint="eastAsia"/>
        </w:rPr>
        <w:t>：</w:t>
      </w:r>
    </w:p>
    <w:p w14:paraId="0FCE8FEB" w14:textId="000ACA8B" w:rsidR="00142585" w:rsidRPr="00EE6FB2" w:rsidRDefault="00142585" w:rsidP="0034384E">
      <w:pPr>
        <w:pStyle w:val="af0"/>
        <w:numPr>
          <w:ilvl w:val="0"/>
          <w:numId w:val="7"/>
        </w:numPr>
        <w:ind w:left="723" w:hangingChars="300" w:hanging="723"/>
        <w:rPr>
          <w:i/>
          <w:sz w:val="24"/>
          <w:szCs w:val="24"/>
        </w:rPr>
      </w:pPr>
      <w:r w:rsidRPr="00EE6FB2">
        <w:rPr>
          <w:rFonts w:ascii="黑体" w:eastAsia="黑体" w:hAnsi="黑体" w:hint="eastAsia"/>
          <w:b/>
          <w:sz w:val="24"/>
          <w:szCs w:val="24"/>
        </w:rPr>
        <w:t>子序列</w:t>
      </w:r>
      <w:r w:rsidR="00FB46A2">
        <w:rPr>
          <w:rFonts w:ascii="黑体" w:eastAsia="黑体" w:hAnsi="黑体" w:hint="eastAsia"/>
          <w:b/>
          <w:sz w:val="24"/>
          <w:szCs w:val="24"/>
        </w:rPr>
        <w:t>(</w:t>
      </w:r>
      <w:r w:rsidR="00FB46A2">
        <w:rPr>
          <w:rFonts w:ascii="黑体" w:eastAsia="黑体" w:hAnsi="黑体"/>
          <w:b/>
          <w:sz w:val="24"/>
          <w:szCs w:val="24"/>
        </w:rPr>
        <w:t>Subsequence</w:t>
      </w:r>
      <w:r w:rsidR="00FB46A2">
        <w:rPr>
          <w:rFonts w:ascii="黑体" w:eastAsia="黑体" w:hAnsi="黑体" w:hint="eastAsia"/>
          <w:b/>
          <w:sz w:val="24"/>
          <w:szCs w:val="24"/>
        </w:rPr>
        <w:t>)</w:t>
      </w:r>
      <w:r w:rsidRPr="00EE6FB2">
        <w:rPr>
          <w:rFonts w:hint="eastAsia"/>
          <w:sz w:val="24"/>
          <w:szCs w:val="24"/>
        </w:rPr>
        <w:t>：</w:t>
      </w:r>
      <w:r w:rsidRPr="00EE6FB2">
        <w:rPr>
          <w:rFonts w:hint="eastAsia"/>
          <w:i/>
          <w:sz w:val="24"/>
          <w:szCs w:val="24"/>
        </w:rPr>
        <w:t>给定长度为</w:t>
      </w:r>
      <w:r w:rsidRPr="00EE6FB2">
        <w:rPr>
          <w:rFonts w:hint="eastAsia"/>
          <w:i/>
          <w:sz w:val="24"/>
          <w:szCs w:val="24"/>
        </w:rPr>
        <w:t>m</w:t>
      </w:r>
      <w:r w:rsidRPr="00EE6FB2">
        <w:rPr>
          <w:rFonts w:hint="eastAsia"/>
          <w:i/>
          <w:sz w:val="24"/>
          <w:szCs w:val="24"/>
        </w:rPr>
        <w:t>的时间序列</w:t>
      </w:r>
      <w:r w:rsidRPr="00EE6FB2">
        <w:rPr>
          <w:rFonts w:hint="eastAsia"/>
          <w:i/>
          <w:sz w:val="24"/>
          <w:szCs w:val="24"/>
        </w:rPr>
        <w:t>T</w:t>
      </w:r>
      <w:r w:rsidRPr="00EE6FB2">
        <w:rPr>
          <w:rFonts w:hint="eastAsia"/>
          <w:i/>
          <w:sz w:val="24"/>
          <w:szCs w:val="24"/>
        </w:rPr>
        <w:t>，子序列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p,n</m:t>
            </m:r>
          </m:sub>
        </m:sSub>
      </m:oMath>
      <w:r w:rsidRPr="00EE6FB2">
        <w:rPr>
          <w:rFonts w:hint="eastAsia"/>
          <w:i/>
          <w:sz w:val="24"/>
          <w:szCs w:val="24"/>
        </w:rPr>
        <w:t>是</w:t>
      </w:r>
      <w:r w:rsidRPr="00EE6FB2">
        <w:rPr>
          <w:rFonts w:hint="eastAsia"/>
          <w:i/>
          <w:sz w:val="24"/>
          <w:szCs w:val="24"/>
        </w:rPr>
        <w:t>T</w:t>
      </w:r>
      <w:r w:rsidRPr="00EE6FB2">
        <w:rPr>
          <w:rFonts w:hint="eastAsia"/>
          <w:i/>
          <w:sz w:val="24"/>
          <w:szCs w:val="24"/>
        </w:rPr>
        <w:t>中从位置</w:t>
      </w:r>
      <w:r w:rsidRPr="00EE6FB2">
        <w:rPr>
          <w:rFonts w:hint="eastAsia"/>
          <w:i/>
          <w:sz w:val="24"/>
          <w:szCs w:val="24"/>
        </w:rPr>
        <w:t>p</w:t>
      </w:r>
      <w:r w:rsidRPr="00EE6FB2">
        <w:rPr>
          <w:rFonts w:hint="eastAsia"/>
          <w:i/>
          <w:sz w:val="24"/>
          <w:szCs w:val="24"/>
        </w:rPr>
        <w:t>开始连续采样</w:t>
      </w:r>
      <w:r w:rsidRPr="00EE6FB2">
        <w:rPr>
          <w:rFonts w:hint="eastAsia"/>
          <w:i/>
          <w:sz w:val="24"/>
          <w:szCs w:val="24"/>
        </w:rPr>
        <w:t>n</w:t>
      </w:r>
      <w:r w:rsidRPr="00EE6FB2">
        <w:rPr>
          <w:rFonts w:hint="eastAsia"/>
          <w:i/>
          <w:sz w:val="24"/>
          <w:szCs w:val="24"/>
        </w:rPr>
        <w:t>次获得的子集合。表达为</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p,n</m:t>
            </m:r>
          </m:sub>
        </m:sSub>
        <m:r>
          <w:rPr>
            <w:rFonts w:ascii="Cambria Math" w:hAnsi="Cambria Math"/>
            <w:sz w:val="24"/>
            <w:szCs w:val="24"/>
          </w:rPr>
          <m:t>=T</m:t>
        </m:r>
        <m:d>
          <m:dPr>
            <m:begChr m:val="["/>
            <m:endChr m:val="]"/>
            <m:ctrlPr>
              <w:rPr>
                <w:rFonts w:ascii="Cambria Math" w:hAnsi="Cambria Math"/>
                <w:i/>
                <w:sz w:val="24"/>
                <w:szCs w:val="24"/>
              </w:rPr>
            </m:ctrlPr>
          </m:dPr>
          <m:e>
            <m:r>
              <w:rPr>
                <w:rFonts w:ascii="Cambria Math" w:hAnsi="Cambria Math"/>
                <w:sz w:val="24"/>
                <w:szCs w:val="24"/>
              </w:rPr>
              <m:t>p;n</m:t>
            </m:r>
          </m:e>
        </m:d>
      </m:oMath>
      <w:r w:rsidRPr="00EE6FB2">
        <w:rPr>
          <w:rFonts w:hint="eastAsia"/>
          <w:i/>
          <w:sz w:val="24"/>
          <w:szCs w:val="24"/>
        </w:rPr>
        <w:t>。通常我们能讨论时间序列的异常检测时</w:t>
      </w:r>
      <w:r w:rsidRPr="00EE6FB2">
        <w:rPr>
          <w:rFonts w:hint="eastAsia"/>
          <w:i/>
          <w:sz w:val="24"/>
          <w:szCs w:val="24"/>
        </w:rPr>
        <w:t>n</w:t>
      </w:r>
      <w:r w:rsidR="00547CC9">
        <w:rPr>
          <w:rFonts w:hint="eastAsia"/>
          <w:i/>
          <w:sz w:val="24"/>
          <w:szCs w:val="24"/>
        </w:rPr>
        <w:t>的值不会改变</w:t>
      </w:r>
      <w:r w:rsidRPr="00EE6FB2">
        <w:rPr>
          <w:rFonts w:hint="eastAsia"/>
          <w:i/>
          <w:sz w:val="24"/>
          <w:szCs w:val="24"/>
        </w:rPr>
        <w:t>，所以</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p,n</m:t>
            </m:r>
          </m:sub>
        </m:sSub>
        <m:r>
          <w:rPr>
            <w:rFonts w:ascii="Cambria Math" w:hAnsi="Cambria Math"/>
            <w:sz w:val="24"/>
            <w:szCs w:val="24"/>
          </w:rPr>
          <m:t>=T</m:t>
        </m:r>
        <m:d>
          <m:dPr>
            <m:begChr m:val="["/>
            <m:endChr m:val="]"/>
            <m:ctrlPr>
              <w:rPr>
                <w:rFonts w:ascii="Cambria Math" w:hAnsi="Cambria Math"/>
                <w:i/>
                <w:sz w:val="24"/>
                <w:szCs w:val="24"/>
              </w:rPr>
            </m:ctrlPr>
          </m:dPr>
          <m:e>
            <m:r>
              <w:rPr>
                <w:rFonts w:ascii="Cambria Math" w:hAnsi="Cambria Math"/>
                <w:sz w:val="24"/>
                <w:szCs w:val="24"/>
              </w:rPr>
              <m:t>p;n</m:t>
            </m:r>
          </m:e>
        </m:d>
      </m:oMath>
      <w:r w:rsidRPr="00EE6FB2">
        <w:rPr>
          <w:rFonts w:hint="eastAsia"/>
          <w:i/>
          <w:sz w:val="24"/>
          <w:szCs w:val="24"/>
        </w:rPr>
        <w:t>可以缩略地表示为</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=T</m:t>
        </m:r>
        <m:d>
          <m:dPr>
            <m:begChr m:val="["/>
            <m:endChr m:val="]"/>
            <m:ctrlPr>
              <w:rPr>
                <w:rFonts w:ascii="Cambria Math" w:hAnsi="Cambria Math"/>
                <w:i/>
                <w:sz w:val="24"/>
                <w:szCs w:val="24"/>
              </w:rPr>
            </m:ctrlPr>
          </m:dPr>
          <m:e>
            <m:r>
              <w:rPr>
                <w:rFonts w:ascii="Cambria Math" w:hAnsi="Cambria Math"/>
                <w:sz w:val="24"/>
                <w:szCs w:val="24"/>
              </w:rPr>
              <m:t>p</m:t>
            </m:r>
          </m:e>
        </m:d>
      </m:oMath>
      <w:r w:rsidRPr="00EE6FB2">
        <w:rPr>
          <w:rFonts w:hint="eastAsia"/>
          <w:i/>
          <w:sz w:val="24"/>
          <w:szCs w:val="24"/>
        </w:rPr>
        <w:t>。</w:t>
      </w:r>
    </w:p>
    <w:p w14:paraId="59CD8672" w14:textId="72808616" w:rsidR="00945CC9" w:rsidRPr="00945CC9" w:rsidRDefault="00945CC9" w:rsidP="00945CC9">
      <w:pPr>
        <w:pStyle w:val="1252101"/>
      </w:pPr>
      <w:r w:rsidRPr="00945CC9">
        <w:rPr>
          <w:rFonts w:hint="eastAsia"/>
        </w:rPr>
        <w:t>我们可以</w:t>
      </w:r>
      <w:r w:rsidRPr="00945CC9">
        <w:t>通过</w:t>
      </w:r>
      <w:r w:rsidRPr="00945CC9">
        <w:rPr>
          <w:rFonts w:hint="eastAsia"/>
        </w:rPr>
        <w:t>滑动</w:t>
      </w:r>
      <w:r w:rsidRPr="00945CC9">
        <w:t>窗获得一条时间序列中的所以</w:t>
      </w:r>
      <w:r w:rsidRPr="00945CC9">
        <w:rPr>
          <w:rFonts w:hint="eastAsia"/>
        </w:rPr>
        <w:t>可能</w:t>
      </w:r>
      <w:r w:rsidRPr="00945CC9">
        <w:t>的子序列：</w:t>
      </w:r>
    </w:p>
    <w:p w14:paraId="0273D72F" w14:textId="1310B588" w:rsidR="00142585" w:rsidRPr="00EE6FB2" w:rsidRDefault="00142585" w:rsidP="0034384E">
      <w:pPr>
        <w:pStyle w:val="af0"/>
        <w:numPr>
          <w:ilvl w:val="0"/>
          <w:numId w:val="7"/>
        </w:numPr>
        <w:ind w:left="723" w:hangingChars="300" w:hanging="723"/>
        <w:rPr>
          <w:i/>
          <w:sz w:val="24"/>
          <w:szCs w:val="24"/>
        </w:rPr>
      </w:pPr>
      <w:r w:rsidRPr="00EE6FB2">
        <w:rPr>
          <w:rFonts w:ascii="黑体" w:eastAsia="黑体" w:hAnsi="黑体" w:hint="eastAsia"/>
          <w:b/>
          <w:sz w:val="24"/>
          <w:szCs w:val="24"/>
        </w:rPr>
        <w:lastRenderedPageBreak/>
        <w:t>滑动窗</w:t>
      </w:r>
      <w:r w:rsidR="00FB46A2">
        <w:rPr>
          <w:rFonts w:ascii="黑体" w:eastAsia="黑体" w:hAnsi="黑体"/>
          <w:b/>
          <w:sz w:val="24"/>
          <w:szCs w:val="24"/>
        </w:rPr>
        <w:t>(Sliding window)</w:t>
      </w:r>
      <w:r w:rsidRPr="00EE6FB2">
        <w:rPr>
          <w:rFonts w:hint="eastAsia"/>
          <w:sz w:val="24"/>
          <w:szCs w:val="24"/>
        </w:rPr>
        <w:t>：</w:t>
      </w:r>
      <w:r w:rsidRPr="00EE6FB2">
        <w:rPr>
          <w:rFonts w:hint="eastAsia"/>
          <w:i/>
          <w:sz w:val="24"/>
          <w:szCs w:val="24"/>
        </w:rPr>
        <w:t>给长度为</w:t>
      </w:r>
      <w:r w:rsidRPr="00EE6FB2">
        <w:rPr>
          <w:rFonts w:hint="eastAsia"/>
          <w:i/>
          <w:sz w:val="24"/>
          <w:szCs w:val="24"/>
        </w:rPr>
        <w:t>m</w:t>
      </w:r>
      <w:r w:rsidRPr="00EE6FB2">
        <w:rPr>
          <w:rFonts w:hint="eastAsia"/>
          <w:i/>
          <w:sz w:val="24"/>
          <w:szCs w:val="24"/>
        </w:rPr>
        <w:t>的时间序列</w:t>
      </w:r>
      <w:r w:rsidRPr="00EE6FB2">
        <w:rPr>
          <w:rFonts w:hint="eastAsia"/>
          <w:i/>
          <w:sz w:val="24"/>
          <w:szCs w:val="24"/>
        </w:rPr>
        <w:t>T</w:t>
      </w:r>
      <w:r w:rsidRPr="00EE6FB2">
        <w:rPr>
          <w:rFonts w:hint="eastAsia"/>
          <w:i/>
          <w:sz w:val="24"/>
          <w:szCs w:val="24"/>
        </w:rPr>
        <w:t>，对</w:t>
      </w:r>
      <w:r w:rsidRPr="00EE6FB2">
        <w:rPr>
          <w:rFonts w:hint="eastAsia"/>
          <w:i/>
          <w:sz w:val="24"/>
          <w:szCs w:val="24"/>
        </w:rPr>
        <w:t>T</w:t>
      </w:r>
      <w:r w:rsidRPr="00EE6FB2">
        <w:rPr>
          <w:rFonts w:hint="eastAsia"/>
          <w:i/>
          <w:sz w:val="24"/>
          <w:szCs w:val="24"/>
        </w:rPr>
        <w:t>使用滑动窗可生成所有可能的长度为</w:t>
      </w:r>
      <w:r w:rsidRPr="00EE6FB2">
        <w:rPr>
          <w:rFonts w:hint="eastAsia"/>
          <w:i/>
          <w:sz w:val="24"/>
          <w:szCs w:val="24"/>
        </w:rPr>
        <w:t>n</w:t>
      </w:r>
      <w:r w:rsidRPr="00EE6FB2">
        <w:rPr>
          <w:rFonts w:hint="eastAsia"/>
          <w:i/>
          <w:sz w:val="24"/>
          <w:szCs w:val="24"/>
        </w:rPr>
        <w:t>的子序列。</w:t>
      </w:r>
    </w:p>
    <w:p w14:paraId="668AD3B8" w14:textId="63CB1161" w:rsidR="0056634A" w:rsidRPr="0056634A" w:rsidRDefault="0056634A" w:rsidP="0056634A">
      <w:pPr>
        <w:pStyle w:val="1252101"/>
      </w:pPr>
      <w:r w:rsidRPr="0056634A">
        <w:rPr>
          <w:rFonts w:hint="eastAsia"/>
        </w:rPr>
        <w:t>我们还</w:t>
      </w:r>
      <w:r w:rsidRPr="0056634A">
        <w:t>需要</w:t>
      </w:r>
      <w:r w:rsidRPr="0056634A">
        <w:rPr>
          <w:rFonts w:hint="eastAsia"/>
        </w:rPr>
        <w:t>比较子</w:t>
      </w:r>
      <w:r w:rsidRPr="0056634A">
        <w:t>序列之间的相似性，我们</w:t>
      </w:r>
      <w:r w:rsidRPr="0056634A">
        <w:rPr>
          <w:rFonts w:hint="eastAsia"/>
        </w:rPr>
        <w:t>将</w:t>
      </w:r>
      <w:r w:rsidR="00E249B6">
        <w:rPr>
          <w:rFonts w:hint="eastAsia"/>
        </w:rPr>
        <w:t>子</w:t>
      </w:r>
      <w:r w:rsidRPr="0056634A">
        <w:t>序列之间的相似性定义为距离：</w:t>
      </w:r>
    </w:p>
    <w:p w14:paraId="3112CB04" w14:textId="48225645" w:rsidR="00142585" w:rsidRPr="00EE6FB2" w:rsidRDefault="00E7017A" w:rsidP="0034384E">
      <w:pPr>
        <w:pStyle w:val="af0"/>
        <w:numPr>
          <w:ilvl w:val="0"/>
          <w:numId w:val="7"/>
        </w:numPr>
        <w:ind w:left="723" w:hangingChars="300" w:hanging="723"/>
        <w:rPr>
          <w:i/>
          <w:sz w:val="24"/>
          <w:szCs w:val="24"/>
        </w:rPr>
      </w:pPr>
      <w:bookmarkStart w:id="94" w:name="_Ref427504276"/>
      <w:r>
        <w:rPr>
          <w:rFonts w:ascii="黑体" w:eastAsia="黑体" w:hAnsi="黑体" w:hint="eastAsia"/>
          <w:b/>
          <w:sz w:val="24"/>
          <w:szCs w:val="24"/>
        </w:rPr>
        <w:t>时间</w:t>
      </w:r>
      <w:r>
        <w:rPr>
          <w:rFonts w:ascii="黑体" w:eastAsia="黑体" w:hAnsi="黑体"/>
          <w:b/>
          <w:sz w:val="24"/>
          <w:szCs w:val="24"/>
        </w:rPr>
        <w:t>序列</w:t>
      </w:r>
      <w:r w:rsidR="00804227">
        <w:rPr>
          <w:rFonts w:ascii="黑体" w:eastAsia="黑体" w:hAnsi="黑体" w:hint="eastAsia"/>
          <w:b/>
          <w:sz w:val="24"/>
          <w:szCs w:val="24"/>
        </w:rPr>
        <w:t>之</w:t>
      </w:r>
      <w:r w:rsidR="00804227">
        <w:rPr>
          <w:rFonts w:ascii="黑体" w:eastAsia="黑体" w:hAnsi="黑体"/>
          <w:b/>
          <w:sz w:val="24"/>
          <w:szCs w:val="24"/>
        </w:rPr>
        <w:t>间的</w:t>
      </w:r>
      <w:r w:rsidR="00142585" w:rsidRPr="00EE6FB2">
        <w:rPr>
          <w:rFonts w:ascii="黑体" w:eastAsia="黑体" w:hAnsi="黑体" w:hint="eastAsia"/>
          <w:b/>
          <w:sz w:val="24"/>
          <w:szCs w:val="24"/>
        </w:rPr>
        <w:t>距离</w:t>
      </w:r>
      <w:r w:rsidR="00FB46A2">
        <w:rPr>
          <w:rFonts w:ascii="黑体" w:eastAsia="黑体" w:hAnsi="黑体" w:hint="eastAsia"/>
          <w:b/>
          <w:sz w:val="24"/>
          <w:szCs w:val="24"/>
        </w:rPr>
        <w:t>/相似度(</w:t>
      </w:r>
      <w:r>
        <w:rPr>
          <w:rFonts w:ascii="黑体" w:eastAsia="黑体" w:hAnsi="黑体"/>
          <w:b/>
          <w:sz w:val="24"/>
          <w:szCs w:val="24"/>
        </w:rPr>
        <w:t xml:space="preserve">Time series </w:t>
      </w:r>
      <w:r w:rsidR="00FB46A2">
        <w:rPr>
          <w:rFonts w:ascii="黑体" w:eastAsia="黑体" w:hAnsi="黑体"/>
          <w:b/>
          <w:sz w:val="24"/>
          <w:szCs w:val="24"/>
        </w:rPr>
        <w:t>Distance/Similarity</w:t>
      </w:r>
      <w:r w:rsidR="00FB46A2">
        <w:rPr>
          <w:rFonts w:ascii="黑体" w:eastAsia="黑体" w:hAnsi="黑体" w:hint="eastAsia"/>
          <w:b/>
          <w:sz w:val="24"/>
          <w:szCs w:val="24"/>
        </w:rPr>
        <w:t>)</w:t>
      </w:r>
      <w:r w:rsidR="00142585" w:rsidRPr="00EE6FB2">
        <w:rPr>
          <w:rFonts w:hint="eastAsia"/>
          <w:sz w:val="24"/>
          <w:szCs w:val="24"/>
        </w:rPr>
        <w:t>：</w:t>
      </w:r>
      <w:r w:rsidR="00142585" w:rsidRPr="00EE6FB2">
        <w:rPr>
          <w:rFonts w:hint="eastAsia"/>
          <w:i/>
          <w:sz w:val="24"/>
          <w:szCs w:val="24"/>
        </w:rPr>
        <w:t>距离</w:t>
      </w:r>
      <w:r>
        <w:rPr>
          <w:i/>
          <w:sz w:val="24"/>
          <w:szCs w:val="24"/>
        </w:rPr>
        <w:t>d</w:t>
      </w:r>
      <w:r w:rsidR="00142585" w:rsidRPr="00EE6FB2">
        <w:rPr>
          <w:i/>
          <w:sz w:val="24"/>
          <w:szCs w:val="24"/>
        </w:rPr>
        <w:t>ist</w:t>
      </w:r>
      <w:r w:rsidR="00142585" w:rsidRPr="00EE6FB2">
        <w:rPr>
          <w:rFonts w:hint="eastAsia"/>
          <w:i/>
          <w:sz w:val="24"/>
          <w:szCs w:val="24"/>
        </w:rPr>
        <w:t>的输入为两个序列</w:t>
      </w:r>
      <w:r w:rsidR="000114F8" w:rsidRPr="00EE6FB2">
        <w:rPr>
          <w:rFonts w:hint="eastAsia"/>
          <w:i/>
          <w:sz w:val="24"/>
          <w:szCs w:val="24"/>
        </w:rPr>
        <w:t>p</w:t>
      </w:r>
      <w:r w:rsidR="00142585" w:rsidRPr="00EE6FB2">
        <w:rPr>
          <w:rFonts w:hint="eastAsia"/>
          <w:i/>
          <w:sz w:val="24"/>
          <w:szCs w:val="24"/>
        </w:rPr>
        <w:t>和</w:t>
      </w:r>
      <w:r w:rsidR="000114F8" w:rsidRPr="00EE6FB2">
        <w:rPr>
          <w:rFonts w:hint="eastAsia"/>
          <w:i/>
          <w:sz w:val="24"/>
          <w:szCs w:val="24"/>
        </w:rPr>
        <w:t>q</w:t>
      </w:r>
      <w:r w:rsidR="00142585" w:rsidRPr="00EE6FB2">
        <w:rPr>
          <w:rFonts w:hint="eastAsia"/>
          <w:i/>
          <w:sz w:val="24"/>
          <w:szCs w:val="24"/>
        </w:rPr>
        <w:t>，输出为一个非负实数</w:t>
      </w:r>
      <w:r w:rsidR="00142585" w:rsidRPr="00EE6FB2">
        <w:rPr>
          <w:rFonts w:hint="eastAsia"/>
          <w:i/>
          <w:sz w:val="24"/>
          <w:szCs w:val="24"/>
        </w:rPr>
        <w:t>R</w:t>
      </w:r>
      <w:r w:rsidR="00142585" w:rsidRPr="00EE6FB2">
        <w:rPr>
          <w:rFonts w:hint="eastAsia"/>
          <w:i/>
          <w:sz w:val="24"/>
          <w:szCs w:val="24"/>
        </w:rPr>
        <w:t>，该输出可用于表征</w:t>
      </w:r>
      <w:r w:rsidR="000114F8" w:rsidRPr="00EE6FB2">
        <w:rPr>
          <w:rFonts w:hint="eastAsia"/>
          <w:i/>
          <w:sz w:val="24"/>
          <w:szCs w:val="24"/>
        </w:rPr>
        <w:t>p</w:t>
      </w:r>
      <w:r w:rsidR="00142585" w:rsidRPr="00EE6FB2">
        <w:rPr>
          <w:rFonts w:hint="eastAsia"/>
          <w:i/>
          <w:sz w:val="24"/>
          <w:szCs w:val="24"/>
        </w:rPr>
        <w:t>和</w:t>
      </w:r>
      <w:r w:rsidR="000114F8" w:rsidRPr="00EE6FB2">
        <w:rPr>
          <w:rFonts w:hint="eastAsia"/>
          <w:i/>
          <w:sz w:val="24"/>
          <w:szCs w:val="24"/>
        </w:rPr>
        <w:t>q</w:t>
      </w:r>
      <w:r w:rsidR="004B328A" w:rsidRPr="00EE6FB2">
        <w:rPr>
          <w:rFonts w:hint="eastAsia"/>
          <w:i/>
          <w:sz w:val="24"/>
          <w:szCs w:val="24"/>
        </w:rPr>
        <w:t>的距离</w:t>
      </w:r>
      <w:r w:rsidR="00EE6FB2">
        <w:rPr>
          <w:rFonts w:hint="eastAsia"/>
          <w:i/>
          <w:sz w:val="24"/>
          <w:szCs w:val="24"/>
        </w:rPr>
        <w:t>或相似度</w:t>
      </w:r>
      <w:r w:rsidR="00482C7F" w:rsidRPr="00EE6FB2">
        <w:rPr>
          <w:rFonts w:hint="eastAsia"/>
          <w:i/>
          <w:sz w:val="24"/>
          <w:szCs w:val="24"/>
        </w:rPr>
        <w:t>，</w:t>
      </w:r>
      <w:r w:rsidR="00482C7F" w:rsidRPr="00EE6FB2">
        <w:rPr>
          <w:i/>
          <w:sz w:val="24"/>
          <w:szCs w:val="24"/>
        </w:rPr>
        <w:t>即</w:t>
      </w:r>
      <m:oMath>
        <m:r>
          <w:rPr>
            <w:rFonts w:ascii="Cambria Math" w:hAnsi="Cambria Math"/>
            <w:sz w:val="24"/>
            <w:szCs w:val="24"/>
          </w:rPr>
          <m:t>dist</m:t>
        </m:r>
        <m:d>
          <m:dPr>
            <m:ctrlPr>
              <w:rPr>
                <w:rFonts w:ascii="Cambria Math" w:hAnsi="Cambria Math"/>
                <w:i/>
                <w:sz w:val="24"/>
                <w:szCs w:val="24"/>
              </w:rPr>
            </m:ctrlPr>
          </m:dPr>
          <m:e>
            <m:r>
              <w:rPr>
                <w:rFonts w:ascii="Cambria Math" w:hAnsi="Cambria Math"/>
                <w:sz w:val="24"/>
                <w:szCs w:val="24"/>
              </w:rPr>
              <m:t>p,q</m:t>
            </m:r>
          </m:e>
        </m:d>
      </m:oMath>
      <w:r w:rsidR="004B328A" w:rsidRPr="00EE6FB2">
        <w:rPr>
          <w:rFonts w:hint="eastAsia"/>
          <w:i/>
          <w:sz w:val="24"/>
          <w:szCs w:val="24"/>
        </w:rPr>
        <w:t>。</w:t>
      </w:r>
      <w:bookmarkEnd w:id="94"/>
    </w:p>
    <w:p w14:paraId="436A01C5" w14:textId="02A3C9FA" w:rsidR="00620AEA" w:rsidRDefault="000114F8" w:rsidP="000114F8">
      <w:pPr>
        <w:pStyle w:val="1252101"/>
      </w:pPr>
      <w:r>
        <w:rPr>
          <w:rFonts w:hint="eastAsia"/>
        </w:rPr>
        <w:t>时间</w:t>
      </w:r>
      <w:r>
        <w:t>序列</w:t>
      </w:r>
      <w:r>
        <w:rPr>
          <w:rFonts w:hint="eastAsia"/>
        </w:rPr>
        <w:t>异常检测</w:t>
      </w:r>
      <w:r>
        <w:t>方法</w:t>
      </w:r>
      <w:r>
        <w:rPr>
          <w:rFonts w:hint="eastAsia"/>
        </w:rPr>
        <w:t>中</w:t>
      </w:r>
      <w:r>
        <w:t>最常用的距离定义为欧氏距离，给定两个</w:t>
      </w:r>
      <w:r>
        <w:rPr>
          <w:rFonts w:hint="eastAsia"/>
        </w:rPr>
        <w:t>长度</w:t>
      </w:r>
      <w:r>
        <w:t>都为</w:t>
      </w:r>
      <w:r>
        <w:rPr>
          <w:rFonts w:hint="eastAsia"/>
        </w:rPr>
        <w:t>n</w:t>
      </w:r>
      <w:r>
        <w:rPr>
          <w:rFonts w:hint="eastAsia"/>
        </w:rPr>
        <w:t>的</w:t>
      </w:r>
      <w:r>
        <w:t>时间</w:t>
      </w:r>
      <w:r>
        <w:rPr>
          <w:rFonts w:hint="eastAsia"/>
        </w:rPr>
        <w:t>序列</w:t>
      </w:r>
      <w:r>
        <w:rPr>
          <w:rFonts w:hint="eastAsia"/>
        </w:rPr>
        <w:t>p</w:t>
      </w:r>
      <w:r>
        <w:rPr>
          <w:rFonts w:hint="eastAsia"/>
        </w:rPr>
        <w:t>和</w:t>
      </w:r>
      <w:r>
        <w:rPr>
          <w:rFonts w:hint="eastAsia"/>
        </w:rPr>
        <w:t>q</w:t>
      </w:r>
      <w:r>
        <w:rPr>
          <w:rFonts w:hint="eastAsia"/>
        </w:rPr>
        <w:t>，则</w:t>
      </w:r>
      <w:r>
        <w:rPr>
          <w:rFonts w:hint="eastAsia"/>
        </w:rPr>
        <w:t>p</w:t>
      </w:r>
      <w:r>
        <w:rPr>
          <w:rFonts w:hint="eastAsia"/>
        </w:rPr>
        <w:t>和</w:t>
      </w:r>
      <w:r>
        <w:rPr>
          <w:rFonts w:hint="eastAsia"/>
        </w:rPr>
        <w:t>q</w:t>
      </w:r>
      <w:r>
        <w:rPr>
          <w:rFonts w:hint="eastAsia"/>
        </w:rPr>
        <w:t>之</w:t>
      </w:r>
      <w:r>
        <w:t>间的</w:t>
      </w:r>
      <w:r>
        <w:rPr>
          <w:rFonts w:hint="eastAsia"/>
        </w:rPr>
        <w:t>欧</w:t>
      </w:r>
      <w:r>
        <w:t>氏距离为</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0114F8" w14:paraId="16B60556" w14:textId="77777777" w:rsidTr="007C6A4A">
        <w:tc>
          <w:tcPr>
            <w:tcW w:w="851" w:type="dxa"/>
            <w:vAlign w:val="center"/>
          </w:tcPr>
          <w:p w14:paraId="657460F1" w14:textId="77777777" w:rsidR="000114F8" w:rsidRDefault="000114F8" w:rsidP="007C6A4A">
            <w:pPr>
              <w:pStyle w:val="1252101"/>
              <w:ind w:firstLine="0"/>
              <w:jc w:val="center"/>
            </w:pPr>
          </w:p>
        </w:tc>
        <w:tc>
          <w:tcPr>
            <w:tcW w:w="7224" w:type="dxa"/>
            <w:vAlign w:val="center"/>
          </w:tcPr>
          <w:p w14:paraId="3CB7E314" w14:textId="77777777" w:rsidR="000114F8" w:rsidRDefault="000114F8" w:rsidP="007C6A4A">
            <w:pPr>
              <w:pStyle w:val="1252101"/>
              <w:ind w:firstLine="0"/>
              <w:jc w:val="center"/>
            </w:pPr>
            <m:oMathPara>
              <m:oMath>
                <m:r>
                  <w:rPr>
                    <w:rFonts w:ascii="Cambria Math" w:hAnsi="Cambria Math"/>
                  </w:rPr>
                  <m:t>dist</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tc>
        <w:tc>
          <w:tcPr>
            <w:tcW w:w="985" w:type="dxa"/>
            <w:vAlign w:val="center"/>
          </w:tcPr>
          <w:p w14:paraId="758F54D2" w14:textId="6DCD0CC1" w:rsidR="000114F8" w:rsidRDefault="00875DD0" w:rsidP="00E46852">
            <w:pPr>
              <w:pStyle w:val="1252101"/>
              <w:keepNext/>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2</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1</w:t>
            </w:r>
            <w:r w:rsidR="007A16C6">
              <w:rPr>
                <w:noProof/>
              </w:rPr>
              <w:fldChar w:fldCharType="end"/>
            </w:r>
            <w:r>
              <w:t>)</w:t>
            </w:r>
          </w:p>
        </w:tc>
      </w:tr>
    </w:tbl>
    <w:p w14:paraId="27BD4DED" w14:textId="5EEAA55C" w:rsidR="00C36B31" w:rsidRPr="00EE6FB2" w:rsidRDefault="00E46852" w:rsidP="003246E5">
      <w:pPr>
        <w:pStyle w:val="ab"/>
        <w:rPr>
          <w:sz w:val="24"/>
          <w:szCs w:val="24"/>
        </w:rPr>
      </w:pPr>
      <w:r>
        <w:t xml:space="preserve"> </w:t>
      </w:r>
      <w:bookmarkStart w:id="95" w:name="_Ref426662913"/>
      <w:r w:rsidR="00EE6FB2">
        <w:rPr>
          <w:rFonts w:ascii="黑体" w:hAnsi="黑体" w:hint="eastAsia"/>
          <w:b/>
          <w:sz w:val="24"/>
          <w:szCs w:val="24"/>
        </w:rPr>
        <w:t>最近邻</w:t>
      </w:r>
      <w:r w:rsidR="00FB46A2">
        <w:rPr>
          <w:rFonts w:ascii="黑体" w:hAnsi="黑体" w:hint="eastAsia"/>
          <w:b/>
          <w:sz w:val="24"/>
          <w:szCs w:val="24"/>
        </w:rPr>
        <w:t>(</w:t>
      </w:r>
      <w:r w:rsidR="00FB46A2">
        <w:rPr>
          <w:rFonts w:ascii="黑体" w:hAnsi="黑体"/>
          <w:b/>
          <w:sz w:val="24"/>
          <w:szCs w:val="24"/>
        </w:rPr>
        <w:t>Nearest neighbor</w:t>
      </w:r>
      <w:r w:rsidR="00FB46A2">
        <w:rPr>
          <w:rFonts w:ascii="黑体" w:hAnsi="黑体" w:hint="eastAsia"/>
          <w:b/>
          <w:sz w:val="24"/>
          <w:szCs w:val="24"/>
        </w:rPr>
        <w:t>)</w:t>
      </w:r>
      <w:r w:rsidR="00C36B31" w:rsidRPr="00EE6FB2">
        <w:rPr>
          <w:rFonts w:ascii="黑体" w:hAnsi="黑体" w:hint="eastAsia"/>
          <w:b/>
          <w:sz w:val="24"/>
          <w:szCs w:val="24"/>
        </w:rPr>
        <w:t>：</w:t>
      </w:r>
      <w:r w:rsidR="00C36B31" w:rsidRPr="00EE6FB2">
        <w:rPr>
          <w:rFonts w:hint="eastAsia"/>
          <w:i/>
          <w:sz w:val="24"/>
          <w:szCs w:val="24"/>
        </w:rPr>
        <w:t>我们将</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C36B31" w:rsidRPr="00EE6FB2">
        <w:rPr>
          <w:rFonts w:hint="eastAsia"/>
          <w:i/>
          <w:sz w:val="24"/>
          <w:szCs w:val="24"/>
        </w:rPr>
        <w:t>的最近邻</w:t>
      </w:r>
      <w:r w:rsidR="00405DAF" w:rsidRPr="00EE6FB2">
        <w:rPr>
          <w:rFonts w:hint="eastAsia"/>
          <w:i/>
          <w:sz w:val="24"/>
          <w:szCs w:val="24"/>
        </w:rPr>
        <w:t>，</w:t>
      </w:r>
      <w:r w:rsidR="00405DAF" w:rsidRPr="00EE6FB2">
        <w:rPr>
          <w:i/>
          <w:sz w:val="24"/>
          <w:szCs w:val="24"/>
        </w:rPr>
        <w:t>记为</w:t>
      </w:r>
      <m:oMath>
        <m:r>
          <m:rPr>
            <m:sty m:val="p"/>
          </m:rPr>
          <w:rPr>
            <w:rFonts w:ascii="Cambria Math" w:hAnsi="Cambria Math"/>
            <w:sz w:val="24"/>
            <w:szCs w:val="24"/>
          </w:rPr>
          <m:t>nn(</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m:t>
        </m:r>
      </m:oMath>
      <w:r w:rsidR="00405DAF" w:rsidRPr="00EE6FB2">
        <w:rPr>
          <w:rFonts w:hint="eastAsia"/>
          <w:i/>
          <w:sz w:val="24"/>
          <w:szCs w:val="24"/>
        </w:rPr>
        <w:t xml:space="preserve"> </w:t>
      </w:r>
      <w:r w:rsidR="00405DAF" w:rsidRPr="00EE6FB2">
        <w:rPr>
          <w:rFonts w:hint="eastAsia"/>
          <w:i/>
          <w:sz w:val="24"/>
          <w:szCs w:val="24"/>
        </w:rPr>
        <w:t>，</w:t>
      </w:r>
      <w:r w:rsidR="00C36B31" w:rsidRPr="00EE6FB2">
        <w:rPr>
          <w:rFonts w:hint="eastAsia"/>
          <w:i/>
          <w:sz w:val="24"/>
          <w:szCs w:val="24"/>
        </w:rPr>
        <w:t>定义为与</w:t>
      </w:r>
      <w:r w:rsidR="00C36B31" w:rsidRPr="00EE6FB2">
        <w:rPr>
          <w:rFonts w:hint="eastAsia"/>
          <w:i/>
          <w:sz w:val="24"/>
          <w:szCs w:val="24"/>
        </w:rPr>
        <w:t>T</w:t>
      </w:r>
      <w:r w:rsidR="00C36B31" w:rsidRPr="00EE6FB2">
        <w:rPr>
          <w:rFonts w:hint="eastAsia"/>
          <w:i/>
          <w:sz w:val="24"/>
          <w:szCs w:val="24"/>
        </w:rPr>
        <w:t>中的任意子序列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C36B31" w:rsidRPr="00EE6FB2">
        <w:rPr>
          <w:rFonts w:hint="eastAsia"/>
          <w:i/>
          <w:sz w:val="24"/>
          <w:szCs w:val="24"/>
        </w:rPr>
        <w:t>，该子序列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C36B31" w:rsidRPr="00EE6FB2">
        <w:rPr>
          <w:rFonts w:hint="eastAsia"/>
          <w:i/>
          <w:sz w:val="24"/>
          <w:szCs w:val="24"/>
        </w:rPr>
        <w:t>拥有最小的与</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C36B31" w:rsidRPr="00EE6FB2">
        <w:rPr>
          <w:rFonts w:hint="eastAsia"/>
          <w:i/>
          <w:sz w:val="24"/>
          <w:szCs w:val="24"/>
        </w:rPr>
        <w:t>之间的距离。</w:t>
      </w:r>
      <w:bookmarkEnd w:id="95"/>
    </w:p>
    <w:p w14:paraId="62C79AFF" w14:textId="24A3370A" w:rsidR="008A320A" w:rsidRPr="00C36B31" w:rsidRDefault="00C36B31" w:rsidP="00C36B31">
      <w:pPr>
        <w:pStyle w:val="1252101"/>
      </w:pPr>
      <w:r>
        <w:rPr>
          <w:rFonts w:hint="eastAsia"/>
        </w:rPr>
        <w:t>通常</w:t>
      </w:r>
      <w:r>
        <w:t>情况下，</w:t>
      </w:r>
      <m:oMath>
        <m:sSub>
          <m:sSubPr>
            <m:ctrlPr>
              <w:rPr>
                <w:rFonts w:ascii="Cambria Math" w:hAnsi="Cambria Math" w:cs="Times New Roman"/>
                <w:szCs w:val="24"/>
              </w:rPr>
            </m:ctrlPr>
          </m:sSubPr>
          <m:e>
            <m:r>
              <w:rPr>
                <w:rFonts w:ascii="Cambria Math" w:hAnsi="Cambria Math"/>
                <w:szCs w:val="24"/>
              </w:rPr>
              <m:t>C</m:t>
            </m:r>
          </m:e>
          <m:sub>
            <m:r>
              <w:rPr>
                <w:rFonts w:ascii="Cambria Math" w:hAnsi="Cambria Math"/>
                <w:szCs w:val="24"/>
              </w:rPr>
              <m:t>p</m:t>
            </m:r>
          </m:sub>
        </m:sSub>
      </m:oMath>
      <w:r>
        <w:rPr>
          <w:rFonts w:hint="eastAsia"/>
          <w:szCs w:val="24"/>
        </w:rPr>
        <w:t>的</w:t>
      </w:r>
      <w:r>
        <w:rPr>
          <w:szCs w:val="24"/>
        </w:rPr>
        <w:t>最近邻</w:t>
      </w:r>
      <m:oMath>
        <m:sSub>
          <m:sSubPr>
            <m:ctrlPr>
              <w:rPr>
                <w:rFonts w:ascii="Cambria Math" w:hAnsi="Cambria Math" w:cs="Times New Roman"/>
                <w:szCs w:val="24"/>
              </w:rPr>
            </m:ctrlPr>
          </m:sSubPr>
          <m:e>
            <m:r>
              <w:rPr>
                <w:rFonts w:ascii="Cambria Math" w:hAnsi="Cambria Math"/>
                <w:szCs w:val="24"/>
              </w:rPr>
              <m:t>C</m:t>
            </m:r>
          </m:e>
          <m:sub>
            <m:r>
              <w:rPr>
                <w:rFonts w:ascii="Cambria Math" w:hAnsi="Cambria Math"/>
                <w:szCs w:val="24"/>
              </w:rPr>
              <m:t>o</m:t>
            </m:r>
          </m:sub>
        </m:sSub>
      </m:oMath>
      <w:r>
        <w:rPr>
          <w:szCs w:val="24"/>
        </w:rPr>
        <w:t>是</w:t>
      </w:r>
      <m:oMath>
        <m:sSub>
          <m:sSubPr>
            <m:ctrlPr>
              <w:rPr>
                <w:rFonts w:ascii="Cambria Math" w:hAnsi="Cambria Math" w:cs="Times New Roman"/>
                <w:szCs w:val="24"/>
              </w:rPr>
            </m:ctrlPr>
          </m:sSubPr>
          <m:e>
            <m:r>
              <w:rPr>
                <w:rFonts w:ascii="Cambria Math" w:hAnsi="Cambria Math"/>
                <w:szCs w:val="24"/>
              </w:rPr>
              <m:t>C</m:t>
            </m:r>
          </m:e>
          <m:sub>
            <m:r>
              <w:rPr>
                <w:rFonts w:ascii="Cambria Math" w:hAnsi="Cambria Math"/>
                <w:szCs w:val="24"/>
              </w:rPr>
              <m:t>p+1</m:t>
            </m:r>
          </m:sub>
        </m:sSub>
      </m:oMath>
      <w:r>
        <w:rPr>
          <w:rFonts w:hint="eastAsia"/>
          <w:szCs w:val="24"/>
        </w:rPr>
        <w:t>或</w:t>
      </w:r>
      <m:oMath>
        <m:sSub>
          <m:sSubPr>
            <m:ctrlPr>
              <w:rPr>
                <w:rFonts w:ascii="Cambria Math" w:hAnsi="Cambria Math" w:cs="Times New Roman"/>
                <w:szCs w:val="24"/>
              </w:rPr>
            </m:ctrlPr>
          </m:sSubPr>
          <m:e>
            <m:r>
              <w:rPr>
                <w:rFonts w:ascii="Cambria Math" w:hAnsi="Cambria Math"/>
                <w:szCs w:val="24"/>
              </w:rPr>
              <m:t>C</m:t>
            </m:r>
          </m:e>
          <m:sub>
            <m:r>
              <w:rPr>
                <w:rFonts w:ascii="Cambria Math" w:hAnsi="Cambria Math"/>
                <w:szCs w:val="24"/>
              </w:rPr>
              <m:t>p-1</m:t>
            </m:r>
          </m:sub>
        </m:sSub>
      </m:oMath>
      <w:r>
        <w:rPr>
          <w:rFonts w:hint="eastAsia"/>
          <w:szCs w:val="24"/>
        </w:rPr>
        <w:t>或</w:t>
      </w:r>
      <w:r>
        <w:rPr>
          <w:szCs w:val="24"/>
        </w:rPr>
        <w:t>其他与</w:t>
      </w:r>
      <m:oMath>
        <m:sSub>
          <m:sSubPr>
            <m:ctrlPr>
              <w:rPr>
                <w:rFonts w:ascii="Cambria Math" w:hAnsi="Cambria Math" w:cs="Times New Roman"/>
                <w:szCs w:val="24"/>
              </w:rPr>
            </m:ctrlPr>
          </m:sSubPr>
          <m:e>
            <m:r>
              <w:rPr>
                <w:rFonts w:ascii="Cambria Math" w:hAnsi="Cambria Math"/>
                <w:szCs w:val="24"/>
              </w:rPr>
              <m:t>C</m:t>
            </m:r>
          </m:e>
          <m:sub>
            <m:r>
              <w:rPr>
                <w:rFonts w:ascii="Cambria Math" w:hAnsi="Cambria Math"/>
                <w:szCs w:val="24"/>
              </w:rPr>
              <m:t>p</m:t>
            </m:r>
          </m:sub>
        </m:sSub>
      </m:oMath>
      <w:r>
        <w:rPr>
          <w:rFonts w:hint="eastAsia"/>
          <w:szCs w:val="24"/>
        </w:rPr>
        <w:t>存在</w:t>
      </w:r>
      <w:r>
        <w:rPr>
          <w:szCs w:val="24"/>
        </w:rPr>
        <w:t>重叠的</w:t>
      </w:r>
      <w:r>
        <w:rPr>
          <w:rFonts w:hint="eastAsia"/>
          <w:szCs w:val="24"/>
        </w:rPr>
        <w:t>子</w:t>
      </w:r>
      <w:r>
        <w:rPr>
          <w:szCs w:val="24"/>
        </w:rPr>
        <w:t>序列</w:t>
      </w:r>
      <w:r w:rsidR="00BB312E">
        <w:rPr>
          <w:rFonts w:hint="eastAsia"/>
          <w:szCs w:val="24"/>
        </w:rPr>
        <w:t>，</w:t>
      </w:r>
      <w:r w:rsidR="00845EDB">
        <w:rPr>
          <w:rFonts w:hint="eastAsia"/>
          <w:szCs w:val="24"/>
        </w:rPr>
        <w:t>这</w:t>
      </w:r>
      <w:r w:rsidR="00845EDB">
        <w:rPr>
          <w:szCs w:val="24"/>
        </w:rPr>
        <w:t>样的结果对于异常检测方法</w:t>
      </w:r>
      <w:r w:rsidR="00845EDB">
        <w:rPr>
          <w:rFonts w:hint="eastAsia"/>
          <w:szCs w:val="24"/>
        </w:rPr>
        <w:t>是</w:t>
      </w:r>
      <w:r w:rsidR="00845EDB">
        <w:rPr>
          <w:szCs w:val="24"/>
        </w:rPr>
        <w:t>无意义</w:t>
      </w:r>
      <w:r w:rsidR="00547CC9">
        <w:rPr>
          <w:szCs w:val="24"/>
        </w:rPr>
        <w:t>的</w:t>
      </w:r>
      <w:r w:rsidR="00845EDB">
        <w:rPr>
          <w:szCs w:val="24"/>
        </w:rPr>
        <w:t>，</w:t>
      </w:r>
      <w:r w:rsidR="00845EDB">
        <w:rPr>
          <w:rFonts w:hint="eastAsia"/>
          <w:szCs w:val="24"/>
        </w:rPr>
        <w:t>所</w:t>
      </w:r>
      <w:r w:rsidR="00845EDB">
        <w:rPr>
          <w:szCs w:val="24"/>
        </w:rPr>
        <w:t>以</w:t>
      </w:r>
      <w:r w:rsidR="00BB312E">
        <w:rPr>
          <w:rFonts w:hint="eastAsia"/>
          <w:szCs w:val="24"/>
        </w:rPr>
        <w:t>在</w:t>
      </w:r>
      <w:r w:rsidR="00BB312E">
        <w:rPr>
          <w:szCs w:val="24"/>
        </w:rPr>
        <w:t>比较距离</w:t>
      </w:r>
      <w:r w:rsidR="00BB312E">
        <w:rPr>
          <w:rFonts w:hint="eastAsia"/>
          <w:szCs w:val="24"/>
        </w:rPr>
        <w:t>和</w:t>
      </w:r>
      <w:r w:rsidR="00BB312E">
        <w:rPr>
          <w:szCs w:val="24"/>
        </w:rPr>
        <w:t>寻找最近邻时应该</w:t>
      </w:r>
      <w:r w:rsidR="00BB312E">
        <w:rPr>
          <w:rFonts w:hint="eastAsia"/>
          <w:szCs w:val="24"/>
        </w:rPr>
        <w:t>排除重叠</w:t>
      </w:r>
      <w:r w:rsidR="00BB312E">
        <w:rPr>
          <w:szCs w:val="24"/>
        </w:rPr>
        <w:t>的情况</w:t>
      </w:r>
      <w:r w:rsidR="00BA6355">
        <w:rPr>
          <w:rFonts w:hint="eastAsia"/>
          <w:szCs w:val="24"/>
        </w:rPr>
        <w:t>。</w:t>
      </w:r>
      <w:r w:rsidR="00BB312E">
        <w:rPr>
          <w:szCs w:val="24"/>
        </w:rPr>
        <w:t>这</w:t>
      </w:r>
      <w:r w:rsidR="00BA6355">
        <w:rPr>
          <w:rFonts w:hint="eastAsia"/>
          <w:szCs w:val="24"/>
        </w:rPr>
        <w:t>种</w:t>
      </w:r>
      <w:r w:rsidR="00547CC9">
        <w:rPr>
          <w:szCs w:val="24"/>
        </w:rPr>
        <w:t>做法</w:t>
      </w:r>
      <w:r w:rsidR="00BB312E">
        <w:rPr>
          <w:szCs w:val="24"/>
        </w:rPr>
        <w:t>在</w:t>
      </w:r>
      <w:r w:rsidR="00BB312E">
        <w:rPr>
          <w:rFonts w:hint="eastAsia"/>
          <w:szCs w:val="24"/>
        </w:rPr>
        <w:t>生物</w:t>
      </w:r>
      <w:r w:rsidR="00BB312E">
        <w:rPr>
          <w:szCs w:val="24"/>
        </w:rPr>
        <w:t>信息学</w:t>
      </w:r>
      <w:r w:rsidR="00BB312E">
        <w:rPr>
          <w:rFonts w:hint="eastAsia"/>
          <w:szCs w:val="24"/>
        </w:rPr>
        <w:t>领域</w:t>
      </w:r>
      <w:r w:rsidR="00BB312E">
        <w:rPr>
          <w:szCs w:val="24"/>
        </w:rPr>
        <w:fldChar w:fldCharType="begin"/>
      </w:r>
      <w:r w:rsidR="00BB312E">
        <w:rPr>
          <w:szCs w:val="24"/>
        </w:rPr>
        <w:instrText xml:space="preserve"> </w:instrText>
      </w:r>
      <w:r w:rsidR="00BB312E">
        <w:rPr>
          <w:rFonts w:hint="eastAsia"/>
          <w:szCs w:val="24"/>
        </w:rPr>
        <w:instrText>REF _Ref425413137 \r \h</w:instrText>
      </w:r>
      <w:r w:rsidR="00BB312E">
        <w:rPr>
          <w:szCs w:val="24"/>
        </w:rPr>
        <w:instrText xml:space="preserve"> </w:instrText>
      </w:r>
      <w:r w:rsidR="00BB312E">
        <w:rPr>
          <w:szCs w:val="24"/>
        </w:rPr>
      </w:r>
      <w:r w:rsidR="00BB312E">
        <w:rPr>
          <w:szCs w:val="24"/>
        </w:rPr>
        <w:fldChar w:fldCharType="separate"/>
      </w:r>
      <w:r w:rsidR="006E4B4A">
        <w:rPr>
          <w:szCs w:val="24"/>
        </w:rPr>
        <w:t>[29]</w:t>
      </w:r>
      <w:r w:rsidR="00BB312E">
        <w:rPr>
          <w:szCs w:val="24"/>
        </w:rPr>
        <w:fldChar w:fldCharType="end"/>
      </w:r>
      <w:r w:rsidR="00BB312E">
        <w:rPr>
          <w:rFonts w:hint="eastAsia"/>
          <w:szCs w:val="24"/>
        </w:rPr>
        <w:t>以</w:t>
      </w:r>
      <w:r w:rsidR="00BB312E">
        <w:rPr>
          <w:szCs w:val="24"/>
        </w:rPr>
        <w:t>及时间序列分析领域</w:t>
      </w:r>
      <w:r w:rsidR="003F76D9">
        <w:rPr>
          <w:szCs w:val="24"/>
        </w:rPr>
        <w:fldChar w:fldCharType="begin"/>
      </w:r>
      <w:r w:rsidR="003F76D9">
        <w:rPr>
          <w:szCs w:val="24"/>
        </w:rPr>
        <w:instrText xml:space="preserve"> REF _Ref434092010 \r \h </w:instrText>
      </w:r>
      <w:r w:rsidR="003F76D9">
        <w:rPr>
          <w:szCs w:val="24"/>
        </w:rPr>
      </w:r>
      <w:r w:rsidR="003F76D9">
        <w:rPr>
          <w:szCs w:val="24"/>
        </w:rPr>
        <w:fldChar w:fldCharType="separate"/>
      </w:r>
      <w:r w:rsidR="006E4B4A">
        <w:rPr>
          <w:szCs w:val="24"/>
        </w:rPr>
        <w:t>[24]</w:t>
      </w:r>
      <w:r w:rsidR="003F76D9">
        <w:rPr>
          <w:szCs w:val="24"/>
        </w:rPr>
        <w:fldChar w:fldCharType="end"/>
      </w:r>
      <w:r w:rsidR="00BB312E">
        <w:rPr>
          <w:szCs w:val="24"/>
        </w:rPr>
        <w:fldChar w:fldCharType="begin"/>
      </w:r>
      <w:r w:rsidR="00BB312E">
        <w:rPr>
          <w:szCs w:val="24"/>
        </w:rPr>
        <w:instrText xml:space="preserve"> REF _Ref425413155 \r \h </w:instrText>
      </w:r>
      <w:r w:rsidR="00BB312E">
        <w:rPr>
          <w:szCs w:val="24"/>
        </w:rPr>
      </w:r>
      <w:r w:rsidR="00BB312E">
        <w:rPr>
          <w:szCs w:val="24"/>
        </w:rPr>
        <w:fldChar w:fldCharType="separate"/>
      </w:r>
      <w:r w:rsidR="006E4B4A">
        <w:rPr>
          <w:szCs w:val="24"/>
        </w:rPr>
        <w:t>[25]</w:t>
      </w:r>
      <w:r w:rsidR="00BB312E">
        <w:rPr>
          <w:szCs w:val="24"/>
        </w:rPr>
        <w:fldChar w:fldCharType="end"/>
      </w:r>
      <w:r w:rsidR="00BB312E">
        <w:rPr>
          <w:szCs w:val="24"/>
        </w:rPr>
        <w:fldChar w:fldCharType="begin"/>
      </w:r>
      <w:r w:rsidR="00BB312E">
        <w:rPr>
          <w:szCs w:val="24"/>
        </w:rPr>
        <w:instrText xml:space="preserve"> REF _Ref425413157 \r \h </w:instrText>
      </w:r>
      <w:r w:rsidR="00BB312E">
        <w:rPr>
          <w:szCs w:val="24"/>
        </w:rPr>
      </w:r>
      <w:r w:rsidR="00BB312E">
        <w:rPr>
          <w:szCs w:val="24"/>
        </w:rPr>
        <w:fldChar w:fldCharType="separate"/>
      </w:r>
      <w:r w:rsidR="006E4B4A">
        <w:rPr>
          <w:szCs w:val="24"/>
        </w:rPr>
        <w:t>[26]</w:t>
      </w:r>
      <w:r w:rsidR="00BB312E">
        <w:rPr>
          <w:szCs w:val="24"/>
        </w:rPr>
        <w:fldChar w:fldCharType="end"/>
      </w:r>
      <w:r w:rsidR="00BB312E">
        <w:rPr>
          <w:szCs w:val="24"/>
        </w:rPr>
        <w:fldChar w:fldCharType="begin"/>
      </w:r>
      <w:r w:rsidR="00BB312E">
        <w:rPr>
          <w:szCs w:val="24"/>
        </w:rPr>
        <w:instrText xml:space="preserve"> REF _Ref425413159 \r \h </w:instrText>
      </w:r>
      <w:r w:rsidR="00BB312E">
        <w:rPr>
          <w:szCs w:val="24"/>
        </w:rPr>
      </w:r>
      <w:r w:rsidR="00BB312E">
        <w:rPr>
          <w:szCs w:val="24"/>
        </w:rPr>
        <w:fldChar w:fldCharType="separate"/>
      </w:r>
      <w:r w:rsidR="006E4B4A">
        <w:rPr>
          <w:szCs w:val="24"/>
        </w:rPr>
        <w:t>[27]</w:t>
      </w:r>
      <w:r w:rsidR="00BB312E">
        <w:rPr>
          <w:szCs w:val="24"/>
        </w:rPr>
        <w:fldChar w:fldCharType="end"/>
      </w:r>
      <w:r w:rsidR="00BB312E">
        <w:rPr>
          <w:szCs w:val="24"/>
        </w:rPr>
        <w:fldChar w:fldCharType="begin"/>
      </w:r>
      <w:r w:rsidR="00BB312E">
        <w:rPr>
          <w:szCs w:val="24"/>
        </w:rPr>
        <w:instrText xml:space="preserve"> REF _Ref425413161 \r \h </w:instrText>
      </w:r>
      <w:r w:rsidR="00BB312E">
        <w:rPr>
          <w:szCs w:val="24"/>
        </w:rPr>
      </w:r>
      <w:r w:rsidR="00BB312E">
        <w:rPr>
          <w:szCs w:val="24"/>
        </w:rPr>
        <w:fldChar w:fldCharType="separate"/>
      </w:r>
      <w:r w:rsidR="006E4B4A">
        <w:rPr>
          <w:szCs w:val="24"/>
        </w:rPr>
        <w:t>[28]</w:t>
      </w:r>
      <w:r w:rsidR="00BB312E">
        <w:rPr>
          <w:szCs w:val="24"/>
        </w:rPr>
        <w:fldChar w:fldCharType="end"/>
      </w:r>
      <w:r w:rsidR="00AE2757">
        <w:rPr>
          <w:rFonts w:hint="eastAsia"/>
          <w:szCs w:val="24"/>
        </w:rPr>
        <w:t>得到</w:t>
      </w:r>
      <w:r w:rsidR="00BB312E">
        <w:rPr>
          <w:szCs w:val="24"/>
        </w:rPr>
        <w:t>广泛的共识</w:t>
      </w:r>
      <w:r w:rsidR="00547CC9">
        <w:rPr>
          <w:szCs w:val="24"/>
        </w:rPr>
        <w:t>，</w:t>
      </w:r>
      <w:r w:rsidR="00BB312E">
        <w:rPr>
          <w:rFonts w:hint="eastAsia"/>
          <w:szCs w:val="24"/>
        </w:rPr>
        <w:t>因为</w:t>
      </w:r>
      <w:r w:rsidR="00BB312E">
        <w:rPr>
          <w:szCs w:val="24"/>
        </w:rPr>
        <w:t>我们需要</w:t>
      </w:r>
      <w:r w:rsidR="00BB312E">
        <w:t>排除</w:t>
      </w:r>
      <w:r w:rsidR="00BB312E">
        <w:rPr>
          <w:rFonts w:hint="eastAsia"/>
        </w:rPr>
        <w:t>重叠对</w:t>
      </w:r>
      <w:r w:rsidR="00BB312E">
        <w:t>异常检测方法带来的负面效果。</w:t>
      </w:r>
    </w:p>
    <w:p w14:paraId="390320FD" w14:textId="4831D0AB" w:rsidR="00142585" w:rsidRPr="00EE6FB2" w:rsidRDefault="00942E73" w:rsidP="0034384E">
      <w:pPr>
        <w:pStyle w:val="af0"/>
        <w:numPr>
          <w:ilvl w:val="0"/>
          <w:numId w:val="7"/>
        </w:numPr>
        <w:ind w:left="723" w:hangingChars="300" w:hanging="723"/>
        <w:rPr>
          <w:sz w:val="24"/>
          <w:szCs w:val="24"/>
        </w:rPr>
      </w:pPr>
      <w:bookmarkStart w:id="96" w:name="_Ref426662917"/>
      <w:r w:rsidRPr="00EE6FB2">
        <w:rPr>
          <w:rFonts w:ascii="黑体" w:eastAsia="黑体" w:hAnsi="黑体" w:hint="eastAsia"/>
          <w:b/>
          <w:sz w:val="24"/>
          <w:szCs w:val="24"/>
        </w:rPr>
        <w:t>不重叠</w:t>
      </w:r>
      <w:r w:rsidR="00FB46A2">
        <w:rPr>
          <w:rFonts w:ascii="黑体" w:eastAsia="黑体" w:hAnsi="黑体" w:hint="eastAsia"/>
          <w:b/>
          <w:sz w:val="24"/>
          <w:szCs w:val="24"/>
        </w:rPr>
        <w:t>(</w:t>
      </w:r>
      <w:r w:rsidR="00FB46A2">
        <w:rPr>
          <w:rFonts w:ascii="黑体" w:eastAsia="黑体" w:hAnsi="黑体"/>
          <w:b/>
          <w:sz w:val="24"/>
          <w:szCs w:val="24"/>
        </w:rPr>
        <w:t>Non-overlapping</w:t>
      </w:r>
      <w:r w:rsidR="00FB46A2">
        <w:rPr>
          <w:rFonts w:ascii="黑体" w:eastAsia="黑体" w:hAnsi="黑体" w:hint="eastAsia"/>
          <w:b/>
          <w:sz w:val="24"/>
          <w:szCs w:val="24"/>
        </w:rPr>
        <w:t>)</w:t>
      </w:r>
      <w:r w:rsidR="00142585" w:rsidRPr="00EE6FB2">
        <w:rPr>
          <w:rFonts w:hint="eastAsia"/>
          <w:sz w:val="24"/>
          <w:szCs w:val="24"/>
        </w:rPr>
        <w:t>：</w:t>
      </w:r>
      <w:r w:rsidR="00142585" w:rsidRPr="00EE6FB2">
        <w:rPr>
          <w:rFonts w:hint="eastAsia"/>
          <w:i/>
          <w:sz w:val="24"/>
          <w:szCs w:val="24"/>
        </w:rPr>
        <w:t>给定</w:t>
      </w:r>
      <w:r w:rsidR="00E93DA5" w:rsidRPr="00EE6FB2">
        <w:rPr>
          <w:rFonts w:hint="eastAsia"/>
          <w:i/>
          <w:sz w:val="24"/>
          <w:szCs w:val="24"/>
        </w:rPr>
        <w:t>两</w:t>
      </w:r>
      <w:r w:rsidR="00E93DA5" w:rsidRPr="00EE6FB2">
        <w:rPr>
          <w:i/>
          <w:sz w:val="24"/>
          <w:szCs w:val="24"/>
        </w:rPr>
        <w:t>个</w:t>
      </w:r>
      <w:r w:rsidR="00142585" w:rsidRPr="00EE6FB2">
        <w:rPr>
          <w:rFonts w:hint="eastAsia"/>
          <w:i/>
          <w:sz w:val="24"/>
          <w:szCs w:val="24"/>
        </w:rPr>
        <w:t>时间</w:t>
      </w:r>
      <w:r w:rsidR="00E93DA5" w:rsidRPr="00EE6FB2">
        <w:rPr>
          <w:rFonts w:hint="eastAsia"/>
          <w:i/>
          <w:sz w:val="24"/>
          <w:szCs w:val="24"/>
        </w:rPr>
        <w:t>子</w:t>
      </w:r>
      <w:r w:rsidR="00142585" w:rsidRPr="00EE6FB2">
        <w:rPr>
          <w:rFonts w:hint="eastAsia"/>
          <w:i/>
          <w:sz w:val="24"/>
          <w:szCs w:val="24"/>
        </w:rPr>
        <w:t>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E93DA5" w:rsidRPr="00EE6FB2">
        <w:rPr>
          <w:rFonts w:hint="eastAsia"/>
          <w:i/>
          <w:sz w:val="24"/>
          <w:szCs w:val="24"/>
        </w:rPr>
        <w:t>和</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q</m:t>
            </m:r>
          </m:sub>
        </m:sSub>
      </m:oMath>
      <w:r w:rsidR="00142585" w:rsidRPr="00EE6FB2">
        <w:rPr>
          <w:rFonts w:hint="eastAsia"/>
          <w:i/>
          <w:sz w:val="24"/>
          <w:szCs w:val="24"/>
        </w:rPr>
        <w:t>。如果</w:t>
      </w:r>
      <m:oMath>
        <m:d>
          <m:dPr>
            <m:begChr m:val="|"/>
            <m:endChr m:val="|"/>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≥n</m:t>
        </m:r>
      </m:oMath>
      <w:r w:rsidR="00142585" w:rsidRPr="00EE6FB2">
        <w:rPr>
          <w:rFonts w:hint="eastAsia"/>
          <w:i/>
          <w:sz w:val="24"/>
          <w:szCs w:val="24"/>
        </w:rPr>
        <w:t>，我们称</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Pr="00EE6FB2">
        <w:rPr>
          <w:rFonts w:hint="eastAsia"/>
          <w:i/>
          <w:sz w:val="24"/>
          <w:szCs w:val="24"/>
        </w:rPr>
        <w:t>与</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q</m:t>
            </m:r>
          </m:sub>
        </m:sSub>
      </m:oMath>
      <w:r w:rsidRPr="00EE6FB2">
        <w:rPr>
          <w:rFonts w:hint="eastAsia"/>
          <w:i/>
          <w:sz w:val="24"/>
          <w:szCs w:val="24"/>
        </w:rPr>
        <w:t>不重叠</w:t>
      </w:r>
      <w:r w:rsidR="00142585" w:rsidRPr="00EE6FB2">
        <w:rPr>
          <w:rFonts w:hint="eastAsia"/>
          <w:i/>
          <w:sz w:val="24"/>
          <w:szCs w:val="24"/>
        </w:rPr>
        <w:t>。</w:t>
      </w:r>
      <w:bookmarkEnd w:id="96"/>
    </w:p>
    <w:p w14:paraId="60534D51" w14:textId="5C1DF870" w:rsidR="0003611D" w:rsidRPr="0003611D" w:rsidRDefault="0003611D" w:rsidP="0003611D">
      <w:pPr>
        <w:pStyle w:val="1252101"/>
      </w:pPr>
      <w:r w:rsidRPr="0003611D">
        <w:rPr>
          <w:rFonts w:hint="eastAsia"/>
        </w:rPr>
        <w:t>相应</w:t>
      </w:r>
      <w:r w:rsidRPr="0003611D">
        <w:t>的</w:t>
      </w:r>
      <w:r w:rsidRPr="0003611D">
        <w:rPr>
          <w:rFonts w:hint="eastAsia"/>
        </w:rPr>
        <w:t>，我们</w:t>
      </w:r>
      <w:r w:rsidRPr="0003611D">
        <w:t>重新对最近邻</w:t>
      </w:r>
      <w:r w:rsidRPr="0003611D">
        <w:rPr>
          <w:rFonts w:hint="eastAsia"/>
        </w:rPr>
        <w:t>进行</w:t>
      </w:r>
      <w:r w:rsidRPr="0003611D">
        <w:t>定义</w:t>
      </w:r>
      <w:r w:rsidRPr="0003611D">
        <w:rPr>
          <w:rFonts w:hint="eastAsia"/>
        </w:rPr>
        <w:t>：</w:t>
      </w:r>
    </w:p>
    <w:p w14:paraId="33C2A1E2" w14:textId="5543A33A" w:rsidR="0003611D" w:rsidRPr="00EE6FB2" w:rsidRDefault="008B1721" w:rsidP="0034384E">
      <w:pPr>
        <w:pStyle w:val="af0"/>
        <w:numPr>
          <w:ilvl w:val="0"/>
          <w:numId w:val="7"/>
        </w:numPr>
        <w:ind w:left="723" w:hangingChars="300" w:hanging="723"/>
        <w:rPr>
          <w:sz w:val="24"/>
          <w:szCs w:val="24"/>
        </w:rPr>
      </w:pPr>
      <w:bookmarkStart w:id="97" w:name="_Ref426662918"/>
      <w:r w:rsidRPr="00EE6FB2">
        <w:rPr>
          <w:rFonts w:ascii="黑体" w:eastAsia="黑体" w:hAnsi="黑体" w:hint="eastAsia"/>
          <w:b/>
          <w:sz w:val="24"/>
          <w:szCs w:val="24"/>
        </w:rPr>
        <w:t>不</w:t>
      </w:r>
      <w:r w:rsidRPr="00EE6FB2">
        <w:rPr>
          <w:rFonts w:ascii="黑体" w:eastAsia="黑体" w:hAnsi="黑体"/>
          <w:b/>
          <w:sz w:val="24"/>
          <w:szCs w:val="24"/>
        </w:rPr>
        <w:t>重叠最近邻</w:t>
      </w:r>
      <w:r w:rsidR="00FB46A2">
        <w:rPr>
          <w:rFonts w:ascii="黑体" w:eastAsia="黑体" w:hAnsi="黑体" w:hint="eastAsia"/>
          <w:b/>
          <w:sz w:val="24"/>
          <w:szCs w:val="24"/>
        </w:rPr>
        <w:t>(</w:t>
      </w:r>
      <w:r w:rsidR="00FB46A2">
        <w:rPr>
          <w:rFonts w:ascii="黑体" w:eastAsia="黑体" w:hAnsi="黑体"/>
          <w:b/>
          <w:sz w:val="24"/>
          <w:szCs w:val="24"/>
        </w:rPr>
        <w:t>Non-overlapping nearest neighbor</w:t>
      </w:r>
      <w:r w:rsidR="00FB46A2">
        <w:rPr>
          <w:rFonts w:ascii="黑体" w:eastAsia="黑体" w:hAnsi="黑体" w:hint="eastAsia"/>
          <w:b/>
          <w:sz w:val="24"/>
          <w:szCs w:val="24"/>
        </w:rPr>
        <w:t>)</w:t>
      </w:r>
      <w:r w:rsidRPr="00EE6FB2">
        <w:rPr>
          <w:rFonts w:hint="eastAsia"/>
          <w:sz w:val="24"/>
          <w:szCs w:val="24"/>
        </w:rPr>
        <w:t>：</w:t>
      </w:r>
      <w:r w:rsidR="000B0E90" w:rsidRPr="00EE6FB2">
        <w:rPr>
          <w:rFonts w:hint="eastAsia"/>
          <w:i/>
          <w:sz w:val="24"/>
          <w:szCs w:val="24"/>
        </w:rPr>
        <w:t>我们</w:t>
      </w:r>
      <w:r w:rsidR="000B0E90" w:rsidRPr="00EE6FB2">
        <w:rPr>
          <w:i/>
          <w:sz w:val="24"/>
          <w:szCs w:val="24"/>
        </w:rPr>
        <w:t>将</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0B0E90" w:rsidRPr="00EE6FB2">
        <w:rPr>
          <w:rFonts w:hint="eastAsia"/>
          <w:i/>
          <w:sz w:val="24"/>
          <w:szCs w:val="24"/>
        </w:rPr>
        <w:t>的不重叠</w:t>
      </w:r>
      <w:r w:rsidR="000B0E90" w:rsidRPr="00EE6FB2">
        <w:rPr>
          <w:i/>
          <w:sz w:val="24"/>
          <w:szCs w:val="24"/>
        </w:rPr>
        <w:t>最近邻</w:t>
      </w:r>
      <w:r w:rsidR="00727798" w:rsidRPr="00EE6FB2">
        <w:rPr>
          <w:rFonts w:hint="eastAsia"/>
          <w:i/>
          <w:sz w:val="24"/>
          <w:szCs w:val="24"/>
        </w:rPr>
        <w:t>，</w:t>
      </w:r>
      <w:r w:rsidR="00727798" w:rsidRPr="00EE6FB2">
        <w:rPr>
          <w:i/>
          <w:sz w:val="24"/>
          <w:szCs w:val="24"/>
        </w:rPr>
        <w:t>记为</w:t>
      </w:r>
      <w:r w:rsidR="00727798" w:rsidRPr="00EE6FB2">
        <w:rPr>
          <w:rFonts w:hint="eastAsia"/>
          <w:i/>
          <w:sz w:val="24"/>
          <w:szCs w:val="24"/>
        </w:rPr>
        <w:t>不</w:t>
      </w:r>
      <w:r w:rsidR="00727798" w:rsidRPr="00EE6FB2">
        <w:rPr>
          <w:i/>
          <w:sz w:val="24"/>
          <w:szCs w:val="24"/>
        </w:rPr>
        <w:t>重叠</w:t>
      </w:r>
      <m:oMath>
        <m:r>
          <m:rPr>
            <m:sty m:val="p"/>
          </m:rPr>
          <w:rPr>
            <w:rFonts w:ascii="Cambria Math" w:hAnsi="Cambria Math"/>
            <w:sz w:val="24"/>
            <w:szCs w:val="24"/>
          </w:rPr>
          <m:t>nn(</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m:t>
        </m:r>
      </m:oMath>
      <w:r w:rsidR="00727798" w:rsidRPr="00EE6FB2">
        <w:rPr>
          <w:rFonts w:hint="eastAsia"/>
          <w:i/>
          <w:sz w:val="24"/>
          <w:szCs w:val="24"/>
        </w:rPr>
        <w:t xml:space="preserve"> </w:t>
      </w:r>
      <w:r w:rsidR="00727798" w:rsidRPr="00EE6FB2">
        <w:rPr>
          <w:rFonts w:hint="eastAsia"/>
          <w:i/>
          <w:sz w:val="24"/>
          <w:szCs w:val="24"/>
        </w:rPr>
        <w:t>，</w:t>
      </w:r>
      <w:r w:rsidR="000B0E90" w:rsidRPr="00EE6FB2">
        <w:rPr>
          <w:rFonts w:hint="eastAsia"/>
          <w:i/>
          <w:sz w:val="24"/>
          <w:szCs w:val="24"/>
        </w:rPr>
        <w:t>定义</w:t>
      </w:r>
      <w:r w:rsidR="000B0E90" w:rsidRPr="00EE6FB2">
        <w:rPr>
          <w:i/>
          <w:sz w:val="24"/>
          <w:szCs w:val="24"/>
        </w:rPr>
        <w:t>为与</w:t>
      </w:r>
      <w:r w:rsidR="000B0E90" w:rsidRPr="00EE6FB2">
        <w:rPr>
          <w:rFonts w:hint="eastAsia"/>
          <w:i/>
          <w:sz w:val="24"/>
          <w:szCs w:val="24"/>
        </w:rPr>
        <w:t>T</w:t>
      </w:r>
      <w:r w:rsidR="000B0E90" w:rsidRPr="00EE6FB2">
        <w:rPr>
          <w:rFonts w:hint="eastAsia"/>
          <w:i/>
          <w:sz w:val="24"/>
          <w:szCs w:val="24"/>
        </w:rPr>
        <w:t>中</w:t>
      </w:r>
      <w:r w:rsidR="000B0E90" w:rsidRPr="00EE6FB2">
        <w:rPr>
          <w:i/>
          <w:sz w:val="24"/>
          <w:szCs w:val="24"/>
        </w:rPr>
        <w:t>的任意子序列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0B0E90" w:rsidRPr="00EE6FB2">
        <w:rPr>
          <w:rFonts w:hint="eastAsia"/>
          <w:i/>
          <w:sz w:val="24"/>
          <w:szCs w:val="24"/>
        </w:rPr>
        <w:t>，</w:t>
      </w:r>
      <w:r w:rsidR="000B0E90" w:rsidRPr="00EE6FB2">
        <w:rPr>
          <w:i/>
          <w:sz w:val="24"/>
          <w:szCs w:val="24"/>
        </w:rPr>
        <w:t>该</w:t>
      </w:r>
      <w:r w:rsidR="000B0E90" w:rsidRPr="00EE6FB2">
        <w:rPr>
          <w:rFonts w:hint="eastAsia"/>
          <w:i/>
          <w:sz w:val="24"/>
          <w:szCs w:val="24"/>
        </w:rPr>
        <w:t>子</w:t>
      </w:r>
      <w:r w:rsidR="000B0E90" w:rsidRPr="00EE6FB2">
        <w:rPr>
          <w:i/>
          <w:sz w:val="24"/>
          <w:szCs w:val="24"/>
        </w:rPr>
        <w:t>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0B0E90" w:rsidRPr="00EE6FB2">
        <w:rPr>
          <w:rFonts w:hint="eastAsia"/>
          <w:i/>
          <w:sz w:val="24"/>
          <w:szCs w:val="24"/>
        </w:rPr>
        <w:t>拥有</w:t>
      </w:r>
      <w:r w:rsidR="000B0E90" w:rsidRPr="00EE6FB2">
        <w:rPr>
          <w:i/>
          <w:sz w:val="24"/>
          <w:szCs w:val="24"/>
        </w:rPr>
        <w:t>最小的与</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0B0E90" w:rsidRPr="00EE6FB2">
        <w:rPr>
          <w:rFonts w:hint="eastAsia"/>
          <w:i/>
          <w:sz w:val="24"/>
          <w:szCs w:val="24"/>
        </w:rPr>
        <w:t>之</w:t>
      </w:r>
      <w:r w:rsidR="000B0E90" w:rsidRPr="00EE6FB2">
        <w:rPr>
          <w:i/>
          <w:sz w:val="24"/>
          <w:szCs w:val="24"/>
        </w:rPr>
        <w:t>间的</w:t>
      </w:r>
      <w:r w:rsidR="000B0E90" w:rsidRPr="00EE6FB2">
        <w:rPr>
          <w:rFonts w:hint="eastAsia"/>
          <w:i/>
          <w:sz w:val="24"/>
          <w:szCs w:val="24"/>
        </w:rPr>
        <w:t>距离</w:t>
      </w:r>
      <w:r w:rsidR="000B0E90" w:rsidRPr="00EE6FB2">
        <w:rPr>
          <w:i/>
          <w:sz w:val="24"/>
          <w:szCs w:val="24"/>
        </w:rPr>
        <w:t>。</w:t>
      </w:r>
      <w:bookmarkEnd w:id="97"/>
    </w:p>
    <w:p w14:paraId="6BA9989A" w14:textId="5D9DEFF9" w:rsidR="008B1721" w:rsidRPr="0003611D" w:rsidRDefault="00F45A00" w:rsidP="0003611D">
      <w:pPr>
        <w:pStyle w:val="1252101"/>
      </w:pPr>
      <w:r w:rsidRPr="0003611D">
        <w:rPr>
          <w:rFonts w:hint="eastAsia"/>
        </w:rPr>
        <w:t>此</w:t>
      </w:r>
      <w:r w:rsidRPr="0003611D">
        <w:t>处最近邻的定义与空间数据中的最近邻</w:t>
      </w:r>
      <w:r w:rsidRPr="0003611D">
        <w:rPr>
          <w:rFonts w:hint="eastAsia"/>
        </w:rPr>
        <w:t>定义</w:t>
      </w:r>
      <w:r w:rsidR="003F76D9">
        <w:fldChar w:fldCharType="begin"/>
      </w:r>
      <w:r w:rsidR="003F76D9">
        <w:instrText xml:space="preserve"> </w:instrText>
      </w:r>
      <w:r w:rsidR="003F76D9">
        <w:rPr>
          <w:rFonts w:hint="eastAsia"/>
        </w:rPr>
        <w:instrText>REF _Ref434092182 \r \h</w:instrText>
      </w:r>
      <w:r w:rsidR="003F76D9">
        <w:instrText xml:space="preserve"> </w:instrText>
      </w:r>
      <w:r w:rsidR="003F76D9">
        <w:fldChar w:fldCharType="separate"/>
      </w:r>
      <w:r w:rsidR="006E4B4A">
        <w:t>[23]</w:t>
      </w:r>
      <w:r w:rsidR="003F76D9">
        <w:fldChar w:fldCharType="end"/>
      </w:r>
      <w:r w:rsidRPr="0003611D">
        <w:rPr>
          <w:rFonts w:hint="eastAsia"/>
        </w:rPr>
        <w:t>存在</w:t>
      </w:r>
      <w:r w:rsidRPr="0003611D">
        <w:t>差别。</w:t>
      </w:r>
      <w:r w:rsidRPr="0003611D">
        <w:rPr>
          <w:rFonts w:hint="eastAsia"/>
        </w:rPr>
        <w:t>本文</w:t>
      </w:r>
      <w:r w:rsidRPr="0003611D">
        <w:t>中</w:t>
      </w:r>
      <w:r w:rsidRPr="0003611D">
        <w:rPr>
          <w:rFonts w:hint="eastAsia"/>
        </w:rPr>
        <w:t>将</w:t>
      </w:r>
      <w:r w:rsidRPr="0003611D">
        <w:t>不考虑重叠</w:t>
      </w:r>
      <w:r w:rsidRPr="0003611D">
        <w:rPr>
          <w:rFonts w:hint="eastAsia"/>
        </w:rPr>
        <w:t>情况</w:t>
      </w:r>
      <w:r w:rsidRPr="0003611D">
        <w:t>下的最近邻问题</w:t>
      </w:r>
      <w:r w:rsidRPr="0003611D">
        <w:rPr>
          <w:rFonts w:hint="eastAsia"/>
        </w:rPr>
        <w:t>或</w:t>
      </w:r>
      <w:r w:rsidRPr="0003611D">
        <w:t>时间序列之间距离比较问题</w:t>
      </w:r>
      <w:r w:rsidRPr="0003611D">
        <w:rPr>
          <w:rFonts w:hint="eastAsia"/>
        </w:rPr>
        <w:t>，</w:t>
      </w:r>
      <w:r w:rsidRPr="0003611D">
        <w:t>为方便起见，本文剩下的部分中将省略</w:t>
      </w:r>
      <w:r w:rsidRPr="0003611D">
        <w:rPr>
          <w:rFonts w:hint="eastAsia"/>
        </w:rPr>
        <w:t>修饰</w:t>
      </w:r>
      <w:r w:rsidRPr="0003611D">
        <w:t>词</w:t>
      </w:r>
      <w:r w:rsidRPr="0003611D">
        <w:rPr>
          <w:rFonts w:hint="eastAsia"/>
        </w:rPr>
        <w:t>“</w:t>
      </w:r>
      <w:r w:rsidRPr="0003611D">
        <w:t>不重叠</w:t>
      </w:r>
      <w:r w:rsidRPr="0003611D">
        <w:rPr>
          <w:rFonts w:hint="eastAsia"/>
        </w:rPr>
        <w:t>”</w:t>
      </w:r>
      <w:r w:rsidRPr="0003611D">
        <w:t>。</w:t>
      </w:r>
      <w:r w:rsidR="009A1885">
        <w:rPr>
          <w:rFonts w:hint="eastAsia"/>
        </w:rPr>
        <w:t>子</w:t>
      </w:r>
      <w:r w:rsidR="009A1885">
        <w:t>序列与其最近邻的距离定义为：</w:t>
      </w:r>
    </w:p>
    <w:p w14:paraId="4EC9A766" w14:textId="257FCC2F" w:rsidR="003B6627" w:rsidRPr="00EE6FB2" w:rsidRDefault="006D7508" w:rsidP="0034384E">
      <w:pPr>
        <w:pStyle w:val="af0"/>
        <w:numPr>
          <w:ilvl w:val="0"/>
          <w:numId w:val="7"/>
        </w:numPr>
        <w:ind w:left="723" w:hangingChars="300" w:hanging="723"/>
        <w:rPr>
          <w:rFonts w:ascii="黑体" w:eastAsia="黑体" w:hAnsi="黑体"/>
          <w:b/>
          <w:sz w:val="24"/>
          <w:szCs w:val="24"/>
        </w:rPr>
      </w:pPr>
      <w:bookmarkStart w:id="98" w:name="_Ref426662919"/>
      <w:r w:rsidRPr="00EE6FB2">
        <w:rPr>
          <w:rFonts w:ascii="黑体" w:eastAsia="黑体" w:hAnsi="黑体" w:hint="eastAsia"/>
          <w:b/>
          <w:sz w:val="24"/>
          <w:szCs w:val="24"/>
        </w:rPr>
        <w:lastRenderedPageBreak/>
        <w:t>不</w:t>
      </w:r>
      <w:r w:rsidRPr="00EE6FB2">
        <w:rPr>
          <w:rFonts w:ascii="黑体" w:eastAsia="黑体" w:hAnsi="黑体"/>
          <w:b/>
          <w:sz w:val="24"/>
          <w:szCs w:val="24"/>
        </w:rPr>
        <w:t>重叠</w:t>
      </w:r>
      <w:r w:rsidRPr="00EE6FB2">
        <w:rPr>
          <w:rFonts w:ascii="黑体" w:eastAsia="黑体" w:hAnsi="黑体" w:hint="eastAsia"/>
          <w:b/>
          <w:sz w:val="24"/>
          <w:szCs w:val="24"/>
        </w:rPr>
        <w:t>最近</w:t>
      </w:r>
      <w:r w:rsidRPr="00EE6FB2">
        <w:rPr>
          <w:rFonts w:ascii="黑体" w:eastAsia="黑体" w:hAnsi="黑体"/>
          <w:b/>
          <w:sz w:val="24"/>
          <w:szCs w:val="24"/>
        </w:rPr>
        <w:t>邻</w:t>
      </w:r>
      <w:r w:rsidRPr="00EE6FB2">
        <w:rPr>
          <w:rFonts w:ascii="黑体" w:eastAsia="黑体" w:hAnsi="黑体" w:hint="eastAsia"/>
          <w:b/>
          <w:sz w:val="24"/>
          <w:szCs w:val="24"/>
        </w:rPr>
        <w:t>距离</w:t>
      </w:r>
      <w:r w:rsidR="00EE6FB2">
        <w:rPr>
          <w:rFonts w:ascii="黑体" w:eastAsia="黑体" w:hAnsi="黑体" w:hint="eastAsia"/>
          <w:b/>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9A1885" w:rsidRPr="00EE6FB2">
        <w:rPr>
          <w:rFonts w:hint="eastAsia"/>
          <w:i/>
          <w:sz w:val="24"/>
          <w:szCs w:val="24"/>
        </w:rPr>
        <w:t>的</w:t>
      </w:r>
      <w:r w:rsidR="009A1885" w:rsidRPr="00EE6FB2">
        <w:rPr>
          <w:i/>
          <w:sz w:val="24"/>
          <w:szCs w:val="24"/>
        </w:rPr>
        <w:t>不重叠</w:t>
      </w:r>
      <w:r w:rsidR="009A1885" w:rsidRPr="00EE6FB2">
        <w:rPr>
          <w:rFonts w:hint="eastAsia"/>
          <w:i/>
          <w:sz w:val="24"/>
          <w:szCs w:val="24"/>
        </w:rPr>
        <w:t>最</w:t>
      </w:r>
      <w:r w:rsidR="009A1885" w:rsidRPr="00EE6FB2">
        <w:rPr>
          <w:i/>
          <w:sz w:val="24"/>
          <w:szCs w:val="24"/>
        </w:rPr>
        <w:t>近邻距离，记为</w:t>
      </w:r>
      <m:oMath>
        <m:r>
          <w:rPr>
            <w:rFonts w:ascii="Cambria Math" w:hAnsi="Cambria Math"/>
            <w:sz w:val="24"/>
            <w:szCs w:val="24"/>
          </w:rPr>
          <m:t>nnDist(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m:t>
        </m:r>
      </m:oMath>
      <w:r w:rsidR="009A1885" w:rsidRPr="00EE6FB2">
        <w:rPr>
          <w:rFonts w:hint="eastAsia"/>
          <w:i/>
          <w:sz w:val="24"/>
          <w:szCs w:val="24"/>
        </w:rPr>
        <w:t>，</w:t>
      </w:r>
      <w:r w:rsidR="009A1885" w:rsidRPr="00EE6FB2">
        <w:rPr>
          <w:i/>
          <w:sz w:val="24"/>
          <w:szCs w:val="24"/>
        </w:rPr>
        <w:t>定义为</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9A1885" w:rsidRPr="00EE6FB2">
        <w:rPr>
          <w:rFonts w:hint="eastAsia"/>
          <w:i/>
          <w:sz w:val="24"/>
          <w:szCs w:val="24"/>
        </w:rPr>
        <w:t>与</w:t>
      </w:r>
      <m:oMath>
        <m:r>
          <w:rPr>
            <w:rFonts w:ascii="Cambria Math" w:hAnsi="Cambria Math"/>
            <w:sz w:val="24"/>
            <w:szCs w:val="24"/>
          </w:rPr>
          <m:t>nn(</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m:t>
        </m:r>
      </m:oMath>
      <w:r w:rsidR="009A1885" w:rsidRPr="00EE6FB2">
        <w:rPr>
          <w:rFonts w:hint="eastAsia"/>
          <w:i/>
          <w:sz w:val="24"/>
          <w:szCs w:val="24"/>
        </w:rPr>
        <w:t>之</w:t>
      </w:r>
      <w:r w:rsidR="009A1885" w:rsidRPr="00EE6FB2">
        <w:rPr>
          <w:i/>
          <w:sz w:val="24"/>
          <w:szCs w:val="24"/>
        </w:rPr>
        <w:t>间</w:t>
      </w:r>
      <w:r w:rsidR="009A1885" w:rsidRPr="00EE6FB2">
        <w:rPr>
          <w:rFonts w:hint="eastAsia"/>
          <w:i/>
          <w:sz w:val="24"/>
          <w:szCs w:val="24"/>
        </w:rPr>
        <w:t>的</w:t>
      </w:r>
      <w:r w:rsidR="009A1885" w:rsidRPr="00EE6FB2">
        <w:rPr>
          <w:i/>
          <w:sz w:val="24"/>
          <w:szCs w:val="24"/>
        </w:rPr>
        <w:t>距离</w:t>
      </w:r>
      <w:r w:rsidR="009A1885" w:rsidRPr="00EE6FB2">
        <w:rPr>
          <w:rFonts w:hint="eastAsia"/>
          <w:i/>
          <w:sz w:val="24"/>
          <w:szCs w:val="24"/>
        </w:rPr>
        <w:t>。</w:t>
      </w:r>
      <w:bookmarkEnd w:id="98"/>
    </w:p>
    <w:p w14:paraId="56386A4D" w14:textId="1ED9CEC6" w:rsidR="00261EFC" w:rsidRDefault="00261EFC" w:rsidP="000C0DA0">
      <w:pPr>
        <w:pStyle w:val="3"/>
      </w:pPr>
      <w:bookmarkStart w:id="99" w:name="_Ref428953478"/>
      <w:bookmarkStart w:id="100" w:name="_Toc441500583"/>
      <w:r>
        <w:rPr>
          <w:rFonts w:hint="eastAsia"/>
        </w:rPr>
        <w:t>时间</w:t>
      </w:r>
      <w:r>
        <w:t>序列的近似</w:t>
      </w:r>
      <w:bookmarkEnd w:id="99"/>
      <w:bookmarkEnd w:id="100"/>
    </w:p>
    <w:p w14:paraId="78AA1FEE" w14:textId="37C15F10" w:rsidR="00FB7417" w:rsidRDefault="00FB7417" w:rsidP="006B6FD0">
      <w:pPr>
        <w:pStyle w:val="1252101"/>
      </w:pPr>
      <w:r>
        <w:rPr>
          <w:rFonts w:hint="eastAsia"/>
        </w:rPr>
        <w:t>时间</w:t>
      </w:r>
      <w:r>
        <w:t>序列</w:t>
      </w:r>
      <w:r>
        <w:rPr>
          <w:rFonts w:hint="eastAsia"/>
        </w:rPr>
        <w:t>所</w:t>
      </w:r>
      <w:r>
        <w:t>包含的数据数量往往很多，</w:t>
      </w:r>
      <w:r>
        <w:rPr>
          <w:rFonts w:hint="eastAsia"/>
        </w:rPr>
        <w:t>直接</w:t>
      </w:r>
      <w:r>
        <w:t>对原始的时间序列进行异常检测，效率很低。如何</w:t>
      </w:r>
      <w:r>
        <w:rPr>
          <w:rFonts w:hint="eastAsia"/>
        </w:rPr>
        <w:t>降低</w:t>
      </w:r>
      <w:r>
        <w:t>时间序列的</w:t>
      </w:r>
      <w:r>
        <w:rPr>
          <w:rFonts w:hint="eastAsia"/>
        </w:rPr>
        <w:t>数据</w:t>
      </w:r>
      <w:r>
        <w:t>规模，同时保</w:t>
      </w:r>
      <w:r>
        <w:rPr>
          <w:rFonts w:hint="eastAsia"/>
        </w:rPr>
        <w:t>有关键</w:t>
      </w:r>
      <w:r>
        <w:t>信息，</w:t>
      </w:r>
      <w:r w:rsidR="00B444E2">
        <w:rPr>
          <w:rFonts w:hint="eastAsia"/>
        </w:rPr>
        <w:t>并且</w:t>
      </w:r>
      <w:r w:rsidR="00B444E2">
        <w:t>能够近似度量两条时间序列的相似性</w:t>
      </w:r>
      <w:r w:rsidR="00B444E2">
        <w:rPr>
          <w:rFonts w:hint="eastAsia"/>
        </w:rPr>
        <w:t>，是</w:t>
      </w:r>
      <w:r w:rsidR="00B444E2">
        <w:t>加快时间序列异常检测的速度的关键所在</w:t>
      </w:r>
      <w:r w:rsidR="00B444E2">
        <w:rPr>
          <w:rFonts w:hint="eastAsia"/>
        </w:rPr>
        <w:t>。</w:t>
      </w:r>
      <w:r w:rsidR="00B444E2">
        <w:t>因此在</w:t>
      </w:r>
      <w:r w:rsidR="00B444E2">
        <w:rPr>
          <w:rFonts w:hint="eastAsia"/>
        </w:rPr>
        <w:t>异常</w:t>
      </w:r>
      <w:r w:rsidR="00B444E2">
        <w:t>检测之</w:t>
      </w:r>
      <w:r w:rsidR="006B6FD0">
        <w:rPr>
          <w:rFonts w:hint="eastAsia"/>
        </w:rPr>
        <w:t>前</w:t>
      </w:r>
      <w:r w:rsidR="006B6FD0">
        <w:t>，</w:t>
      </w:r>
      <w:r w:rsidR="004D5376">
        <w:rPr>
          <w:rFonts w:hint="eastAsia"/>
        </w:rPr>
        <w:t>需要</w:t>
      </w:r>
      <w:r w:rsidR="00B444E2">
        <w:t>对原始的时间序列</w:t>
      </w:r>
      <w:r w:rsidR="00B444E2">
        <w:rPr>
          <w:rFonts w:hint="eastAsia"/>
        </w:rPr>
        <w:t>使用</w:t>
      </w:r>
      <w:r w:rsidR="00B444E2">
        <w:t>近似方法进行重新表达，即对原始时间序列进行</w:t>
      </w:r>
      <w:r w:rsidR="00B444E2">
        <w:rPr>
          <w:rFonts w:hint="eastAsia"/>
        </w:rPr>
        <w:t>抽象</w:t>
      </w:r>
      <w:r w:rsidR="00B444E2">
        <w:t>与概括。</w:t>
      </w:r>
    </w:p>
    <w:p w14:paraId="08D8130B" w14:textId="24834377" w:rsidR="00FE7B18" w:rsidRDefault="00A14F41" w:rsidP="006B6FD0">
      <w:pPr>
        <w:pStyle w:val="1252101"/>
      </w:pPr>
      <w:r>
        <w:rPr>
          <w:rFonts w:hint="eastAsia"/>
        </w:rPr>
        <w:t>时间</w:t>
      </w:r>
      <w:r>
        <w:t>序列</w:t>
      </w:r>
      <w:r>
        <w:rPr>
          <w:rFonts w:hint="eastAsia"/>
        </w:rPr>
        <w:t>近似</w:t>
      </w:r>
      <w:r>
        <w:t>的基本思想是保留时间序列的</w:t>
      </w:r>
      <w:r>
        <w:rPr>
          <w:rFonts w:hint="eastAsia"/>
        </w:rPr>
        <w:t>基本形状</w:t>
      </w:r>
      <w:r>
        <w:t>，</w:t>
      </w:r>
      <w:r>
        <w:rPr>
          <w:rFonts w:hint="eastAsia"/>
        </w:rPr>
        <w:t>忽略具体</w:t>
      </w:r>
      <w:r>
        <w:t>细节，对时间序列进行压缩表</w:t>
      </w:r>
      <w:r>
        <w:rPr>
          <w:rFonts w:hint="eastAsia"/>
        </w:rPr>
        <w:t>达。</w:t>
      </w:r>
      <w:r>
        <w:t>时间序列</w:t>
      </w:r>
      <w:r>
        <w:rPr>
          <w:rFonts w:hint="eastAsia"/>
        </w:rPr>
        <w:t>近似</w:t>
      </w:r>
      <w:r>
        <w:t>表</w:t>
      </w:r>
      <w:r>
        <w:rPr>
          <w:rFonts w:hint="eastAsia"/>
        </w:rPr>
        <w:t>达</w:t>
      </w:r>
      <w:r>
        <w:t>的目的有</w:t>
      </w:r>
      <w:r w:rsidR="00BA64B5">
        <w:rPr>
          <w:rFonts w:hint="eastAsia"/>
        </w:rPr>
        <w:t>二</w:t>
      </w:r>
      <w:r>
        <w:t>点：</w:t>
      </w:r>
      <w:r>
        <w:rPr>
          <w:rFonts w:hint="eastAsia"/>
        </w:rPr>
        <w:t>（</w:t>
      </w:r>
      <w:r>
        <w:rPr>
          <w:rFonts w:hint="eastAsia"/>
        </w:rPr>
        <w:t>1</w:t>
      </w:r>
      <w:r>
        <w:rPr>
          <w:rFonts w:hint="eastAsia"/>
        </w:rPr>
        <w:t>）</w:t>
      </w:r>
      <w:r>
        <w:t>近似表</w:t>
      </w:r>
      <w:r>
        <w:rPr>
          <w:rFonts w:hint="eastAsia"/>
        </w:rPr>
        <w:t>达后</w:t>
      </w:r>
      <w:r>
        <w:t>的长度远远小于原始时间序列的长度，从而降低了时间序列的规模</w:t>
      </w:r>
      <w:r>
        <w:rPr>
          <w:rFonts w:hint="eastAsia"/>
        </w:rPr>
        <w:t>；</w:t>
      </w:r>
      <w:r>
        <w:t>（</w:t>
      </w:r>
      <w:r>
        <w:rPr>
          <w:rFonts w:hint="eastAsia"/>
        </w:rPr>
        <w:t>2</w:t>
      </w:r>
      <w:r>
        <w:rPr>
          <w:rFonts w:hint="eastAsia"/>
        </w:rPr>
        <w:t>）</w:t>
      </w:r>
      <w:r>
        <w:t>时间序列异常检测的</w:t>
      </w:r>
      <w:r w:rsidR="000E451C">
        <w:rPr>
          <w:rFonts w:hint="eastAsia"/>
        </w:rPr>
        <w:t>计算</w:t>
      </w:r>
      <w:r>
        <w:t>复杂度与时间序列的长</w:t>
      </w:r>
      <w:r w:rsidR="00547CC9">
        <w:t>度</w:t>
      </w:r>
      <w:r>
        <w:t>有关，</w:t>
      </w:r>
      <w:r>
        <w:rPr>
          <w:rFonts w:hint="eastAsia"/>
        </w:rPr>
        <w:t>近似</w:t>
      </w:r>
      <w:r>
        <w:t>表示有</w:t>
      </w:r>
      <w:r>
        <w:rPr>
          <w:rFonts w:hint="eastAsia"/>
        </w:rPr>
        <w:t>助</w:t>
      </w:r>
      <w:r>
        <w:t>于减少</w:t>
      </w:r>
      <w:r w:rsidR="000E451C">
        <w:rPr>
          <w:rFonts w:hint="eastAsia"/>
        </w:rPr>
        <w:t>时间</w:t>
      </w:r>
      <w:r w:rsidR="000E451C">
        <w:t>序列异常检测的</w:t>
      </w:r>
      <w:r w:rsidR="000E451C">
        <w:rPr>
          <w:rFonts w:hint="eastAsia"/>
        </w:rPr>
        <w:t>计算</w:t>
      </w:r>
      <w:r w:rsidR="000E451C">
        <w:t>复杂度</w:t>
      </w:r>
      <w:r w:rsidR="00BA64B5">
        <w:rPr>
          <w:rFonts w:hint="eastAsia"/>
        </w:rPr>
        <w:t>。时间</w:t>
      </w:r>
      <w:r w:rsidR="00BA64B5">
        <w:t>序列近似表达方法有很多，</w:t>
      </w:r>
      <w:r w:rsidR="00BA64B5">
        <w:rPr>
          <w:rFonts w:hint="eastAsia"/>
        </w:rPr>
        <w:t>目前常用</w:t>
      </w:r>
      <w:r w:rsidR="00BA64B5">
        <w:t>的方法可以分为以下四类：基于频域的</w:t>
      </w:r>
      <w:r w:rsidR="00BA64B5">
        <w:rPr>
          <w:rFonts w:hint="eastAsia"/>
        </w:rPr>
        <w:t>近似</w:t>
      </w:r>
      <w:r w:rsidR="00BA64B5">
        <w:t>表达方法</w:t>
      </w:r>
      <w:r w:rsidR="00283659">
        <w:rPr>
          <w:rFonts w:hint="eastAsia"/>
        </w:rPr>
        <w:t>（如</w:t>
      </w:r>
      <w:r w:rsidR="00283659">
        <w:rPr>
          <w:rFonts w:hint="eastAsia"/>
        </w:rPr>
        <w:t>DFT</w:t>
      </w:r>
      <w:r w:rsidR="00E62908">
        <w:fldChar w:fldCharType="begin"/>
      </w:r>
      <w:r w:rsidR="00E62908">
        <w:instrText xml:space="preserve"> </w:instrText>
      </w:r>
      <w:r w:rsidR="00E62908">
        <w:rPr>
          <w:rFonts w:hint="eastAsia"/>
        </w:rPr>
        <w:instrText>REF _Ref425497247 \r \h</w:instrText>
      </w:r>
      <w:r w:rsidR="00E62908">
        <w:instrText xml:space="preserve"> </w:instrText>
      </w:r>
      <w:r w:rsidR="00E62908">
        <w:fldChar w:fldCharType="separate"/>
      </w:r>
      <w:r w:rsidR="006E4B4A">
        <w:t>[30]</w:t>
      </w:r>
      <w:r w:rsidR="00E62908">
        <w:fldChar w:fldCharType="end"/>
      </w:r>
      <w:r w:rsidR="00283659">
        <w:rPr>
          <w:rFonts w:hint="eastAsia"/>
        </w:rPr>
        <w:t>和</w:t>
      </w:r>
      <w:r w:rsidR="00283659">
        <w:rPr>
          <w:rFonts w:hint="eastAsia"/>
        </w:rPr>
        <w:t>DWT</w:t>
      </w:r>
      <w:r w:rsidR="00E62908">
        <w:fldChar w:fldCharType="begin"/>
      </w:r>
      <w:r w:rsidR="00E62908">
        <w:instrText xml:space="preserve"> </w:instrText>
      </w:r>
      <w:r w:rsidR="00E62908">
        <w:rPr>
          <w:rFonts w:hint="eastAsia"/>
        </w:rPr>
        <w:instrText>REF _Ref425497252 \r \h</w:instrText>
      </w:r>
      <w:r w:rsidR="00E62908">
        <w:instrText xml:space="preserve"> </w:instrText>
      </w:r>
      <w:r w:rsidR="00E62908">
        <w:fldChar w:fldCharType="separate"/>
      </w:r>
      <w:r w:rsidR="006E4B4A">
        <w:t>[31]</w:t>
      </w:r>
      <w:r w:rsidR="00E62908">
        <w:fldChar w:fldCharType="end"/>
      </w:r>
      <w:r w:rsidR="00283659">
        <w:t>）</w:t>
      </w:r>
      <w:r w:rsidR="00BA64B5">
        <w:t>、基于分段的近似表达方法、基于符号的近似表达方法和基于奇异值</w:t>
      </w:r>
      <w:r w:rsidR="00283659">
        <w:rPr>
          <w:rFonts w:hint="eastAsia"/>
        </w:rPr>
        <w:t>（</w:t>
      </w:r>
      <w:r w:rsidR="00283659">
        <w:rPr>
          <w:rFonts w:hint="eastAsia"/>
        </w:rPr>
        <w:t>SVD</w:t>
      </w:r>
      <w:r w:rsidR="0056584A">
        <w:fldChar w:fldCharType="begin"/>
      </w:r>
      <w:r w:rsidR="0056584A">
        <w:instrText xml:space="preserve"> </w:instrText>
      </w:r>
      <w:r w:rsidR="0056584A">
        <w:rPr>
          <w:rFonts w:hint="eastAsia"/>
        </w:rPr>
        <w:instrText>REF _Ref425497431 \r \h</w:instrText>
      </w:r>
      <w:r w:rsidR="0056584A">
        <w:instrText xml:space="preserve"> </w:instrText>
      </w:r>
      <w:r w:rsidR="0056584A">
        <w:fldChar w:fldCharType="separate"/>
      </w:r>
      <w:r w:rsidR="006E4B4A">
        <w:t>[32]</w:t>
      </w:r>
      <w:r w:rsidR="0056584A">
        <w:fldChar w:fldCharType="end"/>
      </w:r>
      <w:r w:rsidR="00283659">
        <w:t>）</w:t>
      </w:r>
      <w:r w:rsidR="00BA64B5">
        <w:t>的</w:t>
      </w:r>
      <w:r w:rsidR="00383EDB">
        <w:rPr>
          <w:rFonts w:hint="eastAsia"/>
        </w:rPr>
        <w:t>近似</w:t>
      </w:r>
      <w:r w:rsidR="00BA64B5">
        <w:t>表达方法。</w:t>
      </w:r>
      <w:r w:rsidR="00FE7B18">
        <w:rPr>
          <w:rFonts w:hint="eastAsia"/>
        </w:rPr>
        <w:t>由于本文</w:t>
      </w:r>
      <w:r w:rsidR="00FE7B18">
        <w:t>只用到了</w:t>
      </w:r>
      <w:r w:rsidR="00FE7B18">
        <w:rPr>
          <w:rFonts w:hint="eastAsia"/>
        </w:rPr>
        <w:t>基于</w:t>
      </w:r>
      <w:r w:rsidR="00FE7B18">
        <w:t>符号的近似</w:t>
      </w:r>
      <w:r w:rsidR="00FE7B18">
        <w:rPr>
          <w:rFonts w:hint="eastAsia"/>
        </w:rPr>
        <w:t>表达</w:t>
      </w:r>
      <w:r w:rsidR="00FE7B18">
        <w:t>方法</w:t>
      </w:r>
      <w:r w:rsidR="00CB7ECE">
        <w:rPr>
          <w:rFonts w:hint="eastAsia"/>
        </w:rPr>
        <w:t>，</w:t>
      </w:r>
      <w:r w:rsidR="00CB7ECE">
        <w:t>而基于符号的近似表达方法从基于</w:t>
      </w:r>
      <w:r w:rsidR="00CB7ECE">
        <w:rPr>
          <w:rFonts w:hint="eastAsia"/>
        </w:rPr>
        <w:t>分段</w:t>
      </w:r>
      <w:r w:rsidR="00CB7ECE">
        <w:t>的近似表达方法派生而来</w:t>
      </w:r>
      <w:r w:rsidR="00FE7B18">
        <w:t>，所以</w:t>
      </w:r>
      <w:r w:rsidR="00CB7ECE">
        <w:rPr>
          <w:rFonts w:hint="eastAsia"/>
        </w:rPr>
        <w:t>在</w:t>
      </w:r>
      <w:r w:rsidR="00CB7ECE">
        <w:t>此</w:t>
      </w:r>
      <w:r w:rsidR="00FE7B18">
        <w:t>不介绍</w:t>
      </w:r>
      <w:r w:rsidR="00CB7ECE">
        <w:rPr>
          <w:rFonts w:hint="eastAsia"/>
        </w:rPr>
        <w:t>基于</w:t>
      </w:r>
      <w:r w:rsidR="00CB7ECE">
        <w:t>频域和奇异值的</w:t>
      </w:r>
      <w:r w:rsidR="00CB7ECE">
        <w:rPr>
          <w:rFonts w:hint="eastAsia"/>
        </w:rPr>
        <w:t>近似</w:t>
      </w:r>
      <w:r w:rsidR="00CB7ECE">
        <w:t>表达方法</w:t>
      </w:r>
      <w:r w:rsidR="00FE7B18">
        <w:t>。</w:t>
      </w:r>
    </w:p>
    <w:p w14:paraId="6093E3DF" w14:textId="2499C119" w:rsidR="00383EDB" w:rsidRDefault="00383EDB" w:rsidP="000C0DA0">
      <w:pPr>
        <w:pStyle w:val="4"/>
      </w:pPr>
      <w:r>
        <w:t>基于分段的近似表达方法</w:t>
      </w:r>
    </w:p>
    <w:p w14:paraId="4ACB073D" w14:textId="69300B9E" w:rsidR="004C67A7" w:rsidRDefault="004C67A7" w:rsidP="0059032E">
      <w:pPr>
        <w:pStyle w:val="1252101"/>
      </w:pPr>
      <w:r>
        <w:rPr>
          <w:rFonts w:hint="eastAsia"/>
        </w:rPr>
        <w:t>时间</w:t>
      </w:r>
      <w:r>
        <w:t>序列</w:t>
      </w:r>
      <w:r>
        <w:rPr>
          <w:rFonts w:hint="eastAsia"/>
        </w:rPr>
        <w:t>的</w:t>
      </w:r>
      <w:r>
        <w:t>分段</w:t>
      </w:r>
      <w:r w:rsidR="00855E65">
        <w:rPr>
          <w:rFonts w:hint="eastAsia"/>
        </w:rPr>
        <w:t>法</w:t>
      </w:r>
      <w:r>
        <w:t>用若干条直线线段来近似表达原始</w:t>
      </w:r>
      <w:r>
        <w:rPr>
          <w:rFonts w:hint="eastAsia"/>
        </w:rPr>
        <w:t>的</w:t>
      </w:r>
      <w:r>
        <w:t>时间序列，是一种数据的近似</w:t>
      </w:r>
      <w:r>
        <w:rPr>
          <w:rFonts w:hint="eastAsia"/>
        </w:rPr>
        <w:t>表达</w:t>
      </w:r>
      <w:r>
        <w:t>方法，</w:t>
      </w:r>
      <w:r>
        <w:rPr>
          <w:rFonts w:hint="eastAsia"/>
        </w:rPr>
        <w:t>与</w:t>
      </w:r>
      <w:r>
        <w:t>原始时间序列之</w:t>
      </w:r>
      <w:r>
        <w:rPr>
          <w:rFonts w:hint="eastAsia"/>
        </w:rPr>
        <w:t>间</w:t>
      </w:r>
      <w:r>
        <w:t>的误差取决于线段的数量</w:t>
      </w:r>
      <w:r>
        <w:rPr>
          <w:rFonts w:hint="eastAsia"/>
        </w:rPr>
        <w:t>。分段表达</w:t>
      </w:r>
      <w:r>
        <w:t>方法是时间序列近似表达方法中研究最多最早的方法之一</w:t>
      </w:r>
      <w:r>
        <w:rPr>
          <w:rFonts w:hint="eastAsia"/>
        </w:rPr>
        <w:t>。</w:t>
      </w:r>
      <w:r w:rsidR="00751A76">
        <w:rPr>
          <w:rFonts w:hint="eastAsia"/>
        </w:rPr>
        <w:t>分段</w:t>
      </w:r>
      <w:r w:rsidR="00751A76">
        <w:t>表示常用方法有</w:t>
      </w:r>
      <w:r w:rsidR="00751A76">
        <w:t>PLR</w:t>
      </w:r>
      <w:r w:rsidR="00792E2A">
        <w:fldChar w:fldCharType="begin"/>
      </w:r>
      <w:r w:rsidR="00792E2A">
        <w:instrText xml:space="preserve"> REF _Ref425498444 \r \h </w:instrText>
      </w:r>
      <w:r w:rsidR="0059032E">
        <w:instrText xml:space="preserve"> \* MERGEFORMAT </w:instrText>
      </w:r>
      <w:r w:rsidR="00792E2A">
        <w:fldChar w:fldCharType="separate"/>
      </w:r>
      <w:r w:rsidR="006E4B4A">
        <w:t>[33]</w:t>
      </w:r>
      <w:r w:rsidR="00792E2A">
        <w:fldChar w:fldCharType="end"/>
      </w:r>
      <w:r w:rsidR="00751A76">
        <w:rPr>
          <w:rFonts w:hint="eastAsia"/>
        </w:rPr>
        <w:t>、</w:t>
      </w:r>
      <w:r w:rsidR="00751A76">
        <w:rPr>
          <w:rFonts w:hint="eastAsia"/>
        </w:rPr>
        <w:t>PAA</w:t>
      </w:r>
      <w:r w:rsidR="00792E2A">
        <w:fldChar w:fldCharType="begin"/>
      </w:r>
      <w:r w:rsidR="00792E2A">
        <w:instrText xml:space="preserve"> </w:instrText>
      </w:r>
      <w:r w:rsidR="00792E2A">
        <w:rPr>
          <w:rFonts w:hint="eastAsia"/>
        </w:rPr>
        <w:instrText>REF _Ref425498450 \r \h</w:instrText>
      </w:r>
      <w:r w:rsidR="00792E2A">
        <w:instrText xml:space="preserve"> </w:instrText>
      </w:r>
      <w:r w:rsidR="0059032E">
        <w:instrText xml:space="preserve"> \* MERGEFORMAT </w:instrText>
      </w:r>
      <w:r w:rsidR="00792E2A">
        <w:fldChar w:fldCharType="separate"/>
      </w:r>
      <w:r w:rsidR="006E4B4A">
        <w:t>[34]</w:t>
      </w:r>
      <w:r w:rsidR="00792E2A">
        <w:fldChar w:fldCharType="end"/>
      </w:r>
      <w:r w:rsidR="00751A76">
        <w:rPr>
          <w:rFonts w:hint="eastAsia"/>
        </w:rPr>
        <w:t>、</w:t>
      </w:r>
      <w:r w:rsidR="00751A76">
        <w:rPr>
          <w:rFonts w:hint="eastAsia"/>
        </w:rPr>
        <w:t>APCA</w:t>
      </w:r>
      <w:r w:rsidR="00792E2A">
        <w:fldChar w:fldCharType="begin"/>
      </w:r>
      <w:r w:rsidR="00792E2A">
        <w:instrText xml:space="preserve"> </w:instrText>
      </w:r>
      <w:r w:rsidR="00792E2A">
        <w:rPr>
          <w:rFonts w:hint="eastAsia"/>
        </w:rPr>
        <w:instrText>REF _Ref425498454 \r \h</w:instrText>
      </w:r>
      <w:r w:rsidR="00792E2A">
        <w:instrText xml:space="preserve"> </w:instrText>
      </w:r>
      <w:r w:rsidR="0059032E">
        <w:instrText xml:space="preserve"> \* MERGEFORMAT </w:instrText>
      </w:r>
      <w:r w:rsidR="00792E2A">
        <w:fldChar w:fldCharType="separate"/>
      </w:r>
      <w:r w:rsidR="006E4B4A">
        <w:t>[35]</w:t>
      </w:r>
      <w:r w:rsidR="00792E2A">
        <w:fldChar w:fldCharType="end"/>
      </w:r>
      <w:r w:rsidR="00751A76">
        <w:rPr>
          <w:rFonts w:hint="eastAsia"/>
        </w:rPr>
        <w:t>等</w:t>
      </w:r>
      <w:r w:rsidR="00082A0D">
        <w:rPr>
          <w:rFonts w:hint="eastAsia"/>
        </w:rPr>
        <w:t>。由于</w:t>
      </w:r>
      <w:r w:rsidR="00082A0D">
        <w:t>本文</w:t>
      </w:r>
      <w:r w:rsidR="00082A0D">
        <w:rPr>
          <w:rFonts w:hint="eastAsia"/>
        </w:rPr>
        <w:t>未用</w:t>
      </w:r>
      <w:r w:rsidR="00082A0D">
        <w:t>到</w:t>
      </w:r>
      <w:r w:rsidR="00082A0D">
        <w:rPr>
          <w:rFonts w:hint="eastAsia"/>
        </w:rPr>
        <w:t>PLR</w:t>
      </w:r>
      <w:r w:rsidR="00082A0D">
        <w:rPr>
          <w:rFonts w:hint="eastAsia"/>
        </w:rPr>
        <w:t>和</w:t>
      </w:r>
      <w:r w:rsidR="00082A0D">
        <w:rPr>
          <w:rFonts w:hint="eastAsia"/>
        </w:rPr>
        <w:t>APCA</w:t>
      </w:r>
      <w:r w:rsidR="00082A0D">
        <w:rPr>
          <w:rFonts w:hint="eastAsia"/>
        </w:rPr>
        <w:t>，</w:t>
      </w:r>
      <w:r w:rsidR="00082A0D">
        <w:t>在此将仅给出</w:t>
      </w:r>
      <w:r w:rsidR="00082A0D">
        <w:rPr>
          <w:rFonts w:hint="eastAsia"/>
        </w:rPr>
        <w:t>PAA</w:t>
      </w:r>
      <w:r w:rsidR="00082A0D">
        <w:rPr>
          <w:rFonts w:hint="eastAsia"/>
        </w:rPr>
        <w:t>的</w:t>
      </w:r>
      <w:r w:rsidR="00082A0D">
        <w:t>简介。</w:t>
      </w:r>
    </w:p>
    <w:p w14:paraId="09CAF232" w14:textId="0B2159B3" w:rsidR="004035E6" w:rsidRDefault="004035E6" w:rsidP="006B6FD0">
      <w:pPr>
        <w:pStyle w:val="1252101"/>
      </w:pPr>
      <w:r>
        <w:t>Lin</w:t>
      </w:r>
      <w:r>
        <w:rPr>
          <w:rFonts w:hint="eastAsia"/>
        </w:rPr>
        <w:t>等</w:t>
      </w:r>
      <w:r>
        <w:t>人</w:t>
      </w:r>
      <w:r>
        <w:fldChar w:fldCharType="begin"/>
      </w:r>
      <w:r>
        <w:instrText xml:space="preserve"> REF _Ref425501087 \r \h </w:instrText>
      </w:r>
      <w:r>
        <w:fldChar w:fldCharType="separate"/>
      </w:r>
      <w:r w:rsidR="006E4B4A">
        <w:t>[36]</w:t>
      </w:r>
      <w:r>
        <w:fldChar w:fldCharType="end"/>
      </w:r>
      <w:r>
        <w:rPr>
          <w:rFonts w:hint="eastAsia"/>
        </w:rPr>
        <w:t>提出</w:t>
      </w:r>
      <w:r>
        <w:t>了一个非常简单的近似表达方法，</w:t>
      </w:r>
      <w:r>
        <w:rPr>
          <w:rFonts w:hint="eastAsia"/>
        </w:rPr>
        <w:t>称</w:t>
      </w:r>
      <w:r>
        <w:t>为</w:t>
      </w:r>
      <w:r>
        <w:rPr>
          <w:rFonts w:hint="eastAsia"/>
        </w:rPr>
        <w:t>PAA(</w:t>
      </w:r>
      <w:r>
        <w:t>Piecewise Aggregate Approximation</w:t>
      </w:r>
      <w:r>
        <w:rPr>
          <w:rFonts w:hint="eastAsia"/>
        </w:rPr>
        <w:t>)</w:t>
      </w:r>
      <w:r>
        <w:rPr>
          <w:rFonts w:hint="eastAsia"/>
        </w:rPr>
        <w:t>，</w:t>
      </w:r>
      <w:r w:rsidR="00025D42">
        <w:rPr>
          <w:rFonts w:hint="eastAsia"/>
        </w:rPr>
        <w:t>PAA</w:t>
      </w:r>
      <w:r w:rsidR="00025D42">
        <w:t>利用滑动</w:t>
      </w:r>
      <w:r w:rsidR="00106244">
        <w:t>窗</w:t>
      </w:r>
      <w:r w:rsidR="00025D42">
        <w:t>实现，</w:t>
      </w:r>
      <w:r w:rsidR="00025D42">
        <w:rPr>
          <w:rFonts w:hint="eastAsia"/>
        </w:rPr>
        <w:t>设定</w:t>
      </w:r>
      <w:r w:rsidR="00025D42">
        <w:t>一个大小固定的窗口并在时间序列上滑动，</w:t>
      </w:r>
      <w:r w:rsidR="00106244">
        <w:rPr>
          <w:rFonts w:hint="eastAsia"/>
        </w:rPr>
        <w:t>每</w:t>
      </w:r>
      <w:r w:rsidR="00106244">
        <w:t>次</w:t>
      </w:r>
      <w:r w:rsidR="00106244">
        <w:rPr>
          <w:rFonts w:hint="eastAsia"/>
        </w:rPr>
        <w:t>窗口</w:t>
      </w:r>
      <w:r w:rsidR="00106244">
        <w:t>滑动</w:t>
      </w:r>
      <w:r w:rsidR="00106244">
        <w:rPr>
          <w:rFonts w:hint="eastAsia"/>
        </w:rPr>
        <w:t>步长为</w:t>
      </w:r>
      <w:r w:rsidR="00106244">
        <w:t>窗口的宽度</w:t>
      </w:r>
      <w:r w:rsidR="00106244">
        <w:rPr>
          <w:rFonts w:hint="eastAsia"/>
        </w:rPr>
        <w:t>，</w:t>
      </w:r>
      <w:r w:rsidR="00106244">
        <w:rPr>
          <w:rFonts w:hint="eastAsia"/>
        </w:rPr>
        <w:t>PAA</w:t>
      </w:r>
      <w:r w:rsidR="00106244">
        <w:rPr>
          <w:rFonts w:hint="eastAsia"/>
        </w:rPr>
        <w:t>利</w:t>
      </w:r>
      <w:r w:rsidR="00025D42">
        <w:t>用窗口中数据的均值作为整个窗口内数据的表</w:t>
      </w:r>
      <w:r w:rsidR="00025D42">
        <w:lastRenderedPageBreak/>
        <w:t>达</w:t>
      </w:r>
      <w:r w:rsidR="00106244">
        <w:rPr>
          <w:rFonts w:hint="eastAsia"/>
        </w:rPr>
        <w:t>。</w:t>
      </w:r>
      <w:r w:rsidR="00106244">
        <w:rPr>
          <w:rFonts w:hint="eastAsia"/>
        </w:rPr>
        <w:t>P</w:t>
      </w:r>
      <w:r w:rsidR="00106244">
        <w:t>AA</w:t>
      </w:r>
      <w:r w:rsidR="00106244">
        <w:rPr>
          <w:rFonts w:hint="eastAsia"/>
        </w:rPr>
        <w:t>方法</w:t>
      </w:r>
      <w:r w:rsidR="00106244">
        <w:t>假设</w:t>
      </w:r>
      <w:r w:rsidR="00106244">
        <w:rPr>
          <w:rFonts w:hint="eastAsia"/>
        </w:rPr>
        <w:t>大</w:t>
      </w:r>
      <w:r w:rsidR="00106244">
        <w:t>部分</w:t>
      </w:r>
      <w:r w:rsidR="00106244">
        <w:rPr>
          <w:rFonts w:hint="eastAsia"/>
        </w:rPr>
        <w:t>的</w:t>
      </w:r>
      <w:r w:rsidR="00106244">
        <w:t>时间序列在短期内数据变换不大，并假设滑动窗</w:t>
      </w:r>
      <w:r w:rsidR="00106244">
        <w:rPr>
          <w:rFonts w:hint="eastAsia"/>
        </w:rPr>
        <w:t>内</w:t>
      </w:r>
      <w:r w:rsidR="00106244">
        <w:t>的均值可以用于近似表达原始的时间序列。</w:t>
      </w:r>
    </w:p>
    <w:p w14:paraId="0275C341" w14:textId="6681911E" w:rsidR="004035E6" w:rsidRDefault="004035E6" w:rsidP="006B6FD0">
      <w:pPr>
        <w:pStyle w:val="1252101"/>
      </w:pPr>
      <w:r>
        <w:rPr>
          <w:rFonts w:hint="eastAsia"/>
        </w:rPr>
        <w:t>给定一</w:t>
      </w:r>
      <w:r>
        <w:t>个</w:t>
      </w:r>
      <w:r>
        <w:rPr>
          <w:rFonts w:hint="eastAsia"/>
        </w:rPr>
        <w:t>长度</w:t>
      </w:r>
      <w:r>
        <w:t>为</w:t>
      </w:r>
      <w:r>
        <w:rPr>
          <w:rFonts w:hint="eastAsia"/>
        </w:rPr>
        <w:t>m</w:t>
      </w:r>
      <w:r>
        <w:rPr>
          <w:rFonts w:hint="eastAsia"/>
        </w:rPr>
        <w:t>的</w:t>
      </w:r>
      <w:r>
        <w:t>时间序列</w:t>
      </w:r>
      <m:oMath>
        <m:r>
          <m:rPr>
            <m:sty m:val="p"/>
          </m:rPr>
          <w:rPr>
            <w:rFonts w:ascii="Cambria Math" w:hAnsi="Cambria Math"/>
          </w:rPr>
          <m:t>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e>
        </m:d>
      </m:oMath>
      <w:r>
        <w:rPr>
          <w:rFonts w:hint="eastAsia"/>
        </w:rPr>
        <w:t>，</w:t>
      </w:r>
      <w:r>
        <w:rPr>
          <w:rFonts w:hint="eastAsia"/>
        </w:rPr>
        <w:t>PAA</w:t>
      </w:r>
      <w:r>
        <w:rPr>
          <w:rFonts w:hint="eastAsia"/>
        </w:rPr>
        <w:t>将</w:t>
      </w:r>
      <w:r>
        <w:t>它转换为一个</w:t>
      </w:r>
      <w:r>
        <w:rPr>
          <w:rFonts w:hint="eastAsia"/>
        </w:rPr>
        <w:t>w</w:t>
      </w:r>
      <w:r>
        <w:rPr>
          <w:rFonts w:hint="eastAsia"/>
        </w:rPr>
        <w:t>维</w:t>
      </w:r>
      <w:r>
        <w:t>向量</w:t>
      </w:r>
      <m:oMath>
        <m:acc>
          <m:accPr>
            <m:chr m:val="̅"/>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m:t>
            </m:r>
          </m:sub>
        </m:sSub>
      </m:oMath>
      <w:r>
        <w:rPr>
          <w:rFonts w:hint="eastAsia"/>
        </w:rPr>
        <w:t>。</w:t>
      </w:r>
      <w:r>
        <w:t>其中</w:t>
      </w:r>
      <m:oMath>
        <m:acc>
          <m:accPr>
            <m:chr m:val="̅"/>
            <m:ctrlPr>
              <w:rPr>
                <w:rFonts w:ascii="Cambria Math" w:hAnsi="Cambria Math"/>
              </w:rPr>
            </m:ctrlPr>
          </m:accPr>
          <m:e>
            <m:r>
              <w:rPr>
                <w:rFonts w:ascii="Cambria Math" w:hAnsi="Cambria Math"/>
              </w:rPr>
              <m:t>T</m:t>
            </m:r>
          </m:e>
        </m:acc>
      </m:oMath>
      <w:r>
        <w:rPr>
          <w:rFonts w:hint="eastAsia"/>
        </w:rPr>
        <w:t>的第</w:t>
      </w:r>
      <w:r>
        <w:t>i</w:t>
      </w:r>
      <w:r>
        <w:rPr>
          <w:rFonts w:hint="eastAsia"/>
        </w:rPr>
        <w:t>个</w:t>
      </w:r>
      <w:r>
        <w:t>元素</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oMath>
      <w:r>
        <w:t>可以使用下列表达式计算</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5A552B" w14:paraId="53DED99F" w14:textId="77777777" w:rsidTr="005A552B">
        <w:tc>
          <w:tcPr>
            <w:tcW w:w="851" w:type="dxa"/>
            <w:vAlign w:val="center"/>
          </w:tcPr>
          <w:p w14:paraId="15CBA375" w14:textId="77777777" w:rsidR="005A552B" w:rsidRDefault="005A552B" w:rsidP="005A552B">
            <w:pPr>
              <w:pStyle w:val="1252101"/>
              <w:ind w:firstLine="0"/>
              <w:jc w:val="center"/>
            </w:pPr>
          </w:p>
        </w:tc>
        <w:tc>
          <w:tcPr>
            <w:tcW w:w="7224" w:type="dxa"/>
            <w:vAlign w:val="center"/>
          </w:tcPr>
          <w:p w14:paraId="404A7800" w14:textId="57251A2D" w:rsidR="005A552B" w:rsidRDefault="007A16C6" w:rsidP="005A552B">
            <w:pPr>
              <w:pStyle w:val="1252101"/>
              <w:ind w:firstLine="0"/>
              <w:jc w:val="cente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m</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i-1</m:t>
                        </m:r>
                      </m:e>
                    </m:d>
                    <m:r>
                      <w:rPr>
                        <w:rFonts w:ascii="Cambria Math" w:hAnsi="Cambria Math"/>
                      </w:rPr>
                      <m:t>+1</m:t>
                    </m:r>
                  </m:sub>
                  <m:sup>
                    <m:f>
                      <m:fPr>
                        <m:ctrlPr>
                          <w:rPr>
                            <w:rFonts w:ascii="Cambria Math" w:hAnsi="Cambria Math"/>
                            <w:i/>
                          </w:rPr>
                        </m:ctrlPr>
                      </m:fPr>
                      <m:num>
                        <m:r>
                          <w:rPr>
                            <w:rFonts w:ascii="Cambria Math" w:hAnsi="Cambria Math"/>
                          </w:rPr>
                          <m:t>m</m:t>
                        </m:r>
                      </m:num>
                      <m:den>
                        <m:r>
                          <w:rPr>
                            <w:rFonts w:ascii="Cambria Math" w:hAnsi="Cambria Math"/>
                          </w:rPr>
                          <m:t>w</m:t>
                        </m:r>
                      </m:den>
                    </m:f>
                    <m:r>
                      <w:rPr>
                        <w:rFonts w:ascii="Cambria Math" w:hAnsi="Cambria Math"/>
                      </w:rPr>
                      <m:t>×i</m:t>
                    </m:r>
                  </m:sup>
                  <m:e>
                    <m:sSub>
                      <m:sSubPr>
                        <m:ctrlPr>
                          <w:rPr>
                            <w:rFonts w:ascii="Cambria Math" w:hAnsi="Cambria Math"/>
                            <w:i/>
                          </w:rPr>
                        </m:ctrlPr>
                      </m:sSubPr>
                      <m:e>
                        <m:r>
                          <w:rPr>
                            <w:rFonts w:ascii="Cambria Math" w:hAnsi="Cambria Math"/>
                          </w:rPr>
                          <m:t>t</m:t>
                        </m:r>
                      </m:e>
                      <m:sub>
                        <m:r>
                          <w:rPr>
                            <w:rFonts w:ascii="Cambria Math" w:hAnsi="Cambria Math"/>
                          </w:rPr>
                          <m:t>j</m:t>
                        </m:r>
                      </m:sub>
                    </m:sSub>
                  </m:e>
                </m:nary>
              </m:oMath>
            </m:oMathPara>
          </w:p>
        </w:tc>
        <w:tc>
          <w:tcPr>
            <w:tcW w:w="985" w:type="dxa"/>
            <w:vAlign w:val="center"/>
          </w:tcPr>
          <w:p w14:paraId="03EA7032" w14:textId="659F5DC2" w:rsidR="005A552B" w:rsidRDefault="00875DD0" w:rsidP="005A552B">
            <w:pPr>
              <w:pStyle w:val="1252101"/>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2</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2</w:t>
            </w:r>
            <w:r w:rsidR="007A16C6">
              <w:rPr>
                <w:noProof/>
              </w:rPr>
              <w:fldChar w:fldCharType="end"/>
            </w:r>
            <w:r>
              <w:t>)</w:t>
            </w:r>
          </w:p>
        </w:tc>
      </w:tr>
    </w:tbl>
    <w:p w14:paraId="37DA72D0" w14:textId="65893B52" w:rsidR="00851B65" w:rsidRDefault="00C8045E" w:rsidP="006B6FD0">
      <w:pPr>
        <w:pStyle w:val="1252101"/>
      </w:pPr>
      <w:r>
        <w:rPr>
          <w:rFonts w:hint="eastAsia"/>
        </w:rPr>
        <w:t>如果</w:t>
      </w:r>
      <w:r>
        <w:rPr>
          <w:rFonts w:hint="eastAsia"/>
        </w:rPr>
        <w:t>w</w:t>
      </w:r>
      <w:r>
        <w:rPr>
          <w:rFonts w:hint="eastAsia"/>
        </w:rPr>
        <w:t>很</w:t>
      </w:r>
      <w:r>
        <w:t>大并且接近时间序列</w:t>
      </w:r>
      <w:r>
        <w:rPr>
          <w:rFonts w:hint="eastAsia"/>
        </w:rPr>
        <w:t>T</w:t>
      </w:r>
      <w:r>
        <w:rPr>
          <w:rFonts w:hint="eastAsia"/>
        </w:rPr>
        <w:t>的</w:t>
      </w:r>
      <w:r>
        <w:t>长度</w:t>
      </w:r>
      <w:r>
        <w:rPr>
          <w:rFonts w:hint="eastAsia"/>
        </w:rPr>
        <w:t>m</w:t>
      </w:r>
      <w:r>
        <w:rPr>
          <w:rFonts w:hint="eastAsia"/>
        </w:rPr>
        <w:t>，</w:t>
      </w:r>
      <w:r>
        <w:t>那么时间序列的近似表示将非常接近</w:t>
      </w:r>
      <w:r>
        <w:rPr>
          <w:rFonts w:hint="eastAsia"/>
        </w:rPr>
        <w:t>原</w:t>
      </w:r>
      <w:r>
        <w:t>始时间序列。如果</w:t>
      </w:r>
      <w:r>
        <w:rPr>
          <w:rFonts w:hint="eastAsia"/>
        </w:rPr>
        <w:t>w</w:t>
      </w:r>
      <w:r>
        <w:rPr>
          <w:rFonts w:hint="eastAsia"/>
        </w:rPr>
        <w:t>很小</w:t>
      </w:r>
      <w:r>
        <w:t>，那么近似表示将丢失很多细节信息。</w:t>
      </w:r>
    </w:p>
    <w:p w14:paraId="4E185EF5" w14:textId="27740CFB" w:rsidR="00CC716A" w:rsidRDefault="001725F8" w:rsidP="006B6FD0">
      <w:pPr>
        <w:pStyle w:val="1252101"/>
      </w:pPr>
      <w:r>
        <w:rPr>
          <w:rFonts w:hint="eastAsia"/>
        </w:rPr>
        <w:t>假设</w:t>
      </w:r>
      <w:r>
        <w:t>有两个</w:t>
      </w:r>
      <w:r w:rsidR="00BF7393">
        <w:rPr>
          <w:rFonts w:hint="eastAsia"/>
        </w:rPr>
        <w:t>长度</w:t>
      </w:r>
      <w:r w:rsidR="00BF7393">
        <w:t>都为</w:t>
      </w:r>
      <w:r w:rsidR="00BF7393">
        <w:rPr>
          <w:rFonts w:hint="eastAsia"/>
        </w:rPr>
        <w:t>m</w:t>
      </w:r>
      <w:r w:rsidR="00BF7393">
        <w:rPr>
          <w:rFonts w:hint="eastAsia"/>
        </w:rPr>
        <w:t>的</w:t>
      </w:r>
      <w:r w:rsidR="0069026A">
        <w:rPr>
          <w:rFonts w:hint="eastAsia"/>
        </w:rPr>
        <w:t>时间</w:t>
      </w:r>
      <w:r w:rsidR="0069026A">
        <w:t>序列</w:t>
      </w:r>
      <w:r w:rsidR="0069026A">
        <w:t>S</w:t>
      </w:r>
      <w:r w:rsidR="0069026A">
        <w:rPr>
          <w:rFonts w:hint="eastAsia"/>
        </w:rPr>
        <w:t>和</w:t>
      </w:r>
      <w:r w:rsidR="0069026A">
        <w:rPr>
          <w:rFonts w:hint="eastAsia"/>
        </w:rPr>
        <w:t>T</w:t>
      </w:r>
      <w:r w:rsidR="0069026A">
        <w:rPr>
          <w:rFonts w:hint="eastAsia"/>
        </w:rPr>
        <w:t>，</w:t>
      </w:r>
      <w:r w:rsidR="0069026A">
        <w:t>它们的</w:t>
      </w:r>
      <w:r>
        <w:rPr>
          <w:rFonts w:hint="eastAsia"/>
        </w:rPr>
        <w:t>PAA</w:t>
      </w:r>
      <w:r>
        <w:rPr>
          <w:rFonts w:hint="eastAsia"/>
        </w:rPr>
        <w:t>近似表示</w:t>
      </w:r>
      <m:oMath>
        <m:acc>
          <m:accPr>
            <m:chr m:val="̅"/>
            <m:ctrlPr>
              <w:rPr>
                <w:rFonts w:ascii="Cambria Math" w:hAnsi="Cambria Math"/>
              </w:rPr>
            </m:ctrlPr>
          </m:accPr>
          <m:e>
            <m:r>
              <w:rPr>
                <w:rFonts w:ascii="Cambria Math" w:hAnsi="Cambria Math"/>
              </w:rPr>
              <m:t>S</m:t>
            </m:r>
          </m:e>
        </m:acc>
      </m:oMath>
      <w:r w:rsidR="00F154B2">
        <w:rPr>
          <w:rFonts w:hint="eastAsia"/>
        </w:rPr>
        <w:t>和</w:t>
      </w:r>
      <m:oMath>
        <m:acc>
          <m:accPr>
            <m:chr m:val="̅"/>
            <m:ctrlPr>
              <w:rPr>
                <w:rFonts w:ascii="Cambria Math" w:hAnsi="Cambria Math"/>
              </w:rPr>
            </m:ctrlPr>
          </m:accPr>
          <m:e>
            <m:r>
              <w:rPr>
                <w:rFonts w:ascii="Cambria Math" w:hAnsi="Cambria Math"/>
              </w:rPr>
              <m:t>T</m:t>
            </m:r>
          </m:e>
        </m:acc>
      </m:oMath>
      <w:r w:rsidR="00F154B2">
        <w:rPr>
          <w:rFonts w:hint="eastAsia"/>
        </w:rPr>
        <w:t>，</w:t>
      </w:r>
      <w:r w:rsidR="0069026A">
        <w:rPr>
          <w:rFonts w:hint="eastAsia"/>
        </w:rPr>
        <w:t>P</w:t>
      </w:r>
      <w:r w:rsidR="0069026A">
        <w:t>AA</w:t>
      </w:r>
      <w:r w:rsidR="0069026A">
        <w:rPr>
          <w:rFonts w:hint="eastAsia"/>
        </w:rPr>
        <w:t>表示</w:t>
      </w:r>
      <w:r w:rsidR="00F154B2">
        <w:t>的长度都为</w:t>
      </w:r>
      <w:r w:rsidR="00F154B2">
        <w:rPr>
          <w:rFonts w:hint="eastAsia"/>
        </w:rPr>
        <w:t>w</w:t>
      </w:r>
      <w:r>
        <w:rPr>
          <w:rFonts w:hint="eastAsia"/>
        </w:rPr>
        <w:t>，</w:t>
      </w:r>
      <w:r w:rsidR="00F154B2">
        <w:rPr>
          <w:rFonts w:hint="eastAsia"/>
        </w:rPr>
        <w:t>则</w:t>
      </w:r>
      <w:r>
        <w:rPr>
          <w:rFonts w:hint="eastAsia"/>
        </w:rPr>
        <w:t>它们</w:t>
      </w:r>
      <w:r w:rsidR="0069026A">
        <w:rPr>
          <w:rFonts w:hint="eastAsia"/>
        </w:rPr>
        <w:t>的</w:t>
      </w:r>
      <w:r w:rsidR="0069026A">
        <w:rPr>
          <w:rFonts w:hint="eastAsia"/>
        </w:rPr>
        <w:t>PAA</w:t>
      </w:r>
      <w:r w:rsidR="0069026A">
        <w:rPr>
          <w:rFonts w:hint="eastAsia"/>
        </w:rPr>
        <w:t>表示</w:t>
      </w:r>
      <w:r>
        <w:t>之间</w:t>
      </w:r>
      <w:r>
        <w:rPr>
          <w:rFonts w:hint="eastAsia"/>
        </w:rPr>
        <w:t>的欧</w:t>
      </w:r>
      <w:r>
        <w:t>式</w:t>
      </w:r>
      <w:r>
        <w:rPr>
          <w:rFonts w:hint="eastAsia"/>
        </w:rPr>
        <w:t>距离可</w:t>
      </w:r>
      <w:r>
        <w:t>表示</w:t>
      </w:r>
      <w:r>
        <w:rPr>
          <w:rFonts w:hint="eastAsia"/>
        </w:rPr>
        <w:t>为</w:t>
      </w:r>
      <w:r>
        <w:t>以下公式：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1725F8" w14:paraId="277F1BC4" w14:textId="77777777" w:rsidTr="007C6A4A">
        <w:tc>
          <w:tcPr>
            <w:tcW w:w="851" w:type="dxa"/>
            <w:vAlign w:val="center"/>
          </w:tcPr>
          <w:p w14:paraId="375C21E8" w14:textId="77777777" w:rsidR="001725F8" w:rsidRDefault="001725F8" w:rsidP="007C6A4A">
            <w:pPr>
              <w:pStyle w:val="1252101"/>
              <w:ind w:firstLine="0"/>
              <w:jc w:val="center"/>
            </w:pPr>
          </w:p>
        </w:tc>
        <w:tc>
          <w:tcPr>
            <w:tcW w:w="7224" w:type="dxa"/>
            <w:vAlign w:val="center"/>
          </w:tcPr>
          <w:p w14:paraId="648DA456" w14:textId="6F66F46C" w:rsidR="001725F8" w:rsidRDefault="00F154B2" w:rsidP="0069026A">
            <w:pPr>
              <w:pStyle w:val="1252101"/>
              <w:ind w:firstLine="0"/>
              <w:jc w:val="center"/>
            </w:pPr>
            <m:oMathPara>
              <m:oMath>
                <m:r>
                  <w:rPr>
                    <w:rFonts w:ascii="Cambria Math" w:hAnsi="Cambria Math"/>
                  </w:rPr>
                  <m:t>dist</m:t>
                </m:r>
                <m:d>
                  <m:dPr>
                    <m:ctrlPr>
                      <w:rPr>
                        <w:rFonts w:ascii="Cambria Math" w:hAnsi="Cambria Math"/>
                        <w:i/>
                      </w:rPr>
                    </m:ctrlPr>
                  </m:dPr>
                  <m:e>
                    <m:acc>
                      <m:accPr>
                        <m:chr m:val="̅"/>
                        <m:ctrlPr>
                          <w:rPr>
                            <w:rFonts w:ascii="Cambria Math" w:hAnsi="Cambria Math"/>
                          </w:rPr>
                        </m:ctrlPr>
                      </m:accPr>
                      <m:e>
                        <m:r>
                          <w:rPr>
                            <w:rFonts w:ascii="Cambria Math" w:hAnsi="Cambria Math"/>
                          </w:rPr>
                          <m:t>S</m:t>
                        </m:r>
                      </m:e>
                    </m:acc>
                    <m:r>
                      <w:rPr>
                        <w:rFonts w:ascii="Cambria Math" w:hAnsi="Cambria Math"/>
                      </w:rPr>
                      <m:t>,</m:t>
                    </m:r>
                    <m:acc>
                      <m:accPr>
                        <m:chr m:val="̅"/>
                        <m:ctrlPr>
                          <w:rPr>
                            <w:rFonts w:ascii="Cambria Math" w:hAnsi="Cambria Math"/>
                          </w:rPr>
                        </m:ctrlPr>
                      </m:accPr>
                      <m:e>
                        <m:r>
                          <w:rPr>
                            <w:rFonts w:ascii="Cambria Math" w:hAnsi="Cambria Math"/>
                          </w:rPr>
                          <m:t>T</m:t>
                        </m:r>
                      </m:e>
                    </m:ac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w</m:t>
                    </m:r>
                  </m:den>
                </m:f>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w</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m:t>
                                    </m:r>
                                  </m:sub>
                                </m:sSub>
                              </m:e>
                            </m:d>
                          </m:e>
                          <m:sup>
                            <m:r>
                              <w:rPr>
                                <w:rFonts w:ascii="Cambria Math" w:hAnsi="Cambria Math"/>
                              </w:rPr>
                              <m:t>2</m:t>
                            </m:r>
                          </m:sup>
                        </m:sSup>
                      </m:e>
                    </m:nary>
                  </m:e>
                </m:rad>
              </m:oMath>
            </m:oMathPara>
          </w:p>
        </w:tc>
        <w:tc>
          <w:tcPr>
            <w:tcW w:w="985" w:type="dxa"/>
            <w:vAlign w:val="center"/>
          </w:tcPr>
          <w:p w14:paraId="28E65607" w14:textId="0C37FBA5" w:rsidR="001725F8" w:rsidRDefault="00875DD0" w:rsidP="007C6A4A">
            <w:pPr>
              <w:pStyle w:val="1252101"/>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2</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3</w:t>
            </w:r>
            <w:r w:rsidR="007A16C6">
              <w:rPr>
                <w:noProof/>
              </w:rPr>
              <w:fldChar w:fldCharType="end"/>
            </w:r>
            <w:r>
              <w:t>)</w:t>
            </w:r>
          </w:p>
        </w:tc>
      </w:tr>
    </w:tbl>
    <w:p w14:paraId="69B35910" w14:textId="042C5BCE" w:rsidR="001725F8" w:rsidRDefault="0069026A" w:rsidP="0069026A">
      <w:pPr>
        <w:pStyle w:val="1252101"/>
      </w:pPr>
      <w:r>
        <w:rPr>
          <w:rFonts w:hint="eastAsia"/>
        </w:rPr>
        <w:t>PA</w:t>
      </w:r>
      <w:r>
        <w:t>A</w:t>
      </w:r>
      <w:r>
        <w:rPr>
          <w:rFonts w:hint="eastAsia"/>
        </w:rPr>
        <w:t>近似</w:t>
      </w:r>
      <w:r>
        <w:t>表示的</w:t>
      </w:r>
      <w:r>
        <w:rPr>
          <w:rFonts w:hint="eastAsia"/>
        </w:rPr>
        <w:t>距离</w:t>
      </w:r>
      <w:r>
        <w:t>是</w:t>
      </w:r>
      <w:r>
        <w:rPr>
          <w:rFonts w:hint="eastAsia"/>
        </w:rPr>
        <w:t>原始</w:t>
      </w:r>
      <w:r>
        <w:t>时间序列距离的下界，</w:t>
      </w:r>
      <w:r>
        <w:rPr>
          <w:rFonts w:hint="eastAsia"/>
        </w:rPr>
        <w:t>即</w:t>
      </w:r>
    </w:p>
    <w:p w14:paraId="1E097FCA" w14:textId="7A2DC0FB" w:rsidR="00DD014F" w:rsidRPr="00DD014F" w:rsidRDefault="00DD014F" w:rsidP="0069026A">
      <w:pPr>
        <w:pStyle w:val="1252101"/>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69026A" w14:paraId="12CDB6C3" w14:textId="77777777" w:rsidTr="007C6A4A">
        <w:tc>
          <w:tcPr>
            <w:tcW w:w="851" w:type="dxa"/>
            <w:vAlign w:val="center"/>
          </w:tcPr>
          <w:p w14:paraId="0F66D4CD" w14:textId="77777777" w:rsidR="0069026A" w:rsidRDefault="0069026A" w:rsidP="007C6A4A">
            <w:pPr>
              <w:pStyle w:val="1252101"/>
              <w:ind w:firstLine="0"/>
              <w:jc w:val="center"/>
            </w:pPr>
          </w:p>
        </w:tc>
        <w:tc>
          <w:tcPr>
            <w:tcW w:w="7224" w:type="dxa"/>
            <w:vAlign w:val="center"/>
          </w:tcPr>
          <w:p w14:paraId="76FE6F32" w14:textId="282B54F0" w:rsidR="0069026A" w:rsidRDefault="0069026A" w:rsidP="0069026A">
            <w:pPr>
              <w:pStyle w:val="1252101"/>
              <w:ind w:firstLine="0"/>
              <w:jc w:val="center"/>
            </w:pPr>
            <m:oMathPara>
              <m:oMath>
                <m:r>
                  <w:rPr>
                    <w:rFonts w:ascii="Cambria Math" w:hAnsi="Cambria Math"/>
                  </w:rPr>
                  <m:t>dist</m:t>
                </m:r>
                <m:d>
                  <m:dPr>
                    <m:ctrlPr>
                      <w:rPr>
                        <w:rFonts w:ascii="Cambria Math" w:hAnsi="Cambria Math"/>
                        <w:i/>
                      </w:rPr>
                    </m:ctrlPr>
                  </m:dPr>
                  <m:e>
                    <m:r>
                      <w:rPr>
                        <w:rFonts w:ascii="Cambria Math" w:hAnsi="Cambria Math"/>
                      </w:rPr>
                      <m:t>S,</m:t>
                    </m:r>
                    <m:r>
                      <m:rPr>
                        <m:sty m:val="p"/>
                      </m:rPr>
                      <w:rPr>
                        <w:rFonts w:ascii="Cambria Math" w:hAnsi="Cambria Math"/>
                      </w:rPr>
                      <m:t>T</m:t>
                    </m:r>
                  </m:e>
                </m:d>
                <m:r>
                  <w:rPr>
                    <w:rFonts w:ascii="Cambria Math" w:hAnsi="Cambria Math"/>
                  </w:rPr>
                  <m:t>≥dist</m:t>
                </m:r>
                <m:d>
                  <m:dPr>
                    <m:ctrlPr>
                      <w:rPr>
                        <w:rFonts w:ascii="Cambria Math" w:hAnsi="Cambria Math"/>
                        <w:i/>
                      </w:rPr>
                    </m:ctrlPr>
                  </m:dPr>
                  <m:e>
                    <m:acc>
                      <m:accPr>
                        <m:chr m:val="̅"/>
                        <m:ctrlPr>
                          <w:rPr>
                            <w:rFonts w:ascii="Cambria Math" w:hAnsi="Cambria Math"/>
                          </w:rPr>
                        </m:ctrlPr>
                      </m:accPr>
                      <m:e>
                        <m:r>
                          <w:rPr>
                            <w:rFonts w:ascii="Cambria Math" w:hAnsi="Cambria Math"/>
                          </w:rPr>
                          <m:t>S</m:t>
                        </m:r>
                      </m:e>
                    </m:acc>
                    <m:r>
                      <w:rPr>
                        <w:rFonts w:ascii="Cambria Math" w:hAnsi="Cambria Math"/>
                      </w:rPr>
                      <m:t>,</m:t>
                    </m:r>
                    <m:acc>
                      <m:accPr>
                        <m:chr m:val="̅"/>
                        <m:ctrlPr>
                          <w:rPr>
                            <w:rFonts w:ascii="Cambria Math" w:hAnsi="Cambria Math"/>
                          </w:rPr>
                        </m:ctrlPr>
                      </m:accPr>
                      <m:e>
                        <m:r>
                          <w:rPr>
                            <w:rFonts w:ascii="Cambria Math" w:hAnsi="Cambria Math"/>
                          </w:rPr>
                          <m:t>T</m:t>
                        </m:r>
                      </m:e>
                    </m:acc>
                  </m:e>
                </m:d>
              </m:oMath>
            </m:oMathPara>
          </w:p>
        </w:tc>
        <w:tc>
          <w:tcPr>
            <w:tcW w:w="985" w:type="dxa"/>
            <w:vAlign w:val="center"/>
          </w:tcPr>
          <w:p w14:paraId="19FCD03F" w14:textId="39A4A9D5" w:rsidR="0069026A" w:rsidRDefault="00875DD0" w:rsidP="007C6A4A">
            <w:pPr>
              <w:pStyle w:val="1252101"/>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2</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4</w:t>
            </w:r>
            <w:r w:rsidR="007A16C6">
              <w:rPr>
                <w:noProof/>
              </w:rPr>
              <w:fldChar w:fldCharType="end"/>
            </w:r>
            <w:r>
              <w:t>)</w:t>
            </w:r>
          </w:p>
        </w:tc>
      </w:tr>
    </w:tbl>
    <w:p w14:paraId="645F5573" w14:textId="49BA12F3" w:rsidR="00FE7B18" w:rsidRDefault="00F0301B" w:rsidP="006B6FD0">
      <w:pPr>
        <w:pStyle w:val="1252101"/>
      </w:pPr>
      <w:r>
        <w:rPr>
          <w:rFonts w:hint="eastAsia"/>
        </w:rPr>
        <w:t>PAA</w:t>
      </w:r>
      <w:r>
        <w:rPr>
          <w:rFonts w:hint="eastAsia"/>
        </w:rPr>
        <w:t>的</w:t>
      </w:r>
      <w:r>
        <w:t>计算</w:t>
      </w:r>
      <w:r>
        <w:rPr>
          <w:rFonts w:hint="eastAsia"/>
        </w:rPr>
        <w:t>以</w:t>
      </w:r>
      <w:r>
        <w:t>浮点加</w:t>
      </w:r>
      <w:r>
        <w:rPr>
          <w:rFonts w:hint="eastAsia"/>
        </w:rPr>
        <w:t>法</w:t>
      </w:r>
      <w:r>
        <w:t>为主，伴有少量的浮点除法</w:t>
      </w:r>
      <w:r>
        <w:rPr>
          <w:rFonts w:hint="eastAsia"/>
        </w:rPr>
        <w:t>，</w:t>
      </w:r>
      <w:r>
        <w:t>因此</w:t>
      </w:r>
      <w:r>
        <w:rPr>
          <w:rFonts w:hint="eastAsia"/>
        </w:rPr>
        <w:t>PAA</w:t>
      </w:r>
      <w:r>
        <w:rPr>
          <w:rFonts w:hint="eastAsia"/>
        </w:rPr>
        <w:t>相</w:t>
      </w:r>
      <w:r>
        <w:t>对于其他各类近似</w:t>
      </w:r>
      <w:r>
        <w:rPr>
          <w:rFonts w:hint="eastAsia"/>
        </w:rPr>
        <w:t>表达</w:t>
      </w:r>
      <w:r>
        <w:t>方法</w:t>
      </w:r>
      <w:r>
        <w:rPr>
          <w:rFonts w:hint="eastAsia"/>
        </w:rPr>
        <w:t>的</w:t>
      </w:r>
      <w:r>
        <w:t>优点是计算</w:t>
      </w:r>
      <w:r>
        <w:rPr>
          <w:rFonts w:hint="eastAsia"/>
        </w:rPr>
        <w:t>复杂</w:t>
      </w:r>
      <w:r>
        <w:t>度低</w:t>
      </w:r>
      <w:r w:rsidR="00D14D3D">
        <w:rPr>
          <w:rFonts w:hint="eastAsia"/>
        </w:rPr>
        <w:t>。</w:t>
      </w:r>
      <w:r w:rsidR="00D14D3D">
        <w:t>不</w:t>
      </w:r>
      <w:r w:rsidR="00D14D3D">
        <w:rPr>
          <w:rFonts w:hint="eastAsia"/>
        </w:rPr>
        <w:t>过</w:t>
      </w:r>
      <w:r w:rsidR="00D14D3D">
        <w:t>它也存在如下不足：（</w:t>
      </w:r>
      <w:r w:rsidR="00D14D3D">
        <w:rPr>
          <w:rFonts w:hint="eastAsia"/>
        </w:rPr>
        <w:t>1</w:t>
      </w:r>
      <w:r w:rsidR="00D14D3D">
        <w:rPr>
          <w:rFonts w:hint="eastAsia"/>
        </w:rPr>
        <w:t>）</w:t>
      </w:r>
      <w:r w:rsidR="00D14D3D">
        <w:t>滑动窗的大小是应用相关的；（</w:t>
      </w:r>
      <w:r w:rsidR="00D14D3D">
        <w:rPr>
          <w:rFonts w:hint="eastAsia"/>
        </w:rPr>
        <w:t>2</w:t>
      </w:r>
      <w:r w:rsidR="00D14D3D">
        <w:rPr>
          <w:rFonts w:hint="eastAsia"/>
        </w:rPr>
        <w:t>）</w:t>
      </w:r>
      <w:r w:rsidR="00D14D3D">
        <w:t>时间序列窗口内的表达采用求均值的方法，会造成极值信息的丢失</w:t>
      </w:r>
      <w:r w:rsidR="00D14D3D">
        <w:rPr>
          <w:rFonts w:hint="eastAsia"/>
        </w:rPr>
        <w:t>。</w:t>
      </w:r>
    </w:p>
    <w:p w14:paraId="1B7C250E" w14:textId="04A64582" w:rsidR="00383EDB" w:rsidRDefault="00383EDB" w:rsidP="000C0DA0">
      <w:pPr>
        <w:pStyle w:val="4"/>
      </w:pPr>
      <w:r>
        <w:t>基于符号的近似表达方法</w:t>
      </w:r>
    </w:p>
    <w:p w14:paraId="36B80F09" w14:textId="69E6ABB0" w:rsidR="00BD7DE6" w:rsidRDefault="000C7632" w:rsidP="00F575F1">
      <w:pPr>
        <w:pStyle w:val="1252101"/>
      </w:pPr>
      <w:r>
        <w:rPr>
          <w:rFonts w:hint="eastAsia"/>
        </w:rPr>
        <w:t>基于</w:t>
      </w:r>
      <w:r>
        <w:t>符号化的近似</w:t>
      </w:r>
      <w:r>
        <w:rPr>
          <w:rFonts w:hint="eastAsia"/>
        </w:rPr>
        <w:t>表达</w:t>
      </w:r>
      <w:r>
        <w:t>方法</w:t>
      </w:r>
      <w:r w:rsidR="00450338">
        <w:rPr>
          <w:rFonts w:hint="eastAsia"/>
        </w:rPr>
        <w:t>的主要目标</w:t>
      </w:r>
      <w:r w:rsidR="00450338">
        <w:t>是将时间序列转换成字符的离散序列。</w:t>
      </w:r>
      <w:r w:rsidR="00450338">
        <w:rPr>
          <w:rFonts w:hint="eastAsia"/>
        </w:rPr>
        <w:t>这种</w:t>
      </w:r>
      <w:r w:rsidR="00450338">
        <w:t>转换需要处理时间序列时域的幅值。</w:t>
      </w:r>
      <w:r w:rsidR="00450338">
        <w:rPr>
          <w:rFonts w:hint="eastAsia"/>
        </w:rPr>
        <w:t>该方法</w:t>
      </w:r>
      <w:r w:rsidR="00450338">
        <w:t>的主要动机是利用现在的符号化异常检测算法</w:t>
      </w:r>
      <w:r w:rsidR="00BD7DE6">
        <w:fldChar w:fldCharType="begin"/>
      </w:r>
      <w:r w:rsidR="00BD7DE6">
        <w:instrText xml:space="preserve"> REF _Ref425501087 \r \h </w:instrText>
      </w:r>
      <w:r w:rsidR="00F575F1">
        <w:instrText xml:space="preserve"> \* MERGEFORMAT </w:instrText>
      </w:r>
      <w:r w:rsidR="00BD7DE6">
        <w:fldChar w:fldCharType="separate"/>
      </w:r>
      <w:r w:rsidR="006E4B4A">
        <w:t>[36]</w:t>
      </w:r>
      <w:r w:rsidR="00BD7DE6">
        <w:fldChar w:fldCharType="end"/>
      </w:r>
      <w:r w:rsidR="00BD7DE6">
        <w:fldChar w:fldCharType="begin"/>
      </w:r>
      <w:r w:rsidR="00BD7DE6">
        <w:instrText xml:space="preserve"> REF _Ref425507629 \r \h </w:instrText>
      </w:r>
      <w:r w:rsidR="00F575F1">
        <w:instrText xml:space="preserve"> \* MERGEFORMAT </w:instrText>
      </w:r>
      <w:r w:rsidR="00BD7DE6">
        <w:fldChar w:fldCharType="separate"/>
      </w:r>
      <w:r w:rsidR="006E4B4A">
        <w:t>[37]</w:t>
      </w:r>
      <w:r w:rsidR="00BD7DE6">
        <w:fldChar w:fldCharType="end"/>
      </w:r>
      <w:r w:rsidR="00450338">
        <w:t>。</w:t>
      </w:r>
      <w:r w:rsidR="00450338">
        <w:rPr>
          <w:rFonts w:hint="eastAsia"/>
        </w:rPr>
        <w:t>另一</w:t>
      </w:r>
      <w:r w:rsidR="00450338">
        <w:t>个动机是提高计算效率</w:t>
      </w:r>
      <w:r w:rsidR="00BD7DE6">
        <w:fldChar w:fldCharType="begin"/>
      </w:r>
      <w:r w:rsidR="00BD7DE6">
        <w:instrText xml:space="preserve"> REF _Ref425174146 \r \h </w:instrText>
      </w:r>
      <w:r w:rsidR="00F575F1">
        <w:instrText xml:space="preserve"> \* MERGEFORMAT </w:instrText>
      </w:r>
      <w:r w:rsidR="00BD7DE6">
        <w:fldChar w:fldCharType="separate"/>
      </w:r>
      <w:r w:rsidR="006E4B4A">
        <w:t>[14]</w:t>
      </w:r>
      <w:r w:rsidR="00BD7DE6">
        <w:fldChar w:fldCharType="end"/>
      </w:r>
      <w:r w:rsidR="00BD7DE6">
        <w:fldChar w:fldCharType="begin"/>
      </w:r>
      <w:r w:rsidR="00BD7DE6">
        <w:instrText xml:space="preserve"> REF _Ref425174136 \r \h </w:instrText>
      </w:r>
      <w:r w:rsidR="00F575F1">
        <w:instrText xml:space="preserve"> \* MERGEFORMAT </w:instrText>
      </w:r>
      <w:r w:rsidR="00BD7DE6">
        <w:fldChar w:fldCharType="separate"/>
      </w:r>
      <w:r w:rsidR="006E4B4A">
        <w:t>[15]</w:t>
      </w:r>
      <w:r w:rsidR="00BD7DE6">
        <w:fldChar w:fldCharType="end"/>
      </w:r>
      <w:r w:rsidR="00BD7DE6">
        <w:fldChar w:fldCharType="begin"/>
      </w:r>
      <w:r w:rsidR="00BD7DE6">
        <w:instrText xml:space="preserve"> REF _Ref425507712 \r \h </w:instrText>
      </w:r>
      <w:r w:rsidR="00F575F1">
        <w:instrText xml:space="preserve"> \* MERGEFORMAT </w:instrText>
      </w:r>
      <w:r w:rsidR="00BD7DE6">
        <w:fldChar w:fldCharType="separate"/>
      </w:r>
      <w:r w:rsidR="006E4B4A">
        <w:t>[38]</w:t>
      </w:r>
      <w:r w:rsidR="00BD7DE6">
        <w:fldChar w:fldCharType="end"/>
      </w:r>
      <w:r w:rsidR="00450338">
        <w:t>。</w:t>
      </w:r>
      <w:r w:rsidR="00450338">
        <w:rPr>
          <w:rFonts w:hint="eastAsia"/>
        </w:rPr>
        <w:t>不</w:t>
      </w:r>
      <w:r w:rsidR="00450338">
        <w:t>过符号化方法也会造成细节信息的丢失。</w:t>
      </w:r>
    </w:p>
    <w:p w14:paraId="2EC7014E" w14:textId="05E29680" w:rsidR="000C7632" w:rsidRDefault="00F575F1" w:rsidP="004F6EB4">
      <w:pPr>
        <w:pStyle w:val="1252101"/>
      </w:pPr>
      <w:r>
        <w:rPr>
          <w:rFonts w:hint="eastAsia"/>
        </w:rPr>
        <w:t>最常</w:t>
      </w:r>
      <w:r>
        <w:t>见的符号化方法是</w:t>
      </w:r>
      <w:r w:rsidR="000C7632">
        <w:rPr>
          <w:rFonts w:hint="eastAsia"/>
        </w:rPr>
        <w:t>SAX</w:t>
      </w:r>
      <w:r w:rsidR="000C7632">
        <w:t>(Symbolic Aggregate approXimation)</w:t>
      </w:r>
      <w:r w:rsidR="000C7632">
        <w:fldChar w:fldCharType="begin"/>
      </w:r>
      <w:r w:rsidR="000C7632">
        <w:instrText xml:space="preserve"> REF _Ref425501087 \r \h </w:instrText>
      </w:r>
      <w:r w:rsidR="004F6EB4">
        <w:instrText xml:space="preserve"> \* MERGEFORMAT </w:instrText>
      </w:r>
      <w:r w:rsidR="000C7632">
        <w:fldChar w:fldCharType="separate"/>
      </w:r>
      <w:r w:rsidR="006E4B4A">
        <w:t>[36]</w:t>
      </w:r>
      <w:r w:rsidR="000C7632">
        <w:fldChar w:fldCharType="end"/>
      </w:r>
      <w:r w:rsidR="000C7632">
        <w:rPr>
          <w:rFonts w:hint="eastAsia"/>
        </w:rPr>
        <w:t>，</w:t>
      </w:r>
      <w:r w:rsidR="000C7632">
        <w:t>是</w:t>
      </w:r>
      <w:r w:rsidR="00144FDE">
        <w:rPr>
          <w:rFonts w:hint="eastAsia"/>
        </w:rPr>
        <w:t>基于</w:t>
      </w:r>
      <w:r w:rsidR="000C7632">
        <w:rPr>
          <w:rFonts w:hint="eastAsia"/>
        </w:rPr>
        <w:t>PAA</w:t>
      </w:r>
      <w:r w:rsidR="00144FDE">
        <w:rPr>
          <w:rFonts w:hint="eastAsia"/>
        </w:rPr>
        <w:t>开发</w:t>
      </w:r>
      <w:r w:rsidR="000C7632">
        <w:t>而来的近似表达方法</w:t>
      </w:r>
      <w:r>
        <w:rPr>
          <w:rFonts w:hint="eastAsia"/>
        </w:rPr>
        <w:t>。</w:t>
      </w:r>
      <w:r w:rsidR="002505FF">
        <w:rPr>
          <w:rFonts w:hint="eastAsia"/>
        </w:rPr>
        <w:t>该</w:t>
      </w:r>
      <w:r w:rsidR="002505FF">
        <w:t>符号化方法</w:t>
      </w:r>
      <w:r w:rsidR="0059691C">
        <w:rPr>
          <w:rFonts w:hint="eastAsia"/>
        </w:rPr>
        <w:t>假设</w:t>
      </w:r>
      <w:r w:rsidR="0059691C">
        <w:t>所有</w:t>
      </w:r>
      <w:r w:rsidR="0059691C">
        <w:rPr>
          <w:rFonts w:hint="eastAsia"/>
        </w:rPr>
        <w:t>时间</w:t>
      </w:r>
      <w:r w:rsidR="0059691C">
        <w:t>序列的</w:t>
      </w:r>
      <w:r w:rsidR="0059691C">
        <w:rPr>
          <w:rFonts w:hint="eastAsia"/>
        </w:rPr>
        <w:t>幅值</w:t>
      </w:r>
      <w:r w:rsidR="0059691C">
        <w:t>分布符合高斯分布，它</w:t>
      </w:r>
      <w:r w:rsidR="002505FF">
        <w:lastRenderedPageBreak/>
        <w:t>输入是一</w:t>
      </w:r>
      <w:r w:rsidR="002505FF">
        <w:rPr>
          <w:rFonts w:hint="eastAsia"/>
        </w:rPr>
        <w:t>段</w:t>
      </w:r>
      <w:r w:rsidR="002505FF">
        <w:t>时间序列，输出为一个字符串。</w:t>
      </w:r>
      <w:r w:rsidR="002505FF">
        <w:rPr>
          <w:rFonts w:hint="eastAsia"/>
        </w:rPr>
        <w:t>完成</w:t>
      </w:r>
      <w:r w:rsidR="002505FF">
        <w:t>转换需要三个步骤：（</w:t>
      </w:r>
      <w:r w:rsidR="002505FF">
        <w:rPr>
          <w:rFonts w:hint="eastAsia"/>
        </w:rPr>
        <w:t>1</w:t>
      </w:r>
      <w:r w:rsidR="002505FF">
        <w:t>）</w:t>
      </w:r>
      <w:r w:rsidR="002505FF">
        <w:rPr>
          <w:rFonts w:hint="eastAsia"/>
        </w:rPr>
        <w:t>将最</w:t>
      </w:r>
      <w:r w:rsidR="002505FF">
        <w:t>小至最大的</w:t>
      </w:r>
      <w:r w:rsidR="002505FF">
        <w:rPr>
          <w:rFonts w:hint="eastAsia"/>
        </w:rPr>
        <w:t>的</w:t>
      </w:r>
      <w:r w:rsidR="002505FF">
        <w:t>幅值范围划分为</w:t>
      </w:r>
      <w:r w:rsidR="002505FF">
        <w:rPr>
          <w:rFonts w:hint="eastAsia"/>
        </w:rPr>
        <w:t>区间，</w:t>
      </w:r>
      <w:r w:rsidR="002505FF">
        <w:t>区间的划分方法需</w:t>
      </w:r>
      <w:r w:rsidR="002505FF">
        <w:rPr>
          <w:rFonts w:hint="eastAsia"/>
        </w:rPr>
        <w:t>符合</w:t>
      </w:r>
      <w:r w:rsidR="002505FF">
        <w:t>等概率的</w:t>
      </w:r>
      <w:r w:rsidR="002505FF">
        <w:rPr>
          <w:rFonts w:hint="eastAsia"/>
        </w:rPr>
        <w:t>高斯</w:t>
      </w:r>
      <w:r w:rsidR="002505FF">
        <w:t>分</w:t>
      </w:r>
      <w:r w:rsidR="00814B74">
        <w:rPr>
          <w:rFonts w:hint="eastAsia"/>
        </w:rPr>
        <w:t>部</w:t>
      </w:r>
      <w:r w:rsidR="002505FF">
        <w:t>划分</w:t>
      </w:r>
      <w:r w:rsidR="002505FF">
        <w:rPr>
          <w:rFonts w:hint="eastAsia"/>
        </w:rPr>
        <w:t>；</w:t>
      </w:r>
      <w:r w:rsidR="002505FF">
        <w:t>（</w:t>
      </w:r>
      <w:r w:rsidR="002505FF">
        <w:rPr>
          <w:rFonts w:hint="eastAsia"/>
        </w:rPr>
        <w:t>2</w:t>
      </w:r>
      <w:r w:rsidR="002505FF">
        <w:rPr>
          <w:rFonts w:hint="eastAsia"/>
        </w:rPr>
        <w:t>）</w:t>
      </w:r>
      <w:r w:rsidR="002505FF">
        <w:t>为每个区间分配一个字符；（</w:t>
      </w:r>
      <w:r w:rsidR="002505FF">
        <w:rPr>
          <w:rFonts w:hint="eastAsia"/>
        </w:rPr>
        <w:t>3</w:t>
      </w:r>
      <w:r w:rsidR="002505FF">
        <w:rPr>
          <w:rFonts w:hint="eastAsia"/>
        </w:rPr>
        <w:t>）使用</w:t>
      </w:r>
      <w:r w:rsidR="002505FF">
        <w:rPr>
          <w:rFonts w:hint="eastAsia"/>
        </w:rPr>
        <w:t>PAA</w:t>
      </w:r>
      <w:r w:rsidR="002505FF">
        <w:rPr>
          <w:rFonts w:hint="eastAsia"/>
        </w:rPr>
        <w:t>对</w:t>
      </w:r>
      <w:r w:rsidR="002505FF">
        <w:t>时间序列</w:t>
      </w:r>
      <w:r w:rsidR="002505FF">
        <w:rPr>
          <w:rFonts w:hint="eastAsia"/>
        </w:rPr>
        <w:t>进行</w:t>
      </w:r>
      <w:r w:rsidR="002505FF">
        <w:t>近似，然后使用（</w:t>
      </w:r>
      <w:r w:rsidR="002505FF">
        <w:rPr>
          <w:rFonts w:hint="eastAsia"/>
        </w:rPr>
        <w:t>1</w:t>
      </w:r>
      <w:r w:rsidR="002505FF">
        <w:rPr>
          <w:rFonts w:hint="eastAsia"/>
        </w:rPr>
        <w:t>）</w:t>
      </w:r>
      <w:r w:rsidR="002505FF">
        <w:t>和（</w:t>
      </w:r>
      <w:r w:rsidR="002505FF">
        <w:rPr>
          <w:rFonts w:hint="eastAsia"/>
        </w:rPr>
        <w:t>2</w:t>
      </w:r>
      <w:r w:rsidR="002505FF">
        <w:rPr>
          <w:rFonts w:hint="eastAsia"/>
        </w:rPr>
        <w:t>）</w:t>
      </w:r>
      <w:r w:rsidR="002505FF">
        <w:t>中所述的划分方法将</w:t>
      </w:r>
      <w:r w:rsidR="002505FF">
        <w:rPr>
          <w:rFonts w:hint="eastAsia"/>
        </w:rPr>
        <w:t>PAA</w:t>
      </w:r>
      <w:r w:rsidR="002505FF">
        <w:rPr>
          <w:rFonts w:hint="eastAsia"/>
        </w:rPr>
        <w:t>的</w:t>
      </w:r>
      <w:r w:rsidR="002505FF">
        <w:t>每个均值</w:t>
      </w:r>
      <w:r w:rsidR="002505FF">
        <w:rPr>
          <w:rFonts w:hint="eastAsia"/>
        </w:rPr>
        <w:t>用</w:t>
      </w:r>
      <w:r w:rsidR="002505FF">
        <w:t>字符代替。</w:t>
      </w:r>
    </w:p>
    <w:p w14:paraId="60B46B37" w14:textId="313599FF" w:rsidR="00521480" w:rsidRDefault="00521480" w:rsidP="004F6EB4">
      <w:pPr>
        <w:pStyle w:val="1252101"/>
      </w:pPr>
      <w:r>
        <w:rPr>
          <w:rFonts w:hint="eastAsia"/>
        </w:rPr>
        <w:t>SAX</w:t>
      </w:r>
      <w:r>
        <w:rPr>
          <w:rFonts w:hint="eastAsia"/>
        </w:rPr>
        <w:t>方法引入</w:t>
      </w:r>
      <w:r>
        <w:t>断点的概念</w:t>
      </w:r>
      <w:r>
        <w:rPr>
          <w:rFonts w:hint="eastAsia"/>
        </w:rPr>
        <w:t>（</w:t>
      </w:r>
      <w:r>
        <w:rPr>
          <w:rFonts w:hint="eastAsia"/>
        </w:rPr>
        <w:t>breakpoint</w:t>
      </w:r>
      <w:r>
        <w:rPr>
          <w:rFonts w:hint="eastAsia"/>
        </w:rPr>
        <w:t>）用</w:t>
      </w:r>
      <w:r>
        <w:t>于将高斯分布划分成等概率区间</w:t>
      </w:r>
      <w:r w:rsidR="00780DC6">
        <w:rPr>
          <w:rFonts w:hint="eastAsia"/>
        </w:rPr>
        <w:t>，</w:t>
      </w:r>
      <w:r w:rsidR="00780DC6">
        <w:t>如</w:t>
      </w:r>
      <w:r w:rsidR="00780DC6">
        <w:fldChar w:fldCharType="begin"/>
      </w:r>
      <w:r w:rsidR="00780DC6">
        <w:instrText xml:space="preserve"> REF _Ref425511098 \r \h </w:instrText>
      </w:r>
      <w:r w:rsidR="00780DC6">
        <w:fldChar w:fldCharType="separate"/>
      </w:r>
      <w:r w:rsidR="006E4B4A">
        <w:rPr>
          <w:rFonts w:hint="eastAsia"/>
        </w:rPr>
        <w:t>表</w:t>
      </w:r>
      <w:r w:rsidR="006E4B4A">
        <w:rPr>
          <w:rFonts w:hint="eastAsia"/>
        </w:rPr>
        <w:t xml:space="preserve"> 2-1</w:t>
      </w:r>
      <w:r w:rsidR="00780DC6">
        <w:fldChar w:fldCharType="end"/>
      </w:r>
      <w:r w:rsidR="00780DC6">
        <w:rPr>
          <w:rFonts w:hint="eastAsia"/>
        </w:rPr>
        <w:t>所</w:t>
      </w:r>
      <w:r w:rsidR="00780DC6">
        <w:t>示</w:t>
      </w:r>
      <w:r>
        <w:t>，断点是一串经过排序的数</w:t>
      </w:r>
      <m:oMath>
        <m:r>
          <m:rPr>
            <m:sty m:val="p"/>
          </m:rPr>
          <w:rPr>
            <w:rFonts w:ascii="Cambria Math" w:hAnsi="Cambria Math"/>
          </w:rPr>
          <m:t>B=</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α-1</m:t>
            </m:r>
          </m:sub>
        </m:sSub>
      </m:oMath>
      <w:r w:rsidR="00C91362">
        <w:rPr>
          <w:rFonts w:hint="eastAsia"/>
        </w:rPr>
        <w:t>，标准</w:t>
      </w:r>
      <w:r w:rsidR="00C91362">
        <w:t>正</w:t>
      </w:r>
      <w:r w:rsidR="000362CC">
        <w:rPr>
          <w:rFonts w:hint="eastAsia"/>
        </w:rPr>
        <w:t>态</w:t>
      </w:r>
      <w:r w:rsidR="00C91362">
        <w:t>分布</w:t>
      </w:r>
      <m:oMath>
        <m:r>
          <m:rPr>
            <m:sty m:val="p"/>
          </m:rPr>
          <w:rPr>
            <w:rFonts w:ascii="Cambria Math" w:hAnsi="Cambria Math"/>
          </w:rPr>
          <m:t>N</m:t>
        </m:r>
        <m:d>
          <m:dPr>
            <m:ctrlPr>
              <w:rPr>
                <w:rFonts w:ascii="Cambria Math" w:hAnsi="Cambria Math"/>
              </w:rPr>
            </m:ctrlPr>
          </m:dPr>
          <m:e>
            <m:r>
              <w:rPr>
                <w:rFonts w:ascii="Cambria Math" w:hAnsi="Cambria Math"/>
              </w:rPr>
              <m:t>0,1</m:t>
            </m:r>
          </m:e>
        </m:d>
      </m:oMath>
      <w:r w:rsidR="00C91362">
        <w:rPr>
          <w:rFonts w:hint="eastAsia"/>
        </w:rPr>
        <w:t>曲线</w:t>
      </w:r>
      <w:r w:rsidR="00C91362">
        <w:t>下</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91362">
        <w:t>到</w:t>
      </w:r>
      <m:oMath>
        <m:sSub>
          <m:sSubPr>
            <m:ctrlPr>
              <w:rPr>
                <w:rFonts w:ascii="Cambria Math" w:hAnsi="Cambria Math"/>
                <w:i/>
              </w:rPr>
            </m:ctrlPr>
          </m:sSubPr>
          <m:e>
            <m:r>
              <w:rPr>
                <w:rFonts w:ascii="Cambria Math" w:hAnsi="Cambria Math"/>
              </w:rPr>
              <m:t>β</m:t>
            </m:r>
          </m:e>
          <m:sub>
            <m:r>
              <w:rPr>
                <w:rFonts w:ascii="Cambria Math" w:hAnsi="Cambria Math"/>
              </w:rPr>
              <m:t>i+1</m:t>
            </m:r>
          </m:sub>
        </m:sSub>
      </m:oMath>
      <w:r w:rsidR="00C91362">
        <w:rPr>
          <w:rFonts w:hint="eastAsia"/>
        </w:rPr>
        <w:t>的</w:t>
      </w:r>
      <w:r w:rsidR="00C91362">
        <w:t>面积为</w:t>
      </w:r>
      <m:oMath>
        <m:f>
          <m:fPr>
            <m:ctrlPr>
              <w:rPr>
                <w:rFonts w:ascii="Cambria Math" w:hAnsi="Cambria Math"/>
              </w:rPr>
            </m:ctrlPr>
          </m:fPr>
          <m:num>
            <m:r>
              <w:rPr>
                <w:rFonts w:ascii="Cambria Math" w:hAnsi="Cambria Math"/>
              </w:rPr>
              <m:t>1</m:t>
            </m:r>
          </m:num>
          <m:den>
            <m:r>
              <w:rPr>
                <w:rFonts w:ascii="Cambria Math" w:hAnsi="Cambria Math"/>
              </w:rPr>
              <m:t>α</m:t>
            </m:r>
          </m:den>
        </m:f>
      </m:oMath>
      <w:r w:rsidR="00C91362">
        <w:rPr>
          <w:rFonts w:hint="eastAsia"/>
        </w:rPr>
        <w:t>。</w:t>
      </w:r>
    </w:p>
    <w:tbl>
      <w:tblPr>
        <w:tblStyle w:val="af1"/>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0372C" w14:paraId="6C8ADDC7" w14:textId="77777777" w:rsidTr="001D2A92">
        <w:trPr>
          <w:cantSplit/>
        </w:trPr>
        <w:tc>
          <w:tcPr>
            <w:tcW w:w="9060" w:type="dxa"/>
          </w:tcPr>
          <w:p w14:paraId="15F59C02" w14:textId="77777777" w:rsidR="00A0372C" w:rsidRPr="003077D8" w:rsidRDefault="00A0372C" w:rsidP="00A0372C">
            <w:pPr>
              <w:pStyle w:val="7"/>
              <w:spacing w:before="312"/>
              <w:ind w:leftChars="200" w:left="420" w:rightChars="200" w:right="420"/>
            </w:pPr>
            <w:bookmarkStart w:id="101" w:name="_Ref425511098"/>
            <w:r>
              <w:t>将</w:t>
            </w:r>
            <w:r>
              <w:rPr>
                <w:rFonts w:hint="eastAsia"/>
              </w:rPr>
              <w:t>高斯分布划分</w:t>
            </w:r>
            <w:r>
              <w:t>成等概率区间的断点的查找表（</w:t>
            </w:r>
            <w:r>
              <w:rPr>
                <w:rFonts w:hint="eastAsia"/>
              </w:rPr>
              <w:t>3</w:t>
            </w:r>
            <w:r>
              <w:rPr>
                <w:rFonts w:hint="eastAsia"/>
              </w:rPr>
              <w:t>到</w:t>
            </w:r>
            <w:r>
              <w:rPr>
                <w:rFonts w:hint="eastAsia"/>
              </w:rPr>
              <w:t>5</w:t>
            </w:r>
            <w:r>
              <w:t>）</w:t>
            </w:r>
            <w:r>
              <w:fldChar w:fldCharType="begin"/>
            </w:r>
            <w:r>
              <w:instrText xml:space="preserve"> REF _Ref425501087 \r \h  \* MERGEFORMAT </w:instrText>
            </w:r>
            <w:r>
              <w:fldChar w:fldCharType="separate"/>
            </w:r>
            <w:r w:rsidR="006E4B4A">
              <w:t>[36]</w:t>
            </w:r>
            <w:r>
              <w:fldChar w:fldCharType="end"/>
            </w:r>
            <w:bookmarkEnd w:id="101"/>
            <w:r w:rsidRPr="003077D8">
              <w:t xml:space="preserve"> </w:t>
            </w:r>
          </w:p>
          <w:p w14:paraId="0A6EB619" w14:textId="77777777" w:rsidR="00A0372C" w:rsidRPr="00E2230D" w:rsidRDefault="00A0372C" w:rsidP="00A0372C">
            <w:pPr>
              <w:pStyle w:val="8"/>
              <w:spacing w:after="156"/>
              <w:ind w:leftChars="200" w:left="420" w:rightChars="200" w:right="420"/>
            </w:pPr>
            <w:r>
              <w:t xml:space="preserve">A lookup table that contains the breakpoints that divides a Gaussian distribution in an arbitrary number (from 3 to 5) of equiprobable regions </w:t>
            </w:r>
            <w:r>
              <w:fldChar w:fldCharType="begin"/>
            </w:r>
            <w:r>
              <w:instrText xml:space="preserve"> REF _Ref425501087 \r \h  \* MERGEFORMAT </w:instrText>
            </w:r>
            <w:r>
              <w:fldChar w:fldCharType="separate"/>
            </w:r>
            <w:r w:rsidR="006E4B4A">
              <w:t>[36]</w:t>
            </w:r>
            <w:r>
              <w:fldChar w:fldCharType="end"/>
            </w:r>
          </w:p>
          <w:p w14:paraId="74B55BAC" w14:textId="544C877E" w:rsidR="00A0372C" w:rsidRDefault="00A0372C" w:rsidP="00A0372C">
            <w:pPr>
              <w:pStyle w:val="1252101"/>
              <w:ind w:firstLine="0"/>
              <w:jc w:val="center"/>
            </w:pPr>
            <w:r w:rsidRPr="00C86F68">
              <w:rPr>
                <w:rFonts w:hint="eastAsia"/>
                <w:noProof/>
              </w:rPr>
              <w:drawing>
                <wp:inline distT="0" distB="0" distL="0" distR="0" wp14:anchorId="16F6BF46" wp14:editId="13149362">
                  <wp:extent cx="3528000" cy="155520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8000" cy="1555200"/>
                          </a:xfrm>
                          <a:prstGeom prst="rect">
                            <a:avLst/>
                          </a:prstGeom>
                          <a:noFill/>
                          <a:ln>
                            <a:noFill/>
                          </a:ln>
                        </pic:spPr>
                      </pic:pic>
                    </a:graphicData>
                  </a:graphic>
                </wp:inline>
              </w:drawing>
            </w:r>
          </w:p>
        </w:tc>
      </w:tr>
    </w:tbl>
    <w:p w14:paraId="5B157146" w14:textId="6ADFC478" w:rsidR="00C86F68" w:rsidRDefault="00743AF1" w:rsidP="004F6EB4">
      <w:pPr>
        <w:pStyle w:val="1252101"/>
      </w:pPr>
      <w:r>
        <w:rPr>
          <w:rFonts w:hint="eastAsia"/>
        </w:rPr>
        <w:t>确定</w:t>
      </w:r>
      <w:r>
        <w:t>断点</w:t>
      </w:r>
      <w:r>
        <w:rPr>
          <w:rFonts w:hint="eastAsia"/>
        </w:rPr>
        <w:t>之</w:t>
      </w:r>
      <w:r>
        <w:t>后，将</w:t>
      </w:r>
      <w:r>
        <w:rPr>
          <w:rFonts w:hint="eastAsia"/>
        </w:rPr>
        <w:t>时间</w:t>
      </w:r>
      <w:r>
        <w:t>序列的</w:t>
      </w:r>
      <w:r>
        <w:rPr>
          <w:rFonts w:hint="eastAsia"/>
        </w:rPr>
        <w:t>PAA</w:t>
      </w:r>
      <w:r>
        <w:rPr>
          <w:rFonts w:hint="eastAsia"/>
        </w:rPr>
        <w:t>表示成以</w:t>
      </w:r>
      <w:r>
        <w:t>字母形式出现的字符。</w:t>
      </w:r>
      <w:r>
        <w:rPr>
          <w:rFonts w:hint="eastAsia"/>
        </w:rPr>
        <w:t>以</w:t>
      </w:r>
      <w:r>
        <w:t>两个断点</w:t>
      </w:r>
      <w:r>
        <w:rPr>
          <w:rFonts w:hint="eastAsia"/>
        </w:rPr>
        <w:t>（</w:t>
      </w:r>
      <w:r>
        <w:t>或三个等概率区间）为</w:t>
      </w:r>
      <w:r>
        <w:rPr>
          <w:rFonts w:hint="eastAsia"/>
        </w:rPr>
        <w:t>例</w:t>
      </w:r>
      <w:r>
        <w:t>，</w:t>
      </w:r>
      <w:r>
        <w:rPr>
          <w:rFonts w:hint="eastAsia"/>
        </w:rPr>
        <w:t>如</w:t>
      </w:r>
      <w:r>
        <w:fldChar w:fldCharType="begin"/>
      </w:r>
      <w:r>
        <w:instrText xml:space="preserve"> </w:instrText>
      </w:r>
      <w:r>
        <w:rPr>
          <w:rFonts w:hint="eastAsia"/>
        </w:rPr>
        <w:instrText>REF _Ref425511425 \r \h</w:instrText>
      </w:r>
      <w:r>
        <w:instrText xml:space="preserve"> </w:instrText>
      </w:r>
      <w:r>
        <w:fldChar w:fldCharType="separate"/>
      </w:r>
      <w:r w:rsidR="006E4B4A">
        <w:rPr>
          <w:rFonts w:hint="eastAsia"/>
        </w:rPr>
        <w:t>图</w:t>
      </w:r>
      <w:r w:rsidR="006E4B4A">
        <w:rPr>
          <w:rFonts w:hint="eastAsia"/>
        </w:rPr>
        <w:t xml:space="preserve"> 2-1</w:t>
      </w:r>
      <w:r>
        <w:fldChar w:fldCharType="end"/>
      </w:r>
      <w:r>
        <w:t>所示为一个</w:t>
      </w:r>
      <w:r w:rsidR="00720EB2">
        <w:rPr>
          <w:rFonts w:hint="eastAsia"/>
        </w:rPr>
        <w:t>长度</w:t>
      </w:r>
      <w:r w:rsidR="00720EB2">
        <w:t>为</w:t>
      </w:r>
      <w:r w:rsidR="00720EB2">
        <w:rPr>
          <w:rFonts w:hint="eastAsia"/>
        </w:rPr>
        <w:t>128</w:t>
      </w:r>
      <w:r w:rsidR="00720EB2">
        <w:rPr>
          <w:rFonts w:hint="eastAsia"/>
        </w:rPr>
        <w:t>的</w:t>
      </w:r>
      <w:r>
        <w:t>时间序列转换成</w:t>
      </w:r>
      <w:r w:rsidR="00720EB2">
        <w:rPr>
          <w:rFonts w:hint="eastAsia"/>
        </w:rPr>
        <w:t>宽度</w:t>
      </w:r>
      <w:r w:rsidR="00720EB2">
        <w:t>为</w:t>
      </w:r>
      <m:oMath>
        <m:r>
          <m:rPr>
            <m:sty m:val="p"/>
          </m:rPr>
          <w:rPr>
            <w:rFonts w:ascii="Cambria Math" w:hAnsi="Cambria Math"/>
          </w:rPr>
          <m:t>w=8</m:t>
        </m:r>
      </m:oMath>
      <w:r w:rsidR="00720EB2">
        <w:rPr>
          <w:rFonts w:hint="eastAsia"/>
        </w:rPr>
        <w:t>的</w:t>
      </w:r>
      <w:r w:rsidR="00720EB2">
        <w:t>字符种类</w:t>
      </w:r>
      <m:oMath>
        <m:r>
          <m:rPr>
            <m:sty m:val="p"/>
          </m:rPr>
          <w:rPr>
            <w:rFonts w:ascii="Cambria Math" w:hAnsi="Cambria Math"/>
          </w:rPr>
          <m:t>α=3</m:t>
        </m:r>
      </m:oMath>
      <w:r w:rsidR="00720EB2">
        <w:rPr>
          <w:rFonts w:hint="eastAsia"/>
        </w:rPr>
        <w:t>的</w:t>
      </w:r>
      <w:r>
        <w:rPr>
          <w:rFonts w:hint="eastAsia"/>
        </w:rPr>
        <w:t>SAX</w:t>
      </w:r>
      <w:r>
        <w:rPr>
          <w:rFonts w:hint="eastAsia"/>
        </w:rPr>
        <w:t>表示</w:t>
      </w:r>
      <w:r>
        <w:t>的例子</w:t>
      </w:r>
      <w:r w:rsidR="00DF4010">
        <w:rPr>
          <w:rFonts w:hint="eastAsia"/>
        </w:rPr>
        <w:t>，</w:t>
      </w:r>
      <w:r w:rsidR="00DF4010">
        <w:t>图的左半部分显示了高斯分布的等概念划分区间，右半部分显示了转换过程</w:t>
      </w:r>
      <w:r>
        <w:t>。</w:t>
      </w:r>
      <w:r>
        <w:rPr>
          <w:rFonts w:hint="eastAsia"/>
        </w:rPr>
        <w:t>时间</w:t>
      </w:r>
      <w:r>
        <w:t>序列</w:t>
      </w:r>
      <w:r>
        <w:rPr>
          <w:rFonts w:hint="eastAsia"/>
        </w:rPr>
        <w:t>在</w:t>
      </w:r>
      <w:r>
        <w:t>图中显示为灰色的曲线，它首先被转</w:t>
      </w:r>
      <w:r>
        <w:rPr>
          <w:rFonts w:hint="eastAsia"/>
        </w:rPr>
        <w:t>换</w:t>
      </w:r>
      <w:r>
        <w:t>成</w:t>
      </w:r>
      <w:r>
        <w:rPr>
          <w:rFonts w:hint="eastAsia"/>
        </w:rPr>
        <w:t>PAA</w:t>
      </w:r>
      <w:r>
        <w:rPr>
          <w:rFonts w:hint="eastAsia"/>
        </w:rPr>
        <w:t>表示，以</w:t>
      </w:r>
      <w:r>
        <w:t>水平线段表示</w:t>
      </w:r>
      <w:r w:rsidR="00DF4010">
        <w:rPr>
          <w:rFonts w:hint="eastAsia"/>
        </w:rPr>
        <w:t>。</w:t>
      </w:r>
      <w:r w:rsidR="00DF4010">
        <w:t>然后</w:t>
      </w:r>
      <w:r w:rsidR="00DF4010">
        <w:rPr>
          <w:rFonts w:hint="eastAsia"/>
        </w:rPr>
        <w:t>PAA</w:t>
      </w:r>
      <w:r w:rsidR="00DF4010">
        <w:rPr>
          <w:rFonts w:hint="eastAsia"/>
        </w:rPr>
        <w:t>表示</w:t>
      </w:r>
      <w:r w:rsidR="00DF4010">
        <w:t>被转换成字符</w:t>
      </w:r>
      <w:r w:rsidR="00DF4010">
        <w:rPr>
          <w:rFonts w:hint="eastAsia"/>
        </w:rPr>
        <w:t>。</w:t>
      </w:r>
      <w:r w:rsidR="00DF4010">
        <w:t>例如</w:t>
      </w:r>
      <w:r>
        <w:t>所</w:t>
      </w:r>
      <w:r>
        <w:rPr>
          <w:rFonts w:hint="eastAsia"/>
        </w:rPr>
        <w:t>有小</w:t>
      </w:r>
      <w:r>
        <w:t>于</w:t>
      </w:r>
      <w:r w:rsidR="00DF4010">
        <w:rPr>
          <w:rFonts w:hint="eastAsia"/>
        </w:rPr>
        <w:t>较</w:t>
      </w:r>
      <w:r w:rsidR="00DF4010">
        <w:t>小断点</w:t>
      </w:r>
      <w:r>
        <w:t>的</w:t>
      </w:r>
      <w:r>
        <w:rPr>
          <w:rFonts w:hint="eastAsia"/>
        </w:rPr>
        <w:t>PAA</w:t>
      </w:r>
      <w:r>
        <w:rPr>
          <w:rFonts w:hint="eastAsia"/>
        </w:rPr>
        <w:t>系数</w:t>
      </w:r>
      <w:r w:rsidR="00DF4010">
        <w:rPr>
          <w:rFonts w:hint="eastAsia"/>
        </w:rPr>
        <w:t>都</w:t>
      </w:r>
      <w:r w:rsidR="00DF4010">
        <w:t>被</w:t>
      </w:r>
      <w:r w:rsidR="00DF4010">
        <w:rPr>
          <w:rFonts w:hint="eastAsia"/>
        </w:rPr>
        <w:t>替换</w:t>
      </w:r>
      <w:r w:rsidR="00DF4010">
        <w:t>成</w:t>
      </w:r>
      <w:r w:rsidR="00DF4010">
        <w:rPr>
          <w:rFonts w:hint="eastAsia"/>
        </w:rPr>
        <w:t>a</w:t>
      </w:r>
      <w:r w:rsidR="00DF4010">
        <w:rPr>
          <w:rFonts w:hint="eastAsia"/>
        </w:rPr>
        <w:t>，</w:t>
      </w:r>
      <w:r w:rsidR="00DF4010">
        <w:t>所有</w:t>
      </w:r>
      <w:r w:rsidR="00DF4010">
        <w:rPr>
          <w:rFonts w:hint="eastAsia"/>
        </w:rPr>
        <w:t>介</w:t>
      </w:r>
      <w:r w:rsidR="00DF4010">
        <w:t>于两个断点之间的</w:t>
      </w:r>
      <w:r w:rsidR="00DF4010">
        <w:rPr>
          <w:rFonts w:hint="eastAsia"/>
        </w:rPr>
        <w:t>PAA</w:t>
      </w:r>
      <w:r w:rsidR="00DF4010">
        <w:rPr>
          <w:rFonts w:hint="eastAsia"/>
        </w:rPr>
        <w:t>系数</w:t>
      </w:r>
      <w:r w:rsidR="00DF4010">
        <w:t>被替换为</w:t>
      </w:r>
      <w:r w:rsidR="00DF4010">
        <w:rPr>
          <w:rFonts w:hint="eastAsia"/>
        </w:rPr>
        <w:t>b</w:t>
      </w:r>
      <w:r w:rsidR="00DF4010">
        <w:rPr>
          <w:rFonts w:hint="eastAsia"/>
        </w:rPr>
        <w:t>，</w:t>
      </w:r>
      <w:r w:rsidR="00547CC9">
        <w:rPr>
          <w:rFonts w:hint="eastAsia"/>
        </w:rPr>
        <w:t>所有大于较大断点的</w:t>
      </w:r>
      <w:r w:rsidR="00547CC9">
        <w:rPr>
          <w:rFonts w:hint="eastAsia"/>
        </w:rPr>
        <w:t>PAA</w:t>
      </w:r>
      <w:r w:rsidR="00547CC9">
        <w:rPr>
          <w:rFonts w:hint="eastAsia"/>
        </w:rPr>
        <w:t>系统被替换成</w:t>
      </w:r>
      <w:r w:rsidR="00547CC9">
        <w:rPr>
          <w:rFonts w:hint="eastAsia"/>
        </w:rPr>
        <w:t>c</w:t>
      </w:r>
      <w:r w:rsidR="00547CC9">
        <w:rPr>
          <w:rFonts w:hint="eastAsia"/>
        </w:rPr>
        <w:t>，</w:t>
      </w:r>
      <w:r w:rsidR="00DF4010">
        <w:t>以此类</w:t>
      </w:r>
      <w:r w:rsidR="00DF4010">
        <w:rPr>
          <w:rFonts w:hint="eastAsia"/>
        </w:rPr>
        <w:t>推。</w:t>
      </w:r>
      <w:r w:rsidR="00DF4010">
        <w:t>最</w:t>
      </w:r>
      <w:r w:rsidR="00DF4010">
        <w:rPr>
          <w:rFonts w:hint="eastAsia"/>
        </w:rPr>
        <w:t>终</w:t>
      </w:r>
      <w:r w:rsidR="00DF4010">
        <w:t>，该时间序列被转换成</w:t>
      </w:r>
      <w:r w:rsidR="00DF4010">
        <w:rPr>
          <w:rFonts w:hint="eastAsia"/>
        </w:rPr>
        <w:t>SAX</w:t>
      </w:r>
      <w:r w:rsidR="00DF4010">
        <w:rPr>
          <w:rFonts w:hint="eastAsia"/>
        </w:rPr>
        <w:t>表示</w:t>
      </w:r>
      <w:r w:rsidR="00DF4010">
        <w:rPr>
          <w:rFonts w:hint="eastAsia"/>
        </w:rPr>
        <w:t>cbccbaab</w:t>
      </w:r>
      <w:r w:rsidR="00DF4010">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D2A92" w14:paraId="69C81A8B" w14:textId="77777777" w:rsidTr="001D2A92">
        <w:trPr>
          <w:cantSplit/>
        </w:trPr>
        <w:tc>
          <w:tcPr>
            <w:tcW w:w="9060" w:type="dxa"/>
          </w:tcPr>
          <w:p w14:paraId="23EF09A3" w14:textId="77777777" w:rsidR="001D2A92" w:rsidRDefault="001D2A92" w:rsidP="001D2A92">
            <w:pPr>
              <w:pStyle w:val="1252101"/>
              <w:ind w:firstLine="0"/>
              <w:jc w:val="center"/>
              <w:rPr>
                <w:noProof/>
              </w:rPr>
            </w:pPr>
            <w:r w:rsidRPr="00685212">
              <w:rPr>
                <w:noProof/>
              </w:rPr>
              <w:lastRenderedPageBreak/>
              <w:drawing>
                <wp:inline distT="0" distB="0" distL="0" distR="0" wp14:anchorId="0FB6042C" wp14:editId="54CAC11C">
                  <wp:extent cx="4323600" cy="13572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3600" cy="1357200"/>
                          </a:xfrm>
                          <a:prstGeom prst="rect">
                            <a:avLst/>
                          </a:prstGeom>
                          <a:noFill/>
                          <a:ln>
                            <a:noFill/>
                          </a:ln>
                        </pic:spPr>
                      </pic:pic>
                    </a:graphicData>
                  </a:graphic>
                </wp:inline>
              </w:drawing>
            </w:r>
          </w:p>
          <w:p w14:paraId="245178F3" w14:textId="77777777" w:rsidR="001D2A92" w:rsidRPr="00FC376F" w:rsidRDefault="001D2A92" w:rsidP="001D2A92">
            <w:pPr>
              <w:pStyle w:val="5"/>
              <w:spacing w:before="156"/>
            </w:pPr>
            <w:bookmarkStart w:id="102" w:name="_Ref425511425"/>
            <w:r w:rsidRPr="00685212">
              <w:t>SAX</w:t>
            </w:r>
            <w:r>
              <w:rPr>
                <w:rFonts w:hint="eastAsia"/>
              </w:rPr>
              <w:t>表示的例子</w:t>
            </w:r>
            <w:r>
              <w:t>，</w:t>
            </w:r>
            <m:oMath>
              <m:r>
                <m:rPr>
                  <m:sty m:val="p"/>
                </m:rPr>
                <w:rPr>
                  <w:rFonts w:ascii="Cambria Math" w:hAnsi="Cambria Math"/>
                </w:rPr>
                <m:t>n=128, w=8, α=3</m:t>
              </m:r>
            </m:oMath>
            <w:r w:rsidRPr="00685212">
              <w:t xml:space="preserve"> </w:t>
            </w:r>
            <w:r>
              <w:fldChar w:fldCharType="begin"/>
            </w:r>
            <w:r>
              <w:instrText xml:space="preserve"> REF _Ref425501087 \r \h  \* MERGEFORMAT </w:instrText>
            </w:r>
            <w:r>
              <w:fldChar w:fldCharType="separate"/>
            </w:r>
            <w:r w:rsidR="006E4B4A">
              <w:t>[36]</w:t>
            </w:r>
            <w:r>
              <w:fldChar w:fldCharType="end"/>
            </w:r>
            <w:r w:rsidRPr="00FC376F">
              <w:t xml:space="preserve"> </w:t>
            </w:r>
            <w:bookmarkEnd w:id="102"/>
          </w:p>
          <w:p w14:paraId="468EA7CC" w14:textId="2B5B7E71" w:rsidR="001D2A92" w:rsidRDefault="001D2A92" w:rsidP="001D2A92">
            <w:pPr>
              <w:pStyle w:val="6"/>
              <w:spacing w:after="312"/>
            </w:pPr>
            <w:r>
              <w:t xml:space="preserve">Example of </w:t>
            </w:r>
            <w:r w:rsidRPr="00685212">
              <w:rPr>
                <w:rFonts w:hint="eastAsia"/>
              </w:rPr>
              <w:t>SAX</w:t>
            </w:r>
            <w:r>
              <w:t xml:space="preserve"> representation</w:t>
            </w:r>
            <w:r w:rsidRPr="00685212">
              <w:t xml:space="preserve"> </w:t>
            </w:r>
            <w:r>
              <w:fldChar w:fldCharType="begin"/>
            </w:r>
            <w:r>
              <w:instrText xml:space="preserve"> REF _Ref425501087 \r \h  \* MERGEFORMAT </w:instrText>
            </w:r>
            <w:r>
              <w:fldChar w:fldCharType="separate"/>
            </w:r>
            <w:r w:rsidR="006E4B4A">
              <w:t>[36]</w:t>
            </w:r>
            <w:r>
              <w:fldChar w:fldCharType="end"/>
            </w:r>
          </w:p>
        </w:tc>
      </w:tr>
    </w:tbl>
    <w:p w14:paraId="07EBF0EB" w14:textId="63E794A8" w:rsidR="006C4442" w:rsidRDefault="00656BCF" w:rsidP="00EE5CA8">
      <w:pPr>
        <w:pStyle w:val="1252101"/>
      </w:pPr>
      <w:r>
        <w:rPr>
          <w:rFonts w:hint="eastAsia"/>
        </w:rPr>
        <w:t>SAX</w:t>
      </w:r>
      <w:r>
        <w:rPr>
          <w:rFonts w:hint="eastAsia"/>
        </w:rPr>
        <w:t>表示</w:t>
      </w:r>
      <w:r w:rsidR="00547CC9">
        <w:rPr>
          <w:rFonts w:hint="eastAsia"/>
        </w:rPr>
        <w:t>的子序列</w:t>
      </w:r>
      <w:r>
        <w:t>之间的</w:t>
      </w:r>
      <w:r>
        <w:rPr>
          <w:rFonts w:hint="eastAsia"/>
        </w:rPr>
        <w:t>距离是</w:t>
      </w:r>
      <w:r>
        <w:t>原始时间序列</w:t>
      </w:r>
      <w:r>
        <w:rPr>
          <w:rFonts w:hint="eastAsia"/>
        </w:rPr>
        <w:t>之</w:t>
      </w:r>
      <w:r>
        <w:t>间欧氏距离的下界。</w:t>
      </w:r>
      <w:r w:rsidR="00696972">
        <w:rPr>
          <w:rFonts w:hint="eastAsia"/>
        </w:rPr>
        <w:t>设</w:t>
      </w:r>
      <w:r w:rsidR="00696972">
        <w:rPr>
          <w:rFonts w:hint="eastAsia"/>
        </w:rPr>
        <w:t>S</w:t>
      </w:r>
      <w:r w:rsidR="00696972">
        <w:rPr>
          <w:rFonts w:hint="eastAsia"/>
        </w:rPr>
        <w:t>和</w:t>
      </w:r>
      <w:r w:rsidR="00696972">
        <w:rPr>
          <w:rFonts w:hint="eastAsia"/>
        </w:rPr>
        <w:t>T</w:t>
      </w:r>
      <w:r w:rsidR="00696972">
        <w:rPr>
          <w:rFonts w:hint="eastAsia"/>
        </w:rPr>
        <w:t>为</w:t>
      </w:r>
      <w:r w:rsidR="00696972">
        <w:t>两个长度都为</w:t>
      </w:r>
      <w:r w:rsidR="00696972">
        <w:t>m</w:t>
      </w:r>
      <w:r w:rsidR="00696972">
        <w:rPr>
          <w:rFonts w:hint="eastAsia"/>
        </w:rPr>
        <w:t>的</w:t>
      </w:r>
      <w:r w:rsidR="00696972">
        <w:t>时间序列，</w:t>
      </w:r>
      <w:r w:rsidR="00696972">
        <w:rPr>
          <w:rFonts w:hint="eastAsia"/>
        </w:rPr>
        <w:t>它们</w:t>
      </w:r>
      <w:r w:rsidR="00696972">
        <w:t>的</w:t>
      </w:r>
      <w:r w:rsidR="00557C4E">
        <w:rPr>
          <w:rFonts w:hint="eastAsia"/>
        </w:rPr>
        <w:t>SAX</w:t>
      </w:r>
      <w:r w:rsidR="00696972">
        <w:t>表示分别记为</w:t>
      </w:r>
      <m:oMath>
        <m:acc>
          <m:accPr>
            <m:chr m:val="̃"/>
            <m:ctrlPr>
              <w:rPr>
                <w:rFonts w:ascii="Cambria Math" w:hAnsi="Cambria Math"/>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w</m:t>
            </m:r>
          </m:sub>
        </m:sSub>
      </m:oMath>
      <w:r w:rsidR="00696972">
        <w:rPr>
          <w:rFonts w:hint="eastAsia"/>
        </w:rPr>
        <w:t>和</w:t>
      </w:r>
      <m:oMath>
        <m:acc>
          <m:accPr>
            <m:chr m:val="̃"/>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m:t>
            </m:r>
          </m:sub>
        </m:sSub>
      </m:oMath>
      <w:r w:rsidR="00557C4E">
        <w:rPr>
          <w:rFonts w:hint="eastAsia"/>
        </w:rPr>
        <w:t>，</w:t>
      </w:r>
      <w:r w:rsidR="00557C4E">
        <w:t>其中</w:t>
      </w:r>
      <w:r w:rsidR="00557C4E">
        <w:t>w</w:t>
      </w:r>
      <w:r w:rsidR="00557C4E">
        <w:rPr>
          <w:rFonts w:hint="eastAsia"/>
        </w:rPr>
        <w:t>为</w:t>
      </w:r>
      <w:r w:rsidR="00557C4E">
        <w:rPr>
          <w:rFonts w:hint="eastAsia"/>
        </w:rPr>
        <w:t>SAX</w:t>
      </w:r>
      <w:r w:rsidR="00557C4E">
        <w:rPr>
          <w:rFonts w:hint="eastAsia"/>
        </w:rPr>
        <w:t>表示的</w:t>
      </w:r>
      <w:r w:rsidR="00557C4E">
        <w:t>长度</w:t>
      </w:r>
      <w:r w:rsidR="0084668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oMath>
      <w:r w:rsidR="00846686">
        <w:rPr>
          <w:rFonts w:hint="eastAsia"/>
        </w:rPr>
        <w:t>和</w:t>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t</m:t>
                </m:r>
              </m:e>
            </m:acc>
          </m:e>
          <m:sub>
            <m:r>
              <w:rPr>
                <w:rFonts w:ascii="Cambria Math" w:hAnsi="Cambria Math"/>
              </w:rPr>
              <m:t>i</m:t>
            </m:r>
          </m:sub>
        </m:sSub>
        <m:r>
          <m:rPr>
            <m:sty m:val="p"/>
          </m:rPr>
          <w:rPr>
            <w:rFonts w:ascii="Cambria Math" w:hAnsi="Cambria Math" w:hint="eastAsia"/>
          </w:rPr>
          <m:t>是</m:t>
        </m:r>
        <m:r>
          <m:rPr>
            <m:sty m:val="p"/>
          </m:rPr>
          <w:rPr>
            <w:rFonts w:ascii="Cambria Math" w:hAnsi="Cambria Math"/>
          </w:rPr>
          <m:t>符号</m:t>
        </m:r>
      </m:oMath>
      <w:r w:rsidR="00696972">
        <w:t>。</w:t>
      </w:r>
      <w:r w:rsidR="00846686">
        <w:rPr>
          <w:rFonts w:hint="eastAsia"/>
        </w:rPr>
        <w:t>则</w:t>
      </w:r>
      <w:r>
        <w:rPr>
          <w:rFonts w:hint="eastAsia"/>
        </w:rPr>
        <w:t>SAX</w:t>
      </w:r>
      <w:r w:rsidR="006C4442">
        <w:t>距离可以通过如下公式计算获得</w:t>
      </w:r>
      <w:r w:rsidR="00723DFB">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8C45E6" w14:paraId="63050C7C" w14:textId="77777777" w:rsidTr="007C6A4A">
        <w:tc>
          <w:tcPr>
            <w:tcW w:w="851" w:type="dxa"/>
            <w:vAlign w:val="center"/>
          </w:tcPr>
          <w:p w14:paraId="58DBCD1E" w14:textId="77777777" w:rsidR="008C45E6" w:rsidRDefault="008C45E6" w:rsidP="007C6A4A">
            <w:pPr>
              <w:pStyle w:val="1252101"/>
              <w:ind w:firstLine="0"/>
              <w:jc w:val="center"/>
            </w:pPr>
          </w:p>
        </w:tc>
        <w:tc>
          <w:tcPr>
            <w:tcW w:w="7224" w:type="dxa"/>
            <w:vAlign w:val="center"/>
          </w:tcPr>
          <w:p w14:paraId="0358EDB1" w14:textId="390AD0FD" w:rsidR="008C45E6" w:rsidRDefault="008C45E6" w:rsidP="008C45E6">
            <w:pPr>
              <w:pStyle w:val="1252101"/>
              <w:ind w:firstLine="0"/>
              <w:jc w:val="center"/>
            </w:pPr>
            <m:oMathPara>
              <m:oMath>
                <m:r>
                  <w:rPr>
                    <w:rFonts w:ascii="Cambria Math" w:hAnsi="Cambria Math"/>
                  </w:rPr>
                  <m:t>dist</m:t>
                </m:r>
                <m:d>
                  <m:dPr>
                    <m:ctrlPr>
                      <w:rPr>
                        <w:rFonts w:ascii="Cambria Math" w:hAnsi="Cambria Math"/>
                        <w:i/>
                      </w:rPr>
                    </m:ctrlPr>
                  </m:dPr>
                  <m:e>
                    <m:acc>
                      <m:accPr>
                        <m:chr m:val="̃"/>
                        <m:ctrlPr>
                          <w:rPr>
                            <w:rFonts w:ascii="Cambria Math" w:hAnsi="Cambria Math"/>
                          </w:rPr>
                        </m:ctrlPr>
                      </m:accPr>
                      <m:e>
                        <m:r>
                          <w:rPr>
                            <w:rFonts w:ascii="Cambria Math" w:hAnsi="Cambria Math"/>
                          </w:rPr>
                          <m:t>S</m:t>
                        </m:r>
                      </m:e>
                    </m:acc>
                    <m:r>
                      <w:rPr>
                        <w:rFonts w:ascii="Cambria Math" w:hAnsi="Cambria Math"/>
                      </w:rPr>
                      <m:t>,</m:t>
                    </m:r>
                    <m:acc>
                      <m:accPr>
                        <m:chr m:val="̃"/>
                        <m:ctrlPr>
                          <w:rPr>
                            <w:rFonts w:ascii="Cambria Math" w:hAnsi="Cambria Math"/>
                          </w:rPr>
                        </m:ctrlPr>
                      </m:accPr>
                      <m:e>
                        <m:r>
                          <w:rPr>
                            <w:rFonts w:ascii="Cambria Math" w:hAnsi="Cambria Math"/>
                          </w:rPr>
                          <m:t>T</m:t>
                        </m:r>
                      </m:e>
                    </m:ac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w</m:t>
                    </m:r>
                  </m:den>
                </m:f>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w</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e>
                          <m:sup>
                            <m:r>
                              <w:rPr>
                                <w:rFonts w:ascii="Cambria Math" w:hAnsi="Cambria Math"/>
                              </w:rPr>
                              <m:t>2</m:t>
                            </m:r>
                          </m:sup>
                        </m:sSup>
                      </m:e>
                    </m:nary>
                  </m:e>
                </m:rad>
              </m:oMath>
            </m:oMathPara>
          </w:p>
        </w:tc>
        <w:tc>
          <w:tcPr>
            <w:tcW w:w="985" w:type="dxa"/>
            <w:vAlign w:val="center"/>
          </w:tcPr>
          <w:p w14:paraId="05A34119" w14:textId="0A736EB5" w:rsidR="008C45E6" w:rsidRDefault="00875DD0" w:rsidP="007C6A4A">
            <w:pPr>
              <w:pStyle w:val="1252101"/>
              <w:ind w:firstLine="0"/>
              <w:jc w:val="center"/>
            </w:pPr>
            <w:bookmarkStart w:id="103" w:name="_Ref425621744"/>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2</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5</w:t>
            </w:r>
            <w:r w:rsidR="007A16C6">
              <w:rPr>
                <w:noProof/>
              </w:rPr>
              <w:fldChar w:fldCharType="end"/>
            </w:r>
            <w:r>
              <w:t>)</w:t>
            </w:r>
            <w:bookmarkEnd w:id="103"/>
          </w:p>
        </w:tc>
      </w:tr>
    </w:tbl>
    <w:p w14:paraId="1D576FE8" w14:textId="4B14FC79" w:rsidR="00EE5CA8" w:rsidRDefault="00723DFB" w:rsidP="00723DFB">
      <w:pPr>
        <w:pStyle w:val="1252101"/>
        <w:ind w:firstLine="0"/>
      </w:pPr>
      <w:r>
        <w:rPr>
          <w:rFonts w:hint="eastAsia"/>
        </w:rPr>
        <w:t>其中</w:t>
      </w:r>
      <w:r>
        <w:t>，</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oMath>
      <w:r w:rsidR="000600E2">
        <w:rPr>
          <w:rFonts w:hint="eastAsia"/>
        </w:rPr>
        <w:t>的值</w:t>
      </w:r>
      <w:r w:rsidR="00352AAB">
        <w:rPr>
          <w:rFonts w:hint="eastAsia"/>
        </w:rPr>
        <w:t>可</w:t>
      </w:r>
      <w:r w:rsidR="00352AAB">
        <w:t>以通过查寻断点表获得，以三个断点</w:t>
      </w:r>
      <w:r w:rsidR="00352AAB">
        <w:rPr>
          <w:rFonts w:hint="eastAsia"/>
        </w:rPr>
        <w:t>（四</w:t>
      </w:r>
      <w:r w:rsidR="00352AAB">
        <w:t>个等概率区间）</w:t>
      </w:r>
      <w:r w:rsidR="00352AAB">
        <w:rPr>
          <w:rFonts w:hint="eastAsia"/>
        </w:rPr>
        <w:t>为例，</w:t>
      </w:r>
      <w:r w:rsidR="00352AAB">
        <w:t>如</w:t>
      </w:r>
      <w:r w:rsidR="006C4442">
        <w:fldChar w:fldCharType="begin"/>
      </w:r>
      <w:r w:rsidR="006C4442">
        <w:instrText xml:space="preserve"> REF _Ref425517623 \r \h </w:instrText>
      </w:r>
      <w:r w:rsidR="006C4442">
        <w:fldChar w:fldCharType="separate"/>
      </w:r>
      <w:r w:rsidR="006E4B4A">
        <w:rPr>
          <w:rFonts w:hint="eastAsia"/>
        </w:rPr>
        <w:t>表</w:t>
      </w:r>
      <w:r w:rsidR="006E4B4A">
        <w:rPr>
          <w:rFonts w:hint="eastAsia"/>
        </w:rPr>
        <w:t xml:space="preserve"> 2-2</w:t>
      </w:r>
      <w:r w:rsidR="006C4442">
        <w:fldChar w:fldCharType="end"/>
      </w:r>
      <w:r w:rsidR="00352AAB">
        <w:rPr>
          <w:rFonts w:hint="eastAsia"/>
        </w:rPr>
        <w:t>所</w:t>
      </w:r>
      <w:r w:rsidR="00352AAB">
        <w:t>示</w:t>
      </w:r>
      <w:r w:rsidR="00352AAB">
        <w:rPr>
          <w:rFonts w:hint="eastAsia"/>
        </w:rPr>
        <w:t>，</w:t>
      </w:r>
      <w:r w:rsidR="006C4442">
        <w:rPr>
          <w:rFonts w:hint="eastAsia"/>
        </w:rPr>
        <w:t>相同</w:t>
      </w:r>
      <w:r w:rsidR="006C4442">
        <w:t>的字符（</w:t>
      </w:r>
      <w:r w:rsidR="006C4442">
        <w:rPr>
          <w:rFonts w:hint="eastAsia"/>
        </w:rPr>
        <w:t>如</w:t>
      </w:r>
      <w:r w:rsidR="006C4442">
        <w:rPr>
          <w:rFonts w:hint="eastAsia"/>
        </w:rPr>
        <w:t>a</w:t>
      </w:r>
      <w:r w:rsidR="006C4442">
        <w:rPr>
          <w:rFonts w:hint="eastAsia"/>
        </w:rPr>
        <w:t>与</w:t>
      </w:r>
      <w:r w:rsidR="006C4442">
        <w:t>a</w:t>
      </w:r>
      <w:r w:rsidR="006C4442">
        <w:t>）</w:t>
      </w:r>
      <w:r w:rsidR="006C4442">
        <w:rPr>
          <w:rFonts w:hint="eastAsia"/>
        </w:rPr>
        <w:t>和</w:t>
      </w:r>
      <w:r w:rsidR="006C4442">
        <w:t>相邻的字符（如</w:t>
      </w:r>
      <w:r w:rsidR="006C4442">
        <w:rPr>
          <w:rFonts w:hint="eastAsia"/>
        </w:rPr>
        <w:t>b</w:t>
      </w:r>
      <w:r w:rsidR="006C4442">
        <w:rPr>
          <w:rFonts w:hint="eastAsia"/>
        </w:rPr>
        <w:t>与</w:t>
      </w:r>
      <w:r w:rsidR="006C4442">
        <w:rPr>
          <w:rFonts w:hint="eastAsia"/>
        </w:rPr>
        <w:t>c</w:t>
      </w:r>
      <w:r w:rsidR="006C4442">
        <w:rPr>
          <w:rFonts w:hint="eastAsia"/>
        </w:rPr>
        <w:t>）</w:t>
      </w:r>
      <w:r w:rsidR="006C4442">
        <w:t>之间的最小</w:t>
      </w:r>
      <w:r w:rsidR="006C4442">
        <w:rPr>
          <w:rFonts w:hint="eastAsia"/>
        </w:rPr>
        <w:t>欧</w:t>
      </w:r>
      <w:r w:rsidR="006C4442">
        <w:t>氏距离</w:t>
      </w:r>
      <w:r w:rsidR="006C4442">
        <w:rPr>
          <w:rFonts w:hint="eastAsia"/>
        </w:rPr>
        <w:t>为</w:t>
      </w:r>
      <w:r w:rsidR="006C4442">
        <w:rPr>
          <w:rFonts w:hint="eastAsia"/>
        </w:rPr>
        <w:t>0</w:t>
      </w:r>
      <w:r w:rsidR="006C4442">
        <w:rPr>
          <w:rFonts w:hint="eastAsia"/>
        </w:rPr>
        <w:t>，</w:t>
      </w:r>
      <w:r w:rsidR="006C4442">
        <w:t>而其他</w:t>
      </w:r>
      <w:r w:rsidR="006C4442">
        <w:rPr>
          <w:rFonts w:hint="eastAsia"/>
        </w:rPr>
        <w:t>距离</w:t>
      </w:r>
      <w:r w:rsidR="006C4442">
        <w:t>可</w:t>
      </w:r>
      <w:r w:rsidR="006C4442">
        <w:rPr>
          <w:rFonts w:hint="eastAsia"/>
        </w:rPr>
        <w:t>从</w:t>
      </w:r>
      <w:r w:rsidR="006C4442">
        <w:fldChar w:fldCharType="begin"/>
      </w:r>
      <w:r w:rsidR="006C4442">
        <w:instrText xml:space="preserve"> REF _Ref425511098 \r \h </w:instrText>
      </w:r>
      <w:r w:rsidR="006C4442">
        <w:fldChar w:fldCharType="separate"/>
      </w:r>
      <w:r w:rsidR="006E4B4A">
        <w:rPr>
          <w:rFonts w:hint="eastAsia"/>
        </w:rPr>
        <w:t>表</w:t>
      </w:r>
      <w:r w:rsidR="006E4B4A">
        <w:rPr>
          <w:rFonts w:hint="eastAsia"/>
        </w:rPr>
        <w:t xml:space="preserve"> 2-1</w:t>
      </w:r>
      <w:r w:rsidR="006C4442">
        <w:fldChar w:fldCharType="end"/>
      </w:r>
      <w:r w:rsidR="006C4442">
        <w:t>中查得。</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F5C5F" w14:paraId="32643D51" w14:textId="77777777" w:rsidTr="00AF5C5F">
        <w:tc>
          <w:tcPr>
            <w:tcW w:w="9060" w:type="dxa"/>
          </w:tcPr>
          <w:p w14:paraId="72D80CE9" w14:textId="77777777" w:rsidR="00AF5C5F" w:rsidRPr="003077D8" w:rsidRDefault="00AF5C5F" w:rsidP="00AF5C5F">
            <w:pPr>
              <w:pStyle w:val="7"/>
              <w:spacing w:before="312"/>
            </w:pPr>
            <w:bookmarkStart w:id="104" w:name="_Ref425517623"/>
            <w:r>
              <w:rPr>
                <w:rFonts w:hint="eastAsia"/>
              </w:rPr>
              <w:t>S</w:t>
            </w:r>
            <w:r>
              <w:t>AX</w:t>
            </w:r>
            <w:r>
              <w:rPr>
                <w:rFonts w:hint="eastAsia"/>
              </w:rPr>
              <w:t>四区间</w:t>
            </w:r>
            <w:r>
              <w:t>距离查找表</w:t>
            </w:r>
            <w:bookmarkEnd w:id="104"/>
          </w:p>
          <w:p w14:paraId="65743E3A" w14:textId="77777777" w:rsidR="00AF5C5F" w:rsidRPr="00E2230D" w:rsidRDefault="00AF5C5F" w:rsidP="00AF5C5F">
            <w:pPr>
              <w:pStyle w:val="8"/>
              <w:spacing w:after="156"/>
            </w:pPr>
            <w:r>
              <w:rPr>
                <w:rFonts w:hint="eastAsia"/>
              </w:rPr>
              <w:t>A SAX dist</w:t>
            </w:r>
            <w:r>
              <w:t>ance</w:t>
            </w:r>
            <w:r>
              <w:rPr>
                <w:rFonts w:hint="eastAsia"/>
              </w:rPr>
              <w:t xml:space="preserve"> lookup table for a=4</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680"/>
              <w:gridCol w:w="681"/>
              <w:gridCol w:w="680"/>
              <w:gridCol w:w="681"/>
            </w:tblGrid>
            <w:tr w:rsidR="00AF5C5F" w14:paraId="7E28F1AC" w14:textId="77777777" w:rsidTr="00581EF8">
              <w:trPr>
                <w:jc w:val="center"/>
              </w:trPr>
              <w:tc>
                <w:tcPr>
                  <w:tcW w:w="680" w:type="dxa"/>
                </w:tcPr>
                <w:p w14:paraId="37843361" w14:textId="77777777" w:rsidR="00AF5C5F" w:rsidRDefault="00AF5C5F" w:rsidP="00AF5C5F">
                  <w:pPr>
                    <w:pStyle w:val="1252101"/>
                    <w:ind w:firstLine="0"/>
                  </w:pPr>
                </w:p>
              </w:tc>
              <w:tc>
                <w:tcPr>
                  <w:tcW w:w="680" w:type="dxa"/>
                  <w:tcBorders>
                    <w:bottom w:val="single" w:sz="4" w:space="0" w:color="auto"/>
                  </w:tcBorders>
                </w:tcPr>
                <w:p w14:paraId="65B3D0D3" w14:textId="77777777" w:rsidR="00AF5C5F" w:rsidRDefault="00AF5C5F" w:rsidP="00AF5C5F">
                  <w:pPr>
                    <w:pStyle w:val="1252101"/>
                    <w:ind w:firstLine="0"/>
                  </w:pPr>
                  <w:r>
                    <w:rPr>
                      <w:rFonts w:hint="eastAsia"/>
                    </w:rPr>
                    <w:t>a</w:t>
                  </w:r>
                </w:p>
              </w:tc>
              <w:tc>
                <w:tcPr>
                  <w:tcW w:w="681" w:type="dxa"/>
                  <w:tcBorders>
                    <w:bottom w:val="single" w:sz="4" w:space="0" w:color="auto"/>
                  </w:tcBorders>
                </w:tcPr>
                <w:p w14:paraId="3E5F1E85" w14:textId="77777777" w:rsidR="00AF5C5F" w:rsidRDefault="00AF5C5F" w:rsidP="00AF5C5F">
                  <w:pPr>
                    <w:pStyle w:val="1252101"/>
                    <w:ind w:firstLine="0"/>
                  </w:pPr>
                  <w:r>
                    <w:rPr>
                      <w:rFonts w:hint="eastAsia"/>
                    </w:rPr>
                    <w:t>b</w:t>
                  </w:r>
                </w:p>
              </w:tc>
              <w:tc>
                <w:tcPr>
                  <w:tcW w:w="680" w:type="dxa"/>
                  <w:tcBorders>
                    <w:bottom w:val="single" w:sz="4" w:space="0" w:color="auto"/>
                  </w:tcBorders>
                </w:tcPr>
                <w:p w14:paraId="6222B56C" w14:textId="77777777" w:rsidR="00AF5C5F" w:rsidRDefault="00AF5C5F" w:rsidP="00AF5C5F">
                  <w:pPr>
                    <w:pStyle w:val="1252101"/>
                    <w:ind w:firstLine="0"/>
                  </w:pPr>
                  <w:r>
                    <w:rPr>
                      <w:rFonts w:hint="eastAsia"/>
                    </w:rPr>
                    <w:t>c</w:t>
                  </w:r>
                </w:p>
              </w:tc>
              <w:tc>
                <w:tcPr>
                  <w:tcW w:w="681" w:type="dxa"/>
                  <w:tcBorders>
                    <w:bottom w:val="single" w:sz="4" w:space="0" w:color="auto"/>
                  </w:tcBorders>
                </w:tcPr>
                <w:p w14:paraId="6896D9A8" w14:textId="77777777" w:rsidR="00AF5C5F" w:rsidRDefault="00AF5C5F" w:rsidP="00AF5C5F">
                  <w:pPr>
                    <w:pStyle w:val="1252101"/>
                    <w:ind w:firstLine="0"/>
                  </w:pPr>
                  <w:r>
                    <w:rPr>
                      <w:rFonts w:hint="eastAsia"/>
                    </w:rPr>
                    <w:t>d</w:t>
                  </w:r>
                </w:p>
              </w:tc>
            </w:tr>
            <w:tr w:rsidR="00AF5C5F" w14:paraId="0E87F558" w14:textId="77777777" w:rsidTr="00581EF8">
              <w:trPr>
                <w:jc w:val="center"/>
              </w:trPr>
              <w:tc>
                <w:tcPr>
                  <w:tcW w:w="680" w:type="dxa"/>
                  <w:tcBorders>
                    <w:right w:val="single" w:sz="4" w:space="0" w:color="auto"/>
                  </w:tcBorders>
                </w:tcPr>
                <w:p w14:paraId="03CC460E" w14:textId="77777777" w:rsidR="00AF5C5F" w:rsidRDefault="00AF5C5F" w:rsidP="00AF5C5F">
                  <w:pPr>
                    <w:pStyle w:val="1252101"/>
                    <w:ind w:firstLine="0"/>
                  </w:pPr>
                  <w:r>
                    <w:t>a</w:t>
                  </w:r>
                </w:p>
              </w:tc>
              <w:tc>
                <w:tcPr>
                  <w:tcW w:w="680" w:type="dxa"/>
                  <w:tcBorders>
                    <w:top w:val="single" w:sz="4" w:space="0" w:color="auto"/>
                    <w:left w:val="single" w:sz="4" w:space="0" w:color="auto"/>
                    <w:bottom w:val="single" w:sz="4" w:space="0" w:color="auto"/>
                    <w:right w:val="single" w:sz="4" w:space="0" w:color="auto"/>
                  </w:tcBorders>
                </w:tcPr>
                <w:p w14:paraId="4EA83039" w14:textId="77777777" w:rsidR="00AF5C5F" w:rsidRDefault="00AF5C5F" w:rsidP="00AF5C5F">
                  <w:pPr>
                    <w:pStyle w:val="1252101"/>
                    <w:ind w:firstLine="0"/>
                  </w:pPr>
                  <w:r>
                    <w:rPr>
                      <w:rFonts w:hint="eastAsia"/>
                    </w:rPr>
                    <w:t>0</w:t>
                  </w:r>
                </w:p>
              </w:tc>
              <w:tc>
                <w:tcPr>
                  <w:tcW w:w="681" w:type="dxa"/>
                  <w:tcBorders>
                    <w:top w:val="single" w:sz="4" w:space="0" w:color="auto"/>
                    <w:left w:val="single" w:sz="4" w:space="0" w:color="auto"/>
                    <w:bottom w:val="single" w:sz="4" w:space="0" w:color="auto"/>
                    <w:right w:val="single" w:sz="4" w:space="0" w:color="auto"/>
                  </w:tcBorders>
                </w:tcPr>
                <w:p w14:paraId="254EC9D5" w14:textId="77777777" w:rsidR="00AF5C5F" w:rsidRDefault="00AF5C5F" w:rsidP="00AF5C5F">
                  <w:pPr>
                    <w:pStyle w:val="1252101"/>
                    <w:ind w:firstLine="0"/>
                  </w:pPr>
                  <w:r>
                    <w:rPr>
                      <w:rFonts w:hint="eastAsia"/>
                    </w:rPr>
                    <w:t>0</w:t>
                  </w:r>
                </w:p>
              </w:tc>
              <w:tc>
                <w:tcPr>
                  <w:tcW w:w="680" w:type="dxa"/>
                  <w:tcBorders>
                    <w:top w:val="single" w:sz="4" w:space="0" w:color="auto"/>
                    <w:left w:val="single" w:sz="4" w:space="0" w:color="auto"/>
                    <w:bottom w:val="single" w:sz="4" w:space="0" w:color="auto"/>
                    <w:right w:val="single" w:sz="4" w:space="0" w:color="auto"/>
                  </w:tcBorders>
                </w:tcPr>
                <w:p w14:paraId="5AA1C306" w14:textId="77777777" w:rsidR="00AF5C5F" w:rsidRDefault="00AF5C5F" w:rsidP="00AF5C5F">
                  <w:pPr>
                    <w:pStyle w:val="1252101"/>
                    <w:ind w:firstLine="0"/>
                  </w:pPr>
                  <w:r>
                    <w:rPr>
                      <w:rFonts w:hint="eastAsia"/>
                    </w:rPr>
                    <w:t>0.67</w:t>
                  </w:r>
                </w:p>
              </w:tc>
              <w:tc>
                <w:tcPr>
                  <w:tcW w:w="681" w:type="dxa"/>
                  <w:tcBorders>
                    <w:top w:val="single" w:sz="4" w:space="0" w:color="auto"/>
                    <w:left w:val="single" w:sz="4" w:space="0" w:color="auto"/>
                    <w:bottom w:val="single" w:sz="4" w:space="0" w:color="auto"/>
                    <w:right w:val="single" w:sz="4" w:space="0" w:color="auto"/>
                  </w:tcBorders>
                </w:tcPr>
                <w:p w14:paraId="0AC3A46F" w14:textId="77777777" w:rsidR="00AF5C5F" w:rsidRDefault="00AF5C5F" w:rsidP="00AF5C5F">
                  <w:pPr>
                    <w:pStyle w:val="1252101"/>
                    <w:ind w:firstLine="0"/>
                  </w:pPr>
                  <w:r>
                    <w:rPr>
                      <w:rFonts w:hint="eastAsia"/>
                    </w:rPr>
                    <w:t>1.34</w:t>
                  </w:r>
                </w:p>
              </w:tc>
            </w:tr>
            <w:tr w:rsidR="00AF5C5F" w14:paraId="630C050D" w14:textId="77777777" w:rsidTr="00581EF8">
              <w:trPr>
                <w:jc w:val="center"/>
              </w:trPr>
              <w:tc>
                <w:tcPr>
                  <w:tcW w:w="680" w:type="dxa"/>
                  <w:tcBorders>
                    <w:right w:val="single" w:sz="4" w:space="0" w:color="auto"/>
                  </w:tcBorders>
                </w:tcPr>
                <w:p w14:paraId="10DBDB3B" w14:textId="77777777" w:rsidR="00AF5C5F" w:rsidRDefault="00AF5C5F" w:rsidP="00AF5C5F">
                  <w:pPr>
                    <w:pStyle w:val="1252101"/>
                    <w:ind w:firstLine="0"/>
                  </w:pPr>
                  <w:r>
                    <w:t>b</w:t>
                  </w:r>
                </w:p>
              </w:tc>
              <w:tc>
                <w:tcPr>
                  <w:tcW w:w="680" w:type="dxa"/>
                  <w:tcBorders>
                    <w:top w:val="single" w:sz="4" w:space="0" w:color="auto"/>
                    <w:left w:val="single" w:sz="4" w:space="0" w:color="auto"/>
                    <w:bottom w:val="single" w:sz="4" w:space="0" w:color="auto"/>
                    <w:right w:val="single" w:sz="4" w:space="0" w:color="auto"/>
                  </w:tcBorders>
                </w:tcPr>
                <w:p w14:paraId="5D762AFE" w14:textId="77777777" w:rsidR="00AF5C5F" w:rsidRDefault="00AF5C5F" w:rsidP="00AF5C5F">
                  <w:pPr>
                    <w:pStyle w:val="1252101"/>
                    <w:ind w:firstLine="0"/>
                  </w:pPr>
                  <w:r>
                    <w:rPr>
                      <w:rFonts w:hint="eastAsia"/>
                    </w:rPr>
                    <w:t>0</w:t>
                  </w:r>
                </w:p>
              </w:tc>
              <w:tc>
                <w:tcPr>
                  <w:tcW w:w="681" w:type="dxa"/>
                  <w:tcBorders>
                    <w:top w:val="single" w:sz="4" w:space="0" w:color="auto"/>
                    <w:left w:val="single" w:sz="4" w:space="0" w:color="auto"/>
                    <w:bottom w:val="single" w:sz="4" w:space="0" w:color="auto"/>
                    <w:right w:val="single" w:sz="4" w:space="0" w:color="auto"/>
                  </w:tcBorders>
                </w:tcPr>
                <w:p w14:paraId="195C33D5" w14:textId="77777777" w:rsidR="00AF5C5F" w:rsidRDefault="00AF5C5F" w:rsidP="00AF5C5F">
                  <w:pPr>
                    <w:pStyle w:val="1252101"/>
                    <w:ind w:firstLine="0"/>
                  </w:pPr>
                  <w:r>
                    <w:rPr>
                      <w:rFonts w:hint="eastAsia"/>
                    </w:rPr>
                    <w:t>0</w:t>
                  </w:r>
                </w:p>
              </w:tc>
              <w:tc>
                <w:tcPr>
                  <w:tcW w:w="680" w:type="dxa"/>
                  <w:tcBorders>
                    <w:top w:val="single" w:sz="4" w:space="0" w:color="auto"/>
                    <w:left w:val="single" w:sz="4" w:space="0" w:color="auto"/>
                    <w:bottom w:val="single" w:sz="4" w:space="0" w:color="auto"/>
                    <w:right w:val="single" w:sz="4" w:space="0" w:color="auto"/>
                  </w:tcBorders>
                </w:tcPr>
                <w:p w14:paraId="013D38E4" w14:textId="77777777" w:rsidR="00AF5C5F" w:rsidRDefault="00AF5C5F" w:rsidP="00AF5C5F">
                  <w:pPr>
                    <w:pStyle w:val="1252101"/>
                    <w:ind w:firstLine="0"/>
                  </w:pPr>
                  <w:r>
                    <w:rPr>
                      <w:rFonts w:hint="eastAsia"/>
                    </w:rPr>
                    <w:t>0</w:t>
                  </w:r>
                </w:p>
              </w:tc>
              <w:tc>
                <w:tcPr>
                  <w:tcW w:w="681" w:type="dxa"/>
                  <w:tcBorders>
                    <w:top w:val="single" w:sz="4" w:space="0" w:color="auto"/>
                    <w:left w:val="single" w:sz="4" w:space="0" w:color="auto"/>
                    <w:bottom w:val="single" w:sz="4" w:space="0" w:color="auto"/>
                    <w:right w:val="single" w:sz="4" w:space="0" w:color="auto"/>
                  </w:tcBorders>
                </w:tcPr>
                <w:p w14:paraId="24BC3362" w14:textId="77777777" w:rsidR="00AF5C5F" w:rsidRDefault="00AF5C5F" w:rsidP="00AF5C5F">
                  <w:pPr>
                    <w:pStyle w:val="1252101"/>
                    <w:ind w:firstLine="0"/>
                  </w:pPr>
                  <w:r>
                    <w:rPr>
                      <w:rFonts w:hint="eastAsia"/>
                    </w:rPr>
                    <w:t>0.67</w:t>
                  </w:r>
                </w:p>
              </w:tc>
            </w:tr>
            <w:tr w:rsidR="00AF5C5F" w14:paraId="0DC00E43" w14:textId="77777777" w:rsidTr="00581EF8">
              <w:trPr>
                <w:jc w:val="center"/>
              </w:trPr>
              <w:tc>
                <w:tcPr>
                  <w:tcW w:w="680" w:type="dxa"/>
                  <w:tcBorders>
                    <w:right w:val="single" w:sz="4" w:space="0" w:color="auto"/>
                  </w:tcBorders>
                </w:tcPr>
                <w:p w14:paraId="5F2AAFE1" w14:textId="77777777" w:rsidR="00AF5C5F" w:rsidRDefault="00AF5C5F" w:rsidP="00AF5C5F">
                  <w:pPr>
                    <w:pStyle w:val="1252101"/>
                    <w:ind w:firstLine="0"/>
                  </w:pPr>
                  <w:r>
                    <w:t>c</w:t>
                  </w:r>
                </w:p>
              </w:tc>
              <w:tc>
                <w:tcPr>
                  <w:tcW w:w="680" w:type="dxa"/>
                  <w:tcBorders>
                    <w:top w:val="single" w:sz="4" w:space="0" w:color="auto"/>
                    <w:left w:val="single" w:sz="4" w:space="0" w:color="auto"/>
                    <w:bottom w:val="single" w:sz="4" w:space="0" w:color="auto"/>
                    <w:right w:val="single" w:sz="4" w:space="0" w:color="auto"/>
                  </w:tcBorders>
                </w:tcPr>
                <w:p w14:paraId="03AA3F55" w14:textId="77777777" w:rsidR="00AF5C5F" w:rsidRDefault="00AF5C5F" w:rsidP="00AF5C5F">
                  <w:pPr>
                    <w:pStyle w:val="1252101"/>
                    <w:ind w:firstLine="0"/>
                  </w:pPr>
                  <w:r>
                    <w:rPr>
                      <w:rFonts w:hint="eastAsia"/>
                    </w:rPr>
                    <w:t>0.67</w:t>
                  </w:r>
                </w:p>
              </w:tc>
              <w:tc>
                <w:tcPr>
                  <w:tcW w:w="681" w:type="dxa"/>
                  <w:tcBorders>
                    <w:top w:val="single" w:sz="4" w:space="0" w:color="auto"/>
                    <w:left w:val="single" w:sz="4" w:space="0" w:color="auto"/>
                    <w:bottom w:val="single" w:sz="4" w:space="0" w:color="auto"/>
                    <w:right w:val="single" w:sz="4" w:space="0" w:color="auto"/>
                  </w:tcBorders>
                </w:tcPr>
                <w:p w14:paraId="354C4545" w14:textId="77777777" w:rsidR="00AF5C5F" w:rsidRDefault="00AF5C5F" w:rsidP="00AF5C5F">
                  <w:pPr>
                    <w:pStyle w:val="1252101"/>
                    <w:ind w:firstLine="0"/>
                  </w:pPr>
                  <w:r>
                    <w:rPr>
                      <w:rFonts w:hint="eastAsia"/>
                    </w:rPr>
                    <w:t>0</w:t>
                  </w:r>
                </w:p>
              </w:tc>
              <w:tc>
                <w:tcPr>
                  <w:tcW w:w="680" w:type="dxa"/>
                  <w:tcBorders>
                    <w:top w:val="single" w:sz="4" w:space="0" w:color="auto"/>
                    <w:left w:val="single" w:sz="4" w:space="0" w:color="auto"/>
                    <w:bottom w:val="single" w:sz="4" w:space="0" w:color="auto"/>
                    <w:right w:val="single" w:sz="4" w:space="0" w:color="auto"/>
                  </w:tcBorders>
                </w:tcPr>
                <w:p w14:paraId="4A0A340B" w14:textId="77777777" w:rsidR="00AF5C5F" w:rsidRDefault="00AF5C5F" w:rsidP="00AF5C5F">
                  <w:pPr>
                    <w:pStyle w:val="1252101"/>
                    <w:ind w:firstLine="0"/>
                  </w:pPr>
                  <w:r>
                    <w:rPr>
                      <w:rFonts w:hint="eastAsia"/>
                    </w:rPr>
                    <w:t>0</w:t>
                  </w:r>
                </w:p>
              </w:tc>
              <w:tc>
                <w:tcPr>
                  <w:tcW w:w="681" w:type="dxa"/>
                  <w:tcBorders>
                    <w:top w:val="single" w:sz="4" w:space="0" w:color="auto"/>
                    <w:left w:val="single" w:sz="4" w:space="0" w:color="auto"/>
                    <w:bottom w:val="single" w:sz="4" w:space="0" w:color="auto"/>
                    <w:right w:val="single" w:sz="4" w:space="0" w:color="auto"/>
                  </w:tcBorders>
                </w:tcPr>
                <w:p w14:paraId="047B6AE2" w14:textId="77777777" w:rsidR="00AF5C5F" w:rsidRDefault="00AF5C5F" w:rsidP="00AF5C5F">
                  <w:pPr>
                    <w:pStyle w:val="1252101"/>
                    <w:ind w:firstLine="0"/>
                  </w:pPr>
                  <w:r>
                    <w:rPr>
                      <w:rFonts w:hint="eastAsia"/>
                    </w:rPr>
                    <w:t>0</w:t>
                  </w:r>
                </w:p>
              </w:tc>
            </w:tr>
            <w:tr w:rsidR="00AF5C5F" w14:paraId="0C9FE6BC" w14:textId="77777777" w:rsidTr="00581EF8">
              <w:trPr>
                <w:jc w:val="center"/>
              </w:trPr>
              <w:tc>
                <w:tcPr>
                  <w:tcW w:w="680" w:type="dxa"/>
                  <w:tcBorders>
                    <w:right w:val="single" w:sz="4" w:space="0" w:color="auto"/>
                  </w:tcBorders>
                </w:tcPr>
                <w:p w14:paraId="1BEFCF9F" w14:textId="77777777" w:rsidR="00AF5C5F" w:rsidRDefault="00AF5C5F" w:rsidP="00AF5C5F">
                  <w:pPr>
                    <w:pStyle w:val="1252101"/>
                    <w:ind w:firstLine="0"/>
                  </w:pPr>
                  <w:r>
                    <w:t>d</w:t>
                  </w:r>
                </w:p>
              </w:tc>
              <w:tc>
                <w:tcPr>
                  <w:tcW w:w="680" w:type="dxa"/>
                  <w:tcBorders>
                    <w:top w:val="single" w:sz="4" w:space="0" w:color="auto"/>
                    <w:left w:val="single" w:sz="4" w:space="0" w:color="auto"/>
                    <w:bottom w:val="single" w:sz="4" w:space="0" w:color="auto"/>
                    <w:right w:val="single" w:sz="4" w:space="0" w:color="auto"/>
                  </w:tcBorders>
                </w:tcPr>
                <w:p w14:paraId="59FCD1D7" w14:textId="77777777" w:rsidR="00AF5C5F" w:rsidRDefault="00AF5C5F" w:rsidP="00AF5C5F">
                  <w:pPr>
                    <w:pStyle w:val="1252101"/>
                    <w:ind w:firstLine="0"/>
                  </w:pPr>
                  <w:r>
                    <w:rPr>
                      <w:rFonts w:hint="eastAsia"/>
                    </w:rPr>
                    <w:t>1.34</w:t>
                  </w:r>
                </w:p>
              </w:tc>
              <w:tc>
                <w:tcPr>
                  <w:tcW w:w="681" w:type="dxa"/>
                  <w:tcBorders>
                    <w:top w:val="single" w:sz="4" w:space="0" w:color="auto"/>
                    <w:left w:val="single" w:sz="4" w:space="0" w:color="auto"/>
                    <w:bottom w:val="single" w:sz="4" w:space="0" w:color="auto"/>
                    <w:right w:val="single" w:sz="4" w:space="0" w:color="auto"/>
                  </w:tcBorders>
                </w:tcPr>
                <w:p w14:paraId="530AFF18" w14:textId="77777777" w:rsidR="00AF5C5F" w:rsidRDefault="00AF5C5F" w:rsidP="00AF5C5F">
                  <w:pPr>
                    <w:pStyle w:val="1252101"/>
                    <w:ind w:firstLine="0"/>
                  </w:pPr>
                  <w:r>
                    <w:rPr>
                      <w:rFonts w:hint="eastAsia"/>
                    </w:rPr>
                    <w:t>0.67</w:t>
                  </w:r>
                </w:p>
              </w:tc>
              <w:tc>
                <w:tcPr>
                  <w:tcW w:w="680" w:type="dxa"/>
                  <w:tcBorders>
                    <w:top w:val="single" w:sz="4" w:space="0" w:color="auto"/>
                    <w:left w:val="single" w:sz="4" w:space="0" w:color="auto"/>
                    <w:bottom w:val="single" w:sz="4" w:space="0" w:color="auto"/>
                    <w:right w:val="single" w:sz="4" w:space="0" w:color="auto"/>
                  </w:tcBorders>
                </w:tcPr>
                <w:p w14:paraId="67E91B53" w14:textId="77777777" w:rsidR="00AF5C5F" w:rsidRDefault="00AF5C5F" w:rsidP="00AF5C5F">
                  <w:pPr>
                    <w:pStyle w:val="1252101"/>
                    <w:ind w:firstLine="0"/>
                  </w:pPr>
                  <w:r>
                    <w:rPr>
                      <w:rFonts w:hint="eastAsia"/>
                    </w:rPr>
                    <w:t>0</w:t>
                  </w:r>
                </w:p>
              </w:tc>
              <w:tc>
                <w:tcPr>
                  <w:tcW w:w="681" w:type="dxa"/>
                  <w:tcBorders>
                    <w:top w:val="single" w:sz="4" w:space="0" w:color="auto"/>
                    <w:left w:val="single" w:sz="4" w:space="0" w:color="auto"/>
                    <w:bottom w:val="single" w:sz="4" w:space="0" w:color="auto"/>
                    <w:right w:val="single" w:sz="4" w:space="0" w:color="auto"/>
                  </w:tcBorders>
                </w:tcPr>
                <w:p w14:paraId="74CA36A9" w14:textId="77777777" w:rsidR="00AF5C5F" w:rsidRDefault="00AF5C5F" w:rsidP="00AF5C5F">
                  <w:pPr>
                    <w:pStyle w:val="1252101"/>
                    <w:ind w:firstLine="0"/>
                  </w:pPr>
                  <w:r>
                    <w:rPr>
                      <w:rFonts w:hint="eastAsia"/>
                    </w:rPr>
                    <w:t>0</w:t>
                  </w:r>
                </w:p>
              </w:tc>
            </w:tr>
          </w:tbl>
          <w:p w14:paraId="721BDFC3" w14:textId="77777777" w:rsidR="00AF5C5F" w:rsidRDefault="00AF5C5F" w:rsidP="00723DFB">
            <w:pPr>
              <w:pStyle w:val="1252101"/>
              <w:ind w:firstLine="0"/>
            </w:pPr>
          </w:p>
        </w:tc>
      </w:tr>
    </w:tbl>
    <w:p w14:paraId="24DE4AE9" w14:textId="308C3382" w:rsidR="00261EFC" w:rsidRDefault="00261EFC" w:rsidP="000C0DA0">
      <w:pPr>
        <w:pStyle w:val="3"/>
      </w:pPr>
      <w:bookmarkStart w:id="105" w:name="_Toc441500584"/>
      <w:r>
        <w:rPr>
          <w:rFonts w:hint="eastAsia"/>
        </w:rPr>
        <w:t>时间</w:t>
      </w:r>
      <w:r>
        <w:t>序列的索引</w:t>
      </w:r>
      <w:bookmarkEnd w:id="105"/>
    </w:p>
    <w:p w14:paraId="71B7CF94" w14:textId="77777777" w:rsidR="005E3335" w:rsidRDefault="005E3335" w:rsidP="00E8436C">
      <w:pPr>
        <w:pStyle w:val="1252101"/>
      </w:pPr>
      <w:r>
        <w:rPr>
          <w:rFonts w:hint="eastAsia"/>
        </w:rPr>
        <w:t>时间序列数据库包含的数据量通常非常庞大。为了提高查找的效率需要对被查找的</w:t>
      </w:r>
      <w:r>
        <w:rPr>
          <w:rFonts w:hint="eastAsia"/>
        </w:rPr>
        <w:lastRenderedPageBreak/>
        <w:t>时间序列建立索引。索引技术的关键问题是如何划分数据空间，以及如何根据划分方法将数据组织起来。</w:t>
      </w:r>
    </w:p>
    <w:p w14:paraId="0BA1D166" w14:textId="335619EF" w:rsidR="005E3335" w:rsidRDefault="005E3335" w:rsidP="00E8436C">
      <w:pPr>
        <w:pStyle w:val="1252101"/>
      </w:pPr>
      <w:r>
        <w:rPr>
          <w:rFonts w:hint="eastAsia"/>
        </w:rPr>
        <w:t>索引的组织很大程度上依赖于相似性度量，即时间序列之间的距离。欧氏距离是最常见的时间序列相似性度量</w:t>
      </w:r>
      <w:r w:rsidR="00CA19FB">
        <w:rPr>
          <w:rFonts w:hint="eastAsia"/>
        </w:rPr>
        <w:t>方法</w:t>
      </w:r>
      <w:r w:rsidR="00E8436C">
        <w:rPr>
          <w:rFonts w:hint="eastAsia"/>
        </w:rPr>
        <w:t>。</w:t>
      </w:r>
      <w:r>
        <w:rPr>
          <w:rFonts w:hint="eastAsia"/>
        </w:rPr>
        <w:t>本文将主要讨论与欧氏距离有关的时间序列索引。</w:t>
      </w:r>
    </w:p>
    <w:p w14:paraId="230BC71A" w14:textId="77777777" w:rsidR="00497DD8" w:rsidRDefault="007C6A4A" w:rsidP="00E8436C">
      <w:pPr>
        <w:pStyle w:val="1252101"/>
      </w:pPr>
      <w:r>
        <w:rPr>
          <w:rFonts w:hint="eastAsia"/>
        </w:rPr>
        <w:t>对</w:t>
      </w:r>
      <w:r w:rsidR="00F02764">
        <w:t>时间序列</w:t>
      </w:r>
      <w:r>
        <w:t>进行</w:t>
      </w:r>
      <w:r w:rsidR="00F02764">
        <w:t>索引</w:t>
      </w:r>
      <w:r>
        <w:t>一般需要经过两个步骤，即近似与索引。</w:t>
      </w:r>
    </w:p>
    <w:p w14:paraId="16871FAF" w14:textId="4E1D60BD" w:rsidR="00497DD8" w:rsidRDefault="00471943" w:rsidP="00331AD7">
      <w:pPr>
        <w:pStyle w:val="1252101"/>
        <w:ind w:left="567" w:hanging="567"/>
      </w:pPr>
      <w:r>
        <w:t>（</w:t>
      </w:r>
      <w:r>
        <w:t>1</w:t>
      </w:r>
      <w:r>
        <w:t>）</w:t>
      </w:r>
      <w:r w:rsidR="00F66671">
        <w:rPr>
          <w:rFonts w:hint="eastAsia"/>
        </w:rPr>
        <w:t>首先对时间序列进行近似表达。</w:t>
      </w:r>
      <w:r w:rsidR="007C6A4A">
        <w:t>由于时间序列数据库的规模通常非常</w:t>
      </w:r>
      <w:r w:rsidR="007C6A4A">
        <w:rPr>
          <w:rFonts w:hint="eastAsia"/>
        </w:rPr>
        <w:t>巨大，且时间序列分析经常获取数个形态相似的时间序列，</w:t>
      </w:r>
      <w:r w:rsidR="00490123">
        <w:rPr>
          <w:rFonts w:hint="eastAsia"/>
        </w:rPr>
        <w:t>所以</w:t>
      </w:r>
      <w:r w:rsidR="007C6A4A">
        <w:rPr>
          <w:rFonts w:hint="eastAsia"/>
        </w:rPr>
        <w:t>直接对每一个时间序列进行索引在计算及存储资源方面是缺乏效率的，也是不必要的</w:t>
      </w:r>
      <w:r w:rsidR="00490123">
        <w:rPr>
          <w:rFonts w:hint="eastAsia"/>
        </w:rPr>
        <w:t>。</w:t>
      </w:r>
      <w:r w:rsidR="007C6A4A">
        <w:rPr>
          <w:rFonts w:hint="eastAsia"/>
        </w:rPr>
        <w:t>为提高效率，需要</w:t>
      </w:r>
      <w:r w:rsidR="007C6A4A">
        <w:t>使用时间序列近似表达方法对时间序列进行降维表</w:t>
      </w:r>
      <w:r w:rsidR="00946789">
        <w:t>达</w:t>
      </w:r>
      <w:r w:rsidR="002A30ED">
        <w:t>，使形态相似的时间序列可以作为一组时间序列被索引</w:t>
      </w:r>
      <w:r w:rsidR="001D065E">
        <w:rPr>
          <w:rFonts w:hint="eastAsia"/>
        </w:rPr>
        <w:t>，同时降低“维度灾难”发生的可能性</w:t>
      </w:r>
      <w:r w:rsidR="002A30ED">
        <w:t>。</w:t>
      </w:r>
    </w:p>
    <w:p w14:paraId="5FC254E1" w14:textId="3351B0EB" w:rsidR="00F02764" w:rsidRDefault="00471943" w:rsidP="00331AD7">
      <w:pPr>
        <w:pStyle w:val="1252101"/>
        <w:ind w:left="567" w:hanging="567"/>
      </w:pPr>
      <w:r>
        <w:t>（</w:t>
      </w:r>
      <w:r>
        <w:t>2</w:t>
      </w:r>
      <w:r>
        <w:t>）</w:t>
      </w:r>
      <w:r w:rsidR="001D065E">
        <w:t>随后，</w:t>
      </w:r>
      <w:r w:rsidR="00497DD8">
        <w:t>使用现有的索引方式对经过降维表达的时间序列进行索引。</w:t>
      </w:r>
      <w:r w:rsidR="0090253F">
        <w:t>索引为时间序列分析提供最近邻搜索、范围搜索等服务。</w:t>
      </w:r>
      <w:r w:rsidR="00A636D2">
        <w:t>假设给定一个时间序列集合</w:t>
      </w:r>
      <m:oMath>
        <m:r>
          <m:rPr>
            <m:sty m:val="p"/>
          </m:rPr>
          <w:rPr>
            <w:rFonts w:ascii="Cambria Math" w:hAnsi="Cambria Math"/>
            <w:color w:val="FFFFFF" w:themeColor="background1"/>
            <w14:textOutline w14:w="9525" w14:cap="rnd" w14:cmpd="sng" w14:algn="ctr">
              <w14:solidFill>
                <w14:srgbClr w14:val="000000"/>
              </w14:solidFill>
              <w14:prstDash w14:val="solid"/>
              <w14:bevel/>
            </w14:textOutline>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m:t>
            </m:r>
          </m:e>
        </m:d>
      </m:oMath>
      <w:r w:rsidR="00A636D2">
        <w:t>，一个实数</w:t>
      </w:r>
      <w:r w:rsidR="00A636D2">
        <w:t>r</w:t>
      </w:r>
      <w:r w:rsidR="00A636D2">
        <w:t>与一个待查询时间序列</w:t>
      </w:r>
      <w:r w:rsidR="00A636D2">
        <w:t>V</w:t>
      </w:r>
      <w:r w:rsidR="00A636D2">
        <w:t>，最近邻搜索问题要求在</w:t>
      </w:r>
      <m:oMath>
        <m:r>
          <m:rPr>
            <m:sty m:val="p"/>
          </m:rPr>
          <w:rPr>
            <w:rFonts w:ascii="Cambria Math" w:hAnsi="Cambria Math"/>
            <w:color w:val="FFFFFF" w:themeColor="background1"/>
            <w14:textOutline w14:w="9525" w14:cap="rnd" w14:cmpd="sng" w14:algn="ctr">
              <w14:solidFill>
                <w14:srgbClr w14:val="000000"/>
              </w14:solidFill>
              <w14:prstDash w14:val="solid"/>
              <w14:bevel/>
            </w14:textOutline>
          </w:rPr>
          <m:t>T</m:t>
        </m:r>
      </m:oMath>
      <w:r w:rsidR="00A636D2">
        <w:t>中寻找与</w:t>
      </w:r>
      <w:r w:rsidR="00A636D2">
        <w:rPr>
          <w:rFonts w:hint="eastAsia"/>
        </w:rPr>
        <w:t>V</w:t>
      </w:r>
      <w:r w:rsidR="00A636D2">
        <w:rPr>
          <w:rFonts w:hint="eastAsia"/>
        </w:rPr>
        <w:t>最相似（即距离最小）的时间序列，而范围搜索要求在</w:t>
      </w:r>
      <m:oMath>
        <m:r>
          <m:rPr>
            <m:sty m:val="p"/>
          </m:rPr>
          <w:rPr>
            <w:rFonts w:ascii="Cambria Math" w:hAnsi="Cambria Math"/>
            <w:color w:val="FFFFFF" w:themeColor="background1"/>
            <w14:textOutline w14:w="9525" w14:cap="rnd" w14:cmpd="sng" w14:algn="ctr">
              <w14:solidFill>
                <w14:srgbClr w14:val="000000"/>
              </w14:solidFill>
              <w14:prstDash w14:val="solid"/>
              <w14:bevel/>
            </w14:textOutline>
          </w:rPr>
          <m:t>T</m:t>
        </m:r>
      </m:oMath>
      <w:r w:rsidR="00A636D2">
        <w:rPr>
          <w:rFonts w:hint="eastAsia"/>
        </w:rPr>
        <w:t>中寻找与</w:t>
      </w:r>
      <w:r w:rsidR="00A636D2">
        <w:rPr>
          <w:rFonts w:hint="eastAsia"/>
        </w:rPr>
        <w:t>V</w:t>
      </w:r>
      <w:r w:rsidR="00A636D2">
        <w:rPr>
          <w:rFonts w:hint="eastAsia"/>
        </w:rPr>
        <w:t>足够相似（最大距离不超过</w:t>
      </w:r>
      <w:r w:rsidR="00A636D2">
        <w:rPr>
          <w:rFonts w:hint="eastAsia"/>
        </w:rPr>
        <w:t>r</w:t>
      </w:r>
      <w:r w:rsidR="00A636D2">
        <w:rPr>
          <w:rFonts w:hint="eastAsia"/>
        </w:rPr>
        <w:t>）的时间序列。</w:t>
      </w:r>
      <w:r w:rsidR="00A636D2">
        <w:t>常</w:t>
      </w:r>
      <w:r w:rsidR="0090253F">
        <w:t>见的索引</w:t>
      </w:r>
      <w:r w:rsidR="00F02764">
        <w:t>方式可以分为空间索引与前缀索引两类。</w:t>
      </w:r>
    </w:p>
    <w:p w14:paraId="50CE39DB" w14:textId="47A3F423" w:rsidR="00F02764" w:rsidRDefault="00331AD7" w:rsidP="00331AD7">
      <w:pPr>
        <w:pStyle w:val="1252101"/>
        <w:ind w:left="993" w:hanging="567"/>
      </w:pPr>
      <w:r>
        <w:t>（</w:t>
      </w:r>
      <w:r>
        <w:t>a</w:t>
      </w:r>
      <w:r>
        <w:t>）</w:t>
      </w:r>
      <w:r w:rsidR="00F02764">
        <w:t>空间索引是指依据空间对象的位置和形状或空间对象之间的某种空间关系，按一定顺序排列的一种数据结构，其中包含空间对象的概要信息。</w:t>
      </w:r>
      <w:r w:rsidR="004C2073">
        <w:rPr>
          <w:rFonts w:hint="eastAsia"/>
        </w:rPr>
        <w:t>从大的方面分，空间数据索引技术可分为树结构（包括</w:t>
      </w:r>
      <w:r w:rsidR="004C2073">
        <w:rPr>
          <w:rFonts w:hint="eastAsia"/>
        </w:rPr>
        <w:t>R</w:t>
      </w:r>
      <w:r w:rsidR="004C2073">
        <w:rPr>
          <w:rFonts w:hint="eastAsia"/>
        </w:rPr>
        <w:t>树</w:t>
      </w:r>
      <w:r w:rsidR="0083337E">
        <w:fldChar w:fldCharType="begin"/>
      </w:r>
      <w:r w:rsidR="0083337E">
        <w:instrText xml:space="preserve"> </w:instrText>
      </w:r>
      <w:r w:rsidR="0083337E">
        <w:rPr>
          <w:rFonts w:hint="eastAsia"/>
        </w:rPr>
        <w:instrText>REF _Ref425588807 \r \h</w:instrText>
      </w:r>
      <w:r w:rsidR="0083337E">
        <w:instrText xml:space="preserve"> </w:instrText>
      </w:r>
      <w:r w:rsidR="0083337E">
        <w:fldChar w:fldCharType="separate"/>
      </w:r>
      <w:r w:rsidR="006E4B4A">
        <w:t>[39]</w:t>
      </w:r>
      <w:r w:rsidR="0083337E">
        <w:fldChar w:fldCharType="end"/>
      </w:r>
      <w:r w:rsidR="004C2073">
        <w:rPr>
          <w:rFonts w:hint="eastAsia"/>
        </w:rPr>
        <w:t>、</w:t>
      </w:r>
      <w:r w:rsidR="004C2073">
        <w:rPr>
          <w:rFonts w:hint="eastAsia"/>
        </w:rPr>
        <w:t>K-D</w:t>
      </w:r>
      <w:r w:rsidR="004C2073">
        <w:rPr>
          <w:rFonts w:hint="eastAsia"/>
        </w:rPr>
        <w:t>树、四叉树）和网格文件两类。时间序列索引的一种方法就是直接采用这些空间索引技术</w:t>
      </w:r>
      <w:r w:rsidR="0083337E">
        <w:fldChar w:fldCharType="begin"/>
      </w:r>
      <w:r w:rsidR="0083337E">
        <w:instrText xml:space="preserve"> </w:instrText>
      </w:r>
      <w:r w:rsidR="0083337E">
        <w:rPr>
          <w:rFonts w:hint="eastAsia"/>
        </w:rPr>
        <w:instrText>REF _Ref425497247 \r \h</w:instrText>
      </w:r>
      <w:r w:rsidR="0083337E">
        <w:instrText xml:space="preserve"> </w:instrText>
      </w:r>
      <w:r w:rsidR="0083337E">
        <w:fldChar w:fldCharType="separate"/>
      </w:r>
      <w:r w:rsidR="006E4B4A">
        <w:t>[30]</w:t>
      </w:r>
      <w:r w:rsidR="0083337E">
        <w:fldChar w:fldCharType="end"/>
      </w:r>
      <w:r w:rsidR="004C2073">
        <w:rPr>
          <w:rFonts w:hint="eastAsia"/>
        </w:rPr>
        <w:t>。</w:t>
      </w:r>
    </w:p>
    <w:p w14:paraId="7A13D5B3" w14:textId="2E8D35D4" w:rsidR="00331AD7" w:rsidRDefault="00331AD7" w:rsidP="00331AD7">
      <w:pPr>
        <w:pStyle w:val="1252101"/>
        <w:ind w:left="993" w:hanging="567"/>
      </w:pPr>
      <w:r>
        <w:rPr>
          <w:rFonts w:hint="eastAsia"/>
        </w:rPr>
        <w:t>（</w:t>
      </w:r>
      <w:r>
        <w:rPr>
          <w:rFonts w:hint="eastAsia"/>
        </w:rPr>
        <w:t>b</w:t>
      </w:r>
      <w:r>
        <w:rPr>
          <w:rFonts w:hint="eastAsia"/>
        </w:rPr>
        <w:t>）</w:t>
      </w:r>
      <w:r w:rsidR="004F5939">
        <w:rPr>
          <w:rFonts w:hint="eastAsia"/>
        </w:rPr>
        <w:t>时间序列的</w:t>
      </w:r>
      <w:r>
        <w:rPr>
          <w:rFonts w:hint="eastAsia"/>
        </w:rPr>
        <w:t>前缀树索引</w:t>
      </w:r>
      <w:r w:rsidR="006A0247">
        <w:rPr>
          <w:rFonts w:hint="eastAsia"/>
        </w:rPr>
        <w:t>是特指适用于符号化近似表达方法的索引方式。</w:t>
      </w:r>
      <w:r w:rsidR="004F5939">
        <w:rPr>
          <w:rFonts w:hint="eastAsia"/>
        </w:rPr>
        <w:t>前缀树将拥有相同前缀的近似表达组织在同一节点下，以达到将相似时间序列组织在一起的目的。</w:t>
      </w:r>
      <w:r w:rsidR="006A0247">
        <w:rPr>
          <w:rFonts w:hint="eastAsia"/>
        </w:rPr>
        <w:t>使用前缀树的动机是</w:t>
      </w:r>
      <w:r w:rsidR="006A0247" w:rsidRPr="006A0247">
        <w:rPr>
          <w:rFonts w:hint="eastAsia"/>
        </w:rPr>
        <w:t>：利用字符串的公共前缀来减少查询时间，最大限度地减少无谓的</w:t>
      </w:r>
      <w:r w:rsidR="00FA781D">
        <w:rPr>
          <w:rFonts w:hint="eastAsia"/>
        </w:rPr>
        <w:t>时间序列之间的距离的比较。</w:t>
      </w:r>
      <w:r w:rsidR="0062713A">
        <w:rPr>
          <w:rFonts w:hint="eastAsia"/>
        </w:rPr>
        <w:t>不同的符号近似方法可以组织出不同的前缀树</w:t>
      </w:r>
      <w:r w:rsidR="00D20FBF">
        <w:fldChar w:fldCharType="begin"/>
      </w:r>
      <w:r w:rsidR="00D20FBF">
        <w:instrText xml:space="preserve"> </w:instrText>
      </w:r>
      <w:r w:rsidR="00D20FBF">
        <w:rPr>
          <w:rFonts w:hint="eastAsia"/>
        </w:rPr>
        <w:instrText>REF _Ref425590191 \r \h</w:instrText>
      </w:r>
      <w:r w:rsidR="00D20FBF">
        <w:instrText xml:space="preserve"> </w:instrText>
      </w:r>
      <w:r w:rsidR="00D20FBF">
        <w:fldChar w:fldCharType="separate"/>
      </w:r>
      <w:r w:rsidR="006E4B4A">
        <w:t>[40]</w:t>
      </w:r>
      <w:r w:rsidR="00D20FBF">
        <w:fldChar w:fldCharType="end"/>
      </w:r>
      <w:r w:rsidR="00D20FBF">
        <w:fldChar w:fldCharType="begin"/>
      </w:r>
      <w:r w:rsidR="00D20FBF">
        <w:instrText xml:space="preserve"> REF _Ref425590193 \r \h </w:instrText>
      </w:r>
      <w:r w:rsidR="00D20FBF">
        <w:fldChar w:fldCharType="separate"/>
      </w:r>
      <w:r w:rsidR="006E4B4A">
        <w:t>[41]</w:t>
      </w:r>
      <w:r w:rsidR="00D20FBF">
        <w:fldChar w:fldCharType="end"/>
      </w:r>
      <w:r w:rsidR="0062713A">
        <w:rPr>
          <w:rFonts w:hint="eastAsia"/>
        </w:rPr>
        <w:t>，本文</w:t>
      </w:r>
      <w:r w:rsidR="00D20FBF">
        <w:rPr>
          <w:rFonts w:hint="eastAsia"/>
        </w:rPr>
        <w:t>将主要介绍</w:t>
      </w:r>
      <w:r w:rsidR="0062713A">
        <w:rPr>
          <w:rFonts w:hint="eastAsia"/>
        </w:rPr>
        <w:t>具有代表性的</w:t>
      </w:r>
      <w:r w:rsidR="0062713A">
        <w:rPr>
          <w:rFonts w:hint="eastAsia"/>
        </w:rPr>
        <w:t>Trie</w:t>
      </w:r>
      <w:r w:rsidR="0062713A">
        <w:rPr>
          <w:rFonts w:hint="eastAsia"/>
        </w:rPr>
        <w:t>索引</w:t>
      </w:r>
      <w:r w:rsidR="00D20FBF">
        <w:fldChar w:fldCharType="begin"/>
      </w:r>
      <w:r w:rsidR="00D20FBF">
        <w:instrText xml:space="preserve"> </w:instrText>
      </w:r>
      <w:r w:rsidR="00D20FBF">
        <w:rPr>
          <w:rFonts w:hint="eastAsia"/>
        </w:rPr>
        <w:instrText>REF _Ref425174136 \r \h</w:instrText>
      </w:r>
      <w:r w:rsidR="00D20FBF">
        <w:instrText xml:space="preserve"> </w:instrText>
      </w:r>
      <w:r w:rsidR="00D20FBF">
        <w:fldChar w:fldCharType="separate"/>
      </w:r>
      <w:r w:rsidR="006E4B4A">
        <w:t>[15]</w:t>
      </w:r>
      <w:r w:rsidR="00D20FBF">
        <w:fldChar w:fldCharType="end"/>
      </w:r>
      <w:r w:rsidR="0062713A">
        <w:rPr>
          <w:rFonts w:hint="eastAsia"/>
        </w:rPr>
        <w:t>以及</w:t>
      </w:r>
      <w:r w:rsidR="0062713A">
        <w:rPr>
          <w:rFonts w:hint="eastAsia"/>
        </w:rPr>
        <w:t>i</w:t>
      </w:r>
      <w:r w:rsidR="0062713A">
        <w:t>SAX</w:t>
      </w:r>
      <w:r w:rsidR="0062713A">
        <w:t>索引</w:t>
      </w:r>
      <w:r w:rsidR="00D20FBF">
        <w:fldChar w:fldCharType="begin"/>
      </w:r>
      <w:r w:rsidR="00D20FBF">
        <w:instrText xml:space="preserve"> REF _Ref425590232 \r \h </w:instrText>
      </w:r>
      <w:r w:rsidR="00D20FBF">
        <w:fldChar w:fldCharType="separate"/>
      </w:r>
      <w:r w:rsidR="006E4B4A">
        <w:t>[42]</w:t>
      </w:r>
      <w:r w:rsidR="00D20FBF">
        <w:fldChar w:fldCharType="end"/>
      </w:r>
      <w:r w:rsidR="00D20FBF">
        <w:fldChar w:fldCharType="begin"/>
      </w:r>
      <w:r w:rsidR="00D20FBF">
        <w:instrText xml:space="preserve"> REF _Ref425590236 \r \h </w:instrText>
      </w:r>
      <w:r w:rsidR="00D20FBF">
        <w:fldChar w:fldCharType="separate"/>
      </w:r>
      <w:r w:rsidR="006E4B4A">
        <w:t>[43]</w:t>
      </w:r>
      <w:r w:rsidR="00D20FBF">
        <w:fldChar w:fldCharType="end"/>
      </w:r>
      <w:r w:rsidR="0062713A">
        <w:t>。</w:t>
      </w:r>
    </w:p>
    <w:p w14:paraId="2C175657" w14:textId="5D0F6F09" w:rsidR="00C421B1" w:rsidRDefault="00C421B1" w:rsidP="000C0DA0">
      <w:pPr>
        <w:pStyle w:val="4"/>
      </w:pPr>
      <w:r>
        <w:lastRenderedPageBreak/>
        <w:t>Trie</w:t>
      </w:r>
      <w:r w:rsidR="000555B8">
        <w:t>索引</w:t>
      </w:r>
    </w:p>
    <w:p w14:paraId="3F6CE87F" w14:textId="06FA6ED7" w:rsidR="00751478" w:rsidRDefault="00064AB2" w:rsidP="00751478">
      <w:pPr>
        <w:pStyle w:val="1252101"/>
      </w:pPr>
      <w:r>
        <w:rPr>
          <w:rFonts w:hint="eastAsia"/>
        </w:rPr>
        <w:t>时间序列异常前缀树</w:t>
      </w:r>
      <w:r>
        <w:rPr>
          <w:rFonts w:hint="eastAsia"/>
        </w:rPr>
        <w:t>T</w:t>
      </w:r>
      <w:r>
        <w:t>rie</w:t>
      </w:r>
      <w:r>
        <w:t>是由</w:t>
      </w:r>
      <w:r>
        <w:t>Keogh</w:t>
      </w:r>
      <w:r>
        <w:t>等人</w:t>
      </w:r>
      <w:r>
        <w:fldChar w:fldCharType="begin"/>
      </w:r>
      <w:r>
        <w:instrText xml:space="preserve"> </w:instrText>
      </w:r>
      <w:r>
        <w:rPr>
          <w:rFonts w:hint="eastAsia"/>
        </w:rPr>
        <w:instrText>REF _Ref425174136 \r \h</w:instrText>
      </w:r>
      <w:r>
        <w:instrText xml:space="preserve"> </w:instrText>
      </w:r>
      <w:r>
        <w:fldChar w:fldCharType="separate"/>
      </w:r>
      <w:r w:rsidR="006E4B4A">
        <w:t>[15]</w:t>
      </w:r>
      <w:r>
        <w:fldChar w:fldCharType="end"/>
      </w:r>
      <w:r>
        <w:t>提出的专用</w:t>
      </w:r>
      <w:r>
        <w:rPr>
          <w:rFonts w:hint="eastAsia"/>
        </w:rPr>
        <w:t>于时间序列的</w:t>
      </w:r>
      <w:r>
        <w:t>索引方法。</w:t>
      </w:r>
      <w:r>
        <w:rPr>
          <w:rFonts w:hint="eastAsia"/>
        </w:rPr>
        <w:t>T</w:t>
      </w:r>
      <w:r>
        <w:t>rie</w:t>
      </w:r>
      <w:r w:rsidR="00346E5B">
        <w:t>首先要求把时间序列转换成</w:t>
      </w:r>
      <w:r w:rsidR="00346E5B">
        <w:rPr>
          <w:rFonts w:hint="eastAsia"/>
        </w:rPr>
        <w:t>SAX</w:t>
      </w:r>
      <w:r w:rsidR="00346E5B">
        <w:rPr>
          <w:rFonts w:hint="eastAsia"/>
        </w:rPr>
        <w:t>近似表示，然后</w:t>
      </w:r>
      <w:r>
        <w:t>把</w:t>
      </w:r>
      <w:r>
        <w:rPr>
          <w:rFonts w:hint="eastAsia"/>
        </w:rPr>
        <w:t>拥有相同前缀的</w:t>
      </w:r>
      <w:r>
        <w:rPr>
          <w:rFonts w:hint="eastAsia"/>
        </w:rPr>
        <w:t>SAX</w:t>
      </w:r>
      <w:r w:rsidR="00511171">
        <w:rPr>
          <w:rFonts w:hint="eastAsia"/>
        </w:rPr>
        <w:t>表示组织在同一节点下</w:t>
      </w:r>
      <w:r>
        <w:rPr>
          <w:rFonts w:hint="eastAsia"/>
        </w:rPr>
        <w:t>，从而达到把相似时间序列组织在一起进行索引的目的。</w:t>
      </w:r>
      <w:r w:rsidR="00346E5B">
        <w:fldChar w:fldCharType="begin"/>
      </w:r>
      <w:r w:rsidR="00346E5B">
        <w:instrText xml:space="preserve"> </w:instrText>
      </w:r>
      <w:r w:rsidR="00346E5B">
        <w:rPr>
          <w:rFonts w:hint="eastAsia"/>
        </w:rPr>
        <w:instrText>REF _Ref425594954 \r \h</w:instrText>
      </w:r>
      <w:r w:rsidR="00346E5B">
        <w:instrText xml:space="preserve"> </w:instrText>
      </w:r>
      <w:r w:rsidR="00346E5B">
        <w:fldChar w:fldCharType="separate"/>
      </w:r>
      <w:r w:rsidR="006E4B4A">
        <w:rPr>
          <w:rFonts w:hint="eastAsia"/>
        </w:rPr>
        <w:t>图</w:t>
      </w:r>
      <w:r w:rsidR="006E4B4A">
        <w:rPr>
          <w:rFonts w:hint="eastAsia"/>
        </w:rPr>
        <w:t xml:space="preserve"> 2-2</w:t>
      </w:r>
      <w:r w:rsidR="00346E5B">
        <w:fldChar w:fldCharType="end"/>
      </w:r>
      <w:r>
        <w:rPr>
          <w:rFonts w:hint="eastAsia"/>
        </w:rPr>
        <w:t>展示了</w:t>
      </w:r>
      <w:r>
        <w:rPr>
          <w:rFonts w:hint="eastAsia"/>
        </w:rPr>
        <w:t>T</w:t>
      </w:r>
      <w:r>
        <w:t>rie</w:t>
      </w:r>
      <w:r>
        <w:t>的一个例子。</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F5C5F" w14:paraId="582B267F" w14:textId="77777777" w:rsidTr="00AF5C5F">
        <w:trPr>
          <w:cantSplit/>
        </w:trPr>
        <w:tc>
          <w:tcPr>
            <w:tcW w:w="9060" w:type="dxa"/>
          </w:tcPr>
          <w:p w14:paraId="69FAB158" w14:textId="77777777" w:rsidR="00AF5C5F" w:rsidRDefault="00AF5C5F" w:rsidP="00AF5C5F">
            <w:pPr>
              <w:pStyle w:val="1252101"/>
              <w:ind w:firstLine="0"/>
              <w:jc w:val="center"/>
              <w:rPr>
                <w:noProof/>
              </w:rPr>
            </w:pPr>
            <w:r>
              <w:rPr>
                <w:noProof/>
              </w:rPr>
              <w:drawing>
                <wp:inline distT="0" distB="0" distL="0" distR="0" wp14:anchorId="4E7F52D1" wp14:editId="0598F518">
                  <wp:extent cx="2647950" cy="28158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73" t="6727" r="37533" b="6321"/>
                          <a:stretch/>
                        </pic:blipFill>
                        <pic:spPr bwMode="auto">
                          <a:xfrm>
                            <a:off x="0" y="0"/>
                            <a:ext cx="2649063" cy="2817024"/>
                          </a:xfrm>
                          <a:prstGeom prst="rect">
                            <a:avLst/>
                          </a:prstGeom>
                          <a:ln>
                            <a:noFill/>
                          </a:ln>
                          <a:extLst>
                            <a:ext uri="{53640926-AAD7-44D8-BBD7-CCE9431645EC}">
                              <a14:shadowObscured xmlns:a14="http://schemas.microsoft.com/office/drawing/2010/main"/>
                            </a:ext>
                          </a:extLst>
                        </pic:spPr>
                      </pic:pic>
                    </a:graphicData>
                  </a:graphic>
                </wp:inline>
              </w:drawing>
            </w:r>
          </w:p>
          <w:p w14:paraId="51726857" w14:textId="77777777" w:rsidR="00AF5C5F" w:rsidRPr="00FC376F" w:rsidRDefault="00AF5C5F" w:rsidP="00AF5C5F">
            <w:pPr>
              <w:pStyle w:val="5"/>
              <w:spacing w:before="156"/>
            </w:pPr>
            <w:bookmarkStart w:id="106" w:name="_Ref425594954"/>
            <w:r>
              <w:rPr>
                <w:rFonts w:hint="eastAsia"/>
              </w:rPr>
              <w:t>时间序列前缀树的例子</w:t>
            </w:r>
            <w:r>
              <w:fldChar w:fldCharType="begin"/>
            </w:r>
            <w:r>
              <w:instrText xml:space="preserve"> </w:instrText>
            </w:r>
            <w:r>
              <w:rPr>
                <w:rFonts w:hint="eastAsia"/>
              </w:rPr>
              <w:instrText>REF _Ref425174136 \r \h</w:instrText>
            </w:r>
            <w:r>
              <w:instrText xml:space="preserve"> </w:instrText>
            </w:r>
            <w:r>
              <w:fldChar w:fldCharType="separate"/>
            </w:r>
            <w:r w:rsidR="006E4B4A">
              <w:t>[15]</w:t>
            </w:r>
            <w:r>
              <w:fldChar w:fldCharType="end"/>
            </w:r>
            <w:bookmarkEnd w:id="106"/>
          </w:p>
          <w:p w14:paraId="4C619F5A" w14:textId="78D1F109" w:rsidR="00AF5C5F" w:rsidRPr="00AF5C5F" w:rsidRDefault="00AF5C5F" w:rsidP="00AF5C5F">
            <w:pPr>
              <w:pStyle w:val="6"/>
              <w:spacing w:after="312"/>
            </w:pPr>
            <w:r>
              <w:t xml:space="preserve">A simple example of time series trie index </w:t>
            </w:r>
            <w:r>
              <w:fldChar w:fldCharType="begin"/>
            </w:r>
            <w:r>
              <w:instrText xml:space="preserve"> REF _Ref425174136 \r \h </w:instrText>
            </w:r>
            <w:r>
              <w:fldChar w:fldCharType="separate"/>
            </w:r>
            <w:r w:rsidR="006E4B4A">
              <w:t>[15]</w:t>
            </w:r>
            <w:r>
              <w:fldChar w:fldCharType="end"/>
            </w:r>
          </w:p>
        </w:tc>
      </w:tr>
    </w:tbl>
    <w:p w14:paraId="275636CC" w14:textId="17CD848B" w:rsidR="005A450A" w:rsidRDefault="00346E5B" w:rsidP="00346E5B">
      <w:pPr>
        <w:pStyle w:val="1252101"/>
      </w:pPr>
      <w:r>
        <w:rPr>
          <w:rFonts w:hint="eastAsia"/>
        </w:rPr>
        <w:t>如</w:t>
      </w:r>
      <w:r>
        <w:fldChar w:fldCharType="begin"/>
      </w:r>
      <w:r>
        <w:instrText xml:space="preserve"> </w:instrText>
      </w:r>
      <w:r>
        <w:rPr>
          <w:rFonts w:hint="eastAsia"/>
        </w:rPr>
        <w:instrText>REF _Ref425594954 \r \h</w:instrText>
      </w:r>
      <w:r>
        <w:instrText xml:space="preserve">  \* MERGEFORMAT </w:instrText>
      </w:r>
      <w:r>
        <w:fldChar w:fldCharType="separate"/>
      </w:r>
      <w:r w:rsidR="006E4B4A">
        <w:rPr>
          <w:rFonts w:hint="eastAsia"/>
        </w:rPr>
        <w:t>图</w:t>
      </w:r>
      <w:r w:rsidR="006E4B4A">
        <w:rPr>
          <w:rFonts w:hint="eastAsia"/>
        </w:rPr>
        <w:t xml:space="preserve"> 2-2</w:t>
      </w:r>
      <w:r>
        <w:fldChar w:fldCharType="end"/>
      </w:r>
      <w:r>
        <w:t>的上半部分所示为一个时间序列，通过滑动窗从时间序列中获取</w:t>
      </w:r>
      <w:r w:rsidR="001C5C2F">
        <w:rPr>
          <w:rFonts w:hint="eastAsia"/>
        </w:rPr>
        <w:t>所有可能的</w:t>
      </w:r>
      <w:r>
        <w:t>子序列</w:t>
      </w:r>
      <w:r w:rsidR="001C5C2F">
        <w:t>，</w:t>
      </w:r>
      <w:r>
        <w:t>并转换成</w:t>
      </w:r>
      <w:r>
        <w:rPr>
          <w:rFonts w:hint="eastAsia"/>
        </w:rPr>
        <w:t>SAX</w:t>
      </w:r>
      <w:r>
        <w:rPr>
          <w:rFonts w:hint="eastAsia"/>
        </w:rPr>
        <w:t>表示</w:t>
      </w:r>
      <w:r w:rsidR="001C5C2F">
        <w:rPr>
          <w:rFonts w:hint="eastAsia"/>
        </w:rPr>
        <w:t>，</w:t>
      </w:r>
      <w:r w:rsidR="001C5C2F">
        <w:t>其中</w:t>
      </w:r>
      <m:oMath>
        <m:r>
          <w:rPr>
            <w:rFonts w:ascii="Cambria Math" w:hAnsi="Cambria Math"/>
          </w:rPr>
          <m:t>w=3</m:t>
        </m:r>
      </m:oMath>
      <w:r w:rsidR="001C5C2F">
        <w:rPr>
          <w:rFonts w:hint="eastAsia"/>
        </w:rPr>
        <w:t>，</w:t>
      </w:r>
      <m:oMath>
        <m:r>
          <w:rPr>
            <w:rFonts w:ascii="Cambria Math" w:hAnsi="Cambria Math"/>
          </w:rPr>
          <m:t>α=3</m:t>
        </m:r>
      </m:oMath>
      <w:r>
        <w:rPr>
          <w:rFonts w:hint="eastAsia"/>
        </w:rPr>
        <w:t>。</w:t>
      </w:r>
      <w:r w:rsidR="00781884">
        <w:rPr>
          <w:rFonts w:hint="eastAsia"/>
        </w:rPr>
        <w:t>图的</w:t>
      </w:r>
      <w:r w:rsidR="00543681">
        <w:rPr>
          <w:rFonts w:hint="eastAsia"/>
        </w:rPr>
        <w:t>左下角为转换后所得的结果。编号为</w:t>
      </w:r>
      <w:r w:rsidR="00543681">
        <w:rPr>
          <w:rFonts w:hint="eastAsia"/>
        </w:rPr>
        <w:t>1</w:t>
      </w:r>
      <w:r w:rsidR="00543681">
        <w:rPr>
          <w:rFonts w:hint="eastAsia"/>
        </w:rPr>
        <w:t>的序列被转移成</w:t>
      </w:r>
      <w:r w:rsidR="00543681">
        <w:rPr>
          <w:rFonts w:hint="eastAsia"/>
        </w:rPr>
        <w:t>c</w:t>
      </w:r>
      <w:r w:rsidR="00543681">
        <w:t>aa</w:t>
      </w:r>
      <w:r w:rsidR="00543681">
        <w:t>，编号为</w:t>
      </w:r>
      <w:r w:rsidR="00543681">
        <w:t>2</w:t>
      </w:r>
      <w:r w:rsidR="00543681">
        <w:t>的序列被转移成</w:t>
      </w:r>
      <w:r w:rsidR="00543681">
        <w:rPr>
          <w:rFonts w:hint="eastAsia"/>
        </w:rPr>
        <w:t>c</w:t>
      </w:r>
      <w:r w:rsidR="00543681">
        <w:t>ab</w:t>
      </w:r>
      <w:r w:rsidR="00543681">
        <w:t>，以此类推。</w:t>
      </w:r>
      <w:r w:rsidR="00543681">
        <w:t>1</w:t>
      </w:r>
      <w:r w:rsidR="00543681">
        <w:t>号与</w:t>
      </w:r>
      <w:r w:rsidR="00543681">
        <w:t>3</w:t>
      </w:r>
      <w:r w:rsidR="00543681">
        <w:t>号序列拥有相同的</w:t>
      </w:r>
      <w:r w:rsidR="00543681">
        <w:rPr>
          <w:rFonts w:hint="eastAsia"/>
        </w:rPr>
        <w:t>SAX</w:t>
      </w:r>
      <w:r w:rsidR="00543681">
        <w:rPr>
          <w:rFonts w:hint="eastAsia"/>
        </w:rPr>
        <w:t>表示，所以把它们</w:t>
      </w:r>
      <w:r w:rsidR="00190B76">
        <w:rPr>
          <w:rFonts w:hint="eastAsia"/>
        </w:rPr>
        <w:t>放置在前缀树的同一叶节点，即</w:t>
      </w:r>
      <w:r w:rsidR="00190B76">
        <w:rPr>
          <w:rFonts w:hint="eastAsia"/>
        </w:rPr>
        <w:t>c</w:t>
      </w:r>
      <w:r w:rsidR="00190B76">
        <w:t>aa</w:t>
      </w:r>
      <w:r w:rsidR="00190B76">
        <w:rPr>
          <w:rFonts w:hint="eastAsia"/>
        </w:rPr>
        <w:t>下，如图右下角所示</w:t>
      </w:r>
      <w:r w:rsidR="00A04154">
        <w:rPr>
          <w:rFonts w:hint="eastAsia"/>
        </w:rPr>
        <w:t>；</w:t>
      </w:r>
      <w:r w:rsidR="00190B76">
        <w:rPr>
          <w:rFonts w:hint="eastAsia"/>
        </w:rPr>
        <w:t>编号</w:t>
      </w:r>
      <w:r w:rsidR="00190B76">
        <w:rPr>
          <w:rFonts w:hint="eastAsia"/>
        </w:rPr>
        <w:t>1</w:t>
      </w:r>
      <w:r w:rsidR="00190B76">
        <w:rPr>
          <w:rFonts w:hint="eastAsia"/>
        </w:rPr>
        <w:t>、</w:t>
      </w:r>
      <w:r w:rsidR="00190B76">
        <w:rPr>
          <w:rFonts w:hint="eastAsia"/>
        </w:rPr>
        <w:t>3</w:t>
      </w:r>
      <w:r w:rsidR="00543681">
        <w:t>与</w:t>
      </w:r>
      <w:r w:rsidR="00190B76">
        <w:t>编号</w:t>
      </w:r>
      <w:r w:rsidR="00190B76">
        <w:t>2</w:t>
      </w:r>
      <w:r w:rsidR="00F2703C">
        <w:rPr>
          <w:rFonts w:hint="eastAsia"/>
        </w:rPr>
        <w:t>的时间序列拥</w:t>
      </w:r>
      <w:r w:rsidR="00190B76">
        <w:t>有相同的</w:t>
      </w:r>
      <w:r w:rsidR="00190B76">
        <w:rPr>
          <w:rFonts w:hint="eastAsia"/>
        </w:rPr>
        <w:t>SAX</w:t>
      </w:r>
      <w:r w:rsidR="00190B76">
        <w:rPr>
          <w:rFonts w:hint="eastAsia"/>
        </w:rPr>
        <w:t>表示前缀</w:t>
      </w:r>
      <w:r w:rsidR="00190B76">
        <w:rPr>
          <w:rFonts w:hint="eastAsia"/>
        </w:rPr>
        <w:t>c</w:t>
      </w:r>
      <w:r w:rsidR="00190B76">
        <w:t>a</w:t>
      </w:r>
      <w:r w:rsidR="00190B76">
        <w:t>，所以把它们放置在前缀树的</w:t>
      </w:r>
      <w:r w:rsidR="00190B76">
        <w:rPr>
          <w:rFonts w:hint="eastAsia"/>
        </w:rPr>
        <w:t>2</w:t>
      </w:r>
      <w:r w:rsidR="00190B76">
        <w:rPr>
          <w:rFonts w:hint="eastAsia"/>
        </w:rPr>
        <w:t>级节点</w:t>
      </w:r>
      <w:r w:rsidR="00190B76">
        <w:rPr>
          <w:rFonts w:hint="eastAsia"/>
        </w:rPr>
        <w:t>c</w:t>
      </w:r>
      <w:r w:rsidR="00190B76">
        <w:t>a</w:t>
      </w:r>
      <w:r w:rsidR="00190B76">
        <w:t>之下。以此类推。</w:t>
      </w:r>
    </w:p>
    <w:p w14:paraId="6324950B" w14:textId="56605AF5" w:rsidR="000D77B3" w:rsidRDefault="00C37771" w:rsidP="00346E5B">
      <w:pPr>
        <w:pStyle w:val="1252101"/>
      </w:pPr>
      <w:r>
        <w:t>最终可以得到如</w:t>
      </w:r>
      <w:r>
        <w:fldChar w:fldCharType="begin"/>
      </w:r>
      <w:r>
        <w:instrText xml:space="preserve"> </w:instrText>
      </w:r>
      <w:r>
        <w:rPr>
          <w:rFonts w:hint="eastAsia"/>
        </w:rPr>
        <w:instrText>REF _Ref425594954 \r \h</w:instrText>
      </w:r>
      <w:r>
        <w:instrText xml:space="preserve">  \* MERGEFORMAT </w:instrText>
      </w:r>
      <w:r>
        <w:fldChar w:fldCharType="separate"/>
      </w:r>
      <w:r w:rsidR="006E4B4A">
        <w:rPr>
          <w:rFonts w:hint="eastAsia"/>
        </w:rPr>
        <w:t>图</w:t>
      </w:r>
      <w:r w:rsidR="006E4B4A">
        <w:rPr>
          <w:rFonts w:hint="eastAsia"/>
        </w:rPr>
        <w:t xml:space="preserve"> 2-2</w:t>
      </w:r>
      <w:r>
        <w:fldChar w:fldCharType="end"/>
      </w:r>
      <w:r>
        <w:t>右下角所示的前缀树。树的根节点不包含任何</w:t>
      </w:r>
      <w:r w:rsidR="005A450A">
        <w:t>字母，一级节点列举所有可能的</w:t>
      </w:r>
      <w:r w:rsidR="005A450A">
        <w:t>1</w:t>
      </w:r>
      <w:r w:rsidR="005A450A">
        <w:t>个字母，二级节点列举所有</w:t>
      </w:r>
      <w:r w:rsidR="005A450A">
        <w:t>2</w:t>
      </w:r>
      <w:r w:rsidR="005A450A">
        <w:t>个字母的排列组合，叶节点存放所有</w:t>
      </w:r>
      <w:r w:rsidR="005A450A">
        <w:t>3</w:t>
      </w:r>
      <w:r w:rsidR="005A450A">
        <w:t>个字母的排列组合。所有能被转移成某</w:t>
      </w:r>
      <w:r w:rsidR="005A450A">
        <w:t>3</w:t>
      </w:r>
      <w:r w:rsidR="005A450A">
        <w:t>个字母</w:t>
      </w:r>
      <w:r w:rsidR="005A450A">
        <w:t>SAX</w:t>
      </w:r>
      <w:r w:rsidR="005A450A">
        <w:t>表示的时间子序列的编号都会</w:t>
      </w:r>
      <w:r w:rsidR="005A450A">
        <w:lastRenderedPageBreak/>
        <w:t>被存放在这</w:t>
      </w:r>
      <w:r w:rsidR="005A450A">
        <w:t>3</w:t>
      </w:r>
      <w:r w:rsidR="005A450A">
        <w:t>个字母所代表的</w:t>
      </w:r>
      <w:r w:rsidR="00984E9B">
        <w:t>叶节点内。</w:t>
      </w:r>
    </w:p>
    <w:p w14:paraId="46E0F642" w14:textId="74F37654" w:rsidR="00564985" w:rsidRDefault="00564985" w:rsidP="00346E5B">
      <w:pPr>
        <w:pStyle w:val="1252101"/>
      </w:pPr>
      <w:r>
        <w:rPr>
          <w:rFonts w:hint="eastAsia"/>
        </w:rPr>
        <w:t>T</w:t>
      </w:r>
      <w:r>
        <w:t>rie</w:t>
      </w:r>
      <w:r>
        <w:t>并不提供精确的最近邻搜索与范围搜索功能，但是</w:t>
      </w:r>
      <w:r w:rsidR="00D156D6">
        <w:rPr>
          <w:rFonts w:hint="eastAsia"/>
        </w:rPr>
        <w:t>T</w:t>
      </w:r>
      <w:r w:rsidR="00D156D6">
        <w:t>rie</w:t>
      </w:r>
      <w:r w:rsidR="00D156D6">
        <w:rPr>
          <w:rFonts w:hint="eastAsia"/>
        </w:rPr>
        <w:t>可以统计出每一个</w:t>
      </w:r>
      <w:r w:rsidR="00D156D6">
        <w:rPr>
          <w:rFonts w:hint="eastAsia"/>
        </w:rPr>
        <w:t>SAX</w:t>
      </w:r>
      <w:r w:rsidR="00D156D6">
        <w:rPr>
          <w:rFonts w:hint="eastAsia"/>
        </w:rPr>
        <w:t>近似表达分别代表哪些原始时间序列数据，这为最近邻搜索问题缩小了</w:t>
      </w:r>
      <w:r w:rsidR="00026164">
        <w:rPr>
          <w:rFonts w:hint="eastAsia"/>
        </w:rPr>
        <w:t>搜索</w:t>
      </w:r>
      <w:r w:rsidR="00D156D6">
        <w:rPr>
          <w:rFonts w:hint="eastAsia"/>
        </w:rPr>
        <w:t>范围，同时也为时间序列异常检测提供了便利。此外，</w:t>
      </w:r>
      <w:r>
        <w:t>由于</w:t>
      </w:r>
      <w:r>
        <w:rPr>
          <w:rFonts w:hint="eastAsia"/>
        </w:rPr>
        <w:t>T</w:t>
      </w:r>
      <w:r>
        <w:t>rie</w:t>
      </w:r>
      <w:r>
        <w:t>的叶节点之间不存在重叠（</w:t>
      </w:r>
      <w:r>
        <w:t>R-tree</w:t>
      </w:r>
      <w:r>
        <w:t>存在严重的叶节点相互重叠问题</w:t>
      </w:r>
      <w:r>
        <w:rPr>
          <w:rFonts w:hint="eastAsia"/>
        </w:rPr>
        <w:t>），因此</w:t>
      </w:r>
      <w:r>
        <w:rPr>
          <w:rFonts w:hint="eastAsia"/>
        </w:rPr>
        <w:t>T</w:t>
      </w:r>
      <w:r>
        <w:t>rie</w:t>
      </w:r>
      <w:r>
        <w:t>的存储需求更小，在遍历时</w:t>
      </w:r>
      <w:r>
        <w:rPr>
          <w:rFonts w:hint="eastAsia"/>
        </w:rPr>
        <w:t>T</w:t>
      </w:r>
      <w:r>
        <w:t>rie</w:t>
      </w:r>
      <w:r>
        <w:t>时的计算复杂度也更小。</w:t>
      </w:r>
    </w:p>
    <w:p w14:paraId="1B89CDEE" w14:textId="1A18B33F" w:rsidR="00C421B1" w:rsidRDefault="00064AB2" w:rsidP="000C0DA0">
      <w:pPr>
        <w:pStyle w:val="4"/>
      </w:pPr>
      <w:r>
        <w:t>iSAX</w:t>
      </w:r>
      <w:r>
        <w:t>索引</w:t>
      </w:r>
    </w:p>
    <w:p w14:paraId="1658148F" w14:textId="228B1394" w:rsidR="00C421B1" w:rsidRDefault="0020098F" w:rsidP="00E8436C">
      <w:pPr>
        <w:pStyle w:val="1252101"/>
      </w:pPr>
      <w:r>
        <w:t>Shieh</w:t>
      </w:r>
      <w:r>
        <w:rPr>
          <w:rFonts w:hint="eastAsia"/>
        </w:rPr>
        <w:t>等人在</w:t>
      </w:r>
      <w:r>
        <w:rPr>
          <w:rFonts w:hint="eastAsia"/>
        </w:rPr>
        <w:t>SAX</w:t>
      </w:r>
      <w:r>
        <w:rPr>
          <w:rFonts w:hint="eastAsia"/>
        </w:rPr>
        <w:t>符号表达方法基础上提出一种新的多分辨率符号化表达方法</w:t>
      </w:r>
      <w:r w:rsidR="004D41F5">
        <w:rPr>
          <w:rFonts w:hint="eastAsia"/>
        </w:rPr>
        <w:t>以及相应的索引方法</w:t>
      </w:r>
      <w:r>
        <w:t xml:space="preserve"> </w:t>
      </w:r>
      <w:r>
        <w:fldChar w:fldCharType="begin"/>
      </w:r>
      <w:r>
        <w:instrText xml:space="preserve"> REF _Ref425590232 \r \h </w:instrText>
      </w:r>
      <w:r>
        <w:fldChar w:fldCharType="separate"/>
      </w:r>
      <w:r w:rsidR="006E4B4A">
        <w:t>[42]</w:t>
      </w:r>
      <w:r>
        <w:fldChar w:fldCharType="end"/>
      </w:r>
      <w:r>
        <w:t xml:space="preserve"> </w:t>
      </w:r>
      <w:r>
        <w:rPr>
          <w:rFonts w:hint="eastAsia"/>
        </w:rPr>
        <w:t>。</w:t>
      </w:r>
      <w:r w:rsidR="003C6842">
        <w:rPr>
          <w:rFonts w:hint="eastAsia"/>
        </w:rPr>
        <w:t>该</w:t>
      </w:r>
      <w:r>
        <w:rPr>
          <w:rFonts w:hint="eastAsia"/>
        </w:rPr>
        <w:t>方法它对</w:t>
      </w:r>
      <w:r>
        <w:rPr>
          <w:rFonts w:hint="eastAsia"/>
        </w:rPr>
        <w:t>SAX</w:t>
      </w:r>
      <w:r w:rsidR="00564985">
        <w:rPr>
          <w:rFonts w:hint="eastAsia"/>
        </w:rPr>
        <w:t>进行改进，将符号由字母替换为二进制数。每个二进制数的比特位</w:t>
      </w:r>
      <w:r>
        <w:rPr>
          <w:rFonts w:hint="eastAsia"/>
        </w:rPr>
        <w:t>宽可以随着需要达到的分辨率层次而动态地改变。</w:t>
      </w:r>
      <w:r w:rsidR="00D71744">
        <w:rPr>
          <w:rFonts w:hint="eastAsia"/>
        </w:rPr>
        <w:t>iSAX</w:t>
      </w:r>
      <w:r w:rsidR="00D71744">
        <w:rPr>
          <w:rFonts w:hint="eastAsia"/>
        </w:rPr>
        <w:t>索引相对于</w:t>
      </w:r>
      <w:r w:rsidR="00D71744">
        <w:rPr>
          <w:rFonts w:hint="eastAsia"/>
        </w:rPr>
        <w:t>T</w:t>
      </w:r>
      <w:r w:rsidR="00D71744">
        <w:t>rie</w:t>
      </w:r>
      <w:r w:rsidR="00D71744">
        <w:t>在性能方面也有了进一步改进</w:t>
      </w:r>
      <w:r w:rsidR="001912A2">
        <w:t>，</w:t>
      </w:r>
      <w:r w:rsidR="00D71744">
        <w:t>包括</w:t>
      </w:r>
      <w:r w:rsidR="00DE19C6">
        <w:t>提供</w:t>
      </w:r>
      <w:r w:rsidR="00D71744">
        <w:t>距离下界以及最近邻搜索</w:t>
      </w:r>
      <w:r w:rsidR="00DE19C6">
        <w:t>方法</w:t>
      </w:r>
      <w:r w:rsidR="00D71744">
        <w:t>的实现</w:t>
      </w:r>
      <w:r w:rsidR="00DE19C6">
        <w:t>。</w:t>
      </w:r>
    </w:p>
    <w:p w14:paraId="2B7BD0FC" w14:textId="7287600D" w:rsidR="00A24462" w:rsidRDefault="003C6842" w:rsidP="00E8436C">
      <w:pPr>
        <w:pStyle w:val="1252101"/>
      </w:pPr>
      <w:r>
        <w:t>改进后的</w:t>
      </w:r>
      <w:r w:rsidR="00A24462">
        <w:t>时间序列基于</w:t>
      </w:r>
      <w:r w:rsidR="00A24462">
        <w:rPr>
          <w:rFonts w:hint="eastAsia"/>
        </w:rPr>
        <w:t>SAX</w:t>
      </w:r>
      <w:r w:rsidR="00A24462">
        <w:rPr>
          <w:rFonts w:hint="eastAsia"/>
        </w:rPr>
        <w:t>表示的分割后得到的字符串</w:t>
      </w:r>
      <w:r w:rsidR="00A24462">
        <w:t>使用</w:t>
      </w:r>
      <w:r w:rsidR="00A82F15">
        <w:rPr>
          <w:rFonts w:hint="eastAsia"/>
        </w:rPr>
        <w:t>多分辨率</w:t>
      </w:r>
      <w:r w:rsidR="00A24462">
        <w:t>二进</w:t>
      </w:r>
      <w:r w:rsidR="00582746">
        <w:rPr>
          <w:rFonts w:hint="eastAsia"/>
        </w:rPr>
        <w:t>制</w:t>
      </w:r>
      <w:r w:rsidR="00A24462">
        <w:t>数表达每一个</w:t>
      </w:r>
      <w:r w:rsidR="00990BA4">
        <w:t>字符</w:t>
      </w:r>
      <w:r w:rsidR="001861E8">
        <w:t>，</w:t>
      </w:r>
      <w:r w:rsidR="001861E8">
        <w:rPr>
          <w:rFonts w:hint="eastAsia"/>
        </w:rPr>
        <w:t>并可记为</w:t>
      </w:r>
      <m:oMath>
        <m:r>
          <w:rPr>
            <w:rFonts w:ascii="Cambria Math" w:hAnsi="Cambria Math"/>
          </w:rPr>
          <m:t>SAX</m:t>
        </m:r>
        <m:d>
          <m:dPr>
            <m:ctrlPr>
              <w:rPr>
                <w:rFonts w:ascii="Cambria Math" w:hAnsi="Cambria Math"/>
                <w:i/>
              </w:rPr>
            </m:ctrlPr>
          </m:dPr>
          <m:e>
            <m:r>
              <w:rPr>
                <w:rFonts w:ascii="Cambria Math" w:hAnsi="Cambria Math"/>
              </w:rPr>
              <m:t>T,w,α</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α</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m:t>
                </m:r>
              </m:sub>
            </m:sSub>
          </m:e>
        </m:d>
      </m:oMath>
      <w:r w:rsidR="001861E8">
        <w:t>。</w:t>
      </w:r>
      <w:r w:rsidR="001861E8">
        <w:fldChar w:fldCharType="begin"/>
      </w:r>
      <w:r w:rsidR="001861E8">
        <w:instrText xml:space="preserve"> </w:instrText>
      </w:r>
      <w:r w:rsidR="001861E8">
        <w:rPr>
          <w:rFonts w:hint="eastAsia"/>
        </w:rPr>
        <w:instrText>REF _Ref425602501 \r \h</w:instrText>
      </w:r>
      <w:r w:rsidR="001861E8">
        <w:instrText xml:space="preserve"> </w:instrText>
      </w:r>
      <w:r w:rsidR="001861E8">
        <w:fldChar w:fldCharType="separate"/>
      </w:r>
      <w:r w:rsidR="006E4B4A">
        <w:rPr>
          <w:rFonts w:hint="eastAsia"/>
        </w:rPr>
        <w:t>图</w:t>
      </w:r>
      <w:r w:rsidR="006E4B4A">
        <w:rPr>
          <w:rFonts w:hint="eastAsia"/>
        </w:rPr>
        <w:t xml:space="preserve"> 2-3</w:t>
      </w:r>
      <w:r w:rsidR="001861E8">
        <w:fldChar w:fldCharType="end"/>
      </w:r>
      <w:r w:rsidR="001861E8">
        <w:t>展示改进后的</w:t>
      </w:r>
      <w:r w:rsidR="001861E8">
        <w:rPr>
          <w:rFonts w:hint="eastAsia"/>
        </w:rPr>
        <w:t>SAX</w:t>
      </w:r>
      <w:r w:rsidR="001861E8">
        <w:rPr>
          <w:rFonts w:hint="eastAsia"/>
        </w:rPr>
        <w:t>近似表达方法的例子</w:t>
      </w:r>
      <w:r w:rsidR="001B6836">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F5C5F" w14:paraId="65C0EAD8" w14:textId="77777777" w:rsidTr="00AF5C5F">
        <w:trPr>
          <w:cantSplit/>
        </w:trPr>
        <w:tc>
          <w:tcPr>
            <w:tcW w:w="9060" w:type="dxa"/>
          </w:tcPr>
          <w:p w14:paraId="604F3D02" w14:textId="77777777" w:rsidR="00AF5C5F" w:rsidRDefault="00AF5C5F" w:rsidP="00AF5C5F">
            <w:pPr>
              <w:pStyle w:val="1252101"/>
              <w:ind w:firstLine="0"/>
              <w:jc w:val="center"/>
              <w:rPr>
                <w:noProof/>
              </w:rPr>
            </w:pPr>
            <w:r>
              <w:rPr>
                <w:noProof/>
              </w:rPr>
              <w:drawing>
                <wp:inline distT="0" distB="0" distL="0" distR="0" wp14:anchorId="094D36C0" wp14:editId="723A0A2F">
                  <wp:extent cx="4600800" cy="1605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822" r="939" b="15723"/>
                          <a:stretch/>
                        </pic:blipFill>
                        <pic:spPr bwMode="auto">
                          <a:xfrm>
                            <a:off x="0" y="0"/>
                            <a:ext cx="4600800" cy="1605600"/>
                          </a:xfrm>
                          <a:prstGeom prst="rect">
                            <a:avLst/>
                          </a:prstGeom>
                          <a:ln>
                            <a:noFill/>
                          </a:ln>
                          <a:extLst>
                            <a:ext uri="{53640926-AAD7-44D8-BBD7-CCE9431645EC}">
                              <a14:shadowObscured xmlns:a14="http://schemas.microsoft.com/office/drawing/2010/main"/>
                            </a:ext>
                          </a:extLst>
                        </pic:spPr>
                      </pic:pic>
                    </a:graphicData>
                  </a:graphic>
                </wp:inline>
              </w:drawing>
            </w:r>
          </w:p>
          <w:p w14:paraId="5AE45EA0" w14:textId="77777777" w:rsidR="00AF5C5F" w:rsidRPr="00FC376F" w:rsidRDefault="00AF5C5F" w:rsidP="00AF5C5F">
            <w:pPr>
              <w:pStyle w:val="5"/>
              <w:spacing w:before="156"/>
            </w:pPr>
            <w:bookmarkStart w:id="107" w:name="_Ref425602501"/>
            <w:r>
              <w:rPr>
                <w:rFonts w:hint="eastAsia"/>
              </w:rPr>
              <w:t>一个时间序列被转换成使用二进制数表示的</w:t>
            </w:r>
            <w:r>
              <w:rPr>
                <w:rFonts w:hint="eastAsia"/>
              </w:rPr>
              <w:t>SAX</w:t>
            </w:r>
            <w:r>
              <w:rPr>
                <w:rFonts w:hint="eastAsia"/>
              </w:rPr>
              <w:t>表示</w:t>
            </w:r>
            <w:bookmarkEnd w:id="107"/>
          </w:p>
          <w:p w14:paraId="386A6C13" w14:textId="0ED012F4" w:rsidR="00AF5C5F" w:rsidRPr="00AF5C5F" w:rsidRDefault="00AF5C5F" w:rsidP="00AF5C5F">
            <w:pPr>
              <w:pStyle w:val="6"/>
              <w:spacing w:after="312"/>
            </w:pPr>
            <w:r>
              <w:t xml:space="preserve">A time series converted into SAX words </w:t>
            </w:r>
          </w:p>
        </w:tc>
      </w:tr>
    </w:tbl>
    <w:p w14:paraId="6BDBB895" w14:textId="33654391" w:rsidR="00AE78EA" w:rsidRDefault="001861E8" w:rsidP="00BA26EF">
      <w:pPr>
        <w:pStyle w:val="1252101"/>
        <w:rPr>
          <w:rFonts w:eastAsiaTheme="minorEastAsia"/>
        </w:rPr>
      </w:pPr>
      <w:r>
        <w:rPr>
          <w:rFonts w:hint="eastAsia"/>
        </w:rPr>
        <w:t>如</w:t>
      </w:r>
      <w:r>
        <w:fldChar w:fldCharType="begin"/>
      </w:r>
      <w:r>
        <w:instrText xml:space="preserve"> </w:instrText>
      </w:r>
      <w:r>
        <w:rPr>
          <w:rFonts w:hint="eastAsia"/>
        </w:rPr>
        <w:instrText>REF _Ref425602501 \r \h</w:instrText>
      </w:r>
      <w:r>
        <w:instrText xml:space="preserve"> </w:instrText>
      </w:r>
      <w:r>
        <w:fldChar w:fldCharType="separate"/>
      </w:r>
      <w:r w:rsidR="006E4B4A">
        <w:rPr>
          <w:rFonts w:hint="eastAsia"/>
        </w:rPr>
        <w:t>图</w:t>
      </w:r>
      <w:r w:rsidR="006E4B4A">
        <w:rPr>
          <w:rFonts w:hint="eastAsia"/>
        </w:rPr>
        <w:t xml:space="preserve"> 2-3</w:t>
      </w:r>
      <w:r>
        <w:fldChar w:fldCharType="end"/>
      </w:r>
      <w:r>
        <w:rPr>
          <w:rFonts w:eastAsiaTheme="minorEastAsia" w:hint="eastAsia"/>
        </w:rPr>
        <w:t>所示，时间序列</w:t>
      </w:r>
      <w:r>
        <w:rPr>
          <w:rFonts w:eastAsiaTheme="minorEastAsia" w:hint="eastAsia"/>
        </w:rPr>
        <w:t>T</w:t>
      </w:r>
      <w:r>
        <w:rPr>
          <w:rFonts w:eastAsiaTheme="minorEastAsia" w:hint="eastAsia"/>
        </w:rPr>
        <w:t>可</w:t>
      </w:r>
      <w:r w:rsidR="00547CC9">
        <w:rPr>
          <w:rFonts w:eastAsiaTheme="minorEastAsia" w:hint="eastAsia"/>
        </w:rPr>
        <w:t>被</w:t>
      </w:r>
      <w:r w:rsidR="00161404">
        <w:rPr>
          <w:rFonts w:eastAsiaTheme="minorEastAsia" w:hint="eastAsia"/>
        </w:rPr>
        <w:t>SAX</w:t>
      </w:r>
      <w:r w:rsidR="00161404">
        <w:rPr>
          <w:rFonts w:eastAsiaTheme="minorEastAsia" w:hint="eastAsia"/>
        </w:rPr>
        <w:t>断点分割法（如</w:t>
      </w:r>
      <w:r w:rsidR="00161404">
        <w:rPr>
          <w:rFonts w:eastAsiaTheme="minorEastAsia"/>
        </w:rPr>
        <w:fldChar w:fldCharType="begin"/>
      </w:r>
      <w:r w:rsidR="00161404">
        <w:rPr>
          <w:rFonts w:eastAsiaTheme="minorEastAsia"/>
        </w:rPr>
        <w:instrText xml:space="preserve"> </w:instrText>
      </w:r>
      <w:r w:rsidR="00161404">
        <w:rPr>
          <w:rFonts w:eastAsiaTheme="minorEastAsia" w:hint="eastAsia"/>
        </w:rPr>
        <w:instrText>REF _Ref425511098 \r \h</w:instrText>
      </w:r>
      <w:r w:rsidR="00161404">
        <w:rPr>
          <w:rFonts w:eastAsiaTheme="minorEastAsia"/>
        </w:rPr>
        <w:instrText xml:space="preserve"> </w:instrText>
      </w:r>
      <w:r w:rsidR="00161404">
        <w:rPr>
          <w:rFonts w:eastAsiaTheme="minorEastAsia"/>
        </w:rPr>
      </w:r>
      <w:r w:rsidR="00161404">
        <w:rPr>
          <w:rFonts w:eastAsiaTheme="minorEastAsia"/>
        </w:rPr>
        <w:fldChar w:fldCharType="separate"/>
      </w:r>
      <w:r w:rsidR="006E4B4A">
        <w:rPr>
          <w:rFonts w:eastAsiaTheme="minorEastAsia" w:hint="eastAsia"/>
        </w:rPr>
        <w:t>表</w:t>
      </w:r>
      <w:r w:rsidR="006E4B4A">
        <w:rPr>
          <w:rFonts w:eastAsiaTheme="minorEastAsia" w:hint="eastAsia"/>
        </w:rPr>
        <w:t xml:space="preserve"> 2-1</w:t>
      </w:r>
      <w:r w:rsidR="00161404">
        <w:rPr>
          <w:rFonts w:eastAsiaTheme="minorEastAsia"/>
        </w:rPr>
        <w:fldChar w:fldCharType="end"/>
      </w:r>
      <w:r w:rsidR="00161404">
        <w:rPr>
          <w:rFonts w:eastAsiaTheme="minorEastAsia" w:hint="eastAsia"/>
        </w:rPr>
        <w:t>所示）</w:t>
      </w:r>
      <w:r>
        <w:rPr>
          <w:rFonts w:eastAsiaTheme="minorEastAsia" w:hint="eastAsia"/>
        </w:rPr>
        <w:t>转换为</w:t>
      </w:r>
      <m:oMath>
        <m:r>
          <w:rPr>
            <w:rFonts w:ascii="Cambria Math" w:hAnsi="Cambria Math"/>
          </w:rPr>
          <m:t>SAX</m:t>
        </m:r>
        <m:d>
          <m:dPr>
            <m:ctrlPr>
              <w:rPr>
                <w:rFonts w:ascii="Cambria Math" w:hAnsi="Cambria Math"/>
                <w:i/>
              </w:rPr>
            </m:ctrlPr>
          </m:dPr>
          <m:e>
            <m:r>
              <w:rPr>
                <w:rFonts w:ascii="Cambria Math" w:hAnsi="Cambria Math"/>
              </w:rPr>
              <m:t>T,4,4</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4</m:t>
            </m:r>
          </m:sup>
        </m:sSup>
        <m:r>
          <w:rPr>
            <w:rFonts w:ascii="Cambria Math" w:hAnsi="Cambria Math"/>
          </w:rPr>
          <m:t>=</m:t>
        </m:r>
        <m:d>
          <m:dPr>
            <m:begChr m:val="{"/>
            <m:endChr m:val="}"/>
            <m:ctrlPr>
              <w:rPr>
                <w:rFonts w:ascii="Cambria Math" w:hAnsi="Cambria Math"/>
                <w:i/>
              </w:rPr>
            </m:ctrlPr>
          </m:dPr>
          <m:e>
            <m:r>
              <w:rPr>
                <w:rFonts w:ascii="Cambria Math" w:eastAsiaTheme="minorEastAsia" w:hAnsi="Cambria Math"/>
              </w:rPr>
              <m:t>11,01,10,00</m:t>
            </m:r>
          </m:e>
        </m:d>
      </m:oMath>
      <w:r w:rsidR="00844FB9">
        <w:rPr>
          <w:rFonts w:eastAsiaTheme="minorEastAsia" w:hint="eastAsia"/>
        </w:rPr>
        <w:t>，也可表示为</w:t>
      </w:r>
      <m:oMath>
        <m:r>
          <w:rPr>
            <w:rFonts w:ascii="Cambria Math" w:hAnsi="Cambria Math"/>
          </w:rPr>
          <m:t>SAX</m:t>
        </m:r>
        <m:d>
          <m:dPr>
            <m:ctrlPr>
              <w:rPr>
                <w:rFonts w:ascii="Cambria Math" w:hAnsi="Cambria Math"/>
                <w:i/>
              </w:rPr>
            </m:ctrlPr>
          </m:dPr>
          <m:e>
            <m:r>
              <w:rPr>
                <w:rFonts w:ascii="Cambria Math" w:hAnsi="Cambria Math"/>
              </w:rPr>
              <m:t>T,4,2</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1,0,1,0</m:t>
            </m:r>
          </m:e>
        </m:d>
      </m:oMath>
      <w:r w:rsidR="00AE78EA">
        <w:rPr>
          <w:rFonts w:eastAsiaTheme="minorEastAsia"/>
        </w:rPr>
        <w:t>。其中，</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2</m:t>
            </m:r>
          </m:sup>
        </m:sSup>
      </m:oMath>
      <w:r w:rsidR="00AE78EA">
        <w:rPr>
          <w:rFonts w:eastAsiaTheme="minorEastAsia"/>
        </w:rPr>
        <w:t>可以通过</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4</m:t>
            </m:r>
          </m:sup>
        </m:sSup>
      </m:oMath>
      <w:r w:rsidR="00AE78EA">
        <w:rPr>
          <w:rFonts w:eastAsiaTheme="minorEastAsia"/>
        </w:rPr>
        <w:t>推算获得，即二进制串</w:t>
      </w:r>
      <w:r w:rsidR="00AE78EA">
        <w:rPr>
          <w:rFonts w:eastAsiaTheme="minorEastAsia"/>
        </w:rPr>
        <w:t>11</w:t>
      </w:r>
      <w:r w:rsidR="00AE78EA">
        <w:rPr>
          <w:rFonts w:eastAsiaTheme="minorEastAsia"/>
        </w:rPr>
        <w:t>、</w:t>
      </w:r>
      <w:r w:rsidR="00AE78EA">
        <w:rPr>
          <w:rFonts w:eastAsiaTheme="minorEastAsia"/>
        </w:rPr>
        <w:t>10</w:t>
      </w:r>
      <w:r w:rsidR="00AE78EA">
        <w:rPr>
          <w:rFonts w:eastAsiaTheme="minorEastAsia"/>
        </w:rPr>
        <w:t>与二进制串</w:t>
      </w:r>
      <w:r w:rsidR="00AE78EA">
        <w:rPr>
          <w:rFonts w:eastAsiaTheme="minorEastAsia"/>
        </w:rPr>
        <w:t>1</w:t>
      </w:r>
      <w:r w:rsidR="00AE78EA">
        <w:rPr>
          <w:rFonts w:eastAsiaTheme="minorEastAsia"/>
        </w:rPr>
        <w:t>有共同的前缀，在从</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4</m:t>
            </m:r>
          </m:sup>
        </m:sSup>
      </m:oMath>
      <w:r w:rsidR="00AE78EA">
        <w:rPr>
          <w:rFonts w:eastAsiaTheme="minorEastAsia"/>
        </w:rPr>
        <w:t>推算至</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2</m:t>
            </m:r>
          </m:sup>
        </m:sSup>
      </m:oMath>
      <w:r w:rsidR="00AE78EA">
        <w:rPr>
          <w:rFonts w:eastAsiaTheme="minorEastAsia"/>
        </w:rPr>
        <w:t>的过程中，可以把</w:t>
      </w:r>
      <w:r w:rsidR="00AE78EA">
        <w:rPr>
          <w:rFonts w:eastAsiaTheme="minorEastAsia"/>
        </w:rPr>
        <w:t>11</w:t>
      </w:r>
      <w:r w:rsidR="00AE78EA">
        <w:rPr>
          <w:rFonts w:eastAsiaTheme="minorEastAsia"/>
        </w:rPr>
        <w:t>、</w:t>
      </w:r>
      <w:r w:rsidR="00AE78EA">
        <w:rPr>
          <w:rFonts w:eastAsiaTheme="minorEastAsia"/>
        </w:rPr>
        <w:t>10</w:t>
      </w:r>
      <w:r w:rsidR="00AE78EA">
        <w:rPr>
          <w:rFonts w:eastAsiaTheme="minorEastAsia"/>
        </w:rPr>
        <w:t>替换为</w:t>
      </w:r>
      <w:r w:rsidR="00AE78EA">
        <w:rPr>
          <w:rFonts w:eastAsiaTheme="minorEastAsia"/>
        </w:rPr>
        <w:t>1</w:t>
      </w:r>
      <w:r w:rsidR="00AE78EA">
        <w:rPr>
          <w:rFonts w:eastAsiaTheme="minorEastAsia"/>
        </w:rPr>
        <w:t>；</w:t>
      </w:r>
      <w:r w:rsidR="00AE78EA">
        <w:rPr>
          <w:rFonts w:eastAsiaTheme="minorEastAsia" w:hint="eastAsia"/>
        </w:rPr>
        <w:t>同样的，可以把</w:t>
      </w:r>
      <w:r w:rsidR="00AE78EA">
        <w:rPr>
          <w:rFonts w:eastAsiaTheme="minorEastAsia" w:hint="eastAsia"/>
        </w:rPr>
        <w:t>01</w:t>
      </w:r>
      <w:r w:rsidR="00AE78EA">
        <w:rPr>
          <w:rFonts w:eastAsiaTheme="minorEastAsia" w:hint="eastAsia"/>
        </w:rPr>
        <w:t>、</w:t>
      </w:r>
      <w:r w:rsidR="00AE78EA">
        <w:rPr>
          <w:rFonts w:eastAsiaTheme="minorEastAsia" w:hint="eastAsia"/>
        </w:rPr>
        <w:t>00</w:t>
      </w:r>
      <w:r w:rsidR="00AE78EA">
        <w:rPr>
          <w:rFonts w:eastAsiaTheme="minorEastAsia" w:hint="eastAsia"/>
        </w:rPr>
        <w:t>替换成</w:t>
      </w:r>
      <w:r w:rsidR="00AE78EA">
        <w:rPr>
          <w:rFonts w:eastAsiaTheme="minorEastAsia" w:hint="eastAsia"/>
        </w:rPr>
        <w:t>0</w:t>
      </w:r>
      <w:r w:rsidR="00AE78EA">
        <w:rPr>
          <w:rFonts w:eastAsiaTheme="minorEastAsia" w:hint="eastAsia"/>
        </w:rPr>
        <w:t>。下面给出从</w:t>
      </w:r>
      <w:r w:rsidR="00AE78EA">
        <w:rPr>
          <w:rFonts w:eastAsiaTheme="minorEastAsia" w:hint="eastAsia"/>
        </w:rPr>
        <w:lastRenderedPageBreak/>
        <w:t>高分辨率</w:t>
      </w:r>
      <w:r w:rsidR="00AE78EA">
        <w:rPr>
          <w:rFonts w:eastAsiaTheme="minorEastAsia" w:hint="eastAsia"/>
        </w:rPr>
        <w:t>SAX</w:t>
      </w:r>
      <w:r w:rsidR="00AE78EA">
        <w:rPr>
          <w:rFonts w:eastAsiaTheme="minorEastAsia" w:hint="eastAsia"/>
        </w:rPr>
        <w:t>表示推算至低分辨率</w:t>
      </w:r>
      <w:r w:rsidR="00AE78EA">
        <w:rPr>
          <w:rFonts w:eastAsiaTheme="minorEastAsia" w:hint="eastAsia"/>
        </w:rPr>
        <w:t>SAX</w:t>
      </w:r>
      <w:r w:rsidR="00AE78EA">
        <w:rPr>
          <w:rFonts w:eastAsiaTheme="minorEastAsia" w:hint="eastAsia"/>
        </w:rPr>
        <w:t>表示的更多例子：</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F5C5F" w14:paraId="25B9CBC0" w14:textId="77777777" w:rsidTr="00AF5C5F">
        <w:trPr>
          <w:cantSplit/>
        </w:trPr>
        <w:tc>
          <w:tcPr>
            <w:tcW w:w="9060" w:type="dxa"/>
          </w:tcPr>
          <w:p w14:paraId="6B1E1DE2" w14:textId="77777777" w:rsidR="00AF5C5F" w:rsidRPr="003077D8" w:rsidRDefault="00AF5C5F" w:rsidP="00555704">
            <w:pPr>
              <w:pStyle w:val="7"/>
              <w:spacing w:before="312"/>
            </w:pPr>
            <w:bookmarkStart w:id="108" w:name="_Ref425606853"/>
            <w:r>
              <w:rPr>
                <w:rFonts w:hint="eastAsia"/>
              </w:rPr>
              <w:t>从高分辨率</w:t>
            </w:r>
            <w:r>
              <w:rPr>
                <w:rFonts w:hint="eastAsia"/>
              </w:rPr>
              <w:t>SAX</w:t>
            </w:r>
            <w:r>
              <w:rPr>
                <w:rFonts w:hint="eastAsia"/>
              </w:rPr>
              <w:t>表示推算至低分辨率</w:t>
            </w:r>
            <w:r>
              <w:rPr>
                <w:rFonts w:hint="eastAsia"/>
              </w:rPr>
              <w:t>SAX</w:t>
            </w:r>
            <w:r>
              <w:rPr>
                <w:rFonts w:hint="eastAsia"/>
              </w:rPr>
              <w:t>表示</w:t>
            </w:r>
            <w:bookmarkEnd w:id="108"/>
            <w:r>
              <w:fldChar w:fldCharType="begin"/>
            </w:r>
            <w:r>
              <w:instrText xml:space="preserve"> REF _Ref425590232 \r \h </w:instrText>
            </w:r>
            <w:r>
              <w:fldChar w:fldCharType="separate"/>
            </w:r>
            <w:r w:rsidR="006E4B4A">
              <w:t>[42]</w:t>
            </w:r>
            <w:r>
              <w:fldChar w:fldCharType="end"/>
            </w:r>
          </w:p>
          <w:p w14:paraId="7D6D63EE" w14:textId="77777777" w:rsidR="00AF5C5F" w:rsidRPr="00E2230D" w:rsidRDefault="00AF5C5F" w:rsidP="00555704">
            <w:pPr>
              <w:pStyle w:val="8"/>
              <w:spacing w:after="156"/>
            </w:pPr>
            <w:r>
              <w:t>It is possible to obtain a reduced cardinality SAX word simply by ignoring tailing bits</w:t>
            </w:r>
            <w:r>
              <w:fldChar w:fldCharType="begin"/>
            </w:r>
            <w:r>
              <w:instrText xml:space="preserve"> REF _Ref425590232 \r \h </w:instrText>
            </w:r>
            <w:r>
              <w:fldChar w:fldCharType="separate"/>
            </w:r>
            <w:r w:rsidR="006E4B4A">
              <w:t>[42]</w:t>
            </w:r>
            <w:r>
              <w:fldChar w:fldCharType="end"/>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AF5C5F" w14:paraId="33E309C6" w14:textId="77777777" w:rsidTr="00581EF8">
              <w:tc>
                <w:tcPr>
                  <w:tcW w:w="9060" w:type="dxa"/>
                </w:tcPr>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748"/>
                    <w:gridCol w:w="748"/>
                    <w:gridCol w:w="748"/>
                    <w:gridCol w:w="696"/>
                    <w:gridCol w:w="332"/>
                  </w:tblGrid>
                  <w:tr w:rsidR="00AF5C5F" w14:paraId="1899167C" w14:textId="77777777" w:rsidTr="00581EF8">
                    <w:trPr>
                      <w:jc w:val="center"/>
                    </w:trPr>
                    <w:tc>
                      <w:tcPr>
                        <w:tcW w:w="0" w:type="auto"/>
                        <w:vAlign w:val="center"/>
                      </w:tcPr>
                      <w:p w14:paraId="689F92FA" w14:textId="77777777" w:rsidR="00AF5C5F" w:rsidRDefault="00AF5C5F" w:rsidP="00AF5C5F">
                        <w:pPr>
                          <w:pStyle w:val="1252101"/>
                          <w:ind w:firstLine="0"/>
                          <w:jc w:val="center"/>
                        </w:pPr>
                        <m:oMathPara>
                          <m:oMath>
                            <m:r>
                              <w:rPr>
                                <w:rFonts w:ascii="Cambria Math" w:hAnsi="Cambria Math"/>
                              </w:rPr>
                              <m:t>SAX</m:t>
                            </m:r>
                            <m:d>
                              <m:dPr>
                                <m:ctrlPr>
                                  <w:rPr>
                                    <w:rFonts w:ascii="Cambria Math" w:hAnsi="Cambria Math"/>
                                    <w:i/>
                                  </w:rPr>
                                </m:ctrlPr>
                              </m:dPr>
                              <m:e>
                                <m:r>
                                  <w:rPr>
                                    <w:rFonts w:ascii="Cambria Math" w:hAnsi="Cambria Math"/>
                                  </w:rPr>
                                  <m:t>T,4,16</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16</m:t>
                                </m:r>
                              </m:sup>
                            </m:sSup>
                            <m:r>
                              <w:rPr>
                                <w:rFonts w:ascii="Cambria Math" w:hAnsi="Cambria Math"/>
                              </w:rPr>
                              <m:t>={</m:t>
                            </m:r>
                          </m:oMath>
                        </m:oMathPara>
                      </w:p>
                    </w:tc>
                    <w:tc>
                      <w:tcPr>
                        <w:tcW w:w="0" w:type="auto"/>
                        <w:vAlign w:val="center"/>
                      </w:tcPr>
                      <w:p w14:paraId="4CD661DA" w14:textId="77777777" w:rsidR="00AF5C5F" w:rsidRDefault="00AF5C5F" w:rsidP="00AF5C5F">
                        <w:pPr>
                          <w:pStyle w:val="1252101"/>
                          <w:ind w:firstLine="0"/>
                          <w:jc w:val="left"/>
                        </w:pPr>
                        <w:r>
                          <w:t>1100,</w:t>
                        </w:r>
                      </w:p>
                    </w:tc>
                    <w:tc>
                      <w:tcPr>
                        <w:tcW w:w="0" w:type="auto"/>
                        <w:vAlign w:val="center"/>
                      </w:tcPr>
                      <w:p w14:paraId="5774CAA6" w14:textId="77777777" w:rsidR="00AF5C5F" w:rsidRDefault="00AF5C5F" w:rsidP="00AF5C5F">
                        <w:pPr>
                          <w:pStyle w:val="1252101"/>
                          <w:ind w:firstLine="0"/>
                          <w:jc w:val="left"/>
                        </w:pPr>
                        <w:r>
                          <w:t>1101,</w:t>
                        </w:r>
                      </w:p>
                    </w:tc>
                    <w:tc>
                      <w:tcPr>
                        <w:tcW w:w="0" w:type="auto"/>
                        <w:vAlign w:val="center"/>
                      </w:tcPr>
                      <w:p w14:paraId="368F3612" w14:textId="77777777" w:rsidR="00AF5C5F" w:rsidRDefault="00AF5C5F" w:rsidP="00AF5C5F">
                        <w:pPr>
                          <w:pStyle w:val="1252101"/>
                          <w:ind w:firstLine="0"/>
                          <w:jc w:val="left"/>
                        </w:pPr>
                        <w:r>
                          <w:t>0110,</w:t>
                        </w:r>
                      </w:p>
                    </w:tc>
                    <w:tc>
                      <w:tcPr>
                        <w:tcW w:w="0" w:type="auto"/>
                        <w:vAlign w:val="center"/>
                      </w:tcPr>
                      <w:p w14:paraId="2F1A1C5E" w14:textId="77777777" w:rsidR="00AF5C5F" w:rsidRDefault="00AF5C5F" w:rsidP="00AF5C5F">
                        <w:pPr>
                          <w:pStyle w:val="1252101"/>
                          <w:ind w:firstLine="0"/>
                          <w:jc w:val="left"/>
                        </w:pPr>
                        <w:r>
                          <w:t>0001</w:t>
                        </w:r>
                      </w:p>
                    </w:tc>
                    <w:tc>
                      <w:tcPr>
                        <w:tcW w:w="0" w:type="auto"/>
                        <w:vAlign w:val="center"/>
                      </w:tcPr>
                      <w:p w14:paraId="17BF1519" w14:textId="77777777" w:rsidR="00AF5C5F" w:rsidRDefault="00AF5C5F" w:rsidP="00AF5C5F">
                        <w:pPr>
                          <w:pStyle w:val="1252101"/>
                          <w:ind w:firstLine="0"/>
                          <w:jc w:val="center"/>
                        </w:pPr>
                        <w:r>
                          <w:t>}</w:t>
                        </w:r>
                      </w:p>
                    </w:tc>
                  </w:tr>
                  <w:tr w:rsidR="00AF5C5F" w14:paraId="396E2102" w14:textId="77777777" w:rsidTr="00581EF8">
                    <w:trPr>
                      <w:jc w:val="center"/>
                    </w:trPr>
                    <w:tc>
                      <w:tcPr>
                        <w:tcW w:w="0" w:type="auto"/>
                        <w:vAlign w:val="center"/>
                      </w:tcPr>
                      <w:p w14:paraId="44004194" w14:textId="77777777" w:rsidR="00AF5C5F" w:rsidRDefault="00AF5C5F" w:rsidP="00AF5C5F">
                        <w:pPr>
                          <w:pStyle w:val="1252101"/>
                          <w:ind w:firstLine="0"/>
                          <w:jc w:val="center"/>
                        </w:pPr>
                        <m:oMathPara>
                          <m:oMath>
                            <m:r>
                              <w:rPr>
                                <w:rFonts w:ascii="Cambria Math" w:hAnsi="Cambria Math"/>
                              </w:rPr>
                              <m:t>SAX</m:t>
                            </m:r>
                            <m:d>
                              <m:dPr>
                                <m:ctrlPr>
                                  <w:rPr>
                                    <w:rFonts w:ascii="Cambria Math" w:hAnsi="Cambria Math"/>
                                    <w:i/>
                                  </w:rPr>
                                </m:ctrlPr>
                              </m:dPr>
                              <m:e>
                                <m:r>
                                  <w:rPr>
                                    <w:rFonts w:ascii="Cambria Math" w:hAnsi="Cambria Math"/>
                                  </w:rPr>
                                  <m:t>T,4,8</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8</m:t>
                                </m:r>
                              </m:sup>
                            </m:sSup>
                            <m:r>
                              <w:rPr>
                                <w:rFonts w:ascii="Cambria Math" w:hAnsi="Cambria Math"/>
                              </w:rPr>
                              <m:t>={</m:t>
                            </m:r>
                          </m:oMath>
                        </m:oMathPara>
                      </w:p>
                    </w:tc>
                    <w:tc>
                      <w:tcPr>
                        <w:tcW w:w="0" w:type="auto"/>
                        <w:vAlign w:val="center"/>
                      </w:tcPr>
                      <w:p w14:paraId="58E09CE3" w14:textId="77777777" w:rsidR="00AF5C5F" w:rsidRDefault="00AF5C5F" w:rsidP="00AF5C5F">
                        <w:pPr>
                          <w:pStyle w:val="1252101"/>
                          <w:ind w:firstLine="0"/>
                          <w:jc w:val="left"/>
                        </w:pPr>
                        <w:r>
                          <w:t>110,</w:t>
                        </w:r>
                      </w:p>
                    </w:tc>
                    <w:tc>
                      <w:tcPr>
                        <w:tcW w:w="0" w:type="auto"/>
                        <w:vAlign w:val="center"/>
                      </w:tcPr>
                      <w:p w14:paraId="3BEF8D4D" w14:textId="77777777" w:rsidR="00AF5C5F" w:rsidRDefault="00AF5C5F" w:rsidP="00AF5C5F">
                        <w:pPr>
                          <w:pStyle w:val="1252101"/>
                          <w:ind w:firstLine="0"/>
                          <w:jc w:val="left"/>
                        </w:pPr>
                        <w:r>
                          <w:t>110,</w:t>
                        </w:r>
                      </w:p>
                    </w:tc>
                    <w:tc>
                      <w:tcPr>
                        <w:tcW w:w="0" w:type="auto"/>
                        <w:vAlign w:val="center"/>
                      </w:tcPr>
                      <w:p w14:paraId="700C9ED5" w14:textId="77777777" w:rsidR="00AF5C5F" w:rsidRDefault="00AF5C5F" w:rsidP="00AF5C5F">
                        <w:pPr>
                          <w:pStyle w:val="1252101"/>
                          <w:ind w:firstLine="0"/>
                          <w:jc w:val="left"/>
                        </w:pPr>
                        <w:r>
                          <w:t>011,</w:t>
                        </w:r>
                      </w:p>
                    </w:tc>
                    <w:tc>
                      <w:tcPr>
                        <w:tcW w:w="0" w:type="auto"/>
                        <w:vAlign w:val="center"/>
                      </w:tcPr>
                      <w:p w14:paraId="2F3645BE" w14:textId="77777777" w:rsidR="00AF5C5F" w:rsidRDefault="00AF5C5F" w:rsidP="00AF5C5F">
                        <w:pPr>
                          <w:pStyle w:val="1252101"/>
                          <w:ind w:firstLine="0"/>
                          <w:jc w:val="left"/>
                        </w:pPr>
                        <w:r>
                          <w:t>000</w:t>
                        </w:r>
                      </w:p>
                    </w:tc>
                    <w:tc>
                      <w:tcPr>
                        <w:tcW w:w="0" w:type="auto"/>
                        <w:vAlign w:val="center"/>
                      </w:tcPr>
                      <w:p w14:paraId="501E674F" w14:textId="77777777" w:rsidR="00AF5C5F" w:rsidRDefault="00AF5C5F" w:rsidP="00AF5C5F">
                        <w:pPr>
                          <w:pStyle w:val="1252101"/>
                          <w:ind w:firstLine="0"/>
                          <w:jc w:val="center"/>
                        </w:pPr>
                        <w:r>
                          <w:t>}</w:t>
                        </w:r>
                      </w:p>
                    </w:tc>
                  </w:tr>
                  <w:tr w:rsidR="00AF5C5F" w14:paraId="50F0551D" w14:textId="77777777" w:rsidTr="00581EF8">
                    <w:trPr>
                      <w:jc w:val="center"/>
                    </w:trPr>
                    <w:tc>
                      <w:tcPr>
                        <w:tcW w:w="0" w:type="auto"/>
                        <w:vAlign w:val="center"/>
                      </w:tcPr>
                      <w:p w14:paraId="50F5255D" w14:textId="77777777" w:rsidR="00AF5C5F" w:rsidRDefault="00AF5C5F" w:rsidP="00AF5C5F">
                        <w:pPr>
                          <w:pStyle w:val="1252101"/>
                          <w:ind w:firstLine="0"/>
                          <w:jc w:val="center"/>
                        </w:pPr>
                        <m:oMathPara>
                          <m:oMath>
                            <m:r>
                              <w:rPr>
                                <w:rFonts w:ascii="Cambria Math" w:hAnsi="Cambria Math"/>
                              </w:rPr>
                              <m:t>SAX</m:t>
                            </m:r>
                            <m:d>
                              <m:dPr>
                                <m:ctrlPr>
                                  <w:rPr>
                                    <w:rFonts w:ascii="Cambria Math" w:hAnsi="Cambria Math"/>
                                    <w:i/>
                                  </w:rPr>
                                </m:ctrlPr>
                              </m:dPr>
                              <m:e>
                                <m:r>
                                  <w:rPr>
                                    <w:rFonts w:ascii="Cambria Math" w:hAnsi="Cambria Math"/>
                                  </w:rPr>
                                  <m:t>T,4,4</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4</m:t>
                                </m:r>
                              </m:sup>
                            </m:sSup>
                            <m:r>
                              <w:rPr>
                                <w:rFonts w:ascii="Cambria Math" w:hAnsi="Cambria Math"/>
                              </w:rPr>
                              <m:t>={</m:t>
                            </m:r>
                          </m:oMath>
                        </m:oMathPara>
                      </w:p>
                    </w:tc>
                    <w:tc>
                      <w:tcPr>
                        <w:tcW w:w="0" w:type="auto"/>
                        <w:vAlign w:val="center"/>
                      </w:tcPr>
                      <w:p w14:paraId="67A7403E" w14:textId="77777777" w:rsidR="00AF5C5F" w:rsidRDefault="00AF5C5F" w:rsidP="00AF5C5F">
                        <w:pPr>
                          <w:pStyle w:val="1252101"/>
                          <w:ind w:firstLine="0"/>
                          <w:jc w:val="left"/>
                        </w:pPr>
                        <w:r>
                          <w:t>11,</w:t>
                        </w:r>
                      </w:p>
                    </w:tc>
                    <w:tc>
                      <w:tcPr>
                        <w:tcW w:w="0" w:type="auto"/>
                        <w:vAlign w:val="center"/>
                      </w:tcPr>
                      <w:p w14:paraId="1658741A" w14:textId="77777777" w:rsidR="00AF5C5F" w:rsidRDefault="00AF5C5F" w:rsidP="00AF5C5F">
                        <w:pPr>
                          <w:pStyle w:val="1252101"/>
                          <w:ind w:firstLine="0"/>
                          <w:jc w:val="left"/>
                        </w:pPr>
                        <w:r>
                          <w:t>11,</w:t>
                        </w:r>
                      </w:p>
                    </w:tc>
                    <w:tc>
                      <w:tcPr>
                        <w:tcW w:w="0" w:type="auto"/>
                        <w:vAlign w:val="center"/>
                      </w:tcPr>
                      <w:p w14:paraId="5A6ABA4C" w14:textId="77777777" w:rsidR="00AF5C5F" w:rsidRDefault="00AF5C5F" w:rsidP="00AF5C5F">
                        <w:pPr>
                          <w:pStyle w:val="1252101"/>
                          <w:ind w:firstLine="0"/>
                          <w:jc w:val="left"/>
                        </w:pPr>
                        <w:r>
                          <w:t>01,</w:t>
                        </w:r>
                      </w:p>
                    </w:tc>
                    <w:tc>
                      <w:tcPr>
                        <w:tcW w:w="0" w:type="auto"/>
                        <w:vAlign w:val="center"/>
                      </w:tcPr>
                      <w:p w14:paraId="4B79DFEF" w14:textId="77777777" w:rsidR="00AF5C5F" w:rsidRDefault="00AF5C5F" w:rsidP="00AF5C5F">
                        <w:pPr>
                          <w:pStyle w:val="1252101"/>
                          <w:ind w:firstLine="0"/>
                          <w:jc w:val="left"/>
                        </w:pPr>
                        <w:r>
                          <w:t>00</w:t>
                        </w:r>
                      </w:p>
                    </w:tc>
                    <w:tc>
                      <w:tcPr>
                        <w:tcW w:w="0" w:type="auto"/>
                        <w:vAlign w:val="center"/>
                      </w:tcPr>
                      <w:p w14:paraId="1D90A400" w14:textId="77777777" w:rsidR="00AF5C5F" w:rsidRDefault="00AF5C5F" w:rsidP="00AF5C5F">
                        <w:pPr>
                          <w:pStyle w:val="1252101"/>
                          <w:ind w:firstLine="0"/>
                          <w:jc w:val="center"/>
                        </w:pPr>
                        <w:r>
                          <w:t>}</w:t>
                        </w:r>
                      </w:p>
                    </w:tc>
                  </w:tr>
                  <w:tr w:rsidR="00AF5C5F" w14:paraId="47D9A06B" w14:textId="77777777" w:rsidTr="00581EF8">
                    <w:trPr>
                      <w:jc w:val="center"/>
                    </w:trPr>
                    <w:tc>
                      <w:tcPr>
                        <w:tcW w:w="0" w:type="auto"/>
                        <w:vAlign w:val="center"/>
                      </w:tcPr>
                      <w:p w14:paraId="2EFE0D75" w14:textId="77777777" w:rsidR="00AF5C5F" w:rsidRDefault="00AF5C5F" w:rsidP="00AF5C5F">
                        <w:pPr>
                          <w:pStyle w:val="1252101"/>
                          <w:ind w:firstLine="0"/>
                          <w:jc w:val="center"/>
                        </w:pPr>
                        <m:oMathPara>
                          <m:oMath>
                            <m:r>
                              <w:rPr>
                                <w:rFonts w:ascii="Cambria Math" w:hAnsi="Cambria Math"/>
                              </w:rPr>
                              <m:t>SAX</m:t>
                            </m:r>
                            <m:d>
                              <m:dPr>
                                <m:ctrlPr>
                                  <w:rPr>
                                    <w:rFonts w:ascii="Cambria Math" w:hAnsi="Cambria Math"/>
                                    <w:i/>
                                  </w:rPr>
                                </m:ctrlPr>
                              </m:dPr>
                              <m:e>
                                <m:r>
                                  <w:rPr>
                                    <w:rFonts w:ascii="Cambria Math" w:hAnsi="Cambria Math"/>
                                  </w:rPr>
                                  <m:t>T,4,2</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2</m:t>
                                </m:r>
                              </m:sup>
                            </m:sSup>
                            <m:r>
                              <w:rPr>
                                <w:rFonts w:ascii="Cambria Math" w:hAnsi="Cambria Math"/>
                              </w:rPr>
                              <m:t>={</m:t>
                            </m:r>
                          </m:oMath>
                        </m:oMathPara>
                      </w:p>
                    </w:tc>
                    <w:tc>
                      <w:tcPr>
                        <w:tcW w:w="0" w:type="auto"/>
                        <w:vAlign w:val="center"/>
                      </w:tcPr>
                      <w:p w14:paraId="635705C3" w14:textId="77777777" w:rsidR="00AF5C5F" w:rsidRDefault="00AF5C5F" w:rsidP="00AF5C5F">
                        <w:pPr>
                          <w:pStyle w:val="1252101"/>
                          <w:ind w:firstLine="0"/>
                          <w:jc w:val="left"/>
                        </w:pPr>
                        <w:r>
                          <w:t>1,</w:t>
                        </w:r>
                      </w:p>
                    </w:tc>
                    <w:tc>
                      <w:tcPr>
                        <w:tcW w:w="0" w:type="auto"/>
                        <w:vAlign w:val="center"/>
                      </w:tcPr>
                      <w:p w14:paraId="1C84F5E4" w14:textId="77777777" w:rsidR="00AF5C5F" w:rsidRDefault="00AF5C5F" w:rsidP="00AF5C5F">
                        <w:pPr>
                          <w:pStyle w:val="1252101"/>
                          <w:ind w:firstLine="0"/>
                          <w:jc w:val="left"/>
                        </w:pPr>
                        <w:r>
                          <w:t>1,</w:t>
                        </w:r>
                      </w:p>
                    </w:tc>
                    <w:tc>
                      <w:tcPr>
                        <w:tcW w:w="0" w:type="auto"/>
                        <w:vAlign w:val="center"/>
                      </w:tcPr>
                      <w:p w14:paraId="33D9DC75" w14:textId="77777777" w:rsidR="00AF5C5F" w:rsidRDefault="00AF5C5F" w:rsidP="00AF5C5F">
                        <w:pPr>
                          <w:pStyle w:val="1252101"/>
                          <w:ind w:firstLine="0"/>
                          <w:jc w:val="left"/>
                        </w:pPr>
                        <w:r>
                          <w:t>0,</w:t>
                        </w:r>
                      </w:p>
                    </w:tc>
                    <w:tc>
                      <w:tcPr>
                        <w:tcW w:w="0" w:type="auto"/>
                        <w:vAlign w:val="center"/>
                      </w:tcPr>
                      <w:p w14:paraId="47EB49EC" w14:textId="77777777" w:rsidR="00AF5C5F" w:rsidRDefault="00AF5C5F" w:rsidP="00AF5C5F">
                        <w:pPr>
                          <w:pStyle w:val="1252101"/>
                          <w:ind w:firstLine="0"/>
                          <w:jc w:val="left"/>
                        </w:pPr>
                        <w:r>
                          <w:t>0</w:t>
                        </w:r>
                      </w:p>
                    </w:tc>
                    <w:tc>
                      <w:tcPr>
                        <w:tcW w:w="0" w:type="auto"/>
                        <w:vAlign w:val="center"/>
                      </w:tcPr>
                      <w:p w14:paraId="287FBF46" w14:textId="77777777" w:rsidR="00AF5C5F" w:rsidRDefault="00AF5C5F" w:rsidP="00AF5C5F">
                        <w:pPr>
                          <w:pStyle w:val="1252101"/>
                          <w:ind w:firstLine="0"/>
                          <w:jc w:val="center"/>
                        </w:pPr>
                        <w:r>
                          <w:t>}</w:t>
                        </w:r>
                      </w:p>
                    </w:tc>
                  </w:tr>
                </w:tbl>
                <w:p w14:paraId="02EC075C" w14:textId="77777777" w:rsidR="00AF5C5F" w:rsidRDefault="00AF5C5F" w:rsidP="00AF5C5F">
                  <w:pPr>
                    <w:pStyle w:val="1252101"/>
                    <w:ind w:firstLine="0"/>
                  </w:pPr>
                </w:p>
              </w:tc>
            </w:tr>
          </w:tbl>
          <w:p w14:paraId="187042A7" w14:textId="77777777" w:rsidR="00AF5C5F" w:rsidRDefault="00AF5C5F" w:rsidP="00AF5C5F">
            <w:pPr>
              <w:pStyle w:val="1252101"/>
              <w:ind w:firstLine="0"/>
              <w:rPr>
                <w:rFonts w:eastAsiaTheme="minorEastAsia"/>
              </w:rPr>
            </w:pPr>
          </w:p>
        </w:tc>
      </w:tr>
      <w:tr w:rsidR="00AE78EA" w14:paraId="7AB0DAC5" w14:textId="77777777" w:rsidTr="00AE78EA">
        <w:tc>
          <w:tcPr>
            <w:tcW w:w="9060" w:type="dxa"/>
          </w:tcPr>
          <w:p w14:paraId="0011EEED" w14:textId="02487406" w:rsidR="00A110CA" w:rsidRDefault="00867058" w:rsidP="00FF5081">
            <w:pPr>
              <w:pStyle w:val="1252101"/>
            </w:pPr>
            <w:r>
              <w:rPr>
                <w:rFonts w:hint="eastAsia"/>
              </w:rPr>
              <w:t>如</w:t>
            </w:r>
            <w:r>
              <w:fldChar w:fldCharType="begin"/>
            </w:r>
            <w:r>
              <w:instrText xml:space="preserve"> </w:instrText>
            </w:r>
            <w:r>
              <w:rPr>
                <w:rFonts w:hint="eastAsia"/>
              </w:rPr>
              <w:instrText>REF _Ref425606853 \r \h</w:instrText>
            </w:r>
            <w:r>
              <w:instrText xml:space="preserve"> </w:instrText>
            </w:r>
            <w:r>
              <w:fldChar w:fldCharType="separate"/>
            </w:r>
            <w:r w:rsidR="006E4B4A">
              <w:rPr>
                <w:rFonts w:hint="eastAsia"/>
              </w:rPr>
              <w:t>表</w:t>
            </w:r>
            <w:r w:rsidR="006E4B4A">
              <w:rPr>
                <w:rFonts w:hint="eastAsia"/>
              </w:rPr>
              <w:t xml:space="preserve"> 2-3</w:t>
            </w:r>
            <w:r>
              <w:fldChar w:fldCharType="end"/>
            </w:r>
            <w:r>
              <w:rPr>
                <w:rFonts w:hint="eastAsia"/>
              </w:rPr>
              <w:t>所示，可以通过舍弃高分辨</w:t>
            </w:r>
            <w:r w:rsidR="00547CC9">
              <w:rPr>
                <w:rFonts w:hint="eastAsia"/>
              </w:rPr>
              <w:t>率</w:t>
            </w:r>
            <w:r>
              <w:rPr>
                <w:rFonts w:hint="eastAsia"/>
              </w:rPr>
              <w:t>SAX</w:t>
            </w:r>
            <w:r>
              <w:rPr>
                <w:rFonts w:hint="eastAsia"/>
              </w:rPr>
              <w:t>表示的每个符号的末尾位，从而获得低分辨</w:t>
            </w:r>
            <w:r w:rsidR="00547CC9">
              <w:rPr>
                <w:rFonts w:hint="eastAsia"/>
              </w:rPr>
              <w:t>率</w:t>
            </w:r>
            <w:r>
              <w:rPr>
                <w:rFonts w:hint="eastAsia"/>
              </w:rPr>
              <w:t>SAX</w:t>
            </w:r>
            <w:r>
              <w:rPr>
                <w:rFonts w:hint="eastAsia"/>
              </w:rPr>
              <w:t>表示。为了简化</w:t>
            </w:r>
            <w:r>
              <w:rPr>
                <w:rFonts w:hint="eastAsia"/>
              </w:rPr>
              <w:t>SAX</w:t>
            </w:r>
            <w:r>
              <w:rPr>
                <w:rFonts w:hint="eastAsia"/>
              </w:rPr>
              <w:t>表示，将二进制数写为十进制数并在其右上角加注</w:t>
            </w:r>
            <m:oMath>
              <m:r>
                <m:rPr>
                  <m:sty m:val="p"/>
                </m:rPr>
                <w:rPr>
                  <w:rFonts w:ascii="Cambria Math" w:hAnsi="Cambria Math"/>
                </w:rPr>
                <m:t>α</m:t>
              </m:r>
            </m:oMath>
            <w:r>
              <w:rPr>
                <w:rFonts w:hint="eastAsia"/>
              </w:rPr>
              <w:t>的大小，以</w:t>
            </w:r>
            <w:r>
              <w:fldChar w:fldCharType="begin"/>
            </w:r>
            <w:r>
              <w:instrText xml:space="preserve"> </w:instrText>
            </w:r>
            <w:r>
              <w:rPr>
                <w:rFonts w:hint="eastAsia"/>
              </w:rPr>
              <w:instrText>REF _Ref425606853 \r \h</w:instrText>
            </w:r>
            <w:r>
              <w:instrText xml:space="preserve"> </w:instrText>
            </w:r>
            <w:r>
              <w:fldChar w:fldCharType="separate"/>
            </w:r>
            <w:r w:rsidR="006E4B4A">
              <w:rPr>
                <w:rFonts w:hint="eastAsia"/>
              </w:rPr>
              <w:t>表</w:t>
            </w:r>
            <w:r w:rsidR="006E4B4A">
              <w:rPr>
                <w:rFonts w:hint="eastAsia"/>
              </w:rPr>
              <w:t xml:space="preserve"> 2-3</w:t>
            </w:r>
            <w:r>
              <w:fldChar w:fldCharType="end"/>
            </w:r>
            <w:r>
              <w:t>的第一行为例，该</w:t>
            </w:r>
            <w:r>
              <w:rPr>
                <w:rFonts w:hint="eastAsia"/>
              </w:rPr>
              <w:t>SAX</w:t>
            </w:r>
            <w:r>
              <w:rPr>
                <w:rFonts w:hint="eastAsia"/>
              </w:rPr>
              <w:t>表示可记为</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13</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16</m:t>
                      </m:r>
                    </m:sup>
                  </m:sSup>
                </m:e>
              </m:d>
            </m:oMath>
            <w:r>
              <w:rPr>
                <w:rFonts w:hint="eastAsia"/>
              </w:rPr>
              <w:t>。</w:t>
            </w:r>
            <w:r w:rsidR="00796EBC">
              <w:t>SAX</w:t>
            </w:r>
            <w:r w:rsidR="00796EBC">
              <w:t>表示之间的距离可由查表（如</w:t>
            </w:r>
            <w:r w:rsidR="00796EBC">
              <w:fldChar w:fldCharType="begin"/>
            </w:r>
            <w:r w:rsidR="00796EBC">
              <w:instrText xml:space="preserve"> REF _Ref425517623 \r \h </w:instrText>
            </w:r>
            <w:r w:rsidR="00A110CA">
              <w:instrText xml:space="preserve"> \* MERGEFORMAT </w:instrText>
            </w:r>
            <w:r w:rsidR="00796EBC">
              <w:fldChar w:fldCharType="separate"/>
            </w:r>
            <w:r w:rsidR="006E4B4A">
              <w:rPr>
                <w:rFonts w:hint="eastAsia"/>
              </w:rPr>
              <w:t>表</w:t>
            </w:r>
            <w:r w:rsidR="006E4B4A">
              <w:rPr>
                <w:rFonts w:hint="eastAsia"/>
              </w:rPr>
              <w:t xml:space="preserve"> 2-2</w:t>
            </w:r>
            <w:r w:rsidR="00796EBC">
              <w:fldChar w:fldCharType="end"/>
            </w:r>
            <w:r w:rsidR="00796EBC">
              <w:t>所示）</w:t>
            </w:r>
            <w:r w:rsidR="00547CC9">
              <w:t>得到</w:t>
            </w:r>
            <w:r w:rsidR="00796EBC">
              <w:t>。</w:t>
            </w:r>
            <w:r w:rsidR="00AD7F81">
              <w:rPr>
                <w:rFonts w:hint="eastAsia"/>
              </w:rPr>
              <w:t>S</w:t>
            </w:r>
            <w:r w:rsidR="00AD7F81">
              <w:t>hieh</w:t>
            </w:r>
            <w:r w:rsidR="00AD7F81">
              <w:t>等人</w:t>
            </w:r>
            <w:r w:rsidR="00796EBC">
              <w:t>还</w:t>
            </w:r>
            <w:r w:rsidR="00AD7F81">
              <w:t>定义</w:t>
            </w:r>
            <w:r w:rsidR="00796EBC">
              <w:rPr>
                <w:rFonts w:hint="eastAsia"/>
              </w:rPr>
              <w:t>了</w:t>
            </w:r>
            <w:r w:rsidR="00796EBC">
              <w:rPr>
                <w:rFonts w:hint="eastAsia"/>
              </w:rPr>
              <w:t>PAA</w:t>
            </w:r>
            <w:r w:rsidR="00796EBC">
              <w:rPr>
                <w:rFonts w:hint="eastAsia"/>
              </w:rPr>
              <w:t>表示以及</w:t>
            </w:r>
            <w:r w:rsidR="00796EBC">
              <w:rPr>
                <w:rFonts w:hint="eastAsia"/>
              </w:rPr>
              <w:t>SAX</w:t>
            </w:r>
            <w:r w:rsidR="00796EBC">
              <w:rPr>
                <w:rFonts w:hint="eastAsia"/>
              </w:rPr>
              <w:t>表示之间的距离</w:t>
            </w:r>
            <w:r w:rsidR="002B20D0">
              <w:rPr>
                <w:rFonts w:hint="eastAsia"/>
              </w:rPr>
              <w:t>，该距离表达式可用于快速获取两个时间序列之间的距离下界</w:t>
            </w:r>
            <w:r w:rsidR="002717BC">
              <w:rPr>
                <w:rFonts w:hint="eastAsia"/>
              </w:rPr>
              <w:t xml:space="preserve"> </w:t>
            </w:r>
            <w:r w:rsidR="002717BC">
              <w:fldChar w:fldCharType="begin"/>
            </w:r>
            <w:r w:rsidR="002717BC">
              <w:instrText xml:space="preserve"> REF _Ref425590232 \r \h </w:instrText>
            </w:r>
            <w:r w:rsidR="002717BC">
              <w:fldChar w:fldCharType="separate"/>
            </w:r>
            <w:r w:rsidR="006E4B4A">
              <w:t>[42]</w:t>
            </w:r>
            <w:r w:rsidR="002717BC">
              <w:fldChar w:fldCharType="end"/>
            </w:r>
            <w:r w:rsidR="002717BC">
              <w:t xml:space="preserve"> </w:t>
            </w:r>
            <w:r w:rsidR="00FF5081">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
              <w:gridCol w:w="7051"/>
              <w:gridCol w:w="971"/>
            </w:tblGrid>
            <w:tr w:rsidR="002B20D0" w14:paraId="5CDA8ACA" w14:textId="77777777" w:rsidTr="00A110CA">
              <w:tc>
                <w:tcPr>
                  <w:tcW w:w="822" w:type="dxa"/>
                  <w:vAlign w:val="center"/>
                </w:tcPr>
                <w:p w14:paraId="325DD46E" w14:textId="77777777" w:rsidR="00E10CFF" w:rsidRDefault="00E10CFF" w:rsidP="00E10CFF">
                  <w:pPr>
                    <w:pStyle w:val="1252101"/>
                    <w:ind w:firstLine="0"/>
                    <w:jc w:val="center"/>
                  </w:pPr>
                </w:p>
              </w:tc>
              <w:tc>
                <w:tcPr>
                  <w:tcW w:w="7051" w:type="dxa"/>
                  <w:vAlign w:val="center"/>
                </w:tcPr>
                <w:p w14:paraId="54AB4A10" w14:textId="167DAE3F" w:rsidR="00E10CFF" w:rsidRDefault="00E10CFF" w:rsidP="002B20D0">
                  <w:pPr>
                    <w:pStyle w:val="1252101"/>
                    <w:ind w:firstLine="0"/>
                    <w:jc w:val="center"/>
                  </w:pPr>
                  <m:oMathPara>
                    <m:oMath>
                      <m:r>
                        <w:rPr>
                          <w:rFonts w:ascii="Cambria Math" w:hAnsi="Cambria Math"/>
                        </w:rPr>
                        <m:t>MINDIST_PAA_SAX</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S</m:t>
                                  </m:r>
                                </m:e>
                              </m:acc>
                            </m:e>
                            <m:sub>
                              <m:r>
                                <w:rPr>
                                  <w:rFonts w:ascii="Cambria Math" w:hAnsi="Cambria Math"/>
                                </w:rPr>
                                <m:t>SAX</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PAA</m:t>
                              </m:r>
                            </m:sub>
                          </m:sSub>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w</m:t>
                          </m:r>
                        </m:den>
                      </m:f>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w</m:t>
                              </m:r>
                            </m:sup>
                            <m:e>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β</m:t>
                                                  </m:r>
                                                </m:e>
                                                <m:sub>
                                                  <m:r>
                                                    <w:rPr>
                                                      <w:rFonts w:ascii="Cambria Math" w:hAnsi="Cambria Math"/>
                                                    </w:rPr>
                                                    <m:t>Li</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e>
                                        <m:sup>
                                          <m:r>
                                            <w:rPr>
                                              <w:rFonts w:ascii="Cambria Math" w:hAnsi="Cambria Math"/>
                                            </w:rPr>
                                            <m:t>2</m:t>
                                          </m:r>
                                        </m:sup>
                                      </m:sSup>
                                      <m:r>
                                        <w:rPr>
                                          <w:rFonts w:ascii="Cambria Math" w:hAnsi="Cambria Math"/>
                                        </w:rPr>
                                        <m:t xml:space="preserve"> if </m:t>
                                      </m:r>
                                      <m:sSub>
                                        <m:sSubPr>
                                          <m:ctrlPr>
                                            <w:rPr>
                                              <w:rFonts w:ascii="Cambria Math" w:hAnsi="Cambria Math"/>
                                              <w:i/>
                                            </w:rPr>
                                          </m:ctrlPr>
                                        </m:sSubPr>
                                        <m:e>
                                          <m:r>
                                            <m:rPr>
                                              <m:sty m:val="p"/>
                                            </m:rPr>
                                            <w:rPr>
                                              <w:rFonts w:ascii="Cambria Math" w:hAnsi="Cambria Math"/>
                                            </w:rPr>
                                            <m:t>β</m:t>
                                          </m:r>
                                        </m:e>
                                        <m:sub>
                                          <m:r>
                                            <w:rPr>
                                              <w:rFonts w:ascii="Cambria Math" w:hAnsi="Cambria Math"/>
                                            </w:rPr>
                                            <m:t>Li</m:t>
                                          </m:r>
                                        </m:sub>
                                      </m:sSub>
                                      <m:r>
                                        <w:rPr>
                                          <w:rFonts w:ascii="Cambria Math" w:hAnsi="Cambria Math"/>
                                        </w:rPr>
                                        <m:t>&gt;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β</m:t>
                                                  </m:r>
                                                </m:e>
                                                <m:sub>
                                                  <m:r>
                                                    <w:rPr>
                                                      <w:rFonts w:ascii="Cambria Math" w:hAnsi="Cambria Math"/>
                                                    </w:rPr>
                                                    <m:t>Ui</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e>
                                        <m:sup>
                                          <m:r>
                                            <w:rPr>
                                              <w:rFonts w:ascii="Cambria Math" w:hAnsi="Cambria Math"/>
                                            </w:rPr>
                                            <m:t>2</m:t>
                                          </m:r>
                                        </m:sup>
                                      </m:sSup>
                                      <m:r>
                                        <w:rPr>
                                          <w:rFonts w:ascii="Cambria Math" w:hAnsi="Cambria Math"/>
                                        </w:rPr>
                                        <m:t xml:space="preserve"> if </m:t>
                                      </m:r>
                                      <m:sSub>
                                        <m:sSubPr>
                                          <m:ctrlPr>
                                            <w:rPr>
                                              <w:rFonts w:ascii="Cambria Math" w:hAnsi="Cambria Math"/>
                                              <w:i/>
                                            </w:rPr>
                                          </m:ctrlPr>
                                        </m:sSubPr>
                                        <m:e>
                                          <m:r>
                                            <m:rPr>
                                              <m:sty m:val="p"/>
                                            </m:rPr>
                                            <w:rPr>
                                              <w:rFonts w:ascii="Cambria Math" w:hAnsi="Cambria Math"/>
                                            </w:rPr>
                                            <m:t>β</m:t>
                                          </m:r>
                                        </m:e>
                                        <m:sub>
                                          <m:r>
                                            <w:rPr>
                                              <w:rFonts w:ascii="Cambria Math" w:hAnsi="Cambria Math"/>
                                            </w:rPr>
                                            <m:t>Ui</m:t>
                                          </m:r>
                                        </m:sub>
                                      </m:sSub>
                                      <m:r>
                                        <w:rPr>
                                          <w:rFonts w:ascii="Cambria Math" w:hAnsi="Cambria Math"/>
                                        </w:rPr>
                                        <m:t>&lt;</m:t>
                                      </m:r>
                                      <m:sSub>
                                        <m:sSubPr>
                                          <m:ctrlPr>
                                            <w:rPr>
                                              <w:rFonts w:ascii="Cambria Math" w:hAnsi="Cambria Math"/>
                                              <w:i/>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e>
                                      <m:r>
                                        <w:rPr>
                                          <w:rFonts w:ascii="Cambria Math" w:hAnsi="Cambria Math"/>
                                        </w:rPr>
                                        <m:t>0 otherwise</m:t>
                                      </m:r>
                                    </m:e>
                                  </m:eqArr>
                                </m:e>
                              </m:d>
                            </m:e>
                          </m:nary>
                        </m:e>
                      </m:rad>
                    </m:oMath>
                  </m:oMathPara>
                </w:p>
              </w:tc>
              <w:tc>
                <w:tcPr>
                  <w:tcW w:w="971" w:type="dxa"/>
                  <w:vAlign w:val="center"/>
                </w:tcPr>
                <w:p w14:paraId="4A453A4D" w14:textId="5866CDD6" w:rsidR="00E10CFF" w:rsidRDefault="00C22733" w:rsidP="00E10CFF">
                  <w:pPr>
                    <w:pStyle w:val="1252101"/>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2</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6</w:t>
                  </w:r>
                  <w:r w:rsidR="007A16C6">
                    <w:rPr>
                      <w:noProof/>
                    </w:rPr>
                    <w:fldChar w:fldCharType="end"/>
                  </w:r>
                  <w:r>
                    <w:t>)</w:t>
                  </w:r>
                </w:p>
              </w:tc>
            </w:tr>
          </w:tbl>
          <w:p w14:paraId="6A77381F" w14:textId="0446975C" w:rsidR="00796EBC" w:rsidRDefault="00796EBC" w:rsidP="00796EBC">
            <w:pPr>
              <w:pStyle w:val="1252101"/>
              <w:ind w:firstLine="0"/>
            </w:pPr>
          </w:p>
        </w:tc>
      </w:tr>
      <w:tr w:rsidR="00AE78EA" w14:paraId="535BE701" w14:textId="77777777" w:rsidTr="00AE78EA">
        <w:tc>
          <w:tcPr>
            <w:tcW w:w="9060" w:type="dxa"/>
          </w:tcPr>
          <w:p w14:paraId="35A7CF34" w14:textId="2CCE5862" w:rsidR="00B14625" w:rsidRDefault="00B14625" w:rsidP="007B65AE">
            <w:pPr>
              <w:pStyle w:val="1252101"/>
              <w:ind w:firstLine="0"/>
            </w:pPr>
            <w:r>
              <w:rPr>
                <w:rFonts w:hint="eastAsia"/>
              </w:rPr>
              <w:t>其中</w:t>
            </w:r>
            <m:oMath>
              <m:sSub>
                <m:sSubPr>
                  <m:ctrlPr>
                    <w:rPr>
                      <w:rFonts w:ascii="Cambria Math" w:hAnsi="Cambria Math"/>
                      <w:i/>
                    </w:rPr>
                  </m:ctrlPr>
                </m:sSubPr>
                <m:e>
                  <m:r>
                    <m:rPr>
                      <m:sty m:val="p"/>
                    </m:rPr>
                    <w:rPr>
                      <w:rFonts w:ascii="Cambria Math" w:hAnsi="Cambria Math"/>
                    </w:rPr>
                    <m:t>β</m:t>
                  </m:r>
                </m:e>
                <m:sub>
                  <m:r>
                    <w:rPr>
                      <w:rFonts w:ascii="Cambria Math" w:hAnsi="Cambria Math"/>
                    </w:rPr>
                    <m:t>Li</m:t>
                  </m:r>
                </m:sub>
              </m:sSub>
            </m:oMath>
            <w:r>
              <w:rPr>
                <w:rFonts w:hint="eastAsia"/>
              </w:rPr>
              <w:t>和</w:t>
            </w:r>
            <m:oMath>
              <m:sSub>
                <m:sSubPr>
                  <m:ctrlPr>
                    <w:rPr>
                      <w:rFonts w:ascii="Cambria Math" w:hAnsi="Cambria Math"/>
                      <w:i/>
                    </w:rPr>
                  </m:ctrlPr>
                </m:sSubPr>
                <m:e>
                  <m:r>
                    <m:rPr>
                      <m:sty m:val="p"/>
                    </m:rPr>
                    <w:rPr>
                      <w:rFonts w:ascii="Cambria Math" w:hAnsi="Cambria Math"/>
                    </w:rPr>
                    <m:t>β</m:t>
                  </m:r>
                </m:e>
                <m:sub>
                  <m:r>
                    <w:rPr>
                      <w:rFonts w:ascii="Cambria Math" w:hAnsi="Cambria Math"/>
                    </w:rPr>
                    <m:t>Ui</m:t>
                  </m:r>
                </m:sub>
              </m:sSub>
            </m:oMath>
            <w:r>
              <w:t>分别表示某一</w:t>
            </w:r>
            <w:r>
              <w:rPr>
                <w:rFonts w:hint="eastAsia"/>
              </w:rPr>
              <w:t>S</w:t>
            </w:r>
            <w:r>
              <w:t>AX</w:t>
            </w:r>
            <w:r>
              <w:t>符号区间</w:t>
            </w:r>
            <w:r>
              <w:rPr>
                <w:rFonts w:hint="eastAsia"/>
              </w:rPr>
              <w:t>的下界与上界</w:t>
            </w:r>
            <w:r w:rsidR="00BE5819">
              <w:rPr>
                <w:rFonts w:hint="eastAsia"/>
              </w:rPr>
              <w:t>。</w:t>
            </w:r>
          </w:p>
          <w:p w14:paraId="6B2BE3D8" w14:textId="77777777" w:rsidR="00812BD9" w:rsidRDefault="00E24004" w:rsidP="00422D86">
            <w:pPr>
              <w:pStyle w:val="1252101"/>
            </w:pPr>
            <w:r>
              <w:rPr>
                <w:rFonts w:hint="eastAsia"/>
              </w:rPr>
              <w:t>由改进后的</w:t>
            </w:r>
            <w:r>
              <w:rPr>
                <w:rFonts w:hint="eastAsia"/>
              </w:rPr>
              <w:t>SAX</w:t>
            </w:r>
            <w:r>
              <w:rPr>
                <w:rFonts w:hint="eastAsia"/>
              </w:rPr>
              <w:t>表示可以看到，不同的时间序列最终可以被转换为互斥的</w:t>
            </w:r>
            <w:r>
              <w:rPr>
                <w:rFonts w:hint="eastAsia"/>
              </w:rPr>
              <w:t>SAX</w:t>
            </w:r>
            <w:r>
              <w:rPr>
                <w:rFonts w:hint="eastAsia"/>
              </w:rPr>
              <w:t>表示，而相似的时间序列可以被转换成相同或相近的</w:t>
            </w:r>
            <w:r>
              <w:rPr>
                <w:rFonts w:hint="eastAsia"/>
              </w:rPr>
              <w:t>SAX</w:t>
            </w:r>
            <w:r>
              <w:rPr>
                <w:rFonts w:hint="eastAsia"/>
              </w:rPr>
              <w:t>表示，最后通过特定的组织方式将这些</w:t>
            </w:r>
            <w:r>
              <w:rPr>
                <w:rFonts w:hint="eastAsia"/>
              </w:rPr>
              <w:t>SAX</w:t>
            </w:r>
            <w:r>
              <w:rPr>
                <w:rFonts w:hint="eastAsia"/>
              </w:rPr>
              <w:t>表示根据相似性</w:t>
            </w:r>
            <w:r>
              <w:rPr>
                <w:rFonts w:hint="eastAsia"/>
              </w:rPr>
              <w:t>(</w:t>
            </w:r>
            <w:r>
              <w:rPr>
                <w:rFonts w:hint="eastAsia"/>
              </w:rPr>
              <w:t>即距离</w:t>
            </w:r>
            <w:r>
              <w:rPr>
                <w:rFonts w:hint="eastAsia"/>
              </w:rPr>
              <w:t>)</w:t>
            </w:r>
            <w:r>
              <w:rPr>
                <w:rFonts w:hint="eastAsia"/>
              </w:rPr>
              <w:t>组织起来形成索引。</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AF5C5F" w14:paraId="33532B7A" w14:textId="77777777" w:rsidTr="00AF5C5F">
              <w:trPr>
                <w:cantSplit/>
              </w:trPr>
              <w:tc>
                <w:tcPr>
                  <w:tcW w:w="8834" w:type="dxa"/>
                </w:tcPr>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8"/>
                  </w:tblGrid>
                  <w:tr w:rsidR="00AF5C5F" w14:paraId="12237926" w14:textId="77777777" w:rsidTr="00AF5C5F">
                    <w:trPr>
                      <w:cantSplit/>
                    </w:trPr>
                    <w:tc>
                      <w:tcPr>
                        <w:tcW w:w="9060" w:type="dxa"/>
                      </w:tcPr>
                      <w:p w14:paraId="7BD41480" w14:textId="5E33359E" w:rsidR="00AF5C5F" w:rsidRDefault="00AF5C5F" w:rsidP="00AF5C5F">
                        <w:pPr>
                          <w:pStyle w:val="1252101"/>
                          <w:ind w:firstLine="0"/>
                          <w:jc w:val="center"/>
                          <w:rPr>
                            <w:noProof/>
                          </w:rPr>
                        </w:pPr>
                        <w:r>
                          <w:rPr>
                            <w:noProof/>
                          </w:rPr>
                          <w:lastRenderedPageBreak/>
                          <w:drawing>
                            <wp:inline distT="0" distB="0" distL="0" distR="0" wp14:anchorId="6D9CDD5D" wp14:editId="35E5395D">
                              <wp:extent cx="4446000" cy="195840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23" t="14221" r="1626" b="7238"/>
                                      <a:stretch/>
                                    </pic:blipFill>
                                    <pic:spPr bwMode="auto">
                                      <a:xfrm>
                                        <a:off x="0" y="0"/>
                                        <a:ext cx="4446000" cy="1958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EB6A03" w14:textId="77777777" w:rsidR="00AF5C5F" w:rsidRPr="00FC376F" w:rsidRDefault="00AF5C5F" w:rsidP="00AF5C5F">
                  <w:pPr>
                    <w:pStyle w:val="5"/>
                    <w:spacing w:before="156"/>
                  </w:pPr>
                  <w:bookmarkStart w:id="109" w:name="_Ref425614405"/>
                  <w:r>
                    <w:rPr>
                      <w:rFonts w:hint="eastAsia"/>
                    </w:rPr>
                    <w:t>iSAX</w:t>
                  </w:r>
                  <w:r>
                    <w:t>索引的例子</w:t>
                  </w:r>
                  <w:bookmarkEnd w:id="109"/>
                  <w:r>
                    <w:fldChar w:fldCharType="begin"/>
                  </w:r>
                  <w:r>
                    <w:instrText xml:space="preserve"> REF _Ref425590232 \r \h </w:instrText>
                  </w:r>
                  <w:r>
                    <w:fldChar w:fldCharType="separate"/>
                  </w:r>
                  <w:r w:rsidR="006E4B4A">
                    <w:t>[42]</w:t>
                  </w:r>
                  <w:r>
                    <w:fldChar w:fldCharType="end"/>
                  </w:r>
                </w:p>
                <w:p w14:paraId="6328E7D8" w14:textId="545E3481" w:rsidR="00AF5C5F" w:rsidRDefault="00AF5C5F" w:rsidP="00AF5C5F">
                  <w:pPr>
                    <w:pStyle w:val="6"/>
                    <w:spacing w:after="312"/>
                  </w:pPr>
                  <w:r>
                    <w:t xml:space="preserve">Illustration of iSAX index </w:t>
                  </w:r>
                  <w:r>
                    <w:fldChar w:fldCharType="begin"/>
                  </w:r>
                  <w:r>
                    <w:instrText xml:space="preserve"> REF _Ref425590232 \r \h </w:instrText>
                  </w:r>
                  <w:r>
                    <w:fldChar w:fldCharType="separate"/>
                  </w:r>
                  <w:r w:rsidR="006E4B4A">
                    <w:t>[42]</w:t>
                  </w:r>
                  <w:r>
                    <w:fldChar w:fldCharType="end"/>
                  </w:r>
                </w:p>
              </w:tc>
            </w:tr>
          </w:tbl>
          <w:p w14:paraId="6DC5ABC7" w14:textId="55FBEEA8" w:rsidR="00AF5C5F" w:rsidRDefault="00AF5C5F" w:rsidP="00AF5C5F">
            <w:pPr>
              <w:pStyle w:val="1252101"/>
              <w:ind w:firstLine="0"/>
            </w:pPr>
          </w:p>
        </w:tc>
      </w:tr>
    </w:tbl>
    <w:p w14:paraId="0CF4D594" w14:textId="49F19515" w:rsidR="00AE78EA" w:rsidRDefault="00422D86" w:rsidP="00E8436C">
      <w:pPr>
        <w:pStyle w:val="1252101"/>
      </w:pPr>
      <w:r>
        <w:rPr>
          <w:rFonts w:hint="eastAsia"/>
        </w:rPr>
        <w:lastRenderedPageBreak/>
        <w:t>如</w:t>
      </w:r>
      <w:r w:rsidR="00385389">
        <w:fldChar w:fldCharType="begin"/>
      </w:r>
      <w:r w:rsidR="00385389">
        <w:instrText xml:space="preserve"> </w:instrText>
      </w:r>
      <w:r w:rsidR="00385389">
        <w:rPr>
          <w:rFonts w:hint="eastAsia"/>
        </w:rPr>
        <w:instrText>REF _Ref425614405 \r \h</w:instrText>
      </w:r>
      <w:r w:rsidR="00385389">
        <w:instrText xml:space="preserve"> </w:instrText>
      </w:r>
      <w:r w:rsidR="00385389">
        <w:fldChar w:fldCharType="separate"/>
      </w:r>
      <w:r w:rsidR="006E4B4A">
        <w:rPr>
          <w:rFonts w:hint="eastAsia"/>
        </w:rPr>
        <w:t>图</w:t>
      </w:r>
      <w:r w:rsidR="006E4B4A">
        <w:rPr>
          <w:rFonts w:hint="eastAsia"/>
        </w:rPr>
        <w:t xml:space="preserve"> 2-4</w:t>
      </w:r>
      <w:r w:rsidR="00385389">
        <w:fldChar w:fldCharType="end"/>
      </w:r>
      <w:r>
        <w:rPr>
          <w:rFonts w:hint="eastAsia"/>
        </w:rPr>
        <w:t>所示，</w:t>
      </w:r>
      <w:r>
        <w:rPr>
          <w:rFonts w:hint="eastAsia"/>
        </w:rPr>
        <w:t>i</w:t>
      </w:r>
      <w:r>
        <w:t>SAX</w:t>
      </w:r>
      <w:r>
        <w:t>索引也是以树的形式存在的，建立一个</w:t>
      </w:r>
      <w:r>
        <w:rPr>
          <w:rFonts w:hint="eastAsia"/>
        </w:rPr>
        <w:t>iSAX</w:t>
      </w:r>
      <w:r>
        <w:rPr>
          <w:rFonts w:hint="eastAsia"/>
        </w:rPr>
        <w:t>索引需要确定字符串长度</w:t>
      </w:r>
      <m:oMath>
        <m:r>
          <w:rPr>
            <w:rFonts w:ascii="Cambria Math" w:hAnsi="Cambria Math"/>
          </w:rPr>
          <m:t>w,w∈</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w&gt;1</m:t>
        </m:r>
      </m:oMath>
      <w:r>
        <w:rPr>
          <w:rFonts w:hint="eastAsia"/>
        </w:rPr>
        <w:t>，还需要确定字符基数</w:t>
      </w:r>
      <m:oMath>
        <m:r>
          <w:rPr>
            <w:rFonts w:ascii="Cambria Math" w:hAnsi="Cambria Math"/>
          </w:rPr>
          <m:t>α</m:t>
        </m:r>
      </m:oMath>
      <w:r>
        <w:t>，</w:t>
      </w:r>
      <m:oMath>
        <m:r>
          <w:rPr>
            <w:rFonts w:ascii="Cambria Math" w:hAnsi="Cambria Math"/>
          </w:rPr>
          <m:t>α</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m:t>
            </m:r>
          </m:e>
          <m:sup>
            <m:r>
              <w:rPr>
                <w:rFonts w:ascii="Cambria Math" w:hAnsi="Cambria Math"/>
              </w:rPr>
              <m:t>c</m:t>
            </m:r>
          </m:sup>
        </m:sSup>
        <m:r>
          <w:rPr>
            <w:rFonts w:ascii="Cambria Math" w:hAnsi="Cambria Math"/>
          </w:rPr>
          <m:t>, c∈</m:t>
        </m:r>
        <m:sSup>
          <m:sSupPr>
            <m:ctrlPr>
              <w:rPr>
                <w:rFonts w:ascii="Cambria Math" w:hAnsi="Cambria Math"/>
                <w:i/>
              </w:rPr>
            </m:ctrlPr>
          </m:sSupPr>
          <m:e>
            <m:r>
              <w:rPr>
                <w:rFonts w:ascii="Cambria Math" w:hAnsi="Cambria Math"/>
              </w:rPr>
              <m:t>N</m:t>
            </m:r>
          </m:e>
          <m:sup>
            <m:r>
              <w:rPr>
                <w:rFonts w:ascii="Cambria Math" w:hAnsi="Cambria Math"/>
              </w:rPr>
              <m:t>+</m:t>
            </m:r>
          </m:sup>
        </m:sSup>
      </m:oMath>
      <w:r>
        <w:t>。树中包含根节点</w:t>
      </w:r>
      <w:r>
        <w:rPr>
          <w:rFonts w:hint="eastAsia"/>
        </w:rPr>
        <w:t>(</w:t>
      </w:r>
      <w:r>
        <w:t>root</w:t>
      </w:r>
      <w:r>
        <w:rPr>
          <w:rFonts w:hint="eastAsia"/>
        </w:rPr>
        <w:t>)</w:t>
      </w:r>
      <w:r>
        <w:t>、内部节点</w:t>
      </w:r>
      <w:r>
        <w:rPr>
          <w:rFonts w:hint="eastAsia"/>
        </w:rPr>
        <w:t>(</w:t>
      </w:r>
      <w:r>
        <w:t>Internal nodes</w:t>
      </w:r>
      <w:r>
        <w:rPr>
          <w:rFonts w:hint="eastAsia"/>
        </w:rPr>
        <w:t>)</w:t>
      </w:r>
      <w:r>
        <w:t>与叶节点</w:t>
      </w:r>
      <w:r>
        <w:rPr>
          <w:rFonts w:hint="eastAsia"/>
        </w:rPr>
        <w:t>(</w:t>
      </w:r>
      <w:r>
        <w:t>Terminal nodes</w:t>
      </w:r>
      <w:r>
        <w:rPr>
          <w:rFonts w:hint="eastAsia"/>
        </w:rPr>
        <w:t>)</w:t>
      </w:r>
      <w:r>
        <w:t>。每叶节点代表一个</w:t>
      </w:r>
      <w:r>
        <w:rPr>
          <w:rFonts w:hint="eastAsia"/>
        </w:rPr>
        <w:t>在本索引中分辨率最高即</w:t>
      </w:r>
      <m:oMath>
        <m:r>
          <w:rPr>
            <w:rFonts w:ascii="Cambria Math" w:hAnsi="Cambria Math"/>
          </w:rPr>
          <m:t>α</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m:t>
            </m:r>
          </m:e>
          <m:sup>
            <m:r>
              <w:rPr>
                <w:rFonts w:ascii="Cambria Math" w:hAnsi="Cambria Math"/>
              </w:rPr>
              <m:t>c</m:t>
            </m:r>
          </m:sup>
        </m:sSup>
      </m:oMath>
      <w:r>
        <w:rPr>
          <w:rFonts w:hint="eastAsia"/>
        </w:rPr>
        <w:t>的</w:t>
      </w:r>
      <w:r>
        <w:rPr>
          <w:rFonts w:hint="eastAsia"/>
        </w:rPr>
        <w:t>SAX</w:t>
      </w:r>
      <w:r>
        <w:rPr>
          <w:rFonts w:hint="eastAsia"/>
        </w:rPr>
        <w:t>表示，</w:t>
      </w:r>
      <w:r w:rsidR="00385389">
        <w:rPr>
          <w:rFonts w:hint="eastAsia"/>
        </w:rPr>
        <w:t>如图中的叶节点</w:t>
      </w:r>
      <m:oMath>
        <m:d>
          <m:dPr>
            <m:begChr m:val="{"/>
            <m:endChr m:val="}"/>
            <m:ctrlPr>
              <w:rPr>
                <w:rFonts w:ascii="Cambria Math" w:hAnsi="Cambria Math"/>
                <w:i/>
              </w:rPr>
            </m:ctrlPr>
          </m:dPr>
          <m:e>
            <m:r>
              <w:rPr>
                <w:rFonts w:ascii="Cambria Math" w:hAnsi="Cambria Math"/>
              </w:rPr>
              <m:t>01,10,10</m:t>
            </m:r>
          </m:e>
        </m:d>
      </m:oMath>
      <w:r w:rsidR="00385389">
        <w:rPr>
          <w:rFonts w:hint="eastAsia"/>
        </w:rPr>
        <w:t>。</w:t>
      </w:r>
      <w:r>
        <w:rPr>
          <w:rFonts w:hint="eastAsia"/>
        </w:rPr>
        <w:t>叶节点包含着所有能被近似表达成该</w:t>
      </w:r>
      <w:r>
        <w:rPr>
          <w:rFonts w:hint="eastAsia"/>
        </w:rPr>
        <w:t>SAX</w:t>
      </w:r>
      <w:r>
        <w:rPr>
          <w:rFonts w:hint="eastAsia"/>
        </w:rPr>
        <w:t>表示的时间序列的指针。内部节点代表一个较低分辨率的</w:t>
      </w:r>
      <w:r>
        <w:rPr>
          <w:rFonts w:hint="eastAsia"/>
        </w:rPr>
        <w:t>SAX</w:t>
      </w:r>
      <w:r>
        <w:rPr>
          <w:rFonts w:hint="eastAsia"/>
        </w:rPr>
        <w:t>表示，其</w:t>
      </w:r>
      <w:r>
        <w:rPr>
          <w:rFonts w:hint="eastAsia"/>
        </w:rPr>
        <w:t>SAX</w:t>
      </w:r>
      <w:r>
        <w:rPr>
          <w:rFonts w:hint="eastAsia"/>
        </w:rPr>
        <w:t>表示可以通过舍弃其子节点的每个字符的末尾位获得，</w:t>
      </w:r>
      <w:r w:rsidR="00385389">
        <w:rPr>
          <w:rFonts w:hint="eastAsia"/>
        </w:rPr>
        <w:t>如图中的子节点</w:t>
      </w:r>
      <m:oMath>
        <m:d>
          <m:dPr>
            <m:begChr m:val="{"/>
            <m:endChr m:val="}"/>
            <m:ctrlPr>
              <w:rPr>
                <w:rFonts w:ascii="Cambria Math" w:hAnsi="Cambria Math"/>
                <w:i/>
              </w:rPr>
            </m:ctrlPr>
          </m:dPr>
          <m:e>
            <m:r>
              <w:rPr>
                <w:rFonts w:ascii="Cambria Math" w:hAnsi="Cambria Math"/>
              </w:rPr>
              <m:t>01,10,10</m:t>
            </m:r>
          </m:e>
        </m:d>
      </m:oMath>
      <w:r w:rsidR="00385389">
        <w:t>与其父节点</w:t>
      </w:r>
      <m:oMath>
        <m:d>
          <m:dPr>
            <m:begChr m:val="{"/>
            <m:endChr m:val="}"/>
            <m:ctrlPr>
              <w:rPr>
                <w:rFonts w:ascii="Cambria Math" w:hAnsi="Cambria Math"/>
                <w:i/>
              </w:rPr>
            </m:ctrlPr>
          </m:dPr>
          <m:e>
            <m:r>
              <w:rPr>
                <w:rFonts w:ascii="Cambria Math" w:hAnsi="Cambria Math"/>
              </w:rPr>
              <m:t>01,10,1*</m:t>
            </m:r>
          </m:e>
        </m:d>
      </m:oMath>
      <w:r w:rsidR="00385389">
        <w:t>，</w:t>
      </w:r>
      <w:r>
        <w:rPr>
          <w:rFonts w:hint="eastAsia"/>
        </w:rPr>
        <w:t>以该</w:t>
      </w:r>
      <w:r>
        <w:rPr>
          <w:rFonts w:hint="eastAsia"/>
        </w:rPr>
        <w:t>SAX</w:t>
      </w:r>
      <w:r>
        <w:rPr>
          <w:rFonts w:hint="eastAsia"/>
        </w:rPr>
        <w:t>表示为前缀的所有内部节点都为该内部节点的子节点。</w:t>
      </w:r>
      <w:r>
        <w:t>根节点包含着整个</w:t>
      </w:r>
      <w:r>
        <w:rPr>
          <w:rFonts w:hint="eastAsia"/>
        </w:rPr>
        <w:t>SAX</w:t>
      </w:r>
      <w:r>
        <w:rPr>
          <w:rFonts w:hint="eastAsia"/>
        </w:rPr>
        <w:t>表示空间。</w:t>
      </w:r>
    </w:p>
    <w:p w14:paraId="4C4B49D5" w14:textId="5E630CAC" w:rsidR="00DD4871" w:rsidRPr="00A24462" w:rsidRDefault="00BE4E0D" w:rsidP="003246E5">
      <w:pPr>
        <w:pStyle w:val="1252101"/>
      </w:pPr>
      <w:r>
        <w:rPr>
          <w:rFonts w:hint="eastAsia"/>
        </w:rPr>
        <w:t>iSAX</w:t>
      </w:r>
      <w:r>
        <w:rPr>
          <w:rFonts w:hint="eastAsia"/>
        </w:rPr>
        <w:t>索引的精确最近邻搜索可以通过从根节点进行广度</w:t>
      </w:r>
      <w:r w:rsidR="00547CC9">
        <w:rPr>
          <w:rFonts w:hint="eastAsia"/>
        </w:rPr>
        <w:t>搜索，</w:t>
      </w:r>
      <w:r>
        <w:rPr>
          <w:rFonts w:hint="eastAsia"/>
        </w:rPr>
        <w:t>找到与</w:t>
      </w:r>
      <w:r w:rsidR="009224FC">
        <w:rPr>
          <w:rFonts w:hint="eastAsia"/>
        </w:rPr>
        <w:t>待查询</w:t>
      </w:r>
      <w:r>
        <w:rPr>
          <w:rFonts w:hint="eastAsia"/>
        </w:rPr>
        <w:t>时间序列最相似的时间序列</w:t>
      </w:r>
      <w:r w:rsidR="00DD4871">
        <w:rPr>
          <w:rFonts w:hint="eastAsia"/>
        </w:rPr>
        <w:t>，精确的范围搜索也可以通过类似的方式获得</w:t>
      </w:r>
      <w:r>
        <w:rPr>
          <w:rFonts w:hint="eastAsia"/>
        </w:rPr>
        <w:t>。</w:t>
      </w:r>
      <w:r w:rsidR="008C437B">
        <w:rPr>
          <w:rFonts w:hint="eastAsia"/>
        </w:rPr>
        <w:t>通过</w:t>
      </w:r>
      <w:r w:rsidR="008C437B">
        <w:rPr>
          <w:rFonts w:hint="eastAsia"/>
        </w:rPr>
        <w:t>PAA</w:t>
      </w:r>
      <w:r w:rsidR="008C437B">
        <w:rPr>
          <w:rFonts w:hint="eastAsia"/>
        </w:rPr>
        <w:t>与</w:t>
      </w:r>
      <w:r w:rsidR="008C437B">
        <w:rPr>
          <w:rFonts w:hint="eastAsia"/>
        </w:rPr>
        <w:t>SAX</w:t>
      </w:r>
      <w:r w:rsidR="008C437B">
        <w:rPr>
          <w:rFonts w:hint="eastAsia"/>
        </w:rPr>
        <w:t>表示之间的下界距离</w:t>
      </w:r>
      <w:r w:rsidR="009278F4">
        <w:fldChar w:fldCharType="begin"/>
      </w:r>
      <w:r w:rsidR="009278F4">
        <w:instrText xml:space="preserve"> REF  _Ref425621744 \h </w:instrText>
      </w:r>
      <w:r w:rsidR="009278F4">
        <w:fldChar w:fldCharType="separate"/>
      </w:r>
      <w:r w:rsidR="006E4B4A">
        <w:t>(</w:t>
      </w:r>
      <w:r w:rsidR="006E4B4A">
        <w:rPr>
          <w:noProof/>
        </w:rPr>
        <w:t>2</w:t>
      </w:r>
      <w:r w:rsidR="006E4B4A">
        <w:noBreakHyphen/>
      </w:r>
      <w:r w:rsidR="006E4B4A">
        <w:rPr>
          <w:noProof/>
        </w:rPr>
        <w:t>5</w:t>
      </w:r>
      <w:r w:rsidR="006E4B4A">
        <w:t>)</w:t>
      </w:r>
      <w:r w:rsidR="009278F4">
        <w:fldChar w:fldCharType="end"/>
      </w:r>
      <w:r w:rsidR="008C437B">
        <w:rPr>
          <w:rFonts w:hint="eastAsia"/>
        </w:rPr>
        <w:t>可以快速舍弃索引数据结构中与待查询时间序列相距较远的</w:t>
      </w:r>
      <w:r w:rsidR="008D6B5D">
        <w:rPr>
          <w:rFonts w:hint="eastAsia"/>
        </w:rPr>
        <w:t>内部节点或叶节点，从而批量舍弃不必要的原始时间序列之间的距离的计算</w:t>
      </w:r>
      <w:r w:rsidR="008C437B">
        <w:rPr>
          <w:rFonts w:hint="eastAsia"/>
        </w:rPr>
        <w:t>。</w:t>
      </w:r>
      <w:r w:rsidR="008D6B5D">
        <w:rPr>
          <w:rFonts w:hint="eastAsia"/>
        </w:rPr>
        <w:t>最终</w:t>
      </w:r>
      <w:r w:rsidR="008D6B5D">
        <w:rPr>
          <w:rFonts w:hint="eastAsia"/>
        </w:rPr>
        <w:t>iSAX</w:t>
      </w:r>
      <w:r w:rsidR="008D6B5D">
        <w:rPr>
          <w:rFonts w:hint="eastAsia"/>
        </w:rPr>
        <w:t>需要少量的原始时间序列</w:t>
      </w:r>
      <w:r w:rsidR="00B038DB">
        <w:rPr>
          <w:rFonts w:hint="eastAsia"/>
        </w:rPr>
        <w:t>之间</w:t>
      </w:r>
      <w:r w:rsidR="008D6B5D">
        <w:rPr>
          <w:rFonts w:hint="eastAsia"/>
        </w:rPr>
        <w:t>的距离计算来确定最近邻之间的排序。</w:t>
      </w:r>
      <w:r w:rsidR="005F4019">
        <w:rPr>
          <w:rFonts w:hint="eastAsia"/>
        </w:rPr>
        <w:t>精确而快速的最近邻搜索与范围为包括异常检测在内的时间序列分析问题提供了便利。</w:t>
      </w:r>
    </w:p>
    <w:p w14:paraId="488A1A0C" w14:textId="10776847" w:rsidR="00AC6436" w:rsidRDefault="002A30ED" w:rsidP="008472F6">
      <w:pPr>
        <w:pStyle w:val="2"/>
      </w:pPr>
      <w:bookmarkStart w:id="110" w:name="_Toc441500585"/>
      <w:r>
        <w:rPr>
          <w:rFonts w:hint="eastAsia"/>
        </w:rPr>
        <w:lastRenderedPageBreak/>
        <w:t>时间序列异常</w:t>
      </w:r>
      <w:bookmarkEnd w:id="110"/>
    </w:p>
    <w:p w14:paraId="239A7E8C" w14:textId="6526C560" w:rsidR="00EE2F84" w:rsidRDefault="0034693F" w:rsidP="00E2547A">
      <w:pPr>
        <w:pStyle w:val="1252101"/>
      </w:pPr>
      <w:r>
        <w:rPr>
          <w:rFonts w:hint="eastAsia"/>
        </w:rPr>
        <w:t>异常是数据中与正常定义不符合的模式</w:t>
      </w:r>
      <w:r w:rsidR="007A21C5">
        <w:rPr>
          <w:rFonts w:hint="eastAsia"/>
        </w:rPr>
        <w:t xml:space="preserve"> </w:t>
      </w:r>
      <w:r w:rsidR="007A21C5">
        <w:fldChar w:fldCharType="begin"/>
      </w:r>
      <w:r w:rsidR="007A21C5">
        <w:instrText xml:space="preserve"> </w:instrText>
      </w:r>
      <w:r w:rsidR="007A21C5">
        <w:rPr>
          <w:rFonts w:hint="eastAsia"/>
        </w:rPr>
        <w:instrText>REF _Ref425058198 \r \h</w:instrText>
      </w:r>
      <w:r w:rsidR="007A21C5">
        <w:instrText xml:space="preserve"> </w:instrText>
      </w:r>
      <w:r w:rsidR="00E2547A">
        <w:instrText xml:space="preserve"> \* MERGEFORMAT </w:instrText>
      </w:r>
      <w:r w:rsidR="007A21C5">
        <w:fldChar w:fldCharType="separate"/>
      </w:r>
      <w:r w:rsidR="006E4B4A">
        <w:t>[9]</w:t>
      </w:r>
      <w:r w:rsidR="007A21C5">
        <w:fldChar w:fldCharType="end"/>
      </w:r>
      <w:r w:rsidR="007A21C5">
        <w:rPr>
          <w:rFonts w:hint="eastAsia"/>
        </w:rPr>
        <w:t>。</w:t>
      </w:r>
      <w:r w:rsidR="000E70CB">
        <w:fldChar w:fldCharType="begin"/>
      </w:r>
      <w:r w:rsidR="000E70CB">
        <w:instrText xml:space="preserve"> </w:instrText>
      </w:r>
      <w:r w:rsidR="000E70CB">
        <w:rPr>
          <w:rFonts w:hint="eastAsia"/>
        </w:rPr>
        <w:instrText>REF _Ref425669242 \r \h</w:instrText>
      </w:r>
      <w:r w:rsidR="000E70CB">
        <w:instrText xml:space="preserve"> </w:instrText>
      </w:r>
      <w:r w:rsidR="00E2547A">
        <w:instrText xml:space="preserve"> \* MERGEFORMAT </w:instrText>
      </w:r>
      <w:r w:rsidR="000E70CB">
        <w:fldChar w:fldCharType="separate"/>
      </w:r>
      <w:r w:rsidR="006E4B4A">
        <w:rPr>
          <w:rFonts w:hint="eastAsia"/>
        </w:rPr>
        <w:t>图</w:t>
      </w:r>
      <w:r w:rsidR="006E4B4A">
        <w:rPr>
          <w:rFonts w:hint="eastAsia"/>
        </w:rPr>
        <w:t xml:space="preserve"> 2-5</w:t>
      </w:r>
      <w:r w:rsidR="000E70CB">
        <w:fldChar w:fldCharType="end"/>
      </w:r>
      <w:r w:rsidR="000E70CB">
        <w:t>展示了二维数据集中异常的简单例子。这个数据集中有两个正常的数据区域，即</w:t>
      </w:r>
      <m:oMath>
        <m:sSub>
          <m:sSubPr>
            <m:ctrlPr>
              <w:rPr>
                <w:rFonts w:ascii="Cambria Math" w:hAnsi="Cambria Math"/>
              </w:rPr>
            </m:ctrlPr>
          </m:sSubPr>
          <m:e>
            <m:r>
              <m:rPr>
                <m:sty m:val="p"/>
              </m:rPr>
              <w:rPr>
                <w:rFonts w:ascii="Cambria Math" w:hAnsi="Cambria Math" w:hint="eastAsia"/>
              </w:rPr>
              <m:t>N</m:t>
            </m:r>
          </m:e>
          <m:sub>
            <m:r>
              <w:rPr>
                <w:rFonts w:ascii="Cambria Math" w:hAnsi="Cambria Math"/>
              </w:rPr>
              <m:t>1</m:t>
            </m:r>
          </m:sub>
        </m:sSub>
      </m:oMath>
      <w:r w:rsidR="000E70CB">
        <w:rPr>
          <w:rFonts w:hint="eastAsia"/>
        </w:rPr>
        <w:t>和</w:t>
      </w:r>
      <m:oMath>
        <m:sSub>
          <m:sSubPr>
            <m:ctrlPr>
              <w:rPr>
                <w:rFonts w:ascii="Cambria Math" w:hAnsi="Cambria Math"/>
              </w:rPr>
            </m:ctrlPr>
          </m:sSubPr>
          <m:e>
            <m:r>
              <m:rPr>
                <m:sty m:val="p"/>
              </m:rPr>
              <w:rPr>
                <w:rFonts w:ascii="Cambria Math" w:hAnsi="Cambria Math" w:hint="eastAsia"/>
              </w:rPr>
              <m:t>N</m:t>
            </m:r>
          </m:e>
          <m:sub>
            <m:r>
              <w:rPr>
                <w:rFonts w:ascii="Cambria Math" w:hAnsi="Cambria Math"/>
              </w:rPr>
              <m:t>2</m:t>
            </m:r>
          </m:sub>
        </m:sSub>
      </m:oMath>
      <w:r w:rsidR="000E70CB">
        <w:rPr>
          <w:rFonts w:hint="eastAsia"/>
        </w:rPr>
        <w:t>。大部分的数据都落</w:t>
      </w:r>
      <w:r w:rsidR="004A02E6">
        <w:rPr>
          <w:rFonts w:hint="eastAsia"/>
        </w:rPr>
        <w:t>在这两个区域内。距离</w:t>
      </w:r>
      <w:r w:rsidR="00D6740D">
        <w:t>这两个区域</w:t>
      </w:r>
      <w:r w:rsidR="004A02E6">
        <w:rPr>
          <w:rFonts w:hint="eastAsia"/>
        </w:rPr>
        <w:t>足够远的点，如</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1</m:t>
            </m:r>
          </m:sub>
        </m:sSub>
      </m:oMath>
      <w:r w:rsidR="004A02E6">
        <w:t>、</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2</m:t>
            </m:r>
          </m:sub>
        </m:sSub>
      </m:oMath>
      <w:r w:rsidR="004A02E6">
        <w:t>或</w:t>
      </w:r>
      <m:oMath>
        <m:sSub>
          <m:sSubPr>
            <m:ctrlPr>
              <w:rPr>
                <w:rFonts w:ascii="Cambria Math" w:hAnsi="Cambria Math"/>
              </w:rPr>
            </m:ctrlPr>
          </m:sSubPr>
          <m:e>
            <m:r>
              <m:rPr>
                <m:sty m:val="p"/>
              </m:rPr>
              <w:rPr>
                <w:rFonts w:ascii="Cambria Math" w:hAnsi="Cambria Math"/>
              </w:rPr>
              <m:t>O</m:t>
            </m:r>
          </m:e>
          <m:sub>
            <m:r>
              <w:rPr>
                <w:rFonts w:ascii="Cambria Math" w:hAnsi="Cambria Math"/>
              </w:rPr>
              <m:t>3</m:t>
            </m:r>
          </m:sub>
        </m:sSub>
      </m:oMath>
      <w:r w:rsidR="00EE6686">
        <w:t>中的点都是异常。其中</w:t>
      </w:r>
      <m:oMath>
        <m:sSub>
          <m:sSubPr>
            <m:ctrlPr>
              <w:rPr>
                <w:rFonts w:ascii="Cambria Math" w:hAnsi="Cambria Math"/>
              </w:rPr>
            </m:ctrlPr>
          </m:sSubPr>
          <m:e>
            <m:r>
              <m:rPr>
                <m:sty m:val="p"/>
              </m:rPr>
              <w:rPr>
                <w:rFonts w:ascii="Cambria Math" w:hAnsi="Cambria Math"/>
              </w:rPr>
              <m:t>O</m:t>
            </m:r>
          </m:e>
          <m:sub>
            <m:r>
              <w:rPr>
                <w:rFonts w:ascii="Cambria Math" w:hAnsi="Cambria Math"/>
              </w:rPr>
              <m:t>3</m:t>
            </m:r>
          </m:sub>
        </m:sSub>
      </m:oMath>
      <w:r w:rsidR="00EE6686">
        <w:rPr>
          <w:rFonts w:hint="eastAsia"/>
        </w:rPr>
        <w:t>是异常点的集合。</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F5C5F" w14:paraId="0059AA80" w14:textId="77777777" w:rsidTr="00AF5C5F">
        <w:trPr>
          <w:cantSplit/>
        </w:trPr>
        <w:tc>
          <w:tcPr>
            <w:tcW w:w="9060" w:type="dxa"/>
          </w:tcPr>
          <w:p w14:paraId="42BB0561" w14:textId="77777777" w:rsidR="00AF5C5F" w:rsidRDefault="00AF5C5F" w:rsidP="00AF5C5F">
            <w:pPr>
              <w:pStyle w:val="1252101"/>
              <w:ind w:firstLine="0"/>
              <w:jc w:val="center"/>
            </w:pPr>
            <w:r w:rsidRPr="00683858">
              <w:rPr>
                <w:noProof/>
              </w:rPr>
              <w:drawing>
                <wp:inline distT="0" distB="0" distL="0" distR="0" wp14:anchorId="7D781D44" wp14:editId="0407BC62">
                  <wp:extent cx="2149200" cy="19440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9200" cy="1944000"/>
                          </a:xfrm>
                          <a:prstGeom prst="rect">
                            <a:avLst/>
                          </a:prstGeom>
                          <a:noFill/>
                          <a:ln>
                            <a:noFill/>
                          </a:ln>
                        </pic:spPr>
                      </pic:pic>
                    </a:graphicData>
                  </a:graphic>
                </wp:inline>
              </w:drawing>
            </w:r>
          </w:p>
          <w:p w14:paraId="1BCA3E92" w14:textId="77777777" w:rsidR="00AF5C5F" w:rsidRPr="00FC376F" w:rsidRDefault="00AF5C5F" w:rsidP="00AF5C5F">
            <w:pPr>
              <w:pStyle w:val="5"/>
              <w:spacing w:before="156"/>
            </w:pPr>
            <w:bookmarkStart w:id="111" w:name="_Ref425669242"/>
            <w:r w:rsidRPr="00683858">
              <w:rPr>
                <w:rFonts w:hint="eastAsia"/>
              </w:rPr>
              <w:t>二维数据集中异常的简单例子</w:t>
            </w:r>
            <w:r>
              <w:rPr>
                <w:rFonts w:hint="eastAsia"/>
              </w:rPr>
              <w:t xml:space="preserve"> </w:t>
            </w:r>
            <w:r>
              <w:fldChar w:fldCharType="begin"/>
            </w:r>
            <w:r>
              <w:instrText xml:space="preserve"> </w:instrText>
            </w:r>
            <w:r>
              <w:rPr>
                <w:rFonts w:hint="eastAsia"/>
              </w:rPr>
              <w:instrText>REF _Ref425058198 \r \h</w:instrText>
            </w:r>
            <w:r>
              <w:instrText xml:space="preserve"> </w:instrText>
            </w:r>
            <w:r>
              <w:fldChar w:fldCharType="separate"/>
            </w:r>
            <w:r w:rsidR="006E4B4A">
              <w:t>[9]</w:t>
            </w:r>
            <w:r>
              <w:fldChar w:fldCharType="end"/>
            </w:r>
            <w:bookmarkEnd w:id="111"/>
          </w:p>
          <w:p w14:paraId="08780B64" w14:textId="2AD57500" w:rsidR="00AF5C5F" w:rsidRPr="00AF5C5F" w:rsidRDefault="00AF5C5F" w:rsidP="00AF5C5F">
            <w:pPr>
              <w:pStyle w:val="6"/>
              <w:spacing w:after="312"/>
            </w:pPr>
            <w:r>
              <w:t xml:space="preserve">A simple example of anomalies in a two-dimensional data set </w:t>
            </w:r>
            <w:r>
              <w:fldChar w:fldCharType="begin"/>
            </w:r>
            <w:r>
              <w:instrText xml:space="preserve"> </w:instrText>
            </w:r>
            <w:r>
              <w:rPr>
                <w:rFonts w:hint="eastAsia"/>
              </w:rPr>
              <w:instrText>REF _Ref425058198 \r \h</w:instrText>
            </w:r>
            <w:r>
              <w:instrText xml:space="preserve"> </w:instrText>
            </w:r>
            <w:r>
              <w:fldChar w:fldCharType="separate"/>
            </w:r>
            <w:r w:rsidR="006E4B4A">
              <w:t>[9]</w:t>
            </w:r>
            <w:r>
              <w:fldChar w:fldCharType="end"/>
            </w:r>
          </w:p>
        </w:tc>
      </w:tr>
    </w:tbl>
    <w:p w14:paraId="75162AA1" w14:textId="0D8AB144" w:rsidR="00AC6436" w:rsidRDefault="009E09BA" w:rsidP="00967CAB">
      <w:pPr>
        <w:pStyle w:val="1252101"/>
      </w:pPr>
      <w:r>
        <w:t>本文要研究的时间序列异常</w:t>
      </w:r>
      <w:r w:rsidR="00547CC9">
        <w:t>与</w:t>
      </w:r>
      <w:r>
        <w:t>广义异常定义很相似，是在时间序列领域的特例。</w:t>
      </w:r>
      <w:r w:rsidR="004B7C94">
        <w:rPr>
          <w:rFonts w:hint="eastAsia"/>
        </w:rPr>
        <w:t>时间序列异常的本质是与其他的子序列显著不同的子序列，因而</w:t>
      </w:r>
      <w:r w:rsidR="00547CC9">
        <w:rPr>
          <w:rFonts w:hint="eastAsia"/>
        </w:rPr>
        <w:t>异常检测</w:t>
      </w:r>
      <w:r w:rsidR="004B7C94">
        <w:rPr>
          <w:rFonts w:hint="eastAsia"/>
        </w:rPr>
        <w:t>可以辨别出一条时间序列中最不寻常的子部分。时间序列异常</w:t>
      </w:r>
      <w:r w:rsidR="00547CC9">
        <w:rPr>
          <w:rFonts w:hint="eastAsia"/>
        </w:rPr>
        <w:t>检测</w:t>
      </w:r>
      <w:r w:rsidR="004B7C94">
        <w:rPr>
          <w:rFonts w:hint="eastAsia"/>
        </w:rPr>
        <w:t>对数据挖掘有很多用途，例如改进聚类、数据清洗、数据概要、异常检测等操作的质量。</w:t>
      </w:r>
      <w:r w:rsidR="009A7C48">
        <w:t>为了能够找出时间序列中的异常，</w:t>
      </w:r>
      <w:r w:rsidR="001055B1">
        <w:rPr>
          <w:rFonts w:hint="eastAsia"/>
        </w:rPr>
        <w:t>K</w:t>
      </w:r>
      <w:r w:rsidR="001055B1">
        <w:t>eogh</w:t>
      </w:r>
      <w:r w:rsidR="001055B1">
        <w:t>等</w:t>
      </w:r>
      <w:r w:rsidR="001055B1">
        <w:rPr>
          <w:rFonts w:hint="eastAsia"/>
        </w:rPr>
        <w:t>人</w:t>
      </w:r>
      <w:r w:rsidR="009A7C48">
        <w:rPr>
          <w:rFonts w:hint="eastAsia"/>
        </w:rPr>
        <w:t xml:space="preserve"> </w:t>
      </w:r>
      <w:r w:rsidR="001055B1">
        <w:fldChar w:fldCharType="begin"/>
      </w:r>
      <w:r w:rsidR="001055B1">
        <w:instrText xml:space="preserve"> </w:instrText>
      </w:r>
      <w:r w:rsidR="001055B1">
        <w:rPr>
          <w:rFonts w:hint="eastAsia"/>
        </w:rPr>
        <w:instrText>REF _Ref425174136 \r \h</w:instrText>
      </w:r>
      <w:r w:rsidR="001055B1">
        <w:instrText xml:space="preserve"> </w:instrText>
      </w:r>
      <w:r w:rsidR="001055B1">
        <w:fldChar w:fldCharType="separate"/>
      </w:r>
      <w:r w:rsidR="006E4B4A">
        <w:t>[15]</w:t>
      </w:r>
      <w:r w:rsidR="001055B1">
        <w:fldChar w:fldCharType="end"/>
      </w:r>
      <w:r w:rsidR="009A7C48">
        <w:t xml:space="preserve"> </w:t>
      </w:r>
      <w:r w:rsidR="001055B1">
        <w:rPr>
          <w:rFonts w:hint="eastAsia"/>
        </w:rPr>
        <w:t>给出了时间序列异常的形式定义。</w:t>
      </w:r>
    </w:p>
    <w:p w14:paraId="6ED5B6D7" w14:textId="1AAB1AC0" w:rsidR="0034693F" w:rsidRDefault="00FA1D64" w:rsidP="0034384E">
      <w:pPr>
        <w:pStyle w:val="1252101"/>
        <w:numPr>
          <w:ilvl w:val="0"/>
          <w:numId w:val="7"/>
        </w:numPr>
      </w:pPr>
      <w:bookmarkStart w:id="112" w:name="_Ref425966435"/>
      <w:r w:rsidRPr="004D1AA2">
        <w:rPr>
          <w:rFonts w:ascii="黑体" w:eastAsia="黑体" w:hAnsi="黑体" w:cs="Times New Roman" w:hint="eastAsia"/>
          <w:b/>
          <w:szCs w:val="24"/>
        </w:rPr>
        <w:t>时间序列异常</w:t>
      </w:r>
      <w:r w:rsidR="00224AA6">
        <w:rPr>
          <w:rFonts w:ascii="黑体" w:eastAsia="黑体" w:hAnsi="黑体" w:cs="Times New Roman"/>
          <w:b/>
          <w:szCs w:val="24"/>
        </w:rPr>
        <w:t>(Time series discord)</w:t>
      </w:r>
      <w:r>
        <w:rPr>
          <w:rFonts w:hint="eastAsia"/>
        </w:rPr>
        <w:t>：</w:t>
      </w:r>
      <w:r w:rsidR="0034693F" w:rsidRPr="003C03BC">
        <w:rPr>
          <w:rFonts w:hint="eastAsia"/>
          <w:i/>
        </w:rPr>
        <w:t>给定时间序列</w:t>
      </w:r>
      <w:r w:rsidR="0034693F" w:rsidRPr="003C03BC">
        <w:rPr>
          <w:rFonts w:hint="eastAsia"/>
          <w:i/>
        </w:rPr>
        <w:t>T</w:t>
      </w:r>
      <w:r w:rsidR="0034693F" w:rsidRPr="003C03BC">
        <w:rPr>
          <w:rFonts w:hint="eastAsia"/>
          <w:i/>
        </w:rPr>
        <w:t>，</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725DE3" w:rsidRPr="003C03BC">
        <w:rPr>
          <w:rFonts w:hint="eastAsia"/>
          <w:i/>
        </w:rPr>
        <w:t>是</w:t>
      </w:r>
      <w:r w:rsidR="00725DE3" w:rsidRPr="003C03BC">
        <w:rPr>
          <w:rFonts w:hint="eastAsia"/>
          <w:i/>
        </w:rPr>
        <w:t>T</w:t>
      </w:r>
      <w:r w:rsidR="00725DE3" w:rsidRPr="003C03BC">
        <w:rPr>
          <w:rFonts w:hint="eastAsia"/>
          <w:i/>
        </w:rPr>
        <w:t>中起始位置为</w:t>
      </w:r>
      <w:r w:rsidR="00725DE3" w:rsidRPr="003C03BC">
        <w:rPr>
          <w:rFonts w:hint="eastAsia"/>
          <w:i/>
        </w:rPr>
        <w:t>d</w:t>
      </w:r>
      <w:r w:rsidR="00725DE3" w:rsidRPr="003C03BC">
        <w:rPr>
          <w:rFonts w:hint="eastAsia"/>
          <w:i/>
        </w:rPr>
        <w:t>，长度为</w:t>
      </w:r>
      <w:r w:rsidR="00725DE3" w:rsidRPr="003C03BC">
        <w:rPr>
          <w:rFonts w:hint="eastAsia"/>
          <w:i/>
        </w:rPr>
        <w:t>n</w:t>
      </w:r>
      <w:r w:rsidR="00725DE3" w:rsidRPr="003C03BC">
        <w:rPr>
          <w:i/>
        </w:rPr>
        <w:t>的子序列，如果</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725DE3" w:rsidRPr="003C03BC">
        <w:rPr>
          <w:i/>
        </w:rPr>
        <w:t>拥有最大的最近邻距离，</w:t>
      </w:r>
      <w:r w:rsidR="004D1AA2" w:rsidRPr="003C03BC">
        <w:rPr>
          <w:i/>
        </w:rPr>
        <w:t>那么</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4D1AA2" w:rsidRPr="003C03BC">
        <w:rPr>
          <w:i/>
        </w:rPr>
        <w:t>是</w:t>
      </w:r>
      <w:r w:rsidR="004D1AA2" w:rsidRPr="003C03BC">
        <w:rPr>
          <w:rFonts w:hint="eastAsia"/>
          <w:i/>
        </w:rPr>
        <w:t>T</w:t>
      </w:r>
      <w:r w:rsidR="004D1AA2" w:rsidRPr="003C03BC">
        <w:rPr>
          <w:rFonts w:hint="eastAsia"/>
          <w:i/>
        </w:rPr>
        <w:t>中的异常。</w:t>
      </w:r>
      <w:r w:rsidR="00725DE3" w:rsidRPr="003C03BC">
        <w:rPr>
          <w:i/>
        </w:rPr>
        <w:t>即对于</w:t>
      </w:r>
      <w:r w:rsidR="00725DE3" w:rsidRPr="003C03BC">
        <w:rPr>
          <w:rFonts w:hint="eastAsia"/>
          <w:i/>
        </w:rPr>
        <w:t>T</w:t>
      </w:r>
      <w:r w:rsidR="00725DE3" w:rsidRPr="003C03BC">
        <w:rPr>
          <w:rFonts w:hint="eastAsia"/>
          <w:i/>
        </w:rPr>
        <w:t>的</w:t>
      </w:r>
      <w:r w:rsidR="00725DE3" w:rsidRPr="003C03BC">
        <w:rPr>
          <w:i/>
        </w:rPr>
        <w:t>任意子序列</w:t>
      </w:r>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d-o</m:t>
            </m:r>
          </m:e>
        </m:d>
        <m:r>
          <w:rPr>
            <w:rFonts w:ascii="Cambria Math" w:hAnsi="Cambria Math"/>
          </w:rPr>
          <m:t>≥n</m:t>
        </m:r>
      </m:oMath>
      <w:r w:rsidR="00725DE3" w:rsidRPr="003C03BC">
        <w:rPr>
          <w:i/>
        </w:rPr>
        <w:t>，都有</w:t>
      </w:r>
      <m:oMath>
        <m:r>
          <w:rPr>
            <w:rFonts w:ascii="Cambria Math" w:hAnsi="Cambria Math"/>
          </w:rPr>
          <m: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e>
        </m:d>
        <m:r>
          <w:rPr>
            <w:rFonts w:ascii="Cambria Math" w:hAnsi="Cambria Math"/>
          </w:rPr>
          <m:t>&gt;nnDist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m:t>
                </m:r>
              </m:sub>
            </m:sSub>
          </m:e>
        </m:d>
        <m:r>
          <w:rPr>
            <w:rFonts w:ascii="Cambria Math" w:hAnsi="Cambria Math"/>
          </w:rPr>
          <m:t>。</m:t>
        </m:r>
      </m:oMath>
      <w:bookmarkEnd w:id="112"/>
    </w:p>
    <w:p w14:paraId="2DF3070F" w14:textId="781C8EB5" w:rsidR="000A673C" w:rsidRDefault="000A673C" w:rsidP="000A673C">
      <w:pPr>
        <w:pStyle w:val="1252101"/>
      </w:pPr>
      <w:r>
        <w:rPr>
          <w:rFonts w:hint="eastAsia"/>
        </w:rPr>
        <w:t>有时我们需要关注时间序列中的多个异常，所以我们可以把第</w:t>
      </w:r>
      <w:r>
        <w:rPr>
          <w:rFonts w:hint="eastAsia"/>
        </w:rPr>
        <w:t>k</w:t>
      </w:r>
      <w:r>
        <w:rPr>
          <w:rFonts w:hint="eastAsia"/>
        </w:rPr>
        <w:t>个异常定义为：</w:t>
      </w:r>
    </w:p>
    <w:p w14:paraId="312DF2B8" w14:textId="79734CC8" w:rsidR="003C03BC" w:rsidRDefault="004D1AA2" w:rsidP="0034384E">
      <w:pPr>
        <w:pStyle w:val="1252101"/>
        <w:numPr>
          <w:ilvl w:val="0"/>
          <w:numId w:val="7"/>
        </w:numPr>
      </w:pPr>
      <w:bookmarkStart w:id="113" w:name="_Ref426896190"/>
      <w:r w:rsidRPr="004D1AA2">
        <w:rPr>
          <w:rFonts w:ascii="黑体" w:eastAsia="黑体" w:hAnsi="黑体" w:cs="Times New Roman"/>
          <w:b/>
          <w:szCs w:val="24"/>
        </w:rPr>
        <w:t>第</w:t>
      </w:r>
      <w:r w:rsidRPr="004D1AA2">
        <w:rPr>
          <w:rFonts w:ascii="黑体" w:eastAsia="黑体" w:hAnsi="黑体" w:cs="Times New Roman" w:hint="eastAsia"/>
          <w:b/>
          <w:szCs w:val="24"/>
        </w:rPr>
        <w:t>k个时间序列异常</w:t>
      </w:r>
      <w:r w:rsidR="00224AA6">
        <w:rPr>
          <w:rFonts w:ascii="黑体" w:eastAsia="黑体" w:hAnsi="黑体" w:cs="Times New Roman" w:hint="eastAsia"/>
          <w:b/>
          <w:szCs w:val="24"/>
        </w:rPr>
        <w:t>(</w:t>
      </w:r>
      <m:oMath>
        <m:sSup>
          <m:sSupPr>
            <m:ctrlPr>
              <w:rPr>
                <w:rFonts w:ascii="Cambria Math" w:eastAsia="黑体" w:hAnsi="Cambria Math" w:cs="Times New Roman"/>
                <w:b/>
                <w:i/>
                <w:szCs w:val="24"/>
              </w:rPr>
            </m:ctrlPr>
          </m:sSupPr>
          <m:e>
            <m:r>
              <m:rPr>
                <m:sty m:val="bi"/>
              </m:rPr>
              <w:rPr>
                <w:rFonts w:ascii="Cambria Math" w:eastAsia="黑体" w:hAnsi="Cambria Math" w:cs="Times New Roman"/>
                <w:szCs w:val="24"/>
              </w:rPr>
              <m:t>k</m:t>
            </m:r>
          </m:e>
          <m:sup>
            <m:r>
              <m:rPr>
                <m:sty m:val="bi"/>
              </m:rPr>
              <w:rPr>
                <w:rFonts w:ascii="Cambria Math" w:eastAsia="黑体" w:hAnsi="Cambria Math" w:cs="Times New Roman"/>
                <w:szCs w:val="24"/>
              </w:rPr>
              <m:t>th</m:t>
            </m:r>
          </m:sup>
        </m:sSup>
      </m:oMath>
      <w:r w:rsidR="00395E07">
        <w:rPr>
          <w:rFonts w:ascii="黑体" w:eastAsia="黑体" w:hAnsi="黑体" w:cs="Times New Roman"/>
          <w:b/>
          <w:szCs w:val="24"/>
        </w:rPr>
        <w:t xml:space="preserve"> </w:t>
      </w:r>
      <w:r w:rsidR="00224AA6">
        <w:rPr>
          <w:rFonts w:ascii="黑体" w:eastAsia="黑体" w:hAnsi="黑体" w:cs="Times New Roman"/>
          <w:b/>
          <w:szCs w:val="24"/>
        </w:rPr>
        <w:t>time series discord</w:t>
      </w:r>
      <w:r w:rsidR="00224AA6">
        <w:rPr>
          <w:rFonts w:ascii="黑体" w:eastAsia="黑体" w:hAnsi="黑体" w:cs="Times New Roman" w:hint="eastAsia"/>
          <w:b/>
          <w:szCs w:val="24"/>
        </w:rPr>
        <w:t>)</w:t>
      </w:r>
      <w:r>
        <w:rPr>
          <w:rFonts w:hint="eastAsia"/>
        </w:rPr>
        <w:t>：</w:t>
      </w:r>
      <w:r w:rsidRPr="003C03BC">
        <w:rPr>
          <w:rFonts w:hint="eastAsia"/>
          <w:i/>
        </w:rPr>
        <w:t>给定时间序列</w:t>
      </w:r>
      <w:r w:rsidRPr="003C03BC">
        <w:rPr>
          <w:rFonts w:hint="eastAsia"/>
          <w:i/>
        </w:rPr>
        <w:t>T</w:t>
      </w:r>
      <w:r w:rsidRPr="003C03BC">
        <w:rPr>
          <w:rFonts w:hint="eastAsia"/>
          <w:i/>
        </w:rPr>
        <w:t>，</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3C03BC">
        <w:rPr>
          <w:rFonts w:hint="eastAsia"/>
          <w:i/>
        </w:rPr>
        <w:t>是</w:t>
      </w:r>
      <w:r w:rsidRPr="003C03BC">
        <w:rPr>
          <w:rFonts w:hint="eastAsia"/>
          <w:i/>
        </w:rPr>
        <w:lastRenderedPageBreak/>
        <w:t>T</w:t>
      </w:r>
      <w:r w:rsidRPr="003C03BC">
        <w:rPr>
          <w:rFonts w:hint="eastAsia"/>
          <w:i/>
        </w:rPr>
        <w:t>中起始位置为</w:t>
      </w:r>
      <w:r w:rsidRPr="003C03BC">
        <w:rPr>
          <w:rFonts w:hint="eastAsia"/>
          <w:i/>
        </w:rPr>
        <w:t>d</w:t>
      </w:r>
      <w:r w:rsidRPr="003C03BC">
        <w:rPr>
          <w:rFonts w:hint="eastAsia"/>
          <w:i/>
        </w:rPr>
        <w:t>，长度为</w:t>
      </w:r>
      <w:r w:rsidRPr="003C03BC">
        <w:rPr>
          <w:rFonts w:hint="eastAsia"/>
          <w:i/>
        </w:rPr>
        <w:t>n</w:t>
      </w:r>
      <w:r w:rsidRPr="003C03BC">
        <w:rPr>
          <w:i/>
        </w:rPr>
        <w:t>的子序列，</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hAnsi="Cambria Math"/>
                  </w:rPr>
                  <m:t>i</m:t>
                </m:r>
              </m:sub>
            </m:sSub>
          </m:sub>
        </m:sSub>
      </m:oMath>
      <w:r w:rsidR="00395E07" w:rsidRPr="003C03BC">
        <w:rPr>
          <w:rFonts w:hint="eastAsia"/>
          <w:i/>
        </w:rPr>
        <w:t>是</w:t>
      </w:r>
      <w:r w:rsidR="00395E07" w:rsidRPr="003C03BC">
        <w:rPr>
          <w:rFonts w:hint="eastAsia"/>
          <w:i/>
        </w:rPr>
        <w:t>T</w:t>
      </w:r>
      <w:r w:rsidR="00395E07" w:rsidRPr="003C03BC">
        <w:rPr>
          <w:rFonts w:hint="eastAsia"/>
          <w:i/>
        </w:rPr>
        <w:t>的第</w:t>
      </w:r>
      <w:r w:rsidR="00395E07" w:rsidRPr="003C03BC">
        <w:rPr>
          <w:rFonts w:hint="eastAsia"/>
          <w:i/>
        </w:rPr>
        <w:t>i</w:t>
      </w:r>
      <w:r w:rsidR="00395E07" w:rsidRPr="003C03BC">
        <w:rPr>
          <w:rFonts w:hint="eastAsia"/>
          <w:i/>
        </w:rPr>
        <w:t>个时间序列异常，</w:t>
      </w:r>
      <m:oMath>
        <m:r>
          <w:rPr>
            <w:rFonts w:ascii="Cambria Math" w:hAnsi="Cambria Math" w:hint="eastAsia"/>
          </w:rPr>
          <m:t>1</m:t>
        </m:r>
        <m:r>
          <w:rPr>
            <w:rFonts w:ascii="Cambria Math" w:hAnsi="Cambria Math"/>
          </w:rPr>
          <m:t>≤</m:t>
        </m:r>
        <m:r>
          <w:rPr>
            <w:rFonts w:ascii="Cambria Math" w:hAnsi="Cambria Math" w:hint="eastAsia"/>
          </w:rPr>
          <m:t>i</m:t>
        </m:r>
        <m:r>
          <w:rPr>
            <w:rFonts w:ascii="Cambria Math" w:hAnsi="Cambria Math"/>
          </w:rPr>
          <m:t>&lt;</m:t>
        </m:r>
        <m:r>
          <w:rPr>
            <w:rFonts w:ascii="Cambria Math" w:hAnsi="Cambria Math" w:hint="eastAsia"/>
          </w:rPr>
          <m:t>k</m:t>
        </m:r>
      </m:oMath>
      <w:r w:rsidR="00395E07" w:rsidRPr="003C03BC">
        <w:rPr>
          <w:rFonts w:hint="eastAsia"/>
          <w:i/>
        </w:rPr>
        <w:t>。</w:t>
      </w:r>
      <w:r w:rsidRPr="003C03BC">
        <w:rPr>
          <w:i/>
        </w:rPr>
        <w:t>如果</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3C03BC">
        <w:rPr>
          <w:i/>
        </w:rPr>
        <w:t>拥有第</w:t>
      </w:r>
      <w:r w:rsidRPr="003C03BC">
        <w:rPr>
          <w:rFonts w:hint="eastAsia"/>
          <w:i/>
        </w:rPr>
        <w:t>k</w:t>
      </w:r>
      <w:r w:rsidRPr="003C03BC">
        <w:rPr>
          <w:rFonts w:hint="eastAsia"/>
          <w:i/>
        </w:rPr>
        <w:t>个</w:t>
      </w:r>
      <w:r w:rsidRPr="003C03BC">
        <w:rPr>
          <w:i/>
        </w:rPr>
        <w:t>最大的最近邻距离，</w:t>
      </w:r>
      <w:r w:rsidR="00395E07" w:rsidRPr="003C03BC">
        <w:rPr>
          <w:rFonts w:hint="eastAsia"/>
          <w:i/>
        </w:rPr>
        <w:t>且与第</w:t>
      </w:r>
      <w:r w:rsidR="00395E07" w:rsidRPr="003C03BC">
        <w:rPr>
          <w:rFonts w:hint="eastAsia"/>
          <w:i/>
        </w:rPr>
        <w:t>i</w:t>
      </w:r>
      <w:r w:rsidR="00395E07" w:rsidRPr="003C03BC">
        <w:rPr>
          <w:rFonts w:hint="eastAsia"/>
          <w:i/>
        </w:rPr>
        <w:t>个时间序列异常没有重叠</w:t>
      </w:r>
      <w:r w:rsidR="00184296" w:rsidRPr="003C03BC">
        <w:rPr>
          <w:rFonts w:hint="eastAsia"/>
          <w:i/>
        </w:rPr>
        <w:t>，即</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-d</m:t>
            </m:r>
          </m:e>
        </m:d>
        <m:r>
          <w:rPr>
            <w:rFonts w:ascii="Cambria Math" w:hAnsi="Cambria Math"/>
          </w:rPr>
          <m:t>≥n</m:t>
        </m:r>
      </m:oMath>
      <w:r w:rsidR="00395E07" w:rsidRPr="003C03BC">
        <w:rPr>
          <w:rFonts w:hint="eastAsia"/>
          <w:i/>
        </w:rPr>
        <w:t>，</w:t>
      </w:r>
      <w:r w:rsidRPr="003C03BC">
        <w:rPr>
          <w:i/>
        </w:rPr>
        <w:t>那么</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3C03BC">
        <w:rPr>
          <w:i/>
        </w:rPr>
        <w:t>是</w:t>
      </w:r>
      <w:r w:rsidRPr="003C03BC">
        <w:rPr>
          <w:rFonts w:hint="eastAsia"/>
          <w:i/>
        </w:rPr>
        <w:t>T</w:t>
      </w:r>
      <w:r w:rsidRPr="003C03BC">
        <w:rPr>
          <w:rFonts w:hint="eastAsia"/>
          <w:i/>
        </w:rPr>
        <w:t>中的第</w:t>
      </w:r>
      <w:r w:rsidRPr="003C03BC">
        <w:rPr>
          <w:rFonts w:hint="eastAsia"/>
          <w:i/>
        </w:rPr>
        <w:t>k</w:t>
      </w:r>
      <w:r w:rsidRPr="003C03BC">
        <w:rPr>
          <w:rFonts w:hint="eastAsia"/>
          <w:i/>
        </w:rPr>
        <w:t>个时间序列异常。</w:t>
      </w:r>
      <w:bookmarkEnd w:id="113"/>
    </w:p>
    <w:p w14:paraId="6E6E4E62" w14:textId="1875FCF1" w:rsidR="00AC6436" w:rsidRDefault="003802C7" w:rsidP="00957473">
      <w:pPr>
        <w:pStyle w:val="2"/>
      </w:pPr>
      <w:bookmarkStart w:id="114" w:name="_Toc441500586"/>
      <w:r w:rsidRPr="003802C7">
        <w:rPr>
          <w:rFonts w:hint="eastAsia"/>
        </w:rPr>
        <w:t>时间序列异常检测方法</w:t>
      </w:r>
      <w:bookmarkEnd w:id="114"/>
    </w:p>
    <w:p w14:paraId="18C1F506" w14:textId="63FFDF12" w:rsidR="00AC6436" w:rsidRDefault="002D4C8B" w:rsidP="00967CAB">
      <w:pPr>
        <w:pStyle w:val="1252101"/>
      </w:pPr>
      <w:r>
        <w:rPr>
          <w:rFonts w:hint="eastAsia"/>
        </w:rPr>
        <w:t>根据</w:t>
      </w:r>
      <w:r>
        <w:t>时间序列异常的</w:t>
      </w:r>
      <w:r>
        <w:rPr>
          <w:rFonts w:hint="eastAsia"/>
        </w:rPr>
        <w:t>定义</w:t>
      </w:r>
      <w:r>
        <w:t>，</w:t>
      </w:r>
      <w:r>
        <w:rPr>
          <w:rFonts w:hint="eastAsia"/>
        </w:rPr>
        <w:t>我们</w:t>
      </w:r>
      <w:r>
        <w:t>可以</w:t>
      </w:r>
      <w:r w:rsidR="00C05E76">
        <w:rPr>
          <w:rFonts w:hint="eastAsia"/>
        </w:rPr>
        <w:t>设计</w:t>
      </w:r>
      <w:r w:rsidR="00C05E76">
        <w:t>寻找该异常的基本方法：</w:t>
      </w:r>
      <w:r>
        <w:rPr>
          <w:rFonts w:hint="eastAsia"/>
        </w:rPr>
        <w:t>检查每</w:t>
      </w:r>
      <w:r>
        <w:t>一个可能的子序列，</w:t>
      </w:r>
      <w:r>
        <w:rPr>
          <w:rFonts w:hint="eastAsia"/>
        </w:rPr>
        <w:t>寻找</w:t>
      </w:r>
      <w:r>
        <w:t>每个子序列的最近邻</w:t>
      </w:r>
      <w:r w:rsidR="00C05E76">
        <w:rPr>
          <w:rFonts w:hint="eastAsia"/>
        </w:rPr>
        <w:t>并</w:t>
      </w:r>
      <w:r w:rsidR="00C05E76">
        <w:t>计算它与最</w:t>
      </w:r>
      <w:r w:rsidR="00C05E76">
        <w:rPr>
          <w:rFonts w:hint="eastAsia"/>
        </w:rPr>
        <w:t>近邻</w:t>
      </w:r>
      <w:r w:rsidR="00C05E76">
        <w:t>之间的距离，最</w:t>
      </w:r>
      <w:r w:rsidR="00C05E76">
        <w:rPr>
          <w:rFonts w:hint="eastAsia"/>
        </w:rPr>
        <w:t>后找出</w:t>
      </w:r>
      <w:r w:rsidR="00C05E76">
        <w:t>拥有最大该距离的子序列。该</w:t>
      </w:r>
      <w:r w:rsidR="00C05E76">
        <w:rPr>
          <w:rFonts w:hint="eastAsia"/>
        </w:rPr>
        <w:t>方法需要遍历</w:t>
      </w:r>
      <w:r w:rsidR="00C05E76">
        <w:t>所有的子序列，所以需要一个循环，</w:t>
      </w:r>
      <w:r w:rsidR="00C05E76">
        <w:rPr>
          <w:rFonts w:hint="eastAsia"/>
        </w:rPr>
        <w:t>循环</w:t>
      </w:r>
      <w:r w:rsidR="00C05E76">
        <w:t>的每次迭代需要寻找当</w:t>
      </w:r>
      <w:r w:rsidR="00C05E76">
        <w:rPr>
          <w:rFonts w:hint="eastAsia"/>
        </w:rPr>
        <w:t>前</w:t>
      </w:r>
      <w:r w:rsidR="00C05E76">
        <w:t>子</w:t>
      </w:r>
      <w:r w:rsidR="00C05E76">
        <w:rPr>
          <w:rFonts w:hint="eastAsia"/>
        </w:rPr>
        <w:t>序列</w:t>
      </w:r>
      <w:r w:rsidR="00C05E76">
        <w:t>的</w:t>
      </w:r>
      <w:r w:rsidR="00C05E76">
        <w:rPr>
          <w:rFonts w:hint="eastAsia"/>
        </w:rPr>
        <w:t>最</w:t>
      </w:r>
      <w:r w:rsidR="00C05E76">
        <w:t>近邻，</w:t>
      </w:r>
      <w:r w:rsidR="00C05E76">
        <w:rPr>
          <w:rFonts w:hint="eastAsia"/>
        </w:rPr>
        <w:t>所</w:t>
      </w:r>
      <w:r w:rsidR="00C05E76">
        <w:t>以还需要一个循环。综</w:t>
      </w:r>
      <w:r w:rsidR="00C05E76">
        <w:rPr>
          <w:rFonts w:hint="eastAsia"/>
        </w:rPr>
        <w:t>上</w:t>
      </w:r>
      <w:r w:rsidR="00C05E76">
        <w:t>所</w:t>
      </w:r>
      <w:r w:rsidR="00C05E76">
        <w:rPr>
          <w:rFonts w:hint="eastAsia"/>
        </w:rPr>
        <w:t>述</w:t>
      </w:r>
      <w:r w:rsidR="00C05E76">
        <w:t>，寻找时间序列异常的基本方法需要一个双层</w:t>
      </w:r>
      <w:r w:rsidR="00C05E76">
        <w:rPr>
          <w:rFonts w:hint="eastAsia"/>
        </w:rPr>
        <w:t>循环</w:t>
      </w:r>
      <w:r w:rsidR="00C05E76">
        <w:t>。</w:t>
      </w:r>
    </w:p>
    <w:p w14:paraId="2E701C76" w14:textId="0757BA51" w:rsidR="002D4C8B" w:rsidRDefault="00DF432A" w:rsidP="00967CAB">
      <w:pPr>
        <w:pStyle w:val="1252101"/>
      </w:pPr>
      <w:r>
        <w:rPr>
          <w:rFonts w:hint="eastAsia"/>
        </w:rPr>
        <w:t>本</w:t>
      </w:r>
      <w:r>
        <w:t>文将时间序列异常的基本</w:t>
      </w:r>
      <w:r>
        <w:rPr>
          <w:rFonts w:hint="eastAsia"/>
        </w:rPr>
        <w:t>检测</w:t>
      </w:r>
      <w:r>
        <w:t>方法称为</w:t>
      </w:r>
      <w:r>
        <w:t>Naïve</w:t>
      </w:r>
      <w:r w:rsidR="00837530">
        <w:rPr>
          <w:rFonts w:hint="eastAsia"/>
        </w:rPr>
        <w:t>方法</w:t>
      </w:r>
      <w:r>
        <w:rPr>
          <w:rFonts w:hint="eastAsia"/>
        </w:rPr>
        <w:t>，</w:t>
      </w:r>
      <w:r>
        <w:t>其伪代码描述如</w:t>
      </w:r>
      <w:r w:rsidR="00635BFA">
        <w:fldChar w:fldCharType="begin"/>
      </w:r>
      <w:r w:rsidR="00635BFA">
        <w:instrText xml:space="preserve"> REF _Ref425428025 \r \h </w:instrText>
      </w:r>
      <w:r w:rsidR="00635BFA">
        <w:fldChar w:fldCharType="separate"/>
      </w:r>
      <w:r w:rsidR="006E4B4A">
        <w:rPr>
          <w:rFonts w:hint="eastAsia"/>
        </w:rPr>
        <w:t>表</w:t>
      </w:r>
      <w:r w:rsidR="006E4B4A">
        <w:rPr>
          <w:rFonts w:hint="eastAsia"/>
        </w:rPr>
        <w:t xml:space="preserve"> 2-4</w:t>
      </w:r>
      <w:r w:rsidR="00635BFA">
        <w:fldChar w:fldCharType="end"/>
      </w:r>
      <w:r>
        <w:t>所示</w:t>
      </w:r>
      <w:r w:rsidR="004D3F77">
        <w:rPr>
          <w:rFonts w:hint="eastAsia"/>
        </w:rPr>
        <w:t>：</w:t>
      </w:r>
    </w:p>
    <w:p w14:paraId="5CC3C5C3" w14:textId="715D1563" w:rsidR="00555704" w:rsidRDefault="00555704" w:rsidP="00555704">
      <w:pPr>
        <w:pStyle w:val="1252101"/>
      </w:pPr>
      <w:r>
        <w:t>Naïve</w:t>
      </w:r>
      <w:r>
        <w:rPr>
          <w:rFonts w:hint="eastAsia"/>
        </w:rPr>
        <w:t>方法</w:t>
      </w:r>
      <w:r>
        <w:t>的</w:t>
      </w:r>
      <w:r>
        <w:rPr>
          <w:rFonts w:hint="eastAsia"/>
        </w:rPr>
        <w:t>外</w:t>
      </w:r>
      <w:r>
        <w:t>层循环如</w:t>
      </w:r>
      <w:r>
        <w:fldChar w:fldCharType="begin"/>
      </w:r>
      <w:r>
        <w:instrText xml:space="preserve"> REF _Ref425428025 \r \h </w:instrText>
      </w:r>
      <w:r>
        <w:fldChar w:fldCharType="separate"/>
      </w:r>
      <w:r w:rsidR="006E4B4A">
        <w:rPr>
          <w:rFonts w:hint="eastAsia"/>
        </w:rPr>
        <w:t>表</w:t>
      </w:r>
      <w:r w:rsidR="006E4B4A">
        <w:rPr>
          <w:rFonts w:hint="eastAsia"/>
        </w:rPr>
        <w:t xml:space="preserve"> 2-4</w:t>
      </w:r>
      <w:r>
        <w:fldChar w:fldCharType="end"/>
      </w:r>
      <w:r>
        <w:rPr>
          <w:rFonts w:hint="eastAsia"/>
        </w:rPr>
        <w:t>第</w:t>
      </w:r>
      <w:r>
        <w:rPr>
          <w:rFonts w:hint="eastAsia"/>
        </w:rPr>
        <w:t>2</w:t>
      </w:r>
      <w:r>
        <w:rPr>
          <w:rFonts w:hint="eastAsia"/>
        </w:rPr>
        <w:t>行</w:t>
      </w:r>
      <w:r>
        <w:t>所示，</w:t>
      </w:r>
      <w:r>
        <w:rPr>
          <w:rFonts w:hint="eastAsia"/>
        </w:rPr>
        <w:t>顺序</w:t>
      </w:r>
      <w:r>
        <w:t>遍历所有的子序列。对</w:t>
      </w:r>
      <w:r>
        <w:rPr>
          <w:rFonts w:hint="eastAsia"/>
        </w:rPr>
        <w:t>于</w:t>
      </w:r>
      <w:r>
        <w:t>当前子序列，一个内层循环</w:t>
      </w:r>
      <w:r>
        <w:rPr>
          <w:rFonts w:hint="eastAsia"/>
        </w:rPr>
        <w:t>，</w:t>
      </w:r>
      <w:r>
        <w:t>如</w:t>
      </w:r>
      <w:r>
        <w:rPr>
          <w:rFonts w:hint="eastAsia"/>
        </w:rPr>
        <w:t>第</w:t>
      </w:r>
      <w:r>
        <w:rPr>
          <w:rFonts w:hint="eastAsia"/>
        </w:rPr>
        <w:t>4</w:t>
      </w:r>
      <w:r>
        <w:rPr>
          <w:rFonts w:hint="eastAsia"/>
        </w:rPr>
        <w:t>行</w:t>
      </w:r>
      <w:r>
        <w:t>所</w:t>
      </w:r>
      <w:r>
        <w:rPr>
          <w:rFonts w:hint="eastAsia"/>
        </w:rPr>
        <w:t>示</w:t>
      </w:r>
      <w:r>
        <w:t>，</w:t>
      </w:r>
      <w:r>
        <w:rPr>
          <w:rFonts w:hint="eastAsia"/>
        </w:rPr>
        <w:t>通过</w:t>
      </w:r>
      <w:r>
        <w:t>遍历所有子序列从而找到</w:t>
      </w:r>
      <w:r>
        <w:rPr>
          <w:rFonts w:hint="eastAsia"/>
        </w:rPr>
        <w:t>当前</w:t>
      </w:r>
      <w:r>
        <w:t>子序列的最近邻距离</w:t>
      </w:r>
      <w:r>
        <w:rPr>
          <w:rFonts w:hint="eastAsia"/>
        </w:rPr>
        <w:t>。</w:t>
      </w:r>
      <w:r>
        <w:t>通过</w:t>
      </w:r>
      <w:r>
        <w:rPr>
          <w:rFonts w:hint="eastAsia"/>
        </w:rPr>
        <w:t>不</w:t>
      </w:r>
      <w:r>
        <w:t>断</w:t>
      </w:r>
      <w:r>
        <w:rPr>
          <w:rFonts w:hint="eastAsia"/>
        </w:rPr>
        <w:t>更新</w:t>
      </w:r>
      <w:r>
        <w:t>当前</w:t>
      </w:r>
      <w:r>
        <w:rPr>
          <w:rFonts w:hint="eastAsia"/>
        </w:rPr>
        <w:t>异常</w:t>
      </w:r>
      <w:r>
        <w:t>子序列，如</w:t>
      </w:r>
      <w:r>
        <w:rPr>
          <w:rFonts w:hint="eastAsia"/>
        </w:rPr>
        <w:t>第</w:t>
      </w:r>
      <w:r>
        <w:t>9</w:t>
      </w:r>
      <w:r>
        <w:rPr>
          <w:rFonts w:hint="eastAsia"/>
        </w:rPr>
        <w:t>行</w:t>
      </w:r>
      <w:r>
        <w:t>所示</w:t>
      </w:r>
      <w:r>
        <w:rPr>
          <w:rFonts w:hint="eastAsia"/>
        </w:rPr>
        <w:t>，</w:t>
      </w:r>
      <w:r>
        <w:t>Naïve</w:t>
      </w:r>
      <w:r>
        <w:rPr>
          <w:rFonts w:hint="eastAsia"/>
        </w:rPr>
        <w:t>方法</w:t>
      </w:r>
      <w:r>
        <w:t>最终可以找到该时间序列的异常。</w:t>
      </w:r>
    </w:p>
    <w:p w14:paraId="5D86A061" w14:textId="3536FC34" w:rsidR="00555704" w:rsidRDefault="00555704" w:rsidP="00555704">
      <w:pPr>
        <w:pStyle w:val="1252101"/>
      </w:pPr>
      <w:r>
        <w:fldChar w:fldCharType="begin"/>
      </w:r>
      <w:r>
        <w:instrText xml:space="preserve"> REF _Ref425428025 \r \h </w:instrText>
      </w:r>
      <w:r>
        <w:fldChar w:fldCharType="separate"/>
      </w:r>
      <w:r w:rsidR="006E4B4A">
        <w:rPr>
          <w:rFonts w:hint="eastAsia"/>
        </w:rPr>
        <w:t>表</w:t>
      </w:r>
      <w:r w:rsidR="006E4B4A">
        <w:rPr>
          <w:rFonts w:hint="eastAsia"/>
        </w:rPr>
        <w:t xml:space="preserve"> 2-4</w:t>
      </w:r>
      <w:r>
        <w:fldChar w:fldCharType="end"/>
      </w:r>
      <w:r>
        <w:t>为寻找一个时间序列异常的基本方法，寻</w:t>
      </w:r>
      <w:r>
        <w:rPr>
          <w:rFonts w:hint="eastAsia"/>
        </w:rPr>
        <w:t>k</w:t>
      </w:r>
      <w:r>
        <w:rPr>
          <w:rFonts w:hint="eastAsia"/>
        </w:rPr>
        <w:t>个异常的方法与此类似。在寻找第</w:t>
      </w:r>
      <w:r>
        <w:rPr>
          <w:rFonts w:hint="eastAsia"/>
        </w:rPr>
        <w:t>k</w:t>
      </w:r>
      <w:r>
        <w:rPr>
          <w:rFonts w:hint="eastAsia"/>
        </w:rPr>
        <w:t>个异常时，在循环中跳过前</w:t>
      </w:r>
      <w:r>
        <w:rPr>
          <w:rFonts w:hint="eastAsia"/>
        </w:rPr>
        <w:t>k</w:t>
      </w:r>
      <w:r>
        <w:t>-1</w:t>
      </w:r>
      <w:r>
        <w:t>个异常存在重叠的时间子序列，双层循环结束时</w:t>
      </w:r>
      <w:r>
        <w:rPr>
          <w:rFonts w:hint="eastAsia"/>
        </w:rPr>
        <w:t>就</w:t>
      </w:r>
      <w:r>
        <w:t>能找到第</w:t>
      </w:r>
      <w:r>
        <w:rPr>
          <w:rFonts w:hint="eastAsia"/>
        </w:rPr>
        <w:t>k</w:t>
      </w:r>
      <w:r>
        <w:rPr>
          <w:rFonts w:hint="eastAsia"/>
        </w:rPr>
        <w:t>个异常</w:t>
      </w:r>
      <w:r>
        <w:t>。因此，寻找</w:t>
      </w:r>
      <w:r>
        <w:rPr>
          <w:rFonts w:hint="eastAsia"/>
        </w:rPr>
        <w:t>k</w:t>
      </w:r>
      <w:r>
        <w:rPr>
          <w:rFonts w:hint="eastAsia"/>
        </w:rPr>
        <w:t>个异常需要执行</w:t>
      </w:r>
      <w:r>
        <w:rPr>
          <w:rFonts w:hint="eastAsia"/>
        </w:rPr>
        <w:t>k</w:t>
      </w:r>
      <w:r>
        <w:rPr>
          <w:rFonts w:hint="eastAsia"/>
        </w:rPr>
        <w:t>次</w:t>
      </w:r>
      <w:r>
        <w:fldChar w:fldCharType="begin"/>
      </w:r>
      <w:r>
        <w:instrText xml:space="preserve"> REF _Ref425428025 \r \h </w:instrText>
      </w:r>
      <w:r>
        <w:fldChar w:fldCharType="separate"/>
      </w:r>
      <w:r w:rsidR="006E4B4A">
        <w:rPr>
          <w:rFonts w:hint="eastAsia"/>
        </w:rPr>
        <w:t>表</w:t>
      </w:r>
      <w:r w:rsidR="006E4B4A">
        <w:rPr>
          <w:rFonts w:hint="eastAsia"/>
        </w:rPr>
        <w:t xml:space="preserve"> 2-4</w:t>
      </w:r>
      <w:r>
        <w:fldChar w:fldCharType="end"/>
      </w:r>
      <w:r>
        <w:t>中的</w:t>
      </w:r>
      <w:r>
        <w:rPr>
          <w:rFonts w:hint="eastAsia"/>
        </w:rPr>
        <w:t>双层循环。</w:t>
      </w:r>
    </w:p>
    <w:p w14:paraId="76A2C09A" w14:textId="77777777" w:rsidR="00555704" w:rsidRPr="00555704" w:rsidRDefault="00555704" w:rsidP="00967CAB">
      <w:pPr>
        <w:pStyle w:val="1252101"/>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F5C5F" w14:paraId="5355FBAD" w14:textId="77777777" w:rsidTr="00AF5C5F">
        <w:trPr>
          <w:cantSplit/>
        </w:trPr>
        <w:tc>
          <w:tcPr>
            <w:tcW w:w="9060" w:type="dxa"/>
          </w:tcPr>
          <w:p w14:paraId="26B62504" w14:textId="77777777" w:rsidR="00AF5C5F" w:rsidRPr="003077D8" w:rsidRDefault="00AF5C5F" w:rsidP="00AF5C5F">
            <w:pPr>
              <w:pStyle w:val="7"/>
              <w:spacing w:before="312"/>
            </w:pPr>
            <w:bookmarkStart w:id="115" w:name="_Ref425428025"/>
            <w:r>
              <w:rPr>
                <w:rFonts w:hint="eastAsia"/>
              </w:rPr>
              <w:lastRenderedPageBreak/>
              <w:t>时间</w:t>
            </w:r>
            <w:r>
              <w:t>序列异常的基本检测方法</w:t>
            </w:r>
            <w:bookmarkEnd w:id="115"/>
          </w:p>
          <w:p w14:paraId="34B6DB9B" w14:textId="77777777" w:rsidR="00AF5C5F" w:rsidRPr="00E2230D" w:rsidRDefault="00AF5C5F" w:rsidP="00AF5C5F">
            <w:pPr>
              <w:pStyle w:val="8"/>
              <w:spacing w:after="156"/>
            </w:pPr>
            <w:r>
              <w:t>Naive</w:t>
            </w:r>
            <w:r>
              <w:rPr>
                <w:rFonts w:hint="eastAsia"/>
              </w:rPr>
              <w:t xml:space="preserve"> discord discovery method</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AF5C5F" w14:paraId="2DC7EDFB" w14:textId="77777777" w:rsidTr="00581EF8">
              <w:tc>
                <w:tcPr>
                  <w:tcW w:w="8819" w:type="dxa"/>
                  <w:gridSpan w:val="2"/>
                  <w:tcBorders>
                    <w:top w:val="single" w:sz="4" w:space="0" w:color="auto"/>
                    <w:bottom w:val="single" w:sz="4" w:space="0" w:color="auto"/>
                  </w:tcBorders>
                </w:tcPr>
                <w:p w14:paraId="661388EC" w14:textId="77777777" w:rsidR="00AF5C5F" w:rsidRDefault="00AF5C5F" w:rsidP="00AF5C5F">
                  <w:pPr>
                    <w:pStyle w:val="1252101"/>
                    <w:ind w:firstLine="0"/>
                  </w:pPr>
                  <w:r>
                    <w:rPr>
                      <w:rFonts w:hint="eastAsia"/>
                    </w:rPr>
                    <w:t>输入：长</w:t>
                  </w:r>
                  <w:r>
                    <w:t>为</w:t>
                  </w:r>
                  <w:r>
                    <w:rPr>
                      <w:rFonts w:hint="eastAsia"/>
                    </w:rPr>
                    <w:t>m</w:t>
                  </w:r>
                  <w:r>
                    <w:rPr>
                      <w:rFonts w:hint="eastAsia"/>
                    </w:rPr>
                    <w:t>的</w:t>
                  </w:r>
                  <w:r>
                    <w:t>时间序列</w:t>
                  </w:r>
                  <w:r>
                    <w:rPr>
                      <w:rFonts w:hint="eastAsia"/>
                    </w:rPr>
                    <w:t>T</w:t>
                  </w:r>
                  <w:r>
                    <w:rPr>
                      <w:rFonts w:hint="eastAsia"/>
                    </w:rPr>
                    <w:t>，滑动</w:t>
                  </w:r>
                  <w:r>
                    <w:t>窗的宽度为</w:t>
                  </w:r>
                  <w:r>
                    <w:rPr>
                      <w:rFonts w:hint="eastAsia"/>
                    </w:rPr>
                    <w:t>n</w:t>
                  </w:r>
                </w:p>
                <w:p w14:paraId="1678A7BE" w14:textId="77777777" w:rsidR="00AF5C5F" w:rsidRPr="00201771" w:rsidRDefault="00AF5C5F" w:rsidP="00AF5C5F">
                  <w:pPr>
                    <w:pStyle w:val="1252101"/>
                    <w:ind w:firstLine="0"/>
                  </w:pPr>
                  <w:r>
                    <w:rPr>
                      <w:rFonts w:hint="eastAsia"/>
                    </w:rPr>
                    <w:t>输出</w:t>
                  </w:r>
                  <w:r>
                    <w:t>：</w:t>
                  </w:r>
                  <w:r>
                    <w:rPr>
                      <w:rFonts w:hint="eastAsia"/>
                    </w:rPr>
                    <w:t>时间</w:t>
                  </w:r>
                  <w:r>
                    <w:t>序列异常的</w:t>
                  </w:r>
                  <w:r>
                    <w:rPr>
                      <w:rFonts w:hint="eastAsia"/>
                    </w:rPr>
                    <w:t>起始</w:t>
                  </w:r>
                  <w:r>
                    <w:t>位置</w:t>
                  </w:r>
                  <w:r>
                    <w:rPr>
                      <w:rFonts w:hint="eastAsia"/>
                    </w:rPr>
                    <w:t>bsf_loc</w:t>
                  </w:r>
                  <w:r>
                    <w:t>及</w:t>
                  </w:r>
                  <w:r>
                    <w:rPr>
                      <w:rFonts w:hint="eastAsia"/>
                    </w:rPr>
                    <w:t>其</w:t>
                  </w:r>
                  <w:r>
                    <w:t>最近邻距离</w:t>
                  </w:r>
                  <w:r>
                    <w:rPr>
                      <w:rFonts w:hint="eastAsia"/>
                    </w:rPr>
                    <w:t>bsf_dist</w:t>
                  </w:r>
                </w:p>
              </w:tc>
            </w:tr>
            <w:tr w:rsidR="00AF5C5F" w14:paraId="575E6DEE" w14:textId="77777777" w:rsidTr="00581EF8">
              <w:tc>
                <w:tcPr>
                  <w:tcW w:w="456" w:type="dxa"/>
                  <w:tcBorders>
                    <w:top w:val="single" w:sz="4" w:space="0" w:color="auto"/>
                  </w:tcBorders>
                </w:tcPr>
                <w:p w14:paraId="6A01745F" w14:textId="77777777" w:rsidR="00AF5C5F" w:rsidRDefault="00AF5C5F" w:rsidP="00AF5C5F">
                  <w:pPr>
                    <w:pStyle w:val="1252101"/>
                    <w:ind w:firstLine="0"/>
                  </w:pPr>
                  <w:r>
                    <w:rPr>
                      <w:rFonts w:hint="eastAsia"/>
                    </w:rPr>
                    <w:t>1</w:t>
                  </w:r>
                </w:p>
              </w:tc>
              <w:tc>
                <w:tcPr>
                  <w:tcW w:w="8363" w:type="dxa"/>
                  <w:tcBorders>
                    <w:top w:val="single" w:sz="4" w:space="0" w:color="auto"/>
                  </w:tcBorders>
                </w:tcPr>
                <w:p w14:paraId="54DA5792" w14:textId="77777777" w:rsidR="00AF5C5F" w:rsidRDefault="00AF5C5F" w:rsidP="00AF5C5F">
                  <w:pPr>
                    <w:pStyle w:val="1252101"/>
                    <w:ind w:firstLine="0"/>
                  </w:pPr>
                  <w:r>
                    <w:t>b</w:t>
                  </w:r>
                  <w:r>
                    <w:rPr>
                      <w:rFonts w:hint="eastAsia"/>
                    </w:rPr>
                    <w:t>sf_</w:t>
                  </w:r>
                  <w:r>
                    <w:t>loc=-1; b</w:t>
                  </w:r>
                  <w:r>
                    <w:rPr>
                      <w:rFonts w:hint="eastAsia"/>
                    </w:rPr>
                    <w:t>sf_</w:t>
                  </w:r>
                  <w:r>
                    <w:t>dist=0;</w:t>
                  </w:r>
                  <w:r>
                    <w:tab/>
                    <w:t>//</w:t>
                  </w:r>
                  <w:r>
                    <w:rPr>
                      <w:rFonts w:hint="eastAsia"/>
                    </w:rPr>
                    <w:t>初</w:t>
                  </w:r>
                  <w:r>
                    <w:t>始化</w:t>
                  </w:r>
                </w:p>
              </w:tc>
            </w:tr>
            <w:tr w:rsidR="00AF5C5F" w14:paraId="35404215" w14:textId="77777777" w:rsidTr="00581EF8">
              <w:tc>
                <w:tcPr>
                  <w:tcW w:w="456" w:type="dxa"/>
                </w:tcPr>
                <w:p w14:paraId="5CAC20E5" w14:textId="77777777" w:rsidR="00AF5C5F" w:rsidRDefault="00AF5C5F" w:rsidP="00AF5C5F">
                  <w:pPr>
                    <w:pStyle w:val="1252101"/>
                    <w:ind w:firstLine="0"/>
                  </w:pPr>
                  <w:r>
                    <w:t>2</w:t>
                  </w:r>
                </w:p>
              </w:tc>
              <w:tc>
                <w:tcPr>
                  <w:tcW w:w="8363" w:type="dxa"/>
                </w:tcPr>
                <w:p w14:paraId="5276DE70" w14:textId="77777777" w:rsidR="00AF5C5F" w:rsidRPr="004C1087" w:rsidRDefault="00AF5C5F" w:rsidP="00AF5C5F">
                  <w:pPr>
                    <w:pStyle w:val="1252101"/>
                    <w:ind w:firstLine="0"/>
                  </w:pPr>
                  <w:r>
                    <w:t>f</w:t>
                  </w:r>
                  <w:r>
                    <w:rPr>
                      <w:rFonts w:hint="eastAsia"/>
                    </w:rPr>
                    <w:t xml:space="preserve">or </w:t>
                  </w:r>
                  <w:r>
                    <w:t>p in 0 to m-n</w:t>
                  </w:r>
                  <w:r>
                    <w:tab/>
                    <w:t>//</w:t>
                  </w:r>
                  <w:r>
                    <w:rPr>
                      <w:rFonts w:hint="eastAsia"/>
                    </w:rPr>
                    <w:t>外</w:t>
                  </w:r>
                  <w:r>
                    <w:t>层循环</w:t>
                  </w:r>
                </w:p>
              </w:tc>
            </w:tr>
            <w:tr w:rsidR="00AF5C5F" w14:paraId="18BA2CE0" w14:textId="77777777" w:rsidTr="00581EF8">
              <w:tc>
                <w:tcPr>
                  <w:tcW w:w="456" w:type="dxa"/>
                </w:tcPr>
                <w:p w14:paraId="7D33FFD5" w14:textId="77777777" w:rsidR="00AF5C5F" w:rsidRDefault="00AF5C5F" w:rsidP="00AF5C5F">
                  <w:pPr>
                    <w:pStyle w:val="1252101"/>
                    <w:ind w:firstLine="0"/>
                  </w:pPr>
                  <w:r>
                    <w:rPr>
                      <w:rFonts w:hint="eastAsia"/>
                    </w:rPr>
                    <w:t>3</w:t>
                  </w:r>
                </w:p>
              </w:tc>
              <w:tc>
                <w:tcPr>
                  <w:tcW w:w="8363" w:type="dxa"/>
                </w:tcPr>
                <w:p w14:paraId="4EEA9746" w14:textId="77777777" w:rsidR="00AF5C5F" w:rsidRDefault="00AF5C5F" w:rsidP="00AF5C5F">
                  <w:pPr>
                    <w:pStyle w:val="1252101"/>
                    <w:ind w:firstLine="0"/>
                  </w:pPr>
                  <w:r>
                    <w:tab/>
                    <w:t xml:space="preserve">nnDist=infinity; </w:t>
                  </w:r>
                  <w:r>
                    <w:tab/>
                    <w:t>//</w:t>
                  </w:r>
                  <w:r>
                    <w:rPr>
                      <w:rFonts w:hint="eastAsia"/>
                    </w:rPr>
                    <w:t>最</w:t>
                  </w:r>
                  <w:r>
                    <w:t>近邻距离初始化为无穷</w:t>
                  </w:r>
                </w:p>
              </w:tc>
            </w:tr>
            <w:tr w:rsidR="00AF5C5F" w14:paraId="067E905A" w14:textId="77777777" w:rsidTr="00581EF8">
              <w:tc>
                <w:tcPr>
                  <w:tcW w:w="456" w:type="dxa"/>
                </w:tcPr>
                <w:p w14:paraId="39585C0D" w14:textId="77777777" w:rsidR="00AF5C5F" w:rsidRDefault="00AF5C5F" w:rsidP="00AF5C5F">
                  <w:pPr>
                    <w:pStyle w:val="1252101"/>
                    <w:ind w:firstLine="0"/>
                  </w:pPr>
                  <w:r>
                    <w:rPr>
                      <w:rFonts w:hint="eastAsia"/>
                    </w:rPr>
                    <w:t>4</w:t>
                  </w:r>
                </w:p>
              </w:tc>
              <w:tc>
                <w:tcPr>
                  <w:tcW w:w="8363" w:type="dxa"/>
                </w:tcPr>
                <w:p w14:paraId="0DD02DED" w14:textId="77777777" w:rsidR="00AF5C5F" w:rsidRDefault="00AF5C5F" w:rsidP="00AF5C5F">
                  <w:pPr>
                    <w:pStyle w:val="1252101"/>
                    <w:ind w:firstLine="0"/>
                  </w:pPr>
                  <w:r>
                    <w:tab/>
                    <w:t>for q in 0 to m-n</w:t>
                  </w:r>
                  <w:r>
                    <w:tab/>
                    <w:t>//</w:t>
                  </w:r>
                  <w:r>
                    <w:rPr>
                      <w:rFonts w:hint="eastAsia"/>
                    </w:rPr>
                    <w:t>内</w:t>
                  </w:r>
                  <w:r>
                    <w:t>层循环</w:t>
                  </w:r>
                </w:p>
              </w:tc>
            </w:tr>
            <w:tr w:rsidR="00AF5C5F" w14:paraId="5ADCF5DD" w14:textId="77777777" w:rsidTr="00581EF8">
              <w:tc>
                <w:tcPr>
                  <w:tcW w:w="456" w:type="dxa"/>
                </w:tcPr>
                <w:p w14:paraId="40748976" w14:textId="77777777" w:rsidR="00AF5C5F" w:rsidRDefault="00AF5C5F" w:rsidP="00AF5C5F">
                  <w:pPr>
                    <w:pStyle w:val="1252101"/>
                    <w:ind w:firstLine="0"/>
                  </w:pPr>
                  <w:r>
                    <w:rPr>
                      <w:rFonts w:hint="eastAsia"/>
                    </w:rPr>
                    <w:t>5</w:t>
                  </w:r>
                </w:p>
              </w:tc>
              <w:tc>
                <w:tcPr>
                  <w:tcW w:w="8363" w:type="dxa"/>
                </w:tcPr>
                <w:p w14:paraId="51CA599E" w14:textId="77777777" w:rsidR="00AF5C5F" w:rsidRDefault="00AF5C5F" w:rsidP="00AF5C5F">
                  <w:pPr>
                    <w:pStyle w:val="1252101"/>
                    <w:ind w:firstLine="0"/>
                  </w:pPr>
                  <w:r>
                    <w:tab/>
                  </w:r>
                  <w:r>
                    <w:tab/>
                    <w:t>i</w:t>
                  </w:r>
                  <w:r>
                    <w:rPr>
                      <w:rFonts w:hint="eastAsia"/>
                    </w:rPr>
                    <w:t xml:space="preserve">f </w:t>
                  </w:r>
                  <w:r>
                    <w:t>(</w:t>
                  </w:r>
                  <m:oMath>
                    <m:d>
                      <m:dPr>
                        <m:begChr m:val="|"/>
                        <m:endChr m:val="|"/>
                        <m:ctrlPr>
                          <w:rPr>
                            <w:rFonts w:ascii="Cambria Math" w:hAnsi="Cambria Math"/>
                          </w:rPr>
                        </m:ctrlPr>
                      </m:dPr>
                      <m:e>
                        <m:r>
                          <w:rPr>
                            <w:rFonts w:ascii="Cambria Math" w:hAnsi="Cambria Math"/>
                          </w:rPr>
                          <m:t>p-q</m:t>
                        </m:r>
                      </m:e>
                    </m:d>
                    <m:r>
                      <m:rPr>
                        <m:sty m:val="p"/>
                      </m:rPr>
                      <w:rPr>
                        <w:rFonts w:ascii="Cambria Math" w:hAnsi="Cambria Math"/>
                      </w:rPr>
                      <m:t>&lt;n</m:t>
                    </m:r>
                  </m:oMath>
                  <w:r>
                    <w:t>) continue;</w:t>
                  </w:r>
                  <w:r>
                    <w:tab/>
                    <w:t>//</w:t>
                  </w:r>
                  <w:r>
                    <w:rPr>
                      <w:rFonts w:hint="eastAsia"/>
                    </w:rPr>
                    <w:t>忽略</w:t>
                  </w:r>
                  <w:r>
                    <w:t>重叠</w:t>
                  </w:r>
                  <w:r>
                    <w:rPr>
                      <w:rFonts w:hint="eastAsia"/>
                    </w:rPr>
                    <w:t>情况</w:t>
                  </w:r>
                </w:p>
              </w:tc>
            </w:tr>
            <w:tr w:rsidR="00AF5C5F" w14:paraId="72C75623" w14:textId="77777777" w:rsidTr="00581EF8">
              <w:tc>
                <w:tcPr>
                  <w:tcW w:w="456" w:type="dxa"/>
                </w:tcPr>
                <w:p w14:paraId="69D0F59A" w14:textId="77777777" w:rsidR="00AF5C5F" w:rsidRDefault="00AF5C5F" w:rsidP="00AF5C5F">
                  <w:pPr>
                    <w:pStyle w:val="1252101"/>
                    <w:ind w:firstLine="0"/>
                  </w:pPr>
                  <w:r>
                    <w:rPr>
                      <w:rFonts w:hint="eastAsia"/>
                    </w:rPr>
                    <w:t>6</w:t>
                  </w:r>
                </w:p>
              </w:tc>
              <w:tc>
                <w:tcPr>
                  <w:tcW w:w="8363" w:type="dxa"/>
                </w:tcPr>
                <w:p w14:paraId="106AF861" w14:textId="77777777" w:rsidR="00AF5C5F" w:rsidRDefault="00AF5C5F" w:rsidP="00AF5C5F">
                  <w:pPr>
                    <w:pStyle w:val="1252101"/>
                    <w:ind w:firstLine="0"/>
                  </w:pPr>
                  <w:r>
                    <w:tab/>
                  </w:r>
                  <w:r>
                    <w:tab/>
                  </w:r>
                  <m:oMath>
                    <m:sSub>
                      <m:sSubPr>
                        <m:ctrlPr>
                          <w:rPr>
                            <w:rFonts w:ascii="Cambria Math" w:hAnsi="Cambria Math"/>
                            <w:i/>
                            <w:szCs w:val="24"/>
                          </w:rPr>
                        </m:ctrlPr>
                      </m:sSubPr>
                      <m:e>
                        <m:r>
                          <w:rPr>
                            <w:rFonts w:ascii="Cambria Math" w:hAnsi="Cambria Math"/>
                            <w:szCs w:val="24"/>
                          </w:rPr>
                          <m:t>dist=dist(C</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q</m:t>
                        </m:r>
                      </m:sub>
                    </m:sSub>
                    <m:r>
                      <w:rPr>
                        <w:rFonts w:ascii="Cambria Math" w:hAnsi="Cambria Math"/>
                        <w:szCs w:val="24"/>
                      </w:rPr>
                      <m:t>)</m:t>
                    </m:r>
                  </m:oMath>
                  <w:r>
                    <w:t xml:space="preserve"> </w:t>
                  </w:r>
                  <w:r>
                    <w:tab/>
                    <w:t>//</w:t>
                  </w:r>
                  <w:r>
                    <w:rPr>
                      <w:rFonts w:hint="eastAsia"/>
                    </w:rPr>
                    <w:t>计算</w:t>
                  </w:r>
                  <w:r>
                    <w:t>当前子序列对的距离</w:t>
                  </w:r>
                </w:p>
              </w:tc>
            </w:tr>
            <w:tr w:rsidR="00AF5C5F" w14:paraId="73C2AEE5" w14:textId="77777777" w:rsidTr="00581EF8">
              <w:tc>
                <w:tcPr>
                  <w:tcW w:w="456" w:type="dxa"/>
                </w:tcPr>
                <w:p w14:paraId="64405FB1" w14:textId="77777777" w:rsidR="00AF5C5F" w:rsidRDefault="00AF5C5F" w:rsidP="00AF5C5F">
                  <w:pPr>
                    <w:pStyle w:val="1252101"/>
                    <w:ind w:firstLine="0"/>
                  </w:pPr>
                  <w:r>
                    <w:rPr>
                      <w:rFonts w:hint="eastAsia"/>
                    </w:rPr>
                    <w:t>7</w:t>
                  </w:r>
                </w:p>
              </w:tc>
              <w:tc>
                <w:tcPr>
                  <w:tcW w:w="8363" w:type="dxa"/>
                </w:tcPr>
                <w:p w14:paraId="14A4078F" w14:textId="77777777" w:rsidR="00AF5C5F" w:rsidRPr="004C1087" w:rsidRDefault="00AF5C5F" w:rsidP="00AF5C5F">
                  <w:pPr>
                    <w:pStyle w:val="1252101"/>
                    <w:ind w:firstLine="0"/>
                  </w:pPr>
                  <w:r>
                    <w:tab/>
                  </w:r>
                  <w:r>
                    <w:tab/>
                    <w:t>i</w:t>
                  </w:r>
                  <w:r>
                    <w:rPr>
                      <w:rFonts w:hint="eastAsia"/>
                    </w:rPr>
                    <w:t xml:space="preserve">f </w:t>
                  </w:r>
                  <w:r>
                    <w:t xml:space="preserve">(nnDist&gt;dist) nnDist=dist; </w:t>
                  </w:r>
                  <w:r>
                    <w:tab/>
                    <w:t>//</w:t>
                  </w:r>
                  <w:r>
                    <w:rPr>
                      <w:rFonts w:hint="eastAsia"/>
                    </w:rPr>
                    <w:t>更新当前</w:t>
                  </w:r>
                  <w:r>
                    <w:t>子序列的最近邻距离</w:t>
                  </w:r>
                </w:p>
              </w:tc>
            </w:tr>
            <w:tr w:rsidR="00AF5C5F" w14:paraId="565FF84A" w14:textId="77777777" w:rsidTr="00581EF8">
              <w:tc>
                <w:tcPr>
                  <w:tcW w:w="456" w:type="dxa"/>
                </w:tcPr>
                <w:p w14:paraId="0EBC7F01" w14:textId="77777777" w:rsidR="00AF5C5F" w:rsidRDefault="00AF5C5F" w:rsidP="00AF5C5F">
                  <w:pPr>
                    <w:pStyle w:val="1252101"/>
                    <w:ind w:firstLine="0"/>
                  </w:pPr>
                  <w:r>
                    <w:rPr>
                      <w:rFonts w:hint="eastAsia"/>
                    </w:rPr>
                    <w:t>8</w:t>
                  </w:r>
                </w:p>
              </w:tc>
              <w:tc>
                <w:tcPr>
                  <w:tcW w:w="8363" w:type="dxa"/>
                </w:tcPr>
                <w:p w14:paraId="70610DEC" w14:textId="77777777" w:rsidR="00AF5C5F" w:rsidRDefault="00AF5C5F" w:rsidP="00AF5C5F">
                  <w:pPr>
                    <w:pStyle w:val="1252101"/>
                    <w:ind w:firstLine="0"/>
                  </w:pPr>
                  <w:r>
                    <w:tab/>
                    <w:t>end for</w:t>
                  </w:r>
                </w:p>
              </w:tc>
            </w:tr>
            <w:tr w:rsidR="00AF5C5F" w14:paraId="5769DF23" w14:textId="77777777" w:rsidTr="00581EF8">
              <w:tc>
                <w:tcPr>
                  <w:tcW w:w="456" w:type="dxa"/>
                </w:tcPr>
                <w:p w14:paraId="3AC51BE7" w14:textId="77777777" w:rsidR="00AF5C5F" w:rsidRDefault="00AF5C5F" w:rsidP="00AF5C5F">
                  <w:pPr>
                    <w:pStyle w:val="1252101"/>
                    <w:ind w:firstLine="0"/>
                  </w:pPr>
                  <w:r>
                    <w:rPr>
                      <w:rFonts w:hint="eastAsia"/>
                    </w:rPr>
                    <w:t>9</w:t>
                  </w:r>
                </w:p>
              </w:tc>
              <w:tc>
                <w:tcPr>
                  <w:tcW w:w="8363" w:type="dxa"/>
                </w:tcPr>
                <w:p w14:paraId="36CC51C6" w14:textId="77777777" w:rsidR="00AF5C5F" w:rsidRDefault="00AF5C5F" w:rsidP="00AF5C5F">
                  <w:pPr>
                    <w:pStyle w:val="1252101"/>
                    <w:ind w:firstLine="0"/>
                  </w:pPr>
                  <w:r>
                    <w:tab/>
                    <w:t xml:space="preserve">if (bsf_dist&lt;nnDist) </w:t>
                  </w:r>
                  <w:r>
                    <w:tab/>
                    <w:t>//</w:t>
                  </w:r>
                  <w:r>
                    <w:rPr>
                      <w:rFonts w:hint="eastAsia"/>
                    </w:rPr>
                    <w:t>更新</w:t>
                  </w:r>
                  <w:r>
                    <w:t>当前</w:t>
                  </w:r>
                  <w:r>
                    <w:rPr>
                      <w:rFonts w:hint="eastAsia"/>
                    </w:rPr>
                    <w:t>时间</w:t>
                  </w:r>
                  <w:r>
                    <w:t>序列异常</w:t>
                  </w:r>
                </w:p>
              </w:tc>
            </w:tr>
            <w:tr w:rsidR="00AF5C5F" w14:paraId="452DCC53" w14:textId="77777777" w:rsidTr="00581EF8">
              <w:tc>
                <w:tcPr>
                  <w:tcW w:w="456" w:type="dxa"/>
                </w:tcPr>
                <w:p w14:paraId="13A22320" w14:textId="77777777" w:rsidR="00AF5C5F" w:rsidRDefault="00AF5C5F" w:rsidP="00AF5C5F">
                  <w:pPr>
                    <w:pStyle w:val="1252101"/>
                    <w:ind w:firstLine="0"/>
                  </w:pPr>
                  <w:r>
                    <w:rPr>
                      <w:rFonts w:hint="eastAsia"/>
                    </w:rPr>
                    <w:t>1</w:t>
                  </w:r>
                  <w:r>
                    <w:t>0</w:t>
                  </w:r>
                </w:p>
              </w:tc>
              <w:tc>
                <w:tcPr>
                  <w:tcW w:w="8363" w:type="dxa"/>
                </w:tcPr>
                <w:p w14:paraId="4E2A3B32" w14:textId="77777777" w:rsidR="00AF5C5F" w:rsidRDefault="00AF5C5F" w:rsidP="00AF5C5F">
                  <w:pPr>
                    <w:pStyle w:val="1252101"/>
                    <w:ind w:firstLine="0"/>
                  </w:pPr>
                  <w:r>
                    <w:tab/>
                  </w:r>
                  <w:r>
                    <w:tab/>
                    <w:t>bsf_dist = nnDist</w:t>
                  </w:r>
                  <w:r>
                    <w:rPr>
                      <w:rFonts w:hint="eastAsia"/>
                    </w:rPr>
                    <w:t>;</w:t>
                  </w:r>
                </w:p>
              </w:tc>
            </w:tr>
            <w:tr w:rsidR="00AF5C5F" w14:paraId="6F882503" w14:textId="77777777" w:rsidTr="00581EF8">
              <w:tc>
                <w:tcPr>
                  <w:tcW w:w="456" w:type="dxa"/>
                </w:tcPr>
                <w:p w14:paraId="090459DB" w14:textId="77777777" w:rsidR="00AF5C5F" w:rsidRDefault="00AF5C5F" w:rsidP="00AF5C5F">
                  <w:pPr>
                    <w:pStyle w:val="1252101"/>
                    <w:ind w:firstLine="0"/>
                  </w:pPr>
                  <w:r>
                    <w:rPr>
                      <w:rFonts w:hint="eastAsia"/>
                    </w:rPr>
                    <w:t>11</w:t>
                  </w:r>
                </w:p>
              </w:tc>
              <w:tc>
                <w:tcPr>
                  <w:tcW w:w="8363" w:type="dxa"/>
                </w:tcPr>
                <w:p w14:paraId="06F7E7E6" w14:textId="77777777" w:rsidR="00AF5C5F" w:rsidRDefault="00AF5C5F" w:rsidP="00AF5C5F">
                  <w:pPr>
                    <w:pStyle w:val="1252101"/>
                    <w:ind w:firstLine="0"/>
                  </w:pPr>
                  <w:r>
                    <w:tab/>
                  </w:r>
                  <w:r>
                    <w:tab/>
                    <w:t>bsf_loc = p;</w:t>
                  </w:r>
                </w:p>
              </w:tc>
            </w:tr>
            <w:tr w:rsidR="00AF5C5F" w14:paraId="7148520C" w14:textId="77777777" w:rsidTr="00581EF8">
              <w:tc>
                <w:tcPr>
                  <w:tcW w:w="456" w:type="dxa"/>
                </w:tcPr>
                <w:p w14:paraId="5500E8B6" w14:textId="77777777" w:rsidR="00AF5C5F" w:rsidRDefault="00AF5C5F" w:rsidP="00AF5C5F">
                  <w:pPr>
                    <w:pStyle w:val="1252101"/>
                    <w:ind w:firstLine="0"/>
                  </w:pPr>
                  <w:r>
                    <w:rPr>
                      <w:rFonts w:hint="eastAsia"/>
                    </w:rPr>
                    <w:t>12</w:t>
                  </w:r>
                </w:p>
              </w:tc>
              <w:tc>
                <w:tcPr>
                  <w:tcW w:w="8363" w:type="dxa"/>
                </w:tcPr>
                <w:p w14:paraId="1EEC7B71" w14:textId="77777777" w:rsidR="00AF5C5F" w:rsidRDefault="00AF5C5F" w:rsidP="00AF5C5F">
                  <w:pPr>
                    <w:pStyle w:val="1252101"/>
                    <w:ind w:firstLine="0"/>
                  </w:pPr>
                  <w:r>
                    <w:t>e</w:t>
                  </w:r>
                  <w:r>
                    <w:rPr>
                      <w:rFonts w:hint="eastAsia"/>
                    </w:rPr>
                    <w:t xml:space="preserve">nd </w:t>
                  </w:r>
                  <w:r>
                    <w:t>for</w:t>
                  </w:r>
                </w:p>
              </w:tc>
            </w:tr>
          </w:tbl>
          <w:p w14:paraId="4F1AD479" w14:textId="77777777" w:rsidR="00AF5C5F" w:rsidRDefault="00AF5C5F" w:rsidP="00AF5C5F">
            <w:pPr>
              <w:pStyle w:val="1252101"/>
              <w:ind w:firstLine="0"/>
            </w:pPr>
          </w:p>
        </w:tc>
      </w:tr>
    </w:tbl>
    <w:p w14:paraId="1B859838" w14:textId="13D5AE1D" w:rsidR="00226CAB" w:rsidRDefault="00D9415D" w:rsidP="00967CAB">
      <w:pPr>
        <w:pStyle w:val="1252101"/>
      </w:pPr>
      <w:r>
        <w:t>Naïve</w:t>
      </w:r>
      <w:r w:rsidR="00837530">
        <w:rPr>
          <w:rFonts w:hint="eastAsia"/>
        </w:rPr>
        <w:t>方</w:t>
      </w:r>
      <w:r>
        <w:rPr>
          <w:rFonts w:hint="eastAsia"/>
        </w:rPr>
        <w:t>法</w:t>
      </w:r>
      <w:r>
        <w:t>需要计算任意两个</w:t>
      </w:r>
      <w:r>
        <w:rPr>
          <w:rFonts w:hint="eastAsia"/>
        </w:rPr>
        <w:t>子</w:t>
      </w:r>
      <w:r>
        <w:t>序列之间的距离，假设时间序列</w:t>
      </w:r>
      <w:r>
        <w:t>T</w:t>
      </w:r>
      <w:r>
        <w:rPr>
          <w:rFonts w:hint="eastAsia"/>
        </w:rPr>
        <w:t>的</w:t>
      </w:r>
      <w:r>
        <w:t>长度为</w:t>
      </w:r>
      <w:r>
        <w:rPr>
          <w:rFonts w:hint="eastAsia"/>
        </w:rPr>
        <w:t>m</w:t>
      </w:r>
      <w:r>
        <w:rPr>
          <w:rFonts w:hint="eastAsia"/>
        </w:rPr>
        <w:t>，</w:t>
      </w:r>
      <w:r>
        <w:t>则</w:t>
      </w:r>
      <w:r>
        <w:t>Naïve</w:t>
      </w:r>
      <w:r w:rsidR="00837530">
        <w:rPr>
          <w:rFonts w:hint="eastAsia"/>
        </w:rPr>
        <w:t>方</w:t>
      </w:r>
      <w:r>
        <w:rPr>
          <w:rFonts w:hint="eastAsia"/>
        </w:rPr>
        <w:t>法</w:t>
      </w:r>
      <w:r>
        <w:t>的</w:t>
      </w:r>
      <w:r w:rsidR="00077D95">
        <w:rPr>
          <w:rFonts w:hint="eastAsia"/>
        </w:rPr>
        <w:t>计算</w:t>
      </w:r>
      <w:r>
        <w:rPr>
          <w:rFonts w:hint="eastAsia"/>
        </w:rPr>
        <w:t>复杂</w:t>
      </w:r>
      <w:r>
        <w:t>度为</w:t>
      </w:r>
      <m:oMath>
        <m:r>
          <m:rPr>
            <m:sty m:val="p"/>
          </m:rPr>
          <w:rPr>
            <w:rFonts w:ascii="Cambria Math" w:hAnsi="Cambria Math"/>
          </w:rPr>
          <m:t>O(</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r>
          <m:rPr>
            <m:sty m:val="p"/>
          </m:rPr>
          <w:rPr>
            <w:rFonts w:ascii="Cambria Math" w:hAnsi="Cambria Math"/>
          </w:rPr>
          <m:t>)</m:t>
        </m:r>
      </m:oMath>
      <w:r>
        <w:rPr>
          <w:rFonts w:hint="eastAsia"/>
        </w:rPr>
        <w:t>。</w:t>
      </w:r>
      <w:r w:rsidR="00077D95">
        <w:t>Naïve</w:t>
      </w:r>
      <w:r w:rsidR="00077D95">
        <w:rPr>
          <w:rFonts w:hint="eastAsia"/>
        </w:rPr>
        <w:t>方法</w:t>
      </w:r>
      <w:r w:rsidR="00077D95">
        <w:t>的</w:t>
      </w:r>
      <w:r w:rsidR="00077D95">
        <w:rPr>
          <w:rFonts w:hint="eastAsia"/>
        </w:rPr>
        <w:t>计算复杂</w:t>
      </w:r>
      <w:r w:rsidR="00077D95">
        <w:t>度过高，</w:t>
      </w:r>
      <w:r w:rsidR="00077D95">
        <w:rPr>
          <w:rFonts w:hint="eastAsia"/>
        </w:rPr>
        <w:t>研究者</w:t>
      </w:r>
      <w:r w:rsidR="00077D95">
        <w:t>就如何加速</w:t>
      </w:r>
      <w:r w:rsidR="00077D95">
        <w:rPr>
          <w:rFonts w:hint="eastAsia"/>
        </w:rPr>
        <w:t>时间</w:t>
      </w:r>
      <w:r w:rsidR="00077D95">
        <w:t>序列异常的检测</w:t>
      </w:r>
      <w:r w:rsidR="00077D95">
        <w:rPr>
          <w:rFonts w:hint="eastAsia"/>
        </w:rPr>
        <w:t>进行</w:t>
      </w:r>
      <w:r w:rsidR="00077D95">
        <w:t>了</w:t>
      </w:r>
      <w:r w:rsidR="00077D95">
        <w:rPr>
          <w:rFonts w:hint="eastAsia"/>
        </w:rPr>
        <w:t>许多探究</w:t>
      </w:r>
      <w:r w:rsidR="00077D95">
        <w:t>。</w:t>
      </w:r>
    </w:p>
    <w:p w14:paraId="38E5F6C1" w14:textId="3F37890A" w:rsidR="00226CAB" w:rsidRDefault="00337FF1" w:rsidP="0034384E">
      <w:pPr>
        <w:pStyle w:val="3"/>
        <w:numPr>
          <w:ilvl w:val="2"/>
          <w:numId w:val="8"/>
        </w:numPr>
      </w:pPr>
      <w:bookmarkStart w:id="116" w:name="_Ref426186812"/>
      <w:bookmarkStart w:id="117" w:name="_Toc441500587"/>
      <w:r>
        <w:t>HOTSAX</w:t>
      </w:r>
      <w:bookmarkEnd w:id="116"/>
      <w:bookmarkEnd w:id="117"/>
    </w:p>
    <w:p w14:paraId="6F2D536A" w14:textId="62C00F91" w:rsidR="00226CAB" w:rsidRDefault="00066E78" w:rsidP="00967CAB">
      <w:pPr>
        <w:pStyle w:val="1252101"/>
      </w:pPr>
      <w:r>
        <w:rPr>
          <w:rFonts w:hint="eastAsia"/>
        </w:rPr>
        <w:t>HOTSAX</w:t>
      </w:r>
      <w:r>
        <w:rPr>
          <w:rFonts w:hint="eastAsia"/>
        </w:rPr>
        <w:t>是</w:t>
      </w:r>
      <w:r>
        <w:t>与时间序列异常的定义一</w:t>
      </w:r>
      <w:r>
        <w:rPr>
          <w:rFonts w:hint="eastAsia"/>
        </w:rPr>
        <w:t>起</w:t>
      </w:r>
      <w:r>
        <w:t>被提出的时间</w:t>
      </w:r>
      <w:r>
        <w:rPr>
          <w:rFonts w:hint="eastAsia"/>
        </w:rPr>
        <w:t>时序</w:t>
      </w:r>
      <w:r>
        <w:t>异常检测方法，</w:t>
      </w:r>
      <w:r w:rsidR="00990D1D">
        <w:rPr>
          <w:rFonts w:hint="eastAsia"/>
        </w:rPr>
        <w:t>H</w:t>
      </w:r>
      <w:r w:rsidR="00990D1D">
        <w:t>OTSAX</w:t>
      </w:r>
      <w:r w:rsidR="00990D1D">
        <w:t>方法与</w:t>
      </w:r>
      <w:r w:rsidR="00990D1D">
        <w:t>Naive</w:t>
      </w:r>
      <w:r w:rsidR="00990D1D">
        <w:t>方法的原理基本相同，它</w:t>
      </w:r>
      <w:r>
        <w:t>使用了</w:t>
      </w:r>
      <w:r w:rsidR="00D752B0">
        <w:rPr>
          <w:rFonts w:hint="eastAsia"/>
        </w:rPr>
        <w:t>Trie</w:t>
      </w:r>
      <w:r>
        <w:t>索引</w:t>
      </w:r>
      <w:r w:rsidR="00990D1D">
        <w:t>和</w:t>
      </w:r>
      <w:r w:rsidR="00445E73">
        <w:rPr>
          <w:rFonts w:hint="eastAsia"/>
        </w:rPr>
        <w:t>剪枝方法</w:t>
      </w:r>
      <w:r w:rsidR="00DB6A7E">
        <w:rPr>
          <w:rFonts w:hint="eastAsia"/>
        </w:rPr>
        <w:t>大</w:t>
      </w:r>
      <w:r w:rsidR="00DB6A7E">
        <w:t>幅度减少了异常检测的计算复杂度</w:t>
      </w:r>
      <w:r w:rsidR="00DB6A7E">
        <w:rPr>
          <w:rFonts w:hint="eastAsia"/>
        </w:rPr>
        <w:t>。</w:t>
      </w:r>
      <w:r w:rsidR="000243A1">
        <w:rPr>
          <w:rFonts w:hint="eastAsia"/>
        </w:rPr>
        <w:t>许多时间序列异常检测方法通过改进</w:t>
      </w:r>
      <w:r w:rsidR="000243A1">
        <w:rPr>
          <w:rFonts w:hint="eastAsia"/>
        </w:rPr>
        <w:t>HOTSAX</w:t>
      </w:r>
      <w:r w:rsidR="000243A1">
        <w:rPr>
          <w:rFonts w:hint="eastAsia"/>
        </w:rPr>
        <w:t>得来的，所</w:t>
      </w:r>
      <w:r w:rsidR="00C909B2">
        <w:rPr>
          <w:rFonts w:hint="eastAsia"/>
        </w:rPr>
        <w:t>以</w:t>
      </w:r>
      <w:r w:rsidR="000243A1">
        <w:rPr>
          <w:rFonts w:hint="eastAsia"/>
        </w:rPr>
        <w:t>我们有必要仔细剖析</w:t>
      </w:r>
      <w:r w:rsidR="000243A1">
        <w:rPr>
          <w:rFonts w:hint="eastAsia"/>
        </w:rPr>
        <w:t>HOTSAX</w:t>
      </w:r>
      <w:r w:rsidR="000243A1">
        <w:rPr>
          <w:rFonts w:hint="eastAsia"/>
        </w:rPr>
        <w:t>方法的原理。</w:t>
      </w:r>
      <w:r w:rsidR="00D649B4">
        <w:rPr>
          <w:rFonts w:hint="eastAsia"/>
        </w:rPr>
        <w:t>HO</w:t>
      </w:r>
      <w:r w:rsidR="00D649B4">
        <w:t>TSAX</w:t>
      </w:r>
      <w:r w:rsidR="00D649B4">
        <w:rPr>
          <w:rFonts w:hint="eastAsia"/>
        </w:rPr>
        <w:t>方法</w:t>
      </w:r>
      <w:r w:rsidR="00D649B4">
        <w:t>的伪代码如</w:t>
      </w:r>
      <w:r w:rsidR="00D649B4">
        <w:fldChar w:fldCharType="begin"/>
      </w:r>
      <w:r w:rsidR="00D649B4">
        <w:instrText xml:space="preserve"> REF _Ref425434714 \r \h </w:instrText>
      </w:r>
      <w:r w:rsidR="00D649B4">
        <w:fldChar w:fldCharType="separate"/>
      </w:r>
      <w:r w:rsidR="006E4B4A">
        <w:rPr>
          <w:rFonts w:hint="eastAsia"/>
        </w:rPr>
        <w:t>表</w:t>
      </w:r>
      <w:r w:rsidR="006E4B4A">
        <w:rPr>
          <w:rFonts w:hint="eastAsia"/>
        </w:rPr>
        <w:t xml:space="preserve"> 2-5</w:t>
      </w:r>
      <w:r w:rsidR="00D649B4">
        <w:fldChar w:fldCharType="end"/>
      </w:r>
      <w:r w:rsidR="00D649B4">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81EF8" w14:paraId="203A0830" w14:textId="77777777" w:rsidTr="00581EF8">
        <w:trPr>
          <w:cantSplit/>
        </w:trPr>
        <w:tc>
          <w:tcPr>
            <w:tcW w:w="9060" w:type="dxa"/>
          </w:tcPr>
          <w:p w14:paraId="5CC2FA41" w14:textId="77777777" w:rsidR="00581EF8" w:rsidRPr="003077D8" w:rsidRDefault="00581EF8" w:rsidP="00581EF8">
            <w:pPr>
              <w:pStyle w:val="7"/>
              <w:spacing w:before="312"/>
            </w:pPr>
            <w:bookmarkStart w:id="118" w:name="_Ref425434714"/>
            <w:r>
              <w:rPr>
                <w:rFonts w:hint="eastAsia"/>
              </w:rPr>
              <w:lastRenderedPageBreak/>
              <w:t>H</w:t>
            </w:r>
            <w:r>
              <w:t>OTSAX</w:t>
            </w:r>
            <w:r>
              <w:t>方法</w:t>
            </w:r>
            <w:bookmarkEnd w:id="118"/>
          </w:p>
          <w:p w14:paraId="3F077CEF" w14:textId="77777777" w:rsidR="00581EF8" w:rsidRPr="00E2230D" w:rsidRDefault="00581EF8" w:rsidP="00581EF8">
            <w:pPr>
              <w:pStyle w:val="8"/>
              <w:spacing w:after="156"/>
            </w:pPr>
            <w:r>
              <w:t>HOTSAX</w:t>
            </w:r>
            <w:r>
              <w:rPr>
                <w:rFonts w:hint="eastAsia"/>
              </w:rPr>
              <w:t xml:space="preserve"> method</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581EF8" w14:paraId="0FD25F97" w14:textId="77777777" w:rsidTr="00581EF8">
              <w:tc>
                <w:tcPr>
                  <w:tcW w:w="8819" w:type="dxa"/>
                  <w:gridSpan w:val="2"/>
                  <w:tcBorders>
                    <w:top w:val="single" w:sz="4" w:space="0" w:color="auto"/>
                    <w:bottom w:val="single" w:sz="4" w:space="0" w:color="auto"/>
                  </w:tcBorders>
                </w:tcPr>
                <w:p w14:paraId="1D50B731" w14:textId="77777777" w:rsidR="00581EF8" w:rsidRDefault="00581EF8" w:rsidP="00581EF8">
                  <w:pPr>
                    <w:pStyle w:val="1252101"/>
                    <w:ind w:firstLine="0"/>
                  </w:pPr>
                  <w:r>
                    <w:rPr>
                      <w:rFonts w:hint="eastAsia"/>
                    </w:rPr>
                    <w:t>输入：长</w:t>
                  </w:r>
                  <w:r>
                    <w:t>为</w:t>
                  </w:r>
                  <w:r>
                    <w:rPr>
                      <w:rFonts w:hint="eastAsia"/>
                    </w:rPr>
                    <w:t>m</w:t>
                  </w:r>
                  <w:r>
                    <w:rPr>
                      <w:rFonts w:hint="eastAsia"/>
                    </w:rPr>
                    <w:t>的</w:t>
                  </w:r>
                  <w:r>
                    <w:t>时间序列</w:t>
                  </w:r>
                  <w:r>
                    <w:rPr>
                      <w:rFonts w:hint="eastAsia"/>
                    </w:rPr>
                    <w:t>T</w:t>
                  </w:r>
                  <w:r>
                    <w:rPr>
                      <w:rFonts w:hint="eastAsia"/>
                    </w:rPr>
                    <w:t>，滑动</w:t>
                  </w:r>
                  <w:r>
                    <w:t>窗的宽度为</w:t>
                  </w:r>
                  <w:r>
                    <w:rPr>
                      <w:rFonts w:hint="eastAsia"/>
                    </w:rPr>
                    <w:t>n</w:t>
                  </w:r>
                  <w:r>
                    <w:rPr>
                      <w:rFonts w:hint="eastAsia"/>
                    </w:rPr>
                    <w:t>，启发</w:t>
                  </w:r>
                  <w:r>
                    <w:t>式外层循环与内层循环</w:t>
                  </w:r>
                </w:p>
                <w:p w14:paraId="3C908886" w14:textId="77777777" w:rsidR="00581EF8" w:rsidRPr="00201771" w:rsidRDefault="00581EF8" w:rsidP="00581EF8">
                  <w:pPr>
                    <w:pStyle w:val="1252101"/>
                    <w:ind w:firstLine="0"/>
                  </w:pPr>
                  <w:r>
                    <w:rPr>
                      <w:rFonts w:hint="eastAsia"/>
                    </w:rPr>
                    <w:t>输出</w:t>
                  </w:r>
                  <w:r>
                    <w:t>：</w:t>
                  </w:r>
                  <w:r>
                    <w:rPr>
                      <w:rFonts w:hint="eastAsia"/>
                    </w:rPr>
                    <w:t>时间</w:t>
                  </w:r>
                  <w:r>
                    <w:t>序列异常的</w:t>
                  </w:r>
                  <w:r>
                    <w:rPr>
                      <w:rFonts w:hint="eastAsia"/>
                    </w:rPr>
                    <w:t>起始</w:t>
                  </w:r>
                  <w:r>
                    <w:t>位置</w:t>
                  </w:r>
                  <w:r>
                    <w:rPr>
                      <w:rFonts w:hint="eastAsia"/>
                    </w:rPr>
                    <w:t>bsf_loc</w:t>
                  </w:r>
                  <w:r>
                    <w:t>及</w:t>
                  </w:r>
                  <w:r>
                    <w:rPr>
                      <w:rFonts w:hint="eastAsia"/>
                    </w:rPr>
                    <w:t>其</w:t>
                  </w:r>
                  <w:r>
                    <w:t>最近邻距离</w:t>
                  </w:r>
                  <w:r>
                    <w:rPr>
                      <w:rFonts w:hint="eastAsia"/>
                    </w:rPr>
                    <w:t>bsf_dist</w:t>
                  </w:r>
                </w:p>
              </w:tc>
            </w:tr>
            <w:tr w:rsidR="00581EF8" w14:paraId="1391BCBC" w14:textId="77777777" w:rsidTr="00581EF8">
              <w:tc>
                <w:tcPr>
                  <w:tcW w:w="456" w:type="dxa"/>
                  <w:tcBorders>
                    <w:top w:val="single" w:sz="4" w:space="0" w:color="auto"/>
                  </w:tcBorders>
                </w:tcPr>
                <w:p w14:paraId="14A9CE58" w14:textId="77777777" w:rsidR="00581EF8" w:rsidRDefault="00581EF8" w:rsidP="00581EF8">
                  <w:pPr>
                    <w:pStyle w:val="1252101"/>
                    <w:ind w:firstLine="0"/>
                  </w:pPr>
                  <w:r>
                    <w:rPr>
                      <w:rFonts w:hint="eastAsia"/>
                    </w:rPr>
                    <w:t>1</w:t>
                  </w:r>
                </w:p>
              </w:tc>
              <w:tc>
                <w:tcPr>
                  <w:tcW w:w="8363" w:type="dxa"/>
                  <w:tcBorders>
                    <w:top w:val="single" w:sz="4" w:space="0" w:color="auto"/>
                  </w:tcBorders>
                </w:tcPr>
                <w:p w14:paraId="515DB912" w14:textId="77777777" w:rsidR="00581EF8" w:rsidRDefault="00581EF8" w:rsidP="00581EF8">
                  <w:pPr>
                    <w:pStyle w:val="1252101"/>
                    <w:ind w:firstLine="0"/>
                  </w:pPr>
                  <w:r>
                    <w:t>b</w:t>
                  </w:r>
                  <w:r>
                    <w:rPr>
                      <w:rFonts w:hint="eastAsia"/>
                    </w:rPr>
                    <w:t>sf_</w:t>
                  </w:r>
                  <w:r>
                    <w:t>loc=-1; b</w:t>
                  </w:r>
                  <w:r>
                    <w:rPr>
                      <w:rFonts w:hint="eastAsia"/>
                    </w:rPr>
                    <w:t>sf_</w:t>
                  </w:r>
                  <w:r>
                    <w:t>dist=0;</w:t>
                  </w:r>
                  <w:r>
                    <w:tab/>
                    <w:t>//</w:t>
                  </w:r>
                  <w:r>
                    <w:rPr>
                      <w:rFonts w:hint="eastAsia"/>
                    </w:rPr>
                    <w:t>初</w:t>
                  </w:r>
                  <w:r>
                    <w:t>始化</w:t>
                  </w:r>
                </w:p>
              </w:tc>
            </w:tr>
            <w:tr w:rsidR="00581EF8" w14:paraId="39915DED" w14:textId="77777777" w:rsidTr="00581EF8">
              <w:tc>
                <w:tcPr>
                  <w:tcW w:w="456" w:type="dxa"/>
                </w:tcPr>
                <w:p w14:paraId="59023FED" w14:textId="77777777" w:rsidR="00581EF8" w:rsidRDefault="00581EF8" w:rsidP="00581EF8">
                  <w:pPr>
                    <w:pStyle w:val="1252101"/>
                    <w:ind w:firstLine="0"/>
                  </w:pPr>
                  <w:r>
                    <w:t>2</w:t>
                  </w:r>
                </w:p>
              </w:tc>
              <w:tc>
                <w:tcPr>
                  <w:tcW w:w="8363" w:type="dxa"/>
                </w:tcPr>
                <w:p w14:paraId="465B59D0" w14:textId="77777777" w:rsidR="00581EF8" w:rsidRPr="004C1087" w:rsidRDefault="00581EF8" w:rsidP="00581EF8">
                  <w:pPr>
                    <w:pStyle w:val="1252101"/>
                    <w:ind w:firstLine="0"/>
                  </w:pPr>
                  <w:r>
                    <w:t>f</w:t>
                  </w:r>
                  <w:r>
                    <w:rPr>
                      <w:rFonts w:hint="eastAsia"/>
                    </w:rPr>
                    <w:t xml:space="preserve">or </w:t>
                  </w:r>
                  <w:r>
                    <w:t>p in 0 to m-n ordered by Heuristic outer order</w:t>
                  </w:r>
                  <w:r>
                    <w:tab/>
                    <w:t>//</w:t>
                  </w:r>
                  <w:r>
                    <w:rPr>
                      <w:rFonts w:hint="eastAsia"/>
                    </w:rPr>
                    <w:t>启发</w:t>
                  </w:r>
                  <w:r>
                    <w:t>式</w:t>
                  </w:r>
                  <w:r>
                    <w:rPr>
                      <w:rFonts w:hint="eastAsia"/>
                    </w:rPr>
                    <w:t>外</w:t>
                  </w:r>
                  <w:r>
                    <w:t>层循环</w:t>
                  </w:r>
                </w:p>
              </w:tc>
            </w:tr>
            <w:tr w:rsidR="00581EF8" w14:paraId="768C3124" w14:textId="77777777" w:rsidTr="00581EF8">
              <w:tc>
                <w:tcPr>
                  <w:tcW w:w="456" w:type="dxa"/>
                </w:tcPr>
                <w:p w14:paraId="18CD0D04" w14:textId="77777777" w:rsidR="00581EF8" w:rsidRDefault="00581EF8" w:rsidP="00581EF8">
                  <w:pPr>
                    <w:pStyle w:val="1252101"/>
                    <w:ind w:firstLine="0"/>
                  </w:pPr>
                  <w:r>
                    <w:rPr>
                      <w:rFonts w:hint="eastAsia"/>
                    </w:rPr>
                    <w:t>3</w:t>
                  </w:r>
                </w:p>
              </w:tc>
              <w:tc>
                <w:tcPr>
                  <w:tcW w:w="8363" w:type="dxa"/>
                </w:tcPr>
                <w:p w14:paraId="0D79039C" w14:textId="77777777" w:rsidR="00581EF8" w:rsidRDefault="00581EF8" w:rsidP="00581EF8">
                  <w:pPr>
                    <w:pStyle w:val="1252101"/>
                    <w:ind w:firstLine="0"/>
                  </w:pPr>
                  <w:r>
                    <w:tab/>
                    <w:t xml:space="preserve">nnDist=infinity; </w:t>
                  </w:r>
                  <w:r>
                    <w:tab/>
                    <w:t>//</w:t>
                  </w:r>
                  <w:r>
                    <w:rPr>
                      <w:rFonts w:hint="eastAsia"/>
                    </w:rPr>
                    <w:t>最</w:t>
                  </w:r>
                  <w:r>
                    <w:t>近邻距离初始化为无穷</w:t>
                  </w:r>
                </w:p>
              </w:tc>
            </w:tr>
            <w:tr w:rsidR="00581EF8" w14:paraId="08D09362" w14:textId="77777777" w:rsidTr="00581EF8">
              <w:tc>
                <w:tcPr>
                  <w:tcW w:w="456" w:type="dxa"/>
                </w:tcPr>
                <w:p w14:paraId="7B461821" w14:textId="77777777" w:rsidR="00581EF8" w:rsidRDefault="00581EF8" w:rsidP="00581EF8">
                  <w:pPr>
                    <w:pStyle w:val="1252101"/>
                    <w:ind w:firstLine="0"/>
                  </w:pPr>
                  <w:r>
                    <w:rPr>
                      <w:rFonts w:hint="eastAsia"/>
                    </w:rPr>
                    <w:t>4</w:t>
                  </w:r>
                </w:p>
              </w:tc>
              <w:tc>
                <w:tcPr>
                  <w:tcW w:w="8363" w:type="dxa"/>
                </w:tcPr>
                <w:p w14:paraId="4B18931D" w14:textId="77777777" w:rsidR="00581EF8" w:rsidRDefault="00581EF8" w:rsidP="00581EF8">
                  <w:pPr>
                    <w:pStyle w:val="1252101"/>
                    <w:ind w:firstLine="0"/>
                  </w:pPr>
                  <w:r>
                    <w:tab/>
                    <w:t>for q in 0 to m-n ordered by Heuristic inner order</w:t>
                  </w:r>
                  <w:r>
                    <w:tab/>
                    <w:t>//</w:t>
                  </w:r>
                  <w:r>
                    <w:rPr>
                      <w:rFonts w:hint="eastAsia"/>
                    </w:rPr>
                    <w:t>启发</w:t>
                  </w:r>
                  <w:r>
                    <w:t>式</w:t>
                  </w:r>
                  <w:r>
                    <w:rPr>
                      <w:rFonts w:hint="eastAsia"/>
                    </w:rPr>
                    <w:t>内</w:t>
                  </w:r>
                  <w:r>
                    <w:t>层循环</w:t>
                  </w:r>
                </w:p>
              </w:tc>
            </w:tr>
            <w:tr w:rsidR="00581EF8" w14:paraId="5C5A2A41" w14:textId="77777777" w:rsidTr="00581EF8">
              <w:tc>
                <w:tcPr>
                  <w:tcW w:w="456" w:type="dxa"/>
                </w:tcPr>
                <w:p w14:paraId="44B2D3E5" w14:textId="77777777" w:rsidR="00581EF8" w:rsidRDefault="00581EF8" w:rsidP="00581EF8">
                  <w:pPr>
                    <w:pStyle w:val="1252101"/>
                    <w:ind w:firstLine="0"/>
                  </w:pPr>
                  <w:r>
                    <w:rPr>
                      <w:rFonts w:hint="eastAsia"/>
                    </w:rPr>
                    <w:t>5</w:t>
                  </w:r>
                </w:p>
              </w:tc>
              <w:tc>
                <w:tcPr>
                  <w:tcW w:w="8363" w:type="dxa"/>
                </w:tcPr>
                <w:p w14:paraId="1B77C200" w14:textId="77777777" w:rsidR="00581EF8" w:rsidRDefault="00581EF8" w:rsidP="00581EF8">
                  <w:pPr>
                    <w:pStyle w:val="1252101"/>
                    <w:ind w:firstLine="0"/>
                  </w:pPr>
                  <w:r>
                    <w:tab/>
                  </w:r>
                  <w:r>
                    <w:tab/>
                    <w:t>i</w:t>
                  </w:r>
                  <w:r>
                    <w:rPr>
                      <w:rFonts w:hint="eastAsia"/>
                    </w:rPr>
                    <w:t xml:space="preserve">f </w:t>
                  </w:r>
                  <w:r>
                    <w:t>(</w:t>
                  </w:r>
                  <m:oMath>
                    <m:d>
                      <m:dPr>
                        <m:begChr m:val="|"/>
                        <m:endChr m:val="|"/>
                        <m:ctrlPr>
                          <w:rPr>
                            <w:rFonts w:ascii="Cambria Math" w:hAnsi="Cambria Math"/>
                          </w:rPr>
                        </m:ctrlPr>
                      </m:dPr>
                      <m:e>
                        <m:r>
                          <w:rPr>
                            <w:rFonts w:ascii="Cambria Math" w:hAnsi="Cambria Math"/>
                          </w:rPr>
                          <m:t>p-q</m:t>
                        </m:r>
                      </m:e>
                    </m:d>
                    <m:r>
                      <m:rPr>
                        <m:sty m:val="p"/>
                      </m:rPr>
                      <w:rPr>
                        <w:rFonts w:ascii="Cambria Math" w:hAnsi="Cambria Math"/>
                      </w:rPr>
                      <m:t>&lt;n</m:t>
                    </m:r>
                  </m:oMath>
                  <w:r>
                    <w:t>) continue;</w:t>
                  </w:r>
                  <w:r>
                    <w:tab/>
                    <w:t>//</w:t>
                  </w:r>
                  <w:r>
                    <w:rPr>
                      <w:rFonts w:hint="eastAsia"/>
                    </w:rPr>
                    <w:t>忽略</w:t>
                  </w:r>
                  <w:r>
                    <w:t>重叠</w:t>
                  </w:r>
                  <w:r>
                    <w:rPr>
                      <w:rFonts w:hint="eastAsia"/>
                    </w:rPr>
                    <w:t>情况</w:t>
                  </w:r>
                </w:p>
              </w:tc>
            </w:tr>
            <w:tr w:rsidR="00581EF8" w14:paraId="3D33F644" w14:textId="77777777" w:rsidTr="00581EF8">
              <w:tc>
                <w:tcPr>
                  <w:tcW w:w="456" w:type="dxa"/>
                </w:tcPr>
                <w:p w14:paraId="0A13D88F" w14:textId="77777777" w:rsidR="00581EF8" w:rsidRDefault="00581EF8" w:rsidP="00581EF8">
                  <w:pPr>
                    <w:pStyle w:val="1252101"/>
                    <w:ind w:firstLine="0"/>
                  </w:pPr>
                  <w:r>
                    <w:rPr>
                      <w:rFonts w:hint="eastAsia"/>
                    </w:rPr>
                    <w:t>6</w:t>
                  </w:r>
                </w:p>
              </w:tc>
              <w:tc>
                <w:tcPr>
                  <w:tcW w:w="8363" w:type="dxa"/>
                </w:tcPr>
                <w:p w14:paraId="36678A5E" w14:textId="77777777" w:rsidR="00581EF8" w:rsidRDefault="00581EF8" w:rsidP="00581EF8">
                  <w:pPr>
                    <w:pStyle w:val="1252101"/>
                    <w:ind w:firstLine="0"/>
                  </w:pPr>
                  <w:r>
                    <w:tab/>
                  </w:r>
                  <w:r>
                    <w:tab/>
                  </w:r>
                  <m:oMath>
                    <m:sSub>
                      <m:sSubPr>
                        <m:ctrlPr>
                          <w:rPr>
                            <w:rFonts w:ascii="Cambria Math" w:hAnsi="Cambria Math"/>
                            <w:i/>
                            <w:szCs w:val="24"/>
                          </w:rPr>
                        </m:ctrlPr>
                      </m:sSubPr>
                      <m:e>
                        <m:r>
                          <w:rPr>
                            <w:rFonts w:ascii="Cambria Math" w:hAnsi="Cambria Math"/>
                            <w:szCs w:val="24"/>
                          </w:rPr>
                          <m:t>dist=dist(C</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q</m:t>
                        </m:r>
                      </m:sub>
                    </m:sSub>
                    <m:r>
                      <w:rPr>
                        <w:rFonts w:ascii="Cambria Math" w:hAnsi="Cambria Math"/>
                        <w:szCs w:val="24"/>
                      </w:rPr>
                      <m:t>)</m:t>
                    </m:r>
                  </m:oMath>
                  <w:r>
                    <w:t xml:space="preserve"> </w:t>
                  </w:r>
                  <w:r>
                    <w:tab/>
                    <w:t>//</w:t>
                  </w:r>
                  <w:r>
                    <w:rPr>
                      <w:rFonts w:hint="eastAsia"/>
                    </w:rPr>
                    <w:t>计算</w:t>
                  </w:r>
                  <w:r>
                    <w:t>当前子序列对的距离</w:t>
                  </w:r>
                </w:p>
              </w:tc>
            </w:tr>
            <w:tr w:rsidR="00581EF8" w14:paraId="217A5285" w14:textId="77777777" w:rsidTr="00581EF8">
              <w:tc>
                <w:tcPr>
                  <w:tcW w:w="456" w:type="dxa"/>
                </w:tcPr>
                <w:p w14:paraId="0D7B5870" w14:textId="77777777" w:rsidR="00581EF8" w:rsidRDefault="00581EF8" w:rsidP="00581EF8">
                  <w:pPr>
                    <w:pStyle w:val="1252101"/>
                    <w:ind w:firstLine="0"/>
                  </w:pPr>
                  <w:r>
                    <w:rPr>
                      <w:rFonts w:hint="eastAsia"/>
                    </w:rPr>
                    <w:t>7</w:t>
                  </w:r>
                </w:p>
              </w:tc>
              <w:tc>
                <w:tcPr>
                  <w:tcW w:w="8363" w:type="dxa"/>
                </w:tcPr>
                <w:p w14:paraId="4FFC69F9" w14:textId="77777777" w:rsidR="00581EF8" w:rsidRPr="004C1087" w:rsidRDefault="00581EF8" w:rsidP="00581EF8">
                  <w:pPr>
                    <w:pStyle w:val="1252101"/>
                    <w:ind w:firstLine="0"/>
                  </w:pPr>
                  <w:r>
                    <w:tab/>
                  </w:r>
                  <w:r>
                    <w:tab/>
                    <w:t>i</w:t>
                  </w:r>
                  <w:r>
                    <w:rPr>
                      <w:rFonts w:hint="eastAsia"/>
                    </w:rPr>
                    <w:t xml:space="preserve">f </w:t>
                  </w:r>
                  <w:r>
                    <w:t xml:space="preserve">(nnDist&gt;dist) nnDist=dist; </w:t>
                  </w:r>
                  <w:r>
                    <w:tab/>
                    <w:t>//</w:t>
                  </w:r>
                  <w:r>
                    <w:rPr>
                      <w:rFonts w:hint="eastAsia"/>
                    </w:rPr>
                    <w:t>更新当前</w:t>
                  </w:r>
                  <w:r>
                    <w:t>子序列的最近邻距离</w:t>
                  </w:r>
                </w:p>
              </w:tc>
            </w:tr>
            <w:tr w:rsidR="00581EF8" w14:paraId="04F9A0CF" w14:textId="77777777" w:rsidTr="00581EF8">
              <w:tc>
                <w:tcPr>
                  <w:tcW w:w="456" w:type="dxa"/>
                </w:tcPr>
                <w:p w14:paraId="6CBC82B8" w14:textId="77777777" w:rsidR="00581EF8" w:rsidRDefault="00581EF8" w:rsidP="00581EF8">
                  <w:pPr>
                    <w:pStyle w:val="1252101"/>
                    <w:ind w:firstLine="0"/>
                  </w:pPr>
                  <w:r>
                    <w:rPr>
                      <w:rFonts w:hint="eastAsia"/>
                    </w:rPr>
                    <w:t>8</w:t>
                  </w:r>
                </w:p>
              </w:tc>
              <w:tc>
                <w:tcPr>
                  <w:tcW w:w="8363" w:type="dxa"/>
                </w:tcPr>
                <w:p w14:paraId="16EFB4D9" w14:textId="77777777" w:rsidR="00581EF8" w:rsidRPr="005D03E0" w:rsidRDefault="00581EF8" w:rsidP="00581EF8">
                  <w:pPr>
                    <w:pStyle w:val="1252101"/>
                    <w:ind w:firstLine="0"/>
                  </w:pPr>
                  <w:r>
                    <w:tab/>
                  </w:r>
                  <w:r>
                    <w:tab/>
                    <w:t xml:space="preserve">if (nnDist&lt;bsf_dist) break; </w:t>
                  </w:r>
                  <w:r>
                    <w:tab/>
                    <w:t>//</w:t>
                  </w:r>
                  <w:r>
                    <w:rPr>
                      <w:rFonts w:hint="eastAsia"/>
                    </w:rPr>
                    <w:t>提前</w:t>
                  </w:r>
                  <w:r>
                    <w:t>放弃</w:t>
                  </w:r>
                  <w:r>
                    <w:rPr>
                      <w:rFonts w:hint="eastAsia"/>
                    </w:rPr>
                    <w:t>正常</w:t>
                  </w:r>
                  <w:r>
                    <w:t>子序列的相关计算</w:t>
                  </w:r>
                </w:p>
              </w:tc>
            </w:tr>
            <w:tr w:rsidR="00581EF8" w14:paraId="402ACD62" w14:textId="77777777" w:rsidTr="00581EF8">
              <w:tc>
                <w:tcPr>
                  <w:tcW w:w="456" w:type="dxa"/>
                </w:tcPr>
                <w:p w14:paraId="779ACC9C" w14:textId="77777777" w:rsidR="00581EF8" w:rsidRDefault="00581EF8" w:rsidP="00581EF8">
                  <w:pPr>
                    <w:pStyle w:val="1252101"/>
                    <w:ind w:firstLine="0"/>
                  </w:pPr>
                  <w:r>
                    <w:rPr>
                      <w:rFonts w:hint="eastAsia"/>
                    </w:rPr>
                    <w:t>9</w:t>
                  </w:r>
                </w:p>
              </w:tc>
              <w:tc>
                <w:tcPr>
                  <w:tcW w:w="8363" w:type="dxa"/>
                </w:tcPr>
                <w:p w14:paraId="08A86B58" w14:textId="77777777" w:rsidR="00581EF8" w:rsidRDefault="00581EF8" w:rsidP="00581EF8">
                  <w:pPr>
                    <w:pStyle w:val="1252101"/>
                    <w:ind w:firstLine="0"/>
                  </w:pPr>
                  <w:r>
                    <w:tab/>
                    <w:t>end for</w:t>
                  </w:r>
                </w:p>
              </w:tc>
            </w:tr>
            <w:tr w:rsidR="00581EF8" w14:paraId="7C67D56D" w14:textId="77777777" w:rsidTr="00581EF8">
              <w:tc>
                <w:tcPr>
                  <w:tcW w:w="456" w:type="dxa"/>
                </w:tcPr>
                <w:p w14:paraId="45160E34" w14:textId="77777777" w:rsidR="00581EF8" w:rsidRDefault="00581EF8" w:rsidP="00581EF8">
                  <w:pPr>
                    <w:pStyle w:val="1252101"/>
                    <w:ind w:firstLine="0"/>
                  </w:pPr>
                  <w:r>
                    <w:rPr>
                      <w:rFonts w:hint="eastAsia"/>
                    </w:rPr>
                    <w:t>10</w:t>
                  </w:r>
                </w:p>
              </w:tc>
              <w:tc>
                <w:tcPr>
                  <w:tcW w:w="8363" w:type="dxa"/>
                </w:tcPr>
                <w:p w14:paraId="7A2BC66A" w14:textId="77777777" w:rsidR="00581EF8" w:rsidRDefault="00581EF8" w:rsidP="00581EF8">
                  <w:pPr>
                    <w:pStyle w:val="1252101"/>
                    <w:ind w:firstLine="0"/>
                  </w:pPr>
                  <w:r>
                    <w:tab/>
                    <w:t xml:space="preserve">if (bsf_dist&lt;nnDist) </w:t>
                  </w:r>
                  <w:r>
                    <w:tab/>
                    <w:t>//</w:t>
                  </w:r>
                  <w:r>
                    <w:rPr>
                      <w:rFonts w:hint="eastAsia"/>
                    </w:rPr>
                    <w:t>更新</w:t>
                  </w:r>
                  <w:r>
                    <w:t>当前</w:t>
                  </w:r>
                  <w:r>
                    <w:rPr>
                      <w:rFonts w:hint="eastAsia"/>
                    </w:rPr>
                    <w:t>时间</w:t>
                  </w:r>
                  <w:r>
                    <w:t>序列异常</w:t>
                  </w:r>
                </w:p>
              </w:tc>
            </w:tr>
            <w:tr w:rsidR="00581EF8" w14:paraId="199BEF95" w14:textId="77777777" w:rsidTr="00581EF8">
              <w:tc>
                <w:tcPr>
                  <w:tcW w:w="456" w:type="dxa"/>
                </w:tcPr>
                <w:p w14:paraId="3673BFCB" w14:textId="77777777" w:rsidR="00581EF8" w:rsidRDefault="00581EF8" w:rsidP="00581EF8">
                  <w:pPr>
                    <w:pStyle w:val="1252101"/>
                    <w:ind w:firstLine="0"/>
                  </w:pPr>
                  <w:r>
                    <w:rPr>
                      <w:rFonts w:hint="eastAsia"/>
                    </w:rPr>
                    <w:t>1</w:t>
                  </w:r>
                  <w:r>
                    <w:t>1</w:t>
                  </w:r>
                </w:p>
              </w:tc>
              <w:tc>
                <w:tcPr>
                  <w:tcW w:w="8363" w:type="dxa"/>
                </w:tcPr>
                <w:p w14:paraId="119198B4" w14:textId="77777777" w:rsidR="00581EF8" w:rsidRDefault="00581EF8" w:rsidP="00581EF8">
                  <w:pPr>
                    <w:pStyle w:val="1252101"/>
                    <w:ind w:firstLine="0"/>
                  </w:pPr>
                  <w:r>
                    <w:tab/>
                  </w:r>
                  <w:r>
                    <w:tab/>
                    <w:t>bsf_dist = nnDist</w:t>
                  </w:r>
                  <w:r>
                    <w:rPr>
                      <w:rFonts w:hint="eastAsia"/>
                    </w:rPr>
                    <w:t>;</w:t>
                  </w:r>
                </w:p>
              </w:tc>
            </w:tr>
            <w:tr w:rsidR="00581EF8" w14:paraId="03A0F0F0" w14:textId="77777777" w:rsidTr="00581EF8">
              <w:tc>
                <w:tcPr>
                  <w:tcW w:w="456" w:type="dxa"/>
                </w:tcPr>
                <w:p w14:paraId="0E42F7D4" w14:textId="77777777" w:rsidR="00581EF8" w:rsidRDefault="00581EF8" w:rsidP="00581EF8">
                  <w:pPr>
                    <w:pStyle w:val="1252101"/>
                    <w:ind w:firstLine="0"/>
                  </w:pPr>
                  <w:r>
                    <w:rPr>
                      <w:rFonts w:hint="eastAsia"/>
                    </w:rPr>
                    <w:t>12</w:t>
                  </w:r>
                </w:p>
              </w:tc>
              <w:tc>
                <w:tcPr>
                  <w:tcW w:w="8363" w:type="dxa"/>
                </w:tcPr>
                <w:p w14:paraId="3A2A4B8B" w14:textId="77777777" w:rsidR="00581EF8" w:rsidRDefault="00581EF8" w:rsidP="00581EF8">
                  <w:pPr>
                    <w:pStyle w:val="1252101"/>
                    <w:ind w:firstLine="0"/>
                  </w:pPr>
                  <w:r>
                    <w:tab/>
                  </w:r>
                  <w:r>
                    <w:tab/>
                    <w:t>bsf_loc = p;</w:t>
                  </w:r>
                </w:p>
              </w:tc>
            </w:tr>
            <w:tr w:rsidR="00581EF8" w14:paraId="65EE1803" w14:textId="77777777" w:rsidTr="00581EF8">
              <w:tc>
                <w:tcPr>
                  <w:tcW w:w="456" w:type="dxa"/>
                </w:tcPr>
                <w:p w14:paraId="5047C7B5" w14:textId="77777777" w:rsidR="00581EF8" w:rsidRDefault="00581EF8" w:rsidP="00581EF8">
                  <w:pPr>
                    <w:pStyle w:val="1252101"/>
                    <w:ind w:firstLine="0"/>
                  </w:pPr>
                  <w:r>
                    <w:rPr>
                      <w:rFonts w:hint="eastAsia"/>
                    </w:rPr>
                    <w:t>13</w:t>
                  </w:r>
                </w:p>
              </w:tc>
              <w:tc>
                <w:tcPr>
                  <w:tcW w:w="8363" w:type="dxa"/>
                </w:tcPr>
                <w:p w14:paraId="6CC53E26" w14:textId="77777777" w:rsidR="00581EF8" w:rsidRDefault="00581EF8" w:rsidP="00581EF8">
                  <w:pPr>
                    <w:pStyle w:val="1252101"/>
                    <w:ind w:firstLine="0"/>
                  </w:pPr>
                  <w:r>
                    <w:t>e</w:t>
                  </w:r>
                  <w:r>
                    <w:rPr>
                      <w:rFonts w:hint="eastAsia"/>
                    </w:rPr>
                    <w:t xml:space="preserve">nd </w:t>
                  </w:r>
                  <w:r>
                    <w:t>for</w:t>
                  </w:r>
                </w:p>
              </w:tc>
            </w:tr>
          </w:tbl>
          <w:p w14:paraId="315B8CEC" w14:textId="77777777" w:rsidR="00581EF8" w:rsidRDefault="00581EF8" w:rsidP="00581EF8">
            <w:pPr>
              <w:pStyle w:val="1252101"/>
              <w:ind w:firstLine="0"/>
            </w:pPr>
          </w:p>
        </w:tc>
      </w:tr>
    </w:tbl>
    <w:p w14:paraId="48B7228D" w14:textId="274B00E7" w:rsidR="005604C8" w:rsidRDefault="001D033D" w:rsidP="00967CAB">
      <w:pPr>
        <w:pStyle w:val="1252101"/>
      </w:pPr>
      <w:r>
        <w:rPr>
          <w:rFonts w:hint="eastAsia"/>
        </w:rPr>
        <w:t>剪枝方法</w:t>
      </w:r>
      <w:r w:rsidR="00454A03">
        <w:rPr>
          <w:rFonts w:hint="eastAsia"/>
        </w:rPr>
        <w:t>，如第</w:t>
      </w:r>
      <w:r w:rsidR="00454A03">
        <w:rPr>
          <w:rFonts w:hint="eastAsia"/>
        </w:rPr>
        <w:t>8</w:t>
      </w:r>
      <w:r w:rsidR="00454A03">
        <w:rPr>
          <w:rFonts w:hint="eastAsia"/>
        </w:rPr>
        <w:t>行所示，</w:t>
      </w:r>
      <w:r>
        <w:rPr>
          <w:rFonts w:hint="eastAsia"/>
        </w:rPr>
        <w:t>旨在省去正常时间子序列最近邻搜索的相关计算。</w:t>
      </w:r>
      <w:r w:rsidR="00225796">
        <w:t>在异常检测的过程中，我们</w:t>
      </w:r>
      <w:r w:rsidR="00225796">
        <w:rPr>
          <w:rFonts w:hint="eastAsia"/>
        </w:rPr>
        <w:t>并不需要</w:t>
      </w:r>
      <w:r w:rsidR="00A711B6">
        <w:rPr>
          <w:rFonts w:hint="eastAsia"/>
        </w:rPr>
        <w:t>找到所有时间子序列的最近邻。若能为当前时间子序列找到一个足够近的邻居，则说明该子序列肯定不是异常，便可放弃当前子序列的最近邻搜索。该方法</w:t>
      </w:r>
      <w:r w:rsidR="00225796">
        <w:t>如第</w:t>
      </w:r>
      <w:r w:rsidR="00225796">
        <w:t>8</w:t>
      </w:r>
      <w:r w:rsidR="00225796">
        <w:t>行所示</w:t>
      </w:r>
      <w:r w:rsidR="00A711B6">
        <w:t>，称为剪枝技术（</w:t>
      </w:r>
      <w:r w:rsidR="00A711B6">
        <w:rPr>
          <w:rFonts w:hint="eastAsia"/>
        </w:rPr>
        <w:t>Early abandon technique</w:t>
      </w:r>
      <w:r w:rsidR="00A711B6">
        <w:t>）</w:t>
      </w:r>
      <w:r w:rsidR="00225796">
        <w:t>，</w:t>
      </w:r>
      <w:r w:rsidR="00225796">
        <w:t>HOTSAX</w:t>
      </w:r>
      <w:r w:rsidR="00225796">
        <w:t>方法使用了剪枝技术</w:t>
      </w:r>
      <w:r w:rsidR="00A711B6">
        <w:rPr>
          <w:rFonts w:hint="eastAsia"/>
        </w:rPr>
        <w:t>从而减少了很多不必要的距离计算。</w:t>
      </w:r>
    </w:p>
    <w:p w14:paraId="0DF73A35" w14:textId="77777777" w:rsidR="00751504" w:rsidRDefault="004835C3" w:rsidP="00967CAB">
      <w:pPr>
        <w:pStyle w:val="1252101"/>
      </w:pPr>
      <w:r>
        <w:rPr>
          <w:rFonts w:hint="eastAsia"/>
        </w:rPr>
        <w:t>Trie</w:t>
      </w:r>
      <w:r>
        <w:rPr>
          <w:rFonts w:hint="eastAsia"/>
        </w:rPr>
        <w:t>索引，如第</w:t>
      </w:r>
      <w:r>
        <w:rPr>
          <w:rFonts w:hint="eastAsia"/>
        </w:rPr>
        <w:t>2</w:t>
      </w:r>
      <w:r>
        <w:rPr>
          <w:rFonts w:hint="eastAsia"/>
        </w:rPr>
        <w:t>行与第</w:t>
      </w:r>
      <w:r>
        <w:rPr>
          <w:rFonts w:hint="eastAsia"/>
        </w:rPr>
        <w:t>4</w:t>
      </w:r>
      <w:r>
        <w:rPr>
          <w:rFonts w:hint="eastAsia"/>
        </w:rPr>
        <w:t>行所示，旨在提供</w:t>
      </w:r>
      <w:r w:rsidR="005E3893">
        <w:rPr>
          <w:rFonts w:hint="eastAsia"/>
        </w:rPr>
        <w:t>启发式</w:t>
      </w:r>
      <w:r>
        <w:rPr>
          <w:rFonts w:hint="eastAsia"/>
        </w:rPr>
        <w:t>的访问时间子序列的顺序，使得剪枝再加频繁地发生，从而</w:t>
      </w:r>
      <w:r w:rsidR="000B501F">
        <w:rPr>
          <w:rFonts w:hint="eastAsia"/>
        </w:rPr>
        <w:t>降低</w:t>
      </w:r>
      <w:r>
        <w:rPr>
          <w:rFonts w:hint="eastAsia"/>
        </w:rPr>
        <w:t>计算复杂度。</w:t>
      </w:r>
      <w:r w:rsidR="005E3893">
        <w:rPr>
          <w:rFonts w:hint="eastAsia"/>
        </w:rPr>
        <w:t>启发式排序建立在以下两个</w:t>
      </w:r>
      <w:r w:rsidR="00751504">
        <w:rPr>
          <w:rFonts w:hint="eastAsia"/>
        </w:rPr>
        <w:t>灵感</w:t>
      </w:r>
      <w:r w:rsidR="005E3893">
        <w:rPr>
          <w:rFonts w:hint="eastAsia"/>
        </w:rPr>
        <w:t>的基础上：</w:t>
      </w:r>
    </w:p>
    <w:p w14:paraId="47FFB24D" w14:textId="0C7C7D9E" w:rsidR="00751504" w:rsidRDefault="005E3893" w:rsidP="00967CAB">
      <w:pPr>
        <w:pStyle w:val="1252101"/>
      </w:pPr>
      <w:r>
        <w:rPr>
          <w:rFonts w:hint="eastAsia"/>
        </w:rPr>
        <w:t>（</w:t>
      </w:r>
      <w:r>
        <w:rPr>
          <w:rFonts w:hint="eastAsia"/>
        </w:rPr>
        <w:t>1</w:t>
      </w:r>
      <w:r>
        <w:rPr>
          <w:rFonts w:hint="eastAsia"/>
        </w:rPr>
        <w:t>）若在外层循环的第一次迭代就能访问到真正的时间序列异常，那么外层循环的</w:t>
      </w:r>
      <w:r>
        <w:rPr>
          <w:rFonts w:hint="eastAsia"/>
        </w:rPr>
        <w:lastRenderedPageBreak/>
        <w:t>第一次迭代结束时</w:t>
      </w:r>
      <w:r>
        <w:rPr>
          <w:rFonts w:hint="eastAsia"/>
        </w:rPr>
        <w:t>b</w:t>
      </w:r>
      <w:r>
        <w:t>sf_dist</w:t>
      </w:r>
      <w:r>
        <w:t>将大于</w:t>
      </w:r>
      <w:r w:rsidR="001C00E8">
        <w:rPr>
          <w:rFonts w:hint="eastAsia"/>
        </w:rPr>
        <w:t>剩余</w:t>
      </w:r>
      <w:r>
        <w:rPr>
          <w:rFonts w:hint="eastAsia"/>
        </w:rPr>
        <w:t>子序列与其最近邻之间的距离。此后的每一次外层循环迭代只需要一次内层循环迭代便可通过剪枝方法提前结束</w:t>
      </w:r>
      <w:r w:rsidR="000B501F">
        <w:rPr>
          <w:rFonts w:hint="eastAsia"/>
        </w:rPr>
        <w:t>，时间序列异常检测方法的计算复杂度将由</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0B501F">
        <w:rPr>
          <w:rFonts w:hint="eastAsia"/>
        </w:rPr>
        <w:t>降为</w:t>
      </w:r>
      <m:oMath>
        <m:r>
          <w:rPr>
            <w:rFonts w:ascii="Cambria Math" w:hAnsi="Cambria Math"/>
          </w:rPr>
          <m:t>O</m:t>
        </m:r>
        <m:d>
          <m:dPr>
            <m:ctrlPr>
              <w:rPr>
                <w:rFonts w:ascii="Cambria Math" w:hAnsi="Cambria Math"/>
                <w:i/>
              </w:rPr>
            </m:ctrlPr>
          </m:dPr>
          <m:e>
            <m:r>
              <w:rPr>
                <w:rFonts w:ascii="Cambria Math" w:hAnsi="Cambria Math"/>
              </w:rPr>
              <m:t>m</m:t>
            </m:r>
          </m:e>
        </m:d>
      </m:oMath>
      <w:r w:rsidR="00F11886">
        <w:rPr>
          <w:rFonts w:hint="eastAsia"/>
        </w:rPr>
        <w:t>。由观察可知，在将时间序列使用</w:t>
      </w:r>
      <w:r w:rsidR="00F11886">
        <w:rPr>
          <w:rFonts w:hint="eastAsia"/>
        </w:rPr>
        <w:t>SAX</w:t>
      </w:r>
      <w:r w:rsidR="00F11886">
        <w:rPr>
          <w:rFonts w:hint="eastAsia"/>
        </w:rPr>
        <w:t>方法近似表达时，同一</w:t>
      </w:r>
      <w:r w:rsidR="00F11886">
        <w:rPr>
          <w:rFonts w:hint="eastAsia"/>
        </w:rPr>
        <w:t>SAX</w:t>
      </w:r>
      <w:r w:rsidR="00F11886">
        <w:rPr>
          <w:rFonts w:hint="eastAsia"/>
        </w:rPr>
        <w:t>表示出现的次数越多，说明与该</w:t>
      </w:r>
      <w:r w:rsidR="00F11886">
        <w:rPr>
          <w:rFonts w:hint="eastAsia"/>
        </w:rPr>
        <w:t>SAX</w:t>
      </w:r>
      <w:r w:rsidR="00F11886">
        <w:rPr>
          <w:rFonts w:hint="eastAsia"/>
        </w:rPr>
        <w:t>表示相似的时间子序列越多，这些时间子序列越不可能是异常，反之，如果整个时间序列中有一个子序列被近似成独有的</w:t>
      </w:r>
      <w:r w:rsidR="00F11886">
        <w:rPr>
          <w:rFonts w:hint="eastAsia"/>
        </w:rPr>
        <w:t>SAX</w:t>
      </w:r>
      <w:r w:rsidR="00F11886">
        <w:rPr>
          <w:rFonts w:hint="eastAsia"/>
        </w:rPr>
        <w:t>表示，则说明该子序列是异常的可能性较高。</w:t>
      </w:r>
      <w:r w:rsidR="00F11886">
        <w:rPr>
          <w:rFonts w:hint="eastAsia"/>
        </w:rPr>
        <w:t>HOTSAX</w:t>
      </w:r>
      <w:r w:rsidR="00F11886">
        <w:rPr>
          <w:rFonts w:hint="eastAsia"/>
        </w:rPr>
        <w:t>利用</w:t>
      </w:r>
      <w:r w:rsidR="00F11886">
        <w:rPr>
          <w:rFonts w:hint="eastAsia"/>
        </w:rPr>
        <w:t>T</w:t>
      </w:r>
      <w:r w:rsidR="00F11886">
        <w:t>rie</w:t>
      </w:r>
      <w:r w:rsidR="00F11886">
        <w:t>计算出每种</w:t>
      </w:r>
      <w:r w:rsidR="00F11886">
        <w:rPr>
          <w:rFonts w:hint="eastAsia"/>
        </w:rPr>
        <w:t>SAX</w:t>
      </w:r>
      <w:r w:rsidR="00F11886">
        <w:rPr>
          <w:rFonts w:hint="eastAsia"/>
        </w:rPr>
        <w:t>表示在时间序列中出现的频率，并在外层循环中按升序访问</w:t>
      </w:r>
      <w:r w:rsidR="00F11886">
        <w:rPr>
          <w:rFonts w:hint="eastAsia"/>
        </w:rPr>
        <w:t>SAX</w:t>
      </w:r>
      <w:r w:rsidR="00F11886">
        <w:rPr>
          <w:rFonts w:hint="eastAsia"/>
        </w:rPr>
        <w:t>表示所对应的时间了序列，从而近似达到尽可能</w:t>
      </w:r>
      <w:r w:rsidR="000646A1">
        <w:rPr>
          <w:rFonts w:hint="eastAsia"/>
        </w:rPr>
        <w:t>在外层循环初期就</w:t>
      </w:r>
      <w:r w:rsidR="00F11886">
        <w:rPr>
          <w:rFonts w:hint="eastAsia"/>
        </w:rPr>
        <w:t>访问到真正时间序列异常的目的；</w:t>
      </w:r>
    </w:p>
    <w:p w14:paraId="37DA912F" w14:textId="02ED6D98" w:rsidR="004835C3" w:rsidRDefault="005E3893" w:rsidP="00967CAB">
      <w:pPr>
        <w:pStyle w:val="1252101"/>
      </w:pPr>
      <w:r>
        <w:rPr>
          <w:rFonts w:hint="eastAsia"/>
        </w:rPr>
        <w:t>（</w:t>
      </w:r>
      <w:r>
        <w:rPr>
          <w:rFonts w:hint="eastAsia"/>
        </w:rPr>
        <w:t>2</w:t>
      </w:r>
      <w:r>
        <w:rPr>
          <w:rFonts w:hint="eastAsia"/>
        </w:rPr>
        <w:t>）</w:t>
      </w:r>
      <w:r w:rsidR="00C67C27">
        <w:rPr>
          <w:rFonts w:hint="eastAsia"/>
        </w:rPr>
        <w:t>若在内层循环的第一次迭代就能访问到当前子序列的最近邻，则将更加频繁地触发剪枝方法，从而减少计算复杂度。</w:t>
      </w:r>
      <w:r w:rsidR="00947C7E">
        <w:rPr>
          <w:rFonts w:hint="eastAsia"/>
        </w:rPr>
        <w:t>能被近似成相同</w:t>
      </w:r>
      <w:r w:rsidR="00947C7E">
        <w:rPr>
          <w:rFonts w:hint="eastAsia"/>
        </w:rPr>
        <w:t>SAX</w:t>
      </w:r>
      <w:r w:rsidR="00947C7E">
        <w:rPr>
          <w:rFonts w:hint="eastAsia"/>
        </w:rPr>
        <w:t>表示的时间子序列是较相似的子序列。</w:t>
      </w:r>
      <w:r w:rsidR="00947C7E">
        <w:rPr>
          <w:rFonts w:hint="eastAsia"/>
        </w:rPr>
        <w:t>HOTSAX</w:t>
      </w:r>
      <w:r w:rsidR="00947C7E">
        <w:rPr>
          <w:rFonts w:hint="eastAsia"/>
        </w:rPr>
        <w:t>利用</w:t>
      </w:r>
      <w:r w:rsidR="00947C7E">
        <w:rPr>
          <w:rFonts w:hint="eastAsia"/>
        </w:rPr>
        <w:t>T</w:t>
      </w:r>
      <w:r w:rsidR="00947C7E">
        <w:t>rie</w:t>
      </w:r>
      <w:r w:rsidR="00947C7E">
        <w:t>找出与当前子序列相似的子序列，使得内层循环能更早找到当前子序列的最近邻，以达到频繁触发剪枝方法和减少计算复杂度的目的。</w:t>
      </w:r>
    </w:p>
    <w:p w14:paraId="52BD8065" w14:textId="1E92789A" w:rsidR="00A81F27" w:rsidRDefault="00A81F27" w:rsidP="00967CAB">
      <w:pPr>
        <w:pStyle w:val="1252101"/>
      </w:pPr>
      <w:r>
        <w:rPr>
          <w:rFonts w:hint="eastAsia"/>
        </w:rPr>
        <w:t>HOTSAX</w:t>
      </w:r>
      <w:r>
        <w:rPr>
          <w:rFonts w:hint="eastAsia"/>
        </w:rPr>
        <w:t>方法</w:t>
      </w:r>
      <w:r w:rsidR="005C7301">
        <w:rPr>
          <w:rFonts w:hint="eastAsia"/>
        </w:rPr>
        <w:t>相较</w:t>
      </w:r>
      <w:r>
        <w:rPr>
          <w:rFonts w:hint="eastAsia"/>
        </w:rPr>
        <w:t>于</w:t>
      </w:r>
      <w:r>
        <w:t>Naive</w:t>
      </w:r>
      <w:r>
        <w:rPr>
          <w:rFonts w:hint="eastAsia"/>
        </w:rPr>
        <w:t>方法在调用距离函数（</w:t>
      </w:r>
      <w:r>
        <w:fldChar w:fldCharType="begin"/>
      </w:r>
      <w:r>
        <w:instrText xml:space="preserve"> REF _Ref425434714 \r \h </w:instrText>
      </w:r>
      <w:r>
        <w:fldChar w:fldCharType="separate"/>
      </w:r>
      <w:r w:rsidR="006E4B4A">
        <w:rPr>
          <w:rFonts w:hint="eastAsia"/>
        </w:rPr>
        <w:t>表</w:t>
      </w:r>
      <w:r w:rsidR="006E4B4A">
        <w:rPr>
          <w:rFonts w:hint="eastAsia"/>
        </w:rPr>
        <w:t xml:space="preserve"> 2-5</w:t>
      </w:r>
      <w:r>
        <w:fldChar w:fldCharType="end"/>
      </w:r>
      <w:r>
        <w:t>的第</w:t>
      </w:r>
      <w:r>
        <w:t>6</w:t>
      </w:r>
      <w:r>
        <w:t>行</w:t>
      </w:r>
      <w:r>
        <w:rPr>
          <w:rFonts w:hint="eastAsia"/>
        </w:rPr>
        <w:t>）的次数方面降低了</w:t>
      </w:r>
      <w:r>
        <w:rPr>
          <w:rFonts w:hint="eastAsia"/>
        </w:rPr>
        <w:t>3</w:t>
      </w:r>
      <w:r>
        <w:rPr>
          <w:rFonts w:hint="eastAsia"/>
        </w:rPr>
        <w:t>个数量级。</w:t>
      </w:r>
      <w:r w:rsidR="005C7301">
        <w:rPr>
          <w:rFonts w:hint="eastAsia"/>
        </w:rPr>
        <w:t>HOTSAX</w:t>
      </w:r>
      <w:r w:rsidR="005C7301">
        <w:rPr>
          <w:rFonts w:hint="eastAsia"/>
        </w:rPr>
        <w:t>的成功主要在于通过</w:t>
      </w:r>
      <w:r w:rsidR="005C7301">
        <w:t>Trie</w:t>
      </w:r>
      <w:r w:rsidR="005C7301">
        <w:t>索引和剪枝方法省去了很多计算。</w:t>
      </w:r>
      <w:r w:rsidR="00B82B2C">
        <w:t>然而</w:t>
      </w:r>
      <w:r w:rsidR="00B82B2C">
        <w:rPr>
          <w:rFonts w:hint="eastAsia"/>
        </w:rPr>
        <w:t>HOTSAX</w:t>
      </w:r>
      <w:r w:rsidR="00B82B2C">
        <w:rPr>
          <w:rFonts w:hint="eastAsia"/>
        </w:rPr>
        <w:t>本身仍然存在一些弊端，后续研究尝试通过在各个方面的改进消除或缓解这些弊端。</w:t>
      </w:r>
    </w:p>
    <w:p w14:paraId="34B55D4E" w14:textId="68A93D79" w:rsidR="005604C8" w:rsidRDefault="001B75A7" w:rsidP="003246E5">
      <w:pPr>
        <w:pStyle w:val="3"/>
      </w:pPr>
      <w:bookmarkStart w:id="119" w:name="_Toc441500588"/>
      <w:r>
        <w:rPr>
          <w:rFonts w:hint="eastAsia"/>
        </w:rPr>
        <w:t>索引的改进</w:t>
      </w:r>
      <w:bookmarkEnd w:id="119"/>
    </w:p>
    <w:p w14:paraId="28B0B029" w14:textId="27B20312" w:rsidR="001B75A7" w:rsidRDefault="00D66137" w:rsidP="00967CAB">
      <w:pPr>
        <w:pStyle w:val="1252101"/>
      </w:pPr>
      <w:r>
        <w:rPr>
          <w:rFonts w:hint="eastAsia"/>
        </w:rPr>
        <w:t>索引能够</w:t>
      </w:r>
      <w:r w:rsidR="000C3CD8">
        <w:rPr>
          <w:rFonts w:hint="eastAsia"/>
        </w:rPr>
        <w:t>为</w:t>
      </w:r>
      <w:r>
        <w:rPr>
          <w:rFonts w:hint="eastAsia"/>
        </w:rPr>
        <w:t>时间序列异常检测方法</w:t>
      </w:r>
      <w:r w:rsidR="000C3CD8">
        <w:rPr>
          <w:rFonts w:hint="eastAsia"/>
        </w:rPr>
        <w:t>提供启发式的时间子序列访问顺序，启发式的排序使得剪枝方法被更频繁地触发，从而减少异常检测的计算时间。</w:t>
      </w:r>
      <w:r w:rsidR="000C3CD8">
        <w:rPr>
          <w:rFonts w:hint="eastAsia"/>
        </w:rPr>
        <w:t>HOTSAX</w:t>
      </w:r>
      <w:r w:rsidR="000C3CD8">
        <w:rPr>
          <w:rFonts w:hint="eastAsia"/>
        </w:rPr>
        <w:t>使用了以</w:t>
      </w:r>
      <w:r w:rsidR="000C3CD8">
        <w:rPr>
          <w:rFonts w:hint="eastAsia"/>
        </w:rPr>
        <w:t>SAX</w:t>
      </w:r>
      <w:r w:rsidR="000C3CD8">
        <w:rPr>
          <w:rFonts w:hint="eastAsia"/>
        </w:rPr>
        <w:t>为近似表达方式的</w:t>
      </w:r>
      <w:r w:rsidR="000C3CD8">
        <w:rPr>
          <w:rFonts w:hint="eastAsia"/>
        </w:rPr>
        <w:t>T</w:t>
      </w:r>
      <w:r w:rsidR="000C3CD8">
        <w:t>rie</w:t>
      </w:r>
      <w:r w:rsidR="000C3CD8">
        <w:t>索引，在此之后研究者们就寻找更好的索引做出了努力。</w:t>
      </w:r>
    </w:p>
    <w:p w14:paraId="7EFE8655" w14:textId="1EEBDB43" w:rsidR="00673853" w:rsidRDefault="00652F8C" w:rsidP="00967CAB">
      <w:pPr>
        <w:pStyle w:val="1252101"/>
      </w:pPr>
      <w:r>
        <w:t>Fu</w:t>
      </w:r>
      <w:r>
        <w:t>等</w:t>
      </w:r>
      <w:r>
        <w:rPr>
          <w:rFonts w:hint="eastAsia"/>
        </w:rPr>
        <w:t>人</w:t>
      </w:r>
      <w:r>
        <w:t>提出了</w:t>
      </w:r>
      <w:r>
        <w:rPr>
          <w:rFonts w:hint="eastAsia"/>
        </w:rPr>
        <w:t>WAT</w:t>
      </w:r>
      <w:r w:rsidR="00A91C56">
        <w:rPr>
          <w:rFonts w:hint="eastAsia"/>
        </w:rPr>
        <w:t>（</w:t>
      </w:r>
      <w:r w:rsidR="00A91C56">
        <w:t>Wavelet Augmented Trie</w:t>
      </w:r>
      <w:r w:rsidR="00A91C56">
        <w:rPr>
          <w:rFonts w:hint="eastAsia"/>
        </w:rPr>
        <w:t>）</w:t>
      </w:r>
      <w:r>
        <w:rPr>
          <w:rFonts w:hint="eastAsia"/>
        </w:rPr>
        <w:t>索引</w:t>
      </w:r>
      <w:r>
        <w:rPr>
          <w:rFonts w:hint="eastAsia"/>
        </w:rPr>
        <w:t xml:space="preserve"> </w:t>
      </w:r>
      <w:r>
        <w:fldChar w:fldCharType="begin"/>
      </w:r>
      <w:r>
        <w:instrText xml:space="preserve"> REF _Ref425694055 \r \h </w:instrText>
      </w:r>
      <w:r>
        <w:fldChar w:fldCharType="separate"/>
      </w:r>
      <w:r w:rsidR="006E4B4A">
        <w:t>[44]</w:t>
      </w:r>
      <w:r>
        <w:fldChar w:fldCharType="end"/>
      </w:r>
      <w:r>
        <w:fldChar w:fldCharType="begin"/>
      </w:r>
      <w:r>
        <w:instrText xml:space="preserve"> REF _Ref425694058 \r \h </w:instrText>
      </w:r>
      <w:r>
        <w:fldChar w:fldCharType="separate"/>
      </w:r>
      <w:r w:rsidR="006E4B4A">
        <w:t>[45]</w:t>
      </w:r>
      <w:r>
        <w:fldChar w:fldCharType="end"/>
      </w:r>
      <w:r>
        <w:t xml:space="preserve"> </w:t>
      </w:r>
      <w:r>
        <w:t>，该索引结合了小波变换与前缀树，利用哈尔小波变换与符号排序的方法对原始时间序列进行排序。</w:t>
      </w:r>
      <w:r w:rsidR="00E61433">
        <w:t>在将时间序列转换为哈尔近似之后，罕见的哈尔表示将出现在</w:t>
      </w:r>
      <w:r w:rsidR="00B95BE8">
        <w:rPr>
          <w:rFonts w:hint="eastAsia"/>
        </w:rPr>
        <w:t>靠近</w:t>
      </w:r>
      <w:r w:rsidR="00E61433">
        <w:t>索引根</w:t>
      </w:r>
      <w:r w:rsidR="00B95BE8">
        <w:rPr>
          <w:rFonts w:hint="eastAsia"/>
        </w:rPr>
        <w:t>节点</w:t>
      </w:r>
      <w:r w:rsidR="00E61433">
        <w:t>的位置，他们使用广度优先的遍历法遍历</w:t>
      </w:r>
      <w:r w:rsidR="00E61433">
        <w:t>WAT</w:t>
      </w:r>
      <w:r w:rsidR="00E61433">
        <w:t>索引，更早访问罕见的哈尔表示，从而达到对原始时间序列进行启发式排序的目的。</w:t>
      </w:r>
    </w:p>
    <w:p w14:paraId="0784ED91" w14:textId="3BB95161" w:rsidR="00DC442A" w:rsidRDefault="00BD6F42" w:rsidP="00967CAB">
      <w:pPr>
        <w:pStyle w:val="1252101"/>
      </w:pPr>
      <w:r>
        <w:lastRenderedPageBreak/>
        <w:t>Buu</w:t>
      </w:r>
      <w:r>
        <w:rPr>
          <w:rFonts w:hint="eastAsia"/>
        </w:rPr>
        <w:t>等人</w:t>
      </w:r>
      <w:r>
        <w:rPr>
          <w:rFonts w:hint="eastAsia"/>
        </w:rPr>
        <w:t xml:space="preserve"> </w:t>
      </w:r>
      <w:r>
        <w:fldChar w:fldCharType="begin"/>
      </w:r>
      <w:r>
        <w:instrText xml:space="preserve"> REF _Ref425275508 \r \h </w:instrText>
      </w:r>
      <w:r>
        <w:fldChar w:fldCharType="separate"/>
      </w:r>
      <w:r w:rsidR="006E4B4A">
        <w:t>[19]</w:t>
      </w:r>
      <w:r>
        <w:fldChar w:fldCharType="end"/>
      </w:r>
      <w:r>
        <w:t xml:space="preserve"> </w:t>
      </w:r>
      <w:r>
        <w:t>利用</w:t>
      </w:r>
      <w:r>
        <w:rPr>
          <w:rFonts w:hint="eastAsia"/>
        </w:rPr>
        <w:t>iSAX</w:t>
      </w:r>
      <w:r>
        <w:rPr>
          <w:rFonts w:hint="eastAsia"/>
        </w:rPr>
        <w:t>索引</w:t>
      </w:r>
      <w:r>
        <w:fldChar w:fldCharType="begin"/>
      </w:r>
      <w:r>
        <w:instrText xml:space="preserve"> </w:instrText>
      </w:r>
      <w:r>
        <w:rPr>
          <w:rFonts w:hint="eastAsia"/>
        </w:rPr>
        <w:instrText>REF _Ref425590232 \r \h</w:instrText>
      </w:r>
      <w:r>
        <w:instrText xml:space="preserve"> </w:instrText>
      </w:r>
      <w:r>
        <w:fldChar w:fldCharType="separate"/>
      </w:r>
      <w:r w:rsidR="006E4B4A">
        <w:t>[42]</w:t>
      </w:r>
      <w:r>
        <w:fldChar w:fldCharType="end"/>
      </w:r>
      <w:r>
        <w:fldChar w:fldCharType="begin"/>
      </w:r>
      <w:r>
        <w:instrText xml:space="preserve"> REF _Ref425590236 \r \h </w:instrText>
      </w:r>
      <w:r>
        <w:fldChar w:fldCharType="separate"/>
      </w:r>
      <w:r w:rsidR="006E4B4A">
        <w:t>[43]</w:t>
      </w:r>
      <w:r>
        <w:fldChar w:fldCharType="end"/>
      </w:r>
      <w:r>
        <w:rPr>
          <w:rFonts w:hint="eastAsia"/>
        </w:rPr>
        <w:t>来进行时间序列异常检测。</w:t>
      </w:r>
      <w:r w:rsidR="00EE45F0">
        <w:rPr>
          <w:rFonts w:hint="eastAsia"/>
        </w:rPr>
        <w:t>他们针对</w:t>
      </w:r>
      <w:r w:rsidR="00EE45F0">
        <w:rPr>
          <w:rFonts w:hint="eastAsia"/>
        </w:rPr>
        <w:t>iSAX</w:t>
      </w:r>
      <w:r w:rsidR="00EE45F0">
        <w:rPr>
          <w:rFonts w:hint="eastAsia"/>
        </w:rPr>
        <w:t>索引提出了被称为</w:t>
      </w:r>
      <w:r w:rsidR="00EE45F0">
        <w:rPr>
          <w:rFonts w:hint="eastAsia"/>
        </w:rPr>
        <w:t>H</w:t>
      </w:r>
      <w:r w:rsidR="00EE45F0">
        <w:t>OTiSAX</w:t>
      </w:r>
      <w:r w:rsidR="00EE45F0">
        <w:rPr>
          <w:rFonts w:hint="eastAsia"/>
        </w:rPr>
        <w:t xml:space="preserve"> </w:t>
      </w:r>
      <w:r w:rsidR="00EE45F0">
        <w:rPr>
          <w:rFonts w:hint="eastAsia"/>
        </w:rPr>
        <w:t>算法</w:t>
      </w:r>
      <w:r w:rsidR="007F2570">
        <w:rPr>
          <w:rFonts w:hint="eastAsia"/>
        </w:rPr>
        <w:t>，该算法使用到了两个新的附加函数，用于在</w:t>
      </w:r>
      <w:r w:rsidR="007F2570">
        <w:t>iSAX</w:t>
      </w:r>
      <w:r w:rsidR="007F2570">
        <w:rPr>
          <w:rFonts w:hint="eastAsia"/>
        </w:rPr>
        <w:t>索引中寻找近似的和精确的非重叠最近邻。除此之外，他们还提出了新的启发式排序方法，通过对</w:t>
      </w:r>
      <w:r w:rsidR="007F2570">
        <w:rPr>
          <w:rFonts w:hint="eastAsia"/>
        </w:rPr>
        <w:t>iSAX</w:t>
      </w:r>
      <w:r w:rsidR="007F2570">
        <w:rPr>
          <w:rFonts w:hint="eastAsia"/>
        </w:rPr>
        <w:t>表示的排序，</w:t>
      </w:r>
      <w:r w:rsidR="00012DC2">
        <w:rPr>
          <w:rFonts w:hint="eastAsia"/>
        </w:rPr>
        <w:t>进一步减少了调用距离函数的次数，从而降低了异常检测的计算复杂度。</w:t>
      </w:r>
    </w:p>
    <w:p w14:paraId="1D830B65" w14:textId="06E794A1" w:rsidR="00484913" w:rsidRDefault="0008672F" w:rsidP="00967CAB">
      <w:pPr>
        <w:pStyle w:val="1252101"/>
      </w:pPr>
      <w:r>
        <w:t>Li</w:t>
      </w:r>
      <w:r>
        <w:rPr>
          <w:rFonts w:hint="eastAsia"/>
        </w:rPr>
        <w:t>等人</w:t>
      </w:r>
      <w:r w:rsidR="00DC442A" w:rsidRPr="003C3520">
        <w:t xml:space="preserve"> </w:t>
      </w:r>
      <w:r>
        <w:fldChar w:fldCharType="begin"/>
      </w:r>
      <w:r>
        <w:instrText xml:space="preserve"> REF _Ref425276358 \r \h </w:instrText>
      </w:r>
      <w:r>
        <w:fldChar w:fldCharType="separate"/>
      </w:r>
      <w:r w:rsidR="006E4B4A">
        <w:t>[20]</w:t>
      </w:r>
      <w:r>
        <w:fldChar w:fldCharType="end"/>
      </w:r>
      <w:r>
        <w:t xml:space="preserve"> </w:t>
      </w:r>
      <w:r>
        <w:t>提出了比特近似表达方法及其相应的索引方法。</w:t>
      </w:r>
      <w:r w:rsidR="00DC442A" w:rsidRPr="003C3520">
        <w:t xml:space="preserve"> </w:t>
      </w:r>
      <w:r w:rsidR="00482F7C">
        <w:t>比特近似方法的步骤是：</w:t>
      </w:r>
      <w:r>
        <w:t>首先将时间序列</w:t>
      </w:r>
      <w:r w:rsidR="00D83D03">
        <w:t>近似为</w:t>
      </w:r>
      <w:r w:rsidR="00D83D03">
        <w:rPr>
          <w:rFonts w:hint="eastAsia"/>
        </w:rPr>
        <w:t>PAA</w:t>
      </w:r>
      <w:r w:rsidR="00D83D03">
        <w:rPr>
          <w:rFonts w:hint="eastAsia"/>
        </w:rPr>
        <w:t>表示，</w:t>
      </w:r>
      <w:r w:rsidR="00482F7C">
        <w:rPr>
          <w:rFonts w:hint="eastAsia"/>
        </w:rPr>
        <w:t>然后比较相邻两个</w:t>
      </w:r>
      <w:r w:rsidR="00482F7C">
        <w:rPr>
          <w:rFonts w:hint="eastAsia"/>
        </w:rPr>
        <w:t>PAA</w:t>
      </w:r>
      <w:r w:rsidR="00482F7C">
        <w:rPr>
          <w:rFonts w:hint="eastAsia"/>
        </w:rPr>
        <w:t>分段，根据大小关系，使用</w:t>
      </w:r>
      <w:r w:rsidR="00482F7C">
        <w:rPr>
          <w:rFonts w:hint="eastAsia"/>
        </w:rPr>
        <w:t>1</w:t>
      </w:r>
      <w:r w:rsidR="00482F7C">
        <w:rPr>
          <w:rFonts w:hint="eastAsia"/>
        </w:rPr>
        <w:t>和</w:t>
      </w:r>
      <w:r w:rsidR="00482F7C">
        <w:rPr>
          <w:rFonts w:hint="eastAsia"/>
        </w:rPr>
        <w:t>0</w:t>
      </w:r>
      <w:r w:rsidR="00482F7C">
        <w:rPr>
          <w:rFonts w:hint="eastAsia"/>
        </w:rPr>
        <w:t>表示相邻</w:t>
      </w:r>
      <w:r w:rsidR="00482F7C">
        <w:rPr>
          <w:rFonts w:hint="eastAsia"/>
        </w:rPr>
        <w:t>PAA</w:t>
      </w:r>
      <w:r w:rsidR="00482F7C">
        <w:rPr>
          <w:rFonts w:hint="eastAsia"/>
        </w:rPr>
        <w:t>分段的变化趋势，随后根据时间顺序将这些比特位排列成比特字符串，这就是比特近似表达方法。</w:t>
      </w:r>
      <w:r w:rsidR="00273D8E">
        <w:rPr>
          <w:rFonts w:hint="eastAsia"/>
        </w:rPr>
        <w:t>在获得比特近似表示之后，他们使用</w:t>
      </w:r>
      <w:r w:rsidR="00273D8E" w:rsidRPr="00484913">
        <w:t>K-Medoids</w:t>
      </w:r>
      <w:r w:rsidR="00273D8E">
        <w:t>类</w:t>
      </w:r>
      <w:r w:rsidR="00C6488D">
        <w:t>聚</w:t>
      </w:r>
      <w:r w:rsidR="00273D8E">
        <w:t>算法</w:t>
      </w:r>
      <w:r w:rsidR="00A07C8A">
        <w:fldChar w:fldCharType="begin"/>
      </w:r>
      <w:r w:rsidR="00A07C8A">
        <w:instrText xml:space="preserve"> REF _Ref425708189 \r \h </w:instrText>
      </w:r>
      <w:r w:rsidR="00A07C8A">
        <w:fldChar w:fldCharType="separate"/>
      </w:r>
      <w:r w:rsidR="006E4B4A">
        <w:t>[50]</w:t>
      </w:r>
      <w:r w:rsidR="00A07C8A">
        <w:fldChar w:fldCharType="end"/>
      </w:r>
      <w:r w:rsidR="00273D8E">
        <w:t>对比特表示进行分类</w:t>
      </w:r>
      <w:r w:rsidR="00064117">
        <w:rPr>
          <w:rFonts w:hint="eastAsia"/>
        </w:rPr>
        <w:t>以获得对时间序列的索引，该索引被他们称为比特类聚</w:t>
      </w:r>
      <w:r w:rsidR="00064117">
        <w:rPr>
          <w:rFonts w:hint="eastAsia"/>
        </w:rPr>
        <w:t>(</w:t>
      </w:r>
      <w:r w:rsidR="00064117">
        <w:t>BitCluster</w:t>
      </w:r>
      <w:r w:rsidR="00064117">
        <w:rPr>
          <w:rFonts w:hint="eastAsia"/>
        </w:rPr>
        <w:t>)</w:t>
      </w:r>
      <w:r w:rsidR="00064117">
        <w:t>。在该索引中，</w:t>
      </w:r>
      <w:r w:rsidR="00273D8E">
        <w:t>出现频率</w:t>
      </w:r>
      <w:r w:rsidR="00C6488D">
        <w:t>多的比特表示以及相近的比特表示会被归为一类，而罕见的比特表示会被单独归为一类。</w:t>
      </w:r>
      <w:r w:rsidR="007C1530">
        <w:t>比特</w:t>
      </w:r>
      <w:r w:rsidR="00C6488D">
        <w:t>类聚因此为时间序列异常检测方法提供了</w:t>
      </w:r>
      <w:r w:rsidR="00273D8E">
        <w:t>支持相似性查询以及</w:t>
      </w:r>
      <w:r w:rsidR="00C6488D">
        <w:t>罕见程度查询的</w:t>
      </w:r>
      <w:r w:rsidR="00273D8E">
        <w:t>时间序列</w:t>
      </w:r>
      <w:r w:rsidR="00C6488D">
        <w:t>索引。</w:t>
      </w:r>
    </w:p>
    <w:p w14:paraId="48FA907F" w14:textId="74D7F4D5" w:rsidR="001B75A7" w:rsidRDefault="001B75A7" w:rsidP="003246E5">
      <w:pPr>
        <w:pStyle w:val="3"/>
      </w:pPr>
      <w:bookmarkStart w:id="120" w:name="_Toc441500589"/>
      <w:r>
        <w:t>参数</w:t>
      </w:r>
      <w:r w:rsidR="00AB349F">
        <w:rPr>
          <w:rFonts w:hint="eastAsia"/>
        </w:rPr>
        <w:t>优</w:t>
      </w:r>
      <w:r>
        <w:t>化设置</w:t>
      </w:r>
      <w:bookmarkEnd w:id="120"/>
    </w:p>
    <w:p w14:paraId="40BC0FA5" w14:textId="77777777" w:rsidR="00A07C8A" w:rsidRDefault="00AB349F" w:rsidP="00967CAB">
      <w:pPr>
        <w:pStyle w:val="1252101"/>
      </w:pPr>
      <w:r>
        <w:rPr>
          <w:rFonts w:hint="eastAsia"/>
        </w:rPr>
        <w:t>时间</w:t>
      </w:r>
      <w:r>
        <w:t>序列异常的定义</w:t>
      </w:r>
      <w:r>
        <w:rPr>
          <w:rFonts w:hint="eastAsia"/>
        </w:rPr>
        <w:t>涉及</w:t>
      </w:r>
      <w:r>
        <w:t>一个参数，</w:t>
      </w:r>
      <w:r>
        <w:rPr>
          <w:rFonts w:hint="eastAsia"/>
        </w:rPr>
        <w:t>即</w:t>
      </w:r>
      <w:r>
        <w:t>滑动窗的大小</w:t>
      </w:r>
      <w:r>
        <w:rPr>
          <w:rFonts w:hint="eastAsia"/>
        </w:rPr>
        <w:t>n</w:t>
      </w:r>
      <w:r>
        <w:rPr>
          <w:rFonts w:hint="eastAsia"/>
        </w:rPr>
        <w:t>。除此</w:t>
      </w:r>
      <w:r>
        <w:t>之外，</w:t>
      </w:r>
      <w:r>
        <w:rPr>
          <w:rFonts w:hint="eastAsia"/>
        </w:rPr>
        <w:t>HOTSAX</w:t>
      </w:r>
      <w:r>
        <w:rPr>
          <w:rFonts w:hint="eastAsia"/>
        </w:rPr>
        <w:t>方法</w:t>
      </w:r>
      <w:r>
        <w:fldChar w:fldCharType="begin"/>
      </w:r>
      <w:r>
        <w:instrText xml:space="preserve"> REF _Ref425707609 \r \h </w:instrText>
      </w:r>
      <w:r>
        <w:fldChar w:fldCharType="separate"/>
      </w:r>
      <w:r w:rsidR="006E4B4A">
        <w:t>[18]</w:t>
      </w:r>
      <w:r>
        <w:fldChar w:fldCharType="end"/>
      </w:r>
      <w:r>
        <w:t xml:space="preserve"> </w:t>
      </w:r>
      <w:r>
        <w:rPr>
          <w:rFonts w:hint="eastAsia"/>
        </w:rPr>
        <w:t>中</w:t>
      </w:r>
      <w:r>
        <w:t>的</w:t>
      </w:r>
      <w:r>
        <w:rPr>
          <w:rFonts w:hint="eastAsia"/>
        </w:rPr>
        <w:t>Trie</w:t>
      </w:r>
      <w:r>
        <w:rPr>
          <w:rFonts w:hint="eastAsia"/>
        </w:rPr>
        <w:t>索引</w:t>
      </w:r>
      <w:r>
        <w:t>使用了额外的两个参数，即</w:t>
      </w:r>
      <w:r>
        <w:rPr>
          <w:rFonts w:hint="eastAsia"/>
        </w:rPr>
        <w:t>SAX</w:t>
      </w:r>
      <w:r>
        <w:rPr>
          <w:rFonts w:hint="eastAsia"/>
        </w:rPr>
        <w:t>表示</w:t>
      </w:r>
      <w:r>
        <w:t>的长度</w:t>
      </w:r>
      <w:r>
        <w:rPr>
          <w:rFonts w:hint="eastAsia"/>
        </w:rPr>
        <w:t>w</w:t>
      </w:r>
      <w:r>
        <w:rPr>
          <w:rFonts w:hint="eastAsia"/>
        </w:rPr>
        <w:t>和字符</w:t>
      </w:r>
      <w:r>
        <w:t>基数</w:t>
      </w:r>
      <m:oMath>
        <m:r>
          <m:rPr>
            <m:sty m:val="p"/>
          </m:rPr>
          <w:rPr>
            <w:rFonts w:ascii="Cambria Math" w:hAnsi="Cambria Math"/>
          </w:rPr>
          <m:t>α</m:t>
        </m:r>
      </m:oMath>
      <w:r>
        <w:rPr>
          <w:rFonts w:hint="eastAsia"/>
        </w:rPr>
        <w:t>。不适当的参数设置不但会对时间</w:t>
      </w:r>
      <w:r>
        <w:t>序列</w:t>
      </w:r>
      <w:r>
        <w:rPr>
          <w:rFonts w:hint="eastAsia"/>
        </w:rPr>
        <w:t>异常检测的性能产生负面影响，还会对检测速度产生</w:t>
      </w:r>
      <w:r>
        <w:t>负面</w:t>
      </w:r>
      <w:r>
        <w:rPr>
          <w:rFonts w:hint="eastAsia"/>
        </w:rPr>
        <w:t>影响。研究者试图</w:t>
      </w:r>
      <w:r>
        <w:t>找出</w:t>
      </w:r>
      <w:r>
        <w:rPr>
          <w:rFonts w:hint="eastAsia"/>
        </w:rPr>
        <w:t>优化的</w:t>
      </w:r>
      <w:r>
        <w:t>参数</w:t>
      </w:r>
      <w:r>
        <w:rPr>
          <w:rFonts w:hint="eastAsia"/>
        </w:rPr>
        <w:t>设置</w:t>
      </w:r>
      <w:r>
        <w:t>，或设计无需参数</w:t>
      </w:r>
      <w:r>
        <w:rPr>
          <w:rFonts w:hint="eastAsia"/>
        </w:rPr>
        <w:t>的</w:t>
      </w:r>
      <w:r>
        <w:t>检测方法，从而改善异常检测方法的</w:t>
      </w:r>
      <w:r>
        <w:rPr>
          <w:rFonts w:hint="eastAsia"/>
        </w:rPr>
        <w:t>速度。</w:t>
      </w:r>
    </w:p>
    <w:p w14:paraId="1D62D410" w14:textId="1B2A9D87" w:rsidR="001B75A7" w:rsidRDefault="00A07C8A" w:rsidP="00967CAB">
      <w:pPr>
        <w:pStyle w:val="1252101"/>
      </w:pPr>
      <w:r>
        <w:rPr>
          <w:rFonts w:hint="eastAsia"/>
        </w:rPr>
        <w:t>Ameen</w:t>
      </w:r>
      <w:r>
        <w:rPr>
          <w:rFonts w:hint="eastAsia"/>
        </w:rPr>
        <w:t>和</w:t>
      </w:r>
      <w:r>
        <w:rPr>
          <w:rFonts w:hint="eastAsia"/>
        </w:rPr>
        <w:t>Basha</w:t>
      </w:r>
      <w:r>
        <w:rPr>
          <w:rFonts w:hint="eastAsia"/>
        </w:rPr>
        <w:t>等</w:t>
      </w:r>
      <w:r>
        <w:t>人</w:t>
      </w:r>
      <w:r>
        <w:fldChar w:fldCharType="begin"/>
      </w:r>
      <w:r>
        <w:instrText xml:space="preserve"> REF _Ref425708257 \r \h </w:instrText>
      </w:r>
      <w:r>
        <w:fldChar w:fldCharType="separate"/>
      </w:r>
      <w:r w:rsidR="006E4B4A">
        <w:t>[46]</w:t>
      </w:r>
      <w:r>
        <w:fldChar w:fldCharType="end"/>
      </w:r>
      <w:r>
        <w:fldChar w:fldCharType="begin"/>
      </w:r>
      <w:r>
        <w:instrText xml:space="preserve"> REF _Ref425708259 \r \h </w:instrText>
      </w:r>
      <w:r>
        <w:fldChar w:fldCharType="separate"/>
      </w:r>
      <w:r w:rsidR="006E4B4A">
        <w:t>[47]</w:t>
      </w:r>
      <w:r>
        <w:fldChar w:fldCharType="end"/>
      </w:r>
      <w:r>
        <w:rPr>
          <w:rFonts w:hint="eastAsia"/>
        </w:rPr>
        <w:t>运用</w:t>
      </w:r>
      <w:r>
        <w:t>经典的统计决策和时间序列数据挖掘工具</w:t>
      </w:r>
      <w:r>
        <w:rPr>
          <w:rFonts w:hint="eastAsia"/>
        </w:rPr>
        <w:t>客观</w:t>
      </w:r>
      <w:r>
        <w:t>地决定</w:t>
      </w:r>
      <w:r>
        <w:rPr>
          <w:rFonts w:hint="eastAsia"/>
        </w:rPr>
        <w:t>最</w:t>
      </w:r>
      <w:r>
        <w:t>合适的滑动窗大小，从而使频繁模式</w:t>
      </w:r>
      <w:r w:rsidR="000646A1">
        <w:t>（</w:t>
      </w:r>
      <w:r w:rsidR="000646A1">
        <w:rPr>
          <w:rFonts w:hint="eastAsia"/>
        </w:rPr>
        <w:t>frequenct pattern</w:t>
      </w:r>
      <w:r w:rsidR="000646A1">
        <w:t>）</w:t>
      </w:r>
      <w:r>
        <w:t>与异常能被更</w:t>
      </w:r>
      <w:r>
        <w:rPr>
          <w:rFonts w:hint="eastAsia"/>
        </w:rPr>
        <w:t>快</w:t>
      </w:r>
      <w:r>
        <w:t>更有</w:t>
      </w:r>
      <w:r>
        <w:rPr>
          <w:rFonts w:hint="eastAsia"/>
        </w:rPr>
        <w:t>效</w:t>
      </w:r>
      <w:r>
        <w:t>的找到。</w:t>
      </w:r>
      <w:r>
        <w:rPr>
          <w:rFonts w:hint="eastAsia"/>
        </w:rPr>
        <w:t>该参数</w:t>
      </w:r>
      <w:r>
        <w:t>优化方</w:t>
      </w:r>
      <w:r>
        <w:rPr>
          <w:rFonts w:hint="eastAsia"/>
        </w:rPr>
        <w:t>法</w:t>
      </w:r>
      <w:r>
        <w:t>减少与</w:t>
      </w:r>
      <w:r>
        <w:rPr>
          <w:rFonts w:hint="eastAsia"/>
        </w:rPr>
        <w:t>最佳</w:t>
      </w:r>
      <w:r>
        <w:t>滑动窗</w:t>
      </w:r>
      <w:r>
        <w:rPr>
          <w:rFonts w:hint="eastAsia"/>
        </w:rPr>
        <w:t>长度</w:t>
      </w:r>
      <w:r>
        <w:t>倍数的计算时间。</w:t>
      </w:r>
      <w:r>
        <w:rPr>
          <w:rFonts w:hint="eastAsia"/>
        </w:rPr>
        <w:t>Fu</w:t>
      </w:r>
      <w:r>
        <w:rPr>
          <w:rFonts w:hint="eastAsia"/>
        </w:rPr>
        <w:t>等</w:t>
      </w:r>
      <w:r>
        <w:t>人</w:t>
      </w:r>
      <w:r>
        <w:fldChar w:fldCharType="begin"/>
      </w:r>
      <w:r>
        <w:instrText xml:space="preserve"> REF _Ref425694058 \r \h </w:instrText>
      </w:r>
      <w:r>
        <w:fldChar w:fldCharType="separate"/>
      </w:r>
      <w:r w:rsidR="006E4B4A">
        <w:t>[45]</w:t>
      </w:r>
      <w:r>
        <w:fldChar w:fldCharType="end"/>
      </w:r>
      <w:r>
        <w:rPr>
          <w:rFonts w:hint="eastAsia"/>
        </w:rPr>
        <w:t>提出</w:t>
      </w:r>
      <w:r>
        <w:t>了哈尔近似表示方法</w:t>
      </w:r>
      <w:r>
        <w:rPr>
          <w:rFonts w:hint="eastAsia"/>
        </w:rPr>
        <w:t>，</w:t>
      </w:r>
      <w:r>
        <w:t>由于该近似方法的运用，检测方法只需要从哈尔</w:t>
      </w:r>
      <w:r w:rsidR="00A164DB">
        <w:rPr>
          <w:rFonts w:hint="eastAsia"/>
        </w:rPr>
        <w:t>前缀</w:t>
      </w:r>
      <w:r w:rsidR="00A164DB">
        <w:t>树的根节点开始广度遍历，哈尔表示的字符串长度会随</w:t>
      </w:r>
      <w:r w:rsidR="00A164DB">
        <w:rPr>
          <w:rFonts w:hint="eastAsia"/>
        </w:rPr>
        <w:t>着</w:t>
      </w:r>
      <w:r w:rsidR="00A164DB">
        <w:t>深度的增加</w:t>
      </w:r>
      <w:r w:rsidR="00A164DB">
        <w:rPr>
          <w:rFonts w:hint="eastAsia"/>
        </w:rPr>
        <w:t>而</w:t>
      </w:r>
      <w:r w:rsidR="00A164DB">
        <w:t>增加，所以检测不需要在开始时决定哈尔</w:t>
      </w:r>
      <w:r w:rsidR="00A164DB">
        <w:rPr>
          <w:rFonts w:hint="eastAsia"/>
        </w:rPr>
        <w:t>表示</w:t>
      </w:r>
      <w:r w:rsidR="00A164DB">
        <w:t>的长度</w:t>
      </w:r>
      <w:r w:rsidR="00A164DB">
        <w:rPr>
          <w:rFonts w:hint="eastAsia"/>
        </w:rPr>
        <w:t>，</w:t>
      </w:r>
      <w:r w:rsidR="00A164DB">
        <w:t>而是在检测的过程中动态的决定所需要的长度。</w:t>
      </w:r>
      <w:r w:rsidR="00174C9F">
        <w:rPr>
          <w:rFonts w:hint="eastAsia"/>
        </w:rPr>
        <w:t>L</w:t>
      </w:r>
      <w:r w:rsidR="00174C9F">
        <w:t>uo</w:t>
      </w:r>
      <w:r w:rsidR="00174C9F">
        <w:rPr>
          <w:rFonts w:hint="eastAsia"/>
        </w:rPr>
        <w:t>等</w:t>
      </w:r>
      <w:r w:rsidR="00174C9F">
        <w:t>人</w:t>
      </w:r>
      <w:r w:rsidR="00174C9F">
        <w:fldChar w:fldCharType="begin"/>
      </w:r>
      <w:r w:rsidR="00174C9F">
        <w:instrText xml:space="preserve"> REF _Ref425754198 \r \h </w:instrText>
      </w:r>
      <w:r w:rsidR="00174C9F">
        <w:fldChar w:fldCharType="separate"/>
      </w:r>
      <w:r w:rsidR="006E4B4A">
        <w:t>[48]</w:t>
      </w:r>
      <w:r w:rsidR="00174C9F">
        <w:fldChar w:fldCharType="end"/>
      </w:r>
      <w:r w:rsidR="00174C9F">
        <w:rPr>
          <w:rFonts w:hint="eastAsia"/>
        </w:rPr>
        <w:t>提</w:t>
      </w:r>
      <w:r w:rsidR="00174C9F">
        <w:rPr>
          <w:rFonts w:hint="eastAsia"/>
        </w:rPr>
        <w:lastRenderedPageBreak/>
        <w:t>出</w:t>
      </w:r>
      <w:r w:rsidR="00174C9F">
        <w:t>了</w:t>
      </w:r>
      <w:r w:rsidR="0022342A">
        <w:rPr>
          <w:rFonts w:hint="eastAsia"/>
        </w:rPr>
        <w:t>D</w:t>
      </w:r>
      <w:r w:rsidR="0022342A">
        <w:t>DS</w:t>
      </w:r>
      <w:r w:rsidR="0022342A">
        <w:rPr>
          <w:rFonts w:hint="eastAsia"/>
        </w:rPr>
        <w:t>(</w:t>
      </w:r>
      <w:r w:rsidR="0022342A">
        <w:t>Direct Discord Search</w:t>
      </w:r>
      <w:r w:rsidR="0022342A">
        <w:rPr>
          <w:rFonts w:hint="eastAsia"/>
        </w:rPr>
        <w:t>)</w:t>
      </w:r>
      <w:r w:rsidR="00174C9F">
        <w:t>的算法用于寻找周期性或伪周期性时间序列中的</w:t>
      </w:r>
      <w:r w:rsidR="00174C9F">
        <w:rPr>
          <w:rFonts w:hint="eastAsia"/>
        </w:rPr>
        <w:t>k</w:t>
      </w:r>
      <w:r w:rsidR="00174C9F">
        <w:rPr>
          <w:rFonts w:hint="eastAsia"/>
        </w:rPr>
        <w:t>个</w:t>
      </w:r>
      <w:r w:rsidR="00174C9F">
        <w:t>异常</w:t>
      </w:r>
      <w:r w:rsidR="00174C9F">
        <w:rPr>
          <w:rFonts w:hint="eastAsia"/>
        </w:rPr>
        <w:t>，</w:t>
      </w:r>
      <w:r w:rsidR="00174C9F">
        <w:t>这种检测方法不需要事先建立索引</w:t>
      </w:r>
      <w:r w:rsidR="00174C9F">
        <w:rPr>
          <w:rFonts w:hint="eastAsia"/>
        </w:rPr>
        <w:t>，</w:t>
      </w:r>
      <w:r w:rsidR="00174C9F">
        <w:t>所以不需要</w:t>
      </w:r>
      <w:r w:rsidR="00174C9F">
        <w:rPr>
          <w:rFonts w:hint="eastAsia"/>
        </w:rPr>
        <w:t>调整</w:t>
      </w:r>
      <w:r w:rsidR="00174C9F">
        <w:t>索引的参数。</w:t>
      </w:r>
      <w:r w:rsidR="0022342A">
        <w:rPr>
          <w:rFonts w:hint="eastAsia"/>
        </w:rPr>
        <w:t>DDS</w:t>
      </w:r>
      <w:r w:rsidR="002A251F">
        <w:t>是基</w:t>
      </w:r>
      <w:r w:rsidR="0022342A">
        <w:rPr>
          <w:rFonts w:hint="eastAsia"/>
        </w:rPr>
        <w:t>于</w:t>
      </w:r>
      <w:r w:rsidR="002A251F">
        <w:t>复原图</w:t>
      </w:r>
      <w:r w:rsidR="002A251F">
        <w:rPr>
          <w:rFonts w:hint="eastAsia"/>
        </w:rPr>
        <w:t>(</w:t>
      </w:r>
      <w:r w:rsidR="002A251F">
        <w:t>recurrence plot</w:t>
      </w:r>
      <w:r w:rsidR="002A251F">
        <w:rPr>
          <w:rFonts w:hint="eastAsia"/>
        </w:rPr>
        <w:t>)</w:t>
      </w:r>
      <w:r w:rsidR="002A251F">
        <w:fldChar w:fldCharType="begin"/>
      </w:r>
      <w:r w:rsidR="002A251F">
        <w:instrText xml:space="preserve"> </w:instrText>
      </w:r>
      <w:r w:rsidR="002A251F">
        <w:rPr>
          <w:rFonts w:hint="eastAsia"/>
        </w:rPr>
        <w:instrText>REF _Ref425754862 \r \h</w:instrText>
      </w:r>
      <w:r w:rsidR="002A251F">
        <w:instrText xml:space="preserve"> </w:instrText>
      </w:r>
      <w:r w:rsidR="002A251F">
        <w:fldChar w:fldCharType="separate"/>
      </w:r>
      <w:r w:rsidR="006E4B4A">
        <w:t>[51]</w:t>
      </w:r>
      <w:r w:rsidR="002A251F">
        <w:fldChar w:fldCharType="end"/>
      </w:r>
      <w:r w:rsidR="002A251F">
        <w:t>开发的，</w:t>
      </w:r>
      <w:r w:rsidR="002A251F">
        <w:rPr>
          <w:rFonts w:hint="eastAsia"/>
        </w:rPr>
        <w:t>复原</w:t>
      </w:r>
      <w:r w:rsidR="002A251F">
        <w:t>图可用于诊断和可</w:t>
      </w:r>
      <w:r w:rsidR="002A251F">
        <w:rPr>
          <w:rFonts w:hint="eastAsia"/>
        </w:rPr>
        <w:t>视</w:t>
      </w:r>
      <w:r w:rsidR="002A251F">
        <w:t>化时间序列</w:t>
      </w:r>
      <w:r w:rsidR="002A251F">
        <w:rPr>
          <w:rFonts w:hint="eastAsia"/>
        </w:rPr>
        <w:t>。对于</w:t>
      </w:r>
      <w:r w:rsidR="002A251F">
        <w:t>周期</w:t>
      </w:r>
      <w:r w:rsidR="002A251F">
        <w:rPr>
          <w:rFonts w:hint="eastAsia"/>
        </w:rPr>
        <w:t>或</w:t>
      </w:r>
      <w:r w:rsidR="002A251F">
        <w:t>伪周期的时间序列，</w:t>
      </w:r>
      <w:r w:rsidR="002A251F">
        <w:rPr>
          <w:rFonts w:hint="eastAsia"/>
        </w:rPr>
        <w:t>与</w:t>
      </w:r>
      <w:r w:rsidR="002A251F">
        <w:rPr>
          <w:rFonts w:hint="eastAsia"/>
        </w:rPr>
        <w:t>HOTSAX</w:t>
      </w:r>
      <w:r w:rsidR="002A251F">
        <w:rPr>
          <w:rFonts w:hint="eastAsia"/>
        </w:rPr>
        <w:t>相</w:t>
      </w:r>
      <w:r w:rsidR="002A251F">
        <w:t>比，</w:t>
      </w:r>
      <w:r w:rsidR="002A251F">
        <w:rPr>
          <w:rFonts w:hint="eastAsia"/>
        </w:rPr>
        <w:t>DDS</w:t>
      </w:r>
      <w:r w:rsidR="002A251F">
        <w:rPr>
          <w:rFonts w:hint="eastAsia"/>
        </w:rPr>
        <w:t>能用</w:t>
      </w:r>
      <w:r w:rsidR="002A251F">
        <w:t>更</w:t>
      </w:r>
      <w:r w:rsidR="002A251F">
        <w:rPr>
          <w:rFonts w:hint="eastAsia"/>
        </w:rPr>
        <w:t>少</w:t>
      </w:r>
      <w:r w:rsidR="002A251F">
        <w:t>的计算时间找到</w:t>
      </w:r>
      <w:r w:rsidR="002A251F">
        <w:rPr>
          <w:rFonts w:hint="eastAsia"/>
        </w:rPr>
        <w:t>时间</w:t>
      </w:r>
      <w:r w:rsidR="002A251F">
        <w:t>序列中的异常。</w:t>
      </w:r>
      <w:r w:rsidR="0022342A">
        <w:rPr>
          <w:rFonts w:hint="eastAsia"/>
        </w:rPr>
        <w:t>Luo</w:t>
      </w:r>
      <w:r w:rsidR="0022342A">
        <w:rPr>
          <w:rFonts w:hint="eastAsia"/>
        </w:rPr>
        <w:t>等</w:t>
      </w:r>
      <w:r w:rsidR="0022342A">
        <w:t>人</w:t>
      </w:r>
      <w:r w:rsidR="00174C9F">
        <w:fldChar w:fldCharType="begin"/>
      </w:r>
      <w:r w:rsidR="00174C9F">
        <w:instrText xml:space="preserve"> REF _Ref425275538 \r \h </w:instrText>
      </w:r>
      <w:r w:rsidR="00174C9F">
        <w:fldChar w:fldCharType="separate"/>
      </w:r>
      <w:r w:rsidR="006E4B4A">
        <w:t>[22]</w:t>
      </w:r>
      <w:r w:rsidR="00174C9F">
        <w:fldChar w:fldCharType="end"/>
      </w:r>
      <w:r w:rsidR="00696754">
        <w:rPr>
          <w:rFonts w:hint="eastAsia"/>
        </w:rPr>
        <w:t>随后</w:t>
      </w:r>
      <w:r w:rsidR="00696754">
        <w:t>通过对</w:t>
      </w:r>
      <w:r w:rsidR="00696754">
        <w:rPr>
          <w:rFonts w:hint="eastAsia"/>
        </w:rPr>
        <w:t>DDS</w:t>
      </w:r>
      <w:r w:rsidR="00696754">
        <w:rPr>
          <w:rFonts w:hint="eastAsia"/>
        </w:rPr>
        <w:t>做</w:t>
      </w:r>
      <w:r w:rsidR="00696754">
        <w:t>了改进</w:t>
      </w:r>
      <w:r w:rsidR="0022342A">
        <w:t>提出了</w:t>
      </w:r>
      <w:r w:rsidR="0022342A">
        <w:rPr>
          <w:rFonts w:hint="eastAsia"/>
        </w:rPr>
        <w:t>GDS</w:t>
      </w:r>
      <w:r w:rsidR="00696754">
        <w:rPr>
          <w:rFonts w:hint="eastAsia"/>
        </w:rPr>
        <w:t>(</w:t>
      </w:r>
      <w:r w:rsidR="00696754">
        <w:t>General Direct Search</w:t>
      </w:r>
      <w:r w:rsidR="00696754">
        <w:rPr>
          <w:rFonts w:hint="eastAsia"/>
        </w:rPr>
        <w:t>)</w:t>
      </w:r>
      <w:r w:rsidR="00696754">
        <w:rPr>
          <w:rFonts w:hint="eastAsia"/>
        </w:rPr>
        <w:t>。与</w:t>
      </w:r>
      <w:r w:rsidR="00696754">
        <w:rPr>
          <w:rFonts w:hint="eastAsia"/>
        </w:rPr>
        <w:t>DDS</w:t>
      </w:r>
      <w:r w:rsidR="00696754">
        <w:rPr>
          <w:rFonts w:hint="eastAsia"/>
        </w:rPr>
        <w:t>相比</w:t>
      </w:r>
      <w:r w:rsidR="00696754">
        <w:t>，</w:t>
      </w:r>
      <w:r w:rsidR="00696754">
        <w:rPr>
          <w:rFonts w:hint="eastAsia"/>
        </w:rPr>
        <w:t>GDS</w:t>
      </w:r>
      <w:r w:rsidR="00696754">
        <w:rPr>
          <w:rFonts w:hint="eastAsia"/>
        </w:rPr>
        <w:t>的</w:t>
      </w:r>
      <w:r w:rsidR="00696754">
        <w:t>异常检测方法</w:t>
      </w:r>
      <w:r w:rsidR="00696754">
        <w:rPr>
          <w:rFonts w:hint="eastAsia"/>
        </w:rPr>
        <w:t>无需假设对</w:t>
      </w:r>
      <w:r w:rsidR="00696754">
        <w:t>时间序列</w:t>
      </w:r>
      <w:r w:rsidR="00696754">
        <w:rPr>
          <w:rFonts w:hint="eastAsia"/>
        </w:rPr>
        <w:t>的</w:t>
      </w:r>
      <w:r w:rsidR="00696754">
        <w:t>周期性</w:t>
      </w:r>
      <w:r w:rsidR="00696754">
        <w:rPr>
          <w:rFonts w:hint="eastAsia"/>
        </w:rPr>
        <w:t>。</w:t>
      </w:r>
      <w:r w:rsidR="00696754">
        <w:rPr>
          <w:rFonts w:hint="eastAsia"/>
        </w:rPr>
        <w:t>G</w:t>
      </w:r>
      <w:r w:rsidR="00696754">
        <w:t>DS</w:t>
      </w:r>
      <w:r w:rsidR="00696754">
        <w:rPr>
          <w:rFonts w:hint="eastAsia"/>
        </w:rPr>
        <w:t>将</w:t>
      </w:r>
      <w:r w:rsidR="00696754">
        <w:t>周期性假设替换为一个新的参考函数，该参考函数</w:t>
      </w:r>
      <w:r w:rsidR="00696754">
        <w:rPr>
          <w:rFonts w:hint="eastAsia"/>
        </w:rPr>
        <w:t>采用</w:t>
      </w:r>
      <w:r w:rsidR="00696754">
        <w:t>新的采样</w:t>
      </w:r>
      <w:r w:rsidR="00696754">
        <w:rPr>
          <w:rFonts w:hint="eastAsia"/>
        </w:rPr>
        <w:t>策略从</w:t>
      </w:r>
      <w:r w:rsidR="00696754">
        <w:t>而使</w:t>
      </w:r>
      <w:r w:rsidR="00696754">
        <w:rPr>
          <w:rFonts w:hint="eastAsia"/>
        </w:rPr>
        <w:t>GDS</w:t>
      </w:r>
      <w:r w:rsidR="00696754">
        <w:rPr>
          <w:rFonts w:hint="eastAsia"/>
        </w:rPr>
        <w:t>检测</w:t>
      </w:r>
      <w:r w:rsidR="00696754">
        <w:t>方法的速度</w:t>
      </w:r>
      <w:r w:rsidR="00696754">
        <w:rPr>
          <w:rFonts w:hint="eastAsia"/>
        </w:rPr>
        <w:t>比</w:t>
      </w:r>
      <w:r w:rsidR="00696754">
        <w:rPr>
          <w:rFonts w:hint="eastAsia"/>
        </w:rPr>
        <w:t>DDS</w:t>
      </w:r>
      <w:r w:rsidR="00696754">
        <w:rPr>
          <w:rFonts w:hint="eastAsia"/>
        </w:rPr>
        <w:t>更</w:t>
      </w:r>
      <w:r w:rsidR="00696754">
        <w:t>快，</w:t>
      </w:r>
      <w:r w:rsidR="00696754">
        <w:rPr>
          <w:rFonts w:hint="eastAsia"/>
        </w:rPr>
        <w:t>鲁棒性</w:t>
      </w:r>
      <w:r w:rsidR="00696754">
        <w:t>更好。</w:t>
      </w:r>
    </w:p>
    <w:p w14:paraId="2C1F6432" w14:textId="74295F6B" w:rsidR="001B75A7" w:rsidRDefault="001B7C11" w:rsidP="003246E5">
      <w:pPr>
        <w:pStyle w:val="3"/>
      </w:pPr>
      <w:bookmarkStart w:id="121" w:name="_Toc441500590"/>
      <w:r>
        <w:t>硬盘</w:t>
      </w:r>
      <w:r w:rsidR="001B75A7">
        <w:rPr>
          <w:rFonts w:hint="eastAsia"/>
        </w:rPr>
        <w:t>感知的异常检测</w:t>
      </w:r>
      <w:bookmarkEnd w:id="121"/>
    </w:p>
    <w:p w14:paraId="57BA9271" w14:textId="570208A5" w:rsidR="00EB32E6" w:rsidRDefault="008868CF" w:rsidP="005F0B9D">
      <w:pPr>
        <w:pStyle w:val="1252101"/>
      </w:pPr>
      <w:r>
        <w:rPr>
          <w:rFonts w:hint="eastAsia"/>
        </w:rPr>
        <w:t>大</w:t>
      </w:r>
      <w:r>
        <w:t>部分</w:t>
      </w:r>
      <w:r>
        <w:rPr>
          <w:rFonts w:hint="eastAsia"/>
        </w:rPr>
        <w:t>现有</w:t>
      </w:r>
      <w:r>
        <w:t>的时间序列</w:t>
      </w:r>
      <w:r>
        <w:rPr>
          <w:rFonts w:hint="eastAsia"/>
        </w:rPr>
        <w:t>异常</w:t>
      </w:r>
      <w:r>
        <w:t>检测方法都假设数据的规模小到足以存放在</w:t>
      </w:r>
      <w:r>
        <w:rPr>
          <w:rFonts w:hint="eastAsia"/>
        </w:rPr>
        <w:t>一</w:t>
      </w:r>
      <w:r>
        <w:t>台计算机的内存</w:t>
      </w:r>
      <w:r>
        <w:rPr>
          <w:rFonts w:hint="eastAsia"/>
        </w:rPr>
        <w:t>中，</w:t>
      </w:r>
      <w:r>
        <w:t>在读取数据时采用随机读取</w:t>
      </w:r>
      <w:r>
        <w:rPr>
          <w:rFonts w:hint="eastAsia"/>
        </w:rPr>
        <w:t>。</w:t>
      </w:r>
      <w:r>
        <w:t>而在实际生活中，时间序列的</w:t>
      </w:r>
      <w:r>
        <w:rPr>
          <w:rFonts w:hint="eastAsia"/>
        </w:rPr>
        <w:t>规模</w:t>
      </w:r>
      <w:r>
        <w:t>往往超出了单机内存的存储能力</w:t>
      </w:r>
      <w:r>
        <w:rPr>
          <w:rFonts w:hint="eastAsia"/>
        </w:rPr>
        <w:t>，即</w:t>
      </w:r>
      <w:r>
        <w:t>数据必需存放</w:t>
      </w:r>
      <w:r>
        <w:rPr>
          <w:rFonts w:hint="eastAsia"/>
        </w:rPr>
        <w:t>磁盘</w:t>
      </w:r>
      <w:r>
        <w:t>中。</w:t>
      </w:r>
      <w:r>
        <w:rPr>
          <w:rFonts w:hint="eastAsia"/>
        </w:rPr>
        <w:t>随机</w:t>
      </w:r>
      <w:r>
        <w:t>读取磁盘</w:t>
      </w:r>
      <w:r>
        <w:rPr>
          <w:rFonts w:hint="eastAsia"/>
        </w:rPr>
        <w:t>效率低</w:t>
      </w:r>
      <w:r>
        <w:t>下，严重影响到异常检测的速度。为了解决</w:t>
      </w:r>
      <w:r>
        <w:rPr>
          <w:rFonts w:hint="eastAsia"/>
        </w:rPr>
        <w:t>磁盘</w:t>
      </w:r>
      <w:r>
        <w:rPr>
          <w:rFonts w:hint="eastAsia"/>
        </w:rPr>
        <w:t>I/O</w:t>
      </w:r>
      <w:r>
        <w:rPr>
          <w:rFonts w:hint="eastAsia"/>
        </w:rPr>
        <w:t>问题，</w:t>
      </w:r>
      <w:r w:rsidR="005F0B9D">
        <w:t>Yankov</w:t>
      </w:r>
      <w:r>
        <w:rPr>
          <w:rFonts w:hint="eastAsia"/>
        </w:rPr>
        <w:t>等</w:t>
      </w:r>
      <w:r>
        <w:t>人</w:t>
      </w:r>
      <w:r w:rsidR="003F76D9">
        <w:fldChar w:fldCharType="begin"/>
      </w:r>
      <w:r w:rsidR="003F76D9">
        <w:instrText xml:space="preserve"> REF _Ref434091527 \r \h </w:instrText>
      </w:r>
      <w:r w:rsidR="003F76D9">
        <w:fldChar w:fldCharType="separate"/>
      </w:r>
      <w:r w:rsidR="006E4B4A">
        <w:t>[10]</w:t>
      </w:r>
      <w:r w:rsidR="003F76D9">
        <w:fldChar w:fldCharType="end"/>
      </w:r>
      <w:r>
        <w:rPr>
          <w:rFonts w:hint="eastAsia"/>
        </w:rPr>
        <w:t>提出</w:t>
      </w:r>
      <w:r>
        <w:t>了一个两阶段异常检测方法。</w:t>
      </w:r>
      <w:r w:rsidR="00EB32E6">
        <w:t>磁盘感知的检测方法将时间序列异常检测转换为异常的范围检测，即找到时间序列中最近邻距离大于</w:t>
      </w:r>
      <w:r w:rsidR="00EB32E6">
        <w:rPr>
          <w:rFonts w:hint="eastAsia"/>
        </w:rPr>
        <w:t>r</w:t>
      </w:r>
      <w:r w:rsidR="00EB32E6">
        <w:rPr>
          <w:rFonts w:hint="eastAsia"/>
        </w:rPr>
        <w:t>的所有序列，其中</w:t>
      </w:r>
      <w:r w:rsidR="00EB32E6">
        <w:t>r</w:t>
      </w:r>
      <w:r w:rsidR="00EB32E6">
        <w:t>为阈值。当</w:t>
      </w:r>
      <w:r w:rsidR="00EB32E6">
        <w:rPr>
          <w:rFonts w:hint="eastAsia"/>
        </w:rPr>
        <w:t>r</w:t>
      </w:r>
      <w:r w:rsidR="00EB32E6">
        <w:rPr>
          <w:rFonts w:hint="eastAsia"/>
        </w:rPr>
        <w:t>足够大时，从时间序列集合中筛选出期望数量的序列，以达到检测出最不寻常的</w:t>
      </w:r>
      <w:r w:rsidR="00EB32E6">
        <w:rPr>
          <w:rFonts w:hint="eastAsia"/>
        </w:rPr>
        <w:t>k</w:t>
      </w:r>
      <w:r w:rsidR="00EB32E6">
        <w:rPr>
          <w:rFonts w:hint="eastAsia"/>
        </w:rPr>
        <w:t>个序列的目的。</w:t>
      </w:r>
    </w:p>
    <w:p w14:paraId="736E2202" w14:textId="2B90E194" w:rsidR="001B75A7" w:rsidRDefault="008868CF" w:rsidP="005F0B9D">
      <w:pPr>
        <w:pStyle w:val="1252101"/>
      </w:pPr>
      <w:r>
        <w:rPr>
          <w:rFonts w:hint="eastAsia"/>
        </w:rPr>
        <w:t>该算法</w:t>
      </w:r>
      <w:r>
        <w:t>的</w:t>
      </w:r>
      <w:r>
        <w:rPr>
          <w:rFonts w:hint="eastAsia"/>
        </w:rPr>
        <w:t>第</w:t>
      </w:r>
      <w:r>
        <w:t>一阶段找出候选时间序列</w:t>
      </w:r>
      <w:r w:rsidR="002C4A47">
        <w:rPr>
          <w:rFonts w:hint="eastAsia"/>
        </w:rPr>
        <w:t>，</w:t>
      </w:r>
      <w:r>
        <w:t>第二阶段从候选中找到异常。</w:t>
      </w:r>
      <w:r>
        <w:rPr>
          <w:rFonts w:hint="eastAsia"/>
        </w:rPr>
        <w:t>该</w:t>
      </w:r>
      <w:r>
        <w:t>算法需要对磁盘进行两次线性扫描</w:t>
      </w:r>
      <w:r>
        <w:rPr>
          <w:rFonts w:hint="eastAsia"/>
        </w:rPr>
        <w:t>。与</w:t>
      </w:r>
      <w:r>
        <w:t>以前随机读取的检测方法相比，该算法</w:t>
      </w:r>
      <w:r>
        <w:rPr>
          <w:rFonts w:hint="eastAsia"/>
        </w:rPr>
        <w:t>可</w:t>
      </w:r>
      <w:r>
        <w:t>以处理</w:t>
      </w:r>
      <w:r>
        <w:rPr>
          <w:rFonts w:hint="eastAsia"/>
        </w:rPr>
        <w:t>的</w:t>
      </w:r>
      <w:r>
        <w:t>时间序列数据规模</w:t>
      </w:r>
      <w:r>
        <w:rPr>
          <w:rFonts w:hint="eastAsia"/>
        </w:rPr>
        <w:t>高</w:t>
      </w:r>
      <w:r w:rsidR="00553372">
        <w:t>出许多数量级</w:t>
      </w:r>
      <w:r w:rsidR="00553372">
        <w:rPr>
          <w:rFonts w:hint="eastAsia"/>
        </w:rPr>
        <w:t>。</w:t>
      </w:r>
    </w:p>
    <w:p w14:paraId="273FBCA2" w14:textId="635734D2" w:rsidR="00553372" w:rsidRDefault="00C10048" w:rsidP="005F0B9D">
      <w:pPr>
        <w:pStyle w:val="1252101"/>
      </w:pPr>
      <w:r>
        <w:rPr>
          <w:rFonts w:hint="eastAsia"/>
        </w:rPr>
        <w:t>给定一个阈值</w:t>
      </w:r>
      <w:r>
        <w:rPr>
          <w:rFonts w:hint="eastAsia"/>
        </w:rPr>
        <w:t>r</w:t>
      </w:r>
      <w:r>
        <w:rPr>
          <w:rFonts w:hint="eastAsia"/>
        </w:rPr>
        <w:t>，</w:t>
      </w:r>
      <w:r w:rsidR="00EB32E6">
        <w:rPr>
          <w:rFonts w:hint="eastAsia"/>
        </w:rPr>
        <w:t>算法的第一阶段</w:t>
      </w:r>
      <w:r>
        <w:rPr>
          <w:rFonts w:hint="eastAsia"/>
        </w:rPr>
        <w:t>用于生成一个时间序列异常的候选集合，集合中的伪异常的数量较少。</w:t>
      </w:r>
      <w:r w:rsidR="0003698F">
        <w:rPr>
          <w:rFonts w:hint="eastAsia"/>
        </w:rPr>
        <w:t>第一阶段的形式定义可以用</w:t>
      </w:r>
      <w:r w:rsidR="0003698F">
        <w:fldChar w:fldCharType="begin"/>
      </w:r>
      <w:r w:rsidR="0003698F">
        <w:instrText xml:space="preserve"> </w:instrText>
      </w:r>
      <w:r w:rsidR="0003698F">
        <w:rPr>
          <w:rFonts w:hint="eastAsia"/>
        </w:rPr>
        <w:instrText>REF _Ref432340628 \r \h</w:instrText>
      </w:r>
      <w:r w:rsidR="0003698F">
        <w:instrText xml:space="preserve"> </w:instrText>
      </w:r>
      <w:r w:rsidR="0003698F">
        <w:fldChar w:fldCharType="separate"/>
      </w:r>
      <w:r w:rsidR="006E4B4A">
        <w:rPr>
          <w:rFonts w:hint="eastAsia"/>
        </w:rPr>
        <w:t>表</w:t>
      </w:r>
      <w:r w:rsidR="006E4B4A">
        <w:rPr>
          <w:rFonts w:hint="eastAsia"/>
        </w:rPr>
        <w:t xml:space="preserve"> 2-6</w:t>
      </w:r>
      <w:r w:rsidR="0003698F">
        <w:fldChar w:fldCharType="end"/>
      </w:r>
      <w:r w:rsidR="0003698F">
        <w:t>描述。</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A3682" w:rsidRPr="003A3682" w14:paraId="3FA74E5A" w14:textId="77777777" w:rsidTr="0089671A">
        <w:trPr>
          <w:cantSplit/>
        </w:trPr>
        <w:tc>
          <w:tcPr>
            <w:tcW w:w="9060" w:type="dxa"/>
            <w:shd w:val="clear" w:color="auto" w:fill="auto"/>
          </w:tcPr>
          <w:p w14:paraId="23984579" w14:textId="27FB4F49" w:rsidR="003A3682" w:rsidRPr="003A3682" w:rsidRDefault="003A3682" w:rsidP="0089671A">
            <w:pPr>
              <w:pStyle w:val="7"/>
              <w:spacing w:before="312"/>
              <w:rPr>
                <w:bCs w:val="0"/>
              </w:rPr>
            </w:pPr>
            <w:bookmarkStart w:id="122" w:name="_Ref432340628"/>
            <w:r w:rsidRPr="003A3682">
              <w:rPr>
                <w:bCs w:val="0"/>
              </w:rPr>
              <w:lastRenderedPageBreak/>
              <w:t>磁盘感知异常检测方法</w:t>
            </w:r>
            <w:r w:rsidRPr="003A3682">
              <w:rPr>
                <w:rFonts w:hint="eastAsia"/>
                <w:bCs w:val="0"/>
              </w:rPr>
              <w:t>的</w:t>
            </w:r>
            <w:r>
              <w:rPr>
                <w:rFonts w:hint="eastAsia"/>
                <w:bCs w:val="0"/>
              </w:rPr>
              <w:t>候选选择</w:t>
            </w:r>
            <w:r w:rsidRPr="003A3682">
              <w:rPr>
                <w:rFonts w:hint="eastAsia"/>
                <w:bCs w:val="0"/>
              </w:rPr>
              <w:t>阶段</w:t>
            </w:r>
            <w:bookmarkEnd w:id="122"/>
            <w:r w:rsidR="003F76D9">
              <w:rPr>
                <w:bCs w:val="0"/>
              </w:rPr>
              <w:fldChar w:fldCharType="begin"/>
            </w:r>
            <w:r w:rsidR="003F76D9">
              <w:rPr>
                <w:bCs w:val="0"/>
              </w:rPr>
              <w:instrText xml:space="preserve"> </w:instrText>
            </w:r>
            <w:r w:rsidR="003F76D9">
              <w:rPr>
                <w:rFonts w:hint="eastAsia"/>
                <w:bCs w:val="0"/>
              </w:rPr>
              <w:instrText>REF _Ref434091527 \r \h</w:instrText>
            </w:r>
            <w:r w:rsidR="003F76D9">
              <w:rPr>
                <w:bCs w:val="0"/>
              </w:rPr>
              <w:instrText xml:space="preserve"> </w:instrText>
            </w:r>
            <w:r w:rsidR="003F76D9">
              <w:rPr>
                <w:bCs w:val="0"/>
              </w:rPr>
            </w:r>
            <w:r w:rsidR="003F76D9">
              <w:rPr>
                <w:bCs w:val="0"/>
              </w:rPr>
              <w:fldChar w:fldCharType="separate"/>
            </w:r>
            <w:r w:rsidR="006E4B4A">
              <w:rPr>
                <w:bCs w:val="0"/>
              </w:rPr>
              <w:t>[10]</w:t>
            </w:r>
            <w:r w:rsidR="003F76D9">
              <w:rPr>
                <w:bCs w:val="0"/>
              </w:rPr>
              <w:fldChar w:fldCharType="end"/>
            </w:r>
          </w:p>
          <w:p w14:paraId="23AE023C" w14:textId="097211B7" w:rsidR="003A3682" w:rsidRPr="003A3682" w:rsidRDefault="003A3682" w:rsidP="0089671A">
            <w:pPr>
              <w:pStyle w:val="8"/>
              <w:spacing w:after="156"/>
              <w:rPr>
                <w:color w:val="auto"/>
              </w:rPr>
            </w:pPr>
            <w:r w:rsidRPr="003A3682">
              <w:rPr>
                <w:color w:val="auto"/>
              </w:rPr>
              <w:t xml:space="preserve">The </w:t>
            </w:r>
            <w:r>
              <w:rPr>
                <w:color w:val="auto"/>
              </w:rPr>
              <w:t>candidates selection</w:t>
            </w:r>
            <w:r w:rsidRPr="003A3682">
              <w:rPr>
                <w:color w:val="auto"/>
              </w:rPr>
              <w:t xml:space="preserve"> phase of disk aware discord discovery</w:t>
            </w:r>
            <w:r w:rsidRPr="003A3682">
              <w:rPr>
                <w:rFonts w:hint="eastAsia"/>
                <w:color w:val="auto"/>
              </w:rPr>
              <w:t xml:space="preserve"> method</w:t>
            </w:r>
            <w:r w:rsidRPr="003A3682">
              <w:rPr>
                <w:color w:val="auto"/>
              </w:rPr>
              <w:t xml:space="preserve"> </w:t>
            </w:r>
            <w:r w:rsidR="003F76D9">
              <w:rPr>
                <w:color w:val="auto"/>
              </w:rPr>
              <w:fldChar w:fldCharType="begin"/>
            </w:r>
            <w:r w:rsidR="003F76D9">
              <w:rPr>
                <w:color w:val="auto"/>
              </w:rPr>
              <w:instrText xml:space="preserve"> REF _Ref434091527 \r \h </w:instrText>
            </w:r>
            <w:r w:rsidR="003F76D9">
              <w:rPr>
                <w:color w:val="auto"/>
              </w:rPr>
            </w:r>
            <w:r w:rsidR="003F76D9">
              <w:rPr>
                <w:color w:val="auto"/>
              </w:rPr>
              <w:fldChar w:fldCharType="separate"/>
            </w:r>
            <w:r w:rsidR="006E4B4A">
              <w:rPr>
                <w:color w:val="auto"/>
              </w:rPr>
              <w:t>[10]</w:t>
            </w:r>
            <w:r w:rsidR="003F76D9">
              <w:rPr>
                <w:color w:val="auto"/>
              </w:rPr>
              <w:fldChar w:fldCharType="end"/>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3A3682" w:rsidRPr="003A3682" w14:paraId="7DC63263" w14:textId="77777777" w:rsidTr="0089671A">
              <w:tc>
                <w:tcPr>
                  <w:tcW w:w="8819" w:type="dxa"/>
                  <w:gridSpan w:val="2"/>
                  <w:tcBorders>
                    <w:top w:val="single" w:sz="4" w:space="0" w:color="auto"/>
                    <w:bottom w:val="single" w:sz="4" w:space="0" w:color="auto"/>
                  </w:tcBorders>
                </w:tcPr>
                <w:p w14:paraId="4DAEAEFE" w14:textId="3DA4C5B5" w:rsidR="003A3682" w:rsidRPr="003A3682" w:rsidRDefault="003A3682" w:rsidP="0089671A">
                  <w:pPr>
                    <w:pStyle w:val="1252101"/>
                    <w:ind w:firstLine="0"/>
                  </w:pPr>
                  <w:r w:rsidRPr="003A3682">
                    <w:rPr>
                      <w:rFonts w:hint="eastAsia"/>
                    </w:rPr>
                    <w:t>输入：</w:t>
                  </w:r>
                  <w:r w:rsidRPr="003A3682">
                    <w:tab/>
                  </w:r>
                  <m:oMath>
                    <m:r>
                      <m:rPr>
                        <m:scr m:val="double-struck"/>
                        <m:sty m:val="p"/>
                      </m:rPr>
                      <w:rPr>
                        <w:rFonts w:ascii="Cambria Math" w:hAnsi="Cambria Math"/>
                      </w:rPr>
                      <m:t>C</m:t>
                    </m:r>
                  </m:oMath>
                  <w:r w:rsidRPr="003A3682">
                    <w:rPr>
                      <w:rFonts w:hint="eastAsia"/>
                    </w:rPr>
                    <w:t xml:space="preserve"> </w:t>
                  </w:r>
                  <w:r w:rsidRPr="003A3682">
                    <w:rPr>
                      <w:rFonts w:hint="eastAsia"/>
                    </w:rPr>
                    <w:t>：存储在磁盘上的所有时间序列</w:t>
                  </w:r>
                  <w:r w:rsidR="00555704">
                    <w:rPr>
                      <w:rFonts w:hint="eastAsia"/>
                    </w:rPr>
                    <w:t>，</w:t>
                  </w:r>
                  <m:oMath>
                    <m:r>
                      <m:rPr>
                        <m:sty m:val="p"/>
                      </m:rPr>
                      <w:rPr>
                        <w:rFonts w:ascii="Cambria Math" w:hAnsi="Cambria Math"/>
                      </w:rPr>
                      <m:t>r</m:t>
                    </m:r>
                  </m:oMath>
                  <w:r w:rsidRPr="003A3682">
                    <w:rPr>
                      <w:rFonts w:hint="eastAsia"/>
                    </w:rPr>
                    <w:t xml:space="preserve"> </w:t>
                  </w:r>
                  <w:r w:rsidRPr="003A3682">
                    <w:t>：异常范围</w:t>
                  </w:r>
                </w:p>
                <w:p w14:paraId="5538C40E" w14:textId="06445EF5" w:rsidR="003A3682" w:rsidRPr="003A3682" w:rsidRDefault="003A3682" w:rsidP="0089671A">
                  <w:pPr>
                    <w:pStyle w:val="1252101"/>
                    <w:ind w:firstLine="0"/>
                  </w:pPr>
                  <w:r w:rsidRPr="003A3682">
                    <w:rPr>
                      <w:rFonts w:hint="eastAsia"/>
                    </w:rPr>
                    <w:t>输出</w:t>
                  </w:r>
                  <w:r w:rsidRPr="003A3682">
                    <w:t>：</w:t>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sidRPr="003A3682">
                    <w:t>异常列表</w:t>
                  </w:r>
                </w:p>
              </w:tc>
            </w:tr>
            <w:tr w:rsidR="003A3682" w:rsidRPr="003A3682" w14:paraId="436AF520" w14:textId="77777777" w:rsidTr="0089671A">
              <w:tc>
                <w:tcPr>
                  <w:tcW w:w="456" w:type="dxa"/>
                  <w:tcBorders>
                    <w:top w:val="single" w:sz="4" w:space="0" w:color="auto"/>
                    <w:bottom w:val="nil"/>
                  </w:tcBorders>
                </w:tcPr>
                <w:p w14:paraId="3787EFFC" w14:textId="77777777" w:rsidR="003A3682" w:rsidRPr="003A3682" w:rsidRDefault="003A3682" w:rsidP="0089671A">
                  <w:pPr>
                    <w:pStyle w:val="1252101"/>
                    <w:ind w:firstLine="0"/>
                  </w:pPr>
                  <w:r w:rsidRPr="003A3682">
                    <w:rPr>
                      <w:rFonts w:hint="eastAsia"/>
                    </w:rPr>
                    <w:t>1</w:t>
                  </w:r>
                </w:p>
              </w:tc>
              <w:tc>
                <w:tcPr>
                  <w:tcW w:w="8363" w:type="dxa"/>
                  <w:tcBorders>
                    <w:top w:val="single" w:sz="4" w:space="0" w:color="auto"/>
                    <w:bottom w:val="nil"/>
                  </w:tcBorders>
                </w:tcPr>
                <w:p w14:paraId="750E5F4D" w14:textId="3183EEDC" w:rsidR="003A3682" w:rsidRPr="003A3682" w:rsidRDefault="007A16C6" w:rsidP="003A3682">
                  <w:pPr>
                    <w:pStyle w:val="1252101"/>
                    <w:ind w:firstLineChars="1" w:firstLine="2"/>
                  </w:pP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oMath>
                  <w:r w:rsidR="003A3682" w:rsidRPr="003A3682">
                    <w:tab/>
                  </w:r>
                </w:p>
              </w:tc>
            </w:tr>
            <w:tr w:rsidR="003A3682" w:rsidRPr="003A3682" w14:paraId="7B82E852" w14:textId="77777777" w:rsidTr="0089671A">
              <w:tc>
                <w:tcPr>
                  <w:tcW w:w="456" w:type="dxa"/>
                  <w:tcBorders>
                    <w:top w:val="nil"/>
                    <w:bottom w:val="nil"/>
                  </w:tcBorders>
                </w:tcPr>
                <w:p w14:paraId="794A92AE" w14:textId="77777777" w:rsidR="003A3682" w:rsidRPr="003A3682" w:rsidRDefault="003A3682" w:rsidP="0089671A">
                  <w:pPr>
                    <w:pStyle w:val="1252101"/>
                    <w:ind w:firstLine="0"/>
                  </w:pPr>
                  <w:r w:rsidRPr="003A3682">
                    <w:rPr>
                      <w:rFonts w:hint="eastAsia"/>
                    </w:rPr>
                    <w:t>2</w:t>
                  </w:r>
                </w:p>
              </w:tc>
              <w:tc>
                <w:tcPr>
                  <w:tcW w:w="8363" w:type="dxa"/>
                  <w:tcBorders>
                    <w:top w:val="nil"/>
                    <w:bottom w:val="nil"/>
                  </w:tcBorders>
                </w:tcPr>
                <w:p w14:paraId="3CEA170B" w14:textId="61DF9378" w:rsidR="003A3682" w:rsidRPr="003A3682" w:rsidRDefault="003A3682" w:rsidP="003A3682">
                  <w:pPr>
                    <w:pStyle w:val="1252101"/>
                    <w:ind w:firstLineChars="1" w:firstLine="2"/>
                  </w:pPr>
                  <w:r>
                    <w:t>F</w:t>
                  </w:r>
                  <w:r>
                    <w:rPr>
                      <w:rFonts w:hint="eastAsia"/>
                    </w:rPr>
                    <w:t xml:space="preserve">or </w:t>
                  </w:r>
                  <m:oMath>
                    <m:r>
                      <w:rPr>
                        <w:rFonts w:ascii="Cambria Math" w:hAnsi="Cambria Math"/>
                      </w:rPr>
                      <m:t>i=2</m:t>
                    </m:r>
                  </m:oMath>
                  <w:r>
                    <w:rPr>
                      <w:rFonts w:hint="eastAsia"/>
                    </w:rPr>
                    <w:t xml:space="preserve"> to </w:t>
                  </w:r>
                  <m:oMath>
                    <m:d>
                      <m:dPr>
                        <m:begChr m:val="|"/>
                        <m:endChr m:val="|"/>
                        <m:ctrlPr>
                          <w:rPr>
                            <w:rFonts w:ascii="Cambria Math" w:hAnsi="Cambria Math"/>
                          </w:rPr>
                        </m:ctrlPr>
                      </m:dPr>
                      <m:e>
                        <m:r>
                          <m:rPr>
                            <m:scr m:val="double-struck"/>
                            <m:sty m:val="p"/>
                          </m:rPr>
                          <w:rPr>
                            <w:rFonts w:ascii="Cambria Math" w:hAnsi="Cambria Math"/>
                          </w:rPr>
                          <m:t>C</m:t>
                        </m:r>
                      </m:e>
                    </m:d>
                  </m:oMath>
                  <w:r>
                    <w:rPr>
                      <w:rFonts w:hint="eastAsia"/>
                    </w:rPr>
                    <w:t xml:space="preserve"> do</w:t>
                  </w:r>
                </w:p>
              </w:tc>
            </w:tr>
            <w:tr w:rsidR="003A3682" w:rsidRPr="003A3682" w14:paraId="344021B3" w14:textId="77777777" w:rsidTr="0089671A">
              <w:tc>
                <w:tcPr>
                  <w:tcW w:w="456" w:type="dxa"/>
                  <w:tcBorders>
                    <w:top w:val="nil"/>
                    <w:bottom w:val="nil"/>
                  </w:tcBorders>
                </w:tcPr>
                <w:p w14:paraId="282438D7" w14:textId="2F443B7A" w:rsidR="003A3682" w:rsidRPr="003A3682" w:rsidRDefault="000C19DE" w:rsidP="0089671A">
                  <w:pPr>
                    <w:pStyle w:val="1252101"/>
                    <w:ind w:firstLine="0"/>
                  </w:pPr>
                  <w:r>
                    <w:rPr>
                      <w:rFonts w:hint="eastAsia"/>
                    </w:rPr>
                    <w:t>3</w:t>
                  </w:r>
                </w:p>
              </w:tc>
              <w:tc>
                <w:tcPr>
                  <w:tcW w:w="8363" w:type="dxa"/>
                  <w:tcBorders>
                    <w:top w:val="nil"/>
                    <w:bottom w:val="nil"/>
                  </w:tcBorders>
                </w:tcPr>
                <w:p w14:paraId="10A565D4" w14:textId="6A048CE8" w:rsidR="003A3682" w:rsidRDefault="003A3682" w:rsidP="003A3682">
                  <w:pPr>
                    <w:pStyle w:val="1252101"/>
                    <w:ind w:firstLineChars="1" w:firstLine="2"/>
                  </w:pPr>
                  <w:r w:rsidRPr="003A3682">
                    <w:tab/>
                  </w:r>
                  <m:oMath>
                    <m:r>
                      <m:rPr>
                        <m:sty m:val="p"/>
                      </m:rPr>
                      <w:rPr>
                        <w:rFonts w:ascii="Cambria Math" w:hAnsi="Cambria Math"/>
                      </w:rPr>
                      <m:t>isCandidate=true</m:t>
                    </m:r>
                  </m:oMath>
                </w:p>
              </w:tc>
            </w:tr>
            <w:tr w:rsidR="000C19DE" w:rsidRPr="003A3682" w14:paraId="02F31A73" w14:textId="77777777" w:rsidTr="0089671A">
              <w:tc>
                <w:tcPr>
                  <w:tcW w:w="456" w:type="dxa"/>
                  <w:tcBorders>
                    <w:top w:val="nil"/>
                    <w:bottom w:val="nil"/>
                  </w:tcBorders>
                </w:tcPr>
                <w:p w14:paraId="3B1BC10C" w14:textId="67AA8EE9" w:rsidR="000C19DE" w:rsidRPr="003A3682" w:rsidRDefault="000C19DE" w:rsidP="0089671A">
                  <w:pPr>
                    <w:pStyle w:val="1252101"/>
                    <w:ind w:firstLine="0"/>
                  </w:pPr>
                  <w:r>
                    <w:rPr>
                      <w:rFonts w:hint="eastAsia"/>
                    </w:rPr>
                    <w:t>4</w:t>
                  </w:r>
                </w:p>
              </w:tc>
              <w:tc>
                <w:tcPr>
                  <w:tcW w:w="8363" w:type="dxa"/>
                  <w:tcBorders>
                    <w:top w:val="nil"/>
                    <w:bottom w:val="nil"/>
                  </w:tcBorders>
                </w:tcPr>
                <w:p w14:paraId="32C9CE10" w14:textId="5E3DF291" w:rsidR="000C19DE" w:rsidRPr="003A3682" w:rsidRDefault="000C19DE" w:rsidP="000C19DE">
                  <w:pPr>
                    <w:pStyle w:val="1252101"/>
                    <w:ind w:firstLineChars="1" w:firstLine="2"/>
                  </w:pPr>
                  <w:r w:rsidRPr="003A3682">
                    <w:tab/>
                  </w:r>
                  <w:r>
                    <w:t xml:space="preserve">For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c</m:t>
                        </m:r>
                      </m:sub>
                    </m:sSub>
                  </m:oMath>
                  <w:r>
                    <w:rPr>
                      <w:rFonts w:hint="eastAsia"/>
                    </w:rPr>
                    <w:t xml:space="preserve"> do</w:t>
                  </w:r>
                </w:p>
              </w:tc>
            </w:tr>
            <w:tr w:rsidR="000C19DE" w:rsidRPr="003A3682" w14:paraId="0BA3F2C5" w14:textId="77777777" w:rsidTr="0089671A">
              <w:tc>
                <w:tcPr>
                  <w:tcW w:w="456" w:type="dxa"/>
                  <w:tcBorders>
                    <w:top w:val="nil"/>
                    <w:bottom w:val="nil"/>
                  </w:tcBorders>
                </w:tcPr>
                <w:p w14:paraId="5D470ACB" w14:textId="15396773" w:rsidR="000C19DE" w:rsidRPr="003A3682" w:rsidRDefault="000C19DE" w:rsidP="0089671A">
                  <w:pPr>
                    <w:pStyle w:val="1252101"/>
                    <w:ind w:firstLine="0"/>
                  </w:pPr>
                  <w:r>
                    <w:rPr>
                      <w:rFonts w:hint="eastAsia"/>
                    </w:rPr>
                    <w:t>5</w:t>
                  </w:r>
                </w:p>
              </w:tc>
              <w:tc>
                <w:tcPr>
                  <w:tcW w:w="8363" w:type="dxa"/>
                  <w:tcBorders>
                    <w:top w:val="nil"/>
                    <w:bottom w:val="nil"/>
                  </w:tcBorders>
                </w:tcPr>
                <w:p w14:paraId="0975EA23" w14:textId="3F2FBBEA" w:rsidR="000C19DE" w:rsidRPr="003A3682" w:rsidRDefault="000C19DE" w:rsidP="000C19DE">
                  <w:pPr>
                    <w:pStyle w:val="1252101"/>
                    <w:ind w:firstLineChars="1" w:firstLine="2"/>
                  </w:pPr>
                  <w:r w:rsidRPr="003A3682">
                    <w:tab/>
                  </w:r>
                  <w:r w:rsidRPr="003A3682">
                    <w:tab/>
                  </w:r>
                  <w:r>
                    <w:t xml:space="preserve">If </w:t>
                  </w:r>
                  <m:oMath>
                    <m:d>
                      <m:dPr>
                        <m:ctrlPr>
                          <w:rPr>
                            <w:rFonts w:ascii="Cambria Math" w:hAnsi="Cambria Math"/>
                          </w:rPr>
                        </m:ctrlPr>
                      </m:dPr>
                      <m:e>
                        <m:r>
                          <m:rPr>
                            <m:sty m:val="p"/>
                          </m:rPr>
                          <w:rPr>
                            <w:rFonts w:ascii="Cambria Math" w:hAnsi="Cambria Math"/>
                          </w:rPr>
                          <m:t>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d>
                        <m:r>
                          <m:rPr>
                            <m:sty m:val="p"/>
                          </m:rPr>
                          <w:rPr>
                            <w:rFonts w:ascii="Cambria Math" w:hAnsi="Cambria Math"/>
                          </w:rPr>
                          <m:t>&lt;r</m:t>
                        </m:r>
                      </m:e>
                    </m:d>
                  </m:oMath>
                  <w:r>
                    <w:rPr>
                      <w:rFonts w:hint="eastAsia"/>
                    </w:rPr>
                    <w:t xml:space="preserve"> then</w:t>
                  </w:r>
                </w:p>
              </w:tc>
            </w:tr>
            <w:tr w:rsidR="000C19DE" w:rsidRPr="003A3682" w14:paraId="3B410670" w14:textId="77777777" w:rsidTr="0089671A">
              <w:tc>
                <w:tcPr>
                  <w:tcW w:w="456" w:type="dxa"/>
                  <w:tcBorders>
                    <w:top w:val="nil"/>
                    <w:bottom w:val="nil"/>
                  </w:tcBorders>
                </w:tcPr>
                <w:p w14:paraId="5DCB714D" w14:textId="56426258" w:rsidR="000C19DE" w:rsidRPr="003A3682" w:rsidRDefault="000C19DE" w:rsidP="0089671A">
                  <w:pPr>
                    <w:pStyle w:val="1252101"/>
                    <w:ind w:firstLine="0"/>
                  </w:pPr>
                  <w:r>
                    <w:rPr>
                      <w:rFonts w:hint="eastAsia"/>
                    </w:rPr>
                    <w:t>6</w:t>
                  </w:r>
                </w:p>
              </w:tc>
              <w:tc>
                <w:tcPr>
                  <w:tcW w:w="8363" w:type="dxa"/>
                  <w:tcBorders>
                    <w:top w:val="nil"/>
                    <w:bottom w:val="nil"/>
                  </w:tcBorders>
                </w:tcPr>
                <w:p w14:paraId="60C6874A" w14:textId="799DD30C" w:rsidR="000C19DE" w:rsidRPr="000C19DE" w:rsidRDefault="000C19DE" w:rsidP="000C19DE">
                  <w:pPr>
                    <w:pStyle w:val="1252101"/>
                    <w:ind w:firstLineChars="1" w:firstLine="2"/>
                  </w:pPr>
                  <w:r w:rsidRPr="003A3682">
                    <w:tab/>
                  </w:r>
                  <w:r w:rsidRPr="003A3682">
                    <w:tab/>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p>
              </w:tc>
            </w:tr>
            <w:tr w:rsidR="000C19DE" w:rsidRPr="003A3682" w14:paraId="67BDE09C" w14:textId="77777777" w:rsidTr="0089671A">
              <w:tc>
                <w:tcPr>
                  <w:tcW w:w="456" w:type="dxa"/>
                  <w:tcBorders>
                    <w:top w:val="nil"/>
                    <w:bottom w:val="nil"/>
                  </w:tcBorders>
                </w:tcPr>
                <w:p w14:paraId="6D58E0C6" w14:textId="4BC3B351" w:rsidR="000C19DE" w:rsidRPr="003A3682" w:rsidRDefault="000C19DE" w:rsidP="0089671A">
                  <w:pPr>
                    <w:pStyle w:val="1252101"/>
                    <w:ind w:firstLine="0"/>
                  </w:pPr>
                  <w:r>
                    <w:rPr>
                      <w:rFonts w:hint="eastAsia"/>
                    </w:rPr>
                    <w:t>7</w:t>
                  </w:r>
                </w:p>
              </w:tc>
              <w:tc>
                <w:tcPr>
                  <w:tcW w:w="8363" w:type="dxa"/>
                  <w:tcBorders>
                    <w:top w:val="nil"/>
                    <w:bottom w:val="nil"/>
                  </w:tcBorders>
                </w:tcPr>
                <w:p w14:paraId="05B40F5C" w14:textId="12646499" w:rsidR="000C19DE" w:rsidRPr="003A3682" w:rsidRDefault="000C19DE" w:rsidP="000C19DE">
                  <w:pPr>
                    <w:pStyle w:val="1252101"/>
                    <w:ind w:firstLineChars="1" w:firstLine="2"/>
                  </w:pPr>
                  <w:r w:rsidRPr="003A3682">
                    <w:tab/>
                  </w:r>
                  <w:r w:rsidRPr="003A3682">
                    <w:tab/>
                  </w:r>
                  <w:r w:rsidRPr="003A3682">
                    <w:tab/>
                  </w:r>
                  <m:oMath>
                    <m:r>
                      <m:rPr>
                        <m:sty m:val="p"/>
                      </m:rPr>
                      <w:rPr>
                        <w:rFonts w:ascii="Cambria Math" w:hAnsi="Cambria Math"/>
                      </w:rPr>
                      <m:t>isCandidate=false</m:t>
                    </m:r>
                  </m:oMath>
                </w:p>
              </w:tc>
            </w:tr>
            <w:tr w:rsidR="000C19DE" w:rsidRPr="003A3682" w14:paraId="020DDAE5" w14:textId="77777777" w:rsidTr="0089671A">
              <w:tc>
                <w:tcPr>
                  <w:tcW w:w="456" w:type="dxa"/>
                  <w:tcBorders>
                    <w:top w:val="nil"/>
                    <w:bottom w:val="nil"/>
                  </w:tcBorders>
                </w:tcPr>
                <w:p w14:paraId="5B22B28E" w14:textId="2DC3131A" w:rsidR="000C19DE" w:rsidRPr="003A3682" w:rsidRDefault="000C19DE" w:rsidP="0089671A">
                  <w:pPr>
                    <w:pStyle w:val="1252101"/>
                    <w:ind w:firstLine="0"/>
                  </w:pPr>
                  <w:r>
                    <w:rPr>
                      <w:rFonts w:hint="eastAsia"/>
                    </w:rPr>
                    <w:t>8</w:t>
                  </w:r>
                </w:p>
              </w:tc>
              <w:tc>
                <w:tcPr>
                  <w:tcW w:w="8363" w:type="dxa"/>
                  <w:tcBorders>
                    <w:top w:val="nil"/>
                    <w:bottom w:val="nil"/>
                  </w:tcBorders>
                </w:tcPr>
                <w:p w14:paraId="5D28D204" w14:textId="5F03F39C" w:rsidR="000C19DE" w:rsidRPr="003A3682" w:rsidRDefault="000C19DE" w:rsidP="000C19DE">
                  <w:pPr>
                    <w:pStyle w:val="1252101"/>
                    <w:ind w:firstLineChars="1" w:firstLine="2"/>
                  </w:pPr>
                  <w:r w:rsidRPr="003A3682">
                    <w:tab/>
                  </w:r>
                  <w:r w:rsidRPr="003A3682">
                    <w:tab/>
                  </w:r>
                  <w:r>
                    <w:t>End if</w:t>
                  </w:r>
                </w:p>
              </w:tc>
            </w:tr>
            <w:tr w:rsidR="000C19DE" w:rsidRPr="003A3682" w14:paraId="00BF648B" w14:textId="77777777" w:rsidTr="0089671A">
              <w:tc>
                <w:tcPr>
                  <w:tcW w:w="456" w:type="dxa"/>
                  <w:tcBorders>
                    <w:top w:val="nil"/>
                    <w:bottom w:val="nil"/>
                  </w:tcBorders>
                </w:tcPr>
                <w:p w14:paraId="26F7379D" w14:textId="2FC09CC5" w:rsidR="000C19DE" w:rsidRPr="003A3682" w:rsidRDefault="000C19DE" w:rsidP="0089671A">
                  <w:pPr>
                    <w:pStyle w:val="1252101"/>
                    <w:ind w:firstLine="0"/>
                  </w:pPr>
                  <w:r>
                    <w:rPr>
                      <w:rFonts w:hint="eastAsia"/>
                    </w:rPr>
                    <w:t>9</w:t>
                  </w:r>
                </w:p>
              </w:tc>
              <w:tc>
                <w:tcPr>
                  <w:tcW w:w="8363" w:type="dxa"/>
                  <w:tcBorders>
                    <w:top w:val="nil"/>
                    <w:bottom w:val="nil"/>
                  </w:tcBorders>
                </w:tcPr>
                <w:p w14:paraId="751D5128" w14:textId="5FDB8B6A" w:rsidR="000C19DE" w:rsidRPr="003A3682" w:rsidRDefault="000C19DE" w:rsidP="000C19DE">
                  <w:pPr>
                    <w:pStyle w:val="1252101"/>
                    <w:ind w:firstLineChars="1" w:firstLine="2"/>
                  </w:pPr>
                  <w:r w:rsidRPr="003A3682">
                    <w:tab/>
                  </w:r>
                  <w:r>
                    <w:t>End for</w:t>
                  </w:r>
                </w:p>
              </w:tc>
            </w:tr>
            <w:tr w:rsidR="000C19DE" w:rsidRPr="003A3682" w14:paraId="7D2C345F" w14:textId="77777777" w:rsidTr="0089671A">
              <w:tc>
                <w:tcPr>
                  <w:tcW w:w="456" w:type="dxa"/>
                  <w:tcBorders>
                    <w:top w:val="nil"/>
                    <w:bottom w:val="nil"/>
                  </w:tcBorders>
                </w:tcPr>
                <w:p w14:paraId="1C49516B" w14:textId="0B4B009F" w:rsidR="000C19DE" w:rsidRPr="003A3682" w:rsidRDefault="000C19DE" w:rsidP="0089671A">
                  <w:pPr>
                    <w:pStyle w:val="1252101"/>
                    <w:ind w:firstLine="0"/>
                  </w:pPr>
                  <w:r>
                    <w:rPr>
                      <w:rFonts w:hint="eastAsia"/>
                    </w:rPr>
                    <w:t>10</w:t>
                  </w:r>
                </w:p>
              </w:tc>
              <w:tc>
                <w:tcPr>
                  <w:tcW w:w="8363" w:type="dxa"/>
                  <w:tcBorders>
                    <w:top w:val="nil"/>
                    <w:bottom w:val="nil"/>
                  </w:tcBorders>
                </w:tcPr>
                <w:p w14:paraId="43C52513" w14:textId="3FC79A28" w:rsidR="000C19DE" w:rsidRPr="003A3682" w:rsidRDefault="000C19DE" w:rsidP="000C19DE">
                  <w:pPr>
                    <w:pStyle w:val="1252101"/>
                    <w:ind w:firstLineChars="1" w:firstLine="2"/>
                  </w:pPr>
                  <w:r w:rsidRPr="003A3682">
                    <w:tab/>
                  </w:r>
                  <w:r>
                    <w:t xml:space="preserve">If </w:t>
                  </w:r>
                  <m:oMath>
                    <m:d>
                      <m:dPr>
                        <m:ctrlPr>
                          <w:rPr>
                            <w:rFonts w:ascii="Cambria Math" w:hAnsi="Cambria Math"/>
                          </w:rPr>
                        </m:ctrlPr>
                      </m:dPr>
                      <m:e>
                        <m:r>
                          <m:rPr>
                            <m:sty m:val="p"/>
                          </m:rPr>
                          <w:rPr>
                            <w:rFonts w:ascii="Cambria Math" w:hAnsi="Cambria Math"/>
                          </w:rPr>
                          <m:t>isCandidate</m:t>
                        </m:r>
                      </m:e>
                    </m:d>
                  </m:oMath>
                  <w:r>
                    <w:rPr>
                      <w:rFonts w:hint="eastAsia"/>
                    </w:rPr>
                    <w:t xml:space="preserve"> then</w:t>
                  </w:r>
                </w:p>
              </w:tc>
            </w:tr>
            <w:tr w:rsidR="000C19DE" w:rsidRPr="003A3682" w14:paraId="66EA34AA" w14:textId="77777777" w:rsidTr="0089671A">
              <w:tc>
                <w:tcPr>
                  <w:tcW w:w="456" w:type="dxa"/>
                  <w:tcBorders>
                    <w:top w:val="nil"/>
                    <w:bottom w:val="nil"/>
                  </w:tcBorders>
                </w:tcPr>
                <w:p w14:paraId="0634147F" w14:textId="57637913" w:rsidR="000C19DE" w:rsidRPr="003A3682" w:rsidRDefault="000C19DE" w:rsidP="0089671A">
                  <w:pPr>
                    <w:pStyle w:val="1252101"/>
                    <w:ind w:firstLine="0"/>
                  </w:pPr>
                  <w:r>
                    <w:rPr>
                      <w:rFonts w:hint="eastAsia"/>
                    </w:rPr>
                    <w:t>11</w:t>
                  </w:r>
                </w:p>
              </w:tc>
              <w:tc>
                <w:tcPr>
                  <w:tcW w:w="8363" w:type="dxa"/>
                  <w:tcBorders>
                    <w:top w:val="nil"/>
                    <w:bottom w:val="nil"/>
                  </w:tcBorders>
                </w:tcPr>
                <w:p w14:paraId="1702F127" w14:textId="2305F9A5" w:rsidR="000C19DE" w:rsidRPr="003A3682" w:rsidRDefault="000C19DE" w:rsidP="000C19DE">
                  <w:pPr>
                    <w:pStyle w:val="1252101"/>
                    <w:ind w:firstLineChars="1" w:firstLine="2"/>
                  </w:pPr>
                  <w:r w:rsidRPr="003A3682">
                    <w:tab/>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p>
              </w:tc>
            </w:tr>
            <w:tr w:rsidR="000C19DE" w:rsidRPr="003A3682" w14:paraId="2D3051B8" w14:textId="77777777" w:rsidTr="000C19DE">
              <w:tc>
                <w:tcPr>
                  <w:tcW w:w="456" w:type="dxa"/>
                  <w:tcBorders>
                    <w:top w:val="nil"/>
                    <w:bottom w:val="nil"/>
                  </w:tcBorders>
                </w:tcPr>
                <w:p w14:paraId="568E0E45" w14:textId="1E28B947" w:rsidR="000C19DE" w:rsidRPr="003A3682" w:rsidRDefault="000C19DE" w:rsidP="0089671A">
                  <w:pPr>
                    <w:pStyle w:val="1252101"/>
                    <w:ind w:firstLine="0"/>
                  </w:pPr>
                  <w:r>
                    <w:rPr>
                      <w:rFonts w:hint="eastAsia"/>
                    </w:rPr>
                    <w:t>12</w:t>
                  </w:r>
                </w:p>
              </w:tc>
              <w:tc>
                <w:tcPr>
                  <w:tcW w:w="8363" w:type="dxa"/>
                  <w:tcBorders>
                    <w:top w:val="nil"/>
                    <w:bottom w:val="nil"/>
                  </w:tcBorders>
                </w:tcPr>
                <w:p w14:paraId="22C65179" w14:textId="45D6261F" w:rsidR="000C19DE" w:rsidRPr="003A3682" w:rsidRDefault="000C19DE" w:rsidP="000C19DE">
                  <w:pPr>
                    <w:pStyle w:val="1252101"/>
                    <w:ind w:firstLineChars="1" w:firstLine="2"/>
                  </w:pPr>
                  <w:r w:rsidRPr="003A3682">
                    <w:tab/>
                  </w:r>
                  <w:r>
                    <w:t>End if</w:t>
                  </w:r>
                </w:p>
              </w:tc>
            </w:tr>
            <w:tr w:rsidR="000C19DE" w:rsidRPr="003A3682" w14:paraId="30A3CB5D" w14:textId="77777777" w:rsidTr="000C19DE">
              <w:tc>
                <w:tcPr>
                  <w:tcW w:w="456" w:type="dxa"/>
                  <w:tcBorders>
                    <w:top w:val="nil"/>
                    <w:bottom w:val="single" w:sz="4" w:space="0" w:color="auto"/>
                  </w:tcBorders>
                </w:tcPr>
                <w:p w14:paraId="2F331AE6" w14:textId="1B589770" w:rsidR="000C19DE" w:rsidRPr="003A3682" w:rsidRDefault="000C19DE" w:rsidP="0089671A">
                  <w:pPr>
                    <w:pStyle w:val="1252101"/>
                    <w:ind w:firstLine="0"/>
                  </w:pPr>
                  <w:r>
                    <w:rPr>
                      <w:rFonts w:hint="eastAsia"/>
                    </w:rPr>
                    <w:t>13</w:t>
                  </w:r>
                </w:p>
              </w:tc>
              <w:tc>
                <w:tcPr>
                  <w:tcW w:w="8363" w:type="dxa"/>
                  <w:tcBorders>
                    <w:top w:val="nil"/>
                    <w:bottom w:val="single" w:sz="4" w:space="0" w:color="auto"/>
                  </w:tcBorders>
                </w:tcPr>
                <w:p w14:paraId="569BC365" w14:textId="62B40582" w:rsidR="000C19DE" w:rsidRPr="003A3682" w:rsidRDefault="000C19DE" w:rsidP="000C19DE">
                  <w:pPr>
                    <w:pStyle w:val="1252101"/>
                    <w:ind w:firstLineChars="1" w:firstLine="2"/>
                  </w:pPr>
                  <w:r>
                    <w:t>E</w:t>
                  </w:r>
                  <w:r>
                    <w:rPr>
                      <w:rFonts w:hint="eastAsia"/>
                    </w:rPr>
                    <w:t xml:space="preserve">nd </w:t>
                  </w:r>
                  <w:r>
                    <w:t>for</w:t>
                  </w:r>
                </w:p>
              </w:tc>
            </w:tr>
          </w:tbl>
          <w:p w14:paraId="7AEBB5B8" w14:textId="77777777" w:rsidR="003A3682" w:rsidRPr="003A3682" w:rsidRDefault="003A3682" w:rsidP="0089671A">
            <w:pPr>
              <w:pStyle w:val="1252101"/>
              <w:ind w:firstLine="0"/>
            </w:pPr>
          </w:p>
        </w:tc>
      </w:tr>
    </w:tbl>
    <w:p w14:paraId="64E2F7B5" w14:textId="2D5499C5" w:rsidR="0089671A" w:rsidRDefault="0089671A" w:rsidP="0003698F">
      <w:pPr>
        <w:pStyle w:val="1252101"/>
      </w:pPr>
      <w:r>
        <w:t>第一阶段线性扫描整个数据集，对于每一个时间序列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Pr>
          <w:rFonts w:hint="eastAsia"/>
        </w:rPr>
        <w:t>，第一阶段验证在</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Pr>
          <w:rFonts w:hint="eastAsia"/>
        </w:rPr>
        <w:t>中的所有序列为异常的可能性（第</w:t>
      </w:r>
      <w:r>
        <w:rPr>
          <w:rFonts w:hint="eastAsia"/>
        </w:rPr>
        <w:t>5</w:t>
      </w:r>
      <w:r>
        <w:rPr>
          <w:rFonts w:hint="eastAsia"/>
        </w:rPr>
        <w:t>行）。如果一个候选没有通过验证，那么就把它从候选集合中去除（第</w:t>
      </w:r>
      <w:r>
        <w:rPr>
          <w:rFonts w:hint="eastAsia"/>
        </w:rPr>
        <w:t>6</w:t>
      </w:r>
      <w:r>
        <w:rPr>
          <w:rFonts w:hint="eastAsia"/>
        </w:rPr>
        <w:t>第</w:t>
      </w:r>
      <w:r>
        <w:rPr>
          <w:rFonts w:hint="eastAsia"/>
        </w:rPr>
        <w:t>7</w:t>
      </w:r>
      <w:r>
        <w:rPr>
          <w:rFonts w:hint="eastAsia"/>
        </w:rPr>
        <w:t>行）。最后，当前如果当前时间序列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t>可能是一个异常，就把它加到候选集合中（第</w:t>
      </w:r>
      <w:r>
        <w:t>11</w:t>
      </w:r>
      <w:r>
        <w:t>行），否则把它忽略。</w:t>
      </w:r>
    </w:p>
    <w:p w14:paraId="0D1A0C9E" w14:textId="2144D695" w:rsidR="00BA740E" w:rsidRPr="00BA740E" w:rsidRDefault="00281B7D" w:rsidP="0003698F">
      <w:pPr>
        <w:pStyle w:val="1252101"/>
      </w:pPr>
      <w:r>
        <w:rPr>
          <w:rFonts w:hint="eastAsia"/>
        </w:rPr>
        <w:t>硬盘感知算法的第二阶段是异常候选</w:t>
      </w:r>
      <w:r w:rsidR="006E2574">
        <w:rPr>
          <w:rFonts w:hint="eastAsia"/>
        </w:rPr>
        <w:t>列表的提炼阶段。该阶段的输入</w:t>
      </w:r>
      <w:r>
        <w:rPr>
          <w:rFonts w:hint="eastAsia"/>
        </w:rPr>
        <w:t>包括</w:t>
      </w:r>
      <w:r w:rsidR="00BA740E">
        <w:rPr>
          <w:rFonts w:hint="eastAsia"/>
        </w:rPr>
        <w:t>第一</w:t>
      </w:r>
      <w:r>
        <w:rPr>
          <w:rFonts w:hint="eastAsia"/>
        </w:rPr>
        <w:t>阶段输出的异常候选列表。列表中包括所有最近邻距离大于</w:t>
      </w:r>
      <w:r>
        <w:rPr>
          <w:rFonts w:hint="eastAsia"/>
        </w:rPr>
        <w:t>r</w:t>
      </w:r>
      <w:r>
        <w:rPr>
          <w:rFonts w:hint="eastAsia"/>
        </w:rPr>
        <w:t>的序列，同时可能也包括少量最近邻距离小于</w:t>
      </w:r>
      <w:r>
        <w:rPr>
          <w:rFonts w:hint="eastAsia"/>
        </w:rPr>
        <w:t>r</w:t>
      </w:r>
      <w:r>
        <w:rPr>
          <w:rFonts w:hint="eastAsia"/>
        </w:rPr>
        <w:t>的序列。如果确实存在最近邻距离小于</w:t>
      </w:r>
      <w:r>
        <w:rPr>
          <w:rFonts w:hint="eastAsia"/>
        </w:rPr>
        <w:t>r</w:t>
      </w:r>
      <w:r>
        <w:rPr>
          <w:rFonts w:hint="eastAsia"/>
        </w:rPr>
        <w:t>的序列，那么提炼阶段会把它去除。</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EB32E6" w:rsidRPr="003A3682" w14:paraId="4CA61A28" w14:textId="77777777" w:rsidTr="0089671A">
        <w:trPr>
          <w:cantSplit/>
        </w:trPr>
        <w:tc>
          <w:tcPr>
            <w:tcW w:w="9060" w:type="dxa"/>
            <w:shd w:val="clear" w:color="auto" w:fill="auto"/>
          </w:tcPr>
          <w:p w14:paraId="17C66D03" w14:textId="26DB0F7D" w:rsidR="00EB32E6" w:rsidRPr="003A3682" w:rsidRDefault="00EB32E6" w:rsidP="003F76D9">
            <w:pPr>
              <w:pStyle w:val="7"/>
              <w:spacing w:before="312"/>
              <w:ind w:leftChars="200" w:left="420" w:rightChars="200" w:right="420"/>
              <w:rPr>
                <w:bCs w:val="0"/>
              </w:rPr>
            </w:pPr>
            <w:bookmarkStart w:id="123" w:name="_Ref432338680"/>
            <w:r w:rsidRPr="003A3682">
              <w:rPr>
                <w:bCs w:val="0"/>
              </w:rPr>
              <w:lastRenderedPageBreak/>
              <w:t>磁盘感知异常检测方法</w:t>
            </w:r>
            <w:r w:rsidRPr="003A3682">
              <w:rPr>
                <w:rFonts w:hint="eastAsia"/>
                <w:bCs w:val="0"/>
              </w:rPr>
              <w:t>的异常提炼阶段</w:t>
            </w:r>
            <w:bookmarkEnd w:id="123"/>
            <w:r w:rsidR="003F76D9">
              <w:rPr>
                <w:bCs w:val="0"/>
              </w:rPr>
              <w:fldChar w:fldCharType="begin"/>
            </w:r>
            <w:r w:rsidR="003F76D9">
              <w:rPr>
                <w:bCs w:val="0"/>
              </w:rPr>
              <w:instrText xml:space="preserve"> </w:instrText>
            </w:r>
            <w:r w:rsidR="003F76D9">
              <w:rPr>
                <w:rFonts w:hint="eastAsia"/>
                <w:bCs w:val="0"/>
              </w:rPr>
              <w:instrText>REF _Ref434091527 \r \h</w:instrText>
            </w:r>
            <w:r w:rsidR="003F76D9">
              <w:rPr>
                <w:bCs w:val="0"/>
              </w:rPr>
              <w:instrText xml:space="preserve"> </w:instrText>
            </w:r>
            <w:r w:rsidR="003F76D9">
              <w:rPr>
                <w:bCs w:val="0"/>
              </w:rPr>
            </w:r>
            <w:r w:rsidR="003F76D9">
              <w:rPr>
                <w:bCs w:val="0"/>
              </w:rPr>
              <w:fldChar w:fldCharType="separate"/>
            </w:r>
            <w:r w:rsidR="006E4B4A">
              <w:rPr>
                <w:bCs w:val="0"/>
              </w:rPr>
              <w:t>[10]</w:t>
            </w:r>
            <w:r w:rsidR="003F76D9">
              <w:rPr>
                <w:bCs w:val="0"/>
              </w:rPr>
              <w:fldChar w:fldCharType="end"/>
            </w:r>
          </w:p>
          <w:p w14:paraId="3250BAD9" w14:textId="7A3CB982" w:rsidR="00EB32E6" w:rsidRPr="003A3682" w:rsidRDefault="00EB32E6" w:rsidP="003F76D9">
            <w:pPr>
              <w:pStyle w:val="8"/>
              <w:spacing w:after="156"/>
              <w:ind w:leftChars="200" w:left="420" w:rightChars="200" w:right="420"/>
              <w:rPr>
                <w:color w:val="auto"/>
              </w:rPr>
            </w:pPr>
            <w:r w:rsidRPr="003A3682">
              <w:rPr>
                <w:color w:val="auto"/>
              </w:rPr>
              <w:t>The discord refinement phase of disk aware discord discovery</w:t>
            </w:r>
            <w:r w:rsidRPr="003A3682">
              <w:rPr>
                <w:rFonts w:hint="eastAsia"/>
                <w:color w:val="auto"/>
              </w:rPr>
              <w:t xml:space="preserve"> method</w:t>
            </w:r>
            <w:r w:rsidRPr="003A3682">
              <w:rPr>
                <w:color w:val="auto"/>
              </w:rPr>
              <w:t xml:space="preserve"> </w:t>
            </w:r>
            <w:r w:rsidR="003F76D9">
              <w:rPr>
                <w:color w:val="auto"/>
              </w:rPr>
              <w:fldChar w:fldCharType="begin"/>
            </w:r>
            <w:r w:rsidR="003F76D9">
              <w:rPr>
                <w:color w:val="auto"/>
              </w:rPr>
              <w:instrText xml:space="preserve"> REF _Ref434091527 \r \h </w:instrText>
            </w:r>
            <w:r w:rsidR="003F76D9">
              <w:rPr>
                <w:color w:val="auto"/>
              </w:rPr>
            </w:r>
            <w:r w:rsidR="003F76D9">
              <w:rPr>
                <w:color w:val="auto"/>
              </w:rPr>
              <w:fldChar w:fldCharType="separate"/>
            </w:r>
            <w:r w:rsidR="006E4B4A">
              <w:rPr>
                <w:color w:val="auto"/>
              </w:rPr>
              <w:t>[10]</w:t>
            </w:r>
            <w:r w:rsidR="003F76D9">
              <w:rPr>
                <w:color w:val="auto"/>
              </w:rPr>
              <w:fldChar w:fldCharType="end"/>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EB32E6" w:rsidRPr="003A3682" w14:paraId="799543AC" w14:textId="77777777" w:rsidTr="0089671A">
              <w:tc>
                <w:tcPr>
                  <w:tcW w:w="8819" w:type="dxa"/>
                  <w:gridSpan w:val="2"/>
                  <w:tcBorders>
                    <w:top w:val="single" w:sz="4" w:space="0" w:color="auto"/>
                    <w:bottom w:val="single" w:sz="4" w:space="0" w:color="auto"/>
                  </w:tcBorders>
                </w:tcPr>
                <w:p w14:paraId="482584A8" w14:textId="5AB74AEF" w:rsidR="00EB32E6" w:rsidRPr="003A3682" w:rsidRDefault="00EB32E6" w:rsidP="0089671A">
                  <w:pPr>
                    <w:pStyle w:val="1252101"/>
                    <w:ind w:firstLine="0"/>
                  </w:pPr>
                  <w:r w:rsidRPr="003A3682">
                    <w:rPr>
                      <w:rFonts w:hint="eastAsia"/>
                    </w:rPr>
                    <w:t>输入：</w:t>
                  </w:r>
                  <w:r w:rsidRPr="003A3682">
                    <w:tab/>
                  </w:r>
                  <m:oMath>
                    <m:r>
                      <m:rPr>
                        <m:scr m:val="double-struck"/>
                        <m:sty m:val="p"/>
                      </m:rPr>
                      <w:rPr>
                        <w:rFonts w:ascii="Cambria Math" w:hAnsi="Cambria Math"/>
                      </w:rPr>
                      <m:t>C</m:t>
                    </m:r>
                  </m:oMath>
                  <w:r w:rsidRPr="003A3682">
                    <w:rPr>
                      <w:rFonts w:hint="eastAsia"/>
                    </w:rPr>
                    <w:t xml:space="preserve"> </w:t>
                  </w:r>
                  <w:r w:rsidRPr="003A3682">
                    <w:rPr>
                      <w:rFonts w:hint="eastAsia"/>
                    </w:rPr>
                    <w:t>：存储在磁盘上的所有时间序列</w:t>
                  </w:r>
                  <w:r w:rsidR="00555704">
                    <w:rPr>
                      <w:rFonts w:hint="eastAsia"/>
                    </w:rPr>
                    <w:t>，</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sidRPr="003A3682">
                    <w:t>：</w:t>
                  </w:r>
                  <w:r w:rsidRPr="003A3682">
                    <w:rPr>
                      <w:rFonts w:hint="eastAsia"/>
                    </w:rPr>
                    <w:t>候选时间序列异常</w:t>
                  </w:r>
                  <w:r w:rsidR="00555704">
                    <w:rPr>
                      <w:rFonts w:hint="eastAsia"/>
                    </w:rPr>
                    <w:t>，</w:t>
                  </w:r>
                  <m:oMath>
                    <m:r>
                      <m:rPr>
                        <m:sty m:val="p"/>
                      </m:rPr>
                      <w:rPr>
                        <w:rFonts w:ascii="Cambria Math" w:hAnsi="Cambria Math"/>
                      </w:rPr>
                      <m:t>r</m:t>
                    </m:r>
                  </m:oMath>
                  <w:r w:rsidRPr="003A3682">
                    <w:rPr>
                      <w:rFonts w:hint="eastAsia"/>
                    </w:rPr>
                    <w:t xml:space="preserve"> </w:t>
                  </w:r>
                  <w:r w:rsidRPr="003A3682">
                    <w:t>：异常范围</w:t>
                  </w:r>
                </w:p>
                <w:p w14:paraId="732F5322" w14:textId="62841807" w:rsidR="00EB32E6" w:rsidRPr="003A3682" w:rsidRDefault="00EB32E6" w:rsidP="00555704">
                  <w:pPr>
                    <w:pStyle w:val="1252101"/>
                    <w:ind w:firstLine="0"/>
                  </w:pPr>
                  <w:r w:rsidRPr="003A3682">
                    <w:rPr>
                      <w:rFonts w:hint="eastAsia"/>
                    </w:rPr>
                    <w:t>输出</w:t>
                  </w:r>
                  <w:r w:rsidRPr="003A3682">
                    <w:t>：</w:t>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sidRPr="003A3682">
                    <w:t>异常列表</w:t>
                  </w:r>
                  <w:r w:rsidR="00555704">
                    <w:t>，</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.dist</m:t>
                    </m:r>
                  </m:oMath>
                  <w:r w:rsidRPr="003A3682">
                    <w:t>异常距离列表</w:t>
                  </w:r>
                </w:p>
              </w:tc>
            </w:tr>
            <w:tr w:rsidR="00EB32E6" w:rsidRPr="003A3682" w14:paraId="6BBD5840" w14:textId="77777777" w:rsidTr="0089671A">
              <w:tc>
                <w:tcPr>
                  <w:tcW w:w="456" w:type="dxa"/>
                  <w:tcBorders>
                    <w:top w:val="single" w:sz="4" w:space="0" w:color="auto"/>
                    <w:bottom w:val="nil"/>
                  </w:tcBorders>
                </w:tcPr>
                <w:p w14:paraId="6E52154B" w14:textId="77777777" w:rsidR="00EB32E6" w:rsidRPr="003A3682" w:rsidRDefault="00EB32E6" w:rsidP="0089671A">
                  <w:pPr>
                    <w:pStyle w:val="1252101"/>
                    <w:ind w:firstLine="0"/>
                  </w:pPr>
                  <w:r w:rsidRPr="003A3682">
                    <w:rPr>
                      <w:rFonts w:hint="eastAsia"/>
                    </w:rPr>
                    <w:t>1</w:t>
                  </w:r>
                </w:p>
              </w:tc>
              <w:tc>
                <w:tcPr>
                  <w:tcW w:w="8363" w:type="dxa"/>
                  <w:tcBorders>
                    <w:top w:val="single" w:sz="4" w:space="0" w:color="auto"/>
                    <w:bottom w:val="nil"/>
                  </w:tcBorders>
                </w:tcPr>
                <w:p w14:paraId="5E07C92B" w14:textId="77777777" w:rsidR="00EB32E6" w:rsidRPr="003A3682" w:rsidRDefault="00EB32E6" w:rsidP="0089671A">
                  <w:pPr>
                    <w:pStyle w:val="1252101"/>
                    <w:ind w:firstLineChars="1" w:firstLine="2"/>
                  </w:pPr>
                  <w:r w:rsidRPr="003A3682">
                    <w:t xml:space="preserve">For </w:t>
                  </w:r>
                  <m:oMath>
                    <m:r>
                      <m:rPr>
                        <m:sty m:val="p"/>
                      </m:rPr>
                      <w:rPr>
                        <w:rFonts w:ascii="Cambria Math" w:hAnsi="Cambria Math"/>
                      </w:rPr>
                      <m:t>j=1</m:t>
                    </m:r>
                  </m:oMath>
                  <w:r w:rsidRPr="003A3682">
                    <w:rPr>
                      <w:rFonts w:hint="eastAsia"/>
                    </w:rPr>
                    <w:t xml:space="preserve"> to </w:t>
                  </w:r>
                  <m:oMath>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m:t>
                    </m:r>
                  </m:oMath>
                  <w:r w:rsidRPr="003A3682">
                    <w:t xml:space="preserve"> do</w:t>
                  </w:r>
                </w:p>
              </w:tc>
            </w:tr>
            <w:tr w:rsidR="00EB32E6" w:rsidRPr="003A3682" w14:paraId="080452BD" w14:textId="77777777" w:rsidTr="0089671A">
              <w:tc>
                <w:tcPr>
                  <w:tcW w:w="456" w:type="dxa"/>
                  <w:tcBorders>
                    <w:top w:val="nil"/>
                    <w:bottom w:val="nil"/>
                  </w:tcBorders>
                </w:tcPr>
                <w:p w14:paraId="59EF8317" w14:textId="77777777" w:rsidR="00EB32E6" w:rsidRPr="003A3682" w:rsidRDefault="00EB32E6" w:rsidP="0089671A">
                  <w:pPr>
                    <w:pStyle w:val="1252101"/>
                    <w:ind w:firstLine="0"/>
                  </w:pPr>
                  <w:r w:rsidRPr="003A3682">
                    <w:rPr>
                      <w:rFonts w:hint="eastAsia"/>
                    </w:rPr>
                    <w:t>2</w:t>
                  </w:r>
                </w:p>
              </w:tc>
              <w:tc>
                <w:tcPr>
                  <w:tcW w:w="8363" w:type="dxa"/>
                  <w:tcBorders>
                    <w:top w:val="nil"/>
                    <w:bottom w:val="nil"/>
                  </w:tcBorders>
                </w:tcPr>
                <w:p w14:paraId="5484DC4D" w14:textId="77777777" w:rsidR="00EB32E6" w:rsidRPr="003A3682" w:rsidRDefault="00EB32E6" w:rsidP="0089671A">
                  <w:pPr>
                    <w:pStyle w:val="1252101"/>
                    <w:ind w:firstLineChars="1" w:firstLine="2"/>
                  </w:pP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.dis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r>
                      <m:rPr>
                        <m:sty m:val="p"/>
                      </m:rPr>
                      <w:rPr>
                        <w:rFonts w:ascii="Cambria Math" w:hAnsi="Cambria Math"/>
                      </w:rPr>
                      <m:t>=∞</m:t>
                    </m:r>
                  </m:oMath>
                </w:p>
              </w:tc>
            </w:tr>
            <w:tr w:rsidR="00EB32E6" w:rsidRPr="003A3682" w14:paraId="65AD8292" w14:textId="77777777" w:rsidTr="0089671A">
              <w:tc>
                <w:tcPr>
                  <w:tcW w:w="456" w:type="dxa"/>
                  <w:tcBorders>
                    <w:top w:val="nil"/>
                    <w:bottom w:val="nil"/>
                  </w:tcBorders>
                </w:tcPr>
                <w:p w14:paraId="28E6CB31" w14:textId="77777777" w:rsidR="00EB32E6" w:rsidRPr="003A3682" w:rsidRDefault="00EB32E6" w:rsidP="0089671A">
                  <w:pPr>
                    <w:pStyle w:val="1252101"/>
                    <w:ind w:firstLine="0"/>
                  </w:pPr>
                  <w:r w:rsidRPr="003A3682">
                    <w:rPr>
                      <w:rFonts w:hint="eastAsia"/>
                    </w:rPr>
                    <w:t>3</w:t>
                  </w:r>
                </w:p>
              </w:tc>
              <w:tc>
                <w:tcPr>
                  <w:tcW w:w="8363" w:type="dxa"/>
                  <w:tcBorders>
                    <w:top w:val="nil"/>
                    <w:bottom w:val="nil"/>
                  </w:tcBorders>
                </w:tcPr>
                <w:p w14:paraId="390DE8EC" w14:textId="77777777" w:rsidR="00EB32E6" w:rsidRPr="003A3682" w:rsidRDefault="00EB32E6" w:rsidP="0089671A">
                  <w:pPr>
                    <w:pStyle w:val="1252101"/>
                    <w:ind w:firstLineChars="1" w:firstLine="2"/>
                  </w:pPr>
                  <w:r w:rsidRPr="003A3682">
                    <w:t>E</w:t>
                  </w:r>
                  <w:r w:rsidRPr="003A3682">
                    <w:rPr>
                      <w:rFonts w:hint="eastAsia"/>
                    </w:rPr>
                    <w:t xml:space="preserve">nd </w:t>
                  </w:r>
                  <w:r w:rsidRPr="003A3682">
                    <w:t>for</w:t>
                  </w:r>
                </w:p>
              </w:tc>
            </w:tr>
            <w:tr w:rsidR="00EB32E6" w:rsidRPr="003A3682" w14:paraId="6C511994" w14:textId="77777777" w:rsidTr="0089671A">
              <w:tc>
                <w:tcPr>
                  <w:tcW w:w="456" w:type="dxa"/>
                  <w:tcBorders>
                    <w:top w:val="nil"/>
                    <w:bottom w:val="nil"/>
                  </w:tcBorders>
                </w:tcPr>
                <w:p w14:paraId="4C76F6E7" w14:textId="77777777" w:rsidR="00EB32E6" w:rsidRPr="003A3682" w:rsidRDefault="00EB32E6" w:rsidP="0089671A">
                  <w:pPr>
                    <w:pStyle w:val="1252101"/>
                    <w:ind w:firstLine="0"/>
                  </w:pPr>
                  <w:r w:rsidRPr="003A3682">
                    <w:rPr>
                      <w:rFonts w:hint="eastAsia"/>
                    </w:rPr>
                    <w:t>4</w:t>
                  </w:r>
                </w:p>
              </w:tc>
              <w:tc>
                <w:tcPr>
                  <w:tcW w:w="8363" w:type="dxa"/>
                  <w:tcBorders>
                    <w:top w:val="nil"/>
                    <w:bottom w:val="nil"/>
                  </w:tcBorders>
                </w:tcPr>
                <w:p w14:paraId="0AEAC9EC" w14:textId="77777777" w:rsidR="00EB32E6" w:rsidRPr="003A3682" w:rsidRDefault="00EB32E6" w:rsidP="0089671A">
                  <w:pPr>
                    <w:pStyle w:val="1252101"/>
                    <w:ind w:firstLineChars="1" w:firstLine="2"/>
                  </w:pPr>
                  <w:r w:rsidRPr="003A3682">
                    <w:t>F</w:t>
                  </w:r>
                  <w:r w:rsidRPr="003A3682">
                    <w:rPr>
                      <w:rFonts w:hint="eastAsia"/>
                    </w:rPr>
                    <w:t xml:space="preserve">or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cr m:val="double-struck"/>
                        <m:sty m:val="p"/>
                      </m:rPr>
                      <w:rPr>
                        <w:rFonts w:ascii="Cambria Math" w:hAnsi="Cambria Math"/>
                      </w:rPr>
                      <m:t>∈C</m:t>
                    </m:r>
                  </m:oMath>
                  <w:r w:rsidRPr="003A3682">
                    <w:rPr>
                      <w:rFonts w:hint="eastAsia"/>
                    </w:rPr>
                    <w:t xml:space="preserve"> do</w:t>
                  </w:r>
                </w:p>
              </w:tc>
            </w:tr>
            <w:tr w:rsidR="00EB32E6" w:rsidRPr="003A3682" w14:paraId="380BD3BA" w14:textId="77777777" w:rsidTr="0089671A">
              <w:tc>
                <w:tcPr>
                  <w:tcW w:w="456" w:type="dxa"/>
                  <w:tcBorders>
                    <w:top w:val="nil"/>
                    <w:bottom w:val="nil"/>
                  </w:tcBorders>
                </w:tcPr>
                <w:p w14:paraId="7E4F4177" w14:textId="77777777" w:rsidR="00EB32E6" w:rsidRPr="003A3682" w:rsidRDefault="00EB32E6" w:rsidP="0089671A">
                  <w:pPr>
                    <w:pStyle w:val="1252101"/>
                    <w:ind w:firstLine="0"/>
                  </w:pPr>
                  <w:r w:rsidRPr="003A3682">
                    <w:rPr>
                      <w:rFonts w:hint="eastAsia"/>
                    </w:rPr>
                    <w:t>5</w:t>
                  </w:r>
                </w:p>
              </w:tc>
              <w:tc>
                <w:tcPr>
                  <w:tcW w:w="8363" w:type="dxa"/>
                  <w:tcBorders>
                    <w:top w:val="nil"/>
                    <w:bottom w:val="nil"/>
                  </w:tcBorders>
                </w:tcPr>
                <w:p w14:paraId="418F786D" w14:textId="77777777" w:rsidR="00EB32E6" w:rsidRPr="003A3682" w:rsidRDefault="00EB32E6" w:rsidP="0089671A">
                  <w:pPr>
                    <w:pStyle w:val="1252101"/>
                    <w:ind w:firstLineChars="1" w:firstLine="2"/>
                  </w:pPr>
                  <w:r w:rsidRPr="003A3682">
                    <w:tab/>
                    <w:t xml:space="preserve">For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sidRPr="003A3682">
                    <w:rPr>
                      <w:rFonts w:hint="eastAsia"/>
                    </w:rPr>
                    <w:t xml:space="preserve"> do</w:t>
                  </w:r>
                </w:p>
              </w:tc>
            </w:tr>
            <w:tr w:rsidR="00EB32E6" w:rsidRPr="003A3682" w14:paraId="606B020A" w14:textId="77777777" w:rsidTr="0089671A">
              <w:tc>
                <w:tcPr>
                  <w:tcW w:w="456" w:type="dxa"/>
                  <w:tcBorders>
                    <w:top w:val="nil"/>
                    <w:bottom w:val="nil"/>
                  </w:tcBorders>
                </w:tcPr>
                <w:p w14:paraId="38C65027" w14:textId="77777777" w:rsidR="00EB32E6" w:rsidRPr="003A3682" w:rsidRDefault="00EB32E6" w:rsidP="0089671A">
                  <w:pPr>
                    <w:pStyle w:val="1252101"/>
                    <w:ind w:firstLine="0"/>
                  </w:pPr>
                  <w:r w:rsidRPr="003A3682">
                    <w:rPr>
                      <w:rFonts w:hint="eastAsia"/>
                    </w:rPr>
                    <w:t>6</w:t>
                  </w:r>
                </w:p>
              </w:tc>
              <w:tc>
                <w:tcPr>
                  <w:tcW w:w="8363" w:type="dxa"/>
                  <w:tcBorders>
                    <w:top w:val="nil"/>
                    <w:bottom w:val="nil"/>
                  </w:tcBorders>
                </w:tcPr>
                <w:p w14:paraId="2AFDA9E2" w14:textId="77777777" w:rsidR="00EB32E6" w:rsidRPr="003A3682" w:rsidRDefault="00EB32E6" w:rsidP="0089671A">
                  <w:pPr>
                    <w:pStyle w:val="1252101"/>
                    <w:ind w:firstLineChars="1" w:firstLine="2"/>
                  </w:pPr>
                  <w:r w:rsidRPr="003A3682">
                    <w:tab/>
                  </w:r>
                  <w:r w:rsidRPr="003A3682">
                    <w:tab/>
                    <w:t xml:space="preserve">If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Pr="003A3682">
                    <w:rPr>
                      <w:rFonts w:hint="eastAsia"/>
                    </w:rPr>
                    <w:t xml:space="preserve"> then</w:t>
                  </w:r>
                </w:p>
              </w:tc>
            </w:tr>
            <w:tr w:rsidR="00EB32E6" w:rsidRPr="003A3682" w14:paraId="6D7F9B83" w14:textId="77777777" w:rsidTr="0089671A">
              <w:tc>
                <w:tcPr>
                  <w:tcW w:w="456" w:type="dxa"/>
                  <w:tcBorders>
                    <w:top w:val="nil"/>
                    <w:bottom w:val="nil"/>
                  </w:tcBorders>
                </w:tcPr>
                <w:p w14:paraId="043A29A8" w14:textId="77777777" w:rsidR="00EB32E6" w:rsidRPr="003A3682" w:rsidRDefault="00EB32E6" w:rsidP="0089671A">
                  <w:pPr>
                    <w:pStyle w:val="1252101"/>
                    <w:ind w:firstLine="0"/>
                  </w:pPr>
                  <w:r w:rsidRPr="003A3682">
                    <w:rPr>
                      <w:rFonts w:hint="eastAsia"/>
                    </w:rPr>
                    <w:t>7</w:t>
                  </w:r>
                </w:p>
              </w:tc>
              <w:tc>
                <w:tcPr>
                  <w:tcW w:w="8363" w:type="dxa"/>
                  <w:tcBorders>
                    <w:top w:val="nil"/>
                    <w:bottom w:val="nil"/>
                  </w:tcBorders>
                </w:tcPr>
                <w:p w14:paraId="465CB459" w14:textId="77777777" w:rsidR="00EB32E6" w:rsidRPr="003A3682" w:rsidRDefault="00EB32E6" w:rsidP="0089671A">
                  <w:pPr>
                    <w:pStyle w:val="1252101"/>
                    <w:ind w:firstLineChars="1" w:firstLine="2"/>
                  </w:pPr>
                  <w:r w:rsidRPr="003A3682">
                    <w:tab/>
                  </w:r>
                  <w:r w:rsidRPr="003A3682">
                    <w:tab/>
                  </w:r>
                  <w:r w:rsidRPr="003A3682">
                    <w:tab/>
                    <w:t>continue</w:t>
                  </w:r>
                </w:p>
              </w:tc>
            </w:tr>
            <w:tr w:rsidR="00EB32E6" w:rsidRPr="003A3682" w14:paraId="18E83455" w14:textId="77777777" w:rsidTr="0089671A">
              <w:tc>
                <w:tcPr>
                  <w:tcW w:w="456" w:type="dxa"/>
                  <w:tcBorders>
                    <w:top w:val="nil"/>
                    <w:bottom w:val="nil"/>
                  </w:tcBorders>
                </w:tcPr>
                <w:p w14:paraId="537DE0FB" w14:textId="77777777" w:rsidR="00EB32E6" w:rsidRPr="003A3682" w:rsidRDefault="00EB32E6" w:rsidP="0089671A">
                  <w:pPr>
                    <w:pStyle w:val="1252101"/>
                    <w:ind w:firstLine="0"/>
                  </w:pPr>
                  <w:r w:rsidRPr="003A3682">
                    <w:rPr>
                      <w:rFonts w:hint="eastAsia"/>
                    </w:rPr>
                    <w:t>8</w:t>
                  </w:r>
                </w:p>
              </w:tc>
              <w:tc>
                <w:tcPr>
                  <w:tcW w:w="8363" w:type="dxa"/>
                  <w:tcBorders>
                    <w:top w:val="nil"/>
                    <w:bottom w:val="nil"/>
                  </w:tcBorders>
                </w:tcPr>
                <w:p w14:paraId="1F2CE8B5" w14:textId="77777777" w:rsidR="00EB32E6" w:rsidRPr="003A3682" w:rsidRDefault="00EB32E6" w:rsidP="0089671A">
                  <w:pPr>
                    <w:pStyle w:val="1252101"/>
                    <w:ind w:firstLineChars="1" w:firstLine="2"/>
                  </w:pPr>
                  <w:r w:rsidRPr="003A3682">
                    <w:tab/>
                  </w:r>
                  <w:r w:rsidRPr="003A3682">
                    <w:tab/>
                    <w:t>E</w:t>
                  </w:r>
                  <w:r w:rsidRPr="003A3682">
                    <w:rPr>
                      <w:rFonts w:hint="eastAsia"/>
                    </w:rPr>
                    <w:t xml:space="preserve">nd </w:t>
                  </w:r>
                  <w:r w:rsidRPr="003A3682">
                    <w:t>if</w:t>
                  </w:r>
                </w:p>
              </w:tc>
            </w:tr>
            <w:tr w:rsidR="00EB32E6" w:rsidRPr="003A3682" w14:paraId="2E79CFAE" w14:textId="77777777" w:rsidTr="0089671A">
              <w:tc>
                <w:tcPr>
                  <w:tcW w:w="456" w:type="dxa"/>
                  <w:tcBorders>
                    <w:top w:val="nil"/>
                    <w:bottom w:val="nil"/>
                  </w:tcBorders>
                </w:tcPr>
                <w:p w14:paraId="1F2C6CC9" w14:textId="77777777" w:rsidR="00EB32E6" w:rsidRPr="003A3682" w:rsidRDefault="00EB32E6" w:rsidP="0089671A">
                  <w:pPr>
                    <w:pStyle w:val="1252101"/>
                    <w:ind w:firstLine="0"/>
                  </w:pPr>
                  <w:r w:rsidRPr="003A3682">
                    <w:rPr>
                      <w:rFonts w:hint="eastAsia"/>
                    </w:rPr>
                    <w:t>9</w:t>
                  </w:r>
                </w:p>
              </w:tc>
              <w:tc>
                <w:tcPr>
                  <w:tcW w:w="8363" w:type="dxa"/>
                  <w:tcBorders>
                    <w:top w:val="nil"/>
                    <w:bottom w:val="nil"/>
                  </w:tcBorders>
                </w:tcPr>
                <w:p w14:paraId="06560E93" w14:textId="77777777" w:rsidR="00EB32E6" w:rsidRPr="003A3682" w:rsidRDefault="00EB32E6" w:rsidP="0089671A">
                  <w:pPr>
                    <w:pStyle w:val="1252101"/>
                    <w:ind w:firstLineChars="1" w:firstLine="2"/>
                  </w:pPr>
                  <w:r w:rsidRPr="003A3682">
                    <w:tab/>
                  </w:r>
                  <w:r w:rsidRPr="003A3682">
                    <w:tab/>
                  </w:r>
                  <m:oMath>
                    <m:r>
                      <m:rPr>
                        <m:sty m:val="p"/>
                      </m:rPr>
                      <w:rPr>
                        <w:rFonts w:ascii="Cambria Math" w:hAnsi="Cambria Math"/>
                      </w:rPr>
                      <m:t>d=</m:t>
                    </m:r>
                    <m:r>
                      <m:rPr>
                        <m:nor/>
                      </m:rPr>
                      <w:rPr>
                        <w:rFonts w:ascii="Cambria Math" w:hAnsi="Cambria Math"/>
                      </w:rPr>
                      <m:t>EarlyAbandon</m:t>
                    </m:r>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.dist)</m:t>
                    </m:r>
                  </m:oMath>
                </w:p>
              </w:tc>
            </w:tr>
            <w:tr w:rsidR="00EB32E6" w:rsidRPr="003A3682" w14:paraId="6A6C14C0" w14:textId="77777777" w:rsidTr="0089671A">
              <w:tc>
                <w:tcPr>
                  <w:tcW w:w="456" w:type="dxa"/>
                  <w:tcBorders>
                    <w:top w:val="nil"/>
                    <w:bottom w:val="nil"/>
                  </w:tcBorders>
                </w:tcPr>
                <w:p w14:paraId="12211B7C" w14:textId="77777777" w:rsidR="00EB32E6" w:rsidRPr="003A3682" w:rsidRDefault="00EB32E6" w:rsidP="0089671A">
                  <w:pPr>
                    <w:pStyle w:val="1252101"/>
                    <w:ind w:firstLine="0"/>
                  </w:pPr>
                  <w:r w:rsidRPr="003A3682">
                    <w:rPr>
                      <w:rFonts w:hint="eastAsia"/>
                    </w:rPr>
                    <w:t>10</w:t>
                  </w:r>
                </w:p>
              </w:tc>
              <w:tc>
                <w:tcPr>
                  <w:tcW w:w="8363" w:type="dxa"/>
                  <w:tcBorders>
                    <w:top w:val="nil"/>
                    <w:bottom w:val="nil"/>
                  </w:tcBorders>
                </w:tcPr>
                <w:p w14:paraId="1B280C49" w14:textId="77777777" w:rsidR="00EB32E6" w:rsidRPr="003A3682" w:rsidRDefault="00EB32E6" w:rsidP="0089671A">
                  <w:pPr>
                    <w:pStyle w:val="1252101"/>
                    <w:ind w:firstLineChars="1" w:firstLine="2"/>
                  </w:pPr>
                  <w:r w:rsidRPr="003A3682">
                    <w:tab/>
                  </w:r>
                  <w:r w:rsidRPr="003A3682">
                    <w:tab/>
                    <w:t xml:space="preserve">If </w:t>
                  </w:r>
                  <m:oMath>
                    <m:r>
                      <m:rPr>
                        <m:sty m:val="p"/>
                      </m:rPr>
                      <w:rPr>
                        <w:rFonts w:ascii="Cambria Math" w:hAnsi="Cambria Math"/>
                      </w:rPr>
                      <m:t>(d&lt;r)</m:t>
                    </m:r>
                  </m:oMath>
                  <w:r w:rsidRPr="003A3682">
                    <w:rPr>
                      <w:rFonts w:hint="eastAsia"/>
                    </w:rPr>
                    <w:t xml:space="preserve"> then</w:t>
                  </w:r>
                </w:p>
              </w:tc>
            </w:tr>
            <w:tr w:rsidR="00EB32E6" w:rsidRPr="003A3682" w14:paraId="4F083BBF" w14:textId="77777777" w:rsidTr="0089671A">
              <w:tc>
                <w:tcPr>
                  <w:tcW w:w="456" w:type="dxa"/>
                  <w:tcBorders>
                    <w:top w:val="nil"/>
                    <w:bottom w:val="nil"/>
                  </w:tcBorders>
                </w:tcPr>
                <w:p w14:paraId="4F64E77C" w14:textId="77777777" w:rsidR="00EB32E6" w:rsidRPr="003A3682" w:rsidRDefault="00EB32E6" w:rsidP="0089671A">
                  <w:pPr>
                    <w:pStyle w:val="1252101"/>
                    <w:ind w:firstLine="0"/>
                  </w:pPr>
                  <w:r w:rsidRPr="003A3682">
                    <w:rPr>
                      <w:rFonts w:hint="eastAsia"/>
                    </w:rPr>
                    <w:t>11</w:t>
                  </w:r>
                </w:p>
              </w:tc>
              <w:tc>
                <w:tcPr>
                  <w:tcW w:w="8363" w:type="dxa"/>
                  <w:tcBorders>
                    <w:top w:val="nil"/>
                    <w:bottom w:val="nil"/>
                  </w:tcBorders>
                </w:tcPr>
                <w:p w14:paraId="6D1162CD" w14:textId="2E97CB46" w:rsidR="00EB32E6" w:rsidRPr="003A3682" w:rsidRDefault="00EB32E6" w:rsidP="0089671A">
                  <w:pPr>
                    <w:pStyle w:val="1252101"/>
                    <w:ind w:firstLineChars="1" w:firstLine="2"/>
                  </w:pPr>
                  <w:r w:rsidRPr="003A3682">
                    <w:tab/>
                  </w:r>
                  <w:r w:rsidRPr="003A3682">
                    <w:tab/>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p>
              </w:tc>
            </w:tr>
            <w:tr w:rsidR="00EB32E6" w:rsidRPr="003A3682" w14:paraId="1F938CD3" w14:textId="77777777" w:rsidTr="0089671A">
              <w:tc>
                <w:tcPr>
                  <w:tcW w:w="456" w:type="dxa"/>
                  <w:tcBorders>
                    <w:top w:val="nil"/>
                    <w:bottom w:val="nil"/>
                  </w:tcBorders>
                </w:tcPr>
                <w:p w14:paraId="09E8F02C" w14:textId="77777777" w:rsidR="00EB32E6" w:rsidRPr="003A3682" w:rsidRDefault="00EB32E6" w:rsidP="0089671A">
                  <w:pPr>
                    <w:pStyle w:val="1252101"/>
                    <w:ind w:firstLine="0"/>
                  </w:pPr>
                  <w:r w:rsidRPr="003A3682">
                    <w:rPr>
                      <w:rFonts w:hint="eastAsia"/>
                    </w:rPr>
                    <w:t>12</w:t>
                  </w:r>
                </w:p>
              </w:tc>
              <w:tc>
                <w:tcPr>
                  <w:tcW w:w="8363" w:type="dxa"/>
                  <w:tcBorders>
                    <w:top w:val="nil"/>
                    <w:bottom w:val="nil"/>
                  </w:tcBorders>
                </w:tcPr>
                <w:p w14:paraId="48527D09" w14:textId="77777777" w:rsidR="00EB32E6" w:rsidRPr="003A3682" w:rsidRDefault="00EB32E6" w:rsidP="0089671A">
                  <w:pPr>
                    <w:pStyle w:val="1252101"/>
                    <w:ind w:firstLineChars="1" w:firstLine="2"/>
                  </w:pPr>
                  <w:r w:rsidRPr="003A3682">
                    <w:tab/>
                  </w:r>
                  <w:r w:rsidRPr="003A3682">
                    <w:tab/>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.dist=</m:t>
                    </m:r>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.dist\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.dist</m:t>
                    </m:r>
                  </m:oMath>
                </w:p>
              </w:tc>
            </w:tr>
            <w:tr w:rsidR="00EB32E6" w:rsidRPr="003A3682" w14:paraId="20493EDC" w14:textId="77777777" w:rsidTr="0089671A">
              <w:tc>
                <w:tcPr>
                  <w:tcW w:w="456" w:type="dxa"/>
                  <w:tcBorders>
                    <w:top w:val="nil"/>
                    <w:bottom w:val="nil"/>
                  </w:tcBorders>
                </w:tcPr>
                <w:p w14:paraId="7A8E4A39" w14:textId="77777777" w:rsidR="00EB32E6" w:rsidRPr="003A3682" w:rsidRDefault="00EB32E6" w:rsidP="0089671A">
                  <w:pPr>
                    <w:pStyle w:val="1252101"/>
                    <w:ind w:firstLine="0"/>
                  </w:pPr>
                  <w:r w:rsidRPr="003A3682">
                    <w:rPr>
                      <w:rFonts w:hint="eastAsia"/>
                    </w:rPr>
                    <w:t>13</w:t>
                  </w:r>
                </w:p>
              </w:tc>
              <w:tc>
                <w:tcPr>
                  <w:tcW w:w="8363" w:type="dxa"/>
                  <w:tcBorders>
                    <w:top w:val="nil"/>
                    <w:bottom w:val="nil"/>
                  </w:tcBorders>
                </w:tcPr>
                <w:p w14:paraId="3FC2692A" w14:textId="77777777" w:rsidR="00EB32E6" w:rsidRPr="003A3682" w:rsidRDefault="00EB32E6" w:rsidP="0089671A">
                  <w:pPr>
                    <w:pStyle w:val="1252101"/>
                    <w:ind w:firstLineChars="1" w:firstLine="2"/>
                  </w:pPr>
                  <w:r w:rsidRPr="003A3682">
                    <w:tab/>
                  </w:r>
                  <w:r w:rsidRPr="003A3682">
                    <w:tab/>
                    <w:t>Else</w:t>
                  </w:r>
                </w:p>
              </w:tc>
            </w:tr>
            <w:tr w:rsidR="00EB32E6" w:rsidRPr="003A3682" w14:paraId="096337AD" w14:textId="77777777" w:rsidTr="0089671A">
              <w:tc>
                <w:tcPr>
                  <w:tcW w:w="456" w:type="dxa"/>
                  <w:tcBorders>
                    <w:top w:val="nil"/>
                    <w:bottom w:val="nil"/>
                  </w:tcBorders>
                </w:tcPr>
                <w:p w14:paraId="34FD4627" w14:textId="77777777" w:rsidR="00EB32E6" w:rsidRPr="003A3682" w:rsidRDefault="00EB32E6" w:rsidP="0089671A">
                  <w:pPr>
                    <w:pStyle w:val="1252101"/>
                    <w:ind w:firstLine="0"/>
                  </w:pPr>
                  <w:r w:rsidRPr="003A3682">
                    <w:rPr>
                      <w:rFonts w:hint="eastAsia"/>
                    </w:rPr>
                    <w:t>14</w:t>
                  </w:r>
                </w:p>
              </w:tc>
              <w:tc>
                <w:tcPr>
                  <w:tcW w:w="8363" w:type="dxa"/>
                  <w:tcBorders>
                    <w:top w:val="nil"/>
                    <w:bottom w:val="nil"/>
                  </w:tcBorders>
                </w:tcPr>
                <w:p w14:paraId="737923E7" w14:textId="77777777" w:rsidR="00EB32E6" w:rsidRPr="003A3682" w:rsidRDefault="00EB32E6" w:rsidP="0089671A">
                  <w:pPr>
                    <w:pStyle w:val="1252101"/>
                    <w:ind w:firstLineChars="1" w:firstLine="2"/>
                  </w:pPr>
                  <w:r w:rsidRPr="003A3682">
                    <w:tab/>
                  </w:r>
                  <w:r w:rsidRPr="003A3682">
                    <w:tab/>
                  </w:r>
                  <w:r w:rsidRPr="003A3682">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.dist=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.dist,d</m:t>
                            </m:r>
                          </m:e>
                        </m:d>
                      </m:e>
                    </m:func>
                  </m:oMath>
                </w:p>
              </w:tc>
            </w:tr>
            <w:tr w:rsidR="00EB32E6" w:rsidRPr="003A3682" w14:paraId="0890D14E" w14:textId="77777777" w:rsidTr="0089671A">
              <w:tc>
                <w:tcPr>
                  <w:tcW w:w="456" w:type="dxa"/>
                  <w:tcBorders>
                    <w:top w:val="nil"/>
                    <w:bottom w:val="nil"/>
                  </w:tcBorders>
                </w:tcPr>
                <w:p w14:paraId="3E5BAAE9" w14:textId="77777777" w:rsidR="00EB32E6" w:rsidRPr="003A3682" w:rsidRDefault="00EB32E6" w:rsidP="0089671A">
                  <w:pPr>
                    <w:pStyle w:val="1252101"/>
                    <w:ind w:firstLine="0"/>
                  </w:pPr>
                  <w:r w:rsidRPr="003A3682">
                    <w:rPr>
                      <w:rFonts w:hint="eastAsia"/>
                    </w:rPr>
                    <w:t>15</w:t>
                  </w:r>
                </w:p>
              </w:tc>
              <w:tc>
                <w:tcPr>
                  <w:tcW w:w="8363" w:type="dxa"/>
                  <w:tcBorders>
                    <w:top w:val="nil"/>
                    <w:bottom w:val="nil"/>
                  </w:tcBorders>
                </w:tcPr>
                <w:p w14:paraId="5DB875EC" w14:textId="77777777" w:rsidR="00EB32E6" w:rsidRPr="003A3682" w:rsidRDefault="00EB32E6" w:rsidP="0089671A">
                  <w:pPr>
                    <w:pStyle w:val="1252101"/>
                    <w:ind w:firstLineChars="1" w:firstLine="2"/>
                  </w:pPr>
                  <w:r w:rsidRPr="003A3682">
                    <w:tab/>
                  </w:r>
                  <w:r w:rsidRPr="003A3682">
                    <w:tab/>
                    <w:t>End if</w:t>
                  </w:r>
                </w:p>
              </w:tc>
            </w:tr>
            <w:tr w:rsidR="00EB32E6" w:rsidRPr="003A3682" w14:paraId="56BC1162" w14:textId="77777777" w:rsidTr="0089671A">
              <w:tc>
                <w:tcPr>
                  <w:tcW w:w="456" w:type="dxa"/>
                  <w:tcBorders>
                    <w:top w:val="nil"/>
                    <w:bottom w:val="nil"/>
                  </w:tcBorders>
                </w:tcPr>
                <w:p w14:paraId="36BA4666" w14:textId="77777777" w:rsidR="00EB32E6" w:rsidRPr="003A3682" w:rsidRDefault="00EB32E6" w:rsidP="0089671A">
                  <w:pPr>
                    <w:pStyle w:val="1252101"/>
                    <w:ind w:firstLine="0"/>
                  </w:pPr>
                  <w:r w:rsidRPr="003A3682">
                    <w:rPr>
                      <w:rFonts w:hint="eastAsia"/>
                    </w:rPr>
                    <w:t>16</w:t>
                  </w:r>
                </w:p>
              </w:tc>
              <w:tc>
                <w:tcPr>
                  <w:tcW w:w="8363" w:type="dxa"/>
                  <w:tcBorders>
                    <w:top w:val="nil"/>
                    <w:bottom w:val="nil"/>
                  </w:tcBorders>
                </w:tcPr>
                <w:p w14:paraId="232B7F36" w14:textId="77777777" w:rsidR="00EB32E6" w:rsidRPr="003A3682" w:rsidRDefault="00EB32E6" w:rsidP="0089671A">
                  <w:pPr>
                    <w:pStyle w:val="1252101"/>
                    <w:ind w:firstLineChars="1" w:firstLine="2"/>
                  </w:pPr>
                  <w:r w:rsidRPr="003A3682">
                    <w:tab/>
                    <w:t>End for</w:t>
                  </w:r>
                </w:p>
              </w:tc>
            </w:tr>
            <w:tr w:rsidR="00EB32E6" w:rsidRPr="003A3682" w14:paraId="490B3192" w14:textId="77777777" w:rsidTr="0089671A">
              <w:tc>
                <w:tcPr>
                  <w:tcW w:w="456" w:type="dxa"/>
                  <w:tcBorders>
                    <w:top w:val="nil"/>
                    <w:bottom w:val="single" w:sz="4" w:space="0" w:color="auto"/>
                  </w:tcBorders>
                </w:tcPr>
                <w:p w14:paraId="07F3C37B" w14:textId="77777777" w:rsidR="00EB32E6" w:rsidRPr="003A3682" w:rsidRDefault="00EB32E6" w:rsidP="0089671A">
                  <w:pPr>
                    <w:pStyle w:val="1252101"/>
                    <w:ind w:firstLine="0"/>
                  </w:pPr>
                  <w:r w:rsidRPr="003A3682">
                    <w:rPr>
                      <w:rFonts w:hint="eastAsia"/>
                    </w:rPr>
                    <w:t>17</w:t>
                  </w:r>
                </w:p>
              </w:tc>
              <w:tc>
                <w:tcPr>
                  <w:tcW w:w="8363" w:type="dxa"/>
                  <w:tcBorders>
                    <w:top w:val="nil"/>
                    <w:bottom w:val="single" w:sz="4" w:space="0" w:color="auto"/>
                  </w:tcBorders>
                </w:tcPr>
                <w:p w14:paraId="2D9F0839" w14:textId="77777777" w:rsidR="00EB32E6" w:rsidRPr="003A3682" w:rsidRDefault="00EB32E6" w:rsidP="0089671A">
                  <w:pPr>
                    <w:pStyle w:val="1252101"/>
                    <w:ind w:firstLineChars="1" w:firstLine="2"/>
                  </w:pPr>
                  <w:r w:rsidRPr="003A3682">
                    <w:t>E</w:t>
                  </w:r>
                  <w:r w:rsidRPr="003A3682">
                    <w:rPr>
                      <w:rFonts w:hint="eastAsia"/>
                    </w:rPr>
                    <w:t xml:space="preserve">nd </w:t>
                  </w:r>
                  <w:r w:rsidRPr="003A3682">
                    <w:t>for</w:t>
                  </w:r>
                </w:p>
              </w:tc>
            </w:tr>
          </w:tbl>
          <w:p w14:paraId="4D799717" w14:textId="77777777" w:rsidR="00EB32E6" w:rsidRPr="003A3682" w:rsidRDefault="00EB32E6" w:rsidP="0089671A">
            <w:pPr>
              <w:pStyle w:val="1252101"/>
              <w:ind w:firstLine="0"/>
            </w:pPr>
          </w:p>
        </w:tc>
      </w:tr>
    </w:tbl>
    <w:p w14:paraId="78032DA0" w14:textId="1B5B3BB7" w:rsidR="00EB32E6" w:rsidRDefault="00B8581D" w:rsidP="00F1175B">
      <w:pPr>
        <w:pStyle w:val="1252101"/>
      </w:pPr>
      <w:r>
        <w:rPr>
          <w:rFonts w:hint="eastAsia"/>
        </w:rPr>
        <w:t>该阶段首先将异常候选列表</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Pr>
          <w:rFonts w:hint="eastAsia"/>
        </w:rPr>
        <w:t>中的所有序列的最近邻距离设置为正无穷大（第</w:t>
      </w:r>
      <w:r>
        <w:rPr>
          <w:rFonts w:hint="eastAsia"/>
        </w:rPr>
        <w:t>2</w:t>
      </w:r>
      <w:r>
        <w:rPr>
          <w:rFonts w:hint="eastAsia"/>
        </w:rPr>
        <w:t>行），随后扫描整个时间序列集合，以计算异常候选列表</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Pr>
          <w:rFonts w:hint="eastAsia"/>
        </w:rPr>
        <w:t>中的所有序列的最近邻距。实际距离的计算使用了优化的过程，可以使用上界提前中止当前的距离计算（第</w:t>
      </w:r>
      <w:r>
        <w:rPr>
          <w:rFonts w:hint="eastAsia"/>
        </w:rPr>
        <w:t>9</w:t>
      </w:r>
      <w:r>
        <w:rPr>
          <w:rFonts w:hint="eastAsia"/>
        </w:rPr>
        <w:t>行）。</w:t>
      </w:r>
    </w:p>
    <w:p w14:paraId="215D951B" w14:textId="77777777" w:rsidR="00F423A0" w:rsidRDefault="00B8581D" w:rsidP="00F1175B">
      <w:pPr>
        <w:pStyle w:val="1252101"/>
      </w:pPr>
      <w:r>
        <w:t>根据对最近邻的计算，每个时间序列</w:t>
      </w:r>
      <m:oMath>
        <m:sSub>
          <m:sSubPr>
            <m:ctrlPr>
              <w:rPr>
                <w:rFonts w:ascii="Cambria Math" w:hAnsi="Cambria Math"/>
              </w:rPr>
            </m:ctrlPr>
          </m:sSubPr>
          <m:e>
            <m:r>
              <w:rPr>
                <w:rFonts w:ascii="Cambria Math" w:hAnsi="Cambria Math"/>
              </w:rPr>
              <m:t>C</m:t>
            </m:r>
          </m:e>
          <m:sub>
            <m:r>
              <w:rPr>
                <w:rFonts w:ascii="Cambria Math" w:hAnsi="Cambria Math"/>
              </w:rPr>
              <m:t>p</m:t>
            </m:r>
          </m:sub>
        </m:sSub>
      </m:oMath>
      <w:r>
        <w:t>存在以下三种情况：</w:t>
      </w:r>
      <w:r w:rsidR="00F1175B">
        <w:t xml:space="preserve">1. </w:t>
      </w:r>
      <w:r>
        <w:t>异常候选序列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Pr>
          <w:rFonts w:hint="eastAsia"/>
        </w:rPr>
        <w:t>与磁盘上的</w:t>
      </w:r>
      <w:r w:rsidR="00004181">
        <w:rPr>
          <w:rFonts w:hint="eastAsia"/>
        </w:rPr>
        <w:t>序列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004181">
        <w:rPr>
          <w:rFonts w:hint="eastAsia"/>
        </w:rPr>
        <w:t>的距离大于</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.dist</m:t>
        </m:r>
      </m:oMath>
      <w:r w:rsidR="00004181">
        <w:t xml:space="preserve"> </w:t>
      </w:r>
      <w:r w:rsidR="00004181">
        <w:rPr>
          <w:rFonts w:hint="eastAsia"/>
        </w:rPr>
        <w:t>，如果出现该情况，那么我们什么都不做；</w:t>
      </w:r>
      <w:r w:rsidR="00004181">
        <w:rPr>
          <w:rFonts w:hint="eastAsia"/>
        </w:rPr>
        <w:t>2</w:t>
      </w:r>
      <w:r w:rsidR="00004181">
        <w:t xml:space="preserve">. </w:t>
      </w:r>
      <w:r w:rsidR="00004181">
        <w:t>如果</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00004181">
        <w:t>与</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004181">
        <w:t>之间的距离小于</w:t>
      </w:r>
      <w:r w:rsidR="00004181">
        <w:t>r</w:t>
      </w:r>
      <w:r w:rsidR="00004181">
        <w:t>，那行意味着</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j</m:t>
            </m:r>
          </m:sub>
        </m:sSub>
      </m:oMath>
      <w:r w:rsidR="00004181">
        <w:t>肯定不是异常，我们可以把</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00004181">
        <w:t>从</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sidR="00004181">
        <w:rPr>
          <w:rFonts w:hint="eastAsia"/>
        </w:rPr>
        <w:t>中去掉（第</w:t>
      </w:r>
      <w:r w:rsidR="00004181">
        <w:rPr>
          <w:rFonts w:hint="eastAsia"/>
        </w:rPr>
        <w:t>11</w:t>
      </w:r>
      <w:r w:rsidR="00004181">
        <w:rPr>
          <w:rFonts w:hint="eastAsia"/>
        </w:rPr>
        <w:t>行和第</w:t>
      </w:r>
      <w:r w:rsidR="00004181">
        <w:rPr>
          <w:rFonts w:hint="eastAsia"/>
        </w:rPr>
        <w:t>12</w:t>
      </w:r>
      <w:r w:rsidR="00004181">
        <w:rPr>
          <w:rFonts w:hint="eastAsia"/>
        </w:rPr>
        <w:t>行）；</w:t>
      </w:r>
      <w:r w:rsidR="00004181">
        <w:rPr>
          <w:rFonts w:hint="eastAsia"/>
        </w:rPr>
        <w:t>3</w:t>
      </w:r>
      <w:r w:rsidR="00004181">
        <w:t xml:space="preserve">. </w:t>
      </w:r>
      <w:r w:rsidR="00F423A0">
        <w:t>如果</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00F423A0">
        <w:t>与</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F423A0">
        <w:t>之间的距离小于</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.dist</m:t>
        </m:r>
      </m:oMath>
      <w:r w:rsidR="00F423A0">
        <w:t>，但是仍然大于</w:t>
      </w:r>
      <w:r w:rsidR="00F423A0">
        <w:t>r</w:t>
      </w:r>
      <w:r w:rsidR="00F423A0">
        <w:t>，那么我们可以更新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oMath>
      <w:r w:rsidR="00F423A0">
        <w:t>的最近邻距离</w:t>
      </w:r>
      <w:r w:rsidR="00F423A0">
        <w:rPr>
          <w:rFonts w:hint="eastAsia"/>
        </w:rPr>
        <w:t>（第</w:t>
      </w:r>
      <w:r w:rsidR="00F423A0">
        <w:rPr>
          <w:rFonts w:hint="eastAsia"/>
        </w:rPr>
        <w:t>14</w:t>
      </w:r>
      <w:r w:rsidR="00F423A0">
        <w:rPr>
          <w:rFonts w:hint="eastAsia"/>
        </w:rPr>
        <w:t>行）。</w:t>
      </w:r>
    </w:p>
    <w:p w14:paraId="0F414F9A" w14:textId="06321E09" w:rsidR="00F1175B" w:rsidRPr="00F423A0" w:rsidRDefault="00F423A0" w:rsidP="00F1175B">
      <w:pPr>
        <w:pStyle w:val="1252101"/>
        <w:rPr>
          <w:i/>
        </w:rPr>
      </w:pPr>
      <w:r>
        <w:rPr>
          <w:rFonts w:hint="eastAsia"/>
        </w:rPr>
        <w:t>我们可以直观地认识到，第一阶段执行完后，所有最近邻距离大于</w:t>
      </w:r>
      <w:r>
        <w:rPr>
          <w:rFonts w:hint="eastAsia"/>
        </w:rPr>
        <w:t>r</w:t>
      </w:r>
      <w:r>
        <w:rPr>
          <w:rFonts w:hint="eastAsia"/>
        </w:rPr>
        <w:t>的异常都会在</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t>中，当第二阶段执行时，所有</w:t>
      </w:r>
      <w:r>
        <w:rPr>
          <w:rFonts w:hint="eastAsia"/>
        </w:rPr>
        <w:t>到最近邻距离大于</w:t>
      </w:r>
      <w:r>
        <w:rPr>
          <w:rFonts w:hint="eastAsia"/>
        </w:rPr>
        <w:t>r</w:t>
      </w:r>
      <w:r>
        <w:rPr>
          <w:rFonts w:hint="eastAsia"/>
        </w:rPr>
        <w:t>的异常都会被保留在</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t>中</w:t>
      </w:r>
      <w:r>
        <w:rPr>
          <w:rFonts w:hint="eastAsia"/>
        </w:rPr>
        <w:t>。算法的计算复杂度主要与</w:t>
      </w:r>
      <m:oMath>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ctrlPr>
              <w:rPr>
                <w:rFonts w:ascii="Cambria Math" w:hAnsi="Cambria Math"/>
                <w:i/>
              </w:rPr>
            </m:ctrlPr>
          </m:e>
        </m:d>
      </m:oMath>
      <w:r>
        <w:rPr>
          <w:rFonts w:hint="eastAsia"/>
        </w:rPr>
        <w:t>有关，当</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r>
          <m:rPr>
            <m:sty m:val="p"/>
          </m:rPr>
          <w:rPr>
            <w:rFonts w:ascii="Cambria Math" w:hAnsi="Cambria Math"/>
          </w:rPr>
          <m:t>=</m:t>
        </m:r>
        <m:r>
          <m:rPr>
            <m:scr m:val="double-struck"/>
          </m:rPr>
          <w:rPr>
            <w:rFonts w:ascii="Cambria Math" w:hAnsi="Cambria Math"/>
          </w:rPr>
          <m:t>C</m:t>
        </m:r>
      </m:oMath>
      <w:r>
        <w:rPr>
          <w:rFonts w:hint="eastAsia"/>
        </w:rPr>
        <w:t>时，异常检测方法退化为基本检测方法。显然，这样的集合</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rPr>
          <w:rFonts w:hint="eastAsia"/>
        </w:rPr>
        <w:t>可以通过将</w:t>
      </w:r>
      <w:r>
        <w:rPr>
          <w:rFonts w:hint="eastAsia"/>
        </w:rPr>
        <w:t>r</w:t>
      </w:r>
      <w:r>
        <w:rPr>
          <w:rFonts w:hint="eastAsia"/>
        </w:rPr>
        <w:t>设置为</w:t>
      </w:r>
      <w:r>
        <w:rPr>
          <w:rFonts w:hint="eastAsia"/>
        </w:rPr>
        <w:t>0</w:t>
      </w:r>
      <w:r>
        <w:rPr>
          <w:rFonts w:hint="eastAsia"/>
        </w:rPr>
        <w:t>生成。然而，当</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t>中只含有一个时间序列，那行第二阶段的计算复杂度将会是线性的。当</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oMath>
      <w:r>
        <w:t>中的时间序列的数量为</w:t>
      </w:r>
      <w:r>
        <w:t>2</w:t>
      </w:r>
      <w:r>
        <w:t>个或三个时，计算时间也不会快速增加，主</w:t>
      </w:r>
      <w:r>
        <w:rPr>
          <w:rFonts w:hint="eastAsia"/>
        </w:rPr>
        <w:t>要原因是磁盘读写的时间比计算时间更长。</w:t>
      </w:r>
    </w:p>
    <w:p w14:paraId="0509098A" w14:textId="77777777" w:rsidR="001072A4" w:rsidRDefault="00904EED" w:rsidP="00F1175B">
      <w:pPr>
        <w:pStyle w:val="1252101"/>
      </w:pPr>
      <w:r>
        <w:t>通过设置足够大的</w:t>
      </w:r>
      <w:r>
        <w:rPr>
          <w:rFonts w:hint="eastAsia"/>
        </w:rPr>
        <w:t>r</w:t>
      </w:r>
      <w:r>
        <w:rPr>
          <w:rFonts w:hint="eastAsia"/>
        </w:rPr>
        <w:t>可以使</w:t>
      </w:r>
      <m:oMath>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c</m:t>
                </m:r>
              </m:sub>
            </m:sSub>
            <m:ctrlPr>
              <w:rPr>
                <w:rFonts w:ascii="Cambria Math" w:hAnsi="Cambria Math"/>
                <w:i/>
              </w:rPr>
            </m:ctrlPr>
          </m:e>
        </m:d>
      </m:oMath>
      <w:r>
        <w:t>足够小，然而过大的</w:t>
      </w:r>
      <w:r>
        <w:rPr>
          <w:rFonts w:hint="eastAsia"/>
        </w:rPr>
        <w:t>r</w:t>
      </w:r>
      <w:r>
        <w:rPr>
          <w:rFonts w:hint="eastAsia"/>
        </w:rPr>
        <w:t>会使检测方法无法检测到指定数量的异常</w:t>
      </w:r>
      <w:r>
        <w:t>。参数</w:t>
      </w:r>
      <w:r>
        <w:rPr>
          <w:rFonts w:hint="eastAsia"/>
        </w:rPr>
        <w:t>r</w:t>
      </w:r>
      <w:r>
        <w:rPr>
          <w:rFonts w:hint="eastAsia"/>
        </w:rPr>
        <w:t>的设置是算法成功的关键。通过研究分析数据集中每个时候序列的最近邻距离分布可以发现，“采样法”可以在消耗较少计算和存储资源的前提下获得比较精准的对异常最近邻距离的估计。</w:t>
      </w:r>
    </w:p>
    <w:p w14:paraId="2CFA4218" w14:textId="5E6F2F5F" w:rsidR="00EB32E6" w:rsidRDefault="00904EED" w:rsidP="001072A4">
      <w:pPr>
        <w:pStyle w:val="1252101"/>
      </w:pPr>
      <w:r>
        <w:rPr>
          <w:rFonts w:hint="eastAsia"/>
        </w:rPr>
        <w:t>“采样法”可以被描述为：</w:t>
      </w:r>
      <w:r>
        <w:t>从时间序列集合</w:t>
      </w:r>
      <m:oMath>
        <m:r>
          <m:rPr>
            <m:scr m:val="double-struck"/>
            <m:sty m:val="p"/>
          </m:rPr>
          <w:rPr>
            <w:rFonts w:ascii="Cambria Math" w:hAnsi="Cambria Math"/>
          </w:rPr>
          <m:t>C</m:t>
        </m:r>
      </m:oMath>
      <w:r>
        <w:t>中随机抽取少量的序列，形成新的集合</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s</m:t>
            </m:r>
          </m:sub>
        </m:sSub>
      </m:oMath>
      <w:r>
        <w:t>，</w:t>
      </w:r>
      <w:r w:rsidR="001072A4">
        <w:t>检测</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s</m:t>
            </m:r>
          </m:sub>
        </m:sSub>
      </m:oMath>
      <w:r w:rsidR="001072A4">
        <w:t>中的</w:t>
      </w:r>
      <w:r w:rsidR="001072A4">
        <w:rPr>
          <w:rFonts w:hint="eastAsia"/>
        </w:rPr>
        <w:t>前</w:t>
      </w:r>
      <w:r w:rsidR="001072A4">
        <w:rPr>
          <w:rFonts w:hint="eastAsia"/>
        </w:rPr>
        <w:t>k</w:t>
      </w:r>
      <w:r w:rsidR="001072A4">
        <w:rPr>
          <w:rFonts w:hint="eastAsia"/>
        </w:rPr>
        <w:t>个异常。第</w:t>
      </w:r>
      <w:r w:rsidR="001072A4">
        <w:rPr>
          <w:rFonts w:hint="eastAsia"/>
        </w:rPr>
        <w:t>k</w:t>
      </w:r>
      <w:r w:rsidR="001072A4">
        <w:rPr>
          <w:rFonts w:hint="eastAsia"/>
        </w:rPr>
        <w:t>个异常的最近邻距离即为对于原始集合</w:t>
      </w:r>
      <m:oMath>
        <m:r>
          <m:rPr>
            <m:scr m:val="double-struck"/>
            <m:sty m:val="p"/>
          </m:rPr>
          <w:rPr>
            <w:rFonts w:ascii="Cambria Math" w:hAnsi="Cambria Math"/>
          </w:rPr>
          <m:t>C</m:t>
        </m:r>
      </m:oMath>
      <w:r w:rsidR="001072A4">
        <w:t>中第</w:t>
      </w:r>
      <w:r w:rsidR="001072A4">
        <w:rPr>
          <w:rFonts w:hint="eastAsia"/>
        </w:rPr>
        <w:t>k</w:t>
      </w:r>
      <w:r w:rsidR="001072A4">
        <w:rPr>
          <w:rFonts w:hint="eastAsia"/>
        </w:rPr>
        <w:t>个异常最近邻距离的估计</w:t>
      </w:r>
      <w:r w:rsidR="001072A4">
        <w:rPr>
          <w:rFonts w:hint="eastAsia"/>
        </w:rPr>
        <w:t>r</w:t>
      </w:r>
      <w:r w:rsidR="001072A4">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885245" w:rsidRPr="00885245" w14:paraId="2DAC331B" w14:textId="77777777" w:rsidTr="00885245">
        <w:trPr>
          <w:cantSplit/>
        </w:trPr>
        <w:tc>
          <w:tcPr>
            <w:tcW w:w="9060" w:type="dxa"/>
            <w:shd w:val="clear" w:color="auto" w:fill="auto"/>
          </w:tcPr>
          <w:p w14:paraId="2FA073F2" w14:textId="77777777" w:rsidR="00885245" w:rsidRPr="00885245" w:rsidRDefault="00885245" w:rsidP="00885245">
            <w:pPr>
              <w:pStyle w:val="1252101"/>
              <w:ind w:firstLine="0"/>
              <w:jc w:val="center"/>
            </w:pPr>
            <w:r w:rsidRPr="00885245">
              <w:rPr>
                <w:noProof/>
              </w:rPr>
              <w:lastRenderedPageBreak/>
              <w:drawing>
                <wp:inline distT="0" distB="0" distL="0" distR="0" wp14:anchorId="7DD81B01" wp14:editId="6690F0C5">
                  <wp:extent cx="4381200" cy="3582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1200" cy="3582000"/>
                          </a:xfrm>
                          <a:prstGeom prst="rect">
                            <a:avLst/>
                          </a:prstGeom>
                          <a:noFill/>
                          <a:ln>
                            <a:noFill/>
                          </a:ln>
                        </pic:spPr>
                      </pic:pic>
                    </a:graphicData>
                  </a:graphic>
                </wp:inline>
              </w:drawing>
            </w:r>
          </w:p>
          <w:p w14:paraId="398CCF19" w14:textId="0059B36E" w:rsidR="00885245" w:rsidRPr="00885245" w:rsidRDefault="003F76D9" w:rsidP="00885245">
            <w:pPr>
              <w:pStyle w:val="5"/>
              <w:spacing w:before="156"/>
              <w:ind w:leftChars="200" w:left="420" w:rightChars="200" w:right="420"/>
              <w:rPr>
                <w:bCs w:val="0"/>
              </w:rPr>
            </w:pPr>
            <w:bookmarkStart w:id="124" w:name="_Ref432536490"/>
            <w:r>
              <w:rPr>
                <w:rFonts w:hint="eastAsia"/>
              </w:rPr>
              <w:t>最近邻距离</w:t>
            </w:r>
            <w:r w:rsidR="00885245" w:rsidRPr="00885245">
              <w:rPr>
                <w:rFonts w:hint="eastAsia"/>
                <w:bCs w:val="0"/>
              </w:rPr>
              <w:t>和采样率的关系</w:t>
            </w:r>
            <w:bookmarkEnd w:id="124"/>
            <w:r>
              <w:rPr>
                <w:bCs w:val="0"/>
              </w:rPr>
              <w:fldChar w:fldCharType="begin"/>
            </w:r>
            <w:r>
              <w:rPr>
                <w:bCs w:val="0"/>
              </w:rPr>
              <w:instrText xml:space="preserve"> </w:instrText>
            </w:r>
            <w:r>
              <w:rPr>
                <w:rFonts w:hint="eastAsia"/>
                <w:bCs w:val="0"/>
              </w:rPr>
              <w:instrText>REF _Ref434091527 \r \h</w:instrText>
            </w:r>
            <w:r>
              <w:rPr>
                <w:bCs w:val="0"/>
              </w:rPr>
              <w:instrText xml:space="preserve"> </w:instrText>
            </w:r>
            <w:r>
              <w:rPr>
                <w:bCs w:val="0"/>
              </w:rPr>
            </w:r>
            <w:r>
              <w:rPr>
                <w:bCs w:val="0"/>
              </w:rPr>
              <w:fldChar w:fldCharType="separate"/>
            </w:r>
            <w:r w:rsidR="006E4B4A">
              <w:rPr>
                <w:bCs w:val="0"/>
              </w:rPr>
              <w:t>[10]</w:t>
            </w:r>
            <w:r>
              <w:rPr>
                <w:bCs w:val="0"/>
              </w:rPr>
              <w:fldChar w:fldCharType="end"/>
            </w:r>
          </w:p>
          <w:p w14:paraId="6A49D639" w14:textId="7E4B21EC" w:rsidR="00885245" w:rsidRPr="00885245" w:rsidRDefault="00885245" w:rsidP="003F76D9">
            <w:pPr>
              <w:pStyle w:val="6"/>
              <w:spacing w:after="312"/>
              <w:rPr>
                <w:bCs w:val="0"/>
              </w:rPr>
            </w:pPr>
            <w:r w:rsidRPr="00885245">
              <w:rPr>
                <w:bCs w:val="0"/>
              </w:rPr>
              <w:t>Points sampled from the same normal distribution produce different nearest neighbor distance distributions. The mean and the volume of the tail cut by r</w:t>
            </w:r>
            <w:r w:rsidR="00FA284C">
              <w:rPr>
                <w:bCs w:val="0"/>
              </w:rPr>
              <w:t xml:space="preserve"> decrease with adding more data </w:t>
            </w:r>
            <w:r w:rsidR="003F76D9">
              <w:rPr>
                <w:bCs w:val="0"/>
              </w:rPr>
              <w:fldChar w:fldCharType="begin"/>
            </w:r>
            <w:r w:rsidR="003F76D9">
              <w:rPr>
                <w:bCs w:val="0"/>
              </w:rPr>
              <w:instrText xml:space="preserve"> REF _Ref434091527 \r \h </w:instrText>
            </w:r>
            <w:r w:rsidR="003F76D9">
              <w:rPr>
                <w:bCs w:val="0"/>
              </w:rPr>
            </w:r>
            <w:r w:rsidR="003F76D9">
              <w:rPr>
                <w:bCs w:val="0"/>
              </w:rPr>
              <w:fldChar w:fldCharType="separate"/>
            </w:r>
            <w:r w:rsidR="006E4B4A">
              <w:rPr>
                <w:bCs w:val="0"/>
              </w:rPr>
              <w:t>[10]</w:t>
            </w:r>
            <w:r w:rsidR="003F76D9">
              <w:rPr>
                <w:bCs w:val="0"/>
              </w:rPr>
              <w:fldChar w:fldCharType="end"/>
            </w:r>
          </w:p>
        </w:tc>
      </w:tr>
    </w:tbl>
    <w:p w14:paraId="1DEF7B8C" w14:textId="3B8F5D86" w:rsidR="0024046F" w:rsidRPr="00A127FA" w:rsidRDefault="003F76D9" w:rsidP="001072A4">
      <w:pPr>
        <w:pStyle w:val="1252101"/>
      </w:pPr>
      <w:r>
        <w:fldChar w:fldCharType="begin"/>
      </w:r>
      <w:r>
        <w:instrText xml:space="preserve"> REF _Ref434091527 \r \h </w:instrText>
      </w:r>
      <w:r>
        <w:fldChar w:fldCharType="separate"/>
      </w:r>
      <w:r w:rsidR="006E4B4A">
        <w:t>[10]</w:t>
      </w:r>
      <w:r>
        <w:fldChar w:fldCharType="end"/>
      </w:r>
      <w:r w:rsidR="0015422C">
        <w:t>给出了采样比例也估算精确度之间的关系，</w:t>
      </w:r>
      <w:r w:rsidR="0024046F">
        <w:t>给定时间序列数据集，其中的第个序列的长度为</w:t>
      </w:r>
      <w:r w:rsidR="0024046F">
        <w:t>2</w:t>
      </w:r>
      <w:r w:rsidR="0024046F">
        <w:t>，它们可以被看作是</w:t>
      </w:r>
      <w:r w:rsidR="0024046F">
        <w:t>2</w:t>
      </w:r>
      <w:r w:rsidR="0024046F">
        <w:t>维空间中的点，这些点服从正态分布。</w:t>
      </w:r>
      <w:r w:rsidR="0024046F">
        <w:fldChar w:fldCharType="begin"/>
      </w:r>
      <w:r w:rsidR="0024046F">
        <w:instrText xml:space="preserve"> REF _Ref432536490 \r \h </w:instrText>
      </w:r>
      <w:r w:rsidR="0024046F">
        <w:fldChar w:fldCharType="separate"/>
      </w:r>
      <w:r w:rsidR="006E4B4A">
        <w:rPr>
          <w:rFonts w:hint="eastAsia"/>
        </w:rPr>
        <w:t>图</w:t>
      </w:r>
      <w:r w:rsidR="006E4B4A">
        <w:rPr>
          <w:rFonts w:hint="eastAsia"/>
        </w:rPr>
        <w:t xml:space="preserve"> 2-6</w:t>
      </w:r>
      <w:r w:rsidR="0024046F">
        <w:fldChar w:fldCharType="end"/>
      </w:r>
      <w:r w:rsidR="0024046F">
        <w:t>展示了数据集规模为</w:t>
      </w:r>
      <m:oMath>
        <m:d>
          <m:dPr>
            <m:begChr m:val="|"/>
            <m:endChr m:val="|"/>
            <m:ctrlPr>
              <w:rPr>
                <w:rFonts w:ascii="Cambria Math" w:hAnsi="Cambria Math"/>
                <w:i/>
              </w:rPr>
            </m:ctrlPr>
          </m:dPr>
          <m:e>
            <m:r>
              <m:rPr>
                <m:scr m:val="double-struck"/>
              </m:rP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4046F">
        <w:rPr>
          <w:rFonts w:hint="eastAsia"/>
        </w:rPr>
        <w:t>和</w:t>
      </w:r>
      <m:oMath>
        <m:d>
          <m:dPr>
            <m:begChr m:val="|"/>
            <m:endChr m:val="|"/>
            <m:ctrlPr>
              <w:rPr>
                <w:rFonts w:ascii="Cambria Math" w:hAnsi="Cambria Math"/>
                <w:i/>
              </w:rPr>
            </m:ctrlPr>
          </m:dPr>
          <m:e>
            <m:r>
              <m:rPr>
                <m:scr m:val="double-struck"/>
              </m:rP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24046F">
        <w:t>时的概率密度函数</w:t>
      </w:r>
      <w:r w:rsidR="0024046F">
        <w:rPr>
          <w:rFonts w:hint="eastAsia"/>
        </w:rPr>
        <w:t>。随着数据集规模的增加，最近邻距离的分布的均值向平移，同等采样率下最近邻距离会降低。随着</w:t>
      </w:r>
      <w:r w:rsidR="0024046F">
        <w:t>采样数量的增加，最近邻距离会降低。</w:t>
      </w:r>
      <w:r w:rsidR="00A127FA">
        <w:t>当采样率为</w:t>
      </w:r>
      <w:r w:rsidR="00A127FA">
        <w:t>1%</w:t>
      </w:r>
      <w:r w:rsidR="00A127FA">
        <w:t>左右时，最近邻距离可以</w:t>
      </w:r>
      <w:r w:rsidR="00E77CC7">
        <w:t>增</w:t>
      </w:r>
      <w:r w:rsidR="00A127FA">
        <w:t>多到</w:t>
      </w:r>
      <w:r w:rsidR="00A127FA">
        <w:rPr>
          <w:rFonts w:hint="eastAsia"/>
        </w:rPr>
        <w:t>0</w:t>
      </w:r>
      <w:r w:rsidR="00A127FA">
        <w:t>.095</w:t>
      </w:r>
      <w:r w:rsidR="00A127FA">
        <w:rPr>
          <w:rFonts w:hint="eastAsia"/>
        </w:rPr>
        <w:t>。因此该估算方法适合于估算超大规模时间序列集合的序列最邻距离。</w:t>
      </w:r>
    </w:p>
    <w:p w14:paraId="3F4F7CBA" w14:textId="60B07DD2" w:rsidR="00885245" w:rsidRDefault="001072A4" w:rsidP="003246E5">
      <w:pPr>
        <w:pStyle w:val="1252101"/>
      </w:pPr>
      <w:r>
        <w:t>由于</w:t>
      </w:r>
      <m:oMath>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s</m:t>
                </m:r>
              </m:sub>
            </m:sSub>
          </m:e>
        </m:d>
      </m:oMath>
      <w:r>
        <w:rPr>
          <w:rFonts w:hint="eastAsia"/>
        </w:rPr>
        <w:t>小到足以存放在内存中</w:t>
      </w:r>
      <w:r>
        <w:t>，因此随后可以使用传统的基本于内存的检测方法进行检测</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s</m:t>
            </m:r>
          </m:sub>
        </m:sSub>
      </m:oMath>
      <w:r>
        <w:t>中的</w:t>
      </w:r>
      <w:r>
        <w:rPr>
          <w:rFonts w:hint="eastAsia"/>
        </w:rPr>
        <w:t>k</w:t>
      </w:r>
      <w:r>
        <w:rPr>
          <w:rFonts w:hint="eastAsia"/>
        </w:rPr>
        <w:t>个异常。</w:t>
      </w:r>
      <w:r w:rsidR="00A127FA">
        <w:rPr>
          <w:rFonts w:hint="eastAsia"/>
        </w:rPr>
        <w:t>以</w:t>
      </w:r>
      <m:oMath>
        <m:d>
          <m:dPr>
            <m:begChr m:val="|"/>
            <m:endChr m:val="|"/>
            <m:ctrlPr>
              <w:rPr>
                <w:rFonts w:ascii="Cambria Math" w:hAnsi="Cambria Math"/>
                <w:i/>
              </w:rPr>
            </m:ctrlPr>
          </m:dPr>
          <m:e>
            <m:r>
              <m:rPr>
                <m:scr m:val="double-struck"/>
              </m:rP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A127FA">
        <w:t>为例，只需要计算</w:t>
      </w:r>
      <m:oMath>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A127FA">
        <w:rPr>
          <w:rFonts w:hint="eastAsia"/>
        </w:rPr>
        <w:t>个时间序列中的异常最近邻距离即可获得对原始时间序列异常最近邻距离的精确估算。</w:t>
      </w:r>
    </w:p>
    <w:p w14:paraId="40940611" w14:textId="008B5302" w:rsidR="00E60FB6" w:rsidRDefault="00E60FB6" w:rsidP="00E60FB6">
      <w:pPr>
        <w:pStyle w:val="2"/>
      </w:pPr>
      <w:bookmarkStart w:id="125" w:name="_Toc441500591"/>
      <w:r>
        <w:rPr>
          <w:rFonts w:hint="eastAsia"/>
        </w:rPr>
        <w:lastRenderedPageBreak/>
        <w:t>本章小结</w:t>
      </w:r>
      <w:bookmarkEnd w:id="125"/>
    </w:p>
    <w:p w14:paraId="3EA29937" w14:textId="5E6191F4" w:rsidR="00E60FB6" w:rsidRPr="00E60FB6" w:rsidRDefault="00961FB5" w:rsidP="00961FB5">
      <w:pPr>
        <w:pStyle w:val="1252101"/>
      </w:pPr>
      <w:r w:rsidRPr="00961FB5">
        <w:rPr>
          <w:rFonts w:hint="eastAsia"/>
        </w:rPr>
        <w:t>本章首先介绍了各种异常检测方法以及优点与局限；</w:t>
      </w:r>
      <w:r>
        <w:rPr>
          <w:rFonts w:hint="eastAsia"/>
        </w:rPr>
        <w:t>其中数据驱动的异常检测方法可以适应面超超大规模时间序列异常检测的需求。</w:t>
      </w:r>
      <w:r w:rsidRPr="00961FB5">
        <w:rPr>
          <w:rFonts w:hint="eastAsia"/>
        </w:rPr>
        <w:t>其次</w:t>
      </w:r>
      <w:r>
        <w:rPr>
          <w:rFonts w:hint="eastAsia"/>
        </w:rPr>
        <w:t>本章</w:t>
      </w:r>
      <w:r w:rsidRPr="00961FB5">
        <w:rPr>
          <w:rFonts w:hint="eastAsia"/>
        </w:rPr>
        <w:t>介绍了本文使用的基本符号、概念和方法，并对现有时间序列异常检测方法进行调研，为第三至第七章的</w:t>
      </w:r>
      <w:r>
        <w:rPr>
          <w:rFonts w:hint="eastAsia"/>
        </w:rPr>
        <w:t>数据驱动的异常检测</w:t>
      </w:r>
      <w:r w:rsidRPr="00961FB5">
        <w:rPr>
          <w:rFonts w:hint="eastAsia"/>
        </w:rPr>
        <w:t>系统、方法与方案</w:t>
      </w:r>
      <w:r>
        <w:rPr>
          <w:rFonts w:hint="eastAsia"/>
        </w:rPr>
        <w:t>的</w:t>
      </w:r>
      <w:r w:rsidRPr="00961FB5">
        <w:rPr>
          <w:rFonts w:hint="eastAsia"/>
        </w:rPr>
        <w:t>阐述提供必需的背景介绍。</w:t>
      </w:r>
    </w:p>
    <w:p w14:paraId="734E506B" w14:textId="623EF07E" w:rsidR="006A6B7B" w:rsidRDefault="006A6B7B">
      <w:pPr>
        <w:widowControl/>
        <w:jc w:val="left"/>
        <w:rPr>
          <w:rFonts w:cs="宋体"/>
          <w:sz w:val="24"/>
        </w:rPr>
      </w:pPr>
      <w:r>
        <w:br w:type="page"/>
      </w:r>
    </w:p>
    <w:p w14:paraId="5B05B839" w14:textId="77777777" w:rsidR="00E02FAA" w:rsidRDefault="00E02FAA" w:rsidP="0096692F">
      <w:pPr>
        <w:pStyle w:val="1"/>
        <w:sectPr w:rsidR="00E02FAA" w:rsidSect="00E02FAA">
          <w:headerReference w:type="default" r:id="rId26"/>
          <w:type w:val="oddPage"/>
          <w:pgSz w:w="11906" w:h="16838" w:code="9"/>
          <w:pgMar w:top="2211" w:right="1418" w:bottom="2155" w:left="1418" w:header="1588" w:footer="1588" w:gutter="0"/>
          <w:cols w:space="425"/>
          <w:docGrid w:type="lines" w:linePitch="312"/>
        </w:sectPr>
      </w:pPr>
    </w:p>
    <w:p w14:paraId="239CFE6C" w14:textId="19D9EF84" w:rsidR="003A3682" w:rsidRDefault="006A6B7B" w:rsidP="0096692F">
      <w:pPr>
        <w:pStyle w:val="1"/>
      </w:pPr>
      <w:bookmarkStart w:id="126" w:name="_Toc441500592"/>
      <w:r>
        <w:lastRenderedPageBreak/>
        <w:t>面向超大规模时间序列异常检测</w:t>
      </w:r>
      <w:r w:rsidR="006F2884">
        <w:t>系统</w:t>
      </w:r>
      <w:r w:rsidR="0095558D">
        <w:t>的结构与框架</w:t>
      </w:r>
      <w:bookmarkEnd w:id="126"/>
      <w:r w:rsidR="0096692F">
        <w:fldChar w:fldCharType="begin"/>
      </w:r>
      <w:r w:rsidR="0096692F">
        <w:instrText xml:space="preserve"> SEQ seq \h </w:instrText>
      </w:r>
      <w:r w:rsidR="0096692F">
        <w:fldChar w:fldCharType="end"/>
      </w:r>
    </w:p>
    <w:p w14:paraId="55384A8A" w14:textId="7CD3A413" w:rsidR="0096692F" w:rsidRDefault="00747813" w:rsidP="00747813">
      <w:pPr>
        <w:pStyle w:val="1252101"/>
      </w:pPr>
      <w:r>
        <w:rPr>
          <w:rFonts w:hint="eastAsia"/>
        </w:rPr>
        <w:t>本章介绍面向超大规模时间序列的异常检测</w:t>
      </w:r>
      <w:r w:rsidR="006F2884">
        <w:rPr>
          <w:rFonts w:hint="eastAsia"/>
        </w:rPr>
        <w:t>系统</w:t>
      </w:r>
      <w:r w:rsidR="00B6702D">
        <w:rPr>
          <w:rFonts w:hint="eastAsia"/>
        </w:rPr>
        <w:t>的设计思想</w:t>
      </w:r>
      <w:r>
        <w:rPr>
          <w:rFonts w:hint="eastAsia"/>
        </w:rPr>
        <w:t>，简单描述</w:t>
      </w:r>
      <w:r w:rsidR="006F2884">
        <w:rPr>
          <w:rFonts w:hint="eastAsia"/>
        </w:rPr>
        <w:t>系统</w:t>
      </w:r>
      <w:r>
        <w:rPr>
          <w:rFonts w:hint="eastAsia"/>
        </w:rPr>
        <w:t>中的各种方法</w:t>
      </w:r>
      <w:r w:rsidR="0001774D">
        <w:rPr>
          <w:rFonts w:hint="eastAsia"/>
        </w:rPr>
        <w:t>与方案</w:t>
      </w:r>
      <w:r>
        <w:rPr>
          <w:rFonts w:hint="eastAsia"/>
        </w:rPr>
        <w:t>，描述方法之间的相互关系</w:t>
      </w:r>
      <w:r w:rsidR="0001774D">
        <w:rPr>
          <w:rFonts w:hint="eastAsia"/>
        </w:rPr>
        <w:t>，以及</w:t>
      </w:r>
      <w:r w:rsidR="006F2884">
        <w:rPr>
          <w:rFonts w:hint="eastAsia"/>
        </w:rPr>
        <w:t>系统</w:t>
      </w:r>
      <w:r w:rsidR="0001774D">
        <w:rPr>
          <w:rFonts w:hint="eastAsia"/>
        </w:rPr>
        <w:t>中各种方法与方案之间的作用</w:t>
      </w:r>
      <w:r>
        <w:rPr>
          <w:rFonts w:hint="eastAsia"/>
        </w:rPr>
        <w:t>。</w:t>
      </w:r>
    </w:p>
    <w:p w14:paraId="58C6541F" w14:textId="740B9BD7" w:rsidR="0095558D" w:rsidRDefault="0095558D" w:rsidP="0095558D">
      <w:pPr>
        <w:pStyle w:val="2"/>
      </w:pPr>
      <w:bookmarkStart w:id="127" w:name="_Toc441500593"/>
      <w:r>
        <w:t>异常检测系统的设计思想</w:t>
      </w:r>
      <w:bookmarkEnd w:id="127"/>
    </w:p>
    <w:p w14:paraId="3C66F497" w14:textId="6F81DD9F" w:rsidR="00A57221" w:rsidRPr="00A57221" w:rsidRDefault="002035E0" w:rsidP="002035E0">
      <w:pPr>
        <w:pStyle w:val="1252101"/>
      </w:pPr>
      <w:r>
        <w:rPr>
          <w:rFonts w:hint="eastAsia"/>
        </w:rPr>
        <w:t>为了应对由超大规模时间序列为异常检测带来的检测效果与检测性能方面的挑战，本文提出面向超大规模时间序列的异常检测系统。该检测系统的设计思想有如下四点。</w:t>
      </w:r>
    </w:p>
    <w:p w14:paraId="5E7EAC45" w14:textId="154EB740" w:rsidR="00E57E17" w:rsidRDefault="00E57E17" w:rsidP="005E6E11">
      <w:pPr>
        <w:pStyle w:val="1252101"/>
        <w:numPr>
          <w:ilvl w:val="0"/>
          <w:numId w:val="40"/>
        </w:numPr>
        <w:ind w:left="426"/>
      </w:pPr>
      <w:r>
        <w:rPr>
          <w:rFonts w:hint="eastAsia"/>
        </w:rPr>
        <w:t>通过</w:t>
      </w:r>
      <w:r w:rsidR="00A57221">
        <w:rPr>
          <w:rFonts w:hint="eastAsia"/>
        </w:rPr>
        <w:t>改进异常</w:t>
      </w:r>
      <w:r>
        <w:rPr>
          <w:rFonts w:hint="eastAsia"/>
        </w:rPr>
        <w:t>定义改善检测效果</w:t>
      </w:r>
    </w:p>
    <w:p w14:paraId="1E6656C1" w14:textId="183C9D71" w:rsidR="00A57221" w:rsidRDefault="00A57221" w:rsidP="00A57221">
      <w:pPr>
        <w:pStyle w:val="1252101"/>
      </w:pPr>
      <w:r>
        <w:rPr>
          <w:rFonts w:hint="eastAsia"/>
        </w:rPr>
        <w:t>异常检测的效果取决于对于时间序列异常的定义，与检测性能无关。</w:t>
      </w:r>
      <w:r>
        <w:t>以</w:t>
      </w:r>
      <w:r>
        <w:rPr>
          <w:rFonts w:hint="eastAsia"/>
        </w:rPr>
        <w:t>双胞胎</w:t>
      </w:r>
      <w:r>
        <w:t>怪胎问题</w:t>
      </w:r>
      <w:r>
        <w:rPr>
          <w:rFonts w:hint="eastAsia"/>
        </w:rPr>
        <w:t xml:space="preserve"> (Twin Freak</w:t>
      </w:r>
      <w:r>
        <w:t xml:space="preserve"> Problem</w:t>
      </w:r>
      <w:r>
        <w:rPr>
          <w:rFonts w:hint="eastAsia"/>
        </w:rPr>
        <w:t>)</w:t>
      </w:r>
      <w:r>
        <w:rPr>
          <w:rFonts w:hint="eastAsia"/>
        </w:rPr>
        <w:t>为例，根据原始</w:t>
      </w:r>
      <w:r>
        <w:t>时间序列异常的定义，即</w:t>
      </w:r>
      <w:r>
        <w:rPr>
          <w:rFonts w:hint="eastAsia"/>
        </w:rPr>
        <w:t>时间</w:t>
      </w:r>
      <w:r>
        <w:t>序列异常</w:t>
      </w:r>
      <w:r>
        <w:rPr>
          <w:rFonts w:hint="eastAsia"/>
        </w:rPr>
        <w:t>是</w:t>
      </w:r>
      <w:r>
        <w:t>指一个时间序列中与其他子序列最不相似的</w:t>
      </w:r>
      <w:r>
        <w:rPr>
          <w:rFonts w:hint="eastAsia"/>
        </w:rPr>
        <w:t>子</w:t>
      </w:r>
      <w:r>
        <w:t>序列，如果当前子序列有相似的邻居，即使只与一个邻居相似，被不会被识别为异常。现有的相关异常检测工作只是从检测方法复杂度的角度改进检测方法，检测方法复杂度方面的改进对于捕捉异常的有效性没有帮助。我们应该从定义的角度出发，寻找既有可操作性，又能捕捉更多实际异常的定义。</w:t>
      </w:r>
    </w:p>
    <w:p w14:paraId="3CA3BE70" w14:textId="590E55DE" w:rsidR="00E57E17" w:rsidRDefault="00622AE0" w:rsidP="00747813">
      <w:pPr>
        <w:pStyle w:val="1252101"/>
      </w:pPr>
      <w:r>
        <w:t>本文</w:t>
      </w:r>
      <w:r w:rsidR="00A57221">
        <w:t>提出一种适用于时间序列数据的异常定义，该</w:t>
      </w:r>
      <w:r w:rsidR="00A57221">
        <w:rPr>
          <w:rFonts w:hint="eastAsia"/>
        </w:rPr>
        <w:t>定义可以与</w:t>
      </w:r>
      <w:r w:rsidR="005E1192">
        <w:rPr>
          <w:rFonts w:hint="eastAsia"/>
        </w:rPr>
        <w:t>面向超大规模时间序列异常检测系统中的</w:t>
      </w:r>
      <w:r w:rsidR="00A57221">
        <w:rPr>
          <w:rFonts w:hint="eastAsia"/>
        </w:rPr>
        <w:t>多种检测方法</w:t>
      </w:r>
      <w:r w:rsidR="005E1192">
        <w:rPr>
          <w:rFonts w:hint="eastAsia"/>
        </w:rPr>
        <w:t>相</w:t>
      </w:r>
      <w:r w:rsidR="00A57221">
        <w:rPr>
          <w:rFonts w:hint="eastAsia"/>
        </w:rPr>
        <w:t>结合，使用该异常定义的检测方法都能在检测效果上得到提升，且在检测性能上不会受到明显的影响。本文也提出适用新定义的检测方法，以展示该定义在异常检测在改善检测效果方法的作用。</w:t>
      </w:r>
    </w:p>
    <w:p w14:paraId="2484723C" w14:textId="6313293B" w:rsidR="00E57E17" w:rsidRDefault="00E57E17" w:rsidP="005E6E11">
      <w:pPr>
        <w:pStyle w:val="1252101"/>
        <w:numPr>
          <w:ilvl w:val="0"/>
          <w:numId w:val="40"/>
        </w:numPr>
        <w:ind w:left="426"/>
      </w:pPr>
      <w:r>
        <w:t>通过结合多种</w:t>
      </w:r>
      <w:r w:rsidR="00A57221">
        <w:t>异常定义</w:t>
      </w:r>
      <w:r>
        <w:t>改善检测效果</w:t>
      </w:r>
    </w:p>
    <w:p w14:paraId="5C3217F4" w14:textId="72B1BF3B" w:rsidR="00E57E17" w:rsidRDefault="002035E0" w:rsidP="00747813">
      <w:pPr>
        <w:pStyle w:val="1252101"/>
      </w:pPr>
      <w:r>
        <w:t>单个异常</w:t>
      </w:r>
      <w:r w:rsidR="005E1192">
        <w:t>定义</w:t>
      </w:r>
      <w:r>
        <w:t>的检测效果有限：现有时间序列异常的定义（如</w:t>
      </w:r>
      <w:r>
        <w:rPr>
          <w:rFonts w:hint="eastAsia"/>
        </w:rPr>
        <w:t>d</w:t>
      </w:r>
      <w:r>
        <w:t>iscord</w:t>
      </w:r>
      <w:r>
        <w:t>），只适用于检测异常发生的时候，无法发现异常发生的原因；而传统点异常定义（如</w:t>
      </w:r>
      <w:r>
        <w:rPr>
          <w:rFonts w:hint="eastAsia"/>
        </w:rPr>
        <w:t>LOF</w:t>
      </w:r>
      <w:r>
        <w:rPr>
          <w:rFonts w:hint="eastAsia"/>
        </w:rPr>
        <w:t>），</w:t>
      </w:r>
      <w:r>
        <w:t>可以对来自于</w:t>
      </w:r>
      <w:r w:rsidR="00F84A33">
        <w:t>不同</w:t>
      </w:r>
      <w:r>
        <w:t>维度的传感器数据异常作出</w:t>
      </w:r>
      <w:r w:rsidR="00F84A33">
        <w:t>响应，实现异常的溯源</w:t>
      </w:r>
      <w:r>
        <w:t>，且计算复杂度低</w:t>
      </w:r>
      <w:r w:rsidR="00F84A33">
        <w:t>，但是不能用于检测时间序列异常</w:t>
      </w:r>
      <w:r>
        <w:t>。单独使用这些异常定义进行检测会受到异常定义的局限性。我们应该</w:t>
      </w:r>
      <w:r w:rsidR="005E1192">
        <w:t>利用其他</w:t>
      </w:r>
      <w:r w:rsidR="005E1192">
        <w:rPr>
          <w:rFonts w:hint="eastAsia"/>
        </w:rPr>
        <w:t>异常定义的优势</w:t>
      </w:r>
      <w:r w:rsidR="00F84A33">
        <w:rPr>
          <w:rFonts w:hint="eastAsia"/>
        </w:rPr>
        <w:t>，在系统中结合不同异常定义检测结果，从而</w:t>
      </w:r>
      <w:r w:rsidR="00F84A33">
        <w:t>进一步</w:t>
      </w:r>
      <w:r w:rsidR="00F84A33">
        <w:lastRenderedPageBreak/>
        <w:t>改善</w:t>
      </w:r>
      <w:r w:rsidR="00F84A33">
        <w:rPr>
          <w:rFonts w:hint="eastAsia"/>
        </w:rPr>
        <w:t>面向超大规模</w:t>
      </w:r>
      <w:r w:rsidR="00F84A33">
        <w:t>时间序列异常检测的检测效果</w:t>
      </w:r>
      <w:r w:rsidR="005E1192">
        <w:rPr>
          <w:rFonts w:hint="eastAsia"/>
        </w:rPr>
        <w:t>。</w:t>
      </w:r>
    </w:p>
    <w:p w14:paraId="63AEB4F8" w14:textId="659E91F3" w:rsidR="005E1192" w:rsidRDefault="005E1192" w:rsidP="00747813">
      <w:pPr>
        <w:pStyle w:val="1252101"/>
      </w:pPr>
      <w:r>
        <w:t>本文提出一种能够结合多种异常定义的检测方案，</w:t>
      </w:r>
      <w:r>
        <w:rPr>
          <w:rFonts w:hint="eastAsia"/>
        </w:rPr>
        <w:t>该方案应能够结合本异常检测系统中的多种检测方法，</w:t>
      </w:r>
      <w:r w:rsidR="00F84A33">
        <w:rPr>
          <w:rFonts w:hint="eastAsia"/>
        </w:rPr>
        <w:t>如点异常与时间序列异常。本系统</w:t>
      </w:r>
      <w:r>
        <w:rPr>
          <w:rFonts w:hint="eastAsia"/>
        </w:rPr>
        <w:t>通过结合多种异常定义的检测结果，</w:t>
      </w:r>
      <w:r w:rsidR="00F84A33">
        <w:rPr>
          <w:rFonts w:hint="eastAsia"/>
        </w:rPr>
        <w:t>同时实现异常的检测与溯源，从而</w:t>
      </w:r>
      <w:r>
        <w:rPr>
          <w:rFonts w:hint="eastAsia"/>
        </w:rPr>
        <w:t>提升异常检测效果。</w:t>
      </w:r>
    </w:p>
    <w:p w14:paraId="08CDD658" w14:textId="4326ACE4" w:rsidR="00E57E17" w:rsidRDefault="00E57E17" w:rsidP="005E6E11">
      <w:pPr>
        <w:pStyle w:val="1252101"/>
        <w:numPr>
          <w:ilvl w:val="0"/>
          <w:numId w:val="40"/>
        </w:numPr>
        <w:ind w:left="426"/>
      </w:pPr>
      <w:r>
        <w:t>通过近似</w:t>
      </w:r>
      <w:r w:rsidR="00F84A33">
        <w:t>与降维</w:t>
      </w:r>
      <w:r>
        <w:t>改善检测性能</w:t>
      </w:r>
    </w:p>
    <w:p w14:paraId="7E7FA60C" w14:textId="6DAE8526" w:rsidR="00E57E17" w:rsidRDefault="00F75E35" w:rsidP="00747813">
      <w:pPr>
        <w:pStyle w:val="1252101"/>
      </w:pPr>
      <w:r>
        <w:rPr>
          <w:rFonts w:hint="eastAsia"/>
        </w:rPr>
        <w:t>时间序列异常检测方法的用</w:t>
      </w:r>
      <w:r w:rsidR="00AC5027">
        <w:rPr>
          <w:rFonts w:hint="eastAsia"/>
        </w:rPr>
        <w:t>途受到计算复杂度的制约。根据时间序列异常的定义，检测方法的计算复杂度与数据规模的平方成正比。由于异常检测的许多异常检测应用领域对于检测的准确性要求并不高，</w:t>
      </w:r>
      <w:r w:rsidR="00506C0B">
        <w:rPr>
          <w:rFonts w:hint="eastAsia"/>
        </w:rPr>
        <w:t>适当降低异常检测的准确性可大幅度降低时间序列异常检测的计算复杂度。多维时间序列可用于描述受监测事物的多个方面状态与情况，然而随着维度的增长，多时间序列异常异常检测的计算时间会快速增加。通过观察发现当时间序列存在与异常发生原因无关的维度时，去除无关维度不会对异常检测的准确性产生决定性影响。</w:t>
      </w:r>
    </w:p>
    <w:p w14:paraId="5B370601" w14:textId="53374F45" w:rsidR="00506C0B" w:rsidRDefault="00506C0B" w:rsidP="00747813">
      <w:pPr>
        <w:pStyle w:val="1252101"/>
      </w:pPr>
      <w:r>
        <w:t>本文</w:t>
      </w:r>
      <w:r w:rsidR="00D501D9">
        <w:t>提出</w:t>
      </w:r>
      <w:r>
        <w:t>利用近似与降维提高面向超</w:t>
      </w:r>
      <w:r>
        <w:rPr>
          <w:rFonts w:hint="eastAsia"/>
        </w:rPr>
        <w:t>大规模时间序列异常检测系统的检测性能</w:t>
      </w:r>
      <w:r w:rsidR="00D501D9">
        <w:rPr>
          <w:rFonts w:hint="eastAsia"/>
        </w:rPr>
        <w:t>的方法</w:t>
      </w:r>
      <w:r>
        <w:rPr>
          <w:rFonts w:hint="eastAsia"/>
        </w:rPr>
        <w:t>。</w:t>
      </w:r>
      <w:r w:rsidR="00D501D9">
        <w:rPr>
          <w:rFonts w:hint="eastAsia"/>
        </w:rPr>
        <w:t>通过检测性能与检测结果准确性之间的权衡，适应不同应用领域对于检测性能与检测结果准确性的需求。本文将首先使用降维的方法，通过筛选找到对异常程度贡献最大的维度，达到减少数据规模的目的。降维方法是对输入数据的预处理，可与其他任何时间序列异常检测方法结合，具有较好的灵活性。本文其次将利用近似的方法，通过检测每个时间序列分段中的异常得到近似的全局异常，通过近似方法实现异常检测的并行化计算，进一步提面向高超大规模时间序列异常检测系统的检测性能。</w:t>
      </w:r>
    </w:p>
    <w:p w14:paraId="021208BC" w14:textId="7A2E6233" w:rsidR="00E57E17" w:rsidRDefault="00E57E17" w:rsidP="005E6E11">
      <w:pPr>
        <w:pStyle w:val="1252101"/>
        <w:numPr>
          <w:ilvl w:val="0"/>
          <w:numId w:val="40"/>
        </w:numPr>
        <w:ind w:left="426"/>
      </w:pPr>
      <w:r>
        <w:t>通过并行化改善检测性能</w:t>
      </w:r>
    </w:p>
    <w:p w14:paraId="2C3FBEB8" w14:textId="2097543A" w:rsidR="00E57E17" w:rsidRDefault="00622AE0" w:rsidP="00747813">
      <w:pPr>
        <w:pStyle w:val="1252101"/>
      </w:pPr>
      <w:r>
        <w:rPr>
          <w:rFonts w:hint="eastAsia"/>
        </w:rPr>
        <w:t>精确的时间序列异常检测的计算时间与数据规模的平方成正比。超大规模时间序列对于检测方法提出了存储能力与计算能力的新要求。单个计算结点的存储能力与计算能力无法满足这些要求，我们需要利用并行化计算的方法改善异常检测方法的检测性能。</w:t>
      </w:r>
    </w:p>
    <w:p w14:paraId="6C0FDC29" w14:textId="19539DD1" w:rsidR="00E57E17" w:rsidRPr="00E57E17" w:rsidRDefault="00622AE0" w:rsidP="00747813">
      <w:pPr>
        <w:pStyle w:val="1252101"/>
      </w:pPr>
      <w:r>
        <w:rPr>
          <w:rFonts w:hint="eastAsia"/>
        </w:rPr>
        <w:t>本文提出一种可以用并行化的时间序列异常检测方法，其检测结果完全符合异常定义。该检测方法可以驾驭多个计算节点的存储能力与计算能力，具有良好的通讯效率与计算资源利用率。该方法可以与任何时间序列异常定义结合，同时实现检测性能的提升</w:t>
      </w:r>
      <w:r>
        <w:rPr>
          <w:rFonts w:hint="eastAsia"/>
        </w:rPr>
        <w:lastRenderedPageBreak/>
        <w:t>与检测效果的改善，也通过与降维方法结合，进一步提升异常检测方法的检测性能。</w:t>
      </w:r>
    </w:p>
    <w:p w14:paraId="6B9080D3" w14:textId="41E2C1F0" w:rsidR="0096692F" w:rsidRDefault="00E60FB6" w:rsidP="00E60FB6">
      <w:pPr>
        <w:pStyle w:val="2"/>
      </w:pPr>
      <w:bookmarkStart w:id="128" w:name="_Toc441500594"/>
      <w:r>
        <w:rPr>
          <w:rFonts w:hint="eastAsia"/>
        </w:rPr>
        <w:t>异常检测</w:t>
      </w:r>
      <w:r w:rsidR="001877DD">
        <w:rPr>
          <w:rFonts w:hint="eastAsia"/>
        </w:rPr>
        <w:t>系统</w:t>
      </w:r>
      <w:r>
        <w:rPr>
          <w:rFonts w:hint="eastAsia"/>
        </w:rPr>
        <w:t>的组成</w:t>
      </w:r>
      <w:bookmarkEnd w:id="128"/>
    </w:p>
    <w:p w14:paraId="785B979E" w14:textId="550F18BB" w:rsidR="00CD0C5C" w:rsidRDefault="0000251A" w:rsidP="00F826C0">
      <w:pPr>
        <w:pStyle w:val="1252101"/>
      </w:pPr>
      <w:r>
        <w:rPr>
          <w:rFonts w:hint="eastAsia"/>
        </w:rPr>
        <w:t>如</w:t>
      </w:r>
      <w:r w:rsidR="00E02FAA">
        <w:fldChar w:fldCharType="begin"/>
      </w:r>
      <w:r w:rsidR="00E02FAA">
        <w:instrText xml:space="preserve"> </w:instrText>
      </w:r>
      <w:r w:rsidR="00E02FAA">
        <w:rPr>
          <w:rFonts w:hint="eastAsia"/>
        </w:rPr>
        <w:instrText>REF _Ref433438805 \r \h</w:instrText>
      </w:r>
      <w:r w:rsidR="00E02FAA">
        <w:instrText xml:space="preserve"> </w:instrText>
      </w:r>
      <w:r w:rsidR="00E02FAA">
        <w:fldChar w:fldCharType="separate"/>
      </w:r>
      <w:r w:rsidR="006E4B4A">
        <w:rPr>
          <w:rFonts w:hint="eastAsia"/>
        </w:rPr>
        <w:t>图</w:t>
      </w:r>
      <w:r w:rsidR="006E4B4A">
        <w:rPr>
          <w:rFonts w:hint="eastAsia"/>
        </w:rPr>
        <w:t xml:space="preserve"> 3-1</w:t>
      </w:r>
      <w:r w:rsidR="00E02FAA">
        <w:fldChar w:fldCharType="end"/>
      </w:r>
      <w:r>
        <w:rPr>
          <w:rFonts w:hint="eastAsia"/>
        </w:rPr>
        <w:t>所示，</w:t>
      </w:r>
      <w:r w:rsidR="00CD0C5C">
        <w:rPr>
          <w:rFonts w:hint="eastAsia"/>
        </w:rPr>
        <w:t>面向超大规模时间序列的异常检测系统主要由</w:t>
      </w:r>
      <w:r>
        <w:rPr>
          <w:rFonts w:hint="eastAsia"/>
        </w:rPr>
        <w:t>以下四部分</w:t>
      </w:r>
      <w:r w:rsidR="00CD0C5C">
        <w:rPr>
          <w:rFonts w:hint="eastAsia"/>
        </w:rPr>
        <w:t>结</w:t>
      </w:r>
      <w:r>
        <w:rPr>
          <w:rFonts w:hint="eastAsia"/>
        </w:rPr>
        <w:t>合</w:t>
      </w:r>
      <w:r w:rsidR="00CD0C5C">
        <w:rPr>
          <w:rFonts w:hint="eastAsia"/>
        </w:rPr>
        <w:t>而成：</w:t>
      </w:r>
    </w:p>
    <w:p w14:paraId="74D8FA33" w14:textId="77777777" w:rsidR="00B258CC" w:rsidRDefault="00B258CC" w:rsidP="00F826C0">
      <w:pPr>
        <w:pStyle w:val="1252101"/>
      </w:pPr>
    </w:p>
    <w:p w14:paraId="3135C5EF" w14:textId="361D0F0E" w:rsidR="00CD0C5C" w:rsidRDefault="00CD0C5C" w:rsidP="0034384E">
      <w:pPr>
        <w:pStyle w:val="1252101"/>
        <w:numPr>
          <w:ilvl w:val="0"/>
          <w:numId w:val="29"/>
        </w:numPr>
      </w:pPr>
      <w:r>
        <w:rPr>
          <w:rFonts w:hint="eastAsia"/>
        </w:rPr>
        <w:t>J</w:t>
      </w:r>
      <w:r>
        <w:rPr>
          <w:rFonts w:hint="eastAsia"/>
        </w:rPr>
        <w:t>距离时间序列异常定义及其检测方法（</w:t>
      </w:r>
      <w:r>
        <w:rPr>
          <w:rFonts w:hint="eastAsia"/>
        </w:rPr>
        <w:t>J-distance Discord</w:t>
      </w:r>
      <w:r>
        <w:rPr>
          <w:rFonts w:hint="eastAsia"/>
        </w:rPr>
        <w:t>，</w:t>
      </w:r>
      <w:r>
        <w:rPr>
          <w:rFonts w:hint="eastAsia"/>
        </w:rPr>
        <w:t>JDD</w:t>
      </w:r>
      <w:r>
        <w:rPr>
          <w:rFonts w:hint="eastAsia"/>
        </w:rPr>
        <w:t>）</w:t>
      </w:r>
      <w:r w:rsidR="00D046A9">
        <w:rPr>
          <w:rFonts w:hint="eastAsia"/>
        </w:rPr>
        <w:t>，该异常定义与检测方法的相关论文已在</w:t>
      </w:r>
      <w:r w:rsidR="005E6E11">
        <w:rPr>
          <w:rFonts w:hint="eastAsia"/>
        </w:rPr>
        <w:t>数据挖掘领域的</w:t>
      </w:r>
      <w:r w:rsidR="00D046A9">
        <w:rPr>
          <w:rFonts w:hint="eastAsia"/>
        </w:rPr>
        <w:t>国际会议</w:t>
      </w:r>
      <w:r w:rsidR="00D046A9">
        <w:t>ICDM2015</w:t>
      </w:r>
      <w:r w:rsidR="00D046A9">
        <w:t>上发表</w:t>
      </w:r>
      <w:r w:rsidR="00D85E5C">
        <w:fldChar w:fldCharType="begin"/>
      </w:r>
      <w:r w:rsidR="00D85E5C">
        <w:instrText xml:space="preserve"> </w:instrText>
      </w:r>
      <w:r w:rsidR="00D85E5C">
        <w:rPr>
          <w:rFonts w:hint="eastAsia"/>
        </w:rPr>
        <w:instrText>REF _Ref433139587 \r \h</w:instrText>
      </w:r>
      <w:r w:rsidR="00D85E5C">
        <w:instrText xml:space="preserve"> </w:instrText>
      </w:r>
      <w:r w:rsidR="00D85E5C">
        <w:fldChar w:fldCharType="separate"/>
      </w:r>
      <w:r w:rsidR="006E4B4A">
        <w:t>[121]</w:t>
      </w:r>
      <w:r w:rsidR="00D85E5C">
        <w:fldChar w:fldCharType="end"/>
      </w:r>
      <w:r w:rsidR="00D046A9">
        <w:t>；</w:t>
      </w:r>
    </w:p>
    <w:p w14:paraId="1C79A1EC" w14:textId="0C35DF40" w:rsidR="00CD0C5C" w:rsidRDefault="00CD0C5C" w:rsidP="0034384E">
      <w:pPr>
        <w:pStyle w:val="1252101"/>
        <w:numPr>
          <w:ilvl w:val="0"/>
          <w:numId w:val="29"/>
        </w:numPr>
      </w:pPr>
      <w:r>
        <w:rPr>
          <w:rFonts w:hint="eastAsia"/>
        </w:rPr>
        <w:t>多维时间序列异常检测方案（</w:t>
      </w:r>
      <w:r>
        <w:rPr>
          <w:rFonts w:hint="eastAsia"/>
        </w:rPr>
        <w:t>Multi-dimensional Discord Discovery</w:t>
      </w:r>
      <w:r>
        <w:t xml:space="preserve"> Scheme</w:t>
      </w:r>
      <w:r>
        <w:rPr>
          <w:rFonts w:hint="eastAsia"/>
        </w:rPr>
        <w:t>，</w:t>
      </w:r>
      <w:r>
        <w:rPr>
          <w:rFonts w:hint="eastAsia"/>
        </w:rPr>
        <w:t>MDD</w:t>
      </w:r>
      <w:r>
        <w:rPr>
          <w:rFonts w:hint="eastAsia"/>
        </w:rPr>
        <w:t>）</w:t>
      </w:r>
      <w:r w:rsidR="00D046A9">
        <w:rPr>
          <w:rFonts w:hint="eastAsia"/>
        </w:rPr>
        <w:t>，该异常检测方案的相关论文已在</w:t>
      </w:r>
      <w:r w:rsidR="005E6E11">
        <w:rPr>
          <w:rFonts w:hint="eastAsia"/>
        </w:rPr>
        <w:t>计算软件应用领域的</w:t>
      </w:r>
      <w:r w:rsidR="00D046A9">
        <w:rPr>
          <w:rFonts w:hint="eastAsia"/>
        </w:rPr>
        <w:t>国际会议</w:t>
      </w:r>
      <w:r w:rsidR="00D046A9">
        <w:rPr>
          <w:rFonts w:hint="eastAsia"/>
        </w:rPr>
        <w:t>COMPSAC</w:t>
      </w:r>
      <w:r w:rsidR="00D046A9">
        <w:t>2013</w:t>
      </w:r>
      <w:r w:rsidR="00D046A9">
        <w:rPr>
          <w:rFonts w:hint="eastAsia"/>
        </w:rPr>
        <w:t>和</w:t>
      </w:r>
      <w:r w:rsidR="005E6E11">
        <w:rPr>
          <w:rFonts w:hint="eastAsia"/>
        </w:rPr>
        <w:t>计算机系统结构领域的</w:t>
      </w:r>
      <w:r w:rsidR="00D046A9">
        <w:rPr>
          <w:rFonts w:hint="eastAsia"/>
        </w:rPr>
        <w:t>国际期刊</w:t>
      </w:r>
      <w:r w:rsidR="00D046A9">
        <w:t>FGCS</w:t>
      </w:r>
      <w:r w:rsidR="00D046A9">
        <w:t>（</w:t>
      </w:r>
      <w:r w:rsidR="005E6E11">
        <w:rPr>
          <w:rFonts w:hint="eastAsia"/>
        </w:rPr>
        <w:t>影响因子</w:t>
      </w:r>
      <w:r w:rsidR="00D046A9">
        <w:t>: 2.786</w:t>
      </w:r>
      <w:r w:rsidR="00D046A9">
        <w:t>）上发表</w:t>
      </w:r>
      <w:r w:rsidR="00D85E5C">
        <w:fldChar w:fldCharType="begin"/>
      </w:r>
      <w:r w:rsidR="00D85E5C">
        <w:instrText xml:space="preserve"> </w:instrText>
      </w:r>
      <w:r w:rsidR="00D85E5C">
        <w:rPr>
          <w:rFonts w:hint="eastAsia"/>
        </w:rPr>
        <w:instrText>REF _Ref426558259 \r \h</w:instrText>
      </w:r>
      <w:r w:rsidR="00D85E5C">
        <w:instrText xml:space="preserve"> </w:instrText>
      </w:r>
      <w:r w:rsidR="00D85E5C">
        <w:fldChar w:fldCharType="separate"/>
      </w:r>
      <w:r w:rsidR="006E4B4A">
        <w:t>[67]</w:t>
      </w:r>
      <w:r w:rsidR="00D85E5C">
        <w:fldChar w:fldCharType="end"/>
      </w:r>
      <w:r w:rsidR="00D85E5C">
        <w:fldChar w:fldCharType="begin"/>
      </w:r>
      <w:r w:rsidR="00D85E5C">
        <w:instrText xml:space="preserve"> REF _Ref433139605 \r \h </w:instrText>
      </w:r>
      <w:r w:rsidR="00D85E5C">
        <w:fldChar w:fldCharType="separate"/>
      </w:r>
      <w:r w:rsidR="006E4B4A">
        <w:t>[122]</w:t>
      </w:r>
      <w:r w:rsidR="00D85E5C">
        <w:fldChar w:fldCharType="end"/>
      </w:r>
      <w:r>
        <w:rPr>
          <w:rFonts w:hint="eastAsia"/>
        </w:rPr>
        <w:t>；</w:t>
      </w:r>
    </w:p>
    <w:p w14:paraId="55AB7ACA" w14:textId="638EC5F0" w:rsidR="00CD0C5C" w:rsidRDefault="00CD0C5C" w:rsidP="0034384E">
      <w:pPr>
        <w:pStyle w:val="1252101"/>
        <w:numPr>
          <w:ilvl w:val="0"/>
          <w:numId w:val="29"/>
        </w:numPr>
      </w:pPr>
      <w:r>
        <w:rPr>
          <w:rFonts w:hint="eastAsia"/>
        </w:rPr>
        <w:t>并行化的时间序列异常检测方法（</w:t>
      </w:r>
      <w:r>
        <w:rPr>
          <w:rFonts w:hint="eastAsia"/>
        </w:rPr>
        <w:t>Parallel Discord Discovery</w:t>
      </w:r>
      <w:r>
        <w:rPr>
          <w:rFonts w:hint="eastAsia"/>
        </w:rPr>
        <w:t>，</w:t>
      </w:r>
      <w:r>
        <w:rPr>
          <w:rFonts w:hint="eastAsia"/>
        </w:rPr>
        <w:t>PDD</w:t>
      </w:r>
      <w:r>
        <w:rPr>
          <w:rFonts w:hint="eastAsia"/>
        </w:rPr>
        <w:t>）</w:t>
      </w:r>
      <w:r w:rsidR="00D046A9">
        <w:rPr>
          <w:rFonts w:hint="eastAsia"/>
        </w:rPr>
        <w:t>，该章节</w:t>
      </w:r>
      <w:r w:rsidR="00F97620">
        <w:rPr>
          <w:rFonts w:hint="eastAsia"/>
        </w:rPr>
        <w:t>的相关论文已经被数据挖掘领域的国际知名会议</w:t>
      </w:r>
      <w:r w:rsidR="00F97620">
        <w:rPr>
          <w:rFonts w:hint="eastAsia"/>
        </w:rPr>
        <w:t>PAKDD</w:t>
      </w:r>
      <w:r w:rsidR="00F97620">
        <w:t xml:space="preserve"> </w:t>
      </w:r>
      <w:r w:rsidR="00F97620">
        <w:rPr>
          <w:rFonts w:hint="eastAsia"/>
        </w:rPr>
        <w:t>2016</w:t>
      </w:r>
      <w:r w:rsidR="00F97620">
        <w:rPr>
          <w:rFonts w:hint="eastAsia"/>
        </w:rPr>
        <w:t>录用，该章节</w:t>
      </w:r>
      <w:r w:rsidR="00D046A9">
        <w:rPr>
          <w:rFonts w:hint="eastAsia"/>
        </w:rPr>
        <w:t>中互连感知的并行化可行性分析方法已在</w:t>
      </w:r>
      <w:r w:rsidR="005E6E11">
        <w:rPr>
          <w:rFonts w:hint="eastAsia"/>
        </w:rPr>
        <w:t>高性能计算领域的</w:t>
      </w:r>
      <w:r w:rsidR="00D046A9">
        <w:rPr>
          <w:rFonts w:hint="eastAsia"/>
        </w:rPr>
        <w:t>国际期刊</w:t>
      </w:r>
      <w:r w:rsidR="00D046A9">
        <w:t>Supercomputing</w:t>
      </w:r>
      <w:r w:rsidR="00D046A9">
        <w:t>（</w:t>
      </w:r>
      <w:r w:rsidR="005E6E11">
        <w:rPr>
          <w:rFonts w:hint="eastAsia"/>
        </w:rPr>
        <w:t>影响因子</w:t>
      </w:r>
      <w:r w:rsidR="00D046A9">
        <w:rPr>
          <w:rFonts w:hint="eastAsia"/>
        </w:rPr>
        <w:t xml:space="preserve">: </w:t>
      </w:r>
      <w:r w:rsidR="00D046A9">
        <w:t>0.858</w:t>
      </w:r>
      <w:r w:rsidR="00D046A9">
        <w:t>）上发表</w:t>
      </w:r>
      <w:r w:rsidR="00D85E5C">
        <w:fldChar w:fldCharType="begin"/>
      </w:r>
      <w:r w:rsidR="00D85E5C">
        <w:instrText xml:space="preserve"> REF _Ref428515457 \r \h </w:instrText>
      </w:r>
      <w:r w:rsidR="00D85E5C">
        <w:fldChar w:fldCharType="separate"/>
      </w:r>
      <w:r w:rsidR="006E4B4A">
        <w:t>[73]</w:t>
      </w:r>
      <w:r w:rsidR="00D85E5C">
        <w:fldChar w:fldCharType="end"/>
      </w:r>
      <w:r>
        <w:rPr>
          <w:rFonts w:hint="eastAsia"/>
        </w:rPr>
        <w:t>。</w:t>
      </w:r>
    </w:p>
    <w:p w14:paraId="7807C2CD" w14:textId="77777777" w:rsidR="00F97620" w:rsidRDefault="00F97620" w:rsidP="00F97620">
      <w:pPr>
        <w:pStyle w:val="1252101"/>
        <w:numPr>
          <w:ilvl w:val="0"/>
          <w:numId w:val="29"/>
        </w:numPr>
      </w:pPr>
      <w:r>
        <w:rPr>
          <w:rFonts w:hint="eastAsia"/>
        </w:rPr>
        <w:t>近似的并行化时间序列异常检测方法（</w:t>
      </w:r>
      <w:r>
        <w:rPr>
          <w:rFonts w:hint="eastAsia"/>
        </w:rPr>
        <w:t>Approximated Parallel Discord Discovery</w:t>
      </w:r>
      <w:r>
        <w:rPr>
          <w:rFonts w:hint="eastAsia"/>
        </w:rPr>
        <w:t>，</w:t>
      </w:r>
      <w:r>
        <w:rPr>
          <w:rFonts w:hint="eastAsia"/>
        </w:rPr>
        <w:t>APDD</w:t>
      </w:r>
      <w:r>
        <w:rPr>
          <w:rFonts w:hint="eastAsia"/>
        </w:rPr>
        <w:t>），</w:t>
      </w:r>
      <w:r>
        <w:t>该近似检测方法的串行化版本已在高性能计算领域的</w:t>
      </w:r>
      <w:r>
        <w:rPr>
          <w:rFonts w:hint="eastAsia"/>
        </w:rPr>
        <w:t>国际会议</w:t>
      </w:r>
      <w:r>
        <w:t>HPCC</w:t>
      </w:r>
      <w:r w:rsidRPr="00D046A9">
        <w:t>2015</w:t>
      </w:r>
      <w:r>
        <w:t>上发表</w:t>
      </w:r>
      <w:r>
        <w:fldChar w:fldCharType="begin"/>
      </w:r>
      <w:r>
        <w:instrText xml:space="preserve"> </w:instrText>
      </w:r>
      <w:r>
        <w:rPr>
          <w:rFonts w:hint="eastAsia"/>
        </w:rPr>
        <w:instrText>REF _Ref433139620 \r \h</w:instrText>
      </w:r>
      <w:r>
        <w:instrText xml:space="preserve"> </w:instrText>
      </w:r>
      <w:r>
        <w:fldChar w:fldCharType="separate"/>
      </w:r>
      <w:r w:rsidR="006E4B4A">
        <w:t>[123]</w:t>
      </w:r>
      <w:r>
        <w:fldChar w:fldCharType="end"/>
      </w:r>
      <w:r>
        <w:rPr>
          <w:rFonts w:hint="eastAsia"/>
        </w:rPr>
        <w:t>；</w:t>
      </w:r>
    </w:p>
    <w:p w14:paraId="01F741DC" w14:textId="77777777" w:rsidR="00B258CC" w:rsidRDefault="00B258CC" w:rsidP="00F826C0">
      <w:pPr>
        <w:pStyle w:val="1252101"/>
      </w:pPr>
    </w:p>
    <w:p w14:paraId="2D4D30FF" w14:textId="62474CD1" w:rsidR="0000251A" w:rsidRDefault="008D2033" w:rsidP="00F826C0">
      <w:pPr>
        <w:pStyle w:val="1252101"/>
      </w:pPr>
      <w:r>
        <w:rPr>
          <w:rFonts w:hint="eastAsia"/>
        </w:rPr>
        <w:t>JDD</w:t>
      </w:r>
      <w:r>
        <w:rPr>
          <w:rFonts w:hint="eastAsia"/>
        </w:rPr>
        <w:t>与</w:t>
      </w:r>
      <w:r>
        <w:rPr>
          <w:rFonts w:hint="eastAsia"/>
        </w:rPr>
        <w:t>MDD</w:t>
      </w:r>
      <w:r>
        <w:rPr>
          <w:rFonts w:hint="eastAsia"/>
        </w:rPr>
        <w:t>方法主要用于改善异常检测方法的检测效果问题</w:t>
      </w:r>
      <w:r w:rsidR="0000251A">
        <w:rPr>
          <w:rFonts w:hint="eastAsia"/>
        </w:rPr>
        <w:t>。</w:t>
      </w:r>
      <w:r w:rsidR="0000251A">
        <w:rPr>
          <w:rFonts w:hint="eastAsia"/>
        </w:rPr>
        <w:t>JDD</w:t>
      </w:r>
      <w:r w:rsidR="0000251A">
        <w:rPr>
          <w:rFonts w:hint="eastAsia"/>
        </w:rPr>
        <w:t>对时间序列异常重新定义，改善了异常检测中的“双胞胎怪胎”问题；</w:t>
      </w:r>
      <w:r w:rsidR="0000251A">
        <w:rPr>
          <w:rFonts w:hint="eastAsia"/>
        </w:rPr>
        <w:t>MDD</w:t>
      </w:r>
      <w:r w:rsidR="0000251A">
        <w:rPr>
          <w:rFonts w:hint="eastAsia"/>
        </w:rPr>
        <w:t>结合多种异常检测方法，通过异常溯源发现异常发生的原因。</w:t>
      </w:r>
      <w:r w:rsidR="0000251A">
        <w:rPr>
          <w:rFonts w:hint="eastAsia"/>
        </w:rPr>
        <w:t>JDD</w:t>
      </w:r>
      <w:r w:rsidR="0000251A">
        <w:rPr>
          <w:rFonts w:hint="eastAsia"/>
        </w:rPr>
        <w:t>和</w:t>
      </w:r>
      <w:r w:rsidR="0000251A">
        <w:rPr>
          <w:rFonts w:hint="eastAsia"/>
        </w:rPr>
        <w:t>MDD</w:t>
      </w:r>
      <w:r w:rsidR="0000251A">
        <w:t>能够</w:t>
      </w:r>
      <w:r>
        <w:rPr>
          <w:rFonts w:hint="eastAsia"/>
        </w:rPr>
        <w:t>从超大规模时间序列中找到</w:t>
      </w:r>
      <w:r w:rsidR="00307825">
        <w:rPr>
          <w:rFonts w:hint="eastAsia"/>
        </w:rPr>
        <w:t>最有意义的数据数据实例，找到对应用最有帮助的信息</w:t>
      </w:r>
      <w:r w:rsidR="00CD0C5C">
        <w:rPr>
          <w:rFonts w:hint="eastAsia"/>
        </w:rPr>
        <w:t>。</w:t>
      </w:r>
    </w:p>
    <w:p w14:paraId="2183253E" w14:textId="6A14A99B" w:rsidR="00F826C0" w:rsidRDefault="0000251A" w:rsidP="00F826C0">
      <w:pPr>
        <w:pStyle w:val="1252101"/>
      </w:pPr>
      <w:r>
        <w:rPr>
          <w:rFonts w:hint="eastAsia"/>
        </w:rPr>
        <w:t>APDD</w:t>
      </w:r>
      <w:r>
        <w:rPr>
          <w:rFonts w:hint="eastAsia"/>
        </w:rPr>
        <w:t>与</w:t>
      </w:r>
      <w:r>
        <w:rPr>
          <w:rFonts w:hint="eastAsia"/>
        </w:rPr>
        <w:t>PDD</w:t>
      </w:r>
      <w:r>
        <w:rPr>
          <w:rFonts w:hint="eastAsia"/>
        </w:rPr>
        <w:t>主要用于改善异常检测方法的检测性能问题，</w:t>
      </w:r>
      <w:r>
        <w:rPr>
          <w:rFonts w:hint="eastAsia"/>
        </w:rPr>
        <w:t>APDD</w:t>
      </w:r>
      <w:r>
        <w:rPr>
          <w:rFonts w:hint="eastAsia"/>
        </w:rPr>
        <w:t>通过近似化方法减少异常检测的计算复杂度，使异常检测可以被并行化加速；</w:t>
      </w:r>
      <w:r>
        <w:rPr>
          <w:rFonts w:hint="eastAsia"/>
        </w:rPr>
        <w:t>PDD</w:t>
      </w:r>
      <w:r>
        <w:rPr>
          <w:rFonts w:hint="eastAsia"/>
        </w:rPr>
        <w:t>通过并行化方法对异常检测进行加速。同时，</w:t>
      </w:r>
      <w:r>
        <w:rPr>
          <w:rFonts w:hint="eastAsia"/>
        </w:rPr>
        <w:t>MDD</w:t>
      </w:r>
      <w:r>
        <w:rPr>
          <w:rFonts w:hint="eastAsia"/>
        </w:rPr>
        <w:t>方法又可以通过数据降维的方式减少时间序列异常检</w:t>
      </w:r>
      <w:r>
        <w:rPr>
          <w:rFonts w:hint="eastAsia"/>
        </w:rPr>
        <w:lastRenderedPageBreak/>
        <w:t>测的计算时间。</w:t>
      </w:r>
      <w:r>
        <w:rPr>
          <w:rFonts w:hint="eastAsia"/>
        </w:rPr>
        <w:t>APDD</w:t>
      </w:r>
      <w:r>
        <w:rPr>
          <w:rFonts w:hint="eastAsia"/>
        </w:rPr>
        <w:t>、</w:t>
      </w:r>
      <w:r>
        <w:rPr>
          <w:rFonts w:hint="eastAsia"/>
        </w:rPr>
        <w:t>PDD</w:t>
      </w:r>
      <w:r>
        <w:rPr>
          <w:rFonts w:hint="eastAsia"/>
        </w:rPr>
        <w:t>和</w:t>
      </w:r>
      <w:r>
        <w:rPr>
          <w:rFonts w:hint="eastAsia"/>
        </w:rPr>
        <w:t>MDD</w:t>
      </w:r>
      <w:r>
        <w:rPr>
          <w:rFonts w:hint="eastAsia"/>
        </w:rPr>
        <w:t>有效改善了超大规模时间序列异常检测的性能问题。</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826C0" w:rsidRPr="00F826C0" w14:paraId="25132D7A" w14:textId="77777777" w:rsidTr="00F826C0">
        <w:trPr>
          <w:cantSplit/>
        </w:trPr>
        <w:tc>
          <w:tcPr>
            <w:tcW w:w="9060" w:type="dxa"/>
            <w:shd w:val="clear" w:color="auto" w:fill="auto"/>
          </w:tcPr>
          <w:p w14:paraId="55F9A4E5" w14:textId="7B4B66A9" w:rsidR="00F826C0" w:rsidRPr="00F826C0" w:rsidRDefault="00F97620" w:rsidP="00F826C0">
            <w:pPr>
              <w:pStyle w:val="1252101"/>
              <w:ind w:firstLine="0"/>
              <w:jc w:val="center"/>
            </w:pPr>
            <w:r w:rsidRPr="00F826C0">
              <w:object w:dxaOrig="7225" w:dyaOrig="4344" w14:anchorId="34D477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2pt;height:217.2pt" o:ole="">
                  <v:imagedata r:id="rId27" o:title=""/>
                </v:shape>
                <o:OLEObject Type="Embed" ProgID="Visio.Drawing.15" ShapeID="_x0000_i1025" DrawAspect="Content" ObjectID="_1515242448" r:id="rId28"/>
              </w:object>
            </w:r>
          </w:p>
          <w:p w14:paraId="6537C9E5" w14:textId="4982FE9A" w:rsidR="00F826C0" w:rsidRPr="00F826C0" w:rsidRDefault="00887A8D" w:rsidP="00F826C0">
            <w:pPr>
              <w:pStyle w:val="5"/>
              <w:spacing w:before="156"/>
              <w:ind w:leftChars="200" w:left="420" w:rightChars="200" w:right="420"/>
              <w:rPr>
                <w:bCs w:val="0"/>
              </w:rPr>
            </w:pPr>
            <w:bookmarkStart w:id="129" w:name="_Ref433438805"/>
            <w:r>
              <w:rPr>
                <w:rFonts w:hint="eastAsia"/>
                <w:bCs w:val="0"/>
              </w:rPr>
              <w:t>面向超大规模时间序列的异常检测系统的组成。</w:t>
            </w:r>
            <w:bookmarkEnd w:id="129"/>
          </w:p>
          <w:p w14:paraId="5FC1B394" w14:textId="14F65762" w:rsidR="00F826C0" w:rsidRPr="00F826C0" w:rsidRDefault="00887A8D" w:rsidP="00A363A9">
            <w:pPr>
              <w:pStyle w:val="6"/>
              <w:spacing w:after="312"/>
              <w:ind w:left="200" w:right="200"/>
              <w:rPr>
                <w:bCs w:val="0"/>
              </w:rPr>
            </w:pPr>
            <w:r>
              <w:rPr>
                <w:bCs w:val="0"/>
              </w:rPr>
              <w:t>The composition of the large time series discord discovery system.</w:t>
            </w:r>
          </w:p>
        </w:tc>
      </w:tr>
    </w:tbl>
    <w:p w14:paraId="31989737" w14:textId="1B5D9205" w:rsidR="00747813" w:rsidRPr="00F826C0" w:rsidRDefault="00E60FB6" w:rsidP="00E60FB6">
      <w:pPr>
        <w:pStyle w:val="2"/>
      </w:pPr>
      <w:bookmarkStart w:id="130" w:name="_Toc441500595"/>
      <w:r>
        <w:t>异常检测系统的结构</w:t>
      </w:r>
      <w:r w:rsidR="0095558D">
        <w:t>与框架</w:t>
      </w:r>
      <w:bookmarkEnd w:id="130"/>
    </w:p>
    <w:p w14:paraId="3821E91C" w14:textId="31B613AD" w:rsidR="00F826C0" w:rsidRDefault="00021556" w:rsidP="006F2884">
      <w:pPr>
        <w:pStyle w:val="1252101"/>
      </w:pPr>
      <w:r>
        <w:rPr>
          <w:rFonts w:hint="eastAsia"/>
        </w:rPr>
        <w:t>面向超大规模时间序列的异常检测系统结合</w:t>
      </w:r>
      <w:r w:rsidR="00C660C0">
        <w:rPr>
          <w:rFonts w:hint="eastAsia"/>
        </w:rPr>
        <w:t>JDD</w:t>
      </w:r>
      <w:r w:rsidR="00C660C0">
        <w:rPr>
          <w:rFonts w:hint="eastAsia"/>
        </w:rPr>
        <w:t>、</w:t>
      </w:r>
      <w:r w:rsidR="00C660C0">
        <w:rPr>
          <w:rFonts w:hint="eastAsia"/>
        </w:rPr>
        <w:t>MDD</w:t>
      </w:r>
      <w:r w:rsidR="00C660C0">
        <w:rPr>
          <w:rFonts w:hint="eastAsia"/>
        </w:rPr>
        <w:t>、</w:t>
      </w:r>
      <w:r w:rsidR="00C660C0">
        <w:rPr>
          <w:rFonts w:hint="eastAsia"/>
        </w:rPr>
        <w:t>PDD</w:t>
      </w:r>
      <w:r w:rsidR="00C660C0">
        <w:rPr>
          <w:rFonts w:hint="eastAsia"/>
        </w:rPr>
        <w:t>、</w:t>
      </w:r>
      <w:r w:rsidR="00F97620">
        <w:rPr>
          <w:rFonts w:hint="eastAsia"/>
        </w:rPr>
        <w:t>A</w:t>
      </w:r>
      <w:r w:rsidR="00C660C0">
        <w:rPr>
          <w:rFonts w:hint="eastAsia"/>
        </w:rPr>
        <w:t>PDD</w:t>
      </w:r>
      <w:r>
        <w:rPr>
          <w:rFonts w:hint="eastAsia"/>
        </w:rPr>
        <w:t>，达到同时改善检测效果与检测性能的目的，</w:t>
      </w:r>
      <w:r w:rsidR="00837F83">
        <w:rPr>
          <w:rFonts w:hint="eastAsia"/>
        </w:rPr>
        <w:t>如</w:t>
      </w:r>
      <w:r w:rsidR="00837F83">
        <w:fldChar w:fldCharType="begin"/>
      </w:r>
      <w:r w:rsidR="00837F83">
        <w:instrText xml:space="preserve"> </w:instrText>
      </w:r>
      <w:r w:rsidR="00837F83">
        <w:rPr>
          <w:rFonts w:hint="eastAsia"/>
        </w:rPr>
        <w:instrText>REF _Ref433263074 \r \h</w:instrText>
      </w:r>
      <w:r w:rsidR="00837F83">
        <w:instrText xml:space="preserve"> </w:instrText>
      </w:r>
      <w:r w:rsidR="00837F83">
        <w:fldChar w:fldCharType="separate"/>
      </w:r>
      <w:r w:rsidR="006E4B4A">
        <w:rPr>
          <w:rFonts w:hint="eastAsia"/>
        </w:rPr>
        <w:t>图</w:t>
      </w:r>
      <w:r w:rsidR="006E4B4A">
        <w:rPr>
          <w:rFonts w:hint="eastAsia"/>
        </w:rPr>
        <w:t xml:space="preserve"> 3-2</w:t>
      </w:r>
      <w:r w:rsidR="00837F83">
        <w:fldChar w:fldCharType="end"/>
      </w:r>
      <w:r w:rsidR="00837F83">
        <w:rPr>
          <w:rFonts w:hint="eastAsia"/>
        </w:rPr>
        <w:t>所示</w:t>
      </w:r>
      <w:r>
        <w:rPr>
          <w:rFonts w:hint="eastAsia"/>
        </w:rPr>
        <w:t>。</w:t>
      </w:r>
      <w:r>
        <w:rPr>
          <w:rFonts w:hint="eastAsia"/>
        </w:rPr>
        <w:t>JDD</w:t>
      </w:r>
      <w:r>
        <w:rPr>
          <w:rFonts w:hint="eastAsia"/>
        </w:rPr>
        <w:t>、</w:t>
      </w:r>
      <w:r>
        <w:rPr>
          <w:rFonts w:hint="eastAsia"/>
        </w:rPr>
        <w:t>MDD</w:t>
      </w:r>
      <w:r>
        <w:rPr>
          <w:rFonts w:hint="eastAsia"/>
        </w:rPr>
        <w:t>、</w:t>
      </w:r>
      <w:r>
        <w:rPr>
          <w:rFonts w:hint="eastAsia"/>
        </w:rPr>
        <w:t>PDD</w:t>
      </w:r>
      <w:r>
        <w:rPr>
          <w:rFonts w:hint="eastAsia"/>
        </w:rPr>
        <w:t>、</w:t>
      </w:r>
      <w:r w:rsidR="00F97620">
        <w:rPr>
          <w:rFonts w:hint="eastAsia"/>
        </w:rPr>
        <w:t>A</w:t>
      </w:r>
      <w:r>
        <w:rPr>
          <w:rFonts w:hint="eastAsia"/>
        </w:rPr>
        <w:t>PDD</w:t>
      </w:r>
      <w:r>
        <w:rPr>
          <w:rFonts w:hint="eastAsia"/>
        </w:rPr>
        <w:t>以系统组件的形式存在，它们之间不是相互独立的，</w:t>
      </w:r>
      <w:r w:rsidR="00C660C0">
        <w:rPr>
          <w:rFonts w:hint="eastAsia"/>
        </w:rPr>
        <w:t>它们通过相互合作实现异常检测系统。</w:t>
      </w:r>
    </w:p>
    <w:p w14:paraId="6B730F61" w14:textId="56363D4E" w:rsidR="00F826C0" w:rsidRPr="00C660C0" w:rsidRDefault="006C0B5E" w:rsidP="00222563">
      <w:pPr>
        <w:pStyle w:val="1252101"/>
      </w:pPr>
      <w:r>
        <w:rPr>
          <w:rFonts w:hint="eastAsia"/>
        </w:rPr>
        <w:t>JDD</w:t>
      </w:r>
      <w:r>
        <w:rPr>
          <w:rFonts w:hint="eastAsia"/>
        </w:rPr>
        <w:t>是改善超大规模时间序列的异常检测效果的基本方法</w:t>
      </w:r>
      <w:r>
        <w:rPr>
          <w:rFonts w:hint="eastAsia"/>
        </w:rPr>
        <w:t>(</w:t>
      </w:r>
      <w:r>
        <w:t>kernel function</w:t>
      </w:r>
      <w:r>
        <w:rPr>
          <w:rFonts w:hint="eastAsia"/>
        </w:rPr>
        <w:t>)</w:t>
      </w:r>
      <w:r>
        <w:rPr>
          <w:rFonts w:hint="eastAsia"/>
        </w:rPr>
        <w:t>，</w:t>
      </w:r>
      <w:r>
        <w:t>MDD</w:t>
      </w:r>
      <w:r>
        <w:rPr>
          <w:rFonts w:hint="eastAsia"/>
        </w:rPr>
        <w:t>、</w:t>
      </w:r>
      <w:r>
        <w:rPr>
          <w:rFonts w:hint="eastAsia"/>
        </w:rPr>
        <w:t>APDD</w:t>
      </w:r>
      <w:r>
        <w:rPr>
          <w:rFonts w:hint="eastAsia"/>
        </w:rPr>
        <w:t>和</w:t>
      </w:r>
      <w:r>
        <w:rPr>
          <w:rFonts w:hint="eastAsia"/>
        </w:rPr>
        <w:t>PDD</w:t>
      </w:r>
      <w:r>
        <w:rPr>
          <w:rFonts w:hint="eastAsia"/>
        </w:rPr>
        <w:t>方法都能通过与</w:t>
      </w:r>
      <w:r>
        <w:rPr>
          <w:rFonts w:hint="eastAsia"/>
        </w:rPr>
        <w:t>JDD</w:t>
      </w:r>
      <w:r>
        <w:rPr>
          <w:rFonts w:hint="eastAsia"/>
        </w:rPr>
        <w:t>结合达到改善检测效果的目的。例如，</w:t>
      </w:r>
      <w:r>
        <w:rPr>
          <w:rFonts w:hint="eastAsia"/>
        </w:rPr>
        <w:t>MDD</w:t>
      </w:r>
      <w:r>
        <w:rPr>
          <w:rFonts w:hint="eastAsia"/>
        </w:rPr>
        <w:t>与</w:t>
      </w:r>
      <w:r>
        <w:rPr>
          <w:rFonts w:hint="eastAsia"/>
        </w:rPr>
        <w:t>JDD</w:t>
      </w:r>
      <w:r>
        <w:rPr>
          <w:rFonts w:hint="eastAsia"/>
        </w:rPr>
        <w:t>定义</w:t>
      </w:r>
      <w:r>
        <w:t>和</w:t>
      </w:r>
      <w:r>
        <w:rPr>
          <w:rFonts w:hint="eastAsia"/>
        </w:rPr>
        <w:t>检测方法结合，可以快速检测多维时间序列中的“双胞胎怪胎”异常。</w:t>
      </w:r>
      <w:r>
        <w:rPr>
          <w:rFonts w:hint="eastAsia"/>
        </w:rPr>
        <w:t>APDD/</w:t>
      </w:r>
      <w:r>
        <w:t>PDD</w:t>
      </w:r>
      <w:r>
        <w:t>可以也</w:t>
      </w:r>
      <w:r>
        <w:rPr>
          <w:rFonts w:hint="eastAsia"/>
        </w:rPr>
        <w:t>JDD</w:t>
      </w:r>
      <w:r>
        <w:rPr>
          <w:rFonts w:hint="eastAsia"/>
        </w:rPr>
        <w:t>结合，</w:t>
      </w:r>
      <w:r w:rsidR="00837F83">
        <w:rPr>
          <w:rFonts w:hint="eastAsia"/>
        </w:rPr>
        <w:t>如</w:t>
      </w:r>
      <w:r w:rsidR="00837F83">
        <w:fldChar w:fldCharType="begin"/>
      </w:r>
      <w:r w:rsidR="00837F83">
        <w:instrText xml:space="preserve"> </w:instrText>
      </w:r>
      <w:r w:rsidR="00837F83">
        <w:rPr>
          <w:rFonts w:hint="eastAsia"/>
        </w:rPr>
        <w:instrText>REF _Ref433263074 \r \h</w:instrText>
      </w:r>
      <w:r w:rsidR="00837F83">
        <w:instrText xml:space="preserve"> </w:instrText>
      </w:r>
      <w:r w:rsidR="00837F83">
        <w:fldChar w:fldCharType="separate"/>
      </w:r>
      <w:r w:rsidR="006E4B4A">
        <w:rPr>
          <w:rFonts w:hint="eastAsia"/>
        </w:rPr>
        <w:t>图</w:t>
      </w:r>
      <w:r w:rsidR="006E4B4A">
        <w:rPr>
          <w:rFonts w:hint="eastAsia"/>
        </w:rPr>
        <w:t xml:space="preserve"> 3-2</w:t>
      </w:r>
      <w:r w:rsidR="00837F83">
        <w:fldChar w:fldCharType="end"/>
      </w:r>
      <w:r w:rsidR="00837F83">
        <w:t>的左半边</w:t>
      </w:r>
      <w:r w:rsidR="00837F83">
        <w:rPr>
          <w:rFonts w:hint="eastAsia"/>
        </w:rPr>
        <w:t>所示，</w:t>
      </w:r>
      <w:r>
        <w:rPr>
          <w:rFonts w:hint="eastAsia"/>
        </w:rPr>
        <w:t>在每个计算结点中，</w:t>
      </w:r>
      <w:r w:rsidR="00837F83">
        <w:rPr>
          <w:rFonts w:hint="eastAsia"/>
        </w:rPr>
        <w:t>APDD</w:t>
      </w:r>
      <w:r w:rsidR="00837F83">
        <w:rPr>
          <w:rFonts w:hint="eastAsia"/>
        </w:rPr>
        <w:t>或</w:t>
      </w:r>
      <w:r w:rsidR="00837F83">
        <w:rPr>
          <w:rFonts w:hint="eastAsia"/>
        </w:rPr>
        <w:t>PDD</w:t>
      </w:r>
      <w:r>
        <w:rPr>
          <w:rFonts w:hint="eastAsia"/>
        </w:rPr>
        <w:t>使用</w:t>
      </w:r>
      <w:r>
        <w:rPr>
          <w:rFonts w:hint="eastAsia"/>
        </w:rPr>
        <w:t>JDD</w:t>
      </w:r>
      <w:r>
        <w:rPr>
          <w:rFonts w:hint="eastAsia"/>
        </w:rPr>
        <w:t>定义及检测方法代替传统的异常定义与检测方法，可以快速检测超大规模时间序列中的</w:t>
      </w:r>
      <w:r w:rsidR="001E30A2">
        <w:rPr>
          <w:rFonts w:hint="eastAsia"/>
        </w:rPr>
        <w:t>“双胞胎怪胎”异常。</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363A9" w:rsidRPr="00A363A9" w14:paraId="1A9014DF" w14:textId="77777777" w:rsidTr="00A363A9">
        <w:trPr>
          <w:cantSplit/>
        </w:trPr>
        <w:tc>
          <w:tcPr>
            <w:tcW w:w="9060" w:type="dxa"/>
            <w:shd w:val="clear" w:color="auto" w:fill="auto"/>
          </w:tcPr>
          <w:p w14:paraId="0C54DC63" w14:textId="1EBD9B18" w:rsidR="00A363A9" w:rsidRPr="00A363A9" w:rsidRDefault="00E60FB6" w:rsidP="00A363A9">
            <w:pPr>
              <w:pStyle w:val="1252101"/>
              <w:ind w:firstLine="0"/>
              <w:jc w:val="center"/>
            </w:pPr>
            <w:r w:rsidRPr="00A363A9">
              <w:object w:dxaOrig="7225" w:dyaOrig="4344" w14:anchorId="28B03E5A">
                <v:shape id="_x0000_i1026" type="#_x0000_t75" style="width:361.2pt;height:217.2pt" o:ole="">
                  <v:imagedata r:id="rId29" o:title=""/>
                </v:shape>
                <o:OLEObject Type="Embed" ProgID="Visio.Drawing.15" ShapeID="_x0000_i1026" DrawAspect="Content" ObjectID="_1515242449" r:id="rId30"/>
              </w:object>
            </w:r>
          </w:p>
          <w:p w14:paraId="2E9785B4" w14:textId="4E059ABB" w:rsidR="00A363A9" w:rsidRPr="00A363A9" w:rsidRDefault="00F448E6" w:rsidP="00A363A9">
            <w:pPr>
              <w:pStyle w:val="5"/>
              <w:spacing w:before="156"/>
              <w:ind w:leftChars="200" w:left="420" w:rightChars="200" w:right="420"/>
              <w:rPr>
                <w:bCs w:val="0"/>
              </w:rPr>
            </w:pPr>
            <w:bookmarkStart w:id="131" w:name="_Ref433263074"/>
            <w:r>
              <w:rPr>
                <w:rFonts w:hint="eastAsia"/>
                <w:bCs w:val="0"/>
              </w:rPr>
              <w:t>面向超大规模时间序列异常检测系统的结构</w:t>
            </w:r>
            <w:bookmarkEnd w:id="131"/>
          </w:p>
          <w:p w14:paraId="60BF00D7" w14:textId="79BDD0B0" w:rsidR="00A363A9" w:rsidRPr="00A363A9" w:rsidRDefault="00F448E6" w:rsidP="00F448E6">
            <w:pPr>
              <w:pStyle w:val="6"/>
              <w:spacing w:after="312"/>
              <w:ind w:left="200" w:right="200"/>
              <w:rPr>
                <w:bCs w:val="0"/>
              </w:rPr>
            </w:pPr>
            <w:r>
              <w:rPr>
                <w:bCs w:val="0"/>
              </w:rPr>
              <w:t>T</w:t>
            </w:r>
            <w:r>
              <w:rPr>
                <w:rFonts w:hint="eastAsia"/>
                <w:bCs w:val="0"/>
              </w:rPr>
              <w:t>he structure of</w:t>
            </w:r>
            <w:r>
              <w:rPr>
                <w:bCs w:val="0"/>
              </w:rPr>
              <w:t xml:space="preserve"> of the large time series discord discovery system</w:t>
            </w:r>
          </w:p>
        </w:tc>
      </w:tr>
    </w:tbl>
    <w:p w14:paraId="0F3FB759" w14:textId="248C65FF" w:rsidR="00A363A9" w:rsidRDefault="00222563" w:rsidP="00222563">
      <w:pPr>
        <w:pStyle w:val="1252101"/>
      </w:pPr>
      <w:r>
        <w:rPr>
          <w:rFonts w:hint="eastAsia"/>
        </w:rPr>
        <w:t>MDD</w:t>
      </w:r>
      <w:r>
        <w:rPr>
          <w:rFonts w:hint="eastAsia"/>
        </w:rPr>
        <w:t>是将多种异常检测方法结合的方案。</w:t>
      </w:r>
      <w:r>
        <w:rPr>
          <w:rFonts w:hint="eastAsia"/>
        </w:rPr>
        <w:t>MDD</w:t>
      </w:r>
      <w:r>
        <w:rPr>
          <w:rFonts w:hint="eastAsia"/>
        </w:rPr>
        <w:t>结合传统时间序列异常检测方法，通过异常溯源改善异常检测效果，通过数据降维改善异常检测性能。</w:t>
      </w:r>
      <w:r>
        <w:rPr>
          <w:rFonts w:hint="eastAsia"/>
        </w:rPr>
        <w:t>M</w:t>
      </w:r>
      <w:r>
        <w:t>DD</w:t>
      </w:r>
      <w:r>
        <w:t>结合</w:t>
      </w:r>
      <w:r>
        <w:rPr>
          <w:rFonts w:hint="eastAsia"/>
        </w:rPr>
        <w:t>JDD</w:t>
      </w:r>
      <w:r>
        <w:rPr>
          <w:rFonts w:hint="eastAsia"/>
        </w:rPr>
        <w:t>定义及检测方法与其他检测方法，可以通过改善在“双胞胎怪胎”问题上的检测效果。</w:t>
      </w:r>
      <w:r>
        <w:rPr>
          <w:rFonts w:hint="eastAsia"/>
        </w:rPr>
        <w:t>MDD</w:t>
      </w:r>
      <w:r>
        <w:rPr>
          <w:rFonts w:hint="eastAsia"/>
        </w:rPr>
        <w:t>结合</w:t>
      </w:r>
      <w:r>
        <w:rPr>
          <w:rFonts w:hint="eastAsia"/>
        </w:rPr>
        <w:t>APDD</w:t>
      </w:r>
      <w:r>
        <w:rPr>
          <w:rFonts w:hint="eastAsia"/>
        </w:rPr>
        <w:t>或</w:t>
      </w:r>
      <w:r>
        <w:rPr>
          <w:rFonts w:hint="eastAsia"/>
        </w:rPr>
        <w:t>PDD</w:t>
      </w:r>
      <w:r>
        <w:rPr>
          <w:rFonts w:hint="eastAsia"/>
        </w:rPr>
        <w:t>与其他检测方法，可以通过并行化方法减少计算时间，进一步改善检测性能。</w:t>
      </w:r>
    </w:p>
    <w:p w14:paraId="2BCE93D1" w14:textId="79DAB6EB" w:rsidR="00FE6F8C" w:rsidRDefault="00FE6F8C" w:rsidP="00222563">
      <w:pPr>
        <w:pStyle w:val="1252101"/>
      </w:pPr>
      <w:r>
        <w:rPr>
          <w:rFonts w:hint="eastAsia"/>
        </w:rPr>
        <w:t>APDD</w:t>
      </w:r>
      <w:r>
        <w:rPr>
          <w:rFonts w:hint="eastAsia"/>
        </w:rPr>
        <w:t>通过近似与并行化的方法改善面向超大规模时间序列的异常检测性能，</w:t>
      </w:r>
      <w:r>
        <w:rPr>
          <w:rFonts w:hint="eastAsia"/>
        </w:rPr>
        <w:t>PDD</w:t>
      </w:r>
      <w:r>
        <w:rPr>
          <w:rFonts w:hint="eastAsia"/>
        </w:rPr>
        <w:t>通过并行化也改善了异常检测的性能。</w:t>
      </w:r>
      <w:r>
        <w:rPr>
          <w:rFonts w:hint="eastAsia"/>
        </w:rPr>
        <w:t>APDD</w:t>
      </w:r>
      <w:r>
        <w:rPr>
          <w:rFonts w:hint="eastAsia"/>
        </w:rPr>
        <w:t>与</w:t>
      </w:r>
      <w:r>
        <w:rPr>
          <w:rFonts w:hint="eastAsia"/>
        </w:rPr>
        <w:t>PDD</w:t>
      </w:r>
      <w:r>
        <w:rPr>
          <w:rFonts w:hint="eastAsia"/>
        </w:rPr>
        <w:t>是可以互换的方法，当对精确度要求不高时可以选择</w:t>
      </w:r>
      <w:r>
        <w:rPr>
          <w:rFonts w:hint="eastAsia"/>
        </w:rPr>
        <w:t>APDD</w:t>
      </w:r>
      <w:r>
        <w:rPr>
          <w:rFonts w:hint="eastAsia"/>
        </w:rPr>
        <w:t>，当要求检测结果的绝对正确性时可以选择</w:t>
      </w:r>
      <w:r>
        <w:rPr>
          <w:rFonts w:hint="eastAsia"/>
        </w:rPr>
        <w:t>PDD</w:t>
      </w:r>
      <w:r>
        <w:rPr>
          <w:rFonts w:hint="eastAsia"/>
        </w:rPr>
        <w:t>。</w:t>
      </w:r>
      <w:r>
        <w:t>PDD</w:t>
      </w:r>
      <w:r>
        <w:t>与</w:t>
      </w:r>
      <w:r w:rsidR="00F97620">
        <w:rPr>
          <w:rFonts w:hint="eastAsia"/>
        </w:rPr>
        <w:t>A</w:t>
      </w:r>
      <w:r>
        <w:rPr>
          <w:rFonts w:hint="eastAsia"/>
        </w:rPr>
        <w:t>PDD</w:t>
      </w:r>
      <w:r>
        <w:rPr>
          <w:rFonts w:hint="eastAsia"/>
        </w:rPr>
        <w:t>可以与</w:t>
      </w:r>
      <w:r>
        <w:rPr>
          <w:rFonts w:hint="eastAsia"/>
        </w:rPr>
        <w:t>JDD</w:t>
      </w:r>
      <w:r>
        <w:rPr>
          <w:rFonts w:hint="eastAsia"/>
        </w:rPr>
        <w:t>结合，即在每一个计算节点中使用</w:t>
      </w:r>
      <w:r>
        <w:rPr>
          <w:rFonts w:hint="eastAsia"/>
        </w:rPr>
        <w:t>JDD</w:t>
      </w:r>
      <w:r>
        <w:rPr>
          <w:rFonts w:hint="eastAsia"/>
        </w:rPr>
        <w:t>定义与检测方法，从而改善异常检测效果。</w:t>
      </w:r>
    </w:p>
    <w:p w14:paraId="33B308C4" w14:textId="026C8D9F" w:rsidR="003F14C0" w:rsidRDefault="003F14C0" w:rsidP="00222563">
      <w:pPr>
        <w:pStyle w:val="1252101"/>
      </w:pPr>
      <w:r>
        <w:t>总之，</w:t>
      </w:r>
      <w:r w:rsidR="00021556">
        <w:rPr>
          <w:rFonts w:hint="eastAsia"/>
        </w:rPr>
        <w:t>面向超大规模时间序列的异常检测系统通过结合</w:t>
      </w:r>
      <w:r w:rsidR="00021556">
        <w:rPr>
          <w:rFonts w:hint="eastAsia"/>
        </w:rPr>
        <w:t>JDD</w:t>
      </w:r>
      <w:r w:rsidR="00021556">
        <w:rPr>
          <w:rFonts w:hint="eastAsia"/>
        </w:rPr>
        <w:t>、</w:t>
      </w:r>
      <w:r w:rsidR="00021556">
        <w:rPr>
          <w:rFonts w:hint="eastAsia"/>
        </w:rPr>
        <w:t>MDD</w:t>
      </w:r>
      <w:r w:rsidR="00021556">
        <w:rPr>
          <w:rFonts w:hint="eastAsia"/>
        </w:rPr>
        <w:t>、</w:t>
      </w:r>
      <w:r w:rsidR="00021556">
        <w:rPr>
          <w:rFonts w:hint="eastAsia"/>
        </w:rPr>
        <w:t>PDD</w:t>
      </w:r>
      <w:r w:rsidR="00021556">
        <w:rPr>
          <w:rFonts w:hint="eastAsia"/>
        </w:rPr>
        <w:t>和</w:t>
      </w:r>
      <w:r w:rsidR="00F97620">
        <w:rPr>
          <w:rFonts w:hint="eastAsia"/>
        </w:rPr>
        <w:t>A</w:t>
      </w:r>
      <w:r w:rsidR="00021556">
        <w:rPr>
          <w:rFonts w:hint="eastAsia"/>
        </w:rPr>
        <w:t>PDD</w:t>
      </w:r>
      <w:r w:rsidR="00021556">
        <w:rPr>
          <w:rFonts w:hint="eastAsia"/>
        </w:rPr>
        <w:t>改善异常检测的效果与性能。系统结合</w:t>
      </w:r>
      <w:r w:rsidR="00021556">
        <w:rPr>
          <w:rFonts w:hint="eastAsia"/>
        </w:rPr>
        <w:t>JDD</w:t>
      </w:r>
      <w:r w:rsidR="00021556">
        <w:rPr>
          <w:rFonts w:hint="eastAsia"/>
        </w:rPr>
        <w:t>与</w:t>
      </w:r>
      <w:r w:rsidR="00021556">
        <w:t>PDD</w:t>
      </w:r>
      <w:r w:rsidR="00021556">
        <w:t>或</w:t>
      </w:r>
      <w:r w:rsidR="00F97620">
        <w:rPr>
          <w:rFonts w:hint="eastAsia"/>
        </w:rPr>
        <w:t>A</w:t>
      </w:r>
      <w:r w:rsidR="00021556">
        <w:t>PDD</w:t>
      </w:r>
      <w:r w:rsidR="00021556">
        <w:t>，达到改善检测效果与性能的目的，系统</w:t>
      </w:r>
      <w:r w:rsidR="00021556">
        <w:rPr>
          <w:rFonts w:hint="eastAsia"/>
        </w:rPr>
        <w:t>通过</w:t>
      </w:r>
      <w:r w:rsidR="00021556">
        <w:rPr>
          <w:rFonts w:hint="eastAsia"/>
        </w:rPr>
        <w:t>MDD</w:t>
      </w:r>
      <w:r w:rsidR="00021556">
        <w:t>结合</w:t>
      </w:r>
      <w:r w:rsidR="00021556">
        <w:rPr>
          <w:rFonts w:hint="eastAsia"/>
        </w:rPr>
        <w:t>PDD</w:t>
      </w:r>
      <w:r w:rsidR="00021556">
        <w:rPr>
          <w:rFonts w:hint="eastAsia"/>
        </w:rPr>
        <w:t>或</w:t>
      </w:r>
      <w:r w:rsidR="00F97620">
        <w:rPr>
          <w:rFonts w:hint="eastAsia"/>
        </w:rPr>
        <w:t>A</w:t>
      </w:r>
      <w:r w:rsidR="00021556">
        <w:rPr>
          <w:rFonts w:hint="eastAsia"/>
        </w:rPr>
        <w:t>PDD</w:t>
      </w:r>
      <w:r w:rsidR="00021556">
        <w:rPr>
          <w:rFonts w:hint="eastAsia"/>
        </w:rPr>
        <w:t>与其他异常检测方法，通过异常溯源改善检测效果的目的，通过数据降维达到改善检测性能的目的。</w:t>
      </w:r>
    </w:p>
    <w:p w14:paraId="45EDD752" w14:textId="50BEBE36" w:rsidR="00747813" w:rsidRPr="00A363A9" w:rsidRDefault="00E60FB6" w:rsidP="00E60FB6">
      <w:pPr>
        <w:pStyle w:val="2"/>
      </w:pPr>
      <w:bookmarkStart w:id="132" w:name="_Toc441500596"/>
      <w:r>
        <w:rPr>
          <w:rFonts w:hint="eastAsia"/>
        </w:rPr>
        <w:lastRenderedPageBreak/>
        <w:t>本章小结</w:t>
      </w:r>
      <w:bookmarkEnd w:id="132"/>
    </w:p>
    <w:p w14:paraId="506A436C" w14:textId="1981C1E3" w:rsidR="00747813" w:rsidRDefault="00B42653" w:rsidP="006F2884">
      <w:pPr>
        <w:pStyle w:val="1252101"/>
      </w:pPr>
      <w:r w:rsidRPr="00B42653">
        <w:rPr>
          <w:rFonts w:hint="eastAsia"/>
        </w:rPr>
        <w:t>本章介绍面向超大规模时间序列的异常检测系统，</w:t>
      </w:r>
      <w:r>
        <w:rPr>
          <w:rFonts w:hint="eastAsia"/>
        </w:rPr>
        <w:t>异常检测系统</w:t>
      </w:r>
      <w:r w:rsidR="00AA0C46">
        <w:rPr>
          <w:rFonts w:hint="eastAsia"/>
        </w:rPr>
        <w:t>由</w:t>
      </w:r>
      <w:r w:rsidR="00AA0C46">
        <w:rPr>
          <w:rFonts w:hint="eastAsia"/>
        </w:rPr>
        <w:t>JDD</w:t>
      </w:r>
      <w:r w:rsidR="00AA0C46">
        <w:rPr>
          <w:rFonts w:hint="eastAsia"/>
        </w:rPr>
        <w:t>、</w:t>
      </w:r>
      <w:r w:rsidR="00AA0C46">
        <w:rPr>
          <w:rFonts w:hint="eastAsia"/>
        </w:rPr>
        <w:t>MDD</w:t>
      </w:r>
      <w:r w:rsidR="00AA0C46">
        <w:rPr>
          <w:rFonts w:hint="eastAsia"/>
        </w:rPr>
        <w:t>、</w:t>
      </w:r>
      <w:r w:rsidR="00AA0C46">
        <w:rPr>
          <w:rFonts w:hint="eastAsia"/>
        </w:rPr>
        <w:t>PDD</w:t>
      </w:r>
      <w:r w:rsidR="00AA0C46">
        <w:rPr>
          <w:rFonts w:hint="eastAsia"/>
        </w:rPr>
        <w:t>和</w:t>
      </w:r>
      <w:r w:rsidR="00F97620">
        <w:rPr>
          <w:rFonts w:hint="eastAsia"/>
        </w:rPr>
        <w:t>A</w:t>
      </w:r>
      <w:r w:rsidR="00AA0C46">
        <w:rPr>
          <w:rFonts w:hint="eastAsia"/>
        </w:rPr>
        <w:t>PDD</w:t>
      </w:r>
      <w:r w:rsidR="00AA0C46">
        <w:rPr>
          <w:rFonts w:hint="eastAsia"/>
        </w:rPr>
        <w:t>结合而成</w:t>
      </w:r>
      <w:r>
        <w:rPr>
          <w:rFonts w:hint="eastAsia"/>
        </w:rPr>
        <w:t>，</w:t>
      </w:r>
      <w:r w:rsidR="00AA0C46">
        <w:rPr>
          <w:rFonts w:hint="eastAsia"/>
        </w:rPr>
        <w:t>本章</w:t>
      </w:r>
      <w:r w:rsidRPr="00B42653">
        <w:rPr>
          <w:rFonts w:hint="eastAsia"/>
        </w:rPr>
        <w:t>简单描述系统中的各种方法与方案，描述方法之间的相互关系，以及系统中各种方法与方案之间的作用。</w:t>
      </w:r>
      <w:r w:rsidR="00AA0C46">
        <w:rPr>
          <w:rFonts w:hint="eastAsia"/>
        </w:rPr>
        <w:t>系统中的各方法与方案不是独立存在的，它们通过相互结合达到同时改善超大规模时间序列异常检测中检测效果与检测性能问题的目的。</w:t>
      </w:r>
    </w:p>
    <w:p w14:paraId="62020AE1" w14:textId="21F7F2FE" w:rsidR="00A700EE" w:rsidRDefault="00A700EE" w:rsidP="006F2884">
      <w:pPr>
        <w:pStyle w:val="1252101"/>
      </w:pPr>
      <w:r>
        <w:rPr>
          <w:rFonts w:hint="eastAsia"/>
        </w:rPr>
        <w:t>接下来，本文将分章节详细描述</w:t>
      </w:r>
      <w:r>
        <w:rPr>
          <w:rFonts w:hint="eastAsia"/>
        </w:rPr>
        <w:t>JDD</w:t>
      </w:r>
      <w:r>
        <w:rPr>
          <w:rFonts w:hint="eastAsia"/>
        </w:rPr>
        <w:t>、</w:t>
      </w:r>
      <w:r>
        <w:rPr>
          <w:rFonts w:hint="eastAsia"/>
        </w:rPr>
        <w:t>MDD</w:t>
      </w:r>
      <w:r>
        <w:rPr>
          <w:rFonts w:hint="eastAsia"/>
        </w:rPr>
        <w:t>、</w:t>
      </w:r>
      <w:r>
        <w:rPr>
          <w:rFonts w:hint="eastAsia"/>
        </w:rPr>
        <w:t>PDD</w:t>
      </w:r>
      <w:r>
        <w:rPr>
          <w:rFonts w:hint="eastAsia"/>
        </w:rPr>
        <w:t>和</w:t>
      </w:r>
      <w:r w:rsidR="00F97620">
        <w:rPr>
          <w:rFonts w:hint="eastAsia"/>
        </w:rPr>
        <w:t>A</w:t>
      </w:r>
      <w:r>
        <w:rPr>
          <w:rFonts w:hint="eastAsia"/>
        </w:rPr>
        <w:t>PDD</w:t>
      </w:r>
      <w:r>
        <w:rPr>
          <w:rFonts w:hint="eastAsia"/>
        </w:rPr>
        <w:t>的原理和实现方法。</w:t>
      </w:r>
    </w:p>
    <w:p w14:paraId="53424D34" w14:textId="68214D87" w:rsidR="00747813" w:rsidRPr="0096692F" w:rsidRDefault="00747813" w:rsidP="00596972">
      <w:pPr>
        <w:pStyle w:val="1252101"/>
      </w:pPr>
    </w:p>
    <w:p w14:paraId="7F62B70C" w14:textId="77777777" w:rsidR="00E02FAA" w:rsidRDefault="00E02FAA" w:rsidP="00E02FAA">
      <w:pPr>
        <w:pStyle w:val="1"/>
        <w:pageBreakBefore/>
        <w:sectPr w:rsidR="00E02FAA" w:rsidSect="00E02FAA">
          <w:type w:val="oddPage"/>
          <w:pgSz w:w="11906" w:h="16838" w:code="9"/>
          <w:pgMar w:top="2211" w:right="1418" w:bottom="2155" w:left="1418" w:header="1588" w:footer="1588" w:gutter="0"/>
          <w:cols w:space="425"/>
          <w:docGrid w:type="lines" w:linePitch="312"/>
        </w:sectPr>
      </w:pPr>
    </w:p>
    <w:p w14:paraId="7DDFBA2A" w14:textId="053C8FBB" w:rsidR="00FD47BC" w:rsidRDefault="000F793D" w:rsidP="00C665C2">
      <w:pPr>
        <w:pStyle w:val="1"/>
        <w:pageBreakBefore/>
      </w:pPr>
      <w:bookmarkStart w:id="133" w:name="_Toc441500597"/>
      <w:r>
        <w:rPr>
          <w:rFonts w:hint="eastAsia"/>
        </w:rPr>
        <w:lastRenderedPageBreak/>
        <w:t>J</w:t>
      </w:r>
      <w:r>
        <w:rPr>
          <w:rFonts w:hint="eastAsia"/>
        </w:rPr>
        <w:t>距离</w:t>
      </w:r>
      <w:r w:rsidR="003D1841">
        <w:t>异常检测</w:t>
      </w:r>
      <w:bookmarkEnd w:id="133"/>
      <w:r w:rsidR="00957473">
        <w:fldChar w:fldCharType="begin"/>
      </w:r>
      <w:r w:rsidR="00957473">
        <w:instrText xml:space="preserve"> SEQ seq \h </w:instrText>
      </w:r>
      <w:r w:rsidR="00957473">
        <w:fldChar w:fldCharType="end"/>
      </w:r>
    </w:p>
    <w:p w14:paraId="42CAB0DE" w14:textId="4233E1C3" w:rsidR="00DA2FD5" w:rsidRPr="00F62213" w:rsidRDefault="00AE52AF" w:rsidP="00555704">
      <w:pPr>
        <w:pStyle w:val="1252101"/>
      </w:pPr>
      <w:r>
        <w:rPr>
          <w:rFonts w:hint="eastAsia"/>
        </w:rPr>
        <w:t>本章</w:t>
      </w:r>
      <w:r>
        <w:t>主要针对</w:t>
      </w:r>
      <w:r w:rsidR="00B20A5A">
        <w:rPr>
          <w:rFonts w:hint="eastAsia"/>
        </w:rPr>
        <w:t>时间</w:t>
      </w:r>
      <w:r w:rsidR="00B20A5A">
        <w:t>序列异常</w:t>
      </w:r>
      <w:r w:rsidR="00B20A5A">
        <w:rPr>
          <w:rFonts w:hint="eastAsia"/>
        </w:rPr>
        <w:t>(</w:t>
      </w:r>
      <w:r w:rsidR="00B20A5A">
        <w:t>Discord</w:t>
      </w:r>
      <w:r w:rsidR="00B20A5A">
        <w:rPr>
          <w:rFonts w:hint="eastAsia"/>
        </w:rPr>
        <w:t>)</w:t>
      </w:r>
      <w:r w:rsidR="00241461">
        <w:rPr>
          <w:rFonts w:hint="eastAsia"/>
        </w:rPr>
        <w:t>定义的缺陷</w:t>
      </w:r>
      <w:r w:rsidR="00B20A5A">
        <w:t>，</w:t>
      </w:r>
      <w:r w:rsidR="00241461">
        <w:rPr>
          <w:rFonts w:hint="eastAsia"/>
        </w:rPr>
        <w:t>通过</w:t>
      </w:r>
      <w:r w:rsidR="00B20A5A">
        <w:t>改进时间序列异常的定义</w:t>
      </w:r>
      <w:r w:rsidR="00B20A5A">
        <w:rPr>
          <w:rFonts w:hint="eastAsia"/>
        </w:rPr>
        <w:t>以及</w:t>
      </w:r>
      <w:r w:rsidR="00B20A5A">
        <w:t>改进异常检测方法</w:t>
      </w:r>
      <w:r w:rsidR="00B20A5A">
        <w:rPr>
          <w:rFonts w:hint="eastAsia"/>
        </w:rPr>
        <w:t>，从</w:t>
      </w:r>
      <w:r w:rsidR="00B20A5A">
        <w:t>而提高时间序列异常检测</w:t>
      </w:r>
      <w:r w:rsidR="006F5FDA">
        <w:rPr>
          <w:rFonts w:hint="eastAsia"/>
        </w:rPr>
        <w:t>方法</w:t>
      </w:r>
      <w:r w:rsidR="006F5FDA">
        <w:t>的检测效果</w:t>
      </w:r>
      <w:r w:rsidR="00DA2FD5">
        <w:t>。</w:t>
      </w:r>
    </w:p>
    <w:p w14:paraId="1488B1B1" w14:textId="442BABE1" w:rsidR="00967CAB" w:rsidRPr="00F62213" w:rsidRDefault="00DA022F" w:rsidP="00555704">
      <w:pPr>
        <w:pStyle w:val="2"/>
        <w:jc w:val="both"/>
      </w:pPr>
      <w:bookmarkStart w:id="134" w:name="_Toc441500598"/>
      <w:r>
        <w:rPr>
          <w:rFonts w:hint="eastAsia"/>
        </w:rPr>
        <w:t>时间</w:t>
      </w:r>
      <w:r>
        <w:t>序列</w:t>
      </w:r>
      <w:r>
        <w:rPr>
          <w:rFonts w:hint="eastAsia"/>
        </w:rPr>
        <w:t>定义</w:t>
      </w:r>
      <w:r>
        <w:t>缺陷</w:t>
      </w:r>
      <w:bookmarkEnd w:id="134"/>
    </w:p>
    <w:tbl>
      <w:tblPr>
        <w:tblStyle w:val="af1"/>
        <w:tblpPr w:leftFromText="180" w:rightFromText="180" w:vertAnchor="text" w:horzAnchor="margin"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6A79A5" w14:paraId="3102DEA7" w14:textId="77777777" w:rsidTr="006A79A5">
        <w:trPr>
          <w:cantSplit/>
        </w:trPr>
        <w:tc>
          <w:tcPr>
            <w:tcW w:w="9060" w:type="dxa"/>
          </w:tcPr>
          <w:p w14:paraId="7B78C31C" w14:textId="77777777" w:rsidR="006A79A5" w:rsidRDefault="006A79A5" w:rsidP="00C665C2">
            <w:pPr>
              <w:pStyle w:val="1252101"/>
              <w:ind w:firstLine="0"/>
              <w:jc w:val="center"/>
              <w:rPr>
                <w:noProof/>
              </w:rPr>
            </w:pPr>
            <w:r>
              <w:rPr>
                <w:noProof/>
              </w:rPr>
              <w:drawing>
                <wp:inline distT="0" distB="0" distL="0" distR="0" wp14:anchorId="56247187" wp14:editId="4F241F1C">
                  <wp:extent cx="3693600" cy="22104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292" t="9935" r="2394" b="1651"/>
                          <a:stretch/>
                        </pic:blipFill>
                        <pic:spPr bwMode="auto">
                          <a:xfrm>
                            <a:off x="0" y="0"/>
                            <a:ext cx="3693600" cy="2210400"/>
                          </a:xfrm>
                          <a:prstGeom prst="rect">
                            <a:avLst/>
                          </a:prstGeom>
                          <a:ln>
                            <a:noFill/>
                          </a:ln>
                          <a:extLst>
                            <a:ext uri="{53640926-AAD7-44D8-BBD7-CCE9431645EC}">
                              <a14:shadowObscured xmlns:a14="http://schemas.microsoft.com/office/drawing/2010/main"/>
                            </a:ext>
                          </a:extLst>
                        </pic:spPr>
                      </pic:pic>
                    </a:graphicData>
                  </a:graphic>
                </wp:inline>
              </w:drawing>
            </w:r>
          </w:p>
          <w:p w14:paraId="62E20853" w14:textId="75418665" w:rsidR="006A79A5" w:rsidRPr="00FC376F" w:rsidRDefault="006A79A5" w:rsidP="00C665C2">
            <w:pPr>
              <w:pStyle w:val="5"/>
              <w:spacing w:before="156"/>
              <w:ind w:leftChars="200" w:left="420" w:rightChars="200" w:right="420"/>
            </w:pPr>
            <w:bookmarkStart w:id="135" w:name="_Ref425842275"/>
            <w:r>
              <w:rPr>
                <w:rFonts w:hint="eastAsia"/>
              </w:rPr>
              <w:t>时间</w:t>
            </w:r>
            <w:r>
              <w:t>序列中双胞胎怪胎问题的</w:t>
            </w:r>
            <w:r w:rsidRPr="00683858">
              <w:rPr>
                <w:rFonts w:hint="eastAsia"/>
              </w:rPr>
              <w:t>例子</w:t>
            </w:r>
            <w:r>
              <w:rPr>
                <w:rFonts w:hint="eastAsia"/>
              </w:rPr>
              <w:t>。</w:t>
            </w:r>
            <w:r>
              <w:t>上</w:t>
            </w:r>
            <w:r>
              <w:rPr>
                <w:rFonts w:hint="eastAsia"/>
              </w:rPr>
              <w:t>图</w:t>
            </w:r>
            <w:r>
              <w:t>为一个人工合成的</w:t>
            </w:r>
            <w:r>
              <w:rPr>
                <w:rFonts w:hint="eastAsia"/>
              </w:rPr>
              <w:t>时间</w:t>
            </w:r>
            <w:r>
              <w:t>序列</w:t>
            </w:r>
            <w:r>
              <w:rPr>
                <w:rFonts w:hint="eastAsia"/>
              </w:rPr>
              <w:t>，</w:t>
            </w:r>
            <w:r>
              <w:t>其中包含两很形状相似的</w:t>
            </w:r>
            <w:r>
              <w:rPr>
                <w:rFonts w:hint="eastAsia"/>
              </w:rPr>
              <w:t>异常</w:t>
            </w:r>
            <w:r>
              <w:t>。</w:t>
            </w:r>
            <w:r>
              <w:rPr>
                <w:rFonts w:hint="eastAsia"/>
              </w:rPr>
              <w:t>下图</w:t>
            </w:r>
            <w:r>
              <w:t>为宽度为</w:t>
            </w:r>
            <w:r>
              <w:rPr>
                <w:rFonts w:hint="eastAsia"/>
              </w:rPr>
              <w:t>2</w:t>
            </w:r>
            <w:r>
              <w:rPr>
                <w:rFonts w:hint="eastAsia"/>
              </w:rPr>
              <w:t>的所</w:t>
            </w:r>
            <w:r>
              <w:t>有子序列</w:t>
            </w:r>
            <w:r>
              <w:rPr>
                <w:rFonts w:hint="eastAsia"/>
              </w:rPr>
              <w:t>在二</w:t>
            </w:r>
            <w:r>
              <w:t>维空间中的点</w:t>
            </w:r>
            <w:r>
              <w:rPr>
                <w:rFonts w:hint="eastAsia"/>
              </w:rPr>
              <w:t>，</w:t>
            </w:r>
            <w:r>
              <w:t>两个异常分别以红色与绿色在上下图中</w:t>
            </w:r>
            <w:r>
              <w:rPr>
                <w:rFonts w:hint="eastAsia"/>
              </w:rPr>
              <w:t>标注</w:t>
            </w:r>
            <w:r>
              <w:t>出</w:t>
            </w:r>
            <w:bookmarkEnd w:id="135"/>
          </w:p>
          <w:p w14:paraId="14663B6F" w14:textId="77777777" w:rsidR="006A79A5" w:rsidRPr="00581EF8" w:rsidRDefault="006A79A5" w:rsidP="00C665C2">
            <w:pPr>
              <w:pStyle w:val="6"/>
              <w:spacing w:after="312"/>
              <w:ind w:leftChars="200" w:left="420" w:rightChars="200" w:right="420"/>
            </w:pPr>
            <w:r w:rsidRPr="0092368C">
              <w:t>Upper: Synthetic example of time series discord discovery in the case of multiple occurrence of an anomalous or interesting pattern. The lower part plot all subsequences of length two on a 2D figure and color the anomalies correspondingly</w:t>
            </w:r>
          </w:p>
        </w:tc>
      </w:tr>
    </w:tbl>
    <w:p w14:paraId="7220A465" w14:textId="4E2E018C" w:rsidR="006C1025" w:rsidRDefault="00AE0FEA" w:rsidP="00555704">
      <w:pPr>
        <w:pStyle w:val="1252101"/>
      </w:pPr>
      <w:r>
        <w:rPr>
          <w:rFonts w:hint="eastAsia"/>
        </w:rPr>
        <w:t>时间</w:t>
      </w:r>
      <w:r>
        <w:t>序列异常的定义可以用来捕捉时间序列中的异常或</w:t>
      </w:r>
      <w:r>
        <w:rPr>
          <w:rFonts w:hint="eastAsia"/>
        </w:rPr>
        <w:t>有趣</w:t>
      </w:r>
      <w:r>
        <w:t>的模式。</w:t>
      </w:r>
      <w:r w:rsidR="00896D26">
        <w:rPr>
          <w:rFonts w:hint="eastAsia"/>
        </w:rPr>
        <w:t>然而在有</w:t>
      </w:r>
      <w:r w:rsidR="00896D26">
        <w:t>些</w:t>
      </w:r>
      <w:r w:rsidR="00896D26">
        <w:rPr>
          <w:rFonts w:hint="eastAsia"/>
        </w:rPr>
        <w:t>时候</w:t>
      </w:r>
      <w:r w:rsidR="00896D26">
        <w:t>，</w:t>
      </w:r>
      <w:r w:rsidR="00394159">
        <w:rPr>
          <w:rFonts w:hint="eastAsia"/>
        </w:rPr>
        <w:t>同</w:t>
      </w:r>
      <w:r w:rsidR="00394159">
        <w:t>一个形状的异常可能会在时间序列中出现多次</w:t>
      </w:r>
      <w:r w:rsidR="00394159">
        <w:rPr>
          <w:rFonts w:hint="eastAsia"/>
        </w:rPr>
        <w:t>，</w:t>
      </w:r>
      <w:r w:rsidR="00394159">
        <w:t>这种</w:t>
      </w:r>
      <w:r w:rsidR="00394159">
        <w:rPr>
          <w:rFonts w:hint="eastAsia"/>
        </w:rPr>
        <w:t>现象</w:t>
      </w:r>
      <w:r w:rsidR="00394159">
        <w:t>被称为</w:t>
      </w:r>
      <w:r w:rsidR="00394159">
        <w:rPr>
          <w:rFonts w:hint="eastAsia"/>
        </w:rPr>
        <w:t>“</w:t>
      </w:r>
      <w:r w:rsidR="00394159">
        <w:t>双胞胎怪胎</w:t>
      </w:r>
      <w:r w:rsidR="00394159">
        <w:rPr>
          <w:rFonts w:hint="eastAsia"/>
        </w:rPr>
        <w:t>”</w:t>
      </w:r>
      <w:r w:rsidR="00394159">
        <w:t>问题</w:t>
      </w:r>
      <w:r w:rsidR="00394159">
        <w:rPr>
          <w:rFonts w:hint="eastAsia"/>
        </w:rPr>
        <w:t>(</w:t>
      </w:r>
      <w:r w:rsidR="00394159">
        <w:t>“Twin Freak” Problem</w:t>
      </w:r>
      <w:r w:rsidR="00394159">
        <w:rPr>
          <w:rFonts w:hint="eastAsia"/>
        </w:rPr>
        <w:t>)</w:t>
      </w:r>
      <w:r w:rsidR="00394159">
        <w:rPr>
          <w:rFonts w:hint="eastAsia"/>
        </w:rPr>
        <w:t>。</w:t>
      </w:r>
      <w:r w:rsidR="00394159">
        <w:t>双胞胎怪胎</w:t>
      </w:r>
      <w:r w:rsidR="00394159">
        <w:rPr>
          <w:rFonts w:hint="eastAsia"/>
        </w:rPr>
        <w:t>问题</w:t>
      </w:r>
      <w:r w:rsidR="00394159">
        <w:t>是现有</w:t>
      </w:r>
      <w:r w:rsidR="00394159">
        <w:rPr>
          <w:rFonts w:hint="eastAsia"/>
        </w:rPr>
        <w:t>的</w:t>
      </w:r>
      <w:r w:rsidR="00394159">
        <w:t>时间序列异常定义不能</w:t>
      </w:r>
      <w:r w:rsidR="00394159">
        <w:rPr>
          <w:rFonts w:hint="eastAsia"/>
        </w:rPr>
        <w:t>捕捉</w:t>
      </w:r>
      <w:r w:rsidR="00394159">
        <w:t>的。</w:t>
      </w:r>
      <w:r w:rsidR="001A04B6">
        <w:rPr>
          <w:rFonts w:hint="eastAsia"/>
        </w:rPr>
        <w:t>在此类</w:t>
      </w:r>
      <w:r w:rsidR="00394159">
        <w:t>的问题中，不寻常的</w:t>
      </w:r>
      <w:r w:rsidR="00394159">
        <w:rPr>
          <w:rFonts w:hint="eastAsia"/>
        </w:rPr>
        <w:t>时间</w:t>
      </w:r>
      <w:r w:rsidR="00394159">
        <w:t>子序列</w:t>
      </w:r>
      <w:r w:rsidR="00394159">
        <w:rPr>
          <w:rFonts w:hint="eastAsia"/>
        </w:rPr>
        <w:t>由于</w:t>
      </w:r>
      <w:r w:rsidR="00394159">
        <w:t>双胞胎的存在，不能成为</w:t>
      </w:r>
      <w:r w:rsidR="00394159">
        <w:t>“</w:t>
      </w:r>
      <w:r w:rsidR="00394159">
        <w:rPr>
          <w:rFonts w:hint="eastAsia"/>
        </w:rPr>
        <w:t>与</w:t>
      </w:r>
      <w:r w:rsidR="00394159">
        <w:t>其他子序列最不相似的子序列</w:t>
      </w:r>
      <w:r w:rsidR="00394159">
        <w:t>”</w:t>
      </w:r>
      <w:r w:rsidR="00394159">
        <w:rPr>
          <w:rFonts w:hint="eastAsia"/>
        </w:rPr>
        <w:t>，此类</w:t>
      </w:r>
      <w:r w:rsidR="00394159">
        <w:t>子序列</w:t>
      </w:r>
      <w:r w:rsidR="00394159">
        <w:rPr>
          <w:rFonts w:hint="eastAsia"/>
        </w:rPr>
        <w:t>虽然</w:t>
      </w:r>
      <w:r w:rsidR="00394159">
        <w:t>很少见，但是</w:t>
      </w:r>
      <w:r w:rsidR="00394159">
        <w:rPr>
          <w:rFonts w:hint="eastAsia"/>
        </w:rPr>
        <w:t>往</w:t>
      </w:r>
      <w:r w:rsidR="00394159">
        <w:t>往无法</w:t>
      </w:r>
      <w:r w:rsidR="00394159">
        <w:rPr>
          <w:rFonts w:hint="eastAsia"/>
        </w:rPr>
        <w:t>被</w:t>
      </w:r>
      <w:r w:rsidR="00394159">
        <w:t>识别为异常，有时甚至不会</w:t>
      </w:r>
      <w:r w:rsidR="00394159">
        <w:lastRenderedPageBreak/>
        <w:t>出现在最异常的</w:t>
      </w:r>
      <w:r w:rsidR="00394159">
        <w:t>k</w:t>
      </w:r>
      <w:r w:rsidR="00394159">
        <w:t>个子序列的</w:t>
      </w:r>
      <w:r w:rsidR="00394159">
        <w:rPr>
          <w:rFonts w:hint="eastAsia"/>
        </w:rPr>
        <w:t>列表</w:t>
      </w:r>
      <w:r w:rsidR="00394159">
        <w:t>中。</w:t>
      </w:r>
      <w:r w:rsidR="006C23A6">
        <w:fldChar w:fldCharType="begin"/>
      </w:r>
      <w:r w:rsidR="006C23A6">
        <w:instrText xml:space="preserve"> REF _Ref425842275 \r \h </w:instrText>
      </w:r>
      <w:r w:rsidR="00555704">
        <w:instrText xml:space="preserve"> \* MERGEFORMAT </w:instrText>
      </w:r>
      <w:r w:rsidR="006C23A6">
        <w:fldChar w:fldCharType="separate"/>
      </w:r>
      <w:r w:rsidR="006E4B4A">
        <w:rPr>
          <w:rFonts w:hint="eastAsia"/>
        </w:rPr>
        <w:t>图</w:t>
      </w:r>
      <w:r w:rsidR="006E4B4A">
        <w:rPr>
          <w:rFonts w:hint="eastAsia"/>
        </w:rPr>
        <w:t xml:space="preserve"> 4-1</w:t>
      </w:r>
      <w:r w:rsidR="006C23A6">
        <w:fldChar w:fldCharType="end"/>
      </w:r>
      <w:r w:rsidR="006C23A6">
        <w:rPr>
          <w:rFonts w:hint="eastAsia"/>
        </w:rPr>
        <w:t>展示</w:t>
      </w:r>
      <w:r w:rsidR="006C23A6">
        <w:t>了一个</w:t>
      </w:r>
      <w:r w:rsidR="006C23A6">
        <w:rPr>
          <w:rFonts w:hint="eastAsia"/>
        </w:rPr>
        <w:t>人</w:t>
      </w:r>
      <w:r w:rsidR="006C23A6">
        <w:t>工合成的例子以说明</w:t>
      </w:r>
      <w:r w:rsidR="006C23A6">
        <w:rPr>
          <w:rFonts w:hint="eastAsia"/>
        </w:rPr>
        <w:t>时间</w:t>
      </w:r>
      <w:r w:rsidR="006C23A6">
        <w:t>序列异常定义的缺陷。</w:t>
      </w:r>
    </w:p>
    <w:p w14:paraId="2796B3ED" w14:textId="176BA7AC" w:rsidR="006C1025" w:rsidRDefault="00462229" w:rsidP="00555704">
      <w:pPr>
        <w:pStyle w:val="1252101"/>
      </w:pPr>
      <w:r>
        <w:fldChar w:fldCharType="begin"/>
      </w:r>
      <w:r>
        <w:instrText xml:space="preserve"> REF _Ref425842275 \r \h </w:instrText>
      </w:r>
      <w:r w:rsidR="00555704">
        <w:instrText xml:space="preserve"> \* MERGEFORMAT </w:instrText>
      </w:r>
      <w:r>
        <w:fldChar w:fldCharType="separate"/>
      </w:r>
      <w:r w:rsidR="006E4B4A">
        <w:rPr>
          <w:rFonts w:hint="eastAsia"/>
        </w:rPr>
        <w:t>图</w:t>
      </w:r>
      <w:r w:rsidR="006E4B4A">
        <w:rPr>
          <w:rFonts w:hint="eastAsia"/>
        </w:rPr>
        <w:t xml:space="preserve"> 4-1</w:t>
      </w:r>
      <w:r>
        <w:fldChar w:fldCharType="end"/>
      </w:r>
      <w:r>
        <w:rPr>
          <w:rFonts w:hint="eastAsia"/>
        </w:rPr>
        <w:t>的</w:t>
      </w:r>
      <w:r>
        <w:t>上半部分为</w:t>
      </w:r>
      <w:r>
        <w:rPr>
          <w:rFonts w:hint="eastAsia"/>
        </w:rPr>
        <w:t>一</w:t>
      </w:r>
      <w:r>
        <w:t>个</w:t>
      </w:r>
      <w:r w:rsidR="009D2F3B">
        <w:rPr>
          <w:rFonts w:hint="eastAsia"/>
        </w:rPr>
        <w:t>符合</w:t>
      </w:r>
      <w:r w:rsidR="009D2F3B">
        <w:t>高斯分布的</w:t>
      </w:r>
      <w:r>
        <w:rPr>
          <w:rFonts w:hint="eastAsia"/>
        </w:rPr>
        <w:t>时间</w:t>
      </w:r>
      <w:r>
        <w:t>序列，</w:t>
      </w:r>
      <w:r>
        <w:rPr>
          <w:rFonts w:hint="eastAsia"/>
        </w:rPr>
        <w:t>其中有两</w:t>
      </w:r>
      <w:r>
        <w:t>个</w:t>
      </w:r>
      <w:r>
        <w:rPr>
          <w:rFonts w:hint="eastAsia"/>
        </w:rPr>
        <w:t>形状</w:t>
      </w:r>
      <w:r>
        <w:t>相似的异常</w:t>
      </w:r>
      <w:r>
        <w:rPr>
          <w:rFonts w:hint="eastAsia"/>
        </w:rPr>
        <w:t>，</w:t>
      </w:r>
      <w:r>
        <w:t>这些异常分别以绿色和</w:t>
      </w:r>
      <w:r>
        <w:rPr>
          <w:rFonts w:hint="eastAsia"/>
        </w:rPr>
        <w:t>红</w:t>
      </w:r>
      <w:r>
        <w:t>色高亮标出。</w:t>
      </w:r>
      <w:r>
        <w:rPr>
          <w:rFonts w:hint="eastAsia"/>
        </w:rPr>
        <w:t>图的</w:t>
      </w:r>
      <w:r>
        <w:t>下半部分是</w:t>
      </w:r>
      <w:r>
        <w:rPr>
          <w:rFonts w:hint="eastAsia"/>
        </w:rPr>
        <w:t>所</w:t>
      </w:r>
      <w:r>
        <w:t>有长度为</w:t>
      </w:r>
      <w:r>
        <w:rPr>
          <w:rFonts w:hint="eastAsia"/>
        </w:rPr>
        <w:t>2</w:t>
      </w:r>
      <w:r>
        <w:rPr>
          <w:rFonts w:hint="eastAsia"/>
        </w:rPr>
        <w:t>的</w:t>
      </w:r>
      <w:r>
        <w:t>子序列</w:t>
      </w:r>
      <w:r>
        <w:rPr>
          <w:rFonts w:hint="eastAsia"/>
        </w:rPr>
        <w:t>在二维</w:t>
      </w:r>
      <w:r>
        <w:t>空间中的点</w:t>
      </w:r>
      <w:r>
        <w:rPr>
          <w:rFonts w:hint="eastAsia"/>
        </w:rPr>
        <w:t>，</w:t>
      </w:r>
      <w:r>
        <w:t>与异常存在重叠的子序列</w:t>
      </w:r>
      <w:r>
        <w:rPr>
          <w:rFonts w:hint="eastAsia"/>
        </w:rPr>
        <w:t>使用</w:t>
      </w:r>
      <w:r>
        <w:t>红色或绿色高亮</w:t>
      </w:r>
      <w:r>
        <w:rPr>
          <w:rFonts w:hint="eastAsia"/>
        </w:rPr>
        <w:t>标</w:t>
      </w:r>
      <w:r>
        <w:t>出。</w:t>
      </w:r>
    </w:p>
    <w:p w14:paraId="5B814218" w14:textId="4AAC5C50" w:rsidR="006C1025" w:rsidRDefault="00AE51EF" w:rsidP="00555704">
      <w:pPr>
        <w:pStyle w:val="1252101"/>
      </w:pPr>
      <w:r>
        <w:rPr>
          <w:rFonts w:hint="eastAsia"/>
        </w:rPr>
        <w:t>从</w:t>
      </w:r>
      <w:r>
        <w:fldChar w:fldCharType="begin"/>
      </w:r>
      <w:r>
        <w:instrText xml:space="preserve"> REF _Ref425842275 \r \h </w:instrText>
      </w:r>
      <w:r w:rsidR="00555704">
        <w:instrText xml:space="preserve"> \* MERGEFORMAT </w:instrText>
      </w:r>
      <w:r>
        <w:fldChar w:fldCharType="separate"/>
      </w:r>
      <w:r w:rsidR="006E4B4A">
        <w:rPr>
          <w:rFonts w:hint="eastAsia"/>
        </w:rPr>
        <w:t>图</w:t>
      </w:r>
      <w:r w:rsidR="006E4B4A">
        <w:rPr>
          <w:rFonts w:hint="eastAsia"/>
        </w:rPr>
        <w:t xml:space="preserve"> 4-1</w:t>
      </w:r>
      <w:r>
        <w:fldChar w:fldCharType="end"/>
      </w:r>
      <w:r>
        <w:rPr>
          <w:rFonts w:hint="eastAsia"/>
        </w:rPr>
        <w:t>的</w:t>
      </w:r>
      <w:r>
        <w:t>上半部分</w:t>
      </w:r>
      <w:r>
        <w:rPr>
          <w:rFonts w:hint="eastAsia"/>
        </w:rPr>
        <w:t>可</w:t>
      </w:r>
      <w:r>
        <w:t>以看出，</w:t>
      </w:r>
      <w:r>
        <w:rPr>
          <w:rFonts w:hint="eastAsia"/>
        </w:rPr>
        <w:t>子序列</w:t>
      </w:r>
      <w:r>
        <w:rPr>
          <w:rFonts w:hint="eastAsia"/>
        </w:rPr>
        <w:t>A</w:t>
      </w:r>
      <w:r>
        <w:rPr>
          <w:rFonts w:hint="eastAsia"/>
        </w:rPr>
        <w:t>与</w:t>
      </w:r>
      <w:r>
        <w:t>其他的子序列存在较大差异，所以直观地说它应该是一个异常。但</w:t>
      </w:r>
      <w:r>
        <w:rPr>
          <w:rFonts w:hint="eastAsia"/>
        </w:rPr>
        <w:t>是</w:t>
      </w:r>
      <w:r>
        <w:t>根据</w:t>
      </w:r>
      <w:r>
        <w:rPr>
          <w:rFonts w:hint="eastAsia"/>
        </w:rPr>
        <w:t>时间</w:t>
      </w:r>
      <w:r>
        <w:t>序列</w:t>
      </w:r>
      <w:r>
        <w:rPr>
          <w:rFonts w:hint="eastAsia"/>
        </w:rPr>
        <w:t>异常</w:t>
      </w:r>
      <w:r>
        <w:t>的定义，</w:t>
      </w:r>
      <w:r>
        <w:rPr>
          <w:rFonts w:hint="eastAsia"/>
        </w:rPr>
        <w:t>子</w:t>
      </w:r>
      <w:r>
        <w:t>序列</w:t>
      </w:r>
      <w:r>
        <w:rPr>
          <w:rFonts w:hint="eastAsia"/>
        </w:rPr>
        <w:t>A</w:t>
      </w:r>
      <w:r>
        <w:rPr>
          <w:rFonts w:hint="eastAsia"/>
        </w:rPr>
        <w:t>不</w:t>
      </w:r>
      <w:r>
        <w:t>是异常，因为它</w:t>
      </w:r>
      <w:r>
        <w:rPr>
          <w:rFonts w:hint="eastAsia"/>
        </w:rPr>
        <w:t>有</w:t>
      </w:r>
      <w:r>
        <w:t>一个非常相似的最</w:t>
      </w:r>
      <w:r>
        <w:rPr>
          <w:rFonts w:hint="eastAsia"/>
        </w:rPr>
        <w:t>近</w:t>
      </w:r>
      <w:r>
        <w:t>邻</w:t>
      </w:r>
      <w:r>
        <w:rPr>
          <w:rFonts w:hint="eastAsia"/>
        </w:rPr>
        <w:t>子</w:t>
      </w:r>
      <w:r>
        <w:t>序列</w:t>
      </w:r>
      <w:r>
        <w:rPr>
          <w:rFonts w:hint="eastAsia"/>
        </w:rPr>
        <w:t>B</w:t>
      </w:r>
      <w:r>
        <w:rPr>
          <w:rFonts w:hint="eastAsia"/>
        </w:rPr>
        <w:t>。如</w:t>
      </w:r>
      <w:r>
        <w:fldChar w:fldCharType="begin"/>
      </w:r>
      <w:r>
        <w:instrText xml:space="preserve"> REF _Ref425842275 \r \h </w:instrText>
      </w:r>
      <w:r w:rsidR="00555704">
        <w:instrText xml:space="preserve"> \* MERGEFORMAT </w:instrText>
      </w:r>
      <w:r>
        <w:fldChar w:fldCharType="separate"/>
      </w:r>
      <w:r w:rsidR="006E4B4A">
        <w:rPr>
          <w:rFonts w:hint="eastAsia"/>
        </w:rPr>
        <w:t>图</w:t>
      </w:r>
      <w:r w:rsidR="006E4B4A">
        <w:rPr>
          <w:rFonts w:hint="eastAsia"/>
        </w:rPr>
        <w:t xml:space="preserve"> 4-1</w:t>
      </w:r>
      <w:r>
        <w:fldChar w:fldCharType="end"/>
      </w:r>
      <w:r>
        <w:rPr>
          <w:rFonts w:hint="eastAsia"/>
        </w:rPr>
        <w:t>的</w:t>
      </w:r>
      <w:r w:rsidR="00103070">
        <w:rPr>
          <w:rFonts w:hint="eastAsia"/>
        </w:rPr>
        <w:t>下</w:t>
      </w:r>
      <w:r>
        <w:t>半部分</w:t>
      </w:r>
      <w:r>
        <w:rPr>
          <w:rFonts w:hint="eastAsia"/>
        </w:rPr>
        <w:t>所示</w:t>
      </w:r>
      <w:r>
        <w:t>，</w:t>
      </w:r>
      <w:r>
        <w:rPr>
          <w:rFonts w:hint="eastAsia"/>
        </w:rPr>
        <w:t>A</w:t>
      </w:r>
      <w:r>
        <w:rPr>
          <w:rFonts w:hint="eastAsia"/>
        </w:rPr>
        <w:t>和</w:t>
      </w:r>
      <w:r>
        <w:rPr>
          <w:rFonts w:hint="eastAsia"/>
        </w:rPr>
        <w:t>B</w:t>
      </w:r>
      <w:r>
        <w:rPr>
          <w:rFonts w:hint="eastAsia"/>
        </w:rPr>
        <w:t>是</w:t>
      </w:r>
      <w:r>
        <w:t>非常靠近的。</w:t>
      </w:r>
      <w:r w:rsidR="00103070">
        <w:rPr>
          <w:rFonts w:hint="eastAsia"/>
        </w:rPr>
        <w:t>由于</w:t>
      </w:r>
      <w:r w:rsidR="00103070">
        <w:t>同样的原因，根据时间序列异常的定义，</w:t>
      </w:r>
      <w:r w:rsidR="00103070">
        <w:rPr>
          <w:rFonts w:hint="eastAsia"/>
        </w:rPr>
        <w:t>B</w:t>
      </w:r>
      <w:r w:rsidR="00103070">
        <w:rPr>
          <w:rFonts w:hint="eastAsia"/>
        </w:rPr>
        <w:t>也</w:t>
      </w:r>
      <w:r w:rsidR="00103070">
        <w:t>不是异常。</w:t>
      </w:r>
      <w:r w:rsidR="00103070">
        <w:rPr>
          <w:rFonts w:hint="eastAsia"/>
        </w:rPr>
        <w:t>除</w:t>
      </w:r>
      <w:r w:rsidR="00103070">
        <w:t>此之外，</w:t>
      </w:r>
      <w:r w:rsidR="00103070">
        <w:rPr>
          <w:rFonts w:hint="eastAsia"/>
        </w:rPr>
        <w:t>从</w:t>
      </w:r>
      <w:r w:rsidR="00103070">
        <w:t>直觉</w:t>
      </w:r>
      <w:r w:rsidR="00103070">
        <w:rPr>
          <w:rFonts w:hint="eastAsia"/>
        </w:rPr>
        <w:t>判断</w:t>
      </w:r>
      <w:r w:rsidR="00103070">
        <w:t>子序列</w:t>
      </w:r>
      <w:r w:rsidR="00103070">
        <w:rPr>
          <w:rFonts w:hint="eastAsia"/>
        </w:rPr>
        <w:t>C</w:t>
      </w:r>
      <w:r w:rsidR="00103070">
        <w:rPr>
          <w:rFonts w:hint="eastAsia"/>
        </w:rPr>
        <w:t>应该</w:t>
      </w:r>
      <w:r w:rsidR="003E5296">
        <w:t>是正常的子序列，但根据时间</w:t>
      </w:r>
      <w:r w:rsidR="00103070">
        <w:t>序列异常的定义，</w:t>
      </w:r>
      <w:r w:rsidR="00103070">
        <w:rPr>
          <w:rFonts w:hint="eastAsia"/>
        </w:rPr>
        <w:t>C</w:t>
      </w:r>
      <w:r w:rsidR="00103070">
        <w:rPr>
          <w:rFonts w:hint="eastAsia"/>
        </w:rPr>
        <w:t>将在</w:t>
      </w:r>
      <w:r w:rsidR="00103070">
        <w:rPr>
          <w:rFonts w:hint="eastAsia"/>
        </w:rPr>
        <w:t>k</w:t>
      </w:r>
      <w:r w:rsidR="00103070">
        <w:t>异常</w:t>
      </w:r>
      <w:r w:rsidR="00103070">
        <w:rPr>
          <w:rFonts w:hint="eastAsia"/>
        </w:rPr>
        <w:t>的</w:t>
      </w:r>
      <w:r w:rsidR="00103070">
        <w:t>列表中</w:t>
      </w:r>
      <w:r w:rsidR="00103070">
        <w:rPr>
          <w:rFonts w:hint="eastAsia"/>
        </w:rPr>
        <w:t>拥有非常</w:t>
      </w:r>
      <w:r w:rsidR="00103070">
        <w:t>高的排</w:t>
      </w:r>
      <w:r w:rsidR="00103070">
        <w:rPr>
          <w:rFonts w:hint="eastAsia"/>
        </w:rPr>
        <w:t>名</w:t>
      </w:r>
      <w:r w:rsidR="00103070">
        <w:t>，因为它与最近邻之间的距离</w:t>
      </w:r>
      <w:r w:rsidR="001C5BA2">
        <w:rPr>
          <w:rFonts w:hint="eastAsia"/>
        </w:rPr>
        <w:t>比</w:t>
      </w:r>
      <w:r w:rsidR="001C5BA2">
        <w:t>A</w:t>
      </w:r>
      <w:r w:rsidR="001C5BA2">
        <w:rPr>
          <w:rFonts w:hint="eastAsia"/>
        </w:rPr>
        <w:t>的</w:t>
      </w:r>
      <w:r w:rsidR="001C5BA2">
        <w:t>和</w:t>
      </w:r>
      <w:r w:rsidR="001C5BA2">
        <w:rPr>
          <w:rFonts w:hint="eastAsia"/>
        </w:rPr>
        <w:t>B</w:t>
      </w:r>
      <w:r w:rsidR="001C5BA2">
        <w:rPr>
          <w:rFonts w:hint="eastAsia"/>
        </w:rPr>
        <w:t>的</w:t>
      </w:r>
      <w:r w:rsidR="001C5BA2">
        <w:t>都要</w:t>
      </w:r>
      <w:r w:rsidR="00103070">
        <w:t>近。</w:t>
      </w:r>
    </w:p>
    <w:p w14:paraId="08D17900" w14:textId="10BF87E9" w:rsidR="006C1025" w:rsidRDefault="00B15322" w:rsidP="00555704">
      <w:pPr>
        <w:pStyle w:val="1252101"/>
      </w:pPr>
      <w:r>
        <w:rPr>
          <w:rFonts w:hint="eastAsia"/>
        </w:rPr>
        <w:t>就</w:t>
      </w:r>
      <w:r>
        <w:t>我们</w:t>
      </w:r>
      <w:r>
        <w:rPr>
          <w:rFonts w:hint="eastAsia"/>
        </w:rPr>
        <w:t>所</w:t>
      </w:r>
      <w:r>
        <w:t>知，</w:t>
      </w:r>
      <w:r>
        <w:rPr>
          <w:rFonts w:hint="eastAsia"/>
        </w:rPr>
        <w:t>目前</w:t>
      </w:r>
      <w:r>
        <w:t>与时间序列异常</w:t>
      </w:r>
      <w:r>
        <w:rPr>
          <w:rFonts w:hint="eastAsia"/>
        </w:rPr>
        <w:t>检测</w:t>
      </w:r>
      <w:r>
        <w:t>相关的算法主</w:t>
      </w:r>
      <w:r>
        <w:rPr>
          <w:rFonts w:hint="eastAsia"/>
        </w:rPr>
        <w:t>要</w:t>
      </w:r>
      <w:r>
        <w:t>从</w:t>
      </w:r>
      <w:r>
        <w:rPr>
          <w:rFonts w:hint="eastAsia"/>
        </w:rPr>
        <w:t>计算复杂</w:t>
      </w:r>
      <w:r>
        <w:t>度方面对</w:t>
      </w:r>
      <w:r>
        <w:rPr>
          <w:rFonts w:hint="eastAsia"/>
        </w:rPr>
        <w:t>检测</w:t>
      </w:r>
      <w:r>
        <w:t>进行改进，</w:t>
      </w:r>
      <w:r w:rsidR="00DA2FD5">
        <w:rPr>
          <w:rFonts w:hint="eastAsia"/>
        </w:rPr>
        <w:t>而</w:t>
      </w:r>
      <w:r w:rsidR="00DA2FD5">
        <w:t>没有从是否能</w:t>
      </w:r>
      <w:r w:rsidR="00DA2FD5">
        <w:rPr>
          <w:rFonts w:hint="eastAsia"/>
        </w:rPr>
        <w:t>出</w:t>
      </w:r>
      <w:r w:rsidR="00DA2FD5">
        <w:t>检测</w:t>
      </w:r>
      <w:r w:rsidR="00DA2FD5">
        <w:rPr>
          <w:rFonts w:hint="eastAsia"/>
        </w:rPr>
        <w:t>的</w:t>
      </w:r>
      <w:r w:rsidR="00DA2FD5">
        <w:t>角度对异常检测进行改进。</w:t>
      </w:r>
      <w:r w:rsidR="00DA2FD5">
        <w:rPr>
          <w:rFonts w:hint="eastAsia"/>
        </w:rPr>
        <w:t>我们</w:t>
      </w:r>
      <w:r w:rsidR="00DA2FD5">
        <w:t>相信后者的主要困难在于，解决双胞胎怪胎问题需要</w:t>
      </w:r>
      <w:r w:rsidR="00A40D03">
        <w:rPr>
          <w:rFonts w:hint="eastAsia"/>
        </w:rPr>
        <w:t>为</w:t>
      </w:r>
      <w:r w:rsidR="00A40D03">
        <w:t>每个子序列</w:t>
      </w:r>
      <w:r w:rsidR="00A40D03">
        <w:rPr>
          <w:rFonts w:hint="eastAsia"/>
        </w:rPr>
        <w:t>求</w:t>
      </w:r>
      <w:r w:rsidR="00A40D03">
        <w:t>解</w:t>
      </w:r>
      <w:r w:rsidR="00A40D03">
        <w:rPr>
          <w:rFonts w:hint="eastAsia"/>
        </w:rPr>
        <w:t>第</w:t>
      </w:r>
      <w:r w:rsidR="00A40D03">
        <w:rPr>
          <w:rFonts w:hint="eastAsia"/>
        </w:rPr>
        <w:t>J</w:t>
      </w:r>
      <w:r w:rsidR="00A40D03">
        <w:rPr>
          <w:rFonts w:hint="eastAsia"/>
        </w:rPr>
        <w:t>个</w:t>
      </w:r>
      <w:r w:rsidR="00A40D03">
        <w:t>最近邻</w:t>
      </w:r>
      <w:r w:rsidR="00A40D03">
        <w:rPr>
          <w:rFonts w:hint="eastAsia"/>
        </w:rPr>
        <w:t>问题，该</w:t>
      </w:r>
      <w:r w:rsidR="00A40D03">
        <w:t>问题将引</w:t>
      </w:r>
      <w:r w:rsidR="00A40D03">
        <w:rPr>
          <w:rFonts w:hint="eastAsia"/>
        </w:rPr>
        <w:t>入额外</w:t>
      </w:r>
      <w:r w:rsidR="00DA2FD5">
        <w:t>的</w:t>
      </w:r>
      <w:r w:rsidR="00DA2FD5">
        <w:rPr>
          <w:rFonts w:hint="eastAsia"/>
        </w:rPr>
        <w:t>计算</w:t>
      </w:r>
      <w:r w:rsidR="00DA2FD5">
        <w:t>复杂度。</w:t>
      </w:r>
      <w:r w:rsidR="00A40D03">
        <w:rPr>
          <w:rFonts w:hint="eastAsia"/>
        </w:rPr>
        <w:t>当</w:t>
      </w:r>
      <w:r w:rsidR="00A40D03">
        <w:t>时间子序列之间存在重叠时，</w:t>
      </w:r>
      <w:r w:rsidR="00A40D03">
        <w:rPr>
          <w:rFonts w:hint="eastAsia"/>
        </w:rPr>
        <w:t>求</w:t>
      </w:r>
      <w:r w:rsidR="00A40D03">
        <w:t>解</w:t>
      </w:r>
      <w:r w:rsidR="00A40D03">
        <w:rPr>
          <w:rFonts w:hint="eastAsia"/>
        </w:rPr>
        <w:t>第</w:t>
      </w:r>
      <w:r w:rsidR="00A40D03">
        <w:rPr>
          <w:rFonts w:hint="eastAsia"/>
        </w:rPr>
        <w:t>J</w:t>
      </w:r>
      <w:r w:rsidR="00A40D03">
        <w:rPr>
          <w:rFonts w:hint="eastAsia"/>
        </w:rPr>
        <w:t>个最</w:t>
      </w:r>
      <w:r w:rsidR="00A40D03">
        <w:t>近邻问题</w:t>
      </w:r>
      <w:r w:rsidR="00A40D03">
        <w:rPr>
          <w:rFonts w:hint="eastAsia"/>
        </w:rPr>
        <w:t>将</w:t>
      </w:r>
      <w:r w:rsidR="00A40D03">
        <w:t>引入更高的计算复杂度</w:t>
      </w:r>
      <w:r w:rsidR="00A40D03">
        <w:rPr>
          <w:rFonts w:hint="eastAsia"/>
        </w:rPr>
        <w:t>。超</w:t>
      </w:r>
      <w:r w:rsidR="00A40D03">
        <w:t>高的</w:t>
      </w:r>
      <w:r w:rsidR="00A40D03">
        <w:rPr>
          <w:rFonts w:hint="eastAsia"/>
        </w:rPr>
        <w:t>计算</w:t>
      </w:r>
      <w:r w:rsidR="00A40D03">
        <w:t>复杂度将降低时间序列</w:t>
      </w:r>
      <w:r w:rsidR="00A40D03">
        <w:rPr>
          <w:rFonts w:hint="eastAsia"/>
        </w:rPr>
        <w:t>异常</w:t>
      </w:r>
      <w:r w:rsidR="00A40D03">
        <w:t>检测方法的效用。</w:t>
      </w:r>
    </w:p>
    <w:p w14:paraId="575395C9" w14:textId="11241495" w:rsidR="002A0DE0" w:rsidRPr="0092368C" w:rsidRDefault="00CB0BB6" w:rsidP="00555704">
      <w:pPr>
        <w:pStyle w:val="1252101"/>
      </w:pPr>
      <w:r>
        <w:rPr>
          <w:rFonts w:hint="eastAsia"/>
        </w:rPr>
        <w:t>本</w:t>
      </w:r>
      <w:r>
        <w:t>章将提出新的时间序列异常的定义，用于</w:t>
      </w:r>
      <w:r>
        <w:rPr>
          <w:rFonts w:hint="eastAsia"/>
        </w:rPr>
        <w:t>缓解</w:t>
      </w:r>
      <w:r>
        <w:t>双胞胎</w:t>
      </w:r>
      <w:r>
        <w:rPr>
          <w:rFonts w:hint="eastAsia"/>
        </w:rPr>
        <w:t>怪胎</w:t>
      </w:r>
      <w:r>
        <w:t>问题</w:t>
      </w:r>
      <w:r>
        <w:rPr>
          <w:rFonts w:hint="eastAsia"/>
        </w:rPr>
        <w:t>。</w:t>
      </w:r>
      <w:r>
        <w:t>同</w:t>
      </w:r>
      <w:r>
        <w:rPr>
          <w:rFonts w:hint="eastAsia"/>
        </w:rPr>
        <w:t>时</w:t>
      </w:r>
      <w:r>
        <w:t>也将提出新的检测方法，用于缓解</w:t>
      </w:r>
      <w:r>
        <w:rPr>
          <w:rFonts w:hint="eastAsia"/>
        </w:rPr>
        <w:t>新</w:t>
      </w:r>
      <w:r>
        <w:t>定义</w:t>
      </w:r>
      <w:r>
        <w:rPr>
          <w:rFonts w:hint="eastAsia"/>
        </w:rPr>
        <w:t>引</w:t>
      </w:r>
      <w:r>
        <w:t>用的</w:t>
      </w:r>
      <w:r w:rsidR="006078E4">
        <w:rPr>
          <w:rFonts w:hint="eastAsia"/>
        </w:rPr>
        <w:t>额外</w:t>
      </w:r>
      <w:r w:rsidR="006078E4">
        <w:t>的计算复杂度。</w:t>
      </w:r>
    </w:p>
    <w:p w14:paraId="479733EE" w14:textId="7DEB68B2" w:rsidR="000724AE" w:rsidRDefault="00872A8A" w:rsidP="00555704">
      <w:pPr>
        <w:pStyle w:val="2"/>
        <w:jc w:val="both"/>
      </w:pPr>
      <w:bookmarkStart w:id="136" w:name="_Toc441500599"/>
      <w:r>
        <w:rPr>
          <w:rFonts w:hint="eastAsia"/>
        </w:rPr>
        <w:t>J</w:t>
      </w:r>
      <w:r>
        <w:rPr>
          <w:rFonts w:hint="eastAsia"/>
        </w:rPr>
        <w:t>距离</w:t>
      </w:r>
      <w:r>
        <w:t>异常</w:t>
      </w:r>
      <w:r>
        <w:rPr>
          <w:rFonts w:hint="eastAsia"/>
        </w:rPr>
        <w:t>（</w:t>
      </w:r>
      <w:r>
        <w:rPr>
          <w:rFonts w:hint="eastAsia"/>
        </w:rPr>
        <w:t>J-distance dis</w:t>
      </w:r>
      <w:r>
        <w:t>cor</w:t>
      </w:r>
      <w:r>
        <w:rPr>
          <w:rFonts w:hint="eastAsia"/>
        </w:rPr>
        <w:t>d</w:t>
      </w:r>
      <w:r>
        <w:t>）</w:t>
      </w:r>
      <w:bookmarkEnd w:id="136"/>
    </w:p>
    <w:p w14:paraId="0470B40A" w14:textId="45A8C428" w:rsidR="002F7EF0" w:rsidRDefault="007173C8" w:rsidP="00555704">
      <w:pPr>
        <w:pStyle w:val="1252101"/>
      </w:pPr>
      <w:r>
        <w:rPr>
          <w:rFonts w:hint="eastAsia"/>
        </w:rPr>
        <w:t>如</w:t>
      </w:r>
      <w:r>
        <w:t>上一节所示，</w:t>
      </w:r>
      <w:r>
        <w:rPr>
          <w:rFonts w:hint="eastAsia"/>
        </w:rPr>
        <w:t>当</w:t>
      </w:r>
      <w:r>
        <w:t>有</w:t>
      </w:r>
      <w:r>
        <w:rPr>
          <w:rFonts w:hint="eastAsia"/>
        </w:rPr>
        <w:t>两</w:t>
      </w:r>
      <w:r>
        <w:t>个或多个形状</w:t>
      </w:r>
      <w:r>
        <w:rPr>
          <w:rFonts w:hint="eastAsia"/>
        </w:rPr>
        <w:t>相似</w:t>
      </w:r>
      <w:r>
        <w:t>的异常</w:t>
      </w:r>
      <w:r>
        <w:rPr>
          <w:rFonts w:hint="eastAsia"/>
        </w:rPr>
        <w:t>出</w:t>
      </w:r>
      <w:r>
        <w:t>现时</w:t>
      </w:r>
      <w:r>
        <w:rPr>
          <w:rFonts w:hint="eastAsia"/>
        </w:rPr>
        <w:t>，</w:t>
      </w:r>
      <w:r>
        <w:t>这些异常</w:t>
      </w:r>
      <w:r>
        <w:rPr>
          <w:rFonts w:hint="eastAsia"/>
        </w:rPr>
        <w:t>可能</w:t>
      </w:r>
      <w:r>
        <w:t>不会被识别为</w:t>
      </w:r>
      <w:r>
        <w:rPr>
          <w:rFonts w:hint="eastAsia"/>
        </w:rPr>
        <w:t>现有</w:t>
      </w:r>
      <w:r>
        <w:t>时间序列</w:t>
      </w:r>
      <w:r>
        <w:rPr>
          <w:rFonts w:hint="eastAsia"/>
        </w:rPr>
        <w:t>异常</w:t>
      </w:r>
      <w:r>
        <w:t>定义中的</w:t>
      </w:r>
      <w:r>
        <w:rPr>
          <w:rFonts w:hint="eastAsia"/>
        </w:rPr>
        <w:t>k</w:t>
      </w:r>
      <w:r>
        <w:rPr>
          <w:rFonts w:hint="eastAsia"/>
        </w:rPr>
        <w:t>个最</w:t>
      </w:r>
      <w:r>
        <w:t>异常</w:t>
      </w:r>
      <w:r>
        <w:rPr>
          <w:rFonts w:hint="eastAsia"/>
        </w:rPr>
        <w:t>的</w:t>
      </w:r>
      <w:r>
        <w:t>子序列。</w:t>
      </w:r>
      <w:r>
        <w:rPr>
          <w:rFonts w:hint="eastAsia"/>
        </w:rPr>
        <w:t>我们认为</w:t>
      </w:r>
      <w:r>
        <w:t>时间序列</w:t>
      </w:r>
      <w:r>
        <w:rPr>
          <w:rFonts w:hint="eastAsia"/>
        </w:rPr>
        <w:t>异常</w:t>
      </w:r>
      <w:r>
        <w:t>检测结果</w:t>
      </w:r>
      <w:r>
        <w:rPr>
          <w:rFonts w:hint="eastAsia"/>
        </w:rPr>
        <w:t>的</w:t>
      </w:r>
      <w:r>
        <w:t>质量与异常检测的计算复杂度一样重要</w:t>
      </w:r>
      <w:r>
        <w:rPr>
          <w:rFonts w:hint="eastAsia"/>
        </w:rPr>
        <w:t>。</w:t>
      </w:r>
      <w:r>
        <w:t>我们</w:t>
      </w:r>
      <w:r>
        <w:rPr>
          <w:rFonts w:hint="eastAsia"/>
        </w:rPr>
        <w:t>的</w:t>
      </w:r>
      <w:r>
        <w:t>目标是使这些形状相似的异常也能</w:t>
      </w:r>
      <w:r>
        <w:rPr>
          <w:rFonts w:hint="eastAsia"/>
        </w:rPr>
        <w:t>出现</w:t>
      </w:r>
      <w:r>
        <w:t>在</w:t>
      </w:r>
      <w:r>
        <w:rPr>
          <w:rFonts w:hint="eastAsia"/>
        </w:rPr>
        <w:t>k</w:t>
      </w:r>
      <w:r>
        <w:rPr>
          <w:rFonts w:hint="eastAsia"/>
        </w:rPr>
        <w:t>个</w:t>
      </w:r>
      <w:r>
        <w:t>异常列表</w:t>
      </w:r>
      <w:r>
        <w:rPr>
          <w:rFonts w:hint="eastAsia"/>
        </w:rPr>
        <w:t>中</w:t>
      </w:r>
      <w:r>
        <w:t>，换句话说</w:t>
      </w:r>
      <w:r>
        <w:rPr>
          <w:rFonts w:hint="eastAsia"/>
        </w:rPr>
        <w:t>，</w:t>
      </w:r>
      <w:r>
        <w:t>我们的目标是提高异常检测结果的质量。</w:t>
      </w:r>
      <w:r>
        <w:rPr>
          <w:rFonts w:hint="eastAsia"/>
        </w:rPr>
        <w:t>由</w:t>
      </w:r>
      <w:r>
        <w:t>此我们需要</w:t>
      </w:r>
      <w:r>
        <w:rPr>
          <w:rFonts w:hint="eastAsia"/>
        </w:rPr>
        <w:t>对</w:t>
      </w:r>
      <w:r>
        <w:t>时间序列异常重新定义。</w:t>
      </w:r>
    </w:p>
    <w:p w14:paraId="25E16FE0" w14:textId="47AE8AE8" w:rsidR="007173C8" w:rsidRDefault="00FA53E9" w:rsidP="00555704">
      <w:pPr>
        <w:pStyle w:val="3"/>
        <w:jc w:val="both"/>
      </w:pPr>
      <w:bookmarkStart w:id="137" w:name="_Toc441500600"/>
      <w:r>
        <w:lastRenderedPageBreak/>
        <w:t>J</w:t>
      </w:r>
      <w:r>
        <w:rPr>
          <w:rFonts w:hint="eastAsia"/>
        </w:rPr>
        <w:t>距离</w:t>
      </w:r>
      <w:r>
        <w:t>异常</w:t>
      </w:r>
      <w:r w:rsidR="007173C8">
        <w:t>的概念</w:t>
      </w:r>
      <w:bookmarkEnd w:id="137"/>
    </w:p>
    <w:p w14:paraId="1D8A1048" w14:textId="2887061A" w:rsidR="007173C8" w:rsidRDefault="001B0CD9" w:rsidP="00555704">
      <w:pPr>
        <w:pStyle w:val="1252101"/>
      </w:pPr>
      <w:r>
        <w:rPr>
          <w:rFonts w:hint="eastAsia"/>
        </w:rPr>
        <w:t>在</w:t>
      </w:r>
      <w:r>
        <w:t>原始的时间序列异常的定义</w:t>
      </w:r>
      <w:r w:rsidR="00964DB8">
        <w:rPr>
          <w:rFonts w:hint="eastAsia"/>
        </w:rPr>
        <w:t>（</w:t>
      </w:r>
      <w:r w:rsidR="00964DB8">
        <w:fldChar w:fldCharType="begin"/>
      </w:r>
      <w:r w:rsidR="00964DB8">
        <w:instrText xml:space="preserve"> </w:instrText>
      </w:r>
      <w:r w:rsidR="00964DB8">
        <w:rPr>
          <w:rFonts w:hint="eastAsia"/>
        </w:rPr>
        <w:instrText>REF _Ref425966435 \r \h</w:instrText>
      </w:r>
      <w:r w:rsidR="00964DB8">
        <w:instrText xml:space="preserve"> </w:instrText>
      </w:r>
      <w:r w:rsidR="00555704">
        <w:instrText xml:space="preserve"> \* MERGEFORMAT </w:instrText>
      </w:r>
      <w:r w:rsidR="00964DB8">
        <w:fldChar w:fldCharType="separate"/>
      </w:r>
      <w:r w:rsidR="006E4B4A">
        <w:rPr>
          <w:rFonts w:hint="eastAsia"/>
        </w:rPr>
        <w:t>定义</w:t>
      </w:r>
      <w:r w:rsidR="006E4B4A">
        <w:rPr>
          <w:rFonts w:hint="eastAsia"/>
        </w:rPr>
        <w:t>8</w:t>
      </w:r>
      <w:r w:rsidR="00964DB8">
        <w:fldChar w:fldCharType="end"/>
      </w:r>
      <w:r w:rsidR="00964DB8">
        <w:t>）</w:t>
      </w:r>
      <w:r>
        <w:t>中，</w:t>
      </w:r>
      <w:r>
        <w:rPr>
          <w:rFonts w:hint="eastAsia"/>
        </w:rPr>
        <w:t>一</w:t>
      </w:r>
      <w:r>
        <w:t>个</w:t>
      </w:r>
      <w:r>
        <w:rPr>
          <w:rFonts w:hint="eastAsia"/>
        </w:rPr>
        <w:t>时间</w:t>
      </w:r>
      <w:r>
        <w:t>序列</w:t>
      </w:r>
      <w:r>
        <w:rPr>
          <w:rFonts w:hint="eastAsia"/>
        </w:rPr>
        <w:t>的</w:t>
      </w:r>
      <w:r>
        <w:t>异常与否取决于它</w:t>
      </w:r>
      <w:r w:rsidR="00893775">
        <w:rPr>
          <w:rFonts w:hint="eastAsia"/>
        </w:rPr>
        <w:t>与</w:t>
      </w:r>
      <w:r>
        <w:rPr>
          <w:rFonts w:hint="eastAsia"/>
        </w:rPr>
        <w:t>不</w:t>
      </w:r>
      <w:r>
        <w:t>重叠最近邻</w:t>
      </w:r>
      <w:r>
        <w:rPr>
          <w:rFonts w:hint="eastAsia"/>
        </w:rPr>
        <w:t>之</w:t>
      </w:r>
      <w:r>
        <w:t>间的距离。</w:t>
      </w:r>
      <w:r>
        <w:rPr>
          <w:rFonts w:hint="eastAsia"/>
        </w:rPr>
        <w:t>一个</w:t>
      </w:r>
      <w:r>
        <w:t>异常在时间序列</w:t>
      </w:r>
      <w:r w:rsidR="00893775">
        <w:rPr>
          <w:rFonts w:hint="eastAsia"/>
        </w:rPr>
        <w:t>中</w:t>
      </w:r>
      <w:r w:rsidR="00893775">
        <w:t>多次出现时，这</w:t>
      </w:r>
      <w:r w:rsidR="00893775">
        <w:rPr>
          <w:rFonts w:hint="eastAsia"/>
        </w:rPr>
        <w:t>些</w:t>
      </w:r>
      <w:r w:rsidR="00893775">
        <w:t>异常是相互的最近邻。</w:t>
      </w:r>
      <w:r w:rsidR="00893775">
        <w:rPr>
          <w:rFonts w:hint="eastAsia"/>
        </w:rPr>
        <w:t>形状</w:t>
      </w:r>
      <w:r w:rsidR="00893775">
        <w:t>相似的异常之间的距离可能</w:t>
      </w:r>
      <w:r w:rsidR="00893775">
        <w:rPr>
          <w:rFonts w:hint="eastAsia"/>
        </w:rPr>
        <w:t>很</w:t>
      </w:r>
      <w:r w:rsidR="00893775">
        <w:t>小，这使得它们不能被原有的时间序列异常</w:t>
      </w:r>
      <w:r w:rsidR="00964DB8">
        <w:rPr>
          <w:rFonts w:hint="eastAsia"/>
        </w:rPr>
        <w:t>定义</w:t>
      </w:r>
      <w:r w:rsidR="00893775">
        <w:t>所捕获。</w:t>
      </w:r>
      <w:r w:rsidR="00964DB8">
        <w:rPr>
          <w:rFonts w:hint="eastAsia"/>
        </w:rPr>
        <w:t>新</w:t>
      </w:r>
      <w:r w:rsidR="00964DB8">
        <w:t>的异常定义应该能感知</w:t>
      </w:r>
      <w:r w:rsidR="00680C98">
        <w:rPr>
          <w:rFonts w:hint="eastAsia"/>
        </w:rPr>
        <w:t>多</w:t>
      </w:r>
      <w:r w:rsidR="00680C98">
        <w:t>个相似的异常的存在。</w:t>
      </w:r>
    </w:p>
    <w:p w14:paraId="73F55F0B" w14:textId="6733F22C" w:rsidR="00B36F96" w:rsidRDefault="00B36F96" w:rsidP="00555704">
      <w:pPr>
        <w:pStyle w:val="1252101"/>
      </w:pPr>
      <w:r>
        <w:rPr>
          <w:rFonts w:hint="eastAsia"/>
        </w:rPr>
        <w:t>我们从局部</w:t>
      </w:r>
      <w:r>
        <w:t>异常因子</w:t>
      </w:r>
      <w:r>
        <w:rPr>
          <w:rFonts w:hint="eastAsia"/>
        </w:rPr>
        <w:t>(Local Outlier Factor, LOF</w:t>
      </w:r>
      <w:r>
        <w:fldChar w:fldCharType="begin"/>
      </w:r>
      <w:r>
        <w:instrText xml:space="preserve"> </w:instrText>
      </w:r>
      <w:r>
        <w:rPr>
          <w:rFonts w:hint="eastAsia"/>
        </w:rPr>
        <w:instrText>REF _Ref425967178 \r \h</w:instrText>
      </w:r>
      <w:r>
        <w:instrText xml:space="preserve"> </w:instrText>
      </w:r>
      <w:r w:rsidR="00555704">
        <w:instrText xml:space="preserve"> \* MERGEFORMAT </w:instrText>
      </w:r>
      <w:r>
        <w:fldChar w:fldCharType="separate"/>
      </w:r>
      <w:r w:rsidR="006E4B4A">
        <w:t>[52]</w:t>
      </w:r>
      <w:r>
        <w:fldChar w:fldCharType="end"/>
      </w:r>
      <w:r>
        <w:rPr>
          <w:rFonts w:hint="eastAsia"/>
        </w:rPr>
        <w:t>)</w:t>
      </w:r>
      <w:r>
        <w:rPr>
          <w:rFonts w:hint="eastAsia"/>
        </w:rPr>
        <w:t>算法</w:t>
      </w:r>
      <w:r>
        <w:t>获得灵感</w:t>
      </w:r>
      <w:r>
        <w:rPr>
          <w:rFonts w:hint="eastAsia"/>
        </w:rPr>
        <w:t>，并</w:t>
      </w:r>
      <w:r>
        <w:t>提出了</w:t>
      </w:r>
      <w:r>
        <w:rPr>
          <w:rFonts w:hint="eastAsia"/>
        </w:rPr>
        <w:t>J</w:t>
      </w:r>
      <w:r>
        <w:rPr>
          <w:rFonts w:hint="eastAsia"/>
        </w:rPr>
        <w:t>距离</w:t>
      </w:r>
      <w:r>
        <w:t>异常</w:t>
      </w:r>
      <w:r>
        <w:rPr>
          <w:rFonts w:hint="eastAsia"/>
        </w:rPr>
        <w:t>(</w:t>
      </w:r>
      <w:r>
        <w:t>J-distance Discord, JDD</w:t>
      </w:r>
      <w:r>
        <w:rPr>
          <w:rFonts w:hint="eastAsia"/>
        </w:rPr>
        <w:t>)</w:t>
      </w:r>
      <w:r>
        <w:rPr>
          <w:rFonts w:hint="eastAsia"/>
        </w:rPr>
        <w:t>。</w:t>
      </w:r>
      <w:r>
        <w:rPr>
          <w:rFonts w:hint="eastAsia"/>
        </w:rPr>
        <w:t>J</w:t>
      </w:r>
      <w:r>
        <w:rPr>
          <w:rFonts w:hint="eastAsia"/>
        </w:rPr>
        <w:t>距离</w:t>
      </w:r>
      <w:r>
        <w:rPr>
          <w:rFonts w:hint="eastAsia"/>
        </w:rPr>
        <w:t>(</w:t>
      </w:r>
      <w:r>
        <w:t>J-distance</w:t>
      </w:r>
      <w:r>
        <w:rPr>
          <w:rFonts w:hint="eastAsia"/>
        </w:rPr>
        <w:t>)</w:t>
      </w:r>
      <w:r>
        <w:t>是一个时间</w:t>
      </w:r>
      <w:r>
        <w:rPr>
          <w:rFonts w:hint="eastAsia"/>
        </w:rPr>
        <w:t>子</w:t>
      </w:r>
      <w:r>
        <w:t>序列</w:t>
      </w:r>
      <w:r>
        <w:rPr>
          <w:rFonts w:hint="eastAsia"/>
        </w:rPr>
        <w:t>与</w:t>
      </w:r>
      <w:r>
        <w:t>其第</w:t>
      </w:r>
      <w:r>
        <w:rPr>
          <w:rFonts w:hint="eastAsia"/>
        </w:rPr>
        <w:t>J</w:t>
      </w:r>
      <w:r>
        <w:rPr>
          <w:rFonts w:hint="eastAsia"/>
        </w:rPr>
        <w:t>个不</w:t>
      </w:r>
      <w:r>
        <w:t>重叠最近邻之间的距离。</w:t>
      </w:r>
      <w:r>
        <w:rPr>
          <w:rFonts w:hint="eastAsia"/>
        </w:rPr>
        <w:t>一</w:t>
      </w:r>
      <w:r>
        <w:t>个正常的子序列至少有</w:t>
      </w:r>
      <w:r>
        <w:rPr>
          <w:rFonts w:hint="eastAsia"/>
        </w:rPr>
        <w:t>J</w:t>
      </w:r>
      <w:r>
        <w:rPr>
          <w:rFonts w:hint="eastAsia"/>
        </w:rPr>
        <w:t>个</w:t>
      </w:r>
      <w:r>
        <w:t>与其非常相似的</w:t>
      </w:r>
      <w:r>
        <w:rPr>
          <w:rFonts w:hint="eastAsia"/>
        </w:rPr>
        <w:t>邻居</w:t>
      </w:r>
      <w:r>
        <w:t>。</w:t>
      </w:r>
      <w:r>
        <w:rPr>
          <w:rFonts w:hint="eastAsia"/>
        </w:rPr>
        <w:t>以</w:t>
      </w:r>
      <w:r>
        <w:rPr>
          <w:rFonts w:hint="eastAsia"/>
        </w:rPr>
        <w:t>J</w:t>
      </w:r>
      <w:r>
        <w:rPr>
          <w:rFonts w:hint="eastAsia"/>
        </w:rPr>
        <w:t>距离作</w:t>
      </w:r>
      <w:r>
        <w:t>为判断标准的异常是时间序列中</w:t>
      </w:r>
      <w:r>
        <w:rPr>
          <w:rFonts w:hint="eastAsia"/>
        </w:rPr>
        <w:t>拥有</w:t>
      </w:r>
      <w:r>
        <w:t>最大</w:t>
      </w:r>
      <w:r>
        <w:rPr>
          <w:rFonts w:hint="eastAsia"/>
        </w:rPr>
        <w:t>J</w:t>
      </w:r>
      <w:r>
        <w:rPr>
          <w:rFonts w:hint="eastAsia"/>
        </w:rPr>
        <w:t>距离</w:t>
      </w:r>
      <w:r>
        <w:t>的子序列。</w:t>
      </w:r>
    </w:p>
    <w:p w14:paraId="1A4AA7AD" w14:textId="12A37478" w:rsidR="007173C8" w:rsidRDefault="007173C8" w:rsidP="00555704">
      <w:pPr>
        <w:pStyle w:val="3"/>
        <w:jc w:val="both"/>
      </w:pPr>
      <w:bookmarkStart w:id="138" w:name="_Toc441500601"/>
      <w:r>
        <w:rPr>
          <w:rFonts w:hint="eastAsia"/>
        </w:rPr>
        <w:t>形式</w:t>
      </w:r>
      <w:r>
        <w:t>定义</w:t>
      </w:r>
      <w:bookmarkEnd w:id="138"/>
    </w:p>
    <w:p w14:paraId="274C2873" w14:textId="19B28747" w:rsidR="00B36F96" w:rsidRDefault="003C5D41" w:rsidP="00555704">
      <w:pPr>
        <w:pStyle w:val="1252101"/>
      </w:pPr>
      <w:r>
        <w:rPr>
          <w:rFonts w:hint="eastAsia"/>
        </w:rPr>
        <w:t>在</w:t>
      </w:r>
      <w:r>
        <w:t>给出</w:t>
      </w:r>
      <w:r>
        <w:rPr>
          <w:rFonts w:hint="eastAsia"/>
        </w:rPr>
        <w:t>J</w:t>
      </w:r>
      <w:r>
        <w:rPr>
          <w:rFonts w:hint="eastAsia"/>
        </w:rPr>
        <w:t>近邻</w:t>
      </w:r>
      <w:r>
        <w:t>异常</w:t>
      </w:r>
      <w:r>
        <w:rPr>
          <w:rFonts w:hint="eastAsia"/>
        </w:rPr>
        <w:t>(</w:t>
      </w:r>
      <w:r>
        <w:t>JDD</w:t>
      </w:r>
      <w:r>
        <w:rPr>
          <w:rFonts w:hint="eastAsia"/>
        </w:rPr>
        <w:t>)</w:t>
      </w:r>
      <w:r>
        <w:t>定义</w:t>
      </w:r>
      <w:r>
        <w:rPr>
          <w:rFonts w:hint="eastAsia"/>
        </w:rPr>
        <w:t>之</w:t>
      </w:r>
      <w:r>
        <w:t>前，我们首先给出</w:t>
      </w:r>
      <w:r>
        <w:rPr>
          <w:rFonts w:hint="eastAsia"/>
        </w:rPr>
        <w:t>J</w:t>
      </w:r>
      <w:r>
        <w:rPr>
          <w:rFonts w:hint="eastAsia"/>
        </w:rPr>
        <w:t>近邻</w:t>
      </w:r>
      <w:r>
        <w:t>的相关定义。</w:t>
      </w:r>
    </w:p>
    <w:p w14:paraId="103DDDF7" w14:textId="0DC3BC90" w:rsidR="003C5D41" w:rsidRPr="006C68E2" w:rsidRDefault="003C5D41" w:rsidP="0034384E">
      <w:pPr>
        <w:pStyle w:val="af0"/>
        <w:numPr>
          <w:ilvl w:val="0"/>
          <w:numId w:val="7"/>
        </w:numPr>
        <w:ind w:left="723" w:hangingChars="300" w:hanging="723"/>
        <w:rPr>
          <w:sz w:val="24"/>
          <w:szCs w:val="24"/>
        </w:rPr>
      </w:pPr>
      <w:r w:rsidRPr="006C68E2">
        <w:rPr>
          <w:rFonts w:ascii="黑体" w:eastAsia="黑体" w:hAnsi="黑体" w:hint="eastAsia"/>
          <w:b/>
          <w:sz w:val="24"/>
          <w:szCs w:val="24"/>
        </w:rPr>
        <w:t>第J个</w:t>
      </w:r>
      <w:r w:rsidRPr="006C68E2">
        <w:rPr>
          <w:rFonts w:ascii="黑体" w:eastAsia="黑体" w:hAnsi="黑体"/>
          <w:b/>
          <w:sz w:val="24"/>
          <w:szCs w:val="24"/>
        </w:rPr>
        <w:t>不重叠最近邻</w:t>
      </w:r>
      <w:r w:rsidR="006C68E2" w:rsidRPr="006C68E2">
        <w:rPr>
          <w:rFonts w:ascii="黑体" w:eastAsia="黑体" w:hAnsi="黑体" w:hint="eastAsia"/>
          <w:b/>
          <w:sz w:val="24"/>
          <w:szCs w:val="24"/>
        </w:rPr>
        <w:t>(</w:t>
      </w:r>
      <m:oMath>
        <m:sSup>
          <m:sSupPr>
            <m:ctrlPr>
              <w:rPr>
                <w:rFonts w:ascii="Cambria Math" w:eastAsia="黑体" w:hAnsi="Cambria Math"/>
                <w:b/>
                <w:sz w:val="24"/>
                <w:szCs w:val="24"/>
              </w:rPr>
            </m:ctrlPr>
          </m:sSupPr>
          <m:e>
            <m:r>
              <m:rPr>
                <m:sty m:val="b"/>
              </m:rPr>
              <w:rPr>
                <w:rFonts w:ascii="Cambria Math" w:eastAsia="黑体" w:hAnsi="Cambria Math"/>
                <w:sz w:val="24"/>
                <w:szCs w:val="24"/>
              </w:rPr>
              <m:t>J</m:t>
            </m:r>
          </m:e>
          <m:sup>
            <m:r>
              <m:rPr>
                <m:sty m:val="bi"/>
              </m:rPr>
              <w:rPr>
                <w:rFonts w:ascii="Cambria Math" w:eastAsia="黑体" w:hAnsi="Cambria Math"/>
                <w:sz w:val="24"/>
                <w:szCs w:val="24"/>
              </w:rPr>
              <m:t>th</m:t>
            </m:r>
          </m:sup>
        </m:sSup>
      </m:oMath>
      <w:r w:rsidR="006C68E2" w:rsidRPr="006C68E2">
        <w:rPr>
          <w:rFonts w:ascii="黑体" w:eastAsia="黑体" w:hAnsi="黑体" w:hint="eastAsia"/>
          <w:b/>
          <w:sz w:val="24"/>
          <w:szCs w:val="24"/>
        </w:rPr>
        <w:t xml:space="preserve"> </w:t>
      </w:r>
      <w:r w:rsidR="006C68E2" w:rsidRPr="006C68E2">
        <w:rPr>
          <w:rFonts w:ascii="黑体" w:eastAsia="黑体" w:hAnsi="黑体"/>
          <w:b/>
          <w:sz w:val="24"/>
          <w:szCs w:val="24"/>
        </w:rPr>
        <w:t>nearest neighbor</w:t>
      </w:r>
      <w:r w:rsidR="006C68E2" w:rsidRPr="006C68E2">
        <w:rPr>
          <w:rFonts w:ascii="黑体" w:eastAsia="黑体" w:hAnsi="黑体" w:hint="eastAsia"/>
          <w:b/>
          <w:sz w:val="24"/>
          <w:szCs w:val="24"/>
        </w:rPr>
        <w:t>)</w:t>
      </w:r>
      <w:r w:rsidRPr="006C68E2">
        <w:rPr>
          <w:rFonts w:ascii="黑体" w:eastAsia="黑体" w:hAnsi="黑体" w:hint="eastAsia"/>
          <w:b/>
          <w:sz w:val="24"/>
          <w:szCs w:val="24"/>
        </w:rPr>
        <w:t>：</w:t>
      </w:r>
      <w:r w:rsidRPr="006C68E2">
        <w:rPr>
          <w:i/>
          <w:sz w:val="24"/>
          <w:szCs w:val="24"/>
        </w:rPr>
        <w:t>对于任何整数</w:t>
      </w:r>
      <m:oMath>
        <m:r>
          <w:rPr>
            <w:rFonts w:ascii="Cambria Math" w:hAnsi="Cambria Math"/>
            <w:sz w:val="24"/>
            <w:szCs w:val="24"/>
          </w:rPr>
          <m:t>J&gt;1,  1≤i&lt;J</m:t>
        </m:r>
      </m:oMath>
      <w:r w:rsidRPr="006C68E2">
        <w:rPr>
          <w:rFonts w:hint="eastAsia"/>
          <w:i/>
          <w:sz w:val="24"/>
          <w:szCs w:val="24"/>
        </w:rPr>
        <w:t>，</w:t>
      </w:r>
      <w:r w:rsidRPr="006C68E2">
        <w:rPr>
          <w:i/>
          <w:sz w:val="24"/>
          <w:szCs w:val="24"/>
        </w:rPr>
        <w:t>假设</w:t>
      </w:r>
      <m:oMath>
        <m:sSub>
          <m:sSubPr>
            <m:ctrlPr>
              <w:rPr>
                <w:rFonts w:ascii="Cambria Math" w:hAnsi="Cambria Math"/>
                <w:i/>
                <w:sz w:val="24"/>
                <w:szCs w:val="24"/>
              </w:rPr>
            </m:ctrlPr>
          </m:sSubPr>
          <m:e>
            <m:r>
              <w:rPr>
                <w:rFonts w:ascii="Cambria Math" w:hAnsi="Cambria Math"/>
                <w:sz w:val="24"/>
                <w:szCs w:val="24"/>
              </w:rPr>
              <m:t>C</m:t>
            </m:r>
          </m:e>
          <m:sub>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i</m:t>
                </m:r>
              </m:sub>
            </m:sSub>
          </m:sub>
        </m:sSub>
      </m:oMath>
      <w:r w:rsidRPr="006C68E2">
        <w:rPr>
          <w:rFonts w:hint="eastAsia"/>
          <w:i/>
          <w:sz w:val="24"/>
          <w:szCs w:val="24"/>
        </w:rPr>
        <w:t>是</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Pr="006C68E2">
        <w:rPr>
          <w:rFonts w:hint="eastAsia"/>
          <w:i/>
          <w:sz w:val="24"/>
          <w:szCs w:val="24"/>
        </w:rPr>
        <w:t>的</w:t>
      </w:r>
      <w:r w:rsidRPr="006C68E2">
        <w:rPr>
          <w:i/>
          <w:sz w:val="24"/>
          <w:szCs w:val="24"/>
        </w:rPr>
        <w:t>第</w:t>
      </w:r>
      <w:r w:rsidRPr="006C68E2">
        <w:rPr>
          <w:rFonts w:hint="eastAsia"/>
          <w:i/>
          <w:sz w:val="24"/>
          <w:szCs w:val="24"/>
        </w:rPr>
        <w:t>i</w:t>
      </w:r>
      <w:r w:rsidRPr="006C68E2">
        <w:rPr>
          <w:rFonts w:hint="eastAsia"/>
          <w:i/>
          <w:sz w:val="24"/>
          <w:szCs w:val="24"/>
        </w:rPr>
        <w:t>个最近</w:t>
      </w:r>
      <w:r w:rsidRPr="006C68E2">
        <w:rPr>
          <w:i/>
          <w:sz w:val="24"/>
          <w:szCs w:val="24"/>
        </w:rPr>
        <w:t>邻。</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0368A5" w:rsidRPr="006C68E2">
        <w:rPr>
          <w:rFonts w:hint="eastAsia"/>
          <w:i/>
          <w:sz w:val="24"/>
          <w:szCs w:val="24"/>
        </w:rPr>
        <w:t>的</w:t>
      </w:r>
      <w:r w:rsidR="000368A5" w:rsidRPr="006C68E2">
        <w:rPr>
          <w:i/>
          <w:sz w:val="24"/>
          <w:szCs w:val="24"/>
        </w:rPr>
        <w:t>第</w:t>
      </w:r>
      <w:r w:rsidR="000368A5" w:rsidRPr="006C68E2">
        <w:rPr>
          <w:rFonts w:hint="eastAsia"/>
          <w:i/>
          <w:sz w:val="24"/>
          <w:szCs w:val="24"/>
        </w:rPr>
        <w:t>J</w:t>
      </w:r>
      <w:r w:rsidR="000368A5" w:rsidRPr="006C68E2">
        <w:rPr>
          <w:rFonts w:hint="eastAsia"/>
          <w:i/>
          <w:sz w:val="24"/>
          <w:szCs w:val="24"/>
        </w:rPr>
        <w:t>个</w:t>
      </w:r>
      <w:r w:rsidR="000368A5" w:rsidRPr="006C68E2">
        <w:rPr>
          <w:i/>
          <w:sz w:val="24"/>
          <w:szCs w:val="24"/>
        </w:rPr>
        <w:t>最近邻</w:t>
      </w:r>
      <w:r w:rsidR="000368A5" w:rsidRPr="006C68E2">
        <w:rPr>
          <w:rFonts w:hint="eastAsia"/>
          <w:i/>
          <w:sz w:val="24"/>
          <w:szCs w:val="24"/>
        </w:rPr>
        <w:t>，</w:t>
      </w:r>
      <w:r w:rsidR="000368A5" w:rsidRPr="006C68E2">
        <w:rPr>
          <w:i/>
          <w:sz w:val="24"/>
          <w:szCs w:val="24"/>
        </w:rPr>
        <w:t>记为</w:t>
      </w:r>
      <m:oMath>
        <m:r>
          <w:rPr>
            <w:rFonts w:ascii="Cambria Math" w:hAnsi="Cambria Math"/>
            <w:sz w:val="24"/>
            <w:szCs w:val="24"/>
          </w:rPr>
          <m:t>Jnn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e>
        </m:d>
      </m:oMath>
      <w:r w:rsidR="000368A5" w:rsidRPr="006C68E2">
        <w:rPr>
          <w:rFonts w:hint="eastAsia"/>
          <w:i/>
          <w:sz w:val="24"/>
          <w:szCs w:val="24"/>
        </w:rPr>
        <w:t>，</w:t>
      </w:r>
      <w:r w:rsidR="000368A5" w:rsidRPr="006C68E2">
        <w:rPr>
          <w:i/>
          <w:sz w:val="24"/>
          <w:szCs w:val="24"/>
        </w:rPr>
        <w:t>是</w:t>
      </w:r>
      <w:r w:rsidR="000368A5" w:rsidRPr="006C68E2">
        <w:rPr>
          <w:rFonts w:hint="eastAsia"/>
          <w:i/>
          <w:sz w:val="24"/>
          <w:szCs w:val="24"/>
        </w:rPr>
        <w:t>与</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0368A5" w:rsidRPr="006C68E2">
        <w:rPr>
          <w:rFonts w:hint="eastAsia"/>
          <w:i/>
          <w:sz w:val="24"/>
          <w:szCs w:val="24"/>
        </w:rPr>
        <w:t>距离</w:t>
      </w:r>
      <w:r w:rsidR="000368A5" w:rsidRPr="006C68E2">
        <w:rPr>
          <w:i/>
          <w:sz w:val="24"/>
          <w:szCs w:val="24"/>
        </w:rPr>
        <w:t>最近</w:t>
      </w:r>
      <w:r w:rsidR="000368A5" w:rsidRPr="006C68E2">
        <w:rPr>
          <w:rFonts w:hint="eastAsia"/>
          <w:i/>
          <w:sz w:val="24"/>
          <w:szCs w:val="24"/>
        </w:rPr>
        <w:t>且</w:t>
      </w:r>
      <w:r w:rsidR="000368A5" w:rsidRPr="006C68E2">
        <w:rPr>
          <w:i/>
          <w:sz w:val="24"/>
          <w:szCs w:val="24"/>
        </w:rPr>
        <w:t>不重叠的</w:t>
      </w:r>
      <w:r w:rsidR="000368A5" w:rsidRPr="006C68E2">
        <w:rPr>
          <w:rFonts w:hint="eastAsia"/>
          <w:i/>
          <w:sz w:val="24"/>
          <w:szCs w:val="24"/>
        </w:rPr>
        <w:t>任何</w:t>
      </w:r>
      <w:r w:rsidR="000368A5" w:rsidRPr="006C68E2">
        <w:rPr>
          <w:i/>
          <w:sz w:val="24"/>
          <w:szCs w:val="24"/>
        </w:rPr>
        <w:t>子序列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0368A5" w:rsidRPr="006C68E2">
        <w:rPr>
          <w:rFonts w:hint="eastAsia"/>
          <w:i/>
          <w:sz w:val="24"/>
          <w:szCs w:val="24"/>
        </w:rPr>
        <w:t>，且</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0368A5" w:rsidRPr="006C68E2">
        <w:rPr>
          <w:rFonts w:hint="eastAsia"/>
          <w:i/>
          <w:sz w:val="24"/>
          <w:szCs w:val="24"/>
        </w:rPr>
        <w:t>与</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000368A5" w:rsidRPr="006C68E2">
        <w:rPr>
          <w:rFonts w:hint="eastAsia"/>
          <w:i/>
          <w:sz w:val="24"/>
          <w:szCs w:val="24"/>
        </w:rPr>
        <w:t>的前</w:t>
      </w:r>
      <m:oMath>
        <m:r>
          <w:rPr>
            <w:rFonts w:ascii="Cambria Math" w:hAnsi="Cambria Math"/>
            <w:sz w:val="24"/>
            <w:szCs w:val="24"/>
          </w:rPr>
          <m:t>J-1</m:t>
        </m:r>
      </m:oMath>
      <w:r w:rsidR="000368A5" w:rsidRPr="006C68E2">
        <w:rPr>
          <w:rFonts w:hint="eastAsia"/>
          <w:i/>
          <w:sz w:val="24"/>
          <w:szCs w:val="24"/>
        </w:rPr>
        <w:t>个最</w:t>
      </w:r>
      <w:r w:rsidR="000368A5" w:rsidRPr="006C68E2">
        <w:rPr>
          <w:i/>
          <w:sz w:val="24"/>
          <w:szCs w:val="24"/>
        </w:rPr>
        <w:t>近邻没有重叠，即</w:t>
      </w:r>
      <m:oMath>
        <m:d>
          <m:dPr>
            <m:begChr m:val="|"/>
            <m:endChr m:val="|"/>
            <m:ctrlPr>
              <w:rPr>
                <w:rFonts w:ascii="Cambria Math" w:hAnsi="Cambria Math"/>
                <w:i/>
                <w:sz w:val="24"/>
                <w:szCs w:val="24"/>
              </w:rPr>
            </m:ctrlPr>
          </m:dPr>
          <m:e>
            <m:r>
              <w:rPr>
                <w:rFonts w:ascii="Cambria Math" w:hAnsi="Cambria Math"/>
                <w:sz w:val="24"/>
                <w:szCs w:val="24"/>
              </w:rPr>
              <m:t>o-p</m:t>
            </m:r>
          </m:e>
        </m:d>
        <m:r>
          <w:rPr>
            <w:rFonts w:ascii="Cambria Math" w:hAnsi="Cambria Math"/>
            <w:sz w:val="24"/>
            <w:szCs w:val="24"/>
          </w:rPr>
          <m:t>≥n</m:t>
        </m:r>
      </m:oMath>
      <w:r w:rsidR="000368A5" w:rsidRPr="006C68E2">
        <w:rPr>
          <w:rFonts w:hint="eastAsia"/>
          <w:i/>
          <w:sz w:val="24"/>
          <w:szCs w:val="24"/>
        </w:rPr>
        <w:t>，</w:t>
      </w:r>
      <w:r w:rsidR="000368A5" w:rsidRPr="006C68E2">
        <w:rPr>
          <w:i/>
          <w:sz w:val="24"/>
          <w:szCs w:val="24"/>
        </w:rPr>
        <w:t>且当</w:t>
      </w:r>
      <m:oMath>
        <m:r>
          <w:rPr>
            <w:rFonts w:ascii="Cambria Math" w:hAnsi="Cambria Math"/>
            <w:sz w:val="24"/>
            <w:szCs w:val="24"/>
          </w:rPr>
          <m:t>1≤i&lt;J</m:t>
        </m:r>
      </m:oMath>
      <w:r w:rsidR="000368A5" w:rsidRPr="006C68E2">
        <w:rPr>
          <w:rFonts w:hint="eastAsia"/>
          <w:i/>
          <w:sz w:val="24"/>
          <w:szCs w:val="24"/>
        </w:rPr>
        <w:t>，满足</w:t>
      </w:r>
      <m:oMath>
        <m:d>
          <m:dPr>
            <m:begChr m:val="|"/>
            <m:endChr m:val="|"/>
            <m:ctrlPr>
              <w:rPr>
                <w:rFonts w:ascii="Cambria Math" w:hAnsi="Cambria Math"/>
                <w:i/>
                <w:sz w:val="24"/>
                <w:szCs w:val="24"/>
              </w:rPr>
            </m:ctrlPr>
          </m:dPr>
          <m:e>
            <m:r>
              <w:rPr>
                <w:rFonts w:ascii="Cambria Math" w:hAnsi="Cambria Math"/>
                <w:sz w:val="24"/>
                <w:szCs w:val="24"/>
              </w:rPr>
              <m:t>o-</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i</m:t>
                </m:r>
              </m:sub>
            </m:sSub>
          </m:e>
        </m:d>
        <m:r>
          <w:rPr>
            <w:rFonts w:ascii="Cambria Math" w:hAnsi="Cambria Math"/>
            <w:sz w:val="24"/>
            <w:szCs w:val="24"/>
          </w:rPr>
          <m:t>≥n</m:t>
        </m:r>
      </m:oMath>
      <w:r w:rsidR="000368A5" w:rsidRPr="006C68E2">
        <w:rPr>
          <w:rFonts w:hint="eastAsia"/>
          <w:i/>
          <w:sz w:val="24"/>
          <w:szCs w:val="24"/>
        </w:rPr>
        <w:t>。</w:t>
      </w:r>
    </w:p>
    <w:p w14:paraId="0960EEC7" w14:textId="072BA5C9" w:rsidR="000368A5" w:rsidRDefault="00E95009" w:rsidP="00555704">
      <w:pPr>
        <w:pStyle w:val="1252101"/>
      </w:pPr>
      <w:r>
        <w:rPr>
          <w:rFonts w:hint="eastAsia"/>
        </w:rPr>
        <w:t>我们</w:t>
      </w:r>
      <w:r>
        <w:t>对子序列与其第</w:t>
      </w:r>
      <w:r>
        <w:rPr>
          <w:rFonts w:hint="eastAsia"/>
        </w:rPr>
        <w:t>J</w:t>
      </w:r>
      <w:r>
        <w:rPr>
          <w:rFonts w:hint="eastAsia"/>
        </w:rPr>
        <w:t>个</w:t>
      </w:r>
      <w:r>
        <w:t>最</w:t>
      </w:r>
      <w:r>
        <w:rPr>
          <w:rFonts w:hint="eastAsia"/>
        </w:rPr>
        <w:t>近</w:t>
      </w:r>
      <w:r>
        <w:t>邻之间的距离感</w:t>
      </w:r>
      <w:r>
        <w:rPr>
          <w:rFonts w:hint="eastAsia"/>
        </w:rPr>
        <w:t>兴趣，</w:t>
      </w:r>
      <w:r>
        <w:t>我们将该</w:t>
      </w:r>
      <w:r>
        <w:rPr>
          <w:rFonts w:hint="eastAsia"/>
        </w:rPr>
        <w:t>距离</w:t>
      </w:r>
      <w:r>
        <w:t>定义为：</w:t>
      </w:r>
    </w:p>
    <w:p w14:paraId="3083B94E" w14:textId="0FD6AEB1" w:rsidR="00E95009" w:rsidRPr="006C68E2" w:rsidRDefault="00E95009" w:rsidP="0034384E">
      <w:pPr>
        <w:pStyle w:val="af0"/>
        <w:numPr>
          <w:ilvl w:val="0"/>
          <w:numId w:val="7"/>
        </w:numPr>
        <w:ind w:left="723" w:hangingChars="300" w:hanging="723"/>
        <w:rPr>
          <w:i/>
          <w:sz w:val="24"/>
          <w:szCs w:val="24"/>
        </w:rPr>
      </w:pPr>
      <w:bookmarkStart w:id="139" w:name="_Ref426707768"/>
      <w:r w:rsidRPr="006C68E2">
        <w:rPr>
          <w:rFonts w:ascii="黑体" w:eastAsia="黑体" w:hAnsi="黑体" w:hint="eastAsia"/>
          <w:b/>
          <w:sz w:val="24"/>
          <w:szCs w:val="24"/>
        </w:rPr>
        <w:t>J距离(</w:t>
      </w:r>
      <w:r w:rsidRPr="006C68E2">
        <w:rPr>
          <w:rFonts w:ascii="黑体" w:eastAsia="黑体" w:hAnsi="黑体"/>
          <w:b/>
          <w:sz w:val="24"/>
          <w:szCs w:val="24"/>
        </w:rPr>
        <w:t>J-distance</w:t>
      </w:r>
      <w:r w:rsidRPr="006C68E2">
        <w:rPr>
          <w:rFonts w:ascii="黑体" w:eastAsia="黑体" w:hAnsi="黑体" w:hint="eastAsia"/>
          <w:b/>
          <w:sz w:val="24"/>
          <w:szCs w:val="24"/>
        </w:rPr>
        <w:t>)：</w:t>
      </w:r>
      <w:r w:rsidRPr="006C68E2">
        <w:rPr>
          <w:i/>
          <w:sz w:val="24"/>
          <w:szCs w:val="24"/>
        </w:rPr>
        <w:t>对于任何正整数</w:t>
      </w:r>
      <w:r w:rsidRPr="006C68E2">
        <w:rPr>
          <w:rFonts w:hint="eastAsia"/>
          <w:i/>
          <w:sz w:val="24"/>
          <w:szCs w:val="24"/>
        </w:rPr>
        <w:t>J</w:t>
      </w:r>
      <w:r w:rsidRPr="006C68E2">
        <w:rPr>
          <w:rFonts w:hint="eastAsia"/>
          <w:i/>
          <w:sz w:val="24"/>
          <w:szCs w:val="24"/>
        </w:rPr>
        <w:t>，</w:t>
      </w:r>
      <w:r w:rsidRPr="006C68E2">
        <w:rPr>
          <w:i/>
          <w:sz w:val="24"/>
          <w:szCs w:val="24"/>
        </w:rPr>
        <w:t>子序列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Pr="006C68E2">
        <w:rPr>
          <w:rFonts w:hint="eastAsia"/>
          <w:i/>
          <w:sz w:val="24"/>
          <w:szCs w:val="24"/>
        </w:rPr>
        <w:t>的</w:t>
      </w:r>
      <w:r w:rsidRPr="006C68E2">
        <w:rPr>
          <w:rFonts w:hint="eastAsia"/>
          <w:i/>
          <w:sz w:val="24"/>
          <w:szCs w:val="24"/>
        </w:rPr>
        <w:t>J</w:t>
      </w:r>
      <w:r w:rsidRPr="006C68E2">
        <w:rPr>
          <w:rFonts w:hint="eastAsia"/>
          <w:i/>
          <w:sz w:val="24"/>
          <w:szCs w:val="24"/>
        </w:rPr>
        <w:t>距离，</w:t>
      </w:r>
      <w:r w:rsidRPr="006C68E2">
        <w:rPr>
          <w:i/>
          <w:sz w:val="24"/>
          <w:szCs w:val="24"/>
        </w:rPr>
        <w:t>记为</w:t>
      </w:r>
      <m:oMath>
        <m:r>
          <w:rPr>
            <w:rFonts w:ascii="Cambria Math" w:hAnsi="Cambria Math"/>
            <w:sz w:val="24"/>
            <w:szCs w:val="24"/>
          </w:rPr>
          <m:t>Jdist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e>
        </m:d>
      </m:oMath>
      <w:r w:rsidRPr="006C68E2">
        <w:rPr>
          <w:rFonts w:hint="eastAsia"/>
          <w:i/>
          <w:sz w:val="24"/>
          <w:szCs w:val="24"/>
        </w:rPr>
        <w:t>，</w:t>
      </w:r>
      <w:r w:rsidRPr="006C68E2">
        <w:rPr>
          <w:i/>
          <w:sz w:val="24"/>
          <w:szCs w:val="24"/>
        </w:rPr>
        <w:t>是</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Pr="006C68E2">
        <w:rPr>
          <w:i/>
          <w:sz w:val="24"/>
          <w:szCs w:val="24"/>
        </w:rPr>
        <w:t>与</w:t>
      </w:r>
      <m:oMath>
        <m:r>
          <w:rPr>
            <w:rFonts w:ascii="Cambria Math" w:hAnsi="Cambria Math"/>
            <w:sz w:val="24"/>
            <w:szCs w:val="24"/>
          </w:rPr>
          <m:t>Jnn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e>
        </m:d>
      </m:oMath>
      <w:r w:rsidRPr="006C68E2">
        <w:rPr>
          <w:i/>
          <w:sz w:val="24"/>
          <w:szCs w:val="24"/>
        </w:rPr>
        <w:t>之间的距离</w:t>
      </w:r>
      <w:r w:rsidR="006C68E2" w:rsidRPr="006C68E2">
        <w:rPr>
          <w:rFonts w:hint="eastAsia"/>
          <w:i/>
          <w:sz w:val="24"/>
          <w:szCs w:val="24"/>
        </w:rPr>
        <w:t>。</w:t>
      </w:r>
      <w:bookmarkEnd w:id="139"/>
    </w:p>
    <w:p w14:paraId="00205E57" w14:textId="498E3415" w:rsidR="004D57A8" w:rsidRDefault="004D57A8" w:rsidP="00555704">
      <w:pPr>
        <w:pStyle w:val="1252101"/>
      </w:pPr>
      <w:r>
        <w:rPr>
          <w:rFonts w:hint="eastAsia"/>
        </w:rPr>
        <w:t>J</w:t>
      </w:r>
      <w:r>
        <w:rPr>
          <w:rFonts w:hint="eastAsia"/>
        </w:rPr>
        <w:t>距离</w:t>
      </w:r>
      <w:r>
        <w:t>异常建立在</w:t>
      </w:r>
      <w:r>
        <w:rPr>
          <w:rFonts w:hint="eastAsia"/>
        </w:rPr>
        <w:t>J</w:t>
      </w:r>
      <w:r>
        <w:rPr>
          <w:rFonts w:hint="eastAsia"/>
        </w:rPr>
        <w:t>距离</w:t>
      </w:r>
      <w:r>
        <w:t>定义的基础之上，</w:t>
      </w:r>
      <w:r>
        <w:rPr>
          <w:rFonts w:hint="eastAsia"/>
        </w:rPr>
        <w:t>我们</w:t>
      </w:r>
      <w:r>
        <w:t>将</w:t>
      </w:r>
      <w:r>
        <w:rPr>
          <w:rFonts w:hint="eastAsia"/>
        </w:rPr>
        <w:t>J</w:t>
      </w:r>
      <w:r>
        <w:rPr>
          <w:rFonts w:hint="eastAsia"/>
        </w:rPr>
        <w:t>距离</w:t>
      </w:r>
      <w:r>
        <w:t>异常定义为：</w:t>
      </w:r>
    </w:p>
    <w:p w14:paraId="2E4E3EDC" w14:textId="4F4A64CF" w:rsidR="0069161E" w:rsidRPr="008E4AB1" w:rsidRDefault="0069161E" w:rsidP="0034384E">
      <w:pPr>
        <w:pStyle w:val="af0"/>
        <w:numPr>
          <w:ilvl w:val="0"/>
          <w:numId w:val="7"/>
        </w:numPr>
        <w:ind w:left="723" w:hangingChars="300" w:hanging="723"/>
        <w:rPr>
          <w:sz w:val="24"/>
          <w:szCs w:val="24"/>
        </w:rPr>
      </w:pPr>
      <w:r w:rsidRPr="008E4AB1">
        <w:rPr>
          <w:rFonts w:ascii="黑体" w:eastAsia="黑体" w:hAnsi="黑体"/>
          <w:b/>
          <w:sz w:val="24"/>
          <w:szCs w:val="24"/>
        </w:rPr>
        <w:t>J</w:t>
      </w:r>
      <w:r w:rsidRPr="008E4AB1">
        <w:rPr>
          <w:rFonts w:ascii="黑体" w:eastAsia="黑体" w:hAnsi="黑体" w:hint="eastAsia"/>
          <w:b/>
          <w:sz w:val="24"/>
          <w:szCs w:val="24"/>
        </w:rPr>
        <w:t>距离</w:t>
      </w:r>
      <w:r w:rsidRPr="008E4AB1">
        <w:rPr>
          <w:rFonts w:ascii="黑体" w:eastAsia="黑体" w:hAnsi="黑体"/>
          <w:b/>
          <w:sz w:val="24"/>
          <w:szCs w:val="24"/>
        </w:rPr>
        <w:t>异常</w:t>
      </w:r>
      <w:r w:rsidRPr="008E4AB1">
        <w:rPr>
          <w:rFonts w:ascii="黑体" w:eastAsia="黑体" w:hAnsi="黑体" w:hint="eastAsia"/>
          <w:b/>
          <w:sz w:val="24"/>
          <w:szCs w:val="24"/>
        </w:rPr>
        <w:t>(</w:t>
      </w:r>
      <w:r w:rsidRPr="008E4AB1">
        <w:rPr>
          <w:rFonts w:ascii="黑体" w:eastAsia="黑体" w:hAnsi="黑体"/>
          <w:b/>
          <w:sz w:val="24"/>
          <w:szCs w:val="24"/>
        </w:rPr>
        <w:t>J-distance Discord, JDD</w:t>
      </w:r>
      <w:r w:rsidRPr="008E4AB1">
        <w:rPr>
          <w:rFonts w:ascii="黑体" w:eastAsia="黑体" w:hAnsi="黑体" w:hint="eastAsia"/>
          <w:b/>
          <w:sz w:val="24"/>
          <w:szCs w:val="24"/>
        </w:rPr>
        <w:t>)：</w:t>
      </w:r>
      <w:r w:rsidRPr="008E4AB1">
        <w:rPr>
          <w:i/>
          <w:sz w:val="24"/>
          <w:szCs w:val="24"/>
        </w:rPr>
        <w:t>给定一个时间序列</w:t>
      </w:r>
      <w:r w:rsidRPr="008E4AB1">
        <w:rPr>
          <w:rFonts w:hint="eastAsia"/>
          <w:i/>
          <w:sz w:val="24"/>
          <w:szCs w:val="24"/>
        </w:rPr>
        <w:t>T</w:t>
      </w:r>
      <w:r w:rsidRPr="008E4AB1">
        <w:rPr>
          <w:rFonts w:hint="eastAsia"/>
          <w:i/>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w:r w:rsidR="002D716C" w:rsidRPr="008E4AB1">
        <w:rPr>
          <w:rFonts w:hint="eastAsia"/>
          <w:i/>
          <w:sz w:val="24"/>
          <w:szCs w:val="24"/>
        </w:rPr>
        <w:t>是</w:t>
      </w:r>
      <w:r w:rsidR="002D716C" w:rsidRPr="008E4AB1">
        <w:rPr>
          <w:i/>
          <w:sz w:val="24"/>
          <w:szCs w:val="24"/>
        </w:rPr>
        <w:t>从位置</w:t>
      </w:r>
      <w:r w:rsidR="002D716C" w:rsidRPr="008E4AB1">
        <w:rPr>
          <w:rFonts w:hint="eastAsia"/>
          <w:i/>
          <w:sz w:val="24"/>
          <w:szCs w:val="24"/>
        </w:rPr>
        <w:t>d</w:t>
      </w:r>
      <w:r w:rsidR="002D716C" w:rsidRPr="008E4AB1">
        <w:rPr>
          <w:rFonts w:hint="eastAsia"/>
          <w:i/>
          <w:sz w:val="24"/>
          <w:szCs w:val="24"/>
        </w:rPr>
        <w:t>开始</w:t>
      </w:r>
      <w:r w:rsidR="002D716C" w:rsidRPr="008E4AB1">
        <w:rPr>
          <w:i/>
          <w:sz w:val="24"/>
          <w:szCs w:val="24"/>
        </w:rPr>
        <w:t>的</w:t>
      </w:r>
      <w:r w:rsidR="002D716C" w:rsidRPr="008E4AB1">
        <w:rPr>
          <w:rFonts w:hint="eastAsia"/>
          <w:i/>
          <w:sz w:val="24"/>
          <w:szCs w:val="24"/>
        </w:rPr>
        <w:t>长度</w:t>
      </w:r>
      <w:r w:rsidR="002D716C" w:rsidRPr="008E4AB1">
        <w:rPr>
          <w:i/>
          <w:sz w:val="24"/>
          <w:szCs w:val="24"/>
        </w:rPr>
        <w:t>为</w:t>
      </w:r>
      <w:r w:rsidR="002D716C" w:rsidRPr="008E4AB1">
        <w:rPr>
          <w:rFonts w:hint="eastAsia"/>
          <w:i/>
          <w:sz w:val="24"/>
          <w:szCs w:val="24"/>
        </w:rPr>
        <w:t>n</w:t>
      </w:r>
      <w:r w:rsidR="002D716C" w:rsidRPr="008E4AB1">
        <w:rPr>
          <w:rFonts w:hint="eastAsia"/>
          <w:i/>
          <w:sz w:val="24"/>
          <w:szCs w:val="24"/>
        </w:rPr>
        <w:t>的</w:t>
      </w:r>
      <w:r w:rsidRPr="008E4AB1">
        <w:rPr>
          <w:i/>
          <w:sz w:val="24"/>
          <w:szCs w:val="24"/>
        </w:rPr>
        <w:t>子序列</w:t>
      </w:r>
      <w:r w:rsidR="002D716C" w:rsidRPr="008E4AB1">
        <w:rPr>
          <w:rFonts w:hint="eastAsia"/>
          <w:i/>
          <w:sz w:val="24"/>
          <w:szCs w:val="24"/>
        </w:rPr>
        <w:t>，</w:t>
      </w:r>
      <w:r w:rsidR="002D716C" w:rsidRPr="008E4AB1">
        <w:rPr>
          <w:i/>
          <w:sz w:val="24"/>
          <w:szCs w:val="24"/>
        </w:rPr>
        <w:t>若</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w:r w:rsidR="002D716C" w:rsidRPr="008E4AB1">
        <w:rPr>
          <w:rFonts w:hint="eastAsia"/>
          <w:i/>
          <w:sz w:val="24"/>
          <w:szCs w:val="24"/>
        </w:rPr>
        <w:t>是</w:t>
      </w:r>
      <w:r w:rsidR="002D716C" w:rsidRPr="008E4AB1">
        <w:rPr>
          <w:rFonts w:hint="eastAsia"/>
          <w:i/>
          <w:sz w:val="24"/>
          <w:szCs w:val="24"/>
        </w:rPr>
        <w:t>T</w:t>
      </w:r>
      <w:r w:rsidR="002D716C" w:rsidRPr="008E4AB1">
        <w:rPr>
          <w:rFonts w:hint="eastAsia"/>
          <w:i/>
          <w:sz w:val="24"/>
          <w:szCs w:val="24"/>
        </w:rPr>
        <w:t>的</w:t>
      </w:r>
      <w:r w:rsidR="002D716C" w:rsidRPr="008E4AB1">
        <w:rPr>
          <w:rFonts w:hint="eastAsia"/>
          <w:i/>
          <w:sz w:val="24"/>
          <w:szCs w:val="24"/>
        </w:rPr>
        <w:t>J</w:t>
      </w:r>
      <w:r w:rsidR="002D716C" w:rsidRPr="008E4AB1">
        <w:rPr>
          <w:rFonts w:hint="eastAsia"/>
          <w:i/>
          <w:sz w:val="24"/>
          <w:szCs w:val="24"/>
        </w:rPr>
        <w:t>距离</w:t>
      </w:r>
      <w:r w:rsidR="002D716C" w:rsidRPr="008E4AB1">
        <w:rPr>
          <w:i/>
          <w:sz w:val="24"/>
          <w:szCs w:val="24"/>
        </w:rPr>
        <w:t>异常，</w:t>
      </w:r>
      <w:r w:rsidR="002D716C" w:rsidRPr="008E4AB1">
        <w:rPr>
          <w:rFonts w:hint="eastAsia"/>
          <w:i/>
          <w:sz w:val="24"/>
          <w:szCs w:val="24"/>
        </w:rPr>
        <w:t>则</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w:r w:rsidR="002D716C" w:rsidRPr="008E4AB1">
        <w:rPr>
          <w:rFonts w:hint="eastAsia"/>
          <w:i/>
          <w:sz w:val="24"/>
          <w:szCs w:val="24"/>
        </w:rPr>
        <w:t>拥有最大</w:t>
      </w:r>
      <w:r w:rsidR="002D716C" w:rsidRPr="008E4AB1">
        <w:rPr>
          <w:i/>
          <w:sz w:val="24"/>
          <w:szCs w:val="24"/>
        </w:rPr>
        <w:t>的</w:t>
      </w:r>
      <w:r w:rsidR="002D716C" w:rsidRPr="008E4AB1">
        <w:rPr>
          <w:rFonts w:hint="eastAsia"/>
          <w:i/>
          <w:sz w:val="24"/>
          <w:szCs w:val="24"/>
        </w:rPr>
        <w:t>J</w:t>
      </w:r>
      <w:r w:rsidR="002D716C" w:rsidRPr="008E4AB1">
        <w:rPr>
          <w:rFonts w:hint="eastAsia"/>
          <w:i/>
          <w:sz w:val="24"/>
          <w:szCs w:val="24"/>
        </w:rPr>
        <w:t>距离</w:t>
      </w:r>
      <w:r w:rsidR="002D716C" w:rsidRPr="008E4AB1">
        <w:rPr>
          <w:i/>
          <w:sz w:val="24"/>
          <w:szCs w:val="24"/>
        </w:rPr>
        <w:t>。即</w:t>
      </w:r>
      <w:r w:rsidR="002D716C" w:rsidRPr="008E4AB1">
        <w:rPr>
          <w:rFonts w:hint="eastAsia"/>
          <w:i/>
          <w:sz w:val="24"/>
          <w:szCs w:val="24"/>
        </w:rPr>
        <w:t>，</w:t>
      </w:r>
      <w:r w:rsidR="002D716C" w:rsidRPr="008E4AB1">
        <w:rPr>
          <w:i/>
          <w:sz w:val="24"/>
          <w:szCs w:val="24"/>
        </w:rPr>
        <w:t>对于</w:t>
      </w:r>
      <w:r w:rsidR="002D716C" w:rsidRPr="008E4AB1">
        <w:rPr>
          <w:rFonts w:hint="eastAsia"/>
          <w:i/>
          <w:sz w:val="24"/>
          <w:szCs w:val="24"/>
        </w:rPr>
        <w:t>T</w:t>
      </w:r>
      <w:r w:rsidR="002D716C" w:rsidRPr="008E4AB1">
        <w:rPr>
          <w:rFonts w:hint="eastAsia"/>
          <w:i/>
          <w:sz w:val="24"/>
          <w:szCs w:val="24"/>
        </w:rPr>
        <w:t>的</w:t>
      </w:r>
      <w:r w:rsidR="002D716C" w:rsidRPr="008E4AB1">
        <w:rPr>
          <w:i/>
          <w:sz w:val="24"/>
          <w:szCs w:val="24"/>
        </w:rPr>
        <w:t>任意</w:t>
      </w:r>
      <w:r w:rsidR="002D716C" w:rsidRPr="008E4AB1">
        <w:rPr>
          <w:rFonts w:hint="eastAsia"/>
          <w:i/>
          <w:sz w:val="24"/>
          <w:szCs w:val="24"/>
        </w:rPr>
        <w:t>子</w:t>
      </w:r>
      <w:r w:rsidR="002D716C" w:rsidRPr="008E4AB1">
        <w:rPr>
          <w:i/>
          <w:sz w:val="24"/>
          <w:szCs w:val="24"/>
        </w:rPr>
        <w:t>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oMath>
      <w:r w:rsidR="002D716C" w:rsidRPr="008E4AB1">
        <w:rPr>
          <w:rFonts w:hint="eastAsia"/>
          <w:i/>
          <w:sz w:val="24"/>
          <w:szCs w:val="24"/>
        </w:rPr>
        <w:t>，</w:t>
      </w:r>
      <m:oMath>
        <m:d>
          <m:dPr>
            <m:begChr m:val="|"/>
            <m:endChr m:val="|"/>
            <m:ctrlPr>
              <w:rPr>
                <w:rFonts w:ascii="Cambria Math" w:hAnsi="Cambria Math"/>
                <w:i/>
                <w:sz w:val="24"/>
                <w:szCs w:val="24"/>
              </w:rPr>
            </m:ctrlPr>
          </m:dPr>
          <m:e>
            <m:r>
              <w:rPr>
                <w:rFonts w:ascii="Cambria Math" w:hAnsi="Cambria Math"/>
                <w:sz w:val="24"/>
                <w:szCs w:val="24"/>
              </w:rPr>
              <m:t>d-o</m:t>
            </m:r>
          </m:e>
        </m:d>
        <m:r>
          <w:rPr>
            <w:rFonts w:ascii="Cambria Math" w:hAnsi="Cambria Math"/>
            <w:sz w:val="24"/>
            <w:szCs w:val="24"/>
          </w:rPr>
          <m:t>≥n</m:t>
        </m:r>
      </m:oMath>
      <w:r w:rsidR="002D716C" w:rsidRPr="008E4AB1">
        <w:rPr>
          <w:rFonts w:hint="eastAsia"/>
          <w:i/>
          <w:sz w:val="24"/>
          <w:szCs w:val="24"/>
        </w:rPr>
        <w:t>，且</w:t>
      </w:r>
      <m:oMath>
        <m:r>
          <w:rPr>
            <w:rFonts w:ascii="Cambria Math" w:hAnsi="Cambria Math"/>
            <w:sz w:val="24"/>
            <w:szCs w:val="24"/>
          </w:rPr>
          <m:t>Jdist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e>
        </m:d>
        <m:r>
          <w:rPr>
            <w:rFonts w:ascii="Cambria Math" w:hAnsi="Cambria Math"/>
            <w:sz w:val="24"/>
            <w:szCs w:val="24"/>
          </w:rPr>
          <m:t>≥Jdist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m:t>
                </m:r>
              </m:sub>
            </m:sSub>
          </m:e>
        </m:d>
      </m:oMath>
      <w:r w:rsidR="002D716C" w:rsidRPr="008E4AB1">
        <w:rPr>
          <w:rFonts w:hint="eastAsia"/>
          <w:i/>
          <w:sz w:val="24"/>
          <w:szCs w:val="24"/>
        </w:rPr>
        <w:t>。</w:t>
      </w:r>
    </w:p>
    <w:p w14:paraId="6EB78D4F" w14:textId="10036E31" w:rsidR="00D807D4" w:rsidRDefault="00D807D4" w:rsidP="00555704">
      <w:pPr>
        <w:pStyle w:val="1252101"/>
      </w:pPr>
      <w:r>
        <w:rPr>
          <w:rFonts w:hint="eastAsia"/>
        </w:rPr>
        <w:t>我们</w:t>
      </w:r>
      <w:r>
        <w:t>可能</w:t>
      </w:r>
      <w:r w:rsidR="00D67C1A">
        <w:rPr>
          <w:rFonts w:hint="eastAsia"/>
        </w:rPr>
        <w:t>会</w:t>
      </w:r>
      <w:r w:rsidR="00D67C1A">
        <w:t>对时间序列中的</w:t>
      </w:r>
      <w:r w:rsidR="00D67C1A">
        <w:t>k</w:t>
      </w:r>
      <w:r w:rsidR="00D67C1A">
        <w:rPr>
          <w:rFonts w:hint="eastAsia"/>
        </w:rPr>
        <w:t>个最</w:t>
      </w:r>
      <w:r w:rsidR="00D67C1A">
        <w:t>异常</w:t>
      </w:r>
      <w:r w:rsidR="00D67C1A">
        <w:rPr>
          <w:rFonts w:hint="eastAsia"/>
        </w:rPr>
        <w:t>的</w:t>
      </w:r>
      <w:r w:rsidR="00D67C1A">
        <w:t>子序列感兴趣</w:t>
      </w:r>
      <w:r w:rsidR="00D67C1A">
        <w:rPr>
          <w:rFonts w:hint="eastAsia"/>
        </w:rPr>
        <w:t>，</w:t>
      </w:r>
      <w:r w:rsidR="00D67C1A">
        <w:t>我们将第</w:t>
      </w:r>
      <w:r w:rsidR="00D67C1A">
        <w:rPr>
          <w:rFonts w:hint="eastAsia"/>
        </w:rPr>
        <w:t>k</w:t>
      </w:r>
      <w:r w:rsidR="00D67C1A">
        <w:rPr>
          <w:rFonts w:hint="eastAsia"/>
        </w:rPr>
        <w:t>个</w:t>
      </w:r>
      <w:r w:rsidR="00D67C1A">
        <w:t>异常定义为：</w:t>
      </w:r>
    </w:p>
    <w:p w14:paraId="6EA70D30" w14:textId="414B3798" w:rsidR="00D67C1A" w:rsidRPr="008E4AB1" w:rsidRDefault="00D67C1A" w:rsidP="0034384E">
      <w:pPr>
        <w:pStyle w:val="af0"/>
        <w:numPr>
          <w:ilvl w:val="0"/>
          <w:numId w:val="7"/>
        </w:numPr>
        <w:ind w:left="723" w:hangingChars="300" w:hanging="723"/>
        <w:rPr>
          <w:i/>
          <w:sz w:val="24"/>
          <w:szCs w:val="24"/>
        </w:rPr>
      </w:pPr>
      <w:r w:rsidRPr="008E4AB1">
        <w:rPr>
          <w:rFonts w:ascii="黑体" w:eastAsia="黑体" w:hAnsi="黑体" w:hint="eastAsia"/>
          <w:b/>
          <w:sz w:val="24"/>
          <w:szCs w:val="24"/>
        </w:rPr>
        <w:t>第k个J距离</w:t>
      </w:r>
      <w:r w:rsidRPr="008E4AB1">
        <w:rPr>
          <w:rFonts w:ascii="黑体" w:eastAsia="黑体" w:hAnsi="黑体"/>
          <w:b/>
          <w:sz w:val="24"/>
          <w:szCs w:val="24"/>
        </w:rPr>
        <w:t>异常</w:t>
      </w:r>
      <w:r w:rsidRPr="008E4AB1">
        <w:rPr>
          <w:rFonts w:ascii="黑体" w:eastAsia="黑体" w:hAnsi="黑体" w:hint="eastAsia"/>
          <w:b/>
          <w:sz w:val="24"/>
          <w:szCs w:val="24"/>
        </w:rPr>
        <w:t>(</w:t>
      </w:r>
      <m:oMath>
        <m:sSup>
          <m:sSupPr>
            <m:ctrlPr>
              <w:rPr>
                <w:rFonts w:ascii="Cambria Math" w:eastAsia="黑体" w:hAnsi="Cambria Math"/>
                <w:b/>
                <w:sz w:val="24"/>
                <w:szCs w:val="24"/>
              </w:rPr>
            </m:ctrlPr>
          </m:sSupPr>
          <m:e>
            <m:r>
              <m:rPr>
                <m:sty m:val="b"/>
              </m:rPr>
              <w:rPr>
                <w:rFonts w:ascii="Cambria Math" w:eastAsia="黑体" w:hAnsi="Cambria Math"/>
                <w:sz w:val="24"/>
                <w:szCs w:val="24"/>
              </w:rPr>
              <m:t>k</m:t>
            </m:r>
          </m:e>
          <m:sup>
            <m:r>
              <m:rPr>
                <m:sty m:val="bi"/>
              </m:rPr>
              <w:rPr>
                <w:rFonts w:ascii="Cambria Math" w:eastAsia="黑体" w:hAnsi="Cambria Math"/>
                <w:sz w:val="24"/>
                <w:szCs w:val="24"/>
              </w:rPr>
              <m:t>th</m:t>
            </m:r>
          </m:sup>
        </m:sSup>
      </m:oMath>
      <w:r w:rsidRPr="008E4AB1">
        <w:rPr>
          <w:rFonts w:ascii="黑体" w:eastAsia="黑体" w:hAnsi="黑体"/>
          <w:b/>
          <w:sz w:val="24"/>
          <w:szCs w:val="24"/>
        </w:rPr>
        <w:t xml:space="preserve"> JDD</w:t>
      </w:r>
      <w:r w:rsidRPr="008E4AB1">
        <w:rPr>
          <w:rFonts w:ascii="黑体" w:eastAsia="黑体" w:hAnsi="黑体" w:hint="eastAsia"/>
          <w:b/>
          <w:sz w:val="24"/>
          <w:szCs w:val="24"/>
        </w:rPr>
        <w:t>)：</w:t>
      </w:r>
      <w:r w:rsidRPr="008E4AB1">
        <w:rPr>
          <w:rFonts w:hint="eastAsia"/>
          <w:i/>
          <w:sz w:val="24"/>
          <w:szCs w:val="24"/>
        </w:rPr>
        <w:t>给</w:t>
      </w:r>
      <w:r w:rsidRPr="008E4AB1">
        <w:rPr>
          <w:i/>
          <w:sz w:val="24"/>
          <w:szCs w:val="24"/>
        </w:rPr>
        <w:t>定</w:t>
      </w:r>
      <w:r w:rsidRPr="008E4AB1">
        <w:rPr>
          <w:rFonts w:hint="eastAsia"/>
          <w:i/>
          <w:sz w:val="24"/>
          <w:szCs w:val="24"/>
        </w:rPr>
        <w:t>一个时间</w:t>
      </w:r>
      <w:r w:rsidRPr="008E4AB1">
        <w:rPr>
          <w:i/>
          <w:sz w:val="24"/>
          <w:szCs w:val="24"/>
        </w:rPr>
        <w:t>序列</w:t>
      </w:r>
      <w:r w:rsidRPr="008E4AB1">
        <w:rPr>
          <w:rFonts w:hint="eastAsia"/>
          <w:i/>
          <w:sz w:val="24"/>
          <w:szCs w:val="24"/>
        </w:rPr>
        <w:t>T</w:t>
      </w:r>
      <w:r w:rsidRPr="008E4AB1">
        <w:rPr>
          <w:rFonts w:hint="eastAsia"/>
          <w:i/>
          <w:sz w:val="24"/>
          <w:szCs w:val="24"/>
        </w:rPr>
        <w:t>，</w:t>
      </w:r>
      <m:oMath>
        <m:r>
          <w:rPr>
            <w:rFonts w:ascii="Cambria Math" w:hAnsi="Cambria Math"/>
            <w:sz w:val="24"/>
            <w:szCs w:val="24"/>
          </w:rPr>
          <m:t xml:space="preserve">1≤i&lt;k, </m:t>
        </m:r>
        <m:sSub>
          <m:sSubPr>
            <m:ctrlPr>
              <w:rPr>
                <w:rFonts w:ascii="Cambria Math" w:hAnsi="Cambria Math"/>
                <w:i/>
                <w:sz w:val="24"/>
                <w:szCs w:val="24"/>
              </w:rPr>
            </m:ctrlPr>
          </m:sSubPr>
          <m:e>
            <m:r>
              <w:rPr>
                <w:rFonts w:ascii="Cambria Math" w:hAnsi="Cambria Math"/>
                <w:sz w:val="24"/>
                <w:szCs w:val="24"/>
              </w:rPr>
              <m:t>C</m:t>
            </m:r>
          </m:e>
          <m: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sub>
        </m:sSub>
      </m:oMath>
      <w:r w:rsidR="005306E2" w:rsidRPr="008E4AB1">
        <w:rPr>
          <w:rFonts w:hint="eastAsia"/>
          <w:i/>
          <w:sz w:val="24"/>
          <w:szCs w:val="24"/>
        </w:rPr>
        <w:t>是</w:t>
      </w:r>
      <w:r w:rsidR="005306E2" w:rsidRPr="008E4AB1">
        <w:rPr>
          <w:rFonts w:hint="eastAsia"/>
          <w:i/>
          <w:sz w:val="24"/>
          <w:szCs w:val="24"/>
        </w:rPr>
        <w:t>T</w:t>
      </w:r>
      <w:r w:rsidR="005306E2" w:rsidRPr="008E4AB1">
        <w:rPr>
          <w:rFonts w:hint="eastAsia"/>
          <w:i/>
          <w:sz w:val="24"/>
          <w:szCs w:val="24"/>
        </w:rPr>
        <w:t>的第</w:t>
      </w:r>
      <w:r w:rsidR="005306E2" w:rsidRPr="008E4AB1">
        <w:rPr>
          <w:rFonts w:hint="eastAsia"/>
          <w:i/>
          <w:sz w:val="24"/>
          <w:szCs w:val="24"/>
        </w:rPr>
        <w:t>i</w:t>
      </w:r>
      <w:r w:rsidR="005306E2" w:rsidRPr="008E4AB1">
        <w:rPr>
          <w:rFonts w:hint="eastAsia"/>
          <w:i/>
          <w:sz w:val="24"/>
          <w:szCs w:val="24"/>
        </w:rPr>
        <w:t>个</w:t>
      </w:r>
      <w:r w:rsidR="005306E2" w:rsidRPr="008E4AB1">
        <w:rPr>
          <w:i/>
          <w:sz w:val="24"/>
          <w:szCs w:val="24"/>
        </w:rPr>
        <w:t>异常。</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w:r w:rsidRPr="008E4AB1">
        <w:rPr>
          <w:rFonts w:hint="eastAsia"/>
          <w:i/>
          <w:sz w:val="24"/>
          <w:szCs w:val="24"/>
        </w:rPr>
        <w:t>是</w:t>
      </w:r>
      <w:r w:rsidRPr="008E4AB1">
        <w:rPr>
          <w:i/>
          <w:sz w:val="24"/>
          <w:szCs w:val="24"/>
        </w:rPr>
        <w:t>从位置</w:t>
      </w:r>
      <w:r w:rsidRPr="008E4AB1">
        <w:rPr>
          <w:rFonts w:hint="eastAsia"/>
          <w:i/>
          <w:sz w:val="24"/>
          <w:szCs w:val="24"/>
        </w:rPr>
        <w:t>d</w:t>
      </w:r>
      <w:r w:rsidRPr="008E4AB1">
        <w:rPr>
          <w:rFonts w:hint="eastAsia"/>
          <w:i/>
          <w:sz w:val="24"/>
          <w:szCs w:val="24"/>
        </w:rPr>
        <w:t>开始</w:t>
      </w:r>
      <w:r w:rsidRPr="008E4AB1">
        <w:rPr>
          <w:i/>
          <w:sz w:val="24"/>
          <w:szCs w:val="24"/>
        </w:rPr>
        <w:t>的</w:t>
      </w:r>
      <w:r w:rsidRPr="008E4AB1">
        <w:rPr>
          <w:rFonts w:hint="eastAsia"/>
          <w:i/>
          <w:sz w:val="24"/>
          <w:szCs w:val="24"/>
        </w:rPr>
        <w:t>长度</w:t>
      </w:r>
      <w:r w:rsidRPr="008E4AB1">
        <w:rPr>
          <w:i/>
          <w:sz w:val="24"/>
          <w:szCs w:val="24"/>
        </w:rPr>
        <w:t>为</w:t>
      </w:r>
      <w:r w:rsidRPr="008E4AB1">
        <w:rPr>
          <w:rFonts w:hint="eastAsia"/>
          <w:i/>
          <w:sz w:val="24"/>
          <w:szCs w:val="24"/>
        </w:rPr>
        <w:t>n</w:t>
      </w:r>
      <w:r w:rsidRPr="008E4AB1">
        <w:rPr>
          <w:rFonts w:hint="eastAsia"/>
          <w:i/>
          <w:sz w:val="24"/>
          <w:szCs w:val="24"/>
        </w:rPr>
        <w:t>的</w:t>
      </w:r>
      <w:r w:rsidRPr="008E4AB1">
        <w:rPr>
          <w:i/>
          <w:sz w:val="24"/>
          <w:szCs w:val="24"/>
        </w:rPr>
        <w:t>子序列</w:t>
      </w:r>
      <w:r w:rsidRPr="008E4AB1">
        <w:rPr>
          <w:rFonts w:hint="eastAsia"/>
          <w:i/>
          <w:sz w:val="24"/>
          <w:szCs w:val="24"/>
        </w:rPr>
        <w:t>，</w:t>
      </w:r>
      <w:r w:rsidRPr="008E4AB1">
        <w:rPr>
          <w:i/>
          <w:sz w:val="24"/>
          <w:szCs w:val="24"/>
        </w:rPr>
        <w:t>若</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w:r w:rsidRPr="008E4AB1">
        <w:rPr>
          <w:rFonts w:hint="eastAsia"/>
          <w:i/>
          <w:sz w:val="24"/>
          <w:szCs w:val="24"/>
        </w:rPr>
        <w:t>是</w:t>
      </w:r>
      <w:r w:rsidRPr="008E4AB1">
        <w:rPr>
          <w:rFonts w:hint="eastAsia"/>
          <w:i/>
          <w:sz w:val="24"/>
          <w:szCs w:val="24"/>
        </w:rPr>
        <w:t>T</w:t>
      </w:r>
      <w:r w:rsidRPr="008E4AB1">
        <w:rPr>
          <w:rFonts w:hint="eastAsia"/>
          <w:i/>
          <w:sz w:val="24"/>
          <w:szCs w:val="24"/>
        </w:rPr>
        <w:t>的第</w:t>
      </w:r>
      <w:r w:rsidRPr="008E4AB1">
        <w:rPr>
          <w:rFonts w:hint="eastAsia"/>
          <w:i/>
          <w:sz w:val="24"/>
          <w:szCs w:val="24"/>
        </w:rPr>
        <w:t>k</w:t>
      </w:r>
      <w:r w:rsidRPr="008E4AB1">
        <w:rPr>
          <w:rFonts w:hint="eastAsia"/>
          <w:i/>
          <w:sz w:val="24"/>
          <w:szCs w:val="24"/>
        </w:rPr>
        <w:t>个</w:t>
      </w:r>
      <w:r w:rsidRPr="008E4AB1">
        <w:rPr>
          <w:rFonts w:hint="eastAsia"/>
          <w:i/>
          <w:sz w:val="24"/>
          <w:szCs w:val="24"/>
        </w:rPr>
        <w:t>J</w:t>
      </w:r>
      <w:r w:rsidRPr="008E4AB1">
        <w:rPr>
          <w:rFonts w:hint="eastAsia"/>
          <w:i/>
          <w:sz w:val="24"/>
          <w:szCs w:val="24"/>
        </w:rPr>
        <w:t>距离</w:t>
      </w:r>
      <w:r w:rsidRPr="008E4AB1">
        <w:rPr>
          <w:i/>
          <w:sz w:val="24"/>
          <w:szCs w:val="24"/>
        </w:rPr>
        <w:t>异常，</w:t>
      </w:r>
      <w:r w:rsidRPr="008E4AB1">
        <w:rPr>
          <w:rFonts w:hint="eastAsia"/>
          <w:i/>
          <w:sz w:val="24"/>
          <w:szCs w:val="24"/>
        </w:rPr>
        <w:t>那么</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w:r w:rsidRPr="008E4AB1">
        <w:rPr>
          <w:rFonts w:hint="eastAsia"/>
          <w:i/>
          <w:sz w:val="24"/>
          <w:szCs w:val="24"/>
        </w:rPr>
        <w:t>拥有第</w:t>
      </w:r>
      <w:r w:rsidRPr="008E4AB1">
        <w:rPr>
          <w:rFonts w:hint="eastAsia"/>
          <w:i/>
          <w:sz w:val="24"/>
          <w:szCs w:val="24"/>
        </w:rPr>
        <w:t>k</w:t>
      </w:r>
      <w:r w:rsidRPr="008E4AB1">
        <w:rPr>
          <w:rFonts w:hint="eastAsia"/>
          <w:i/>
          <w:sz w:val="24"/>
          <w:szCs w:val="24"/>
        </w:rPr>
        <w:t>个最大的</w:t>
      </w:r>
      <w:r w:rsidRPr="008E4AB1">
        <w:rPr>
          <w:rFonts w:hint="eastAsia"/>
          <w:i/>
          <w:sz w:val="24"/>
          <w:szCs w:val="24"/>
        </w:rPr>
        <w:t>J</w:t>
      </w:r>
      <w:r w:rsidRPr="008E4AB1">
        <w:rPr>
          <w:rFonts w:hint="eastAsia"/>
          <w:i/>
          <w:sz w:val="24"/>
          <w:szCs w:val="24"/>
        </w:rPr>
        <w:t>距离，且与前</w:t>
      </w:r>
      <m:oMath>
        <m:r>
          <w:rPr>
            <w:rFonts w:ascii="Cambria Math" w:hAnsi="Cambria Math"/>
            <w:sz w:val="24"/>
            <w:szCs w:val="24"/>
          </w:rPr>
          <m:t>k-1</m:t>
        </m:r>
      </m:oMath>
      <w:r w:rsidR="005306E2" w:rsidRPr="008E4AB1">
        <w:rPr>
          <w:rFonts w:hint="eastAsia"/>
          <w:i/>
          <w:sz w:val="24"/>
          <w:szCs w:val="24"/>
        </w:rPr>
        <w:t>个</w:t>
      </w:r>
      <w:r w:rsidR="005306E2" w:rsidRPr="008E4AB1">
        <w:rPr>
          <w:i/>
          <w:sz w:val="24"/>
          <w:szCs w:val="24"/>
        </w:rPr>
        <w:t>异常不重叠</w:t>
      </w:r>
      <w:r w:rsidR="00E25292" w:rsidRPr="008E4AB1">
        <w:rPr>
          <w:rFonts w:hint="eastAsia"/>
          <w:i/>
          <w:sz w:val="24"/>
          <w:szCs w:val="24"/>
        </w:rPr>
        <w:t>，</w:t>
      </w:r>
      <w:r w:rsidR="005306E2" w:rsidRPr="008E4AB1">
        <w:rPr>
          <w:rFonts w:hint="eastAsia"/>
          <w:i/>
          <w:sz w:val="24"/>
          <w:szCs w:val="24"/>
        </w:rPr>
        <w:t>即</w:t>
      </w:r>
      <m:oMath>
        <m:d>
          <m:dPr>
            <m:begChr m:val="|"/>
            <m:endChr m:val="|"/>
            <m:ctrlPr>
              <w:rPr>
                <w:rFonts w:ascii="Cambria Math" w:hAnsi="Cambria Math"/>
                <w:i/>
                <w:sz w:val="24"/>
                <w:szCs w:val="24"/>
              </w:rPr>
            </m:ctrlPr>
          </m:dPr>
          <m:e>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w:lastRenderedPageBreak/>
          <m:t>n</m:t>
        </m:r>
      </m:oMath>
      <w:r w:rsidR="008E4AB1">
        <w:rPr>
          <w:rFonts w:hint="eastAsia"/>
          <w:i/>
          <w:iCs/>
          <w:sz w:val="24"/>
          <w:szCs w:val="24"/>
        </w:rPr>
        <w:t>。</w:t>
      </w:r>
    </w:p>
    <w:p w14:paraId="258B200A" w14:textId="77D91250" w:rsidR="001D5052" w:rsidRDefault="001D5052" w:rsidP="00555704">
      <w:pPr>
        <w:pStyle w:val="1252101"/>
      </w:pPr>
      <w:r>
        <w:rPr>
          <w:rFonts w:hint="eastAsia"/>
        </w:rPr>
        <w:t>到</w:t>
      </w:r>
      <w:r>
        <w:t>目前为</w:t>
      </w:r>
      <w:r>
        <w:rPr>
          <w:rFonts w:hint="eastAsia"/>
        </w:rPr>
        <w:t>止</w:t>
      </w:r>
      <w:r>
        <w:t>我们省略了对距离的定义，</w:t>
      </w:r>
      <w:r>
        <w:rPr>
          <w:rFonts w:hint="eastAsia"/>
        </w:rPr>
        <w:t>这</w:t>
      </w:r>
      <w:r>
        <w:t>是为了使异常的定义变得更通用。</w:t>
      </w:r>
      <w:r>
        <w:rPr>
          <w:rFonts w:hint="eastAsia"/>
        </w:rPr>
        <w:t>为</w:t>
      </w:r>
      <w:r>
        <w:t>了下文的具体化与可操作性，我们在下文中使用</w:t>
      </w:r>
      <w:r w:rsidR="0069794D">
        <w:rPr>
          <w:rFonts w:hint="eastAsia"/>
        </w:rPr>
        <w:t>无</w:t>
      </w:r>
      <w:r w:rsidR="0069794D">
        <w:t>处不在的欧氏距离，其定义</w:t>
      </w:r>
      <w:r w:rsidR="0069794D">
        <w:rPr>
          <w:rFonts w:hint="eastAsia"/>
        </w:rPr>
        <w:t>如</w:t>
      </w:r>
      <w:r w:rsidR="0069794D">
        <w:t>下：</w:t>
      </w:r>
    </w:p>
    <w:p w14:paraId="7D2ABF2F" w14:textId="6DAC851B" w:rsidR="0069794D" w:rsidRPr="00C825DE" w:rsidRDefault="0069794D" w:rsidP="0034384E">
      <w:pPr>
        <w:pStyle w:val="af0"/>
        <w:numPr>
          <w:ilvl w:val="0"/>
          <w:numId w:val="7"/>
        </w:numPr>
        <w:ind w:left="723" w:hangingChars="300" w:hanging="723"/>
        <w:rPr>
          <w:i/>
          <w:sz w:val="24"/>
          <w:szCs w:val="24"/>
        </w:rPr>
      </w:pPr>
      <w:bookmarkStart w:id="140" w:name="_Ref426105133"/>
      <w:r w:rsidRPr="00C825DE">
        <w:rPr>
          <w:rFonts w:ascii="黑体" w:eastAsia="黑体" w:hAnsi="黑体" w:hint="eastAsia"/>
          <w:b/>
          <w:sz w:val="24"/>
          <w:szCs w:val="24"/>
        </w:rPr>
        <w:t>时间</w:t>
      </w:r>
      <w:r w:rsidRPr="00C825DE">
        <w:rPr>
          <w:rFonts w:ascii="黑体" w:eastAsia="黑体" w:hAnsi="黑体"/>
          <w:b/>
          <w:sz w:val="24"/>
          <w:szCs w:val="24"/>
        </w:rPr>
        <w:t>子序列的欧氏距离</w:t>
      </w:r>
      <w:r w:rsidRPr="00C825DE">
        <w:rPr>
          <w:rFonts w:ascii="黑体" w:eastAsia="黑体" w:hAnsi="黑体" w:hint="eastAsia"/>
          <w:b/>
          <w:sz w:val="24"/>
          <w:szCs w:val="24"/>
        </w:rPr>
        <w:t>(</w:t>
      </w:r>
      <w:r w:rsidRPr="00C825DE">
        <w:rPr>
          <w:rFonts w:ascii="黑体" w:eastAsia="黑体" w:hAnsi="黑体"/>
          <w:b/>
          <w:sz w:val="24"/>
          <w:szCs w:val="24"/>
        </w:rPr>
        <w:t>Euclidean Distance</w:t>
      </w:r>
      <w:r w:rsidRPr="00C825DE">
        <w:rPr>
          <w:rFonts w:ascii="黑体" w:eastAsia="黑体" w:hAnsi="黑体" w:hint="eastAsia"/>
          <w:b/>
          <w:sz w:val="24"/>
          <w:szCs w:val="24"/>
        </w:rPr>
        <w:t>)</w:t>
      </w:r>
      <w:r w:rsidRPr="00C825DE">
        <w:rPr>
          <w:rFonts w:ascii="黑体" w:eastAsia="黑体" w:hAnsi="黑体"/>
          <w:b/>
          <w:sz w:val="24"/>
          <w:szCs w:val="24"/>
        </w:rPr>
        <w:t>：</w:t>
      </w:r>
      <w:r w:rsidRPr="00C825DE">
        <w:rPr>
          <w:rFonts w:hint="eastAsia"/>
          <w:i/>
          <w:sz w:val="24"/>
          <w:szCs w:val="24"/>
        </w:rPr>
        <w:t>给定</w:t>
      </w:r>
      <w:r w:rsidRPr="00C825DE">
        <w:rPr>
          <w:i/>
          <w:sz w:val="24"/>
          <w:szCs w:val="24"/>
        </w:rPr>
        <w:t>两个时间</w:t>
      </w:r>
      <w:r w:rsidRPr="00C825DE">
        <w:rPr>
          <w:rFonts w:hint="eastAsia"/>
          <w:i/>
          <w:sz w:val="24"/>
          <w:szCs w:val="24"/>
        </w:rPr>
        <w:t>子</w:t>
      </w:r>
      <w:r w:rsidRPr="00C825DE">
        <w:rPr>
          <w:i/>
          <w:sz w:val="24"/>
          <w:szCs w:val="24"/>
        </w:rPr>
        <w:t>序列</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oMath>
      <w:r w:rsidRPr="00C825DE">
        <w:rPr>
          <w:rFonts w:hint="eastAsia"/>
          <w:i/>
          <w:sz w:val="24"/>
          <w:szCs w:val="24"/>
        </w:rPr>
        <w:t>和</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q</m:t>
            </m:r>
          </m:sub>
        </m:sSub>
      </m:oMath>
      <w:r w:rsidRPr="00C825DE">
        <w:rPr>
          <w:i/>
          <w:sz w:val="24"/>
          <w:szCs w:val="24"/>
        </w:rPr>
        <w:t>，它们的</w:t>
      </w:r>
      <w:r w:rsidRPr="00C825DE">
        <w:rPr>
          <w:rFonts w:hint="eastAsia"/>
          <w:i/>
          <w:sz w:val="24"/>
          <w:szCs w:val="24"/>
        </w:rPr>
        <w:t>起始</w:t>
      </w:r>
      <w:r w:rsidRPr="00C825DE">
        <w:rPr>
          <w:i/>
          <w:sz w:val="24"/>
          <w:szCs w:val="24"/>
        </w:rPr>
        <w:t>位置分别为</w:t>
      </w:r>
      <w:r w:rsidRPr="00C825DE">
        <w:rPr>
          <w:rFonts w:hint="eastAsia"/>
          <w:i/>
          <w:sz w:val="24"/>
          <w:szCs w:val="24"/>
        </w:rPr>
        <w:t>p</w:t>
      </w:r>
      <w:r w:rsidRPr="00C825DE">
        <w:rPr>
          <w:rFonts w:hint="eastAsia"/>
          <w:i/>
          <w:sz w:val="24"/>
          <w:szCs w:val="24"/>
        </w:rPr>
        <w:t>和</w:t>
      </w:r>
      <w:r w:rsidRPr="00C825DE">
        <w:rPr>
          <w:rFonts w:hint="eastAsia"/>
          <w:i/>
          <w:sz w:val="24"/>
          <w:szCs w:val="24"/>
        </w:rPr>
        <w:t>q</w:t>
      </w:r>
      <w:r w:rsidRPr="00C825DE">
        <w:rPr>
          <w:rFonts w:hint="eastAsia"/>
          <w:i/>
          <w:sz w:val="24"/>
          <w:szCs w:val="24"/>
        </w:rPr>
        <w:t>，长度</w:t>
      </w:r>
      <w:r w:rsidRPr="00C825DE">
        <w:rPr>
          <w:i/>
          <w:sz w:val="24"/>
          <w:szCs w:val="24"/>
        </w:rPr>
        <w:t>都为</w:t>
      </w:r>
      <w:r w:rsidRPr="00C825DE">
        <w:rPr>
          <w:rFonts w:hint="eastAsia"/>
          <w:i/>
          <w:sz w:val="24"/>
          <w:szCs w:val="24"/>
        </w:rPr>
        <w:t>n</w:t>
      </w:r>
      <w:r w:rsidRPr="00C825DE">
        <w:rPr>
          <w:rFonts w:hint="eastAsia"/>
          <w:i/>
          <w:sz w:val="24"/>
          <w:szCs w:val="24"/>
        </w:rPr>
        <w:t>，</w:t>
      </w:r>
      <w:r w:rsidRPr="00C825DE">
        <w:rPr>
          <w:i/>
          <w:sz w:val="24"/>
          <w:szCs w:val="24"/>
        </w:rPr>
        <w:t>那么它们之间的欧氏距离定义为：</w:t>
      </w:r>
      <w:bookmarkEnd w:id="140"/>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69794D" w14:paraId="2B0F187A" w14:textId="77777777" w:rsidTr="00291154">
        <w:tc>
          <w:tcPr>
            <w:tcW w:w="851" w:type="dxa"/>
            <w:vAlign w:val="center"/>
          </w:tcPr>
          <w:p w14:paraId="5EDB4743" w14:textId="77777777" w:rsidR="0069794D" w:rsidRDefault="0069794D" w:rsidP="00555704">
            <w:pPr>
              <w:pStyle w:val="1252101"/>
              <w:ind w:firstLine="0"/>
            </w:pPr>
          </w:p>
        </w:tc>
        <w:tc>
          <w:tcPr>
            <w:tcW w:w="7224" w:type="dxa"/>
            <w:vAlign w:val="center"/>
          </w:tcPr>
          <w:p w14:paraId="1D49AC1C" w14:textId="12756E69" w:rsidR="0069794D" w:rsidRDefault="0069794D" w:rsidP="00555704">
            <w:pPr>
              <w:pStyle w:val="1252101"/>
              <w:ind w:firstLine="0"/>
            </w:pPr>
            <m:oMathPara>
              <m:oMath>
                <m:r>
                  <w:rPr>
                    <w:rFonts w:ascii="Cambria Math" w:hAnsi="Cambria Math"/>
                  </w:rPr>
                  <m:t>dist</m:t>
                </m:r>
                <m:d>
                  <m:dPr>
                    <m:ctrlPr>
                      <w:rPr>
                        <w:rFonts w:ascii="Cambria Math" w:hAnsi="Cambria Math"/>
                        <w:i/>
                      </w:rPr>
                    </m:ctrlPr>
                  </m:dPr>
                  <m:e>
                    <m:sSub>
                      <m:sSubPr>
                        <m:ctrlPr>
                          <w:rPr>
                            <w:rFonts w:ascii="Cambria Math" w:hAnsi="Cambria Math"/>
                          </w:rPr>
                        </m:ctrlPr>
                      </m:sSubPr>
                      <m:e>
                        <m:r>
                          <m:rPr>
                            <m:sty m:val="p"/>
                          </m:rP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q</m:t>
                        </m:r>
                      </m:sub>
                    </m:sSub>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q+i</m:t>
                                    </m:r>
                                  </m:sub>
                                </m:sSub>
                              </m:e>
                            </m:d>
                          </m:e>
                          <m:sup>
                            <m:r>
                              <w:rPr>
                                <w:rFonts w:ascii="Cambria Math" w:hAnsi="Cambria Math"/>
                              </w:rPr>
                              <m:t>2</m:t>
                            </m:r>
                          </m:sup>
                        </m:sSup>
                      </m:e>
                    </m:nary>
                  </m:e>
                </m:rad>
              </m:oMath>
            </m:oMathPara>
          </w:p>
        </w:tc>
        <w:tc>
          <w:tcPr>
            <w:tcW w:w="985" w:type="dxa"/>
            <w:vAlign w:val="center"/>
          </w:tcPr>
          <w:p w14:paraId="2E5C6EB0" w14:textId="6774ADA4" w:rsidR="0069794D" w:rsidRDefault="0069794D" w:rsidP="00555704">
            <w:pPr>
              <w:pStyle w:val="1252101"/>
              <w:keepNext/>
              <w:ind w:firstLine="0"/>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4</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1</w:t>
            </w:r>
            <w:r w:rsidR="007A16C6">
              <w:rPr>
                <w:noProof/>
              </w:rPr>
              <w:fldChar w:fldCharType="end"/>
            </w:r>
            <w:r>
              <w:t>)</w:t>
            </w:r>
          </w:p>
        </w:tc>
      </w:tr>
    </w:tbl>
    <w:p w14:paraId="533D2359" w14:textId="5732A1A1" w:rsidR="00E25292" w:rsidRPr="005306E2" w:rsidRDefault="00E25292" w:rsidP="00555704">
      <w:pPr>
        <w:pStyle w:val="1252101"/>
      </w:pPr>
      <w:r>
        <w:rPr>
          <w:rFonts w:hint="eastAsia"/>
        </w:rPr>
        <w:t>比较</w:t>
      </w:r>
      <w:r>
        <w:t>幅值与</w:t>
      </w:r>
      <w:r>
        <w:rPr>
          <w:rFonts w:hint="eastAsia"/>
        </w:rPr>
        <w:t>均值</w:t>
      </w:r>
      <w:r>
        <w:t>不同的时间序列是没有意义的</w:t>
      </w:r>
      <w:r w:rsidR="003F76D9">
        <w:fldChar w:fldCharType="begin"/>
      </w:r>
      <w:r w:rsidR="003F76D9">
        <w:instrText xml:space="preserve"> REF _Ref434091444 \r \h </w:instrText>
      </w:r>
      <w:r w:rsidR="003F76D9">
        <w:fldChar w:fldCharType="separate"/>
      </w:r>
      <w:r w:rsidR="006E4B4A">
        <w:t>[8]</w:t>
      </w:r>
      <w:r w:rsidR="003F76D9">
        <w:fldChar w:fldCharType="end"/>
      </w:r>
      <w:r>
        <w:rPr>
          <w:rFonts w:hint="eastAsia"/>
        </w:rPr>
        <w:t>。</w:t>
      </w:r>
      <w:r>
        <w:t>我们</w:t>
      </w:r>
      <w:r>
        <w:rPr>
          <w:rFonts w:hint="eastAsia"/>
        </w:rPr>
        <w:t>在</w:t>
      </w:r>
      <w:r w:rsidR="001D5052">
        <w:rPr>
          <w:rFonts w:hint="eastAsia"/>
        </w:rPr>
        <w:t>调用距离</w:t>
      </w:r>
      <w:r w:rsidR="001D5052">
        <w:t>函数</w:t>
      </w:r>
      <w:r>
        <w:t>之</w:t>
      </w:r>
      <w:r w:rsidR="001D5052">
        <w:rPr>
          <w:rFonts w:hint="eastAsia"/>
        </w:rPr>
        <w:t>前</w:t>
      </w:r>
      <w:r>
        <w:rPr>
          <w:rFonts w:hint="eastAsia"/>
        </w:rPr>
        <w:t>会</w:t>
      </w:r>
      <w:r>
        <w:t>对每个子序列进行归一化处理，使其拥有</w:t>
      </w:r>
      <w:r>
        <w:rPr>
          <w:rFonts w:hint="eastAsia"/>
        </w:rPr>
        <w:t>0</w:t>
      </w:r>
      <w:r>
        <w:rPr>
          <w:rFonts w:hint="eastAsia"/>
        </w:rPr>
        <w:t>均</w:t>
      </w:r>
      <w:r>
        <w:t>值</w:t>
      </w:r>
      <w:r>
        <w:rPr>
          <w:rFonts w:hint="eastAsia"/>
        </w:rPr>
        <w:t>与</w:t>
      </w:r>
      <w:r>
        <w:rPr>
          <w:rFonts w:hint="eastAsia"/>
        </w:rPr>
        <w:t>1</w:t>
      </w:r>
      <w:r>
        <w:rPr>
          <w:rFonts w:hint="eastAsia"/>
        </w:rPr>
        <w:t>的</w:t>
      </w:r>
      <w:r w:rsidR="00F10CE5">
        <w:rPr>
          <w:rFonts w:hint="eastAsia"/>
        </w:rPr>
        <w:t>标准</w:t>
      </w:r>
      <w:r w:rsidR="00F10CE5">
        <w:t>差</w:t>
      </w:r>
      <w:r>
        <w:t>。</w:t>
      </w:r>
    </w:p>
    <w:p w14:paraId="23B7D88B" w14:textId="664349C0" w:rsidR="007173C8" w:rsidRDefault="007173C8" w:rsidP="00555704">
      <w:pPr>
        <w:pStyle w:val="3"/>
        <w:jc w:val="both"/>
      </w:pPr>
      <w:bookmarkStart w:id="141" w:name="_Toc441500602"/>
      <w:r>
        <w:t>JDD</w:t>
      </w:r>
      <w:r>
        <w:t>的性质</w:t>
      </w:r>
      <w:bookmarkEnd w:id="141"/>
    </w:p>
    <w:p w14:paraId="007D39FE" w14:textId="4B3CDB7E" w:rsidR="007173C8" w:rsidRPr="009F4C73" w:rsidRDefault="009F4C73" w:rsidP="00555704">
      <w:pPr>
        <w:pStyle w:val="1252101"/>
      </w:pPr>
      <w:r>
        <w:rPr>
          <w:rFonts w:hint="eastAsia"/>
        </w:rPr>
        <w:t>本</w:t>
      </w:r>
      <w:r>
        <w:t>章中，</w:t>
      </w:r>
      <w:r>
        <w:rPr>
          <w:rFonts w:hint="eastAsia"/>
        </w:rPr>
        <w:t>我们</w:t>
      </w:r>
      <w:r>
        <w:t>使用</w:t>
      </w:r>
      <w:r>
        <w:rPr>
          <w:rFonts w:hint="eastAsia"/>
        </w:rPr>
        <w:t>J</w:t>
      </w:r>
      <w:r>
        <w:rPr>
          <w:rFonts w:hint="eastAsia"/>
        </w:rPr>
        <w:t>距离</w:t>
      </w:r>
      <w:r>
        <w:t>作为判断时间</w:t>
      </w:r>
      <w:r>
        <w:rPr>
          <w:rFonts w:hint="eastAsia"/>
        </w:rPr>
        <w:t>序列</w:t>
      </w:r>
      <w:r>
        <w:t>异常的标准。</w:t>
      </w:r>
      <w:r>
        <w:rPr>
          <w:rFonts w:hint="eastAsia"/>
        </w:rPr>
        <w:t>原始</w:t>
      </w:r>
      <w:r>
        <w:t>的时间序列</w:t>
      </w:r>
      <w:r>
        <w:rPr>
          <w:rFonts w:hint="eastAsia"/>
        </w:rPr>
        <w:t>异常</w:t>
      </w:r>
      <w:r>
        <w:t>的定义是</w:t>
      </w:r>
      <w:r>
        <w:rPr>
          <w:rFonts w:hint="eastAsia"/>
        </w:rPr>
        <w:t>新</w:t>
      </w:r>
      <w:r>
        <w:t>的异常定义的一个特例，即</w:t>
      </w:r>
      <m:oMath>
        <m:r>
          <m:rPr>
            <m:sty m:val="p"/>
          </m:rPr>
          <w:rPr>
            <w:rFonts w:ascii="Cambria Math" w:hAnsi="Cambria Math"/>
          </w:rPr>
          <m:t>J=1</m:t>
        </m:r>
      </m:oMath>
      <w:r>
        <w:rPr>
          <w:rFonts w:hint="eastAsia"/>
        </w:rPr>
        <w:t>。</w:t>
      </w:r>
      <w:r w:rsidR="00291154">
        <w:rPr>
          <w:rFonts w:hint="eastAsia"/>
        </w:rPr>
        <w:t>J</w:t>
      </w:r>
      <w:r w:rsidR="00291154">
        <w:rPr>
          <w:rFonts w:hint="eastAsia"/>
        </w:rPr>
        <w:t>距离</w:t>
      </w:r>
      <w:r w:rsidR="00291154">
        <w:t>标准</w:t>
      </w:r>
      <w:r w:rsidR="006F02FD">
        <w:rPr>
          <w:rFonts w:hint="eastAsia"/>
        </w:rPr>
        <w:t>允许</w:t>
      </w:r>
      <w:r w:rsidR="006F02FD">
        <w:t>我们发现时间序列中</w:t>
      </w:r>
      <w:r w:rsidR="006F02FD">
        <w:rPr>
          <w:rFonts w:hint="eastAsia"/>
        </w:rPr>
        <w:t>多</w:t>
      </w:r>
      <w:r w:rsidR="006F02FD">
        <w:t>次出现的形状相似的异常，但也</w:t>
      </w:r>
      <w:r w:rsidR="006F02FD">
        <w:rPr>
          <w:rFonts w:hint="eastAsia"/>
        </w:rPr>
        <w:t>引</w:t>
      </w:r>
      <w:r w:rsidR="006F02FD">
        <w:t>入了额外的计算复杂度。在</w:t>
      </w:r>
      <w:r w:rsidR="006F02FD">
        <w:rPr>
          <w:rFonts w:hint="eastAsia"/>
        </w:rPr>
        <w:t>时间</w:t>
      </w:r>
      <w:r w:rsidR="006F02FD">
        <w:t>序列异常检测过程中，我们</w:t>
      </w:r>
      <w:r w:rsidR="006F02FD">
        <w:rPr>
          <w:rFonts w:hint="eastAsia"/>
        </w:rPr>
        <w:t>的</w:t>
      </w:r>
      <w:r w:rsidR="006F02FD">
        <w:rPr>
          <w:rFonts w:hint="eastAsia"/>
        </w:rPr>
        <w:t>JDD</w:t>
      </w:r>
      <w:r w:rsidR="006F02FD">
        <w:rPr>
          <w:rFonts w:hint="eastAsia"/>
        </w:rPr>
        <w:t>定义</w:t>
      </w:r>
      <w:r w:rsidR="006F02FD">
        <w:t>与原始定义有以下</w:t>
      </w:r>
      <w:r w:rsidR="006F02FD">
        <w:rPr>
          <w:rFonts w:hint="eastAsia"/>
        </w:rPr>
        <w:t>两</w:t>
      </w:r>
      <w:r w:rsidR="006F02FD">
        <w:t>点不同：</w:t>
      </w:r>
    </w:p>
    <w:p w14:paraId="3E714855" w14:textId="7576D8B9" w:rsidR="007173C8" w:rsidRDefault="00A63A6C" w:rsidP="0034384E">
      <w:pPr>
        <w:pStyle w:val="1252101"/>
        <w:numPr>
          <w:ilvl w:val="0"/>
          <w:numId w:val="9"/>
        </w:numPr>
      </w:pPr>
      <w:r>
        <w:rPr>
          <w:rFonts w:hint="eastAsia"/>
        </w:rPr>
        <w:t>相</w:t>
      </w:r>
      <w:r>
        <w:t>对于</w:t>
      </w:r>
      <w:r>
        <w:rPr>
          <w:rFonts w:hint="eastAsia"/>
        </w:rPr>
        <w:t>原</w:t>
      </w:r>
      <w:r>
        <w:t>始异常定义中的</w:t>
      </w:r>
      <w:r>
        <w:rPr>
          <w:rFonts w:hint="eastAsia"/>
        </w:rPr>
        <w:t>最</w:t>
      </w:r>
      <w:r>
        <w:t>近邻</w:t>
      </w:r>
      <w:r>
        <w:rPr>
          <w:rFonts w:hint="eastAsia"/>
        </w:rPr>
        <w:t>距离</w:t>
      </w:r>
      <w:r>
        <w:t>，</w:t>
      </w:r>
      <w:r>
        <w:t>J</w:t>
      </w:r>
      <w:r>
        <w:rPr>
          <w:rFonts w:hint="eastAsia"/>
        </w:rPr>
        <w:t>距离</w:t>
      </w:r>
      <w:r>
        <w:t>标准</w:t>
      </w:r>
      <w:r>
        <w:rPr>
          <w:rFonts w:hint="eastAsia"/>
        </w:rPr>
        <w:t>要求</w:t>
      </w:r>
      <w:r>
        <w:t>寻找</w:t>
      </w:r>
      <w:r>
        <w:rPr>
          <w:rFonts w:hint="eastAsia"/>
        </w:rPr>
        <w:t>J</w:t>
      </w:r>
      <w:r>
        <w:rPr>
          <w:rFonts w:hint="eastAsia"/>
        </w:rPr>
        <w:t>个</w:t>
      </w:r>
      <w:r>
        <w:t>最近邻，增加了额外的</w:t>
      </w:r>
      <m:oMath>
        <m:r>
          <m:rPr>
            <m:sty m:val="p"/>
          </m:rPr>
          <w:rPr>
            <w:rFonts w:ascii="Cambria Math" w:hAnsi="Cambria Math"/>
          </w:rPr>
          <m:t>J-1</m:t>
        </m:r>
      </m:oMath>
      <w:r>
        <w:rPr>
          <w:rFonts w:hint="eastAsia"/>
        </w:rPr>
        <w:t>次</w:t>
      </w:r>
      <w:r>
        <w:t>距离函数的调用</w:t>
      </w:r>
      <w:r w:rsidR="00A2473F">
        <w:rPr>
          <w:rFonts w:hint="eastAsia"/>
        </w:rPr>
        <w:t>。</w:t>
      </w:r>
      <w:r w:rsidR="00A2473F">
        <w:t>为</w:t>
      </w:r>
      <w:r w:rsidR="00A2473F">
        <w:rPr>
          <w:rFonts w:hint="eastAsia"/>
        </w:rPr>
        <w:t>了</w:t>
      </w:r>
      <w:r w:rsidR="00A2473F">
        <w:t>排除最近邻搜索过程中的子序列重叠情况，需要增加额外的调用距离函数的次数。</w:t>
      </w:r>
    </w:p>
    <w:p w14:paraId="6B653634" w14:textId="62BA7796" w:rsidR="00A2473F" w:rsidRPr="00A2473F" w:rsidRDefault="00A2473F" w:rsidP="0034384E">
      <w:pPr>
        <w:pStyle w:val="1252101"/>
        <w:numPr>
          <w:ilvl w:val="0"/>
          <w:numId w:val="9"/>
        </w:numPr>
      </w:pPr>
      <w:r>
        <w:rPr>
          <w:rFonts w:hint="eastAsia"/>
        </w:rPr>
        <w:t>对</w:t>
      </w:r>
      <w:r>
        <w:t>于</w:t>
      </w:r>
      <w:r w:rsidR="003245F7">
        <w:rPr>
          <w:rFonts w:hint="eastAsia"/>
        </w:rPr>
        <w:t>具</w:t>
      </w:r>
      <w:r>
        <w:t>有</w:t>
      </w:r>
      <w:r>
        <w:rPr>
          <w:rFonts w:hint="eastAsia"/>
        </w:rPr>
        <w:t>对称性质</w:t>
      </w:r>
      <w:r>
        <w:t>的</w:t>
      </w:r>
      <w:r>
        <w:rPr>
          <w:rFonts w:hint="eastAsia"/>
        </w:rPr>
        <w:t>距离</w:t>
      </w:r>
      <w:r>
        <w:t>函数</w:t>
      </w:r>
      <w:r w:rsidR="000C680B">
        <w:rPr>
          <w:rFonts w:hint="eastAsia"/>
        </w:rPr>
        <w:t>(</w:t>
      </w:r>
      <w:r w:rsidR="000C680B">
        <w:rPr>
          <w:rFonts w:hint="eastAsia"/>
        </w:rPr>
        <w:t>例如</w:t>
      </w:r>
      <w:r w:rsidR="000C680B">
        <w:fldChar w:fldCharType="begin"/>
      </w:r>
      <w:r w:rsidR="000C680B">
        <w:instrText xml:space="preserve"> </w:instrText>
      </w:r>
      <w:r w:rsidR="000C680B">
        <w:rPr>
          <w:rFonts w:hint="eastAsia"/>
        </w:rPr>
        <w:instrText>REF _Ref426105133 \r \h</w:instrText>
      </w:r>
      <w:r w:rsidR="000C680B">
        <w:instrText xml:space="preserve"> </w:instrText>
      </w:r>
      <w:r w:rsidR="00555704">
        <w:instrText xml:space="preserve"> \* MERGEFORMAT </w:instrText>
      </w:r>
      <w:r w:rsidR="000C680B">
        <w:fldChar w:fldCharType="separate"/>
      </w:r>
      <w:r w:rsidR="006E4B4A">
        <w:rPr>
          <w:rFonts w:hint="eastAsia"/>
        </w:rPr>
        <w:t>定义</w:t>
      </w:r>
      <w:r w:rsidR="006E4B4A">
        <w:rPr>
          <w:rFonts w:hint="eastAsia"/>
        </w:rPr>
        <w:t>14</w:t>
      </w:r>
      <w:r w:rsidR="000C680B">
        <w:fldChar w:fldCharType="end"/>
      </w:r>
      <w:r w:rsidR="000C680B">
        <w:rPr>
          <w:rFonts w:hint="eastAsia"/>
        </w:rPr>
        <w:t>)</w:t>
      </w:r>
      <w:r>
        <w:t>，</w:t>
      </w:r>
      <w:r>
        <w:rPr>
          <w:rFonts w:hint="eastAsia"/>
        </w:rPr>
        <w:t>若子序列</w:t>
      </w:r>
      <m:oMath>
        <m:sSub>
          <m:sSubPr>
            <m:ctrlPr>
              <w:rPr>
                <w:rFonts w:ascii="Cambria Math" w:hAnsi="Cambria Math"/>
              </w:rPr>
            </m:ctrlPr>
          </m:sSubPr>
          <m:e>
            <m:r>
              <m:rPr>
                <m:sty m:val="p"/>
              </m:rPr>
              <w:rPr>
                <w:rFonts w:ascii="Cambria Math" w:hAnsi="Cambria Math"/>
              </w:rPr>
              <m:t>C</m:t>
            </m:r>
          </m:e>
          <m:sub>
            <m:r>
              <w:rPr>
                <w:rFonts w:ascii="Cambria Math" w:hAnsi="Cambria Math"/>
              </w:rPr>
              <m:t>o</m:t>
            </m:r>
          </m:sub>
        </m:sSub>
      </m:oMath>
      <w:r>
        <w:rPr>
          <w:rFonts w:hint="eastAsia"/>
        </w:rPr>
        <w:t>是子序列</w:t>
      </w:r>
      <m:oMath>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Pr>
          <w:rFonts w:hint="eastAsia"/>
        </w:rPr>
        <w:t>的不重叠最近</w:t>
      </w:r>
      <w:r>
        <w:t>邻</w:t>
      </w:r>
      <w:r>
        <w:rPr>
          <w:rFonts w:hint="eastAsia"/>
        </w:rPr>
        <w:t>，则</w:t>
      </w:r>
      <m:oMath>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Pr>
          <w:rFonts w:hint="eastAsia"/>
        </w:rPr>
        <w:t>与</w:t>
      </w:r>
      <m:oMath>
        <m:sSub>
          <m:sSubPr>
            <m:ctrlPr>
              <w:rPr>
                <w:rFonts w:ascii="Cambria Math" w:hAnsi="Cambria Math"/>
              </w:rPr>
            </m:ctrlPr>
          </m:sSubPr>
          <m:e>
            <m:r>
              <m:rPr>
                <m:sty m:val="p"/>
              </m:rPr>
              <w:rPr>
                <w:rFonts w:ascii="Cambria Math" w:hAnsi="Cambria Math"/>
              </w:rPr>
              <m:t>C</m:t>
            </m:r>
          </m:e>
          <m:sub>
            <m:r>
              <w:rPr>
                <w:rFonts w:ascii="Cambria Math" w:hAnsi="Cambria Math"/>
              </w:rPr>
              <m:t>o</m:t>
            </m:r>
          </m:sub>
        </m:sSub>
      </m:oMath>
      <w:r>
        <w:t>之间的距离一定大于或等于的</w:t>
      </w:r>
      <m:oMath>
        <m:sSub>
          <m:sSubPr>
            <m:ctrlPr>
              <w:rPr>
                <w:rFonts w:ascii="Cambria Math" w:hAnsi="Cambria Math"/>
              </w:rPr>
            </m:ctrlPr>
          </m:sSubPr>
          <m:e>
            <m:r>
              <m:rPr>
                <m:sty m:val="p"/>
              </m:rPr>
              <w:rPr>
                <w:rFonts w:ascii="Cambria Math" w:hAnsi="Cambria Math"/>
              </w:rPr>
              <m:t>C</m:t>
            </m:r>
          </m:e>
          <m:sub>
            <m:r>
              <w:rPr>
                <w:rFonts w:ascii="Cambria Math" w:hAnsi="Cambria Math"/>
              </w:rPr>
              <m:t>o</m:t>
            </m:r>
          </m:sub>
        </m:sSub>
      </m:oMath>
      <w:r>
        <w:rPr>
          <w:rFonts w:hint="eastAsia"/>
        </w:rPr>
        <w:t>与</w:t>
      </w:r>
      <w:r>
        <w:t>其最近邻</w:t>
      </w:r>
      <w:r>
        <w:rPr>
          <w:rFonts w:hint="eastAsia"/>
        </w:rPr>
        <w:t>之</w:t>
      </w:r>
      <w:r>
        <w:t>间的距离</w:t>
      </w:r>
      <w:r>
        <w:rPr>
          <w:rFonts w:hint="eastAsia"/>
        </w:rPr>
        <w:t>，</w:t>
      </w:r>
      <w:r>
        <w:t>即</w:t>
      </w:r>
      <m:oMath>
        <m:r>
          <m:rPr>
            <m:sty m:val="p"/>
          </m:rPr>
          <w:rPr>
            <w:rFonts w:ascii="Cambria Math" w:hAnsi="Cambria Math"/>
          </w:rPr>
          <m: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w:rPr>
                    <w:rFonts w:ascii="Cambria Math" w:hAnsi="Cambria Math"/>
                  </w:rPr>
                  <m:t>p</m:t>
                </m:r>
              </m:sub>
            </m:sSub>
          </m:e>
        </m:d>
        <m:r>
          <m:rPr>
            <m:sty m:val="p"/>
          </m:rPr>
          <w:rPr>
            <w:rFonts w:ascii="Cambria Math" w:hAnsi="Cambria Math"/>
          </w:rPr>
          <m: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w:rPr>
                    <w:rFonts w:ascii="Cambria Math" w:hAnsi="Cambria Math"/>
                  </w:rPr>
                  <m:t>o</m:t>
                </m:r>
              </m:sub>
            </m:sSub>
          </m:e>
        </m:d>
      </m:oMath>
      <w:r>
        <w:t>。</w:t>
      </w:r>
      <w:r w:rsidR="003245F7">
        <w:rPr>
          <w:rFonts w:hint="eastAsia"/>
        </w:rPr>
        <w:t>当</w:t>
      </w:r>
      <m:oMath>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3245F7">
        <w:rPr>
          <w:rFonts w:hint="eastAsia"/>
        </w:rPr>
        <w:t>被</w:t>
      </w:r>
      <w:r w:rsidR="003245F7">
        <w:t>识别为</w:t>
      </w:r>
      <w:r w:rsidR="003245F7">
        <w:rPr>
          <w:rFonts w:hint="eastAsia"/>
        </w:rPr>
        <w:t>正常</w:t>
      </w:r>
      <w:r w:rsidR="003245F7">
        <w:t>模式时，它的最近邻</w:t>
      </w:r>
      <m:oMath>
        <m:sSub>
          <m:sSubPr>
            <m:ctrlPr>
              <w:rPr>
                <w:rFonts w:ascii="Cambria Math" w:hAnsi="Cambria Math"/>
              </w:rPr>
            </m:ctrlPr>
          </m:sSubPr>
          <m:e>
            <m:r>
              <m:rPr>
                <m:sty m:val="p"/>
              </m:rPr>
              <w:rPr>
                <w:rFonts w:ascii="Cambria Math" w:hAnsi="Cambria Math"/>
              </w:rPr>
              <m:t>C</m:t>
            </m:r>
          </m:e>
          <m:sub>
            <m:r>
              <w:rPr>
                <w:rFonts w:ascii="Cambria Math" w:hAnsi="Cambria Math"/>
              </w:rPr>
              <m:t>o</m:t>
            </m:r>
          </m:sub>
        </m:sSub>
      </m:oMath>
      <w:r w:rsidR="003245F7">
        <w:rPr>
          <w:rFonts w:hint="eastAsia"/>
        </w:rPr>
        <w:t>也</w:t>
      </w:r>
      <w:r w:rsidR="003245F7">
        <w:t>一定是</w:t>
      </w:r>
      <w:r w:rsidR="003245F7">
        <w:rPr>
          <w:rFonts w:hint="eastAsia"/>
        </w:rPr>
        <w:t>正常</w:t>
      </w:r>
      <w:r w:rsidR="003245F7">
        <w:t>的。对</w:t>
      </w:r>
      <w:r w:rsidR="003245F7">
        <w:rPr>
          <w:rFonts w:hint="eastAsia"/>
        </w:rPr>
        <w:t>于</w:t>
      </w:r>
      <w:r w:rsidR="003245F7">
        <w:rPr>
          <w:rFonts w:hint="eastAsia"/>
        </w:rPr>
        <w:t>J</w:t>
      </w:r>
      <w:r w:rsidR="003245F7">
        <w:rPr>
          <w:rFonts w:hint="eastAsia"/>
        </w:rPr>
        <w:t>距离</w:t>
      </w:r>
      <w:r w:rsidR="003245F7">
        <w:t>异常检测来说，我们无法对</w:t>
      </w:r>
      <m:oMath>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3245F7">
        <w:rPr>
          <w:rFonts w:hint="eastAsia"/>
        </w:rPr>
        <w:t>的</w:t>
      </w:r>
      <w:r w:rsidR="003245F7">
        <w:t>J</w:t>
      </w:r>
      <w:r w:rsidR="003245F7">
        <w:rPr>
          <w:rFonts w:hint="eastAsia"/>
        </w:rPr>
        <w:t>个</w:t>
      </w:r>
      <w:r w:rsidR="003245F7">
        <w:t>最近邻</w:t>
      </w:r>
      <w:r w:rsidR="00214C4F">
        <w:rPr>
          <w:rFonts w:hint="eastAsia"/>
        </w:rPr>
        <w:t>做</w:t>
      </w:r>
      <w:r w:rsidR="00214C4F">
        <w:t>正常与否的</w:t>
      </w:r>
      <w:r w:rsidR="00214C4F">
        <w:rPr>
          <w:rFonts w:hint="eastAsia"/>
        </w:rPr>
        <w:t>假设。</w:t>
      </w:r>
    </w:p>
    <w:p w14:paraId="1AF0A8D7" w14:textId="512FABA7" w:rsidR="007173C8" w:rsidRPr="00A63A6C" w:rsidRDefault="009C2280" w:rsidP="00555704">
      <w:pPr>
        <w:pStyle w:val="1252101"/>
      </w:pPr>
      <w:r>
        <w:rPr>
          <w:rFonts w:hint="eastAsia"/>
        </w:rPr>
        <w:t>这</w:t>
      </w:r>
      <w:r>
        <w:t>些性质说明现在有的异常检测方法对于寻找</w:t>
      </w:r>
      <w:r>
        <w:rPr>
          <w:rFonts w:hint="eastAsia"/>
        </w:rPr>
        <w:t>J</w:t>
      </w:r>
      <w:r>
        <w:rPr>
          <w:rFonts w:hint="eastAsia"/>
        </w:rPr>
        <w:t>近</w:t>
      </w:r>
      <w:r>
        <w:t>邻异常</w:t>
      </w:r>
      <w:r w:rsidR="000C680B">
        <w:rPr>
          <w:rFonts w:hint="eastAsia"/>
        </w:rPr>
        <w:t>没</w:t>
      </w:r>
      <w:r w:rsidR="000C680B">
        <w:t>有</w:t>
      </w:r>
      <w:r>
        <w:rPr>
          <w:rFonts w:hint="eastAsia"/>
        </w:rPr>
        <w:t>帮助</w:t>
      </w:r>
      <w:r>
        <w:t>。这</w:t>
      </w:r>
      <w:r>
        <w:rPr>
          <w:rFonts w:hint="eastAsia"/>
        </w:rPr>
        <w:t>也</w:t>
      </w:r>
      <w:r>
        <w:t>就是我们</w:t>
      </w:r>
      <w:r>
        <w:rPr>
          <w:rFonts w:hint="eastAsia"/>
        </w:rPr>
        <w:t>要</w:t>
      </w:r>
      <w:r>
        <w:t>在下一节提出</w:t>
      </w:r>
      <w:r>
        <w:rPr>
          <w:rFonts w:hint="eastAsia"/>
        </w:rPr>
        <w:t>J</w:t>
      </w:r>
      <w:r>
        <w:rPr>
          <w:rFonts w:hint="eastAsia"/>
        </w:rPr>
        <w:t>近</w:t>
      </w:r>
      <w:r>
        <w:t>邻异常检测方法的动机。</w:t>
      </w:r>
    </w:p>
    <w:p w14:paraId="0EB00E60" w14:textId="2E586B4D" w:rsidR="000724AE" w:rsidRDefault="000C680B" w:rsidP="00555704">
      <w:pPr>
        <w:pStyle w:val="2"/>
        <w:jc w:val="both"/>
      </w:pPr>
      <w:bookmarkStart w:id="142" w:name="_Toc441500603"/>
      <w:r>
        <w:rPr>
          <w:rFonts w:hint="eastAsia"/>
        </w:rPr>
        <w:lastRenderedPageBreak/>
        <w:t>JDD</w:t>
      </w:r>
      <w:r w:rsidR="000724AE">
        <w:t>检测方法</w:t>
      </w:r>
      <w:bookmarkEnd w:id="142"/>
    </w:p>
    <w:p w14:paraId="77C9E7BD" w14:textId="2D8C9756" w:rsidR="00C665C2" w:rsidRPr="00C665C2" w:rsidRDefault="00C665C2" w:rsidP="00C665C2">
      <w:pPr>
        <w:pStyle w:val="1252101"/>
      </w:pPr>
      <w:r>
        <w:rPr>
          <w:rFonts w:hint="eastAsia"/>
        </w:rPr>
        <w:t>首先，我们开发一个基本的</w:t>
      </w:r>
      <w:r>
        <w:rPr>
          <w:rFonts w:hint="eastAsia"/>
        </w:rPr>
        <w:t>JDD</w:t>
      </w:r>
      <w:r>
        <w:rPr>
          <w:rFonts w:hint="eastAsia"/>
        </w:rPr>
        <w:t>检测方法，我们取出所有可能的子序列，找到它们的</w:t>
      </w:r>
      <w:r>
        <w:rPr>
          <w:rFonts w:hint="eastAsia"/>
        </w:rPr>
        <w:t>J</w:t>
      </w:r>
      <w:r>
        <w:rPr>
          <w:rFonts w:hint="eastAsia"/>
        </w:rPr>
        <w:t>距离，拥有最大该距离的子序列便是</w:t>
      </w:r>
      <w:r>
        <w:rPr>
          <w:rFonts w:hint="eastAsia"/>
        </w:rPr>
        <w:t>J</w:t>
      </w:r>
      <w:r>
        <w:rPr>
          <w:rFonts w:hint="eastAsia"/>
        </w:rPr>
        <w:t>距离异常。这个基本搜索方法是通过双层循环实现的，外层循环用于遍历所有的候选子序列，内层循环用于搜索当前候选子序列的第</w:t>
      </w:r>
      <w:r>
        <w:rPr>
          <w:rFonts w:hint="eastAsia"/>
        </w:rPr>
        <w:t>J</w:t>
      </w:r>
      <w:r>
        <w:rPr>
          <w:rFonts w:hint="eastAsia"/>
        </w:rPr>
        <w:t>个最近邻。</w:t>
      </w:r>
      <w:r>
        <w:fldChar w:fldCharType="begin"/>
      </w:r>
      <w:r>
        <w:instrText xml:space="preserve"> </w:instrText>
      </w:r>
      <w:r>
        <w:rPr>
          <w:rFonts w:hint="eastAsia"/>
        </w:rPr>
        <w:instrText>REF _Ref426186070 \r \h</w:instrText>
      </w:r>
      <w:r>
        <w:instrText xml:space="preserve">  \* MERGEFORMAT </w:instrText>
      </w:r>
      <w:r>
        <w:fldChar w:fldCharType="separate"/>
      </w:r>
      <w:r w:rsidR="006E4B4A">
        <w:rPr>
          <w:rFonts w:hint="eastAsia"/>
        </w:rPr>
        <w:t>表</w:t>
      </w:r>
      <w:r w:rsidR="006E4B4A">
        <w:rPr>
          <w:rFonts w:hint="eastAsia"/>
        </w:rPr>
        <w:t xml:space="preserve"> 4-1</w:t>
      </w:r>
      <w:r>
        <w:fldChar w:fldCharType="end"/>
      </w:r>
      <w:r>
        <w:rPr>
          <w:rFonts w:hint="eastAsia"/>
        </w:rPr>
        <w:t>展示了</w:t>
      </w:r>
      <w:r>
        <w:rPr>
          <w:rFonts w:hint="eastAsia"/>
        </w:rPr>
        <w:t>JDD</w:t>
      </w:r>
      <w:r>
        <w:rPr>
          <w:rFonts w:hint="eastAsia"/>
        </w:rPr>
        <w:t>的基本检测方法。</w:t>
      </w:r>
    </w:p>
    <w:tbl>
      <w:tblPr>
        <w:tblStyle w:val="af1"/>
        <w:tblpPr w:leftFromText="180" w:rightFromText="180"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C6F97" w14:paraId="1F79066B" w14:textId="77777777" w:rsidTr="001C6F97">
        <w:trPr>
          <w:cantSplit/>
        </w:trPr>
        <w:tc>
          <w:tcPr>
            <w:tcW w:w="9060" w:type="dxa"/>
          </w:tcPr>
          <w:p w14:paraId="4CC5A1EC" w14:textId="77777777" w:rsidR="001C6F97" w:rsidRPr="003077D8" w:rsidRDefault="001C6F97" w:rsidP="00C665C2">
            <w:pPr>
              <w:pStyle w:val="7"/>
              <w:spacing w:before="312"/>
            </w:pPr>
            <w:bookmarkStart w:id="143" w:name="_Ref426186070"/>
            <w:r>
              <w:t>JDD</w:t>
            </w:r>
            <w:r>
              <w:rPr>
                <w:rFonts w:hint="eastAsia"/>
              </w:rPr>
              <w:t>的基本检测</w:t>
            </w:r>
            <w:r>
              <w:t>方法</w:t>
            </w:r>
            <w:bookmarkEnd w:id="143"/>
          </w:p>
          <w:p w14:paraId="54E1B672" w14:textId="77777777" w:rsidR="001C6F97" w:rsidRPr="00E2230D" w:rsidRDefault="001C6F97" w:rsidP="00C665C2">
            <w:pPr>
              <w:pStyle w:val="8"/>
              <w:spacing w:after="156"/>
            </w:pPr>
            <w:r>
              <w:rPr>
                <w:rFonts w:hint="eastAsia"/>
              </w:rPr>
              <w:t xml:space="preserve">Basic </w:t>
            </w:r>
            <w:r>
              <w:t>J-distance discord discovery</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1C6F97" w14:paraId="5F456FB0" w14:textId="77777777" w:rsidTr="00101E01">
              <w:tc>
                <w:tcPr>
                  <w:tcW w:w="8819" w:type="dxa"/>
                  <w:gridSpan w:val="2"/>
                  <w:tcBorders>
                    <w:top w:val="single" w:sz="4" w:space="0" w:color="auto"/>
                    <w:bottom w:val="single" w:sz="4" w:space="0" w:color="auto"/>
                  </w:tcBorders>
                </w:tcPr>
                <w:p w14:paraId="722119D7" w14:textId="77777777" w:rsidR="001C6F97" w:rsidRDefault="001C6F97" w:rsidP="006E4B4A">
                  <w:pPr>
                    <w:pStyle w:val="1252101"/>
                    <w:framePr w:hSpace="180" w:wrap="around" w:vAnchor="text" w:hAnchor="margin" w:y="13"/>
                    <w:ind w:firstLine="0"/>
                  </w:pPr>
                  <w:r>
                    <w:rPr>
                      <w:rFonts w:hint="eastAsia"/>
                    </w:rPr>
                    <w:t>输入：长</w:t>
                  </w:r>
                  <w:r>
                    <w:t>为</w:t>
                  </w:r>
                  <w:r>
                    <w:rPr>
                      <w:rFonts w:hint="eastAsia"/>
                    </w:rPr>
                    <w:t>m</w:t>
                  </w:r>
                  <w:r>
                    <w:rPr>
                      <w:rFonts w:hint="eastAsia"/>
                    </w:rPr>
                    <w:t>的</w:t>
                  </w:r>
                  <w:r>
                    <w:t>时间序列</w:t>
                  </w:r>
                  <w:r>
                    <w:rPr>
                      <w:rFonts w:hint="eastAsia"/>
                    </w:rPr>
                    <w:t>T</w:t>
                  </w:r>
                  <w:r>
                    <w:rPr>
                      <w:rFonts w:hint="eastAsia"/>
                    </w:rPr>
                    <w:t>，滑动</w:t>
                  </w:r>
                  <w:r>
                    <w:t>窗的宽度为</w:t>
                  </w:r>
                  <w:r>
                    <w:rPr>
                      <w:rFonts w:hint="eastAsia"/>
                    </w:rPr>
                    <w:t>n</w:t>
                  </w:r>
                  <w:r>
                    <w:rPr>
                      <w:rFonts w:hint="eastAsia"/>
                    </w:rPr>
                    <w:t>，启发</w:t>
                  </w:r>
                  <w:r>
                    <w:t>式外层循环与内层循环</w:t>
                  </w:r>
                </w:p>
                <w:p w14:paraId="7AE9328E" w14:textId="77777777" w:rsidR="001C6F97" w:rsidRPr="00201771" w:rsidRDefault="001C6F97" w:rsidP="006E4B4A">
                  <w:pPr>
                    <w:pStyle w:val="1252101"/>
                    <w:framePr w:hSpace="180" w:wrap="around" w:vAnchor="text" w:hAnchor="margin" w:y="13"/>
                    <w:ind w:firstLine="0"/>
                  </w:pPr>
                  <w:r>
                    <w:rPr>
                      <w:rFonts w:hint="eastAsia"/>
                    </w:rPr>
                    <w:t>输出</w:t>
                  </w:r>
                  <w:r>
                    <w:t>：</w:t>
                  </w:r>
                  <w:r>
                    <w:rPr>
                      <w:rFonts w:hint="eastAsia"/>
                    </w:rPr>
                    <w:t>时间</w:t>
                  </w:r>
                  <w:r>
                    <w:t>序列异常的</w:t>
                  </w:r>
                  <w:r>
                    <w:rPr>
                      <w:rFonts w:hint="eastAsia"/>
                    </w:rPr>
                    <w:t>起始</w:t>
                  </w:r>
                  <w:r>
                    <w:t>位置</w:t>
                  </w:r>
                  <m:oMath>
                    <m:r>
                      <w:rPr>
                        <w:rFonts w:ascii="Cambria Math" w:hAnsi="Cambria Math"/>
                      </w:rPr>
                      <m:t>bsfPos</m:t>
                    </m:r>
                  </m:oMath>
                  <w:r>
                    <w:t>及</w:t>
                  </w:r>
                  <w:r>
                    <w:rPr>
                      <w:rFonts w:hint="eastAsia"/>
                    </w:rPr>
                    <w:t>其</w:t>
                  </w:r>
                  <w:r>
                    <w:t>最近邻距离</w:t>
                  </w:r>
                  <m:oMath>
                    <m:r>
                      <w:rPr>
                        <w:rFonts w:ascii="Cambria Math" w:hAnsi="Cambria Math"/>
                      </w:rPr>
                      <m:t>b</m:t>
                    </m:r>
                    <m:r>
                      <w:rPr>
                        <w:rFonts w:ascii="Cambria Math" w:hAnsi="Cambria Math" w:hint="eastAsia"/>
                      </w:rPr>
                      <m:t>sf</m:t>
                    </m:r>
                    <m:r>
                      <w:rPr>
                        <w:rFonts w:ascii="Cambria Math" w:hAnsi="Cambria Math"/>
                      </w:rPr>
                      <m:t>Dist</m:t>
                    </m:r>
                  </m:oMath>
                </w:p>
              </w:tc>
            </w:tr>
            <w:tr w:rsidR="001C6F97" w14:paraId="46D9E8C2" w14:textId="77777777" w:rsidTr="00101E01">
              <w:tc>
                <w:tcPr>
                  <w:tcW w:w="456" w:type="dxa"/>
                  <w:tcBorders>
                    <w:top w:val="single" w:sz="4" w:space="0" w:color="auto"/>
                  </w:tcBorders>
                </w:tcPr>
                <w:p w14:paraId="05DAA7C1" w14:textId="77777777" w:rsidR="001C6F97" w:rsidRDefault="001C6F97" w:rsidP="006E4B4A">
                  <w:pPr>
                    <w:pStyle w:val="1252101"/>
                    <w:framePr w:hSpace="180" w:wrap="around" w:vAnchor="text" w:hAnchor="margin" w:y="13"/>
                    <w:ind w:firstLine="0"/>
                  </w:pPr>
                  <w:r>
                    <w:rPr>
                      <w:rFonts w:hint="eastAsia"/>
                    </w:rPr>
                    <w:t>1</w:t>
                  </w:r>
                </w:p>
              </w:tc>
              <w:tc>
                <w:tcPr>
                  <w:tcW w:w="8363" w:type="dxa"/>
                  <w:tcBorders>
                    <w:top w:val="single" w:sz="4" w:space="0" w:color="auto"/>
                  </w:tcBorders>
                </w:tcPr>
                <w:p w14:paraId="30625169" w14:textId="77777777" w:rsidR="001C6F97" w:rsidRDefault="001C6F97" w:rsidP="006E4B4A">
                  <w:pPr>
                    <w:pStyle w:val="1252101"/>
                    <w:framePr w:hSpace="180" w:wrap="around" w:vAnchor="text" w:hAnchor="margin" w:y="13"/>
                    <w:ind w:firstLine="0"/>
                  </w:pPr>
                  <m:oMath>
                    <m:r>
                      <w:rPr>
                        <w:rFonts w:ascii="Cambria Math" w:hAnsi="Cambria Math"/>
                      </w:rPr>
                      <m:t>bsfPos</m:t>
                    </m:r>
                  </m:oMath>
                  <w:r>
                    <w:t xml:space="preserve">=null; </w:t>
                  </w:r>
                  <m:oMath>
                    <m:r>
                      <w:rPr>
                        <w:rFonts w:ascii="Cambria Math" w:hAnsi="Cambria Math"/>
                      </w:rPr>
                      <m:t>b</m:t>
                    </m:r>
                    <m:r>
                      <w:rPr>
                        <w:rFonts w:ascii="Cambria Math" w:hAnsi="Cambria Math" w:hint="eastAsia"/>
                      </w:rPr>
                      <m:t>sf</m:t>
                    </m:r>
                    <m:r>
                      <w:rPr>
                        <w:rFonts w:ascii="Cambria Math" w:hAnsi="Cambria Math"/>
                      </w:rPr>
                      <m:t>Dist</m:t>
                    </m:r>
                  </m:oMath>
                  <w:r>
                    <w:t>=0;</w:t>
                  </w:r>
                  <w:r>
                    <w:tab/>
                    <w:t>//</w:t>
                  </w:r>
                  <w:r>
                    <w:rPr>
                      <w:rFonts w:hint="eastAsia"/>
                    </w:rPr>
                    <w:t>初</w:t>
                  </w:r>
                  <w:r>
                    <w:t>始化</w:t>
                  </w:r>
                </w:p>
              </w:tc>
            </w:tr>
            <w:tr w:rsidR="001C6F97" w14:paraId="4E22838E" w14:textId="77777777" w:rsidTr="00101E01">
              <w:tc>
                <w:tcPr>
                  <w:tcW w:w="456" w:type="dxa"/>
                </w:tcPr>
                <w:p w14:paraId="30C33C7C" w14:textId="77777777" w:rsidR="001C6F97" w:rsidRDefault="001C6F97" w:rsidP="006E4B4A">
                  <w:pPr>
                    <w:pStyle w:val="1252101"/>
                    <w:framePr w:hSpace="180" w:wrap="around" w:vAnchor="text" w:hAnchor="margin" w:y="13"/>
                    <w:ind w:firstLine="0"/>
                  </w:pPr>
                  <w:r>
                    <w:t>2</w:t>
                  </w:r>
                </w:p>
              </w:tc>
              <w:tc>
                <w:tcPr>
                  <w:tcW w:w="8363" w:type="dxa"/>
                </w:tcPr>
                <w:p w14:paraId="4CF42B00" w14:textId="77777777" w:rsidR="001C6F97" w:rsidRPr="004C1087" w:rsidRDefault="001C6F97" w:rsidP="006E4B4A">
                  <w:pPr>
                    <w:pStyle w:val="1252101"/>
                    <w:framePr w:hSpace="180" w:wrap="around" w:vAnchor="text" w:hAnchor="margin" w:y="13"/>
                    <w:ind w:firstLine="0"/>
                  </w:pPr>
                  <w:r>
                    <w:t>f</w:t>
                  </w:r>
                  <w:r>
                    <w:rPr>
                      <w:rFonts w:hint="eastAsia"/>
                    </w:rPr>
                    <w:t xml:space="preserve">or </w:t>
                  </w:r>
                  <w:r>
                    <w:t>p in 0 to m-n ordered by Heuristic outer order</w:t>
                  </w:r>
                  <w:r>
                    <w:tab/>
                    <w:t>//</w:t>
                  </w:r>
                  <w:r>
                    <w:rPr>
                      <w:rFonts w:hint="eastAsia"/>
                    </w:rPr>
                    <w:t>启发</w:t>
                  </w:r>
                  <w:r>
                    <w:t>式</w:t>
                  </w:r>
                  <w:r>
                    <w:rPr>
                      <w:rFonts w:hint="eastAsia"/>
                    </w:rPr>
                    <w:t>外</w:t>
                  </w:r>
                  <w:r>
                    <w:t>层循环</w:t>
                  </w:r>
                </w:p>
              </w:tc>
            </w:tr>
            <w:tr w:rsidR="001C6F97" w14:paraId="50175CCB" w14:textId="77777777" w:rsidTr="00101E01">
              <w:tc>
                <w:tcPr>
                  <w:tcW w:w="456" w:type="dxa"/>
                </w:tcPr>
                <w:p w14:paraId="1D1DAF49" w14:textId="77777777" w:rsidR="001C6F97" w:rsidRDefault="001C6F97" w:rsidP="006E4B4A">
                  <w:pPr>
                    <w:pStyle w:val="1252101"/>
                    <w:framePr w:hSpace="180" w:wrap="around" w:vAnchor="text" w:hAnchor="margin" w:y="13"/>
                    <w:ind w:firstLine="0"/>
                  </w:pPr>
                  <w:r>
                    <w:rPr>
                      <w:rFonts w:hint="eastAsia"/>
                    </w:rPr>
                    <w:t>3</w:t>
                  </w:r>
                </w:p>
              </w:tc>
              <w:tc>
                <w:tcPr>
                  <w:tcW w:w="8363" w:type="dxa"/>
                </w:tcPr>
                <w:p w14:paraId="16DA4F0D" w14:textId="77777777" w:rsidR="001C6F97" w:rsidRDefault="001C6F97" w:rsidP="006E4B4A">
                  <w:pPr>
                    <w:pStyle w:val="1252101"/>
                    <w:framePr w:hSpace="180" w:wrap="around" w:vAnchor="text" w:hAnchor="margin" w:y="13"/>
                    <w:ind w:firstLine="0"/>
                  </w:pPr>
                  <w:r>
                    <w:tab/>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t xml:space="preserve">=infinity; </w:t>
                  </w:r>
                  <w:r>
                    <w:tab/>
                    <w:t>//</w:t>
                  </w:r>
                  <w:r>
                    <w:rPr>
                      <w:rFonts w:hint="eastAsia"/>
                    </w:rPr>
                    <w:t>最</w:t>
                  </w:r>
                  <w:r>
                    <w:t>近邻距离初始化为无穷</w:t>
                  </w:r>
                </w:p>
              </w:tc>
            </w:tr>
            <w:tr w:rsidR="001C6F97" w14:paraId="2BA9DB55" w14:textId="77777777" w:rsidTr="00101E01">
              <w:tc>
                <w:tcPr>
                  <w:tcW w:w="456" w:type="dxa"/>
                </w:tcPr>
                <w:p w14:paraId="2B4FC4FE" w14:textId="77777777" w:rsidR="001C6F97" w:rsidRDefault="001C6F97" w:rsidP="006E4B4A">
                  <w:pPr>
                    <w:pStyle w:val="1252101"/>
                    <w:framePr w:hSpace="180" w:wrap="around" w:vAnchor="text" w:hAnchor="margin" w:y="13"/>
                    <w:ind w:firstLine="0"/>
                  </w:pPr>
                  <w:r>
                    <w:rPr>
                      <w:rFonts w:hint="eastAsia"/>
                    </w:rPr>
                    <w:t>4</w:t>
                  </w:r>
                </w:p>
              </w:tc>
              <w:tc>
                <w:tcPr>
                  <w:tcW w:w="8363" w:type="dxa"/>
                </w:tcPr>
                <w:p w14:paraId="2E4517AC" w14:textId="77777777" w:rsidR="001C6F97" w:rsidRDefault="001C6F97" w:rsidP="006E4B4A">
                  <w:pPr>
                    <w:pStyle w:val="1252101"/>
                    <w:framePr w:hSpace="180" w:wrap="around" w:vAnchor="text" w:hAnchor="margin" w:y="13"/>
                    <w:ind w:firstLine="0"/>
                  </w:pPr>
                  <w:r>
                    <w:tab/>
                    <w:t>for q in 0 to m-n ordered by Heuristic inner order</w:t>
                  </w:r>
                  <w:r>
                    <w:tab/>
                    <w:t>//</w:t>
                  </w:r>
                  <w:r>
                    <w:rPr>
                      <w:rFonts w:hint="eastAsia"/>
                    </w:rPr>
                    <w:t>启发</w:t>
                  </w:r>
                  <w:r>
                    <w:t>式</w:t>
                  </w:r>
                  <w:r>
                    <w:rPr>
                      <w:rFonts w:hint="eastAsia"/>
                    </w:rPr>
                    <w:t>内</w:t>
                  </w:r>
                  <w:r>
                    <w:t>层循环</w:t>
                  </w:r>
                </w:p>
              </w:tc>
            </w:tr>
            <w:tr w:rsidR="001C6F97" w14:paraId="05F735A5" w14:textId="77777777" w:rsidTr="00101E01">
              <w:tc>
                <w:tcPr>
                  <w:tcW w:w="456" w:type="dxa"/>
                </w:tcPr>
                <w:p w14:paraId="2E50080C" w14:textId="77777777" w:rsidR="001C6F97" w:rsidRDefault="001C6F97" w:rsidP="006E4B4A">
                  <w:pPr>
                    <w:pStyle w:val="1252101"/>
                    <w:framePr w:hSpace="180" w:wrap="around" w:vAnchor="text" w:hAnchor="margin" w:y="13"/>
                    <w:ind w:firstLine="0"/>
                  </w:pPr>
                  <w:r>
                    <w:rPr>
                      <w:rFonts w:hint="eastAsia"/>
                    </w:rPr>
                    <w:t>5</w:t>
                  </w:r>
                </w:p>
              </w:tc>
              <w:tc>
                <w:tcPr>
                  <w:tcW w:w="8363" w:type="dxa"/>
                </w:tcPr>
                <w:p w14:paraId="4F5188BA" w14:textId="77777777" w:rsidR="001C6F97" w:rsidRDefault="001C6F97" w:rsidP="006E4B4A">
                  <w:pPr>
                    <w:pStyle w:val="1252101"/>
                    <w:framePr w:hSpace="180" w:wrap="around" w:vAnchor="text" w:hAnchor="margin" w:y="13"/>
                    <w:ind w:firstLine="0"/>
                  </w:pPr>
                  <w:r>
                    <w:tab/>
                  </w:r>
                  <w:r>
                    <w:tab/>
                    <w:t>i</w:t>
                  </w:r>
                  <w:r>
                    <w:rPr>
                      <w:rFonts w:hint="eastAsia"/>
                    </w:rPr>
                    <w:t xml:space="preserve">f </w:t>
                  </w:r>
                  <w:r>
                    <w:t>(</w:t>
                  </w:r>
                  <m:oMath>
                    <m:d>
                      <m:dPr>
                        <m:begChr m:val="|"/>
                        <m:endChr m:val="|"/>
                        <m:ctrlPr>
                          <w:rPr>
                            <w:rFonts w:ascii="Cambria Math" w:hAnsi="Cambria Math"/>
                          </w:rPr>
                        </m:ctrlPr>
                      </m:dPr>
                      <m:e>
                        <m:r>
                          <w:rPr>
                            <w:rFonts w:ascii="Cambria Math" w:hAnsi="Cambria Math"/>
                          </w:rPr>
                          <m:t>p-q</m:t>
                        </m:r>
                      </m:e>
                    </m:d>
                    <m:r>
                      <m:rPr>
                        <m:sty m:val="p"/>
                      </m:rPr>
                      <w:rPr>
                        <w:rFonts w:ascii="Cambria Math" w:hAnsi="Cambria Math"/>
                      </w:rPr>
                      <m:t>&lt;n</m:t>
                    </m:r>
                  </m:oMath>
                  <w:r>
                    <w:t>) continue;</w:t>
                  </w:r>
                  <w:r>
                    <w:tab/>
                    <w:t>//</w:t>
                  </w:r>
                  <w:r>
                    <w:rPr>
                      <w:rFonts w:hint="eastAsia"/>
                    </w:rPr>
                    <w:t>忽略</w:t>
                  </w:r>
                  <w:r>
                    <w:t>重叠</w:t>
                  </w:r>
                  <w:r>
                    <w:rPr>
                      <w:rFonts w:hint="eastAsia"/>
                    </w:rPr>
                    <w:t>情况</w:t>
                  </w:r>
                </w:p>
              </w:tc>
            </w:tr>
            <w:tr w:rsidR="001C6F97" w14:paraId="76228178" w14:textId="77777777" w:rsidTr="00101E01">
              <w:tc>
                <w:tcPr>
                  <w:tcW w:w="456" w:type="dxa"/>
                </w:tcPr>
                <w:p w14:paraId="77D1A7E5" w14:textId="77777777" w:rsidR="001C6F97" w:rsidRDefault="001C6F97" w:rsidP="006E4B4A">
                  <w:pPr>
                    <w:pStyle w:val="1252101"/>
                    <w:framePr w:hSpace="180" w:wrap="around" w:vAnchor="text" w:hAnchor="margin" w:y="13"/>
                    <w:ind w:firstLine="0"/>
                  </w:pPr>
                  <w:r>
                    <w:rPr>
                      <w:rFonts w:hint="eastAsia"/>
                    </w:rPr>
                    <w:t>6</w:t>
                  </w:r>
                </w:p>
              </w:tc>
              <w:tc>
                <w:tcPr>
                  <w:tcW w:w="8363" w:type="dxa"/>
                </w:tcPr>
                <w:p w14:paraId="4122FBCB" w14:textId="77777777" w:rsidR="001C6F97" w:rsidRDefault="001C6F97" w:rsidP="006E4B4A">
                  <w:pPr>
                    <w:pStyle w:val="1252101"/>
                    <w:framePr w:hSpace="180" w:wrap="around" w:vAnchor="text" w:hAnchor="margin" w:y="13"/>
                    <w:ind w:firstLine="0"/>
                  </w:pPr>
                  <w:r>
                    <w:tab/>
                  </w:r>
                  <w:r>
                    <w:tab/>
                  </w:r>
                  <m:oMath>
                    <m:sSub>
                      <m:sSubPr>
                        <m:ctrlPr>
                          <w:rPr>
                            <w:rFonts w:ascii="Cambria Math" w:hAnsi="Cambria Math"/>
                            <w:i/>
                            <w:szCs w:val="24"/>
                          </w:rPr>
                        </m:ctrlPr>
                      </m:sSubPr>
                      <m:e>
                        <m:r>
                          <w:rPr>
                            <w:rFonts w:ascii="Cambria Math" w:hAnsi="Cambria Math"/>
                            <w:szCs w:val="24"/>
                          </w:rPr>
                          <m:t>dist=dist(C</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q</m:t>
                        </m:r>
                      </m:sub>
                    </m:sSub>
                    <m:r>
                      <w:rPr>
                        <w:rFonts w:ascii="Cambria Math" w:hAnsi="Cambria Math"/>
                        <w:szCs w:val="24"/>
                      </w:rPr>
                      <m:t>)</m:t>
                    </m:r>
                  </m:oMath>
                  <w:r>
                    <w:t xml:space="preserve"> </w:t>
                  </w:r>
                  <w:r>
                    <w:tab/>
                    <w:t>//</w:t>
                  </w:r>
                  <w:r>
                    <w:rPr>
                      <w:rFonts w:hint="eastAsia"/>
                    </w:rPr>
                    <w:t>计算</w:t>
                  </w:r>
                  <w:r>
                    <w:t>当前子序列对的距离</w:t>
                  </w:r>
                </w:p>
              </w:tc>
            </w:tr>
            <w:tr w:rsidR="001C6F97" w14:paraId="66DC5525" w14:textId="77777777" w:rsidTr="00101E01">
              <w:tc>
                <w:tcPr>
                  <w:tcW w:w="456" w:type="dxa"/>
                </w:tcPr>
                <w:p w14:paraId="24CDD9EC" w14:textId="77777777" w:rsidR="001C6F97" w:rsidRDefault="001C6F97" w:rsidP="006E4B4A">
                  <w:pPr>
                    <w:pStyle w:val="1252101"/>
                    <w:framePr w:hSpace="180" w:wrap="around" w:vAnchor="text" w:hAnchor="margin" w:y="13"/>
                    <w:ind w:firstLine="0"/>
                  </w:pPr>
                  <w:r>
                    <w:rPr>
                      <w:rFonts w:hint="eastAsia"/>
                    </w:rPr>
                    <w:t>7</w:t>
                  </w:r>
                </w:p>
              </w:tc>
              <w:tc>
                <w:tcPr>
                  <w:tcW w:w="8363" w:type="dxa"/>
                </w:tcPr>
                <w:p w14:paraId="082DF9FF" w14:textId="77777777" w:rsidR="001C6F97" w:rsidRPr="004C1087" w:rsidRDefault="001C6F97" w:rsidP="006E4B4A">
                  <w:pPr>
                    <w:pStyle w:val="1252101"/>
                    <w:framePr w:hSpace="180" w:wrap="around" w:vAnchor="text" w:hAnchor="margin" w:y="13"/>
                    <w:ind w:firstLine="0"/>
                  </w:pPr>
                  <w:r>
                    <w:tab/>
                  </w:r>
                  <w:r>
                    <w:tab/>
                    <w:t xml:space="preserve">Update </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t xml:space="preserve"> with </w:t>
                  </w:r>
                  <m:oMath>
                    <m:r>
                      <w:rPr>
                        <w:rFonts w:ascii="Cambria Math" w:hAnsi="Cambria Math"/>
                        <w:szCs w:val="24"/>
                      </w:rPr>
                      <m:t xml:space="preserve"> dist</m:t>
                    </m:r>
                  </m:oMath>
                  <w:r>
                    <w:t xml:space="preserve">; </w:t>
                  </w:r>
                  <w:r>
                    <w:tab/>
                    <w:t>//</w:t>
                  </w:r>
                  <w:r>
                    <w:rPr>
                      <w:rFonts w:hint="eastAsia"/>
                    </w:rPr>
                    <w:t>更新</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的最近邻距离</w:t>
                  </w:r>
                </w:p>
              </w:tc>
            </w:tr>
            <w:tr w:rsidR="001C6F97" w14:paraId="0D0B1434" w14:textId="77777777" w:rsidTr="00101E01">
              <w:tc>
                <w:tcPr>
                  <w:tcW w:w="456" w:type="dxa"/>
                </w:tcPr>
                <w:p w14:paraId="2DBB5E69" w14:textId="77777777" w:rsidR="001C6F97" w:rsidRDefault="001C6F97" w:rsidP="006E4B4A">
                  <w:pPr>
                    <w:pStyle w:val="1252101"/>
                    <w:framePr w:hSpace="180" w:wrap="around" w:vAnchor="text" w:hAnchor="margin" w:y="13"/>
                    <w:ind w:firstLine="0"/>
                  </w:pPr>
                  <w:r>
                    <w:rPr>
                      <w:rFonts w:hint="eastAsia"/>
                    </w:rPr>
                    <w:t>8</w:t>
                  </w:r>
                </w:p>
              </w:tc>
              <w:tc>
                <w:tcPr>
                  <w:tcW w:w="8363" w:type="dxa"/>
                </w:tcPr>
                <w:p w14:paraId="0821A030" w14:textId="77777777" w:rsidR="001C6F97" w:rsidRPr="005D03E0" w:rsidRDefault="001C6F97" w:rsidP="006E4B4A">
                  <w:pPr>
                    <w:pStyle w:val="1252101"/>
                    <w:framePr w:hSpace="180" w:wrap="around" w:vAnchor="text" w:hAnchor="margin" w:y="13"/>
                    <w:ind w:firstLine="0"/>
                  </w:pPr>
                  <w:r>
                    <w:tab/>
                  </w:r>
                  <w:r>
                    <w:tab/>
                    <w:t>if (</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t>&lt;</w:t>
                  </w:r>
                  <m:oMath>
                    <m:r>
                      <w:rPr>
                        <w:rFonts w:ascii="Cambria Math" w:hAnsi="Cambria Math"/>
                      </w:rPr>
                      <m:t xml:space="preserve"> b</m:t>
                    </m:r>
                    <m:r>
                      <w:rPr>
                        <w:rFonts w:ascii="Cambria Math" w:hAnsi="Cambria Math" w:hint="eastAsia"/>
                      </w:rPr>
                      <m:t>sf</m:t>
                    </m:r>
                    <m:r>
                      <w:rPr>
                        <w:rFonts w:ascii="Cambria Math" w:hAnsi="Cambria Math"/>
                      </w:rPr>
                      <m:t>Dist</m:t>
                    </m:r>
                  </m:oMath>
                  <w:r>
                    <w:t xml:space="preserve">) break; </w:t>
                  </w:r>
                  <w:r>
                    <w:tab/>
                    <w:t>//</w:t>
                  </w:r>
                  <w:r>
                    <w:rPr>
                      <w:rFonts w:hint="eastAsia"/>
                    </w:rPr>
                    <w:t>提前</w:t>
                  </w:r>
                  <w:r>
                    <w:t>放弃</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的相关计算</w:t>
                  </w:r>
                </w:p>
              </w:tc>
            </w:tr>
            <w:tr w:rsidR="001C6F97" w14:paraId="58E90D9C" w14:textId="77777777" w:rsidTr="00101E01">
              <w:tc>
                <w:tcPr>
                  <w:tcW w:w="456" w:type="dxa"/>
                </w:tcPr>
                <w:p w14:paraId="7D12BC4B" w14:textId="77777777" w:rsidR="001C6F97" w:rsidRDefault="001C6F97" w:rsidP="006E4B4A">
                  <w:pPr>
                    <w:pStyle w:val="1252101"/>
                    <w:framePr w:hSpace="180" w:wrap="around" w:vAnchor="text" w:hAnchor="margin" w:y="13"/>
                    <w:ind w:firstLine="0"/>
                  </w:pPr>
                  <w:r>
                    <w:rPr>
                      <w:rFonts w:hint="eastAsia"/>
                    </w:rPr>
                    <w:t>9</w:t>
                  </w:r>
                </w:p>
              </w:tc>
              <w:tc>
                <w:tcPr>
                  <w:tcW w:w="8363" w:type="dxa"/>
                </w:tcPr>
                <w:p w14:paraId="52CE8C4B" w14:textId="77777777" w:rsidR="001C6F97" w:rsidRDefault="001C6F97" w:rsidP="006E4B4A">
                  <w:pPr>
                    <w:pStyle w:val="1252101"/>
                    <w:framePr w:hSpace="180" w:wrap="around" w:vAnchor="text" w:hAnchor="margin" w:y="13"/>
                    <w:ind w:firstLine="0"/>
                  </w:pPr>
                  <w:r>
                    <w:tab/>
                    <w:t>end for</w:t>
                  </w:r>
                </w:p>
              </w:tc>
            </w:tr>
            <w:tr w:rsidR="001C6F97" w14:paraId="034C12E3" w14:textId="77777777" w:rsidTr="00101E01">
              <w:tc>
                <w:tcPr>
                  <w:tcW w:w="456" w:type="dxa"/>
                </w:tcPr>
                <w:p w14:paraId="7FBBF6E1" w14:textId="77777777" w:rsidR="001C6F97" w:rsidRDefault="001C6F97" w:rsidP="006E4B4A">
                  <w:pPr>
                    <w:pStyle w:val="1252101"/>
                    <w:framePr w:hSpace="180" w:wrap="around" w:vAnchor="text" w:hAnchor="margin" w:y="13"/>
                    <w:ind w:firstLine="0"/>
                  </w:pPr>
                  <w:r>
                    <w:rPr>
                      <w:rFonts w:hint="eastAsia"/>
                    </w:rPr>
                    <w:t>10</w:t>
                  </w:r>
                </w:p>
              </w:tc>
              <w:tc>
                <w:tcPr>
                  <w:tcW w:w="8363" w:type="dxa"/>
                </w:tcPr>
                <w:p w14:paraId="68FB1471" w14:textId="77777777" w:rsidR="001C6F97" w:rsidRDefault="001C6F97" w:rsidP="006E4B4A">
                  <w:pPr>
                    <w:pStyle w:val="1252101"/>
                    <w:framePr w:hSpace="180" w:wrap="around" w:vAnchor="text" w:hAnchor="margin" w:y="13"/>
                    <w:ind w:firstLine="0"/>
                  </w:pPr>
                  <w:r>
                    <w:tab/>
                    <w:t>if (</w:t>
                  </w:r>
                  <m:oMath>
                    <m:r>
                      <w:rPr>
                        <w:rFonts w:ascii="Cambria Math" w:hAnsi="Cambria Math"/>
                      </w:rPr>
                      <m:t>b</m:t>
                    </m:r>
                    <m:r>
                      <w:rPr>
                        <w:rFonts w:ascii="Cambria Math" w:hAnsi="Cambria Math" w:hint="eastAsia"/>
                      </w:rPr>
                      <m:t>sf</m:t>
                    </m:r>
                    <m:r>
                      <w:rPr>
                        <w:rFonts w:ascii="Cambria Math" w:hAnsi="Cambria Math"/>
                      </w:rPr>
                      <m:t>Dist</m:t>
                    </m:r>
                  </m:oMath>
                  <w:r>
                    <w:t xml:space="preserve"> &lt;</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t xml:space="preserve">) </w:t>
                  </w:r>
                  <w:r>
                    <w:tab/>
                    <w:t>//</w:t>
                  </w:r>
                  <w:r>
                    <w:rPr>
                      <w:rFonts w:hint="eastAsia"/>
                    </w:rPr>
                    <w:t>更新</w:t>
                  </w:r>
                  <w:r>
                    <w:t>当前</w:t>
                  </w:r>
                  <w:r>
                    <w:rPr>
                      <w:rFonts w:hint="eastAsia"/>
                    </w:rPr>
                    <w:t>时间</w:t>
                  </w:r>
                  <w:r>
                    <w:t>序列异常</w:t>
                  </w:r>
                </w:p>
              </w:tc>
            </w:tr>
            <w:tr w:rsidR="001C6F97" w14:paraId="2880C348" w14:textId="77777777" w:rsidTr="00101E01">
              <w:tc>
                <w:tcPr>
                  <w:tcW w:w="456" w:type="dxa"/>
                </w:tcPr>
                <w:p w14:paraId="187D4E28" w14:textId="77777777" w:rsidR="001C6F97" w:rsidRDefault="001C6F97" w:rsidP="006E4B4A">
                  <w:pPr>
                    <w:pStyle w:val="1252101"/>
                    <w:framePr w:hSpace="180" w:wrap="around" w:vAnchor="text" w:hAnchor="margin" w:y="13"/>
                    <w:ind w:firstLine="0"/>
                  </w:pPr>
                  <w:r>
                    <w:rPr>
                      <w:rFonts w:hint="eastAsia"/>
                    </w:rPr>
                    <w:t>1</w:t>
                  </w:r>
                  <w:r>
                    <w:t>1</w:t>
                  </w:r>
                </w:p>
              </w:tc>
              <w:tc>
                <w:tcPr>
                  <w:tcW w:w="8363" w:type="dxa"/>
                </w:tcPr>
                <w:p w14:paraId="1A2C1726" w14:textId="77777777" w:rsidR="001C6F97" w:rsidRDefault="001C6F97" w:rsidP="006E4B4A">
                  <w:pPr>
                    <w:pStyle w:val="1252101"/>
                    <w:framePr w:hSpace="180" w:wrap="around" w:vAnchor="text" w:hAnchor="margin" w:y="13"/>
                    <w:ind w:firstLine="0"/>
                  </w:pPr>
                  <w:r>
                    <w:tab/>
                  </w:r>
                  <w:r>
                    <w:tab/>
                  </w:r>
                  <m:oMath>
                    <m:r>
                      <w:rPr>
                        <w:rFonts w:ascii="Cambria Math" w:hAnsi="Cambria Math"/>
                      </w:rPr>
                      <m:t>b</m:t>
                    </m:r>
                    <m:r>
                      <w:rPr>
                        <w:rFonts w:ascii="Cambria Math" w:hAnsi="Cambria Math" w:hint="eastAsia"/>
                      </w:rPr>
                      <m:t>sf</m:t>
                    </m:r>
                    <m:r>
                      <w:rPr>
                        <w:rFonts w:ascii="Cambria Math" w:hAnsi="Cambria Math"/>
                      </w:rPr>
                      <m:t>Dist</m:t>
                    </m:r>
                  </m:oMath>
                  <w:r>
                    <w:t xml:space="preserve"> = </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hint="eastAsia"/>
                    </w:rPr>
                    <w:t>;</w:t>
                  </w:r>
                </w:p>
              </w:tc>
            </w:tr>
            <w:tr w:rsidR="001C6F97" w14:paraId="162DC532" w14:textId="77777777" w:rsidTr="00101E01">
              <w:tc>
                <w:tcPr>
                  <w:tcW w:w="456" w:type="dxa"/>
                </w:tcPr>
                <w:p w14:paraId="6ED056A7" w14:textId="77777777" w:rsidR="001C6F97" w:rsidRDefault="001C6F97" w:rsidP="006E4B4A">
                  <w:pPr>
                    <w:pStyle w:val="1252101"/>
                    <w:framePr w:hSpace="180" w:wrap="around" w:vAnchor="text" w:hAnchor="margin" w:y="13"/>
                    <w:ind w:firstLine="0"/>
                  </w:pPr>
                  <w:r>
                    <w:rPr>
                      <w:rFonts w:hint="eastAsia"/>
                    </w:rPr>
                    <w:t>12</w:t>
                  </w:r>
                </w:p>
              </w:tc>
              <w:tc>
                <w:tcPr>
                  <w:tcW w:w="8363" w:type="dxa"/>
                </w:tcPr>
                <w:p w14:paraId="49993908" w14:textId="77777777" w:rsidR="001C6F97" w:rsidRDefault="001C6F97" w:rsidP="006E4B4A">
                  <w:pPr>
                    <w:pStyle w:val="1252101"/>
                    <w:framePr w:hSpace="180" w:wrap="around" w:vAnchor="text" w:hAnchor="margin" w:y="13"/>
                    <w:ind w:firstLine="0"/>
                  </w:pPr>
                  <w:r>
                    <w:tab/>
                  </w:r>
                  <w:r>
                    <w:tab/>
                  </w:r>
                  <m:oMath>
                    <m:r>
                      <w:rPr>
                        <w:rFonts w:ascii="Cambria Math" w:hAnsi="Cambria Math"/>
                      </w:rPr>
                      <m:t>bsfPos</m:t>
                    </m:r>
                  </m:oMath>
                  <w:r>
                    <w:t xml:space="preserve"> = p;</w:t>
                  </w:r>
                </w:p>
              </w:tc>
            </w:tr>
            <w:tr w:rsidR="001C6F97" w14:paraId="4092A5BC" w14:textId="77777777" w:rsidTr="00101E01">
              <w:tc>
                <w:tcPr>
                  <w:tcW w:w="456" w:type="dxa"/>
                </w:tcPr>
                <w:p w14:paraId="74F2C81B" w14:textId="77777777" w:rsidR="001C6F97" w:rsidRDefault="001C6F97" w:rsidP="006E4B4A">
                  <w:pPr>
                    <w:pStyle w:val="1252101"/>
                    <w:framePr w:hSpace="180" w:wrap="around" w:vAnchor="text" w:hAnchor="margin" w:y="13"/>
                    <w:ind w:firstLine="0"/>
                  </w:pPr>
                  <w:r>
                    <w:rPr>
                      <w:rFonts w:hint="eastAsia"/>
                    </w:rPr>
                    <w:t>13</w:t>
                  </w:r>
                </w:p>
              </w:tc>
              <w:tc>
                <w:tcPr>
                  <w:tcW w:w="8363" w:type="dxa"/>
                </w:tcPr>
                <w:p w14:paraId="20F3B5D0" w14:textId="77777777" w:rsidR="001C6F97" w:rsidRDefault="001C6F97" w:rsidP="006E4B4A">
                  <w:pPr>
                    <w:pStyle w:val="1252101"/>
                    <w:framePr w:hSpace="180" w:wrap="around" w:vAnchor="text" w:hAnchor="margin" w:y="13"/>
                    <w:ind w:firstLine="0"/>
                  </w:pPr>
                  <w:r>
                    <w:t>e</w:t>
                  </w:r>
                  <w:r>
                    <w:rPr>
                      <w:rFonts w:hint="eastAsia"/>
                    </w:rPr>
                    <w:t xml:space="preserve">nd </w:t>
                  </w:r>
                  <w:r>
                    <w:t>for</w:t>
                  </w:r>
                </w:p>
              </w:tc>
            </w:tr>
          </w:tbl>
          <w:p w14:paraId="54ECE77A" w14:textId="77777777" w:rsidR="001C6F97" w:rsidRDefault="001C6F97" w:rsidP="00555704">
            <w:pPr>
              <w:pStyle w:val="1252101"/>
              <w:ind w:firstLine="0"/>
            </w:pPr>
          </w:p>
        </w:tc>
      </w:tr>
    </w:tbl>
    <w:p w14:paraId="1396E766" w14:textId="5650390D" w:rsidR="00390F9A" w:rsidRDefault="003C7D90" w:rsidP="00555704">
      <w:pPr>
        <w:pStyle w:val="1252101"/>
      </w:pPr>
      <w:r>
        <w:rPr>
          <w:rFonts w:hint="eastAsia"/>
        </w:rPr>
        <w:t>T</w:t>
      </w:r>
      <w:r>
        <w:rPr>
          <w:rFonts w:hint="eastAsia"/>
        </w:rPr>
        <w:t>是一条时间序列。</w:t>
      </w:r>
      <w:r>
        <w:t>n</w:t>
      </w:r>
      <w:r>
        <w:rPr>
          <w:rFonts w:hint="eastAsia"/>
        </w:rPr>
        <w:t>是滑动窗的宽度。</w:t>
      </w:r>
      <w:r>
        <w:rPr>
          <w:rFonts w:hint="eastAsia"/>
        </w:rPr>
        <w:t>J</w:t>
      </w:r>
      <w:r>
        <w:rPr>
          <w:rFonts w:hint="eastAsia"/>
        </w:rPr>
        <w:t>是我们引入的用于计算</w:t>
      </w:r>
      <w:r>
        <w:rPr>
          <w:rFonts w:hint="eastAsia"/>
        </w:rPr>
        <w:t>J</w:t>
      </w:r>
      <w:r>
        <w:rPr>
          <w:rFonts w:hint="eastAsia"/>
        </w:rPr>
        <w:t>距离的参数</w:t>
      </w:r>
      <w:r>
        <w:rPr>
          <w:rFonts w:hint="eastAsia"/>
        </w:rPr>
        <w:t>J</w:t>
      </w:r>
      <w:r>
        <w:rPr>
          <w:rFonts w:hint="eastAsia"/>
        </w:rPr>
        <w:t>。</w:t>
      </w:r>
      <w:r w:rsidR="005D7AEB">
        <w:rPr>
          <w:rFonts w:hint="eastAsia"/>
        </w:rPr>
        <w:t>启发式外层循环与内层循环是由</w:t>
      </w:r>
      <w:r w:rsidR="005D7AEB">
        <w:rPr>
          <w:rFonts w:hint="eastAsia"/>
        </w:rPr>
        <w:t>T</w:t>
      </w:r>
      <w:r w:rsidR="005D7AEB">
        <w:t>rie</w:t>
      </w:r>
      <w:r w:rsidR="005D7AEB">
        <w:t>索引提供的优化的子序列访问次序（如章节</w:t>
      </w:r>
      <w:r w:rsidR="005D7AEB">
        <w:fldChar w:fldCharType="begin"/>
      </w:r>
      <w:r w:rsidR="005D7AEB">
        <w:instrText xml:space="preserve"> REF _Ref426186812 \r \h </w:instrText>
      </w:r>
      <w:r w:rsidR="00C22733">
        <w:instrText xml:space="preserve"> \* MERGEFORMAT </w:instrText>
      </w:r>
      <w:r w:rsidR="005D7AEB">
        <w:fldChar w:fldCharType="separate"/>
      </w:r>
      <w:r w:rsidR="006E4B4A">
        <w:t>2.4.1</w:t>
      </w:r>
      <w:r w:rsidR="005D7AEB">
        <w:fldChar w:fldCharType="end"/>
      </w:r>
      <w:r w:rsidR="005D7AEB">
        <w:t>所示）。</w:t>
      </w:r>
      <m:oMath>
        <m:r>
          <w:rPr>
            <w:rFonts w:ascii="Cambria Math" w:hAnsi="Cambria Math"/>
          </w:rPr>
          <m:t>Jdist</m:t>
        </m:r>
      </m:oMath>
      <w:r>
        <w:rPr>
          <w:rFonts w:hint="eastAsia"/>
        </w:rPr>
        <w:t>和</w:t>
      </w:r>
      <m:oMath>
        <m:r>
          <w:rPr>
            <w:rFonts w:ascii="Cambria Math" w:hAnsi="Cambria Math"/>
          </w:rPr>
          <m:t>p</m:t>
        </m:r>
      </m:oMath>
      <w:r>
        <w:t>是待检测异常的</w:t>
      </w:r>
      <w:r>
        <w:rPr>
          <w:rFonts w:hint="eastAsia"/>
        </w:rPr>
        <w:t>J</w:t>
      </w:r>
      <w:r>
        <w:rPr>
          <w:rFonts w:hint="eastAsia"/>
        </w:rPr>
        <w:t>距离与起始位置。</w:t>
      </w:r>
      <w:r w:rsidR="006F3166">
        <w:rPr>
          <w:rFonts w:hint="eastAsia"/>
        </w:rPr>
        <w:t>在内层循环中，我们需要不断计算</w:t>
      </w:r>
      <w:r w:rsidR="006F3166">
        <w:rPr>
          <w:rFonts w:hint="eastAsia"/>
        </w:rPr>
        <w:lastRenderedPageBreak/>
        <w:t>当前候选子序列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6F3166">
        <w:t>与不同子序列之间的距离以寻找</w:t>
      </w:r>
      <w:r w:rsidR="006F3166">
        <w:rPr>
          <w:rFonts w:hint="eastAsia"/>
        </w:rPr>
        <w:t>J</w:t>
      </w:r>
      <w:r w:rsidR="006F3166">
        <w:rPr>
          <w:rFonts w:hint="eastAsia"/>
        </w:rPr>
        <w:t>距离，如第</w:t>
      </w:r>
      <w:r w:rsidR="006F3166">
        <w:rPr>
          <w:rFonts w:hint="eastAsia"/>
        </w:rPr>
        <w:t>6</w:t>
      </w:r>
      <w:r w:rsidR="006F3166">
        <w:rPr>
          <w:rFonts w:hint="eastAsia"/>
        </w:rPr>
        <w:t>和第</w:t>
      </w:r>
      <w:r w:rsidR="006F3166">
        <w:rPr>
          <w:rFonts w:hint="eastAsia"/>
        </w:rPr>
        <w:t>7</w:t>
      </w:r>
      <w:r w:rsidR="006F3166">
        <w:rPr>
          <w:rFonts w:hint="eastAsia"/>
        </w:rPr>
        <w:t>行所示。</w:t>
      </w:r>
    </w:p>
    <w:p w14:paraId="544AB9E1" w14:textId="1EF06463" w:rsidR="009A5004" w:rsidRPr="00C45A00" w:rsidRDefault="007A16C6" w:rsidP="00555704">
      <w:pPr>
        <w:pStyle w:val="1252101"/>
      </w:pPr>
      <m:oMath>
        <m:sSup>
          <m:sSupPr>
            <m:ctrlPr>
              <w:rPr>
                <w:rFonts w:ascii="Cambria Math" w:hAnsi="Cambria Math"/>
              </w:rPr>
            </m:ctrlPr>
          </m:sSupPr>
          <m:e>
            <m: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6F3166">
        <w:t>是</w:t>
      </w:r>
      <w:r w:rsidR="00D51902">
        <w:rPr>
          <w:rFonts w:hint="eastAsia"/>
        </w:rPr>
        <w:t>内层循环过程中</w:t>
      </w:r>
      <w:r w:rsidR="002E401B">
        <w:rPr>
          <w:rFonts w:hint="eastAsia"/>
        </w:rPr>
        <w:t>到目前为止</w:t>
      </w:r>
      <w:r w:rsidR="006F3166">
        <w:t>找到的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6F3166">
        <w:t>的</w:t>
      </w:r>
      <w:r w:rsidR="00D51902">
        <w:t>当前的</w:t>
      </w:r>
      <w:r w:rsidR="006F3166">
        <w:rPr>
          <w:rFonts w:hint="eastAsia"/>
        </w:rPr>
        <w:t>J</w:t>
      </w:r>
      <w:r w:rsidR="006F3166">
        <w:rPr>
          <w:rFonts w:hint="eastAsia"/>
        </w:rPr>
        <w:t>距离。</w:t>
      </w:r>
      <w:r w:rsidR="002E401B">
        <w:rPr>
          <w:rFonts w:hint="eastAsia"/>
        </w:rPr>
        <w:t>为了计算</w:t>
      </w:r>
      <m:oMath>
        <m:sSup>
          <m:sSupPr>
            <m:ctrlPr>
              <w:rPr>
                <w:rFonts w:ascii="Cambria Math" w:hAnsi="Cambria Math"/>
              </w:rPr>
            </m:ctrlPr>
          </m:sSupPr>
          <m:e>
            <m: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2E401B">
        <w:t>，需要完成以下步骤：（</w:t>
      </w:r>
      <w:r w:rsidR="002E401B">
        <w:t>1</w:t>
      </w:r>
      <w:r w:rsidR="002E401B">
        <w:t>）保留一个列表用于保存当前子序列</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2E401B" w:rsidRPr="00390F9A">
        <w:t>与任意</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2E401B">
        <w:t>的距离；（</w:t>
      </w:r>
      <w:r w:rsidR="002E401B">
        <w:t>2</w:t>
      </w:r>
      <w:r w:rsidR="002E401B">
        <w:t>）</w:t>
      </w:r>
      <w:r w:rsidR="00C45A00">
        <w:rPr>
          <w:rFonts w:hint="eastAsia"/>
        </w:rPr>
        <w:t>当新的</w:t>
      </w:r>
      <m:oMath>
        <m:sSub>
          <m:sSubPr>
            <m:ctrlPr>
              <w:rPr>
                <w:rFonts w:ascii="Cambria Math" w:hAnsi="Cambria Math"/>
              </w:rPr>
            </m:ctrlPr>
          </m:sSubPr>
          <m:e>
            <m:r>
              <w:rPr>
                <w:rFonts w:ascii="Cambria Math" w:hAnsi="Cambria Math"/>
              </w:rPr>
              <m:t>dist</m:t>
            </m:r>
            <m:r>
              <m:rPr>
                <m:sty m:val="p"/>
              </m:rPr>
              <w:rPr>
                <w:rFonts w:ascii="Cambria Math" w:hAnsi="Cambria Math"/>
              </w:rPr>
              <m:t>(</m:t>
            </m:r>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r>
          <m:rPr>
            <m:sty m:val="p"/>
          </m:rPr>
          <w:rPr>
            <w:rFonts w:ascii="Cambria Math" w:hAnsi="Cambria Math"/>
          </w:rPr>
          <m:t>)</m:t>
        </m:r>
      </m:oMath>
      <w:r w:rsidR="00C45A00" w:rsidRPr="00390F9A">
        <w:t>被计算时，将</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C45A00" w:rsidRPr="00390F9A">
        <w:t>与</w:t>
      </w:r>
      <m:oMath>
        <m:sSub>
          <m:sSubPr>
            <m:ctrlPr>
              <w:rPr>
                <w:rFonts w:ascii="Cambria Math" w:hAnsi="Cambria Math"/>
              </w:rPr>
            </m:ctrlPr>
          </m:sSubPr>
          <m:e>
            <m:r>
              <w:rPr>
                <w:rFonts w:ascii="Cambria Math" w:hAnsi="Cambria Math"/>
              </w:rPr>
              <m:t>dist</m:t>
            </m:r>
            <m:r>
              <m:rPr>
                <m:sty m:val="p"/>
              </m:rPr>
              <w:rPr>
                <w:rFonts w:ascii="Cambria Math" w:hAnsi="Cambria Math"/>
              </w:rPr>
              <m:t>(</m:t>
            </m:r>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r>
          <m:rPr>
            <m:sty m:val="p"/>
          </m:rPr>
          <w:rPr>
            <w:rFonts w:ascii="Cambria Math" w:hAnsi="Cambria Math"/>
          </w:rPr>
          <m:t>)</m:t>
        </m:r>
      </m:oMath>
      <w:r w:rsidR="00C45A00" w:rsidRPr="00390F9A">
        <w:t>记录到列表中，根据列表中的当前内容找到</w:t>
      </w:r>
      <m:oMath>
        <m:sSup>
          <m:sSupPr>
            <m:ctrlPr>
              <w:rPr>
                <w:rFonts w:ascii="Cambria Math" w:hAnsi="Cambria Math"/>
              </w:rPr>
            </m:ctrlPr>
          </m:sSupPr>
          <m:e>
            <m: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C45A00" w:rsidRPr="00390F9A">
        <w:t>；（</w:t>
      </w:r>
      <w:r w:rsidR="00C45A00" w:rsidRPr="00390F9A">
        <w:t>3</w:t>
      </w:r>
      <w:r w:rsidR="00C45A00" w:rsidRPr="00390F9A">
        <w:t>）舍弃列表中</w:t>
      </w:r>
      <w:r w:rsidR="00592E4F">
        <w:t>小</w:t>
      </w:r>
      <w:r w:rsidR="00C45A00" w:rsidRPr="00390F9A">
        <w:t>于</w:t>
      </w:r>
      <m:oMath>
        <m:sSup>
          <m:sSupPr>
            <m:ctrlPr>
              <w:rPr>
                <w:rFonts w:ascii="Cambria Math" w:hAnsi="Cambria Math"/>
              </w:rPr>
            </m:ctrlPr>
          </m:sSupPr>
          <m:e>
            <m: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C45A00">
        <w:t>的所有</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C45A00" w:rsidRPr="00390F9A">
        <w:t>及其距离</w:t>
      </w:r>
      <m:oMath>
        <m:sSub>
          <m:sSubPr>
            <m:ctrlPr>
              <w:rPr>
                <w:rFonts w:ascii="Cambria Math" w:hAnsi="Cambria Math"/>
              </w:rPr>
            </m:ctrlPr>
          </m:sSubPr>
          <m:e>
            <m:r>
              <w:rPr>
                <w:rFonts w:ascii="Cambria Math" w:hAnsi="Cambria Math"/>
              </w:rPr>
              <m:t>dist</m:t>
            </m:r>
            <m:r>
              <m:rPr>
                <m:sty m:val="p"/>
              </m:rPr>
              <w:rPr>
                <w:rFonts w:ascii="Cambria Math" w:hAnsi="Cambria Math"/>
              </w:rPr>
              <m:t>(</m:t>
            </m:r>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r>
          <m:rPr>
            <m:sty m:val="p"/>
          </m:rPr>
          <w:rPr>
            <w:rFonts w:ascii="Cambria Math" w:hAnsi="Cambria Math"/>
          </w:rPr>
          <m:t>)</m:t>
        </m:r>
      </m:oMath>
      <w:r w:rsidR="00C45A00" w:rsidRPr="00390F9A">
        <w:t>，从而节省存储空间。</w:t>
      </w:r>
    </w:p>
    <w:p w14:paraId="6A154814" w14:textId="0E7E6FA0" w:rsidR="009A5004" w:rsidRDefault="00390F9A" w:rsidP="00555704">
      <w:pPr>
        <w:pStyle w:val="1252101"/>
      </w:pPr>
      <w:r w:rsidRPr="00390F9A">
        <w:rPr>
          <w:rFonts w:hint="eastAsia"/>
        </w:rPr>
        <w:t>在内层循环中</w:t>
      </w:r>
      <w:r w:rsidR="001F7C62">
        <w:rPr>
          <w:rFonts w:hint="eastAsia"/>
        </w:rPr>
        <w:t>，我们可以通过剪枝技术减少计算。</w:t>
      </w:r>
      <w:r w:rsidRPr="00390F9A">
        <w:rPr>
          <w:rFonts w:hint="eastAsia"/>
        </w:rPr>
        <w:t>我们未必要找到每个候选子序列的真正的</w:t>
      </w:r>
      <w:r w:rsidRPr="00390F9A">
        <w:rPr>
          <w:rFonts w:hint="eastAsia"/>
        </w:rPr>
        <w:t>J</w:t>
      </w:r>
      <w:r w:rsidRPr="00390F9A">
        <w:rPr>
          <w:rFonts w:hint="eastAsia"/>
        </w:rPr>
        <w:t>距离。当我们发现当前候选子序列</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390F9A">
        <w:rPr>
          <w:rFonts w:hint="eastAsia"/>
        </w:rPr>
        <w:t>拥有比</w:t>
      </w:r>
      <m:oMath>
        <m:r>
          <w:rPr>
            <w:rFonts w:ascii="Cambria Math" w:hAnsi="Cambria Math"/>
          </w:rPr>
          <m:t>b</m:t>
        </m:r>
        <m:r>
          <w:rPr>
            <w:rFonts w:ascii="Cambria Math" w:hAnsi="Cambria Math" w:hint="eastAsia"/>
          </w:rPr>
          <m:t>sf</m:t>
        </m:r>
        <m:r>
          <w:rPr>
            <w:rFonts w:ascii="Cambria Math" w:hAnsi="Cambria Math"/>
          </w:rPr>
          <m:t>Dist</m:t>
        </m:r>
      </m:oMath>
      <w:r w:rsidRPr="00390F9A">
        <w:t>更小的</w:t>
      </w:r>
      <m:oMath>
        <m:sSup>
          <m:sSupPr>
            <m:ctrlPr>
              <w:rPr>
                <w:rFonts w:ascii="Cambria Math" w:hAnsi="Cambria Math"/>
              </w:rPr>
            </m:ctrlPr>
          </m:sSupPr>
          <m:e>
            <m: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Pr="00390F9A">
        <w:t>时，</w:t>
      </w:r>
      <w:r>
        <w:t>当前候选子序列一定不是异常，我们可以通过第</w:t>
      </w:r>
      <w:r>
        <w:t>8</w:t>
      </w:r>
      <w:r>
        <w:t>行提前放弃寻找当前子序列的</w:t>
      </w:r>
      <w:r>
        <w:rPr>
          <w:rFonts w:hint="eastAsia"/>
        </w:rPr>
        <w:t>J</w:t>
      </w:r>
      <w:r>
        <w:rPr>
          <w:rFonts w:hint="eastAsia"/>
        </w:rPr>
        <w:t>距离。</w:t>
      </w:r>
      <w:r w:rsidR="001F7C62">
        <w:rPr>
          <w:rFonts w:hint="eastAsia"/>
        </w:rPr>
        <w:t>剪枝技术的效用取决于访问子序列的次序，若外层循环在前几次能访问到异常，内层循环的前几次序列能访问到最近邻，则剪枝技术能起到很好的效用。我们应用了</w:t>
      </w:r>
      <w:r w:rsidR="001F7C62">
        <w:fldChar w:fldCharType="begin"/>
      </w:r>
      <w:r w:rsidR="001F7C62">
        <w:instrText xml:space="preserve"> </w:instrText>
      </w:r>
      <w:r w:rsidR="001F7C62">
        <w:rPr>
          <w:rFonts w:hint="eastAsia"/>
        </w:rPr>
        <w:instrText>REF _Ref426186812 \r \h</w:instrText>
      </w:r>
      <w:r w:rsidR="001F7C62">
        <w:instrText xml:space="preserve"> </w:instrText>
      </w:r>
      <w:r w:rsidR="00555704">
        <w:instrText xml:space="preserve"> \* MERGEFORMAT </w:instrText>
      </w:r>
      <w:r w:rsidR="001F7C62">
        <w:fldChar w:fldCharType="separate"/>
      </w:r>
      <w:r w:rsidR="006E4B4A">
        <w:t>2.4.1</w:t>
      </w:r>
      <w:r w:rsidR="001F7C62">
        <w:fldChar w:fldCharType="end"/>
      </w:r>
      <w:r w:rsidR="001F7C62">
        <w:rPr>
          <w:rFonts w:hint="eastAsia"/>
        </w:rPr>
        <w:t>提到的启发式外层循环（第</w:t>
      </w:r>
      <w:r w:rsidR="001F7C62">
        <w:rPr>
          <w:rFonts w:hint="eastAsia"/>
        </w:rPr>
        <w:t>2</w:t>
      </w:r>
      <w:r w:rsidR="001F7C62">
        <w:rPr>
          <w:rFonts w:hint="eastAsia"/>
        </w:rPr>
        <w:t>行）、启发式内层循环（第</w:t>
      </w:r>
      <w:r w:rsidR="001F7C62">
        <w:rPr>
          <w:rFonts w:hint="eastAsia"/>
        </w:rPr>
        <w:t>4</w:t>
      </w:r>
      <w:r w:rsidR="001F7C62">
        <w:rPr>
          <w:rFonts w:hint="eastAsia"/>
        </w:rPr>
        <w:t>行）</w:t>
      </w:r>
      <w:r w:rsidR="001639D0">
        <w:rPr>
          <w:rFonts w:hint="eastAsia"/>
        </w:rPr>
        <w:t>，从而发挥剪枝技术的效用</w:t>
      </w:r>
      <w:r w:rsidR="001F7C62">
        <w:rPr>
          <w:rFonts w:hint="eastAsia"/>
        </w:rPr>
        <w:t>。</w:t>
      </w:r>
    </w:p>
    <w:p w14:paraId="3622DD39" w14:textId="139D2604" w:rsidR="00742683" w:rsidRDefault="00742683" w:rsidP="00555704">
      <w:pPr>
        <w:pStyle w:val="3"/>
        <w:jc w:val="both"/>
      </w:pPr>
      <w:bookmarkStart w:id="144" w:name="_Toc441500604"/>
      <w:r>
        <w:rPr>
          <w:rFonts w:hint="eastAsia"/>
        </w:rPr>
        <w:t>加强的剪枝技术</w:t>
      </w:r>
      <w:bookmarkEnd w:id="144"/>
    </w:p>
    <w:p w14:paraId="0EC81A1C" w14:textId="27DF2B13" w:rsidR="00742683" w:rsidRDefault="00742683" w:rsidP="00555704">
      <w:pPr>
        <w:pStyle w:val="1252101"/>
      </w:pPr>
      <w:r>
        <w:rPr>
          <w:rFonts w:hint="eastAsia"/>
        </w:rPr>
        <w:t>因为</w:t>
      </w:r>
      <w:r>
        <w:rPr>
          <w:rFonts w:hint="eastAsia"/>
        </w:rPr>
        <w:t>J</w:t>
      </w:r>
      <w:r>
        <w:rPr>
          <w:rFonts w:hint="eastAsia"/>
        </w:rPr>
        <w:t>距离标准引入了额外的计算复杂度，我们开发了加强的剪枝技术用于缓解额外的计算压力。加强的剪枝技术是建立在以</w:t>
      </w:r>
      <w:r w:rsidR="001F5C19">
        <w:rPr>
          <w:rFonts w:hint="eastAsia"/>
        </w:rPr>
        <w:t>下</w:t>
      </w:r>
      <w:r>
        <w:rPr>
          <w:rFonts w:hint="eastAsia"/>
        </w:rPr>
        <w:t>的观察上的。</w:t>
      </w:r>
    </w:p>
    <w:p w14:paraId="55C35FFF" w14:textId="68FCF77A" w:rsidR="00ED4EF2" w:rsidRDefault="00CD10DF" w:rsidP="0034384E">
      <w:pPr>
        <w:pStyle w:val="1252101"/>
        <w:numPr>
          <w:ilvl w:val="0"/>
          <w:numId w:val="10"/>
        </w:numPr>
      </w:pPr>
      <w:r>
        <w:rPr>
          <w:rFonts w:hint="eastAsia"/>
        </w:rPr>
        <w:t>一个与正常子序列相似的子序列很可能也是一个正常的子序列。</w:t>
      </w:r>
    </w:p>
    <w:p w14:paraId="3004F67C" w14:textId="653BF36E" w:rsidR="00CD10DF" w:rsidRDefault="00CD10DF" w:rsidP="00555704">
      <w:pPr>
        <w:pStyle w:val="1252101"/>
      </w:pPr>
      <w:r>
        <w:rPr>
          <w:rFonts w:hint="eastAsia"/>
        </w:rPr>
        <w:t>这个想法可以被翻译为以下的规则：给定一个子序列</w:t>
      </w:r>
      <m:oMath>
        <m:sSub>
          <m:sSubPr>
            <m:ctrlPr>
              <w:rPr>
                <w:rFonts w:ascii="Cambria Math" w:hAnsi="Cambria Math"/>
              </w:rPr>
            </m:ctrlPr>
          </m:sSubPr>
          <m:e>
            <m:r>
              <w:rPr>
                <w:rFonts w:ascii="Cambria Math" w:hAnsi="Cambria Math"/>
              </w:rPr>
              <m:t>C</m:t>
            </m:r>
          </m:e>
          <m:sub>
            <m:r>
              <w:rPr>
                <w:rFonts w:ascii="Cambria Math" w:hAnsi="Cambria Math"/>
              </w:rPr>
              <m:t>p</m:t>
            </m:r>
          </m:sub>
        </m:sSub>
      </m:oMath>
      <w:r>
        <w:t>和它的不重叠的第</w:t>
      </w:r>
      <w:r>
        <w:rPr>
          <w:rFonts w:hint="eastAsia"/>
        </w:rPr>
        <w:t>J</w:t>
      </w:r>
      <w:r>
        <w:rPr>
          <w:rFonts w:hint="eastAsia"/>
        </w:rPr>
        <w:t>个最近邻</w:t>
      </w:r>
      <m:oMath>
        <m:sSub>
          <m:sSubPr>
            <m:ctrlPr>
              <w:rPr>
                <w:rFonts w:ascii="Cambria Math" w:hAnsi="Cambria Math"/>
              </w:rPr>
            </m:ctrlPr>
          </m:sSubPr>
          <m:e>
            <m:r>
              <w:rPr>
                <w:rFonts w:ascii="Cambria Math" w:hAnsi="Cambria Math"/>
              </w:rPr>
              <m:t>C</m:t>
            </m:r>
          </m:e>
          <m:sub>
            <m:r>
              <w:rPr>
                <w:rFonts w:ascii="Cambria Math" w:hAnsi="Cambria Math"/>
              </w:rPr>
              <m:t>q</m:t>
            </m:r>
          </m:sub>
        </m:sSub>
      </m:oMath>
      <w:r>
        <w:t>，如果</w:t>
      </w:r>
      <m:oMath>
        <m:r>
          <w:rPr>
            <w:rFonts w:ascii="Cambria Math" w:hAnsi="Cambria Math"/>
          </w:rPr>
          <m:t>J=1</m:t>
        </m:r>
      </m:oMath>
      <w:r>
        <w:t>，那么我们可知，</w:t>
      </w:r>
      <m:oMath>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q</m:t>
                </m:r>
              </m:sub>
            </m:sSub>
          </m:e>
        </m:d>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8B6C39">
        <w:rPr>
          <w:rFonts w:hint="eastAsia"/>
        </w:rPr>
        <w:t>。但是这一特征在</w:t>
      </w:r>
      <m:oMath>
        <m:r>
          <w:rPr>
            <w:rFonts w:ascii="Cambria Math" w:hAnsi="Cambria Math"/>
          </w:rPr>
          <m:t>J&gt;1</m:t>
        </m:r>
      </m:oMath>
      <w:r w:rsidR="008B6C39">
        <w:rPr>
          <w:rFonts w:hint="eastAsia"/>
        </w:rPr>
        <w:t>时并不成立。我们需要对以上推论进行改进使其能被应用于</w:t>
      </w:r>
      <w:r w:rsidR="008B6C39">
        <w:rPr>
          <w:rFonts w:hint="eastAsia"/>
        </w:rPr>
        <w:t>JDD</w:t>
      </w:r>
      <w:r w:rsidR="008B6C39">
        <w:rPr>
          <w:rFonts w:hint="eastAsia"/>
        </w:rPr>
        <w:t>检测方法：</w:t>
      </w:r>
    </w:p>
    <w:p w14:paraId="47F6B3F4" w14:textId="78EB1DDD" w:rsidR="008B6C39" w:rsidRPr="008B6C39" w:rsidRDefault="008B6C39" w:rsidP="0034384E">
      <w:pPr>
        <w:pStyle w:val="1252101"/>
        <w:numPr>
          <w:ilvl w:val="0"/>
          <w:numId w:val="11"/>
        </w:numPr>
        <w:rPr>
          <w:i/>
        </w:rPr>
      </w:pPr>
      <w:bookmarkStart w:id="145" w:name="_Ref426210068"/>
      <w:r>
        <w:rPr>
          <w:rFonts w:hint="eastAsia"/>
        </w:rPr>
        <w:t>给定一个子序列</w:t>
      </w:r>
      <m:oMath>
        <m:sSub>
          <m:sSubPr>
            <m:ctrlPr>
              <w:rPr>
                <w:rFonts w:ascii="Cambria Math" w:hAnsi="Cambria Math"/>
              </w:rPr>
            </m:ctrlPr>
          </m:sSubPr>
          <m:e>
            <m:r>
              <w:rPr>
                <w:rFonts w:ascii="Cambria Math" w:hAnsi="Cambria Math"/>
              </w:rPr>
              <m:t>C</m:t>
            </m:r>
          </m:e>
          <m:sub>
            <m:r>
              <w:rPr>
                <w:rFonts w:ascii="Cambria Math" w:hAnsi="Cambria Math"/>
              </w:rPr>
              <m:t>p</m:t>
            </m:r>
          </m:sub>
        </m:sSub>
      </m:oMath>
      <w:r>
        <w:t>和它的不重叠的第</w:t>
      </w:r>
      <w:r>
        <w:rPr>
          <w:rFonts w:hint="eastAsia"/>
        </w:rPr>
        <w:t>J</w:t>
      </w:r>
      <w:r>
        <w:rPr>
          <w:rFonts w:hint="eastAsia"/>
        </w:rPr>
        <w:t>个最近邻</w:t>
      </w:r>
      <m:oMath>
        <m:sSub>
          <m:sSubPr>
            <m:ctrlPr>
              <w:rPr>
                <w:rFonts w:ascii="Cambria Math" w:hAnsi="Cambria Math"/>
              </w:rPr>
            </m:ctrlPr>
          </m:sSubPr>
          <m:e>
            <m:r>
              <w:rPr>
                <w:rFonts w:ascii="Cambria Math" w:hAnsi="Cambria Math"/>
              </w:rPr>
              <m:t>C</m:t>
            </m:r>
          </m:e>
          <m:sub>
            <m:r>
              <w:rPr>
                <w:rFonts w:ascii="Cambria Math" w:hAnsi="Cambria Math"/>
              </w:rPr>
              <m:t>q</m:t>
            </m:r>
          </m:sub>
        </m:sSub>
      </m:oMath>
      <w:r>
        <w:t>，在使用对称距离的情况下，对于任何正整数</w:t>
      </w:r>
      <w:r>
        <w:rPr>
          <w:rFonts w:hint="eastAsia"/>
        </w:rPr>
        <w:t>J</w:t>
      </w:r>
      <w:r>
        <w:t>，有</w:t>
      </w:r>
      <m:oMath>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q</m:t>
                </m:r>
              </m:sub>
            </m:sSub>
          </m:e>
        </m:d>
        <m:r>
          <w:rPr>
            <w:rFonts w:ascii="Cambria Math" w:hAnsi="Cambria Math"/>
          </w:rPr>
          <m:t>≤2×Jdist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bookmarkEnd w:id="145"/>
    </w:p>
    <w:p w14:paraId="49E208A2" w14:textId="6B9F6F40" w:rsidR="004515B1" w:rsidRDefault="008E636D" w:rsidP="00555704">
      <w:pPr>
        <w:pStyle w:val="1252101"/>
        <w:rPr>
          <w:rFonts w:cs="Times New Roman"/>
        </w:rPr>
      </w:pPr>
      <w:r>
        <w:rPr>
          <w:rFonts w:cs="Times New Roman" w:hint="eastAsia"/>
        </w:rPr>
        <w:t>证明</w:t>
      </w:r>
      <w:r>
        <w:rPr>
          <w:rFonts w:cs="Times New Roman"/>
        </w:rPr>
        <w:t>过程请见</w:t>
      </w:r>
      <w:r>
        <w:rPr>
          <w:rFonts w:cs="Times New Roman" w:hint="eastAsia"/>
        </w:rPr>
        <w:t>附录</w:t>
      </w:r>
      <w:r>
        <w:rPr>
          <w:rFonts w:cs="Times New Roman"/>
        </w:rPr>
        <w:t>。</w:t>
      </w:r>
      <w:r w:rsidR="004515B1">
        <w:rPr>
          <w:rFonts w:cs="Times New Roman" w:hint="eastAsia"/>
        </w:rPr>
        <w:t>有了</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4515B1">
        <w:rPr>
          <w:rFonts w:cs="Times New Roman"/>
        </w:rPr>
        <w:t>的</w:t>
      </w:r>
      <w:r w:rsidR="004515B1">
        <w:rPr>
          <w:rFonts w:cs="Times New Roman" w:hint="eastAsia"/>
        </w:rPr>
        <w:t>J</w:t>
      </w:r>
      <w:r w:rsidR="004515B1">
        <w:rPr>
          <w:rFonts w:cs="Times New Roman" w:hint="eastAsia"/>
        </w:rPr>
        <w:t>距离上界以后，我们可以使用该推论改进</w:t>
      </w:r>
      <w:r w:rsidR="004515B1">
        <w:rPr>
          <w:rFonts w:cs="Times New Roman" w:hint="eastAsia"/>
        </w:rPr>
        <w:t>JDD</w:t>
      </w:r>
      <w:r w:rsidR="004515B1">
        <w:rPr>
          <w:rFonts w:cs="Times New Roman" w:hint="eastAsia"/>
        </w:rPr>
        <w:t>的基</w:t>
      </w:r>
      <w:r w:rsidR="004515B1">
        <w:rPr>
          <w:rFonts w:cs="Times New Roman" w:hint="eastAsia"/>
        </w:rPr>
        <w:lastRenderedPageBreak/>
        <w:t>本检测方法。</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81EF8" w:rsidRPr="00581EF8" w14:paraId="3A5EA1A1" w14:textId="77777777" w:rsidTr="00581EF8">
        <w:trPr>
          <w:cantSplit/>
        </w:trPr>
        <w:tc>
          <w:tcPr>
            <w:tcW w:w="9060" w:type="dxa"/>
            <w:shd w:val="clear" w:color="auto" w:fill="auto"/>
          </w:tcPr>
          <w:p w14:paraId="4DD5BDA3" w14:textId="77777777" w:rsidR="00581EF8" w:rsidRPr="00581EF8" w:rsidRDefault="00581EF8" w:rsidP="00C665C2">
            <w:pPr>
              <w:pStyle w:val="7"/>
              <w:spacing w:before="312"/>
              <w:rPr>
                <w:bCs w:val="0"/>
              </w:rPr>
            </w:pPr>
            <w:bookmarkStart w:id="146" w:name="_Ref426206636"/>
            <w:r w:rsidRPr="00581EF8">
              <w:rPr>
                <w:rFonts w:hint="eastAsia"/>
                <w:bCs w:val="0"/>
              </w:rPr>
              <w:t>增强的</w:t>
            </w:r>
            <w:r w:rsidRPr="00581EF8">
              <w:rPr>
                <w:rFonts w:hint="eastAsia"/>
                <w:bCs w:val="0"/>
              </w:rPr>
              <w:t>JDD</w:t>
            </w:r>
            <w:r w:rsidRPr="00581EF8">
              <w:rPr>
                <w:rFonts w:hint="eastAsia"/>
                <w:bCs w:val="0"/>
              </w:rPr>
              <w:t>检测方法</w:t>
            </w:r>
            <w:bookmarkEnd w:id="146"/>
          </w:p>
          <w:p w14:paraId="1BD90184" w14:textId="77777777" w:rsidR="00581EF8" w:rsidRPr="00581EF8" w:rsidRDefault="00581EF8" w:rsidP="00C665C2">
            <w:pPr>
              <w:pStyle w:val="8"/>
              <w:spacing w:after="156"/>
              <w:rPr>
                <w:color w:val="auto"/>
              </w:rPr>
            </w:pPr>
            <w:r w:rsidRPr="00581EF8">
              <w:rPr>
                <w:color w:val="auto"/>
              </w:rPr>
              <w:t>Enhanced JDD discovery method</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581EF8" w:rsidRPr="00581EF8" w14:paraId="60F3DB44" w14:textId="77777777" w:rsidTr="00581EF8">
              <w:tc>
                <w:tcPr>
                  <w:tcW w:w="8819" w:type="dxa"/>
                  <w:gridSpan w:val="2"/>
                  <w:tcBorders>
                    <w:top w:val="single" w:sz="4" w:space="0" w:color="auto"/>
                    <w:bottom w:val="single" w:sz="4" w:space="0" w:color="auto"/>
                  </w:tcBorders>
                </w:tcPr>
                <w:p w14:paraId="6F1BDC9F" w14:textId="77777777" w:rsidR="00581EF8" w:rsidRPr="00581EF8" w:rsidRDefault="00581EF8" w:rsidP="00555704">
                  <w:pPr>
                    <w:pStyle w:val="1252101"/>
                    <w:ind w:firstLine="0"/>
                  </w:pPr>
                  <w:r w:rsidRPr="00581EF8">
                    <w:rPr>
                      <w:rFonts w:hint="eastAsia"/>
                    </w:rPr>
                    <w:t>输入：长</w:t>
                  </w:r>
                  <w:r w:rsidRPr="00581EF8">
                    <w:t>为</w:t>
                  </w:r>
                  <w:r w:rsidRPr="00581EF8">
                    <w:rPr>
                      <w:rFonts w:hint="eastAsia"/>
                    </w:rPr>
                    <w:t>m</w:t>
                  </w:r>
                  <w:r w:rsidRPr="00581EF8">
                    <w:rPr>
                      <w:rFonts w:hint="eastAsia"/>
                    </w:rPr>
                    <w:t>的</w:t>
                  </w:r>
                  <w:r w:rsidRPr="00581EF8">
                    <w:t>时间序列</w:t>
                  </w:r>
                  <w:r w:rsidRPr="00581EF8">
                    <w:rPr>
                      <w:rFonts w:hint="eastAsia"/>
                    </w:rPr>
                    <w:t>T</w:t>
                  </w:r>
                  <w:r w:rsidRPr="00581EF8">
                    <w:rPr>
                      <w:rFonts w:hint="eastAsia"/>
                    </w:rPr>
                    <w:t>，滑动</w:t>
                  </w:r>
                  <w:r w:rsidRPr="00581EF8">
                    <w:t>窗的宽度为</w:t>
                  </w:r>
                  <w:r w:rsidRPr="00581EF8">
                    <w:rPr>
                      <w:rFonts w:hint="eastAsia"/>
                    </w:rPr>
                    <w:t>n</w:t>
                  </w:r>
                  <w:r w:rsidRPr="00581EF8">
                    <w:rPr>
                      <w:rFonts w:hint="eastAsia"/>
                    </w:rPr>
                    <w:t>，启发</w:t>
                  </w:r>
                  <w:r w:rsidRPr="00581EF8">
                    <w:t>式外层循环与内层循环</w:t>
                  </w:r>
                </w:p>
                <w:p w14:paraId="1AEBBE65" w14:textId="77777777" w:rsidR="00581EF8" w:rsidRPr="00581EF8" w:rsidRDefault="00581EF8" w:rsidP="00555704">
                  <w:pPr>
                    <w:pStyle w:val="1252101"/>
                    <w:ind w:firstLine="0"/>
                  </w:pPr>
                  <w:r w:rsidRPr="00581EF8">
                    <w:rPr>
                      <w:rFonts w:hint="eastAsia"/>
                    </w:rPr>
                    <w:t>输出</w:t>
                  </w:r>
                  <w:r w:rsidRPr="00581EF8">
                    <w:t>：</w:t>
                  </w:r>
                  <w:r w:rsidRPr="00581EF8">
                    <w:rPr>
                      <w:rFonts w:hint="eastAsia"/>
                    </w:rPr>
                    <w:t>时间</w:t>
                  </w:r>
                  <w:r w:rsidRPr="00581EF8">
                    <w:t>序列异常的</w:t>
                  </w:r>
                  <w:r w:rsidRPr="00581EF8">
                    <w:rPr>
                      <w:rFonts w:hint="eastAsia"/>
                    </w:rPr>
                    <w:t>起始</w:t>
                  </w:r>
                  <w:r w:rsidRPr="00581EF8">
                    <w:t>位置</w:t>
                  </w:r>
                  <w:r w:rsidRPr="00581EF8">
                    <w:rPr>
                      <w:rFonts w:hint="eastAsia"/>
                    </w:rPr>
                    <w:t>bsf_loc</w:t>
                  </w:r>
                  <w:r w:rsidRPr="00581EF8">
                    <w:t>及</w:t>
                  </w:r>
                  <w:r w:rsidRPr="00581EF8">
                    <w:rPr>
                      <w:rFonts w:hint="eastAsia"/>
                    </w:rPr>
                    <w:t>其</w:t>
                  </w:r>
                  <w:r w:rsidRPr="00581EF8">
                    <w:t>最近邻距离</w:t>
                  </w:r>
                  <w:r w:rsidRPr="00581EF8">
                    <w:rPr>
                      <w:rFonts w:hint="eastAsia"/>
                    </w:rPr>
                    <w:t>bsf_dist</w:t>
                  </w:r>
                </w:p>
              </w:tc>
            </w:tr>
            <w:tr w:rsidR="00581EF8" w:rsidRPr="00581EF8" w14:paraId="12CF5E03" w14:textId="77777777" w:rsidTr="00581EF8">
              <w:tc>
                <w:tcPr>
                  <w:tcW w:w="456" w:type="dxa"/>
                  <w:tcBorders>
                    <w:top w:val="single" w:sz="4" w:space="0" w:color="auto"/>
                  </w:tcBorders>
                </w:tcPr>
                <w:p w14:paraId="062FB0D9" w14:textId="77777777" w:rsidR="00581EF8" w:rsidRPr="00581EF8" w:rsidRDefault="00581EF8" w:rsidP="00555704">
                  <w:pPr>
                    <w:pStyle w:val="1252101"/>
                    <w:ind w:firstLine="0"/>
                  </w:pPr>
                  <w:r w:rsidRPr="00581EF8">
                    <w:rPr>
                      <w:rFonts w:hint="eastAsia"/>
                    </w:rPr>
                    <w:t>1</w:t>
                  </w:r>
                </w:p>
              </w:tc>
              <w:tc>
                <w:tcPr>
                  <w:tcW w:w="8363" w:type="dxa"/>
                  <w:tcBorders>
                    <w:top w:val="single" w:sz="4" w:space="0" w:color="auto"/>
                  </w:tcBorders>
                </w:tcPr>
                <w:p w14:paraId="6EA032F2" w14:textId="77777777" w:rsidR="00581EF8" w:rsidRPr="00581EF8" w:rsidRDefault="00581EF8" w:rsidP="00555704">
                  <w:pPr>
                    <w:pStyle w:val="1252101"/>
                    <w:ind w:firstLine="0"/>
                  </w:pPr>
                  <w:r w:rsidRPr="00581EF8">
                    <w:t>b</w:t>
                  </w:r>
                  <w:r w:rsidRPr="00581EF8">
                    <w:rPr>
                      <w:rFonts w:hint="eastAsia"/>
                    </w:rPr>
                    <w:t>sf_</w:t>
                  </w:r>
                  <w:r w:rsidRPr="00581EF8">
                    <w:t>loc=-1; b</w:t>
                  </w:r>
                  <w:r w:rsidRPr="00581EF8">
                    <w:rPr>
                      <w:rFonts w:hint="eastAsia"/>
                    </w:rPr>
                    <w:t>sf_</w:t>
                  </w:r>
                  <w:r w:rsidRPr="00581EF8">
                    <w:t>dist=0;</w:t>
                  </w:r>
                  <w:r w:rsidRPr="00581EF8">
                    <w:tab/>
                    <w:t>//</w:t>
                  </w:r>
                  <w:r w:rsidRPr="00581EF8">
                    <w:rPr>
                      <w:rFonts w:hint="eastAsia"/>
                    </w:rPr>
                    <w:t>初</w:t>
                  </w:r>
                  <w:r w:rsidRPr="00581EF8">
                    <w:t>始化</w:t>
                  </w:r>
                </w:p>
              </w:tc>
            </w:tr>
            <w:tr w:rsidR="00581EF8" w:rsidRPr="00581EF8" w14:paraId="27E47698" w14:textId="77777777" w:rsidTr="00581EF8">
              <w:tc>
                <w:tcPr>
                  <w:tcW w:w="456" w:type="dxa"/>
                </w:tcPr>
                <w:p w14:paraId="38564260" w14:textId="77777777" w:rsidR="00581EF8" w:rsidRPr="00581EF8" w:rsidRDefault="00581EF8" w:rsidP="00555704">
                  <w:pPr>
                    <w:pStyle w:val="1252101"/>
                    <w:ind w:firstLine="0"/>
                  </w:pPr>
                  <w:r w:rsidRPr="00581EF8">
                    <w:t>2</w:t>
                  </w:r>
                </w:p>
              </w:tc>
              <w:tc>
                <w:tcPr>
                  <w:tcW w:w="8363" w:type="dxa"/>
                </w:tcPr>
                <w:p w14:paraId="603D39EF" w14:textId="77777777" w:rsidR="00581EF8" w:rsidRPr="00581EF8" w:rsidRDefault="00581EF8" w:rsidP="00555704">
                  <w:pPr>
                    <w:pStyle w:val="1252101"/>
                    <w:ind w:firstLine="0"/>
                  </w:pPr>
                  <w:r w:rsidRPr="00581EF8">
                    <w:t>f</w:t>
                  </w:r>
                  <w:r w:rsidRPr="00581EF8">
                    <w:rPr>
                      <w:rFonts w:hint="eastAsia"/>
                    </w:rPr>
                    <w:t xml:space="preserve">or </w:t>
                  </w:r>
                  <w:r w:rsidRPr="00581EF8">
                    <w:t>p in 0 to m-n ordered by Heuristic outer order</w:t>
                  </w:r>
                  <w:r w:rsidRPr="00581EF8">
                    <w:tab/>
                    <w:t>//</w:t>
                  </w:r>
                  <w:r w:rsidRPr="00581EF8">
                    <w:rPr>
                      <w:rFonts w:hint="eastAsia"/>
                    </w:rPr>
                    <w:t>启发</w:t>
                  </w:r>
                  <w:r w:rsidRPr="00581EF8">
                    <w:t>式</w:t>
                  </w:r>
                  <w:r w:rsidRPr="00581EF8">
                    <w:rPr>
                      <w:rFonts w:hint="eastAsia"/>
                    </w:rPr>
                    <w:t>外</w:t>
                  </w:r>
                  <w:r w:rsidRPr="00581EF8">
                    <w:t>层循环</w:t>
                  </w:r>
                </w:p>
              </w:tc>
            </w:tr>
            <w:tr w:rsidR="00581EF8" w:rsidRPr="00581EF8" w14:paraId="4AB5C7F8" w14:textId="77777777" w:rsidTr="00581EF8">
              <w:tc>
                <w:tcPr>
                  <w:tcW w:w="456" w:type="dxa"/>
                </w:tcPr>
                <w:p w14:paraId="02A666DC" w14:textId="77777777" w:rsidR="00581EF8" w:rsidRPr="00581EF8" w:rsidRDefault="00581EF8" w:rsidP="00555704">
                  <w:pPr>
                    <w:pStyle w:val="1252101"/>
                    <w:ind w:firstLine="0"/>
                  </w:pPr>
                  <w:r w:rsidRPr="00581EF8">
                    <w:t>3</w:t>
                  </w:r>
                </w:p>
              </w:tc>
              <w:tc>
                <w:tcPr>
                  <w:tcW w:w="8363" w:type="dxa"/>
                </w:tcPr>
                <w:p w14:paraId="44C4BDE5" w14:textId="77777777" w:rsidR="00581EF8" w:rsidRPr="00581EF8" w:rsidRDefault="00581EF8" w:rsidP="00555704">
                  <w:pPr>
                    <w:pStyle w:val="1252101"/>
                    <w:ind w:firstLine="0"/>
                  </w:pPr>
                  <w:r w:rsidRPr="00581EF8">
                    <w:tab/>
                    <w:t xml:space="preserve">if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581EF8">
                    <w:t xml:space="preserve"> marked as normal, continue;</w:t>
                  </w:r>
                </w:p>
              </w:tc>
            </w:tr>
            <w:tr w:rsidR="00581EF8" w:rsidRPr="00581EF8" w14:paraId="276B2B8C" w14:textId="77777777" w:rsidTr="00581EF8">
              <w:tc>
                <w:tcPr>
                  <w:tcW w:w="456" w:type="dxa"/>
                </w:tcPr>
                <w:p w14:paraId="3AC55467" w14:textId="77777777" w:rsidR="00581EF8" w:rsidRPr="00581EF8" w:rsidRDefault="00581EF8" w:rsidP="00555704">
                  <w:pPr>
                    <w:pStyle w:val="1252101"/>
                    <w:ind w:firstLine="0"/>
                  </w:pPr>
                  <w:r w:rsidRPr="00581EF8">
                    <w:rPr>
                      <w:rFonts w:hint="eastAsia"/>
                    </w:rPr>
                    <w:t>4</w:t>
                  </w:r>
                </w:p>
              </w:tc>
              <w:tc>
                <w:tcPr>
                  <w:tcW w:w="8363" w:type="dxa"/>
                </w:tcPr>
                <w:p w14:paraId="3F43CF0E" w14:textId="77777777" w:rsidR="00581EF8" w:rsidRPr="00581EF8" w:rsidRDefault="00581EF8" w:rsidP="00555704">
                  <w:pPr>
                    <w:pStyle w:val="1252101"/>
                    <w:ind w:firstLine="0"/>
                  </w:pPr>
                  <w:r w:rsidRPr="00581EF8">
                    <w:tab/>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 xml:space="preserve">=infinity; </w:t>
                  </w:r>
                  <w:r w:rsidRPr="00581EF8">
                    <w:tab/>
                    <w:t>//</w:t>
                  </w:r>
                  <w:r w:rsidRPr="00581EF8">
                    <w:rPr>
                      <w:rFonts w:hint="eastAsia"/>
                    </w:rPr>
                    <w:t>最</w:t>
                  </w:r>
                  <w:r w:rsidRPr="00581EF8">
                    <w:t>近邻距离初始化为无穷</w:t>
                  </w:r>
                </w:p>
              </w:tc>
            </w:tr>
            <w:tr w:rsidR="00581EF8" w:rsidRPr="00581EF8" w14:paraId="2698A070" w14:textId="77777777" w:rsidTr="00581EF8">
              <w:tc>
                <w:tcPr>
                  <w:tcW w:w="456" w:type="dxa"/>
                </w:tcPr>
                <w:p w14:paraId="55725D12" w14:textId="77777777" w:rsidR="00581EF8" w:rsidRPr="00581EF8" w:rsidRDefault="00581EF8" w:rsidP="00555704">
                  <w:pPr>
                    <w:pStyle w:val="1252101"/>
                    <w:ind w:firstLine="0"/>
                  </w:pPr>
                  <w:r w:rsidRPr="00581EF8">
                    <w:rPr>
                      <w:rFonts w:hint="eastAsia"/>
                    </w:rPr>
                    <w:t>5</w:t>
                  </w:r>
                </w:p>
              </w:tc>
              <w:tc>
                <w:tcPr>
                  <w:tcW w:w="8363" w:type="dxa"/>
                </w:tcPr>
                <w:p w14:paraId="1F6952C2" w14:textId="77777777" w:rsidR="00581EF8" w:rsidRPr="00581EF8" w:rsidRDefault="00581EF8" w:rsidP="00555704">
                  <w:pPr>
                    <w:pStyle w:val="1252101"/>
                    <w:ind w:firstLine="0"/>
                  </w:pPr>
                  <w:r w:rsidRPr="00581EF8">
                    <w:tab/>
                    <w:t>for q in 0 to m-n ordered by Heuristic inner order</w:t>
                  </w:r>
                  <w:r w:rsidRPr="00581EF8">
                    <w:tab/>
                    <w:t>//</w:t>
                  </w:r>
                  <w:r w:rsidRPr="00581EF8">
                    <w:rPr>
                      <w:rFonts w:hint="eastAsia"/>
                    </w:rPr>
                    <w:t>启发</w:t>
                  </w:r>
                  <w:r w:rsidRPr="00581EF8">
                    <w:t>式</w:t>
                  </w:r>
                  <w:r w:rsidRPr="00581EF8">
                    <w:rPr>
                      <w:rFonts w:hint="eastAsia"/>
                    </w:rPr>
                    <w:t>内</w:t>
                  </w:r>
                  <w:r w:rsidRPr="00581EF8">
                    <w:t>层循环</w:t>
                  </w:r>
                </w:p>
              </w:tc>
            </w:tr>
            <w:tr w:rsidR="00581EF8" w:rsidRPr="00581EF8" w14:paraId="334F97FA" w14:textId="77777777" w:rsidTr="00581EF8">
              <w:tc>
                <w:tcPr>
                  <w:tcW w:w="456" w:type="dxa"/>
                </w:tcPr>
                <w:p w14:paraId="484FB8DC" w14:textId="77777777" w:rsidR="00581EF8" w:rsidRPr="00581EF8" w:rsidRDefault="00581EF8" w:rsidP="00555704">
                  <w:pPr>
                    <w:pStyle w:val="1252101"/>
                    <w:ind w:firstLine="0"/>
                  </w:pPr>
                  <w:r w:rsidRPr="00581EF8">
                    <w:rPr>
                      <w:rFonts w:hint="eastAsia"/>
                    </w:rPr>
                    <w:t>6</w:t>
                  </w:r>
                </w:p>
              </w:tc>
              <w:tc>
                <w:tcPr>
                  <w:tcW w:w="8363" w:type="dxa"/>
                </w:tcPr>
                <w:p w14:paraId="3573B766" w14:textId="77777777" w:rsidR="00581EF8" w:rsidRPr="00581EF8" w:rsidRDefault="00581EF8" w:rsidP="00555704">
                  <w:pPr>
                    <w:pStyle w:val="1252101"/>
                    <w:ind w:firstLine="0"/>
                  </w:pPr>
                  <w:r w:rsidRPr="00581EF8">
                    <w:tab/>
                  </w:r>
                  <w:r w:rsidRPr="00581EF8">
                    <w:tab/>
                    <w:t>i</w:t>
                  </w:r>
                  <w:r w:rsidRPr="00581EF8">
                    <w:rPr>
                      <w:rFonts w:hint="eastAsia"/>
                    </w:rPr>
                    <w:t xml:space="preserve">f </w:t>
                  </w:r>
                  <w:r w:rsidRPr="00581EF8">
                    <w:t>(</w:t>
                  </w:r>
                  <m:oMath>
                    <m:d>
                      <m:dPr>
                        <m:begChr m:val="|"/>
                        <m:endChr m:val="|"/>
                        <m:ctrlPr>
                          <w:rPr>
                            <w:rFonts w:ascii="Cambria Math" w:hAnsi="Cambria Math"/>
                          </w:rPr>
                        </m:ctrlPr>
                      </m:dPr>
                      <m:e>
                        <m:r>
                          <m:rPr>
                            <m:sty m:val="p"/>
                          </m:rPr>
                          <w:rPr>
                            <w:rFonts w:ascii="Cambria Math" w:hAnsi="Cambria Math"/>
                          </w:rPr>
                          <m:t>p-q</m:t>
                        </m:r>
                      </m:e>
                    </m:d>
                    <m:r>
                      <m:rPr>
                        <m:sty m:val="p"/>
                      </m:rPr>
                      <w:rPr>
                        <w:rFonts w:ascii="Cambria Math" w:hAnsi="Cambria Math"/>
                      </w:rPr>
                      <m:t>&lt;n</m:t>
                    </m:r>
                  </m:oMath>
                  <w:r w:rsidRPr="00581EF8">
                    <w:t>) continue;</w:t>
                  </w:r>
                  <w:r w:rsidRPr="00581EF8">
                    <w:tab/>
                    <w:t>//</w:t>
                  </w:r>
                  <w:r w:rsidRPr="00581EF8">
                    <w:rPr>
                      <w:rFonts w:hint="eastAsia"/>
                    </w:rPr>
                    <w:t>忽略</w:t>
                  </w:r>
                  <w:r w:rsidRPr="00581EF8">
                    <w:t>重叠</w:t>
                  </w:r>
                  <w:r w:rsidRPr="00581EF8">
                    <w:rPr>
                      <w:rFonts w:hint="eastAsia"/>
                    </w:rPr>
                    <w:t>情况</w:t>
                  </w:r>
                </w:p>
              </w:tc>
            </w:tr>
            <w:tr w:rsidR="00581EF8" w:rsidRPr="00581EF8" w14:paraId="6548790D" w14:textId="77777777" w:rsidTr="00581EF8">
              <w:tc>
                <w:tcPr>
                  <w:tcW w:w="456" w:type="dxa"/>
                </w:tcPr>
                <w:p w14:paraId="0F861615" w14:textId="77777777" w:rsidR="00581EF8" w:rsidRPr="00581EF8" w:rsidRDefault="00581EF8" w:rsidP="00555704">
                  <w:pPr>
                    <w:pStyle w:val="1252101"/>
                    <w:ind w:firstLine="0"/>
                  </w:pPr>
                  <w:r w:rsidRPr="00581EF8">
                    <w:rPr>
                      <w:rFonts w:hint="eastAsia"/>
                    </w:rPr>
                    <w:t>7</w:t>
                  </w:r>
                </w:p>
              </w:tc>
              <w:tc>
                <w:tcPr>
                  <w:tcW w:w="8363" w:type="dxa"/>
                </w:tcPr>
                <w:p w14:paraId="2609E950" w14:textId="77777777" w:rsidR="00581EF8" w:rsidRPr="00581EF8" w:rsidRDefault="00581EF8" w:rsidP="00555704">
                  <w:pPr>
                    <w:pStyle w:val="1252101"/>
                    <w:ind w:firstLine="0"/>
                  </w:pPr>
                  <w:r w:rsidRPr="00581EF8">
                    <w:tab/>
                  </w:r>
                  <w:r w:rsidRPr="00581EF8">
                    <w:tab/>
                  </w:r>
                  <m:oMath>
                    <m:sSub>
                      <m:sSubPr>
                        <m:ctrlPr>
                          <w:rPr>
                            <w:rFonts w:ascii="Cambria Math" w:hAnsi="Cambria Math"/>
                            <w:szCs w:val="24"/>
                          </w:rPr>
                        </m:ctrlPr>
                      </m:sSubPr>
                      <m:e>
                        <m:r>
                          <m:rPr>
                            <m:sty m:val="p"/>
                          </m:rPr>
                          <w:rPr>
                            <w:rFonts w:ascii="Cambria Math" w:hAnsi="Cambria Math"/>
                            <w:szCs w:val="24"/>
                          </w:rPr>
                          <m:t>dist=dist(C</m:t>
                        </m:r>
                      </m:e>
                      <m:sub>
                        <m:r>
                          <m:rPr>
                            <m:sty m:val="p"/>
                          </m:rPr>
                          <w:rPr>
                            <w:rFonts w:ascii="Cambria Math" w:hAnsi="Cambria Math"/>
                            <w:szCs w:val="24"/>
                          </w:rPr>
                          <m:t>p</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q</m:t>
                        </m:r>
                      </m:sub>
                    </m:sSub>
                    <m:r>
                      <m:rPr>
                        <m:sty m:val="p"/>
                      </m:rPr>
                      <w:rPr>
                        <w:rFonts w:ascii="Cambria Math" w:hAnsi="Cambria Math"/>
                        <w:szCs w:val="24"/>
                      </w:rPr>
                      <m:t>)</m:t>
                    </m:r>
                  </m:oMath>
                  <w:r w:rsidRPr="00581EF8">
                    <w:t xml:space="preserve"> </w:t>
                  </w:r>
                  <w:r w:rsidRPr="00581EF8">
                    <w:tab/>
                    <w:t>//</w:t>
                  </w:r>
                  <w:r w:rsidRPr="00581EF8">
                    <w:rPr>
                      <w:rFonts w:hint="eastAsia"/>
                    </w:rPr>
                    <w:t>计算</w:t>
                  </w:r>
                  <w:r w:rsidRPr="00581EF8">
                    <w:t>当前子序列对的距离</w:t>
                  </w:r>
                </w:p>
              </w:tc>
            </w:tr>
            <w:tr w:rsidR="00581EF8" w:rsidRPr="00581EF8" w14:paraId="67753768" w14:textId="77777777" w:rsidTr="00581EF8">
              <w:tc>
                <w:tcPr>
                  <w:tcW w:w="456" w:type="dxa"/>
                </w:tcPr>
                <w:p w14:paraId="2858E382" w14:textId="77777777" w:rsidR="00581EF8" w:rsidRPr="00581EF8" w:rsidRDefault="00581EF8" w:rsidP="00555704">
                  <w:pPr>
                    <w:pStyle w:val="1252101"/>
                    <w:ind w:firstLine="0"/>
                  </w:pPr>
                  <w:r w:rsidRPr="00581EF8">
                    <w:rPr>
                      <w:rFonts w:hint="eastAsia"/>
                    </w:rPr>
                    <w:t>8</w:t>
                  </w:r>
                </w:p>
              </w:tc>
              <w:tc>
                <w:tcPr>
                  <w:tcW w:w="8363" w:type="dxa"/>
                </w:tcPr>
                <w:p w14:paraId="751CA866" w14:textId="77777777" w:rsidR="00581EF8" w:rsidRPr="00581EF8" w:rsidRDefault="00581EF8" w:rsidP="00555704">
                  <w:pPr>
                    <w:pStyle w:val="1252101"/>
                    <w:ind w:firstLine="0"/>
                  </w:pPr>
                  <w:r w:rsidRPr="00581EF8">
                    <w:tab/>
                  </w:r>
                  <w:r w:rsidRPr="00581EF8">
                    <w:tab/>
                    <w:t>i</w:t>
                  </w:r>
                  <w:r w:rsidRPr="00581EF8">
                    <w:rPr>
                      <w:rFonts w:hint="eastAsia"/>
                    </w:rPr>
                    <w:t xml:space="preserve">f </w:t>
                  </w:r>
                  <w:r w:rsidRPr="00581EF8">
                    <w:t>(</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 xml:space="preserve">&gt;dist) </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 xml:space="preserve">=dist; </w:t>
                  </w:r>
                  <w:r w:rsidRPr="00581EF8">
                    <w:tab/>
                    <w:t>//</w:t>
                  </w:r>
                  <w:r w:rsidRPr="00581EF8">
                    <w:rPr>
                      <w:rFonts w:hint="eastAsia"/>
                    </w:rPr>
                    <w:t>更新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581EF8">
                    <w:t>的最近邻距离</w:t>
                  </w:r>
                </w:p>
              </w:tc>
            </w:tr>
            <w:tr w:rsidR="00581EF8" w:rsidRPr="00581EF8" w14:paraId="7F0E1FB6" w14:textId="77777777" w:rsidTr="00581EF8">
              <w:tc>
                <w:tcPr>
                  <w:tcW w:w="456" w:type="dxa"/>
                </w:tcPr>
                <w:p w14:paraId="16DB6F6B" w14:textId="77777777" w:rsidR="00581EF8" w:rsidRPr="00581EF8" w:rsidRDefault="00581EF8" w:rsidP="00555704">
                  <w:pPr>
                    <w:pStyle w:val="1252101"/>
                    <w:ind w:firstLine="0"/>
                  </w:pPr>
                  <w:r w:rsidRPr="00581EF8">
                    <w:t>9</w:t>
                  </w:r>
                </w:p>
              </w:tc>
              <w:tc>
                <w:tcPr>
                  <w:tcW w:w="8363" w:type="dxa"/>
                </w:tcPr>
                <w:p w14:paraId="7B4E1F27" w14:textId="77777777" w:rsidR="00581EF8" w:rsidRPr="00581EF8" w:rsidRDefault="00581EF8" w:rsidP="00555704">
                  <w:pPr>
                    <w:pStyle w:val="1252101"/>
                    <w:ind w:firstLine="0"/>
                  </w:pPr>
                  <w:r w:rsidRPr="00581EF8">
                    <w:tab/>
                  </w:r>
                  <w:r w:rsidRPr="00581EF8">
                    <w:tab/>
                    <w:t>i</w:t>
                  </w:r>
                  <w:r w:rsidRPr="00581EF8">
                    <w:rPr>
                      <w:rFonts w:hint="eastAsia"/>
                    </w:rPr>
                    <w:t xml:space="preserve">f </w:t>
                  </w:r>
                  <w:r w:rsidRPr="00581EF8">
                    <w:t>(</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e>
                    </m:d>
                  </m:oMath>
                  <w:r w:rsidRPr="00581EF8">
                    <w:t xml:space="preserve">&gt;dist) </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e>
                    </m:d>
                  </m:oMath>
                  <w:r w:rsidRPr="00581EF8">
                    <w:t xml:space="preserve">=dist; </w:t>
                  </w:r>
                  <w:r w:rsidRPr="00581EF8">
                    <w:tab/>
                    <w:t>//</w:t>
                  </w:r>
                  <w:r w:rsidRPr="00581EF8">
                    <w:rPr>
                      <w:rFonts w:hint="eastAsia"/>
                    </w:rPr>
                    <w:t>更新</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oMath>
                  <w:r w:rsidRPr="00581EF8">
                    <w:t>的最近邻距离</w:t>
                  </w:r>
                </w:p>
              </w:tc>
            </w:tr>
            <w:tr w:rsidR="00581EF8" w:rsidRPr="00581EF8" w14:paraId="07B671FB" w14:textId="77777777" w:rsidTr="00581EF8">
              <w:tc>
                <w:tcPr>
                  <w:tcW w:w="456" w:type="dxa"/>
                </w:tcPr>
                <w:p w14:paraId="5BE395C2" w14:textId="77777777" w:rsidR="00581EF8" w:rsidRPr="00581EF8" w:rsidRDefault="00581EF8" w:rsidP="00555704">
                  <w:pPr>
                    <w:pStyle w:val="1252101"/>
                    <w:ind w:firstLine="0"/>
                  </w:pPr>
                  <w:r w:rsidRPr="00581EF8">
                    <w:t>10</w:t>
                  </w:r>
                </w:p>
              </w:tc>
              <w:tc>
                <w:tcPr>
                  <w:tcW w:w="8363" w:type="dxa"/>
                </w:tcPr>
                <w:p w14:paraId="44F50B11" w14:textId="77777777" w:rsidR="00581EF8" w:rsidRPr="00581EF8" w:rsidRDefault="00581EF8" w:rsidP="00555704">
                  <w:pPr>
                    <w:pStyle w:val="1252101"/>
                    <w:ind w:firstLine="0"/>
                  </w:pPr>
                  <w:r w:rsidRPr="00581EF8">
                    <w:tab/>
                  </w:r>
                  <w:r w:rsidRPr="00581EF8">
                    <w:tab/>
                    <w:t>if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&lt;bsf_dist)</w:t>
                  </w:r>
                </w:p>
              </w:tc>
            </w:tr>
            <w:tr w:rsidR="00581EF8" w:rsidRPr="00581EF8" w14:paraId="288687E9" w14:textId="77777777" w:rsidTr="00581EF8">
              <w:tc>
                <w:tcPr>
                  <w:tcW w:w="456" w:type="dxa"/>
                </w:tcPr>
                <w:p w14:paraId="7D3F65C0" w14:textId="77777777" w:rsidR="00581EF8" w:rsidRPr="00581EF8" w:rsidRDefault="00581EF8" w:rsidP="00555704">
                  <w:pPr>
                    <w:pStyle w:val="1252101"/>
                    <w:ind w:firstLine="0"/>
                  </w:pPr>
                  <w:r w:rsidRPr="00581EF8">
                    <w:t>11</w:t>
                  </w:r>
                </w:p>
              </w:tc>
              <w:tc>
                <w:tcPr>
                  <w:tcW w:w="8363" w:type="dxa"/>
                </w:tcPr>
                <w:p w14:paraId="042F601A" w14:textId="77777777" w:rsidR="00581EF8" w:rsidRPr="00581EF8" w:rsidRDefault="00581EF8" w:rsidP="00555704">
                  <w:pPr>
                    <w:pStyle w:val="1252101"/>
                    <w:ind w:firstLine="0"/>
                  </w:pPr>
                  <w:r w:rsidRPr="00581EF8">
                    <w:tab/>
                  </w:r>
                  <w:r w:rsidRPr="00581EF8">
                    <w:tab/>
                  </w:r>
                  <w:r w:rsidRPr="00581EF8">
                    <w:tab/>
                    <w:t xml:space="preserve">Mark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 xml:space="preserve"> as normal</w:t>
                  </w:r>
                  <w:r w:rsidRPr="00581EF8">
                    <w:tab/>
                  </w:r>
                  <w:r w:rsidRPr="00581EF8">
                    <w:tab/>
                    <w:t>//</w:t>
                  </w:r>
                  <w:r w:rsidRPr="00581EF8">
                    <w:t>放弃</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581EF8">
                    <w:t>的</w:t>
                  </w:r>
                  <w:r w:rsidRPr="00581EF8">
                    <w:t>J</w:t>
                  </w:r>
                  <w:r w:rsidRPr="00581EF8">
                    <w:t>个最近邻的相关计算</w:t>
                  </w:r>
                </w:p>
              </w:tc>
            </w:tr>
            <w:tr w:rsidR="00581EF8" w:rsidRPr="00581EF8" w14:paraId="7D68A0C2" w14:textId="77777777" w:rsidTr="00581EF8">
              <w:tc>
                <w:tcPr>
                  <w:tcW w:w="456" w:type="dxa"/>
                </w:tcPr>
                <w:p w14:paraId="4C18AD8A" w14:textId="77777777" w:rsidR="00581EF8" w:rsidRPr="00581EF8" w:rsidRDefault="00581EF8" w:rsidP="00555704">
                  <w:pPr>
                    <w:pStyle w:val="1252101"/>
                    <w:ind w:firstLine="0"/>
                  </w:pPr>
                  <w:r w:rsidRPr="00581EF8">
                    <w:t>12</w:t>
                  </w:r>
                </w:p>
              </w:tc>
              <w:tc>
                <w:tcPr>
                  <w:tcW w:w="8363" w:type="dxa"/>
                </w:tcPr>
                <w:p w14:paraId="69C6744D" w14:textId="77777777" w:rsidR="00581EF8" w:rsidRPr="00581EF8" w:rsidRDefault="00581EF8" w:rsidP="00555704">
                  <w:pPr>
                    <w:pStyle w:val="1252101"/>
                    <w:ind w:firstLine="0"/>
                  </w:pPr>
                  <w:r w:rsidRPr="00581EF8">
                    <w:tab/>
                  </w:r>
                  <w:r w:rsidRPr="00581EF8">
                    <w:tab/>
                    <w:t>if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e>
                    </m:d>
                  </m:oMath>
                  <w:r w:rsidRPr="00581EF8">
                    <w:t>&lt;bsf_dist)</w:t>
                  </w:r>
                </w:p>
              </w:tc>
            </w:tr>
            <w:tr w:rsidR="00581EF8" w:rsidRPr="00581EF8" w14:paraId="6E09960D" w14:textId="77777777" w:rsidTr="00581EF8">
              <w:tc>
                <w:tcPr>
                  <w:tcW w:w="456" w:type="dxa"/>
                </w:tcPr>
                <w:p w14:paraId="31EC3D2C" w14:textId="77777777" w:rsidR="00581EF8" w:rsidRPr="00581EF8" w:rsidRDefault="00581EF8" w:rsidP="00555704">
                  <w:pPr>
                    <w:pStyle w:val="1252101"/>
                    <w:ind w:firstLine="0"/>
                  </w:pPr>
                  <w:r w:rsidRPr="00581EF8">
                    <w:t>13</w:t>
                  </w:r>
                </w:p>
              </w:tc>
              <w:tc>
                <w:tcPr>
                  <w:tcW w:w="8363" w:type="dxa"/>
                </w:tcPr>
                <w:p w14:paraId="4EF37CDA" w14:textId="77777777" w:rsidR="00581EF8" w:rsidRPr="00581EF8" w:rsidRDefault="00581EF8" w:rsidP="00555704">
                  <w:pPr>
                    <w:pStyle w:val="1252101"/>
                    <w:ind w:firstLine="0"/>
                  </w:pPr>
                  <w:r w:rsidRPr="00581EF8">
                    <w:tab/>
                  </w:r>
                  <w:r w:rsidRPr="00581EF8">
                    <w:tab/>
                  </w:r>
                  <w:r w:rsidRPr="00581EF8">
                    <w:tab/>
                    <w:t xml:space="preserve">Mark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e>
                    </m:d>
                  </m:oMath>
                  <w:r w:rsidRPr="00581EF8">
                    <w:t xml:space="preserve"> as normal</w:t>
                  </w:r>
                  <w:r w:rsidRPr="00581EF8">
                    <w:tab/>
                  </w:r>
                  <w:r w:rsidRPr="00581EF8">
                    <w:tab/>
                    <w:t>//</w:t>
                  </w:r>
                  <w:r w:rsidRPr="00581EF8">
                    <w:t>放弃</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oMath>
                  <w:r w:rsidRPr="00581EF8">
                    <w:t>的</w:t>
                  </w:r>
                  <w:r w:rsidRPr="00581EF8">
                    <w:t>J</w:t>
                  </w:r>
                  <w:r w:rsidRPr="00581EF8">
                    <w:t>个最近邻的相关计算</w:t>
                  </w:r>
                </w:p>
              </w:tc>
            </w:tr>
            <w:tr w:rsidR="00581EF8" w:rsidRPr="00581EF8" w14:paraId="4912F63C" w14:textId="77777777" w:rsidTr="00581EF8">
              <w:tc>
                <w:tcPr>
                  <w:tcW w:w="456" w:type="dxa"/>
                </w:tcPr>
                <w:p w14:paraId="00CE6F48" w14:textId="77777777" w:rsidR="00581EF8" w:rsidRPr="00581EF8" w:rsidRDefault="00581EF8" w:rsidP="00555704">
                  <w:pPr>
                    <w:pStyle w:val="1252101"/>
                    <w:ind w:firstLine="0"/>
                  </w:pPr>
                  <w:r w:rsidRPr="00581EF8">
                    <w:t>14</w:t>
                  </w:r>
                </w:p>
              </w:tc>
              <w:tc>
                <w:tcPr>
                  <w:tcW w:w="8363" w:type="dxa"/>
                </w:tcPr>
                <w:p w14:paraId="0A8FC8B1" w14:textId="77777777" w:rsidR="00581EF8" w:rsidRPr="00581EF8" w:rsidRDefault="00581EF8" w:rsidP="00555704">
                  <w:pPr>
                    <w:pStyle w:val="1252101"/>
                    <w:ind w:firstLine="0"/>
                  </w:pPr>
                  <w:r w:rsidRPr="00581EF8">
                    <w:tab/>
                  </w:r>
                  <w:r w:rsidRPr="00581EF8">
                    <w:tab/>
                    <w:t>if (</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 xml:space="preserve">&lt;bsf_dist) break; </w:t>
                  </w:r>
                  <w:r w:rsidRPr="00581EF8">
                    <w:tab/>
                    <w:t>//</w:t>
                  </w:r>
                  <w:r w:rsidRPr="00581EF8">
                    <w:rPr>
                      <w:rFonts w:hint="eastAsia"/>
                    </w:rPr>
                    <w:t>提前</w:t>
                  </w:r>
                  <w:r w:rsidRPr="00581EF8">
                    <w:t>放弃</w:t>
                  </w:r>
                  <w:r w:rsidRPr="00581EF8">
                    <w:rPr>
                      <w:rFonts w:hint="eastAsia"/>
                    </w:rPr>
                    <w:t>正常</w:t>
                  </w:r>
                  <w:r w:rsidRPr="00581EF8">
                    <w:t>子序列相关计算</w:t>
                  </w:r>
                </w:p>
              </w:tc>
            </w:tr>
            <w:tr w:rsidR="00581EF8" w:rsidRPr="00581EF8" w14:paraId="128F9226" w14:textId="77777777" w:rsidTr="00581EF8">
              <w:tc>
                <w:tcPr>
                  <w:tcW w:w="456" w:type="dxa"/>
                </w:tcPr>
                <w:p w14:paraId="777D2928" w14:textId="77777777" w:rsidR="00581EF8" w:rsidRPr="00581EF8" w:rsidRDefault="00581EF8" w:rsidP="00555704">
                  <w:pPr>
                    <w:pStyle w:val="1252101"/>
                    <w:ind w:firstLine="0"/>
                  </w:pPr>
                  <w:r w:rsidRPr="00581EF8">
                    <w:t>15</w:t>
                  </w:r>
                </w:p>
              </w:tc>
              <w:tc>
                <w:tcPr>
                  <w:tcW w:w="8363" w:type="dxa"/>
                </w:tcPr>
                <w:p w14:paraId="17A0E576" w14:textId="77777777" w:rsidR="00581EF8" w:rsidRPr="00581EF8" w:rsidRDefault="00581EF8" w:rsidP="00555704">
                  <w:pPr>
                    <w:pStyle w:val="1252101"/>
                    <w:ind w:firstLine="0"/>
                  </w:pPr>
                  <w:r w:rsidRPr="00581EF8">
                    <w:tab/>
                    <w:t>end for</w:t>
                  </w:r>
                </w:p>
              </w:tc>
            </w:tr>
            <w:tr w:rsidR="00581EF8" w:rsidRPr="00581EF8" w14:paraId="3ADAD913" w14:textId="77777777" w:rsidTr="00581EF8">
              <w:tc>
                <w:tcPr>
                  <w:tcW w:w="456" w:type="dxa"/>
                </w:tcPr>
                <w:p w14:paraId="28E66AB6" w14:textId="77777777" w:rsidR="00581EF8" w:rsidRPr="00581EF8" w:rsidRDefault="00581EF8" w:rsidP="00555704">
                  <w:pPr>
                    <w:pStyle w:val="1252101"/>
                    <w:ind w:firstLine="0"/>
                  </w:pPr>
                  <w:r w:rsidRPr="00581EF8">
                    <w:rPr>
                      <w:rFonts w:hint="eastAsia"/>
                    </w:rPr>
                    <w:t>16</w:t>
                  </w:r>
                </w:p>
              </w:tc>
              <w:tc>
                <w:tcPr>
                  <w:tcW w:w="8363" w:type="dxa"/>
                </w:tcPr>
                <w:p w14:paraId="2A9896B8" w14:textId="77777777" w:rsidR="00581EF8" w:rsidRPr="00581EF8" w:rsidRDefault="00581EF8" w:rsidP="00555704">
                  <w:pPr>
                    <w:pStyle w:val="1252101"/>
                    <w:ind w:firstLine="0"/>
                  </w:pPr>
                  <w:r w:rsidRPr="00581EF8">
                    <w:tab/>
                    <w:t>if (bsf_dist&lt;</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t xml:space="preserve">) </w:t>
                  </w:r>
                  <w:r w:rsidRPr="00581EF8">
                    <w:tab/>
                    <w:t>//</w:t>
                  </w:r>
                  <w:r w:rsidRPr="00581EF8">
                    <w:rPr>
                      <w:rFonts w:hint="eastAsia"/>
                    </w:rPr>
                    <w:t>更新</w:t>
                  </w:r>
                  <w:r w:rsidRPr="00581EF8">
                    <w:t>当前</w:t>
                  </w:r>
                  <w:r w:rsidRPr="00581EF8">
                    <w:rPr>
                      <w:rFonts w:hint="eastAsia"/>
                    </w:rPr>
                    <w:t>时间</w:t>
                  </w:r>
                  <w:r w:rsidRPr="00581EF8">
                    <w:t>序列异常</w:t>
                  </w:r>
                </w:p>
              </w:tc>
            </w:tr>
            <w:tr w:rsidR="00581EF8" w:rsidRPr="00581EF8" w14:paraId="1EFBE985" w14:textId="77777777" w:rsidTr="00581EF8">
              <w:tc>
                <w:tcPr>
                  <w:tcW w:w="456" w:type="dxa"/>
                </w:tcPr>
                <w:p w14:paraId="78C68BA2" w14:textId="77777777" w:rsidR="00581EF8" w:rsidRPr="00581EF8" w:rsidRDefault="00581EF8" w:rsidP="00555704">
                  <w:pPr>
                    <w:pStyle w:val="1252101"/>
                    <w:ind w:firstLine="0"/>
                  </w:pPr>
                  <w:r w:rsidRPr="00581EF8">
                    <w:rPr>
                      <w:rFonts w:hint="eastAsia"/>
                    </w:rPr>
                    <w:t>1</w:t>
                  </w:r>
                  <w:r w:rsidRPr="00581EF8">
                    <w:t>7</w:t>
                  </w:r>
                </w:p>
              </w:tc>
              <w:tc>
                <w:tcPr>
                  <w:tcW w:w="8363" w:type="dxa"/>
                </w:tcPr>
                <w:p w14:paraId="73E7CEF8" w14:textId="77777777" w:rsidR="00581EF8" w:rsidRPr="00581EF8" w:rsidRDefault="00581EF8" w:rsidP="00555704">
                  <w:pPr>
                    <w:pStyle w:val="1252101"/>
                    <w:ind w:firstLine="0"/>
                  </w:pPr>
                  <w:r w:rsidRPr="00581EF8">
                    <w:tab/>
                  </w:r>
                  <w:r w:rsidRPr="00581EF8">
                    <w:tab/>
                    <w:t xml:space="preserve">bsf_dist = </w:t>
                  </w:r>
                  <m:oMath>
                    <m:sSup>
                      <m:sSupPr>
                        <m:ctrlPr>
                          <w:rPr>
                            <w:rFonts w:ascii="Cambria Math" w:hAnsi="Cambria Math"/>
                          </w:rPr>
                        </m:ctrlPr>
                      </m:sSupPr>
                      <m:e>
                        <m:r>
                          <m:rPr>
                            <m:sty m:val="p"/>
                          </m:rPr>
                          <w:rPr>
                            <w:rFonts w:ascii="Cambria Math" w:hAnsi="Cambria Math"/>
                          </w:rPr>
                          <m:t>Jdist</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581EF8">
                    <w:rPr>
                      <w:rFonts w:hint="eastAsia"/>
                    </w:rPr>
                    <w:t>;</w:t>
                  </w:r>
                </w:p>
              </w:tc>
            </w:tr>
            <w:tr w:rsidR="00581EF8" w:rsidRPr="00581EF8" w14:paraId="239FC956" w14:textId="77777777" w:rsidTr="00581EF8">
              <w:tc>
                <w:tcPr>
                  <w:tcW w:w="456" w:type="dxa"/>
                </w:tcPr>
                <w:p w14:paraId="413A5CAC" w14:textId="77777777" w:rsidR="00581EF8" w:rsidRPr="00581EF8" w:rsidRDefault="00581EF8" w:rsidP="00555704">
                  <w:pPr>
                    <w:pStyle w:val="1252101"/>
                    <w:ind w:firstLine="0"/>
                  </w:pPr>
                  <w:r w:rsidRPr="00581EF8">
                    <w:rPr>
                      <w:rFonts w:hint="eastAsia"/>
                    </w:rPr>
                    <w:t>18</w:t>
                  </w:r>
                </w:p>
              </w:tc>
              <w:tc>
                <w:tcPr>
                  <w:tcW w:w="8363" w:type="dxa"/>
                </w:tcPr>
                <w:p w14:paraId="770205A7" w14:textId="77777777" w:rsidR="00581EF8" w:rsidRPr="00581EF8" w:rsidRDefault="00581EF8" w:rsidP="00555704">
                  <w:pPr>
                    <w:pStyle w:val="1252101"/>
                    <w:ind w:firstLine="0"/>
                  </w:pPr>
                  <w:r w:rsidRPr="00581EF8">
                    <w:tab/>
                  </w:r>
                  <w:r w:rsidRPr="00581EF8">
                    <w:tab/>
                    <w:t>bsf_loc = p;</w:t>
                  </w:r>
                </w:p>
              </w:tc>
            </w:tr>
            <w:tr w:rsidR="00581EF8" w:rsidRPr="00581EF8" w14:paraId="38314D83" w14:textId="77777777" w:rsidTr="00581EF8">
              <w:tc>
                <w:tcPr>
                  <w:tcW w:w="456" w:type="dxa"/>
                </w:tcPr>
                <w:p w14:paraId="43FBB0D9" w14:textId="77777777" w:rsidR="00581EF8" w:rsidRPr="00581EF8" w:rsidRDefault="00581EF8" w:rsidP="00555704">
                  <w:pPr>
                    <w:pStyle w:val="1252101"/>
                    <w:ind w:firstLine="0"/>
                  </w:pPr>
                  <w:r w:rsidRPr="00581EF8">
                    <w:rPr>
                      <w:rFonts w:hint="eastAsia"/>
                    </w:rPr>
                    <w:t>19</w:t>
                  </w:r>
                </w:p>
              </w:tc>
              <w:tc>
                <w:tcPr>
                  <w:tcW w:w="8363" w:type="dxa"/>
                </w:tcPr>
                <w:p w14:paraId="29BC4F0C" w14:textId="77777777" w:rsidR="00581EF8" w:rsidRPr="00581EF8" w:rsidRDefault="00581EF8" w:rsidP="00555704">
                  <w:pPr>
                    <w:pStyle w:val="1252101"/>
                    <w:ind w:firstLine="0"/>
                  </w:pPr>
                  <w:r w:rsidRPr="00581EF8">
                    <w:t>e</w:t>
                  </w:r>
                  <w:r w:rsidRPr="00581EF8">
                    <w:rPr>
                      <w:rFonts w:hint="eastAsia"/>
                    </w:rPr>
                    <w:t xml:space="preserve">nd </w:t>
                  </w:r>
                  <w:r w:rsidRPr="00581EF8">
                    <w:t>for</w:t>
                  </w:r>
                </w:p>
              </w:tc>
            </w:tr>
          </w:tbl>
          <w:p w14:paraId="3321FFC9" w14:textId="77777777" w:rsidR="00581EF8" w:rsidRPr="00581EF8" w:rsidRDefault="00581EF8" w:rsidP="00555704">
            <w:pPr>
              <w:pStyle w:val="1252101"/>
              <w:ind w:firstLine="0"/>
              <w:rPr>
                <w:rFonts w:eastAsiaTheme="minorEastAsia"/>
              </w:rPr>
            </w:pPr>
          </w:p>
        </w:tc>
      </w:tr>
    </w:tbl>
    <w:p w14:paraId="5E7BD4CC" w14:textId="2539B875" w:rsidR="00C665C2" w:rsidRDefault="00C665C2" w:rsidP="00C665C2">
      <w:pPr>
        <w:pStyle w:val="1252101"/>
        <w:rPr>
          <w:rFonts w:cs="Times New Roman"/>
        </w:rPr>
      </w:pPr>
      <w:r w:rsidRPr="00D223D2">
        <w:rPr>
          <w:rFonts w:cs="Times New Roman" w:hint="eastAsia"/>
        </w:rPr>
        <w:t>增强的</w:t>
      </w:r>
      <w:r w:rsidRPr="00D223D2">
        <w:rPr>
          <w:rFonts w:cs="Times New Roman" w:hint="eastAsia"/>
        </w:rPr>
        <w:t>JDD</w:t>
      </w:r>
      <w:r w:rsidRPr="00D223D2">
        <w:rPr>
          <w:rFonts w:cs="Times New Roman" w:hint="eastAsia"/>
        </w:rPr>
        <w:t>检测方法如</w:t>
      </w:r>
      <w:r w:rsidRPr="00D223D2">
        <w:rPr>
          <w:rFonts w:cs="Times New Roman"/>
        </w:rPr>
        <w:fldChar w:fldCharType="begin"/>
      </w:r>
      <w:r w:rsidRPr="00D223D2">
        <w:rPr>
          <w:rFonts w:cs="Times New Roman"/>
        </w:rPr>
        <w:instrText xml:space="preserve"> </w:instrText>
      </w:r>
      <w:r w:rsidRPr="00D223D2">
        <w:rPr>
          <w:rFonts w:cs="Times New Roman" w:hint="eastAsia"/>
        </w:rPr>
        <w:instrText>REF _Ref426206636 \r \h</w:instrText>
      </w:r>
      <w:r w:rsidRPr="00D223D2">
        <w:rPr>
          <w:rFonts w:cs="Times New Roman"/>
        </w:rPr>
        <w:instrText xml:space="preserve"> </w:instrText>
      </w:r>
      <w:r>
        <w:rPr>
          <w:rFonts w:cs="Times New Roman"/>
        </w:rPr>
        <w:instrText xml:space="preserve"> \* MERGEFORMAT </w:instrText>
      </w:r>
      <w:r w:rsidRPr="00D223D2">
        <w:rPr>
          <w:rFonts w:cs="Times New Roman"/>
        </w:rPr>
      </w:r>
      <w:r w:rsidRPr="00D223D2">
        <w:rPr>
          <w:rFonts w:cs="Times New Roman"/>
        </w:rPr>
        <w:fldChar w:fldCharType="separate"/>
      </w:r>
      <w:r w:rsidR="006E4B4A">
        <w:rPr>
          <w:rFonts w:cs="Times New Roman" w:hint="eastAsia"/>
        </w:rPr>
        <w:t>表</w:t>
      </w:r>
      <w:r w:rsidR="006E4B4A">
        <w:rPr>
          <w:rFonts w:cs="Times New Roman" w:hint="eastAsia"/>
        </w:rPr>
        <w:t xml:space="preserve"> 4-2</w:t>
      </w:r>
      <w:r w:rsidRPr="00D223D2">
        <w:rPr>
          <w:rFonts w:cs="Times New Roman"/>
        </w:rPr>
        <w:fldChar w:fldCharType="end"/>
      </w:r>
      <w:r w:rsidRPr="00D223D2">
        <w:rPr>
          <w:rFonts w:cs="Times New Roman"/>
        </w:rPr>
        <w:t>所示</w:t>
      </w:r>
      <w:r>
        <w:rPr>
          <w:rFonts w:cs="Times New Roman"/>
        </w:rPr>
        <w:t>，其中</w:t>
      </w:r>
      <m:oMath>
        <m:sSub>
          <m:sSubPr>
            <m:ctrlPr>
              <w:rPr>
                <w:rFonts w:ascii="Cambria Math" w:hAnsi="Cambria Math"/>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rPr>
        <w:t>表示</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的</w:t>
      </w:r>
      <w:r>
        <w:rPr>
          <w:rFonts w:cs="Times New Roman" w:hint="eastAsia"/>
        </w:rPr>
        <w:t>J</w:t>
      </w:r>
      <w:r>
        <w:rPr>
          <w:rFonts w:cs="Times New Roman" w:hint="eastAsia"/>
        </w:rPr>
        <w:t>个最近邻。</w:t>
      </w:r>
      <w:r>
        <w:rPr>
          <w:rFonts w:cs="Times New Roman"/>
        </w:rPr>
        <w:t>在内循环寻</w:t>
      </w:r>
      <w:r>
        <w:rPr>
          <w:rFonts w:cs="Times New Roman"/>
        </w:rPr>
        <w:lastRenderedPageBreak/>
        <w:t>找当前候选子序列的</w:t>
      </w:r>
      <w:r>
        <w:rPr>
          <w:rFonts w:cs="Times New Roman" w:hint="eastAsia"/>
        </w:rPr>
        <w:t>J</w:t>
      </w:r>
      <w:r>
        <w:rPr>
          <w:rFonts w:cs="Times New Roman" w:hint="eastAsia"/>
        </w:rPr>
        <w:t>距离时，当发现当前子序列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的当前</w:t>
      </w:r>
      <w:r>
        <w:rPr>
          <w:rFonts w:cs="Times New Roman" w:hint="eastAsia"/>
        </w:rPr>
        <w:t>J</w:t>
      </w:r>
      <w:r>
        <w:rPr>
          <w:rFonts w:cs="Times New Roman" w:hint="eastAsia"/>
        </w:rPr>
        <w:t>距离</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hint="eastAsia"/>
        </w:rPr>
        <w:t>小于</w:t>
      </w:r>
      <w:r>
        <w:rPr>
          <w:rFonts w:cs="Times New Roman" w:hint="eastAsia"/>
        </w:rPr>
        <w:t>b</w:t>
      </w:r>
      <w:r>
        <w:rPr>
          <w:rFonts w:cs="Times New Roman"/>
        </w:rPr>
        <w:t>sf_dist</w:t>
      </w:r>
      <w:r>
        <w:rPr>
          <w:rFonts w:cs="Times New Roman"/>
        </w:rPr>
        <w:t>的一半时，根据</w:t>
      </w:r>
      <w:r>
        <w:rPr>
          <w:rFonts w:cs="Times New Roman"/>
        </w:rPr>
        <w:fldChar w:fldCharType="begin"/>
      </w:r>
      <w:r>
        <w:rPr>
          <w:rFonts w:cs="Times New Roman"/>
        </w:rPr>
        <w:instrText xml:space="preserve"> REF _Ref426210068 \r \h  \* MERGEFORMAT </w:instrText>
      </w:r>
      <w:r>
        <w:rPr>
          <w:rFonts w:cs="Times New Roman"/>
        </w:rPr>
      </w:r>
      <w:r>
        <w:rPr>
          <w:rFonts w:cs="Times New Roman"/>
        </w:rPr>
        <w:fldChar w:fldCharType="separate"/>
      </w:r>
      <w:r w:rsidR="006E4B4A">
        <w:rPr>
          <w:rFonts w:cs="Times New Roman" w:hint="eastAsia"/>
        </w:rPr>
        <w:t>推论</w:t>
      </w:r>
      <w:r w:rsidR="006E4B4A">
        <w:rPr>
          <w:rFonts w:cs="Times New Roman" w:hint="eastAsia"/>
        </w:rPr>
        <w:t xml:space="preserve"> 1</w:t>
      </w:r>
      <w:r>
        <w:rPr>
          <w:rFonts w:cs="Times New Roman"/>
        </w:rPr>
        <w:fldChar w:fldCharType="end"/>
      </w:r>
      <w:r>
        <w:rPr>
          <w:rFonts w:cs="Times New Roman"/>
        </w:rPr>
        <w:t>我们可以肯定</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的</w:t>
      </w:r>
      <w:r>
        <w:rPr>
          <w:rFonts w:cs="Times New Roman" w:hint="eastAsia"/>
        </w:rPr>
        <w:t>J</w:t>
      </w:r>
      <w:r>
        <w:rPr>
          <w:rFonts w:cs="Times New Roman" w:hint="eastAsia"/>
        </w:rPr>
        <w:t>个最近邻肯定都不是异常。所以我们可以安全地将</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的</w:t>
      </w:r>
      <w:r>
        <w:rPr>
          <w:rFonts w:cs="Times New Roman" w:hint="eastAsia"/>
        </w:rPr>
        <w:t>J</w:t>
      </w:r>
      <w:r>
        <w:rPr>
          <w:rFonts w:cs="Times New Roman" w:hint="eastAsia"/>
        </w:rPr>
        <w:t>个最近邻标记为正常子序列（第</w:t>
      </w:r>
      <w:r>
        <w:rPr>
          <w:rFonts w:cs="Times New Roman" w:hint="eastAsia"/>
        </w:rPr>
        <w:t>10</w:t>
      </w:r>
      <w:r>
        <w:rPr>
          <w:rFonts w:cs="Times New Roman" w:hint="eastAsia"/>
        </w:rPr>
        <w:t>和</w:t>
      </w:r>
      <w:r>
        <w:rPr>
          <w:rFonts w:cs="Times New Roman" w:hint="eastAsia"/>
        </w:rPr>
        <w:t>11</w:t>
      </w:r>
      <w:r>
        <w:rPr>
          <w:rFonts w:cs="Times New Roman" w:hint="eastAsia"/>
        </w:rPr>
        <w:t>行），并在今后的外循环迭代时忽略它们（第</w:t>
      </w:r>
      <w:r>
        <w:rPr>
          <w:rFonts w:cs="Times New Roman" w:hint="eastAsia"/>
        </w:rPr>
        <w:t>3</w:t>
      </w:r>
      <w:r>
        <w:rPr>
          <w:rFonts w:cs="Times New Roman" w:hint="eastAsia"/>
        </w:rPr>
        <w:t>行）。同样，我们也可以对</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cs="Times New Roman"/>
        </w:rPr>
        <w:t>的</w:t>
      </w:r>
      <w:r>
        <w:rPr>
          <w:rFonts w:cs="Times New Roman" w:hint="eastAsia"/>
        </w:rPr>
        <w:t>J</w:t>
      </w:r>
      <w:r>
        <w:rPr>
          <w:rFonts w:cs="Times New Roman" w:hint="eastAsia"/>
        </w:rPr>
        <w:t>个最近邻做相同的判断（第</w:t>
      </w:r>
      <w:r>
        <w:rPr>
          <w:rFonts w:cs="Times New Roman" w:hint="eastAsia"/>
        </w:rPr>
        <w:t>12</w:t>
      </w:r>
      <w:r>
        <w:rPr>
          <w:rFonts w:cs="Times New Roman" w:hint="eastAsia"/>
        </w:rPr>
        <w:t>和</w:t>
      </w:r>
      <w:r>
        <w:rPr>
          <w:rFonts w:cs="Times New Roman" w:hint="eastAsia"/>
        </w:rPr>
        <w:t>13</w:t>
      </w:r>
      <w:r>
        <w:rPr>
          <w:rFonts w:cs="Times New Roman" w:hint="eastAsia"/>
        </w:rPr>
        <w:t>行）。</w:t>
      </w:r>
    </w:p>
    <w:p w14:paraId="4F9F7B56" w14:textId="77777777" w:rsidR="00C665C2" w:rsidRDefault="00C665C2" w:rsidP="00C665C2">
      <w:pPr>
        <w:pStyle w:val="3"/>
        <w:jc w:val="both"/>
      </w:pPr>
      <w:bookmarkStart w:id="147" w:name="_Toc441500605"/>
      <w:r>
        <w:t>重用中间结果</w:t>
      </w:r>
      <w:bookmarkEnd w:id="147"/>
    </w:p>
    <w:p w14:paraId="4EC5B90C" w14:textId="77777777" w:rsidR="00C665C2" w:rsidRDefault="00C665C2" w:rsidP="00C665C2">
      <w:pPr>
        <w:pStyle w:val="1252101"/>
        <w:rPr>
          <w:rFonts w:cs="Times New Roman"/>
        </w:rPr>
      </w:pPr>
      <w:r>
        <w:rPr>
          <w:rFonts w:cs="Times New Roman" w:hint="eastAsia"/>
        </w:rPr>
        <w:t>通过观察我们发现，当距离具有对称性时，保留双层循环的中间计算结果可以从以下两个方面节省</w:t>
      </w:r>
      <w:r>
        <w:rPr>
          <w:rFonts w:cs="Times New Roman" w:hint="eastAsia"/>
        </w:rPr>
        <w:t>J</w:t>
      </w:r>
      <w:r>
        <w:rPr>
          <w:rFonts w:cs="Times New Roman"/>
        </w:rPr>
        <w:t>DD</w:t>
      </w:r>
      <w:r>
        <w:rPr>
          <w:rFonts w:cs="Times New Roman" w:hint="eastAsia"/>
        </w:rPr>
        <w:t>检测的计算量：（</w:t>
      </w:r>
      <w:r>
        <w:rPr>
          <w:rFonts w:cs="Times New Roman" w:hint="eastAsia"/>
        </w:rPr>
        <w:t>1</w:t>
      </w:r>
      <w:r>
        <w:rPr>
          <w:rFonts w:cs="Times New Roman" w:hint="eastAsia"/>
        </w:rPr>
        <w:t>）计算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与</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cs="Times New Roman"/>
        </w:rPr>
        <w:t>之间的距离不但对寻找</w:t>
      </w:r>
      <m:oMath>
        <m:r>
          <m:rPr>
            <m:sty m:val="p"/>
          </m:rPr>
          <w:rPr>
            <w:rFonts w:ascii="Cambria Math" w:hAnsi="Cambria Math" w:cs="Times New Roman"/>
          </w:rPr>
          <m:t>Jdist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rPr>
        <w:t>有帮助，同时也对寻找</w:t>
      </w:r>
      <m:oMath>
        <m:r>
          <m:rPr>
            <m:sty m:val="p"/>
          </m:rPr>
          <w:rPr>
            <w:rFonts w:ascii="Cambria Math" w:hAnsi="Cambria Math" w:cs="Times New Roman"/>
          </w:rPr>
          <m:t>Jdist</m:t>
        </m:r>
        <m:d>
          <m:dPr>
            <m:ctrlPr>
              <w:rPr>
                <w:rFonts w:ascii="Cambria Math" w:hAnsi="Cambria Math" w:cs="Times New Roman"/>
              </w:rPr>
            </m:ctrlPr>
          </m:dPr>
          <m:e>
            <m:sSub>
              <m:sSubPr>
                <m:ctrlPr>
                  <w:rPr>
                    <w:rFonts w:ascii="Cambria Math" w:hAnsi="Cambria Math"/>
                    <w:i/>
                  </w:rPr>
                </m:ctrlPr>
              </m:sSubPr>
              <m:e>
                <m:r>
                  <w:rPr>
                    <w:rFonts w:ascii="Cambria Math" w:hAnsi="Cambria Math"/>
                  </w:rPr>
                  <m:t>C</m:t>
                </m:r>
              </m:e>
              <m:sub>
                <m:r>
                  <w:rPr>
                    <w:rFonts w:ascii="Cambria Math" w:hAnsi="Cambria Math"/>
                  </w:rPr>
                  <m:t>q</m:t>
                </m:r>
              </m:sub>
            </m:sSub>
          </m:e>
        </m:d>
      </m:oMath>
      <w:r>
        <w:rPr>
          <w:rFonts w:cs="Times New Roman" w:hint="eastAsia"/>
        </w:rPr>
        <w:t>有帮助；（</w:t>
      </w:r>
      <w:r>
        <w:rPr>
          <w:rFonts w:cs="Times New Roman" w:hint="eastAsia"/>
        </w:rPr>
        <w:t>2</w:t>
      </w:r>
      <w:r>
        <w:rPr>
          <w:rFonts w:cs="Times New Roman" w:hint="eastAsia"/>
        </w:rPr>
        <w:t>）在检测第</w:t>
      </w:r>
      <w:r>
        <w:rPr>
          <w:rFonts w:cs="Times New Roman" w:hint="eastAsia"/>
        </w:rPr>
        <w:t>k</w:t>
      </w:r>
      <w:r>
        <w:rPr>
          <w:rFonts w:cs="Times New Roman" w:hint="eastAsia"/>
        </w:rPr>
        <w:t>个异常的过程中，计算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的当前</w:t>
      </w:r>
      <w:r>
        <w:rPr>
          <w:rFonts w:cs="Times New Roman" w:hint="eastAsia"/>
        </w:rPr>
        <w:t>J</w:t>
      </w:r>
      <w:r>
        <w:rPr>
          <w:rFonts w:cs="Times New Roman" w:hint="eastAsia"/>
        </w:rPr>
        <w:t>距离</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rPr>
        <w:t>对减少检测第</w:t>
      </w:r>
      <w:r>
        <w:rPr>
          <w:rFonts w:cs="Times New Roman" w:hint="eastAsia"/>
        </w:rPr>
        <w:t>k</w:t>
      </w:r>
      <w:r>
        <w:rPr>
          <w:rFonts w:cs="Times New Roman"/>
        </w:rPr>
        <w:t>+1</w:t>
      </w:r>
      <w:r>
        <w:rPr>
          <w:rFonts w:cs="Times New Roman"/>
        </w:rPr>
        <w:t>个异常的计算量有帮助。所以我们通过使用备忘录技术</w:t>
      </w:r>
      <w:r>
        <w:rPr>
          <w:rFonts w:cs="Times New Roman"/>
        </w:rPr>
        <w:fldChar w:fldCharType="begin"/>
      </w:r>
      <w:r>
        <w:rPr>
          <w:rFonts w:cs="Times New Roman"/>
        </w:rPr>
        <w:instrText xml:space="preserve"> REF _Ref426211226 \r \h  \* MERGEFORMAT </w:instrText>
      </w:r>
      <w:r>
        <w:rPr>
          <w:rFonts w:cs="Times New Roman"/>
        </w:rPr>
      </w:r>
      <w:r>
        <w:rPr>
          <w:rFonts w:cs="Times New Roman"/>
        </w:rPr>
        <w:fldChar w:fldCharType="separate"/>
      </w:r>
      <w:r w:rsidR="006E4B4A">
        <w:rPr>
          <w:rFonts w:cs="Times New Roman"/>
        </w:rPr>
        <w:t>[53]</w:t>
      </w:r>
      <w:r>
        <w:rPr>
          <w:rFonts w:cs="Times New Roman"/>
        </w:rPr>
        <w:fldChar w:fldCharType="end"/>
      </w:r>
      <w:r>
        <w:rPr>
          <w:rFonts w:cs="Times New Roman"/>
        </w:rPr>
        <w:t>继续减少由</w:t>
      </w:r>
      <w:r>
        <w:rPr>
          <w:rFonts w:cs="Times New Roman" w:hint="eastAsia"/>
        </w:rPr>
        <w:t>J</w:t>
      </w:r>
      <w:r>
        <w:rPr>
          <w:rFonts w:cs="Times New Roman" w:hint="eastAsia"/>
        </w:rPr>
        <w:t>近邻搜索带来的额外计算复杂度。</w:t>
      </w:r>
    </w:p>
    <w:p w14:paraId="40CE52E6" w14:textId="136F3AF5" w:rsidR="001C6F97" w:rsidRDefault="001C6F97" w:rsidP="00C665C2">
      <w:pPr>
        <w:pStyle w:val="1252101"/>
      </w:pPr>
      <w:r>
        <w:rPr>
          <w:rFonts w:cs="Times New Roman"/>
        </w:rPr>
        <w:t>我们维护一个数据结构用存放所有子序列的当前</w:t>
      </w:r>
      <w:r>
        <w:rPr>
          <w:rFonts w:cs="Times New Roman" w:hint="eastAsia"/>
        </w:rPr>
        <w:t>J</w:t>
      </w:r>
      <w:r>
        <w:rPr>
          <w:rFonts w:cs="Times New Roman" w:hint="eastAsia"/>
        </w:rPr>
        <w:t>距离</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hint="eastAsia"/>
        </w:rPr>
        <w:t>。在计算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cs="Times New Roman"/>
        </w:rPr>
        <w:t>与</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cs="Times New Roman"/>
        </w:rPr>
        <w:t>之间的距离后，我们不但更新</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rPr>
        <w:t>，同时也更新</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q</m:t>
                </m:r>
              </m:sub>
            </m:sSub>
          </m:e>
        </m:d>
      </m:oMath>
      <w:r>
        <w:rPr>
          <w:rFonts w:cs="Times New Roman"/>
        </w:rPr>
        <w:t>（如</w:t>
      </w:r>
      <w:r w:rsidRPr="00D223D2">
        <w:rPr>
          <w:rFonts w:cs="Times New Roman"/>
        </w:rPr>
        <w:fldChar w:fldCharType="begin"/>
      </w:r>
      <w:r w:rsidRPr="00D223D2">
        <w:rPr>
          <w:rFonts w:cs="Times New Roman"/>
        </w:rPr>
        <w:instrText xml:space="preserve"> </w:instrText>
      </w:r>
      <w:r w:rsidRPr="00D223D2">
        <w:rPr>
          <w:rFonts w:cs="Times New Roman" w:hint="eastAsia"/>
        </w:rPr>
        <w:instrText>REF _Ref426206636 \r \h</w:instrText>
      </w:r>
      <w:r w:rsidRPr="00D223D2">
        <w:rPr>
          <w:rFonts w:cs="Times New Roman"/>
        </w:rPr>
        <w:instrText xml:space="preserve"> </w:instrText>
      </w:r>
      <w:r>
        <w:rPr>
          <w:rFonts w:cs="Times New Roman"/>
        </w:rPr>
        <w:instrText xml:space="preserve"> \* MERGEFORMAT </w:instrText>
      </w:r>
      <w:r w:rsidRPr="00D223D2">
        <w:rPr>
          <w:rFonts w:cs="Times New Roman"/>
        </w:rPr>
      </w:r>
      <w:r w:rsidRPr="00D223D2">
        <w:rPr>
          <w:rFonts w:cs="Times New Roman"/>
        </w:rPr>
        <w:fldChar w:fldCharType="separate"/>
      </w:r>
      <w:r w:rsidR="006E4B4A">
        <w:rPr>
          <w:rFonts w:cs="Times New Roman" w:hint="eastAsia"/>
        </w:rPr>
        <w:t>表</w:t>
      </w:r>
      <w:r w:rsidR="006E4B4A">
        <w:rPr>
          <w:rFonts w:cs="Times New Roman" w:hint="eastAsia"/>
        </w:rPr>
        <w:t xml:space="preserve"> 4-2</w:t>
      </w:r>
      <w:r w:rsidRPr="00D223D2">
        <w:rPr>
          <w:rFonts w:cs="Times New Roman"/>
        </w:rPr>
        <w:fldChar w:fldCharType="end"/>
      </w:r>
      <w:r>
        <w:rPr>
          <w:rFonts w:cs="Times New Roman"/>
        </w:rPr>
        <w:t>第</w:t>
      </w:r>
      <w:r>
        <w:rPr>
          <w:rFonts w:cs="Times New Roman"/>
        </w:rPr>
        <w:t>8</w:t>
      </w:r>
      <w:r>
        <w:rPr>
          <w:rFonts w:cs="Times New Roman"/>
        </w:rPr>
        <w:t>和</w:t>
      </w:r>
      <w:r>
        <w:rPr>
          <w:rFonts w:cs="Times New Roman"/>
        </w:rPr>
        <w:t>9</w:t>
      </w:r>
      <w:r>
        <w:rPr>
          <w:rFonts w:cs="Times New Roman"/>
        </w:rPr>
        <w:t>行所示）</w:t>
      </w:r>
      <w:r>
        <w:rPr>
          <w:rFonts w:cs="Times New Roman" w:hint="eastAsia"/>
        </w:rPr>
        <w:t>。更新过程将舍弃大于</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Pr>
          <w:rFonts w:cs="Times New Roman"/>
        </w:rPr>
        <w:t>或</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q</m:t>
                </m:r>
              </m:sub>
            </m:sSub>
          </m:e>
        </m:d>
      </m:oMath>
      <w:r>
        <w:rPr>
          <w:rFonts w:cs="Times New Roman"/>
        </w:rPr>
        <w:t>的距离信息从而降低检测方法对存储的需求。最后我们使用剪枝技术跳过拥有足够小</w:t>
      </w:r>
      <w:r>
        <w:rPr>
          <w:rFonts w:cs="Times New Roman" w:hint="eastAsia"/>
        </w:rPr>
        <w:t>J</w:t>
      </w:r>
      <w:r>
        <w:rPr>
          <w:rFonts w:cs="Times New Roman" w:hint="eastAsia"/>
        </w:rPr>
        <w:t>距离的正常子序列。（第</w:t>
      </w:r>
      <w:r>
        <w:rPr>
          <w:rFonts w:cs="Times New Roman" w:hint="eastAsia"/>
        </w:rPr>
        <w:t>3</w:t>
      </w:r>
      <w:r>
        <w:rPr>
          <w:rFonts w:cs="Times New Roman" w:hint="eastAsia"/>
        </w:rPr>
        <w:t>和</w:t>
      </w:r>
      <w:r>
        <w:rPr>
          <w:rFonts w:cs="Times New Roman" w:hint="eastAsia"/>
        </w:rPr>
        <w:t>14</w:t>
      </w:r>
      <w:r>
        <w:rPr>
          <w:rFonts w:cs="Times New Roman" w:hint="eastAsia"/>
        </w:rPr>
        <w:t>行）</w:t>
      </w:r>
    </w:p>
    <w:p w14:paraId="73CFA673" w14:textId="402E8224" w:rsidR="002E35B7" w:rsidRDefault="002E35B7" w:rsidP="00555704">
      <w:pPr>
        <w:pStyle w:val="3"/>
        <w:jc w:val="both"/>
      </w:pPr>
      <w:bookmarkStart w:id="148" w:name="_Toc441500606"/>
      <w:r>
        <w:rPr>
          <w:rFonts w:hint="eastAsia"/>
        </w:rPr>
        <w:t>检测</w:t>
      </w:r>
      <w:r>
        <w:rPr>
          <w:rFonts w:hint="eastAsia"/>
        </w:rPr>
        <w:t>k</w:t>
      </w:r>
      <w:r>
        <w:rPr>
          <w:rFonts w:hint="eastAsia"/>
        </w:rPr>
        <w:t>个</w:t>
      </w:r>
      <w:r>
        <w:rPr>
          <w:rFonts w:hint="eastAsia"/>
        </w:rPr>
        <w:t>J</w:t>
      </w:r>
      <w:r w:rsidR="00053FE3">
        <w:rPr>
          <w:rFonts w:hint="eastAsia"/>
        </w:rPr>
        <w:t>D</w:t>
      </w:r>
      <w:r w:rsidR="00053FE3">
        <w:t>D</w:t>
      </w:r>
      <w:bookmarkEnd w:id="148"/>
    </w:p>
    <w:p w14:paraId="291766C0" w14:textId="310DE31B" w:rsidR="002E35B7" w:rsidRDefault="002E35B7" w:rsidP="00555704">
      <w:pPr>
        <w:pStyle w:val="1252101"/>
      </w:pPr>
      <w:r>
        <w:rPr>
          <w:rFonts w:hint="eastAsia"/>
        </w:rPr>
        <w:t>为了寻找时间序列中的</w:t>
      </w:r>
      <w:r>
        <w:rPr>
          <w:rFonts w:hint="eastAsia"/>
        </w:rPr>
        <w:t>k</w:t>
      </w:r>
      <w:r>
        <w:rPr>
          <w:rFonts w:hint="eastAsia"/>
        </w:rPr>
        <w:t>个异常，我们检测第一个异常、第二个异常、……、第</w:t>
      </w:r>
      <w:r>
        <w:rPr>
          <w:rFonts w:hint="eastAsia"/>
        </w:rPr>
        <w:t>k</w:t>
      </w:r>
      <w:r>
        <w:rPr>
          <w:rFonts w:hint="eastAsia"/>
        </w:rPr>
        <w:t>个异常时需要重复同样的步骤。在检测第</w:t>
      </w:r>
      <w:r>
        <w:t>i</w:t>
      </w:r>
      <w:r>
        <w:rPr>
          <w:rFonts w:hint="eastAsia"/>
        </w:rPr>
        <w:t>个异常时，</w:t>
      </w:r>
      <m:oMath>
        <m:r>
          <w:rPr>
            <w:rFonts w:ascii="Cambria Math" w:hAnsi="Cambria Math"/>
          </w:rPr>
          <m:t>1≤i≤k-1</m:t>
        </m:r>
      </m:oMath>
      <w:r>
        <w:rPr>
          <w:rFonts w:hint="eastAsia"/>
        </w:rPr>
        <w:t>，记录和更新每个候选子序列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的当前</w:t>
      </w:r>
      <w:r>
        <w:rPr>
          <w:rFonts w:hint="eastAsia"/>
        </w:rPr>
        <w:t>J</w:t>
      </w:r>
      <w:r>
        <w:rPr>
          <w:rFonts w:hint="eastAsia"/>
        </w:rPr>
        <w:t>距离</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t>。随着检测的进行，</w:t>
      </w:r>
      <m:oMath>
        <m:sSup>
          <m:sSupPr>
            <m:ctrlPr>
              <w:rPr>
                <w:rFonts w:ascii="Cambria Math" w:hAnsi="Cambria Math"/>
                <w:i/>
              </w:rPr>
            </m:ctrlPr>
          </m:sSupPr>
          <m:e>
            <m:r>
              <w:rPr>
                <w:rFonts w:ascii="Cambria Math" w:hAnsi="Cambria Math"/>
              </w:rPr>
              <m:t>Jdist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t>会逐步逼近真实的</w:t>
      </w:r>
      <w:r>
        <w:rPr>
          <w:rFonts w:hint="eastAsia"/>
        </w:rPr>
        <w:t>J</w:t>
      </w:r>
      <w:r>
        <w:rPr>
          <w:rFonts w:hint="eastAsia"/>
        </w:rPr>
        <w:t>距离，</w:t>
      </w:r>
      <w:r w:rsidR="00D25943">
        <w:rPr>
          <w:rFonts w:hint="eastAsia"/>
        </w:rPr>
        <w:t>JDD</w:t>
      </w:r>
      <w:r w:rsidR="00D25943">
        <w:rPr>
          <w:rFonts w:hint="eastAsia"/>
        </w:rPr>
        <w:t>检测方法将</w:t>
      </w:r>
      <w:r w:rsidR="00AF03E7">
        <w:rPr>
          <w:rFonts w:hint="eastAsia"/>
        </w:rPr>
        <w:t>这些计算结果</w:t>
      </w:r>
      <w:r w:rsidR="00D25943">
        <w:rPr>
          <w:rFonts w:hint="eastAsia"/>
        </w:rPr>
        <w:t>保存下来，在下一个异常的检测过程中</w:t>
      </w:r>
      <w:r w:rsidR="00AF03E7">
        <w:rPr>
          <w:rFonts w:hint="eastAsia"/>
        </w:rPr>
        <w:t>重用</w:t>
      </w:r>
      <w:r w:rsidR="00D25943">
        <w:rPr>
          <w:rFonts w:hint="eastAsia"/>
        </w:rPr>
        <w:t>这些</w:t>
      </w:r>
      <w:r w:rsidR="00AF03E7">
        <w:rPr>
          <w:rFonts w:hint="eastAsia"/>
        </w:rPr>
        <w:t>中间结果</w:t>
      </w:r>
      <w:r w:rsidR="00D25943">
        <w:rPr>
          <w:rFonts w:hint="eastAsia"/>
        </w:rPr>
        <w:t>，</w:t>
      </w:r>
      <w:r>
        <w:rPr>
          <w:rFonts w:hint="eastAsia"/>
        </w:rPr>
        <w:t>从而检测</w:t>
      </w:r>
      <w:r w:rsidR="00D25943">
        <w:rPr>
          <w:rFonts w:hint="eastAsia"/>
        </w:rPr>
        <w:t>下</w:t>
      </w:r>
      <w:r>
        <w:rPr>
          <w:rFonts w:hint="eastAsia"/>
        </w:rPr>
        <w:t>一个异常所需要的计算量。</w:t>
      </w:r>
    </w:p>
    <w:p w14:paraId="2DADADB7" w14:textId="389DAEBD" w:rsidR="0092368C" w:rsidRDefault="00053FE3" w:rsidP="00555704">
      <w:pPr>
        <w:pStyle w:val="2"/>
        <w:jc w:val="both"/>
      </w:pPr>
      <w:bookmarkStart w:id="149" w:name="_Toc441500607"/>
      <w:r>
        <w:rPr>
          <w:rFonts w:hint="eastAsia"/>
        </w:rPr>
        <w:lastRenderedPageBreak/>
        <w:t>JDD</w:t>
      </w:r>
      <w:r>
        <w:rPr>
          <w:rFonts w:hint="eastAsia"/>
        </w:rPr>
        <w:t>及其检测方法的经验评估</w:t>
      </w:r>
      <w:bookmarkEnd w:id="149"/>
    </w:p>
    <w:p w14:paraId="6069C0AE" w14:textId="7B0E4309" w:rsidR="0092368C" w:rsidRDefault="00A256D8" w:rsidP="00555704">
      <w:pPr>
        <w:pStyle w:val="1252101"/>
      </w:pPr>
      <w:r>
        <w:rPr>
          <w:rFonts w:hint="eastAsia"/>
        </w:rPr>
        <w:t>本章节中，将</w:t>
      </w:r>
      <w:r>
        <w:rPr>
          <w:rFonts w:hint="eastAsia"/>
        </w:rPr>
        <w:t>JDD</w:t>
      </w:r>
      <w:r>
        <w:rPr>
          <w:rFonts w:hint="eastAsia"/>
        </w:rPr>
        <w:t>及其检测方法应用于一个合成数据集以及三个真实世界数据集，从而对</w:t>
      </w:r>
      <w:r>
        <w:rPr>
          <w:rFonts w:hint="eastAsia"/>
        </w:rPr>
        <w:t>JDD</w:t>
      </w:r>
      <w:r>
        <w:rPr>
          <w:rFonts w:hint="eastAsia"/>
        </w:rPr>
        <w:t>及其检测方法进行经验评估。我们从两方面比较</w:t>
      </w:r>
      <w:r>
        <w:rPr>
          <w:rFonts w:hint="eastAsia"/>
        </w:rPr>
        <w:t>JDD</w:t>
      </w:r>
      <w:r>
        <w:rPr>
          <w:rFonts w:hint="eastAsia"/>
        </w:rPr>
        <w:t>检测方法与经典的时间序列异常检测方法，即</w:t>
      </w:r>
      <w:r>
        <w:rPr>
          <w:rFonts w:hint="eastAsia"/>
        </w:rPr>
        <w:t>HOTSAX</w:t>
      </w:r>
      <w:r>
        <w:rPr>
          <w:rFonts w:hint="eastAsia"/>
        </w:rPr>
        <w:t>：（</w:t>
      </w:r>
      <w:r>
        <w:rPr>
          <w:rFonts w:hint="eastAsia"/>
        </w:rPr>
        <w:t>1</w:t>
      </w:r>
      <w:r>
        <w:rPr>
          <w:rFonts w:hint="eastAsia"/>
        </w:rPr>
        <w:t>）检测结果的质量；（</w:t>
      </w:r>
      <w:r>
        <w:rPr>
          <w:rFonts w:hint="eastAsia"/>
        </w:rPr>
        <w:t>2</w:t>
      </w:r>
      <w:r>
        <w:rPr>
          <w:rFonts w:hint="eastAsia"/>
        </w:rPr>
        <w:t>）计算复杂度。我们也会经验评估</w:t>
      </w:r>
      <w:r>
        <w:rPr>
          <w:rFonts w:hint="eastAsia"/>
        </w:rPr>
        <w:t>JDD</w:t>
      </w:r>
      <w:r>
        <w:rPr>
          <w:rFonts w:hint="eastAsia"/>
        </w:rPr>
        <w:t>及其检测方法对于参数</w:t>
      </w:r>
      <w:r>
        <w:rPr>
          <w:rFonts w:hint="eastAsia"/>
        </w:rPr>
        <w:t>J</w:t>
      </w:r>
      <w:r>
        <w:rPr>
          <w:rFonts w:hint="eastAsia"/>
        </w:rPr>
        <w:t>的敏感程度。如不明确指出，我们以</w:t>
      </w:r>
      <m:oMath>
        <m:r>
          <w:rPr>
            <w:rFonts w:ascii="Cambria Math" w:hAnsi="Cambria Math"/>
          </w:rPr>
          <m:t>J</m:t>
        </m:r>
        <m:r>
          <m:rPr>
            <m:sty m:val="p"/>
          </m:rPr>
          <w:rPr>
            <w:rFonts w:ascii="Cambria Math" w:hAnsi="Cambria Math"/>
          </w:rPr>
          <m:t>=3</m:t>
        </m:r>
      </m:oMath>
      <w:r>
        <w:t>作为默认的实验设置。我们使用经典的时间序列异常检方法</w:t>
      </w:r>
      <w:r>
        <w:rPr>
          <w:rFonts w:hint="eastAsia"/>
        </w:rPr>
        <w:t>HOTSAX</w:t>
      </w:r>
      <w:r>
        <w:rPr>
          <w:rFonts w:hint="eastAsia"/>
        </w:rPr>
        <w:t>作为基准比较方法主要由于两个原因：（</w:t>
      </w:r>
      <w:r>
        <w:rPr>
          <w:rFonts w:hint="eastAsia"/>
        </w:rPr>
        <w:t>1</w:t>
      </w:r>
      <w:r>
        <w:rPr>
          <w:rFonts w:hint="eastAsia"/>
        </w:rPr>
        <w:t>）</w:t>
      </w:r>
      <w:r w:rsidR="00E62560">
        <w:rPr>
          <w:rFonts w:hint="eastAsia"/>
        </w:rPr>
        <w:t>现有的时间序列异常检测方法建立在同一异常定义的基础上，选用任意方法将得到相同的检测结果；（</w:t>
      </w:r>
      <w:r w:rsidR="00E62560">
        <w:rPr>
          <w:rFonts w:hint="eastAsia"/>
        </w:rPr>
        <w:t>2</w:t>
      </w:r>
      <w:r w:rsidR="00E62560">
        <w:rPr>
          <w:rFonts w:hint="eastAsia"/>
        </w:rPr>
        <w:t>）大多数文献的实验都以</w:t>
      </w:r>
      <w:r w:rsidR="00E62560">
        <w:rPr>
          <w:rFonts w:hint="eastAsia"/>
        </w:rPr>
        <w:t>HOTSAX</w:t>
      </w:r>
      <w:r w:rsidR="00E62560">
        <w:rPr>
          <w:rFonts w:hint="eastAsia"/>
        </w:rPr>
        <w:t>为基准比较方法，为了更好的可比性，我们也与</w:t>
      </w:r>
      <w:r w:rsidR="00E62560">
        <w:rPr>
          <w:rFonts w:hint="eastAsia"/>
        </w:rPr>
        <w:t>HOTSAX</w:t>
      </w:r>
      <w:r w:rsidR="00E62560">
        <w:rPr>
          <w:rFonts w:hint="eastAsia"/>
        </w:rPr>
        <w:t>进行比较。</w:t>
      </w:r>
    </w:p>
    <w:p w14:paraId="0F0185AB" w14:textId="61761F62" w:rsidR="00E62560" w:rsidRDefault="00E62560" w:rsidP="00555704">
      <w:pPr>
        <w:pStyle w:val="1252101"/>
      </w:pPr>
      <w:r>
        <w:rPr>
          <w:rFonts w:hint="eastAsia"/>
        </w:rPr>
        <w:t>检测率（</w:t>
      </w:r>
      <w:r>
        <w:t>Detection Rate, DR</w:t>
      </w:r>
      <w:r>
        <w:rPr>
          <w:rFonts w:hint="eastAsia"/>
        </w:rPr>
        <w:t>）与误报率（</w:t>
      </w:r>
      <w:r>
        <w:rPr>
          <w:rFonts w:hint="eastAsia"/>
        </w:rPr>
        <w:t>False Alarm Rate</w:t>
      </w:r>
      <w:r>
        <w:t xml:space="preserve">, </w:t>
      </w:r>
      <w:r>
        <w:rPr>
          <w:rFonts w:hint="eastAsia"/>
        </w:rPr>
        <w:t>FAR</w:t>
      </w:r>
      <w:r>
        <w:rPr>
          <w:rFonts w:hint="eastAsia"/>
        </w:rPr>
        <w:t>）是衡量异常检测方法有效性的通用指标。然而我们我们决定不</w:t>
      </w:r>
      <w:r>
        <w:t>DR</w:t>
      </w:r>
      <w:r>
        <w:t>或</w:t>
      </w:r>
      <w:r>
        <w:rPr>
          <w:rFonts w:hint="eastAsia"/>
        </w:rPr>
        <w:t>FAR</w:t>
      </w:r>
      <w:r>
        <w:rPr>
          <w:rFonts w:hint="eastAsia"/>
        </w:rPr>
        <w:t>来评价时间序列异常定义的优劣，主要原因有两个：（</w:t>
      </w:r>
      <w:r>
        <w:rPr>
          <w:rFonts w:hint="eastAsia"/>
        </w:rPr>
        <w:t>1</w:t>
      </w:r>
      <w:r>
        <w:rPr>
          <w:rFonts w:hint="eastAsia"/>
        </w:rPr>
        <w:t>）</w:t>
      </w:r>
      <w:r>
        <w:rPr>
          <w:rFonts w:hint="eastAsia"/>
        </w:rPr>
        <w:t>DR</w:t>
      </w:r>
      <w:r>
        <w:rPr>
          <w:rFonts w:hint="eastAsia"/>
        </w:rPr>
        <w:t>与</w:t>
      </w:r>
      <w:r>
        <w:rPr>
          <w:rFonts w:hint="eastAsia"/>
        </w:rPr>
        <w:t>FAR</w:t>
      </w:r>
      <w:r>
        <w:rPr>
          <w:rFonts w:hint="eastAsia"/>
        </w:rPr>
        <w:t>不反映异常的异常程度。（</w:t>
      </w:r>
      <w:r>
        <w:rPr>
          <w:rFonts w:hint="eastAsia"/>
        </w:rPr>
        <w:t>2</w:t>
      </w:r>
      <w:r>
        <w:rPr>
          <w:rFonts w:hint="eastAsia"/>
        </w:rPr>
        <w:t>）</w:t>
      </w:r>
      <w:r w:rsidR="0033103C">
        <w:rPr>
          <w:rFonts w:hint="eastAsia"/>
        </w:rPr>
        <w:t>时间序列异常能够捕捉异常含义，但并不完全等同于应用相关异常的定义。我们的目标是把最异常的子序列得到异常排名列表中的较高排名。</w:t>
      </w:r>
    </w:p>
    <w:p w14:paraId="0B9ED0B7" w14:textId="2919269E" w:rsidR="0033103C" w:rsidRDefault="0033103C" w:rsidP="00555704">
      <w:pPr>
        <w:pStyle w:val="3"/>
        <w:jc w:val="both"/>
      </w:pPr>
      <w:bookmarkStart w:id="150" w:name="_Toc441500608"/>
      <w:r>
        <w:t>合成数据集中的异常检测</w:t>
      </w:r>
      <w:bookmarkEnd w:id="150"/>
    </w:p>
    <w:p w14:paraId="631779C3" w14:textId="7BA9E1AD" w:rsidR="0033103C" w:rsidRDefault="0033103C" w:rsidP="00555704">
      <w:pPr>
        <w:pStyle w:val="1252101"/>
      </w:pPr>
      <w:r>
        <w:rPr>
          <w:rFonts w:hint="eastAsia"/>
        </w:rPr>
        <w:t>为了快速展示</w:t>
      </w:r>
      <w:r>
        <w:rPr>
          <w:rFonts w:hint="eastAsia"/>
        </w:rPr>
        <w:t>JDD</w:t>
      </w:r>
      <w:r>
        <w:rPr>
          <w:rFonts w:hint="eastAsia"/>
        </w:rPr>
        <w:t>的含义，我们首先评估</w:t>
      </w:r>
      <w:r>
        <w:rPr>
          <w:rFonts w:hint="eastAsia"/>
        </w:rPr>
        <w:t>JDD</w:t>
      </w:r>
      <w:r>
        <w:rPr>
          <w:rFonts w:hint="eastAsia"/>
        </w:rPr>
        <w:t>在一个合成数据集上的性能。如</w:t>
      </w:r>
      <w:r w:rsidR="00BE4F33">
        <w:fldChar w:fldCharType="begin"/>
      </w:r>
      <w:r w:rsidR="00BE4F33">
        <w:instrText xml:space="preserve"> REF _Ref426373917 \r \h </w:instrText>
      </w:r>
      <w:r w:rsidR="00555704">
        <w:instrText xml:space="preserve"> \* MERGEFORMAT </w:instrText>
      </w:r>
      <w:r w:rsidR="00BE4F33">
        <w:fldChar w:fldCharType="separate"/>
      </w:r>
      <w:r w:rsidR="006E4B4A">
        <w:rPr>
          <w:rFonts w:hint="eastAsia"/>
        </w:rPr>
        <w:t>图</w:t>
      </w:r>
      <w:r w:rsidR="006E4B4A">
        <w:rPr>
          <w:rFonts w:hint="eastAsia"/>
        </w:rPr>
        <w:t xml:space="preserve"> 4-2</w:t>
      </w:r>
      <w:r w:rsidR="00BE4F33">
        <w:fldChar w:fldCharType="end"/>
      </w:r>
      <w:r w:rsidR="009B74F5">
        <w:t>上图</w:t>
      </w:r>
      <w:r w:rsidR="009B74F5">
        <w:rPr>
          <w:rFonts w:hint="eastAsia"/>
        </w:rPr>
        <w:t>所示是一个合成数据集，该时间序列中包含一个非稳态的正弦波，周期为</w:t>
      </w:r>
      <w:r w:rsidR="009B74F5">
        <w:rPr>
          <w:rFonts w:hint="eastAsia"/>
        </w:rPr>
        <w:t>60</w:t>
      </w:r>
      <w:r w:rsidR="009B74F5">
        <w:rPr>
          <w:rFonts w:hint="eastAsia"/>
        </w:rPr>
        <w:t>。我们在位置</w:t>
      </w:r>
      <w:r w:rsidR="009B74F5">
        <w:rPr>
          <w:rFonts w:hint="eastAsia"/>
        </w:rPr>
        <w:t>70</w:t>
      </w:r>
      <w:r w:rsidR="009B74F5">
        <w:rPr>
          <w:rFonts w:hint="eastAsia"/>
        </w:rPr>
        <w:t>、</w:t>
      </w:r>
      <w:r w:rsidR="009B74F5">
        <w:rPr>
          <w:rFonts w:hint="eastAsia"/>
        </w:rPr>
        <w:t>133</w:t>
      </w:r>
      <w:r w:rsidR="009B74F5">
        <w:rPr>
          <w:rFonts w:hint="eastAsia"/>
        </w:rPr>
        <w:t>和</w:t>
      </w:r>
      <w:r w:rsidR="009B74F5">
        <w:rPr>
          <w:rFonts w:hint="eastAsia"/>
        </w:rPr>
        <w:t>761</w:t>
      </w:r>
      <w:r w:rsidR="009B74F5">
        <w:rPr>
          <w:rFonts w:hint="eastAsia"/>
        </w:rPr>
        <w:t>人工注入了三个长度为</w:t>
      </w:r>
      <w:r w:rsidR="009B74F5">
        <w:rPr>
          <w:rFonts w:hint="eastAsia"/>
        </w:rPr>
        <w:t>20</w:t>
      </w:r>
      <w:r w:rsidR="009B74F5">
        <w:rPr>
          <w:rFonts w:hint="eastAsia"/>
        </w:rPr>
        <w:t>的异常，并用红色粗线将异常标出。这些异常切断了正弦波的波峰并且看起来形状非常相似。</w:t>
      </w:r>
    </w:p>
    <w:p w14:paraId="0B64C579" w14:textId="77777777" w:rsidR="00C665C2" w:rsidRDefault="00C665C2" w:rsidP="00C665C2">
      <w:pPr>
        <w:pStyle w:val="1252101"/>
      </w:pPr>
      <w:r>
        <w:rPr>
          <w:rFonts w:hint="eastAsia"/>
        </w:rPr>
        <w:t>我们使用</w:t>
      </w:r>
      <w:r>
        <w:rPr>
          <w:rFonts w:hint="eastAsia"/>
        </w:rPr>
        <w:t>JDD</w:t>
      </w:r>
      <w:r>
        <w:rPr>
          <w:rFonts w:hint="eastAsia"/>
        </w:rPr>
        <w:t>检测方法和</w:t>
      </w:r>
      <w:r>
        <w:rPr>
          <w:rFonts w:hint="eastAsia"/>
        </w:rPr>
        <w:t>HOTSAX</w:t>
      </w:r>
      <w:r>
        <w:rPr>
          <w:rFonts w:hint="eastAsia"/>
        </w:rPr>
        <w:t>检测合成数据集中的异常。一般来说，滑动窗的长度可以被设置为与正弦波周期一致的长度。然而在某些应用场景中我们并不知道合适的滑动窗长度。因此我们使用范围从</w:t>
      </w:r>
      <w:r>
        <w:rPr>
          <w:rFonts w:hint="eastAsia"/>
        </w:rPr>
        <w:t>20</w:t>
      </w:r>
      <w:r>
        <w:rPr>
          <w:rFonts w:hint="eastAsia"/>
        </w:rPr>
        <w:t>至</w:t>
      </w:r>
      <w:r>
        <w:rPr>
          <w:rFonts w:hint="eastAsia"/>
        </w:rPr>
        <w:t>100</w:t>
      </w:r>
      <w:r>
        <w:rPr>
          <w:rFonts w:hint="eastAsia"/>
        </w:rPr>
        <w:t>，间隔为</w:t>
      </w:r>
      <w:r>
        <w:rPr>
          <w:rFonts w:hint="eastAsia"/>
        </w:rPr>
        <w:t>20</w:t>
      </w:r>
      <w:r>
        <w:rPr>
          <w:rFonts w:hint="eastAsia"/>
        </w:rPr>
        <w:t>的不同长度滑动窗进行异常检测。我们分别用</w:t>
      </w:r>
      <w:r>
        <w:rPr>
          <w:rFonts w:hint="eastAsia"/>
        </w:rPr>
        <w:t>JDD</w:t>
      </w:r>
      <w:r>
        <w:rPr>
          <w:rFonts w:hint="eastAsia"/>
        </w:rPr>
        <w:t>检测方法与</w:t>
      </w:r>
      <w:r>
        <w:rPr>
          <w:rFonts w:hint="eastAsia"/>
        </w:rPr>
        <w:t>HOTSAX</w:t>
      </w:r>
      <w:r>
        <w:rPr>
          <w:rFonts w:hint="eastAsia"/>
        </w:rPr>
        <w:t>检测该合成数据集中的前三个异常。</w:t>
      </w:r>
    </w:p>
    <w:p w14:paraId="5EEB7E9A" w14:textId="77777777" w:rsidR="00C665C2" w:rsidRPr="00C665C2" w:rsidRDefault="00C665C2" w:rsidP="00555704">
      <w:pPr>
        <w:pStyle w:val="1252101"/>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81EF8" w:rsidRPr="00581EF8" w14:paraId="3F75DD0A" w14:textId="77777777" w:rsidTr="00581EF8">
        <w:trPr>
          <w:cantSplit/>
        </w:trPr>
        <w:tc>
          <w:tcPr>
            <w:tcW w:w="9060" w:type="dxa"/>
            <w:shd w:val="clear" w:color="auto" w:fill="auto"/>
          </w:tcPr>
          <w:p w14:paraId="1B681E72" w14:textId="77777777" w:rsidR="00581EF8" w:rsidRDefault="00581EF8" w:rsidP="00C665C2">
            <w:pPr>
              <w:pStyle w:val="1252101"/>
              <w:ind w:firstLine="0"/>
              <w:jc w:val="center"/>
              <w:rPr>
                <w:noProof/>
              </w:rPr>
            </w:pPr>
            <w:r>
              <w:rPr>
                <w:noProof/>
              </w:rPr>
              <w:lastRenderedPageBreak/>
              <w:drawing>
                <wp:inline distT="0" distB="0" distL="0" distR="0" wp14:anchorId="1D918C9E" wp14:editId="73CC4616">
                  <wp:extent cx="3816000" cy="223920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4" t="8308" r="1564" b="2139"/>
                          <a:stretch/>
                        </pic:blipFill>
                        <pic:spPr bwMode="auto">
                          <a:xfrm>
                            <a:off x="0" y="0"/>
                            <a:ext cx="3816000" cy="2239200"/>
                          </a:xfrm>
                          <a:prstGeom prst="rect">
                            <a:avLst/>
                          </a:prstGeom>
                          <a:ln>
                            <a:noFill/>
                          </a:ln>
                          <a:extLst>
                            <a:ext uri="{53640926-AAD7-44D8-BBD7-CCE9431645EC}">
                              <a14:shadowObscured xmlns:a14="http://schemas.microsoft.com/office/drawing/2010/main"/>
                            </a:ext>
                          </a:extLst>
                        </pic:spPr>
                      </pic:pic>
                    </a:graphicData>
                  </a:graphic>
                </wp:inline>
              </w:drawing>
            </w:r>
          </w:p>
          <w:p w14:paraId="0464BABC" w14:textId="421002C4" w:rsidR="00581EF8" w:rsidRPr="00FC376F" w:rsidRDefault="00581EF8" w:rsidP="00C665C2">
            <w:pPr>
              <w:pStyle w:val="5"/>
              <w:spacing w:before="156"/>
              <w:ind w:leftChars="200" w:left="420" w:rightChars="200" w:right="420"/>
            </w:pPr>
            <w:bookmarkStart w:id="151" w:name="_Ref426373917"/>
            <w:r>
              <w:rPr>
                <w:rFonts w:hint="eastAsia"/>
              </w:rPr>
              <w:t>上图：向正弦波中注入三个形状相似的异常形成的合成数据集，异常使用红色</w:t>
            </w:r>
            <w:r w:rsidR="00F24CAF">
              <w:rPr>
                <w:rFonts w:hint="eastAsia"/>
              </w:rPr>
              <w:t>粗线</w:t>
            </w:r>
            <w:r>
              <w:rPr>
                <w:rFonts w:hint="eastAsia"/>
              </w:rPr>
              <w:t>标出。中图与下图是原始时间序列异常定义与</w:t>
            </w:r>
            <w:r>
              <w:rPr>
                <w:rFonts w:hint="eastAsia"/>
              </w:rPr>
              <w:t>JDD</w:t>
            </w:r>
            <w:r>
              <w:rPr>
                <w:rFonts w:hint="eastAsia"/>
              </w:rPr>
              <w:t>定义检测出的前</w:t>
            </w:r>
            <w:r>
              <w:rPr>
                <w:rFonts w:hint="eastAsia"/>
              </w:rPr>
              <w:t>3</w:t>
            </w:r>
            <w:r>
              <w:rPr>
                <w:rFonts w:hint="eastAsia"/>
              </w:rPr>
              <w:t>个异常。滑动窗的宽度为</w:t>
            </w:r>
            <w:r>
              <w:rPr>
                <w:rFonts w:hint="eastAsia"/>
              </w:rPr>
              <w:t>20</w:t>
            </w:r>
            <w:bookmarkEnd w:id="151"/>
            <w:r w:rsidR="00272FA7">
              <w:rPr>
                <w:rFonts w:hint="eastAsia"/>
              </w:rPr>
              <w:t>。</w:t>
            </w:r>
          </w:p>
          <w:p w14:paraId="3775DB96" w14:textId="2111506D" w:rsidR="00581EF8" w:rsidRPr="00581EF8" w:rsidRDefault="00581EF8" w:rsidP="00C665C2">
            <w:pPr>
              <w:pStyle w:val="6"/>
              <w:spacing w:after="312"/>
              <w:ind w:leftChars="200" w:left="420" w:rightChars="200" w:right="420"/>
            </w:pPr>
            <w:r>
              <w:t>Upper: A Synthetic dataset generated by manually injecting three similar anomalies into a non-stationary sine wave. The anomalies are plotted in red. The middle and the lower parts respectively show the top three discords discovered by HOTSAX and JDD method. The size of sliding window is 20</w:t>
            </w:r>
            <w:r w:rsidR="00272FA7">
              <w:t>.</w:t>
            </w:r>
          </w:p>
        </w:tc>
      </w:tr>
    </w:tbl>
    <w:p w14:paraId="73C281C0" w14:textId="1F3924FE" w:rsidR="00CA39ED" w:rsidRDefault="00BE4F33" w:rsidP="00555704">
      <w:pPr>
        <w:pStyle w:val="1252101"/>
      </w:pPr>
      <w:r>
        <w:fldChar w:fldCharType="begin"/>
      </w:r>
      <w:r>
        <w:instrText xml:space="preserve"> REF _Ref426373917 \r \h </w:instrText>
      </w:r>
      <w:r w:rsidR="00555704">
        <w:instrText xml:space="preserve"> \* MERGEFORMAT </w:instrText>
      </w:r>
      <w:r>
        <w:fldChar w:fldCharType="separate"/>
      </w:r>
      <w:r w:rsidR="006E4B4A">
        <w:rPr>
          <w:rFonts w:hint="eastAsia"/>
        </w:rPr>
        <w:t>图</w:t>
      </w:r>
      <w:r w:rsidR="006E4B4A">
        <w:rPr>
          <w:rFonts w:hint="eastAsia"/>
        </w:rPr>
        <w:t xml:space="preserve"> 4-2</w:t>
      </w:r>
      <w:r>
        <w:fldChar w:fldCharType="end"/>
      </w:r>
      <w:r w:rsidR="00CA39ED">
        <w:t>的中图与下图分别展示了</w:t>
      </w:r>
      <w:r w:rsidR="00CA39ED">
        <w:rPr>
          <w:rFonts w:hint="eastAsia"/>
        </w:rPr>
        <w:t>HOTSAX</w:t>
      </w:r>
      <w:r w:rsidR="00CA39ED">
        <w:rPr>
          <w:rFonts w:hint="eastAsia"/>
        </w:rPr>
        <w:t>与</w:t>
      </w:r>
      <w:r w:rsidR="00CA39ED">
        <w:rPr>
          <w:rFonts w:hint="eastAsia"/>
        </w:rPr>
        <w:t>JDD</w:t>
      </w:r>
      <w:r w:rsidR="00CA39ED">
        <w:rPr>
          <w:rFonts w:hint="eastAsia"/>
        </w:rPr>
        <w:t>检测方法检测出的时间序列中的前</w:t>
      </w:r>
      <w:r w:rsidR="00CA39ED">
        <w:rPr>
          <w:rFonts w:hint="eastAsia"/>
        </w:rPr>
        <w:t>3</w:t>
      </w:r>
      <w:r w:rsidR="00CA39ED">
        <w:rPr>
          <w:rFonts w:hint="eastAsia"/>
        </w:rPr>
        <w:t>个异常。这些检测结果都用红色的粗线标出。为了使图简洁一些，我们只标出了滑动窗长度为</w:t>
      </w:r>
      <w:r w:rsidR="00CA39ED">
        <w:rPr>
          <w:rFonts w:hint="eastAsia"/>
        </w:rPr>
        <w:t>20</w:t>
      </w:r>
      <w:r w:rsidR="00CA39ED">
        <w:rPr>
          <w:rFonts w:hint="eastAsia"/>
        </w:rPr>
        <w:t>时的结果。</w:t>
      </w:r>
      <w:r w:rsidR="00890C45">
        <w:rPr>
          <w:rFonts w:hint="eastAsia"/>
        </w:rPr>
        <w:t>从中图我们可以看出，</w:t>
      </w:r>
      <w:r w:rsidR="00890C45">
        <w:rPr>
          <w:rFonts w:hint="eastAsia"/>
        </w:rPr>
        <w:t>HOTSAX</w:t>
      </w:r>
      <w:r w:rsidR="00890C45">
        <w:rPr>
          <w:rFonts w:hint="eastAsia"/>
        </w:rPr>
        <w:t>只找出了三个异常中的一个。两个正弦波的波峰被错误地识别为异常，这主要是由于该合成数据集的非平稳特性。下图为</w:t>
      </w:r>
      <w:r w:rsidR="00890C45">
        <w:rPr>
          <w:rFonts w:hint="eastAsia"/>
        </w:rPr>
        <w:t>JDD</w:t>
      </w:r>
      <w:r w:rsidR="00890C45">
        <w:rPr>
          <w:rFonts w:hint="eastAsia"/>
        </w:rPr>
        <w:t>检测方法的结果。相比之下，</w:t>
      </w:r>
      <w:r w:rsidR="00890C45">
        <w:rPr>
          <w:rFonts w:hint="eastAsia"/>
        </w:rPr>
        <w:t>JDD</w:t>
      </w:r>
      <w:r w:rsidR="00890C45">
        <w:rPr>
          <w:rFonts w:hint="eastAsia"/>
        </w:rPr>
        <w:t>将三个异常全部检测出来。因此，当滑动窗设置为长度</w:t>
      </w:r>
      <w:r w:rsidR="00890C45">
        <w:rPr>
          <w:rFonts w:hint="eastAsia"/>
        </w:rPr>
        <w:t>20</w:t>
      </w:r>
      <w:r w:rsidR="00890C45">
        <w:rPr>
          <w:rFonts w:hint="eastAsia"/>
        </w:rPr>
        <w:t>时，</w:t>
      </w:r>
      <w:r w:rsidR="00890C45">
        <w:rPr>
          <w:rFonts w:hint="eastAsia"/>
        </w:rPr>
        <w:t>JDD</w:t>
      </w:r>
      <w:r w:rsidR="00890C45">
        <w:rPr>
          <w:rFonts w:hint="eastAsia"/>
        </w:rPr>
        <w:t>的检测</w:t>
      </w:r>
      <w:r w:rsidR="00D25943">
        <w:t>效果</w:t>
      </w:r>
      <w:r w:rsidR="00890C45">
        <w:rPr>
          <w:rFonts w:hint="eastAsia"/>
        </w:rPr>
        <w:t>超过了</w:t>
      </w:r>
      <w:r w:rsidR="00890C45">
        <w:rPr>
          <w:rFonts w:hint="eastAsia"/>
        </w:rPr>
        <w:t>HOTSAX</w:t>
      </w:r>
      <w:r w:rsidR="00890C45">
        <w:rPr>
          <w:rFonts w:hint="eastAsia"/>
        </w:rPr>
        <w:t>。</w:t>
      </w:r>
    </w:p>
    <w:p w14:paraId="5981B8E3" w14:textId="17FD2FE5" w:rsidR="00C665C2" w:rsidRPr="00C665C2" w:rsidRDefault="00C665C2" w:rsidP="00555704">
      <w:pPr>
        <w:pStyle w:val="1252101"/>
      </w:pPr>
      <w:r>
        <w:fldChar w:fldCharType="begin"/>
      </w:r>
      <w:r>
        <w:instrText xml:space="preserve"> REF _Ref426230366 \r \h  \* MERGEFORMAT </w:instrText>
      </w:r>
      <w:r>
        <w:fldChar w:fldCharType="separate"/>
      </w:r>
      <w:r w:rsidR="006E4B4A">
        <w:rPr>
          <w:rFonts w:hint="eastAsia"/>
        </w:rPr>
        <w:t>表</w:t>
      </w:r>
      <w:r w:rsidR="006E4B4A">
        <w:rPr>
          <w:rFonts w:hint="eastAsia"/>
        </w:rPr>
        <w:t xml:space="preserve"> 4-3</w:t>
      </w:r>
      <w:r>
        <w:fldChar w:fldCharType="end"/>
      </w:r>
      <w:r>
        <w:t>列出了不同滑动窗长度情况下</w:t>
      </w:r>
      <w:r>
        <w:rPr>
          <w:rFonts w:hint="eastAsia"/>
        </w:rPr>
        <w:t>HOTSAX</w:t>
      </w:r>
      <w:r>
        <w:rPr>
          <w:rFonts w:hint="eastAsia"/>
        </w:rPr>
        <w:t>和</w:t>
      </w:r>
      <w:r>
        <w:rPr>
          <w:rFonts w:hint="eastAsia"/>
        </w:rPr>
        <w:t>JDD</w:t>
      </w:r>
      <w:r>
        <w:rPr>
          <w:rFonts w:hint="eastAsia"/>
        </w:rPr>
        <w:t>在合成数据集上的检测结果。它显示了两种方法所检测出的异常的个数以及检测结果中每个异常的起始位置。</w:t>
      </w:r>
      <w:r>
        <w:rPr>
          <w:rFonts w:hint="eastAsia"/>
        </w:rPr>
        <w:t>JDD</w:t>
      </w:r>
      <w:r>
        <w:rPr>
          <w:rFonts w:hint="eastAsia"/>
        </w:rPr>
        <w:t>在所有</w:t>
      </w:r>
      <w:r>
        <w:rPr>
          <w:rFonts w:hint="eastAsia"/>
        </w:rPr>
        <w:t>5</w:t>
      </w:r>
      <w:r>
        <w:rPr>
          <w:rFonts w:hint="eastAsia"/>
        </w:rPr>
        <w:t>种情况下将三个异常全都检测了出来。</w:t>
      </w:r>
      <w:r>
        <w:rPr>
          <w:rFonts w:hint="eastAsia"/>
        </w:rPr>
        <w:t>HOTSAX</w:t>
      </w:r>
      <w:r>
        <w:rPr>
          <w:rFonts w:hint="eastAsia"/>
        </w:rPr>
        <w:t>在滑动窗小于正弦波周期的情况下没能把所有的异常检测出来。在滑动窗长度为</w:t>
      </w:r>
      <w:r>
        <w:rPr>
          <w:rFonts w:hint="eastAsia"/>
        </w:rPr>
        <w:t>40</w:t>
      </w:r>
      <w:r>
        <w:rPr>
          <w:rFonts w:hint="eastAsia"/>
        </w:rPr>
        <w:t>的情况下，</w:t>
      </w:r>
      <w:r>
        <w:rPr>
          <w:rFonts w:hint="eastAsia"/>
        </w:rPr>
        <w:t>HOTSAX</w:t>
      </w:r>
      <w:r>
        <w:rPr>
          <w:rFonts w:hint="eastAsia"/>
        </w:rPr>
        <w:t>将起始位置为</w:t>
      </w:r>
      <w:r>
        <w:rPr>
          <w:rFonts w:hint="eastAsia"/>
        </w:rPr>
        <w:t>813</w:t>
      </w:r>
      <w:r>
        <w:rPr>
          <w:rFonts w:hint="eastAsia"/>
        </w:rPr>
        <w:t>的正常子序列识别为最为数据集中最异常的子序列，使得检测结果的质量进一步</w:t>
      </w:r>
      <w:r>
        <w:rPr>
          <w:rFonts w:hint="eastAsia"/>
        </w:rPr>
        <w:lastRenderedPageBreak/>
        <w:t>下降。不适当的滑动窗长度设置将使原有时间序列异常定义的效用变差</w:t>
      </w:r>
      <w:r>
        <w:fldChar w:fldCharType="begin"/>
      </w:r>
      <w:r>
        <w:instrText xml:space="preserve"> </w:instrText>
      </w:r>
      <w:r>
        <w:rPr>
          <w:rFonts w:hint="eastAsia"/>
        </w:rPr>
        <w:instrText>REF _Ref426230987 \r \h</w:instrText>
      </w:r>
      <w:r>
        <w:instrText xml:space="preserve">  \* MERGEFORMAT </w:instrText>
      </w:r>
      <w:r>
        <w:fldChar w:fldCharType="separate"/>
      </w:r>
      <w:r w:rsidR="006E4B4A">
        <w:t>[54]</w:t>
      </w:r>
      <w:r>
        <w:fldChar w:fldCharType="end"/>
      </w:r>
      <w:r>
        <w:rPr>
          <w:rFonts w:hint="eastAsia"/>
        </w:rPr>
        <w:t>。这个图表表明</w:t>
      </w:r>
      <w:r>
        <w:rPr>
          <w:rFonts w:hint="eastAsia"/>
        </w:rPr>
        <w:t>JDD</w:t>
      </w:r>
      <w:r>
        <w:rPr>
          <w:rFonts w:hint="eastAsia"/>
        </w:rPr>
        <w:t>对于滑动窗的长度相较于</w:t>
      </w:r>
      <w:r>
        <w:rPr>
          <w:rFonts w:hint="eastAsia"/>
        </w:rPr>
        <w:t>HOTSAX</w:t>
      </w:r>
      <w:r>
        <w:rPr>
          <w:rFonts w:hint="eastAsia"/>
        </w:rPr>
        <w:t>而言更不敏感。</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31FB3" w:rsidRPr="00331FB3" w14:paraId="04A7E6AF" w14:textId="77777777" w:rsidTr="00331FB3">
        <w:trPr>
          <w:cantSplit/>
        </w:trPr>
        <w:tc>
          <w:tcPr>
            <w:tcW w:w="9060" w:type="dxa"/>
            <w:shd w:val="clear" w:color="auto" w:fill="auto"/>
          </w:tcPr>
          <w:p w14:paraId="595F47B9" w14:textId="3425F0DB" w:rsidR="00331FB3" w:rsidRPr="00331FB3" w:rsidRDefault="00331FB3" w:rsidP="00C665C2">
            <w:pPr>
              <w:pStyle w:val="7"/>
              <w:spacing w:before="312"/>
              <w:rPr>
                <w:bCs w:val="0"/>
              </w:rPr>
            </w:pPr>
            <w:bookmarkStart w:id="152" w:name="_Ref426230366"/>
            <w:r w:rsidRPr="00331FB3">
              <w:rPr>
                <w:rFonts w:hint="eastAsia"/>
                <w:bCs w:val="0"/>
              </w:rPr>
              <w:t>不同滑动窗长度情况下</w:t>
            </w:r>
            <w:r w:rsidRPr="00331FB3">
              <w:rPr>
                <w:bCs w:val="0"/>
              </w:rPr>
              <w:t>HOTSAX</w:t>
            </w:r>
            <w:r w:rsidRPr="00331FB3">
              <w:rPr>
                <w:bCs w:val="0"/>
              </w:rPr>
              <w:t>和</w:t>
            </w:r>
            <w:r w:rsidRPr="00331FB3">
              <w:rPr>
                <w:rFonts w:hint="eastAsia"/>
                <w:bCs w:val="0"/>
              </w:rPr>
              <w:t>JDD</w:t>
            </w:r>
            <w:r w:rsidRPr="00331FB3">
              <w:rPr>
                <w:rFonts w:hint="eastAsia"/>
                <w:bCs w:val="0"/>
              </w:rPr>
              <w:t>在合成数据集上的检测结果</w:t>
            </w:r>
            <w:bookmarkEnd w:id="152"/>
            <w:r w:rsidR="00272FA7">
              <w:rPr>
                <w:rFonts w:hint="eastAsia"/>
                <w:bCs w:val="0"/>
              </w:rPr>
              <w:t>。</w:t>
            </w:r>
          </w:p>
          <w:p w14:paraId="374F77BF" w14:textId="2E95E271" w:rsidR="00331FB3" w:rsidRPr="00331FB3" w:rsidRDefault="00331FB3" w:rsidP="00C665C2">
            <w:pPr>
              <w:pStyle w:val="8"/>
              <w:spacing w:after="156"/>
              <w:rPr>
                <w:color w:val="auto"/>
              </w:rPr>
            </w:pPr>
            <w:r w:rsidRPr="00331FB3">
              <w:rPr>
                <w:color w:val="auto"/>
              </w:rPr>
              <w:t>The discovery result on synthetic dataset with different window length</w:t>
            </w:r>
            <w:r w:rsidR="00272FA7">
              <w:rPr>
                <w:color w:val="auto"/>
              </w:rPr>
              <w:t>.</w:t>
            </w:r>
          </w:p>
          <w:tbl>
            <w:tblPr>
              <w:tblStyle w:val="af1"/>
              <w:tblW w:w="0" w:type="auto"/>
              <w:jc w:val="center"/>
              <w:tblLook w:val="04A0" w:firstRow="1" w:lastRow="0" w:firstColumn="1" w:lastColumn="0" w:noHBand="0" w:noVBand="1"/>
            </w:tblPr>
            <w:tblGrid>
              <w:gridCol w:w="1509"/>
              <w:gridCol w:w="1459"/>
              <w:gridCol w:w="1564"/>
            </w:tblGrid>
            <w:tr w:rsidR="00331FB3" w:rsidRPr="00331FB3" w14:paraId="7FF77A0F" w14:textId="77777777" w:rsidTr="00013B70">
              <w:trPr>
                <w:jc w:val="center"/>
              </w:trPr>
              <w:tc>
                <w:tcPr>
                  <w:tcW w:w="0" w:type="auto"/>
                </w:tcPr>
                <w:p w14:paraId="7EB1B7AB" w14:textId="77777777" w:rsidR="00331FB3" w:rsidRPr="00331FB3" w:rsidRDefault="00331FB3" w:rsidP="00555704">
                  <w:r w:rsidRPr="00331FB3">
                    <w:rPr>
                      <w:rFonts w:hint="eastAsia"/>
                    </w:rPr>
                    <w:t>Window length</w:t>
                  </w:r>
                </w:p>
              </w:tc>
              <w:tc>
                <w:tcPr>
                  <w:tcW w:w="0" w:type="auto"/>
                </w:tcPr>
                <w:p w14:paraId="02E020CC" w14:textId="77777777" w:rsidR="00331FB3" w:rsidRPr="00331FB3" w:rsidRDefault="00331FB3" w:rsidP="00555704">
                  <w:r w:rsidRPr="00331FB3">
                    <w:rPr>
                      <w:rFonts w:hint="eastAsia"/>
                    </w:rPr>
                    <w:t>JDD</w:t>
                  </w:r>
                </w:p>
              </w:tc>
              <w:tc>
                <w:tcPr>
                  <w:tcW w:w="0" w:type="auto"/>
                </w:tcPr>
                <w:p w14:paraId="6B56E762" w14:textId="77777777" w:rsidR="00331FB3" w:rsidRPr="00331FB3" w:rsidRDefault="00331FB3" w:rsidP="00555704">
                  <w:r w:rsidRPr="00331FB3">
                    <w:t>HOTSAX</w:t>
                  </w:r>
                </w:p>
              </w:tc>
            </w:tr>
            <w:tr w:rsidR="00331FB3" w:rsidRPr="00331FB3" w14:paraId="5F09D6F8" w14:textId="77777777" w:rsidTr="00013B70">
              <w:trPr>
                <w:jc w:val="center"/>
              </w:trPr>
              <w:tc>
                <w:tcPr>
                  <w:tcW w:w="0" w:type="auto"/>
                </w:tcPr>
                <w:p w14:paraId="5412921A" w14:textId="77777777" w:rsidR="00331FB3" w:rsidRPr="00331FB3" w:rsidRDefault="00331FB3" w:rsidP="00555704">
                  <w:r w:rsidRPr="00331FB3">
                    <w:rPr>
                      <w:rFonts w:hint="eastAsia"/>
                    </w:rPr>
                    <w:t>20</w:t>
                  </w:r>
                </w:p>
              </w:tc>
              <w:tc>
                <w:tcPr>
                  <w:tcW w:w="0" w:type="auto"/>
                </w:tcPr>
                <w:p w14:paraId="677BC4A3" w14:textId="77777777" w:rsidR="00331FB3" w:rsidRPr="00331FB3" w:rsidRDefault="00331FB3" w:rsidP="00555704">
                  <w:r w:rsidRPr="00331FB3">
                    <w:t>3 (133,761,70)</w:t>
                  </w:r>
                </w:p>
              </w:tc>
              <w:tc>
                <w:tcPr>
                  <w:tcW w:w="0" w:type="auto"/>
                </w:tcPr>
                <w:p w14:paraId="12338F36" w14:textId="77777777" w:rsidR="00331FB3" w:rsidRPr="00331FB3" w:rsidRDefault="00331FB3" w:rsidP="00555704">
                  <w:r w:rsidRPr="00331FB3">
                    <w:t>1 (133,981,728)</w:t>
                  </w:r>
                </w:p>
              </w:tc>
            </w:tr>
            <w:tr w:rsidR="00331FB3" w:rsidRPr="00331FB3" w14:paraId="4A5B76CC" w14:textId="77777777" w:rsidTr="00013B70">
              <w:trPr>
                <w:jc w:val="center"/>
              </w:trPr>
              <w:tc>
                <w:tcPr>
                  <w:tcW w:w="0" w:type="auto"/>
                </w:tcPr>
                <w:p w14:paraId="1788C575" w14:textId="77777777" w:rsidR="00331FB3" w:rsidRPr="00331FB3" w:rsidRDefault="00331FB3" w:rsidP="00555704">
                  <w:r w:rsidRPr="00331FB3">
                    <w:rPr>
                      <w:rFonts w:hint="eastAsia"/>
                    </w:rPr>
                    <w:t>40</w:t>
                  </w:r>
                </w:p>
              </w:tc>
              <w:tc>
                <w:tcPr>
                  <w:tcW w:w="0" w:type="auto"/>
                </w:tcPr>
                <w:p w14:paraId="750BD96A" w14:textId="77777777" w:rsidR="00331FB3" w:rsidRPr="00331FB3" w:rsidRDefault="00331FB3" w:rsidP="00555704">
                  <w:r w:rsidRPr="00331FB3">
                    <w:t>3 (121,60,750)</w:t>
                  </w:r>
                </w:p>
              </w:tc>
              <w:tc>
                <w:tcPr>
                  <w:tcW w:w="0" w:type="auto"/>
                </w:tcPr>
                <w:p w14:paraId="62A0B563" w14:textId="77777777" w:rsidR="00331FB3" w:rsidRPr="00331FB3" w:rsidRDefault="00331FB3" w:rsidP="00555704">
                  <w:r w:rsidRPr="00331FB3">
                    <w:t>2 (813,148,59)</w:t>
                  </w:r>
                </w:p>
              </w:tc>
            </w:tr>
            <w:tr w:rsidR="00331FB3" w:rsidRPr="00331FB3" w14:paraId="02619667" w14:textId="77777777" w:rsidTr="00013B70">
              <w:trPr>
                <w:jc w:val="center"/>
              </w:trPr>
              <w:tc>
                <w:tcPr>
                  <w:tcW w:w="0" w:type="auto"/>
                </w:tcPr>
                <w:p w14:paraId="31E9562A" w14:textId="77777777" w:rsidR="00331FB3" w:rsidRPr="00331FB3" w:rsidRDefault="00331FB3" w:rsidP="00555704">
                  <w:r w:rsidRPr="00331FB3">
                    <w:rPr>
                      <w:rFonts w:hint="eastAsia"/>
                    </w:rPr>
                    <w:t>60</w:t>
                  </w:r>
                </w:p>
              </w:tc>
              <w:tc>
                <w:tcPr>
                  <w:tcW w:w="0" w:type="auto"/>
                </w:tcPr>
                <w:p w14:paraId="5F9B4BDE" w14:textId="77777777" w:rsidR="00331FB3" w:rsidRPr="00331FB3" w:rsidRDefault="00331FB3" w:rsidP="00555704">
                  <w:r w:rsidRPr="00331FB3">
                    <w:t>3 (111,740,50)</w:t>
                  </w:r>
                </w:p>
              </w:tc>
              <w:tc>
                <w:tcPr>
                  <w:tcW w:w="0" w:type="auto"/>
                </w:tcPr>
                <w:p w14:paraId="63BA6FD8" w14:textId="77777777" w:rsidR="00331FB3" w:rsidRPr="00331FB3" w:rsidRDefault="00331FB3" w:rsidP="00555704">
                  <w:r w:rsidRPr="00331FB3">
                    <w:t>3 (81,771,142)</w:t>
                  </w:r>
                </w:p>
              </w:tc>
            </w:tr>
            <w:tr w:rsidR="00331FB3" w:rsidRPr="00331FB3" w14:paraId="22D2CE2E" w14:textId="77777777" w:rsidTr="00013B70">
              <w:trPr>
                <w:jc w:val="center"/>
              </w:trPr>
              <w:tc>
                <w:tcPr>
                  <w:tcW w:w="0" w:type="auto"/>
                </w:tcPr>
                <w:p w14:paraId="74D3943A" w14:textId="77777777" w:rsidR="00331FB3" w:rsidRPr="00331FB3" w:rsidRDefault="00331FB3" w:rsidP="00555704">
                  <w:r w:rsidRPr="00331FB3">
                    <w:rPr>
                      <w:rFonts w:hint="eastAsia"/>
                    </w:rPr>
                    <w:t>80</w:t>
                  </w:r>
                </w:p>
              </w:tc>
              <w:tc>
                <w:tcPr>
                  <w:tcW w:w="0" w:type="auto"/>
                </w:tcPr>
                <w:p w14:paraId="73EA78B8" w14:textId="77777777" w:rsidR="00331FB3" w:rsidRPr="00331FB3" w:rsidRDefault="00331FB3" w:rsidP="00555704">
                  <w:r w:rsidRPr="00331FB3">
                    <w:t>3 (126,714,21)</w:t>
                  </w:r>
                </w:p>
              </w:tc>
              <w:tc>
                <w:tcPr>
                  <w:tcW w:w="0" w:type="auto"/>
                </w:tcPr>
                <w:p w14:paraId="05262129" w14:textId="77777777" w:rsidR="00331FB3" w:rsidRPr="00331FB3" w:rsidRDefault="00331FB3" w:rsidP="00555704">
                  <w:r w:rsidRPr="00331FB3">
                    <w:t>3 (78,690,769)</w:t>
                  </w:r>
                </w:p>
              </w:tc>
            </w:tr>
            <w:tr w:rsidR="00331FB3" w:rsidRPr="00331FB3" w14:paraId="295CF6D6" w14:textId="77777777" w:rsidTr="00013B70">
              <w:trPr>
                <w:jc w:val="center"/>
              </w:trPr>
              <w:tc>
                <w:tcPr>
                  <w:tcW w:w="0" w:type="auto"/>
                </w:tcPr>
                <w:p w14:paraId="0C3C7B9A" w14:textId="77777777" w:rsidR="00331FB3" w:rsidRPr="00331FB3" w:rsidRDefault="00331FB3" w:rsidP="00555704">
                  <w:r w:rsidRPr="00331FB3">
                    <w:rPr>
                      <w:rFonts w:hint="eastAsia"/>
                    </w:rPr>
                    <w:t>100</w:t>
                  </w:r>
                </w:p>
              </w:tc>
              <w:tc>
                <w:tcPr>
                  <w:tcW w:w="0" w:type="auto"/>
                </w:tcPr>
                <w:p w14:paraId="075E81F7" w14:textId="77777777" w:rsidR="00331FB3" w:rsidRPr="00331FB3" w:rsidRDefault="00331FB3" w:rsidP="00555704">
                  <w:r w:rsidRPr="00331FB3">
                    <w:t>3 (61,688,905)</w:t>
                  </w:r>
                </w:p>
              </w:tc>
              <w:tc>
                <w:tcPr>
                  <w:tcW w:w="0" w:type="auto"/>
                </w:tcPr>
                <w:p w14:paraId="4FAC8AFD" w14:textId="77777777" w:rsidR="00331FB3" w:rsidRPr="00331FB3" w:rsidRDefault="00331FB3" w:rsidP="00555704">
                  <w:r w:rsidRPr="00331FB3">
                    <w:t>3 (61,689,281)</w:t>
                  </w:r>
                </w:p>
              </w:tc>
            </w:tr>
          </w:tbl>
          <w:p w14:paraId="7D24B7B0" w14:textId="77777777" w:rsidR="00331FB3" w:rsidRPr="00331FB3" w:rsidRDefault="00331FB3" w:rsidP="00555704">
            <w:pPr>
              <w:pStyle w:val="1252101"/>
              <w:ind w:firstLine="0"/>
            </w:pPr>
          </w:p>
        </w:tc>
      </w:tr>
    </w:tbl>
    <w:p w14:paraId="4593A41C" w14:textId="63A146D6" w:rsidR="00F96437" w:rsidRDefault="00F96437" w:rsidP="00555704">
      <w:pPr>
        <w:pStyle w:val="1252101"/>
      </w:pPr>
      <w:r>
        <w:t>下一步我们将展示在真实世界数据集上，即使滑动窗的长度设置合适，原有时间序列异常的定义也未必能检测出所有的异常</w:t>
      </w:r>
      <w:r w:rsidR="0089578B">
        <w:t>。</w:t>
      </w:r>
      <w:r w:rsidR="006357DB">
        <w:rPr>
          <w:rFonts w:hint="eastAsia"/>
        </w:rPr>
        <w:t>JDD</w:t>
      </w:r>
      <w:r w:rsidR="006357DB">
        <w:rPr>
          <w:rFonts w:hint="eastAsia"/>
        </w:rPr>
        <w:t>的检测结果总是等同于或好于</w:t>
      </w:r>
      <w:r w:rsidR="006357DB">
        <w:rPr>
          <w:rFonts w:hint="eastAsia"/>
        </w:rPr>
        <w:t>HOTSAX</w:t>
      </w:r>
      <w:r w:rsidR="006357DB">
        <w:rPr>
          <w:rFonts w:hint="eastAsia"/>
        </w:rPr>
        <w:t>的检测结果。</w:t>
      </w:r>
    </w:p>
    <w:p w14:paraId="4B1EF373" w14:textId="66944420" w:rsidR="00271460" w:rsidRDefault="00271460" w:rsidP="00555704">
      <w:pPr>
        <w:pStyle w:val="3"/>
        <w:jc w:val="both"/>
      </w:pPr>
      <w:bookmarkStart w:id="153" w:name="_Toc441500609"/>
      <w:r>
        <w:t>心电图的异常检测</w:t>
      </w:r>
      <w:bookmarkEnd w:id="153"/>
    </w:p>
    <w:p w14:paraId="77892C14" w14:textId="01A06B8F" w:rsidR="00271460" w:rsidRDefault="006E63D8" w:rsidP="00555704">
      <w:pPr>
        <w:pStyle w:val="1252101"/>
      </w:pPr>
      <w:r>
        <w:t>心电图（</w:t>
      </w:r>
      <w:r>
        <w:rPr>
          <w:rFonts w:hint="eastAsia"/>
        </w:rPr>
        <w:t>E</w:t>
      </w:r>
      <w:r>
        <w:t>lectrocardiogra, ECG</w:t>
      </w:r>
      <w:r>
        <w:t>）是一个描述心跳活动的时间序列。</w:t>
      </w:r>
      <w:r>
        <w:rPr>
          <w:rFonts w:hint="eastAsia"/>
        </w:rPr>
        <w:t>Lin</w:t>
      </w:r>
      <w:r>
        <w:rPr>
          <w:rFonts w:hint="eastAsia"/>
        </w:rPr>
        <w:t>等人</w:t>
      </w:r>
      <w:r>
        <w:fldChar w:fldCharType="begin"/>
      </w:r>
      <w:r>
        <w:instrText xml:space="preserve"> </w:instrText>
      </w:r>
      <w:r>
        <w:rPr>
          <w:rFonts w:hint="eastAsia"/>
        </w:rPr>
        <w:instrText>REF _Ref425707609 \r \h</w:instrText>
      </w:r>
      <w:r>
        <w:instrText xml:space="preserve"> </w:instrText>
      </w:r>
      <w:r w:rsidR="00FC0F45">
        <w:instrText xml:space="preserve"> \* MERGEFORMAT </w:instrText>
      </w:r>
      <w:r>
        <w:fldChar w:fldCharType="separate"/>
      </w:r>
      <w:r w:rsidR="006E4B4A">
        <w:t>[18]</w:t>
      </w:r>
      <w:r>
        <w:fldChar w:fldCharType="end"/>
      </w:r>
      <w:r>
        <w:t>已经展示了时间序列异常检测在心电图方面的效用。在他们的实验中使用到的心电图数据集包含有限数量的异常。而且这些异常在形状方面相差很大，因此原始的时间序列异常定义可以非常容易的识别</w:t>
      </w:r>
      <w:r w:rsidR="00B80ED1">
        <w:t>这</w:t>
      </w:r>
      <w:r>
        <w:t>些异常。</w:t>
      </w:r>
      <w:r w:rsidR="00B80ED1">
        <w:t>然而形状相似的异常很有可能会在短期内在同一病人身上发生多次。</w:t>
      </w:r>
    </w:p>
    <w:p w14:paraId="5EF8D283" w14:textId="4A15F85C" w:rsidR="00367173" w:rsidRDefault="00367173" w:rsidP="00555704">
      <w:pPr>
        <w:pStyle w:val="1252101"/>
      </w:pPr>
      <w:r>
        <w:rPr>
          <w:rFonts w:hint="eastAsia"/>
        </w:rPr>
        <w:t>例如</w:t>
      </w:r>
      <w:r>
        <w:fldChar w:fldCharType="begin"/>
      </w:r>
      <w:r>
        <w:instrText xml:space="preserve"> </w:instrText>
      </w:r>
      <w:r>
        <w:rPr>
          <w:rFonts w:hint="eastAsia"/>
        </w:rPr>
        <w:instrText>REF _Ref426271932 \r \h</w:instrText>
      </w:r>
      <w:r>
        <w:instrText xml:space="preserve"> </w:instrText>
      </w:r>
      <w:r w:rsidR="00555704">
        <w:instrText xml:space="preserve"> \* MERGEFORMAT </w:instrText>
      </w:r>
      <w:r>
        <w:fldChar w:fldCharType="separate"/>
      </w:r>
      <w:r w:rsidR="006E4B4A">
        <w:rPr>
          <w:rFonts w:hint="eastAsia"/>
        </w:rPr>
        <w:t>图</w:t>
      </w:r>
      <w:r w:rsidR="006E4B4A">
        <w:rPr>
          <w:rFonts w:hint="eastAsia"/>
        </w:rPr>
        <w:t xml:space="preserve"> 4-3</w:t>
      </w:r>
      <w:r>
        <w:fldChar w:fldCharType="end"/>
      </w:r>
      <w:r w:rsidR="004D53A5">
        <w:rPr>
          <w:rFonts w:hint="eastAsia"/>
        </w:rPr>
        <w:t>的</w:t>
      </w:r>
      <w:r>
        <w:t>上图为</w:t>
      </w:r>
      <w:r w:rsidRPr="00367173">
        <w:rPr>
          <w:rFonts w:hint="eastAsia"/>
        </w:rPr>
        <w:t>从</w:t>
      </w:r>
      <w:r w:rsidRPr="00367173">
        <w:rPr>
          <w:rFonts w:hint="eastAsia"/>
        </w:rPr>
        <w:t>MIT-BIH</w:t>
      </w:r>
      <w:r w:rsidRPr="00367173">
        <w:rPr>
          <w:rFonts w:hint="eastAsia"/>
        </w:rPr>
        <w:t>心率失常数据库</w:t>
      </w:r>
      <w:r>
        <w:fldChar w:fldCharType="begin"/>
      </w:r>
      <w:r>
        <w:instrText xml:space="preserve"> </w:instrText>
      </w:r>
      <w:r>
        <w:rPr>
          <w:rFonts w:hint="eastAsia"/>
        </w:rPr>
        <w:instrText>REF _Ref426270964 \r \h</w:instrText>
      </w:r>
      <w:r>
        <w:instrText xml:space="preserve"> </w:instrText>
      </w:r>
      <w:r w:rsidR="00555704">
        <w:instrText xml:space="preserve"> \* MERGEFORMAT </w:instrText>
      </w:r>
      <w:r>
        <w:fldChar w:fldCharType="separate"/>
      </w:r>
      <w:r w:rsidR="006E4B4A">
        <w:t>[55]</w:t>
      </w:r>
      <w:r>
        <w:fldChar w:fldCharType="end"/>
      </w:r>
      <w:r w:rsidRPr="00367173">
        <w:rPr>
          <w:rFonts w:hint="eastAsia"/>
        </w:rPr>
        <w:t>sel102</w:t>
      </w:r>
      <w:r w:rsidRPr="00367173">
        <w:rPr>
          <w:rFonts w:hint="eastAsia"/>
        </w:rPr>
        <w:t>数据集中摘到的一段拥有多个异常的心电图时间序列</w:t>
      </w:r>
      <w:r w:rsidR="000674A0">
        <w:rPr>
          <w:rFonts w:hint="eastAsia"/>
        </w:rPr>
        <w:t>，</w:t>
      </w:r>
      <w:r w:rsidR="000674A0" w:rsidRPr="000674A0">
        <w:rPr>
          <w:rFonts w:hint="eastAsia"/>
        </w:rPr>
        <w:t>X</w:t>
      </w:r>
      <w:r w:rsidR="000674A0" w:rsidRPr="000674A0">
        <w:rPr>
          <w:rFonts w:hint="eastAsia"/>
        </w:rPr>
        <w:t>轴代表时间秒，</w:t>
      </w:r>
      <w:r w:rsidR="000674A0" w:rsidRPr="000674A0">
        <w:rPr>
          <w:rFonts w:hint="eastAsia"/>
        </w:rPr>
        <w:t>y</w:t>
      </w:r>
      <w:r w:rsidR="000674A0" w:rsidRPr="000674A0">
        <w:rPr>
          <w:rFonts w:hint="eastAsia"/>
        </w:rPr>
        <w:t>轴代表电压毫伏，</w:t>
      </w:r>
      <w:r w:rsidR="000674A0">
        <w:rPr>
          <w:rFonts w:hint="eastAsia"/>
        </w:rPr>
        <w:t>该图中的时间序列包含有连续出现的心率失常。其中有</w:t>
      </w:r>
      <w:r w:rsidR="000674A0">
        <w:rPr>
          <w:rFonts w:hint="eastAsia"/>
        </w:rPr>
        <w:t>6</w:t>
      </w:r>
      <w:r w:rsidR="000674A0">
        <w:rPr>
          <w:rFonts w:hint="eastAsia"/>
        </w:rPr>
        <w:t>次红色高亮的心跳是由心脏病医生手工标注的。我们将滑动窗长度设置为</w:t>
      </w:r>
      <w:r w:rsidR="000674A0">
        <w:rPr>
          <w:rFonts w:hint="eastAsia"/>
        </w:rPr>
        <w:t>300</w:t>
      </w:r>
      <w:r w:rsidR="000674A0">
        <w:rPr>
          <w:rFonts w:hint="eastAsia"/>
        </w:rPr>
        <w:t>，因为每个心跳平均被采样</w:t>
      </w:r>
      <w:r w:rsidR="000674A0">
        <w:rPr>
          <w:rFonts w:hint="eastAsia"/>
        </w:rPr>
        <w:t>300</w:t>
      </w:r>
      <w:r w:rsidR="000674A0">
        <w:rPr>
          <w:rFonts w:hint="eastAsia"/>
        </w:rPr>
        <w:t>次。我们分别使用</w:t>
      </w:r>
      <w:r w:rsidR="000674A0">
        <w:rPr>
          <w:rFonts w:hint="eastAsia"/>
        </w:rPr>
        <w:t>HOTSAX</w:t>
      </w:r>
      <w:r w:rsidR="000674A0">
        <w:rPr>
          <w:rFonts w:hint="eastAsia"/>
        </w:rPr>
        <w:t>和</w:t>
      </w:r>
      <w:r w:rsidR="000674A0">
        <w:rPr>
          <w:rFonts w:hint="eastAsia"/>
        </w:rPr>
        <w:t>JDD</w:t>
      </w:r>
      <w:r w:rsidR="000674A0">
        <w:rPr>
          <w:rFonts w:hint="eastAsia"/>
        </w:rPr>
        <w:t>检测出该时间序列中的</w:t>
      </w:r>
      <w:r w:rsidR="000674A0">
        <w:rPr>
          <w:rFonts w:hint="eastAsia"/>
        </w:rPr>
        <w:t>10</w:t>
      </w:r>
      <w:r w:rsidR="000674A0">
        <w:rPr>
          <w:rFonts w:hint="eastAsia"/>
        </w:rPr>
        <w:t>个异常。</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31FB3" w:rsidRPr="00331FB3" w14:paraId="44DED073" w14:textId="77777777" w:rsidTr="00331FB3">
        <w:trPr>
          <w:cantSplit/>
        </w:trPr>
        <w:tc>
          <w:tcPr>
            <w:tcW w:w="9060" w:type="dxa"/>
            <w:shd w:val="clear" w:color="auto" w:fill="auto"/>
          </w:tcPr>
          <w:p w14:paraId="152F407E" w14:textId="77777777" w:rsidR="00331FB3" w:rsidRPr="00331FB3" w:rsidRDefault="00331FB3" w:rsidP="00C665C2">
            <w:pPr>
              <w:pStyle w:val="1252101"/>
              <w:ind w:firstLine="0"/>
              <w:jc w:val="center"/>
              <w:rPr>
                <w:noProof/>
              </w:rPr>
            </w:pPr>
            <w:r w:rsidRPr="00331FB3">
              <w:rPr>
                <w:noProof/>
              </w:rPr>
              <w:lastRenderedPageBreak/>
              <w:drawing>
                <wp:inline distT="0" distB="0" distL="0" distR="0" wp14:anchorId="4E91F9C5" wp14:editId="5127CCE9">
                  <wp:extent cx="3754800" cy="22284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765" t="8466" r="2391" b="2461"/>
                          <a:stretch/>
                        </pic:blipFill>
                        <pic:spPr bwMode="auto">
                          <a:xfrm>
                            <a:off x="0" y="0"/>
                            <a:ext cx="3754800" cy="2228400"/>
                          </a:xfrm>
                          <a:prstGeom prst="rect">
                            <a:avLst/>
                          </a:prstGeom>
                          <a:ln>
                            <a:noFill/>
                          </a:ln>
                          <a:extLst>
                            <a:ext uri="{53640926-AAD7-44D8-BBD7-CCE9431645EC}">
                              <a14:shadowObscured xmlns:a14="http://schemas.microsoft.com/office/drawing/2010/main"/>
                            </a:ext>
                          </a:extLst>
                        </pic:spPr>
                      </pic:pic>
                    </a:graphicData>
                  </a:graphic>
                </wp:inline>
              </w:drawing>
            </w:r>
          </w:p>
          <w:p w14:paraId="50C9DDB7" w14:textId="396CFFAF" w:rsidR="00331FB3" w:rsidRPr="00331FB3" w:rsidRDefault="00331FB3" w:rsidP="00C665C2">
            <w:pPr>
              <w:pStyle w:val="5"/>
              <w:spacing w:before="156"/>
              <w:ind w:leftChars="200" w:left="420" w:rightChars="200" w:right="420"/>
              <w:rPr>
                <w:bCs w:val="0"/>
              </w:rPr>
            </w:pPr>
            <w:bookmarkStart w:id="154" w:name="_Ref426271932"/>
            <w:r w:rsidRPr="00331FB3">
              <w:rPr>
                <w:rFonts w:hint="eastAsia"/>
                <w:bCs w:val="0"/>
              </w:rPr>
              <w:t>上图：从</w:t>
            </w:r>
            <w:r w:rsidRPr="00331FB3">
              <w:rPr>
                <w:rFonts w:hint="eastAsia"/>
                <w:bCs w:val="0"/>
              </w:rPr>
              <w:t>MIT-BIH</w:t>
            </w:r>
            <w:r w:rsidRPr="00331FB3">
              <w:rPr>
                <w:rFonts w:hint="eastAsia"/>
                <w:bCs w:val="0"/>
              </w:rPr>
              <w:t>心率失常数据库</w:t>
            </w:r>
            <w:r w:rsidRPr="00331FB3">
              <w:rPr>
                <w:bCs w:val="0"/>
              </w:rPr>
              <w:fldChar w:fldCharType="begin"/>
            </w:r>
            <w:r w:rsidRPr="00331FB3">
              <w:rPr>
                <w:bCs w:val="0"/>
              </w:rPr>
              <w:instrText xml:space="preserve"> </w:instrText>
            </w:r>
            <w:r w:rsidRPr="00331FB3">
              <w:rPr>
                <w:rFonts w:hint="eastAsia"/>
                <w:bCs w:val="0"/>
              </w:rPr>
              <w:instrText>REF _Ref426270964 \r \h</w:instrText>
            </w:r>
            <w:r w:rsidRPr="00331FB3">
              <w:rPr>
                <w:bCs w:val="0"/>
              </w:rPr>
              <w:instrText xml:space="preserve"> </w:instrText>
            </w:r>
            <w:r w:rsidR="00555704">
              <w:rPr>
                <w:bCs w:val="0"/>
              </w:rPr>
              <w:instrText xml:space="preserve"> \* MERGEFORMAT </w:instrText>
            </w:r>
            <w:r w:rsidRPr="00331FB3">
              <w:rPr>
                <w:bCs w:val="0"/>
              </w:rPr>
            </w:r>
            <w:r w:rsidRPr="00331FB3">
              <w:rPr>
                <w:bCs w:val="0"/>
              </w:rPr>
              <w:fldChar w:fldCharType="separate"/>
            </w:r>
            <w:r w:rsidR="006E4B4A">
              <w:rPr>
                <w:bCs w:val="0"/>
              </w:rPr>
              <w:t>[55]</w:t>
            </w:r>
            <w:r w:rsidRPr="00331FB3">
              <w:rPr>
                <w:bCs w:val="0"/>
              </w:rPr>
              <w:fldChar w:fldCharType="end"/>
            </w:r>
            <w:r w:rsidRPr="00331FB3">
              <w:rPr>
                <w:rFonts w:hint="eastAsia"/>
                <w:bCs w:val="0"/>
              </w:rPr>
              <w:t>s</w:t>
            </w:r>
            <w:r w:rsidRPr="00331FB3">
              <w:rPr>
                <w:bCs w:val="0"/>
              </w:rPr>
              <w:t>el102</w:t>
            </w:r>
            <w:r w:rsidRPr="00331FB3">
              <w:rPr>
                <w:bCs w:val="0"/>
              </w:rPr>
              <w:t>数据集中</w:t>
            </w:r>
            <w:r w:rsidRPr="00331FB3">
              <w:rPr>
                <w:rFonts w:hint="eastAsia"/>
                <w:bCs w:val="0"/>
              </w:rPr>
              <w:t>摘到的一段拥有多个异常的心电图时间序列，</w:t>
            </w:r>
            <w:r w:rsidRPr="00331FB3">
              <w:rPr>
                <w:bCs w:val="0"/>
              </w:rPr>
              <w:t>X</w:t>
            </w:r>
            <w:r w:rsidRPr="00331FB3">
              <w:rPr>
                <w:rFonts w:hint="eastAsia"/>
                <w:bCs w:val="0"/>
              </w:rPr>
              <w:t>轴代表时间秒，</w:t>
            </w:r>
            <w:r w:rsidRPr="00331FB3">
              <w:rPr>
                <w:rFonts w:hint="eastAsia"/>
                <w:bCs w:val="0"/>
              </w:rPr>
              <w:t>y</w:t>
            </w:r>
            <w:r w:rsidRPr="00331FB3">
              <w:rPr>
                <w:rFonts w:hint="eastAsia"/>
                <w:bCs w:val="0"/>
              </w:rPr>
              <w:t>轴代表电压毫伏，红色粗线是由心脏病医生标的异常。中图与下图分别为</w:t>
            </w:r>
            <w:r w:rsidRPr="00331FB3">
              <w:rPr>
                <w:rFonts w:hint="eastAsia"/>
                <w:bCs w:val="0"/>
              </w:rPr>
              <w:t>HOTSAX</w:t>
            </w:r>
            <w:r w:rsidRPr="00331FB3">
              <w:rPr>
                <w:rFonts w:hint="eastAsia"/>
                <w:bCs w:val="0"/>
              </w:rPr>
              <w:t>与</w:t>
            </w:r>
            <w:r w:rsidRPr="00331FB3">
              <w:rPr>
                <w:rFonts w:hint="eastAsia"/>
                <w:bCs w:val="0"/>
              </w:rPr>
              <w:t>JDD</w:t>
            </w:r>
            <w:r w:rsidRPr="00331FB3">
              <w:rPr>
                <w:rFonts w:hint="eastAsia"/>
                <w:bCs w:val="0"/>
              </w:rPr>
              <w:t>的检测结果</w:t>
            </w:r>
            <w:bookmarkEnd w:id="154"/>
            <w:r w:rsidR="00272FA7">
              <w:rPr>
                <w:rFonts w:hint="eastAsia"/>
                <w:bCs w:val="0"/>
              </w:rPr>
              <w:t>。</w:t>
            </w:r>
          </w:p>
          <w:p w14:paraId="05B326A9" w14:textId="471CDD92" w:rsidR="00331FB3" w:rsidRPr="00331FB3" w:rsidRDefault="00331FB3" w:rsidP="00C665C2">
            <w:pPr>
              <w:pStyle w:val="6"/>
              <w:spacing w:after="312"/>
              <w:ind w:leftChars="200" w:left="420" w:rightChars="200" w:right="420"/>
              <w:rPr>
                <w:bCs w:val="0"/>
              </w:rPr>
            </w:pPr>
            <w:r w:rsidRPr="00331FB3">
              <w:rPr>
                <w:bCs w:val="0"/>
              </w:rPr>
              <w:t xml:space="preserve">Upper: An ECG time series extracted from sel102 dataset in MIT-BIH Arrhythmia Database </w:t>
            </w:r>
            <w:r w:rsidRPr="00331FB3">
              <w:rPr>
                <w:bCs w:val="0"/>
              </w:rPr>
              <w:fldChar w:fldCharType="begin"/>
            </w:r>
            <w:r w:rsidRPr="00331FB3">
              <w:rPr>
                <w:bCs w:val="0"/>
              </w:rPr>
              <w:instrText xml:space="preserve"> </w:instrText>
            </w:r>
            <w:r w:rsidRPr="00331FB3">
              <w:rPr>
                <w:rFonts w:hint="eastAsia"/>
                <w:bCs w:val="0"/>
              </w:rPr>
              <w:instrText>REF _Ref426270964 \r \h</w:instrText>
            </w:r>
            <w:r w:rsidRPr="00331FB3">
              <w:rPr>
                <w:bCs w:val="0"/>
              </w:rPr>
              <w:instrText xml:space="preserve"> </w:instrText>
            </w:r>
            <w:r w:rsidR="00555704">
              <w:rPr>
                <w:bCs w:val="0"/>
              </w:rPr>
              <w:instrText xml:space="preserve"> \* MERGEFORMAT </w:instrText>
            </w:r>
            <w:r w:rsidRPr="00331FB3">
              <w:rPr>
                <w:bCs w:val="0"/>
              </w:rPr>
            </w:r>
            <w:r w:rsidRPr="00331FB3">
              <w:rPr>
                <w:bCs w:val="0"/>
              </w:rPr>
              <w:fldChar w:fldCharType="separate"/>
            </w:r>
            <w:r w:rsidR="006E4B4A">
              <w:rPr>
                <w:bCs w:val="0"/>
              </w:rPr>
              <w:t>[55]</w:t>
            </w:r>
            <w:r w:rsidRPr="00331FB3">
              <w:rPr>
                <w:bCs w:val="0"/>
              </w:rPr>
              <w:fldChar w:fldCharType="end"/>
            </w:r>
            <w:r w:rsidRPr="00331FB3">
              <w:rPr>
                <w:bCs w:val="0"/>
              </w:rPr>
              <w:t>. The x axis stands for the time in second, while the y axis stands for the voltage in mV. The red thick lines are annotated by cardiologists. Middle: the result of HOTSAX. Lower: the result of JDD method</w:t>
            </w:r>
            <w:r w:rsidR="00272FA7">
              <w:rPr>
                <w:bCs w:val="0"/>
              </w:rPr>
              <w:t>.</w:t>
            </w:r>
          </w:p>
        </w:tc>
      </w:tr>
    </w:tbl>
    <w:p w14:paraId="0A19AB66" w14:textId="4820E059" w:rsidR="00EC5795" w:rsidRDefault="004D53A5" w:rsidP="00555704">
      <w:pPr>
        <w:pStyle w:val="1252101"/>
      </w:pPr>
      <w:r>
        <w:fldChar w:fldCharType="begin"/>
      </w:r>
      <w:r>
        <w:instrText xml:space="preserve"> </w:instrText>
      </w:r>
      <w:r>
        <w:rPr>
          <w:rFonts w:hint="eastAsia"/>
        </w:rPr>
        <w:instrText>REF _Ref426271932 \r \h</w:instrText>
      </w:r>
      <w:r>
        <w:instrText xml:space="preserve"> </w:instrText>
      </w:r>
      <w:r w:rsidR="00B85F3C">
        <w:instrText xml:space="preserve"> \* MERGEFORMAT </w:instrText>
      </w:r>
      <w:r>
        <w:fldChar w:fldCharType="separate"/>
      </w:r>
      <w:r w:rsidR="006E4B4A">
        <w:rPr>
          <w:rFonts w:hint="eastAsia"/>
        </w:rPr>
        <w:t>图</w:t>
      </w:r>
      <w:r w:rsidR="006E4B4A">
        <w:rPr>
          <w:rFonts w:hint="eastAsia"/>
        </w:rPr>
        <w:t xml:space="preserve"> 4-3</w:t>
      </w:r>
      <w:r>
        <w:fldChar w:fldCharType="end"/>
      </w:r>
      <w:r>
        <w:rPr>
          <w:rFonts w:hint="eastAsia"/>
        </w:rPr>
        <w:t>的</w:t>
      </w:r>
      <w:r>
        <w:t>中图和下图分别显示了</w:t>
      </w:r>
      <w:r>
        <w:rPr>
          <w:rFonts w:hint="eastAsia"/>
        </w:rPr>
        <w:t>HOTSAX</w:t>
      </w:r>
      <w:r>
        <w:rPr>
          <w:rFonts w:hint="eastAsia"/>
        </w:rPr>
        <w:t>和</w:t>
      </w:r>
      <w:r>
        <w:rPr>
          <w:rFonts w:hint="eastAsia"/>
        </w:rPr>
        <w:t>JDD</w:t>
      </w:r>
      <w:r>
        <w:rPr>
          <w:rFonts w:hint="eastAsia"/>
        </w:rPr>
        <w:t>的检测结果。如</w:t>
      </w:r>
      <w:r>
        <w:fldChar w:fldCharType="begin"/>
      </w:r>
      <w:r>
        <w:instrText xml:space="preserve"> </w:instrText>
      </w:r>
      <w:r>
        <w:rPr>
          <w:rFonts w:hint="eastAsia"/>
        </w:rPr>
        <w:instrText>REF _Ref426271932 \r \h</w:instrText>
      </w:r>
      <w:r>
        <w:instrText xml:space="preserve"> </w:instrText>
      </w:r>
      <w:r w:rsidR="00B85F3C">
        <w:instrText xml:space="preserve"> \* MERGEFORMAT </w:instrText>
      </w:r>
      <w:r>
        <w:fldChar w:fldCharType="separate"/>
      </w:r>
      <w:r w:rsidR="006E4B4A">
        <w:rPr>
          <w:rFonts w:hint="eastAsia"/>
        </w:rPr>
        <w:t>图</w:t>
      </w:r>
      <w:r w:rsidR="006E4B4A">
        <w:rPr>
          <w:rFonts w:hint="eastAsia"/>
        </w:rPr>
        <w:t xml:space="preserve"> 4-3</w:t>
      </w:r>
      <w:r>
        <w:fldChar w:fldCharType="end"/>
      </w:r>
      <w:r>
        <w:rPr>
          <w:rFonts w:hint="eastAsia"/>
        </w:rPr>
        <w:t>的</w:t>
      </w:r>
      <w:r>
        <w:t>中图所示，</w:t>
      </w:r>
      <w:r>
        <w:rPr>
          <w:rFonts w:hint="eastAsia"/>
        </w:rPr>
        <w:t>HOTSAX</w:t>
      </w:r>
      <w:r>
        <w:rPr>
          <w:rFonts w:hint="eastAsia"/>
        </w:rPr>
        <w:t>识别出该时间序列中的</w:t>
      </w:r>
      <w:r>
        <w:rPr>
          <w:rFonts w:hint="eastAsia"/>
        </w:rPr>
        <w:t>2</w:t>
      </w:r>
      <w:r>
        <w:rPr>
          <w:rFonts w:hint="eastAsia"/>
        </w:rPr>
        <w:t>个异常。这两个异常在检测结果中排名第</w:t>
      </w:r>
      <w:r>
        <w:rPr>
          <w:rFonts w:hint="eastAsia"/>
        </w:rPr>
        <w:t>7</w:t>
      </w:r>
      <w:r>
        <w:rPr>
          <w:rFonts w:hint="eastAsia"/>
        </w:rPr>
        <w:t>和第</w:t>
      </w:r>
      <w:r>
        <w:rPr>
          <w:rFonts w:hint="eastAsia"/>
        </w:rPr>
        <w:t>9</w:t>
      </w:r>
      <w:r>
        <w:rPr>
          <w:rFonts w:hint="eastAsia"/>
        </w:rPr>
        <w:t>名，这意味着</w:t>
      </w:r>
      <w:r>
        <w:rPr>
          <w:rFonts w:hint="eastAsia"/>
        </w:rPr>
        <w:t>HOTSAX</w:t>
      </w:r>
      <w:r w:rsidR="006A1587">
        <w:rPr>
          <w:rFonts w:hint="eastAsia"/>
        </w:rPr>
        <w:t>的</w:t>
      </w:r>
      <w:r>
        <w:rPr>
          <w:rFonts w:hint="eastAsia"/>
        </w:rPr>
        <w:t>检测</w:t>
      </w:r>
      <w:r w:rsidR="00272FA7">
        <w:rPr>
          <w:rFonts w:hint="eastAsia"/>
        </w:rPr>
        <w:t>结果的</w:t>
      </w:r>
      <w:r>
        <w:rPr>
          <w:rFonts w:hint="eastAsia"/>
        </w:rPr>
        <w:t>前</w:t>
      </w:r>
      <w:r>
        <w:rPr>
          <w:rFonts w:hint="eastAsia"/>
        </w:rPr>
        <w:t>6</w:t>
      </w:r>
      <w:r>
        <w:rPr>
          <w:rFonts w:hint="eastAsia"/>
        </w:rPr>
        <w:t>名中不包含任何实际的</w:t>
      </w:r>
      <w:r w:rsidR="00FD2638">
        <w:rPr>
          <w:rFonts w:hint="eastAsia"/>
        </w:rPr>
        <w:t>异常。由于异常的连续发生，我们也可以从模式切换的角度考察</w:t>
      </w:r>
      <w:r w:rsidR="00FD2638">
        <w:rPr>
          <w:rFonts w:hint="eastAsia"/>
        </w:rPr>
        <w:t>HOTSAX</w:t>
      </w:r>
      <w:r w:rsidR="00FD2638">
        <w:rPr>
          <w:rFonts w:hint="eastAsia"/>
        </w:rPr>
        <w:t>的检测性能，因为模式切换检测也是时间序列异常检测的效用之一</w:t>
      </w:r>
      <w:r w:rsidR="00FD2638">
        <w:fldChar w:fldCharType="begin"/>
      </w:r>
      <w:r w:rsidR="00FD2638">
        <w:instrText xml:space="preserve"> </w:instrText>
      </w:r>
      <w:r w:rsidR="00FD2638">
        <w:rPr>
          <w:rFonts w:hint="eastAsia"/>
        </w:rPr>
        <w:instrText>REF _Ref425174136 \r \h</w:instrText>
      </w:r>
      <w:r w:rsidR="00FD2638">
        <w:instrText xml:space="preserve"> </w:instrText>
      </w:r>
      <w:r w:rsidR="00B85F3C">
        <w:instrText xml:space="preserve"> \* MERGEFORMAT </w:instrText>
      </w:r>
      <w:r w:rsidR="00FD2638">
        <w:fldChar w:fldCharType="separate"/>
      </w:r>
      <w:r w:rsidR="006E4B4A">
        <w:t>[15]</w:t>
      </w:r>
      <w:r w:rsidR="00FD2638">
        <w:fldChar w:fldCharType="end"/>
      </w:r>
      <w:r w:rsidR="00FD2638">
        <w:rPr>
          <w:rFonts w:hint="eastAsia"/>
        </w:rPr>
        <w:t>。事实上</w:t>
      </w:r>
      <w:r w:rsidR="00FD2638">
        <w:rPr>
          <w:rFonts w:hint="eastAsia"/>
        </w:rPr>
        <w:t>H</w:t>
      </w:r>
      <w:r w:rsidR="00FD2638">
        <w:t>OTSAX</w:t>
      </w:r>
      <w:r w:rsidR="00FD2638">
        <w:t>检测捕捉到了心率进入异常状态，但是没能捕捉到心率从异常状态中恢复的情况。</w:t>
      </w:r>
    </w:p>
    <w:p w14:paraId="71FE2B47" w14:textId="5FDDC306" w:rsidR="00FD2638" w:rsidRDefault="00FD2638" w:rsidP="00555704">
      <w:pPr>
        <w:pStyle w:val="1252101"/>
      </w:pPr>
      <w:r>
        <w:fldChar w:fldCharType="begin"/>
      </w:r>
      <w:r>
        <w:instrText xml:space="preserve"> </w:instrText>
      </w:r>
      <w:r>
        <w:rPr>
          <w:rFonts w:hint="eastAsia"/>
        </w:rPr>
        <w:instrText>REF _Ref426271932 \r \h</w:instrText>
      </w:r>
      <w:r>
        <w:instrText xml:space="preserve"> </w:instrText>
      </w:r>
      <w:r w:rsidR="00B85F3C">
        <w:instrText xml:space="preserve"> \* MERGEFORMAT </w:instrText>
      </w:r>
      <w:r>
        <w:fldChar w:fldCharType="separate"/>
      </w:r>
      <w:r w:rsidR="006E4B4A">
        <w:rPr>
          <w:rFonts w:hint="eastAsia"/>
        </w:rPr>
        <w:t>图</w:t>
      </w:r>
      <w:r w:rsidR="006E4B4A">
        <w:rPr>
          <w:rFonts w:hint="eastAsia"/>
        </w:rPr>
        <w:t xml:space="preserve"> 4-3</w:t>
      </w:r>
      <w:r>
        <w:fldChar w:fldCharType="end"/>
      </w:r>
      <w:r>
        <w:rPr>
          <w:rFonts w:hint="eastAsia"/>
        </w:rPr>
        <w:t>的</w:t>
      </w:r>
      <w:r>
        <w:t>下图显示了</w:t>
      </w:r>
      <w:r>
        <w:rPr>
          <w:rFonts w:hint="eastAsia"/>
        </w:rPr>
        <w:t>JDD</w:t>
      </w:r>
      <w:r>
        <w:rPr>
          <w:rFonts w:hint="eastAsia"/>
        </w:rPr>
        <w:t>的检测结果。</w:t>
      </w:r>
      <w:r>
        <w:rPr>
          <w:rFonts w:hint="eastAsia"/>
        </w:rPr>
        <w:t>JDD</w:t>
      </w:r>
      <w:r>
        <w:rPr>
          <w:rFonts w:hint="eastAsia"/>
        </w:rPr>
        <w:t>检测方法在其检测结果中的前</w:t>
      </w:r>
      <w:r>
        <w:rPr>
          <w:rFonts w:hint="eastAsia"/>
        </w:rPr>
        <w:t>6</w:t>
      </w:r>
      <w:r>
        <w:rPr>
          <w:rFonts w:hint="eastAsia"/>
        </w:rPr>
        <w:t>名识别出了所有</w:t>
      </w:r>
      <w:r>
        <w:rPr>
          <w:rFonts w:hint="eastAsia"/>
        </w:rPr>
        <w:t>6</w:t>
      </w:r>
      <w:r>
        <w:rPr>
          <w:rFonts w:hint="eastAsia"/>
        </w:rPr>
        <w:t>个异常。其余结果中的</w:t>
      </w:r>
      <w:r>
        <w:rPr>
          <w:rFonts w:hint="eastAsia"/>
        </w:rPr>
        <w:t>3</w:t>
      </w:r>
      <w:r>
        <w:rPr>
          <w:rFonts w:hint="eastAsia"/>
        </w:rPr>
        <w:t>个的分布也围绕着实际异常，表示</w:t>
      </w:r>
      <w:r>
        <w:rPr>
          <w:rFonts w:hint="eastAsia"/>
        </w:rPr>
        <w:t>JDD</w:t>
      </w:r>
      <w:r>
        <w:rPr>
          <w:rFonts w:hint="eastAsia"/>
        </w:rPr>
        <w:t>识别出异常状态的开始与结束。</w:t>
      </w:r>
    </w:p>
    <w:p w14:paraId="45A0B958" w14:textId="2FA7675B" w:rsidR="00B85F3C" w:rsidRPr="00B85F3C" w:rsidRDefault="00B85F3C" w:rsidP="00555704">
      <w:pPr>
        <w:pStyle w:val="3"/>
        <w:jc w:val="both"/>
      </w:pPr>
      <w:bookmarkStart w:id="155" w:name="_Ref428109922"/>
      <w:bookmarkStart w:id="156" w:name="_Toc441500610"/>
      <w:r w:rsidRPr="00B85F3C">
        <w:rPr>
          <w:rFonts w:hint="eastAsia"/>
        </w:rPr>
        <w:t>心脏出血漏洞的异常</w:t>
      </w:r>
      <w:bookmarkEnd w:id="155"/>
      <w:bookmarkEnd w:id="156"/>
    </w:p>
    <w:p w14:paraId="5BAC75DB" w14:textId="730CB0AB" w:rsidR="007B0244" w:rsidRDefault="00D03672" w:rsidP="00555704">
      <w:pPr>
        <w:pStyle w:val="1252101"/>
        <w:rPr>
          <w:rFonts w:eastAsiaTheme="minorEastAsia"/>
        </w:rPr>
      </w:pPr>
      <w:r>
        <w:rPr>
          <w:rFonts w:eastAsiaTheme="minorEastAsia" w:hint="eastAsia"/>
        </w:rPr>
        <w:t>我们也展示</w:t>
      </w:r>
      <w:r>
        <w:rPr>
          <w:rFonts w:eastAsiaTheme="minorEastAsia" w:hint="eastAsia"/>
        </w:rPr>
        <w:t>JDD</w:t>
      </w:r>
      <w:r>
        <w:rPr>
          <w:rFonts w:eastAsiaTheme="minorEastAsia" w:hint="eastAsia"/>
        </w:rPr>
        <w:t>在健康领域以外的应用的效用。心脏出血（</w:t>
      </w:r>
      <w:r>
        <w:rPr>
          <w:rFonts w:eastAsiaTheme="minorEastAsia" w:hint="eastAsia"/>
        </w:rPr>
        <w:t>H</w:t>
      </w:r>
      <w:r>
        <w:rPr>
          <w:rFonts w:eastAsiaTheme="minorEastAsia"/>
        </w:rPr>
        <w:t>eartbleed</w:t>
      </w:r>
      <w:r>
        <w:rPr>
          <w:rFonts w:eastAsiaTheme="minorEastAsia" w:hint="eastAsia"/>
        </w:rPr>
        <w:t>）漏洞在</w:t>
      </w:r>
      <w:r>
        <w:rPr>
          <w:rFonts w:eastAsiaTheme="minorEastAsia" w:hint="eastAsia"/>
        </w:rPr>
        <w:t>2014</w:t>
      </w:r>
      <w:r>
        <w:rPr>
          <w:rFonts w:eastAsiaTheme="minorEastAsia" w:hint="eastAsia"/>
        </w:rPr>
        <w:lastRenderedPageBreak/>
        <w:t>年引起了广泛的关注，它是广受欢迎的</w:t>
      </w:r>
      <w:r>
        <w:rPr>
          <w:rFonts w:eastAsiaTheme="minorEastAsia" w:hint="eastAsia"/>
        </w:rPr>
        <w:t>O</w:t>
      </w:r>
      <w:r>
        <w:rPr>
          <w:rFonts w:eastAsiaTheme="minorEastAsia"/>
        </w:rPr>
        <w:t>penSSL</w:t>
      </w:r>
      <w:r>
        <w:rPr>
          <w:rFonts w:eastAsiaTheme="minorEastAsia"/>
        </w:rPr>
        <w:t>加密软件库的一个漏洞。这个漏洞</w:t>
      </w:r>
      <w:r w:rsidR="00F72547">
        <w:rPr>
          <w:rFonts w:eastAsiaTheme="minorEastAsia"/>
        </w:rPr>
        <w:t>可能允许攻击者在未曾授权的情况下获取运程</w:t>
      </w:r>
      <w:r w:rsidR="00F72547">
        <w:rPr>
          <w:rFonts w:eastAsiaTheme="minorEastAsia" w:hint="eastAsia"/>
        </w:rPr>
        <w:t>HTTPS</w:t>
      </w:r>
      <w:r w:rsidR="00F72547">
        <w:rPr>
          <w:rFonts w:eastAsiaTheme="minorEastAsia" w:hint="eastAsia"/>
        </w:rPr>
        <w:t>服务内部的机密信息</w:t>
      </w:r>
      <w:r w:rsidR="007B0244">
        <w:rPr>
          <w:rFonts w:eastAsiaTheme="minorEastAsia"/>
        </w:rPr>
        <w:fldChar w:fldCharType="begin"/>
      </w:r>
      <w:r w:rsidR="007B0244">
        <w:rPr>
          <w:rFonts w:eastAsiaTheme="minorEastAsia"/>
        </w:rPr>
        <w:instrText xml:space="preserve"> </w:instrText>
      </w:r>
      <w:r w:rsidR="007B0244">
        <w:rPr>
          <w:rFonts w:eastAsiaTheme="minorEastAsia" w:hint="eastAsia"/>
        </w:rPr>
        <w:instrText>REF _Ref426277219 \r \h</w:instrText>
      </w:r>
      <w:r w:rsidR="007B0244">
        <w:rPr>
          <w:rFonts w:eastAsiaTheme="minorEastAsia"/>
        </w:rPr>
        <w:instrText xml:space="preserve"> </w:instrText>
      </w:r>
      <w:r w:rsidR="00555704">
        <w:rPr>
          <w:rFonts w:eastAsiaTheme="minorEastAsia"/>
        </w:rPr>
        <w:instrText xml:space="preserve"> \* MERGEFORMAT </w:instrText>
      </w:r>
      <w:r w:rsidR="007B0244">
        <w:rPr>
          <w:rFonts w:eastAsiaTheme="minorEastAsia"/>
        </w:rPr>
      </w:r>
      <w:r w:rsidR="007B0244">
        <w:rPr>
          <w:rFonts w:eastAsiaTheme="minorEastAsia"/>
        </w:rPr>
        <w:fldChar w:fldCharType="separate"/>
      </w:r>
      <w:r w:rsidR="006E4B4A">
        <w:rPr>
          <w:rFonts w:eastAsiaTheme="minorEastAsia"/>
        </w:rPr>
        <w:t>[56]</w:t>
      </w:r>
      <w:r w:rsidR="007B0244">
        <w:rPr>
          <w:rFonts w:eastAsiaTheme="minorEastAsia"/>
        </w:rPr>
        <w:fldChar w:fldCharType="end"/>
      </w:r>
      <w:r w:rsidR="00F72547">
        <w:rPr>
          <w:rFonts w:eastAsiaTheme="minorEastAsia" w:hint="eastAsia"/>
        </w:rPr>
        <w:t>。</w:t>
      </w:r>
      <w:r w:rsidR="007B0244">
        <w:rPr>
          <w:rFonts w:eastAsiaTheme="minorEastAsia" w:hint="eastAsia"/>
        </w:rPr>
        <w:t>得到机密信息的方法之一就是重复发送恶意的心跳请求给远程服务器</w:t>
      </w:r>
      <w:r w:rsidR="007B0244">
        <w:rPr>
          <w:rFonts w:eastAsiaTheme="minorEastAsia"/>
        </w:rPr>
        <w:fldChar w:fldCharType="begin"/>
      </w:r>
      <w:r w:rsidR="007B0244">
        <w:rPr>
          <w:rFonts w:eastAsiaTheme="minorEastAsia"/>
        </w:rPr>
        <w:instrText xml:space="preserve"> REF _Ref426277223 \r \h </w:instrText>
      </w:r>
      <w:r w:rsidR="00555704">
        <w:rPr>
          <w:rFonts w:eastAsiaTheme="minorEastAsia"/>
        </w:rPr>
        <w:instrText xml:space="preserve"> \* MERGEFORMAT </w:instrText>
      </w:r>
      <w:r w:rsidR="007B0244">
        <w:rPr>
          <w:rFonts w:eastAsiaTheme="minorEastAsia"/>
        </w:rPr>
      </w:r>
      <w:r w:rsidR="007B0244">
        <w:rPr>
          <w:rFonts w:eastAsiaTheme="minorEastAsia"/>
        </w:rPr>
        <w:fldChar w:fldCharType="separate"/>
      </w:r>
      <w:r w:rsidR="006E4B4A">
        <w:rPr>
          <w:rFonts w:eastAsiaTheme="minorEastAsia"/>
        </w:rPr>
        <w:t>[57]</w:t>
      </w:r>
      <w:r w:rsidR="007B0244">
        <w:rPr>
          <w:rFonts w:eastAsiaTheme="minorEastAsia"/>
        </w:rPr>
        <w:fldChar w:fldCharType="end"/>
      </w:r>
      <w:r w:rsidR="007B0244">
        <w:rPr>
          <w:rFonts w:eastAsiaTheme="minorEastAsia"/>
        </w:rPr>
        <w:t>。</w:t>
      </w:r>
    </w:p>
    <w:p w14:paraId="13CD665C" w14:textId="690CF604" w:rsidR="001C6F97" w:rsidRPr="001C6F97" w:rsidRDefault="007B0244" w:rsidP="00555704">
      <w:pPr>
        <w:pStyle w:val="1252101"/>
        <w:rPr>
          <w:rFonts w:eastAsiaTheme="minorEastAsia"/>
        </w:rPr>
      </w:pPr>
      <w:r>
        <w:rPr>
          <w:rFonts w:eastAsiaTheme="minorEastAsia"/>
        </w:rPr>
        <w:t>在这个实验中，我们构造了一个心脏出血攻击以及异常检测的场景。我们建立了一台网页服务器并从客户端向服务器发起</w:t>
      </w:r>
      <w:r>
        <w:rPr>
          <w:rFonts w:eastAsiaTheme="minorEastAsia"/>
        </w:rPr>
        <w:t>20</w:t>
      </w:r>
      <w:r>
        <w:rPr>
          <w:rFonts w:eastAsiaTheme="minorEastAsia"/>
        </w:rPr>
        <w:t>个</w:t>
      </w:r>
      <w:r>
        <w:rPr>
          <w:rFonts w:eastAsiaTheme="minorEastAsia" w:hint="eastAsia"/>
        </w:rPr>
        <w:t>TLS</w:t>
      </w:r>
      <w:r>
        <w:rPr>
          <w:rFonts w:eastAsiaTheme="minorEastAsia" w:hint="eastAsia"/>
        </w:rPr>
        <w:t>链接。我们向服务器发送</w:t>
      </w:r>
      <w:r>
        <w:rPr>
          <w:rFonts w:eastAsiaTheme="minorEastAsia" w:hint="eastAsia"/>
        </w:rPr>
        <w:t>100</w:t>
      </w:r>
      <w:r>
        <w:rPr>
          <w:rFonts w:eastAsiaTheme="minorEastAsia" w:hint="eastAsia"/>
        </w:rPr>
        <w:t>个恶意心跳请求，每次</w:t>
      </w:r>
      <w:r>
        <w:rPr>
          <w:rFonts w:eastAsiaTheme="minorEastAsia" w:hint="eastAsia"/>
        </w:rPr>
        <w:t>10</w:t>
      </w:r>
      <w:r>
        <w:rPr>
          <w:rFonts w:eastAsiaTheme="minorEastAsia" w:hint="eastAsia"/>
        </w:rPr>
        <w:t>个。每个请求只要求服务器发回</w:t>
      </w:r>
      <w:r>
        <w:rPr>
          <w:rFonts w:eastAsiaTheme="minorEastAsia" w:hint="eastAsia"/>
        </w:rPr>
        <w:t>30</w:t>
      </w:r>
      <w:r>
        <w:rPr>
          <w:rFonts w:eastAsiaTheme="minorEastAsia" w:hint="eastAsia"/>
        </w:rPr>
        <w:t>个额外的字符，这种方式可以巧妙地躲避</w:t>
      </w:r>
      <w:r>
        <w:rPr>
          <w:rFonts w:eastAsiaTheme="minorEastAsia" w:hint="eastAsia"/>
        </w:rPr>
        <w:t>BPF</w:t>
      </w:r>
      <w:r>
        <w:rPr>
          <w:rFonts w:eastAsiaTheme="minorEastAsia" w:hint="eastAsia"/>
        </w:rPr>
        <w:t>包过滤的检测</w:t>
      </w:r>
      <w:r>
        <w:rPr>
          <w:rFonts w:eastAsiaTheme="minorEastAsia"/>
        </w:rPr>
        <w:fldChar w:fldCharType="begin"/>
      </w:r>
      <w:r>
        <w:rPr>
          <w:rFonts w:eastAsiaTheme="minorEastAsia"/>
        </w:rPr>
        <w:instrText xml:space="preserve"> REF _Ref426277229 \r \h </w:instrText>
      </w:r>
      <w:r w:rsidR="00555704">
        <w:rPr>
          <w:rFonts w:eastAsiaTheme="minorEastAsia"/>
        </w:rPr>
        <w:instrText xml:space="preserve"> \* MERGEFORMAT </w:instrText>
      </w:r>
      <w:r>
        <w:rPr>
          <w:rFonts w:eastAsiaTheme="minorEastAsia"/>
        </w:rPr>
      </w:r>
      <w:r>
        <w:rPr>
          <w:rFonts w:eastAsiaTheme="minorEastAsia"/>
        </w:rPr>
        <w:fldChar w:fldCharType="separate"/>
      </w:r>
      <w:r w:rsidR="006E4B4A">
        <w:rPr>
          <w:rFonts w:eastAsiaTheme="minorEastAsia"/>
        </w:rPr>
        <w:t>[58]</w:t>
      </w:r>
      <w:r>
        <w:rPr>
          <w:rFonts w:eastAsiaTheme="minorEastAsia"/>
        </w:rPr>
        <w:fldChar w:fldCharType="end"/>
      </w:r>
      <w:r>
        <w:rPr>
          <w:rFonts w:eastAsiaTheme="minorEastAsia"/>
        </w:rPr>
        <w:t>。我们计算每</w:t>
      </w:r>
      <w:r>
        <w:rPr>
          <w:rFonts w:eastAsiaTheme="minorEastAsia"/>
        </w:rPr>
        <w:t>5</w:t>
      </w:r>
      <w:r>
        <w:rPr>
          <w:rFonts w:eastAsiaTheme="minorEastAsia"/>
        </w:rPr>
        <w:t>分钟心跳请求与回复数据包大小的差异并将它们以时间序列的方式</w:t>
      </w:r>
      <w:r w:rsidR="00B40513">
        <w:rPr>
          <w:rFonts w:eastAsiaTheme="minorEastAsia" w:hint="eastAsia"/>
        </w:rPr>
        <w:t>保存</w:t>
      </w:r>
      <w:r>
        <w:rPr>
          <w:rFonts w:eastAsiaTheme="minorEastAsia"/>
        </w:rPr>
        <w:t>下来。我们使用</w:t>
      </w:r>
      <w:r>
        <w:rPr>
          <w:rFonts w:eastAsiaTheme="minorEastAsia" w:hint="eastAsia"/>
        </w:rPr>
        <w:t>HOTSAX</w:t>
      </w:r>
      <w:r>
        <w:rPr>
          <w:rFonts w:eastAsiaTheme="minorEastAsia" w:hint="eastAsia"/>
        </w:rPr>
        <w:t>与</w:t>
      </w:r>
      <w:r>
        <w:rPr>
          <w:rFonts w:eastAsiaTheme="minorEastAsia" w:hint="eastAsia"/>
        </w:rPr>
        <w:t>JDD</w:t>
      </w:r>
      <w:r>
        <w:rPr>
          <w:rFonts w:eastAsiaTheme="minorEastAsia" w:hint="eastAsia"/>
        </w:rPr>
        <w:t>检测该时间序列中的异常。</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31FB3" w:rsidRPr="00331FB3" w14:paraId="211AD7ED" w14:textId="77777777" w:rsidTr="00331FB3">
        <w:trPr>
          <w:cantSplit/>
        </w:trPr>
        <w:tc>
          <w:tcPr>
            <w:tcW w:w="9060" w:type="dxa"/>
            <w:shd w:val="clear" w:color="auto" w:fill="auto"/>
          </w:tcPr>
          <w:p w14:paraId="4C544639" w14:textId="77777777" w:rsidR="00331FB3" w:rsidRPr="00331FB3" w:rsidRDefault="00331FB3" w:rsidP="00C665C2">
            <w:pPr>
              <w:pStyle w:val="1252101"/>
              <w:ind w:firstLine="0"/>
              <w:jc w:val="center"/>
              <w:rPr>
                <w:noProof/>
              </w:rPr>
            </w:pPr>
            <w:r w:rsidRPr="00331FB3">
              <w:rPr>
                <w:noProof/>
              </w:rPr>
              <w:drawing>
                <wp:inline distT="0" distB="0" distL="0" distR="0" wp14:anchorId="196F2E43" wp14:editId="594E7D42">
                  <wp:extent cx="3708000" cy="22320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377" t="8631" r="2878" b="2119"/>
                          <a:stretch/>
                        </pic:blipFill>
                        <pic:spPr bwMode="auto">
                          <a:xfrm>
                            <a:off x="0" y="0"/>
                            <a:ext cx="3708000" cy="2232000"/>
                          </a:xfrm>
                          <a:prstGeom prst="rect">
                            <a:avLst/>
                          </a:prstGeom>
                          <a:ln>
                            <a:noFill/>
                          </a:ln>
                          <a:extLst>
                            <a:ext uri="{53640926-AAD7-44D8-BBD7-CCE9431645EC}">
                              <a14:shadowObscured xmlns:a14="http://schemas.microsoft.com/office/drawing/2010/main"/>
                            </a:ext>
                          </a:extLst>
                        </pic:spPr>
                      </pic:pic>
                    </a:graphicData>
                  </a:graphic>
                </wp:inline>
              </w:drawing>
            </w:r>
          </w:p>
          <w:p w14:paraId="5816E61A" w14:textId="2599A7A8" w:rsidR="00331FB3" w:rsidRPr="00331FB3" w:rsidRDefault="00331FB3" w:rsidP="00C665C2">
            <w:pPr>
              <w:pStyle w:val="5"/>
              <w:spacing w:before="156"/>
              <w:ind w:leftChars="200" w:left="420" w:rightChars="200" w:right="420"/>
              <w:rPr>
                <w:bCs w:val="0"/>
              </w:rPr>
            </w:pPr>
            <w:bookmarkStart w:id="157" w:name="_Ref426278020"/>
            <w:r w:rsidRPr="00331FB3">
              <w:rPr>
                <w:rFonts w:hint="eastAsia"/>
                <w:bCs w:val="0"/>
              </w:rPr>
              <w:t>每五分钟心跳请求与回复数据包大小的差异的时间序列。</w:t>
            </w:r>
            <w:r w:rsidRPr="00331FB3">
              <w:rPr>
                <w:bCs w:val="0"/>
              </w:rPr>
              <w:t>每个用红色粗线标出的尖峰是一次连续</w:t>
            </w:r>
            <w:r w:rsidRPr="00331FB3">
              <w:rPr>
                <w:bCs w:val="0"/>
              </w:rPr>
              <w:t>10</w:t>
            </w:r>
            <w:r w:rsidRPr="00331FB3">
              <w:rPr>
                <w:bCs w:val="0"/>
              </w:rPr>
              <w:t>个心脏出血的攻击</w:t>
            </w:r>
            <w:bookmarkEnd w:id="157"/>
            <w:r w:rsidR="00272FA7">
              <w:rPr>
                <w:bCs w:val="0"/>
              </w:rPr>
              <w:t>。</w:t>
            </w:r>
          </w:p>
          <w:p w14:paraId="3457A327" w14:textId="12C18BA9" w:rsidR="00331FB3" w:rsidRPr="00331FB3" w:rsidRDefault="00331FB3" w:rsidP="00C665C2">
            <w:pPr>
              <w:pStyle w:val="6"/>
              <w:spacing w:after="312"/>
              <w:ind w:leftChars="200" w:left="420" w:rightChars="200" w:right="420"/>
              <w:rPr>
                <w:bCs w:val="0"/>
              </w:rPr>
            </w:pPr>
            <w:r w:rsidRPr="00331FB3">
              <w:rPr>
                <w:bCs w:val="0"/>
              </w:rPr>
              <w:t>The difference of packet size between total heartbeat requests and replies every five minutes. Each spike plotted in red represent</w:t>
            </w:r>
            <w:r w:rsidR="00C665C2">
              <w:rPr>
                <w:bCs w:val="0"/>
              </w:rPr>
              <w:t>s a ten-times heartbleed attack</w:t>
            </w:r>
            <w:r w:rsidR="00272FA7">
              <w:rPr>
                <w:bCs w:val="0"/>
              </w:rPr>
              <w:t>.</w:t>
            </w:r>
          </w:p>
        </w:tc>
      </w:tr>
      <w:tr w:rsidR="00331FB3" w:rsidRPr="009550A1" w14:paraId="4302D054" w14:textId="77777777" w:rsidTr="009550A1">
        <w:trPr>
          <w:cantSplit/>
        </w:trPr>
        <w:tc>
          <w:tcPr>
            <w:tcW w:w="9060" w:type="dxa"/>
            <w:shd w:val="clear" w:color="auto" w:fill="auto"/>
          </w:tcPr>
          <w:p w14:paraId="151AFB22" w14:textId="31EFAE44" w:rsidR="00331FB3" w:rsidRPr="009550A1" w:rsidRDefault="00331FB3" w:rsidP="00C665C2">
            <w:pPr>
              <w:pStyle w:val="7"/>
              <w:spacing w:before="312"/>
              <w:rPr>
                <w:bCs w:val="0"/>
              </w:rPr>
            </w:pPr>
            <w:bookmarkStart w:id="158" w:name="_Ref426278038"/>
            <w:r w:rsidRPr="009550A1">
              <w:rPr>
                <w:rFonts w:hint="eastAsia"/>
                <w:bCs w:val="0"/>
              </w:rPr>
              <w:lastRenderedPageBreak/>
              <w:t>在不同滑动窗长度情况下，</w:t>
            </w:r>
            <w:r w:rsidRPr="009550A1">
              <w:rPr>
                <w:rFonts w:hint="eastAsia"/>
                <w:bCs w:val="0"/>
              </w:rPr>
              <w:t>HOTSAX</w:t>
            </w:r>
            <w:r w:rsidRPr="009550A1">
              <w:rPr>
                <w:rFonts w:hint="eastAsia"/>
                <w:bCs w:val="0"/>
              </w:rPr>
              <w:t>与</w:t>
            </w:r>
            <w:r w:rsidRPr="009550A1">
              <w:rPr>
                <w:rFonts w:hint="eastAsia"/>
                <w:bCs w:val="0"/>
              </w:rPr>
              <w:t>JDD</w:t>
            </w:r>
            <w:r w:rsidRPr="009550A1">
              <w:rPr>
                <w:rFonts w:hint="eastAsia"/>
                <w:bCs w:val="0"/>
              </w:rPr>
              <w:t>在心脏出血攻击数据集上的检测</w:t>
            </w:r>
            <w:bookmarkEnd w:id="158"/>
            <w:r w:rsidRPr="009550A1">
              <w:rPr>
                <w:rFonts w:hint="eastAsia"/>
                <w:bCs w:val="0"/>
              </w:rPr>
              <w:t>结果</w:t>
            </w:r>
            <w:r w:rsidR="006A1587">
              <w:rPr>
                <w:rFonts w:hint="eastAsia"/>
                <w:bCs w:val="0"/>
              </w:rPr>
              <w:t>。</w:t>
            </w:r>
          </w:p>
          <w:p w14:paraId="47210757" w14:textId="52FD4017" w:rsidR="00331FB3" w:rsidRPr="009550A1" w:rsidRDefault="00331FB3" w:rsidP="00C665C2">
            <w:pPr>
              <w:pStyle w:val="8"/>
              <w:spacing w:after="156"/>
              <w:rPr>
                <w:color w:val="auto"/>
              </w:rPr>
            </w:pPr>
            <w:r w:rsidRPr="009550A1">
              <w:rPr>
                <w:color w:val="auto"/>
              </w:rPr>
              <w:t>The discovery result of Heartbleed detection with different window length</w:t>
            </w:r>
            <w:r w:rsidR="006A1587">
              <w:rPr>
                <w:color w:val="auto"/>
              </w:rPr>
              <w:t>.</w:t>
            </w:r>
          </w:p>
          <w:tbl>
            <w:tblPr>
              <w:tblStyle w:val="af1"/>
              <w:tblW w:w="0" w:type="auto"/>
              <w:jc w:val="center"/>
              <w:tblLook w:val="04A0" w:firstRow="1" w:lastRow="0" w:firstColumn="1" w:lastColumn="0" w:noHBand="0" w:noVBand="1"/>
            </w:tblPr>
            <w:tblGrid>
              <w:gridCol w:w="1509"/>
              <w:gridCol w:w="1214"/>
              <w:gridCol w:w="1068"/>
            </w:tblGrid>
            <w:tr w:rsidR="00331FB3" w:rsidRPr="009550A1" w14:paraId="6E98E065" w14:textId="77777777" w:rsidTr="00013B70">
              <w:trPr>
                <w:jc w:val="center"/>
              </w:trPr>
              <w:tc>
                <w:tcPr>
                  <w:tcW w:w="0" w:type="auto"/>
                </w:tcPr>
                <w:p w14:paraId="59237317" w14:textId="77777777" w:rsidR="00331FB3" w:rsidRPr="009550A1" w:rsidRDefault="00331FB3" w:rsidP="00555704">
                  <w:r w:rsidRPr="009550A1">
                    <w:rPr>
                      <w:rFonts w:hint="eastAsia"/>
                    </w:rPr>
                    <w:t>Window length</w:t>
                  </w:r>
                </w:p>
              </w:tc>
              <w:tc>
                <w:tcPr>
                  <w:tcW w:w="0" w:type="auto"/>
                </w:tcPr>
                <w:p w14:paraId="40031511" w14:textId="77777777" w:rsidR="00331FB3" w:rsidRPr="009550A1" w:rsidRDefault="00331FB3" w:rsidP="00555704">
                  <w:r w:rsidRPr="009550A1">
                    <w:rPr>
                      <w:rFonts w:hint="eastAsia"/>
                    </w:rPr>
                    <w:t>JDD</w:t>
                  </w:r>
                </w:p>
              </w:tc>
              <w:tc>
                <w:tcPr>
                  <w:tcW w:w="0" w:type="auto"/>
                </w:tcPr>
                <w:p w14:paraId="514C139A" w14:textId="77777777" w:rsidR="00331FB3" w:rsidRPr="009550A1" w:rsidRDefault="00331FB3" w:rsidP="00555704">
                  <w:r w:rsidRPr="009550A1">
                    <w:t>HOTSAX</w:t>
                  </w:r>
                </w:p>
              </w:tc>
            </w:tr>
            <w:tr w:rsidR="00331FB3" w:rsidRPr="009550A1" w14:paraId="300295D4" w14:textId="77777777" w:rsidTr="00013B70">
              <w:trPr>
                <w:jc w:val="center"/>
              </w:trPr>
              <w:tc>
                <w:tcPr>
                  <w:tcW w:w="0" w:type="auto"/>
                </w:tcPr>
                <w:p w14:paraId="79E580A5" w14:textId="77777777" w:rsidR="00331FB3" w:rsidRPr="009550A1" w:rsidRDefault="00331FB3" w:rsidP="00555704">
                  <w:r w:rsidRPr="009550A1">
                    <w:rPr>
                      <w:rFonts w:hint="eastAsia"/>
                    </w:rPr>
                    <w:t>10</w:t>
                  </w:r>
                </w:p>
              </w:tc>
              <w:tc>
                <w:tcPr>
                  <w:tcW w:w="0" w:type="auto"/>
                </w:tcPr>
                <w:p w14:paraId="748520D1" w14:textId="77777777" w:rsidR="00331FB3" w:rsidRPr="009550A1" w:rsidRDefault="00331FB3" w:rsidP="00555704">
                  <w:r w:rsidRPr="009550A1">
                    <w:rPr>
                      <w:rFonts w:hint="eastAsia"/>
                    </w:rPr>
                    <w:t>1,2,4,9</w:t>
                  </w:r>
                </w:p>
              </w:tc>
              <w:tc>
                <w:tcPr>
                  <w:tcW w:w="0" w:type="auto"/>
                </w:tcPr>
                <w:p w14:paraId="3248DAE7" w14:textId="77777777" w:rsidR="00331FB3" w:rsidRPr="009550A1" w:rsidRDefault="00331FB3" w:rsidP="00555704">
                  <w:r w:rsidRPr="009550A1">
                    <w:rPr>
                      <w:rFonts w:hint="eastAsia"/>
                    </w:rPr>
                    <w:t>1,2</w:t>
                  </w:r>
                </w:p>
              </w:tc>
            </w:tr>
            <w:tr w:rsidR="00331FB3" w:rsidRPr="009550A1" w14:paraId="4AF10BCC" w14:textId="77777777" w:rsidTr="00013B70">
              <w:trPr>
                <w:jc w:val="center"/>
              </w:trPr>
              <w:tc>
                <w:tcPr>
                  <w:tcW w:w="0" w:type="auto"/>
                </w:tcPr>
                <w:p w14:paraId="6E3AAB8C" w14:textId="77777777" w:rsidR="00331FB3" w:rsidRPr="009550A1" w:rsidRDefault="00331FB3" w:rsidP="00555704">
                  <w:r w:rsidRPr="009550A1">
                    <w:rPr>
                      <w:rFonts w:hint="eastAsia"/>
                    </w:rPr>
                    <w:t>12</w:t>
                  </w:r>
                </w:p>
              </w:tc>
              <w:tc>
                <w:tcPr>
                  <w:tcW w:w="0" w:type="auto"/>
                </w:tcPr>
                <w:p w14:paraId="5BD40947" w14:textId="77777777" w:rsidR="00331FB3" w:rsidRPr="009550A1" w:rsidRDefault="00331FB3" w:rsidP="00555704">
                  <w:r w:rsidRPr="009550A1">
                    <w:rPr>
                      <w:rFonts w:hint="eastAsia"/>
                    </w:rPr>
                    <w:t>1,2,3,5,8,10</w:t>
                  </w:r>
                </w:p>
              </w:tc>
              <w:tc>
                <w:tcPr>
                  <w:tcW w:w="0" w:type="auto"/>
                </w:tcPr>
                <w:p w14:paraId="7074C687" w14:textId="77777777" w:rsidR="00331FB3" w:rsidRPr="009550A1" w:rsidRDefault="00331FB3" w:rsidP="00555704">
                  <w:r w:rsidRPr="009550A1">
                    <w:rPr>
                      <w:rFonts w:hint="eastAsia"/>
                    </w:rPr>
                    <w:t>1,2,3,7</w:t>
                  </w:r>
                </w:p>
              </w:tc>
            </w:tr>
            <w:tr w:rsidR="00331FB3" w:rsidRPr="009550A1" w14:paraId="5FDD5498" w14:textId="77777777" w:rsidTr="00013B70">
              <w:trPr>
                <w:jc w:val="center"/>
              </w:trPr>
              <w:tc>
                <w:tcPr>
                  <w:tcW w:w="0" w:type="auto"/>
                </w:tcPr>
                <w:p w14:paraId="1C5E7A89" w14:textId="77777777" w:rsidR="00331FB3" w:rsidRPr="009550A1" w:rsidRDefault="00331FB3" w:rsidP="00555704">
                  <w:r w:rsidRPr="009550A1">
                    <w:rPr>
                      <w:rFonts w:hint="eastAsia"/>
                    </w:rPr>
                    <w:t>14</w:t>
                  </w:r>
                </w:p>
              </w:tc>
              <w:tc>
                <w:tcPr>
                  <w:tcW w:w="0" w:type="auto"/>
                </w:tcPr>
                <w:p w14:paraId="6F8FA30C" w14:textId="77777777" w:rsidR="00331FB3" w:rsidRPr="009550A1" w:rsidRDefault="00331FB3" w:rsidP="00555704">
                  <w:r w:rsidRPr="009550A1">
                    <w:rPr>
                      <w:rFonts w:hint="eastAsia"/>
                    </w:rPr>
                    <w:t>1,2,3,5,7,8</w:t>
                  </w:r>
                </w:p>
              </w:tc>
              <w:tc>
                <w:tcPr>
                  <w:tcW w:w="0" w:type="auto"/>
                </w:tcPr>
                <w:p w14:paraId="746EF5EC" w14:textId="77777777" w:rsidR="00331FB3" w:rsidRPr="009550A1" w:rsidRDefault="00331FB3" w:rsidP="00555704">
                  <w:r w:rsidRPr="009550A1">
                    <w:rPr>
                      <w:rFonts w:hint="eastAsia"/>
                    </w:rPr>
                    <w:t>1,2,3</w:t>
                  </w:r>
                </w:p>
              </w:tc>
            </w:tr>
            <w:tr w:rsidR="00331FB3" w:rsidRPr="009550A1" w14:paraId="3BD997EB" w14:textId="77777777" w:rsidTr="00013B70">
              <w:trPr>
                <w:jc w:val="center"/>
              </w:trPr>
              <w:tc>
                <w:tcPr>
                  <w:tcW w:w="0" w:type="auto"/>
                </w:tcPr>
                <w:p w14:paraId="490340C8" w14:textId="77777777" w:rsidR="00331FB3" w:rsidRPr="009550A1" w:rsidRDefault="00331FB3" w:rsidP="00555704">
                  <w:r w:rsidRPr="009550A1">
                    <w:rPr>
                      <w:rFonts w:hint="eastAsia"/>
                    </w:rPr>
                    <w:t>16</w:t>
                  </w:r>
                </w:p>
              </w:tc>
              <w:tc>
                <w:tcPr>
                  <w:tcW w:w="0" w:type="auto"/>
                </w:tcPr>
                <w:p w14:paraId="1CD91246" w14:textId="77777777" w:rsidR="00331FB3" w:rsidRPr="009550A1" w:rsidRDefault="00331FB3" w:rsidP="00555704">
                  <w:r w:rsidRPr="009550A1">
                    <w:rPr>
                      <w:rFonts w:hint="eastAsia"/>
                    </w:rPr>
                    <w:t>1,2,3,4,5,8</w:t>
                  </w:r>
                </w:p>
              </w:tc>
              <w:tc>
                <w:tcPr>
                  <w:tcW w:w="0" w:type="auto"/>
                </w:tcPr>
                <w:p w14:paraId="4E9EC432" w14:textId="77777777" w:rsidR="00331FB3" w:rsidRPr="009550A1" w:rsidRDefault="00331FB3" w:rsidP="00555704">
                  <w:r w:rsidRPr="009550A1">
                    <w:rPr>
                      <w:rFonts w:hint="eastAsia"/>
                    </w:rPr>
                    <w:t>1,2,3,4,8</w:t>
                  </w:r>
                </w:p>
              </w:tc>
            </w:tr>
          </w:tbl>
          <w:p w14:paraId="56D1A063" w14:textId="77777777" w:rsidR="00331FB3" w:rsidRPr="009550A1" w:rsidRDefault="00331FB3" w:rsidP="00555704">
            <w:pPr>
              <w:pStyle w:val="1252101"/>
              <w:ind w:firstLine="0"/>
              <w:rPr>
                <w:rFonts w:eastAsiaTheme="minorEastAsia"/>
              </w:rPr>
            </w:pPr>
          </w:p>
        </w:tc>
      </w:tr>
    </w:tbl>
    <w:p w14:paraId="7B93A82D" w14:textId="75B83FF1" w:rsidR="00C665C2" w:rsidRDefault="00C665C2" w:rsidP="00C665C2">
      <w:pPr>
        <w:pStyle w:val="1252101"/>
        <w:rPr>
          <w:rFonts w:eastAsiaTheme="minorEastAsia"/>
        </w:rPr>
      </w:pPr>
      <w:r w:rsidRPr="00C715F1">
        <w:rPr>
          <w:rFonts w:eastAsiaTheme="minorEastAsia"/>
        </w:rPr>
        <w:fldChar w:fldCharType="begin"/>
      </w:r>
      <w:r w:rsidRPr="00C715F1">
        <w:rPr>
          <w:rFonts w:eastAsiaTheme="minorEastAsia"/>
        </w:rPr>
        <w:instrText xml:space="preserve"> REF _Ref426278020 \r \h </w:instrText>
      </w:r>
      <w:r>
        <w:rPr>
          <w:rFonts w:eastAsiaTheme="minorEastAsia"/>
        </w:rPr>
        <w:instrText xml:space="preserve"> \* MERGEFORMAT </w:instrText>
      </w:r>
      <w:r w:rsidRPr="00C715F1">
        <w:rPr>
          <w:rFonts w:eastAsiaTheme="minorEastAsia"/>
        </w:rPr>
      </w:r>
      <w:r w:rsidRPr="00C715F1">
        <w:rPr>
          <w:rFonts w:eastAsiaTheme="minorEastAsia"/>
        </w:rPr>
        <w:fldChar w:fldCharType="separate"/>
      </w:r>
      <w:r w:rsidR="006E4B4A">
        <w:rPr>
          <w:rFonts w:eastAsiaTheme="minorEastAsia" w:hint="eastAsia"/>
        </w:rPr>
        <w:t>图</w:t>
      </w:r>
      <w:r w:rsidR="006E4B4A">
        <w:rPr>
          <w:rFonts w:eastAsiaTheme="minorEastAsia" w:hint="eastAsia"/>
        </w:rPr>
        <w:t xml:space="preserve"> 4-4</w:t>
      </w:r>
      <w:r w:rsidRPr="00C715F1">
        <w:rPr>
          <w:rFonts w:eastAsiaTheme="minorEastAsia"/>
        </w:rPr>
        <w:fldChar w:fldCharType="end"/>
      </w:r>
      <w:r w:rsidRPr="00C715F1">
        <w:rPr>
          <w:rFonts w:eastAsiaTheme="minorEastAsia"/>
        </w:rPr>
        <w:t>展示了</w:t>
      </w:r>
      <w:r w:rsidRPr="00C715F1">
        <w:rPr>
          <w:rFonts w:eastAsiaTheme="minorEastAsia" w:hint="eastAsia"/>
        </w:rPr>
        <w:t>每五分钟心跳请求与回复数据包大小差异的时间序列，</w:t>
      </w:r>
      <w:r w:rsidRPr="00C715F1">
        <w:rPr>
          <w:rFonts w:eastAsiaTheme="minorEastAsia" w:hint="eastAsia"/>
        </w:rPr>
        <w:t>x</w:t>
      </w:r>
      <w:r w:rsidRPr="00C715F1">
        <w:rPr>
          <w:rFonts w:eastAsiaTheme="minorEastAsia" w:hint="eastAsia"/>
        </w:rPr>
        <w:t>轴的每个单位表示</w:t>
      </w:r>
      <w:r w:rsidRPr="00C715F1">
        <w:rPr>
          <w:rFonts w:eastAsiaTheme="minorEastAsia" w:hint="eastAsia"/>
        </w:rPr>
        <w:t>5</w:t>
      </w:r>
      <w:r w:rsidRPr="00C715F1">
        <w:rPr>
          <w:rFonts w:eastAsiaTheme="minorEastAsia" w:hint="eastAsia"/>
        </w:rPr>
        <w:t>分钟的时间段。</w:t>
      </w:r>
      <w:r w:rsidRPr="00C715F1">
        <w:rPr>
          <w:rFonts w:eastAsiaTheme="minorEastAsia"/>
        </w:rPr>
        <w:t>y</w:t>
      </w:r>
      <w:r w:rsidRPr="00C715F1">
        <w:rPr>
          <w:rFonts w:eastAsiaTheme="minorEastAsia" w:hint="eastAsia"/>
        </w:rPr>
        <w:t>轴表示请求与回复数据包大小的差。每个用红色粗线标出的尖峰表示一次连续的心脏出血攻击。我们分别使用</w:t>
      </w:r>
      <w:r w:rsidRPr="00C715F1">
        <w:rPr>
          <w:rFonts w:eastAsiaTheme="minorEastAsia" w:hint="eastAsia"/>
        </w:rPr>
        <w:t>HOTSAX</w:t>
      </w:r>
      <w:r w:rsidRPr="00C715F1">
        <w:rPr>
          <w:rFonts w:eastAsiaTheme="minorEastAsia" w:hint="eastAsia"/>
        </w:rPr>
        <w:t>与</w:t>
      </w:r>
      <w:r w:rsidRPr="00C715F1">
        <w:rPr>
          <w:rFonts w:eastAsiaTheme="minorEastAsia" w:hint="eastAsia"/>
        </w:rPr>
        <w:t>JDD</w:t>
      </w:r>
      <w:r w:rsidRPr="00C715F1">
        <w:rPr>
          <w:rFonts w:eastAsiaTheme="minorEastAsia" w:hint="eastAsia"/>
        </w:rPr>
        <w:t>检测该时间序列中的</w:t>
      </w:r>
      <w:r w:rsidRPr="00C715F1">
        <w:rPr>
          <w:rFonts w:eastAsiaTheme="minorEastAsia" w:hint="eastAsia"/>
        </w:rPr>
        <w:t>10</w:t>
      </w:r>
      <w:r w:rsidRPr="00C715F1">
        <w:rPr>
          <w:rFonts w:eastAsiaTheme="minorEastAsia" w:hint="eastAsia"/>
        </w:rPr>
        <w:t>个异常。</w:t>
      </w:r>
    </w:p>
    <w:p w14:paraId="0A838E6F" w14:textId="39007A84" w:rsidR="00C665C2" w:rsidRPr="00C665C2" w:rsidRDefault="00C665C2" w:rsidP="00C665C2">
      <w:pPr>
        <w:pStyle w:val="1252101"/>
        <w:rPr>
          <w:rFonts w:eastAsiaTheme="minorEastAsia"/>
        </w:rPr>
      </w:pPr>
      <w:r w:rsidRPr="00C715F1">
        <w:rPr>
          <w:rFonts w:eastAsiaTheme="minorEastAsia"/>
        </w:rPr>
        <w:fldChar w:fldCharType="begin"/>
      </w:r>
      <w:r w:rsidRPr="00C715F1">
        <w:rPr>
          <w:rFonts w:eastAsiaTheme="minorEastAsia"/>
        </w:rPr>
        <w:instrText xml:space="preserve"> REF _Ref426278038 \r \h </w:instrText>
      </w:r>
      <w:r>
        <w:rPr>
          <w:rFonts w:eastAsiaTheme="minorEastAsia"/>
        </w:rPr>
        <w:instrText xml:space="preserve"> \* MERGEFORMAT </w:instrText>
      </w:r>
      <w:r w:rsidRPr="00C715F1">
        <w:rPr>
          <w:rFonts w:eastAsiaTheme="minorEastAsia"/>
        </w:rPr>
      </w:r>
      <w:r w:rsidRPr="00C715F1">
        <w:rPr>
          <w:rFonts w:eastAsiaTheme="minorEastAsia"/>
        </w:rPr>
        <w:fldChar w:fldCharType="separate"/>
      </w:r>
      <w:r w:rsidR="006E4B4A">
        <w:rPr>
          <w:rFonts w:eastAsiaTheme="minorEastAsia" w:hint="eastAsia"/>
        </w:rPr>
        <w:t>表</w:t>
      </w:r>
      <w:r w:rsidR="006E4B4A">
        <w:rPr>
          <w:rFonts w:eastAsiaTheme="minorEastAsia" w:hint="eastAsia"/>
        </w:rPr>
        <w:t xml:space="preserve"> 4-4</w:t>
      </w:r>
      <w:r w:rsidRPr="00C715F1">
        <w:rPr>
          <w:rFonts w:eastAsiaTheme="minorEastAsia"/>
        </w:rPr>
        <w:fldChar w:fldCharType="end"/>
      </w:r>
      <w:r w:rsidRPr="00C715F1">
        <w:rPr>
          <w:rFonts w:eastAsiaTheme="minorEastAsia"/>
        </w:rPr>
        <w:t>展示了</w:t>
      </w:r>
      <w:r w:rsidRPr="00C715F1">
        <w:rPr>
          <w:rFonts w:eastAsiaTheme="minorEastAsia" w:hint="eastAsia"/>
        </w:rPr>
        <w:t>HOTSAX</w:t>
      </w:r>
      <w:r w:rsidRPr="00C715F1">
        <w:rPr>
          <w:rFonts w:eastAsiaTheme="minorEastAsia" w:hint="eastAsia"/>
        </w:rPr>
        <w:t>与</w:t>
      </w:r>
      <w:r w:rsidRPr="00C715F1">
        <w:rPr>
          <w:rFonts w:eastAsiaTheme="minorEastAsia" w:hint="eastAsia"/>
        </w:rPr>
        <w:t>JDD</w:t>
      </w:r>
      <w:r w:rsidRPr="00C715F1">
        <w:rPr>
          <w:rFonts w:eastAsiaTheme="minorEastAsia" w:hint="eastAsia"/>
        </w:rPr>
        <w:t>的检测结果。我们使用了不同长度的滑动窗进行异常检测。从该表我们可以看出，两种方法都没能把所有的攻击检测出来。但是在任何滑动窗长度设置下，</w:t>
      </w:r>
      <w:r w:rsidRPr="00C715F1">
        <w:rPr>
          <w:rFonts w:eastAsiaTheme="minorEastAsia" w:hint="eastAsia"/>
        </w:rPr>
        <w:t>JDD</w:t>
      </w:r>
      <w:r w:rsidRPr="00C715F1">
        <w:rPr>
          <w:rFonts w:eastAsiaTheme="minorEastAsia" w:hint="eastAsia"/>
        </w:rPr>
        <w:t>检测方法总能检测出更多的异常，并且这些实际异常在</w:t>
      </w:r>
      <w:r w:rsidRPr="00C715F1">
        <w:rPr>
          <w:rFonts w:eastAsiaTheme="minorEastAsia" w:hint="eastAsia"/>
        </w:rPr>
        <w:t>JDD</w:t>
      </w:r>
      <w:r w:rsidRPr="00C715F1">
        <w:rPr>
          <w:rFonts w:eastAsiaTheme="minorEastAsia" w:hint="eastAsia"/>
        </w:rPr>
        <w:t>检测结果中的排名比</w:t>
      </w:r>
      <w:r w:rsidRPr="00C715F1">
        <w:rPr>
          <w:rFonts w:eastAsiaTheme="minorEastAsia" w:hint="eastAsia"/>
        </w:rPr>
        <w:t>HOTSAX</w:t>
      </w:r>
      <w:r w:rsidRPr="00C715F1">
        <w:rPr>
          <w:rFonts w:eastAsiaTheme="minorEastAsia" w:hint="eastAsia"/>
        </w:rPr>
        <w:t>的更靠前。</w:t>
      </w:r>
    </w:p>
    <w:p w14:paraId="786A03A2" w14:textId="1246CF2E" w:rsidR="00C715F1" w:rsidRDefault="00D90D86" w:rsidP="00555704">
      <w:pPr>
        <w:pStyle w:val="3"/>
        <w:jc w:val="both"/>
      </w:pPr>
      <w:bookmarkStart w:id="159" w:name="_Toc441500611"/>
      <w:r w:rsidRPr="00D90D86">
        <w:rPr>
          <w:rFonts w:hint="eastAsia"/>
        </w:rPr>
        <w:t>人</w:t>
      </w:r>
      <w:r w:rsidR="00D25943">
        <w:rPr>
          <w:rFonts w:hint="eastAsia"/>
        </w:rPr>
        <w:t>体</w:t>
      </w:r>
      <w:r w:rsidRPr="00D90D86">
        <w:rPr>
          <w:rFonts w:hint="eastAsia"/>
        </w:rPr>
        <w:t>活动变化检测</w:t>
      </w:r>
      <w:bookmarkEnd w:id="159"/>
    </w:p>
    <w:p w14:paraId="12381DEC" w14:textId="3B6215F7" w:rsidR="00D90D86" w:rsidRPr="00666CA8" w:rsidRDefault="00D90D86" w:rsidP="00555704">
      <w:pPr>
        <w:pStyle w:val="1252101"/>
        <w:rPr>
          <w:rFonts w:eastAsiaTheme="minorEastAsia"/>
        </w:rPr>
      </w:pPr>
      <w:r w:rsidRPr="00666CA8">
        <w:rPr>
          <w:rFonts w:eastAsiaTheme="minorEastAsia" w:hint="eastAsia"/>
        </w:rPr>
        <w:t>在无处不在的计算技术</w:t>
      </w:r>
      <w:r w:rsidRPr="00666CA8">
        <w:rPr>
          <w:rFonts w:eastAsiaTheme="minorEastAsia"/>
        </w:rPr>
        <w:fldChar w:fldCharType="begin"/>
      </w:r>
      <w:r w:rsidRPr="00666CA8">
        <w:rPr>
          <w:rFonts w:eastAsiaTheme="minorEastAsia"/>
        </w:rPr>
        <w:instrText xml:space="preserve"> </w:instrText>
      </w:r>
      <w:r w:rsidRPr="00666CA8">
        <w:rPr>
          <w:rFonts w:eastAsiaTheme="minorEastAsia" w:hint="eastAsia"/>
        </w:rPr>
        <w:instrText>REF _Ref426278680 \r \h</w:instrText>
      </w:r>
      <w:r w:rsidRPr="00666CA8">
        <w:rPr>
          <w:rFonts w:eastAsiaTheme="minorEastAsia"/>
        </w:rPr>
        <w:instrText xml:space="preserve"> </w:instrText>
      </w:r>
      <w:r w:rsidR="00666CA8">
        <w:rPr>
          <w:rFonts w:eastAsiaTheme="minorEastAsia"/>
        </w:rPr>
        <w:instrText xml:space="preserve"> \* MERGEFORMAT </w:instrText>
      </w:r>
      <w:r w:rsidRPr="00666CA8">
        <w:rPr>
          <w:rFonts w:eastAsiaTheme="minorEastAsia"/>
        </w:rPr>
      </w:r>
      <w:r w:rsidRPr="00666CA8">
        <w:rPr>
          <w:rFonts w:eastAsiaTheme="minorEastAsia"/>
        </w:rPr>
        <w:fldChar w:fldCharType="separate"/>
      </w:r>
      <w:r w:rsidR="006E4B4A">
        <w:rPr>
          <w:rFonts w:eastAsiaTheme="minorEastAsia"/>
        </w:rPr>
        <w:t>[59]</w:t>
      </w:r>
      <w:r w:rsidRPr="00666CA8">
        <w:rPr>
          <w:rFonts w:eastAsiaTheme="minorEastAsia"/>
        </w:rPr>
        <w:fldChar w:fldCharType="end"/>
      </w:r>
      <w:r w:rsidRPr="00666CA8">
        <w:rPr>
          <w:rFonts w:eastAsiaTheme="minorEastAsia"/>
        </w:rPr>
        <w:t>中，人类活动识别是一项重要的技术。该技术在人身各处放置加速度传感器，通过传感器的读数判断与识别人类活动。在本次实验中，我们在人类活动数据集</w:t>
      </w:r>
      <w:r w:rsidRPr="00666CA8">
        <w:rPr>
          <w:rFonts w:eastAsiaTheme="minorEastAsia"/>
        </w:rPr>
        <w:fldChar w:fldCharType="begin"/>
      </w:r>
      <w:r w:rsidRPr="00666CA8">
        <w:rPr>
          <w:rFonts w:eastAsiaTheme="minorEastAsia"/>
        </w:rPr>
        <w:instrText xml:space="preserve"> REF _Ref426278690 \r \h </w:instrText>
      </w:r>
      <w:r w:rsidR="00666CA8">
        <w:rPr>
          <w:rFonts w:eastAsiaTheme="minorEastAsia"/>
        </w:rPr>
        <w:instrText xml:space="preserve"> \* MERGEFORMAT </w:instrText>
      </w:r>
      <w:r w:rsidRPr="00666CA8">
        <w:rPr>
          <w:rFonts w:eastAsiaTheme="minorEastAsia"/>
        </w:rPr>
      </w:r>
      <w:r w:rsidRPr="00666CA8">
        <w:rPr>
          <w:rFonts w:eastAsiaTheme="minorEastAsia"/>
        </w:rPr>
        <w:fldChar w:fldCharType="separate"/>
      </w:r>
      <w:r w:rsidR="006E4B4A">
        <w:rPr>
          <w:rFonts w:eastAsiaTheme="minorEastAsia"/>
        </w:rPr>
        <w:t>[60]</w:t>
      </w:r>
      <w:r w:rsidRPr="00666CA8">
        <w:rPr>
          <w:rFonts w:eastAsiaTheme="minorEastAsia"/>
        </w:rPr>
        <w:fldChar w:fldCharType="end"/>
      </w:r>
      <w:r w:rsidRPr="00666CA8">
        <w:rPr>
          <w:rFonts w:eastAsiaTheme="minorEastAsia"/>
        </w:rPr>
        <w:t>上进行模式变化检测。</w:t>
      </w:r>
    </w:p>
    <w:p w14:paraId="7D61B9B0" w14:textId="6FE49E56" w:rsidR="00D90D86" w:rsidRDefault="00D90D86" w:rsidP="00555704">
      <w:pPr>
        <w:pStyle w:val="1252101"/>
        <w:rPr>
          <w:rFonts w:eastAsiaTheme="minorEastAsia"/>
        </w:rPr>
      </w:pPr>
      <w:r w:rsidRPr="00666CA8">
        <w:rPr>
          <w:rFonts w:eastAsiaTheme="minorEastAsia"/>
        </w:rPr>
        <w:t>该数据集是由</w:t>
      </w:r>
      <w:r w:rsidRPr="00666CA8">
        <w:rPr>
          <w:rFonts w:eastAsiaTheme="minorEastAsia"/>
        </w:rPr>
        <w:t>15</w:t>
      </w:r>
      <w:r w:rsidRPr="00666CA8">
        <w:rPr>
          <w:rFonts w:eastAsiaTheme="minorEastAsia"/>
        </w:rPr>
        <w:t>位参与者在胸口佩戴未经校正的加速</w:t>
      </w:r>
      <w:r w:rsidR="00666CA8">
        <w:rPr>
          <w:rFonts w:eastAsiaTheme="minorEastAsia"/>
        </w:rPr>
        <w:t>度传感器，并从事诸如走路静坐跑步等活动而产生的。加速度传感器分别</w:t>
      </w:r>
      <w:r w:rsidRPr="00666CA8">
        <w:rPr>
          <w:rFonts w:eastAsiaTheme="minorEastAsia"/>
        </w:rPr>
        <w:t>在</w:t>
      </w:r>
      <w:r w:rsidRPr="00666CA8">
        <w:rPr>
          <w:rFonts w:eastAsiaTheme="minorEastAsia" w:hint="eastAsia"/>
        </w:rPr>
        <w:t>x</w:t>
      </w:r>
      <w:r w:rsidRPr="00666CA8">
        <w:rPr>
          <w:rFonts w:eastAsiaTheme="minorEastAsia"/>
        </w:rPr>
        <w:t>,y</w:t>
      </w:r>
      <w:r w:rsidRPr="00666CA8">
        <w:rPr>
          <w:rFonts w:eastAsiaTheme="minorEastAsia"/>
        </w:rPr>
        <w:t>和</w:t>
      </w:r>
      <w:r w:rsidRPr="00666CA8">
        <w:rPr>
          <w:rFonts w:eastAsiaTheme="minorEastAsia" w:hint="eastAsia"/>
        </w:rPr>
        <w:t>z</w:t>
      </w:r>
      <w:r w:rsidRPr="00666CA8">
        <w:rPr>
          <w:rFonts w:eastAsiaTheme="minorEastAsia" w:hint="eastAsia"/>
        </w:rPr>
        <w:t>方向上以</w:t>
      </w:r>
      <w:r w:rsidRPr="00666CA8">
        <w:rPr>
          <w:rFonts w:eastAsiaTheme="minorEastAsia" w:hint="eastAsia"/>
        </w:rPr>
        <w:t>5</w:t>
      </w:r>
      <w:r w:rsidRPr="00666CA8">
        <w:rPr>
          <w:rFonts w:eastAsiaTheme="minorEastAsia"/>
        </w:rPr>
        <w:t>2Hz</w:t>
      </w:r>
      <w:r w:rsidRPr="00666CA8">
        <w:rPr>
          <w:rFonts w:eastAsiaTheme="minorEastAsia"/>
        </w:rPr>
        <w:t>的频率</w:t>
      </w:r>
      <w:r w:rsidR="0048685D" w:rsidRPr="00666CA8">
        <w:rPr>
          <w:rFonts w:eastAsiaTheme="minorEastAsia"/>
        </w:rPr>
        <w:t>记录数据。我们计算</w:t>
      </w:r>
      <m:oMath>
        <m:r>
          <w:rPr>
            <w:rFonts w:ascii="Cambria Math" w:eastAsiaTheme="minorEastAsia" w:hAnsi="Cambria Math"/>
          </w:rPr>
          <m:t>g</m:t>
        </m:r>
        <m:r>
          <m:rPr>
            <m:sty m:val="p"/>
          </m:rPr>
          <w:rPr>
            <w:rFonts w:ascii="Cambria Math" w:eastAsiaTheme="minorEastAsia" w:hAnsi="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m:rPr>
                    <m:sty m:val="p"/>
                  </m:rPr>
                  <w:rPr>
                    <w:rFonts w:ascii="Cambria Math" w:eastAsiaTheme="minorEastAsia" w:hAnsi="Cambria Math"/>
                  </w:rPr>
                  <m:t>2</m:t>
                </m:r>
              </m:sup>
            </m:sSup>
          </m:e>
        </m:rad>
      </m:oMath>
      <w:r w:rsidR="0048685D" w:rsidRPr="00666CA8">
        <w:rPr>
          <w:rFonts w:eastAsiaTheme="minorEastAsia" w:hint="eastAsia"/>
        </w:rPr>
        <w:t>获得时间序列用于模式变化检测，该时间序列如</w:t>
      </w:r>
      <w:r w:rsidR="0048685D" w:rsidRPr="00666CA8">
        <w:rPr>
          <w:rFonts w:eastAsiaTheme="minorEastAsia"/>
        </w:rPr>
        <w:fldChar w:fldCharType="begin"/>
      </w:r>
      <w:r w:rsidR="0048685D" w:rsidRPr="00666CA8">
        <w:rPr>
          <w:rFonts w:eastAsiaTheme="minorEastAsia"/>
        </w:rPr>
        <w:instrText xml:space="preserve"> </w:instrText>
      </w:r>
      <w:r w:rsidR="0048685D" w:rsidRPr="00666CA8">
        <w:rPr>
          <w:rFonts w:eastAsiaTheme="minorEastAsia" w:hint="eastAsia"/>
        </w:rPr>
        <w:instrText>REF _Ref426279366 \r \h</w:instrText>
      </w:r>
      <w:r w:rsidR="0048685D" w:rsidRPr="00666CA8">
        <w:rPr>
          <w:rFonts w:eastAsiaTheme="minorEastAsia"/>
        </w:rPr>
        <w:instrText xml:space="preserve"> </w:instrText>
      </w:r>
      <w:r w:rsidR="00666CA8">
        <w:rPr>
          <w:rFonts w:eastAsiaTheme="minorEastAsia"/>
        </w:rPr>
        <w:instrText xml:space="preserve"> \* MERGEFORMAT </w:instrText>
      </w:r>
      <w:r w:rsidR="0048685D" w:rsidRPr="00666CA8">
        <w:rPr>
          <w:rFonts w:eastAsiaTheme="minorEastAsia"/>
        </w:rPr>
      </w:r>
      <w:r w:rsidR="0048685D" w:rsidRPr="00666CA8">
        <w:rPr>
          <w:rFonts w:eastAsiaTheme="minorEastAsia"/>
        </w:rPr>
        <w:fldChar w:fldCharType="separate"/>
      </w:r>
      <w:r w:rsidR="006E4B4A">
        <w:rPr>
          <w:rFonts w:eastAsiaTheme="minorEastAsia" w:hint="eastAsia"/>
        </w:rPr>
        <w:t>图</w:t>
      </w:r>
      <w:r w:rsidR="006E4B4A">
        <w:rPr>
          <w:rFonts w:eastAsiaTheme="minorEastAsia" w:hint="eastAsia"/>
        </w:rPr>
        <w:t xml:space="preserve"> 4-5</w:t>
      </w:r>
      <w:r w:rsidR="0048685D" w:rsidRPr="00666CA8">
        <w:rPr>
          <w:rFonts w:eastAsiaTheme="minorEastAsia"/>
        </w:rPr>
        <w:fldChar w:fldCharType="end"/>
      </w:r>
      <w:r w:rsidR="0048685D" w:rsidRPr="00666CA8">
        <w:rPr>
          <w:rFonts w:eastAsiaTheme="minor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550A1" w:rsidRPr="009550A1" w14:paraId="6EC2B883" w14:textId="77777777" w:rsidTr="009550A1">
        <w:trPr>
          <w:cantSplit/>
        </w:trPr>
        <w:tc>
          <w:tcPr>
            <w:tcW w:w="9060" w:type="dxa"/>
            <w:shd w:val="clear" w:color="auto" w:fill="auto"/>
          </w:tcPr>
          <w:p w14:paraId="1BE1A702" w14:textId="309B471F" w:rsidR="009550A1" w:rsidRPr="009550A1" w:rsidRDefault="00401E87" w:rsidP="00C665C2">
            <w:pPr>
              <w:pStyle w:val="1252101"/>
              <w:ind w:firstLine="0"/>
              <w:jc w:val="center"/>
              <w:rPr>
                <w:noProof/>
              </w:rPr>
            </w:pPr>
            <w:r>
              <w:rPr>
                <w:noProof/>
              </w:rPr>
              <w:lastRenderedPageBreak/>
              <w:drawing>
                <wp:inline distT="0" distB="0" distL="0" distR="0" wp14:anchorId="7094DFA1" wp14:editId="09B694C7">
                  <wp:extent cx="3677645" cy="2199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R.jpg"/>
                          <pic:cNvPicPr/>
                        </pic:nvPicPr>
                        <pic:blipFill rotWithShape="1">
                          <a:blip r:embed="rId35" cstate="print">
                            <a:extLst>
                              <a:ext uri="{28A0092B-C50C-407E-A947-70E740481C1C}">
                                <a14:useLocalDpi xmlns:a14="http://schemas.microsoft.com/office/drawing/2010/main" val="0"/>
                              </a:ext>
                            </a:extLst>
                          </a:blip>
                          <a:srcRect l="4970" t="9208" r="2941" b="2698"/>
                          <a:stretch/>
                        </pic:blipFill>
                        <pic:spPr bwMode="auto">
                          <a:xfrm>
                            <a:off x="0" y="0"/>
                            <a:ext cx="3679893" cy="2200947"/>
                          </a:xfrm>
                          <a:prstGeom prst="rect">
                            <a:avLst/>
                          </a:prstGeom>
                          <a:ln>
                            <a:noFill/>
                          </a:ln>
                          <a:extLst>
                            <a:ext uri="{53640926-AAD7-44D8-BBD7-CCE9431645EC}">
                              <a14:shadowObscured xmlns:a14="http://schemas.microsoft.com/office/drawing/2010/main"/>
                            </a:ext>
                          </a:extLst>
                        </pic:spPr>
                      </pic:pic>
                    </a:graphicData>
                  </a:graphic>
                </wp:inline>
              </w:drawing>
            </w:r>
          </w:p>
          <w:p w14:paraId="3AD0A715" w14:textId="50045018" w:rsidR="009550A1" w:rsidRPr="009550A1" w:rsidRDefault="009550A1" w:rsidP="00C665C2">
            <w:pPr>
              <w:pStyle w:val="5"/>
              <w:spacing w:before="156"/>
              <w:ind w:leftChars="200" w:left="420" w:rightChars="200" w:right="420"/>
              <w:rPr>
                <w:bCs w:val="0"/>
              </w:rPr>
            </w:pPr>
            <w:bookmarkStart w:id="160" w:name="_Ref426279366"/>
            <w:r w:rsidRPr="009550A1">
              <w:rPr>
                <w:rFonts w:hint="eastAsia"/>
                <w:bCs w:val="0"/>
              </w:rPr>
              <w:t>在参与者胸口佩戴未经校正的加速度传感器所获得的加速度幅值时间序列。该图中包含</w:t>
            </w:r>
            <w:r w:rsidRPr="009550A1">
              <w:rPr>
                <w:rFonts w:hint="eastAsia"/>
                <w:bCs w:val="0"/>
              </w:rPr>
              <w:t>4</w:t>
            </w:r>
            <w:r w:rsidRPr="009550A1">
              <w:rPr>
                <w:rFonts w:hint="eastAsia"/>
                <w:bCs w:val="0"/>
              </w:rPr>
              <w:t>个人类活动，活动切换的部分使用</w:t>
            </w:r>
            <w:r w:rsidR="00A101B4">
              <w:rPr>
                <w:rFonts w:hint="eastAsia"/>
                <w:bCs w:val="0"/>
              </w:rPr>
              <w:t>浅色曲</w:t>
            </w:r>
            <w:r w:rsidRPr="009550A1">
              <w:rPr>
                <w:rFonts w:hint="eastAsia"/>
                <w:bCs w:val="0"/>
              </w:rPr>
              <w:t>线标出</w:t>
            </w:r>
            <w:bookmarkEnd w:id="160"/>
            <w:r w:rsidR="006A1587">
              <w:rPr>
                <w:rFonts w:hint="eastAsia"/>
                <w:bCs w:val="0"/>
              </w:rPr>
              <w:t>。</w:t>
            </w:r>
          </w:p>
          <w:p w14:paraId="35BB5543" w14:textId="50818EC5" w:rsidR="009550A1" w:rsidRPr="009550A1" w:rsidRDefault="009550A1" w:rsidP="00F24CAF">
            <w:pPr>
              <w:pStyle w:val="6"/>
              <w:spacing w:after="312"/>
              <w:ind w:leftChars="200" w:left="420" w:rightChars="200" w:right="420"/>
              <w:rPr>
                <w:bCs w:val="0"/>
              </w:rPr>
            </w:pPr>
            <w:r w:rsidRPr="009550A1">
              <w:rPr>
                <w:bCs w:val="0"/>
              </w:rPr>
              <w:t xml:space="preserve">The time series of g acceleration measured by the accelerometer mounted on the chest of the number one participant. Four activities were included in this figure. Activity changes are plotted in </w:t>
            </w:r>
            <w:r w:rsidR="00A101B4">
              <w:rPr>
                <w:bCs w:val="0"/>
              </w:rPr>
              <w:t>gr</w:t>
            </w:r>
            <w:r w:rsidR="00F24CAF">
              <w:rPr>
                <w:bCs w:val="0"/>
              </w:rPr>
              <w:t>a</w:t>
            </w:r>
            <w:r w:rsidR="00A101B4">
              <w:rPr>
                <w:bCs w:val="0"/>
              </w:rPr>
              <w:t>y</w:t>
            </w:r>
            <w:r w:rsidRPr="009550A1">
              <w:rPr>
                <w:bCs w:val="0"/>
              </w:rPr>
              <w:t xml:space="preserve">. Courtesy of Casale et al. </w:t>
            </w:r>
            <w:r w:rsidRPr="009550A1">
              <w:rPr>
                <w:bCs w:val="0"/>
              </w:rPr>
              <w:fldChar w:fldCharType="begin"/>
            </w:r>
            <w:r w:rsidRPr="009550A1">
              <w:rPr>
                <w:bCs w:val="0"/>
              </w:rPr>
              <w:instrText xml:space="preserve"> REF _Ref426278690 \r \h </w:instrText>
            </w:r>
            <w:r w:rsidR="00555704">
              <w:rPr>
                <w:bCs w:val="0"/>
              </w:rPr>
              <w:instrText xml:space="preserve"> \* MERGEFORMAT </w:instrText>
            </w:r>
            <w:r w:rsidRPr="009550A1">
              <w:rPr>
                <w:bCs w:val="0"/>
              </w:rPr>
            </w:r>
            <w:r w:rsidRPr="009550A1">
              <w:rPr>
                <w:bCs w:val="0"/>
              </w:rPr>
              <w:fldChar w:fldCharType="separate"/>
            </w:r>
            <w:r w:rsidR="006E4B4A">
              <w:rPr>
                <w:bCs w:val="0"/>
              </w:rPr>
              <w:t>[60]</w:t>
            </w:r>
            <w:r w:rsidRPr="009550A1">
              <w:rPr>
                <w:bCs w:val="0"/>
              </w:rPr>
              <w:fldChar w:fldCharType="end"/>
            </w:r>
            <w:r w:rsidR="006A1587">
              <w:rPr>
                <w:bCs w:val="0"/>
              </w:rPr>
              <w:t>.</w:t>
            </w:r>
          </w:p>
        </w:tc>
      </w:tr>
    </w:tbl>
    <w:p w14:paraId="7F261632" w14:textId="136E0E55" w:rsidR="007951F4" w:rsidRDefault="00DC4949" w:rsidP="00555704">
      <w:pPr>
        <w:pStyle w:val="1252101"/>
        <w:rPr>
          <w:rFonts w:eastAsiaTheme="minorEastAsia"/>
        </w:rPr>
      </w:pPr>
      <w:r w:rsidRPr="00666CA8">
        <w:rPr>
          <w:rFonts w:eastAsiaTheme="minorEastAsia"/>
        </w:rPr>
        <w:fldChar w:fldCharType="begin"/>
      </w:r>
      <w:r w:rsidRPr="00666CA8">
        <w:rPr>
          <w:rFonts w:eastAsiaTheme="minorEastAsia"/>
        </w:rPr>
        <w:instrText xml:space="preserve"> </w:instrText>
      </w:r>
      <w:r w:rsidRPr="00666CA8">
        <w:rPr>
          <w:rFonts w:eastAsiaTheme="minorEastAsia" w:hint="eastAsia"/>
        </w:rPr>
        <w:instrText>REF _Ref426279366 \r \h</w:instrText>
      </w:r>
      <w:r w:rsidRPr="00666CA8">
        <w:rPr>
          <w:rFonts w:eastAsiaTheme="minorEastAsia"/>
        </w:rPr>
        <w:instrText xml:space="preserve"> </w:instrText>
      </w:r>
      <w:r w:rsidR="00666CA8">
        <w:rPr>
          <w:rFonts w:eastAsiaTheme="minorEastAsia"/>
        </w:rPr>
        <w:instrText xml:space="preserve"> \* MERGEFORMAT </w:instrText>
      </w:r>
      <w:r w:rsidRPr="00666CA8">
        <w:rPr>
          <w:rFonts w:eastAsiaTheme="minorEastAsia"/>
        </w:rPr>
      </w:r>
      <w:r w:rsidRPr="00666CA8">
        <w:rPr>
          <w:rFonts w:eastAsiaTheme="minorEastAsia"/>
        </w:rPr>
        <w:fldChar w:fldCharType="separate"/>
      </w:r>
      <w:r w:rsidR="006E4B4A">
        <w:rPr>
          <w:rFonts w:eastAsiaTheme="minorEastAsia" w:hint="eastAsia"/>
        </w:rPr>
        <w:t>图</w:t>
      </w:r>
      <w:r w:rsidR="006E4B4A">
        <w:rPr>
          <w:rFonts w:eastAsiaTheme="minorEastAsia" w:hint="eastAsia"/>
        </w:rPr>
        <w:t xml:space="preserve"> 4-5</w:t>
      </w:r>
      <w:r w:rsidRPr="00666CA8">
        <w:rPr>
          <w:rFonts w:eastAsiaTheme="minorEastAsia"/>
        </w:rPr>
        <w:fldChar w:fldCharType="end"/>
      </w:r>
      <w:r w:rsidRPr="00666CA8">
        <w:rPr>
          <w:rFonts w:eastAsiaTheme="minorEastAsia"/>
        </w:rPr>
        <w:t>中，</w:t>
      </w:r>
      <w:r w:rsidRPr="00666CA8">
        <w:rPr>
          <w:rFonts w:eastAsiaTheme="minorEastAsia" w:hint="eastAsia"/>
        </w:rPr>
        <w:t>x</w:t>
      </w:r>
      <w:r w:rsidRPr="00666CA8">
        <w:rPr>
          <w:rFonts w:eastAsiaTheme="minorEastAsia" w:hint="eastAsia"/>
        </w:rPr>
        <w:t>轴表示时间，每个单位为秒。</w:t>
      </w:r>
      <w:r w:rsidRPr="00666CA8">
        <w:rPr>
          <w:rFonts w:eastAsiaTheme="minorEastAsia" w:hint="eastAsia"/>
        </w:rPr>
        <w:t>y</w:t>
      </w:r>
      <w:r w:rsidRPr="00666CA8">
        <w:rPr>
          <w:rFonts w:eastAsiaTheme="minorEastAsia" w:hint="eastAsia"/>
        </w:rPr>
        <w:t>轴为加速度。在该图中有四个人类活动，他们按顺序分别是：（</w:t>
      </w:r>
      <w:r w:rsidRPr="00666CA8">
        <w:rPr>
          <w:rFonts w:eastAsiaTheme="minorEastAsia" w:hint="eastAsia"/>
        </w:rPr>
        <w:t>1</w:t>
      </w:r>
      <w:r w:rsidRPr="00666CA8">
        <w:rPr>
          <w:rFonts w:eastAsiaTheme="minorEastAsia" w:hint="eastAsia"/>
        </w:rPr>
        <w:t>）在电脑前工作；（</w:t>
      </w:r>
      <w:r w:rsidRPr="00666CA8">
        <w:rPr>
          <w:rFonts w:eastAsiaTheme="minorEastAsia" w:hint="eastAsia"/>
        </w:rPr>
        <w:t>2</w:t>
      </w:r>
      <w:r w:rsidRPr="00666CA8">
        <w:rPr>
          <w:rFonts w:eastAsiaTheme="minorEastAsia" w:hint="eastAsia"/>
        </w:rPr>
        <w:t>）上下楼梯；（</w:t>
      </w:r>
      <w:r w:rsidRPr="00666CA8">
        <w:rPr>
          <w:rFonts w:eastAsiaTheme="minorEastAsia" w:hint="eastAsia"/>
        </w:rPr>
        <w:t>3</w:t>
      </w:r>
      <w:r w:rsidRPr="00666CA8">
        <w:rPr>
          <w:rFonts w:eastAsiaTheme="minorEastAsia" w:hint="eastAsia"/>
        </w:rPr>
        <w:t>）站立；（</w:t>
      </w:r>
      <w:r w:rsidRPr="00666CA8">
        <w:rPr>
          <w:rFonts w:eastAsiaTheme="minorEastAsia" w:hint="eastAsia"/>
        </w:rPr>
        <w:t>4</w:t>
      </w:r>
      <w:r w:rsidRPr="00666CA8">
        <w:rPr>
          <w:rFonts w:eastAsiaTheme="minorEastAsia" w:hint="eastAsia"/>
        </w:rPr>
        <w:t>）行走。活动与活动之间的切换使用红色粗线标。我们分别使用</w:t>
      </w:r>
      <w:r w:rsidRPr="00666CA8">
        <w:rPr>
          <w:rFonts w:eastAsiaTheme="minorEastAsia" w:hint="eastAsia"/>
        </w:rPr>
        <w:t>H</w:t>
      </w:r>
      <w:r w:rsidRPr="00666CA8">
        <w:rPr>
          <w:rFonts w:eastAsiaTheme="minorEastAsia"/>
        </w:rPr>
        <w:t>OTSAX</w:t>
      </w:r>
      <w:r w:rsidRPr="00666CA8">
        <w:rPr>
          <w:rFonts w:eastAsiaTheme="minorEastAsia"/>
        </w:rPr>
        <w:t>与</w:t>
      </w:r>
      <w:r w:rsidRPr="00666CA8">
        <w:rPr>
          <w:rFonts w:eastAsiaTheme="minorEastAsia" w:hint="eastAsia"/>
        </w:rPr>
        <w:t>JDD</w:t>
      </w:r>
      <w:r w:rsidRPr="00666CA8">
        <w:rPr>
          <w:rFonts w:eastAsiaTheme="minorEastAsia" w:hint="eastAsia"/>
        </w:rPr>
        <w:t>检测该时间序列中的</w:t>
      </w:r>
      <w:r w:rsidRPr="00666CA8">
        <w:rPr>
          <w:rFonts w:eastAsiaTheme="minorEastAsia" w:hint="eastAsia"/>
        </w:rPr>
        <w:t>10</w:t>
      </w:r>
      <w:r w:rsidRPr="00666CA8">
        <w:rPr>
          <w:rFonts w:eastAsiaTheme="minorEastAsia" w:hint="eastAsia"/>
        </w:rPr>
        <w:t>个异常。</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550A1" w:rsidRPr="009550A1" w14:paraId="63A73AB3" w14:textId="77777777" w:rsidTr="009550A1">
        <w:trPr>
          <w:cantSplit/>
        </w:trPr>
        <w:tc>
          <w:tcPr>
            <w:tcW w:w="9060" w:type="dxa"/>
            <w:shd w:val="clear" w:color="auto" w:fill="auto"/>
          </w:tcPr>
          <w:p w14:paraId="15AE09C6" w14:textId="72533518" w:rsidR="009550A1" w:rsidRPr="009550A1" w:rsidRDefault="009550A1" w:rsidP="00C665C2">
            <w:pPr>
              <w:pStyle w:val="7"/>
              <w:spacing w:before="312"/>
              <w:rPr>
                <w:bCs w:val="0"/>
              </w:rPr>
            </w:pPr>
            <w:bookmarkStart w:id="161" w:name="_Ref426279752"/>
            <w:r w:rsidRPr="009550A1">
              <w:rPr>
                <w:rFonts w:hint="eastAsia"/>
                <w:bCs w:val="0"/>
              </w:rPr>
              <w:t>在不同长度滑动窗的情况下，</w:t>
            </w:r>
            <w:r w:rsidRPr="009550A1">
              <w:rPr>
                <w:rFonts w:hint="eastAsia"/>
                <w:bCs w:val="0"/>
              </w:rPr>
              <w:t>H</w:t>
            </w:r>
            <w:r w:rsidRPr="009550A1">
              <w:rPr>
                <w:bCs w:val="0"/>
              </w:rPr>
              <w:t>OTSAX</w:t>
            </w:r>
            <w:r w:rsidRPr="009550A1">
              <w:rPr>
                <w:bCs w:val="0"/>
              </w:rPr>
              <w:t>与</w:t>
            </w:r>
            <w:r w:rsidRPr="009550A1">
              <w:rPr>
                <w:rFonts w:hint="eastAsia"/>
                <w:bCs w:val="0"/>
              </w:rPr>
              <w:t>JDD</w:t>
            </w:r>
            <w:r w:rsidRPr="009550A1">
              <w:rPr>
                <w:rFonts w:hint="eastAsia"/>
                <w:bCs w:val="0"/>
              </w:rPr>
              <w:t>在人类活动数据集上的检测结果</w:t>
            </w:r>
            <w:bookmarkEnd w:id="161"/>
            <w:r w:rsidR="006A1587">
              <w:rPr>
                <w:rFonts w:hint="eastAsia"/>
                <w:bCs w:val="0"/>
              </w:rPr>
              <w:t>。</w:t>
            </w:r>
          </w:p>
          <w:p w14:paraId="50B9B62A" w14:textId="7D28E0F6" w:rsidR="009550A1" w:rsidRPr="009550A1" w:rsidRDefault="009550A1" w:rsidP="00C665C2">
            <w:pPr>
              <w:pStyle w:val="8"/>
              <w:spacing w:after="156"/>
              <w:rPr>
                <w:color w:val="auto"/>
              </w:rPr>
            </w:pPr>
            <w:r w:rsidRPr="009550A1">
              <w:rPr>
                <w:color w:val="auto"/>
              </w:rPr>
              <w:t>The discovery result of human activity change detection with different window length</w:t>
            </w:r>
            <w:r w:rsidR="006A1587">
              <w:rPr>
                <w:color w:val="auto"/>
              </w:rPr>
              <w:t>.</w:t>
            </w:r>
          </w:p>
          <w:tbl>
            <w:tblPr>
              <w:tblStyle w:val="af1"/>
              <w:tblW w:w="0" w:type="auto"/>
              <w:jc w:val="center"/>
              <w:tblLook w:val="04A0" w:firstRow="1" w:lastRow="0" w:firstColumn="1" w:lastColumn="0" w:noHBand="0" w:noVBand="1"/>
            </w:tblPr>
            <w:tblGrid>
              <w:gridCol w:w="1509"/>
              <w:gridCol w:w="741"/>
              <w:gridCol w:w="1068"/>
            </w:tblGrid>
            <w:tr w:rsidR="009550A1" w:rsidRPr="009550A1" w14:paraId="5CF681CC" w14:textId="77777777" w:rsidTr="00013B70">
              <w:trPr>
                <w:jc w:val="center"/>
              </w:trPr>
              <w:tc>
                <w:tcPr>
                  <w:tcW w:w="0" w:type="auto"/>
                </w:tcPr>
                <w:p w14:paraId="7F8E3CCD" w14:textId="77777777" w:rsidR="009550A1" w:rsidRPr="009550A1" w:rsidRDefault="009550A1" w:rsidP="00555704">
                  <w:r w:rsidRPr="009550A1">
                    <w:rPr>
                      <w:rFonts w:hint="eastAsia"/>
                    </w:rPr>
                    <w:t>Window length</w:t>
                  </w:r>
                </w:p>
              </w:tc>
              <w:tc>
                <w:tcPr>
                  <w:tcW w:w="0" w:type="auto"/>
                </w:tcPr>
                <w:p w14:paraId="0EBF729F" w14:textId="77777777" w:rsidR="009550A1" w:rsidRPr="009550A1" w:rsidRDefault="009550A1" w:rsidP="00555704">
                  <w:r w:rsidRPr="009550A1">
                    <w:rPr>
                      <w:rFonts w:hint="eastAsia"/>
                    </w:rPr>
                    <w:t>JDD</w:t>
                  </w:r>
                </w:p>
              </w:tc>
              <w:tc>
                <w:tcPr>
                  <w:tcW w:w="0" w:type="auto"/>
                </w:tcPr>
                <w:p w14:paraId="619CF1D6" w14:textId="77777777" w:rsidR="009550A1" w:rsidRPr="009550A1" w:rsidRDefault="009550A1" w:rsidP="00555704">
                  <w:r w:rsidRPr="009550A1">
                    <w:t>HOTSAX</w:t>
                  </w:r>
                </w:p>
              </w:tc>
            </w:tr>
            <w:tr w:rsidR="009550A1" w:rsidRPr="009550A1" w14:paraId="34782DBB" w14:textId="77777777" w:rsidTr="00013B70">
              <w:trPr>
                <w:jc w:val="center"/>
              </w:trPr>
              <w:tc>
                <w:tcPr>
                  <w:tcW w:w="0" w:type="auto"/>
                </w:tcPr>
                <w:p w14:paraId="77DE4DE4" w14:textId="77777777" w:rsidR="009550A1" w:rsidRPr="009550A1" w:rsidRDefault="009550A1" w:rsidP="00555704">
                  <w:r w:rsidRPr="009550A1">
                    <w:t>5s</w:t>
                  </w:r>
                </w:p>
              </w:tc>
              <w:tc>
                <w:tcPr>
                  <w:tcW w:w="0" w:type="auto"/>
                </w:tcPr>
                <w:p w14:paraId="265F1B6A" w14:textId="77777777" w:rsidR="009550A1" w:rsidRPr="009550A1" w:rsidRDefault="009550A1" w:rsidP="00555704">
                  <w:r w:rsidRPr="009550A1">
                    <w:rPr>
                      <w:rFonts w:hint="eastAsia"/>
                    </w:rPr>
                    <w:t>1,</w:t>
                  </w:r>
                  <w:r w:rsidRPr="009550A1">
                    <w:t>7</w:t>
                  </w:r>
                </w:p>
              </w:tc>
              <w:tc>
                <w:tcPr>
                  <w:tcW w:w="0" w:type="auto"/>
                </w:tcPr>
                <w:p w14:paraId="29AB8774" w14:textId="77777777" w:rsidR="009550A1" w:rsidRPr="009550A1" w:rsidRDefault="009550A1" w:rsidP="00555704">
                  <w:r w:rsidRPr="009550A1">
                    <w:t>1,8</w:t>
                  </w:r>
                </w:p>
              </w:tc>
            </w:tr>
            <w:tr w:rsidR="009550A1" w:rsidRPr="009550A1" w14:paraId="0639C6C4" w14:textId="77777777" w:rsidTr="00013B70">
              <w:trPr>
                <w:jc w:val="center"/>
              </w:trPr>
              <w:tc>
                <w:tcPr>
                  <w:tcW w:w="0" w:type="auto"/>
                </w:tcPr>
                <w:p w14:paraId="017F2871" w14:textId="77777777" w:rsidR="009550A1" w:rsidRPr="009550A1" w:rsidRDefault="009550A1" w:rsidP="00555704">
                  <w:r w:rsidRPr="009550A1">
                    <w:t>7.5s</w:t>
                  </w:r>
                </w:p>
              </w:tc>
              <w:tc>
                <w:tcPr>
                  <w:tcW w:w="0" w:type="auto"/>
                </w:tcPr>
                <w:p w14:paraId="063F31CC" w14:textId="77777777" w:rsidR="009550A1" w:rsidRPr="009550A1" w:rsidRDefault="009550A1" w:rsidP="00555704">
                  <w:r w:rsidRPr="009550A1">
                    <w:rPr>
                      <w:rFonts w:hint="eastAsia"/>
                    </w:rPr>
                    <w:t>1,5</w:t>
                  </w:r>
                </w:p>
              </w:tc>
              <w:tc>
                <w:tcPr>
                  <w:tcW w:w="0" w:type="auto"/>
                </w:tcPr>
                <w:p w14:paraId="4166222C" w14:textId="77777777" w:rsidR="009550A1" w:rsidRPr="009550A1" w:rsidRDefault="009550A1" w:rsidP="00555704">
                  <w:r w:rsidRPr="009550A1">
                    <w:t>1,6</w:t>
                  </w:r>
                </w:p>
              </w:tc>
            </w:tr>
            <w:tr w:rsidR="009550A1" w:rsidRPr="009550A1" w14:paraId="3BA05CF9" w14:textId="77777777" w:rsidTr="00013B70">
              <w:trPr>
                <w:jc w:val="center"/>
              </w:trPr>
              <w:tc>
                <w:tcPr>
                  <w:tcW w:w="0" w:type="auto"/>
                </w:tcPr>
                <w:p w14:paraId="718AFA15" w14:textId="77777777" w:rsidR="009550A1" w:rsidRPr="009550A1" w:rsidRDefault="009550A1" w:rsidP="00555704">
                  <w:r w:rsidRPr="009550A1">
                    <w:t>10s</w:t>
                  </w:r>
                </w:p>
              </w:tc>
              <w:tc>
                <w:tcPr>
                  <w:tcW w:w="0" w:type="auto"/>
                </w:tcPr>
                <w:p w14:paraId="7BA8F043" w14:textId="77777777" w:rsidR="009550A1" w:rsidRPr="009550A1" w:rsidRDefault="009550A1" w:rsidP="00555704">
                  <w:r w:rsidRPr="009550A1">
                    <w:rPr>
                      <w:rFonts w:hint="eastAsia"/>
                    </w:rPr>
                    <w:t>1</w:t>
                  </w:r>
                  <w:r w:rsidRPr="009550A1">
                    <w:t>,4,10</w:t>
                  </w:r>
                </w:p>
              </w:tc>
              <w:tc>
                <w:tcPr>
                  <w:tcW w:w="0" w:type="auto"/>
                </w:tcPr>
                <w:p w14:paraId="1B162544" w14:textId="77777777" w:rsidR="009550A1" w:rsidRPr="009550A1" w:rsidRDefault="009550A1" w:rsidP="00555704">
                  <w:r w:rsidRPr="009550A1">
                    <w:t>1,5</w:t>
                  </w:r>
                </w:p>
              </w:tc>
            </w:tr>
          </w:tbl>
          <w:p w14:paraId="1770F658" w14:textId="77777777" w:rsidR="009550A1" w:rsidRPr="009550A1" w:rsidRDefault="009550A1" w:rsidP="00555704">
            <w:pPr>
              <w:pStyle w:val="1252101"/>
              <w:ind w:firstLine="0"/>
              <w:rPr>
                <w:rFonts w:eastAsiaTheme="minorEastAsia"/>
              </w:rPr>
            </w:pPr>
          </w:p>
        </w:tc>
      </w:tr>
    </w:tbl>
    <w:p w14:paraId="3BB7190F" w14:textId="2F608F97" w:rsidR="006148E3" w:rsidRPr="00666CA8" w:rsidRDefault="00DC4949" w:rsidP="00555704">
      <w:pPr>
        <w:pStyle w:val="1252101"/>
        <w:rPr>
          <w:rFonts w:eastAsiaTheme="minorEastAsia"/>
        </w:rPr>
      </w:pPr>
      <w:r w:rsidRPr="00666CA8">
        <w:rPr>
          <w:rFonts w:eastAsiaTheme="minorEastAsia" w:hint="eastAsia"/>
        </w:rPr>
        <w:t>在不同长度滑动窗的情况下，</w:t>
      </w:r>
      <w:r w:rsidRPr="00666CA8">
        <w:rPr>
          <w:rFonts w:eastAsiaTheme="minorEastAsia" w:hint="eastAsia"/>
        </w:rPr>
        <w:t>H</w:t>
      </w:r>
      <w:r w:rsidRPr="00666CA8">
        <w:rPr>
          <w:rFonts w:eastAsiaTheme="minorEastAsia"/>
        </w:rPr>
        <w:t>OTSAX</w:t>
      </w:r>
      <w:r w:rsidRPr="00666CA8">
        <w:rPr>
          <w:rFonts w:eastAsiaTheme="minorEastAsia"/>
        </w:rPr>
        <w:t>与</w:t>
      </w:r>
      <w:r w:rsidRPr="00666CA8">
        <w:rPr>
          <w:rFonts w:eastAsiaTheme="minorEastAsia" w:hint="eastAsia"/>
        </w:rPr>
        <w:t>JDD</w:t>
      </w:r>
      <w:r w:rsidRPr="00666CA8">
        <w:rPr>
          <w:rFonts w:eastAsiaTheme="minorEastAsia" w:hint="eastAsia"/>
        </w:rPr>
        <w:t>在人类活动数据集上的检测结果如</w:t>
      </w:r>
      <w:r w:rsidRPr="00666CA8">
        <w:rPr>
          <w:rFonts w:eastAsiaTheme="minorEastAsia"/>
        </w:rPr>
        <w:fldChar w:fldCharType="begin"/>
      </w:r>
      <w:r w:rsidRPr="00666CA8">
        <w:rPr>
          <w:rFonts w:eastAsiaTheme="minorEastAsia"/>
        </w:rPr>
        <w:instrText xml:space="preserve"> </w:instrText>
      </w:r>
      <w:r w:rsidRPr="00666CA8">
        <w:rPr>
          <w:rFonts w:eastAsiaTheme="minorEastAsia" w:hint="eastAsia"/>
        </w:rPr>
        <w:instrText>REF _Ref426279752 \r \h</w:instrText>
      </w:r>
      <w:r w:rsidRPr="00666CA8">
        <w:rPr>
          <w:rFonts w:eastAsiaTheme="minorEastAsia"/>
        </w:rPr>
        <w:instrText xml:space="preserve"> </w:instrText>
      </w:r>
      <w:r w:rsidR="00666CA8">
        <w:rPr>
          <w:rFonts w:eastAsiaTheme="minorEastAsia"/>
        </w:rPr>
        <w:instrText xml:space="preserve"> \* MERGEFORMAT </w:instrText>
      </w:r>
      <w:r w:rsidRPr="00666CA8">
        <w:rPr>
          <w:rFonts w:eastAsiaTheme="minorEastAsia"/>
        </w:rPr>
      </w:r>
      <w:r w:rsidRPr="00666CA8">
        <w:rPr>
          <w:rFonts w:eastAsiaTheme="minorEastAsia"/>
        </w:rPr>
        <w:fldChar w:fldCharType="separate"/>
      </w:r>
      <w:r w:rsidR="006E4B4A">
        <w:rPr>
          <w:rFonts w:eastAsiaTheme="minorEastAsia" w:hint="eastAsia"/>
        </w:rPr>
        <w:t>表</w:t>
      </w:r>
      <w:r w:rsidR="006E4B4A">
        <w:rPr>
          <w:rFonts w:eastAsiaTheme="minorEastAsia" w:hint="eastAsia"/>
        </w:rPr>
        <w:t xml:space="preserve"> 4-5</w:t>
      </w:r>
      <w:r w:rsidRPr="00666CA8">
        <w:rPr>
          <w:rFonts w:eastAsiaTheme="minorEastAsia"/>
        </w:rPr>
        <w:fldChar w:fldCharType="end"/>
      </w:r>
      <w:r w:rsidRPr="00666CA8">
        <w:rPr>
          <w:rFonts w:eastAsiaTheme="minorEastAsia"/>
        </w:rPr>
        <w:t>所示。</w:t>
      </w:r>
      <w:r w:rsidR="00666CA8" w:rsidRPr="00666CA8">
        <w:rPr>
          <w:rFonts w:eastAsiaTheme="minorEastAsia"/>
        </w:rPr>
        <w:t>为了易</w:t>
      </w:r>
      <w:r w:rsidR="00666CA8">
        <w:rPr>
          <w:rFonts w:eastAsiaTheme="minorEastAsia"/>
        </w:rPr>
        <w:t>读</w:t>
      </w:r>
      <w:r w:rsidR="00666CA8" w:rsidRPr="00666CA8">
        <w:rPr>
          <w:rFonts w:eastAsiaTheme="minorEastAsia"/>
        </w:rPr>
        <w:t>性，我们使用了秒作为滑动窗的长度单位。从该表我们可以看出，当滑动窗长度为</w:t>
      </w:r>
      <w:r w:rsidR="00666CA8" w:rsidRPr="00666CA8">
        <w:rPr>
          <w:rFonts w:eastAsiaTheme="minorEastAsia"/>
        </w:rPr>
        <w:t>10</w:t>
      </w:r>
      <w:r w:rsidR="00666CA8" w:rsidRPr="00666CA8">
        <w:rPr>
          <w:rFonts w:eastAsiaTheme="minorEastAsia"/>
        </w:rPr>
        <w:t>秒时，</w:t>
      </w:r>
      <w:r w:rsidR="00666CA8" w:rsidRPr="00666CA8">
        <w:rPr>
          <w:rFonts w:eastAsiaTheme="minorEastAsia" w:hint="eastAsia"/>
        </w:rPr>
        <w:t>JDD</w:t>
      </w:r>
      <w:r w:rsidR="00666CA8" w:rsidRPr="00666CA8">
        <w:rPr>
          <w:rFonts w:eastAsiaTheme="minorEastAsia" w:hint="eastAsia"/>
        </w:rPr>
        <w:t>可以检测出所有的活动切换。除此之外，在滑动窗长度为</w:t>
      </w:r>
      <w:r w:rsidR="00666CA8" w:rsidRPr="00666CA8">
        <w:rPr>
          <w:rFonts w:eastAsiaTheme="minorEastAsia" w:hint="eastAsia"/>
        </w:rPr>
        <w:t>5</w:t>
      </w:r>
      <w:r w:rsidR="00666CA8" w:rsidRPr="00666CA8">
        <w:rPr>
          <w:rFonts w:eastAsiaTheme="minorEastAsia" w:hint="eastAsia"/>
        </w:rPr>
        <w:t>秒和</w:t>
      </w:r>
      <w:r w:rsidR="00666CA8" w:rsidRPr="00666CA8">
        <w:rPr>
          <w:rFonts w:eastAsiaTheme="minorEastAsia" w:hint="eastAsia"/>
        </w:rPr>
        <w:t>7</w:t>
      </w:r>
      <w:r w:rsidR="00666CA8" w:rsidRPr="00666CA8">
        <w:rPr>
          <w:rFonts w:eastAsiaTheme="minorEastAsia"/>
        </w:rPr>
        <w:t>.5</w:t>
      </w:r>
      <w:r w:rsidR="00666CA8" w:rsidRPr="00666CA8">
        <w:rPr>
          <w:rFonts w:eastAsiaTheme="minorEastAsia"/>
        </w:rPr>
        <w:t>秒的情况下，</w:t>
      </w:r>
      <w:r w:rsidR="00666CA8" w:rsidRPr="00666CA8">
        <w:rPr>
          <w:rFonts w:eastAsiaTheme="minorEastAsia" w:hint="eastAsia"/>
        </w:rPr>
        <w:t>JDD</w:t>
      </w:r>
      <w:r w:rsidR="00666CA8" w:rsidRPr="00666CA8">
        <w:rPr>
          <w:rFonts w:eastAsiaTheme="minorEastAsia" w:hint="eastAsia"/>
        </w:rPr>
        <w:t>总能将活动切换识别为比</w:t>
      </w:r>
      <w:r w:rsidR="00666CA8" w:rsidRPr="00666CA8">
        <w:rPr>
          <w:rFonts w:eastAsiaTheme="minorEastAsia" w:hint="eastAsia"/>
        </w:rPr>
        <w:t>HOTSAX</w:t>
      </w:r>
      <w:r w:rsidR="00666CA8" w:rsidRPr="00666CA8">
        <w:rPr>
          <w:rFonts w:eastAsiaTheme="minorEastAsia" w:hint="eastAsia"/>
        </w:rPr>
        <w:t>的结果的排名更高</w:t>
      </w:r>
      <w:r w:rsidR="00666CA8" w:rsidRPr="00666CA8">
        <w:rPr>
          <w:rFonts w:eastAsiaTheme="minorEastAsia" w:hint="eastAsia"/>
        </w:rPr>
        <w:lastRenderedPageBreak/>
        <w:t>的异常。</w:t>
      </w:r>
    </w:p>
    <w:p w14:paraId="7A491ACE" w14:textId="6A555FA0" w:rsidR="006148E3" w:rsidRDefault="00666CA8" w:rsidP="00555704">
      <w:pPr>
        <w:pStyle w:val="3"/>
        <w:jc w:val="both"/>
      </w:pPr>
      <w:bookmarkStart w:id="162" w:name="_Toc441500612"/>
      <w:r>
        <w:rPr>
          <w:rFonts w:hint="eastAsia"/>
        </w:rPr>
        <w:t>计算复杂度</w:t>
      </w:r>
      <w:bookmarkEnd w:id="162"/>
    </w:p>
    <w:p w14:paraId="56AE986B" w14:textId="690E5FC5" w:rsidR="00666CA8" w:rsidRDefault="00EE5761" w:rsidP="00555704">
      <w:pPr>
        <w:pStyle w:val="1252101"/>
        <w:rPr>
          <w:rFonts w:eastAsiaTheme="minorEastAsia"/>
        </w:rPr>
      </w:pPr>
      <w:r w:rsidRPr="00EE5761">
        <w:rPr>
          <w:rFonts w:eastAsiaTheme="minorEastAsia" w:hint="eastAsia"/>
        </w:rPr>
        <w:t>本节我们将评估</w:t>
      </w:r>
      <w:r w:rsidRPr="00EE5761">
        <w:rPr>
          <w:rFonts w:eastAsiaTheme="minorEastAsia" w:hint="eastAsia"/>
        </w:rPr>
        <w:t>JDD</w:t>
      </w:r>
      <w:r w:rsidRPr="00EE5761">
        <w:rPr>
          <w:rFonts w:eastAsiaTheme="minorEastAsia" w:hint="eastAsia"/>
        </w:rPr>
        <w:t>检测方法的计算复杂度。诸如编程能力、计算平台差异等因素会影响检测方法的计算时间，同时也会降低实验结果的可重现性。我们将通过距离函数（</w:t>
      </w:r>
      <w:r w:rsidRPr="00EE5761">
        <w:rPr>
          <w:rFonts w:eastAsiaTheme="minorEastAsia"/>
        </w:rPr>
        <w:fldChar w:fldCharType="begin"/>
      </w:r>
      <w:r w:rsidRPr="00EE5761">
        <w:rPr>
          <w:rFonts w:eastAsiaTheme="minorEastAsia"/>
        </w:rPr>
        <w:instrText xml:space="preserve"> </w:instrText>
      </w:r>
      <w:r w:rsidRPr="00EE5761">
        <w:rPr>
          <w:rFonts w:eastAsiaTheme="minorEastAsia" w:hint="eastAsia"/>
        </w:rPr>
        <w:instrText>REF _Ref426206636 \r \h</w:instrText>
      </w:r>
      <w:r w:rsidRPr="00EE5761">
        <w:rPr>
          <w:rFonts w:eastAsiaTheme="minorEastAsia"/>
        </w:rPr>
        <w:instrText xml:space="preserve"> </w:instrText>
      </w:r>
      <w:r>
        <w:rPr>
          <w:rFonts w:eastAsiaTheme="minorEastAsia"/>
        </w:rPr>
        <w:instrText xml:space="preserve"> \* MERGEFORMAT </w:instrText>
      </w:r>
      <w:r w:rsidRPr="00EE5761">
        <w:rPr>
          <w:rFonts w:eastAsiaTheme="minorEastAsia"/>
        </w:rPr>
      </w:r>
      <w:r w:rsidRPr="00EE5761">
        <w:rPr>
          <w:rFonts w:eastAsiaTheme="minorEastAsia"/>
        </w:rPr>
        <w:fldChar w:fldCharType="separate"/>
      </w:r>
      <w:r w:rsidR="006E4B4A">
        <w:rPr>
          <w:rFonts w:eastAsiaTheme="minorEastAsia" w:hint="eastAsia"/>
        </w:rPr>
        <w:t>表</w:t>
      </w:r>
      <w:r w:rsidR="006E4B4A">
        <w:rPr>
          <w:rFonts w:eastAsiaTheme="minorEastAsia" w:hint="eastAsia"/>
        </w:rPr>
        <w:t xml:space="preserve"> 4-2</w:t>
      </w:r>
      <w:r w:rsidRPr="00EE5761">
        <w:rPr>
          <w:rFonts w:eastAsiaTheme="minorEastAsia"/>
        </w:rPr>
        <w:fldChar w:fldCharType="end"/>
      </w:r>
      <w:r w:rsidRPr="00EE5761">
        <w:rPr>
          <w:rFonts w:eastAsiaTheme="minorEastAsia"/>
        </w:rPr>
        <w:t>第</w:t>
      </w:r>
      <w:r w:rsidRPr="00EE5761">
        <w:rPr>
          <w:rFonts w:eastAsiaTheme="minorEastAsia"/>
        </w:rPr>
        <w:t>7</w:t>
      </w:r>
      <w:r w:rsidRPr="00EE5761">
        <w:rPr>
          <w:rFonts w:eastAsiaTheme="minorEastAsia"/>
        </w:rPr>
        <w:t>行</w:t>
      </w:r>
      <w:r w:rsidRPr="00EE5761">
        <w:rPr>
          <w:rFonts w:eastAsiaTheme="minorEastAsia" w:hint="eastAsia"/>
        </w:rPr>
        <w:t>）的调用次数来评估检测方法的计算复杂度。距离函数的执行以及相关</w:t>
      </w:r>
      <w:r w:rsidRPr="00EE5761">
        <w:rPr>
          <w:rFonts w:eastAsiaTheme="minorEastAsia" w:hint="eastAsia"/>
        </w:rPr>
        <w:t>I/O</w:t>
      </w:r>
      <w:r w:rsidRPr="00EE5761">
        <w:rPr>
          <w:rFonts w:eastAsiaTheme="minorEastAsia" w:hint="eastAsia"/>
        </w:rPr>
        <w:t>操作占到了检测方法总运行时间的</w:t>
      </w:r>
      <w:r w:rsidRPr="00EE5761">
        <w:rPr>
          <w:rFonts w:eastAsiaTheme="minorEastAsia" w:hint="eastAsia"/>
        </w:rPr>
        <w:t>99%</w:t>
      </w:r>
      <w:r w:rsidRPr="00EE5761">
        <w:rPr>
          <w:rFonts w:eastAsiaTheme="minorEastAsia" w:hint="eastAsia"/>
        </w:rPr>
        <w:t>以上，距离函数的调用次数是更好的衡量计算复杂度的方法。</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550A1" w:rsidRPr="009550A1" w14:paraId="0E96D9A2" w14:textId="77777777" w:rsidTr="009550A1">
        <w:tc>
          <w:tcPr>
            <w:tcW w:w="9060" w:type="dxa"/>
            <w:shd w:val="clear" w:color="auto" w:fill="auto"/>
          </w:tcPr>
          <w:p w14:paraId="2CD35040" w14:textId="77777777" w:rsidR="009550A1" w:rsidRPr="009550A1" w:rsidRDefault="009550A1" w:rsidP="00C665C2">
            <w:pPr>
              <w:pStyle w:val="1252101"/>
              <w:ind w:firstLine="0"/>
              <w:jc w:val="center"/>
              <w:rPr>
                <w:noProof/>
              </w:rPr>
            </w:pPr>
            <w:r w:rsidRPr="009550A1">
              <w:rPr>
                <w:noProof/>
              </w:rPr>
              <w:drawing>
                <wp:inline distT="0" distB="0" distL="0" distR="0" wp14:anchorId="01927EE6" wp14:editId="6C1AFB71">
                  <wp:extent cx="3355200" cy="2638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594" t="9282" r="13461" b="2791"/>
                          <a:stretch/>
                        </pic:blipFill>
                        <pic:spPr bwMode="auto">
                          <a:xfrm>
                            <a:off x="0" y="0"/>
                            <a:ext cx="3355200" cy="2638800"/>
                          </a:xfrm>
                          <a:prstGeom prst="rect">
                            <a:avLst/>
                          </a:prstGeom>
                          <a:ln>
                            <a:noFill/>
                          </a:ln>
                          <a:extLst>
                            <a:ext uri="{53640926-AAD7-44D8-BBD7-CCE9431645EC}">
                              <a14:shadowObscured xmlns:a14="http://schemas.microsoft.com/office/drawing/2010/main"/>
                            </a:ext>
                          </a:extLst>
                        </pic:spPr>
                      </pic:pic>
                    </a:graphicData>
                  </a:graphic>
                </wp:inline>
              </w:drawing>
            </w:r>
          </w:p>
          <w:p w14:paraId="41BA7626" w14:textId="244B3854" w:rsidR="009550A1" w:rsidRPr="009550A1" w:rsidRDefault="009550A1" w:rsidP="00C665C2">
            <w:pPr>
              <w:pStyle w:val="5"/>
              <w:spacing w:before="156"/>
              <w:ind w:leftChars="200" w:left="420" w:rightChars="200" w:right="420"/>
              <w:rPr>
                <w:bCs w:val="0"/>
              </w:rPr>
            </w:pPr>
            <w:bookmarkStart w:id="163" w:name="_Ref426288677"/>
            <w:r w:rsidRPr="009550A1">
              <w:rPr>
                <w:rFonts w:hint="eastAsia"/>
                <w:bCs w:val="0"/>
              </w:rPr>
              <w:t>HOTSAX</w:t>
            </w:r>
            <w:r w:rsidRPr="009550A1">
              <w:rPr>
                <w:rFonts w:hint="eastAsia"/>
                <w:bCs w:val="0"/>
              </w:rPr>
              <w:t>和</w:t>
            </w:r>
            <w:r w:rsidRPr="009550A1">
              <w:rPr>
                <w:rFonts w:hint="eastAsia"/>
                <w:bCs w:val="0"/>
              </w:rPr>
              <w:t>JDD</w:t>
            </w:r>
            <w:r w:rsidRPr="009550A1">
              <w:rPr>
                <w:rFonts w:hint="eastAsia"/>
                <w:bCs w:val="0"/>
              </w:rPr>
              <w:t>检测方法的计算复杂度，该实验</w:t>
            </w:r>
            <w:r w:rsidR="00C665C2">
              <w:rPr>
                <w:rFonts w:hint="eastAsia"/>
                <w:bCs w:val="0"/>
              </w:rPr>
              <w:t>使用了</w:t>
            </w:r>
            <w:r w:rsidRPr="009550A1">
              <w:rPr>
                <w:rFonts w:hint="eastAsia"/>
                <w:bCs w:val="0"/>
              </w:rPr>
              <w:t>四个具有代表性的数据集</w:t>
            </w:r>
            <w:r w:rsidRPr="009550A1">
              <w:rPr>
                <w:bCs w:val="0"/>
              </w:rPr>
              <w:fldChar w:fldCharType="begin"/>
            </w:r>
            <w:r w:rsidRPr="009550A1">
              <w:rPr>
                <w:bCs w:val="0"/>
              </w:rPr>
              <w:instrText xml:space="preserve"> REF _Ref425174146 \r \h </w:instrText>
            </w:r>
            <w:r w:rsidR="00555704">
              <w:rPr>
                <w:bCs w:val="0"/>
              </w:rPr>
              <w:instrText xml:space="preserve"> \* MERGEFORMAT </w:instrText>
            </w:r>
            <w:r w:rsidRPr="009550A1">
              <w:rPr>
                <w:bCs w:val="0"/>
              </w:rPr>
            </w:r>
            <w:r w:rsidRPr="009550A1">
              <w:rPr>
                <w:bCs w:val="0"/>
              </w:rPr>
              <w:fldChar w:fldCharType="separate"/>
            </w:r>
            <w:r w:rsidR="006E4B4A">
              <w:rPr>
                <w:bCs w:val="0"/>
              </w:rPr>
              <w:t>[14]</w:t>
            </w:r>
            <w:r w:rsidRPr="009550A1">
              <w:rPr>
                <w:bCs w:val="0"/>
              </w:rPr>
              <w:fldChar w:fldCharType="end"/>
            </w:r>
            <w:r w:rsidRPr="009550A1">
              <w:rPr>
                <w:rFonts w:hint="eastAsia"/>
                <w:bCs w:val="0"/>
              </w:rPr>
              <w:t>。</w:t>
            </w:r>
            <w:r w:rsidRPr="009550A1">
              <w:rPr>
                <w:bCs w:val="0"/>
              </w:rPr>
              <w:t>X</w:t>
            </w:r>
            <w:r w:rsidRPr="009550A1">
              <w:rPr>
                <w:rFonts w:hint="eastAsia"/>
                <w:bCs w:val="0"/>
              </w:rPr>
              <w:t>轴代表数据集的规模，</w:t>
            </w:r>
            <w:r w:rsidRPr="009550A1">
              <w:rPr>
                <w:rFonts w:hint="eastAsia"/>
                <w:bCs w:val="0"/>
              </w:rPr>
              <w:t>y</w:t>
            </w:r>
            <w:r w:rsidRPr="009550A1">
              <w:rPr>
                <w:rFonts w:hint="eastAsia"/>
                <w:bCs w:val="0"/>
              </w:rPr>
              <w:t>轴代表距离函数的调用次数。滑动窗的长度为</w:t>
            </w:r>
            <w:r w:rsidRPr="009550A1">
              <w:rPr>
                <w:rFonts w:hint="eastAsia"/>
                <w:bCs w:val="0"/>
              </w:rPr>
              <w:t>100</w:t>
            </w:r>
            <w:bookmarkEnd w:id="163"/>
            <w:r w:rsidR="006A1587">
              <w:rPr>
                <w:rFonts w:hint="eastAsia"/>
                <w:bCs w:val="0"/>
              </w:rPr>
              <w:t>。</w:t>
            </w:r>
          </w:p>
          <w:p w14:paraId="76C56A95" w14:textId="74BCA4D6" w:rsidR="009550A1" w:rsidRPr="009550A1" w:rsidRDefault="009550A1" w:rsidP="00C665C2">
            <w:pPr>
              <w:pStyle w:val="6"/>
              <w:spacing w:after="312"/>
              <w:ind w:leftChars="200" w:left="420" w:rightChars="200" w:right="420"/>
              <w:rPr>
                <w:bCs w:val="0"/>
              </w:rPr>
            </w:pPr>
            <w:r w:rsidRPr="009550A1">
              <w:rPr>
                <w:bCs w:val="0"/>
              </w:rPr>
              <w:t xml:space="preserve">The computational efficiency of HOTSAX and JDD discovery method on four representative datasets </w:t>
            </w:r>
            <w:r w:rsidRPr="009550A1">
              <w:rPr>
                <w:bCs w:val="0"/>
              </w:rPr>
              <w:fldChar w:fldCharType="begin"/>
            </w:r>
            <w:r w:rsidRPr="009550A1">
              <w:rPr>
                <w:bCs w:val="0"/>
              </w:rPr>
              <w:instrText xml:space="preserve"> REF _Ref425174146 \r \h </w:instrText>
            </w:r>
            <w:r w:rsidR="00555704">
              <w:rPr>
                <w:bCs w:val="0"/>
              </w:rPr>
              <w:instrText xml:space="preserve"> \* MERGEFORMAT </w:instrText>
            </w:r>
            <w:r w:rsidRPr="009550A1">
              <w:rPr>
                <w:bCs w:val="0"/>
              </w:rPr>
            </w:r>
            <w:r w:rsidRPr="009550A1">
              <w:rPr>
                <w:bCs w:val="0"/>
              </w:rPr>
              <w:fldChar w:fldCharType="separate"/>
            </w:r>
            <w:r w:rsidR="006E4B4A">
              <w:rPr>
                <w:bCs w:val="0"/>
              </w:rPr>
              <w:t>[14]</w:t>
            </w:r>
            <w:r w:rsidRPr="009550A1">
              <w:rPr>
                <w:bCs w:val="0"/>
              </w:rPr>
              <w:fldChar w:fldCharType="end"/>
            </w:r>
            <w:r w:rsidRPr="009550A1">
              <w:rPr>
                <w:bCs w:val="0"/>
              </w:rPr>
              <w:t>. X axis stands for the size of the datasets. Y stands for the total number of calls to the distance function. The size of sliding window is s</w:t>
            </w:r>
            <w:r w:rsidR="00C665C2">
              <w:rPr>
                <w:bCs w:val="0"/>
              </w:rPr>
              <w:t>et to n = 100</w:t>
            </w:r>
            <w:r w:rsidR="006A1587">
              <w:rPr>
                <w:bCs w:val="0"/>
              </w:rPr>
              <w:t>.</w:t>
            </w:r>
          </w:p>
        </w:tc>
      </w:tr>
    </w:tbl>
    <w:p w14:paraId="2691BAA2" w14:textId="6CC5EFBE" w:rsidR="00A15894" w:rsidRPr="001412A5" w:rsidRDefault="003C1067" w:rsidP="00555704">
      <w:pPr>
        <w:pStyle w:val="1252101"/>
        <w:rPr>
          <w:rFonts w:eastAsiaTheme="minorEastAsia"/>
        </w:rPr>
      </w:pPr>
      <w:r w:rsidRPr="001412A5">
        <w:rPr>
          <w:rFonts w:eastAsiaTheme="minorEastAsia" w:hint="eastAsia"/>
        </w:rPr>
        <w:t>我们分别用</w:t>
      </w:r>
      <w:r w:rsidRPr="001412A5">
        <w:rPr>
          <w:rFonts w:eastAsiaTheme="minorEastAsia" w:hint="eastAsia"/>
        </w:rPr>
        <w:t>HOTSAX</w:t>
      </w:r>
      <w:r w:rsidRPr="001412A5">
        <w:rPr>
          <w:rFonts w:eastAsiaTheme="minorEastAsia" w:hint="eastAsia"/>
        </w:rPr>
        <w:t>和</w:t>
      </w:r>
      <w:r w:rsidRPr="001412A5">
        <w:rPr>
          <w:rFonts w:eastAsiaTheme="minorEastAsia"/>
        </w:rPr>
        <w:t>JDD</w:t>
      </w:r>
      <w:r w:rsidRPr="001412A5">
        <w:rPr>
          <w:rFonts w:eastAsiaTheme="minorEastAsia"/>
        </w:rPr>
        <w:t>在四个表有代表性的数据集中检测</w:t>
      </w:r>
      <w:r w:rsidRPr="001412A5">
        <w:rPr>
          <w:rFonts w:eastAsiaTheme="minorEastAsia"/>
        </w:rPr>
        <w:t>3</w:t>
      </w:r>
      <w:r w:rsidRPr="001412A5">
        <w:rPr>
          <w:rFonts w:eastAsiaTheme="minorEastAsia"/>
        </w:rPr>
        <w:t>个异常。这四个数据集由</w:t>
      </w:r>
      <w:r w:rsidRPr="001412A5">
        <w:rPr>
          <w:rFonts w:eastAsiaTheme="minorEastAsia"/>
        </w:rPr>
        <w:fldChar w:fldCharType="begin"/>
      </w:r>
      <w:r w:rsidRPr="001412A5">
        <w:rPr>
          <w:rFonts w:eastAsiaTheme="minorEastAsia"/>
        </w:rPr>
        <w:instrText xml:space="preserve"> REF _Ref425174146 \r \h </w:instrText>
      </w:r>
      <w:r w:rsidR="001412A5">
        <w:rPr>
          <w:rFonts w:eastAsiaTheme="minorEastAsia"/>
        </w:rPr>
        <w:instrText xml:space="preserve"> \* MERGEFORMAT </w:instrText>
      </w:r>
      <w:r w:rsidRPr="001412A5">
        <w:rPr>
          <w:rFonts w:eastAsiaTheme="minorEastAsia"/>
        </w:rPr>
      </w:r>
      <w:r w:rsidRPr="001412A5">
        <w:rPr>
          <w:rFonts w:eastAsiaTheme="minorEastAsia"/>
        </w:rPr>
        <w:fldChar w:fldCharType="separate"/>
      </w:r>
      <w:r w:rsidR="006E4B4A">
        <w:rPr>
          <w:rFonts w:eastAsiaTheme="minorEastAsia"/>
        </w:rPr>
        <w:t>[14]</w:t>
      </w:r>
      <w:r w:rsidRPr="001412A5">
        <w:rPr>
          <w:rFonts w:eastAsiaTheme="minorEastAsia"/>
        </w:rPr>
        <w:fldChar w:fldCharType="end"/>
      </w:r>
      <w:r w:rsidRPr="001412A5">
        <w:rPr>
          <w:rFonts w:eastAsiaTheme="minorEastAsia"/>
        </w:rPr>
        <w:t>提供。滑动窗的长度被设置为</w:t>
      </w:r>
      <w:r w:rsidRPr="001412A5">
        <w:rPr>
          <w:rFonts w:eastAsiaTheme="minorEastAsia"/>
        </w:rPr>
        <w:t>100</w:t>
      </w:r>
      <w:r w:rsidRPr="001412A5">
        <w:rPr>
          <w:rFonts w:eastAsiaTheme="minorEastAsia"/>
        </w:rPr>
        <w:t>。因为</w:t>
      </w:r>
      <w:r w:rsidRPr="001412A5">
        <w:rPr>
          <w:rFonts w:eastAsiaTheme="minorEastAsia" w:hint="eastAsia"/>
        </w:rPr>
        <w:t>HOTSAX</w:t>
      </w:r>
      <w:r w:rsidRPr="001412A5">
        <w:rPr>
          <w:rFonts w:eastAsiaTheme="minorEastAsia" w:hint="eastAsia"/>
        </w:rPr>
        <w:t>在检测过程中使用了随机方法，因此每次执行结果都反应了不同的计算</w:t>
      </w:r>
      <w:r w:rsidR="00D25943">
        <w:rPr>
          <w:rFonts w:eastAsiaTheme="minorEastAsia" w:hint="eastAsia"/>
        </w:rPr>
        <w:t>量</w:t>
      </w:r>
      <w:r w:rsidRPr="001412A5">
        <w:rPr>
          <w:rFonts w:eastAsiaTheme="minorEastAsia" w:hint="eastAsia"/>
        </w:rPr>
        <w:t>。我们通过计算每</w:t>
      </w:r>
      <w:r w:rsidRPr="001412A5">
        <w:rPr>
          <w:rFonts w:eastAsiaTheme="minorEastAsia" w:hint="eastAsia"/>
        </w:rPr>
        <w:t>10</w:t>
      </w:r>
      <w:r w:rsidRPr="001412A5">
        <w:rPr>
          <w:rFonts w:eastAsiaTheme="minorEastAsia" w:hint="eastAsia"/>
        </w:rPr>
        <w:t>次运行结果的平均值来评价</w:t>
      </w:r>
      <w:r w:rsidRPr="001412A5">
        <w:rPr>
          <w:rFonts w:eastAsiaTheme="minorEastAsia" w:hint="eastAsia"/>
        </w:rPr>
        <w:t>HOTSAX</w:t>
      </w:r>
      <w:r w:rsidRPr="001412A5">
        <w:rPr>
          <w:rFonts w:eastAsiaTheme="minorEastAsia" w:hint="eastAsia"/>
        </w:rPr>
        <w:t>的计算复杂度。</w:t>
      </w:r>
    </w:p>
    <w:p w14:paraId="7D8EF0E8" w14:textId="42534469" w:rsidR="003C1067" w:rsidRPr="001412A5" w:rsidRDefault="003C1067" w:rsidP="00555704">
      <w:pPr>
        <w:pStyle w:val="1252101"/>
        <w:rPr>
          <w:rFonts w:eastAsiaTheme="minorEastAsia"/>
        </w:rPr>
      </w:pPr>
      <w:r w:rsidRPr="001412A5">
        <w:rPr>
          <w:rFonts w:eastAsiaTheme="minorEastAsia"/>
        </w:rPr>
        <w:lastRenderedPageBreak/>
        <w:fldChar w:fldCharType="begin"/>
      </w:r>
      <w:r w:rsidRPr="001412A5">
        <w:rPr>
          <w:rFonts w:eastAsiaTheme="minorEastAsia"/>
        </w:rPr>
        <w:instrText xml:space="preserve"> </w:instrText>
      </w:r>
      <w:r w:rsidRPr="001412A5">
        <w:rPr>
          <w:rFonts w:eastAsiaTheme="minorEastAsia" w:hint="eastAsia"/>
        </w:rPr>
        <w:instrText>REF _Ref426288677 \r \h</w:instrText>
      </w:r>
      <w:r w:rsidRPr="001412A5">
        <w:rPr>
          <w:rFonts w:eastAsiaTheme="minorEastAsia"/>
        </w:rPr>
        <w:instrText xml:space="preserve"> </w:instrText>
      </w:r>
      <w:r w:rsidR="001412A5">
        <w:rPr>
          <w:rFonts w:eastAsiaTheme="minorEastAsia"/>
        </w:rPr>
        <w:instrText xml:space="preserve"> \* MERGEFORMAT </w:instrText>
      </w:r>
      <w:r w:rsidRPr="001412A5">
        <w:rPr>
          <w:rFonts w:eastAsiaTheme="minorEastAsia"/>
        </w:rPr>
      </w:r>
      <w:r w:rsidRPr="001412A5">
        <w:rPr>
          <w:rFonts w:eastAsiaTheme="minorEastAsia"/>
        </w:rPr>
        <w:fldChar w:fldCharType="separate"/>
      </w:r>
      <w:r w:rsidR="006E4B4A">
        <w:rPr>
          <w:rFonts w:eastAsiaTheme="minorEastAsia" w:hint="eastAsia"/>
        </w:rPr>
        <w:t>图</w:t>
      </w:r>
      <w:r w:rsidR="006E4B4A">
        <w:rPr>
          <w:rFonts w:eastAsiaTheme="minorEastAsia" w:hint="eastAsia"/>
        </w:rPr>
        <w:t xml:space="preserve"> 4-6</w:t>
      </w:r>
      <w:r w:rsidRPr="001412A5">
        <w:rPr>
          <w:rFonts w:eastAsiaTheme="minorEastAsia"/>
        </w:rPr>
        <w:fldChar w:fldCharType="end"/>
      </w:r>
      <w:r w:rsidR="001412A5" w:rsidRPr="001412A5">
        <w:rPr>
          <w:rFonts w:eastAsiaTheme="minorEastAsia"/>
        </w:rPr>
        <w:t>展示了本实验的结果。</w:t>
      </w:r>
      <w:r w:rsidR="001412A5" w:rsidRPr="001412A5">
        <w:rPr>
          <w:rFonts w:eastAsiaTheme="minorEastAsia"/>
        </w:rPr>
        <w:t>x</w:t>
      </w:r>
      <w:r w:rsidR="001412A5" w:rsidRPr="001412A5">
        <w:rPr>
          <w:rFonts w:eastAsiaTheme="minorEastAsia" w:hint="eastAsia"/>
        </w:rPr>
        <w:t>轴代表数据集的规模，</w:t>
      </w:r>
      <w:r w:rsidR="001412A5" w:rsidRPr="001412A5">
        <w:rPr>
          <w:rFonts w:eastAsiaTheme="minorEastAsia" w:hint="eastAsia"/>
        </w:rPr>
        <w:t>y</w:t>
      </w:r>
      <w:r w:rsidR="001412A5" w:rsidRPr="001412A5">
        <w:rPr>
          <w:rFonts w:eastAsiaTheme="minorEastAsia" w:hint="eastAsia"/>
        </w:rPr>
        <w:t>轴代表距离函数的调用次数。通过该图我们可以观察到</w:t>
      </w:r>
      <w:r w:rsidR="001412A5" w:rsidRPr="001412A5">
        <w:rPr>
          <w:rFonts w:eastAsiaTheme="minorEastAsia" w:hint="eastAsia"/>
        </w:rPr>
        <w:t>JDD</w:t>
      </w:r>
      <w:r w:rsidR="001412A5" w:rsidRPr="001412A5">
        <w:rPr>
          <w:rFonts w:eastAsiaTheme="minorEastAsia" w:hint="eastAsia"/>
        </w:rPr>
        <w:t>检测方法与</w:t>
      </w:r>
      <w:r w:rsidR="001412A5" w:rsidRPr="001412A5">
        <w:rPr>
          <w:rFonts w:eastAsiaTheme="minorEastAsia" w:hint="eastAsia"/>
        </w:rPr>
        <w:t>HOTSAX</w:t>
      </w:r>
      <w:r w:rsidR="001412A5" w:rsidRPr="001412A5">
        <w:rPr>
          <w:rFonts w:eastAsiaTheme="minorEastAsia" w:hint="eastAsia"/>
        </w:rPr>
        <w:t>的曲线是非常贴近的。这表明</w:t>
      </w:r>
      <w:r w:rsidR="001412A5" w:rsidRPr="001412A5">
        <w:rPr>
          <w:rFonts w:eastAsiaTheme="minorEastAsia" w:hint="eastAsia"/>
        </w:rPr>
        <w:t>JDD</w:t>
      </w:r>
      <w:r w:rsidR="001412A5" w:rsidRPr="001412A5">
        <w:rPr>
          <w:rFonts w:eastAsiaTheme="minorEastAsia" w:hint="eastAsia"/>
        </w:rPr>
        <w:t>与</w:t>
      </w:r>
      <w:r w:rsidR="001412A5" w:rsidRPr="001412A5">
        <w:rPr>
          <w:rFonts w:eastAsiaTheme="minorEastAsia" w:hint="eastAsia"/>
        </w:rPr>
        <w:t>HOTSAX</w:t>
      </w:r>
      <w:r w:rsidR="001412A5" w:rsidRPr="001412A5">
        <w:rPr>
          <w:rFonts w:eastAsiaTheme="minorEastAsia" w:hint="eastAsia"/>
        </w:rPr>
        <w:t>在计算复杂度方面是相似的。</w:t>
      </w:r>
    </w:p>
    <w:p w14:paraId="57B42E28" w14:textId="04A50157" w:rsidR="001412A5" w:rsidRDefault="001412A5" w:rsidP="00555704">
      <w:pPr>
        <w:pStyle w:val="3"/>
        <w:jc w:val="both"/>
      </w:pPr>
      <w:bookmarkStart w:id="164" w:name="_Toc441500613"/>
      <w:r>
        <w:rPr>
          <w:rFonts w:hint="eastAsia"/>
        </w:rPr>
        <w:t>JDD</w:t>
      </w:r>
      <w:r>
        <w:rPr>
          <w:rFonts w:hint="eastAsia"/>
        </w:rPr>
        <w:t>检测方法对参数</w:t>
      </w:r>
      <w:r>
        <w:rPr>
          <w:rFonts w:hint="eastAsia"/>
        </w:rPr>
        <w:t>J</w:t>
      </w:r>
      <w:r>
        <w:rPr>
          <w:rFonts w:hint="eastAsia"/>
        </w:rPr>
        <w:t>的敏感度</w:t>
      </w:r>
      <w:bookmarkEnd w:id="164"/>
    </w:p>
    <w:p w14:paraId="576346E0" w14:textId="18800CCD" w:rsidR="006B543C" w:rsidRDefault="00F03523" w:rsidP="00555704">
      <w:pPr>
        <w:pStyle w:val="1252101"/>
        <w:rPr>
          <w:rFonts w:eastAsiaTheme="minorEastAsia"/>
        </w:rPr>
      </w:pPr>
      <w:r w:rsidRPr="00546579">
        <w:rPr>
          <w:rFonts w:eastAsiaTheme="minorEastAsia" w:hint="eastAsia"/>
        </w:rPr>
        <w:t>我们已经展示了</w:t>
      </w:r>
      <w:r w:rsidRPr="00546579">
        <w:rPr>
          <w:rFonts w:eastAsiaTheme="minorEastAsia" w:hint="eastAsia"/>
        </w:rPr>
        <w:t>JDD</w:t>
      </w:r>
      <w:r w:rsidRPr="00546579">
        <w:rPr>
          <w:rFonts w:eastAsiaTheme="minorEastAsia" w:hint="eastAsia"/>
        </w:rPr>
        <w:t>在参数</w:t>
      </w:r>
      <w:r w:rsidRPr="00546579">
        <w:rPr>
          <w:rFonts w:eastAsiaTheme="minorEastAsia" w:hint="eastAsia"/>
        </w:rPr>
        <w:t>J</w:t>
      </w:r>
      <w:r w:rsidRPr="00546579">
        <w:rPr>
          <w:rFonts w:eastAsiaTheme="minorEastAsia" w:hint="eastAsia"/>
        </w:rPr>
        <w:t>设置为</w:t>
      </w:r>
      <w:r w:rsidRPr="00546579">
        <w:rPr>
          <w:rFonts w:eastAsiaTheme="minorEastAsia" w:hint="eastAsia"/>
        </w:rPr>
        <w:t>3</w:t>
      </w:r>
      <w:r w:rsidRPr="00546579">
        <w:rPr>
          <w:rFonts w:eastAsiaTheme="minorEastAsia"/>
        </w:rPr>
        <w:t>时的实验结果。在本小节我们展示</w:t>
      </w:r>
      <m:oMath>
        <m:r>
          <m:rPr>
            <m:sty m:val="p"/>
          </m:rPr>
          <w:rPr>
            <w:rFonts w:ascii="Cambria Math" w:eastAsiaTheme="minorEastAsia" w:hAnsi="Cambria Math"/>
          </w:rPr>
          <m:t>J=3</m:t>
        </m:r>
      </m:oMath>
      <w:r w:rsidRPr="00546579">
        <w:rPr>
          <w:rFonts w:eastAsiaTheme="minorEastAsia"/>
        </w:rPr>
        <w:t>不是一个为我们的实验精心调整所得的结果。我们</w:t>
      </w:r>
      <w:r w:rsidRPr="00546579">
        <w:rPr>
          <w:rFonts w:eastAsiaTheme="minorEastAsia"/>
        </w:rPr>
        <w:t>JDD</w:t>
      </w:r>
      <w:r w:rsidRPr="00546579">
        <w:rPr>
          <w:rFonts w:eastAsiaTheme="minorEastAsia"/>
        </w:rPr>
        <w:t>检测方法在计算复杂度与检测性能方面对参数</w:t>
      </w:r>
      <w:r w:rsidRPr="00546579">
        <w:rPr>
          <w:rFonts w:eastAsiaTheme="minorEastAsia" w:hint="eastAsia"/>
        </w:rPr>
        <w:t>J</w:t>
      </w:r>
      <w:r w:rsidRPr="00546579">
        <w:rPr>
          <w:rFonts w:eastAsiaTheme="minorEastAsia" w:hint="eastAsia"/>
        </w:rPr>
        <w:t>的敏感度。在这一实验中，我们使用</w:t>
      </w:r>
      <w:r w:rsidRPr="00546579">
        <w:rPr>
          <w:rFonts w:eastAsiaTheme="minorEastAsia" w:hint="eastAsia"/>
        </w:rPr>
        <w:t>JDD</w:t>
      </w:r>
      <w:r w:rsidRPr="00546579">
        <w:rPr>
          <w:rFonts w:eastAsiaTheme="minorEastAsia" w:hint="eastAsia"/>
        </w:rPr>
        <w:t>检测方法在上一小节中涉及的四个数据集中检测前</w:t>
      </w:r>
      <w:r w:rsidRPr="00546579">
        <w:rPr>
          <w:rFonts w:eastAsiaTheme="minorEastAsia" w:hint="eastAsia"/>
        </w:rPr>
        <w:t>10</w:t>
      </w:r>
      <w:r w:rsidRPr="00546579">
        <w:rPr>
          <w:rFonts w:eastAsiaTheme="minorEastAsia" w:hint="eastAsia"/>
        </w:rPr>
        <w:t>个异常，数据集的大小都设置为</w:t>
      </w:r>
      <w:r w:rsidRPr="00546579">
        <w:rPr>
          <w:rFonts w:eastAsiaTheme="minorEastAsia" w:hint="eastAsia"/>
        </w:rPr>
        <w:t>8k</w:t>
      </w:r>
      <w:r w:rsidRPr="00546579">
        <w:rPr>
          <w:rFonts w:eastAsiaTheme="minorEastAsia" w:hint="eastAsia"/>
        </w:rPr>
        <w:t>。我们将参数</w:t>
      </w:r>
      <w:r w:rsidRPr="00546579">
        <w:rPr>
          <w:rFonts w:eastAsiaTheme="minorEastAsia" w:hint="eastAsia"/>
        </w:rPr>
        <w:t>J</w:t>
      </w:r>
      <w:r w:rsidRPr="00546579">
        <w:rPr>
          <w:rFonts w:eastAsiaTheme="minorEastAsia" w:hint="eastAsia"/>
        </w:rPr>
        <w:t>设置为从</w:t>
      </w:r>
      <w:r w:rsidRPr="00546579">
        <w:rPr>
          <w:rFonts w:eastAsiaTheme="minorEastAsia" w:hint="eastAsia"/>
        </w:rPr>
        <w:t>2</w:t>
      </w:r>
      <w:r w:rsidRPr="00546579">
        <w:rPr>
          <w:rFonts w:eastAsiaTheme="minorEastAsia" w:hint="eastAsia"/>
        </w:rPr>
        <w:t>至</w:t>
      </w:r>
      <w:r w:rsidRPr="00546579">
        <w:rPr>
          <w:rFonts w:eastAsiaTheme="minorEastAsia" w:hint="eastAsia"/>
        </w:rPr>
        <w:t>8</w:t>
      </w:r>
      <w:r w:rsidRPr="00546579">
        <w:rPr>
          <w:rFonts w:eastAsiaTheme="minorEastAsia" w:hint="eastAsia"/>
        </w:rPr>
        <w:t>，间隔为</w:t>
      </w:r>
      <w:r w:rsidRPr="00546579">
        <w:rPr>
          <w:rFonts w:eastAsiaTheme="minorEastAsia" w:hint="eastAsia"/>
        </w:rPr>
        <w:t>1</w:t>
      </w:r>
      <w:r w:rsidRPr="00546579">
        <w:rPr>
          <w:rFonts w:eastAsiaTheme="minorEastAsia" w:hint="eastAsia"/>
        </w:rPr>
        <w:t>。我们将滑动窗的长度设置为</w:t>
      </w:r>
      <w:r w:rsidRPr="00546579">
        <w:rPr>
          <w:rFonts w:eastAsiaTheme="minorEastAsia" w:hint="eastAsia"/>
        </w:rPr>
        <w:t>10</w:t>
      </w:r>
      <w:r w:rsidR="001C3673">
        <w:rPr>
          <w:rFonts w:eastAsiaTheme="minorEastAsia"/>
        </w:rPr>
        <w:t>0</w:t>
      </w:r>
      <w:r w:rsidRPr="00546579">
        <w:rPr>
          <w:rFonts w:eastAsiaTheme="minorEastAsia"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550A1" w:rsidRPr="009550A1" w14:paraId="252BE41C" w14:textId="77777777" w:rsidTr="009550A1">
        <w:trPr>
          <w:cantSplit/>
        </w:trPr>
        <w:tc>
          <w:tcPr>
            <w:tcW w:w="9060" w:type="dxa"/>
            <w:shd w:val="clear" w:color="auto" w:fill="auto"/>
          </w:tcPr>
          <w:p w14:paraId="52F3461A" w14:textId="77777777" w:rsidR="009550A1" w:rsidRPr="009550A1" w:rsidRDefault="009550A1" w:rsidP="00555704">
            <w:pPr>
              <w:pStyle w:val="1252101"/>
              <w:ind w:firstLine="0"/>
              <w:jc w:val="center"/>
              <w:rPr>
                <w:noProof/>
              </w:rPr>
            </w:pPr>
            <w:r w:rsidRPr="009550A1">
              <w:rPr>
                <w:noProof/>
              </w:rPr>
              <w:drawing>
                <wp:inline distT="0" distB="0" distL="0" distR="0" wp14:anchorId="1C55F35E" wp14:editId="28662A1A">
                  <wp:extent cx="3106800" cy="221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926" t="9609" r="9415" b="1797"/>
                          <a:stretch/>
                        </pic:blipFill>
                        <pic:spPr bwMode="auto">
                          <a:xfrm>
                            <a:off x="0" y="0"/>
                            <a:ext cx="3106800" cy="2214000"/>
                          </a:xfrm>
                          <a:prstGeom prst="rect">
                            <a:avLst/>
                          </a:prstGeom>
                          <a:ln>
                            <a:noFill/>
                          </a:ln>
                          <a:extLst>
                            <a:ext uri="{53640926-AAD7-44D8-BBD7-CCE9431645EC}">
                              <a14:shadowObscured xmlns:a14="http://schemas.microsoft.com/office/drawing/2010/main"/>
                            </a:ext>
                          </a:extLst>
                        </pic:spPr>
                      </pic:pic>
                    </a:graphicData>
                  </a:graphic>
                </wp:inline>
              </w:drawing>
            </w:r>
          </w:p>
          <w:p w14:paraId="59D534B3" w14:textId="040C9A09" w:rsidR="009550A1" w:rsidRPr="009550A1" w:rsidRDefault="009550A1" w:rsidP="00555704">
            <w:pPr>
              <w:pStyle w:val="5"/>
              <w:spacing w:before="156"/>
              <w:ind w:leftChars="200" w:left="420" w:rightChars="200" w:right="420"/>
              <w:rPr>
                <w:bCs w:val="0"/>
              </w:rPr>
            </w:pPr>
            <w:bookmarkStart w:id="165" w:name="_Ref426291074"/>
            <w:r w:rsidRPr="009550A1">
              <w:rPr>
                <w:rFonts w:hint="eastAsia"/>
                <w:bCs w:val="0"/>
              </w:rPr>
              <w:t>条状图：</w:t>
            </w:r>
            <w:r w:rsidRPr="009550A1">
              <w:rPr>
                <w:rFonts w:hint="eastAsia"/>
                <w:bCs w:val="0"/>
              </w:rPr>
              <w:t>J</w:t>
            </w:r>
            <w:r w:rsidRPr="009550A1">
              <w:rPr>
                <w:bCs w:val="0"/>
              </w:rPr>
              <w:t>DD</w:t>
            </w:r>
            <w:r w:rsidRPr="009550A1">
              <w:rPr>
                <w:bCs w:val="0"/>
              </w:rPr>
              <w:t>检测方法在参数</w:t>
            </w:r>
            <w:r w:rsidRPr="009550A1">
              <w:rPr>
                <w:rFonts w:hint="eastAsia"/>
                <w:bCs w:val="0"/>
              </w:rPr>
              <w:t>J</w:t>
            </w:r>
            <w:r w:rsidRPr="009550A1">
              <w:rPr>
                <w:rFonts w:hint="eastAsia"/>
                <w:bCs w:val="0"/>
              </w:rPr>
              <w:t>的</w:t>
            </w:r>
            <w:r w:rsidRPr="009550A1">
              <w:rPr>
                <w:bCs w:val="0"/>
              </w:rPr>
              <w:t>不同设置下的距离函数调用次数。线图：</w:t>
            </w:r>
            <w:r w:rsidRPr="009550A1">
              <w:rPr>
                <w:rFonts w:hint="eastAsia"/>
                <w:bCs w:val="0"/>
              </w:rPr>
              <w:t>在参数</w:t>
            </w:r>
            <w:r w:rsidRPr="009550A1">
              <w:rPr>
                <w:rFonts w:hint="eastAsia"/>
                <w:bCs w:val="0"/>
              </w:rPr>
              <w:t>J</w:t>
            </w:r>
            <w:r w:rsidRPr="009550A1">
              <w:rPr>
                <w:rFonts w:hint="eastAsia"/>
                <w:bCs w:val="0"/>
              </w:rPr>
              <w:t>的不同设置下</w:t>
            </w:r>
            <w:r w:rsidRPr="009550A1">
              <w:rPr>
                <w:rFonts w:hint="eastAsia"/>
                <w:bCs w:val="0"/>
              </w:rPr>
              <w:t>JDD</w:t>
            </w:r>
            <w:r w:rsidRPr="009550A1">
              <w:rPr>
                <w:rFonts w:hint="eastAsia"/>
                <w:bCs w:val="0"/>
              </w:rPr>
              <w:t>方法检测结果的一致性趋势。</w:t>
            </w:r>
            <w:r w:rsidRPr="009550A1">
              <w:rPr>
                <w:rFonts w:hint="eastAsia"/>
                <w:bCs w:val="0"/>
              </w:rPr>
              <w:t>x</w:t>
            </w:r>
            <w:r w:rsidRPr="009550A1">
              <w:rPr>
                <w:rFonts w:hint="eastAsia"/>
                <w:bCs w:val="0"/>
              </w:rPr>
              <w:t>轴表示参数</w:t>
            </w:r>
            <w:r w:rsidRPr="009550A1">
              <w:rPr>
                <w:rFonts w:hint="eastAsia"/>
                <w:bCs w:val="0"/>
              </w:rPr>
              <w:t>J</w:t>
            </w:r>
            <w:r w:rsidRPr="009550A1">
              <w:rPr>
                <w:rFonts w:hint="eastAsia"/>
                <w:bCs w:val="0"/>
              </w:rPr>
              <w:t>的不同设置，左侧的</w:t>
            </w:r>
            <w:r w:rsidRPr="009550A1">
              <w:rPr>
                <w:rFonts w:hint="eastAsia"/>
                <w:bCs w:val="0"/>
              </w:rPr>
              <w:t>y</w:t>
            </w:r>
            <w:r w:rsidRPr="009550A1">
              <w:rPr>
                <w:rFonts w:hint="eastAsia"/>
                <w:bCs w:val="0"/>
              </w:rPr>
              <w:t>轴标明距离函数的调用次数，右侧的</w:t>
            </w:r>
            <w:r w:rsidRPr="009550A1">
              <w:rPr>
                <w:rFonts w:hint="eastAsia"/>
                <w:bCs w:val="0"/>
              </w:rPr>
              <w:t>y</w:t>
            </w:r>
            <w:r w:rsidRPr="009550A1">
              <w:rPr>
                <w:rFonts w:hint="eastAsia"/>
                <w:bCs w:val="0"/>
              </w:rPr>
              <w:t>轴标明一致性百分比</w:t>
            </w:r>
            <w:bookmarkEnd w:id="165"/>
            <w:r w:rsidR="006A1587">
              <w:rPr>
                <w:rFonts w:hint="eastAsia"/>
                <w:bCs w:val="0"/>
              </w:rPr>
              <w:t>。</w:t>
            </w:r>
          </w:p>
          <w:p w14:paraId="6AFA7373" w14:textId="727DFB25" w:rsidR="009550A1" w:rsidRPr="009550A1" w:rsidRDefault="009550A1" w:rsidP="00555704">
            <w:pPr>
              <w:pStyle w:val="6"/>
              <w:spacing w:after="312"/>
              <w:ind w:leftChars="200" w:left="420" w:rightChars="200" w:right="420"/>
              <w:rPr>
                <w:bCs w:val="0"/>
              </w:rPr>
            </w:pPr>
            <w:r w:rsidRPr="009550A1">
              <w:rPr>
                <w:bCs w:val="0"/>
              </w:rPr>
              <w:t>Bars: The total number of calls to the distance function required by JDD discovery method under different settings of the parameter J. Lines show the consistency of the results discovered by JDD under differ</w:t>
            </w:r>
            <w:r w:rsidR="00555704">
              <w:rPr>
                <w:bCs w:val="0"/>
              </w:rPr>
              <w:t>ent settings of the parameter J</w:t>
            </w:r>
            <w:r w:rsidR="006A1587">
              <w:rPr>
                <w:bCs w:val="0"/>
              </w:rPr>
              <w:t>.</w:t>
            </w:r>
          </w:p>
        </w:tc>
      </w:tr>
    </w:tbl>
    <w:p w14:paraId="1F661D2E" w14:textId="29794B34" w:rsidR="00FE67DF" w:rsidRPr="00546579" w:rsidRDefault="00F03523" w:rsidP="00555704">
      <w:pPr>
        <w:pStyle w:val="1252101"/>
        <w:rPr>
          <w:rFonts w:eastAsiaTheme="minorEastAsia"/>
        </w:rPr>
      </w:pPr>
      <w:r w:rsidRPr="00546579">
        <w:rPr>
          <w:rFonts w:eastAsiaTheme="minorEastAsia"/>
        </w:rPr>
        <w:fldChar w:fldCharType="begin"/>
      </w:r>
      <w:r w:rsidRPr="00546579">
        <w:rPr>
          <w:rFonts w:eastAsiaTheme="minorEastAsia"/>
        </w:rPr>
        <w:instrText xml:space="preserve"> REF _Ref426291074 \r \h </w:instrText>
      </w:r>
      <w:r w:rsidR="00546579">
        <w:rPr>
          <w:rFonts w:eastAsiaTheme="minorEastAsia"/>
        </w:rPr>
        <w:instrText xml:space="preserve"> \* MERGEFORMAT </w:instrText>
      </w:r>
      <w:r w:rsidRPr="00546579">
        <w:rPr>
          <w:rFonts w:eastAsiaTheme="minorEastAsia"/>
        </w:rPr>
      </w:r>
      <w:r w:rsidRPr="00546579">
        <w:rPr>
          <w:rFonts w:eastAsiaTheme="minorEastAsia"/>
        </w:rPr>
        <w:fldChar w:fldCharType="separate"/>
      </w:r>
      <w:r w:rsidR="006E4B4A">
        <w:rPr>
          <w:rFonts w:eastAsiaTheme="minorEastAsia" w:hint="eastAsia"/>
        </w:rPr>
        <w:t>图</w:t>
      </w:r>
      <w:r w:rsidR="006E4B4A">
        <w:rPr>
          <w:rFonts w:eastAsiaTheme="minorEastAsia" w:hint="eastAsia"/>
        </w:rPr>
        <w:t xml:space="preserve"> 4-7</w:t>
      </w:r>
      <w:r w:rsidRPr="00546579">
        <w:rPr>
          <w:rFonts w:eastAsiaTheme="minorEastAsia"/>
        </w:rPr>
        <w:fldChar w:fldCharType="end"/>
      </w:r>
      <w:r w:rsidRPr="00546579">
        <w:rPr>
          <w:rFonts w:eastAsiaTheme="minorEastAsia"/>
        </w:rPr>
        <w:t>的条状图展示了</w:t>
      </w:r>
      <w:r w:rsidRPr="00546579">
        <w:rPr>
          <w:rFonts w:eastAsiaTheme="minorEastAsia" w:hint="eastAsia"/>
        </w:rPr>
        <w:t>JDD</w:t>
      </w:r>
      <w:r w:rsidRPr="00546579">
        <w:rPr>
          <w:rFonts w:eastAsiaTheme="minorEastAsia" w:hint="eastAsia"/>
        </w:rPr>
        <w:t>在不同数据集和参数</w:t>
      </w:r>
      <w:r w:rsidRPr="00546579">
        <w:rPr>
          <w:rFonts w:eastAsiaTheme="minorEastAsia" w:hint="eastAsia"/>
        </w:rPr>
        <w:t>J</w:t>
      </w:r>
      <w:r w:rsidRPr="00546579">
        <w:rPr>
          <w:rFonts w:eastAsiaTheme="minorEastAsia" w:hint="eastAsia"/>
        </w:rPr>
        <w:t>设置的情况下调用距离函数的次数。正如我们期望的那样，</w:t>
      </w:r>
      <w:r w:rsidRPr="00546579">
        <w:rPr>
          <w:rFonts w:eastAsiaTheme="minorEastAsia" w:hint="eastAsia"/>
        </w:rPr>
        <w:t>q</w:t>
      </w:r>
      <w:r w:rsidRPr="00546579">
        <w:rPr>
          <w:rFonts w:eastAsiaTheme="minorEastAsia"/>
        </w:rPr>
        <w:t>tdbsel102, koski_ecg</w:t>
      </w:r>
      <w:r w:rsidRPr="00546579">
        <w:rPr>
          <w:rFonts w:eastAsiaTheme="minorEastAsia"/>
        </w:rPr>
        <w:t>和</w:t>
      </w:r>
      <w:r w:rsidRPr="00546579">
        <w:rPr>
          <w:rFonts w:eastAsiaTheme="minorEastAsia" w:hint="eastAsia"/>
        </w:rPr>
        <w:t>e</w:t>
      </w:r>
      <w:r w:rsidRPr="00546579">
        <w:rPr>
          <w:rFonts w:eastAsiaTheme="minorEastAsia"/>
        </w:rPr>
        <w:t>rp_data</w:t>
      </w:r>
      <w:r w:rsidRPr="00546579">
        <w:rPr>
          <w:rFonts w:eastAsiaTheme="minorEastAsia"/>
        </w:rPr>
        <w:t>的方条随着参数</w:t>
      </w:r>
      <w:r w:rsidRPr="00546579">
        <w:rPr>
          <w:rFonts w:eastAsiaTheme="minorEastAsia" w:hint="eastAsia"/>
        </w:rPr>
        <w:t>J</w:t>
      </w:r>
      <w:r w:rsidR="00E62B65" w:rsidRPr="00546579">
        <w:rPr>
          <w:rFonts w:eastAsiaTheme="minorEastAsia" w:hint="eastAsia"/>
        </w:rPr>
        <w:t>的变大而慢慢变长。然后</w:t>
      </w:r>
      <w:r w:rsidR="00E62B65" w:rsidRPr="00546579">
        <w:rPr>
          <w:rFonts w:eastAsiaTheme="minorEastAsia" w:hint="eastAsia"/>
        </w:rPr>
        <w:t>t</w:t>
      </w:r>
      <w:r w:rsidR="00E62B65" w:rsidRPr="00546579">
        <w:rPr>
          <w:rFonts w:eastAsiaTheme="minorEastAsia"/>
        </w:rPr>
        <w:t>ickwise</w:t>
      </w:r>
      <w:r w:rsidR="00E62B65" w:rsidRPr="00546579">
        <w:rPr>
          <w:rFonts w:eastAsiaTheme="minorEastAsia"/>
        </w:rPr>
        <w:t>的方条却在随着参数</w:t>
      </w:r>
      <w:r w:rsidR="00E62B65" w:rsidRPr="00546579">
        <w:rPr>
          <w:rFonts w:eastAsiaTheme="minorEastAsia" w:hint="eastAsia"/>
        </w:rPr>
        <w:t>J</w:t>
      </w:r>
      <w:r w:rsidR="00E62B65" w:rsidRPr="00546579">
        <w:rPr>
          <w:rFonts w:eastAsiaTheme="minorEastAsia" w:hint="eastAsia"/>
        </w:rPr>
        <w:t>的变大而开始变小。通过深入地调查</w:t>
      </w:r>
      <w:r w:rsidR="00E62B65" w:rsidRPr="00546579">
        <w:rPr>
          <w:rFonts w:eastAsiaTheme="minorEastAsia" w:hint="eastAsia"/>
        </w:rPr>
        <w:lastRenderedPageBreak/>
        <w:t>我们发现，</w:t>
      </w:r>
      <w:r w:rsidR="00E62B65" w:rsidRPr="00546579">
        <w:rPr>
          <w:rFonts w:eastAsiaTheme="minorEastAsia" w:hint="eastAsia"/>
        </w:rPr>
        <w:t>t</w:t>
      </w:r>
      <w:r w:rsidR="00E62B65" w:rsidRPr="00546579">
        <w:rPr>
          <w:rFonts w:eastAsiaTheme="minorEastAsia"/>
        </w:rPr>
        <w:t>ickwise</w:t>
      </w:r>
      <w:r w:rsidR="00E62B65" w:rsidRPr="00546579">
        <w:rPr>
          <w:rFonts w:eastAsiaTheme="minorEastAsia"/>
        </w:rPr>
        <w:t>数据集中存在一个较小的子序列簇，它们之间比较相似，但</w:t>
      </w:r>
      <w:r w:rsidR="00754462">
        <w:rPr>
          <w:rFonts w:eastAsiaTheme="minorEastAsia" w:hint="eastAsia"/>
        </w:rPr>
        <w:t>与</w:t>
      </w:r>
      <w:r w:rsidR="00E62B65" w:rsidRPr="00546579">
        <w:rPr>
          <w:rFonts w:eastAsiaTheme="minorEastAsia"/>
        </w:rPr>
        <w:t>大多数其他子序列不相似。在</w:t>
      </w:r>
      <w:r w:rsidR="00E62B65" w:rsidRPr="00546579">
        <w:rPr>
          <w:rFonts w:eastAsiaTheme="minorEastAsia" w:hint="eastAsia"/>
        </w:rPr>
        <w:t>参数</w:t>
      </w:r>
      <w:r w:rsidR="00E62B65" w:rsidRPr="00546579">
        <w:rPr>
          <w:rFonts w:eastAsiaTheme="minorEastAsia" w:hint="eastAsia"/>
        </w:rPr>
        <w:t>J</w:t>
      </w:r>
      <w:r w:rsidR="00E62B65" w:rsidRPr="00546579">
        <w:rPr>
          <w:rFonts w:eastAsiaTheme="minorEastAsia" w:hint="eastAsia"/>
        </w:rPr>
        <w:t>较大的情况下，</w:t>
      </w:r>
      <w:r w:rsidR="00E62B65" w:rsidRPr="00546579">
        <w:rPr>
          <w:rFonts w:eastAsiaTheme="minorEastAsia" w:hint="eastAsia"/>
        </w:rPr>
        <w:t>JDD</w:t>
      </w:r>
      <w:r w:rsidR="00E62B65" w:rsidRPr="00546579">
        <w:rPr>
          <w:rFonts w:eastAsiaTheme="minorEastAsia" w:hint="eastAsia"/>
        </w:rPr>
        <w:t>将该簇内所有的子序列识别为异常，所以更快得跳过其他候选子序列的计算。总之，可以从</w:t>
      </w:r>
      <w:r w:rsidR="00E62B65" w:rsidRPr="00546579">
        <w:rPr>
          <w:rFonts w:eastAsiaTheme="minorEastAsia"/>
        </w:rPr>
        <w:fldChar w:fldCharType="begin"/>
      </w:r>
      <w:r w:rsidR="00E62B65" w:rsidRPr="00546579">
        <w:rPr>
          <w:rFonts w:eastAsiaTheme="minorEastAsia"/>
        </w:rPr>
        <w:instrText xml:space="preserve"> REF _Ref426291074 \r \h </w:instrText>
      </w:r>
      <w:r w:rsidR="00546579">
        <w:rPr>
          <w:rFonts w:eastAsiaTheme="minorEastAsia"/>
        </w:rPr>
        <w:instrText xml:space="preserve"> \* MERGEFORMAT </w:instrText>
      </w:r>
      <w:r w:rsidR="00E62B65" w:rsidRPr="00546579">
        <w:rPr>
          <w:rFonts w:eastAsiaTheme="minorEastAsia"/>
        </w:rPr>
      </w:r>
      <w:r w:rsidR="00E62B65" w:rsidRPr="00546579">
        <w:rPr>
          <w:rFonts w:eastAsiaTheme="minorEastAsia"/>
        </w:rPr>
        <w:fldChar w:fldCharType="separate"/>
      </w:r>
      <w:r w:rsidR="006E4B4A">
        <w:rPr>
          <w:rFonts w:eastAsiaTheme="minorEastAsia" w:hint="eastAsia"/>
        </w:rPr>
        <w:t>图</w:t>
      </w:r>
      <w:r w:rsidR="006E4B4A">
        <w:rPr>
          <w:rFonts w:eastAsiaTheme="minorEastAsia" w:hint="eastAsia"/>
        </w:rPr>
        <w:t xml:space="preserve"> 4-7</w:t>
      </w:r>
      <w:r w:rsidR="00E62B65" w:rsidRPr="00546579">
        <w:rPr>
          <w:rFonts w:eastAsiaTheme="minorEastAsia"/>
        </w:rPr>
        <w:fldChar w:fldCharType="end"/>
      </w:r>
      <w:r w:rsidR="00E62B65" w:rsidRPr="00546579">
        <w:rPr>
          <w:rFonts w:eastAsiaTheme="minorEastAsia"/>
        </w:rPr>
        <w:t>的条状图看出，</w:t>
      </w:r>
      <w:r w:rsidR="00E62B65" w:rsidRPr="00546579">
        <w:rPr>
          <w:rFonts w:eastAsiaTheme="minorEastAsia" w:hint="eastAsia"/>
        </w:rPr>
        <w:t>JDD</w:t>
      </w:r>
      <w:r w:rsidR="00E62B65" w:rsidRPr="00546579">
        <w:rPr>
          <w:rFonts w:eastAsiaTheme="minorEastAsia" w:hint="eastAsia"/>
        </w:rPr>
        <w:t>检测方法的计算复杂度不会随着参数</w:t>
      </w:r>
      <w:r w:rsidR="00E62B65" w:rsidRPr="00546579">
        <w:rPr>
          <w:rFonts w:eastAsiaTheme="minorEastAsia" w:hint="eastAsia"/>
        </w:rPr>
        <w:t>J</w:t>
      </w:r>
      <w:r w:rsidR="00E62B65" w:rsidRPr="00546579">
        <w:rPr>
          <w:rFonts w:eastAsiaTheme="minorEastAsia" w:hint="eastAsia"/>
        </w:rPr>
        <w:t>的变大而快速变大。</w:t>
      </w:r>
    </w:p>
    <w:p w14:paraId="1BDE8BD9" w14:textId="11DB4194" w:rsidR="004B7CE6" w:rsidRPr="00546579" w:rsidRDefault="001324CE" w:rsidP="00555704">
      <w:pPr>
        <w:pStyle w:val="1252101"/>
        <w:rPr>
          <w:rFonts w:eastAsiaTheme="minorEastAsia"/>
        </w:rPr>
      </w:pPr>
      <w:r w:rsidRPr="00546579">
        <w:rPr>
          <w:rFonts w:eastAsiaTheme="minorEastAsia"/>
        </w:rPr>
        <w:t>我们也对评估</w:t>
      </w:r>
      <w:r w:rsidRPr="00546579">
        <w:rPr>
          <w:rFonts w:eastAsiaTheme="minorEastAsia" w:hint="eastAsia"/>
        </w:rPr>
        <w:t>JDD</w:t>
      </w:r>
      <w:r w:rsidRPr="00546579">
        <w:rPr>
          <w:rFonts w:eastAsiaTheme="minorEastAsia" w:hint="eastAsia"/>
        </w:rPr>
        <w:t>检测方法在检测性能方法对参数</w:t>
      </w:r>
      <w:r w:rsidRPr="00546579">
        <w:rPr>
          <w:rFonts w:eastAsiaTheme="minorEastAsia" w:hint="eastAsia"/>
        </w:rPr>
        <w:t>J</w:t>
      </w:r>
      <w:r w:rsidRPr="00546579">
        <w:rPr>
          <w:rFonts w:eastAsiaTheme="minorEastAsia" w:hint="eastAsia"/>
        </w:rPr>
        <w:t>的敏感度。为了展示估计结果，我们首先要定义检测结果一致性的测量方法。我们定义</w:t>
      </w:r>
      <m:oMath>
        <m:r>
          <m:rPr>
            <m:scr m:val="double-struck"/>
            <m:sty m:val="p"/>
          </m:rPr>
          <w:rPr>
            <w:rFonts w:ascii="Cambria Math" w:eastAsiaTheme="minorEastAsia" w:hAnsi="Cambria Math"/>
          </w:rPr>
          <m:t>U</m:t>
        </m:r>
      </m:oMath>
      <w:r w:rsidR="00075324" w:rsidRPr="00546579">
        <w:rPr>
          <w:rFonts w:eastAsiaTheme="minorEastAsia" w:hint="eastAsia"/>
        </w:rPr>
        <w:t>为参数</w:t>
      </w:r>
      <w:r w:rsidR="00075324" w:rsidRPr="00546579">
        <w:rPr>
          <w:rFonts w:eastAsiaTheme="minorEastAsia" w:hint="eastAsia"/>
        </w:rPr>
        <w:t>J</w:t>
      </w:r>
      <w:r w:rsidR="00075324" w:rsidRPr="00546579">
        <w:rPr>
          <w:rFonts w:eastAsiaTheme="minorEastAsia" w:hint="eastAsia"/>
        </w:rPr>
        <w:t>所有整数设置的集合，定义</w:t>
      </w:r>
      <m:oMath>
        <m:r>
          <m:rPr>
            <m:scr m:val="double-struck"/>
            <m:sty m:val="p"/>
          </m:rPr>
          <w:rPr>
            <w:rFonts w:ascii="Cambria Math" w:eastAsiaTheme="minorEastAsia" w:hAnsi="Cambria Math"/>
          </w:rPr>
          <m:t>V</m:t>
        </m:r>
      </m:oMath>
      <w:r w:rsidR="00075324" w:rsidRPr="00546579">
        <w:rPr>
          <w:rFonts w:eastAsiaTheme="minorEastAsia" w:hint="eastAsia"/>
        </w:rPr>
        <w:t>为所有检测结果中异常的排名的集合。</w:t>
      </w:r>
      <w:r w:rsidR="0095708A" w:rsidRPr="00546579">
        <w:rPr>
          <w:rFonts w:eastAsiaTheme="minorEastAsia"/>
        </w:rPr>
        <w:t>在本例中，</w:t>
      </w:r>
      <m:oMath>
        <m:r>
          <m:rPr>
            <m:scr m:val="double-struck"/>
            <m:sty m:val="p"/>
          </m:rPr>
          <w:rPr>
            <w:rFonts w:ascii="Cambria Math" w:eastAsiaTheme="minorEastAsia" w:hAnsi="Cambria Math"/>
          </w:rPr>
          <m:t>U=</m:t>
        </m:r>
        <m:d>
          <m:dPr>
            <m:begChr m:val="["/>
            <m:endChr m:val="]"/>
            <m:ctrlPr>
              <w:rPr>
                <w:rFonts w:ascii="Cambria Math" w:eastAsiaTheme="minorEastAsia" w:hAnsi="Cambria Math"/>
              </w:rPr>
            </m:ctrlPr>
          </m:dPr>
          <m:e>
            <m:r>
              <m:rPr>
                <m:sty m:val="p"/>
              </m:rPr>
              <w:rPr>
                <w:rFonts w:ascii="Cambria Math" w:eastAsiaTheme="minorEastAsia" w:hAnsi="Cambria Math"/>
              </w:rPr>
              <m:t>2,3,…,8</m:t>
            </m:r>
          </m:e>
        </m:d>
      </m:oMath>
      <w:r w:rsidR="0095708A" w:rsidRPr="00546579">
        <w:rPr>
          <w:rFonts w:eastAsiaTheme="minorEastAsia" w:hint="eastAsia"/>
        </w:rPr>
        <w:t>，</w:t>
      </w:r>
      <m:oMath>
        <m:r>
          <m:rPr>
            <m:scr m:val="double-struck"/>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1,2,…,10</m:t>
            </m:r>
          </m:e>
        </m:d>
      </m:oMath>
      <w:r w:rsidR="0095708A" w:rsidRPr="00546579">
        <w:rPr>
          <w:rFonts w:eastAsiaTheme="minorEastAsia" w:hint="eastAsia"/>
        </w:rPr>
        <w:t>。</w:t>
      </w:r>
      <m:oMath>
        <m:r>
          <m:rPr>
            <m:scr m:val="double-struck"/>
            <m:sty m:val="p"/>
          </m:rPr>
          <w:rPr>
            <w:rFonts w:ascii="Cambria Math" w:eastAsiaTheme="minorEastAsia" w:hAnsi="Cambria Math"/>
          </w:rPr>
          <m:t>U</m:t>
        </m:r>
      </m:oMath>
      <w:r w:rsidR="0095708A" w:rsidRPr="00546579">
        <w:rPr>
          <w:rFonts w:eastAsiaTheme="minorEastAsia"/>
        </w:rPr>
        <w:t>和</w:t>
      </w:r>
      <m:oMath>
        <m:r>
          <m:rPr>
            <m:scr m:val="double-struck"/>
            <m:sty m:val="p"/>
          </m:rPr>
          <w:rPr>
            <w:rFonts w:ascii="Cambria Math" w:eastAsiaTheme="minorEastAsia" w:hAnsi="Cambria Math"/>
          </w:rPr>
          <m:t>V</m:t>
        </m:r>
      </m:oMath>
      <w:r w:rsidR="0095708A" w:rsidRPr="00546579">
        <w:rPr>
          <w:rFonts w:eastAsiaTheme="minorEastAsia"/>
        </w:rPr>
        <w:t>中元素的总数分别为</w:t>
      </w:r>
      <m:oMath>
        <m:d>
          <m:dPr>
            <m:begChr m:val="|"/>
            <m:endChr m:val="|"/>
            <m:ctrlPr>
              <w:rPr>
                <w:rFonts w:ascii="Cambria Math" w:eastAsiaTheme="minorEastAsia" w:hAnsi="Cambria Math"/>
              </w:rPr>
            </m:ctrlPr>
          </m:dPr>
          <m:e>
            <m:r>
              <m:rPr>
                <m:scr m:val="double-struck"/>
                <m:sty m:val="p"/>
              </m:rPr>
              <w:rPr>
                <w:rFonts w:ascii="Cambria Math" w:eastAsiaTheme="minorEastAsia" w:hAnsi="Cambria Math"/>
              </w:rPr>
              <m:t>U</m:t>
            </m:r>
          </m:e>
        </m:d>
        <m:r>
          <m:rPr>
            <m:sty m:val="p"/>
          </m:rPr>
          <w:rPr>
            <w:rFonts w:ascii="Cambria Math" w:eastAsiaTheme="minorEastAsia" w:hAnsi="Cambria Math"/>
          </w:rPr>
          <m:t>=7</m:t>
        </m:r>
      </m:oMath>
      <w:r w:rsidR="0095708A" w:rsidRPr="00546579">
        <w:rPr>
          <w:rFonts w:eastAsiaTheme="minorEastAsia" w:hint="eastAsia"/>
        </w:rPr>
        <w:t>，</w:t>
      </w:r>
      <m:oMath>
        <m:d>
          <m:dPr>
            <m:begChr m:val="|"/>
            <m:endChr m:val="|"/>
            <m:ctrlPr>
              <w:rPr>
                <w:rFonts w:ascii="Cambria Math" w:eastAsiaTheme="minorEastAsia" w:hAnsi="Cambria Math"/>
              </w:rPr>
            </m:ctrlPr>
          </m:dPr>
          <m:e>
            <m:r>
              <m:rPr>
                <m:scr m:val="double-struck"/>
                <m:sty m:val="p"/>
              </m:rPr>
              <w:rPr>
                <w:rFonts w:ascii="Cambria Math" w:eastAsiaTheme="minorEastAsia" w:hAnsi="Cambria Math"/>
              </w:rPr>
              <m:t>V</m:t>
            </m:r>
          </m:e>
        </m:d>
        <m:r>
          <m:rPr>
            <m:sty m:val="p"/>
          </m:rPr>
          <w:rPr>
            <w:rFonts w:ascii="Cambria Math" w:eastAsiaTheme="minorEastAsia" w:hAnsi="Cambria Math"/>
          </w:rPr>
          <m:t>=10</m:t>
        </m:r>
      </m:oMath>
      <w:r w:rsidR="0095708A" w:rsidRPr="00546579">
        <w:rPr>
          <w:rFonts w:eastAsiaTheme="minorEastAsia" w:hint="eastAsia"/>
        </w:rPr>
        <w:t>。对于任何正整数</w:t>
      </w:r>
      <m:oMath>
        <m:r>
          <w:rPr>
            <w:rFonts w:ascii="Cambria Math" w:eastAsiaTheme="minorEastAsia" w:hAnsi="Cambria Math"/>
          </w:rPr>
          <m:t>j</m:t>
        </m:r>
        <m:r>
          <m:rPr>
            <m:scr m:val="double-struck"/>
            <m:sty m:val="p"/>
          </m:rPr>
          <w:rPr>
            <w:rFonts w:ascii="Cambria Math" w:eastAsiaTheme="minorEastAsia" w:hAnsi="Cambria Math"/>
          </w:rPr>
          <m:t>∈U</m:t>
        </m:r>
      </m:oMath>
      <w:r w:rsidR="0095708A" w:rsidRPr="00546579">
        <w:rPr>
          <w:rFonts w:eastAsiaTheme="minorEastAsia" w:hint="eastAsia"/>
        </w:rPr>
        <w:t>，</w:t>
      </w:r>
      <m:oMath>
        <m:r>
          <m:rPr>
            <m:sty m:val="p"/>
          </m:rPr>
          <w:rPr>
            <w:rFonts w:ascii="Cambria Math" w:eastAsiaTheme="minorEastAsia" w:hAnsi="Cambria Math"/>
          </w:rPr>
          <m:t>k∈</m:t>
        </m:r>
        <m:r>
          <m:rPr>
            <m:scr m:val="double-struck"/>
            <m:sty m:val="p"/>
          </m:rPr>
          <w:rPr>
            <w:rFonts w:ascii="Cambria Math" w:eastAsiaTheme="minorEastAsia" w:hAnsi="Cambria Math"/>
          </w:rPr>
          <m:t>V</m:t>
        </m:r>
      </m:oMath>
      <w:r w:rsidR="0095708A" w:rsidRPr="00546579">
        <w:rPr>
          <w:rFonts w:eastAsiaTheme="minorEastAsia"/>
        </w:rPr>
        <w:t>，我们使用</w:t>
      </w:r>
      <m:oMath>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j</m:t>
            </m:r>
          </m:sup>
        </m:sSup>
      </m:oMath>
      <w:r w:rsidR="0095708A" w:rsidRPr="00546579">
        <w:rPr>
          <w:rFonts w:eastAsiaTheme="minorEastAsia"/>
        </w:rPr>
        <w:t>表示</w:t>
      </w:r>
      <w:r w:rsidR="0095708A" w:rsidRPr="00546579">
        <w:rPr>
          <w:rFonts w:eastAsiaTheme="minorEastAsia" w:hint="eastAsia"/>
        </w:rPr>
        <w:t>JDD</w:t>
      </w:r>
      <w:r w:rsidR="0095708A" w:rsidRPr="00546579">
        <w:rPr>
          <w:rFonts w:eastAsiaTheme="minorEastAsia" w:hint="eastAsia"/>
        </w:rPr>
        <w:t>在参数</w:t>
      </w:r>
      <m:oMath>
        <m:r>
          <m:rPr>
            <m:sty m:val="p"/>
          </m:rPr>
          <w:rPr>
            <w:rFonts w:ascii="Cambria Math" w:eastAsiaTheme="minorEastAsia" w:hAnsi="Cambria Math"/>
          </w:rPr>
          <m:t>J=j</m:t>
        </m:r>
      </m:oMath>
      <w:r w:rsidR="0095708A" w:rsidRPr="00546579">
        <w:rPr>
          <w:rFonts w:eastAsiaTheme="minorEastAsia"/>
        </w:rPr>
        <w:t>的情况下检测到的异常集合，使用</w:t>
      </w:r>
      <m:oMath>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oMath>
      <w:r w:rsidR="0095708A" w:rsidRPr="00546579">
        <w:rPr>
          <w:rFonts w:eastAsiaTheme="minorEastAsia"/>
        </w:rPr>
        <w:t>表示</w:t>
      </w:r>
      <m:oMath>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i</m:t>
            </m:r>
          </m:sup>
        </m:sSup>
      </m:oMath>
      <w:r w:rsidR="0095708A" w:rsidRPr="00546579">
        <w:rPr>
          <w:rFonts w:eastAsiaTheme="minorEastAsia"/>
        </w:rPr>
        <w:t>中的第</w:t>
      </w:r>
      <m:oMath>
        <m:r>
          <w:rPr>
            <w:rFonts w:ascii="Cambria Math" w:eastAsiaTheme="minorEastAsia" w:hAnsi="Cambria Math"/>
          </w:rPr>
          <m:t>k</m:t>
        </m:r>
      </m:oMath>
      <w:r w:rsidR="0095708A" w:rsidRPr="00546579">
        <w:rPr>
          <w:rFonts w:eastAsiaTheme="minorEastAsia"/>
        </w:rPr>
        <w:t>个异常。对于任意正整数</w:t>
      </w:r>
      <m:oMath>
        <m:r>
          <m:rPr>
            <m:sty m:val="p"/>
          </m:rPr>
          <w:rPr>
            <w:rFonts w:ascii="Cambria Math" w:eastAsiaTheme="minorEastAsia" w:hAnsi="Cambria Math"/>
          </w:rPr>
          <m:t>i∈</m:t>
        </m:r>
        <m:r>
          <m:rPr>
            <m:scr m:val="double-struck"/>
            <m:sty m:val="p"/>
          </m:rPr>
          <w:rPr>
            <w:rFonts w:ascii="Cambria Math" w:eastAsiaTheme="minorEastAsia" w:hAnsi="Cambria Math"/>
          </w:rPr>
          <m:t>U</m:t>
        </m:r>
      </m:oMath>
      <w:r w:rsidR="0095708A" w:rsidRPr="00546579">
        <w:rPr>
          <w:rFonts w:eastAsiaTheme="minorEastAsia"/>
        </w:rPr>
        <w:t>，如果</w:t>
      </w:r>
      <m:oMath>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k</m:t>
            </m:r>
          </m:sub>
          <m:sup>
            <m:r>
              <m:rPr>
                <m:sty m:val="p"/>
              </m:rPr>
              <w:rPr>
                <w:rFonts w:ascii="Cambria Math" w:eastAsiaTheme="minorEastAsia" w:hAnsi="Cambria Math"/>
              </w:rPr>
              <m:t>j</m:t>
            </m:r>
          </m:sup>
        </m:sSubSup>
      </m:oMath>
      <w:r w:rsidR="0095708A" w:rsidRPr="00546579">
        <w:rPr>
          <w:rFonts w:eastAsiaTheme="minorEastAsia"/>
        </w:rPr>
        <w:t>与</w:t>
      </w:r>
      <m:oMath>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i</m:t>
            </m:r>
          </m:sup>
        </m:sSup>
      </m:oMath>
      <w:r w:rsidR="0095708A" w:rsidRPr="00546579">
        <w:rPr>
          <w:rFonts w:eastAsiaTheme="minorEastAsia"/>
        </w:rPr>
        <w:t>中的任意异常存在重叠，</w:t>
      </w:r>
      <w:r w:rsidR="00222D37" w:rsidRPr="00546579">
        <w:rPr>
          <w:rFonts w:eastAsiaTheme="minorEastAsia"/>
        </w:rPr>
        <w:t>记作</w:t>
      </w:r>
      <m:oMath>
        <m:r>
          <w:rPr>
            <w:rFonts w:ascii="Cambria Math" w:eastAsiaTheme="minorEastAsia" w:hAnsi="Cambria Math"/>
          </w:rPr>
          <m:t>Ovlp</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i</m:t>
                </m:r>
              </m:sup>
            </m:sSup>
          </m:e>
        </m:d>
        <m:r>
          <m:rPr>
            <m:sty m:val="p"/>
          </m:rPr>
          <w:rPr>
            <w:rFonts w:ascii="Cambria Math" w:eastAsiaTheme="minorEastAsia" w:hAnsi="Cambria Math"/>
          </w:rPr>
          <m:t>=1</m:t>
        </m:r>
      </m:oMath>
      <w:r w:rsidR="00222D37" w:rsidRPr="00546579">
        <w:rPr>
          <w:rFonts w:eastAsiaTheme="minorEastAsia" w:hint="eastAsia"/>
        </w:rPr>
        <w:t>，那么我们认为</w:t>
      </w:r>
      <m:oMath>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oMath>
      <w:r w:rsidR="00222D37" w:rsidRPr="00546579">
        <w:rPr>
          <w:rFonts w:eastAsiaTheme="minorEastAsia"/>
        </w:rPr>
        <w:t>被</w:t>
      </w:r>
      <m:oMath>
        <m:r>
          <m:rPr>
            <m:sty m:val="p"/>
          </m:rPr>
          <w:rPr>
            <w:rFonts w:ascii="Cambria Math" w:eastAsiaTheme="minorEastAsia" w:hAnsi="Cambria Math"/>
          </w:rPr>
          <m:t>J=i</m:t>
        </m:r>
      </m:oMath>
      <w:r w:rsidR="00222D37" w:rsidRPr="00546579">
        <w:rPr>
          <w:rFonts w:eastAsiaTheme="minorEastAsia"/>
        </w:rPr>
        <w:t>情况下的</w:t>
      </w:r>
      <w:r w:rsidR="00222D37" w:rsidRPr="00546579">
        <w:rPr>
          <w:rFonts w:eastAsiaTheme="minorEastAsia" w:hint="eastAsia"/>
        </w:rPr>
        <w:t>JDD</w:t>
      </w:r>
      <w:r w:rsidR="00222D37" w:rsidRPr="00546579">
        <w:rPr>
          <w:rFonts w:eastAsiaTheme="minorEastAsia" w:hint="eastAsia"/>
        </w:rPr>
        <w:t>检测方法捕获，否则</w:t>
      </w:r>
      <m:oMath>
        <m:r>
          <w:rPr>
            <w:rFonts w:ascii="Cambria Math" w:eastAsiaTheme="minorEastAsia" w:hAnsi="Cambria Math"/>
          </w:rPr>
          <m:t>Ovlp</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i</m:t>
                </m:r>
              </m:sup>
            </m:sSup>
          </m:e>
        </m:d>
        <m:r>
          <m:rPr>
            <m:sty m:val="p"/>
          </m:rPr>
          <w:rPr>
            <w:rFonts w:ascii="Cambria Math" w:eastAsiaTheme="minorEastAsia" w:hAnsi="Cambria Math"/>
          </w:rPr>
          <m:t>=0</m:t>
        </m:r>
      </m:oMath>
      <w:r w:rsidR="00222D37" w:rsidRPr="00546579">
        <w:rPr>
          <w:rFonts w:eastAsiaTheme="minorEastAsia"/>
        </w:rPr>
        <w:t>。那么异常</w:t>
      </w:r>
      <m:oMath>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oMath>
      <w:r w:rsidR="00222D37" w:rsidRPr="00546579">
        <w:rPr>
          <w:rFonts w:eastAsiaTheme="minorEastAsia" w:hint="eastAsia"/>
        </w:rPr>
        <w:t>被不同参数</w:t>
      </w:r>
      <w:r w:rsidR="00222D37" w:rsidRPr="00546579">
        <w:rPr>
          <w:rFonts w:eastAsiaTheme="minorEastAsia" w:hint="eastAsia"/>
        </w:rPr>
        <w:t>J</w:t>
      </w:r>
      <w:r w:rsidR="00222D37" w:rsidRPr="00546579">
        <w:rPr>
          <w:rFonts w:eastAsiaTheme="minorEastAsia" w:hint="eastAsia"/>
        </w:rPr>
        <w:t>设置情况下的</w:t>
      </w:r>
      <w:r w:rsidR="00222D37" w:rsidRPr="00546579">
        <w:rPr>
          <w:rFonts w:eastAsiaTheme="minorEastAsia" w:hint="eastAsia"/>
        </w:rPr>
        <w:t>JDD</w:t>
      </w:r>
      <w:r w:rsidR="00222D37" w:rsidRPr="00546579">
        <w:rPr>
          <w:rFonts w:eastAsiaTheme="minorEastAsia" w:hint="eastAsia"/>
        </w:rPr>
        <w:t>检测方法捕获的百分比，记作</w:t>
      </w:r>
      <m:oMath>
        <m:r>
          <w:rPr>
            <w:rFonts w:ascii="Cambria Math" w:eastAsiaTheme="minorEastAsia" w:hAnsi="Cambria Math"/>
          </w:rPr>
          <m:t>P</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e>
        </m:d>
      </m:oMath>
      <w:r w:rsidR="00222D37" w:rsidRPr="00546579">
        <w:rPr>
          <w:rFonts w:eastAsiaTheme="minorEastAsia" w:hint="eastAsia"/>
        </w:rPr>
        <w:t>，可以表示为：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222D37" w14:paraId="534A8087" w14:textId="77777777" w:rsidTr="00E97AA8">
        <w:tc>
          <w:tcPr>
            <w:tcW w:w="851" w:type="dxa"/>
            <w:vAlign w:val="center"/>
          </w:tcPr>
          <w:p w14:paraId="7523199C" w14:textId="77777777" w:rsidR="00222D37" w:rsidRDefault="00222D37" w:rsidP="00555704">
            <w:pPr>
              <w:pStyle w:val="1252101"/>
              <w:ind w:firstLine="0"/>
            </w:pPr>
          </w:p>
        </w:tc>
        <w:tc>
          <w:tcPr>
            <w:tcW w:w="7224" w:type="dxa"/>
            <w:vAlign w:val="center"/>
          </w:tcPr>
          <w:p w14:paraId="5E9A64B7" w14:textId="4DE36C2C" w:rsidR="00222D37" w:rsidRDefault="00DE5733" w:rsidP="00555704">
            <w:pPr>
              <w:pStyle w:val="1252101"/>
              <w:ind w:firstLine="0"/>
            </w:pPr>
            <m:oMathPara>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j</m:t>
                        </m:r>
                      </m:sup>
                    </m:sSubSup>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h∈</m:t>
                        </m:r>
                        <m:r>
                          <m:rPr>
                            <m:scr m:val="double-struck"/>
                          </m:rPr>
                          <w:rPr>
                            <w:rFonts w:ascii="Cambria Math" w:hAnsi="Cambria Math"/>
                          </w:rPr>
                          <m:t>U,</m:t>
                        </m:r>
                        <m:r>
                          <w:rPr>
                            <w:rFonts w:ascii="Cambria Math" w:hAnsi="Cambria Math"/>
                          </w:rPr>
                          <m:t>i≠j</m:t>
                        </m:r>
                      </m:sub>
                      <m:sup/>
                      <m:e>
                        <m:r>
                          <w:rPr>
                            <w:rFonts w:ascii="Cambria Math" w:hAnsi="Cambria Math"/>
                          </w:rPr>
                          <m:t>Ovlp</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j</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i</m:t>
                                </m:r>
                              </m:sup>
                            </m:sSup>
                          </m:e>
                        </m:d>
                      </m:e>
                    </m:nary>
                  </m:num>
                  <m:den>
                    <m:d>
                      <m:dPr>
                        <m:begChr m:val="|"/>
                        <m:endChr m:val="|"/>
                        <m:ctrlPr>
                          <w:rPr>
                            <w:rFonts w:ascii="Cambria Math" w:hAnsi="Cambria Math"/>
                            <w:i/>
                          </w:rPr>
                        </m:ctrlPr>
                      </m:dPr>
                      <m:e>
                        <m:r>
                          <m:rPr>
                            <m:scr m:val="double-struck"/>
                          </m:rPr>
                          <w:rPr>
                            <w:rFonts w:ascii="Cambria Math" w:hAnsi="Cambria Math"/>
                          </w:rPr>
                          <m:t>U</m:t>
                        </m:r>
                      </m:e>
                    </m:d>
                    <m:r>
                      <w:rPr>
                        <w:rFonts w:ascii="Cambria Math" w:hAnsi="Cambria Math"/>
                      </w:rPr>
                      <m:t>-1</m:t>
                    </m:r>
                  </m:den>
                </m:f>
              </m:oMath>
            </m:oMathPara>
          </w:p>
        </w:tc>
        <w:tc>
          <w:tcPr>
            <w:tcW w:w="985" w:type="dxa"/>
            <w:vAlign w:val="center"/>
          </w:tcPr>
          <w:p w14:paraId="6416A1CF" w14:textId="7C570D91" w:rsidR="00222D37" w:rsidRDefault="00222D37" w:rsidP="00555704">
            <w:pPr>
              <w:pStyle w:val="1252101"/>
              <w:keepNext/>
              <w:ind w:firstLine="0"/>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4</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2</w:t>
            </w:r>
            <w:r w:rsidR="007A16C6">
              <w:rPr>
                <w:noProof/>
              </w:rPr>
              <w:fldChar w:fldCharType="end"/>
            </w:r>
            <w:r>
              <w:t>)</w:t>
            </w:r>
          </w:p>
        </w:tc>
      </w:tr>
    </w:tbl>
    <w:p w14:paraId="162CEC7C" w14:textId="5D4D92C2" w:rsidR="004B7CE6" w:rsidRPr="00546579" w:rsidRDefault="002B32CE" w:rsidP="00555704">
      <w:pPr>
        <w:pStyle w:val="1252101"/>
        <w:rPr>
          <w:rFonts w:eastAsiaTheme="minorEastAsia"/>
        </w:rPr>
      </w:pPr>
      <w:r w:rsidRPr="00546579">
        <w:rPr>
          <w:rFonts w:eastAsiaTheme="minorEastAsia"/>
        </w:rPr>
        <w:t>为了测量</w:t>
      </w:r>
      <m:oMath>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oMath>
      <w:r w:rsidRPr="00546579">
        <w:rPr>
          <w:rFonts w:eastAsiaTheme="minorEastAsia"/>
        </w:rPr>
        <w:t>与其他</w:t>
      </w:r>
      <w:r w:rsidRPr="00546579">
        <w:rPr>
          <w:rFonts w:eastAsiaTheme="minorEastAsia" w:hint="eastAsia"/>
        </w:rPr>
        <w:t>所有</w:t>
      </w:r>
      <m:oMath>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i</m:t>
            </m:r>
          </m:sup>
        </m:sSup>
        <m:r>
          <m:rPr>
            <m:sty m:val="p"/>
          </m:rPr>
          <w:rPr>
            <w:rFonts w:ascii="Cambria Math" w:eastAsiaTheme="minorEastAsia" w:hAnsi="Cambria Math"/>
          </w:rPr>
          <m:t xml:space="preserve">, </m:t>
        </m:r>
        <m:r>
          <w:rPr>
            <w:rFonts w:ascii="Cambria Math" w:eastAsiaTheme="minorEastAsia" w:hAnsi="Cambria Math"/>
          </w:rPr>
          <m:t>i</m:t>
        </m:r>
        <m:r>
          <m:rPr>
            <m:scr m:val="double-struck"/>
            <m:sty m:val="p"/>
          </m:rPr>
          <w:rPr>
            <w:rFonts w:ascii="Cambria Math" w:eastAsiaTheme="minorEastAsia" w:hAnsi="Cambria Math"/>
          </w:rPr>
          <m:t xml:space="preserve">∈U, </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oMath>
      <w:r w:rsidRPr="00546579">
        <w:rPr>
          <w:rFonts w:eastAsiaTheme="minorEastAsia"/>
        </w:rPr>
        <w:t>的</w:t>
      </w:r>
      <w:r w:rsidRPr="00546579">
        <w:rPr>
          <w:rFonts w:eastAsiaTheme="minorEastAsia" w:hint="eastAsia"/>
        </w:rPr>
        <w:t>相似度，记作</w:t>
      </w:r>
      <m:oMath>
        <m:r>
          <m:rPr>
            <m:sty m:val="p"/>
          </m:rPr>
          <w:rPr>
            <w:rFonts w:ascii="Cambria Math" w:eastAsiaTheme="minorEastAsia" w:hAnsi="Cambria Math"/>
          </w:rPr>
          <m:t>S</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e>
        </m:d>
      </m:oMath>
      <w:r w:rsidRPr="00546579">
        <w:rPr>
          <w:rFonts w:eastAsiaTheme="minorEastAsia"/>
        </w:rPr>
        <w:t>，我们可以取</w:t>
      </w:r>
      <m:oMath>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oMath>
      <w:r w:rsidRPr="00546579">
        <w:rPr>
          <w:rFonts w:eastAsiaTheme="minorEastAsia"/>
        </w:rPr>
        <w:t>中每个异常</w:t>
      </w:r>
      <m:oMath>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oMath>
      <w:r w:rsidRPr="00546579">
        <w:rPr>
          <w:rFonts w:eastAsiaTheme="minorEastAsia"/>
        </w:rPr>
        <w:t>的捕获百分比</w:t>
      </w:r>
      <m:oMath>
        <m:r>
          <w:rPr>
            <w:rFonts w:ascii="Cambria Math" w:eastAsiaTheme="minorEastAsia" w:hAnsi="Cambria Math"/>
          </w:rPr>
          <m:t>P</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d</m:t>
                </m:r>
              </m:e>
              <m:sub>
                <m:r>
                  <w:rPr>
                    <w:rFonts w:ascii="Cambria Math" w:eastAsiaTheme="minorEastAsia" w:hAnsi="Cambria Math"/>
                  </w:rPr>
                  <m:t>k</m:t>
                </m:r>
              </m:sub>
              <m:sup>
                <m:r>
                  <w:rPr>
                    <w:rFonts w:ascii="Cambria Math" w:eastAsiaTheme="minorEastAsia" w:hAnsi="Cambria Math"/>
                  </w:rPr>
                  <m:t>j</m:t>
                </m:r>
              </m:sup>
            </m:sSubSup>
          </m:e>
        </m:d>
      </m:oMath>
      <w:r w:rsidRPr="00546579">
        <w:rPr>
          <w:rFonts w:eastAsiaTheme="minorEastAsia"/>
        </w:rPr>
        <w:t>的均值。同时，我们将异常排名考虑在内，给于每个百分比以相应的权重，即：</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2B32CE" w14:paraId="59CE68A5" w14:textId="77777777" w:rsidTr="00E97AA8">
        <w:tc>
          <w:tcPr>
            <w:tcW w:w="851" w:type="dxa"/>
            <w:vAlign w:val="center"/>
          </w:tcPr>
          <w:p w14:paraId="7AB45C93" w14:textId="77777777" w:rsidR="002B32CE" w:rsidRDefault="002B32CE" w:rsidP="00555704">
            <w:pPr>
              <w:pStyle w:val="1252101"/>
              <w:ind w:firstLine="0"/>
            </w:pPr>
          </w:p>
        </w:tc>
        <w:tc>
          <w:tcPr>
            <w:tcW w:w="7224" w:type="dxa"/>
            <w:vAlign w:val="center"/>
          </w:tcPr>
          <w:p w14:paraId="745078FF" w14:textId="107C6BDC" w:rsidR="002B32CE" w:rsidRDefault="002B32CE" w:rsidP="00555704">
            <w:pPr>
              <w:pStyle w:val="1252101"/>
              <w:ind w:firstLine="0"/>
            </w:pPr>
            <m:oMathPara>
              <m:oMath>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j</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r>
                          <m:rPr>
                            <m:scr m:val="double-struck"/>
                          </m:rPr>
                          <w:rPr>
                            <w:rFonts w:ascii="Cambria Math" w:hAnsi="Cambria Math"/>
                          </w:rPr>
                          <m:t xml:space="preserve">V </m:t>
                        </m:r>
                      </m:sub>
                      <m:sup/>
                      <m:e>
                        <m:d>
                          <m:dPr>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V</m:t>
                                </m:r>
                              </m:e>
                            </m:d>
                            <m:r>
                              <w:rPr>
                                <w:rFonts w:ascii="Cambria Math" w:hAnsi="Cambria Math"/>
                              </w:rPr>
                              <m:t>-k+1</m:t>
                            </m:r>
                          </m:e>
                        </m:d>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j</m:t>
                                </m:r>
                              </m:sup>
                            </m:sSubSup>
                          </m:e>
                        </m:d>
                      </m:e>
                    </m:nary>
                  </m:num>
                  <m:den>
                    <m:nary>
                      <m:naryPr>
                        <m:chr m:val="∑"/>
                        <m:limLoc m:val="undOvr"/>
                        <m:supHide m:val="1"/>
                        <m:ctrlPr>
                          <w:rPr>
                            <w:rFonts w:ascii="Cambria Math" w:hAnsi="Cambria Math"/>
                            <w:i/>
                          </w:rPr>
                        </m:ctrlPr>
                      </m:naryPr>
                      <m:sub>
                        <m:r>
                          <w:rPr>
                            <w:rFonts w:ascii="Cambria Math" w:hAnsi="Cambria Math"/>
                          </w:rPr>
                          <m:t>k∈</m:t>
                        </m:r>
                        <m:r>
                          <m:rPr>
                            <m:scr m:val="double-struck"/>
                          </m:rPr>
                          <w:rPr>
                            <w:rFonts w:ascii="Cambria Math" w:hAnsi="Cambria Math"/>
                          </w:rPr>
                          <m:t xml:space="preserve">V </m:t>
                        </m:r>
                      </m:sub>
                      <m:sup/>
                      <m:e>
                        <m:r>
                          <w:rPr>
                            <w:rFonts w:ascii="Cambria Math" w:hAnsi="Cambria Math"/>
                          </w:rPr>
                          <m:t>k</m:t>
                        </m:r>
                      </m:e>
                    </m:nary>
                  </m:den>
                </m:f>
              </m:oMath>
            </m:oMathPara>
          </w:p>
        </w:tc>
        <w:tc>
          <w:tcPr>
            <w:tcW w:w="985" w:type="dxa"/>
            <w:vAlign w:val="center"/>
          </w:tcPr>
          <w:p w14:paraId="4E3EC9BE" w14:textId="36602728" w:rsidR="002B32CE" w:rsidRDefault="002B32CE" w:rsidP="00555704">
            <w:pPr>
              <w:pStyle w:val="1252101"/>
              <w:keepNext/>
              <w:ind w:firstLine="0"/>
            </w:pPr>
            <w:bookmarkStart w:id="166" w:name="_Ref426298194"/>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4</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3</w:t>
            </w:r>
            <w:r w:rsidR="007A16C6">
              <w:rPr>
                <w:noProof/>
              </w:rPr>
              <w:fldChar w:fldCharType="end"/>
            </w:r>
            <w:r>
              <w:t>)</w:t>
            </w:r>
            <w:bookmarkEnd w:id="166"/>
          </w:p>
        </w:tc>
      </w:tr>
    </w:tbl>
    <w:p w14:paraId="7CF037DD" w14:textId="62A0E291" w:rsidR="00222D37" w:rsidRPr="00546579" w:rsidRDefault="00E97AA8" w:rsidP="00555704">
      <w:pPr>
        <w:pStyle w:val="1252101"/>
        <w:rPr>
          <w:rFonts w:eastAsiaTheme="minorEastAsia"/>
        </w:rPr>
      </w:pPr>
      <w:r w:rsidRPr="00546579">
        <w:rPr>
          <w:rFonts w:eastAsiaTheme="minorEastAsia"/>
        </w:rPr>
        <w:t>根据定义，</w:t>
      </w:r>
      <m:oMath>
        <m:r>
          <m:rPr>
            <m:sty m:val="p"/>
          </m:rPr>
          <w:rPr>
            <w:rFonts w:ascii="Cambria Math" w:eastAsiaTheme="minorEastAsia" w:hAnsi="Cambria Math"/>
          </w:rPr>
          <m:t>S</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100%</m:t>
            </m:r>
          </m:e>
        </m:d>
      </m:oMath>
      <w:r w:rsidRPr="00546579">
        <w:rPr>
          <w:rFonts w:eastAsiaTheme="minorEastAsia"/>
        </w:rPr>
        <w:t>。该定义表明了</w:t>
      </w:r>
      <m:oMath>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oMath>
      <w:r w:rsidRPr="00546579">
        <w:rPr>
          <w:rFonts w:eastAsiaTheme="minorEastAsia"/>
        </w:rPr>
        <w:t>与其他</w:t>
      </w:r>
      <w:r w:rsidRPr="00546579">
        <w:rPr>
          <w:rFonts w:eastAsiaTheme="minorEastAsia" w:hint="eastAsia"/>
        </w:rPr>
        <w:t>参数</w:t>
      </w:r>
      <w:r w:rsidRPr="00546579">
        <w:rPr>
          <w:rFonts w:eastAsiaTheme="minorEastAsia" w:hint="eastAsia"/>
        </w:rPr>
        <w:t>J</w:t>
      </w:r>
      <w:r w:rsidRPr="00546579">
        <w:rPr>
          <w:rFonts w:eastAsiaTheme="minorEastAsia" w:hint="eastAsia"/>
        </w:rPr>
        <w:t>设置情况下</w:t>
      </w:r>
      <w:r w:rsidRPr="00546579">
        <w:rPr>
          <w:rFonts w:eastAsiaTheme="minorEastAsia" w:hint="eastAsia"/>
        </w:rPr>
        <w:t>JDD</w:t>
      </w:r>
      <w:r w:rsidRPr="00546579">
        <w:rPr>
          <w:rFonts w:eastAsiaTheme="minorEastAsia" w:hint="eastAsia"/>
        </w:rPr>
        <w:t>检测结果的相似性，如果</w:t>
      </w:r>
      <m:oMath>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oMath>
      <w:r w:rsidRPr="00546579">
        <w:rPr>
          <w:rFonts w:eastAsiaTheme="minorEastAsia"/>
        </w:rPr>
        <w:t>中包含的大多数异常被他</w:t>
      </w:r>
      <w:r w:rsidRPr="00546579">
        <w:rPr>
          <w:rFonts w:eastAsiaTheme="minorEastAsia" w:hint="eastAsia"/>
        </w:rPr>
        <w:t>参数</w:t>
      </w:r>
      <w:r w:rsidRPr="00546579">
        <w:rPr>
          <w:rFonts w:eastAsiaTheme="minorEastAsia" w:hint="eastAsia"/>
        </w:rPr>
        <w:t>J</w:t>
      </w:r>
      <w:r w:rsidRPr="00546579">
        <w:rPr>
          <w:rFonts w:eastAsiaTheme="minorEastAsia" w:hint="eastAsia"/>
        </w:rPr>
        <w:t>设置情况下</w:t>
      </w:r>
      <w:r w:rsidRPr="00546579">
        <w:rPr>
          <w:rFonts w:eastAsiaTheme="minorEastAsia" w:hint="eastAsia"/>
        </w:rPr>
        <w:t>JDD</w:t>
      </w:r>
      <w:r w:rsidRPr="00546579">
        <w:rPr>
          <w:rFonts w:eastAsiaTheme="minorEastAsia" w:hint="eastAsia"/>
        </w:rPr>
        <w:t>检测方法捕获，那么</w:t>
      </w:r>
      <m:oMath>
        <m:r>
          <m:rPr>
            <m:sty m:val="p"/>
          </m:rPr>
          <w:rPr>
            <w:rFonts w:ascii="Cambria Math" w:eastAsiaTheme="minorEastAsia" w:hAnsi="Cambria Math"/>
          </w:rPr>
          <m:t>S</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D</m:t>
                </m:r>
              </m:e>
              <m:sup>
                <m:r>
                  <w:rPr>
                    <w:rFonts w:ascii="Cambria Math" w:eastAsiaTheme="minorEastAsia" w:hAnsi="Cambria Math"/>
                  </w:rPr>
                  <m:t>j</m:t>
                </m:r>
              </m:sup>
            </m:sSup>
          </m:e>
        </m:d>
      </m:oMath>
      <w:r w:rsidRPr="00546579">
        <w:rPr>
          <w:rFonts w:eastAsiaTheme="minorEastAsia"/>
        </w:rPr>
        <w:t>将会非常接近</w:t>
      </w:r>
      <w:r w:rsidRPr="00546579">
        <w:rPr>
          <w:rFonts w:eastAsiaTheme="minorEastAsia" w:hint="eastAsia"/>
        </w:rPr>
        <w:t>1</w:t>
      </w:r>
      <w:r w:rsidRPr="00546579">
        <w:rPr>
          <w:rFonts w:eastAsiaTheme="minorEastAsia"/>
        </w:rPr>
        <w:t>00%</w:t>
      </w:r>
      <w:r w:rsidRPr="00546579">
        <w:rPr>
          <w:rFonts w:eastAsiaTheme="minorEastAsia"/>
        </w:rPr>
        <w:t>，这一定义粗略表明了</w:t>
      </w:r>
      <w:r w:rsidRPr="00546579">
        <w:rPr>
          <w:rFonts w:eastAsiaTheme="minorEastAsia" w:hint="eastAsia"/>
        </w:rPr>
        <w:t>JDD</w:t>
      </w:r>
      <w:r w:rsidRPr="00546579">
        <w:rPr>
          <w:rFonts w:eastAsiaTheme="minorEastAsia" w:hint="eastAsia"/>
        </w:rPr>
        <w:t>检测方法在不同参数</w:t>
      </w:r>
      <w:r w:rsidRPr="00546579">
        <w:rPr>
          <w:rFonts w:eastAsiaTheme="minorEastAsia" w:hint="eastAsia"/>
        </w:rPr>
        <w:t>J</w:t>
      </w:r>
      <w:r w:rsidRPr="00546579">
        <w:rPr>
          <w:rFonts w:eastAsiaTheme="minorEastAsia" w:hint="eastAsia"/>
        </w:rPr>
        <w:t>设置情况下检测结果的一致性。</w:t>
      </w:r>
    </w:p>
    <w:p w14:paraId="5120C9CA" w14:textId="1F58E89C" w:rsidR="00E97AA8" w:rsidRPr="00546579" w:rsidRDefault="00E97AA8" w:rsidP="00555704">
      <w:pPr>
        <w:pStyle w:val="1252101"/>
        <w:rPr>
          <w:rFonts w:eastAsiaTheme="minorEastAsia"/>
        </w:rPr>
      </w:pPr>
      <w:r w:rsidRPr="00546579">
        <w:rPr>
          <w:rFonts w:eastAsiaTheme="minorEastAsia"/>
        </w:rPr>
        <w:fldChar w:fldCharType="begin"/>
      </w:r>
      <w:r w:rsidRPr="00546579">
        <w:rPr>
          <w:rFonts w:eastAsiaTheme="minorEastAsia"/>
        </w:rPr>
        <w:instrText xml:space="preserve"> REF _Ref426291074 \r \h </w:instrText>
      </w:r>
      <w:r w:rsidR="00546579">
        <w:rPr>
          <w:rFonts w:eastAsiaTheme="minorEastAsia"/>
        </w:rPr>
        <w:instrText xml:space="preserve"> \* MERGEFORMAT </w:instrText>
      </w:r>
      <w:r w:rsidRPr="00546579">
        <w:rPr>
          <w:rFonts w:eastAsiaTheme="minorEastAsia"/>
        </w:rPr>
      </w:r>
      <w:r w:rsidRPr="00546579">
        <w:rPr>
          <w:rFonts w:eastAsiaTheme="minorEastAsia"/>
        </w:rPr>
        <w:fldChar w:fldCharType="separate"/>
      </w:r>
      <w:r w:rsidR="006E4B4A">
        <w:rPr>
          <w:rFonts w:eastAsiaTheme="minorEastAsia" w:hint="eastAsia"/>
        </w:rPr>
        <w:t>图</w:t>
      </w:r>
      <w:r w:rsidR="006E4B4A">
        <w:rPr>
          <w:rFonts w:eastAsiaTheme="minorEastAsia" w:hint="eastAsia"/>
        </w:rPr>
        <w:t xml:space="preserve"> 4-7</w:t>
      </w:r>
      <w:r w:rsidRPr="00546579">
        <w:rPr>
          <w:rFonts w:eastAsiaTheme="minorEastAsia"/>
        </w:rPr>
        <w:fldChar w:fldCharType="end"/>
      </w:r>
      <w:r w:rsidR="003A0E9F" w:rsidRPr="00546579">
        <w:rPr>
          <w:rFonts w:eastAsiaTheme="minorEastAsia"/>
        </w:rPr>
        <w:t>的线状图展示</w:t>
      </w:r>
      <w:r w:rsidRPr="00546579">
        <w:rPr>
          <w:rFonts w:eastAsiaTheme="minorEastAsia"/>
        </w:rPr>
        <w:t>了</w:t>
      </w:r>
      <w:r w:rsidR="003A0E9F" w:rsidRPr="00546579">
        <w:rPr>
          <w:rFonts w:eastAsiaTheme="minorEastAsia"/>
        </w:rPr>
        <w:t>根据</w:t>
      </w:r>
      <w:r w:rsidR="003A0E9F" w:rsidRPr="00546579">
        <w:rPr>
          <w:rFonts w:eastAsiaTheme="minorEastAsia"/>
        </w:rPr>
        <w:fldChar w:fldCharType="begin"/>
      </w:r>
      <w:r w:rsidR="003A0E9F" w:rsidRPr="00546579">
        <w:rPr>
          <w:rFonts w:eastAsiaTheme="minorEastAsia"/>
        </w:rPr>
        <w:instrText xml:space="preserve"> REF _Ref426298194 \h </w:instrText>
      </w:r>
      <w:r w:rsidR="00546579">
        <w:rPr>
          <w:rFonts w:eastAsiaTheme="minorEastAsia"/>
        </w:rPr>
        <w:instrText xml:space="preserve"> \* MERGEFORMAT </w:instrText>
      </w:r>
      <w:r w:rsidR="003A0E9F" w:rsidRPr="00546579">
        <w:rPr>
          <w:rFonts w:eastAsiaTheme="minorEastAsia"/>
        </w:rPr>
      </w:r>
      <w:r w:rsidR="003A0E9F" w:rsidRPr="00546579">
        <w:rPr>
          <w:rFonts w:eastAsiaTheme="minorEastAsia"/>
        </w:rPr>
        <w:fldChar w:fldCharType="separate"/>
      </w:r>
      <w:r w:rsidR="006E4B4A" w:rsidRPr="006E4B4A">
        <w:rPr>
          <w:rFonts w:eastAsiaTheme="minorEastAsia"/>
        </w:rPr>
        <w:t>(4</w:t>
      </w:r>
      <w:r w:rsidR="006E4B4A" w:rsidRPr="006E4B4A">
        <w:rPr>
          <w:rFonts w:eastAsiaTheme="minorEastAsia"/>
        </w:rPr>
        <w:noBreakHyphen/>
        <w:t>3)</w:t>
      </w:r>
      <w:r w:rsidR="003A0E9F" w:rsidRPr="00546579">
        <w:rPr>
          <w:rFonts w:eastAsiaTheme="minorEastAsia"/>
        </w:rPr>
        <w:fldChar w:fldCharType="end"/>
      </w:r>
      <w:r w:rsidR="003A0E9F" w:rsidRPr="00546579">
        <w:rPr>
          <w:rFonts w:eastAsiaTheme="minorEastAsia"/>
        </w:rPr>
        <w:t>计算得到的</w:t>
      </w:r>
      <w:r w:rsidRPr="00546579">
        <w:rPr>
          <w:rFonts w:eastAsiaTheme="minorEastAsia" w:hint="eastAsia"/>
        </w:rPr>
        <w:t>JDD</w:t>
      </w:r>
      <w:r w:rsidRPr="00546579">
        <w:rPr>
          <w:rFonts w:eastAsiaTheme="minorEastAsia" w:hint="eastAsia"/>
        </w:rPr>
        <w:t>检测方法</w:t>
      </w:r>
      <w:r w:rsidR="003A0E9F" w:rsidRPr="00546579">
        <w:rPr>
          <w:rFonts w:eastAsiaTheme="minorEastAsia" w:hint="eastAsia"/>
        </w:rPr>
        <w:t>在不同参数</w:t>
      </w:r>
      <w:r w:rsidR="003A0E9F" w:rsidRPr="00546579">
        <w:rPr>
          <w:rFonts w:eastAsiaTheme="minorEastAsia" w:hint="eastAsia"/>
        </w:rPr>
        <w:t>J</w:t>
      </w:r>
      <w:r w:rsidR="003A0E9F" w:rsidRPr="00546579">
        <w:rPr>
          <w:rFonts w:eastAsiaTheme="minorEastAsia" w:hint="eastAsia"/>
        </w:rPr>
        <w:t>设置情况</w:t>
      </w:r>
      <w:r w:rsidR="003A0E9F" w:rsidRPr="00546579">
        <w:rPr>
          <w:rFonts w:eastAsiaTheme="minorEastAsia" w:hint="eastAsia"/>
        </w:rPr>
        <w:lastRenderedPageBreak/>
        <w:t>下检测结果的一致性趋势。</w:t>
      </w:r>
      <w:r w:rsidR="003A0E9F" w:rsidRPr="00546579">
        <w:rPr>
          <w:rFonts w:eastAsiaTheme="minorEastAsia" w:hint="eastAsia"/>
        </w:rPr>
        <w:t>q</w:t>
      </w:r>
      <w:r w:rsidR="003A0E9F" w:rsidRPr="00546579">
        <w:rPr>
          <w:rFonts w:eastAsiaTheme="minorEastAsia"/>
        </w:rPr>
        <w:t>tdbsel102, koski_ecg</w:t>
      </w:r>
      <w:r w:rsidR="003A0E9F" w:rsidRPr="00546579">
        <w:rPr>
          <w:rFonts w:eastAsiaTheme="minorEastAsia"/>
        </w:rPr>
        <w:t>和</w:t>
      </w:r>
      <w:r w:rsidR="003A0E9F" w:rsidRPr="00546579">
        <w:rPr>
          <w:rFonts w:eastAsiaTheme="minorEastAsia" w:hint="eastAsia"/>
        </w:rPr>
        <w:t>e</w:t>
      </w:r>
      <w:r w:rsidR="003A0E9F" w:rsidRPr="00546579">
        <w:rPr>
          <w:rFonts w:eastAsiaTheme="minorEastAsia"/>
        </w:rPr>
        <w:t>rp_data</w:t>
      </w:r>
      <w:r w:rsidR="003A0E9F" w:rsidRPr="00546579">
        <w:rPr>
          <w:rFonts w:eastAsiaTheme="minorEastAsia"/>
        </w:rPr>
        <w:t>的曲线都非常靠近</w:t>
      </w:r>
      <w:r w:rsidR="003A0E9F" w:rsidRPr="00546579">
        <w:rPr>
          <w:rFonts w:eastAsiaTheme="minorEastAsia"/>
        </w:rPr>
        <w:t>100%</w:t>
      </w:r>
      <w:r w:rsidR="003A0E9F" w:rsidRPr="00546579">
        <w:rPr>
          <w:rFonts w:eastAsiaTheme="minorEastAsia"/>
        </w:rPr>
        <w:t>，并且没有随着参数</w:t>
      </w:r>
      <w:r w:rsidR="003A0E9F" w:rsidRPr="00546579">
        <w:rPr>
          <w:rFonts w:eastAsiaTheme="minorEastAsia" w:hint="eastAsia"/>
        </w:rPr>
        <w:t>J</w:t>
      </w:r>
      <w:r w:rsidR="003A0E9F" w:rsidRPr="00546579">
        <w:rPr>
          <w:rFonts w:eastAsiaTheme="minorEastAsia" w:hint="eastAsia"/>
        </w:rPr>
        <w:t>的变化而剧烈变化。当参数</w:t>
      </w:r>
      <w:r w:rsidR="003A0E9F" w:rsidRPr="00546579">
        <w:rPr>
          <w:rFonts w:eastAsiaTheme="minorEastAsia" w:hint="eastAsia"/>
        </w:rPr>
        <w:t>J</w:t>
      </w:r>
      <w:r w:rsidR="003A0E9F" w:rsidRPr="00546579">
        <w:rPr>
          <w:rFonts w:eastAsiaTheme="minorEastAsia" w:hint="eastAsia"/>
        </w:rPr>
        <w:t>小于等</w:t>
      </w:r>
      <w:r w:rsidR="00754A8D">
        <w:rPr>
          <w:rFonts w:eastAsiaTheme="minorEastAsia" w:hint="eastAsia"/>
        </w:rPr>
        <w:t>于</w:t>
      </w:r>
      <w:r w:rsidR="003A0E9F" w:rsidRPr="00546579">
        <w:rPr>
          <w:rFonts w:eastAsiaTheme="minorEastAsia" w:hint="eastAsia"/>
        </w:rPr>
        <w:t>6</w:t>
      </w:r>
      <w:r w:rsidR="003A0E9F" w:rsidRPr="00546579">
        <w:rPr>
          <w:rFonts w:eastAsiaTheme="minorEastAsia" w:hint="eastAsia"/>
        </w:rPr>
        <w:t>时</w:t>
      </w:r>
      <w:r w:rsidR="003A0E9F" w:rsidRPr="00546579">
        <w:rPr>
          <w:rFonts w:eastAsiaTheme="minorEastAsia" w:hint="eastAsia"/>
        </w:rPr>
        <w:t>t</w:t>
      </w:r>
      <w:r w:rsidR="003A0E9F" w:rsidRPr="00546579">
        <w:rPr>
          <w:rFonts w:eastAsiaTheme="minorEastAsia"/>
        </w:rPr>
        <w:t>ickwise</w:t>
      </w:r>
      <w:r w:rsidR="003A0E9F" w:rsidRPr="00546579">
        <w:rPr>
          <w:rFonts w:eastAsiaTheme="minorEastAsia"/>
        </w:rPr>
        <w:t>曲线维持在</w:t>
      </w:r>
      <w:r w:rsidR="003A0E9F" w:rsidRPr="00546579">
        <w:rPr>
          <w:rFonts w:eastAsiaTheme="minorEastAsia" w:hint="eastAsia"/>
        </w:rPr>
        <w:t>8</w:t>
      </w:r>
      <w:r w:rsidR="003A0E9F" w:rsidRPr="00546579">
        <w:rPr>
          <w:rFonts w:eastAsiaTheme="minorEastAsia"/>
        </w:rPr>
        <w:t>0%</w:t>
      </w:r>
      <w:r w:rsidR="003A0E9F" w:rsidRPr="00546579">
        <w:rPr>
          <w:rFonts w:eastAsiaTheme="minorEastAsia"/>
        </w:rPr>
        <w:t>以上，当</w:t>
      </w:r>
      <w:r w:rsidR="003A0E9F" w:rsidRPr="00546579">
        <w:rPr>
          <w:rFonts w:eastAsiaTheme="minorEastAsia" w:hint="eastAsia"/>
        </w:rPr>
        <w:t>参数</w:t>
      </w:r>
      <w:r w:rsidR="003A0E9F" w:rsidRPr="00546579">
        <w:rPr>
          <w:rFonts w:eastAsiaTheme="minorEastAsia" w:hint="eastAsia"/>
        </w:rPr>
        <w:t>J</w:t>
      </w:r>
      <w:r w:rsidR="003A0E9F" w:rsidRPr="00546579">
        <w:rPr>
          <w:rFonts w:eastAsiaTheme="minorEastAsia" w:hint="eastAsia"/>
        </w:rPr>
        <w:t>增长到</w:t>
      </w:r>
      <w:r w:rsidR="003A0E9F" w:rsidRPr="00546579">
        <w:rPr>
          <w:rFonts w:eastAsiaTheme="minorEastAsia" w:hint="eastAsia"/>
        </w:rPr>
        <w:t>8</w:t>
      </w:r>
      <w:r w:rsidR="003A0E9F" w:rsidRPr="00546579">
        <w:rPr>
          <w:rFonts w:eastAsiaTheme="minorEastAsia"/>
        </w:rPr>
        <w:t>时，相似度下降至</w:t>
      </w:r>
      <w:r w:rsidR="003A0E9F" w:rsidRPr="00546579">
        <w:rPr>
          <w:rFonts w:eastAsiaTheme="minorEastAsia"/>
        </w:rPr>
        <w:t>60%</w:t>
      </w:r>
      <w:r w:rsidR="003A0E9F" w:rsidRPr="00546579">
        <w:rPr>
          <w:rFonts w:eastAsiaTheme="minorEastAsia"/>
        </w:rPr>
        <w:t>。通过深入调查我们发现</w:t>
      </w:r>
      <w:r w:rsidR="003A0E9F" w:rsidRPr="00546579">
        <w:rPr>
          <w:rFonts w:eastAsiaTheme="minorEastAsia" w:hint="eastAsia"/>
        </w:rPr>
        <w:t>t</w:t>
      </w:r>
      <w:r w:rsidR="003A0E9F" w:rsidRPr="00546579">
        <w:rPr>
          <w:rFonts w:eastAsiaTheme="minorEastAsia"/>
        </w:rPr>
        <w:t>ickwise</w:t>
      </w:r>
      <w:r w:rsidR="003A0E9F" w:rsidRPr="00546579">
        <w:rPr>
          <w:rFonts w:eastAsiaTheme="minorEastAsia"/>
        </w:rPr>
        <w:t>中包含着一个较小的子序列簇，它们被使用较大参数</w:t>
      </w:r>
      <w:r w:rsidR="003A0E9F" w:rsidRPr="00546579">
        <w:rPr>
          <w:rFonts w:eastAsiaTheme="minorEastAsia" w:hint="eastAsia"/>
        </w:rPr>
        <w:t>J</w:t>
      </w:r>
      <w:r w:rsidR="003A0E9F" w:rsidRPr="00546579">
        <w:rPr>
          <w:rFonts w:eastAsiaTheme="minorEastAsia" w:hint="eastAsia"/>
        </w:rPr>
        <w:t>的</w:t>
      </w:r>
      <w:r w:rsidR="003A0E9F" w:rsidRPr="00546579">
        <w:rPr>
          <w:rFonts w:eastAsiaTheme="minorEastAsia" w:hint="eastAsia"/>
        </w:rPr>
        <w:t>JDD</w:t>
      </w:r>
      <w:r w:rsidR="003A0E9F" w:rsidRPr="00546579">
        <w:rPr>
          <w:rFonts w:eastAsiaTheme="minorEastAsia" w:hint="eastAsia"/>
        </w:rPr>
        <w:t>检测方法识别为异常，但是使用较小参数</w:t>
      </w:r>
      <w:r w:rsidR="003A0E9F" w:rsidRPr="00546579">
        <w:rPr>
          <w:rFonts w:eastAsiaTheme="minorEastAsia" w:hint="eastAsia"/>
        </w:rPr>
        <w:t>J</w:t>
      </w:r>
      <w:r w:rsidR="003A0E9F" w:rsidRPr="00546579">
        <w:rPr>
          <w:rFonts w:eastAsiaTheme="minorEastAsia" w:hint="eastAsia"/>
        </w:rPr>
        <w:t>的</w:t>
      </w:r>
      <w:r w:rsidR="003A0E9F" w:rsidRPr="00546579">
        <w:rPr>
          <w:rFonts w:eastAsiaTheme="minorEastAsia"/>
        </w:rPr>
        <w:t>JDD</w:t>
      </w:r>
      <w:r w:rsidR="003A0E9F" w:rsidRPr="00546579">
        <w:rPr>
          <w:rFonts w:eastAsiaTheme="minorEastAsia"/>
        </w:rPr>
        <w:t>检测方法未能将该簇识别为异常。这一现象表明使用较大参数</w:t>
      </w:r>
      <w:r w:rsidR="003A0E9F" w:rsidRPr="00546579">
        <w:rPr>
          <w:rFonts w:eastAsiaTheme="minorEastAsia" w:hint="eastAsia"/>
        </w:rPr>
        <w:t>J</w:t>
      </w:r>
      <w:r w:rsidR="003A0E9F" w:rsidRPr="00546579">
        <w:rPr>
          <w:rFonts w:eastAsiaTheme="minorEastAsia" w:hint="eastAsia"/>
        </w:rPr>
        <w:t>的</w:t>
      </w:r>
      <w:r w:rsidR="003A0E9F" w:rsidRPr="00546579">
        <w:rPr>
          <w:rFonts w:eastAsiaTheme="minorEastAsia" w:hint="eastAsia"/>
        </w:rPr>
        <w:t>JDD</w:t>
      </w:r>
      <w:r w:rsidR="003A0E9F" w:rsidRPr="00546579">
        <w:rPr>
          <w:rFonts w:eastAsiaTheme="minorEastAsia" w:hint="eastAsia"/>
        </w:rPr>
        <w:t>检测方法可以检测出由异常构成的小型簇，这是原有时间序列异常定义做不到的。</w:t>
      </w:r>
    </w:p>
    <w:p w14:paraId="758DB702" w14:textId="5FF6360C" w:rsidR="00EA1D3D" w:rsidRDefault="00EA1D3D" w:rsidP="00555704">
      <w:pPr>
        <w:pStyle w:val="2"/>
        <w:jc w:val="both"/>
      </w:pPr>
      <w:bookmarkStart w:id="167" w:name="_Toc441500614"/>
      <w:r>
        <w:rPr>
          <w:rFonts w:hint="eastAsia"/>
        </w:rPr>
        <w:t>本章小结</w:t>
      </w:r>
      <w:bookmarkEnd w:id="167"/>
    </w:p>
    <w:p w14:paraId="2B7A28E8" w14:textId="1F6DA3C1" w:rsidR="00FE67DF" w:rsidRDefault="007F6BA6" w:rsidP="00555704">
      <w:pPr>
        <w:pStyle w:val="1252101"/>
        <w:rPr>
          <w:rFonts w:eastAsiaTheme="minorEastAsia"/>
        </w:rPr>
      </w:pPr>
      <w:r w:rsidRPr="00BF41A9">
        <w:rPr>
          <w:rFonts w:eastAsiaTheme="minorEastAsia" w:hint="eastAsia"/>
        </w:rPr>
        <w:t>为了改善</w:t>
      </w:r>
      <w:r w:rsidR="00A0030C">
        <w:rPr>
          <w:rFonts w:eastAsiaTheme="minorEastAsia" w:hint="eastAsia"/>
        </w:rPr>
        <w:t>单</w:t>
      </w:r>
      <w:r w:rsidR="00A0030C">
        <w:rPr>
          <w:rFonts w:eastAsiaTheme="minorEastAsia"/>
        </w:rPr>
        <w:t>维</w:t>
      </w:r>
      <w:r w:rsidRPr="00BF41A9">
        <w:rPr>
          <w:rFonts w:eastAsiaTheme="minorEastAsia" w:hint="eastAsia"/>
        </w:rPr>
        <w:t>时间序列异常检测方法的</w:t>
      </w:r>
      <w:r w:rsidR="00E93316">
        <w:rPr>
          <w:rFonts w:eastAsiaTheme="minorEastAsia" w:hint="eastAsia"/>
        </w:rPr>
        <w:t>检测效果</w:t>
      </w:r>
      <w:r w:rsidRPr="00BF41A9">
        <w:rPr>
          <w:rFonts w:eastAsiaTheme="minorEastAsia" w:hint="eastAsia"/>
        </w:rPr>
        <w:t>，我们对异常的定义提出了改进。即</w:t>
      </w:r>
      <w:r w:rsidRPr="00BF41A9">
        <w:rPr>
          <w:rFonts w:eastAsiaTheme="minorEastAsia" w:hint="eastAsia"/>
        </w:rPr>
        <w:t>J</w:t>
      </w:r>
      <w:r w:rsidRPr="00BF41A9">
        <w:rPr>
          <w:rFonts w:eastAsiaTheme="minorEastAsia" w:hint="eastAsia"/>
        </w:rPr>
        <w:t>距离异常。我们也提出了相应的异常检测方法用于缓解新定义引入的计算复杂度方面的压力。</w:t>
      </w:r>
      <w:r w:rsidR="00FC6C9B" w:rsidRPr="00BF41A9">
        <w:rPr>
          <w:rFonts w:eastAsiaTheme="minorEastAsia" w:hint="eastAsia"/>
        </w:rPr>
        <w:t>实验表明，与原始时间序列异常相比，</w:t>
      </w:r>
      <w:r w:rsidR="00FC6C9B" w:rsidRPr="00BF41A9">
        <w:rPr>
          <w:rFonts w:eastAsiaTheme="minorEastAsia" w:hint="eastAsia"/>
        </w:rPr>
        <w:t>JDD</w:t>
      </w:r>
      <w:r w:rsidR="00FC6C9B" w:rsidRPr="00BF41A9">
        <w:rPr>
          <w:rFonts w:eastAsiaTheme="minorEastAsia" w:hint="eastAsia"/>
        </w:rPr>
        <w:t>能捕获更多实际上的异常，且实际异常的排名更为靠前。我们的</w:t>
      </w:r>
      <w:r w:rsidR="00FC6C9B" w:rsidRPr="00BF41A9">
        <w:rPr>
          <w:rFonts w:eastAsiaTheme="minorEastAsia" w:hint="eastAsia"/>
        </w:rPr>
        <w:t>JDD</w:t>
      </w:r>
      <w:r w:rsidR="00FC6C9B" w:rsidRPr="00BF41A9">
        <w:rPr>
          <w:rFonts w:eastAsiaTheme="minorEastAsia" w:hint="eastAsia"/>
        </w:rPr>
        <w:t>检测方法与经典的异常检测方法</w:t>
      </w:r>
      <w:r w:rsidR="00FC6C9B" w:rsidRPr="00BF41A9">
        <w:rPr>
          <w:rFonts w:eastAsiaTheme="minorEastAsia" w:hint="eastAsia"/>
        </w:rPr>
        <w:t>HOTSAX</w:t>
      </w:r>
      <w:r w:rsidR="00FC6C9B" w:rsidRPr="00BF41A9">
        <w:rPr>
          <w:rFonts w:eastAsiaTheme="minorEastAsia" w:hint="eastAsia"/>
        </w:rPr>
        <w:t>相比，具</w:t>
      </w:r>
      <w:r w:rsidR="008B11B4">
        <w:rPr>
          <w:rFonts w:eastAsiaTheme="minorEastAsia" w:hint="eastAsia"/>
        </w:rPr>
        <w:t>有</w:t>
      </w:r>
      <w:r w:rsidR="00FC6C9B" w:rsidRPr="00BF41A9">
        <w:rPr>
          <w:rFonts w:eastAsiaTheme="minorEastAsia" w:hint="eastAsia"/>
        </w:rPr>
        <w:t>相近的计算复杂度。此外，当使用应用相关知识时，通过合理设置参数</w:t>
      </w:r>
      <w:r w:rsidR="00FC6C9B" w:rsidRPr="00BF41A9">
        <w:rPr>
          <w:rFonts w:eastAsiaTheme="minorEastAsia" w:hint="eastAsia"/>
        </w:rPr>
        <w:t>J</w:t>
      </w:r>
      <w:r w:rsidR="00FC6C9B" w:rsidRPr="00BF41A9">
        <w:rPr>
          <w:rFonts w:eastAsiaTheme="minorEastAsia" w:hint="eastAsia"/>
        </w:rPr>
        <w:t>，</w:t>
      </w:r>
      <w:r w:rsidR="00FC6C9B" w:rsidRPr="00BF41A9">
        <w:rPr>
          <w:rFonts w:eastAsiaTheme="minorEastAsia" w:hint="eastAsia"/>
        </w:rPr>
        <w:t>JDD</w:t>
      </w:r>
      <w:r w:rsidR="00FC6C9B" w:rsidRPr="00BF41A9">
        <w:rPr>
          <w:rFonts w:eastAsiaTheme="minorEastAsia" w:hint="eastAsia"/>
        </w:rPr>
        <w:t>检测方法可以</w:t>
      </w:r>
      <w:r w:rsidR="00533ED3" w:rsidRPr="00BF41A9">
        <w:rPr>
          <w:rFonts w:eastAsiaTheme="minorEastAsia" w:hint="eastAsia"/>
        </w:rPr>
        <w:t>更快</w:t>
      </w:r>
      <w:r w:rsidR="00FC6C9B" w:rsidRPr="00BF41A9">
        <w:rPr>
          <w:rFonts w:eastAsiaTheme="minorEastAsia" w:hint="eastAsia"/>
        </w:rPr>
        <w:t>获取更好质量的检测结果</w:t>
      </w:r>
      <w:r w:rsidR="00533ED3" w:rsidRPr="00BF41A9">
        <w:rPr>
          <w:rFonts w:eastAsiaTheme="minorEastAsia" w:hint="eastAsia"/>
        </w:rPr>
        <w:t>。</w:t>
      </w:r>
    </w:p>
    <w:p w14:paraId="004F2A43" w14:textId="66C4151A" w:rsidR="008C747C" w:rsidRDefault="008C747C" w:rsidP="00555704">
      <w:pPr>
        <w:pStyle w:val="1252101"/>
        <w:rPr>
          <w:rFonts w:eastAsiaTheme="minorEastAsia"/>
        </w:rPr>
      </w:pPr>
      <w:r>
        <w:rPr>
          <w:rFonts w:eastAsiaTheme="minorEastAsia" w:hint="eastAsia"/>
        </w:rPr>
        <w:t>本章提出的</w:t>
      </w:r>
      <w:r>
        <w:rPr>
          <w:rFonts w:eastAsiaTheme="minorEastAsia" w:hint="eastAsia"/>
        </w:rPr>
        <w:t>J</w:t>
      </w:r>
      <w:r w:rsidR="005E6E11">
        <w:rPr>
          <w:rFonts w:eastAsiaTheme="minorEastAsia" w:hint="eastAsia"/>
        </w:rPr>
        <w:t>距离异常定义与检测方法已经在数据挖掘领域的</w:t>
      </w:r>
      <w:r>
        <w:rPr>
          <w:rFonts w:hint="eastAsia"/>
        </w:rPr>
        <w:t>国际会议</w:t>
      </w:r>
      <w:r>
        <w:t>ICDM 2015</w:t>
      </w:r>
      <w:r>
        <w:t>发表</w:t>
      </w:r>
      <w:r>
        <w:fldChar w:fldCharType="begin"/>
      </w:r>
      <w:r>
        <w:instrText xml:space="preserve"> </w:instrText>
      </w:r>
      <w:r>
        <w:rPr>
          <w:rFonts w:hint="eastAsia"/>
        </w:rPr>
        <w:instrText>REF _Ref433139587 \r \h</w:instrText>
      </w:r>
      <w:r>
        <w:instrText xml:space="preserve"> </w:instrText>
      </w:r>
      <w:r>
        <w:fldChar w:fldCharType="separate"/>
      </w:r>
      <w:r w:rsidR="006E4B4A">
        <w:t>[121]</w:t>
      </w:r>
      <w:r>
        <w:fldChar w:fldCharType="end"/>
      </w:r>
      <w:r>
        <w:t>。</w:t>
      </w:r>
    </w:p>
    <w:p w14:paraId="053E4061" w14:textId="77777777" w:rsidR="00AA73D1" w:rsidRPr="00BF41A9" w:rsidRDefault="00AA73D1" w:rsidP="00BF41A9">
      <w:pPr>
        <w:pStyle w:val="1252101"/>
        <w:jc w:val="left"/>
        <w:rPr>
          <w:rFonts w:eastAsiaTheme="minorEastAsia"/>
        </w:rPr>
      </w:pPr>
    </w:p>
    <w:p w14:paraId="30738DFB" w14:textId="77777777" w:rsidR="00AA73D1" w:rsidRDefault="00AA73D1" w:rsidP="00AA73D1">
      <w:pPr>
        <w:pStyle w:val="1"/>
        <w:pageBreakBefore/>
        <w:sectPr w:rsidR="00AA73D1" w:rsidSect="00E02FAA">
          <w:type w:val="oddPage"/>
          <w:pgSz w:w="11906" w:h="16838" w:code="9"/>
          <w:pgMar w:top="2211" w:right="1418" w:bottom="2155" w:left="1418" w:header="1588" w:footer="1588" w:gutter="0"/>
          <w:cols w:space="425"/>
          <w:docGrid w:type="lines" w:linePitch="312"/>
        </w:sectPr>
      </w:pPr>
    </w:p>
    <w:p w14:paraId="6F1F3AD8" w14:textId="40D46D58" w:rsidR="00A50FD9" w:rsidRDefault="00A50FD9" w:rsidP="00775AE5">
      <w:pPr>
        <w:pStyle w:val="1"/>
      </w:pPr>
      <w:bookmarkStart w:id="168" w:name="_Toc441500615"/>
      <w:r>
        <w:rPr>
          <w:rFonts w:hint="eastAsia"/>
        </w:rPr>
        <w:lastRenderedPageBreak/>
        <w:t>多维</w:t>
      </w:r>
      <w:r>
        <w:t>时间序列异常检测</w:t>
      </w:r>
      <w:bookmarkEnd w:id="168"/>
      <w:r w:rsidR="00957473">
        <w:fldChar w:fldCharType="begin"/>
      </w:r>
      <w:r w:rsidR="00957473">
        <w:instrText xml:space="preserve"> SEQ seq \h </w:instrText>
      </w:r>
      <w:r w:rsidR="00957473">
        <w:fldChar w:fldCharType="end"/>
      </w:r>
    </w:p>
    <w:p w14:paraId="1C21746C" w14:textId="1E4852D2" w:rsidR="00A50FD9" w:rsidRPr="00F62213" w:rsidRDefault="00736B9C" w:rsidP="00A50FD9">
      <w:pPr>
        <w:pStyle w:val="1252101"/>
      </w:pPr>
      <w:r>
        <w:rPr>
          <w:rFonts w:hint="eastAsia"/>
        </w:rPr>
        <w:t>本章研究</w:t>
      </w:r>
      <w:r>
        <w:t>多维时间</w:t>
      </w:r>
      <w:r>
        <w:rPr>
          <w:rFonts w:hint="eastAsia"/>
        </w:rPr>
        <w:t>序列</w:t>
      </w:r>
      <w:r>
        <w:t>异常检测</w:t>
      </w:r>
      <w:r>
        <w:rPr>
          <w:rFonts w:hint="eastAsia"/>
        </w:rPr>
        <w:t>方法。为</w:t>
      </w:r>
      <w:r>
        <w:t>改善</w:t>
      </w:r>
      <w:r w:rsidR="00E93316">
        <w:rPr>
          <w:rFonts w:hint="eastAsia"/>
        </w:rPr>
        <w:t>检测</w:t>
      </w:r>
      <w:r w:rsidR="00E93316">
        <w:t>效果和</w:t>
      </w:r>
      <w:r>
        <w:t>计算复杂度问题，</w:t>
      </w:r>
      <w:r>
        <w:rPr>
          <w:rFonts w:hint="eastAsia"/>
        </w:rPr>
        <w:t>提出</w:t>
      </w:r>
      <w:r>
        <w:t>了多种异常检测方法结</w:t>
      </w:r>
      <w:r>
        <w:rPr>
          <w:rFonts w:hint="eastAsia"/>
        </w:rPr>
        <w:t>合</w:t>
      </w:r>
      <w:r>
        <w:t>的检测</w:t>
      </w:r>
      <w:r>
        <w:rPr>
          <w:rFonts w:hint="eastAsia"/>
        </w:rPr>
        <w:t>方案</w:t>
      </w:r>
      <w:r>
        <w:t>，</w:t>
      </w:r>
      <w:r w:rsidR="0042432E">
        <w:rPr>
          <w:rFonts w:hint="eastAsia"/>
        </w:rPr>
        <w:t>通过</w:t>
      </w:r>
      <w:r w:rsidR="0042432E">
        <w:t>实验比较本方案与</w:t>
      </w:r>
      <w:r w:rsidR="0042432E">
        <w:rPr>
          <w:rFonts w:hint="eastAsia"/>
        </w:rPr>
        <w:t>各</w:t>
      </w:r>
      <w:r w:rsidR="0042432E">
        <w:t>类异常检测方法的性能差异，并通过实验分析本方案的参数敏感度。</w:t>
      </w:r>
    </w:p>
    <w:p w14:paraId="4A7C01C4" w14:textId="78BAD2A2" w:rsidR="00A50FD9" w:rsidRPr="00F62213" w:rsidRDefault="006320F0" w:rsidP="00A50FD9">
      <w:pPr>
        <w:pStyle w:val="2"/>
      </w:pPr>
      <w:bookmarkStart w:id="169" w:name="_Toc441500616"/>
      <w:r>
        <w:rPr>
          <w:rFonts w:hint="eastAsia"/>
        </w:rPr>
        <w:t>问题</w:t>
      </w:r>
      <w:r>
        <w:t>描述</w:t>
      </w:r>
      <w:bookmarkEnd w:id="169"/>
    </w:p>
    <w:p w14:paraId="125C8E54" w14:textId="008B420A" w:rsidR="00A50FD9" w:rsidRDefault="00A573DD" w:rsidP="00A50FD9">
      <w:pPr>
        <w:pStyle w:val="1252101"/>
      </w:pPr>
      <w:r>
        <w:rPr>
          <w:rFonts w:hint="eastAsia"/>
        </w:rPr>
        <w:t>目前</w:t>
      </w:r>
      <w:r>
        <w:t>在时间序列</w:t>
      </w:r>
      <w:r w:rsidR="00D92E25">
        <w:rPr>
          <w:rFonts w:hint="eastAsia"/>
        </w:rPr>
        <w:t>分析相关</w:t>
      </w:r>
      <w:r w:rsidR="00ED4904">
        <w:rPr>
          <w:rFonts w:hint="eastAsia"/>
        </w:rPr>
        <w:t>的</w:t>
      </w:r>
      <w:r>
        <w:t>技术方面，大部分研究成果集中在针对一维时间序列</w:t>
      </w:r>
      <w:r>
        <w:rPr>
          <w:rFonts w:hint="eastAsia"/>
        </w:rPr>
        <w:t>的</w:t>
      </w:r>
      <w:r>
        <w:t>处理上</w:t>
      </w:r>
      <w:r w:rsidR="00ED4904">
        <w:fldChar w:fldCharType="begin"/>
      </w:r>
      <w:r w:rsidR="00ED4904">
        <w:instrText xml:space="preserve"> REF _Ref425498450 \r \h </w:instrText>
      </w:r>
      <w:r w:rsidR="00ED4904">
        <w:fldChar w:fldCharType="separate"/>
      </w:r>
      <w:r w:rsidR="006E4B4A">
        <w:t>[34]</w:t>
      </w:r>
      <w:r w:rsidR="00ED4904">
        <w:fldChar w:fldCharType="end"/>
      </w:r>
      <w:r w:rsidR="00ED4904">
        <w:fldChar w:fldCharType="begin"/>
      </w:r>
      <w:r w:rsidR="00ED4904">
        <w:instrText xml:space="preserve"> REF _Ref425501087 \r \h </w:instrText>
      </w:r>
      <w:r w:rsidR="00ED4904">
        <w:fldChar w:fldCharType="separate"/>
      </w:r>
      <w:r w:rsidR="006E4B4A">
        <w:t>[36]</w:t>
      </w:r>
      <w:r w:rsidR="00ED4904">
        <w:fldChar w:fldCharType="end"/>
      </w:r>
      <w:r w:rsidR="00ED4904">
        <w:fldChar w:fldCharType="begin"/>
      </w:r>
      <w:r w:rsidR="00ED4904">
        <w:instrText xml:space="preserve"> REF _Ref426445688 \r \h </w:instrText>
      </w:r>
      <w:r w:rsidR="00ED4904">
        <w:fldChar w:fldCharType="separate"/>
      </w:r>
      <w:r w:rsidR="006E4B4A">
        <w:t>[61]</w:t>
      </w:r>
      <w:r w:rsidR="00ED4904">
        <w:fldChar w:fldCharType="end"/>
      </w:r>
      <w:r w:rsidR="00ED4904">
        <w:fldChar w:fldCharType="begin"/>
      </w:r>
      <w:r w:rsidR="00ED4904">
        <w:instrText xml:space="preserve"> REF _Ref426445690 \r \h </w:instrText>
      </w:r>
      <w:r w:rsidR="00ED4904">
        <w:fldChar w:fldCharType="separate"/>
      </w:r>
      <w:r w:rsidR="006E4B4A">
        <w:t>[62]</w:t>
      </w:r>
      <w:r w:rsidR="00ED4904">
        <w:fldChar w:fldCharType="end"/>
      </w:r>
      <w:r w:rsidR="00ED4904">
        <w:fldChar w:fldCharType="begin"/>
      </w:r>
      <w:r w:rsidR="00ED4904">
        <w:instrText xml:space="preserve"> REF _Ref426445691 \r \h </w:instrText>
      </w:r>
      <w:r w:rsidR="00ED4904">
        <w:fldChar w:fldCharType="separate"/>
      </w:r>
      <w:r w:rsidR="006E4B4A">
        <w:t>[63]</w:t>
      </w:r>
      <w:r w:rsidR="00ED4904">
        <w:fldChar w:fldCharType="end"/>
      </w:r>
      <w:r w:rsidR="00ED4904">
        <w:rPr>
          <w:rFonts w:hint="eastAsia"/>
        </w:rPr>
        <w:t>，</w:t>
      </w:r>
      <w:r w:rsidR="00ED4904">
        <w:t>然</w:t>
      </w:r>
      <w:r w:rsidR="00ED4904">
        <w:rPr>
          <w:rFonts w:hint="eastAsia"/>
        </w:rPr>
        <w:t>而</w:t>
      </w:r>
      <w:r w:rsidR="00ED4904">
        <w:t>在各领域的实际应用中，</w:t>
      </w:r>
      <w:r w:rsidR="00ED4904">
        <w:rPr>
          <w:rFonts w:hint="eastAsia"/>
        </w:rPr>
        <w:t xml:space="preserve"> </w:t>
      </w:r>
      <w:r w:rsidR="00ED4904">
        <w:rPr>
          <w:rFonts w:hint="eastAsia"/>
        </w:rPr>
        <w:t>来</w:t>
      </w:r>
      <w:r w:rsidR="00ED4904">
        <w:t>自于多维时间序列</w:t>
      </w:r>
      <w:r w:rsidR="00ED4904">
        <w:rPr>
          <w:rFonts w:hint="eastAsia"/>
        </w:rPr>
        <w:t>处理</w:t>
      </w:r>
      <w:r w:rsidR="00ED4904">
        <w:t>的需求显得</w:t>
      </w:r>
      <w:r w:rsidR="00ED4904">
        <w:rPr>
          <w:rFonts w:hint="eastAsia"/>
        </w:rPr>
        <w:t>越</w:t>
      </w:r>
      <w:r w:rsidR="00ED4904">
        <w:t>来越重要。</w:t>
      </w:r>
      <w:r w:rsidR="001764A8">
        <w:rPr>
          <w:rFonts w:hint="eastAsia"/>
        </w:rPr>
        <w:t>例如</w:t>
      </w:r>
      <w:r w:rsidR="001764A8">
        <w:t>在移动计算领域，用户随身携带的移动设备在不断地移动，他们在不同时间序列通过无线连接向</w:t>
      </w:r>
      <w:r w:rsidR="001764A8">
        <w:rPr>
          <w:rFonts w:hint="eastAsia"/>
        </w:rPr>
        <w:t>时间</w:t>
      </w:r>
      <w:r w:rsidR="001764A8">
        <w:t>序列空间数据库</w:t>
      </w:r>
      <w:r w:rsidR="001764A8">
        <w:rPr>
          <w:rFonts w:hint="eastAsia"/>
        </w:rPr>
        <w:t>发送</w:t>
      </w:r>
      <w:r w:rsidR="001764A8">
        <w:t>各自的位置</w:t>
      </w:r>
      <w:r w:rsidR="0018298F">
        <w:rPr>
          <w:rFonts w:hint="eastAsia"/>
        </w:rPr>
        <w:t>；在云</w:t>
      </w:r>
      <w:r w:rsidR="0018298F">
        <w:t>计算</w:t>
      </w:r>
      <w:r w:rsidR="0018298F">
        <w:rPr>
          <w:rFonts w:hint="eastAsia"/>
        </w:rPr>
        <w:t>平台</w:t>
      </w:r>
      <w:r w:rsidR="0018298F">
        <w:t>中，</w:t>
      </w:r>
      <w:r w:rsidR="00AF53B5">
        <w:rPr>
          <w:rFonts w:hint="eastAsia"/>
        </w:rPr>
        <w:t>为</w:t>
      </w:r>
      <w:r w:rsidR="00AF53B5">
        <w:t>了了解每台虚拟机的健康情况，</w:t>
      </w:r>
      <w:r w:rsidR="0018298F">
        <w:t>需要</w:t>
      </w:r>
      <w:r w:rsidR="00B24557" w:rsidRPr="00B24557">
        <w:rPr>
          <w:rFonts w:hint="eastAsia"/>
        </w:rPr>
        <w:t>需要统计每台虚拟机的各种性能指标</w:t>
      </w:r>
      <w:r w:rsidR="00AF53B5">
        <w:rPr>
          <w:rFonts w:hint="eastAsia"/>
        </w:rPr>
        <w:t>，</w:t>
      </w:r>
      <w:r w:rsidR="00AF53B5">
        <w:t>包括</w:t>
      </w:r>
      <w:r w:rsidR="00AF53B5">
        <w:rPr>
          <w:rFonts w:hint="eastAsia"/>
        </w:rPr>
        <w:t>CPU</w:t>
      </w:r>
      <w:r w:rsidR="00AF53B5">
        <w:rPr>
          <w:rFonts w:hint="eastAsia"/>
        </w:rPr>
        <w:t>系统</w:t>
      </w:r>
      <w:r w:rsidR="00AF53B5">
        <w:t>时间</w:t>
      </w:r>
      <w:r w:rsidR="00AF53B5">
        <w:rPr>
          <w:rFonts w:hint="eastAsia"/>
        </w:rPr>
        <w:t>、</w:t>
      </w:r>
      <w:r w:rsidR="00AF53B5">
        <w:rPr>
          <w:rFonts w:hint="eastAsia"/>
        </w:rPr>
        <w:t>CPU</w:t>
      </w:r>
      <w:r w:rsidR="00AF53B5">
        <w:rPr>
          <w:rFonts w:hint="eastAsia"/>
        </w:rPr>
        <w:t>用户</w:t>
      </w:r>
      <w:r w:rsidR="00AF53B5">
        <w:t>时间</w:t>
      </w:r>
      <w:r w:rsidR="00AF53B5">
        <w:rPr>
          <w:rFonts w:hint="eastAsia"/>
        </w:rPr>
        <w:t>、磁盘</w:t>
      </w:r>
      <w:r w:rsidR="00AF53B5">
        <w:t>读写次数、网络收发数据数量、</w:t>
      </w:r>
      <w:r w:rsidR="00AF53B5">
        <w:rPr>
          <w:rFonts w:hint="eastAsia"/>
        </w:rPr>
        <w:t>内存</w:t>
      </w:r>
      <w:r w:rsidR="00AF53B5">
        <w:t>读写次数</w:t>
      </w:r>
      <w:r w:rsidR="00AF53B5">
        <w:rPr>
          <w:rFonts w:hint="eastAsia"/>
        </w:rPr>
        <w:t>等</w:t>
      </w:r>
      <w:r w:rsidR="00AF53B5">
        <w:t>多种信号源</w:t>
      </w:r>
      <w:r w:rsidR="0018298F">
        <w:t>进行监测</w:t>
      </w:r>
      <w:r w:rsidR="00AF53B5">
        <w:rPr>
          <w:rFonts w:hint="eastAsia"/>
        </w:rPr>
        <w:t>与</w:t>
      </w:r>
      <w:r w:rsidR="00AF53B5">
        <w:t>记录</w:t>
      </w:r>
      <w:r w:rsidR="00AF53B5">
        <w:fldChar w:fldCharType="begin"/>
      </w:r>
      <w:r w:rsidR="00AF53B5">
        <w:instrText xml:space="preserve"> REF _Ref426447863 \r \h </w:instrText>
      </w:r>
      <w:r w:rsidR="00AF53B5">
        <w:fldChar w:fldCharType="separate"/>
      </w:r>
      <w:r w:rsidR="006E4B4A">
        <w:t>[65]</w:t>
      </w:r>
      <w:r w:rsidR="00AF53B5">
        <w:fldChar w:fldCharType="end"/>
      </w:r>
      <w:r w:rsidR="00AF53B5">
        <w:t>；</w:t>
      </w:r>
      <w:r w:rsidR="00AF53B5">
        <w:rPr>
          <w:rFonts w:hint="eastAsia"/>
        </w:rPr>
        <w:t>并</w:t>
      </w:r>
      <w:r w:rsidR="001764A8">
        <w:t>在</w:t>
      </w:r>
      <w:r w:rsidR="00C06CAA">
        <w:rPr>
          <w:rFonts w:hint="eastAsia"/>
        </w:rPr>
        <w:t>自然</w:t>
      </w:r>
      <w:r w:rsidR="001764A8">
        <w:rPr>
          <w:rFonts w:hint="eastAsia"/>
        </w:rPr>
        <w:t>环境</w:t>
      </w:r>
      <w:r w:rsidR="001764A8">
        <w:t>信息系统中，</w:t>
      </w:r>
      <w:r w:rsidR="00C06CAA">
        <w:rPr>
          <w:rFonts w:hint="eastAsia"/>
        </w:rPr>
        <w:t>跟踪</w:t>
      </w:r>
      <w:r w:rsidR="00C06CAA">
        <w:t>动物迁移、飓风轨迹等应用保存被观</w:t>
      </w:r>
      <w:r w:rsidR="00C06CAA">
        <w:rPr>
          <w:rFonts w:hint="eastAsia"/>
        </w:rPr>
        <w:t>测</w:t>
      </w:r>
      <w:r w:rsidR="00C06CAA">
        <w:t>对象随着时间</w:t>
      </w:r>
      <w:r w:rsidR="00C06CAA">
        <w:rPr>
          <w:rFonts w:hint="eastAsia"/>
        </w:rPr>
        <w:t>变化</w:t>
      </w:r>
      <w:r w:rsidR="00C06CAA">
        <w:t>的位置，生成</w:t>
      </w:r>
      <w:r w:rsidR="00C06CAA">
        <w:rPr>
          <w:rFonts w:hint="eastAsia"/>
        </w:rPr>
        <w:t>庞大</w:t>
      </w:r>
      <w:r w:rsidR="00C06CAA">
        <w:t>的高维</w:t>
      </w:r>
      <w:r w:rsidR="00C06CAA">
        <w:rPr>
          <w:rFonts w:hint="eastAsia"/>
        </w:rPr>
        <w:t>数据</w:t>
      </w:r>
      <w:r w:rsidR="00C06CAA">
        <w:t>集合</w:t>
      </w:r>
      <w:r w:rsidR="0018298F">
        <w:fldChar w:fldCharType="begin"/>
      </w:r>
      <w:r w:rsidR="0018298F">
        <w:instrText xml:space="preserve"> REF _Ref426446471 \r \h </w:instrText>
      </w:r>
      <w:r w:rsidR="0018298F">
        <w:fldChar w:fldCharType="separate"/>
      </w:r>
      <w:r w:rsidR="006E4B4A">
        <w:t>[64]</w:t>
      </w:r>
      <w:r w:rsidR="0018298F">
        <w:fldChar w:fldCharType="end"/>
      </w:r>
      <w:r w:rsidR="0018298F">
        <w:rPr>
          <w:rFonts w:hint="eastAsia"/>
        </w:rPr>
        <w:t>；在</w:t>
      </w:r>
      <w:r w:rsidR="0018298F">
        <w:t>人体的各个部分安装各类传感</w:t>
      </w:r>
      <w:r w:rsidR="0018298F">
        <w:rPr>
          <w:rFonts w:hint="eastAsia"/>
        </w:rPr>
        <w:t>器</w:t>
      </w:r>
      <w:r w:rsidR="0018298F">
        <w:t>，通过等时间间隔捕获的</w:t>
      </w:r>
      <w:r w:rsidR="0018298F">
        <w:rPr>
          <w:rFonts w:hint="eastAsia"/>
        </w:rPr>
        <w:t>动作</w:t>
      </w:r>
      <w:r w:rsidR="0018298F">
        <w:t>相关数据也是多维数据。</w:t>
      </w:r>
      <w:r w:rsidR="00991650">
        <w:rPr>
          <w:rFonts w:hint="eastAsia"/>
        </w:rPr>
        <w:t>总</w:t>
      </w:r>
      <w:r w:rsidR="00991650">
        <w:t>之，任何包含多个</w:t>
      </w:r>
      <w:r w:rsidR="00991650">
        <w:rPr>
          <w:rFonts w:hint="eastAsia"/>
        </w:rPr>
        <w:t>变量</w:t>
      </w:r>
      <w:r w:rsidR="00991650">
        <w:t>的时间序列都可以被视为多维时间序列来处理。</w:t>
      </w:r>
    </w:p>
    <w:p w14:paraId="612AAD85" w14:textId="79713067" w:rsidR="008F6EDC" w:rsidRDefault="0088045D" w:rsidP="008F6EDC">
      <w:pPr>
        <w:pStyle w:val="1252101"/>
      </w:pPr>
      <w:r>
        <w:rPr>
          <w:rFonts w:hint="eastAsia"/>
        </w:rPr>
        <w:t>与</w:t>
      </w:r>
      <w:r w:rsidR="000A450C">
        <w:t>单维时间序列</w:t>
      </w:r>
      <w:r>
        <w:rPr>
          <w:rFonts w:hint="eastAsia"/>
        </w:rPr>
        <w:t>相比</w:t>
      </w:r>
      <w:r>
        <w:t>，</w:t>
      </w:r>
      <w:r w:rsidR="000A450C">
        <w:rPr>
          <w:rFonts w:hint="eastAsia"/>
        </w:rPr>
        <w:t>多维</w:t>
      </w:r>
      <w:r w:rsidR="000A450C">
        <w:t>时间序列</w:t>
      </w:r>
      <w:r w:rsidR="000A450C">
        <w:rPr>
          <w:rFonts w:hint="eastAsia"/>
        </w:rPr>
        <w:t>能</w:t>
      </w:r>
      <w:r>
        <w:rPr>
          <w:rFonts w:hint="eastAsia"/>
        </w:rPr>
        <w:t>对受</w:t>
      </w:r>
      <w:r>
        <w:t>监测的</w:t>
      </w:r>
      <w:r w:rsidR="000A450C">
        <w:t>系统</w:t>
      </w:r>
      <w:r>
        <w:rPr>
          <w:rFonts w:hint="eastAsia"/>
        </w:rPr>
        <w:t>进行</w:t>
      </w:r>
      <w:r>
        <w:t>更细致具体的描述</w:t>
      </w:r>
      <w:r w:rsidR="000A450C">
        <w:rPr>
          <w:rFonts w:hint="eastAsia"/>
        </w:rPr>
        <w:t>，为</w:t>
      </w:r>
      <w:r w:rsidR="000A450C">
        <w:t>复杂系统的异常溯源提供了可能。</w:t>
      </w:r>
      <w:r w:rsidR="000A450C">
        <w:rPr>
          <w:rFonts w:hint="eastAsia"/>
        </w:rPr>
        <w:t>异常溯源</w:t>
      </w:r>
      <w:r w:rsidR="000A450C">
        <w:t>是指在</w:t>
      </w:r>
      <w:r w:rsidR="000A450C">
        <w:rPr>
          <w:rFonts w:hint="eastAsia"/>
        </w:rPr>
        <w:t>检测</w:t>
      </w:r>
      <w:r w:rsidR="000A450C">
        <w:t>系统异常</w:t>
      </w:r>
      <w:r w:rsidR="000A450C">
        <w:rPr>
          <w:rFonts w:hint="eastAsia"/>
        </w:rPr>
        <w:t>的</w:t>
      </w:r>
      <w:r w:rsidR="000A450C">
        <w:t>同时</w:t>
      </w:r>
      <w:r w:rsidR="000A450C">
        <w:rPr>
          <w:rFonts w:hint="eastAsia"/>
        </w:rPr>
        <w:t>给</w:t>
      </w:r>
      <w:r w:rsidR="000A450C">
        <w:t>出异常发生原因的提示</w:t>
      </w:r>
      <w:r w:rsidR="000A450C">
        <w:fldChar w:fldCharType="begin"/>
      </w:r>
      <w:r w:rsidR="000A450C">
        <w:instrText xml:space="preserve"> REF _Ref426558259 \r \h </w:instrText>
      </w:r>
      <w:r w:rsidR="000A450C">
        <w:fldChar w:fldCharType="separate"/>
      </w:r>
      <w:r w:rsidR="006E4B4A">
        <w:t>[67]</w:t>
      </w:r>
      <w:r w:rsidR="000A450C">
        <w:fldChar w:fldCharType="end"/>
      </w:r>
      <w:r w:rsidR="000A450C">
        <w:t>。</w:t>
      </w:r>
      <w:r w:rsidR="000A450C">
        <w:rPr>
          <w:rFonts w:hint="eastAsia"/>
        </w:rPr>
        <w:t>传统</w:t>
      </w:r>
      <w:r w:rsidR="000A450C">
        <w:t>的时间序列异常检测方法只给出异常</w:t>
      </w:r>
      <w:r w:rsidR="000A450C">
        <w:rPr>
          <w:rFonts w:hint="eastAsia"/>
        </w:rPr>
        <w:t>发生与</w:t>
      </w:r>
      <w:r w:rsidR="000A450C">
        <w:t>否的提示</w:t>
      </w:r>
      <w:r w:rsidR="000A450C">
        <w:rPr>
          <w:rFonts w:hint="eastAsia"/>
        </w:rPr>
        <w:t>，</w:t>
      </w:r>
      <w:r w:rsidR="000A450C">
        <w:t>而不给出发生异常的原因。</w:t>
      </w:r>
      <w:r w:rsidR="000A450C">
        <w:rPr>
          <w:rFonts w:hint="eastAsia"/>
        </w:rPr>
        <w:t>异常</w:t>
      </w:r>
      <w:r w:rsidR="000A450C">
        <w:t>的</w:t>
      </w:r>
      <w:r w:rsidR="000A450C">
        <w:rPr>
          <w:rFonts w:hint="eastAsia"/>
        </w:rPr>
        <w:t>发生</w:t>
      </w:r>
      <w:r w:rsidR="000A450C">
        <w:t>可能会在受监测系统中快速</w:t>
      </w:r>
      <w:r w:rsidR="00B24557">
        <w:t>地</w:t>
      </w:r>
      <w:r w:rsidR="000A450C">
        <w:t>传播开来，</w:t>
      </w:r>
      <w:r w:rsidR="000A450C">
        <w:rPr>
          <w:rFonts w:hint="eastAsia"/>
        </w:rPr>
        <w:t>造成</w:t>
      </w:r>
      <w:r w:rsidR="000A450C">
        <w:t>大</w:t>
      </w:r>
      <w:r w:rsidR="000A450C">
        <w:rPr>
          <w:rFonts w:hint="eastAsia"/>
        </w:rPr>
        <w:t>范围</w:t>
      </w:r>
      <w:r w:rsidR="000A450C">
        <w:t>的损失。</w:t>
      </w:r>
      <w:r w:rsidR="000A450C">
        <w:rPr>
          <w:rFonts w:hint="eastAsia"/>
        </w:rPr>
        <w:t>知道</w:t>
      </w:r>
      <w:r w:rsidR="000A450C">
        <w:t>异常的原因</w:t>
      </w:r>
      <w:r w:rsidR="000A450C">
        <w:rPr>
          <w:rFonts w:hint="eastAsia"/>
        </w:rPr>
        <w:t>可</w:t>
      </w:r>
      <w:r w:rsidR="000A450C">
        <w:t>以</w:t>
      </w:r>
      <w:r w:rsidR="000A450C">
        <w:rPr>
          <w:rFonts w:hint="eastAsia"/>
        </w:rPr>
        <w:t>提早</w:t>
      </w:r>
      <w:r w:rsidR="000A450C">
        <w:t>发现故障，</w:t>
      </w:r>
      <w:r w:rsidR="000A450C">
        <w:rPr>
          <w:rFonts w:hint="eastAsia"/>
        </w:rPr>
        <w:t>缩短从</w:t>
      </w:r>
      <w:r w:rsidR="000A450C">
        <w:t>发现故障到采取行动进行维修的平均时间。</w:t>
      </w:r>
      <w:r w:rsidR="00327E30">
        <w:t>例如</w:t>
      </w:r>
      <w:r w:rsidR="00327E30">
        <w:rPr>
          <w:rFonts w:hint="eastAsia"/>
        </w:rPr>
        <w:t>在</w:t>
      </w:r>
      <w:r w:rsidR="00327E30">
        <w:t>水环境监测任务中，</w:t>
      </w:r>
      <w:r w:rsidR="00327E30">
        <w:rPr>
          <w:rFonts w:hint="eastAsia"/>
        </w:rPr>
        <w:t>与</w:t>
      </w:r>
      <w:r w:rsidR="00327E30">
        <w:t>水质相关的</w:t>
      </w:r>
      <w:r w:rsidR="00327E30">
        <w:rPr>
          <w:rFonts w:hint="eastAsia"/>
        </w:rPr>
        <w:t>指标</w:t>
      </w:r>
      <w:r w:rsidR="00327E30">
        <w:t>有数十种</w:t>
      </w:r>
      <w:r w:rsidR="00327E30">
        <w:rPr>
          <w:rFonts w:hint="eastAsia"/>
        </w:rPr>
        <w:t>，</w:t>
      </w:r>
      <w:r w:rsidR="00327E30">
        <w:t>由水环境监测产生的时间序列的维度高达几十</w:t>
      </w:r>
      <w:r w:rsidR="00327E30">
        <w:rPr>
          <w:rFonts w:hint="eastAsia"/>
        </w:rPr>
        <w:t>维</w:t>
      </w:r>
      <w:r w:rsidR="00327E30">
        <w:t>。</w:t>
      </w:r>
      <w:r w:rsidR="00327E30">
        <w:rPr>
          <w:rFonts w:hint="eastAsia"/>
        </w:rPr>
        <w:t>当</w:t>
      </w:r>
      <w:r w:rsidR="00327E30">
        <w:t>水质发生异常时，我们</w:t>
      </w:r>
      <w:r w:rsidR="00327E30">
        <w:rPr>
          <w:rFonts w:hint="eastAsia"/>
        </w:rPr>
        <w:t>可</w:t>
      </w:r>
      <w:r w:rsidR="00327E30">
        <w:t>以通过</w:t>
      </w:r>
      <w:r w:rsidR="00327E30">
        <w:rPr>
          <w:rFonts w:hint="eastAsia"/>
        </w:rPr>
        <w:t>分析</w:t>
      </w:r>
      <w:r w:rsidR="00327E30">
        <w:t>水环境</w:t>
      </w:r>
      <w:r w:rsidR="00327E30">
        <w:rPr>
          <w:rFonts w:hint="eastAsia"/>
        </w:rPr>
        <w:t>的</w:t>
      </w:r>
      <w:r w:rsidR="00327E30">
        <w:t>各种指标</w:t>
      </w:r>
      <w:r w:rsidR="00327E30">
        <w:rPr>
          <w:rFonts w:hint="eastAsia"/>
        </w:rPr>
        <w:t>波动</w:t>
      </w:r>
      <w:r w:rsidR="00327E30">
        <w:t>时的相似关系</w:t>
      </w:r>
      <w:r w:rsidR="00327E30">
        <w:rPr>
          <w:rFonts w:hint="eastAsia"/>
        </w:rPr>
        <w:t>，</w:t>
      </w:r>
      <w:r w:rsidR="00D148C4">
        <w:rPr>
          <w:rFonts w:hint="eastAsia"/>
        </w:rPr>
        <w:t>找</w:t>
      </w:r>
      <w:r w:rsidR="00D148C4">
        <w:t>出与异常存在密切相关的几个指标，然后针对这些重要指标进行</w:t>
      </w:r>
      <w:r w:rsidR="00D148C4">
        <w:rPr>
          <w:rFonts w:hint="eastAsia"/>
        </w:rPr>
        <w:t>着重</w:t>
      </w:r>
      <w:r w:rsidR="00D148C4">
        <w:t>分析</w:t>
      </w:r>
      <w:r w:rsidR="00684490">
        <w:rPr>
          <w:rFonts w:hint="eastAsia"/>
        </w:rPr>
        <w:lastRenderedPageBreak/>
        <w:t>实际行动</w:t>
      </w:r>
      <w:r w:rsidR="00327E30">
        <w:t>。</w:t>
      </w:r>
    </w:p>
    <w:p w14:paraId="03CCE2FE" w14:textId="6E544748" w:rsidR="00A50FD9" w:rsidRPr="009571BD" w:rsidRDefault="00835D79" w:rsidP="00A50FD9">
      <w:pPr>
        <w:pStyle w:val="3"/>
      </w:pPr>
      <w:bookmarkStart w:id="170" w:name="_Toc441500617"/>
      <w:r>
        <w:rPr>
          <w:rFonts w:hint="eastAsia"/>
        </w:rPr>
        <w:t>计算复杂</w:t>
      </w:r>
      <w:r>
        <w:t>度</w:t>
      </w:r>
      <w:r w:rsidR="00001E74">
        <w:t>问题</w:t>
      </w:r>
      <w:bookmarkEnd w:id="170"/>
    </w:p>
    <w:p w14:paraId="51930481" w14:textId="4917D859" w:rsidR="002A5BD5" w:rsidRDefault="00940518" w:rsidP="00A50FD9">
      <w:pPr>
        <w:pStyle w:val="1252101"/>
      </w:pPr>
      <w:r>
        <w:rPr>
          <w:rFonts w:hint="eastAsia"/>
        </w:rPr>
        <w:t>时间</w:t>
      </w:r>
      <w:r>
        <w:t>序列的高维度</w:t>
      </w:r>
      <w:r w:rsidR="00001E74">
        <w:t>特性</w:t>
      </w:r>
      <w:r>
        <w:t>给</w:t>
      </w:r>
      <w:r w:rsidR="000712C8">
        <w:rPr>
          <w:rFonts w:hint="eastAsia"/>
        </w:rPr>
        <w:t>异常</w:t>
      </w:r>
      <w:r>
        <w:t>检测带来</w:t>
      </w:r>
      <w:r>
        <w:rPr>
          <w:rFonts w:hint="eastAsia"/>
        </w:rPr>
        <w:t>以</w:t>
      </w:r>
      <w:r>
        <w:t>下两个困难：</w:t>
      </w:r>
      <w:r w:rsidR="000571A6">
        <w:rPr>
          <w:rFonts w:hint="eastAsia"/>
        </w:rPr>
        <w:t>（</w:t>
      </w:r>
      <w:r w:rsidR="000571A6">
        <w:rPr>
          <w:rFonts w:hint="eastAsia"/>
        </w:rPr>
        <w:t>1</w:t>
      </w:r>
      <w:r w:rsidR="000571A6">
        <w:t>）</w:t>
      </w:r>
      <w:r w:rsidR="00427427">
        <w:rPr>
          <w:rFonts w:hint="eastAsia"/>
        </w:rPr>
        <w:t>多</w:t>
      </w:r>
      <w:r w:rsidR="00427427">
        <w:t>维时间序列数据集合的规模</w:t>
      </w:r>
      <w:r w:rsidR="00427427">
        <w:rPr>
          <w:rFonts w:hint="eastAsia"/>
        </w:rPr>
        <w:t>通常处于高速</w:t>
      </w:r>
      <w:r w:rsidR="00427427">
        <w:t>增长的过程</w:t>
      </w:r>
      <w:r w:rsidR="00427427">
        <w:rPr>
          <w:rFonts w:hint="eastAsia"/>
        </w:rPr>
        <w:t>中，其维度也</w:t>
      </w:r>
      <w:r w:rsidR="00427427">
        <w:t>随着传感器技术的进步而不</w:t>
      </w:r>
      <w:r w:rsidR="00427427">
        <w:rPr>
          <w:rFonts w:hint="eastAsia"/>
        </w:rPr>
        <w:t>断</w:t>
      </w:r>
      <w:r w:rsidR="00427427">
        <w:t>增加</w:t>
      </w:r>
      <w:r w:rsidR="00427427">
        <w:rPr>
          <w:rFonts w:hint="eastAsia"/>
        </w:rPr>
        <w:t>。</w:t>
      </w:r>
      <w:r w:rsidR="00427427">
        <w:t>多</w:t>
      </w:r>
      <w:r w:rsidR="00427427">
        <w:rPr>
          <w:rFonts w:hint="eastAsia"/>
        </w:rPr>
        <w:t>维</w:t>
      </w:r>
      <w:r w:rsidR="00427427">
        <w:t>数据往往需要较大的存储空间，较高的传输带宽，较高的计算复杂度，</w:t>
      </w:r>
      <w:r w:rsidR="00427427">
        <w:rPr>
          <w:rFonts w:hint="eastAsia"/>
        </w:rPr>
        <w:t>这</w:t>
      </w:r>
      <w:r w:rsidR="00E02E5F">
        <w:t>些需求使得时间序列</w:t>
      </w:r>
      <w:r w:rsidR="00E02E5F">
        <w:rPr>
          <w:rFonts w:hint="eastAsia"/>
        </w:rPr>
        <w:t>异常</w:t>
      </w:r>
      <w:r w:rsidR="00E02E5F">
        <w:t>检测</w:t>
      </w:r>
      <w:r w:rsidR="00427427">
        <w:rPr>
          <w:rFonts w:hint="eastAsia"/>
        </w:rPr>
        <w:t>的</w:t>
      </w:r>
      <w:r w:rsidR="00427427">
        <w:t>成本</w:t>
      </w:r>
      <w:r w:rsidR="00427427">
        <w:rPr>
          <w:rFonts w:hint="eastAsia"/>
        </w:rPr>
        <w:t>不断</w:t>
      </w:r>
      <w:r w:rsidR="00427427">
        <w:t>增加</w:t>
      </w:r>
      <w:r w:rsidR="00C213E5">
        <w:rPr>
          <w:rFonts w:hint="eastAsia"/>
        </w:rPr>
        <w:t>，</w:t>
      </w:r>
      <w:r w:rsidR="000571A6">
        <w:rPr>
          <w:rFonts w:hint="eastAsia"/>
        </w:rPr>
        <w:t>（</w:t>
      </w:r>
      <w:r w:rsidR="000571A6">
        <w:rPr>
          <w:rFonts w:hint="eastAsia"/>
        </w:rPr>
        <w:t>2</w:t>
      </w:r>
      <w:r w:rsidR="000571A6">
        <w:t>）</w:t>
      </w:r>
      <w:r w:rsidR="002A5BD5">
        <w:t>部分</w:t>
      </w:r>
      <w:r w:rsidR="002A5BD5">
        <w:rPr>
          <w:rFonts w:hint="eastAsia"/>
        </w:rPr>
        <w:t>维</w:t>
      </w:r>
      <w:r w:rsidR="002A5BD5">
        <w:t>度可能包含噪音，维度与维度之间存在相关性</w:t>
      </w:r>
      <w:r w:rsidR="002A5BD5">
        <w:rPr>
          <w:rFonts w:hint="eastAsia"/>
        </w:rPr>
        <w:t>，</w:t>
      </w:r>
      <w:r w:rsidR="002A5BD5">
        <w:t>保留所有维度会降低时间序列索引方法的性能，从而</w:t>
      </w:r>
      <w:r w:rsidR="002A5BD5">
        <w:rPr>
          <w:rFonts w:hint="eastAsia"/>
        </w:rPr>
        <w:t>影响</w:t>
      </w:r>
      <w:r w:rsidR="00203B8F">
        <w:t>时间序列分析的性能</w:t>
      </w:r>
      <w:r>
        <w:rPr>
          <w:rFonts w:hint="eastAsia"/>
        </w:rPr>
        <w:t>。</w:t>
      </w:r>
    </w:p>
    <w:p w14:paraId="51FAD40C" w14:textId="72F1B570" w:rsidR="00835D79" w:rsidRPr="009571BD" w:rsidRDefault="00E93316" w:rsidP="00835D79">
      <w:pPr>
        <w:pStyle w:val="3"/>
      </w:pPr>
      <w:bookmarkStart w:id="171" w:name="_Toc441500618"/>
      <w:r>
        <w:rPr>
          <w:rFonts w:hint="eastAsia"/>
        </w:rPr>
        <w:t>异常溯源与</w:t>
      </w:r>
      <w:r w:rsidR="005B2699">
        <w:rPr>
          <w:rFonts w:hint="eastAsia"/>
        </w:rPr>
        <w:t>降</w:t>
      </w:r>
      <w:r w:rsidR="005B2699">
        <w:t>维</w:t>
      </w:r>
      <w:r w:rsidR="005B2699">
        <w:rPr>
          <w:rFonts w:hint="eastAsia"/>
        </w:rPr>
        <w:t>方法</w:t>
      </w:r>
      <w:bookmarkEnd w:id="171"/>
    </w:p>
    <w:p w14:paraId="2C1939C1" w14:textId="3922D386" w:rsidR="00041584" w:rsidRDefault="00041584" w:rsidP="000A450C">
      <w:pPr>
        <w:pStyle w:val="1252101"/>
      </w:pPr>
      <w:r>
        <w:rPr>
          <w:rFonts w:hint="eastAsia"/>
        </w:rPr>
        <w:t>在</w:t>
      </w:r>
      <w:r>
        <w:t>多</w:t>
      </w:r>
      <w:r>
        <w:rPr>
          <w:rFonts w:hint="eastAsia"/>
        </w:rPr>
        <w:t>维</w:t>
      </w:r>
      <w:r>
        <w:t>时间序列中，</w:t>
      </w:r>
      <w:r>
        <w:rPr>
          <w:rFonts w:hint="eastAsia"/>
        </w:rPr>
        <w:t>不</w:t>
      </w:r>
      <w:r>
        <w:t>同维度</w:t>
      </w:r>
      <w:r>
        <w:rPr>
          <w:rFonts w:hint="eastAsia"/>
        </w:rPr>
        <w:t>可用</w:t>
      </w:r>
      <w:r>
        <w:t>于描述受</w:t>
      </w:r>
      <w:r>
        <w:rPr>
          <w:rFonts w:hint="eastAsia"/>
        </w:rPr>
        <w:t>观测</w:t>
      </w:r>
      <w:r>
        <w:t>事物不同方面</w:t>
      </w:r>
      <w:r>
        <w:rPr>
          <w:rFonts w:hint="eastAsia"/>
        </w:rPr>
        <w:t>的状态</w:t>
      </w:r>
      <w:r>
        <w:t>与情况</w:t>
      </w:r>
      <w:r>
        <w:rPr>
          <w:rFonts w:hint="eastAsia"/>
        </w:rPr>
        <w:t>。现在</w:t>
      </w:r>
      <w:r>
        <w:t>检测方法只能发现异常发生的时间，但并不能</w:t>
      </w:r>
      <w:r>
        <w:rPr>
          <w:rFonts w:hint="eastAsia"/>
        </w:rPr>
        <w:t>异常</w:t>
      </w:r>
      <w:r>
        <w:t>溯源，即发现</w:t>
      </w:r>
      <w:r>
        <w:rPr>
          <w:rFonts w:hint="eastAsia"/>
        </w:rPr>
        <w:t>事物</w:t>
      </w:r>
      <w:r>
        <w:t>的哪方面存在</w:t>
      </w:r>
      <w:r>
        <w:rPr>
          <w:rFonts w:hint="eastAsia"/>
        </w:rPr>
        <w:t>异常。</w:t>
      </w:r>
    </w:p>
    <w:p w14:paraId="324F76F9" w14:textId="3BADF361" w:rsidR="001145D1" w:rsidRDefault="00041584" w:rsidP="001145D1">
      <w:pPr>
        <w:pStyle w:val="1252101"/>
      </w:pPr>
      <w:r>
        <w:rPr>
          <w:rFonts w:hint="eastAsia"/>
        </w:rPr>
        <w:t>传统</w:t>
      </w:r>
      <w:r>
        <w:t>的</w:t>
      </w:r>
      <w:r w:rsidR="000A450C">
        <w:t>降维方法</w:t>
      </w:r>
      <w:r>
        <w:t>（</w:t>
      </w:r>
      <w:r>
        <w:rPr>
          <w:rFonts w:hint="eastAsia"/>
        </w:rPr>
        <w:t>如</w:t>
      </w:r>
      <w:r>
        <w:rPr>
          <w:rFonts w:hint="eastAsia"/>
        </w:rPr>
        <w:t>PCA</w:t>
      </w:r>
      <w:r>
        <w:fldChar w:fldCharType="begin"/>
      </w:r>
      <w:r>
        <w:instrText xml:space="preserve"> </w:instrText>
      </w:r>
      <w:r>
        <w:rPr>
          <w:rFonts w:hint="eastAsia"/>
        </w:rPr>
        <w:instrText>REF _Ref426550504 \r \h</w:instrText>
      </w:r>
      <w:r>
        <w:instrText xml:space="preserve">  \* MERGEFORMAT </w:instrText>
      </w:r>
      <w:r>
        <w:fldChar w:fldCharType="separate"/>
      </w:r>
      <w:r w:rsidR="006E4B4A">
        <w:t>[66]</w:t>
      </w:r>
      <w:r>
        <w:fldChar w:fldCharType="end"/>
      </w:r>
      <w:r>
        <w:rPr>
          <w:rFonts w:hint="eastAsia"/>
        </w:rPr>
        <w:t>，</w:t>
      </w:r>
      <w:r>
        <w:rPr>
          <w:rFonts w:hint="eastAsia"/>
        </w:rPr>
        <w:t>DFT</w:t>
      </w:r>
      <w:r>
        <w:fldChar w:fldCharType="begin"/>
      </w:r>
      <w:r>
        <w:instrText xml:space="preserve"> </w:instrText>
      </w:r>
      <w:r>
        <w:rPr>
          <w:rFonts w:hint="eastAsia"/>
        </w:rPr>
        <w:instrText>REF _Ref425497247 \r \h</w:instrText>
      </w:r>
      <w:r>
        <w:instrText xml:space="preserve">  \* MERGEFORMAT </w:instrText>
      </w:r>
      <w:r>
        <w:fldChar w:fldCharType="separate"/>
      </w:r>
      <w:r w:rsidR="006E4B4A">
        <w:t>[30]</w:t>
      </w:r>
      <w:r>
        <w:fldChar w:fldCharType="end"/>
      </w:r>
      <w:r>
        <w:rPr>
          <w:rFonts w:hint="eastAsia"/>
        </w:rPr>
        <w:t>，</w:t>
      </w:r>
      <w:r>
        <w:rPr>
          <w:rFonts w:hint="eastAsia"/>
        </w:rPr>
        <w:t>DWT</w:t>
      </w:r>
      <w:r>
        <w:fldChar w:fldCharType="begin"/>
      </w:r>
      <w:r>
        <w:instrText xml:space="preserve"> REF _Ref425497252 \r \h  \* MERGEFORMAT </w:instrText>
      </w:r>
      <w:r>
        <w:fldChar w:fldCharType="separate"/>
      </w:r>
      <w:r w:rsidR="006E4B4A">
        <w:t>[31]</w:t>
      </w:r>
      <w:r>
        <w:fldChar w:fldCharType="end"/>
      </w:r>
      <w:r>
        <w:rPr>
          <w:rFonts w:hint="eastAsia"/>
        </w:rPr>
        <w:t>，</w:t>
      </w:r>
      <w:r>
        <w:rPr>
          <w:rFonts w:hint="eastAsia"/>
        </w:rPr>
        <w:t>SVD</w:t>
      </w:r>
      <w:r>
        <w:fldChar w:fldCharType="begin"/>
      </w:r>
      <w:r>
        <w:instrText xml:space="preserve"> </w:instrText>
      </w:r>
      <w:r>
        <w:rPr>
          <w:rFonts w:hint="eastAsia"/>
        </w:rPr>
        <w:instrText>REF _Ref425497431 \r \h</w:instrText>
      </w:r>
      <w:r>
        <w:instrText xml:space="preserve">  \* MERGEFORMAT </w:instrText>
      </w:r>
      <w:r>
        <w:fldChar w:fldCharType="separate"/>
      </w:r>
      <w:r w:rsidR="006E4B4A">
        <w:t>[32]</w:t>
      </w:r>
      <w:r>
        <w:fldChar w:fldCharType="end"/>
      </w:r>
      <w:r>
        <w:t>）</w:t>
      </w:r>
      <w:r>
        <w:rPr>
          <w:rFonts w:hint="eastAsia"/>
        </w:rPr>
        <w:t>可</w:t>
      </w:r>
      <w:r>
        <w:t>以</w:t>
      </w:r>
      <w:r>
        <w:rPr>
          <w:rFonts w:hint="eastAsia"/>
        </w:rPr>
        <w:t>降</w:t>
      </w:r>
      <w:r>
        <w:t>低时间序列</w:t>
      </w:r>
      <w:r>
        <w:rPr>
          <w:rFonts w:hint="eastAsia"/>
        </w:rPr>
        <w:t>的</w:t>
      </w:r>
      <w:r>
        <w:t>维度</w:t>
      </w:r>
      <w:r>
        <w:rPr>
          <w:rFonts w:hint="eastAsia"/>
        </w:rPr>
        <w:t>，</w:t>
      </w:r>
      <w:r>
        <w:t>并</w:t>
      </w:r>
      <w:r>
        <w:rPr>
          <w:rFonts w:hint="eastAsia"/>
        </w:rPr>
        <w:t>起</w:t>
      </w:r>
      <w:r>
        <w:t>到</w:t>
      </w:r>
      <w:r>
        <w:rPr>
          <w:rFonts w:hint="eastAsia"/>
        </w:rPr>
        <w:t>降</w:t>
      </w:r>
      <w:r>
        <w:t>低算法复杂度的作用，</w:t>
      </w:r>
      <w:r>
        <w:rPr>
          <w:rFonts w:hint="eastAsia"/>
        </w:rPr>
        <w:t>但是这些</w:t>
      </w:r>
      <w:r>
        <w:t>方法</w:t>
      </w:r>
      <w:r w:rsidR="00ED2CA7">
        <w:rPr>
          <w:rFonts w:hint="eastAsia"/>
        </w:rPr>
        <w:t>产生</w:t>
      </w:r>
      <w:r w:rsidR="00ED2CA7">
        <w:t>的降维数据</w:t>
      </w:r>
      <w:r w:rsidR="00ED2CA7">
        <w:rPr>
          <w:rFonts w:hint="eastAsia"/>
        </w:rPr>
        <w:t>与</w:t>
      </w:r>
      <w:r w:rsidR="00ED2CA7">
        <w:t>原始数据</w:t>
      </w:r>
      <w:r w:rsidR="00ED2CA7">
        <w:rPr>
          <w:rFonts w:hint="eastAsia"/>
        </w:rPr>
        <w:t>之</w:t>
      </w:r>
      <w:r w:rsidR="00ED2CA7">
        <w:t>间不存在维度的对应关系。</w:t>
      </w:r>
      <w:r w:rsidR="006B29B6">
        <w:rPr>
          <w:rFonts w:hint="eastAsia"/>
        </w:rPr>
        <w:t>这</w:t>
      </w:r>
      <w:r w:rsidR="006B29B6">
        <w:t>为</w:t>
      </w:r>
      <w:r w:rsidR="006B29B6">
        <w:rPr>
          <w:rFonts w:hint="eastAsia"/>
        </w:rPr>
        <w:t>多</w:t>
      </w:r>
      <w:r w:rsidR="006B29B6">
        <w:t>维时间序列异常检测的异常溯源问题带来了困难。</w:t>
      </w:r>
    </w:p>
    <w:p w14:paraId="464CE31A" w14:textId="4D884704" w:rsidR="00EA5636" w:rsidRDefault="00F60B2C" w:rsidP="001145D1">
      <w:pPr>
        <w:pStyle w:val="1252101"/>
      </w:pPr>
      <w:r>
        <w:fldChar w:fldCharType="begin"/>
      </w:r>
      <w:r>
        <w:instrText xml:space="preserve"> REF _Ref426621023 \r \h </w:instrText>
      </w:r>
      <w:r>
        <w:fldChar w:fldCharType="separate"/>
      </w:r>
      <w:r w:rsidR="006E4B4A">
        <w:rPr>
          <w:rFonts w:hint="eastAsia"/>
        </w:rPr>
        <w:t>图</w:t>
      </w:r>
      <w:r w:rsidR="006E4B4A">
        <w:rPr>
          <w:rFonts w:hint="eastAsia"/>
        </w:rPr>
        <w:t xml:space="preserve"> 5-1</w:t>
      </w:r>
      <w:r>
        <w:fldChar w:fldCharType="end"/>
      </w:r>
      <w:r>
        <w:t>为</w:t>
      </w:r>
      <w:r>
        <w:rPr>
          <w:rFonts w:hint="eastAsia"/>
        </w:rPr>
        <w:t>经典</w:t>
      </w:r>
      <w:r>
        <w:t>的</w:t>
      </w:r>
      <w:r>
        <w:rPr>
          <w:rFonts w:hint="eastAsia"/>
        </w:rPr>
        <w:t>PCA</w:t>
      </w:r>
      <w:r>
        <w:rPr>
          <w:rFonts w:hint="eastAsia"/>
        </w:rPr>
        <w:t>降</w:t>
      </w:r>
      <w:r>
        <w:t>维方法的简单例子。假设有一个</w:t>
      </w:r>
      <w:r w:rsidR="00B24557">
        <w:rPr>
          <w:rFonts w:hint="eastAsia"/>
        </w:rPr>
        <w:t>二</w:t>
      </w:r>
      <w:r>
        <w:rPr>
          <w:rFonts w:hint="eastAsia"/>
        </w:rPr>
        <w:t>维</w:t>
      </w:r>
      <w:r>
        <w:t>时间序列</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1,m</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2,m</m:t>
                      </m:r>
                    </m:sub>
                  </m:sSub>
                </m:e>
              </m:mr>
            </m:m>
          </m:e>
        </m:d>
      </m:oMath>
      <w:r>
        <w:rPr>
          <w:rFonts w:hint="eastAsia"/>
        </w:rPr>
        <w:t>，若把</w:t>
      </w:r>
      <w:r>
        <w:t>每个</w:t>
      </w:r>
      <w:r>
        <w:rPr>
          <w:rFonts w:hint="eastAsia"/>
        </w:rPr>
        <w:t>时刻</w:t>
      </w:r>
      <w:r>
        <w:t>的采样</w:t>
      </w:r>
      <w:r>
        <w:rPr>
          <w:rFonts w:hint="eastAsia"/>
        </w:rPr>
        <w:t>看</w:t>
      </w:r>
      <w:r>
        <w:t>作</w:t>
      </w:r>
      <w:r w:rsidR="00B24557">
        <w:rPr>
          <w:rFonts w:hint="eastAsia"/>
        </w:rPr>
        <w:t>二</w:t>
      </w:r>
      <w:r>
        <w:rPr>
          <w:rFonts w:hint="eastAsia"/>
        </w:rPr>
        <w:t>维</w:t>
      </w:r>
      <w:r>
        <w:t>图中</w:t>
      </w:r>
      <w:r>
        <w:rPr>
          <w:rFonts w:hint="eastAsia"/>
        </w:rPr>
        <w:t>的</w:t>
      </w:r>
      <w:r>
        <w:t>一个点，</w:t>
      </w:r>
      <w:r w:rsidR="00067B0E">
        <w:rPr>
          <w:rFonts w:hint="eastAsia"/>
        </w:rPr>
        <w:t>则</w:t>
      </w:r>
      <w:r w:rsidR="00067B0E">
        <w:fldChar w:fldCharType="begin"/>
      </w:r>
      <w:r w:rsidR="00067B0E">
        <w:instrText xml:space="preserve"> REF _Ref426621023 \r \h </w:instrText>
      </w:r>
      <w:r w:rsidR="00067B0E">
        <w:fldChar w:fldCharType="separate"/>
      </w:r>
      <w:r w:rsidR="006E4B4A">
        <w:rPr>
          <w:rFonts w:hint="eastAsia"/>
        </w:rPr>
        <w:t>图</w:t>
      </w:r>
      <w:r w:rsidR="006E4B4A">
        <w:rPr>
          <w:rFonts w:hint="eastAsia"/>
        </w:rPr>
        <w:t xml:space="preserve"> 5-1</w:t>
      </w:r>
      <w:r w:rsidR="00067B0E">
        <w:fldChar w:fldCharType="end"/>
      </w:r>
      <w:r w:rsidR="00067B0E">
        <w:rPr>
          <w:rFonts w:hint="eastAsia"/>
        </w:rPr>
        <w:t>中</w:t>
      </w:r>
      <w:r w:rsidR="00067B0E">
        <w:t>的蓝色</w:t>
      </w:r>
      <w:r w:rsidR="00067B0E">
        <w:rPr>
          <w:rFonts w:hint="eastAsia"/>
        </w:rPr>
        <w:t>圆展示了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m:t>
            </m:r>
          </m:sub>
        </m:sSub>
      </m:oMath>
      <w:r w:rsidR="00067B0E">
        <w:rPr>
          <w:rFonts w:hint="eastAsia"/>
        </w:rPr>
        <w:t>的</w:t>
      </w:r>
      <w:r w:rsidR="00067B0E">
        <w:t>每个采样</w:t>
      </w:r>
      <w:r w:rsidR="00135987">
        <w:rPr>
          <w:rFonts w:hint="eastAsia"/>
        </w:rPr>
        <w:t>点</w:t>
      </w:r>
      <w:r w:rsidR="00067B0E">
        <w:t>的</w:t>
      </w:r>
      <w:r w:rsidR="00067B0E">
        <w:rPr>
          <w:rFonts w:hint="eastAsia"/>
        </w:rPr>
        <w:t>分布</w:t>
      </w:r>
      <w:r w:rsidR="00067B0E">
        <w:t>。</w:t>
      </w:r>
      <w:r w:rsidR="00006DC9">
        <w:rPr>
          <w:rFonts w:hint="eastAsia"/>
        </w:rPr>
        <w:t>对这</w:t>
      </w:r>
      <w:r w:rsidR="00006DC9">
        <w:t>些点进行</w:t>
      </w:r>
      <w:r w:rsidR="00006DC9">
        <w:rPr>
          <w:rFonts w:hint="eastAsia"/>
        </w:rPr>
        <w:t>PCA</w:t>
      </w:r>
      <w:r w:rsidR="00006DC9">
        <w:rPr>
          <w:rFonts w:hint="eastAsia"/>
        </w:rPr>
        <w:t>分析</w:t>
      </w:r>
      <w:r w:rsidR="00006DC9">
        <w:t>可得</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m:t>
            </m:r>
          </m:sub>
        </m:sSub>
      </m:oMath>
      <w:r w:rsidR="00006DC9">
        <w:rPr>
          <w:rFonts w:hint="eastAsia"/>
        </w:rPr>
        <w:t>的主</w:t>
      </w:r>
      <w:r w:rsidR="00006DC9">
        <w:t>成份，</w:t>
      </w:r>
      <w:r w:rsidR="00006DC9">
        <w:rPr>
          <w:rFonts w:hint="eastAsia"/>
        </w:rPr>
        <w:t>如</w:t>
      </w:r>
      <w:r w:rsidR="00006DC9">
        <w:t>图中的绿色箭头</w:t>
      </w:r>
      <w:r w:rsidR="00006DC9">
        <w:rPr>
          <w:rFonts w:hint="eastAsia"/>
        </w:rPr>
        <w:t>所</w:t>
      </w:r>
      <w:r w:rsidR="00006DC9">
        <w:t>示。</w:t>
      </w:r>
      <w:r w:rsidR="00A85C7B">
        <w:rPr>
          <w:rFonts w:hint="eastAsia"/>
        </w:rPr>
        <w:t>通过</w:t>
      </w:r>
      <w:r w:rsidR="00A85C7B">
        <w:t>忽略</w:t>
      </w:r>
      <w:r w:rsidR="00A85C7B">
        <w:rPr>
          <w:rFonts w:hint="eastAsia"/>
        </w:rPr>
        <w:t>PCA</w:t>
      </w:r>
      <w:r w:rsidR="00A85C7B">
        <w:rPr>
          <w:rFonts w:hint="eastAsia"/>
        </w:rPr>
        <w:t>第</w:t>
      </w:r>
      <w:r w:rsidR="00A85C7B">
        <w:t>二维度，我们可以</w:t>
      </w:r>
      <w:r w:rsidR="00A85C7B">
        <w:rPr>
          <w:rFonts w:hint="eastAsia"/>
        </w:rPr>
        <w:t>将</w:t>
      </w:r>
      <w:r w:rsidR="00FE05D7">
        <w:rPr>
          <w:rFonts w:hint="eastAsia"/>
        </w:rPr>
        <w:t>以</w:t>
      </w:r>
      <w:r w:rsidR="00FE05D7">
        <w:rPr>
          <w:rFonts w:hint="eastAsia"/>
        </w:rPr>
        <w:t>x</w:t>
      </w:r>
      <w:r w:rsidR="00FE05D7">
        <w:rPr>
          <w:rFonts w:hint="eastAsia"/>
        </w:rPr>
        <w:t>轴</w:t>
      </w:r>
      <w:r w:rsidR="00FE05D7">
        <w:t>与</w:t>
      </w:r>
      <w:r w:rsidR="00FE05D7">
        <w:rPr>
          <w:rFonts w:hint="eastAsia"/>
        </w:rPr>
        <w:t>y</w:t>
      </w:r>
      <w:r w:rsidR="00FE05D7">
        <w:rPr>
          <w:rFonts w:hint="eastAsia"/>
        </w:rPr>
        <w:t>轴为</w:t>
      </w:r>
      <w:r w:rsidR="00FE05D7">
        <w:t>坐标</w:t>
      </w:r>
      <w:r w:rsidR="00FE05D7">
        <w:rPr>
          <w:rFonts w:hint="eastAsia"/>
        </w:rPr>
        <w:t>轴</w:t>
      </w:r>
      <w:r w:rsidR="00FE05D7">
        <w:t>的</w:t>
      </w:r>
      <w:r w:rsidR="00A85C7B">
        <w:rPr>
          <w:rFonts w:hint="eastAsia"/>
        </w:rPr>
        <w:t>二</w:t>
      </w:r>
      <w:r w:rsidR="00A85C7B">
        <w:t>维</w:t>
      </w:r>
      <w:r w:rsidR="00FE05D7">
        <w:rPr>
          <w:rFonts w:hint="eastAsia"/>
        </w:rPr>
        <w:t>空间</w:t>
      </w:r>
      <w:r w:rsidR="00FE05D7">
        <w:t>中的点，近似表</w:t>
      </w:r>
      <w:r w:rsidR="00FE05D7">
        <w:rPr>
          <w:rFonts w:hint="eastAsia"/>
        </w:rPr>
        <w:t>达</w:t>
      </w:r>
      <w:r w:rsidR="00FE05D7">
        <w:t>为</w:t>
      </w:r>
      <w:r w:rsidR="00FE05D7">
        <w:rPr>
          <w:rFonts w:hint="eastAsia"/>
        </w:rPr>
        <w:t>以</w:t>
      </w:r>
      <w:r w:rsidR="00A85C7B">
        <w:rPr>
          <w:rFonts w:hint="eastAsia"/>
        </w:rPr>
        <w:t>PCA</w:t>
      </w:r>
      <w:r w:rsidR="00A85C7B">
        <w:rPr>
          <w:rFonts w:hint="eastAsia"/>
        </w:rPr>
        <w:t>第</w:t>
      </w:r>
      <w:r w:rsidR="00A85C7B">
        <w:t>一维度</w:t>
      </w:r>
      <w:r w:rsidR="00FE05D7">
        <w:rPr>
          <w:rFonts w:hint="eastAsia"/>
        </w:rPr>
        <w:t>为</w:t>
      </w:r>
      <w:r w:rsidR="00FE05D7">
        <w:t>坐标轴的一维空间中的点</w:t>
      </w:r>
      <w:r w:rsidR="00A85C7B">
        <w:t>。</w:t>
      </w:r>
    </w:p>
    <w:p w14:paraId="354A592D" w14:textId="1B80BA73" w:rsidR="00025FF2" w:rsidRDefault="00FE05D7" w:rsidP="001145D1">
      <w:pPr>
        <w:pStyle w:val="1252101"/>
      </w:pPr>
      <w:r>
        <w:rPr>
          <w:rFonts w:hint="eastAsia"/>
        </w:rPr>
        <w:t>该近似</w:t>
      </w:r>
      <w:r w:rsidR="000F4A8B">
        <w:rPr>
          <w:rFonts w:hint="eastAsia"/>
        </w:rPr>
        <w:t>表达</w:t>
      </w:r>
      <w:r w:rsidR="000F4A8B">
        <w:t>具</w:t>
      </w:r>
      <w:r>
        <w:rPr>
          <w:rFonts w:hint="eastAsia"/>
        </w:rPr>
        <w:t>有以下</w:t>
      </w:r>
      <w:r>
        <w:t>两个特征：（</w:t>
      </w:r>
      <w:r>
        <w:rPr>
          <w:rFonts w:hint="eastAsia"/>
        </w:rPr>
        <w:t>1</w:t>
      </w:r>
      <w:r>
        <w:t>）</w:t>
      </w:r>
      <w:r>
        <w:rPr>
          <w:rFonts w:hint="eastAsia"/>
        </w:rPr>
        <w:t>PCA</w:t>
      </w:r>
      <w:r w:rsidR="00EA5636">
        <w:rPr>
          <w:rFonts w:hint="eastAsia"/>
        </w:rPr>
        <w:t>近似表达</w:t>
      </w:r>
      <w:r>
        <w:t>是</w:t>
      </w:r>
      <w:r w:rsidR="00EA5636">
        <w:rPr>
          <w:rFonts w:hint="eastAsia"/>
        </w:rPr>
        <w:t>原</w:t>
      </w:r>
      <w:r w:rsidR="00EA5636">
        <w:t>始数据所有维度，即</w:t>
      </w:r>
      <w:r>
        <w:rPr>
          <w:rFonts w:hint="eastAsia"/>
        </w:rPr>
        <w:t>x</w:t>
      </w:r>
      <w:r>
        <w:rPr>
          <w:rFonts w:hint="eastAsia"/>
        </w:rPr>
        <w:t>轴</w:t>
      </w:r>
      <w:r>
        <w:t>与</w:t>
      </w:r>
      <w:r>
        <w:rPr>
          <w:rFonts w:hint="eastAsia"/>
        </w:rPr>
        <w:t>y</w:t>
      </w:r>
      <w:r w:rsidR="00B24557">
        <w:rPr>
          <w:rFonts w:hint="eastAsia"/>
        </w:rPr>
        <w:t>轴</w:t>
      </w:r>
      <w:r>
        <w:rPr>
          <w:rFonts w:hint="eastAsia"/>
        </w:rPr>
        <w:t>线性</w:t>
      </w:r>
      <w:r w:rsidR="00EA5636">
        <w:rPr>
          <w:rFonts w:hint="eastAsia"/>
        </w:rPr>
        <w:t>的</w:t>
      </w:r>
      <w:r>
        <w:t>表示</w:t>
      </w:r>
      <w:r>
        <w:rPr>
          <w:rFonts w:hint="eastAsia"/>
        </w:rPr>
        <w:t>；</w:t>
      </w:r>
      <w:r>
        <w:t>（</w:t>
      </w:r>
      <w:r>
        <w:rPr>
          <w:rFonts w:hint="eastAsia"/>
        </w:rPr>
        <w:t>2</w:t>
      </w:r>
      <w:r>
        <w:t>）</w:t>
      </w:r>
      <w:r w:rsidR="00EA5636">
        <w:rPr>
          <w:rFonts w:hint="eastAsia"/>
        </w:rPr>
        <w:t>原始数据</w:t>
      </w:r>
      <w:r w:rsidR="00EA5636">
        <w:t>维度</w:t>
      </w:r>
      <w:r>
        <w:t>与</w:t>
      </w:r>
      <w:r>
        <w:rPr>
          <w:rFonts w:hint="eastAsia"/>
        </w:rPr>
        <w:t>PCA</w:t>
      </w:r>
      <w:r w:rsidR="00EA5636">
        <w:rPr>
          <w:rFonts w:hint="eastAsia"/>
        </w:rPr>
        <w:t>近似</w:t>
      </w:r>
      <w:r w:rsidR="00EA5636">
        <w:t>表达</w:t>
      </w:r>
      <w:r>
        <w:t>在</w:t>
      </w:r>
      <w:r>
        <w:rPr>
          <w:rFonts w:hint="eastAsia"/>
        </w:rPr>
        <w:t>应用</w:t>
      </w:r>
      <w:r>
        <w:t>场景中不一定</w:t>
      </w:r>
      <w:r>
        <w:rPr>
          <w:rFonts w:hint="eastAsia"/>
        </w:rPr>
        <w:t>存在</w:t>
      </w:r>
      <w:r>
        <w:t>对应关系。</w:t>
      </w:r>
      <w:r w:rsidR="00EA5636">
        <w:rPr>
          <w:rFonts w:hint="eastAsia"/>
        </w:rPr>
        <w:t>这</w:t>
      </w:r>
      <w:r w:rsidR="00EA5636">
        <w:t>两个特征给异常溯源带来困难</w:t>
      </w:r>
      <w:r w:rsidR="00B8302B">
        <w:rPr>
          <w:rFonts w:hint="eastAsia"/>
        </w:rPr>
        <w:t>，</w:t>
      </w:r>
      <w:r w:rsidR="00B8302B">
        <w:t>当</w:t>
      </w:r>
      <w:r w:rsidR="00B8302B">
        <w:rPr>
          <w:rFonts w:hint="eastAsia"/>
        </w:rPr>
        <w:t>检测</w:t>
      </w:r>
      <w:r w:rsidR="00B8302B">
        <w:t>方法发现异常</w:t>
      </w:r>
      <w:r w:rsidR="00B8302B">
        <w:rPr>
          <w:rFonts w:hint="eastAsia"/>
        </w:rPr>
        <w:t>时，我们</w:t>
      </w:r>
      <w:r w:rsidR="00B8302B">
        <w:t>不能通过</w:t>
      </w:r>
      <w:r w:rsidR="00B8302B">
        <w:rPr>
          <w:rFonts w:hint="eastAsia"/>
        </w:rPr>
        <w:t>PCA</w:t>
      </w:r>
      <w:r w:rsidR="00B8302B">
        <w:rPr>
          <w:rFonts w:hint="eastAsia"/>
        </w:rPr>
        <w:t>的</w:t>
      </w:r>
      <w:r w:rsidR="00B8302B">
        <w:t>近似表达的维度</w:t>
      </w:r>
      <w:r w:rsidR="00B8302B">
        <w:rPr>
          <w:rFonts w:hint="eastAsia"/>
        </w:rPr>
        <w:t>断</w:t>
      </w:r>
      <w:r w:rsidR="00B8302B">
        <w:t>言原始</w:t>
      </w:r>
      <w:r w:rsidR="00B8302B">
        <w:rPr>
          <w:rFonts w:hint="eastAsia"/>
        </w:rPr>
        <w:t>数据中</w:t>
      </w:r>
      <w:r w:rsidR="00B8302B">
        <w:t>的哪个维度对于异常负</w:t>
      </w:r>
      <w:r w:rsidR="00B8302B">
        <w:rPr>
          <w:rFonts w:hint="eastAsia"/>
        </w:rPr>
        <w:t>有</w:t>
      </w:r>
      <w:r w:rsidR="00B8302B">
        <w:t>主要责任</w:t>
      </w:r>
      <w:r w:rsidR="00B8302B">
        <w:rPr>
          <w:rFonts w:hint="eastAsia"/>
        </w:rPr>
        <w:t>，</w:t>
      </w:r>
      <w:r w:rsidR="00B8302B">
        <w:t>维度对应关系的缺失</w:t>
      </w:r>
      <w:r w:rsidR="00B8302B">
        <w:rPr>
          <w:rFonts w:hint="eastAsia"/>
        </w:rPr>
        <w:t>使</w:t>
      </w:r>
      <w:r w:rsidR="00B8302B">
        <w:t>得异常溯源问题在</w:t>
      </w:r>
      <w:r w:rsidR="00B8302B">
        <w:rPr>
          <w:rFonts w:hint="eastAsia"/>
        </w:rPr>
        <w:t>原始</w:t>
      </w:r>
      <w:r w:rsidR="00B8302B">
        <w:t>数据维数较高时变得</w:t>
      </w:r>
      <w:r w:rsidR="00B8302B">
        <w:rPr>
          <w:rFonts w:hint="eastAsia"/>
        </w:rPr>
        <w:t>尤其</w:t>
      </w:r>
      <w:r w:rsidR="00B8302B">
        <w:t>突出</w:t>
      </w:r>
      <w:r w:rsidR="00B8302B">
        <w:rPr>
          <w:rFonts w:hint="eastAsia"/>
        </w:rPr>
        <w:t>。</w:t>
      </w:r>
    </w:p>
    <w:tbl>
      <w:tblPr>
        <w:tblStyle w:val="af1"/>
        <w:tblpPr w:leftFromText="180" w:rightFromText="180" w:vertAnchor="page" w:horzAnchor="margin" w:tblpY="23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025FF2" w:rsidRPr="009550A1" w14:paraId="1F97BF60" w14:textId="77777777" w:rsidTr="00025FF2">
        <w:trPr>
          <w:cantSplit/>
        </w:trPr>
        <w:tc>
          <w:tcPr>
            <w:tcW w:w="9060" w:type="dxa"/>
            <w:shd w:val="clear" w:color="auto" w:fill="auto"/>
          </w:tcPr>
          <w:p w14:paraId="004BEE77" w14:textId="77777777" w:rsidR="00025FF2" w:rsidRPr="009550A1" w:rsidRDefault="00025FF2" w:rsidP="00025FF2">
            <w:pPr>
              <w:pStyle w:val="1252101"/>
              <w:ind w:firstLine="0"/>
              <w:jc w:val="center"/>
              <w:rPr>
                <w:noProof/>
              </w:rPr>
            </w:pPr>
            <w:r w:rsidRPr="009550A1">
              <w:rPr>
                <w:noProof/>
              </w:rPr>
              <w:lastRenderedPageBreak/>
              <w:drawing>
                <wp:inline distT="0" distB="0" distL="0" distR="0" wp14:anchorId="1B957755" wp14:editId="500FA6DC">
                  <wp:extent cx="3801600" cy="2854800"/>
                  <wp:effectExtent l="0" t="0" r="8890" b="3175"/>
                  <wp:docPr id="19" name="图片 19" descr="http://weigend.com/files/teaching/stanford/2008/stanford2008.wikispaces.com/file/view/pca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eigend.com/files/teaching/stanford/2008/stanford2008.wikispaces.com/file/view/pca_example.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1600" cy="2854800"/>
                          </a:xfrm>
                          <a:prstGeom prst="rect">
                            <a:avLst/>
                          </a:prstGeom>
                          <a:noFill/>
                          <a:ln>
                            <a:noFill/>
                          </a:ln>
                        </pic:spPr>
                      </pic:pic>
                    </a:graphicData>
                  </a:graphic>
                </wp:inline>
              </w:drawing>
            </w:r>
          </w:p>
          <w:p w14:paraId="7C07F9E8" w14:textId="20671248" w:rsidR="00025FF2" w:rsidRPr="009550A1" w:rsidRDefault="00025FF2" w:rsidP="00025FF2">
            <w:pPr>
              <w:pStyle w:val="5"/>
              <w:spacing w:before="156"/>
              <w:rPr>
                <w:bCs w:val="0"/>
              </w:rPr>
            </w:pPr>
            <w:bookmarkStart w:id="172" w:name="_Ref426621023"/>
            <w:r w:rsidRPr="009550A1">
              <w:rPr>
                <w:rFonts w:hint="eastAsia"/>
                <w:bCs w:val="0"/>
              </w:rPr>
              <w:t>P</w:t>
            </w:r>
            <w:r w:rsidRPr="009550A1">
              <w:rPr>
                <w:bCs w:val="0"/>
              </w:rPr>
              <w:t>CA</w:t>
            </w:r>
            <w:r w:rsidRPr="009550A1">
              <w:rPr>
                <w:rFonts w:hint="eastAsia"/>
                <w:bCs w:val="0"/>
              </w:rPr>
              <w:t>降</w:t>
            </w:r>
            <w:r w:rsidRPr="009550A1">
              <w:rPr>
                <w:bCs w:val="0"/>
              </w:rPr>
              <w:t>维方法</w:t>
            </w:r>
            <w:r w:rsidRPr="009550A1">
              <w:rPr>
                <w:rFonts w:hint="eastAsia"/>
                <w:bCs w:val="0"/>
              </w:rPr>
              <w:t>的</w:t>
            </w:r>
            <w:r w:rsidRPr="009550A1">
              <w:rPr>
                <w:bCs w:val="0"/>
              </w:rPr>
              <w:t>简单例子</w:t>
            </w:r>
            <w:bookmarkEnd w:id="172"/>
          </w:p>
          <w:p w14:paraId="590B3FB4" w14:textId="2D352647" w:rsidR="00025FF2" w:rsidRPr="009550A1" w:rsidRDefault="00025FF2" w:rsidP="00025FF2">
            <w:pPr>
              <w:pStyle w:val="6"/>
              <w:spacing w:after="312"/>
              <w:rPr>
                <w:bCs w:val="0"/>
              </w:rPr>
            </w:pPr>
            <w:r w:rsidRPr="009550A1">
              <w:rPr>
                <w:rFonts w:hint="eastAsia"/>
                <w:bCs w:val="0"/>
              </w:rPr>
              <w:t>A simple two-dimension example for PCA dimension reduction</w:t>
            </w:r>
          </w:p>
        </w:tc>
      </w:tr>
    </w:tbl>
    <w:p w14:paraId="74BC1CD8" w14:textId="1EC45874" w:rsidR="001A5FBD" w:rsidRPr="00AD429A" w:rsidRDefault="00025FF2" w:rsidP="001145D1">
      <w:pPr>
        <w:pStyle w:val="1252101"/>
      </w:pPr>
      <w:r w:rsidRPr="00025FF2">
        <w:rPr>
          <w:rFonts w:hint="eastAsia"/>
        </w:rPr>
        <w:t>本章从异常溯源入手，研究适用于多维时间序列异常的溯源方法，通过异常溯源改</w:t>
      </w:r>
      <w:r w:rsidR="00E93316">
        <w:lastRenderedPageBreak/>
        <w:t>善异常检测效果，并</w:t>
      </w:r>
      <w:r w:rsidR="00FD56E0">
        <w:rPr>
          <w:rFonts w:hint="eastAsia"/>
        </w:rPr>
        <w:t>通过</w:t>
      </w:r>
      <w:r w:rsidR="00E93316">
        <w:rPr>
          <w:rFonts w:hint="eastAsia"/>
        </w:rPr>
        <w:t>溯源</w:t>
      </w:r>
      <w:r w:rsidR="001A5FBD">
        <w:t>降低时间序列维度</w:t>
      </w:r>
      <w:r w:rsidR="00E93316">
        <w:rPr>
          <w:rFonts w:hint="eastAsia"/>
        </w:rPr>
        <w:t>，降</w:t>
      </w:r>
      <w:r w:rsidR="00E93316">
        <w:t>低多维</w:t>
      </w:r>
      <w:r w:rsidR="00FD56E0">
        <w:t>时间</w:t>
      </w:r>
      <w:r w:rsidR="00FD56E0">
        <w:rPr>
          <w:rFonts w:hint="eastAsia"/>
        </w:rPr>
        <w:t>序列</w:t>
      </w:r>
      <w:r w:rsidR="00E93316">
        <w:t>异常检测的</w:t>
      </w:r>
      <w:r w:rsidR="00E93316">
        <w:rPr>
          <w:rFonts w:hint="eastAsia"/>
        </w:rPr>
        <w:t>计算复杂</w:t>
      </w:r>
      <w:r w:rsidR="00E93316">
        <w:t>度</w:t>
      </w:r>
      <w:r w:rsidR="00E93316" w:rsidRPr="00AD429A">
        <w:t xml:space="preserve"> </w:t>
      </w:r>
    </w:p>
    <w:p w14:paraId="54ECDC3D" w14:textId="3209FA00" w:rsidR="007802BB" w:rsidRPr="00F62213" w:rsidRDefault="007802BB" w:rsidP="007802BB">
      <w:pPr>
        <w:pStyle w:val="2"/>
      </w:pPr>
      <w:bookmarkStart w:id="173" w:name="_Toc441500619"/>
      <w:r>
        <w:rPr>
          <w:rFonts w:hint="eastAsia"/>
        </w:rPr>
        <w:t>相关工作</w:t>
      </w:r>
      <w:r>
        <w:t>与背景知识</w:t>
      </w:r>
      <w:bookmarkEnd w:id="173"/>
    </w:p>
    <w:p w14:paraId="60B5BC8D" w14:textId="3B507B75" w:rsidR="00BE4F33" w:rsidRDefault="00884C3D" w:rsidP="00A50FD9">
      <w:pPr>
        <w:pStyle w:val="1252101"/>
      </w:pPr>
      <w:r>
        <w:rPr>
          <w:rFonts w:hint="eastAsia"/>
        </w:rPr>
        <w:t>本</w:t>
      </w:r>
      <w:r>
        <w:t>文首先给出</w:t>
      </w:r>
      <w:r w:rsidR="00807F9E">
        <w:rPr>
          <w:rFonts w:hint="eastAsia"/>
        </w:rPr>
        <w:t>多</w:t>
      </w:r>
      <w:r w:rsidR="00807F9E">
        <w:t>维时间序列的定义</w:t>
      </w:r>
      <w:r>
        <w:rPr>
          <w:rFonts w:hint="eastAsia"/>
        </w:rPr>
        <w:t>。</w:t>
      </w:r>
    </w:p>
    <w:p w14:paraId="0F080416" w14:textId="1AC7070A" w:rsidR="00884C3D" w:rsidRDefault="00884C3D" w:rsidP="0034384E">
      <w:pPr>
        <w:pStyle w:val="af0"/>
        <w:numPr>
          <w:ilvl w:val="0"/>
          <w:numId w:val="7"/>
        </w:numPr>
        <w:ind w:left="723" w:hangingChars="300" w:hanging="723"/>
        <w:rPr>
          <w:i/>
          <w:sz w:val="24"/>
          <w:szCs w:val="24"/>
        </w:rPr>
      </w:pPr>
      <w:r>
        <w:rPr>
          <w:rFonts w:ascii="黑体" w:eastAsia="黑体" w:hAnsi="黑体" w:hint="eastAsia"/>
          <w:b/>
          <w:sz w:val="24"/>
          <w:szCs w:val="24"/>
        </w:rPr>
        <w:t>多</w:t>
      </w:r>
      <w:r>
        <w:rPr>
          <w:rFonts w:ascii="黑体" w:eastAsia="黑体" w:hAnsi="黑体"/>
          <w:b/>
          <w:sz w:val="24"/>
          <w:szCs w:val="24"/>
        </w:rPr>
        <w:t>维</w:t>
      </w:r>
      <w:r w:rsidRPr="00EE6FB2">
        <w:rPr>
          <w:rFonts w:ascii="黑体" w:eastAsia="黑体" w:hAnsi="黑体" w:hint="eastAsia"/>
          <w:b/>
          <w:sz w:val="24"/>
          <w:szCs w:val="24"/>
        </w:rPr>
        <w:t>时间序列</w:t>
      </w:r>
      <w:r>
        <w:rPr>
          <w:rFonts w:ascii="黑体" w:eastAsia="黑体" w:hAnsi="黑体" w:hint="eastAsia"/>
          <w:b/>
          <w:sz w:val="24"/>
          <w:szCs w:val="24"/>
        </w:rPr>
        <w:t>(</w:t>
      </w:r>
      <w:r>
        <w:rPr>
          <w:rFonts w:ascii="黑体" w:eastAsia="黑体" w:hAnsi="黑体"/>
          <w:b/>
          <w:sz w:val="24"/>
          <w:szCs w:val="24"/>
        </w:rPr>
        <w:t xml:space="preserve">Multi-dimension Time </w:t>
      </w:r>
      <w:r w:rsidR="00B24557">
        <w:rPr>
          <w:rFonts w:ascii="黑体" w:eastAsia="黑体" w:hAnsi="黑体"/>
          <w:b/>
          <w:sz w:val="24"/>
          <w:szCs w:val="24"/>
        </w:rPr>
        <w:t>S</w:t>
      </w:r>
      <w:r>
        <w:rPr>
          <w:rFonts w:ascii="黑体" w:eastAsia="黑体" w:hAnsi="黑体"/>
          <w:b/>
          <w:sz w:val="24"/>
          <w:szCs w:val="24"/>
        </w:rPr>
        <w:t>eries</w:t>
      </w:r>
      <w:r>
        <w:rPr>
          <w:rFonts w:ascii="黑体" w:eastAsia="黑体" w:hAnsi="黑体" w:hint="eastAsia"/>
          <w:b/>
          <w:sz w:val="24"/>
          <w:szCs w:val="24"/>
        </w:rPr>
        <w:t>)</w:t>
      </w:r>
      <w:r w:rsidRPr="00EE6FB2">
        <w:rPr>
          <w:rFonts w:hint="eastAsia"/>
          <w:sz w:val="24"/>
          <w:szCs w:val="24"/>
        </w:rPr>
        <w:t>：</w:t>
      </w:r>
      <w:r>
        <w:rPr>
          <w:rFonts w:hint="eastAsia"/>
          <w:sz w:val="24"/>
          <w:szCs w:val="24"/>
        </w:rPr>
        <w:t>多</w:t>
      </w:r>
      <w:r>
        <w:rPr>
          <w:sz w:val="24"/>
          <w:szCs w:val="24"/>
        </w:rPr>
        <w:t>维</w:t>
      </w:r>
      <w:r w:rsidRPr="00EE6FB2">
        <w:rPr>
          <w:rFonts w:hint="eastAsia"/>
          <w:i/>
          <w:sz w:val="24"/>
          <w:szCs w:val="24"/>
        </w:rPr>
        <w:t>时间序列是</w:t>
      </w:r>
      <w:r>
        <w:rPr>
          <w:rFonts w:hint="eastAsia"/>
          <w:i/>
          <w:sz w:val="24"/>
          <w:szCs w:val="24"/>
        </w:rPr>
        <w:t>d</w:t>
      </w:r>
      <w:r w:rsidRPr="00EE6FB2">
        <w:rPr>
          <w:rFonts w:hint="eastAsia"/>
          <w:i/>
          <w:sz w:val="24"/>
          <w:szCs w:val="24"/>
        </w:rPr>
        <w:t>个有序的</w:t>
      </w:r>
      <w:r>
        <w:rPr>
          <w:rFonts w:hint="eastAsia"/>
          <w:i/>
          <w:sz w:val="24"/>
          <w:szCs w:val="24"/>
        </w:rPr>
        <w:t>分</w:t>
      </w:r>
      <w:r>
        <w:rPr>
          <w:i/>
          <w:sz w:val="24"/>
          <w:szCs w:val="24"/>
        </w:rPr>
        <w:t>别</w:t>
      </w:r>
      <w:r w:rsidRPr="00EE6FB2">
        <w:rPr>
          <w:rFonts w:hint="eastAsia"/>
          <w:i/>
          <w:sz w:val="24"/>
          <w:szCs w:val="24"/>
        </w:rPr>
        <w:t>由</w:t>
      </w:r>
      <w:r w:rsidRPr="00EE6FB2">
        <w:rPr>
          <w:rFonts w:hint="eastAsia"/>
          <w:i/>
          <w:sz w:val="24"/>
          <w:szCs w:val="24"/>
        </w:rPr>
        <w:t>m</w:t>
      </w:r>
      <w:r w:rsidRPr="00EE6FB2">
        <w:rPr>
          <w:rFonts w:hint="eastAsia"/>
          <w:i/>
          <w:sz w:val="24"/>
          <w:szCs w:val="24"/>
        </w:rPr>
        <w:t>个实数组成的组合，表达为</w:t>
      </w:r>
      <m:oMath>
        <m:r>
          <w:rPr>
            <w:rFonts w:ascii="Cambria Math" w:hAnsi="Cambria Math"/>
            <w:sz w:val="24"/>
            <w:szCs w:val="24"/>
          </w:rPr>
          <m:t>T=</m:t>
        </m:r>
        <m:d>
          <m:dPr>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t</m:t>
                      </m:r>
                    </m:e>
                    <m:sub>
                      <m:r>
                        <w:rPr>
                          <w:rFonts w:ascii="Cambria Math" w:hAnsi="Cambria Math"/>
                        </w:rPr>
                        <m:t>d,1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d,m</m:t>
                      </m:r>
                    </m:sub>
                  </m:sSub>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r>
              <m:rPr>
                <m:sty m:val="p"/>
              </m:rPr>
              <w:rPr>
                <w:rFonts w:ascii="Cambria Math" w:hAnsi="Cambria Math"/>
                <w:sz w:val="24"/>
                <w:szCs w:val="24"/>
              </w:rPr>
              <m:t>,j</m:t>
            </m:r>
          </m:sub>
        </m:sSub>
        <m:r>
          <w:rPr>
            <w:rFonts w:ascii="Cambria Math" w:hAnsi="Cambria Math"/>
            <w:sz w:val="24"/>
            <w:szCs w:val="24"/>
          </w:rPr>
          <m:t>∈R</m:t>
        </m:r>
      </m:oMath>
      <w:r w:rsidR="003C16BA">
        <w:rPr>
          <w:rFonts w:hint="eastAsia"/>
          <w:i/>
          <w:sz w:val="24"/>
          <w:szCs w:val="24"/>
        </w:rPr>
        <w:t>，</w:t>
      </w:r>
      <w:r w:rsidR="00F2313B">
        <w:rPr>
          <w:rFonts w:hint="eastAsia"/>
          <w:i/>
          <w:sz w:val="24"/>
          <w:szCs w:val="24"/>
        </w:rPr>
        <w:t>设</w:t>
      </w:r>
      <w:r w:rsidR="003C16BA">
        <w:rPr>
          <w:rFonts w:hint="eastAsia"/>
          <w:i/>
          <w:sz w:val="24"/>
          <w:szCs w:val="24"/>
        </w:rPr>
        <w:t>A</w:t>
      </w:r>
      <w:r w:rsidR="003C16BA">
        <w:rPr>
          <w:rFonts w:hint="eastAsia"/>
          <w:i/>
          <w:sz w:val="24"/>
          <w:szCs w:val="24"/>
        </w:rPr>
        <w:t>为</w:t>
      </w:r>
      <w:r w:rsidR="00F2313B">
        <w:rPr>
          <w:rFonts w:hint="eastAsia"/>
          <w:i/>
          <w:sz w:val="24"/>
          <w:szCs w:val="24"/>
        </w:rPr>
        <w:t>所</w:t>
      </w:r>
      <w:r w:rsidR="00F2313B">
        <w:rPr>
          <w:i/>
          <w:sz w:val="24"/>
          <w:szCs w:val="24"/>
        </w:rPr>
        <w:t>有</w:t>
      </w:r>
      <w:r w:rsidR="003C16BA">
        <w:rPr>
          <w:i/>
          <w:sz w:val="24"/>
          <w:szCs w:val="24"/>
        </w:rPr>
        <w:t>维度的</w:t>
      </w:r>
      <w:r w:rsidR="007A22B8">
        <w:rPr>
          <w:rFonts w:hint="eastAsia"/>
          <w:i/>
          <w:sz w:val="24"/>
          <w:szCs w:val="24"/>
        </w:rPr>
        <w:t>有序</w:t>
      </w:r>
      <w:r w:rsidR="003C16BA">
        <w:rPr>
          <w:i/>
          <w:sz w:val="24"/>
          <w:szCs w:val="24"/>
        </w:rPr>
        <w:t>子集</w:t>
      </w:r>
      <w:r w:rsidR="003C16BA">
        <w:rPr>
          <w:rFonts w:hint="eastAsia"/>
          <w:i/>
          <w:sz w:val="24"/>
          <w:szCs w:val="24"/>
        </w:rPr>
        <w:t>，</w:t>
      </w:r>
      <m:oMath>
        <m:r>
          <m:rPr>
            <m:sty m:val="p"/>
          </m:rPr>
          <w:rPr>
            <w:rFonts w:ascii="Cambria Math" w:hAnsi="Cambria Math"/>
            <w:sz w:val="24"/>
            <w:szCs w:val="24"/>
          </w:rPr>
          <m:t>A=</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m:t>
                </m:r>
              </m:sub>
            </m:sSub>
          </m:e>
        </m:d>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r>
          <w:rPr>
            <w:rFonts w:ascii="Cambria Math" w:hAnsi="Cambria Math"/>
            <w:sz w:val="24"/>
            <w:szCs w:val="24"/>
          </w:rPr>
          <m:t>,s∈</m:t>
        </m:r>
        <m:d>
          <m:dPr>
            <m:begChr m:val="["/>
            <m:endChr m:val="]"/>
            <m:ctrlPr>
              <w:rPr>
                <w:rFonts w:ascii="Cambria Math" w:hAnsi="Cambria Math"/>
                <w:i/>
                <w:sz w:val="24"/>
                <w:szCs w:val="24"/>
              </w:rPr>
            </m:ctrlPr>
          </m:dPr>
          <m:e>
            <m:r>
              <w:rPr>
                <w:rFonts w:ascii="Cambria Math" w:hAnsi="Cambria Math"/>
                <w:sz w:val="24"/>
                <w:szCs w:val="24"/>
              </w:rPr>
              <m:t>1,d</m:t>
            </m:r>
          </m:e>
        </m:d>
      </m:oMath>
      <w:r w:rsidR="003C16BA">
        <w:rPr>
          <w:i/>
          <w:sz w:val="24"/>
          <w:szCs w:val="24"/>
        </w:rPr>
        <w:t>。</w:t>
      </w:r>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A</m:t>
            </m:r>
          </m:e>
        </m:d>
      </m:oMath>
      <w:r w:rsidR="003C16BA">
        <w:rPr>
          <w:rFonts w:hint="eastAsia"/>
          <w:i/>
          <w:sz w:val="24"/>
          <w:szCs w:val="24"/>
        </w:rPr>
        <w:t>为</w:t>
      </w:r>
      <w:r w:rsidR="003C16BA">
        <w:rPr>
          <w:i/>
          <w:sz w:val="24"/>
          <w:szCs w:val="24"/>
        </w:rPr>
        <w:t>T</w:t>
      </w:r>
      <w:r w:rsidR="003C16BA">
        <w:rPr>
          <w:rFonts w:hint="eastAsia"/>
          <w:i/>
          <w:sz w:val="24"/>
          <w:szCs w:val="24"/>
        </w:rPr>
        <w:t>的</w:t>
      </w:r>
      <w:r w:rsidR="003C16BA">
        <w:rPr>
          <w:i/>
          <w:sz w:val="24"/>
          <w:szCs w:val="24"/>
        </w:rPr>
        <w:t>子集，</w:t>
      </w:r>
      <w:r w:rsidR="0098682D">
        <w:rPr>
          <w:rFonts w:hint="eastAsia"/>
          <w:i/>
          <w:sz w:val="24"/>
          <w:szCs w:val="24"/>
        </w:rPr>
        <w:t>即</w:t>
      </w:r>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m:t>
                      </m:r>
                    </m:sub>
                  </m:sSub>
                </m:e>
              </m:mr>
            </m:m>
          </m:e>
        </m:d>
      </m:oMath>
    </w:p>
    <w:p w14:paraId="7848D491" w14:textId="6435A6EC" w:rsidR="00106A9F" w:rsidRPr="0053510B" w:rsidRDefault="0053510B" w:rsidP="0053510B">
      <w:pPr>
        <w:pStyle w:val="1252101"/>
      </w:pPr>
      <w:r w:rsidRPr="0053510B">
        <w:rPr>
          <w:rFonts w:hint="eastAsia"/>
        </w:rPr>
        <w:t>通常</w:t>
      </w:r>
      <w:r w:rsidRPr="0053510B">
        <w:t>我们</w:t>
      </w:r>
      <w:r w:rsidRPr="0053510B">
        <w:rPr>
          <w:rFonts w:hint="eastAsia"/>
        </w:rPr>
        <w:t>只</w:t>
      </w:r>
      <w:r w:rsidRPr="0053510B">
        <w:t>对多维时间序列的局部感</w:t>
      </w:r>
      <w:r w:rsidRPr="0053510B">
        <w:rPr>
          <w:rFonts w:hint="eastAsia"/>
        </w:rPr>
        <w:t>兴趣，</w:t>
      </w:r>
      <w:r w:rsidRPr="0053510B">
        <w:t>多维时间序列中子</w:t>
      </w:r>
      <w:r w:rsidRPr="0053510B">
        <w:rPr>
          <w:rFonts w:hint="eastAsia"/>
        </w:rPr>
        <w:t>序列</w:t>
      </w:r>
      <w:r w:rsidRPr="0053510B">
        <w:t>的定义为：</w:t>
      </w:r>
    </w:p>
    <w:p w14:paraId="1FBD2151" w14:textId="6D60A731" w:rsidR="00E7017A" w:rsidRPr="00EE6FB2" w:rsidRDefault="00E7017A" w:rsidP="0034384E">
      <w:pPr>
        <w:pStyle w:val="af0"/>
        <w:numPr>
          <w:ilvl w:val="0"/>
          <w:numId w:val="7"/>
        </w:numPr>
        <w:ind w:left="723" w:hangingChars="300" w:hanging="723"/>
        <w:rPr>
          <w:i/>
          <w:sz w:val="24"/>
          <w:szCs w:val="24"/>
        </w:rPr>
      </w:pPr>
      <w:r>
        <w:rPr>
          <w:rFonts w:ascii="黑体" w:eastAsia="黑体" w:hAnsi="黑体" w:hint="eastAsia"/>
          <w:b/>
          <w:sz w:val="24"/>
          <w:szCs w:val="24"/>
        </w:rPr>
        <w:t>多</w:t>
      </w:r>
      <w:r>
        <w:rPr>
          <w:rFonts w:ascii="黑体" w:eastAsia="黑体" w:hAnsi="黑体"/>
          <w:b/>
          <w:sz w:val="24"/>
          <w:szCs w:val="24"/>
        </w:rPr>
        <w:t>维</w:t>
      </w:r>
      <w:r w:rsidRPr="00EE6FB2">
        <w:rPr>
          <w:rFonts w:ascii="黑体" w:eastAsia="黑体" w:hAnsi="黑体" w:hint="eastAsia"/>
          <w:b/>
          <w:sz w:val="24"/>
          <w:szCs w:val="24"/>
        </w:rPr>
        <w:t>子序列</w:t>
      </w:r>
      <w:r>
        <w:rPr>
          <w:rFonts w:ascii="黑体" w:eastAsia="黑体" w:hAnsi="黑体" w:hint="eastAsia"/>
          <w:b/>
          <w:sz w:val="24"/>
          <w:szCs w:val="24"/>
        </w:rPr>
        <w:t>(</w:t>
      </w:r>
      <w:r>
        <w:rPr>
          <w:rFonts w:ascii="黑体" w:eastAsia="黑体" w:hAnsi="黑体"/>
          <w:b/>
          <w:sz w:val="24"/>
          <w:szCs w:val="24"/>
        </w:rPr>
        <w:t>Multi-dimension Subsequence</w:t>
      </w:r>
      <w:r>
        <w:rPr>
          <w:rFonts w:ascii="黑体" w:eastAsia="黑体" w:hAnsi="黑体" w:hint="eastAsia"/>
          <w:b/>
          <w:sz w:val="24"/>
          <w:szCs w:val="24"/>
        </w:rPr>
        <w:t>)</w:t>
      </w:r>
      <w:r w:rsidRPr="00EE6FB2">
        <w:rPr>
          <w:rFonts w:hint="eastAsia"/>
          <w:sz w:val="24"/>
          <w:szCs w:val="24"/>
        </w:rPr>
        <w:t>：</w:t>
      </w:r>
      <w:r w:rsidRPr="00EE6FB2">
        <w:rPr>
          <w:rFonts w:hint="eastAsia"/>
          <w:i/>
          <w:sz w:val="24"/>
          <w:szCs w:val="24"/>
        </w:rPr>
        <w:t>给定</w:t>
      </w:r>
      <w:r w:rsidR="00106A9F">
        <w:rPr>
          <w:rFonts w:hint="eastAsia"/>
          <w:i/>
          <w:sz w:val="24"/>
          <w:szCs w:val="24"/>
        </w:rPr>
        <w:t>维度</w:t>
      </w:r>
      <w:r w:rsidR="00106A9F">
        <w:rPr>
          <w:i/>
          <w:sz w:val="24"/>
          <w:szCs w:val="24"/>
        </w:rPr>
        <w:t>为</w:t>
      </w:r>
      <w:r w:rsidR="00106A9F">
        <w:rPr>
          <w:rFonts w:hint="eastAsia"/>
          <w:i/>
          <w:sz w:val="24"/>
          <w:szCs w:val="24"/>
        </w:rPr>
        <w:t>d</w:t>
      </w:r>
      <w:r w:rsidRPr="00EE6FB2">
        <w:rPr>
          <w:rFonts w:hint="eastAsia"/>
          <w:i/>
          <w:sz w:val="24"/>
          <w:szCs w:val="24"/>
        </w:rPr>
        <w:t>长度为</w:t>
      </w:r>
      <w:r w:rsidRPr="00EE6FB2">
        <w:rPr>
          <w:rFonts w:hint="eastAsia"/>
          <w:i/>
          <w:sz w:val="24"/>
          <w:szCs w:val="24"/>
        </w:rPr>
        <w:t>m</w:t>
      </w:r>
      <w:r w:rsidRPr="00EE6FB2">
        <w:rPr>
          <w:rFonts w:hint="eastAsia"/>
          <w:i/>
          <w:sz w:val="24"/>
          <w:szCs w:val="24"/>
        </w:rPr>
        <w:t>的时间</w:t>
      </w:r>
      <w:r w:rsidRPr="00EE6FB2">
        <w:rPr>
          <w:rFonts w:hint="eastAsia"/>
          <w:i/>
          <w:sz w:val="24"/>
          <w:szCs w:val="24"/>
        </w:rPr>
        <w:lastRenderedPageBreak/>
        <w:t>序列</w:t>
      </w:r>
      <w:r w:rsidRPr="00EE6FB2">
        <w:rPr>
          <w:rFonts w:hint="eastAsia"/>
          <w:i/>
          <w:sz w:val="24"/>
          <w:szCs w:val="24"/>
        </w:rPr>
        <w:t>T</w:t>
      </w:r>
      <w:r w:rsidRPr="00EE6FB2">
        <w:rPr>
          <w:rFonts w:hint="eastAsia"/>
          <w:i/>
          <w:sz w:val="24"/>
          <w:szCs w:val="24"/>
        </w:rPr>
        <w:t>，子序列</w:t>
      </w:r>
      <m:oMath>
        <m:sSub>
          <m:sSubPr>
            <m:ctrlPr>
              <w:rPr>
                <w:rFonts w:ascii="Cambria Math" w:hAnsi="Cambria Math"/>
                <w:i/>
                <w:sz w:val="24"/>
                <w:szCs w:val="24"/>
              </w:rPr>
            </m:ctrlPr>
          </m:sSub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p,n</m:t>
            </m:r>
          </m:sub>
        </m:sSub>
      </m:oMath>
      <w:r w:rsidRPr="00EE6FB2">
        <w:rPr>
          <w:rFonts w:hint="eastAsia"/>
          <w:i/>
          <w:sz w:val="24"/>
          <w:szCs w:val="24"/>
        </w:rPr>
        <w:t>是</w:t>
      </w: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A</m:t>
            </m:r>
          </m:e>
        </m:d>
      </m:oMath>
      <w:r w:rsidRPr="00EE6FB2">
        <w:rPr>
          <w:rFonts w:hint="eastAsia"/>
          <w:i/>
          <w:sz w:val="24"/>
          <w:szCs w:val="24"/>
        </w:rPr>
        <w:t>中从位置</w:t>
      </w:r>
      <w:r w:rsidRPr="00EE6FB2">
        <w:rPr>
          <w:rFonts w:hint="eastAsia"/>
          <w:i/>
          <w:sz w:val="24"/>
          <w:szCs w:val="24"/>
        </w:rPr>
        <w:t>p</w:t>
      </w:r>
      <w:r w:rsidRPr="00EE6FB2">
        <w:rPr>
          <w:rFonts w:hint="eastAsia"/>
          <w:i/>
          <w:sz w:val="24"/>
          <w:szCs w:val="24"/>
        </w:rPr>
        <w:t>开始连续采样</w:t>
      </w:r>
      <w:r w:rsidRPr="00EE6FB2">
        <w:rPr>
          <w:rFonts w:hint="eastAsia"/>
          <w:i/>
          <w:sz w:val="24"/>
          <w:szCs w:val="24"/>
        </w:rPr>
        <w:t>n</w:t>
      </w:r>
      <w:r w:rsidRPr="00EE6FB2">
        <w:rPr>
          <w:rFonts w:hint="eastAsia"/>
          <w:i/>
          <w:sz w:val="24"/>
          <w:szCs w:val="24"/>
        </w:rPr>
        <w:t>次获得的子集合。表达为</w:t>
      </w:r>
      <m:oMath>
        <m:sSub>
          <m:sSubPr>
            <m:ctrlPr>
              <w:rPr>
                <w:rFonts w:ascii="Cambria Math" w:hAnsi="Cambria Math"/>
                <w:i/>
                <w:sz w:val="24"/>
                <w:szCs w:val="24"/>
              </w:rPr>
            </m:ctrlPr>
          </m:sSub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p,n</m:t>
            </m:r>
          </m:sub>
        </m:sSub>
        <m:r>
          <w:rPr>
            <w:rFonts w:ascii="Cambria Math" w:hAnsi="Cambria Math"/>
            <w:sz w:val="24"/>
            <w:szCs w:val="24"/>
          </w:rPr>
          <m:t>=</m:t>
        </m:r>
        <m:d>
          <m:dPr>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,p</m:t>
                      </m:r>
                    </m:sub>
                  </m:sSub>
                </m:e>
                <m:e>
                  <m:r>
                    <w:rPr>
                      <w:rFonts w:ascii="Cambria Math" w:hAnsi="Cambria Math"/>
                    </w:rPr>
                    <m:t>…</m:t>
                  </m:r>
                </m:e>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,p+n-1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,p</m:t>
                      </m:r>
                    </m:sub>
                  </m:sSub>
                </m:e>
                <m:e>
                  <m:r>
                    <w:rPr>
                      <w:rFonts w:ascii="Cambria Math" w:hAnsi="Cambria Math"/>
                    </w:rPr>
                    <m:t>…</m:t>
                  </m:r>
                </m:e>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,p+n-1</m:t>
                      </m:r>
                    </m:sub>
                  </m:sSub>
                </m:e>
              </m:mr>
            </m:m>
          </m:e>
        </m:d>
        <m:r>
          <m:rPr>
            <m:sty m:val="p"/>
          </m:rPr>
          <w:rPr>
            <w:rFonts w:ascii="Cambria Math" w:hAnsi="Cambria Math"/>
            <w:sz w:val="24"/>
            <w:szCs w:val="24"/>
          </w:rPr>
          <m:t xml:space="preserve"> </m:t>
        </m:r>
      </m:oMath>
      <w:r w:rsidRPr="00EE6FB2">
        <w:rPr>
          <w:rFonts w:hint="eastAsia"/>
          <w:i/>
          <w:sz w:val="24"/>
          <w:szCs w:val="24"/>
        </w:rPr>
        <w:t>。</w:t>
      </w:r>
      <w:r w:rsidR="007A22B8">
        <w:rPr>
          <w:rFonts w:hint="eastAsia"/>
          <w:i/>
          <w:sz w:val="24"/>
          <w:szCs w:val="24"/>
        </w:rPr>
        <w:t>当</w:t>
      </w:r>
      <m:oMath>
        <m:r>
          <m:rPr>
            <m:sty m:val="p"/>
          </m:rPr>
          <w:rPr>
            <w:rFonts w:ascii="Cambria Math" w:hAnsi="Cambria Math"/>
            <w:sz w:val="24"/>
            <w:szCs w:val="24"/>
          </w:rPr>
          <m:t xml:space="preserve"> A=</m:t>
        </m:r>
        <m:d>
          <m:dPr>
            <m:begChr m:val="{"/>
            <m:endChr m:val="}"/>
            <m:ctrlPr>
              <w:rPr>
                <w:rFonts w:ascii="Cambria Math" w:hAnsi="Cambria Math"/>
                <w:sz w:val="24"/>
                <w:szCs w:val="24"/>
              </w:rPr>
            </m:ctrlPr>
          </m:dPr>
          <m:e>
            <m:r>
              <w:rPr>
                <w:rFonts w:ascii="Cambria Math" w:hAnsi="Cambria Math"/>
                <w:sz w:val="24"/>
                <w:szCs w:val="24"/>
              </w:rPr>
              <m:t>1</m:t>
            </m:r>
            <m:r>
              <m:rPr>
                <m:sty m:val="p"/>
              </m:rPr>
              <w:rPr>
                <w:rFonts w:ascii="Cambria Math" w:hAnsi="Cambria Math"/>
                <w:sz w:val="24"/>
                <w:szCs w:val="24"/>
              </w:rPr>
              <m:t>,…,</m:t>
            </m:r>
            <m:r>
              <w:rPr>
                <w:rFonts w:ascii="Cambria Math" w:hAnsi="Cambria Math"/>
                <w:sz w:val="24"/>
                <w:szCs w:val="24"/>
              </w:rPr>
              <m:t>d</m:t>
            </m:r>
          </m:e>
        </m:d>
      </m:oMath>
      <w:r w:rsidR="007A22B8">
        <w:rPr>
          <w:rFonts w:hint="eastAsia"/>
          <w:i/>
          <w:sz w:val="24"/>
          <w:szCs w:val="24"/>
        </w:rPr>
        <w:t>时</w:t>
      </w:r>
      <w:r w:rsidR="007A22B8">
        <w:rPr>
          <w:i/>
          <w:sz w:val="24"/>
          <w:szCs w:val="24"/>
        </w:rPr>
        <w:t>，</w:t>
      </w:r>
      <w:r w:rsidR="007A22B8">
        <w:rPr>
          <w:rFonts w:hint="eastAsia"/>
          <w:i/>
          <w:sz w:val="24"/>
          <w:szCs w:val="24"/>
        </w:rPr>
        <w:t>将</w:t>
      </w:r>
      <m:oMath>
        <m:sSub>
          <m:sSubPr>
            <m:ctrlPr>
              <w:rPr>
                <w:rFonts w:ascii="Cambria Math" w:hAnsi="Cambria Math"/>
                <w:i/>
                <w:sz w:val="24"/>
                <w:szCs w:val="24"/>
              </w:rPr>
            </m:ctrlPr>
          </m:sSub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p,n</m:t>
            </m:r>
          </m:sub>
        </m:sSub>
      </m:oMath>
      <w:r w:rsidR="007A22B8">
        <w:rPr>
          <w:rFonts w:hint="eastAsia"/>
          <w:i/>
          <w:sz w:val="24"/>
          <w:szCs w:val="24"/>
        </w:rPr>
        <w:t>记</w:t>
      </w:r>
      <w:r w:rsidR="007A22B8">
        <w:rPr>
          <w:i/>
          <w:sz w:val="24"/>
          <w:szCs w:val="24"/>
        </w:rPr>
        <w:t>为</w:t>
      </w:r>
      <m:oMath>
        <m:sSub>
          <m:sSubPr>
            <m:ctrlPr>
              <w:rPr>
                <w:rFonts w:ascii="Cambria Math" w:hAnsi="Cambria Math"/>
                <w:i/>
                <w:sz w:val="24"/>
                <w:szCs w:val="24"/>
              </w:rPr>
            </m:ctrlPr>
          </m:sSubPr>
          <m:e>
            <m:r>
              <m:rPr>
                <m:scr m:val="double-struck"/>
              </m:rPr>
              <w:rPr>
                <w:rFonts w:ascii="Cambria Math" w:hAnsi="Cambria Math"/>
                <w:sz w:val="24"/>
                <w:szCs w:val="24"/>
              </w:rPr>
              <m:t>C</m:t>
            </m:r>
          </m:e>
          <m:sub>
            <m:r>
              <w:rPr>
                <w:rFonts w:ascii="Cambria Math" w:hAnsi="Cambria Math"/>
                <w:sz w:val="24"/>
                <w:szCs w:val="24"/>
              </w:rPr>
              <m:t>p,n</m:t>
            </m:r>
          </m:sub>
        </m:sSub>
        <m:r>
          <m:rPr>
            <m:sty m:val="p"/>
          </m:rPr>
          <w:rPr>
            <w:rFonts w:ascii="Cambria Math" w:hAnsi="Cambria Math" w:hint="eastAsia"/>
            <w:sz w:val="24"/>
            <w:szCs w:val="24"/>
          </w:rPr>
          <m:t>。</m:t>
        </m:r>
      </m:oMath>
      <w:r w:rsidRPr="00EE6FB2">
        <w:rPr>
          <w:rFonts w:hint="eastAsia"/>
          <w:i/>
          <w:sz w:val="24"/>
          <w:szCs w:val="24"/>
        </w:rPr>
        <w:t>通常我们讨论时间序列的异常检测时只涉及一个</w:t>
      </w:r>
      <w:r w:rsidRPr="00EE6FB2">
        <w:rPr>
          <w:rFonts w:hint="eastAsia"/>
          <w:i/>
          <w:sz w:val="24"/>
          <w:szCs w:val="24"/>
        </w:rPr>
        <w:t>n</w:t>
      </w:r>
      <w:r w:rsidRPr="00EE6FB2">
        <w:rPr>
          <w:rFonts w:hint="eastAsia"/>
          <w:i/>
          <w:sz w:val="24"/>
          <w:szCs w:val="24"/>
        </w:rPr>
        <w:t>，所以</w:t>
      </w:r>
      <m:oMath>
        <m:sSub>
          <m:sSubPr>
            <m:ctrlPr>
              <w:rPr>
                <w:rFonts w:ascii="Cambria Math" w:hAnsi="Cambria Math"/>
                <w:i/>
                <w:sz w:val="24"/>
                <w:szCs w:val="24"/>
              </w:rPr>
            </m:ctrlPr>
          </m:sSub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p,n</m:t>
            </m:r>
          </m:sub>
        </m:sSub>
      </m:oMath>
      <w:r w:rsidRPr="00EE6FB2">
        <w:rPr>
          <w:rFonts w:hint="eastAsia"/>
          <w:i/>
          <w:sz w:val="24"/>
          <w:szCs w:val="24"/>
        </w:rPr>
        <w:t>可以缩略地表示为</w:t>
      </w:r>
      <m:oMath>
        <m:sSub>
          <m:sSubPr>
            <m:ctrlPr>
              <w:rPr>
                <w:rFonts w:ascii="Cambria Math" w:hAnsi="Cambria Math"/>
                <w:i/>
                <w:sz w:val="24"/>
                <w:szCs w:val="24"/>
              </w:rPr>
            </m:ctrlPr>
          </m:sSub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p</m:t>
            </m:r>
          </m:sub>
        </m:sSub>
      </m:oMath>
      <w:r w:rsidRPr="00EE6FB2">
        <w:rPr>
          <w:rFonts w:hint="eastAsia"/>
          <w:i/>
          <w:sz w:val="24"/>
          <w:szCs w:val="24"/>
        </w:rPr>
        <w:t>。</w:t>
      </w:r>
    </w:p>
    <w:p w14:paraId="36FA3288" w14:textId="22CEF55A" w:rsidR="00106A9F" w:rsidRPr="00945CC9" w:rsidRDefault="00106A9F" w:rsidP="00106A9F">
      <w:pPr>
        <w:pStyle w:val="1252101"/>
      </w:pPr>
      <w:r w:rsidRPr="00945CC9">
        <w:rPr>
          <w:rFonts w:hint="eastAsia"/>
        </w:rPr>
        <w:t>我们可以</w:t>
      </w:r>
      <w:r w:rsidRPr="00945CC9">
        <w:t>通过</w:t>
      </w:r>
      <w:r w:rsidR="00785CB1">
        <w:rPr>
          <w:rFonts w:hint="eastAsia"/>
        </w:rPr>
        <w:t>多</w:t>
      </w:r>
      <w:r w:rsidR="00785CB1">
        <w:t>维</w:t>
      </w:r>
      <w:r w:rsidRPr="00945CC9">
        <w:rPr>
          <w:rFonts w:hint="eastAsia"/>
        </w:rPr>
        <w:t>滑动</w:t>
      </w:r>
      <w:r w:rsidRPr="00945CC9">
        <w:t>窗获得一条</w:t>
      </w:r>
      <w:r w:rsidR="0053510B">
        <w:rPr>
          <w:rFonts w:hint="eastAsia"/>
        </w:rPr>
        <w:t>多</w:t>
      </w:r>
      <w:r w:rsidR="0053510B">
        <w:t>维</w:t>
      </w:r>
      <w:r w:rsidRPr="00945CC9">
        <w:t>时间序列中的所以</w:t>
      </w:r>
      <w:r w:rsidRPr="00945CC9">
        <w:rPr>
          <w:rFonts w:hint="eastAsia"/>
        </w:rPr>
        <w:t>可能</w:t>
      </w:r>
      <w:r w:rsidRPr="00945CC9">
        <w:t>的</w:t>
      </w:r>
      <w:r w:rsidR="0098682D">
        <w:rPr>
          <w:rFonts w:hint="eastAsia"/>
        </w:rPr>
        <w:t>多</w:t>
      </w:r>
      <w:r w:rsidR="0098682D">
        <w:t>维</w:t>
      </w:r>
      <w:r w:rsidRPr="00945CC9">
        <w:t>子序列：</w:t>
      </w:r>
    </w:p>
    <w:p w14:paraId="37715297" w14:textId="5C371686" w:rsidR="00106A9F" w:rsidRPr="00EE6FB2" w:rsidRDefault="00785CB1" w:rsidP="0034384E">
      <w:pPr>
        <w:pStyle w:val="af0"/>
        <w:numPr>
          <w:ilvl w:val="0"/>
          <w:numId w:val="7"/>
        </w:numPr>
        <w:ind w:left="723" w:hangingChars="300" w:hanging="723"/>
        <w:rPr>
          <w:i/>
          <w:sz w:val="24"/>
          <w:szCs w:val="24"/>
        </w:rPr>
      </w:pPr>
      <w:r>
        <w:rPr>
          <w:rFonts w:ascii="黑体" w:eastAsia="黑体" w:hAnsi="黑体" w:hint="eastAsia"/>
          <w:b/>
          <w:sz w:val="24"/>
          <w:szCs w:val="24"/>
        </w:rPr>
        <w:t>多</w:t>
      </w:r>
      <w:r>
        <w:rPr>
          <w:rFonts w:ascii="黑体" w:eastAsia="黑体" w:hAnsi="黑体"/>
          <w:b/>
          <w:sz w:val="24"/>
          <w:szCs w:val="24"/>
        </w:rPr>
        <w:t>维</w:t>
      </w:r>
      <w:r w:rsidR="00106A9F" w:rsidRPr="00EE6FB2">
        <w:rPr>
          <w:rFonts w:ascii="黑体" w:eastAsia="黑体" w:hAnsi="黑体" w:hint="eastAsia"/>
          <w:b/>
          <w:sz w:val="24"/>
          <w:szCs w:val="24"/>
        </w:rPr>
        <w:t>滑动窗</w:t>
      </w:r>
      <w:r w:rsidR="00106A9F">
        <w:rPr>
          <w:rFonts w:ascii="黑体" w:eastAsia="黑体" w:hAnsi="黑体"/>
          <w:b/>
          <w:sz w:val="24"/>
          <w:szCs w:val="24"/>
        </w:rPr>
        <w:t>(</w:t>
      </w:r>
      <w:r>
        <w:rPr>
          <w:rFonts w:ascii="黑体" w:eastAsia="黑体" w:hAnsi="黑体"/>
          <w:b/>
          <w:sz w:val="24"/>
          <w:szCs w:val="24"/>
        </w:rPr>
        <w:t xml:space="preserve">Multi-dimension </w:t>
      </w:r>
      <w:r w:rsidR="00106A9F">
        <w:rPr>
          <w:rFonts w:ascii="黑体" w:eastAsia="黑体" w:hAnsi="黑体"/>
          <w:b/>
          <w:sz w:val="24"/>
          <w:szCs w:val="24"/>
        </w:rPr>
        <w:t>Sliding window)</w:t>
      </w:r>
      <w:r w:rsidR="00106A9F" w:rsidRPr="00EE6FB2">
        <w:rPr>
          <w:rFonts w:hint="eastAsia"/>
          <w:sz w:val="24"/>
          <w:szCs w:val="24"/>
        </w:rPr>
        <w:t>：</w:t>
      </w:r>
      <w:r w:rsidR="00106A9F" w:rsidRPr="00EE6FB2">
        <w:rPr>
          <w:rFonts w:hint="eastAsia"/>
          <w:i/>
          <w:sz w:val="24"/>
          <w:szCs w:val="24"/>
        </w:rPr>
        <w:t>给长度为</w:t>
      </w:r>
      <w:r w:rsidR="00106A9F" w:rsidRPr="00EE6FB2">
        <w:rPr>
          <w:rFonts w:hint="eastAsia"/>
          <w:i/>
          <w:sz w:val="24"/>
          <w:szCs w:val="24"/>
        </w:rPr>
        <w:t>m</w:t>
      </w:r>
      <w:r w:rsidR="00106A9F" w:rsidRPr="00EE6FB2">
        <w:rPr>
          <w:rFonts w:hint="eastAsia"/>
          <w:i/>
          <w:sz w:val="24"/>
          <w:szCs w:val="24"/>
        </w:rPr>
        <w:t>的时间序列</w:t>
      </w:r>
      <w:r w:rsidR="00106A9F" w:rsidRPr="00EE6FB2">
        <w:rPr>
          <w:rFonts w:hint="eastAsia"/>
          <w:i/>
          <w:sz w:val="24"/>
          <w:szCs w:val="24"/>
        </w:rPr>
        <w:t>T</w:t>
      </w:r>
      <w:r w:rsidR="00106A9F" w:rsidRPr="00EE6FB2">
        <w:rPr>
          <w:rFonts w:hint="eastAsia"/>
          <w:i/>
          <w:sz w:val="24"/>
          <w:szCs w:val="24"/>
        </w:rPr>
        <w:t>，对</w:t>
      </w:r>
      <w:r w:rsidR="00106A9F" w:rsidRPr="00EE6FB2">
        <w:rPr>
          <w:rFonts w:hint="eastAsia"/>
          <w:i/>
          <w:sz w:val="24"/>
          <w:szCs w:val="24"/>
        </w:rPr>
        <w:t>T</w:t>
      </w:r>
      <w:r w:rsidR="00106A9F" w:rsidRPr="00EE6FB2">
        <w:rPr>
          <w:rFonts w:hint="eastAsia"/>
          <w:i/>
          <w:sz w:val="24"/>
          <w:szCs w:val="24"/>
        </w:rPr>
        <w:t>使用</w:t>
      </w:r>
      <w:r w:rsidR="00B808E8">
        <w:rPr>
          <w:rFonts w:hint="eastAsia"/>
          <w:i/>
          <w:sz w:val="24"/>
          <w:szCs w:val="24"/>
        </w:rPr>
        <w:t>多</w:t>
      </w:r>
      <w:r w:rsidR="00B808E8">
        <w:rPr>
          <w:i/>
          <w:sz w:val="24"/>
          <w:szCs w:val="24"/>
        </w:rPr>
        <w:t>维</w:t>
      </w:r>
      <w:r w:rsidR="00106A9F" w:rsidRPr="00EE6FB2">
        <w:rPr>
          <w:rFonts w:hint="eastAsia"/>
          <w:i/>
          <w:sz w:val="24"/>
          <w:szCs w:val="24"/>
        </w:rPr>
        <w:t>滑动窗可生成所有可能的长度为</w:t>
      </w:r>
      <w:r w:rsidR="00106A9F" w:rsidRPr="00EE6FB2">
        <w:rPr>
          <w:rFonts w:hint="eastAsia"/>
          <w:i/>
          <w:sz w:val="24"/>
          <w:szCs w:val="24"/>
        </w:rPr>
        <w:t>n</w:t>
      </w:r>
      <w:r w:rsidR="00106A9F" w:rsidRPr="00EE6FB2">
        <w:rPr>
          <w:rFonts w:hint="eastAsia"/>
          <w:i/>
          <w:sz w:val="24"/>
          <w:szCs w:val="24"/>
        </w:rPr>
        <w:t>的</w:t>
      </w:r>
      <w:r w:rsidR="00B808E8">
        <w:rPr>
          <w:rFonts w:hint="eastAsia"/>
          <w:i/>
          <w:sz w:val="24"/>
          <w:szCs w:val="24"/>
        </w:rPr>
        <w:t>多</w:t>
      </w:r>
      <w:r w:rsidR="00B808E8">
        <w:rPr>
          <w:i/>
          <w:sz w:val="24"/>
          <w:szCs w:val="24"/>
        </w:rPr>
        <w:t>维</w:t>
      </w:r>
      <w:r w:rsidR="00106A9F" w:rsidRPr="00EE6FB2">
        <w:rPr>
          <w:rFonts w:hint="eastAsia"/>
          <w:i/>
          <w:sz w:val="24"/>
          <w:szCs w:val="24"/>
        </w:rPr>
        <w:t>子序列。</w:t>
      </w:r>
    </w:p>
    <w:p w14:paraId="117A33C4" w14:textId="7B4CE2E5" w:rsidR="00106A9F" w:rsidRPr="0056634A" w:rsidRDefault="00106A9F" w:rsidP="00106A9F">
      <w:pPr>
        <w:pStyle w:val="1252101"/>
      </w:pPr>
      <w:r w:rsidRPr="0056634A">
        <w:rPr>
          <w:rFonts w:hint="eastAsia"/>
        </w:rPr>
        <w:t>我们还</w:t>
      </w:r>
      <w:r w:rsidRPr="0056634A">
        <w:t>需要</w:t>
      </w:r>
      <w:r w:rsidRPr="0056634A">
        <w:rPr>
          <w:rFonts w:hint="eastAsia"/>
        </w:rPr>
        <w:t>比较</w:t>
      </w:r>
      <w:r w:rsidR="00683DFC">
        <w:rPr>
          <w:rFonts w:hint="eastAsia"/>
        </w:rPr>
        <w:t>多</w:t>
      </w:r>
      <w:r w:rsidR="00683DFC">
        <w:t>维</w:t>
      </w:r>
      <w:r w:rsidRPr="0056634A">
        <w:rPr>
          <w:rFonts w:hint="eastAsia"/>
        </w:rPr>
        <w:t>子</w:t>
      </w:r>
      <w:r w:rsidRPr="0056634A">
        <w:t>序列之间的相似性，我们</w:t>
      </w:r>
      <w:r w:rsidRPr="0056634A">
        <w:rPr>
          <w:rFonts w:hint="eastAsia"/>
        </w:rPr>
        <w:t>将</w:t>
      </w:r>
      <w:r w:rsidR="00683DFC">
        <w:rPr>
          <w:rFonts w:hint="eastAsia"/>
        </w:rPr>
        <w:t>多</w:t>
      </w:r>
      <w:r w:rsidR="00683DFC">
        <w:t>维</w:t>
      </w:r>
      <w:r>
        <w:rPr>
          <w:rFonts w:hint="eastAsia"/>
        </w:rPr>
        <w:t>子</w:t>
      </w:r>
      <w:r w:rsidR="00FC2FF4">
        <w:t>序列之间的相似性定义为</w:t>
      </w:r>
      <w:r w:rsidRPr="0056634A">
        <w:t>：</w:t>
      </w:r>
    </w:p>
    <w:p w14:paraId="18208F91" w14:textId="0A9CCD65" w:rsidR="00106A9F" w:rsidRPr="00EE6FB2" w:rsidRDefault="00FC2FF4" w:rsidP="0034384E">
      <w:pPr>
        <w:pStyle w:val="af0"/>
        <w:numPr>
          <w:ilvl w:val="0"/>
          <w:numId w:val="7"/>
        </w:numPr>
        <w:ind w:left="723" w:hangingChars="300" w:hanging="723"/>
        <w:rPr>
          <w:i/>
          <w:sz w:val="24"/>
          <w:szCs w:val="24"/>
        </w:rPr>
      </w:pPr>
      <w:bookmarkStart w:id="174" w:name="_Ref426896097"/>
      <w:r>
        <w:rPr>
          <w:rFonts w:ascii="黑体" w:eastAsia="黑体" w:hAnsi="黑体" w:hint="eastAsia"/>
          <w:b/>
          <w:sz w:val="24"/>
          <w:szCs w:val="24"/>
        </w:rPr>
        <w:t>多</w:t>
      </w:r>
      <w:r>
        <w:rPr>
          <w:rFonts w:ascii="黑体" w:eastAsia="黑体" w:hAnsi="黑体"/>
          <w:b/>
          <w:sz w:val="24"/>
          <w:szCs w:val="24"/>
        </w:rPr>
        <w:t>维</w:t>
      </w:r>
      <w:r w:rsidR="00106A9F">
        <w:rPr>
          <w:rFonts w:ascii="黑体" w:eastAsia="黑体" w:hAnsi="黑体" w:hint="eastAsia"/>
          <w:b/>
          <w:sz w:val="24"/>
          <w:szCs w:val="24"/>
        </w:rPr>
        <w:t>时间</w:t>
      </w:r>
      <w:r w:rsidR="00106A9F">
        <w:rPr>
          <w:rFonts w:ascii="黑体" w:eastAsia="黑体" w:hAnsi="黑体"/>
          <w:b/>
          <w:sz w:val="24"/>
          <w:szCs w:val="24"/>
        </w:rPr>
        <w:t>序列</w:t>
      </w:r>
      <w:r w:rsidR="00106A9F">
        <w:rPr>
          <w:rFonts w:ascii="黑体" w:eastAsia="黑体" w:hAnsi="黑体" w:hint="eastAsia"/>
          <w:b/>
          <w:sz w:val="24"/>
          <w:szCs w:val="24"/>
        </w:rPr>
        <w:t>之</w:t>
      </w:r>
      <w:r w:rsidR="00106A9F">
        <w:rPr>
          <w:rFonts w:ascii="黑体" w:eastAsia="黑体" w:hAnsi="黑体"/>
          <w:b/>
          <w:sz w:val="24"/>
          <w:szCs w:val="24"/>
        </w:rPr>
        <w:t>间的</w:t>
      </w:r>
      <w:r w:rsidR="00106A9F" w:rsidRPr="00EE6FB2">
        <w:rPr>
          <w:rFonts w:ascii="黑体" w:eastAsia="黑体" w:hAnsi="黑体" w:hint="eastAsia"/>
          <w:b/>
          <w:sz w:val="24"/>
          <w:szCs w:val="24"/>
        </w:rPr>
        <w:t>距离</w:t>
      </w:r>
      <w:r w:rsidR="00DD3AA8">
        <w:rPr>
          <w:rFonts w:ascii="黑体" w:eastAsia="黑体" w:hAnsi="黑体" w:hint="eastAsia"/>
          <w:b/>
          <w:sz w:val="24"/>
          <w:szCs w:val="24"/>
        </w:rPr>
        <w:t xml:space="preserve"> </w:t>
      </w:r>
      <w:r w:rsidR="00106A9F">
        <w:rPr>
          <w:rFonts w:ascii="黑体" w:eastAsia="黑体" w:hAnsi="黑体" w:hint="eastAsia"/>
          <w:b/>
          <w:sz w:val="24"/>
          <w:szCs w:val="24"/>
        </w:rPr>
        <w:t>(</w:t>
      </w:r>
      <w:r w:rsidR="00DD3AA8">
        <w:rPr>
          <w:rFonts w:ascii="黑体" w:eastAsia="黑体" w:hAnsi="黑体"/>
          <w:b/>
          <w:sz w:val="24"/>
          <w:szCs w:val="24"/>
        </w:rPr>
        <w:t xml:space="preserve">Multi-dimension </w:t>
      </w:r>
      <w:r w:rsidR="00106A9F">
        <w:rPr>
          <w:rFonts w:ascii="黑体" w:eastAsia="黑体" w:hAnsi="黑体"/>
          <w:b/>
          <w:sz w:val="24"/>
          <w:szCs w:val="24"/>
        </w:rPr>
        <w:t>Time series Distance</w:t>
      </w:r>
      <w:r w:rsidR="00106A9F">
        <w:rPr>
          <w:rFonts w:ascii="黑体" w:eastAsia="黑体" w:hAnsi="黑体" w:hint="eastAsia"/>
          <w:b/>
          <w:sz w:val="24"/>
          <w:szCs w:val="24"/>
        </w:rPr>
        <w:t>)</w:t>
      </w:r>
      <w:r w:rsidR="00106A9F" w:rsidRPr="00EE6FB2">
        <w:rPr>
          <w:rFonts w:hint="eastAsia"/>
          <w:sz w:val="24"/>
          <w:szCs w:val="24"/>
        </w:rPr>
        <w:t>：</w:t>
      </w:r>
      <w:r w:rsidR="00106A9F" w:rsidRPr="00EE6FB2">
        <w:rPr>
          <w:rFonts w:hint="eastAsia"/>
          <w:i/>
          <w:sz w:val="24"/>
          <w:szCs w:val="24"/>
        </w:rPr>
        <w:t>距离</w:t>
      </w:r>
      <w:r w:rsidR="00106A9F">
        <w:rPr>
          <w:i/>
          <w:sz w:val="24"/>
          <w:szCs w:val="24"/>
        </w:rPr>
        <w:t>d</w:t>
      </w:r>
      <w:r w:rsidR="00106A9F" w:rsidRPr="00EE6FB2">
        <w:rPr>
          <w:i/>
          <w:sz w:val="24"/>
          <w:szCs w:val="24"/>
        </w:rPr>
        <w:t>ist</w:t>
      </w:r>
      <w:r w:rsidR="00106A9F" w:rsidRPr="00EE6FB2">
        <w:rPr>
          <w:rFonts w:hint="eastAsia"/>
          <w:i/>
          <w:sz w:val="24"/>
          <w:szCs w:val="24"/>
        </w:rPr>
        <w:t>的输入为两个</w:t>
      </w:r>
      <w:r w:rsidR="000F00EF">
        <w:rPr>
          <w:rFonts w:hint="eastAsia"/>
          <w:i/>
          <w:sz w:val="24"/>
          <w:szCs w:val="24"/>
        </w:rPr>
        <w:t>多</w:t>
      </w:r>
      <w:r w:rsidR="000F00EF">
        <w:rPr>
          <w:i/>
          <w:sz w:val="24"/>
          <w:szCs w:val="24"/>
        </w:rPr>
        <w:t>维</w:t>
      </w:r>
      <w:r w:rsidR="00106A9F" w:rsidRPr="00EE6FB2">
        <w:rPr>
          <w:rFonts w:hint="eastAsia"/>
          <w:i/>
          <w:sz w:val="24"/>
          <w:szCs w:val="24"/>
        </w:rPr>
        <w:t>序列</w:t>
      </w:r>
      <w:r w:rsidR="000F00EF">
        <w:rPr>
          <w:i/>
          <w:sz w:val="24"/>
          <w:szCs w:val="24"/>
        </w:rPr>
        <w:t>S</w:t>
      </w:r>
      <w:r w:rsidR="00106A9F" w:rsidRPr="00EE6FB2">
        <w:rPr>
          <w:rFonts w:hint="eastAsia"/>
          <w:i/>
          <w:sz w:val="24"/>
          <w:szCs w:val="24"/>
        </w:rPr>
        <w:t>和</w:t>
      </w:r>
      <w:r w:rsidR="000F00EF">
        <w:rPr>
          <w:i/>
          <w:sz w:val="24"/>
          <w:szCs w:val="24"/>
        </w:rPr>
        <w:t>T</w:t>
      </w:r>
      <w:r w:rsidR="000F00EF">
        <w:rPr>
          <w:rFonts w:hint="eastAsia"/>
          <w:i/>
          <w:sz w:val="24"/>
          <w:szCs w:val="24"/>
        </w:rPr>
        <w:t>，</w:t>
      </w:r>
      <w:r w:rsidR="007F320F">
        <w:rPr>
          <w:rFonts w:hint="eastAsia"/>
          <w:i/>
          <w:sz w:val="24"/>
          <w:szCs w:val="24"/>
        </w:rPr>
        <w:t>维</w:t>
      </w:r>
      <w:r w:rsidR="007F320F">
        <w:rPr>
          <w:i/>
          <w:sz w:val="24"/>
          <w:szCs w:val="24"/>
        </w:rPr>
        <w:t>度与长度相同</w:t>
      </w:r>
      <w:r w:rsidR="00106A9F" w:rsidRPr="00EE6FB2">
        <w:rPr>
          <w:rFonts w:hint="eastAsia"/>
          <w:i/>
          <w:sz w:val="24"/>
          <w:szCs w:val="24"/>
        </w:rPr>
        <w:t>，输出为一个非负实数</w:t>
      </w:r>
      <w:r w:rsidR="00106A9F" w:rsidRPr="00EE6FB2">
        <w:rPr>
          <w:rFonts w:hint="eastAsia"/>
          <w:i/>
          <w:sz w:val="24"/>
          <w:szCs w:val="24"/>
        </w:rPr>
        <w:t>R</w:t>
      </w:r>
      <w:r w:rsidR="00106A9F" w:rsidRPr="00EE6FB2">
        <w:rPr>
          <w:rFonts w:hint="eastAsia"/>
          <w:i/>
          <w:sz w:val="24"/>
          <w:szCs w:val="24"/>
        </w:rPr>
        <w:t>，该输出可用于表征</w:t>
      </w:r>
      <w:r w:rsidR="007F320F">
        <w:rPr>
          <w:i/>
          <w:sz w:val="24"/>
          <w:szCs w:val="24"/>
        </w:rPr>
        <w:t>S</w:t>
      </w:r>
      <w:r w:rsidR="00106A9F" w:rsidRPr="00EE6FB2">
        <w:rPr>
          <w:rFonts w:hint="eastAsia"/>
          <w:i/>
          <w:sz w:val="24"/>
          <w:szCs w:val="24"/>
        </w:rPr>
        <w:t>和</w:t>
      </w:r>
      <w:r w:rsidR="007F320F">
        <w:rPr>
          <w:i/>
          <w:sz w:val="24"/>
          <w:szCs w:val="24"/>
        </w:rPr>
        <w:t>T</w:t>
      </w:r>
      <w:r w:rsidR="00106A9F" w:rsidRPr="00EE6FB2">
        <w:rPr>
          <w:rFonts w:hint="eastAsia"/>
          <w:i/>
          <w:sz w:val="24"/>
          <w:szCs w:val="24"/>
        </w:rPr>
        <w:t>的距离</w:t>
      </w:r>
      <w:r w:rsidR="00106A9F">
        <w:rPr>
          <w:rFonts w:hint="eastAsia"/>
          <w:i/>
          <w:sz w:val="24"/>
          <w:szCs w:val="24"/>
        </w:rPr>
        <w:t>或相似度</w:t>
      </w:r>
      <w:r w:rsidR="00106A9F" w:rsidRPr="00EE6FB2">
        <w:rPr>
          <w:rFonts w:hint="eastAsia"/>
          <w:i/>
          <w:sz w:val="24"/>
          <w:szCs w:val="24"/>
        </w:rPr>
        <w:t>，</w:t>
      </w:r>
      <w:r w:rsidR="00106A9F" w:rsidRPr="00EE6FB2">
        <w:rPr>
          <w:i/>
          <w:sz w:val="24"/>
          <w:szCs w:val="24"/>
        </w:rPr>
        <w:t>即</w:t>
      </w:r>
      <m:oMath>
        <m:r>
          <w:rPr>
            <w:rFonts w:ascii="Cambria Math" w:hAnsi="Cambria Math"/>
            <w:sz w:val="24"/>
            <w:szCs w:val="24"/>
          </w:rPr>
          <m:t>dist</m:t>
        </m:r>
        <m:d>
          <m:dPr>
            <m:ctrlPr>
              <w:rPr>
                <w:rFonts w:ascii="Cambria Math" w:hAnsi="Cambria Math"/>
                <w:i/>
                <w:sz w:val="24"/>
                <w:szCs w:val="24"/>
              </w:rPr>
            </m:ctrlPr>
          </m:dPr>
          <m:e>
            <m:r>
              <w:rPr>
                <w:rFonts w:ascii="Cambria Math" w:hAnsi="Cambria Math"/>
                <w:sz w:val="24"/>
                <w:szCs w:val="24"/>
              </w:rPr>
              <m:t>S,T</m:t>
            </m:r>
          </m:e>
        </m:d>
      </m:oMath>
      <w:r w:rsidR="00106A9F" w:rsidRPr="00EE6FB2">
        <w:rPr>
          <w:rFonts w:hint="eastAsia"/>
          <w:i/>
          <w:sz w:val="24"/>
          <w:szCs w:val="24"/>
        </w:rPr>
        <w:t>。</w:t>
      </w:r>
      <w:bookmarkEnd w:id="174"/>
    </w:p>
    <w:p w14:paraId="4092D540" w14:textId="29DBD5B8" w:rsidR="00106A9F" w:rsidRDefault="00106A9F" w:rsidP="00106A9F">
      <w:pPr>
        <w:pStyle w:val="1252101"/>
      </w:pPr>
      <w:r>
        <w:rPr>
          <w:rFonts w:hint="eastAsia"/>
        </w:rPr>
        <w:t>时间</w:t>
      </w:r>
      <w:r>
        <w:t>序列</w:t>
      </w:r>
      <w:r>
        <w:rPr>
          <w:rFonts w:hint="eastAsia"/>
        </w:rPr>
        <w:t>异常检测</w:t>
      </w:r>
      <w:r>
        <w:t>方法</w:t>
      </w:r>
      <w:r>
        <w:rPr>
          <w:rFonts w:hint="eastAsia"/>
        </w:rPr>
        <w:t>中</w:t>
      </w:r>
      <w:r>
        <w:t>最常用的距离定义为欧氏距离，给定两个</w:t>
      </w:r>
      <w:r>
        <w:rPr>
          <w:rFonts w:hint="eastAsia"/>
        </w:rPr>
        <w:t>长度</w:t>
      </w:r>
      <w:r>
        <w:t>为</w:t>
      </w:r>
      <w:r>
        <w:rPr>
          <w:rFonts w:hint="eastAsia"/>
        </w:rPr>
        <w:t>n</w:t>
      </w:r>
      <w:r w:rsidR="007F320F">
        <w:rPr>
          <w:rFonts w:hint="eastAsia"/>
        </w:rPr>
        <w:t>，</w:t>
      </w:r>
      <w:r w:rsidR="007F320F">
        <w:t>维度为</w:t>
      </w:r>
      <w:r w:rsidR="007F320F">
        <w:rPr>
          <w:rFonts w:hint="eastAsia"/>
        </w:rPr>
        <w:t>d</w:t>
      </w:r>
      <w:r>
        <w:rPr>
          <w:rFonts w:hint="eastAsia"/>
        </w:rPr>
        <w:t>的</w:t>
      </w:r>
      <w:r w:rsidR="007F320F">
        <w:rPr>
          <w:rFonts w:hint="eastAsia"/>
        </w:rPr>
        <w:t>多</w:t>
      </w:r>
      <w:r w:rsidR="007F320F">
        <w:t>维</w:t>
      </w:r>
      <w:r>
        <w:t>时间</w:t>
      </w:r>
      <w:r>
        <w:rPr>
          <w:rFonts w:hint="eastAsia"/>
        </w:rPr>
        <w:t>序列</w:t>
      </w:r>
      <w:r w:rsidR="007F320F">
        <w:t>S</w:t>
      </w:r>
      <w:r>
        <w:rPr>
          <w:rFonts w:hint="eastAsia"/>
        </w:rPr>
        <w:t>和</w:t>
      </w:r>
      <w:r w:rsidR="007F320F">
        <w:t>T</w:t>
      </w:r>
      <w:r>
        <w:rPr>
          <w:rFonts w:hint="eastAsia"/>
        </w:rPr>
        <w:t>，则</w:t>
      </w:r>
      <w:r w:rsidR="007F320F">
        <w:t>S</w:t>
      </w:r>
      <w:r>
        <w:rPr>
          <w:rFonts w:hint="eastAsia"/>
        </w:rPr>
        <w:t>和</w:t>
      </w:r>
      <w:r w:rsidR="007F320F">
        <w:t>T</w:t>
      </w:r>
      <w:r>
        <w:rPr>
          <w:rFonts w:hint="eastAsia"/>
        </w:rPr>
        <w:t>之</w:t>
      </w:r>
      <w:r>
        <w:t>间的</w:t>
      </w:r>
      <w:r>
        <w:rPr>
          <w:rFonts w:hint="eastAsia"/>
        </w:rPr>
        <w:t>欧</w:t>
      </w:r>
      <w:r>
        <w:t>氏距离为</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106A9F" w14:paraId="1B541563" w14:textId="77777777" w:rsidTr="00BC168C">
        <w:tc>
          <w:tcPr>
            <w:tcW w:w="851" w:type="dxa"/>
            <w:vAlign w:val="center"/>
          </w:tcPr>
          <w:p w14:paraId="5C0BE0A0" w14:textId="77777777" w:rsidR="00106A9F" w:rsidRDefault="00106A9F" w:rsidP="00BC168C">
            <w:pPr>
              <w:pStyle w:val="1252101"/>
              <w:ind w:firstLine="0"/>
              <w:jc w:val="center"/>
            </w:pPr>
          </w:p>
        </w:tc>
        <w:tc>
          <w:tcPr>
            <w:tcW w:w="7224" w:type="dxa"/>
            <w:vAlign w:val="center"/>
          </w:tcPr>
          <w:p w14:paraId="4EB534F0" w14:textId="6B50D19E" w:rsidR="00106A9F" w:rsidRDefault="00106A9F" w:rsidP="001505CD">
            <w:pPr>
              <w:pStyle w:val="1252101"/>
              <w:ind w:firstLine="0"/>
              <w:jc w:val="center"/>
            </w:pPr>
            <m:oMathPara>
              <m:oMath>
                <m:r>
                  <w:rPr>
                    <w:rFonts w:ascii="Cambria Math" w:hAnsi="Cambria Math"/>
                  </w:rPr>
                  <m:t>dist</m:t>
                </m:r>
                <m:d>
                  <m:dPr>
                    <m:ctrlPr>
                      <w:rPr>
                        <w:rFonts w:ascii="Cambria Math" w:hAnsi="Cambria Math"/>
                        <w:i/>
                      </w:rPr>
                    </m:ctrlPr>
                  </m:dPr>
                  <m:e>
                    <m:r>
                      <w:rPr>
                        <w:rFonts w:ascii="Cambria Math" w:hAnsi="Cambria Math"/>
                      </w:rPr>
                      <m:t>S,T</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e>
                              <m:sup>
                                <m:r>
                                  <w:rPr>
                                    <w:rFonts w:ascii="Cambria Math" w:hAnsi="Cambria Math"/>
                                  </w:rPr>
                                  <m:t>2</m:t>
                                </m:r>
                              </m:sup>
                            </m:sSup>
                          </m:e>
                        </m:nary>
                      </m:e>
                    </m:nary>
                  </m:e>
                </m:rad>
              </m:oMath>
            </m:oMathPara>
          </w:p>
        </w:tc>
        <w:tc>
          <w:tcPr>
            <w:tcW w:w="985" w:type="dxa"/>
            <w:vAlign w:val="center"/>
          </w:tcPr>
          <w:p w14:paraId="18BCBAB9" w14:textId="0CBFB634" w:rsidR="00106A9F" w:rsidRDefault="00106A9F" w:rsidP="00BC168C">
            <w:pPr>
              <w:pStyle w:val="1252101"/>
              <w:keepNext/>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5</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1</w:t>
            </w:r>
            <w:r w:rsidR="007A16C6">
              <w:rPr>
                <w:noProof/>
              </w:rPr>
              <w:fldChar w:fldCharType="end"/>
            </w:r>
            <w:r>
              <w:t>)</w:t>
            </w:r>
          </w:p>
        </w:tc>
      </w:tr>
    </w:tbl>
    <w:p w14:paraId="2FFAF79E" w14:textId="65678C0C" w:rsidR="00CF0C9F" w:rsidRPr="00CF0C9F" w:rsidRDefault="00CF0C9F" w:rsidP="00CF0C9F">
      <w:pPr>
        <w:pStyle w:val="1252101"/>
      </w:pPr>
      <w:r>
        <w:rPr>
          <w:rFonts w:hint="eastAsia"/>
        </w:rPr>
        <w:t>除</w:t>
      </w:r>
      <w:r>
        <w:t>了关注</w:t>
      </w:r>
      <w:r>
        <w:rPr>
          <w:rFonts w:hint="eastAsia"/>
        </w:rPr>
        <w:t>多</w:t>
      </w:r>
      <w:r>
        <w:t>维时间序列</w:t>
      </w:r>
      <w:r>
        <w:rPr>
          <w:rFonts w:hint="eastAsia"/>
        </w:rPr>
        <w:t>的</w:t>
      </w:r>
      <w:r>
        <w:t>时间特性之外，我们也需要</w:t>
      </w:r>
      <w:r>
        <w:rPr>
          <w:rFonts w:hint="eastAsia"/>
        </w:rPr>
        <w:t>关注多</w:t>
      </w:r>
      <w:r>
        <w:t>维数据的空间特性，即在同一时刻</w:t>
      </w:r>
      <w:r>
        <w:rPr>
          <w:rFonts w:hint="eastAsia"/>
        </w:rPr>
        <w:t>多</w:t>
      </w:r>
      <w:r>
        <w:t>维时间序列</w:t>
      </w:r>
      <w:r>
        <w:rPr>
          <w:rFonts w:hint="eastAsia"/>
        </w:rPr>
        <w:t>的</w:t>
      </w:r>
      <w:r>
        <w:t>所有采样点</w:t>
      </w:r>
      <w:r w:rsidR="0032183C">
        <w:rPr>
          <w:rFonts w:hint="eastAsia"/>
        </w:rPr>
        <w:t>：</w:t>
      </w:r>
    </w:p>
    <w:p w14:paraId="519A76A3" w14:textId="42028258" w:rsidR="004A1C65" w:rsidRPr="00EE6FB2" w:rsidRDefault="004A1C65" w:rsidP="0034384E">
      <w:pPr>
        <w:pStyle w:val="af0"/>
        <w:numPr>
          <w:ilvl w:val="0"/>
          <w:numId w:val="7"/>
        </w:numPr>
        <w:ind w:left="723" w:hangingChars="300" w:hanging="723"/>
        <w:rPr>
          <w:i/>
          <w:sz w:val="24"/>
          <w:szCs w:val="24"/>
        </w:rPr>
      </w:pPr>
      <w:bookmarkStart w:id="175" w:name="_Ref426812927"/>
      <w:r>
        <w:rPr>
          <w:rFonts w:ascii="黑体" w:eastAsia="黑体" w:hAnsi="黑体" w:hint="eastAsia"/>
          <w:b/>
          <w:sz w:val="24"/>
          <w:szCs w:val="24"/>
        </w:rPr>
        <w:t>时间</w:t>
      </w:r>
      <w:r>
        <w:rPr>
          <w:rFonts w:ascii="黑体" w:eastAsia="黑体" w:hAnsi="黑体"/>
          <w:b/>
          <w:sz w:val="24"/>
          <w:szCs w:val="24"/>
        </w:rPr>
        <w:t>序列中的</w:t>
      </w:r>
      <w:r>
        <w:rPr>
          <w:rFonts w:ascii="黑体" w:eastAsia="黑体" w:hAnsi="黑体" w:hint="eastAsia"/>
          <w:b/>
          <w:sz w:val="24"/>
          <w:szCs w:val="24"/>
        </w:rPr>
        <w:t>点(</w:t>
      </w:r>
      <w:r>
        <w:rPr>
          <w:rFonts w:ascii="黑体" w:eastAsia="黑体" w:hAnsi="黑体"/>
          <w:b/>
          <w:sz w:val="24"/>
          <w:szCs w:val="24"/>
        </w:rPr>
        <w:t>Point in</w:t>
      </w:r>
      <w:r>
        <w:rPr>
          <w:rFonts w:ascii="黑体" w:eastAsia="黑体" w:hAnsi="黑体" w:hint="eastAsia"/>
          <w:b/>
          <w:sz w:val="24"/>
          <w:szCs w:val="24"/>
        </w:rPr>
        <w:t xml:space="preserve"> Time series)</w:t>
      </w:r>
      <w:r w:rsidRPr="00EE6FB2">
        <w:rPr>
          <w:rFonts w:hint="eastAsia"/>
          <w:sz w:val="24"/>
          <w:szCs w:val="24"/>
        </w:rPr>
        <w:t>：</w:t>
      </w:r>
      <w:r w:rsidR="00DE032F" w:rsidRPr="00DE032F">
        <w:rPr>
          <w:rFonts w:hint="eastAsia"/>
          <w:i/>
          <w:sz w:val="24"/>
          <w:szCs w:val="24"/>
        </w:rPr>
        <w:t>我们</w:t>
      </w:r>
      <w:r w:rsidR="00DE032F" w:rsidRPr="00DE032F">
        <w:rPr>
          <w:i/>
          <w:sz w:val="24"/>
          <w:szCs w:val="24"/>
        </w:rPr>
        <w:t>将</w:t>
      </w:r>
      <w:r w:rsidR="00DE032F" w:rsidRPr="00DE032F">
        <w:rPr>
          <w:rFonts w:hint="eastAsia"/>
          <w:i/>
          <w:sz w:val="24"/>
          <w:szCs w:val="24"/>
        </w:rPr>
        <w:t>时间</w:t>
      </w:r>
      <w:r w:rsidR="00DE032F" w:rsidRPr="00DE032F">
        <w:rPr>
          <w:i/>
          <w:sz w:val="24"/>
          <w:szCs w:val="24"/>
        </w:rPr>
        <w:t>序列中的点定义为时间序列在某一特定</w:t>
      </w:r>
      <w:r w:rsidR="00DE032F" w:rsidRPr="00DE032F">
        <w:rPr>
          <w:rFonts w:hint="eastAsia"/>
          <w:i/>
          <w:sz w:val="24"/>
          <w:szCs w:val="24"/>
        </w:rPr>
        <w:t>时刻所</w:t>
      </w:r>
      <w:r w:rsidR="00DE032F" w:rsidRPr="00DE032F">
        <w:rPr>
          <w:i/>
          <w:sz w:val="24"/>
          <w:szCs w:val="24"/>
        </w:rPr>
        <w:t>有维度的采样点，若</w:t>
      </w:r>
      <m:oMath>
        <m:r>
          <w:rPr>
            <w:rFonts w:ascii="Cambria Math" w:hAnsi="Cambria Math"/>
            <w:sz w:val="24"/>
            <w:szCs w:val="24"/>
          </w:rPr>
          <m:t>T=</m:t>
        </m:r>
        <m:d>
          <m:dPr>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t</m:t>
                      </m:r>
                    </m:e>
                    <m:sub>
                      <m:r>
                        <w:rPr>
                          <w:rFonts w:ascii="Cambria Math" w:hAnsi="Cambria Math"/>
                        </w:rPr>
                        <m:t>d,1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d,m</m:t>
                      </m:r>
                    </m:sub>
                  </m:sSub>
                </m:e>
              </m:mr>
            </m:m>
          </m:e>
        </m:d>
      </m:oMath>
      <w:r w:rsidR="00DE032F">
        <w:rPr>
          <w:rFonts w:hint="eastAsia"/>
          <w:i/>
        </w:rPr>
        <w:t>是</w:t>
      </w:r>
      <w:r w:rsidR="00DE032F">
        <w:rPr>
          <w:i/>
        </w:rPr>
        <w:t>维</w:t>
      </w:r>
      <w:r w:rsidR="00DE032F">
        <w:rPr>
          <w:rFonts w:hint="eastAsia"/>
          <w:i/>
        </w:rPr>
        <w:t>数为</w:t>
      </w:r>
      <w:r w:rsidR="00DE032F">
        <w:rPr>
          <w:rFonts w:hint="eastAsia"/>
          <w:i/>
        </w:rPr>
        <w:t>d</w:t>
      </w:r>
      <w:r w:rsidR="00DE032F">
        <w:rPr>
          <w:rFonts w:hint="eastAsia"/>
          <w:i/>
        </w:rPr>
        <w:t>长度</w:t>
      </w:r>
      <w:r w:rsidR="00DE032F">
        <w:rPr>
          <w:i/>
        </w:rPr>
        <w:t>为</w:t>
      </w:r>
      <w:r w:rsidR="00DE032F">
        <w:rPr>
          <w:rFonts w:hint="eastAsia"/>
          <w:i/>
        </w:rPr>
        <w:t>m</w:t>
      </w:r>
      <w:r w:rsidR="00DE032F">
        <w:rPr>
          <w:rFonts w:hint="eastAsia"/>
          <w:i/>
        </w:rPr>
        <w:t>的</w:t>
      </w:r>
      <w:r w:rsidR="00DE032F">
        <w:rPr>
          <w:i/>
        </w:rPr>
        <w:t>时间</w:t>
      </w:r>
      <w:r w:rsidR="00DE032F">
        <w:rPr>
          <w:rFonts w:hint="eastAsia"/>
          <w:i/>
        </w:rPr>
        <w:t>序列</w:t>
      </w:r>
      <w:r w:rsidR="00DE032F">
        <w:rPr>
          <w:i/>
        </w:rPr>
        <w:t>，那么</w:t>
      </w:r>
      <w:r w:rsidR="00DE032F">
        <w:rPr>
          <w:rFonts w:hint="eastAsia"/>
          <w:i/>
        </w:rPr>
        <w:t>时间</w:t>
      </w:r>
      <w:r w:rsidR="00DE032F">
        <w:rPr>
          <w:i/>
        </w:rPr>
        <w:t>序列在第</w:t>
      </w:r>
      <w:r w:rsidR="00DE032F">
        <w:rPr>
          <w:i/>
        </w:rPr>
        <w:t>i</w:t>
      </w:r>
      <w:r w:rsidR="00DE032F">
        <w:rPr>
          <w:rFonts w:hint="eastAsia"/>
          <w:i/>
        </w:rPr>
        <w:t>时刻的点</w:t>
      </w:r>
      <w:r w:rsidR="00DE032F">
        <w:rPr>
          <w:i/>
        </w:rPr>
        <w:t>可以表示为</w:t>
      </w:r>
      <m:oMath>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i</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1,i</m:t>
                      </m:r>
                    </m:sub>
                  </m:sSub>
                </m:e>
              </m:mr>
              <m:mr>
                <m:e>
                  <m:r>
                    <w:rPr>
                      <w:rFonts w:ascii="Cambria Math" w:hAnsi="Cambria Math"/>
                    </w:rPr>
                    <m:t>…</m:t>
                  </m:r>
                </m:e>
              </m:mr>
              <m:mr>
                <m:e>
                  <m:sSub>
                    <m:sSubPr>
                      <m:ctrlPr>
                        <w:rPr>
                          <w:rFonts w:ascii="Cambria Math" w:hAnsi="Cambria Math"/>
                          <w:i/>
                        </w:rPr>
                      </m:ctrlPr>
                    </m:sSubPr>
                    <m:e>
                      <m:r>
                        <w:rPr>
                          <w:rFonts w:ascii="Cambria Math" w:hAnsi="Cambria Math"/>
                        </w:rPr>
                        <m:t>t</m:t>
                      </m:r>
                    </m:e>
                    <m:sub>
                      <m:r>
                        <w:rPr>
                          <w:rFonts w:ascii="Cambria Math" w:hAnsi="Cambria Math"/>
                        </w:rPr>
                        <m:t>d,i</m:t>
                      </m:r>
                    </m:sub>
                  </m:sSub>
                </m:e>
              </m:mr>
            </m:m>
          </m:e>
        </m:d>
        <m:r>
          <m:rPr>
            <m:sty m:val="p"/>
          </m:rPr>
          <w:rPr>
            <w:rFonts w:ascii="Cambria Math" w:hAnsi="Cambria Math"/>
          </w:rPr>
          <m:t>, i∈</m:t>
        </m:r>
        <m:d>
          <m:dPr>
            <m:begChr m:val="["/>
            <m:endChr m:val="]"/>
            <m:ctrlPr>
              <w:rPr>
                <w:rFonts w:ascii="Cambria Math" w:hAnsi="Cambria Math"/>
              </w:rPr>
            </m:ctrlPr>
          </m:dPr>
          <m:e>
            <m:r>
              <m:rPr>
                <m:sty m:val="p"/>
              </m:rPr>
              <w:rPr>
                <w:rFonts w:ascii="Cambria Math" w:hAnsi="Cambria Math"/>
              </w:rPr>
              <m:t>1,m</m:t>
            </m:r>
          </m:e>
        </m:d>
      </m:oMath>
      <w:r w:rsidR="00D41FB2">
        <w:rPr>
          <w:rFonts w:hint="eastAsia"/>
          <w:i/>
        </w:rPr>
        <w:t>。</w:t>
      </w:r>
      <w:bookmarkEnd w:id="175"/>
    </w:p>
    <w:p w14:paraId="0AA0B05C" w14:textId="77777777" w:rsidR="004A1C65" w:rsidRPr="004A1C65" w:rsidRDefault="004A1C65" w:rsidP="004A1C65">
      <w:pPr>
        <w:pStyle w:val="af0"/>
        <w:rPr>
          <w:i/>
          <w:sz w:val="24"/>
          <w:szCs w:val="24"/>
        </w:rPr>
      </w:pPr>
    </w:p>
    <w:p w14:paraId="18F2E93F" w14:textId="1D012908" w:rsidR="006B5B63" w:rsidRPr="00EE6FB2" w:rsidRDefault="006B5B63" w:rsidP="0034384E">
      <w:pPr>
        <w:pStyle w:val="af0"/>
        <w:numPr>
          <w:ilvl w:val="0"/>
          <w:numId w:val="7"/>
        </w:numPr>
        <w:ind w:left="723" w:hangingChars="300" w:hanging="723"/>
        <w:rPr>
          <w:i/>
          <w:sz w:val="24"/>
          <w:szCs w:val="24"/>
        </w:rPr>
      </w:pPr>
      <w:r>
        <w:rPr>
          <w:rFonts w:ascii="黑体" w:eastAsia="黑体" w:hAnsi="黑体" w:hint="eastAsia"/>
          <w:b/>
          <w:sz w:val="24"/>
          <w:szCs w:val="24"/>
        </w:rPr>
        <w:t>点</w:t>
      </w:r>
      <w:r w:rsidRPr="00EE6FB2">
        <w:rPr>
          <w:rFonts w:ascii="黑体" w:eastAsia="黑体" w:hAnsi="黑体" w:hint="eastAsia"/>
          <w:b/>
          <w:sz w:val="24"/>
          <w:szCs w:val="24"/>
        </w:rPr>
        <w:t>距离</w:t>
      </w:r>
      <w:r>
        <w:rPr>
          <w:rFonts w:ascii="黑体" w:eastAsia="黑体" w:hAnsi="黑体" w:hint="eastAsia"/>
          <w:b/>
          <w:sz w:val="24"/>
          <w:szCs w:val="24"/>
        </w:rPr>
        <w:t xml:space="preserve"> (</w:t>
      </w:r>
      <w:r>
        <w:rPr>
          <w:rFonts w:ascii="黑体" w:eastAsia="黑体" w:hAnsi="黑体"/>
          <w:b/>
          <w:sz w:val="24"/>
          <w:szCs w:val="24"/>
        </w:rPr>
        <w:t>Point Distance</w:t>
      </w:r>
      <w:r>
        <w:rPr>
          <w:rFonts w:ascii="黑体" w:eastAsia="黑体" w:hAnsi="黑体" w:hint="eastAsia"/>
          <w:b/>
          <w:sz w:val="24"/>
          <w:szCs w:val="24"/>
        </w:rPr>
        <w:t>)</w:t>
      </w:r>
      <w:r w:rsidRPr="00EE6FB2">
        <w:rPr>
          <w:rFonts w:hint="eastAsia"/>
          <w:sz w:val="24"/>
          <w:szCs w:val="24"/>
        </w:rPr>
        <w:t>：</w:t>
      </w:r>
      <w:r w:rsidR="00824A7E">
        <w:rPr>
          <w:rFonts w:hint="eastAsia"/>
          <w:i/>
          <w:sz w:val="24"/>
          <w:szCs w:val="24"/>
        </w:rPr>
        <w:t>点</w:t>
      </w:r>
      <w:r w:rsidR="00824A7E">
        <w:rPr>
          <w:i/>
          <w:sz w:val="24"/>
          <w:szCs w:val="24"/>
        </w:rPr>
        <w:t>距离</w:t>
      </w:r>
      <w:r w:rsidR="00824A7E" w:rsidRPr="00EE6FB2">
        <w:rPr>
          <w:rFonts w:hint="eastAsia"/>
          <w:i/>
          <w:sz w:val="24"/>
          <w:szCs w:val="24"/>
        </w:rPr>
        <w:t>可用于表征</w:t>
      </w:r>
      <w:r w:rsidR="00824A7E">
        <w:rPr>
          <w:rFonts w:hint="eastAsia"/>
          <w:i/>
          <w:sz w:val="24"/>
          <w:szCs w:val="24"/>
        </w:rPr>
        <w:t>空间中</w:t>
      </w:r>
      <w:r w:rsidR="00824A7E">
        <w:rPr>
          <w:i/>
          <w:sz w:val="24"/>
          <w:szCs w:val="24"/>
        </w:rPr>
        <w:t>两个点</w:t>
      </w:r>
      <w:r w:rsidR="00824A7E" w:rsidRPr="00EE6FB2">
        <w:rPr>
          <w:rFonts w:hint="eastAsia"/>
          <w:i/>
          <w:sz w:val="24"/>
          <w:szCs w:val="24"/>
        </w:rPr>
        <w:t>的距离</w:t>
      </w:r>
      <w:r w:rsidR="00824A7E">
        <w:rPr>
          <w:rFonts w:hint="eastAsia"/>
          <w:i/>
          <w:sz w:val="24"/>
          <w:szCs w:val="24"/>
        </w:rPr>
        <w:t>或相似度，若</w:t>
      </w:r>
      <m:oMath>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i</m:t>
            </m:r>
          </m:sub>
        </m:sSub>
      </m:oMath>
      <w:r w:rsidR="00824A7E">
        <w:rPr>
          <w:rFonts w:hint="eastAsia"/>
          <w:i/>
          <w:sz w:val="24"/>
          <w:szCs w:val="24"/>
        </w:rPr>
        <w:t>和</w:t>
      </w:r>
      <m:oMath>
        <m:sSub>
          <m:sSubPr>
            <m:ctrlPr>
              <w:rPr>
                <w:rFonts w:ascii="Cambria Math" w:hAnsi="Cambria Math"/>
                <w:i/>
              </w:rPr>
            </m:ctrlPr>
          </m:sSubPr>
          <m:e>
            <m:r>
              <m:rPr>
                <m:scr m:val="double-struck"/>
              </m:rPr>
              <w:rPr>
                <w:rFonts w:ascii="Cambria Math" w:hAnsi="Cambria Math"/>
              </w:rPr>
              <m:t>t</m:t>
            </m:r>
          </m:e>
          <m:sub>
            <m:r>
              <w:rPr>
                <w:rFonts w:ascii="Cambria Math" w:hAnsi="Cambria Math"/>
              </w:rPr>
              <m:t>j</m:t>
            </m:r>
          </m:sub>
        </m:sSub>
      </m:oMath>
      <w:r w:rsidR="00824A7E">
        <w:rPr>
          <w:rFonts w:hint="eastAsia"/>
          <w:i/>
          <w:sz w:val="24"/>
          <w:szCs w:val="24"/>
        </w:rPr>
        <w:t>是</w:t>
      </w:r>
      <w:r w:rsidR="00DC0F5B">
        <w:rPr>
          <w:rFonts w:hint="eastAsia"/>
          <w:i/>
          <w:sz w:val="24"/>
          <w:szCs w:val="24"/>
        </w:rPr>
        <w:t>时间</w:t>
      </w:r>
      <w:r w:rsidR="00DC0F5B">
        <w:rPr>
          <w:i/>
          <w:sz w:val="24"/>
          <w:szCs w:val="24"/>
        </w:rPr>
        <w:t>序列</w:t>
      </w:r>
      <w:r w:rsidR="00DC0F5B">
        <w:rPr>
          <w:rFonts w:hint="eastAsia"/>
          <w:i/>
          <w:sz w:val="24"/>
          <w:szCs w:val="24"/>
        </w:rPr>
        <w:t>T</w:t>
      </w:r>
      <w:r w:rsidR="00824A7E">
        <w:rPr>
          <w:i/>
          <w:sz w:val="24"/>
          <w:szCs w:val="24"/>
        </w:rPr>
        <w:t>中的两个点，</w:t>
      </w:r>
      <w:r w:rsidR="00824A7E">
        <w:rPr>
          <w:rFonts w:hint="eastAsia"/>
          <w:i/>
          <w:sz w:val="24"/>
          <w:szCs w:val="24"/>
        </w:rPr>
        <w:t>则</w:t>
      </w:r>
      <w:r w:rsidR="00824A7E">
        <w:rPr>
          <w:i/>
          <w:sz w:val="24"/>
          <w:szCs w:val="24"/>
        </w:rPr>
        <w:t>它们之间的距离表示为</w:t>
      </w:r>
      <m:oMath>
        <m:r>
          <w:rPr>
            <w:rFonts w:ascii="Cambria Math" w:hAnsi="Cambria Math"/>
            <w:sz w:val="24"/>
            <w:szCs w:val="24"/>
          </w:rPr>
          <m:t>dist</m:t>
        </m:r>
        <m:d>
          <m:dPr>
            <m:ctrlPr>
              <w:rPr>
                <w:rFonts w:ascii="Cambria Math" w:hAnsi="Cambria Math"/>
                <w:i/>
                <w:sz w:val="24"/>
                <w:szCs w:val="24"/>
              </w:rPr>
            </m:ctrlPr>
          </m:dPr>
          <m:e>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i</m:t>
                </m:r>
              </m:sub>
            </m:sSub>
            <m:r>
              <w:rPr>
                <w:rFonts w:ascii="Cambria Math" w:hAnsi="Cambria Math"/>
                <w:sz w:val="24"/>
                <w:szCs w:val="24"/>
              </w:rPr>
              <m:t>,</m:t>
            </m:r>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j</m:t>
                </m:r>
              </m:sub>
            </m:sSub>
          </m:e>
        </m:d>
      </m:oMath>
      <w:r w:rsidRPr="00EE6FB2">
        <w:rPr>
          <w:rFonts w:hint="eastAsia"/>
          <w:i/>
          <w:sz w:val="24"/>
          <w:szCs w:val="24"/>
        </w:rPr>
        <w:t>。</w:t>
      </w:r>
    </w:p>
    <w:p w14:paraId="39EAE1A4" w14:textId="3A70DDE0" w:rsidR="006B5B63" w:rsidRDefault="006B5B63" w:rsidP="006B5B63">
      <w:pPr>
        <w:pStyle w:val="1252101"/>
      </w:pPr>
      <w:r>
        <w:t>欧氏距离</w:t>
      </w:r>
      <w:r w:rsidR="004A1C65">
        <w:rPr>
          <w:rFonts w:hint="eastAsia"/>
        </w:rPr>
        <w:t>是最</w:t>
      </w:r>
      <w:r w:rsidR="004A1C65">
        <w:t>常用的</w:t>
      </w:r>
      <w:r w:rsidR="004A1C65">
        <w:rPr>
          <w:rFonts w:hint="eastAsia"/>
        </w:rPr>
        <w:t>两</w:t>
      </w:r>
      <w:r w:rsidR="004A1C65">
        <w:t>点之间的距离</w:t>
      </w:r>
      <w:r>
        <w:t>，给定</w:t>
      </w:r>
      <w:r w:rsidR="00E47077">
        <w:rPr>
          <w:rFonts w:hint="eastAsia"/>
        </w:rPr>
        <w:t>一</w:t>
      </w:r>
      <w:r w:rsidR="00E47077">
        <w:t>个时间序列中的</w:t>
      </w:r>
      <w:r>
        <w:t>两个</w:t>
      </w:r>
      <w:r w:rsidR="00E47077">
        <w:rPr>
          <w:rFonts w:hint="eastAsia"/>
        </w:rPr>
        <w:t>点</w:t>
      </w:r>
      <m:oMath>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i</m:t>
            </m:r>
          </m:sub>
        </m:sSub>
      </m:oMath>
      <w:r w:rsidR="00E47077">
        <w:rPr>
          <w:rFonts w:hint="eastAsia"/>
          <w:i/>
          <w:szCs w:val="24"/>
        </w:rPr>
        <w:t>和</w:t>
      </w:r>
      <m:oMath>
        <m:sSub>
          <m:sSubPr>
            <m:ctrlPr>
              <w:rPr>
                <w:rFonts w:ascii="Cambria Math" w:hAnsi="Cambria Math"/>
                <w:i/>
              </w:rPr>
            </m:ctrlPr>
          </m:sSubPr>
          <m:e>
            <m:r>
              <m:rPr>
                <m:scr m:val="double-struck"/>
              </m:rPr>
              <w:rPr>
                <w:rFonts w:ascii="Cambria Math" w:hAnsi="Cambria Math"/>
              </w:rPr>
              <m:t>t</m:t>
            </m:r>
          </m:e>
          <m:sub>
            <m:r>
              <w:rPr>
                <w:rFonts w:ascii="Cambria Math" w:hAnsi="Cambria Math"/>
              </w:rPr>
              <m:t>j</m:t>
            </m:r>
          </m:sub>
        </m:sSub>
      </m:oMath>
      <w:r>
        <w:rPr>
          <w:rFonts w:hint="eastAsia"/>
        </w:rPr>
        <w:t>，则</w:t>
      </w:r>
      <m:oMath>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i</m:t>
            </m:r>
          </m:sub>
        </m:sSub>
      </m:oMath>
      <w:r w:rsidR="00E47077">
        <w:rPr>
          <w:rFonts w:hint="eastAsia"/>
          <w:i/>
          <w:szCs w:val="24"/>
        </w:rPr>
        <w:t>和</w:t>
      </w:r>
      <m:oMath>
        <m:sSub>
          <m:sSubPr>
            <m:ctrlPr>
              <w:rPr>
                <w:rFonts w:ascii="Cambria Math" w:hAnsi="Cambria Math"/>
                <w:i/>
              </w:rPr>
            </m:ctrlPr>
          </m:sSubPr>
          <m:e>
            <m:r>
              <m:rPr>
                <m:scr m:val="double-struck"/>
              </m:rPr>
              <w:rPr>
                <w:rFonts w:ascii="Cambria Math" w:hAnsi="Cambria Math"/>
              </w:rPr>
              <m:t>t</m:t>
            </m:r>
          </m:e>
          <m:sub>
            <m:r>
              <w:rPr>
                <w:rFonts w:ascii="Cambria Math" w:hAnsi="Cambria Math"/>
              </w:rPr>
              <m:t>j</m:t>
            </m:r>
          </m:sub>
        </m:sSub>
      </m:oMath>
      <w:r>
        <w:rPr>
          <w:rFonts w:hint="eastAsia"/>
        </w:rPr>
        <w:t>之</w:t>
      </w:r>
      <w:r>
        <w:t>间的</w:t>
      </w:r>
      <w:r>
        <w:rPr>
          <w:rFonts w:hint="eastAsia"/>
        </w:rPr>
        <w:t>欧</w:t>
      </w:r>
      <w:r>
        <w:t>氏距离为</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E47077" w14:paraId="6F1FFE8E" w14:textId="77777777" w:rsidTr="00BC168C">
        <w:tc>
          <w:tcPr>
            <w:tcW w:w="851" w:type="dxa"/>
            <w:vAlign w:val="center"/>
          </w:tcPr>
          <w:p w14:paraId="1AAB76B5" w14:textId="77777777" w:rsidR="00E47077" w:rsidRDefault="00E47077" w:rsidP="00BC168C">
            <w:pPr>
              <w:pStyle w:val="1252101"/>
              <w:ind w:firstLine="0"/>
              <w:jc w:val="center"/>
            </w:pPr>
          </w:p>
        </w:tc>
        <w:tc>
          <w:tcPr>
            <w:tcW w:w="7224" w:type="dxa"/>
            <w:vAlign w:val="center"/>
          </w:tcPr>
          <w:p w14:paraId="3EF5AD8F" w14:textId="3E59ADD9" w:rsidR="00E47077" w:rsidRDefault="00E47077" w:rsidP="00E47077">
            <w:pPr>
              <w:pStyle w:val="1252101"/>
              <w:ind w:firstLine="0"/>
              <w:jc w:val="center"/>
            </w:pPr>
            <m:oMathPara>
              <m:oMath>
                <m:r>
                  <w:rPr>
                    <w:rFonts w:ascii="Cambria Math" w:hAnsi="Cambria Math"/>
                  </w:rPr>
                  <m:t>dist</m:t>
                </m:r>
                <m:d>
                  <m:dPr>
                    <m:ctrlPr>
                      <w:rPr>
                        <w:rFonts w:ascii="Cambria Math" w:hAnsi="Cambria Math"/>
                        <w:i/>
                      </w:rPr>
                    </m:ctrlPr>
                  </m:dPr>
                  <m:e>
                    <m:sSub>
                      <m:sSubPr>
                        <m:ctrlPr>
                          <w:rPr>
                            <w:rFonts w:ascii="Cambria Math" w:hAnsi="Cambria Math"/>
                          </w:rPr>
                        </m:ctrlPr>
                      </m:sSubPr>
                      <m:e>
                        <m:r>
                          <m:rPr>
                            <m:scr m:val="double-struck"/>
                            <m:sty m:val="p"/>
                          </m:rPr>
                          <w:rPr>
                            <w:rFonts w:ascii="Cambria Math" w:hAnsi="Cambria Math"/>
                          </w:rPr>
                          <m:t>t</m:t>
                        </m:r>
                      </m:e>
                      <m:sub>
                        <m:r>
                          <m:rPr>
                            <m:sty m:val="p"/>
                          </m:rPr>
                          <w:rPr>
                            <w:rFonts w:ascii="Cambria Math" w:hAnsi="Cambria Math"/>
                          </w:rPr>
                          <m:t>i</m:t>
                        </m:r>
                      </m:sub>
                    </m:sSub>
                    <m:r>
                      <m:rPr>
                        <m:sty m:val="p"/>
                      </m:rPr>
                      <w:rPr>
                        <w:rFonts w:ascii="Cambria Math" w:hAnsi="Cambria Math"/>
                        <w:szCs w:val="24"/>
                      </w:rPr>
                      <m:t>,</m:t>
                    </m:r>
                    <m:sSub>
                      <m:sSubPr>
                        <m:ctrlPr>
                          <w:rPr>
                            <w:rFonts w:ascii="Cambria Math" w:hAnsi="Cambria Math"/>
                            <w:i/>
                          </w:rPr>
                        </m:ctrlPr>
                      </m:sSubPr>
                      <m:e>
                        <m:r>
                          <m:rPr>
                            <m:scr m:val="double-struck"/>
                          </m:rPr>
                          <w:rPr>
                            <w:rFonts w:ascii="Cambria Math" w:hAnsi="Cambria Math"/>
                          </w:rPr>
                          <m:t>t</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k,j</m:t>
                                    </m:r>
                                  </m:sub>
                                </m:sSub>
                              </m:e>
                            </m:d>
                          </m:e>
                          <m:sup>
                            <m:r>
                              <w:rPr>
                                <w:rFonts w:ascii="Cambria Math" w:hAnsi="Cambria Math"/>
                              </w:rPr>
                              <m:t>2</m:t>
                            </m:r>
                          </m:sup>
                        </m:sSup>
                      </m:e>
                    </m:nary>
                  </m:e>
                </m:rad>
              </m:oMath>
            </m:oMathPara>
          </w:p>
        </w:tc>
        <w:tc>
          <w:tcPr>
            <w:tcW w:w="985" w:type="dxa"/>
            <w:vAlign w:val="center"/>
          </w:tcPr>
          <w:p w14:paraId="72101C71" w14:textId="50614820" w:rsidR="00E47077" w:rsidRDefault="00E47077" w:rsidP="00BC168C">
            <w:pPr>
              <w:pStyle w:val="1252101"/>
              <w:keepNext/>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5</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2</w:t>
            </w:r>
            <w:r w:rsidR="007A16C6">
              <w:rPr>
                <w:noProof/>
              </w:rPr>
              <w:fldChar w:fldCharType="end"/>
            </w:r>
            <w:r>
              <w:t>)</w:t>
            </w:r>
          </w:p>
        </w:tc>
      </w:tr>
    </w:tbl>
    <w:p w14:paraId="025C087F" w14:textId="05899A54" w:rsidR="00C228C7" w:rsidRDefault="00C228C7" w:rsidP="00106A9F">
      <w:pPr>
        <w:pStyle w:val="1252101"/>
      </w:pPr>
      <w:r>
        <w:rPr>
          <w:rFonts w:hint="eastAsia"/>
        </w:rPr>
        <w:t>我们还</w:t>
      </w:r>
      <w:r>
        <w:t>需要关注</w:t>
      </w:r>
      <w:r>
        <w:rPr>
          <w:rFonts w:hint="eastAsia"/>
        </w:rPr>
        <w:t>多</w:t>
      </w:r>
      <w:r>
        <w:t>维时间</w:t>
      </w:r>
      <w:r>
        <w:rPr>
          <w:rFonts w:hint="eastAsia"/>
        </w:rPr>
        <w:t>子</w:t>
      </w:r>
      <w:r>
        <w:t>序列</w:t>
      </w:r>
      <w:r>
        <w:rPr>
          <w:rFonts w:hint="eastAsia"/>
        </w:rPr>
        <w:t>以</w:t>
      </w:r>
      <w:r>
        <w:t>及点</w:t>
      </w:r>
      <w:r>
        <w:rPr>
          <w:rFonts w:hint="eastAsia"/>
        </w:rPr>
        <w:t>的</w:t>
      </w:r>
      <w:r>
        <w:t>最近邻相关问题。</w:t>
      </w:r>
      <w:r>
        <w:rPr>
          <w:rFonts w:hint="eastAsia"/>
        </w:rPr>
        <w:t>由于多</w:t>
      </w:r>
      <w:r>
        <w:t>维时间</w:t>
      </w:r>
      <w:r>
        <w:rPr>
          <w:rFonts w:hint="eastAsia"/>
        </w:rPr>
        <w:t>子</w:t>
      </w:r>
      <w:r>
        <w:t>序列</w:t>
      </w:r>
      <w:r>
        <w:rPr>
          <w:rFonts w:hint="eastAsia"/>
        </w:rPr>
        <w:t>的</w:t>
      </w:r>
      <w:r>
        <w:t>最近邻</w:t>
      </w:r>
      <w:r>
        <w:rPr>
          <w:rFonts w:hint="eastAsia"/>
        </w:rPr>
        <w:t>定义</w:t>
      </w:r>
      <w:r>
        <w:t>与</w:t>
      </w:r>
      <w:r>
        <w:fldChar w:fldCharType="begin"/>
      </w:r>
      <w:r>
        <w:instrText xml:space="preserve"> REF _Ref426662913 \r \h </w:instrText>
      </w:r>
      <w:r>
        <w:fldChar w:fldCharType="separate"/>
      </w:r>
      <w:r w:rsidR="006E4B4A">
        <w:t>0</w:t>
      </w:r>
      <w:r>
        <w:fldChar w:fldCharType="end"/>
      </w:r>
      <w:r>
        <w:rPr>
          <w:rFonts w:hint="eastAsia"/>
        </w:rPr>
        <w:t>至</w:t>
      </w:r>
      <w:r>
        <w:fldChar w:fldCharType="begin"/>
      </w:r>
      <w:r>
        <w:instrText xml:space="preserve"> REF _Ref426662919 \r \h </w:instrText>
      </w:r>
      <w:r>
        <w:fldChar w:fldCharType="separate"/>
      </w:r>
      <w:r w:rsidR="006E4B4A">
        <w:rPr>
          <w:rFonts w:hint="eastAsia"/>
        </w:rPr>
        <w:t>定义</w:t>
      </w:r>
      <w:r w:rsidR="006E4B4A">
        <w:rPr>
          <w:rFonts w:hint="eastAsia"/>
        </w:rPr>
        <w:t>7</w:t>
      </w:r>
      <w:r>
        <w:fldChar w:fldCharType="end"/>
      </w:r>
      <w:r>
        <w:rPr>
          <w:rFonts w:hint="eastAsia"/>
        </w:rPr>
        <w:t>一</w:t>
      </w:r>
      <w:r>
        <w:t>致</w:t>
      </w:r>
      <w:r>
        <w:rPr>
          <w:rFonts w:hint="eastAsia"/>
        </w:rPr>
        <w:t>，</w:t>
      </w:r>
      <w:r>
        <w:t>在此不再赘述。</w:t>
      </w:r>
      <w:r>
        <w:rPr>
          <w:rFonts w:hint="eastAsia"/>
        </w:rPr>
        <w:t>由于空间</w:t>
      </w:r>
      <w:r>
        <w:t>中的点与</w:t>
      </w:r>
      <w:r>
        <w:rPr>
          <w:rFonts w:hint="eastAsia"/>
        </w:rPr>
        <w:t>点</w:t>
      </w:r>
      <w:r>
        <w:t>之间不存在重叠问题，</w:t>
      </w:r>
      <w:r>
        <w:fldChar w:fldCharType="begin"/>
      </w:r>
      <w:r>
        <w:instrText xml:space="preserve"> REF _Ref426662913 \r \h </w:instrText>
      </w:r>
      <w:r>
        <w:fldChar w:fldCharType="separate"/>
      </w:r>
      <w:r w:rsidR="006E4B4A">
        <w:t>0</w:t>
      </w:r>
      <w:r>
        <w:fldChar w:fldCharType="end"/>
      </w:r>
      <w:r>
        <w:rPr>
          <w:rFonts w:hint="eastAsia"/>
        </w:rPr>
        <w:t>至</w:t>
      </w:r>
      <w:r>
        <w:fldChar w:fldCharType="begin"/>
      </w:r>
      <w:r>
        <w:instrText xml:space="preserve"> REF _Ref426662919 \r \h </w:instrText>
      </w:r>
      <w:r>
        <w:fldChar w:fldCharType="separate"/>
      </w:r>
      <w:r w:rsidR="006E4B4A">
        <w:rPr>
          <w:rFonts w:hint="eastAsia"/>
        </w:rPr>
        <w:t>定义</w:t>
      </w:r>
      <w:r w:rsidR="006E4B4A">
        <w:rPr>
          <w:rFonts w:hint="eastAsia"/>
        </w:rPr>
        <w:t>7</w:t>
      </w:r>
      <w:r>
        <w:fldChar w:fldCharType="end"/>
      </w:r>
      <w:r>
        <w:rPr>
          <w:rFonts w:hint="eastAsia"/>
        </w:rPr>
        <w:t>同</w:t>
      </w:r>
      <w:r>
        <w:t>样适用</w:t>
      </w:r>
      <w:r>
        <w:rPr>
          <w:rFonts w:hint="eastAsia"/>
        </w:rPr>
        <w:t>于</w:t>
      </w:r>
      <w:r>
        <w:t>点</w:t>
      </w:r>
      <w:r>
        <w:rPr>
          <w:rFonts w:hint="eastAsia"/>
        </w:rPr>
        <w:t>的</w:t>
      </w:r>
      <w:r>
        <w:t>最近邻</w:t>
      </w:r>
      <w:r>
        <w:rPr>
          <w:rFonts w:hint="eastAsia"/>
        </w:rPr>
        <w:t>问题</w:t>
      </w:r>
      <w:r w:rsidR="003C2FF0">
        <w:rPr>
          <w:rFonts w:hint="eastAsia"/>
        </w:rPr>
        <w:t>，</w:t>
      </w:r>
      <w:r w:rsidR="003C2FF0">
        <w:t>点的最近邻定义在此不再赘述</w:t>
      </w:r>
      <w:r w:rsidR="003C2FF0">
        <w:rPr>
          <w:rFonts w:hint="eastAsia"/>
        </w:rPr>
        <w:t>。</w:t>
      </w:r>
    </w:p>
    <w:p w14:paraId="0B07DA9B" w14:textId="7767B206" w:rsidR="00152DB5" w:rsidRDefault="00152DB5" w:rsidP="00152DB5">
      <w:pPr>
        <w:pStyle w:val="3"/>
      </w:pPr>
      <w:bookmarkStart w:id="176" w:name="_Toc441500620"/>
      <w:r>
        <w:t>异常</w:t>
      </w:r>
      <w:bookmarkEnd w:id="176"/>
    </w:p>
    <w:p w14:paraId="475A2601" w14:textId="6870C8F5" w:rsidR="00152DB5" w:rsidRDefault="00152DB5" w:rsidP="00106A9F">
      <w:pPr>
        <w:pStyle w:val="1252101"/>
      </w:pPr>
      <w:r>
        <w:rPr>
          <w:rFonts w:hint="eastAsia"/>
        </w:rPr>
        <w:t>异常</w:t>
      </w:r>
      <w:r>
        <w:t>是数据集中与正常定义不一</w:t>
      </w:r>
      <w:r>
        <w:rPr>
          <w:rFonts w:hint="eastAsia"/>
        </w:rPr>
        <w:t>致</w:t>
      </w:r>
      <w:r>
        <w:t>的模式。</w:t>
      </w:r>
      <w:r>
        <w:rPr>
          <w:rFonts w:hint="eastAsia"/>
        </w:rPr>
        <w:t>异常从</w:t>
      </w:r>
      <w:r>
        <w:t>数据的组织</w:t>
      </w:r>
      <w:r>
        <w:rPr>
          <w:rFonts w:hint="eastAsia"/>
        </w:rPr>
        <w:t>结构</w:t>
      </w:r>
      <w:r>
        <w:t>上可以</w:t>
      </w:r>
      <w:r>
        <w:rPr>
          <w:rFonts w:hint="eastAsia"/>
        </w:rPr>
        <w:t>点</w:t>
      </w:r>
      <w:r>
        <w:t>异常和</w:t>
      </w:r>
      <w:r>
        <w:rPr>
          <w:rFonts w:hint="eastAsia"/>
        </w:rPr>
        <w:t>时间</w:t>
      </w:r>
      <w:r>
        <w:t>序列异常。</w:t>
      </w:r>
    </w:p>
    <w:p w14:paraId="5FBAB2A0" w14:textId="09BAD389" w:rsidR="00BD3B7D" w:rsidRDefault="00BD3B7D" w:rsidP="0034384E">
      <w:pPr>
        <w:pStyle w:val="1252101"/>
        <w:numPr>
          <w:ilvl w:val="0"/>
          <w:numId w:val="12"/>
        </w:numPr>
      </w:pPr>
      <w:r>
        <w:rPr>
          <w:rFonts w:hint="eastAsia"/>
        </w:rPr>
        <w:t>点异常</w:t>
      </w:r>
      <w:r w:rsidR="005F7E6E">
        <w:rPr>
          <w:rFonts w:hint="eastAsia"/>
        </w:rPr>
        <w:t>。</w:t>
      </w:r>
      <w:r w:rsidR="000803D9">
        <w:rPr>
          <w:rFonts w:hint="eastAsia"/>
        </w:rPr>
        <w:t>在一个时间序列数据集中，单个数据点（</w:t>
      </w:r>
      <w:r w:rsidR="000803D9">
        <w:fldChar w:fldCharType="begin"/>
      </w:r>
      <w:r w:rsidR="000803D9">
        <w:instrText xml:space="preserve"> </w:instrText>
      </w:r>
      <w:r w:rsidR="000803D9">
        <w:rPr>
          <w:rFonts w:hint="eastAsia"/>
        </w:rPr>
        <w:instrText>REF _Ref426812927 \r \h</w:instrText>
      </w:r>
      <w:r w:rsidR="000803D9">
        <w:instrText xml:space="preserve"> </w:instrText>
      </w:r>
      <w:r w:rsidR="000803D9">
        <w:fldChar w:fldCharType="separate"/>
      </w:r>
      <w:r w:rsidR="006E4B4A">
        <w:rPr>
          <w:rFonts w:hint="eastAsia"/>
        </w:rPr>
        <w:t>定义</w:t>
      </w:r>
      <w:r w:rsidR="006E4B4A">
        <w:rPr>
          <w:rFonts w:hint="eastAsia"/>
        </w:rPr>
        <w:t>19</w:t>
      </w:r>
      <w:r w:rsidR="000803D9">
        <w:fldChar w:fldCharType="end"/>
      </w:r>
      <w:r w:rsidR="000803D9">
        <w:rPr>
          <w:rFonts w:hint="eastAsia"/>
        </w:rPr>
        <w:t>）与其余数据点相比较为异常，则可以将这样的数据点称为点异常。这最简单的一类异常，绝大多数异常检检测方法都用于检测这类异常。</w:t>
      </w:r>
    </w:p>
    <w:p w14:paraId="6908AD78" w14:textId="520EDC33" w:rsidR="00BD3B7D" w:rsidRDefault="001E497D" w:rsidP="0034384E">
      <w:pPr>
        <w:pStyle w:val="1252101"/>
        <w:numPr>
          <w:ilvl w:val="0"/>
          <w:numId w:val="12"/>
        </w:numPr>
      </w:pPr>
      <w:r>
        <w:rPr>
          <w:rFonts w:hint="eastAsia"/>
        </w:rPr>
        <w:t>上下文</w:t>
      </w:r>
      <w:r w:rsidR="00BD3B7D">
        <w:rPr>
          <w:rFonts w:hint="eastAsia"/>
        </w:rPr>
        <w:t>异常</w:t>
      </w:r>
      <w:r w:rsidR="00F3062B">
        <w:rPr>
          <w:rFonts w:hint="eastAsia"/>
        </w:rPr>
        <w:t>或时间序列异常</w:t>
      </w:r>
      <w:r w:rsidR="005F7E6E">
        <w:rPr>
          <w:rFonts w:hint="eastAsia"/>
        </w:rPr>
        <w:t>。</w:t>
      </w:r>
      <w:r w:rsidR="000803D9">
        <w:rPr>
          <w:rFonts w:hint="eastAsia"/>
        </w:rPr>
        <w:t>如果一个数据点在数据上下文中呈现异常，但其本身的幅值不存在异常，则该类数据点被称为</w:t>
      </w:r>
      <w:r>
        <w:rPr>
          <w:rFonts w:hint="eastAsia"/>
        </w:rPr>
        <w:t>上下文</w:t>
      </w:r>
      <w:r w:rsidR="000803D9">
        <w:rPr>
          <w:rFonts w:hint="eastAsia"/>
        </w:rPr>
        <w:t>异常，</w:t>
      </w:r>
      <w:r>
        <w:rPr>
          <w:rFonts w:hint="eastAsia"/>
        </w:rPr>
        <w:t>也称为</w:t>
      </w:r>
      <w:r w:rsidR="00F3062B">
        <w:rPr>
          <w:rFonts w:hint="eastAsia"/>
        </w:rPr>
        <w:t>时间序列</w:t>
      </w:r>
      <w:r>
        <w:rPr>
          <w:rFonts w:hint="eastAsia"/>
        </w:rPr>
        <w:t>异常，</w:t>
      </w:r>
      <w:r w:rsidR="000803D9">
        <w:rPr>
          <w:rFonts w:hint="eastAsia"/>
        </w:rPr>
        <w:t>是本文着重研究的一类异常。</w:t>
      </w:r>
    </w:p>
    <w:p w14:paraId="5184183F" w14:textId="61E1D80B" w:rsidR="00F3062B" w:rsidRDefault="00F3062B" w:rsidP="00F3062B">
      <w:pPr>
        <w:pStyle w:val="1252101"/>
      </w:pPr>
      <w:r>
        <w:rPr>
          <w:rFonts w:hint="eastAsia"/>
        </w:rPr>
        <w:t>点异常与时间序列异常时常存在关联，点异常的检测对时间序列异常的检测具有辅助作用。</w:t>
      </w:r>
    </w:p>
    <w:p w14:paraId="4C4910BB" w14:textId="531110A8" w:rsidR="00BE4F33" w:rsidRDefault="00BE4F33" w:rsidP="00BE4F33">
      <w:pPr>
        <w:pStyle w:val="3"/>
      </w:pPr>
      <w:bookmarkStart w:id="177" w:name="_Toc441500621"/>
      <w:r>
        <w:rPr>
          <w:rFonts w:hint="eastAsia"/>
        </w:rPr>
        <w:t>LOF</w:t>
      </w:r>
      <w:bookmarkEnd w:id="177"/>
    </w:p>
    <w:p w14:paraId="454EAED8" w14:textId="3B5A7CE9" w:rsidR="00BF6306" w:rsidRDefault="003C2FF0" w:rsidP="00326A85">
      <w:pPr>
        <w:pStyle w:val="1252101"/>
      </w:pPr>
      <w:r>
        <w:rPr>
          <w:rFonts w:hint="eastAsia"/>
        </w:rPr>
        <w:t>点异常</w:t>
      </w:r>
      <w:r>
        <w:t>的检测方法多种多样，包括</w:t>
      </w:r>
      <w:r w:rsidR="00677E99">
        <w:rPr>
          <w:rFonts w:hint="eastAsia"/>
        </w:rPr>
        <w:t>支持</w:t>
      </w:r>
      <w:r w:rsidR="00677E99">
        <w:t>向量机</w:t>
      </w:r>
      <w:r w:rsidR="00677E99">
        <w:rPr>
          <w:rFonts w:hint="eastAsia"/>
        </w:rPr>
        <w:t>(</w:t>
      </w:r>
      <w:r w:rsidR="00677E99">
        <w:t>Support Vector Machine, SVM</w:t>
      </w:r>
      <w:r w:rsidR="00677E99">
        <w:rPr>
          <w:rFonts w:hint="eastAsia"/>
        </w:rPr>
        <w:t>)</w:t>
      </w:r>
      <w:r w:rsidR="00677E99">
        <w:rPr>
          <w:rFonts w:hint="eastAsia"/>
        </w:rPr>
        <w:t>，</w:t>
      </w:r>
      <w:r w:rsidR="00677E99">
        <w:t>人工神经网络</w:t>
      </w:r>
      <w:r w:rsidR="00677E99">
        <w:rPr>
          <w:rFonts w:hint="eastAsia"/>
        </w:rPr>
        <w:t>(</w:t>
      </w:r>
      <w:r w:rsidR="00945997">
        <w:t>A</w:t>
      </w:r>
      <w:r w:rsidR="00945997" w:rsidRPr="00945997">
        <w:t xml:space="preserve">rtifical </w:t>
      </w:r>
      <w:r w:rsidR="00945997">
        <w:t>Neural Network</w:t>
      </w:r>
      <w:r w:rsidR="00677E99">
        <w:rPr>
          <w:rFonts w:hint="eastAsia"/>
        </w:rPr>
        <w:t>)</w:t>
      </w:r>
      <w:r w:rsidR="00677E99">
        <w:rPr>
          <w:rFonts w:hint="eastAsia"/>
        </w:rPr>
        <w:t>等</w:t>
      </w:r>
      <w:r w:rsidR="00677E99">
        <w:t>其他</w:t>
      </w:r>
      <w:r w:rsidR="00677E99">
        <w:rPr>
          <w:rFonts w:hint="eastAsia"/>
        </w:rPr>
        <w:t>主</w:t>
      </w:r>
      <w:r w:rsidR="00677E99">
        <w:t>流</w:t>
      </w:r>
      <w:r w:rsidR="00677E99">
        <w:rPr>
          <w:rFonts w:hint="eastAsia"/>
        </w:rPr>
        <w:t>的</w:t>
      </w:r>
      <w:r w:rsidR="00677E99">
        <w:t>异常检测方法。</w:t>
      </w:r>
      <w:r w:rsidR="000560B6">
        <w:t>在</w:t>
      </w:r>
      <w:r w:rsidR="000560B6">
        <w:rPr>
          <w:rFonts w:hint="eastAsia"/>
        </w:rPr>
        <w:t>基于</w:t>
      </w:r>
      <w:r w:rsidR="000560B6">
        <w:t>相对密度的众多异常检测方法中，</w:t>
      </w:r>
      <w:r w:rsidR="000F0382">
        <w:rPr>
          <w:rFonts w:hint="eastAsia"/>
        </w:rPr>
        <w:t>Local Outlier Factor</w:t>
      </w:r>
      <w:r w:rsidR="000F0382">
        <w:t xml:space="preserve"> (LOF)</w:t>
      </w:r>
      <w:r w:rsidR="000F0382" w:rsidRPr="000F0382">
        <w:t xml:space="preserve"> </w:t>
      </w:r>
      <w:r w:rsidR="000F0382">
        <w:fldChar w:fldCharType="begin"/>
      </w:r>
      <w:r w:rsidR="000F0382">
        <w:instrText xml:space="preserve"> REF _Ref425967178 \r \h  \* MERGEFORMAT </w:instrText>
      </w:r>
      <w:r w:rsidR="000F0382">
        <w:fldChar w:fldCharType="separate"/>
      </w:r>
      <w:r w:rsidR="006E4B4A">
        <w:t>[52]</w:t>
      </w:r>
      <w:r w:rsidR="000F0382">
        <w:fldChar w:fldCharType="end"/>
      </w:r>
      <w:r w:rsidR="000F0382">
        <w:rPr>
          <w:rFonts w:hint="eastAsia"/>
        </w:rPr>
        <w:t>是</w:t>
      </w:r>
      <w:r w:rsidR="000560B6">
        <w:t>一种简单有效的半监督异常检测方法</w:t>
      </w:r>
      <w:r w:rsidR="000F0382">
        <w:t>，</w:t>
      </w:r>
      <w:r w:rsidR="000F0382">
        <w:rPr>
          <w:rFonts w:hint="eastAsia"/>
        </w:rPr>
        <w:t>它</w:t>
      </w:r>
      <w:r w:rsidR="00BC168C">
        <w:rPr>
          <w:rFonts w:hint="eastAsia"/>
        </w:rPr>
        <w:t>的</w:t>
      </w:r>
      <w:r w:rsidR="000F0382">
        <w:t>检测性能超过了</w:t>
      </w:r>
      <w:r w:rsidR="00BC168C">
        <w:rPr>
          <w:rFonts w:hint="eastAsia"/>
        </w:rPr>
        <w:t>其他</w:t>
      </w:r>
      <w:r w:rsidR="000F0382">
        <w:t>主流的异常检测方法</w:t>
      </w:r>
      <w:r w:rsidR="00BC168C">
        <w:fldChar w:fldCharType="begin"/>
      </w:r>
      <w:r w:rsidR="00BC168C">
        <w:instrText xml:space="preserve"> REF _Ref426705430 \r \h </w:instrText>
      </w:r>
      <w:r w:rsidR="00BC168C">
        <w:fldChar w:fldCharType="separate"/>
      </w:r>
      <w:r w:rsidR="006E4B4A">
        <w:t>[68]</w:t>
      </w:r>
      <w:r w:rsidR="00BC168C">
        <w:fldChar w:fldCharType="end"/>
      </w:r>
      <w:r w:rsidR="000F0382">
        <w:t>。</w:t>
      </w:r>
      <w:r w:rsidR="00AF5D2D">
        <w:rPr>
          <w:rFonts w:hint="eastAsia"/>
        </w:rPr>
        <w:t>L</w:t>
      </w:r>
      <w:r w:rsidR="00AF5D2D">
        <w:t>OF</w:t>
      </w:r>
      <w:r w:rsidR="00AF5D2D">
        <w:rPr>
          <w:rFonts w:hint="eastAsia"/>
        </w:rPr>
        <w:t>本身</w:t>
      </w:r>
      <w:r w:rsidR="00AF5D2D">
        <w:t>是对待检测点的异常</w:t>
      </w:r>
      <w:r w:rsidR="00AF5D2D">
        <w:rPr>
          <w:rFonts w:hint="eastAsia"/>
        </w:rPr>
        <w:t>程度</w:t>
      </w:r>
      <w:r w:rsidR="00AF5D2D">
        <w:t>的量化表示</w:t>
      </w:r>
      <w:r w:rsidR="00AF5D2D">
        <w:rPr>
          <w:rFonts w:hint="eastAsia"/>
        </w:rPr>
        <w:t>，</w:t>
      </w:r>
      <w:r w:rsidR="00AF5D2D">
        <w:t>这是其他检测方法不具备的。</w:t>
      </w:r>
      <w:r w:rsidR="00677E99">
        <w:rPr>
          <w:rFonts w:hint="eastAsia"/>
        </w:rPr>
        <w:t>本</w:t>
      </w:r>
      <w:r w:rsidR="00AF5D2D">
        <w:t>章</w:t>
      </w:r>
      <w:r w:rsidR="00AF5D2D">
        <w:rPr>
          <w:rFonts w:hint="eastAsia"/>
        </w:rPr>
        <w:t>将</w:t>
      </w:r>
      <w:r w:rsidR="00AF5D2D">
        <w:t>利用</w:t>
      </w:r>
      <w:r w:rsidR="00AF5D2D">
        <w:rPr>
          <w:rFonts w:hint="eastAsia"/>
        </w:rPr>
        <w:t>LOF</w:t>
      </w:r>
      <w:r w:rsidR="00AF5D2D">
        <w:rPr>
          <w:rFonts w:hint="eastAsia"/>
        </w:rPr>
        <w:t>的</w:t>
      </w:r>
      <w:r w:rsidR="00AF5D2D">
        <w:t>这些</w:t>
      </w:r>
      <w:r w:rsidR="00AF5D2D">
        <w:rPr>
          <w:rFonts w:hint="eastAsia"/>
        </w:rPr>
        <w:t>特性</w:t>
      </w:r>
      <w:r w:rsidR="00AF5D2D">
        <w:t>，在</w:t>
      </w:r>
      <w:r w:rsidR="00677E99">
        <w:t>检测</w:t>
      </w:r>
      <w:r w:rsidR="00677E99">
        <w:rPr>
          <w:rFonts w:hint="eastAsia"/>
        </w:rPr>
        <w:t>方案</w:t>
      </w:r>
      <w:r w:rsidR="00945997">
        <w:rPr>
          <w:rFonts w:hint="eastAsia"/>
        </w:rPr>
        <w:t>中</w:t>
      </w:r>
      <w:r w:rsidR="000F0382">
        <w:rPr>
          <w:rFonts w:hint="eastAsia"/>
        </w:rPr>
        <w:t>将</w:t>
      </w:r>
      <w:r w:rsidR="000F0382">
        <w:rPr>
          <w:rFonts w:hint="eastAsia"/>
        </w:rPr>
        <w:t>L</w:t>
      </w:r>
      <w:r w:rsidR="000F0382">
        <w:t>OF</w:t>
      </w:r>
      <w:r w:rsidR="00677E99">
        <w:rPr>
          <w:rFonts w:hint="eastAsia"/>
        </w:rPr>
        <w:t>作为</w:t>
      </w:r>
      <w:r w:rsidR="00677E99">
        <w:t>时间序列异常检测的辅助方法。</w:t>
      </w:r>
    </w:p>
    <w:p w14:paraId="752F6CC4" w14:textId="1976D9ED" w:rsidR="00C547F1" w:rsidRDefault="004D1BA6" w:rsidP="000F0382">
      <w:pPr>
        <w:pStyle w:val="1252101"/>
      </w:pPr>
      <w:r>
        <w:rPr>
          <w:rFonts w:hint="eastAsia"/>
        </w:rPr>
        <w:lastRenderedPageBreak/>
        <w:t>LOF</w:t>
      </w:r>
      <w:r>
        <w:rPr>
          <w:rFonts w:hint="eastAsia"/>
        </w:rPr>
        <w:t>算法</w:t>
      </w:r>
      <w:r>
        <w:t>给每个待测试数据点</w:t>
      </w:r>
      <w:r>
        <w:rPr>
          <w:rFonts w:hint="eastAsia"/>
        </w:rPr>
        <w:t>一</w:t>
      </w:r>
      <w:r>
        <w:t>个表征异常程度的值。</w:t>
      </w:r>
      <w:r>
        <w:rPr>
          <w:rFonts w:hint="eastAsia"/>
        </w:rPr>
        <w:t>对于</w:t>
      </w:r>
      <w:r>
        <w:t>任何一</w:t>
      </w:r>
      <w:r>
        <w:rPr>
          <w:rFonts w:hint="eastAsia"/>
        </w:rPr>
        <w:t>个</w:t>
      </w:r>
      <w:r>
        <w:t>给定的数据点，</w:t>
      </w:r>
      <w:r>
        <w:rPr>
          <w:rFonts w:hint="eastAsia"/>
        </w:rPr>
        <w:t>LOF</w:t>
      </w:r>
      <w:r>
        <w:rPr>
          <w:rFonts w:hint="eastAsia"/>
        </w:rPr>
        <w:t>值</w:t>
      </w:r>
      <w:r>
        <w:t>等于</w:t>
      </w:r>
      <w:r>
        <w:rPr>
          <w:rFonts w:hint="eastAsia"/>
        </w:rPr>
        <w:t>其</w:t>
      </w:r>
      <w:r>
        <w:rPr>
          <w:rFonts w:hint="eastAsia"/>
        </w:rPr>
        <w:t>k</w:t>
      </w:r>
      <w:r>
        <w:rPr>
          <w:rFonts w:hint="eastAsia"/>
        </w:rPr>
        <w:t>个</w:t>
      </w:r>
      <w:r>
        <w:t>最近邻的</w:t>
      </w:r>
      <w:r>
        <w:rPr>
          <w:rFonts w:hint="eastAsia"/>
        </w:rPr>
        <w:t>平均</w:t>
      </w:r>
      <w:r>
        <w:t>局部密度以及待</w:t>
      </w:r>
      <w:r>
        <w:rPr>
          <w:rFonts w:hint="eastAsia"/>
        </w:rPr>
        <w:t>测</w:t>
      </w:r>
      <w:r>
        <w:t>数据点本身的局部密度的比</w:t>
      </w:r>
      <w:r>
        <w:rPr>
          <w:rFonts w:hint="eastAsia"/>
        </w:rPr>
        <w:t>值。</w:t>
      </w:r>
      <w:r>
        <w:t>为</w:t>
      </w:r>
      <w:r>
        <w:rPr>
          <w:rFonts w:hint="eastAsia"/>
        </w:rPr>
        <w:t>了</w:t>
      </w:r>
      <w:r>
        <w:t>找到一个</w:t>
      </w:r>
      <w:r>
        <w:rPr>
          <w:rFonts w:hint="eastAsia"/>
        </w:rPr>
        <w:t>数据</w:t>
      </w:r>
      <w:r>
        <w:t>点的局部</w:t>
      </w:r>
      <w:r>
        <w:rPr>
          <w:rFonts w:hint="eastAsia"/>
        </w:rPr>
        <w:t>密度</w:t>
      </w:r>
      <w:r w:rsidR="007F7D74">
        <w:rPr>
          <w:rFonts w:hint="eastAsia"/>
        </w:rPr>
        <w:t>，</w:t>
      </w:r>
      <w:r w:rsidR="007F7D74">
        <w:t>首先要</w:t>
      </w:r>
      <w:r w:rsidR="00D01B38">
        <w:rPr>
          <w:rFonts w:hint="eastAsia"/>
        </w:rPr>
        <w:t>分别</w:t>
      </w:r>
      <w:r w:rsidR="007F7D74">
        <w:rPr>
          <w:rFonts w:hint="eastAsia"/>
        </w:rPr>
        <w:t>找</w:t>
      </w:r>
      <w:r w:rsidR="007F7D74">
        <w:t>到</w:t>
      </w:r>
      <w:r w:rsidR="007F7D74">
        <w:rPr>
          <w:rFonts w:hint="eastAsia"/>
        </w:rPr>
        <w:t>该</w:t>
      </w:r>
      <w:r w:rsidR="007F7D74">
        <w:t>点与其所有</w:t>
      </w:r>
      <w:r w:rsidR="007F7D74">
        <w:rPr>
          <w:rFonts w:hint="eastAsia"/>
        </w:rPr>
        <w:t>k</w:t>
      </w:r>
      <w:r w:rsidR="007F7D74">
        <w:rPr>
          <w:rFonts w:hint="eastAsia"/>
        </w:rPr>
        <w:t>个</w:t>
      </w:r>
      <w:r w:rsidR="007F7D74">
        <w:t>最近邻之间的可达距离</w:t>
      </w:r>
      <w:r w:rsidR="007F7D74">
        <w:rPr>
          <w:rFonts w:hint="eastAsia"/>
        </w:rPr>
        <w:t>(</w:t>
      </w:r>
      <w:r w:rsidR="007F7D74">
        <w:t xml:space="preserve">Reachability </w:t>
      </w:r>
      <w:r w:rsidR="00945997">
        <w:t>D</w:t>
      </w:r>
      <w:r w:rsidR="007F7D74">
        <w:t>istance</w:t>
      </w:r>
      <w:r w:rsidR="007F7D74">
        <w:rPr>
          <w:rFonts w:hint="eastAsia"/>
        </w:rPr>
        <w:t>)</w:t>
      </w:r>
      <w:r w:rsidR="007F7D74">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BE4F33" w14:paraId="1A4BDA31" w14:textId="77777777" w:rsidTr="00024948">
        <w:tc>
          <w:tcPr>
            <w:tcW w:w="851" w:type="dxa"/>
            <w:vAlign w:val="center"/>
          </w:tcPr>
          <w:p w14:paraId="09C87D78" w14:textId="77777777" w:rsidR="00BE4F33" w:rsidRDefault="00BE4F33" w:rsidP="00024948">
            <w:pPr>
              <w:pStyle w:val="1252101"/>
              <w:ind w:firstLine="0"/>
              <w:jc w:val="center"/>
            </w:pPr>
          </w:p>
        </w:tc>
        <w:tc>
          <w:tcPr>
            <w:tcW w:w="7224" w:type="dxa"/>
            <w:vAlign w:val="center"/>
          </w:tcPr>
          <w:p w14:paraId="6B821332" w14:textId="7A4D3E5E" w:rsidR="00BE4F33" w:rsidRDefault="00BE4F33" w:rsidP="00BE4F33">
            <w:pPr>
              <w:pStyle w:val="1252101"/>
              <w:ind w:firstLine="0"/>
              <w:jc w:val="center"/>
            </w:pPr>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r>
                <w:rPr>
                  <w:rFonts w:ascii="Cambria Math" w:hAnsi="Cambria Math"/>
                </w:rPr>
                <m:t>=max</m:t>
              </m:r>
              <m:d>
                <m:dPr>
                  <m:ctrlPr>
                    <w:rPr>
                      <w:rFonts w:ascii="Cambria Math" w:hAnsi="Cambria Math"/>
                      <w:i/>
                    </w:rPr>
                  </m:ctrlPr>
                </m:dPr>
                <m:e>
                  <m:r>
                    <w:rPr>
                      <w:rFonts w:ascii="Cambria Math" w:hAnsi="Cambria Math"/>
                    </w:rPr>
                    <m:t>kdist</m:t>
                  </m:r>
                  <m:d>
                    <m:dPr>
                      <m:ctrlPr>
                        <w:rPr>
                          <w:rFonts w:ascii="Cambria Math" w:hAnsi="Cambria Math"/>
                          <w:i/>
                        </w:rPr>
                      </m:ctrlPr>
                    </m:dPr>
                    <m:e>
                      <m:r>
                        <w:rPr>
                          <w:rFonts w:ascii="Cambria Math" w:hAnsi="Cambria Math"/>
                        </w:rPr>
                        <m:t>A</m:t>
                      </m:r>
                    </m:e>
                  </m:d>
                  <m:r>
                    <w:rPr>
                      <w:rFonts w:ascii="Cambria Math" w:hAnsi="Cambria Math"/>
                    </w:rPr>
                    <m:t>, dist</m:t>
                  </m:r>
                  <m:d>
                    <m:dPr>
                      <m:ctrlPr>
                        <w:rPr>
                          <w:rFonts w:ascii="Cambria Math" w:hAnsi="Cambria Math"/>
                          <w:i/>
                        </w:rPr>
                      </m:ctrlPr>
                    </m:dPr>
                    <m:e>
                      <m:r>
                        <w:rPr>
                          <w:rFonts w:ascii="Cambria Math" w:hAnsi="Cambria Math"/>
                        </w:rPr>
                        <m:t>A,B</m:t>
                      </m:r>
                    </m:e>
                  </m:d>
                </m:e>
              </m:d>
            </m:oMath>
            <w:r w:rsidR="007F7D74">
              <w:rPr>
                <w:rFonts w:hint="eastAsia"/>
              </w:rPr>
              <w:t>.</w:t>
            </w:r>
          </w:p>
        </w:tc>
        <w:tc>
          <w:tcPr>
            <w:tcW w:w="985" w:type="dxa"/>
            <w:vAlign w:val="center"/>
          </w:tcPr>
          <w:p w14:paraId="7827649D" w14:textId="34B7899A" w:rsidR="00BE4F33" w:rsidRDefault="00BE4F33" w:rsidP="00024948">
            <w:pPr>
              <w:pStyle w:val="1252101"/>
              <w:keepNext/>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5</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3</w:t>
            </w:r>
            <w:r w:rsidR="007A16C6">
              <w:rPr>
                <w:noProof/>
              </w:rPr>
              <w:fldChar w:fldCharType="end"/>
            </w:r>
            <w:r>
              <w:t>)</w:t>
            </w:r>
          </w:p>
        </w:tc>
      </w:tr>
    </w:tbl>
    <w:p w14:paraId="18331804" w14:textId="642A9381" w:rsidR="00BE4F33" w:rsidRPr="00D01B38" w:rsidRDefault="00D01B38" w:rsidP="00BE4F33">
      <w:pPr>
        <w:pStyle w:val="1252101"/>
        <w:ind w:firstLine="0"/>
      </w:pPr>
      <w:r>
        <w:rPr>
          <w:rFonts w:hint="eastAsia"/>
        </w:rPr>
        <w:t>其中</w:t>
      </w:r>
      <w:r>
        <w:rPr>
          <w:rFonts w:hint="eastAsia"/>
        </w:rPr>
        <w:t>A</w:t>
      </w:r>
      <w:r>
        <w:rPr>
          <w:rFonts w:hint="eastAsia"/>
        </w:rPr>
        <w:t>是一</w:t>
      </w:r>
      <w:r>
        <w:t>个</w:t>
      </w:r>
      <w:r>
        <w:rPr>
          <w:rFonts w:hint="eastAsia"/>
        </w:rPr>
        <w:t>数据</w:t>
      </w:r>
      <w:r>
        <w:t>点，</w:t>
      </w:r>
      <w:r>
        <w:rPr>
          <w:rFonts w:hint="eastAsia"/>
        </w:rPr>
        <w:t>B</w:t>
      </w:r>
      <w:r>
        <w:rPr>
          <w:rFonts w:hint="eastAsia"/>
        </w:rPr>
        <w:t>是</w:t>
      </w:r>
      <w:r>
        <w:rPr>
          <w:rFonts w:hint="eastAsia"/>
        </w:rPr>
        <w:t>A</w:t>
      </w:r>
      <w:r>
        <w:rPr>
          <w:rFonts w:hint="eastAsia"/>
        </w:rPr>
        <w:t>的邻居，</w:t>
      </w:r>
      <m:oMath>
        <m:r>
          <w:rPr>
            <w:rFonts w:ascii="Cambria Math" w:hAnsi="Cambria Math"/>
          </w:rPr>
          <m:t>kdist</m:t>
        </m:r>
        <m:d>
          <m:dPr>
            <m:ctrlPr>
              <w:rPr>
                <w:rFonts w:ascii="Cambria Math" w:hAnsi="Cambria Math"/>
                <w:i/>
              </w:rPr>
            </m:ctrlPr>
          </m:dPr>
          <m:e>
            <m:r>
              <w:rPr>
                <w:rFonts w:ascii="Cambria Math" w:hAnsi="Cambria Math"/>
              </w:rPr>
              <m:t>A</m:t>
            </m:r>
          </m:e>
        </m:d>
      </m:oMath>
      <w:r>
        <w:rPr>
          <w:rFonts w:hint="eastAsia"/>
        </w:rPr>
        <w:t>是</w:t>
      </w:r>
      <w:r>
        <w:rPr>
          <w:rFonts w:hint="eastAsia"/>
        </w:rPr>
        <w:t>A</w:t>
      </w:r>
      <w:r>
        <w:rPr>
          <w:rFonts w:hint="eastAsia"/>
        </w:rPr>
        <w:t>的</w:t>
      </w:r>
      <w:r>
        <w:rPr>
          <w:rFonts w:hint="eastAsia"/>
        </w:rPr>
        <w:t>k</w:t>
      </w:r>
      <w:r>
        <w:rPr>
          <w:rFonts w:hint="eastAsia"/>
        </w:rPr>
        <w:t>距离（</w:t>
      </w:r>
      <w:r>
        <w:fldChar w:fldCharType="begin"/>
      </w:r>
      <w:r>
        <w:instrText xml:space="preserve"> </w:instrText>
      </w:r>
      <w:r>
        <w:rPr>
          <w:rFonts w:hint="eastAsia"/>
        </w:rPr>
        <w:instrText>REF _Ref426707768 \r \h</w:instrText>
      </w:r>
      <w:r>
        <w:instrText xml:space="preserve"> </w:instrText>
      </w:r>
      <w:r>
        <w:fldChar w:fldCharType="separate"/>
      </w:r>
      <w:r w:rsidR="006E4B4A">
        <w:rPr>
          <w:rFonts w:hint="eastAsia"/>
        </w:rPr>
        <w:t>定义</w:t>
      </w:r>
      <w:r w:rsidR="006E4B4A">
        <w:rPr>
          <w:rFonts w:hint="eastAsia"/>
        </w:rPr>
        <w:t>11</w:t>
      </w:r>
      <w:r>
        <w:fldChar w:fldCharType="end"/>
      </w:r>
      <w:r w:rsidR="003D2BF7">
        <w:t>）</w:t>
      </w:r>
      <w:r w:rsidR="003D2BF7">
        <w:rPr>
          <w:rFonts w:hint="eastAsia"/>
        </w:rPr>
        <w:t>，</w:t>
      </w:r>
      <m:oMath>
        <m:r>
          <w:rPr>
            <w:rFonts w:ascii="Cambria Math" w:hAnsi="Cambria Math"/>
          </w:rPr>
          <m:t>dist</m:t>
        </m:r>
        <m:d>
          <m:dPr>
            <m:ctrlPr>
              <w:rPr>
                <w:rFonts w:ascii="Cambria Math" w:hAnsi="Cambria Math"/>
                <w:i/>
              </w:rPr>
            </m:ctrlPr>
          </m:dPr>
          <m:e>
            <m:r>
              <w:rPr>
                <w:rFonts w:ascii="Cambria Math" w:hAnsi="Cambria Math"/>
              </w:rPr>
              <m:t>A,B</m:t>
            </m:r>
          </m:e>
        </m:d>
      </m:oMath>
      <w:r w:rsidR="003D2BF7">
        <w:rPr>
          <w:rFonts w:hint="eastAsia"/>
        </w:rPr>
        <w:t>表示</w:t>
      </w:r>
      <w:r w:rsidR="003D2BF7">
        <w:t>A</w:t>
      </w:r>
      <w:r w:rsidR="003D2BF7">
        <w:rPr>
          <w:rFonts w:hint="eastAsia"/>
        </w:rPr>
        <w:t>与</w:t>
      </w:r>
      <w:r w:rsidR="003D2BF7">
        <w:rPr>
          <w:rFonts w:hint="eastAsia"/>
        </w:rPr>
        <w:t>B</w:t>
      </w:r>
      <w:r w:rsidR="003D2BF7">
        <w:rPr>
          <w:rFonts w:hint="eastAsia"/>
        </w:rPr>
        <w:t>之间</w:t>
      </w:r>
      <w:r w:rsidR="003D2BF7">
        <w:t>的距离。</w:t>
      </w:r>
      <w:r w:rsidR="005D353D">
        <w:rPr>
          <w:rFonts w:hint="eastAsia"/>
        </w:rPr>
        <w:t>在找</w:t>
      </w:r>
      <w:r w:rsidR="005D353D">
        <w:t>到</w:t>
      </w:r>
      <w:r w:rsidR="005D353D">
        <w:rPr>
          <w:rFonts w:hint="eastAsia"/>
        </w:rPr>
        <w:t>A</w:t>
      </w:r>
      <w:r w:rsidR="005D353D">
        <w:rPr>
          <w:rFonts w:hint="eastAsia"/>
        </w:rPr>
        <w:t>与</w:t>
      </w:r>
      <w:r w:rsidR="005D353D">
        <w:rPr>
          <w:rFonts w:hint="eastAsia"/>
        </w:rPr>
        <w:t>B</w:t>
      </w:r>
      <w:r w:rsidR="005D353D">
        <w:rPr>
          <w:rFonts w:hint="eastAsia"/>
        </w:rPr>
        <w:t>之</w:t>
      </w:r>
      <w:r w:rsidR="005D353D">
        <w:t>间的可</w:t>
      </w:r>
      <w:r w:rsidR="005D353D">
        <w:rPr>
          <w:rFonts w:hint="eastAsia"/>
        </w:rPr>
        <w:t>达</w:t>
      </w:r>
      <w:r w:rsidR="005D353D">
        <w:t>距离后，局部可</w:t>
      </w:r>
      <w:r w:rsidR="005D353D">
        <w:rPr>
          <w:rFonts w:hint="eastAsia"/>
        </w:rPr>
        <w:t>达</w:t>
      </w:r>
      <w:r w:rsidR="005D353D">
        <w:t>密度</w:t>
      </w:r>
      <w:r w:rsidR="005D353D">
        <w:rPr>
          <w:rFonts w:hint="eastAsia"/>
        </w:rPr>
        <w:t>(</w:t>
      </w:r>
      <w:r w:rsidR="005D353D">
        <w:t>Local reachability density</w:t>
      </w:r>
      <w:r w:rsidR="005D353D">
        <w:rPr>
          <w:rFonts w:hint="eastAsia"/>
        </w:rPr>
        <w:t>)</w:t>
      </w:r>
      <w:r w:rsidR="005D353D">
        <w:t>可表示为：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BE4F33" w14:paraId="7C15E74D" w14:textId="77777777" w:rsidTr="00024948">
        <w:tc>
          <w:tcPr>
            <w:tcW w:w="851" w:type="dxa"/>
            <w:vAlign w:val="center"/>
          </w:tcPr>
          <w:p w14:paraId="37EBCE2C" w14:textId="77777777" w:rsidR="00BE4F33" w:rsidRDefault="00BE4F33" w:rsidP="00024948">
            <w:pPr>
              <w:pStyle w:val="1252101"/>
              <w:ind w:firstLine="0"/>
              <w:jc w:val="center"/>
            </w:pPr>
          </w:p>
        </w:tc>
        <w:tc>
          <w:tcPr>
            <w:tcW w:w="7224" w:type="dxa"/>
            <w:vAlign w:val="center"/>
          </w:tcPr>
          <w:p w14:paraId="6C5132D7" w14:textId="6D943DB3" w:rsidR="00BE4F33" w:rsidRDefault="00BE4F33" w:rsidP="00BF6306">
            <w:pPr>
              <w:pStyle w:val="1252101"/>
              <w:ind w:firstLine="0"/>
              <w:jc w:val="center"/>
            </w:pPr>
            <m:oMathPara>
              <m:oMath>
                <m:r>
                  <w:rPr>
                    <w:rFonts w:ascii="Cambria Math" w:hAnsi="Cambria Math"/>
                  </w:rPr>
                  <m:t>lr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e>
                    </m:d>
                  </m:num>
                  <m:den>
                    <m:nary>
                      <m:naryPr>
                        <m:chr m:val="∑"/>
                        <m:limLoc m:val="undOvr"/>
                        <m:supHide m:val="1"/>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sub>
                      <m:sup/>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e>
                    </m:nary>
                  </m:den>
                </m:f>
              </m:oMath>
            </m:oMathPara>
          </w:p>
        </w:tc>
        <w:tc>
          <w:tcPr>
            <w:tcW w:w="985" w:type="dxa"/>
            <w:vAlign w:val="center"/>
          </w:tcPr>
          <w:p w14:paraId="02185F8A" w14:textId="67E7B7B7" w:rsidR="00BE4F33" w:rsidRDefault="00BE4F33" w:rsidP="00024948">
            <w:pPr>
              <w:pStyle w:val="1252101"/>
              <w:keepNext/>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5</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4</w:t>
            </w:r>
            <w:r w:rsidR="007A16C6">
              <w:rPr>
                <w:noProof/>
              </w:rPr>
              <w:fldChar w:fldCharType="end"/>
            </w:r>
            <w:r>
              <w:t>)</w:t>
            </w:r>
          </w:p>
        </w:tc>
      </w:tr>
    </w:tbl>
    <w:p w14:paraId="6AFE46B7" w14:textId="5C63F288" w:rsidR="00BE4F33" w:rsidRDefault="005D353D" w:rsidP="00BE4F33">
      <w:pPr>
        <w:pStyle w:val="1252101"/>
        <w:ind w:firstLine="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oMath>
      <w:r>
        <w:rPr>
          <w:rFonts w:hint="eastAsia"/>
        </w:rPr>
        <w:t>表示</w:t>
      </w:r>
      <w:r>
        <w:rPr>
          <w:rFonts w:hint="eastAsia"/>
        </w:rPr>
        <w:t>A</w:t>
      </w:r>
      <w:r>
        <w:rPr>
          <w:rFonts w:hint="eastAsia"/>
        </w:rPr>
        <w:t>的</w:t>
      </w:r>
      <w:r>
        <w:rPr>
          <w:rFonts w:hint="eastAsia"/>
        </w:rPr>
        <w:t>k</w:t>
      </w:r>
      <w:r>
        <w:rPr>
          <w:rFonts w:hint="eastAsia"/>
        </w:rPr>
        <w:t>个</w:t>
      </w:r>
      <w:r>
        <w:t>最近邻</w:t>
      </w:r>
      <w:r>
        <w:rPr>
          <w:rFonts w:hint="eastAsia"/>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e>
        </m:d>
      </m:oMath>
      <w:r>
        <w:rPr>
          <w:rFonts w:hint="eastAsia"/>
        </w:rPr>
        <w:t>为</w:t>
      </w:r>
      <m:oMath>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oMath>
      <w:r>
        <w:rPr>
          <w:rFonts w:hint="eastAsia"/>
        </w:rPr>
        <w:t>中</w:t>
      </w:r>
      <w:r>
        <w:t>包含的最近邻的数量。通过</w:t>
      </w:r>
      <w:r>
        <w:rPr>
          <w:rFonts w:hint="eastAsia"/>
        </w:rPr>
        <w:t>计算</w:t>
      </w:r>
      <w:r>
        <w:t>数据点</w:t>
      </w:r>
      <w:r>
        <w:rPr>
          <w:rFonts w:hint="eastAsia"/>
        </w:rPr>
        <w:t>A</w:t>
      </w:r>
      <w:r>
        <w:rPr>
          <w:rFonts w:hint="eastAsia"/>
        </w:rPr>
        <w:t>和</w:t>
      </w:r>
      <w:r>
        <w:t>其</w:t>
      </w:r>
      <w:r>
        <w:t>k</w:t>
      </w:r>
      <w:r>
        <w:rPr>
          <w:rFonts w:hint="eastAsia"/>
        </w:rPr>
        <w:t>个</w:t>
      </w:r>
      <w:r>
        <w:t>最近邻的局部可达密度</w:t>
      </w:r>
      <w:r>
        <w:rPr>
          <w:rFonts w:hint="eastAsia"/>
        </w:rPr>
        <w:t>，</w:t>
      </w:r>
      <w:r>
        <w:rPr>
          <w:rFonts w:hint="eastAsia"/>
        </w:rPr>
        <w:t>LOF</w:t>
      </w:r>
      <w:r>
        <w:rPr>
          <w:rFonts w:hint="eastAsia"/>
        </w:rPr>
        <w:t>值</w:t>
      </w:r>
      <w:r>
        <w:t>可表达为：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BE4F33" w14:paraId="64037A66" w14:textId="77777777" w:rsidTr="00024948">
        <w:tc>
          <w:tcPr>
            <w:tcW w:w="851" w:type="dxa"/>
            <w:vAlign w:val="center"/>
          </w:tcPr>
          <w:p w14:paraId="0B173281" w14:textId="77777777" w:rsidR="00BE4F33" w:rsidRDefault="00BE4F33" w:rsidP="00024948">
            <w:pPr>
              <w:pStyle w:val="1252101"/>
              <w:ind w:firstLine="0"/>
              <w:jc w:val="center"/>
            </w:pPr>
          </w:p>
        </w:tc>
        <w:tc>
          <w:tcPr>
            <w:tcW w:w="7224" w:type="dxa"/>
            <w:vAlign w:val="center"/>
          </w:tcPr>
          <w:p w14:paraId="13F93231" w14:textId="7A709734" w:rsidR="00BE4F33" w:rsidRDefault="00BE4F33" w:rsidP="00BF6306">
            <w:pPr>
              <w:pStyle w:val="1252101"/>
              <w:ind w:firstLine="0"/>
              <w:jc w:val="center"/>
            </w:pPr>
            <m:oMathPara>
              <m:oMath>
                <m:r>
                  <w:rPr>
                    <w:rFonts w:ascii="Cambria Math" w:hAnsi="Cambria Math"/>
                  </w:rPr>
                  <m:t>LO</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sub>
                      <m:sup/>
                      <m:e>
                        <m:r>
                          <w:rPr>
                            <w:rFonts w:ascii="Cambria Math" w:hAnsi="Cambria Math"/>
                          </w:rPr>
                          <m:t>lr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B</m:t>
                            </m:r>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e>
                    </m:d>
                    <m:r>
                      <w:rPr>
                        <w:rFonts w:ascii="Cambria Math" w:hAnsi="Cambria Math"/>
                      </w:rPr>
                      <m:t>×lr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m:t>
                        </m:r>
                      </m:e>
                    </m:d>
                  </m:den>
                </m:f>
              </m:oMath>
            </m:oMathPara>
          </w:p>
        </w:tc>
        <w:tc>
          <w:tcPr>
            <w:tcW w:w="985" w:type="dxa"/>
            <w:vAlign w:val="center"/>
          </w:tcPr>
          <w:p w14:paraId="5A074589" w14:textId="26220494" w:rsidR="00BE4F33" w:rsidRDefault="00BE4F33" w:rsidP="00024948">
            <w:pPr>
              <w:pStyle w:val="1252101"/>
              <w:keepNext/>
              <w:ind w:firstLine="0"/>
              <w:jc w:val="center"/>
            </w:pPr>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5</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5</w:t>
            </w:r>
            <w:r w:rsidR="007A16C6">
              <w:rPr>
                <w:noProof/>
              </w:rPr>
              <w:fldChar w:fldCharType="end"/>
            </w:r>
            <w:r>
              <w:t>)</w:t>
            </w:r>
          </w:p>
        </w:tc>
      </w:tr>
    </w:tbl>
    <w:p w14:paraId="6F5781B0" w14:textId="0052CD07" w:rsidR="00BE4F33" w:rsidRDefault="00BF6306" w:rsidP="00075669">
      <w:pPr>
        <w:pStyle w:val="1252101"/>
      </w:pPr>
      <w:r>
        <w:rPr>
          <w:rFonts w:hint="eastAsia"/>
        </w:rPr>
        <w:t>根据</w:t>
      </w:r>
      <w:r>
        <w:rPr>
          <w:rFonts w:hint="eastAsia"/>
        </w:rPr>
        <w:t>LOF</w:t>
      </w:r>
      <w:r>
        <w:rPr>
          <w:rFonts w:hint="eastAsia"/>
        </w:rPr>
        <w:t>值的定义，若</w:t>
      </w:r>
      <w:r>
        <w:rPr>
          <w:rFonts w:hint="eastAsia"/>
        </w:rPr>
        <w:t>A</w:t>
      </w:r>
      <w:r>
        <w:rPr>
          <w:rFonts w:hint="eastAsia"/>
        </w:rPr>
        <w:t>的</w:t>
      </w:r>
      <w:r w:rsidR="003C6B47">
        <w:rPr>
          <w:rFonts w:hint="eastAsia"/>
        </w:rPr>
        <w:t>k</w:t>
      </w:r>
      <w:r w:rsidR="003C6B47">
        <w:rPr>
          <w:rFonts w:hint="eastAsia"/>
        </w:rPr>
        <w:t>个最近邻的平均局部密度大于等于</w:t>
      </w:r>
      <w:r w:rsidR="003C6B47">
        <w:rPr>
          <w:rFonts w:hint="eastAsia"/>
        </w:rPr>
        <w:t>A</w:t>
      </w:r>
      <w:r w:rsidR="003C6B47">
        <w:rPr>
          <w:rFonts w:hint="eastAsia"/>
        </w:rPr>
        <w:t>的局部密度，则</w:t>
      </w:r>
      <w:r w:rsidR="003C6B47">
        <w:rPr>
          <w:rFonts w:hint="eastAsia"/>
        </w:rPr>
        <w:t>LOF</w:t>
      </w:r>
      <w:r w:rsidR="003C6B47">
        <w:rPr>
          <w:rFonts w:hint="eastAsia"/>
        </w:rPr>
        <w:t>值大于等于</w:t>
      </w:r>
      <w:r w:rsidR="003C6B47">
        <w:rPr>
          <w:rFonts w:hint="eastAsia"/>
        </w:rPr>
        <w:t>1</w:t>
      </w:r>
      <w:r w:rsidR="003C6B47">
        <w:rPr>
          <w:rFonts w:hint="eastAsia"/>
        </w:rPr>
        <w:t>，</w:t>
      </w:r>
      <w:r w:rsidR="003C6B47">
        <w:rPr>
          <w:rFonts w:hint="eastAsia"/>
        </w:rPr>
        <w:t>A</w:t>
      </w:r>
      <w:r w:rsidR="003C6B47">
        <w:rPr>
          <w:rFonts w:hint="eastAsia"/>
        </w:rPr>
        <w:t>可能是一个异常，且其异常程度由两者的比值决定。否则，</w:t>
      </w:r>
      <w:r w:rsidR="003C6B47">
        <w:rPr>
          <w:rFonts w:hint="eastAsia"/>
        </w:rPr>
        <w:t>A</w:t>
      </w:r>
      <w:r w:rsidR="003C6B47">
        <w:rPr>
          <w:rFonts w:hint="eastAsia"/>
        </w:rPr>
        <w:t>是正常数据点的可能性更大一些。</w:t>
      </w:r>
      <w:r w:rsidR="003C6B47">
        <w:fldChar w:fldCharType="begin"/>
      </w:r>
      <w:r w:rsidR="003C6B47">
        <w:instrText xml:space="preserve"> </w:instrText>
      </w:r>
      <w:r w:rsidR="003C6B47">
        <w:rPr>
          <w:rFonts w:hint="eastAsia"/>
        </w:rPr>
        <w:instrText>REF _Ref426805162 \r \h</w:instrText>
      </w:r>
      <w:r w:rsidR="003C6B47">
        <w:instrText xml:space="preserve"> </w:instrText>
      </w:r>
      <w:r w:rsidR="00075669">
        <w:instrText xml:space="preserve"> \* MERGEFORMAT </w:instrText>
      </w:r>
      <w:r w:rsidR="003C6B47">
        <w:fldChar w:fldCharType="separate"/>
      </w:r>
      <w:r w:rsidR="006E4B4A">
        <w:rPr>
          <w:rFonts w:hint="eastAsia"/>
        </w:rPr>
        <w:t>图</w:t>
      </w:r>
      <w:r w:rsidR="006E4B4A">
        <w:rPr>
          <w:rFonts w:hint="eastAsia"/>
        </w:rPr>
        <w:t xml:space="preserve"> 5-2</w:t>
      </w:r>
      <w:r w:rsidR="003C6B47">
        <w:fldChar w:fldCharType="end"/>
      </w:r>
      <w:r w:rsidR="003C6B47">
        <w:t>展示了</w:t>
      </w:r>
      <w:r w:rsidR="003C6B47">
        <w:rPr>
          <w:rFonts w:hint="eastAsia"/>
        </w:rPr>
        <w:t>LOF</w:t>
      </w:r>
      <w:r w:rsidR="003C6B47">
        <w:rPr>
          <w:rFonts w:hint="eastAsia"/>
        </w:rPr>
        <w:t>异常检测的一个例子。</w:t>
      </w:r>
    </w:p>
    <w:p w14:paraId="4D9F14D8" w14:textId="5018F8C8" w:rsidR="0005135E" w:rsidRDefault="0005135E" w:rsidP="00075669">
      <w:pPr>
        <w:pStyle w:val="1252101"/>
      </w:pPr>
      <w:r>
        <w:fldChar w:fldCharType="begin"/>
      </w:r>
      <w:r>
        <w:instrText xml:space="preserve"> </w:instrText>
      </w:r>
      <w:r>
        <w:rPr>
          <w:rFonts w:hint="eastAsia"/>
        </w:rPr>
        <w:instrText>REF _Ref426805162 \r \h</w:instrText>
      </w:r>
      <w:r>
        <w:instrText xml:space="preserve">  \* MERGEFORMAT </w:instrText>
      </w:r>
      <w:r>
        <w:fldChar w:fldCharType="separate"/>
      </w:r>
      <w:r w:rsidR="006E4B4A">
        <w:rPr>
          <w:rFonts w:hint="eastAsia"/>
        </w:rPr>
        <w:t>图</w:t>
      </w:r>
      <w:r w:rsidR="006E4B4A">
        <w:rPr>
          <w:rFonts w:hint="eastAsia"/>
        </w:rPr>
        <w:t xml:space="preserve"> 5-2</w:t>
      </w:r>
      <w:r>
        <w:fldChar w:fldCharType="end"/>
      </w:r>
      <w:r>
        <w:rPr>
          <w:rFonts w:hint="eastAsia"/>
        </w:rPr>
        <w:t>中有两个大小与密度不同的簇</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oMath>
      <w:r>
        <w:t>和</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2</m:t>
            </m:r>
          </m:sub>
        </m:sSub>
      </m:oMath>
      <w:r>
        <w:rPr>
          <w:rFonts w:hint="eastAsia"/>
        </w:rPr>
        <w:t>，簇</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oMath>
      <w:r>
        <w:t>的密度比</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2</m:t>
            </m:r>
          </m:sub>
        </m:sSub>
      </m:oMath>
      <w:r>
        <w:t>小一些。直观地看，点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为异常，而</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oMath>
      <w:r>
        <w:t>和</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2</m:t>
            </m:r>
          </m:sub>
        </m:sSub>
      </m:oMath>
      <w:r>
        <w:t>为正常数据点的集合。</w:t>
      </w:r>
      <w:r>
        <w:rPr>
          <w:rFonts w:hint="eastAsia"/>
        </w:rPr>
        <w:t>在使用</w:t>
      </w:r>
      <w:r>
        <w:t>基于全局密度方法进行异常检测时，如果使用</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2</m:t>
            </m:r>
          </m:sub>
        </m:sSub>
      </m:oMath>
      <w:r>
        <w:t>的密度为阈值，那么</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oMath>
      <w:r>
        <w:t>中的所有点都会被误</w:t>
      </w:r>
      <w:r>
        <w:rPr>
          <w:rFonts w:hint="eastAsia"/>
        </w:rPr>
        <w:t>认为是异常；</w:t>
      </w:r>
      <w:r>
        <w:t>如果使用</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1</m:t>
            </m:r>
          </m:sub>
        </m:sSub>
      </m:oMath>
      <w:r>
        <w:t>的密度为阈值，</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不会被识别为异常。该例子的局部密度的不同使得基本全局密度的异常检测方法失效。</w:t>
      </w:r>
      <w:r>
        <w:rPr>
          <w:rFonts w:hint="eastAsia"/>
        </w:rPr>
        <w:t>LOF</w:t>
      </w:r>
      <w:r>
        <w:rPr>
          <w:rFonts w:hint="eastAsia"/>
        </w:rPr>
        <w:t>异常检测方法通过分析待测数据的邻居的局部密度来判断待测数据本身的局部密度是否正常。因此</w:t>
      </w:r>
      <w:r>
        <w:rPr>
          <w:rFonts w:hint="eastAsia"/>
        </w:rPr>
        <w:t>LOF</w:t>
      </w:r>
      <w:r>
        <w:rPr>
          <w:rFonts w:hint="eastAsia"/>
        </w:rPr>
        <w:t>不需要设置全局密度阈值。在本例中，由于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的局部密度比其最近邻的局部密度小很多，</w:t>
      </w:r>
      <w:r>
        <w:rPr>
          <w:rFonts w:hint="eastAsia"/>
        </w:rPr>
        <w:t>所以</w:t>
      </w:r>
      <w:r>
        <w:rPr>
          <w:rFonts w:hint="eastAsia"/>
        </w:rPr>
        <w:t>LOF</w:t>
      </w:r>
      <w:r>
        <w:rPr>
          <w:rFonts w:hint="eastAsia"/>
        </w:rPr>
        <w:t>方法能将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t>检测为异常，并通过赋予该点以</w:t>
      </w:r>
      <w:r>
        <w:rPr>
          <w:rFonts w:hint="eastAsia"/>
        </w:rPr>
        <w:t>LOF</w:t>
      </w:r>
      <w:r>
        <w:rPr>
          <w:rFonts w:hint="eastAsia"/>
        </w:rPr>
        <w:t>值来表达其异常程度</w:t>
      </w:r>
      <w: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550A1" w:rsidRPr="009550A1" w14:paraId="5E333EF6" w14:textId="77777777" w:rsidTr="009550A1">
        <w:trPr>
          <w:cantSplit/>
        </w:trPr>
        <w:tc>
          <w:tcPr>
            <w:tcW w:w="9060" w:type="dxa"/>
            <w:shd w:val="clear" w:color="auto" w:fill="auto"/>
          </w:tcPr>
          <w:p w14:paraId="334CB7C7" w14:textId="77777777" w:rsidR="009550A1" w:rsidRPr="009550A1" w:rsidRDefault="009550A1" w:rsidP="009550A1">
            <w:pPr>
              <w:pStyle w:val="1252101"/>
              <w:ind w:firstLine="0"/>
              <w:jc w:val="center"/>
              <w:rPr>
                <w:noProof/>
              </w:rPr>
            </w:pPr>
            <w:r w:rsidRPr="009550A1">
              <w:rPr>
                <w:noProof/>
              </w:rPr>
              <w:lastRenderedPageBreak/>
              <w:drawing>
                <wp:inline distT="0" distB="0" distL="0" distR="0" wp14:anchorId="4FEE7FF6" wp14:editId="0BAFF2F0">
                  <wp:extent cx="3322800" cy="261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2800" cy="2610000"/>
                          </a:xfrm>
                          <a:prstGeom prst="rect">
                            <a:avLst/>
                          </a:prstGeom>
                          <a:noFill/>
                          <a:ln>
                            <a:noFill/>
                          </a:ln>
                        </pic:spPr>
                      </pic:pic>
                    </a:graphicData>
                  </a:graphic>
                </wp:inline>
              </w:drawing>
            </w:r>
          </w:p>
          <w:p w14:paraId="21332E67" w14:textId="27729359" w:rsidR="009550A1" w:rsidRPr="009550A1" w:rsidRDefault="009550A1" w:rsidP="009550A1">
            <w:pPr>
              <w:pStyle w:val="5"/>
              <w:spacing w:before="156"/>
              <w:ind w:leftChars="200" w:left="420" w:rightChars="200" w:right="420"/>
              <w:rPr>
                <w:bCs w:val="0"/>
              </w:rPr>
            </w:pPr>
            <w:bookmarkStart w:id="178" w:name="_Ref426805162"/>
            <w:r w:rsidRPr="009550A1">
              <w:rPr>
                <w:bCs w:val="0"/>
              </w:rPr>
              <w:t>基于局部密度的异常检测方法</w:t>
            </w:r>
            <w:r w:rsidRPr="009550A1">
              <w:rPr>
                <w:rFonts w:hint="eastAsia"/>
                <w:bCs w:val="0"/>
              </w:rPr>
              <w:t>LOF</w:t>
            </w:r>
            <w:r w:rsidRPr="009550A1">
              <w:rPr>
                <w:bCs w:val="0"/>
              </w:rPr>
              <w:t>可以检测出异常</w:t>
            </w:r>
            <m:oMath>
              <m:sSub>
                <m:sSubPr>
                  <m:ctrlPr>
                    <w:rPr>
                      <w:rFonts w:ascii="Cambria Math" w:hAnsi="Cambria Math"/>
                      <w:bCs w:val="0"/>
                    </w:rPr>
                  </m:ctrlPr>
                </m:sSubPr>
                <m:e>
                  <m:r>
                    <m:rPr>
                      <m:sty m:val="p"/>
                    </m:rPr>
                    <w:rPr>
                      <w:rFonts w:ascii="Cambria Math" w:hAnsi="Cambria Math"/>
                    </w:rPr>
                    <m:t>p</m:t>
                  </m:r>
                </m:e>
                <m:sub>
                  <m:r>
                    <m:rPr>
                      <m:sty m:val="p"/>
                    </m:rPr>
                    <w:rPr>
                      <w:rFonts w:ascii="Cambria Math" w:hAnsi="Cambria Math"/>
                    </w:rPr>
                    <m:t>1</m:t>
                  </m:r>
                </m:sub>
              </m:sSub>
            </m:oMath>
            <w:r w:rsidRPr="009550A1">
              <w:rPr>
                <w:bCs w:val="0"/>
              </w:rPr>
              <w:t>和</w:t>
            </w:r>
            <m:oMath>
              <m:sSub>
                <m:sSubPr>
                  <m:ctrlPr>
                    <w:rPr>
                      <w:rFonts w:ascii="Cambria Math" w:hAnsi="Cambria Math"/>
                      <w:bCs w:val="0"/>
                    </w:rPr>
                  </m:ctrlPr>
                </m:sSubPr>
                <m:e>
                  <m:r>
                    <m:rPr>
                      <m:sty m:val="p"/>
                    </m:rPr>
                    <w:rPr>
                      <w:rFonts w:ascii="Cambria Math" w:hAnsi="Cambria Math"/>
                    </w:rPr>
                    <m:t>p</m:t>
                  </m:r>
                </m:e>
                <m:sub>
                  <m:r>
                    <m:rPr>
                      <m:sty m:val="p"/>
                    </m:rPr>
                    <w:rPr>
                      <w:rFonts w:ascii="Cambria Math" w:hAnsi="Cambria Math"/>
                    </w:rPr>
                    <m:t>2</m:t>
                  </m:r>
                </m:sub>
              </m:sSub>
            </m:oMath>
            <w:r w:rsidRPr="009550A1">
              <w:rPr>
                <w:bCs w:val="0"/>
              </w:rPr>
              <w:t>，而基于全局密度的异常检测方法无法检测出异常</w:t>
            </w:r>
            <m:oMath>
              <m:sSub>
                <m:sSubPr>
                  <m:ctrlPr>
                    <w:rPr>
                      <w:rFonts w:ascii="Cambria Math" w:hAnsi="Cambria Math"/>
                      <w:bCs w:val="0"/>
                    </w:rPr>
                  </m:ctrlPr>
                </m:sSubPr>
                <m:e>
                  <m:r>
                    <m:rPr>
                      <m:sty m:val="p"/>
                    </m:rPr>
                    <w:rPr>
                      <w:rFonts w:ascii="Cambria Math" w:hAnsi="Cambria Math"/>
                    </w:rPr>
                    <m:t>p</m:t>
                  </m:r>
                </m:e>
                <m:sub>
                  <m:r>
                    <m:rPr>
                      <m:sty m:val="p"/>
                    </m:rPr>
                    <w:rPr>
                      <w:rFonts w:ascii="Cambria Math" w:hAnsi="Cambria Math"/>
                    </w:rPr>
                    <m:t>2</m:t>
                  </m:r>
                </m:sub>
              </m:sSub>
            </m:oMath>
            <w:bookmarkEnd w:id="178"/>
            <w:r w:rsidR="00A101B4">
              <w:rPr>
                <w:rFonts w:hint="eastAsia"/>
                <w:bCs w:val="0"/>
              </w:rPr>
              <w:t>。</w:t>
            </w:r>
          </w:p>
          <w:p w14:paraId="7EC81DFC" w14:textId="718B851C" w:rsidR="009550A1" w:rsidRPr="009550A1" w:rsidRDefault="009550A1" w:rsidP="009550A1">
            <w:pPr>
              <w:pStyle w:val="6"/>
              <w:spacing w:after="312"/>
              <w:ind w:leftChars="200" w:left="420" w:rightChars="200" w:right="420"/>
              <w:rPr>
                <w:bCs w:val="0"/>
              </w:rPr>
            </w:pPr>
            <w:r w:rsidRPr="009550A1">
              <w:rPr>
                <w:bCs w:val="0"/>
              </w:rPr>
              <w:t>Advantage of local density-based techniques over global density-based techniques</w:t>
            </w:r>
            <w:r w:rsidR="00A101B4">
              <w:rPr>
                <w:bCs w:val="0"/>
              </w:rPr>
              <w:t>.</w:t>
            </w:r>
          </w:p>
        </w:tc>
      </w:tr>
    </w:tbl>
    <w:p w14:paraId="02CDD340" w14:textId="0577525B" w:rsidR="00BE4F33" w:rsidRPr="00075669" w:rsidRDefault="00BE4F33" w:rsidP="00075669">
      <w:pPr>
        <w:pStyle w:val="1252101"/>
      </w:pPr>
    </w:p>
    <w:p w14:paraId="6B7B8543" w14:textId="317665A2" w:rsidR="006320F0" w:rsidRDefault="000C6C18" w:rsidP="006320F0">
      <w:pPr>
        <w:pStyle w:val="2"/>
      </w:pPr>
      <w:bookmarkStart w:id="179" w:name="_Toc441500622"/>
      <w:r>
        <w:rPr>
          <w:rFonts w:hint="eastAsia"/>
        </w:rPr>
        <w:t>多维</w:t>
      </w:r>
      <w:r>
        <w:t>时间序列异常检测</w:t>
      </w:r>
      <w:r>
        <w:rPr>
          <w:rFonts w:hint="eastAsia"/>
        </w:rPr>
        <w:t>方案</w:t>
      </w:r>
      <w:bookmarkEnd w:id="179"/>
    </w:p>
    <w:p w14:paraId="704750BD" w14:textId="7F93266C" w:rsidR="00F3062B" w:rsidRDefault="00B17CBB" w:rsidP="00F3062B">
      <w:pPr>
        <w:pStyle w:val="1252101"/>
      </w:pPr>
      <w:r>
        <w:rPr>
          <w:rFonts w:hint="eastAsia"/>
        </w:rPr>
        <w:t>本文要提出</w:t>
      </w:r>
      <w:r w:rsidR="00152DB5" w:rsidRPr="00F3062B">
        <w:rPr>
          <w:rFonts w:hint="eastAsia"/>
        </w:rPr>
        <w:t>多维时间序列异常检测方案</w:t>
      </w:r>
      <w:r w:rsidR="00457D06">
        <w:rPr>
          <w:rFonts w:hint="eastAsia"/>
        </w:rPr>
        <w:t>（</w:t>
      </w:r>
      <w:r w:rsidR="00457D06">
        <w:rPr>
          <w:rFonts w:hint="eastAsia"/>
        </w:rPr>
        <w:t>Multi-dimensional Discord Discovery scheme</w:t>
      </w:r>
      <w:r w:rsidR="00433F3C">
        <w:rPr>
          <w:rFonts w:hint="eastAsia"/>
        </w:rPr>
        <w:t>，</w:t>
      </w:r>
      <w:r w:rsidR="00433F3C">
        <w:rPr>
          <w:rFonts w:hint="eastAsia"/>
        </w:rPr>
        <w:t>MDD</w:t>
      </w:r>
      <w:r w:rsidR="00457D06">
        <w:t>）</w:t>
      </w:r>
      <w:r>
        <w:rPr>
          <w:rFonts w:hint="eastAsia"/>
        </w:rPr>
        <w:t>建立在以下</w:t>
      </w:r>
      <w:r w:rsidR="006F66A1">
        <w:rPr>
          <w:rFonts w:hint="eastAsia"/>
        </w:rPr>
        <w:t>观察</w:t>
      </w:r>
      <w:r>
        <w:rPr>
          <w:rFonts w:hint="eastAsia"/>
        </w:rPr>
        <w:t>的基础上：</w:t>
      </w:r>
      <w:r w:rsidR="000451FF">
        <w:rPr>
          <w:rFonts w:hint="eastAsia"/>
        </w:rPr>
        <w:t>在</w:t>
      </w:r>
      <w:r w:rsidR="00F3062B">
        <w:rPr>
          <w:rFonts w:hint="eastAsia"/>
        </w:rPr>
        <w:t>多维时间序列中</w:t>
      </w:r>
      <w:r w:rsidR="000451FF">
        <w:rPr>
          <w:rFonts w:hint="eastAsia"/>
        </w:rPr>
        <w:t>，时间</w:t>
      </w:r>
      <w:r w:rsidR="000451FF">
        <w:t>序列</w:t>
      </w:r>
      <w:r w:rsidR="00F3062B">
        <w:rPr>
          <w:rFonts w:hint="eastAsia"/>
        </w:rPr>
        <w:t>异常往往伴随</w:t>
      </w:r>
      <w:r w:rsidR="00945997">
        <w:rPr>
          <w:rFonts w:hint="eastAsia"/>
        </w:rPr>
        <w:t>着</w:t>
      </w:r>
      <w:r w:rsidR="00F3062B">
        <w:rPr>
          <w:rFonts w:hint="eastAsia"/>
        </w:rPr>
        <w:t>点异常的发生。</w:t>
      </w:r>
      <w:r w:rsidR="00F62423">
        <w:rPr>
          <w:rFonts w:hint="eastAsia"/>
        </w:rPr>
        <w:t>在使用多个指标</w:t>
      </w:r>
      <w:r w:rsidR="000C576E">
        <w:rPr>
          <w:rFonts w:hint="eastAsia"/>
        </w:rPr>
        <w:t>组成的时间序列</w:t>
      </w:r>
      <w:r w:rsidR="00F62423">
        <w:rPr>
          <w:rFonts w:hint="eastAsia"/>
        </w:rPr>
        <w:t>描述一个复杂系统的状态时</w:t>
      </w:r>
      <w:r w:rsidR="000C576E">
        <w:rPr>
          <w:rFonts w:hint="eastAsia"/>
        </w:rPr>
        <w:t>，当系统中发生异常时，异常对多个指标带来程度不同</w:t>
      </w:r>
      <w:r w:rsidR="00945997">
        <w:rPr>
          <w:rFonts w:hint="eastAsia"/>
        </w:rPr>
        <w:t>的</w:t>
      </w:r>
      <w:r w:rsidR="000C576E">
        <w:rPr>
          <w:rFonts w:hint="eastAsia"/>
        </w:rPr>
        <w:t>影响，使得多维时间序列中出现点异常。</w:t>
      </w:r>
      <w:r w:rsidR="0012303C">
        <w:rPr>
          <w:rFonts w:hint="eastAsia"/>
        </w:rPr>
        <w:t>我们</w:t>
      </w:r>
      <w:r w:rsidR="0012303C">
        <w:t>可以通</w:t>
      </w:r>
      <w:r w:rsidR="0012303C">
        <w:rPr>
          <w:rFonts w:hint="eastAsia"/>
        </w:rPr>
        <w:t>过</w:t>
      </w:r>
      <w:r w:rsidR="0012303C">
        <w:t>实时检测点异常来发现潜在的时间序列异常以及异常的原因。</w:t>
      </w:r>
      <w:r w:rsidR="0003156B">
        <w:rPr>
          <w:rFonts w:hint="eastAsia"/>
        </w:rPr>
        <w:t>下面给出一个网页服务器的例子。</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550A1" w:rsidRPr="009550A1" w14:paraId="67AAD714" w14:textId="77777777" w:rsidTr="009550A1">
        <w:trPr>
          <w:cantSplit/>
        </w:trPr>
        <w:tc>
          <w:tcPr>
            <w:tcW w:w="9060" w:type="dxa"/>
            <w:shd w:val="clear" w:color="auto" w:fill="auto"/>
          </w:tcPr>
          <w:p w14:paraId="3EC5593F" w14:textId="77777777" w:rsidR="009550A1" w:rsidRPr="009550A1" w:rsidRDefault="009550A1" w:rsidP="009550A1">
            <w:pPr>
              <w:pStyle w:val="1252101"/>
              <w:ind w:firstLine="0"/>
              <w:jc w:val="center"/>
              <w:rPr>
                <w:noProof/>
              </w:rPr>
            </w:pPr>
            <w:r w:rsidRPr="009550A1">
              <w:rPr>
                <w:noProof/>
              </w:rPr>
              <w:lastRenderedPageBreak/>
              <mc:AlternateContent>
                <mc:Choice Requires="wps">
                  <w:drawing>
                    <wp:anchor distT="0" distB="0" distL="114300" distR="114300" simplePos="0" relativeHeight="251659264" behindDoc="0" locked="0" layoutInCell="1" allowOverlap="1" wp14:anchorId="2CB06057" wp14:editId="056CA494">
                      <wp:simplePos x="0" y="0"/>
                      <wp:positionH relativeFrom="column">
                        <wp:posOffset>2919149</wp:posOffset>
                      </wp:positionH>
                      <wp:positionV relativeFrom="paragraph">
                        <wp:posOffset>344280</wp:posOffset>
                      </wp:positionV>
                      <wp:extent cx="391886" cy="2184110"/>
                      <wp:effectExtent l="0" t="0" r="27305" b="26035"/>
                      <wp:wrapNone/>
                      <wp:docPr id="27" name="矩形 27"/>
                      <wp:cNvGraphicFramePr/>
                      <a:graphic xmlns:a="http://schemas.openxmlformats.org/drawingml/2006/main">
                        <a:graphicData uri="http://schemas.microsoft.com/office/word/2010/wordprocessingShape">
                          <wps:wsp>
                            <wps:cNvSpPr/>
                            <wps:spPr>
                              <a:xfrm>
                                <a:off x="0" y="0"/>
                                <a:ext cx="391886" cy="2184110"/>
                              </a:xfrm>
                              <a:prstGeom prst="rect">
                                <a:avLst/>
                              </a:prstGeom>
                              <a:noFill/>
                              <a:ln>
                                <a:solidFill>
                                  <a:srgbClr val="FF0000"/>
                                </a:solidFill>
                                <a:prstDash val="dash"/>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BBCAAC" id="矩形 27" o:spid="_x0000_s1026" style="position:absolute;left:0;text-align:left;margin-left:229.85pt;margin-top:27.1pt;width:30.85pt;height:1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" filled="f" strokecolor="red" strokeweight="1pt">
                      <v:stroke dashstyle="dash"/>
                    </v:rect>
                  </w:pict>
                </mc:Fallback>
              </mc:AlternateContent>
            </w:r>
            <w:r w:rsidRPr="009550A1">
              <w:rPr>
                <w:noProof/>
              </w:rPr>
              <w:drawing>
                <wp:inline distT="0" distB="0" distL="0" distR="0" wp14:anchorId="33F2735F" wp14:editId="7740C06D">
                  <wp:extent cx="3808730" cy="2581221"/>
                  <wp:effectExtent l="0" t="0" r="1270" b="0"/>
                  <wp:docPr id="26" name="图片 26" descr="http://blog.serverfault.com/files/2011/07/web02_plot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serverfault.com/files/2011/07/web02_plot_small.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43542"/>
                          <a:stretch/>
                        </pic:blipFill>
                        <pic:spPr bwMode="auto">
                          <a:xfrm>
                            <a:off x="0" y="0"/>
                            <a:ext cx="3808800" cy="2581268"/>
                          </a:xfrm>
                          <a:prstGeom prst="rect">
                            <a:avLst/>
                          </a:prstGeom>
                          <a:noFill/>
                          <a:ln>
                            <a:noFill/>
                          </a:ln>
                          <a:extLst>
                            <a:ext uri="{53640926-AAD7-44D8-BBD7-CCE9431645EC}">
                              <a14:shadowObscured xmlns:a14="http://schemas.microsoft.com/office/drawing/2010/main"/>
                            </a:ext>
                          </a:extLst>
                        </pic:spPr>
                      </pic:pic>
                    </a:graphicData>
                  </a:graphic>
                </wp:inline>
              </w:drawing>
            </w:r>
          </w:p>
          <w:p w14:paraId="33FDA38C" w14:textId="107E83D4" w:rsidR="009550A1" w:rsidRPr="009550A1" w:rsidRDefault="009550A1" w:rsidP="009550A1">
            <w:pPr>
              <w:pStyle w:val="5"/>
              <w:spacing w:before="156"/>
              <w:ind w:leftChars="200" w:left="420" w:rightChars="200" w:right="420"/>
              <w:rPr>
                <w:bCs w:val="0"/>
              </w:rPr>
            </w:pPr>
            <w:bookmarkStart w:id="180" w:name="_Ref426879734"/>
            <w:r w:rsidRPr="009550A1">
              <w:rPr>
                <w:rFonts w:hint="eastAsia"/>
                <w:bCs w:val="0"/>
              </w:rPr>
              <w:t>网站服务器的性能统计数据组成的三维时间序列</w:t>
            </w:r>
            <w:r w:rsidRPr="009550A1">
              <w:rPr>
                <w:bCs w:val="0"/>
              </w:rPr>
              <w:fldChar w:fldCharType="begin"/>
            </w:r>
            <w:r w:rsidRPr="009550A1">
              <w:rPr>
                <w:bCs w:val="0"/>
              </w:rPr>
              <w:instrText xml:space="preserve"> REF _Ref426833591 \r \h </w:instrText>
            </w:r>
            <w:r w:rsidRPr="009550A1">
              <w:rPr>
                <w:bCs w:val="0"/>
              </w:rPr>
            </w:r>
            <w:r w:rsidRPr="009550A1">
              <w:rPr>
                <w:bCs w:val="0"/>
              </w:rPr>
              <w:fldChar w:fldCharType="separate"/>
            </w:r>
            <w:r w:rsidR="006E4B4A">
              <w:rPr>
                <w:bCs w:val="0"/>
              </w:rPr>
              <w:t>[69]</w:t>
            </w:r>
            <w:r w:rsidRPr="009550A1">
              <w:rPr>
                <w:bCs w:val="0"/>
              </w:rPr>
              <w:fldChar w:fldCharType="end"/>
            </w:r>
            <w:r w:rsidRPr="009550A1">
              <w:rPr>
                <w:rFonts w:hint="eastAsia"/>
                <w:bCs w:val="0"/>
              </w:rPr>
              <w:t>。在红色虚线框内，</w:t>
            </w:r>
            <w:r w:rsidRPr="009550A1">
              <w:rPr>
                <w:rFonts w:hint="eastAsia"/>
                <w:bCs w:val="0"/>
              </w:rPr>
              <w:t>CLR</w:t>
            </w:r>
            <w:r w:rsidRPr="009550A1">
              <w:rPr>
                <w:rFonts w:hint="eastAsia"/>
                <w:bCs w:val="0"/>
              </w:rPr>
              <w:t>的周期性争抢发生了推迟，暗示着异常的存在。而在相对应的时段内，三维</w:t>
            </w:r>
            <w:r w:rsidRPr="009550A1">
              <w:rPr>
                <w:bCs w:val="0"/>
              </w:rPr>
              <w:t>时间序列的点也存在点异常</w:t>
            </w:r>
            <w:bookmarkEnd w:id="180"/>
            <w:r w:rsidR="00A101B4">
              <w:rPr>
                <w:bCs w:val="0"/>
              </w:rPr>
              <w:t>。</w:t>
            </w:r>
          </w:p>
          <w:p w14:paraId="4B005ADE" w14:textId="60940AD8" w:rsidR="009550A1" w:rsidRPr="009550A1" w:rsidRDefault="009550A1" w:rsidP="009550A1">
            <w:pPr>
              <w:pStyle w:val="6"/>
              <w:spacing w:after="312"/>
              <w:ind w:leftChars="200" w:left="420" w:rightChars="200" w:right="420"/>
              <w:rPr>
                <w:bCs w:val="0"/>
              </w:rPr>
            </w:pPr>
            <w:r w:rsidRPr="009550A1">
              <w:rPr>
                <w:bCs w:val="0"/>
              </w:rPr>
              <w:t xml:space="preserve">Three-dimension time series for web logs and performance monitoring data </w:t>
            </w:r>
            <w:r w:rsidRPr="009550A1">
              <w:rPr>
                <w:bCs w:val="0"/>
              </w:rPr>
              <w:fldChar w:fldCharType="begin"/>
            </w:r>
            <w:r w:rsidRPr="009550A1">
              <w:rPr>
                <w:bCs w:val="0"/>
              </w:rPr>
              <w:instrText xml:space="preserve"> REF _Ref426833591 \r \h </w:instrText>
            </w:r>
            <w:r w:rsidRPr="009550A1">
              <w:rPr>
                <w:bCs w:val="0"/>
              </w:rPr>
            </w:r>
            <w:r w:rsidRPr="009550A1">
              <w:rPr>
                <w:bCs w:val="0"/>
              </w:rPr>
              <w:fldChar w:fldCharType="separate"/>
            </w:r>
            <w:r w:rsidR="006E4B4A">
              <w:rPr>
                <w:bCs w:val="0"/>
              </w:rPr>
              <w:t>[69]</w:t>
            </w:r>
            <w:r w:rsidRPr="009550A1">
              <w:rPr>
                <w:bCs w:val="0"/>
              </w:rPr>
              <w:fldChar w:fldCharType="end"/>
            </w:r>
            <w:r w:rsidRPr="009550A1">
              <w:rPr>
                <w:bCs w:val="0"/>
              </w:rPr>
              <w:t>. During the time period in the red dotted frame, the period of CLR contention/s changes, indicating the occurrence of an anomaly of the web server. There are also</w:t>
            </w:r>
            <w:r w:rsidR="0005135E">
              <w:rPr>
                <w:bCs w:val="0"/>
              </w:rPr>
              <w:t xml:space="preserve"> point anomalies in this period</w:t>
            </w:r>
            <w:r w:rsidR="00A101B4">
              <w:rPr>
                <w:bCs w:val="0"/>
              </w:rPr>
              <w:t>.</w:t>
            </w:r>
          </w:p>
        </w:tc>
      </w:tr>
    </w:tbl>
    <w:p w14:paraId="2F72105F" w14:textId="2F69D36B" w:rsidR="009008DD" w:rsidRDefault="002D26B2" w:rsidP="00067632">
      <w:pPr>
        <w:pStyle w:val="1252101"/>
      </w:pPr>
      <w:r>
        <w:fldChar w:fldCharType="begin"/>
      </w:r>
      <w:r>
        <w:instrText xml:space="preserve"> REF _Ref426879734 \r \h </w:instrText>
      </w:r>
      <w:r>
        <w:fldChar w:fldCharType="separate"/>
      </w:r>
      <w:r w:rsidR="006E4B4A">
        <w:rPr>
          <w:rFonts w:hint="eastAsia"/>
        </w:rPr>
        <w:t>图</w:t>
      </w:r>
      <w:r w:rsidR="006E4B4A">
        <w:rPr>
          <w:rFonts w:hint="eastAsia"/>
        </w:rPr>
        <w:t xml:space="preserve"> 5-3</w:t>
      </w:r>
      <w:r>
        <w:fldChar w:fldCharType="end"/>
      </w:r>
      <w:r>
        <w:t>展示了</w:t>
      </w:r>
      <w:r>
        <w:rPr>
          <w:rFonts w:hint="eastAsia"/>
        </w:rPr>
        <w:t>网站服务器的性能统计数据组成的三维时间序列</w:t>
      </w:r>
      <w:r>
        <w:fldChar w:fldCharType="begin"/>
      </w:r>
      <w:r>
        <w:instrText xml:space="preserve"> REF _Ref426833591 \r \h </w:instrText>
      </w:r>
      <w:r>
        <w:fldChar w:fldCharType="separate"/>
      </w:r>
      <w:r w:rsidR="006E4B4A">
        <w:t>[69]</w:t>
      </w:r>
      <w:r>
        <w:fldChar w:fldCharType="end"/>
      </w:r>
      <w:r>
        <w:t>。第一维是网页请求的响应时间，第二维是</w:t>
      </w:r>
      <w:r>
        <w:rPr>
          <w:rFonts w:hint="eastAsia"/>
        </w:rPr>
        <w:t>CPU</w:t>
      </w:r>
      <w:r>
        <w:rPr>
          <w:rFonts w:hint="eastAsia"/>
        </w:rPr>
        <w:t>利用率，第三维是</w:t>
      </w:r>
      <w:r>
        <w:rPr>
          <w:rFonts w:hint="eastAsia"/>
        </w:rPr>
        <w:t>.</w:t>
      </w:r>
      <w:r>
        <w:t>NET CLR</w:t>
      </w:r>
      <w:r>
        <w:t>库的争抢率。在大部分情况下，争抢率符合周期性时间序列的特性，然而在红色虚线框内峰值争抢率的到来出现了延迟，这是一种时间序列异常。从三维时间序列的角度看，虽然所有的性能统计数据的幅值都</w:t>
      </w:r>
      <w:r w:rsidR="00945997">
        <w:t>处</w:t>
      </w:r>
      <w:r>
        <w:t>于正常范围内，但是</w:t>
      </w:r>
      <w:r w:rsidR="001B1E56">
        <w:t>三个维度的统计值的组合呈现异常，这些是点异常。</w:t>
      </w:r>
    </w:p>
    <w:p w14:paraId="4A8D85CE" w14:textId="40C63A09" w:rsidR="002B5C93" w:rsidRPr="0018535A" w:rsidRDefault="002B5C93" w:rsidP="002B5C93">
      <w:pPr>
        <w:pStyle w:val="1252101"/>
      </w:pPr>
      <w:r>
        <w:t>在多维时间序列中，点异常与时间序列异常时常结伴出现的。上述多维时间序列就是该现象的例子。事实上，许多相关文献</w:t>
      </w:r>
      <w:r w:rsidR="003F76D9">
        <w:fldChar w:fldCharType="begin"/>
      </w:r>
      <w:r w:rsidR="003F76D9">
        <w:instrText xml:space="preserve"> REF _Ref434091527 \r \h </w:instrText>
      </w:r>
      <w:r w:rsidR="003F76D9">
        <w:fldChar w:fldCharType="separate"/>
      </w:r>
      <w:r w:rsidR="006E4B4A">
        <w:t>[10]</w:t>
      </w:r>
      <w:r w:rsidR="003F76D9">
        <w:fldChar w:fldCharType="end"/>
      </w:r>
      <w:r>
        <w:fldChar w:fldCharType="begin"/>
      </w:r>
      <w:r>
        <w:instrText xml:space="preserve"> REF _Ref425174136 \r \h </w:instrText>
      </w:r>
      <w:r>
        <w:fldChar w:fldCharType="separate"/>
      </w:r>
      <w:r w:rsidR="006E4B4A">
        <w:t>[15]</w:t>
      </w:r>
      <w:r>
        <w:fldChar w:fldCharType="end"/>
      </w:r>
      <w:r>
        <w:fldChar w:fldCharType="begin"/>
      </w:r>
      <w:r>
        <w:instrText xml:space="preserve"> REF _Ref425707609 \r \h </w:instrText>
      </w:r>
      <w:r>
        <w:fldChar w:fldCharType="separate"/>
      </w:r>
      <w:r w:rsidR="006E4B4A">
        <w:t>[18]</w:t>
      </w:r>
      <w:r>
        <w:fldChar w:fldCharType="end"/>
      </w:r>
      <w:r>
        <w:fldChar w:fldCharType="begin"/>
      </w:r>
      <w:r>
        <w:instrText xml:space="preserve"> REF _Ref425275508 \r \h </w:instrText>
      </w:r>
      <w:r>
        <w:fldChar w:fldCharType="separate"/>
      </w:r>
      <w:r w:rsidR="006E4B4A">
        <w:t>[19]</w:t>
      </w:r>
      <w:r>
        <w:fldChar w:fldCharType="end"/>
      </w:r>
      <w:r>
        <w:fldChar w:fldCharType="begin"/>
      </w:r>
      <w:r>
        <w:instrText xml:space="preserve"> REF _Ref425276358 \r \h </w:instrText>
      </w:r>
      <w:r>
        <w:fldChar w:fldCharType="separate"/>
      </w:r>
      <w:r w:rsidR="006E4B4A">
        <w:t>[20]</w:t>
      </w:r>
      <w:r>
        <w:fldChar w:fldCharType="end"/>
      </w:r>
      <w:r>
        <w:fldChar w:fldCharType="begin"/>
      </w:r>
      <w:r>
        <w:instrText xml:space="preserve"> REF _Ref425275610 \r \h </w:instrText>
      </w:r>
      <w:r>
        <w:fldChar w:fldCharType="separate"/>
      </w:r>
      <w:r w:rsidR="006E4B4A">
        <w:t>[21]</w:t>
      </w:r>
      <w:r>
        <w:fldChar w:fldCharType="end"/>
      </w:r>
      <w:r>
        <w:fldChar w:fldCharType="begin"/>
      </w:r>
      <w:r>
        <w:instrText xml:space="preserve"> REF _Ref425275538 \r \h </w:instrText>
      </w:r>
      <w:r>
        <w:fldChar w:fldCharType="separate"/>
      </w:r>
      <w:r w:rsidR="006E4B4A">
        <w:t>[22]</w:t>
      </w:r>
      <w:r>
        <w:fldChar w:fldCharType="end"/>
      </w:r>
      <w:r>
        <w:fldChar w:fldCharType="begin"/>
      </w:r>
      <w:r>
        <w:instrText xml:space="preserve"> REF _Ref425708259 \r \h </w:instrText>
      </w:r>
      <w:r>
        <w:fldChar w:fldCharType="separate"/>
      </w:r>
      <w:r w:rsidR="006E4B4A">
        <w:t>[47]</w:t>
      </w:r>
      <w:r>
        <w:fldChar w:fldCharType="end"/>
      </w:r>
      <w:r>
        <w:fldChar w:fldCharType="begin"/>
      </w:r>
      <w:r>
        <w:instrText xml:space="preserve"> REF _Ref425754198 \r \h </w:instrText>
      </w:r>
      <w:r>
        <w:fldChar w:fldCharType="separate"/>
      </w:r>
      <w:r w:rsidR="006E4B4A">
        <w:t>[48]</w:t>
      </w:r>
      <w:r>
        <w:fldChar w:fldCharType="end"/>
      </w:r>
      <w:r>
        <w:t>涉及的多维时间序列</w:t>
      </w:r>
      <w:r>
        <w:rPr>
          <w:rFonts w:hint="eastAsia"/>
        </w:rPr>
        <w:t>集合</w:t>
      </w:r>
      <w:r>
        <w:t>都存在这些现象。如心电图</w:t>
      </w:r>
      <w:r>
        <w:fldChar w:fldCharType="begin"/>
      </w:r>
      <w:r>
        <w:instrText xml:space="preserve"> </w:instrText>
      </w:r>
      <w:r>
        <w:rPr>
          <w:rFonts w:hint="eastAsia"/>
        </w:rPr>
        <w:instrText>REF _Ref426270964 \r \h</w:instrText>
      </w:r>
      <w:r>
        <w:instrText xml:space="preserve"> </w:instrText>
      </w:r>
      <w:r>
        <w:fldChar w:fldCharType="separate"/>
      </w:r>
      <w:r w:rsidR="006E4B4A">
        <w:t>[55]</w:t>
      </w:r>
      <w:r>
        <w:fldChar w:fldCharType="end"/>
      </w:r>
      <w:r>
        <w:t>、</w:t>
      </w:r>
      <w:r>
        <w:rPr>
          <w:rFonts w:hint="eastAsia"/>
        </w:rPr>
        <w:t>家庭用电监测数据</w:t>
      </w:r>
      <w:r>
        <w:fldChar w:fldCharType="begin"/>
      </w:r>
      <w:r>
        <w:instrText xml:space="preserve"> </w:instrText>
      </w:r>
      <w:r>
        <w:rPr>
          <w:rFonts w:hint="eastAsia"/>
        </w:rPr>
        <w:instrText>REF _Ref426972311 \r \h</w:instrText>
      </w:r>
      <w:r>
        <w:instrText xml:space="preserve"> </w:instrText>
      </w:r>
      <w:r>
        <w:fldChar w:fldCharType="separate"/>
      </w:r>
      <w:r w:rsidR="006E4B4A">
        <w:t>[71]</w:t>
      </w:r>
      <w:r>
        <w:fldChar w:fldCharType="end"/>
      </w:r>
      <w:r>
        <w:rPr>
          <w:rFonts w:hint="eastAsia"/>
        </w:rPr>
        <w:t>、太空梭发</w:t>
      </w:r>
      <w:r>
        <w:t>动机</w:t>
      </w:r>
      <w:r>
        <w:rPr>
          <w:rFonts w:hint="eastAsia"/>
        </w:rPr>
        <w:t>监测</w:t>
      </w:r>
      <w:r>
        <w:t>数据</w:t>
      </w:r>
      <w:r>
        <w:fldChar w:fldCharType="begin"/>
      </w:r>
      <w:r>
        <w:instrText xml:space="preserve"> REF _Ref426969355 \r \h </w:instrText>
      </w:r>
      <w:r>
        <w:fldChar w:fldCharType="separate"/>
      </w:r>
      <w:r w:rsidR="006E4B4A">
        <w:t>[70]</w:t>
      </w:r>
      <w:r>
        <w:fldChar w:fldCharType="end"/>
      </w:r>
      <w:r>
        <w:t>等。</w:t>
      </w:r>
    </w:p>
    <w:p w14:paraId="2D8862C9" w14:textId="055AC4F1" w:rsidR="00F3062B" w:rsidRDefault="00E13E40" w:rsidP="001533A2">
      <w:pPr>
        <w:pStyle w:val="1252101"/>
      </w:pPr>
      <w:r>
        <w:rPr>
          <w:rFonts w:hint="eastAsia"/>
        </w:rPr>
        <w:t>我们可</w:t>
      </w:r>
      <w:r>
        <w:t>以通过以</w:t>
      </w:r>
      <w:r w:rsidR="00A3416B">
        <w:rPr>
          <w:rFonts w:hint="eastAsia"/>
        </w:rPr>
        <w:t>下</w:t>
      </w:r>
      <w:r>
        <w:t>步骤</w:t>
      </w:r>
      <w:r>
        <w:rPr>
          <w:rFonts w:hint="eastAsia"/>
        </w:rPr>
        <w:t>检测</w:t>
      </w:r>
      <w:r>
        <w:t>数据集中的时间序列异常：</w:t>
      </w:r>
      <w:r w:rsidR="006E4E51">
        <w:rPr>
          <w:rFonts w:hint="eastAsia"/>
        </w:rPr>
        <w:t>首先</w:t>
      </w:r>
      <w:r w:rsidR="006E4E51">
        <w:t>通过检测点异常发现潜在的时间序列异常</w:t>
      </w:r>
      <w:r w:rsidR="006E4E51">
        <w:rPr>
          <w:rFonts w:hint="eastAsia"/>
        </w:rPr>
        <w:t>。</w:t>
      </w:r>
      <w:r w:rsidR="00EF7437">
        <w:rPr>
          <w:rFonts w:hint="eastAsia"/>
        </w:rPr>
        <w:t>根据时间</w:t>
      </w:r>
      <w:r w:rsidR="00EF7437">
        <w:t>序列中每个点</w:t>
      </w:r>
      <w:r w:rsidR="00EF7437">
        <w:rPr>
          <w:rFonts w:hint="eastAsia"/>
        </w:rPr>
        <w:t>的</w:t>
      </w:r>
      <w:r w:rsidR="00EF7437">
        <w:rPr>
          <w:rFonts w:hint="eastAsia"/>
        </w:rPr>
        <w:t>L</w:t>
      </w:r>
      <w:r w:rsidR="00EF7437">
        <w:t>OF</w:t>
      </w:r>
      <w:r w:rsidR="00EF7437">
        <w:rPr>
          <w:rFonts w:hint="eastAsia"/>
        </w:rPr>
        <w:t>值判断该</w:t>
      </w:r>
      <w:r w:rsidR="00EF7437">
        <w:t>点</w:t>
      </w:r>
      <w:r w:rsidR="00EF7437">
        <w:rPr>
          <w:rFonts w:hint="eastAsia"/>
        </w:rPr>
        <w:t>是</w:t>
      </w:r>
      <w:r w:rsidR="00EF7437">
        <w:t>否为</w:t>
      </w:r>
      <w:r w:rsidR="00EF7437">
        <w:rPr>
          <w:rFonts w:hint="eastAsia"/>
        </w:rPr>
        <w:t>点</w:t>
      </w:r>
      <w:r w:rsidR="00EF7437">
        <w:t>异常</w:t>
      </w:r>
      <w:r w:rsidR="0018535A">
        <w:t>。</w:t>
      </w:r>
      <w:r w:rsidR="00EF7437">
        <w:rPr>
          <w:rFonts w:hint="eastAsia"/>
        </w:rPr>
        <w:t>若该</w:t>
      </w:r>
      <w:r w:rsidR="00EF7437">
        <w:t>点</w:t>
      </w:r>
      <w:r w:rsidR="00EF7437">
        <w:lastRenderedPageBreak/>
        <w:t>为异常则</w:t>
      </w:r>
      <w:r w:rsidR="00EF7437">
        <w:rPr>
          <w:rFonts w:hint="eastAsia"/>
        </w:rPr>
        <w:t>分析</w:t>
      </w:r>
      <w:r w:rsidR="00EF7437">
        <w:t>各个维度对</w:t>
      </w:r>
      <w:r w:rsidR="00EF7437">
        <w:rPr>
          <w:rFonts w:hint="eastAsia"/>
        </w:rPr>
        <w:t>该</w:t>
      </w:r>
      <w:r w:rsidR="00EF7437">
        <w:t>异常的贡献程度</w:t>
      </w:r>
      <w:r w:rsidR="00EF7437">
        <w:rPr>
          <w:rFonts w:hint="eastAsia"/>
        </w:rPr>
        <w:t>，</w:t>
      </w:r>
      <w:r w:rsidR="00EF7437">
        <w:t>否则检查下一</w:t>
      </w:r>
      <w:r w:rsidR="00EF7437">
        <w:rPr>
          <w:rFonts w:hint="eastAsia"/>
        </w:rPr>
        <w:t>点</w:t>
      </w:r>
      <w:r w:rsidR="00EF7437">
        <w:t>。</w:t>
      </w:r>
      <w:r w:rsidR="009008DD">
        <w:rPr>
          <w:rFonts w:hint="eastAsia"/>
        </w:rPr>
        <w:t>根据</w:t>
      </w:r>
      <w:r w:rsidR="009008DD">
        <w:t>各维度</w:t>
      </w:r>
      <w:r w:rsidR="009008DD">
        <w:rPr>
          <w:rFonts w:hint="eastAsia"/>
        </w:rPr>
        <w:t>对点</w:t>
      </w:r>
      <w:r w:rsidR="009008DD">
        <w:t>异常</w:t>
      </w:r>
      <w:r w:rsidR="009008DD">
        <w:rPr>
          <w:rFonts w:hint="eastAsia"/>
        </w:rPr>
        <w:t>的</w:t>
      </w:r>
      <w:r w:rsidR="009008DD">
        <w:t>累计贡献来解决对点异常最</w:t>
      </w:r>
      <w:r w:rsidR="009008DD">
        <w:rPr>
          <w:rFonts w:hint="eastAsia"/>
        </w:rPr>
        <w:t>多</w:t>
      </w:r>
      <w:r w:rsidR="009008DD">
        <w:t>的维度。</w:t>
      </w:r>
      <w:r w:rsidR="002753E1">
        <w:rPr>
          <w:rFonts w:hint="eastAsia"/>
        </w:rPr>
        <w:t>然后</w:t>
      </w:r>
      <w:r w:rsidR="00AD5797">
        <w:rPr>
          <w:rFonts w:hint="eastAsia"/>
        </w:rPr>
        <w:t>按照</w:t>
      </w:r>
      <w:r w:rsidR="009008DD">
        <w:rPr>
          <w:rFonts w:hint="eastAsia"/>
        </w:rPr>
        <w:t>累计</w:t>
      </w:r>
      <w:r w:rsidR="00F326A8">
        <w:t>贡献</w:t>
      </w:r>
      <w:r w:rsidR="00AD5797">
        <w:rPr>
          <w:rFonts w:hint="eastAsia"/>
        </w:rPr>
        <w:t>程度</w:t>
      </w:r>
      <w:r w:rsidR="00AD5797">
        <w:t>对</w:t>
      </w:r>
      <w:r w:rsidR="00AD5797">
        <w:rPr>
          <w:rFonts w:hint="eastAsia"/>
        </w:rPr>
        <w:t>时间</w:t>
      </w:r>
      <w:r w:rsidR="00AD5797">
        <w:t>序列的不同</w:t>
      </w:r>
      <w:r w:rsidR="00602D87">
        <w:rPr>
          <w:rFonts w:hint="eastAsia"/>
        </w:rPr>
        <w:t>维</w:t>
      </w:r>
      <w:r w:rsidR="00602D87">
        <w:t>度</w:t>
      </w:r>
      <w:r w:rsidR="00AD5797">
        <w:rPr>
          <w:rFonts w:hint="eastAsia"/>
        </w:rPr>
        <w:t>进行</w:t>
      </w:r>
      <w:r w:rsidR="00AD5797">
        <w:t>筛选</w:t>
      </w:r>
      <w:r w:rsidR="005A281C">
        <w:rPr>
          <w:rFonts w:hint="eastAsia"/>
        </w:rPr>
        <w:t>，以达</w:t>
      </w:r>
      <w:r w:rsidR="005A281C">
        <w:t>到降维目的</w:t>
      </w:r>
      <w:r w:rsidR="00602D87">
        <w:rPr>
          <w:rFonts w:hint="eastAsia"/>
        </w:rPr>
        <w:t>。</w:t>
      </w:r>
      <w:r w:rsidR="00602D87">
        <w:t>一般</w:t>
      </w:r>
      <w:r w:rsidR="00602D87">
        <w:rPr>
          <w:rFonts w:hint="eastAsia"/>
        </w:rPr>
        <w:t>的</w:t>
      </w:r>
      <w:r w:rsidR="00602D87">
        <w:t>，</w:t>
      </w:r>
      <w:r w:rsidR="00602D87">
        <w:rPr>
          <w:rFonts w:hint="eastAsia"/>
        </w:rPr>
        <w:t>在</w:t>
      </w:r>
      <w:r w:rsidR="00602D87">
        <w:t>贡献程度越高的维度中</w:t>
      </w:r>
      <w:r w:rsidR="00602D87">
        <w:rPr>
          <w:rFonts w:hint="eastAsia"/>
        </w:rPr>
        <w:t>越</w:t>
      </w:r>
      <w:r w:rsidR="00602D87">
        <w:t>有可能找到时间序列异常</w:t>
      </w:r>
      <w:r w:rsidR="00602D87">
        <w:rPr>
          <w:rFonts w:hint="eastAsia"/>
        </w:rPr>
        <w:t>，</w:t>
      </w:r>
      <w:r w:rsidR="00602D87">
        <w:t>应该</w:t>
      </w:r>
      <w:r w:rsidR="00602D87">
        <w:rPr>
          <w:rFonts w:hint="eastAsia"/>
        </w:rPr>
        <w:t>使用</w:t>
      </w:r>
      <w:r w:rsidR="00602D87">
        <w:t>时间序列异常检测方法</w:t>
      </w:r>
      <w:r w:rsidR="00602D87">
        <w:rPr>
          <w:rFonts w:hint="eastAsia"/>
        </w:rPr>
        <w:t>进行</w:t>
      </w:r>
      <w:r w:rsidR="00602D87">
        <w:t>分析</w:t>
      </w:r>
      <w:r w:rsidR="005A24DD">
        <w:rPr>
          <w:rFonts w:hint="eastAsia"/>
        </w:rPr>
        <w:t>；</w:t>
      </w:r>
      <w:r w:rsidR="009008DD">
        <w:rPr>
          <w:rFonts w:hint="eastAsia"/>
        </w:rPr>
        <w:t>反</w:t>
      </w:r>
      <w:r w:rsidR="009008DD">
        <w:t>之则</w:t>
      </w:r>
      <w:r w:rsidR="00602D87">
        <w:rPr>
          <w:rFonts w:hint="eastAsia"/>
        </w:rPr>
        <w:t>较</w:t>
      </w:r>
      <w:r w:rsidR="00602D87">
        <w:t>不可能</w:t>
      </w:r>
      <w:r w:rsidR="00602D87">
        <w:rPr>
          <w:rFonts w:hint="eastAsia"/>
        </w:rPr>
        <w:t>反映</w:t>
      </w:r>
      <w:r w:rsidR="00602D87">
        <w:t>异常</w:t>
      </w:r>
      <w:r w:rsidR="00602D87">
        <w:rPr>
          <w:rFonts w:hint="eastAsia"/>
        </w:rPr>
        <w:t>的</w:t>
      </w:r>
      <w:r w:rsidR="00602D87">
        <w:t>根本原因</w:t>
      </w:r>
      <w:r w:rsidR="00602D87">
        <w:rPr>
          <w:rFonts w:hint="eastAsia"/>
        </w:rPr>
        <w:t>，可</w:t>
      </w:r>
      <w:r w:rsidR="00602D87">
        <w:t>以在后续的</w:t>
      </w:r>
      <w:r w:rsidR="00231F9B">
        <w:rPr>
          <w:rFonts w:hint="eastAsia"/>
        </w:rPr>
        <w:t>分析</w:t>
      </w:r>
      <w:r w:rsidR="00231F9B">
        <w:t>过程中忽略这些维度</w:t>
      </w:r>
      <w:r w:rsidR="00602D87">
        <w:rPr>
          <w:rFonts w:hint="eastAsia"/>
        </w:rPr>
        <w:t>。</w:t>
      </w:r>
      <w:r w:rsidR="005A281C">
        <w:rPr>
          <w:rFonts w:hint="eastAsia"/>
        </w:rPr>
        <w:t>最</w:t>
      </w:r>
      <w:r w:rsidR="005A281C">
        <w:t>后，</w:t>
      </w:r>
      <w:r w:rsidR="0082741B">
        <w:rPr>
          <w:rFonts w:hint="eastAsia"/>
        </w:rPr>
        <w:t>对</w:t>
      </w:r>
      <w:r w:rsidR="0082741B">
        <w:t>选定的</w:t>
      </w:r>
      <w:r w:rsidR="009008DD">
        <w:rPr>
          <w:rFonts w:hint="eastAsia"/>
        </w:rPr>
        <w:t>一</w:t>
      </w:r>
      <w:r w:rsidR="009008DD">
        <w:t>个</w:t>
      </w:r>
      <w:r w:rsidR="009008DD">
        <w:rPr>
          <w:rFonts w:hint="eastAsia"/>
        </w:rPr>
        <w:t>或少</w:t>
      </w:r>
      <w:r w:rsidR="009008DD">
        <w:t>数几个</w:t>
      </w:r>
      <w:r w:rsidR="0082741B">
        <w:rPr>
          <w:rFonts w:hint="eastAsia"/>
        </w:rPr>
        <w:t>维度</w:t>
      </w:r>
      <w:r w:rsidR="0082741B">
        <w:t>进行时间序列异常</w:t>
      </w:r>
      <w:r w:rsidR="0082741B">
        <w:rPr>
          <w:rFonts w:hint="eastAsia"/>
        </w:rPr>
        <w:t>的</w:t>
      </w:r>
      <w:r w:rsidR="0082741B">
        <w:t>检测</w:t>
      </w:r>
      <w:r w:rsidR="0082741B">
        <w:rPr>
          <w:rFonts w:hint="eastAsia"/>
        </w:rPr>
        <w:t>。</w:t>
      </w:r>
      <w:r w:rsidR="009B19D4">
        <w:rPr>
          <w:rFonts w:hint="eastAsia"/>
        </w:rPr>
        <w:t>我们可以</w:t>
      </w:r>
      <w:r w:rsidR="00BD5E65">
        <w:rPr>
          <w:rFonts w:hint="eastAsia"/>
        </w:rPr>
        <w:t>根据</w:t>
      </w:r>
      <w:r w:rsidR="009B19D4">
        <w:rPr>
          <w:rFonts w:hint="eastAsia"/>
        </w:rPr>
        <w:t>多维时间序列距离（</w:t>
      </w:r>
      <w:r w:rsidR="009B19D4">
        <w:fldChar w:fldCharType="begin"/>
      </w:r>
      <w:r w:rsidR="009B19D4">
        <w:instrText xml:space="preserve"> </w:instrText>
      </w:r>
      <w:r w:rsidR="009B19D4">
        <w:rPr>
          <w:rFonts w:hint="eastAsia"/>
        </w:rPr>
        <w:instrText>REF _Ref426896097 \r \h</w:instrText>
      </w:r>
      <w:r w:rsidR="009B19D4">
        <w:instrText xml:space="preserve"> </w:instrText>
      </w:r>
      <w:r w:rsidR="009B19D4">
        <w:fldChar w:fldCharType="separate"/>
      </w:r>
      <w:r w:rsidR="006E4B4A">
        <w:rPr>
          <w:rFonts w:hint="eastAsia"/>
        </w:rPr>
        <w:t>定义</w:t>
      </w:r>
      <w:r w:rsidR="006E4B4A">
        <w:rPr>
          <w:rFonts w:hint="eastAsia"/>
        </w:rPr>
        <w:t>18</w:t>
      </w:r>
      <w:r w:rsidR="009B19D4">
        <w:fldChar w:fldCharType="end"/>
      </w:r>
      <w:r w:rsidR="009B19D4">
        <w:rPr>
          <w:rFonts w:hint="eastAsia"/>
        </w:rPr>
        <w:t>）</w:t>
      </w:r>
      <w:r w:rsidR="00BD5E65">
        <w:rPr>
          <w:rFonts w:hint="eastAsia"/>
        </w:rPr>
        <w:t>判断时间</w:t>
      </w:r>
      <w:r w:rsidR="00BD5E65">
        <w:t>序列异常</w:t>
      </w:r>
      <w:r w:rsidR="00BD5E65">
        <w:rPr>
          <w:rFonts w:hint="eastAsia"/>
        </w:rPr>
        <w:t>的</w:t>
      </w:r>
      <w:r w:rsidR="004A3D07">
        <w:t>发生与否</w:t>
      </w:r>
      <w:r w:rsidR="004A3D07">
        <w:rPr>
          <w:rFonts w:hint="eastAsia"/>
        </w:rPr>
        <w:t>。</w:t>
      </w:r>
    </w:p>
    <w:p w14:paraId="0F277847" w14:textId="1A96B2D6" w:rsidR="00F3062B" w:rsidRDefault="00E13E40" w:rsidP="0034384E">
      <w:pPr>
        <w:pStyle w:val="3"/>
        <w:numPr>
          <w:ilvl w:val="2"/>
          <w:numId w:val="23"/>
        </w:numPr>
      </w:pPr>
      <w:bookmarkStart w:id="181" w:name="_Toc441500623"/>
      <w:r>
        <w:rPr>
          <w:rFonts w:hint="eastAsia"/>
        </w:rPr>
        <w:t>检测</w:t>
      </w:r>
      <w:r>
        <w:t>方案概述</w:t>
      </w:r>
      <w:bookmarkEnd w:id="181"/>
    </w:p>
    <w:p w14:paraId="09716E47" w14:textId="2C605F62" w:rsidR="00161021" w:rsidRDefault="00433F3C" w:rsidP="00BB627C">
      <w:pPr>
        <w:pStyle w:val="1252101"/>
      </w:pPr>
      <w:r>
        <w:rPr>
          <w:rFonts w:hint="eastAsia"/>
        </w:rPr>
        <w:t>M</w:t>
      </w:r>
      <w:r>
        <w:t>DD</w:t>
      </w:r>
      <w:r w:rsidR="00161021">
        <w:rPr>
          <w:rFonts w:hint="eastAsia"/>
        </w:rPr>
        <w:t>的</w:t>
      </w:r>
      <w:r w:rsidR="00161021">
        <w:t>概述</w:t>
      </w:r>
      <w:r w:rsidR="00EC11F7">
        <w:rPr>
          <w:rFonts w:hint="eastAsia"/>
        </w:rPr>
        <w:t>如</w:t>
      </w:r>
      <w:r w:rsidR="00EC11F7">
        <w:fldChar w:fldCharType="begin"/>
      </w:r>
      <w:r w:rsidR="00EC11F7">
        <w:instrText xml:space="preserve"> </w:instrText>
      </w:r>
      <w:r w:rsidR="00EC11F7">
        <w:rPr>
          <w:rFonts w:hint="eastAsia"/>
        </w:rPr>
        <w:instrText>REF _Ref426981066 \r \h</w:instrText>
      </w:r>
      <w:r w:rsidR="00EC11F7">
        <w:instrText xml:space="preserve"> </w:instrText>
      </w:r>
      <w:r w:rsidR="00BB627C">
        <w:instrText xml:space="preserve"> \* MERGEFORMAT </w:instrText>
      </w:r>
      <w:r w:rsidR="00EC11F7">
        <w:fldChar w:fldCharType="separate"/>
      </w:r>
      <w:r w:rsidR="006E4B4A">
        <w:rPr>
          <w:rFonts w:hint="eastAsia"/>
        </w:rPr>
        <w:t>图</w:t>
      </w:r>
      <w:r w:rsidR="006E4B4A">
        <w:rPr>
          <w:rFonts w:hint="eastAsia"/>
        </w:rPr>
        <w:t xml:space="preserve"> 5-4</w:t>
      </w:r>
      <w:r w:rsidR="00EC11F7">
        <w:fldChar w:fldCharType="end"/>
      </w:r>
      <w:r w:rsidR="00EC11F7">
        <w:rPr>
          <w:rFonts w:hint="eastAsia"/>
        </w:rPr>
        <w:t>所</w:t>
      </w:r>
      <w:r w:rsidR="00EC11F7">
        <w:t>示。</w:t>
      </w:r>
      <w:r w:rsidR="00323B5A">
        <w:rPr>
          <w:rFonts w:hint="eastAsia"/>
        </w:rPr>
        <w:t>虚线</w:t>
      </w:r>
      <w:r w:rsidR="00323B5A">
        <w:t>箭头表示数据</w:t>
      </w:r>
      <w:r w:rsidR="00323B5A">
        <w:rPr>
          <w:rFonts w:hint="eastAsia"/>
        </w:rPr>
        <w:t>流</w:t>
      </w:r>
      <w:r w:rsidR="00323B5A">
        <w:t>向，实线箭头表示方案流程。</w:t>
      </w:r>
      <w:r w:rsidR="00BB627C">
        <w:rPr>
          <w:rFonts w:hint="eastAsia"/>
        </w:rPr>
        <w:t>该方案的</w:t>
      </w:r>
      <w:r w:rsidR="00BB627C">
        <w:t>输入由两部分组成：（</w:t>
      </w:r>
      <w:r w:rsidR="00BB627C">
        <w:rPr>
          <w:rFonts w:hint="eastAsia"/>
        </w:rPr>
        <w:t>1</w:t>
      </w:r>
      <w:r w:rsidR="00BB627C">
        <w:t>）</w:t>
      </w:r>
      <w:r w:rsidR="00BB627C">
        <w:rPr>
          <w:rFonts w:hint="eastAsia"/>
        </w:rPr>
        <w:t>待</w:t>
      </w:r>
      <w:r w:rsidR="00BB627C">
        <w:t>检测的</w:t>
      </w:r>
      <w:r w:rsidR="00BB627C">
        <w:rPr>
          <w:rFonts w:hint="eastAsia"/>
        </w:rPr>
        <w:t>多</w:t>
      </w:r>
      <w:r w:rsidR="00BB627C">
        <w:t>维时间序列</w:t>
      </w:r>
      <w:r w:rsidR="002B5C93">
        <w:rPr>
          <w:rFonts w:hint="eastAsia"/>
        </w:rPr>
        <w:t>的</w:t>
      </w:r>
      <w:r w:rsidR="00BB627C">
        <w:t>输入；（</w:t>
      </w:r>
      <w:r w:rsidR="00BB627C">
        <w:rPr>
          <w:rFonts w:hint="eastAsia"/>
        </w:rPr>
        <w:t>2</w:t>
      </w:r>
      <w:r w:rsidR="00BB627C">
        <w:t>）</w:t>
      </w:r>
      <w:r w:rsidR="00BB627C">
        <w:rPr>
          <w:rFonts w:hint="eastAsia"/>
        </w:rPr>
        <w:t>多</w:t>
      </w:r>
      <w:r w:rsidR="00BB627C">
        <w:t>维时间序列的</w:t>
      </w:r>
      <w:r w:rsidR="00BB627C">
        <w:rPr>
          <w:rFonts w:hint="eastAsia"/>
        </w:rPr>
        <w:t>历史数据</w:t>
      </w:r>
      <w:r w:rsidR="00BB627C">
        <w:t>库</w:t>
      </w:r>
      <w:r w:rsidR="00BD5E65">
        <w:rPr>
          <w:rFonts w:hint="eastAsia"/>
        </w:rPr>
        <w:t>，</w:t>
      </w:r>
      <w:r w:rsidR="00BD5E65">
        <w:t>该数据库</w:t>
      </w:r>
      <w:r w:rsidR="00BD5E65">
        <w:rPr>
          <w:rFonts w:hint="eastAsia"/>
        </w:rPr>
        <w:t>不包含</w:t>
      </w:r>
      <w:r w:rsidR="00BD5E65">
        <w:t>异常数据</w:t>
      </w:r>
      <w:r w:rsidR="00BB627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D50AB" w:rsidRPr="003D50AB" w14:paraId="7D6CDE9B" w14:textId="77777777" w:rsidTr="003D50AB">
        <w:trPr>
          <w:cantSplit/>
        </w:trPr>
        <w:tc>
          <w:tcPr>
            <w:tcW w:w="9060" w:type="dxa"/>
            <w:shd w:val="clear" w:color="auto" w:fill="auto"/>
          </w:tcPr>
          <w:p w14:paraId="62FD111B" w14:textId="77777777" w:rsidR="003D50AB" w:rsidRPr="003D50AB" w:rsidRDefault="003D50AB" w:rsidP="003D50AB">
            <w:pPr>
              <w:pStyle w:val="1252101"/>
              <w:ind w:firstLine="0"/>
              <w:jc w:val="center"/>
              <w:rPr>
                <w:noProof/>
              </w:rPr>
            </w:pPr>
            <w:r w:rsidRPr="003D50AB">
              <w:rPr>
                <w:noProof/>
              </w:rPr>
              <w:object w:dxaOrig="3106" w:dyaOrig="2581" w14:anchorId="57012BE0">
                <v:shape id="_x0000_i1027" type="#_x0000_t75" style="width:200.4pt;height:165.6pt" o:ole="">
                  <v:imagedata r:id="rId41" o:title=""/>
                </v:shape>
                <o:OLEObject Type="Embed" ProgID="Visio.Drawing.15" ShapeID="_x0000_i1027" DrawAspect="Content" ObjectID="_1515242450" r:id="rId42"/>
              </w:object>
            </w:r>
          </w:p>
          <w:p w14:paraId="218625C2" w14:textId="100C9372" w:rsidR="003D50AB" w:rsidRPr="003D50AB" w:rsidRDefault="003D50AB" w:rsidP="003D50AB">
            <w:pPr>
              <w:pStyle w:val="5"/>
              <w:spacing w:before="156"/>
              <w:rPr>
                <w:bCs w:val="0"/>
              </w:rPr>
            </w:pPr>
            <w:bookmarkStart w:id="182" w:name="_Ref426981066"/>
            <w:r w:rsidRPr="003D50AB">
              <w:rPr>
                <w:rFonts w:hint="eastAsia"/>
                <w:bCs w:val="0"/>
              </w:rPr>
              <w:t>多维</w:t>
            </w:r>
            <w:r w:rsidRPr="003D50AB">
              <w:rPr>
                <w:bCs w:val="0"/>
              </w:rPr>
              <w:t>时间序列异常检测方案概述</w:t>
            </w:r>
            <w:bookmarkEnd w:id="182"/>
          </w:p>
          <w:p w14:paraId="0A9B287C" w14:textId="71CBFBD7" w:rsidR="003D50AB" w:rsidRPr="003D50AB" w:rsidRDefault="003D50AB" w:rsidP="003D50AB">
            <w:pPr>
              <w:pStyle w:val="6"/>
              <w:spacing w:after="312"/>
              <w:rPr>
                <w:bCs w:val="0"/>
              </w:rPr>
            </w:pPr>
            <w:r w:rsidRPr="003D50AB">
              <w:rPr>
                <w:bCs w:val="0"/>
              </w:rPr>
              <w:t>Overview of Multi-dimen</w:t>
            </w:r>
            <w:r w:rsidR="0005135E">
              <w:rPr>
                <w:bCs w:val="0"/>
              </w:rPr>
              <w:t>sional Discord Discovery scheme</w:t>
            </w:r>
          </w:p>
        </w:tc>
      </w:tr>
    </w:tbl>
    <w:p w14:paraId="494B34F6" w14:textId="3EC06D3E" w:rsidR="00F4324F" w:rsidRDefault="00433F3C" w:rsidP="00BD5E65">
      <w:pPr>
        <w:pStyle w:val="1252101"/>
      </w:pPr>
      <w:r>
        <w:rPr>
          <w:rFonts w:hint="eastAsia"/>
        </w:rPr>
        <w:t>M</w:t>
      </w:r>
      <w:r>
        <w:t>DD</w:t>
      </w:r>
      <w:r w:rsidR="00913119">
        <w:rPr>
          <w:rFonts w:hint="eastAsia"/>
        </w:rPr>
        <w:t>的</w:t>
      </w:r>
      <w:r w:rsidR="00913119">
        <w:t>输入为</w:t>
      </w:r>
      <w:r w:rsidR="003C0B63">
        <w:rPr>
          <w:rFonts w:hint="eastAsia"/>
        </w:rPr>
        <w:t>一</w:t>
      </w:r>
      <w:r w:rsidR="003C0B63">
        <w:t>个待测</w:t>
      </w:r>
      <w:r w:rsidR="00913119">
        <w:t>多维</w:t>
      </w:r>
      <w:r w:rsidR="00913119">
        <w:rPr>
          <w:rFonts w:hint="eastAsia"/>
        </w:rPr>
        <w:t>时间</w:t>
      </w:r>
      <w:r w:rsidR="00913119">
        <w:t>序列</w:t>
      </w:r>
      <w:r w:rsidR="003C0B63">
        <w:rPr>
          <w:rFonts w:hint="eastAsia"/>
        </w:rPr>
        <w:t>和</w:t>
      </w:r>
      <w:r w:rsidR="003C0B63">
        <w:t>一个历史多</w:t>
      </w:r>
      <w:r w:rsidR="00BD5E65">
        <w:t>维</w:t>
      </w:r>
      <w:r w:rsidR="00BD5E65">
        <w:rPr>
          <w:rFonts w:hint="eastAsia"/>
        </w:rPr>
        <w:t>时间</w:t>
      </w:r>
      <w:r w:rsidR="00BD5E65">
        <w:t>序列</w:t>
      </w:r>
      <w:r w:rsidR="003C0B63">
        <w:rPr>
          <w:rFonts w:hint="eastAsia"/>
        </w:rPr>
        <w:t>数据</w:t>
      </w:r>
      <w:r w:rsidR="003C0B63">
        <w:t>库</w:t>
      </w:r>
      <w:r w:rsidR="00BD5E65">
        <w:rPr>
          <w:rFonts w:hint="eastAsia"/>
        </w:rPr>
        <w:t>。</w:t>
      </w:r>
      <w:r w:rsidR="003C0B63">
        <w:rPr>
          <w:rFonts w:hint="eastAsia"/>
        </w:rPr>
        <w:t>历史数据</w:t>
      </w:r>
      <w:r w:rsidR="003C0B63">
        <w:t>库</w:t>
      </w:r>
      <w:r w:rsidR="00913119">
        <w:rPr>
          <w:rFonts w:hint="eastAsia"/>
        </w:rPr>
        <w:t>包含</w:t>
      </w:r>
      <w:r w:rsidR="00913119">
        <w:t>受监测系统在</w:t>
      </w:r>
      <w:r w:rsidR="00913119">
        <w:rPr>
          <w:rFonts w:hint="eastAsia"/>
        </w:rPr>
        <w:t>无</w:t>
      </w:r>
      <w:r w:rsidR="00913119">
        <w:t>异常的情况下产生的</w:t>
      </w:r>
      <w:r w:rsidR="00913119">
        <w:rPr>
          <w:rFonts w:hint="eastAsia"/>
        </w:rPr>
        <w:t>具有</w:t>
      </w:r>
      <w:r w:rsidR="00913119">
        <w:t>代表性的多维时间序列</w:t>
      </w:r>
      <w:r w:rsidR="00913119">
        <w:rPr>
          <w:rFonts w:hint="eastAsia"/>
        </w:rPr>
        <w:t>采样</w:t>
      </w:r>
      <w:r w:rsidR="00913119">
        <w:t>。</w:t>
      </w:r>
    </w:p>
    <w:p w14:paraId="3CA88840" w14:textId="4B35E875" w:rsidR="00F4324F" w:rsidRDefault="00E273E2" w:rsidP="00BD5E65">
      <w:pPr>
        <w:pStyle w:val="1252101"/>
      </w:pPr>
      <w:r>
        <w:t>MDD</w:t>
      </w:r>
      <w:r w:rsidR="00BD5E65">
        <w:t>首先</w:t>
      </w:r>
      <w:r w:rsidR="00BD5E65">
        <w:rPr>
          <w:rFonts w:hint="eastAsia"/>
        </w:rPr>
        <w:t>根据</w:t>
      </w:r>
      <w:r w:rsidR="00BD5E65">
        <w:t>时间序列</w:t>
      </w:r>
      <w:r w:rsidR="00BD5E65">
        <w:rPr>
          <w:rFonts w:hint="eastAsia"/>
        </w:rPr>
        <w:t>数据</w:t>
      </w:r>
      <w:r w:rsidR="00BD5E65">
        <w:t>库计算</w:t>
      </w:r>
      <w:r w:rsidR="001E04F2">
        <w:rPr>
          <w:rFonts w:hint="eastAsia"/>
        </w:rPr>
        <w:t>待测多</w:t>
      </w:r>
      <w:r w:rsidR="001E04F2">
        <w:t>维时间序列中每个点</w:t>
      </w:r>
      <w:r w:rsidR="00BD5E65">
        <w:t>的</w:t>
      </w:r>
      <w:r w:rsidR="00BD5E65">
        <w:rPr>
          <w:rFonts w:hint="eastAsia"/>
        </w:rPr>
        <w:t>LOF</w:t>
      </w:r>
      <w:r w:rsidR="00BD5E65">
        <w:rPr>
          <w:rFonts w:hint="eastAsia"/>
        </w:rPr>
        <w:t>值</w:t>
      </w:r>
      <w:r w:rsidR="00BD5E65">
        <w:t>，若</w:t>
      </w:r>
      <w:r w:rsidR="00BD5E65">
        <w:rPr>
          <w:rFonts w:hint="eastAsia"/>
        </w:rPr>
        <w:t>LOF</w:t>
      </w:r>
      <w:r w:rsidR="00BD5E65">
        <w:rPr>
          <w:rFonts w:hint="eastAsia"/>
        </w:rPr>
        <w:t>值</w:t>
      </w:r>
      <w:r w:rsidR="00BD5E65">
        <w:t>超过</w:t>
      </w:r>
      <w:r w:rsidR="00936ACC">
        <w:rPr>
          <w:rFonts w:hint="eastAsia"/>
        </w:rPr>
        <w:t>事先设定的阈值</w:t>
      </w:r>
      <w:r w:rsidR="00BD5E65">
        <w:t>，则将其</w:t>
      </w:r>
      <w:r w:rsidR="00BD5E65">
        <w:rPr>
          <w:rFonts w:hint="eastAsia"/>
        </w:rPr>
        <w:t>视</w:t>
      </w:r>
      <w:r w:rsidR="00BD5E65">
        <w:t>为点异常</w:t>
      </w:r>
      <w:r w:rsidR="001E04F2">
        <w:rPr>
          <w:rFonts w:hint="eastAsia"/>
        </w:rPr>
        <w:t>，</w:t>
      </w:r>
      <w:r w:rsidR="001E04F2">
        <w:t>并</w:t>
      </w:r>
      <w:r w:rsidR="001E04F2">
        <w:rPr>
          <w:rFonts w:hint="eastAsia"/>
        </w:rPr>
        <w:t>使用</w:t>
      </w:r>
      <w:r w:rsidR="006762A1">
        <w:rPr>
          <w:rFonts w:hint="eastAsia"/>
        </w:rPr>
        <w:t>DR-LOF</w:t>
      </w:r>
      <w:r w:rsidR="006762A1">
        <w:t>(Dimension</w:t>
      </w:r>
      <w:r w:rsidR="00945997">
        <w:t xml:space="preserve"> </w:t>
      </w:r>
      <w:r w:rsidR="006762A1">
        <w:t>reasoning LOF)</w:t>
      </w:r>
      <w:r w:rsidR="006762A1">
        <w:rPr>
          <w:rFonts w:hint="eastAsia"/>
        </w:rPr>
        <w:lastRenderedPageBreak/>
        <w:t>方法</w:t>
      </w:r>
      <w:r w:rsidR="001E04F2">
        <w:rPr>
          <w:rFonts w:hint="eastAsia"/>
        </w:rPr>
        <w:t>分析</w:t>
      </w:r>
      <w:r w:rsidR="006762A1">
        <w:t>每个维度对</w:t>
      </w:r>
      <w:r w:rsidR="001E04F2">
        <w:rPr>
          <w:rFonts w:hint="eastAsia"/>
        </w:rPr>
        <w:t>该</w:t>
      </w:r>
      <w:r w:rsidR="006762A1">
        <w:t>异常</w:t>
      </w:r>
      <w:r w:rsidR="001E04F2">
        <w:rPr>
          <w:rFonts w:hint="eastAsia"/>
        </w:rPr>
        <w:t>点</w:t>
      </w:r>
      <w:r w:rsidR="006762A1">
        <w:rPr>
          <w:rFonts w:hint="eastAsia"/>
        </w:rPr>
        <w:t>的</w:t>
      </w:r>
      <w:r w:rsidR="001E04F2">
        <w:t>贡献程度</w:t>
      </w:r>
      <w:r w:rsidR="00936ACC">
        <w:rPr>
          <w:rFonts w:hint="eastAsia"/>
        </w:rPr>
        <w:t>；若</w:t>
      </w:r>
      <w:r w:rsidR="00936ACC">
        <w:rPr>
          <w:rFonts w:hint="eastAsia"/>
        </w:rPr>
        <w:t>LOF</w:t>
      </w:r>
      <w:r w:rsidR="00936ACC">
        <w:rPr>
          <w:rFonts w:hint="eastAsia"/>
        </w:rPr>
        <w:t>值未</w:t>
      </w:r>
      <w:r w:rsidR="00936ACC">
        <w:t>超过</w:t>
      </w:r>
      <w:r w:rsidR="00936ACC">
        <w:rPr>
          <w:rFonts w:hint="eastAsia"/>
        </w:rPr>
        <w:t>事先设定的阈值</w:t>
      </w:r>
      <w:r w:rsidR="00936ACC">
        <w:t>，则不进行</w:t>
      </w:r>
      <w:r w:rsidR="00936ACC">
        <w:rPr>
          <w:rFonts w:hint="eastAsia"/>
        </w:rPr>
        <w:t>DR-LOF</w:t>
      </w:r>
      <w:r w:rsidR="00936ACC">
        <w:rPr>
          <w:rFonts w:hint="eastAsia"/>
        </w:rPr>
        <w:t>值的计算</w:t>
      </w:r>
      <w:r w:rsidR="001E04F2">
        <w:rPr>
          <w:rFonts w:hint="eastAsia"/>
        </w:rPr>
        <w:t>。</w:t>
      </w:r>
      <w:r w:rsidR="00F4324F">
        <w:rPr>
          <w:rFonts w:hint="eastAsia"/>
        </w:rPr>
        <w:t>若所有点的</w:t>
      </w:r>
      <w:r w:rsidR="00F4324F">
        <w:rPr>
          <w:rFonts w:hint="eastAsia"/>
        </w:rPr>
        <w:t>LOF</w:t>
      </w:r>
      <w:r w:rsidR="00F4324F">
        <w:rPr>
          <w:rFonts w:hint="eastAsia"/>
        </w:rPr>
        <w:t>值均未超过阈值，则可选取具有最高</w:t>
      </w:r>
      <w:r w:rsidR="00F4324F">
        <w:rPr>
          <w:rFonts w:hint="eastAsia"/>
        </w:rPr>
        <w:t>L</w:t>
      </w:r>
      <w:r w:rsidR="00F4324F">
        <w:t>OF</w:t>
      </w:r>
      <w:r w:rsidR="00F4324F">
        <w:t>值的点进行</w:t>
      </w:r>
      <w:r w:rsidR="00F4324F">
        <w:rPr>
          <w:rFonts w:hint="eastAsia"/>
        </w:rPr>
        <w:t>DR-LOF</w:t>
      </w:r>
      <w:r w:rsidR="00F4324F">
        <w:rPr>
          <w:rFonts w:hint="eastAsia"/>
        </w:rPr>
        <w:t>值的计算。</w:t>
      </w:r>
    </w:p>
    <w:p w14:paraId="31DDD812" w14:textId="1544A3F6" w:rsidR="00747768" w:rsidRDefault="001E04F2" w:rsidP="00BD5E65">
      <w:pPr>
        <w:pStyle w:val="1252101"/>
      </w:pPr>
      <w:r>
        <w:rPr>
          <w:rFonts w:hint="eastAsia"/>
        </w:rPr>
        <w:t>然后</w:t>
      </w:r>
      <w:r w:rsidR="00E273E2">
        <w:rPr>
          <w:rFonts w:hint="eastAsia"/>
        </w:rPr>
        <w:t>M</w:t>
      </w:r>
      <w:r w:rsidR="00E273E2">
        <w:t>DD</w:t>
      </w:r>
      <w:r>
        <w:rPr>
          <w:rFonts w:hint="eastAsia"/>
        </w:rPr>
        <w:t>通过计算</w:t>
      </w:r>
      <w:r>
        <w:t>不同维度对异常点的</w:t>
      </w:r>
      <w:r>
        <w:rPr>
          <w:rFonts w:hint="eastAsia"/>
        </w:rPr>
        <w:t>累计</w:t>
      </w:r>
      <w:r>
        <w:t>贡献程度</w:t>
      </w:r>
      <w:r>
        <w:rPr>
          <w:rFonts w:hint="eastAsia"/>
        </w:rPr>
        <w:t>决定对</w:t>
      </w:r>
      <w:r>
        <w:t>异常</w:t>
      </w:r>
      <w:r w:rsidR="004F6E93">
        <w:rPr>
          <w:rFonts w:hint="eastAsia"/>
        </w:rPr>
        <w:t>的</w:t>
      </w:r>
      <w:r>
        <w:rPr>
          <w:rFonts w:hint="eastAsia"/>
        </w:rPr>
        <w:t>贡献</w:t>
      </w:r>
      <w:r w:rsidR="004F6E93">
        <w:rPr>
          <w:rFonts w:hint="eastAsia"/>
        </w:rPr>
        <w:t>程度</w:t>
      </w:r>
      <w:r>
        <w:t>最高的维度</w:t>
      </w:r>
      <w:r w:rsidR="00936ACC">
        <w:rPr>
          <w:rFonts w:hint="eastAsia"/>
        </w:rPr>
        <w:t>，并</w:t>
      </w:r>
      <w:r w:rsidR="006762A1">
        <w:rPr>
          <w:rFonts w:hint="eastAsia"/>
        </w:rPr>
        <w:t>对贡献</w:t>
      </w:r>
      <w:r w:rsidR="006762A1">
        <w:t>程度</w:t>
      </w:r>
      <w:r w:rsidR="00466282">
        <w:rPr>
          <w:rFonts w:hint="eastAsia"/>
        </w:rPr>
        <w:t>最</w:t>
      </w:r>
      <w:r w:rsidR="006762A1">
        <w:t>高的</w:t>
      </w:r>
      <w:r w:rsidR="00775B77">
        <w:rPr>
          <w:rFonts w:hint="eastAsia"/>
        </w:rPr>
        <w:t>一个</w:t>
      </w:r>
      <w:r w:rsidR="00775B77">
        <w:t>或少</w:t>
      </w:r>
      <w:r w:rsidR="00775B77">
        <w:rPr>
          <w:rFonts w:hint="eastAsia"/>
        </w:rPr>
        <w:t>数</w:t>
      </w:r>
      <w:r w:rsidR="00775B77">
        <w:t>几个</w:t>
      </w:r>
      <w:r w:rsidR="006762A1">
        <w:t>维度</w:t>
      </w:r>
      <w:r w:rsidR="006762A1">
        <w:rPr>
          <w:rFonts w:hint="eastAsia"/>
        </w:rPr>
        <w:t>进行</w:t>
      </w:r>
      <w:r w:rsidR="006762A1">
        <w:t>时间序列异常检测。</w:t>
      </w:r>
      <w:r w:rsidR="00FD5548">
        <w:rPr>
          <w:rFonts w:hint="eastAsia"/>
        </w:rPr>
        <w:t>最</w:t>
      </w:r>
      <w:r w:rsidR="00FD5548">
        <w:t>后，</w:t>
      </w:r>
      <w:r w:rsidR="006509A2">
        <w:t>在将</w:t>
      </w:r>
      <w:r w:rsidR="00747768">
        <w:t>待检测维度中</w:t>
      </w:r>
      <w:r w:rsidR="006509A2">
        <w:t>寻找最不寻常的</w:t>
      </w:r>
      <w:r w:rsidR="006509A2">
        <w:rPr>
          <w:rFonts w:hint="eastAsia"/>
        </w:rPr>
        <w:t>子序列</w:t>
      </w:r>
      <w:r w:rsidR="00747768">
        <w:t>，</w:t>
      </w:r>
      <w:r w:rsidR="006509A2">
        <w:rPr>
          <w:rFonts w:hint="eastAsia"/>
        </w:rPr>
        <w:t>并</w:t>
      </w:r>
      <w:r w:rsidR="00747768">
        <w:t>将</w:t>
      </w:r>
      <w:r w:rsidR="006509A2">
        <w:t>该子序列</w:t>
      </w:r>
      <w:r w:rsidR="00747768">
        <w:t>发生的位置以及相关维度报告给用户。</w:t>
      </w:r>
    </w:p>
    <w:p w14:paraId="3B28955B" w14:textId="6E23A7A5" w:rsidR="00783DEF" w:rsidRPr="00024948" w:rsidRDefault="00433F3C" w:rsidP="00BD5E65">
      <w:pPr>
        <w:pStyle w:val="1252101"/>
      </w:pPr>
      <w:r>
        <w:t>MDD</w:t>
      </w:r>
      <w:r w:rsidR="00783DEF">
        <w:t>使用</w:t>
      </w:r>
      <w:r w:rsidR="00783DEF">
        <w:rPr>
          <w:rFonts w:hint="eastAsia"/>
        </w:rPr>
        <w:t>DR-LOF</w:t>
      </w:r>
      <w:r w:rsidR="00783DEF">
        <w:t>(</w:t>
      </w:r>
      <w:r w:rsidR="00945997">
        <w:t>Dimension reasoning</w:t>
      </w:r>
      <w:r w:rsidR="00783DEF">
        <w:t xml:space="preserve"> LOF)</w:t>
      </w:r>
      <w:r w:rsidR="00783DEF">
        <w:t>分析各个维度对点异常的贡献程度，</w:t>
      </w:r>
      <w:r w:rsidR="00783DEF">
        <w:rPr>
          <w:rFonts w:hint="eastAsia"/>
        </w:rPr>
        <w:t>下</w:t>
      </w:r>
      <w:r w:rsidR="00783DEF">
        <w:t>面对</w:t>
      </w:r>
      <w:r w:rsidR="004C5DAB">
        <w:rPr>
          <w:rFonts w:hint="eastAsia"/>
        </w:rPr>
        <w:t>DR-LOF</w:t>
      </w:r>
      <w:r w:rsidR="004C5DAB">
        <w:rPr>
          <w:rFonts w:hint="eastAsia"/>
        </w:rPr>
        <w:t>作</w:t>
      </w:r>
      <w:r w:rsidR="004C5DAB">
        <w:t>详细介绍。</w:t>
      </w:r>
    </w:p>
    <w:p w14:paraId="132E5135" w14:textId="75C48ECB" w:rsidR="00B54D30" w:rsidRPr="009571BD" w:rsidRDefault="00B54D30" w:rsidP="00B54D30">
      <w:pPr>
        <w:pStyle w:val="3"/>
      </w:pPr>
      <w:bookmarkStart w:id="183" w:name="_Toc441500624"/>
      <w:r>
        <w:rPr>
          <w:rFonts w:hint="eastAsia"/>
        </w:rPr>
        <w:t>溯源的</w:t>
      </w:r>
      <w:r>
        <w:rPr>
          <w:rFonts w:hint="eastAsia"/>
        </w:rPr>
        <w:t>LOF</w:t>
      </w:r>
      <w:r w:rsidR="00736B9C">
        <w:rPr>
          <w:rFonts w:hint="eastAsia"/>
        </w:rPr>
        <w:t>（</w:t>
      </w:r>
      <w:r w:rsidR="00736B9C">
        <w:t>DR-LOF</w:t>
      </w:r>
      <w:r w:rsidR="00736B9C">
        <w:t>）</w:t>
      </w:r>
      <w:bookmarkEnd w:id="183"/>
    </w:p>
    <w:p w14:paraId="7A63AFB0" w14:textId="4128F55B" w:rsidR="00B54D30" w:rsidRDefault="0059612A" w:rsidP="0059612A">
      <w:pPr>
        <w:pStyle w:val="1252101"/>
      </w:pPr>
      <w:r>
        <w:rPr>
          <w:rFonts w:hint="eastAsia"/>
        </w:rPr>
        <w:t>为</w:t>
      </w:r>
      <w:r>
        <w:t>了分析</w:t>
      </w:r>
      <w:r>
        <w:rPr>
          <w:rFonts w:hint="eastAsia"/>
        </w:rPr>
        <w:t>数据</w:t>
      </w:r>
      <w:r>
        <w:t>点的各个维度对点异常的贡献程度，</w:t>
      </w:r>
      <w:r>
        <w:rPr>
          <w:rFonts w:hint="eastAsia"/>
        </w:rPr>
        <w:t>我们</w:t>
      </w:r>
      <w:r>
        <w:t>提出了对经典</w:t>
      </w:r>
      <w:r>
        <w:rPr>
          <w:rFonts w:hint="eastAsia"/>
        </w:rPr>
        <w:t>LOF</w:t>
      </w:r>
      <w:r>
        <w:rPr>
          <w:rFonts w:hint="eastAsia"/>
        </w:rPr>
        <w:t>算法</w:t>
      </w:r>
      <w:r>
        <w:t>在异常溯源方面的扩展</w:t>
      </w:r>
      <w:r>
        <w:rPr>
          <w:rFonts w:hint="eastAsia"/>
        </w:rPr>
        <w:t>，记</w:t>
      </w:r>
      <w:r>
        <w:t>为</w:t>
      </w:r>
      <w:r>
        <w:rPr>
          <w:rFonts w:hint="eastAsia"/>
        </w:rPr>
        <w:t>DR-LOF</w:t>
      </w:r>
      <w:r>
        <w:t xml:space="preserve"> (</w:t>
      </w:r>
      <w:r>
        <w:rPr>
          <w:rFonts w:hint="eastAsia"/>
        </w:rPr>
        <w:t>Dimension</w:t>
      </w:r>
      <w:r>
        <w:t xml:space="preserve"> </w:t>
      </w:r>
      <w:r>
        <w:rPr>
          <w:rFonts w:hint="eastAsia"/>
        </w:rPr>
        <w:t xml:space="preserve">Reasoning </w:t>
      </w:r>
      <w:r>
        <w:t>LOF)</w:t>
      </w:r>
      <w:r>
        <w:rPr>
          <w:rFonts w:hint="eastAsia"/>
        </w:rPr>
        <w:t>。</w:t>
      </w:r>
      <w:r>
        <w:rPr>
          <w:rFonts w:hint="eastAsia"/>
        </w:rPr>
        <w:t>D</w:t>
      </w:r>
      <w:r>
        <w:t>R-LOF</w:t>
      </w:r>
      <w:r>
        <w:rPr>
          <w:rFonts w:hint="eastAsia"/>
        </w:rPr>
        <w:t>的</w:t>
      </w:r>
      <w:r>
        <w:t>基本想法是，把数据点的</w:t>
      </w:r>
      <w:r>
        <w:rPr>
          <w:rFonts w:hint="eastAsia"/>
        </w:rPr>
        <w:t>其</w:t>
      </w:r>
      <w:r>
        <w:t>中一个</w:t>
      </w:r>
      <w:r>
        <w:rPr>
          <w:rFonts w:hint="eastAsia"/>
        </w:rPr>
        <w:t>维度</w:t>
      </w:r>
      <w:r>
        <w:t>去掉</w:t>
      </w:r>
      <w:r>
        <w:rPr>
          <w:rFonts w:hint="eastAsia"/>
        </w:rPr>
        <w:t>并</w:t>
      </w:r>
      <w:r>
        <w:t>重新计算</w:t>
      </w:r>
      <w:r>
        <w:rPr>
          <w:rFonts w:hint="eastAsia"/>
        </w:rPr>
        <w:t>LOF</w:t>
      </w:r>
      <w:r>
        <w:rPr>
          <w:rFonts w:hint="eastAsia"/>
        </w:rPr>
        <w:t>值，</w:t>
      </w:r>
      <w:r>
        <w:t>新</w:t>
      </w:r>
      <w:r>
        <w:rPr>
          <w:rFonts w:hint="eastAsia"/>
        </w:rPr>
        <w:t>LOF</w:t>
      </w:r>
      <w:r>
        <w:rPr>
          <w:rFonts w:hint="eastAsia"/>
        </w:rPr>
        <w:t>值</w:t>
      </w:r>
      <w:r>
        <w:t>与原</w:t>
      </w:r>
      <w:r>
        <w:rPr>
          <w:rFonts w:hint="eastAsia"/>
        </w:rPr>
        <w:t>LOF</w:t>
      </w:r>
      <w:r>
        <w:rPr>
          <w:rFonts w:hint="eastAsia"/>
        </w:rPr>
        <w:t>值</w:t>
      </w:r>
      <w:r>
        <w:t>的比例</w:t>
      </w:r>
      <w:r>
        <w:rPr>
          <w:rFonts w:hint="eastAsia"/>
        </w:rPr>
        <w:t>反映</w:t>
      </w:r>
      <w:r>
        <w:t>了</w:t>
      </w:r>
      <w:r w:rsidR="00DE2C93">
        <w:rPr>
          <w:rFonts w:hint="eastAsia"/>
        </w:rPr>
        <w:t>被</w:t>
      </w:r>
      <w:r w:rsidR="00DE2C93">
        <w:t>去掉维度对异常的贡献程度。如果</w:t>
      </w:r>
      <w:r w:rsidR="00DE2C93">
        <w:rPr>
          <w:rFonts w:hint="eastAsia"/>
        </w:rPr>
        <w:t>被</w:t>
      </w:r>
      <w:r w:rsidR="00DE2C93">
        <w:t>去掉维度是</w:t>
      </w:r>
      <w:r w:rsidR="00DE2C93">
        <w:rPr>
          <w:rFonts w:hint="eastAsia"/>
        </w:rPr>
        <w:t>点</w:t>
      </w:r>
      <w:r w:rsidR="00DE2C93">
        <w:t>异常的</w:t>
      </w:r>
      <w:r w:rsidR="00DE2C93">
        <w:rPr>
          <w:rFonts w:hint="eastAsia"/>
        </w:rPr>
        <w:t>主</w:t>
      </w:r>
      <w:r w:rsidR="00DE2C93">
        <w:t>要表</w:t>
      </w:r>
      <w:r w:rsidR="00DE2C93">
        <w:rPr>
          <w:rFonts w:hint="eastAsia"/>
        </w:rPr>
        <w:t>现</w:t>
      </w:r>
      <w:r w:rsidR="00DE2C93">
        <w:t>，</w:t>
      </w:r>
      <w:r w:rsidR="00DE2C93">
        <w:rPr>
          <w:rFonts w:hint="eastAsia"/>
        </w:rPr>
        <w:t>那</w:t>
      </w:r>
      <w:r w:rsidR="00DE2C93">
        <w:t>么新的</w:t>
      </w:r>
      <w:r w:rsidR="00DE2C93">
        <w:rPr>
          <w:rFonts w:hint="eastAsia"/>
        </w:rPr>
        <w:t>LOF</w:t>
      </w:r>
      <w:r w:rsidR="00DE2C93">
        <w:rPr>
          <w:rFonts w:hint="eastAsia"/>
        </w:rPr>
        <w:t>值</w:t>
      </w:r>
      <w:r w:rsidR="00DE2C93">
        <w:t>将会下降。所</w:t>
      </w:r>
      <w:r w:rsidR="00DE2C93">
        <w:rPr>
          <w:rFonts w:hint="eastAsia"/>
        </w:rPr>
        <w:t>以我们</w:t>
      </w:r>
      <w:r w:rsidR="00DE2C93">
        <w:t>为数据点的每个维度都计算其</w:t>
      </w:r>
      <w:r w:rsidR="00DE2C93">
        <w:rPr>
          <w:rFonts w:hint="eastAsia"/>
        </w:rPr>
        <w:t>DR-LOF</w:t>
      </w:r>
      <w:r w:rsidR="00DE2C93">
        <w:rPr>
          <w:rFonts w:hint="eastAsia"/>
        </w:rPr>
        <w:t>值</w:t>
      </w:r>
      <w:r w:rsidR="00DE2C93">
        <w:t>，最小的</w:t>
      </w:r>
      <w:r w:rsidR="00DE2C93">
        <w:rPr>
          <w:rFonts w:hint="eastAsia"/>
        </w:rPr>
        <w:t>DR-LOF</w:t>
      </w:r>
      <w:r w:rsidR="00DE2C93">
        <w:rPr>
          <w:rFonts w:hint="eastAsia"/>
        </w:rPr>
        <w:t>值</w:t>
      </w:r>
      <w:r w:rsidR="00DE2C93">
        <w:t>表</w:t>
      </w:r>
      <w:r w:rsidR="00DE2C93">
        <w:rPr>
          <w:rFonts w:hint="eastAsia"/>
        </w:rPr>
        <w:t>明</w:t>
      </w:r>
      <w:r w:rsidR="00DE2C93">
        <w:t>该维度对点异常的贡献程度最大。</w:t>
      </w:r>
    </w:p>
    <w:p w14:paraId="291F56A1" w14:textId="5F38BD25" w:rsidR="00C83911" w:rsidRPr="00736B9C" w:rsidRDefault="003420D4" w:rsidP="0059612A">
      <w:pPr>
        <w:pStyle w:val="1252101"/>
      </w:pPr>
      <w:r>
        <w:rPr>
          <w:rFonts w:hint="eastAsia"/>
        </w:rPr>
        <w:t>每</w:t>
      </w:r>
      <w:r>
        <w:t>个数据点的每个</w:t>
      </w:r>
      <w:r>
        <w:rPr>
          <w:rFonts w:hint="eastAsia"/>
        </w:rPr>
        <w:t>维度</w:t>
      </w:r>
      <w:r>
        <w:t>都有一个对应的</w:t>
      </w:r>
      <w:r>
        <w:rPr>
          <w:rFonts w:hint="eastAsia"/>
        </w:rPr>
        <w:t>DR-LOF</w:t>
      </w:r>
      <w:r>
        <w:rPr>
          <w:rFonts w:hint="eastAsia"/>
        </w:rPr>
        <w:t>值</w:t>
      </w:r>
      <w:r>
        <w:t>，</w:t>
      </w:r>
      <w:r>
        <w:rPr>
          <w:rFonts w:hint="eastAsia"/>
        </w:rPr>
        <w:t>我们</w:t>
      </w:r>
      <w:r>
        <w:t>将</w:t>
      </w:r>
      <w:r>
        <w:rPr>
          <w:rFonts w:hint="eastAsia"/>
        </w:rPr>
        <w:t>DR-LOF</w:t>
      </w:r>
      <w:r>
        <w:rPr>
          <w:rFonts w:hint="eastAsia"/>
        </w:rPr>
        <w:t>定义</w:t>
      </w:r>
      <w:r>
        <w:t>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530039" w14:paraId="14BEBBE5" w14:textId="77777777" w:rsidTr="00024948">
        <w:tc>
          <w:tcPr>
            <w:tcW w:w="851" w:type="dxa"/>
            <w:vAlign w:val="center"/>
          </w:tcPr>
          <w:p w14:paraId="54B17081" w14:textId="77777777" w:rsidR="00530039" w:rsidRDefault="00530039" w:rsidP="00024948">
            <w:pPr>
              <w:pStyle w:val="1252101"/>
              <w:ind w:firstLine="0"/>
              <w:jc w:val="center"/>
            </w:pPr>
          </w:p>
        </w:tc>
        <w:tc>
          <w:tcPr>
            <w:tcW w:w="7224" w:type="dxa"/>
            <w:vAlign w:val="center"/>
          </w:tcPr>
          <w:p w14:paraId="3635E466" w14:textId="6F92A6E5" w:rsidR="00530039" w:rsidRDefault="00530039" w:rsidP="009057DB">
            <w:pPr>
              <w:pStyle w:val="1252101"/>
              <w:ind w:firstLine="0"/>
              <w:jc w:val="center"/>
            </w:pPr>
            <m:oMathPara>
              <m:oMath>
                <m:r>
                  <w:rPr>
                    <w:rFonts w:ascii="Cambria Math" w:hAnsi="Cambria Math"/>
                  </w:rPr>
                  <m:t>DR</m:t>
                </m:r>
                <m:r>
                  <m:rPr>
                    <m:nor/>
                  </m:rPr>
                  <w:rPr>
                    <w:rFonts w:ascii="Cambria Math" w:hAnsi="Cambria Math"/>
                  </w:rPr>
                  <m:t>-</m:t>
                </m:r>
                <m:r>
                  <w:rPr>
                    <w:rFonts w:ascii="Cambria Math" w:hAnsi="Cambria Math"/>
                  </w:rPr>
                  <m:t>LO</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LO</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m:t>
                        </m:r>
                      </m:e>
                    </m:d>
                  </m:num>
                  <m:den>
                    <m:r>
                      <w:rPr>
                        <w:rFonts w:ascii="Cambria Math" w:hAnsi="Cambria Math"/>
                      </w:rPr>
                      <m:t>LO</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A</m:t>
                        </m:r>
                      </m:e>
                    </m:d>
                  </m:den>
                </m:f>
              </m:oMath>
            </m:oMathPara>
          </w:p>
        </w:tc>
        <w:tc>
          <w:tcPr>
            <w:tcW w:w="985" w:type="dxa"/>
            <w:vAlign w:val="center"/>
          </w:tcPr>
          <w:p w14:paraId="4C87E73C" w14:textId="301882F2" w:rsidR="00530039" w:rsidRDefault="00530039" w:rsidP="00024948">
            <w:pPr>
              <w:pStyle w:val="1252101"/>
              <w:keepNext/>
              <w:ind w:firstLine="0"/>
              <w:jc w:val="center"/>
            </w:pPr>
            <w:bookmarkStart w:id="184" w:name="_Ref427050482"/>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5</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6</w:t>
            </w:r>
            <w:r w:rsidR="007A16C6">
              <w:rPr>
                <w:noProof/>
              </w:rPr>
              <w:fldChar w:fldCharType="end"/>
            </w:r>
            <w:r>
              <w:t>)</w:t>
            </w:r>
            <w:bookmarkEnd w:id="184"/>
          </w:p>
        </w:tc>
      </w:tr>
    </w:tbl>
    <w:p w14:paraId="310E28D0" w14:textId="0E946A86" w:rsidR="00530039" w:rsidRPr="00FF50B2" w:rsidRDefault="009057DB" w:rsidP="00EB11E0">
      <w:pPr>
        <w:pStyle w:val="1252101"/>
        <w:ind w:firstLine="0"/>
      </w:pPr>
      <w:r w:rsidRPr="00FF50B2">
        <w:rPr>
          <w:rFonts w:hint="eastAsia"/>
        </w:rPr>
        <w:t>其中</w:t>
      </w:r>
      <m:oMath>
        <m:r>
          <w:rPr>
            <w:rFonts w:ascii="Cambria Math" w:hAnsi="Cambria Math"/>
          </w:rPr>
          <m:t>LO</m:t>
        </m:r>
        <m:sSubSup>
          <m:sSubSupPr>
            <m:ctrlPr>
              <w:rPr>
                <w:rFonts w:ascii="Cambria Math" w:hAnsi="Cambria Math"/>
              </w:rPr>
            </m:ctrlPr>
          </m:sSubSupPr>
          <m:e>
            <m:r>
              <w:rPr>
                <w:rFonts w:ascii="Cambria Math" w:hAnsi="Cambria Math"/>
              </w:rPr>
              <m:t>F</m:t>
            </m:r>
          </m:e>
          <m:sub>
            <m:r>
              <w:rPr>
                <w:rFonts w:ascii="Cambria Math" w:hAnsi="Cambria Math"/>
              </w:rPr>
              <m:t>k</m:t>
            </m:r>
          </m:sub>
          <m:sup>
            <m:r>
              <w:rPr>
                <w:rFonts w:ascii="Cambria Math" w:hAnsi="Cambria Math"/>
              </w:rPr>
              <m:t>i</m:t>
            </m:r>
          </m:sup>
        </m:sSubSup>
        <m:d>
          <m:dPr>
            <m:ctrlPr>
              <w:rPr>
                <w:rFonts w:ascii="Cambria Math" w:hAnsi="Cambria Math"/>
              </w:rPr>
            </m:ctrlPr>
          </m:dPr>
          <m:e>
            <m:r>
              <w:rPr>
                <w:rFonts w:ascii="Cambria Math" w:hAnsi="Cambria Math"/>
              </w:rPr>
              <m:t>A</m:t>
            </m:r>
          </m:e>
        </m:d>
      </m:oMath>
      <w:r w:rsidRPr="00FF50B2">
        <w:rPr>
          <w:rFonts w:hint="eastAsia"/>
        </w:rPr>
        <w:t>表示</w:t>
      </w:r>
      <w:r w:rsidRPr="00FF50B2">
        <w:t>除去</w:t>
      </w:r>
      <w:r w:rsidRPr="00FF50B2">
        <w:rPr>
          <w:rFonts w:hint="eastAsia"/>
        </w:rPr>
        <w:t>第</w:t>
      </w:r>
      <w:r w:rsidRPr="00FF50B2">
        <w:rPr>
          <w:rFonts w:hint="eastAsia"/>
        </w:rPr>
        <w:t>i</w:t>
      </w:r>
      <w:r w:rsidRPr="00FF50B2">
        <w:rPr>
          <w:rFonts w:hint="eastAsia"/>
        </w:rPr>
        <w:t>维</w:t>
      </w:r>
      <w:r w:rsidRPr="00FF50B2">
        <w:t>的数据点的</w:t>
      </w:r>
      <w:r w:rsidR="004A6CF3" w:rsidRPr="00FF50B2">
        <w:rPr>
          <w:rFonts w:hint="eastAsia"/>
        </w:rPr>
        <w:t>新</w:t>
      </w:r>
      <w:r w:rsidRPr="00FF50B2">
        <w:rPr>
          <w:rFonts w:hint="eastAsia"/>
        </w:rPr>
        <w:t>LOF</w:t>
      </w:r>
      <w:r w:rsidRPr="00FF50B2">
        <w:rPr>
          <w:rFonts w:hint="eastAsia"/>
        </w:rPr>
        <w:t>值</w:t>
      </w:r>
      <w:r w:rsidRPr="00FF50B2">
        <w:t>。</w:t>
      </w:r>
      <w:r w:rsidR="00B168D1" w:rsidRPr="00FF50B2">
        <w:rPr>
          <w:rFonts w:hint="eastAsia"/>
        </w:rPr>
        <w:t>根据</w:t>
      </w:r>
      <w:r w:rsidR="00B168D1" w:rsidRPr="00FF50B2">
        <w:rPr>
          <w:rFonts w:hint="eastAsia"/>
        </w:rPr>
        <w:t>DR-LOF</w:t>
      </w:r>
      <w:r w:rsidR="00B168D1" w:rsidRPr="00FF50B2">
        <w:rPr>
          <w:rFonts w:hint="eastAsia"/>
        </w:rPr>
        <w:t>的</w:t>
      </w:r>
      <w:r w:rsidR="00B168D1" w:rsidRPr="00FF50B2">
        <w:t>定义，我们</w:t>
      </w:r>
      <w:r w:rsidR="00B168D1" w:rsidRPr="00FF50B2">
        <w:rPr>
          <w:rFonts w:hint="eastAsia"/>
        </w:rPr>
        <w:t>可</w:t>
      </w:r>
      <w:r w:rsidR="00B168D1" w:rsidRPr="00FF50B2">
        <w:t>以得到以下</w:t>
      </w:r>
      <w:r w:rsidR="00B168D1" w:rsidRPr="00FF50B2">
        <w:rPr>
          <w:rFonts w:hint="eastAsia"/>
        </w:rPr>
        <w:t>两</w:t>
      </w:r>
      <w:r w:rsidR="00817FB6">
        <w:t>个性质</w:t>
      </w:r>
      <w:r w:rsidR="00B168D1" w:rsidRPr="00FF50B2">
        <w:t>：</w:t>
      </w:r>
    </w:p>
    <w:p w14:paraId="06720748" w14:textId="21023BE2" w:rsidR="00B168D1" w:rsidRPr="00FF50B2" w:rsidRDefault="00F238FD" w:rsidP="0034384E">
      <w:pPr>
        <w:pStyle w:val="af0"/>
        <w:numPr>
          <w:ilvl w:val="0"/>
          <w:numId w:val="13"/>
        </w:numPr>
        <w:ind w:left="993" w:hanging="993"/>
        <w:rPr>
          <w:sz w:val="24"/>
        </w:rPr>
      </w:pPr>
      <w:bookmarkStart w:id="185" w:name="_Ref426987248"/>
      <w:r w:rsidRPr="00FF50B2">
        <w:rPr>
          <w:rFonts w:hint="eastAsia"/>
          <w:sz w:val="24"/>
        </w:rPr>
        <w:t>如果</w:t>
      </w:r>
      <w:r w:rsidRPr="00FF50B2">
        <w:rPr>
          <w:sz w:val="24"/>
        </w:rPr>
        <w:t>数据点</w:t>
      </w:r>
      <w:r w:rsidRPr="00FF50B2">
        <w:rPr>
          <w:rFonts w:hint="eastAsia"/>
          <w:sz w:val="24"/>
        </w:rPr>
        <w:t>A</w:t>
      </w:r>
      <w:r w:rsidRPr="00FF50B2">
        <w:rPr>
          <w:rFonts w:hint="eastAsia"/>
          <w:sz w:val="24"/>
        </w:rPr>
        <w:t>是</w:t>
      </w:r>
      <w:r w:rsidRPr="00FF50B2">
        <w:rPr>
          <w:sz w:val="24"/>
        </w:rPr>
        <w:t>正常的，那么移除数据点</w:t>
      </w:r>
      <w:r w:rsidRPr="00FF50B2">
        <w:rPr>
          <w:rFonts w:hint="eastAsia"/>
          <w:sz w:val="24"/>
        </w:rPr>
        <w:t>A</w:t>
      </w:r>
      <w:r w:rsidRPr="00FF50B2">
        <w:rPr>
          <w:rFonts w:hint="eastAsia"/>
          <w:sz w:val="24"/>
        </w:rPr>
        <w:t>的</w:t>
      </w:r>
      <w:r w:rsidRPr="00FF50B2">
        <w:rPr>
          <w:sz w:val="24"/>
        </w:rPr>
        <w:t>任何一个维度都将得到与原</w:t>
      </w:r>
      <w:r w:rsidRPr="00FF50B2">
        <w:rPr>
          <w:rFonts w:hint="eastAsia"/>
          <w:sz w:val="24"/>
        </w:rPr>
        <w:t>LOF</w:t>
      </w:r>
      <w:r w:rsidRPr="00FF50B2">
        <w:rPr>
          <w:rFonts w:hint="eastAsia"/>
          <w:sz w:val="24"/>
        </w:rPr>
        <w:t>值</w:t>
      </w:r>
      <w:r w:rsidRPr="00FF50B2">
        <w:rPr>
          <w:sz w:val="24"/>
        </w:rPr>
        <w:t>相</w:t>
      </w:r>
      <w:r w:rsidRPr="00FF50B2">
        <w:rPr>
          <w:rFonts w:hint="eastAsia"/>
          <w:sz w:val="24"/>
        </w:rPr>
        <w:t>近</w:t>
      </w:r>
      <w:r w:rsidRPr="00FF50B2">
        <w:rPr>
          <w:sz w:val="24"/>
        </w:rPr>
        <w:t>的</w:t>
      </w:r>
      <w:r w:rsidRPr="00FF50B2">
        <w:rPr>
          <w:rFonts w:hint="eastAsia"/>
          <w:sz w:val="24"/>
        </w:rPr>
        <w:t>新</w:t>
      </w:r>
      <w:r w:rsidRPr="00FF50B2">
        <w:rPr>
          <w:rFonts w:hint="eastAsia"/>
          <w:sz w:val="24"/>
        </w:rPr>
        <w:t>LOF</w:t>
      </w:r>
      <w:r w:rsidRPr="00FF50B2">
        <w:rPr>
          <w:rFonts w:hint="eastAsia"/>
          <w:sz w:val="24"/>
        </w:rPr>
        <w:t>值。</w:t>
      </w:r>
      <w:bookmarkEnd w:id="185"/>
    </w:p>
    <w:p w14:paraId="4C0D637D" w14:textId="23970829" w:rsidR="00024948" w:rsidRPr="00175FE2" w:rsidRDefault="00175FE2" w:rsidP="006320F0">
      <w:pPr>
        <w:rPr>
          <w:rFonts w:ascii="Cambria Math" w:hAnsi="Cambria Math" w:cs="宋体"/>
          <w:sz w:val="24"/>
        </w:rPr>
      </w:pPr>
      <w:r w:rsidRPr="00175FE2">
        <w:rPr>
          <w:rFonts w:ascii="Cambria Math" w:hAnsi="Cambria Math" w:cs="宋体"/>
          <w:sz w:val="24"/>
        </w:rPr>
        <w:t>除此之外我们还可以得到如下</w:t>
      </w:r>
      <w:r w:rsidR="00817FB6">
        <w:rPr>
          <w:rFonts w:ascii="Cambria Math" w:hAnsi="Cambria Math" w:cs="宋体"/>
          <w:sz w:val="24"/>
        </w:rPr>
        <w:t>性质</w:t>
      </w:r>
      <w:r w:rsidRPr="00175FE2">
        <w:rPr>
          <w:rFonts w:ascii="Cambria Math" w:hAnsi="Cambria Math" w:cs="宋体"/>
          <w:sz w:val="24"/>
        </w:rPr>
        <w:t>：</w:t>
      </w:r>
    </w:p>
    <w:p w14:paraId="3C2FB997" w14:textId="145E1F99" w:rsidR="00946AF2" w:rsidRPr="00FF50B2" w:rsidRDefault="00946AF2" w:rsidP="0034384E">
      <w:pPr>
        <w:pStyle w:val="af0"/>
        <w:numPr>
          <w:ilvl w:val="0"/>
          <w:numId w:val="13"/>
        </w:numPr>
        <w:ind w:left="993" w:hanging="993"/>
        <w:rPr>
          <w:sz w:val="24"/>
        </w:rPr>
      </w:pPr>
      <w:bookmarkStart w:id="186" w:name="_Ref427053332"/>
      <w:r w:rsidRPr="00FF50B2">
        <w:rPr>
          <w:rFonts w:hint="eastAsia"/>
          <w:sz w:val="24"/>
        </w:rPr>
        <w:t>如果</w:t>
      </w:r>
      <w:r w:rsidRPr="00FF50B2">
        <w:rPr>
          <w:sz w:val="24"/>
        </w:rPr>
        <w:t>数据点</w:t>
      </w:r>
      <w:r w:rsidRPr="00FF50B2">
        <w:rPr>
          <w:rFonts w:hint="eastAsia"/>
          <w:sz w:val="24"/>
        </w:rPr>
        <w:t>A</w:t>
      </w:r>
      <w:r w:rsidRPr="00FF50B2">
        <w:rPr>
          <w:rFonts w:hint="eastAsia"/>
          <w:sz w:val="24"/>
        </w:rPr>
        <w:t>是</w:t>
      </w:r>
      <w:r>
        <w:rPr>
          <w:sz w:val="24"/>
        </w:rPr>
        <w:t>异常</w:t>
      </w:r>
      <w:r w:rsidRPr="00FF50B2">
        <w:rPr>
          <w:sz w:val="24"/>
        </w:rPr>
        <w:t>的，那么</w:t>
      </w:r>
      <w:r>
        <w:rPr>
          <w:rFonts w:hint="eastAsia"/>
          <w:sz w:val="24"/>
        </w:rPr>
        <w:t>DR-L</w:t>
      </w:r>
      <w:r>
        <w:rPr>
          <w:sz w:val="24"/>
        </w:rPr>
        <w:t>OF</w:t>
      </w:r>
      <w:r>
        <w:rPr>
          <w:rFonts w:hint="eastAsia"/>
          <w:sz w:val="24"/>
        </w:rPr>
        <w:t>值按照如下规律变化：</w:t>
      </w:r>
      <w:r>
        <w:rPr>
          <w:sz w:val="24"/>
        </w:rPr>
        <w:br/>
      </w:r>
      <w:r w:rsidR="008D1B2C">
        <w:rPr>
          <w:sz w:val="24"/>
        </w:rPr>
        <w:t>当</w:t>
      </w:r>
      <w:r w:rsidR="008D1B2C">
        <w:rPr>
          <w:rFonts w:hint="eastAsia"/>
          <w:sz w:val="24"/>
        </w:rPr>
        <w:t>A</w:t>
      </w:r>
      <w:r>
        <w:rPr>
          <w:sz w:val="24"/>
        </w:rPr>
        <w:t>的第</w:t>
      </w:r>
      <w:r>
        <w:rPr>
          <w:rFonts w:hint="eastAsia"/>
          <w:sz w:val="24"/>
        </w:rPr>
        <w:t>i</w:t>
      </w:r>
      <w:r>
        <w:rPr>
          <w:rFonts w:hint="eastAsia"/>
          <w:sz w:val="24"/>
        </w:rPr>
        <w:t>维是异常的主要原因，那么除去第</w:t>
      </w:r>
      <w:r>
        <w:rPr>
          <w:rFonts w:hint="eastAsia"/>
          <w:sz w:val="24"/>
        </w:rPr>
        <w:t>i</w:t>
      </w:r>
      <w:r>
        <w:rPr>
          <w:rFonts w:hint="eastAsia"/>
          <w:sz w:val="24"/>
        </w:rPr>
        <w:t>维的新</w:t>
      </w:r>
      <w:r>
        <w:rPr>
          <w:rFonts w:hint="eastAsia"/>
          <w:sz w:val="24"/>
        </w:rPr>
        <w:t>LOF</w:t>
      </w:r>
      <w:r>
        <w:rPr>
          <w:rFonts w:hint="eastAsia"/>
          <w:sz w:val="24"/>
        </w:rPr>
        <w:t>值将变小</w:t>
      </w:r>
      <w:r>
        <w:rPr>
          <w:sz w:val="24"/>
        </w:rPr>
        <w:br/>
      </w:r>
      <w:r w:rsidR="008D1B2C">
        <w:rPr>
          <w:sz w:val="24"/>
        </w:rPr>
        <w:t>当</w:t>
      </w:r>
      <w:r w:rsidR="008D1B2C">
        <w:rPr>
          <w:rFonts w:hint="eastAsia"/>
          <w:sz w:val="24"/>
        </w:rPr>
        <w:t>A</w:t>
      </w:r>
      <w:r>
        <w:rPr>
          <w:sz w:val="24"/>
        </w:rPr>
        <w:t>的第</w:t>
      </w:r>
      <w:r>
        <w:rPr>
          <w:rFonts w:hint="eastAsia"/>
          <w:sz w:val="24"/>
        </w:rPr>
        <w:t>i</w:t>
      </w:r>
      <w:r>
        <w:rPr>
          <w:rFonts w:hint="eastAsia"/>
          <w:sz w:val="24"/>
        </w:rPr>
        <w:t>维不是异常的主要原因，那么除去第</w:t>
      </w:r>
      <w:r>
        <w:rPr>
          <w:rFonts w:hint="eastAsia"/>
          <w:sz w:val="24"/>
        </w:rPr>
        <w:t>i</w:t>
      </w:r>
      <w:r>
        <w:rPr>
          <w:rFonts w:hint="eastAsia"/>
          <w:sz w:val="24"/>
        </w:rPr>
        <w:t>维的新</w:t>
      </w:r>
      <w:r>
        <w:rPr>
          <w:rFonts w:hint="eastAsia"/>
          <w:sz w:val="24"/>
        </w:rPr>
        <w:t>LOF</w:t>
      </w:r>
      <w:r>
        <w:rPr>
          <w:rFonts w:hint="eastAsia"/>
          <w:sz w:val="24"/>
        </w:rPr>
        <w:t>值将变大</w:t>
      </w:r>
      <w:bookmarkEnd w:id="186"/>
    </w:p>
    <w:p w14:paraId="7420D0DA" w14:textId="7BFF152D" w:rsidR="00527C26" w:rsidRDefault="00704331" w:rsidP="00E640BC">
      <w:pPr>
        <w:pStyle w:val="1252101"/>
        <w:rPr>
          <w:rFonts w:ascii="Cambria Math" w:hAnsi="Cambria Math"/>
        </w:rPr>
      </w:pPr>
      <w:r>
        <w:rPr>
          <w:rFonts w:ascii="Cambria Math" w:hAnsi="Cambria Math"/>
        </w:rPr>
        <w:lastRenderedPageBreak/>
        <w:fldChar w:fldCharType="begin"/>
      </w:r>
      <w:r>
        <w:rPr>
          <w:rFonts w:ascii="Cambria Math" w:hAnsi="Cambria Math"/>
        </w:rPr>
        <w:instrText xml:space="preserve"> </w:instrText>
      </w:r>
      <w:r>
        <w:rPr>
          <w:rFonts w:ascii="Cambria Math" w:hAnsi="Cambria Math" w:hint="eastAsia"/>
        </w:rPr>
        <w:instrText>REF _Ref426987248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hint="eastAsia"/>
        </w:rPr>
        <w:t>性质</w:t>
      </w:r>
      <w:r w:rsidR="006E4B4A">
        <w:rPr>
          <w:rFonts w:ascii="Cambria Math" w:hAnsi="Cambria Math" w:hint="eastAsia"/>
        </w:rPr>
        <w:t xml:space="preserve"> 1</w:t>
      </w:r>
      <w:r>
        <w:rPr>
          <w:rFonts w:ascii="Cambria Math" w:hAnsi="Cambria Math"/>
        </w:rPr>
        <w:fldChar w:fldCharType="end"/>
      </w:r>
      <w:r>
        <w:rPr>
          <w:rFonts w:ascii="Cambria Math" w:hAnsi="Cambria Math" w:hint="eastAsia"/>
        </w:rPr>
        <w:t>与</w:t>
      </w: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_Ref427053332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hint="eastAsia"/>
        </w:rPr>
        <w:t>性质</w:t>
      </w:r>
      <w:r w:rsidR="006E4B4A">
        <w:rPr>
          <w:rFonts w:ascii="Cambria Math" w:hAnsi="Cambria Math" w:hint="eastAsia"/>
        </w:rPr>
        <w:t xml:space="preserve"> 2</w:t>
      </w:r>
      <w:r>
        <w:rPr>
          <w:rFonts w:ascii="Cambria Math" w:hAnsi="Cambria Math"/>
        </w:rPr>
        <w:fldChar w:fldCharType="end"/>
      </w:r>
      <w:r w:rsidR="00527C26">
        <w:rPr>
          <w:rFonts w:ascii="Cambria Math" w:hAnsi="Cambria Math"/>
        </w:rPr>
        <w:t>的证明请见附件二</w:t>
      </w:r>
      <w:r w:rsidR="00527C26">
        <w:rPr>
          <w:rFonts w:ascii="Cambria Math" w:hAnsi="Cambria Math" w:hint="eastAsia"/>
        </w:rPr>
        <w:t>。</w:t>
      </w:r>
    </w:p>
    <w:p w14:paraId="07407C79" w14:textId="24C5CA90" w:rsidR="00530039" w:rsidRPr="00E640BC" w:rsidRDefault="00665C94" w:rsidP="00E640BC">
      <w:pPr>
        <w:pStyle w:val="1252101"/>
        <w:rPr>
          <w:rFonts w:ascii="Cambria Math" w:hAnsi="Cambria Math"/>
        </w:rPr>
      </w:pPr>
      <w:r w:rsidRPr="00E640BC">
        <w:rPr>
          <w:rFonts w:ascii="Cambria Math" w:hAnsi="Cambria Math" w:hint="eastAsia"/>
        </w:rPr>
        <w:t>在</w:t>
      </w:r>
      <w:r w:rsidRPr="00E640BC">
        <w:rPr>
          <w:rFonts w:ascii="Cambria Math" w:hAnsi="Cambria Math" w:hint="eastAsia"/>
        </w:rPr>
        <w:t>DR-LOF</w:t>
      </w:r>
      <w:r w:rsidRPr="00E640BC">
        <w:rPr>
          <w:rFonts w:ascii="Cambria Math" w:hAnsi="Cambria Math" w:hint="eastAsia"/>
        </w:rPr>
        <w:t>的</w:t>
      </w:r>
      <w:r w:rsidRPr="00E640BC">
        <w:rPr>
          <w:rFonts w:ascii="Cambria Math" w:hAnsi="Cambria Math"/>
        </w:rPr>
        <w:t>实际使用过程中，我们</w:t>
      </w:r>
      <w:r w:rsidR="00E640BC">
        <w:rPr>
          <w:rFonts w:ascii="Cambria Math" w:hAnsi="Cambria Math" w:hint="eastAsia"/>
        </w:rPr>
        <w:t>计算</w:t>
      </w:r>
      <w:r w:rsidRPr="00E640BC">
        <w:rPr>
          <w:rFonts w:ascii="Cambria Math" w:hAnsi="Cambria Math"/>
        </w:rPr>
        <w:t>一个数据点</w:t>
      </w:r>
      <w:r w:rsidR="005A09E2" w:rsidRPr="00E640BC">
        <w:rPr>
          <w:rFonts w:ascii="Cambria Math" w:hAnsi="Cambria Math" w:hint="eastAsia"/>
        </w:rPr>
        <w:t>关</w:t>
      </w:r>
      <w:r w:rsidR="005A09E2" w:rsidRPr="00E640BC">
        <w:rPr>
          <w:rFonts w:ascii="Cambria Math" w:hAnsi="Cambria Math"/>
        </w:rPr>
        <w:t>于每个维度的</w:t>
      </w:r>
      <w:r w:rsidR="005A09E2" w:rsidRPr="00E640BC">
        <w:rPr>
          <w:rFonts w:ascii="Cambria Math" w:hAnsi="Cambria Math" w:hint="eastAsia"/>
        </w:rPr>
        <w:t>DR-LOF</w:t>
      </w:r>
      <w:r w:rsidR="005A09E2" w:rsidRPr="00E640BC">
        <w:rPr>
          <w:rFonts w:ascii="Cambria Math" w:hAnsi="Cambria Math" w:hint="eastAsia"/>
        </w:rPr>
        <w:t>值</w:t>
      </w:r>
      <w:r w:rsidR="005A09E2" w:rsidRPr="00E640BC">
        <w:rPr>
          <w:rFonts w:ascii="Cambria Math" w:hAnsi="Cambria Math"/>
        </w:rPr>
        <w:t>，然后</w:t>
      </w:r>
      <w:r w:rsidR="005A09E2" w:rsidRPr="00E640BC">
        <w:rPr>
          <w:rFonts w:ascii="Cambria Math" w:hAnsi="Cambria Math" w:hint="eastAsia"/>
        </w:rPr>
        <w:t>找</w:t>
      </w:r>
      <w:r w:rsidR="005A09E2" w:rsidRPr="00E640BC">
        <w:rPr>
          <w:rFonts w:ascii="Cambria Math" w:hAnsi="Cambria Math"/>
        </w:rPr>
        <w:t>到</w:t>
      </w:r>
      <w:r w:rsidR="005A09E2" w:rsidRPr="00E640BC">
        <w:rPr>
          <w:rFonts w:ascii="Cambria Math" w:hAnsi="Cambria Math" w:hint="eastAsia"/>
        </w:rPr>
        <w:t>使</w:t>
      </w:r>
      <w:r w:rsidR="005A09E2" w:rsidRPr="00E640BC">
        <w:rPr>
          <w:rFonts w:ascii="Cambria Math" w:hAnsi="Cambria Math" w:hint="eastAsia"/>
        </w:rPr>
        <w:t>LOF</w:t>
      </w:r>
      <w:r w:rsidR="005A09E2" w:rsidRPr="00E640BC">
        <w:rPr>
          <w:rFonts w:ascii="Cambria Math" w:hAnsi="Cambria Math" w:hint="eastAsia"/>
        </w:rPr>
        <w:t>值</w:t>
      </w:r>
      <w:r w:rsidR="005A09E2" w:rsidRPr="00E640BC">
        <w:rPr>
          <w:rFonts w:ascii="Cambria Math" w:hAnsi="Cambria Math"/>
        </w:rPr>
        <w:t>降低最多的维度</w:t>
      </w:r>
      <w:r w:rsidR="005A09E2" w:rsidRPr="00E640BC">
        <w:rPr>
          <w:rFonts w:ascii="Cambria Math" w:hAnsi="Cambria Math" w:hint="eastAsia"/>
        </w:rPr>
        <w:t>，该维</w:t>
      </w:r>
      <w:r w:rsidR="005A09E2" w:rsidRPr="00E640BC">
        <w:rPr>
          <w:rFonts w:ascii="Cambria Math" w:hAnsi="Cambria Math"/>
        </w:rPr>
        <w:t>度</w:t>
      </w:r>
      <w:r w:rsidR="007A484D" w:rsidRPr="00E640BC">
        <w:rPr>
          <w:rFonts w:ascii="Cambria Math" w:hAnsi="Cambria Math" w:hint="eastAsia"/>
        </w:rPr>
        <w:t>包含最</w:t>
      </w:r>
      <w:r w:rsidR="007A484D" w:rsidRPr="00E640BC">
        <w:rPr>
          <w:rFonts w:ascii="Cambria Math" w:hAnsi="Cambria Math"/>
        </w:rPr>
        <w:t>明显的</w:t>
      </w:r>
      <w:r w:rsidR="005A09E2" w:rsidRPr="00E640BC">
        <w:rPr>
          <w:rFonts w:ascii="Cambria Math" w:hAnsi="Cambria Math"/>
        </w:rPr>
        <w:t>异常</w:t>
      </w:r>
      <w:r w:rsidR="00E17311" w:rsidRPr="00E640BC">
        <w:rPr>
          <w:rFonts w:ascii="Cambria Math" w:hAnsi="Cambria Math" w:hint="eastAsia"/>
        </w:rPr>
        <w:t>信息，</w:t>
      </w:r>
      <w:r w:rsidR="00E273E2">
        <w:rPr>
          <w:rFonts w:ascii="Cambria Math" w:hAnsi="Cambria Math" w:hint="eastAsia"/>
        </w:rPr>
        <w:t>M</w:t>
      </w:r>
      <w:r w:rsidR="00E273E2">
        <w:rPr>
          <w:rFonts w:ascii="Cambria Math" w:hAnsi="Cambria Math"/>
        </w:rPr>
        <w:t>DD</w:t>
      </w:r>
      <w:r w:rsidR="00E17311" w:rsidRPr="00E640BC">
        <w:rPr>
          <w:rFonts w:ascii="Cambria Math" w:hAnsi="Cambria Math"/>
        </w:rPr>
        <w:t>将对该维度进行后续的时间序列异常检测</w:t>
      </w:r>
      <w:r w:rsidR="00E640BC" w:rsidRPr="00E640BC">
        <w:rPr>
          <w:rFonts w:ascii="Cambria Math" w:hAnsi="Cambria Math" w:hint="eastAsia"/>
        </w:rPr>
        <w:t>。</w:t>
      </w:r>
    </w:p>
    <w:p w14:paraId="706C111A" w14:textId="17B09100" w:rsidR="00B54D30" w:rsidRPr="009571BD" w:rsidRDefault="00656736" w:rsidP="00B54D30">
      <w:pPr>
        <w:pStyle w:val="3"/>
      </w:pPr>
      <w:bookmarkStart w:id="187" w:name="_Toc441500625"/>
      <w:r>
        <w:rPr>
          <w:rFonts w:hint="eastAsia"/>
        </w:rPr>
        <w:t>结合</w:t>
      </w:r>
      <w:r>
        <w:rPr>
          <w:rFonts w:hint="eastAsia"/>
        </w:rPr>
        <w:t>JDD</w:t>
      </w:r>
      <w:r>
        <w:rPr>
          <w:rFonts w:hint="eastAsia"/>
        </w:rPr>
        <w:t>与</w:t>
      </w:r>
      <w:r>
        <w:t>DR-LOF</w:t>
      </w:r>
      <w:r>
        <w:t>方法</w:t>
      </w:r>
      <w:bookmarkEnd w:id="187"/>
    </w:p>
    <w:p w14:paraId="3CACD0EA" w14:textId="1DC2ADB5" w:rsidR="001E7584" w:rsidRDefault="00433F3C" w:rsidP="00D1462B">
      <w:pPr>
        <w:pStyle w:val="1252101"/>
        <w:rPr>
          <w:rFonts w:ascii="Cambria Math" w:hAnsi="Cambria Math"/>
        </w:rPr>
      </w:pPr>
      <w:r>
        <w:rPr>
          <w:rFonts w:ascii="Cambria Math" w:hAnsi="Cambria Math"/>
        </w:rPr>
        <w:t>MDD</w:t>
      </w:r>
      <w:r w:rsidR="00931D0C">
        <w:rPr>
          <w:rFonts w:ascii="Cambria Math" w:hAnsi="Cambria Math" w:hint="eastAsia"/>
        </w:rPr>
        <w:t>的</w:t>
      </w:r>
      <w:r w:rsidR="00931D0C">
        <w:rPr>
          <w:rFonts w:ascii="Cambria Math" w:hAnsi="Cambria Math"/>
        </w:rPr>
        <w:t>时间序列异常检测阶段</w:t>
      </w:r>
      <w:r w:rsidR="00D944FE">
        <w:rPr>
          <w:rFonts w:ascii="Cambria Math" w:hAnsi="Cambria Math" w:hint="eastAsia"/>
        </w:rPr>
        <w:t>对</w:t>
      </w:r>
      <w:r w:rsidR="00D944FE">
        <w:rPr>
          <w:rFonts w:ascii="Cambria Math" w:hAnsi="Cambria Math"/>
        </w:rPr>
        <w:t>异常</w:t>
      </w:r>
      <w:r w:rsidR="001662D4">
        <w:rPr>
          <w:rFonts w:ascii="Cambria Math" w:hAnsi="Cambria Math"/>
        </w:rPr>
        <w:t>累计</w:t>
      </w:r>
      <w:r w:rsidR="001E7584">
        <w:rPr>
          <w:rFonts w:ascii="Cambria Math" w:hAnsi="Cambria Math"/>
        </w:rPr>
        <w:t>贡献最高</w:t>
      </w:r>
      <w:r w:rsidR="00D944FE">
        <w:rPr>
          <w:rFonts w:ascii="Cambria Math" w:hAnsi="Cambria Math"/>
        </w:rPr>
        <w:t>的</w:t>
      </w:r>
      <w:r w:rsidR="00B731DD">
        <w:rPr>
          <w:rFonts w:ascii="Cambria Math" w:hAnsi="Cambria Math"/>
        </w:rPr>
        <w:t>一</w:t>
      </w:r>
      <w:r w:rsidR="001E7584">
        <w:rPr>
          <w:rFonts w:ascii="Cambria Math" w:hAnsi="Cambria Math"/>
        </w:rPr>
        <w:t>个</w:t>
      </w:r>
      <w:r w:rsidR="00D944FE">
        <w:rPr>
          <w:rFonts w:ascii="Cambria Math" w:hAnsi="Cambria Math" w:hint="eastAsia"/>
        </w:rPr>
        <w:t>维度进行</w:t>
      </w:r>
      <w:r w:rsidR="00D944FE">
        <w:rPr>
          <w:rFonts w:ascii="Cambria Math" w:hAnsi="Cambria Math"/>
        </w:rPr>
        <w:t>时间序列异常检测。</w:t>
      </w:r>
      <w:r w:rsidR="00E273E2">
        <w:rPr>
          <w:rFonts w:ascii="Cambria Math" w:hAnsi="Cambria Math" w:hint="eastAsia"/>
        </w:rPr>
        <w:t>M</w:t>
      </w:r>
      <w:r w:rsidR="00E273E2">
        <w:rPr>
          <w:rFonts w:ascii="Cambria Math" w:hAnsi="Cambria Math"/>
        </w:rPr>
        <w:t>DD</w:t>
      </w:r>
      <w:r w:rsidR="001E7584">
        <w:rPr>
          <w:rFonts w:ascii="Cambria Math" w:hAnsi="Cambria Math"/>
        </w:rPr>
        <w:t>可以使用</w:t>
      </w:r>
      <w:r w:rsidR="00B731DD" w:rsidRPr="00D1462B">
        <w:rPr>
          <w:rFonts w:ascii="Cambria Math" w:hAnsi="Cambria Math" w:hint="eastAsia"/>
        </w:rPr>
        <w:t>传统的</w:t>
      </w:r>
      <w:r w:rsidR="00B731DD" w:rsidRPr="00D1462B">
        <w:rPr>
          <w:rFonts w:ascii="Cambria Math" w:hAnsi="Cambria Math"/>
        </w:rPr>
        <w:t>时间序列异常定义</w:t>
      </w:r>
      <w:r w:rsidR="00B731DD" w:rsidRPr="00D1462B">
        <w:rPr>
          <w:rFonts w:ascii="Cambria Math" w:hAnsi="Cambria Math" w:hint="eastAsia"/>
        </w:rPr>
        <w:t>（</w:t>
      </w:r>
      <w:r w:rsidR="00B731DD" w:rsidRPr="00D1462B">
        <w:rPr>
          <w:rFonts w:ascii="Cambria Math" w:hAnsi="Cambria Math"/>
        </w:rPr>
        <w:fldChar w:fldCharType="begin"/>
      </w:r>
      <w:r w:rsidR="00B731DD" w:rsidRPr="00D1462B">
        <w:rPr>
          <w:rFonts w:ascii="Cambria Math" w:hAnsi="Cambria Math"/>
        </w:rPr>
        <w:instrText xml:space="preserve"> </w:instrText>
      </w:r>
      <w:r w:rsidR="00B731DD" w:rsidRPr="00D1462B">
        <w:rPr>
          <w:rFonts w:ascii="Cambria Math" w:hAnsi="Cambria Math" w:hint="eastAsia"/>
        </w:rPr>
        <w:instrText>REF _Ref425966435 \r \h</w:instrText>
      </w:r>
      <w:r w:rsidR="00B731DD" w:rsidRPr="00D1462B">
        <w:rPr>
          <w:rFonts w:ascii="Cambria Math" w:hAnsi="Cambria Math"/>
        </w:rPr>
        <w:instrText xml:space="preserve"> </w:instrText>
      </w:r>
      <w:r w:rsidR="00B731DD">
        <w:rPr>
          <w:rFonts w:ascii="Cambria Math" w:hAnsi="Cambria Math"/>
        </w:rPr>
        <w:instrText xml:space="preserve"> \* MERGEFORMAT </w:instrText>
      </w:r>
      <w:r w:rsidR="00B731DD" w:rsidRPr="00D1462B">
        <w:rPr>
          <w:rFonts w:ascii="Cambria Math" w:hAnsi="Cambria Math"/>
        </w:rPr>
      </w:r>
      <w:r w:rsidR="00B731DD" w:rsidRPr="00D1462B">
        <w:rPr>
          <w:rFonts w:ascii="Cambria Math" w:hAnsi="Cambria Math"/>
        </w:rPr>
        <w:fldChar w:fldCharType="separate"/>
      </w:r>
      <w:r w:rsidR="006E4B4A">
        <w:rPr>
          <w:rFonts w:ascii="Cambria Math" w:hAnsi="Cambria Math" w:hint="eastAsia"/>
        </w:rPr>
        <w:t>定义</w:t>
      </w:r>
      <w:r w:rsidR="006E4B4A">
        <w:rPr>
          <w:rFonts w:ascii="Cambria Math" w:hAnsi="Cambria Math" w:hint="eastAsia"/>
        </w:rPr>
        <w:t>8</w:t>
      </w:r>
      <w:r w:rsidR="00B731DD" w:rsidRPr="00D1462B">
        <w:rPr>
          <w:rFonts w:ascii="Cambria Math" w:hAnsi="Cambria Math"/>
        </w:rPr>
        <w:fldChar w:fldCharType="end"/>
      </w:r>
      <w:r w:rsidR="00B731DD" w:rsidRPr="00D1462B">
        <w:rPr>
          <w:rFonts w:ascii="Cambria Math" w:hAnsi="Cambria Math"/>
        </w:rPr>
        <w:t>）</w:t>
      </w:r>
      <w:r w:rsidR="00B731DD">
        <w:rPr>
          <w:rFonts w:ascii="Cambria Math" w:hAnsi="Cambria Math"/>
        </w:rPr>
        <w:t>以及</w:t>
      </w:r>
      <w:r w:rsidR="001E7584">
        <w:rPr>
          <w:rFonts w:ascii="Cambria Math" w:hAnsi="Cambria Math"/>
        </w:rPr>
        <w:t>单维时间序列距离的定义（</w:t>
      </w:r>
      <w:r w:rsidR="001E7584">
        <w:rPr>
          <w:rFonts w:ascii="Cambria Math" w:hAnsi="Cambria Math"/>
        </w:rPr>
        <w:fldChar w:fldCharType="begin"/>
      </w:r>
      <w:r w:rsidR="001E7584">
        <w:rPr>
          <w:rFonts w:ascii="Cambria Math" w:hAnsi="Cambria Math"/>
        </w:rPr>
        <w:instrText xml:space="preserve"> REF _Ref427504276 \r \h </w:instrText>
      </w:r>
      <w:r w:rsidR="001E7584">
        <w:rPr>
          <w:rFonts w:ascii="Cambria Math" w:hAnsi="Cambria Math"/>
        </w:rPr>
      </w:r>
      <w:r w:rsidR="001E7584">
        <w:rPr>
          <w:rFonts w:ascii="Cambria Math" w:hAnsi="Cambria Math"/>
        </w:rPr>
        <w:fldChar w:fldCharType="separate"/>
      </w:r>
      <w:r w:rsidR="006E4B4A">
        <w:rPr>
          <w:rFonts w:ascii="Cambria Math" w:hAnsi="Cambria Math" w:hint="eastAsia"/>
        </w:rPr>
        <w:t>定义</w:t>
      </w:r>
      <w:r w:rsidR="006E4B4A">
        <w:rPr>
          <w:rFonts w:ascii="Cambria Math" w:hAnsi="Cambria Math" w:hint="eastAsia"/>
        </w:rPr>
        <w:t>4</w:t>
      </w:r>
      <w:r w:rsidR="001E7584">
        <w:rPr>
          <w:rFonts w:ascii="Cambria Math" w:hAnsi="Cambria Math"/>
        </w:rPr>
        <w:fldChar w:fldCharType="end"/>
      </w:r>
      <w:r w:rsidR="001E7584">
        <w:rPr>
          <w:rFonts w:ascii="Cambria Math" w:hAnsi="Cambria Math" w:hint="eastAsia"/>
        </w:rPr>
        <w:t>或</w:t>
      </w:r>
      <w:r w:rsidR="001E7584">
        <w:rPr>
          <w:rFonts w:ascii="Cambria Math" w:hAnsi="Cambria Math"/>
        </w:rPr>
        <w:fldChar w:fldCharType="begin"/>
      </w:r>
      <w:r w:rsidR="001E7584">
        <w:rPr>
          <w:rFonts w:ascii="Cambria Math" w:hAnsi="Cambria Math"/>
        </w:rPr>
        <w:instrText xml:space="preserve"> </w:instrText>
      </w:r>
      <w:r w:rsidR="001E7584">
        <w:rPr>
          <w:rFonts w:ascii="Cambria Math" w:hAnsi="Cambria Math" w:hint="eastAsia"/>
        </w:rPr>
        <w:instrText>REF _Ref426707768 \r \h</w:instrText>
      </w:r>
      <w:r w:rsidR="001E7584">
        <w:rPr>
          <w:rFonts w:ascii="Cambria Math" w:hAnsi="Cambria Math"/>
        </w:rPr>
        <w:instrText xml:space="preserve"> </w:instrText>
      </w:r>
      <w:r w:rsidR="001E7584">
        <w:rPr>
          <w:rFonts w:ascii="Cambria Math" w:hAnsi="Cambria Math"/>
        </w:rPr>
      </w:r>
      <w:r w:rsidR="001E7584">
        <w:rPr>
          <w:rFonts w:ascii="Cambria Math" w:hAnsi="Cambria Math"/>
        </w:rPr>
        <w:fldChar w:fldCharType="separate"/>
      </w:r>
      <w:r w:rsidR="006E4B4A">
        <w:rPr>
          <w:rFonts w:ascii="Cambria Math" w:hAnsi="Cambria Math" w:hint="eastAsia"/>
        </w:rPr>
        <w:t>定义</w:t>
      </w:r>
      <w:r w:rsidR="006E4B4A">
        <w:rPr>
          <w:rFonts w:ascii="Cambria Math" w:hAnsi="Cambria Math" w:hint="eastAsia"/>
        </w:rPr>
        <w:t>11</w:t>
      </w:r>
      <w:r w:rsidR="001E7584">
        <w:rPr>
          <w:rFonts w:ascii="Cambria Math" w:hAnsi="Cambria Math"/>
        </w:rPr>
        <w:fldChar w:fldCharType="end"/>
      </w:r>
      <w:r w:rsidR="001E7584">
        <w:rPr>
          <w:rFonts w:ascii="Cambria Math" w:hAnsi="Cambria Math"/>
        </w:rPr>
        <w:t>）</w:t>
      </w:r>
      <w:r w:rsidR="001E7584">
        <w:rPr>
          <w:rFonts w:ascii="Cambria Math" w:hAnsi="Cambria Math" w:hint="eastAsia"/>
        </w:rPr>
        <w:t>。</w:t>
      </w:r>
      <w:r w:rsidR="00D1462B" w:rsidRPr="00D1462B">
        <w:rPr>
          <w:rFonts w:ascii="Cambria Math" w:hAnsi="Cambria Math"/>
        </w:rPr>
        <w:t>该</w:t>
      </w:r>
      <w:r w:rsidR="00D1462B" w:rsidRPr="00D1462B">
        <w:rPr>
          <w:rFonts w:ascii="Cambria Math" w:hAnsi="Cambria Math" w:hint="eastAsia"/>
        </w:rPr>
        <w:t>定义</w:t>
      </w:r>
      <w:r w:rsidR="00D1462B">
        <w:rPr>
          <w:rFonts w:ascii="Cambria Math" w:hAnsi="Cambria Math" w:hint="eastAsia"/>
        </w:rPr>
        <w:t>的</w:t>
      </w:r>
      <w:r w:rsidR="00D1462B">
        <w:rPr>
          <w:rFonts w:ascii="Cambria Math" w:hAnsi="Cambria Math"/>
        </w:rPr>
        <w:t>输入为一段较</w:t>
      </w:r>
      <w:r w:rsidR="00D1462B">
        <w:rPr>
          <w:rFonts w:ascii="Cambria Math" w:hAnsi="Cambria Math" w:hint="eastAsia"/>
        </w:rPr>
        <w:t>长</w:t>
      </w:r>
      <w:r w:rsidR="00D1462B">
        <w:rPr>
          <w:rFonts w:ascii="Cambria Math" w:hAnsi="Cambria Math"/>
        </w:rPr>
        <w:t>的时间序列，它</w:t>
      </w:r>
      <w:r w:rsidR="00F82FE0">
        <w:rPr>
          <w:rFonts w:ascii="Cambria Math" w:hAnsi="Cambria Math" w:hint="eastAsia"/>
        </w:rPr>
        <w:t>的</w:t>
      </w:r>
      <w:r w:rsidR="00D1462B">
        <w:rPr>
          <w:rFonts w:ascii="Cambria Math" w:hAnsi="Cambria Math" w:hint="eastAsia"/>
        </w:rPr>
        <w:t>输出</w:t>
      </w:r>
      <w:r w:rsidR="00F82FE0">
        <w:rPr>
          <w:rFonts w:ascii="Cambria Math" w:hAnsi="Cambria Math" w:hint="eastAsia"/>
        </w:rPr>
        <w:t>为</w:t>
      </w:r>
      <w:r w:rsidR="00D1462B" w:rsidRPr="00D1462B">
        <w:rPr>
          <w:rFonts w:ascii="Cambria Math" w:hAnsi="Cambria Math" w:hint="eastAsia"/>
        </w:rPr>
        <w:t>拥有</w:t>
      </w:r>
      <w:r w:rsidR="00D1462B" w:rsidRPr="00D1462B">
        <w:rPr>
          <w:rFonts w:ascii="Cambria Math" w:hAnsi="Cambria Math"/>
        </w:rPr>
        <w:t>最大最近邻距离的子序列</w:t>
      </w:r>
      <w:r w:rsidR="00D1462B">
        <w:rPr>
          <w:rFonts w:ascii="Cambria Math" w:hAnsi="Cambria Math" w:hint="eastAsia"/>
        </w:rPr>
        <w:t>。</w:t>
      </w:r>
      <w:r w:rsidR="00E273E2">
        <w:rPr>
          <w:rFonts w:ascii="Cambria Math" w:hAnsi="Cambria Math" w:hint="eastAsia"/>
        </w:rPr>
        <w:t>M</w:t>
      </w:r>
      <w:r w:rsidR="00E273E2">
        <w:rPr>
          <w:rFonts w:ascii="Cambria Math" w:hAnsi="Cambria Math"/>
        </w:rPr>
        <w:t>DD</w:t>
      </w:r>
      <w:r w:rsidR="00175B1B">
        <w:rPr>
          <w:rFonts w:ascii="Cambria Math" w:hAnsi="Cambria Math" w:hint="eastAsia"/>
        </w:rPr>
        <w:t>可以使用</w:t>
      </w:r>
      <w:r w:rsidR="00175B1B">
        <w:rPr>
          <w:rFonts w:ascii="Cambria Math" w:hAnsi="Cambria Math" w:hint="eastAsia"/>
        </w:rPr>
        <w:t>HOTSAX</w:t>
      </w:r>
      <w:r w:rsidR="00175B1B">
        <w:rPr>
          <w:rFonts w:ascii="Cambria Math" w:hAnsi="Cambria Math" w:hint="eastAsia"/>
        </w:rPr>
        <w:t>或者</w:t>
      </w:r>
      <w:r w:rsidR="00175B1B">
        <w:rPr>
          <w:rFonts w:ascii="Cambria Math" w:hAnsi="Cambria Math" w:hint="eastAsia"/>
        </w:rPr>
        <w:t>JDD</w:t>
      </w:r>
      <w:r w:rsidR="00175B1B">
        <w:rPr>
          <w:rFonts w:ascii="Cambria Math" w:hAnsi="Cambria Math" w:hint="eastAsia"/>
        </w:rPr>
        <w:t>检测方法加速单维时间序列中异常检测。</w:t>
      </w:r>
    </w:p>
    <w:p w14:paraId="529A135F" w14:textId="604C8F9E" w:rsidR="006320F0" w:rsidRDefault="002C4DB5" w:rsidP="006320F0">
      <w:pPr>
        <w:pStyle w:val="2"/>
      </w:pPr>
      <w:bookmarkStart w:id="188" w:name="_Toc441500626"/>
      <w:r>
        <w:rPr>
          <w:rFonts w:hint="eastAsia"/>
        </w:rPr>
        <w:t>经验评估</w:t>
      </w:r>
      <w:bookmarkEnd w:id="188"/>
    </w:p>
    <w:p w14:paraId="5247EB02" w14:textId="554936D0" w:rsidR="00D02053" w:rsidRDefault="00890F75" w:rsidP="008B369C">
      <w:pPr>
        <w:pStyle w:val="1252101"/>
        <w:rPr>
          <w:rFonts w:ascii="Cambria Math" w:hAnsi="Cambria Math"/>
        </w:rPr>
      </w:pPr>
      <w:r>
        <w:rPr>
          <w:rFonts w:ascii="Cambria Math" w:hAnsi="Cambria Math" w:hint="eastAsia"/>
        </w:rPr>
        <w:t>我们</w:t>
      </w:r>
      <w:r w:rsidR="00965D91" w:rsidRPr="008B369C">
        <w:rPr>
          <w:rFonts w:ascii="Cambria Math" w:hAnsi="Cambria Math" w:hint="eastAsia"/>
        </w:rPr>
        <w:t>使用实际生活中的数据对</w:t>
      </w:r>
      <w:r w:rsidR="00433F3C">
        <w:rPr>
          <w:rFonts w:ascii="Cambria Math" w:hAnsi="Cambria Math" w:hint="eastAsia"/>
        </w:rPr>
        <w:t>M</w:t>
      </w:r>
      <w:r w:rsidR="00433F3C">
        <w:rPr>
          <w:rFonts w:ascii="Cambria Math" w:hAnsi="Cambria Math"/>
        </w:rPr>
        <w:t>DD</w:t>
      </w:r>
      <w:r w:rsidR="00965D91" w:rsidRPr="008B369C">
        <w:rPr>
          <w:rFonts w:ascii="Cambria Math" w:hAnsi="Cambria Math" w:hint="eastAsia"/>
        </w:rPr>
        <w:t>进行经验评估。</w:t>
      </w:r>
      <w:r w:rsidR="00FE3E07" w:rsidRPr="008B369C">
        <w:rPr>
          <w:rFonts w:ascii="Cambria Math" w:hAnsi="Cambria Math" w:hint="eastAsia"/>
        </w:rPr>
        <w:t>云计算环境中虚拟机性能统计数据</w:t>
      </w:r>
      <w:r w:rsidR="00965D91" w:rsidRPr="008B369C">
        <w:rPr>
          <w:rFonts w:ascii="Cambria Math" w:hAnsi="Cambria Math" w:hint="eastAsia"/>
        </w:rPr>
        <w:t>是</w:t>
      </w:r>
      <w:r w:rsidR="00814ACD">
        <w:rPr>
          <w:rFonts w:ascii="Cambria Math" w:hAnsi="Cambria Math"/>
        </w:rPr>
        <w:t>反</w:t>
      </w:r>
      <w:r w:rsidR="00433F3C">
        <w:rPr>
          <w:rFonts w:ascii="Cambria Math" w:hAnsi="Cambria Math" w:hint="eastAsia"/>
        </w:rPr>
        <w:t>映</w:t>
      </w:r>
      <w:r w:rsidR="00814ACD">
        <w:rPr>
          <w:rFonts w:ascii="Cambria Math" w:hAnsi="Cambria Math"/>
        </w:rPr>
        <w:t>虚拟机</w:t>
      </w:r>
      <w:r w:rsidR="00814ACD">
        <w:rPr>
          <w:rFonts w:ascii="Cambria Math" w:hAnsi="Cambria Math" w:hint="eastAsia"/>
        </w:rPr>
        <w:t>健康状况</w:t>
      </w:r>
      <w:r w:rsidR="00814ACD">
        <w:rPr>
          <w:rFonts w:ascii="Cambria Math" w:hAnsi="Cambria Math"/>
        </w:rPr>
        <w:t>的</w:t>
      </w:r>
      <w:r w:rsidR="00FE3E07" w:rsidRPr="008B369C">
        <w:rPr>
          <w:rFonts w:ascii="Cambria Math" w:hAnsi="Cambria Math" w:hint="eastAsia"/>
        </w:rPr>
        <w:t>时间序列</w:t>
      </w:r>
      <w:r w:rsidR="00965D91" w:rsidRPr="008B369C">
        <w:rPr>
          <w:rFonts w:ascii="Cambria Math" w:hAnsi="Cambria Math" w:hint="eastAsia"/>
        </w:rPr>
        <w:t>，</w:t>
      </w:r>
      <w:r w:rsidR="00814ACD">
        <w:rPr>
          <w:rFonts w:ascii="Cambria Math" w:hAnsi="Cambria Math" w:hint="eastAsia"/>
        </w:rPr>
        <w:t>当</w:t>
      </w:r>
      <w:r w:rsidR="00814ACD">
        <w:rPr>
          <w:rFonts w:ascii="Cambria Math" w:hAnsi="Cambria Math"/>
        </w:rPr>
        <w:t>虚拟机中出现异常时，异常会通过</w:t>
      </w:r>
      <w:r w:rsidR="00BF5E52">
        <w:rPr>
          <w:rFonts w:ascii="Cambria Math" w:hAnsi="Cambria Math" w:hint="eastAsia"/>
        </w:rPr>
        <w:t>性能</w:t>
      </w:r>
      <w:r w:rsidR="00814ACD">
        <w:rPr>
          <w:rFonts w:ascii="Cambria Math" w:hAnsi="Cambria Math"/>
        </w:rPr>
        <w:t>指标</w:t>
      </w:r>
      <w:r w:rsidR="00814ACD">
        <w:rPr>
          <w:rFonts w:ascii="Cambria Math" w:hAnsi="Cambria Math" w:hint="eastAsia"/>
        </w:rPr>
        <w:t>的波动</w:t>
      </w:r>
      <w:r w:rsidR="00814ACD">
        <w:rPr>
          <w:rFonts w:ascii="Cambria Math" w:hAnsi="Cambria Math"/>
        </w:rPr>
        <w:t>表现出来。</w:t>
      </w:r>
      <w:r w:rsidR="00965D91" w:rsidRPr="008B369C">
        <w:rPr>
          <w:rFonts w:ascii="Cambria Math" w:hAnsi="Cambria Math" w:hint="eastAsia"/>
        </w:rPr>
        <w:t>虚拟机常用的性能统计指标多达数十种，而计算机环境中的异常可能只对其中一种或多种产生影响，因此，我们可以通过</w:t>
      </w:r>
      <w:r w:rsidR="00965D91" w:rsidRPr="008B369C">
        <w:rPr>
          <w:rFonts w:ascii="Cambria Math" w:hAnsi="Cambria Math"/>
        </w:rPr>
        <w:t>降维方法</w:t>
      </w:r>
      <w:r w:rsidR="009C7138">
        <w:rPr>
          <w:rFonts w:ascii="Cambria Math" w:hAnsi="Cambria Math" w:hint="eastAsia"/>
        </w:rPr>
        <w:t>选</w:t>
      </w:r>
      <w:r w:rsidR="00C35F00">
        <w:rPr>
          <w:rFonts w:ascii="Cambria Math" w:hAnsi="Cambria Math"/>
        </w:rPr>
        <w:t>出</w:t>
      </w:r>
      <w:r w:rsidR="00965D91" w:rsidRPr="008B369C">
        <w:rPr>
          <w:rFonts w:ascii="Cambria Math" w:hAnsi="Cambria Math"/>
        </w:rPr>
        <w:t>与异常相关度高的指标，</w:t>
      </w:r>
      <w:r w:rsidR="00C35F00">
        <w:rPr>
          <w:rFonts w:ascii="Cambria Math" w:hAnsi="Cambria Math" w:hint="eastAsia"/>
        </w:rPr>
        <w:t>从而</w:t>
      </w:r>
      <w:r w:rsidR="00C35F00">
        <w:rPr>
          <w:rFonts w:ascii="Cambria Math" w:hAnsi="Cambria Math"/>
        </w:rPr>
        <w:t>减少</w:t>
      </w:r>
      <w:r w:rsidR="00204DB8">
        <w:rPr>
          <w:rFonts w:ascii="Cambria Math" w:hAnsi="Cambria Math" w:hint="eastAsia"/>
        </w:rPr>
        <w:t>异常</w:t>
      </w:r>
      <w:r w:rsidR="00204DB8">
        <w:rPr>
          <w:rFonts w:ascii="Cambria Math" w:hAnsi="Cambria Math"/>
        </w:rPr>
        <w:t>检测的</w:t>
      </w:r>
      <w:r w:rsidR="00C35F00">
        <w:rPr>
          <w:rFonts w:ascii="Cambria Math" w:hAnsi="Cambria Math"/>
        </w:rPr>
        <w:t>计算</w:t>
      </w:r>
      <w:r w:rsidR="00C35F00">
        <w:rPr>
          <w:rFonts w:ascii="Cambria Math" w:hAnsi="Cambria Math" w:hint="eastAsia"/>
        </w:rPr>
        <w:t>复杂</w:t>
      </w:r>
      <w:r w:rsidR="00C35F00">
        <w:rPr>
          <w:rFonts w:ascii="Cambria Math" w:hAnsi="Cambria Math"/>
        </w:rPr>
        <w:t>度</w:t>
      </w:r>
      <w:r w:rsidR="00204DB8">
        <w:rPr>
          <w:rFonts w:ascii="Cambria Math" w:hAnsi="Cambria Math" w:hint="eastAsia"/>
        </w:rPr>
        <w:t>，减少</w:t>
      </w:r>
      <w:r w:rsidR="00C35F00">
        <w:rPr>
          <w:rFonts w:ascii="Cambria Math" w:hAnsi="Cambria Math"/>
        </w:rPr>
        <w:t>其他不相关指标</w:t>
      </w:r>
      <w:r w:rsidR="00A1474E">
        <w:rPr>
          <w:rFonts w:ascii="Cambria Math" w:hAnsi="Cambria Math" w:hint="eastAsia"/>
        </w:rPr>
        <w:t>中</w:t>
      </w:r>
      <w:r w:rsidR="00A1474E">
        <w:rPr>
          <w:rFonts w:ascii="Cambria Math" w:hAnsi="Cambria Math"/>
        </w:rPr>
        <w:t>噪声</w:t>
      </w:r>
      <w:r w:rsidR="00C35F00">
        <w:rPr>
          <w:rFonts w:ascii="Cambria Math" w:hAnsi="Cambria Math"/>
        </w:rPr>
        <w:t>对异常</w:t>
      </w:r>
      <w:r w:rsidR="00A1474E">
        <w:rPr>
          <w:rFonts w:ascii="Cambria Math" w:hAnsi="Cambria Math" w:hint="eastAsia"/>
        </w:rPr>
        <w:t>检测</w:t>
      </w:r>
      <w:r w:rsidR="00A1474E">
        <w:rPr>
          <w:rFonts w:ascii="Cambria Math" w:hAnsi="Cambria Math"/>
        </w:rPr>
        <w:t>产生的影响</w:t>
      </w:r>
      <w:r w:rsidR="00965D91" w:rsidRPr="008B369C">
        <w:rPr>
          <w:rFonts w:ascii="Cambria Math" w:hAnsi="Cambria Math"/>
        </w:rPr>
        <w:t>。</w:t>
      </w:r>
    </w:p>
    <w:p w14:paraId="5695746D" w14:textId="5D4562D9" w:rsidR="004905C0" w:rsidRPr="008B369C" w:rsidRDefault="004905C0" w:rsidP="008B369C">
      <w:pPr>
        <w:pStyle w:val="1252101"/>
        <w:rPr>
          <w:rFonts w:ascii="Cambria Math" w:hAnsi="Cambria Math"/>
        </w:rPr>
      </w:pPr>
      <w:r>
        <w:rPr>
          <w:rFonts w:ascii="Cambria Math" w:hAnsi="Cambria Math"/>
        </w:rPr>
        <w:t>实验数据是</w:t>
      </w:r>
      <w:r>
        <w:rPr>
          <w:rFonts w:ascii="Cambria Math" w:hAnsi="Cambria Math" w:hint="eastAsia"/>
        </w:rPr>
        <w:t>从</w:t>
      </w:r>
      <w:r>
        <w:rPr>
          <w:rFonts w:ascii="Cambria Math" w:hAnsi="Cambria Math"/>
        </w:rPr>
        <w:t>我们搭建的虚拟机环境中产生的。</w:t>
      </w:r>
      <w:r>
        <w:rPr>
          <w:rFonts w:ascii="Cambria Math" w:hAnsi="Cambria Math" w:hint="eastAsia"/>
        </w:rPr>
        <w:t>我们在</w:t>
      </w:r>
      <w:r>
        <w:rPr>
          <w:rFonts w:ascii="Cambria Math" w:hAnsi="Cambria Math"/>
        </w:rPr>
        <w:t>一台装备有</w:t>
      </w:r>
      <w:r>
        <w:rPr>
          <w:rFonts w:ascii="Cambria Math" w:hAnsi="Cambria Math" w:hint="eastAsia"/>
        </w:rPr>
        <w:t>Intel CPU</w:t>
      </w:r>
      <w:r>
        <w:rPr>
          <w:rFonts w:ascii="Cambria Math" w:hAnsi="Cambria Math"/>
        </w:rPr>
        <w:t xml:space="preserve"> E5606</w:t>
      </w:r>
      <w:r>
        <w:rPr>
          <w:rFonts w:ascii="Cambria Math" w:hAnsi="Cambria Math" w:hint="eastAsia"/>
        </w:rPr>
        <w:t>的</w:t>
      </w:r>
      <w:r>
        <w:rPr>
          <w:rFonts w:ascii="Cambria Math" w:hAnsi="Cambria Math"/>
        </w:rPr>
        <w:t>服务器上运行装有</w:t>
      </w:r>
      <w:r>
        <w:rPr>
          <w:rFonts w:ascii="Cambria Math" w:hAnsi="Cambria Math" w:hint="eastAsia"/>
        </w:rPr>
        <w:t>CentOS</w:t>
      </w:r>
      <w:r>
        <w:rPr>
          <w:rFonts w:ascii="Cambria Math" w:hAnsi="Cambria Math" w:hint="eastAsia"/>
        </w:rPr>
        <w:t>的</w:t>
      </w:r>
      <w:r>
        <w:rPr>
          <w:rFonts w:ascii="Cambria Math" w:hAnsi="Cambria Math" w:hint="eastAsia"/>
        </w:rPr>
        <w:t>Xen</w:t>
      </w:r>
      <w:r>
        <w:rPr>
          <w:rFonts w:ascii="Cambria Math" w:hAnsi="Cambria Math" w:hint="eastAsia"/>
        </w:rPr>
        <w:t>虚拟</w:t>
      </w:r>
      <w:r>
        <w:rPr>
          <w:rFonts w:ascii="Cambria Math" w:hAnsi="Cambria Math"/>
        </w:rPr>
        <w:t>机</w:t>
      </w:r>
      <w:r>
        <w:rPr>
          <w:rFonts w:ascii="Cambria Math" w:hAnsi="Cambria Math" w:hint="eastAsia"/>
        </w:rPr>
        <w:t>，我们</w:t>
      </w:r>
      <w:r>
        <w:rPr>
          <w:rFonts w:ascii="Cambria Math" w:hAnsi="Cambria Math"/>
        </w:rPr>
        <w:t>在</w:t>
      </w:r>
      <w:r>
        <w:rPr>
          <w:rFonts w:ascii="Cambria Math" w:hAnsi="Cambria Math" w:hint="eastAsia"/>
        </w:rPr>
        <w:t>这</w:t>
      </w:r>
      <w:r>
        <w:rPr>
          <w:rFonts w:ascii="Cambria Math" w:hAnsi="Cambria Math"/>
        </w:rPr>
        <w:t>些虚拟机上运行</w:t>
      </w:r>
      <w:r>
        <w:rPr>
          <w:rFonts w:ascii="Cambria Math" w:hAnsi="Cambria Math" w:hint="eastAsia"/>
        </w:rPr>
        <w:t>与</w:t>
      </w:r>
      <w:r>
        <w:rPr>
          <w:rFonts w:ascii="Cambria Math" w:hAnsi="Cambria Math"/>
        </w:rPr>
        <w:t>并行计算</w:t>
      </w:r>
      <w:r>
        <w:rPr>
          <w:rFonts w:ascii="Cambria Math" w:hAnsi="Cambria Math" w:hint="eastAsia"/>
        </w:rPr>
        <w:t>相</w:t>
      </w:r>
      <w:r>
        <w:rPr>
          <w:rFonts w:ascii="Cambria Math" w:hAnsi="Cambria Math"/>
        </w:rPr>
        <w:t>关的应用，</w:t>
      </w:r>
      <w:r w:rsidR="00623A2E">
        <w:rPr>
          <w:rFonts w:ascii="Cambria Math" w:hAnsi="Cambria Math" w:hint="eastAsia"/>
        </w:rPr>
        <w:t>使用</w:t>
      </w:r>
      <w:r w:rsidR="00623A2E">
        <w:rPr>
          <w:rFonts w:ascii="Cambria Math" w:hAnsi="Cambria Math" w:hint="eastAsia"/>
        </w:rPr>
        <w:t>Sysstat</w:t>
      </w:r>
      <w:r w:rsidR="00623A2E">
        <w:rPr>
          <w:rFonts w:ascii="Cambria Math" w:hAnsi="Cambria Math" w:hint="eastAsia"/>
        </w:rPr>
        <w:t>工具</w:t>
      </w:r>
      <w:r w:rsidR="00B81E08">
        <w:rPr>
          <w:rFonts w:ascii="Cambria Math" w:hAnsi="Cambria Math" w:hint="eastAsia"/>
        </w:rPr>
        <w:t>采集</w:t>
      </w:r>
      <w:r w:rsidR="00B81E08">
        <w:rPr>
          <w:rFonts w:ascii="Cambria Math" w:hAnsi="Cambria Math" w:hint="eastAsia"/>
        </w:rPr>
        <w:t>9</w:t>
      </w:r>
      <w:r w:rsidR="00B81E08">
        <w:rPr>
          <w:rFonts w:ascii="Cambria Math" w:hAnsi="Cambria Math" w:hint="eastAsia"/>
        </w:rPr>
        <w:t>个</w:t>
      </w:r>
      <w:r w:rsidR="00B81E08">
        <w:rPr>
          <w:rFonts w:ascii="Cambria Math" w:hAnsi="Cambria Math"/>
        </w:rPr>
        <w:t>具有代表性的性能统计指标，包括</w:t>
      </w:r>
      <w:r w:rsidR="00B81E08">
        <w:rPr>
          <w:rFonts w:ascii="Cambria Math" w:hAnsi="Cambria Math" w:hint="eastAsia"/>
        </w:rPr>
        <w:t>%user</w:t>
      </w:r>
      <w:r w:rsidR="00B81E08">
        <w:rPr>
          <w:rFonts w:ascii="Cambria Math" w:hAnsi="Cambria Math" w:hint="eastAsia"/>
        </w:rPr>
        <w:t>（</w:t>
      </w:r>
      <w:r w:rsidR="00B81E08">
        <w:rPr>
          <w:rFonts w:ascii="Cambria Math" w:hAnsi="Cambria Math" w:hint="eastAsia"/>
        </w:rPr>
        <w:t>CPU</w:t>
      </w:r>
      <w:r w:rsidR="00B81E08">
        <w:rPr>
          <w:rFonts w:ascii="Cambria Math" w:hAnsi="Cambria Math" w:hint="eastAsia"/>
        </w:rPr>
        <w:t>时间用户</w:t>
      </w:r>
      <w:r w:rsidR="00623A2E">
        <w:rPr>
          <w:rFonts w:ascii="Cambria Math" w:hAnsi="Cambria Math" w:hint="eastAsia"/>
        </w:rPr>
        <w:t>态</w:t>
      </w:r>
      <w:r w:rsidR="00623A2E">
        <w:rPr>
          <w:rFonts w:ascii="Cambria Math" w:hAnsi="Cambria Math"/>
        </w:rPr>
        <w:t>百分比</w:t>
      </w:r>
      <w:r w:rsidR="00B81E08">
        <w:rPr>
          <w:rFonts w:ascii="Cambria Math" w:hAnsi="Cambria Math"/>
        </w:rPr>
        <w:t>）</w:t>
      </w:r>
      <w:r w:rsidR="00623A2E">
        <w:rPr>
          <w:rFonts w:ascii="Cambria Math" w:hAnsi="Cambria Math" w:hint="eastAsia"/>
        </w:rPr>
        <w:t>，</w:t>
      </w:r>
      <w:r w:rsidR="00623A2E">
        <w:rPr>
          <w:rFonts w:ascii="Cambria Math" w:hAnsi="Cambria Math" w:hint="eastAsia"/>
        </w:rPr>
        <w:t>kbmemused</w:t>
      </w:r>
      <w:r w:rsidR="00623A2E">
        <w:rPr>
          <w:rFonts w:ascii="Cambria Math" w:hAnsi="Cambria Math" w:hint="eastAsia"/>
        </w:rPr>
        <w:t>（已</w:t>
      </w:r>
      <w:r w:rsidR="00623A2E">
        <w:rPr>
          <w:rFonts w:ascii="Cambria Math" w:hAnsi="Cambria Math"/>
        </w:rPr>
        <w:t>使用内存）</w:t>
      </w:r>
      <w:r w:rsidR="00623A2E">
        <w:rPr>
          <w:rFonts w:ascii="Cambria Math" w:hAnsi="Cambria Math" w:hint="eastAsia"/>
        </w:rPr>
        <w:t>，</w:t>
      </w:r>
      <w:r w:rsidR="00623A2E">
        <w:rPr>
          <w:rFonts w:ascii="Cambria Math" w:hAnsi="Cambria Math" w:hint="eastAsia"/>
        </w:rPr>
        <w:t>intr/s</w:t>
      </w:r>
      <w:r w:rsidR="00623A2E">
        <w:rPr>
          <w:rFonts w:ascii="Cambria Math" w:hAnsi="Cambria Math" w:hint="eastAsia"/>
        </w:rPr>
        <w:t>（每</w:t>
      </w:r>
      <w:r w:rsidR="00623A2E">
        <w:rPr>
          <w:rFonts w:ascii="Cambria Math" w:hAnsi="Cambria Math"/>
        </w:rPr>
        <w:t>秒中断次数）</w:t>
      </w:r>
      <w:r w:rsidR="00623A2E">
        <w:rPr>
          <w:rFonts w:ascii="Cambria Math" w:hAnsi="Cambria Math" w:hint="eastAsia"/>
        </w:rPr>
        <w:t>，</w:t>
      </w:r>
      <w:r w:rsidR="00623A2E">
        <w:rPr>
          <w:rFonts w:ascii="Cambria Math" w:hAnsi="Cambria Math" w:hint="eastAsia"/>
        </w:rPr>
        <w:t>rxpck/s</w:t>
      </w:r>
      <w:r w:rsidR="00623A2E">
        <w:rPr>
          <w:rFonts w:ascii="Cambria Math" w:hAnsi="Cambria Math" w:hint="eastAsia"/>
        </w:rPr>
        <w:t>（每</w:t>
      </w:r>
      <w:r w:rsidR="00623A2E">
        <w:rPr>
          <w:rFonts w:ascii="Cambria Math" w:hAnsi="Cambria Math"/>
        </w:rPr>
        <w:t>秒</w:t>
      </w:r>
      <w:r w:rsidR="00623A2E">
        <w:rPr>
          <w:rFonts w:ascii="Cambria Math" w:hAnsi="Cambria Math" w:hint="eastAsia"/>
        </w:rPr>
        <w:t>接收</w:t>
      </w:r>
      <w:r w:rsidR="00623A2E">
        <w:rPr>
          <w:rFonts w:ascii="Cambria Math" w:hAnsi="Cambria Math"/>
        </w:rPr>
        <w:t>包</w:t>
      </w:r>
      <w:r w:rsidR="00623A2E">
        <w:rPr>
          <w:rFonts w:ascii="Cambria Math" w:hAnsi="Cambria Math" w:hint="eastAsia"/>
        </w:rPr>
        <w:t>数量</w:t>
      </w:r>
      <w:r w:rsidR="00623A2E">
        <w:rPr>
          <w:rFonts w:ascii="Cambria Math" w:hAnsi="Cambria Math"/>
        </w:rPr>
        <w:t>）</w:t>
      </w:r>
      <w:r w:rsidR="00623A2E">
        <w:rPr>
          <w:rFonts w:ascii="Cambria Math" w:hAnsi="Cambria Math" w:hint="eastAsia"/>
        </w:rPr>
        <w:t>等</w:t>
      </w:r>
      <w:r w:rsidR="00176FF2">
        <w:rPr>
          <w:rFonts w:ascii="Cambria Math" w:hAnsi="Cambria Math" w:hint="eastAsia"/>
        </w:rPr>
        <w:t>。</w:t>
      </w:r>
    </w:p>
    <w:p w14:paraId="3E2B0AB6" w14:textId="728E18FC" w:rsidR="006320F0" w:rsidRDefault="006B15EC" w:rsidP="00D02053">
      <w:pPr>
        <w:pStyle w:val="3"/>
      </w:pPr>
      <w:bookmarkStart w:id="189" w:name="_Toc441500627"/>
      <w:r>
        <w:rPr>
          <w:rFonts w:hint="eastAsia"/>
        </w:rPr>
        <w:lastRenderedPageBreak/>
        <w:t>DR-LOF</w:t>
      </w:r>
      <w:r>
        <w:rPr>
          <w:rFonts w:hint="eastAsia"/>
        </w:rPr>
        <w:t>示例</w:t>
      </w:r>
      <w:bookmarkEnd w:id="189"/>
    </w:p>
    <w:p w14:paraId="2C0F85B8" w14:textId="77777777" w:rsidR="00D02053" w:rsidRDefault="00D2357D" w:rsidP="004334A4">
      <w:pPr>
        <w:pStyle w:val="1252101"/>
        <w:rPr>
          <w:rFonts w:ascii="Cambria Math" w:hAnsi="Cambria Math"/>
        </w:rPr>
      </w:pPr>
      <w:r w:rsidRPr="004334A4">
        <w:rPr>
          <w:rFonts w:ascii="Cambria Math" w:hAnsi="Cambria Math" w:hint="eastAsia"/>
        </w:rPr>
        <w:t>我们</w:t>
      </w:r>
      <w:r w:rsidRPr="004334A4">
        <w:rPr>
          <w:rFonts w:ascii="Cambria Math" w:hAnsi="Cambria Math"/>
        </w:rPr>
        <w:t>首先使用一个简单的例子验证</w:t>
      </w:r>
      <w:r w:rsidRPr="004334A4">
        <w:rPr>
          <w:rFonts w:ascii="Cambria Math" w:hAnsi="Cambria Math" w:hint="eastAsia"/>
        </w:rPr>
        <w:t>DR-</w:t>
      </w:r>
      <w:r w:rsidRPr="004334A4">
        <w:rPr>
          <w:rFonts w:ascii="Cambria Math" w:hAnsi="Cambria Math"/>
        </w:rPr>
        <w:t>LOF</w:t>
      </w:r>
      <w:r w:rsidRPr="004334A4">
        <w:rPr>
          <w:rFonts w:ascii="Cambria Math" w:hAnsi="Cambria Math" w:hint="eastAsia"/>
        </w:rPr>
        <w:t>的</w:t>
      </w:r>
      <w:r w:rsidRPr="004334A4">
        <w:rPr>
          <w:rFonts w:ascii="Cambria Math" w:hAnsi="Cambria Math"/>
        </w:rPr>
        <w:t>有效性。</w:t>
      </w:r>
      <w:r w:rsidR="004334A4">
        <w:rPr>
          <w:rFonts w:ascii="Cambria Math" w:hAnsi="Cambria Math" w:hint="eastAsia"/>
        </w:rPr>
        <w:t>在</w:t>
      </w:r>
      <w:r w:rsidR="004334A4">
        <w:rPr>
          <w:rFonts w:ascii="Cambria Math" w:hAnsi="Cambria Math"/>
        </w:rPr>
        <w:t>本</w:t>
      </w:r>
      <w:r w:rsidR="004334A4">
        <w:rPr>
          <w:rFonts w:ascii="Cambria Math" w:hAnsi="Cambria Math" w:hint="eastAsia"/>
        </w:rPr>
        <w:t>例</w:t>
      </w:r>
      <w:r w:rsidR="004334A4">
        <w:rPr>
          <w:rFonts w:ascii="Cambria Math" w:hAnsi="Cambria Math"/>
        </w:rPr>
        <w:t>中我们使用</w:t>
      </w:r>
      <w:r w:rsidR="004334A4">
        <w:rPr>
          <w:rFonts w:ascii="Cambria Math" w:hAnsi="Cambria Math" w:hint="eastAsia"/>
        </w:rPr>
        <w:t>Sysstat</w:t>
      </w:r>
      <w:r w:rsidR="004334A4">
        <w:rPr>
          <w:rFonts w:ascii="Cambria Math" w:hAnsi="Cambria Math" w:hint="eastAsia"/>
        </w:rPr>
        <w:t>工具采集</w:t>
      </w:r>
      <w:r w:rsidR="004334A4">
        <w:rPr>
          <w:rFonts w:ascii="Cambria Math" w:hAnsi="Cambria Math"/>
        </w:rPr>
        <w:t>了</w:t>
      </w:r>
      <w:r w:rsidR="004334A4">
        <w:rPr>
          <w:rFonts w:ascii="Cambria Math" w:hAnsi="Cambria Math" w:hint="eastAsia"/>
        </w:rPr>
        <w:t>虚拟机</w:t>
      </w:r>
      <w:r w:rsidR="004334A4">
        <w:rPr>
          <w:rFonts w:ascii="Cambria Math" w:hAnsi="Cambria Math"/>
        </w:rPr>
        <w:t>的</w:t>
      </w:r>
      <w:r w:rsidR="004334A4">
        <w:rPr>
          <w:rFonts w:ascii="Cambria Math" w:hAnsi="Cambria Math" w:hint="eastAsia"/>
        </w:rPr>
        <w:t>9</w:t>
      </w:r>
      <w:r w:rsidR="004334A4">
        <w:rPr>
          <w:rFonts w:ascii="Cambria Math" w:hAnsi="Cambria Math" w:hint="eastAsia"/>
        </w:rPr>
        <w:t>个</w:t>
      </w:r>
      <w:r w:rsidR="004334A4">
        <w:rPr>
          <w:rFonts w:ascii="Cambria Math" w:hAnsi="Cambria Math"/>
        </w:rPr>
        <w:t>具有代表性的性能统计指标</w:t>
      </w:r>
      <w:r w:rsidR="004334A4">
        <w:rPr>
          <w:rFonts w:ascii="Cambria Math" w:hAnsi="Cambria Math" w:hint="eastAsia"/>
        </w:rPr>
        <w:t>的</w:t>
      </w:r>
      <w:r w:rsidR="004334A4">
        <w:rPr>
          <w:rFonts w:ascii="Cambria Math" w:hAnsi="Cambria Math"/>
        </w:rPr>
        <w:t>数据，</w:t>
      </w:r>
      <w:r w:rsidR="004334A4">
        <w:rPr>
          <w:rFonts w:ascii="Cambria Math" w:hAnsi="Cambria Math" w:hint="eastAsia"/>
        </w:rPr>
        <w:t>采集</w:t>
      </w:r>
      <w:r w:rsidR="004334A4">
        <w:rPr>
          <w:rFonts w:ascii="Cambria Math" w:hAnsi="Cambria Math"/>
        </w:rPr>
        <w:t>间隔为</w:t>
      </w:r>
      <w:r w:rsidR="004334A4">
        <w:rPr>
          <w:rFonts w:ascii="Cambria Math" w:hAnsi="Cambria Math" w:hint="eastAsia"/>
        </w:rPr>
        <w:t>5</w:t>
      </w:r>
      <w:r w:rsidR="004334A4">
        <w:rPr>
          <w:rFonts w:ascii="Cambria Math" w:hAnsi="Cambria Math" w:hint="eastAsia"/>
        </w:rPr>
        <w:t>秒</w:t>
      </w:r>
      <w:r w:rsidR="004334A4">
        <w:rPr>
          <w:rFonts w:ascii="Cambria Math" w:hAnsi="Cambria Math"/>
        </w:rPr>
        <w:t>，</w:t>
      </w:r>
      <w:r w:rsidR="004334A4">
        <w:rPr>
          <w:rFonts w:ascii="Cambria Math" w:hAnsi="Cambria Math" w:hint="eastAsia"/>
        </w:rPr>
        <w:t>持续</w:t>
      </w:r>
      <w:r w:rsidR="004334A4">
        <w:rPr>
          <w:rFonts w:ascii="Cambria Math" w:hAnsi="Cambria Math" w:hint="eastAsia"/>
        </w:rPr>
        <w:t>1</w:t>
      </w:r>
      <w:r w:rsidR="004334A4">
        <w:rPr>
          <w:rFonts w:ascii="Cambria Math" w:hAnsi="Cambria Math" w:hint="eastAsia"/>
        </w:rPr>
        <w:t>个</w:t>
      </w:r>
      <w:r w:rsidR="004334A4">
        <w:rPr>
          <w:rFonts w:ascii="Cambria Math" w:hAnsi="Cambria Math"/>
        </w:rPr>
        <w:t>小时</w:t>
      </w:r>
      <w:r w:rsidR="004334A4">
        <w:rPr>
          <w:rFonts w:ascii="Cambria Math" w:hAnsi="Cambria Math" w:hint="eastAsia"/>
        </w:rPr>
        <w:t>。</w:t>
      </w:r>
      <w:r w:rsidR="004334A4">
        <w:rPr>
          <w:rFonts w:ascii="Cambria Math" w:hAnsi="Cambria Math"/>
        </w:rPr>
        <w:t>在</w:t>
      </w:r>
      <w:r w:rsidR="004334A4">
        <w:rPr>
          <w:rFonts w:ascii="Cambria Math" w:hAnsi="Cambria Math" w:hint="eastAsia"/>
        </w:rPr>
        <w:t>采集</w:t>
      </w:r>
      <w:r w:rsidR="004334A4">
        <w:rPr>
          <w:rFonts w:ascii="Cambria Math" w:hAnsi="Cambria Math"/>
        </w:rPr>
        <w:t>过程中有工作</w:t>
      </w:r>
      <w:r w:rsidR="004334A4">
        <w:rPr>
          <w:rFonts w:ascii="Cambria Math" w:hAnsi="Cambria Math" w:hint="eastAsia"/>
        </w:rPr>
        <w:t>负载</w:t>
      </w:r>
      <w:r w:rsidR="004334A4">
        <w:rPr>
          <w:rFonts w:ascii="Cambria Math" w:hAnsi="Cambria Math"/>
        </w:rPr>
        <w:t>在</w:t>
      </w:r>
      <w:r w:rsidR="004334A4">
        <w:rPr>
          <w:rFonts w:ascii="Cambria Math" w:hAnsi="Cambria Math" w:hint="eastAsia"/>
        </w:rPr>
        <w:t>后台</w:t>
      </w:r>
      <w:r w:rsidR="004334A4">
        <w:rPr>
          <w:rFonts w:ascii="Cambria Math" w:hAnsi="Cambria Math"/>
        </w:rPr>
        <w:t>运行，</w:t>
      </w:r>
      <w:r w:rsidR="004334A4">
        <w:rPr>
          <w:rFonts w:ascii="Cambria Math" w:hAnsi="Cambria Math" w:hint="eastAsia"/>
        </w:rPr>
        <w:t>我们在</w:t>
      </w:r>
      <w:r w:rsidR="004334A4">
        <w:rPr>
          <w:rFonts w:ascii="Cambria Math" w:hAnsi="Cambria Math"/>
        </w:rPr>
        <w:t>采集过程中注入了两个</w:t>
      </w:r>
      <w:r w:rsidR="004334A4">
        <w:rPr>
          <w:rFonts w:ascii="Cambria Math" w:hAnsi="Cambria Math" w:hint="eastAsia"/>
        </w:rPr>
        <w:t>简单</w:t>
      </w:r>
      <w:r w:rsidR="004334A4">
        <w:rPr>
          <w:rFonts w:ascii="Cambria Math" w:hAnsi="Cambria Math"/>
        </w:rPr>
        <w:t>的异常</w:t>
      </w:r>
      <w:r w:rsidR="004334A4">
        <w:rPr>
          <w:rFonts w:ascii="Cambria Math" w:hAnsi="Cambria Math" w:hint="eastAsia"/>
        </w:rPr>
        <w:t>以</w:t>
      </w:r>
      <w:r w:rsidR="004334A4">
        <w:rPr>
          <w:rFonts w:ascii="Cambria Math" w:hAnsi="Cambria Math"/>
        </w:rPr>
        <w:t>测试</w:t>
      </w:r>
      <w:r w:rsidR="004334A4">
        <w:rPr>
          <w:rFonts w:ascii="Cambria Math" w:hAnsi="Cambria Math" w:hint="eastAsia"/>
        </w:rPr>
        <w:t>DR-LOF</w:t>
      </w:r>
      <w:r w:rsidR="004334A4">
        <w:rPr>
          <w:rFonts w:ascii="Cambria Math" w:hAnsi="Cambria Math" w:hint="eastAsia"/>
        </w:rPr>
        <w:t>的</w:t>
      </w:r>
      <w:r w:rsidR="004334A4">
        <w:rPr>
          <w:rFonts w:ascii="Cambria Math" w:hAnsi="Cambria Math"/>
        </w:rPr>
        <w:t>有效性。</w:t>
      </w:r>
      <w:r w:rsidR="00AD2651">
        <w:rPr>
          <w:rFonts w:ascii="Cambria Math" w:hAnsi="Cambria Math" w:hint="eastAsia"/>
        </w:rPr>
        <w:t>由于原始</w:t>
      </w:r>
      <w:r w:rsidR="00AD2651">
        <w:rPr>
          <w:rFonts w:ascii="Cambria Math" w:hAnsi="Cambria Math"/>
        </w:rPr>
        <w:t>时间序列</w:t>
      </w:r>
      <w:r w:rsidR="00AD2651">
        <w:rPr>
          <w:rFonts w:ascii="Cambria Math" w:hAnsi="Cambria Math" w:hint="eastAsia"/>
        </w:rPr>
        <w:t>的</w:t>
      </w:r>
      <w:r w:rsidR="00AD2651">
        <w:rPr>
          <w:rFonts w:ascii="Cambria Math" w:hAnsi="Cambria Math"/>
        </w:rPr>
        <w:t>维度较多</w:t>
      </w:r>
      <w:r w:rsidR="00AD2651">
        <w:rPr>
          <w:rFonts w:ascii="Cambria Math" w:hAnsi="Cambria Math" w:hint="eastAsia"/>
        </w:rPr>
        <w:t>且</w:t>
      </w:r>
      <w:r w:rsidR="00AD2651">
        <w:rPr>
          <w:rFonts w:ascii="Cambria Math" w:hAnsi="Cambria Math"/>
        </w:rPr>
        <w:t>杂乱，在此</w:t>
      </w:r>
      <w:r w:rsidR="00AD2651">
        <w:rPr>
          <w:rFonts w:ascii="Cambria Math" w:hAnsi="Cambria Math" w:hint="eastAsia"/>
        </w:rPr>
        <w:t>我们</w:t>
      </w:r>
      <w:r w:rsidR="00CE5ED1">
        <w:rPr>
          <w:rFonts w:ascii="Cambria Math" w:hAnsi="Cambria Math" w:hint="eastAsia"/>
        </w:rPr>
        <w:t>不</w:t>
      </w:r>
      <w:r w:rsidR="00CE5ED1">
        <w:rPr>
          <w:rFonts w:ascii="Cambria Math" w:hAnsi="Cambria Math"/>
        </w:rPr>
        <w:t>展示原始数据的曲线图，</w:t>
      </w:r>
      <w:r w:rsidR="00AD2651">
        <w:rPr>
          <w:rFonts w:ascii="Cambria Math" w:hAnsi="Cambria Math"/>
        </w:rPr>
        <w:t>仅展示</w:t>
      </w:r>
      <w:r w:rsidR="00AD2651">
        <w:rPr>
          <w:rFonts w:ascii="Cambria Math" w:hAnsi="Cambria Math" w:hint="eastAsia"/>
        </w:rPr>
        <w:t>简化</w:t>
      </w:r>
      <w:r w:rsidR="00AD2651">
        <w:rPr>
          <w:rFonts w:ascii="Cambria Math" w:hAnsi="Cambria Math"/>
        </w:rPr>
        <w:t>的分析结果，以增强可读性。</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D50AB" w:rsidRPr="003D50AB" w14:paraId="09854732" w14:textId="77777777" w:rsidTr="003D50AB">
        <w:trPr>
          <w:cantSplit/>
        </w:trPr>
        <w:tc>
          <w:tcPr>
            <w:tcW w:w="9060" w:type="dxa"/>
            <w:shd w:val="clear" w:color="auto" w:fill="auto"/>
          </w:tcPr>
          <w:p w14:paraId="72BE7BFA" w14:textId="77777777" w:rsidR="003D50AB" w:rsidRPr="003D50AB" w:rsidRDefault="003D50AB" w:rsidP="003D50AB">
            <w:pPr>
              <w:pStyle w:val="1252101"/>
              <w:ind w:firstLine="0"/>
              <w:jc w:val="center"/>
              <w:rPr>
                <w:noProof/>
              </w:rPr>
            </w:pPr>
            <w:r w:rsidRPr="003D50AB">
              <w:rPr>
                <w:noProof/>
              </w:rPr>
              <w:drawing>
                <wp:inline distT="0" distB="0" distL="0" distR="0" wp14:anchorId="58868244" wp14:editId="3B404AD6">
                  <wp:extent cx="4571429" cy="2742857"/>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lof.png"/>
                          <pic:cNvPicPr/>
                        </pic:nvPicPr>
                        <pic:blipFill>
                          <a:blip r:embed="rId43">
                            <a:extLst>
                              <a:ext uri="{28A0092B-C50C-407E-A947-70E740481C1C}">
                                <a14:useLocalDpi xmlns:a14="http://schemas.microsoft.com/office/drawing/2010/main" val="0"/>
                              </a:ext>
                            </a:extLst>
                          </a:blip>
                          <a:stretch>
                            <a:fillRect/>
                          </a:stretch>
                        </pic:blipFill>
                        <pic:spPr>
                          <a:xfrm>
                            <a:off x="0" y="0"/>
                            <a:ext cx="4571429" cy="2742857"/>
                          </a:xfrm>
                          <a:prstGeom prst="rect">
                            <a:avLst/>
                          </a:prstGeom>
                        </pic:spPr>
                      </pic:pic>
                    </a:graphicData>
                  </a:graphic>
                </wp:inline>
              </w:drawing>
            </w:r>
          </w:p>
          <w:p w14:paraId="10A722BB" w14:textId="77777777" w:rsidR="003D50AB" w:rsidRPr="003D50AB" w:rsidRDefault="003D50AB" w:rsidP="003D50AB">
            <w:pPr>
              <w:pStyle w:val="5"/>
              <w:spacing w:before="156"/>
              <w:rPr>
                <w:bCs w:val="0"/>
              </w:rPr>
            </w:pPr>
            <w:bookmarkStart w:id="190" w:name="_Ref427585427"/>
            <w:r w:rsidRPr="003D50AB">
              <w:rPr>
                <w:rFonts w:hint="eastAsia"/>
                <w:bCs w:val="0"/>
              </w:rPr>
              <w:t>D</w:t>
            </w:r>
            <w:r w:rsidRPr="003D50AB">
              <w:rPr>
                <w:bCs w:val="0"/>
              </w:rPr>
              <w:t>R-LOF</w:t>
            </w:r>
            <w:r w:rsidRPr="003D50AB">
              <w:rPr>
                <w:rFonts w:hint="eastAsia"/>
                <w:bCs w:val="0"/>
              </w:rPr>
              <w:t>的</w:t>
            </w:r>
            <w:r w:rsidRPr="003D50AB">
              <w:rPr>
                <w:bCs w:val="0"/>
              </w:rPr>
              <w:t>简单例子</w:t>
            </w:r>
            <w:bookmarkEnd w:id="190"/>
          </w:p>
          <w:p w14:paraId="17509588" w14:textId="6FD0B6CB" w:rsidR="003D50AB" w:rsidRPr="003D50AB" w:rsidRDefault="003D50AB" w:rsidP="003D50AB">
            <w:pPr>
              <w:pStyle w:val="6"/>
              <w:spacing w:after="312"/>
              <w:rPr>
                <w:bCs w:val="0"/>
              </w:rPr>
            </w:pPr>
            <w:r w:rsidRPr="003D50AB">
              <w:rPr>
                <w:bCs w:val="0"/>
              </w:rPr>
              <w:t>Ratio of LOF values with/without specific dimensions of data and all dimensions of data in the experiment to evaluate DR-LOF.</w:t>
            </w:r>
          </w:p>
        </w:tc>
      </w:tr>
    </w:tbl>
    <w:p w14:paraId="1668B0DE" w14:textId="54C3C438" w:rsidR="004334A4" w:rsidRDefault="004334A4" w:rsidP="004334A4">
      <w:pPr>
        <w:pStyle w:val="1252101"/>
        <w:rPr>
          <w:rFonts w:ascii="Cambria Math" w:hAnsi="Cambria Math"/>
        </w:rPr>
      </w:pP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_Ref427585427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5-5</w:t>
      </w:r>
      <w:r>
        <w:rPr>
          <w:rFonts w:ascii="Cambria Math" w:hAnsi="Cambria Math"/>
        </w:rPr>
        <w:fldChar w:fldCharType="end"/>
      </w:r>
      <w:r w:rsidR="00AE3C32">
        <w:rPr>
          <w:rFonts w:ascii="Cambria Math" w:hAnsi="Cambria Math" w:hint="eastAsia"/>
        </w:rPr>
        <w:t>展示</w:t>
      </w:r>
      <w:r w:rsidR="00AE3C32">
        <w:rPr>
          <w:rFonts w:ascii="Cambria Math" w:hAnsi="Cambria Math"/>
        </w:rPr>
        <w:t>了</w:t>
      </w:r>
      <w:r w:rsidR="00AE3C32">
        <w:rPr>
          <w:rFonts w:ascii="Cambria Math" w:hAnsi="Cambria Math" w:hint="eastAsia"/>
        </w:rPr>
        <w:t>9</w:t>
      </w:r>
      <w:r w:rsidR="00AE3C32">
        <w:rPr>
          <w:rFonts w:ascii="Cambria Math" w:hAnsi="Cambria Math" w:hint="eastAsia"/>
        </w:rPr>
        <w:t>个</w:t>
      </w:r>
      <w:r w:rsidR="00AE3C32">
        <w:rPr>
          <w:rFonts w:ascii="Cambria Math" w:hAnsi="Cambria Math"/>
        </w:rPr>
        <w:t>维度中具有代表性的</w:t>
      </w:r>
      <w:r w:rsidR="00AE3C32">
        <w:rPr>
          <w:rFonts w:ascii="Cambria Math" w:hAnsi="Cambria Math" w:hint="eastAsia"/>
        </w:rPr>
        <w:t>4</w:t>
      </w:r>
      <w:r w:rsidR="00AE3C32">
        <w:rPr>
          <w:rFonts w:ascii="Cambria Math" w:hAnsi="Cambria Math" w:hint="eastAsia"/>
        </w:rPr>
        <w:t>个</w:t>
      </w:r>
      <w:r w:rsidR="00AE3C32">
        <w:rPr>
          <w:rFonts w:ascii="Cambria Math" w:hAnsi="Cambria Math"/>
        </w:rPr>
        <w:t>维度的</w:t>
      </w:r>
      <w:r w:rsidR="00AE3C32">
        <w:rPr>
          <w:rFonts w:ascii="Cambria Math" w:hAnsi="Cambria Math" w:hint="eastAsia"/>
        </w:rPr>
        <w:t>DR-LOF</w:t>
      </w:r>
      <w:r w:rsidR="00AE3C32">
        <w:rPr>
          <w:rFonts w:ascii="Cambria Math" w:hAnsi="Cambria Math" w:hint="eastAsia"/>
        </w:rPr>
        <w:t>值的</w:t>
      </w:r>
      <w:r w:rsidR="00AE3C32">
        <w:rPr>
          <w:rFonts w:ascii="Cambria Math" w:hAnsi="Cambria Math"/>
        </w:rPr>
        <w:t>变化趋势。</w:t>
      </w:r>
      <w:r w:rsidR="00AE3C32">
        <w:rPr>
          <w:rFonts w:ascii="Cambria Math" w:hAnsi="Cambria Math" w:hint="eastAsia"/>
        </w:rPr>
        <w:t>这</w:t>
      </w:r>
      <w:r w:rsidR="00AE3C32">
        <w:rPr>
          <w:rFonts w:ascii="Cambria Math" w:hAnsi="Cambria Math" w:hint="eastAsia"/>
        </w:rPr>
        <w:t>4</w:t>
      </w:r>
      <w:r w:rsidR="00AE3C32">
        <w:rPr>
          <w:rFonts w:ascii="Cambria Math" w:hAnsi="Cambria Math" w:hint="eastAsia"/>
        </w:rPr>
        <w:t>个</w:t>
      </w:r>
      <w:r w:rsidR="00AE3C32">
        <w:rPr>
          <w:rFonts w:ascii="Cambria Math" w:hAnsi="Cambria Math"/>
        </w:rPr>
        <w:t>维度分别是</w:t>
      </w:r>
      <w:r w:rsidR="00AE3C32">
        <w:rPr>
          <w:rFonts w:ascii="Cambria Math" w:hAnsi="Cambria Math" w:hint="eastAsia"/>
        </w:rPr>
        <w:t>%user</w:t>
      </w:r>
      <w:r w:rsidR="00AD2651">
        <w:rPr>
          <w:rFonts w:ascii="Cambria Math" w:hAnsi="Cambria Math" w:hint="eastAsia"/>
        </w:rPr>
        <w:t>，</w:t>
      </w:r>
      <w:r w:rsidR="00AE3C32">
        <w:rPr>
          <w:rFonts w:ascii="Cambria Math" w:hAnsi="Cambria Math" w:hint="eastAsia"/>
        </w:rPr>
        <w:t>%system</w:t>
      </w:r>
      <w:r w:rsidR="00AE3C32">
        <w:rPr>
          <w:rFonts w:ascii="Cambria Math" w:hAnsi="Cambria Math" w:hint="eastAsia"/>
        </w:rPr>
        <w:t>，</w:t>
      </w:r>
      <w:r w:rsidR="00AE3C32">
        <w:rPr>
          <w:rFonts w:ascii="Cambria Math" w:hAnsi="Cambria Math" w:hint="eastAsia"/>
        </w:rPr>
        <w:t>kbmemused</w:t>
      </w:r>
      <w:r w:rsidR="00AE3C32">
        <w:rPr>
          <w:rFonts w:ascii="Cambria Math" w:hAnsi="Cambria Math" w:hint="eastAsia"/>
        </w:rPr>
        <w:t>和</w:t>
      </w:r>
      <w:r w:rsidR="00AE3C32">
        <w:rPr>
          <w:rFonts w:ascii="Cambria Math" w:hAnsi="Cambria Math" w:hint="eastAsia"/>
        </w:rPr>
        <w:t>kbbuffers</w:t>
      </w:r>
      <w:r w:rsidR="00AE3C32">
        <w:rPr>
          <w:rFonts w:ascii="Cambria Math" w:hAnsi="Cambria Math" w:hint="eastAsia"/>
        </w:rPr>
        <w:t>。</w:t>
      </w:r>
      <w:r w:rsidR="00D75BAE">
        <w:rPr>
          <w:rFonts w:ascii="Cambria Math" w:hAnsi="Cambria Math"/>
        </w:rPr>
        <w:t>X</w:t>
      </w:r>
      <w:r w:rsidR="00D75BAE">
        <w:rPr>
          <w:rFonts w:ascii="Cambria Math" w:hAnsi="Cambria Math" w:hint="eastAsia"/>
        </w:rPr>
        <w:t>轴</w:t>
      </w:r>
      <w:r w:rsidR="00D75BAE">
        <w:rPr>
          <w:rFonts w:ascii="Cambria Math" w:hAnsi="Cambria Math"/>
        </w:rPr>
        <w:t>代表时间，</w:t>
      </w:r>
      <w:r w:rsidR="00D75BAE">
        <w:rPr>
          <w:rFonts w:ascii="Cambria Math" w:hAnsi="Cambria Math" w:hint="eastAsia"/>
        </w:rPr>
        <w:t>y</w:t>
      </w:r>
      <w:r w:rsidR="00D75BAE">
        <w:rPr>
          <w:rFonts w:ascii="Cambria Math" w:hAnsi="Cambria Math" w:hint="eastAsia"/>
        </w:rPr>
        <w:t>轴代表</w:t>
      </w:r>
      <w:r w:rsidR="00D75BAE">
        <w:rPr>
          <w:rFonts w:ascii="Cambria Math" w:hAnsi="Cambria Math" w:hint="eastAsia"/>
        </w:rPr>
        <w:t>DR-LOF</w:t>
      </w:r>
      <w:r w:rsidR="00D75BAE">
        <w:rPr>
          <w:rFonts w:ascii="Cambria Math" w:hAnsi="Cambria Math" w:hint="eastAsia"/>
        </w:rPr>
        <w:t>的</w:t>
      </w:r>
      <w:r w:rsidR="00D75BAE">
        <w:rPr>
          <w:rFonts w:ascii="Cambria Math" w:hAnsi="Cambria Math"/>
        </w:rPr>
        <w:t>值。</w:t>
      </w:r>
      <w:r w:rsidR="00D75BAE">
        <w:rPr>
          <w:rFonts w:ascii="Cambria Math" w:hAnsi="Cambria Math" w:hint="eastAsia"/>
        </w:rPr>
        <w:t>DR-LOF</w:t>
      </w:r>
      <w:r w:rsidR="00D75BAE">
        <w:rPr>
          <w:rFonts w:ascii="Cambria Math" w:hAnsi="Cambria Math" w:hint="eastAsia"/>
        </w:rPr>
        <w:t>值</w:t>
      </w:r>
      <w:r w:rsidR="00D75BAE">
        <w:rPr>
          <w:rFonts w:ascii="Cambria Math" w:hAnsi="Cambria Math"/>
        </w:rPr>
        <w:t>的波动是由虚拟机中</w:t>
      </w:r>
      <w:r w:rsidR="00D75BAE">
        <w:rPr>
          <w:rFonts w:ascii="Cambria Math" w:hAnsi="Cambria Math" w:hint="eastAsia"/>
        </w:rPr>
        <w:t>工作</w:t>
      </w:r>
      <w:r w:rsidR="00D75BAE">
        <w:rPr>
          <w:rFonts w:ascii="Cambria Math" w:hAnsi="Cambria Math"/>
        </w:rPr>
        <w:t>负载以外的状况造成的，这些</w:t>
      </w:r>
      <w:r w:rsidR="00D75BAE">
        <w:rPr>
          <w:rFonts w:ascii="Cambria Math" w:hAnsi="Cambria Math" w:hint="eastAsia"/>
        </w:rPr>
        <w:t>状况</w:t>
      </w:r>
      <w:r w:rsidR="00D75BAE">
        <w:rPr>
          <w:rFonts w:ascii="Cambria Math" w:hAnsi="Cambria Math"/>
        </w:rPr>
        <w:t>代表着潜在的异常。</w:t>
      </w:r>
      <w:r w:rsidR="00C37A9A">
        <w:rPr>
          <w:rFonts w:ascii="Cambria Math" w:hAnsi="Cambria Math" w:hint="eastAsia"/>
        </w:rPr>
        <w:t>虚拟</w:t>
      </w:r>
      <w:r w:rsidR="00C37A9A">
        <w:rPr>
          <w:rFonts w:ascii="Cambria Math" w:hAnsi="Cambria Math"/>
        </w:rPr>
        <w:t>机器的事件列表如</w:t>
      </w:r>
      <w:r>
        <w:rPr>
          <w:rFonts w:ascii="Cambria Math" w:hAnsi="Cambria Math"/>
        </w:rPr>
        <w:fldChar w:fldCharType="begin"/>
      </w:r>
      <w:r>
        <w:rPr>
          <w:rFonts w:ascii="Cambria Math" w:hAnsi="Cambria Math"/>
        </w:rPr>
        <w:instrText xml:space="preserve"> REF _Ref427585429 \r \h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5-1</w:t>
      </w:r>
      <w:r>
        <w:rPr>
          <w:rFonts w:ascii="Cambria Math" w:hAnsi="Cambria Math"/>
        </w:rPr>
        <w:fldChar w:fldCharType="end"/>
      </w:r>
      <w:r w:rsidR="00C37A9A">
        <w:rPr>
          <w:rFonts w:ascii="Cambria Math" w:hAnsi="Cambria Math" w:hint="eastAsia"/>
        </w:rPr>
        <w:t>所</w:t>
      </w:r>
      <w:r w:rsidR="00C37A9A">
        <w:rPr>
          <w:rFonts w:ascii="Cambria Math" w:hAnsi="Cambria Math"/>
        </w:rPr>
        <w:t>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D50AB" w:rsidRPr="003D50AB" w14:paraId="17708D5E" w14:textId="77777777" w:rsidTr="003D50AB">
        <w:trPr>
          <w:cantSplit/>
        </w:trPr>
        <w:tc>
          <w:tcPr>
            <w:tcW w:w="9060" w:type="dxa"/>
            <w:shd w:val="clear" w:color="auto" w:fill="auto"/>
          </w:tcPr>
          <w:p w14:paraId="0A81E633" w14:textId="77777777" w:rsidR="003D50AB" w:rsidRPr="003D50AB" w:rsidRDefault="003D50AB" w:rsidP="003D50AB">
            <w:pPr>
              <w:pStyle w:val="7"/>
              <w:spacing w:before="312"/>
              <w:rPr>
                <w:bCs w:val="0"/>
              </w:rPr>
            </w:pPr>
            <w:bookmarkStart w:id="191" w:name="_Ref427585429"/>
            <w:r w:rsidRPr="003D50AB">
              <w:rPr>
                <w:rFonts w:hint="eastAsia"/>
                <w:bCs w:val="0"/>
              </w:rPr>
              <w:lastRenderedPageBreak/>
              <w:t>D</w:t>
            </w:r>
            <w:r w:rsidRPr="003D50AB">
              <w:rPr>
                <w:bCs w:val="0"/>
              </w:rPr>
              <w:t>R-LOF</w:t>
            </w:r>
            <w:r w:rsidRPr="003D50AB">
              <w:rPr>
                <w:rFonts w:hint="eastAsia"/>
                <w:bCs w:val="0"/>
              </w:rPr>
              <w:t>的</w:t>
            </w:r>
            <w:r w:rsidRPr="003D50AB">
              <w:rPr>
                <w:bCs w:val="0"/>
              </w:rPr>
              <w:t>简单例子</w:t>
            </w:r>
            <w:bookmarkEnd w:id="191"/>
          </w:p>
          <w:p w14:paraId="3468DD0D" w14:textId="77777777" w:rsidR="003D50AB" w:rsidRPr="003D50AB" w:rsidRDefault="003D50AB" w:rsidP="003D50AB">
            <w:pPr>
              <w:pStyle w:val="8"/>
              <w:spacing w:after="156"/>
              <w:rPr>
                <w:color w:val="auto"/>
              </w:rPr>
            </w:pPr>
            <w:r w:rsidRPr="003D50AB">
              <w:rPr>
                <w:color w:val="auto"/>
              </w:rPr>
              <w:t xml:space="preserve">Anomaly list and the Results of DR-LOF </w:t>
            </w:r>
          </w:p>
          <w:tbl>
            <w:tblPr>
              <w:tblStyle w:val="af1"/>
              <w:tblW w:w="0" w:type="auto"/>
              <w:jc w:val="center"/>
              <w:tblLook w:val="04A0" w:firstRow="1" w:lastRow="0" w:firstColumn="1" w:lastColumn="0" w:noHBand="0" w:noVBand="1"/>
            </w:tblPr>
            <w:tblGrid>
              <w:gridCol w:w="1243"/>
              <w:gridCol w:w="1476"/>
              <w:gridCol w:w="2287"/>
            </w:tblGrid>
            <w:tr w:rsidR="003D50AB" w:rsidRPr="003D50AB" w14:paraId="5F0C83FB" w14:textId="77777777" w:rsidTr="00013B70">
              <w:trPr>
                <w:jc w:val="center"/>
              </w:trPr>
              <w:tc>
                <w:tcPr>
                  <w:tcW w:w="0" w:type="auto"/>
                </w:tcPr>
                <w:p w14:paraId="35F5057E" w14:textId="77777777" w:rsidR="003D50AB" w:rsidRPr="003D50AB" w:rsidRDefault="003D50AB" w:rsidP="003D50AB">
                  <w:r w:rsidRPr="003D50AB">
                    <w:rPr>
                      <w:rFonts w:hint="eastAsia"/>
                    </w:rPr>
                    <w:t>时间</w:t>
                  </w:r>
                </w:p>
              </w:tc>
              <w:tc>
                <w:tcPr>
                  <w:tcW w:w="0" w:type="auto"/>
                </w:tcPr>
                <w:p w14:paraId="13E072BA" w14:textId="77777777" w:rsidR="003D50AB" w:rsidRPr="003D50AB" w:rsidRDefault="003D50AB" w:rsidP="003D50AB">
                  <w:r w:rsidRPr="003D50AB">
                    <w:rPr>
                      <w:rFonts w:hint="eastAsia"/>
                    </w:rPr>
                    <w:t>虚拟机</w:t>
                  </w:r>
                  <w:r w:rsidRPr="003D50AB">
                    <w:t>状</w:t>
                  </w:r>
                  <w:r w:rsidRPr="003D50AB">
                    <w:rPr>
                      <w:rFonts w:hint="eastAsia"/>
                    </w:rPr>
                    <w:t>况</w:t>
                  </w:r>
                </w:p>
              </w:tc>
              <w:tc>
                <w:tcPr>
                  <w:tcW w:w="0" w:type="auto"/>
                </w:tcPr>
                <w:p w14:paraId="249E115B" w14:textId="77777777" w:rsidR="003D50AB" w:rsidRPr="003D50AB" w:rsidRDefault="003D50AB" w:rsidP="003D50AB">
                  <w:r w:rsidRPr="003D50AB">
                    <w:rPr>
                      <w:rFonts w:hint="eastAsia"/>
                    </w:rPr>
                    <w:t>DR-LOF</w:t>
                  </w:r>
                  <w:r w:rsidRPr="003D50AB">
                    <w:rPr>
                      <w:rFonts w:hint="eastAsia"/>
                    </w:rPr>
                    <w:t>值最</w:t>
                  </w:r>
                  <w:r w:rsidRPr="003D50AB">
                    <w:t>低的</w:t>
                  </w:r>
                  <w:r w:rsidRPr="003D50AB">
                    <w:rPr>
                      <w:rFonts w:hint="eastAsia"/>
                    </w:rPr>
                    <w:t>维度</w:t>
                  </w:r>
                </w:p>
              </w:tc>
            </w:tr>
            <w:tr w:rsidR="003D50AB" w:rsidRPr="003D50AB" w14:paraId="77DFBCA1" w14:textId="77777777" w:rsidTr="00013B70">
              <w:trPr>
                <w:jc w:val="center"/>
              </w:trPr>
              <w:tc>
                <w:tcPr>
                  <w:tcW w:w="0" w:type="auto"/>
                </w:tcPr>
                <w:p w14:paraId="7E302FA9" w14:textId="77777777" w:rsidR="003D50AB" w:rsidRPr="003D50AB" w:rsidRDefault="003D50AB" w:rsidP="003D50AB">
                  <w:r w:rsidRPr="003D50AB">
                    <w:rPr>
                      <w:rFonts w:hint="eastAsia"/>
                    </w:rPr>
                    <w:t>03:40</w:t>
                  </w:r>
                </w:p>
              </w:tc>
              <w:tc>
                <w:tcPr>
                  <w:tcW w:w="0" w:type="auto"/>
                </w:tcPr>
                <w:p w14:paraId="19A173C9" w14:textId="77777777" w:rsidR="003D50AB" w:rsidRPr="003D50AB" w:rsidRDefault="003D50AB" w:rsidP="003D50AB">
                  <w:r w:rsidRPr="003D50AB">
                    <w:rPr>
                      <w:rFonts w:hint="eastAsia"/>
                    </w:rPr>
                    <w:t>CPU</w:t>
                  </w:r>
                  <w:r w:rsidRPr="003D50AB">
                    <w:rPr>
                      <w:rFonts w:hint="eastAsia"/>
                    </w:rPr>
                    <w:t>竞争</w:t>
                  </w:r>
                </w:p>
              </w:tc>
              <w:tc>
                <w:tcPr>
                  <w:tcW w:w="0" w:type="auto"/>
                </w:tcPr>
                <w:p w14:paraId="61E3B691" w14:textId="77777777" w:rsidR="003D50AB" w:rsidRPr="003D50AB" w:rsidRDefault="003D50AB" w:rsidP="003D50AB">
                  <w:r w:rsidRPr="003D50AB">
                    <w:rPr>
                      <w:rFonts w:hint="eastAsia"/>
                    </w:rPr>
                    <w:t>%user</w:t>
                  </w:r>
                </w:p>
              </w:tc>
            </w:tr>
            <w:tr w:rsidR="003D50AB" w:rsidRPr="003D50AB" w14:paraId="5E60252B" w14:textId="77777777" w:rsidTr="00013B70">
              <w:trPr>
                <w:jc w:val="center"/>
              </w:trPr>
              <w:tc>
                <w:tcPr>
                  <w:tcW w:w="0" w:type="auto"/>
                </w:tcPr>
                <w:p w14:paraId="5D54522A" w14:textId="77777777" w:rsidR="003D50AB" w:rsidRPr="003D50AB" w:rsidRDefault="003D50AB" w:rsidP="003D50AB">
                  <w:r w:rsidRPr="003D50AB">
                    <w:rPr>
                      <w:rFonts w:hint="eastAsia"/>
                    </w:rPr>
                    <w:t>03:44-03:59</w:t>
                  </w:r>
                </w:p>
              </w:tc>
              <w:tc>
                <w:tcPr>
                  <w:tcW w:w="0" w:type="auto"/>
                </w:tcPr>
                <w:p w14:paraId="06E101D5" w14:textId="77777777" w:rsidR="003D50AB" w:rsidRPr="003D50AB" w:rsidRDefault="003D50AB" w:rsidP="003D50AB">
                  <w:r w:rsidRPr="003D50AB">
                    <w:rPr>
                      <w:rFonts w:hint="eastAsia"/>
                    </w:rPr>
                    <w:t>无</w:t>
                  </w:r>
                </w:p>
              </w:tc>
              <w:tc>
                <w:tcPr>
                  <w:tcW w:w="0" w:type="auto"/>
                </w:tcPr>
                <w:p w14:paraId="0110036D" w14:textId="77777777" w:rsidR="003D50AB" w:rsidRPr="003D50AB" w:rsidRDefault="003D50AB" w:rsidP="003D50AB">
                  <w:r w:rsidRPr="003D50AB">
                    <w:rPr>
                      <w:rFonts w:hint="eastAsia"/>
                    </w:rPr>
                    <w:t>无</w:t>
                  </w:r>
                </w:p>
              </w:tc>
            </w:tr>
            <w:tr w:rsidR="003D50AB" w:rsidRPr="003D50AB" w14:paraId="5864A1A5" w14:textId="77777777" w:rsidTr="00013B70">
              <w:trPr>
                <w:jc w:val="center"/>
              </w:trPr>
              <w:tc>
                <w:tcPr>
                  <w:tcW w:w="0" w:type="auto"/>
                </w:tcPr>
                <w:p w14:paraId="297EC1C8" w14:textId="77777777" w:rsidR="003D50AB" w:rsidRPr="003D50AB" w:rsidRDefault="003D50AB" w:rsidP="003D50AB">
                  <w:r w:rsidRPr="003D50AB">
                    <w:rPr>
                      <w:rFonts w:hint="eastAsia"/>
                    </w:rPr>
                    <w:t>04:00-04:07</w:t>
                  </w:r>
                </w:p>
              </w:tc>
              <w:tc>
                <w:tcPr>
                  <w:tcW w:w="0" w:type="auto"/>
                </w:tcPr>
                <w:p w14:paraId="7EDCEED1" w14:textId="77777777" w:rsidR="003D50AB" w:rsidRPr="003D50AB" w:rsidRDefault="003D50AB" w:rsidP="003D50AB">
                  <w:r w:rsidRPr="003D50AB">
                    <w:rPr>
                      <w:rFonts w:hint="eastAsia"/>
                    </w:rPr>
                    <w:t>系统</w:t>
                  </w:r>
                  <w:r w:rsidRPr="003D50AB">
                    <w:t>维护例程</w:t>
                  </w:r>
                </w:p>
              </w:tc>
              <w:tc>
                <w:tcPr>
                  <w:tcW w:w="0" w:type="auto"/>
                </w:tcPr>
                <w:p w14:paraId="7CC2CDF8" w14:textId="77777777" w:rsidR="003D50AB" w:rsidRPr="003D50AB" w:rsidRDefault="003D50AB" w:rsidP="003D50AB">
                  <w:r w:rsidRPr="003D50AB">
                    <w:t>k</w:t>
                  </w:r>
                  <w:r w:rsidRPr="003D50AB">
                    <w:rPr>
                      <w:rFonts w:hint="eastAsia"/>
                    </w:rPr>
                    <w:t>bbuffers</w:t>
                  </w:r>
                </w:p>
              </w:tc>
            </w:tr>
            <w:tr w:rsidR="003D50AB" w:rsidRPr="003D50AB" w14:paraId="692B01D4" w14:textId="77777777" w:rsidTr="00013B70">
              <w:trPr>
                <w:jc w:val="center"/>
              </w:trPr>
              <w:tc>
                <w:tcPr>
                  <w:tcW w:w="0" w:type="auto"/>
                </w:tcPr>
                <w:p w14:paraId="279A2F34" w14:textId="77777777" w:rsidR="003D50AB" w:rsidRPr="003D50AB" w:rsidRDefault="003D50AB" w:rsidP="003D50AB">
                  <w:r w:rsidRPr="003D50AB">
                    <w:rPr>
                      <w:rFonts w:hint="eastAsia"/>
                    </w:rPr>
                    <w:t>04:08-04:40</w:t>
                  </w:r>
                </w:p>
              </w:tc>
              <w:tc>
                <w:tcPr>
                  <w:tcW w:w="0" w:type="auto"/>
                </w:tcPr>
                <w:p w14:paraId="6111A5D2" w14:textId="77777777" w:rsidR="003D50AB" w:rsidRPr="003D50AB" w:rsidRDefault="003D50AB" w:rsidP="003D50AB">
                  <w:r w:rsidRPr="003D50AB">
                    <w:rPr>
                      <w:rFonts w:hint="eastAsia"/>
                    </w:rPr>
                    <w:t>内存</w:t>
                  </w:r>
                  <w:r w:rsidRPr="003D50AB">
                    <w:t>泄</w:t>
                  </w:r>
                  <w:r w:rsidRPr="003D50AB">
                    <w:rPr>
                      <w:rFonts w:hint="eastAsia"/>
                    </w:rPr>
                    <w:t>漏</w:t>
                  </w:r>
                </w:p>
              </w:tc>
              <w:tc>
                <w:tcPr>
                  <w:tcW w:w="0" w:type="auto"/>
                </w:tcPr>
                <w:p w14:paraId="7D135183" w14:textId="77777777" w:rsidR="003D50AB" w:rsidRPr="003D50AB" w:rsidRDefault="003D50AB" w:rsidP="003D50AB">
                  <w:r w:rsidRPr="003D50AB">
                    <w:t>kb</w:t>
                  </w:r>
                  <w:r w:rsidRPr="003D50AB">
                    <w:rPr>
                      <w:rFonts w:hint="eastAsia"/>
                    </w:rPr>
                    <w:t>memused</w:t>
                  </w:r>
                </w:p>
              </w:tc>
            </w:tr>
          </w:tbl>
          <w:p w14:paraId="568A6C7B" w14:textId="77777777" w:rsidR="003D50AB" w:rsidRPr="003D50AB" w:rsidRDefault="003D50AB" w:rsidP="004334A4">
            <w:pPr>
              <w:pStyle w:val="1252101"/>
              <w:ind w:firstLine="0"/>
              <w:rPr>
                <w:rFonts w:ascii="Cambria Math" w:hAnsi="Cambria Math"/>
              </w:rPr>
            </w:pPr>
          </w:p>
        </w:tc>
      </w:tr>
    </w:tbl>
    <w:p w14:paraId="16CACD78" w14:textId="33311B9B" w:rsidR="002F3126" w:rsidRPr="00814573" w:rsidRDefault="004A4D86" w:rsidP="002F492B">
      <w:pPr>
        <w:pStyle w:val="1252101"/>
      </w:pPr>
      <w:r w:rsidRPr="004A4D86">
        <w:rPr>
          <w:rFonts w:ascii="Cambria Math" w:hAnsi="Cambria Math" w:hint="eastAsia"/>
        </w:rPr>
        <w:t>本例开始时</w:t>
      </w:r>
      <w:r w:rsidRPr="004A4D86">
        <w:rPr>
          <w:rFonts w:ascii="Cambria Math" w:hAnsi="Cambria Math"/>
        </w:rPr>
        <w:t>，我们注入了</w:t>
      </w:r>
      <w:r w:rsidRPr="004A4D86">
        <w:rPr>
          <w:rFonts w:ascii="Cambria Math" w:hAnsi="Cambria Math" w:hint="eastAsia"/>
        </w:rPr>
        <w:t>CPU</w:t>
      </w:r>
      <w:r w:rsidRPr="004A4D86">
        <w:rPr>
          <w:rFonts w:ascii="Cambria Math" w:hAnsi="Cambria Math" w:hint="eastAsia"/>
        </w:rPr>
        <w:t>竞争</w:t>
      </w:r>
      <w:r w:rsidRPr="004A4D86">
        <w:rPr>
          <w:rFonts w:ascii="Cambria Math" w:hAnsi="Cambria Math"/>
        </w:rPr>
        <w:t>异常，即在用户态运行一个以</w:t>
      </w:r>
      <w:r w:rsidRPr="004A4D86">
        <w:rPr>
          <w:rFonts w:ascii="Cambria Math" w:hAnsi="Cambria Math" w:hint="eastAsia"/>
        </w:rPr>
        <w:t>CPU</w:t>
      </w:r>
      <w:r w:rsidRPr="004A4D86">
        <w:rPr>
          <w:rFonts w:ascii="Cambria Math" w:hAnsi="Cambria Math" w:hint="eastAsia"/>
        </w:rPr>
        <w:t>计算</w:t>
      </w:r>
      <w:r w:rsidRPr="004A4D86">
        <w:rPr>
          <w:rFonts w:ascii="Cambria Math" w:hAnsi="Cambria Math"/>
        </w:rPr>
        <w:t>为主的应用程序，与正常的工作负载</w:t>
      </w:r>
      <w:r w:rsidRPr="004A4D86">
        <w:rPr>
          <w:rFonts w:ascii="Cambria Math" w:hAnsi="Cambria Math" w:hint="eastAsia"/>
        </w:rPr>
        <w:t>争</w:t>
      </w:r>
      <w:r w:rsidRPr="004A4D86">
        <w:rPr>
          <w:rFonts w:ascii="Cambria Math" w:hAnsi="Cambria Math"/>
        </w:rPr>
        <w:t>抢</w:t>
      </w:r>
      <w:r w:rsidRPr="004A4D86">
        <w:rPr>
          <w:rFonts w:ascii="Cambria Math" w:hAnsi="Cambria Math" w:hint="eastAsia"/>
        </w:rPr>
        <w:t>CPU</w:t>
      </w:r>
      <w:r w:rsidRPr="004A4D86">
        <w:rPr>
          <w:rFonts w:ascii="Cambria Math" w:hAnsi="Cambria Math" w:hint="eastAsia"/>
        </w:rPr>
        <w:t>时间。</w:t>
      </w:r>
      <w:r w:rsidR="0041127F">
        <w:rPr>
          <w:rFonts w:ascii="Cambria Math" w:hAnsi="Cambria Math" w:hint="eastAsia"/>
        </w:rPr>
        <w:t>从</w:t>
      </w:r>
      <w:r w:rsidR="0041127F">
        <w:rPr>
          <w:rFonts w:ascii="Cambria Math" w:hAnsi="Cambria Math"/>
        </w:rPr>
        <w:fldChar w:fldCharType="begin"/>
      </w:r>
      <w:r w:rsidR="0041127F">
        <w:rPr>
          <w:rFonts w:ascii="Cambria Math" w:hAnsi="Cambria Math"/>
        </w:rPr>
        <w:instrText xml:space="preserve"> </w:instrText>
      </w:r>
      <w:r w:rsidR="0041127F">
        <w:rPr>
          <w:rFonts w:ascii="Cambria Math" w:hAnsi="Cambria Math" w:hint="eastAsia"/>
        </w:rPr>
        <w:instrText>REF _Ref427585427 \r \h</w:instrText>
      </w:r>
      <w:r w:rsidR="0041127F">
        <w:rPr>
          <w:rFonts w:ascii="Cambria Math" w:hAnsi="Cambria Math"/>
        </w:rPr>
        <w:instrText xml:space="preserve"> </w:instrText>
      </w:r>
      <w:r w:rsidR="0041127F">
        <w:rPr>
          <w:rFonts w:ascii="Cambria Math" w:hAnsi="Cambria Math"/>
        </w:rPr>
      </w:r>
      <w:r w:rsidR="0041127F">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5-5</w:t>
      </w:r>
      <w:r w:rsidR="0041127F">
        <w:rPr>
          <w:rFonts w:ascii="Cambria Math" w:hAnsi="Cambria Math"/>
        </w:rPr>
        <w:fldChar w:fldCharType="end"/>
      </w:r>
      <w:r w:rsidR="0041127F">
        <w:rPr>
          <w:rFonts w:ascii="Cambria Math" w:hAnsi="Cambria Math" w:hint="eastAsia"/>
        </w:rPr>
        <w:t>可</w:t>
      </w:r>
      <w:r w:rsidR="0041127F">
        <w:rPr>
          <w:rFonts w:ascii="Cambria Math" w:hAnsi="Cambria Math"/>
        </w:rPr>
        <w:t>以看出，</w:t>
      </w:r>
      <w:r w:rsidR="0041127F">
        <w:rPr>
          <w:rFonts w:ascii="Cambria Math" w:hAnsi="Cambria Math" w:hint="eastAsia"/>
        </w:rPr>
        <w:t>%user</w:t>
      </w:r>
      <w:r w:rsidR="0041127F">
        <w:rPr>
          <w:rFonts w:ascii="Cambria Math" w:hAnsi="Cambria Math" w:hint="eastAsia"/>
        </w:rPr>
        <w:t>在</w:t>
      </w:r>
      <w:r w:rsidR="0041127F">
        <w:rPr>
          <w:rFonts w:ascii="Cambria Math" w:hAnsi="Cambria Math" w:hint="eastAsia"/>
        </w:rPr>
        <w:t>03:40</w:t>
      </w:r>
      <w:r w:rsidR="0041127F">
        <w:rPr>
          <w:rFonts w:ascii="Cambria Math" w:hAnsi="Cambria Math" w:hint="eastAsia"/>
        </w:rPr>
        <w:t>具</w:t>
      </w:r>
      <w:r w:rsidR="0041127F">
        <w:rPr>
          <w:rFonts w:ascii="Cambria Math" w:hAnsi="Cambria Math"/>
        </w:rPr>
        <w:t>有</w:t>
      </w:r>
      <w:r w:rsidR="0041127F">
        <w:rPr>
          <w:rFonts w:ascii="Cambria Math" w:hAnsi="Cambria Math" w:hint="eastAsia"/>
        </w:rPr>
        <w:t>最</w:t>
      </w:r>
      <w:r w:rsidR="0041127F">
        <w:rPr>
          <w:rFonts w:ascii="Cambria Math" w:hAnsi="Cambria Math"/>
        </w:rPr>
        <w:t>小</w:t>
      </w:r>
      <w:r w:rsidR="0041127F">
        <w:rPr>
          <w:rFonts w:ascii="Cambria Math" w:hAnsi="Cambria Math" w:hint="eastAsia"/>
        </w:rPr>
        <w:t>DR-LOF</w:t>
      </w:r>
      <w:r w:rsidR="0041127F">
        <w:rPr>
          <w:rFonts w:ascii="Cambria Math" w:hAnsi="Cambria Math" w:hint="eastAsia"/>
        </w:rPr>
        <w:t>值</w:t>
      </w:r>
      <w:r w:rsidR="0041127F">
        <w:rPr>
          <w:rFonts w:ascii="Cambria Math" w:hAnsi="Cambria Math"/>
        </w:rPr>
        <w:t>，这意味着该时的异常主要是由</w:t>
      </w:r>
      <w:r w:rsidR="0041127F">
        <w:rPr>
          <w:rFonts w:ascii="Cambria Math" w:hAnsi="Cambria Math" w:hint="eastAsia"/>
        </w:rPr>
        <w:t>%user</w:t>
      </w:r>
      <w:r w:rsidR="0041127F">
        <w:rPr>
          <w:rFonts w:ascii="Cambria Math" w:hAnsi="Cambria Math" w:hint="eastAsia"/>
        </w:rPr>
        <w:t>引起</w:t>
      </w:r>
      <w:r w:rsidR="0041127F">
        <w:rPr>
          <w:rFonts w:ascii="Cambria Math" w:hAnsi="Cambria Math"/>
        </w:rPr>
        <w:t>的。在</w:t>
      </w:r>
      <w:r w:rsidR="0041127F">
        <w:rPr>
          <w:rFonts w:ascii="Cambria Math" w:hAnsi="Cambria Math" w:hint="eastAsia"/>
        </w:rPr>
        <w:t>本例</w:t>
      </w:r>
      <w:r w:rsidR="0041127F">
        <w:rPr>
          <w:rFonts w:ascii="Cambria Math" w:hAnsi="Cambria Math"/>
        </w:rPr>
        <w:t>的</w:t>
      </w:r>
      <w:r w:rsidR="0041127F">
        <w:rPr>
          <w:rFonts w:ascii="Cambria Math" w:hAnsi="Cambria Math" w:hint="eastAsia"/>
        </w:rPr>
        <w:t>04:08</w:t>
      </w:r>
      <w:r w:rsidR="0041127F">
        <w:rPr>
          <w:rFonts w:ascii="Cambria Math" w:hAnsi="Cambria Math" w:hint="eastAsia"/>
        </w:rPr>
        <w:t>，</w:t>
      </w:r>
      <w:r w:rsidR="0041127F">
        <w:rPr>
          <w:rFonts w:ascii="Cambria Math" w:hAnsi="Cambria Math"/>
        </w:rPr>
        <w:t>我们注入了</w:t>
      </w:r>
      <w:r w:rsidR="0041127F">
        <w:rPr>
          <w:rFonts w:ascii="Cambria Math" w:hAnsi="Cambria Math" w:hint="eastAsia"/>
        </w:rPr>
        <w:t>内存</w:t>
      </w:r>
      <w:r w:rsidR="0041127F">
        <w:rPr>
          <w:rFonts w:ascii="Cambria Math" w:hAnsi="Cambria Math"/>
        </w:rPr>
        <w:t>泄漏异常，即</w:t>
      </w:r>
      <w:r w:rsidR="0041127F">
        <w:rPr>
          <w:rFonts w:ascii="Cambria Math" w:hAnsi="Cambria Math" w:hint="eastAsia"/>
        </w:rPr>
        <w:t>在</w:t>
      </w:r>
      <w:r w:rsidR="0041127F">
        <w:rPr>
          <w:rFonts w:ascii="Cambria Math" w:hAnsi="Cambria Math"/>
        </w:rPr>
        <w:t>用户态运行</w:t>
      </w:r>
      <w:r w:rsidR="0041127F">
        <w:rPr>
          <w:rFonts w:ascii="Cambria Math" w:hAnsi="Cambria Math" w:hint="eastAsia"/>
        </w:rPr>
        <w:t>一</w:t>
      </w:r>
      <w:r w:rsidR="0041127F">
        <w:rPr>
          <w:rFonts w:ascii="Cambria Math" w:hAnsi="Cambria Math"/>
        </w:rPr>
        <w:t>个不断申请</w:t>
      </w:r>
      <w:r w:rsidR="003D746D">
        <w:rPr>
          <w:rFonts w:ascii="Cambria Math" w:hAnsi="Cambria Math"/>
        </w:rPr>
        <w:t>堆内存</w:t>
      </w:r>
      <w:r w:rsidR="0041127F">
        <w:rPr>
          <w:rFonts w:ascii="Cambria Math" w:hAnsi="Cambria Math"/>
        </w:rPr>
        <w:t>且从不释放</w:t>
      </w:r>
      <w:r w:rsidR="003D746D">
        <w:rPr>
          <w:rFonts w:ascii="Cambria Math" w:hAnsi="Cambria Math" w:hint="eastAsia"/>
        </w:rPr>
        <w:t>内存</w:t>
      </w:r>
      <w:r w:rsidR="0041127F">
        <w:rPr>
          <w:rFonts w:ascii="Cambria Math" w:hAnsi="Cambria Math" w:hint="eastAsia"/>
        </w:rPr>
        <w:t>的</w:t>
      </w:r>
      <w:r w:rsidR="0041127F">
        <w:rPr>
          <w:rFonts w:ascii="Cambria Math" w:hAnsi="Cambria Math"/>
        </w:rPr>
        <w:t>应用程序</w:t>
      </w:r>
      <w:r w:rsidR="003D746D">
        <w:rPr>
          <w:rFonts w:ascii="Cambria Math" w:hAnsi="Cambria Math" w:hint="eastAsia"/>
        </w:rPr>
        <w:t>。</w:t>
      </w:r>
      <w:r w:rsidR="003D746D">
        <w:rPr>
          <w:rFonts w:ascii="Cambria Math" w:hAnsi="Cambria Math"/>
        </w:rPr>
        <w:t>从</w:t>
      </w:r>
      <w:r w:rsidR="003D746D">
        <w:rPr>
          <w:rFonts w:ascii="Cambria Math" w:hAnsi="Cambria Math"/>
        </w:rPr>
        <w:fldChar w:fldCharType="begin"/>
      </w:r>
      <w:r w:rsidR="003D746D">
        <w:rPr>
          <w:rFonts w:ascii="Cambria Math" w:hAnsi="Cambria Math"/>
        </w:rPr>
        <w:instrText xml:space="preserve"> </w:instrText>
      </w:r>
      <w:r w:rsidR="003D746D">
        <w:rPr>
          <w:rFonts w:ascii="Cambria Math" w:hAnsi="Cambria Math" w:hint="eastAsia"/>
        </w:rPr>
        <w:instrText>REF _Ref427585427 \r \h</w:instrText>
      </w:r>
      <w:r w:rsidR="003D746D">
        <w:rPr>
          <w:rFonts w:ascii="Cambria Math" w:hAnsi="Cambria Math"/>
        </w:rPr>
        <w:instrText xml:space="preserve"> </w:instrText>
      </w:r>
      <w:r w:rsidR="003D746D">
        <w:rPr>
          <w:rFonts w:ascii="Cambria Math" w:hAnsi="Cambria Math"/>
        </w:rPr>
      </w:r>
      <w:r w:rsidR="003D746D">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5-5</w:t>
      </w:r>
      <w:r w:rsidR="003D746D">
        <w:rPr>
          <w:rFonts w:ascii="Cambria Math" w:hAnsi="Cambria Math"/>
        </w:rPr>
        <w:fldChar w:fldCharType="end"/>
      </w:r>
      <w:r w:rsidR="003D746D">
        <w:rPr>
          <w:rFonts w:ascii="Cambria Math" w:hAnsi="Cambria Math" w:hint="eastAsia"/>
        </w:rPr>
        <w:t>可</w:t>
      </w:r>
      <w:r w:rsidR="003D746D">
        <w:rPr>
          <w:rFonts w:ascii="Cambria Math" w:hAnsi="Cambria Math"/>
        </w:rPr>
        <w:t>以看出</w:t>
      </w:r>
      <w:r w:rsidR="003D746D">
        <w:rPr>
          <w:rFonts w:ascii="Cambria Math" w:hAnsi="Cambria Math" w:hint="eastAsia"/>
        </w:rPr>
        <w:t>，</w:t>
      </w:r>
      <w:r w:rsidR="003D746D">
        <w:rPr>
          <w:rFonts w:ascii="Cambria Math" w:hAnsi="Cambria Math" w:hint="eastAsia"/>
        </w:rPr>
        <w:t>kbmemused</w:t>
      </w:r>
      <w:r w:rsidR="003D746D">
        <w:rPr>
          <w:rFonts w:ascii="Cambria Math" w:hAnsi="Cambria Math" w:hint="eastAsia"/>
        </w:rPr>
        <w:t>在</w:t>
      </w:r>
      <w:r w:rsidR="003D746D">
        <w:rPr>
          <w:rFonts w:hint="eastAsia"/>
        </w:rPr>
        <w:t>04:08</w:t>
      </w:r>
      <w:r w:rsidR="003D746D">
        <w:rPr>
          <w:rFonts w:hint="eastAsia"/>
        </w:rPr>
        <w:t>到</w:t>
      </w:r>
      <w:r w:rsidR="003D746D">
        <w:rPr>
          <w:rFonts w:hint="eastAsia"/>
        </w:rPr>
        <w:t>04:40</w:t>
      </w:r>
      <w:r w:rsidR="003D746D">
        <w:rPr>
          <w:rFonts w:hint="eastAsia"/>
        </w:rPr>
        <w:t>期间</w:t>
      </w:r>
      <w:r w:rsidR="003D746D">
        <w:t>拥有最小的</w:t>
      </w:r>
      <w:r w:rsidR="003D746D">
        <w:rPr>
          <w:rFonts w:hint="eastAsia"/>
        </w:rPr>
        <w:t>DR-LOF</w:t>
      </w:r>
      <w:r w:rsidR="003D746D">
        <w:rPr>
          <w:rFonts w:hint="eastAsia"/>
        </w:rPr>
        <w:t>值</w:t>
      </w:r>
      <w:r w:rsidR="003D746D">
        <w:t>，表明</w:t>
      </w:r>
      <w:r w:rsidR="003D746D">
        <w:rPr>
          <w:rFonts w:hint="eastAsia"/>
        </w:rPr>
        <w:t>内存</w:t>
      </w:r>
      <w:r w:rsidR="003D746D">
        <w:t>使用</w:t>
      </w:r>
      <w:r w:rsidR="003D746D">
        <w:rPr>
          <w:rFonts w:hint="eastAsia"/>
        </w:rPr>
        <w:t>情况</w:t>
      </w:r>
      <w:r w:rsidR="003D746D">
        <w:t>是引起当前虚拟机异常的主要原因。</w:t>
      </w:r>
    </w:p>
    <w:p w14:paraId="213D7FC1" w14:textId="77777777" w:rsidR="002F3126" w:rsidRDefault="002F3126" w:rsidP="006320F0"/>
    <w:p w14:paraId="5061608D" w14:textId="2B5AA8DF" w:rsidR="006B15EC" w:rsidRDefault="0096780F" w:rsidP="00D02053">
      <w:pPr>
        <w:pStyle w:val="3"/>
      </w:pPr>
      <w:bookmarkStart w:id="192" w:name="_Toc441500628"/>
      <w:r>
        <w:rPr>
          <w:rFonts w:hint="eastAsia"/>
        </w:rPr>
        <w:t>云计算</w:t>
      </w:r>
      <w:r>
        <w:t>环境中的异常检测</w:t>
      </w:r>
      <w:bookmarkEnd w:id="192"/>
    </w:p>
    <w:p w14:paraId="15E429B5" w14:textId="40D6C2A0" w:rsidR="00171BFE" w:rsidRDefault="0096780F" w:rsidP="0096780F">
      <w:pPr>
        <w:pStyle w:val="1252101"/>
        <w:rPr>
          <w:rFonts w:ascii="Cambria Math" w:hAnsi="Cambria Math"/>
        </w:rPr>
      </w:pPr>
      <w:r w:rsidRPr="0096780F">
        <w:rPr>
          <w:rFonts w:ascii="Cambria Math" w:hAnsi="Cambria Math" w:hint="eastAsia"/>
        </w:rPr>
        <w:t>我们将</w:t>
      </w:r>
      <w:r w:rsidR="002103CB">
        <w:rPr>
          <w:rFonts w:ascii="Cambria Math" w:hAnsi="Cambria Math" w:hint="eastAsia"/>
        </w:rPr>
        <w:t>M</w:t>
      </w:r>
      <w:r w:rsidR="002103CB">
        <w:rPr>
          <w:rFonts w:ascii="Cambria Math" w:hAnsi="Cambria Math"/>
        </w:rPr>
        <w:t>DD</w:t>
      </w:r>
      <w:r w:rsidRPr="0096780F">
        <w:rPr>
          <w:rFonts w:ascii="Cambria Math" w:hAnsi="Cambria Math" w:hint="eastAsia"/>
        </w:rPr>
        <w:t>应用于云计算环境中的多维时间序列异常检测</w:t>
      </w:r>
      <w:r>
        <w:rPr>
          <w:rFonts w:ascii="Cambria Math" w:hAnsi="Cambria Math" w:hint="eastAsia"/>
        </w:rPr>
        <w:t>。</w:t>
      </w:r>
      <w:r w:rsidR="002103CB">
        <w:rPr>
          <w:rFonts w:ascii="Cambria Math" w:hAnsi="Cambria Math" w:hint="eastAsia"/>
        </w:rPr>
        <w:t>M</w:t>
      </w:r>
      <w:r w:rsidR="002103CB">
        <w:rPr>
          <w:rFonts w:ascii="Cambria Math" w:hAnsi="Cambria Math"/>
        </w:rPr>
        <w:t>DD</w:t>
      </w:r>
      <w:r>
        <w:rPr>
          <w:rFonts w:ascii="Cambria Math" w:hAnsi="Cambria Math" w:hint="eastAsia"/>
        </w:rPr>
        <w:t>以虚拟机的性能统计数据为多维时间序列，通过</w:t>
      </w:r>
      <w:r w:rsidR="002F492B">
        <w:rPr>
          <w:rFonts w:ascii="Cambria Math" w:hAnsi="Cambria Math" w:hint="eastAsia"/>
        </w:rPr>
        <w:t>寻找时间序列中的异常及其原因。本章将通过检测云计算环境中</w:t>
      </w:r>
      <w:r w:rsidR="00C404E7">
        <w:rPr>
          <w:rFonts w:ascii="Cambria Math" w:hAnsi="Cambria Math" w:hint="eastAsia"/>
        </w:rPr>
        <w:t>两种</w:t>
      </w:r>
      <w:r w:rsidR="002F492B">
        <w:rPr>
          <w:rFonts w:ascii="Cambria Math" w:hAnsi="Cambria Math" w:hint="eastAsia"/>
        </w:rPr>
        <w:t>典型异常验证</w:t>
      </w:r>
      <w:r w:rsidR="004402E4">
        <w:rPr>
          <w:rFonts w:ascii="Cambria Math" w:hAnsi="Cambria Math" w:hint="eastAsia"/>
        </w:rPr>
        <w:t>M</w:t>
      </w:r>
      <w:r w:rsidR="004402E4">
        <w:rPr>
          <w:rFonts w:ascii="Cambria Math" w:hAnsi="Cambria Math"/>
        </w:rPr>
        <w:t>DD</w:t>
      </w:r>
      <w:r w:rsidR="002F492B">
        <w:rPr>
          <w:rFonts w:ascii="Cambria Math" w:hAnsi="Cambria Math" w:hint="eastAsia"/>
        </w:rPr>
        <w:t>有有效性，它们是端口扫描和心脏出血异常。</w:t>
      </w:r>
    </w:p>
    <w:p w14:paraId="51B826C5" w14:textId="7A5AC665" w:rsidR="00AB2A19" w:rsidRPr="0096780F" w:rsidRDefault="004402E4" w:rsidP="0096780F">
      <w:pPr>
        <w:pStyle w:val="1252101"/>
        <w:rPr>
          <w:rFonts w:ascii="Cambria Math" w:hAnsi="Cambria Math"/>
        </w:rPr>
      </w:pPr>
      <w:r>
        <w:rPr>
          <w:rFonts w:ascii="Cambria Math" w:hAnsi="Cambria Math" w:hint="eastAsia"/>
        </w:rPr>
        <w:t>M</w:t>
      </w:r>
      <w:r>
        <w:rPr>
          <w:rFonts w:ascii="Cambria Math" w:hAnsi="Cambria Math"/>
        </w:rPr>
        <w:t>DD</w:t>
      </w:r>
      <w:r w:rsidR="006F285B">
        <w:rPr>
          <w:rFonts w:ascii="Cambria Math" w:hAnsi="Cambria Math" w:hint="eastAsia"/>
        </w:rPr>
        <w:t>在点异常的检测过程中使用正常数据集。正常数据集是受监测系统在正常工作的情况下通过采集各种性能统计数据而获得的数据集。在本例中，我们部署并运行带有正常工作负荷的虚拟机环境，并采集了间隔为</w:t>
      </w:r>
      <w:r w:rsidR="006F285B">
        <w:rPr>
          <w:rFonts w:ascii="Cambria Math" w:hAnsi="Cambria Math" w:hint="eastAsia"/>
        </w:rPr>
        <w:t>1</w:t>
      </w:r>
      <w:r w:rsidR="006F285B">
        <w:rPr>
          <w:rFonts w:ascii="Cambria Math" w:hAnsi="Cambria Math" w:hint="eastAsia"/>
        </w:rPr>
        <w:t>分钟，时长为</w:t>
      </w:r>
      <w:r w:rsidR="006F285B">
        <w:rPr>
          <w:rFonts w:ascii="Cambria Math" w:hAnsi="Cambria Math" w:hint="eastAsia"/>
        </w:rPr>
        <w:t>24</w:t>
      </w:r>
      <w:r w:rsidR="006F285B">
        <w:rPr>
          <w:rFonts w:ascii="Cambria Math" w:hAnsi="Cambria Math" w:hint="eastAsia"/>
        </w:rPr>
        <w:t>小时的</w:t>
      </w:r>
      <w:r w:rsidR="00B11E3D">
        <w:rPr>
          <w:rFonts w:ascii="Cambria Math" w:hAnsi="Cambria Math" w:hint="eastAsia"/>
        </w:rPr>
        <w:t>数据集。</w:t>
      </w:r>
      <w:r w:rsidR="00110641">
        <w:rPr>
          <w:rFonts w:ascii="Cambria Math" w:hAnsi="Cambria Math" w:hint="eastAsia"/>
        </w:rPr>
        <w:t>根据</w:t>
      </w:r>
      <w:r w:rsidR="00110641">
        <w:rPr>
          <w:rFonts w:ascii="Cambria Math" w:hAnsi="Cambria Math" w:hint="eastAsia"/>
        </w:rPr>
        <w:t>LOF</w:t>
      </w:r>
      <w:r w:rsidR="00110641">
        <w:rPr>
          <w:rFonts w:ascii="Cambria Math" w:hAnsi="Cambria Math" w:hint="eastAsia"/>
        </w:rPr>
        <w:t>算法的作者所述，</w:t>
      </w:r>
      <w:r w:rsidR="00110641">
        <w:rPr>
          <w:rFonts w:ascii="Cambria Math" w:hAnsi="Cambria Math" w:hint="eastAsia"/>
        </w:rPr>
        <w:t xml:space="preserve"> </w:t>
      </w:r>
      <w:r w:rsidR="00F81974">
        <w:rPr>
          <w:rFonts w:ascii="Cambria Math" w:hAnsi="Cambria Math" w:hint="eastAsia"/>
        </w:rPr>
        <w:t>LOF</w:t>
      </w:r>
      <w:r w:rsidR="00F81974">
        <w:rPr>
          <w:rFonts w:ascii="Cambria Math" w:hAnsi="Cambria Math" w:hint="eastAsia"/>
        </w:rPr>
        <w:t>算法的相关参数</w:t>
      </w:r>
      <w:r w:rsidR="00F81974">
        <w:rPr>
          <w:rFonts w:ascii="Cambria Math" w:hAnsi="Cambria Math" w:hint="eastAsia"/>
        </w:rPr>
        <w:t>k</w:t>
      </w:r>
      <w:r w:rsidR="00F81974">
        <w:rPr>
          <w:rFonts w:ascii="Cambria Math" w:hAnsi="Cambria Math" w:hint="eastAsia"/>
        </w:rPr>
        <w:t>设置为</w:t>
      </w:r>
      <w:r w:rsidR="00110641">
        <w:rPr>
          <w:rFonts w:ascii="Cambria Math" w:hAnsi="Cambria Math" w:hint="eastAsia"/>
        </w:rPr>
        <w:t>10</w:t>
      </w:r>
      <w:r w:rsidR="00110641">
        <w:rPr>
          <w:rFonts w:ascii="Cambria Math" w:hAnsi="Cambria Math" w:hint="eastAsia"/>
        </w:rPr>
        <w:t>到</w:t>
      </w:r>
      <w:r w:rsidR="00110641">
        <w:rPr>
          <w:rFonts w:ascii="Cambria Math" w:hAnsi="Cambria Math" w:hint="eastAsia"/>
        </w:rPr>
        <w:t>50</w:t>
      </w:r>
      <w:r w:rsidR="00110641">
        <w:rPr>
          <w:rFonts w:ascii="Cambria Math" w:hAnsi="Cambria Math" w:hint="eastAsia"/>
        </w:rPr>
        <w:t>之间在各应用领域方面都能效地进行点异常检测，</w:t>
      </w:r>
      <w:r>
        <w:rPr>
          <w:rFonts w:ascii="Cambria Math" w:hAnsi="Cambria Math" w:hint="eastAsia"/>
        </w:rPr>
        <w:t>我们</w:t>
      </w:r>
      <w:r w:rsidR="00110641">
        <w:rPr>
          <w:rFonts w:ascii="Cambria Math" w:hAnsi="Cambria Math" w:hint="eastAsia"/>
        </w:rPr>
        <w:t>将</w:t>
      </w:r>
      <w:r w:rsidR="00110641">
        <w:rPr>
          <w:rFonts w:ascii="Cambria Math" w:hAnsi="Cambria Math" w:hint="eastAsia"/>
        </w:rPr>
        <w:t>k</w:t>
      </w:r>
      <w:r w:rsidR="00110641">
        <w:rPr>
          <w:rFonts w:ascii="Cambria Math" w:hAnsi="Cambria Math" w:hint="eastAsia"/>
        </w:rPr>
        <w:t>设置为</w:t>
      </w:r>
      <w:r w:rsidR="00110641">
        <w:rPr>
          <w:rFonts w:ascii="Cambria Math" w:hAnsi="Cambria Math" w:hint="eastAsia"/>
        </w:rPr>
        <w:t>3</w:t>
      </w:r>
      <w:r w:rsidR="00110641">
        <w:rPr>
          <w:rFonts w:ascii="Cambria Math" w:hAnsi="Cambria Math"/>
        </w:rPr>
        <w:t>0</w:t>
      </w:r>
      <w:r w:rsidR="00110641">
        <w:rPr>
          <w:rFonts w:ascii="Cambria Math" w:hAnsi="Cambria Math" w:hint="eastAsia"/>
        </w:rPr>
        <w:t>。通过计算正常数据集中所有</w:t>
      </w:r>
      <w:r w:rsidR="00C404E7">
        <w:rPr>
          <w:rFonts w:ascii="Cambria Math" w:hAnsi="Cambria Math" w:hint="eastAsia"/>
        </w:rPr>
        <w:t>时间</w:t>
      </w:r>
      <w:r w:rsidR="00110641">
        <w:rPr>
          <w:rFonts w:ascii="Cambria Math" w:hAnsi="Cambria Math" w:hint="eastAsia"/>
        </w:rPr>
        <w:t>点的</w:t>
      </w:r>
      <w:r w:rsidR="00110641">
        <w:rPr>
          <w:rFonts w:ascii="Cambria Math" w:hAnsi="Cambria Math" w:hint="eastAsia"/>
        </w:rPr>
        <w:t>LOF</w:t>
      </w:r>
      <w:r w:rsidR="00110641">
        <w:rPr>
          <w:rFonts w:ascii="Cambria Math" w:hAnsi="Cambria Math" w:hint="eastAsia"/>
        </w:rPr>
        <w:t>值，我们</w:t>
      </w:r>
      <w:r w:rsidR="00F81974">
        <w:rPr>
          <w:rFonts w:ascii="Cambria Math" w:hAnsi="Cambria Math" w:hint="eastAsia"/>
        </w:rPr>
        <w:t>将</w:t>
      </w:r>
      <w:r w:rsidR="00F81974">
        <w:rPr>
          <w:rFonts w:ascii="Cambria Math" w:hAnsi="Cambria Math" w:hint="eastAsia"/>
        </w:rPr>
        <w:t>LOF</w:t>
      </w:r>
      <w:r w:rsidR="00F81974">
        <w:rPr>
          <w:rFonts w:ascii="Cambria Math" w:hAnsi="Cambria Math" w:hint="eastAsia"/>
        </w:rPr>
        <w:t>阈值设置为</w:t>
      </w:r>
      <w:r w:rsidR="00F81974">
        <w:rPr>
          <w:rFonts w:ascii="Cambria Math" w:hAnsi="Cambria Math" w:hint="eastAsia"/>
        </w:rPr>
        <w:t>2</w:t>
      </w:r>
      <w:r w:rsidR="00F81974">
        <w:rPr>
          <w:rFonts w:ascii="Cambria Math" w:hAnsi="Cambria Math"/>
        </w:rPr>
        <w:t>.5</w:t>
      </w:r>
      <w:r w:rsidR="00110641">
        <w:rPr>
          <w:rFonts w:ascii="Cambria Math" w:hAnsi="Cambria Math"/>
        </w:rPr>
        <w:t>，</w:t>
      </w:r>
      <w:r w:rsidR="0028577F">
        <w:rPr>
          <w:rFonts w:ascii="Cambria Math" w:hAnsi="Cambria Math" w:hint="eastAsia"/>
        </w:rPr>
        <w:t>使得</w:t>
      </w:r>
      <w:r w:rsidR="00110641">
        <w:rPr>
          <w:rFonts w:ascii="Cambria Math" w:hAnsi="Cambria Math"/>
        </w:rPr>
        <w:t>正常数据库中</w:t>
      </w:r>
      <w:r w:rsidR="00110641">
        <w:rPr>
          <w:rFonts w:ascii="Cambria Math" w:hAnsi="Cambria Math" w:hint="eastAsia"/>
        </w:rPr>
        <w:t>9</w:t>
      </w:r>
      <w:r w:rsidR="00110641">
        <w:rPr>
          <w:rFonts w:ascii="Cambria Math" w:hAnsi="Cambria Math"/>
        </w:rPr>
        <w:t>9%</w:t>
      </w:r>
      <w:r w:rsidR="00110641">
        <w:rPr>
          <w:rFonts w:ascii="Cambria Math" w:hAnsi="Cambria Math"/>
        </w:rPr>
        <w:t>的点</w:t>
      </w:r>
      <w:r w:rsidR="00110641">
        <w:rPr>
          <w:rFonts w:ascii="Cambria Math" w:hAnsi="Cambria Math" w:hint="eastAsia"/>
        </w:rPr>
        <w:t>的</w:t>
      </w:r>
      <w:r w:rsidR="00110641">
        <w:rPr>
          <w:rFonts w:ascii="Cambria Math" w:hAnsi="Cambria Math" w:hint="eastAsia"/>
        </w:rPr>
        <w:t>LOF</w:t>
      </w:r>
      <w:r w:rsidR="00110641">
        <w:rPr>
          <w:rFonts w:ascii="Cambria Math" w:hAnsi="Cambria Math" w:hint="eastAsia"/>
        </w:rPr>
        <w:t>值低于该阈值</w:t>
      </w:r>
      <w:r w:rsidR="00F81974">
        <w:rPr>
          <w:rFonts w:ascii="Cambria Math" w:hAnsi="Cambria Math"/>
        </w:rPr>
        <w:t>。</w:t>
      </w:r>
    </w:p>
    <w:p w14:paraId="004D2320" w14:textId="28A6329E" w:rsidR="00257B68" w:rsidRDefault="00257B68" w:rsidP="00D02053">
      <w:pPr>
        <w:pStyle w:val="4"/>
      </w:pPr>
      <w:r>
        <w:t>端口扫描</w:t>
      </w:r>
    </w:p>
    <w:p w14:paraId="267A2116" w14:textId="7FADF144" w:rsidR="005D47DD" w:rsidRDefault="00FC1FFB" w:rsidP="00463F75">
      <w:pPr>
        <w:pStyle w:val="1252101"/>
        <w:rPr>
          <w:rFonts w:ascii="Cambria Math" w:hAnsi="Cambria Math"/>
        </w:rPr>
      </w:pPr>
      <w:r>
        <w:rPr>
          <w:rFonts w:ascii="Cambria Math" w:hAnsi="Cambria Math" w:hint="eastAsia"/>
        </w:rPr>
        <w:t>端口扫描是全面</w:t>
      </w:r>
      <w:r w:rsidR="001A73CA" w:rsidRPr="0096780F">
        <w:rPr>
          <w:rFonts w:ascii="Cambria Math" w:hAnsi="Cambria Math" w:hint="eastAsia"/>
        </w:rPr>
        <w:t>扫描计算机网络端口的行为。端口扫描在网络管理方面有合理的用</w:t>
      </w:r>
      <w:r w:rsidR="001A73CA" w:rsidRPr="0096780F">
        <w:rPr>
          <w:rFonts w:ascii="Cambria Math" w:hAnsi="Cambria Math" w:hint="eastAsia"/>
        </w:rPr>
        <w:lastRenderedPageBreak/>
        <w:t>途。</w:t>
      </w:r>
      <w:r w:rsidR="0096780F" w:rsidRPr="0096780F">
        <w:rPr>
          <w:rFonts w:ascii="Cambria Math" w:hAnsi="Cambria Math" w:hint="eastAsia"/>
        </w:rPr>
        <w:t>但是端口扫描由于其本质也可以被用于恶意目的，如寻找和突破目标计算机的薄弱环节以</w:t>
      </w:r>
      <w:r w:rsidR="00945997">
        <w:rPr>
          <w:rFonts w:ascii="Cambria Math" w:hAnsi="Cambria Math" w:hint="eastAsia"/>
        </w:rPr>
        <w:t>及</w:t>
      </w:r>
      <w:r w:rsidR="0096780F" w:rsidRPr="0096780F">
        <w:rPr>
          <w:rFonts w:ascii="Cambria Math" w:hAnsi="Cambria Math" w:hint="eastAsia"/>
        </w:rPr>
        <w:t>管理员权限等。</w:t>
      </w:r>
      <w:r w:rsidR="00453F00">
        <w:rPr>
          <w:rFonts w:ascii="Cambria Math" w:hAnsi="Cambria Math"/>
        </w:rPr>
        <w:t>本例中，我们对虚拟机进行持续时间长达</w:t>
      </w:r>
      <w:r w:rsidR="00453F00">
        <w:rPr>
          <w:rFonts w:ascii="Cambria Math" w:hAnsi="Cambria Math"/>
        </w:rPr>
        <w:t>5</w:t>
      </w:r>
      <w:r w:rsidR="00453F00">
        <w:rPr>
          <w:rFonts w:ascii="Cambria Math" w:hAnsi="Cambria Math"/>
        </w:rPr>
        <w:t>分钟的恶意端口扫描，记录了端口扫描前后一小时的</w:t>
      </w:r>
      <w:r w:rsidR="00453F00">
        <w:rPr>
          <w:rFonts w:ascii="Cambria Math" w:hAnsi="Cambria Math"/>
        </w:rPr>
        <w:t>9</w:t>
      </w:r>
      <w:r w:rsidR="00453F00">
        <w:rPr>
          <w:rFonts w:ascii="Cambria Math" w:hAnsi="Cambria Math"/>
        </w:rPr>
        <w:t>种性能统计数据</w:t>
      </w:r>
      <w:r w:rsidR="005D47DD">
        <w:rPr>
          <w:rFonts w:ascii="Cambria Math" w:hAnsi="Cambria Math"/>
        </w:rPr>
        <w:t>，</w:t>
      </w:r>
      <w:r w:rsidR="00453F00">
        <w:rPr>
          <w:rFonts w:ascii="Cambria Math" w:hAnsi="Cambria Math"/>
        </w:rPr>
        <w:t>并检测该多维时间序列中的异常</w:t>
      </w:r>
      <w:r w:rsidR="005D47DD">
        <w:rPr>
          <w:rFonts w:ascii="Cambria Math" w:hAnsi="Cambria Math"/>
        </w:rPr>
        <w:t>及其原因</w:t>
      </w:r>
      <w:r w:rsidR="00453F00">
        <w:rPr>
          <w:rFonts w:ascii="Cambria Math" w:hAnsi="Cambria Math"/>
        </w:rPr>
        <w:t>。</w:t>
      </w:r>
    </w:p>
    <w:p w14:paraId="16B41B7D" w14:textId="68D9C387" w:rsidR="00453F00" w:rsidRDefault="005D47DD" w:rsidP="00463F75">
      <w:pPr>
        <w:pStyle w:val="1252101"/>
        <w:rPr>
          <w:rFonts w:ascii="Cambria Math" w:hAnsi="Cambria Math"/>
        </w:rPr>
      </w:pPr>
      <w:r>
        <w:rPr>
          <w:rFonts w:ascii="Cambria Math" w:hAnsi="Cambria Math"/>
        </w:rPr>
        <w:t>首先，我们计算多维时间序列数据中每个点的</w:t>
      </w:r>
      <w:r>
        <w:rPr>
          <w:rFonts w:ascii="Cambria Math" w:hAnsi="Cambria Math" w:hint="eastAsia"/>
        </w:rPr>
        <w:t>LOF</w:t>
      </w:r>
      <w:r>
        <w:rPr>
          <w:rFonts w:ascii="Cambria Math" w:hAnsi="Cambria Math" w:hint="eastAsia"/>
        </w:rPr>
        <w:t>值。</w:t>
      </w:r>
      <w:r>
        <w:rPr>
          <w:rFonts w:hint="eastAsia"/>
        </w:rPr>
        <w:t>如</w:t>
      </w:r>
      <w:r>
        <w:fldChar w:fldCharType="begin"/>
      </w:r>
      <w:r>
        <w:instrText xml:space="preserve"> </w:instrText>
      </w:r>
      <w:r>
        <w:rPr>
          <w:rFonts w:hint="eastAsia"/>
        </w:rPr>
        <w:instrText>REF _Ref428088080 \r \h</w:instrText>
      </w:r>
      <w:r>
        <w:instrText xml:space="preserve"> </w:instrText>
      </w:r>
      <w:r>
        <w:fldChar w:fldCharType="separate"/>
      </w:r>
      <w:r w:rsidR="006E4B4A">
        <w:rPr>
          <w:rFonts w:hint="eastAsia"/>
        </w:rPr>
        <w:t>图</w:t>
      </w:r>
      <w:r w:rsidR="006E4B4A">
        <w:rPr>
          <w:rFonts w:hint="eastAsia"/>
        </w:rPr>
        <w:t xml:space="preserve"> 5-6</w:t>
      </w:r>
      <w:r>
        <w:fldChar w:fldCharType="end"/>
      </w:r>
      <w:r>
        <w:t>的上图所示，</w:t>
      </w:r>
      <w:r w:rsidR="00EF597B">
        <w:t>除</w:t>
      </w:r>
      <w:r w:rsidR="00EF597B">
        <w:rPr>
          <w:rFonts w:hint="eastAsia"/>
        </w:rPr>
        <w:t>1</w:t>
      </w:r>
      <w:r w:rsidR="00EF597B">
        <w:t>8:28-18:36</w:t>
      </w:r>
      <w:r w:rsidR="00EF597B">
        <w:t>之间的</w:t>
      </w:r>
      <w:r w:rsidR="00EF597B">
        <w:rPr>
          <w:rFonts w:hint="eastAsia"/>
        </w:rPr>
        <w:t>LOF</w:t>
      </w:r>
      <w:r w:rsidR="00EF597B">
        <w:t>峰值之外，其他时间点的</w:t>
      </w:r>
      <w:r w:rsidR="00EF597B">
        <w:rPr>
          <w:rFonts w:hint="eastAsia"/>
        </w:rPr>
        <w:t>LOF</w:t>
      </w:r>
      <w:r w:rsidR="00EF597B">
        <w:rPr>
          <w:rFonts w:hint="eastAsia"/>
        </w:rPr>
        <w:t>值均低于</w:t>
      </w:r>
      <w:r w:rsidR="00EF597B">
        <w:rPr>
          <w:rFonts w:hint="eastAsia"/>
        </w:rPr>
        <w:t>2</w:t>
      </w:r>
      <w:r w:rsidR="00EF597B">
        <w:t>。</w:t>
      </w:r>
      <w:r w:rsidR="00EF597B">
        <w:rPr>
          <w:rFonts w:hint="eastAsia"/>
        </w:rPr>
        <w:t>1</w:t>
      </w:r>
      <w:r w:rsidR="00EF597B">
        <w:t>8:28-18:36</w:t>
      </w:r>
      <w:r w:rsidR="00EF597B">
        <w:t>之间的</w:t>
      </w:r>
      <w:r>
        <w:t>端口扫描</w:t>
      </w:r>
      <w:r w:rsidR="00EF597B">
        <w:t>给虚拟机的性能统计数据带来偏差，使得这个时间段内的点的</w:t>
      </w:r>
      <w:r w:rsidR="00EF597B">
        <w:rPr>
          <w:rFonts w:hint="eastAsia"/>
        </w:rPr>
        <w:t>LOF</w:t>
      </w:r>
      <w:r w:rsidR="00EF597B">
        <w:rPr>
          <w:rFonts w:hint="eastAsia"/>
        </w:rPr>
        <w:t>值大于预设的阈值</w:t>
      </w:r>
      <w:r w:rsidR="00EF597B">
        <w:rPr>
          <w:rFonts w:hint="eastAsia"/>
        </w:rPr>
        <w:t>2</w:t>
      </w:r>
      <w:r w:rsidR="00EF597B">
        <w:t>.5</w:t>
      </w:r>
      <w:r w:rsidR="00EF597B">
        <w:t>。</w:t>
      </w:r>
      <w:r w:rsidR="002626B5">
        <w:rPr>
          <w:rFonts w:hint="eastAsia"/>
        </w:rPr>
        <w:t>L</w:t>
      </w:r>
      <w:r w:rsidR="002626B5">
        <w:t>OF</w:t>
      </w:r>
      <w:r w:rsidR="002626B5">
        <w:t>值超出阈值的时间点需要进行</w:t>
      </w:r>
      <w:r w:rsidR="002626B5">
        <w:rPr>
          <w:rFonts w:hint="eastAsia"/>
        </w:rPr>
        <w:t>DR-LOF</w:t>
      </w:r>
      <w:r w:rsidR="002626B5">
        <w:rPr>
          <w:rFonts w:hint="eastAsia"/>
        </w:rPr>
        <w:t>值的计算</w:t>
      </w:r>
      <w:r w:rsidR="00B331D8">
        <w:rPr>
          <w:rFonts w:hint="eastAsia"/>
        </w:rPr>
        <w:t>。</w:t>
      </w:r>
      <w:r w:rsidR="00B331D8" w:rsidRPr="00E8599A">
        <w:rPr>
          <w:rFonts w:ascii="Cambria Math" w:hAnsi="Cambria Math" w:hint="eastAsia"/>
        </w:rPr>
        <w:t>虽然我们只需要计算</w:t>
      </w:r>
      <w:r w:rsidR="00B331D8" w:rsidRPr="00E8599A">
        <w:rPr>
          <w:rFonts w:ascii="Cambria Math" w:hAnsi="Cambria Math" w:hint="eastAsia"/>
        </w:rPr>
        <w:t>LOF</w:t>
      </w:r>
      <w:r w:rsidR="00B331D8" w:rsidRPr="00E8599A">
        <w:rPr>
          <w:rFonts w:ascii="Cambria Math" w:hAnsi="Cambria Math" w:hint="eastAsia"/>
        </w:rPr>
        <w:t>值超出阈值时间段内点的</w:t>
      </w:r>
      <w:r w:rsidR="00B331D8" w:rsidRPr="00E8599A">
        <w:rPr>
          <w:rFonts w:ascii="Cambria Math" w:hAnsi="Cambria Math" w:hint="eastAsia"/>
        </w:rPr>
        <w:t>DR-LOF</w:t>
      </w:r>
      <w:r w:rsidR="00B331D8" w:rsidRPr="00E8599A">
        <w:rPr>
          <w:rFonts w:ascii="Cambria Math" w:hAnsi="Cambria Math" w:hint="eastAsia"/>
        </w:rPr>
        <w:t>值，即</w:t>
      </w:r>
      <w:r w:rsidR="00B331D8" w:rsidRPr="00E8599A">
        <w:rPr>
          <w:rFonts w:ascii="Cambria Math" w:hAnsi="Cambria Math" w:hint="eastAsia"/>
        </w:rPr>
        <w:t>1</w:t>
      </w:r>
      <w:r w:rsidR="00B331D8" w:rsidRPr="00E8599A">
        <w:rPr>
          <w:rFonts w:ascii="Cambria Math" w:hAnsi="Cambria Math"/>
        </w:rPr>
        <w:t>8:28-18:36</w:t>
      </w:r>
      <w:r w:rsidR="00B331D8" w:rsidRPr="00E8599A">
        <w:rPr>
          <w:rFonts w:ascii="Cambria Math" w:hAnsi="Cambria Math"/>
        </w:rPr>
        <w:t>分之间的点的</w:t>
      </w:r>
      <w:r w:rsidR="00B331D8" w:rsidRPr="00E8599A">
        <w:rPr>
          <w:rFonts w:ascii="Cambria Math" w:hAnsi="Cambria Math" w:hint="eastAsia"/>
        </w:rPr>
        <w:t>DR-LOF</w:t>
      </w:r>
      <w:r w:rsidR="00B331D8" w:rsidRPr="00E8599A">
        <w:rPr>
          <w:rFonts w:ascii="Cambria Math" w:hAnsi="Cambria Math" w:hint="eastAsia"/>
        </w:rPr>
        <w:t>值</w:t>
      </w:r>
      <w:r w:rsidR="00B331D8" w:rsidRPr="00E8599A">
        <w:rPr>
          <w:rFonts w:ascii="Cambria Math" w:hAnsi="Cambria Math"/>
        </w:rPr>
        <w:t>，但是为了方便阅读与理解，我们计算了所有点的</w:t>
      </w:r>
      <w:r w:rsidR="00B331D8" w:rsidRPr="00E8599A">
        <w:rPr>
          <w:rFonts w:ascii="Cambria Math" w:hAnsi="Cambria Math" w:hint="eastAsia"/>
        </w:rPr>
        <w:t>DR-LOF</w:t>
      </w:r>
      <w:r w:rsidR="00B331D8" w:rsidRPr="00E8599A">
        <w:rPr>
          <w:rFonts w:ascii="Cambria Math" w:hAnsi="Cambria Math" w:hint="eastAsia"/>
        </w:rPr>
        <w:t>值，并挑选出</w:t>
      </w:r>
      <w:r w:rsidR="00B331D8">
        <w:rPr>
          <w:rFonts w:ascii="Cambria Math" w:hAnsi="Cambria Math" w:hint="eastAsia"/>
        </w:rPr>
        <w:t>具有代表性</w:t>
      </w:r>
      <w:r w:rsidR="00B331D8" w:rsidRPr="00E8599A">
        <w:rPr>
          <w:rFonts w:ascii="Cambria Math" w:hAnsi="Cambria Math" w:hint="eastAsia"/>
        </w:rPr>
        <w:t>的几个维度进行展示。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D50AB" w:rsidRPr="003D50AB" w14:paraId="22362500" w14:textId="77777777" w:rsidTr="003D50AB">
        <w:trPr>
          <w:cantSplit/>
        </w:trPr>
        <w:tc>
          <w:tcPr>
            <w:tcW w:w="9060" w:type="dxa"/>
            <w:shd w:val="clear" w:color="auto" w:fill="auto"/>
          </w:tcPr>
          <w:p w14:paraId="0DE37FFD" w14:textId="77777777" w:rsidR="003D50AB" w:rsidRPr="003D50AB" w:rsidRDefault="003D50AB" w:rsidP="003D50AB">
            <w:pPr>
              <w:pStyle w:val="1252101"/>
              <w:ind w:firstLine="0"/>
              <w:jc w:val="center"/>
              <w:rPr>
                <w:noProof/>
              </w:rPr>
            </w:pPr>
            <w:r w:rsidRPr="003D50AB">
              <w:rPr>
                <w:noProof/>
              </w:rPr>
              <w:drawing>
                <wp:inline distT="0" distB="0" distL="0" distR="0" wp14:anchorId="2781D244" wp14:editId="3A6C4FAC">
                  <wp:extent cx="4114800" cy="2926080"/>
                  <wp:effectExtent l="0" t="0" r="0"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14800" cy="2926080"/>
                          </a:xfrm>
                          <a:prstGeom prst="rect">
                            <a:avLst/>
                          </a:prstGeom>
                        </pic:spPr>
                      </pic:pic>
                    </a:graphicData>
                  </a:graphic>
                </wp:inline>
              </w:drawing>
            </w:r>
          </w:p>
          <w:p w14:paraId="6BB1D5F7" w14:textId="77777777" w:rsidR="003D50AB" w:rsidRPr="003D50AB" w:rsidRDefault="003D50AB" w:rsidP="003D50AB">
            <w:pPr>
              <w:pStyle w:val="5"/>
              <w:spacing w:before="156"/>
              <w:rPr>
                <w:bCs w:val="0"/>
              </w:rPr>
            </w:pPr>
            <w:bookmarkStart w:id="193" w:name="_Ref428088080"/>
            <w:r w:rsidRPr="003D50AB">
              <w:rPr>
                <w:rFonts w:hint="eastAsia"/>
                <w:bCs w:val="0"/>
              </w:rPr>
              <w:t>端口扫描案例的点</w:t>
            </w:r>
            <w:r w:rsidRPr="003D50AB">
              <w:rPr>
                <w:bCs w:val="0"/>
              </w:rPr>
              <w:t>异常检测与</w:t>
            </w:r>
            <w:r w:rsidRPr="003D50AB">
              <w:rPr>
                <w:rFonts w:hint="eastAsia"/>
                <w:bCs w:val="0"/>
              </w:rPr>
              <w:t>异常溯源</w:t>
            </w:r>
            <w:bookmarkEnd w:id="193"/>
          </w:p>
          <w:p w14:paraId="5EDEBE44" w14:textId="6558E9F2" w:rsidR="003D50AB" w:rsidRPr="003D50AB" w:rsidRDefault="003D50AB" w:rsidP="003D50AB">
            <w:pPr>
              <w:pStyle w:val="6"/>
              <w:spacing w:after="312"/>
              <w:rPr>
                <w:bCs w:val="0"/>
              </w:rPr>
            </w:pPr>
            <w:r w:rsidRPr="003D50AB">
              <w:rPr>
                <w:bCs w:val="0"/>
              </w:rPr>
              <w:t>Point anomaly detecting and dimension reasonin</w:t>
            </w:r>
            <w:r w:rsidR="0005135E">
              <w:rPr>
                <w:bCs w:val="0"/>
              </w:rPr>
              <w:t>g in the case of port scanning</w:t>
            </w:r>
          </w:p>
        </w:tc>
      </w:tr>
    </w:tbl>
    <w:p w14:paraId="10D3C96A" w14:textId="77076D25" w:rsidR="00171BFE" w:rsidRDefault="00453F00" w:rsidP="00E8599A">
      <w:pPr>
        <w:pStyle w:val="1252101"/>
        <w:rPr>
          <w:rFonts w:ascii="Cambria Math" w:hAnsi="Cambria Math"/>
        </w:rPr>
      </w:pPr>
      <w:r w:rsidRPr="00E8599A">
        <w:rPr>
          <w:rFonts w:ascii="Cambria Math" w:hAnsi="Cambria Math" w:hint="eastAsia"/>
        </w:rPr>
        <w:t>如</w:t>
      </w:r>
      <w:r w:rsidRPr="00E8599A">
        <w:rPr>
          <w:rFonts w:ascii="Cambria Math" w:hAnsi="Cambria Math"/>
        </w:rPr>
        <w:fldChar w:fldCharType="begin"/>
      </w:r>
      <w:r w:rsidRPr="00E8599A">
        <w:rPr>
          <w:rFonts w:ascii="Cambria Math" w:hAnsi="Cambria Math"/>
        </w:rPr>
        <w:instrText xml:space="preserve"> </w:instrText>
      </w:r>
      <w:r w:rsidRPr="00E8599A">
        <w:rPr>
          <w:rFonts w:ascii="Cambria Math" w:hAnsi="Cambria Math" w:hint="eastAsia"/>
        </w:rPr>
        <w:instrText>REF _Ref428088080 \r \h</w:instrText>
      </w:r>
      <w:r w:rsidRPr="00E8599A">
        <w:rPr>
          <w:rFonts w:ascii="Cambria Math" w:hAnsi="Cambria Math"/>
        </w:rPr>
        <w:instrText xml:space="preserve"> </w:instrText>
      </w:r>
      <w:r w:rsidR="00E8599A">
        <w:rPr>
          <w:rFonts w:ascii="Cambria Math" w:hAnsi="Cambria Math"/>
        </w:rPr>
        <w:instrText xml:space="preserve"> \* MERGEFORMAT </w:instrText>
      </w:r>
      <w:r w:rsidRPr="00E8599A">
        <w:rPr>
          <w:rFonts w:ascii="Cambria Math" w:hAnsi="Cambria Math"/>
        </w:rPr>
      </w:r>
      <w:r w:rsidRPr="00E8599A">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5-6</w:t>
      </w:r>
      <w:r w:rsidRPr="00E8599A">
        <w:rPr>
          <w:rFonts w:ascii="Cambria Math" w:hAnsi="Cambria Math"/>
        </w:rPr>
        <w:fldChar w:fldCharType="end"/>
      </w:r>
      <w:r w:rsidRPr="00E8599A">
        <w:rPr>
          <w:rFonts w:ascii="Cambria Math" w:hAnsi="Cambria Math"/>
        </w:rPr>
        <w:t>的</w:t>
      </w:r>
      <w:r w:rsidR="00B331D8">
        <w:rPr>
          <w:rFonts w:ascii="Cambria Math" w:hAnsi="Cambria Math"/>
        </w:rPr>
        <w:t>下</w:t>
      </w:r>
      <w:r w:rsidRPr="00E8599A">
        <w:rPr>
          <w:rFonts w:ascii="Cambria Math" w:hAnsi="Cambria Math"/>
        </w:rPr>
        <w:t>图所示</w:t>
      </w:r>
      <w:r w:rsidR="00E8599A" w:rsidRPr="00E8599A">
        <w:rPr>
          <w:rFonts w:ascii="Cambria Math" w:hAnsi="Cambria Math" w:hint="eastAsia"/>
        </w:rPr>
        <w:t>为待测数据集的</w:t>
      </w:r>
      <w:r w:rsidR="00E8599A" w:rsidRPr="00E8599A">
        <w:rPr>
          <w:rFonts w:ascii="Cambria Math" w:hAnsi="Cambria Math" w:hint="eastAsia"/>
        </w:rPr>
        <w:t>DR-LOF</w:t>
      </w:r>
      <w:r w:rsidR="00B331D8">
        <w:rPr>
          <w:rFonts w:ascii="Cambria Math" w:hAnsi="Cambria Math" w:hint="eastAsia"/>
        </w:rPr>
        <w:t>值</w:t>
      </w:r>
      <w:r w:rsidR="00E8599A" w:rsidRPr="00E8599A">
        <w:rPr>
          <w:rFonts w:ascii="Cambria Math" w:hAnsi="Cambria Math" w:hint="eastAsia"/>
        </w:rPr>
        <w:t>，</w:t>
      </w:r>
      <w:r w:rsidR="00B331D8">
        <w:rPr>
          <w:rFonts w:ascii="Cambria Math" w:hAnsi="Cambria Math" w:hint="eastAsia"/>
        </w:rPr>
        <w:t>由图可知</w:t>
      </w:r>
      <w:r w:rsidR="00B331D8" w:rsidRPr="00E8599A">
        <w:rPr>
          <w:rFonts w:ascii="Cambria Math" w:hAnsi="Cambria Math" w:hint="eastAsia"/>
        </w:rPr>
        <w:t>1</w:t>
      </w:r>
      <w:r w:rsidR="00B331D8" w:rsidRPr="00E8599A">
        <w:rPr>
          <w:rFonts w:ascii="Cambria Math" w:hAnsi="Cambria Math"/>
        </w:rPr>
        <w:t>8:28-18:36</w:t>
      </w:r>
      <w:r w:rsidR="00B331D8">
        <w:rPr>
          <w:rFonts w:ascii="Cambria Math" w:hAnsi="Cambria Math"/>
        </w:rPr>
        <w:t>以外的点的各维</w:t>
      </w:r>
      <w:r w:rsidR="00B331D8">
        <w:rPr>
          <w:rFonts w:ascii="Cambria Math" w:hAnsi="Cambria Math" w:hint="eastAsia"/>
        </w:rPr>
        <w:t>DR-LOF</w:t>
      </w:r>
      <w:r w:rsidR="00B331D8">
        <w:rPr>
          <w:rFonts w:ascii="Cambria Math" w:hAnsi="Cambria Math" w:hint="eastAsia"/>
        </w:rPr>
        <w:t>值均在</w:t>
      </w:r>
      <w:r w:rsidR="00B331D8">
        <w:rPr>
          <w:rFonts w:ascii="Cambria Math" w:hAnsi="Cambria Math" w:hint="eastAsia"/>
        </w:rPr>
        <w:t>100%</w:t>
      </w:r>
      <w:r w:rsidR="00B331D8">
        <w:rPr>
          <w:rFonts w:ascii="Cambria Math" w:hAnsi="Cambria Math" w:hint="eastAsia"/>
        </w:rPr>
        <w:t>附近波动，说明各维度对当前时间点的异常程度贡献较少</w:t>
      </w:r>
      <w:r w:rsidR="00B331D8">
        <w:rPr>
          <w:rFonts w:ascii="Cambria Math" w:hAnsi="Cambria Math" w:hint="eastAsia"/>
        </w:rPr>
        <w:lastRenderedPageBreak/>
        <w:t>或贡献相当。在</w:t>
      </w:r>
      <w:r w:rsidR="00B331D8" w:rsidRPr="00E8599A">
        <w:rPr>
          <w:rFonts w:ascii="Cambria Math" w:hAnsi="Cambria Math" w:hint="eastAsia"/>
        </w:rPr>
        <w:t>1</w:t>
      </w:r>
      <w:r w:rsidR="00B331D8" w:rsidRPr="00E8599A">
        <w:rPr>
          <w:rFonts w:ascii="Cambria Math" w:hAnsi="Cambria Math"/>
        </w:rPr>
        <w:t>8:28-18:36</w:t>
      </w:r>
      <w:r w:rsidR="00B331D8">
        <w:rPr>
          <w:rFonts w:ascii="Cambria Math" w:hAnsi="Cambria Math"/>
        </w:rPr>
        <w:t>之间</w:t>
      </w:r>
      <w:r w:rsidR="00B331D8">
        <w:rPr>
          <w:rFonts w:ascii="Cambria Math" w:hAnsi="Cambria Math" w:hint="eastAsia"/>
        </w:rPr>
        <w:t>r</w:t>
      </w:r>
      <w:r w:rsidR="00B331D8">
        <w:rPr>
          <w:rFonts w:ascii="Cambria Math" w:hAnsi="Cambria Math"/>
        </w:rPr>
        <w:t>xpck/s</w:t>
      </w:r>
      <w:r w:rsidR="0026240D">
        <w:rPr>
          <w:rFonts w:ascii="Cambria Math" w:hAnsi="Cambria Math" w:hint="eastAsia"/>
        </w:rPr>
        <w:t>和</w:t>
      </w:r>
      <w:r w:rsidR="0026240D">
        <w:rPr>
          <w:rFonts w:ascii="Cambria Math" w:hAnsi="Cambria Math"/>
        </w:rPr>
        <w:t>txpck/s</w:t>
      </w:r>
      <w:r w:rsidR="00B331D8">
        <w:rPr>
          <w:rFonts w:ascii="Cambria Math" w:hAnsi="Cambria Math"/>
        </w:rPr>
        <w:t>的</w:t>
      </w:r>
      <w:r w:rsidR="00B331D8">
        <w:rPr>
          <w:rFonts w:ascii="Cambria Math" w:hAnsi="Cambria Math" w:hint="eastAsia"/>
        </w:rPr>
        <w:t>DR-LOF</w:t>
      </w:r>
      <w:r w:rsidR="00B331D8">
        <w:rPr>
          <w:rFonts w:ascii="Cambria Math" w:hAnsi="Cambria Math" w:hint="eastAsia"/>
        </w:rPr>
        <w:t>值最小，</w:t>
      </w:r>
      <w:r w:rsidR="00DF4F2C">
        <w:rPr>
          <w:rFonts w:ascii="Cambria Math" w:hAnsi="Cambria Math" w:hint="eastAsia"/>
        </w:rPr>
        <w:t>这</w:t>
      </w:r>
      <w:r w:rsidR="00B331D8">
        <w:rPr>
          <w:rFonts w:ascii="Cambria Math" w:hAnsi="Cambria Math" w:hint="eastAsia"/>
        </w:rPr>
        <w:t>表</w:t>
      </w:r>
      <w:r w:rsidR="00DF4F2C">
        <w:rPr>
          <w:rFonts w:ascii="Cambria Math" w:hAnsi="Cambria Math" w:hint="eastAsia"/>
        </w:rPr>
        <w:t>明相对于其他性能统计指标而言，如</w:t>
      </w:r>
      <w:r w:rsidR="00DF4F2C">
        <w:rPr>
          <w:rFonts w:ascii="Cambria Math" w:hAnsi="Cambria Math" w:hint="eastAsia"/>
        </w:rPr>
        <w:t>i</w:t>
      </w:r>
      <w:r w:rsidR="00DF4F2C">
        <w:rPr>
          <w:rFonts w:ascii="Cambria Math" w:hAnsi="Cambria Math"/>
        </w:rPr>
        <w:t>ntr/s</w:t>
      </w:r>
      <w:r w:rsidR="00DF4F2C">
        <w:rPr>
          <w:rFonts w:ascii="Cambria Math" w:hAnsi="Cambria Math" w:hint="eastAsia"/>
        </w:rPr>
        <w:t>，</w:t>
      </w:r>
      <w:r w:rsidR="00DF4F2C">
        <w:rPr>
          <w:rFonts w:ascii="Cambria Math" w:hAnsi="Cambria Math" w:hint="eastAsia"/>
        </w:rPr>
        <w:t>r</w:t>
      </w:r>
      <w:r w:rsidR="00DF4F2C">
        <w:rPr>
          <w:rFonts w:ascii="Cambria Math" w:hAnsi="Cambria Math"/>
        </w:rPr>
        <w:t>xpck/s</w:t>
      </w:r>
      <w:r w:rsidR="0026240D">
        <w:rPr>
          <w:rFonts w:ascii="Cambria Math" w:hAnsi="Cambria Math"/>
        </w:rPr>
        <w:t>和</w:t>
      </w:r>
      <w:r w:rsidR="0026240D">
        <w:rPr>
          <w:rFonts w:ascii="Cambria Math" w:hAnsi="Cambria Math"/>
        </w:rPr>
        <w:t>txpck/s</w:t>
      </w:r>
      <w:r w:rsidR="00B331D8">
        <w:rPr>
          <w:rFonts w:ascii="Cambria Math" w:hAnsi="Cambria Math" w:hint="eastAsia"/>
        </w:rPr>
        <w:t>对当前时间点的异常程度贡献</w:t>
      </w:r>
      <w:r w:rsidR="0015465B">
        <w:rPr>
          <w:rFonts w:ascii="Cambria Math" w:hAnsi="Cambria Math" w:hint="eastAsia"/>
        </w:rPr>
        <w:t>更</w:t>
      </w:r>
      <w:r w:rsidR="00B331D8">
        <w:rPr>
          <w:rFonts w:ascii="Cambria Math" w:hAnsi="Cambria Math" w:hint="eastAsia"/>
        </w:rPr>
        <w:t>大</w:t>
      </w:r>
      <w:r w:rsidR="00DF4F2C">
        <w:rPr>
          <w:rFonts w:ascii="Cambria Math" w:hAnsi="Cambria Math" w:hint="eastAsia"/>
        </w:rPr>
        <w:t>，有更多可能从</w:t>
      </w:r>
      <w:r w:rsidR="007872C9">
        <w:rPr>
          <w:rFonts w:ascii="Cambria Math" w:hAnsi="Cambria Math" w:hint="eastAsia"/>
        </w:rPr>
        <w:t>r</w:t>
      </w:r>
      <w:r w:rsidR="007872C9">
        <w:rPr>
          <w:rFonts w:ascii="Cambria Math" w:hAnsi="Cambria Math"/>
        </w:rPr>
        <w:t>xpck/s</w:t>
      </w:r>
      <w:r w:rsidR="0026240D">
        <w:rPr>
          <w:rFonts w:ascii="Cambria Math" w:hAnsi="Cambria Math"/>
        </w:rPr>
        <w:t>和</w:t>
      </w:r>
      <w:r w:rsidR="0026240D">
        <w:rPr>
          <w:rFonts w:ascii="Cambria Math" w:hAnsi="Cambria Math"/>
        </w:rPr>
        <w:t>txpck/s</w:t>
      </w:r>
      <w:r w:rsidR="00DF4F2C">
        <w:rPr>
          <w:rFonts w:ascii="Cambria Math" w:hAnsi="Cambria Math" w:hint="eastAsia"/>
        </w:rPr>
        <w:t>发现时间序列异常</w:t>
      </w:r>
      <w:r w:rsidR="00B331D8">
        <w:rPr>
          <w:rFonts w:ascii="Cambria Math" w:hAnsi="Cambria Math" w:hint="eastAsia"/>
        </w:rPr>
        <w:t>。我们</w:t>
      </w:r>
      <w:r w:rsidR="00966830">
        <w:rPr>
          <w:rFonts w:ascii="Cambria Math" w:hAnsi="Cambria Math" w:hint="eastAsia"/>
        </w:rPr>
        <w:t>可以</w:t>
      </w:r>
      <w:r w:rsidR="00B331D8">
        <w:rPr>
          <w:rFonts w:ascii="Cambria Math" w:hAnsi="Cambria Math" w:hint="eastAsia"/>
        </w:rPr>
        <w:t>对</w:t>
      </w:r>
      <w:r w:rsidR="0026240D">
        <w:rPr>
          <w:rFonts w:ascii="Cambria Math" w:hAnsi="Cambria Math" w:hint="eastAsia"/>
        </w:rPr>
        <w:t>DR-LOF</w:t>
      </w:r>
      <w:r w:rsidR="0026240D">
        <w:rPr>
          <w:rFonts w:ascii="Cambria Math" w:hAnsi="Cambria Math" w:hint="eastAsia"/>
        </w:rPr>
        <w:t>值最低的</w:t>
      </w:r>
      <w:r w:rsidR="00B331D8">
        <w:rPr>
          <w:rFonts w:ascii="Cambria Math" w:hAnsi="Cambria Math" w:hint="eastAsia"/>
        </w:rPr>
        <w:t>r</w:t>
      </w:r>
      <w:r w:rsidR="00B331D8">
        <w:rPr>
          <w:rFonts w:ascii="Cambria Math" w:hAnsi="Cambria Math"/>
        </w:rPr>
        <w:t>xpck/s</w:t>
      </w:r>
      <w:r w:rsidR="00B331D8">
        <w:rPr>
          <w:rFonts w:ascii="Cambria Math" w:hAnsi="Cambria Math" w:hint="eastAsia"/>
        </w:rPr>
        <w:t>的时间序列进行异常检测。</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D50AB" w:rsidRPr="003D50AB" w14:paraId="064B5284" w14:textId="77777777" w:rsidTr="003D50AB">
        <w:trPr>
          <w:cantSplit/>
        </w:trPr>
        <w:tc>
          <w:tcPr>
            <w:tcW w:w="9060" w:type="dxa"/>
            <w:shd w:val="clear" w:color="auto" w:fill="auto"/>
          </w:tcPr>
          <w:p w14:paraId="6680C2E7" w14:textId="77777777" w:rsidR="003D50AB" w:rsidRPr="003D50AB" w:rsidRDefault="003D50AB" w:rsidP="003D50AB">
            <w:pPr>
              <w:pStyle w:val="1252101"/>
              <w:ind w:firstLine="0"/>
              <w:jc w:val="center"/>
              <w:rPr>
                <w:noProof/>
              </w:rPr>
            </w:pPr>
            <w:r w:rsidRPr="003D50AB">
              <w:rPr>
                <w:noProof/>
              </w:rPr>
              <w:drawing>
                <wp:inline distT="0" distB="0" distL="0" distR="0" wp14:anchorId="2609B8E9" wp14:editId="5E0791EB">
                  <wp:extent cx="3643200" cy="2732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cord_sca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43200" cy="2732400"/>
                          </a:xfrm>
                          <a:prstGeom prst="rect">
                            <a:avLst/>
                          </a:prstGeom>
                        </pic:spPr>
                      </pic:pic>
                    </a:graphicData>
                  </a:graphic>
                </wp:inline>
              </w:drawing>
            </w:r>
          </w:p>
          <w:p w14:paraId="74C1F6D9" w14:textId="1F13E3CC" w:rsidR="003D50AB" w:rsidRPr="003D50AB" w:rsidRDefault="003D50AB" w:rsidP="003D50AB">
            <w:pPr>
              <w:pStyle w:val="5"/>
              <w:spacing w:before="156"/>
              <w:rPr>
                <w:bCs w:val="0"/>
              </w:rPr>
            </w:pPr>
            <w:bookmarkStart w:id="194" w:name="_Ref428097817"/>
            <w:r w:rsidRPr="003D50AB">
              <w:rPr>
                <w:rFonts w:hint="eastAsia"/>
                <w:bCs w:val="0"/>
              </w:rPr>
              <w:t>端口扫描案例中的</w:t>
            </w:r>
            <w:r w:rsidRPr="003D50AB">
              <w:rPr>
                <w:rFonts w:hint="eastAsia"/>
                <w:bCs w:val="0"/>
              </w:rPr>
              <w:t>r</w:t>
            </w:r>
            <w:r w:rsidRPr="003D50AB">
              <w:rPr>
                <w:bCs w:val="0"/>
              </w:rPr>
              <w:t>xpck/s</w:t>
            </w:r>
            <w:r w:rsidRPr="003D50AB">
              <w:rPr>
                <w:bCs w:val="0"/>
              </w:rPr>
              <w:t>时间序列</w:t>
            </w:r>
            <w:r w:rsidRPr="003D50AB">
              <w:rPr>
                <w:rFonts w:hint="eastAsia"/>
                <w:bCs w:val="0"/>
              </w:rPr>
              <w:t>异常检测</w:t>
            </w:r>
            <w:bookmarkEnd w:id="194"/>
          </w:p>
          <w:p w14:paraId="38A753EC" w14:textId="5D6C5D31" w:rsidR="003D50AB" w:rsidRPr="003D50AB" w:rsidRDefault="003D50AB" w:rsidP="003D50AB">
            <w:pPr>
              <w:pStyle w:val="6"/>
              <w:spacing w:after="312"/>
              <w:rPr>
                <w:bCs w:val="0"/>
              </w:rPr>
            </w:pPr>
            <w:r w:rsidRPr="003D50AB">
              <w:rPr>
                <w:bCs w:val="0"/>
              </w:rPr>
              <w:t>The time series discord discovery of rxpck</w:t>
            </w:r>
            <w:r w:rsidR="0005135E">
              <w:rPr>
                <w:bCs w:val="0"/>
              </w:rPr>
              <w:t>/s in the case of port scanning</w:t>
            </w:r>
          </w:p>
        </w:tc>
      </w:tr>
    </w:tbl>
    <w:p w14:paraId="691E3B6A" w14:textId="7527DBCE" w:rsidR="00AB2A19" w:rsidRPr="00E001A7" w:rsidRDefault="00E001A7" w:rsidP="00E001A7">
      <w:pPr>
        <w:pStyle w:val="1252101"/>
        <w:rPr>
          <w:rFonts w:ascii="Cambria Math" w:hAnsi="Cambria Math"/>
        </w:rPr>
      </w:pPr>
      <w:r w:rsidRPr="00E001A7">
        <w:rPr>
          <w:rFonts w:ascii="Cambria Math" w:hAnsi="Cambria Math" w:hint="eastAsia"/>
        </w:rPr>
        <w:t>我们使用在上一章提出的</w:t>
      </w:r>
      <w:r w:rsidRPr="00E001A7">
        <w:rPr>
          <w:rFonts w:ascii="Cambria Math" w:hAnsi="Cambria Math" w:hint="eastAsia"/>
        </w:rPr>
        <w:t>JDD</w:t>
      </w:r>
      <w:r w:rsidRPr="00E001A7">
        <w:rPr>
          <w:rFonts w:ascii="Cambria Math" w:hAnsi="Cambria Math" w:hint="eastAsia"/>
        </w:rPr>
        <w:t>及其检测方法检测</w:t>
      </w:r>
      <w:r w:rsidRPr="00E001A7">
        <w:rPr>
          <w:rFonts w:ascii="Cambria Math" w:hAnsi="Cambria Math" w:hint="eastAsia"/>
        </w:rPr>
        <w:t>r</w:t>
      </w:r>
      <w:r w:rsidRPr="00E001A7">
        <w:rPr>
          <w:rFonts w:ascii="Cambria Math" w:hAnsi="Cambria Math"/>
        </w:rPr>
        <w:t>xpck/s</w:t>
      </w:r>
      <w:r w:rsidRPr="00E001A7">
        <w:rPr>
          <w:rFonts w:ascii="Cambria Math" w:hAnsi="Cambria Math"/>
        </w:rPr>
        <w:t>时间序列中的异常</w:t>
      </w:r>
      <w:r w:rsidR="00F25B27">
        <w:rPr>
          <w:rFonts w:ascii="Cambria Math" w:hAnsi="Cambria Math"/>
        </w:rPr>
        <w:t>，</w:t>
      </w:r>
      <w:r w:rsidR="00863B37">
        <w:rPr>
          <w:rFonts w:ascii="Cambria Math" w:hAnsi="Cambria Math" w:hint="eastAsia"/>
        </w:rPr>
        <w:t>如</w:t>
      </w:r>
      <w:r w:rsidR="00863B37">
        <w:rPr>
          <w:rFonts w:ascii="Cambria Math" w:hAnsi="Cambria Math"/>
        </w:rPr>
        <w:fldChar w:fldCharType="begin"/>
      </w:r>
      <w:r w:rsidR="00863B37">
        <w:rPr>
          <w:rFonts w:ascii="Cambria Math" w:hAnsi="Cambria Math"/>
        </w:rPr>
        <w:instrText xml:space="preserve"> </w:instrText>
      </w:r>
      <w:r w:rsidR="00863B37">
        <w:rPr>
          <w:rFonts w:ascii="Cambria Math" w:hAnsi="Cambria Math" w:hint="eastAsia"/>
        </w:rPr>
        <w:instrText>REF _Ref428097817 \r \h</w:instrText>
      </w:r>
      <w:r w:rsidR="00863B37">
        <w:rPr>
          <w:rFonts w:ascii="Cambria Math" w:hAnsi="Cambria Math"/>
        </w:rPr>
        <w:instrText xml:space="preserve"> </w:instrText>
      </w:r>
      <w:r w:rsidR="00863B37">
        <w:rPr>
          <w:rFonts w:ascii="Cambria Math" w:hAnsi="Cambria Math"/>
        </w:rPr>
      </w:r>
      <w:r w:rsidR="00863B37">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5-7</w:t>
      </w:r>
      <w:r w:rsidR="00863B37">
        <w:rPr>
          <w:rFonts w:ascii="Cambria Math" w:hAnsi="Cambria Math"/>
        </w:rPr>
        <w:fldChar w:fldCharType="end"/>
      </w:r>
      <w:r w:rsidR="00863B37">
        <w:rPr>
          <w:rFonts w:ascii="Cambria Math" w:hAnsi="Cambria Math" w:hint="eastAsia"/>
        </w:rPr>
        <w:t>所示为</w:t>
      </w:r>
      <w:r w:rsidR="00863B37">
        <w:rPr>
          <w:rFonts w:ascii="Cambria Math" w:hAnsi="Cambria Math" w:hint="eastAsia"/>
        </w:rPr>
        <w:t>r</w:t>
      </w:r>
      <w:r w:rsidR="00863B37">
        <w:rPr>
          <w:rFonts w:ascii="Cambria Math" w:hAnsi="Cambria Math"/>
        </w:rPr>
        <w:t>xpck/s</w:t>
      </w:r>
      <w:r w:rsidR="00863B37">
        <w:rPr>
          <w:rFonts w:ascii="Cambria Math" w:hAnsi="Cambria Math"/>
        </w:rPr>
        <w:t>时间序列及时间序列异常的滑动窗长度为</w:t>
      </w:r>
      <w:r w:rsidR="00863B37">
        <w:rPr>
          <w:rFonts w:ascii="Cambria Math" w:hAnsi="Cambria Math"/>
        </w:rPr>
        <w:t>5</w:t>
      </w:r>
      <w:r w:rsidR="00863B37">
        <w:rPr>
          <w:rFonts w:ascii="Cambria Math" w:hAnsi="Cambria Math"/>
        </w:rPr>
        <w:t>的情况下的检测结果。</w:t>
      </w:r>
      <w:r w:rsidR="007872C9">
        <w:rPr>
          <w:rFonts w:ascii="Cambria Math" w:hAnsi="Cambria Math" w:hint="eastAsia"/>
        </w:rPr>
        <w:t>JDD</w:t>
      </w:r>
      <w:r w:rsidR="007872C9">
        <w:rPr>
          <w:rFonts w:ascii="Cambria Math" w:hAnsi="Cambria Math" w:hint="eastAsia"/>
        </w:rPr>
        <w:t>捕捉到了端口扫描开始与结束时</w:t>
      </w:r>
      <w:r w:rsidR="007872C9">
        <w:rPr>
          <w:rFonts w:ascii="Cambria Math" w:hAnsi="Cambria Math" w:hint="eastAsia"/>
        </w:rPr>
        <w:t>r</w:t>
      </w:r>
      <w:r w:rsidR="007872C9">
        <w:rPr>
          <w:rFonts w:ascii="Cambria Math" w:hAnsi="Cambria Math"/>
        </w:rPr>
        <w:t>xpck/s</w:t>
      </w:r>
      <w:r w:rsidR="007872C9">
        <w:rPr>
          <w:rFonts w:ascii="Cambria Math" w:hAnsi="Cambria Math"/>
        </w:rPr>
        <w:t>的时间序列异常。</w:t>
      </w:r>
      <w:r w:rsidR="00863B37">
        <w:rPr>
          <w:rFonts w:ascii="Cambria Math" w:hAnsi="Cambria Math" w:hint="eastAsia"/>
        </w:rPr>
        <w:t>我们也测试了</w:t>
      </w:r>
      <w:r w:rsidR="00F25B27">
        <w:rPr>
          <w:rFonts w:ascii="Cambria Math" w:hAnsi="Cambria Math"/>
        </w:rPr>
        <w:t>滑动窗长度为</w:t>
      </w:r>
      <w:r w:rsidR="00F25B27">
        <w:rPr>
          <w:rFonts w:ascii="Cambria Math" w:hAnsi="Cambria Math" w:hint="eastAsia"/>
        </w:rPr>
        <w:t>5</w:t>
      </w:r>
      <w:r w:rsidR="00F25B27">
        <w:rPr>
          <w:rFonts w:ascii="Cambria Math" w:hAnsi="Cambria Math" w:hint="eastAsia"/>
        </w:rPr>
        <w:t>到</w:t>
      </w:r>
      <w:r w:rsidR="00F25B27">
        <w:rPr>
          <w:rFonts w:ascii="Cambria Math" w:hAnsi="Cambria Math" w:hint="eastAsia"/>
        </w:rPr>
        <w:t>10</w:t>
      </w:r>
      <w:r w:rsidR="00F25B27">
        <w:rPr>
          <w:rFonts w:ascii="Cambria Math" w:hAnsi="Cambria Math" w:hint="eastAsia"/>
        </w:rPr>
        <w:t>的任意整数</w:t>
      </w:r>
      <w:r w:rsidR="00863B37">
        <w:rPr>
          <w:rFonts w:ascii="Cambria Math" w:hAnsi="Cambria Math" w:hint="eastAsia"/>
        </w:rPr>
        <w:t>情况下的检测结果</w:t>
      </w:r>
      <w:r w:rsidRPr="00E001A7">
        <w:rPr>
          <w:rFonts w:ascii="Cambria Math" w:hAnsi="Cambria Math"/>
        </w:rPr>
        <w:t>。</w:t>
      </w:r>
      <w:r w:rsidR="00F25B27">
        <w:rPr>
          <w:rFonts w:ascii="Cambria Math" w:hAnsi="Cambria Math"/>
        </w:rPr>
        <w:t>每一种滑动窗的长度设置都能使</w:t>
      </w:r>
      <w:r w:rsidR="00F25B27">
        <w:rPr>
          <w:rFonts w:ascii="Cambria Math" w:hAnsi="Cambria Math" w:hint="eastAsia"/>
        </w:rPr>
        <w:t>JDD</w:t>
      </w:r>
      <w:r w:rsidR="00F25B27">
        <w:rPr>
          <w:rFonts w:ascii="Cambria Math" w:hAnsi="Cambria Math" w:hint="eastAsia"/>
        </w:rPr>
        <w:t>及其检测方法发现</w:t>
      </w:r>
      <w:r w:rsidR="00F25B27">
        <w:rPr>
          <w:rFonts w:ascii="Cambria Math" w:hAnsi="Cambria Math" w:hint="eastAsia"/>
        </w:rPr>
        <w:t>r</w:t>
      </w:r>
      <w:r w:rsidR="00F25B27">
        <w:rPr>
          <w:rFonts w:ascii="Cambria Math" w:hAnsi="Cambria Math"/>
        </w:rPr>
        <w:t>xpck/s</w:t>
      </w:r>
      <w:r w:rsidR="00F25B27">
        <w:rPr>
          <w:rFonts w:ascii="Cambria Math" w:hAnsi="Cambria Math"/>
        </w:rPr>
        <w:t>中</w:t>
      </w:r>
      <w:r w:rsidR="00F25B27" w:rsidRPr="00E8599A">
        <w:rPr>
          <w:rFonts w:ascii="Cambria Math" w:hAnsi="Cambria Math" w:hint="eastAsia"/>
        </w:rPr>
        <w:t>1</w:t>
      </w:r>
      <w:r w:rsidR="00F25B27" w:rsidRPr="00E8599A">
        <w:rPr>
          <w:rFonts w:ascii="Cambria Math" w:hAnsi="Cambria Math"/>
        </w:rPr>
        <w:t>8:28-18:36</w:t>
      </w:r>
      <w:r w:rsidR="00F25B27">
        <w:rPr>
          <w:rFonts w:ascii="Cambria Math" w:hAnsi="Cambria Math"/>
        </w:rPr>
        <w:t>之间的时间序列异常。</w:t>
      </w:r>
    </w:p>
    <w:p w14:paraId="1AD4AD0A" w14:textId="037F3B8D" w:rsidR="00F931DE" w:rsidRPr="00C809C4" w:rsidRDefault="00C809C4" w:rsidP="00C809C4">
      <w:pPr>
        <w:pStyle w:val="1252101"/>
        <w:rPr>
          <w:rFonts w:ascii="Cambria Math" w:hAnsi="Cambria Math"/>
        </w:rPr>
      </w:pPr>
      <w:r w:rsidRPr="00C809C4">
        <w:rPr>
          <w:rFonts w:ascii="Cambria Math" w:hAnsi="Cambria Math" w:hint="eastAsia"/>
        </w:rPr>
        <w:t>根据以上的检测结果，我们可以</w:t>
      </w:r>
      <w:r w:rsidR="00AB6DD5">
        <w:rPr>
          <w:rFonts w:ascii="Cambria Math" w:hAnsi="Cambria Math" w:hint="eastAsia"/>
        </w:rPr>
        <w:t>确定</w:t>
      </w:r>
      <w:r w:rsidRPr="00C809C4">
        <w:rPr>
          <w:rFonts w:ascii="Cambria Math" w:hAnsi="Cambria Math" w:hint="eastAsia"/>
        </w:rPr>
        <w:t>待测</w:t>
      </w:r>
      <w:r w:rsidR="00310CD6">
        <w:rPr>
          <w:rFonts w:ascii="Cambria Math" w:hAnsi="Cambria Math" w:hint="eastAsia"/>
        </w:rPr>
        <w:t>多维</w:t>
      </w:r>
      <w:r w:rsidRPr="00C809C4">
        <w:rPr>
          <w:rFonts w:ascii="Cambria Math" w:hAnsi="Cambria Math" w:hint="eastAsia"/>
        </w:rPr>
        <w:t>时间序列中异常程度最高的事件发生在</w:t>
      </w:r>
      <w:r w:rsidRPr="00E8599A">
        <w:rPr>
          <w:rFonts w:ascii="Cambria Math" w:hAnsi="Cambria Math" w:hint="eastAsia"/>
        </w:rPr>
        <w:t>1</w:t>
      </w:r>
      <w:r w:rsidRPr="00E8599A">
        <w:rPr>
          <w:rFonts w:ascii="Cambria Math" w:hAnsi="Cambria Math"/>
        </w:rPr>
        <w:t>8:28-18:36</w:t>
      </w:r>
      <w:r>
        <w:rPr>
          <w:rFonts w:ascii="Cambria Math" w:hAnsi="Cambria Math"/>
        </w:rPr>
        <w:t>前后，并且是由能够引起网络设备</w:t>
      </w:r>
      <w:r>
        <w:rPr>
          <w:rFonts w:ascii="Cambria Math" w:hAnsi="Cambria Math" w:hint="eastAsia"/>
        </w:rPr>
        <w:t>数据包收发速率</w:t>
      </w:r>
      <w:r w:rsidR="0026240D">
        <w:rPr>
          <w:rFonts w:ascii="Cambria Math" w:hAnsi="Cambria Math" w:hint="eastAsia"/>
        </w:rPr>
        <w:t>r</w:t>
      </w:r>
      <w:r w:rsidR="0026240D">
        <w:rPr>
          <w:rFonts w:ascii="Cambria Math" w:hAnsi="Cambria Math"/>
        </w:rPr>
        <w:t>xpck/s</w:t>
      </w:r>
      <w:r w:rsidR="0026240D">
        <w:rPr>
          <w:rFonts w:ascii="Cambria Math" w:hAnsi="Cambria Math"/>
        </w:rPr>
        <w:t>和</w:t>
      </w:r>
      <w:r w:rsidR="0026240D">
        <w:rPr>
          <w:rFonts w:ascii="Cambria Math" w:hAnsi="Cambria Math"/>
        </w:rPr>
        <w:t>txpck/s</w:t>
      </w:r>
      <w:r>
        <w:rPr>
          <w:rFonts w:ascii="Cambria Math" w:hAnsi="Cambria Math"/>
        </w:rPr>
        <w:t>波动的异常产生</w:t>
      </w:r>
      <w:r>
        <w:rPr>
          <w:rFonts w:ascii="Cambria Math" w:hAnsi="Cambria Math" w:hint="eastAsia"/>
        </w:rPr>
        <w:t>的。</w:t>
      </w:r>
    </w:p>
    <w:p w14:paraId="6FF79345" w14:textId="3A97A875" w:rsidR="00257B68" w:rsidRDefault="005B0D38" w:rsidP="0005135E">
      <w:pPr>
        <w:pStyle w:val="4"/>
        <w:jc w:val="both"/>
      </w:pPr>
      <w:r>
        <w:t>心脏出血</w:t>
      </w:r>
    </w:p>
    <w:p w14:paraId="741C5A9B" w14:textId="3E043F6C" w:rsidR="00FC1FFB" w:rsidRDefault="00FC1FFB" w:rsidP="0005135E">
      <w:pPr>
        <w:pStyle w:val="1252101"/>
        <w:rPr>
          <w:rFonts w:eastAsiaTheme="minorEastAsia"/>
        </w:rPr>
      </w:pPr>
      <w:r>
        <w:rPr>
          <w:rFonts w:eastAsiaTheme="minorEastAsia" w:hint="eastAsia"/>
        </w:rPr>
        <w:t>心脏出血（</w:t>
      </w:r>
      <w:r>
        <w:rPr>
          <w:rFonts w:eastAsiaTheme="minorEastAsia" w:hint="eastAsia"/>
        </w:rPr>
        <w:t>H</w:t>
      </w:r>
      <w:r>
        <w:rPr>
          <w:rFonts w:eastAsiaTheme="minorEastAsia"/>
        </w:rPr>
        <w:t>eartbleed</w:t>
      </w:r>
      <w:r>
        <w:rPr>
          <w:rFonts w:eastAsiaTheme="minorEastAsia" w:hint="eastAsia"/>
        </w:rPr>
        <w:t>）漏洞</w:t>
      </w:r>
      <w:r>
        <w:rPr>
          <w:rFonts w:eastAsiaTheme="minorEastAsia" w:hint="eastAsia"/>
        </w:rPr>
        <w:t>O</w:t>
      </w:r>
      <w:r>
        <w:rPr>
          <w:rFonts w:eastAsiaTheme="minorEastAsia"/>
        </w:rPr>
        <w:t>penSSL</w:t>
      </w:r>
      <w:r>
        <w:rPr>
          <w:rFonts w:eastAsiaTheme="minorEastAsia"/>
        </w:rPr>
        <w:t>加密软件库的一个漏洞。这个漏洞可能允许</w:t>
      </w:r>
      <w:r>
        <w:rPr>
          <w:rFonts w:eastAsiaTheme="minorEastAsia"/>
        </w:rPr>
        <w:lastRenderedPageBreak/>
        <w:t>攻击者在未曾授权的情况下获取运程</w:t>
      </w:r>
      <w:r>
        <w:rPr>
          <w:rFonts w:eastAsiaTheme="minorEastAsia" w:hint="eastAsia"/>
        </w:rPr>
        <w:t>HTTPS</w:t>
      </w:r>
      <w:r>
        <w:rPr>
          <w:rFonts w:eastAsiaTheme="minorEastAsia" w:hint="eastAsia"/>
        </w:rPr>
        <w:t>服务内部的机密信息</w:t>
      </w:r>
      <w:r>
        <w:rPr>
          <w:rFonts w:eastAsiaTheme="minorEastAsia"/>
        </w:rPr>
        <w:fldChar w:fldCharType="begin"/>
      </w:r>
      <w:r>
        <w:rPr>
          <w:rFonts w:eastAsiaTheme="minorEastAsia"/>
        </w:rPr>
        <w:instrText xml:space="preserve"> </w:instrText>
      </w:r>
      <w:r>
        <w:rPr>
          <w:rFonts w:eastAsiaTheme="minorEastAsia" w:hint="eastAsia"/>
        </w:rPr>
        <w:instrText>REF _Ref426277219 \r \h</w:instrText>
      </w:r>
      <w:r>
        <w:rPr>
          <w:rFonts w:eastAsiaTheme="minorEastAsia"/>
        </w:rPr>
        <w:instrText xml:space="preserve"> </w:instrText>
      </w:r>
      <w:r w:rsidR="0005135E">
        <w:rPr>
          <w:rFonts w:eastAsiaTheme="minorEastAsia"/>
        </w:rPr>
        <w:instrText xml:space="preserve"> \* MERGEFORMAT </w:instrText>
      </w:r>
      <w:r>
        <w:rPr>
          <w:rFonts w:eastAsiaTheme="minorEastAsia"/>
        </w:rPr>
      </w:r>
      <w:r>
        <w:rPr>
          <w:rFonts w:eastAsiaTheme="minorEastAsia"/>
        </w:rPr>
        <w:fldChar w:fldCharType="separate"/>
      </w:r>
      <w:r w:rsidR="006E4B4A">
        <w:rPr>
          <w:rFonts w:eastAsiaTheme="minorEastAsia"/>
        </w:rPr>
        <w:t>[56]</w:t>
      </w:r>
      <w:r>
        <w:rPr>
          <w:rFonts w:eastAsiaTheme="minorEastAsia"/>
        </w:rPr>
        <w:fldChar w:fldCharType="end"/>
      </w:r>
      <w:r>
        <w:rPr>
          <w:rFonts w:eastAsiaTheme="minorEastAsia" w:hint="eastAsia"/>
        </w:rPr>
        <w:t>。得到机密信息的方法之一就是重复发送恶意的心跳请求给远程服务器</w:t>
      </w:r>
      <w:r>
        <w:rPr>
          <w:rFonts w:eastAsiaTheme="minorEastAsia"/>
        </w:rPr>
        <w:fldChar w:fldCharType="begin"/>
      </w:r>
      <w:r>
        <w:rPr>
          <w:rFonts w:eastAsiaTheme="minorEastAsia"/>
        </w:rPr>
        <w:instrText xml:space="preserve"> REF _Ref426277223 \r \h </w:instrText>
      </w:r>
      <w:r w:rsidR="0005135E">
        <w:rPr>
          <w:rFonts w:eastAsiaTheme="minorEastAsia"/>
        </w:rPr>
        <w:instrText xml:space="preserve"> \* MERGEFORMAT </w:instrText>
      </w:r>
      <w:r>
        <w:rPr>
          <w:rFonts w:eastAsiaTheme="minorEastAsia"/>
        </w:rPr>
      </w:r>
      <w:r>
        <w:rPr>
          <w:rFonts w:eastAsiaTheme="minorEastAsia"/>
        </w:rPr>
        <w:fldChar w:fldCharType="separate"/>
      </w:r>
      <w:r w:rsidR="006E4B4A">
        <w:rPr>
          <w:rFonts w:eastAsiaTheme="minorEastAsia"/>
        </w:rPr>
        <w:t>[57]</w:t>
      </w:r>
      <w:r>
        <w:rPr>
          <w:rFonts w:eastAsiaTheme="minorEastAsia"/>
        </w:rPr>
        <w:fldChar w:fldCharType="end"/>
      </w:r>
      <w:r>
        <w:rPr>
          <w:rFonts w:eastAsiaTheme="minorEastAsia"/>
        </w:rPr>
        <w:t>。</w:t>
      </w:r>
      <w:r>
        <w:rPr>
          <w:rFonts w:eastAsiaTheme="minorEastAsia" w:hint="eastAsia"/>
        </w:rPr>
        <w:t>我们使用与章节</w:t>
      </w:r>
      <w:r>
        <w:rPr>
          <w:rFonts w:eastAsiaTheme="minorEastAsia"/>
        </w:rPr>
        <w:fldChar w:fldCharType="begin"/>
      </w:r>
      <w:r>
        <w:rPr>
          <w:rFonts w:eastAsiaTheme="minorEastAsia"/>
        </w:rPr>
        <w:instrText xml:space="preserve"> </w:instrText>
      </w:r>
      <w:r>
        <w:rPr>
          <w:rFonts w:eastAsiaTheme="minorEastAsia" w:hint="eastAsia"/>
        </w:rPr>
        <w:instrText>REF _Ref428109922 \r \h</w:instrText>
      </w:r>
      <w:r>
        <w:rPr>
          <w:rFonts w:eastAsiaTheme="minorEastAsia"/>
        </w:rPr>
        <w:instrText xml:space="preserve"> </w:instrText>
      </w:r>
      <w:r w:rsidR="0005135E">
        <w:rPr>
          <w:rFonts w:eastAsiaTheme="minorEastAsia"/>
        </w:rPr>
        <w:instrText xml:space="preserve"> \* MERGEFORMAT </w:instrText>
      </w:r>
      <w:r>
        <w:rPr>
          <w:rFonts w:eastAsiaTheme="minorEastAsia"/>
        </w:rPr>
      </w:r>
      <w:r>
        <w:rPr>
          <w:rFonts w:eastAsiaTheme="minorEastAsia"/>
        </w:rPr>
        <w:fldChar w:fldCharType="separate"/>
      </w:r>
      <w:r w:rsidR="006E4B4A">
        <w:rPr>
          <w:rFonts w:eastAsiaTheme="minorEastAsia"/>
        </w:rPr>
        <w:t>4.4.3</w:t>
      </w:r>
      <w:r>
        <w:rPr>
          <w:rFonts w:eastAsiaTheme="minorEastAsia"/>
        </w:rPr>
        <w:fldChar w:fldCharType="end"/>
      </w:r>
      <w:r>
        <w:rPr>
          <w:rFonts w:eastAsiaTheme="minorEastAsia"/>
        </w:rPr>
        <w:t>相同的方法再现心脏出血漏洞，在一小时内对一台虚拟机发起</w:t>
      </w:r>
      <w:r>
        <w:rPr>
          <w:rFonts w:eastAsiaTheme="minorEastAsia"/>
        </w:rPr>
        <w:t>5</w:t>
      </w:r>
      <w:r>
        <w:rPr>
          <w:rFonts w:eastAsiaTheme="minorEastAsia"/>
        </w:rPr>
        <w:t>次攻击，</w:t>
      </w:r>
      <w:r w:rsidR="00947C2A">
        <w:rPr>
          <w:rFonts w:eastAsiaTheme="minorEastAsia"/>
        </w:rPr>
        <w:t>记录下该虚拟机</w:t>
      </w:r>
      <w:r w:rsidR="00947C2A">
        <w:rPr>
          <w:rFonts w:eastAsiaTheme="minorEastAsia"/>
        </w:rPr>
        <w:t>9</w:t>
      </w:r>
      <w:r w:rsidR="00947C2A">
        <w:rPr>
          <w:rFonts w:eastAsiaTheme="minorEastAsia"/>
        </w:rPr>
        <w:t>种性能统计标准的每分钟均值，并利用</w:t>
      </w:r>
      <w:r w:rsidR="0021722C">
        <w:rPr>
          <w:rFonts w:eastAsiaTheme="minorEastAsia" w:hint="eastAsia"/>
        </w:rPr>
        <w:t>M</w:t>
      </w:r>
      <w:r w:rsidR="0021722C">
        <w:rPr>
          <w:rFonts w:eastAsiaTheme="minorEastAsia"/>
        </w:rPr>
        <w:t>DD</w:t>
      </w:r>
      <w:r w:rsidR="00947C2A">
        <w:rPr>
          <w:rFonts w:eastAsiaTheme="minorEastAsia"/>
        </w:rPr>
        <w:t>检测该多维时间序列中的异常。</w:t>
      </w:r>
    </w:p>
    <w:p w14:paraId="1B0CF749" w14:textId="4AC78ABE" w:rsidR="002C6793" w:rsidRDefault="002C6793" w:rsidP="0005135E">
      <w:pPr>
        <w:pStyle w:val="1252101"/>
        <w:rPr>
          <w:rFonts w:eastAsiaTheme="minorEastAsia"/>
        </w:rPr>
      </w:pPr>
      <w:r w:rsidRPr="00A602F7">
        <w:rPr>
          <w:rFonts w:eastAsiaTheme="minorEastAsia" w:hint="eastAsia"/>
        </w:rPr>
        <w:t>如</w:t>
      </w:r>
      <w:r w:rsidRPr="00A602F7">
        <w:rPr>
          <w:rFonts w:eastAsiaTheme="minorEastAsia"/>
        </w:rPr>
        <w:fldChar w:fldCharType="begin"/>
      </w:r>
      <w:r w:rsidRPr="00A602F7">
        <w:rPr>
          <w:rFonts w:eastAsiaTheme="minorEastAsia"/>
        </w:rPr>
        <w:instrText xml:space="preserve"> </w:instrText>
      </w:r>
      <w:r w:rsidRPr="00A602F7">
        <w:rPr>
          <w:rFonts w:eastAsiaTheme="minorEastAsia" w:hint="eastAsia"/>
        </w:rPr>
        <w:instrText>REF _Ref428110271 \r \h</w:instrText>
      </w:r>
      <w:r w:rsidRPr="00A602F7">
        <w:rPr>
          <w:rFonts w:eastAsiaTheme="minorEastAsia"/>
        </w:rPr>
        <w:instrText xml:space="preserve"> </w:instrText>
      </w:r>
      <w:r>
        <w:rPr>
          <w:rFonts w:eastAsiaTheme="minorEastAsia"/>
        </w:rPr>
        <w:instrText xml:space="preserve"> \* MERGEFORMAT </w:instrText>
      </w:r>
      <w:r w:rsidRPr="00A602F7">
        <w:rPr>
          <w:rFonts w:eastAsiaTheme="minorEastAsia"/>
        </w:rPr>
      </w:r>
      <w:r w:rsidRPr="00A602F7">
        <w:rPr>
          <w:rFonts w:eastAsiaTheme="minorEastAsia"/>
        </w:rPr>
        <w:fldChar w:fldCharType="separate"/>
      </w:r>
      <w:r w:rsidR="006E4B4A">
        <w:rPr>
          <w:rFonts w:eastAsiaTheme="minorEastAsia" w:hint="eastAsia"/>
        </w:rPr>
        <w:t>图</w:t>
      </w:r>
      <w:r w:rsidR="006E4B4A">
        <w:rPr>
          <w:rFonts w:eastAsiaTheme="minorEastAsia" w:hint="eastAsia"/>
        </w:rPr>
        <w:t xml:space="preserve"> 5-8</w:t>
      </w:r>
      <w:r w:rsidRPr="00A602F7">
        <w:rPr>
          <w:rFonts w:eastAsiaTheme="minorEastAsia"/>
        </w:rPr>
        <w:fldChar w:fldCharType="end"/>
      </w:r>
      <w:r w:rsidRPr="00A602F7">
        <w:rPr>
          <w:rFonts w:eastAsiaTheme="minorEastAsia"/>
        </w:rPr>
        <w:t>上</w:t>
      </w:r>
      <w:r>
        <w:rPr>
          <w:rFonts w:eastAsiaTheme="minorEastAsia"/>
        </w:rPr>
        <w:t>半部分</w:t>
      </w:r>
      <w:r w:rsidRPr="00A602F7">
        <w:rPr>
          <w:rFonts w:eastAsiaTheme="minorEastAsia" w:hint="eastAsia"/>
        </w:rPr>
        <w:t>所示为心脏出血案例中所有时间点的</w:t>
      </w:r>
      <w:r w:rsidRPr="00A602F7">
        <w:rPr>
          <w:rFonts w:eastAsiaTheme="minorEastAsia" w:hint="eastAsia"/>
        </w:rPr>
        <w:t>LOF</w:t>
      </w:r>
      <w:r w:rsidRPr="00A602F7">
        <w:rPr>
          <w:rFonts w:eastAsiaTheme="minorEastAsia" w:hint="eastAsia"/>
        </w:rPr>
        <w:t>值。从图中可以看出，除</w:t>
      </w:r>
      <w:r w:rsidRPr="00A602F7">
        <w:rPr>
          <w:rFonts w:eastAsiaTheme="minorEastAsia" w:hint="eastAsia"/>
        </w:rPr>
        <w:t>5</w:t>
      </w:r>
      <w:r w:rsidRPr="00A602F7">
        <w:rPr>
          <w:rFonts w:eastAsiaTheme="minorEastAsia" w:hint="eastAsia"/>
        </w:rPr>
        <w:t>个时间点的</w:t>
      </w:r>
      <w:r w:rsidRPr="00A602F7">
        <w:rPr>
          <w:rFonts w:eastAsiaTheme="minorEastAsia" w:hint="eastAsia"/>
        </w:rPr>
        <w:t>LOF</w:t>
      </w:r>
      <w:r w:rsidRPr="00A602F7">
        <w:rPr>
          <w:rFonts w:eastAsiaTheme="minorEastAsia" w:hint="eastAsia"/>
        </w:rPr>
        <w:t>峰值大于事先设定的阈值</w:t>
      </w:r>
      <w:r w:rsidRPr="00A602F7">
        <w:rPr>
          <w:rFonts w:eastAsiaTheme="minorEastAsia" w:hint="eastAsia"/>
        </w:rPr>
        <w:t>2</w:t>
      </w:r>
      <w:r w:rsidRPr="00A602F7">
        <w:rPr>
          <w:rFonts w:eastAsiaTheme="minorEastAsia"/>
        </w:rPr>
        <w:t>.5</w:t>
      </w:r>
      <w:r w:rsidRPr="00A602F7">
        <w:rPr>
          <w:rFonts w:eastAsiaTheme="minorEastAsia"/>
        </w:rPr>
        <w:t>以外，其他时间点的</w:t>
      </w:r>
      <w:r w:rsidRPr="00A602F7">
        <w:rPr>
          <w:rFonts w:eastAsiaTheme="minorEastAsia" w:hint="eastAsia"/>
        </w:rPr>
        <w:t>LOF</w:t>
      </w:r>
      <w:r w:rsidRPr="00A602F7">
        <w:rPr>
          <w:rFonts w:eastAsiaTheme="minorEastAsia" w:hint="eastAsia"/>
        </w:rPr>
        <w:t>值均小于阈值。事实上这</w:t>
      </w:r>
      <w:r w:rsidRPr="00A602F7">
        <w:rPr>
          <w:rFonts w:eastAsiaTheme="minorEastAsia" w:hint="eastAsia"/>
        </w:rPr>
        <w:t>5</w:t>
      </w:r>
      <w:r w:rsidRPr="00A602F7">
        <w:rPr>
          <w:rFonts w:eastAsiaTheme="minorEastAsia" w:hint="eastAsia"/>
        </w:rPr>
        <w:t>个峰值在时间上正好对应心脏出血的攻击时间。</w:t>
      </w:r>
      <w:r>
        <w:rPr>
          <w:rFonts w:eastAsiaTheme="minorEastAsia" w:hint="eastAsia"/>
        </w:rPr>
        <w:t>我们需要对这</w:t>
      </w:r>
      <w:r>
        <w:rPr>
          <w:rFonts w:eastAsiaTheme="minorEastAsia" w:hint="eastAsia"/>
        </w:rPr>
        <w:t>5</w:t>
      </w:r>
      <w:r>
        <w:rPr>
          <w:rFonts w:eastAsiaTheme="minorEastAsia" w:hint="eastAsia"/>
        </w:rPr>
        <w:t>个时间点进行</w:t>
      </w:r>
      <w:r>
        <w:rPr>
          <w:rFonts w:eastAsiaTheme="minorEastAsia" w:hint="eastAsia"/>
        </w:rPr>
        <w:t>DR-LOF</w:t>
      </w:r>
      <w:r>
        <w:rPr>
          <w:rFonts w:eastAsiaTheme="minorEastAsia" w:hint="eastAsia"/>
        </w:rPr>
        <w:t>值的计算。为了易于阅读和理解，我们同时也计算出了其他时间点的各个维度的</w:t>
      </w:r>
      <w:r>
        <w:rPr>
          <w:rFonts w:eastAsiaTheme="minorEastAsia" w:hint="eastAsia"/>
        </w:rPr>
        <w:t>DR-LOF</w:t>
      </w:r>
      <w:r>
        <w:rPr>
          <w:rFonts w:eastAsiaTheme="minorEastAsia" w:hint="eastAsia"/>
        </w:rPr>
        <w:t>值，并选出了具有代表性的维度进行展示。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61099" w:rsidRPr="00B61099" w14:paraId="6E8994EA" w14:textId="77777777" w:rsidTr="00B61099">
        <w:trPr>
          <w:cantSplit/>
        </w:trPr>
        <w:tc>
          <w:tcPr>
            <w:tcW w:w="9060" w:type="dxa"/>
            <w:shd w:val="clear" w:color="auto" w:fill="auto"/>
          </w:tcPr>
          <w:p w14:paraId="7BDE23BF" w14:textId="77777777" w:rsidR="00B61099" w:rsidRPr="00B61099" w:rsidRDefault="00B61099" w:rsidP="00B61099">
            <w:pPr>
              <w:pStyle w:val="1252101"/>
              <w:ind w:firstLine="0"/>
              <w:jc w:val="center"/>
              <w:rPr>
                <w:noProof/>
              </w:rPr>
            </w:pPr>
            <w:r w:rsidRPr="00B61099">
              <w:rPr>
                <w:noProof/>
              </w:rPr>
              <w:drawing>
                <wp:inline distT="0" distB="0" distL="0" distR="0" wp14:anchorId="1558F553" wp14:editId="10C827C7">
                  <wp:extent cx="4114800" cy="2926080"/>
                  <wp:effectExtent l="0" t="0" r="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14800" cy="2926080"/>
                          </a:xfrm>
                          <a:prstGeom prst="rect">
                            <a:avLst/>
                          </a:prstGeom>
                        </pic:spPr>
                      </pic:pic>
                    </a:graphicData>
                  </a:graphic>
                </wp:inline>
              </w:drawing>
            </w:r>
          </w:p>
          <w:p w14:paraId="140E51DF" w14:textId="4401E135" w:rsidR="00B61099" w:rsidRPr="00B61099" w:rsidRDefault="00B61099" w:rsidP="00B61099">
            <w:pPr>
              <w:pStyle w:val="5"/>
              <w:spacing w:before="156"/>
              <w:rPr>
                <w:bCs w:val="0"/>
              </w:rPr>
            </w:pPr>
            <w:bookmarkStart w:id="195" w:name="_Ref428110271"/>
            <w:r w:rsidRPr="00B61099">
              <w:rPr>
                <w:rFonts w:hint="eastAsia"/>
                <w:bCs w:val="0"/>
              </w:rPr>
              <w:t>心脏出血案例的点异常检测与异常溯源</w:t>
            </w:r>
            <w:bookmarkEnd w:id="195"/>
          </w:p>
          <w:p w14:paraId="391B7CA5" w14:textId="31EBF4A6" w:rsidR="00B61099" w:rsidRPr="00B61099" w:rsidRDefault="00B61099" w:rsidP="00B61099">
            <w:pPr>
              <w:pStyle w:val="6"/>
              <w:spacing w:after="312"/>
              <w:rPr>
                <w:bCs w:val="0"/>
              </w:rPr>
            </w:pPr>
            <w:r w:rsidRPr="00B61099">
              <w:rPr>
                <w:bCs w:val="0"/>
              </w:rPr>
              <w:t>Point anomaly detecting and dimension reas</w:t>
            </w:r>
            <w:r w:rsidR="0005135E">
              <w:rPr>
                <w:bCs w:val="0"/>
              </w:rPr>
              <w:t>oning in the case of Heartbleed</w:t>
            </w:r>
          </w:p>
        </w:tc>
      </w:tr>
    </w:tbl>
    <w:p w14:paraId="52CBF5CC" w14:textId="18B3766B" w:rsidR="00171BFE" w:rsidRDefault="002C6793" w:rsidP="0005135E">
      <w:pPr>
        <w:pStyle w:val="1252101"/>
        <w:rPr>
          <w:rFonts w:eastAsiaTheme="minorEastAsia"/>
        </w:rPr>
      </w:pPr>
      <w:r w:rsidRPr="00A602F7">
        <w:rPr>
          <w:rFonts w:eastAsiaTheme="minorEastAsia" w:hint="eastAsia"/>
        </w:rPr>
        <w:t>如</w:t>
      </w:r>
      <w:r w:rsidRPr="00A602F7">
        <w:rPr>
          <w:rFonts w:eastAsiaTheme="minorEastAsia"/>
        </w:rPr>
        <w:fldChar w:fldCharType="begin"/>
      </w:r>
      <w:r w:rsidRPr="00A602F7">
        <w:rPr>
          <w:rFonts w:eastAsiaTheme="minorEastAsia"/>
        </w:rPr>
        <w:instrText xml:space="preserve"> </w:instrText>
      </w:r>
      <w:r w:rsidRPr="00A602F7">
        <w:rPr>
          <w:rFonts w:eastAsiaTheme="minorEastAsia" w:hint="eastAsia"/>
        </w:rPr>
        <w:instrText>REF _Ref428110271 \r \h</w:instrText>
      </w:r>
      <w:r w:rsidRPr="00A602F7">
        <w:rPr>
          <w:rFonts w:eastAsiaTheme="minorEastAsia"/>
        </w:rPr>
        <w:instrText xml:space="preserve"> </w:instrText>
      </w:r>
      <w:r>
        <w:rPr>
          <w:rFonts w:eastAsiaTheme="minorEastAsia"/>
        </w:rPr>
        <w:instrText xml:space="preserve"> \* MERGEFORMAT </w:instrText>
      </w:r>
      <w:r w:rsidRPr="00A602F7">
        <w:rPr>
          <w:rFonts w:eastAsiaTheme="minorEastAsia"/>
        </w:rPr>
      </w:r>
      <w:r w:rsidRPr="00A602F7">
        <w:rPr>
          <w:rFonts w:eastAsiaTheme="minorEastAsia"/>
        </w:rPr>
        <w:fldChar w:fldCharType="separate"/>
      </w:r>
      <w:r w:rsidR="006E4B4A">
        <w:rPr>
          <w:rFonts w:eastAsiaTheme="minorEastAsia" w:hint="eastAsia"/>
        </w:rPr>
        <w:t>图</w:t>
      </w:r>
      <w:r w:rsidR="006E4B4A">
        <w:rPr>
          <w:rFonts w:eastAsiaTheme="minorEastAsia" w:hint="eastAsia"/>
        </w:rPr>
        <w:t xml:space="preserve"> 5-8</w:t>
      </w:r>
      <w:r w:rsidRPr="00A602F7">
        <w:rPr>
          <w:rFonts w:eastAsiaTheme="minorEastAsia"/>
        </w:rPr>
        <w:fldChar w:fldCharType="end"/>
      </w:r>
      <w:r>
        <w:rPr>
          <w:rFonts w:eastAsiaTheme="minorEastAsia" w:hint="eastAsia"/>
        </w:rPr>
        <w:t>下</w:t>
      </w:r>
      <w:r>
        <w:rPr>
          <w:rFonts w:eastAsiaTheme="minorEastAsia"/>
        </w:rPr>
        <w:t>半部分所示为待测时间序列时间点的</w:t>
      </w:r>
      <w:r>
        <w:rPr>
          <w:rFonts w:eastAsiaTheme="minorEastAsia" w:hint="eastAsia"/>
        </w:rPr>
        <w:t>DR-LOF</w:t>
      </w:r>
      <w:r>
        <w:rPr>
          <w:rFonts w:eastAsiaTheme="minorEastAsia" w:hint="eastAsia"/>
        </w:rPr>
        <w:t>值。除</w:t>
      </w:r>
      <w:r w:rsidR="00891C98">
        <w:rPr>
          <w:rFonts w:eastAsiaTheme="minorEastAsia" w:hint="eastAsia"/>
        </w:rPr>
        <w:t>上述</w:t>
      </w:r>
      <w:r w:rsidR="00891C98">
        <w:rPr>
          <w:rFonts w:eastAsiaTheme="minorEastAsia" w:hint="eastAsia"/>
        </w:rPr>
        <w:t>5</w:t>
      </w:r>
      <w:r w:rsidR="00891C98">
        <w:rPr>
          <w:rFonts w:eastAsiaTheme="minorEastAsia" w:hint="eastAsia"/>
        </w:rPr>
        <w:t>个时间点以外，所有时间点的各维度的</w:t>
      </w:r>
      <w:r w:rsidR="00891C98">
        <w:rPr>
          <w:rFonts w:eastAsiaTheme="minorEastAsia" w:hint="eastAsia"/>
        </w:rPr>
        <w:t>DR-LOF</w:t>
      </w:r>
      <w:r w:rsidR="00891C98">
        <w:rPr>
          <w:rFonts w:eastAsiaTheme="minorEastAsia" w:hint="eastAsia"/>
        </w:rPr>
        <w:t>值均在</w:t>
      </w:r>
      <w:r w:rsidR="00891C98">
        <w:rPr>
          <w:rFonts w:eastAsiaTheme="minorEastAsia" w:hint="eastAsia"/>
        </w:rPr>
        <w:t>100%</w:t>
      </w:r>
      <w:r w:rsidR="00891C98">
        <w:rPr>
          <w:rFonts w:eastAsiaTheme="minorEastAsia" w:hint="eastAsia"/>
        </w:rPr>
        <w:t>周围波动，表明这些维度对当前点的异常程度的贡献较低或相当。而上述</w:t>
      </w:r>
      <w:r w:rsidR="00891C98">
        <w:rPr>
          <w:rFonts w:eastAsiaTheme="minorEastAsia" w:hint="eastAsia"/>
        </w:rPr>
        <w:t>5</w:t>
      </w:r>
      <w:r w:rsidR="00891C98">
        <w:rPr>
          <w:rFonts w:eastAsiaTheme="minorEastAsia" w:hint="eastAsia"/>
        </w:rPr>
        <w:t>个时间点的</w:t>
      </w:r>
      <w:r w:rsidR="00891C98">
        <w:rPr>
          <w:rFonts w:eastAsiaTheme="minorEastAsia" w:hint="eastAsia"/>
        </w:rPr>
        <w:t>%user</w:t>
      </w:r>
      <w:r w:rsidR="00891C98">
        <w:rPr>
          <w:rFonts w:eastAsiaTheme="minorEastAsia" w:hint="eastAsia"/>
        </w:rPr>
        <w:t>和</w:t>
      </w:r>
      <w:r w:rsidR="00891C98">
        <w:rPr>
          <w:rFonts w:eastAsiaTheme="minorEastAsia" w:hint="eastAsia"/>
        </w:rPr>
        <w:t>rx</w:t>
      </w:r>
      <w:r w:rsidR="00891C98">
        <w:rPr>
          <w:rFonts w:eastAsiaTheme="minorEastAsia"/>
        </w:rPr>
        <w:t>pck/s</w:t>
      </w:r>
      <w:r w:rsidR="00891C98">
        <w:rPr>
          <w:rFonts w:eastAsiaTheme="minorEastAsia"/>
        </w:rPr>
        <w:t>具有较小的</w:t>
      </w:r>
      <w:r w:rsidR="00891C98">
        <w:rPr>
          <w:rFonts w:eastAsiaTheme="minorEastAsia" w:hint="eastAsia"/>
        </w:rPr>
        <w:t>D</w:t>
      </w:r>
      <w:r w:rsidR="00891C98">
        <w:rPr>
          <w:rFonts w:eastAsiaTheme="minorEastAsia"/>
        </w:rPr>
        <w:t>R-LOF</w:t>
      </w:r>
      <w:r w:rsidR="00891C98">
        <w:rPr>
          <w:rFonts w:eastAsiaTheme="minorEastAsia"/>
        </w:rPr>
        <w:t>值，表明它们对这</w:t>
      </w:r>
      <w:r w:rsidR="00891C98">
        <w:rPr>
          <w:rFonts w:eastAsiaTheme="minorEastAsia"/>
        </w:rPr>
        <w:t>5</w:t>
      </w:r>
      <w:r w:rsidR="00891C98">
        <w:rPr>
          <w:rFonts w:eastAsiaTheme="minorEastAsia"/>
        </w:rPr>
        <w:t>个点的异常程</w:t>
      </w:r>
      <w:r w:rsidR="00945997">
        <w:rPr>
          <w:rFonts w:eastAsiaTheme="minorEastAsia"/>
        </w:rPr>
        <w:t>度</w:t>
      </w:r>
      <w:r w:rsidR="00891C98">
        <w:rPr>
          <w:rFonts w:eastAsiaTheme="minorEastAsia"/>
        </w:rPr>
        <w:t>的贡献较大，较有可能从这两个维度中发现应用相</w:t>
      </w:r>
      <w:r w:rsidR="00891C98">
        <w:rPr>
          <w:rFonts w:eastAsiaTheme="minorEastAsia"/>
        </w:rPr>
        <w:lastRenderedPageBreak/>
        <w:t>关异常。因此，我们可以对</w:t>
      </w:r>
      <w:r w:rsidR="00891C98">
        <w:rPr>
          <w:rFonts w:eastAsiaTheme="minorEastAsia" w:hint="eastAsia"/>
        </w:rPr>
        <w:t>DR-LOF</w:t>
      </w:r>
      <w:r w:rsidR="00891C98">
        <w:rPr>
          <w:rFonts w:eastAsiaTheme="minorEastAsia" w:hint="eastAsia"/>
        </w:rPr>
        <w:t>值最小的</w:t>
      </w:r>
      <w:r w:rsidR="00891C98">
        <w:rPr>
          <w:rFonts w:eastAsiaTheme="minorEastAsia" w:hint="eastAsia"/>
        </w:rPr>
        <w:t>r</w:t>
      </w:r>
      <w:r w:rsidR="00891C98">
        <w:rPr>
          <w:rFonts w:eastAsiaTheme="minorEastAsia"/>
        </w:rPr>
        <w:t>xpck/s</w:t>
      </w:r>
      <w:r w:rsidR="00891C98">
        <w:rPr>
          <w:rFonts w:eastAsiaTheme="minorEastAsia"/>
        </w:rPr>
        <w:t>作时间序列异常检测。</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013B70" w:rsidRPr="00013B70" w14:paraId="6742FF53" w14:textId="77777777" w:rsidTr="00013B70">
        <w:trPr>
          <w:cantSplit/>
        </w:trPr>
        <w:tc>
          <w:tcPr>
            <w:tcW w:w="9060" w:type="dxa"/>
            <w:shd w:val="clear" w:color="auto" w:fill="auto"/>
          </w:tcPr>
          <w:p w14:paraId="10FD5A13" w14:textId="77777777" w:rsidR="00013B70" w:rsidRPr="00013B70" w:rsidRDefault="00013B70" w:rsidP="00013B70">
            <w:pPr>
              <w:pStyle w:val="1252101"/>
              <w:ind w:firstLine="0"/>
              <w:jc w:val="center"/>
              <w:rPr>
                <w:noProof/>
              </w:rPr>
            </w:pPr>
            <w:r w:rsidRPr="00013B70">
              <w:rPr>
                <w:noProof/>
              </w:rPr>
              <w:drawing>
                <wp:inline distT="0" distB="0" distL="0" distR="0" wp14:anchorId="4913A3F4" wp14:editId="11859E69">
                  <wp:extent cx="3643200" cy="2732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cord_hb.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43200" cy="2732400"/>
                          </a:xfrm>
                          <a:prstGeom prst="rect">
                            <a:avLst/>
                          </a:prstGeom>
                        </pic:spPr>
                      </pic:pic>
                    </a:graphicData>
                  </a:graphic>
                </wp:inline>
              </w:drawing>
            </w:r>
          </w:p>
          <w:p w14:paraId="6275571A" w14:textId="44154292" w:rsidR="00013B70" w:rsidRPr="00013B70" w:rsidRDefault="00013B70" w:rsidP="00013B70">
            <w:pPr>
              <w:pStyle w:val="5"/>
              <w:spacing w:before="156"/>
              <w:rPr>
                <w:bCs w:val="0"/>
              </w:rPr>
            </w:pPr>
            <w:bookmarkStart w:id="196" w:name="_Ref428115076"/>
            <w:r w:rsidRPr="00013B70">
              <w:rPr>
                <w:rFonts w:hint="eastAsia"/>
                <w:bCs w:val="0"/>
              </w:rPr>
              <w:t>心脏出血案例中的</w:t>
            </w:r>
            <w:r w:rsidRPr="00013B70">
              <w:rPr>
                <w:rFonts w:hint="eastAsia"/>
                <w:bCs w:val="0"/>
              </w:rPr>
              <w:t>rxpck/s</w:t>
            </w:r>
            <w:r w:rsidRPr="00013B70">
              <w:rPr>
                <w:rFonts w:hint="eastAsia"/>
                <w:bCs w:val="0"/>
              </w:rPr>
              <w:t>时间序列异常检测</w:t>
            </w:r>
            <w:bookmarkEnd w:id="196"/>
          </w:p>
          <w:p w14:paraId="0C4C5419" w14:textId="7EA7B2B4" w:rsidR="00013B70" w:rsidRPr="00013B70" w:rsidRDefault="00013B70" w:rsidP="00013B70">
            <w:pPr>
              <w:pStyle w:val="6"/>
              <w:spacing w:after="312"/>
              <w:rPr>
                <w:rFonts w:eastAsiaTheme="minorEastAsia"/>
                <w:bCs w:val="0"/>
              </w:rPr>
            </w:pPr>
            <w:r w:rsidRPr="00013B70">
              <w:rPr>
                <w:bCs w:val="0"/>
              </w:rPr>
              <w:t>The time series discord discovery of rxpck/s in the case of Heartbleed</w:t>
            </w:r>
          </w:p>
        </w:tc>
      </w:tr>
    </w:tbl>
    <w:p w14:paraId="7FCFD934" w14:textId="25A33811" w:rsidR="001522A4" w:rsidRPr="0098241C" w:rsidRDefault="0098241C" w:rsidP="0005135E">
      <w:pPr>
        <w:pStyle w:val="1252101"/>
        <w:rPr>
          <w:rFonts w:ascii="Cambria Math" w:hAnsi="Cambria Math"/>
        </w:rPr>
      </w:pPr>
      <w:r w:rsidRPr="0098241C">
        <w:rPr>
          <w:rFonts w:ascii="Cambria Math" w:hAnsi="Cambria Math"/>
        </w:rPr>
        <w:t>我们使用</w:t>
      </w:r>
      <w:r w:rsidRPr="0098241C">
        <w:rPr>
          <w:rFonts w:ascii="Cambria Math" w:hAnsi="Cambria Math" w:hint="eastAsia"/>
        </w:rPr>
        <w:t>JDD</w:t>
      </w:r>
      <w:r w:rsidRPr="0098241C">
        <w:rPr>
          <w:rFonts w:ascii="Cambria Math" w:hAnsi="Cambria Math" w:hint="eastAsia"/>
        </w:rPr>
        <w:t>及其相应的检测方法检测以及出血案例中</w:t>
      </w:r>
      <w:r w:rsidRPr="0098241C">
        <w:rPr>
          <w:rFonts w:ascii="Cambria Math" w:hAnsi="Cambria Math" w:hint="eastAsia"/>
        </w:rPr>
        <w:t>r</w:t>
      </w:r>
      <w:r w:rsidRPr="0098241C">
        <w:rPr>
          <w:rFonts w:ascii="Cambria Math" w:hAnsi="Cambria Math"/>
        </w:rPr>
        <w:t>xpck/s</w:t>
      </w:r>
      <w:r w:rsidRPr="0098241C">
        <w:rPr>
          <w:rFonts w:ascii="Cambria Math" w:hAnsi="Cambria Math"/>
        </w:rPr>
        <w:t>的时间序列异常。如</w:t>
      </w:r>
      <w:r w:rsidRPr="0098241C">
        <w:rPr>
          <w:rFonts w:ascii="Cambria Math" w:hAnsi="Cambria Math"/>
        </w:rPr>
        <w:fldChar w:fldCharType="begin"/>
      </w:r>
      <w:r w:rsidRPr="0098241C">
        <w:rPr>
          <w:rFonts w:ascii="Cambria Math" w:hAnsi="Cambria Math"/>
        </w:rPr>
        <w:instrText xml:space="preserve"> REF _Ref428115076 \r \h </w:instrText>
      </w:r>
      <w:r>
        <w:rPr>
          <w:rFonts w:ascii="Cambria Math" w:hAnsi="Cambria Math"/>
        </w:rPr>
        <w:instrText xml:space="preserve"> \* MERGEFORMAT </w:instrText>
      </w:r>
      <w:r w:rsidRPr="0098241C">
        <w:rPr>
          <w:rFonts w:ascii="Cambria Math" w:hAnsi="Cambria Math"/>
        </w:rPr>
      </w:r>
      <w:r w:rsidRPr="0098241C">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5-9</w:t>
      </w:r>
      <w:r w:rsidRPr="0098241C">
        <w:rPr>
          <w:rFonts w:ascii="Cambria Math" w:hAnsi="Cambria Math"/>
        </w:rPr>
        <w:fldChar w:fldCharType="end"/>
      </w:r>
      <w:r w:rsidRPr="0098241C">
        <w:rPr>
          <w:rFonts w:ascii="Cambria Math" w:hAnsi="Cambria Math"/>
        </w:rPr>
        <w:t xml:space="preserve"> </w:t>
      </w:r>
      <w:r w:rsidRPr="0098241C">
        <w:rPr>
          <w:rFonts w:ascii="Cambria Math" w:hAnsi="Cambria Math"/>
        </w:rPr>
        <w:t>所示为</w:t>
      </w:r>
      <w:r w:rsidRPr="0098241C">
        <w:rPr>
          <w:rFonts w:ascii="Cambria Math" w:hAnsi="Cambria Math" w:hint="eastAsia"/>
        </w:rPr>
        <w:t>r</w:t>
      </w:r>
      <w:r w:rsidRPr="0098241C">
        <w:rPr>
          <w:rFonts w:ascii="Cambria Math" w:hAnsi="Cambria Math"/>
        </w:rPr>
        <w:t>xpck/s</w:t>
      </w:r>
      <w:r w:rsidRPr="0098241C">
        <w:rPr>
          <w:rFonts w:ascii="Cambria Math" w:hAnsi="Cambria Math"/>
        </w:rPr>
        <w:t>时间序列以及使用长度为</w:t>
      </w:r>
      <w:r w:rsidRPr="0098241C">
        <w:rPr>
          <w:rFonts w:ascii="Cambria Math" w:hAnsi="Cambria Math"/>
        </w:rPr>
        <w:t>5</w:t>
      </w:r>
      <w:r w:rsidRPr="0098241C">
        <w:rPr>
          <w:rFonts w:ascii="Cambria Math" w:hAnsi="Cambria Math"/>
        </w:rPr>
        <w:t>的滑动窗的检测结果，检测结果已使用红色曲线高亮表示。</w:t>
      </w:r>
      <w:r w:rsidRPr="0098241C">
        <w:rPr>
          <w:rFonts w:ascii="Cambria Math" w:hAnsi="Cambria Math"/>
        </w:rPr>
        <w:t>JDD</w:t>
      </w:r>
      <w:r w:rsidRPr="0098241C">
        <w:rPr>
          <w:rFonts w:ascii="Cambria Math" w:hAnsi="Cambria Math"/>
        </w:rPr>
        <w:t>检测方法在排名前</w:t>
      </w:r>
      <w:r w:rsidRPr="0098241C">
        <w:rPr>
          <w:rFonts w:ascii="Cambria Math" w:hAnsi="Cambria Math"/>
        </w:rPr>
        <w:t>5</w:t>
      </w:r>
      <w:r w:rsidRPr="0098241C">
        <w:rPr>
          <w:rFonts w:ascii="Cambria Math" w:hAnsi="Cambria Math"/>
        </w:rPr>
        <w:t>的结果中捕获所有心脏出血攻击。另外，我们分别使用滑动窗长度为</w:t>
      </w:r>
      <w:r w:rsidRPr="0098241C">
        <w:rPr>
          <w:rFonts w:ascii="Cambria Math" w:hAnsi="Cambria Math"/>
        </w:rPr>
        <w:t>6</w:t>
      </w:r>
      <w:r w:rsidRPr="0098241C">
        <w:rPr>
          <w:rFonts w:ascii="Cambria Math" w:hAnsi="Cambria Math"/>
        </w:rPr>
        <w:t>至</w:t>
      </w:r>
      <w:r w:rsidRPr="0098241C">
        <w:rPr>
          <w:rFonts w:ascii="Cambria Math" w:hAnsi="Cambria Math"/>
        </w:rPr>
        <w:t>10</w:t>
      </w:r>
      <w:r w:rsidRPr="0098241C">
        <w:rPr>
          <w:rFonts w:ascii="Cambria Math" w:hAnsi="Cambria Math"/>
        </w:rPr>
        <w:t>的所有整数作为滑动窗长度，也能在前</w:t>
      </w:r>
      <w:r w:rsidRPr="0098241C">
        <w:rPr>
          <w:rFonts w:ascii="Cambria Math" w:hAnsi="Cambria Math"/>
        </w:rPr>
        <w:t>5</w:t>
      </w:r>
      <w:r w:rsidRPr="0098241C">
        <w:rPr>
          <w:rFonts w:ascii="Cambria Math" w:hAnsi="Cambria Math"/>
        </w:rPr>
        <w:t>名检测出这些异常。</w:t>
      </w:r>
    </w:p>
    <w:p w14:paraId="5ED7C8A5" w14:textId="2EA5D878" w:rsidR="0098241C" w:rsidRPr="002E7F71" w:rsidRDefault="00E273E2" w:rsidP="0005135E">
      <w:pPr>
        <w:pStyle w:val="1252101"/>
      </w:pPr>
      <w:r>
        <w:rPr>
          <w:rFonts w:ascii="Cambria Math" w:hAnsi="Cambria Math" w:hint="eastAsia"/>
        </w:rPr>
        <w:t>根据</w:t>
      </w:r>
      <w:r w:rsidR="0098241C" w:rsidRPr="00C809C4">
        <w:rPr>
          <w:rFonts w:ascii="Cambria Math" w:hAnsi="Cambria Math" w:hint="eastAsia"/>
        </w:rPr>
        <w:t>以上的检测结果，我们可以</w:t>
      </w:r>
      <w:r w:rsidR="0098241C">
        <w:rPr>
          <w:rFonts w:ascii="Cambria Math" w:hAnsi="Cambria Math" w:hint="eastAsia"/>
        </w:rPr>
        <w:t>确定</w:t>
      </w:r>
      <w:r w:rsidR="0098241C" w:rsidRPr="00C809C4">
        <w:rPr>
          <w:rFonts w:ascii="Cambria Math" w:hAnsi="Cambria Math" w:hint="eastAsia"/>
        </w:rPr>
        <w:t>待测</w:t>
      </w:r>
      <w:r w:rsidR="0098241C">
        <w:rPr>
          <w:rFonts w:ascii="Cambria Math" w:hAnsi="Cambria Math" w:hint="eastAsia"/>
        </w:rPr>
        <w:t>多维</w:t>
      </w:r>
      <w:r w:rsidR="0098241C" w:rsidRPr="00C809C4">
        <w:rPr>
          <w:rFonts w:ascii="Cambria Math" w:hAnsi="Cambria Math" w:hint="eastAsia"/>
        </w:rPr>
        <w:t>时间序列中异常程度最高的</w:t>
      </w:r>
      <w:r w:rsidR="0098241C">
        <w:rPr>
          <w:rFonts w:ascii="Cambria Math" w:hAnsi="Cambria Math" w:hint="eastAsia"/>
        </w:rPr>
        <w:t>5</w:t>
      </w:r>
      <w:r w:rsidR="0098241C">
        <w:rPr>
          <w:rFonts w:ascii="Cambria Math" w:hAnsi="Cambria Math" w:hint="eastAsia"/>
        </w:rPr>
        <w:t>个</w:t>
      </w:r>
      <w:r w:rsidR="0098241C" w:rsidRPr="00C809C4">
        <w:rPr>
          <w:rFonts w:ascii="Cambria Math" w:hAnsi="Cambria Math" w:hint="eastAsia"/>
        </w:rPr>
        <w:t>事件</w:t>
      </w:r>
      <w:r w:rsidR="0098241C">
        <w:rPr>
          <w:rFonts w:ascii="Cambria Math" w:hAnsi="Cambria Math" w:hint="eastAsia"/>
        </w:rPr>
        <w:t>的发生时间</w:t>
      </w:r>
      <w:r w:rsidR="0098241C">
        <w:rPr>
          <w:rFonts w:ascii="Cambria Math" w:hAnsi="Cambria Math"/>
        </w:rPr>
        <w:t>，并且这些异常是由能够引起</w:t>
      </w:r>
      <w:r w:rsidR="0098241C">
        <w:rPr>
          <w:rFonts w:ascii="Cambria Math" w:hAnsi="Cambria Math" w:hint="eastAsia"/>
        </w:rPr>
        <w:t>r</w:t>
      </w:r>
      <w:r w:rsidR="0098241C">
        <w:rPr>
          <w:rFonts w:ascii="Cambria Math" w:hAnsi="Cambria Math"/>
        </w:rPr>
        <w:t>xpck/s</w:t>
      </w:r>
      <w:r w:rsidR="0098241C">
        <w:rPr>
          <w:rFonts w:ascii="Cambria Math" w:hAnsi="Cambria Math"/>
        </w:rPr>
        <w:t>和</w:t>
      </w:r>
      <w:r w:rsidR="0098241C">
        <w:rPr>
          <w:rFonts w:ascii="Cambria Math" w:hAnsi="Cambria Math" w:hint="eastAsia"/>
        </w:rPr>
        <w:t>%</w:t>
      </w:r>
      <w:r w:rsidR="0098241C">
        <w:rPr>
          <w:rFonts w:ascii="Cambria Math" w:hAnsi="Cambria Math"/>
        </w:rPr>
        <w:t>user</w:t>
      </w:r>
      <w:r w:rsidR="0098241C">
        <w:rPr>
          <w:rFonts w:ascii="Cambria Math" w:hAnsi="Cambria Math"/>
        </w:rPr>
        <w:t>波动的异常产生</w:t>
      </w:r>
      <w:r w:rsidR="0098241C">
        <w:rPr>
          <w:rFonts w:ascii="Cambria Math" w:hAnsi="Cambria Math" w:hint="eastAsia"/>
        </w:rPr>
        <w:t>的。</w:t>
      </w:r>
    </w:p>
    <w:p w14:paraId="260DEED6" w14:textId="07DA753F" w:rsidR="00257B68" w:rsidRDefault="00257B68" w:rsidP="0005135E">
      <w:pPr>
        <w:pStyle w:val="3"/>
        <w:jc w:val="both"/>
      </w:pPr>
      <w:bookmarkStart w:id="197" w:name="_Toc441500629"/>
      <w:r>
        <w:t>方案对参数的敏感</w:t>
      </w:r>
      <w:r>
        <w:rPr>
          <w:rFonts w:hint="eastAsia"/>
        </w:rPr>
        <w:t>度</w:t>
      </w:r>
      <w:bookmarkEnd w:id="197"/>
    </w:p>
    <w:p w14:paraId="6A899D16" w14:textId="1B28C2E0" w:rsidR="00D02053" w:rsidRPr="007D3434" w:rsidRDefault="00603A3F" w:rsidP="0005135E">
      <w:pPr>
        <w:pStyle w:val="1252101"/>
        <w:rPr>
          <w:rFonts w:ascii="Cambria Math" w:hAnsi="Cambria Math"/>
        </w:rPr>
      </w:pPr>
      <w:r w:rsidRPr="007D3434">
        <w:rPr>
          <w:rFonts w:ascii="Cambria Math" w:hAnsi="Cambria Math" w:hint="eastAsia"/>
        </w:rPr>
        <w:t>本</w:t>
      </w:r>
      <w:r w:rsidR="000208D0">
        <w:rPr>
          <w:rFonts w:ascii="Cambria Math" w:hAnsi="Cambria Math" w:hint="eastAsia"/>
        </w:rPr>
        <w:t>检测</w:t>
      </w:r>
      <w:r w:rsidRPr="007D3434">
        <w:rPr>
          <w:rFonts w:ascii="Cambria Math" w:hAnsi="Cambria Math"/>
        </w:rPr>
        <w:t>方案的正常</w:t>
      </w:r>
      <w:r w:rsidRPr="007D3434">
        <w:rPr>
          <w:rFonts w:ascii="Cambria Math" w:hAnsi="Cambria Math" w:hint="eastAsia"/>
        </w:rPr>
        <w:t>运作</w:t>
      </w:r>
      <w:r w:rsidRPr="007D3434">
        <w:rPr>
          <w:rFonts w:ascii="Cambria Math" w:hAnsi="Cambria Math"/>
        </w:rPr>
        <w:t>涉及到的参数包括</w:t>
      </w:r>
      <w:r w:rsidRPr="007D3434">
        <w:rPr>
          <w:rFonts w:ascii="Cambria Math" w:hAnsi="Cambria Math" w:hint="eastAsia"/>
        </w:rPr>
        <w:t>LOF</w:t>
      </w:r>
      <w:r w:rsidRPr="007D3434">
        <w:rPr>
          <w:rFonts w:ascii="Cambria Math" w:hAnsi="Cambria Math" w:hint="eastAsia"/>
        </w:rPr>
        <w:t>阈</w:t>
      </w:r>
      <w:r w:rsidRPr="007D3434">
        <w:rPr>
          <w:rFonts w:ascii="Cambria Math" w:hAnsi="Cambria Math"/>
        </w:rPr>
        <w:t>值。</w:t>
      </w:r>
      <w:r w:rsidR="0021722C">
        <w:rPr>
          <w:rFonts w:ascii="Cambria Math" w:hAnsi="Cambria Math" w:hint="eastAsia"/>
        </w:rPr>
        <w:t>M</w:t>
      </w:r>
      <w:r w:rsidR="0021722C">
        <w:rPr>
          <w:rFonts w:ascii="Cambria Math" w:hAnsi="Cambria Math"/>
        </w:rPr>
        <w:t>DD</w:t>
      </w:r>
      <w:r w:rsidRPr="007D3434">
        <w:rPr>
          <w:rFonts w:ascii="Cambria Math" w:hAnsi="Cambria Math"/>
        </w:rPr>
        <w:t>的检测效果</w:t>
      </w:r>
      <w:r w:rsidR="00B13283">
        <w:rPr>
          <w:rFonts w:ascii="Cambria Math" w:hAnsi="Cambria Math" w:hint="eastAsia"/>
        </w:rPr>
        <w:t>并</w:t>
      </w:r>
      <w:r w:rsidRPr="007D3434">
        <w:rPr>
          <w:rFonts w:ascii="Cambria Math" w:hAnsi="Cambria Math"/>
        </w:rPr>
        <w:t>不依赖于这些参数的精确设置，接下来</w:t>
      </w:r>
      <w:r w:rsidRPr="007D3434">
        <w:rPr>
          <w:rFonts w:ascii="Cambria Math" w:hAnsi="Cambria Math" w:hint="eastAsia"/>
        </w:rPr>
        <w:t>我们</w:t>
      </w:r>
      <w:r w:rsidRPr="007D3434">
        <w:rPr>
          <w:rFonts w:ascii="Cambria Math" w:hAnsi="Cambria Math"/>
        </w:rPr>
        <w:t>讨论</w:t>
      </w:r>
      <w:r w:rsidR="0021722C">
        <w:rPr>
          <w:rFonts w:ascii="Cambria Math" w:hAnsi="Cambria Math"/>
        </w:rPr>
        <w:t>MDD</w:t>
      </w:r>
      <w:r w:rsidRPr="007D3434">
        <w:rPr>
          <w:rFonts w:ascii="Cambria Math" w:hAnsi="Cambria Math"/>
        </w:rPr>
        <w:t>对</w:t>
      </w:r>
      <w:r w:rsidR="00FD4B2D">
        <w:rPr>
          <w:rFonts w:ascii="Cambria Math" w:hAnsi="Cambria Math" w:hint="eastAsia"/>
        </w:rPr>
        <w:t>该</w:t>
      </w:r>
      <w:r w:rsidRPr="007D3434">
        <w:rPr>
          <w:rFonts w:ascii="Cambria Math" w:hAnsi="Cambria Math"/>
        </w:rPr>
        <w:t>参数的</w:t>
      </w:r>
      <w:r w:rsidRPr="007D3434">
        <w:rPr>
          <w:rFonts w:ascii="Cambria Math" w:hAnsi="Cambria Math" w:hint="eastAsia"/>
        </w:rPr>
        <w:t>敏感</w:t>
      </w:r>
      <w:r w:rsidRPr="007D3434">
        <w:rPr>
          <w:rFonts w:ascii="Cambria Math" w:hAnsi="Cambria Math"/>
        </w:rPr>
        <w:t>度。</w:t>
      </w:r>
    </w:p>
    <w:p w14:paraId="220CF9A3" w14:textId="53F0264B" w:rsidR="00547E11" w:rsidRDefault="006B1C55" w:rsidP="0005135E">
      <w:pPr>
        <w:pStyle w:val="4"/>
        <w:jc w:val="both"/>
      </w:pPr>
      <w:r>
        <w:rPr>
          <w:rFonts w:hint="eastAsia"/>
        </w:rPr>
        <w:t>LOF</w:t>
      </w:r>
      <w:r w:rsidR="00547E11">
        <w:rPr>
          <w:rFonts w:hint="eastAsia"/>
        </w:rPr>
        <w:t>阈值</w:t>
      </w:r>
    </w:p>
    <w:p w14:paraId="3E55EB2E" w14:textId="2027BC14" w:rsidR="006F71FF" w:rsidRDefault="0021722C" w:rsidP="0005135E">
      <w:pPr>
        <w:pStyle w:val="1252101"/>
        <w:rPr>
          <w:rFonts w:ascii="Cambria Math" w:hAnsi="Cambria Math"/>
        </w:rPr>
      </w:pPr>
      <w:r>
        <w:rPr>
          <w:rFonts w:ascii="Cambria Math" w:hAnsi="Cambria Math" w:hint="eastAsia"/>
        </w:rPr>
        <w:t>M</w:t>
      </w:r>
      <w:r>
        <w:rPr>
          <w:rFonts w:ascii="Cambria Math" w:hAnsi="Cambria Math"/>
        </w:rPr>
        <w:t>DD</w:t>
      </w:r>
      <w:r w:rsidR="004F4701" w:rsidRPr="00470D01">
        <w:rPr>
          <w:rFonts w:ascii="Cambria Math" w:hAnsi="Cambria Math"/>
        </w:rPr>
        <w:t>在</w:t>
      </w:r>
      <w:r w:rsidR="004F4701" w:rsidRPr="00470D01">
        <w:rPr>
          <w:rFonts w:ascii="Cambria Math" w:hAnsi="Cambria Math" w:hint="eastAsia"/>
        </w:rPr>
        <w:t>LOF</w:t>
      </w:r>
      <w:r w:rsidR="004F4701" w:rsidRPr="00470D01">
        <w:rPr>
          <w:rFonts w:ascii="Cambria Math" w:hAnsi="Cambria Math" w:hint="eastAsia"/>
        </w:rPr>
        <w:t>与</w:t>
      </w:r>
      <w:r w:rsidR="004F4701" w:rsidRPr="00470D01">
        <w:rPr>
          <w:rFonts w:ascii="Cambria Math" w:hAnsi="Cambria Math" w:hint="eastAsia"/>
        </w:rPr>
        <w:t>DR-LOF</w:t>
      </w:r>
      <w:r w:rsidR="004F4701" w:rsidRPr="00470D01">
        <w:rPr>
          <w:rFonts w:ascii="Cambria Math" w:hAnsi="Cambria Math" w:hint="eastAsia"/>
        </w:rPr>
        <w:t>的</w:t>
      </w:r>
      <w:r w:rsidR="004F4701" w:rsidRPr="00470D01">
        <w:rPr>
          <w:rFonts w:ascii="Cambria Math" w:hAnsi="Cambria Math"/>
        </w:rPr>
        <w:t>计算阶段需要使用到</w:t>
      </w:r>
      <w:r w:rsidR="004F4701" w:rsidRPr="00470D01">
        <w:rPr>
          <w:rFonts w:ascii="Cambria Math" w:hAnsi="Cambria Math" w:hint="eastAsia"/>
        </w:rPr>
        <w:t>LOF</w:t>
      </w:r>
      <w:r w:rsidR="004F4701" w:rsidRPr="00470D01">
        <w:rPr>
          <w:rFonts w:ascii="Cambria Math" w:hAnsi="Cambria Math" w:hint="eastAsia"/>
        </w:rPr>
        <w:t>阈值，</w:t>
      </w:r>
      <w:r w:rsidR="004F4701" w:rsidRPr="00470D01">
        <w:rPr>
          <w:rFonts w:ascii="Cambria Math" w:hAnsi="Cambria Math"/>
        </w:rPr>
        <w:t>即计算时间序列中所有</w:t>
      </w:r>
      <w:r w:rsidR="004F4701" w:rsidRPr="00470D01">
        <w:rPr>
          <w:rFonts w:ascii="Cambria Math" w:hAnsi="Cambria Math"/>
        </w:rPr>
        <w:lastRenderedPageBreak/>
        <w:t>时间点的</w:t>
      </w:r>
      <w:r w:rsidR="004F4701" w:rsidRPr="00470D01">
        <w:rPr>
          <w:rFonts w:ascii="Cambria Math" w:hAnsi="Cambria Math" w:hint="eastAsia"/>
        </w:rPr>
        <w:t>LOF</w:t>
      </w:r>
      <w:r w:rsidR="004F4701" w:rsidRPr="00470D01">
        <w:rPr>
          <w:rFonts w:ascii="Cambria Math" w:hAnsi="Cambria Math" w:hint="eastAsia"/>
        </w:rPr>
        <w:t>值</w:t>
      </w:r>
      <w:r w:rsidR="004F4701" w:rsidRPr="00470D01">
        <w:rPr>
          <w:rFonts w:ascii="Cambria Math" w:hAnsi="Cambria Math"/>
        </w:rPr>
        <w:t>，</w:t>
      </w:r>
      <w:r w:rsidR="004F4701" w:rsidRPr="00470D01">
        <w:rPr>
          <w:rFonts w:ascii="Cambria Math" w:hAnsi="Cambria Math" w:hint="eastAsia"/>
        </w:rPr>
        <w:t>选出</w:t>
      </w:r>
      <w:r w:rsidR="004F4701" w:rsidRPr="00470D01">
        <w:rPr>
          <w:rFonts w:ascii="Cambria Math" w:hAnsi="Cambria Math"/>
        </w:rPr>
        <w:t>所有</w:t>
      </w:r>
      <w:r w:rsidR="004F4701" w:rsidRPr="00470D01">
        <w:rPr>
          <w:rFonts w:ascii="Cambria Math" w:hAnsi="Cambria Math" w:hint="eastAsia"/>
        </w:rPr>
        <w:t>LOF</w:t>
      </w:r>
      <w:r w:rsidR="004F4701" w:rsidRPr="00470D01">
        <w:rPr>
          <w:rFonts w:ascii="Cambria Math" w:hAnsi="Cambria Math" w:hint="eastAsia"/>
        </w:rPr>
        <w:t>值</w:t>
      </w:r>
      <w:r w:rsidR="004F4701" w:rsidRPr="00470D01">
        <w:rPr>
          <w:rFonts w:ascii="Cambria Math" w:hAnsi="Cambria Math"/>
        </w:rPr>
        <w:t>大于阈值的点，计算它们</w:t>
      </w:r>
      <w:r w:rsidR="004F4701" w:rsidRPr="00470D01">
        <w:rPr>
          <w:rFonts w:ascii="Cambria Math" w:hAnsi="Cambria Math" w:hint="eastAsia"/>
        </w:rPr>
        <w:t>的</w:t>
      </w:r>
      <w:r w:rsidR="004F4701" w:rsidRPr="00470D01">
        <w:rPr>
          <w:rFonts w:ascii="Cambria Math" w:hAnsi="Cambria Math"/>
        </w:rPr>
        <w:t>各维度的</w:t>
      </w:r>
      <w:r w:rsidR="004F4701" w:rsidRPr="00470D01">
        <w:rPr>
          <w:rFonts w:ascii="Cambria Math" w:hAnsi="Cambria Math" w:hint="eastAsia"/>
        </w:rPr>
        <w:t>DR-LOF</w:t>
      </w:r>
      <w:r w:rsidR="004F4701" w:rsidRPr="00470D01">
        <w:rPr>
          <w:rFonts w:ascii="Cambria Math" w:hAnsi="Cambria Math" w:hint="eastAsia"/>
        </w:rPr>
        <w:t>值</w:t>
      </w:r>
      <w:r w:rsidR="004F4701" w:rsidRPr="00470D01">
        <w:rPr>
          <w:rFonts w:ascii="Cambria Math" w:hAnsi="Cambria Math"/>
        </w:rPr>
        <w:t>。</w:t>
      </w:r>
      <w:r w:rsidR="00470D01" w:rsidRPr="00470D01">
        <w:rPr>
          <w:rFonts w:ascii="Cambria Math" w:hAnsi="Cambria Math" w:hint="eastAsia"/>
        </w:rPr>
        <w:t>因此</w:t>
      </w:r>
      <w:r w:rsidR="00470D01" w:rsidRPr="00470D01">
        <w:rPr>
          <w:rFonts w:ascii="Cambria Math" w:hAnsi="Cambria Math"/>
        </w:rPr>
        <w:t>，阈值</w:t>
      </w:r>
      <w:r w:rsidR="00470D01" w:rsidRPr="00470D01">
        <w:rPr>
          <w:rFonts w:ascii="Cambria Math" w:hAnsi="Cambria Math" w:hint="eastAsia"/>
        </w:rPr>
        <w:t>用</w:t>
      </w:r>
      <w:r w:rsidR="00470D01" w:rsidRPr="00470D01">
        <w:rPr>
          <w:rFonts w:ascii="Cambria Math" w:hAnsi="Cambria Math"/>
        </w:rPr>
        <w:t>来选</w:t>
      </w:r>
      <w:r w:rsidR="00470D01" w:rsidRPr="00470D01">
        <w:rPr>
          <w:rFonts w:ascii="Cambria Math" w:hAnsi="Cambria Math" w:hint="eastAsia"/>
        </w:rPr>
        <w:t>出</w:t>
      </w:r>
      <w:r w:rsidR="00470D01" w:rsidRPr="00470D01">
        <w:rPr>
          <w:rFonts w:ascii="Cambria Math" w:hAnsi="Cambria Math"/>
        </w:rPr>
        <w:t>异常程度较高的点。</w:t>
      </w:r>
      <w:r w:rsidR="00003EB8">
        <w:rPr>
          <w:rFonts w:ascii="Cambria Math" w:hAnsi="Cambria Math" w:hint="eastAsia"/>
        </w:rPr>
        <w:t>在</w:t>
      </w:r>
      <w:r w:rsidR="00003EB8">
        <w:rPr>
          <w:rFonts w:ascii="Cambria Math" w:hAnsi="Cambria Math"/>
        </w:rPr>
        <w:t>上述经验评估的</w:t>
      </w:r>
      <w:r w:rsidR="00003EB8">
        <w:rPr>
          <w:rFonts w:ascii="Cambria Math" w:hAnsi="Cambria Math" w:hint="eastAsia"/>
        </w:rPr>
        <w:t>实验设置</w:t>
      </w:r>
      <w:r w:rsidR="00003EB8">
        <w:rPr>
          <w:rFonts w:ascii="Cambria Math" w:hAnsi="Cambria Math"/>
        </w:rPr>
        <w:t>中，我们</w:t>
      </w:r>
      <w:r w:rsidR="00003EB8" w:rsidRPr="00003EB8">
        <w:rPr>
          <w:rFonts w:ascii="Cambria Math" w:hAnsi="Cambria Math" w:hint="eastAsia"/>
        </w:rPr>
        <w:t>通过计算正常数据集中所有时间点的</w:t>
      </w:r>
      <w:r w:rsidR="00003EB8" w:rsidRPr="00003EB8">
        <w:rPr>
          <w:rFonts w:ascii="Cambria Math" w:hAnsi="Cambria Math" w:hint="eastAsia"/>
        </w:rPr>
        <w:t>LOF</w:t>
      </w:r>
      <w:r w:rsidR="00003EB8" w:rsidRPr="00003EB8">
        <w:rPr>
          <w:rFonts w:ascii="Cambria Math" w:hAnsi="Cambria Math" w:hint="eastAsia"/>
        </w:rPr>
        <w:t>值，将</w:t>
      </w:r>
      <w:r w:rsidR="00003EB8" w:rsidRPr="00003EB8">
        <w:rPr>
          <w:rFonts w:ascii="Cambria Math" w:hAnsi="Cambria Math" w:hint="eastAsia"/>
        </w:rPr>
        <w:t>LOF</w:t>
      </w:r>
      <w:r w:rsidR="00003EB8" w:rsidRPr="00003EB8">
        <w:rPr>
          <w:rFonts w:ascii="Cambria Math" w:hAnsi="Cambria Math" w:hint="eastAsia"/>
        </w:rPr>
        <w:t>阈值设置为</w:t>
      </w:r>
      <w:r w:rsidR="00003EB8" w:rsidRPr="00003EB8">
        <w:rPr>
          <w:rFonts w:ascii="Cambria Math" w:hAnsi="Cambria Math" w:hint="eastAsia"/>
        </w:rPr>
        <w:t>2.5</w:t>
      </w:r>
      <w:r w:rsidR="00003EB8" w:rsidRPr="00003EB8">
        <w:rPr>
          <w:rFonts w:ascii="Cambria Math" w:hAnsi="Cambria Math" w:hint="eastAsia"/>
        </w:rPr>
        <w:t>，使得正常数据库中</w:t>
      </w:r>
      <w:r w:rsidR="00003EB8" w:rsidRPr="00003EB8">
        <w:rPr>
          <w:rFonts w:ascii="Cambria Math" w:hAnsi="Cambria Math" w:hint="eastAsia"/>
        </w:rPr>
        <w:t>99%</w:t>
      </w:r>
      <w:r w:rsidR="00003EB8" w:rsidRPr="00003EB8">
        <w:rPr>
          <w:rFonts w:ascii="Cambria Math" w:hAnsi="Cambria Math" w:hint="eastAsia"/>
        </w:rPr>
        <w:t>的点的</w:t>
      </w:r>
      <w:r w:rsidR="00003EB8" w:rsidRPr="00003EB8">
        <w:rPr>
          <w:rFonts w:ascii="Cambria Math" w:hAnsi="Cambria Math" w:hint="eastAsia"/>
        </w:rPr>
        <w:t>LOF</w:t>
      </w:r>
      <w:r w:rsidR="00003EB8" w:rsidRPr="00003EB8">
        <w:rPr>
          <w:rFonts w:ascii="Cambria Math" w:hAnsi="Cambria Math" w:hint="eastAsia"/>
        </w:rPr>
        <w:t>值低于该阈值。</w:t>
      </w:r>
      <w:r w:rsidR="00003EB8">
        <w:rPr>
          <w:rFonts w:ascii="Cambria Math" w:hAnsi="Cambria Math" w:hint="eastAsia"/>
        </w:rPr>
        <w:t>为了</w:t>
      </w:r>
      <w:r w:rsidR="00003EB8">
        <w:rPr>
          <w:rFonts w:ascii="Cambria Math" w:hAnsi="Cambria Math"/>
        </w:rPr>
        <w:t>证明这种阈值设置方法的有效性，我们</w:t>
      </w:r>
      <w:r w:rsidR="00205B66">
        <w:rPr>
          <w:rFonts w:ascii="Cambria Math" w:hAnsi="Cambria Math" w:hint="eastAsia"/>
        </w:rPr>
        <w:t>在一</w:t>
      </w:r>
      <w:r w:rsidR="00205B66">
        <w:rPr>
          <w:rFonts w:ascii="Cambria Math" w:hAnsi="Cambria Math"/>
        </w:rPr>
        <w:t>天内虚拟机环境中</w:t>
      </w:r>
      <w:r w:rsidR="00E714AA">
        <w:rPr>
          <w:rFonts w:ascii="Cambria Math" w:hAnsi="Cambria Math" w:hint="eastAsia"/>
        </w:rPr>
        <w:t>分别</w:t>
      </w:r>
      <w:r w:rsidR="00205B66">
        <w:rPr>
          <w:rFonts w:ascii="Cambria Math" w:hAnsi="Cambria Math" w:hint="eastAsia"/>
        </w:rPr>
        <w:t>重现</w:t>
      </w:r>
      <w:r w:rsidR="00205B66">
        <w:rPr>
          <w:rFonts w:ascii="Cambria Math" w:hAnsi="Cambria Math"/>
        </w:rPr>
        <w:t>了</w:t>
      </w:r>
      <w:r w:rsidR="00205B66">
        <w:rPr>
          <w:rFonts w:ascii="Cambria Math" w:hAnsi="Cambria Math" w:hint="eastAsia"/>
        </w:rPr>
        <w:t>CPU</w:t>
      </w:r>
      <w:r w:rsidR="00205B66">
        <w:rPr>
          <w:rFonts w:ascii="Cambria Math" w:hAnsi="Cambria Math" w:hint="eastAsia"/>
        </w:rPr>
        <w:t>竞争</w:t>
      </w:r>
      <w:r w:rsidR="00205B66">
        <w:rPr>
          <w:rFonts w:ascii="Cambria Math" w:hAnsi="Cambria Math"/>
        </w:rPr>
        <w:t>、内存</w:t>
      </w:r>
      <w:r w:rsidR="00205B66">
        <w:rPr>
          <w:rFonts w:ascii="Cambria Math" w:hAnsi="Cambria Math" w:hint="eastAsia"/>
        </w:rPr>
        <w:t>泄漏</w:t>
      </w:r>
      <w:r w:rsidR="00205B66">
        <w:rPr>
          <w:rFonts w:ascii="Cambria Math" w:hAnsi="Cambria Math"/>
        </w:rPr>
        <w:t>、端口扫描以及</w:t>
      </w:r>
      <w:r w:rsidR="00205B66">
        <w:rPr>
          <w:rFonts w:ascii="Cambria Math" w:hAnsi="Cambria Math" w:hint="eastAsia"/>
        </w:rPr>
        <w:t>心</w:t>
      </w:r>
      <w:r w:rsidR="00205B66">
        <w:rPr>
          <w:rFonts w:ascii="Cambria Math" w:hAnsi="Cambria Math"/>
        </w:rPr>
        <w:t>脏出血的异常</w:t>
      </w:r>
      <w:r w:rsidR="00205B66">
        <w:rPr>
          <w:rFonts w:ascii="Cambria Math" w:hAnsi="Cambria Math" w:hint="eastAsia"/>
        </w:rPr>
        <w:t>，</w:t>
      </w:r>
      <w:r w:rsidR="00A30F3B">
        <w:rPr>
          <w:rFonts w:ascii="Cambria Math" w:hAnsi="Cambria Math" w:hint="eastAsia"/>
        </w:rPr>
        <w:t>我们</w:t>
      </w:r>
      <w:r w:rsidR="00205B66">
        <w:rPr>
          <w:rFonts w:ascii="Cambria Math" w:hAnsi="Cambria Math" w:hint="eastAsia"/>
        </w:rPr>
        <w:t>采集</w:t>
      </w:r>
      <w:r w:rsidR="00205B66">
        <w:rPr>
          <w:rFonts w:ascii="Cambria Math" w:hAnsi="Cambria Math"/>
        </w:rPr>
        <w:t>性能统计时间序列并</w:t>
      </w:r>
      <w:r w:rsidR="00205B66">
        <w:rPr>
          <w:rFonts w:ascii="Cambria Math" w:hAnsi="Cambria Math" w:hint="eastAsia"/>
        </w:rPr>
        <w:t>分析</w:t>
      </w:r>
      <w:r w:rsidR="00205B66">
        <w:rPr>
          <w:rFonts w:ascii="Cambria Math" w:hAnsi="Cambria Math"/>
        </w:rPr>
        <w:t>了</w:t>
      </w:r>
      <w:r w:rsidR="00205B66">
        <w:rPr>
          <w:rFonts w:ascii="Cambria Math" w:hAnsi="Cambria Math" w:hint="eastAsia"/>
        </w:rPr>
        <w:t>时间</w:t>
      </w:r>
      <w:r w:rsidR="00205B66">
        <w:rPr>
          <w:rFonts w:ascii="Cambria Math" w:hAnsi="Cambria Math"/>
        </w:rPr>
        <w:t>序列中所有时间</w:t>
      </w:r>
      <w:r w:rsidR="00205B66">
        <w:rPr>
          <w:rFonts w:ascii="Cambria Math" w:hAnsi="Cambria Math" w:hint="eastAsia"/>
        </w:rPr>
        <w:t>点</w:t>
      </w:r>
      <w:r w:rsidR="00205B66">
        <w:rPr>
          <w:rFonts w:ascii="Cambria Math" w:hAnsi="Cambria Math"/>
        </w:rPr>
        <w:t>的</w:t>
      </w:r>
      <w:r w:rsidR="00205B66">
        <w:rPr>
          <w:rFonts w:ascii="Cambria Math" w:hAnsi="Cambria Math" w:hint="eastAsia"/>
        </w:rPr>
        <w:t>LOF</w:t>
      </w:r>
      <w:r w:rsidR="00205B66">
        <w:rPr>
          <w:rFonts w:ascii="Cambria Math" w:hAnsi="Cambria Math" w:hint="eastAsia"/>
        </w:rPr>
        <w:t>值直</w:t>
      </w:r>
      <w:r w:rsidR="00205B66">
        <w:rPr>
          <w:rFonts w:ascii="Cambria Math" w:hAnsi="Cambria Math"/>
        </w:rPr>
        <w:t>方图。</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013B70" w:rsidRPr="00013B70" w14:paraId="1CE4F096" w14:textId="77777777" w:rsidTr="00013B70">
        <w:trPr>
          <w:cantSplit/>
        </w:trPr>
        <w:tc>
          <w:tcPr>
            <w:tcW w:w="9060" w:type="dxa"/>
            <w:shd w:val="clear" w:color="auto" w:fill="auto"/>
          </w:tcPr>
          <w:p w14:paraId="3C0F6BEF" w14:textId="77777777" w:rsidR="00013B70" w:rsidRPr="00013B70" w:rsidRDefault="00013B70" w:rsidP="00013B70">
            <w:pPr>
              <w:pStyle w:val="1252101"/>
              <w:ind w:firstLine="0"/>
              <w:jc w:val="center"/>
              <w:rPr>
                <w:noProof/>
              </w:rPr>
            </w:pPr>
            <w:r w:rsidRPr="00013B70">
              <w:rPr>
                <w:noProof/>
              </w:rPr>
              <w:drawing>
                <wp:inline distT="0" distB="0" distL="0" distR="0" wp14:anchorId="71A57C9D" wp14:editId="74AA90FD">
                  <wp:extent cx="3643200" cy="273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2hi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43200" cy="2732400"/>
                          </a:xfrm>
                          <a:prstGeom prst="rect">
                            <a:avLst/>
                          </a:prstGeom>
                        </pic:spPr>
                      </pic:pic>
                    </a:graphicData>
                  </a:graphic>
                </wp:inline>
              </w:drawing>
            </w:r>
          </w:p>
          <w:p w14:paraId="36AC8B8A" w14:textId="027F912A" w:rsidR="00013B70" w:rsidRPr="00013B70" w:rsidRDefault="00013B70" w:rsidP="00013B70">
            <w:pPr>
              <w:pStyle w:val="5"/>
              <w:spacing w:before="156"/>
              <w:rPr>
                <w:bCs w:val="0"/>
              </w:rPr>
            </w:pPr>
            <w:bookmarkStart w:id="198" w:name="_Ref428129720"/>
            <w:r w:rsidRPr="00013B70">
              <w:rPr>
                <w:rFonts w:hint="eastAsia"/>
                <w:bCs w:val="0"/>
              </w:rPr>
              <w:t>L</w:t>
            </w:r>
            <w:r w:rsidRPr="00013B70">
              <w:rPr>
                <w:bCs w:val="0"/>
              </w:rPr>
              <w:t>OF</w:t>
            </w:r>
            <w:r w:rsidRPr="00013B70">
              <w:rPr>
                <w:rFonts w:hint="eastAsia"/>
                <w:bCs w:val="0"/>
              </w:rPr>
              <w:t>值</w:t>
            </w:r>
            <w:r w:rsidRPr="00013B70">
              <w:rPr>
                <w:bCs w:val="0"/>
              </w:rPr>
              <w:t>分布情况</w:t>
            </w:r>
            <w:bookmarkEnd w:id="198"/>
          </w:p>
          <w:p w14:paraId="17832311" w14:textId="25668ED9" w:rsidR="00013B70" w:rsidRPr="00013B70" w:rsidRDefault="00013B70" w:rsidP="00013B70">
            <w:pPr>
              <w:pStyle w:val="6"/>
              <w:spacing w:after="312"/>
              <w:rPr>
                <w:bCs w:val="0"/>
              </w:rPr>
            </w:pPr>
            <w:r w:rsidRPr="00013B70">
              <w:rPr>
                <w:bCs w:val="0"/>
              </w:rPr>
              <w:t>Histogram of LOF value</w:t>
            </w:r>
          </w:p>
        </w:tc>
      </w:tr>
    </w:tbl>
    <w:p w14:paraId="05D90B01" w14:textId="0AB37A62" w:rsidR="00A30F3B" w:rsidRDefault="00A30F3B" w:rsidP="00A30F3B">
      <w:pPr>
        <w:pStyle w:val="1252101"/>
        <w:rPr>
          <w:rFonts w:ascii="Cambria Math" w:hAnsi="Cambria Math"/>
        </w:rPr>
      </w:pPr>
      <w:r w:rsidRPr="00A30F3B">
        <w:rPr>
          <w:rFonts w:ascii="Cambria Math" w:hAnsi="Cambria Math" w:hint="eastAsia"/>
        </w:rPr>
        <w:t>如</w:t>
      </w:r>
      <w:r w:rsidRPr="00A30F3B">
        <w:rPr>
          <w:rFonts w:ascii="Cambria Math" w:hAnsi="Cambria Math"/>
        </w:rPr>
        <w:fldChar w:fldCharType="begin"/>
      </w:r>
      <w:r w:rsidRPr="00A30F3B">
        <w:rPr>
          <w:rFonts w:ascii="Cambria Math" w:hAnsi="Cambria Math"/>
        </w:rPr>
        <w:instrText xml:space="preserve"> </w:instrText>
      </w:r>
      <w:r w:rsidRPr="00A30F3B">
        <w:rPr>
          <w:rFonts w:ascii="Cambria Math" w:hAnsi="Cambria Math" w:hint="eastAsia"/>
        </w:rPr>
        <w:instrText>REF _Ref428129720 \r \h</w:instrText>
      </w:r>
      <w:r w:rsidRPr="00A30F3B">
        <w:rPr>
          <w:rFonts w:ascii="Cambria Math" w:hAnsi="Cambria Math"/>
        </w:rPr>
        <w:instrText xml:space="preserve"> </w:instrText>
      </w:r>
      <w:r>
        <w:rPr>
          <w:rFonts w:ascii="Cambria Math" w:hAnsi="Cambria Math"/>
        </w:rPr>
        <w:instrText xml:space="preserve"> \* MERGEFORMAT </w:instrText>
      </w:r>
      <w:r w:rsidRPr="00A30F3B">
        <w:rPr>
          <w:rFonts w:ascii="Cambria Math" w:hAnsi="Cambria Math"/>
        </w:rPr>
      </w:r>
      <w:r w:rsidRPr="00A30F3B">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5-10</w:t>
      </w:r>
      <w:r w:rsidRPr="00A30F3B">
        <w:rPr>
          <w:rFonts w:ascii="Cambria Math" w:hAnsi="Cambria Math"/>
        </w:rPr>
        <w:fldChar w:fldCharType="end"/>
      </w:r>
      <w:r w:rsidRPr="00A30F3B">
        <w:rPr>
          <w:rFonts w:ascii="Cambria Math" w:hAnsi="Cambria Math" w:hint="eastAsia"/>
        </w:rPr>
        <w:t>所</w:t>
      </w:r>
      <w:r w:rsidRPr="00A30F3B">
        <w:rPr>
          <w:rFonts w:ascii="Cambria Math" w:hAnsi="Cambria Math"/>
        </w:rPr>
        <w:t>示为</w:t>
      </w:r>
      <w:r w:rsidRPr="00A30F3B">
        <w:rPr>
          <w:rFonts w:ascii="Cambria Math" w:hAnsi="Cambria Math" w:hint="eastAsia"/>
        </w:rPr>
        <w:t>LOF</w:t>
      </w:r>
      <w:r w:rsidRPr="00A30F3B">
        <w:rPr>
          <w:rFonts w:ascii="Cambria Math" w:hAnsi="Cambria Math" w:hint="eastAsia"/>
        </w:rPr>
        <w:t>值</w:t>
      </w:r>
      <w:r w:rsidRPr="00A30F3B">
        <w:rPr>
          <w:rFonts w:ascii="Cambria Math" w:hAnsi="Cambria Math"/>
        </w:rPr>
        <w:t>的直方图</w:t>
      </w:r>
      <w:r w:rsidR="00217389">
        <w:rPr>
          <w:rFonts w:ascii="Cambria Math" w:hAnsi="Cambria Math" w:hint="eastAsia"/>
        </w:rPr>
        <w:t>，正常数据</w:t>
      </w:r>
      <w:r w:rsidR="00217389">
        <w:rPr>
          <w:rFonts w:ascii="Cambria Math" w:hAnsi="Cambria Math"/>
        </w:rPr>
        <w:t>的</w:t>
      </w:r>
      <w:r w:rsidR="00217389">
        <w:rPr>
          <w:rFonts w:ascii="Cambria Math" w:hAnsi="Cambria Math" w:hint="eastAsia"/>
        </w:rPr>
        <w:t>LOF</w:t>
      </w:r>
      <w:r w:rsidR="00217389">
        <w:rPr>
          <w:rFonts w:ascii="Cambria Math" w:hAnsi="Cambria Math" w:hint="eastAsia"/>
        </w:rPr>
        <w:t>值</w:t>
      </w:r>
      <w:r w:rsidR="00217389">
        <w:rPr>
          <w:rFonts w:ascii="Cambria Math" w:hAnsi="Cambria Math"/>
        </w:rPr>
        <w:t>主要分布</w:t>
      </w:r>
      <w:r w:rsidR="00217389">
        <w:rPr>
          <w:rFonts w:ascii="Cambria Math" w:hAnsi="Cambria Math" w:hint="eastAsia"/>
        </w:rPr>
        <w:t>在靠近</w:t>
      </w:r>
      <w:r w:rsidR="00217389">
        <w:rPr>
          <w:rFonts w:ascii="Cambria Math" w:hAnsi="Cambria Math" w:hint="eastAsia"/>
        </w:rPr>
        <w:t>1.0</w:t>
      </w:r>
      <w:r w:rsidR="00217389">
        <w:rPr>
          <w:rFonts w:ascii="Cambria Math" w:hAnsi="Cambria Math" w:hint="eastAsia"/>
        </w:rPr>
        <w:t>的位置</w:t>
      </w:r>
      <w:r w:rsidR="00217389">
        <w:rPr>
          <w:rFonts w:ascii="Cambria Math" w:hAnsi="Cambria Math"/>
        </w:rPr>
        <w:t>，而</w:t>
      </w:r>
      <w:r w:rsidR="00217389">
        <w:rPr>
          <w:rFonts w:ascii="Cambria Math" w:hAnsi="Cambria Math" w:hint="eastAsia"/>
        </w:rPr>
        <w:t>与</w:t>
      </w:r>
      <w:r w:rsidR="00217389">
        <w:rPr>
          <w:rFonts w:ascii="Cambria Math" w:hAnsi="Cambria Math"/>
        </w:rPr>
        <w:t>异常有关的</w:t>
      </w:r>
      <w:r w:rsidR="00217389">
        <w:rPr>
          <w:rFonts w:ascii="Cambria Math" w:hAnsi="Cambria Math" w:hint="eastAsia"/>
        </w:rPr>
        <w:t>统计</w:t>
      </w:r>
      <w:r w:rsidR="00217389">
        <w:rPr>
          <w:rFonts w:ascii="Cambria Math" w:hAnsi="Cambria Math"/>
        </w:rPr>
        <w:t>数据</w:t>
      </w:r>
      <w:r w:rsidR="00217389">
        <w:rPr>
          <w:rFonts w:ascii="Cambria Math" w:hAnsi="Cambria Math" w:hint="eastAsia"/>
        </w:rPr>
        <w:t>的</w:t>
      </w:r>
      <w:r w:rsidR="00217389">
        <w:rPr>
          <w:rFonts w:ascii="Cambria Math" w:hAnsi="Cambria Math" w:hint="eastAsia"/>
        </w:rPr>
        <w:t>LOF</w:t>
      </w:r>
      <w:r w:rsidR="00217389">
        <w:rPr>
          <w:rFonts w:ascii="Cambria Math" w:hAnsi="Cambria Math" w:hint="eastAsia"/>
        </w:rPr>
        <w:t>值</w:t>
      </w:r>
      <w:r w:rsidR="00217389">
        <w:rPr>
          <w:rFonts w:ascii="Cambria Math" w:hAnsi="Cambria Math"/>
        </w:rPr>
        <w:t>可能</w:t>
      </w:r>
      <w:r w:rsidR="00217389">
        <w:rPr>
          <w:rFonts w:ascii="Cambria Math" w:hAnsi="Cambria Math" w:hint="eastAsia"/>
        </w:rPr>
        <w:t>会</w:t>
      </w:r>
      <w:r w:rsidR="00217389">
        <w:rPr>
          <w:rFonts w:ascii="Cambria Math" w:hAnsi="Cambria Math"/>
        </w:rPr>
        <w:t>靠近甚至超过阈值</w:t>
      </w:r>
      <w:r w:rsidR="00217389">
        <w:rPr>
          <w:rFonts w:ascii="Cambria Math" w:hAnsi="Cambria Math" w:hint="eastAsia"/>
        </w:rPr>
        <w:t>2.5</w:t>
      </w:r>
      <w:r w:rsidR="00217389">
        <w:rPr>
          <w:rFonts w:ascii="Cambria Math" w:hAnsi="Cambria Math" w:hint="eastAsia"/>
        </w:rPr>
        <w:t>。阈</w:t>
      </w:r>
      <w:r w:rsidR="00217389">
        <w:rPr>
          <w:rFonts w:ascii="Cambria Math" w:hAnsi="Cambria Math"/>
        </w:rPr>
        <w:t>值</w:t>
      </w:r>
      <w:r w:rsidR="00217389">
        <w:rPr>
          <w:rFonts w:ascii="Cambria Math" w:hAnsi="Cambria Math" w:hint="eastAsia"/>
        </w:rPr>
        <w:t>2.5</w:t>
      </w:r>
      <w:r w:rsidR="00217389">
        <w:rPr>
          <w:rFonts w:ascii="Cambria Math" w:hAnsi="Cambria Math" w:hint="eastAsia"/>
        </w:rPr>
        <w:t>能</w:t>
      </w:r>
      <w:r w:rsidR="00217389">
        <w:rPr>
          <w:rFonts w:ascii="Cambria Math" w:hAnsi="Cambria Math"/>
        </w:rPr>
        <w:t>大致将正常数据与异常数据区分</w:t>
      </w:r>
      <w:r w:rsidR="00217389">
        <w:rPr>
          <w:rFonts w:ascii="Cambria Math" w:hAnsi="Cambria Math" w:hint="eastAsia"/>
        </w:rPr>
        <w:t>开</w:t>
      </w:r>
      <w:r w:rsidR="00217389">
        <w:rPr>
          <w:rFonts w:ascii="Cambria Math" w:hAnsi="Cambria Math"/>
        </w:rPr>
        <w:t>来</w:t>
      </w:r>
      <w:r w:rsidR="00217389">
        <w:rPr>
          <w:rFonts w:ascii="Cambria Math" w:hAnsi="Cambria Math" w:hint="eastAsia"/>
        </w:rPr>
        <w:t>。因此</w:t>
      </w:r>
      <w:r w:rsidR="00217389">
        <w:rPr>
          <w:rFonts w:ascii="Cambria Math" w:hAnsi="Cambria Math"/>
        </w:rPr>
        <w:t>，</w:t>
      </w:r>
      <w:r w:rsidR="00217389">
        <w:rPr>
          <w:rFonts w:ascii="Cambria Math" w:hAnsi="Cambria Math" w:hint="eastAsia"/>
        </w:rPr>
        <w:t>通过</w:t>
      </w:r>
      <w:r w:rsidR="00217389">
        <w:rPr>
          <w:rFonts w:ascii="Cambria Math" w:hAnsi="Cambria Math"/>
        </w:rPr>
        <w:t>正常数据库中</w:t>
      </w:r>
      <w:r w:rsidR="00217389">
        <w:rPr>
          <w:rFonts w:ascii="Cambria Math" w:hAnsi="Cambria Math" w:hint="eastAsia"/>
        </w:rPr>
        <w:t>所</w:t>
      </w:r>
      <w:r w:rsidR="00217389">
        <w:rPr>
          <w:rFonts w:ascii="Cambria Math" w:hAnsi="Cambria Math"/>
        </w:rPr>
        <w:t>有点</w:t>
      </w:r>
      <w:r w:rsidR="00217389">
        <w:rPr>
          <w:rFonts w:ascii="Cambria Math" w:hAnsi="Cambria Math" w:hint="eastAsia"/>
        </w:rPr>
        <w:t>的</w:t>
      </w:r>
      <w:r w:rsidR="00217389">
        <w:rPr>
          <w:rFonts w:ascii="Cambria Math" w:hAnsi="Cambria Math" w:hint="eastAsia"/>
        </w:rPr>
        <w:t>LOF</w:t>
      </w:r>
      <w:r w:rsidR="00217389">
        <w:rPr>
          <w:rFonts w:ascii="Cambria Math" w:hAnsi="Cambria Math" w:hint="eastAsia"/>
        </w:rPr>
        <w:t>确定</w:t>
      </w:r>
      <w:r w:rsidR="00217389">
        <w:rPr>
          <w:rFonts w:ascii="Cambria Math" w:hAnsi="Cambria Math"/>
        </w:rPr>
        <w:t>阈值的方法是有效的。</w:t>
      </w:r>
    </w:p>
    <w:p w14:paraId="6C581C3D" w14:textId="7259600D" w:rsidR="00217389" w:rsidRPr="00217389" w:rsidRDefault="00217389" w:rsidP="00A30F3B">
      <w:pPr>
        <w:pStyle w:val="1252101"/>
        <w:rPr>
          <w:rFonts w:ascii="Cambria Math" w:hAnsi="Cambria Math"/>
        </w:rPr>
      </w:pPr>
      <w:r>
        <w:rPr>
          <w:rFonts w:ascii="Cambria Math" w:hAnsi="Cambria Math" w:hint="eastAsia"/>
        </w:rPr>
        <w:t>此</w:t>
      </w:r>
      <w:r>
        <w:rPr>
          <w:rFonts w:ascii="Cambria Math" w:hAnsi="Cambria Math"/>
        </w:rPr>
        <w:t>外，</w:t>
      </w:r>
      <w:r w:rsidR="0061265B">
        <w:rPr>
          <w:rFonts w:ascii="Cambria Math" w:hAnsi="Cambria Math" w:hint="eastAsia"/>
        </w:rPr>
        <w:t>阈值的</w:t>
      </w:r>
      <w:r w:rsidR="0061265B">
        <w:rPr>
          <w:rFonts w:ascii="Cambria Math" w:hAnsi="Cambria Math"/>
        </w:rPr>
        <w:t>确定会影响到</w:t>
      </w:r>
      <w:r w:rsidR="00E273E2">
        <w:rPr>
          <w:rFonts w:ascii="Cambria Math" w:hAnsi="Cambria Math" w:hint="eastAsia"/>
        </w:rPr>
        <w:t>M</w:t>
      </w:r>
      <w:r w:rsidR="00E273E2">
        <w:rPr>
          <w:rFonts w:ascii="Cambria Math" w:hAnsi="Cambria Math"/>
        </w:rPr>
        <w:t>DD</w:t>
      </w:r>
      <w:r w:rsidR="0061265B">
        <w:rPr>
          <w:rFonts w:ascii="Cambria Math" w:hAnsi="Cambria Math"/>
        </w:rPr>
        <w:t>的计算复杂度，但对方案的检测效果的影响是有限的。</w:t>
      </w:r>
      <w:r w:rsidR="00974918">
        <w:rPr>
          <w:rFonts w:ascii="Cambria Math" w:hAnsi="Cambria Math" w:hint="eastAsia"/>
        </w:rPr>
        <w:t>例如</w:t>
      </w:r>
      <w:r w:rsidR="00974918">
        <w:rPr>
          <w:rFonts w:ascii="Cambria Math" w:hAnsi="Cambria Math"/>
        </w:rPr>
        <w:t>，若阈值</w:t>
      </w:r>
      <w:r w:rsidR="00974918">
        <w:rPr>
          <w:rFonts w:ascii="Cambria Math" w:hAnsi="Cambria Math" w:hint="eastAsia"/>
        </w:rPr>
        <w:t>未</w:t>
      </w:r>
      <w:r w:rsidR="00974918">
        <w:rPr>
          <w:rFonts w:ascii="Cambria Math" w:hAnsi="Cambria Math"/>
        </w:rPr>
        <w:t>能</w:t>
      </w:r>
      <w:r w:rsidR="00974918">
        <w:rPr>
          <w:rFonts w:ascii="Cambria Math" w:hAnsi="Cambria Math" w:hint="eastAsia"/>
        </w:rPr>
        <w:t>排除</w:t>
      </w:r>
      <w:r w:rsidR="00974918">
        <w:rPr>
          <w:rFonts w:ascii="Cambria Math" w:hAnsi="Cambria Math"/>
        </w:rPr>
        <w:t>一部分正常数据</w:t>
      </w:r>
      <w:r w:rsidR="00974918">
        <w:rPr>
          <w:rFonts w:ascii="Cambria Math" w:hAnsi="Cambria Math" w:hint="eastAsia"/>
        </w:rPr>
        <w:t>，这</w:t>
      </w:r>
      <w:r w:rsidR="00974918">
        <w:rPr>
          <w:rFonts w:ascii="Cambria Math" w:hAnsi="Cambria Math"/>
        </w:rPr>
        <w:t>部分正常数据</w:t>
      </w:r>
      <w:r w:rsidR="00974918">
        <w:rPr>
          <w:rFonts w:ascii="Cambria Math" w:hAnsi="Cambria Math" w:hint="eastAsia"/>
        </w:rPr>
        <w:t>只</w:t>
      </w:r>
      <w:r w:rsidR="00974918">
        <w:rPr>
          <w:rFonts w:ascii="Cambria Math" w:hAnsi="Cambria Math"/>
        </w:rPr>
        <w:t>会增加</w:t>
      </w:r>
      <w:r w:rsidR="00974918">
        <w:rPr>
          <w:rFonts w:ascii="Cambria Math" w:hAnsi="Cambria Math" w:hint="eastAsia"/>
        </w:rPr>
        <w:t>计算</w:t>
      </w:r>
      <w:r w:rsidR="00974918">
        <w:rPr>
          <w:rFonts w:ascii="Cambria Math" w:hAnsi="Cambria Math" w:hint="eastAsia"/>
        </w:rPr>
        <w:t>DR-LOF</w:t>
      </w:r>
      <w:r w:rsidR="00974918">
        <w:rPr>
          <w:rFonts w:ascii="Cambria Math" w:hAnsi="Cambria Math" w:hint="eastAsia"/>
        </w:rPr>
        <w:t>所</w:t>
      </w:r>
      <w:r w:rsidR="00974918">
        <w:rPr>
          <w:rFonts w:ascii="Cambria Math" w:hAnsi="Cambria Math"/>
        </w:rPr>
        <w:t>需</w:t>
      </w:r>
      <w:r w:rsidR="00974918">
        <w:rPr>
          <w:rFonts w:ascii="Cambria Math" w:hAnsi="Cambria Math" w:hint="eastAsia"/>
        </w:rPr>
        <w:t>的</w:t>
      </w:r>
      <w:r w:rsidR="00974918">
        <w:rPr>
          <w:rFonts w:ascii="Cambria Math" w:hAnsi="Cambria Math"/>
        </w:rPr>
        <w:t>时间</w:t>
      </w:r>
      <w:r w:rsidR="00974918">
        <w:rPr>
          <w:rFonts w:ascii="Cambria Math" w:hAnsi="Cambria Math" w:hint="eastAsia"/>
        </w:rPr>
        <w:t>，</w:t>
      </w:r>
      <w:r w:rsidR="00974918">
        <w:rPr>
          <w:rFonts w:ascii="Cambria Math" w:hAnsi="Cambria Math"/>
        </w:rPr>
        <w:t>正常数据的各个维度对异常的</w:t>
      </w:r>
      <w:r w:rsidR="00974918">
        <w:rPr>
          <w:rFonts w:ascii="Cambria Math" w:hAnsi="Cambria Math" w:hint="eastAsia"/>
        </w:rPr>
        <w:t>贡献</w:t>
      </w:r>
      <w:r w:rsidR="00974918">
        <w:rPr>
          <w:rFonts w:ascii="Cambria Math" w:hAnsi="Cambria Math"/>
        </w:rPr>
        <w:t>基本相当，</w:t>
      </w:r>
      <w:r w:rsidR="00974918">
        <w:rPr>
          <w:rFonts w:ascii="Cambria Math" w:hAnsi="Cambria Math" w:hint="eastAsia"/>
        </w:rPr>
        <w:t>因此</w:t>
      </w:r>
      <w:r w:rsidR="00974918">
        <w:rPr>
          <w:rFonts w:ascii="Cambria Math" w:hAnsi="Cambria Math"/>
        </w:rPr>
        <w:t>不会影响</w:t>
      </w:r>
      <w:r w:rsidR="00974918">
        <w:rPr>
          <w:rFonts w:ascii="Cambria Math" w:hAnsi="Cambria Math" w:hint="eastAsia"/>
        </w:rPr>
        <w:t>DR-LOF</w:t>
      </w:r>
      <w:r w:rsidR="00974918">
        <w:rPr>
          <w:rFonts w:ascii="Cambria Math" w:hAnsi="Cambria Math" w:hint="eastAsia"/>
        </w:rPr>
        <w:t>方法</w:t>
      </w:r>
      <w:r w:rsidR="00974918">
        <w:rPr>
          <w:rFonts w:ascii="Cambria Math" w:hAnsi="Cambria Math"/>
        </w:rPr>
        <w:t>选出</w:t>
      </w:r>
      <w:r w:rsidR="006809FE">
        <w:rPr>
          <w:rFonts w:ascii="Cambria Math" w:hAnsi="Cambria Math" w:hint="eastAsia"/>
        </w:rPr>
        <w:t>对</w:t>
      </w:r>
      <w:r w:rsidR="00974918">
        <w:rPr>
          <w:rFonts w:ascii="Cambria Math" w:hAnsi="Cambria Math" w:hint="eastAsia"/>
        </w:rPr>
        <w:t>点</w:t>
      </w:r>
      <w:r w:rsidR="00974918">
        <w:rPr>
          <w:rFonts w:ascii="Cambria Math" w:hAnsi="Cambria Math"/>
        </w:rPr>
        <w:t>异常贡献最多的维度</w:t>
      </w:r>
      <w:r w:rsidR="006809FE">
        <w:rPr>
          <w:rFonts w:ascii="Cambria Math" w:hAnsi="Cambria Math" w:hint="eastAsia"/>
        </w:rPr>
        <w:t>；</w:t>
      </w:r>
      <w:r w:rsidR="006809FE">
        <w:rPr>
          <w:rFonts w:ascii="Cambria Math" w:hAnsi="Cambria Math"/>
        </w:rPr>
        <w:t>反之，</w:t>
      </w:r>
      <w:r w:rsidR="006809FE">
        <w:rPr>
          <w:rFonts w:ascii="Cambria Math" w:hAnsi="Cambria Math" w:hint="eastAsia"/>
        </w:rPr>
        <w:t>若</w:t>
      </w:r>
      <w:r w:rsidR="006809FE">
        <w:rPr>
          <w:rFonts w:ascii="Cambria Math" w:hAnsi="Cambria Math"/>
        </w:rPr>
        <w:t>阈值未能过滤出一部分异常数据，</w:t>
      </w:r>
      <w:r w:rsidR="006809FE">
        <w:rPr>
          <w:rFonts w:ascii="Cambria Math" w:hAnsi="Cambria Math" w:hint="eastAsia"/>
        </w:rPr>
        <w:t>部分</w:t>
      </w:r>
      <w:r w:rsidR="006809FE">
        <w:rPr>
          <w:rFonts w:ascii="Cambria Math" w:hAnsi="Cambria Math"/>
        </w:rPr>
        <w:t>异常数</w:t>
      </w:r>
      <w:r w:rsidR="006809FE">
        <w:rPr>
          <w:rFonts w:ascii="Cambria Math" w:hAnsi="Cambria Math"/>
        </w:rPr>
        <w:lastRenderedPageBreak/>
        <w:t>据</w:t>
      </w:r>
      <w:r w:rsidR="006809FE">
        <w:rPr>
          <w:rFonts w:ascii="Cambria Math" w:hAnsi="Cambria Math" w:hint="eastAsia"/>
        </w:rPr>
        <w:t>的</w:t>
      </w:r>
      <w:r w:rsidR="006809FE">
        <w:rPr>
          <w:rFonts w:ascii="Cambria Math" w:hAnsi="Cambria Math"/>
        </w:rPr>
        <w:t>缺失只会减少</w:t>
      </w:r>
      <w:r w:rsidR="006809FE">
        <w:rPr>
          <w:rFonts w:ascii="Cambria Math" w:hAnsi="Cambria Math" w:hint="eastAsia"/>
        </w:rPr>
        <w:t>计算</w:t>
      </w:r>
      <w:r w:rsidR="006809FE">
        <w:rPr>
          <w:rFonts w:ascii="Cambria Math" w:hAnsi="Cambria Math" w:hint="eastAsia"/>
        </w:rPr>
        <w:t>DR-LOF</w:t>
      </w:r>
      <w:r w:rsidR="006809FE">
        <w:rPr>
          <w:rFonts w:ascii="Cambria Math" w:hAnsi="Cambria Math" w:hint="eastAsia"/>
        </w:rPr>
        <w:t>所</w:t>
      </w:r>
      <w:r w:rsidR="006809FE">
        <w:rPr>
          <w:rFonts w:ascii="Cambria Math" w:hAnsi="Cambria Math"/>
        </w:rPr>
        <w:t>需要的时间，</w:t>
      </w:r>
      <w:r w:rsidR="006809FE">
        <w:rPr>
          <w:rFonts w:ascii="Cambria Math" w:hAnsi="Cambria Math" w:hint="eastAsia"/>
        </w:rPr>
        <w:t>DR-LOF</w:t>
      </w:r>
      <w:r w:rsidR="006809FE">
        <w:rPr>
          <w:rFonts w:ascii="Cambria Math" w:hAnsi="Cambria Math" w:hint="eastAsia"/>
        </w:rPr>
        <w:t>依然能</w:t>
      </w:r>
      <w:r w:rsidR="006809FE">
        <w:rPr>
          <w:rFonts w:ascii="Cambria Math" w:hAnsi="Cambria Math"/>
        </w:rPr>
        <w:t>选出对异常</w:t>
      </w:r>
      <w:r w:rsidR="006809FE">
        <w:rPr>
          <w:rFonts w:ascii="Cambria Math" w:hAnsi="Cambria Math" w:hint="eastAsia"/>
        </w:rPr>
        <w:t>贡献</w:t>
      </w:r>
      <w:r w:rsidR="006809FE">
        <w:rPr>
          <w:rFonts w:ascii="Cambria Math" w:hAnsi="Cambria Math"/>
        </w:rPr>
        <w:t>最多的</w:t>
      </w:r>
      <w:r w:rsidR="006809FE">
        <w:rPr>
          <w:rFonts w:ascii="Cambria Math" w:hAnsi="Cambria Math" w:hint="eastAsia"/>
        </w:rPr>
        <w:t>维度</w:t>
      </w:r>
      <w:r w:rsidR="006809FE">
        <w:rPr>
          <w:rFonts w:ascii="Cambria Math" w:hAnsi="Cambria Math"/>
        </w:rPr>
        <w:t>。</w:t>
      </w:r>
      <w:r w:rsidR="004D1D54">
        <w:rPr>
          <w:rFonts w:ascii="Cambria Math" w:hAnsi="Cambria Math" w:hint="eastAsia"/>
        </w:rPr>
        <w:t>总</w:t>
      </w:r>
      <w:r w:rsidR="004D1D54">
        <w:rPr>
          <w:rFonts w:ascii="Cambria Math" w:hAnsi="Cambria Math"/>
        </w:rPr>
        <w:t>之，</w:t>
      </w:r>
      <w:r w:rsidR="004D1D54">
        <w:rPr>
          <w:rFonts w:ascii="Cambria Math" w:hAnsi="Cambria Math" w:hint="eastAsia"/>
        </w:rPr>
        <w:t>LOF</w:t>
      </w:r>
      <w:r w:rsidR="004D1D54">
        <w:rPr>
          <w:rFonts w:ascii="Cambria Math" w:hAnsi="Cambria Math" w:hint="eastAsia"/>
        </w:rPr>
        <w:t>阈值的</w:t>
      </w:r>
      <w:r w:rsidR="004D1D54">
        <w:rPr>
          <w:rFonts w:ascii="Cambria Math" w:hAnsi="Cambria Math"/>
        </w:rPr>
        <w:t>设置主要与</w:t>
      </w:r>
      <w:r w:rsidR="00E273E2">
        <w:rPr>
          <w:rFonts w:ascii="Cambria Math" w:hAnsi="Cambria Math"/>
        </w:rPr>
        <w:t>MDD</w:t>
      </w:r>
      <w:r w:rsidR="004D1D54">
        <w:rPr>
          <w:rFonts w:ascii="Cambria Math" w:hAnsi="Cambria Math"/>
        </w:rPr>
        <w:t>的计算复杂度</w:t>
      </w:r>
      <w:r w:rsidR="00945997">
        <w:rPr>
          <w:rFonts w:ascii="Cambria Math" w:hAnsi="Cambria Math"/>
        </w:rPr>
        <w:t>有</w:t>
      </w:r>
      <w:r w:rsidR="004D1D54">
        <w:rPr>
          <w:rFonts w:ascii="Cambria Math" w:hAnsi="Cambria Math"/>
        </w:rPr>
        <w:t>关，</w:t>
      </w:r>
      <w:r w:rsidR="004D1D54">
        <w:rPr>
          <w:rFonts w:ascii="Cambria Math" w:hAnsi="Cambria Math" w:hint="eastAsia"/>
        </w:rPr>
        <w:t>与方案</w:t>
      </w:r>
      <w:r w:rsidR="004D1D54">
        <w:rPr>
          <w:rFonts w:ascii="Cambria Math" w:hAnsi="Cambria Math"/>
        </w:rPr>
        <w:t>的检测效果的关</w:t>
      </w:r>
      <w:r w:rsidR="004D1D54">
        <w:rPr>
          <w:rFonts w:ascii="Cambria Math" w:hAnsi="Cambria Math" w:hint="eastAsia"/>
        </w:rPr>
        <w:t>联</w:t>
      </w:r>
      <w:r w:rsidR="004D1D54">
        <w:rPr>
          <w:rFonts w:ascii="Cambria Math" w:hAnsi="Cambria Math"/>
        </w:rPr>
        <w:t>较少。</w:t>
      </w:r>
    </w:p>
    <w:p w14:paraId="673383D8" w14:textId="77777777" w:rsidR="006F71FF" w:rsidRDefault="006F71FF" w:rsidP="006320F0"/>
    <w:p w14:paraId="79F8E0C2" w14:textId="6CFCDF3E" w:rsidR="006320F0" w:rsidRPr="00F62213" w:rsidRDefault="006320F0" w:rsidP="006320F0">
      <w:pPr>
        <w:pStyle w:val="2"/>
      </w:pPr>
      <w:bookmarkStart w:id="199" w:name="_Toc441500630"/>
      <w:r>
        <w:rPr>
          <w:rFonts w:hint="eastAsia"/>
        </w:rPr>
        <w:t>本章</w:t>
      </w:r>
      <w:r>
        <w:t>小节</w:t>
      </w:r>
      <w:bookmarkEnd w:id="199"/>
    </w:p>
    <w:p w14:paraId="1446C4CE" w14:textId="2342F7EB" w:rsidR="006320F0" w:rsidRDefault="00362989" w:rsidP="00494EBE">
      <w:pPr>
        <w:pStyle w:val="1252101"/>
        <w:rPr>
          <w:rFonts w:ascii="Cambria Math" w:hAnsi="Cambria Math"/>
        </w:rPr>
      </w:pPr>
      <w:r w:rsidRPr="00494EBE">
        <w:rPr>
          <w:rFonts w:ascii="Cambria Math" w:hAnsi="Cambria Math" w:hint="eastAsia"/>
        </w:rPr>
        <w:t>本</w:t>
      </w:r>
      <w:r w:rsidRPr="00494EBE">
        <w:rPr>
          <w:rFonts w:ascii="Cambria Math" w:hAnsi="Cambria Math"/>
        </w:rPr>
        <w:t>章</w:t>
      </w:r>
      <w:r w:rsidRPr="00494EBE">
        <w:rPr>
          <w:rFonts w:ascii="Cambria Math" w:hAnsi="Cambria Math" w:hint="eastAsia"/>
        </w:rPr>
        <w:t>研究</w:t>
      </w:r>
      <w:r w:rsidRPr="00494EBE">
        <w:rPr>
          <w:rFonts w:ascii="Cambria Math" w:hAnsi="Cambria Math"/>
        </w:rPr>
        <w:t>多维时间序列异常检测问题</w:t>
      </w:r>
      <w:r w:rsidR="00E273E2">
        <w:rPr>
          <w:rFonts w:ascii="Cambria Math" w:hAnsi="Cambria Math" w:hint="eastAsia"/>
        </w:rPr>
        <w:t>，</w:t>
      </w:r>
      <w:r w:rsidR="00E273E2">
        <w:rPr>
          <w:rFonts w:ascii="Cambria Math" w:hAnsi="Cambria Math"/>
        </w:rPr>
        <w:t>提出可用于异常</w:t>
      </w:r>
      <w:r w:rsidR="00E273E2">
        <w:rPr>
          <w:rFonts w:ascii="Cambria Math" w:hAnsi="Cambria Math" w:hint="eastAsia"/>
        </w:rPr>
        <w:t>溯源</w:t>
      </w:r>
      <w:r w:rsidR="00E273E2">
        <w:rPr>
          <w:rFonts w:ascii="Cambria Math" w:hAnsi="Cambria Math"/>
        </w:rPr>
        <w:t>的多维时间序列异常检测方案</w:t>
      </w:r>
      <w:r w:rsidR="00E273E2">
        <w:rPr>
          <w:rFonts w:ascii="Cambria Math" w:hAnsi="Cambria Math" w:hint="eastAsia"/>
        </w:rPr>
        <w:t>（</w:t>
      </w:r>
      <w:r w:rsidR="00E273E2">
        <w:rPr>
          <w:rFonts w:ascii="Cambria Math" w:hAnsi="Cambria Math" w:hint="eastAsia"/>
        </w:rPr>
        <w:t>Multi-dimensional Discord Discovery scheme</w:t>
      </w:r>
      <w:r w:rsidR="00E273E2">
        <w:rPr>
          <w:rFonts w:ascii="Cambria Math" w:hAnsi="Cambria Math" w:hint="eastAsia"/>
        </w:rPr>
        <w:t>，</w:t>
      </w:r>
      <w:r w:rsidR="00E273E2">
        <w:rPr>
          <w:rFonts w:ascii="Cambria Math" w:hAnsi="Cambria Math" w:hint="eastAsia"/>
        </w:rPr>
        <w:t>MDD</w:t>
      </w:r>
      <w:r w:rsidR="00E273E2">
        <w:rPr>
          <w:rFonts w:ascii="Cambria Math" w:hAnsi="Cambria Math"/>
        </w:rPr>
        <w:t>）</w:t>
      </w:r>
      <w:r w:rsidRPr="00494EBE">
        <w:rPr>
          <w:rFonts w:ascii="Cambria Math" w:hAnsi="Cambria Math"/>
        </w:rPr>
        <w:t>，</w:t>
      </w:r>
      <w:r w:rsidRPr="00494EBE">
        <w:rPr>
          <w:rFonts w:ascii="Cambria Math" w:hAnsi="Cambria Math" w:hint="eastAsia"/>
        </w:rPr>
        <w:t>通过</w:t>
      </w:r>
      <w:r w:rsidRPr="00494EBE">
        <w:rPr>
          <w:rFonts w:ascii="Cambria Math" w:hAnsi="Cambria Math"/>
        </w:rPr>
        <w:t>结合多种异常检测方法减少不相关维度对异常检测</w:t>
      </w:r>
      <w:r w:rsidRPr="00494EBE">
        <w:rPr>
          <w:rFonts w:ascii="Cambria Math" w:hAnsi="Cambria Math" w:hint="eastAsia"/>
        </w:rPr>
        <w:t>的</w:t>
      </w:r>
      <w:r w:rsidRPr="00494EBE">
        <w:rPr>
          <w:rFonts w:ascii="Cambria Math" w:hAnsi="Cambria Math"/>
        </w:rPr>
        <w:t>影响，</w:t>
      </w:r>
      <w:r w:rsidRPr="00494EBE">
        <w:rPr>
          <w:rFonts w:ascii="Cambria Math" w:hAnsi="Cambria Math" w:hint="eastAsia"/>
        </w:rPr>
        <w:t>通过</w:t>
      </w:r>
      <w:r w:rsidR="00494EBE">
        <w:rPr>
          <w:rFonts w:ascii="Cambria Math" w:hAnsi="Cambria Math" w:hint="eastAsia"/>
        </w:rPr>
        <w:t>提出</w:t>
      </w:r>
      <w:r w:rsidRPr="00494EBE">
        <w:rPr>
          <w:rFonts w:ascii="Cambria Math" w:hAnsi="Cambria Math"/>
        </w:rPr>
        <w:t>降维的方法减少异常检测的算法复杂度</w:t>
      </w:r>
      <w:r w:rsidR="00494EBE">
        <w:rPr>
          <w:rFonts w:ascii="Cambria Math" w:hAnsi="Cambria Math" w:hint="eastAsia"/>
        </w:rPr>
        <w:t>，</w:t>
      </w:r>
      <w:r w:rsidR="00494EBE">
        <w:rPr>
          <w:rFonts w:ascii="Cambria Math" w:hAnsi="Cambria Math"/>
        </w:rPr>
        <w:t>同时通过</w:t>
      </w:r>
      <w:r w:rsidR="00494EBE">
        <w:rPr>
          <w:rFonts w:ascii="Cambria Math" w:hAnsi="Cambria Math" w:hint="eastAsia"/>
        </w:rPr>
        <w:t>降维</w:t>
      </w:r>
      <w:r w:rsidR="00494EBE">
        <w:rPr>
          <w:rFonts w:ascii="Cambria Math" w:hAnsi="Cambria Math"/>
        </w:rPr>
        <w:t>达到异常溯源的目的。</w:t>
      </w:r>
    </w:p>
    <w:p w14:paraId="65F2A4F1" w14:textId="6EA3D0DB" w:rsidR="008C747C" w:rsidRPr="00494EBE" w:rsidRDefault="008C747C" w:rsidP="00494EBE">
      <w:pPr>
        <w:pStyle w:val="1252101"/>
        <w:rPr>
          <w:rFonts w:ascii="Cambria Math" w:hAnsi="Cambria Math"/>
        </w:rPr>
      </w:pPr>
      <w:r>
        <w:rPr>
          <w:rFonts w:hint="eastAsia"/>
        </w:rPr>
        <w:t>本章提出的异常检测方案已在计算机系统结构领域的著名国际会议</w:t>
      </w:r>
      <w:r>
        <w:rPr>
          <w:rFonts w:hint="eastAsia"/>
        </w:rPr>
        <w:t>COMPSAC</w:t>
      </w:r>
      <w:r>
        <w:t>2013</w:t>
      </w:r>
      <w:r w:rsidR="005E6E11">
        <w:rPr>
          <w:rFonts w:hint="eastAsia"/>
        </w:rPr>
        <w:t>和计算系统结构领域的</w:t>
      </w:r>
      <w:r>
        <w:rPr>
          <w:rFonts w:hint="eastAsia"/>
        </w:rPr>
        <w:t>国际期刊</w:t>
      </w:r>
      <w:r>
        <w:t>FGCS</w:t>
      </w:r>
      <w:r>
        <w:t>（</w:t>
      </w:r>
      <w:r w:rsidR="005E6E11">
        <w:t>影响因子</w:t>
      </w:r>
      <w:r>
        <w:t>: 2.786</w:t>
      </w:r>
      <w:r>
        <w:t>）发表</w:t>
      </w:r>
      <w:r>
        <w:fldChar w:fldCharType="begin"/>
      </w:r>
      <w:r>
        <w:instrText xml:space="preserve"> </w:instrText>
      </w:r>
      <w:r>
        <w:rPr>
          <w:rFonts w:hint="eastAsia"/>
        </w:rPr>
        <w:instrText>REF _Ref426558259 \r \h</w:instrText>
      </w:r>
      <w:r>
        <w:instrText xml:space="preserve"> </w:instrText>
      </w:r>
      <w:r>
        <w:fldChar w:fldCharType="separate"/>
      </w:r>
      <w:r w:rsidR="006E4B4A">
        <w:t>[67]</w:t>
      </w:r>
      <w:r>
        <w:fldChar w:fldCharType="end"/>
      </w:r>
      <w:r>
        <w:fldChar w:fldCharType="begin"/>
      </w:r>
      <w:r>
        <w:instrText xml:space="preserve"> REF _Ref433139605 \r \h </w:instrText>
      </w:r>
      <w:r>
        <w:fldChar w:fldCharType="separate"/>
      </w:r>
      <w:r w:rsidR="006E4B4A">
        <w:t>[122]</w:t>
      </w:r>
      <w:r>
        <w:fldChar w:fldCharType="end"/>
      </w:r>
      <w:r>
        <w:t>。</w:t>
      </w:r>
    </w:p>
    <w:p w14:paraId="391AC23B" w14:textId="77777777" w:rsidR="006320F0" w:rsidRPr="006320F0" w:rsidRDefault="006320F0" w:rsidP="006320F0"/>
    <w:p w14:paraId="6EC97C02" w14:textId="77777777" w:rsidR="00163542" w:rsidRDefault="00163542" w:rsidP="00AA73D1">
      <w:pPr>
        <w:pStyle w:val="1"/>
        <w:pageBreakBefore/>
        <w:sectPr w:rsidR="00163542" w:rsidSect="00E02FAA">
          <w:type w:val="oddPage"/>
          <w:pgSz w:w="11906" w:h="16838" w:code="9"/>
          <w:pgMar w:top="2211" w:right="1418" w:bottom="2155" w:left="1418" w:header="1588" w:footer="1588" w:gutter="0"/>
          <w:cols w:space="425"/>
          <w:docGrid w:type="lines" w:linePitch="312"/>
        </w:sectPr>
      </w:pPr>
      <w:bookmarkStart w:id="200" w:name="_Toc441087025"/>
      <w:bookmarkStart w:id="201" w:name="_Toc441092511"/>
      <w:bookmarkStart w:id="202" w:name="_Toc441087026"/>
      <w:bookmarkStart w:id="203" w:name="_Toc441092512"/>
      <w:bookmarkStart w:id="204" w:name="_Toc441087027"/>
      <w:bookmarkStart w:id="205" w:name="_Toc441092513"/>
      <w:bookmarkStart w:id="206" w:name="_Toc441087028"/>
      <w:bookmarkStart w:id="207" w:name="_Toc441092514"/>
      <w:bookmarkStart w:id="208" w:name="_Toc441087029"/>
      <w:bookmarkStart w:id="209" w:name="_Toc441092515"/>
      <w:bookmarkStart w:id="210" w:name="_Toc441087030"/>
      <w:bookmarkStart w:id="211" w:name="_Toc441092516"/>
      <w:bookmarkStart w:id="212" w:name="_Toc441087031"/>
      <w:bookmarkStart w:id="213" w:name="_Toc441092517"/>
      <w:bookmarkStart w:id="214" w:name="_Toc441087032"/>
      <w:bookmarkStart w:id="215" w:name="_Toc441092518"/>
      <w:bookmarkStart w:id="216" w:name="_Toc441087037"/>
      <w:bookmarkStart w:id="217" w:name="_Toc441092523"/>
      <w:bookmarkStart w:id="218" w:name="_Toc441087058"/>
      <w:bookmarkStart w:id="219" w:name="_Toc441092544"/>
      <w:bookmarkStart w:id="220" w:name="_Toc441087059"/>
      <w:bookmarkStart w:id="221" w:name="_Toc441092545"/>
      <w:bookmarkStart w:id="222" w:name="_Toc441087060"/>
      <w:bookmarkStart w:id="223" w:name="_Toc441092546"/>
      <w:bookmarkStart w:id="224" w:name="_Toc441087061"/>
      <w:bookmarkStart w:id="225" w:name="_Toc441092547"/>
      <w:bookmarkStart w:id="226" w:name="_Toc441087062"/>
      <w:bookmarkStart w:id="227" w:name="_Toc441092548"/>
      <w:bookmarkStart w:id="228" w:name="_Toc441087067"/>
      <w:bookmarkStart w:id="229" w:name="_Toc441092553"/>
      <w:bookmarkStart w:id="230" w:name="_Toc441087068"/>
      <w:bookmarkStart w:id="231" w:name="_Toc441092554"/>
      <w:bookmarkStart w:id="232" w:name="_Toc441087069"/>
      <w:bookmarkStart w:id="233" w:name="_Toc441092555"/>
      <w:bookmarkStart w:id="234" w:name="_Toc441087070"/>
      <w:bookmarkStart w:id="235" w:name="_Toc441092556"/>
      <w:bookmarkStart w:id="236" w:name="_Toc441087071"/>
      <w:bookmarkStart w:id="237" w:name="_Toc441092557"/>
      <w:bookmarkStart w:id="238" w:name="_Toc441087072"/>
      <w:bookmarkStart w:id="239" w:name="_Toc441092558"/>
      <w:bookmarkStart w:id="240" w:name="_Toc441087073"/>
      <w:bookmarkStart w:id="241" w:name="_Toc441092559"/>
      <w:bookmarkStart w:id="242" w:name="_Toc441087074"/>
      <w:bookmarkStart w:id="243" w:name="_Toc441092560"/>
      <w:bookmarkStart w:id="244" w:name="_Toc441087075"/>
      <w:bookmarkStart w:id="245" w:name="_Toc441092561"/>
      <w:bookmarkStart w:id="246" w:name="_Toc441087076"/>
      <w:bookmarkStart w:id="247" w:name="_Toc441092562"/>
      <w:bookmarkStart w:id="248" w:name="_Toc441087077"/>
      <w:bookmarkStart w:id="249" w:name="_Toc441092563"/>
      <w:bookmarkStart w:id="250" w:name="_Toc441087082"/>
      <w:bookmarkStart w:id="251" w:name="_Toc441092568"/>
      <w:bookmarkStart w:id="252" w:name="_Toc441087083"/>
      <w:bookmarkStart w:id="253" w:name="_Toc441092569"/>
      <w:bookmarkStart w:id="254" w:name="_Toc441087121"/>
      <w:bookmarkStart w:id="255" w:name="_Toc441092607"/>
      <w:bookmarkStart w:id="256" w:name="_Toc441087122"/>
      <w:bookmarkStart w:id="257" w:name="_Toc441092608"/>
      <w:bookmarkStart w:id="258" w:name="_Toc441087123"/>
      <w:bookmarkStart w:id="259" w:name="_Toc441092609"/>
      <w:bookmarkStart w:id="260" w:name="_Toc441087124"/>
      <w:bookmarkStart w:id="261" w:name="_Toc441092610"/>
      <w:bookmarkStart w:id="262" w:name="_Toc441087125"/>
      <w:bookmarkStart w:id="263" w:name="_Toc441092611"/>
      <w:bookmarkStart w:id="264" w:name="_Toc441087129"/>
      <w:bookmarkStart w:id="265" w:name="_Toc441092615"/>
      <w:bookmarkStart w:id="266" w:name="_Toc441087130"/>
      <w:bookmarkStart w:id="267" w:name="_Toc441092616"/>
      <w:bookmarkStart w:id="268" w:name="_Toc441087134"/>
      <w:bookmarkStart w:id="269" w:name="_Toc441092620"/>
      <w:bookmarkStart w:id="270" w:name="_Toc441087135"/>
      <w:bookmarkStart w:id="271" w:name="_Toc441092621"/>
      <w:bookmarkStart w:id="272" w:name="_Toc441087139"/>
      <w:bookmarkStart w:id="273" w:name="_Toc441092625"/>
      <w:bookmarkStart w:id="274" w:name="_Toc441087140"/>
      <w:bookmarkStart w:id="275" w:name="_Toc441092626"/>
      <w:bookmarkStart w:id="276" w:name="_Toc441087144"/>
      <w:bookmarkStart w:id="277" w:name="_Toc441092630"/>
      <w:bookmarkStart w:id="278" w:name="_Toc441087145"/>
      <w:bookmarkStart w:id="279" w:name="_Toc441092631"/>
      <w:bookmarkStart w:id="280" w:name="_Toc441087146"/>
      <w:bookmarkStart w:id="281" w:name="_Toc441092632"/>
      <w:bookmarkStart w:id="282" w:name="_Toc441087147"/>
      <w:bookmarkStart w:id="283" w:name="_Toc441092633"/>
      <w:bookmarkStart w:id="284" w:name="_Toc441087148"/>
      <w:bookmarkStart w:id="285" w:name="_Toc441092634"/>
      <w:bookmarkStart w:id="286" w:name="_Toc441087149"/>
      <w:bookmarkStart w:id="287" w:name="_Toc441092635"/>
      <w:bookmarkStart w:id="288" w:name="_Toc441087150"/>
      <w:bookmarkStart w:id="289" w:name="_Toc441092636"/>
      <w:bookmarkStart w:id="290" w:name="_Toc441087151"/>
      <w:bookmarkStart w:id="291" w:name="_Toc441092637"/>
      <w:bookmarkStart w:id="292" w:name="_Toc441087152"/>
      <w:bookmarkStart w:id="293" w:name="_Toc441092638"/>
      <w:bookmarkStart w:id="294" w:name="_Toc441087153"/>
      <w:bookmarkStart w:id="295" w:name="_Toc441092639"/>
      <w:bookmarkStart w:id="296" w:name="_Toc441087154"/>
      <w:bookmarkStart w:id="297" w:name="_Toc441092640"/>
      <w:bookmarkStart w:id="298" w:name="_Toc441087155"/>
      <w:bookmarkStart w:id="299" w:name="_Toc441092641"/>
      <w:bookmarkStart w:id="300" w:name="_Toc441087156"/>
      <w:bookmarkStart w:id="301" w:name="_Toc441092642"/>
      <w:bookmarkStart w:id="302" w:name="_Toc441087157"/>
      <w:bookmarkStart w:id="303" w:name="_Toc441092643"/>
      <w:bookmarkStart w:id="304" w:name="_Toc441087162"/>
      <w:bookmarkStart w:id="305" w:name="_Toc441092648"/>
      <w:bookmarkStart w:id="306" w:name="_Toc441087163"/>
      <w:bookmarkStart w:id="307" w:name="_Toc441092649"/>
      <w:bookmarkStart w:id="308" w:name="_Toc441087164"/>
      <w:bookmarkStart w:id="309" w:name="_Toc441092650"/>
      <w:bookmarkStart w:id="310" w:name="_Toc441087165"/>
      <w:bookmarkStart w:id="311" w:name="_Toc441092651"/>
      <w:bookmarkStart w:id="312" w:name="_Toc441087166"/>
      <w:bookmarkStart w:id="313" w:name="_Toc441092652"/>
      <w:bookmarkStart w:id="314" w:name="_Toc441087167"/>
      <w:bookmarkStart w:id="315" w:name="_Toc441092653"/>
      <w:bookmarkStart w:id="316" w:name="_Toc441087168"/>
      <w:bookmarkStart w:id="317" w:name="_Toc441092654"/>
      <w:bookmarkStart w:id="318" w:name="_Toc441087169"/>
      <w:bookmarkStart w:id="319" w:name="_Toc441092655"/>
      <w:bookmarkStart w:id="320" w:name="_Toc441087170"/>
      <w:bookmarkStart w:id="321" w:name="_Toc441092656"/>
      <w:bookmarkStart w:id="322" w:name="_Toc441087171"/>
      <w:bookmarkStart w:id="323" w:name="_Toc441092657"/>
      <w:bookmarkStart w:id="324" w:name="_Toc441087172"/>
      <w:bookmarkStart w:id="325" w:name="_Toc441092658"/>
      <w:bookmarkStart w:id="326" w:name="_Toc441087173"/>
      <w:bookmarkStart w:id="327" w:name="_Toc441092659"/>
      <w:bookmarkStart w:id="328" w:name="_Toc441087174"/>
      <w:bookmarkStart w:id="329" w:name="_Toc441092660"/>
      <w:bookmarkStart w:id="330" w:name="_Toc441087175"/>
      <w:bookmarkStart w:id="331" w:name="_Toc441092661"/>
      <w:bookmarkStart w:id="332" w:name="_Toc441087176"/>
      <w:bookmarkStart w:id="333" w:name="_Toc441092662"/>
      <w:bookmarkStart w:id="334" w:name="_Toc441087180"/>
      <w:bookmarkStart w:id="335" w:name="_Toc441092666"/>
      <w:bookmarkStart w:id="336" w:name="_Toc441087215"/>
      <w:bookmarkStart w:id="337" w:name="_Toc441092701"/>
      <w:bookmarkStart w:id="338" w:name="_Toc441087216"/>
      <w:bookmarkStart w:id="339" w:name="_Toc441092702"/>
      <w:bookmarkStart w:id="340" w:name="_Toc441087217"/>
      <w:bookmarkStart w:id="341" w:name="_Toc441092703"/>
      <w:bookmarkStart w:id="342" w:name="_Toc441087218"/>
      <w:bookmarkStart w:id="343" w:name="_Toc441092704"/>
      <w:bookmarkStart w:id="344" w:name="_Toc441087219"/>
      <w:bookmarkStart w:id="345" w:name="_Toc441092705"/>
      <w:bookmarkStart w:id="346" w:name="_Toc441087220"/>
      <w:bookmarkStart w:id="347" w:name="_Toc441092706"/>
      <w:bookmarkStart w:id="348" w:name="_Toc441087224"/>
      <w:bookmarkStart w:id="349" w:name="_Toc441092710"/>
      <w:bookmarkStart w:id="350" w:name="_Toc441087225"/>
      <w:bookmarkStart w:id="351" w:name="_Toc441092711"/>
      <w:bookmarkStart w:id="352" w:name="_Toc441087226"/>
      <w:bookmarkStart w:id="353" w:name="_Toc441092712"/>
      <w:bookmarkStart w:id="354" w:name="_Toc441087230"/>
      <w:bookmarkStart w:id="355" w:name="_Toc441092716"/>
      <w:bookmarkStart w:id="356" w:name="_Toc441087255"/>
      <w:bookmarkStart w:id="357" w:name="_Toc441092741"/>
      <w:bookmarkStart w:id="358" w:name="_Toc441087256"/>
      <w:bookmarkStart w:id="359" w:name="_Toc441092742"/>
      <w:bookmarkStart w:id="360" w:name="_Toc441087257"/>
      <w:bookmarkStart w:id="361" w:name="_Toc441092743"/>
      <w:bookmarkStart w:id="362" w:name="_Toc441087262"/>
      <w:bookmarkStart w:id="363" w:name="_Toc441092748"/>
      <w:bookmarkStart w:id="364" w:name="_Toc441087263"/>
      <w:bookmarkStart w:id="365" w:name="_Toc441092749"/>
      <w:bookmarkStart w:id="366" w:name="_Toc441087264"/>
      <w:bookmarkStart w:id="367" w:name="_Toc441092750"/>
      <w:bookmarkStart w:id="368" w:name="_Toc441087301"/>
      <w:bookmarkStart w:id="369" w:name="_Toc441092787"/>
      <w:bookmarkStart w:id="370" w:name="_Toc441087302"/>
      <w:bookmarkStart w:id="371" w:name="_Toc441092788"/>
      <w:bookmarkStart w:id="372" w:name="_Toc441087303"/>
      <w:bookmarkStart w:id="373" w:name="_Toc44109278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76C25A36" w14:textId="0A300200" w:rsidR="00044FFD" w:rsidRDefault="00EE42A4" w:rsidP="00AA73D1">
      <w:pPr>
        <w:pStyle w:val="1"/>
        <w:pageBreakBefore/>
      </w:pPr>
      <w:bookmarkStart w:id="374" w:name="_Toc441500631"/>
      <w:r>
        <w:lastRenderedPageBreak/>
        <w:t>并行化</w:t>
      </w:r>
      <w:r w:rsidR="00044FFD">
        <w:t>时间序列异常检测</w:t>
      </w:r>
      <w:r w:rsidR="00044FFD">
        <w:rPr>
          <w:rFonts w:hint="eastAsia"/>
        </w:rPr>
        <w:t>方法</w:t>
      </w:r>
      <w:bookmarkEnd w:id="374"/>
      <w:r w:rsidR="00957473">
        <w:fldChar w:fldCharType="begin"/>
      </w:r>
      <w:r w:rsidR="00957473">
        <w:instrText xml:space="preserve"> SEQ seq \h </w:instrText>
      </w:r>
      <w:r w:rsidR="00957473">
        <w:fldChar w:fldCharType="end"/>
      </w:r>
    </w:p>
    <w:p w14:paraId="6FBE542D" w14:textId="04C97E55" w:rsidR="00044FFD" w:rsidRPr="00EE42A4" w:rsidRDefault="00EE42A4" w:rsidP="00EE42A4">
      <w:pPr>
        <w:pStyle w:val="1252101"/>
        <w:rPr>
          <w:rFonts w:ascii="Cambria Math" w:hAnsi="Cambria Math"/>
          <w:iCs/>
        </w:rPr>
      </w:pPr>
      <w:r w:rsidRPr="00EE42A4">
        <w:rPr>
          <w:rFonts w:ascii="Cambria Math" w:hAnsi="Cambria Math" w:hint="eastAsia"/>
          <w:iCs/>
        </w:rPr>
        <w:t>本</w:t>
      </w:r>
      <w:r w:rsidRPr="00EE42A4">
        <w:rPr>
          <w:rFonts w:ascii="Cambria Math" w:hAnsi="Cambria Math"/>
          <w:iCs/>
        </w:rPr>
        <w:t>章研究了</w:t>
      </w:r>
      <w:r w:rsidRPr="00EE42A4">
        <w:rPr>
          <w:rFonts w:ascii="Cambria Math" w:hAnsi="Cambria Math" w:hint="eastAsia"/>
          <w:iCs/>
        </w:rPr>
        <w:t>时间</w:t>
      </w:r>
      <w:r w:rsidRPr="00EE42A4">
        <w:rPr>
          <w:rFonts w:ascii="Cambria Math" w:hAnsi="Cambria Math"/>
          <w:iCs/>
        </w:rPr>
        <w:t>序列异常的并行化检测方法</w:t>
      </w:r>
      <w:r>
        <w:rPr>
          <w:rFonts w:ascii="Cambria Math" w:hAnsi="Cambria Math" w:hint="eastAsia"/>
          <w:iCs/>
        </w:rPr>
        <w:t>，</w:t>
      </w:r>
      <w:r>
        <w:rPr>
          <w:rFonts w:ascii="Cambria Math" w:hAnsi="Cambria Math"/>
          <w:iCs/>
        </w:rPr>
        <w:t>通过分布式</w:t>
      </w:r>
      <w:r>
        <w:rPr>
          <w:rFonts w:ascii="Cambria Math" w:hAnsi="Cambria Math" w:hint="eastAsia"/>
          <w:iCs/>
        </w:rPr>
        <w:t>存储与</w:t>
      </w:r>
      <w:r>
        <w:rPr>
          <w:rFonts w:ascii="Cambria Math" w:hAnsi="Cambria Math"/>
          <w:iCs/>
        </w:rPr>
        <w:t>内存计算的方法</w:t>
      </w:r>
      <w:r w:rsidR="00911F0D">
        <w:rPr>
          <w:rFonts w:ascii="Cambria Math" w:hAnsi="Cambria Math"/>
          <w:iCs/>
        </w:rPr>
        <w:t>减少</w:t>
      </w:r>
      <w:r>
        <w:rPr>
          <w:rFonts w:ascii="Cambria Math" w:hAnsi="Cambria Math" w:hint="eastAsia"/>
          <w:iCs/>
        </w:rPr>
        <w:t>了</w:t>
      </w:r>
      <w:r>
        <w:rPr>
          <w:rFonts w:ascii="Cambria Math" w:hAnsi="Cambria Math"/>
          <w:iCs/>
        </w:rPr>
        <w:t>单机计算</w:t>
      </w:r>
      <w:r>
        <w:rPr>
          <w:rFonts w:ascii="Cambria Math" w:hAnsi="Cambria Math" w:hint="eastAsia"/>
          <w:iCs/>
        </w:rPr>
        <w:t>节点</w:t>
      </w:r>
      <w:r>
        <w:rPr>
          <w:rFonts w:ascii="Cambria Math" w:hAnsi="Cambria Math"/>
          <w:iCs/>
        </w:rPr>
        <w:t>对于异常检测可扩展性方面的限制</w:t>
      </w:r>
      <w:r>
        <w:rPr>
          <w:rFonts w:ascii="Cambria Math" w:hAnsi="Cambria Math" w:hint="eastAsia"/>
          <w:iCs/>
        </w:rPr>
        <w:t>，</w:t>
      </w:r>
      <w:r>
        <w:rPr>
          <w:rFonts w:ascii="Cambria Math" w:hAnsi="Cambria Math"/>
          <w:iCs/>
        </w:rPr>
        <w:t>并且</w:t>
      </w:r>
      <w:r>
        <w:rPr>
          <w:rFonts w:ascii="Cambria Math" w:hAnsi="Cambria Math" w:hint="eastAsia"/>
          <w:iCs/>
        </w:rPr>
        <w:t>研究</w:t>
      </w:r>
      <w:r>
        <w:rPr>
          <w:rFonts w:ascii="Cambria Math" w:hAnsi="Cambria Math"/>
          <w:iCs/>
        </w:rPr>
        <w:t>了提高</w:t>
      </w:r>
      <w:r>
        <w:rPr>
          <w:rFonts w:ascii="Cambria Math" w:hAnsi="Cambria Math" w:hint="eastAsia"/>
          <w:iCs/>
        </w:rPr>
        <w:t>计算</w:t>
      </w:r>
      <w:r>
        <w:rPr>
          <w:rFonts w:ascii="Cambria Math" w:hAnsi="Cambria Math"/>
          <w:iCs/>
        </w:rPr>
        <w:t>资源利用率</w:t>
      </w:r>
      <w:r>
        <w:rPr>
          <w:rFonts w:ascii="Cambria Math" w:hAnsi="Cambria Math" w:hint="eastAsia"/>
          <w:iCs/>
        </w:rPr>
        <w:t>和降</w:t>
      </w:r>
      <w:r>
        <w:rPr>
          <w:rFonts w:ascii="Cambria Math" w:hAnsi="Cambria Math"/>
          <w:iCs/>
        </w:rPr>
        <w:t>低计算复杂度的方法。</w:t>
      </w:r>
    </w:p>
    <w:p w14:paraId="07A241C8" w14:textId="3F1DA7E2" w:rsidR="00044FFD" w:rsidRDefault="00044FFD" w:rsidP="00044FFD">
      <w:pPr>
        <w:pStyle w:val="2"/>
      </w:pPr>
      <w:bookmarkStart w:id="375" w:name="_Toc441500632"/>
      <w:r>
        <w:rPr>
          <w:rFonts w:hint="eastAsia"/>
        </w:rPr>
        <w:t>研究背景</w:t>
      </w:r>
      <w:bookmarkEnd w:id="375"/>
    </w:p>
    <w:p w14:paraId="1A8080EA" w14:textId="2F8FE467" w:rsidR="00EE42A4" w:rsidRPr="00A03896" w:rsidRDefault="00A03896" w:rsidP="00A03896">
      <w:pPr>
        <w:pStyle w:val="1252101"/>
      </w:pPr>
      <w:r w:rsidRPr="00A03896">
        <w:rPr>
          <w:rFonts w:ascii="Cambria Math" w:hAnsi="Cambria Math" w:hint="eastAsia"/>
          <w:iCs/>
        </w:rPr>
        <w:t>超</w:t>
      </w:r>
      <w:r w:rsidRPr="00A03896">
        <w:rPr>
          <w:rFonts w:ascii="Cambria Math" w:hAnsi="Cambria Math"/>
          <w:iCs/>
        </w:rPr>
        <w:t>大规模时间序列的异常检测</w:t>
      </w:r>
      <w:r w:rsidRPr="00A03896">
        <w:rPr>
          <w:rFonts w:ascii="Cambria Math" w:hAnsi="Cambria Math" w:hint="eastAsia"/>
          <w:iCs/>
        </w:rPr>
        <w:t>受</w:t>
      </w:r>
      <w:r w:rsidRPr="00A03896">
        <w:rPr>
          <w:rFonts w:ascii="Cambria Math" w:hAnsi="Cambria Math"/>
          <w:iCs/>
        </w:rPr>
        <w:t>到计算节点的</w:t>
      </w:r>
      <w:r w:rsidRPr="00A03896">
        <w:rPr>
          <w:rFonts w:ascii="Cambria Math" w:hAnsi="Cambria Math" w:hint="eastAsia"/>
          <w:iCs/>
        </w:rPr>
        <w:t>计算</w:t>
      </w:r>
      <w:r w:rsidRPr="00A03896">
        <w:rPr>
          <w:rFonts w:ascii="Cambria Math" w:hAnsi="Cambria Math"/>
          <w:iCs/>
        </w:rPr>
        <w:t>能力限制，同时也受到</w:t>
      </w:r>
      <w:r w:rsidRPr="00A03896">
        <w:rPr>
          <w:rFonts w:ascii="Cambria Math" w:hAnsi="Cambria Math" w:hint="eastAsia"/>
          <w:iCs/>
        </w:rPr>
        <w:t>存储设备性能</w:t>
      </w:r>
      <w:r w:rsidRPr="00A03896">
        <w:rPr>
          <w:rFonts w:ascii="Cambria Math" w:hAnsi="Cambria Math"/>
          <w:iCs/>
        </w:rPr>
        <w:t>的约束</w:t>
      </w:r>
      <w:r w:rsidRPr="00A03896">
        <w:rPr>
          <w:rFonts w:ascii="Cambria Math" w:hAnsi="Cambria Math" w:hint="eastAsia"/>
          <w:iCs/>
        </w:rPr>
        <w:t>。</w:t>
      </w:r>
    </w:p>
    <w:p w14:paraId="5D3DFC7E" w14:textId="797000EA" w:rsidR="00EE42A4" w:rsidRDefault="00EE42A4" w:rsidP="00EE42A4">
      <w:pPr>
        <w:pStyle w:val="3"/>
      </w:pPr>
      <w:bookmarkStart w:id="376" w:name="_Toc441500633"/>
      <w:r>
        <w:rPr>
          <w:rFonts w:hint="eastAsia"/>
        </w:rPr>
        <w:t>单</w:t>
      </w:r>
      <w:r w:rsidR="001247FD">
        <w:rPr>
          <w:rFonts w:hint="eastAsia"/>
        </w:rPr>
        <w:t>个</w:t>
      </w:r>
      <w:r>
        <w:t>计算节点</w:t>
      </w:r>
      <w:r>
        <w:rPr>
          <w:rFonts w:hint="eastAsia"/>
        </w:rPr>
        <w:t>能力</w:t>
      </w:r>
      <w:r>
        <w:t>限制</w:t>
      </w:r>
      <w:bookmarkEnd w:id="376"/>
    </w:p>
    <w:p w14:paraId="2D0CFDD5" w14:textId="1D729787" w:rsidR="007B5512" w:rsidRPr="007B5512" w:rsidRDefault="00A03896" w:rsidP="00A03896">
      <w:pPr>
        <w:pStyle w:val="1252101"/>
        <w:rPr>
          <w:rFonts w:ascii="Cambria Math" w:hAnsi="Cambria Math"/>
          <w:iCs/>
        </w:rPr>
      </w:pPr>
      <w:r w:rsidRPr="00A03896">
        <w:rPr>
          <w:rFonts w:ascii="Cambria Math" w:hAnsi="Cambria Math" w:hint="eastAsia"/>
          <w:iCs/>
        </w:rPr>
        <w:t>时间</w:t>
      </w:r>
      <w:r w:rsidRPr="00A03896">
        <w:rPr>
          <w:rFonts w:ascii="Cambria Math" w:hAnsi="Cambria Math"/>
          <w:iCs/>
        </w:rPr>
        <w:t>序列异常检测的规模受到单个计算节点</w:t>
      </w:r>
      <w:r w:rsidRPr="00A03896">
        <w:rPr>
          <w:rFonts w:ascii="Cambria Math" w:hAnsi="Cambria Math" w:hint="eastAsia"/>
          <w:iCs/>
        </w:rPr>
        <w:t>的计算</w:t>
      </w:r>
      <w:r w:rsidRPr="00A03896">
        <w:rPr>
          <w:rFonts w:ascii="Cambria Math" w:hAnsi="Cambria Math"/>
          <w:iCs/>
        </w:rPr>
        <w:t>能力与存储能力的限制。</w:t>
      </w:r>
      <w:r w:rsidR="00911F0D">
        <w:rPr>
          <w:rFonts w:ascii="Cambria Math" w:hAnsi="Cambria Math"/>
          <w:iCs/>
        </w:rPr>
        <w:t>一般</w:t>
      </w:r>
      <w:r w:rsidRPr="00A03896">
        <w:rPr>
          <w:rFonts w:ascii="Cambria Math" w:hAnsi="Cambria Math" w:hint="eastAsia"/>
          <w:iCs/>
        </w:rPr>
        <w:t>单</w:t>
      </w:r>
      <w:r w:rsidRPr="00A03896">
        <w:rPr>
          <w:rFonts w:ascii="Cambria Math" w:hAnsi="Cambria Math"/>
          <w:iCs/>
        </w:rPr>
        <w:t>个计算节点的计算能力有限，</w:t>
      </w:r>
      <w:r>
        <w:rPr>
          <w:rFonts w:ascii="Cambria Math" w:hAnsi="Cambria Math" w:hint="eastAsia"/>
          <w:iCs/>
        </w:rPr>
        <w:t>以</w:t>
      </w:r>
      <w:r>
        <w:rPr>
          <w:rFonts w:ascii="Cambria Math" w:hAnsi="Cambria Math"/>
          <w:iCs/>
        </w:rPr>
        <w:t>采样频率为</w:t>
      </w:r>
      <w:r>
        <w:rPr>
          <w:rFonts w:ascii="Cambria Math" w:hAnsi="Cambria Math" w:hint="eastAsia"/>
          <w:iCs/>
        </w:rPr>
        <w:t>360Hz</w:t>
      </w:r>
      <w:r>
        <w:rPr>
          <w:rFonts w:ascii="Cambria Math" w:hAnsi="Cambria Math" w:hint="eastAsia"/>
          <w:iCs/>
        </w:rPr>
        <w:t>的</w:t>
      </w:r>
      <w:r>
        <w:rPr>
          <w:rFonts w:ascii="Cambria Math" w:hAnsi="Cambria Math"/>
          <w:iCs/>
        </w:rPr>
        <w:t>心电图数据为</w:t>
      </w:r>
      <w:r>
        <w:rPr>
          <w:rFonts w:ascii="Cambria Math" w:hAnsi="Cambria Math" w:hint="eastAsia"/>
          <w:iCs/>
        </w:rPr>
        <w:t>例</w:t>
      </w:r>
      <w:r>
        <w:rPr>
          <w:rFonts w:ascii="Cambria Math" w:hAnsi="Cambria Math"/>
          <w:iCs/>
        </w:rPr>
        <w:t>，</w:t>
      </w:r>
      <w:r>
        <w:rPr>
          <w:rFonts w:ascii="Cambria Math" w:hAnsi="Cambria Math" w:hint="eastAsia"/>
          <w:iCs/>
        </w:rPr>
        <w:t>现代</w:t>
      </w:r>
      <w:r>
        <w:rPr>
          <w:rFonts w:ascii="Cambria Math" w:hAnsi="Cambria Math"/>
          <w:iCs/>
        </w:rPr>
        <w:t>桌面处理器大约需要半</w:t>
      </w:r>
      <w:r>
        <w:rPr>
          <w:rFonts w:ascii="Cambria Math" w:hAnsi="Cambria Math" w:hint="eastAsia"/>
          <w:iCs/>
        </w:rPr>
        <w:t>小</w:t>
      </w:r>
      <w:r>
        <w:rPr>
          <w:rFonts w:ascii="Cambria Math" w:hAnsi="Cambria Math"/>
          <w:iCs/>
        </w:rPr>
        <w:t>时</w:t>
      </w:r>
      <w:r>
        <w:rPr>
          <w:rFonts w:ascii="Cambria Math" w:hAnsi="Cambria Math" w:hint="eastAsia"/>
          <w:iCs/>
        </w:rPr>
        <w:t>的</w:t>
      </w:r>
      <w:r>
        <w:rPr>
          <w:rFonts w:ascii="Cambria Math" w:hAnsi="Cambria Math"/>
          <w:iCs/>
        </w:rPr>
        <w:t>计算时间检测</w:t>
      </w:r>
      <w:r>
        <w:rPr>
          <w:rFonts w:ascii="Cambria Math" w:hAnsi="Cambria Math" w:hint="eastAsia"/>
          <w:iCs/>
        </w:rPr>
        <w:t>时</w:t>
      </w:r>
      <w:r>
        <w:rPr>
          <w:rFonts w:ascii="Cambria Math" w:hAnsi="Cambria Math"/>
          <w:iCs/>
        </w:rPr>
        <w:t>长半小时的心电图数据</w:t>
      </w:r>
      <w:r w:rsidR="007B5512">
        <w:rPr>
          <w:rFonts w:ascii="Cambria Math" w:hAnsi="Cambria Math" w:hint="eastAsia"/>
          <w:iCs/>
        </w:rPr>
        <w:t>，</w:t>
      </w:r>
      <w:r>
        <w:rPr>
          <w:rFonts w:ascii="Cambria Math" w:hAnsi="Cambria Math" w:hint="eastAsia"/>
          <w:iCs/>
        </w:rPr>
        <w:t>而</w:t>
      </w:r>
      <w:r>
        <w:rPr>
          <w:rFonts w:ascii="Cambria Math" w:hAnsi="Cambria Math"/>
          <w:iCs/>
        </w:rPr>
        <w:t>心电数据</w:t>
      </w:r>
      <w:r>
        <w:rPr>
          <w:rFonts w:ascii="Cambria Math" w:hAnsi="Cambria Math" w:hint="eastAsia"/>
          <w:iCs/>
        </w:rPr>
        <w:t>的</w:t>
      </w:r>
      <w:r>
        <w:rPr>
          <w:rFonts w:ascii="Cambria Math" w:hAnsi="Cambria Math"/>
          <w:iCs/>
        </w:rPr>
        <w:t>长度</w:t>
      </w:r>
      <w:r>
        <w:rPr>
          <w:rFonts w:ascii="Cambria Math" w:hAnsi="Cambria Math" w:hint="eastAsia"/>
          <w:iCs/>
        </w:rPr>
        <w:t>往</w:t>
      </w:r>
      <w:r>
        <w:rPr>
          <w:rFonts w:ascii="Cambria Math" w:hAnsi="Cambria Math"/>
          <w:iCs/>
        </w:rPr>
        <w:t>往超过</w:t>
      </w:r>
      <w:r>
        <w:rPr>
          <w:rFonts w:ascii="Cambria Math" w:hAnsi="Cambria Math" w:hint="eastAsia"/>
          <w:iCs/>
        </w:rPr>
        <w:t>半小时</w:t>
      </w:r>
      <w:r>
        <w:rPr>
          <w:rFonts w:ascii="Cambria Math" w:hAnsi="Cambria Math"/>
          <w:iCs/>
        </w:rPr>
        <w:t>，所以</w:t>
      </w:r>
      <w:r w:rsidR="007B5512">
        <w:rPr>
          <w:rFonts w:ascii="Cambria Math" w:hAnsi="Cambria Math"/>
          <w:iCs/>
        </w:rPr>
        <w:t>检测</w:t>
      </w:r>
      <w:r w:rsidR="007B5512">
        <w:rPr>
          <w:rFonts w:ascii="Cambria Math" w:hAnsi="Cambria Math" w:hint="eastAsia"/>
          <w:iCs/>
        </w:rPr>
        <w:t>速度</w:t>
      </w:r>
      <w:r w:rsidR="007B5512">
        <w:rPr>
          <w:rFonts w:ascii="Cambria Math" w:hAnsi="Cambria Math"/>
          <w:iCs/>
        </w:rPr>
        <w:t>受到</w:t>
      </w:r>
      <w:r w:rsidR="00911F0D">
        <w:rPr>
          <w:rFonts w:ascii="Cambria Math" w:hAnsi="Cambria Math" w:hint="eastAsia"/>
          <w:iCs/>
        </w:rPr>
        <w:t>单</w:t>
      </w:r>
      <w:r w:rsidR="00911F0D">
        <w:rPr>
          <w:rFonts w:ascii="Cambria Math" w:hAnsi="Cambria Math"/>
          <w:iCs/>
        </w:rPr>
        <w:t>台计算</w:t>
      </w:r>
      <w:r w:rsidR="00911F0D">
        <w:rPr>
          <w:rFonts w:ascii="Cambria Math" w:hAnsi="Cambria Math" w:hint="eastAsia"/>
          <w:iCs/>
        </w:rPr>
        <w:t>节点</w:t>
      </w:r>
      <w:r w:rsidR="00911F0D">
        <w:rPr>
          <w:rFonts w:ascii="Cambria Math" w:hAnsi="Cambria Math"/>
          <w:iCs/>
        </w:rPr>
        <w:t>的</w:t>
      </w:r>
      <w:r w:rsidR="00911F0D">
        <w:rPr>
          <w:rFonts w:ascii="Cambria Math" w:hAnsi="Cambria Math" w:hint="eastAsia"/>
          <w:iCs/>
        </w:rPr>
        <w:t>计算</w:t>
      </w:r>
      <w:r w:rsidR="00911F0D">
        <w:rPr>
          <w:rFonts w:ascii="Cambria Math" w:hAnsi="Cambria Math"/>
          <w:iCs/>
        </w:rPr>
        <w:t>能力的</w:t>
      </w:r>
      <w:r w:rsidR="007B5512">
        <w:rPr>
          <w:rFonts w:ascii="Cambria Math" w:hAnsi="Cambria Math"/>
          <w:iCs/>
        </w:rPr>
        <w:t>限制。</w:t>
      </w:r>
      <w:r w:rsidR="007B5512">
        <w:rPr>
          <w:rFonts w:ascii="Cambria Math" w:hAnsi="Cambria Math" w:hint="eastAsia"/>
          <w:iCs/>
        </w:rPr>
        <w:t>此</w:t>
      </w:r>
      <w:r w:rsidR="007B5512">
        <w:rPr>
          <w:rFonts w:ascii="Cambria Math" w:hAnsi="Cambria Math"/>
          <w:iCs/>
        </w:rPr>
        <w:t>外，单个计算节点的内存空间有限制，</w:t>
      </w:r>
      <w:r w:rsidR="007B5512">
        <w:rPr>
          <w:rFonts w:ascii="Cambria Math" w:hAnsi="Cambria Math" w:hint="eastAsia"/>
          <w:iCs/>
        </w:rPr>
        <w:t>可能</w:t>
      </w:r>
      <w:r w:rsidR="007B5512">
        <w:rPr>
          <w:rFonts w:ascii="Cambria Math" w:hAnsi="Cambria Math"/>
          <w:iCs/>
        </w:rPr>
        <w:t>无法满足超大规模时间序列的存储需求</w:t>
      </w:r>
      <w:r w:rsidR="00911F0D">
        <w:rPr>
          <w:rFonts w:ascii="Cambria Math" w:hAnsi="Cambria Math"/>
          <w:iCs/>
        </w:rPr>
        <w:t>而</w:t>
      </w:r>
      <w:r w:rsidR="007B5512">
        <w:rPr>
          <w:rFonts w:ascii="Cambria Math" w:hAnsi="Cambria Math"/>
          <w:iCs/>
        </w:rPr>
        <w:t>不得不将数据集存</w:t>
      </w:r>
      <w:r w:rsidR="007B5512">
        <w:rPr>
          <w:rFonts w:ascii="Cambria Math" w:hAnsi="Cambria Math" w:hint="eastAsia"/>
          <w:iCs/>
        </w:rPr>
        <w:t>放</w:t>
      </w:r>
      <w:r w:rsidR="007B5512">
        <w:rPr>
          <w:rFonts w:ascii="Cambria Math" w:hAnsi="Cambria Math"/>
          <w:iCs/>
        </w:rPr>
        <w:t>在</w:t>
      </w:r>
      <w:r w:rsidR="007B5512">
        <w:rPr>
          <w:rFonts w:ascii="Cambria Math" w:hAnsi="Cambria Math" w:hint="eastAsia"/>
          <w:iCs/>
        </w:rPr>
        <w:t>读写</w:t>
      </w:r>
      <w:r w:rsidR="007B5512">
        <w:rPr>
          <w:rFonts w:ascii="Cambria Math" w:hAnsi="Cambria Math"/>
          <w:iCs/>
        </w:rPr>
        <w:t>性能低下的磁盘中。</w:t>
      </w:r>
    </w:p>
    <w:p w14:paraId="42DB1DB3" w14:textId="77777777" w:rsidR="002107A2" w:rsidRPr="00183E28" w:rsidRDefault="002107A2" w:rsidP="002107A2">
      <w:pPr>
        <w:pStyle w:val="3"/>
      </w:pPr>
      <w:bookmarkStart w:id="377" w:name="_Toc441500634"/>
      <w:r w:rsidRPr="00183E28">
        <w:t>磁盘读写问题</w:t>
      </w:r>
      <w:bookmarkEnd w:id="377"/>
    </w:p>
    <w:p w14:paraId="6B0F248E" w14:textId="502BD3A2" w:rsidR="002107A2" w:rsidRDefault="002107A2" w:rsidP="002107A2">
      <w:pPr>
        <w:pStyle w:val="1252101"/>
        <w:rPr>
          <w:rFonts w:ascii="Cambria Math" w:hAnsi="Cambria Math"/>
        </w:rPr>
      </w:pPr>
      <w:r>
        <w:rPr>
          <w:rFonts w:ascii="Cambria Math" w:hAnsi="Cambria Math" w:hint="eastAsia"/>
        </w:rPr>
        <w:t>大</w:t>
      </w:r>
      <w:r>
        <w:rPr>
          <w:rFonts w:ascii="Cambria Math" w:hAnsi="Cambria Math"/>
        </w:rPr>
        <w:t>部分时间序列异常检测</w:t>
      </w:r>
      <w:r>
        <w:rPr>
          <w:rFonts w:ascii="Cambria Math" w:hAnsi="Cambria Math" w:hint="eastAsia"/>
        </w:rPr>
        <w:t>方法</w:t>
      </w:r>
      <w:r>
        <w:rPr>
          <w:rFonts w:ascii="Cambria Math" w:hAnsi="Cambria Math"/>
        </w:rPr>
        <w:t>需要随机读取数据</w:t>
      </w:r>
      <w:r>
        <w:rPr>
          <w:rFonts w:ascii="Cambria Math" w:hAnsi="Cambria Math" w:hint="eastAsia"/>
        </w:rPr>
        <w:t>集</w:t>
      </w:r>
      <w:r>
        <w:rPr>
          <w:rFonts w:ascii="Cambria Math" w:hAnsi="Cambria Math"/>
        </w:rPr>
        <w:t>中的子序列</w:t>
      </w:r>
      <w:r>
        <w:rPr>
          <w:rFonts w:ascii="Cambria Math" w:hAnsi="Cambria Math" w:hint="eastAsia"/>
        </w:rPr>
        <w:t>，这</w:t>
      </w:r>
      <w:r>
        <w:rPr>
          <w:rFonts w:ascii="Cambria Math" w:hAnsi="Cambria Math"/>
        </w:rPr>
        <w:t>些</w:t>
      </w:r>
      <w:r w:rsidR="00911F0D">
        <w:rPr>
          <w:rFonts w:ascii="Cambria Math" w:hAnsi="Cambria Math"/>
        </w:rPr>
        <w:t>检测方法的相关文献</w:t>
      </w:r>
      <w:r>
        <w:rPr>
          <w:rFonts w:ascii="Cambria Math" w:hAnsi="Cambria Math"/>
        </w:rPr>
        <w:t>涉及的数据集规模都</w:t>
      </w:r>
      <w:r>
        <w:rPr>
          <w:rFonts w:ascii="Cambria Math" w:hAnsi="Cambria Math" w:hint="eastAsia"/>
        </w:rPr>
        <w:t>在</w:t>
      </w:r>
      <w:r>
        <w:rPr>
          <w:rFonts w:ascii="Cambria Math" w:hAnsi="Cambria Math" w:hint="eastAsia"/>
        </w:rPr>
        <w:t>64</w:t>
      </w:r>
      <w:r>
        <w:rPr>
          <w:rFonts w:ascii="Cambria Math" w:hAnsi="Cambria Math"/>
        </w:rPr>
        <w:t>k</w:t>
      </w:r>
      <w:r>
        <w:rPr>
          <w:rFonts w:ascii="Cambria Math" w:hAnsi="Cambria Math" w:hint="eastAsia"/>
        </w:rPr>
        <w:t>以</w:t>
      </w:r>
      <w:r>
        <w:rPr>
          <w:rFonts w:ascii="Cambria Math" w:hAnsi="Cambria Math"/>
        </w:rPr>
        <w:t>下</w:t>
      </w:r>
      <w:r>
        <w:rPr>
          <w:rFonts w:ascii="Cambria Math" w:hAnsi="Cambria Math" w:hint="eastAsia"/>
        </w:rPr>
        <w:t>，现代计算机</w:t>
      </w:r>
      <w:r>
        <w:rPr>
          <w:rFonts w:ascii="Cambria Math" w:hAnsi="Cambria Math"/>
        </w:rPr>
        <w:t>内存</w:t>
      </w:r>
      <w:r>
        <w:rPr>
          <w:rFonts w:ascii="Cambria Math" w:hAnsi="Cambria Math" w:hint="eastAsia"/>
        </w:rPr>
        <w:t>可</w:t>
      </w:r>
      <w:r>
        <w:rPr>
          <w:rFonts w:ascii="Cambria Math" w:hAnsi="Cambria Math"/>
        </w:rPr>
        <w:t>以轻松容</w:t>
      </w:r>
      <w:r>
        <w:rPr>
          <w:rFonts w:ascii="Cambria Math" w:hAnsi="Cambria Math" w:hint="eastAsia"/>
        </w:rPr>
        <w:t>下</w:t>
      </w:r>
      <w:r>
        <w:rPr>
          <w:rFonts w:ascii="Cambria Math" w:hAnsi="Cambria Math"/>
        </w:rPr>
        <w:t>这</w:t>
      </w:r>
      <w:r>
        <w:rPr>
          <w:rFonts w:ascii="Cambria Math" w:hAnsi="Cambria Math" w:hint="eastAsia"/>
        </w:rPr>
        <w:t>些</w:t>
      </w:r>
      <w:r>
        <w:rPr>
          <w:rFonts w:ascii="Cambria Math" w:hAnsi="Cambria Math"/>
        </w:rPr>
        <w:t>数据集以及相关的</w:t>
      </w:r>
      <w:r>
        <w:rPr>
          <w:rFonts w:ascii="Cambria Math" w:hAnsi="Cambria Math" w:hint="eastAsia"/>
        </w:rPr>
        <w:t>计算</w:t>
      </w:r>
      <w:r>
        <w:rPr>
          <w:rFonts w:ascii="Cambria Math" w:hAnsi="Cambria Math"/>
        </w:rPr>
        <w:t>辅助数据，如索引</w:t>
      </w:r>
      <w:r>
        <w:rPr>
          <w:rFonts w:ascii="Cambria Math" w:hAnsi="Cambria Math" w:hint="eastAsia"/>
        </w:rPr>
        <w:t>，</w:t>
      </w:r>
      <w:r>
        <w:rPr>
          <w:rFonts w:ascii="Cambria Math" w:hAnsi="Cambria Math"/>
        </w:rPr>
        <w:t>从而</w:t>
      </w:r>
      <w:r w:rsidR="005E290A">
        <w:rPr>
          <w:rFonts w:ascii="Cambria Math" w:hAnsi="Cambria Math" w:hint="eastAsia"/>
        </w:rPr>
        <w:t>缓解</w:t>
      </w:r>
      <w:r>
        <w:rPr>
          <w:rFonts w:ascii="Cambria Math" w:hAnsi="Cambria Math"/>
        </w:rPr>
        <w:t>了</w:t>
      </w:r>
      <w:r>
        <w:rPr>
          <w:rFonts w:ascii="Cambria Math" w:hAnsi="Cambria Math" w:hint="eastAsia"/>
        </w:rPr>
        <w:t>检测</w:t>
      </w:r>
      <w:r>
        <w:rPr>
          <w:rFonts w:ascii="Cambria Math" w:hAnsi="Cambria Math"/>
        </w:rPr>
        <w:t>方法在数据访问</w:t>
      </w:r>
      <w:r>
        <w:rPr>
          <w:rFonts w:ascii="Cambria Math" w:hAnsi="Cambria Math" w:hint="eastAsia"/>
        </w:rPr>
        <w:t>性能</w:t>
      </w:r>
      <w:r>
        <w:rPr>
          <w:rFonts w:ascii="Cambria Math" w:hAnsi="Cambria Math"/>
        </w:rPr>
        <w:t>和效率</w:t>
      </w:r>
      <w:r>
        <w:rPr>
          <w:rFonts w:ascii="Cambria Math" w:hAnsi="Cambria Math" w:hint="eastAsia"/>
        </w:rPr>
        <w:t>方面</w:t>
      </w:r>
      <w:r>
        <w:rPr>
          <w:rFonts w:ascii="Cambria Math" w:hAnsi="Cambria Math"/>
        </w:rPr>
        <w:t>的问题。</w:t>
      </w:r>
    </w:p>
    <w:p w14:paraId="73B042B2" w14:textId="431424FF" w:rsidR="00044FFD" w:rsidRDefault="002107A2" w:rsidP="00EE42A4">
      <w:pPr>
        <w:pStyle w:val="1252101"/>
      </w:pPr>
      <w:r>
        <w:rPr>
          <w:rFonts w:ascii="Cambria Math" w:hAnsi="Cambria Math" w:hint="eastAsia"/>
        </w:rPr>
        <w:t>当</w:t>
      </w:r>
      <w:r>
        <w:rPr>
          <w:rFonts w:ascii="Cambria Math" w:hAnsi="Cambria Math"/>
        </w:rPr>
        <w:t>数据集规模增大</w:t>
      </w:r>
      <w:r>
        <w:rPr>
          <w:rFonts w:ascii="Cambria Math" w:hAnsi="Cambria Math" w:hint="eastAsia"/>
        </w:rPr>
        <w:t>时</w:t>
      </w:r>
      <w:r>
        <w:rPr>
          <w:rFonts w:ascii="Cambria Math" w:hAnsi="Cambria Math"/>
        </w:rPr>
        <w:t>，现代计算机内存可能无法</w:t>
      </w:r>
      <w:r>
        <w:rPr>
          <w:rFonts w:ascii="Cambria Math" w:hAnsi="Cambria Math" w:hint="eastAsia"/>
        </w:rPr>
        <w:t>容</w:t>
      </w:r>
      <w:r>
        <w:rPr>
          <w:rFonts w:ascii="Cambria Math" w:hAnsi="Cambria Math"/>
        </w:rPr>
        <w:t>下所有数据，因此在数据访问时需要考虑磁盘读写效率的问题</w:t>
      </w:r>
      <w:r>
        <w:rPr>
          <w:rFonts w:ascii="Cambria Math" w:hAnsi="Cambria Math" w:hint="eastAsia"/>
        </w:rPr>
        <w:t>。</w:t>
      </w:r>
      <w:r>
        <w:rPr>
          <w:rFonts w:ascii="Cambria Math" w:hAnsi="Cambria Math" w:hint="eastAsia"/>
        </w:rPr>
        <w:t>Yankov</w:t>
      </w:r>
      <w:r>
        <w:rPr>
          <w:rFonts w:ascii="Cambria Math" w:hAnsi="Cambria Math" w:hint="eastAsia"/>
        </w:rPr>
        <w:t>等</w:t>
      </w:r>
      <w:r>
        <w:rPr>
          <w:rFonts w:ascii="Cambria Math" w:hAnsi="Cambria Math"/>
        </w:rPr>
        <w:t>人</w:t>
      </w:r>
      <w:r w:rsidR="003F76D9">
        <w:rPr>
          <w:rFonts w:ascii="Cambria Math" w:hAnsi="Cambria Math"/>
        </w:rPr>
        <w:fldChar w:fldCharType="begin"/>
      </w:r>
      <w:r w:rsidR="003F76D9">
        <w:rPr>
          <w:rFonts w:ascii="Cambria Math" w:hAnsi="Cambria Math"/>
        </w:rPr>
        <w:instrText xml:space="preserve"> REF _Ref434091527 \r \h </w:instrText>
      </w:r>
      <w:r w:rsidR="003F76D9">
        <w:rPr>
          <w:rFonts w:ascii="Cambria Math" w:hAnsi="Cambria Math"/>
        </w:rPr>
      </w:r>
      <w:r w:rsidR="003F76D9">
        <w:rPr>
          <w:rFonts w:ascii="Cambria Math" w:hAnsi="Cambria Math"/>
        </w:rPr>
        <w:fldChar w:fldCharType="separate"/>
      </w:r>
      <w:r w:rsidR="006E4B4A">
        <w:rPr>
          <w:rFonts w:ascii="Cambria Math" w:hAnsi="Cambria Math"/>
        </w:rPr>
        <w:t>[10]</w:t>
      </w:r>
      <w:r w:rsidR="003F76D9">
        <w:rPr>
          <w:rFonts w:ascii="Cambria Math" w:hAnsi="Cambria Math"/>
        </w:rPr>
        <w:fldChar w:fldCharType="end"/>
      </w:r>
      <w:r>
        <w:rPr>
          <w:rFonts w:ascii="Cambria Math" w:hAnsi="Cambria Math"/>
        </w:rPr>
        <w:t>提出</w:t>
      </w:r>
      <w:r>
        <w:rPr>
          <w:rFonts w:ascii="Cambria Math" w:hAnsi="Cambria Math" w:hint="eastAsia"/>
        </w:rPr>
        <w:t>硬盘</w:t>
      </w:r>
      <w:r>
        <w:rPr>
          <w:rFonts w:ascii="Cambria Math" w:hAnsi="Cambria Math"/>
        </w:rPr>
        <w:t>感知的异常检测方法</w:t>
      </w:r>
      <w:r w:rsidR="00911F0D">
        <w:rPr>
          <w:rFonts w:ascii="Cambria Math" w:hAnsi="Cambria Math"/>
        </w:rPr>
        <w:t>，</w:t>
      </w:r>
      <w:r>
        <w:rPr>
          <w:rFonts w:ascii="Cambria Math" w:hAnsi="Cambria Math" w:hint="eastAsia"/>
        </w:rPr>
        <w:t>通过</w:t>
      </w:r>
      <w:r>
        <w:rPr>
          <w:rFonts w:ascii="Cambria Math" w:hAnsi="Cambria Math"/>
        </w:rPr>
        <w:t>顺序读取磁盘的方法改进了</w:t>
      </w:r>
      <w:r>
        <w:rPr>
          <w:rFonts w:ascii="Cambria Math" w:hAnsi="Cambria Math" w:hint="eastAsia"/>
        </w:rPr>
        <w:t>操盘</w:t>
      </w:r>
      <w:r>
        <w:rPr>
          <w:rFonts w:ascii="Cambria Math" w:hAnsi="Cambria Math"/>
        </w:rPr>
        <w:t>的访问效率。</w:t>
      </w:r>
      <w:r>
        <w:rPr>
          <w:rFonts w:ascii="Cambria Math" w:hAnsi="Cambria Math" w:hint="eastAsia"/>
        </w:rPr>
        <w:t>然而当数据</w:t>
      </w:r>
      <w:r>
        <w:rPr>
          <w:rFonts w:ascii="Cambria Math" w:hAnsi="Cambria Math"/>
        </w:rPr>
        <w:t>集处于磁盘中时，磁盘访问依然</w:t>
      </w:r>
      <w:r>
        <w:rPr>
          <w:rFonts w:ascii="Cambria Math" w:hAnsi="Cambria Math"/>
        </w:rPr>
        <w:lastRenderedPageBreak/>
        <w:t>严重影响着时间序列异常检测的</w:t>
      </w:r>
      <w:r>
        <w:rPr>
          <w:rFonts w:ascii="Cambria Math" w:hAnsi="Cambria Math" w:hint="eastAsia"/>
        </w:rPr>
        <w:t>耗</w:t>
      </w:r>
      <w:r>
        <w:rPr>
          <w:rFonts w:ascii="Cambria Math" w:hAnsi="Cambria Math"/>
        </w:rPr>
        <w:t>时。</w:t>
      </w:r>
      <w:r>
        <w:rPr>
          <w:rFonts w:ascii="Cambria Math" w:hAnsi="Cambria Math" w:hint="eastAsia"/>
        </w:rPr>
        <w:t>如</w:t>
      </w:r>
      <w:r w:rsidR="00775AE5">
        <w:rPr>
          <w:rFonts w:ascii="Cambria Math" w:hAnsi="Cambria Math"/>
        </w:rPr>
        <w:fldChar w:fldCharType="begin"/>
      </w:r>
      <w:r w:rsidR="00775AE5">
        <w:rPr>
          <w:rFonts w:ascii="Cambria Math" w:hAnsi="Cambria Math"/>
        </w:rPr>
        <w:instrText xml:space="preserve"> </w:instrText>
      </w:r>
      <w:r w:rsidR="00775AE5">
        <w:rPr>
          <w:rFonts w:ascii="Cambria Math" w:hAnsi="Cambria Math" w:hint="eastAsia"/>
        </w:rPr>
        <w:instrText>REF _Ref441237658 \r \h</w:instrText>
      </w:r>
      <w:r w:rsidR="00775AE5">
        <w:rPr>
          <w:rFonts w:ascii="Cambria Math" w:hAnsi="Cambria Math"/>
        </w:rPr>
        <w:instrText xml:space="preserve"> </w:instrText>
      </w:r>
      <w:r w:rsidR="00775AE5">
        <w:rPr>
          <w:rFonts w:ascii="Cambria Math" w:hAnsi="Cambria Math"/>
        </w:rPr>
      </w:r>
      <w:r w:rsidR="00775AE5">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7-1</w:t>
      </w:r>
      <w:r w:rsidR="00775AE5">
        <w:rPr>
          <w:rFonts w:ascii="Cambria Math" w:hAnsi="Cambria Math"/>
        </w:rPr>
        <w:fldChar w:fldCharType="end"/>
      </w:r>
      <w:r>
        <w:rPr>
          <w:rFonts w:ascii="Cambria Math" w:hAnsi="Cambria Math" w:hint="eastAsia"/>
        </w:rPr>
        <w:t>所示</w:t>
      </w:r>
      <w:r>
        <w:rPr>
          <w:rFonts w:ascii="Cambria Math" w:hAnsi="Cambria Math"/>
        </w:rPr>
        <w:t>，磁盘访问花费的时间</w:t>
      </w:r>
      <w:r>
        <w:rPr>
          <w:rFonts w:ascii="Cambria Math" w:hAnsi="Cambria Math" w:hint="eastAsia"/>
        </w:rPr>
        <w:t>超出异常</w:t>
      </w:r>
      <w:r>
        <w:rPr>
          <w:rFonts w:ascii="Cambria Math" w:hAnsi="Cambria Math"/>
        </w:rPr>
        <w:t>检测总耗时</w:t>
      </w:r>
      <w:r>
        <w:rPr>
          <w:rFonts w:ascii="Cambria Math" w:hAnsi="Cambria Math" w:hint="eastAsia"/>
        </w:rPr>
        <w:t>的</w:t>
      </w:r>
      <w:r>
        <w:rPr>
          <w:rFonts w:ascii="Cambria Math" w:hAnsi="Cambria Math"/>
        </w:rPr>
        <w:t>一半。</w:t>
      </w:r>
      <w:r w:rsidR="00A10C5C">
        <w:rPr>
          <w:rFonts w:ascii="Cambria Math" w:hAnsi="Cambria Math" w:hint="eastAsia"/>
        </w:rPr>
        <w:t>为</w:t>
      </w:r>
      <w:r w:rsidR="00A10C5C">
        <w:rPr>
          <w:rFonts w:ascii="Cambria Math" w:hAnsi="Cambria Math"/>
        </w:rPr>
        <w:t>了减少由于数据访问对异常检测造成的负面影响</w:t>
      </w:r>
      <w:r w:rsidR="00A10C5C">
        <w:rPr>
          <w:rFonts w:ascii="Cambria Math" w:hAnsi="Cambria Math" w:hint="eastAsia"/>
        </w:rPr>
        <w:t>，</w:t>
      </w:r>
      <w:r>
        <w:rPr>
          <w:rFonts w:ascii="Cambria Math" w:hAnsi="Cambria Math" w:hint="eastAsia"/>
        </w:rPr>
        <w:t>我们应该</w:t>
      </w:r>
      <w:r w:rsidR="00451E47">
        <w:rPr>
          <w:rFonts w:ascii="Cambria Math" w:hAnsi="Cambria Math" w:hint="eastAsia"/>
        </w:rPr>
        <w:t>研究</w:t>
      </w:r>
      <w:r>
        <w:rPr>
          <w:rFonts w:ascii="Cambria Math" w:hAnsi="Cambria Math" w:hint="eastAsia"/>
        </w:rPr>
        <w:t>基于</w:t>
      </w:r>
      <w:r>
        <w:rPr>
          <w:rFonts w:ascii="Cambria Math" w:hAnsi="Cambria Math"/>
        </w:rPr>
        <w:t>内存计算</w:t>
      </w:r>
      <w:r>
        <w:rPr>
          <w:rFonts w:ascii="Cambria Math" w:hAnsi="Cambria Math" w:hint="eastAsia"/>
        </w:rPr>
        <w:t>(</w:t>
      </w:r>
      <w:r>
        <w:rPr>
          <w:rFonts w:ascii="Cambria Math" w:hAnsi="Cambria Math"/>
        </w:rPr>
        <w:t>i</w:t>
      </w:r>
      <w:r>
        <w:rPr>
          <w:rFonts w:ascii="Cambria Math" w:hAnsi="Cambria Math" w:hint="eastAsia"/>
        </w:rPr>
        <w:t xml:space="preserve">n </w:t>
      </w:r>
      <w:r>
        <w:rPr>
          <w:rFonts w:ascii="Cambria Math" w:hAnsi="Cambria Math"/>
        </w:rPr>
        <w:t>memory computing)</w:t>
      </w:r>
      <w:r w:rsidR="00451E47">
        <w:rPr>
          <w:rFonts w:ascii="Cambria Math" w:hAnsi="Cambria Math" w:hint="eastAsia"/>
        </w:rPr>
        <w:t>的</w:t>
      </w:r>
      <w:r w:rsidR="00911F0D">
        <w:rPr>
          <w:rFonts w:ascii="Cambria Math" w:hAnsi="Cambria Math" w:hint="eastAsia"/>
        </w:rPr>
        <w:t>异常</w:t>
      </w:r>
      <w:r w:rsidR="00451E47">
        <w:rPr>
          <w:rFonts w:ascii="Cambria Math" w:hAnsi="Cambria Math"/>
        </w:rPr>
        <w:t>检测方法</w:t>
      </w:r>
      <w:r w:rsidR="00A10C5C">
        <w:rPr>
          <w:rFonts w:ascii="Cambria Math" w:hAnsi="Cambria Math" w:hint="eastAsia"/>
        </w:rPr>
        <w:t>。</w:t>
      </w:r>
    </w:p>
    <w:p w14:paraId="111D9A50" w14:textId="726B30F8" w:rsidR="00044FFD" w:rsidRDefault="000F2762" w:rsidP="00044FFD">
      <w:pPr>
        <w:pStyle w:val="2"/>
      </w:pPr>
      <w:bookmarkStart w:id="378" w:name="_Toc441500635"/>
      <w:r>
        <w:t>基于互连感知</w:t>
      </w:r>
      <w:r>
        <w:rPr>
          <w:rFonts w:hint="eastAsia"/>
        </w:rPr>
        <w:t>Amdahl</w:t>
      </w:r>
      <w:r>
        <w:rPr>
          <w:rFonts w:hint="eastAsia"/>
        </w:rPr>
        <w:t>定律的并行化</w:t>
      </w:r>
      <w:r w:rsidR="00044FFD">
        <w:rPr>
          <w:rFonts w:hint="eastAsia"/>
        </w:rPr>
        <w:t>可</w:t>
      </w:r>
      <w:r w:rsidR="00044FFD">
        <w:t>行性分析</w:t>
      </w:r>
      <w:bookmarkEnd w:id="378"/>
    </w:p>
    <w:p w14:paraId="1590A948" w14:textId="3C62D388" w:rsidR="000F2762" w:rsidRDefault="000F2762" w:rsidP="008745F2">
      <w:pPr>
        <w:pStyle w:val="1252101"/>
        <w:rPr>
          <w:rFonts w:ascii="Cambria Math" w:hAnsi="Cambria Math"/>
        </w:rPr>
      </w:pPr>
      <w:r>
        <w:rPr>
          <w:rFonts w:ascii="Cambria Math" w:hAnsi="Cambria Math" w:hint="eastAsia"/>
        </w:rPr>
        <w:t>本文根据</w:t>
      </w: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_Ref428515457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rPr>
        <w:t>[73]</w:t>
      </w:r>
      <w:r>
        <w:rPr>
          <w:rFonts w:ascii="Cambria Math" w:hAnsi="Cambria Math"/>
        </w:rPr>
        <w:fldChar w:fldCharType="end"/>
      </w:r>
      <w:r>
        <w:rPr>
          <w:rFonts w:ascii="Cambria Math" w:hAnsi="Cambria Math" w:hint="eastAsia"/>
        </w:rPr>
        <w:t>的指导思想对时间序列异常检测进行并行化设计。</w:t>
      </w:r>
      <w:r w:rsidR="00911F0D">
        <w:rPr>
          <w:rFonts w:ascii="Cambria Math" w:hAnsi="Cambria Math" w:hint="eastAsia"/>
        </w:rPr>
        <w:t>检测方法的并行化设计问题涉及到计算需求的并行化以及通讯需求的并行化，并行化效率问题涉及到检测方法的计算通讯比。</w:t>
      </w:r>
    </w:p>
    <w:p w14:paraId="272E1429" w14:textId="3659CE8A" w:rsidR="006C345D" w:rsidRPr="008745F2" w:rsidRDefault="008745F2" w:rsidP="008745F2">
      <w:pPr>
        <w:pStyle w:val="1252101"/>
        <w:rPr>
          <w:rFonts w:ascii="Cambria Math" w:hAnsi="Cambria Math"/>
        </w:rPr>
      </w:pPr>
      <w:r w:rsidRPr="008745F2">
        <w:rPr>
          <w:rFonts w:ascii="Cambria Math" w:hAnsi="Cambria Math" w:hint="eastAsia"/>
        </w:rPr>
        <w:t>并行</w:t>
      </w:r>
      <w:r w:rsidRPr="008745F2">
        <w:rPr>
          <w:rFonts w:ascii="Cambria Math" w:hAnsi="Cambria Math"/>
        </w:rPr>
        <w:t>化计算要求原问题可以被分解为互相独立</w:t>
      </w:r>
      <w:r w:rsidRPr="008745F2">
        <w:rPr>
          <w:rFonts w:ascii="Cambria Math" w:hAnsi="Cambria Math" w:hint="eastAsia"/>
        </w:rPr>
        <w:t>的</w:t>
      </w:r>
      <w:r w:rsidRPr="008745F2">
        <w:rPr>
          <w:rFonts w:ascii="Cambria Math" w:hAnsi="Cambria Math"/>
        </w:rPr>
        <w:t>子问题，在不同的计算节点中进行计算。</w:t>
      </w:r>
      <w:r w:rsidRPr="008745F2">
        <w:rPr>
          <w:rFonts w:ascii="Cambria Math" w:hAnsi="Cambria Math" w:hint="eastAsia"/>
        </w:rPr>
        <w:t>然而</w:t>
      </w:r>
      <w:r w:rsidRPr="008745F2">
        <w:rPr>
          <w:rFonts w:ascii="Cambria Math" w:hAnsi="Cambria Math" w:hint="eastAsia"/>
        </w:rPr>
        <w:t>Keogh</w:t>
      </w:r>
      <w:r w:rsidRPr="008745F2">
        <w:rPr>
          <w:rFonts w:ascii="Cambria Math" w:hAnsi="Cambria Math" w:hint="eastAsia"/>
        </w:rPr>
        <w:t>等</w:t>
      </w:r>
      <w:r w:rsidRPr="008745F2">
        <w:rPr>
          <w:rFonts w:ascii="Cambria Math" w:hAnsi="Cambria Math"/>
        </w:rPr>
        <w:t>人</w:t>
      </w:r>
      <w:r w:rsidRPr="008745F2">
        <w:rPr>
          <w:rFonts w:ascii="Cambria Math" w:hAnsi="Cambria Math" w:hint="eastAsia"/>
        </w:rPr>
        <w:t>证实不</w:t>
      </w:r>
      <w:r w:rsidRPr="008745F2">
        <w:rPr>
          <w:rFonts w:ascii="Cambria Math" w:hAnsi="Cambria Math"/>
        </w:rPr>
        <w:t>能</w:t>
      </w:r>
      <w:r>
        <w:rPr>
          <w:rFonts w:ascii="Cambria Math" w:hAnsi="Cambria Math" w:hint="eastAsia"/>
        </w:rPr>
        <w:t>仅</w:t>
      </w:r>
      <w:r w:rsidRPr="008745F2">
        <w:rPr>
          <w:rFonts w:ascii="Cambria Math" w:hAnsi="Cambria Math"/>
        </w:rPr>
        <w:t>通</w:t>
      </w:r>
      <w:r w:rsidR="001B6C73">
        <w:rPr>
          <w:rFonts w:ascii="Cambria Math" w:hAnsi="Cambria Math"/>
        </w:rPr>
        <w:t>过</w:t>
      </w:r>
      <w:r w:rsidRPr="008745F2">
        <w:rPr>
          <w:rFonts w:ascii="Cambria Math" w:hAnsi="Cambria Math" w:hint="eastAsia"/>
        </w:rPr>
        <w:t>划分时间</w:t>
      </w:r>
      <w:r w:rsidRPr="008745F2">
        <w:rPr>
          <w:rFonts w:ascii="Cambria Math" w:hAnsi="Cambria Math"/>
        </w:rPr>
        <w:t>序列</w:t>
      </w:r>
      <w:r w:rsidRPr="008745F2">
        <w:rPr>
          <w:rFonts w:ascii="Cambria Math" w:hAnsi="Cambria Math" w:hint="eastAsia"/>
        </w:rPr>
        <w:t>将</w:t>
      </w:r>
      <w:r w:rsidRPr="008745F2">
        <w:rPr>
          <w:rFonts w:ascii="Cambria Math" w:hAnsi="Cambria Math"/>
        </w:rPr>
        <w:t>异常</w:t>
      </w:r>
      <w:r w:rsidRPr="008745F2">
        <w:rPr>
          <w:rFonts w:ascii="Cambria Math" w:hAnsi="Cambria Math" w:hint="eastAsia"/>
        </w:rPr>
        <w:t>检测分解</w:t>
      </w:r>
      <w:r w:rsidRPr="008745F2">
        <w:rPr>
          <w:rFonts w:ascii="Cambria Math" w:hAnsi="Cambria Math"/>
        </w:rPr>
        <w:t>为</w:t>
      </w:r>
      <w:r w:rsidRPr="008745F2">
        <w:rPr>
          <w:rFonts w:ascii="Cambria Math" w:hAnsi="Cambria Math" w:hint="eastAsia"/>
        </w:rPr>
        <w:t>互相</w:t>
      </w:r>
      <w:r w:rsidRPr="008745F2">
        <w:rPr>
          <w:rFonts w:ascii="Cambria Math" w:hAnsi="Cambria Math"/>
        </w:rPr>
        <w:t>独立的子问题</w:t>
      </w:r>
      <w:r w:rsidRPr="008745F2">
        <w:rPr>
          <w:rFonts w:ascii="Cambria Math" w:hAnsi="Cambria Math"/>
        </w:rPr>
        <w:fldChar w:fldCharType="begin"/>
      </w:r>
      <w:r w:rsidRPr="008745F2">
        <w:rPr>
          <w:rFonts w:ascii="Cambria Math" w:hAnsi="Cambria Math"/>
        </w:rPr>
        <w:instrText xml:space="preserve"> </w:instrText>
      </w:r>
      <w:r w:rsidRPr="008745F2">
        <w:rPr>
          <w:rFonts w:ascii="Cambria Math" w:hAnsi="Cambria Math" w:hint="eastAsia"/>
        </w:rPr>
        <w:instrText>REF _Ref425174136 \r \h</w:instrText>
      </w:r>
      <w:r w:rsidRPr="008745F2">
        <w:rPr>
          <w:rFonts w:ascii="Cambria Math" w:hAnsi="Cambria Math"/>
        </w:rPr>
        <w:instrText xml:space="preserve"> </w:instrText>
      </w:r>
      <w:r>
        <w:rPr>
          <w:rFonts w:ascii="Cambria Math" w:hAnsi="Cambria Math"/>
        </w:rPr>
        <w:instrText xml:space="preserve"> \* MERGEFORMAT </w:instrText>
      </w:r>
      <w:r w:rsidRPr="008745F2">
        <w:rPr>
          <w:rFonts w:ascii="Cambria Math" w:hAnsi="Cambria Math"/>
        </w:rPr>
      </w:r>
      <w:r w:rsidRPr="008745F2">
        <w:rPr>
          <w:rFonts w:ascii="Cambria Math" w:hAnsi="Cambria Math"/>
        </w:rPr>
        <w:fldChar w:fldCharType="separate"/>
      </w:r>
      <w:r w:rsidR="006E4B4A">
        <w:rPr>
          <w:rFonts w:ascii="Cambria Math" w:hAnsi="Cambria Math"/>
        </w:rPr>
        <w:t>[15]</w:t>
      </w:r>
      <w:r w:rsidRPr="008745F2">
        <w:rPr>
          <w:rFonts w:ascii="Cambria Math" w:hAnsi="Cambria Math"/>
        </w:rPr>
        <w:fldChar w:fldCharType="end"/>
      </w:r>
      <w:r w:rsidRPr="008745F2">
        <w:rPr>
          <w:rFonts w:ascii="Cambria Math" w:hAnsi="Cambria Math" w:hint="eastAsia"/>
        </w:rPr>
        <w:t>。</w:t>
      </w:r>
      <w:r w:rsidR="001B6C73">
        <w:rPr>
          <w:rFonts w:ascii="Cambria Math" w:hAnsi="Cambria Math" w:hint="eastAsia"/>
        </w:rPr>
        <w:t>我们需要</w:t>
      </w:r>
      <w:r w:rsidRPr="008745F2">
        <w:rPr>
          <w:rFonts w:ascii="Cambria Math" w:hAnsi="Cambria Math" w:hint="eastAsia"/>
        </w:rPr>
        <w:t>寻</w:t>
      </w:r>
      <w:r w:rsidRPr="008745F2">
        <w:rPr>
          <w:rFonts w:ascii="Cambria Math" w:hAnsi="Cambria Math"/>
        </w:rPr>
        <w:t>找其他方法以分解异常检测问题。</w:t>
      </w:r>
    </w:p>
    <w:p w14:paraId="2A511D9F" w14:textId="61640107" w:rsidR="006C345D" w:rsidRDefault="000F2762" w:rsidP="006C345D">
      <w:pPr>
        <w:pStyle w:val="3"/>
      </w:pPr>
      <w:bookmarkStart w:id="379" w:name="_Toc441500636"/>
      <w:r>
        <w:t>计算需求的并行化</w:t>
      </w:r>
      <w:bookmarkEnd w:id="379"/>
    </w:p>
    <w:p w14:paraId="3944B269" w14:textId="2E555E93" w:rsidR="00FE2447" w:rsidRDefault="006C345D" w:rsidP="004D12AA">
      <w:pPr>
        <w:pStyle w:val="1252101"/>
      </w:pPr>
      <w:r w:rsidRPr="004D12AA">
        <w:rPr>
          <w:rFonts w:ascii="Cambria Math" w:hAnsi="Cambria Math" w:hint="eastAsia"/>
        </w:rPr>
        <w:t>为</w:t>
      </w:r>
      <w:r w:rsidRPr="004D12AA">
        <w:rPr>
          <w:rFonts w:ascii="Cambria Math" w:hAnsi="Cambria Math"/>
        </w:rPr>
        <w:t>了研究</w:t>
      </w:r>
      <w:r w:rsidRPr="004D12AA">
        <w:rPr>
          <w:rFonts w:ascii="Cambria Math" w:hAnsi="Cambria Math" w:hint="eastAsia"/>
        </w:rPr>
        <w:t>时间</w:t>
      </w:r>
      <w:r w:rsidRPr="004D12AA">
        <w:rPr>
          <w:rFonts w:ascii="Cambria Math" w:hAnsi="Cambria Math"/>
        </w:rPr>
        <w:t>序列异常检测</w:t>
      </w:r>
      <w:r w:rsidR="006F5896">
        <w:rPr>
          <w:rFonts w:ascii="Cambria Math" w:hAnsi="Cambria Math" w:hint="eastAsia"/>
        </w:rPr>
        <w:t>计算需求</w:t>
      </w:r>
      <w:r w:rsidRPr="004D12AA">
        <w:rPr>
          <w:rFonts w:ascii="Cambria Math" w:hAnsi="Cambria Math"/>
        </w:rPr>
        <w:t>并</w:t>
      </w:r>
      <w:r w:rsidRPr="004D12AA">
        <w:rPr>
          <w:rFonts w:ascii="Cambria Math" w:hAnsi="Cambria Math" w:hint="eastAsia"/>
        </w:rPr>
        <w:t>行</w:t>
      </w:r>
      <w:r w:rsidRPr="004D12AA">
        <w:rPr>
          <w:rFonts w:ascii="Cambria Math" w:hAnsi="Cambria Math"/>
        </w:rPr>
        <w:t>化的可行性问题，我们首先需要</w:t>
      </w:r>
      <w:r w:rsidRPr="004D12AA">
        <w:rPr>
          <w:rFonts w:ascii="Cambria Math" w:hAnsi="Cambria Math" w:hint="eastAsia"/>
        </w:rPr>
        <w:t>分析</w:t>
      </w:r>
      <w:r w:rsidRPr="004D12AA">
        <w:rPr>
          <w:rFonts w:ascii="Cambria Math" w:hAnsi="Cambria Math"/>
        </w:rPr>
        <w:t>异常检测的数据依赖关系。</w:t>
      </w:r>
      <w:r w:rsidR="00384181">
        <w:rPr>
          <w:rFonts w:ascii="Cambria Math" w:hAnsi="Cambria Math" w:hint="eastAsia"/>
        </w:rPr>
        <w:t>根据</w:t>
      </w:r>
      <w:r w:rsidR="004D12AA">
        <w:rPr>
          <w:rFonts w:ascii="Cambria Math" w:hAnsi="Cambria Math"/>
        </w:rPr>
        <w:t>时间序列异常的定义，</w:t>
      </w:r>
      <w:r w:rsidR="00B6140A">
        <w:rPr>
          <w:rFonts w:ascii="Cambria Math" w:hAnsi="Cambria Math" w:hint="eastAsia"/>
        </w:rPr>
        <w:t>时间</w:t>
      </w:r>
      <w:r w:rsidR="00B6140A">
        <w:rPr>
          <w:rFonts w:ascii="Cambria Math" w:hAnsi="Cambria Math"/>
        </w:rPr>
        <w:t>序列</w:t>
      </w:r>
      <w:r w:rsidR="004D12AA">
        <w:rPr>
          <w:rFonts w:ascii="Cambria Math" w:hAnsi="Cambria Math"/>
        </w:rPr>
        <w:t>异常</w:t>
      </w:r>
      <w:r w:rsidR="00B6140A">
        <w:rPr>
          <w:rFonts w:ascii="Cambria Math" w:hAnsi="Cambria Math" w:hint="eastAsia"/>
        </w:rPr>
        <w:t>的</w:t>
      </w:r>
      <w:r w:rsidR="00B6140A">
        <w:rPr>
          <w:rFonts w:ascii="Cambria Math" w:hAnsi="Cambria Math"/>
        </w:rPr>
        <w:t>基本检测方法</w:t>
      </w:r>
      <w:r w:rsidR="004D12AA">
        <w:rPr>
          <w:rFonts w:ascii="Cambria Math" w:hAnsi="Cambria Math"/>
        </w:rPr>
        <w:t>的过程</w:t>
      </w:r>
      <w:r w:rsidR="00B6140A">
        <w:rPr>
          <w:rFonts w:ascii="Cambria Math" w:hAnsi="Cambria Math" w:hint="eastAsia"/>
        </w:rPr>
        <w:t>可</w:t>
      </w:r>
      <w:r w:rsidR="004D12AA">
        <w:rPr>
          <w:rFonts w:ascii="Cambria Math" w:hAnsi="Cambria Math"/>
        </w:rPr>
        <w:t>以用如下</w:t>
      </w:r>
      <w:r w:rsidR="004D12AA">
        <w:rPr>
          <w:rFonts w:ascii="Cambria Math" w:hAnsi="Cambria Math" w:hint="eastAsia"/>
        </w:rPr>
        <w:t>公式</w:t>
      </w:r>
      <w:r w:rsidR="004D12AA">
        <w:rPr>
          <w:rFonts w:ascii="Cambria Math" w:hAnsi="Cambria Math"/>
        </w:rPr>
        <w:t>表示</w:t>
      </w:r>
      <w:r w:rsidR="004D12AA">
        <w:rPr>
          <w:rFonts w:ascii="Cambria Math" w:hAnsi="Cambria Math"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E2447" w14:paraId="6F836534" w14:textId="77777777" w:rsidTr="00BC4124">
        <w:tc>
          <w:tcPr>
            <w:tcW w:w="851" w:type="dxa"/>
            <w:vAlign w:val="center"/>
          </w:tcPr>
          <w:p w14:paraId="11501324" w14:textId="77777777" w:rsidR="00FE2447" w:rsidRDefault="00FE2447" w:rsidP="00BC4124">
            <w:pPr>
              <w:pStyle w:val="1252101"/>
              <w:ind w:firstLine="0"/>
              <w:jc w:val="center"/>
            </w:pPr>
          </w:p>
        </w:tc>
        <w:tc>
          <w:tcPr>
            <w:tcW w:w="7224" w:type="dxa"/>
            <w:vAlign w:val="center"/>
          </w:tcPr>
          <w:p w14:paraId="47FB19B4" w14:textId="1CE608D4" w:rsidR="00FE2447" w:rsidRDefault="007A16C6" w:rsidP="00FE2447">
            <w:pPr>
              <w:pStyle w:val="1252101"/>
              <w:ind w:firstLine="0"/>
              <w:jc w:val="center"/>
            </w:pPr>
            <m:oMathPara>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p</m:t>
                        </m:r>
                      </m:lim>
                    </m:limLow>
                  </m:fName>
                  <m:e>
                    <m:d>
                      <m:dPr>
                        <m:begChr m:val="{"/>
                        <m:endChr m:val="}"/>
                        <m:ctrlPr>
                          <w:rPr>
                            <w:rFonts w:ascii="Cambria Math" w:hAnsi="Cambria Math"/>
                            <w:i/>
                          </w:rPr>
                        </m:ctrlPr>
                      </m:dPr>
                      <m:e>
                        <m:r>
                          <w:rPr>
                            <w:rFonts w:ascii="Cambria Math" w:hAnsi="Cambria Math"/>
                          </w:rPr>
                          <m: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w:rPr>
                            <w:rFonts w:ascii="Cambria Math" w:hAnsi="Cambria Math"/>
                          </w:rPr>
                          <m:t>|1≤p≤m-n+1</m:t>
                        </m:r>
                      </m:e>
                    </m:d>
                  </m:e>
                </m:func>
              </m:oMath>
            </m:oMathPara>
          </w:p>
        </w:tc>
        <w:tc>
          <w:tcPr>
            <w:tcW w:w="985" w:type="dxa"/>
            <w:vAlign w:val="center"/>
          </w:tcPr>
          <w:p w14:paraId="0715EF20" w14:textId="4D0A1B0C" w:rsidR="00FE2447" w:rsidRDefault="00FE2447" w:rsidP="00BC4124">
            <w:pPr>
              <w:pStyle w:val="1252101"/>
              <w:keepNext/>
              <w:ind w:firstLine="0"/>
              <w:jc w:val="center"/>
            </w:pPr>
            <w:bookmarkStart w:id="380" w:name="_Ref428775122"/>
            <w:r>
              <w:t>(</w:t>
            </w:r>
            <w:r w:rsidR="006966E2">
              <w:fldChar w:fldCharType="begin"/>
            </w:r>
            <w:r w:rsidR="006966E2">
              <w:instrText xml:space="preserve"> </w:instrText>
            </w:r>
            <w:r w:rsidR="00686C1C">
              <w:instrText>SEQ seq \c</w:instrText>
            </w:r>
            <w:r w:rsidR="006966E2">
              <w:instrText xml:space="preserve"> </w:instrText>
            </w:r>
            <w:r w:rsidR="006966E2">
              <w:fldChar w:fldCharType="separate"/>
            </w:r>
            <w:r w:rsidR="006E4B4A">
              <w:rPr>
                <w:noProof/>
              </w:rPr>
              <w:t>6</w:t>
            </w:r>
            <w:r w:rsidR="006966E2">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1</w:t>
            </w:r>
            <w:r w:rsidR="007A16C6">
              <w:rPr>
                <w:noProof/>
              </w:rPr>
              <w:fldChar w:fldCharType="end"/>
            </w:r>
            <w:r>
              <w:t>)</w:t>
            </w:r>
            <w:bookmarkEnd w:id="380"/>
          </w:p>
        </w:tc>
      </w:tr>
    </w:tbl>
    <w:p w14:paraId="251CF0CC" w14:textId="29367981" w:rsidR="00963227" w:rsidRDefault="00384181" w:rsidP="00967CAB">
      <w:pPr>
        <w:rPr>
          <w:rFonts w:ascii="Cambria Math" w:hAnsi="Cambria Math" w:cs="宋体"/>
          <w:sz w:val="24"/>
        </w:rPr>
      </w:pPr>
      <w:r w:rsidRPr="00384181">
        <w:rPr>
          <w:rFonts w:ascii="Cambria Math" w:hAnsi="Cambria Math" w:cs="宋体" w:hint="eastAsia"/>
          <w:sz w:val="24"/>
        </w:rPr>
        <w:t>其中</w:t>
      </w:r>
      <m:oMath>
        <m:sSup>
          <m:sSupPr>
            <m:ctrlPr>
              <w:rPr>
                <w:rFonts w:ascii="Cambria Math" w:hAnsi="Cambria Math" w:cs="宋体"/>
                <w:sz w:val="24"/>
              </w:rPr>
            </m:ctrlPr>
          </m:sSupPr>
          <m:e>
            <m:r>
              <w:rPr>
                <w:rFonts w:ascii="Cambria Math" w:hAnsi="Cambria Math" w:cs="宋体"/>
                <w:sz w:val="24"/>
              </w:rPr>
              <m:t>p</m:t>
            </m:r>
          </m:e>
          <m:sup>
            <m:d>
              <m:dPr>
                <m:ctrlPr>
                  <w:rPr>
                    <w:rFonts w:ascii="Cambria Math" w:hAnsi="Cambria Math" w:cs="宋体"/>
                    <w:sz w:val="24"/>
                  </w:rPr>
                </m:ctrlPr>
              </m:dPr>
              <m:e>
                <m:r>
                  <m:rPr>
                    <m:sty m:val="p"/>
                  </m:rPr>
                  <w:rPr>
                    <w:rFonts w:ascii="Cambria Math" w:hAnsi="Cambria Math" w:cs="宋体"/>
                    <w:sz w:val="24"/>
                  </w:rPr>
                  <m:t>1</m:t>
                </m:r>
              </m:e>
            </m:d>
          </m:sup>
        </m:sSup>
      </m:oMath>
      <w:r w:rsidRPr="008534AF">
        <w:rPr>
          <w:rFonts w:ascii="Cambria Math" w:hAnsi="Cambria Math" w:cs="宋体" w:hint="eastAsia"/>
          <w:sz w:val="24"/>
        </w:rPr>
        <w:t>为</w:t>
      </w:r>
      <w:r w:rsidRPr="008534AF">
        <w:rPr>
          <w:rFonts w:ascii="Cambria Math" w:hAnsi="Cambria Math" w:cs="宋体"/>
          <w:sz w:val="24"/>
        </w:rPr>
        <w:t>第一个异常的</w:t>
      </w:r>
      <w:r w:rsidR="001B6C73">
        <w:rPr>
          <w:rFonts w:ascii="Cambria Math" w:hAnsi="Cambria Math" w:cs="宋体" w:hint="eastAsia"/>
          <w:sz w:val="24"/>
        </w:rPr>
        <w:t>起始</w:t>
      </w:r>
      <w:r w:rsidRPr="008534AF">
        <w:rPr>
          <w:rFonts w:ascii="Cambria Math" w:hAnsi="Cambria Math" w:cs="宋体"/>
          <w:sz w:val="24"/>
        </w:rPr>
        <w:t>位置。</w:t>
      </w:r>
      <m:oMath>
        <m:r>
          <w:rPr>
            <w:rFonts w:ascii="Cambria Math" w:hAnsi="Cambria Math" w:cs="宋体"/>
            <w:sz w:val="24"/>
          </w:rPr>
          <m:t>nnDist</m:t>
        </m:r>
        <m:d>
          <m:dPr>
            <m:ctrlPr>
              <w:rPr>
                <w:rFonts w:ascii="Cambria Math" w:hAnsi="Cambria Math" w:cs="宋体"/>
                <w:sz w:val="24"/>
              </w:rPr>
            </m:ctrlPr>
          </m:dPr>
          <m:e>
            <m:sSub>
              <m:sSubPr>
                <m:ctrlPr>
                  <w:rPr>
                    <w:rFonts w:ascii="Cambria Math" w:hAnsi="Cambria Math" w:cs="宋体"/>
                    <w:sz w:val="24"/>
                  </w:rPr>
                </m:ctrlPr>
              </m:sSubPr>
              <m:e>
                <m:r>
                  <w:rPr>
                    <w:rFonts w:ascii="Cambria Math" w:hAnsi="Cambria Math" w:cs="宋体"/>
                    <w:sz w:val="24"/>
                  </w:rPr>
                  <m:t>C</m:t>
                </m:r>
              </m:e>
              <m:sub>
                <m:r>
                  <w:rPr>
                    <w:rFonts w:ascii="Cambria Math" w:hAnsi="Cambria Math" w:cs="宋体"/>
                    <w:sz w:val="24"/>
                  </w:rPr>
                  <m:t>p</m:t>
                </m:r>
              </m:sub>
            </m:sSub>
          </m:e>
        </m:d>
      </m:oMath>
      <w:r w:rsidR="00D67DD0" w:rsidRPr="008534AF">
        <w:rPr>
          <w:rFonts w:ascii="Cambria Math" w:hAnsi="Cambria Math" w:cs="宋体" w:hint="eastAsia"/>
          <w:sz w:val="24"/>
        </w:rPr>
        <w:t>为</w:t>
      </w:r>
      <w:r w:rsidR="00D67DD0" w:rsidRPr="008534AF">
        <w:rPr>
          <w:rFonts w:ascii="Cambria Math" w:hAnsi="Cambria Math" w:cs="宋体"/>
          <w:sz w:val="24"/>
        </w:rPr>
        <w:t>子序列</w:t>
      </w:r>
      <m:oMath>
        <m:sSub>
          <m:sSubPr>
            <m:ctrlPr>
              <w:rPr>
                <w:rFonts w:ascii="Cambria Math" w:hAnsi="Cambria Math" w:cs="宋体"/>
                <w:sz w:val="24"/>
              </w:rPr>
            </m:ctrlPr>
          </m:sSubPr>
          <m:e>
            <m:r>
              <w:rPr>
                <w:rFonts w:ascii="Cambria Math" w:hAnsi="Cambria Math" w:cs="宋体"/>
                <w:sz w:val="24"/>
              </w:rPr>
              <m:t>C</m:t>
            </m:r>
          </m:e>
          <m:sub>
            <m:r>
              <w:rPr>
                <w:rFonts w:ascii="Cambria Math" w:hAnsi="Cambria Math" w:cs="宋体"/>
                <w:sz w:val="24"/>
              </w:rPr>
              <m:t>p</m:t>
            </m:r>
          </m:sub>
        </m:sSub>
      </m:oMath>
      <w:r w:rsidR="00D67DD0" w:rsidRPr="008534AF">
        <w:rPr>
          <w:rFonts w:ascii="Cambria Math" w:hAnsi="Cambria Math" w:cs="宋体" w:hint="eastAsia"/>
          <w:sz w:val="24"/>
        </w:rPr>
        <w:t>的</w:t>
      </w:r>
      <w:r w:rsidR="00D67DD0" w:rsidRPr="008534AF">
        <w:rPr>
          <w:rFonts w:ascii="Cambria Math" w:hAnsi="Cambria Math" w:cs="宋体"/>
          <w:sz w:val="24"/>
        </w:rPr>
        <w:t>最近邻距离，</w:t>
      </w:r>
      <w:r w:rsidR="00D67DD0" w:rsidRPr="008534AF">
        <w:rPr>
          <w:rFonts w:ascii="Cambria Math" w:hAnsi="Cambria Math" w:cs="宋体" w:hint="eastAsia"/>
          <w:sz w:val="24"/>
        </w:rPr>
        <w:t>n</w:t>
      </w:r>
      <w:r w:rsidR="00D67DD0" w:rsidRPr="008534AF">
        <w:rPr>
          <w:rFonts w:ascii="Cambria Math" w:hAnsi="Cambria Math" w:cs="宋体" w:hint="eastAsia"/>
          <w:sz w:val="24"/>
        </w:rPr>
        <w:t>为</w:t>
      </w:r>
      <w:r w:rsidR="00D67DD0" w:rsidRPr="008534AF">
        <w:rPr>
          <w:rFonts w:ascii="Cambria Math" w:hAnsi="Cambria Math" w:cs="宋体"/>
          <w:sz w:val="24"/>
        </w:rPr>
        <w:t>滑动窗的长度，</w:t>
      </w:r>
      <w:r w:rsidR="00D67DD0" w:rsidRPr="008534AF">
        <w:rPr>
          <w:rFonts w:ascii="Cambria Math" w:hAnsi="Cambria Math" w:cs="宋体" w:hint="eastAsia"/>
          <w:sz w:val="24"/>
        </w:rPr>
        <w:t>m</w:t>
      </w:r>
      <w:r w:rsidR="00D67DD0" w:rsidRPr="008534AF">
        <w:rPr>
          <w:rFonts w:ascii="Cambria Math" w:hAnsi="Cambria Math" w:cs="宋体" w:hint="eastAsia"/>
          <w:sz w:val="24"/>
        </w:rPr>
        <w:t>为</w:t>
      </w:r>
      <w:r w:rsidR="00D67DD0" w:rsidRPr="008534AF">
        <w:rPr>
          <w:rFonts w:ascii="Cambria Math" w:hAnsi="Cambria Math" w:cs="宋体"/>
          <w:sz w:val="24"/>
        </w:rPr>
        <w:t>整个时间序列的长度</w:t>
      </w:r>
      <w:r w:rsidR="00D67DD0" w:rsidRPr="008534AF">
        <w:rPr>
          <w:rFonts w:ascii="Cambria Math" w:hAnsi="Cambria Math" w:cs="宋体" w:hint="eastAsia"/>
          <w:sz w:val="24"/>
        </w:rPr>
        <w:t>。</w:t>
      </w:r>
    </w:p>
    <w:p w14:paraId="3B7EAE13" w14:textId="17BC810A" w:rsidR="00C7736F" w:rsidRDefault="00B13418" w:rsidP="008534AF">
      <w:pPr>
        <w:pStyle w:val="1252101"/>
        <w:rPr>
          <w:rFonts w:ascii="Cambria Math" w:hAnsi="Cambria Math"/>
        </w:rPr>
      </w:pPr>
      <w:r>
        <w:rPr>
          <w:rFonts w:ascii="Cambria Math" w:hAnsi="Cambria Math" w:hint="eastAsia"/>
        </w:rPr>
        <w:t>公式</w:t>
      </w:r>
      <w:r w:rsidR="007A040E" w:rsidRPr="008534AF">
        <w:rPr>
          <w:rFonts w:ascii="Cambria Math" w:hAnsi="Cambria Math"/>
        </w:rPr>
        <w:fldChar w:fldCharType="begin"/>
      </w:r>
      <w:r w:rsidR="007A040E" w:rsidRPr="008534AF">
        <w:rPr>
          <w:rFonts w:ascii="Cambria Math" w:hAnsi="Cambria Math"/>
        </w:rPr>
        <w:instrText xml:space="preserve"> </w:instrText>
      </w:r>
      <w:r w:rsidR="007A040E" w:rsidRPr="008534AF">
        <w:rPr>
          <w:rFonts w:ascii="Cambria Math" w:hAnsi="Cambria Math" w:hint="eastAsia"/>
        </w:rPr>
        <w:instrText>REF _Ref428775122 \h</w:instrText>
      </w:r>
      <w:r w:rsidR="007A040E" w:rsidRPr="008534AF">
        <w:rPr>
          <w:rFonts w:ascii="Cambria Math" w:hAnsi="Cambria Math"/>
        </w:rPr>
        <w:instrText xml:space="preserve"> </w:instrText>
      </w:r>
      <w:r w:rsidR="008534AF">
        <w:rPr>
          <w:rFonts w:ascii="Cambria Math" w:hAnsi="Cambria Math"/>
        </w:rPr>
        <w:instrText xml:space="preserve"> \* MERGEFORMAT </w:instrText>
      </w:r>
      <w:r w:rsidR="007A040E" w:rsidRPr="008534AF">
        <w:rPr>
          <w:rFonts w:ascii="Cambria Math" w:hAnsi="Cambria Math"/>
        </w:rPr>
      </w:r>
      <w:r w:rsidR="007A040E" w:rsidRPr="008534AF">
        <w:rPr>
          <w:rFonts w:ascii="Cambria Math" w:hAnsi="Cambria Math"/>
        </w:rPr>
        <w:fldChar w:fldCharType="separate"/>
      </w:r>
      <w:r w:rsidR="006E4B4A" w:rsidRPr="006E4B4A">
        <w:rPr>
          <w:rFonts w:ascii="Cambria Math" w:hAnsi="Cambria Math"/>
        </w:rPr>
        <w:t>(6</w:t>
      </w:r>
      <w:r w:rsidR="006E4B4A" w:rsidRPr="006E4B4A">
        <w:rPr>
          <w:rFonts w:ascii="Cambria Math" w:hAnsi="Cambria Math"/>
        </w:rPr>
        <w:noBreakHyphen/>
        <w:t>1)</w:t>
      </w:r>
      <w:r w:rsidR="007A040E" w:rsidRPr="008534AF">
        <w:rPr>
          <w:rFonts w:ascii="Cambria Math" w:hAnsi="Cambria Math"/>
        </w:rPr>
        <w:fldChar w:fldCharType="end"/>
      </w:r>
      <w:r w:rsidR="007A040E" w:rsidRPr="008534AF">
        <w:rPr>
          <w:rFonts w:ascii="Cambria Math" w:hAnsi="Cambria Math" w:hint="eastAsia"/>
        </w:rPr>
        <w:t>表达</w:t>
      </w:r>
      <w:r w:rsidR="007A040E" w:rsidRPr="008534AF">
        <w:rPr>
          <w:rFonts w:ascii="Cambria Math" w:hAnsi="Cambria Math"/>
        </w:rPr>
        <w:t>的是找到使</w:t>
      </w:r>
      <m:oMath>
        <m:r>
          <w:rPr>
            <w:rFonts w:ascii="Cambria Math" w:hAnsi="Cambria Math"/>
          </w:rPr>
          <m:t>nnDist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7A040E" w:rsidRPr="008534AF">
        <w:rPr>
          <w:rFonts w:ascii="Cambria Math" w:hAnsi="Cambria Math" w:hint="eastAsia"/>
        </w:rPr>
        <w:t>最</w:t>
      </w:r>
      <w:r w:rsidR="007A040E" w:rsidRPr="008534AF">
        <w:rPr>
          <w:rFonts w:ascii="Cambria Math" w:hAnsi="Cambria Math"/>
        </w:rPr>
        <w:t>大的</w:t>
      </w:r>
      <w:r w:rsidR="007A040E" w:rsidRPr="008534AF">
        <w:rPr>
          <w:rFonts w:ascii="Cambria Math" w:hAnsi="Cambria Math" w:hint="eastAsia"/>
        </w:rPr>
        <w:t>p</w:t>
      </w:r>
      <w:r w:rsidR="00963227">
        <w:rPr>
          <w:rFonts w:ascii="Cambria Math" w:hAnsi="Cambria Math" w:hint="eastAsia"/>
        </w:rPr>
        <w:t>，</w:t>
      </w:r>
      <w:r w:rsidR="00963227">
        <w:rPr>
          <w:rFonts w:ascii="Cambria Math" w:hAnsi="Cambria Math"/>
        </w:rPr>
        <w:t>这需要分别求解每个子序列的最近邻距离</w:t>
      </w:r>
      <w:r w:rsidR="007A040E" w:rsidRPr="008534AF">
        <w:rPr>
          <w:rFonts w:ascii="Cambria Math" w:hAnsi="Cambria Math"/>
        </w:rPr>
        <w:t>。</w:t>
      </w:r>
      <w:r w:rsidR="008534AF" w:rsidRPr="008534AF">
        <w:rPr>
          <w:rFonts w:ascii="Cambria Math" w:hAnsi="Cambria Math" w:hint="eastAsia"/>
        </w:rPr>
        <w:t>从</w:t>
      </w:r>
      <w:r w:rsidR="008534AF" w:rsidRPr="008534AF">
        <w:rPr>
          <w:rFonts w:ascii="Cambria Math" w:hAnsi="Cambria Math"/>
        </w:rPr>
        <w:t>该</w:t>
      </w:r>
      <w:r w:rsidR="008534AF" w:rsidRPr="008534AF">
        <w:rPr>
          <w:rFonts w:ascii="Cambria Math" w:hAnsi="Cambria Math" w:hint="eastAsia"/>
        </w:rPr>
        <w:t>公式</w:t>
      </w:r>
      <w:r w:rsidR="008534AF" w:rsidRPr="008534AF">
        <w:rPr>
          <w:rFonts w:ascii="Cambria Math" w:hAnsi="Cambria Math"/>
        </w:rPr>
        <w:t>可以看</w:t>
      </w:r>
      <w:r w:rsidR="00A402A1">
        <w:rPr>
          <w:rFonts w:ascii="Cambria Math" w:hAnsi="Cambria Math" w:hint="eastAsia"/>
        </w:rPr>
        <w:t>出</w:t>
      </w:r>
      <w:r w:rsidR="008534AF" w:rsidRPr="008534AF">
        <w:rPr>
          <w:rFonts w:ascii="Cambria Math" w:hAnsi="Cambria Math"/>
        </w:rPr>
        <w:t>，求解每个</w:t>
      </w:r>
      <m:oMath>
        <m:r>
          <w:rPr>
            <w:rFonts w:ascii="Cambria Math" w:hAnsi="Cambria Math"/>
          </w:rPr>
          <m:t>nnDist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C242CB">
        <w:rPr>
          <w:rFonts w:ascii="Cambria Math" w:hAnsi="Cambria Math" w:hint="eastAsia"/>
        </w:rPr>
        <w:t>之间</w:t>
      </w:r>
      <w:r w:rsidR="008534AF">
        <w:rPr>
          <w:rFonts w:ascii="Cambria Math" w:hAnsi="Cambria Math" w:hint="eastAsia"/>
        </w:rPr>
        <w:t>没</w:t>
      </w:r>
      <w:r w:rsidR="008534AF">
        <w:rPr>
          <w:rFonts w:ascii="Cambria Math" w:hAnsi="Cambria Math"/>
        </w:rPr>
        <w:t>有</w:t>
      </w:r>
      <w:r w:rsidR="008534AF">
        <w:rPr>
          <w:rFonts w:ascii="Cambria Math" w:hAnsi="Cambria Math" w:hint="eastAsia"/>
        </w:rPr>
        <w:t>任何</w:t>
      </w:r>
      <w:r w:rsidR="008534AF">
        <w:rPr>
          <w:rFonts w:ascii="Cambria Math" w:hAnsi="Cambria Math"/>
        </w:rPr>
        <w:t>数据依赖关系</w:t>
      </w:r>
      <w:r w:rsidR="008534AF">
        <w:rPr>
          <w:rFonts w:ascii="Cambria Math" w:hAnsi="Cambria Math" w:hint="eastAsia"/>
        </w:rPr>
        <w:t>，这</w:t>
      </w:r>
      <w:r w:rsidR="008534AF">
        <w:rPr>
          <w:rFonts w:ascii="Cambria Math" w:hAnsi="Cambria Math"/>
        </w:rPr>
        <w:t>些求解过程</w:t>
      </w:r>
      <w:r w:rsidR="008534AF" w:rsidRPr="008534AF">
        <w:rPr>
          <w:rFonts w:ascii="Cambria Math" w:hAnsi="Cambria Math"/>
        </w:rPr>
        <w:t>是</w:t>
      </w:r>
      <w:r w:rsidR="008534AF">
        <w:rPr>
          <w:rFonts w:ascii="Cambria Math" w:hAnsi="Cambria Math" w:hint="eastAsia"/>
        </w:rPr>
        <w:t>完全</w:t>
      </w:r>
      <w:r w:rsidR="008534AF" w:rsidRPr="008534AF">
        <w:rPr>
          <w:rFonts w:ascii="Cambria Math" w:hAnsi="Cambria Math"/>
        </w:rPr>
        <w:t>互相独立的</w:t>
      </w:r>
      <w:r w:rsidR="008534AF" w:rsidRPr="008534AF">
        <w:rPr>
          <w:rFonts w:ascii="Cambria Math" w:hAnsi="Cambria Math" w:hint="eastAsia"/>
        </w:rPr>
        <w:t>。</w:t>
      </w:r>
      <w:r w:rsidR="008534AF" w:rsidRPr="008534AF">
        <w:rPr>
          <w:rFonts w:ascii="Cambria Math" w:hAnsi="Cambria Math"/>
        </w:rPr>
        <w:t>因此</w:t>
      </w:r>
      <w:r w:rsidR="008534AF" w:rsidRPr="008534AF">
        <w:rPr>
          <w:rFonts w:ascii="Cambria Math" w:hAnsi="Cambria Math" w:hint="eastAsia"/>
        </w:rPr>
        <w:t>我们可</w:t>
      </w:r>
      <w:r w:rsidR="008534AF" w:rsidRPr="008534AF">
        <w:rPr>
          <w:rFonts w:ascii="Cambria Math" w:hAnsi="Cambria Math"/>
        </w:rPr>
        <w:t>以</w:t>
      </w:r>
      <w:r w:rsidR="008534AF">
        <w:rPr>
          <w:rFonts w:ascii="Cambria Math" w:hAnsi="Cambria Math" w:hint="eastAsia"/>
        </w:rPr>
        <w:t>将</w:t>
      </w:r>
      <w:r w:rsidR="008534AF">
        <w:rPr>
          <w:rFonts w:ascii="Cambria Math" w:hAnsi="Cambria Math"/>
        </w:rPr>
        <w:t>异常检测分解为多个</w:t>
      </w:r>
      <w:r w:rsidR="008534AF">
        <w:rPr>
          <w:rFonts w:ascii="Cambria Math" w:hAnsi="Cambria Math" w:hint="eastAsia"/>
        </w:rPr>
        <w:t>分</w:t>
      </w:r>
      <w:r w:rsidR="008534AF">
        <w:rPr>
          <w:rFonts w:ascii="Cambria Math" w:hAnsi="Cambria Math"/>
        </w:rPr>
        <w:t>别求解</w:t>
      </w:r>
      <w:r w:rsidR="008534AF">
        <w:rPr>
          <w:rFonts w:ascii="Cambria Math" w:hAnsi="Cambria Math" w:hint="eastAsia"/>
        </w:rPr>
        <w:t>子</w:t>
      </w:r>
      <w:r w:rsidR="008534AF">
        <w:rPr>
          <w:rFonts w:ascii="Cambria Math" w:hAnsi="Cambria Math"/>
        </w:rPr>
        <w:t>序列</w:t>
      </w:r>
      <w:r w:rsidR="008534AF">
        <w:rPr>
          <w:rFonts w:ascii="Cambria Math" w:hAnsi="Cambria Math" w:hint="eastAsia"/>
        </w:rPr>
        <w:t>最</w:t>
      </w:r>
      <w:r w:rsidR="008534AF">
        <w:rPr>
          <w:rFonts w:ascii="Cambria Math" w:hAnsi="Cambria Math"/>
        </w:rPr>
        <w:t>近邻距离的子问题。</w:t>
      </w:r>
    </w:p>
    <w:p w14:paraId="5F0A5B4D" w14:textId="157BF0F0" w:rsidR="000F2762" w:rsidRDefault="000F2762" w:rsidP="000F2762">
      <w:pPr>
        <w:pStyle w:val="1252101"/>
        <w:rPr>
          <w:rFonts w:ascii="Cambria Math" w:hAnsi="Cambria Math"/>
        </w:rPr>
      </w:pPr>
      <w:r>
        <w:rPr>
          <w:rFonts w:ascii="Cambria Math" w:hAnsi="Cambria Math" w:hint="eastAsia"/>
        </w:rPr>
        <w:t>根据</w:t>
      </w:r>
      <w:r>
        <w:rPr>
          <w:rFonts w:ascii="Cambria Math" w:hAnsi="Cambria Math" w:hint="eastAsia"/>
        </w:rPr>
        <w:t>A</w:t>
      </w:r>
      <w:r>
        <w:rPr>
          <w:rFonts w:ascii="Cambria Math" w:hAnsi="Cambria Math"/>
        </w:rPr>
        <w:t>mdahl’s law</w:t>
      </w:r>
      <w:r>
        <w:rPr>
          <w:rFonts w:ascii="Cambria Math" w:hAnsi="Cambria Math"/>
        </w:rPr>
        <w:t>，算法的</w:t>
      </w:r>
      <w:r>
        <w:rPr>
          <w:rFonts w:ascii="Cambria Math" w:hAnsi="Cambria Math" w:hint="eastAsia"/>
        </w:rPr>
        <w:t>最大加速比与算法的计算并行度有关。由于时间序列异常检测可以被分解成相互独立的小问题，其中每个小问题即为寻找一个子序列在整个时</w:t>
      </w:r>
      <w:r>
        <w:rPr>
          <w:rFonts w:ascii="Cambria Math" w:hAnsi="Cambria Math" w:hint="eastAsia"/>
        </w:rPr>
        <w:lastRenderedPageBreak/>
        <w:t>间序列中的最近邻。因此，时间序列异常检测的计算并行度与数据规模有关，随着数据规模的增大，时间序列异常检测的计算并行度</w:t>
      </w:r>
      <w:r w:rsidR="001B6C73">
        <w:rPr>
          <w:rFonts w:ascii="Cambria Math" w:hAnsi="Cambria Math" w:hint="eastAsia"/>
        </w:rPr>
        <w:t>也</w:t>
      </w:r>
      <w:r>
        <w:rPr>
          <w:rFonts w:ascii="Cambria Math" w:hAnsi="Cambria Math" w:hint="eastAsia"/>
        </w:rPr>
        <w:t>会增大。计算资源的数量一般远远小于数据集中子序列的数量，时间序列异常检测在计算任务方面的加速比主要受到计算资源数量与性能的限制，计算资源性能越强，数量越多，计算任务加速比越高。</w:t>
      </w:r>
    </w:p>
    <w:p w14:paraId="5219D72B" w14:textId="54885896" w:rsidR="00855B1E" w:rsidRDefault="000F2762" w:rsidP="00D97BCC">
      <w:pPr>
        <w:pStyle w:val="3"/>
      </w:pPr>
      <w:bookmarkStart w:id="381" w:name="_Toc441500637"/>
      <w:r>
        <w:t>通讯需求的并行化</w:t>
      </w:r>
      <w:bookmarkEnd w:id="381"/>
    </w:p>
    <w:p w14:paraId="4398E635" w14:textId="4ED6E7C6" w:rsidR="00665D65" w:rsidRDefault="00B13418" w:rsidP="006A7614">
      <w:pPr>
        <w:pStyle w:val="1252101"/>
        <w:rPr>
          <w:rFonts w:ascii="Cambria Math" w:hAnsi="Cambria Math"/>
        </w:rPr>
      </w:pPr>
      <w:r>
        <w:rPr>
          <w:rFonts w:ascii="Cambria Math" w:hAnsi="Cambria Math" w:hint="eastAsia"/>
        </w:rPr>
        <w:t>除了</w:t>
      </w:r>
      <w:r w:rsidR="00877499">
        <w:rPr>
          <w:rFonts w:ascii="Cambria Math" w:hAnsi="Cambria Math" w:hint="eastAsia"/>
        </w:rPr>
        <w:t>计算需求的</w:t>
      </w:r>
      <w:r>
        <w:rPr>
          <w:rFonts w:ascii="Cambria Math" w:hAnsi="Cambria Math" w:hint="eastAsia"/>
        </w:rPr>
        <w:t>并行化</w:t>
      </w:r>
      <w:r w:rsidR="00877499">
        <w:rPr>
          <w:rFonts w:ascii="Cambria Math" w:hAnsi="Cambria Math" w:hint="eastAsia"/>
        </w:rPr>
        <w:t>之外</w:t>
      </w:r>
      <w:r w:rsidR="00665D65">
        <w:rPr>
          <w:rFonts w:ascii="Cambria Math" w:hAnsi="Cambria Math"/>
        </w:rPr>
        <w:t>，传统的</w:t>
      </w:r>
      <w:r w:rsidR="00665D65">
        <w:rPr>
          <w:rFonts w:ascii="Cambria Math" w:hAnsi="Cambria Math" w:hint="eastAsia"/>
        </w:rPr>
        <w:t>Amdahl</w:t>
      </w:r>
      <w:r w:rsidR="00665D65">
        <w:rPr>
          <w:rFonts w:ascii="Cambria Math" w:hAnsi="Cambria Math" w:hint="eastAsia"/>
        </w:rPr>
        <w:t>定律忽视了算法通讯需求与计算平台对于</w:t>
      </w:r>
      <w:r w:rsidR="00877499">
        <w:rPr>
          <w:rFonts w:ascii="Cambria Math" w:hAnsi="Cambria Math" w:hint="eastAsia"/>
        </w:rPr>
        <w:t>算法整体</w:t>
      </w:r>
      <w:r w:rsidR="00665D65">
        <w:rPr>
          <w:rFonts w:ascii="Cambria Math" w:hAnsi="Cambria Math" w:hint="eastAsia"/>
        </w:rPr>
        <w:t>加速比的影响</w:t>
      </w:r>
      <w:r w:rsidR="007C4AC7">
        <w:rPr>
          <w:rFonts w:ascii="Cambria Math" w:hAnsi="Cambria Math"/>
        </w:rPr>
        <w:fldChar w:fldCharType="begin"/>
      </w:r>
      <w:r w:rsidR="007C4AC7">
        <w:rPr>
          <w:rFonts w:ascii="Cambria Math" w:hAnsi="Cambria Math"/>
        </w:rPr>
        <w:instrText xml:space="preserve"> </w:instrText>
      </w:r>
      <w:r w:rsidR="007C4AC7">
        <w:rPr>
          <w:rFonts w:ascii="Cambria Math" w:hAnsi="Cambria Math" w:hint="eastAsia"/>
        </w:rPr>
        <w:instrText>REF _Ref428515457 \r \h</w:instrText>
      </w:r>
      <w:r w:rsidR="007C4AC7">
        <w:rPr>
          <w:rFonts w:ascii="Cambria Math" w:hAnsi="Cambria Math"/>
        </w:rPr>
        <w:instrText xml:space="preserve"> </w:instrText>
      </w:r>
      <w:r w:rsidR="007C4AC7">
        <w:rPr>
          <w:rFonts w:ascii="Cambria Math" w:hAnsi="Cambria Math"/>
        </w:rPr>
      </w:r>
      <w:r w:rsidR="007C4AC7">
        <w:rPr>
          <w:rFonts w:ascii="Cambria Math" w:hAnsi="Cambria Math"/>
        </w:rPr>
        <w:fldChar w:fldCharType="separate"/>
      </w:r>
      <w:r w:rsidR="006E4B4A">
        <w:rPr>
          <w:rFonts w:ascii="Cambria Math" w:hAnsi="Cambria Math"/>
        </w:rPr>
        <w:t>[73]</w:t>
      </w:r>
      <w:r w:rsidR="007C4AC7">
        <w:rPr>
          <w:rFonts w:ascii="Cambria Math" w:hAnsi="Cambria Math"/>
        </w:rPr>
        <w:fldChar w:fldCharType="end"/>
      </w:r>
      <w:r w:rsidR="00665D65">
        <w:rPr>
          <w:rFonts w:ascii="Cambria Math" w:hAnsi="Cambria Math" w:hint="eastAsia"/>
        </w:rPr>
        <w:t>。</w:t>
      </w:r>
      <w:r w:rsidR="000D4B7B">
        <w:rPr>
          <w:rFonts w:ascii="Cambria Math" w:hAnsi="Cambria Math" w:hint="eastAsia"/>
        </w:rPr>
        <w:t>当时间序列的规模相对较小时，串行的异常检测方法将所有数据存储在内存中，不需要考虑数据传输对算法性能造成的影响。当时间序列的规模变大</w:t>
      </w:r>
      <w:r w:rsidR="00AD5D91">
        <w:rPr>
          <w:rFonts w:ascii="Cambria Math" w:hAnsi="Cambria Math" w:hint="eastAsia"/>
        </w:rPr>
        <w:t>时</w:t>
      </w:r>
      <w:r w:rsidR="000D4B7B">
        <w:rPr>
          <w:rFonts w:ascii="Cambria Math" w:hAnsi="Cambria Math" w:hint="eastAsia"/>
        </w:rPr>
        <w:t>，</w:t>
      </w:r>
      <w:r w:rsidR="00AD5D91">
        <w:rPr>
          <w:rFonts w:ascii="Cambria Math" w:hAnsi="Cambria Math" w:hint="eastAsia"/>
        </w:rPr>
        <w:t>数据不能容入单个计算节点的内存，数据需要分布存储在不同的计算节点，为了保证分布式异常检测结果的正确性，计算节点之间必需通讯。</w:t>
      </w:r>
      <w:r w:rsidR="007C4AC7">
        <w:rPr>
          <w:rFonts w:ascii="Cambria Math" w:hAnsi="Cambria Math" w:hint="eastAsia"/>
        </w:rPr>
        <w:t>当通讯需求足够大时</w:t>
      </w:r>
      <w:r w:rsidR="00AD5D91">
        <w:rPr>
          <w:rFonts w:ascii="Cambria Math" w:hAnsi="Cambria Math" w:hint="eastAsia"/>
        </w:rPr>
        <w:t>，</w:t>
      </w:r>
      <w:r w:rsidR="000F73CD">
        <w:rPr>
          <w:rFonts w:ascii="Cambria Math" w:hAnsi="Cambria Math" w:hint="eastAsia"/>
        </w:rPr>
        <w:t>检测方法的加速比不仅仅取决于检测方法并行度与计算节点的数量和性能，还取决于</w:t>
      </w:r>
      <w:r w:rsidR="00D85742">
        <w:rPr>
          <w:rFonts w:ascii="Cambria Math" w:hAnsi="Cambria Math" w:hint="eastAsia"/>
        </w:rPr>
        <w:t>检测方法的通讯需求以及</w:t>
      </w:r>
      <w:r w:rsidR="000F73CD">
        <w:rPr>
          <w:rFonts w:ascii="Cambria Math" w:hAnsi="Cambria Math" w:hint="eastAsia"/>
        </w:rPr>
        <w:t>计算节点之间的互连。</w:t>
      </w:r>
    </w:p>
    <w:p w14:paraId="3E18DD6B" w14:textId="49749780" w:rsidR="00E322EA" w:rsidRDefault="00421120" w:rsidP="006A7614">
      <w:pPr>
        <w:pStyle w:val="1252101"/>
        <w:rPr>
          <w:rFonts w:ascii="Cambria Math" w:hAnsi="Cambria Math"/>
        </w:rPr>
      </w:pPr>
      <w:r>
        <w:rPr>
          <w:rFonts w:ascii="Cambria Math" w:hAnsi="Cambria Math" w:hint="eastAsia"/>
        </w:rPr>
        <w:t>并行化时间序列异常检测</w:t>
      </w:r>
      <w:r w:rsidR="00766897">
        <w:rPr>
          <w:rFonts w:ascii="Cambria Math" w:hAnsi="Cambria Math" w:hint="eastAsia"/>
        </w:rPr>
        <w:t>的通讯需求与计算节点的数量有关</w:t>
      </w:r>
      <w:r w:rsidR="00C84C8E">
        <w:rPr>
          <w:rFonts w:ascii="Cambria Math" w:hAnsi="Cambria Math" w:hint="eastAsia"/>
        </w:rPr>
        <w:t>。</w:t>
      </w:r>
      <w:r w:rsidR="00B27C8A">
        <w:rPr>
          <w:rFonts w:ascii="Cambria Math" w:hAnsi="Cambria Math" w:hint="eastAsia"/>
        </w:rPr>
        <w:t>由于时间序列数据集分布存储在多个计算节点中，为了寻找一个子序列的最近邻，该子序列需要访问所有的计算节点。子序列相继访问不同的计算节点可以看作是由两两计算节点之间进行子序列的传输，</w:t>
      </w:r>
      <w:r w:rsidR="00C84C8E">
        <w:rPr>
          <w:rFonts w:ascii="Cambria Math" w:hAnsi="Cambria Math" w:hint="eastAsia"/>
        </w:rPr>
        <w:t>计算节点间的通讯需求总量会随着计算节点数量的增加而增加。</w:t>
      </w:r>
      <w:r w:rsidR="00B13418">
        <w:rPr>
          <w:rFonts w:ascii="Cambria Math" w:hAnsi="Cambria Math" w:hint="eastAsia"/>
        </w:rPr>
        <w:t>因此，计算需求的</w:t>
      </w:r>
      <w:r w:rsidR="002F254A">
        <w:rPr>
          <w:rFonts w:ascii="Cambria Math" w:hAnsi="Cambria Math" w:hint="eastAsia"/>
        </w:rPr>
        <w:t>加速比的增加会使</w:t>
      </w:r>
      <w:r w:rsidR="00B13418">
        <w:rPr>
          <w:rFonts w:ascii="Cambria Math" w:hAnsi="Cambria Math" w:hint="eastAsia"/>
        </w:rPr>
        <w:t>通讯需求的加速比</w:t>
      </w:r>
      <w:r w:rsidR="002F254A">
        <w:rPr>
          <w:rFonts w:ascii="Cambria Math" w:hAnsi="Cambria Math" w:hint="eastAsia"/>
        </w:rPr>
        <w:t>下降，这</w:t>
      </w:r>
      <w:r w:rsidR="00B13418">
        <w:rPr>
          <w:rFonts w:ascii="Cambria Math" w:hAnsi="Cambria Math" w:hint="eastAsia"/>
        </w:rPr>
        <w:t>是异常检测方法并行化问题</w:t>
      </w:r>
      <w:r w:rsidR="002F254A">
        <w:rPr>
          <w:rFonts w:ascii="Cambria Math" w:hAnsi="Cambria Math" w:hint="eastAsia"/>
        </w:rPr>
        <w:t>的主要</w:t>
      </w:r>
      <w:r w:rsidR="00B13418">
        <w:rPr>
          <w:rFonts w:ascii="Cambria Math" w:hAnsi="Cambria Math" w:hint="eastAsia"/>
        </w:rPr>
        <w:t>矛盾。</w:t>
      </w:r>
    </w:p>
    <w:p w14:paraId="0DA52142" w14:textId="34EE2138" w:rsidR="00DC04BD" w:rsidRDefault="00E322EA" w:rsidP="006A7614">
      <w:pPr>
        <w:pStyle w:val="1252101"/>
        <w:rPr>
          <w:rFonts w:ascii="Cambria Math" w:hAnsi="Cambria Math"/>
        </w:rPr>
      </w:pPr>
      <w:r>
        <w:rPr>
          <w:rFonts w:ascii="Cambria Math" w:hAnsi="Cambria Math"/>
        </w:rPr>
        <w:t>本文首先从互连的角度</w:t>
      </w:r>
      <w:r w:rsidR="002F254A">
        <w:rPr>
          <w:rFonts w:ascii="Cambria Math" w:hAnsi="Cambria Math"/>
        </w:rPr>
        <w:t>评估通讯需求并行化可行性。拓扑结构是影响互连的主要因素</w:t>
      </w:r>
      <w:r w:rsidR="00B27C8A">
        <w:rPr>
          <w:rFonts w:ascii="Cambria Math" w:hAnsi="Cambria Math"/>
        </w:rPr>
        <w:t>。而拓扑结构的</w:t>
      </w:r>
      <w:r w:rsidR="001B6C73">
        <w:rPr>
          <w:rFonts w:ascii="Cambria Math" w:hAnsi="Cambria Math"/>
        </w:rPr>
        <w:t>确</w:t>
      </w:r>
      <w:r w:rsidR="00B27C8A">
        <w:rPr>
          <w:rFonts w:ascii="Cambria Math" w:hAnsi="Cambria Math"/>
        </w:rPr>
        <w:t>定与子序列访问计算节点的顺序有关。</w:t>
      </w:r>
      <w:r w:rsidR="00DC04BD">
        <w:rPr>
          <w:rFonts w:ascii="Cambria Math" w:hAnsi="Cambria Math"/>
        </w:rPr>
        <w:t>互连设计的主要思想是，在具有通讯需求的两个计算节点之间建立互连，在没有通讯需求的计算节点之间不建立互联，在计算节点之间的互联应该尽量避免使用星型互连或总线互联，影响并发通讯带宽，也应尽量避免使用全互连方式，降低互连利用率。</w:t>
      </w:r>
      <w:r w:rsidR="00B27C8A">
        <w:rPr>
          <w:rFonts w:ascii="Cambria Math" w:hAnsi="Cambria Math"/>
        </w:rPr>
        <w:t>为提高通讯效率与互连利用率，本文</w:t>
      </w:r>
      <w:r w:rsidR="00DC04BD">
        <w:rPr>
          <w:rFonts w:ascii="Cambria Math" w:hAnsi="Cambria Math" w:hint="eastAsia"/>
        </w:rPr>
        <w:t>使用环状互连拓扑结构。</w:t>
      </w:r>
    </w:p>
    <w:p w14:paraId="16EF1F11" w14:textId="1AD593A5" w:rsidR="00C84C8E" w:rsidRPr="00676322" w:rsidRDefault="00F85F3B" w:rsidP="00F85F3B">
      <w:pPr>
        <w:pStyle w:val="1252101"/>
      </w:pPr>
      <w:r>
        <w:rPr>
          <w:rFonts w:ascii="Cambria Math" w:hAnsi="Cambria Math" w:hint="eastAsia"/>
        </w:rPr>
        <w:t>如</w:t>
      </w: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_Ref433529502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6-1</w:t>
      </w:r>
      <w:r>
        <w:rPr>
          <w:rFonts w:ascii="Cambria Math" w:hAnsi="Cambria Math"/>
        </w:rPr>
        <w:fldChar w:fldCharType="end"/>
      </w:r>
      <w:r>
        <w:rPr>
          <w:rFonts w:ascii="Cambria Math" w:hAnsi="Cambria Math" w:hint="eastAsia"/>
        </w:rPr>
        <w:t>所示，</w:t>
      </w:r>
      <w:r w:rsidR="00F82DA5">
        <w:rPr>
          <w:rFonts w:ascii="Cambria Math" w:hAnsi="Cambria Math"/>
        </w:rPr>
        <w:t>所有计算节点以环的形式连接在一起，相邻两个计算节点之间的互</w:t>
      </w:r>
      <w:r w:rsidR="00F82DA5">
        <w:rPr>
          <w:rFonts w:ascii="Cambria Math" w:hAnsi="Cambria Math"/>
        </w:rPr>
        <w:lastRenderedPageBreak/>
        <w:t>连是单向的。这种结构的优点有以下两点：</w:t>
      </w:r>
      <w:r w:rsidR="00F82DA5">
        <w:rPr>
          <w:rFonts w:ascii="Cambria Math" w:hAnsi="Cambria Math"/>
        </w:rPr>
        <w:t>1</w:t>
      </w:r>
      <w:r w:rsidR="00F82DA5">
        <w:rPr>
          <w:rFonts w:ascii="Cambria Math" w:hAnsi="Cambria Math"/>
        </w:rPr>
        <w:t>）当计算节点的数量增加时，互连的数量以及并发带宽成线性比例增加；</w:t>
      </w:r>
      <w:r w:rsidR="00F82DA5">
        <w:rPr>
          <w:rFonts w:ascii="Cambria Math" w:hAnsi="Cambria Math"/>
        </w:rPr>
        <w:t>2</w:t>
      </w:r>
      <w:r w:rsidR="00F82DA5">
        <w:rPr>
          <w:rFonts w:ascii="Cambria Math" w:hAnsi="Cambria Math"/>
        </w:rPr>
        <w:t>）并行化异常检测方法的通讯需求能适应这种拓扑结构，即</w:t>
      </w:r>
      <w:r w:rsidR="00DC04BD">
        <w:rPr>
          <w:rFonts w:ascii="Cambria Math" w:hAnsi="Cambria Math"/>
        </w:rPr>
        <w:t>所有</w:t>
      </w:r>
      <w:r w:rsidR="00B27C8A">
        <w:rPr>
          <w:rFonts w:ascii="Cambria Math" w:hAnsi="Cambria Math"/>
        </w:rPr>
        <w:t>子序列</w:t>
      </w:r>
      <w:r w:rsidR="00DC04BD">
        <w:rPr>
          <w:rFonts w:ascii="Cambria Math" w:hAnsi="Cambria Math"/>
        </w:rPr>
        <w:t>以固定的顺序访问所有计算节点</w:t>
      </w:r>
      <w:r w:rsidR="00F82DA5">
        <w:rPr>
          <w:rFonts w:ascii="Cambria Math" w:hAnsi="Cambria Math"/>
        </w:rPr>
        <w:t>。例如</w:t>
      </w:r>
      <w:r w:rsidR="00B27C8A">
        <w:rPr>
          <w:rFonts w:ascii="Cambria Math" w:hAnsi="Cambria Math"/>
        </w:rPr>
        <w:t>，</w:t>
      </w:r>
      <w:r w:rsidR="00F82DA5">
        <w:rPr>
          <w:rFonts w:ascii="Cambria Math" w:hAnsi="Cambria Math"/>
        </w:rPr>
        <w:t>当一个计算节点找到该子序列在本地的最近邻后，将其传递给下一个计算节点，直到该子序列遍历所有的计算节点，</w:t>
      </w:r>
      <w:r>
        <w:rPr>
          <w:rFonts w:ascii="Cambria Math" w:hAnsi="Cambria Math"/>
        </w:rPr>
        <w:t>则</w:t>
      </w:r>
      <w:r w:rsidR="00F82DA5">
        <w:rPr>
          <w:rFonts w:ascii="Cambria Math" w:hAnsi="Cambria Math"/>
        </w:rPr>
        <w:t>停止对该子序列的传输</w:t>
      </w:r>
      <w:r>
        <w:rPr>
          <w:rFonts w:ascii="Cambria Math" w:hAnsi="Cambria Math"/>
        </w:rPr>
        <w:t>；</w:t>
      </w:r>
      <w:r>
        <w:rPr>
          <w:rFonts w:ascii="Cambria Math" w:hAnsi="Cambria Math" w:hint="eastAsia"/>
        </w:rPr>
        <w:t>3</w:t>
      </w:r>
      <w:r>
        <w:rPr>
          <w:rFonts w:ascii="Cambria Math" w:hAnsi="Cambria Math" w:hint="eastAsia"/>
        </w:rPr>
        <w:t>）所有具有互连的计算节点之间的通讯可以并发完成。</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C84C8E" w:rsidRPr="00C84C8E" w14:paraId="7C072450" w14:textId="77777777" w:rsidTr="00C84C8E">
        <w:trPr>
          <w:cantSplit/>
        </w:trPr>
        <w:tc>
          <w:tcPr>
            <w:tcW w:w="9060" w:type="dxa"/>
            <w:shd w:val="clear" w:color="auto" w:fill="auto"/>
          </w:tcPr>
          <w:p w14:paraId="02B481B0" w14:textId="77777777" w:rsidR="00C84C8E" w:rsidRPr="00C84C8E" w:rsidRDefault="00C84C8E" w:rsidP="00C84C8E">
            <w:pPr>
              <w:pStyle w:val="1252101"/>
              <w:ind w:firstLine="0"/>
              <w:jc w:val="center"/>
              <w:rPr>
                <w:noProof/>
              </w:rPr>
            </w:pPr>
            <w:r w:rsidRPr="00C84C8E">
              <w:rPr>
                <w:rFonts w:ascii="Cambria Math" w:hAnsi="Cambria Math"/>
              </w:rPr>
              <w:object w:dxaOrig="7225" w:dyaOrig="4344" w14:anchorId="4AD5AF57">
                <v:shape id="_x0000_i1028" type="#_x0000_t75" style="width:361.2pt;height:217.2pt" o:ole="">
                  <v:imagedata r:id="rId49" o:title=""/>
                </v:shape>
                <o:OLEObject Type="Embed" ProgID="Visio.Drawing.15" ShapeID="_x0000_i1028" DrawAspect="Content" ObjectID="_1515242451" r:id="rId50"/>
              </w:object>
            </w:r>
          </w:p>
          <w:p w14:paraId="61DFF1AF" w14:textId="75CD781C" w:rsidR="00C84C8E" w:rsidRPr="00C84C8E" w:rsidRDefault="00DC04BD" w:rsidP="00C84C8E">
            <w:pPr>
              <w:pStyle w:val="5"/>
              <w:spacing w:before="156"/>
              <w:rPr>
                <w:bCs w:val="0"/>
              </w:rPr>
            </w:pPr>
            <w:bookmarkStart w:id="382" w:name="_Ref433529502"/>
            <w:r>
              <w:rPr>
                <w:bCs w:val="0"/>
              </w:rPr>
              <w:t>计算节点的互连拓扑结构</w:t>
            </w:r>
            <w:bookmarkEnd w:id="382"/>
          </w:p>
          <w:p w14:paraId="6D5F4C83" w14:textId="06DADFFA" w:rsidR="00C84C8E" w:rsidRPr="00C84C8E" w:rsidRDefault="00DC04BD" w:rsidP="00C84C8E">
            <w:pPr>
              <w:pStyle w:val="6"/>
              <w:spacing w:after="312"/>
              <w:rPr>
                <w:bCs w:val="0"/>
              </w:rPr>
            </w:pPr>
            <w:r>
              <w:rPr>
                <w:bCs w:val="0"/>
              </w:rPr>
              <w:t>The topology of the interconnections among computing nodes</w:t>
            </w:r>
          </w:p>
        </w:tc>
      </w:tr>
    </w:tbl>
    <w:p w14:paraId="3CF6520C" w14:textId="20491ED6" w:rsidR="00AD5D91" w:rsidRDefault="00F85F3B" w:rsidP="00AD5D91">
      <w:pPr>
        <w:pStyle w:val="1252101"/>
      </w:pPr>
      <w:r>
        <w:rPr>
          <w:rFonts w:ascii="Cambria Math" w:hAnsi="Cambria Math"/>
        </w:rPr>
        <w:t>该互连结构改善了通讯效率，使得通讯时间取决于单次传输数量的数量，然而并行化检测方法的整体加速比还与计算需求与通讯需求的比例有关，接下来我们将量化分析并行化检测方法的计算通讯比。</w:t>
      </w:r>
    </w:p>
    <w:p w14:paraId="50B67B23" w14:textId="7C2EC5B3" w:rsidR="00AD5D91" w:rsidRDefault="00AD5D91" w:rsidP="00C26D4F">
      <w:pPr>
        <w:pStyle w:val="3"/>
      </w:pPr>
      <w:bookmarkStart w:id="383" w:name="_Toc441500638"/>
      <w:r>
        <w:rPr>
          <w:rFonts w:hint="eastAsia"/>
        </w:rPr>
        <w:t>计算</w:t>
      </w:r>
      <w:r w:rsidR="00E322EA">
        <w:rPr>
          <w:rFonts w:hint="eastAsia"/>
        </w:rPr>
        <w:t>通讯比</w:t>
      </w:r>
      <w:bookmarkEnd w:id="383"/>
    </w:p>
    <w:p w14:paraId="70DF28BF" w14:textId="5A98E60E" w:rsidR="00DC04BD" w:rsidRDefault="00F85F3B" w:rsidP="00F85F3B">
      <w:pPr>
        <w:pStyle w:val="1252101"/>
        <w:rPr>
          <w:rFonts w:ascii="Cambria Math" w:hAnsi="Cambria Math"/>
        </w:rPr>
      </w:pPr>
      <w:r>
        <w:rPr>
          <w:rFonts w:ascii="Cambria Math" w:hAnsi="Cambria Math" w:hint="eastAsia"/>
        </w:rPr>
        <w:t>为了量化分析并行化异常检测方法的计算需求与通讯需求的比例，我们需要具体分析每一个子问题的计算需求与通讯需求。</w:t>
      </w:r>
    </w:p>
    <w:p w14:paraId="4C3CF957" w14:textId="21F2353A" w:rsidR="00E322EA" w:rsidRDefault="00E322EA" w:rsidP="0034384E">
      <w:pPr>
        <w:pStyle w:val="1252101"/>
        <w:numPr>
          <w:ilvl w:val="0"/>
          <w:numId w:val="31"/>
        </w:numPr>
        <w:ind w:left="426"/>
        <w:rPr>
          <w:rFonts w:ascii="Cambria Math" w:hAnsi="Cambria Math"/>
        </w:rPr>
      </w:pPr>
      <w:r>
        <w:rPr>
          <w:rFonts w:ascii="Cambria Math" w:hAnsi="Cambria Math"/>
        </w:rPr>
        <w:t>计算需求</w:t>
      </w:r>
    </w:p>
    <w:p w14:paraId="039ED352" w14:textId="3487D13E" w:rsidR="00AD5D91" w:rsidRDefault="00AD5D91" w:rsidP="00AD5D91">
      <w:pPr>
        <w:pStyle w:val="1252101"/>
        <w:rPr>
          <w:rFonts w:ascii="Cambria Math" w:hAnsi="Cambria Math"/>
        </w:rPr>
      </w:pPr>
      <w:r>
        <w:rPr>
          <w:rFonts w:ascii="Cambria Math" w:hAnsi="Cambria Math" w:hint="eastAsia"/>
        </w:rPr>
        <w:t>计算</w:t>
      </w:r>
      <w:r>
        <w:rPr>
          <w:rFonts w:ascii="Cambria Math" w:hAnsi="Cambria Math"/>
        </w:rPr>
        <w:t>需</w:t>
      </w:r>
      <w:r>
        <w:rPr>
          <w:rFonts w:ascii="Cambria Math" w:hAnsi="Cambria Math" w:hint="eastAsia"/>
        </w:rPr>
        <w:t>求</w:t>
      </w:r>
      <w:r>
        <w:rPr>
          <w:rFonts w:ascii="Cambria Math" w:hAnsi="Cambria Math"/>
        </w:rPr>
        <w:t>主</w:t>
      </w:r>
      <w:r>
        <w:rPr>
          <w:rFonts w:ascii="Cambria Math" w:hAnsi="Cambria Math" w:hint="eastAsia"/>
        </w:rPr>
        <w:t>要为</w:t>
      </w:r>
      <w:r>
        <w:rPr>
          <w:rFonts w:ascii="Cambria Math" w:hAnsi="Cambria Math"/>
        </w:rPr>
        <w:t>在时间序列的分段</w:t>
      </w:r>
      <w:r>
        <w:rPr>
          <w:rFonts w:ascii="Cambria Math" w:hAnsi="Cambria Math" w:hint="eastAsia"/>
        </w:rPr>
        <w:t>中</w:t>
      </w:r>
      <w:r>
        <w:rPr>
          <w:rFonts w:ascii="Cambria Math" w:hAnsi="Cambria Math"/>
        </w:rPr>
        <w:t>寻找给定子序列的最近邻</w:t>
      </w:r>
      <w:r>
        <w:rPr>
          <w:rFonts w:ascii="Cambria Math" w:hAnsi="Cambria Math" w:hint="eastAsia"/>
        </w:rPr>
        <w:t>距离。</w:t>
      </w:r>
      <w:r w:rsidRPr="006A3AE3">
        <w:rPr>
          <w:rFonts w:ascii="Cambria Math" w:hAnsi="Cambria Math" w:hint="eastAsia"/>
        </w:rPr>
        <w:t>该计算</w:t>
      </w:r>
      <w:r w:rsidRPr="006A3AE3">
        <w:rPr>
          <w:rFonts w:ascii="Cambria Math" w:hAnsi="Cambria Math"/>
        </w:rPr>
        <w:t>需</w:t>
      </w:r>
      <w:r>
        <w:rPr>
          <w:rFonts w:ascii="Cambria Math" w:hAnsi="Cambria Math" w:hint="eastAsia"/>
        </w:rPr>
        <w:t>求</w:t>
      </w:r>
      <w:r w:rsidRPr="006A3AE3">
        <w:rPr>
          <w:rFonts w:ascii="Cambria Math" w:hAnsi="Cambria Math"/>
        </w:rPr>
        <w:t>与</w:t>
      </w:r>
      <w:r w:rsidRPr="006A3AE3">
        <w:rPr>
          <w:rFonts w:ascii="Cambria Math" w:hAnsi="Cambria Math"/>
        </w:rPr>
        <w:lastRenderedPageBreak/>
        <w:t>分段的</w:t>
      </w:r>
      <w:r>
        <w:rPr>
          <w:rFonts w:ascii="Cambria Math" w:hAnsi="Cambria Math" w:hint="eastAsia"/>
        </w:rPr>
        <w:t>大</w:t>
      </w:r>
      <w:r>
        <w:rPr>
          <w:rFonts w:ascii="Cambria Math" w:hAnsi="Cambria Math"/>
        </w:rPr>
        <w:t>小</w:t>
      </w:r>
      <w:r w:rsidRPr="006A3AE3">
        <w:rPr>
          <w:rFonts w:ascii="Cambria Math" w:hAnsi="Cambria Math"/>
        </w:rPr>
        <w:t>有关</w:t>
      </w:r>
      <w:r w:rsidRPr="006A3AE3">
        <w:rPr>
          <w:rFonts w:ascii="Cambria Math" w:hAnsi="Cambria Math" w:hint="eastAsia"/>
        </w:rPr>
        <w:t>，</w:t>
      </w:r>
      <w:r w:rsidRPr="006A3AE3">
        <w:rPr>
          <w:rFonts w:ascii="Cambria Math" w:hAnsi="Cambria Math"/>
        </w:rPr>
        <w:t>同时也与搜索方式有关。</w:t>
      </w:r>
      <w:r>
        <w:rPr>
          <w:rFonts w:ascii="Cambria Math" w:hAnsi="Cambria Math" w:hint="eastAsia"/>
        </w:rPr>
        <w:t>若</w:t>
      </w:r>
      <w:r w:rsidRPr="006A3AE3">
        <w:rPr>
          <w:rFonts w:ascii="Cambria Math" w:hAnsi="Cambria Math" w:hint="eastAsia"/>
        </w:rPr>
        <w:t>使用线性</w:t>
      </w:r>
      <w:r w:rsidRPr="006A3AE3">
        <w:rPr>
          <w:rFonts w:ascii="Cambria Math" w:hAnsi="Cambria Math"/>
        </w:rPr>
        <w:t>搜索</w:t>
      </w:r>
      <w:r>
        <w:rPr>
          <w:rFonts w:ascii="Cambria Math" w:hAnsi="Cambria Math" w:hint="eastAsia"/>
        </w:rPr>
        <w:t>法</w:t>
      </w:r>
      <w:r>
        <w:rPr>
          <w:rFonts w:ascii="Cambria Math" w:hAnsi="Cambria Math"/>
        </w:rPr>
        <w:t>，</w:t>
      </w:r>
      <w:r>
        <w:rPr>
          <w:rFonts w:ascii="Cambria Math" w:hAnsi="Cambria Math" w:hint="eastAsia"/>
        </w:rPr>
        <w:t>即</w:t>
      </w:r>
      <w:r>
        <w:rPr>
          <w:rFonts w:ascii="Cambria Math" w:hAnsi="Cambria Math"/>
        </w:rPr>
        <w:t>比较候选子序列</w:t>
      </w:r>
      <w:r>
        <w:rPr>
          <w:rFonts w:ascii="Cambria Math" w:hAnsi="Cambria Math" w:hint="eastAsia"/>
        </w:rPr>
        <w:t>与</w:t>
      </w:r>
      <w:r>
        <w:rPr>
          <w:rFonts w:ascii="Cambria Math" w:hAnsi="Cambria Math"/>
        </w:rPr>
        <w:t>分段内所有子序列</w:t>
      </w:r>
      <w:r>
        <w:rPr>
          <w:rFonts w:ascii="Cambria Math" w:hAnsi="Cambria Math" w:hint="eastAsia"/>
        </w:rPr>
        <w:t>的距离</w:t>
      </w:r>
      <w:r>
        <w:rPr>
          <w:rFonts w:ascii="Cambria Math" w:hAnsi="Cambria Math"/>
        </w:rPr>
        <w:t>，</w:t>
      </w:r>
      <w:r>
        <w:rPr>
          <w:rFonts w:ascii="Cambria Math" w:hAnsi="Cambria Math" w:hint="eastAsia"/>
        </w:rPr>
        <w:t>这</w:t>
      </w:r>
      <w:r>
        <w:rPr>
          <w:rFonts w:ascii="Cambria Math" w:hAnsi="Cambria Math"/>
        </w:rPr>
        <w:t>样做计算复杂度过高。若</w:t>
      </w:r>
      <w:r>
        <w:rPr>
          <w:rFonts w:ascii="Cambria Math" w:hAnsi="Cambria Math" w:hint="eastAsia"/>
        </w:rPr>
        <w:t>使用经典</w:t>
      </w:r>
      <w:r>
        <w:rPr>
          <w:rFonts w:ascii="Cambria Math" w:hAnsi="Cambria Math"/>
        </w:rPr>
        <w:t>的时间序列索引</w:t>
      </w:r>
      <w:r>
        <w:rPr>
          <w:rFonts w:ascii="Cambria Math" w:hAnsi="Cambria Math" w:hint="eastAsia"/>
        </w:rPr>
        <w:t>技术</w:t>
      </w:r>
      <w:r>
        <w:rPr>
          <w:rFonts w:ascii="Cambria Math" w:hAnsi="Cambria Math"/>
        </w:rPr>
        <w:t>，可大大减少计算需求。</w:t>
      </w:r>
      <w:r>
        <w:rPr>
          <w:rFonts w:ascii="Cambria Math" w:hAnsi="Cambria Math" w:hint="eastAsia"/>
        </w:rPr>
        <w:t>例如</w:t>
      </w:r>
      <w:r>
        <w:rPr>
          <w:rFonts w:ascii="Cambria Math" w:hAnsi="Cambria Math"/>
        </w:rPr>
        <w:t>使用</w:t>
      </w:r>
      <w:r>
        <w:rPr>
          <w:rFonts w:ascii="Cambria Math" w:hAnsi="Cambria Math"/>
        </w:rPr>
        <w:t>iSAX</w:t>
      </w:r>
      <w:r>
        <w:rPr>
          <w:rFonts w:ascii="Cambria Math" w:hAnsi="Cambria Math" w:hint="eastAsia"/>
        </w:rPr>
        <w:t>索引</w:t>
      </w:r>
      <w:r>
        <w:rPr>
          <w:rFonts w:ascii="Cambria Math" w:hAnsi="Cambria Math"/>
        </w:rPr>
        <w:t>技术</w:t>
      </w:r>
      <w:r>
        <w:rPr>
          <w:rFonts w:ascii="Cambria Math" w:hAnsi="Cambria Math" w:hint="eastAsia"/>
        </w:rPr>
        <w:t>，</w:t>
      </w:r>
      <w:r>
        <w:rPr>
          <w:rFonts w:ascii="Cambria Math" w:hAnsi="Cambria Math"/>
        </w:rPr>
        <w:t>在大小为</w:t>
      </w:r>
      <w:r>
        <w:rPr>
          <w:rFonts w:ascii="Cambria Math" w:hAnsi="Cambria Math" w:hint="eastAsia"/>
        </w:rPr>
        <w:t>一</w:t>
      </w:r>
      <w:r>
        <w:rPr>
          <w:rFonts w:ascii="Cambria Math" w:hAnsi="Cambria Math"/>
        </w:rPr>
        <w:t>百万</w:t>
      </w:r>
      <w:r>
        <w:rPr>
          <w:rFonts w:ascii="Cambria Math" w:hAnsi="Cambria Math" w:hint="eastAsia"/>
        </w:rPr>
        <w:t>的随机</w:t>
      </w:r>
      <w:r>
        <w:rPr>
          <w:rFonts w:ascii="Cambria Math" w:hAnsi="Cambria Math"/>
        </w:rPr>
        <w:t>时间序列中搜索</w:t>
      </w:r>
      <w:r>
        <w:rPr>
          <w:rFonts w:ascii="Cambria Math" w:hAnsi="Cambria Math" w:hint="eastAsia"/>
        </w:rPr>
        <w:t>给定子序列</w:t>
      </w:r>
      <w:r>
        <w:rPr>
          <w:rFonts w:ascii="Cambria Math" w:hAnsi="Cambria Math"/>
        </w:rPr>
        <w:t>的最近邻</w:t>
      </w:r>
      <w:r>
        <w:rPr>
          <w:rFonts w:ascii="Cambria Math" w:hAnsi="Cambria Math" w:hint="eastAsia"/>
        </w:rPr>
        <w:t>，</w:t>
      </w:r>
      <w:r>
        <w:rPr>
          <w:rFonts w:ascii="Cambria Math" w:hAnsi="Cambria Math"/>
        </w:rPr>
        <w:t>至多需要</w:t>
      </w:r>
      <w:r>
        <w:rPr>
          <w:rFonts w:ascii="Cambria Math" w:hAnsi="Cambria Math" w:hint="eastAsia"/>
        </w:rPr>
        <w:t>调用</w:t>
      </w:r>
      <w:r>
        <w:rPr>
          <w:rFonts w:ascii="Cambria Math" w:hAnsi="Cambria Math" w:hint="eastAsia"/>
        </w:rPr>
        <w:t>100</w:t>
      </w:r>
      <w:r>
        <w:rPr>
          <w:rFonts w:ascii="Cambria Math" w:hAnsi="Cambria Math" w:hint="eastAsia"/>
        </w:rPr>
        <w:t>次距离</w:t>
      </w:r>
      <w:r>
        <w:rPr>
          <w:rFonts w:ascii="Cambria Math" w:hAnsi="Cambria Math"/>
        </w:rPr>
        <w:t>函数</w:t>
      </w:r>
      <w:r>
        <w:rPr>
          <w:rFonts w:ascii="Cambria Math" w:hAnsi="Cambria Math"/>
        </w:rPr>
        <w:fldChar w:fldCharType="begin"/>
      </w:r>
      <w:r>
        <w:rPr>
          <w:rFonts w:ascii="Cambria Math" w:hAnsi="Cambria Math"/>
        </w:rPr>
        <w:instrText xml:space="preserve"> REF _Ref428797476 \r \h </w:instrText>
      </w:r>
      <w:r>
        <w:rPr>
          <w:rFonts w:ascii="Cambria Math" w:hAnsi="Cambria Math"/>
        </w:rPr>
      </w:r>
      <w:r>
        <w:rPr>
          <w:rFonts w:ascii="Cambria Math" w:hAnsi="Cambria Math"/>
        </w:rPr>
        <w:fldChar w:fldCharType="separate"/>
      </w:r>
      <w:r w:rsidR="006E4B4A">
        <w:rPr>
          <w:rFonts w:ascii="Cambria Math" w:hAnsi="Cambria Math"/>
        </w:rPr>
        <w:t>[76]</w:t>
      </w:r>
      <w:r>
        <w:rPr>
          <w:rFonts w:ascii="Cambria Math" w:hAnsi="Cambria Math"/>
        </w:rPr>
        <w:fldChar w:fldCharType="end"/>
      </w:r>
      <w:r>
        <w:rPr>
          <w:rFonts w:ascii="Cambria Math" w:hAnsi="Cambria Math"/>
        </w:rPr>
        <w:t>。</w:t>
      </w:r>
    </w:p>
    <w:p w14:paraId="7F1DAFF3" w14:textId="737C6EA2" w:rsidR="00AD5D91" w:rsidRDefault="00AD5D91" w:rsidP="00AD5D91">
      <w:pPr>
        <w:pStyle w:val="1252101"/>
        <w:rPr>
          <w:rFonts w:ascii="Cambria Math" w:hAnsi="Cambria Math"/>
        </w:rPr>
      </w:pPr>
      <w:r>
        <w:rPr>
          <w:rFonts w:ascii="Cambria Math" w:hAnsi="Cambria Math"/>
        </w:rPr>
        <w:t>距离函数的</w:t>
      </w:r>
      <w:r>
        <w:rPr>
          <w:rFonts w:ascii="Cambria Math" w:hAnsi="Cambria Math" w:hint="eastAsia"/>
        </w:rPr>
        <w:t>CPU</w:t>
      </w:r>
      <w:r>
        <w:rPr>
          <w:rFonts w:ascii="Cambria Math" w:hAnsi="Cambria Math" w:hint="eastAsia"/>
        </w:rPr>
        <w:t>时间</w:t>
      </w:r>
      <w:r>
        <w:rPr>
          <w:rFonts w:ascii="Cambria Math" w:hAnsi="Cambria Math"/>
        </w:rPr>
        <w:t>开销可由</w:t>
      </w:r>
      <w:r>
        <w:rPr>
          <w:rFonts w:ascii="Cambria Math" w:hAnsi="Cambria Math"/>
        </w:rPr>
        <w:fldChar w:fldCharType="begin"/>
      </w:r>
      <w:r>
        <w:rPr>
          <w:rFonts w:ascii="Cambria Math" w:hAnsi="Cambria Math"/>
        </w:rPr>
        <w:instrText xml:space="preserve"> REF _Ref428798894 \r \h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6-1</w:t>
      </w:r>
      <w:r>
        <w:rPr>
          <w:rFonts w:ascii="Cambria Math" w:hAnsi="Cambria Math"/>
        </w:rPr>
        <w:fldChar w:fldCharType="end"/>
      </w:r>
      <w:r>
        <w:rPr>
          <w:rFonts w:ascii="Cambria Math" w:hAnsi="Cambria Math"/>
        </w:rPr>
        <w:t>表示</w:t>
      </w:r>
      <w:r>
        <w:rPr>
          <w:rFonts w:ascii="Cambria Math" w:hAnsi="Cambria Math"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D5D91" w:rsidRPr="009C7F5E" w14:paraId="44660E60" w14:textId="77777777" w:rsidTr="00421120">
        <w:trPr>
          <w:cantSplit/>
        </w:trPr>
        <w:tc>
          <w:tcPr>
            <w:tcW w:w="9060" w:type="dxa"/>
            <w:shd w:val="clear" w:color="auto" w:fill="auto"/>
          </w:tcPr>
          <w:p w14:paraId="30F40234" w14:textId="77777777" w:rsidR="00AD5D91" w:rsidRPr="009C7F5E" w:rsidRDefault="00AD5D91" w:rsidP="00421120">
            <w:pPr>
              <w:pStyle w:val="7"/>
              <w:spacing w:before="312"/>
              <w:rPr>
                <w:bCs w:val="0"/>
              </w:rPr>
            </w:pPr>
            <w:bookmarkStart w:id="384" w:name="_Ref428798894"/>
            <w:r w:rsidRPr="009C7F5E">
              <w:rPr>
                <w:rFonts w:hint="eastAsia"/>
                <w:bCs w:val="0"/>
              </w:rPr>
              <w:t>归</w:t>
            </w:r>
            <w:r w:rsidRPr="009C7F5E">
              <w:rPr>
                <w:bCs w:val="0"/>
              </w:rPr>
              <w:t>一化操作与</w:t>
            </w:r>
            <w:r w:rsidRPr="009C7F5E">
              <w:rPr>
                <w:rFonts w:hint="eastAsia"/>
                <w:bCs w:val="0"/>
              </w:rPr>
              <w:t>欧</w:t>
            </w:r>
            <w:r w:rsidRPr="009C7F5E">
              <w:rPr>
                <w:bCs w:val="0"/>
              </w:rPr>
              <w:t>式距离</w:t>
            </w:r>
            <w:r w:rsidRPr="009C7F5E">
              <w:rPr>
                <w:rFonts w:hint="eastAsia"/>
                <w:bCs w:val="0"/>
              </w:rPr>
              <w:t>函数的</w:t>
            </w:r>
            <w:r w:rsidRPr="009C7F5E">
              <w:rPr>
                <w:rFonts w:hint="eastAsia"/>
                <w:bCs w:val="0"/>
              </w:rPr>
              <w:t>CPU</w:t>
            </w:r>
            <w:r w:rsidRPr="009C7F5E">
              <w:rPr>
                <w:rFonts w:hint="eastAsia"/>
                <w:bCs w:val="0"/>
              </w:rPr>
              <w:t>时间</w:t>
            </w:r>
            <w:r w:rsidRPr="009C7F5E">
              <w:rPr>
                <w:bCs w:val="0"/>
              </w:rPr>
              <w:t>开销</w:t>
            </w:r>
            <w:bookmarkEnd w:id="384"/>
          </w:p>
          <w:p w14:paraId="1C05415C" w14:textId="77777777" w:rsidR="00AD5D91" w:rsidRPr="009C7F5E" w:rsidRDefault="00AD5D91" w:rsidP="00421120">
            <w:pPr>
              <w:pStyle w:val="8"/>
              <w:spacing w:after="156"/>
              <w:rPr>
                <w:color w:val="auto"/>
              </w:rPr>
            </w:pPr>
            <w:r w:rsidRPr="009C7F5E">
              <w:rPr>
                <w:color w:val="auto"/>
              </w:rPr>
              <w:t>The CPU time consumption of normalization and Euclidean distance function</w:t>
            </w:r>
          </w:p>
          <w:tbl>
            <w:tblPr>
              <w:tblStyle w:val="af1"/>
              <w:tblW w:w="0" w:type="auto"/>
              <w:jc w:val="center"/>
              <w:tblLook w:val="04A0" w:firstRow="1" w:lastRow="0" w:firstColumn="1" w:lastColumn="0" w:noHBand="0" w:noVBand="1"/>
            </w:tblPr>
            <w:tblGrid>
              <w:gridCol w:w="3512"/>
              <w:gridCol w:w="963"/>
              <w:gridCol w:w="1004"/>
              <w:gridCol w:w="1231"/>
            </w:tblGrid>
            <w:tr w:rsidR="00AD5D91" w:rsidRPr="009C7F5E" w14:paraId="416988CD" w14:textId="77777777" w:rsidTr="00421120">
              <w:trPr>
                <w:jc w:val="center"/>
              </w:trPr>
              <w:tc>
                <w:tcPr>
                  <w:tcW w:w="0" w:type="auto"/>
                </w:tcPr>
                <w:p w14:paraId="10A9304E" w14:textId="77777777" w:rsidR="00AD5D91" w:rsidRPr="009C7F5E" w:rsidRDefault="00AD5D91" w:rsidP="00421120"/>
              </w:tc>
              <w:tc>
                <w:tcPr>
                  <w:tcW w:w="0" w:type="auto"/>
                </w:tcPr>
                <w:p w14:paraId="45AED78F" w14:textId="77777777" w:rsidR="00AD5D91" w:rsidRPr="009C7F5E" w:rsidRDefault="00AD5D91" w:rsidP="00421120">
                  <w:r w:rsidRPr="009C7F5E">
                    <w:t xml:space="preserve">Add/Sub </w:t>
                  </w:r>
                </w:p>
              </w:tc>
              <w:tc>
                <w:tcPr>
                  <w:tcW w:w="0" w:type="auto"/>
                </w:tcPr>
                <w:p w14:paraId="5F905DC4" w14:textId="77777777" w:rsidR="00AD5D91" w:rsidRPr="009C7F5E" w:rsidRDefault="00AD5D91" w:rsidP="00421120">
                  <w:r w:rsidRPr="009C7F5E">
                    <w:t>Mul</w:t>
                  </w:r>
                </w:p>
              </w:tc>
              <w:tc>
                <w:tcPr>
                  <w:tcW w:w="0" w:type="auto"/>
                </w:tcPr>
                <w:p w14:paraId="406A19B8" w14:textId="77777777" w:rsidR="00AD5D91" w:rsidRPr="009C7F5E" w:rsidRDefault="00AD5D91" w:rsidP="00421120">
                  <w:r w:rsidRPr="009C7F5E">
                    <w:t>Sqrt</w:t>
                  </w:r>
                </w:p>
              </w:tc>
            </w:tr>
            <w:tr w:rsidR="00AD5D91" w:rsidRPr="009C7F5E" w14:paraId="592A5C21" w14:textId="77777777" w:rsidTr="00421120">
              <w:trPr>
                <w:jc w:val="center"/>
              </w:trPr>
              <w:tc>
                <w:tcPr>
                  <w:tcW w:w="0" w:type="auto"/>
                </w:tcPr>
                <w:p w14:paraId="08B1FBF7" w14:textId="77777777" w:rsidR="00AD5D91" w:rsidRPr="009C7F5E" w:rsidRDefault="00AD5D91" w:rsidP="00421120">
                  <w:r w:rsidRPr="009C7F5E">
                    <w:t>Delay in Intel 64-bit instruction set</w:t>
                  </w:r>
                  <w:r w:rsidRPr="009C7F5E">
                    <w:fldChar w:fldCharType="begin"/>
                  </w:r>
                  <w:r w:rsidRPr="009C7F5E">
                    <w:instrText xml:space="preserve"> REF _Ref428700121 \r \h </w:instrText>
                  </w:r>
                  <w:r w:rsidRPr="009C7F5E">
                    <w:fldChar w:fldCharType="separate"/>
                  </w:r>
                  <w:r w:rsidR="006E4B4A">
                    <w:t>[74]</w:t>
                  </w:r>
                  <w:r w:rsidRPr="009C7F5E">
                    <w:fldChar w:fldCharType="end"/>
                  </w:r>
                </w:p>
              </w:tc>
              <w:tc>
                <w:tcPr>
                  <w:tcW w:w="0" w:type="auto"/>
                </w:tcPr>
                <w:p w14:paraId="2F1BDDE4" w14:textId="77777777" w:rsidR="00AD5D91" w:rsidRPr="009C7F5E" w:rsidRDefault="00AD5D91" w:rsidP="00421120">
                  <w:r w:rsidRPr="009C7F5E">
                    <w:t>1 cycles</w:t>
                  </w:r>
                </w:p>
              </w:tc>
              <w:tc>
                <w:tcPr>
                  <w:tcW w:w="0" w:type="auto"/>
                </w:tcPr>
                <w:p w14:paraId="5B1C3F48" w14:textId="77777777" w:rsidR="00AD5D91" w:rsidRPr="009C7F5E" w:rsidRDefault="00AD5D91" w:rsidP="00421120">
                  <w:r w:rsidRPr="009C7F5E">
                    <w:t>10 cycles</w:t>
                  </w:r>
                </w:p>
              </w:tc>
              <w:tc>
                <w:tcPr>
                  <w:tcW w:w="0" w:type="auto"/>
                </w:tcPr>
                <w:p w14:paraId="65B4839F" w14:textId="77777777" w:rsidR="00AD5D91" w:rsidRPr="009C7F5E" w:rsidRDefault="00AD5D91" w:rsidP="00421120">
                  <w:r w:rsidRPr="009C7F5E">
                    <w:t>66-80cycles</w:t>
                  </w:r>
                </w:p>
              </w:tc>
            </w:tr>
            <w:tr w:rsidR="00AD5D91" w:rsidRPr="009C7F5E" w14:paraId="7BFE5FEF" w14:textId="77777777" w:rsidTr="00421120">
              <w:trPr>
                <w:jc w:val="center"/>
              </w:trPr>
              <w:tc>
                <w:tcPr>
                  <w:tcW w:w="0" w:type="auto"/>
                </w:tcPr>
                <w:p w14:paraId="491D3102" w14:textId="77777777" w:rsidR="00AD5D91" w:rsidRPr="009C7F5E" w:rsidRDefault="00AD5D91" w:rsidP="00421120">
                  <w:r w:rsidRPr="009C7F5E">
                    <w:t xml:space="preserve">Cycles for Euclidean </w:t>
                  </w:r>
                  <m:oMath>
                    <m:r>
                      <m:rPr>
                        <m:sty m:val="p"/>
                      </m:rPr>
                      <w:rPr>
                        <w:rFonts w:ascii="Cambria Math" w:hAnsi="Cambria Math"/>
                      </w:rPr>
                      <m:t>dist(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oMath>
                </w:p>
              </w:tc>
              <w:tc>
                <w:tcPr>
                  <w:tcW w:w="0" w:type="auto"/>
                </w:tcPr>
                <w:p w14:paraId="7FEDFD74" w14:textId="77777777" w:rsidR="00AD5D91" w:rsidRPr="009C7F5E" w:rsidRDefault="00AD5D91" w:rsidP="00421120">
                  <w:r w:rsidRPr="009C7F5E">
                    <w:t>2n-1</w:t>
                  </w:r>
                </w:p>
              </w:tc>
              <w:tc>
                <w:tcPr>
                  <w:tcW w:w="0" w:type="auto"/>
                </w:tcPr>
                <w:p w14:paraId="68214246" w14:textId="77777777" w:rsidR="00AD5D91" w:rsidRPr="009C7F5E" w:rsidRDefault="00AD5D91" w:rsidP="00421120">
                  <w:r w:rsidRPr="009C7F5E">
                    <w:t>n</w:t>
                  </w:r>
                </w:p>
              </w:tc>
              <w:tc>
                <w:tcPr>
                  <w:tcW w:w="0" w:type="auto"/>
                </w:tcPr>
                <w:p w14:paraId="5EF87070" w14:textId="77777777" w:rsidR="00AD5D91" w:rsidRPr="009C7F5E" w:rsidRDefault="00AD5D91" w:rsidP="00421120">
                  <w:r w:rsidRPr="009C7F5E">
                    <w:t>1</w:t>
                  </w:r>
                </w:p>
              </w:tc>
            </w:tr>
          </w:tbl>
          <w:p w14:paraId="68B35F90" w14:textId="77777777" w:rsidR="00AD5D91" w:rsidRPr="009C7F5E" w:rsidRDefault="00AD5D91" w:rsidP="00421120">
            <w:pPr>
              <w:pStyle w:val="1252101"/>
              <w:ind w:firstLine="0"/>
              <w:rPr>
                <w:rFonts w:ascii="Cambria Math" w:hAnsi="Cambria Math"/>
              </w:rPr>
            </w:pPr>
          </w:p>
        </w:tc>
      </w:tr>
    </w:tbl>
    <w:p w14:paraId="1A424468" w14:textId="6A4CF903" w:rsidR="00AD5D91" w:rsidRDefault="00AD5D91" w:rsidP="00AD5D91">
      <w:pPr>
        <w:pStyle w:val="1252101"/>
        <w:rPr>
          <w:rFonts w:ascii="Cambria Math" w:hAnsi="Cambria Math"/>
        </w:rPr>
      </w:pPr>
      <w:r w:rsidRPr="008D12D5">
        <w:rPr>
          <w:rFonts w:ascii="Cambria Math" w:hAnsi="Cambria Math" w:hint="eastAsia"/>
        </w:rPr>
        <w:t>其中</w:t>
      </w:r>
      <w:r w:rsidRPr="008D12D5">
        <w:rPr>
          <w:rFonts w:ascii="Cambria Math" w:hAnsi="Cambria Math" w:hint="eastAsia"/>
        </w:rPr>
        <w:t>n</w:t>
      </w:r>
      <w:r w:rsidRPr="008D12D5">
        <w:rPr>
          <w:rFonts w:ascii="Cambria Math" w:hAnsi="Cambria Math" w:hint="eastAsia"/>
        </w:rPr>
        <w:t>为</w:t>
      </w:r>
      <w:r w:rsidRPr="008D12D5">
        <w:rPr>
          <w:rFonts w:ascii="Cambria Math" w:hAnsi="Cambria Math"/>
        </w:rPr>
        <w:t>滑动窗的大小。</w:t>
      </w:r>
      <w:r w:rsidRPr="008D12D5">
        <w:rPr>
          <w:rFonts w:ascii="Cambria Math" w:hAnsi="Cambria Math" w:hint="eastAsia"/>
        </w:rPr>
        <w:t>假设</w:t>
      </w:r>
      <w:r w:rsidRPr="008D12D5">
        <w:rPr>
          <w:rFonts w:ascii="Cambria Math" w:hAnsi="Cambria Math" w:hint="eastAsia"/>
        </w:rPr>
        <w:t>CPU</w:t>
      </w:r>
      <w:r w:rsidRPr="008D12D5">
        <w:rPr>
          <w:rFonts w:ascii="Cambria Math" w:hAnsi="Cambria Math" w:hint="eastAsia"/>
        </w:rPr>
        <w:t>的时钟</w:t>
      </w:r>
      <w:r>
        <w:rPr>
          <w:rFonts w:ascii="Cambria Math" w:hAnsi="Cambria Math" w:hint="eastAsia"/>
        </w:rPr>
        <w:t>频率</w:t>
      </w:r>
      <w:r w:rsidRPr="008D12D5">
        <w:rPr>
          <w:rFonts w:ascii="Cambria Math" w:hAnsi="Cambria Math"/>
        </w:rPr>
        <w:t>为</w:t>
      </w:r>
      <w:r w:rsidRPr="008D12D5">
        <w:rPr>
          <w:rFonts w:ascii="Cambria Math" w:hAnsi="Cambria Math" w:hint="eastAsia"/>
        </w:rPr>
        <w:t>3GHz</w:t>
      </w:r>
      <w:r w:rsidRPr="008D12D5">
        <w:rPr>
          <w:rFonts w:ascii="Cambria Math" w:hAnsi="Cambria Math" w:hint="eastAsia"/>
        </w:rPr>
        <w:t>，所</w:t>
      </w:r>
      <w:r w:rsidRPr="008D12D5">
        <w:rPr>
          <w:rFonts w:ascii="Cambria Math" w:hAnsi="Cambria Math"/>
        </w:rPr>
        <w:t>有种类的计算都可流水化，且所有数据都</w:t>
      </w:r>
      <w:r w:rsidRPr="008D12D5">
        <w:rPr>
          <w:rFonts w:ascii="Cambria Math" w:hAnsi="Cambria Math" w:hint="eastAsia"/>
        </w:rPr>
        <w:t>存放</w:t>
      </w:r>
      <w:r w:rsidRPr="008D12D5">
        <w:rPr>
          <w:rFonts w:ascii="Cambria Math" w:hAnsi="Cambria Math" w:hint="eastAsia"/>
        </w:rPr>
        <w:t>cache</w:t>
      </w:r>
      <w:r w:rsidRPr="008D12D5">
        <w:rPr>
          <w:rFonts w:ascii="Cambria Math" w:hAnsi="Cambria Math" w:hint="eastAsia"/>
        </w:rPr>
        <w:t>中，那</w:t>
      </w:r>
      <w:r>
        <w:rPr>
          <w:rFonts w:ascii="Cambria Math" w:hAnsi="Cambria Math"/>
        </w:rPr>
        <w:t>么距离的计算</w:t>
      </w:r>
      <w:r>
        <w:rPr>
          <w:rFonts w:ascii="Cambria Math" w:hAnsi="Cambria Math" w:hint="eastAsia"/>
        </w:rPr>
        <w:t>时间</w:t>
      </w:r>
      <w:r w:rsidRPr="008D12D5">
        <w:rPr>
          <w:rFonts w:ascii="Cambria Math" w:hAnsi="Cambria Math"/>
        </w:rPr>
        <w:t>与滑动窗的大</w:t>
      </w:r>
      <w:r w:rsidRPr="008D12D5">
        <w:rPr>
          <w:rFonts w:ascii="Cambria Math" w:hAnsi="Cambria Math" w:hint="eastAsia"/>
        </w:rPr>
        <w:t>小</w:t>
      </w:r>
      <w:r>
        <w:rPr>
          <w:rFonts w:ascii="Cambria Math" w:hAnsi="Cambria Math"/>
        </w:rPr>
        <w:t>近似</w:t>
      </w:r>
      <w:r w:rsidRPr="008D12D5">
        <w:rPr>
          <w:rFonts w:ascii="Cambria Math" w:hAnsi="Cambria Math"/>
        </w:rPr>
        <w:t>成正比。</w:t>
      </w:r>
      <w:r w:rsidRPr="008D12D5">
        <w:rPr>
          <w:rFonts w:ascii="Cambria Math" w:hAnsi="Cambria Math" w:hint="eastAsia"/>
        </w:rPr>
        <w:t>设</w:t>
      </w:r>
      <w:r>
        <w:rPr>
          <w:rFonts w:ascii="Cambria Math" w:hAnsi="Cambria Math"/>
        </w:rPr>
        <w:t>滑动窗</w:t>
      </w:r>
      <w:r>
        <w:rPr>
          <w:rFonts w:ascii="Cambria Math" w:hAnsi="Cambria Math" w:hint="eastAsia"/>
        </w:rPr>
        <w:t>长度</w:t>
      </w:r>
      <w:r w:rsidRPr="008D12D5">
        <w:rPr>
          <w:rFonts w:ascii="Cambria Math" w:hAnsi="Cambria Math" w:hint="eastAsia"/>
        </w:rPr>
        <w:t>为</w:t>
      </w:r>
      <w:r w:rsidRPr="008D12D5">
        <w:rPr>
          <w:rFonts w:ascii="Cambria Math" w:hAnsi="Cambria Math" w:hint="eastAsia"/>
        </w:rPr>
        <w:t>100</w:t>
      </w:r>
      <w:r w:rsidRPr="008D12D5">
        <w:rPr>
          <w:rFonts w:ascii="Cambria Math" w:hAnsi="Cambria Math"/>
        </w:rPr>
        <w:t>，那么</w:t>
      </w:r>
      <w:r w:rsidRPr="008D12D5">
        <w:rPr>
          <w:rFonts w:ascii="Cambria Math" w:hAnsi="Cambria Math" w:hint="eastAsia"/>
        </w:rPr>
        <w:t>计算</w:t>
      </w:r>
      <w:r w:rsidRPr="008D12D5">
        <w:rPr>
          <w:rFonts w:ascii="Cambria Math" w:hAnsi="Cambria Math"/>
        </w:rPr>
        <w:t>一次两个子序列之间的距离</w:t>
      </w:r>
      <w:r>
        <w:rPr>
          <w:rFonts w:ascii="Cambria Math" w:hAnsi="Cambria Math" w:hint="eastAsia"/>
        </w:rPr>
        <w:t>至少</w:t>
      </w:r>
      <w:r w:rsidRPr="008D12D5">
        <w:rPr>
          <w:rFonts w:ascii="Cambria Math" w:hAnsi="Cambria Math" w:hint="eastAsia"/>
        </w:rPr>
        <w:t>需要</w:t>
      </w:r>
      <w:r>
        <w:rPr>
          <w:rFonts w:ascii="Cambria Math" w:hAnsi="Cambria Math"/>
        </w:rPr>
        <w:t>0.4us</w:t>
      </w:r>
      <w:r w:rsidRPr="008D12D5">
        <w:rPr>
          <w:rFonts w:ascii="Cambria Math" w:hAnsi="Cambria Math" w:hint="eastAsia"/>
        </w:rPr>
        <w:t>。</w:t>
      </w:r>
      <w:r>
        <w:rPr>
          <w:rFonts w:ascii="Cambria Math" w:hAnsi="Cambria Math" w:hint="eastAsia"/>
        </w:rPr>
        <w:t>假设一</w:t>
      </w:r>
      <w:r>
        <w:rPr>
          <w:rFonts w:ascii="Cambria Math" w:hAnsi="Cambria Math"/>
        </w:rPr>
        <w:t>次最近邻搜索需要完成</w:t>
      </w:r>
      <w:r>
        <w:rPr>
          <w:rFonts w:ascii="Cambria Math" w:hAnsi="Cambria Math" w:hint="eastAsia"/>
        </w:rPr>
        <w:t>10</w:t>
      </w:r>
      <w:r>
        <w:rPr>
          <w:rFonts w:ascii="Cambria Math" w:hAnsi="Cambria Math" w:hint="eastAsia"/>
        </w:rPr>
        <w:t>次</w:t>
      </w:r>
      <w:r>
        <w:rPr>
          <w:rFonts w:ascii="Cambria Math" w:hAnsi="Cambria Math"/>
        </w:rPr>
        <w:t>距离计算，那么传输一</w:t>
      </w:r>
      <w:r>
        <w:rPr>
          <w:rFonts w:ascii="Cambria Math" w:hAnsi="Cambria Math" w:hint="eastAsia"/>
        </w:rPr>
        <w:t>个</w:t>
      </w:r>
      <w:r>
        <w:rPr>
          <w:rFonts w:ascii="Cambria Math" w:hAnsi="Cambria Math"/>
        </w:rPr>
        <w:t>子序列</w:t>
      </w:r>
      <w:r w:rsidR="001B6C73">
        <w:rPr>
          <w:rFonts w:ascii="Cambria Math" w:hAnsi="Cambria Math" w:hint="eastAsia"/>
        </w:rPr>
        <w:t>需要</w:t>
      </w:r>
      <w:r>
        <w:rPr>
          <w:rFonts w:ascii="Cambria Math" w:hAnsi="Cambria Math" w:hint="eastAsia"/>
        </w:rPr>
        <w:t>4us</w:t>
      </w:r>
      <w:r>
        <w:rPr>
          <w:rFonts w:ascii="Cambria Math" w:hAnsi="Cambria Math" w:hint="eastAsia"/>
        </w:rPr>
        <w:t>的</w:t>
      </w:r>
      <w:r>
        <w:rPr>
          <w:rFonts w:ascii="Cambria Math" w:hAnsi="Cambria Math"/>
        </w:rPr>
        <w:t>计算时间。</w:t>
      </w:r>
    </w:p>
    <w:p w14:paraId="3EEAF6DD" w14:textId="1C123D4A" w:rsidR="00E322EA" w:rsidRDefault="00E322EA" w:rsidP="0034384E">
      <w:pPr>
        <w:pStyle w:val="1252101"/>
        <w:numPr>
          <w:ilvl w:val="0"/>
          <w:numId w:val="31"/>
        </w:numPr>
        <w:ind w:left="426"/>
        <w:rPr>
          <w:rFonts w:ascii="Cambria Math" w:hAnsi="Cambria Math"/>
        </w:rPr>
      </w:pPr>
      <w:r>
        <w:rPr>
          <w:rFonts w:ascii="Cambria Math" w:hAnsi="Cambria Math"/>
        </w:rPr>
        <w:t>通讯需求</w:t>
      </w:r>
    </w:p>
    <w:p w14:paraId="6DF89870" w14:textId="77777777" w:rsidR="00AD5D91" w:rsidRPr="00812DC4" w:rsidRDefault="00AD5D91" w:rsidP="00AD5D91">
      <w:pPr>
        <w:pStyle w:val="1252101"/>
        <w:rPr>
          <w:rFonts w:ascii="Cambria Math" w:hAnsi="Cambria Math"/>
        </w:rPr>
      </w:pPr>
      <w:r w:rsidRPr="00812DC4">
        <w:rPr>
          <w:rFonts w:ascii="Cambria Math" w:hAnsi="Cambria Math" w:hint="eastAsia"/>
        </w:rPr>
        <w:t>一</w:t>
      </w:r>
      <w:r w:rsidRPr="00812DC4">
        <w:rPr>
          <w:rFonts w:ascii="Cambria Math" w:hAnsi="Cambria Math"/>
        </w:rPr>
        <w:t>个子序列</w:t>
      </w:r>
      <w:r>
        <w:rPr>
          <w:rFonts w:ascii="Cambria Math" w:hAnsi="Cambria Math" w:hint="eastAsia"/>
        </w:rPr>
        <w:t>在</w:t>
      </w:r>
      <w:r>
        <w:rPr>
          <w:rFonts w:ascii="Cambria Math" w:hAnsi="Cambria Math"/>
        </w:rPr>
        <w:t>计算机之间的</w:t>
      </w:r>
      <w:r w:rsidRPr="00812DC4">
        <w:rPr>
          <w:rFonts w:ascii="Cambria Math" w:hAnsi="Cambria Math"/>
        </w:rPr>
        <w:t>传输</w:t>
      </w:r>
      <w:r>
        <w:rPr>
          <w:rFonts w:ascii="Cambria Math" w:hAnsi="Cambria Math" w:hint="eastAsia"/>
        </w:rPr>
        <w:t>时间可</w:t>
      </w:r>
      <w:r>
        <w:rPr>
          <w:rFonts w:ascii="Cambria Math" w:hAnsi="Cambria Math"/>
        </w:rPr>
        <w:t>以</w:t>
      </w:r>
      <w:r>
        <w:rPr>
          <w:rFonts w:ascii="Cambria Math" w:hAnsi="Cambria Math" w:hint="eastAsia"/>
        </w:rPr>
        <w:t>近似</w:t>
      </w:r>
      <w:r>
        <w:rPr>
          <w:rFonts w:ascii="Cambria Math" w:hAnsi="Cambria Math"/>
        </w:rPr>
        <w:t>由以下</w:t>
      </w:r>
      <w:r>
        <w:rPr>
          <w:rFonts w:ascii="Cambria Math" w:hAnsi="Cambria Math" w:hint="eastAsia"/>
        </w:rPr>
        <w:t>公式表示：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AD5D91" w14:paraId="0CFB58C9" w14:textId="77777777" w:rsidTr="00421120">
        <w:tc>
          <w:tcPr>
            <w:tcW w:w="851" w:type="dxa"/>
            <w:vAlign w:val="center"/>
          </w:tcPr>
          <w:p w14:paraId="74FCFA98" w14:textId="77777777" w:rsidR="00AD5D91" w:rsidRPr="00DC46D0" w:rsidRDefault="00AD5D91" w:rsidP="00421120">
            <w:pPr>
              <w:pStyle w:val="1252101"/>
              <w:ind w:firstLine="0"/>
              <w:jc w:val="center"/>
            </w:pPr>
          </w:p>
        </w:tc>
        <w:tc>
          <w:tcPr>
            <w:tcW w:w="7224" w:type="dxa"/>
            <w:vAlign w:val="center"/>
          </w:tcPr>
          <w:p w14:paraId="28268771" w14:textId="77777777" w:rsidR="00AD5D91" w:rsidRDefault="00AD5D91" w:rsidP="00421120">
            <w:pPr>
              <w:pStyle w:val="1252101"/>
              <w:ind w:firstLine="0"/>
              <w:jc w:val="center"/>
            </w:pPr>
            <m:oMathPara>
              <m:oMath>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transmission</m:t>
                    </m:r>
                  </m:sub>
                </m:sSub>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latency</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bandwidth</m:t>
                    </m:r>
                  </m:den>
                </m:f>
              </m:oMath>
            </m:oMathPara>
          </w:p>
        </w:tc>
        <w:tc>
          <w:tcPr>
            <w:tcW w:w="985" w:type="dxa"/>
            <w:vAlign w:val="center"/>
          </w:tcPr>
          <w:p w14:paraId="6926B504" w14:textId="07AD3471" w:rsidR="00AD5D91" w:rsidRDefault="00AD5D91" w:rsidP="00421120">
            <w:pPr>
              <w:pStyle w:val="1252101"/>
              <w:keepNext/>
              <w:ind w:firstLine="0"/>
              <w:jc w:val="center"/>
            </w:pPr>
            <w:r>
              <w:t>(</w:t>
            </w:r>
            <w:r w:rsidR="007A16C6">
              <w:fldChar w:fldCharType="begin"/>
            </w:r>
            <w:r w:rsidR="007A16C6">
              <w:instrText xml:space="preserve"> SEQ seq \c </w:instrText>
            </w:r>
            <w:r w:rsidR="007A16C6">
              <w:fldChar w:fldCharType="separate"/>
            </w:r>
            <w:r w:rsidR="006E4B4A">
              <w:rPr>
                <w:noProof/>
              </w:rPr>
              <w:t>6</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2</w:t>
            </w:r>
            <w:r w:rsidR="007A16C6">
              <w:rPr>
                <w:noProof/>
              </w:rPr>
              <w:fldChar w:fldCharType="end"/>
            </w:r>
            <w:r>
              <w:t>)</w:t>
            </w:r>
          </w:p>
        </w:tc>
      </w:tr>
    </w:tbl>
    <w:p w14:paraId="2189D3F0" w14:textId="77777777" w:rsidR="00AD5D91" w:rsidRDefault="00AD5D91" w:rsidP="00AD5D91">
      <w:pPr>
        <w:rPr>
          <w:rFonts w:ascii="Cambria Math" w:hAnsi="Cambria Math" w:cs="宋体"/>
          <w:sz w:val="24"/>
        </w:rPr>
      </w:pPr>
      <w:r w:rsidRPr="00190C8A">
        <w:rPr>
          <w:rFonts w:ascii="Cambria Math" w:hAnsi="Cambria Math" w:cs="宋体" w:hint="eastAsia"/>
          <w:sz w:val="24"/>
        </w:rPr>
        <w:t>其中</w:t>
      </w:r>
      <m:oMath>
        <m:r>
          <w:rPr>
            <w:rFonts w:ascii="Cambria Math" w:hAnsi="Cambria Math" w:cs="宋体"/>
            <w:sz w:val="24"/>
          </w:rPr>
          <m:t>tim</m:t>
        </m:r>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transmission</m:t>
            </m:r>
          </m:sub>
        </m:sSub>
      </m:oMath>
      <w:r w:rsidRPr="00190C8A">
        <w:rPr>
          <w:rFonts w:ascii="Cambria Math" w:hAnsi="Cambria Math" w:cs="宋体" w:hint="eastAsia"/>
          <w:sz w:val="24"/>
        </w:rPr>
        <w:t>表示</w:t>
      </w:r>
      <w:r w:rsidRPr="00190C8A">
        <w:rPr>
          <w:rFonts w:ascii="Cambria Math" w:hAnsi="Cambria Math" w:cs="宋体"/>
          <w:sz w:val="24"/>
        </w:rPr>
        <w:t>总共的传输时间，</w:t>
      </w:r>
      <m:oMath>
        <m:r>
          <w:rPr>
            <w:rFonts w:ascii="Cambria Math" w:hAnsi="Cambria Math" w:cs="宋体"/>
            <w:sz w:val="24"/>
          </w:rPr>
          <m:t>tim</m:t>
        </m:r>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latency</m:t>
            </m:r>
          </m:sub>
        </m:sSub>
      </m:oMath>
      <w:r w:rsidRPr="00190C8A">
        <w:rPr>
          <w:rFonts w:ascii="Cambria Math" w:hAnsi="Cambria Math" w:cs="宋体" w:hint="eastAsia"/>
          <w:sz w:val="24"/>
        </w:rPr>
        <w:t>表示以</w:t>
      </w:r>
      <w:r w:rsidRPr="00190C8A">
        <w:rPr>
          <w:rFonts w:ascii="Cambria Math" w:hAnsi="Cambria Math" w:cs="宋体"/>
          <w:sz w:val="24"/>
        </w:rPr>
        <w:t>太网的延时，</w:t>
      </w:r>
      <m:oMath>
        <m:f>
          <m:fPr>
            <m:ctrlPr>
              <w:rPr>
                <w:rFonts w:ascii="Cambria Math" w:hAnsi="Cambria Math" w:cs="宋体"/>
                <w:sz w:val="24"/>
              </w:rPr>
            </m:ctrlPr>
          </m:fPr>
          <m:num>
            <m:r>
              <w:rPr>
                <w:rFonts w:ascii="Cambria Math" w:hAnsi="Cambria Math" w:cs="宋体"/>
                <w:sz w:val="24"/>
              </w:rPr>
              <m:t>n</m:t>
            </m:r>
          </m:num>
          <m:den>
            <m:r>
              <w:rPr>
                <w:rFonts w:ascii="Cambria Math" w:hAnsi="Cambria Math" w:cs="宋体"/>
                <w:sz w:val="24"/>
              </w:rPr>
              <m:t>bandwidth</m:t>
            </m:r>
          </m:den>
        </m:f>
      </m:oMath>
      <w:r w:rsidRPr="00190C8A">
        <w:rPr>
          <w:rFonts w:ascii="Cambria Math" w:hAnsi="Cambria Math" w:cs="宋体" w:hint="eastAsia"/>
          <w:sz w:val="24"/>
        </w:rPr>
        <w:t>表明总</w:t>
      </w:r>
      <w:r w:rsidRPr="00190C8A">
        <w:rPr>
          <w:rFonts w:ascii="Cambria Math" w:hAnsi="Cambria Math" w:cs="宋体"/>
          <w:sz w:val="24"/>
        </w:rPr>
        <w:t>传输时间随着数据规模的增长而增长，随着带宽的增长而减少。</w:t>
      </w:r>
    </w:p>
    <w:p w14:paraId="3F946B84" w14:textId="25F9DDE1" w:rsidR="00AD5D91" w:rsidRDefault="00AD5D91" w:rsidP="00AD5D91">
      <w:pPr>
        <w:pStyle w:val="1252101"/>
        <w:rPr>
          <w:rFonts w:ascii="Cambria Math" w:hAnsi="Cambria Math"/>
        </w:rPr>
      </w:pPr>
      <w:r>
        <w:rPr>
          <w:rFonts w:ascii="Cambria Math" w:hAnsi="Cambria Math" w:hint="eastAsia"/>
        </w:rPr>
        <w:t>一</w:t>
      </w:r>
      <w:r>
        <w:rPr>
          <w:rFonts w:ascii="Cambria Math" w:hAnsi="Cambria Math"/>
        </w:rPr>
        <w:t>般而言，</w:t>
      </w:r>
      <w:r>
        <w:rPr>
          <w:rFonts w:ascii="Cambria Math" w:hAnsi="Cambria Math" w:hint="eastAsia"/>
        </w:rPr>
        <w:t>企业级</w:t>
      </w:r>
      <w:r>
        <w:rPr>
          <w:rFonts w:ascii="Cambria Math" w:hAnsi="Cambria Math"/>
        </w:rPr>
        <w:t>以太</w:t>
      </w:r>
      <w:r>
        <w:rPr>
          <w:rFonts w:ascii="Cambria Math" w:hAnsi="Cambria Math" w:hint="eastAsia"/>
        </w:rPr>
        <w:t>网交换</w:t>
      </w:r>
      <w:r>
        <w:rPr>
          <w:rFonts w:ascii="Cambria Math" w:hAnsi="Cambria Math"/>
        </w:rPr>
        <w:t>机</w:t>
      </w:r>
      <w:r>
        <w:rPr>
          <w:rFonts w:ascii="Cambria Math" w:hAnsi="Cambria Math" w:hint="eastAsia"/>
        </w:rPr>
        <w:t>的</w:t>
      </w:r>
      <w:r>
        <w:rPr>
          <w:rFonts w:ascii="Cambria Math" w:hAnsi="Cambria Math"/>
        </w:rPr>
        <w:t>延时</w:t>
      </w:r>
      <w:r>
        <w:rPr>
          <w:rFonts w:ascii="Cambria Math" w:hAnsi="Cambria Math" w:hint="eastAsia"/>
        </w:rPr>
        <w:t>在一</w:t>
      </w:r>
      <w:r>
        <w:rPr>
          <w:rFonts w:ascii="Cambria Math" w:hAnsi="Cambria Math"/>
        </w:rPr>
        <w:t>微秒数量级</w:t>
      </w:r>
      <w:r>
        <w:rPr>
          <w:rFonts w:ascii="Cambria Math" w:hAnsi="Cambria Math"/>
        </w:rPr>
        <w:fldChar w:fldCharType="begin"/>
      </w:r>
      <w:r>
        <w:rPr>
          <w:rFonts w:ascii="Cambria Math" w:hAnsi="Cambria Math"/>
        </w:rPr>
        <w:instrText xml:space="preserve"> REF _Ref428794158 \r \h </w:instrText>
      </w:r>
      <w:r>
        <w:rPr>
          <w:rFonts w:ascii="Cambria Math" w:hAnsi="Cambria Math"/>
        </w:rPr>
      </w:r>
      <w:r>
        <w:rPr>
          <w:rFonts w:ascii="Cambria Math" w:hAnsi="Cambria Math"/>
        </w:rPr>
        <w:fldChar w:fldCharType="separate"/>
      </w:r>
      <w:r w:rsidR="006E4B4A">
        <w:rPr>
          <w:rFonts w:ascii="Cambria Math" w:hAnsi="Cambria Math"/>
        </w:rPr>
        <w:t>[75]</w:t>
      </w:r>
      <w:r>
        <w:rPr>
          <w:rFonts w:ascii="Cambria Math" w:hAnsi="Cambria Math"/>
        </w:rPr>
        <w:fldChar w:fldCharType="end"/>
      </w:r>
      <w:r>
        <w:rPr>
          <w:rFonts w:ascii="Cambria Math" w:hAnsi="Cambria Math" w:hint="eastAsia"/>
        </w:rPr>
        <w:t>，此外</w:t>
      </w:r>
      <w:r>
        <w:rPr>
          <w:rFonts w:ascii="Cambria Math" w:hAnsi="Cambria Math"/>
        </w:rPr>
        <w:t>，假设</w:t>
      </w:r>
      <w:r>
        <w:rPr>
          <w:rFonts w:ascii="Cambria Math" w:hAnsi="Cambria Math" w:hint="eastAsia"/>
        </w:rPr>
        <w:t>集群</w:t>
      </w:r>
      <w:r>
        <w:rPr>
          <w:rFonts w:ascii="Cambria Math" w:hAnsi="Cambria Math"/>
        </w:rPr>
        <w:t>架设在万</w:t>
      </w:r>
      <w:r>
        <w:rPr>
          <w:rFonts w:ascii="Cambria Math" w:hAnsi="Cambria Math" w:hint="eastAsia"/>
        </w:rPr>
        <w:t>兆以</w:t>
      </w:r>
      <w:r>
        <w:rPr>
          <w:rFonts w:ascii="Cambria Math" w:hAnsi="Cambria Math"/>
        </w:rPr>
        <w:t>太网内</w:t>
      </w:r>
      <w:r>
        <w:rPr>
          <w:rFonts w:ascii="Cambria Math" w:hAnsi="Cambria Math" w:hint="eastAsia"/>
        </w:rPr>
        <w:t>，若</w:t>
      </w:r>
      <w:r>
        <w:rPr>
          <w:rFonts w:ascii="Cambria Math" w:hAnsi="Cambria Math"/>
        </w:rPr>
        <w:t>滑动窗</w:t>
      </w:r>
      <w:r>
        <w:rPr>
          <w:rFonts w:ascii="Cambria Math" w:hAnsi="Cambria Math" w:hint="eastAsia"/>
        </w:rPr>
        <w:t>的</w:t>
      </w:r>
      <w:r>
        <w:rPr>
          <w:rFonts w:ascii="Cambria Math" w:hAnsi="Cambria Math"/>
        </w:rPr>
        <w:t>大小</w:t>
      </w:r>
      <w:r>
        <w:rPr>
          <w:rFonts w:ascii="Cambria Math" w:hAnsi="Cambria Math" w:hint="eastAsia"/>
        </w:rPr>
        <w:t>为</w:t>
      </w:r>
      <w:r>
        <w:rPr>
          <w:rFonts w:ascii="Cambria Math" w:hAnsi="Cambria Math" w:hint="eastAsia"/>
        </w:rPr>
        <w:t>100</w:t>
      </w:r>
      <w:r>
        <w:rPr>
          <w:rFonts w:ascii="Cambria Math" w:hAnsi="Cambria Math"/>
        </w:rPr>
        <w:t>，每个数值</w:t>
      </w:r>
      <w:r>
        <w:rPr>
          <w:rFonts w:ascii="Cambria Math" w:hAnsi="Cambria Math" w:hint="eastAsia"/>
        </w:rPr>
        <w:t>使用双</w:t>
      </w:r>
      <w:r>
        <w:rPr>
          <w:rFonts w:ascii="Cambria Math" w:hAnsi="Cambria Math"/>
        </w:rPr>
        <w:t>精度浮点</w:t>
      </w:r>
      <w:r w:rsidR="001B6C73">
        <w:rPr>
          <w:rFonts w:ascii="Cambria Math" w:hAnsi="Cambria Math"/>
        </w:rPr>
        <w:t>数</w:t>
      </w:r>
      <w:r>
        <w:rPr>
          <w:rFonts w:ascii="Cambria Math" w:hAnsi="Cambria Math"/>
        </w:rPr>
        <w:t>（</w:t>
      </w:r>
      <w:r>
        <w:rPr>
          <w:rFonts w:ascii="Cambria Math" w:hAnsi="Cambria Math"/>
        </w:rPr>
        <w:t>64</w:t>
      </w:r>
      <w:r>
        <w:rPr>
          <w:rFonts w:ascii="Cambria Math" w:hAnsi="Cambria Math" w:hint="eastAsia"/>
        </w:rPr>
        <w:t>位</w:t>
      </w:r>
      <w:r>
        <w:rPr>
          <w:rFonts w:ascii="Cambria Math" w:hAnsi="Cambria Math"/>
        </w:rPr>
        <w:t>）</w:t>
      </w:r>
      <w:r>
        <w:rPr>
          <w:rFonts w:ascii="Cambria Math" w:hAnsi="Cambria Math" w:hint="eastAsia"/>
        </w:rPr>
        <w:t>表示</w:t>
      </w:r>
      <w:r>
        <w:rPr>
          <w:rFonts w:ascii="Cambria Math" w:hAnsi="Cambria Math"/>
        </w:rPr>
        <w:t>，</w:t>
      </w:r>
      <w:r>
        <w:rPr>
          <w:rFonts w:ascii="Cambria Math" w:hAnsi="Cambria Math" w:hint="eastAsia"/>
        </w:rPr>
        <w:t>则</w:t>
      </w:r>
      <w:r>
        <w:rPr>
          <w:rFonts w:ascii="Cambria Math" w:hAnsi="Cambria Math"/>
        </w:rPr>
        <w:t>传输</w:t>
      </w:r>
      <w:r w:rsidR="001B6C73">
        <w:rPr>
          <w:rFonts w:ascii="Cambria Math" w:hAnsi="Cambria Math"/>
        </w:rPr>
        <w:t>一个时间子序列的数据</w:t>
      </w:r>
      <w:r>
        <w:rPr>
          <w:rFonts w:ascii="Cambria Math" w:hAnsi="Cambria Math" w:hint="eastAsia"/>
        </w:rPr>
        <w:t>需要</w:t>
      </w:r>
      <m:oMath>
        <m:f>
          <m:fPr>
            <m:ctrlPr>
              <w:rPr>
                <w:rFonts w:ascii="Cambria Math" w:hAnsi="Cambria Math"/>
              </w:rPr>
            </m:ctrlPr>
          </m:fPr>
          <m:num>
            <m:r>
              <m:rPr>
                <m:sty m:val="p"/>
              </m:rPr>
              <w:rPr>
                <w:rFonts w:ascii="Cambria Math" w:hAnsi="Cambria Math"/>
              </w:rPr>
              <m:t>64</m:t>
            </m:r>
            <m:r>
              <w:rPr>
                <w:rFonts w:ascii="Cambria Math" w:hAnsi="Cambria Math"/>
              </w:rPr>
              <m:t>b</m:t>
            </m:r>
            <m:r>
              <m:rPr>
                <m:sty m:val="p"/>
              </m:rPr>
              <w:rPr>
                <w:rFonts w:ascii="Cambria Math" w:hAnsi="Cambria Math"/>
              </w:rPr>
              <m:t>×100</m:t>
            </m:r>
          </m:num>
          <m:den>
            <m:r>
              <w:rPr>
                <w:rFonts w:ascii="Cambria Math" w:hAnsi="Cambria Math"/>
              </w:rPr>
              <m:t>10Gb/s</m:t>
            </m:r>
          </m:den>
        </m:f>
        <m:r>
          <w:rPr>
            <w:rFonts w:ascii="Cambria Math" w:hAnsi="Cambria Math"/>
          </w:rPr>
          <m:t>=0.64us</m:t>
        </m:r>
      </m:oMath>
      <w:r>
        <w:rPr>
          <w:rFonts w:ascii="Cambria Math" w:hAnsi="Cambria Math"/>
        </w:rPr>
        <w:t>。</w:t>
      </w:r>
      <w:r>
        <w:rPr>
          <w:rFonts w:ascii="Cambria Math" w:hAnsi="Cambria Math" w:hint="eastAsia"/>
        </w:rPr>
        <w:t>因此</w:t>
      </w:r>
      <w:r>
        <w:rPr>
          <w:rFonts w:ascii="Cambria Math" w:hAnsi="Cambria Math"/>
        </w:rPr>
        <w:t>每传输</w:t>
      </w:r>
      <w:r>
        <w:rPr>
          <w:rFonts w:ascii="Cambria Math" w:hAnsi="Cambria Math" w:hint="eastAsia"/>
        </w:rPr>
        <w:t>1</w:t>
      </w:r>
      <w:r>
        <w:rPr>
          <w:rFonts w:ascii="Cambria Math" w:hAnsi="Cambria Math"/>
        </w:rPr>
        <w:t>个子序列所需要的时间</w:t>
      </w:r>
      <w:r>
        <w:rPr>
          <w:rFonts w:ascii="Cambria Math" w:hAnsi="Cambria Math" w:hint="eastAsia"/>
        </w:rPr>
        <w:t>至多</w:t>
      </w:r>
      <w:r>
        <w:rPr>
          <w:rFonts w:ascii="Cambria Math" w:hAnsi="Cambria Math"/>
        </w:rPr>
        <w:t>为</w:t>
      </w:r>
      <w:r>
        <w:rPr>
          <w:rFonts w:ascii="Cambria Math" w:hAnsi="Cambria Math" w:hint="eastAsia"/>
        </w:rPr>
        <w:t>2</w:t>
      </w:r>
      <w:r>
        <w:rPr>
          <w:rFonts w:ascii="Cambria Math" w:hAnsi="Cambria Math" w:hint="eastAsia"/>
        </w:rPr>
        <w:t>微秒</w:t>
      </w:r>
      <w:r>
        <w:rPr>
          <w:rFonts w:ascii="Cambria Math" w:hAnsi="Cambria Math"/>
        </w:rPr>
        <w:t>。</w:t>
      </w:r>
    </w:p>
    <w:p w14:paraId="3246F270" w14:textId="367EE2C5" w:rsidR="00E322EA" w:rsidRDefault="00E322EA" w:rsidP="0034384E">
      <w:pPr>
        <w:pStyle w:val="1252101"/>
        <w:numPr>
          <w:ilvl w:val="0"/>
          <w:numId w:val="31"/>
        </w:numPr>
        <w:ind w:left="426"/>
        <w:rPr>
          <w:rFonts w:ascii="Cambria Math" w:hAnsi="Cambria Math"/>
        </w:rPr>
      </w:pPr>
      <w:r>
        <w:rPr>
          <w:rFonts w:ascii="Cambria Math" w:hAnsi="Cambria Math"/>
        </w:rPr>
        <w:t>计算通讯比</w:t>
      </w:r>
    </w:p>
    <w:p w14:paraId="1E4DE1A2" w14:textId="0E44CFF6" w:rsidR="00AD5D91" w:rsidRDefault="00AD5D91" w:rsidP="00AD5D91">
      <w:pPr>
        <w:pStyle w:val="1252101"/>
        <w:rPr>
          <w:rFonts w:ascii="Cambria Math" w:hAnsi="Cambria Math"/>
        </w:rPr>
      </w:pPr>
      <w:r>
        <w:rPr>
          <w:rFonts w:ascii="Cambria Math" w:hAnsi="Cambria Math" w:hint="eastAsia"/>
        </w:rPr>
        <w:t>下</w:t>
      </w:r>
      <w:r>
        <w:rPr>
          <w:rFonts w:ascii="Cambria Math" w:hAnsi="Cambria Math"/>
        </w:rPr>
        <w:t>面计算计算</w:t>
      </w:r>
      <w:r>
        <w:rPr>
          <w:rFonts w:ascii="Cambria Math" w:hAnsi="Cambria Math" w:hint="eastAsia"/>
        </w:rPr>
        <w:t>时间</w:t>
      </w:r>
      <w:r>
        <w:rPr>
          <w:rFonts w:ascii="Cambria Math" w:hAnsi="Cambria Math"/>
        </w:rPr>
        <w:t>与通讯时间的比值。传输</w:t>
      </w:r>
      <w:r>
        <w:rPr>
          <w:rFonts w:ascii="Cambria Math" w:hAnsi="Cambria Math" w:hint="eastAsia"/>
        </w:rPr>
        <w:t>长度</w:t>
      </w:r>
      <w:r>
        <w:rPr>
          <w:rFonts w:ascii="Cambria Math" w:hAnsi="Cambria Math"/>
        </w:rPr>
        <w:t>为</w:t>
      </w:r>
      <w:r>
        <w:rPr>
          <w:rFonts w:ascii="Cambria Math" w:hAnsi="Cambria Math" w:hint="eastAsia"/>
        </w:rPr>
        <w:t>100</w:t>
      </w:r>
      <w:r>
        <w:rPr>
          <w:rFonts w:ascii="Cambria Math" w:hAnsi="Cambria Math" w:hint="eastAsia"/>
        </w:rPr>
        <w:t>的</w:t>
      </w:r>
      <w:r>
        <w:rPr>
          <w:rFonts w:ascii="Cambria Math" w:hAnsi="Cambria Math"/>
        </w:rPr>
        <w:t>子序列</w:t>
      </w:r>
      <w:r>
        <w:rPr>
          <w:rFonts w:ascii="Cambria Math" w:hAnsi="Cambria Math" w:hint="eastAsia"/>
        </w:rPr>
        <w:t>需要至多</w:t>
      </w:r>
      <w:r>
        <w:rPr>
          <w:rFonts w:ascii="Cambria Math" w:hAnsi="Cambria Math"/>
        </w:rPr>
        <w:t>2us</w:t>
      </w:r>
      <w:r>
        <w:rPr>
          <w:rFonts w:ascii="Cambria Math" w:hAnsi="Cambria Math"/>
        </w:rPr>
        <w:t>的时间</w:t>
      </w:r>
      <w:r>
        <w:rPr>
          <w:rFonts w:ascii="Cambria Math" w:hAnsi="Cambria Math" w:hint="eastAsia"/>
        </w:rPr>
        <w:t>，</w:t>
      </w:r>
      <w:r>
        <w:rPr>
          <w:rFonts w:ascii="Cambria Math" w:hAnsi="Cambria Math"/>
        </w:rPr>
        <w:t>一次传输</w:t>
      </w:r>
      <w:r>
        <w:rPr>
          <w:rFonts w:ascii="Cambria Math" w:hAnsi="Cambria Math" w:hint="eastAsia"/>
        </w:rPr>
        <w:t>1</w:t>
      </w:r>
      <w:r>
        <w:rPr>
          <w:rFonts w:ascii="Cambria Math" w:hAnsi="Cambria Math" w:hint="eastAsia"/>
        </w:rPr>
        <w:t>个</w:t>
      </w:r>
      <w:r>
        <w:rPr>
          <w:rFonts w:ascii="Cambria Math" w:hAnsi="Cambria Math"/>
        </w:rPr>
        <w:t>子序列</w:t>
      </w:r>
      <w:r w:rsidR="001B6C73">
        <w:rPr>
          <w:rFonts w:ascii="Cambria Math" w:hAnsi="Cambria Math" w:hint="eastAsia"/>
        </w:rPr>
        <w:t>需要</w:t>
      </w:r>
      <w:r>
        <w:rPr>
          <w:rFonts w:ascii="Cambria Math" w:hAnsi="Cambria Math"/>
        </w:rPr>
        <w:t>4us</w:t>
      </w:r>
      <w:r>
        <w:rPr>
          <w:rFonts w:ascii="Cambria Math" w:hAnsi="Cambria Math" w:hint="eastAsia"/>
        </w:rPr>
        <w:t>的</w:t>
      </w:r>
      <w:r w:rsidR="001B6C73">
        <w:rPr>
          <w:rFonts w:ascii="Cambria Math" w:hAnsi="Cambria Math"/>
        </w:rPr>
        <w:t>通讯</w:t>
      </w:r>
      <w:r>
        <w:rPr>
          <w:rFonts w:ascii="Cambria Math" w:hAnsi="Cambria Math"/>
        </w:rPr>
        <w:t>时间，</w:t>
      </w:r>
      <w:r>
        <w:rPr>
          <w:rFonts w:ascii="Cambria Math" w:hAnsi="Cambria Math" w:hint="eastAsia"/>
        </w:rPr>
        <w:t>因此</w:t>
      </w:r>
      <w:r>
        <w:rPr>
          <w:rFonts w:ascii="Cambria Math" w:hAnsi="Cambria Math"/>
        </w:rPr>
        <w:t>计算通讯比为</w:t>
      </w:r>
      <m:oMath>
        <m:f>
          <m:fPr>
            <m:ctrlPr>
              <w:rPr>
                <w:rFonts w:ascii="Cambria Math" w:hAnsi="Cambria Math"/>
              </w:rPr>
            </m:ctrlPr>
          </m:fPr>
          <m:num>
            <m:r>
              <m:rPr>
                <m:sty m:val="p"/>
              </m:rPr>
              <w:rPr>
                <w:rFonts w:ascii="Cambria Math" w:hAnsi="Cambria Math"/>
              </w:rPr>
              <m:t>4us</m:t>
            </m:r>
          </m:num>
          <m:den>
            <m:r>
              <m:rPr>
                <m:sty m:val="p"/>
              </m:rPr>
              <w:rPr>
                <w:rFonts w:ascii="Cambria Math" w:hAnsi="Cambria Math"/>
              </w:rPr>
              <m:t>2us</m:t>
            </m:r>
          </m:den>
        </m:f>
        <m:r>
          <w:rPr>
            <w:rFonts w:ascii="Cambria Math" w:hAnsi="Cambria Math"/>
          </w:rPr>
          <m:t>=2</m:t>
        </m:r>
      </m:oMath>
      <w:r>
        <w:rPr>
          <w:rFonts w:ascii="Cambria Math" w:hAnsi="Cambria Math" w:hint="eastAsia"/>
        </w:rPr>
        <w:t>。传输</w:t>
      </w:r>
      <w:r>
        <w:rPr>
          <w:rFonts w:ascii="Cambria Math" w:hAnsi="Cambria Math"/>
        </w:rPr>
        <w:t>时间</w:t>
      </w:r>
      <w:r>
        <w:rPr>
          <w:rFonts w:ascii="Cambria Math" w:hAnsi="Cambria Math" w:hint="eastAsia"/>
        </w:rPr>
        <w:t>与</w:t>
      </w:r>
      <w:r>
        <w:rPr>
          <w:rFonts w:ascii="Cambria Math" w:hAnsi="Cambria Math"/>
        </w:rPr>
        <w:lastRenderedPageBreak/>
        <w:t>计算时间</w:t>
      </w:r>
      <w:r>
        <w:rPr>
          <w:rFonts w:ascii="Cambria Math" w:hAnsi="Cambria Math" w:hint="eastAsia"/>
        </w:rPr>
        <w:t>处</w:t>
      </w:r>
      <w:r>
        <w:rPr>
          <w:rFonts w:ascii="Cambria Math" w:hAnsi="Cambria Math"/>
        </w:rPr>
        <w:t>于</w:t>
      </w:r>
      <w:r>
        <w:rPr>
          <w:rFonts w:ascii="Cambria Math" w:hAnsi="Cambria Math" w:hint="eastAsia"/>
        </w:rPr>
        <w:t>同</w:t>
      </w:r>
      <w:r>
        <w:rPr>
          <w:rFonts w:ascii="Cambria Math" w:hAnsi="Cambria Math"/>
        </w:rPr>
        <w:t>一个数量级</w:t>
      </w:r>
      <w:r>
        <w:rPr>
          <w:rFonts w:ascii="Cambria Math" w:hAnsi="Cambria Math" w:hint="eastAsia"/>
        </w:rPr>
        <w:t>。因此</w:t>
      </w:r>
      <w:r>
        <w:rPr>
          <w:rFonts w:ascii="Cambria Math" w:hAnsi="Cambria Math"/>
        </w:rPr>
        <w:t>并行化检测方法</w:t>
      </w:r>
      <w:r>
        <w:rPr>
          <w:rFonts w:ascii="Cambria Math" w:hAnsi="Cambria Math" w:hint="eastAsia"/>
        </w:rPr>
        <w:t>不</w:t>
      </w:r>
      <w:r>
        <w:rPr>
          <w:rFonts w:ascii="Cambria Math" w:hAnsi="Cambria Math"/>
        </w:rPr>
        <w:t>适合随机访问时间序列中的子序列。</w:t>
      </w:r>
    </w:p>
    <w:p w14:paraId="2CD5B9E0" w14:textId="3E5C5A16" w:rsidR="00AD5D91" w:rsidRDefault="00AD5D91" w:rsidP="00AD5D91">
      <w:pPr>
        <w:pStyle w:val="1252101"/>
        <w:rPr>
          <w:rFonts w:ascii="Cambria Math" w:hAnsi="Cambria Math"/>
        </w:rPr>
      </w:pPr>
      <w:r>
        <w:rPr>
          <w:rFonts w:ascii="Cambria Math" w:hAnsi="Cambria Math"/>
        </w:rPr>
        <w:t>我们可以利用</w:t>
      </w:r>
      <w:r>
        <w:rPr>
          <w:rFonts w:ascii="Cambria Math" w:hAnsi="Cambria Math" w:hint="eastAsia"/>
        </w:rPr>
        <w:t>线性扫描</w:t>
      </w:r>
      <w:r>
        <w:rPr>
          <w:rFonts w:ascii="Cambria Math" w:hAnsi="Cambria Math"/>
        </w:rPr>
        <w:t>访问</w:t>
      </w:r>
      <w:r>
        <w:rPr>
          <w:rFonts w:ascii="Cambria Math" w:hAnsi="Cambria Math" w:hint="eastAsia"/>
        </w:rPr>
        <w:t>子</w:t>
      </w:r>
      <w:r>
        <w:rPr>
          <w:rFonts w:ascii="Cambria Math" w:hAnsi="Cambria Math"/>
        </w:rPr>
        <w:t>序列</w:t>
      </w:r>
      <w:r w:rsidR="001B6C73">
        <w:rPr>
          <w:rFonts w:ascii="Cambria Math" w:hAnsi="Cambria Math"/>
        </w:rPr>
        <w:t>的</w:t>
      </w:r>
      <w:r>
        <w:rPr>
          <w:rFonts w:ascii="Cambria Math" w:hAnsi="Cambria Math"/>
        </w:rPr>
        <w:t>方法提高计算通讯比。</w:t>
      </w:r>
      <w:r>
        <w:rPr>
          <w:rFonts w:ascii="Cambria Math" w:hAnsi="Cambria Math" w:hint="eastAsia"/>
        </w:rPr>
        <w:t>由</w:t>
      </w:r>
      <w:r>
        <w:rPr>
          <w:rFonts w:ascii="Cambria Math" w:hAnsi="Cambria Math"/>
        </w:rPr>
        <w:t>于</w:t>
      </w:r>
      <w:r>
        <w:rPr>
          <w:rFonts w:ascii="Cambria Math" w:hAnsi="Cambria Math" w:hint="eastAsia"/>
        </w:rPr>
        <w:t>相邻</w:t>
      </w:r>
      <w:r>
        <w:rPr>
          <w:rFonts w:ascii="Cambria Math" w:hAnsi="Cambria Math"/>
        </w:rPr>
        <w:t>子序列之间存在重叠，</w:t>
      </w:r>
      <w:r>
        <w:rPr>
          <w:rFonts w:ascii="Cambria Math" w:hAnsi="Cambria Math" w:hint="eastAsia"/>
        </w:rPr>
        <w:t>线性扫描访问</w:t>
      </w:r>
      <w:r>
        <w:rPr>
          <w:rFonts w:ascii="Cambria Math" w:hAnsi="Cambria Math"/>
        </w:rPr>
        <w:t>子序列</w:t>
      </w:r>
      <w:r>
        <w:rPr>
          <w:rFonts w:ascii="Cambria Math" w:hAnsi="Cambria Math" w:hint="eastAsia"/>
        </w:rPr>
        <w:t>可</w:t>
      </w:r>
      <w:r>
        <w:rPr>
          <w:rFonts w:ascii="Cambria Math" w:hAnsi="Cambria Math"/>
        </w:rPr>
        <w:t>以</w:t>
      </w:r>
      <w:r>
        <w:rPr>
          <w:rFonts w:ascii="Cambria Math" w:hAnsi="Cambria Math" w:hint="eastAsia"/>
        </w:rPr>
        <w:t>节约</w:t>
      </w:r>
      <w:r>
        <w:rPr>
          <w:rFonts w:ascii="Cambria Math" w:hAnsi="Cambria Math"/>
        </w:rPr>
        <w:t>大量通讯时间，</w:t>
      </w:r>
      <w:r>
        <w:rPr>
          <w:rFonts w:ascii="Cambria Math" w:hAnsi="Cambria Math" w:hint="eastAsia"/>
        </w:rPr>
        <w:t>以长度</w:t>
      </w:r>
      <w:r>
        <w:rPr>
          <w:rFonts w:ascii="Cambria Math" w:hAnsi="Cambria Math"/>
        </w:rPr>
        <w:t>为</w:t>
      </w:r>
      <w:r>
        <w:rPr>
          <w:rFonts w:ascii="Cambria Math" w:hAnsi="Cambria Math" w:hint="eastAsia"/>
        </w:rPr>
        <w:t>100</w:t>
      </w:r>
      <w:r>
        <w:rPr>
          <w:rFonts w:ascii="Cambria Math" w:hAnsi="Cambria Math" w:hint="eastAsia"/>
        </w:rPr>
        <w:t>的</w:t>
      </w:r>
      <w:r>
        <w:rPr>
          <w:rFonts w:ascii="Cambria Math" w:hAnsi="Cambria Math"/>
        </w:rPr>
        <w:t>滑动窗为</w:t>
      </w:r>
      <w:r>
        <w:rPr>
          <w:rFonts w:ascii="Cambria Math" w:hAnsi="Cambria Math" w:hint="eastAsia"/>
        </w:rPr>
        <w:t>例</w:t>
      </w:r>
      <w:r>
        <w:rPr>
          <w:rFonts w:ascii="Cambria Math" w:hAnsi="Cambria Math"/>
        </w:rPr>
        <w:t>，传输前</w:t>
      </w:r>
      <w:r>
        <w:rPr>
          <w:rFonts w:ascii="Cambria Math" w:hAnsi="Cambria Math" w:hint="eastAsia"/>
        </w:rPr>
        <w:t>100</w:t>
      </w:r>
      <w:r>
        <w:rPr>
          <w:rFonts w:ascii="Cambria Math" w:hAnsi="Cambria Math" w:hint="eastAsia"/>
        </w:rPr>
        <w:t>个</w:t>
      </w:r>
      <w:r>
        <w:rPr>
          <w:rFonts w:ascii="Cambria Math" w:hAnsi="Cambria Math"/>
        </w:rPr>
        <w:t>数值</w:t>
      </w:r>
      <w:r>
        <w:rPr>
          <w:rFonts w:ascii="Cambria Math" w:hAnsi="Cambria Math" w:hint="eastAsia"/>
        </w:rPr>
        <w:t>只能</w:t>
      </w:r>
      <w:r>
        <w:rPr>
          <w:rFonts w:ascii="Cambria Math" w:hAnsi="Cambria Math"/>
        </w:rPr>
        <w:t>形成</w:t>
      </w:r>
      <w:r>
        <w:rPr>
          <w:rFonts w:ascii="Cambria Math" w:hAnsi="Cambria Math" w:hint="eastAsia"/>
        </w:rPr>
        <w:t>1</w:t>
      </w:r>
      <w:r>
        <w:rPr>
          <w:rFonts w:ascii="Cambria Math" w:hAnsi="Cambria Math"/>
        </w:rPr>
        <w:t>个子序列，而接下来每传输一个数值，即可形成一个新的子序列。</w:t>
      </w:r>
      <w:r>
        <w:rPr>
          <w:rFonts w:ascii="Cambria Math" w:hAnsi="Cambria Math" w:hint="eastAsia"/>
        </w:rPr>
        <w:t>连续</w:t>
      </w:r>
      <w:r>
        <w:rPr>
          <w:rFonts w:ascii="Cambria Math" w:hAnsi="Cambria Math"/>
        </w:rPr>
        <w:t>传输</w:t>
      </w:r>
      <w:r>
        <w:rPr>
          <w:rFonts w:ascii="Cambria Math" w:hAnsi="Cambria Math" w:hint="eastAsia"/>
        </w:rPr>
        <w:t>数值</w:t>
      </w:r>
      <w:r>
        <w:rPr>
          <w:rFonts w:ascii="Cambria Math" w:hAnsi="Cambria Math"/>
        </w:rPr>
        <w:t>的</w:t>
      </w:r>
      <w:r>
        <w:rPr>
          <w:rFonts w:ascii="Cambria Math" w:hAnsi="Cambria Math" w:hint="eastAsia"/>
        </w:rPr>
        <w:t>数量</w:t>
      </w:r>
      <w:r>
        <w:rPr>
          <w:rFonts w:ascii="Cambria Math" w:hAnsi="Cambria Math"/>
        </w:rPr>
        <w:t>越大，传输效率越是接近</w:t>
      </w:r>
      <w:r>
        <w:rPr>
          <w:rFonts w:ascii="Cambria Math" w:hAnsi="Cambria Math" w:hint="eastAsia"/>
        </w:rPr>
        <w:t>1</w:t>
      </w:r>
      <w:r>
        <w:rPr>
          <w:rFonts w:ascii="Cambria Math" w:hAnsi="Cambria Math" w:hint="eastAsia"/>
        </w:rPr>
        <w:t>子</w:t>
      </w:r>
      <w:r>
        <w:rPr>
          <w:rFonts w:ascii="Cambria Math" w:hAnsi="Cambria Math"/>
        </w:rPr>
        <w:t>序列</w:t>
      </w:r>
      <w:r>
        <w:rPr>
          <w:rFonts w:ascii="Cambria Math" w:hAnsi="Cambria Math" w:hint="eastAsia"/>
        </w:rPr>
        <w:t>/</w:t>
      </w:r>
      <w:r>
        <w:rPr>
          <w:rFonts w:ascii="Cambria Math" w:hAnsi="Cambria Math" w:hint="eastAsia"/>
        </w:rPr>
        <w:t>每数值</w:t>
      </w:r>
      <w:r>
        <w:rPr>
          <w:rFonts w:ascii="Cambria Math" w:hAnsi="Cambria Math"/>
        </w:rPr>
        <w:t>。</w:t>
      </w:r>
    </w:p>
    <w:p w14:paraId="3287155B" w14:textId="7E9F1CBB" w:rsidR="00AD5D91" w:rsidRDefault="00AD5D91" w:rsidP="00AD5D91">
      <w:pPr>
        <w:pStyle w:val="1252101"/>
        <w:rPr>
          <w:rFonts w:ascii="Cambria Math" w:hAnsi="Cambria Math"/>
        </w:rPr>
      </w:pPr>
      <w:r>
        <w:rPr>
          <w:rFonts w:ascii="Cambria Math" w:hAnsi="Cambria Math" w:hint="eastAsia"/>
        </w:rPr>
        <w:t>以长度</w:t>
      </w:r>
      <w:r>
        <w:rPr>
          <w:rFonts w:ascii="Cambria Math" w:hAnsi="Cambria Math"/>
        </w:rPr>
        <w:t>为</w:t>
      </w:r>
      <w:r>
        <w:rPr>
          <w:rFonts w:ascii="Cambria Math" w:hAnsi="Cambria Math" w:hint="eastAsia"/>
        </w:rPr>
        <w:t>100</w:t>
      </w:r>
      <w:r>
        <w:rPr>
          <w:rFonts w:ascii="Cambria Math" w:hAnsi="Cambria Math" w:hint="eastAsia"/>
        </w:rPr>
        <w:t>的</w:t>
      </w:r>
      <w:r>
        <w:rPr>
          <w:rFonts w:ascii="Cambria Math" w:hAnsi="Cambria Math"/>
        </w:rPr>
        <w:t>滑动窗</w:t>
      </w:r>
      <w:r>
        <w:rPr>
          <w:rFonts w:ascii="Cambria Math" w:hAnsi="Cambria Math" w:hint="eastAsia"/>
        </w:rPr>
        <w:t>为</w:t>
      </w:r>
      <w:r>
        <w:rPr>
          <w:rFonts w:ascii="Cambria Math" w:hAnsi="Cambria Math"/>
        </w:rPr>
        <w:t>例</w:t>
      </w:r>
      <w:r>
        <w:rPr>
          <w:rFonts w:ascii="Cambria Math" w:hAnsi="Cambria Math" w:hint="eastAsia"/>
        </w:rPr>
        <w:t>，一</w:t>
      </w:r>
      <w:r>
        <w:rPr>
          <w:rFonts w:ascii="Cambria Math" w:hAnsi="Cambria Math"/>
        </w:rPr>
        <w:t>次传输</w:t>
      </w:r>
      <w:r>
        <w:rPr>
          <w:rFonts w:ascii="Cambria Math" w:hAnsi="Cambria Math"/>
        </w:rPr>
        <w:t>299</w:t>
      </w:r>
      <w:r>
        <w:rPr>
          <w:rFonts w:ascii="Cambria Math" w:hAnsi="Cambria Math" w:hint="eastAsia"/>
        </w:rPr>
        <w:t>个</w:t>
      </w:r>
      <w:r>
        <w:rPr>
          <w:rFonts w:ascii="Cambria Math" w:hAnsi="Cambria Math"/>
        </w:rPr>
        <w:t>连续的数</w:t>
      </w:r>
      <w:r>
        <w:rPr>
          <w:rFonts w:ascii="Cambria Math" w:hAnsi="Cambria Math" w:hint="eastAsia"/>
        </w:rPr>
        <w:t>值</w:t>
      </w:r>
      <w:r>
        <w:rPr>
          <w:rFonts w:ascii="Cambria Math" w:hAnsi="Cambria Math"/>
        </w:rPr>
        <w:t>可</w:t>
      </w:r>
      <w:r>
        <w:rPr>
          <w:rFonts w:ascii="Cambria Math" w:hAnsi="Cambria Math" w:hint="eastAsia"/>
        </w:rPr>
        <w:t>得</w:t>
      </w:r>
      <w:r>
        <w:rPr>
          <w:rFonts w:ascii="Cambria Math" w:hAnsi="Cambria Math"/>
        </w:rPr>
        <w:t>到</w:t>
      </w:r>
      <w:r>
        <w:rPr>
          <w:rFonts w:ascii="Cambria Math" w:hAnsi="Cambria Math"/>
        </w:rPr>
        <w:t>299</w:t>
      </w:r>
      <w:r>
        <w:rPr>
          <w:rFonts w:ascii="Cambria Math" w:hAnsi="Cambria Math" w:hint="eastAsia"/>
        </w:rPr>
        <w:t>-100+1=</w:t>
      </w:r>
      <w:r>
        <w:rPr>
          <w:rFonts w:ascii="Cambria Math" w:hAnsi="Cambria Math"/>
        </w:rPr>
        <w:t>200</w:t>
      </w:r>
      <w:r>
        <w:rPr>
          <w:rFonts w:ascii="Cambria Math" w:hAnsi="Cambria Math"/>
        </w:rPr>
        <w:t>个长度为</w:t>
      </w:r>
      <w:r>
        <w:rPr>
          <w:rFonts w:ascii="Cambria Math" w:hAnsi="Cambria Math" w:hint="eastAsia"/>
        </w:rPr>
        <w:t>100</w:t>
      </w:r>
      <w:r>
        <w:rPr>
          <w:rFonts w:ascii="Cambria Math" w:hAnsi="Cambria Math" w:hint="eastAsia"/>
        </w:rPr>
        <w:t>的子</w:t>
      </w:r>
      <w:r>
        <w:rPr>
          <w:rFonts w:ascii="Cambria Math" w:hAnsi="Cambria Math"/>
        </w:rPr>
        <w:t>序列</w:t>
      </w:r>
      <w:r>
        <w:rPr>
          <w:rFonts w:ascii="Cambria Math" w:hAnsi="Cambria Math" w:hint="eastAsia"/>
        </w:rPr>
        <w:t>，</w:t>
      </w:r>
      <w:r>
        <w:rPr>
          <w:rFonts w:ascii="Cambria Math" w:hAnsi="Cambria Math"/>
        </w:rPr>
        <w:t>假设</w:t>
      </w:r>
      <w:r>
        <w:rPr>
          <w:rFonts w:ascii="Cambria Math" w:hAnsi="Cambria Math" w:hint="eastAsia"/>
        </w:rPr>
        <w:t>传输</w:t>
      </w:r>
      <w:r>
        <w:rPr>
          <w:rFonts w:ascii="Cambria Math" w:hAnsi="Cambria Math"/>
        </w:rPr>
        <w:t>时间</w:t>
      </w:r>
      <w:r>
        <w:rPr>
          <w:rFonts w:ascii="Cambria Math" w:hAnsi="Cambria Math" w:hint="eastAsia"/>
        </w:rPr>
        <w:t>约</w:t>
      </w:r>
      <w:r>
        <w:rPr>
          <w:rFonts w:ascii="Cambria Math" w:hAnsi="Cambria Math"/>
        </w:rPr>
        <w:t>为</w:t>
      </w:r>
      <w:r>
        <w:rPr>
          <w:rFonts w:ascii="Cambria Math" w:hAnsi="Cambria Math"/>
        </w:rPr>
        <w:t>4us</w:t>
      </w:r>
      <w:r>
        <w:rPr>
          <w:rFonts w:ascii="Cambria Math" w:hAnsi="Cambria Math" w:hint="eastAsia"/>
        </w:rPr>
        <w:t>，</w:t>
      </w:r>
      <w:r>
        <w:rPr>
          <w:rFonts w:ascii="Cambria Math" w:hAnsi="Cambria Math"/>
        </w:rPr>
        <w:t>那么计算通讯比为</w:t>
      </w:r>
      <m:oMath>
        <m:f>
          <m:fPr>
            <m:ctrlPr>
              <w:rPr>
                <w:rFonts w:ascii="Cambria Math" w:hAnsi="Cambria Math"/>
              </w:rPr>
            </m:ctrlPr>
          </m:fPr>
          <m:num>
            <m:r>
              <m:rPr>
                <m:sty m:val="p"/>
              </m:rPr>
              <w:rPr>
                <w:rFonts w:ascii="Cambria Math" w:hAnsi="Cambria Math"/>
              </w:rPr>
              <m:t>4us×200</m:t>
            </m:r>
          </m:num>
          <m:den>
            <m:r>
              <m:rPr>
                <m:sty m:val="p"/>
              </m:rPr>
              <w:rPr>
                <w:rFonts w:ascii="Cambria Math" w:hAnsi="Cambria Math"/>
              </w:rPr>
              <m:t>4us</m:t>
            </m:r>
          </m:den>
        </m:f>
        <m:r>
          <w:rPr>
            <w:rFonts w:ascii="Cambria Math" w:hAnsi="Cambria Math"/>
          </w:rPr>
          <m:t>=100</m:t>
        </m:r>
      </m:oMath>
      <w:r>
        <w:rPr>
          <w:rFonts w:ascii="Cambria Math" w:hAnsi="Cambria Math" w:hint="eastAsia"/>
        </w:rPr>
        <w:t>。</w:t>
      </w:r>
      <w:r>
        <w:rPr>
          <w:rFonts w:ascii="Cambria Math" w:hAnsi="Cambria Math"/>
        </w:rPr>
        <w:t>计算时间</w:t>
      </w:r>
      <w:r>
        <w:rPr>
          <w:rFonts w:ascii="Cambria Math" w:hAnsi="Cambria Math" w:hint="eastAsia"/>
        </w:rPr>
        <w:t>与</w:t>
      </w:r>
      <w:r>
        <w:rPr>
          <w:rFonts w:ascii="Cambria Math" w:hAnsi="Cambria Math"/>
        </w:rPr>
        <w:t>传输时间相比</w:t>
      </w:r>
      <w:r>
        <w:rPr>
          <w:rFonts w:ascii="Cambria Math" w:hAnsi="Cambria Math" w:hint="eastAsia"/>
        </w:rPr>
        <w:t>高出两</w:t>
      </w:r>
      <w:r>
        <w:rPr>
          <w:rFonts w:ascii="Cambria Math" w:hAnsi="Cambria Math"/>
        </w:rPr>
        <w:t>个数量级。由</w:t>
      </w:r>
      <w:r>
        <w:rPr>
          <w:rFonts w:ascii="Cambria Math" w:hAnsi="Cambria Math" w:hint="eastAsia"/>
        </w:rPr>
        <w:t>此</w:t>
      </w:r>
      <w:r>
        <w:rPr>
          <w:rFonts w:ascii="Cambria Math" w:hAnsi="Cambria Math"/>
        </w:rPr>
        <w:t>我们可以得到结论，</w:t>
      </w:r>
      <w:r>
        <w:rPr>
          <w:rFonts w:ascii="Cambria Math" w:hAnsi="Cambria Math" w:hint="eastAsia"/>
        </w:rPr>
        <w:t>线性扫描</w:t>
      </w:r>
      <w:r>
        <w:rPr>
          <w:rFonts w:ascii="Cambria Math" w:hAnsi="Cambria Math"/>
        </w:rPr>
        <w:t>访问</w:t>
      </w:r>
      <w:r>
        <w:rPr>
          <w:rFonts w:ascii="Cambria Math" w:hAnsi="Cambria Math" w:hint="eastAsia"/>
        </w:rPr>
        <w:t>子</w:t>
      </w:r>
      <w:r>
        <w:rPr>
          <w:rFonts w:ascii="Cambria Math" w:hAnsi="Cambria Math"/>
        </w:rPr>
        <w:t>序列以及</w:t>
      </w:r>
      <w:r>
        <w:rPr>
          <w:rFonts w:ascii="Cambria Math" w:hAnsi="Cambria Math" w:hint="eastAsia"/>
        </w:rPr>
        <w:t>分布</w:t>
      </w:r>
      <w:r>
        <w:rPr>
          <w:rFonts w:ascii="Cambria Math" w:hAnsi="Cambria Math"/>
        </w:rPr>
        <w:t>式存储的方法</w:t>
      </w:r>
      <w:r w:rsidR="00511311">
        <w:rPr>
          <w:rFonts w:ascii="Cambria Math" w:hAnsi="Cambria Math"/>
        </w:rPr>
        <w:t>改善了并行</w:t>
      </w:r>
      <w:r w:rsidR="00511311">
        <w:rPr>
          <w:rFonts w:ascii="Cambria Math" w:hAnsi="Cambria Math" w:hint="eastAsia"/>
        </w:rPr>
        <w:t>异常检测方法的计算通讯比</w:t>
      </w:r>
      <w:r>
        <w:rPr>
          <w:rFonts w:ascii="Cambria Math" w:hAnsi="Cambria Math"/>
        </w:rPr>
        <w:t>。</w:t>
      </w:r>
    </w:p>
    <w:p w14:paraId="71AC0AA9" w14:textId="77777777" w:rsidR="00081778" w:rsidRPr="00511311" w:rsidRDefault="00081778" w:rsidP="00AD5D91">
      <w:pPr>
        <w:pStyle w:val="1252101"/>
        <w:rPr>
          <w:rFonts w:ascii="Cambria Math" w:hAnsi="Cambria Math"/>
        </w:rPr>
      </w:pPr>
    </w:p>
    <w:p w14:paraId="15150EF0" w14:textId="77777777" w:rsidR="004E4772" w:rsidRDefault="004E4772" w:rsidP="004E4772">
      <w:pPr>
        <w:pStyle w:val="2"/>
      </w:pPr>
      <w:bookmarkStart w:id="385" w:name="_Toc441500639"/>
      <w:r>
        <w:t>并行</w:t>
      </w:r>
      <w:r>
        <w:rPr>
          <w:rFonts w:hint="eastAsia"/>
        </w:rPr>
        <w:t>化</w:t>
      </w:r>
      <w:r>
        <w:t>检测方法</w:t>
      </w:r>
      <w:bookmarkEnd w:id="385"/>
    </w:p>
    <w:p w14:paraId="55264E5F" w14:textId="3704B2D3" w:rsidR="00B53E69" w:rsidRDefault="00BC5A24" w:rsidP="00D628CE">
      <w:pPr>
        <w:pStyle w:val="1252101"/>
        <w:rPr>
          <w:rFonts w:ascii="Cambria Math" w:hAnsi="Cambria Math"/>
        </w:rPr>
      </w:pPr>
      <w:r>
        <w:rPr>
          <w:rFonts w:ascii="Cambria Math" w:hAnsi="Cambria Math" w:hint="eastAsia"/>
        </w:rPr>
        <w:t>根据</w:t>
      </w:r>
      <w:r>
        <w:rPr>
          <w:rFonts w:ascii="Cambria Math" w:hAnsi="Cambria Math"/>
        </w:rPr>
        <w:t>上一节分析，</w:t>
      </w:r>
      <w:r w:rsidR="005C2B99">
        <w:rPr>
          <w:rFonts w:ascii="Cambria Math" w:hAnsi="Cambria Math" w:hint="eastAsia"/>
        </w:rPr>
        <w:t>使用</w:t>
      </w:r>
      <w:r w:rsidR="005C2B99">
        <w:rPr>
          <w:rFonts w:ascii="Cambria Math" w:hAnsi="Cambria Math"/>
        </w:rPr>
        <w:t>线性扫描方法的</w:t>
      </w:r>
      <w:r>
        <w:rPr>
          <w:rFonts w:ascii="Cambria Math" w:hAnsi="Cambria Math"/>
        </w:rPr>
        <w:t>时间</w:t>
      </w:r>
      <w:r>
        <w:rPr>
          <w:rFonts w:ascii="Cambria Math" w:hAnsi="Cambria Math" w:hint="eastAsia"/>
        </w:rPr>
        <w:t>序列</w:t>
      </w:r>
      <w:r>
        <w:rPr>
          <w:rFonts w:ascii="Cambria Math" w:hAnsi="Cambria Math"/>
        </w:rPr>
        <w:t>异常检测</w:t>
      </w:r>
      <w:r>
        <w:rPr>
          <w:rFonts w:ascii="Cambria Math" w:hAnsi="Cambria Math" w:hint="eastAsia"/>
        </w:rPr>
        <w:t>从问题</w:t>
      </w:r>
      <w:r>
        <w:rPr>
          <w:rFonts w:ascii="Cambria Math" w:hAnsi="Cambria Math"/>
        </w:rPr>
        <w:t>分解以及计算通讯比的角度看是非常</w:t>
      </w:r>
      <w:r>
        <w:rPr>
          <w:rFonts w:ascii="Cambria Math" w:hAnsi="Cambria Math" w:hint="eastAsia"/>
        </w:rPr>
        <w:t>适合</w:t>
      </w:r>
      <w:r>
        <w:rPr>
          <w:rFonts w:ascii="Cambria Math" w:hAnsi="Cambria Math"/>
        </w:rPr>
        <w:t>并行</w:t>
      </w:r>
      <w:r>
        <w:rPr>
          <w:rFonts w:ascii="Cambria Math" w:hAnsi="Cambria Math" w:hint="eastAsia"/>
        </w:rPr>
        <w:t>化</w:t>
      </w:r>
      <w:r>
        <w:rPr>
          <w:rFonts w:ascii="Cambria Math" w:hAnsi="Cambria Math"/>
        </w:rPr>
        <w:t>的。</w:t>
      </w:r>
      <w:r>
        <w:rPr>
          <w:rFonts w:ascii="Cambria Math" w:hAnsi="Cambria Math" w:hint="eastAsia"/>
        </w:rPr>
        <w:t>然而</w:t>
      </w:r>
      <w:r>
        <w:rPr>
          <w:rFonts w:ascii="Cambria Math" w:hAnsi="Cambria Math"/>
        </w:rPr>
        <w:t>独立求解每个子问题会</w:t>
      </w:r>
      <w:r>
        <w:rPr>
          <w:rFonts w:ascii="Cambria Math" w:hAnsi="Cambria Math" w:hint="eastAsia"/>
        </w:rPr>
        <w:t>使计算</w:t>
      </w:r>
      <w:r>
        <w:rPr>
          <w:rFonts w:ascii="Cambria Math" w:hAnsi="Cambria Math"/>
        </w:rPr>
        <w:t>复杂度等同于</w:t>
      </w:r>
      <w:r>
        <w:rPr>
          <w:rFonts w:ascii="Cambria Math" w:hAnsi="Cambria Math" w:hint="eastAsia"/>
        </w:rPr>
        <w:t>基本</w:t>
      </w:r>
      <w:r>
        <w:rPr>
          <w:rFonts w:ascii="Cambria Math" w:hAnsi="Cambria Math"/>
        </w:rPr>
        <w:t>检测方法的计算</w:t>
      </w:r>
      <w:r>
        <w:rPr>
          <w:rFonts w:ascii="Cambria Math" w:hAnsi="Cambria Math" w:hint="eastAsia"/>
        </w:rPr>
        <w:t>复杂</w:t>
      </w:r>
      <w:r>
        <w:rPr>
          <w:rFonts w:ascii="Cambria Math" w:hAnsi="Cambria Math"/>
        </w:rPr>
        <w:t>度</w:t>
      </w:r>
      <w:r w:rsidR="00D628CE">
        <w:rPr>
          <w:rFonts w:ascii="Cambria Math" w:hAnsi="Cambria Math" w:hint="eastAsia"/>
        </w:rPr>
        <w:t>，</w:t>
      </w:r>
      <w:r w:rsidR="00D628CE">
        <w:rPr>
          <w:rFonts w:ascii="Cambria Math" w:hAnsi="Cambria Math"/>
        </w:rPr>
        <w:t>即</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e>
        </m:d>
      </m:oMath>
      <w:r>
        <w:rPr>
          <w:rFonts w:ascii="Cambria Math" w:hAnsi="Cambria Math" w:hint="eastAsia"/>
        </w:rPr>
        <w:t>。</w:t>
      </w:r>
      <w:r>
        <w:rPr>
          <w:rFonts w:ascii="Cambria Math" w:hAnsi="Cambria Math"/>
        </w:rPr>
        <w:t>我们</w:t>
      </w:r>
      <w:r w:rsidR="00D01D07">
        <w:rPr>
          <w:rFonts w:ascii="Cambria Math" w:hAnsi="Cambria Math" w:hint="eastAsia"/>
        </w:rPr>
        <w:t>还</w:t>
      </w:r>
      <w:r w:rsidR="00D01D07">
        <w:rPr>
          <w:rFonts w:ascii="Cambria Math" w:hAnsi="Cambria Math"/>
        </w:rPr>
        <w:t>需要使用</w:t>
      </w:r>
      <w:r>
        <w:rPr>
          <w:rFonts w:ascii="Cambria Math" w:hAnsi="Cambria Math" w:hint="eastAsia"/>
        </w:rPr>
        <w:t>剪枝</w:t>
      </w:r>
      <w:r>
        <w:rPr>
          <w:rFonts w:ascii="Cambria Math" w:hAnsi="Cambria Math"/>
        </w:rPr>
        <w:t>技术</w:t>
      </w:r>
      <w:r w:rsidR="00D01D07">
        <w:rPr>
          <w:rFonts w:ascii="Cambria Math" w:hAnsi="Cambria Math" w:hint="eastAsia"/>
        </w:rPr>
        <w:t>，</w:t>
      </w:r>
      <w:r w:rsidR="001B6C73">
        <w:rPr>
          <w:rFonts w:ascii="Cambria Math" w:hAnsi="Cambria Math" w:hint="eastAsia"/>
        </w:rPr>
        <w:t>进一步</w:t>
      </w:r>
      <w:r>
        <w:rPr>
          <w:rFonts w:ascii="Cambria Math" w:hAnsi="Cambria Math"/>
        </w:rPr>
        <w:t>降低</w:t>
      </w:r>
      <w:r w:rsidR="00D01D07">
        <w:rPr>
          <w:rFonts w:ascii="Cambria Math" w:hAnsi="Cambria Math" w:hint="eastAsia"/>
        </w:rPr>
        <w:t>并行</w:t>
      </w:r>
      <w:r w:rsidR="00D01D07">
        <w:rPr>
          <w:rFonts w:ascii="Cambria Math" w:hAnsi="Cambria Math"/>
        </w:rPr>
        <w:t>化</w:t>
      </w:r>
      <w:r>
        <w:rPr>
          <w:rFonts w:ascii="Cambria Math" w:hAnsi="Cambria Math" w:hint="eastAsia"/>
        </w:rPr>
        <w:t>异常</w:t>
      </w:r>
      <w:r>
        <w:rPr>
          <w:rFonts w:ascii="Cambria Math" w:hAnsi="Cambria Math"/>
        </w:rPr>
        <w:t>检测的计算复杂度</w:t>
      </w:r>
      <w:r>
        <w:rPr>
          <w:rFonts w:ascii="Cambria Math" w:hAnsi="Cambria Math" w:hint="eastAsia"/>
        </w:rPr>
        <w:t>。</w:t>
      </w:r>
    </w:p>
    <w:p w14:paraId="5B8D165F" w14:textId="0CBD4171" w:rsidR="00081778" w:rsidRDefault="00081778" w:rsidP="00D628CE">
      <w:pPr>
        <w:pStyle w:val="1252101"/>
        <w:rPr>
          <w:rFonts w:ascii="Cambria Math" w:hAnsi="Cambria Math"/>
        </w:rPr>
      </w:pPr>
      <w:r w:rsidRPr="00E8026D">
        <w:rPr>
          <w:rFonts w:ascii="Cambria Math" w:hAnsi="Cambria Math" w:hint="eastAsia"/>
        </w:rPr>
        <w:t>并行</w:t>
      </w:r>
      <w:r w:rsidRPr="00E8026D">
        <w:rPr>
          <w:rFonts w:ascii="Cambria Math" w:hAnsi="Cambria Math"/>
        </w:rPr>
        <w:t>化的异常检测方法的伪代码如</w:t>
      </w:r>
      <w:r w:rsidRPr="00E8026D">
        <w:rPr>
          <w:rFonts w:ascii="Cambria Math" w:hAnsi="Cambria Math"/>
        </w:rPr>
        <w:fldChar w:fldCharType="begin"/>
      </w:r>
      <w:r w:rsidRPr="00E8026D">
        <w:rPr>
          <w:rFonts w:ascii="Cambria Math" w:hAnsi="Cambria Math"/>
        </w:rPr>
        <w:instrText xml:space="preserve"> REF _Ref428804191 \r \h </w:instrText>
      </w:r>
      <w:r>
        <w:rPr>
          <w:rFonts w:ascii="Cambria Math" w:hAnsi="Cambria Math"/>
        </w:rPr>
        <w:instrText xml:space="preserve"> \* MERGEFORMAT </w:instrText>
      </w:r>
      <w:r w:rsidRPr="00E8026D">
        <w:rPr>
          <w:rFonts w:ascii="Cambria Math" w:hAnsi="Cambria Math"/>
        </w:rPr>
      </w:r>
      <w:r w:rsidRPr="00E8026D">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6-2</w:t>
      </w:r>
      <w:r w:rsidRPr="00E8026D">
        <w:rPr>
          <w:rFonts w:ascii="Cambria Math" w:hAnsi="Cambria Math"/>
        </w:rPr>
        <w:fldChar w:fldCharType="end"/>
      </w:r>
      <w:r w:rsidRPr="00E8026D">
        <w:rPr>
          <w:rFonts w:ascii="Cambria Math" w:hAnsi="Cambria Math"/>
        </w:rPr>
        <w:t>所示</w:t>
      </w:r>
      <w:r>
        <w:rPr>
          <w:rFonts w:ascii="Cambria Math" w:hAnsi="Cambria Math" w:hint="eastAsia"/>
        </w:rPr>
        <w:t>，</w:t>
      </w:r>
      <w:r>
        <w:rPr>
          <w:rFonts w:ascii="Cambria Math" w:hAnsi="Cambria Math"/>
        </w:rPr>
        <w:t>其中</w:t>
      </w:r>
      <w:r>
        <w:rPr>
          <w:rFonts w:ascii="Cambria Math" w:hAnsi="Cambria Math" w:hint="eastAsia"/>
        </w:rPr>
        <w:t>输入</w:t>
      </w:r>
      <w:r>
        <w:rPr>
          <w:rFonts w:ascii="Cambria Math" w:hAnsi="Cambria Math" w:hint="eastAsia"/>
        </w:rPr>
        <w:t>b</w:t>
      </w:r>
      <w:r>
        <w:rPr>
          <w:rFonts w:ascii="Cambria Math" w:hAnsi="Cambria Math" w:hint="eastAsia"/>
        </w:rPr>
        <w:t>为</w:t>
      </w:r>
      <w:r>
        <w:rPr>
          <w:rFonts w:ascii="Cambria Math" w:hAnsi="Cambria Math"/>
        </w:rPr>
        <w:t>批量处理子序列的数量。</w:t>
      </w:r>
      <w:r>
        <w:rPr>
          <w:rFonts w:ascii="Cambria Math" w:hAnsi="Cambria Math" w:hint="eastAsia"/>
        </w:rPr>
        <w:t>该检测</w:t>
      </w:r>
      <w:r>
        <w:rPr>
          <w:rFonts w:ascii="Cambria Math" w:hAnsi="Cambria Math"/>
        </w:rPr>
        <w:t>方法主要</w:t>
      </w:r>
      <w:r w:rsidR="001B6C73">
        <w:rPr>
          <w:rFonts w:ascii="Cambria Math" w:hAnsi="Cambria Math"/>
        </w:rPr>
        <w:t>由</w:t>
      </w:r>
      <w:r>
        <w:rPr>
          <w:rFonts w:ascii="Cambria Math" w:hAnsi="Cambria Math"/>
        </w:rPr>
        <w:t>两部分构成，第一部分</w:t>
      </w:r>
      <w:r>
        <w:rPr>
          <w:rFonts w:ascii="Cambria Math" w:hAnsi="Cambria Math" w:hint="eastAsia"/>
        </w:rPr>
        <w:t>通过</w:t>
      </w:r>
      <w:r>
        <w:rPr>
          <w:rFonts w:ascii="Cambria Math" w:hAnsi="Cambria Math"/>
        </w:rPr>
        <w:t>采样</w:t>
      </w:r>
      <w:r>
        <w:rPr>
          <w:rFonts w:ascii="Cambria Math" w:hAnsi="Cambria Math" w:hint="eastAsia"/>
        </w:rPr>
        <w:t>少</w:t>
      </w:r>
      <w:r>
        <w:rPr>
          <w:rFonts w:ascii="Cambria Math" w:hAnsi="Cambria Math"/>
        </w:rPr>
        <w:t>量子序列</w:t>
      </w:r>
      <w:r>
        <w:rPr>
          <w:rFonts w:ascii="Cambria Math" w:hAnsi="Cambria Math" w:hint="eastAsia"/>
        </w:rPr>
        <w:t>的</w:t>
      </w:r>
      <w:r>
        <w:rPr>
          <w:rFonts w:ascii="Cambria Math" w:hAnsi="Cambria Math"/>
        </w:rPr>
        <w:t>最近</w:t>
      </w:r>
      <w:r>
        <w:rPr>
          <w:rFonts w:ascii="Cambria Math" w:hAnsi="Cambria Math" w:hint="eastAsia"/>
        </w:rPr>
        <w:t>邻</w:t>
      </w:r>
      <w:r>
        <w:rPr>
          <w:rFonts w:ascii="Cambria Math" w:hAnsi="Cambria Math"/>
        </w:rPr>
        <w:t>距离</w:t>
      </w:r>
      <w:r w:rsidR="001B6C73">
        <w:rPr>
          <w:rFonts w:ascii="Cambria Math" w:hAnsi="Cambria Math"/>
        </w:rPr>
        <w:t>来</w:t>
      </w:r>
      <w:r>
        <w:rPr>
          <w:rFonts w:ascii="Cambria Math" w:hAnsi="Cambria Math"/>
        </w:rPr>
        <w:t>估算</w:t>
      </w:r>
      <w:r>
        <w:rPr>
          <w:rFonts w:ascii="Cambria Math" w:hAnsi="Cambria Math" w:hint="eastAsia"/>
        </w:rPr>
        <w:t>时间</w:t>
      </w:r>
      <w:r>
        <w:rPr>
          <w:rFonts w:ascii="Cambria Math" w:hAnsi="Cambria Math"/>
        </w:rPr>
        <w:t>序列</w:t>
      </w:r>
      <w:r>
        <w:rPr>
          <w:rFonts w:ascii="Cambria Math" w:hAnsi="Cambria Math" w:hint="eastAsia"/>
        </w:rPr>
        <w:t>异常</w:t>
      </w:r>
      <w:r>
        <w:rPr>
          <w:rFonts w:ascii="Cambria Math" w:hAnsi="Cambria Math"/>
        </w:rPr>
        <w:t>的最近邻距离</w:t>
      </w:r>
      <w:r>
        <w:rPr>
          <w:rFonts w:ascii="Cambria Math" w:hAnsi="Cambria Math" w:hint="eastAsia"/>
        </w:rPr>
        <w:t>（</w:t>
      </w:r>
      <w:r>
        <w:rPr>
          <w:rFonts w:ascii="Cambria Math" w:hAnsi="Cambria Math"/>
        </w:rPr>
        <w:t>第</w:t>
      </w:r>
      <w:r>
        <w:rPr>
          <w:rFonts w:ascii="Cambria Math" w:hAnsi="Cambria Math" w:hint="eastAsia"/>
        </w:rPr>
        <w:t>3-4</w:t>
      </w:r>
      <w:r>
        <w:rPr>
          <w:rFonts w:ascii="Cambria Math" w:hAnsi="Cambria Math" w:hint="eastAsia"/>
        </w:rPr>
        <w:t>行</w:t>
      </w:r>
      <w:r>
        <w:rPr>
          <w:rFonts w:ascii="Cambria Math" w:hAnsi="Cambria Math"/>
        </w:rPr>
        <w:t>）</w:t>
      </w:r>
      <w:r>
        <w:rPr>
          <w:rFonts w:ascii="Cambria Math" w:hAnsi="Cambria Math" w:hint="eastAsia"/>
        </w:rPr>
        <w:t>；第</w:t>
      </w:r>
      <w:r>
        <w:rPr>
          <w:rFonts w:ascii="Cambria Math" w:hAnsi="Cambria Math"/>
        </w:rPr>
        <w:t>二部</w:t>
      </w:r>
      <w:r>
        <w:rPr>
          <w:rFonts w:ascii="Cambria Math" w:hAnsi="Cambria Math" w:hint="eastAsia"/>
        </w:rPr>
        <w:t>分计算所</w:t>
      </w:r>
      <w:r>
        <w:rPr>
          <w:rFonts w:ascii="Cambria Math" w:hAnsi="Cambria Math"/>
        </w:rPr>
        <w:t>有子序列的最近邻距离，每次计算</w:t>
      </w:r>
      <w:r>
        <w:rPr>
          <w:rFonts w:ascii="Cambria Math" w:hAnsi="Cambria Math" w:hint="eastAsia"/>
        </w:rPr>
        <w:t>b</w:t>
      </w:r>
      <w:r>
        <w:rPr>
          <w:rFonts w:ascii="Cambria Math" w:hAnsi="Cambria Math" w:hint="eastAsia"/>
        </w:rPr>
        <w:t>个</w:t>
      </w:r>
      <w:r>
        <w:rPr>
          <w:rFonts w:ascii="Cambria Math" w:hAnsi="Cambria Math"/>
        </w:rPr>
        <w:t>子序列的最</w:t>
      </w:r>
      <w:r>
        <w:rPr>
          <w:rFonts w:ascii="Cambria Math" w:hAnsi="Cambria Math" w:hint="eastAsia"/>
        </w:rPr>
        <w:t>近</w:t>
      </w:r>
      <w:r>
        <w:rPr>
          <w:rFonts w:ascii="Cambria Math" w:hAnsi="Cambria Math"/>
        </w:rPr>
        <w:t>邻距离</w:t>
      </w:r>
      <w:r>
        <w:rPr>
          <w:rFonts w:ascii="Cambria Math" w:hAnsi="Cambria Math" w:hint="eastAsia"/>
        </w:rPr>
        <w:t>（第</w:t>
      </w:r>
      <w:r>
        <w:rPr>
          <w:rFonts w:ascii="Cambria Math" w:hAnsi="Cambria Math" w:hint="eastAsia"/>
        </w:rPr>
        <w:t>6</w:t>
      </w:r>
      <w:r>
        <w:rPr>
          <w:rFonts w:ascii="Cambria Math" w:hAnsi="Cambria Math" w:hint="eastAsia"/>
        </w:rPr>
        <w:t>行</w:t>
      </w:r>
      <w:r>
        <w:rPr>
          <w:rFonts w:ascii="Cambria Math" w:hAnsi="Cambria Math"/>
        </w:rPr>
        <w:t>）</w:t>
      </w:r>
      <w:r>
        <w:rPr>
          <w:rFonts w:ascii="Cambria Math" w:hAnsi="Cambria Math" w:hint="eastAsia"/>
        </w:rPr>
        <w:t>，</w:t>
      </w:r>
      <w:r>
        <w:rPr>
          <w:rFonts w:ascii="Cambria Math" w:hAnsi="Cambria Math"/>
        </w:rPr>
        <w:t>更新目前最大最近邻距离</w:t>
      </w:r>
      <m:oMath>
        <m:r>
          <w:rPr>
            <w:rFonts w:ascii="Cambria Math" w:hAnsi="Cambria Math"/>
          </w:rPr>
          <m:t>bsfDist</m:t>
        </m:r>
      </m:oMath>
      <w:r>
        <w:rPr>
          <w:rFonts w:ascii="Cambria Math" w:hAnsi="Cambria Math" w:hint="eastAsia"/>
        </w:rPr>
        <w:t>（第</w:t>
      </w:r>
      <w:r>
        <w:rPr>
          <w:rFonts w:ascii="Cambria Math" w:hAnsi="Cambria Math"/>
        </w:rPr>
        <w:t>7</w:t>
      </w:r>
      <w:r>
        <w:rPr>
          <w:rFonts w:ascii="Cambria Math" w:hAnsi="Cambria Math" w:hint="eastAsia"/>
        </w:rPr>
        <w:t>-</w:t>
      </w:r>
      <w:r>
        <w:rPr>
          <w:rFonts w:ascii="Cambria Math" w:hAnsi="Cambria Math"/>
        </w:rPr>
        <w:t>9</w:t>
      </w:r>
      <w:r>
        <w:rPr>
          <w:rFonts w:ascii="Cambria Math" w:hAnsi="Cambria Math" w:hint="eastAsia"/>
        </w:rPr>
        <w:t>行</w:t>
      </w:r>
      <w:r>
        <w:rPr>
          <w:rFonts w:ascii="Cambria Math" w:hAnsi="Cambria Math"/>
        </w:rPr>
        <w:t>），</w:t>
      </w:r>
      <w:r>
        <w:rPr>
          <w:rFonts w:ascii="Cambria Math" w:hAnsi="Cambria Math" w:hint="eastAsia"/>
        </w:rPr>
        <w:t>并且</w:t>
      </w:r>
      <w:r>
        <w:rPr>
          <w:rFonts w:ascii="Cambria Math" w:hAnsi="Cambria Math"/>
        </w:rPr>
        <w:t>在计算过程</w:t>
      </w:r>
      <w:r>
        <w:rPr>
          <w:rFonts w:ascii="Cambria Math" w:hAnsi="Cambria Math" w:hint="eastAsia"/>
        </w:rPr>
        <w:t>中利用</w:t>
      </w:r>
      <w:r>
        <w:rPr>
          <w:rFonts w:ascii="Cambria Math" w:hAnsi="Cambria Math"/>
        </w:rPr>
        <w:t>剪枝技术</w:t>
      </w:r>
      <w:r>
        <w:rPr>
          <w:rFonts w:ascii="Cambria Math" w:hAnsi="Cambria Math" w:hint="eastAsia"/>
        </w:rPr>
        <w:t>减</w:t>
      </w:r>
      <w:r>
        <w:rPr>
          <w:rFonts w:ascii="Cambria Math" w:hAnsi="Cambria Math"/>
        </w:rPr>
        <w:t>少距离函数的调用次数</w:t>
      </w:r>
      <w:r>
        <w:rPr>
          <w:rFonts w:ascii="Cambria Math" w:hAnsi="Cambria Math" w:hint="eastAsia"/>
        </w:rPr>
        <w:t>（第</w:t>
      </w:r>
      <w:r>
        <w:rPr>
          <w:rFonts w:ascii="Cambria Math" w:hAnsi="Cambria Math" w:hint="eastAsia"/>
        </w:rPr>
        <w:t>6</w:t>
      </w:r>
      <w:r>
        <w:rPr>
          <w:rFonts w:ascii="Cambria Math" w:hAnsi="Cambria Math" w:hint="eastAsia"/>
        </w:rPr>
        <w:t>行</w:t>
      </w:r>
      <w:r>
        <w:rPr>
          <w:rFonts w:ascii="Cambria Math" w:hAnsi="Cambria Math"/>
        </w:rPr>
        <w:t>）。该并行化检测方法的计算时间主要集中在估计异常的最近邻距离（</w:t>
      </w:r>
      <w:r>
        <w:rPr>
          <w:rFonts w:ascii="Cambria Math" w:hAnsi="Cambria Math" w:hint="eastAsia"/>
        </w:rPr>
        <w:t>第</w:t>
      </w:r>
      <w:r>
        <w:rPr>
          <w:rFonts w:ascii="Cambria Math" w:hAnsi="Cambria Math" w:hint="eastAsia"/>
        </w:rPr>
        <w:t>3</w:t>
      </w:r>
      <w:r>
        <w:rPr>
          <w:rFonts w:ascii="Cambria Math" w:hAnsi="Cambria Math" w:hint="eastAsia"/>
        </w:rPr>
        <w:t>行</w:t>
      </w:r>
      <w:r>
        <w:rPr>
          <w:rFonts w:ascii="Cambria Math" w:hAnsi="Cambria Math" w:hint="eastAsia"/>
        </w:rPr>
        <w:t>)</w:t>
      </w:r>
      <w:r>
        <w:rPr>
          <w:rFonts w:ascii="Cambria Math" w:hAnsi="Cambria Math" w:hint="eastAsia"/>
        </w:rPr>
        <w:t>和线性扫描（第</w:t>
      </w:r>
      <w:r>
        <w:rPr>
          <w:rFonts w:ascii="Cambria Math" w:hAnsi="Cambria Math" w:hint="eastAsia"/>
        </w:rPr>
        <w:t>5</w:t>
      </w:r>
      <w:r>
        <w:rPr>
          <w:rFonts w:ascii="Cambria Math" w:hAnsi="Cambria Math" w:hint="eastAsia"/>
        </w:rPr>
        <w:t>到第</w:t>
      </w:r>
      <w:r>
        <w:rPr>
          <w:rFonts w:ascii="Cambria Math" w:hAnsi="Cambria Math" w:hint="eastAsia"/>
        </w:rPr>
        <w:t>9</w:t>
      </w:r>
      <w:r>
        <w:rPr>
          <w:rFonts w:ascii="Cambria Math" w:hAnsi="Cambria Math" w:hint="eastAsia"/>
        </w:rPr>
        <w:t>行）。下面介绍</w:t>
      </w:r>
      <w:r>
        <w:rPr>
          <w:rFonts w:ascii="Cambria Math" w:hAnsi="Cambria Math"/>
        </w:rPr>
        <w:t>检测方法的具体过程</w:t>
      </w:r>
      <w:r>
        <w:rPr>
          <w:rFonts w:ascii="Cambria Math" w:hAnsi="Cambria Math"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30537252" w14:textId="77777777" w:rsidTr="009C7F5E">
        <w:trPr>
          <w:cantSplit/>
        </w:trPr>
        <w:tc>
          <w:tcPr>
            <w:tcW w:w="9060" w:type="dxa"/>
            <w:shd w:val="clear" w:color="auto" w:fill="auto"/>
          </w:tcPr>
          <w:p w14:paraId="5C30CA1C" w14:textId="77777777" w:rsidR="009C7F5E" w:rsidRPr="009C7F5E" w:rsidRDefault="009C7F5E" w:rsidP="009C7F5E">
            <w:pPr>
              <w:pStyle w:val="7"/>
              <w:spacing w:before="312"/>
              <w:rPr>
                <w:bCs w:val="0"/>
              </w:rPr>
            </w:pPr>
            <w:bookmarkStart w:id="386" w:name="_Ref428804191"/>
            <w:r w:rsidRPr="009C7F5E">
              <w:rPr>
                <w:rFonts w:hint="eastAsia"/>
                <w:bCs w:val="0"/>
              </w:rPr>
              <w:lastRenderedPageBreak/>
              <w:t>并行</w:t>
            </w:r>
            <w:r w:rsidRPr="009C7F5E">
              <w:rPr>
                <w:bCs w:val="0"/>
              </w:rPr>
              <w:t>的</w:t>
            </w:r>
            <w:r w:rsidRPr="009C7F5E">
              <w:rPr>
                <w:rFonts w:hint="eastAsia"/>
                <w:bCs w:val="0"/>
              </w:rPr>
              <w:t>时间</w:t>
            </w:r>
            <w:r w:rsidRPr="009C7F5E">
              <w:rPr>
                <w:bCs w:val="0"/>
              </w:rPr>
              <w:t>序列异常</w:t>
            </w:r>
            <w:r w:rsidRPr="009C7F5E">
              <w:rPr>
                <w:rFonts w:hint="eastAsia"/>
                <w:bCs w:val="0"/>
              </w:rPr>
              <w:t>检测</w:t>
            </w:r>
            <w:bookmarkEnd w:id="386"/>
          </w:p>
          <w:p w14:paraId="56C6749B" w14:textId="77777777" w:rsidR="009C7F5E" w:rsidRPr="009C7F5E" w:rsidRDefault="009C7F5E" w:rsidP="009C7F5E">
            <w:pPr>
              <w:pStyle w:val="8"/>
              <w:spacing w:after="156"/>
              <w:rPr>
                <w:color w:val="auto"/>
              </w:rPr>
            </w:pPr>
            <w:r w:rsidRPr="009C7F5E">
              <w:rPr>
                <w:color w:val="auto"/>
              </w:rPr>
              <w:t>Parallel discord discovery</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9C7F5E" w:rsidRPr="009C7F5E" w14:paraId="00B44B82" w14:textId="77777777" w:rsidTr="0089671A">
              <w:tc>
                <w:tcPr>
                  <w:tcW w:w="456" w:type="dxa"/>
                  <w:tcBorders>
                    <w:top w:val="single" w:sz="4" w:space="0" w:color="auto"/>
                    <w:bottom w:val="nil"/>
                  </w:tcBorders>
                </w:tcPr>
                <w:p w14:paraId="16742F62" w14:textId="77777777" w:rsidR="009C7F5E" w:rsidRPr="009C7F5E" w:rsidRDefault="009C7F5E" w:rsidP="009C7F5E">
                  <w:pPr>
                    <w:pStyle w:val="1252101"/>
                    <w:ind w:firstLine="0"/>
                  </w:pPr>
                  <w:r w:rsidRPr="009C7F5E">
                    <w:rPr>
                      <w:rFonts w:hint="eastAsia"/>
                    </w:rPr>
                    <w:t>1</w:t>
                  </w:r>
                </w:p>
              </w:tc>
              <w:tc>
                <w:tcPr>
                  <w:tcW w:w="8363" w:type="dxa"/>
                  <w:tcBorders>
                    <w:top w:val="single" w:sz="4" w:space="0" w:color="auto"/>
                    <w:bottom w:val="nil"/>
                  </w:tcBorders>
                </w:tcPr>
                <w:p w14:paraId="024A8A9D" w14:textId="77777777" w:rsidR="009C7F5E" w:rsidRPr="009C7F5E" w:rsidRDefault="007A16C6" w:rsidP="009C7F5E">
                  <w:pPr>
                    <w:pStyle w:val="1252101"/>
                    <w:ind w:firstLine="0"/>
                  </w:pPr>
                  <m:oMath>
                    <m:d>
                      <m:dPr>
                        <m:begChr m:val="["/>
                        <m:endChr m:val="]"/>
                        <m:ctrlPr>
                          <w:rPr>
                            <w:rFonts w:ascii="Cambria Math" w:hAnsi="Cambria Math"/>
                          </w:rPr>
                        </m:ctrlPr>
                      </m:dPr>
                      <m:e>
                        <m:r>
                          <m:rPr>
                            <m:sty m:val="p"/>
                          </m:rPr>
                          <w:rPr>
                            <w:rFonts w:ascii="Cambria Math" w:hAnsi="Cambria Math"/>
                          </w:rPr>
                          <m:t>bsfPos, bsfDist</m:t>
                        </m:r>
                      </m:e>
                    </m:d>
                  </m:oMath>
                  <w:r w:rsidR="009C7F5E" w:rsidRPr="009C7F5E">
                    <w:rPr>
                      <w:rFonts w:hint="eastAsia"/>
                    </w:rPr>
                    <w:t xml:space="preserve"> </w:t>
                  </w:r>
                  <w:r w:rsidR="009C7F5E" w:rsidRPr="009C7F5E">
                    <w:t>= Parallel Discord Discovery (T, b)</w:t>
                  </w:r>
                </w:p>
              </w:tc>
            </w:tr>
            <w:tr w:rsidR="009C7F5E" w:rsidRPr="009C7F5E" w14:paraId="3CB982EC" w14:textId="77777777" w:rsidTr="0089671A">
              <w:tc>
                <w:tcPr>
                  <w:tcW w:w="456" w:type="dxa"/>
                  <w:tcBorders>
                    <w:top w:val="nil"/>
                  </w:tcBorders>
                </w:tcPr>
                <w:p w14:paraId="1FC15CA0" w14:textId="77777777" w:rsidR="009C7F5E" w:rsidRPr="009C7F5E" w:rsidRDefault="009C7F5E" w:rsidP="009C7F5E">
                  <w:pPr>
                    <w:pStyle w:val="1252101"/>
                    <w:ind w:firstLine="0"/>
                  </w:pPr>
                  <w:r w:rsidRPr="009C7F5E">
                    <w:rPr>
                      <w:rFonts w:hint="eastAsia"/>
                    </w:rPr>
                    <w:t>2</w:t>
                  </w:r>
                </w:p>
              </w:tc>
              <w:tc>
                <w:tcPr>
                  <w:tcW w:w="8363" w:type="dxa"/>
                  <w:tcBorders>
                    <w:top w:val="nil"/>
                  </w:tcBorders>
                </w:tcPr>
                <w:p w14:paraId="580B188B" w14:textId="77777777" w:rsidR="009C7F5E" w:rsidRPr="009C7F5E" w:rsidRDefault="009C7F5E" w:rsidP="009C7F5E">
                  <w:pPr>
                    <w:pStyle w:val="1252101"/>
                    <w:ind w:firstLine="0"/>
                  </w:pPr>
                  <w:r w:rsidRPr="009C7F5E">
                    <w:t xml:space="preserve">Initialize </w:t>
                  </w:r>
                  <m:oMath>
                    <m:r>
                      <m:rPr>
                        <m:sty m:val="p"/>
                      </m:rPr>
                      <w:rPr>
                        <w:rFonts w:ascii="Cambria Math" w:hAnsi="Cambria Math"/>
                      </w:rPr>
                      <m:t>bsfDist= 0</m:t>
                    </m:r>
                  </m:oMath>
                  <w:r w:rsidRPr="009C7F5E">
                    <w:rPr>
                      <w:rFonts w:hint="eastAsia"/>
                    </w:rPr>
                    <w:t xml:space="preserve">, </w:t>
                  </w:r>
                  <m:oMath>
                    <m:r>
                      <m:rPr>
                        <m:sty m:val="p"/>
                      </m:rPr>
                      <w:rPr>
                        <w:rFonts w:ascii="Cambria Math" w:hAnsi="Cambria Math"/>
                      </w:rPr>
                      <m:t>bsfPos= null</m:t>
                    </m:r>
                  </m:oMath>
                  <w:r w:rsidRPr="009C7F5E">
                    <w:tab/>
                  </w:r>
                  <w:r w:rsidRPr="009C7F5E">
                    <w:tab/>
                  </w:r>
                  <w:r w:rsidRPr="009C7F5E">
                    <w:rPr>
                      <w:rFonts w:hint="eastAsia"/>
                    </w:rPr>
                    <w:t xml:space="preserve">// best </w:t>
                  </w:r>
                  <w:r w:rsidRPr="009C7F5E">
                    <w:t>so far position and distance</w:t>
                  </w:r>
                </w:p>
              </w:tc>
            </w:tr>
            <w:tr w:rsidR="009C7F5E" w:rsidRPr="009C7F5E" w14:paraId="1FFE2595" w14:textId="77777777" w:rsidTr="0089671A">
              <w:tc>
                <w:tcPr>
                  <w:tcW w:w="456" w:type="dxa"/>
                </w:tcPr>
                <w:p w14:paraId="33E0619D" w14:textId="77777777" w:rsidR="009C7F5E" w:rsidRPr="009C7F5E" w:rsidRDefault="009C7F5E" w:rsidP="009C7F5E">
                  <w:pPr>
                    <w:pStyle w:val="1252101"/>
                    <w:ind w:firstLine="0"/>
                  </w:pPr>
                  <w:r w:rsidRPr="009C7F5E">
                    <w:t>3</w:t>
                  </w:r>
                </w:p>
              </w:tc>
              <w:tc>
                <w:tcPr>
                  <w:tcW w:w="8363" w:type="dxa"/>
                </w:tcPr>
                <w:p w14:paraId="420DA19F" w14:textId="77777777" w:rsidR="009C7F5E" w:rsidRPr="009C7F5E" w:rsidRDefault="009C7F5E" w:rsidP="009C7F5E">
                  <w:pPr>
                    <w:pStyle w:val="1252101"/>
                    <w:ind w:firstLine="0"/>
                  </w:pPr>
                  <w:r w:rsidRPr="009C7F5E">
                    <w:t xml:space="preserve">Find the estimation </w:t>
                  </w:r>
                  <m:oMath>
                    <m:acc>
                      <m:accPr>
                        <m:chr m:val="̃"/>
                        <m:ctrlPr>
                          <w:rPr>
                            <w:rFonts w:ascii="Cambria Math" w:hAnsi="Cambria Math"/>
                          </w:rPr>
                        </m:ctrlPr>
                      </m:accPr>
                      <m:e>
                        <m:r>
                          <m:rPr>
                            <m:sty m:val="p"/>
                          </m:rPr>
                          <w:rPr>
                            <w:rFonts w:ascii="Cambria Math" w:hAnsi="Cambria Math"/>
                          </w:rPr>
                          <m:t>d</m:t>
                        </m:r>
                      </m:e>
                    </m:acc>
                  </m:oMath>
                  <w:r w:rsidRPr="009C7F5E">
                    <w:rPr>
                      <w:rFonts w:hint="eastAsia"/>
                    </w:rPr>
                    <w:t xml:space="preserve"> </w:t>
                  </w:r>
                  <w:r w:rsidRPr="009C7F5E">
                    <w:t xml:space="preserve">of the </w:t>
                  </w:r>
                  <m:oMath>
                    <m:r>
                      <m:rPr>
                        <m:sty m:val="p"/>
                      </m:rPr>
                      <w:rPr>
                        <w:rFonts w:ascii="Cambria Math" w:hAnsi="Cambria Math"/>
                      </w:rPr>
                      <m:t>nnDist</m:t>
                    </m:r>
                  </m:oMath>
                  <w:r w:rsidRPr="009C7F5E">
                    <w:t xml:space="preserve"> of discord, </w:t>
                  </w:r>
                </w:p>
              </w:tc>
            </w:tr>
            <w:tr w:rsidR="009C7F5E" w:rsidRPr="009C7F5E" w14:paraId="7F61632B" w14:textId="77777777" w:rsidTr="0089671A">
              <w:tc>
                <w:tcPr>
                  <w:tcW w:w="456" w:type="dxa"/>
                </w:tcPr>
                <w:p w14:paraId="73F49047" w14:textId="77777777" w:rsidR="009C7F5E" w:rsidRPr="009C7F5E" w:rsidRDefault="009C7F5E" w:rsidP="009C7F5E">
                  <w:pPr>
                    <w:pStyle w:val="1252101"/>
                    <w:ind w:firstLine="0"/>
                  </w:pPr>
                  <w:r w:rsidRPr="009C7F5E">
                    <w:rPr>
                      <w:rFonts w:hint="eastAsia"/>
                    </w:rPr>
                    <w:t>4</w:t>
                  </w:r>
                </w:p>
              </w:tc>
              <w:tc>
                <w:tcPr>
                  <w:tcW w:w="8363" w:type="dxa"/>
                </w:tcPr>
                <w:p w14:paraId="084FFB1E" w14:textId="77777777" w:rsidR="009C7F5E" w:rsidRPr="009C7F5E" w:rsidRDefault="009C7F5E" w:rsidP="009C7F5E">
                  <w:pPr>
                    <w:pStyle w:val="1252101"/>
                    <w:ind w:firstLine="0"/>
                  </w:pPr>
                  <w:r w:rsidRPr="009C7F5E">
                    <w:t>U</w:t>
                  </w:r>
                  <w:r w:rsidRPr="009C7F5E">
                    <w:rPr>
                      <w:rFonts w:hint="eastAsia"/>
                    </w:rPr>
                    <w:t xml:space="preserve">pdate </w:t>
                  </w:r>
                  <m:oMath>
                    <m:r>
                      <m:rPr>
                        <m:sty m:val="p"/>
                      </m:rPr>
                      <w:rPr>
                        <w:rFonts w:ascii="Cambria Math" w:hAnsi="Cambria Math"/>
                      </w:rPr>
                      <m:t xml:space="preserve">bsfDist= </m:t>
                    </m:r>
                    <m:acc>
                      <m:accPr>
                        <m:chr m:val="̃"/>
                        <m:ctrlPr>
                          <w:rPr>
                            <w:rFonts w:ascii="Cambria Math" w:hAnsi="Cambria Math"/>
                          </w:rPr>
                        </m:ctrlPr>
                      </m:accPr>
                      <m:e>
                        <m:r>
                          <m:rPr>
                            <m:sty m:val="p"/>
                          </m:rPr>
                          <w:rPr>
                            <w:rFonts w:ascii="Cambria Math" w:hAnsi="Cambria Math"/>
                          </w:rPr>
                          <m:t>d</m:t>
                        </m:r>
                      </m:e>
                    </m:acc>
                  </m:oMath>
                </w:p>
              </w:tc>
            </w:tr>
            <w:tr w:rsidR="009C7F5E" w:rsidRPr="009C7F5E" w14:paraId="78746714" w14:textId="77777777" w:rsidTr="0089671A">
              <w:tc>
                <w:tcPr>
                  <w:tcW w:w="456" w:type="dxa"/>
                </w:tcPr>
                <w:p w14:paraId="56266E71" w14:textId="77777777" w:rsidR="009C7F5E" w:rsidRPr="009C7F5E" w:rsidRDefault="009C7F5E" w:rsidP="009C7F5E">
                  <w:pPr>
                    <w:pStyle w:val="1252101"/>
                    <w:ind w:firstLine="0"/>
                  </w:pPr>
                  <w:r w:rsidRPr="009C7F5E">
                    <w:rPr>
                      <w:rFonts w:hint="eastAsia"/>
                    </w:rPr>
                    <w:t>5</w:t>
                  </w:r>
                </w:p>
              </w:tc>
              <w:tc>
                <w:tcPr>
                  <w:tcW w:w="8363" w:type="dxa"/>
                </w:tcPr>
                <w:p w14:paraId="1B67CEC7" w14:textId="77777777" w:rsidR="009C7F5E" w:rsidRPr="009C7F5E" w:rsidRDefault="009C7F5E" w:rsidP="009C7F5E">
                  <w:pPr>
                    <w:pStyle w:val="1252101"/>
                    <w:ind w:firstLine="0"/>
                  </w:pPr>
                  <w:r w:rsidRPr="009C7F5E">
                    <w:rPr>
                      <w:rFonts w:hint="eastAsia"/>
                    </w:rPr>
                    <w:t xml:space="preserve">For </w:t>
                  </w:r>
                  <w:r w:rsidRPr="009C7F5E">
                    <w:t xml:space="preserve">every </w:t>
                  </w:r>
                  <m:oMath>
                    <m:r>
                      <m:rPr>
                        <m:sty m:val="p"/>
                      </m:rPr>
                      <w:rPr>
                        <w:rFonts w:ascii="Cambria Math" w:hAnsi="Cambria Math"/>
                      </w:rPr>
                      <m:t>b</m:t>
                    </m:r>
                  </m:oMath>
                  <w:r w:rsidRPr="009C7F5E">
                    <w:t xml:space="preserve"> subsequences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p+b-1</m:t>
                        </m:r>
                      </m:sub>
                    </m:sSub>
                  </m:oMath>
                  <w:r w:rsidRPr="009C7F5E">
                    <w:rPr>
                      <w:rFonts w:hint="eastAsia"/>
                    </w:rPr>
                    <w:t xml:space="preserve"> </w:t>
                  </w:r>
                  <w:r w:rsidRPr="009C7F5E">
                    <w:t>of</w:t>
                  </w:r>
                  <w:r w:rsidRPr="009C7F5E">
                    <w:rPr>
                      <w:rFonts w:hint="eastAsia"/>
                    </w:rPr>
                    <w:t xml:space="preserve"> all subsequences</w:t>
                  </w:r>
                </w:p>
              </w:tc>
            </w:tr>
            <w:tr w:rsidR="009C7F5E" w:rsidRPr="009C7F5E" w14:paraId="698A1CEF" w14:textId="77777777" w:rsidTr="0089671A">
              <w:tc>
                <w:tcPr>
                  <w:tcW w:w="456" w:type="dxa"/>
                </w:tcPr>
                <w:p w14:paraId="24A372B6" w14:textId="77777777" w:rsidR="009C7F5E" w:rsidRPr="009C7F5E" w:rsidRDefault="009C7F5E" w:rsidP="009C7F5E">
                  <w:pPr>
                    <w:pStyle w:val="1252101"/>
                    <w:ind w:firstLine="0"/>
                  </w:pPr>
                  <w:r w:rsidRPr="009C7F5E">
                    <w:rPr>
                      <w:rFonts w:hint="eastAsia"/>
                    </w:rPr>
                    <w:t>6</w:t>
                  </w:r>
                </w:p>
              </w:tc>
              <w:tc>
                <w:tcPr>
                  <w:tcW w:w="8363" w:type="dxa"/>
                </w:tcPr>
                <w:p w14:paraId="2D74811E" w14:textId="77777777" w:rsidR="009C7F5E" w:rsidRPr="009C7F5E" w:rsidRDefault="009C7F5E" w:rsidP="009C7F5E">
                  <w:pPr>
                    <w:pStyle w:val="1252101"/>
                    <w:ind w:firstLine="0"/>
                  </w:pPr>
                  <w:r w:rsidRPr="009C7F5E">
                    <w:tab/>
                  </w:r>
                  <m:oMath>
                    <m:r>
                      <m:rPr>
                        <m:sty m:val="p"/>
                      </m:rPr>
                      <w:rPr>
                        <w:rFonts w:ascii="Cambria Math" w:hAnsi="Cambria Math"/>
                      </w:rPr>
                      <m:t>i=</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i</m:t>
                            </m:r>
                          </m:lim>
                        </m:limLow>
                      </m:fName>
                      <m:e>
                        <m:d>
                          <m:dPr>
                            <m:begChr m:val="{"/>
                            <m:endChr m:val="}"/>
                            <m:ctrlPr>
                              <w:rPr>
                                <w:rFonts w:ascii="Cambria Math" w:hAnsi="Cambria Math"/>
                              </w:rPr>
                            </m:ctrlPr>
                          </m:dPr>
                          <m:e>
                            <m:r>
                              <m:rPr>
                                <m:sty m:val="p"/>
                              </m:rPr>
                              <w:rPr>
                                <w:rFonts w:ascii="Cambria Math" w:hAnsi="Cambria Math"/>
                              </w:rPr>
                              <m: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p+i</m:t>
                                    </m:r>
                                  </m:sub>
                                </m:sSub>
                              </m:e>
                            </m:d>
                            <m:r>
                              <m:rPr>
                                <m:sty m:val="p"/>
                              </m:rPr>
                              <w:rPr>
                                <w:rFonts w:ascii="Cambria Math" w:hAnsi="Cambria Math"/>
                              </w:rPr>
                              <m:t>|0≤i≤b-1</m:t>
                            </m:r>
                          </m:e>
                        </m:d>
                      </m:e>
                    </m:func>
                  </m:oMath>
                  <w:r w:rsidRPr="009C7F5E">
                    <w:tab/>
                  </w:r>
                  <w:r w:rsidRPr="009C7F5E">
                    <w:tab/>
                    <w:t>// enhanced with early abandon</w:t>
                  </w:r>
                </w:p>
              </w:tc>
            </w:tr>
            <w:tr w:rsidR="009C7F5E" w:rsidRPr="009C7F5E" w14:paraId="42F73D53" w14:textId="77777777" w:rsidTr="0089671A">
              <w:tc>
                <w:tcPr>
                  <w:tcW w:w="456" w:type="dxa"/>
                </w:tcPr>
                <w:p w14:paraId="7284F023" w14:textId="77777777" w:rsidR="009C7F5E" w:rsidRPr="009C7F5E" w:rsidRDefault="009C7F5E" w:rsidP="009C7F5E">
                  <w:pPr>
                    <w:pStyle w:val="1252101"/>
                    <w:ind w:firstLine="0"/>
                  </w:pPr>
                  <w:r w:rsidRPr="009C7F5E">
                    <w:rPr>
                      <w:rFonts w:hint="eastAsia"/>
                    </w:rPr>
                    <w:t>7</w:t>
                  </w:r>
                </w:p>
              </w:tc>
              <w:tc>
                <w:tcPr>
                  <w:tcW w:w="8363" w:type="dxa"/>
                </w:tcPr>
                <w:p w14:paraId="70FD5D75" w14:textId="77777777" w:rsidR="009C7F5E" w:rsidRPr="009C7F5E" w:rsidRDefault="009C7F5E" w:rsidP="009C7F5E">
                  <w:pPr>
                    <w:pStyle w:val="1252101"/>
                    <w:ind w:firstLine="0"/>
                  </w:pPr>
                  <w:r w:rsidRPr="009C7F5E">
                    <w:tab/>
                    <w:t xml:space="preserve">If </w:t>
                  </w:r>
                  <m:oMath>
                    <m:r>
                      <m:rPr>
                        <m:sty m:val="p"/>
                      </m:rPr>
                      <w:rPr>
                        <w:rFonts w:ascii="Cambria Math" w:hAnsi="Cambria Math"/>
                      </w:rPr>
                      <m:t>bsfDist≤nnDist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p+i</m:t>
                            </m:r>
                          </m:sub>
                        </m:sSub>
                      </m:e>
                    </m:d>
                  </m:oMath>
                </w:p>
              </w:tc>
            </w:tr>
            <w:tr w:rsidR="009C7F5E" w:rsidRPr="009C7F5E" w14:paraId="1E376EE0" w14:textId="77777777" w:rsidTr="0089671A">
              <w:tc>
                <w:tcPr>
                  <w:tcW w:w="456" w:type="dxa"/>
                </w:tcPr>
                <w:p w14:paraId="21F881AE" w14:textId="77777777" w:rsidR="009C7F5E" w:rsidRPr="009C7F5E" w:rsidRDefault="009C7F5E" w:rsidP="009C7F5E">
                  <w:pPr>
                    <w:pStyle w:val="1252101"/>
                    <w:ind w:firstLine="0"/>
                  </w:pPr>
                  <w:r w:rsidRPr="009C7F5E">
                    <w:rPr>
                      <w:rFonts w:hint="eastAsia"/>
                    </w:rPr>
                    <w:t>8</w:t>
                  </w:r>
                </w:p>
              </w:tc>
              <w:tc>
                <w:tcPr>
                  <w:tcW w:w="8363" w:type="dxa"/>
                </w:tcPr>
                <w:p w14:paraId="5593B299" w14:textId="77777777" w:rsidR="009C7F5E" w:rsidRPr="009C7F5E" w:rsidRDefault="009C7F5E" w:rsidP="009C7F5E">
                  <w:pPr>
                    <w:pStyle w:val="1252101"/>
                    <w:ind w:firstLine="0"/>
                  </w:pPr>
                  <w:r w:rsidRPr="009C7F5E">
                    <w:tab/>
                  </w:r>
                  <w:r w:rsidRPr="009C7F5E">
                    <w:tab/>
                  </w:r>
                  <w:r w:rsidRPr="009C7F5E">
                    <w:rPr>
                      <w:rFonts w:hint="eastAsia"/>
                    </w:rPr>
                    <w:t xml:space="preserve">Update </w:t>
                  </w:r>
                  <m:oMath>
                    <m:r>
                      <m:rPr>
                        <m:sty m:val="p"/>
                      </m:rPr>
                      <w:rPr>
                        <w:rFonts w:ascii="Cambria Math" w:hAnsi="Cambria Math"/>
                      </w:rPr>
                      <m:t>bsfDist=nnDist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p+i</m:t>
                            </m:r>
                          </m:sub>
                        </m:sSub>
                      </m:e>
                    </m:d>
                  </m:oMath>
                </w:p>
              </w:tc>
            </w:tr>
            <w:tr w:rsidR="009C7F5E" w:rsidRPr="009C7F5E" w14:paraId="59C02BD0" w14:textId="77777777" w:rsidTr="0089671A">
              <w:tc>
                <w:tcPr>
                  <w:tcW w:w="456" w:type="dxa"/>
                </w:tcPr>
                <w:p w14:paraId="4FA5524D" w14:textId="77777777" w:rsidR="009C7F5E" w:rsidRPr="009C7F5E" w:rsidRDefault="009C7F5E" w:rsidP="009C7F5E">
                  <w:pPr>
                    <w:pStyle w:val="1252101"/>
                    <w:ind w:firstLine="0"/>
                  </w:pPr>
                  <w:r w:rsidRPr="009C7F5E">
                    <w:rPr>
                      <w:rFonts w:hint="eastAsia"/>
                    </w:rPr>
                    <w:t>9</w:t>
                  </w:r>
                </w:p>
              </w:tc>
              <w:tc>
                <w:tcPr>
                  <w:tcW w:w="8363" w:type="dxa"/>
                </w:tcPr>
                <w:p w14:paraId="14534664" w14:textId="77777777" w:rsidR="009C7F5E" w:rsidRPr="009C7F5E" w:rsidRDefault="009C7F5E" w:rsidP="009C7F5E">
                  <w:pPr>
                    <w:pStyle w:val="1252101"/>
                    <w:ind w:firstLine="0"/>
                  </w:pPr>
                  <w:r w:rsidRPr="009C7F5E">
                    <w:tab/>
                  </w:r>
                  <w:r w:rsidRPr="009C7F5E">
                    <w:tab/>
                    <w:t xml:space="preserve">Update </w:t>
                  </w:r>
                  <m:oMath>
                    <m:r>
                      <m:rPr>
                        <m:sty m:val="p"/>
                      </m:rPr>
                      <w:rPr>
                        <w:rFonts w:ascii="Cambria Math" w:hAnsi="Cambria Math"/>
                      </w:rPr>
                      <m:t>bsfPos=p+i</m:t>
                    </m:r>
                  </m:oMath>
                </w:p>
              </w:tc>
            </w:tr>
            <w:tr w:rsidR="009C7F5E" w:rsidRPr="009C7F5E" w14:paraId="4FBF568A" w14:textId="77777777" w:rsidTr="0089671A">
              <w:tc>
                <w:tcPr>
                  <w:tcW w:w="456" w:type="dxa"/>
                </w:tcPr>
                <w:p w14:paraId="3C5DC153" w14:textId="77777777" w:rsidR="009C7F5E" w:rsidRPr="009C7F5E" w:rsidRDefault="009C7F5E" w:rsidP="009C7F5E">
                  <w:pPr>
                    <w:pStyle w:val="1252101"/>
                    <w:ind w:firstLine="0"/>
                  </w:pPr>
                  <w:r w:rsidRPr="009C7F5E">
                    <w:rPr>
                      <w:rFonts w:hint="eastAsia"/>
                    </w:rPr>
                    <w:t>10</w:t>
                  </w:r>
                </w:p>
              </w:tc>
              <w:tc>
                <w:tcPr>
                  <w:tcW w:w="8363" w:type="dxa"/>
                </w:tcPr>
                <w:p w14:paraId="73CE632B" w14:textId="77777777" w:rsidR="009C7F5E" w:rsidRPr="009C7F5E" w:rsidRDefault="009C7F5E" w:rsidP="009C7F5E">
                  <w:pPr>
                    <w:pStyle w:val="1252101"/>
                    <w:ind w:firstLine="0"/>
                  </w:pPr>
                  <w:r w:rsidRPr="009C7F5E">
                    <w:rPr>
                      <w:rFonts w:hint="eastAsia"/>
                    </w:rPr>
                    <w:t xml:space="preserve">Return </w:t>
                  </w:r>
                  <m:oMath>
                    <m:d>
                      <m:dPr>
                        <m:begChr m:val="["/>
                        <m:endChr m:val="]"/>
                        <m:ctrlPr>
                          <w:rPr>
                            <w:rFonts w:ascii="Cambria Math" w:hAnsi="Cambria Math"/>
                          </w:rPr>
                        </m:ctrlPr>
                      </m:dPr>
                      <m:e>
                        <m:r>
                          <m:rPr>
                            <m:sty m:val="p"/>
                          </m:rPr>
                          <w:rPr>
                            <w:rFonts w:ascii="Cambria Math" w:hAnsi="Cambria Math"/>
                          </w:rPr>
                          <m:t>bsfPos, bsfDist</m:t>
                        </m:r>
                      </m:e>
                    </m:d>
                  </m:oMath>
                </w:p>
              </w:tc>
            </w:tr>
          </w:tbl>
          <w:p w14:paraId="5C11C22F" w14:textId="77777777" w:rsidR="009C7F5E" w:rsidRPr="009C7F5E" w:rsidRDefault="009C7F5E" w:rsidP="009C7F5E">
            <w:pPr>
              <w:pStyle w:val="1252101"/>
              <w:ind w:firstLine="0"/>
            </w:pPr>
          </w:p>
        </w:tc>
      </w:tr>
    </w:tbl>
    <w:p w14:paraId="687FCD41" w14:textId="2D8C0FD2" w:rsidR="00D628CE" w:rsidRDefault="00D628CE" w:rsidP="0034384E">
      <w:pPr>
        <w:pStyle w:val="3"/>
        <w:numPr>
          <w:ilvl w:val="2"/>
          <w:numId w:val="30"/>
        </w:numPr>
      </w:pPr>
      <w:bookmarkStart w:id="387" w:name="_Toc441500640"/>
      <w:r>
        <w:rPr>
          <w:rFonts w:hint="eastAsia"/>
        </w:rPr>
        <w:t>估算</w:t>
      </w:r>
      <w:r w:rsidR="00E8026D">
        <w:rPr>
          <w:rFonts w:hint="eastAsia"/>
        </w:rPr>
        <w:t>异常的</w:t>
      </w:r>
      <w:r>
        <w:t>最近邻距离</w:t>
      </w:r>
      <w:bookmarkEnd w:id="387"/>
    </w:p>
    <w:p w14:paraId="5665AEE7" w14:textId="16D309B2" w:rsidR="00E21B6F" w:rsidRDefault="000F2455" w:rsidP="00E21B6F">
      <w:pPr>
        <w:pStyle w:val="1252101"/>
        <w:rPr>
          <w:rFonts w:ascii="Cambria Math" w:hAnsi="Cambria Math"/>
        </w:rPr>
      </w:pPr>
      <w:r w:rsidRPr="00E8026D">
        <w:rPr>
          <w:rFonts w:ascii="Cambria Math" w:hAnsi="Cambria Math"/>
        </w:rPr>
        <w:t>如</w:t>
      </w:r>
      <w:r w:rsidRPr="00E8026D">
        <w:rPr>
          <w:rFonts w:ascii="Cambria Math" w:hAnsi="Cambria Math"/>
        </w:rPr>
        <w:fldChar w:fldCharType="begin"/>
      </w:r>
      <w:r w:rsidRPr="00E8026D">
        <w:rPr>
          <w:rFonts w:ascii="Cambria Math" w:hAnsi="Cambria Math"/>
        </w:rPr>
        <w:instrText xml:space="preserve"> REF _Ref428804191 \r \h </w:instrText>
      </w:r>
      <w:r>
        <w:rPr>
          <w:rFonts w:ascii="Cambria Math" w:hAnsi="Cambria Math"/>
        </w:rPr>
        <w:instrText xml:space="preserve"> \* MERGEFORMAT </w:instrText>
      </w:r>
      <w:r w:rsidRPr="00E8026D">
        <w:rPr>
          <w:rFonts w:ascii="Cambria Math" w:hAnsi="Cambria Math"/>
        </w:rPr>
      </w:r>
      <w:r w:rsidRPr="00E8026D">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6-2</w:t>
      </w:r>
      <w:r w:rsidRPr="00E8026D">
        <w:rPr>
          <w:rFonts w:ascii="Cambria Math" w:hAnsi="Cambria Math"/>
        </w:rPr>
        <w:fldChar w:fldCharType="end"/>
      </w:r>
      <w:r>
        <w:rPr>
          <w:rFonts w:ascii="Cambria Math" w:hAnsi="Cambria Math"/>
        </w:rPr>
        <w:t>第</w:t>
      </w:r>
      <w:r>
        <w:rPr>
          <w:rFonts w:ascii="Cambria Math" w:hAnsi="Cambria Math"/>
        </w:rPr>
        <w:t>3</w:t>
      </w:r>
      <w:r>
        <w:rPr>
          <w:rFonts w:ascii="Cambria Math" w:hAnsi="Cambria Math"/>
        </w:rPr>
        <w:t>行</w:t>
      </w:r>
      <w:r w:rsidRPr="00E8026D">
        <w:rPr>
          <w:rFonts w:ascii="Cambria Math" w:hAnsi="Cambria Math"/>
        </w:rPr>
        <w:t>所示</w:t>
      </w:r>
      <w:r>
        <w:rPr>
          <w:rFonts w:ascii="Cambria Math" w:hAnsi="Cambria Math" w:hint="eastAsia"/>
        </w:rPr>
        <w:t>，</w:t>
      </w:r>
      <w:r w:rsidR="00A2774F" w:rsidRPr="00A2774F">
        <w:rPr>
          <w:rFonts w:ascii="Cambria Math" w:hAnsi="Cambria Math" w:hint="eastAsia"/>
        </w:rPr>
        <w:t>并行检测</w:t>
      </w:r>
      <w:r w:rsidR="00A2774F" w:rsidRPr="00A2774F">
        <w:rPr>
          <w:rFonts w:ascii="Cambria Math" w:hAnsi="Cambria Math"/>
        </w:rPr>
        <w:t>方法的</w:t>
      </w:r>
      <w:r w:rsidR="00A2774F" w:rsidRPr="00A2774F">
        <w:rPr>
          <w:rFonts w:ascii="Cambria Math" w:hAnsi="Cambria Math" w:hint="eastAsia"/>
        </w:rPr>
        <w:t>第</w:t>
      </w:r>
      <w:r w:rsidR="00A2774F" w:rsidRPr="00A2774F">
        <w:rPr>
          <w:rFonts w:ascii="Cambria Math" w:hAnsi="Cambria Math"/>
        </w:rPr>
        <w:t>一步是估算异常的最近邻距离</w:t>
      </w:r>
      <w:r w:rsidR="00A2774F">
        <w:rPr>
          <w:rFonts w:ascii="Cambria Math" w:hAnsi="Cambria Math"/>
        </w:rPr>
        <w:t>。</w:t>
      </w:r>
      <w:r w:rsidR="007B4119">
        <w:rPr>
          <w:rFonts w:ascii="Cambria Math" w:hAnsi="Cambria Math" w:hint="eastAsia"/>
        </w:rPr>
        <w:t>对</w:t>
      </w:r>
      <w:r w:rsidR="007B4119">
        <w:rPr>
          <w:rFonts w:ascii="Cambria Math" w:hAnsi="Cambria Math"/>
        </w:rPr>
        <w:t>于异常</w:t>
      </w:r>
      <w:r w:rsidR="007B4119">
        <w:rPr>
          <w:rFonts w:ascii="Cambria Math" w:hAnsi="Cambria Math" w:hint="eastAsia"/>
        </w:rPr>
        <w:t>的</w:t>
      </w:r>
      <w:r w:rsidR="001F5F62">
        <w:rPr>
          <w:rFonts w:ascii="Cambria Math" w:hAnsi="Cambria Math"/>
        </w:rPr>
        <w:t>最近邻距离的估算越是精准，</w:t>
      </w:r>
      <w:r w:rsidR="007B4119">
        <w:rPr>
          <w:rFonts w:ascii="Cambria Math" w:hAnsi="Cambria Math"/>
        </w:rPr>
        <w:t>能通过剪枝技术省去更多</w:t>
      </w:r>
      <w:r w:rsidR="007B4119">
        <w:rPr>
          <w:rFonts w:ascii="Cambria Math" w:hAnsi="Cambria Math" w:hint="eastAsia"/>
        </w:rPr>
        <w:t>距离</w:t>
      </w:r>
      <w:r w:rsidR="007B4119">
        <w:rPr>
          <w:rFonts w:ascii="Cambria Math" w:hAnsi="Cambria Math"/>
        </w:rPr>
        <w:t>函数的调用，从而减少计算时间。</w:t>
      </w:r>
    </w:p>
    <w:p w14:paraId="2363951B" w14:textId="1342FDF9" w:rsidR="00D44B25" w:rsidRDefault="001311E5" w:rsidP="00E21B6F">
      <w:pPr>
        <w:pStyle w:val="1252101"/>
        <w:rPr>
          <w:rFonts w:ascii="Cambria Math" w:hAnsi="Cambria Math"/>
        </w:rPr>
      </w:pPr>
      <w:r>
        <w:rPr>
          <w:rFonts w:ascii="Cambria Math" w:hAnsi="Cambria Math" w:hint="eastAsia"/>
        </w:rPr>
        <w:t>现有的异常最近邻距离</w:t>
      </w:r>
      <w:r w:rsidR="002D516A">
        <w:rPr>
          <w:rFonts w:ascii="Cambria Math" w:hAnsi="Cambria Math" w:hint="eastAsia"/>
        </w:rPr>
        <w:t>估算方法</w:t>
      </w:r>
      <w:r>
        <w:rPr>
          <w:rFonts w:ascii="Cambria Math" w:hAnsi="Cambria Math" w:hint="eastAsia"/>
        </w:rPr>
        <w:t>建立在单个计算机节点的基础上</w:t>
      </w:r>
      <w:r w:rsidR="00D44B25">
        <w:rPr>
          <w:rFonts w:ascii="Cambria Math" w:hAnsi="Cambria Math" w:hint="eastAsia"/>
        </w:rPr>
        <w:t>，不适用于分布式</w:t>
      </w:r>
      <w:r w:rsidR="00E7268C">
        <w:rPr>
          <w:rFonts w:ascii="Cambria Math" w:hAnsi="Cambria Math" w:hint="eastAsia"/>
        </w:rPr>
        <w:t>计算</w:t>
      </w:r>
      <w:r w:rsidR="00D44B25">
        <w:rPr>
          <w:rFonts w:ascii="Cambria Math" w:hAnsi="Cambria Math" w:hint="eastAsia"/>
        </w:rPr>
        <w:t>环境。</w:t>
      </w:r>
      <w:r w:rsidR="001B6C73">
        <w:rPr>
          <w:rFonts w:ascii="Cambria Math" w:hAnsi="Cambria Math" w:hint="eastAsia"/>
        </w:rPr>
        <w:t>例</w:t>
      </w:r>
      <w:r>
        <w:rPr>
          <w:rFonts w:ascii="Cambria Math" w:hAnsi="Cambria Math" w:hint="eastAsia"/>
        </w:rPr>
        <w:t>如</w:t>
      </w:r>
      <w:r w:rsidR="001B6C73">
        <w:rPr>
          <w:rFonts w:ascii="Cambria Math" w:hAnsi="Cambria Math" w:hint="eastAsia"/>
        </w:rPr>
        <w:t>使用</w:t>
      </w:r>
      <w:r>
        <w:rPr>
          <w:rFonts w:ascii="Cambria Math" w:hAnsi="Cambria Math" w:hint="eastAsia"/>
        </w:rPr>
        <w:t>HOTSAX</w:t>
      </w:r>
      <w:r>
        <w:rPr>
          <w:rFonts w:ascii="Cambria Math" w:hAnsi="Cambria Math" w:hint="eastAsia"/>
        </w:rPr>
        <w:t>方法</w:t>
      </w:r>
      <w:r w:rsidR="009F1B3E">
        <w:rPr>
          <w:rFonts w:ascii="Cambria Math" w:hAnsi="Cambria Math" w:hint="eastAsia"/>
        </w:rPr>
        <w:t>或</w:t>
      </w:r>
      <w:r w:rsidR="009F1B3E">
        <w:rPr>
          <w:rFonts w:ascii="Cambria Math" w:hAnsi="Cambria Math" w:hint="eastAsia"/>
        </w:rPr>
        <w:t>WAT</w:t>
      </w:r>
      <w:r w:rsidR="008C18C2">
        <w:rPr>
          <w:rFonts w:ascii="Cambria Math" w:hAnsi="Cambria Math" w:hint="eastAsia"/>
        </w:rPr>
        <w:t>方法为整个时间序列建立索引，并通过索引获取模式</w:t>
      </w:r>
      <w:r w:rsidR="009F1B3E">
        <w:rPr>
          <w:rFonts w:ascii="Cambria Math" w:hAnsi="Cambria Math" w:hint="eastAsia"/>
        </w:rPr>
        <w:t>罕见的子序列</w:t>
      </w:r>
      <w:r w:rsidR="00E7268C">
        <w:rPr>
          <w:rFonts w:ascii="Cambria Math" w:hAnsi="Cambria Math" w:hint="eastAsia"/>
        </w:rPr>
        <w:t>；</w:t>
      </w:r>
      <w:r w:rsidR="00A66181">
        <w:rPr>
          <w:rFonts w:ascii="Cambria Math" w:hAnsi="Cambria Math" w:hint="eastAsia"/>
        </w:rPr>
        <w:t>然</w:t>
      </w:r>
      <w:r w:rsidR="00E7268C">
        <w:rPr>
          <w:rFonts w:ascii="Cambria Math" w:hAnsi="Cambria Math" w:hint="eastAsia"/>
        </w:rPr>
        <w:t>而</w:t>
      </w:r>
      <w:r w:rsidR="007A6A2A">
        <w:rPr>
          <w:rFonts w:ascii="Cambria Math" w:hAnsi="Cambria Math" w:hint="eastAsia"/>
        </w:rPr>
        <w:t>本</w:t>
      </w:r>
      <w:r w:rsidR="00E7268C">
        <w:rPr>
          <w:rFonts w:ascii="Cambria Math" w:hAnsi="Cambria Math" w:hint="eastAsia"/>
        </w:rPr>
        <w:t>章</w:t>
      </w:r>
      <w:r w:rsidR="007A6A2A">
        <w:rPr>
          <w:rFonts w:ascii="Cambria Math" w:hAnsi="Cambria Math" w:hint="eastAsia"/>
        </w:rPr>
        <w:t>中</w:t>
      </w:r>
      <w:r w:rsidR="007A6A2A">
        <w:rPr>
          <w:rFonts w:ascii="Cambria Math" w:hAnsi="Cambria Math"/>
        </w:rPr>
        <w:t>时间序列</w:t>
      </w:r>
      <w:r w:rsidR="007A6A2A">
        <w:rPr>
          <w:rFonts w:ascii="Cambria Math" w:hAnsi="Cambria Math" w:hint="eastAsia"/>
        </w:rPr>
        <w:t>被</w:t>
      </w:r>
      <w:r w:rsidR="007A6A2A">
        <w:rPr>
          <w:rFonts w:ascii="Cambria Math" w:hAnsi="Cambria Math"/>
        </w:rPr>
        <w:t>划分成若干个分段，存储在不同的计算机节点中</w:t>
      </w:r>
      <w:r w:rsidR="007A6A2A">
        <w:rPr>
          <w:rFonts w:ascii="Cambria Math" w:hAnsi="Cambria Math" w:hint="eastAsia"/>
        </w:rPr>
        <w:t>，</w:t>
      </w:r>
      <w:r w:rsidR="00D44B25">
        <w:rPr>
          <w:rFonts w:ascii="Cambria Math" w:hAnsi="Cambria Math" w:hint="eastAsia"/>
        </w:rPr>
        <w:t>为</w:t>
      </w:r>
      <w:r w:rsidR="007A6A2A">
        <w:rPr>
          <w:rFonts w:ascii="Cambria Math" w:hAnsi="Cambria Math" w:hint="eastAsia"/>
        </w:rPr>
        <w:t>分布式数据</w:t>
      </w:r>
      <w:r w:rsidR="00D44B25">
        <w:rPr>
          <w:rFonts w:ascii="Cambria Math" w:hAnsi="Cambria Math" w:hint="eastAsia"/>
        </w:rPr>
        <w:t>建立</w:t>
      </w:r>
      <w:r w:rsidR="007A6A2A">
        <w:rPr>
          <w:rFonts w:ascii="Cambria Math" w:hAnsi="Cambria Math" w:hint="eastAsia"/>
        </w:rPr>
        <w:t>索引</w:t>
      </w:r>
      <w:r w:rsidR="00D44B25">
        <w:rPr>
          <w:rFonts w:ascii="Cambria Math" w:hAnsi="Cambria Math" w:hint="eastAsia"/>
        </w:rPr>
        <w:t>存在通讯方面的困难</w:t>
      </w:r>
      <w:r w:rsidR="001B6C73">
        <w:rPr>
          <w:rFonts w:ascii="Cambria Math" w:hAnsi="Cambria Math" w:hint="eastAsia"/>
        </w:rPr>
        <w:t>，因此上述串行方法无法适用于分布式环境下时间序列的异常检测。</w:t>
      </w:r>
    </w:p>
    <w:p w14:paraId="25A2528C" w14:textId="434D0CDA" w:rsidR="00BF33CD" w:rsidRDefault="001B6C73" w:rsidP="00BF33CD">
      <w:pPr>
        <w:pStyle w:val="1252101"/>
        <w:rPr>
          <w:rFonts w:ascii="Cambria Math" w:hAnsi="Cambria Math"/>
        </w:rPr>
      </w:pPr>
      <w:r>
        <w:rPr>
          <w:rFonts w:ascii="Cambria Math" w:hAnsi="Cambria Math" w:hint="eastAsia"/>
        </w:rPr>
        <w:t>本文</w:t>
      </w:r>
      <w:r w:rsidR="004B7BAD">
        <w:rPr>
          <w:rFonts w:ascii="Cambria Math" w:hAnsi="Cambria Math" w:hint="eastAsia"/>
        </w:rPr>
        <w:t>提出</w:t>
      </w:r>
      <w:r w:rsidR="001311E5">
        <w:rPr>
          <w:rFonts w:ascii="Cambria Math" w:hAnsi="Cambria Math" w:hint="eastAsia"/>
        </w:rPr>
        <w:t>适用于分布式时间序列</w:t>
      </w:r>
      <w:r w:rsidR="000508CB">
        <w:rPr>
          <w:rFonts w:ascii="Cambria Math" w:hAnsi="Cambria Math" w:hint="eastAsia"/>
        </w:rPr>
        <w:t>的</w:t>
      </w:r>
      <w:r w:rsidR="001311E5">
        <w:rPr>
          <w:rFonts w:ascii="Cambria Math" w:hAnsi="Cambria Math" w:hint="eastAsia"/>
        </w:rPr>
        <w:t>异常</w:t>
      </w:r>
      <w:r w:rsidR="00412476">
        <w:rPr>
          <w:rFonts w:ascii="Cambria Math" w:hAnsi="Cambria Math" w:hint="eastAsia"/>
        </w:rPr>
        <w:t>的</w:t>
      </w:r>
      <w:r w:rsidR="001311E5">
        <w:rPr>
          <w:rFonts w:ascii="Cambria Math" w:hAnsi="Cambria Math" w:hint="eastAsia"/>
        </w:rPr>
        <w:t>估</w:t>
      </w:r>
      <w:r w:rsidR="00570E15">
        <w:rPr>
          <w:rFonts w:ascii="Cambria Math" w:hAnsi="Cambria Math" w:hint="eastAsia"/>
        </w:rPr>
        <w:t>计</w:t>
      </w:r>
      <w:r w:rsidR="001311E5">
        <w:rPr>
          <w:rFonts w:ascii="Cambria Math" w:hAnsi="Cambria Math" w:hint="eastAsia"/>
        </w:rPr>
        <w:t>方法</w:t>
      </w:r>
      <w:r w:rsidR="009F2126">
        <w:rPr>
          <w:rFonts w:ascii="Cambria Math" w:hAnsi="Cambria Math" w:hint="eastAsia"/>
        </w:rPr>
        <w:t>（</w:t>
      </w:r>
      <w:r w:rsidR="009F2126">
        <w:rPr>
          <w:rFonts w:ascii="Cambria Math" w:hAnsi="Cambria Math"/>
        </w:rPr>
        <w:t>Distributed-time</w:t>
      </w:r>
      <w:r w:rsidR="00187E1B">
        <w:rPr>
          <w:rFonts w:ascii="Cambria Math" w:hAnsi="Cambria Math"/>
        </w:rPr>
        <w:t>-</w:t>
      </w:r>
      <w:r w:rsidR="009F2126">
        <w:rPr>
          <w:rFonts w:ascii="Cambria Math" w:hAnsi="Cambria Math"/>
        </w:rPr>
        <w:t>series Discord Estimation, DDE</w:t>
      </w:r>
      <w:r w:rsidR="009F2126">
        <w:rPr>
          <w:rFonts w:ascii="Cambria Math" w:hAnsi="Cambria Math" w:hint="eastAsia"/>
        </w:rPr>
        <w:t>）</w:t>
      </w:r>
      <w:r w:rsidR="001311E5">
        <w:rPr>
          <w:rFonts w:ascii="Cambria Math" w:hAnsi="Cambria Math" w:hint="eastAsia"/>
        </w:rPr>
        <w:t>。</w:t>
      </w:r>
      <w:r w:rsidR="00BF33CD">
        <w:rPr>
          <w:rFonts w:ascii="Cambria Math" w:hAnsi="Cambria Math" w:hint="eastAsia"/>
        </w:rPr>
        <w:t>DDE</w:t>
      </w:r>
      <w:r w:rsidR="00BF33CD">
        <w:rPr>
          <w:rFonts w:ascii="Cambria Math" w:hAnsi="Cambria Math" w:hint="eastAsia"/>
        </w:rPr>
        <w:t>的</w:t>
      </w:r>
      <w:r w:rsidR="00BF33CD">
        <w:rPr>
          <w:rFonts w:ascii="Cambria Math" w:hAnsi="Cambria Math"/>
        </w:rPr>
        <w:t>伪代码</w:t>
      </w:r>
      <w:r w:rsidR="00BF33CD">
        <w:rPr>
          <w:rFonts w:ascii="Cambria Math" w:hAnsi="Cambria Math" w:hint="eastAsia"/>
        </w:rPr>
        <w:t>如</w:t>
      </w:r>
      <w:r w:rsidR="00BF33CD">
        <w:rPr>
          <w:rFonts w:ascii="Cambria Math" w:hAnsi="Cambria Math"/>
        </w:rPr>
        <w:fldChar w:fldCharType="begin"/>
      </w:r>
      <w:r w:rsidR="00BF33CD">
        <w:rPr>
          <w:rFonts w:ascii="Cambria Math" w:hAnsi="Cambria Math"/>
        </w:rPr>
        <w:instrText xml:space="preserve"> </w:instrText>
      </w:r>
      <w:r w:rsidR="00BF33CD">
        <w:rPr>
          <w:rFonts w:ascii="Cambria Math" w:hAnsi="Cambria Math" w:hint="eastAsia"/>
        </w:rPr>
        <w:instrText>REF _Ref428972701 \r \h</w:instrText>
      </w:r>
      <w:r w:rsidR="00BF33CD">
        <w:rPr>
          <w:rFonts w:ascii="Cambria Math" w:hAnsi="Cambria Math"/>
        </w:rPr>
        <w:instrText xml:space="preserve"> </w:instrText>
      </w:r>
      <w:r w:rsidR="00BF33CD">
        <w:rPr>
          <w:rFonts w:ascii="Cambria Math" w:hAnsi="Cambria Math"/>
        </w:rPr>
      </w:r>
      <w:r w:rsidR="00BF33CD">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6-3</w:t>
      </w:r>
      <w:r w:rsidR="00BF33CD">
        <w:rPr>
          <w:rFonts w:ascii="Cambria Math" w:hAnsi="Cambria Math"/>
        </w:rPr>
        <w:fldChar w:fldCharType="end"/>
      </w:r>
      <w:r w:rsidR="00BF33CD">
        <w:rPr>
          <w:rFonts w:ascii="Cambria Math" w:hAnsi="Cambria Math"/>
        </w:rPr>
        <w:t>所示：</w:t>
      </w:r>
      <w:r w:rsidR="00BF33CD">
        <w:rPr>
          <w:rFonts w:ascii="Cambria Math" w:hAnsi="Cambria Math"/>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3CAA91F2" w14:textId="77777777" w:rsidTr="009C7F5E">
        <w:trPr>
          <w:cantSplit/>
        </w:trPr>
        <w:tc>
          <w:tcPr>
            <w:tcW w:w="9060" w:type="dxa"/>
            <w:shd w:val="clear" w:color="auto" w:fill="auto"/>
          </w:tcPr>
          <w:p w14:paraId="4DF93FD3" w14:textId="77777777" w:rsidR="009C7F5E" w:rsidRPr="009C7F5E" w:rsidRDefault="009C7F5E" w:rsidP="009C7F5E">
            <w:pPr>
              <w:pStyle w:val="7"/>
              <w:spacing w:before="312"/>
              <w:rPr>
                <w:bCs w:val="0"/>
              </w:rPr>
            </w:pPr>
            <w:bookmarkStart w:id="388" w:name="_Ref428972701"/>
            <w:r w:rsidRPr="009C7F5E">
              <w:rPr>
                <w:rFonts w:hint="eastAsia"/>
                <w:bCs w:val="0"/>
              </w:rPr>
              <w:lastRenderedPageBreak/>
              <w:t>分布式</w:t>
            </w:r>
            <w:r w:rsidRPr="009C7F5E">
              <w:rPr>
                <w:bCs w:val="0"/>
              </w:rPr>
              <w:t>时间序列中异常</w:t>
            </w:r>
            <w:r w:rsidRPr="009C7F5E">
              <w:rPr>
                <w:rFonts w:hint="eastAsia"/>
                <w:bCs w:val="0"/>
              </w:rPr>
              <w:t>最</w:t>
            </w:r>
            <w:r w:rsidRPr="009C7F5E">
              <w:rPr>
                <w:bCs w:val="0"/>
              </w:rPr>
              <w:t>近邻距离的估算方法</w:t>
            </w:r>
            <w:r w:rsidRPr="009C7F5E">
              <w:rPr>
                <w:rFonts w:hint="eastAsia"/>
                <w:bCs w:val="0"/>
              </w:rPr>
              <w:t>的</w:t>
            </w:r>
            <w:r w:rsidRPr="009C7F5E">
              <w:rPr>
                <w:bCs w:val="0"/>
              </w:rPr>
              <w:t>伪代码。</w:t>
            </w:r>
            <w:bookmarkEnd w:id="388"/>
          </w:p>
          <w:p w14:paraId="6E126A2D" w14:textId="77777777" w:rsidR="009C7F5E" w:rsidRPr="009C7F5E" w:rsidRDefault="009C7F5E" w:rsidP="009C7F5E">
            <w:pPr>
              <w:pStyle w:val="8"/>
              <w:spacing w:after="156"/>
              <w:rPr>
                <w:color w:val="auto"/>
              </w:rPr>
            </w:pPr>
            <w:r w:rsidRPr="009C7F5E">
              <w:rPr>
                <w:color w:val="auto"/>
              </w:rPr>
              <w:t>P</w:t>
            </w:r>
            <w:r w:rsidRPr="009C7F5E">
              <w:rPr>
                <w:rFonts w:hint="eastAsia"/>
                <w:color w:val="auto"/>
              </w:rPr>
              <w:t xml:space="preserve">seudocode </w:t>
            </w:r>
            <w:r w:rsidRPr="009C7F5E">
              <w:rPr>
                <w:color w:val="auto"/>
              </w:rPr>
              <w:t>of Distributed-time-series Discord Estimation</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9C7F5E" w:rsidRPr="009C7F5E" w14:paraId="2B509C8C" w14:textId="77777777" w:rsidTr="0089671A">
              <w:tc>
                <w:tcPr>
                  <w:tcW w:w="456" w:type="dxa"/>
                  <w:tcBorders>
                    <w:top w:val="single" w:sz="4" w:space="0" w:color="auto"/>
                    <w:bottom w:val="nil"/>
                  </w:tcBorders>
                </w:tcPr>
                <w:p w14:paraId="53802919" w14:textId="77777777" w:rsidR="009C7F5E" w:rsidRPr="009C7F5E" w:rsidRDefault="009C7F5E" w:rsidP="009C7F5E">
                  <w:pPr>
                    <w:pStyle w:val="1252101"/>
                    <w:ind w:firstLine="0"/>
                  </w:pPr>
                  <w:r w:rsidRPr="009C7F5E">
                    <w:rPr>
                      <w:rFonts w:hint="eastAsia"/>
                    </w:rPr>
                    <w:t>1</w:t>
                  </w:r>
                </w:p>
              </w:tc>
              <w:tc>
                <w:tcPr>
                  <w:tcW w:w="8363" w:type="dxa"/>
                  <w:tcBorders>
                    <w:top w:val="single" w:sz="4" w:space="0" w:color="auto"/>
                    <w:bottom w:val="nil"/>
                  </w:tcBorders>
                </w:tcPr>
                <w:p w14:paraId="76B57B85" w14:textId="77777777" w:rsidR="009C7F5E" w:rsidRPr="009C7F5E" w:rsidRDefault="007A16C6" w:rsidP="009C7F5E">
                  <w:pPr>
                    <w:pStyle w:val="1252101"/>
                    <w:ind w:firstLine="0"/>
                  </w:pPr>
                  <m:oMath>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=DDE</m:t>
                    </m:r>
                    <m:r>
                      <m:rPr>
                        <m:nor/>
                      </m:rPr>
                      <w:rPr>
                        <w:rFonts w:ascii="Cambria Math" w:hAnsi="Cambria Math"/>
                      </w:rPr>
                      <m:t xml:space="preserve"> </m:t>
                    </m:r>
                    <m:r>
                      <m:rPr>
                        <m:scr m:val="double-struck"/>
                        <m:sty m:val="p"/>
                      </m:rPr>
                      <w:rPr>
                        <w:rFonts w:ascii="Cambria Math" w:hAnsi="Cambria Math"/>
                      </w:rPr>
                      <m:t>(C,  S)</m:t>
                    </m:r>
                  </m:oMath>
                  <w:r w:rsidR="009C7F5E" w:rsidRPr="009C7F5E">
                    <w:rPr>
                      <w:rFonts w:hint="eastAsia"/>
                    </w:rPr>
                    <w:t xml:space="preserve"> </w:t>
                  </w:r>
                </w:p>
              </w:tc>
            </w:tr>
            <w:tr w:rsidR="009C7F5E" w:rsidRPr="009C7F5E" w14:paraId="6C1BF857" w14:textId="77777777" w:rsidTr="0089671A">
              <w:tc>
                <w:tcPr>
                  <w:tcW w:w="456" w:type="dxa"/>
                  <w:tcBorders>
                    <w:top w:val="nil"/>
                    <w:bottom w:val="nil"/>
                  </w:tcBorders>
                </w:tcPr>
                <w:p w14:paraId="4E926AD2" w14:textId="77777777" w:rsidR="009C7F5E" w:rsidRPr="009C7F5E" w:rsidRDefault="009C7F5E" w:rsidP="009C7F5E">
                  <w:pPr>
                    <w:pStyle w:val="1252101"/>
                    <w:ind w:firstLine="0"/>
                  </w:pPr>
                  <w:r w:rsidRPr="009C7F5E">
                    <w:t>2</w:t>
                  </w:r>
                </w:p>
              </w:tc>
              <w:tc>
                <w:tcPr>
                  <w:tcW w:w="8363" w:type="dxa"/>
                  <w:tcBorders>
                    <w:top w:val="nil"/>
                    <w:bottom w:val="nil"/>
                  </w:tcBorders>
                </w:tcPr>
                <w:p w14:paraId="6218CA76" w14:textId="77777777" w:rsidR="009C7F5E" w:rsidRPr="009C7F5E" w:rsidRDefault="009C7F5E" w:rsidP="009C7F5E">
                  <w:pPr>
                    <w:pStyle w:val="1252101"/>
                    <w:ind w:firstLine="0"/>
                  </w:pPr>
                  <w:r w:rsidRPr="009C7F5E">
                    <w:tab/>
                    <w:t xml:space="preserve">For each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9C7F5E">
                    <w:t xml:space="preserve"> in </w:t>
                  </w:r>
                  <m:oMath>
                    <m:r>
                      <m:rPr>
                        <m:scr m:val="double-struck"/>
                        <m:sty m:val="p"/>
                      </m:rPr>
                      <w:rPr>
                        <w:rFonts w:ascii="Cambria Math" w:hAnsi="Cambria Math"/>
                      </w:rPr>
                      <m:t>C</m:t>
                    </m:r>
                  </m:oMath>
                  <w:r w:rsidRPr="009C7F5E">
                    <w:tab/>
                    <w:t>// in parallel</w:t>
                  </w:r>
                </w:p>
              </w:tc>
            </w:tr>
            <w:tr w:rsidR="009C7F5E" w:rsidRPr="009C7F5E" w14:paraId="09863E0B" w14:textId="77777777" w:rsidTr="0089671A">
              <w:tc>
                <w:tcPr>
                  <w:tcW w:w="456" w:type="dxa"/>
                  <w:tcBorders>
                    <w:top w:val="nil"/>
                    <w:bottom w:val="nil"/>
                  </w:tcBorders>
                </w:tcPr>
                <w:p w14:paraId="08131BE4" w14:textId="77777777" w:rsidR="009C7F5E" w:rsidRPr="009C7F5E" w:rsidRDefault="009C7F5E" w:rsidP="009C7F5E">
                  <w:pPr>
                    <w:pStyle w:val="1252101"/>
                    <w:ind w:firstLine="0"/>
                  </w:pPr>
                  <w:r w:rsidRPr="009C7F5E">
                    <w:t>3</w:t>
                  </w:r>
                </w:p>
              </w:tc>
              <w:tc>
                <w:tcPr>
                  <w:tcW w:w="8363" w:type="dxa"/>
                  <w:tcBorders>
                    <w:top w:val="nil"/>
                    <w:bottom w:val="nil"/>
                  </w:tcBorders>
                </w:tcPr>
                <w:p w14:paraId="6021BE16" w14:textId="77777777" w:rsidR="009C7F5E" w:rsidRPr="009C7F5E" w:rsidRDefault="009C7F5E" w:rsidP="009C7F5E">
                  <w:pPr>
                    <w:pStyle w:val="1252101"/>
                    <w:ind w:firstLine="0"/>
                  </w:pPr>
                  <w:r w:rsidRPr="009C7F5E">
                    <w:tab/>
                  </w:r>
                  <w:r w:rsidRPr="009C7F5E">
                    <w:tab/>
                    <w:t xml:space="preserve">Calculate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p</m:t>
                        </m:r>
                      </m:sub>
                    </m:sSub>
                  </m:oMath>
                  <w:r w:rsidRPr="009C7F5E">
                    <w:t xml:space="preserve">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p>
              </w:tc>
            </w:tr>
            <w:tr w:rsidR="009C7F5E" w:rsidRPr="009C7F5E" w14:paraId="1609A009" w14:textId="77777777" w:rsidTr="0089671A">
              <w:tc>
                <w:tcPr>
                  <w:tcW w:w="456" w:type="dxa"/>
                  <w:tcBorders>
                    <w:top w:val="nil"/>
                    <w:bottom w:val="nil"/>
                  </w:tcBorders>
                </w:tcPr>
                <w:p w14:paraId="7E06DC9F" w14:textId="77777777" w:rsidR="009C7F5E" w:rsidRPr="009C7F5E" w:rsidRDefault="009C7F5E" w:rsidP="009C7F5E">
                  <w:pPr>
                    <w:pStyle w:val="1252101"/>
                    <w:ind w:firstLine="0"/>
                  </w:pPr>
                  <w:r w:rsidRPr="009C7F5E">
                    <w:t>4</w:t>
                  </w:r>
                </w:p>
              </w:tc>
              <w:tc>
                <w:tcPr>
                  <w:tcW w:w="8363" w:type="dxa"/>
                  <w:tcBorders>
                    <w:top w:val="nil"/>
                    <w:bottom w:val="nil"/>
                  </w:tcBorders>
                </w:tcPr>
                <w:p w14:paraId="684ABB8B" w14:textId="77777777" w:rsidR="009C7F5E" w:rsidRPr="009C7F5E" w:rsidRDefault="009C7F5E" w:rsidP="009C7F5E">
                  <w:pPr>
                    <w:pStyle w:val="1252101"/>
                    <w:ind w:firstLine="0"/>
                  </w:pPr>
                  <w:r w:rsidRPr="009C7F5E">
                    <w:tab/>
                    <w:t xml:space="preserve">Group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9C7F5E">
                    <w:t xml:space="preserve"> by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p</m:t>
                        </m:r>
                      </m:sub>
                    </m:sSub>
                  </m:oMath>
                </w:p>
              </w:tc>
            </w:tr>
            <w:tr w:rsidR="009C7F5E" w:rsidRPr="009C7F5E" w14:paraId="73E5C594" w14:textId="77777777" w:rsidTr="0089671A">
              <w:tc>
                <w:tcPr>
                  <w:tcW w:w="456" w:type="dxa"/>
                  <w:tcBorders>
                    <w:top w:val="nil"/>
                    <w:bottom w:val="nil"/>
                  </w:tcBorders>
                </w:tcPr>
                <w:p w14:paraId="0A4D3943" w14:textId="77777777" w:rsidR="009C7F5E" w:rsidRPr="009C7F5E" w:rsidRDefault="009C7F5E" w:rsidP="009C7F5E">
                  <w:pPr>
                    <w:pStyle w:val="1252101"/>
                    <w:ind w:firstLine="0"/>
                  </w:pPr>
                  <w:r w:rsidRPr="009C7F5E">
                    <w:t>5</w:t>
                  </w:r>
                </w:p>
              </w:tc>
              <w:tc>
                <w:tcPr>
                  <w:tcW w:w="8363" w:type="dxa"/>
                  <w:tcBorders>
                    <w:top w:val="nil"/>
                    <w:bottom w:val="nil"/>
                  </w:tcBorders>
                </w:tcPr>
                <w:p w14:paraId="4F9A7776" w14:textId="77777777" w:rsidR="009C7F5E" w:rsidRPr="009C7F5E" w:rsidRDefault="009C7F5E" w:rsidP="009C7F5E">
                  <w:pPr>
                    <w:pStyle w:val="1252101"/>
                    <w:ind w:firstLine="0"/>
                  </w:pPr>
                  <w:r w:rsidRPr="009C7F5E">
                    <w:tab/>
                    <w:t xml:space="preserve">Find </w:t>
                  </w:r>
                  <m:oMath>
                    <m:sSub>
                      <m:sSubPr>
                        <m:ctrlPr>
                          <w:rPr>
                            <w:rFonts w:ascii="Cambria Math" w:hAnsi="Cambria Math"/>
                          </w:rPr>
                        </m:ctrlPr>
                      </m:sSubPr>
                      <m:e>
                        <m:r>
                          <m:rPr>
                            <m:sty m:val="p"/>
                          </m:rPr>
                          <w:rPr>
                            <w:rFonts w:ascii="Cambria Math" w:hAnsi="Cambria Math"/>
                          </w:rPr>
                          <m:t>A</m:t>
                        </m:r>
                      </m:e>
                      <m:sub>
                        <m:acc>
                          <m:accPr>
                            <m:chr m:val="̃"/>
                            <m:ctrlPr>
                              <w:rPr>
                                <w:rFonts w:ascii="Cambria Math" w:hAnsi="Cambria Math"/>
                              </w:rPr>
                            </m:ctrlPr>
                          </m:accPr>
                          <m:e>
                            <m:r>
                              <m:rPr>
                                <m:sty m:val="p"/>
                              </m:rPr>
                              <w:rPr>
                                <w:rFonts w:ascii="Cambria Math" w:hAnsi="Cambria Math"/>
                              </w:rPr>
                              <m:t>d</m:t>
                            </m:r>
                          </m:e>
                        </m:acc>
                      </m:sub>
                    </m:sSub>
                  </m:oMath>
                  <w:r w:rsidRPr="009C7F5E">
                    <w:t xml:space="preserve"> that is the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p</m:t>
                        </m:r>
                      </m:sub>
                    </m:sSub>
                  </m:oMath>
                  <w:r w:rsidRPr="009C7F5E">
                    <w:t xml:space="preserve"> with the smallest group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p>
              </w:tc>
            </w:tr>
            <w:tr w:rsidR="009C7F5E" w:rsidRPr="009C7F5E" w14:paraId="37352B13" w14:textId="77777777" w:rsidTr="0089671A">
              <w:tc>
                <w:tcPr>
                  <w:tcW w:w="456" w:type="dxa"/>
                  <w:tcBorders>
                    <w:top w:val="nil"/>
                    <w:bottom w:val="nil"/>
                  </w:tcBorders>
                </w:tcPr>
                <w:p w14:paraId="50D9A531" w14:textId="77777777" w:rsidR="009C7F5E" w:rsidRPr="009C7F5E" w:rsidRDefault="009C7F5E" w:rsidP="009C7F5E">
                  <w:pPr>
                    <w:pStyle w:val="1252101"/>
                    <w:ind w:firstLine="0"/>
                  </w:pPr>
                  <w:r w:rsidRPr="009C7F5E">
                    <w:t>6</w:t>
                  </w:r>
                </w:p>
              </w:tc>
              <w:tc>
                <w:tcPr>
                  <w:tcW w:w="8363" w:type="dxa"/>
                  <w:tcBorders>
                    <w:top w:val="nil"/>
                    <w:bottom w:val="nil"/>
                  </w:tcBorders>
                </w:tcPr>
                <w:p w14:paraId="48A32E54" w14:textId="77777777" w:rsidR="009C7F5E" w:rsidRPr="009C7F5E" w:rsidRDefault="009C7F5E" w:rsidP="009C7F5E">
                  <w:pPr>
                    <w:pStyle w:val="1252101"/>
                    <w:ind w:firstLine="0"/>
                  </w:pPr>
                  <w:r w:rsidRPr="009C7F5E">
                    <w:tab/>
                    <w:t xml:space="preserve">For each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9C7F5E">
                    <w:t xml:space="preserve"> in </w:t>
                  </w:r>
                  <m:oMath>
                    <m:sSub>
                      <m:sSubPr>
                        <m:ctrlPr>
                          <w:rPr>
                            <w:rFonts w:ascii="Cambria Math" w:hAnsi="Cambria Math"/>
                          </w:rPr>
                        </m:ctrlPr>
                      </m:sSubPr>
                      <m:e>
                        <m:r>
                          <m:rPr>
                            <m:sty m:val="p"/>
                          </m:rPr>
                          <w:rPr>
                            <w:rFonts w:ascii="Cambria Math" w:hAnsi="Cambria Math"/>
                          </w:rPr>
                          <m:t>A</m:t>
                        </m:r>
                      </m:e>
                      <m:sub>
                        <m:acc>
                          <m:accPr>
                            <m:chr m:val="̃"/>
                            <m:ctrlPr>
                              <w:rPr>
                                <w:rFonts w:ascii="Cambria Math" w:hAnsi="Cambria Math"/>
                              </w:rPr>
                            </m:ctrlPr>
                          </m:accPr>
                          <m:e>
                            <m:r>
                              <m:rPr>
                                <m:sty m:val="p"/>
                              </m:rPr>
                              <w:rPr>
                                <w:rFonts w:ascii="Cambria Math" w:hAnsi="Cambria Math"/>
                              </w:rPr>
                              <m:t>d</m:t>
                            </m:r>
                          </m:e>
                        </m:acc>
                      </m:sub>
                    </m:sSub>
                  </m:oMath>
                </w:p>
              </w:tc>
            </w:tr>
            <w:tr w:rsidR="009C7F5E" w:rsidRPr="009C7F5E" w14:paraId="20F6D027" w14:textId="77777777" w:rsidTr="0089671A">
              <w:tc>
                <w:tcPr>
                  <w:tcW w:w="456" w:type="dxa"/>
                  <w:tcBorders>
                    <w:top w:val="nil"/>
                    <w:bottom w:val="nil"/>
                  </w:tcBorders>
                </w:tcPr>
                <w:p w14:paraId="0DC25A96" w14:textId="77777777" w:rsidR="009C7F5E" w:rsidRPr="009C7F5E" w:rsidRDefault="009C7F5E" w:rsidP="009C7F5E">
                  <w:pPr>
                    <w:pStyle w:val="1252101"/>
                    <w:ind w:firstLine="0"/>
                  </w:pPr>
                  <w:r w:rsidRPr="009C7F5E">
                    <w:t>7</w:t>
                  </w:r>
                </w:p>
              </w:tc>
              <w:tc>
                <w:tcPr>
                  <w:tcW w:w="8363" w:type="dxa"/>
                  <w:tcBorders>
                    <w:top w:val="nil"/>
                    <w:bottom w:val="nil"/>
                  </w:tcBorders>
                </w:tcPr>
                <w:p w14:paraId="7419E86F" w14:textId="77777777" w:rsidR="009C7F5E" w:rsidRPr="009C7F5E" w:rsidRDefault="009C7F5E" w:rsidP="009C7F5E">
                  <w:pPr>
                    <w:pStyle w:val="1252101"/>
                    <w:ind w:firstLine="0"/>
                  </w:pPr>
                  <w:r w:rsidRPr="009C7F5E">
                    <w:tab/>
                  </w:r>
                  <w:r w:rsidRPr="009C7F5E">
                    <w:tab/>
                    <w:t xml:space="preserve">For each </w:t>
                  </w:r>
                  <m:oMath>
                    <m:r>
                      <m:rPr>
                        <m:sty m:val="p"/>
                      </m:rPr>
                      <w:rPr>
                        <w:rFonts w:ascii="Cambria Math" w:hAnsi="Cambria Math"/>
                      </w:rPr>
                      <m:t>S</m:t>
                    </m:r>
                  </m:oMath>
                  <w:r w:rsidRPr="009C7F5E">
                    <w:t xml:space="preserve"> in </w:t>
                  </w:r>
                  <m:oMath>
                    <m:r>
                      <m:rPr>
                        <m:scr m:val="double-struck"/>
                        <m:sty m:val="p"/>
                      </m:rPr>
                      <w:rPr>
                        <w:rFonts w:ascii="Cambria Math" w:hAnsi="Cambria Math"/>
                      </w:rPr>
                      <m:t>S</m:t>
                    </m:r>
                  </m:oMath>
                  <w:r w:rsidRPr="009C7F5E">
                    <w:tab/>
                    <w:t>// in parallel</w:t>
                  </w:r>
                </w:p>
              </w:tc>
            </w:tr>
            <w:tr w:rsidR="009C7F5E" w:rsidRPr="009C7F5E" w14:paraId="68D66AC0" w14:textId="77777777" w:rsidTr="0089671A">
              <w:tc>
                <w:tcPr>
                  <w:tcW w:w="456" w:type="dxa"/>
                  <w:tcBorders>
                    <w:top w:val="nil"/>
                    <w:bottom w:val="nil"/>
                  </w:tcBorders>
                </w:tcPr>
                <w:p w14:paraId="379C3C50" w14:textId="77777777" w:rsidR="009C7F5E" w:rsidRPr="009C7F5E" w:rsidRDefault="009C7F5E" w:rsidP="009C7F5E">
                  <w:pPr>
                    <w:pStyle w:val="1252101"/>
                    <w:ind w:firstLine="0"/>
                  </w:pPr>
                  <w:r w:rsidRPr="009C7F5E">
                    <w:t>8</w:t>
                  </w:r>
                </w:p>
              </w:tc>
              <w:tc>
                <w:tcPr>
                  <w:tcW w:w="8363" w:type="dxa"/>
                  <w:tcBorders>
                    <w:top w:val="nil"/>
                    <w:bottom w:val="nil"/>
                  </w:tcBorders>
                </w:tcPr>
                <w:p w14:paraId="7FC2A239" w14:textId="77777777" w:rsidR="009C7F5E" w:rsidRPr="009C7F5E" w:rsidRDefault="009C7F5E" w:rsidP="009C7F5E">
                  <w:pPr>
                    <w:pStyle w:val="1252101"/>
                    <w:ind w:firstLine="0"/>
                  </w:pPr>
                  <w:r w:rsidRPr="009C7F5E">
                    <w:tab/>
                  </w:r>
                  <w:r w:rsidRPr="009C7F5E">
                    <w:tab/>
                  </w:r>
                  <w:r w:rsidRPr="009C7F5E">
                    <w:tab/>
                    <w:t xml:space="preserve">Calculate lNNDist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9C7F5E">
                    <w:t xml:space="preserve"> in </w:t>
                  </w:r>
                  <m:oMath>
                    <m:r>
                      <m:rPr>
                        <m:sty m:val="p"/>
                      </m:rPr>
                      <w:rPr>
                        <w:rFonts w:ascii="Cambria Math" w:hAnsi="Cambria Math"/>
                      </w:rPr>
                      <m:t>S</m:t>
                    </m:r>
                  </m:oMath>
                </w:p>
              </w:tc>
            </w:tr>
            <w:tr w:rsidR="009C7F5E" w:rsidRPr="009C7F5E" w14:paraId="68C515DB" w14:textId="77777777" w:rsidTr="0089671A">
              <w:tc>
                <w:tcPr>
                  <w:tcW w:w="456" w:type="dxa"/>
                  <w:tcBorders>
                    <w:top w:val="nil"/>
                    <w:bottom w:val="nil"/>
                  </w:tcBorders>
                </w:tcPr>
                <w:p w14:paraId="04CA464F" w14:textId="77777777" w:rsidR="009C7F5E" w:rsidRPr="009C7F5E" w:rsidRDefault="009C7F5E" w:rsidP="009C7F5E">
                  <w:pPr>
                    <w:pStyle w:val="1252101"/>
                    <w:ind w:firstLine="0"/>
                  </w:pPr>
                  <w:r w:rsidRPr="009C7F5E">
                    <w:t>9</w:t>
                  </w:r>
                </w:p>
              </w:tc>
              <w:tc>
                <w:tcPr>
                  <w:tcW w:w="8363" w:type="dxa"/>
                  <w:tcBorders>
                    <w:top w:val="nil"/>
                    <w:bottom w:val="nil"/>
                  </w:tcBorders>
                </w:tcPr>
                <w:p w14:paraId="5EF7F028" w14:textId="77777777" w:rsidR="009C7F5E" w:rsidRPr="009C7F5E" w:rsidRDefault="009C7F5E" w:rsidP="009C7F5E">
                  <w:pPr>
                    <w:pStyle w:val="1252101"/>
                    <w:ind w:firstLine="0"/>
                  </w:pPr>
                  <w:r w:rsidRPr="009C7F5E">
                    <w:tab/>
                  </w:r>
                  <w:r w:rsidRPr="009C7F5E">
                    <w:tab/>
                    <w:t xml:space="preserve">Calculate gNNDist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9C7F5E">
                    <w:t xml:space="preserve"> by finding its min lNNDist</w:t>
                  </w:r>
                </w:p>
              </w:tc>
            </w:tr>
            <w:tr w:rsidR="009C7F5E" w:rsidRPr="009C7F5E" w14:paraId="7C860206" w14:textId="77777777" w:rsidTr="0089671A">
              <w:tc>
                <w:tcPr>
                  <w:tcW w:w="456" w:type="dxa"/>
                  <w:tcBorders>
                    <w:top w:val="nil"/>
                    <w:bottom w:val="nil"/>
                  </w:tcBorders>
                </w:tcPr>
                <w:p w14:paraId="6BE45EE7" w14:textId="77777777" w:rsidR="009C7F5E" w:rsidRPr="009C7F5E" w:rsidRDefault="009C7F5E" w:rsidP="009C7F5E">
                  <w:pPr>
                    <w:pStyle w:val="1252101"/>
                    <w:ind w:firstLine="0"/>
                  </w:pPr>
                  <w:r w:rsidRPr="009C7F5E">
                    <w:t>10</w:t>
                  </w:r>
                </w:p>
              </w:tc>
              <w:tc>
                <w:tcPr>
                  <w:tcW w:w="8363" w:type="dxa"/>
                  <w:tcBorders>
                    <w:top w:val="nil"/>
                    <w:bottom w:val="nil"/>
                  </w:tcBorders>
                </w:tcPr>
                <w:p w14:paraId="3319B6C9" w14:textId="77777777" w:rsidR="009C7F5E" w:rsidRPr="009C7F5E" w:rsidRDefault="009C7F5E" w:rsidP="009C7F5E">
                  <w:pPr>
                    <w:pStyle w:val="1252101"/>
                    <w:ind w:firstLine="0"/>
                  </w:pPr>
                  <w:r w:rsidRPr="009C7F5E">
                    <w:tab/>
                  </w:r>
                  <m:oMath>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 xml:space="preserve">=max </m:t>
                    </m:r>
                    <m:d>
                      <m:dPr>
                        <m:begChr m:val="{"/>
                        <m:endChr m:val="}"/>
                        <m:ctrlPr>
                          <w:rPr>
                            <w:rFonts w:ascii="Cambria Math" w:hAnsi="Cambria Math"/>
                          </w:rPr>
                        </m:ctrlPr>
                      </m:dPr>
                      <m:e>
                        <m:r>
                          <m:rPr>
                            <m:sty m:val="p"/>
                          </m:rPr>
                          <w:rPr>
                            <w:rFonts w:ascii="Cambria Math" w:hAnsi="Cambria Math"/>
                          </w:rPr>
                          <m:t>gNNDist(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nor/>
                          </m:rPr>
                          <w:rPr>
                            <w:rFonts w:ascii="Cambria Math" w:hAnsi="Cambria Math"/>
                          </w:rPr>
                          <m:t xml:space="preserve"> that can be approximated as </m:t>
                        </m:r>
                        <m:sSub>
                          <m:sSubPr>
                            <m:ctrlPr>
                              <w:rPr>
                                <w:rFonts w:ascii="Cambria Math" w:hAnsi="Cambria Math"/>
                              </w:rPr>
                            </m:ctrlPr>
                          </m:sSubPr>
                          <m:e>
                            <m:r>
                              <m:rPr>
                                <m:sty m:val="p"/>
                              </m:rPr>
                              <w:rPr>
                                <w:rFonts w:ascii="Cambria Math" w:hAnsi="Cambria Math"/>
                              </w:rPr>
                              <m:t>A</m:t>
                            </m:r>
                          </m:e>
                          <m:sub>
                            <m:acc>
                              <m:accPr>
                                <m:chr m:val="̃"/>
                                <m:ctrlPr>
                                  <w:rPr>
                                    <w:rFonts w:ascii="Cambria Math" w:hAnsi="Cambria Math"/>
                                  </w:rPr>
                                </m:ctrlPr>
                              </m:accPr>
                              <m:e>
                                <m:r>
                                  <m:rPr>
                                    <m:sty m:val="p"/>
                                  </m:rPr>
                                  <w:rPr>
                                    <w:rFonts w:ascii="Cambria Math" w:hAnsi="Cambria Math"/>
                                  </w:rPr>
                                  <m:t>d</m:t>
                                </m:r>
                              </m:e>
                            </m:acc>
                          </m:sub>
                        </m:sSub>
                      </m:e>
                    </m:d>
                    <m:r>
                      <m:rPr>
                        <m:nor/>
                      </m:rPr>
                      <w:rPr>
                        <w:rFonts w:ascii="Cambria Math" w:hAnsi="Cambria Math"/>
                      </w:rPr>
                      <m:t xml:space="preserve"> </m:t>
                    </m:r>
                  </m:oMath>
                </w:p>
              </w:tc>
            </w:tr>
            <w:tr w:rsidR="009C7F5E" w:rsidRPr="009C7F5E" w14:paraId="191C7588" w14:textId="77777777" w:rsidTr="0089671A">
              <w:tc>
                <w:tcPr>
                  <w:tcW w:w="456" w:type="dxa"/>
                </w:tcPr>
                <w:p w14:paraId="3C08AB8C" w14:textId="77777777" w:rsidR="009C7F5E" w:rsidRPr="009C7F5E" w:rsidRDefault="009C7F5E" w:rsidP="009C7F5E">
                  <w:pPr>
                    <w:pStyle w:val="1252101"/>
                    <w:ind w:firstLine="0"/>
                  </w:pPr>
                  <w:r w:rsidRPr="009C7F5E">
                    <w:t>11</w:t>
                  </w:r>
                </w:p>
              </w:tc>
              <w:tc>
                <w:tcPr>
                  <w:tcW w:w="8363" w:type="dxa"/>
                </w:tcPr>
                <w:p w14:paraId="33A9EE01" w14:textId="77777777" w:rsidR="009C7F5E" w:rsidRPr="009C7F5E" w:rsidRDefault="009C7F5E" w:rsidP="009C7F5E">
                  <w:pPr>
                    <w:pStyle w:val="1252101"/>
                    <w:ind w:firstLine="0"/>
                  </w:pPr>
                  <w:r w:rsidRPr="009C7F5E">
                    <w:rPr>
                      <w:rFonts w:hint="eastAsia"/>
                    </w:rPr>
                    <w:t xml:space="preserve">Return </w:t>
                  </w:r>
                  <m:oMath>
                    <m:acc>
                      <m:accPr>
                        <m:chr m:val="̃"/>
                        <m:ctrlPr>
                          <w:rPr>
                            <w:rFonts w:ascii="Cambria Math" w:hAnsi="Cambria Math"/>
                          </w:rPr>
                        </m:ctrlPr>
                      </m:accPr>
                      <m:e>
                        <m:r>
                          <m:rPr>
                            <m:sty m:val="p"/>
                          </m:rPr>
                          <w:rPr>
                            <w:rFonts w:ascii="Cambria Math" w:hAnsi="Cambria Math"/>
                          </w:rPr>
                          <m:t>d</m:t>
                        </m:r>
                      </m:e>
                    </m:acc>
                  </m:oMath>
                </w:p>
              </w:tc>
            </w:tr>
          </w:tbl>
          <w:p w14:paraId="0242184A" w14:textId="77777777" w:rsidR="009C7F5E" w:rsidRPr="009C7F5E" w:rsidRDefault="009C7F5E" w:rsidP="009C7F5E">
            <w:pPr>
              <w:pStyle w:val="1252101"/>
              <w:ind w:firstLine="0"/>
              <w:rPr>
                <w:rFonts w:ascii="Cambria Math" w:hAnsi="Cambria Math"/>
              </w:rPr>
            </w:pPr>
          </w:p>
        </w:tc>
      </w:tr>
    </w:tbl>
    <w:p w14:paraId="5A2A8257" w14:textId="48D5C087" w:rsidR="00BF33CD" w:rsidRDefault="00BF33CD" w:rsidP="00BF33CD">
      <w:pPr>
        <w:pStyle w:val="1252101"/>
        <w:rPr>
          <w:rFonts w:ascii="Cambria Math" w:hAnsi="Cambria Math"/>
        </w:rPr>
      </w:pPr>
      <w:r>
        <w:rPr>
          <w:rFonts w:ascii="Cambria Math" w:hAnsi="Cambria Math" w:hint="eastAsia"/>
        </w:rPr>
        <w:t>DDE</w:t>
      </w:r>
      <w:r>
        <w:rPr>
          <w:rFonts w:ascii="Cambria Math" w:hAnsi="Cambria Math" w:hint="eastAsia"/>
        </w:rPr>
        <w:t>的</w:t>
      </w:r>
      <w:r>
        <w:rPr>
          <w:rFonts w:ascii="Cambria Math" w:hAnsi="Cambria Math"/>
        </w:rPr>
        <w:t>输入由</w:t>
      </w:r>
      <w:r w:rsidR="00081778">
        <w:rPr>
          <w:rFonts w:ascii="Cambria Math" w:hAnsi="Cambria Math" w:hint="eastAsia"/>
        </w:rPr>
        <w:t>两</w:t>
      </w:r>
      <w:r>
        <w:rPr>
          <w:rFonts w:ascii="Cambria Math" w:hAnsi="Cambria Math" w:hint="eastAsia"/>
        </w:rPr>
        <w:t>部分</w:t>
      </w:r>
      <w:r>
        <w:rPr>
          <w:rFonts w:ascii="Cambria Math" w:hAnsi="Cambria Math"/>
        </w:rPr>
        <w:t>组成，</w:t>
      </w:r>
      <m:oMath>
        <m:r>
          <m:rPr>
            <m:scr m:val="double-struck"/>
          </m:rPr>
          <w:rPr>
            <w:rFonts w:ascii="Cambria Math" w:hAnsi="Cambria Math"/>
          </w:rPr>
          <m:t>C</m:t>
        </m:r>
      </m:oMath>
      <w:r>
        <w:rPr>
          <w:rFonts w:ascii="Cambria Math" w:hAnsi="Cambria Math" w:hint="eastAsia"/>
        </w:rPr>
        <w:t>是</w:t>
      </w:r>
      <w:r>
        <w:rPr>
          <w:rFonts w:ascii="Cambria Math" w:hAnsi="Cambria Math"/>
        </w:rPr>
        <w:t>所有子序列的集</w:t>
      </w:r>
      <w:r>
        <w:rPr>
          <w:rFonts w:ascii="Cambria Math" w:hAnsi="Cambria Math" w:hint="eastAsia"/>
        </w:rPr>
        <w:t>合</w:t>
      </w:r>
      <w:r>
        <w:rPr>
          <w:rFonts w:ascii="Cambria Math" w:hAnsi="Cambria Math"/>
        </w:rPr>
        <w:t>，</w:t>
      </w:r>
      <m:oMath>
        <m:r>
          <m:rPr>
            <m:scr m:val="double-struck"/>
          </m:rPr>
          <w:rPr>
            <w:rFonts w:ascii="Cambria Math" w:hAnsi="Cambria Math"/>
          </w:rPr>
          <m:t>S</m:t>
        </m:r>
      </m:oMath>
      <w:r>
        <w:rPr>
          <w:rFonts w:ascii="Cambria Math" w:hAnsi="Cambria Math" w:hint="eastAsia"/>
        </w:rPr>
        <w:t>为</w:t>
      </w:r>
      <w:r>
        <w:rPr>
          <w:rFonts w:ascii="Cambria Math" w:hAnsi="Cambria Math"/>
        </w:rPr>
        <w:t>时间序列的分段信息</w:t>
      </w:r>
      <w:r w:rsidR="003000FD">
        <w:rPr>
          <w:rFonts w:ascii="Cambria Math" w:hAnsi="Cambria Math" w:hint="eastAsia"/>
        </w:rPr>
        <w:t>。</w:t>
      </w:r>
      <w:r w:rsidR="003000FD">
        <w:rPr>
          <w:rFonts w:ascii="Cambria Math" w:hAnsi="Cambria Math" w:hint="eastAsia"/>
        </w:rPr>
        <w:t>DDE</w:t>
      </w:r>
      <w:r w:rsidR="003000FD">
        <w:rPr>
          <w:rFonts w:ascii="Cambria Math" w:hAnsi="Cambria Math" w:hint="eastAsia"/>
        </w:rPr>
        <w:t>的</w:t>
      </w:r>
      <w:r w:rsidR="003000FD">
        <w:rPr>
          <w:rFonts w:ascii="Cambria Math" w:hAnsi="Cambria Math"/>
        </w:rPr>
        <w:t>输出为对异常最近邻距离</w:t>
      </w:r>
      <w:r w:rsidR="003000FD">
        <w:rPr>
          <w:rFonts w:ascii="Cambria Math" w:hAnsi="Cambria Math" w:hint="eastAsia"/>
        </w:rPr>
        <w:t>的</w:t>
      </w:r>
      <w:r w:rsidR="003000FD">
        <w:rPr>
          <w:rFonts w:ascii="Cambria Math" w:hAnsi="Cambria Math"/>
        </w:rPr>
        <w:t>估</w:t>
      </w:r>
      <w:r w:rsidR="003000FD">
        <w:rPr>
          <w:rFonts w:ascii="Cambria Math" w:hAnsi="Cambria Math" w:hint="eastAsia"/>
        </w:rPr>
        <w:t>计</w:t>
      </w:r>
      <m:oMath>
        <m:acc>
          <m:accPr>
            <m:chr m:val="̃"/>
            <m:ctrlPr>
              <w:rPr>
                <w:rFonts w:ascii="Cambria Math" w:hAnsi="Cambria Math"/>
              </w:rPr>
            </m:ctrlPr>
          </m:accPr>
          <m:e>
            <m:r>
              <w:rPr>
                <w:rFonts w:ascii="Cambria Math" w:hAnsi="Cambria Math"/>
              </w:rPr>
              <m:t>d</m:t>
            </m:r>
          </m:e>
        </m:acc>
      </m:oMath>
      <w:r w:rsidR="003000FD">
        <w:rPr>
          <w:rFonts w:ascii="Cambria Math" w:hAnsi="Cambria Math" w:hint="eastAsia"/>
        </w:rPr>
        <w:t>，</w:t>
      </w:r>
      <w:r w:rsidR="003000FD">
        <w:rPr>
          <w:rFonts w:ascii="Cambria Math" w:hAnsi="Cambria Math"/>
        </w:rPr>
        <w:t>如果实际</w:t>
      </w:r>
      <w:r w:rsidR="003000FD">
        <w:rPr>
          <w:rFonts w:ascii="Cambria Math" w:hAnsi="Cambria Math" w:hint="eastAsia"/>
        </w:rPr>
        <w:t>异常</w:t>
      </w:r>
      <w:r w:rsidR="003000FD">
        <w:rPr>
          <w:rFonts w:ascii="Cambria Math" w:hAnsi="Cambria Math"/>
        </w:rPr>
        <w:t>的最近邻距离为</w:t>
      </w:r>
      <m:oMath>
        <m:r>
          <m:rPr>
            <m:sty m:val="p"/>
          </m:rPr>
          <w:rPr>
            <w:rFonts w:ascii="Cambria Math" w:hAnsi="Cambria Math"/>
          </w:rPr>
          <m: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e>
        </m:d>
      </m:oMath>
      <w:r w:rsidR="003000FD">
        <w:rPr>
          <w:rFonts w:ascii="Cambria Math" w:hAnsi="Cambria Math" w:hint="eastAsia"/>
        </w:rPr>
        <w:t>，</w:t>
      </w:r>
      <w:r w:rsidR="003000FD">
        <w:rPr>
          <w:rFonts w:ascii="Cambria Math" w:hAnsi="Cambria Math"/>
        </w:rPr>
        <w:t>那么总是有</w:t>
      </w:r>
      <m:oMath>
        <m:acc>
          <m:accPr>
            <m:chr m:val="̃"/>
            <m:ctrlPr>
              <w:rPr>
                <w:rFonts w:ascii="Cambria Math" w:hAnsi="Cambria Math"/>
              </w:rPr>
            </m:ctrlPr>
          </m:accPr>
          <m:e>
            <m:r>
              <w:rPr>
                <w:rFonts w:ascii="Cambria Math" w:hAnsi="Cambria Math"/>
              </w:rPr>
              <m:t>d</m:t>
            </m:r>
          </m:e>
        </m:acc>
        <m:r>
          <w:rPr>
            <w:rFonts w:ascii="Cambria Math" w:hAnsi="Cambria Math"/>
          </w:rPr>
          <m:t>≤</m:t>
        </m:r>
        <m:r>
          <m:rPr>
            <m:sty m:val="p"/>
          </m:rPr>
          <w:rPr>
            <w:rFonts w:ascii="Cambria Math" w:hAnsi="Cambria Math"/>
          </w:rPr>
          <m: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e>
        </m:d>
      </m:oMath>
      <w:r>
        <w:rPr>
          <w:rFonts w:ascii="Cambria Math" w:hAnsi="Cambria Math" w:hint="eastAsia"/>
        </w:rPr>
        <w:t>。</w:t>
      </w:r>
    </w:p>
    <w:p w14:paraId="2BD7325A" w14:textId="7777849B" w:rsidR="00BF33CD" w:rsidRDefault="008F7DA1" w:rsidP="00734D5E">
      <w:pPr>
        <w:pStyle w:val="1252101"/>
        <w:rPr>
          <w:rFonts w:ascii="Cambria Math" w:hAnsi="Cambria Math"/>
        </w:rPr>
      </w:pPr>
      <w:r>
        <w:rPr>
          <w:rFonts w:ascii="Cambria Math" w:hAnsi="Cambria Math" w:hint="eastAsia"/>
        </w:rPr>
        <w:t>如第</w:t>
      </w:r>
      <w:r>
        <w:rPr>
          <w:rFonts w:ascii="Cambria Math" w:hAnsi="Cambria Math" w:hint="eastAsia"/>
        </w:rPr>
        <w:t>2</w:t>
      </w:r>
      <w:r w:rsidR="005525BF">
        <w:rPr>
          <w:rFonts w:ascii="Cambria Math" w:hAnsi="Cambria Math" w:hint="eastAsia"/>
        </w:rPr>
        <w:t>和第</w:t>
      </w:r>
      <w:r>
        <w:rPr>
          <w:rFonts w:ascii="Cambria Math" w:hAnsi="Cambria Math" w:hint="eastAsia"/>
        </w:rPr>
        <w:t>3</w:t>
      </w:r>
      <w:r>
        <w:rPr>
          <w:rFonts w:ascii="Cambria Math" w:hAnsi="Cambria Math" w:hint="eastAsia"/>
        </w:rPr>
        <w:t>行所示，</w:t>
      </w:r>
      <w:r w:rsidR="001F644D">
        <w:rPr>
          <w:rFonts w:ascii="Cambria Math" w:hAnsi="Cambria Math" w:hint="eastAsia"/>
        </w:rPr>
        <w:t>D</w:t>
      </w:r>
      <w:r w:rsidR="001F644D">
        <w:rPr>
          <w:rFonts w:ascii="Cambria Math" w:hAnsi="Cambria Math"/>
        </w:rPr>
        <w:t>DE</w:t>
      </w:r>
      <w:r w:rsidR="001F644D">
        <w:rPr>
          <w:rFonts w:ascii="Cambria Math" w:hAnsi="Cambria Math" w:hint="eastAsia"/>
        </w:rPr>
        <w:t>首先</w:t>
      </w:r>
      <w:r w:rsidR="00BF33CD">
        <w:rPr>
          <w:rFonts w:ascii="Cambria Math" w:hAnsi="Cambria Math" w:hint="eastAsia"/>
        </w:rPr>
        <w:t>计算</w:t>
      </w:r>
      <w:r w:rsidR="00BF33CD">
        <w:rPr>
          <w:rFonts w:ascii="Cambria Math" w:hAnsi="Cambria Math"/>
        </w:rPr>
        <w:t>所有</w:t>
      </w:r>
      <w:r w:rsidR="00BF33CD">
        <w:rPr>
          <w:rFonts w:ascii="Cambria Math" w:hAnsi="Cambria Math" w:hint="eastAsia"/>
        </w:rPr>
        <w:t>子</w:t>
      </w:r>
      <w:r w:rsidR="00BF33CD">
        <w:rPr>
          <w:rFonts w:ascii="Cambria Math" w:hAnsi="Cambria Math"/>
        </w:rPr>
        <w:t>序列</w:t>
      </w:r>
      <w:r w:rsidR="00BF33CD">
        <w:rPr>
          <w:rFonts w:ascii="Cambria Math" w:hAnsi="Cambria Math" w:hint="eastAsia"/>
        </w:rPr>
        <w:t>的近似</w:t>
      </w:r>
      <w:r w:rsidR="00BF33CD">
        <w:rPr>
          <w:rFonts w:ascii="Cambria Math" w:hAnsi="Cambria Math"/>
        </w:rPr>
        <w:t>表示</w:t>
      </w:r>
      <w:r>
        <w:rPr>
          <w:rFonts w:ascii="Cambria Math" w:hAnsi="Cambria Math" w:hint="eastAsia"/>
        </w:rPr>
        <w:t>，</w:t>
      </w:r>
      <w:r>
        <w:rPr>
          <w:rFonts w:ascii="Cambria Math" w:hAnsi="Cambria Math"/>
        </w:rPr>
        <w:t>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的近似表示记为</w:t>
      </w:r>
      <m:oMath>
        <m:sSub>
          <m:sSubPr>
            <m:ctrlPr>
              <w:rPr>
                <w:rFonts w:ascii="Cambria Math" w:hAnsi="Cambria Math"/>
                <w:i/>
              </w:rPr>
            </m:ctrlPr>
          </m:sSubPr>
          <m:e>
            <m:r>
              <w:rPr>
                <w:rFonts w:ascii="Cambria Math" w:hAnsi="Cambria Math"/>
              </w:rPr>
              <m:t>A</m:t>
            </m:r>
          </m:e>
          <m:sub>
            <m:r>
              <w:rPr>
                <w:rFonts w:ascii="Cambria Math" w:hAnsi="Cambria Math"/>
              </w:rPr>
              <m:t>p</m:t>
            </m:r>
          </m:sub>
        </m:sSub>
      </m:oMath>
      <w:r w:rsidR="00BF33CD">
        <w:rPr>
          <w:rFonts w:ascii="Cambria Math" w:hAnsi="Cambria Math" w:hint="eastAsia"/>
        </w:rPr>
        <w:t>。</w:t>
      </w:r>
      <w:r>
        <w:rPr>
          <w:rFonts w:ascii="Cambria Math" w:hAnsi="Cambria Math" w:hint="eastAsia"/>
        </w:rPr>
        <w:t>近似表示</w:t>
      </w:r>
      <w:r w:rsidR="00320F7F">
        <w:rPr>
          <w:rFonts w:ascii="Cambria Math" w:hAnsi="Cambria Math" w:hint="eastAsia"/>
        </w:rPr>
        <w:t>的</w:t>
      </w:r>
      <w:r w:rsidR="00320F7F">
        <w:rPr>
          <w:rFonts w:ascii="Cambria Math" w:hAnsi="Cambria Math"/>
        </w:rPr>
        <w:t>种类</w:t>
      </w:r>
      <w:r w:rsidR="00320F7F">
        <w:rPr>
          <w:rFonts w:ascii="Cambria Math" w:hAnsi="Cambria Math" w:hint="eastAsia"/>
        </w:rPr>
        <w:t>有</w:t>
      </w:r>
      <w:r w:rsidR="00320F7F">
        <w:rPr>
          <w:rFonts w:ascii="Cambria Math" w:hAnsi="Cambria Math"/>
        </w:rPr>
        <w:t>很多</w:t>
      </w:r>
      <w:r w:rsidR="00320F7F">
        <w:rPr>
          <w:rFonts w:ascii="Cambria Math" w:hAnsi="Cambria Math" w:hint="eastAsia"/>
        </w:rPr>
        <w:t>（如</w:t>
      </w:r>
      <w:r w:rsidR="00320F7F">
        <w:rPr>
          <w:rFonts w:ascii="Cambria Math" w:hAnsi="Cambria Math"/>
        </w:rPr>
        <w:fldChar w:fldCharType="begin"/>
      </w:r>
      <w:r w:rsidR="00320F7F">
        <w:rPr>
          <w:rFonts w:ascii="Cambria Math" w:hAnsi="Cambria Math"/>
        </w:rPr>
        <w:instrText xml:space="preserve"> </w:instrText>
      </w:r>
      <w:r w:rsidR="00320F7F">
        <w:rPr>
          <w:rFonts w:ascii="Cambria Math" w:hAnsi="Cambria Math" w:hint="eastAsia"/>
        </w:rPr>
        <w:instrText>REF _Ref428953478 \r \h</w:instrText>
      </w:r>
      <w:r w:rsidR="00320F7F">
        <w:rPr>
          <w:rFonts w:ascii="Cambria Math" w:hAnsi="Cambria Math"/>
        </w:rPr>
        <w:instrText xml:space="preserve">  \* MERGEFORMAT </w:instrText>
      </w:r>
      <w:r w:rsidR="00320F7F">
        <w:rPr>
          <w:rFonts w:ascii="Cambria Math" w:hAnsi="Cambria Math"/>
        </w:rPr>
      </w:r>
      <w:r w:rsidR="00320F7F">
        <w:rPr>
          <w:rFonts w:ascii="Cambria Math" w:hAnsi="Cambria Math"/>
        </w:rPr>
        <w:fldChar w:fldCharType="separate"/>
      </w:r>
      <w:r w:rsidR="006E4B4A">
        <w:rPr>
          <w:rFonts w:ascii="Cambria Math" w:hAnsi="Cambria Math"/>
        </w:rPr>
        <w:t>2.2.2</w:t>
      </w:r>
      <w:r w:rsidR="00320F7F">
        <w:rPr>
          <w:rFonts w:ascii="Cambria Math" w:hAnsi="Cambria Math"/>
        </w:rPr>
        <w:fldChar w:fldCharType="end"/>
      </w:r>
      <w:r w:rsidR="00320F7F">
        <w:rPr>
          <w:rFonts w:ascii="Cambria Math" w:hAnsi="Cambria Math"/>
        </w:rPr>
        <w:t>所示）</w:t>
      </w:r>
      <w:r w:rsidR="00320F7F">
        <w:rPr>
          <w:rFonts w:ascii="Cambria Math" w:hAnsi="Cambria Math" w:hint="eastAsia"/>
        </w:rPr>
        <w:t>，任意</w:t>
      </w:r>
      <w:r w:rsidR="00320F7F">
        <w:rPr>
          <w:rFonts w:ascii="Cambria Math" w:hAnsi="Cambria Math"/>
        </w:rPr>
        <w:t>一种符号化</w:t>
      </w:r>
      <w:r>
        <w:rPr>
          <w:rFonts w:ascii="Cambria Math" w:hAnsi="Cambria Math" w:hint="eastAsia"/>
        </w:rPr>
        <w:t>近似</w:t>
      </w:r>
      <w:r w:rsidR="00320F7F">
        <w:rPr>
          <w:rFonts w:ascii="Cambria Math" w:hAnsi="Cambria Math" w:hint="eastAsia"/>
        </w:rPr>
        <w:t>都</w:t>
      </w:r>
      <w:r w:rsidR="00320F7F">
        <w:rPr>
          <w:rFonts w:ascii="Cambria Math" w:hAnsi="Cambria Math"/>
        </w:rPr>
        <w:t>可以</w:t>
      </w:r>
      <w:r w:rsidR="00320F7F">
        <w:rPr>
          <w:rFonts w:ascii="Cambria Math" w:hAnsi="Cambria Math" w:hint="eastAsia"/>
        </w:rPr>
        <w:t>在</w:t>
      </w:r>
      <w:r w:rsidR="00320F7F">
        <w:rPr>
          <w:rFonts w:ascii="Cambria Math" w:hAnsi="Cambria Math" w:hint="eastAsia"/>
        </w:rPr>
        <w:t>DDE</w:t>
      </w:r>
      <w:r w:rsidR="00320F7F">
        <w:rPr>
          <w:rFonts w:ascii="Cambria Math" w:hAnsi="Cambria Math" w:hint="eastAsia"/>
        </w:rPr>
        <w:t>中</w:t>
      </w:r>
      <w:r w:rsidR="00320F7F">
        <w:rPr>
          <w:rFonts w:ascii="Cambria Math" w:hAnsi="Cambria Math"/>
        </w:rPr>
        <w:t>使用。</w:t>
      </w:r>
      <w:r>
        <w:rPr>
          <w:rFonts w:ascii="Cambria Math" w:hAnsi="Cambria Math" w:hint="eastAsia"/>
        </w:rPr>
        <w:t>形状相似的子序列具有相同的近似表示。</w:t>
      </w:r>
      <w:r>
        <w:rPr>
          <w:rFonts w:ascii="Cambria Math" w:hAnsi="Cambria Math" w:hint="eastAsia"/>
        </w:rPr>
        <w:t>DDE</w:t>
      </w:r>
      <w:r>
        <w:rPr>
          <w:rFonts w:ascii="Cambria Math" w:hAnsi="Cambria Math" w:hint="eastAsia"/>
        </w:rPr>
        <w:t>根据</w:t>
      </w:r>
      <w:r w:rsidR="001B6C73">
        <w:rPr>
          <w:rFonts w:ascii="Cambria Math" w:hAnsi="Cambria Math" w:hint="eastAsia"/>
        </w:rPr>
        <w:t>子序列的</w:t>
      </w:r>
      <w:r>
        <w:rPr>
          <w:rFonts w:ascii="Cambria Math" w:hAnsi="Cambria Math" w:hint="eastAsia"/>
        </w:rPr>
        <w:t>近似表示对所有子序列进行分组（第</w:t>
      </w:r>
      <w:r>
        <w:rPr>
          <w:rFonts w:ascii="Cambria Math" w:hAnsi="Cambria Math" w:hint="eastAsia"/>
        </w:rPr>
        <w:t>4</w:t>
      </w:r>
      <w:r>
        <w:rPr>
          <w:rFonts w:ascii="Cambria Math" w:hAnsi="Cambria Math" w:hint="eastAsia"/>
        </w:rPr>
        <w:t>行）</w:t>
      </w:r>
      <w:r w:rsidR="00747BF6">
        <w:rPr>
          <w:rFonts w:ascii="Cambria Math" w:hAnsi="Cambria Math" w:hint="eastAsia"/>
        </w:rPr>
        <w:t>。</w:t>
      </w:r>
      <w:r>
        <w:rPr>
          <w:rFonts w:ascii="Cambria Math" w:hAnsi="Cambria Math" w:hint="eastAsia"/>
        </w:rPr>
        <w:t>每个分组中子序列的数量反映了该分组近似表示的常见程度或异常程度。</w:t>
      </w:r>
      <w:r>
        <w:rPr>
          <w:rFonts w:ascii="Cambria Math" w:hAnsi="Cambria Math" w:hint="eastAsia"/>
        </w:rPr>
        <w:t>DDE</w:t>
      </w:r>
      <w:r w:rsidR="005525BF">
        <w:rPr>
          <w:rFonts w:ascii="Cambria Math" w:hAnsi="Cambria Math" w:hint="eastAsia"/>
        </w:rPr>
        <w:t>在</w:t>
      </w:r>
      <w:r w:rsidR="005525BF">
        <w:rPr>
          <w:rFonts w:ascii="Cambria Math" w:hAnsi="Cambria Math"/>
        </w:rPr>
        <w:t>第</w:t>
      </w:r>
      <w:r w:rsidR="005525BF">
        <w:rPr>
          <w:rFonts w:ascii="Cambria Math" w:hAnsi="Cambria Math"/>
        </w:rPr>
        <w:t>5</w:t>
      </w:r>
      <w:r w:rsidR="005525BF">
        <w:rPr>
          <w:rFonts w:ascii="Cambria Math" w:hAnsi="Cambria Math"/>
        </w:rPr>
        <w:t>行</w:t>
      </w:r>
      <w:r>
        <w:rPr>
          <w:rFonts w:ascii="Cambria Math" w:hAnsi="Cambria Math" w:hint="eastAsia"/>
        </w:rPr>
        <w:t>找到子序列数量最少的</w:t>
      </w:r>
      <w:r w:rsidR="0047753D">
        <w:rPr>
          <w:rFonts w:ascii="Cambria Math" w:hAnsi="Cambria Math" w:hint="eastAsia"/>
        </w:rPr>
        <w:t>一个</w:t>
      </w:r>
      <w:r>
        <w:rPr>
          <w:rFonts w:ascii="Cambria Math" w:hAnsi="Cambria Math" w:hint="eastAsia"/>
        </w:rPr>
        <w:t>分组</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d</m:t>
                </m:r>
              </m:e>
            </m:acc>
          </m:sub>
        </m:sSub>
      </m:oMath>
      <w:r w:rsidR="005525BF">
        <w:rPr>
          <w:rFonts w:ascii="Cambria Math" w:hAnsi="Cambria Math"/>
        </w:rPr>
        <w:t>（或几个分组）</w:t>
      </w:r>
      <w:r>
        <w:rPr>
          <w:rFonts w:ascii="Cambria Math" w:hAnsi="Cambria Math"/>
        </w:rPr>
        <w:t>。</w:t>
      </w:r>
      <w:r w:rsidR="00DA1376">
        <w:rPr>
          <w:rFonts w:ascii="Cambria Math" w:hAnsi="Cambria Math"/>
        </w:rPr>
        <w:t>对于</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d</m:t>
                </m:r>
              </m:e>
            </m:acc>
          </m:sub>
        </m:sSub>
      </m:oMath>
      <w:r w:rsidR="00DA1376">
        <w:rPr>
          <w:rFonts w:ascii="Cambria Math" w:hAnsi="Cambria Math"/>
        </w:rPr>
        <w:t>分组中的每一个子序列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A1376">
        <w:rPr>
          <w:rFonts w:ascii="Cambria Math" w:hAnsi="Cambria Math"/>
        </w:rPr>
        <w:t>（第</w:t>
      </w:r>
      <w:r w:rsidR="00DA1376">
        <w:rPr>
          <w:rFonts w:ascii="Cambria Math" w:hAnsi="Cambria Math"/>
        </w:rPr>
        <w:t>6</w:t>
      </w:r>
      <w:r w:rsidR="00DA1376">
        <w:rPr>
          <w:rFonts w:ascii="Cambria Math" w:hAnsi="Cambria Math"/>
        </w:rPr>
        <w:t>行），</w:t>
      </w:r>
      <w:r w:rsidR="00DA1376">
        <w:rPr>
          <w:rFonts w:ascii="Cambria Math" w:hAnsi="Cambria Math" w:hint="eastAsia"/>
        </w:rPr>
        <w:t>DDE</w:t>
      </w:r>
      <w:r w:rsidR="00DA1376">
        <w:rPr>
          <w:rFonts w:ascii="Cambria Math" w:hAnsi="Cambria Math" w:hint="eastAsia"/>
        </w:rPr>
        <w:t>在每一个时间序列分段</w:t>
      </w:r>
      <w:r w:rsidR="0047753D">
        <w:rPr>
          <w:rFonts w:ascii="Cambria Math" w:hAnsi="Cambria Math" w:hint="eastAsia"/>
        </w:rPr>
        <w:t>S</w:t>
      </w:r>
      <w:r w:rsidR="00DA1376">
        <w:rPr>
          <w:rFonts w:ascii="Cambria Math" w:hAnsi="Cambria Math" w:hint="eastAsia"/>
        </w:rPr>
        <w:t>中找到</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A1376">
        <w:rPr>
          <w:rFonts w:ascii="Cambria Math" w:hAnsi="Cambria Math"/>
        </w:rPr>
        <w:t>的最近邻距离</w:t>
      </w:r>
      <m:oMath>
        <m:r>
          <w:rPr>
            <w:rFonts w:ascii="Cambria Math" w:hAnsi="Cambria Math"/>
          </w:rPr>
          <m:t>lNNDist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sidR="00DA1376">
        <w:rPr>
          <w:rFonts w:ascii="Cambria Math" w:hAnsi="Cambria Math"/>
        </w:rPr>
        <w:t>（第</w:t>
      </w:r>
      <w:r w:rsidR="00DA1376">
        <w:rPr>
          <w:rFonts w:ascii="Cambria Math" w:hAnsi="Cambria Math"/>
        </w:rPr>
        <w:t>7</w:t>
      </w:r>
      <w:r w:rsidR="00DA1376">
        <w:rPr>
          <w:rFonts w:ascii="Cambria Math" w:hAnsi="Cambria Math"/>
        </w:rPr>
        <w:t>和第</w:t>
      </w:r>
      <w:r w:rsidR="00DA1376">
        <w:rPr>
          <w:rFonts w:ascii="Cambria Math" w:hAnsi="Cambria Math"/>
        </w:rPr>
        <w:t>8</w:t>
      </w:r>
      <w:r w:rsidR="00DA1376">
        <w:rPr>
          <w:rFonts w:ascii="Cambria Math" w:hAnsi="Cambria Math"/>
        </w:rPr>
        <w:t>行），并取最小值</w:t>
      </w:r>
      <w:r w:rsidR="0047753D">
        <w:rPr>
          <w:rFonts w:ascii="Cambria Math" w:hAnsi="Cambria Math" w:hint="eastAsia"/>
        </w:rPr>
        <w:t>作</w:t>
      </w:r>
      <w:r w:rsidR="00DA1376">
        <w:rPr>
          <w:rFonts w:ascii="Cambria Math" w:hAnsi="Cambria Math"/>
        </w:rPr>
        <w:t>为</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A1376">
        <w:rPr>
          <w:rFonts w:ascii="Cambria Math" w:hAnsi="Cambria Math"/>
        </w:rPr>
        <w:t>的全局最近邻</w:t>
      </w:r>
      <w:r w:rsidR="0047753D">
        <w:rPr>
          <w:rFonts w:ascii="Cambria Math" w:hAnsi="Cambria Math"/>
        </w:rPr>
        <w:t>距</w:t>
      </w:r>
      <m:oMath>
        <m:r>
          <w:rPr>
            <w:rFonts w:ascii="Cambria Math" w:hAnsi="Cambria Math"/>
          </w:rPr>
          <m:t>gNNDist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sidR="00DA1376">
        <w:rPr>
          <w:rFonts w:ascii="Cambria Math" w:hAnsi="Cambria Math"/>
        </w:rPr>
        <w:t>（第</w:t>
      </w:r>
      <w:r w:rsidR="00DA1376">
        <w:rPr>
          <w:rFonts w:ascii="Cambria Math" w:hAnsi="Cambria Math"/>
        </w:rPr>
        <w:t>9</w:t>
      </w:r>
      <w:r w:rsidR="00DA1376">
        <w:rPr>
          <w:rFonts w:ascii="Cambria Math" w:hAnsi="Cambria Math"/>
        </w:rPr>
        <w:t>行）。最后</w:t>
      </w:r>
      <w:r w:rsidR="0047753D">
        <w:rPr>
          <w:rFonts w:ascii="Cambria Math" w:hAnsi="Cambria Math"/>
        </w:rPr>
        <w:t>将最大的</w:t>
      </w:r>
      <m:oMath>
        <m:r>
          <w:rPr>
            <w:rFonts w:ascii="Cambria Math" w:hAnsi="Cambria Math"/>
          </w:rPr>
          <m:t>gNNDist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sidR="0047753D">
        <w:rPr>
          <w:rFonts w:ascii="Cambria Math" w:hAnsi="Cambria Math"/>
        </w:rPr>
        <w:t>作为全局范围内时间序列异常的最近邻距离的</w:t>
      </w:r>
      <w:r w:rsidR="0047753D">
        <w:rPr>
          <w:rFonts w:ascii="Cambria Math" w:hAnsi="Cambria Math"/>
        </w:rPr>
        <w:lastRenderedPageBreak/>
        <w:t>估算值</w:t>
      </w:r>
      <w:r w:rsidR="005525BF">
        <w:rPr>
          <w:rFonts w:ascii="Cambria Math" w:hAnsi="Cambria Math"/>
        </w:rPr>
        <w:t>（第</w:t>
      </w:r>
      <w:r w:rsidR="005525BF">
        <w:rPr>
          <w:rFonts w:ascii="Cambria Math" w:hAnsi="Cambria Math"/>
        </w:rPr>
        <w:t>10</w:t>
      </w:r>
      <w:r w:rsidR="005525BF">
        <w:rPr>
          <w:rFonts w:ascii="Cambria Math" w:hAnsi="Cambria Math"/>
        </w:rPr>
        <w:t>行）</w:t>
      </w:r>
      <w:r w:rsidR="004C0283">
        <w:rPr>
          <w:rFonts w:ascii="Cambria Math" w:hAnsi="Cambria Math"/>
        </w:rPr>
        <w:t>。</w:t>
      </w:r>
    </w:p>
    <w:p w14:paraId="46F82A23" w14:textId="41B92CC7" w:rsidR="00293422" w:rsidRPr="00AE53B7" w:rsidRDefault="007A16C6" w:rsidP="00293422">
      <w:pPr>
        <w:pStyle w:val="1252101"/>
        <w:rPr>
          <w:rFonts w:ascii="Cambria Math" w:hAnsi="Cambria Math"/>
        </w:rPr>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d</m:t>
                </m:r>
              </m:e>
            </m:acc>
          </m:sub>
        </m:sSub>
      </m:oMath>
      <w:r w:rsidR="00293422">
        <w:rPr>
          <w:rFonts w:ascii="Cambria Math" w:hAnsi="Cambria Math"/>
        </w:rPr>
        <w:t>分组中</w:t>
      </w:r>
      <w:r w:rsidR="00293422">
        <w:rPr>
          <w:rFonts w:ascii="Cambria Math" w:hAnsi="Cambria Math" w:hint="eastAsia"/>
        </w:rPr>
        <w:t>子</w:t>
      </w:r>
      <w:r w:rsidR="00293422">
        <w:rPr>
          <w:rFonts w:ascii="Cambria Math" w:hAnsi="Cambria Math"/>
        </w:rPr>
        <w:t>序列</w:t>
      </w:r>
      <w:r w:rsidR="00293422">
        <w:rPr>
          <w:rFonts w:ascii="Cambria Math" w:hAnsi="Cambria Math" w:hint="eastAsia"/>
        </w:rPr>
        <w:t>的</w:t>
      </w:r>
      <w:r w:rsidR="00293422">
        <w:rPr>
          <w:rFonts w:ascii="Cambria Math" w:hAnsi="Cambria Math"/>
        </w:rPr>
        <w:t>数量会影响到估算的准确性。若</w:t>
      </w:r>
      <w:r w:rsidR="00293422">
        <w:rPr>
          <w:rFonts w:ascii="Cambria Math" w:hAnsi="Cambria Math" w:hint="eastAsia"/>
        </w:rPr>
        <w:t>时间</w:t>
      </w:r>
      <w:r w:rsidR="00293422">
        <w:rPr>
          <w:rFonts w:ascii="Cambria Math" w:hAnsi="Cambria Math"/>
        </w:rPr>
        <w:t>序列</w:t>
      </w:r>
      <w:r w:rsidR="00293422">
        <w:rPr>
          <w:rFonts w:ascii="Cambria Math" w:hAnsi="Cambria Math" w:hint="eastAsia"/>
        </w:rPr>
        <w:t>具</w:t>
      </w:r>
      <w:r w:rsidR="00293422">
        <w:rPr>
          <w:rFonts w:ascii="Cambria Math" w:hAnsi="Cambria Math"/>
        </w:rPr>
        <w:t>有周期性</w:t>
      </w:r>
      <w:r w:rsidR="00293422">
        <w:rPr>
          <w:rFonts w:ascii="Cambria Math" w:hAnsi="Cambria Math" w:hint="eastAsia"/>
        </w:rPr>
        <w:t>，</w:t>
      </w:r>
      <w:r w:rsidR="00293422">
        <w:rPr>
          <w:rFonts w:ascii="Cambria Math" w:hAnsi="Cambria Math"/>
        </w:rPr>
        <w:t>那么</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d</m:t>
                </m:r>
              </m:e>
            </m:acc>
          </m:sub>
        </m:sSub>
      </m:oMath>
      <w:r w:rsidR="00293422">
        <w:rPr>
          <w:rFonts w:ascii="Cambria Math" w:hAnsi="Cambria Math" w:hint="eastAsia"/>
        </w:rPr>
        <w:t>分组</w:t>
      </w:r>
      <w:r w:rsidR="00293422">
        <w:rPr>
          <w:rFonts w:ascii="Cambria Math" w:hAnsi="Cambria Math"/>
        </w:rPr>
        <w:t>可能</w:t>
      </w:r>
      <w:r w:rsidR="00293422">
        <w:rPr>
          <w:rFonts w:ascii="Cambria Math" w:hAnsi="Cambria Math" w:hint="eastAsia"/>
        </w:rPr>
        <w:t>包含</w:t>
      </w:r>
      <w:r w:rsidR="00293422">
        <w:rPr>
          <w:rFonts w:ascii="Cambria Math" w:hAnsi="Cambria Math"/>
        </w:rPr>
        <w:t>很多子序列</w:t>
      </w:r>
      <w:r w:rsidR="00293422">
        <w:rPr>
          <w:rFonts w:ascii="Cambria Math" w:hAnsi="Cambria Math" w:hint="eastAsia"/>
        </w:rPr>
        <w:t>；</w:t>
      </w:r>
      <w:r w:rsidR="001B6C73">
        <w:rPr>
          <w:rFonts w:ascii="Cambria Math" w:hAnsi="Cambria Math"/>
        </w:rPr>
        <w:t>若</w:t>
      </w:r>
      <w:r w:rsidR="00293422">
        <w:rPr>
          <w:rFonts w:ascii="Cambria Math" w:hAnsi="Cambria Math"/>
        </w:rPr>
        <w:t>时间序列</w:t>
      </w:r>
      <w:r w:rsidR="00293422">
        <w:rPr>
          <w:rFonts w:ascii="Cambria Math" w:hAnsi="Cambria Math" w:hint="eastAsia"/>
        </w:rPr>
        <w:t>由</w:t>
      </w:r>
      <w:r w:rsidR="00293422">
        <w:rPr>
          <w:rFonts w:ascii="Cambria Math" w:hAnsi="Cambria Math"/>
        </w:rPr>
        <w:t>随机数生成，</w:t>
      </w:r>
      <w:r w:rsidR="00293422">
        <w:rPr>
          <w:rFonts w:ascii="Cambria Math" w:hAnsi="Cambria Math" w:hint="eastAsia"/>
        </w:rPr>
        <w:t>则</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d</m:t>
                </m:r>
              </m:e>
            </m:acc>
          </m:sub>
        </m:sSub>
      </m:oMath>
      <w:r w:rsidR="00293422">
        <w:rPr>
          <w:rFonts w:ascii="Cambria Math" w:hAnsi="Cambria Math" w:hint="eastAsia"/>
        </w:rPr>
        <w:t>分组内</w:t>
      </w:r>
      <w:r w:rsidR="00293422">
        <w:rPr>
          <w:rFonts w:ascii="Cambria Math" w:hAnsi="Cambria Math"/>
        </w:rPr>
        <w:t>子序列的数量可能过少，</w:t>
      </w:r>
      <w:r w:rsidR="00293422">
        <w:rPr>
          <w:rFonts w:ascii="Cambria Math" w:hAnsi="Cambria Math" w:hint="eastAsia"/>
        </w:rPr>
        <w:t>影响</w:t>
      </w:r>
      <w:r w:rsidR="00293422">
        <w:rPr>
          <w:rFonts w:ascii="Cambria Math" w:hAnsi="Cambria Math"/>
        </w:rPr>
        <w:t>到估算的准确性。</w:t>
      </w:r>
      <w:r w:rsidR="00293422">
        <w:rPr>
          <w:rFonts w:ascii="Cambria Math" w:hAnsi="Cambria Math" w:hint="eastAsia"/>
        </w:rPr>
        <w:t>为了</w:t>
      </w:r>
      <w:r w:rsidR="00293422">
        <w:rPr>
          <w:rFonts w:ascii="Cambria Math" w:hAnsi="Cambria Math"/>
        </w:rPr>
        <w:t>能够更准确地估算</w:t>
      </w:r>
      <w:r w:rsidR="00293422">
        <w:rPr>
          <w:rFonts w:ascii="Cambria Math" w:hAnsi="Cambria Math" w:hint="eastAsia"/>
        </w:rPr>
        <w:t>异常</w:t>
      </w:r>
      <w:r w:rsidR="00293422">
        <w:rPr>
          <w:rFonts w:ascii="Cambria Math" w:hAnsi="Cambria Math"/>
        </w:rPr>
        <w:t>的最近邻距离，我们可以取</w:t>
      </w:r>
      <w:r w:rsidR="00293422">
        <w:rPr>
          <w:rFonts w:ascii="Cambria Math" w:hAnsi="Cambria Math" w:hint="eastAsia"/>
        </w:rPr>
        <w:t>包含</w:t>
      </w:r>
      <w:r w:rsidR="00293422">
        <w:rPr>
          <w:rFonts w:ascii="Cambria Math" w:hAnsi="Cambria Math"/>
        </w:rPr>
        <w:t>最少</w:t>
      </w:r>
      <w:r w:rsidR="00293422">
        <w:rPr>
          <w:rFonts w:ascii="Cambria Math" w:hAnsi="Cambria Math" w:hint="eastAsia"/>
        </w:rPr>
        <w:t>子</w:t>
      </w:r>
      <w:r w:rsidR="00293422">
        <w:rPr>
          <w:rFonts w:ascii="Cambria Math" w:hAnsi="Cambria Math"/>
        </w:rPr>
        <w:t>序列的</w:t>
      </w:r>
      <w:r w:rsidR="00293422">
        <w:rPr>
          <w:rFonts w:ascii="Cambria Math" w:hAnsi="Cambria Math" w:hint="eastAsia"/>
        </w:rPr>
        <w:t>多个</w:t>
      </w:r>
      <w:r w:rsidR="00293422">
        <w:rPr>
          <w:rFonts w:ascii="Cambria Math" w:hAnsi="Cambria Math"/>
        </w:rPr>
        <w:t>分组，</w:t>
      </w:r>
      <w:r w:rsidR="00293422">
        <w:rPr>
          <w:rFonts w:ascii="Cambria Math" w:hAnsi="Cambria Math" w:hint="eastAsia"/>
        </w:rPr>
        <w:t>以</w:t>
      </w:r>
      <w:r w:rsidR="00293422">
        <w:rPr>
          <w:rFonts w:ascii="Cambria Math" w:hAnsi="Cambria Math"/>
        </w:rPr>
        <w:t>获得足够数</w:t>
      </w:r>
      <w:r w:rsidR="00293422">
        <w:rPr>
          <w:rFonts w:ascii="Cambria Math" w:hAnsi="Cambria Math" w:hint="eastAsia"/>
        </w:rPr>
        <w:t>量</w:t>
      </w:r>
      <w:r w:rsidR="00293422">
        <w:rPr>
          <w:rFonts w:ascii="Cambria Math" w:hAnsi="Cambria Math"/>
        </w:rPr>
        <w:t>的子序列。</w:t>
      </w:r>
    </w:p>
    <w:p w14:paraId="7F2A9BCA" w14:textId="047485E8" w:rsidR="00044FFD" w:rsidRDefault="0026351C" w:rsidP="00AE53B7">
      <w:pPr>
        <w:pStyle w:val="1252101"/>
        <w:rPr>
          <w:rFonts w:ascii="Cambria Math" w:hAnsi="Cambria Math"/>
        </w:rPr>
      </w:pPr>
      <w:r>
        <w:rPr>
          <w:rFonts w:ascii="Cambria Math" w:hAnsi="Cambria Math" w:hint="eastAsia"/>
        </w:rPr>
        <w:t>D</w:t>
      </w:r>
      <w:r>
        <w:rPr>
          <w:rFonts w:ascii="Cambria Math" w:hAnsi="Cambria Math"/>
        </w:rPr>
        <w:t>DE</w:t>
      </w:r>
      <w:r w:rsidR="007359A3">
        <w:rPr>
          <w:rFonts w:ascii="Cambria Math" w:hAnsi="Cambria Math" w:hint="eastAsia"/>
        </w:rPr>
        <w:t>可在分布式计算平台上并行完成。</w:t>
      </w:r>
      <w:r>
        <w:rPr>
          <w:rFonts w:ascii="Cambria Math" w:hAnsi="Cambria Math" w:hint="eastAsia"/>
        </w:rPr>
        <w:t>如</w:t>
      </w:r>
      <w:r w:rsidR="007359A3">
        <w:rPr>
          <w:rFonts w:ascii="Cambria Math" w:hAnsi="Cambria Math" w:hint="eastAsia"/>
        </w:rPr>
        <w:t>第</w:t>
      </w:r>
      <w:r w:rsidR="007359A3">
        <w:rPr>
          <w:rFonts w:ascii="Cambria Math" w:hAnsi="Cambria Math" w:hint="eastAsia"/>
        </w:rPr>
        <w:t>2</w:t>
      </w:r>
      <w:r w:rsidR="007359A3">
        <w:rPr>
          <w:rFonts w:ascii="Cambria Math" w:hAnsi="Cambria Math" w:hint="eastAsia"/>
        </w:rPr>
        <w:t>到第</w:t>
      </w:r>
      <w:r w:rsidR="007359A3">
        <w:rPr>
          <w:rFonts w:ascii="Cambria Math" w:hAnsi="Cambria Math" w:hint="eastAsia"/>
        </w:rPr>
        <w:t>3</w:t>
      </w:r>
      <w:r w:rsidR="007359A3">
        <w:rPr>
          <w:rFonts w:ascii="Cambria Math" w:hAnsi="Cambria Math" w:hint="eastAsia"/>
        </w:rPr>
        <w:t>行中，</w:t>
      </w:r>
      <w:r w:rsidR="00DA1376">
        <w:rPr>
          <w:rFonts w:ascii="Cambria Math" w:hAnsi="Cambria Math" w:hint="eastAsia"/>
        </w:rPr>
        <w:t>不</w:t>
      </w:r>
      <w:r w:rsidR="00DA1376">
        <w:rPr>
          <w:rFonts w:ascii="Cambria Math" w:hAnsi="Cambria Math"/>
        </w:rPr>
        <w:t>同</w:t>
      </w:r>
      <w:r w:rsidR="00DA1376">
        <w:rPr>
          <w:rFonts w:ascii="Cambria Math" w:hAnsi="Cambria Math" w:hint="eastAsia"/>
        </w:rPr>
        <w:t>子</w:t>
      </w:r>
      <w:r w:rsidR="00DA1376">
        <w:rPr>
          <w:rFonts w:ascii="Cambria Math" w:hAnsi="Cambria Math"/>
        </w:rPr>
        <w:t>序列</w:t>
      </w:r>
      <w:r w:rsidR="00DA1376">
        <w:rPr>
          <w:rFonts w:ascii="Cambria Math" w:hAnsi="Cambria Math" w:hint="eastAsia"/>
        </w:rPr>
        <w:t>的近似表示的</w:t>
      </w:r>
      <w:r w:rsidR="00DA1376">
        <w:rPr>
          <w:rFonts w:ascii="Cambria Math" w:hAnsi="Cambria Math"/>
        </w:rPr>
        <w:t>计算过程</w:t>
      </w:r>
      <w:r w:rsidR="00DA1376">
        <w:rPr>
          <w:rFonts w:ascii="Cambria Math" w:hAnsi="Cambria Math" w:hint="eastAsia"/>
        </w:rPr>
        <w:t>是相互</w:t>
      </w:r>
      <w:r w:rsidR="00DA1376">
        <w:rPr>
          <w:rFonts w:ascii="Cambria Math" w:hAnsi="Cambria Math"/>
        </w:rPr>
        <w:t>独立的，因此可以由</w:t>
      </w:r>
      <w:r>
        <w:rPr>
          <w:rFonts w:ascii="Cambria Math" w:hAnsi="Cambria Math"/>
        </w:rPr>
        <w:t>各</w:t>
      </w:r>
      <w:r w:rsidR="00DA1376">
        <w:rPr>
          <w:rFonts w:ascii="Cambria Math" w:hAnsi="Cambria Math"/>
        </w:rPr>
        <w:t>计算节点并行计算完成</w:t>
      </w:r>
      <w:r>
        <w:rPr>
          <w:rFonts w:ascii="Cambria Math" w:hAnsi="Cambria Math"/>
        </w:rPr>
        <w:t>，随后通过汇总找到较异常的近似表示（第</w:t>
      </w:r>
      <w:r>
        <w:rPr>
          <w:rFonts w:ascii="Cambria Math" w:hAnsi="Cambria Math"/>
        </w:rPr>
        <w:t>5</w:t>
      </w:r>
      <w:r>
        <w:rPr>
          <w:rFonts w:ascii="Cambria Math" w:hAnsi="Cambria Math"/>
        </w:rPr>
        <w:t>行）</w:t>
      </w:r>
      <w:r>
        <w:rPr>
          <w:rFonts w:ascii="Cambria Math" w:hAnsi="Cambria Math" w:hint="eastAsia"/>
        </w:rPr>
        <w:t>；如</w:t>
      </w:r>
      <w:r>
        <w:rPr>
          <w:rFonts w:ascii="Cambria Math" w:hAnsi="Cambria Math"/>
        </w:rPr>
        <w:t>第</w:t>
      </w:r>
      <w:r>
        <w:rPr>
          <w:rFonts w:ascii="Cambria Math" w:hAnsi="Cambria Math"/>
        </w:rPr>
        <w:t>7</w:t>
      </w:r>
      <w:r>
        <w:rPr>
          <w:rFonts w:ascii="Cambria Math" w:hAnsi="Cambria Math"/>
        </w:rPr>
        <w:t>和第</w:t>
      </w:r>
      <w:r>
        <w:rPr>
          <w:rFonts w:ascii="Cambria Math" w:hAnsi="Cambria Math"/>
        </w:rPr>
        <w:t>8</w:t>
      </w:r>
      <w:r>
        <w:rPr>
          <w:rFonts w:ascii="Cambria Math" w:hAnsi="Cambria Math"/>
        </w:rPr>
        <w:t>行，不同子序列在不同分段内寻找最近邻距离的计算是相互独立的，因此也可以由各计算节点并行计算完成，随后通过汇总找到子序列的全局最近邻距离。</w:t>
      </w:r>
    </w:p>
    <w:p w14:paraId="7F3E98CC" w14:textId="6437446A" w:rsidR="00D628CE" w:rsidRDefault="00D628CE" w:rsidP="00D628CE">
      <w:pPr>
        <w:pStyle w:val="3"/>
      </w:pPr>
      <w:bookmarkStart w:id="389" w:name="_Toc441500641"/>
      <w:r>
        <w:rPr>
          <w:rFonts w:hint="eastAsia"/>
        </w:rPr>
        <w:t>线性</w:t>
      </w:r>
      <w:r>
        <w:t>扫描</w:t>
      </w:r>
      <w:bookmarkEnd w:id="389"/>
    </w:p>
    <w:p w14:paraId="64FE20D6" w14:textId="67A4BF7A" w:rsidR="007B17C8" w:rsidRDefault="000F2455" w:rsidP="00C61DED">
      <w:pPr>
        <w:pStyle w:val="1252101"/>
        <w:rPr>
          <w:rFonts w:ascii="Cambria Math" w:hAnsi="Cambria Math"/>
        </w:rPr>
      </w:pPr>
      <w:r w:rsidRPr="00E8026D">
        <w:rPr>
          <w:rFonts w:ascii="Cambria Math" w:hAnsi="Cambria Math"/>
        </w:rPr>
        <w:t>如</w:t>
      </w:r>
      <w:r w:rsidRPr="00E8026D">
        <w:rPr>
          <w:rFonts w:ascii="Cambria Math" w:hAnsi="Cambria Math"/>
        </w:rPr>
        <w:fldChar w:fldCharType="begin"/>
      </w:r>
      <w:r w:rsidRPr="00E8026D">
        <w:rPr>
          <w:rFonts w:ascii="Cambria Math" w:hAnsi="Cambria Math"/>
        </w:rPr>
        <w:instrText xml:space="preserve"> REF _Ref428804191 \r \h </w:instrText>
      </w:r>
      <w:r>
        <w:rPr>
          <w:rFonts w:ascii="Cambria Math" w:hAnsi="Cambria Math"/>
        </w:rPr>
        <w:instrText xml:space="preserve"> \* MERGEFORMAT </w:instrText>
      </w:r>
      <w:r w:rsidRPr="00E8026D">
        <w:rPr>
          <w:rFonts w:ascii="Cambria Math" w:hAnsi="Cambria Math"/>
        </w:rPr>
      </w:r>
      <w:r w:rsidRPr="00E8026D">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6-2</w:t>
      </w:r>
      <w:r w:rsidRPr="00E8026D">
        <w:rPr>
          <w:rFonts w:ascii="Cambria Math" w:hAnsi="Cambria Math"/>
        </w:rPr>
        <w:fldChar w:fldCharType="end"/>
      </w:r>
      <w:r>
        <w:rPr>
          <w:rFonts w:ascii="Cambria Math" w:hAnsi="Cambria Math"/>
        </w:rPr>
        <w:t>第</w:t>
      </w:r>
      <w:r>
        <w:rPr>
          <w:rFonts w:ascii="Cambria Math" w:hAnsi="Cambria Math"/>
        </w:rPr>
        <w:t>5</w:t>
      </w:r>
      <w:r>
        <w:rPr>
          <w:rFonts w:ascii="Cambria Math" w:hAnsi="Cambria Math"/>
        </w:rPr>
        <w:t>到第</w:t>
      </w:r>
      <w:r>
        <w:rPr>
          <w:rFonts w:ascii="Cambria Math" w:hAnsi="Cambria Math"/>
        </w:rPr>
        <w:t>9</w:t>
      </w:r>
      <w:r>
        <w:rPr>
          <w:rFonts w:ascii="Cambria Math" w:hAnsi="Cambria Math"/>
        </w:rPr>
        <w:t>行</w:t>
      </w:r>
      <w:r w:rsidRPr="00E8026D">
        <w:rPr>
          <w:rFonts w:ascii="Cambria Math" w:hAnsi="Cambria Math"/>
        </w:rPr>
        <w:t>所示</w:t>
      </w:r>
      <w:r>
        <w:rPr>
          <w:rFonts w:ascii="Cambria Math" w:hAnsi="Cambria Math"/>
        </w:rPr>
        <w:t>，并行检测方法的第二步为</w:t>
      </w:r>
      <w:r w:rsidR="00724C8A">
        <w:rPr>
          <w:rFonts w:ascii="Cambria Math" w:hAnsi="Cambria Math"/>
        </w:rPr>
        <w:t>计算所有</w:t>
      </w:r>
      <w:r>
        <w:rPr>
          <w:rFonts w:ascii="Cambria Math" w:hAnsi="Cambria Math"/>
        </w:rPr>
        <w:t>子序列的最近邻距离，</w:t>
      </w:r>
      <w:r w:rsidR="00724C8A">
        <w:rPr>
          <w:rFonts w:ascii="Cambria Math" w:hAnsi="Cambria Math"/>
        </w:rPr>
        <w:t>并更新</w:t>
      </w:r>
      <m:oMath>
        <m:r>
          <w:rPr>
            <w:rFonts w:ascii="Cambria Math" w:hAnsi="Cambria Math"/>
          </w:rPr>
          <m:t>bsfPos</m:t>
        </m:r>
      </m:oMath>
      <w:r w:rsidR="009E7C2E">
        <w:rPr>
          <w:rFonts w:ascii="Cambria Math" w:hAnsi="Cambria Math"/>
        </w:rPr>
        <w:t>和</w:t>
      </w:r>
      <m:oMath>
        <m:r>
          <w:rPr>
            <w:rFonts w:ascii="Cambria Math" w:hAnsi="Cambria Math"/>
          </w:rPr>
          <m:t>bsfDist</m:t>
        </m:r>
      </m:oMath>
      <w:r w:rsidR="00724C8A">
        <w:rPr>
          <w:rFonts w:ascii="Cambria Math" w:hAnsi="Cambria Math"/>
        </w:rPr>
        <w:t>。</w:t>
      </w:r>
      <w:r w:rsidR="0079578C">
        <w:rPr>
          <w:rFonts w:ascii="Cambria Math" w:hAnsi="Cambria Math"/>
        </w:rPr>
        <w:t>这是并行检测方法中最耗时的部分。</w:t>
      </w:r>
      <w:r w:rsidR="00C61DED">
        <w:rPr>
          <w:rFonts w:ascii="Cambria Math" w:hAnsi="Cambria Math"/>
        </w:rPr>
        <w:t>为了提高计算通讯比，我们每次传输一个数据块</w:t>
      </w:r>
      <w:r w:rsidR="00C61DED">
        <w:rPr>
          <w:rFonts w:ascii="Cambria Math" w:hAnsi="Cambria Math" w:hint="eastAsia"/>
        </w:rPr>
        <w:t>(</w:t>
      </w:r>
      <w:r w:rsidR="00C61DED">
        <w:rPr>
          <w:rFonts w:ascii="Cambria Math" w:hAnsi="Cambria Math"/>
        </w:rPr>
        <w:t>bulk</w:t>
      </w:r>
      <w:r w:rsidR="00C61DED">
        <w:rPr>
          <w:rFonts w:ascii="Cambria Math" w:hAnsi="Cambria Math" w:hint="eastAsia"/>
        </w:rPr>
        <w:t>)</w:t>
      </w:r>
      <w:r w:rsidR="00C61DED">
        <w:rPr>
          <w:rFonts w:ascii="Cambria Math" w:hAnsi="Cambria Math"/>
        </w:rPr>
        <w:t>并计算其中所有子序列的最近邻距离；</w:t>
      </w:r>
      <w:r w:rsidR="00DC3A4B">
        <w:rPr>
          <w:rFonts w:ascii="Cambria Math" w:hAnsi="Cambria Math" w:hint="eastAsia"/>
        </w:rPr>
        <w:t>为</w:t>
      </w:r>
      <w:r w:rsidR="00DC3A4B">
        <w:rPr>
          <w:rFonts w:ascii="Cambria Math" w:hAnsi="Cambria Math"/>
        </w:rPr>
        <w:t>此</w:t>
      </w:r>
      <w:r w:rsidR="00C61DED">
        <w:rPr>
          <w:rFonts w:ascii="Cambria Math" w:hAnsi="Cambria Math"/>
        </w:rPr>
        <w:t>减少一个数据块的计算时间，</w:t>
      </w:r>
      <w:r w:rsidR="00DC3A4B">
        <w:rPr>
          <w:rFonts w:ascii="Cambria Math" w:hAnsi="Cambria Math" w:hint="eastAsia"/>
        </w:rPr>
        <w:t>我们</w:t>
      </w:r>
      <w:r w:rsidR="00C61DED">
        <w:rPr>
          <w:rFonts w:ascii="Cambria Math" w:hAnsi="Cambria Math"/>
        </w:rPr>
        <w:t>使用剪枝技术</w:t>
      </w:r>
      <w:r w:rsidR="00DC3A4B">
        <w:rPr>
          <w:rFonts w:ascii="Cambria Math" w:hAnsi="Cambria Math"/>
        </w:rPr>
        <w:t>跳过</w:t>
      </w:r>
      <w:r w:rsidR="00DC3A4B">
        <w:rPr>
          <w:rFonts w:ascii="Cambria Math" w:hAnsi="Cambria Math" w:hint="eastAsia"/>
        </w:rPr>
        <w:t>具</w:t>
      </w:r>
      <w:r w:rsidR="00DC3A4B">
        <w:rPr>
          <w:rFonts w:ascii="Cambria Math" w:hAnsi="Cambria Math"/>
        </w:rPr>
        <w:t>有足够近</w:t>
      </w:r>
      <w:r w:rsidR="00DC3A4B">
        <w:rPr>
          <w:rFonts w:ascii="Cambria Math" w:hAnsi="Cambria Math" w:hint="eastAsia"/>
        </w:rPr>
        <w:t>的</w:t>
      </w:r>
      <w:r w:rsidR="00DC3A4B">
        <w:rPr>
          <w:rFonts w:ascii="Cambria Math" w:hAnsi="Cambria Math"/>
        </w:rPr>
        <w:t>邻居的子序列</w:t>
      </w:r>
      <w:r w:rsidR="00C61DED">
        <w:rPr>
          <w:rFonts w:ascii="Cambria Math" w:hAnsi="Cambria Math"/>
        </w:rPr>
        <w:t>。</w:t>
      </w:r>
    </w:p>
    <w:p w14:paraId="2B2423B9" w14:textId="7C09C9FF" w:rsidR="007B17C8" w:rsidRPr="007B17C8" w:rsidRDefault="007B17C8" w:rsidP="007B17C8">
      <w:pPr>
        <w:pStyle w:val="4"/>
      </w:pPr>
      <w:r w:rsidRPr="007B17C8">
        <w:rPr>
          <w:rFonts w:hint="eastAsia"/>
        </w:rPr>
        <w:t>数据块的处理</w:t>
      </w:r>
    </w:p>
    <w:p w14:paraId="671936F1" w14:textId="19E4A3E0" w:rsidR="00403B94" w:rsidRDefault="007B17C8" w:rsidP="00C61DED">
      <w:pPr>
        <w:pStyle w:val="1252101"/>
        <w:rPr>
          <w:rFonts w:ascii="Cambria Math" w:hAnsi="Cambria Math"/>
        </w:rPr>
      </w:pPr>
      <w:r>
        <w:rPr>
          <w:rFonts w:ascii="Cambria Math" w:hAnsi="Cambria Math"/>
        </w:rPr>
        <w:t>首先我们从数据块的角度</w:t>
      </w:r>
      <w:r>
        <w:rPr>
          <w:rFonts w:ascii="Cambria Math" w:hAnsi="Cambria Math" w:hint="eastAsia"/>
        </w:rPr>
        <w:t>描述</w:t>
      </w:r>
      <w:r>
        <w:rPr>
          <w:rFonts w:ascii="Cambria Math" w:hAnsi="Cambria Math"/>
        </w:rPr>
        <w:t>并行化的检测方法。</w:t>
      </w:r>
      <w:r w:rsidR="00C61DED">
        <w:rPr>
          <w:rFonts w:ascii="Cambria Math" w:hAnsi="Cambria Math"/>
        </w:rPr>
        <w:t>处理每个数据块的伪代码如</w:t>
      </w:r>
      <w:r w:rsidR="00C61DED">
        <w:rPr>
          <w:rFonts w:ascii="Cambria Math" w:hAnsi="Cambria Math"/>
        </w:rPr>
        <w:fldChar w:fldCharType="begin"/>
      </w:r>
      <w:r w:rsidR="00C61DED">
        <w:rPr>
          <w:rFonts w:ascii="Cambria Math" w:hAnsi="Cambria Math"/>
        </w:rPr>
        <w:instrText xml:space="preserve"> REF _Ref429210813 \r \h </w:instrText>
      </w:r>
      <w:r w:rsidR="005752DD">
        <w:rPr>
          <w:rFonts w:ascii="Cambria Math" w:hAnsi="Cambria Math"/>
        </w:rPr>
        <w:instrText xml:space="preserve"> \* MERGEFORMAT </w:instrText>
      </w:r>
      <w:r w:rsidR="00C61DED">
        <w:rPr>
          <w:rFonts w:ascii="Cambria Math" w:hAnsi="Cambria Math"/>
        </w:rPr>
      </w:r>
      <w:r w:rsidR="00C61DED">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6-4</w:t>
      </w:r>
      <w:r w:rsidR="00C61DED">
        <w:rPr>
          <w:rFonts w:ascii="Cambria Math" w:hAnsi="Cambria Math"/>
        </w:rPr>
        <w:fldChar w:fldCharType="end"/>
      </w:r>
      <w:r w:rsidR="00C61DED">
        <w:rPr>
          <w:rFonts w:ascii="Cambria Math" w:hAnsi="Cambria Math"/>
        </w:rPr>
        <w:t>所示：</w:t>
      </w:r>
    </w:p>
    <w:p w14:paraId="395FE89F" w14:textId="77777777" w:rsidR="00081778" w:rsidRDefault="00081778" w:rsidP="00081778">
      <w:pPr>
        <w:pStyle w:val="1252101"/>
        <w:rPr>
          <w:rFonts w:ascii="Cambria Math" w:hAnsi="Cambria Math"/>
        </w:rPr>
      </w:pPr>
      <w:r>
        <w:rPr>
          <w:rFonts w:ascii="Cambria Math" w:hAnsi="Cambria Math"/>
        </w:rPr>
        <w:t>数据块扫描方法的输入由数据块</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oMath>
      <w:r>
        <w:rPr>
          <w:rFonts w:ascii="Cambria Math" w:hAnsi="Cambria Math"/>
        </w:rPr>
        <w:t>，时间序列分段</w:t>
      </w:r>
      <w:r>
        <w:rPr>
          <w:rFonts w:ascii="Cambria Math" w:hAnsi="Cambria Math" w:hint="eastAsia"/>
        </w:rPr>
        <w:t>的集合</w:t>
      </w:r>
      <m:oMath>
        <m:r>
          <m:rPr>
            <m:scr m:val="double-struck"/>
          </m:rPr>
          <w:rPr>
            <w:rFonts w:ascii="Cambria Math" w:hAnsi="Cambria Math"/>
          </w:rPr>
          <m:t>S</m:t>
        </m:r>
      </m:oMath>
      <w:r>
        <w:rPr>
          <w:rFonts w:ascii="Cambria Math" w:hAnsi="Cambria Math"/>
        </w:rPr>
        <w:t>以及当前异常的最近邻距离</w:t>
      </w:r>
      <m:oMath>
        <m:r>
          <w:rPr>
            <w:rFonts w:ascii="Cambria Math" w:hAnsi="Cambria Math"/>
          </w:rPr>
          <m:t>bsfDist</m:t>
        </m:r>
      </m:oMath>
      <w:r>
        <w:rPr>
          <w:rFonts w:ascii="Cambria Math" w:hAnsi="Cambria Math"/>
        </w:rPr>
        <w:t>组成。该方法通过计算若干子序列在所有时间序列分段中的最近邻</w:t>
      </w:r>
      <w:r>
        <w:rPr>
          <w:rFonts w:ascii="Cambria Math" w:hAnsi="Cambria Math" w:hint="eastAsia"/>
        </w:rPr>
        <w:t>距离</w:t>
      </w:r>
      <w:r>
        <w:rPr>
          <w:rFonts w:ascii="Cambria Math" w:hAnsi="Cambria Math"/>
        </w:rPr>
        <w:t>，决定是否更新当前异常</w:t>
      </w:r>
      <m:oMath>
        <m:r>
          <w:rPr>
            <w:rFonts w:ascii="Cambria Math" w:hAnsi="Cambria Math"/>
          </w:rPr>
          <m:t>bsfPos</m:t>
        </m:r>
      </m:oMath>
      <w:r>
        <w:rPr>
          <w:rFonts w:ascii="Cambria Math" w:hAnsi="Cambria Math"/>
        </w:rPr>
        <w:t>及其最近邻距离</w:t>
      </w:r>
      <m:oMath>
        <m:r>
          <w:rPr>
            <w:rFonts w:ascii="Cambria Math" w:hAnsi="Cambria Math"/>
          </w:rPr>
          <m:t>bsfDist</m:t>
        </m:r>
      </m:oMath>
      <w:r>
        <w:rPr>
          <w:rFonts w:ascii="Cambria Math" w:hAnsi="Cambria Math"/>
        </w:rPr>
        <w:t>。</w:t>
      </w:r>
    </w:p>
    <w:p w14:paraId="092707B9" w14:textId="77F7B28B" w:rsidR="00081778" w:rsidRPr="00081778" w:rsidRDefault="00081778" w:rsidP="00C61DED">
      <w:pPr>
        <w:pStyle w:val="1252101"/>
        <w:rPr>
          <w:rFonts w:ascii="Cambria Math" w:hAnsi="Cambria Math"/>
        </w:rPr>
      </w:pPr>
      <w:r>
        <w:rPr>
          <w:rFonts w:ascii="Cambria Math" w:hAnsi="Cambria Math"/>
        </w:rPr>
        <w:t>该方法首先初始化数据块</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oMath>
      <w:r>
        <w:rPr>
          <w:rFonts w:ascii="Cambria Math" w:hAnsi="Cambria Math"/>
        </w:rPr>
        <w:t>中的</w:t>
      </w:r>
      <w:r>
        <w:rPr>
          <w:rFonts w:ascii="Cambria Math" w:hAnsi="Cambria Math" w:hint="eastAsia"/>
        </w:rPr>
        <w:t>每一个子序列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的最近邻距离（第</w:t>
      </w:r>
      <w:r>
        <w:rPr>
          <w:rFonts w:ascii="Cambria Math" w:hAnsi="Cambria Math"/>
        </w:rPr>
        <w:t>2</w:t>
      </w:r>
      <w:r>
        <w:rPr>
          <w:rFonts w:ascii="Cambria Math" w:hAnsi="Cambria Math"/>
        </w:rPr>
        <w:t>行），然</w:t>
      </w:r>
      <w:r w:rsidR="001B6C73">
        <w:rPr>
          <w:rFonts w:ascii="Cambria Math" w:hAnsi="Cambria Math"/>
        </w:rPr>
        <w:t>后</w:t>
      </w:r>
      <w:r>
        <w:rPr>
          <w:rFonts w:ascii="Cambria Math" w:hAnsi="Cambria Math" w:hint="eastAsia"/>
        </w:rPr>
        <w:t>将这些子序列传输到每一个时间序列分段所在的计算节点（第</w:t>
      </w:r>
      <w:r>
        <w:rPr>
          <w:rFonts w:ascii="Cambria Math" w:hAnsi="Cambria Math" w:hint="eastAsia"/>
        </w:rPr>
        <w:t>3</w:t>
      </w:r>
      <w:r>
        <w:rPr>
          <w:rFonts w:ascii="Cambria Math" w:hAnsi="Cambria Math"/>
        </w:rPr>
        <w:t xml:space="preserve"> </w:t>
      </w:r>
      <w:r>
        <w:rPr>
          <w:rFonts w:ascii="Cambria Math" w:hAnsi="Cambria Math"/>
        </w:rPr>
        <w:t>行</w:t>
      </w:r>
      <w:r>
        <w:rPr>
          <w:rFonts w:ascii="Cambria Math" w:hAnsi="Cambria Math" w:hint="eastAsia"/>
        </w:rPr>
        <w:t>），</w:t>
      </w:r>
      <w:r>
        <w:rPr>
          <w:rFonts w:ascii="Cambria Math" w:hAnsi="Cambria Math"/>
        </w:rPr>
        <w:t>计算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在当前时间序列分段</w:t>
      </w:r>
      <w:r>
        <w:rPr>
          <w:rFonts w:ascii="Cambria Math" w:hAnsi="Cambria Math" w:hint="eastAsia"/>
        </w:rPr>
        <w:t>S</w:t>
      </w:r>
      <w:r>
        <w:rPr>
          <w:rFonts w:ascii="Cambria Math" w:hAnsi="Cambria Math" w:hint="eastAsia"/>
        </w:rPr>
        <w:t>中的最近邻距离（第</w:t>
      </w:r>
      <w:r>
        <w:rPr>
          <w:rFonts w:ascii="Cambria Math" w:hAnsi="Cambria Math" w:hint="eastAsia"/>
        </w:rPr>
        <w:t>4</w:t>
      </w:r>
      <w:r>
        <w:rPr>
          <w:rFonts w:ascii="Cambria Math" w:hAnsi="Cambria Math" w:hint="eastAsia"/>
        </w:rPr>
        <w:t>到第</w:t>
      </w:r>
      <w:r>
        <w:rPr>
          <w:rFonts w:ascii="Cambria Math" w:hAnsi="Cambria Math" w:hint="eastAsia"/>
        </w:rPr>
        <w:t>7</w:t>
      </w:r>
      <w:r>
        <w:rPr>
          <w:rFonts w:ascii="Cambria Math" w:hAnsi="Cambria Math" w:hint="eastAsia"/>
        </w:rPr>
        <w:t>行）。如果在遍历过程中发现</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当前的最近邻</w:t>
      </w:r>
      <w:r>
        <w:rPr>
          <w:rFonts w:ascii="Cambria Math" w:hAnsi="Cambria Math"/>
        </w:rPr>
        <w:lastRenderedPageBreak/>
        <w:t>距离</w:t>
      </w:r>
      <m:oMath>
        <m:r>
          <w:rPr>
            <w:rFonts w:ascii="Cambria Math" w:hAnsi="Cambria Math"/>
          </w:rPr>
          <m:t>nnDist</m:t>
        </m:r>
        <m:d>
          <m:dPr>
            <m:begChr m:val="["/>
            <m:endChr m:val="]"/>
            <m:ctrlPr>
              <w:rPr>
                <w:rFonts w:ascii="Cambria Math" w:eastAsia="MS Mincho" w:hAnsi="Cambria Math"/>
                <w:i/>
                <w:lang w:eastAsia="ja-JP"/>
              </w:rPr>
            </m:ctrlPr>
          </m:dPr>
          <m:e>
            <m:r>
              <w:rPr>
                <w:rFonts w:ascii="Cambria Math" w:eastAsia="MS Mincho" w:hAnsi="Cambria Math"/>
              </w:rPr>
              <m:t>p</m:t>
            </m:r>
          </m:e>
        </m:d>
      </m:oMath>
      <w:r>
        <w:rPr>
          <w:rFonts w:ascii="Cambria Math" w:hAnsi="Cambria Math"/>
        </w:rPr>
        <w:t>小于全局的当前异常最近邻距离</w:t>
      </w:r>
      <m:oMath>
        <m:r>
          <w:rPr>
            <w:rFonts w:ascii="Cambria Math" w:hAnsi="Cambria Math"/>
          </w:rPr>
          <m:t>bsfDist</m:t>
        </m:r>
      </m:oMath>
      <w:r>
        <w:rPr>
          <w:rFonts w:ascii="Cambria Math" w:hAnsi="Cambria Math"/>
        </w:rPr>
        <w:t>（第</w:t>
      </w:r>
      <w:r>
        <w:rPr>
          <w:rFonts w:ascii="Cambria Math" w:hAnsi="Cambria Math"/>
        </w:rPr>
        <w:t>8</w:t>
      </w:r>
      <w:r>
        <w:rPr>
          <w:rFonts w:ascii="Cambria Math" w:hAnsi="Cambria Math"/>
        </w:rPr>
        <w:t>行），则可以把当前子序列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从数据块</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oMath>
      <w:r>
        <w:rPr>
          <w:rFonts w:ascii="Cambria Math" w:hAnsi="Cambria Math"/>
        </w:rPr>
        <w:t>中去掉（第</w:t>
      </w:r>
      <w:r>
        <w:rPr>
          <w:rFonts w:ascii="Cambria Math" w:hAnsi="Cambria Math"/>
        </w:rPr>
        <w:t>9</w:t>
      </w:r>
      <w:r>
        <w:rPr>
          <w:rFonts w:ascii="Cambria Math" w:hAnsi="Cambria Math"/>
        </w:rPr>
        <w:t>行），并跳过当前子序列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的后续计算（第</w:t>
      </w:r>
      <w:r>
        <w:rPr>
          <w:rFonts w:ascii="Cambria Math" w:hAnsi="Cambria Math"/>
        </w:rPr>
        <w:t>10</w:t>
      </w:r>
      <w:r>
        <w:rPr>
          <w:rFonts w:ascii="Cambria Math" w:hAnsi="Cambria Math"/>
        </w:rPr>
        <w:t>行），启发式的访问顺序可以更好地发挥剪枝技术的作用（第</w:t>
      </w:r>
      <w:r>
        <w:rPr>
          <w:rFonts w:ascii="Cambria Math" w:hAnsi="Cambria Math"/>
        </w:rPr>
        <w:t>5</w:t>
      </w:r>
      <w:r>
        <w:rPr>
          <w:rFonts w:ascii="Cambria Math" w:hAnsi="Cambria Math"/>
        </w:rPr>
        <w:t>行）。</w:t>
      </w:r>
      <w:r>
        <w:rPr>
          <w:rFonts w:ascii="Cambria Math" w:hAnsi="Cambria Math" w:hint="eastAsia"/>
        </w:rPr>
        <w:t>当该方法计算了</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与所有分段中其他子序列</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的距离且没有通过剪枝技术退出时，则</w:t>
      </w:r>
      <m:oMath>
        <m:r>
          <w:rPr>
            <w:rFonts w:ascii="Cambria Math" w:hAnsi="Cambria Math"/>
          </w:rPr>
          <m:t>nnDist</m:t>
        </m:r>
        <m:d>
          <m:dPr>
            <m:begChr m:val="["/>
            <m:endChr m:val="]"/>
            <m:ctrlPr>
              <w:rPr>
                <w:rFonts w:ascii="Cambria Math" w:hAnsi="Cambria Math"/>
                <w:i/>
              </w:rPr>
            </m:ctrlPr>
          </m:dPr>
          <m:e>
            <m:r>
              <w:rPr>
                <w:rFonts w:ascii="Cambria Math" w:hAnsi="Cambria Math"/>
              </w:rPr>
              <m:t>p</m:t>
            </m:r>
          </m:e>
        </m:d>
      </m:oMath>
      <w:r>
        <w:rPr>
          <w:rFonts w:ascii="Cambria Math" w:hAnsi="Cambria Math"/>
        </w:rPr>
        <w:t>为</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ascii="Cambria Math" w:hAnsi="Cambria Math"/>
        </w:rPr>
        <w:t>在全局范围内的最近邻距离，且必有</w:t>
      </w:r>
      <m:oMath>
        <m:r>
          <w:rPr>
            <w:rFonts w:ascii="Cambria Math" w:hAnsi="Cambria Math"/>
          </w:rPr>
          <m:t>nnDist≥bsfDist</m:t>
        </m:r>
      </m:oMath>
      <w:r>
        <w:rPr>
          <w:rFonts w:ascii="Cambria Math" w:hAnsi="Cambria Math"/>
        </w:rPr>
        <w:t>，因此需要将</w:t>
      </w:r>
      <m:oMath>
        <m:r>
          <w:rPr>
            <w:rFonts w:ascii="Cambria Math" w:hAnsi="Cambria Math"/>
          </w:rPr>
          <m:t>bsfPos</m:t>
        </m:r>
      </m:oMath>
      <w:r>
        <w:rPr>
          <w:rFonts w:ascii="Cambria Math" w:hAnsi="Cambria Math"/>
        </w:rPr>
        <w:t>指向当前子序列（第</w:t>
      </w:r>
      <w:r>
        <w:rPr>
          <w:rFonts w:ascii="Cambria Math" w:hAnsi="Cambria Math"/>
        </w:rPr>
        <w:t>11</w:t>
      </w:r>
      <w:r>
        <w:rPr>
          <w:rFonts w:ascii="Cambria Math" w:hAnsi="Cambria Math"/>
        </w:rPr>
        <w:t>到第</w:t>
      </w:r>
      <w:r>
        <w:rPr>
          <w:rFonts w:ascii="Cambria Math" w:hAnsi="Cambria Math"/>
        </w:rPr>
        <w:t>12</w:t>
      </w:r>
      <w:r>
        <w:rPr>
          <w:rFonts w:ascii="Cambria Math" w:hAnsi="Cambria Math"/>
        </w:rPr>
        <w:t>行）。</w:t>
      </w:r>
      <w:r>
        <w:rPr>
          <w:rFonts w:ascii="Cambria Math" w:hAnsi="Cambria Math" w:hint="eastAsia"/>
        </w:rPr>
        <w:t>由于并行化计算的原因，</w:t>
      </w:r>
      <m:oMath>
        <m:r>
          <w:rPr>
            <w:rFonts w:ascii="Cambria Math" w:hAnsi="Cambria Math"/>
          </w:rPr>
          <m:t>bsfDist</m:t>
        </m:r>
      </m:oMath>
      <w:r>
        <w:rPr>
          <w:rFonts w:ascii="Cambria Math" w:hAnsi="Cambria Math"/>
        </w:rPr>
        <w:t>可能</w:t>
      </w:r>
      <w:r>
        <w:rPr>
          <w:rFonts w:ascii="Cambria Math" w:hAnsi="Cambria Math" w:hint="eastAsia"/>
        </w:rPr>
        <w:t>由</w:t>
      </w:r>
      <w:r>
        <w:rPr>
          <w:rFonts w:ascii="Cambria Math" w:hAnsi="Cambria Math"/>
        </w:rPr>
        <w:t>多个计算</w:t>
      </w:r>
      <w:r>
        <w:rPr>
          <w:rFonts w:ascii="Cambria Math" w:hAnsi="Cambria Math" w:hint="eastAsia"/>
        </w:rPr>
        <w:t>共享，因此需要在遍历完所有时间序列分段后对</w:t>
      </w:r>
      <m:oMath>
        <m:r>
          <w:rPr>
            <w:rFonts w:ascii="Cambria Math" w:hAnsi="Cambria Math"/>
          </w:rPr>
          <m:t>bsfDist</m:t>
        </m:r>
      </m:oMath>
      <w:r>
        <w:rPr>
          <w:rFonts w:ascii="Cambria Math" w:hAnsi="Cambria Math"/>
        </w:rPr>
        <w:t>进行更新（第</w:t>
      </w:r>
      <w:r>
        <w:rPr>
          <w:rFonts w:ascii="Cambria Math" w:hAnsi="Cambria Math"/>
        </w:rPr>
        <w:t>13</w:t>
      </w:r>
      <w:r>
        <w:rPr>
          <w:rFonts w:ascii="Cambria Math" w:hAnsi="Cambria Math"/>
        </w:rPr>
        <w:t>行）。</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18F828D5" w14:textId="77777777" w:rsidTr="009C7F5E">
        <w:trPr>
          <w:cantSplit/>
        </w:trPr>
        <w:tc>
          <w:tcPr>
            <w:tcW w:w="9060" w:type="dxa"/>
            <w:shd w:val="clear" w:color="auto" w:fill="auto"/>
          </w:tcPr>
          <w:p w14:paraId="778DD63E" w14:textId="77777777" w:rsidR="009C7F5E" w:rsidRPr="009C7F5E" w:rsidRDefault="009C7F5E" w:rsidP="009C7F5E">
            <w:pPr>
              <w:pStyle w:val="7"/>
              <w:spacing w:before="312"/>
              <w:rPr>
                <w:bCs w:val="0"/>
              </w:rPr>
            </w:pPr>
            <w:bookmarkStart w:id="390" w:name="_Ref429210813"/>
            <w:r w:rsidRPr="009C7F5E">
              <w:rPr>
                <w:rFonts w:hint="eastAsia"/>
                <w:bCs w:val="0"/>
              </w:rPr>
              <w:t>一个数据块的扫描方法</w:t>
            </w:r>
            <w:bookmarkEnd w:id="390"/>
          </w:p>
          <w:p w14:paraId="17610821" w14:textId="3719D1DD" w:rsidR="009C7F5E" w:rsidRPr="009C7F5E" w:rsidRDefault="009C7F5E" w:rsidP="009C7F5E">
            <w:pPr>
              <w:pStyle w:val="8"/>
              <w:spacing w:after="156"/>
              <w:rPr>
                <w:color w:val="auto"/>
              </w:rPr>
            </w:pPr>
            <w:r w:rsidRPr="009C7F5E">
              <w:rPr>
                <w:color w:val="auto"/>
              </w:rPr>
              <w:t xml:space="preserve">Scanning </w:t>
            </w:r>
            <w:r w:rsidR="001B6C73">
              <w:rPr>
                <w:color w:val="auto"/>
              </w:rPr>
              <w:t xml:space="preserve">method of </w:t>
            </w:r>
            <w:r w:rsidRPr="009C7F5E">
              <w:rPr>
                <w:color w:val="auto"/>
              </w:rPr>
              <w:t>a bulk of data</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9C7F5E" w:rsidRPr="009C7F5E" w14:paraId="57159F80" w14:textId="77777777" w:rsidTr="0089671A">
              <w:tc>
                <w:tcPr>
                  <w:tcW w:w="456" w:type="dxa"/>
                  <w:tcBorders>
                    <w:top w:val="single" w:sz="4" w:space="0" w:color="auto"/>
                    <w:bottom w:val="nil"/>
                  </w:tcBorders>
                </w:tcPr>
                <w:p w14:paraId="00819A5B" w14:textId="77777777" w:rsidR="009C7F5E" w:rsidRPr="009C7F5E" w:rsidRDefault="009C7F5E" w:rsidP="009C7F5E">
                  <w:pPr>
                    <w:pStyle w:val="1252101"/>
                    <w:ind w:firstLine="0"/>
                  </w:pPr>
                  <w:r w:rsidRPr="009C7F5E">
                    <w:rPr>
                      <w:rFonts w:hint="eastAsia"/>
                    </w:rPr>
                    <w:t>1</w:t>
                  </w:r>
                </w:p>
              </w:tc>
              <w:tc>
                <w:tcPr>
                  <w:tcW w:w="8363" w:type="dxa"/>
                  <w:tcBorders>
                    <w:top w:val="single" w:sz="4" w:space="0" w:color="auto"/>
                    <w:bottom w:val="nil"/>
                  </w:tcBorders>
                </w:tcPr>
                <w:p w14:paraId="070B49A9" w14:textId="77777777" w:rsidR="009C7F5E" w:rsidRPr="009C7F5E" w:rsidRDefault="007A16C6" w:rsidP="009C7F5E">
                  <w:pPr>
                    <w:pStyle w:val="1252101"/>
                    <w:ind w:firstLine="0"/>
                  </w:pPr>
                  <m:oMath>
                    <m:d>
                      <m:dPr>
                        <m:begChr m:val="["/>
                        <m:endChr m:val="]"/>
                        <m:ctrlPr>
                          <w:rPr>
                            <w:rFonts w:ascii="Cambria Math" w:hAnsi="Cambria Math"/>
                          </w:rPr>
                        </m:ctrlPr>
                      </m:dPr>
                      <m:e>
                        <m:r>
                          <m:rPr>
                            <m:sty m:val="p"/>
                          </m:rPr>
                          <w:rPr>
                            <w:rFonts w:ascii="Cambria Math" w:hAnsi="Cambria Math"/>
                          </w:rPr>
                          <m:t>bsfPos,bsfDist</m:t>
                        </m:r>
                      </m:e>
                    </m:d>
                    <m:r>
                      <m:rPr>
                        <m:sty m:val="p"/>
                      </m:rPr>
                      <w:rPr>
                        <w:rFonts w:ascii="Cambria Math" w:hAnsi="Cambria Math"/>
                      </w:rPr>
                      <m:t>=</m:t>
                    </m:r>
                    <m:r>
                      <m:rPr>
                        <m:nor/>
                      </m:rPr>
                      <w:rPr>
                        <w:rFonts w:ascii="Cambria Math" w:hAnsi="Cambria Math"/>
                      </w:rPr>
                      <m:t xml:space="preserve">Bulk Scan </m:t>
                    </m:r>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b</m:t>
                        </m:r>
                      </m:sub>
                    </m:sSub>
                    <m:r>
                      <m:rPr>
                        <m:scr m:val="double-struck"/>
                        <m:sty m:val="p"/>
                      </m:rPr>
                      <w:rPr>
                        <w:rFonts w:ascii="Cambria Math" w:hAnsi="Cambria Math"/>
                      </w:rPr>
                      <m:t>,  S</m:t>
                    </m:r>
                    <m:r>
                      <m:rPr>
                        <m:sty m:val="p"/>
                      </m:rPr>
                      <w:rPr>
                        <w:rFonts w:ascii="Cambria Math" w:hAnsi="Cambria Math"/>
                      </w:rPr>
                      <m:t>, bsfDist)</m:t>
                    </m:r>
                  </m:oMath>
                  <w:r w:rsidR="009C7F5E" w:rsidRPr="009C7F5E">
                    <w:rPr>
                      <w:rFonts w:hint="eastAsia"/>
                    </w:rPr>
                    <w:t xml:space="preserve"> </w:t>
                  </w:r>
                </w:p>
              </w:tc>
            </w:tr>
            <w:tr w:rsidR="009C7F5E" w:rsidRPr="009C7F5E" w14:paraId="1AFD5284" w14:textId="77777777" w:rsidTr="0089671A">
              <w:tc>
                <w:tcPr>
                  <w:tcW w:w="456" w:type="dxa"/>
                  <w:tcBorders>
                    <w:top w:val="nil"/>
                    <w:bottom w:val="nil"/>
                  </w:tcBorders>
                </w:tcPr>
                <w:p w14:paraId="7394E54D" w14:textId="77777777" w:rsidR="009C7F5E" w:rsidRPr="009C7F5E" w:rsidRDefault="009C7F5E" w:rsidP="009C7F5E">
                  <w:pPr>
                    <w:pStyle w:val="1252101"/>
                    <w:ind w:firstLine="0"/>
                  </w:pPr>
                  <w:r w:rsidRPr="009C7F5E">
                    <w:t>2</w:t>
                  </w:r>
                </w:p>
              </w:tc>
              <w:tc>
                <w:tcPr>
                  <w:tcW w:w="8363" w:type="dxa"/>
                  <w:tcBorders>
                    <w:top w:val="nil"/>
                    <w:bottom w:val="nil"/>
                  </w:tcBorders>
                </w:tcPr>
                <w:p w14:paraId="322D9D6E" w14:textId="77777777" w:rsidR="009C7F5E" w:rsidRPr="009C7F5E" w:rsidRDefault="009C7F5E" w:rsidP="009C7F5E">
                  <w:pPr>
                    <w:pStyle w:val="1252101"/>
                    <w:ind w:firstLine="0"/>
                  </w:pPr>
                  <w:r w:rsidRPr="009C7F5E">
                    <w:tab/>
                  </w:r>
                  <m:oMath>
                    <m:r>
                      <m:rPr>
                        <m:sty m:val="p"/>
                      </m:rPr>
                      <w:rPr>
                        <w:rFonts w:ascii="Cambria Math" w:hAnsi="Cambria Math"/>
                      </w:rPr>
                      <m:t>nnDist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 xml:space="preserve">= </m:t>
                    </m:r>
                    <m:r>
                      <m:rPr>
                        <m:nor/>
                      </m:rPr>
                      <w:rPr>
                        <w:rFonts w:ascii="Cambria Math" w:hAnsi="Cambria Math"/>
                      </w:rPr>
                      <m:t>positive  infinity</m:t>
                    </m:r>
                  </m:oMath>
                </w:p>
              </w:tc>
            </w:tr>
            <w:tr w:rsidR="009C7F5E" w:rsidRPr="009C7F5E" w14:paraId="7143DC5A" w14:textId="77777777" w:rsidTr="0089671A">
              <w:tc>
                <w:tcPr>
                  <w:tcW w:w="456" w:type="dxa"/>
                  <w:tcBorders>
                    <w:top w:val="nil"/>
                    <w:bottom w:val="nil"/>
                  </w:tcBorders>
                </w:tcPr>
                <w:p w14:paraId="0353455C" w14:textId="77777777" w:rsidR="009C7F5E" w:rsidRPr="009C7F5E" w:rsidRDefault="009C7F5E" w:rsidP="009C7F5E">
                  <w:pPr>
                    <w:pStyle w:val="1252101"/>
                    <w:ind w:firstLine="0"/>
                  </w:pPr>
                  <w:r w:rsidRPr="009C7F5E">
                    <w:t>3</w:t>
                  </w:r>
                </w:p>
              </w:tc>
              <w:tc>
                <w:tcPr>
                  <w:tcW w:w="8363" w:type="dxa"/>
                  <w:tcBorders>
                    <w:top w:val="nil"/>
                    <w:bottom w:val="nil"/>
                  </w:tcBorders>
                </w:tcPr>
                <w:p w14:paraId="2C987EC3" w14:textId="77777777" w:rsidR="009C7F5E" w:rsidRPr="009C7F5E" w:rsidRDefault="009C7F5E" w:rsidP="009C7F5E">
                  <w:pPr>
                    <w:pStyle w:val="1252101"/>
                    <w:ind w:firstLine="0"/>
                  </w:pPr>
                  <w:r w:rsidRPr="009C7F5E">
                    <w:tab/>
                  </w:r>
                  <w:r w:rsidRPr="009C7F5E">
                    <w:rPr>
                      <w:rFonts w:hint="eastAsia"/>
                    </w:rPr>
                    <w:t>F</w:t>
                  </w:r>
                  <w:r w:rsidRPr="009C7F5E">
                    <w:t xml:space="preserve">or each </w:t>
                  </w:r>
                  <m:oMath>
                    <m:r>
                      <m:rPr>
                        <m:sty m:val="p"/>
                      </m:rPr>
                      <w:rPr>
                        <w:rFonts w:ascii="Cambria Math" w:hAnsi="Cambria Math"/>
                      </w:rPr>
                      <m:t>S</m:t>
                    </m:r>
                  </m:oMath>
                  <w:r w:rsidRPr="009C7F5E">
                    <w:t xml:space="preserve"> in </w:t>
                  </w:r>
                  <m:oMath>
                    <m:r>
                      <m:rPr>
                        <m:scr m:val="double-struck"/>
                        <m:sty m:val="p"/>
                      </m:rPr>
                      <w:rPr>
                        <w:rFonts w:ascii="Cambria Math" w:hAnsi="Cambria Math"/>
                      </w:rPr>
                      <m:t>S</m:t>
                    </m:r>
                  </m:oMath>
                </w:p>
              </w:tc>
            </w:tr>
            <w:tr w:rsidR="009C7F5E" w:rsidRPr="009C7F5E" w14:paraId="2D447D1C" w14:textId="77777777" w:rsidTr="0089671A">
              <w:tc>
                <w:tcPr>
                  <w:tcW w:w="456" w:type="dxa"/>
                  <w:tcBorders>
                    <w:top w:val="nil"/>
                    <w:bottom w:val="nil"/>
                  </w:tcBorders>
                </w:tcPr>
                <w:p w14:paraId="53694D8C" w14:textId="77777777" w:rsidR="009C7F5E" w:rsidRPr="009C7F5E" w:rsidRDefault="009C7F5E" w:rsidP="009C7F5E">
                  <w:pPr>
                    <w:pStyle w:val="1252101"/>
                    <w:ind w:firstLine="0"/>
                  </w:pPr>
                  <w:r w:rsidRPr="009C7F5E">
                    <w:t>4</w:t>
                  </w:r>
                </w:p>
              </w:tc>
              <w:tc>
                <w:tcPr>
                  <w:tcW w:w="8363" w:type="dxa"/>
                  <w:tcBorders>
                    <w:top w:val="nil"/>
                    <w:bottom w:val="nil"/>
                  </w:tcBorders>
                </w:tcPr>
                <w:p w14:paraId="09D0E095" w14:textId="77777777" w:rsidR="009C7F5E" w:rsidRPr="009C7F5E" w:rsidRDefault="009C7F5E" w:rsidP="009C7F5E">
                  <w:pPr>
                    <w:pStyle w:val="1252101"/>
                    <w:ind w:firstLine="0"/>
                  </w:pPr>
                  <w:r w:rsidRPr="009C7F5E">
                    <w:tab/>
                  </w:r>
                  <w:r w:rsidRPr="009C7F5E">
                    <w:tab/>
                    <w:t xml:space="preserve">For each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9C7F5E">
                    <w:t xml:space="preserve"> in </w:t>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b</m:t>
                        </m:r>
                      </m:sub>
                    </m:sSub>
                  </m:oMath>
                </w:p>
              </w:tc>
            </w:tr>
            <w:tr w:rsidR="009C7F5E" w:rsidRPr="009C7F5E" w14:paraId="04C343D3" w14:textId="77777777" w:rsidTr="0089671A">
              <w:tc>
                <w:tcPr>
                  <w:tcW w:w="456" w:type="dxa"/>
                  <w:tcBorders>
                    <w:top w:val="nil"/>
                    <w:bottom w:val="nil"/>
                  </w:tcBorders>
                </w:tcPr>
                <w:p w14:paraId="378071DD" w14:textId="77777777" w:rsidR="009C7F5E" w:rsidRPr="009C7F5E" w:rsidRDefault="009C7F5E" w:rsidP="009C7F5E">
                  <w:pPr>
                    <w:pStyle w:val="1252101"/>
                    <w:ind w:firstLine="0"/>
                  </w:pPr>
                  <w:r w:rsidRPr="009C7F5E">
                    <w:t>5</w:t>
                  </w:r>
                </w:p>
              </w:tc>
              <w:tc>
                <w:tcPr>
                  <w:tcW w:w="8363" w:type="dxa"/>
                  <w:tcBorders>
                    <w:top w:val="nil"/>
                    <w:bottom w:val="nil"/>
                  </w:tcBorders>
                </w:tcPr>
                <w:p w14:paraId="559D0B31" w14:textId="77777777" w:rsidR="009C7F5E" w:rsidRPr="009C7F5E" w:rsidRDefault="009C7F5E" w:rsidP="009C7F5E">
                  <w:pPr>
                    <w:pStyle w:val="1252101"/>
                    <w:ind w:firstLine="0"/>
                  </w:pPr>
                  <w:r w:rsidRPr="009C7F5E">
                    <w:tab/>
                  </w:r>
                  <w:r w:rsidRPr="009C7F5E">
                    <w:tab/>
                  </w:r>
                  <w:r w:rsidRPr="009C7F5E">
                    <w:tab/>
                    <w:t xml:space="preserve">For each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oMath>
                  <w:r w:rsidRPr="009C7F5E">
                    <w:t xml:space="preserve"> in </w:t>
                  </w:r>
                  <m:oMath>
                    <m:r>
                      <m:rPr>
                        <m:sty m:val="p"/>
                      </m:rPr>
                      <w:rPr>
                        <w:rFonts w:ascii="Cambria Math" w:hAnsi="Cambria Math"/>
                      </w:rPr>
                      <m:t>S</m:t>
                    </m:r>
                  </m:oMath>
                  <w:r w:rsidRPr="009C7F5E">
                    <w:tab/>
                    <w:t>// sorted by heuristic ordering</w:t>
                  </w:r>
                </w:p>
              </w:tc>
            </w:tr>
            <w:tr w:rsidR="009C7F5E" w:rsidRPr="009C7F5E" w14:paraId="7F7982B5" w14:textId="77777777" w:rsidTr="0089671A">
              <w:tc>
                <w:tcPr>
                  <w:tcW w:w="456" w:type="dxa"/>
                  <w:tcBorders>
                    <w:top w:val="nil"/>
                    <w:bottom w:val="nil"/>
                  </w:tcBorders>
                </w:tcPr>
                <w:p w14:paraId="520DB424" w14:textId="77777777" w:rsidR="009C7F5E" w:rsidRPr="009C7F5E" w:rsidRDefault="009C7F5E" w:rsidP="009C7F5E">
                  <w:pPr>
                    <w:pStyle w:val="1252101"/>
                    <w:ind w:firstLine="0"/>
                  </w:pPr>
                  <w:r w:rsidRPr="009C7F5E">
                    <w:t>6</w:t>
                  </w:r>
                </w:p>
              </w:tc>
              <w:tc>
                <w:tcPr>
                  <w:tcW w:w="8363" w:type="dxa"/>
                  <w:tcBorders>
                    <w:top w:val="nil"/>
                    <w:bottom w:val="nil"/>
                  </w:tcBorders>
                </w:tcPr>
                <w:p w14:paraId="72C4B5A5" w14:textId="77777777" w:rsidR="009C7F5E" w:rsidRPr="009C7F5E" w:rsidRDefault="009C7F5E" w:rsidP="009C7F5E">
                  <w:pPr>
                    <w:pStyle w:val="1252101"/>
                    <w:ind w:firstLine="0"/>
                  </w:pPr>
                  <w:r w:rsidRPr="009C7F5E">
                    <w:tab/>
                  </w:r>
                  <w:r w:rsidRPr="009C7F5E">
                    <w:tab/>
                  </w:r>
                  <w:r w:rsidRPr="009C7F5E">
                    <w:tab/>
                  </w:r>
                  <w:r w:rsidRPr="009C7F5E">
                    <w:tab/>
                    <w:t xml:space="preserve">If </w:t>
                  </w:r>
                  <m:oMath>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p-q</m:t>
                            </m:r>
                          </m:e>
                        </m:d>
                        <m:r>
                          <m:rPr>
                            <m:sty m:val="p"/>
                          </m:rPr>
                          <w:rPr>
                            <w:rFonts w:ascii="Cambria Math" w:hAnsi="Cambria Math"/>
                          </w:rPr>
                          <m:t>&lt;n</m:t>
                        </m:r>
                      </m:e>
                    </m:d>
                  </m:oMath>
                  <w:r w:rsidRPr="009C7F5E">
                    <w:t xml:space="preserve"> continue</w:t>
                  </w:r>
                </w:p>
              </w:tc>
            </w:tr>
            <w:tr w:rsidR="009C7F5E" w:rsidRPr="009C7F5E" w14:paraId="445F0FBF" w14:textId="77777777" w:rsidTr="0089671A">
              <w:tc>
                <w:tcPr>
                  <w:tcW w:w="456" w:type="dxa"/>
                  <w:tcBorders>
                    <w:top w:val="nil"/>
                    <w:bottom w:val="nil"/>
                  </w:tcBorders>
                </w:tcPr>
                <w:p w14:paraId="73985F0C" w14:textId="77777777" w:rsidR="009C7F5E" w:rsidRPr="009C7F5E" w:rsidRDefault="009C7F5E" w:rsidP="009C7F5E">
                  <w:pPr>
                    <w:pStyle w:val="1252101"/>
                    <w:ind w:firstLine="0"/>
                  </w:pPr>
                  <w:r w:rsidRPr="009C7F5E">
                    <w:t>7</w:t>
                  </w:r>
                </w:p>
              </w:tc>
              <w:tc>
                <w:tcPr>
                  <w:tcW w:w="8363" w:type="dxa"/>
                  <w:tcBorders>
                    <w:top w:val="nil"/>
                    <w:bottom w:val="nil"/>
                  </w:tcBorders>
                </w:tcPr>
                <w:p w14:paraId="378354F5" w14:textId="77777777" w:rsidR="009C7F5E" w:rsidRPr="009C7F5E" w:rsidRDefault="009C7F5E" w:rsidP="009C7F5E">
                  <w:pPr>
                    <w:pStyle w:val="1252101"/>
                    <w:ind w:firstLine="0"/>
                  </w:pPr>
                  <w:r w:rsidRPr="009C7F5E">
                    <w:tab/>
                  </w:r>
                  <w:r w:rsidRPr="009C7F5E">
                    <w:tab/>
                  </w:r>
                  <w:r w:rsidRPr="009C7F5E">
                    <w:tab/>
                  </w:r>
                  <w:r w:rsidRPr="009C7F5E">
                    <w:tab/>
                    <w:t xml:space="preserve">If </w:t>
                  </w:r>
                  <m:oMath>
                    <m:d>
                      <m:dPr>
                        <m:begChr m:val="（"/>
                        <m:endChr m:val="）"/>
                        <m:ctrlPr>
                          <w:rPr>
                            <w:rFonts w:ascii="Cambria Math" w:hAnsi="Cambria Math"/>
                          </w:rPr>
                        </m:ctrlPr>
                      </m:dPr>
                      <m:e>
                        <m:r>
                          <m:rPr>
                            <m:sty m:val="p"/>
                          </m:rPr>
                          <w:rPr>
                            <w:rFonts w:ascii="Cambria Math" w:hAnsi="Cambria Math"/>
                          </w:rPr>
                          <m:t>nnDist</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&gt;dist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e>
                        </m:d>
                      </m:e>
                    </m:d>
                    <m:r>
                      <m:rPr>
                        <m:sty m:val="p"/>
                      </m:rPr>
                      <w:rPr>
                        <w:rFonts w:ascii="Cambria Math" w:hAnsi="Cambria Math"/>
                      </w:rPr>
                      <m:t>nnDist</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e>
                    </m:d>
                  </m:oMath>
                </w:p>
              </w:tc>
            </w:tr>
            <w:tr w:rsidR="009C7F5E" w:rsidRPr="009C7F5E" w14:paraId="62141607" w14:textId="77777777" w:rsidTr="0089671A">
              <w:tc>
                <w:tcPr>
                  <w:tcW w:w="456" w:type="dxa"/>
                  <w:tcBorders>
                    <w:top w:val="nil"/>
                    <w:bottom w:val="nil"/>
                  </w:tcBorders>
                </w:tcPr>
                <w:p w14:paraId="0DEBFCF0" w14:textId="77777777" w:rsidR="009C7F5E" w:rsidRPr="009C7F5E" w:rsidRDefault="009C7F5E" w:rsidP="009C7F5E">
                  <w:pPr>
                    <w:pStyle w:val="1252101"/>
                    <w:ind w:firstLine="0"/>
                  </w:pPr>
                  <w:r w:rsidRPr="009C7F5E">
                    <w:t>8</w:t>
                  </w:r>
                </w:p>
              </w:tc>
              <w:tc>
                <w:tcPr>
                  <w:tcW w:w="8363" w:type="dxa"/>
                  <w:tcBorders>
                    <w:top w:val="nil"/>
                    <w:bottom w:val="nil"/>
                  </w:tcBorders>
                </w:tcPr>
                <w:p w14:paraId="315341E7" w14:textId="77777777" w:rsidR="009C7F5E" w:rsidRPr="009C7F5E" w:rsidRDefault="009C7F5E" w:rsidP="009C7F5E">
                  <w:pPr>
                    <w:pStyle w:val="1252101"/>
                    <w:ind w:firstLine="0"/>
                  </w:pPr>
                  <w:r w:rsidRPr="009C7F5E">
                    <w:tab/>
                  </w:r>
                  <w:r w:rsidRPr="009C7F5E">
                    <w:tab/>
                  </w:r>
                  <w:r w:rsidRPr="009C7F5E">
                    <w:tab/>
                  </w:r>
                  <w:r w:rsidRPr="009C7F5E">
                    <w:tab/>
                    <w:t xml:space="preserve">If </w:t>
                  </w:r>
                  <m:oMath>
                    <m:d>
                      <m:dPr>
                        <m:begChr m:val="（"/>
                        <m:endChr m:val="）"/>
                        <m:ctrlPr>
                          <w:rPr>
                            <w:rFonts w:ascii="Cambria Math" w:hAnsi="Cambria Math"/>
                          </w:rPr>
                        </m:ctrlPr>
                      </m:dPr>
                      <m:e>
                        <m:r>
                          <m:rPr>
                            <m:sty m:val="p"/>
                          </m:rPr>
                          <w:rPr>
                            <w:rFonts w:ascii="Cambria Math" w:hAnsi="Cambria Math"/>
                          </w:rPr>
                          <m:t>nnDist</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&lt;bsfDist</m:t>
                        </m:r>
                      </m:e>
                    </m:d>
                  </m:oMath>
                </w:p>
              </w:tc>
            </w:tr>
            <w:tr w:rsidR="009C7F5E" w:rsidRPr="009C7F5E" w14:paraId="5CC086D6" w14:textId="77777777" w:rsidTr="0089671A">
              <w:tc>
                <w:tcPr>
                  <w:tcW w:w="456" w:type="dxa"/>
                  <w:tcBorders>
                    <w:top w:val="nil"/>
                    <w:bottom w:val="nil"/>
                  </w:tcBorders>
                </w:tcPr>
                <w:p w14:paraId="379E05F3" w14:textId="77777777" w:rsidR="009C7F5E" w:rsidRPr="009C7F5E" w:rsidRDefault="009C7F5E" w:rsidP="009C7F5E">
                  <w:pPr>
                    <w:pStyle w:val="1252101"/>
                    <w:ind w:firstLine="0"/>
                  </w:pPr>
                  <w:r w:rsidRPr="009C7F5E">
                    <w:t>9</w:t>
                  </w:r>
                </w:p>
              </w:tc>
              <w:tc>
                <w:tcPr>
                  <w:tcW w:w="8363" w:type="dxa"/>
                  <w:tcBorders>
                    <w:top w:val="nil"/>
                    <w:bottom w:val="nil"/>
                  </w:tcBorders>
                </w:tcPr>
                <w:p w14:paraId="44571B56" w14:textId="77777777" w:rsidR="009C7F5E" w:rsidRPr="009C7F5E" w:rsidRDefault="009C7F5E" w:rsidP="009C7F5E">
                  <w:pPr>
                    <w:pStyle w:val="1252101"/>
                    <w:ind w:firstLine="0"/>
                  </w:pPr>
                  <w:r w:rsidRPr="009C7F5E">
                    <w:tab/>
                  </w:r>
                  <w:r w:rsidRPr="009C7F5E">
                    <w:tab/>
                  </w:r>
                  <w:r w:rsidRPr="009C7F5E">
                    <w:tab/>
                  </w:r>
                  <w:r w:rsidRPr="009C7F5E">
                    <w:tab/>
                  </w:r>
                  <w:r w:rsidRPr="009C7F5E">
                    <w:tab/>
                  </w:r>
                  <m:oMath>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C</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p>
              </w:tc>
            </w:tr>
            <w:tr w:rsidR="009C7F5E" w:rsidRPr="009C7F5E" w14:paraId="1DD171D2" w14:textId="77777777" w:rsidTr="0089671A">
              <w:tc>
                <w:tcPr>
                  <w:tcW w:w="456" w:type="dxa"/>
                  <w:tcBorders>
                    <w:top w:val="nil"/>
                    <w:bottom w:val="nil"/>
                  </w:tcBorders>
                </w:tcPr>
                <w:p w14:paraId="61019C5A" w14:textId="77777777" w:rsidR="009C7F5E" w:rsidRPr="009C7F5E" w:rsidRDefault="009C7F5E" w:rsidP="009C7F5E">
                  <w:pPr>
                    <w:pStyle w:val="1252101"/>
                    <w:ind w:firstLine="0"/>
                  </w:pPr>
                  <w:r w:rsidRPr="009C7F5E">
                    <w:t>10</w:t>
                  </w:r>
                </w:p>
              </w:tc>
              <w:tc>
                <w:tcPr>
                  <w:tcW w:w="8363" w:type="dxa"/>
                  <w:tcBorders>
                    <w:top w:val="nil"/>
                    <w:bottom w:val="nil"/>
                  </w:tcBorders>
                </w:tcPr>
                <w:p w14:paraId="15D81605" w14:textId="77777777" w:rsidR="009C7F5E" w:rsidRPr="009C7F5E" w:rsidRDefault="009C7F5E" w:rsidP="009C7F5E">
                  <w:pPr>
                    <w:pStyle w:val="1252101"/>
                    <w:ind w:firstLine="0"/>
                  </w:pPr>
                  <w:r w:rsidRPr="009C7F5E">
                    <w:tab/>
                  </w:r>
                  <w:r w:rsidRPr="009C7F5E">
                    <w:tab/>
                  </w:r>
                  <w:r w:rsidRPr="009C7F5E">
                    <w:tab/>
                  </w:r>
                  <w:r w:rsidRPr="009C7F5E">
                    <w:tab/>
                  </w:r>
                  <w:r w:rsidRPr="009C7F5E">
                    <w:tab/>
                    <w:t xml:space="preserve">continue to next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p>
              </w:tc>
            </w:tr>
            <w:tr w:rsidR="009C7F5E" w:rsidRPr="009C7F5E" w14:paraId="07AE3B7D" w14:textId="77777777" w:rsidTr="0089671A">
              <w:tc>
                <w:tcPr>
                  <w:tcW w:w="456" w:type="dxa"/>
                  <w:tcBorders>
                    <w:top w:val="nil"/>
                    <w:bottom w:val="nil"/>
                  </w:tcBorders>
                </w:tcPr>
                <w:p w14:paraId="07083B04" w14:textId="77777777" w:rsidR="009C7F5E" w:rsidRPr="009C7F5E" w:rsidRDefault="009C7F5E" w:rsidP="009C7F5E">
                  <w:pPr>
                    <w:pStyle w:val="1252101"/>
                    <w:ind w:firstLine="0"/>
                  </w:pPr>
                  <w:r w:rsidRPr="009C7F5E">
                    <w:t>11</w:t>
                  </w:r>
                </w:p>
              </w:tc>
              <w:tc>
                <w:tcPr>
                  <w:tcW w:w="8363" w:type="dxa"/>
                  <w:tcBorders>
                    <w:top w:val="nil"/>
                    <w:bottom w:val="nil"/>
                  </w:tcBorders>
                </w:tcPr>
                <w:p w14:paraId="61CCC4FE" w14:textId="77777777" w:rsidR="009C7F5E" w:rsidRPr="009C7F5E" w:rsidRDefault="009C7F5E" w:rsidP="009C7F5E">
                  <w:pPr>
                    <w:pStyle w:val="1252101"/>
                    <w:ind w:firstLine="0"/>
                  </w:pPr>
                  <w:r w:rsidRPr="009C7F5E">
                    <w:tab/>
                  </w:r>
                  <w:r w:rsidRPr="009C7F5E">
                    <w:tab/>
                    <w:t xml:space="preserve">If </w:t>
                  </w:r>
                  <m:oMath>
                    <m:d>
                      <m:dPr>
                        <m:ctrlPr>
                          <w:rPr>
                            <w:rFonts w:ascii="Cambria Math" w:hAnsi="Cambria Math"/>
                          </w:rPr>
                        </m:ctrlPr>
                      </m:dPr>
                      <m:e>
                        <m:r>
                          <m:rPr>
                            <m:sty m:val="p"/>
                          </m:rPr>
                          <w:rPr>
                            <w:rFonts w:ascii="Cambria Math" w:hAnsi="Cambria Math"/>
                          </w:rPr>
                          <m:t>nnDist</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≥bsfDist</m:t>
                        </m:r>
                      </m:e>
                    </m:d>
                  </m:oMath>
                </w:p>
              </w:tc>
            </w:tr>
            <w:tr w:rsidR="009C7F5E" w:rsidRPr="009C7F5E" w14:paraId="3EDC49A7" w14:textId="77777777" w:rsidTr="0089671A">
              <w:tc>
                <w:tcPr>
                  <w:tcW w:w="456" w:type="dxa"/>
                  <w:tcBorders>
                    <w:top w:val="nil"/>
                    <w:bottom w:val="nil"/>
                  </w:tcBorders>
                </w:tcPr>
                <w:p w14:paraId="422CDD83" w14:textId="77777777" w:rsidR="009C7F5E" w:rsidRPr="009C7F5E" w:rsidRDefault="009C7F5E" w:rsidP="009C7F5E">
                  <w:pPr>
                    <w:pStyle w:val="1252101"/>
                    <w:ind w:firstLine="0"/>
                  </w:pPr>
                  <w:r w:rsidRPr="009C7F5E">
                    <w:t>12</w:t>
                  </w:r>
                </w:p>
              </w:tc>
              <w:tc>
                <w:tcPr>
                  <w:tcW w:w="8363" w:type="dxa"/>
                  <w:tcBorders>
                    <w:top w:val="nil"/>
                    <w:bottom w:val="nil"/>
                  </w:tcBorders>
                </w:tcPr>
                <w:p w14:paraId="4E3ABFC8" w14:textId="77777777" w:rsidR="009C7F5E" w:rsidRPr="009C7F5E" w:rsidRDefault="009C7F5E" w:rsidP="009C7F5E">
                  <w:pPr>
                    <w:pStyle w:val="1252101"/>
                    <w:ind w:firstLine="0"/>
                  </w:pPr>
                  <w:r w:rsidRPr="009C7F5E">
                    <w:tab/>
                  </w:r>
                  <w:r w:rsidRPr="009C7F5E">
                    <w:tab/>
                  </w:r>
                  <w:r w:rsidRPr="009C7F5E">
                    <w:tab/>
                  </w:r>
                  <m:oMath>
                    <m:r>
                      <m:rPr>
                        <m:sty m:val="p"/>
                      </m:rPr>
                      <w:rPr>
                        <w:rFonts w:ascii="Cambria Math" w:hAnsi="Cambria Math"/>
                      </w:rPr>
                      <m:t>bsfPos=p</m:t>
                    </m:r>
                  </m:oMath>
                </w:p>
              </w:tc>
            </w:tr>
            <w:tr w:rsidR="009C7F5E" w:rsidRPr="009C7F5E" w14:paraId="1D22C5A1" w14:textId="77777777" w:rsidTr="0089671A">
              <w:tc>
                <w:tcPr>
                  <w:tcW w:w="456" w:type="dxa"/>
                  <w:tcBorders>
                    <w:top w:val="nil"/>
                    <w:bottom w:val="nil"/>
                  </w:tcBorders>
                </w:tcPr>
                <w:p w14:paraId="24025806" w14:textId="77777777" w:rsidR="009C7F5E" w:rsidRPr="009C7F5E" w:rsidRDefault="009C7F5E" w:rsidP="009C7F5E">
                  <w:pPr>
                    <w:pStyle w:val="1252101"/>
                    <w:ind w:firstLine="0"/>
                  </w:pPr>
                  <w:r w:rsidRPr="009C7F5E">
                    <w:t>13</w:t>
                  </w:r>
                </w:p>
              </w:tc>
              <w:tc>
                <w:tcPr>
                  <w:tcW w:w="8363" w:type="dxa"/>
                  <w:tcBorders>
                    <w:top w:val="nil"/>
                    <w:bottom w:val="nil"/>
                  </w:tcBorders>
                </w:tcPr>
                <w:p w14:paraId="08F7952E" w14:textId="77777777" w:rsidR="009C7F5E" w:rsidRPr="009C7F5E" w:rsidRDefault="009C7F5E" w:rsidP="009C7F5E">
                  <w:pPr>
                    <w:pStyle w:val="1252101"/>
                    <w:ind w:firstLine="0"/>
                  </w:pPr>
                  <w:r w:rsidRPr="009C7F5E">
                    <w:tab/>
                  </w:r>
                  <m:oMath>
                    <m:r>
                      <m:rPr>
                        <m:sty m:val="p"/>
                      </m:rPr>
                      <w:rPr>
                        <w:rFonts w:ascii="Cambria Math" w:hAnsi="Cambria Math"/>
                      </w:rPr>
                      <m:t>bsfDist=nnDist</m:t>
                    </m:r>
                    <m:d>
                      <m:dPr>
                        <m:ctrlPr>
                          <w:rPr>
                            <w:rFonts w:ascii="Cambria Math" w:hAnsi="Cambria Math"/>
                          </w:rPr>
                        </m:ctrlPr>
                      </m:dPr>
                      <m:e>
                        <m:r>
                          <m:rPr>
                            <m:sty m:val="p"/>
                          </m:rPr>
                          <w:rPr>
                            <w:rFonts w:ascii="Cambria Math" w:hAnsi="Cambria Math"/>
                          </w:rPr>
                          <m:t>bsfPos</m:t>
                        </m:r>
                      </m:e>
                    </m:d>
                  </m:oMath>
                </w:p>
              </w:tc>
            </w:tr>
            <w:tr w:rsidR="009C7F5E" w:rsidRPr="009C7F5E" w14:paraId="0E945B33" w14:textId="77777777" w:rsidTr="0089671A">
              <w:tc>
                <w:tcPr>
                  <w:tcW w:w="456" w:type="dxa"/>
                </w:tcPr>
                <w:p w14:paraId="5A0462A4" w14:textId="77777777" w:rsidR="009C7F5E" w:rsidRPr="009C7F5E" w:rsidRDefault="009C7F5E" w:rsidP="009C7F5E">
                  <w:pPr>
                    <w:pStyle w:val="1252101"/>
                    <w:ind w:firstLine="0"/>
                  </w:pPr>
                  <w:r w:rsidRPr="009C7F5E">
                    <w:t>14</w:t>
                  </w:r>
                </w:p>
              </w:tc>
              <w:tc>
                <w:tcPr>
                  <w:tcW w:w="8363" w:type="dxa"/>
                </w:tcPr>
                <w:p w14:paraId="75490D69" w14:textId="77777777" w:rsidR="009C7F5E" w:rsidRPr="009C7F5E" w:rsidRDefault="009C7F5E" w:rsidP="009C7F5E">
                  <w:pPr>
                    <w:pStyle w:val="1252101"/>
                    <w:ind w:firstLine="0"/>
                  </w:pPr>
                  <w:r w:rsidRPr="009C7F5E">
                    <w:rPr>
                      <w:rFonts w:hint="eastAsia"/>
                    </w:rPr>
                    <w:t xml:space="preserve">Return </w:t>
                  </w:r>
                  <m:oMath>
                    <m:d>
                      <m:dPr>
                        <m:begChr m:val="["/>
                        <m:endChr m:val="]"/>
                        <m:ctrlPr>
                          <w:rPr>
                            <w:rFonts w:ascii="Cambria Math" w:hAnsi="Cambria Math"/>
                          </w:rPr>
                        </m:ctrlPr>
                      </m:dPr>
                      <m:e>
                        <m:r>
                          <m:rPr>
                            <m:sty m:val="p"/>
                          </m:rPr>
                          <w:rPr>
                            <w:rFonts w:ascii="Cambria Math" w:hAnsi="Cambria Math"/>
                          </w:rPr>
                          <m:t>bsfPos, bsfDist</m:t>
                        </m:r>
                      </m:e>
                    </m:d>
                  </m:oMath>
                </w:p>
              </w:tc>
            </w:tr>
          </w:tbl>
          <w:p w14:paraId="4F4158CA" w14:textId="77777777" w:rsidR="009C7F5E" w:rsidRPr="009C7F5E" w:rsidRDefault="009C7F5E" w:rsidP="009C7F5E">
            <w:pPr>
              <w:pStyle w:val="1252101"/>
              <w:ind w:firstLine="0"/>
              <w:rPr>
                <w:rFonts w:ascii="Cambria Math" w:hAnsi="Cambria Math"/>
              </w:rPr>
            </w:pPr>
          </w:p>
        </w:tc>
      </w:tr>
    </w:tbl>
    <w:p w14:paraId="26E533B8" w14:textId="5D521440" w:rsidR="000F3D4E" w:rsidRDefault="000F3D4E" w:rsidP="005752DD">
      <w:pPr>
        <w:pStyle w:val="1252101"/>
        <w:rPr>
          <w:rFonts w:ascii="Cambria Math" w:hAnsi="Cambria Math"/>
        </w:rPr>
      </w:pPr>
    </w:p>
    <w:p w14:paraId="1CC890B5" w14:textId="7489800B" w:rsidR="001D0F0D" w:rsidRDefault="001D0F0D" w:rsidP="005752DD">
      <w:pPr>
        <w:pStyle w:val="1252101"/>
        <w:rPr>
          <w:rFonts w:ascii="Cambria Math" w:hAnsi="Cambria Math"/>
        </w:rPr>
      </w:pPr>
      <w:r>
        <w:rPr>
          <w:rFonts w:ascii="Cambria Math" w:hAnsi="Cambria Math" w:hint="eastAsia"/>
        </w:rPr>
        <w:t>当进行数据块扫描时，需要把数据块</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oMath>
      <w:r>
        <w:rPr>
          <w:rFonts w:ascii="Cambria Math" w:hAnsi="Cambria Math"/>
        </w:rPr>
        <w:t>及相关中间结果从一个计算节点传输至另一个计算节点（第</w:t>
      </w:r>
      <w:r>
        <w:rPr>
          <w:rFonts w:ascii="Cambria Math" w:hAnsi="Cambria Math"/>
        </w:rPr>
        <w:t>3</w:t>
      </w:r>
      <w:r>
        <w:rPr>
          <w:rFonts w:ascii="Cambria Math" w:hAnsi="Cambria Math"/>
        </w:rPr>
        <w:t>行），中间结果包括每个子序列的当前最近邻距离</w:t>
      </w:r>
      <m:oMath>
        <m:r>
          <w:rPr>
            <w:rFonts w:ascii="Cambria Math" w:hAnsi="Cambria Math"/>
          </w:rPr>
          <m:t>nnDist</m:t>
        </m:r>
        <m:d>
          <m:dPr>
            <m:begChr m:val="["/>
            <m:endChr m:val="]"/>
            <m:ctrlPr>
              <w:rPr>
                <w:rFonts w:ascii="Cambria Math" w:hAnsi="Cambria Math"/>
                <w:i/>
              </w:rPr>
            </m:ctrlPr>
          </m:dPr>
          <m:e>
            <m:r>
              <w:rPr>
                <w:rFonts w:ascii="Cambria Math" w:hAnsi="Cambria Math"/>
              </w:rPr>
              <m:t>:</m:t>
            </m:r>
          </m:e>
        </m:d>
      </m:oMath>
      <w:r>
        <w:rPr>
          <w:rFonts w:ascii="Cambria Math" w:hAnsi="Cambria Math"/>
        </w:rPr>
        <w:t>。</w:t>
      </w:r>
      <w:r w:rsidR="00DC43EA">
        <w:rPr>
          <w:rFonts w:ascii="Cambria Math" w:hAnsi="Cambria Math"/>
        </w:rPr>
        <w:t>我们已</w:t>
      </w:r>
      <w:r w:rsidR="00DC43EA">
        <w:rPr>
          <w:rFonts w:ascii="Cambria Math" w:hAnsi="Cambria Math"/>
        </w:rPr>
        <w:lastRenderedPageBreak/>
        <w:t>经在上一节中介绍了</w:t>
      </w:r>
      <w:r w:rsidR="00DC43EA">
        <w:rPr>
          <w:rFonts w:ascii="Cambria Math" w:hAnsi="Cambria Math" w:hint="eastAsia"/>
        </w:rPr>
        <w:t>DDE</w:t>
      </w:r>
      <w:r w:rsidR="00DC43EA">
        <w:rPr>
          <w:rFonts w:ascii="Cambria Math" w:hAnsi="Cambria Math" w:hint="eastAsia"/>
        </w:rPr>
        <w:t>方法，使得</w:t>
      </w:r>
      <m:oMath>
        <m:r>
          <w:rPr>
            <w:rFonts w:ascii="Cambria Math" w:hAnsi="Cambria Math"/>
          </w:rPr>
          <m:t>bsfDist</m:t>
        </m:r>
      </m:oMath>
      <w:r w:rsidR="00DC43EA">
        <w:rPr>
          <w:rFonts w:ascii="Cambria Math" w:hAnsi="Cambria Math"/>
        </w:rPr>
        <w:t>足够大，并更频繁地触发剪枝技术（第</w:t>
      </w:r>
      <w:r w:rsidR="00DC43EA">
        <w:rPr>
          <w:rFonts w:ascii="Cambria Math" w:hAnsi="Cambria Math"/>
        </w:rPr>
        <w:t>8</w:t>
      </w:r>
      <w:r w:rsidR="00DC43EA">
        <w:rPr>
          <w:rFonts w:ascii="Cambria Math" w:hAnsi="Cambria Math"/>
        </w:rPr>
        <w:t>到第</w:t>
      </w:r>
      <w:r w:rsidR="00DC43EA">
        <w:rPr>
          <w:rFonts w:ascii="Cambria Math" w:hAnsi="Cambria Math"/>
        </w:rPr>
        <w:t>10</w:t>
      </w:r>
      <w:r w:rsidR="00DC43EA">
        <w:rPr>
          <w:rFonts w:ascii="Cambria Math" w:hAnsi="Cambria Math"/>
        </w:rPr>
        <w:t>行）。因此在访问第一个计算节点中的时间序列分段之后，</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oMath>
      <w:r w:rsidR="00471938">
        <w:rPr>
          <w:rFonts w:ascii="Cambria Math" w:hAnsi="Cambria Math" w:hint="eastAsia"/>
        </w:rPr>
        <w:t>中的大</w:t>
      </w:r>
      <w:r w:rsidR="00DC43EA">
        <w:rPr>
          <w:rFonts w:ascii="Cambria Math" w:hAnsi="Cambria Math"/>
        </w:rPr>
        <w:t>部分</w:t>
      </w:r>
      <w:r w:rsidR="00471938">
        <w:rPr>
          <w:rFonts w:ascii="Cambria Math" w:hAnsi="Cambria Math"/>
        </w:rPr>
        <w:t>子序列被剪枝。每当</w:t>
      </w:r>
      <w:r w:rsidR="00471938">
        <w:rPr>
          <w:rFonts w:ascii="Cambria Math" w:hAnsi="Cambria Math" w:hint="eastAsia"/>
        </w:rPr>
        <w:t>访问一个计算节点之后，</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oMath>
      <w:r w:rsidR="00471938">
        <w:rPr>
          <w:rFonts w:ascii="Cambria Math" w:hAnsi="Cambria Math"/>
        </w:rPr>
        <w:t>中的子序列数量将继续减少。因此该扫描方法在计算节点之间传输</w:t>
      </w:r>
      <w:r w:rsidR="001B6C73">
        <w:rPr>
          <w:rFonts w:ascii="Cambria Math" w:hAnsi="Cambria Math"/>
        </w:rPr>
        <w:t>的</w:t>
      </w:r>
      <w:r w:rsidR="00471938">
        <w:rPr>
          <w:rFonts w:ascii="Cambria Math" w:hAnsi="Cambria Math"/>
        </w:rPr>
        <w:t>数据块与中间结果的数量较小。</w:t>
      </w:r>
    </w:p>
    <w:p w14:paraId="44A06B1C" w14:textId="30C7F7BA" w:rsidR="007B17C8" w:rsidRPr="007B17C8" w:rsidRDefault="007B17C8" w:rsidP="007B17C8">
      <w:pPr>
        <w:pStyle w:val="4"/>
      </w:pPr>
      <w:r w:rsidRPr="007B17C8">
        <w:rPr>
          <w:rFonts w:hint="eastAsia"/>
        </w:rPr>
        <w:t>计算节点的并行计算</w:t>
      </w:r>
    </w:p>
    <w:p w14:paraId="0470EBB5" w14:textId="1FD68066" w:rsidR="008C6BB4" w:rsidRDefault="001B6C73" w:rsidP="005752DD">
      <w:pPr>
        <w:pStyle w:val="1252101"/>
        <w:rPr>
          <w:rFonts w:ascii="Cambria Math" w:hAnsi="Cambria Math"/>
        </w:rPr>
      </w:pPr>
      <w:r>
        <w:rPr>
          <w:rFonts w:ascii="Cambria Math" w:hAnsi="Cambria Math"/>
        </w:rPr>
        <w:t>接着本文</w:t>
      </w:r>
      <w:r w:rsidR="007B17C8">
        <w:rPr>
          <w:rFonts w:ascii="Cambria Math" w:hAnsi="Cambria Math"/>
        </w:rPr>
        <w:t>从计算节点或时间序列分段的角度描述并行化的检测方法。在每</w:t>
      </w:r>
      <w:r w:rsidR="000C1DE2">
        <w:rPr>
          <w:rFonts w:ascii="Cambria Math" w:hAnsi="Cambria Math" w:hint="eastAsia"/>
        </w:rPr>
        <w:t>一</w:t>
      </w:r>
      <w:r w:rsidR="000C1DE2">
        <w:rPr>
          <w:rFonts w:ascii="Cambria Math" w:hAnsi="Cambria Math"/>
        </w:rPr>
        <w:t>轮</w:t>
      </w:r>
      <w:r w:rsidR="000C1DE2">
        <w:rPr>
          <w:rFonts w:ascii="Cambria Math" w:hAnsi="Cambria Math" w:hint="eastAsia"/>
        </w:rPr>
        <w:t>扫描</w:t>
      </w:r>
      <w:r w:rsidR="000C1DE2">
        <w:rPr>
          <w:rFonts w:ascii="Cambria Math" w:hAnsi="Cambria Math"/>
        </w:rPr>
        <w:t>过程中</w:t>
      </w:r>
      <w:r w:rsidR="007B17C8">
        <w:rPr>
          <w:rFonts w:ascii="Cambria Math" w:hAnsi="Cambria Math"/>
        </w:rPr>
        <w:t>，</w:t>
      </w:r>
      <w:r w:rsidR="000C1DE2">
        <w:rPr>
          <w:rFonts w:ascii="Cambria Math" w:hAnsi="Cambria Math" w:hint="eastAsia"/>
        </w:rPr>
        <w:t>每</w:t>
      </w:r>
      <w:r w:rsidR="00A063AA">
        <w:rPr>
          <w:rFonts w:ascii="Cambria Math" w:hAnsi="Cambria Math"/>
        </w:rPr>
        <w:t>一个</w:t>
      </w:r>
      <w:r w:rsidR="007B17C8">
        <w:rPr>
          <w:rFonts w:ascii="Cambria Math" w:hAnsi="Cambria Math"/>
        </w:rPr>
        <w:t>计算节点</w:t>
      </w:r>
      <w:r w:rsidR="00A063AA">
        <w:rPr>
          <w:rFonts w:ascii="Cambria Math" w:hAnsi="Cambria Math"/>
        </w:rPr>
        <w:t>将收到一个新的数据块，以及从</w:t>
      </w:r>
      <w:r w:rsidR="000C1DE2">
        <w:rPr>
          <w:rFonts w:ascii="Cambria Math" w:hAnsi="Cambria Math" w:hint="eastAsia"/>
        </w:rPr>
        <w:t>其他</w:t>
      </w:r>
      <w:r w:rsidR="00A063AA">
        <w:rPr>
          <w:rFonts w:ascii="Cambria Math" w:hAnsi="Cambria Math"/>
        </w:rPr>
        <w:t>计算节点发送过来的数据块及其中间结果。该</w:t>
      </w:r>
      <w:r w:rsidR="00A063AA">
        <w:rPr>
          <w:rFonts w:ascii="Cambria Math" w:hAnsi="Cambria Math" w:hint="eastAsia"/>
        </w:rPr>
        <w:t>计算节点要在</w:t>
      </w:r>
      <w:r w:rsidR="000C1DE2">
        <w:rPr>
          <w:rFonts w:ascii="Cambria Math" w:hAnsi="Cambria Math" w:hint="eastAsia"/>
        </w:rPr>
        <w:t>这</w:t>
      </w:r>
      <w:r w:rsidR="000C1DE2">
        <w:rPr>
          <w:rFonts w:ascii="Cambria Math" w:hAnsi="Cambria Math"/>
        </w:rPr>
        <w:t>一轮扫描</w:t>
      </w:r>
      <w:r w:rsidR="00A063AA">
        <w:rPr>
          <w:rFonts w:ascii="Cambria Math" w:hAnsi="Cambria Math" w:hint="eastAsia"/>
        </w:rPr>
        <w:t>内</w:t>
      </w:r>
      <w:r w:rsidR="007B17C8">
        <w:rPr>
          <w:rFonts w:ascii="Cambria Math" w:hAnsi="Cambria Math" w:hint="eastAsia"/>
        </w:rPr>
        <w:t>计算</w:t>
      </w:r>
      <w:r w:rsidR="00A063AA">
        <w:rPr>
          <w:rFonts w:ascii="Cambria Math" w:hAnsi="Cambria Math" w:hint="eastAsia"/>
        </w:rPr>
        <w:t>这些</w:t>
      </w:r>
      <w:r w:rsidR="007B17C8">
        <w:rPr>
          <w:rFonts w:ascii="Cambria Math" w:hAnsi="Cambria Math" w:hint="eastAsia"/>
        </w:rPr>
        <w:t>数据块</w:t>
      </w:r>
      <w:r w:rsidR="00A063AA">
        <w:rPr>
          <w:rFonts w:ascii="Cambria Math" w:hAnsi="Cambria Math" w:hint="eastAsia"/>
        </w:rPr>
        <w:t>中所有子序列</w:t>
      </w:r>
      <w:r w:rsidR="007B17C8">
        <w:rPr>
          <w:rFonts w:ascii="Cambria Math" w:hAnsi="Cambria Math" w:hint="eastAsia"/>
        </w:rPr>
        <w:t>在</w:t>
      </w:r>
      <w:r w:rsidR="00A36277">
        <w:rPr>
          <w:rFonts w:ascii="Cambria Math" w:hAnsi="Cambria Math" w:hint="eastAsia"/>
        </w:rPr>
        <w:t>当前</w:t>
      </w:r>
      <w:r w:rsidR="007B17C8">
        <w:rPr>
          <w:rFonts w:ascii="Cambria Math" w:hAnsi="Cambria Math" w:hint="eastAsia"/>
        </w:rPr>
        <w:t>时间序列分段内</w:t>
      </w:r>
      <w:r w:rsidR="00A063AA">
        <w:rPr>
          <w:rFonts w:ascii="Cambria Math" w:hAnsi="Cambria Math" w:hint="eastAsia"/>
        </w:rPr>
        <w:t>的最近邻距离，并将</w:t>
      </w:r>
      <w:r w:rsidR="00A36277">
        <w:rPr>
          <w:rFonts w:ascii="Cambria Math" w:hAnsi="Cambria Math" w:hint="eastAsia"/>
        </w:rPr>
        <w:t>非空的</w:t>
      </w:r>
      <w:r w:rsidR="00A063AA">
        <w:rPr>
          <w:rFonts w:ascii="Cambria Math" w:hAnsi="Cambria Math" w:hint="eastAsia"/>
        </w:rPr>
        <w:t>数据块传输给下一个数据块</w:t>
      </w:r>
      <w:r w:rsidR="000C1DE2">
        <w:rPr>
          <w:rFonts w:ascii="Cambria Math" w:hAnsi="Cambria Math" w:hint="eastAsia"/>
        </w:rPr>
        <w:t>，随后</w:t>
      </w:r>
      <w:r w:rsidR="000C1DE2">
        <w:rPr>
          <w:rFonts w:ascii="Cambria Math" w:hAnsi="Cambria Math"/>
        </w:rPr>
        <w:t>进入下一轮扫描。</w:t>
      </w:r>
      <w:r w:rsidR="000C1DE2">
        <w:rPr>
          <w:rFonts w:ascii="Cambria Math" w:hAnsi="Cambria Math" w:hint="eastAsia"/>
        </w:rPr>
        <w:t>所</w:t>
      </w:r>
      <w:r w:rsidR="000C1DE2">
        <w:rPr>
          <w:rFonts w:ascii="Cambria Math" w:hAnsi="Cambria Math"/>
        </w:rPr>
        <w:t>有计算</w:t>
      </w:r>
      <w:r w:rsidR="000C1DE2">
        <w:rPr>
          <w:rFonts w:ascii="Cambria Math" w:hAnsi="Cambria Math" w:hint="eastAsia"/>
        </w:rPr>
        <w:t>节点同</w:t>
      </w:r>
      <w:r w:rsidR="000C1DE2">
        <w:rPr>
          <w:rFonts w:ascii="Cambria Math" w:hAnsi="Cambria Math"/>
        </w:rPr>
        <w:t>步</w:t>
      </w:r>
      <w:r w:rsidR="000C1DE2">
        <w:rPr>
          <w:rFonts w:ascii="Cambria Math" w:hAnsi="Cambria Math" w:hint="eastAsia"/>
        </w:rPr>
        <w:t>进入</w:t>
      </w:r>
      <w:r w:rsidR="000C1DE2">
        <w:rPr>
          <w:rFonts w:ascii="Cambria Math" w:hAnsi="Cambria Math"/>
        </w:rPr>
        <w:t>一轮扫描，</w:t>
      </w:r>
      <w:r w:rsidR="000C1DE2">
        <w:rPr>
          <w:rFonts w:ascii="Cambria Math" w:hAnsi="Cambria Math" w:hint="eastAsia"/>
        </w:rPr>
        <w:t>先</w:t>
      </w:r>
      <w:r w:rsidR="000C1DE2">
        <w:rPr>
          <w:rFonts w:ascii="Cambria Math" w:hAnsi="Cambria Math"/>
        </w:rPr>
        <w:t>完成数据块的计算节点必须等待其他计算节点完成，才能进入下一轮扫描。</w:t>
      </w:r>
    </w:p>
    <w:p w14:paraId="3A77A1CE" w14:textId="18E3555E" w:rsidR="00600068" w:rsidRDefault="00B1177E" w:rsidP="005752DD">
      <w:pPr>
        <w:pStyle w:val="1252101"/>
        <w:rPr>
          <w:rFonts w:ascii="Cambria Math" w:hAnsi="Cambria Math"/>
        </w:rPr>
      </w:pPr>
      <w:r>
        <w:rPr>
          <w:rFonts w:ascii="Cambria Math" w:hAnsi="Cambria Math" w:hint="eastAsia"/>
        </w:rPr>
        <w:t>我们举</w:t>
      </w:r>
      <w:r>
        <w:rPr>
          <w:rFonts w:ascii="Cambria Math" w:hAnsi="Cambria Math"/>
        </w:rPr>
        <w:t>一个例子用于</w:t>
      </w:r>
      <w:r>
        <w:rPr>
          <w:rFonts w:ascii="Cambria Math" w:hAnsi="Cambria Math" w:hint="eastAsia"/>
        </w:rPr>
        <w:t>说明</w:t>
      </w:r>
      <w:r>
        <w:rPr>
          <w:rFonts w:ascii="Cambria Math" w:hAnsi="Cambria Math"/>
        </w:rPr>
        <w:t>计算节点</w:t>
      </w:r>
      <w:r>
        <w:rPr>
          <w:rFonts w:ascii="Cambria Math" w:hAnsi="Cambria Math" w:hint="eastAsia"/>
        </w:rPr>
        <w:t>处理数据</w:t>
      </w:r>
      <w:r>
        <w:rPr>
          <w:rFonts w:ascii="Cambria Math" w:hAnsi="Cambria Math"/>
        </w:rPr>
        <w:t>块</w:t>
      </w:r>
      <w:r>
        <w:rPr>
          <w:rFonts w:ascii="Cambria Math" w:hAnsi="Cambria Math" w:hint="eastAsia"/>
        </w:rPr>
        <w:t>的顺序。</w:t>
      </w:r>
      <w:r w:rsidR="001B6C73">
        <w:rPr>
          <w:rFonts w:ascii="Cambria Math" w:hAnsi="Cambria Math" w:hint="eastAsia"/>
        </w:rPr>
        <w:t>本文首先</w:t>
      </w:r>
      <w:r w:rsidR="00600068">
        <w:rPr>
          <w:rFonts w:ascii="Cambria Math" w:hAnsi="Cambria Math" w:hint="eastAsia"/>
        </w:rPr>
        <w:t>将</w:t>
      </w:r>
      <w:r w:rsidR="00600068">
        <w:rPr>
          <w:rFonts w:ascii="Cambria Math" w:hAnsi="Cambria Math"/>
        </w:rPr>
        <w:t>时间序列分成</w:t>
      </w:r>
      <m:oMath>
        <m:r>
          <w:rPr>
            <w:rFonts w:ascii="Cambria Math" w:hAnsi="Cambria Math"/>
          </w:rPr>
          <m:t>a</m:t>
        </m:r>
      </m:oMath>
      <w:r w:rsidR="00600068">
        <w:rPr>
          <w:rFonts w:ascii="Cambria Math" w:hAnsi="Cambria Math" w:hint="eastAsia"/>
        </w:rPr>
        <w:t>个</w:t>
      </w:r>
      <w:r w:rsidR="00600068">
        <w:rPr>
          <w:rFonts w:ascii="Cambria Math" w:hAnsi="Cambria Math"/>
        </w:rPr>
        <w:t>分</w:t>
      </w:r>
      <w:r w:rsidR="00600068">
        <w:rPr>
          <w:rFonts w:ascii="Cambria Math" w:hAnsi="Cambria Math" w:hint="eastAsia"/>
        </w:rPr>
        <w:t>段</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S</m:t>
            </m:r>
          </m:e>
          <m:sub>
            <m:r>
              <w:rPr>
                <w:rFonts w:ascii="Cambria Math" w:hAnsi="Cambria Math"/>
              </w:rPr>
              <m:t>a-1</m:t>
            </m:r>
          </m:sub>
        </m:sSub>
      </m:oMath>
      <w:r w:rsidR="00600068">
        <w:rPr>
          <w:rFonts w:ascii="Cambria Math" w:hAnsi="Cambria Math" w:hint="eastAsia"/>
        </w:rPr>
        <w:t>，</w:t>
      </w:r>
      <w:r w:rsidR="00600068">
        <w:rPr>
          <w:rFonts w:ascii="Cambria Math" w:hAnsi="Cambria Math"/>
        </w:rPr>
        <w:t>分别存储在</w:t>
      </w:r>
      <w:r w:rsidR="00600068">
        <w:rPr>
          <w:rFonts w:ascii="Cambria Math" w:hAnsi="Cambria Math" w:hint="eastAsia"/>
        </w:rPr>
        <w:t>计算</w:t>
      </w:r>
      <w:r w:rsidR="00600068">
        <w:rPr>
          <w:rFonts w:ascii="Cambria Math" w:hAnsi="Cambria Math"/>
        </w:rPr>
        <w:t>节点</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0</m:t>
            </m:r>
          </m:sub>
        </m:sSub>
        <m:r>
          <m:rPr>
            <m:sty m:val="p"/>
          </m:rPr>
          <w:rPr>
            <w:rFonts w:ascii="Cambria Math" w:hAnsi="Cambria Math"/>
          </w:rPr>
          <m:t xml:space="preserve">… </m:t>
        </m:r>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a-1</m:t>
            </m:r>
          </m:sub>
        </m:sSub>
      </m:oMath>
      <w:r w:rsidR="00600068">
        <w:rPr>
          <w:rFonts w:ascii="Cambria Math" w:hAnsi="Cambria Math" w:hint="eastAsia"/>
        </w:rPr>
        <w:t>内。所</w:t>
      </w:r>
      <w:r w:rsidR="00600068">
        <w:rPr>
          <w:rFonts w:ascii="Cambria Math" w:hAnsi="Cambria Math"/>
        </w:rPr>
        <w:t>有子序列被分成数据块</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600068">
        <w:rPr>
          <w:rFonts w:ascii="Cambria Math" w:hAnsi="Cambria Math" w:hint="eastAsia"/>
        </w:rPr>
        <w:t>，每</w:t>
      </w:r>
      <w:r w:rsidR="00600068">
        <w:rPr>
          <w:rFonts w:ascii="Cambria Math" w:hAnsi="Cambria Math"/>
        </w:rPr>
        <w:t>个数据块中含有数量</w:t>
      </w:r>
      <w:r w:rsidR="001B6C73">
        <w:rPr>
          <w:rFonts w:ascii="Cambria Math" w:hAnsi="Cambria Math"/>
        </w:rPr>
        <w:t>相</w:t>
      </w:r>
      <w:r w:rsidR="00600068">
        <w:rPr>
          <w:rFonts w:ascii="Cambria Math" w:hAnsi="Cambria Math" w:hint="eastAsia"/>
        </w:rPr>
        <w:t>同</w:t>
      </w:r>
      <w:r w:rsidR="00600068">
        <w:rPr>
          <w:rFonts w:ascii="Cambria Math" w:hAnsi="Cambria Math"/>
        </w:rPr>
        <w:t>的</w:t>
      </w:r>
      <w:r w:rsidR="00600068">
        <w:rPr>
          <w:rFonts w:ascii="Cambria Math" w:hAnsi="Cambria Math" w:hint="eastAsia"/>
        </w:rPr>
        <w:t>连续</w:t>
      </w:r>
      <w:r w:rsidR="00600068">
        <w:rPr>
          <w:rFonts w:ascii="Cambria Math" w:hAnsi="Cambria Math"/>
        </w:rPr>
        <w:t>的子序列。</w:t>
      </w:r>
      <w:r w:rsidR="00600068">
        <w:rPr>
          <w:rFonts w:ascii="Cambria Math" w:hAnsi="Cambria Math"/>
        </w:rPr>
        <w:fldChar w:fldCharType="begin"/>
      </w:r>
      <w:r w:rsidR="00600068">
        <w:rPr>
          <w:rFonts w:ascii="Cambria Math" w:hAnsi="Cambria Math"/>
        </w:rPr>
        <w:instrText xml:space="preserve"> </w:instrText>
      </w:r>
      <w:r w:rsidR="00600068">
        <w:rPr>
          <w:rFonts w:ascii="Cambria Math" w:hAnsi="Cambria Math" w:hint="eastAsia"/>
        </w:rPr>
        <w:instrText>REF _Ref429219848 \r \h</w:instrText>
      </w:r>
      <w:r w:rsidR="00600068">
        <w:rPr>
          <w:rFonts w:ascii="Cambria Math" w:hAnsi="Cambria Math"/>
        </w:rPr>
        <w:instrText xml:space="preserve">  \* MERGEFORMAT </w:instrText>
      </w:r>
      <w:r w:rsidR="00600068">
        <w:rPr>
          <w:rFonts w:ascii="Cambria Math" w:hAnsi="Cambria Math"/>
        </w:rPr>
      </w:r>
      <w:r w:rsidR="00600068">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6-5</w:t>
      </w:r>
      <w:r w:rsidR="00600068">
        <w:rPr>
          <w:rFonts w:ascii="Cambria Math" w:hAnsi="Cambria Math"/>
        </w:rPr>
        <w:fldChar w:fldCharType="end"/>
      </w:r>
      <w:r w:rsidR="00600068">
        <w:rPr>
          <w:rFonts w:ascii="Cambria Math" w:hAnsi="Cambria Math" w:hint="eastAsia"/>
        </w:rPr>
        <w:t>显示了</w:t>
      </w:r>
      <w:r w:rsidR="00600068">
        <w:rPr>
          <w:rFonts w:ascii="Cambria Math" w:hAnsi="Cambria Math"/>
        </w:rPr>
        <w:t>计算节点处理</w:t>
      </w:r>
      <w:r w:rsidR="00600068">
        <w:rPr>
          <w:rFonts w:ascii="Cambria Math" w:hAnsi="Cambria Math" w:hint="eastAsia"/>
        </w:rPr>
        <w:t>数据</w:t>
      </w:r>
      <w:r w:rsidR="00600068">
        <w:rPr>
          <w:rFonts w:ascii="Cambria Math" w:hAnsi="Cambria Math"/>
        </w:rPr>
        <w:t>块的</w:t>
      </w:r>
      <w:r w:rsidR="00600068">
        <w:rPr>
          <w:rFonts w:ascii="Cambria Math" w:hAnsi="Cambria Math" w:hint="eastAsia"/>
        </w:rPr>
        <w:t>时</w:t>
      </w:r>
      <w:r w:rsidR="00600068">
        <w:rPr>
          <w:rFonts w:ascii="Cambria Math" w:hAnsi="Cambria Math"/>
        </w:rPr>
        <w:t>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6FB7AFB9" w14:textId="77777777" w:rsidTr="009C7F5E">
        <w:trPr>
          <w:cantSplit/>
        </w:trPr>
        <w:tc>
          <w:tcPr>
            <w:tcW w:w="9060" w:type="dxa"/>
            <w:shd w:val="clear" w:color="auto" w:fill="auto"/>
          </w:tcPr>
          <w:p w14:paraId="3CB3AFBA" w14:textId="77777777" w:rsidR="009C7F5E" w:rsidRPr="009C7F5E" w:rsidRDefault="009C7F5E" w:rsidP="009C7F5E">
            <w:pPr>
              <w:pStyle w:val="7"/>
              <w:spacing w:before="312"/>
              <w:rPr>
                <w:bCs w:val="0"/>
              </w:rPr>
            </w:pPr>
            <w:bookmarkStart w:id="391" w:name="_Ref429219848"/>
            <w:r w:rsidRPr="009C7F5E">
              <w:rPr>
                <w:rFonts w:hint="eastAsia"/>
                <w:bCs w:val="0"/>
              </w:rPr>
              <w:t>计算节点处理</w:t>
            </w:r>
            <w:r w:rsidRPr="009C7F5E">
              <w:rPr>
                <w:bCs w:val="0"/>
              </w:rPr>
              <w:t>数据块</w:t>
            </w:r>
            <w:r w:rsidRPr="009C7F5E">
              <w:rPr>
                <w:rFonts w:hint="eastAsia"/>
                <w:bCs w:val="0"/>
              </w:rPr>
              <w:t>的时</w:t>
            </w:r>
            <w:r w:rsidRPr="009C7F5E">
              <w:rPr>
                <w:bCs w:val="0"/>
              </w:rPr>
              <w:t>序</w:t>
            </w:r>
            <w:bookmarkEnd w:id="391"/>
          </w:p>
          <w:p w14:paraId="5469425E" w14:textId="77777777" w:rsidR="009C7F5E" w:rsidRPr="009C7F5E" w:rsidRDefault="009C7F5E" w:rsidP="009C7F5E">
            <w:pPr>
              <w:pStyle w:val="8"/>
              <w:spacing w:after="156"/>
              <w:rPr>
                <w:color w:val="auto"/>
              </w:rPr>
            </w:pPr>
            <w:r w:rsidRPr="009C7F5E">
              <w:rPr>
                <w:color w:val="auto"/>
              </w:rPr>
              <w:t>The timing of scanning multiple bulk of data</w:t>
            </w:r>
          </w:p>
          <w:tbl>
            <w:tblPr>
              <w:tblStyle w:val="af1"/>
              <w:tblW w:w="0" w:type="auto"/>
              <w:jc w:val="center"/>
              <w:tblLook w:val="04A0" w:firstRow="1" w:lastRow="0" w:firstColumn="1" w:lastColumn="0" w:noHBand="0" w:noVBand="1"/>
            </w:tblPr>
            <w:tblGrid>
              <w:gridCol w:w="643"/>
              <w:gridCol w:w="1999"/>
              <w:gridCol w:w="2202"/>
              <w:gridCol w:w="426"/>
              <w:gridCol w:w="2390"/>
            </w:tblGrid>
            <w:tr w:rsidR="009C7F5E" w:rsidRPr="009C7F5E" w14:paraId="69E419AC" w14:textId="77777777" w:rsidTr="0089671A">
              <w:trPr>
                <w:jc w:val="center"/>
              </w:trPr>
              <w:tc>
                <w:tcPr>
                  <w:tcW w:w="0" w:type="auto"/>
                  <w:vAlign w:val="center"/>
                </w:tcPr>
                <w:p w14:paraId="6523FB25" w14:textId="77777777" w:rsidR="009C7F5E" w:rsidRPr="009C7F5E" w:rsidRDefault="009C7F5E" w:rsidP="009C7F5E">
                  <w:pPr>
                    <w:jc w:val="center"/>
                  </w:pPr>
                </w:p>
              </w:tc>
              <w:tc>
                <w:tcPr>
                  <w:tcW w:w="0" w:type="auto"/>
                  <w:vAlign w:val="center"/>
                </w:tcPr>
                <w:p w14:paraId="3066A2F8" w14:textId="77777777" w:rsidR="009C7F5E" w:rsidRPr="009C7F5E" w:rsidRDefault="009C7F5E" w:rsidP="009C7F5E">
                  <w:pPr>
                    <w:jc w:val="center"/>
                  </w:pPr>
                  <m:oMath>
                    <m:r>
                      <m:rPr>
                        <m:sty m:val="p"/>
                      </m:rPr>
                      <w:rPr>
                        <w:rFonts w:ascii="Cambria Math" w:hAnsi="Cambria Math"/>
                      </w:rPr>
                      <m:t>nod</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oMath>
                  <w:r w:rsidRPr="009C7F5E">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sidRPr="009C7F5E">
                    <w:t>）</w:t>
                  </w:r>
                </w:p>
              </w:tc>
              <w:tc>
                <w:tcPr>
                  <w:tcW w:w="0" w:type="auto"/>
                  <w:vAlign w:val="center"/>
                </w:tcPr>
                <w:p w14:paraId="6C86C67A" w14:textId="77777777" w:rsidR="009C7F5E" w:rsidRPr="009C7F5E" w:rsidRDefault="009C7F5E" w:rsidP="009C7F5E">
                  <w:pPr>
                    <w:jc w:val="center"/>
                  </w:pPr>
                  <m:oMath>
                    <m:r>
                      <m:rPr>
                        <m:sty m:val="p"/>
                      </m:rPr>
                      <w:rPr>
                        <w:rFonts w:ascii="Cambria Math" w:hAnsi="Cambria Math"/>
                      </w:rPr>
                      <m:t>nod</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oMath>
                  <w:r w:rsidRPr="009C7F5E">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sidRPr="009C7F5E">
                    <w:t>）</w:t>
                  </w:r>
                </w:p>
              </w:tc>
              <w:tc>
                <w:tcPr>
                  <w:tcW w:w="0" w:type="auto"/>
                  <w:vAlign w:val="center"/>
                </w:tcPr>
                <w:p w14:paraId="097933FB" w14:textId="77777777" w:rsidR="009C7F5E" w:rsidRPr="009C7F5E" w:rsidRDefault="009C7F5E" w:rsidP="009C7F5E">
                  <w:pPr>
                    <w:jc w:val="center"/>
                  </w:pPr>
                  <w:r w:rsidRPr="009C7F5E">
                    <w:t>…</w:t>
                  </w:r>
                </w:p>
              </w:tc>
              <w:tc>
                <w:tcPr>
                  <w:tcW w:w="0" w:type="auto"/>
                  <w:vAlign w:val="center"/>
                </w:tcPr>
                <w:p w14:paraId="09CBC8D4" w14:textId="77777777" w:rsidR="009C7F5E" w:rsidRPr="009C7F5E" w:rsidRDefault="009C7F5E" w:rsidP="009C7F5E">
                  <w:pPr>
                    <w:jc w:val="center"/>
                  </w:pPr>
                  <m:oMath>
                    <m:r>
                      <m:rPr>
                        <m:sty m:val="p"/>
                      </m:rPr>
                      <w:rPr>
                        <w:rFonts w:ascii="Cambria Math" w:hAnsi="Cambria Math"/>
                      </w:rPr>
                      <m:t>nod</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a-1</m:t>
                        </m:r>
                      </m:sub>
                    </m:sSub>
                  </m:oMath>
                  <w:r w:rsidRPr="009C7F5E">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a-1</m:t>
                        </m:r>
                      </m:sub>
                    </m:sSub>
                  </m:oMath>
                  <w:r w:rsidRPr="009C7F5E">
                    <w:t>）</w:t>
                  </w:r>
                </w:p>
              </w:tc>
            </w:tr>
            <w:tr w:rsidR="009C7F5E" w:rsidRPr="009C7F5E" w14:paraId="6D2EE6E6" w14:textId="77777777" w:rsidTr="0089671A">
              <w:trPr>
                <w:jc w:val="center"/>
              </w:trPr>
              <w:tc>
                <w:tcPr>
                  <w:tcW w:w="0" w:type="auto"/>
                  <w:vAlign w:val="center"/>
                </w:tcPr>
                <w:p w14:paraId="6EB9BF36"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m:oMathPara>
                </w:p>
              </w:tc>
              <w:tc>
                <w:tcPr>
                  <w:tcW w:w="0" w:type="auto"/>
                  <w:vAlign w:val="center"/>
                </w:tcPr>
                <w:p w14:paraId="66E971C0"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oMath>
                  </m:oMathPara>
                </w:p>
              </w:tc>
              <w:tc>
                <w:tcPr>
                  <w:tcW w:w="0" w:type="auto"/>
                  <w:vAlign w:val="center"/>
                </w:tcPr>
                <w:p w14:paraId="24BDCBC3"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oMath>
                  </m:oMathPara>
                </w:p>
              </w:tc>
              <w:tc>
                <w:tcPr>
                  <w:tcW w:w="0" w:type="auto"/>
                  <w:vAlign w:val="center"/>
                </w:tcPr>
                <w:p w14:paraId="203EB8BB" w14:textId="77777777" w:rsidR="009C7F5E" w:rsidRPr="009C7F5E" w:rsidRDefault="009C7F5E" w:rsidP="009C7F5E">
                  <w:pPr>
                    <w:jc w:val="center"/>
                  </w:pPr>
                  <w:r w:rsidRPr="009C7F5E">
                    <w:t>…</w:t>
                  </w:r>
                </w:p>
              </w:tc>
              <w:tc>
                <w:tcPr>
                  <w:tcW w:w="0" w:type="auto"/>
                  <w:vAlign w:val="center"/>
                </w:tcPr>
                <w:p w14:paraId="21419CF3"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a-1</m:t>
                          </m:r>
                        </m:sub>
                      </m:sSub>
                    </m:oMath>
                  </m:oMathPara>
                </w:p>
              </w:tc>
            </w:tr>
            <w:tr w:rsidR="009C7F5E" w:rsidRPr="009C7F5E" w14:paraId="604C3353" w14:textId="77777777" w:rsidTr="0089671A">
              <w:trPr>
                <w:jc w:val="center"/>
              </w:trPr>
              <w:tc>
                <w:tcPr>
                  <w:tcW w:w="0" w:type="auto"/>
                  <w:vAlign w:val="center"/>
                </w:tcPr>
                <w:p w14:paraId="3B5CF07A"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m:oMathPara>
                </w:p>
              </w:tc>
              <w:tc>
                <w:tcPr>
                  <w:tcW w:w="0" w:type="auto"/>
                  <w:vAlign w:val="center"/>
                </w:tcPr>
                <w:p w14:paraId="778259F3"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a-1</m:t>
                          </m:r>
                        </m:sub>
                      </m:sSub>
                    </m:oMath>
                  </m:oMathPara>
                </w:p>
              </w:tc>
              <w:tc>
                <w:tcPr>
                  <w:tcW w:w="0" w:type="auto"/>
                  <w:vAlign w:val="center"/>
                </w:tcPr>
                <w:p w14:paraId="5EC1B31D"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oMath>
                  </m:oMathPara>
                </w:p>
              </w:tc>
              <w:tc>
                <w:tcPr>
                  <w:tcW w:w="0" w:type="auto"/>
                  <w:vAlign w:val="center"/>
                </w:tcPr>
                <w:p w14:paraId="480158D8" w14:textId="77777777" w:rsidR="009C7F5E" w:rsidRPr="009C7F5E" w:rsidRDefault="009C7F5E" w:rsidP="009C7F5E">
                  <w:pPr>
                    <w:jc w:val="center"/>
                  </w:pPr>
                  <w:r w:rsidRPr="009C7F5E">
                    <w:t>…</w:t>
                  </w:r>
                </w:p>
              </w:tc>
              <w:tc>
                <w:tcPr>
                  <w:tcW w:w="0" w:type="auto"/>
                  <w:vAlign w:val="center"/>
                </w:tcPr>
                <w:p w14:paraId="76BA333A"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a-2</m:t>
                          </m:r>
                        </m:sub>
                      </m:sSub>
                    </m:oMath>
                  </m:oMathPara>
                </w:p>
              </w:tc>
            </w:tr>
            <w:tr w:rsidR="009C7F5E" w:rsidRPr="009C7F5E" w14:paraId="126836CD" w14:textId="77777777" w:rsidTr="0089671A">
              <w:trPr>
                <w:jc w:val="center"/>
              </w:trPr>
              <w:tc>
                <w:tcPr>
                  <w:tcW w:w="0" w:type="auto"/>
                  <w:vAlign w:val="center"/>
                </w:tcPr>
                <w:p w14:paraId="6659EFB6"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oMath>
                  </m:oMathPara>
                </w:p>
              </w:tc>
              <w:tc>
                <w:tcPr>
                  <w:tcW w:w="0" w:type="auto"/>
                  <w:vAlign w:val="center"/>
                </w:tcPr>
                <w:p w14:paraId="234DFCEC"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a-2</m:t>
                          </m:r>
                        </m:sub>
                      </m:sSub>
                    </m:oMath>
                  </m:oMathPara>
                </w:p>
              </w:tc>
              <w:tc>
                <w:tcPr>
                  <w:tcW w:w="0" w:type="auto"/>
                  <w:vAlign w:val="center"/>
                </w:tcPr>
                <w:p w14:paraId="01ECC17B"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a-1</m:t>
                          </m:r>
                        </m:sub>
                      </m:sSub>
                    </m:oMath>
                  </m:oMathPara>
                </w:p>
              </w:tc>
              <w:tc>
                <w:tcPr>
                  <w:tcW w:w="0" w:type="auto"/>
                  <w:vAlign w:val="center"/>
                </w:tcPr>
                <w:p w14:paraId="72C733B1" w14:textId="77777777" w:rsidR="009C7F5E" w:rsidRPr="009C7F5E" w:rsidRDefault="009C7F5E" w:rsidP="009C7F5E">
                  <w:pPr>
                    <w:jc w:val="center"/>
                  </w:pPr>
                  <w:r w:rsidRPr="009C7F5E">
                    <w:t>…</w:t>
                  </w:r>
                </w:p>
              </w:tc>
              <w:tc>
                <w:tcPr>
                  <w:tcW w:w="0" w:type="auto"/>
                  <w:vAlign w:val="center"/>
                </w:tcPr>
                <w:p w14:paraId="5F170D5B"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3a-1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2a-2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a-3</m:t>
                          </m:r>
                        </m:sub>
                      </m:sSub>
                    </m:oMath>
                  </m:oMathPara>
                </w:p>
              </w:tc>
            </w:tr>
            <w:tr w:rsidR="009C7F5E" w:rsidRPr="009C7F5E" w14:paraId="31450D6F" w14:textId="77777777" w:rsidTr="0089671A">
              <w:trPr>
                <w:jc w:val="center"/>
              </w:trPr>
              <w:tc>
                <w:tcPr>
                  <w:tcW w:w="0" w:type="auto"/>
                  <w:vAlign w:val="center"/>
                </w:tcPr>
                <w:p w14:paraId="430B08AD" w14:textId="77777777" w:rsidR="009C7F5E" w:rsidRPr="009C7F5E" w:rsidRDefault="009C7F5E" w:rsidP="009C7F5E">
                  <w:pPr>
                    <w:jc w:val="center"/>
                  </w:pPr>
                  <m:oMathPara>
                    <m:oMath>
                      <m:r>
                        <m:rPr>
                          <m:sty m:val="p"/>
                        </m:rPr>
                        <w:rPr>
                          <w:rFonts w:ascii="Cambria Math" w:hAnsi="Cambria Math"/>
                        </w:rPr>
                        <m:t>…</m:t>
                      </m:r>
                    </m:oMath>
                  </m:oMathPara>
                </w:p>
              </w:tc>
              <w:tc>
                <w:tcPr>
                  <w:tcW w:w="0" w:type="auto"/>
                  <w:vAlign w:val="center"/>
                </w:tcPr>
                <w:p w14:paraId="1958A327" w14:textId="77777777" w:rsidR="009C7F5E" w:rsidRPr="009C7F5E" w:rsidRDefault="009C7F5E" w:rsidP="009C7F5E">
                  <w:pPr>
                    <w:jc w:val="center"/>
                  </w:pPr>
                  <w:r w:rsidRPr="009C7F5E">
                    <w:t>…</w:t>
                  </w:r>
                </w:p>
              </w:tc>
              <w:tc>
                <w:tcPr>
                  <w:tcW w:w="0" w:type="auto"/>
                  <w:vAlign w:val="center"/>
                </w:tcPr>
                <w:p w14:paraId="7877BB86" w14:textId="77777777" w:rsidR="009C7F5E" w:rsidRPr="009C7F5E" w:rsidRDefault="009C7F5E" w:rsidP="009C7F5E">
                  <w:pPr>
                    <w:jc w:val="center"/>
                  </w:pPr>
                  <w:r w:rsidRPr="009C7F5E">
                    <w:t>…</w:t>
                  </w:r>
                </w:p>
              </w:tc>
              <w:tc>
                <w:tcPr>
                  <w:tcW w:w="0" w:type="auto"/>
                  <w:vAlign w:val="center"/>
                </w:tcPr>
                <w:p w14:paraId="2461F1E7" w14:textId="77777777" w:rsidR="009C7F5E" w:rsidRPr="009C7F5E" w:rsidRDefault="009C7F5E" w:rsidP="009C7F5E">
                  <w:pPr>
                    <w:jc w:val="center"/>
                  </w:pPr>
                  <w:r w:rsidRPr="009C7F5E">
                    <w:t>…</w:t>
                  </w:r>
                </w:p>
              </w:tc>
              <w:tc>
                <w:tcPr>
                  <w:tcW w:w="0" w:type="auto"/>
                  <w:vAlign w:val="center"/>
                </w:tcPr>
                <w:p w14:paraId="5C89E5E3" w14:textId="77777777" w:rsidR="009C7F5E" w:rsidRPr="009C7F5E" w:rsidRDefault="009C7F5E" w:rsidP="009C7F5E">
                  <w:pPr>
                    <w:jc w:val="center"/>
                  </w:pPr>
                  <w:r w:rsidRPr="009C7F5E">
                    <w:t>…</w:t>
                  </w:r>
                </w:p>
              </w:tc>
            </w:tr>
            <w:tr w:rsidR="009C7F5E" w:rsidRPr="009C7F5E" w14:paraId="2E802301" w14:textId="77777777" w:rsidTr="0089671A">
              <w:trPr>
                <w:jc w:val="center"/>
              </w:trPr>
              <w:tc>
                <w:tcPr>
                  <w:tcW w:w="0" w:type="auto"/>
                  <w:vAlign w:val="center"/>
                </w:tcPr>
                <w:p w14:paraId="4121183E"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a-1</m:t>
                          </m:r>
                        </m:sub>
                      </m:sSub>
                    </m:oMath>
                  </m:oMathPara>
                </w:p>
              </w:tc>
              <w:tc>
                <w:tcPr>
                  <w:tcW w:w="0" w:type="auto"/>
                  <w:vAlign w:val="center"/>
                </w:tcPr>
                <w:p w14:paraId="2DABCFDA"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m:t>
                          </m:r>
                          <m:d>
                            <m:dPr>
                              <m:ctrlPr>
                                <w:rPr>
                                  <w:rFonts w:ascii="Cambria Math" w:hAnsi="Cambria Math"/>
                                </w:rPr>
                              </m:ctrlPr>
                            </m:dPr>
                            <m:e>
                              <m:r>
                                <m:rPr>
                                  <m:sty m:val="p"/>
                                </m:rPr>
                                <w:rPr>
                                  <w:rFonts w:ascii="Cambria Math" w:hAnsi="Cambria Math"/>
                                </w:rPr>
                                <m:t>a-1</m:t>
                              </m:r>
                            </m:e>
                          </m:d>
                        </m:sub>
                      </m:sSub>
                      <m:r>
                        <m:rPr>
                          <m:sty m:val="p"/>
                        </m:rPr>
                        <w:rPr>
                          <w:rFonts w:ascii="Cambria Math" w:hAnsi="Cambria Math"/>
                        </w:rPr>
                        <m:t>+</m:t>
                      </m:r>
                      <m:nary>
                        <m:naryPr>
                          <m:chr m:val="∑"/>
                          <m:limLoc m:val="undOvr"/>
                          <m:ctrlPr>
                            <w:rPr>
                              <w:rFonts w:ascii="Cambria Math" w:eastAsiaTheme="minorEastAsia" w:hAnsi="Cambria Math" w:cstheme="minorBidi"/>
                              <w:kern w:val="0"/>
                              <w:sz w:val="22"/>
                              <w:szCs w:val="22"/>
                            </w:rPr>
                          </m:ctrlPr>
                        </m:naryPr>
                        <m:sub>
                          <m:r>
                            <m:rPr>
                              <m:sty m:val="p"/>
                            </m:rPr>
                            <w:rPr>
                              <w:rFonts w:ascii="Cambria Math" w:hAnsi="Cambria Math"/>
                            </w:rPr>
                            <m:t>i=0</m:t>
                          </m:r>
                        </m:sub>
                        <m:sup>
                          <m:r>
                            <m:rPr>
                              <m:sty m:val="p"/>
                            </m:rPr>
                            <w:rPr>
                              <w:rFonts w:ascii="Cambria Math" w:hAnsi="Cambria Math"/>
                            </w:rPr>
                            <m:t>a-2</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ai+i+1</m:t>
                              </m:r>
                            </m:sub>
                          </m:sSub>
                        </m:e>
                      </m:nary>
                    </m:oMath>
                  </m:oMathPara>
                </w:p>
              </w:tc>
              <w:tc>
                <w:tcPr>
                  <w:tcW w:w="0" w:type="auto"/>
                  <w:vAlign w:val="center"/>
                </w:tcPr>
                <w:p w14:paraId="3351A30E"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m:t>
                          </m:r>
                          <m:d>
                            <m:dPr>
                              <m:ctrlPr>
                                <w:rPr>
                                  <w:rFonts w:ascii="Cambria Math" w:hAnsi="Cambria Math"/>
                                </w:rPr>
                              </m:ctrlPr>
                            </m:dPr>
                            <m:e>
                              <m:r>
                                <m:rPr>
                                  <m:sty m:val="p"/>
                                </m:rPr>
                                <w:rPr>
                                  <w:rFonts w:ascii="Cambria Math" w:hAnsi="Cambria Math"/>
                                </w:rPr>
                                <m:t>a-1</m:t>
                              </m:r>
                            </m:e>
                          </m:d>
                          <m:r>
                            <m:rPr>
                              <m:sty m:val="p"/>
                            </m:rPr>
                            <w:rPr>
                              <w:rFonts w:ascii="Cambria Math" w:hAnsi="Cambria Math"/>
                            </w:rPr>
                            <m:t>+1</m:t>
                          </m:r>
                        </m:sub>
                      </m:sSub>
                      <m:r>
                        <m:rPr>
                          <m:sty m:val="p"/>
                        </m:rPr>
                        <w:rPr>
                          <w:rFonts w:ascii="Cambria Math" w:hAnsi="Cambria Math"/>
                        </w:rPr>
                        <m:t>+</m:t>
                      </m:r>
                      <m:nary>
                        <m:naryPr>
                          <m:chr m:val="∑"/>
                          <m:limLoc m:val="undOvr"/>
                          <m:ctrlPr>
                            <w:rPr>
                              <w:rFonts w:ascii="Cambria Math" w:eastAsiaTheme="minorEastAsia" w:hAnsi="Cambria Math" w:cstheme="minorBidi"/>
                              <w:kern w:val="0"/>
                              <w:sz w:val="22"/>
                              <w:szCs w:val="22"/>
                            </w:rPr>
                          </m:ctrlPr>
                        </m:naryPr>
                        <m:sub>
                          <m:r>
                            <m:rPr>
                              <m:sty m:val="p"/>
                            </m:rPr>
                            <w:rPr>
                              <w:rFonts w:ascii="Cambria Math" w:hAnsi="Cambria Math"/>
                            </w:rPr>
                            <m:t>i=0</m:t>
                          </m:r>
                        </m:sub>
                        <m:sup>
                          <m:r>
                            <m:rPr>
                              <m:sty m:val="p"/>
                            </m:rPr>
                            <w:rPr>
                              <w:rFonts w:ascii="Cambria Math" w:eastAsiaTheme="minorEastAsia" w:hAnsi="Cambria Math" w:cstheme="minorBidi"/>
                              <w:kern w:val="0"/>
                              <w:sz w:val="22"/>
                              <w:szCs w:val="22"/>
                            </w:rPr>
                            <m:t>a-2</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ai+i+2</m:t>
                              </m:r>
                            </m:sub>
                          </m:sSub>
                        </m:e>
                      </m:nary>
                    </m:oMath>
                  </m:oMathPara>
                </w:p>
              </w:tc>
              <w:tc>
                <w:tcPr>
                  <w:tcW w:w="0" w:type="auto"/>
                  <w:vAlign w:val="center"/>
                </w:tcPr>
                <w:p w14:paraId="5DE92727" w14:textId="77777777" w:rsidR="009C7F5E" w:rsidRPr="009C7F5E" w:rsidRDefault="009C7F5E" w:rsidP="009C7F5E">
                  <w:pPr>
                    <w:jc w:val="center"/>
                  </w:pPr>
                  <w:r w:rsidRPr="009C7F5E">
                    <w:t>…</w:t>
                  </w:r>
                </w:p>
              </w:tc>
              <w:tc>
                <w:tcPr>
                  <w:tcW w:w="0" w:type="auto"/>
                  <w:vAlign w:val="center"/>
                </w:tcPr>
                <w:p w14:paraId="548FDF8E"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m:t>
                          </m:r>
                          <m:d>
                            <m:dPr>
                              <m:ctrlPr>
                                <w:rPr>
                                  <w:rFonts w:ascii="Cambria Math" w:hAnsi="Cambria Math"/>
                                </w:rPr>
                              </m:ctrlPr>
                            </m:dPr>
                            <m:e>
                              <m:r>
                                <m:rPr>
                                  <m:sty m:val="p"/>
                                </m:rPr>
                                <w:rPr>
                                  <w:rFonts w:ascii="Cambria Math" w:hAnsi="Cambria Math"/>
                                </w:rPr>
                                <m:t>a-1</m:t>
                              </m:r>
                            </m:e>
                          </m:d>
                          <m:r>
                            <m:rPr>
                              <m:sty m:val="p"/>
                            </m:rPr>
                            <w:rPr>
                              <w:rFonts w:ascii="Cambria Math" w:hAnsi="Cambria Math"/>
                            </w:rPr>
                            <m:t>+a-1</m:t>
                          </m:r>
                        </m:sub>
                      </m:sSub>
                      <m:r>
                        <m:rPr>
                          <m:sty m:val="p"/>
                        </m:rPr>
                        <w:rPr>
                          <w:rFonts w:ascii="Cambria Math" w:hAnsi="Cambria Math"/>
                        </w:rPr>
                        <m:t>+</m:t>
                      </m:r>
                      <m:nary>
                        <m:naryPr>
                          <m:chr m:val="∑"/>
                          <m:limLoc m:val="undOvr"/>
                          <m:ctrlPr>
                            <w:rPr>
                              <w:rFonts w:ascii="Cambria Math" w:eastAsiaTheme="minorEastAsia" w:hAnsi="Cambria Math" w:cstheme="minorBidi"/>
                              <w:kern w:val="0"/>
                              <w:sz w:val="22"/>
                              <w:szCs w:val="22"/>
                            </w:rPr>
                          </m:ctrlPr>
                        </m:naryPr>
                        <m:sub>
                          <m:r>
                            <m:rPr>
                              <m:sty m:val="p"/>
                            </m:rPr>
                            <w:rPr>
                              <w:rFonts w:ascii="Cambria Math" w:hAnsi="Cambria Math"/>
                            </w:rPr>
                            <m:t>i=0</m:t>
                          </m:r>
                        </m:sub>
                        <m:sup>
                          <m:r>
                            <m:rPr>
                              <m:sty m:val="p"/>
                            </m:rPr>
                            <w:rPr>
                              <w:rFonts w:ascii="Cambria Math" w:eastAsiaTheme="minorEastAsia" w:hAnsi="Cambria Math" w:cstheme="minorBidi"/>
                              <w:kern w:val="0"/>
                              <w:sz w:val="22"/>
                              <w:szCs w:val="22"/>
                            </w:rPr>
                            <m:t>a-2</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ai+i+a</m:t>
                              </m:r>
                            </m:sub>
                          </m:sSub>
                        </m:e>
                      </m:nary>
                    </m:oMath>
                  </m:oMathPara>
                </w:p>
              </w:tc>
            </w:tr>
            <w:tr w:rsidR="009C7F5E" w:rsidRPr="009C7F5E" w14:paraId="7A05E3F4" w14:textId="77777777" w:rsidTr="0089671A">
              <w:trPr>
                <w:jc w:val="center"/>
              </w:trPr>
              <w:tc>
                <w:tcPr>
                  <w:tcW w:w="0" w:type="auto"/>
                  <w:vAlign w:val="center"/>
                </w:tcPr>
                <w:p w14:paraId="04CB9DBB" w14:textId="77777777" w:rsidR="009C7F5E" w:rsidRPr="009C7F5E" w:rsidRDefault="009C7F5E" w:rsidP="009C7F5E">
                  <w:pPr>
                    <w:jc w:val="center"/>
                  </w:pPr>
                  <m:oMathPara>
                    <m:oMath>
                      <m:r>
                        <m:rPr>
                          <m:sty m:val="p"/>
                        </m:rPr>
                        <w:rPr>
                          <w:rFonts w:ascii="Cambria Math" w:hAnsi="Cambria Math"/>
                        </w:rPr>
                        <m:t>…</m:t>
                      </m:r>
                    </m:oMath>
                  </m:oMathPara>
                </w:p>
              </w:tc>
              <w:tc>
                <w:tcPr>
                  <w:tcW w:w="0" w:type="auto"/>
                  <w:vAlign w:val="center"/>
                </w:tcPr>
                <w:p w14:paraId="126EC389" w14:textId="77777777" w:rsidR="009C7F5E" w:rsidRPr="009C7F5E" w:rsidRDefault="009C7F5E" w:rsidP="009C7F5E">
                  <w:pPr>
                    <w:jc w:val="center"/>
                  </w:pPr>
                  <w:r w:rsidRPr="009C7F5E">
                    <w:t>…</w:t>
                  </w:r>
                </w:p>
              </w:tc>
              <w:tc>
                <w:tcPr>
                  <w:tcW w:w="0" w:type="auto"/>
                  <w:vAlign w:val="center"/>
                </w:tcPr>
                <w:p w14:paraId="3E5025E0" w14:textId="77777777" w:rsidR="009C7F5E" w:rsidRPr="009C7F5E" w:rsidRDefault="009C7F5E" w:rsidP="009C7F5E">
                  <w:pPr>
                    <w:jc w:val="center"/>
                  </w:pPr>
                  <w:r w:rsidRPr="009C7F5E">
                    <w:t>…</w:t>
                  </w:r>
                </w:p>
              </w:tc>
              <w:tc>
                <w:tcPr>
                  <w:tcW w:w="0" w:type="auto"/>
                  <w:vAlign w:val="center"/>
                </w:tcPr>
                <w:p w14:paraId="23C9EAAD" w14:textId="77777777" w:rsidR="009C7F5E" w:rsidRPr="009C7F5E" w:rsidRDefault="009C7F5E" w:rsidP="009C7F5E">
                  <w:pPr>
                    <w:jc w:val="center"/>
                  </w:pPr>
                  <w:r w:rsidRPr="009C7F5E">
                    <w:t>…</w:t>
                  </w:r>
                </w:p>
              </w:tc>
              <w:tc>
                <w:tcPr>
                  <w:tcW w:w="0" w:type="auto"/>
                  <w:vAlign w:val="center"/>
                </w:tcPr>
                <w:p w14:paraId="143CC2B2" w14:textId="77777777" w:rsidR="009C7F5E" w:rsidRPr="009C7F5E" w:rsidRDefault="009C7F5E" w:rsidP="009C7F5E">
                  <w:pPr>
                    <w:jc w:val="center"/>
                  </w:pPr>
                  <w:r w:rsidRPr="009C7F5E">
                    <w:t>…</w:t>
                  </w:r>
                </w:p>
              </w:tc>
            </w:tr>
            <w:tr w:rsidR="009C7F5E" w:rsidRPr="009C7F5E" w14:paraId="5E98A13C" w14:textId="77777777" w:rsidTr="0089671A">
              <w:trPr>
                <w:jc w:val="center"/>
              </w:trPr>
              <w:tc>
                <w:tcPr>
                  <w:tcW w:w="0" w:type="auto"/>
                  <w:vAlign w:val="center"/>
                </w:tcPr>
                <w:p w14:paraId="4F06F7CF"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m:oMathPara>
                </w:p>
              </w:tc>
              <w:tc>
                <w:tcPr>
                  <w:tcW w:w="0" w:type="auto"/>
                  <w:vAlign w:val="center"/>
                </w:tcPr>
                <w:p w14:paraId="595D96E4"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at</m:t>
                          </m:r>
                        </m:sub>
                      </m:sSub>
                      <m:r>
                        <m:rPr>
                          <m:sty m:val="p"/>
                        </m:rPr>
                        <w:rPr>
                          <w:rFonts w:ascii="Cambria Math" w:hAnsi="Cambria Math"/>
                        </w:rPr>
                        <m:t>+</m:t>
                      </m:r>
                      <m:nary>
                        <m:naryPr>
                          <m:chr m:val="∑"/>
                          <m:limLoc m:val="undOvr"/>
                          <m:ctrlPr>
                            <w:rPr>
                              <w:rFonts w:ascii="Cambria Math" w:eastAsiaTheme="minorEastAsia" w:hAnsi="Cambria Math" w:cstheme="minorBidi"/>
                              <w:kern w:val="0"/>
                              <w:sz w:val="22"/>
                              <w:szCs w:val="22"/>
                            </w:rPr>
                          </m:ctrlPr>
                        </m:naryPr>
                        <m:sub>
                          <m:r>
                            <m:rPr>
                              <m:sty m:val="p"/>
                            </m:rPr>
                            <w:rPr>
                              <w:rFonts w:ascii="Cambria Math" w:hAnsi="Cambria Math"/>
                            </w:rPr>
                            <m:t>i=t-a</m:t>
                          </m:r>
                        </m:sub>
                        <m:sup>
                          <m:r>
                            <m:rPr>
                              <m:sty m:val="p"/>
                            </m:rPr>
                            <w:rPr>
                              <w:rFonts w:ascii="Cambria Math" w:hAnsi="Cambria Math"/>
                            </w:rPr>
                            <m:t>t-1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ai+i+1</m:t>
                              </m:r>
                            </m:sub>
                          </m:sSub>
                        </m:e>
                      </m:nary>
                    </m:oMath>
                  </m:oMathPara>
                </w:p>
              </w:tc>
              <w:tc>
                <w:tcPr>
                  <w:tcW w:w="0" w:type="auto"/>
                  <w:vAlign w:val="center"/>
                </w:tcPr>
                <w:p w14:paraId="767288BC"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at+1</m:t>
                          </m:r>
                        </m:sub>
                      </m:sSub>
                      <m:r>
                        <m:rPr>
                          <m:sty m:val="p"/>
                        </m:rPr>
                        <w:rPr>
                          <w:rFonts w:ascii="Cambria Math" w:hAnsi="Cambria Math"/>
                        </w:rPr>
                        <m:t>+</m:t>
                      </m:r>
                      <m:nary>
                        <m:naryPr>
                          <m:chr m:val="∑"/>
                          <m:limLoc m:val="undOvr"/>
                          <m:ctrlPr>
                            <w:rPr>
                              <w:rFonts w:ascii="Cambria Math" w:eastAsiaTheme="minorEastAsia" w:hAnsi="Cambria Math" w:cstheme="minorBidi"/>
                              <w:kern w:val="0"/>
                              <w:sz w:val="22"/>
                              <w:szCs w:val="22"/>
                            </w:rPr>
                          </m:ctrlPr>
                        </m:naryPr>
                        <m:sub>
                          <m:r>
                            <m:rPr>
                              <m:sty m:val="p"/>
                            </m:rPr>
                            <w:rPr>
                              <w:rFonts w:ascii="Cambria Math" w:hAnsi="Cambria Math"/>
                            </w:rPr>
                            <m:t>i=t-a</m:t>
                          </m:r>
                        </m:sub>
                        <m:sup>
                          <m:r>
                            <m:rPr>
                              <m:sty m:val="p"/>
                            </m:rPr>
                            <w:rPr>
                              <w:rFonts w:ascii="Cambria Math" w:hAnsi="Cambria Math"/>
                            </w:rPr>
                            <m:t>t-1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ai+i+2</m:t>
                              </m:r>
                            </m:sub>
                          </m:sSub>
                        </m:e>
                      </m:nary>
                    </m:oMath>
                  </m:oMathPara>
                </w:p>
              </w:tc>
              <w:tc>
                <w:tcPr>
                  <w:tcW w:w="0" w:type="auto"/>
                  <w:vAlign w:val="center"/>
                </w:tcPr>
                <w:p w14:paraId="22F48152" w14:textId="77777777" w:rsidR="009C7F5E" w:rsidRPr="009C7F5E" w:rsidRDefault="009C7F5E" w:rsidP="009C7F5E">
                  <w:pPr>
                    <w:jc w:val="center"/>
                  </w:pPr>
                  <w:r w:rsidRPr="009C7F5E">
                    <w:t>…</w:t>
                  </w:r>
                </w:p>
              </w:tc>
              <w:tc>
                <w:tcPr>
                  <w:tcW w:w="0" w:type="auto"/>
                  <w:vAlign w:val="center"/>
                </w:tcPr>
                <w:p w14:paraId="1911E55B" w14:textId="77777777" w:rsidR="009C7F5E" w:rsidRPr="009C7F5E" w:rsidRDefault="007A16C6" w:rsidP="009C7F5E">
                  <w:pPr>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at+a-1</m:t>
                          </m:r>
                        </m:sub>
                      </m:sSub>
                      <m:r>
                        <m:rPr>
                          <m:sty m:val="p"/>
                        </m:rPr>
                        <w:rPr>
                          <w:rFonts w:ascii="Cambria Math" w:hAnsi="Cambria Math"/>
                        </w:rPr>
                        <m:t>+</m:t>
                      </m:r>
                      <m:nary>
                        <m:naryPr>
                          <m:chr m:val="∑"/>
                          <m:limLoc m:val="undOvr"/>
                          <m:ctrlPr>
                            <w:rPr>
                              <w:rFonts w:ascii="Cambria Math" w:eastAsiaTheme="minorEastAsia" w:hAnsi="Cambria Math" w:cstheme="minorBidi"/>
                              <w:kern w:val="0"/>
                              <w:sz w:val="22"/>
                              <w:szCs w:val="22"/>
                            </w:rPr>
                          </m:ctrlPr>
                        </m:naryPr>
                        <m:sub>
                          <m:r>
                            <m:rPr>
                              <m:sty m:val="p"/>
                            </m:rPr>
                            <w:rPr>
                              <w:rFonts w:ascii="Cambria Math" w:hAnsi="Cambria Math"/>
                            </w:rPr>
                            <m:t>i=t-a</m:t>
                          </m:r>
                        </m:sub>
                        <m:sup>
                          <m:r>
                            <m:rPr>
                              <m:sty m:val="p"/>
                            </m:rPr>
                            <w:rPr>
                              <w:rFonts w:ascii="Cambria Math" w:hAnsi="Cambria Math"/>
                            </w:rPr>
                            <m:t>t-1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ai+i+a</m:t>
                              </m:r>
                            </m:sub>
                          </m:sSub>
                        </m:e>
                      </m:nary>
                    </m:oMath>
                  </m:oMathPara>
                </w:p>
              </w:tc>
            </w:tr>
          </w:tbl>
          <w:p w14:paraId="5C9F8B81" w14:textId="77777777" w:rsidR="009C7F5E" w:rsidRPr="009C7F5E" w:rsidRDefault="009C7F5E" w:rsidP="005752DD">
            <w:pPr>
              <w:pStyle w:val="1252101"/>
              <w:ind w:firstLine="0"/>
              <w:rPr>
                <w:rFonts w:ascii="Cambria Math" w:hAnsi="Cambria Math"/>
              </w:rPr>
            </w:pPr>
          </w:p>
        </w:tc>
      </w:tr>
    </w:tbl>
    <w:p w14:paraId="716591E7" w14:textId="3AA97A24" w:rsidR="001F19C5" w:rsidRDefault="001F19C5" w:rsidP="001F19C5">
      <w:pPr>
        <w:pStyle w:val="1252101"/>
        <w:rPr>
          <w:rFonts w:ascii="Cambria Math" w:hAnsi="Cambria Math"/>
        </w:rPr>
      </w:pPr>
      <w:r>
        <w:rPr>
          <w:rFonts w:ascii="Cambria Math" w:hAnsi="Cambria Math" w:hint="eastAsia"/>
        </w:rPr>
        <w:t>为计算</w:t>
      </w:r>
      <w:r>
        <w:rPr>
          <w:rFonts w:ascii="Cambria Math" w:hAnsi="Cambria Math"/>
        </w:rPr>
        <w:t>节点</w:t>
      </w:r>
      <w:r>
        <w:rPr>
          <w:rFonts w:ascii="Cambria Math" w:hAnsi="Cambria Math" w:hint="eastAsia"/>
        </w:rPr>
        <w:t>分配</w:t>
      </w:r>
      <w:r>
        <w:rPr>
          <w:rFonts w:ascii="Cambria Math" w:hAnsi="Cambria Math"/>
        </w:rPr>
        <w:t>新数据块</w:t>
      </w:r>
      <w:r>
        <w:rPr>
          <w:rFonts w:ascii="Cambria Math" w:hAnsi="Cambria Math" w:hint="eastAsia"/>
        </w:rPr>
        <w:t>：</w:t>
      </w:r>
      <w:r w:rsidR="0067579B">
        <w:rPr>
          <w:rFonts w:ascii="Cambria Math" w:hAnsi="Cambria Math" w:hint="eastAsia"/>
        </w:rPr>
        <w:t>本检测</w:t>
      </w:r>
      <w:r w:rsidR="0067579B">
        <w:rPr>
          <w:rFonts w:ascii="Cambria Math" w:hAnsi="Cambria Math"/>
        </w:rPr>
        <w:t>方法</w:t>
      </w:r>
      <w:r w:rsidR="0067579B">
        <w:rPr>
          <w:rFonts w:ascii="Cambria Math" w:hAnsi="Cambria Math" w:hint="eastAsia"/>
        </w:rPr>
        <w:t>在</w:t>
      </w:r>
      <w:r>
        <w:rPr>
          <w:rFonts w:ascii="Cambria Math" w:hAnsi="Cambria Math" w:hint="eastAsia"/>
        </w:rPr>
        <w:t>每</w:t>
      </w:r>
      <w:r w:rsidR="008A2D1B">
        <w:rPr>
          <w:rFonts w:ascii="Cambria Math" w:hAnsi="Cambria Math" w:hint="eastAsia"/>
        </w:rPr>
        <w:t>轮扫描</w:t>
      </w:r>
      <w:r w:rsidR="008A2D1B">
        <w:rPr>
          <w:rFonts w:ascii="Cambria Math" w:hAnsi="Cambria Math"/>
        </w:rPr>
        <w:t>开始时</w:t>
      </w:r>
      <w:r>
        <w:rPr>
          <w:rFonts w:ascii="Cambria Math" w:hAnsi="Cambria Math" w:hint="eastAsia"/>
        </w:rPr>
        <w:t>为</w:t>
      </w:r>
      <w:r>
        <w:rPr>
          <w:rFonts w:ascii="Cambria Math" w:hAnsi="Cambria Math"/>
        </w:rPr>
        <w:t>每个</w:t>
      </w:r>
      <w:r>
        <w:rPr>
          <w:rFonts w:ascii="Cambria Math" w:hAnsi="Cambria Math" w:hint="eastAsia"/>
        </w:rPr>
        <w:t>计算</w:t>
      </w:r>
      <w:r>
        <w:rPr>
          <w:rFonts w:ascii="Cambria Math" w:hAnsi="Cambria Math"/>
        </w:rPr>
        <w:t>节点分配一个</w:t>
      </w:r>
      <w:r>
        <w:rPr>
          <w:rFonts w:ascii="Cambria Math" w:hAnsi="Cambria Math" w:hint="eastAsia"/>
        </w:rPr>
        <w:t>新数据块，该</w:t>
      </w:r>
      <w:r>
        <w:rPr>
          <w:rFonts w:ascii="Cambria Math" w:hAnsi="Cambria Math"/>
        </w:rPr>
        <w:t>数据块</w:t>
      </w:r>
      <w:r w:rsidR="008C6BB4">
        <w:rPr>
          <w:rFonts w:ascii="Cambria Math" w:hAnsi="Cambria Math"/>
        </w:rPr>
        <w:t>先前</w:t>
      </w:r>
      <w:r w:rsidR="008C6BB4">
        <w:rPr>
          <w:rFonts w:ascii="Cambria Math" w:hAnsi="Cambria Math" w:hint="eastAsia"/>
        </w:rPr>
        <w:t>未被传输到其他计算节点中，其</w:t>
      </w:r>
      <w:r>
        <w:rPr>
          <w:rFonts w:ascii="Cambria Math" w:hAnsi="Cambria Math" w:hint="eastAsia"/>
        </w:rPr>
        <w:t>中</w:t>
      </w:r>
      <w:r w:rsidR="008C6BB4">
        <w:rPr>
          <w:rFonts w:ascii="Cambria Math" w:hAnsi="Cambria Math" w:hint="eastAsia"/>
        </w:rPr>
        <w:t>的</w:t>
      </w:r>
      <w:r>
        <w:rPr>
          <w:rFonts w:ascii="Cambria Math" w:hAnsi="Cambria Math"/>
        </w:rPr>
        <w:t>所有</w:t>
      </w:r>
      <w:r>
        <w:rPr>
          <w:rFonts w:ascii="Cambria Math" w:hAnsi="Cambria Math" w:hint="eastAsia"/>
        </w:rPr>
        <w:t>子</w:t>
      </w:r>
      <w:r>
        <w:rPr>
          <w:rFonts w:ascii="Cambria Math" w:hAnsi="Cambria Math"/>
        </w:rPr>
        <w:t>序列的最近邻距离</w:t>
      </w:r>
      <w:r>
        <w:rPr>
          <w:rFonts w:ascii="Cambria Math" w:hAnsi="Cambria Math" w:hint="eastAsia"/>
        </w:rPr>
        <w:lastRenderedPageBreak/>
        <w:t>刚</w:t>
      </w:r>
      <w:r>
        <w:rPr>
          <w:rFonts w:ascii="Cambria Math" w:hAnsi="Cambria Math"/>
        </w:rPr>
        <w:t>被初始化为</w:t>
      </w:r>
      <w:r w:rsidR="00561783">
        <w:rPr>
          <w:rFonts w:ascii="Cambria Math" w:hAnsi="Cambria Math" w:hint="eastAsia"/>
        </w:rPr>
        <w:t>正无穷</w:t>
      </w:r>
      <w:r>
        <w:rPr>
          <w:rFonts w:ascii="Cambria Math" w:hAnsi="Cambria Math" w:hint="eastAsia"/>
        </w:rPr>
        <w:t>（</w:t>
      </w:r>
      <w:r>
        <w:rPr>
          <w:rFonts w:ascii="Cambria Math" w:hAnsi="Cambria Math"/>
        </w:rPr>
        <w:fldChar w:fldCharType="begin"/>
      </w:r>
      <w:r>
        <w:rPr>
          <w:rFonts w:ascii="Cambria Math" w:hAnsi="Cambria Math"/>
        </w:rPr>
        <w:instrText xml:space="preserve"> REF _Ref429210813 \r \h  \* MERGEFORMAT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6-4</w:t>
      </w:r>
      <w:r>
        <w:rPr>
          <w:rFonts w:ascii="Cambria Math" w:hAnsi="Cambria Math"/>
        </w:rPr>
        <w:fldChar w:fldCharType="end"/>
      </w:r>
      <w:r>
        <w:rPr>
          <w:rFonts w:ascii="Cambria Math" w:hAnsi="Cambria Math" w:hint="eastAsia"/>
        </w:rPr>
        <w:t>的</w:t>
      </w:r>
      <w:r>
        <w:rPr>
          <w:rFonts w:ascii="Cambria Math" w:hAnsi="Cambria Math"/>
        </w:rPr>
        <w:t>第</w:t>
      </w:r>
      <w:r>
        <w:rPr>
          <w:rFonts w:ascii="Cambria Math" w:hAnsi="Cambria Math" w:hint="eastAsia"/>
        </w:rPr>
        <w:t>2</w:t>
      </w:r>
      <w:r>
        <w:rPr>
          <w:rFonts w:ascii="Cambria Math" w:hAnsi="Cambria Math" w:hint="eastAsia"/>
        </w:rPr>
        <w:t>行）</w:t>
      </w:r>
      <w:r>
        <w:rPr>
          <w:rFonts w:ascii="Cambria Math" w:hAnsi="Cambria Math"/>
        </w:rPr>
        <w:t>。</w:t>
      </w:r>
      <w:r w:rsidR="008C6BB4">
        <w:rPr>
          <w:rFonts w:ascii="Cambria Math" w:hAnsi="Cambria Math"/>
        </w:rPr>
        <w:t>例如计算节点</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a-1</m:t>
            </m:r>
          </m:sub>
        </m:sSub>
      </m:oMath>
      <w:r w:rsidR="000C6352">
        <w:rPr>
          <w:rFonts w:ascii="Cambria Math" w:hAnsi="Cambria Math"/>
        </w:rPr>
        <w:t>分别</w:t>
      </w:r>
      <w:r w:rsidR="008C6BB4">
        <w:rPr>
          <w:rFonts w:ascii="Cambria Math" w:hAnsi="Cambria Math"/>
        </w:rPr>
        <w:t>在</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8C6BB4">
        <w:rPr>
          <w:rFonts w:ascii="Cambria Math" w:hAnsi="Cambria Math"/>
        </w:rPr>
        <w:t>被分配新的数据块</w:t>
      </w:r>
      <m:oMath>
        <m:sSub>
          <m:sSubPr>
            <m:ctrlPr>
              <w:rPr>
                <w:rFonts w:ascii="Cambria Math" w:hAnsi="Cambria Math"/>
                <w:i/>
              </w:rPr>
            </m:ctrlPr>
          </m:sSubPr>
          <m:e>
            <m:r>
              <w:rPr>
                <w:rFonts w:ascii="Cambria Math" w:hAnsi="Cambria Math"/>
              </w:rPr>
              <m:t>b</m:t>
            </m:r>
          </m:e>
          <m:sub>
            <m:r>
              <w:rPr>
                <w:rFonts w:ascii="Cambria Math" w:hAnsi="Cambria Math"/>
              </w:rPr>
              <m:t>a-1</m:t>
            </m:r>
          </m:sub>
        </m:sSub>
      </m:oMath>
      <w:r w:rsidR="008C6BB4">
        <w:rPr>
          <w:rFonts w:ascii="Cambria Math" w:hAnsi="Cambria Math"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2a-1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3a-1</m:t>
            </m:r>
          </m:sub>
        </m:sSub>
        <m:r>
          <w:rPr>
            <w:rFonts w:ascii="Cambria Math" w:hAnsi="Cambria Math"/>
          </w:rPr>
          <m:t>, …</m:t>
        </m:r>
      </m:oMath>
      <w:r w:rsidR="008C6BB4">
        <w:rPr>
          <w:rFonts w:ascii="Cambria Math" w:hAnsi="Cambria Math"/>
        </w:rPr>
        <w:t>，直到所有新数据块都已被分配为止</w:t>
      </w:r>
      <w:r w:rsidR="008C6BB4">
        <w:rPr>
          <w:rFonts w:ascii="Cambria Math" w:hAnsi="Cambria Math" w:hint="eastAsia"/>
        </w:rPr>
        <w:t>。</w:t>
      </w:r>
    </w:p>
    <w:p w14:paraId="1277F758" w14:textId="03087A83" w:rsidR="00756AFF" w:rsidRPr="005349BB" w:rsidRDefault="00600068" w:rsidP="00B1177E">
      <w:pPr>
        <w:pStyle w:val="1252101"/>
        <w:rPr>
          <w:rFonts w:ascii="Cambria Math" w:hAnsi="Cambria Math"/>
        </w:rPr>
      </w:pPr>
      <w:r>
        <w:rPr>
          <w:rFonts w:ascii="Cambria Math" w:hAnsi="Cambria Math" w:hint="eastAsia"/>
        </w:rPr>
        <w:t>计算</w:t>
      </w:r>
      <w:r>
        <w:rPr>
          <w:rFonts w:ascii="Cambria Math" w:hAnsi="Cambria Math"/>
        </w:rPr>
        <w:t>节点之间的数据传输：</w:t>
      </w:r>
      <w:r>
        <w:rPr>
          <w:rFonts w:ascii="Cambria Math" w:hAnsi="Cambria Math" w:hint="eastAsia"/>
        </w:rPr>
        <w:t>每</w:t>
      </w:r>
      <w:r>
        <w:rPr>
          <w:rFonts w:ascii="Cambria Math" w:hAnsi="Cambria Math"/>
        </w:rPr>
        <w:t>个数据块</w:t>
      </w:r>
      <w:r w:rsidR="001B6C73">
        <w:rPr>
          <w:rFonts w:ascii="Cambria Math" w:hAnsi="Cambria Math"/>
        </w:rPr>
        <w:t>都</w:t>
      </w:r>
      <w:r>
        <w:rPr>
          <w:rFonts w:ascii="Cambria Math" w:hAnsi="Cambria Math"/>
        </w:rPr>
        <w:t>需要被</w:t>
      </w:r>
      <w:r>
        <w:rPr>
          <w:rFonts w:ascii="Cambria Math" w:hAnsi="Cambria Math" w:hint="eastAsia"/>
        </w:rPr>
        <w:t>传输</w:t>
      </w:r>
      <w:r>
        <w:rPr>
          <w:rFonts w:ascii="Cambria Math" w:hAnsi="Cambria Math"/>
        </w:rPr>
        <w:t>到</w:t>
      </w:r>
      <w:r>
        <w:rPr>
          <w:rFonts w:ascii="Cambria Math" w:hAnsi="Cambria Math" w:hint="eastAsia"/>
        </w:rPr>
        <w:t>各</w:t>
      </w:r>
      <w:r>
        <w:rPr>
          <w:rFonts w:ascii="Cambria Math" w:hAnsi="Cambria Math"/>
        </w:rPr>
        <w:t>个</w:t>
      </w:r>
      <w:r>
        <w:rPr>
          <w:rFonts w:ascii="Cambria Math" w:hAnsi="Cambria Math" w:hint="eastAsia"/>
        </w:rPr>
        <w:t>计算</w:t>
      </w:r>
      <w:r>
        <w:rPr>
          <w:rFonts w:ascii="Cambria Math" w:hAnsi="Cambria Math"/>
        </w:rPr>
        <w:t>节点</w:t>
      </w:r>
      <w:r>
        <w:rPr>
          <w:rFonts w:ascii="Cambria Math" w:hAnsi="Cambria Math" w:hint="eastAsia"/>
        </w:rPr>
        <w:t>，</w:t>
      </w:r>
      <w:r>
        <w:rPr>
          <w:rFonts w:ascii="Cambria Math" w:hAnsi="Cambria Math"/>
        </w:rPr>
        <w:t>以计算数据块中每个子序列的全局最近邻距离。当</w:t>
      </w:r>
      <w:r>
        <w:rPr>
          <w:rFonts w:ascii="Cambria Math" w:hAnsi="Cambria Math" w:hint="eastAsia"/>
        </w:rPr>
        <w:t>一</w:t>
      </w:r>
      <w:r>
        <w:rPr>
          <w:rFonts w:ascii="Cambria Math" w:hAnsi="Cambria Math"/>
        </w:rPr>
        <w:t>个计算节点</w:t>
      </w:r>
      <w:r>
        <w:rPr>
          <w:rFonts w:ascii="Cambria Math" w:hAnsi="Cambria Math" w:hint="eastAsia"/>
        </w:rPr>
        <w:t>（如</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0</m:t>
            </m:r>
          </m:sub>
        </m:sSub>
      </m:oMath>
      <w:r>
        <w:rPr>
          <w:rFonts w:ascii="Cambria Math" w:hAnsi="Cambria Math"/>
        </w:rPr>
        <w:t>）</w:t>
      </w:r>
      <w:r>
        <w:rPr>
          <w:rFonts w:ascii="Cambria Math" w:hAnsi="Cambria Math" w:hint="eastAsia"/>
        </w:rPr>
        <w:t>在计算</w:t>
      </w:r>
      <w:r>
        <w:rPr>
          <w:rFonts w:ascii="Cambria Math" w:hAnsi="Cambria Math"/>
        </w:rPr>
        <w:t>完一个数据块</w:t>
      </w:r>
      <w:r>
        <w:rPr>
          <w:rFonts w:ascii="Cambria Math" w:hAnsi="Cambria Math" w:hint="eastAsia"/>
        </w:rPr>
        <w:t>（如</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ascii="Cambria Math" w:hAnsi="Cambria Math"/>
        </w:rPr>
        <w:t>）</w:t>
      </w:r>
      <w:r>
        <w:rPr>
          <w:rFonts w:ascii="Cambria Math" w:hAnsi="Cambria Math" w:hint="eastAsia"/>
        </w:rPr>
        <w:t>中</w:t>
      </w:r>
      <w:r>
        <w:rPr>
          <w:rFonts w:ascii="Cambria Math" w:hAnsi="Cambria Math"/>
        </w:rPr>
        <w:t>所有子序列在</w:t>
      </w:r>
      <w:r>
        <w:rPr>
          <w:rFonts w:ascii="Cambria Math" w:hAnsi="Cambria Math" w:hint="eastAsia"/>
        </w:rPr>
        <w:t>一</w:t>
      </w:r>
      <w:r>
        <w:rPr>
          <w:rFonts w:ascii="Cambria Math" w:hAnsi="Cambria Math"/>
        </w:rPr>
        <w:t>个分段</w:t>
      </w:r>
      <w:r>
        <w:rPr>
          <w:rFonts w:ascii="Cambria Math" w:hAnsi="Cambria Math" w:hint="eastAsia"/>
        </w:rPr>
        <w:t>（如</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Pr>
          <w:rFonts w:ascii="Cambria Math" w:hAnsi="Cambria Math"/>
        </w:rPr>
        <w:t>）</w:t>
      </w:r>
      <w:r>
        <w:rPr>
          <w:rFonts w:ascii="Cambria Math" w:hAnsi="Cambria Math" w:hint="eastAsia"/>
        </w:rPr>
        <w:t>范围内</w:t>
      </w:r>
      <w:r>
        <w:rPr>
          <w:rFonts w:ascii="Cambria Math" w:hAnsi="Cambria Math"/>
        </w:rPr>
        <w:t>的最近邻距离之后，</w:t>
      </w:r>
      <w:r>
        <w:rPr>
          <w:rFonts w:ascii="Cambria Math" w:hAnsi="Cambria Math" w:hint="eastAsia"/>
        </w:rPr>
        <w:t>需要</w:t>
      </w:r>
      <w:r>
        <w:rPr>
          <w:rFonts w:ascii="Cambria Math" w:hAnsi="Cambria Math"/>
        </w:rPr>
        <w:t>把该数据块</w:t>
      </w:r>
      <w:r>
        <w:rPr>
          <w:rFonts w:ascii="Cambria Math" w:hAnsi="Cambria Math" w:hint="eastAsia"/>
        </w:rPr>
        <w:t>传输</w:t>
      </w:r>
      <w:r>
        <w:rPr>
          <w:rFonts w:ascii="Cambria Math" w:hAnsi="Cambria Math"/>
        </w:rPr>
        <w:t>给下一</w:t>
      </w:r>
      <w:r>
        <w:rPr>
          <w:rFonts w:ascii="Cambria Math" w:hAnsi="Cambria Math" w:hint="eastAsia"/>
        </w:rPr>
        <w:t>个</w:t>
      </w:r>
      <w:r>
        <w:rPr>
          <w:rFonts w:ascii="Cambria Math" w:hAnsi="Cambria Math"/>
        </w:rPr>
        <w:t>计算节点</w:t>
      </w:r>
      <w:r>
        <w:rPr>
          <w:rFonts w:ascii="Cambria Math" w:hAnsi="Cambria Math" w:hint="eastAsia"/>
        </w:rPr>
        <w:t>（如</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ascii="Cambria Math" w:hAnsi="Cambria Math"/>
        </w:rPr>
        <w:t>）</w:t>
      </w:r>
      <w:r>
        <w:rPr>
          <w:rFonts w:ascii="Cambria Math" w:hAnsi="Cambria Math" w:hint="eastAsia"/>
        </w:rPr>
        <w:t>。</w:t>
      </w:r>
      <w:r>
        <w:rPr>
          <w:rFonts w:ascii="Cambria Math" w:hAnsi="Cambria Math"/>
        </w:rPr>
        <w:t>计算节点之间数据块的传输路径可以有很多选择</w:t>
      </w:r>
      <w:r>
        <w:rPr>
          <w:rFonts w:ascii="Cambria Math" w:hAnsi="Cambria Math" w:hint="eastAsia"/>
        </w:rPr>
        <w:t>。</w:t>
      </w:r>
      <w:r>
        <w:rPr>
          <w:rFonts w:ascii="Cambria Math" w:hAnsi="Cambria Math"/>
        </w:rPr>
        <w:t>我们</w:t>
      </w:r>
      <w:r>
        <w:rPr>
          <w:rFonts w:ascii="Cambria Math" w:hAnsi="Cambria Math" w:hint="eastAsia"/>
        </w:rPr>
        <w:t>选择</w:t>
      </w:r>
      <w:r>
        <w:rPr>
          <w:rFonts w:ascii="Cambria Math" w:hAnsi="Cambria Math"/>
        </w:rPr>
        <w:t>使用</w:t>
      </w:r>
      <w:r>
        <w:rPr>
          <w:rFonts w:ascii="Cambria Math" w:hAnsi="Cambria Math" w:hint="eastAsia"/>
        </w:rPr>
        <w:t>旋转</w:t>
      </w:r>
      <w:r>
        <w:rPr>
          <w:rFonts w:ascii="Cambria Math" w:hAnsi="Cambria Math"/>
        </w:rPr>
        <w:t>式移位</w:t>
      </w:r>
      <w:r>
        <w:rPr>
          <w:rFonts w:ascii="Cambria Math" w:hAnsi="Cambria Math" w:hint="eastAsia"/>
        </w:rPr>
        <w:t>(</w:t>
      </w:r>
      <w:r>
        <w:rPr>
          <w:rFonts w:ascii="Cambria Math" w:hAnsi="Cambria Math"/>
        </w:rPr>
        <w:t>Rotate</w:t>
      </w:r>
      <w:r>
        <w:rPr>
          <w:rFonts w:ascii="Cambria Math" w:hAnsi="Cambria Math" w:hint="eastAsia"/>
        </w:rPr>
        <w:t>)</w:t>
      </w:r>
      <w:r>
        <w:rPr>
          <w:rFonts w:ascii="Cambria Math" w:hAnsi="Cambria Math" w:hint="eastAsia"/>
        </w:rPr>
        <w:t>在</w:t>
      </w:r>
      <w:r>
        <w:rPr>
          <w:rFonts w:ascii="Cambria Math" w:hAnsi="Cambria Math"/>
        </w:rPr>
        <w:t>计算节点之间</w:t>
      </w:r>
      <w:r>
        <w:rPr>
          <w:rFonts w:ascii="Cambria Math" w:hAnsi="Cambria Math" w:hint="eastAsia"/>
        </w:rPr>
        <w:t>传输</w:t>
      </w:r>
      <w:r>
        <w:rPr>
          <w:rFonts w:ascii="Cambria Math" w:hAnsi="Cambria Math"/>
        </w:rPr>
        <w:t>数据块。</w:t>
      </w:r>
      <w:r w:rsidR="000C6352">
        <w:rPr>
          <w:rFonts w:ascii="Cambria Math" w:hAnsi="Cambria Math"/>
        </w:rPr>
        <w:t>例如：</w:t>
      </w:r>
      <w:r>
        <w:rPr>
          <w:rFonts w:ascii="Cambria Math" w:hAnsi="Cambria Math" w:hint="eastAsia"/>
        </w:rPr>
        <w:t>以</w:t>
      </w:r>
      <w:r w:rsidR="008A2D1B">
        <w:rPr>
          <w:rFonts w:ascii="Cambria Math" w:hAnsi="Cambria Math" w:hint="eastAsia"/>
        </w:rPr>
        <w:t>第</w:t>
      </w:r>
      <w:r w:rsidR="008A2D1B">
        <w:rPr>
          <w:rFonts w:ascii="Cambria Math" w:hAnsi="Cambria Math" w:hint="eastAsia"/>
        </w:rPr>
        <w:t>1</w:t>
      </w:r>
      <w:r w:rsidR="008A2D1B">
        <w:rPr>
          <w:rFonts w:ascii="Cambria Math" w:hAnsi="Cambria Math" w:hint="eastAsia"/>
        </w:rPr>
        <w:t>轮</w:t>
      </w:r>
      <w:r w:rsidR="008A2D1B">
        <w:rPr>
          <w:rFonts w:ascii="Cambria Math" w:hAnsi="Cambria Math"/>
        </w:rPr>
        <w:t>扫描过程</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8A2D1B">
        <w:rPr>
          <w:rFonts w:ascii="Cambria Math" w:hAnsi="Cambria Math"/>
        </w:rPr>
        <w:t>中</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ascii="Cambria Math" w:hAnsi="Cambria Math" w:hint="eastAsia"/>
        </w:rPr>
        <w:t>内的数据</w:t>
      </w:r>
      <w:r>
        <w:rPr>
          <w:rFonts w:ascii="Cambria Math" w:hAnsi="Cambria Math"/>
        </w:rPr>
        <w:t>块</w:t>
      </w:r>
      <m:oMath>
        <m:sSub>
          <m:sSubPr>
            <m:ctrlPr>
              <w:rPr>
                <w:rFonts w:ascii="Cambria Math" w:hAnsi="Cambria Math"/>
                <w:i/>
              </w:rPr>
            </m:ctrlPr>
          </m:sSubPr>
          <m:e>
            <m:r>
              <w:rPr>
                <w:rFonts w:ascii="Cambria Math" w:hAnsi="Cambria Math"/>
              </w:rPr>
              <m:t>b</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ascii="Cambria Math" w:hAnsi="Cambria Math" w:hint="eastAsia"/>
        </w:rPr>
        <w:t>为</w:t>
      </w:r>
      <w:r>
        <w:rPr>
          <w:rFonts w:ascii="Cambria Math" w:hAnsi="Cambria Math"/>
        </w:rPr>
        <w:t>例，</w:t>
      </w:r>
      <w:r w:rsidR="005349BB">
        <w:rPr>
          <w:rFonts w:ascii="Cambria Math" w:hAnsi="Cambria Math" w:hint="eastAsia"/>
        </w:rPr>
        <w:t>在</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349BB">
        <w:rPr>
          <w:rFonts w:ascii="Cambria Math" w:hAnsi="Cambria Math" w:hint="eastAsia"/>
        </w:rPr>
        <w:t>时刻，</w:t>
      </w:r>
      <w:r w:rsidR="005349BB">
        <w:rPr>
          <w:rFonts w:ascii="Cambria Math" w:hAnsi="Cambria Math"/>
        </w:rPr>
        <w:t>这些数据块会被传输到</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2</m:t>
            </m:r>
          </m:sub>
        </m:sSub>
      </m:oMath>
      <w:r w:rsidR="005349BB">
        <w:rPr>
          <w:rFonts w:ascii="Cambria Math" w:hAnsi="Cambria Math" w:hint="eastAsia"/>
        </w:rPr>
        <w:t>，</w:t>
      </w:r>
      <w:r w:rsidR="005349BB">
        <w:rPr>
          <w:rFonts w:ascii="Cambria Math" w:hAnsi="Cambria Math"/>
        </w:rPr>
        <w:t>在</w:t>
      </w:r>
      <m:oMath>
        <m:sSub>
          <m:sSubPr>
            <m:ctrlPr>
              <w:rPr>
                <w:rFonts w:ascii="Cambria Math" w:hAnsi="Cambria Math"/>
                <w:i/>
              </w:rPr>
            </m:ctrlPr>
          </m:sSubPr>
          <m:e>
            <m:r>
              <w:rPr>
                <w:rFonts w:ascii="Cambria Math" w:hAnsi="Cambria Math"/>
              </w:rPr>
              <m:t>T</m:t>
            </m:r>
          </m:e>
          <m:sub>
            <m:r>
              <w:rPr>
                <w:rFonts w:ascii="Cambria Math" w:hAnsi="Cambria Math"/>
              </w:rPr>
              <m:t>a-1</m:t>
            </m:r>
          </m:sub>
        </m:sSub>
      </m:oMath>
      <w:r w:rsidR="005349BB">
        <w:rPr>
          <w:rFonts w:ascii="Cambria Math" w:hAnsi="Cambria Math" w:hint="eastAsia"/>
        </w:rPr>
        <w:t>时刻会</w:t>
      </w:r>
      <w:r w:rsidR="005349BB">
        <w:rPr>
          <w:rFonts w:ascii="Cambria Math" w:hAnsi="Cambria Math"/>
        </w:rPr>
        <w:t>被传输到</w:t>
      </w:r>
      <m:oMath>
        <m:sSub>
          <m:sSubPr>
            <m:ctrlPr>
              <w:rPr>
                <w:rFonts w:ascii="Cambria Math" w:hAnsi="Cambria Math"/>
                <w:i/>
              </w:rPr>
            </m:ctrlPr>
          </m:sSubPr>
          <m:e>
            <m:r>
              <w:rPr>
                <w:rFonts w:ascii="Cambria Math" w:hAnsi="Cambria Math"/>
              </w:rPr>
              <m:t>node</m:t>
            </m:r>
          </m:e>
          <m:sub>
            <m:r>
              <w:rPr>
                <w:rFonts w:ascii="Cambria Math" w:hAnsi="Cambria Math"/>
              </w:rPr>
              <m:t>a-1</m:t>
            </m:r>
          </m:sub>
        </m:sSub>
      </m:oMath>
      <w:r w:rsidR="005349BB">
        <w:rPr>
          <w:rFonts w:ascii="Cambria Math" w:hAnsi="Cambria Math" w:hint="eastAsia"/>
        </w:rPr>
        <w:t>，由于</w:t>
      </w:r>
      <w:r w:rsidR="005349BB">
        <w:rPr>
          <w:rFonts w:ascii="Cambria Math" w:hAnsi="Cambria Math"/>
        </w:rPr>
        <w:t>此时</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349BB">
        <w:rPr>
          <w:rFonts w:ascii="Cambria Math" w:hAnsi="Cambria Math" w:hint="eastAsia"/>
        </w:rPr>
        <w:t>已经</w:t>
      </w:r>
      <w:r w:rsidR="005349BB">
        <w:rPr>
          <w:rFonts w:ascii="Cambria Math" w:hAnsi="Cambria Math"/>
        </w:rPr>
        <w:t>遍历了所有的计算节点</w:t>
      </w:r>
      <w:r w:rsidR="005349BB">
        <w:rPr>
          <w:rFonts w:ascii="Cambria Math" w:hAnsi="Cambria Math" w:hint="eastAsia"/>
        </w:rPr>
        <w:t>（</w:t>
      </w:r>
      <w:r w:rsidR="005349BB">
        <w:rPr>
          <w:rFonts w:ascii="Cambria Math" w:hAnsi="Cambria Math"/>
        </w:rPr>
        <w:t>或时间序列分段），所以不会被继续传输到其他计算节点。</w:t>
      </w:r>
      <w:r w:rsidR="005349BB">
        <w:rPr>
          <w:rFonts w:ascii="Cambria Math" w:hAnsi="Cambria Math" w:hint="eastAsia"/>
        </w:rPr>
        <w:t>在</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5349BB">
        <w:rPr>
          <w:rFonts w:ascii="Cambria Math" w:hAnsi="Cambria Math" w:hint="eastAsia"/>
        </w:rPr>
        <w:t>时刻，剩下</w:t>
      </w:r>
      <w:r w:rsidR="005349BB">
        <w:rPr>
          <w:rFonts w:ascii="Cambria Math" w:hAnsi="Cambria Math"/>
        </w:rPr>
        <w:t>的</w:t>
      </w:r>
      <m:oMath>
        <m:sSub>
          <m:sSubPr>
            <m:ctrlPr>
              <w:rPr>
                <w:rFonts w:ascii="Cambria Math" w:hAnsi="Cambria Math"/>
                <w:i/>
              </w:rPr>
            </m:ctrlPr>
          </m:sSubPr>
          <m:e>
            <m:r>
              <w:rPr>
                <w:rFonts w:ascii="Cambria Math" w:hAnsi="Cambria Math"/>
              </w:rPr>
              <m:t>b</m:t>
            </m:r>
          </m:e>
          <m:sub>
            <m:r>
              <w:rPr>
                <w:rFonts w:ascii="Cambria Math" w:hAnsi="Cambria Math"/>
              </w:rPr>
              <m:t>a+1</m:t>
            </m:r>
          </m:sub>
        </m:sSub>
      </m:oMath>
      <w:r w:rsidR="005349BB">
        <w:rPr>
          <w:rFonts w:ascii="Cambria Math" w:hAnsi="Cambria Math" w:hint="eastAsia"/>
        </w:rPr>
        <w:t>会</w:t>
      </w:r>
      <w:r w:rsidR="005349BB">
        <w:rPr>
          <w:rFonts w:ascii="Cambria Math" w:hAnsi="Cambria Math"/>
        </w:rPr>
        <w:t>被继续传输到</w:t>
      </w:r>
      <m:oMath>
        <m:r>
          <w:rPr>
            <w:rFonts w:ascii="Cambria Math" w:hAnsi="Cambria Math"/>
          </w:rPr>
          <m:t>nod</m:t>
        </m:r>
        <m:sSub>
          <m:sSubPr>
            <m:ctrlPr>
              <w:rPr>
                <w:rFonts w:ascii="Cambria Math" w:hAnsi="Cambria Math"/>
                <w:i/>
              </w:rPr>
            </m:ctrlPr>
          </m:sSubPr>
          <m:e>
            <m:r>
              <w:rPr>
                <w:rFonts w:ascii="Cambria Math" w:hAnsi="Cambria Math"/>
              </w:rPr>
              <m:t>e</m:t>
            </m:r>
          </m:e>
          <m:sub>
            <m:r>
              <w:rPr>
                <w:rFonts w:ascii="Cambria Math" w:hAnsi="Cambria Math"/>
              </w:rPr>
              <m:t>0</m:t>
            </m:r>
          </m:sub>
        </m:sSub>
      </m:oMath>
      <w:r w:rsidR="005349BB">
        <w:rPr>
          <w:rFonts w:ascii="Cambria Math" w:hAnsi="Cambria Math" w:hint="eastAsia"/>
        </w:rPr>
        <w:t>。</w:t>
      </w:r>
    </w:p>
    <w:p w14:paraId="5D3BAECD" w14:textId="58332F8B" w:rsidR="000F2587" w:rsidRDefault="009A2FA4" w:rsidP="00D4399E">
      <w:pPr>
        <w:pStyle w:val="1252101"/>
        <w:rPr>
          <w:rFonts w:ascii="Cambria Math" w:hAnsi="Cambria Math"/>
        </w:rPr>
      </w:pPr>
      <w:r>
        <w:rPr>
          <w:rFonts w:ascii="Cambria Math" w:hAnsi="Cambria Math" w:hint="eastAsia"/>
        </w:rPr>
        <w:t>每个计算节点在任一时间刻最多需要处理</w:t>
      </w:r>
      <m:oMath>
        <m:r>
          <w:rPr>
            <w:rFonts w:ascii="Cambria Math" w:hAnsi="Cambria Math"/>
          </w:rPr>
          <m:t>a</m:t>
        </m:r>
      </m:oMath>
      <w:r>
        <w:rPr>
          <w:rFonts w:ascii="Cambria Math" w:hAnsi="Cambria Math"/>
        </w:rPr>
        <w:t>个数据块</w:t>
      </w:r>
      <w:r w:rsidR="002F1CEC">
        <w:rPr>
          <w:rFonts w:ascii="Cambria Math" w:hAnsi="Cambria Math"/>
        </w:rPr>
        <w:t>，例如</w:t>
      </w:r>
      <m:oMath>
        <m:r>
          <w:rPr>
            <w:rFonts w:ascii="Cambria Math" w:hAnsi="Cambria Math"/>
          </w:rPr>
          <m:t>nod</m:t>
        </m:r>
        <m:sSub>
          <m:sSubPr>
            <m:ctrlPr>
              <w:rPr>
                <w:rFonts w:ascii="Cambria Math" w:hAnsi="Cambria Math"/>
              </w:rPr>
            </m:ctrlPr>
          </m:sSubPr>
          <m:e>
            <m:r>
              <w:rPr>
                <w:rFonts w:ascii="Cambria Math" w:hAnsi="Cambria Math"/>
              </w:rPr>
              <m:t>e</m:t>
            </m:r>
          </m:e>
          <m:sub>
            <m:r>
              <w:rPr>
                <w:rFonts w:ascii="Cambria Math" w:hAnsi="Cambria Math"/>
              </w:rPr>
              <m:t>a</m:t>
            </m:r>
            <m:r>
              <m:rPr>
                <m:sty m:val="p"/>
              </m:rPr>
              <w:rPr>
                <w:rFonts w:ascii="Cambria Math" w:hAnsi="Cambria Math"/>
              </w:rPr>
              <m:t>-1</m:t>
            </m:r>
          </m:sub>
        </m:sSub>
      </m:oMath>
      <w:r w:rsidR="002F1CEC" w:rsidRPr="008A2D1B">
        <w:rPr>
          <w:rFonts w:ascii="Cambria Math" w:hAnsi="Cambria Math"/>
        </w:rPr>
        <w:t>在</w:t>
      </w:r>
      <m:oMath>
        <m:sSub>
          <m:sSubPr>
            <m:ctrlPr>
              <w:rPr>
                <w:rFonts w:ascii="Cambria Math" w:hAnsi="Cambria Math"/>
              </w:rPr>
            </m:ctrlPr>
          </m:sSubPr>
          <m:e>
            <m:r>
              <w:rPr>
                <w:rFonts w:ascii="Cambria Math" w:hAnsi="Cambria Math"/>
              </w:rPr>
              <m:t>T</m:t>
            </m:r>
          </m:e>
          <m:sub>
            <m:r>
              <w:rPr>
                <w:rFonts w:ascii="Cambria Math" w:hAnsi="Cambria Math"/>
              </w:rPr>
              <m:t>t</m:t>
            </m:r>
          </m:sub>
        </m:sSub>
      </m:oMath>
      <w:r w:rsidR="002F1CEC" w:rsidRPr="008A2D1B">
        <w:rPr>
          <w:rFonts w:ascii="Cambria Math" w:hAnsi="Cambria Math" w:hint="eastAsia"/>
        </w:rPr>
        <w:t>时需要处理的数据块为</w:t>
      </w:r>
      <m:oMath>
        <m:sSub>
          <m:sSubPr>
            <m:ctrlPr>
              <w:rPr>
                <w:rFonts w:ascii="Cambria Math" w:hAnsi="Cambria Math"/>
              </w:rPr>
            </m:ctrlPr>
          </m:sSubPr>
          <m:e>
            <m:r>
              <w:rPr>
                <w:rFonts w:ascii="Cambria Math" w:hAnsi="Cambria Math"/>
              </w:rPr>
              <m:t>b</m:t>
            </m:r>
          </m:e>
          <m:sub>
            <m:r>
              <w:rPr>
                <w:rFonts w:ascii="Cambria Math" w:hAnsi="Cambria Math"/>
              </w:rPr>
              <m:t>at</m:t>
            </m:r>
            <m:r>
              <m:rPr>
                <m:sty m:val="p"/>
              </m:rPr>
              <w:rPr>
                <w:rFonts w:ascii="Cambria Math" w:hAnsi="Cambria Math"/>
              </w:rPr>
              <m:t>+</m:t>
            </m:r>
            <m:r>
              <w:rPr>
                <w:rFonts w:ascii="Cambria Math" w:hAnsi="Cambria Math"/>
              </w:rPr>
              <m:t>a</m:t>
            </m:r>
            <m:r>
              <m:rPr>
                <m:sty m:val="p"/>
              </m:rPr>
              <w:rPr>
                <w:rFonts w:ascii="Cambria Math" w:hAnsi="Cambria Math"/>
              </w:rPr>
              <m:t>-1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up>
            <m:r>
              <w:rPr>
                <w:rFonts w:ascii="Cambria Math" w:hAnsi="Cambria Math"/>
              </w:rPr>
              <m:t>t</m:t>
            </m:r>
            <m:r>
              <m:rPr>
                <m:sty m:val="p"/>
              </m:rPr>
              <w:rPr>
                <w:rFonts w:ascii="Cambria Math" w:hAnsi="Cambria Math"/>
              </w:rPr>
              <m:t>-1</m:t>
            </m:r>
          </m:sup>
          <m:e>
            <m:sSub>
              <m:sSubPr>
                <m:ctrlPr>
                  <w:rPr>
                    <w:rFonts w:ascii="Cambria Math" w:hAnsi="Cambria Math"/>
                  </w:rPr>
                </m:ctrlPr>
              </m:sSubPr>
              <m:e>
                <m:r>
                  <w:rPr>
                    <w:rFonts w:ascii="Cambria Math" w:hAnsi="Cambria Math"/>
                  </w:rPr>
                  <m:t>b</m:t>
                </m:r>
              </m:e>
              <m:sub>
                <m:r>
                  <w:rPr>
                    <w:rFonts w:ascii="Cambria Math" w:hAnsi="Cambria Math"/>
                  </w:rPr>
                  <m:t>ai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ub>
            </m:sSub>
          </m:e>
        </m:nary>
      </m:oMath>
      <w:r w:rsidR="002F1CEC" w:rsidRPr="008A2D1B">
        <w:rPr>
          <w:rFonts w:ascii="Cambria Math" w:hAnsi="Cambria Math"/>
        </w:rPr>
        <w:t>，其中第一项</w:t>
      </w:r>
      <m:oMath>
        <m:sSub>
          <m:sSubPr>
            <m:ctrlPr>
              <w:rPr>
                <w:rFonts w:ascii="Cambria Math" w:hAnsi="Cambria Math"/>
              </w:rPr>
            </m:ctrlPr>
          </m:sSubPr>
          <m:e>
            <m:r>
              <w:rPr>
                <w:rFonts w:ascii="Cambria Math" w:hAnsi="Cambria Math"/>
              </w:rPr>
              <m:t>b</m:t>
            </m:r>
          </m:e>
          <m:sub>
            <m:r>
              <w:rPr>
                <w:rFonts w:ascii="Cambria Math" w:hAnsi="Cambria Math"/>
              </w:rPr>
              <m:t>at</m:t>
            </m:r>
            <m:r>
              <m:rPr>
                <m:sty m:val="p"/>
              </m:rPr>
              <w:rPr>
                <w:rFonts w:ascii="Cambria Math" w:hAnsi="Cambria Math"/>
              </w:rPr>
              <m:t>+</m:t>
            </m:r>
            <m:r>
              <w:rPr>
                <w:rFonts w:ascii="Cambria Math" w:hAnsi="Cambria Math"/>
              </w:rPr>
              <m:t>a</m:t>
            </m:r>
            <m:r>
              <m:rPr>
                <m:sty m:val="p"/>
              </m:rPr>
              <w:rPr>
                <w:rFonts w:ascii="Cambria Math" w:hAnsi="Cambria Math"/>
              </w:rPr>
              <m:t>-1</m:t>
            </m:r>
          </m:sub>
        </m:sSub>
      </m:oMath>
      <w:r w:rsidR="002F1CEC" w:rsidRPr="008A2D1B">
        <w:rPr>
          <w:rFonts w:ascii="Cambria Math" w:hAnsi="Cambria Math"/>
        </w:rPr>
        <w:t>为新数据块，其余几项</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up>
            <m:r>
              <w:rPr>
                <w:rFonts w:ascii="Cambria Math" w:hAnsi="Cambria Math"/>
              </w:rPr>
              <m:t>t</m:t>
            </m:r>
            <m:r>
              <m:rPr>
                <m:sty m:val="p"/>
              </m:rPr>
              <w:rPr>
                <w:rFonts w:ascii="Cambria Math" w:hAnsi="Cambria Math"/>
              </w:rPr>
              <m:t>-1</m:t>
            </m:r>
          </m:sup>
          <m:e>
            <m:sSub>
              <m:sSubPr>
                <m:ctrlPr>
                  <w:rPr>
                    <w:rFonts w:ascii="Cambria Math" w:hAnsi="Cambria Math"/>
                  </w:rPr>
                </m:ctrlPr>
              </m:sSubPr>
              <m:e>
                <m:r>
                  <w:rPr>
                    <w:rFonts w:ascii="Cambria Math" w:hAnsi="Cambria Math"/>
                  </w:rPr>
                  <m:t>b</m:t>
                </m:r>
              </m:e>
              <m:sub>
                <m:r>
                  <w:rPr>
                    <w:rFonts w:ascii="Cambria Math" w:hAnsi="Cambria Math"/>
                  </w:rPr>
                  <m:t>ai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ub>
            </m:sSub>
          </m:e>
        </m:nary>
      </m:oMath>
      <w:r w:rsidR="002F1CEC" w:rsidRPr="008A2D1B">
        <w:rPr>
          <w:rFonts w:ascii="Cambria Math" w:hAnsi="Cambria Math"/>
        </w:rPr>
        <w:t>为来自其他</w:t>
      </w:r>
      <w:r w:rsidR="002F1CEC" w:rsidRPr="008A2D1B">
        <w:rPr>
          <w:rFonts w:ascii="Cambria Math" w:hAnsi="Cambria Math" w:hint="eastAsia"/>
        </w:rPr>
        <w:t>计算节点的数据块。</w:t>
      </w:r>
      <w:r>
        <w:rPr>
          <w:rFonts w:ascii="Cambria Math" w:hAnsi="Cambria Math"/>
        </w:rPr>
        <w:t>然而，随着数据块遍历更多的时间序列分段，数据块中的子序列数量因剪枝技术（</w:t>
      </w:r>
      <w:r>
        <w:rPr>
          <w:rFonts w:ascii="Cambria Math" w:hAnsi="Cambria Math"/>
        </w:rPr>
        <w:fldChar w:fldCharType="begin"/>
      </w:r>
      <w:r>
        <w:rPr>
          <w:rFonts w:ascii="Cambria Math" w:hAnsi="Cambria Math"/>
        </w:rPr>
        <w:instrText xml:space="preserve"> REF _Ref429210813 \r \h  \* MERGEFORMAT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6-4</w:t>
      </w:r>
      <w:r>
        <w:rPr>
          <w:rFonts w:ascii="Cambria Math" w:hAnsi="Cambria Math"/>
        </w:rPr>
        <w:fldChar w:fldCharType="end"/>
      </w:r>
      <w:r>
        <w:rPr>
          <w:rFonts w:ascii="Cambria Math" w:hAnsi="Cambria Math"/>
        </w:rPr>
        <w:t>的第</w:t>
      </w:r>
      <w:r>
        <w:rPr>
          <w:rFonts w:ascii="Cambria Math" w:hAnsi="Cambria Math"/>
        </w:rPr>
        <w:t>9</w:t>
      </w:r>
      <w:r>
        <w:rPr>
          <w:rFonts w:ascii="Cambria Math" w:hAnsi="Cambria Math"/>
        </w:rPr>
        <w:t>行）而减少。因此，</w:t>
      </w:r>
      <w:r w:rsidR="002F1CEC">
        <w:rPr>
          <w:rFonts w:ascii="Cambria Math" w:hAnsi="Cambria Math"/>
        </w:rPr>
        <w:t>与第一项相比，计算其余几个数据块所需要的时间较少。</w:t>
      </w:r>
    </w:p>
    <w:p w14:paraId="75D5E5EE" w14:textId="16969BF4" w:rsidR="009E3BE3" w:rsidRDefault="007726A3" w:rsidP="009F1ECF">
      <w:pPr>
        <w:pStyle w:val="3"/>
      </w:pPr>
      <w:bookmarkStart w:id="392" w:name="_Toc441500642"/>
      <w:r>
        <w:rPr>
          <w:rFonts w:hint="eastAsia"/>
        </w:rPr>
        <w:t>改善</w:t>
      </w:r>
      <w:r>
        <w:t>计算资源利用率</w:t>
      </w:r>
      <w:bookmarkEnd w:id="392"/>
    </w:p>
    <w:p w14:paraId="1E6CA265" w14:textId="0C14E78E" w:rsidR="00483D95" w:rsidRDefault="00C2575D" w:rsidP="005C2B99">
      <w:pPr>
        <w:pStyle w:val="1252101"/>
        <w:rPr>
          <w:rFonts w:ascii="Cambria Math" w:hAnsi="Cambria Math"/>
        </w:rPr>
      </w:pPr>
      <w:r>
        <w:rPr>
          <w:rFonts w:ascii="Cambria Math" w:hAnsi="Cambria Math" w:hint="eastAsia"/>
        </w:rPr>
        <w:t>计算</w:t>
      </w:r>
      <w:r>
        <w:rPr>
          <w:rFonts w:ascii="Cambria Math" w:hAnsi="Cambria Math"/>
        </w:rPr>
        <w:t>节点的差异与数据块的差异会造成负载均衡问题。</w:t>
      </w:r>
      <w:r>
        <w:rPr>
          <w:rFonts w:ascii="Cambria Math" w:hAnsi="Cambria Math" w:hint="eastAsia"/>
        </w:rPr>
        <w:t>不</w:t>
      </w:r>
      <w:r>
        <w:rPr>
          <w:rFonts w:ascii="Cambria Math" w:hAnsi="Cambria Math"/>
        </w:rPr>
        <w:t>同</w:t>
      </w:r>
      <w:r>
        <w:rPr>
          <w:rFonts w:ascii="Cambria Math" w:hAnsi="Cambria Math" w:hint="eastAsia"/>
        </w:rPr>
        <w:t>计算</w:t>
      </w:r>
      <w:r>
        <w:rPr>
          <w:rFonts w:ascii="Cambria Math" w:hAnsi="Cambria Math"/>
        </w:rPr>
        <w:t>节点处理</w:t>
      </w:r>
      <w:r>
        <w:rPr>
          <w:rFonts w:ascii="Cambria Math" w:hAnsi="Cambria Math" w:hint="eastAsia"/>
        </w:rPr>
        <w:t>不</w:t>
      </w:r>
      <w:r>
        <w:rPr>
          <w:rFonts w:ascii="Cambria Math" w:hAnsi="Cambria Math"/>
        </w:rPr>
        <w:t>同数据块所需</w:t>
      </w:r>
      <w:r>
        <w:rPr>
          <w:rFonts w:ascii="Cambria Math" w:hAnsi="Cambria Math" w:hint="eastAsia"/>
        </w:rPr>
        <w:t>的</w:t>
      </w:r>
      <w:r>
        <w:rPr>
          <w:rFonts w:ascii="Cambria Math" w:hAnsi="Cambria Math"/>
        </w:rPr>
        <w:t>时间可能不同，因此在同</w:t>
      </w:r>
      <w:r w:rsidR="008A2D1B">
        <w:rPr>
          <w:rFonts w:ascii="Cambria Math" w:hAnsi="Cambria Math" w:hint="eastAsia"/>
        </w:rPr>
        <w:t>一轮</w:t>
      </w:r>
      <w:r w:rsidR="008A2D1B">
        <w:rPr>
          <w:rFonts w:ascii="Cambria Math" w:hAnsi="Cambria Math"/>
        </w:rPr>
        <w:t>扫描过程中</w:t>
      </w:r>
      <w:r>
        <w:rPr>
          <w:rFonts w:ascii="Cambria Math" w:hAnsi="Cambria Math"/>
        </w:rPr>
        <w:t>有些计算节点在处理完其数据块之后会</w:t>
      </w:r>
      <w:r>
        <w:rPr>
          <w:rFonts w:ascii="Cambria Math" w:hAnsi="Cambria Math" w:hint="eastAsia"/>
        </w:rPr>
        <w:t>因等待</w:t>
      </w:r>
      <w:r>
        <w:rPr>
          <w:rFonts w:ascii="Cambria Math" w:hAnsi="Cambria Math"/>
        </w:rPr>
        <w:t>其他计算</w:t>
      </w:r>
      <w:r>
        <w:rPr>
          <w:rFonts w:ascii="Cambria Math" w:hAnsi="Cambria Math" w:hint="eastAsia"/>
        </w:rPr>
        <w:t>节点</w:t>
      </w:r>
      <w:r>
        <w:rPr>
          <w:rFonts w:ascii="Cambria Math" w:hAnsi="Cambria Math"/>
        </w:rPr>
        <w:t>而闲置</w:t>
      </w:r>
      <w:r>
        <w:rPr>
          <w:rFonts w:ascii="Cambria Math" w:hAnsi="Cambria Math" w:hint="eastAsia"/>
        </w:rPr>
        <w:t>，</w:t>
      </w:r>
      <w:r w:rsidR="007726A3">
        <w:rPr>
          <w:rFonts w:ascii="Cambria Math" w:hAnsi="Cambria Math" w:hint="eastAsia"/>
        </w:rPr>
        <w:t>闲置时间</w:t>
      </w:r>
      <w:r w:rsidR="007726A3">
        <w:rPr>
          <w:rFonts w:ascii="Cambria Math" w:hAnsi="Cambria Math"/>
        </w:rPr>
        <w:t>会降低计算资源的利用率</w:t>
      </w:r>
      <w:r>
        <w:rPr>
          <w:rFonts w:ascii="Cambria Math" w:hAnsi="Cambria Math"/>
        </w:rPr>
        <w:t>。</w:t>
      </w:r>
    </w:p>
    <w:p w14:paraId="75289372" w14:textId="4252F597" w:rsidR="004F0369" w:rsidRDefault="006C72CC" w:rsidP="008A2D1B">
      <w:pPr>
        <w:pStyle w:val="1252101"/>
        <w:rPr>
          <w:rFonts w:ascii="Cambria Math" w:hAnsi="Cambria Math"/>
        </w:rPr>
      </w:pPr>
      <w:r>
        <w:rPr>
          <w:rFonts w:ascii="Cambria Math" w:hAnsi="Cambria Math" w:hint="eastAsia"/>
        </w:rPr>
        <w:t>我们</w:t>
      </w:r>
      <w:r w:rsidR="006B47F9">
        <w:rPr>
          <w:rFonts w:ascii="Cambria Math" w:hAnsi="Cambria Math" w:hint="eastAsia"/>
        </w:rPr>
        <w:t>通过</w:t>
      </w:r>
      <w:r w:rsidR="00643F10" w:rsidRPr="00F66E55">
        <w:rPr>
          <w:rFonts w:ascii="Cambria Math" w:hAnsi="Cambria Math" w:hint="eastAsia"/>
          <w:b/>
        </w:rPr>
        <w:t>多</w:t>
      </w:r>
      <w:r w:rsidR="00643F10" w:rsidRPr="00F66E55">
        <w:rPr>
          <w:rFonts w:ascii="Cambria Math" w:hAnsi="Cambria Math"/>
          <w:b/>
        </w:rPr>
        <w:t>发射</w:t>
      </w:r>
      <w:r w:rsidR="00643F10">
        <w:rPr>
          <w:rFonts w:ascii="Cambria Math" w:hAnsi="Cambria Math" w:hint="eastAsia"/>
        </w:rPr>
        <w:t>，即</w:t>
      </w:r>
      <w:r>
        <w:rPr>
          <w:rFonts w:ascii="Cambria Math" w:hAnsi="Cambria Math"/>
        </w:rPr>
        <w:t>分配额外的</w:t>
      </w:r>
      <w:r>
        <w:rPr>
          <w:rFonts w:ascii="Cambria Math" w:hAnsi="Cambria Math" w:hint="eastAsia"/>
        </w:rPr>
        <w:t>新</w:t>
      </w:r>
      <w:r>
        <w:rPr>
          <w:rFonts w:ascii="Cambria Math" w:hAnsi="Cambria Math"/>
        </w:rPr>
        <w:t>数据块</w:t>
      </w:r>
      <w:r w:rsidR="006B47F9">
        <w:rPr>
          <w:rFonts w:ascii="Cambria Math" w:hAnsi="Cambria Math" w:hint="eastAsia"/>
        </w:rPr>
        <w:t>以</w:t>
      </w:r>
      <w:r w:rsidR="006B47F9">
        <w:rPr>
          <w:rFonts w:ascii="Cambria Math" w:hAnsi="Cambria Math"/>
        </w:rPr>
        <w:t>及</w:t>
      </w:r>
      <w:r w:rsidR="005E7CE5">
        <w:rPr>
          <w:rFonts w:ascii="Cambria Math" w:hAnsi="Cambria Math" w:hint="eastAsia"/>
        </w:rPr>
        <w:t>使用</w:t>
      </w:r>
      <w:r w:rsidR="006B47F9">
        <w:rPr>
          <w:rFonts w:ascii="Cambria Math" w:hAnsi="Cambria Math"/>
        </w:rPr>
        <w:t>共享输入队列的方式</w:t>
      </w:r>
      <w:r w:rsidR="00872AD5">
        <w:rPr>
          <w:rFonts w:ascii="Cambria Math" w:hAnsi="Cambria Math" w:hint="eastAsia"/>
        </w:rPr>
        <w:t>缓解</w:t>
      </w:r>
      <w:r>
        <w:rPr>
          <w:rFonts w:ascii="Cambria Math" w:hAnsi="Cambria Math"/>
        </w:rPr>
        <w:t>这一问题。</w:t>
      </w:r>
      <w:r w:rsidR="00DF4208">
        <w:rPr>
          <w:rFonts w:ascii="Cambria Math" w:hAnsi="Cambria Math" w:hint="eastAsia"/>
        </w:rPr>
        <w:t>在</w:t>
      </w:r>
      <w:r w:rsidR="00DF4208">
        <w:rPr>
          <w:rFonts w:ascii="Cambria Math" w:hAnsi="Cambria Math"/>
        </w:rPr>
        <w:t>每一轮扫描</w:t>
      </w:r>
      <w:r w:rsidR="006B47F9">
        <w:rPr>
          <w:rFonts w:ascii="Cambria Math" w:hAnsi="Cambria Math" w:hint="eastAsia"/>
        </w:rPr>
        <w:t>过程</w:t>
      </w:r>
      <w:r w:rsidR="006B47F9">
        <w:rPr>
          <w:rFonts w:ascii="Cambria Math" w:hAnsi="Cambria Math"/>
        </w:rPr>
        <w:t>中</w:t>
      </w:r>
      <w:r w:rsidR="00DF4208">
        <w:rPr>
          <w:rFonts w:ascii="Cambria Math" w:hAnsi="Cambria Math"/>
        </w:rPr>
        <w:t>，</w:t>
      </w:r>
      <w:r w:rsidR="006B47F9">
        <w:rPr>
          <w:rFonts w:ascii="Cambria Math" w:hAnsi="Cambria Math" w:hint="eastAsia"/>
        </w:rPr>
        <w:t>并行</w:t>
      </w:r>
      <w:r w:rsidR="006B47F9">
        <w:rPr>
          <w:rFonts w:ascii="Cambria Math" w:hAnsi="Cambria Math"/>
        </w:rPr>
        <w:t>检测方法准备</w:t>
      </w:r>
      <w:r w:rsidR="006B47F9">
        <w:rPr>
          <w:rFonts w:ascii="Cambria Math" w:hAnsi="Cambria Math" w:hint="eastAsia"/>
        </w:rPr>
        <w:t>数</w:t>
      </w:r>
      <w:r w:rsidR="006B47F9">
        <w:rPr>
          <w:rFonts w:ascii="Cambria Math" w:hAnsi="Cambria Math"/>
        </w:rPr>
        <w:t>倍于计算</w:t>
      </w:r>
      <w:r w:rsidR="006B47F9">
        <w:rPr>
          <w:rFonts w:ascii="Cambria Math" w:hAnsi="Cambria Math" w:hint="eastAsia"/>
        </w:rPr>
        <w:t>节点</w:t>
      </w:r>
      <w:r w:rsidR="00415CEB">
        <w:rPr>
          <w:rFonts w:ascii="Cambria Math" w:hAnsi="Cambria Math" w:hint="eastAsia"/>
        </w:rPr>
        <w:t>数量</w:t>
      </w:r>
      <w:r w:rsidR="006B47F9">
        <w:rPr>
          <w:rFonts w:ascii="Cambria Math" w:hAnsi="Cambria Math"/>
        </w:rPr>
        <w:t>的数据</w:t>
      </w:r>
      <w:r w:rsidR="006B47F9">
        <w:rPr>
          <w:rFonts w:ascii="Cambria Math" w:hAnsi="Cambria Math" w:hint="eastAsia"/>
        </w:rPr>
        <w:t>块</w:t>
      </w:r>
      <w:r w:rsidR="006B47F9">
        <w:rPr>
          <w:rFonts w:ascii="Cambria Math" w:hAnsi="Cambria Math"/>
        </w:rPr>
        <w:t>，并通过共享输入队列进行缓冲。</w:t>
      </w:r>
      <w:r w:rsidR="00415CEB">
        <w:rPr>
          <w:rFonts w:ascii="Cambria Math" w:hAnsi="Cambria Math" w:hint="eastAsia"/>
        </w:rPr>
        <w:t>当有</w:t>
      </w:r>
      <w:r w:rsidR="00415CEB">
        <w:rPr>
          <w:rFonts w:ascii="Cambria Math" w:hAnsi="Cambria Math"/>
        </w:rPr>
        <w:t>计算节点处于空闲状态时，就从共享输入队列获取一个数据块进行处理。当</w:t>
      </w:r>
      <w:r w:rsidR="00415CEB">
        <w:rPr>
          <w:rFonts w:ascii="Cambria Math" w:hAnsi="Cambria Math" w:hint="eastAsia"/>
        </w:rPr>
        <w:t>共享</w:t>
      </w:r>
      <w:r w:rsidR="00415CEB">
        <w:rPr>
          <w:rFonts w:ascii="Cambria Math" w:hAnsi="Cambria Math"/>
        </w:rPr>
        <w:t>输入队列中所有的数据块都已被处理时，本轮</w:t>
      </w:r>
      <w:r w:rsidR="00415CEB">
        <w:rPr>
          <w:rFonts w:ascii="Cambria Math" w:hAnsi="Cambria Math" w:hint="eastAsia"/>
        </w:rPr>
        <w:t>扫描</w:t>
      </w:r>
      <w:r w:rsidR="00415CEB">
        <w:rPr>
          <w:rFonts w:ascii="Cambria Math" w:hAnsi="Cambria Math"/>
        </w:rPr>
        <w:t>结束。</w:t>
      </w:r>
    </w:p>
    <w:p w14:paraId="6BA54888" w14:textId="051AB290" w:rsidR="00BD55A9" w:rsidRDefault="00BD55A9" w:rsidP="00BD55A9">
      <w:pPr>
        <w:pStyle w:val="3"/>
      </w:pPr>
      <w:bookmarkStart w:id="393" w:name="_Toc441500643"/>
      <w:r w:rsidRPr="00656736">
        <w:rPr>
          <w:rFonts w:hint="eastAsia"/>
        </w:rPr>
        <w:t>JDD</w:t>
      </w:r>
      <w:r w:rsidRPr="00656736">
        <w:rPr>
          <w:rFonts w:hint="eastAsia"/>
        </w:rPr>
        <w:t>、</w:t>
      </w:r>
      <w:r w:rsidRPr="00656736">
        <w:rPr>
          <w:rFonts w:hint="eastAsia"/>
        </w:rPr>
        <w:t>MDD</w:t>
      </w:r>
      <w:r w:rsidRPr="00656736">
        <w:rPr>
          <w:rFonts w:hint="eastAsia"/>
        </w:rPr>
        <w:t>与</w:t>
      </w:r>
      <w:r w:rsidRPr="00656736">
        <w:rPr>
          <w:rFonts w:hint="eastAsia"/>
        </w:rPr>
        <w:t>PDD</w:t>
      </w:r>
      <w:bookmarkEnd w:id="393"/>
      <w:r w:rsidR="00692F8E">
        <w:t xml:space="preserve"> </w:t>
      </w:r>
    </w:p>
    <w:p w14:paraId="3EDC8065" w14:textId="6B79909B" w:rsidR="00BD55A9" w:rsidRDefault="00BD55A9" w:rsidP="00BD55A9">
      <w:pPr>
        <w:pStyle w:val="1252101"/>
        <w:rPr>
          <w:rFonts w:ascii="Cambria Math" w:hAnsi="Cambria Math"/>
          <w:iCs/>
        </w:rPr>
      </w:pPr>
      <w:r>
        <w:rPr>
          <w:rFonts w:ascii="Cambria Math" w:hAnsi="Cambria Math" w:hint="eastAsia"/>
          <w:iCs/>
        </w:rPr>
        <w:t>为了同时改善超大规模时间序列异常检测的检测效果与检测性能，我们可以结合</w:t>
      </w:r>
      <w:r>
        <w:rPr>
          <w:rFonts w:ascii="Cambria Math" w:hAnsi="Cambria Math" w:hint="eastAsia"/>
          <w:iCs/>
        </w:rPr>
        <w:lastRenderedPageBreak/>
        <w:t>JDD</w:t>
      </w:r>
      <w:r>
        <w:rPr>
          <w:rFonts w:ascii="Cambria Math" w:hAnsi="Cambria Math" w:hint="eastAsia"/>
          <w:iCs/>
        </w:rPr>
        <w:t>与</w:t>
      </w:r>
      <w:r>
        <w:rPr>
          <w:rFonts w:ascii="Cambria Math" w:hAnsi="Cambria Math" w:hint="eastAsia"/>
          <w:iCs/>
        </w:rPr>
        <w:t>PDD</w:t>
      </w:r>
      <w:r>
        <w:rPr>
          <w:rFonts w:ascii="Cambria Math" w:hAnsi="Cambria Math" w:hint="eastAsia"/>
          <w:iCs/>
        </w:rPr>
        <w:t>，即将</w:t>
      </w:r>
      <w:r>
        <w:rPr>
          <w:rFonts w:ascii="Cambria Math" w:hAnsi="Cambria Math" w:hint="eastAsia"/>
          <w:iCs/>
        </w:rPr>
        <w:t>J</w:t>
      </w:r>
      <w:r>
        <w:rPr>
          <w:rFonts w:ascii="Cambria Math" w:hAnsi="Cambria Math" w:hint="eastAsia"/>
          <w:iCs/>
        </w:rPr>
        <w:t>距离作为衡量时间序列异常程度的标准或基本方法，使用</w:t>
      </w:r>
      <w:r>
        <w:rPr>
          <w:rFonts w:ascii="Cambria Math" w:hAnsi="Cambria Math" w:hint="eastAsia"/>
          <w:iCs/>
        </w:rPr>
        <w:t>PDD</w:t>
      </w:r>
      <w:r>
        <w:rPr>
          <w:rFonts w:ascii="Cambria Math" w:hAnsi="Cambria Math" w:hint="eastAsia"/>
          <w:iCs/>
        </w:rPr>
        <w:t>检测超大规模时间序列中的</w:t>
      </w:r>
      <w:r>
        <w:rPr>
          <w:rFonts w:ascii="Cambria Math" w:hAnsi="Cambria Math" w:hint="eastAsia"/>
          <w:iCs/>
        </w:rPr>
        <w:t>J</w:t>
      </w:r>
      <w:r>
        <w:rPr>
          <w:rFonts w:ascii="Cambria Math" w:hAnsi="Cambria Math" w:hint="eastAsia"/>
          <w:iCs/>
        </w:rPr>
        <w:t>距离异常。</w:t>
      </w:r>
      <w:r w:rsidR="00A35BDF">
        <w:rPr>
          <w:rFonts w:ascii="Cambria Math" w:hAnsi="Cambria Math" w:hint="eastAsia"/>
          <w:iCs/>
        </w:rPr>
        <w:t>JDD</w:t>
      </w:r>
      <w:r w:rsidR="00A35BDF">
        <w:rPr>
          <w:rFonts w:ascii="Cambria Math" w:hAnsi="Cambria Math" w:hint="eastAsia"/>
          <w:iCs/>
        </w:rPr>
        <w:t>与</w:t>
      </w:r>
      <w:r w:rsidR="00A35BDF">
        <w:rPr>
          <w:rFonts w:ascii="Cambria Math" w:hAnsi="Cambria Math" w:hint="eastAsia"/>
          <w:iCs/>
        </w:rPr>
        <w:t>PDD</w:t>
      </w:r>
      <w:r w:rsidR="00A35BDF">
        <w:rPr>
          <w:rFonts w:ascii="Cambria Math" w:hAnsi="Cambria Math" w:hint="eastAsia"/>
          <w:iCs/>
        </w:rPr>
        <w:t>的结合方式与</w:t>
      </w:r>
      <w:r w:rsidR="00A35BDF">
        <w:rPr>
          <w:rFonts w:ascii="Cambria Math" w:hAnsi="Cambria Math" w:hint="eastAsia"/>
          <w:iCs/>
        </w:rPr>
        <w:t>APDD</w:t>
      </w:r>
      <w:r w:rsidR="00A35BDF">
        <w:rPr>
          <w:rFonts w:ascii="Cambria Math" w:hAnsi="Cambria Math" w:hint="eastAsia"/>
          <w:iCs/>
        </w:rPr>
        <w:t>类似，主要在于通讯需求的改变。</w:t>
      </w:r>
      <w:r w:rsidR="00A35BDF">
        <w:rPr>
          <w:rFonts w:ascii="Cambria Math" w:hAnsi="Cambria Math" w:hint="eastAsia"/>
          <w:iCs/>
        </w:rPr>
        <w:t>PDD</w:t>
      </w:r>
      <w:r w:rsidR="00A35BDF">
        <w:rPr>
          <w:rFonts w:ascii="Cambria Math" w:hAnsi="Cambria Math" w:hint="eastAsia"/>
          <w:iCs/>
        </w:rPr>
        <w:t>在使用最近邻距离作为衡量子序列异常程度的标准时，</w:t>
      </w:r>
      <w:r w:rsidR="00C33AE7">
        <w:rPr>
          <w:rFonts w:ascii="Cambria Math" w:hAnsi="Cambria Math" w:hint="eastAsia"/>
          <w:iCs/>
        </w:rPr>
        <w:t>若</w:t>
      </w:r>
      <w:r w:rsidR="00A35BDF">
        <w:rPr>
          <w:rFonts w:ascii="Cambria Math" w:hAnsi="Cambria Math" w:hint="eastAsia"/>
          <w:iCs/>
        </w:rPr>
        <w:t>当一个计算节点找到子序列在本地时间序列的最近邻，只需要将该子序列与其最近邻距离传输给下一个计算节点即可以，当使用</w:t>
      </w:r>
      <w:r w:rsidR="00A35BDF">
        <w:rPr>
          <w:rFonts w:ascii="Cambria Math" w:hAnsi="Cambria Math" w:hint="eastAsia"/>
          <w:iCs/>
        </w:rPr>
        <w:t>J</w:t>
      </w:r>
      <w:r w:rsidR="00A35BDF">
        <w:rPr>
          <w:rFonts w:ascii="Cambria Math" w:hAnsi="Cambria Math" w:hint="eastAsia"/>
          <w:iCs/>
        </w:rPr>
        <w:t>距离作为衡量子序列异常程度的标准时，每个计算节点在找到本地的</w:t>
      </w:r>
      <w:r w:rsidR="00A35BDF">
        <w:rPr>
          <w:rFonts w:ascii="Cambria Math" w:hAnsi="Cambria Math" w:hint="eastAsia"/>
          <w:iCs/>
        </w:rPr>
        <w:t>J</w:t>
      </w:r>
      <w:r w:rsidR="00A35BDF">
        <w:rPr>
          <w:rFonts w:ascii="Cambria Math" w:hAnsi="Cambria Math" w:hint="eastAsia"/>
          <w:iCs/>
        </w:rPr>
        <w:t>近邻距离后需要将本地的</w:t>
      </w:r>
      <w:r w:rsidR="00A35BDF">
        <w:rPr>
          <w:rFonts w:ascii="Cambria Math" w:hAnsi="Cambria Math" w:hint="eastAsia"/>
          <w:iCs/>
        </w:rPr>
        <w:t>J</w:t>
      </w:r>
      <w:r w:rsidR="00A35BDF">
        <w:rPr>
          <w:rFonts w:ascii="Cambria Math" w:hAnsi="Cambria Math" w:hint="eastAsia"/>
          <w:iCs/>
        </w:rPr>
        <w:t>近邻列表一起传输给下一个计算节点，保证当子序列访问过所有计算节点后能得到正确的全局</w:t>
      </w:r>
      <w:r w:rsidR="00A35BDF">
        <w:rPr>
          <w:rFonts w:ascii="Cambria Math" w:hAnsi="Cambria Math" w:hint="eastAsia"/>
          <w:iCs/>
        </w:rPr>
        <w:t>J</w:t>
      </w:r>
      <w:r w:rsidR="00A35BDF">
        <w:rPr>
          <w:rFonts w:ascii="Cambria Math" w:hAnsi="Cambria Math" w:hint="eastAsia"/>
          <w:iCs/>
        </w:rPr>
        <w:t>近邻距离。</w:t>
      </w:r>
    </w:p>
    <w:p w14:paraId="4D986D48" w14:textId="69DB5302" w:rsidR="00BD55A9" w:rsidRPr="008A2D1B" w:rsidRDefault="00BD55A9" w:rsidP="00BD55A9">
      <w:pPr>
        <w:pStyle w:val="1252101"/>
        <w:rPr>
          <w:rFonts w:ascii="Cambria Math" w:hAnsi="Cambria Math"/>
        </w:rPr>
      </w:pPr>
      <w:r>
        <w:rPr>
          <w:rFonts w:ascii="Cambria Math" w:hAnsi="Cambria Math" w:hint="eastAsia"/>
          <w:iCs/>
        </w:rPr>
        <w:t>当时间序列的规模变大时，</w:t>
      </w:r>
      <w:r>
        <w:rPr>
          <w:rFonts w:ascii="Cambria Math" w:hAnsi="Cambria Math" w:hint="eastAsia"/>
          <w:iCs/>
        </w:rPr>
        <w:t>MDD</w:t>
      </w:r>
      <w:r>
        <w:rPr>
          <w:rFonts w:ascii="Cambria Math" w:hAnsi="Cambria Math" w:hint="eastAsia"/>
          <w:iCs/>
        </w:rPr>
        <w:t>方案可以结合</w:t>
      </w:r>
      <w:r>
        <w:rPr>
          <w:rFonts w:ascii="Cambria Math" w:hAnsi="Cambria Math"/>
          <w:iCs/>
        </w:rPr>
        <w:t>DR-LOF</w:t>
      </w:r>
      <w:r>
        <w:rPr>
          <w:rFonts w:ascii="Cambria Math" w:hAnsi="Cambria Math"/>
          <w:iCs/>
        </w:rPr>
        <w:t>方法与使用</w:t>
      </w:r>
      <w:r>
        <w:rPr>
          <w:rFonts w:ascii="Cambria Math" w:hAnsi="Cambria Math" w:hint="eastAsia"/>
          <w:iCs/>
        </w:rPr>
        <w:t>JDD</w:t>
      </w:r>
      <w:r>
        <w:rPr>
          <w:rFonts w:ascii="Cambria Math" w:hAnsi="Cambria Math" w:hint="eastAsia"/>
          <w:iCs/>
        </w:rPr>
        <w:t>异常定义的</w:t>
      </w:r>
      <w:r>
        <w:rPr>
          <w:rFonts w:ascii="Cambria Math" w:hAnsi="Cambria Math" w:hint="eastAsia"/>
          <w:iCs/>
        </w:rPr>
        <w:t>PDD</w:t>
      </w:r>
      <w:r>
        <w:rPr>
          <w:rFonts w:ascii="Cambria Math" w:hAnsi="Cambria Math" w:hint="eastAsia"/>
          <w:iCs/>
        </w:rPr>
        <w:t>方法，达到同时改善检测效果与检测性能的目的。具体结合方式</w:t>
      </w:r>
      <w:r w:rsidR="00EA6C76">
        <w:rPr>
          <w:rFonts w:ascii="Cambria Math" w:hAnsi="Cambria Math" w:hint="eastAsia"/>
          <w:iCs/>
        </w:rPr>
        <w:t>与</w:t>
      </w:r>
      <w:r w:rsidR="00EA6C76">
        <w:rPr>
          <w:rFonts w:ascii="Cambria Math" w:hAnsi="Cambria Math" w:hint="eastAsia"/>
          <w:iCs/>
        </w:rPr>
        <w:t>APDD</w:t>
      </w:r>
      <w:r w:rsidR="00EA6C76">
        <w:rPr>
          <w:rFonts w:ascii="Cambria Math" w:hAnsi="Cambria Math" w:hint="eastAsia"/>
          <w:iCs/>
        </w:rPr>
        <w:t>类似</w:t>
      </w:r>
      <w:r>
        <w:rPr>
          <w:rFonts w:ascii="Cambria Math" w:hAnsi="Cambria Math" w:hint="eastAsia"/>
          <w:iCs/>
        </w:rPr>
        <w:t>：首先利用</w:t>
      </w:r>
      <w:r>
        <w:rPr>
          <w:rFonts w:ascii="Cambria Math" w:hAnsi="Cambria Math" w:hint="eastAsia"/>
          <w:iCs/>
        </w:rPr>
        <w:t>LOF</w:t>
      </w:r>
      <w:r>
        <w:rPr>
          <w:rFonts w:ascii="Cambria Math" w:hAnsi="Cambria Math" w:hint="eastAsia"/>
          <w:iCs/>
        </w:rPr>
        <w:t>和</w:t>
      </w:r>
      <w:r>
        <w:rPr>
          <w:rFonts w:ascii="Cambria Math" w:hAnsi="Cambria Math" w:hint="eastAsia"/>
          <w:iCs/>
        </w:rPr>
        <w:t>D</w:t>
      </w:r>
      <w:r>
        <w:rPr>
          <w:rFonts w:ascii="Cambria Math" w:hAnsi="Cambria Math"/>
          <w:iCs/>
        </w:rPr>
        <w:t>R-LOF</w:t>
      </w:r>
      <w:r>
        <w:rPr>
          <w:rFonts w:ascii="Cambria Math" w:hAnsi="Cambria Math"/>
          <w:iCs/>
        </w:rPr>
        <w:t>找出对于异常贡献程度最高的维度，该过程</w:t>
      </w:r>
      <w:r w:rsidR="00C33AE7">
        <w:rPr>
          <w:rFonts w:ascii="Cambria Math" w:hAnsi="Cambria Math"/>
          <w:iCs/>
        </w:rPr>
        <w:t>起</w:t>
      </w:r>
      <w:r>
        <w:rPr>
          <w:rFonts w:ascii="Cambria Math" w:hAnsi="Cambria Math"/>
          <w:iCs/>
        </w:rPr>
        <w:t>到数据降维的作用；随后</w:t>
      </w:r>
      <w:r>
        <w:rPr>
          <w:rFonts w:ascii="Cambria Math" w:hAnsi="Cambria Math" w:hint="eastAsia"/>
          <w:iCs/>
        </w:rPr>
        <w:t>选出最异常的维度，使用</w:t>
      </w:r>
      <w:r>
        <w:rPr>
          <w:rFonts w:ascii="Cambria Math" w:hAnsi="Cambria Math" w:hint="eastAsia"/>
          <w:iCs/>
        </w:rPr>
        <w:t>PDD</w:t>
      </w:r>
      <w:r>
        <w:rPr>
          <w:rFonts w:ascii="Cambria Math" w:hAnsi="Cambria Math" w:hint="eastAsia"/>
          <w:iCs/>
        </w:rPr>
        <w:t>检测该维度中的</w:t>
      </w:r>
      <w:r w:rsidR="00C33AE7">
        <w:rPr>
          <w:rFonts w:ascii="Cambria Math" w:hAnsi="Cambria Math" w:hint="eastAsia"/>
          <w:iCs/>
        </w:rPr>
        <w:t>异常</w:t>
      </w:r>
      <w:r>
        <w:rPr>
          <w:rFonts w:ascii="Cambria Math" w:hAnsi="Cambria Math" w:hint="eastAsia"/>
          <w:iCs/>
        </w:rPr>
        <w:t>时间序列。</w:t>
      </w:r>
    </w:p>
    <w:p w14:paraId="20A782AE" w14:textId="4FE382D5" w:rsidR="00044FFD" w:rsidRDefault="00044FFD" w:rsidP="00044FFD">
      <w:pPr>
        <w:pStyle w:val="2"/>
      </w:pPr>
      <w:bookmarkStart w:id="394" w:name="_Toc441500644"/>
      <w:r>
        <w:rPr>
          <w:rFonts w:hint="eastAsia"/>
        </w:rPr>
        <w:t>经验</w:t>
      </w:r>
      <w:r>
        <w:t>评估</w:t>
      </w:r>
      <w:bookmarkEnd w:id="394"/>
    </w:p>
    <w:p w14:paraId="5C50470D" w14:textId="3EB3DB69" w:rsidR="00C2575D" w:rsidRDefault="00C84418" w:rsidP="007B055D">
      <w:pPr>
        <w:pStyle w:val="1252101"/>
        <w:rPr>
          <w:rFonts w:ascii="Cambria Math" w:hAnsi="Cambria Math"/>
        </w:rPr>
      </w:pPr>
      <w:r>
        <w:rPr>
          <w:rFonts w:ascii="Cambria Math" w:hAnsi="Cambria Math" w:hint="eastAsia"/>
        </w:rPr>
        <w:t>为</w:t>
      </w:r>
      <w:r>
        <w:rPr>
          <w:rFonts w:ascii="Cambria Math" w:hAnsi="Cambria Math"/>
        </w:rPr>
        <w:t>了检测</w:t>
      </w:r>
      <w:r>
        <w:rPr>
          <w:rFonts w:ascii="Cambria Math" w:hAnsi="Cambria Math" w:hint="eastAsia"/>
        </w:rPr>
        <w:t>PDD</w:t>
      </w:r>
      <w:r>
        <w:rPr>
          <w:rFonts w:ascii="Cambria Math" w:hAnsi="Cambria Math" w:hint="eastAsia"/>
        </w:rPr>
        <w:t>的</w:t>
      </w:r>
      <w:r w:rsidR="00DD5E42">
        <w:rPr>
          <w:rFonts w:ascii="Cambria Math" w:hAnsi="Cambria Math" w:hint="eastAsia"/>
        </w:rPr>
        <w:t>实际</w:t>
      </w:r>
      <w:r>
        <w:rPr>
          <w:rFonts w:ascii="Cambria Math" w:hAnsi="Cambria Math"/>
        </w:rPr>
        <w:t>性能，</w:t>
      </w:r>
      <w:r w:rsidR="00DD5E42">
        <w:rPr>
          <w:rFonts w:ascii="Cambria Math" w:hAnsi="Cambria Math" w:hint="eastAsia"/>
        </w:rPr>
        <w:t>本文</w:t>
      </w:r>
      <w:r>
        <w:rPr>
          <w:rFonts w:ascii="Cambria Math" w:hAnsi="Cambria Math" w:hint="eastAsia"/>
        </w:rPr>
        <w:t>使用</w:t>
      </w:r>
      <w:r w:rsidR="00A04D77">
        <w:rPr>
          <w:rFonts w:ascii="Cambria Math" w:hAnsi="Cambria Math" w:hint="eastAsia"/>
        </w:rPr>
        <w:t xml:space="preserve">Apache </w:t>
      </w:r>
      <w:r w:rsidR="00A04D77">
        <w:rPr>
          <w:rFonts w:ascii="Cambria Math" w:hAnsi="Cambria Math"/>
        </w:rPr>
        <w:t>S</w:t>
      </w:r>
      <w:r w:rsidR="00A04D77">
        <w:rPr>
          <w:rFonts w:ascii="Cambria Math" w:hAnsi="Cambria Math" w:hint="eastAsia"/>
        </w:rPr>
        <w:t>park</w:t>
      </w: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_Ref429405641 \r \h</w:instrText>
      </w:r>
      <w:r>
        <w:rPr>
          <w:rFonts w:ascii="Cambria Math" w:hAnsi="Cambria Math"/>
        </w:rPr>
        <w:instrText xml:space="preserve"> </w:instrText>
      </w:r>
      <w:r w:rsidR="00363F90">
        <w:rPr>
          <w:rFonts w:ascii="Cambria Math" w:hAnsi="Cambria Math"/>
        </w:rPr>
        <w:instrText xml:space="preserve"> \* MERGEFORMAT </w:instrText>
      </w:r>
      <w:r>
        <w:rPr>
          <w:rFonts w:ascii="Cambria Math" w:hAnsi="Cambria Math"/>
        </w:rPr>
      </w:r>
      <w:r>
        <w:rPr>
          <w:rFonts w:ascii="Cambria Math" w:hAnsi="Cambria Math"/>
        </w:rPr>
        <w:fldChar w:fldCharType="separate"/>
      </w:r>
      <w:r w:rsidR="006E4B4A">
        <w:rPr>
          <w:rFonts w:ascii="Cambria Math" w:hAnsi="Cambria Math"/>
        </w:rPr>
        <w:t>[78]</w:t>
      </w:r>
      <w:r>
        <w:rPr>
          <w:rFonts w:ascii="Cambria Math" w:hAnsi="Cambria Math"/>
        </w:rPr>
        <w:fldChar w:fldCharType="end"/>
      </w:r>
      <w:r>
        <w:rPr>
          <w:rFonts w:ascii="Cambria Math" w:hAnsi="Cambria Math" w:hint="eastAsia"/>
        </w:rPr>
        <w:t>实现</w:t>
      </w:r>
      <w:r>
        <w:rPr>
          <w:rFonts w:ascii="Cambria Math" w:hAnsi="Cambria Math"/>
        </w:rPr>
        <w:t>了</w:t>
      </w:r>
      <w:r>
        <w:rPr>
          <w:rFonts w:ascii="Cambria Math" w:hAnsi="Cambria Math" w:hint="eastAsia"/>
        </w:rPr>
        <w:t>PDD</w:t>
      </w:r>
      <w:r>
        <w:rPr>
          <w:rFonts w:ascii="Cambria Math" w:hAnsi="Cambria Math" w:hint="eastAsia"/>
        </w:rPr>
        <w:t>。</w:t>
      </w:r>
      <w:r w:rsidR="00B76207">
        <w:rPr>
          <w:rFonts w:ascii="Cambria Math" w:hAnsi="Cambria Math" w:hint="eastAsia"/>
        </w:rPr>
        <w:t>Apache Spark</w:t>
      </w:r>
      <w:r w:rsidR="00B76207">
        <w:rPr>
          <w:rFonts w:ascii="Cambria Math" w:hAnsi="Cambria Math" w:hint="eastAsia"/>
        </w:rPr>
        <w:t>是</w:t>
      </w:r>
      <w:r w:rsidR="00B76207">
        <w:rPr>
          <w:rFonts w:ascii="Cambria Math" w:hAnsi="Cambria Math"/>
        </w:rPr>
        <w:t>当前流行的大数据处理模型。</w:t>
      </w:r>
      <w:r w:rsidR="00B76207">
        <w:rPr>
          <w:rFonts w:ascii="Cambria Math" w:hAnsi="Cambria Math" w:hint="eastAsia"/>
        </w:rPr>
        <w:t>S</w:t>
      </w:r>
      <w:r w:rsidR="00B76207">
        <w:rPr>
          <w:rFonts w:ascii="Cambria Math" w:hAnsi="Cambria Math"/>
        </w:rPr>
        <w:t>park</w:t>
      </w:r>
      <w:r w:rsidR="00B76207">
        <w:rPr>
          <w:rFonts w:ascii="Cambria Math" w:hAnsi="Cambria Math" w:hint="eastAsia"/>
        </w:rPr>
        <w:t>是</w:t>
      </w:r>
      <w:r w:rsidR="00B76207">
        <w:rPr>
          <w:rFonts w:ascii="Cambria Math" w:hAnsi="Cambria Math"/>
        </w:rPr>
        <w:t>基</w:t>
      </w:r>
      <w:r w:rsidR="00C33AE7">
        <w:rPr>
          <w:rFonts w:ascii="Cambria Math" w:hAnsi="Cambria Math"/>
        </w:rPr>
        <w:t>于</w:t>
      </w:r>
      <w:r w:rsidR="00B76207">
        <w:rPr>
          <w:rFonts w:ascii="Cambria Math" w:hAnsi="Cambria Math"/>
        </w:rPr>
        <w:t>内存的集群计算</w:t>
      </w:r>
      <w:r w:rsidR="00B76207">
        <w:rPr>
          <w:rFonts w:ascii="Cambria Math" w:hAnsi="Cambria Math" w:hint="eastAsia"/>
        </w:rPr>
        <w:t>框架</w:t>
      </w:r>
      <w:r w:rsidR="00B76207">
        <w:rPr>
          <w:rFonts w:ascii="Cambria Math" w:hAnsi="Cambria Math"/>
        </w:rPr>
        <w:t>，</w:t>
      </w:r>
      <w:r w:rsidR="00B76207">
        <w:rPr>
          <w:rFonts w:ascii="Cambria Math" w:hAnsi="Cambria Math" w:hint="eastAsia"/>
        </w:rPr>
        <w:t>保留</w:t>
      </w:r>
      <w:r w:rsidR="00B76207">
        <w:rPr>
          <w:rFonts w:ascii="Cambria Math" w:hAnsi="Cambria Math"/>
        </w:rPr>
        <w:t>了</w:t>
      </w:r>
      <w:r w:rsidR="00B76207">
        <w:rPr>
          <w:rFonts w:ascii="Cambria Math" w:hAnsi="Cambria Math" w:hint="eastAsia"/>
        </w:rPr>
        <w:t>MapReduce</w:t>
      </w:r>
      <w:r w:rsidR="00A101B4">
        <w:rPr>
          <w:rFonts w:ascii="Cambria Math" w:hAnsi="Cambria Math"/>
        </w:rPr>
        <w:t xml:space="preserve"> </w:t>
      </w:r>
      <w:r w:rsidR="00B76207">
        <w:rPr>
          <w:rFonts w:ascii="Cambria Math" w:hAnsi="Cambria Math"/>
        </w:rPr>
        <w:fldChar w:fldCharType="begin"/>
      </w:r>
      <w:r w:rsidR="00B76207">
        <w:rPr>
          <w:rFonts w:ascii="Cambria Math" w:hAnsi="Cambria Math"/>
        </w:rPr>
        <w:instrText xml:space="preserve"> </w:instrText>
      </w:r>
      <w:r w:rsidR="00B76207">
        <w:rPr>
          <w:rFonts w:ascii="Cambria Math" w:hAnsi="Cambria Math" w:hint="eastAsia"/>
        </w:rPr>
        <w:instrText>REF _Ref428886715 \r \h</w:instrText>
      </w:r>
      <w:r w:rsidR="00B76207">
        <w:rPr>
          <w:rFonts w:ascii="Cambria Math" w:hAnsi="Cambria Math"/>
        </w:rPr>
        <w:instrText xml:space="preserve">  \* MERGEFORMAT </w:instrText>
      </w:r>
      <w:r w:rsidR="00B76207">
        <w:rPr>
          <w:rFonts w:ascii="Cambria Math" w:hAnsi="Cambria Math"/>
        </w:rPr>
      </w:r>
      <w:r w:rsidR="00B76207">
        <w:rPr>
          <w:rFonts w:ascii="Cambria Math" w:hAnsi="Cambria Math"/>
        </w:rPr>
        <w:fldChar w:fldCharType="separate"/>
      </w:r>
      <w:r w:rsidR="006E4B4A">
        <w:rPr>
          <w:rFonts w:ascii="Cambria Math" w:hAnsi="Cambria Math"/>
        </w:rPr>
        <w:t>[77]</w:t>
      </w:r>
      <w:r w:rsidR="00B76207">
        <w:rPr>
          <w:rFonts w:ascii="Cambria Math" w:hAnsi="Cambria Math"/>
        </w:rPr>
        <w:fldChar w:fldCharType="end"/>
      </w:r>
      <w:r w:rsidR="00B76207">
        <w:rPr>
          <w:rFonts w:ascii="Cambria Math" w:hAnsi="Cambria Math" w:hint="eastAsia"/>
        </w:rPr>
        <w:t>的</w:t>
      </w:r>
      <w:r w:rsidR="00B76207">
        <w:rPr>
          <w:rFonts w:ascii="Cambria Math" w:hAnsi="Cambria Math"/>
        </w:rPr>
        <w:t>可扩展性</w:t>
      </w:r>
      <w:r w:rsidR="00B76207">
        <w:rPr>
          <w:rFonts w:ascii="Cambria Math" w:hAnsi="Cambria Math" w:hint="eastAsia"/>
        </w:rPr>
        <w:t>、</w:t>
      </w:r>
      <w:r w:rsidR="00B76207">
        <w:rPr>
          <w:rFonts w:ascii="Cambria Math" w:hAnsi="Cambria Math"/>
        </w:rPr>
        <w:t>容错性，</w:t>
      </w:r>
      <w:r w:rsidR="00B76207">
        <w:rPr>
          <w:rFonts w:ascii="Cambria Math" w:hAnsi="Cambria Math" w:hint="eastAsia"/>
        </w:rPr>
        <w:t>又</w:t>
      </w:r>
      <w:r w:rsidR="00B76207">
        <w:rPr>
          <w:rFonts w:ascii="Cambria Math" w:hAnsi="Cambria Math"/>
        </w:rPr>
        <w:t>弥补了</w:t>
      </w:r>
      <w:r w:rsidR="00B76207">
        <w:rPr>
          <w:rFonts w:ascii="Cambria Math" w:hAnsi="Cambria Math" w:hint="eastAsia"/>
        </w:rPr>
        <w:t>MapReduce</w:t>
      </w:r>
      <w:r w:rsidR="00B76207">
        <w:rPr>
          <w:rFonts w:ascii="Cambria Math" w:hAnsi="Cambria Math" w:hint="eastAsia"/>
        </w:rPr>
        <w:t>在</w:t>
      </w:r>
      <w:r w:rsidR="00B76207">
        <w:rPr>
          <w:rFonts w:ascii="Cambria Math" w:hAnsi="Cambria Math"/>
        </w:rPr>
        <w:t>迭代式机器学习算法和数据挖掘等应用方面的不足</w:t>
      </w:r>
      <w:r w:rsidR="00B76207">
        <w:rPr>
          <w:rFonts w:ascii="Cambria Math" w:hAnsi="Cambria Math" w:hint="eastAsia"/>
        </w:rPr>
        <w:t>，</w:t>
      </w:r>
      <w:r w:rsidR="00B76207">
        <w:rPr>
          <w:rFonts w:ascii="Cambria Math" w:hAnsi="Cambria Math" w:hint="eastAsia"/>
        </w:rPr>
        <w:t>Spark</w:t>
      </w:r>
      <w:r w:rsidR="00B76207">
        <w:rPr>
          <w:rFonts w:ascii="Cambria Math" w:hAnsi="Cambria Math" w:hint="eastAsia"/>
        </w:rPr>
        <w:t>在</w:t>
      </w:r>
      <w:r w:rsidR="00B76207">
        <w:rPr>
          <w:rFonts w:ascii="Cambria Math" w:hAnsi="Cambria Math"/>
        </w:rPr>
        <w:t>一些典型应用</w:t>
      </w:r>
      <w:r w:rsidR="00B76207">
        <w:rPr>
          <w:rFonts w:ascii="Cambria Math" w:hAnsi="Cambria Math" w:hint="eastAsia"/>
        </w:rPr>
        <w:t>方面比</w:t>
      </w:r>
      <w:r w:rsidR="00B76207">
        <w:rPr>
          <w:rFonts w:ascii="Cambria Math" w:hAnsi="Cambria Math" w:hint="eastAsia"/>
        </w:rPr>
        <w:t>MapReduce</w:t>
      </w:r>
      <w:r w:rsidR="00B76207">
        <w:rPr>
          <w:rFonts w:ascii="Cambria Math" w:hAnsi="Cambria Math" w:hint="eastAsia"/>
        </w:rPr>
        <w:t>快</w:t>
      </w:r>
      <w:r w:rsidR="00B76207">
        <w:rPr>
          <w:rFonts w:ascii="Cambria Math" w:hAnsi="Cambria Math" w:hint="eastAsia"/>
        </w:rPr>
        <w:t>100</w:t>
      </w:r>
      <w:r w:rsidR="00B76207">
        <w:rPr>
          <w:rFonts w:ascii="Cambria Math" w:hAnsi="Cambria Math" w:hint="eastAsia"/>
        </w:rPr>
        <w:t>倍</w:t>
      </w:r>
      <w:r w:rsidR="00B76207">
        <w:rPr>
          <w:rFonts w:ascii="Cambria Math" w:hAnsi="Cambria Math"/>
        </w:rPr>
        <w:t>。</w:t>
      </w:r>
      <w:r w:rsidR="008F593B">
        <w:rPr>
          <w:rFonts w:ascii="Cambria Math" w:hAnsi="Cambria Math" w:hint="eastAsia"/>
        </w:rPr>
        <w:t>本</w:t>
      </w:r>
      <w:r w:rsidR="008F593B">
        <w:rPr>
          <w:rFonts w:ascii="Cambria Math" w:hAnsi="Cambria Math"/>
        </w:rPr>
        <w:t>文利用了</w:t>
      </w:r>
      <w:r w:rsidR="008F593B">
        <w:rPr>
          <w:rFonts w:ascii="Cambria Math" w:hAnsi="Cambria Math"/>
        </w:rPr>
        <w:t>Spark</w:t>
      </w:r>
      <w:r w:rsidR="008F593B">
        <w:rPr>
          <w:rFonts w:ascii="Cambria Math" w:hAnsi="Cambria Math" w:hint="eastAsia"/>
        </w:rPr>
        <w:t>基于</w:t>
      </w:r>
      <w:r w:rsidR="008F593B">
        <w:rPr>
          <w:rFonts w:ascii="Cambria Math" w:hAnsi="Cambria Math"/>
        </w:rPr>
        <w:t>内存计算的特点对异常检测进行加速。</w:t>
      </w:r>
    </w:p>
    <w:p w14:paraId="1CAC06BD" w14:textId="0D983737" w:rsidR="001B68F3" w:rsidRDefault="006157ED" w:rsidP="007B055D">
      <w:pPr>
        <w:pStyle w:val="1252101"/>
        <w:rPr>
          <w:rFonts w:ascii="Cambria Math" w:hAnsi="Cambria Math"/>
        </w:rPr>
      </w:pPr>
      <w:r>
        <w:rPr>
          <w:rFonts w:ascii="Cambria Math" w:hAnsi="Cambria Math" w:hint="eastAsia"/>
        </w:rPr>
        <w:t>我们搭建</w:t>
      </w:r>
      <w:r>
        <w:rPr>
          <w:rFonts w:ascii="Cambria Math" w:hAnsi="Cambria Math"/>
        </w:rPr>
        <w:t>了</w:t>
      </w:r>
      <w:r w:rsidR="008F593B">
        <w:rPr>
          <w:rFonts w:ascii="Cambria Math" w:hAnsi="Cambria Math" w:hint="eastAsia"/>
        </w:rPr>
        <w:t>具</w:t>
      </w:r>
      <w:r w:rsidR="008F593B">
        <w:rPr>
          <w:rFonts w:ascii="Cambria Math" w:hAnsi="Cambria Math"/>
        </w:rPr>
        <w:t>有</w:t>
      </w:r>
      <w:r>
        <w:rPr>
          <w:rFonts w:ascii="Cambria Math" w:hAnsi="Cambria Math" w:hint="eastAsia"/>
        </w:rPr>
        <w:t>1</w:t>
      </w:r>
      <w:r>
        <w:rPr>
          <w:rFonts w:ascii="Cambria Math" w:hAnsi="Cambria Math"/>
        </w:rPr>
        <w:t>0</w:t>
      </w:r>
      <w:r w:rsidR="008F593B">
        <w:rPr>
          <w:rFonts w:ascii="Cambria Math" w:hAnsi="Cambria Math" w:hint="eastAsia"/>
        </w:rPr>
        <w:t>个</w:t>
      </w:r>
      <w:r w:rsidR="008F593B">
        <w:rPr>
          <w:rFonts w:ascii="Cambria Math" w:hAnsi="Cambria Math"/>
        </w:rPr>
        <w:t>处理器核心的</w:t>
      </w:r>
      <w:r w:rsidR="008F593B">
        <w:rPr>
          <w:rFonts w:ascii="Cambria Math" w:hAnsi="Cambria Math" w:hint="eastAsia"/>
        </w:rPr>
        <w:t>Spark</w:t>
      </w:r>
      <w:r>
        <w:rPr>
          <w:rFonts w:ascii="Cambria Math" w:hAnsi="Cambria Math"/>
        </w:rPr>
        <w:t>集群</w:t>
      </w:r>
      <w:r>
        <w:rPr>
          <w:rFonts w:ascii="Cambria Math" w:hAnsi="Cambria Math" w:hint="eastAsia"/>
        </w:rPr>
        <w:t>，</w:t>
      </w:r>
      <w:r>
        <w:rPr>
          <w:rFonts w:ascii="Cambria Math" w:hAnsi="Cambria Math"/>
        </w:rPr>
        <w:t>每</w:t>
      </w:r>
      <w:r w:rsidR="00C33AE7">
        <w:rPr>
          <w:rFonts w:ascii="Cambria Math" w:hAnsi="Cambria Math"/>
        </w:rPr>
        <w:t>个</w:t>
      </w:r>
      <w:r w:rsidR="008F593B">
        <w:rPr>
          <w:rFonts w:ascii="Cambria Math" w:hAnsi="Cambria Math" w:hint="eastAsia"/>
        </w:rPr>
        <w:t>处理器核心</w:t>
      </w:r>
      <w:r>
        <w:rPr>
          <w:rFonts w:ascii="Cambria Math" w:hAnsi="Cambria Math" w:hint="eastAsia"/>
        </w:rPr>
        <w:t>配</w:t>
      </w:r>
      <w:r>
        <w:rPr>
          <w:rFonts w:ascii="Cambria Math" w:hAnsi="Cambria Math"/>
        </w:rPr>
        <w:t>有</w:t>
      </w:r>
      <w:r>
        <w:rPr>
          <w:rFonts w:ascii="Cambria Math" w:hAnsi="Cambria Math" w:hint="eastAsia"/>
        </w:rPr>
        <w:t>512MB</w:t>
      </w:r>
      <w:r>
        <w:rPr>
          <w:rFonts w:ascii="Cambria Math" w:hAnsi="Cambria Math"/>
        </w:rPr>
        <w:t>内存。</w:t>
      </w:r>
      <w:r w:rsidR="00137637">
        <w:rPr>
          <w:rFonts w:ascii="Cambria Math" w:hAnsi="Cambria Math" w:hint="eastAsia"/>
        </w:rPr>
        <w:t>该集群</w:t>
      </w:r>
      <w:r w:rsidR="00137637">
        <w:rPr>
          <w:rFonts w:ascii="Cambria Math" w:hAnsi="Cambria Math"/>
        </w:rPr>
        <w:t>由</w:t>
      </w:r>
      <w:r w:rsidR="00D942A1">
        <w:rPr>
          <w:rFonts w:ascii="Cambria Math" w:hAnsi="Cambria Math" w:hint="eastAsia"/>
        </w:rPr>
        <w:t>hadoop</w:t>
      </w:r>
      <w:r w:rsidR="00D942A1">
        <w:rPr>
          <w:rFonts w:ascii="Cambria Math" w:hAnsi="Cambria Math" w:hint="eastAsia"/>
        </w:rPr>
        <w:t>分布</w:t>
      </w:r>
      <w:r w:rsidR="00D942A1">
        <w:rPr>
          <w:rFonts w:ascii="Cambria Math" w:hAnsi="Cambria Math"/>
        </w:rPr>
        <w:t>式</w:t>
      </w:r>
      <w:r w:rsidR="00D942A1">
        <w:rPr>
          <w:rFonts w:ascii="Cambria Math" w:hAnsi="Cambria Math" w:hint="eastAsia"/>
        </w:rPr>
        <w:t>存储系统</w:t>
      </w:r>
      <w:r w:rsidR="00137637">
        <w:rPr>
          <w:rFonts w:ascii="Cambria Math" w:hAnsi="Cambria Math" w:hint="eastAsia"/>
        </w:rPr>
        <w:t>提供</w:t>
      </w:r>
      <w:r w:rsidR="00D942A1">
        <w:rPr>
          <w:rFonts w:ascii="Cambria Math" w:hAnsi="Cambria Math"/>
        </w:rPr>
        <w:t>时间序列相</w:t>
      </w:r>
      <w:r w:rsidR="00D942A1">
        <w:rPr>
          <w:rFonts w:ascii="Cambria Math" w:hAnsi="Cambria Math" w:hint="eastAsia"/>
        </w:rPr>
        <w:t>关</w:t>
      </w:r>
      <w:r w:rsidR="00D942A1">
        <w:rPr>
          <w:rFonts w:ascii="Cambria Math" w:hAnsi="Cambria Math"/>
        </w:rPr>
        <w:t>数据</w:t>
      </w:r>
      <w:r w:rsidR="00137637">
        <w:rPr>
          <w:rFonts w:ascii="Cambria Math" w:hAnsi="Cambria Math" w:hint="eastAsia"/>
        </w:rPr>
        <w:t>的</w:t>
      </w:r>
      <w:r w:rsidR="00137637">
        <w:rPr>
          <w:rFonts w:ascii="Cambria Math" w:hAnsi="Cambria Math"/>
        </w:rPr>
        <w:t>访问</w:t>
      </w:r>
      <w:r w:rsidR="00F73BEF">
        <w:rPr>
          <w:rFonts w:ascii="Cambria Math" w:hAnsi="Cambria Math" w:hint="eastAsia"/>
        </w:rPr>
        <w:t>服务</w:t>
      </w:r>
      <w:r w:rsidR="00D942A1">
        <w:rPr>
          <w:rFonts w:ascii="Cambria Math" w:hAnsi="Cambria Math"/>
        </w:rPr>
        <w:t>。</w:t>
      </w:r>
      <w:r w:rsidR="00FE7C1C">
        <w:rPr>
          <w:rFonts w:ascii="Cambria Math" w:hAnsi="Cambria Math" w:hint="eastAsia"/>
        </w:rPr>
        <w:t>P</w:t>
      </w:r>
      <w:r w:rsidR="00FE7C1C">
        <w:rPr>
          <w:rFonts w:ascii="Cambria Math" w:hAnsi="Cambria Math"/>
        </w:rPr>
        <w:t>DD</w:t>
      </w:r>
      <w:r w:rsidR="00FE7C1C">
        <w:rPr>
          <w:rFonts w:ascii="Cambria Math" w:hAnsi="Cambria Math" w:hint="eastAsia"/>
        </w:rPr>
        <w:t>的</w:t>
      </w:r>
      <w:r w:rsidR="00FE7C1C">
        <w:rPr>
          <w:rFonts w:ascii="Cambria Math" w:hAnsi="Cambria Math"/>
        </w:rPr>
        <w:t>所有部分均由</w:t>
      </w:r>
      <w:r w:rsidR="00FE7C1C">
        <w:rPr>
          <w:rFonts w:ascii="Cambria Math" w:hAnsi="Cambria Math" w:hint="eastAsia"/>
        </w:rPr>
        <w:t>Scala</w:t>
      </w:r>
      <w:r w:rsidR="00FE7C1C">
        <w:rPr>
          <w:rFonts w:ascii="Cambria Math" w:hAnsi="Cambria Math" w:hint="eastAsia"/>
        </w:rPr>
        <w:t>与</w:t>
      </w:r>
      <w:r w:rsidR="00FE7C1C">
        <w:rPr>
          <w:rFonts w:ascii="Cambria Math" w:hAnsi="Cambria Math" w:hint="eastAsia"/>
        </w:rPr>
        <w:t>Java</w:t>
      </w:r>
      <w:r w:rsidR="00FE7C1C">
        <w:rPr>
          <w:rFonts w:ascii="Cambria Math" w:hAnsi="Cambria Math" w:hint="eastAsia"/>
        </w:rPr>
        <w:t>的</w:t>
      </w:r>
      <w:r w:rsidR="00FE7C1C">
        <w:rPr>
          <w:rFonts w:ascii="Cambria Math" w:hAnsi="Cambria Math"/>
        </w:rPr>
        <w:t>程序混编而成。</w:t>
      </w:r>
      <w:r w:rsidR="002A1B16">
        <w:rPr>
          <w:rFonts w:ascii="Cambria Math" w:hAnsi="Cambria Math" w:hint="eastAsia"/>
        </w:rPr>
        <w:t>实验</w:t>
      </w:r>
      <w:r w:rsidR="002A1B16">
        <w:rPr>
          <w:rFonts w:ascii="Cambria Math" w:hAnsi="Cambria Math"/>
        </w:rPr>
        <w:t>过程中使用的</w:t>
      </w:r>
      <w:r w:rsidR="002A1B16">
        <w:rPr>
          <w:rFonts w:ascii="Cambria Math" w:hAnsi="Cambria Math" w:hint="eastAsia"/>
        </w:rPr>
        <w:t>时间</w:t>
      </w:r>
      <w:r w:rsidR="002A1B16">
        <w:rPr>
          <w:rFonts w:ascii="Cambria Math" w:hAnsi="Cambria Math"/>
        </w:rPr>
        <w:t>序列数据集使用</w:t>
      </w:r>
      <w:r w:rsidR="002A1B16">
        <w:rPr>
          <w:rFonts w:ascii="Cambria Math" w:hAnsi="Cambria Math" w:hint="eastAsia"/>
        </w:rPr>
        <w:t>随机</w:t>
      </w:r>
      <w:r w:rsidR="002A1B16">
        <w:rPr>
          <w:rFonts w:ascii="Cambria Math" w:hAnsi="Cambria Math"/>
        </w:rPr>
        <w:t>数生成。</w:t>
      </w:r>
    </w:p>
    <w:p w14:paraId="64C47AC4" w14:textId="205F74F1" w:rsidR="00695C0A" w:rsidRPr="00081778" w:rsidRDefault="001B68F3" w:rsidP="00656736">
      <w:pPr>
        <w:pStyle w:val="3"/>
        <w:rPr>
          <w:rFonts w:ascii="Cambria Math" w:hAnsi="Cambria Math"/>
        </w:rPr>
      </w:pPr>
      <w:bookmarkStart w:id="395" w:name="_Ref429596149"/>
      <w:bookmarkStart w:id="396" w:name="_Toc441500645"/>
      <w:r w:rsidRPr="001B68F3">
        <w:rPr>
          <w:rFonts w:hint="eastAsia"/>
        </w:rPr>
        <w:lastRenderedPageBreak/>
        <w:t>DDE</w:t>
      </w:r>
      <w:r w:rsidRPr="001B68F3">
        <w:rPr>
          <w:rFonts w:hint="eastAsia"/>
        </w:rPr>
        <w:t>的</w:t>
      </w:r>
      <w:r w:rsidR="00DD5E42">
        <w:rPr>
          <w:rFonts w:hint="eastAsia"/>
        </w:rPr>
        <w:t>准确</w:t>
      </w:r>
      <w:r w:rsidR="00DD5E42">
        <w:t>性</w:t>
      </w:r>
      <w:bookmarkEnd w:id="395"/>
      <w:bookmarkEnd w:id="396"/>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657C486E" w14:textId="77777777" w:rsidTr="009C7F5E">
        <w:trPr>
          <w:cantSplit/>
        </w:trPr>
        <w:tc>
          <w:tcPr>
            <w:tcW w:w="9060" w:type="dxa"/>
            <w:shd w:val="clear" w:color="auto" w:fill="auto"/>
          </w:tcPr>
          <w:p w14:paraId="6608DE82" w14:textId="77777777" w:rsidR="009C7F5E" w:rsidRPr="009C7F5E" w:rsidRDefault="009C7F5E" w:rsidP="009C7F5E">
            <w:pPr>
              <w:pStyle w:val="1252101"/>
              <w:ind w:firstLine="0"/>
              <w:jc w:val="center"/>
              <w:rPr>
                <w:noProof/>
              </w:rPr>
            </w:pPr>
            <w:r w:rsidRPr="009C7F5E">
              <w:rPr>
                <w:noProof/>
              </w:rPr>
              <w:drawing>
                <wp:inline distT="0" distB="0" distL="0" distR="0" wp14:anchorId="7BDF3C81" wp14:editId="3E212BC8">
                  <wp:extent cx="4374000" cy="32796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sftren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4000" cy="3279600"/>
                          </a:xfrm>
                          <a:prstGeom prst="rect">
                            <a:avLst/>
                          </a:prstGeom>
                        </pic:spPr>
                      </pic:pic>
                    </a:graphicData>
                  </a:graphic>
                </wp:inline>
              </w:drawing>
            </w:r>
          </w:p>
          <w:p w14:paraId="7D4D0733" w14:textId="77777777" w:rsidR="009C7F5E" w:rsidRPr="009C7F5E" w:rsidRDefault="009C7F5E" w:rsidP="009C7F5E">
            <w:pPr>
              <w:pStyle w:val="5"/>
              <w:spacing w:before="156"/>
              <w:rPr>
                <w:bCs w:val="0"/>
              </w:rPr>
            </w:pPr>
            <w:bookmarkStart w:id="397" w:name="_Ref429596181"/>
            <w:r w:rsidRPr="009C7F5E">
              <w:rPr>
                <w:bCs w:val="0"/>
              </w:rPr>
              <w:t>DDE</w:t>
            </w:r>
            <w:r w:rsidRPr="009C7F5E">
              <w:rPr>
                <w:rFonts w:hint="eastAsia"/>
                <w:bCs w:val="0"/>
              </w:rPr>
              <w:t>估算</w:t>
            </w:r>
            <w:r w:rsidRPr="009C7F5E">
              <w:rPr>
                <w:bCs w:val="0"/>
              </w:rPr>
              <w:t>方法的准确</w:t>
            </w:r>
            <w:r w:rsidRPr="009C7F5E">
              <w:rPr>
                <w:rFonts w:hint="eastAsia"/>
                <w:bCs w:val="0"/>
              </w:rPr>
              <w:t>性</w:t>
            </w:r>
            <w:bookmarkEnd w:id="397"/>
          </w:p>
          <w:p w14:paraId="2CF8F283" w14:textId="3325EECF" w:rsidR="009C7F5E" w:rsidRPr="009C7F5E" w:rsidRDefault="009C7F5E" w:rsidP="009C7F5E">
            <w:pPr>
              <w:pStyle w:val="6"/>
              <w:spacing w:after="312"/>
              <w:rPr>
                <w:bCs w:val="0"/>
              </w:rPr>
            </w:pPr>
            <w:r w:rsidRPr="009C7F5E">
              <w:rPr>
                <w:bCs w:val="0"/>
              </w:rPr>
              <w:t>The accuracy of DDE method</w:t>
            </w:r>
          </w:p>
        </w:tc>
      </w:tr>
    </w:tbl>
    <w:p w14:paraId="2B1DD6F1" w14:textId="56388D7E" w:rsidR="00081778" w:rsidRDefault="00081778" w:rsidP="006B6E14">
      <w:pPr>
        <w:pStyle w:val="1252101"/>
        <w:rPr>
          <w:rFonts w:ascii="Cambria Math" w:hAnsi="Cambria Math"/>
        </w:rPr>
      </w:pPr>
      <w:r w:rsidRPr="00DD5E42">
        <w:rPr>
          <w:rFonts w:ascii="Cambria Math" w:hAnsi="Cambria Math" w:hint="eastAsia"/>
        </w:rPr>
        <w:t>首先</w:t>
      </w:r>
      <w:r w:rsidRPr="00DD5E42">
        <w:rPr>
          <w:rFonts w:ascii="Cambria Math" w:hAnsi="Cambria Math"/>
        </w:rPr>
        <w:t>我们评估</w:t>
      </w:r>
      <w:r w:rsidRPr="00DD5E42">
        <w:rPr>
          <w:rFonts w:ascii="Cambria Math" w:hAnsi="Cambria Math" w:hint="eastAsia"/>
        </w:rPr>
        <w:t>DDE</w:t>
      </w:r>
      <w:r w:rsidRPr="00DD5E42">
        <w:rPr>
          <w:rFonts w:ascii="Cambria Math" w:hAnsi="Cambria Math" w:hint="eastAsia"/>
        </w:rPr>
        <w:t>方法</w:t>
      </w:r>
      <w:r>
        <w:rPr>
          <w:rFonts w:ascii="Cambria Math" w:hAnsi="Cambria Math"/>
        </w:rPr>
        <w:t>的准确性</w:t>
      </w:r>
      <w:r>
        <w:rPr>
          <w:rFonts w:ascii="Cambria Math" w:hAnsi="Cambria Math" w:hint="eastAsia"/>
        </w:rPr>
        <w:t>。我们</w:t>
      </w:r>
      <w:r>
        <w:rPr>
          <w:rFonts w:ascii="Cambria Math" w:hAnsi="Cambria Math"/>
        </w:rPr>
        <w:t>生成</w:t>
      </w:r>
      <w:r>
        <w:rPr>
          <w:rFonts w:ascii="Cambria Math" w:hAnsi="Cambria Math"/>
        </w:rPr>
        <w:t>10</w:t>
      </w:r>
      <w:r>
        <w:rPr>
          <w:rFonts w:ascii="Cambria Math" w:hAnsi="Cambria Math" w:hint="eastAsia"/>
        </w:rPr>
        <w:t>个大</w:t>
      </w:r>
      <w:r>
        <w:rPr>
          <w:rFonts w:ascii="Cambria Math" w:hAnsi="Cambria Math"/>
        </w:rPr>
        <w:t>小不一的时间序列，数据</w:t>
      </w:r>
      <w:r>
        <w:rPr>
          <w:rFonts w:ascii="Cambria Math" w:hAnsi="Cambria Math" w:hint="eastAsia"/>
        </w:rPr>
        <w:t>集</w:t>
      </w:r>
      <w:r>
        <w:rPr>
          <w:rFonts w:ascii="Cambria Math" w:hAnsi="Cambria Math"/>
        </w:rPr>
        <w:t>的规模从</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Pr>
          <w:rFonts w:ascii="Cambria Math" w:hAnsi="Cambria Math" w:hint="eastAsia"/>
        </w:rPr>
        <w:t>到</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rPr>
          <w:rFonts w:ascii="Cambria Math" w:hAnsi="Cambria Math" w:hint="eastAsia"/>
        </w:rPr>
        <w:t>不</w:t>
      </w:r>
      <w:r>
        <w:rPr>
          <w:rFonts w:ascii="Cambria Math" w:hAnsi="Cambria Math"/>
        </w:rPr>
        <w:t>等</w:t>
      </w:r>
      <w:r w:rsidR="00C33AE7">
        <w:rPr>
          <w:rFonts w:ascii="Cambria Math" w:hAnsi="Cambria Math" w:hint="eastAsia"/>
        </w:rPr>
        <w:t>，</w:t>
      </w:r>
      <w:r>
        <w:rPr>
          <w:rFonts w:ascii="Cambria Math" w:hAnsi="Cambria Math"/>
        </w:rPr>
        <w:t>按照</w:t>
      </w:r>
      <w:r>
        <w:rPr>
          <w:rFonts w:ascii="Cambria Math" w:hAnsi="Cambria Math" w:hint="eastAsia"/>
        </w:rPr>
        <w:t>DDE</w:t>
      </w:r>
      <w:r>
        <w:rPr>
          <w:rFonts w:ascii="Cambria Math" w:hAnsi="Cambria Math" w:hint="eastAsia"/>
        </w:rPr>
        <w:t>方法</w:t>
      </w:r>
      <w:r>
        <w:rPr>
          <w:rFonts w:ascii="Cambria Math" w:hAnsi="Cambria Math"/>
        </w:rPr>
        <w:t>采样</w:t>
      </w:r>
      <w:r>
        <w:rPr>
          <w:rFonts w:ascii="Cambria Math" w:hAnsi="Cambria Math" w:hint="eastAsia"/>
        </w:rPr>
        <w:t>不</w:t>
      </w:r>
      <w:r>
        <w:rPr>
          <w:rFonts w:ascii="Cambria Math" w:hAnsi="Cambria Math"/>
        </w:rPr>
        <w:t>同数量的子序列，</w:t>
      </w:r>
      <w:r>
        <w:rPr>
          <w:rFonts w:ascii="Cambria Math" w:hAnsi="Cambria Math" w:hint="eastAsia"/>
        </w:rPr>
        <w:t>并</w:t>
      </w:r>
      <w:r>
        <w:rPr>
          <w:rFonts w:ascii="Cambria Math" w:hAnsi="Cambria Math"/>
        </w:rPr>
        <w:t>计算这些子序列</w:t>
      </w:r>
      <w:r>
        <w:rPr>
          <w:rFonts w:ascii="Cambria Math" w:hAnsi="Cambria Math" w:hint="eastAsia"/>
        </w:rPr>
        <w:t>的</w:t>
      </w:r>
      <w:r>
        <w:rPr>
          <w:rFonts w:ascii="Cambria Math" w:hAnsi="Cambria Math"/>
        </w:rPr>
        <w:t>最大最近邻距离。</w:t>
      </w:r>
    </w:p>
    <w:p w14:paraId="00C5D9DF" w14:textId="0C438453" w:rsidR="00695C0A" w:rsidRDefault="00B761D7" w:rsidP="006B6E14">
      <w:pPr>
        <w:pStyle w:val="1252101"/>
      </w:pPr>
      <w:r w:rsidRPr="00291A20">
        <w:rPr>
          <w:rFonts w:ascii="Cambria Math" w:hAnsi="Cambria Math"/>
        </w:rPr>
        <w:fldChar w:fldCharType="begin"/>
      </w:r>
      <w:r w:rsidRPr="00291A20">
        <w:rPr>
          <w:rFonts w:ascii="Cambria Math" w:hAnsi="Cambria Math"/>
        </w:rPr>
        <w:instrText xml:space="preserve"> REF _Ref429596181 \r \h </w:instrText>
      </w:r>
      <w:r w:rsidR="00291A20">
        <w:rPr>
          <w:rFonts w:ascii="Cambria Math" w:hAnsi="Cambria Math"/>
        </w:rPr>
        <w:instrText xml:space="preserve"> \* MERGEFORMAT </w:instrText>
      </w:r>
      <w:r w:rsidRPr="00291A20">
        <w:rPr>
          <w:rFonts w:ascii="Cambria Math" w:hAnsi="Cambria Math"/>
        </w:rPr>
      </w:r>
      <w:r w:rsidRPr="00291A20">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6-2</w:t>
      </w:r>
      <w:r w:rsidRPr="00291A20">
        <w:rPr>
          <w:rFonts w:ascii="Cambria Math" w:hAnsi="Cambria Math"/>
        </w:rPr>
        <w:fldChar w:fldCharType="end"/>
      </w:r>
      <w:r w:rsidRPr="00291A20">
        <w:rPr>
          <w:rFonts w:ascii="Cambria Math" w:hAnsi="Cambria Math" w:hint="eastAsia"/>
        </w:rPr>
        <w:t>展示</w:t>
      </w:r>
      <w:r w:rsidRPr="00291A20">
        <w:rPr>
          <w:rFonts w:ascii="Cambria Math" w:hAnsi="Cambria Math"/>
        </w:rPr>
        <w:t>了</w:t>
      </w:r>
      <w:r w:rsidRPr="00291A20">
        <w:rPr>
          <w:rFonts w:ascii="Cambria Math" w:hAnsi="Cambria Math" w:hint="eastAsia"/>
        </w:rPr>
        <w:t>DDE</w:t>
      </w:r>
      <w:r w:rsidRPr="00291A20">
        <w:rPr>
          <w:rFonts w:ascii="Cambria Math" w:hAnsi="Cambria Math" w:hint="eastAsia"/>
        </w:rPr>
        <w:t>估算</w:t>
      </w:r>
      <w:r w:rsidRPr="00291A20">
        <w:rPr>
          <w:rFonts w:ascii="Cambria Math" w:hAnsi="Cambria Math"/>
        </w:rPr>
        <w:t>方法的准确性。</w:t>
      </w:r>
      <w:r w:rsidR="00197957" w:rsidRPr="00291A20">
        <w:rPr>
          <w:rFonts w:ascii="Cambria Math" w:hAnsi="Cambria Math" w:hint="eastAsia"/>
        </w:rPr>
        <w:t>其中</w:t>
      </w:r>
      <w:r w:rsidR="00197957" w:rsidRPr="00291A20">
        <w:rPr>
          <w:rFonts w:ascii="Cambria Math" w:hAnsi="Cambria Math" w:hint="eastAsia"/>
        </w:rPr>
        <w:t>x</w:t>
      </w:r>
      <w:r w:rsidR="00197957" w:rsidRPr="00291A20">
        <w:rPr>
          <w:rFonts w:ascii="Cambria Math" w:hAnsi="Cambria Math" w:hint="eastAsia"/>
        </w:rPr>
        <w:t>轴</w:t>
      </w:r>
      <w:r w:rsidR="00197957" w:rsidRPr="00291A20">
        <w:rPr>
          <w:rFonts w:ascii="Cambria Math" w:hAnsi="Cambria Math"/>
        </w:rPr>
        <w:t>表示</w:t>
      </w:r>
      <w:r w:rsidR="00197957" w:rsidRPr="00291A20">
        <w:rPr>
          <w:rFonts w:ascii="Cambria Math" w:hAnsi="Cambria Math" w:hint="eastAsia"/>
        </w:rPr>
        <w:t>采样</w:t>
      </w:r>
      <w:r w:rsidR="00197957" w:rsidRPr="00291A20">
        <w:rPr>
          <w:rFonts w:ascii="Cambria Math" w:hAnsi="Cambria Math"/>
        </w:rPr>
        <w:t>子序列</w:t>
      </w:r>
      <w:r w:rsidR="00197957" w:rsidRPr="00291A20">
        <w:rPr>
          <w:rFonts w:ascii="Cambria Math" w:hAnsi="Cambria Math" w:hint="eastAsia"/>
        </w:rPr>
        <w:t>数量</w:t>
      </w:r>
      <w:r w:rsidR="00197957" w:rsidRPr="00291A20">
        <w:rPr>
          <w:rFonts w:ascii="Cambria Math" w:hAnsi="Cambria Math"/>
        </w:rPr>
        <w:t>占整个数据集的比例，</w:t>
      </w:r>
      <w:r w:rsidR="006844EB" w:rsidRPr="00291A20">
        <w:rPr>
          <w:rFonts w:ascii="Cambria Math" w:hAnsi="Cambria Math" w:hint="eastAsia"/>
        </w:rPr>
        <w:t>y</w:t>
      </w:r>
      <w:r w:rsidR="006844EB" w:rsidRPr="00291A20">
        <w:rPr>
          <w:rFonts w:ascii="Cambria Math" w:hAnsi="Cambria Math" w:hint="eastAsia"/>
        </w:rPr>
        <w:t>轴</w:t>
      </w:r>
      <w:r w:rsidR="006844EB" w:rsidRPr="00291A20">
        <w:rPr>
          <w:rFonts w:ascii="Cambria Math" w:hAnsi="Cambria Math"/>
        </w:rPr>
        <w:t>表示</w:t>
      </w:r>
      <w:r w:rsidR="006844EB" w:rsidRPr="00291A20">
        <w:rPr>
          <w:rFonts w:ascii="Cambria Math" w:hAnsi="Cambria Math" w:hint="eastAsia"/>
        </w:rPr>
        <w:t>样估算最</w:t>
      </w:r>
      <w:r w:rsidR="006844EB" w:rsidRPr="00291A20">
        <w:rPr>
          <w:rFonts w:ascii="Cambria Math" w:hAnsi="Cambria Math"/>
        </w:rPr>
        <w:t>近邻距离</w:t>
      </w:r>
      <m:oMath>
        <m:r>
          <w:rPr>
            <w:rFonts w:ascii="Cambria Math" w:hAnsi="Cambria Math"/>
          </w:rPr>
          <m: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acc>
                  <m:accPr>
                    <m:chr m:val="̃"/>
                    <m:ctrlPr>
                      <w:rPr>
                        <w:rFonts w:ascii="Cambria Math" w:hAnsi="Cambria Math"/>
                        <w:i/>
                      </w:rPr>
                    </m:ctrlPr>
                  </m:accPr>
                  <m:e>
                    <m:r>
                      <w:rPr>
                        <w:rFonts w:ascii="Cambria Math" w:hAnsi="Cambria Math"/>
                      </w:rPr>
                      <m:t>d</m:t>
                    </m:r>
                  </m:e>
                </m:acc>
              </m:sub>
            </m:sSub>
          </m:e>
        </m:d>
      </m:oMath>
      <w:r w:rsidR="006844EB" w:rsidRPr="00291A20">
        <w:rPr>
          <w:rFonts w:ascii="Cambria Math" w:hAnsi="Cambria Math" w:hint="eastAsia"/>
        </w:rPr>
        <w:t>与</w:t>
      </w:r>
      <w:r w:rsidR="006844EB" w:rsidRPr="00291A20">
        <w:rPr>
          <w:rFonts w:ascii="Cambria Math" w:hAnsi="Cambria Math"/>
        </w:rPr>
        <w:t>实际全局最近邻距离</w:t>
      </w:r>
      <m:oMath>
        <m:r>
          <w:rPr>
            <w:rFonts w:ascii="Cambria Math" w:hAnsi="Cambria Math"/>
          </w:rPr>
          <m: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e>
        </m:d>
      </m:oMath>
      <w:r w:rsidR="006844EB" w:rsidRPr="00291A20">
        <w:rPr>
          <w:rFonts w:ascii="Cambria Math" w:hAnsi="Cambria Math"/>
        </w:rPr>
        <w:t>的比例。</w:t>
      </w:r>
      <w:r w:rsidR="00291A20">
        <w:rPr>
          <w:rFonts w:ascii="Cambria Math" w:hAnsi="Cambria Math" w:hint="eastAsia"/>
        </w:rPr>
        <w:t>通过</w:t>
      </w:r>
      <w:r w:rsidR="00C33AE7" w:rsidRPr="00291A20">
        <w:rPr>
          <w:rFonts w:ascii="Cambria Math" w:hAnsi="Cambria Math"/>
        </w:rPr>
        <w:fldChar w:fldCharType="begin"/>
      </w:r>
      <w:r w:rsidR="00C33AE7" w:rsidRPr="00291A20">
        <w:rPr>
          <w:rFonts w:ascii="Cambria Math" w:hAnsi="Cambria Math"/>
        </w:rPr>
        <w:instrText xml:space="preserve"> REF _Ref429596181 \r \h </w:instrText>
      </w:r>
      <w:r w:rsidR="00C33AE7">
        <w:rPr>
          <w:rFonts w:ascii="Cambria Math" w:hAnsi="Cambria Math"/>
        </w:rPr>
        <w:instrText xml:space="preserve"> \* MERGEFORMAT </w:instrText>
      </w:r>
      <w:r w:rsidR="00C33AE7" w:rsidRPr="00291A20">
        <w:rPr>
          <w:rFonts w:ascii="Cambria Math" w:hAnsi="Cambria Math"/>
        </w:rPr>
      </w:r>
      <w:r w:rsidR="00C33AE7" w:rsidRPr="00291A20">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6-2</w:t>
      </w:r>
      <w:r w:rsidR="00C33AE7" w:rsidRPr="00291A20">
        <w:rPr>
          <w:rFonts w:ascii="Cambria Math" w:hAnsi="Cambria Math"/>
        </w:rPr>
        <w:fldChar w:fldCharType="end"/>
      </w:r>
      <w:r w:rsidR="00291A20">
        <w:rPr>
          <w:rFonts w:ascii="Cambria Math" w:hAnsi="Cambria Math"/>
        </w:rPr>
        <w:t>我们可以看到，</w:t>
      </w:r>
      <w:r w:rsidR="00F50DDB">
        <w:rPr>
          <w:rFonts w:ascii="Cambria Math" w:hAnsi="Cambria Math" w:hint="eastAsia"/>
        </w:rPr>
        <w:t>随着采样数量的增加，</w:t>
      </w:r>
      <w:r w:rsidR="00F50DDB">
        <w:rPr>
          <w:rFonts w:ascii="Cambria Math" w:hAnsi="Cambria Math" w:hint="eastAsia"/>
        </w:rPr>
        <w:t>DDE</w:t>
      </w:r>
      <w:r w:rsidR="00F50DDB">
        <w:rPr>
          <w:rFonts w:ascii="Cambria Math" w:hAnsi="Cambria Math" w:hint="eastAsia"/>
        </w:rPr>
        <w:t>估算的精确性会逐渐增加。当</w:t>
      </w:r>
      <w:r w:rsidR="00291A20">
        <w:rPr>
          <w:rFonts w:ascii="Cambria Math" w:hAnsi="Cambria Math" w:hint="eastAsia"/>
        </w:rPr>
        <w:t>采样</w:t>
      </w:r>
      <w:r w:rsidR="00291A20">
        <w:rPr>
          <w:rFonts w:ascii="Cambria Math" w:hAnsi="Cambria Math"/>
        </w:rPr>
        <w:t>比</w:t>
      </w:r>
      <w:r w:rsidR="00291A20">
        <w:rPr>
          <w:rFonts w:ascii="Cambria Math" w:hAnsi="Cambria Math" w:hint="eastAsia"/>
        </w:rPr>
        <w:t>例超过</w:t>
      </w:r>
      <w:r w:rsidR="00291A20">
        <w:rPr>
          <w:rFonts w:ascii="Cambria Math" w:hAnsi="Cambria Math" w:hint="eastAsia"/>
        </w:rPr>
        <w:t>0.01%</w:t>
      </w:r>
      <w:r w:rsidR="00291A20">
        <w:rPr>
          <w:rFonts w:ascii="Cambria Math" w:hAnsi="Cambria Math" w:hint="eastAsia"/>
        </w:rPr>
        <w:t>时</w:t>
      </w:r>
      <w:r w:rsidR="00F50DDB">
        <w:rPr>
          <w:rFonts w:ascii="Cambria Math" w:hAnsi="Cambria Math"/>
        </w:rPr>
        <w:t>，</w:t>
      </w:r>
      <w:r w:rsidR="007F6A8E">
        <w:rPr>
          <w:rFonts w:ascii="Cambria Math" w:hAnsi="Cambria Math" w:hint="eastAsia"/>
        </w:rPr>
        <w:t>使</w:t>
      </w:r>
      <w:r w:rsidR="007F6A8E">
        <w:rPr>
          <w:rFonts w:ascii="Cambria Math" w:hAnsi="Cambria Math"/>
        </w:rPr>
        <w:t>估算距离</w:t>
      </w:r>
      <m:oMath>
        <m:r>
          <w:rPr>
            <w:rFonts w:ascii="Cambria Math" w:hAnsi="Cambria Math"/>
          </w:rPr>
          <m: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acc>
                  <m:accPr>
                    <m:chr m:val="̃"/>
                    <m:ctrlPr>
                      <w:rPr>
                        <w:rFonts w:ascii="Cambria Math" w:hAnsi="Cambria Math"/>
                        <w:i/>
                      </w:rPr>
                    </m:ctrlPr>
                  </m:accPr>
                  <m:e>
                    <m:r>
                      <w:rPr>
                        <w:rFonts w:ascii="Cambria Math" w:hAnsi="Cambria Math"/>
                      </w:rPr>
                      <m:t>d</m:t>
                    </m:r>
                  </m:e>
                </m:acc>
              </m:sub>
            </m:sSub>
          </m:e>
        </m:d>
      </m:oMath>
      <w:r w:rsidR="007F6A8E">
        <w:rPr>
          <w:rFonts w:ascii="Cambria Math" w:hAnsi="Cambria Math" w:hint="eastAsia"/>
        </w:rPr>
        <w:t>达</w:t>
      </w:r>
      <w:r w:rsidR="00291A20">
        <w:rPr>
          <w:rFonts w:ascii="Cambria Math" w:hAnsi="Cambria Math" w:hint="eastAsia"/>
        </w:rPr>
        <w:t>到</w:t>
      </w:r>
      <w:r w:rsidR="007F6A8E" w:rsidRPr="00291A20">
        <w:rPr>
          <w:rFonts w:ascii="Cambria Math" w:hAnsi="Cambria Math"/>
        </w:rPr>
        <w:t>实际距离</w:t>
      </w:r>
      <m:oMath>
        <m:r>
          <w:rPr>
            <w:rFonts w:ascii="Cambria Math" w:hAnsi="Cambria Math"/>
          </w:rPr>
          <m:t>nnDist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e>
        </m:d>
      </m:oMath>
      <w:r w:rsidR="007F6A8E">
        <w:rPr>
          <w:rFonts w:ascii="Cambria Math" w:hAnsi="Cambria Math" w:hint="eastAsia"/>
        </w:rPr>
        <w:t>的</w:t>
      </w:r>
      <w:r w:rsidR="007F6A8E">
        <w:rPr>
          <w:rFonts w:ascii="Cambria Math" w:hAnsi="Cambria Math" w:hint="eastAsia"/>
        </w:rPr>
        <w:t>92%</w:t>
      </w:r>
      <w:r w:rsidR="007F6A8E">
        <w:rPr>
          <w:rFonts w:ascii="Cambria Math" w:hAnsi="Cambria Math" w:hint="eastAsia"/>
        </w:rPr>
        <w:t>以</w:t>
      </w:r>
      <w:r w:rsidR="007F6A8E">
        <w:rPr>
          <w:rFonts w:ascii="Cambria Math" w:hAnsi="Cambria Math"/>
        </w:rPr>
        <w:t>上</w:t>
      </w:r>
      <w:r w:rsidR="00B12DE4">
        <w:rPr>
          <w:rFonts w:ascii="Cambria Math" w:hAnsi="Cambria Math" w:hint="eastAsia"/>
        </w:rPr>
        <w:t>。</w:t>
      </w:r>
      <w:r w:rsidR="00C33AE7">
        <w:rPr>
          <w:rFonts w:ascii="Cambria Math" w:hAnsi="Cambria Math" w:hint="eastAsia"/>
        </w:rPr>
        <w:t>因此</w:t>
      </w:r>
      <w:r w:rsidR="00F50DDB">
        <w:rPr>
          <w:rFonts w:ascii="Cambria Math" w:hAnsi="Cambria Math" w:hint="eastAsia"/>
        </w:rPr>
        <w:t>，当数据规模达到</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rsidR="00F50DDB">
        <w:rPr>
          <w:rFonts w:ascii="Cambria Math" w:hAnsi="Cambria Math"/>
        </w:rPr>
        <w:t>个子序列时，使用</w:t>
      </w:r>
      <w:r w:rsidR="00F50DDB">
        <w:rPr>
          <w:rFonts w:ascii="Cambria Math" w:hAnsi="Cambria Math" w:hint="eastAsia"/>
        </w:rPr>
        <w:t>DDE</w:t>
      </w:r>
      <w:r w:rsidR="00F50DDB">
        <w:rPr>
          <w:rFonts w:ascii="Cambria Math" w:hAnsi="Cambria Math" w:hint="eastAsia"/>
        </w:rPr>
        <w:t>方法</w:t>
      </w:r>
      <w:r w:rsidR="00F50DDB">
        <w:rPr>
          <w:rFonts w:ascii="Cambria Math" w:hAnsi="Cambria Math"/>
        </w:rPr>
        <w:t>采样</w:t>
      </w:r>
      <w:r w:rsidR="00F50DDB">
        <w:rPr>
          <w:rFonts w:ascii="Cambria Math" w:hAnsi="Cambria Math"/>
        </w:rPr>
        <w:t>100</w:t>
      </w:r>
      <w:r w:rsidR="00F50DDB">
        <w:rPr>
          <w:rFonts w:ascii="Cambria Math" w:hAnsi="Cambria Math"/>
        </w:rPr>
        <w:t>个子序列所得估算距离与实际距离的误差在</w:t>
      </w:r>
      <w:r w:rsidR="00F50DDB">
        <w:rPr>
          <w:rFonts w:ascii="Cambria Math" w:hAnsi="Cambria Math"/>
        </w:rPr>
        <w:t>10%</w:t>
      </w:r>
      <w:r w:rsidR="00F50DDB">
        <w:rPr>
          <w:rFonts w:ascii="Cambria Math" w:hAnsi="Cambria Math"/>
        </w:rPr>
        <w:t>以内。</w:t>
      </w:r>
    </w:p>
    <w:p w14:paraId="268323A3" w14:textId="0A0CA023" w:rsidR="00AE53B7" w:rsidRDefault="00403E28" w:rsidP="001B68F3">
      <w:pPr>
        <w:pStyle w:val="3"/>
      </w:pPr>
      <w:bookmarkStart w:id="398" w:name="_Toc441500646"/>
      <w:r>
        <w:rPr>
          <w:rFonts w:hint="eastAsia"/>
        </w:rPr>
        <w:lastRenderedPageBreak/>
        <w:t>可扩展性</w:t>
      </w:r>
      <w:bookmarkEnd w:id="398"/>
    </w:p>
    <w:p w14:paraId="135B75D2" w14:textId="7999DFEB" w:rsidR="000A0E19" w:rsidRDefault="00B03C9E" w:rsidP="00FD68CC">
      <w:pPr>
        <w:pStyle w:val="1252101"/>
        <w:rPr>
          <w:rFonts w:ascii="Cambria Math" w:hAnsi="Cambria Math"/>
        </w:rPr>
      </w:pPr>
      <w:r w:rsidRPr="00FD68CC">
        <w:rPr>
          <w:rFonts w:ascii="Cambria Math" w:hAnsi="Cambria Math" w:hint="eastAsia"/>
        </w:rPr>
        <w:t>我们从</w:t>
      </w:r>
      <w:r w:rsidRPr="00FD68CC">
        <w:rPr>
          <w:rFonts w:ascii="Cambria Math" w:hAnsi="Cambria Math"/>
        </w:rPr>
        <w:t>并行度以及数据规模两个方面考查</w:t>
      </w:r>
      <w:r w:rsidRPr="00FD68CC">
        <w:rPr>
          <w:rFonts w:ascii="Cambria Math" w:hAnsi="Cambria Math" w:hint="eastAsia"/>
        </w:rPr>
        <w:t>PDD</w:t>
      </w:r>
      <w:r w:rsidRPr="00FD68CC">
        <w:rPr>
          <w:rFonts w:ascii="Cambria Math" w:hAnsi="Cambria Math" w:hint="eastAsia"/>
        </w:rPr>
        <w:t>的</w:t>
      </w:r>
      <w:r w:rsidRPr="00FD68CC">
        <w:rPr>
          <w:rFonts w:ascii="Cambria Math" w:hAnsi="Cambria Math"/>
        </w:rPr>
        <w:t>可扩展性</w:t>
      </w:r>
      <w:r w:rsidR="00B53AEE">
        <w:rPr>
          <w:rFonts w:ascii="Cambria Math" w:hAnsi="Cambria Math"/>
        </w:rPr>
        <w:t>，并且</w:t>
      </w:r>
      <w:r w:rsidR="00593792">
        <w:rPr>
          <w:rFonts w:ascii="Cambria Math" w:hAnsi="Cambria Math"/>
        </w:rPr>
        <w:t>比较</w:t>
      </w:r>
      <w:r w:rsidR="00C33AE7">
        <w:rPr>
          <w:rFonts w:ascii="Cambria Math" w:hAnsi="Cambria Math"/>
        </w:rPr>
        <w:t>了</w:t>
      </w:r>
      <w:r w:rsidR="003501AB">
        <w:rPr>
          <w:rFonts w:ascii="Cambria Math" w:hAnsi="Cambria Math"/>
        </w:rPr>
        <w:t>经典的</w:t>
      </w:r>
      <w:r w:rsidR="00593792">
        <w:rPr>
          <w:rFonts w:ascii="Cambria Math" w:hAnsi="Cambria Math" w:hint="eastAsia"/>
        </w:rPr>
        <w:t>HOTSAX</w:t>
      </w:r>
      <w:r w:rsidR="003501AB">
        <w:rPr>
          <w:rFonts w:ascii="Cambria Math" w:hAnsi="Cambria Math" w:hint="eastAsia"/>
        </w:rPr>
        <w:t>方法</w:t>
      </w:r>
      <w:r w:rsidR="00593792">
        <w:rPr>
          <w:rFonts w:ascii="Cambria Math" w:hAnsi="Cambria Math" w:hint="eastAsia"/>
        </w:rPr>
        <w:t>与</w:t>
      </w:r>
      <w:r w:rsidR="00593792">
        <w:rPr>
          <w:rFonts w:ascii="Cambria Math" w:hAnsi="Cambria Math" w:hint="eastAsia"/>
        </w:rPr>
        <w:t>PDD</w:t>
      </w:r>
      <w:r w:rsidR="00593792">
        <w:rPr>
          <w:rFonts w:ascii="Cambria Math" w:hAnsi="Cambria Math" w:hint="eastAsia"/>
        </w:rPr>
        <w:t>的计算时间。</w:t>
      </w:r>
      <w:r w:rsidR="000D3FF0">
        <w:rPr>
          <w:rFonts w:ascii="Cambria Math" w:hAnsi="Cambria Math" w:hint="eastAsia"/>
        </w:rPr>
        <w:t>为</w:t>
      </w:r>
      <w:r w:rsidR="003501AB">
        <w:rPr>
          <w:rFonts w:ascii="Cambria Math" w:hAnsi="Cambria Math"/>
        </w:rPr>
        <w:t>了达到更好的可比性</w:t>
      </w:r>
      <w:r w:rsidR="000D3FF0">
        <w:rPr>
          <w:rFonts w:ascii="Cambria Math" w:hAnsi="Cambria Math"/>
        </w:rPr>
        <w:t>，我们</w:t>
      </w:r>
      <w:r w:rsidR="00B53AEE">
        <w:rPr>
          <w:rFonts w:ascii="Cambria Math" w:hAnsi="Cambria Math"/>
        </w:rPr>
        <w:t>同样</w:t>
      </w:r>
      <w:r w:rsidR="000D3FF0">
        <w:rPr>
          <w:rFonts w:ascii="Cambria Math" w:hAnsi="Cambria Math"/>
        </w:rPr>
        <w:t>使用</w:t>
      </w:r>
      <w:r w:rsidR="000D3FF0">
        <w:rPr>
          <w:rFonts w:ascii="Cambria Math" w:hAnsi="Cambria Math" w:hint="eastAsia"/>
        </w:rPr>
        <w:t>Java</w:t>
      </w:r>
      <w:r w:rsidR="000D3FF0">
        <w:rPr>
          <w:rFonts w:ascii="Cambria Math" w:hAnsi="Cambria Math"/>
        </w:rPr>
        <w:t>实现了</w:t>
      </w:r>
      <w:r w:rsidR="000D3FF0">
        <w:rPr>
          <w:rFonts w:ascii="Cambria Math" w:hAnsi="Cambria Math" w:hint="eastAsia"/>
        </w:rPr>
        <w:t>HOTSAX</w:t>
      </w:r>
      <w:r w:rsidR="000D3FF0">
        <w:rPr>
          <w:rFonts w:ascii="Cambria Math" w:hAnsi="Cambria Math" w:hint="eastAsia"/>
        </w:rPr>
        <w:t>方法，使用</w:t>
      </w:r>
      <w:r w:rsidR="000D3FF0">
        <w:rPr>
          <w:rFonts w:ascii="Cambria Math" w:hAnsi="Cambria Math" w:hint="eastAsia"/>
        </w:rPr>
        <w:t>Java</w:t>
      </w:r>
      <w:r w:rsidR="000D3FF0">
        <w:rPr>
          <w:rFonts w:ascii="Cambria Math" w:hAnsi="Cambria Math" w:hint="eastAsia"/>
        </w:rPr>
        <w:t>虚拟</w:t>
      </w:r>
      <w:r w:rsidR="000D3FF0">
        <w:rPr>
          <w:rFonts w:ascii="Cambria Math" w:hAnsi="Cambria Math"/>
        </w:rPr>
        <w:t>机在相同</w:t>
      </w:r>
      <w:r w:rsidR="000D3FF0">
        <w:rPr>
          <w:rFonts w:ascii="Cambria Math" w:hAnsi="Cambria Math" w:hint="eastAsia"/>
        </w:rPr>
        <w:t>配置</w:t>
      </w:r>
      <w:r w:rsidR="000D3FF0">
        <w:rPr>
          <w:rFonts w:ascii="Cambria Math" w:hAnsi="Cambria Math"/>
        </w:rPr>
        <w:t>的</w:t>
      </w:r>
      <w:r w:rsidR="000D3FF0">
        <w:rPr>
          <w:rFonts w:ascii="Cambria Math" w:hAnsi="Cambria Math" w:hint="eastAsia"/>
        </w:rPr>
        <w:t>计算</w:t>
      </w:r>
      <w:r w:rsidR="000D3FF0">
        <w:rPr>
          <w:rFonts w:ascii="Cambria Math" w:hAnsi="Cambria Math"/>
        </w:rPr>
        <w:t>平台上运行。</w:t>
      </w:r>
      <w:r w:rsidR="000A0E19">
        <w:rPr>
          <w:rFonts w:ascii="Cambria Math" w:hAnsi="Cambria Math" w:hint="eastAsia"/>
        </w:rPr>
        <w:t>由于</w:t>
      </w:r>
      <w:r w:rsidR="000A0E19">
        <w:rPr>
          <w:rFonts w:ascii="Cambria Math" w:hAnsi="Cambria Math" w:hint="eastAsia"/>
        </w:rPr>
        <w:t>H</w:t>
      </w:r>
      <w:r w:rsidR="000A0E19">
        <w:rPr>
          <w:rFonts w:ascii="Cambria Math" w:hAnsi="Cambria Math"/>
        </w:rPr>
        <w:t>OTSAX</w:t>
      </w:r>
      <w:r w:rsidR="000A0E19">
        <w:rPr>
          <w:rFonts w:ascii="Cambria Math" w:hAnsi="Cambria Math"/>
        </w:rPr>
        <w:t>方法是众多时间序列异常检测方法的比较对象，因此将</w:t>
      </w:r>
      <w:r w:rsidR="000A0E19">
        <w:rPr>
          <w:rFonts w:ascii="Cambria Math" w:hAnsi="Cambria Math" w:hint="eastAsia"/>
        </w:rPr>
        <w:t>H</w:t>
      </w:r>
      <w:r w:rsidR="000A0E19">
        <w:rPr>
          <w:rFonts w:ascii="Cambria Math" w:hAnsi="Cambria Math"/>
        </w:rPr>
        <w:t>OTSAX</w:t>
      </w:r>
      <w:r w:rsidR="000A0E19">
        <w:rPr>
          <w:rFonts w:ascii="Cambria Math" w:hAnsi="Cambria Math"/>
        </w:rPr>
        <w:t>作为基准比较方法使得实验结果</w:t>
      </w:r>
      <w:r w:rsidR="00C33AE7">
        <w:rPr>
          <w:rFonts w:ascii="Cambria Math" w:hAnsi="Cambria Math"/>
        </w:rPr>
        <w:t>更</w:t>
      </w:r>
      <w:r w:rsidR="000A0E19">
        <w:rPr>
          <w:rFonts w:ascii="Cambria Math" w:hAnsi="Cambria Math"/>
        </w:rPr>
        <w:t>具有可比性。</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47B3EF0B" w14:textId="77777777" w:rsidTr="009C7F5E">
        <w:trPr>
          <w:cantSplit/>
        </w:trPr>
        <w:tc>
          <w:tcPr>
            <w:tcW w:w="9060" w:type="dxa"/>
            <w:shd w:val="clear" w:color="auto" w:fill="auto"/>
          </w:tcPr>
          <w:p w14:paraId="23B88BE8" w14:textId="77777777" w:rsidR="009C7F5E" w:rsidRPr="009C7F5E" w:rsidRDefault="009C7F5E" w:rsidP="009C7F5E">
            <w:pPr>
              <w:pStyle w:val="7"/>
              <w:spacing w:before="312"/>
              <w:rPr>
                <w:bCs w:val="0"/>
              </w:rPr>
            </w:pPr>
            <w:bookmarkStart w:id="399" w:name="_Ref432258330"/>
            <w:r w:rsidRPr="009C7F5E">
              <w:rPr>
                <w:rFonts w:hint="eastAsia"/>
                <w:bCs w:val="0"/>
              </w:rPr>
              <w:t>P</w:t>
            </w:r>
            <w:r w:rsidRPr="009C7F5E">
              <w:rPr>
                <w:bCs w:val="0"/>
              </w:rPr>
              <w:t>DD</w:t>
            </w:r>
            <w:r w:rsidRPr="009C7F5E">
              <w:rPr>
                <w:bCs w:val="0"/>
              </w:rPr>
              <w:t>的可扩展性</w:t>
            </w:r>
            <w:bookmarkEnd w:id="399"/>
          </w:p>
          <w:p w14:paraId="79DBF927" w14:textId="77777777" w:rsidR="009C7F5E" w:rsidRPr="009C7F5E" w:rsidRDefault="009C7F5E" w:rsidP="009C7F5E">
            <w:pPr>
              <w:pStyle w:val="8"/>
              <w:spacing w:after="156"/>
              <w:rPr>
                <w:color w:val="auto"/>
              </w:rPr>
            </w:pPr>
            <w:r w:rsidRPr="009C7F5E">
              <w:rPr>
                <w:color w:val="auto"/>
              </w:rPr>
              <w:t>Scalability of PDD</w:t>
            </w:r>
          </w:p>
          <w:tbl>
            <w:tblPr>
              <w:tblStyle w:val="af1"/>
              <w:tblW w:w="0" w:type="auto"/>
              <w:jc w:val="center"/>
              <w:tblLook w:val="04A0" w:firstRow="1" w:lastRow="0" w:firstColumn="1" w:lastColumn="0" w:noHBand="0" w:noVBand="1"/>
            </w:tblPr>
            <w:tblGrid>
              <w:gridCol w:w="992"/>
              <w:gridCol w:w="1494"/>
              <w:gridCol w:w="1062"/>
              <w:gridCol w:w="730"/>
              <w:gridCol w:w="940"/>
              <w:gridCol w:w="1406"/>
            </w:tblGrid>
            <w:tr w:rsidR="009C7F5E" w:rsidRPr="009C7F5E" w14:paraId="0E29D691" w14:textId="77777777" w:rsidTr="0089671A">
              <w:trPr>
                <w:jc w:val="center"/>
              </w:trPr>
              <w:tc>
                <w:tcPr>
                  <w:tcW w:w="0" w:type="auto"/>
                </w:tcPr>
                <w:p w14:paraId="06F23E04" w14:textId="77777777" w:rsidR="009C7F5E" w:rsidRPr="009C7F5E" w:rsidRDefault="009C7F5E" w:rsidP="009C7F5E">
                  <w:r w:rsidRPr="009C7F5E">
                    <w:rPr>
                      <w:rFonts w:hint="eastAsia"/>
                    </w:rPr>
                    <w:t>Da</w:t>
                  </w:r>
                  <w:r w:rsidRPr="009C7F5E">
                    <w:t>ta size</w:t>
                  </w:r>
                </w:p>
              </w:tc>
              <w:tc>
                <w:tcPr>
                  <w:tcW w:w="0" w:type="auto"/>
                </w:tcPr>
                <w:p w14:paraId="1641C1D9" w14:textId="77777777" w:rsidR="009C7F5E" w:rsidRPr="009C7F5E" w:rsidRDefault="009C7F5E" w:rsidP="009C7F5E">
                  <w:r w:rsidRPr="009C7F5E">
                    <w:rPr>
                      <w:rFonts w:hint="eastAsia"/>
                    </w:rPr>
                    <w:t>HOTSAX</w:t>
                  </w:r>
                  <w:r w:rsidRPr="009C7F5E">
                    <w:t xml:space="preserve"> time</w:t>
                  </w:r>
                </w:p>
              </w:tc>
              <w:tc>
                <w:tcPr>
                  <w:tcW w:w="0" w:type="auto"/>
                </w:tcPr>
                <w:p w14:paraId="73B6639E" w14:textId="77777777" w:rsidR="009C7F5E" w:rsidRPr="009C7F5E" w:rsidRDefault="009C7F5E" w:rsidP="009C7F5E">
                  <w:r w:rsidRPr="009C7F5E">
                    <w:rPr>
                      <w:rFonts w:hint="eastAsia"/>
                    </w:rPr>
                    <w:t>PDD</w:t>
                  </w:r>
                  <w:r w:rsidRPr="009C7F5E">
                    <w:t xml:space="preserve"> time</w:t>
                  </w:r>
                </w:p>
              </w:tc>
              <w:tc>
                <w:tcPr>
                  <w:tcW w:w="0" w:type="auto"/>
                </w:tcPr>
                <w:p w14:paraId="371890AC" w14:textId="77777777" w:rsidR="009C7F5E" w:rsidRPr="009C7F5E" w:rsidRDefault="009C7F5E" w:rsidP="009C7F5E">
                  <w:r w:rsidRPr="009C7F5E">
                    <w:rPr>
                      <w:rFonts w:hint="eastAsia"/>
                    </w:rPr>
                    <w:t>#</w:t>
                  </w:r>
                  <w:r w:rsidRPr="009C7F5E">
                    <w:t>node</w:t>
                  </w:r>
                </w:p>
              </w:tc>
              <w:tc>
                <w:tcPr>
                  <w:tcW w:w="0" w:type="auto"/>
                </w:tcPr>
                <w:p w14:paraId="4472DC18" w14:textId="77777777" w:rsidR="009C7F5E" w:rsidRPr="009C7F5E" w:rsidRDefault="009C7F5E" w:rsidP="009C7F5E">
                  <w:r w:rsidRPr="009C7F5E">
                    <w:t>S</w:t>
                  </w:r>
                  <w:r w:rsidRPr="009C7F5E">
                    <w:rPr>
                      <w:rFonts w:hint="eastAsia"/>
                    </w:rPr>
                    <w:t>peedup</w:t>
                  </w:r>
                </w:p>
              </w:tc>
              <w:tc>
                <w:tcPr>
                  <w:tcW w:w="0" w:type="auto"/>
                </w:tcPr>
                <w:p w14:paraId="057254BF" w14:textId="77777777" w:rsidR="009C7F5E" w:rsidRPr="009C7F5E" w:rsidRDefault="009C7F5E" w:rsidP="009C7F5E">
                  <w:r w:rsidRPr="009C7F5E">
                    <w:t>Speedup/node</w:t>
                  </w:r>
                </w:p>
              </w:tc>
            </w:tr>
            <w:tr w:rsidR="009C7F5E" w:rsidRPr="009C7F5E" w14:paraId="1A920416" w14:textId="77777777" w:rsidTr="0089671A">
              <w:trPr>
                <w:jc w:val="center"/>
              </w:trPr>
              <w:tc>
                <w:tcPr>
                  <w:tcW w:w="0" w:type="auto"/>
                  <w:vMerge w:val="restart"/>
                  <w:vAlign w:val="center"/>
                </w:tcPr>
                <w:p w14:paraId="76192E79" w14:textId="77777777" w:rsidR="009C7F5E" w:rsidRPr="009C7F5E" w:rsidRDefault="009C7F5E" w:rsidP="009C7F5E">
                  <w:p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0" w:type="auto"/>
                  <w:vMerge w:val="restart"/>
                  <w:vAlign w:val="center"/>
                </w:tcPr>
                <w:p w14:paraId="3F18C1D5" w14:textId="77777777" w:rsidR="009C7F5E" w:rsidRPr="009C7F5E" w:rsidRDefault="009C7F5E" w:rsidP="009C7F5E">
                  <w:pPr>
                    <w:jc w:val="center"/>
                  </w:pPr>
                  <w:r w:rsidRPr="009C7F5E">
                    <w:rPr>
                      <w:rFonts w:hint="eastAsia"/>
                    </w:rPr>
                    <w:t>3374</w:t>
                  </w:r>
                  <w:r w:rsidRPr="009C7F5E">
                    <w:t>s</w:t>
                  </w:r>
                </w:p>
              </w:tc>
              <w:tc>
                <w:tcPr>
                  <w:tcW w:w="0" w:type="auto"/>
                  <w:vAlign w:val="center"/>
                </w:tcPr>
                <w:p w14:paraId="33D0D52E" w14:textId="77777777" w:rsidR="009C7F5E" w:rsidRPr="009C7F5E" w:rsidRDefault="009C7F5E" w:rsidP="009C7F5E">
                  <w:pPr>
                    <w:jc w:val="center"/>
                  </w:pPr>
                  <w:r w:rsidRPr="009C7F5E">
                    <w:rPr>
                      <w:rFonts w:hint="eastAsia"/>
                    </w:rPr>
                    <w:t>2184</w:t>
                  </w:r>
                  <w:r w:rsidRPr="009C7F5E">
                    <w:t>s</w:t>
                  </w:r>
                </w:p>
              </w:tc>
              <w:tc>
                <w:tcPr>
                  <w:tcW w:w="0" w:type="auto"/>
                  <w:vAlign w:val="center"/>
                </w:tcPr>
                <w:p w14:paraId="6D8F2684" w14:textId="77777777" w:rsidR="009C7F5E" w:rsidRPr="009C7F5E" w:rsidRDefault="009C7F5E" w:rsidP="009C7F5E">
                  <w:pPr>
                    <w:jc w:val="center"/>
                  </w:pPr>
                  <w:r w:rsidRPr="009C7F5E">
                    <w:rPr>
                      <w:rFonts w:hint="eastAsia"/>
                    </w:rPr>
                    <w:t>2</w:t>
                  </w:r>
                </w:p>
              </w:tc>
              <w:tc>
                <w:tcPr>
                  <w:tcW w:w="0" w:type="auto"/>
                  <w:vAlign w:val="center"/>
                </w:tcPr>
                <w:p w14:paraId="27C589DE" w14:textId="77777777" w:rsidR="009C7F5E" w:rsidRPr="009C7F5E" w:rsidRDefault="009C7F5E" w:rsidP="009C7F5E">
                  <w:pPr>
                    <w:jc w:val="center"/>
                  </w:pPr>
                  <w:r w:rsidRPr="009C7F5E">
                    <w:rPr>
                      <w:rFonts w:hint="eastAsia"/>
                    </w:rPr>
                    <w:t>1.54</w:t>
                  </w:r>
                </w:p>
              </w:tc>
              <w:tc>
                <w:tcPr>
                  <w:tcW w:w="0" w:type="auto"/>
                </w:tcPr>
                <w:p w14:paraId="6046E37C" w14:textId="77777777" w:rsidR="009C7F5E" w:rsidRPr="009C7F5E" w:rsidRDefault="009C7F5E" w:rsidP="009C7F5E">
                  <w:pPr>
                    <w:jc w:val="center"/>
                  </w:pPr>
                  <w:r w:rsidRPr="009C7F5E">
                    <w:t>0.77</w:t>
                  </w:r>
                </w:p>
              </w:tc>
            </w:tr>
            <w:tr w:rsidR="009C7F5E" w:rsidRPr="009C7F5E" w14:paraId="07529E52" w14:textId="77777777" w:rsidTr="0089671A">
              <w:trPr>
                <w:jc w:val="center"/>
              </w:trPr>
              <w:tc>
                <w:tcPr>
                  <w:tcW w:w="0" w:type="auto"/>
                  <w:vMerge/>
                  <w:vAlign w:val="center"/>
                </w:tcPr>
                <w:p w14:paraId="6EB37304" w14:textId="77777777" w:rsidR="009C7F5E" w:rsidRPr="009C7F5E" w:rsidRDefault="009C7F5E" w:rsidP="009C7F5E">
                  <w:pPr>
                    <w:jc w:val="center"/>
                  </w:pPr>
                </w:p>
              </w:tc>
              <w:tc>
                <w:tcPr>
                  <w:tcW w:w="0" w:type="auto"/>
                  <w:vMerge/>
                  <w:vAlign w:val="center"/>
                </w:tcPr>
                <w:p w14:paraId="7550550A" w14:textId="77777777" w:rsidR="009C7F5E" w:rsidRPr="009C7F5E" w:rsidRDefault="009C7F5E" w:rsidP="009C7F5E">
                  <w:pPr>
                    <w:jc w:val="center"/>
                  </w:pPr>
                </w:p>
              </w:tc>
              <w:tc>
                <w:tcPr>
                  <w:tcW w:w="0" w:type="auto"/>
                  <w:vAlign w:val="center"/>
                </w:tcPr>
                <w:p w14:paraId="25DB52C0" w14:textId="77777777" w:rsidR="009C7F5E" w:rsidRPr="009C7F5E" w:rsidRDefault="009C7F5E" w:rsidP="009C7F5E">
                  <w:pPr>
                    <w:jc w:val="center"/>
                  </w:pPr>
                  <w:r w:rsidRPr="009C7F5E">
                    <w:rPr>
                      <w:rFonts w:hint="eastAsia"/>
                    </w:rPr>
                    <w:t>1190</w:t>
                  </w:r>
                  <w:r w:rsidRPr="009C7F5E">
                    <w:t>s</w:t>
                  </w:r>
                </w:p>
              </w:tc>
              <w:tc>
                <w:tcPr>
                  <w:tcW w:w="0" w:type="auto"/>
                  <w:vAlign w:val="center"/>
                </w:tcPr>
                <w:p w14:paraId="6A025BCD" w14:textId="77777777" w:rsidR="009C7F5E" w:rsidRPr="009C7F5E" w:rsidRDefault="009C7F5E" w:rsidP="009C7F5E">
                  <w:pPr>
                    <w:jc w:val="center"/>
                  </w:pPr>
                  <w:r w:rsidRPr="009C7F5E">
                    <w:rPr>
                      <w:rFonts w:hint="eastAsia"/>
                    </w:rPr>
                    <w:t>4</w:t>
                  </w:r>
                </w:p>
              </w:tc>
              <w:tc>
                <w:tcPr>
                  <w:tcW w:w="0" w:type="auto"/>
                  <w:vAlign w:val="center"/>
                </w:tcPr>
                <w:p w14:paraId="7788AF52" w14:textId="77777777" w:rsidR="009C7F5E" w:rsidRPr="009C7F5E" w:rsidRDefault="009C7F5E" w:rsidP="009C7F5E">
                  <w:pPr>
                    <w:jc w:val="center"/>
                  </w:pPr>
                  <w:r w:rsidRPr="009C7F5E">
                    <w:rPr>
                      <w:rFonts w:hint="eastAsia"/>
                    </w:rPr>
                    <w:t>2.84</w:t>
                  </w:r>
                </w:p>
              </w:tc>
              <w:tc>
                <w:tcPr>
                  <w:tcW w:w="0" w:type="auto"/>
                </w:tcPr>
                <w:p w14:paraId="51BAD38D" w14:textId="77777777" w:rsidR="009C7F5E" w:rsidRPr="009C7F5E" w:rsidRDefault="009C7F5E" w:rsidP="009C7F5E">
                  <w:pPr>
                    <w:jc w:val="center"/>
                  </w:pPr>
                  <w:r w:rsidRPr="009C7F5E">
                    <w:t>0.71</w:t>
                  </w:r>
                </w:p>
              </w:tc>
            </w:tr>
            <w:tr w:rsidR="009C7F5E" w:rsidRPr="009C7F5E" w14:paraId="62AAA290" w14:textId="77777777" w:rsidTr="0089671A">
              <w:trPr>
                <w:jc w:val="center"/>
              </w:trPr>
              <w:tc>
                <w:tcPr>
                  <w:tcW w:w="0" w:type="auto"/>
                  <w:vMerge/>
                  <w:vAlign w:val="center"/>
                </w:tcPr>
                <w:p w14:paraId="079057F4" w14:textId="77777777" w:rsidR="009C7F5E" w:rsidRPr="009C7F5E" w:rsidRDefault="009C7F5E" w:rsidP="009C7F5E">
                  <w:pPr>
                    <w:jc w:val="center"/>
                  </w:pPr>
                </w:p>
              </w:tc>
              <w:tc>
                <w:tcPr>
                  <w:tcW w:w="0" w:type="auto"/>
                  <w:vMerge/>
                  <w:vAlign w:val="center"/>
                </w:tcPr>
                <w:p w14:paraId="478AECE7" w14:textId="77777777" w:rsidR="009C7F5E" w:rsidRPr="009C7F5E" w:rsidRDefault="009C7F5E" w:rsidP="009C7F5E">
                  <w:pPr>
                    <w:jc w:val="center"/>
                  </w:pPr>
                </w:p>
              </w:tc>
              <w:tc>
                <w:tcPr>
                  <w:tcW w:w="0" w:type="auto"/>
                  <w:vAlign w:val="center"/>
                </w:tcPr>
                <w:p w14:paraId="37AF3BC6" w14:textId="77777777" w:rsidR="009C7F5E" w:rsidRPr="009C7F5E" w:rsidRDefault="009C7F5E" w:rsidP="009C7F5E">
                  <w:pPr>
                    <w:jc w:val="center"/>
                  </w:pPr>
                  <w:r w:rsidRPr="009C7F5E">
                    <w:rPr>
                      <w:rFonts w:hint="eastAsia"/>
                    </w:rPr>
                    <w:t>761</w:t>
                  </w:r>
                  <w:r w:rsidRPr="009C7F5E">
                    <w:t>s</w:t>
                  </w:r>
                </w:p>
              </w:tc>
              <w:tc>
                <w:tcPr>
                  <w:tcW w:w="0" w:type="auto"/>
                  <w:vAlign w:val="center"/>
                </w:tcPr>
                <w:p w14:paraId="5894FD4F" w14:textId="77777777" w:rsidR="009C7F5E" w:rsidRPr="009C7F5E" w:rsidRDefault="009C7F5E" w:rsidP="009C7F5E">
                  <w:pPr>
                    <w:jc w:val="center"/>
                  </w:pPr>
                  <w:r w:rsidRPr="009C7F5E">
                    <w:rPr>
                      <w:rFonts w:hint="eastAsia"/>
                    </w:rPr>
                    <w:t>6</w:t>
                  </w:r>
                </w:p>
              </w:tc>
              <w:tc>
                <w:tcPr>
                  <w:tcW w:w="0" w:type="auto"/>
                  <w:vAlign w:val="center"/>
                </w:tcPr>
                <w:p w14:paraId="66C6AC7E" w14:textId="77777777" w:rsidR="009C7F5E" w:rsidRPr="009C7F5E" w:rsidRDefault="009C7F5E" w:rsidP="009C7F5E">
                  <w:pPr>
                    <w:jc w:val="center"/>
                  </w:pPr>
                  <w:r w:rsidRPr="009C7F5E">
                    <w:rPr>
                      <w:rFonts w:hint="eastAsia"/>
                    </w:rPr>
                    <w:t>4.43</w:t>
                  </w:r>
                </w:p>
              </w:tc>
              <w:tc>
                <w:tcPr>
                  <w:tcW w:w="0" w:type="auto"/>
                </w:tcPr>
                <w:p w14:paraId="6ED45415" w14:textId="77777777" w:rsidR="009C7F5E" w:rsidRPr="009C7F5E" w:rsidRDefault="009C7F5E" w:rsidP="009C7F5E">
                  <w:pPr>
                    <w:jc w:val="center"/>
                  </w:pPr>
                  <w:r w:rsidRPr="009C7F5E">
                    <w:t>0.74</w:t>
                  </w:r>
                </w:p>
              </w:tc>
            </w:tr>
            <w:tr w:rsidR="009C7F5E" w:rsidRPr="009C7F5E" w14:paraId="2914B185" w14:textId="77777777" w:rsidTr="0089671A">
              <w:trPr>
                <w:jc w:val="center"/>
              </w:trPr>
              <w:tc>
                <w:tcPr>
                  <w:tcW w:w="0" w:type="auto"/>
                  <w:vMerge/>
                  <w:vAlign w:val="center"/>
                </w:tcPr>
                <w:p w14:paraId="472B4EBF" w14:textId="77777777" w:rsidR="009C7F5E" w:rsidRPr="009C7F5E" w:rsidRDefault="009C7F5E" w:rsidP="009C7F5E">
                  <w:pPr>
                    <w:jc w:val="center"/>
                  </w:pPr>
                </w:p>
              </w:tc>
              <w:tc>
                <w:tcPr>
                  <w:tcW w:w="0" w:type="auto"/>
                  <w:vMerge/>
                  <w:vAlign w:val="center"/>
                </w:tcPr>
                <w:p w14:paraId="6378C675" w14:textId="77777777" w:rsidR="009C7F5E" w:rsidRPr="009C7F5E" w:rsidRDefault="009C7F5E" w:rsidP="009C7F5E">
                  <w:pPr>
                    <w:jc w:val="center"/>
                  </w:pPr>
                </w:p>
              </w:tc>
              <w:tc>
                <w:tcPr>
                  <w:tcW w:w="0" w:type="auto"/>
                  <w:vAlign w:val="center"/>
                </w:tcPr>
                <w:p w14:paraId="2B6264E0" w14:textId="77777777" w:rsidR="009C7F5E" w:rsidRPr="009C7F5E" w:rsidRDefault="009C7F5E" w:rsidP="009C7F5E">
                  <w:pPr>
                    <w:jc w:val="center"/>
                  </w:pPr>
                  <w:r w:rsidRPr="009C7F5E">
                    <w:rPr>
                      <w:rFonts w:hint="eastAsia"/>
                    </w:rPr>
                    <w:t>570</w:t>
                  </w:r>
                  <w:r w:rsidRPr="009C7F5E">
                    <w:t>s</w:t>
                  </w:r>
                </w:p>
              </w:tc>
              <w:tc>
                <w:tcPr>
                  <w:tcW w:w="0" w:type="auto"/>
                  <w:vAlign w:val="center"/>
                </w:tcPr>
                <w:p w14:paraId="78C4AE34" w14:textId="77777777" w:rsidR="009C7F5E" w:rsidRPr="009C7F5E" w:rsidRDefault="009C7F5E" w:rsidP="009C7F5E">
                  <w:pPr>
                    <w:jc w:val="center"/>
                  </w:pPr>
                  <w:r w:rsidRPr="009C7F5E">
                    <w:rPr>
                      <w:rFonts w:hint="eastAsia"/>
                    </w:rPr>
                    <w:t>8</w:t>
                  </w:r>
                </w:p>
              </w:tc>
              <w:tc>
                <w:tcPr>
                  <w:tcW w:w="0" w:type="auto"/>
                  <w:vAlign w:val="center"/>
                </w:tcPr>
                <w:p w14:paraId="2C5BF003" w14:textId="77777777" w:rsidR="009C7F5E" w:rsidRPr="009C7F5E" w:rsidRDefault="009C7F5E" w:rsidP="009C7F5E">
                  <w:pPr>
                    <w:jc w:val="center"/>
                  </w:pPr>
                  <w:r w:rsidRPr="009C7F5E">
                    <w:rPr>
                      <w:rFonts w:hint="eastAsia"/>
                    </w:rPr>
                    <w:t>5.92</w:t>
                  </w:r>
                </w:p>
              </w:tc>
              <w:tc>
                <w:tcPr>
                  <w:tcW w:w="0" w:type="auto"/>
                </w:tcPr>
                <w:p w14:paraId="5E1364F3" w14:textId="77777777" w:rsidR="009C7F5E" w:rsidRPr="009C7F5E" w:rsidRDefault="009C7F5E" w:rsidP="009C7F5E">
                  <w:pPr>
                    <w:jc w:val="center"/>
                  </w:pPr>
                  <w:r w:rsidRPr="009C7F5E">
                    <w:t>0.74</w:t>
                  </w:r>
                </w:p>
              </w:tc>
            </w:tr>
            <w:tr w:rsidR="009C7F5E" w:rsidRPr="009C7F5E" w14:paraId="5653E6CC" w14:textId="77777777" w:rsidTr="0089671A">
              <w:trPr>
                <w:jc w:val="center"/>
              </w:trPr>
              <w:tc>
                <w:tcPr>
                  <w:tcW w:w="0" w:type="auto"/>
                  <w:vMerge/>
                  <w:vAlign w:val="center"/>
                </w:tcPr>
                <w:p w14:paraId="19EAFCBB" w14:textId="77777777" w:rsidR="009C7F5E" w:rsidRPr="009C7F5E" w:rsidRDefault="009C7F5E" w:rsidP="009C7F5E">
                  <w:pPr>
                    <w:jc w:val="center"/>
                  </w:pPr>
                </w:p>
              </w:tc>
              <w:tc>
                <w:tcPr>
                  <w:tcW w:w="0" w:type="auto"/>
                  <w:vMerge/>
                  <w:vAlign w:val="center"/>
                </w:tcPr>
                <w:p w14:paraId="66EE5B5C" w14:textId="77777777" w:rsidR="009C7F5E" w:rsidRPr="009C7F5E" w:rsidRDefault="009C7F5E" w:rsidP="009C7F5E">
                  <w:pPr>
                    <w:jc w:val="center"/>
                  </w:pPr>
                </w:p>
              </w:tc>
              <w:tc>
                <w:tcPr>
                  <w:tcW w:w="0" w:type="auto"/>
                  <w:vAlign w:val="center"/>
                </w:tcPr>
                <w:p w14:paraId="6133D8EC" w14:textId="77777777" w:rsidR="009C7F5E" w:rsidRPr="009C7F5E" w:rsidRDefault="009C7F5E" w:rsidP="009C7F5E">
                  <w:pPr>
                    <w:jc w:val="center"/>
                  </w:pPr>
                  <w:r w:rsidRPr="009C7F5E">
                    <w:t>500s</w:t>
                  </w:r>
                </w:p>
              </w:tc>
              <w:tc>
                <w:tcPr>
                  <w:tcW w:w="0" w:type="auto"/>
                  <w:vMerge w:val="restart"/>
                  <w:vAlign w:val="center"/>
                </w:tcPr>
                <w:p w14:paraId="1D15C348" w14:textId="77777777" w:rsidR="009C7F5E" w:rsidRPr="009C7F5E" w:rsidRDefault="009C7F5E" w:rsidP="009C7F5E">
                  <w:pPr>
                    <w:jc w:val="center"/>
                  </w:pPr>
                  <w:r w:rsidRPr="009C7F5E">
                    <w:rPr>
                      <w:rFonts w:hint="eastAsia"/>
                    </w:rPr>
                    <w:t>10</w:t>
                  </w:r>
                </w:p>
              </w:tc>
              <w:tc>
                <w:tcPr>
                  <w:tcW w:w="0" w:type="auto"/>
                  <w:vAlign w:val="center"/>
                </w:tcPr>
                <w:p w14:paraId="66F16A0F" w14:textId="77777777" w:rsidR="009C7F5E" w:rsidRPr="009C7F5E" w:rsidRDefault="009C7F5E" w:rsidP="009C7F5E">
                  <w:pPr>
                    <w:jc w:val="center"/>
                  </w:pPr>
                  <w:r w:rsidRPr="009C7F5E">
                    <w:rPr>
                      <w:rFonts w:hint="eastAsia"/>
                    </w:rPr>
                    <w:t>6.</w:t>
                  </w:r>
                  <w:r w:rsidRPr="009C7F5E">
                    <w:t>75</w:t>
                  </w:r>
                </w:p>
              </w:tc>
              <w:tc>
                <w:tcPr>
                  <w:tcW w:w="0" w:type="auto"/>
                </w:tcPr>
                <w:p w14:paraId="567EB789" w14:textId="77777777" w:rsidR="009C7F5E" w:rsidRPr="009C7F5E" w:rsidRDefault="009C7F5E" w:rsidP="009C7F5E">
                  <w:pPr>
                    <w:jc w:val="center"/>
                  </w:pPr>
                  <w:r w:rsidRPr="009C7F5E">
                    <w:t>0.68</w:t>
                  </w:r>
                </w:p>
              </w:tc>
            </w:tr>
            <w:tr w:rsidR="009C7F5E" w:rsidRPr="009C7F5E" w14:paraId="00DA1F1E" w14:textId="77777777" w:rsidTr="0089671A">
              <w:trPr>
                <w:jc w:val="center"/>
              </w:trPr>
              <w:tc>
                <w:tcPr>
                  <w:tcW w:w="0" w:type="auto"/>
                  <w:vAlign w:val="center"/>
                </w:tcPr>
                <w:p w14:paraId="6BCA0CC1" w14:textId="77777777" w:rsidR="009C7F5E" w:rsidRPr="009C7F5E" w:rsidRDefault="009C7F5E" w:rsidP="009C7F5E">
                  <w:pPr>
                    <w:jc w:val="center"/>
                  </w:pPr>
                  <m:oMathPara>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0" w:type="auto"/>
                  <w:vAlign w:val="center"/>
                </w:tcPr>
                <w:p w14:paraId="4158307D" w14:textId="77777777" w:rsidR="009C7F5E" w:rsidRPr="009C7F5E" w:rsidRDefault="009C7F5E" w:rsidP="009C7F5E">
                  <w:pPr>
                    <w:jc w:val="center"/>
                  </w:pPr>
                  <w:r w:rsidRPr="009C7F5E">
                    <w:rPr>
                      <w:rFonts w:hint="eastAsia"/>
                    </w:rPr>
                    <w:t>4</w:t>
                  </w:r>
                  <w:r w:rsidRPr="009C7F5E">
                    <w:t>.0</w:t>
                  </w:r>
                  <w:r w:rsidRPr="009C7F5E">
                    <w:rPr>
                      <w:rFonts w:hint="eastAsia"/>
                    </w:rPr>
                    <w:t>h</w:t>
                  </w:r>
                </w:p>
              </w:tc>
              <w:tc>
                <w:tcPr>
                  <w:tcW w:w="0" w:type="auto"/>
                  <w:vAlign w:val="center"/>
                </w:tcPr>
                <w:p w14:paraId="6F49064C" w14:textId="77777777" w:rsidR="009C7F5E" w:rsidRPr="009C7F5E" w:rsidRDefault="009C7F5E" w:rsidP="009C7F5E">
                  <w:pPr>
                    <w:jc w:val="center"/>
                  </w:pPr>
                  <w:r w:rsidRPr="009C7F5E">
                    <w:rPr>
                      <w:rFonts w:hint="eastAsia"/>
                    </w:rPr>
                    <w:t>20</w:t>
                  </w:r>
                  <w:r w:rsidRPr="009C7F5E">
                    <w:t>58</w:t>
                  </w:r>
                  <w:r w:rsidRPr="009C7F5E">
                    <w:rPr>
                      <w:rFonts w:hint="eastAsia"/>
                    </w:rPr>
                    <w:t>s</w:t>
                  </w:r>
                </w:p>
              </w:tc>
              <w:tc>
                <w:tcPr>
                  <w:tcW w:w="0" w:type="auto"/>
                  <w:vMerge/>
                  <w:vAlign w:val="center"/>
                </w:tcPr>
                <w:p w14:paraId="5F83781C" w14:textId="77777777" w:rsidR="009C7F5E" w:rsidRPr="009C7F5E" w:rsidRDefault="009C7F5E" w:rsidP="009C7F5E">
                  <w:pPr>
                    <w:jc w:val="center"/>
                  </w:pPr>
                </w:p>
              </w:tc>
              <w:tc>
                <w:tcPr>
                  <w:tcW w:w="0" w:type="auto"/>
                  <w:vAlign w:val="center"/>
                </w:tcPr>
                <w:p w14:paraId="51A3B698" w14:textId="77777777" w:rsidR="009C7F5E" w:rsidRPr="009C7F5E" w:rsidRDefault="009C7F5E" w:rsidP="009C7F5E">
                  <w:pPr>
                    <w:jc w:val="center"/>
                  </w:pPr>
                  <w:r w:rsidRPr="009C7F5E">
                    <w:rPr>
                      <w:rFonts w:hint="eastAsia"/>
                    </w:rPr>
                    <w:t>7.00</w:t>
                  </w:r>
                </w:p>
              </w:tc>
              <w:tc>
                <w:tcPr>
                  <w:tcW w:w="0" w:type="auto"/>
                </w:tcPr>
                <w:p w14:paraId="10A0B8B1" w14:textId="77777777" w:rsidR="009C7F5E" w:rsidRPr="009C7F5E" w:rsidRDefault="009C7F5E" w:rsidP="009C7F5E">
                  <w:pPr>
                    <w:jc w:val="center"/>
                  </w:pPr>
                  <w:r w:rsidRPr="009C7F5E">
                    <w:t>0.7</w:t>
                  </w:r>
                </w:p>
              </w:tc>
            </w:tr>
            <w:tr w:rsidR="009C7F5E" w:rsidRPr="009C7F5E" w14:paraId="7D66B326" w14:textId="77777777" w:rsidTr="0089671A">
              <w:trPr>
                <w:jc w:val="center"/>
              </w:trPr>
              <w:tc>
                <w:tcPr>
                  <w:tcW w:w="0" w:type="auto"/>
                  <w:vAlign w:val="center"/>
                </w:tcPr>
                <w:p w14:paraId="4AE879F2" w14:textId="77777777" w:rsidR="009C7F5E" w:rsidRPr="009C7F5E" w:rsidRDefault="009C7F5E" w:rsidP="009C7F5E">
                  <w:pPr>
                    <w:jc w:val="center"/>
                  </w:pPr>
                  <m:oMathPara>
                    <m:oMath>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0" w:type="auto"/>
                  <w:vAlign w:val="center"/>
                </w:tcPr>
                <w:p w14:paraId="539B0DA9" w14:textId="77777777" w:rsidR="009C7F5E" w:rsidRPr="009C7F5E" w:rsidRDefault="009C7F5E" w:rsidP="009C7F5E">
                  <w:pPr>
                    <w:jc w:val="center"/>
                  </w:pPr>
                  <w:r w:rsidRPr="009C7F5E">
                    <w:rPr>
                      <w:rFonts w:hint="eastAsia"/>
                    </w:rPr>
                    <w:t>11h</w:t>
                  </w:r>
                </w:p>
              </w:tc>
              <w:tc>
                <w:tcPr>
                  <w:tcW w:w="0" w:type="auto"/>
                  <w:vAlign w:val="center"/>
                </w:tcPr>
                <w:p w14:paraId="7E67DC0A" w14:textId="77777777" w:rsidR="009C7F5E" w:rsidRPr="009C7F5E" w:rsidRDefault="009C7F5E" w:rsidP="009C7F5E">
                  <w:pPr>
                    <w:jc w:val="center"/>
                  </w:pPr>
                  <w:r w:rsidRPr="009C7F5E">
                    <w:t>1.6h</w:t>
                  </w:r>
                </w:p>
              </w:tc>
              <w:tc>
                <w:tcPr>
                  <w:tcW w:w="0" w:type="auto"/>
                  <w:vMerge/>
                  <w:vAlign w:val="center"/>
                </w:tcPr>
                <w:p w14:paraId="71716F0E" w14:textId="77777777" w:rsidR="009C7F5E" w:rsidRPr="009C7F5E" w:rsidRDefault="009C7F5E" w:rsidP="009C7F5E">
                  <w:pPr>
                    <w:jc w:val="center"/>
                  </w:pPr>
                </w:p>
              </w:tc>
              <w:tc>
                <w:tcPr>
                  <w:tcW w:w="0" w:type="auto"/>
                  <w:vAlign w:val="center"/>
                </w:tcPr>
                <w:p w14:paraId="27BE5D01" w14:textId="77777777" w:rsidR="009C7F5E" w:rsidRPr="009C7F5E" w:rsidRDefault="009C7F5E" w:rsidP="009C7F5E">
                  <w:pPr>
                    <w:jc w:val="center"/>
                  </w:pPr>
                  <w:r w:rsidRPr="009C7F5E">
                    <w:t>6.88</w:t>
                  </w:r>
                </w:p>
              </w:tc>
              <w:tc>
                <w:tcPr>
                  <w:tcW w:w="0" w:type="auto"/>
                </w:tcPr>
                <w:p w14:paraId="4D02BF03" w14:textId="77777777" w:rsidR="009C7F5E" w:rsidRPr="009C7F5E" w:rsidRDefault="009C7F5E" w:rsidP="009C7F5E">
                  <w:pPr>
                    <w:jc w:val="center"/>
                  </w:pPr>
                  <w:r w:rsidRPr="009C7F5E">
                    <w:t>0.69</w:t>
                  </w:r>
                </w:p>
              </w:tc>
            </w:tr>
            <w:tr w:rsidR="009C7F5E" w:rsidRPr="009C7F5E" w14:paraId="4CAF5C87" w14:textId="77777777" w:rsidTr="0089671A">
              <w:trPr>
                <w:jc w:val="center"/>
              </w:trPr>
              <w:tc>
                <w:tcPr>
                  <w:tcW w:w="0" w:type="auto"/>
                  <w:vAlign w:val="center"/>
                </w:tcPr>
                <w:p w14:paraId="67F3A992" w14:textId="77777777" w:rsidR="009C7F5E" w:rsidRPr="009C7F5E" w:rsidRDefault="009C7F5E" w:rsidP="009C7F5E">
                  <w:pPr>
                    <w:jc w:val="center"/>
                  </w:pPr>
                  <m:oMathPara>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0" w:type="auto"/>
                  <w:vAlign w:val="center"/>
                </w:tcPr>
                <w:p w14:paraId="09BD2E1E" w14:textId="77777777" w:rsidR="009C7F5E" w:rsidRPr="009C7F5E" w:rsidRDefault="009C7F5E" w:rsidP="009C7F5E">
                  <w:pPr>
                    <w:jc w:val="center"/>
                  </w:pPr>
                  <w:r w:rsidRPr="009C7F5E">
                    <w:rPr>
                      <w:rFonts w:hint="eastAsia"/>
                    </w:rPr>
                    <w:t>28h</w:t>
                  </w:r>
                </w:p>
              </w:tc>
              <w:tc>
                <w:tcPr>
                  <w:tcW w:w="0" w:type="auto"/>
                  <w:vAlign w:val="center"/>
                </w:tcPr>
                <w:p w14:paraId="399EF3D7" w14:textId="77777777" w:rsidR="009C7F5E" w:rsidRPr="009C7F5E" w:rsidRDefault="009C7F5E" w:rsidP="009C7F5E">
                  <w:pPr>
                    <w:jc w:val="center"/>
                  </w:pPr>
                  <w:r w:rsidRPr="009C7F5E">
                    <w:t>3.9h</w:t>
                  </w:r>
                </w:p>
              </w:tc>
              <w:tc>
                <w:tcPr>
                  <w:tcW w:w="0" w:type="auto"/>
                  <w:vMerge/>
                  <w:vAlign w:val="center"/>
                </w:tcPr>
                <w:p w14:paraId="21FD48C3" w14:textId="77777777" w:rsidR="009C7F5E" w:rsidRPr="009C7F5E" w:rsidRDefault="009C7F5E" w:rsidP="009C7F5E">
                  <w:pPr>
                    <w:jc w:val="center"/>
                  </w:pPr>
                </w:p>
              </w:tc>
              <w:tc>
                <w:tcPr>
                  <w:tcW w:w="0" w:type="auto"/>
                  <w:vAlign w:val="center"/>
                </w:tcPr>
                <w:p w14:paraId="0CDD2986" w14:textId="77777777" w:rsidR="009C7F5E" w:rsidRPr="009C7F5E" w:rsidRDefault="009C7F5E" w:rsidP="009C7F5E">
                  <w:pPr>
                    <w:jc w:val="center"/>
                  </w:pPr>
                  <w:r w:rsidRPr="009C7F5E">
                    <w:t>7.18</w:t>
                  </w:r>
                </w:p>
              </w:tc>
              <w:tc>
                <w:tcPr>
                  <w:tcW w:w="0" w:type="auto"/>
                </w:tcPr>
                <w:p w14:paraId="1B8EB480" w14:textId="77777777" w:rsidR="009C7F5E" w:rsidRPr="009C7F5E" w:rsidRDefault="009C7F5E" w:rsidP="009C7F5E">
                  <w:pPr>
                    <w:jc w:val="center"/>
                  </w:pPr>
                  <w:r w:rsidRPr="009C7F5E">
                    <w:t>0.71</w:t>
                  </w:r>
                </w:p>
              </w:tc>
            </w:tr>
            <w:tr w:rsidR="009C7F5E" w:rsidRPr="009C7F5E" w14:paraId="10991182" w14:textId="77777777" w:rsidTr="0089671A">
              <w:trPr>
                <w:jc w:val="center"/>
              </w:trPr>
              <w:tc>
                <w:tcPr>
                  <w:tcW w:w="0" w:type="auto"/>
                  <w:vAlign w:val="center"/>
                </w:tcPr>
                <w:p w14:paraId="7E7D9290" w14:textId="77777777" w:rsidR="009C7F5E" w:rsidRPr="009C7F5E" w:rsidRDefault="009C7F5E" w:rsidP="009C7F5E">
                  <w:pPr>
                    <w:jc w:val="center"/>
                  </w:pPr>
                  <m:oMathPara>
                    <m:oMath>
                      <m:r>
                        <m:rPr>
                          <m:sty m:val="p"/>
                        </m:rPr>
                        <w:rPr>
                          <w:rFonts w:ascii="Cambria Math" w:hAnsi="Cambria Math"/>
                        </w:rPr>
                        <m:t>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tc>
              <w:tc>
                <w:tcPr>
                  <w:tcW w:w="0" w:type="auto"/>
                  <w:vAlign w:val="center"/>
                </w:tcPr>
                <w:p w14:paraId="326C9141" w14:textId="77777777" w:rsidR="009C7F5E" w:rsidRPr="009C7F5E" w:rsidRDefault="009C7F5E" w:rsidP="009C7F5E">
                  <w:pPr>
                    <w:jc w:val="center"/>
                  </w:pPr>
                  <w:r w:rsidRPr="009C7F5E">
                    <w:rPr>
                      <w:rFonts w:hint="eastAsia"/>
                    </w:rPr>
                    <w:t>60h</w:t>
                  </w:r>
                </w:p>
              </w:tc>
              <w:tc>
                <w:tcPr>
                  <w:tcW w:w="0" w:type="auto"/>
                  <w:vAlign w:val="center"/>
                </w:tcPr>
                <w:p w14:paraId="0A0D36AB" w14:textId="77777777" w:rsidR="009C7F5E" w:rsidRPr="009C7F5E" w:rsidRDefault="009C7F5E" w:rsidP="009C7F5E">
                  <w:pPr>
                    <w:jc w:val="center"/>
                  </w:pPr>
                  <w:r w:rsidRPr="009C7F5E">
                    <w:rPr>
                      <w:rFonts w:hint="eastAsia"/>
                    </w:rPr>
                    <w:t>8.</w:t>
                  </w:r>
                  <w:r w:rsidRPr="009C7F5E">
                    <w:t>0</w:t>
                  </w:r>
                  <w:r w:rsidRPr="009C7F5E">
                    <w:rPr>
                      <w:rFonts w:hint="eastAsia"/>
                    </w:rPr>
                    <w:t>h</w:t>
                  </w:r>
                </w:p>
              </w:tc>
              <w:tc>
                <w:tcPr>
                  <w:tcW w:w="0" w:type="auto"/>
                  <w:vMerge/>
                  <w:vAlign w:val="center"/>
                </w:tcPr>
                <w:p w14:paraId="37F6FF9C" w14:textId="77777777" w:rsidR="009C7F5E" w:rsidRPr="009C7F5E" w:rsidRDefault="009C7F5E" w:rsidP="009C7F5E">
                  <w:pPr>
                    <w:jc w:val="center"/>
                  </w:pPr>
                </w:p>
              </w:tc>
              <w:tc>
                <w:tcPr>
                  <w:tcW w:w="0" w:type="auto"/>
                  <w:vAlign w:val="center"/>
                </w:tcPr>
                <w:p w14:paraId="19B8D413" w14:textId="77777777" w:rsidR="009C7F5E" w:rsidRPr="009C7F5E" w:rsidRDefault="009C7F5E" w:rsidP="009C7F5E">
                  <w:pPr>
                    <w:jc w:val="center"/>
                  </w:pPr>
                  <w:r w:rsidRPr="009C7F5E">
                    <w:rPr>
                      <w:rFonts w:hint="eastAsia"/>
                    </w:rPr>
                    <w:t>7.</w:t>
                  </w:r>
                  <w:r w:rsidRPr="009C7F5E">
                    <w:t>5</w:t>
                  </w:r>
                </w:p>
              </w:tc>
              <w:tc>
                <w:tcPr>
                  <w:tcW w:w="0" w:type="auto"/>
                </w:tcPr>
                <w:p w14:paraId="62AC8C8E" w14:textId="77777777" w:rsidR="009C7F5E" w:rsidRPr="009C7F5E" w:rsidRDefault="009C7F5E" w:rsidP="009C7F5E">
                  <w:pPr>
                    <w:jc w:val="center"/>
                  </w:pPr>
                  <w:r w:rsidRPr="009C7F5E">
                    <w:t>0.75</w:t>
                  </w:r>
                </w:p>
              </w:tc>
            </w:tr>
            <w:tr w:rsidR="009C7F5E" w:rsidRPr="009C7F5E" w14:paraId="2C9AA1BE" w14:textId="77777777" w:rsidTr="0089671A">
              <w:trPr>
                <w:jc w:val="center"/>
              </w:trPr>
              <w:tc>
                <w:tcPr>
                  <w:tcW w:w="0" w:type="auto"/>
                  <w:vAlign w:val="center"/>
                </w:tcPr>
                <w:p w14:paraId="5B416D9C" w14:textId="77777777" w:rsidR="009C7F5E" w:rsidRPr="009C7F5E" w:rsidRDefault="009C7F5E" w:rsidP="009C7F5E">
                  <w:p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m:oMathPara>
                </w:p>
              </w:tc>
              <w:tc>
                <w:tcPr>
                  <w:tcW w:w="0" w:type="auto"/>
                  <w:vAlign w:val="center"/>
                </w:tcPr>
                <w:p w14:paraId="7816DB27" w14:textId="77777777" w:rsidR="009C7F5E" w:rsidRPr="009C7F5E" w:rsidRDefault="009C7F5E" w:rsidP="009C7F5E">
                  <w:pPr>
                    <w:jc w:val="center"/>
                  </w:pPr>
                  <w:r w:rsidRPr="009C7F5E">
                    <w:rPr>
                      <w:rFonts w:hint="eastAsia"/>
                    </w:rPr>
                    <w:t>82h</w:t>
                  </w:r>
                </w:p>
              </w:tc>
              <w:tc>
                <w:tcPr>
                  <w:tcW w:w="0" w:type="auto"/>
                  <w:vAlign w:val="center"/>
                </w:tcPr>
                <w:p w14:paraId="1FE24D13" w14:textId="77777777" w:rsidR="009C7F5E" w:rsidRPr="009C7F5E" w:rsidRDefault="009C7F5E" w:rsidP="009C7F5E">
                  <w:pPr>
                    <w:jc w:val="center"/>
                  </w:pPr>
                  <w:r w:rsidRPr="009C7F5E">
                    <w:rPr>
                      <w:rFonts w:hint="eastAsia"/>
                    </w:rPr>
                    <w:t>10.2h</w:t>
                  </w:r>
                </w:p>
              </w:tc>
              <w:tc>
                <w:tcPr>
                  <w:tcW w:w="0" w:type="auto"/>
                  <w:vMerge/>
                  <w:vAlign w:val="center"/>
                </w:tcPr>
                <w:p w14:paraId="47B38694" w14:textId="77777777" w:rsidR="009C7F5E" w:rsidRPr="009C7F5E" w:rsidRDefault="009C7F5E" w:rsidP="009C7F5E">
                  <w:pPr>
                    <w:jc w:val="center"/>
                  </w:pPr>
                </w:p>
              </w:tc>
              <w:tc>
                <w:tcPr>
                  <w:tcW w:w="0" w:type="auto"/>
                  <w:vAlign w:val="center"/>
                </w:tcPr>
                <w:p w14:paraId="4D3EA9D7" w14:textId="77777777" w:rsidR="009C7F5E" w:rsidRPr="009C7F5E" w:rsidRDefault="009C7F5E" w:rsidP="009C7F5E">
                  <w:pPr>
                    <w:jc w:val="center"/>
                  </w:pPr>
                  <w:r w:rsidRPr="009C7F5E">
                    <w:t>8</w:t>
                  </w:r>
                  <w:r w:rsidRPr="009C7F5E">
                    <w:rPr>
                      <w:rFonts w:hint="eastAsia"/>
                    </w:rPr>
                    <w:t>.</w:t>
                  </w:r>
                  <w:r w:rsidRPr="009C7F5E">
                    <w:t>04</w:t>
                  </w:r>
                </w:p>
              </w:tc>
              <w:tc>
                <w:tcPr>
                  <w:tcW w:w="0" w:type="auto"/>
                </w:tcPr>
                <w:p w14:paraId="78068148" w14:textId="77777777" w:rsidR="009C7F5E" w:rsidRPr="009C7F5E" w:rsidRDefault="009C7F5E" w:rsidP="009C7F5E">
                  <w:pPr>
                    <w:jc w:val="center"/>
                  </w:pPr>
                  <w:r w:rsidRPr="009C7F5E">
                    <w:t>0.80</w:t>
                  </w:r>
                </w:p>
              </w:tc>
            </w:tr>
            <w:tr w:rsidR="009C7F5E" w:rsidRPr="009C7F5E" w14:paraId="28ADA2B9" w14:textId="77777777" w:rsidTr="0089671A">
              <w:trPr>
                <w:jc w:val="center"/>
              </w:trPr>
              <w:tc>
                <w:tcPr>
                  <w:tcW w:w="0" w:type="auto"/>
                  <w:vAlign w:val="center"/>
                </w:tcPr>
                <w:p w14:paraId="433BAFCB" w14:textId="77777777" w:rsidR="009C7F5E" w:rsidRPr="009C7F5E" w:rsidRDefault="009C7F5E" w:rsidP="009C7F5E">
                  <w:pPr>
                    <w:jc w:val="cente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oMath>
                  </m:oMathPara>
                </w:p>
              </w:tc>
              <w:tc>
                <w:tcPr>
                  <w:tcW w:w="0" w:type="auto"/>
                  <w:vAlign w:val="center"/>
                </w:tcPr>
                <w:p w14:paraId="63D3DA4E" w14:textId="77777777" w:rsidR="009C7F5E" w:rsidRPr="009C7F5E" w:rsidRDefault="009C7F5E" w:rsidP="009C7F5E">
                  <w:pPr>
                    <w:jc w:val="center"/>
                  </w:pPr>
                  <w:r w:rsidRPr="009C7F5E">
                    <w:t>NA</w:t>
                  </w:r>
                </w:p>
              </w:tc>
              <w:tc>
                <w:tcPr>
                  <w:tcW w:w="0" w:type="auto"/>
                  <w:vAlign w:val="center"/>
                </w:tcPr>
                <w:p w14:paraId="516AE130" w14:textId="77777777" w:rsidR="009C7F5E" w:rsidRPr="009C7F5E" w:rsidRDefault="009C7F5E" w:rsidP="009C7F5E">
                  <w:pPr>
                    <w:jc w:val="center"/>
                  </w:pPr>
                  <w:r w:rsidRPr="009C7F5E">
                    <w:rPr>
                      <w:rFonts w:hint="eastAsia"/>
                    </w:rPr>
                    <w:t>111h</w:t>
                  </w:r>
                </w:p>
              </w:tc>
              <w:tc>
                <w:tcPr>
                  <w:tcW w:w="0" w:type="auto"/>
                  <w:vMerge/>
                  <w:vAlign w:val="center"/>
                </w:tcPr>
                <w:p w14:paraId="0C4DDC23" w14:textId="77777777" w:rsidR="009C7F5E" w:rsidRPr="009C7F5E" w:rsidRDefault="009C7F5E" w:rsidP="009C7F5E">
                  <w:pPr>
                    <w:jc w:val="center"/>
                  </w:pPr>
                </w:p>
              </w:tc>
              <w:tc>
                <w:tcPr>
                  <w:tcW w:w="0" w:type="auto"/>
                  <w:vAlign w:val="center"/>
                </w:tcPr>
                <w:p w14:paraId="2202DB32" w14:textId="77777777" w:rsidR="009C7F5E" w:rsidRPr="009C7F5E" w:rsidRDefault="009C7F5E" w:rsidP="009C7F5E">
                  <w:pPr>
                    <w:jc w:val="center"/>
                  </w:pPr>
                  <w:r w:rsidRPr="009C7F5E">
                    <w:t>NA</w:t>
                  </w:r>
                </w:p>
              </w:tc>
              <w:tc>
                <w:tcPr>
                  <w:tcW w:w="0" w:type="auto"/>
                </w:tcPr>
                <w:p w14:paraId="629FD4A5" w14:textId="77777777" w:rsidR="009C7F5E" w:rsidRPr="009C7F5E" w:rsidRDefault="009C7F5E" w:rsidP="009C7F5E">
                  <w:pPr>
                    <w:jc w:val="center"/>
                  </w:pPr>
                  <w:r w:rsidRPr="009C7F5E">
                    <w:t>NA</w:t>
                  </w:r>
                </w:p>
              </w:tc>
            </w:tr>
          </w:tbl>
          <w:p w14:paraId="46766956" w14:textId="77777777" w:rsidR="009C7F5E" w:rsidRPr="009C7F5E" w:rsidRDefault="009C7F5E" w:rsidP="009C7F5E">
            <w:pPr>
              <w:pStyle w:val="1252101"/>
              <w:ind w:firstLine="0"/>
              <w:rPr>
                <w:rFonts w:ascii="Cambria Math" w:hAnsi="Cambria Math"/>
              </w:rPr>
            </w:pPr>
          </w:p>
        </w:tc>
      </w:tr>
    </w:tbl>
    <w:p w14:paraId="1010E0A0" w14:textId="2259FF66" w:rsidR="00672957" w:rsidRDefault="00071EF3" w:rsidP="00071EF3">
      <w:pPr>
        <w:pStyle w:val="1252101"/>
        <w:rPr>
          <w:rFonts w:ascii="Cambria Math" w:hAnsi="Cambria Math"/>
        </w:rPr>
      </w:pPr>
      <w:r w:rsidRPr="00071EF3">
        <w:rPr>
          <w:rFonts w:ascii="Cambria Math" w:hAnsi="Cambria Math"/>
        </w:rPr>
        <w:t>我们首先比较在相同数据规模下并行度对</w:t>
      </w:r>
      <w:r w:rsidRPr="00071EF3">
        <w:rPr>
          <w:rFonts w:ascii="Cambria Math" w:hAnsi="Cambria Math" w:hint="eastAsia"/>
        </w:rPr>
        <w:t>PDD</w:t>
      </w:r>
      <w:r w:rsidRPr="00071EF3">
        <w:rPr>
          <w:rFonts w:ascii="Cambria Math" w:hAnsi="Cambria Math" w:hint="eastAsia"/>
        </w:rPr>
        <w:t>计算时间的影响。如</w:t>
      </w:r>
      <w:r w:rsidR="009C7F5E">
        <w:rPr>
          <w:rFonts w:ascii="Cambria Math" w:hAnsi="Cambria Math"/>
        </w:rPr>
        <w:fldChar w:fldCharType="begin"/>
      </w:r>
      <w:r w:rsidR="009C7F5E">
        <w:rPr>
          <w:rFonts w:ascii="Cambria Math" w:hAnsi="Cambria Math"/>
        </w:rPr>
        <w:instrText xml:space="preserve"> </w:instrText>
      </w:r>
      <w:r w:rsidR="009C7F5E">
        <w:rPr>
          <w:rFonts w:ascii="Cambria Math" w:hAnsi="Cambria Math" w:hint="eastAsia"/>
        </w:rPr>
        <w:instrText>REF _Ref432258330 \r \h</w:instrText>
      </w:r>
      <w:r w:rsidR="009C7F5E">
        <w:rPr>
          <w:rFonts w:ascii="Cambria Math" w:hAnsi="Cambria Math"/>
        </w:rPr>
        <w:instrText xml:space="preserve"> </w:instrText>
      </w:r>
      <w:r w:rsidR="009C7F5E">
        <w:rPr>
          <w:rFonts w:ascii="Cambria Math" w:hAnsi="Cambria Math"/>
        </w:rPr>
      </w:r>
      <w:r w:rsidR="009C7F5E">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6-6</w:t>
      </w:r>
      <w:r w:rsidR="009C7F5E">
        <w:rPr>
          <w:rFonts w:ascii="Cambria Math" w:hAnsi="Cambria Math"/>
        </w:rPr>
        <w:fldChar w:fldCharType="end"/>
      </w:r>
      <w:r w:rsidRPr="00071EF3">
        <w:rPr>
          <w:rFonts w:ascii="Cambria Math" w:hAnsi="Cambria Math"/>
        </w:rPr>
        <w:t>的上半部分所示，</w:t>
      </w:r>
      <w:r>
        <w:rPr>
          <w:rFonts w:ascii="Cambria Math" w:hAnsi="Cambria Math"/>
        </w:rPr>
        <w:t>数据集为包含</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Pr>
          <w:rFonts w:ascii="Cambria Math" w:hAnsi="Cambria Math"/>
        </w:rPr>
        <w:t>个点的随机时间序列（第一列），</w:t>
      </w:r>
      <w:r>
        <w:rPr>
          <w:rFonts w:ascii="Cambria Math" w:hAnsi="Cambria Math"/>
        </w:rPr>
        <w:t>HOTSAX</w:t>
      </w:r>
      <w:r>
        <w:rPr>
          <w:rFonts w:ascii="Cambria Math" w:hAnsi="Cambria Math"/>
        </w:rPr>
        <w:t>方法检测该时间序列中的第一个异常需要使用</w:t>
      </w:r>
      <w:r>
        <w:rPr>
          <w:rFonts w:ascii="Cambria Math" w:hAnsi="Cambria Math"/>
        </w:rPr>
        <w:t>3374</w:t>
      </w:r>
      <w:r>
        <w:rPr>
          <w:rFonts w:ascii="Cambria Math" w:hAnsi="Cambria Math"/>
        </w:rPr>
        <w:t>秒（第</w:t>
      </w:r>
      <w:r>
        <w:rPr>
          <w:rFonts w:ascii="Cambria Math" w:hAnsi="Cambria Math"/>
        </w:rPr>
        <w:t>2</w:t>
      </w:r>
      <w:r>
        <w:rPr>
          <w:rFonts w:ascii="Cambria Math" w:hAnsi="Cambria Math"/>
        </w:rPr>
        <w:t>列）。随后我们使用</w:t>
      </w:r>
      <w:r>
        <w:rPr>
          <w:rFonts w:ascii="Cambria Math" w:hAnsi="Cambria Math" w:hint="eastAsia"/>
        </w:rPr>
        <w:t>PDD</w:t>
      </w:r>
      <w:r>
        <w:rPr>
          <w:rFonts w:ascii="Cambria Math" w:hAnsi="Cambria Math" w:hint="eastAsia"/>
        </w:rPr>
        <w:t>检测数据集中的第一个异常，使用计算节点的数量分别为</w:t>
      </w:r>
      <w:r>
        <w:rPr>
          <w:rFonts w:ascii="Cambria Math" w:hAnsi="Cambria Math" w:hint="eastAsia"/>
        </w:rPr>
        <w:t>2</w:t>
      </w:r>
      <w:r>
        <w:rPr>
          <w:rFonts w:ascii="Cambria Math" w:hAnsi="Cambria Math" w:hint="eastAsia"/>
        </w:rPr>
        <w:t>、</w:t>
      </w:r>
      <w:r>
        <w:rPr>
          <w:rFonts w:ascii="Cambria Math" w:hAnsi="Cambria Math" w:hint="eastAsia"/>
        </w:rPr>
        <w:t>4</w:t>
      </w:r>
      <w:r>
        <w:rPr>
          <w:rFonts w:ascii="Cambria Math" w:hAnsi="Cambria Math" w:hint="eastAsia"/>
        </w:rPr>
        <w:t>、</w:t>
      </w:r>
      <w:r>
        <w:rPr>
          <w:rFonts w:ascii="Cambria Math" w:hAnsi="Cambria Math" w:hint="eastAsia"/>
        </w:rPr>
        <w:t>6</w:t>
      </w:r>
      <w:r>
        <w:rPr>
          <w:rFonts w:ascii="Cambria Math" w:hAnsi="Cambria Math" w:hint="eastAsia"/>
        </w:rPr>
        <w:t>、</w:t>
      </w:r>
      <w:r>
        <w:rPr>
          <w:rFonts w:ascii="Cambria Math" w:hAnsi="Cambria Math" w:hint="eastAsia"/>
        </w:rPr>
        <w:t>8</w:t>
      </w:r>
      <w:r>
        <w:rPr>
          <w:rFonts w:ascii="Cambria Math" w:hAnsi="Cambria Math" w:hint="eastAsia"/>
        </w:rPr>
        <w:t>、</w:t>
      </w:r>
      <w:r>
        <w:rPr>
          <w:rFonts w:ascii="Cambria Math" w:hAnsi="Cambria Math" w:hint="eastAsia"/>
        </w:rPr>
        <w:t>10</w:t>
      </w:r>
      <w:r w:rsidR="00DA213B">
        <w:rPr>
          <w:rFonts w:ascii="Cambria Math" w:hAnsi="Cambria Math" w:hint="eastAsia"/>
        </w:rPr>
        <w:t>个（第</w:t>
      </w:r>
      <w:r w:rsidR="00DA213B">
        <w:rPr>
          <w:rFonts w:ascii="Cambria Math" w:hAnsi="Cambria Math" w:hint="eastAsia"/>
        </w:rPr>
        <w:t>4</w:t>
      </w:r>
      <w:r w:rsidR="00DA213B">
        <w:rPr>
          <w:rFonts w:ascii="Cambria Math" w:hAnsi="Cambria Math" w:hint="eastAsia"/>
        </w:rPr>
        <w:t>列），时间序列分段的数量与计算节点的数量相同。</w:t>
      </w:r>
      <w:r w:rsidR="00DA213B">
        <w:rPr>
          <w:rFonts w:ascii="Cambria Math" w:hAnsi="Cambria Math" w:hint="eastAsia"/>
        </w:rPr>
        <w:t>PDD</w:t>
      </w:r>
      <w:r w:rsidR="00DA213B">
        <w:rPr>
          <w:rFonts w:ascii="Cambria Math" w:hAnsi="Cambria Math" w:hint="eastAsia"/>
        </w:rPr>
        <w:t>的计算时间随着计算节点的增加从</w:t>
      </w:r>
      <w:r w:rsidR="00DA213B">
        <w:rPr>
          <w:rFonts w:ascii="Cambria Math" w:hAnsi="Cambria Math" w:hint="eastAsia"/>
        </w:rPr>
        <w:t>2184</w:t>
      </w:r>
      <w:r w:rsidR="00DA213B">
        <w:rPr>
          <w:rFonts w:ascii="Cambria Math" w:hAnsi="Cambria Math" w:hint="eastAsia"/>
        </w:rPr>
        <w:t>秒减少到了</w:t>
      </w:r>
      <w:r w:rsidR="00DA213B">
        <w:rPr>
          <w:rFonts w:ascii="Cambria Math" w:hAnsi="Cambria Math" w:hint="eastAsia"/>
        </w:rPr>
        <w:t>500</w:t>
      </w:r>
      <w:r w:rsidR="00DA213B">
        <w:rPr>
          <w:rFonts w:ascii="Cambria Math" w:hAnsi="Cambria Math" w:hint="eastAsia"/>
        </w:rPr>
        <w:t>秒（第</w:t>
      </w:r>
      <w:r w:rsidR="00DA213B">
        <w:rPr>
          <w:rFonts w:ascii="Cambria Math" w:hAnsi="Cambria Math" w:hint="eastAsia"/>
        </w:rPr>
        <w:t>3</w:t>
      </w:r>
      <w:r w:rsidR="00DA213B">
        <w:rPr>
          <w:rFonts w:ascii="Cambria Math" w:hAnsi="Cambria Math"/>
        </w:rPr>
        <w:t xml:space="preserve"> </w:t>
      </w:r>
      <w:r w:rsidR="00DA213B">
        <w:rPr>
          <w:rFonts w:ascii="Cambria Math" w:hAnsi="Cambria Math"/>
        </w:rPr>
        <w:t>列）</w:t>
      </w:r>
      <w:r w:rsidR="00DA213B">
        <w:rPr>
          <w:rFonts w:ascii="Cambria Math" w:hAnsi="Cambria Math" w:hint="eastAsia"/>
        </w:rPr>
        <w:t>，</w:t>
      </w:r>
      <w:r w:rsidR="00DA213B">
        <w:rPr>
          <w:rFonts w:ascii="Cambria Math" w:hAnsi="Cambria Math" w:hint="eastAsia"/>
        </w:rPr>
        <w:t>PDD</w:t>
      </w:r>
      <w:r w:rsidR="00DA213B">
        <w:rPr>
          <w:rFonts w:ascii="Cambria Math" w:hAnsi="Cambria Math" w:hint="eastAsia"/>
        </w:rPr>
        <w:t>相对于</w:t>
      </w:r>
      <w:r w:rsidR="00DA213B">
        <w:rPr>
          <w:rFonts w:ascii="Cambria Math" w:hAnsi="Cambria Math" w:hint="eastAsia"/>
        </w:rPr>
        <w:t>HOTSAX</w:t>
      </w:r>
      <w:r w:rsidR="00DA213B">
        <w:rPr>
          <w:rFonts w:ascii="Cambria Math" w:hAnsi="Cambria Math" w:hint="eastAsia"/>
        </w:rPr>
        <w:t>的加速比随着计算节点的增加从</w:t>
      </w:r>
      <w:r w:rsidR="00DA213B">
        <w:rPr>
          <w:rFonts w:ascii="Cambria Math" w:hAnsi="Cambria Math" w:hint="eastAsia"/>
        </w:rPr>
        <w:t>1</w:t>
      </w:r>
      <w:r w:rsidR="00DA213B">
        <w:rPr>
          <w:rFonts w:ascii="Cambria Math" w:hAnsi="Cambria Math"/>
        </w:rPr>
        <w:t>.54</w:t>
      </w:r>
      <w:r w:rsidR="00DA213B">
        <w:rPr>
          <w:rFonts w:ascii="Cambria Math" w:hAnsi="Cambria Math"/>
        </w:rPr>
        <w:t>增加到</w:t>
      </w:r>
      <w:r w:rsidR="00DA213B">
        <w:rPr>
          <w:rFonts w:ascii="Cambria Math" w:hAnsi="Cambria Math" w:hint="eastAsia"/>
        </w:rPr>
        <w:t>6</w:t>
      </w:r>
      <w:r w:rsidR="00DA213B">
        <w:rPr>
          <w:rFonts w:ascii="Cambria Math" w:hAnsi="Cambria Math"/>
        </w:rPr>
        <w:t>.75</w:t>
      </w:r>
      <w:r w:rsidR="00DA213B">
        <w:rPr>
          <w:rFonts w:ascii="Cambria Math" w:hAnsi="Cambria Math"/>
        </w:rPr>
        <w:t>（第</w:t>
      </w:r>
      <w:r w:rsidR="00DA213B">
        <w:rPr>
          <w:rFonts w:ascii="Cambria Math" w:hAnsi="Cambria Math"/>
        </w:rPr>
        <w:t>5</w:t>
      </w:r>
      <w:r w:rsidR="00DA213B">
        <w:rPr>
          <w:rFonts w:ascii="Cambria Math" w:hAnsi="Cambria Math"/>
        </w:rPr>
        <w:t>行）。</w:t>
      </w:r>
      <w:r w:rsidR="009612C5">
        <w:rPr>
          <w:rFonts w:ascii="Cambria Math" w:hAnsi="Cambria Math" w:hint="eastAsia"/>
        </w:rPr>
        <w:t>单位计算节点获得的加速比如最后一列所示，平均每个计算节点可以获得</w:t>
      </w:r>
      <w:r w:rsidR="00C33AE7">
        <w:rPr>
          <w:rFonts w:ascii="Cambria Math" w:hAnsi="Cambria Math" w:hint="eastAsia"/>
        </w:rPr>
        <w:t>大约</w:t>
      </w:r>
      <w:r w:rsidR="009612C5">
        <w:rPr>
          <w:rFonts w:ascii="Cambria Math" w:hAnsi="Cambria Math" w:hint="eastAsia"/>
        </w:rPr>
        <w:t>0.</w:t>
      </w:r>
      <w:r w:rsidR="009612C5">
        <w:rPr>
          <w:rFonts w:ascii="Cambria Math" w:hAnsi="Cambria Math"/>
        </w:rPr>
        <w:t>7</w:t>
      </w:r>
      <w:r w:rsidR="009612C5">
        <w:rPr>
          <w:rFonts w:ascii="Cambria Math" w:hAnsi="Cambria Math"/>
        </w:rPr>
        <w:t>的加速比。然而，随着计算节点或分段数量的增加，每计算节点加速比呈现出微弱的下降趋势。这主要是因为，若把时间序列分成更小的分段时，</w:t>
      </w:r>
      <w:r w:rsidR="009612C5">
        <w:rPr>
          <w:rFonts w:ascii="Cambria Math" w:hAnsi="Cambria Math" w:hint="eastAsia"/>
        </w:rPr>
        <w:t>PDD</w:t>
      </w:r>
      <w:r w:rsidR="009612C5">
        <w:rPr>
          <w:rFonts w:ascii="Cambria Math" w:hAnsi="Cambria Math"/>
        </w:rPr>
        <w:t>更不易在少数分段中找到足够</w:t>
      </w:r>
      <w:r w:rsidR="00FC1134">
        <w:rPr>
          <w:rFonts w:ascii="Cambria Math" w:hAnsi="Cambria Math" w:hint="eastAsia"/>
        </w:rPr>
        <w:t>近的邻居，更不易触发剪枝</w:t>
      </w:r>
      <w:r w:rsidR="00617D9F">
        <w:rPr>
          <w:rFonts w:ascii="Cambria Math" w:hAnsi="Cambria Math" w:hint="eastAsia"/>
        </w:rPr>
        <w:t>技术</w:t>
      </w:r>
      <w:r w:rsidR="00FC1134">
        <w:rPr>
          <w:rFonts w:ascii="Cambria Math" w:hAnsi="Cambria Math" w:hint="eastAsia"/>
        </w:rPr>
        <w:t>和放弃当前候选子序列。</w:t>
      </w:r>
      <w:r w:rsidR="00672957">
        <w:rPr>
          <w:rFonts w:ascii="Cambria Math" w:hAnsi="Cambria Math" w:hint="eastAsia"/>
        </w:rPr>
        <w:t>因此该实验数据表明，当数据规模不变时，更多的计算节点可以带来更高的加速比，但是</w:t>
      </w:r>
      <w:r w:rsidR="00672957">
        <w:rPr>
          <w:rFonts w:ascii="Cambria Math" w:hAnsi="Cambria Math" w:hint="eastAsia"/>
        </w:rPr>
        <w:lastRenderedPageBreak/>
        <w:t>单位计算节点带来的加速比会随之降低。</w:t>
      </w:r>
    </w:p>
    <w:p w14:paraId="584A7240" w14:textId="429F5171" w:rsidR="00672957" w:rsidRDefault="008A5713" w:rsidP="00071EF3">
      <w:pPr>
        <w:pStyle w:val="1252101"/>
        <w:rPr>
          <w:rFonts w:ascii="Cambria Math" w:hAnsi="Cambria Math"/>
        </w:rPr>
      </w:pPr>
      <w:r>
        <w:rPr>
          <w:rFonts w:ascii="Cambria Math" w:hAnsi="Cambria Math"/>
        </w:rPr>
        <w:t>随后，我们</w:t>
      </w:r>
      <w:r w:rsidR="00B1017A">
        <w:rPr>
          <w:rFonts w:ascii="Cambria Math" w:hAnsi="Cambria Math"/>
        </w:rPr>
        <w:t>比较</w:t>
      </w:r>
      <w:r>
        <w:rPr>
          <w:rFonts w:ascii="Cambria Math" w:hAnsi="Cambria Math"/>
        </w:rPr>
        <w:t>在相同并行度情况下不同数据规模对</w:t>
      </w:r>
      <w:r>
        <w:rPr>
          <w:rFonts w:ascii="Cambria Math" w:hAnsi="Cambria Math" w:hint="eastAsia"/>
        </w:rPr>
        <w:t>PDD</w:t>
      </w:r>
      <w:r>
        <w:rPr>
          <w:rFonts w:ascii="Cambria Math" w:hAnsi="Cambria Math" w:hint="eastAsia"/>
        </w:rPr>
        <w:t>计算时间的影响。</w:t>
      </w:r>
      <w:r w:rsidR="00B1017A">
        <w:rPr>
          <w:rFonts w:ascii="Cambria Math" w:hAnsi="Cambria Math" w:hint="eastAsia"/>
        </w:rPr>
        <w:t>我们使用</w:t>
      </w:r>
      <w:r w:rsidR="008B25D9">
        <w:rPr>
          <w:rFonts w:ascii="Cambria Math" w:hAnsi="Cambria Math" w:hint="eastAsia"/>
        </w:rPr>
        <w:t>HOTSAX</w:t>
      </w:r>
      <w:r w:rsidR="008B25D9">
        <w:rPr>
          <w:rFonts w:ascii="Cambria Math" w:hAnsi="Cambria Math" w:hint="eastAsia"/>
        </w:rPr>
        <w:t>检测</w:t>
      </w:r>
      <w:r w:rsidR="00B1017A">
        <w:rPr>
          <w:rFonts w:ascii="Cambria Math" w:hAnsi="Cambria Math" w:hint="eastAsia"/>
        </w:rPr>
        <w:t>不同规模的数据集（</w:t>
      </w:r>
      <w:r w:rsidR="008B25D9">
        <w:rPr>
          <w:rFonts w:ascii="Cambria Math" w:hAnsi="Cambria Math" w:hint="eastAsia"/>
        </w:rPr>
        <w:t>第</w:t>
      </w:r>
      <w:r w:rsidR="008B25D9">
        <w:rPr>
          <w:rFonts w:ascii="Cambria Math" w:hAnsi="Cambria Math" w:hint="eastAsia"/>
        </w:rPr>
        <w:t>1</w:t>
      </w:r>
      <w:r w:rsidR="008B25D9">
        <w:rPr>
          <w:rFonts w:ascii="Cambria Math" w:hAnsi="Cambria Math" w:hint="eastAsia"/>
        </w:rPr>
        <w:t>列，</w:t>
      </w:r>
      <w:r w:rsidR="00B1017A">
        <w:rPr>
          <w:rFonts w:ascii="Cambria Math" w:hAnsi="Cambria Math" w:hint="eastAsia"/>
        </w:rPr>
        <w:t>从</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00B1017A">
        <w:rPr>
          <w:rFonts w:ascii="Cambria Math" w:hAnsi="Cambria Math"/>
        </w:rPr>
        <w:t>到</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rsidR="00B1017A">
        <w:rPr>
          <w:rFonts w:ascii="Cambria Math" w:hAnsi="Cambria Math"/>
        </w:rPr>
        <w:t>）</w:t>
      </w:r>
      <w:r w:rsidR="008B25D9">
        <w:rPr>
          <w:rFonts w:ascii="Cambria Math" w:hAnsi="Cambria Math"/>
        </w:rPr>
        <w:t>中第一个异常，</w:t>
      </w:r>
      <w:r w:rsidR="008B25D9">
        <w:rPr>
          <w:rFonts w:ascii="Cambria Math" w:hAnsi="Cambria Math" w:hint="eastAsia"/>
        </w:rPr>
        <w:t>HOTSAX</w:t>
      </w:r>
      <w:r w:rsidR="008B25D9">
        <w:rPr>
          <w:rFonts w:ascii="Cambria Math" w:hAnsi="Cambria Math" w:hint="eastAsia"/>
        </w:rPr>
        <w:t>的计算时间从</w:t>
      </w:r>
      <w:r w:rsidR="008B25D9">
        <w:rPr>
          <w:rFonts w:ascii="Cambria Math" w:hAnsi="Cambria Math" w:hint="eastAsia"/>
        </w:rPr>
        <w:t>3374</w:t>
      </w:r>
      <w:r w:rsidR="008B25D9">
        <w:rPr>
          <w:rFonts w:ascii="Cambria Math" w:hAnsi="Cambria Math" w:hint="eastAsia"/>
        </w:rPr>
        <w:t>秒快速增长至</w:t>
      </w:r>
      <w:r w:rsidR="008B25D9">
        <w:rPr>
          <w:rFonts w:ascii="Cambria Math" w:hAnsi="Cambria Math" w:hint="eastAsia"/>
        </w:rPr>
        <w:t>82</w:t>
      </w:r>
      <w:r w:rsidR="008B25D9">
        <w:rPr>
          <w:rFonts w:ascii="Cambria Math" w:hAnsi="Cambria Math" w:hint="eastAsia"/>
        </w:rPr>
        <w:t>小时（第</w:t>
      </w:r>
      <w:r w:rsidR="008B25D9">
        <w:rPr>
          <w:rFonts w:ascii="Cambria Math" w:hAnsi="Cambria Math" w:hint="eastAsia"/>
        </w:rPr>
        <w:t>2</w:t>
      </w:r>
      <w:r w:rsidR="008B25D9">
        <w:rPr>
          <w:rFonts w:ascii="Cambria Math" w:hAnsi="Cambria Math" w:hint="eastAsia"/>
        </w:rPr>
        <w:t>列）</w:t>
      </w:r>
      <w:r w:rsidR="008B25D9">
        <w:rPr>
          <w:rFonts w:ascii="Cambria Math" w:hAnsi="Cambria Math"/>
        </w:rPr>
        <w:t>，对于含有</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rsidR="008B25D9">
        <w:rPr>
          <w:rFonts w:ascii="Cambria Math" w:hAnsi="Cambria Math"/>
        </w:rPr>
        <w:t>个点的时间序列来说</w:t>
      </w:r>
      <w:r w:rsidR="008B25D9">
        <w:rPr>
          <w:rFonts w:ascii="Cambria Math" w:hAnsi="Cambria Math"/>
        </w:rPr>
        <w:t>82</w:t>
      </w:r>
      <w:r w:rsidR="008B25D9">
        <w:rPr>
          <w:rFonts w:ascii="Cambria Math" w:hAnsi="Cambria Math"/>
        </w:rPr>
        <w:t>小时的计算时间过长。与</w:t>
      </w:r>
      <w:r w:rsidR="008B25D9">
        <w:rPr>
          <w:rFonts w:ascii="Cambria Math" w:hAnsi="Cambria Math" w:hint="eastAsia"/>
        </w:rPr>
        <w:t>HOTSAX</w:t>
      </w:r>
      <w:r w:rsidR="008B25D9">
        <w:rPr>
          <w:rFonts w:ascii="Cambria Math" w:hAnsi="Cambria Math" w:hint="eastAsia"/>
        </w:rPr>
        <w:t>方法相比，</w:t>
      </w:r>
      <w:r w:rsidR="008B25D9">
        <w:rPr>
          <w:rFonts w:ascii="Cambria Math" w:hAnsi="Cambria Math" w:hint="eastAsia"/>
        </w:rPr>
        <w:t>PDD</w:t>
      </w:r>
      <w:r w:rsidR="008B25D9">
        <w:rPr>
          <w:rFonts w:ascii="Cambria Math" w:hAnsi="Cambria Math" w:hint="eastAsia"/>
        </w:rPr>
        <w:t>使用</w:t>
      </w:r>
      <w:r w:rsidR="008B25D9">
        <w:rPr>
          <w:rFonts w:ascii="Cambria Math" w:hAnsi="Cambria Math" w:hint="eastAsia"/>
        </w:rPr>
        <w:t>10</w:t>
      </w:r>
      <w:r w:rsidR="008B25D9">
        <w:rPr>
          <w:rFonts w:ascii="Cambria Math" w:hAnsi="Cambria Math" w:hint="eastAsia"/>
        </w:rPr>
        <w:t>个计算节点时（第</w:t>
      </w:r>
      <w:r w:rsidR="008B25D9">
        <w:rPr>
          <w:rFonts w:ascii="Cambria Math" w:hAnsi="Cambria Math" w:hint="eastAsia"/>
        </w:rPr>
        <w:t>4</w:t>
      </w:r>
      <w:r w:rsidR="008B25D9">
        <w:rPr>
          <w:rFonts w:ascii="Cambria Math" w:hAnsi="Cambria Math" w:hint="eastAsia"/>
        </w:rPr>
        <w:t>列），将计算时间至</w:t>
      </w:r>
      <w:r w:rsidR="008B25D9">
        <w:rPr>
          <w:rFonts w:ascii="Cambria Math" w:hAnsi="Cambria Math" w:hint="eastAsia"/>
        </w:rPr>
        <w:t>500</w:t>
      </w:r>
      <w:r w:rsidR="008B25D9">
        <w:rPr>
          <w:rFonts w:ascii="Cambria Math" w:hAnsi="Cambria Math" w:hint="eastAsia"/>
        </w:rPr>
        <w:t>秒到</w:t>
      </w:r>
      <w:r w:rsidR="008B25D9">
        <w:rPr>
          <w:rFonts w:ascii="Cambria Math" w:hAnsi="Cambria Math" w:hint="eastAsia"/>
        </w:rPr>
        <w:t>10</w:t>
      </w:r>
      <w:r w:rsidR="008B25D9">
        <w:rPr>
          <w:rFonts w:ascii="Cambria Math" w:hAnsi="Cambria Math"/>
        </w:rPr>
        <w:t>.2</w:t>
      </w:r>
      <w:r w:rsidR="008B25D9">
        <w:rPr>
          <w:rFonts w:ascii="Cambria Math" w:hAnsi="Cambria Math"/>
        </w:rPr>
        <w:t>个小时（第</w:t>
      </w:r>
      <w:r w:rsidR="008B25D9">
        <w:rPr>
          <w:rFonts w:ascii="Cambria Math" w:hAnsi="Cambria Math"/>
        </w:rPr>
        <w:t>3</w:t>
      </w:r>
      <w:r w:rsidR="008B25D9">
        <w:rPr>
          <w:rFonts w:ascii="Cambria Math" w:hAnsi="Cambria Math"/>
        </w:rPr>
        <w:t>列），加速比约为</w:t>
      </w:r>
      <w:r w:rsidR="008B25D9">
        <w:rPr>
          <w:rFonts w:ascii="Cambria Math" w:hAnsi="Cambria Math"/>
        </w:rPr>
        <w:t>7</w:t>
      </w:r>
      <w:r w:rsidR="008B25D9">
        <w:rPr>
          <w:rFonts w:ascii="Cambria Math" w:hAnsi="Cambria Math"/>
        </w:rPr>
        <w:t>（第</w:t>
      </w:r>
      <w:r w:rsidR="008B25D9">
        <w:rPr>
          <w:rFonts w:ascii="Cambria Math" w:hAnsi="Cambria Math"/>
        </w:rPr>
        <w:t>5</w:t>
      </w:r>
      <w:r w:rsidR="008B25D9">
        <w:rPr>
          <w:rFonts w:ascii="Cambria Math" w:hAnsi="Cambria Math"/>
        </w:rPr>
        <w:t>列）。从该表可以看出，随着数据规模的增加，单位计算节点的加速比显示出微弱的增长趋势。</w:t>
      </w:r>
      <w:r w:rsidR="00B306B4">
        <w:rPr>
          <w:rFonts w:ascii="Cambria Math" w:hAnsi="Cambria Math"/>
        </w:rPr>
        <w:t>这是由于当数据规模增长而分段数量不变时，每个分段的长度增加，</w:t>
      </w:r>
      <w:r w:rsidR="00B306B4">
        <w:rPr>
          <w:rFonts w:ascii="Cambria Math" w:hAnsi="Cambria Math" w:hint="eastAsia"/>
        </w:rPr>
        <w:t>PDD</w:t>
      </w:r>
      <w:r w:rsidR="00B306B4">
        <w:rPr>
          <w:rFonts w:ascii="Cambria Math" w:hAnsi="Cambria Math" w:hint="eastAsia"/>
        </w:rPr>
        <w:t>更易从少数分段中找到与当前候选子序列足够相似的邻居，更易触发剪枝技术并跳过候选子序列，从而达到减少时间复杂度的目的。</w:t>
      </w:r>
      <w:r w:rsidR="00672957">
        <w:rPr>
          <w:rFonts w:ascii="Cambria Math" w:hAnsi="Cambria Math" w:hint="eastAsia"/>
        </w:rPr>
        <w:t>因此该实验数据表明</w:t>
      </w:r>
      <w:r w:rsidR="00672957">
        <w:rPr>
          <w:rFonts w:ascii="Cambria Math" w:hAnsi="Cambria Math" w:hint="eastAsia"/>
        </w:rPr>
        <w:t>PDD</w:t>
      </w:r>
      <w:r w:rsidR="00672957">
        <w:rPr>
          <w:rFonts w:ascii="Cambria Math" w:hAnsi="Cambria Math" w:hint="eastAsia"/>
        </w:rPr>
        <w:t>在数据规模方面具有良好的扩展性。</w:t>
      </w:r>
    </w:p>
    <w:p w14:paraId="5E3CD2D4" w14:textId="47664D28" w:rsidR="00E1246A" w:rsidRDefault="00AB4085" w:rsidP="00071EF3">
      <w:pPr>
        <w:pStyle w:val="1252101"/>
        <w:rPr>
          <w:rFonts w:ascii="Cambria Math" w:hAnsi="Cambria Math"/>
        </w:rPr>
      </w:pPr>
      <w:r>
        <w:rPr>
          <w:rFonts w:ascii="Cambria Math" w:hAnsi="Cambria Math" w:hint="eastAsia"/>
        </w:rPr>
        <w:t>最后，我们比较了</w:t>
      </w:r>
      <w:r>
        <w:rPr>
          <w:rFonts w:ascii="Cambria Math" w:hAnsi="Cambria Math" w:hint="eastAsia"/>
        </w:rPr>
        <w:t>PDD</w:t>
      </w:r>
      <w:r>
        <w:rPr>
          <w:rFonts w:ascii="Cambria Math" w:hAnsi="Cambria Math" w:hint="eastAsia"/>
        </w:rPr>
        <w:t>与</w:t>
      </w:r>
      <w:r>
        <w:rPr>
          <w:rFonts w:ascii="Cambria Math" w:hAnsi="Cambria Math" w:hint="eastAsia"/>
        </w:rPr>
        <w:t>HOTSAX</w:t>
      </w:r>
      <w:r>
        <w:rPr>
          <w:rFonts w:ascii="Cambria Math" w:hAnsi="Cambria Math" w:hint="eastAsia"/>
        </w:rPr>
        <w:t>在数据规模为</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oMath>
      <w:r>
        <w:rPr>
          <w:rFonts w:ascii="Cambria Math" w:hAnsi="Cambria Math"/>
        </w:rPr>
        <w:t>时的计算性能。我们使用了</w:t>
      </w:r>
      <w:r>
        <w:rPr>
          <w:rFonts w:ascii="Cambria Math" w:hAnsi="Cambria Math" w:hint="eastAsia"/>
        </w:rPr>
        <w:t>J</w:t>
      </w:r>
      <w:r>
        <w:rPr>
          <w:rFonts w:ascii="Cambria Math" w:hAnsi="Cambria Math"/>
        </w:rPr>
        <w:t>ava</w:t>
      </w:r>
      <w:r>
        <w:rPr>
          <w:rFonts w:ascii="Cambria Math" w:hAnsi="Cambria Math" w:hint="eastAsia"/>
        </w:rPr>
        <w:t>虚拟机默认的内存容量</w:t>
      </w:r>
      <w:r>
        <w:rPr>
          <w:rFonts w:ascii="Cambria Math" w:hAnsi="Cambria Math"/>
        </w:rPr>
        <w:t>512MB</w:t>
      </w:r>
      <w:r>
        <w:rPr>
          <w:rFonts w:ascii="Cambria Math" w:hAnsi="Cambria Math"/>
        </w:rPr>
        <w:t>执行</w:t>
      </w:r>
      <w:r>
        <w:rPr>
          <w:rFonts w:ascii="Cambria Math" w:hAnsi="Cambria Math" w:hint="eastAsia"/>
        </w:rPr>
        <w:t>HO</w:t>
      </w:r>
      <w:r w:rsidR="00C33AE7">
        <w:rPr>
          <w:rFonts w:ascii="Cambria Math" w:hAnsi="Cambria Math"/>
        </w:rPr>
        <w:t>T</w:t>
      </w:r>
      <w:r>
        <w:rPr>
          <w:rFonts w:ascii="Cambria Math" w:hAnsi="Cambria Math" w:hint="eastAsia"/>
        </w:rPr>
        <w:t>SAX</w:t>
      </w:r>
      <w:r>
        <w:rPr>
          <w:rFonts w:ascii="Cambria Math" w:hAnsi="Cambria Math" w:hint="eastAsia"/>
        </w:rPr>
        <w:t>。</w:t>
      </w:r>
      <w:r>
        <w:rPr>
          <w:rFonts w:ascii="Cambria Math" w:hAnsi="Cambria Math"/>
        </w:rPr>
        <w:t>如</w:t>
      </w:r>
      <w:r w:rsidR="00247EF0">
        <w:rPr>
          <w:rFonts w:ascii="Cambria Math" w:hAnsi="Cambria Math"/>
        </w:rPr>
        <w:fldChar w:fldCharType="begin"/>
      </w:r>
      <w:r w:rsidR="00247EF0">
        <w:rPr>
          <w:rFonts w:ascii="Cambria Math" w:hAnsi="Cambria Math"/>
        </w:rPr>
        <w:instrText xml:space="preserve"> REF _Ref432258330 \r \h </w:instrText>
      </w:r>
      <w:r w:rsidR="00247EF0">
        <w:rPr>
          <w:rFonts w:ascii="Cambria Math" w:hAnsi="Cambria Math"/>
        </w:rPr>
      </w:r>
      <w:r w:rsidR="00247EF0">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6-6</w:t>
      </w:r>
      <w:r w:rsidR="00247EF0">
        <w:rPr>
          <w:rFonts w:ascii="Cambria Math" w:hAnsi="Cambria Math"/>
        </w:rPr>
        <w:fldChar w:fldCharType="end"/>
      </w:r>
      <w:r>
        <w:rPr>
          <w:rFonts w:ascii="Cambria Math" w:hAnsi="Cambria Math"/>
        </w:rPr>
        <w:t>最后一行所示，</w:t>
      </w:r>
      <w:r>
        <w:rPr>
          <w:rFonts w:ascii="Cambria Math" w:hAnsi="Cambria Math" w:hint="eastAsia"/>
        </w:rPr>
        <w:t>HOTSAX</w:t>
      </w:r>
      <w:r>
        <w:rPr>
          <w:rFonts w:ascii="Cambria Math" w:hAnsi="Cambria Math" w:hint="eastAsia"/>
        </w:rPr>
        <w:t>由于内存不足而无法正常运行。然后由于</w:t>
      </w:r>
      <w:r>
        <w:rPr>
          <w:rFonts w:ascii="Cambria Math" w:hAnsi="Cambria Math" w:hint="eastAsia"/>
        </w:rPr>
        <w:t>PDD</w:t>
      </w:r>
      <w:r>
        <w:rPr>
          <w:rFonts w:ascii="Cambria Math" w:hAnsi="Cambria Math" w:hint="eastAsia"/>
        </w:rPr>
        <w:t>使用了多台具有</w:t>
      </w:r>
      <w:r>
        <w:rPr>
          <w:rFonts w:ascii="Cambria Math" w:hAnsi="Cambria Math" w:hint="eastAsia"/>
        </w:rPr>
        <w:t>512</w:t>
      </w:r>
      <w:r>
        <w:rPr>
          <w:rFonts w:ascii="Cambria Math" w:hAnsi="Cambria Math"/>
        </w:rPr>
        <w:t>MB</w:t>
      </w:r>
      <w:r>
        <w:rPr>
          <w:rFonts w:ascii="Cambria Math" w:hAnsi="Cambria Math"/>
        </w:rPr>
        <w:t>内容的</w:t>
      </w:r>
      <w:r>
        <w:rPr>
          <w:rFonts w:ascii="Cambria Math" w:hAnsi="Cambria Math" w:hint="eastAsia"/>
        </w:rPr>
        <w:t>Java</w:t>
      </w:r>
      <w:r>
        <w:rPr>
          <w:rFonts w:ascii="Cambria Math" w:hAnsi="Cambria Math" w:hint="eastAsia"/>
        </w:rPr>
        <w:t>虚拟机，</w:t>
      </w:r>
      <w:r w:rsidR="00C33AE7">
        <w:rPr>
          <w:rFonts w:ascii="Cambria Math" w:hAnsi="Cambria Math" w:hint="eastAsia"/>
        </w:rPr>
        <w:t>且</w:t>
      </w:r>
      <w:r>
        <w:rPr>
          <w:rFonts w:ascii="Cambria Math" w:hAnsi="Cambria Math" w:hint="eastAsia"/>
        </w:rPr>
        <w:t>将时间序列</w:t>
      </w:r>
      <w:r w:rsidR="0058402F">
        <w:rPr>
          <w:rFonts w:ascii="Cambria Math" w:hAnsi="Cambria Math" w:hint="eastAsia"/>
        </w:rPr>
        <w:t>分段并分布式存储在这些</w:t>
      </w:r>
      <w:r w:rsidR="0058402F">
        <w:rPr>
          <w:rFonts w:ascii="Cambria Math" w:hAnsi="Cambria Math" w:hint="eastAsia"/>
        </w:rPr>
        <w:t>Java</w:t>
      </w:r>
      <w:r w:rsidR="0058402F">
        <w:rPr>
          <w:rFonts w:ascii="Cambria Math" w:hAnsi="Cambria Math" w:hint="eastAsia"/>
        </w:rPr>
        <w:t>虚拟机上，所以</w:t>
      </w:r>
      <w:r w:rsidR="0058402F">
        <w:rPr>
          <w:rFonts w:ascii="Cambria Math" w:hAnsi="Cambria Math" w:hint="eastAsia"/>
        </w:rPr>
        <w:t>PDD</w:t>
      </w:r>
      <w:r w:rsidR="0058402F">
        <w:rPr>
          <w:rFonts w:ascii="Cambria Math" w:hAnsi="Cambria Math" w:hint="eastAsia"/>
        </w:rPr>
        <w:t>能够被正常执行。这一实验结果说明</w:t>
      </w:r>
      <w:r w:rsidR="0058402F">
        <w:rPr>
          <w:rFonts w:ascii="Cambria Math" w:hAnsi="Cambria Math" w:hint="eastAsia"/>
        </w:rPr>
        <w:t>PDD</w:t>
      </w:r>
      <w:r w:rsidR="0058402F">
        <w:rPr>
          <w:rFonts w:ascii="Cambria Math" w:hAnsi="Cambria Math" w:hint="eastAsia"/>
        </w:rPr>
        <w:t>缓解了单台计算机内存容量对于超大规模时间序列异常的限制。</w:t>
      </w:r>
    </w:p>
    <w:p w14:paraId="2C4E8EFB" w14:textId="773F04C6" w:rsidR="00E1246A" w:rsidRDefault="00E1246A" w:rsidP="00E1246A">
      <w:pPr>
        <w:pStyle w:val="3"/>
      </w:pPr>
      <w:bookmarkStart w:id="400" w:name="_Toc441500647"/>
      <w:r>
        <w:rPr>
          <w:rFonts w:hint="eastAsia"/>
        </w:rPr>
        <w:t>计算资源利用率</w:t>
      </w:r>
      <w:bookmarkEnd w:id="400"/>
    </w:p>
    <w:p w14:paraId="27CFA030" w14:textId="43C2171E" w:rsidR="00096707" w:rsidRDefault="001411F4" w:rsidP="001411F4">
      <w:pPr>
        <w:pStyle w:val="1252101"/>
        <w:rPr>
          <w:rFonts w:ascii="Cambria Math" w:hAnsi="Cambria Math"/>
        </w:rPr>
      </w:pPr>
      <w:r w:rsidRPr="001411F4">
        <w:rPr>
          <w:rFonts w:ascii="Cambria Math" w:hAnsi="Cambria Math" w:hint="eastAsia"/>
        </w:rPr>
        <w:t>下</w:t>
      </w:r>
      <w:r w:rsidRPr="001411F4">
        <w:rPr>
          <w:rFonts w:ascii="Cambria Math" w:hAnsi="Cambria Math"/>
        </w:rPr>
        <w:t>面我们评估</w:t>
      </w:r>
      <w:r w:rsidRPr="001411F4">
        <w:rPr>
          <w:rFonts w:ascii="Cambria Math" w:hAnsi="Cambria Math" w:hint="eastAsia"/>
        </w:rPr>
        <w:t>PDD</w:t>
      </w:r>
      <w:r w:rsidRPr="001411F4">
        <w:rPr>
          <w:rFonts w:ascii="Cambria Math" w:hAnsi="Cambria Math" w:hint="eastAsia"/>
        </w:rPr>
        <w:t>在</w:t>
      </w:r>
      <w:r w:rsidRPr="001411F4">
        <w:rPr>
          <w:rFonts w:ascii="Cambria Math" w:hAnsi="Cambria Math"/>
        </w:rPr>
        <w:t>计算资源利用率方面的性能。</w:t>
      </w:r>
      <w:r>
        <w:rPr>
          <w:rFonts w:ascii="Cambria Math" w:hAnsi="Cambria Math" w:hint="eastAsia"/>
        </w:rPr>
        <w:t>PDD</w:t>
      </w:r>
      <w:r w:rsidR="00BB7DD9">
        <w:rPr>
          <w:rFonts w:ascii="Cambria Math" w:hAnsi="Cambria Math" w:hint="eastAsia"/>
        </w:rPr>
        <w:t>在</w:t>
      </w:r>
      <w:r w:rsidR="00BB7DD9">
        <w:rPr>
          <w:rFonts w:ascii="Cambria Math" w:hAnsi="Cambria Math"/>
        </w:rPr>
        <w:t>每一轮扫描之间需要同步</w:t>
      </w:r>
      <w:r w:rsidR="00BB7DD9">
        <w:rPr>
          <w:rFonts w:ascii="Cambria Math" w:hAnsi="Cambria Math" w:hint="eastAsia"/>
        </w:rPr>
        <w:t>全局</w:t>
      </w:r>
      <w:r w:rsidR="00BB7DD9">
        <w:rPr>
          <w:rFonts w:ascii="Cambria Math" w:hAnsi="Cambria Math"/>
        </w:rPr>
        <w:t>范围</w:t>
      </w:r>
      <w:r w:rsidR="00BB7DD9">
        <w:rPr>
          <w:rFonts w:ascii="Cambria Math" w:hAnsi="Cambria Math" w:hint="eastAsia"/>
        </w:rPr>
        <w:t>内</w:t>
      </w:r>
      <w:r w:rsidR="00BB7DD9">
        <w:rPr>
          <w:rFonts w:ascii="Cambria Math" w:hAnsi="Cambria Math"/>
        </w:rPr>
        <w:t>的当前异常</w:t>
      </w:r>
      <w:r w:rsidR="00BB7DD9">
        <w:rPr>
          <w:rFonts w:ascii="Cambria Math" w:hAnsi="Cambria Math" w:hint="eastAsia"/>
        </w:rPr>
        <w:t>的</w:t>
      </w:r>
      <w:r w:rsidR="00BB7DD9">
        <w:rPr>
          <w:rFonts w:ascii="Cambria Math" w:hAnsi="Cambria Math"/>
        </w:rPr>
        <w:t>最近</w:t>
      </w:r>
      <w:r w:rsidR="00BB7DD9">
        <w:rPr>
          <w:rFonts w:ascii="Cambria Math" w:hAnsi="Cambria Math" w:hint="eastAsia"/>
        </w:rPr>
        <w:t>邻距离（</w:t>
      </w:r>
      <w:r w:rsidR="00BB7DD9" w:rsidRPr="00E8026D">
        <w:rPr>
          <w:rFonts w:ascii="Cambria Math" w:hAnsi="Cambria Math"/>
        </w:rPr>
        <w:fldChar w:fldCharType="begin"/>
      </w:r>
      <w:r w:rsidR="00BB7DD9" w:rsidRPr="00E8026D">
        <w:rPr>
          <w:rFonts w:ascii="Cambria Math" w:hAnsi="Cambria Math"/>
        </w:rPr>
        <w:instrText xml:space="preserve"> REF _Ref428804191 \r \h </w:instrText>
      </w:r>
      <w:r w:rsidR="00BB7DD9">
        <w:rPr>
          <w:rFonts w:ascii="Cambria Math" w:hAnsi="Cambria Math"/>
        </w:rPr>
        <w:instrText xml:space="preserve"> \* MERGEFORMAT </w:instrText>
      </w:r>
      <w:r w:rsidR="00BB7DD9" w:rsidRPr="00E8026D">
        <w:rPr>
          <w:rFonts w:ascii="Cambria Math" w:hAnsi="Cambria Math"/>
        </w:rPr>
      </w:r>
      <w:r w:rsidR="00BB7DD9" w:rsidRPr="00E8026D">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6-2</w:t>
      </w:r>
      <w:r w:rsidR="00BB7DD9" w:rsidRPr="00E8026D">
        <w:rPr>
          <w:rFonts w:ascii="Cambria Math" w:hAnsi="Cambria Math"/>
        </w:rPr>
        <w:fldChar w:fldCharType="end"/>
      </w:r>
      <w:r w:rsidR="00BB7DD9">
        <w:rPr>
          <w:rFonts w:ascii="Cambria Math" w:hAnsi="Cambria Math" w:hint="eastAsia"/>
        </w:rPr>
        <w:t>中</w:t>
      </w:r>
      <w:r w:rsidR="00BB7DD9">
        <w:rPr>
          <w:rFonts w:ascii="Cambria Math" w:hAnsi="Cambria Math"/>
        </w:rPr>
        <w:t>的</w:t>
      </w:r>
      <m:oMath>
        <m:r>
          <w:rPr>
            <w:rFonts w:ascii="Cambria Math" w:hAnsi="Cambria Math"/>
          </w:rPr>
          <m:t>bsfDist</m:t>
        </m:r>
      </m:oMath>
      <w:r w:rsidR="00BB7DD9">
        <w:rPr>
          <w:rFonts w:ascii="Cambria Math" w:hAnsi="Cambria Math"/>
        </w:rPr>
        <w:t>），</w:t>
      </w:r>
      <w:r w:rsidR="005D45C0">
        <w:rPr>
          <w:rFonts w:ascii="Cambria Math" w:hAnsi="Cambria Math" w:hint="eastAsia"/>
        </w:rPr>
        <w:t>同步</w:t>
      </w:r>
      <w:r w:rsidR="005D45C0">
        <w:rPr>
          <w:rFonts w:ascii="Cambria Math" w:hAnsi="Cambria Math"/>
        </w:rPr>
        <w:t>之前要</w:t>
      </w:r>
      <w:r w:rsidR="005D45C0">
        <w:rPr>
          <w:rFonts w:ascii="Cambria Math" w:hAnsi="Cambria Math" w:hint="eastAsia"/>
        </w:rPr>
        <w:t>求</w:t>
      </w:r>
      <w:r w:rsidR="005D45C0">
        <w:rPr>
          <w:rFonts w:ascii="Cambria Math" w:hAnsi="Cambria Math"/>
        </w:rPr>
        <w:t>所</w:t>
      </w:r>
      <w:r w:rsidR="005D45C0">
        <w:rPr>
          <w:rFonts w:ascii="Cambria Math" w:hAnsi="Cambria Math" w:hint="eastAsia"/>
        </w:rPr>
        <w:t>有</w:t>
      </w:r>
      <w:r w:rsidR="005D45C0">
        <w:rPr>
          <w:rFonts w:ascii="Cambria Math" w:hAnsi="Cambria Math"/>
        </w:rPr>
        <w:t>计算节点</w:t>
      </w:r>
      <w:r w:rsidR="005D45C0">
        <w:rPr>
          <w:rFonts w:ascii="Cambria Math" w:hAnsi="Cambria Math" w:hint="eastAsia"/>
        </w:rPr>
        <w:t>完成</w:t>
      </w:r>
      <w:r w:rsidR="005D45C0">
        <w:rPr>
          <w:rFonts w:ascii="Cambria Math" w:hAnsi="Cambria Math"/>
        </w:rPr>
        <w:t>本轮扫描的所有计算。有些计算节点提早</w:t>
      </w:r>
      <w:r w:rsidR="005D45C0">
        <w:rPr>
          <w:rFonts w:ascii="Cambria Math" w:hAnsi="Cambria Math" w:hint="eastAsia"/>
        </w:rPr>
        <w:t>完成</w:t>
      </w:r>
      <w:r w:rsidR="005D45C0">
        <w:rPr>
          <w:rFonts w:ascii="Cambria Math" w:hAnsi="Cambria Math"/>
        </w:rPr>
        <w:t>计算，因等待其他计算节点而闲置。</w:t>
      </w:r>
      <w:r w:rsidR="005D45C0">
        <w:rPr>
          <w:rFonts w:ascii="Cambria Math" w:hAnsi="Cambria Math" w:hint="eastAsia"/>
        </w:rPr>
        <w:t>闲置造成</w:t>
      </w:r>
      <w:r w:rsidR="005D45C0">
        <w:rPr>
          <w:rFonts w:ascii="Cambria Math" w:hAnsi="Cambria Math"/>
        </w:rPr>
        <w:t>计算资源的利用率</w:t>
      </w:r>
      <w:r w:rsidR="005D45C0">
        <w:rPr>
          <w:rFonts w:ascii="Cambria Math" w:hAnsi="Cambria Math" w:hint="eastAsia"/>
        </w:rPr>
        <w:t>低</w:t>
      </w:r>
      <w:r w:rsidR="005D45C0">
        <w:rPr>
          <w:rFonts w:ascii="Cambria Math" w:hAnsi="Cambria Math"/>
        </w:rPr>
        <w:t>下。</w:t>
      </w:r>
      <w:r w:rsidR="00096707">
        <w:rPr>
          <w:rFonts w:ascii="Cambria Math" w:hAnsi="Cambria Math" w:hint="eastAsia"/>
        </w:rPr>
        <w:t>我们</w:t>
      </w:r>
      <w:r w:rsidR="00E60020">
        <w:rPr>
          <w:rFonts w:ascii="Cambria Math" w:hAnsi="Cambria Math" w:hint="eastAsia"/>
        </w:rPr>
        <w:t>部署</w:t>
      </w:r>
      <w:r w:rsidR="00E60020">
        <w:rPr>
          <w:rFonts w:ascii="Cambria Math" w:hAnsi="Cambria Math"/>
        </w:rPr>
        <w:t>了</w:t>
      </w:r>
      <w:r w:rsidR="00E60020">
        <w:rPr>
          <w:rFonts w:ascii="Cambria Math" w:hAnsi="Cambria Math" w:hint="eastAsia"/>
        </w:rPr>
        <w:t>10</w:t>
      </w:r>
      <w:r w:rsidR="00E60020">
        <w:rPr>
          <w:rFonts w:ascii="Cambria Math" w:hAnsi="Cambria Math" w:hint="eastAsia"/>
        </w:rPr>
        <w:t>个</w:t>
      </w:r>
      <w:r w:rsidR="00E60020">
        <w:rPr>
          <w:rFonts w:ascii="Cambria Math" w:hAnsi="Cambria Math"/>
        </w:rPr>
        <w:t>计算</w:t>
      </w:r>
      <w:r w:rsidR="00E60020">
        <w:rPr>
          <w:rFonts w:ascii="Cambria Math" w:hAnsi="Cambria Math" w:hint="eastAsia"/>
        </w:rPr>
        <w:t>节点</w:t>
      </w:r>
      <w:r w:rsidR="00E60020">
        <w:rPr>
          <w:rFonts w:ascii="Cambria Math" w:hAnsi="Cambria Math"/>
        </w:rPr>
        <w:t>，</w:t>
      </w:r>
      <w:r w:rsidR="00382B7A">
        <w:rPr>
          <w:rFonts w:ascii="Cambria Math" w:hAnsi="Cambria Math" w:hint="eastAsia"/>
        </w:rPr>
        <w:t>在</w:t>
      </w:r>
      <w:r w:rsidR="00382B7A">
        <w:rPr>
          <w:rFonts w:ascii="Cambria Math" w:hAnsi="Cambria Math"/>
        </w:rPr>
        <w:t>规模为</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00382B7A">
        <w:rPr>
          <w:rFonts w:ascii="Cambria Math" w:hAnsi="Cambria Math" w:hint="eastAsia"/>
        </w:rPr>
        <w:t>的</w:t>
      </w:r>
      <w:r w:rsidR="00382B7A">
        <w:rPr>
          <w:rFonts w:ascii="Cambria Math" w:hAnsi="Cambria Math"/>
        </w:rPr>
        <w:t>时间序列中检测第一个异常</w:t>
      </w:r>
      <w:r w:rsidR="00F046B7">
        <w:rPr>
          <w:rFonts w:ascii="Cambria Math" w:hAnsi="Cambria Math" w:hint="eastAsia"/>
        </w:rPr>
        <w:t>，</w:t>
      </w:r>
      <w:r w:rsidR="00E60020">
        <w:rPr>
          <w:rFonts w:ascii="Cambria Math" w:hAnsi="Cambria Math" w:hint="eastAsia"/>
        </w:rPr>
        <w:t>并</w:t>
      </w:r>
      <w:r w:rsidR="00096707">
        <w:rPr>
          <w:rFonts w:ascii="Cambria Math" w:hAnsi="Cambria Math"/>
        </w:rPr>
        <w:t>通过实验观察</w:t>
      </w:r>
      <w:r w:rsidR="00F66E55">
        <w:rPr>
          <w:rFonts w:ascii="Cambria Math" w:hAnsi="Cambria Math" w:hint="eastAsia"/>
        </w:rPr>
        <w:t>多发射</w:t>
      </w:r>
      <w:r w:rsidR="00F66E55">
        <w:rPr>
          <w:rFonts w:ascii="Cambria Math" w:hAnsi="Cambria Math"/>
        </w:rPr>
        <w:t>方法</w:t>
      </w:r>
      <w:r w:rsidR="00096707">
        <w:rPr>
          <w:rFonts w:ascii="Cambria Math" w:hAnsi="Cambria Math" w:hint="eastAsia"/>
        </w:rPr>
        <w:t>对</w:t>
      </w:r>
      <w:r w:rsidR="00096707">
        <w:rPr>
          <w:rFonts w:ascii="Cambria Math" w:hAnsi="Cambria Math"/>
        </w:rPr>
        <w:t>于计算资源利用率的改善效果。</w:t>
      </w:r>
      <w:r w:rsidR="00F66E55">
        <w:rPr>
          <w:rFonts w:ascii="Cambria Math" w:hAnsi="Cambria Math" w:hint="eastAsia"/>
        </w:rPr>
        <w:t>我们</w:t>
      </w:r>
      <w:r w:rsidR="00F66E55">
        <w:rPr>
          <w:rFonts w:ascii="Cambria Math" w:hAnsi="Cambria Math"/>
        </w:rPr>
        <w:t>将每一轮分配</w:t>
      </w:r>
      <w:r w:rsidR="00C33AE7">
        <w:rPr>
          <w:rFonts w:ascii="Cambria Math" w:hAnsi="Cambria Math"/>
        </w:rPr>
        <w:t>的</w:t>
      </w:r>
      <w:r w:rsidR="00F66E55">
        <w:rPr>
          <w:rFonts w:ascii="Cambria Math" w:hAnsi="Cambria Math"/>
        </w:rPr>
        <w:t>数据块的</w:t>
      </w:r>
      <w:r w:rsidR="00C33AE7">
        <w:rPr>
          <w:rFonts w:ascii="Cambria Math" w:hAnsi="Cambria Math"/>
        </w:rPr>
        <w:t>数</w:t>
      </w:r>
      <w:r w:rsidR="00F66E55">
        <w:rPr>
          <w:rFonts w:ascii="Cambria Math" w:hAnsi="Cambria Math"/>
        </w:rPr>
        <w:t>量表示为</w:t>
      </w:r>
      <w:r w:rsidR="00F66E55">
        <w:rPr>
          <w:rFonts w:ascii="Cambria Math" w:hAnsi="Cambria Math" w:hint="eastAsia"/>
        </w:rPr>
        <w:t>BPR</w:t>
      </w:r>
      <w:r w:rsidR="00F66E55">
        <w:rPr>
          <w:rFonts w:ascii="Cambria Math" w:hAnsi="Cambria Math" w:hint="eastAsia"/>
        </w:rPr>
        <w:t>（</w:t>
      </w:r>
      <w:r w:rsidR="00F66E55">
        <w:rPr>
          <w:rFonts w:ascii="Cambria Math" w:hAnsi="Cambria Math" w:hint="eastAsia"/>
        </w:rPr>
        <w:t xml:space="preserve">number of </w:t>
      </w:r>
      <w:r w:rsidR="00F66E55">
        <w:rPr>
          <w:rFonts w:ascii="Cambria Math" w:hAnsi="Cambria Math"/>
        </w:rPr>
        <w:t>B</w:t>
      </w:r>
      <w:r w:rsidR="00F66E55">
        <w:rPr>
          <w:rFonts w:ascii="Cambria Math" w:hAnsi="Cambria Math" w:hint="eastAsia"/>
        </w:rPr>
        <w:t xml:space="preserve">ulks </w:t>
      </w:r>
      <w:r w:rsidR="00F66E55">
        <w:rPr>
          <w:rFonts w:ascii="Cambria Math" w:hAnsi="Cambria Math"/>
        </w:rPr>
        <w:t>P</w:t>
      </w:r>
      <w:r w:rsidR="00F66E55">
        <w:rPr>
          <w:rFonts w:ascii="Cambria Math" w:hAnsi="Cambria Math" w:hint="eastAsia"/>
        </w:rPr>
        <w:t xml:space="preserve">er </w:t>
      </w:r>
      <w:r w:rsidR="00F66E55">
        <w:rPr>
          <w:rFonts w:ascii="Cambria Math" w:hAnsi="Cambria Math"/>
        </w:rPr>
        <w:t>R</w:t>
      </w:r>
      <w:r w:rsidR="00F66E55">
        <w:rPr>
          <w:rFonts w:ascii="Cambria Math" w:hAnsi="Cambria Math" w:hint="eastAsia"/>
        </w:rPr>
        <w:t>ound</w:t>
      </w:r>
      <w:r w:rsidR="00F66E55">
        <w:rPr>
          <w:rFonts w:ascii="Cambria Math" w:hAnsi="Cambria Math"/>
        </w:rPr>
        <w:t>）</w:t>
      </w:r>
      <w:r w:rsidR="00051C2F">
        <w:rPr>
          <w:rFonts w:ascii="Cambria Math" w:hAnsi="Cambria Math" w:hint="eastAsia"/>
        </w:rPr>
        <w:t>。</w:t>
      </w:r>
    </w:p>
    <w:bookmarkStart w:id="401" w:name="_Ref429991699"/>
    <w:p w14:paraId="0C11B541" w14:textId="2BFEDEA9" w:rsidR="005A0F81" w:rsidRDefault="00C33AE7" w:rsidP="005A0F81">
      <w:pPr>
        <w:pStyle w:val="1252101"/>
        <w:rPr>
          <w:rFonts w:ascii="Cambria Math" w:hAnsi="Cambria Math"/>
        </w:rPr>
      </w:pPr>
      <w:r>
        <w:rPr>
          <w:rFonts w:ascii="Cambria Math" w:hAnsi="Cambria Math"/>
        </w:rPr>
        <w:fldChar w:fldCharType="begin"/>
      </w:r>
      <w:r>
        <w:rPr>
          <w:rFonts w:ascii="Cambria Math" w:hAnsi="Cambria Math"/>
        </w:rPr>
        <w:instrText xml:space="preserve"> REF _Ref434386490 \r \h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6-7</w:t>
      </w:r>
      <w:r>
        <w:rPr>
          <w:rFonts w:ascii="Cambria Math" w:hAnsi="Cambria Math"/>
        </w:rPr>
        <w:fldChar w:fldCharType="end"/>
      </w:r>
      <w:r w:rsidR="005A0F81">
        <w:rPr>
          <w:rFonts w:ascii="Cambria Math" w:hAnsi="Cambria Math" w:hint="eastAsia"/>
        </w:rPr>
        <w:t>显示了在</w:t>
      </w:r>
      <w:r w:rsidR="004B5FA1">
        <w:rPr>
          <w:rFonts w:ascii="Cambria Math" w:hAnsi="Cambria Math" w:hint="eastAsia"/>
        </w:rPr>
        <w:t>不同</w:t>
      </w:r>
      <w:r w:rsidR="004B5FA1">
        <w:rPr>
          <w:rFonts w:ascii="Cambria Math" w:hAnsi="Cambria Math" w:hint="eastAsia"/>
        </w:rPr>
        <w:t>BPR</w:t>
      </w:r>
      <w:r w:rsidR="005A0F81">
        <w:rPr>
          <w:rFonts w:ascii="Cambria Math" w:hAnsi="Cambria Math" w:hint="eastAsia"/>
        </w:rPr>
        <w:t>的情况</w:t>
      </w:r>
      <w:r w:rsidR="005A0F81">
        <w:rPr>
          <w:rFonts w:ascii="Cambria Math" w:hAnsi="Cambria Math"/>
        </w:rPr>
        <w:t>下</w:t>
      </w:r>
      <w:r w:rsidR="005A0F81">
        <w:rPr>
          <w:rFonts w:ascii="Cambria Math" w:hAnsi="Cambria Math" w:hint="eastAsia"/>
        </w:rPr>
        <w:t>（第</w:t>
      </w:r>
      <w:r w:rsidR="005A0F81">
        <w:rPr>
          <w:rFonts w:ascii="Cambria Math" w:hAnsi="Cambria Math" w:hint="eastAsia"/>
        </w:rPr>
        <w:t>1</w:t>
      </w:r>
      <w:r w:rsidR="005A0F81">
        <w:rPr>
          <w:rFonts w:ascii="Cambria Math" w:hAnsi="Cambria Math" w:hint="eastAsia"/>
        </w:rPr>
        <w:t>列</w:t>
      </w:r>
      <w:r w:rsidR="005A0F81">
        <w:rPr>
          <w:rFonts w:ascii="Cambria Math" w:hAnsi="Cambria Math"/>
        </w:rPr>
        <w:t>）</w:t>
      </w:r>
      <w:r w:rsidR="005A0F81">
        <w:rPr>
          <w:rFonts w:ascii="Cambria Math" w:hAnsi="Cambria Math" w:hint="eastAsia"/>
        </w:rPr>
        <w:t>P</w:t>
      </w:r>
      <w:r w:rsidR="005A0F81">
        <w:rPr>
          <w:rFonts w:ascii="Cambria Math" w:hAnsi="Cambria Math"/>
        </w:rPr>
        <w:t>DD</w:t>
      </w:r>
      <w:r w:rsidR="005A0F81">
        <w:rPr>
          <w:rFonts w:ascii="Cambria Math" w:hAnsi="Cambria Math"/>
        </w:rPr>
        <w:t>的执行时间</w:t>
      </w:r>
      <w:r w:rsidR="005A0F81">
        <w:rPr>
          <w:rFonts w:ascii="Cambria Math" w:hAnsi="Cambria Math" w:hint="eastAsia"/>
        </w:rPr>
        <w:t>（第</w:t>
      </w:r>
      <w:r w:rsidR="005A0F81">
        <w:rPr>
          <w:rFonts w:ascii="Cambria Math" w:hAnsi="Cambria Math" w:hint="eastAsia"/>
        </w:rPr>
        <w:t>3</w:t>
      </w:r>
      <w:r w:rsidR="005A0F81">
        <w:rPr>
          <w:rFonts w:ascii="Cambria Math" w:hAnsi="Cambria Math" w:hint="eastAsia"/>
        </w:rPr>
        <w:t>列</w:t>
      </w:r>
      <w:r w:rsidR="005A0F81">
        <w:rPr>
          <w:rFonts w:ascii="Cambria Math" w:hAnsi="Cambria Math"/>
        </w:rPr>
        <w:t>）和计算</w:t>
      </w:r>
      <w:r w:rsidR="005A0F81">
        <w:rPr>
          <w:rFonts w:ascii="Cambria Math" w:hAnsi="Cambria Math"/>
        </w:rPr>
        <w:lastRenderedPageBreak/>
        <w:t>节点的闲置时间</w:t>
      </w:r>
      <w:r w:rsidR="005A0F81">
        <w:rPr>
          <w:rFonts w:ascii="Cambria Math" w:hAnsi="Cambria Math" w:hint="eastAsia"/>
        </w:rPr>
        <w:t>（第</w:t>
      </w:r>
      <w:r w:rsidR="005A0F81">
        <w:rPr>
          <w:rFonts w:ascii="Cambria Math" w:hAnsi="Cambria Math" w:hint="eastAsia"/>
        </w:rPr>
        <w:t>4</w:t>
      </w:r>
      <w:r w:rsidR="005A0F81">
        <w:rPr>
          <w:rFonts w:ascii="Cambria Math" w:hAnsi="Cambria Math" w:hint="eastAsia"/>
        </w:rPr>
        <w:t>列</w:t>
      </w:r>
      <w:r w:rsidR="005A0F81">
        <w:rPr>
          <w:rFonts w:ascii="Cambria Math" w:hAnsi="Cambria Math"/>
        </w:rPr>
        <w:t>）。</w:t>
      </w:r>
      <w:r w:rsidR="005A0F81">
        <w:rPr>
          <w:rFonts w:ascii="Cambria Math" w:hAnsi="Cambria Math" w:hint="eastAsia"/>
        </w:rPr>
        <w:t>第</w:t>
      </w:r>
      <w:r w:rsidR="005A0F81">
        <w:rPr>
          <w:rFonts w:ascii="Cambria Math" w:hAnsi="Cambria Math"/>
        </w:rPr>
        <w:t>一行中，</w:t>
      </w:r>
      <w:r w:rsidR="005A0F81">
        <w:rPr>
          <w:rFonts w:ascii="Cambria Math" w:hAnsi="Cambria Math" w:hint="eastAsia"/>
        </w:rPr>
        <w:t>PDD</w:t>
      </w:r>
      <w:r w:rsidR="005A0F81">
        <w:rPr>
          <w:rFonts w:ascii="Cambria Math" w:hAnsi="Cambria Math" w:hint="eastAsia"/>
        </w:rPr>
        <w:t>在</w:t>
      </w:r>
      <w:r w:rsidR="005A0F81">
        <w:rPr>
          <w:rFonts w:ascii="Cambria Math" w:hAnsi="Cambria Math"/>
        </w:rPr>
        <w:t>每轮分配</w:t>
      </w:r>
      <w:r w:rsidR="005A0F81">
        <w:rPr>
          <w:rFonts w:ascii="Cambria Math" w:hAnsi="Cambria Math" w:hint="eastAsia"/>
        </w:rPr>
        <w:t>10</w:t>
      </w:r>
      <w:r w:rsidR="005A0F81">
        <w:rPr>
          <w:rFonts w:ascii="Cambria Math" w:hAnsi="Cambria Math" w:hint="eastAsia"/>
        </w:rPr>
        <w:t>个</w:t>
      </w:r>
      <w:r w:rsidR="005A0F81">
        <w:rPr>
          <w:rFonts w:ascii="Cambria Math" w:hAnsi="Cambria Math"/>
        </w:rPr>
        <w:t>数据块，即每个计算</w:t>
      </w:r>
      <w:r w:rsidR="005A0F81">
        <w:rPr>
          <w:rFonts w:ascii="Cambria Math" w:hAnsi="Cambria Math" w:hint="eastAsia"/>
        </w:rPr>
        <w:t>节</w:t>
      </w:r>
      <w:r w:rsidR="005A0F81">
        <w:rPr>
          <w:rFonts w:ascii="Cambria Math" w:hAnsi="Cambria Math"/>
        </w:rPr>
        <w:t>点一个</w:t>
      </w:r>
      <w:r w:rsidR="005A0F81">
        <w:rPr>
          <w:rFonts w:ascii="Cambria Math" w:hAnsi="Cambria Math" w:hint="eastAsia"/>
        </w:rPr>
        <w:t>数据</w:t>
      </w:r>
      <w:r w:rsidR="005A0F81">
        <w:rPr>
          <w:rFonts w:ascii="Cambria Math" w:hAnsi="Cambria Math"/>
        </w:rPr>
        <w:t>块</w:t>
      </w:r>
      <w:r w:rsidR="005A0F81">
        <w:rPr>
          <w:rFonts w:ascii="Cambria Math" w:hAnsi="Cambria Math" w:hint="eastAsia"/>
        </w:rPr>
        <w:t>，闲置时间占</w:t>
      </w:r>
      <w:r w:rsidR="005A0F81">
        <w:rPr>
          <w:rFonts w:ascii="Cambria Math" w:hAnsi="Cambria Math"/>
        </w:rPr>
        <w:t>到了</w:t>
      </w:r>
      <w:r w:rsidR="005A0F81">
        <w:rPr>
          <w:rFonts w:ascii="Cambria Math" w:hAnsi="Cambria Math" w:hint="eastAsia"/>
        </w:rPr>
        <w:t>PDD</w:t>
      </w:r>
      <w:r w:rsidR="005A0F81">
        <w:rPr>
          <w:rFonts w:ascii="Cambria Math" w:hAnsi="Cambria Math" w:hint="eastAsia"/>
        </w:rPr>
        <w:t>总</w:t>
      </w:r>
      <w:r w:rsidR="005A0F81">
        <w:rPr>
          <w:rFonts w:ascii="Cambria Math" w:hAnsi="Cambria Math"/>
        </w:rPr>
        <w:t>时间的</w:t>
      </w:r>
      <w:r w:rsidR="005A0F81">
        <w:rPr>
          <w:rFonts w:ascii="Cambria Math" w:hAnsi="Cambria Math" w:hint="eastAsia"/>
        </w:rPr>
        <w:t>18.9%</w:t>
      </w:r>
      <w:r w:rsidR="005A0F81">
        <w:rPr>
          <w:rFonts w:ascii="Cambria Math" w:hAnsi="Cambria Math" w:hint="eastAsia"/>
        </w:rPr>
        <w:t>。随着</w:t>
      </w:r>
      <w:r w:rsidR="004570C7">
        <w:rPr>
          <w:rFonts w:ascii="Cambria Math" w:hAnsi="Cambria Math" w:hint="eastAsia"/>
        </w:rPr>
        <w:t>B</w:t>
      </w:r>
      <w:r w:rsidR="004570C7">
        <w:rPr>
          <w:rFonts w:ascii="Cambria Math" w:hAnsi="Cambria Math"/>
        </w:rPr>
        <w:t>PR</w:t>
      </w:r>
      <w:r w:rsidR="005A0F81">
        <w:rPr>
          <w:rFonts w:ascii="Cambria Math" w:hAnsi="Cambria Math"/>
        </w:rPr>
        <w:t>的增加，</w:t>
      </w:r>
      <w:r w:rsidR="005A0F81">
        <w:rPr>
          <w:rFonts w:ascii="Cambria Math" w:hAnsi="Cambria Math" w:hint="eastAsia"/>
        </w:rPr>
        <w:t>闲置</w:t>
      </w:r>
      <w:r w:rsidR="005A0F81">
        <w:rPr>
          <w:rFonts w:ascii="Cambria Math" w:hAnsi="Cambria Math"/>
        </w:rPr>
        <w:t>时间也随之</w:t>
      </w:r>
      <w:r w:rsidR="005A0F81">
        <w:rPr>
          <w:rFonts w:ascii="Cambria Math" w:hAnsi="Cambria Math" w:hint="eastAsia"/>
        </w:rPr>
        <w:t>下降</w:t>
      </w:r>
      <w:r w:rsidR="005A0F81">
        <w:rPr>
          <w:rFonts w:ascii="Cambria Math" w:hAnsi="Cambria Math"/>
        </w:rPr>
        <w:t>。当</w:t>
      </w:r>
      <m:oMath>
        <m:r>
          <m:rPr>
            <m:sty m:val="p"/>
          </m:rPr>
          <w:rPr>
            <w:rFonts w:ascii="Cambria Math" w:hAnsi="Cambria Math"/>
          </w:rPr>
          <m:t>BPR=500</m:t>
        </m:r>
      </m:oMath>
      <w:r w:rsidR="005A0F81">
        <w:rPr>
          <w:rFonts w:ascii="Cambria Math" w:hAnsi="Cambria Math" w:hint="eastAsia"/>
        </w:rPr>
        <w:t>时</w:t>
      </w:r>
      <w:r w:rsidR="005A0F81">
        <w:rPr>
          <w:rFonts w:ascii="Cambria Math" w:hAnsi="Cambria Math"/>
        </w:rPr>
        <w:t>，闲置时间降至</w:t>
      </w:r>
      <w:r w:rsidR="005A0F81">
        <w:rPr>
          <w:rFonts w:ascii="Cambria Math" w:hAnsi="Cambria Math"/>
        </w:rPr>
        <w:t>4.71</w:t>
      </w:r>
      <w:r w:rsidR="005A0F81">
        <w:rPr>
          <w:rFonts w:ascii="Cambria Math" w:hAnsi="Cambria Math" w:hint="eastAsia"/>
        </w:rPr>
        <w:t>%</w:t>
      </w:r>
      <w:r w:rsidR="005A0F81">
        <w:rPr>
          <w:rFonts w:ascii="Cambria Math" w:hAnsi="Cambria Math" w:hint="eastAsia"/>
        </w:rPr>
        <w:t>，</w:t>
      </w:r>
      <w:r w:rsidR="005A0F81">
        <w:rPr>
          <w:rFonts w:ascii="Cambria Math" w:hAnsi="Cambria Math" w:hint="eastAsia"/>
        </w:rPr>
        <w:t>PDD</w:t>
      </w:r>
      <w:r w:rsidR="005A0F81">
        <w:rPr>
          <w:rFonts w:ascii="Cambria Math" w:hAnsi="Cambria Math" w:hint="eastAsia"/>
        </w:rPr>
        <w:t>的</w:t>
      </w:r>
      <w:r w:rsidR="005A0F81">
        <w:rPr>
          <w:rFonts w:ascii="Cambria Math" w:hAnsi="Cambria Math"/>
        </w:rPr>
        <w:t>总计算时间也从</w:t>
      </w:r>
      <w:r w:rsidR="005A0F81">
        <w:rPr>
          <w:rFonts w:ascii="Cambria Math" w:hAnsi="Cambria Math" w:hint="eastAsia"/>
        </w:rPr>
        <w:t>580</w:t>
      </w:r>
      <w:r w:rsidR="005A0F81">
        <w:rPr>
          <w:rFonts w:ascii="Cambria Math" w:hAnsi="Cambria Math" w:hint="eastAsia"/>
        </w:rPr>
        <w:t>秒</w:t>
      </w:r>
      <w:r w:rsidR="005A0F81">
        <w:rPr>
          <w:rFonts w:ascii="Cambria Math" w:hAnsi="Cambria Math"/>
        </w:rPr>
        <w:t>降到了</w:t>
      </w:r>
      <w:r w:rsidR="005A0F81">
        <w:rPr>
          <w:rFonts w:ascii="Cambria Math" w:hAnsi="Cambria Math" w:hint="eastAsia"/>
        </w:rPr>
        <w:t>5</w:t>
      </w:r>
      <w:r w:rsidR="005A0F81">
        <w:rPr>
          <w:rFonts w:ascii="Cambria Math" w:hAnsi="Cambria Math"/>
        </w:rPr>
        <w:t>00</w:t>
      </w:r>
      <w:r w:rsidR="005A0F81">
        <w:rPr>
          <w:rFonts w:ascii="Cambria Math" w:hAnsi="Cambria Math" w:hint="eastAsia"/>
        </w:rPr>
        <w:t>秒。</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C7F5E" w:rsidRPr="009C7F5E" w14:paraId="3B1BA713" w14:textId="77777777" w:rsidTr="009C7F5E">
        <w:trPr>
          <w:cantSplit/>
        </w:trPr>
        <w:tc>
          <w:tcPr>
            <w:tcW w:w="9060" w:type="dxa"/>
            <w:shd w:val="clear" w:color="auto" w:fill="auto"/>
          </w:tcPr>
          <w:p w14:paraId="195AF5DA" w14:textId="77777777" w:rsidR="009C7F5E" w:rsidRPr="009C7F5E" w:rsidRDefault="009C7F5E" w:rsidP="009C7F5E">
            <w:pPr>
              <w:pStyle w:val="7"/>
              <w:spacing w:before="312"/>
              <w:rPr>
                <w:bCs w:val="0"/>
              </w:rPr>
            </w:pPr>
            <w:bookmarkStart w:id="402" w:name="_Ref434386490"/>
            <w:r w:rsidRPr="009C7F5E">
              <w:rPr>
                <w:bCs w:val="0"/>
              </w:rPr>
              <w:t>计算资源的利用率</w:t>
            </w:r>
            <w:bookmarkEnd w:id="402"/>
          </w:p>
          <w:p w14:paraId="51966E6E" w14:textId="77777777" w:rsidR="009C7F5E" w:rsidRPr="009C7F5E" w:rsidRDefault="009C7F5E" w:rsidP="009C7F5E">
            <w:pPr>
              <w:pStyle w:val="8"/>
              <w:spacing w:after="156"/>
              <w:rPr>
                <w:color w:val="auto"/>
              </w:rPr>
            </w:pPr>
            <w:r w:rsidRPr="009C7F5E">
              <w:rPr>
                <w:color w:val="auto"/>
              </w:rPr>
              <w:t>Utilization of the computational resources</w:t>
            </w:r>
          </w:p>
          <w:tbl>
            <w:tblPr>
              <w:tblStyle w:val="af1"/>
              <w:tblW w:w="0" w:type="auto"/>
              <w:jc w:val="center"/>
              <w:tblLook w:val="04A0" w:firstRow="1" w:lastRow="0" w:firstColumn="1" w:lastColumn="0" w:noHBand="0" w:noVBand="1"/>
            </w:tblPr>
            <w:tblGrid>
              <w:gridCol w:w="1217"/>
              <w:gridCol w:w="1896"/>
              <w:gridCol w:w="677"/>
              <w:gridCol w:w="775"/>
              <w:gridCol w:w="2111"/>
              <w:gridCol w:w="2158"/>
            </w:tblGrid>
            <w:tr w:rsidR="009C7F5E" w:rsidRPr="009C7F5E" w14:paraId="564D28CD" w14:textId="77777777" w:rsidTr="0089671A">
              <w:trPr>
                <w:jc w:val="center"/>
              </w:trPr>
              <w:tc>
                <w:tcPr>
                  <w:tcW w:w="0" w:type="auto"/>
                </w:tcPr>
                <w:p w14:paraId="131761AF" w14:textId="77777777" w:rsidR="009C7F5E" w:rsidRPr="009C7F5E" w:rsidRDefault="009C7F5E" w:rsidP="009C7F5E">
                  <w:r w:rsidRPr="009C7F5E">
                    <w:t>Bulk/round (BPR)</w:t>
                  </w:r>
                </w:p>
              </w:tc>
              <w:tc>
                <w:tcPr>
                  <w:tcW w:w="0" w:type="auto"/>
                </w:tcPr>
                <w:p w14:paraId="030B2363" w14:textId="77777777" w:rsidR="009C7F5E" w:rsidRPr="009C7F5E" w:rsidRDefault="009C7F5E" w:rsidP="009C7F5E">
                  <w:r w:rsidRPr="009C7F5E">
                    <w:rPr>
                      <w:rFonts w:hint="eastAsia"/>
                    </w:rPr>
                    <w:t>#subsequence</w:t>
                  </w:r>
                  <w:r w:rsidRPr="009C7F5E">
                    <w:t>s</w:t>
                  </w:r>
                  <w:r w:rsidRPr="009C7F5E">
                    <w:rPr>
                      <w:rFonts w:hint="eastAsia"/>
                    </w:rPr>
                    <w:t>/bulk</w:t>
                  </w:r>
                </w:p>
              </w:tc>
              <w:tc>
                <w:tcPr>
                  <w:tcW w:w="0" w:type="auto"/>
                </w:tcPr>
                <w:p w14:paraId="5D5931E7" w14:textId="77777777" w:rsidR="009C7F5E" w:rsidRPr="009C7F5E" w:rsidRDefault="009C7F5E" w:rsidP="009C7F5E">
                  <w:r w:rsidRPr="009C7F5E">
                    <w:t>Total time</w:t>
                  </w:r>
                </w:p>
              </w:tc>
              <w:tc>
                <w:tcPr>
                  <w:tcW w:w="0" w:type="auto"/>
                </w:tcPr>
                <w:p w14:paraId="41DC59D0" w14:textId="77777777" w:rsidR="009C7F5E" w:rsidRPr="009C7F5E" w:rsidRDefault="009C7F5E" w:rsidP="009C7F5E">
                  <w:r w:rsidRPr="009C7F5E">
                    <w:t>Idle time</w:t>
                  </w:r>
                </w:p>
              </w:tc>
              <w:tc>
                <w:tcPr>
                  <w:tcW w:w="0" w:type="auto"/>
                </w:tcPr>
                <w:p w14:paraId="3D6E6AD0" w14:textId="77777777" w:rsidR="009C7F5E" w:rsidRPr="009C7F5E" w:rsidRDefault="009C7F5E" w:rsidP="009C7F5E">
                  <w:r w:rsidRPr="009C7F5E">
                    <w:rPr>
                      <w:rFonts w:hint="eastAsia"/>
                    </w:rPr>
                    <w:t>Computation</w:t>
                  </w:r>
                  <w:r w:rsidRPr="009C7F5E">
                    <w:t>/running ratio of PDD</w:t>
                  </w:r>
                </w:p>
              </w:tc>
              <w:tc>
                <w:tcPr>
                  <w:tcW w:w="0" w:type="auto"/>
                </w:tcPr>
                <w:p w14:paraId="500476C4" w14:textId="40F97282" w:rsidR="009C7F5E" w:rsidRPr="009C7F5E" w:rsidRDefault="009C7F5E" w:rsidP="003F76D9">
                  <w:pPr>
                    <w:ind w:left="105" w:hangingChars="50" w:hanging="105"/>
                  </w:pPr>
                  <w:r w:rsidRPr="009C7F5E">
                    <w:rPr>
                      <w:rFonts w:hint="eastAsia"/>
                    </w:rPr>
                    <w:t>Computation</w:t>
                  </w:r>
                  <w:r w:rsidRPr="009C7F5E">
                    <w:t>/running</w:t>
                  </w:r>
                  <w:r w:rsidRPr="009C7F5E">
                    <w:rPr>
                      <w:rFonts w:hint="eastAsia"/>
                    </w:rPr>
                    <w:t xml:space="preserve"> </w:t>
                  </w:r>
                  <w:r w:rsidRPr="009C7F5E">
                    <w:t xml:space="preserve">ratio of Yankov </w:t>
                  </w:r>
                  <w:r w:rsidR="003F76D9">
                    <w:fldChar w:fldCharType="begin"/>
                  </w:r>
                  <w:r w:rsidR="003F76D9">
                    <w:instrText xml:space="preserve"> REF _Ref434091527 \r \h </w:instrText>
                  </w:r>
                  <w:r w:rsidR="003F76D9">
                    <w:fldChar w:fldCharType="separate"/>
                  </w:r>
                  <w:r w:rsidR="006E4B4A">
                    <w:t>[10]</w:t>
                  </w:r>
                  <w:r w:rsidR="003F76D9">
                    <w:fldChar w:fldCharType="end"/>
                  </w:r>
                </w:p>
              </w:tc>
            </w:tr>
            <w:tr w:rsidR="009C7F5E" w:rsidRPr="009C7F5E" w14:paraId="3CD38985" w14:textId="77777777" w:rsidTr="0089671A">
              <w:trPr>
                <w:jc w:val="center"/>
              </w:trPr>
              <w:tc>
                <w:tcPr>
                  <w:tcW w:w="0" w:type="auto"/>
                </w:tcPr>
                <w:p w14:paraId="69231404" w14:textId="77777777" w:rsidR="009C7F5E" w:rsidRPr="009C7F5E" w:rsidRDefault="009C7F5E" w:rsidP="009C7F5E">
                  <w:r w:rsidRPr="009C7F5E">
                    <w:t>10</w:t>
                  </w:r>
                </w:p>
              </w:tc>
              <w:tc>
                <w:tcPr>
                  <w:tcW w:w="0" w:type="auto"/>
                  <w:vMerge w:val="restart"/>
                  <w:vAlign w:val="center"/>
                </w:tcPr>
                <w:p w14:paraId="01C3CB9A" w14:textId="77777777" w:rsidR="009C7F5E" w:rsidRPr="009C7F5E" w:rsidRDefault="009C7F5E" w:rsidP="009C7F5E">
                  <w:pPr>
                    <w:jc w:val="center"/>
                  </w:pPr>
                  <w:r w:rsidRPr="009C7F5E">
                    <w:rPr>
                      <w:rFonts w:hint="eastAsia"/>
                    </w:rPr>
                    <w:t>200</w:t>
                  </w:r>
                </w:p>
              </w:tc>
              <w:tc>
                <w:tcPr>
                  <w:tcW w:w="0" w:type="auto"/>
                  <w:shd w:val="clear" w:color="auto" w:fill="auto"/>
                  <w:vAlign w:val="bottom"/>
                </w:tcPr>
                <w:p w14:paraId="4F6686DF" w14:textId="77777777" w:rsidR="009C7F5E" w:rsidRPr="009C7F5E" w:rsidRDefault="009C7F5E" w:rsidP="009C7F5E">
                  <w:r w:rsidRPr="009C7F5E">
                    <w:rPr>
                      <w:rFonts w:hint="eastAsia"/>
                    </w:rPr>
                    <w:t>580</w:t>
                  </w:r>
                  <w:r w:rsidRPr="009C7F5E">
                    <w:t>s</w:t>
                  </w:r>
                </w:p>
              </w:tc>
              <w:tc>
                <w:tcPr>
                  <w:tcW w:w="0" w:type="auto"/>
                  <w:shd w:val="clear" w:color="auto" w:fill="auto"/>
                  <w:vAlign w:val="bottom"/>
                </w:tcPr>
                <w:p w14:paraId="2B50EE22" w14:textId="77777777" w:rsidR="009C7F5E" w:rsidRPr="009C7F5E" w:rsidRDefault="009C7F5E" w:rsidP="009C7F5E">
                  <w:r w:rsidRPr="009C7F5E">
                    <w:t>18.9%</w:t>
                  </w:r>
                </w:p>
              </w:tc>
              <w:tc>
                <w:tcPr>
                  <w:tcW w:w="0" w:type="auto"/>
                </w:tcPr>
                <w:p w14:paraId="5ACC6604" w14:textId="77777777" w:rsidR="009C7F5E" w:rsidRPr="009C7F5E" w:rsidRDefault="009C7F5E" w:rsidP="009C7F5E">
                  <w:r w:rsidRPr="009C7F5E">
                    <w:t>96</w:t>
                  </w:r>
                  <w:r w:rsidRPr="009C7F5E">
                    <w:rPr>
                      <w:rFonts w:hint="eastAsia"/>
                    </w:rPr>
                    <w:t>%</w:t>
                  </w:r>
                </w:p>
              </w:tc>
              <w:tc>
                <w:tcPr>
                  <w:tcW w:w="0" w:type="auto"/>
                  <w:vMerge w:val="restart"/>
                  <w:vAlign w:val="center"/>
                </w:tcPr>
                <w:p w14:paraId="6E729538" w14:textId="77777777" w:rsidR="009C7F5E" w:rsidRPr="009C7F5E" w:rsidRDefault="009C7F5E" w:rsidP="009C7F5E">
                  <w:pPr>
                    <w:jc w:val="center"/>
                  </w:pPr>
                  <m:oMathPara>
                    <m:oMath>
                      <m:r>
                        <m:rPr>
                          <m:sty m:val="p"/>
                        </m:rPr>
                        <w:rPr>
                          <w:rFonts w:ascii="Cambria Math" w:hAnsi="Cambria Math"/>
                        </w:rPr>
                        <m:t>≤50%</m:t>
                      </m:r>
                    </m:oMath>
                  </m:oMathPara>
                </w:p>
              </w:tc>
            </w:tr>
            <w:tr w:rsidR="009C7F5E" w:rsidRPr="009C7F5E" w14:paraId="5D0B7304" w14:textId="77777777" w:rsidTr="0089671A">
              <w:trPr>
                <w:jc w:val="center"/>
              </w:trPr>
              <w:tc>
                <w:tcPr>
                  <w:tcW w:w="0" w:type="auto"/>
                </w:tcPr>
                <w:p w14:paraId="1A4F76AE" w14:textId="77777777" w:rsidR="009C7F5E" w:rsidRPr="009C7F5E" w:rsidRDefault="009C7F5E" w:rsidP="009C7F5E">
                  <w:r w:rsidRPr="009C7F5E">
                    <w:rPr>
                      <w:rFonts w:hint="eastAsia"/>
                    </w:rPr>
                    <w:t>10</w:t>
                  </w:r>
                  <w:r w:rsidRPr="009C7F5E">
                    <w:t>0</w:t>
                  </w:r>
                </w:p>
              </w:tc>
              <w:tc>
                <w:tcPr>
                  <w:tcW w:w="0" w:type="auto"/>
                  <w:vMerge/>
                </w:tcPr>
                <w:p w14:paraId="7588AFFF" w14:textId="77777777" w:rsidR="009C7F5E" w:rsidRPr="009C7F5E" w:rsidRDefault="009C7F5E" w:rsidP="009C7F5E"/>
              </w:tc>
              <w:tc>
                <w:tcPr>
                  <w:tcW w:w="0" w:type="auto"/>
                  <w:shd w:val="clear" w:color="auto" w:fill="auto"/>
                  <w:vAlign w:val="bottom"/>
                </w:tcPr>
                <w:p w14:paraId="17D4D215" w14:textId="77777777" w:rsidR="009C7F5E" w:rsidRPr="009C7F5E" w:rsidRDefault="009C7F5E" w:rsidP="009C7F5E">
                  <w:r w:rsidRPr="009C7F5E">
                    <w:rPr>
                      <w:rFonts w:hint="eastAsia"/>
                    </w:rPr>
                    <w:t>527s</w:t>
                  </w:r>
                </w:p>
              </w:tc>
              <w:tc>
                <w:tcPr>
                  <w:tcW w:w="0" w:type="auto"/>
                  <w:shd w:val="clear" w:color="auto" w:fill="auto"/>
                  <w:vAlign w:val="bottom"/>
                </w:tcPr>
                <w:p w14:paraId="5A8C40A0" w14:textId="77777777" w:rsidR="009C7F5E" w:rsidRPr="009C7F5E" w:rsidRDefault="009C7F5E" w:rsidP="009C7F5E">
                  <w:r w:rsidRPr="009C7F5E">
                    <w:rPr>
                      <w:rFonts w:hint="eastAsia"/>
                    </w:rPr>
                    <w:t>6.25%</w:t>
                  </w:r>
                </w:p>
              </w:tc>
              <w:tc>
                <w:tcPr>
                  <w:tcW w:w="0" w:type="auto"/>
                </w:tcPr>
                <w:p w14:paraId="51982186" w14:textId="77777777" w:rsidR="009C7F5E" w:rsidRPr="009C7F5E" w:rsidRDefault="009C7F5E" w:rsidP="009C7F5E">
                  <w:r w:rsidRPr="009C7F5E">
                    <w:t>95</w:t>
                  </w:r>
                  <w:r w:rsidRPr="009C7F5E">
                    <w:rPr>
                      <w:rFonts w:hint="eastAsia"/>
                    </w:rPr>
                    <w:t>%</w:t>
                  </w:r>
                </w:p>
              </w:tc>
              <w:tc>
                <w:tcPr>
                  <w:tcW w:w="0" w:type="auto"/>
                  <w:vMerge/>
                </w:tcPr>
                <w:p w14:paraId="544B04FE" w14:textId="77777777" w:rsidR="009C7F5E" w:rsidRPr="009C7F5E" w:rsidRDefault="009C7F5E" w:rsidP="009C7F5E"/>
              </w:tc>
            </w:tr>
            <w:tr w:rsidR="009C7F5E" w:rsidRPr="009C7F5E" w14:paraId="7F822E33" w14:textId="77777777" w:rsidTr="0089671A">
              <w:trPr>
                <w:jc w:val="center"/>
              </w:trPr>
              <w:tc>
                <w:tcPr>
                  <w:tcW w:w="0" w:type="auto"/>
                </w:tcPr>
                <w:p w14:paraId="1B484C21" w14:textId="77777777" w:rsidR="009C7F5E" w:rsidRPr="009C7F5E" w:rsidRDefault="009C7F5E" w:rsidP="009C7F5E">
                  <w:r w:rsidRPr="009C7F5E">
                    <w:t>500</w:t>
                  </w:r>
                </w:p>
              </w:tc>
              <w:tc>
                <w:tcPr>
                  <w:tcW w:w="0" w:type="auto"/>
                  <w:vMerge/>
                </w:tcPr>
                <w:p w14:paraId="3F9D4224" w14:textId="77777777" w:rsidR="009C7F5E" w:rsidRPr="009C7F5E" w:rsidRDefault="009C7F5E" w:rsidP="009C7F5E"/>
              </w:tc>
              <w:tc>
                <w:tcPr>
                  <w:tcW w:w="0" w:type="auto"/>
                  <w:shd w:val="clear" w:color="auto" w:fill="auto"/>
                  <w:vAlign w:val="bottom"/>
                </w:tcPr>
                <w:p w14:paraId="0EFF22BE" w14:textId="77777777" w:rsidR="009C7F5E" w:rsidRPr="009C7F5E" w:rsidRDefault="009C7F5E" w:rsidP="009C7F5E">
                  <w:r w:rsidRPr="009C7F5E">
                    <w:t>500s</w:t>
                  </w:r>
                </w:p>
              </w:tc>
              <w:tc>
                <w:tcPr>
                  <w:tcW w:w="0" w:type="auto"/>
                  <w:shd w:val="clear" w:color="auto" w:fill="auto"/>
                  <w:vAlign w:val="bottom"/>
                </w:tcPr>
                <w:p w14:paraId="6CE48752" w14:textId="77777777" w:rsidR="009C7F5E" w:rsidRPr="009C7F5E" w:rsidRDefault="009C7F5E" w:rsidP="009C7F5E">
                  <w:r w:rsidRPr="009C7F5E">
                    <w:t>4.71%</w:t>
                  </w:r>
                </w:p>
              </w:tc>
              <w:tc>
                <w:tcPr>
                  <w:tcW w:w="0" w:type="auto"/>
                </w:tcPr>
                <w:p w14:paraId="16284CC1" w14:textId="77777777" w:rsidR="009C7F5E" w:rsidRPr="009C7F5E" w:rsidRDefault="009C7F5E" w:rsidP="009C7F5E">
                  <w:r w:rsidRPr="009C7F5E">
                    <w:rPr>
                      <w:rFonts w:hint="eastAsia"/>
                    </w:rPr>
                    <w:t>95%</w:t>
                  </w:r>
                </w:p>
              </w:tc>
              <w:tc>
                <w:tcPr>
                  <w:tcW w:w="0" w:type="auto"/>
                  <w:vMerge/>
                </w:tcPr>
                <w:p w14:paraId="23153440" w14:textId="77777777" w:rsidR="009C7F5E" w:rsidRPr="009C7F5E" w:rsidRDefault="009C7F5E" w:rsidP="009C7F5E"/>
              </w:tc>
            </w:tr>
            <w:tr w:rsidR="009C7F5E" w:rsidRPr="009C7F5E" w14:paraId="5E01F11B" w14:textId="77777777" w:rsidTr="0089671A">
              <w:trPr>
                <w:jc w:val="center"/>
              </w:trPr>
              <w:tc>
                <w:tcPr>
                  <w:tcW w:w="0" w:type="auto"/>
                </w:tcPr>
                <w:p w14:paraId="40334826" w14:textId="77777777" w:rsidR="009C7F5E" w:rsidRPr="009C7F5E" w:rsidRDefault="009C7F5E" w:rsidP="009C7F5E">
                  <w:r w:rsidRPr="009C7F5E">
                    <w:rPr>
                      <w:rFonts w:hint="eastAsia"/>
                    </w:rPr>
                    <w:t>1000</w:t>
                  </w:r>
                </w:p>
              </w:tc>
              <w:tc>
                <w:tcPr>
                  <w:tcW w:w="0" w:type="auto"/>
                  <w:vMerge/>
                </w:tcPr>
                <w:p w14:paraId="0A63A9C2" w14:textId="77777777" w:rsidR="009C7F5E" w:rsidRPr="009C7F5E" w:rsidRDefault="009C7F5E" w:rsidP="009C7F5E"/>
              </w:tc>
              <w:tc>
                <w:tcPr>
                  <w:tcW w:w="0" w:type="auto"/>
                  <w:shd w:val="clear" w:color="auto" w:fill="auto"/>
                  <w:vAlign w:val="bottom"/>
                </w:tcPr>
                <w:p w14:paraId="2C7423B0" w14:textId="77777777" w:rsidR="009C7F5E" w:rsidRPr="009C7F5E" w:rsidRDefault="009C7F5E" w:rsidP="009C7F5E">
                  <w:r w:rsidRPr="009C7F5E">
                    <w:rPr>
                      <w:rFonts w:hint="eastAsia"/>
                    </w:rPr>
                    <w:t>547s</w:t>
                  </w:r>
                </w:p>
              </w:tc>
              <w:tc>
                <w:tcPr>
                  <w:tcW w:w="0" w:type="auto"/>
                  <w:shd w:val="clear" w:color="auto" w:fill="auto"/>
                  <w:vAlign w:val="bottom"/>
                </w:tcPr>
                <w:p w14:paraId="7E89D0DB" w14:textId="77777777" w:rsidR="009C7F5E" w:rsidRPr="009C7F5E" w:rsidRDefault="009C7F5E" w:rsidP="009C7F5E">
                  <w:r w:rsidRPr="009C7F5E">
                    <w:rPr>
                      <w:rFonts w:hint="eastAsia"/>
                    </w:rPr>
                    <w:t>3</w:t>
                  </w:r>
                  <w:r w:rsidRPr="009C7F5E">
                    <w:t>.</w:t>
                  </w:r>
                  <w:r w:rsidRPr="009C7F5E">
                    <w:rPr>
                      <w:rFonts w:hint="eastAsia"/>
                    </w:rPr>
                    <w:t>0</w:t>
                  </w:r>
                  <w:r w:rsidRPr="009C7F5E">
                    <w:t>4%</w:t>
                  </w:r>
                </w:p>
              </w:tc>
              <w:tc>
                <w:tcPr>
                  <w:tcW w:w="0" w:type="auto"/>
                </w:tcPr>
                <w:p w14:paraId="081E4B10" w14:textId="77777777" w:rsidR="009C7F5E" w:rsidRPr="009C7F5E" w:rsidRDefault="009C7F5E" w:rsidP="009C7F5E">
                  <w:r w:rsidRPr="009C7F5E">
                    <w:t>94</w:t>
                  </w:r>
                  <w:r w:rsidRPr="009C7F5E">
                    <w:rPr>
                      <w:rFonts w:hint="eastAsia"/>
                    </w:rPr>
                    <w:t>%</w:t>
                  </w:r>
                </w:p>
              </w:tc>
              <w:tc>
                <w:tcPr>
                  <w:tcW w:w="0" w:type="auto"/>
                  <w:vMerge/>
                </w:tcPr>
                <w:p w14:paraId="0D324EB3" w14:textId="77777777" w:rsidR="009C7F5E" w:rsidRPr="009C7F5E" w:rsidRDefault="009C7F5E" w:rsidP="009C7F5E"/>
              </w:tc>
            </w:tr>
          </w:tbl>
          <w:p w14:paraId="04BF548F" w14:textId="77777777" w:rsidR="009C7F5E" w:rsidRPr="009C7F5E" w:rsidRDefault="009C7F5E" w:rsidP="009C7F5E">
            <w:pPr>
              <w:pStyle w:val="1252101"/>
              <w:ind w:firstLine="0"/>
              <w:rPr>
                <w:rFonts w:ascii="Cambria Math" w:hAnsi="Cambria Math"/>
              </w:rPr>
            </w:pPr>
          </w:p>
        </w:tc>
      </w:tr>
    </w:tbl>
    <w:bookmarkEnd w:id="401"/>
    <w:p w14:paraId="5E70E6AE" w14:textId="1AC95B57" w:rsidR="00E1246A" w:rsidRDefault="004B5FA1" w:rsidP="00071EF3">
      <w:pPr>
        <w:pStyle w:val="1252101"/>
        <w:rPr>
          <w:rFonts w:ascii="Cambria Math" w:hAnsi="Cambria Math"/>
        </w:rPr>
      </w:pPr>
      <w:r>
        <w:rPr>
          <w:rFonts w:ascii="Cambria Math" w:hAnsi="Cambria Math" w:hint="eastAsia"/>
        </w:rPr>
        <w:t>B</w:t>
      </w:r>
      <w:r>
        <w:rPr>
          <w:rFonts w:ascii="Cambria Math" w:hAnsi="Cambria Math"/>
        </w:rPr>
        <w:t>PR</w:t>
      </w:r>
      <w:r>
        <w:rPr>
          <w:rFonts w:ascii="Cambria Math" w:hAnsi="Cambria Math"/>
        </w:rPr>
        <w:t>的数量不宜过大。</w:t>
      </w:r>
      <w:r w:rsidR="005A0F81">
        <w:rPr>
          <w:rFonts w:ascii="Cambria Math" w:hAnsi="Cambria Math" w:hint="eastAsia"/>
        </w:rPr>
        <w:t>如最后</w:t>
      </w:r>
      <w:r w:rsidR="005A0F81">
        <w:rPr>
          <w:rFonts w:ascii="Cambria Math" w:hAnsi="Cambria Math"/>
        </w:rPr>
        <w:t>一行所</w:t>
      </w:r>
      <w:r w:rsidR="005A0F81">
        <w:rPr>
          <w:rFonts w:ascii="Cambria Math" w:hAnsi="Cambria Math" w:hint="eastAsia"/>
        </w:rPr>
        <w:t>示</w:t>
      </w:r>
      <w:r w:rsidR="005A0F81">
        <w:rPr>
          <w:rFonts w:ascii="Cambria Math" w:hAnsi="Cambria Math"/>
        </w:rPr>
        <w:t>，当</w:t>
      </w:r>
      <w:r w:rsidR="005A0F81">
        <w:rPr>
          <w:rFonts w:ascii="Cambria Math" w:hAnsi="Cambria Math" w:hint="eastAsia"/>
        </w:rPr>
        <w:t>每</w:t>
      </w:r>
      <w:r w:rsidR="005A0F81">
        <w:rPr>
          <w:rFonts w:ascii="Cambria Math" w:hAnsi="Cambria Math"/>
        </w:rPr>
        <w:t>轮分配数据块的数量</w:t>
      </w:r>
      <w:r w:rsidR="00D6036D">
        <w:rPr>
          <w:rFonts w:ascii="Cambria Math" w:hAnsi="Cambria Math" w:hint="eastAsia"/>
        </w:rPr>
        <w:t>从</w:t>
      </w:r>
      <w:r w:rsidR="00D6036D">
        <w:rPr>
          <w:rFonts w:ascii="Cambria Math" w:hAnsi="Cambria Math" w:hint="eastAsia"/>
        </w:rPr>
        <w:t>500</w:t>
      </w:r>
      <w:r w:rsidR="00D6036D">
        <w:rPr>
          <w:rFonts w:ascii="Cambria Math" w:hAnsi="Cambria Math" w:hint="eastAsia"/>
        </w:rPr>
        <w:t>升</w:t>
      </w:r>
      <w:r w:rsidR="00D6036D">
        <w:rPr>
          <w:rFonts w:ascii="Cambria Math" w:hAnsi="Cambria Math"/>
        </w:rPr>
        <w:t>至</w:t>
      </w:r>
      <w:r w:rsidR="005A0F81">
        <w:rPr>
          <w:rFonts w:ascii="Cambria Math" w:hAnsi="Cambria Math" w:hint="eastAsia"/>
        </w:rPr>
        <w:t>1000</w:t>
      </w:r>
      <w:r w:rsidR="005A0F81">
        <w:rPr>
          <w:rFonts w:ascii="Cambria Math" w:hAnsi="Cambria Math" w:hint="eastAsia"/>
        </w:rPr>
        <w:t>时</w:t>
      </w:r>
      <w:r w:rsidR="005A0F81">
        <w:rPr>
          <w:rFonts w:ascii="Cambria Math" w:hAnsi="Cambria Math"/>
        </w:rPr>
        <w:t>，</w:t>
      </w:r>
      <w:r w:rsidR="005A0F81">
        <w:rPr>
          <w:rFonts w:ascii="Cambria Math" w:hAnsi="Cambria Math" w:hint="eastAsia"/>
        </w:rPr>
        <w:t>PDD</w:t>
      </w:r>
      <w:r w:rsidR="005A0F81">
        <w:rPr>
          <w:rFonts w:ascii="Cambria Math" w:hAnsi="Cambria Math" w:hint="eastAsia"/>
        </w:rPr>
        <w:t>的总</w:t>
      </w:r>
      <w:r w:rsidR="005A0F81">
        <w:rPr>
          <w:rFonts w:ascii="Cambria Math" w:hAnsi="Cambria Math"/>
        </w:rPr>
        <w:t>运行</w:t>
      </w:r>
      <w:r w:rsidR="005A0F81">
        <w:rPr>
          <w:rFonts w:ascii="Cambria Math" w:hAnsi="Cambria Math" w:hint="eastAsia"/>
        </w:rPr>
        <w:t>时间</w:t>
      </w:r>
      <w:r w:rsidR="005A0F81">
        <w:rPr>
          <w:rFonts w:ascii="Cambria Math" w:hAnsi="Cambria Math"/>
        </w:rPr>
        <w:t>从</w:t>
      </w:r>
      <w:r w:rsidR="005A0F81">
        <w:rPr>
          <w:rFonts w:ascii="Cambria Math" w:hAnsi="Cambria Math" w:hint="eastAsia"/>
        </w:rPr>
        <w:t>500</w:t>
      </w:r>
      <w:r w:rsidR="005A0F81">
        <w:rPr>
          <w:rFonts w:ascii="Cambria Math" w:hAnsi="Cambria Math" w:hint="eastAsia"/>
        </w:rPr>
        <w:t>秒升</w:t>
      </w:r>
      <w:r w:rsidR="005A0F81">
        <w:rPr>
          <w:rFonts w:ascii="Cambria Math" w:hAnsi="Cambria Math"/>
        </w:rPr>
        <w:t>到了</w:t>
      </w:r>
      <w:r w:rsidR="005A0F81">
        <w:rPr>
          <w:rFonts w:ascii="Cambria Math" w:hAnsi="Cambria Math" w:hint="eastAsia"/>
        </w:rPr>
        <w:t>547</w:t>
      </w:r>
      <w:r w:rsidR="005A0F81">
        <w:rPr>
          <w:rFonts w:ascii="Cambria Math" w:hAnsi="Cambria Math" w:hint="eastAsia"/>
        </w:rPr>
        <w:t>秒</w:t>
      </w:r>
      <w:r w:rsidR="00960F0E">
        <w:rPr>
          <w:rFonts w:ascii="Cambria Math" w:hAnsi="Cambria Math" w:hint="eastAsia"/>
        </w:rPr>
        <w:t>，</w:t>
      </w:r>
      <w:r w:rsidR="00447761">
        <w:rPr>
          <w:rFonts w:ascii="Cambria Math" w:hAnsi="Cambria Math"/>
        </w:rPr>
        <w:t>主要原因是剪枝技术</w:t>
      </w:r>
      <w:r w:rsidR="00447761">
        <w:rPr>
          <w:rFonts w:ascii="Cambria Math" w:hAnsi="Cambria Math" w:hint="eastAsia"/>
        </w:rPr>
        <w:t>未能</w:t>
      </w:r>
      <w:r w:rsidR="00960F0E">
        <w:rPr>
          <w:rFonts w:ascii="Cambria Math" w:hAnsi="Cambria Math" w:hint="eastAsia"/>
        </w:rPr>
        <w:t>充分</w:t>
      </w:r>
      <w:r w:rsidR="00447761">
        <w:rPr>
          <w:rFonts w:ascii="Cambria Math" w:hAnsi="Cambria Math"/>
        </w:rPr>
        <w:t>起到作用。</w:t>
      </w:r>
      <w:r w:rsidR="00960F0E">
        <w:rPr>
          <w:rFonts w:ascii="Cambria Math" w:hAnsi="Cambria Math" w:hint="eastAsia"/>
        </w:rPr>
        <w:t>在每</w:t>
      </w:r>
      <w:r w:rsidR="00960F0E">
        <w:rPr>
          <w:rFonts w:ascii="Cambria Math" w:hAnsi="Cambria Math"/>
        </w:rPr>
        <w:t>轮分配</w:t>
      </w:r>
      <w:r w:rsidR="00960F0E">
        <w:rPr>
          <w:rFonts w:ascii="Cambria Math" w:hAnsi="Cambria Math" w:hint="eastAsia"/>
        </w:rPr>
        <w:t>1000</w:t>
      </w:r>
      <w:r w:rsidR="00960F0E">
        <w:rPr>
          <w:rFonts w:ascii="Cambria Math" w:hAnsi="Cambria Math" w:hint="eastAsia"/>
        </w:rPr>
        <w:t>个</w:t>
      </w:r>
      <w:r w:rsidR="00960F0E">
        <w:rPr>
          <w:rFonts w:ascii="Cambria Math" w:hAnsi="Cambria Math"/>
        </w:rPr>
        <w:t>数据块的情况下</w:t>
      </w:r>
      <w:r w:rsidR="00960F0E">
        <w:rPr>
          <w:rFonts w:ascii="Cambria Math" w:hAnsi="Cambria Math" w:hint="eastAsia"/>
        </w:rPr>
        <w:t>，</w:t>
      </w:r>
      <w:r w:rsidR="00960F0E">
        <w:rPr>
          <w:rFonts w:ascii="Cambria Math" w:hAnsi="Cambria Math" w:hint="eastAsia"/>
        </w:rPr>
        <w:t>PDD</w:t>
      </w:r>
      <w:r w:rsidR="00960F0E">
        <w:rPr>
          <w:rFonts w:ascii="Cambria Math" w:hAnsi="Cambria Math" w:hint="eastAsia"/>
        </w:rPr>
        <w:t>每</w:t>
      </w:r>
      <w:r w:rsidR="00960F0E">
        <w:rPr>
          <w:rFonts w:ascii="Cambria Math" w:hAnsi="Cambria Math"/>
        </w:rPr>
        <w:t>轮将分配</w:t>
      </w:r>
      <m:oMath>
        <m:r>
          <m:rPr>
            <m:sty m:val="p"/>
          </m:rPr>
          <w:rPr>
            <w:rFonts w:ascii="Cambria Math" w:hAnsi="Cambria Math"/>
          </w:rPr>
          <m:t>1000×200=2×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00960F0E">
        <w:rPr>
          <w:rFonts w:ascii="Cambria Math" w:hAnsi="Cambria Math" w:hint="eastAsia"/>
        </w:rPr>
        <w:t>个</w:t>
      </w:r>
      <w:r w:rsidR="00960F0E">
        <w:rPr>
          <w:rFonts w:ascii="Cambria Math" w:hAnsi="Cambria Math"/>
        </w:rPr>
        <w:t>子</w:t>
      </w:r>
      <w:r w:rsidR="00960F0E">
        <w:rPr>
          <w:rFonts w:ascii="Cambria Math" w:hAnsi="Cambria Math" w:hint="eastAsia"/>
        </w:rPr>
        <w:t>序列</w:t>
      </w:r>
      <w:r w:rsidR="00960F0E">
        <w:rPr>
          <w:rFonts w:ascii="Cambria Math" w:hAnsi="Cambria Math"/>
        </w:rPr>
        <w:t>，而</w:t>
      </w:r>
      <w:r w:rsidR="00960F0E">
        <w:rPr>
          <w:rFonts w:ascii="Cambria Math" w:hAnsi="Cambria Math" w:hint="eastAsia"/>
        </w:rPr>
        <w:t>大</w:t>
      </w:r>
      <w:r w:rsidR="00960F0E">
        <w:rPr>
          <w:rFonts w:ascii="Cambria Math" w:hAnsi="Cambria Math"/>
        </w:rPr>
        <w:t>小为</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00960F0E">
        <w:rPr>
          <w:rFonts w:ascii="Cambria Math" w:hAnsi="Cambria Math" w:hint="eastAsia"/>
        </w:rPr>
        <w:t>的</w:t>
      </w:r>
      <w:r w:rsidR="00960F0E">
        <w:rPr>
          <w:rFonts w:ascii="Cambria Math" w:hAnsi="Cambria Math"/>
        </w:rPr>
        <w:t>时间序列中</w:t>
      </w:r>
      <w:r w:rsidR="00960F0E">
        <w:rPr>
          <w:rFonts w:ascii="Cambria Math" w:hAnsi="Cambria Math" w:hint="eastAsia"/>
        </w:rPr>
        <w:t>仅</w:t>
      </w:r>
      <w:r w:rsidR="00960F0E">
        <w:rPr>
          <w:rFonts w:ascii="Cambria Math" w:hAnsi="Cambria Math"/>
        </w:rPr>
        <w:t>有</w:t>
      </w:r>
      <w:r w:rsidR="00960F0E">
        <w:rPr>
          <w:rFonts w:ascii="Cambria Math" w:hAnsi="Cambria Math" w:hint="eastAsia"/>
        </w:rPr>
        <w:t>9</w:t>
      </w:r>
      <w:r w:rsidR="00960F0E">
        <w:rPr>
          <w:rFonts w:ascii="Cambria Math" w:hAnsi="Cambria Math"/>
        </w:rPr>
        <w:t>9901</w:t>
      </w:r>
      <w:r w:rsidR="00960F0E">
        <w:rPr>
          <w:rFonts w:ascii="Cambria Math" w:hAnsi="Cambria Math" w:hint="eastAsia"/>
        </w:rPr>
        <w:t>个</w:t>
      </w:r>
      <w:r w:rsidR="00960F0E">
        <w:rPr>
          <w:rFonts w:ascii="Cambria Math" w:hAnsi="Cambria Math"/>
        </w:rPr>
        <w:t>子序列，</w:t>
      </w:r>
      <w:r w:rsidR="00960F0E">
        <w:rPr>
          <w:rFonts w:ascii="Cambria Math" w:hAnsi="Cambria Math" w:hint="eastAsia"/>
        </w:rPr>
        <w:t>PDD</w:t>
      </w:r>
      <w:r w:rsidR="00960F0E">
        <w:rPr>
          <w:rFonts w:ascii="Cambria Math" w:hAnsi="Cambria Math" w:hint="eastAsia"/>
        </w:rPr>
        <w:t>将</w:t>
      </w:r>
      <w:r w:rsidR="00960F0E">
        <w:rPr>
          <w:rFonts w:ascii="Cambria Math" w:hAnsi="Cambria Math"/>
        </w:rPr>
        <w:t>在一轮扫描内处理所有的子序列，</w:t>
      </w:r>
      <w:r>
        <w:rPr>
          <w:rFonts w:ascii="Cambria Math" w:hAnsi="Cambria Math"/>
        </w:rPr>
        <w:t>这不</w:t>
      </w:r>
      <w:r>
        <w:rPr>
          <w:rFonts w:ascii="Cambria Math" w:hAnsi="Cambria Math" w:hint="eastAsia"/>
        </w:rPr>
        <w:t>利于</w:t>
      </w:r>
      <w:r>
        <w:rPr>
          <w:rFonts w:ascii="Cambria Math" w:hAnsi="Cambria Math"/>
        </w:rPr>
        <w:t>剪枝技术发挥作用。</w:t>
      </w:r>
      <w:r>
        <w:rPr>
          <w:rFonts w:ascii="Cambria Math" w:hAnsi="Cambria Math" w:hint="eastAsia"/>
        </w:rPr>
        <w:t>因此，在</w:t>
      </w:r>
      <w:r>
        <w:rPr>
          <w:rFonts w:ascii="Cambria Math" w:hAnsi="Cambria Math"/>
        </w:rPr>
        <w:t>设置</w:t>
      </w:r>
      <w:r>
        <w:rPr>
          <w:rFonts w:ascii="Cambria Math" w:hAnsi="Cambria Math" w:hint="eastAsia"/>
        </w:rPr>
        <w:t>BPR</w:t>
      </w:r>
      <w:r>
        <w:rPr>
          <w:rFonts w:ascii="Cambria Math" w:hAnsi="Cambria Math" w:hint="eastAsia"/>
        </w:rPr>
        <w:t>的</w:t>
      </w:r>
      <w:r>
        <w:rPr>
          <w:rFonts w:ascii="Cambria Math" w:hAnsi="Cambria Math"/>
        </w:rPr>
        <w:t>时候应该考虑数据集规模与</w:t>
      </w:r>
      <w:r>
        <w:rPr>
          <w:rFonts w:ascii="Cambria Math" w:hAnsi="Cambria Math" w:hint="eastAsia"/>
        </w:rPr>
        <w:t>BPR</w:t>
      </w:r>
      <w:r>
        <w:rPr>
          <w:rFonts w:ascii="Cambria Math" w:hAnsi="Cambria Math" w:hint="eastAsia"/>
        </w:rPr>
        <w:t>之</w:t>
      </w:r>
      <w:r>
        <w:rPr>
          <w:rFonts w:ascii="Cambria Math" w:hAnsi="Cambria Math"/>
        </w:rPr>
        <w:t>间的关系，使得</w:t>
      </w:r>
      <w:r>
        <w:rPr>
          <w:rFonts w:ascii="Cambria Math" w:hAnsi="Cambria Math" w:hint="eastAsia"/>
        </w:rPr>
        <w:t>剪</w:t>
      </w:r>
      <w:r>
        <w:rPr>
          <w:rFonts w:ascii="Cambria Math" w:hAnsi="Cambria Math"/>
        </w:rPr>
        <w:t>枝技术</w:t>
      </w:r>
      <w:r w:rsidR="00C33AE7">
        <w:rPr>
          <w:rFonts w:ascii="Cambria Math" w:hAnsi="Cambria Math"/>
        </w:rPr>
        <w:t>的优势</w:t>
      </w:r>
      <w:r>
        <w:rPr>
          <w:rFonts w:ascii="Cambria Math" w:hAnsi="Cambria Math" w:hint="eastAsia"/>
        </w:rPr>
        <w:t>能</w:t>
      </w:r>
      <w:r>
        <w:rPr>
          <w:rFonts w:ascii="Cambria Math" w:hAnsi="Cambria Math"/>
        </w:rPr>
        <w:t>得到充分的发挥。</w:t>
      </w:r>
    </w:p>
    <w:p w14:paraId="4D71CA1D" w14:textId="768B1A29" w:rsidR="00E055AC" w:rsidRPr="00541AF8" w:rsidRDefault="00C33AE7" w:rsidP="00071EF3">
      <w:pPr>
        <w:pStyle w:val="1252101"/>
        <w:rPr>
          <w:rFonts w:ascii="Cambria Math" w:hAnsi="Cambria Math"/>
        </w:rPr>
      </w:pPr>
      <w:r>
        <w:rPr>
          <w:rFonts w:ascii="Cambria Math" w:hAnsi="Cambria Math"/>
        </w:rPr>
        <w:fldChar w:fldCharType="begin"/>
      </w:r>
      <w:r>
        <w:rPr>
          <w:rFonts w:ascii="Cambria Math" w:hAnsi="Cambria Math"/>
        </w:rPr>
        <w:instrText xml:space="preserve"> REF _Ref434386490 \r \h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6-7</w:t>
      </w:r>
      <w:r>
        <w:rPr>
          <w:rFonts w:ascii="Cambria Math" w:hAnsi="Cambria Math"/>
        </w:rPr>
        <w:fldChar w:fldCharType="end"/>
      </w:r>
      <w:r w:rsidR="00E055AC">
        <w:rPr>
          <w:rFonts w:ascii="Cambria Math" w:hAnsi="Cambria Math" w:hint="eastAsia"/>
        </w:rPr>
        <w:t>的</w:t>
      </w:r>
      <w:r w:rsidR="00E055AC">
        <w:rPr>
          <w:rFonts w:ascii="Cambria Math" w:hAnsi="Cambria Math"/>
        </w:rPr>
        <w:t>最后一列显示了计算节点</w:t>
      </w:r>
      <w:r w:rsidR="00E055AC">
        <w:rPr>
          <w:rFonts w:ascii="Cambria Math" w:hAnsi="Cambria Math" w:hint="eastAsia"/>
        </w:rPr>
        <w:t>的</w:t>
      </w:r>
      <w:r w:rsidR="00E055AC">
        <w:rPr>
          <w:rFonts w:ascii="Cambria Math" w:hAnsi="Cambria Math"/>
        </w:rPr>
        <w:t>计算时间</w:t>
      </w:r>
      <w:r w:rsidR="00E055AC">
        <w:rPr>
          <w:rFonts w:ascii="Cambria Math" w:hAnsi="Cambria Math" w:hint="eastAsia"/>
        </w:rPr>
        <w:t>占到所</w:t>
      </w:r>
      <w:r w:rsidR="00E055AC">
        <w:rPr>
          <w:rFonts w:ascii="Cambria Math" w:hAnsi="Cambria Math"/>
        </w:rPr>
        <w:t>有节点</w:t>
      </w:r>
      <w:r w:rsidR="00E055AC">
        <w:rPr>
          <w:rFonts w:ascii="Cambria Math" w:hAnsi="Cambria Math" w:hint="eastAsia"/>
        </w:rPr>
        <w:t>的总运行时间（除</w:t>
      </w:r>
      <w:r w:rsidR="00E055AC">
        <w:rPr>
          <w:rFonts w:ascii="Cambria Math" w:hAnsi="Cambria Math"/>
        </w:rPr>
        <w:t>去闲置时间）</w:t>
      </w:r>
      <w:r w:rsidR="00E055AC">
        <w:rPr>
          <w:rFonts w:ascii="Cambria Math" w:hAnsi="Cambria Math" w:hint="eastAsia"/>
        </w:rPr>
        <w:t>的平均</w:t>
      </w:r>
      <w:r w:rsidR="00E055AC">
        <w:rPr>
          <w:rFonts w:ascii="Cambria Math" w:hAnsi="Cambria Math"/>
        </w:rPr>
        <w:t>比</w:t>
      </w:r>
      <w:r w:rsidR="00E055AC">
        <w:rPr>
          <w:rFonts w:ascii="Cambria Math" w:hAnsi="Cambria Math" w:hint="eastAsia"/>
        </w:rPr>
        <w:t>例</w:t>
      </w:r>
      <w:r w:rsidR="00E055AC">
        <w:rPr>
          <w:rFonts w:ascii="Cambria Math" w:hAnsi="Cambria Math"/>
        </w:rPr>
        <w:t>。</w:t>
      </w:r>
      <w:r w:rsidR="00541AF8">
        <w:rPr>
          <w:rFonts w:ascii="Cambria Math" w:hAnsi="Cambria Math" w:hint="eastAsia"/>
        </w:rPr>
        <w:t>由于计算</w:t>
      </w:r>
      <w:r w:rsidR="00541AF8">
        <w:rPr>
          <w:rFonts w:ascii="Cambria Math" w:hAnsi="Cambria Math"/>
        </w:rPr>
        <w:t>所需要的数据都在</w:t>
      </w:r>
      <w:r w:rsidR="00541AF8">
        <w:rPr>
          <w:rFonts w:ascii="Cambria Math" w:hAnsi="Cambria Math" w:hint="eastAsia"/>
        </w:rPr>
        <w:t>内存</w:t>
      </w:r>
      <w:r w:rsidR="00541AF8">
        <w:rPr>
          <w:rFonts w:ascii="Cambria Math" w:hAnsi="Cambria Math"/>
        </w:rPr>
        <w:t>中，所以计算时间占总运行时间的比例</w:t>
      </w:r>
      <w:r w:rsidR="00541AF8">
        <w:rPr>
          <w:rFonts w:ascii="Cambria Math" w:hAnsi="Cambria Math" w:hint="eastAsia"/>
        </w:rPr>
        <w:t>在</w:t>
      </w:r>
      <w:r w:rsidR="00541AF8">
        <w:rPr>
          <w:rFonts w:ascii="Cambria Math" w:hAnsi="Cambria Math" w:hint="eastAsia"/>
        </w:rPr>
        <w:t>95</w:t>
      </w:r>
      <w:r w:rsidR="00541AF8">
        <w:rPr>
          <w:rFonts w:ascii="Cambria Math" w:hAnsi="Cambria Math"/>
        </w:rPr>
        <w:t>%</w:t>
      </w:r>
      <w:r w:rsidR="00541AF8">
        <w:rPr>
          <w:rFonts w:ascii="Cambria Math" w:hAnsi="Cambria Math" w:hint="eastAsia"/>
        </w:rPr>
        <w:t>左右。</w:t>
      </w:r>
      <w:r w:rsidR="00541AF8">
        <w:rPr>
          <w:rFonts w:ascii="Cambria Math" w:hAnsi="Cambria Math"/>
        </w:rPr>
        <w:t>其他</w:t>
      </w:r>
      <w:r w:rsidR="00541AF8">
        <w:rPr>
          <w:rFonts w:ascii="Cambria Math" w:hAnsi="Cambria Math" w:hint="eastAsia"/>
        </w:rPr>
        <w:t>时间用</w:t>
      </w:r>
      <w:r w:rsidR="00541AF8">
        <w:rPr>
          <w:rFonts w:ascii="Cambria Math" w:hAnsi="Cambria Math"/>
        </w:rPr>
        <w:t>于完成</w:t>
      </w:r>
      <w:r w:rsidR="00541AF8">
        <w:rPr>
          <w:rFonts w:ascii="Cambria Math" w:hAnsi="Cambria Math" w:hint="eastAsia"/>
        </w:rPr>
        <w:t>Spark</w:t>
      </w:r>
      <w:r w:rsidR="00541AF8">
        <w:rPr>
          <w:rFonts w:ascii="Cambria Math" w:hAnsi="Cambria Math" w:hint="eastAsia"/>
        </w:rPr>
        <w:t>计算平</w:t>
      </w:r>
      <w:r w:rsidR="00541AF8">
        <w:rPr>
          <w:rFonts w:ascii="Cambria Math" w:hAnsi="Cambria Math"/>
        </w:rPr>
        <w:t>台</w:t>
      </w:r>
      <w:r w:rsidR="00541AF8">
        <w:rPr>
          <w:rFonts w:ascii="Cambria Math" w:hAnsi="Cambria Math" w:hint="eastAsia"/>
        </w:rPr>
        <w:t>的</w:t>
      </w:r>
      <w:r w:rsidR="00541AF8">
        <w:rPr>
          <w:rFonts w:ascii="Cambria Math" w:hAnsi="Cambria Math"/>
        </w:rPr>
        <w:t>后台工作</w:t>
      </w:r>
      <w:r w:rsidR="00541AF8">
        <w:rPr>
          <w:rFonts w:ascii="Cambria Math" w:hAnsi="Cambria Math" w:hint="eastAsia"/>
        </w:rPr>
        <w:t>，</w:t>
      </w:r>
      <w:r w:rsidR="00541AF8">
        <w:rPr>
          <w:rFonts w:ascii="Cambria Math" w:hAnsi="Cambria Math"/>
        </w:rPr>
        <w:t>如调度、任务反序列化、</w:t>
      </w:r>
      <w:r w:rsidR="00541AF8">
        <w:rPr>
          <w:rFonts w:ascii="Cambria Math" w:hAnsi="Cambria Math" w:hint="eastAsia"/>
        </w:rPr>
        <w:t>Java</w:t>
      </w:r>
      <w:r w:rsidR="00541AF8">
        <w:rPr>
          <w:rFonts w:ascii="Cambria Math" w:hAnsi="Cambria Math" w:hint="eastAsia"/>
        </w:rPr>
        <w:t>垃圾</w:t>
      </w:r>
      <w:r w:rsidR="00541AF8">
        <w:rPr>
          <w:rFonts w:ascii="Cambria Math" w:hAnsi="Cambria Math"/>
        </w:rPr>
        <w:t>回收</w:t>
      </w:r>
      <w:r w:rsidR="00541AF8">
        <w:rPr>
          <w:rFonts w:ascii="Cambria Math" w:hAnsi="Cambria Math" w:hint="eastAsia"/>
        </w:rPr>
        <w:t>、计算</w:t>
      </w:r>
      <w:r w:rsidR="00541AF8">
        <w:rPr>
          <w:rFonts w:ascii="Cambria Math" w:hAnsi="Cambria Math"/>
        </w:rPr>
        <w:t>节点间的数据传输</w:t>
      </w:r>
      <w:r w:rsidR="00541AF8">
        <w:rPr>
          <w:rFonts w:ascii="Cambria Math" w:hAnsi="Cambria Math" w:hint="eastAsia"/>
        </w:rPr>
        <w:t>等</w:t>
      </w:r>
      <w:r w:rsidR="00541AF8">
        <w:rPr>
          <w:rFonts w:ascii="Cambria Math" w:hAnsi="Cambria Math"/>
        </w:rPr>
        <w:t>。</w:t>
      </w:r>
      <w:r w:rsidR="00D71E62">
        <w:rPr>
          <w:rFonts w:ascii="Cambria Math" w:hAnsi="Cambria Math" w:hint="eastAsia"/>
        </w:rPr>
        <w:t>与磁盘</w:t>
      </w:r>
      <w:r w:rsidR="00D71E62">
        <w:rPr>
          <w:rFonts w:ascii="Cambria Math" w:hAnsi="Cambria Math"/>
        </w:rPr>
        <w:t>感知的异常检测方法</w:t>
      </w:r>
      <w:r w:rsidR="003F76D9">
        <w:rPr>
          <w:rFonts w:ascii="Cambria Math" w:hAnsi="Cambria Math"/>
        </w:rPr>
        <w:fldChar w:fldCharType="begin"/>
      </w:r>
      <w:r w:rsidR="003F76D9">
        <w:rPr>
          <w:rFonts w:ascii="Cambria Math" w:hAnsi="Cambria Math"/>
        </w:rPr>
        <w:instrText xml:space="preserve"> REF _Ref434091527 \r \h </w:instrText>
      </w:r>
      <w:r w:rsidR="003F76D9">
        <w:rPr>
          <w:rFonts w:ascii="Cambria Math" w:hAnsi="Cambria Math"/>
        </w:rPr>
      </w:r>
      <w:r w:rsidR="003F76D9">
        <w:rPr>
          <w:rFonts w:ascii="Cambria Math" w:hAnsi="Cambria Math"/>
        </w:rPr>
        <w:fldChar w:fldCharType="separate"/>
      </w:r>
      <w:r w:rsidR="006E4B4A">
        <w:rPr>
          <w:rFonts w:ascii="Cambria Math" w:hAnsi="Cambria Math"/>
        </w:rPr>
        <w:t>[10]</w:t>
      </w:r>
      <w:r w:rsidR="003F76D9">
        <w:rPr>
          <w:rFonts w:ascii="Cambria Math" w:hAnsi="Cambria Math"/>
        </w:rPr>
        <w:fldChar w:fldCharType="end"/>
      </w:r>
      <w:r w:rsidR="00D71E62">
        <w:rPr>
          <w:rFonts w:ascii="Cambria Math" w:hAnsi="Cambria Math"/>
        </w:rPr>
        <w:t>相比，</w:t>
      </w:r>
      <w:r w:rsidR="00D71E62">
        <w:rPr>
          <w:rFonts w:ascii="Cambria Math" w:hAnsi="Cambria Math" w:hint="eastAsia"/>
        </w:rPr>
        <w:t>计算</w:t>
      </w:r>
      <w:r w:rsidR="00D71E62">
        <w:rPr>
          <w:rFonts w:ascii="Cambria Math" w:hAnsi="Cambria Math"/>
        </w:rPr>
        <w:t>资源的</w:t>
      </w:r>
      <w:r>
        <w:rPr>
          <w:rFonts w:ascii="Cambria Math" w:hAnsi="Cambria Math"/>
        </w:rPr>
        <w:t>利用</w:t>
      </w:r>
      <w:r w:rsidR="00D71E62">
        <w:rPr>
          <w:rFonts w:ascii="Cambria Math" w:hAnsi="Cambria Math"/>
        </w:rPr>
        <w:t>效率提高了将近</w:t>
      </w:r>
      <w:r w:rsidR="00D71E62">
        <w:rPr>
          <w:rFonts w:ascii="Cambria Math" w:hAnsi="Cambria Math" w:hint="eastAsia"/>
        </w:rPr>
        <w:t>一</w:t>
      </w:r>
      <w:r w:rsidR="00D71E62">
        <w:rPr>
          <w:rFonts w:ascii="Cambria Math" w:hAnsi="Cambria Math"/>
        </w:rPr>
        <w:t>倍</w:t>
      </w:r>
      <w:r w:rsidR="00D71E62">
        <w:rPr>
          <w:rFonts w:ascii="Cambria Math" w:hAnsi="Cambria Math" w:hint="eastAsia"/>
        </w:rPr>
        <w:t>。</w:t>
      </w:r>
    </w:p>
    <w:p w14:paraId="540DEE56" w14:textId="382A28EE" w:rsidR="0067653E" w:rsidRDefault="0067653E" w:rsidP="0067653E">
      <w:pPr>
        <w:pStyle w:val="2"/>
      </w:pPr>
      <w:bookmarkStart w:id="403" w:name="_Toc441500648"/>
      <w:r>
        <w:rPr>
          <w:rFonts w:hint="eastAsia"/>
        </w:rPr>
        <w:t>本</w:t>
      </w:r>
      <w:r>
        <w:t>章小节</w:t>
      </w:r>
      <w:bookmarkEnd w:id="403"/>
    </w:p>
    <w:p w14:paraId="357D3674" w14:textId="22F81A70" w:rsidR="0067653E" w:rsidRDefault="00DB6852" w:rsidP="00DB6852">
      <w:pPr>
        <w:pStyle w:val="1252101"/>
        <w:rPr>
          <w:rFonts w:ascii="Cambria Math" w:hAnsi="Cambria Math"/>
        </w:rPr>
      </w:pPr>
      <w:r w:rsidRPr="00DB6852">
        <w:rPr>
          <w:rFonts w:ascii="Cambria Math" w:hAnsi="Cambria Math" w:hint="eastAsia"/>
        </w:rPr>
        <w:t>本</w:t>
      </w:r>
      <w:r w:rsidRPr="00DB6852">
        <w:rPr>
          <w:rFonts w:ascii="Cambria Math" w:hAnsi="Cambria Math"/>
        </w:rPr>
        <w:t>章提出了并行化</w:t>
      </w:r>
      <w:r w:rsidRPr="00DB6852">
        <w:rPr>
          <w:rFonts w:ascii="Cambria Math" w:hAnsi="Cambria Math" w:hint="eastAsia"/>
        </w:rPr>
        <w:t>时间</w:t>
      </w:r>
      <w:r w:rsidRPr="00DB6852">
        <w:rPr>
          <w:rFonts w:ascii="Cambria Math" w:hAnsi="Cambria Math"/>
        </w:rPr>
        <w:t>序列异常检测</w:t>
      </w:r>
      <w:r w:rsidRPr="00DB6852">
        <w:rPr>
          <w:rFonts w:ascii="Cambria Math" w:hAnsi="Cambria Math" w:hint="eastAsia"/>
        </w:rPr>
        <w:t>方法</w:t>
      </w:r>
      <w:r>
        <w:rPr>
          <w:rFonts w:ascii="Cambria Math" w:hAnsi="Cambria Math" w:hint="eastAsia"/>
        </w:rPr>
        <w:t>（</w:t>
      </w:r>
      <w:r>
        <w:rPr>
          <w:rFonts w:ascii="Cambria Math" w:hAnsi="Cambria Math" w:hint="eastAsia"/>
        </w:rPr>
        <w:t>Parallel Discord Discovery</w:t>
      </w:r>
      <w:r>
        <w:rPr>
          <w:rFonts w:ascii="Cambria Math" w:hAnsi="Cambria Math" w:hint="eastAsia"/>
        </w:rPr>
        <w:t>，</w:t>
      </w:r>
      <w:r>
        <w:rPr>
          <w:rFonts w:ascii="Cambria Math" w:hAnsi="Cambria Math" w:hint="eastAsia"/>
        </w:rPr>
        <w:t>PDD</w:t>
      </w:r>
      <w:r>
        <w:rPr>
          <w:rFonts w:ascii="Cambria Math" w:hAnsi="Cambria Math"/>
        </w:rPr>
        <w:t>）</w:t>
      </w:r>
      <w:r w:rsidR="00364B8F">
        <w:rPr>
          <w:rFonts w:ascii="Cambria Math" w:hAnsi="Cambria Math" w:hint="eastAsia"/>
        </w:rPr>
        <w:t>，</w:t>
      </w:r>
      <w:r w:rsidR="00364B8F">
        <w:rPr>
          <w:rFonts w:ascii="Cambria Math" w:hAnsi="Cambria Math"/>
        </w:rPr>
        <w:t>用于</w:t>
      </w:r>
      <w:r w:rsidR="00016B2B">
        <w:rPr>
          <w:rFonts w:ascii="Cambria Math" w:hAnsi="Cambria Math" w:hint="eastAsia"/>
        </w:rPr>
        <w:t>减少</w:t>
      </w:r>
      <w:r w:rsidR="00016B2B">
        <w:rPr>
          <w:rFonts w:ascii="Cambria Math" w:hAnsi="Cambria Math"/>
        </w:rPr>
        <w:t>磁盘操作对于异常检测计算时间的影响</w:t>
      </w:r>
      <w:r w:rsidR="00016B2B">
        <w:rPr>
          <w:rFonts w:ascii="Cambria Math" w:hAnsi="Cambria Math" w:hint="eastAsia"/>
        </w:rPr>
        <w:t>，</w:t>
      </w:r>
      <w:r w:rsidR="00016B2B">
        <w:rPr>
          <w:rFonts w:ascii="Cambria Math" w:hAnsi="Cambria Math"/>
        </w:rPr>
        <w:t>缓解单台计算机内存容量对</w:t>
      </w:r>
      <w:r w:rsidR="00016B2B">
        <w:rPr>
          <w:rFonts w:ascii="Cambria Math" w:hAnsi="Cambria Math" w:hint="eastAsia"/>
        </w:rPr>
        <w:t>数据</w:t>
      </w:r>
      <w:r w:rsidR="00016B2B">
        <w:rPr>
          <w:rFonts w:ascii="Cambria Math" w:hAnsi="Cambria Math"/>
        </w:rPr>
        <w:t>集规模的限制。</w:t>
      </w:r>
      <w:r w:rsidR="008B23D1">
        <w:rPr>
          <w:rFonts w:ascii="Cambria Math" w:hAnsi="Cambria Math" w:hint="eastAsia"/>
        </w:rPr>
        <w:t>本</w:t>
      </w:r>
      <w:r w:rsidR="008B23D1">
        <w:rPr>
          <w:rFonts w:ascii="Cambria Math" w:hAnsi="Cambria Math"/>
        </w:rPr>
        <w:t>章首先从</w:t>
      </w:r>
      <w:r w:rsidR="008B23D1">
        <w:rPr>
          <w:rFonts w:ascii="Cambria Math" w:hAnsi="Cambria Math" w:hint="eastAsia"/>
        </w:rPr>
        <w:t>数据</w:t>
      </w:r>
      <w:r w:rsidR="008B23D1">
        <w:rPr>
          <w:rFonts w:ascii="Cambria Math" w:hAnsi="Cambria Math"/>
        </w:rPr>
        <w:t>依赖关系和计算通讯比方面考查了并行化可行性</w:t>
      </w:r>
      <w:r w:rsidR="008B23D1">
        <w:rPr>
          <w:rFonts w:ascii="Cambria Math" w:hAnsi="Cambria Math" w:hint="eastAsia"/>
        </w:rPr>
        <w:t>，</w:t>
      </w:r>
      <w:r w:rsidR="008B23D1">
        <w:rPr>
          <w:rFonts w:ascii="Cambria Math" w:hAnsi="Cambria Math"/>
        </w:rPr>
        <w:t>然后设计了适</w:t>
      </w:r>
      <w:r w:rsidR="008B23D1">
        <w:rPr>
          <w:rFonts w:ascii="Cambria Math" w:hAnsi="Cambria Math"/>
        </w:rPr>
        <w:lastRenderedPageBreak/>
        <w:t>合于分布式</w:t>
      </w:r>
      <w:r w:rsidR="008B23D1">
        <w:rPr>
          <w:rFonts w:ascii="Cambria Math" w:hAnsi="Cambria Math" w:hint="eastAsia"/>
        </w:rPr>
        <w:t>计算</w:t>
      </w:r>
      <w:r w:rsidR="008B23D1">
        <w:rPr>
          <w:rFonts w:ascii="Cambria Math" w:hAnsi="Cambria Math"/>
        </w:rPr>
        <w:t>框架的</w:t>
      </w:r>
      <w:r w:rsidR="008B23D1">
        <w:rPr>
          <w:rFonts w:ascii="Cambria Math" w:hAnsi="Cambria Math" w:hint="eastAsia"/>
        </w:rPr>
        <w:t>基于</w:t>
      </w:r>
      <w:r w:rsidR="008B23D1">
        <w:rPr>
          <w:rFonts w:ascii="Cambria Math" w:hAnsi="Cambria Math"/>
        </w:rPr>
        <w:t>内存</w:t>
      </w:r>
      <w:r w:rsidR="008B23D1">
        <w:rPr>
          <w:rFonts w:ascii="Cambria Math" w:hAnsi="Cambria Math" w:hint="eastAsia"/>
        </w:rPr>
        <w:t>的</w:t>
      </w:r>
      <w:r w:rsidR="008B23D1">
        <w:rPr>
          <w:rFonts w:ascii="Cambria Math" w:hAnsi="Cambria Math"/>
        </w:rPr>
        <w:t>时间序列异常检测方法</w:t>
      </w:r>
      <w:r w:rsidR="008B23D1">
        <w:rPr>
          <w:rFonts w:ascii="Cambria Math" w:hAnsi="Cambria Math" w:hint="eastAsia"/>
        </w:rPr>
        <w:t>PDD</w:t>
      </w:r>
      <w:r w:rsidR="008B23D1">
        <w:rPr>
          <w:rFonts w:ascii="Cambria Math" w:hAnsi="Cambria Math" w:hint="eastAsia"/>
        </w:rPr>
        <w:t>。本</w:t>
      </w:r>
      <w:r w:rsidR="008B23D1">
        <w:rPr>
          <w:rFonts w:ascii="Cambria Math" w:hAnsi="Cambria Math"/>
        </w:rPr>
        <w:t>章通</w:t>
      </w:r>
      <w:r w:rsidR="00C33AE7">
        <w:rPr>
          <w:rFonts w:ascii="Cambria Math" w:hAnsi="Cambria Math"/>
        </w:rPr>
        <w:t>过</w:t>
      </w:r>
      <w:r w:rsidR="008B23D1">
        <w:rPr>
          <w:rFonts w:ascii="Cambria Math" w:hAnsi="Cambria Math" w:hint="eastAsia"/>
        </w:rPr>
        <w:t>经验评估验证了</w:t>
      </w:r>
      <w:r w:rsidR="008B23D1">
        <w:rPr>
          <w:rFonts w:ascii="Cambria Math" w:hAnsi="Cambria Math" w:hint="eastAsia"/>
        </w:rPr>
        <w:t>DDE</w:t>
      </w:r>
      <w:r w:rsidR="008B23D1">
        <w:rPr>
          <w:rFonts w:ascii="Cambria Math" w:hAnsi="Cambria Math" w:hint="eastAsia"/>
        </w:rPr>
        <w:t>方法</w:t>
      </w:r>
      <w:r w:rsidR="008B23D1">
        <w:rPr>
          <w:rFonts w:ascii="Cambria Math" w:hAnsi="Cambria Math"/>
        </w:rPr>
        <w:t>能通过采样</w:t>
      </w:r>
      <w:r w:rsidR="008B23D1">
        <w:rPr>
          <w:rFonts w:ascii="Cambria Math" w:hAnsi="Cambria Math" w:hint="eastAsia"/>
        </w:rPr>
        <w:t>0.01%</w:t>
      </w:r>
      <w:r w:rsidR="008B23D1">
        <w:rPr>
          <w:rFonts w:ascii="Cambria Math" w:hAnsi="Cambria Math" w:hint="eastAsia"/>
        </w:rPr>
        <w:t>的</w:t>
      </w:r>
      <w:r w:rsidR="008B23D1">
        <w:rPr>
          <w:rFonts w:ascii="Cambria Math" w:hAnsi="Cambria Math"/>
        </w:rPr>
        <w:t>子序列</w:t>
      </w:r>
      <w:r w:rsidR="008B23D1">
        <w:rPr>
          <w:rFonts w:ascii="Cambria Math" w:hAnsi="Cambria Math" w:hint="eastAsia"/>
        </w:rPr>
        <w:t>估算</w:t>
      </w:r>
      <w:r w:rsidR="008B23D1">
        <w:rPr>
          <w:rFonts w:ascii="Cambria Math" w:hAnsi="Cambria Math"/>
        </w:rPr>
        <w:t>出与实际异常最近邻距离误差</w:t>
      </w:r>
      <w:r w:rsidR="008B23D1">
        <w:rPr>
          <w:rFonts w:ascii="Cambria Math" w:hAnsi="Cambria Math"/>
        </w:rPr>
        <w:t>8</w:t>
      </w:r>
      <w:r w:rsidR="008B23D1">
        <w:rPr>
          <w:rFonts w:ascii="Cambria Math" w:hAnsi="Cambria Math" w:hint="eastAsia"/>
        </w:rPr>
        <w:t>%</w:t>
      </w:r>
      <w:r w:rsidR="008B23D1">
        <w:rPr>
          <w:rFonts w:ascii="Cambria Math" w:hAnsi="Cambria Math" w:hint="eastAsia"/>
        </w:rPr>
        <w:t>以内估计</w:t>
      </w:r>
      <w:r w:rsidR="008B23D1">
        <w:rPr>
          <w:rFonts w:ascii="Cambria Math" w:hAnsi="Cambria Math"/>
        </w:rPr>
        <w:t>距离。</w:t>
      </w:r>
      <w:r w:rsidR="008B23D1">
        <w:rPr>
          <w:rFonts w:ascii="Cambria Math" w:hAnsi="Cambria Math" w:hint="eastAsia"/>
        </w:rPr>
        <w:t>在</w:t>
      </w:r>
      <w:r w:rsidR="008B23D1">
        <w:rPr>
          <w:rFonts w:ascii="Cambria Math" w:hAnsi="Cambria Math"/>
        </w:rPr>
        <w:t>拥有</w:t>
      </w:r>
      <w:r w:rsidR="008B23D1">
        <w:rPr>
          <w:rFonts w:ascii="Cambria Math" w:hAnsi="Cambria Math" w:hint="eastAsia"/>
        </w:rPr>
        <w:t>10</w:t>
      </w:r>
      <w:r w:rsidR="008B23D1">
        <w:rPr>
          <w:rFonts w:ascii="Cambria Math" w:hAnsi="Cambria Math" w:hint="eastAsia"/>
        </w:rPr>
        <w:t>个</w:t>
      </w:r>
      <w:r w:rsidR="008B23D1">
        <w:rPr>
          <w:rFonts w:ascii="Cambria Math" w:hAnsi="Cambria Math"/>
        </w:rPr>
        <w:t>计算节点的情况下，</w:t>
      </w:r>
      <w:r w:rsidR="008B23D1">
        <w:rPr>
          <w:rFonts w:ascii="Cambria Math" w:hAnsi="Cambria Math" w:hint="eastAsia"/>
        </w:rPr>
        <w:t>P</w:t>
      </w:r>
      <w:r w:rsidR="008B23D1">
        <w:rPr>
          <w:rFonts w:ascii="Cambria Math" w:hAnsi="Cambria Math"/>
        </w:rPr>
        <w:t>DD</w:t>
      </w:r>
      <w:r w:rsidR="008B23D1">
        <w:rPr>
          <w:rFonts w:ascii="Cambria Math" w:hAnsi="Cambria Math" w:hint="eastAsia"/>
        </w:rPr>
        <w:t>能够</w:t>
      </w:r>
      <w:r w:rsidR="008B23D1">
        <w:rPr>
          <w:rFonts w:ascii="Cambria Math" w:hAnsi="Cambria Math"/>
        </w:rPr>
        <w:t>实现</w:t>
      </w:r>
      <w:r w:rsidR="008B23D1">
        <w:rPr>
          <w:rFonts w:ascii="Cambria Math" w:hAnsi="Cambria Math" w:hint="eastAsia"/>
        </w:rPr>
        <w:t>7</w:t>
      </w:r>
      <w:r w:rsidR="008B23D1">
        <w:rPr>
          <w:rFonts w:ascii="Cambria Math" w:hAnsi="Cambria Math" w:hint="eastAsia"/>
        </w:rPr>
        <w:t>倍</w:t>
      </w:r>
      <w:r w:rsidR="008B23D1">
        <w:rPr>
          <w:rFonts w:ascii="Cambria Math" w:hAnsi="Cambria Math"/>
        </w:rPr>
        <w:t>于</w:t>
      </w:r>
      <w:r w:rsidR="008B23D1">
        <w:rPr>
          <w:rFonts w:ascii="Cambria Math" w:hAnsi="Cambria Math" w:hint="eastAsia"/>
        </w:rPr>
        <w:t>HOTSAX</w:t>
      </w:r>
      <w:r w:rsidR="008B23D1">
        <w:rPr>
          <w:rFonts w:ascii="Cambria Math" w:hAnsi="Cambria Math" w:hint="eastAsia"/>
        </w:rPr>
        <w:t>在</w:t>
      </w:r>
      <w:r w:rsidR="008B23D1">
        <w:rPr>
          <w:rFonts w:ascii="Cambria Math" w:hAnsi="Cambria Math" w:hint="eastAsia"/>
        </w:rPr>
        <w:t>1</w:t>
      </w:r>
      <w:r w:rsidR="008B23D1">
        <w:rPr>
          <w:rFonts w:ascii="Cambria Math" w:hAnsi="Cambria Math" w:hint="eastAsia"/>
        </w:rPr>
        <w:t>个</w:t>
      </w:r>
      <w:r w:rsidR="008B23D1">
        <w:rPr>
          <w:rFonts w:ascii="Cambria Math" w:hAnsi="Cambria Math"/>
        </w:rPr>
        <w:t>计算节点上的检测速度</w:t>
      </w:r>
      <w:r w:rsidR="0065710D">
        <w:rPr>
          <w:rFonts w:ascii="Cambria Math" w:hAnsi="Cambria Math" w:hint="eastAsia"/>
        </w:rPr>
        <w:t>，且能够</w:t>
      </w:r>
      <w:r w:rsidR="0065710D">
        <w:rPr>
          <w:rFonts w:ascii="Cambria Math" w:hAnsi="Cambria Math"/>
        </w:rPr>
        <w:t>处理</w:t>
      </w:r>
      <w:r w:rsidR="0065710D">
        <w:rPr>
          <w:rFonts w:ascii="Cambria Math" w:hAnsi="Cambria Math" w:hint="eastAsia"/>
        </w:rPr>
        <w:t>HOTSAX</w:t>
      </w:r>
      <w:r w:rsidR="0065710D">
        <w:rPr>
          <w:rFonts w:ascii="Cambria Math" w:hAnsi="Cambria Math" w:hint="eastAsia"/>
        </w:rPr>
        <w:t>在</w:t>
      </w:r>
      <w:r w:rsidR="0065710D">
        <w:rPr>
          <w:rFonts w:ascii="Cambria Math" w:hAnsi="Cambria Math"/>
        </w:rPr>
        <w:t>单机环境下无法处理的更大规模的数据集</w:t>
      </w:r>
      <w:r w:rsidR="0065710D">
        <w:rPr>
          <w:rFonts w:ascii="Cambria Math" w:hAnsi="Cambria Math" w:hint="eastAsia"/>
        </w:rPr>
        <w:t>。实验表明</w:t>
      </w:r>
      <w:r w:rsidR="0065710D">
        <w:rPr>
          <w:rFonts w:ascii="Cambria Math" w:hAnsi="Cambria Math"/>
        </w:rPr>
        <w:t>计算时间</w:t>
      </w:r>
      <w:r w:rsidR="0065710D">
        <w:rPr>
          <w:rFonts w:ascii="Cambria Math" w:hAnsi="Cambria Math" w:hint="eastAsia"/>
        </w:rPr>
        <w:t>占</w:t>
      </w:r>
      <w:r w:rsidR="0065710D">
        <w:rPr>
          <w:rFonts w:ascii="Cambria Math" w:hAnsi="Cambria Math"/>
        </w:rPr>
        <w:t>到总运行</w:t>
      </w:r>
      <w:r w:rsidR="0065710D">
        <w:rPr>
          <w:rFonts w:ascii="Cambria Math" w:hAnsi="Cambria Math" w:hint="eastAsia"/>
        </w:rPr>
        <w:t>时间</w:t>
      </w:r>
      <w:r w:rsidR="0065710D">
        <w:rPr>
          <w:rFonts w:ascii="Cambria Math" w:hAnsi="Cambria Math"/>
        </w:rPr>
        <w:t>的</w:t>
      </w:r>
      <w:r w:rsidR="0065710D">
        <w:rPr>
          <w:rFonts w:ascii="Cambria Math" w:hAnsi="Cambria Math" w:hint="eastAsia"/>
        </w:rPr>
        <w:t>90%</w:t>
      </w:r>
      <w:r w:rsidR="0065710D">
        <w:rPr>
          <w:rFonts w:ascii="Cambria Math" w:hAnsi="Cambria Math" w:hint="eastAsia"/>
        </w:rPr>
        <w:t>以</w:t>
      </w:r>
      <w:r w:rsidR="0065710D">
        <w:rPr>
          <w:rFonts w:ascii="Cambria Math" w:hAnsi="Cambria Math"/>
        </w:rPr>
        <w:t>上</w:t>
      </w:r>
      <w:r w:rsidR="0065710D">
        <w:rPr>
          <w:rFonts w:ascii="Cambria Math" w:hAnsi="Cambria Math" w:hint="eastAsia"/>
        </w:rPr>
        <w:t>，缓解</w:t>
      </w:r>
      <w:r w:rsidR="0065710D">
        <w:rPr>
          <w:rFonts w:ascii="Cambria Math" w:hAnsi="Cambria Math"/>
        </w:rPr>
        <w:t>了由于磁盘读写问题对于检测性能的影响。</w:t>
      </w:r>
    </w:p>
    <w:p w14:paraId="5127BFC4" w14:textId="5DB1C951" w:rsidR="008F44F1" w:rsidRPr="00DB6852" w:rsidRDefault="008C3615" w:rsidP="00DB6852">
      <w:pPr>
        <w:pStyle w:val="1252101"/>
        <w:rPr>
          <w:rFonts w:ascii="Cambria Math" w:hAnsi="Cambria Math"/>
        </w:rPr>
      </w:pPr>
      <w:r>
        <w:rPr>
          <w:rFonts w:hint="eastAsia"/>
        </w:rPr>
        <w:t>本章节的相关论文已经被数据挖掘领域的国际知名会议</w:t>
      </w:r>
      <w:r>
        <w:rPr>
          <w:rFonts w:hint="eastAsia"/>
        </w:rPr>
        <w:t>PAKDD</w:t>
      </w:r>
      <w:r>
        <w:t xml:space="preserve"> </w:t>
      </w:r>
      <w:r>
        <w:rPr>
          <w:rFonts w:hint="eastAsia"/>
        </w:rPr>
        <w:t>2016</w:t>
      </w:r>
      <w:r>
        <w:rPr>
          <w:rFonts w:hint="eastAsia"/>
        </w:rPr>
        <w:t>录用，</w:t>
      </w:r>
      <w:r w:rsidR="008F44F1">
        <w:rPr>
          <w:rFonts w:hint="eastAsia"/>
        </w:rPr>
        <w:t>本章节中，互连感知的并行化可行性分析方法已在高性能计算领域的著名国际期刊</w:t>
      </w:r>
      <w:r w:rsidR="008F44F1">
        <w:t>Supercomputing</w:t>
      </w:r>
      <w:r w:rsidR="008F44F1">
        <w:t>（</w:t>
      </w:r>
      <w:r w:rsidR="005E6E11">
        <w:rPr>
          <w:rFonts w:hint="eastAsia"/>
        </w:rPr>
        <w:t>影响因子</w:t>
      </w:r>
      <w:r w:rsidR="008F44F1">
        <w:rPr>
          <w:rFonts w:hint="eastAsia"/>
        </w:rPr>
        <w:t xml:space="preserve">: </w:t>
      </w:r>
      <w:r w:rsidR="008F44F1">
        <w:t>0.858</w:t>
      </w:r>
      <w:r w:rsidR="008F44F1">
        <w:t>）上发表</w:t>
      </w:r>
      <w:r w:rsidR="008F44F1">
        <w:fldChar w:fldCharType="begin"/>
      </w:r>
      <w:r w:rsidR="008F44F1">
        <w:instrText xml:space="preserve"> REF _Ref428515457 \r \h </w:instrText>
      </w:r>
      <w:r w:rsidR="008F44F1">
        <w:fldChar w:fldCharType="separate"/>
      </w:r>
      <w:r w:rsidR="006E4B4A">
        <w:t>[73]</w:t>
      </w:r>
      <w:r w:rsidR="008F44F1">
        <w:fldChar w:fldCharType="end"/>
      </w:r>
      <w:r w:rsidR="008F44F1">
        <w:rPr>
          <w:rFonts w:hint="eastAsia"/>
        </w:rPr>
        <w:t>。</w:t>
      </w:r>
    </w:p>
    <w:p w14:paraId="3C4486F5" w14:textId="77777777" w:rsidR="00342975" w:rsidRDefault="00342975">
      <w:pPr>
        <w:widowControl/>
        <w:jc w:val="left"/>
        <w:rPr>
          <w:rFonts w:eastAsia="黑体"/>
          <w:b/>
          <w:bCs/>
          <w:kern w:val="44"/>
          <w:sz w:val="32"/>
          <w:szCs w:val="44"/>
        </w:rPr>
      </w:pPr>
      <w:bookmarkStart w:id="404" w:name="_Toc708861"/>
      <w:bookmarkStart w:id="405" w:name="_Toc85901092"/>
      <w:bookmarkStart w:id="406" w:name="_Ref146528171"/>
      <w:bookmarkStart w:id="407" w:name="_Ref146528173"/>
      <w:bookmarkStart w:id="408" w:name="_Toc146534658"/>
      <w:bookmarkStart w:id="409" w:name="_Toc146610282"/>
      <w:bookmarkStart w:id="410" w:name="_Toc146618602"/>
      <w:bookmarkStart w:id="411" w:name="_Toc146618677"/>
      <w:r>
        <w:br w:type="page"/>
      </w:r>
    </w:p>
    <w:p w14:paraId="7F1FB757" w14:textId="77777777" w:rsidR="00AA73D1" w:rsidRDefault="00AA73D1" w:rsidP="00AA73D1">
      <w:pPr>
        <w:pStyle w:val="1"/>
        <w:pageBreakBefore/>
        <w:sectPr w:rsidR="00AA73D1" w:rsidSect="00E02FAA">
          <w:type w:val="oddPage"/>
          <w:pgSz w:w="11906" w:h="16838" w:code="9"/>
          <w:pgMar w:top="2211" w:right="1418" w:bottom="2155" w:left="1418" w:header="1588" w:footer="1588" w:gutter="0"/>
          <w:cols w:space="425"/>
          <w:docGrid w:type="lines" w:linePitch="312"/>
        </w:sectPr>
      </w:pPr>
    </w:p>
    <w:p w14:paraId="0B84AF78" w14:textId="4338E3A8" w:rsidR="00F94794" w:rsidRDefault="00646A47" w:rsidP="00F94794">
      <w:pPr>
        <w:pStyle w:val="1"/>
        <w:pageBreakBefore/>
      </w:pPr>
      <w:bookmarkStart w:id="412" w:name="_Toc441500649"/>
      <w:r>
        <w:rPr>
          <w:rFonts w:hint="eastAsia"/>
        </w:rPr>
        <w:lastRenderedPageBreak/>
        <w:t>近似的</w:t>
      </w:r>
      <w:r w:rsidR="00F94794">
        <w:rPr>
          <w:rFonts w:hint="eastAsia"/>
        </w:rPr>
        <w:t>并行</w:t>
      </w:r>
      <w:r w:rsidR="00F94794">
        <w:t>化时间序列异常检测</w:t>
      </w:r>
      <w:r w:rsidR="00F94794">
        <w:rPr>
          <w:rFonts w:hint="eastAsia"/>
        </w:rPr>
        <w:t>方法</w:t>
      </w:r>
      <w:bookmarkEnd w:id="412"/>
      <w:r w:rsidR="00F94794">
        <w:fldChar w:fldCharType="begin"/>
      </w:r>
      <w:r w:rsidR="00F94794">
        <w:instrText xml:space="preserve"> SEQ seq \h </w:instrText>
      </w:r>
      <w:r w:rsidR="00F94794">
        <w:fldChar w:fldCharType="end"/>
      </w:r>
    </w:p>
    <w:p w14:paraId="7C4C4104" w14:textId="0685D0A7" w:rsidR="00F94794" w:rsidRPr="00F62213" w:rsidRDefault="00F94794" w:rsidP="00F94794">
      <w:pPr>
        <w:pStyle w:val="1252101"/>
      </w:pPr>
      <w:r>
        <w:rPr>
          <w:rFonts w:hint="eastAsia"/>
        </w:rPr>
        <w:t>本章研究</w:t>
      </w:r>
      <w:r w:rsidR="00646A47">
        <w:t>近似</w:t>
      </w:r>
      <w:r w:rsidR="00646A47">
        <w:rPr>
          <w:rFonts w:hint="eastAsia"/>
        </w:rPr>
        <w:t>的</w:t>
      </w:r>
      <w:r>
        <w:t>并行化时间序列异常检测方法，</w:t>
      </w:r>
      <w:r>
        <w:rPr>
          <w:rFonts w:hint="eastAsia"/>
        </w:rPr>
        <w:t>通过</w:t>
      </w:r>
      <w:r>
        <w:t>近似</w:t>
      </w:r>
      <w:r>
        <w:rPr>
          <w:rFonts w:hint="eastAsia"/>
        </w:rPr>
        <w:t>的</w:t>
      </w:r>
      <w:r>
        <w:t>检测方法，</w:t>
      </w:r>
      <w:r>
        <w:rPr>
          <w:rFonts w:hint="eastAsia"/>
        </w:rPr>
        <w:t>降</w:t>
      </w:r>
      <w:r>
        <w:t>低时间序列异常检测的</w:t>
      </w:r>
      <w:r>
        <w:rPr>
          <w:rFonts w:hint="eastAsia"/>
        </w:rPr>
        <w:t>计算</w:t>
      </w:r>
      <w:r>
        <w:t>复杂度，</w:t>
      </w:r>
      <w:r>
        <w:rPr>
          <w:rFonts w:hint="eastAsia"/>
        </w:rPr>
        <w:t>并行</w:t>
      </w:r>
      <w:r>
        <w:t>并行化检测过程</w:t>
      </w:r>
      <w:r>
        <w:rPr>
          <w:rFonts w:hint="eastAsia"/>
        </w:rPr>
        <w:t>，</w:t>
      </w:r>
      <w:r>
        <w:t>缩短</w:t>
      </w:r>
      <w:r>
        <w:rPr>
          <w:rFonts w:hint="eastAsia"/>
        </w:rPr>
        <w:t>检测</w:t>
      </w:r>
      <w:r>
        <w:t>时间。</w:t>
      </w:r>
      <w:r>
        <w:rPr>
          <w:rFonts w:hint="eastAsia"/>
        </w:rPr>
        <w:t>本</w:t>
      </w:r>
      <w:r>
        <w:t>章还</w:t>
      </w:r>
      <w:r>
        <w:rPr>
          <w:rFonts w:hint="eastAsia"/>
        </w:rPr>
        <w:t>着重</w:t>
      </w:r>
      <w:r>
        <w:t>研究本方法下检测结果与</w:t>
      </w:r>
      <w:r>
        <w:rPr>
          <w:rFonts w:hint="eastAsia"/>
        </w:rPr>
        <w:t>原始</w:t>
      </w:r>
      <w:r>
        <w:t>定义检测结果的一致性问题，</w:t>
      </w:r>
      <w:r>
        <w:rPr>
          <w:rFonts w:hint="eastAsia"/>
        </w:rPr>
        <w:t>使</w:t>
      </w:r>
      <w:r>
        <w:t>检测方法在提高速度的情况下</w:t>
      </w:r>
      <w:r>
        <w:rPr>
          <w:rFonts w:hint="eastAsia"/>
        </w:rPr>
        <w:t>保证</w:t>
      </w:r>
      <w:r>
        <w:t>检测结果</w:t>
      </w:r>
      <w:r>
        <w:rPr>
          <w:rFonts w:hint="eastAsia"/>
        </w:rPr>
        <w:t>基本</w:t>
      </w:r>
      <w:r>
        <w:t>正确。</w:t>
      </w:r>
    </w:p>
    <w:p w14:paraId="14674006" w14:textId="77777777" w:rsidR="00F94794" w:rsidRDefault="00F94794" w:rsidP="00F94794">
      <w:pPr>
        <w:pStyle w:val="2"/>
      </w:pPr>
      <w:bookmarkStart w:id="413" w:name="_Toc441500650"/>
      <w:r>
        <w:rPr>
          <w:rFonts w:hint="eastAsia"/>
        </w:rPr>
        <w:t>研究</w:t>
      </w:r>
      <w:r>
        <w:t>背景</w:t>
      </w:r>
      <w:bookmarkEnd w:id="413"/>
    </w:p>
    <w:p w14:paraId="580FEC89" w14:textId="77777777" w:rsidR="00F94794" w:rsidRPr="00436A73" w:rsidRDefault="00F94794" w:rsidP="00F94794">
      <w:pPr>
        <w:pStyle w:val="1252101"/>
      </w:pPr>
      <w:r>
        <w:rPr>
          <w:rFonts w:hint="eastAsia"/>
        </w:rPr>
        <w:t>超</w:t>
      </w:r>
      <w:r>
        <w:t>大规模时间序列的异常检测</w:t>
      </w:r>
      <w:r>
        <w:rPr>
          <w:rFonts w:hint="eastAsia"/>
        </w:rPr>
        <w:t>存在</w:t>
      </w:r>
      <w:r>
        <w:t>计算复杂度</w:t>
      </w:r>
      <w:r>
        <w:rPr>
          <w:rFonts w:hint="eastAsia"/>
        </w:rPr>
        <w:t>方面</w:t>
      </w:r>
      <w:r>
        <w:t>的困难，且由于时间序列异常</w:t>
      </w:r>
      <w:r>
        <w:rPr>
          <w:rFonts w:hint="eastAsia"/>
        </w:rPr>
        <w:t>定义</w:t>
      </w:r>
      <w:r>
        <w:t>本身的特点，检测问题不能直接通过分治法进行加速。</w:t>
      </w:r>
    </w:p>
    <w:p w14:paraId="75F2331C" w14:textId="77777777" w:rsidR="00F94794" w:rsidRPr="00436A73" w:rsidRDefault="00F94794" w:rsidP="00F94794">
      <w:pPr>
        <w:pStyle w:val="3"/>
      </w:pPr>
      <w:bookmarkStart w:id="414" w:name="_Toc441500651"/>
      <w:r w:rsidRPr="00436A73">
        <w:rPr>
          <w:rFonts w:hint="eastAsia"/>
        </w:rPr>
        <w:t>计算</w:t>
      </w:r>
      <w:r w:rsidRPr="00436A73">
        <w:t>复杂度</w:t>
      </w:r>
      <w:r w:rsidRPr="00436A73">
        <w:rPr>
          <w:rFonts w:hint="eastAsia"/>
        </w:rPr>
        <w:t>问题</w:t>
      </w:r>
      <w:bookmarkEnd w:id="414"/>
    </w:p>
    <w:p w14:paraId="679FB63A" w14:textId="77777777" w:rsidR="00F94794" w:rsidRDefault="00F94794" w:rsidP="00F94794">
      <w:pPr>
        <w:pStyle w:val="1252101"/>
        <w:rPr>
          <w:rFonts w:ascii="Cambria Math" w:hAnsi="Cambria Math"/>
        </w:rPr>
      </w:pPr>
      <w:r w:rsidRPr="00C24C6E">
        <w:rPr>
          <w:rFonts w:ascii="Cambria Math" w:hAnsi="Cambria Math" w:hint="eastAsia"/>
        </w:rPr>
        <w:t>时间</w:t>
      </w:r>
      <w:r w:rsidRPr="00C24C6E">
        <w:rPr>
          <w:rFonts w:ascii="Cambria Math" w:hAnsi="Cambria Math"/>
        </w:rPr>
        <w:t>序列异常检测</w:t>
      </w:r>
      <w:r>
        <w:rPr>
          <w:rFonts w:ascii="Cambria Math" w:hAnsi="Cambria Math" w:hint="eastAsia"/>
        </w:rPr>
        <w:t>的计算复杂</w:t>
      </w:r>
      <w:r>
        <w:rPr>
          <w:rFonts w:ascii="Cambria Math" w:hAnsi="Cambria Math"/>
        </w:rPr>
        <w:t>度</w:t>
      </w:r>
      <w:r>
        <w:rPr>
          <w:rFonts w:ascii="Cambria Math" w:hAnsi="Cambria Math" w:hint="eastAsia"/>
        </w:rPr>
        <w:t>过</w:t>
      </w:r>
      <w:r>
        <w:rPr>
          <w:rFonts w:ascii="Cambria Math" w:hAnsi="Cambria Math"/>
        </w:rPr>
        <w:t>高</w:t>
      </w:r>
      <w:r>
        <w:rPr>
          <w:rFonts w:ascii="Cambria Math" w:hAnsi="Cambria Math" w:hint="eastAsia"/>
        </w:rPr>
        <w:t>，</w:t>
      </w:r>
      <w:r>
        <w:rPr>
          <w:rFonts w:ascii="Cambria Math" w:hAnsi="Cambria Math"/>
        </w:rPr>
        <w:t>它</w:t>
      </w:r>
      <w:r w:rsidRPr="00C24C6E">
        <w:rPr>
          <w:rFonts w:ascii="Cambria Math" w:hAnsi="Cambria Math"/>
        </w:rPr>
        <w:t>需要计算所有</w:t>
      </w:r>
      <w:r w:rsidRPr="00C24C6E">
        <w:rPr>
          <w:rFonts w:ascii="Cambria Math" w:hAnsi="Cambria Math" w:hint="eastAsia"/>
        </w:rPr>
        <w:t>子序列</w:t>
      </w:r>
      <w:r w:rsidRPr="00C24C6E">
        <w:rPr>
          <w:rFonts w:ascii="Cambria Math" w:hAnsi="Cambria Math"/>
        </w:rPr>
        <w:t>之间的距离</w:t>
      </w:r>
      <w:r w:rsidRPr="00C24C6E">
        <w:rPr>
          <w:rFonts w:ascii="Cambria Math" w:hAnsi="Cambria Math" w:hint="eastAsia"/>
        </w:rPr>
        <w:t>。</w:t>
      </w:r>
      <w:r w:rsidRPr="00C24C6E">
        <w:rPr>
          <w:rFonts w:ascii="Cambria Math" w:hAnsi="Cambria Math"/>
        </w:rPr>
        <w:t>若</w:t>
      </w:r>
      <w:r w:rsidRPr="00C24C6E">
        <w:rPr>
          <w:rFonts w:ascii="Cambria Math" w:hAnsi="Cambria Math" w:hint="eastAsia"/>
        </w:rPr>
        <w:t>时间</w:t>
      </w:r>
      <w:r w:rsidRPr="00C24C6E">
        <w:rPr>
          <w:rFonts w:ascii="Cambria Math" w:hAnsi="Cambria Math"/>
        </w:rPr>
        <w:t>序列的长度为</w:t>
      </w:r>
      <w:r w:rsidRPr="00C24C6E">
        <w:rPr>
          <w:rFonts w:ascii="Cambria Math" w:hAnsi="Cambria Math" w:hint="eastAsia"/>
        </w:rPr>
        <w:t>m</w:t>
      </w:r>
      <w:r w:rsidRPr="00C24C6E">
        <w:rPr>
          <w:rFonts w:ascii="Cambria Math" w:hAnsi="Cambria Math" w:hint="eastAsia"/>
        </w:rPr>
        <w:t>，</w:t>
      </w:r>
      <w:r w:rsidRPr="00C24C6E">
        <w:rPr>
          <w:rFonts w:ascii="Cambria Math" w:hAnsi="Cambria Math"/>
        </w:rPr>
        <w:t>则时间序列异常检测的计算复杂度为</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e>
        </m:d>
      </m:oMath>
      <w:r w:rsidRPr="00C24C6E">
        <w:rPr>
          <w:rFonts w:ascii="Cambria Math" w:hAnsi="Cambria Math" w:hint="eastAsia"/>
        </w:rPr>
        <w:t>。</w:t>
      </w:r>
      <w:r>
        <w:rPr>
          <w:rFonts w:ascii="Cambria Math" w:hAnsi="Cambria Math" w:hint="eastAsia"/>
        </w:rPr>
        <w:t>虽然</w:t>
      </w:r>
      <w:r>
        <w:rPr>
          <w:rFonts w:ascii="Cambria Math" w:hAnsi="Cambria Math" w:hint="eastAsia"/>
        </w:rPr>
        <w:t>H</w:t>
      </w:r>
      <w:r>
        <w:rPr>
          <w:rFonts w:ascii="Cambria Math" w:hAnsi="Cambria Math"/>
        </w:rPr>
        <w:t>OTSAX</w:t>
      </w:r>
      <w:r>
        <w:rPr>
          <w:rFonts w:ascii="Cambria Math" w:hAnsi="Cambria Math"/>
        </w:rPr>
        <w:t>方法能</w:t>
      </w:r>
      <w:r>
        <w:rPr>
          <w:rFonts w:ascii="Cambria Math" w:hAnsi="Cambria Math" w:hint="eastAsia"/>
        </w:rPr>
        <w:t>将</w:t>
      </w:r>
      <w:r>
        <w:rPr>
          <w:rFonts w:ascii="Cambria Math" w:hAnsi="Cambria Math"/>
        </w:rPr>
        <w:t>时间</w:t>
      </w:r>
      <w:r>
        <w:rPr>
          <w:rFonts w:ascii="Cambria Math" w:hAnsi="Cambria Math" w:hint="eastAsia"/>
        </w:rPr>
        <w:t>序列</w:t>
      </w:r>
      <w:r>
        <w:rPr>
          <w:rFonts w:ascii="Cambria Math" w:hAnsi="Cambria Math"/>
        </w:rPr>
        <w:t>异常检测</w:t>
      </w:r>
      <w:r>
        <w:rPr>
          <w:rFonts w:ascii="Cambria Math" w:hAnsi="Cambria Math" w:hint="eastAsia"/>
        </w:rPr>
        <w:t>的</w:t>
      </w:r>
      <w:r>
        <w:rPr>
          <w:rFonts w:ascii="Cambria Math" w:hAnsi="Cambria Math"/>
        </w:rPr>
        <w:t>计算</w:t>
      </w:r>
      <w:r>
        <w:rPr>
          <w:rFonts w:ascii="Cambria Math" w:hAnsi="Cambria Math" w:hint="eastAsia"/>
        </w:rPr>
        <w:t>时间降</w:t>
      </w:r>
      <w:r>
        <w:rPr>
          <w:rFonts w:ascii="Cambria Math" w:hAnsi="Cambria Math"/>
        </w:rPr>
        <w:t>低</w:t>
      </w:r>
      <w:r>
        <w:rPr>
          <w:rFonts w:ascii="Cambria Math" w:hAnsi="Cambria Math" w:hint="eastAsia"/>
        </w:rPr>
        <w:t>多达</w:t>
      </w:r>
      <w:r>
        <w:rPr>
          <w:rFonts w:ascii="Cambria Math" w:hAnsi="Cambria Math" w:hint="eastAsia"/>
        </w:rPr>
        <w:t>3</w:t>
      </w:r>
      <w:r>
        <w:rPr>
          <w:rFonts w:ascii="Cambria Math" w:hAnsi="Cambria Math" w:hint="eastAsia"/>
        </w:rPr>
        <w:t>到</w:t>
      </w:r>
      <w:r>
        <w:rPr>
          <w:rFonts w:ascii="Cambria Math" w:hAnsi="Cambria Math" w:hint="eastAsia"/>
        </w:rPr>
        <w:t>4</w:t>
      </w:r>
      <w:r>
        <w:rPr>
          <w:rFonts w:ascii="Cambria Math" w:hAnsi="Cambria Math" w:hint="eastAsia"/>
        </w:rPr>
        <w:t>个</w:t>
      </w:r>
      <w:r>
        <w:rPr>
          <w:rFonts w:ascii="Cambria Math" w:hAnsi="Cambria Math"/>
        </w:rPr>
        <w:t>数量</w:t>
      </w:r>
      <w:r>
        <w:rPr>
          <w:rFonts w:ascii="Cambria Math" w:hAnsi="Cambria Math" w:hint="eastAsia"/>
        </w:rPr>
        <w:t>级</w:t>
      </w:r>
      <w:r>
        <w:rPr>
          <w:rFonts w:ascii="Cambria Math" w:hAnsi="Cambria Math"/>
        </w:rPr>
        <w:t>，</w:t>
      </w:r>
      <w:r>
        <w:rPr>
          <w:rFonts w:ascii="Cambria Math" w:hAnsi="Cambria Math" w:hint="eastAsia"/>
        </w:rPr>
        <w:t>但</w:t>
      </w:r>
      <w:r>
        <w:rPr>
          <w:rFonts w:ascii="Cambria Math" w:hAnsi="Cambria Math"/>
        </w:rPr>
        <w:t>是依然</w:t>
      </w:r>
      <w:r>
        <w:rPr>
          <w:rFonts w:ascii="Cambria Math" w:hAnsi="Cambria Math" w:hint="eastAsia"/>
        </w:rPr>
        <w:t>不</w:t>
      </w:r>
      <w:r>
        <w:rPr>
          <w:rFonts w:ascii="Cambria Math" w:hAnsi="Cambria Math"/>
        </w:rPr>
        <w:t>能</w:t>
      </w:r>
      <w:r>
        <w:rPr>
          <w:rFonts w:ascii="Cambria Math" w:hAnsi="Cambria Math" w:hint="eastAsia"/>
        </w:rPr>
        <w:t>降</w:t>
      </w:r>
      <w:r>
        <w:rPr>
          <w:rFonts w:ascii="Cambria Math" w:hAnsi="Cambria Math"/>
        </w:rPr>
        <w:t>低</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e>
        </m:d>
      </m:oMath>
      <w:r>
        <w:rPr>
          <w:rFonts w:ascii="Cambria Math" w:hAnsi="Cambria Math" w:hint="eastAsia"/>
        </w:rPr>
        <w:t>的</w:t>
      </w:r>
      <w:r>
        <w:rPr>
          <w:rFonts w:ascii="Cambria Math" w:hAnsi="Cambria Math"/>
        </w:rPr>
        <w:t>计算</w:t>
      </w:r>
      <w:r>
        <w:rPr>
          <w:rFonts w:ascii="Cambria Math" w:hAnsi="Cambria Math" w:hint="eastAsia"/>
        </w:rPr>
        <w:t>复杂</w:t>
      </w:r>
      <w:r>
        <w:rPr>
          <w:rFonts w:ascii="Cambria Math" w:hAnsi="Cambria Math"/>
        </w:rPr>
        <w:t>度。</w:t>
      </w:r>
      <w:r>
        <w:rPr>
          <w:rFonts w:ascii="Cambria Math" w:hAnsi="Cambria Math" w:hint="eastAsia"/>
        </w:rPr>
        <w:t>为</w:t>
      </w:r>
      <w:r>
        <w:rPr>
          <w:rFonts w:ascii="Cambria Math" w:hAnsi="Cambria Math"/>
        </w:rPr>
        <w:t>了验证这一事实，我们生成随机数数据集</w:t>
      </w:r>
      <w:r>
        <w:rPr>
          <w:rFonts w:ascii="Cambria Math" w:hAnsi="Cambria Math" w:hint="eastAsia"/>
        </w:rPr>
        <w:t>使用</w:t>
      </w:r>
      <w:r>
        <w:rPr>
          <w:rFonts w:ascii="Cambria Math" w:hAnsi="Cambria Math" w:hint="eastAsia"/>
        </w:rPr>
        <w:t>HOTSAX</w:t>
      </w:r>
      <w:r>
        <w:rPr>
          <w:rFonts w:ascii="Cambria Math" w:hAnsi="Cambria Math" w:hint="eastAsia"/>
        </w:rPr>
        <w:t>检测</w:t>
      </w:r>
      <w:r>
        <w:rPr>
          <w:rFonts w:ascii="Cambria Math" w:hAnsi="Cambria Math"/>
        </w:rPr>
        <w:t>其中</w:t>
      </w:r>
      <w:r>
        <w:rPr>
          <w:rFonts w:ascii="Cambria Math" w:hAnsi="Cambria Math" w:hint="eastAsia"/>
        </w:rPr>
        <w:t>长度</w:t>
      </w:r>
      <w:r>
        <w:rPr>
          <w:rFonts w:ascii="Cambria Math" w:hAnsi="Cambria Math"/>
        </w:rPr>
        <w:t>为</w:t>
      </w:r>
      <w:r>
        <w:rPr>
          <w:rFonts w:ascii="Cambria Math" w:hAnsi="Cambria Math" w:hint="eastAsia"/>
        </w:rPr>
        <w:t>100</w:t>
      </w:r>
      <w:r>
        <w:rPr>
          <w:rFonts w:ascii="Cambria Math" w:hAnsi="Cambria Math"/>
        </w:rPr>
        <w:t>的第一</w:t>
      </w:r>
      <w:r>
        <w:rPr>
          <w:rFonts w:ascii="Cambria Math" w:hAnsi="Cambria Math" w:hint="eastAsia"/>
        </w:rPr>
        <w:t>个</w:t>
      </w:r>
      <w:r>
        <w:rPr>
          <w:rFonts w:ascii="Cambria Math" w:hAnsi="Cambria Math"/>
        </w:rPr>
        <w:t>异常</w:t>
      </w:r>
      <w:r>
        <w:rPr>
          <w:rFonts w:ascii="Cambria Math" w:hAnsi="Cambria Math" w:hint="eastAsia"/>
        </w:rPr>
        <w:t>，</w:t>
      </w:r>
      <w:r>
        <w:rPr>
          <w:rFonts w:ascii="Cambria Math" w:hAnsi="Cambria Math"/>
        </w:rPr>
        <w:t>并用</w:t>
      </w:r>
      <w:r>
        <w:rPr>
          <w:rFonts w:ascii="Cambria Math" w:hAnsi="Cambria Math" w:hint="eastAsia"/>
        </w:rPr>
        <w:t>距离</w:t>
      </w:r>
      <w:r>
        <w:rPr>
          <w:rFonts w:ascii="Cambria Math" w:hAnsi="Cambria Math"/>
        </w:rPr>
        <w:t>函数的调用次数衡量</w:t>
      </w:r>
      <w:r>
        <w:rPr>
          <w:rFonts w:ascii="Cambria Math" w:hAnsi="Cambria Math" w:hint="eastAsia"/>
        </w:rPr>
        <w:t>HOTSAX</w:t>
      </w:r>
      <w:r>
        <w:rPr>
          <w:rFonts w:ascii="Cambria Math" w:hAnsi="Cambria Math" w:hint="eastAsia"/>
        </w:rPr>
        <w:t>的</w:t>
      </w:r>
      <w:r>
        <w:rPr>
          <w:rFonts w:ascii="Cambria Math" w:hAnsi="Cambria Math"/>
        </w:rPr>
        <w:t>计算复杂度。</w:t>
      </w:r>
    </w:p>
    <w:p w14:paraId="751EAF0D" w14:textId="125E54E3" w:rsidR="00F94794" w:rsidRDefault="00F94794" w:rsidP="00F94794">
      <w:pPr>
        <w:pStyle w:val="1252101"/>
        <w:rPr>
          <w:rFonts w:ascii="Cambria Math" w:hAnsi="Cambria Math"/>
        </w:rPr>
      </w:pPr>
      <w:r>
        <w:rPr>
          <w:rFonts w:ascii="Cambria Math" w:hAnsi="Cambria Math" w:hint="eastAsia"/>
        </w:rPr>
        <w:t>如</w:t>
      </w:r>
      <w:r w:rsidR="00775AE5">
        <w:rPr>
          <w:rFonts w:ascii="Cambria Math" w:hAnsi="Cambria Math"/>
        </w:rPr>
        <w:fldChar w:fldCharType="begin"/>
      </w:r>
      <w:r w:rsidR="00775AE5">
        <w:rPr>
          <w:rFonts w:ascii="Cambria Math" w:hAnsi="Cambria Math"/>
        </w:rPr>
        <w:instrText xml:space="preserve"> </w:instrText>
      </w:r>
      <w:r w:rsidR="00775AE5">
        <w:rPr>
          <w:rFonts w:ascii="Cambria Math" w:hAnsi="Cambria Math" w:hint="eastAsia"/>
        </w:rPr>
        <w:instrText>REF _Ref441237834 \r \h</w:instrText>
      </w:r>
      <w:r w:rsidR="00775AE5">
        <w:rPr>
          <w:rFonts w:ascii="Cambria Math" w:hAnsi="Cambria Math"/>
        </w:rPr>
        <w:instrText xml:space="preserve"> </w:instrText>
      </w:r>
      <w:r w:rsidR="00775AE5">
        <w:rPr>
          <w:rFonts w:ascii="Cambria Math" w:hAnsi="Cambria Math"/>
        </w:rPr>
      </w:r>
      <w:r w:rsidR="00775AE5">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7-1</w:t>
      </w:r>
      <w:r w:rsidR="00775AE5">
        <w:rPr>
          <w:rFonts w:ascii="Cambria Math" w:hAnsi="Cambria Math"/>
        </w:rPr>
        <w:fldChar w:fldCharType="end"/>
      </w:r>
      <w:r>
        <w:rPr>
          <w:rFonts w:ascii="Cambria Math" w:hAnsi="Cambria Math" w:hint="eastAsia"/>
        </w:rPr>
        <w:t>展示了数据</w:t>
      </w:r>
      <w:r>
        <w:rPr>
          <w:rFonts w:ascii="Cambria Math" w:hAnsi="Cambria Math"/>
        </w:rPr>
        <w:t>集规模与</w:t>
      </w:r>
      <w:r>
        <w:rPr>
          <w:rFonts w:ascii="Cambria Math" w:hAnsi="Cambria Math" w:hint="eastAsia"/>
        </w:rPr>
        <w:t>距离</w:t>
      </w:r>
      <w:r>
        <w:rPr>
          <w:rFonts w:ascii="Cambria Math" w:hAnsi="Cambria Math"/>
        </w:rPr>
        <w:t>函数调用</w:t>
      </w:r>
      <w:r>
        <w:rPr>
          <w:rFonts w:ascii="Cambria Math" w:hAnsi="Cambria Math" w:hint="eastAsia"/>
        </w:rPr>
        <w:t>次数</w:t>
      </w:r>
      <w:r>
        <w:rPr>
          <w:rFonts w:ascii="Cambria Math" w:hAnsi="Cambria Math"/>
        </w:rPr>
        <w:t>之间的关系</w:t>
      </w:r>
      <w:r>
        <w:rPr>
          <w:rFonts w:ascii="Cambria Math" w:hAnsi="Cambria Math" w:hint="eastAsia"/>
        </w:rPr>
        <w:t>。距离</w:t>
      </w:r>
      <w:r>
        <w:rPr>
          <w:rFonts w:ascii="Cambria Math" w:hAnsi="Cambria Math"/>
        </w:rPr>
        <w:t>函数</w:t>
      </w:r>
      <w:r>
        <w:rPr>
          <w:rFonts w:ascii="Cambria Math" w:hAnsi="Cambria Math" w:hint="eastAsia"/>
        </w:rPr>
        <w:t>调用</w:t>
      </w:r>
      <w:r>
        <w:rPr>
          <w:rFonts w:ascii="Cambria Math" w:hAnsi="Cambria Math"/>
        </w:rPr>
        <w:t>次数</w:t>
      </w:r>
      <w:r>
        <w:rPr>
          <w:rFonts w:ascii="Cambria Math" w:hAnsi="Cambria Math" w:hint="eastAsia"/>
        </w:rPr>
        <w:t>与数据集规模</w:t>
      </w:r>
      <w:r>
        <w:rPr>
          <w:rFonts w:ascii="Cambria Math" w:hAnsi="Cambria Math"/>
        </w:rPr>
        <w:t>的</w:t>
      </w:r>
      <w:r>
        <w:rPr>
          <w:rFonts w:ascii="Cambria Math" w:hAnsi="Cambria Math" w:hint="eastAsia"/>
        </w:rPr>
        <w:t>二</w:t>
      </w:r>
      <w:r>
        <w:rPr>
          <w:rFonts w:ascii="Cambria Math" w:hAnsi="Cambria Math"/>
        </w:rPr>
        <w:t>次项近似成正比</w:t>
      </w:r>
      <w:r>
        <w:rPr>
          <w:rFonts w:ascii="Cambria Math" w:hAnsi="Cambria Math" w:hint="eastAsia"/>
        </w:rPr>
        <w:t>。事</w:t>
      </w:r>
      <w:r>
        <w:rPr>
          <w:rFonts w:ascii="Cambria Math" w:hAnsi="Cambria Math"/>
        </w:rPr>
        <w:t>实上，与时间序列异常检测有关的文献中涉及的绝大部分数据集的规模都</w:t>
      </w:r>
      <w:r>
        <w:rPr>
          <w:rFonts w:ascii="Cambria Math" w:hAnsi="Cambria Math" w:hint="eastAsia"/>
        </w:rPr>
        <w:t>在</w:t>
      </w:r>
      <w:r>
        <w:rPr>
          <w:rFonts w:ascii="Cambria Math" w:hAnsi="Cambria Math" w:hint="eastAsia"/>
        </w:rPr>
        <w:t>64</w:t>
      </w:r>
      <w:r>
        <w:rPr>
          <w:rFonts w:ascii="Cambria Math" w:hAnsi="Cambria Math"/>
        </w:rPr>
        <w:t>K</w:t>
      </w:r>
      <w:r>
        <w:rPr>
          <w:rFonts w:ascii="Cambria Math" w:hAnsi="Cambria Math" w:hint="eastAsia"/>
        </w:rPr>
        <w:t>以</w:t>
      </w:r>
      <w:r>
        <w:rPr>
          <w:rFonts w:ascii="Cambria Math" w:hAnsi="Cambria Math"/>
        </w:rPr>
        <w:t>下</w:t>
      </w:r>
      <w:r>
        <w:rPr>
          <w:rFonts w:ascii="Cambria Math" w:hAnsi="Cambria Math" w:hint="eastAsia"/>
        </w:rPr>
        <w:t>，这</w:t>
      </w:r>
      <w:r>
        <w:rPr>
          <w:rFonts w:ascii="Cambria Math" w:hAnsi="Cambria Math"/>
        </w:rPr>
        <w:t>些文献回避了检测方法在数据规模</w:t>
      </w:r>
      <w:r>
        <w:rPr>
          <w:rFonts w:ascii="Cambria Math" w:hAnsi="Cambria Math" w:hint="eastAsia"/>
        </w:rPr>
        <w:t>方法</w:t>
      </w:r>
      <w:r>
        <w:rPr>
          <w:rFonts w:ascii="Cambria Math" w:hAnsi="Cambria Math"/>
        </w:rPr>
        <w:t>的问题。</w:t>
      </w:r>
      <w:r>
        <w:rPr>
          <w:rFonts w:ascii="Cambria Math" w:hAnsi="Cambria Math" w:hint="eastAsia"/>
        </w:rPr>
        <w:t>当</w:t>
      </w:r>
      <w:r>
        <w:rPr>
          <w:rFonts w:ascii="Cambria Math" w:hAnsi="Cambria Math"/>
        </w:rPr>
        <w:t>数据集规模超过百万时，现代处理器需要</w:t>
      </w:r>
      <w:r>
        <w:rPr>
          <w:rFonts w:ascii="Cambria Math" w:hAnsi="Cambria Math" w:hint="eastAsia"/>
        </w:rPr>
        <w:t>至少</w:t>
      </w:r>
      <w:r>
        <w:rPr>
          <w:rFonts w:ascii="Cambria Math" w:hAnsi="Cambria Math"/>
        </w:rPr>
        <w:t>数小时</w:t>
      </w:r>
      <w:r>
        <w:rPr>
          <w:rFonts w:ascii="Cambria Math" w:hAnsi="Cambria Math" w:hint="eastAsia"/>
        </w:rPr>
        <w:t>检测</w:t>
      </w:r>
      <w:r>
        <w:rPr>
          <w:rFonts w:ascii="Cambria Math" w:hAnsi="Cambria Math"/>
        </w:rPr>
        <w:t>第一异常。</w:t>
      </w:r>
      <w:r w:rsidRPr="00104280">
        <w:rPr>
          <w:rFonts w:ascii="Cambria Math" w:hAnsi="Cambria Math" w:hint="eastAsia"/>
        </w:rPr>
        <w:t>例如，一个典型的心律失常检测应用要求心电信号的时钟频率为</w:t>
      </w:r>
      <w:r w:rsidRPr="00104280">
        <w:rPr>
          <w:rFonts w:ascii="Cambria Math" w:hAnsi="Cambria Math" w:hint="eastAsia"/>
        </w:rPr>
        <w:t>360Hz</w:t>
      </w:r>
      <w:r w:rsidRPr="00104280">
        <w:rPr>
          <w:rFonts w:ascii="Cambria Math" w:hAnsi="Cambria Math" w:hint="eastAsia"/>
        </w:rPr>
        <w:t>，许多情况下病人会被要求整天佩戴心率监测设备记录心电信号，一天一人的心电信号数据规模高达</w:t>
      </w:r>
      <w:r w:rsidRPr="00104280">
        <w:rPr>
          <w:rFonts w:ascii="Cambria Math" w:hAnsi="Cambria Math" w:hint="eastAsia"/>
        </w:rPr>
        <w:t>31</w:t>
      </w:r>
      <w:r>
        <w:rPr>
          <w:rFonts w:ascii="Cambria Math" w:hAnsi="Cambria Math" w:hint="eastAsia"/>
        </w:rPr>
        <w:t>M</w:t>
      </w:r>
      <w:r>
        <w:rPr>
          <w:rFonts w:ascii="Cambria Math" w:hAnsi="Cambria Math" w:hint="eastAsia"/>
        </w:rPr>
        <w:t>个采样点，</w:t>
      </w:r>
      <w:r>
        <w:rPr>
          <w:rFonts w:ascii="Cambria Math" w:hAnsi="Cambria Math" w:hint="eastAsia"/>
        </w:rPr>
        <w:t>HOTSAX</w:t>
      </w:r>
      <w:r>
        <w:rPr>
          <w:rFonts w:ascii="Cambria Math" w:hAnsi="Cambria Math" w:hint="eastAsia"/>
        </w:rPr>
        <w:t>将</w:t>
      </w:r>
      <w:r>
        <w:rPr>
          <w:rFonts w:ascii="Cambria Math" w:hAnsi="Cambria Math"/>
        </w:rPr>
        <w:t>花费数天</w:t>
      </w:r>
      <w:r>
        <w:rPr>
          <w:rFonts w:ascii="Cambria Math" w:hAnsi="Cambria Math" w:hint="eastAsia"/>
        </w:rPr>
        <w:t>时间</w:t>
      </w:r>
      <w:r>
        <w:rPr>
          <w:rFonts w:ascii="Cambria Math" w:hAnsi="Cambria Math"/>
        </w:rPr>
        <w:t>完成第一异常的检测</w:t>
      </w:r>
      <w:r>
        <w:rPr>
          <w:rFonts w:ascii="Cambria Math" w:hAnsi="Cambria Math" w:hint="eastAsia"/>
        </w:rPr>
        <w:t>，</w:t>
      </w:r>
      <w:r>
        <w:rPr>
          <w:rFonts w:ascii="Cambria Math" w:hAnsi="Cambria Math"/>
        </w:rPr>
        <w:t>检测时间过长</w:t>
      </w:r>
      <w:r>
        <w:rPr>
          <w:rFonts w:ascii="Cambria Math" w:hAnsi="Cambria Math" w:hint="eastAsia"/>
        </w:rPr>
        <w:t>。因此我们</w:t>
      </w:r>
      <w:r>
        <w:rPr>
          <w:rFonts w:ascii="Cambria Math" w:hAnsi="Cambria Math"/>
        </w:rPr>
        <w:t>认为</w:t>
      </w:r>
      <w:r>
        <w:rPr>
          <w:rFonts w:ascii="Cambria Math" w:hAnsi="Cambria Math" w:hint="eastAsia"/>
        </w:rPr>
        <w:t>HOTSAX</w:t>
      </w:r>
      <w:r>
        <w:rPr>
          <w:rFonts w:ascii="Cambria Math" w:hAnsi="Cambria Math" w:hint="eastAsia"/>
        </w:rPr>
        <w:t>并</w:t>
      </w:r>
      <w:r>
        <w:rPr>
          <w:rFonts w:ascii="Cambria Math" w:hAnsi="Cambria Math"/>
        </w:rPr>
        <w:t>不适合检测</w:t>
      </w:r>
      <w:r>
        <w:rPr>
          <w:rFonts w:ascii="Cambria Math" w:hAnsi="Cambria Math" w:hint="eastAsia"/>
        </w:rPr>
        <w:t>海</w:t>
      </w:r>
      <w:r>
        <w:rPr>
          <w:rFonts w:ascii="Cambria Math" w:hAnsi="Cambria Math"/>
        </w:rPr>
        <w:t>量数据</w:t>
      </w:r>
      <w:r>
        <w:rPr>
          <w:rFonts w:ascii="Cambria Math" w:hAnsi="Cambria Math" w:hint="eastAsia"/>
        </w:rPr>
        <w:t>的异常</w:t>
      </w:r>
      <w:r>
        <w:rPr>
          <w:rFonts w:ascii="Cambria Math" w:hAnsi="Cambria Math"/>
        </w:rPr>
        <w:t>。</w:t>
      </w:r>
    </w:p>
    <w:p w14:paraId="352E79B6" w14:textId="77777777" w:rsidR="00F94794" w:rsidRPr="0005135E" w:rsidRDefault="00F94794" w:rsidP="00F94794">
      <w:pPr>
        <w:pStyle w:val="1252101"/>
        <w:rPr>
          <w:rFonts w:ascii="Cambria Math" w:hAnsi="Cambria Math"/>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76E8DF09" w14:textId="77777777" w:rsidTr="00646A47">
        <w:trPr>
          <w:cantSplit/>
        </w:trPr>
        <w:tc>
          <w:tcPr>
            <w:tcW w:w="9060" w:type="dxa"/>
            <w:shd w:val="clear" w:color="auto" w:fill="auto"/>
          </w:tcPr>
          <w:p w14:paraId="53001BD9" w14:textId="77777777" w:rsidR="00F94794" w:rsidRPr="00013B70" w:rsidRDefault="00F94794" w:rsidP="00646A47">
            <w:pPr>
              <w:pStyle w:val="1252101"/>
              <w:ind w:firstLine="0"/>
              <w:jc w:val="center"/>
              <w:rPr>
                <w:noProof/>
              </w:rPr>
            </w:pPr>
            <w:r w:rsidRPr="00013B70">
              <w:rPr>
                <w:noProof/>
              </w:rPr>
              <w:drawing>
                <wp:inline distT="0" distB="0" distL="0" distR="0" wp14:anchorId="0ECAB540" wp14:editId="1198225B">
                  <wp:extent cx="3643200" cy="2732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tsax_complexity.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43200" cy="2732400"/>
                          </a:xfrm>
                          <a:prstGeom prst="rect">
                            <a:avLst/>
                          </a:prstGeom>
                        </pic:spPr>
                      </pic:pic>
                    </a:graphicData>
                  </a:graphic>
                </wp:inline>
              </w:drawing>
            </w:r>
          </w:p>
          <w:p w14:paraId="463940C7" w14:textId="77777777" w:rsidR="00F94794" w:rsidRPr="00013B70" w:rsidRDefault="00F94794" w:rsidP="00646A47">
            <w:pPr>
              <w:pStyle w:val="5"/>
              <w:spacing w:before="156"/>
              <w:rPr>
                <w:bCs w:val="0"/>
              </w:rPr>
            </w:pPr>
            <w:bookmarkStart w:id="415" w:name="_Ref441237834"/>
            <w:r w:rsidRPr="00013B70">
              <w:rPr>
                <w:rFonts w:hint="eastAsia"/>
                <w:bCs w:val="0"/>
              </w:rPr>
              <w:t>随机数</w:t>
            </w:r>
            <w:r w:rsidRPr="00013B70">
              <w:rPr>
                <w:bCs w:val="0"/>
              </w:rPr>
              <w:t>数据集规模与距离函数调用次数的关系</w:t>
            </w:r>
            <w:bookmarkEnd w:id="415"/>
          </w:p>
          <w:p w14:paraId="1D76F02E" w14:textId="77777777" w:rsidR="00F94794" w:rsidRPr="00013B70" w:rsidRDefault="00F94794" w:rsidP="00646A47">
            <w:pPr>
              <w:pStyle w:val="6"/>
              <w:spacing w:after="312"/>
              <w:rPr>
                <w:bCs w:val="0"/>
              </w:rPr>
            </w:pPr>
            <w:r w:rsidRPr="00013B70">
              <w:rPr>
                <w:bCs w:val="0"/>
              </w:rPr>
              <w:t>The size of dataset to the number of calls to the distance function</w:t>
            </w:r>
          </w:p>
        </w:tc>
      </w:tr>
    </w:tbl>
    <w:p w14:paraId="5EC163AA" w14:textId="77777777" w:rsidR="00F94794" w:rsidRDefault="00F94794" w:rsidP="00F94794">
      <w:pPr>
        <w:pStyle w:val="1252101"/>
        <w:rPr>
          <w:rFonts w:ascii="Cambria Math" w:hAnsi="Cambria Math"/>
        </w:rPr>
      </w:pPr>
      <w:r>
        <w:rPr>
          <w:rFonts w:ascii="Cambria Math" w:hAnsi="Cambria Math" w:hint="eastAsia"/>
        </w:rPr>
        <w:t>Yankov</w:t>
      </w:r>
      <w:r>
        <w:rPr>
          <w:rFonts w:ascii="Cambria Math" w:hAnsi="Cambria Math" w:hint="eastAsia"/>
        </w:rPr>
        <w:t>等</w:t>
      </w:r>
      <w:r>
        <w:rPr>
          <w:rFonts w:ascii="Cambria Math" w:hAnsi="Cambria Math"/>
        </w:rPr>
        <w:t>人</w:t>
      </w:r>
      <w:r>
        <w:rPr>
          <w:rFonts w:ascii="Cambria Math" w:hAnsi="Cambria Math"/>
        </w:rPr>
        <w:fldChar w:fldCharType="begin"/>
      </w:r>
      <w:r>
        <w:rPr>
          <w:rFonts w:ascii="Cambria Math" w:hAnsi="Cambria Math"/>
        </w:rPr>
        <w:instrText xml:space="preserve"> REF _Ref434091527 \r \h </w:instrText>
      </w:r>
      <w:r>
        <w:rPr>
          <w:rFonts w:ascii="Cambria Math" w:hAnsi="Cambria Math"/>
        </w:rPr>
      </w:r>
      <w:r>
        <w:rPr>
          <w:rFonts w:ascii="Cambria Math" w:hAnsi="Cambria Math"/>
        </w:rPr>
        <w:fldChar w:fldCharType="separate"/>
      </w:r>
      <w:r w:rsidR="006E4B4A">
        <w:rPr>
          <w:rFonts w:ascii="Cambria Math" w:hAnsi="Cambria Math"/>
        </w:rPr>
        <w:t>[10]</w:t>
      </w:r>
      <w:r>
        <w:rPr>
          <w:rFonts w:ascii="Cambria Math" w:hAnsi="Cambria Math"/>
        </w:rPr>
        <w:fldChar w:fldCharType="end"/>
      </w:r>
      <w:r>
        <w:rPr>
          <w:rFonts w:ascii="Cambria Math" w:hAnsi="Cambria Math"/>
        </w:rPr>
        <w:t>提出</w:t>
      </w:r>
      <w:r>
        <w:rPr>
          <w:rFonts w:ascii="Cambria Math" w:hAnsi="Cambria Math" w:hint="eastAsia"/>
        </w:rPr>
        <w:t>了</w:t>
      </w:r>
      <w:r>
        <w:rPr>
          <w:rFonts w:ascii="Cambria Math" w:hAnsi="Cambria Math"/>
        </w:rPr>
        <w:t>前沿</w:t>
      </w:r>
      <w:r>
        <w:rPr>
          <w:rFonts w:ascii="Cambria Math" w:hAnsi="Cambria Math" w:hint="eastAsia"/>
        </w:rPr>
        <w:t>的硬盘</w:t>
      </w:r>
      <w:r>
        <w:rPr>
          <w:rFonts w:ascii="Cambria Math" w:hAnsi="Cambria Math"/>
        </w:rPr>
        <w:t>感知的异常检测方法</w:t>
      </w:r>
      <w:r>
        <w:rPr>
          <w:rFonts w:ascii="Cambria Math" w:hAnsi="Cambria Math" w:hint="eastAsia"/>
        </w:rPr>
        <w:t>，虽然该</w:t>
      </w:r>
      <w:r>
        <w:rPr>
          <w:rFonts w:ascii="Cambria Math" w:hAnsi="Cambria Math"/>
        </w:rPr>
        <w:t>方法</w:t>
      </w:r>
      <w:r>
        <w:rPr>
          <w:rFonts w:ascii="Cambria Math" w:hAnsi="Cambria Math" w:hint="eastAsia"/>
        </w:rPr>
        <w:t>只需要</w:t>
      </w:r>
      <w:r>
        <w:rPr>
          <w:rFonts w:ascii="Cambria Math" w:hAnsi="Cambria Math"/>
        </w:rPr>
        <w:t>两次</w:t>
      </w:r>
      <w:r>
        <w:rPr>
          <w:rFonts w:ascii="Cambria Math" w:hAnsi="Cambria Math" w:hint="eastAsia"/>
        </w:rPr>
        <w:t>线</w:t>
      </w:r>
      <w:r>
        <w:rPr>
          <w:rFonts w:ascii="Cambria Math" w:hAnsi="Cambria Math"/>
        </w:rPr>
        <w:t>性读取数据</w:t>
      </w:r>
      <w:r>
        <w:rPr>
          <w:rFonts w:ascii="Cambria Math" w:hAnsi="Cambria Math" w:hint="eastAsia"/>
        </w:rPr>
        <w:t>集即</w:t>
      </w:r>
      <w:r>
        <w:rPr>
          <w:rFonts w:ascii="Cambria Math" w:hAnsi="Cambria Math"/>
        </w:rPr>
        <w:t>可找到</w:t>
      </w:r>
      <w:r>
        <w:rPr>
          <w:rFonts w:ascii="Cambria Math" w:hAnsi="Cambria Math" w:hint="eastAsia"/>
        </w:rPr>
        <w:t>异常，</w:t>
      </w:r>
      <w:r>
        <w:rPr>
          <w:rFonts w:ascii="Cambria Math" w:hAnsi="Cambria Math"/>
        </w:rPr>
        <w:t>然</w:t>
      </w:r>
      <w:r>
        <w:rPr>
          <w:rFonts w:ascii="Cambria Math" w:hAnsi="Cambria Math" w:hint="eastAsia"/>
        </w:rPr>
        <w:t>而它并</w:t>
      </w:r>
      <w:r>
        <w:rPr>
          <w:rFonts w:ascii="Cambria Math" w:hAnsi="Cambria Math"/>
        </w:rPr>
        <w:t>未降低</w:t>
      </w:r>
      <w:r>
        <w:rPr>
          <w:rFonts w:ascii="Cambria Math" w:hAnsi="Cambria Math" w:hint="eastAsia"/>
        </w:rPr>
        <w:t>异常</w:t>
      </w:r>
      <w:r>
        <w:rPr>
          <w:rFonts w:ascii="Cambria Math" w:hAnsi="Cambria Math"/>
        </w:rPr>
        <w:t>检测的计算复杂度。</w:t>
      </w:r>
      <w:r>
        <w:rPr>
          <w:rFonts w:ascii="Cambria Math" w:hAnsi="Cambria Math" w:hint="eastAsia"/>
        </w:rPr>
        <w:t>根据</w:t>
      </w: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_Ref434091527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rPr>
        <w:t>[10]</w:t>
      </w:r>
      <w:r>
        <w:rPr>
          <w:rFonts w:ascii="Cambria Math" w:hAnsi="Cambria Math"/>
        </w:rPr>
        <w:fldChar w:fldCharType="end"/>
      </w:r>
      <w:r>
        <w:rPr>
          <w:rFonts w:ascii="Cambria Math" w:hAnsi="Cambria Math" w:hint="eastAsia"/>
        </w:rPr>
        <w:t>提供</w:t>
      </w:r>
      <w:r>
        <w:rPr>
          <w:rFonts w:ascii="Cambria Math" w:hAnsi="Cambria Math"/>
        </w:rPr>
        <w:t>的数据我们可以得到如下计算复杂度</w:t>
      </w:r>
      <w:r>
        <w:rPr>
          <w:rFonts w:ascii="Cambria Math" w:hAnsi="Cambria Math" w:hint="eastAsia"/>
        </w:rPr>
        <w:t>的</w:t>
      </w:r>
      <w:r>
        <w:rPr>
          <w:rFonts w:ascii="Cambria Math" w:hAnsi="Cambria Math"/>
        </w:rPr>
        <w:t>相关信息</w:t>
      </w:r>
      <w:r>
        <w:rPr>
          <w:rFonts w:ascii="Cambria Math" w:hAnsi="Cambria Math"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5D63C027" w14:textId="77777777" w:rsidTr="00646A47">
        <w:trPr>
          <w:cantSplit/>
        </w:trPr>
        <w:tc>
          <w:tcPr>
            <w:tcW w:w="9060" w:type="dxa"/>
            <w:shd w:val="clear" w:color="auto" w:fill="auto"/>
          </w:tcPr>
          <w:p w14:paraId="3C19534A" w14:textId="77777777" w:rsidR="00F94794" w:rsidRPr="00013B70" w:rsidRDefault="00F94794" w:rsidP="00646A47">
            <w:pPr>
              <w:pStyle w:val="7"/>
              <w:spacing w:before="312"/>
              <w:ind w:leftChars="200" w:left="420" w:rightChars="200" w:right="420"/>
              <w:rPr>
                <w:bCs w:val="0"/>
              </w:rPr>
            </w:pPr>
            <w:bookmarkStart w:id="416" w:name="_Ref441237658"/>
            <w:r w:rsidRPr="00013B70">
              <w:rPr>
                <w:rFonts w:hint="eastAsia"/>
                <w:bCs w:val="0"/>
              </w:rPr>
              <w:t>硬盘感知的异常检测方法的</w:t>
            </w:r>
            <w:r w:rsidRPr="00013B70">
              <w:rPr>
                <w:bCs w:val="0"/>
              </w:rPr>
              <w:t>计算复杂度</w:t>
            </w:r>
            <w:r>
              <w:rPr>
                <w:bCs w:val="0"/>
              </w:rPr>
              <w:fldChar w:fldCharType="begin"/>
            </w:r>
            <w:r>
              <w:rPr>
                <w:bCs w:val="0"/>
              </w:rPr>
              <w:instrText xml:space="preserve"> REF _Ref434091527 \r \h </w:instrText>
            </w:r>
            <w:r>
              <w:rPr>
                <w:bCs w:val="0"/>
              </w:rPr>
            </w:r>
            <w:r>
              <w:rPr>
                <w:bCs w:val="0"/>
              </w:rPr>
              <w:fldChar w:fldCharType="separate"/>
            </w:r>
            <w:r w:rsidR="006E4B4A">
              <w:rPr>
                <w:bCs w:val="0"/>
              </w:rPr>
              <w:t>[10]</w:t>
            </w:r>
            <w:r>
              <w:rPr>
                <w:bCs w:val="0"/>
              </w:rPr>
              <w:fldChar w:fldCharType="end"/>
            </w:r>
            <w:bookmarkEnd w:id="416"/>
          </w:p>
          <w:p w14:paraId="329D1241" w14:textId="77777777" w:rsidR="00F94794" w:rsidRPr="00013B70" w:rsidRDefault="00F94794" w:rsidP="00646A47">
            <w:pPr>
              <w:pStyle w:val="8"/>
              <w:spacing w:after="156"/>
              <w:ind w:leftChars="200" w:left="420" w:rightChars="200" w:right="420"/>
              <w:rPr>
                <w:color w:val="auto"/>
              </w:rPr>
            </w:pPr>
            <w:r w:rsidRPr="00013B70">
              <w:rPr>
                <w:color w:val="auto"/>
              </w:rPr>
              <w:t xml:space="preserve">The computational complexity of disk-aware discord discovery method </w:t>
            </w:r>
            <w:r>
              <w:rPr>
                <w:color w:val="auto"/>
              </w:rPr>
              <w:fldChar w:fldCharType="begin"/>
            </w:r>
            <w:r>
              <w:rPr>
                <w:color w:val="auto"/>
              </w:rPr>
              <w:instrText xml:space="preserve"> REF _Ref434091527 \r \h </w:instrText>
            </w:r>
            <w:r>
              <w:rPr>
                <w:color w:val="auto"/>
              </w:rPr>
            </w:r>
            <w:r>
              <w:rPr>
                <w:color w:val="auto"/>
              </w:rPr>
              <w:fldChar w:fldCharType="separate"/>
            </w:r>
            <w:r w:rsidR="006E4B4A">
              <w:rPr>
                <w:color w:val="auto"/>
              </w:rPr>
              <w:t>[10]</w:t>
            </w:r>
            <w:r>
              <w:rPr>
                <w:color w:val="auto"/>
              </w:rPr>
              <w:fldChar w:fldCharType="end"/>
            </w:r>
          </w:p>
          <w:tbl>
            <w:tblPr>
              <w:tblStyle w:val="af1"/>
              <w:tblW w:w="0" w:type="auto"/>
              <w:jc w:val="center"/>
              <w:tblLook w:val="04A0" w:firstRow="1" w:lastRow="0" w:firstColumn="1" w:lastColumn="0" w:noHBand="0" w:noVBand="1"/>
            </w:tblPr>
            <w:tblGrid>
              <w:gridCol w:w="1393"/>
              <w:gridCol w:w="2645"/>
              <w:gridCol w:w="1943"/>
            </w:tblGrid>
            <w:tr w:rsidR="00F94794" w:rsidRPr="00013B70" w14:paraId="6EE2B1DE" w14:textId="77777777" w:rsidTr="00646A47">
              <w:trPr>
                <w:jc w:val="center"/>
              </w:trPr>
              <w:tc>
                <w:tcPr>
                  <w:tcW w:w="0" w:type="auto"/>
                </w:tcPr>
                <w:p w14:paraId="4ED20F52"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#sequence</w:t>
                  </w:r>
                </w:p>
              </w:tc>
              <w:tc>
                <w:tcPr>
                  <w:tcW w:w="0" w:type="auto"/>
                </w:tcPr>
                <w:p w14:paraId="6BA2901B"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Time on computation</w:t>
                  </w:r>
                </w:p>
              </w:tc>
              <w:tc>
                <w:tcPr>
                  <w:tcW w:w="0" w:type="auto"/>
                </w:tcPr>
                <w:p w14:paraId="567F5B69"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Time on disk I/O</w:t>
                  </w:r>
                </w:p>
              </w:tc>
            </w:tr>
            <w:tr w:rsidR="00F94794" w:rsidRPr="00013B70" w14:paraId="65DBEBAE" w14:textId="77777777" w:rsidTr="00646A47">
              <w:trPr>
                <w:jc w:val="center"/>
              </w:trPr>
              <w:tc>
                <w:tcPr>
                  <w:tcW w:w="0" w:type="auto"/>
                </w:tcPr>
                <w:p w14:paraId="09CE92FA"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1 million</w:t>
                  </w:r>
                </w:p>
              </w:tc>
              <w:tc>
                <w:tcPr>
                  <w:tcW w:w="0" w:type="auto"/>
                </w:tcPr>
                <w:p w14:paraId="54E94813" w14:textId="77777777" w:rsidR="00F94794" w:rsidRPr="00013B70" w:rsidRDefault="00F94794" w:rsidP="00646A47">
                  <w:pPr>
                    <w:pStyle w:val="1252101"/>
                    <w:ind w:firstLine="0"/>
                    <w:rPr>
                      <w:rFonts w:ascii="Cambria Math" w:hAnsi="Cambria Math"/>
                    </w:rPr>
                  </w:pPr>
                  <w:r w:rsidRPr="00013B70">
                    <w:rPr>
                      <w:rFonts w:ascii="Cambria Math" w:hAnsi="Cambria Math"/>
                    </w:rPr>
                    <w:t>840 s (14 min)</w:t>
                  </w:r>
                </w:p>
              </w:tc>
              <w:tc>
                <w:tcPr>
                  <w:tcW w:w="0" w:type="auto"/>
                </w:tcPr>
                <w:p w14:paraId="147EF724"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27</w:t>
                  </w:r>
                  <w:r w:rsidRPr="00013B70">
                    <w:rPr>
                      <w:rFonts w:ascii="Cambria Math" w:hAnsi="Cambria Math"/>
                    </w:rPr>
                    <w:t xml:space="preserve"> </w:t>
                  </w:r>
                  <w:r w:rsidRPr="00013B70">
                    <w:rPr>
                      <w:rFonts w:ascii="Cambria Math" w:hAnsi="Cambria Math" w:hint="eastAsia"/>
                    </w:rPr>
                    <w:t>min</w:t>
                  </w:r>
                </w:p>
              </w:tc>
            </w:tr>
            <w:tr w:rsidR="00F94794" w:rsidRPr="00013B70" w14:paraId="19F90C99" w14:textId="77777777" w:rsidTr="00646A47">
              <w:trPr>
                <w:jc w:val="center"/>
              </w:trPr>
              <w:tc>
                <w:tcPr>
                  <w:tcW w:w="0" w:type="auto"/>
                </w:tcPr>
                <w:p w14:paraId="40ED569D"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10 million</w:t>
                  </w:r>
                </w:p>
              </w:tc>
              <w:tc>
                <w:tcPr>
                  <w:tcW w:w="0" w:type="auto"/>
                </w:tcPr>
                <w:p w14:paraId="6C20AE28" w14:textId="77777777" w:rsidR="00F94794" w:rsidRPr="00013B70" w:rsidRDefault="00F94794" w:rsidP="00646A47">
                  <w:pPr>
                    <w:pStyle w:val="1252101"/>
                    <w:ind w:firstLine="0"/>
                    <w:rPr>
                      <w:rFonts w:ascii="Cambria Math" w:hAnsi="Cambria Math"/>
                    </w:rPr>
                  </w:pPr>
                  <w:r w:rsidRPr="00013B70">
                    <w:rPr>
                      <w:rFonts w:ascii="Cambria Math" w:hAnsi="Cambria Math"/>
                    </w:rPr>
                    <w:t>12120 s (3 h 22 min)</w:t>
                  </w:r>
                </w:p>
              </w:tc>
              <w:tc>
                <w:tcPr>
                  <w:tcW w:w="0" w:type="auto"/>
                </w:tcPr>
                <w:p w14:paraId="3CC62EAA"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4</w:t>
                  </w:r>
                  <w:r w:rsidRPr="00013B70">
                    <w:rPr>
                      <w:rFonts w:ascii="Cambria Math" w:hAnsi="Cambria Math"/>
                    </w:rPr>
                    <w:t xml:space="preserve"> </w:t>
                  </w:r>
                  <w:r w:rsidRPr="00013B70">
                    <w:rPr>
                      <w:rFonts w:ascii="Cambria Math" w:hAnsi="Cambria Math" w:hint="eastAsia"/>
                    </w:rPr>
                    <w:t xml:space="preserve">h </w:t>
                  </w:r>
                  <w:r w:rsidRPr="00013B70">
                    <w:rPr>
                      <w:rFonts w:ascii="Cambria Math" w:hAnsi="Cambria Math"/>
                    </w:rPr>
                    <w:t>30 min</w:t>
                  </w:r>
                </w:p>
              </w:tc>
            </w:tr>
            <w:tr w:rsidR="00F94794" w:rsidRPr="00013B70" w14:paraId="68437172" w14:textId="77777777" w:rsidTr="00646A47">
              <w:trPr>
                <w:jc w:val="center"/>
              </w:trPr>
              <w:tc>
                <w:tcPr>
                  <w:tcW w:w="0" w:type="auto"/>
                </w:tcPr>
                <w:p w14:paraId="0264FF16"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100 million</w:t>
                  </w:r>
                </w:p>
              </w:tc>
              <w:tc>
                <w:tcPr>
                  <w:tcW w:w="0" w:type="auto"/>
                </w:tcPr>
                <w:p w14:paraId="779A96A0" w14:textId="77777777" w:rsidR="00F94794" w:rsidRPr="00013B70" w:rsidRDefault="00F94794" w:rsidP="00646A47">
                  <w:pPr>
                    <w:pStyle w:val="1252101"/>
                    <w:ind w:firstLine="0"/>
                    <w:rPr>
                      <w:rFonts w:ascii="Cambria Math" w:hAnsi="Cambria Math"/>
                    </w:rPr>
                  </w:pPr>
                  <w:r w:rsidRPr="00013B70">
                    <w:rPr>
                      <w:rFonts w:ascii="Cambria Math" w:hAnsi="Cambria Math"/>
                    </w:rPr>
                    <w:t>163980 s (45 h 33 min)</w:t>
                  </w:r>
                </w:p>
              </w:tc>
              <w:tc>
                <w:tcPr>
                  <w:tcW w:w="0" w:type="auto"/>
                </w:tcPr>
                <w:p w14:paraId="00917BB5" w14:textId="77777777" w:rsidR="00F94794" w:rsidRPr="00013B70" w:rsidRDefault="00F94794" w:rsidP="00646A47">
                  <w:pPr>
                    <w:pStyle w:val="1252101"/>
                    <w:ind w:firstLine="0"/>
                    <w:rPr>
                      <w:rFonts w:ascii="Cambria Math" w:hAnsi="Cambria Math"/>
                    </w:rPr>
                  </w:pPr>
                  <w:r w:rsidRPr="00013B70">
                    <w:rPr>
                      <w:rFonts w:ascii="Cambria Math" w:hAnsi="Cambria Math" w:hint="eastAsia"/>
                    </w:rPr>
                    <w:t>45 h</w:t>
                  </w:r>
                </w:p>
              </w:tc>
            </w:tr>
          </w:tbl>
          <w:p w14:paraId="7E640012" w14:textId="77777777" w:rsidR="00F94794" w:rsidRPr="00013B70" w:rsidRDefault="00F94794" w:rsidP="00646A47">
            <w:pPr>
              <w:pStyle w:val="1252101"/>
              <w:ind w:firstLine="0"/>
              <w:rPr>
                <w:rFonts w:ascii="Cambria Math" w:hAnsi="Cambria Math"/>
              </w:rPr>
            </w:pPr>
          </w:p>
        </w:tc>
      </w:tr>
    </w:tbl>
    <w:p w14:paraId="56CF7DB2" w14:textId="2997E7B3" w:rsidR="00F94794" w:rsidRDefault="00775AE5" w:rsidP="00F94794">
      <w:pPr>
        <w:pStyle w:val="1252101"/>
        <w:rPr>
          <w:rFonts w:ascii="Cambria Math" w:hAnsi="Cambria Math"/>
        </w:rPr>
      </w:pPr>
      <w:r>
        <w:rPr>
          <w:rFonts w:ascii="Cambria Math" w:hAnsi="Cambria Math"/>
        </w:rPr>
        <w:fldChar w:fldCharType="begin"/>
      </w:r>
      <w:r>
        <w:rPr>
          <w:rFonts w:ascii="Cambria Math" w:hAnsi="Cambria Math"/>
        </w:rPr>
        <w:instrText xml:space="preserve"> </w:instrText>
      </w:r>
      <w:r>
        <w:rPr>
          <w:rFonts w:ascii="Cambria Math" w:hAnsi="Cambria Math" w:hint="eastAsia"/>
        </w:rPr>
        <w:instrText>REF _Ref441237658 \r \h</w:instrText>
      </w:r>
      <w:r>
        <w:rPr>
          <w:rFonts w:ascii="Cambria Math" w:hAnsi="Cambria Math"/>
        </w:rPr>
        <w:instrText xml:space="preserve"> </w:instrText>
      </w:r>
      <w:r>
        <w:rPr>
          <w:rFonts w:ascii="Cambria Math" w:hAnsi="Cambria Math"/>
        </w:rPr>
      </w:r>
      <w:r>
        <w:rPr>
          <w:rFonts w:ascii="Cambria Math" w:hAnsi="Cambria Math"/>
        </w:rPr>
        <w:fldChar w:fldCharType="separate"/>
      </w:r>
      <w:r w:rsidR="006E4B4A">
        <w:rPr>
          <w:rFonts w:ascii="Cambria Math" w:hAnsi="Cambria Math" w:hint="eastAsia"/>
        </w:rPr>
        <w:t>表</w:t>
      </w:r>
      <w:r w:rsidR="006E4B4A">
        <w:rPr>
          <w:rFonts w:ascii="Cambria Math" w:hAnsi="Cambria Math" w:hint="eastAsia"/>
        </w:rPr>
        <w:t xml:space="preserve"> 7-1</w:t>
      </w:r>
      <w:r>
        <w:rPr>
          <w:rFonts w:ascii="Cambria Math" w:hAnsi="Cambria Math"/>
        </w:rPr>
        <w:fldChar w:fldCharType="end"/>
      </w:r>
      <w:r w:rsidR="00F94794">
        <w:rPr>
          <w:rFonts w:ascii="Cambria Math" w:hAnsi="Cambria Math" w:hint="eastAsia"/>
        </w:rPr>
        <w:t>展示</w:t>
      </w:r>
      <w:r w:rsidR="00F94794">
        <w:rPr>
          <w:rFonts w:ascii="Cambria Math" w:hAnsi="Cambria Math"/>
        </w:rPr>
        <w:t>了数据集规模与计算时间的关系。</w:t>
      </w:r>
      <w:r w:rsidR="00F94794">
        <w:rPr>
          <w:rFonts w:ascii="Cambria Math" w:hAnsi="Cambria Math" w:hint="eastAsia"/>
        </w:rPr>
        <w:t>数据</w:t>
      </w:r>
      <w:r w:rsidR="00F94794">
        <w:rPr>
          <w:rFonts w:ascii="Cambria Math" w:hAnsi="Cambria Math"/>
        </w:rPr>
        <w:t>规模</w:t>
      </w:r>
      <w:r w:rsidR="00F94794">
        <w:rPr>
          <w:rFonts w:ascii="Cambria Math" w:hAnsi="Cambria Math" w:hint="eastAsia"/>
        </w:rPr>
        <w:t>#sequence</w:t>
      </w:r>
      <w:r w:rsidR="00F94794">
        <w:rPr>
          <w:rFonts w:ascii="Cambria Math" w:hAnsi="Cambria Math"/>
        </w:rPr>
        <w:t>为</w:t>
      </w:r>
      <w:r w:rsidR="00F94794">
        <w:rPr>
          <w:rFonts w:ascii="Cambria Math" w:hAnsi="Cambria Math"/>
        </w:rPr>
        <w:fldChar w:fldCharType="begin"/>
      </w:r>
      <w:r w:rsidR="00F94794">
        <w:rPr>
          <w:rFonts w:ascii="Cambria Math" w:hAnsi="Cambria Math"/>
        </w:rPr>
        <w:instrText xml:space="preserve"> REF _Ref434091527 \r \h </w:instrText>
      </w:r>
      <w:r w:rsidR="00F94794">
        <w:rPr>
          <w:rFonts w:ascii="Cambria Math" w:hAnsi="Cambria Math"/>
        </w:rPr>
      </w:r>
      <w:r w:rsidR="00F94794">
        <w:rPr>
          <w:rFonts w:ascii="Cambria Math" w:hAnsi="Cambria Math"/>
        </w:rPr>
        <w:fldChar w:fldCharType="separate"/>
      </w:r>
      <w:r w:rsidR="006E4B4A">
        <w:rPr>
          <w:rFonts w:ascii="Cambria Math" w:hAnsi="Cambria Math"/>
        </w:rPr>
        <w:t>[10]</w:t>
      </w:r>
      <w:r w:rsidR="00F94794">
        <w:rPr>
          <w:rFonts w:ascii="Cambria Math" w:hAnsi="Cambria Math"/>
        </w:rPr>
        <w:fldChar w:fldCharType="end"/>
      </w:r>
      <w:r w:rsidR="00F94794">
        <w:rPr>
          <w:rFonts w:ascii="Cambria Math" w:hAnsi="Cambria Math" w:hint="eastAsia"/>
        </w:rPr>
        <w:t>生成</w:t>
      </w:r>
      <w:r w:rsidR="00F94794">
        <w:rPr>
          <w:rFonts w:ascii="Cambria Math" w:hAnsi="Cambria Math"/>
        </w:rPr>
        <w:t>的</w:t>
      </w:r>
      <w:r w:rsidR="00F94794">
        <w:rPr>
          <w:rFonts w:ascii="Cambria Math" w:hAnsi="Cambria Math" w:hint="eastAsia"/>
        </w:rPr>
        <w:t>随机</w:t>
      </w:r>
      <w:r w:rsidR="00F94794">
        <w:rPr>
          <w:rFonts w:ascii="Cambria Math" w:hAnsi="Cambria Math"/>
        </w:rPr>
        <w:t>数时间序列的数</w:t>
      </w:r>
      <w:r w:rsidR="00F94794">
        <w:rPr>
          <w:rFonts w:ascii="Cambria Math" w:hAnsi="Cambria Math" w:hint="eastAsia"/>
        </w:rPr>
        <w:t>量</w:t>
      </w:r>
      <w:r w:rsidR="00F94794">
        <w:rPr>
          <w:rFonts w:ascii="Cambria Math" w:hAnsi="Cambria Math"/>
        </w:rPr>
        <w:t>，而</w:t>
      </w:r>
      <w:r w:rsidR="00F94794">
        <w:rPr>
          <w:rFonts w:ascii="Cambria Math" w:hAnsi="Cambria Math" w:hint="eastAsia"/>
        </w:rPr>
        <w:t>Time on computation</w:t>
      </w:r>
      <w:r w:rsidR="00F94794">
        <w:rPr>
          <w:rFonts w:ascii="Cambria Math" w:hAnsi="Cambria Math" w:hint="eastAsia"/>
        </w:rPr>
        <w:t>为</w:t>
      </w:r>
      <w:r w:rsidR="00F94794" w:rsidRPr="008D3766">
        <w:rPr>
          <w:rFonts w:hint="eastAsia"/>
        </w:rPr>
        <w:t>硬盘感知的异常检测方法</w:t>
      </w:r>
      <w:r w:rsidR="00F94794">
        <w:rPr>
          <w:rFonts w:hint="eastAsia"/>
        </w:rPr>
        <w:t>在纯粹</w:t>
      </w:r>
      <w:r w:rsidR="00F94794">
        <w:t>计算方法</w:t>
      </w:r>
      <w:r w:rsidR="00F94794">
        <w:rPr>
          <w:rFonts w:hint="eastAsia"/>
        </w:rPr>
        <w:t>下</w:t>
      </w:r>
      <w:r w:rsidR="00F94794">
        <w:t>所花费的时间。</w:t>
      </w:r>
      <w:r w:rsidR="00F94794">
        <w:rPr>
          <w:rFonts w:hint="eastAsia"/>
        </w:rPr>
        <w:t>通过</w:t>
      </w:r>
      <w:r w:rsidR="00F94794">
        <w:t>该表我们可以发现，数据规模以</w:t>
      </w:r>
      <w:r w:rsidR="00F94794">
        <w:rPr>
          <w:rFonts w:hint="eastAsia"/>
        </w:rPr>
        <w:t>10</w:t>
      </w:r>
      <w:r w:rsidR="00F94794">
        <w:rPr>
          <w:rFonts w:hint="eastAsia"/>
        </w:rPr>
        <w:t>倍</w:t>
      </w:r>
      <w:r w:rsidR="00F94794">
        <w:t>的速度增长着</w:t>
      </w:r>
      <w:r w:rsidR="00F94794">
        <w:rPr>
          <w:rFonts w:hint="eastAsia"/>
        </w:rPr>
        <w:t>，</w:t>
      </w:r>
      <w:r w:rsidR="00F94794">
        <w:t>而计算时间却以大于</w:t>
      </w:r>
      <w:r w:rsidR="00F94794">
        <w:rPr>
          <w:rFonts w:hint="eastAsia"/>
        </w:rPr>
        <w:t>10</w:t>
      </w:r>
      <w:r w:rsidR="00F94794">
        <w:rPr>
          <w:rFonts w:hint="eastAsia"/>
        </w:rPr>
        <w:t>倍</w:t>
      </w:r>
      <w:r w:rsidR="00F94794">
        <w:t>的速度更快地增长着</w:t>
      </w:r>
      <w:r w:rsidR="00F94794">
        <w:rPr>
          <w:rFonts w:hint="eastAsia"/>
        </w:rPr>
        <w:t>。</w:t>
      </w:r>
      <w:r w:rsidR="00F94794">
        <w:t>虽然</w:t>
      </w:r>
      <w:r w:rsidR="00F94794">
        <w:rPr>
          <w:rFonts w:ascii="Cambria Math" w:hAnsi="Cambria Math" w:hint="eastAsia"/>
        </w:rPr>
        <w:t>该</w:t>
      </w:r>
      <w:r w:rsidR="00F94794">
        <w:rPr>
          <w:rFonts w:ascii="Cambria Math" w:hAnsi="Cambria Math"/>
        </w:rPr>
        <w:t>方法</w:t>
      </w:r>
      <w:r w:rsidR="00F94794">
        <w:rPr>
          <w:rFonts w:ascii="Cambria Math" w:hAnsi="Cambria Math" w:hint="eastAsia"/>
        </w:rPr>
        <w:t>只需要</w:t>
      </w:r>
      <w:r w:rsidR="00F94794">
        <w:rPr>
          <w:rFonts w:ascii="Cambria Math" w:hAnsi="Cambria Math"/>
        </w:rPr>
        <w:t>两次</w:t>
      </w:r>
      <w:r w:rsidR="00F94794">
        <w:rPr>
          <w:rFonts w:ascii="Cambria Math" w:hAnsi="Cambria Math" w:hint="eastAsia"/>
        </w:rPr>
        <w:t>线</w:t>
      </w:r>
      <w:r w:rsidR="00F94794">
        <w:rPr>
          <w:rFonts w:ascii="Cambria Math" w:hAnsi="Cambria Math"/>
        </w:rPr>
        <w:t>性读取数据</w:t>
      </w:r>
      <w:r w:rsidR="00F94794">
        <w:rPr>
          <w:rFonts w:ascii="Cambria Math" w:hAnsi="Cambria Math" w:hint="eastAsia"/>
        </w:rPr>
        <w:t>集即</w:t>
      </w:r>
      <w:r w:rsidR="00F94794">
        <w:rPr>
          <w:rFonts w:ascii="Cambria Math" w:hAnsi="Cambria Math"/>
        </w:rPr>
        <w:lastRenderedPageBreak/>
        <w:t>可找到</w:t>
      </w:r>
      <w:r w:rsidR="00F94794">
        <w:rPr>
          <w:rFonts w:ascii="Cambria Math" w:hAnsi="Cambria Math" w:hint="eastAsia"/>
        </w:rPr>
        <w:t>异常，</w:t>
      </w:r>
      <w:r w:rsidR="00F94794">
        <w:rPr>
          <w:rFonts w:ascii="Cambria Math" w:hAnsi="Cambria Math"/>
        </w:rPr>
        <w:t>但是</w:t>
      </w:r>
      <w:r w:rsidR="00F94794">
        <w:rPr>
          <w:rFonts w:ascii="Cambria Math" w:hAnsi="Cambria Math" w:hint="eastAsia"/>
        </w:rPr>
        <w:t>数据</w:t>
      </w:r>
      <w:r w:rsidR="00F94794">
        <w:rPr>
          <w:rFonts w:ascii="Cambria Math" w:hAnsi="Cambria Math"/>
        </w:rPr>
        <w:t>规模与计算时间</w:t>
      </w:r>
      <w:r w:rsidR="00F94794">
        <w:rPr>
          <w:rFonts w:ascii="Cambria Math" w:hAnsi="Cambria Math" w:hint="eastAsia"/>
        </w:rPr>
        <w:t>依然</w:t>
      </w:r>
      <w:r w:rsidR="00F94794">
        <w:rPr>
          <w:rFonts w:ascii="Cambria Math" w:hAnsi="Cambria Math"/>
        </w:rPr>
        <w:t>成</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e>
        </m:d>
      </m:oMath>
      <w:r w:rsidR="00F94794">
        <w:rPr>
          <w:rFonts w:ascii="Cambria Math" w:hAnsi="Cambria Math" w:hint="eastAsia"/>
        </w:rPr>
        <w:t>关系。</w:t>
      </w:r>
    </w:p>
    <w:p w14:paraId="7115F439" w14:textId="77777777" w:rsidR="00F94794" w:rsidRDefault="00F94794" w:rsidP="00F94794">
      <w:pPr>
        <w:pStyle w:val="1252101"/>
        <w:rPr>
          <w:rFonts w:ascii="Cambria Math" w:hAnsi="Cambria Math"/>
        </w:rPr>
      </w:pPr>
      <w:r>
        <w:rPr>
          <w:rFonts w:ascii="Cambria Math" w:hAnsi="Cambria Math" w:hint="eastAsia"/>
        </w:rPr>
        <w:t>因此我们</w:t>
      </w:r>
      <w:r>
        <w:rPr>
          <w:rFonts w:ascii="Cambria Math" w:hAnsi="Cambria Math"/>
        </w:rPr>
        <w:t>致力于提出一种并行</w:t>
      </w:r>
      <w:r>
        <w:rPr>
          <w:rFonts w:ascii="Cambria Math" w:hAnsi="Cambria Math" w:hint="eastAsia"/>
        </w:rPr>
        <w:t>化</w:t>
      </w:r>
      <w:r>
        <w:rPr>
          <w:rFonts w:ascii="Cambria Math" w:hAnsi="Cambria Math"/>
        </w:rPr>
        <w:t>的时间序列异常检测方法，</w:t>
      </w:r>
      <w:r>
        <w:rPr>
          <w:rFonts w:ascii="Cambria Math" w:hAnsi="Cambria Math" w:hint="eastAsia"/>
        </w:rPr>
        <w:t>通过降</w:t>
      </w:r>
      <w:r>
        <w:rPr>
          <w:rFonts w:ascii="Cambria Math" w:hAnsi="Cambria Math"/>
        </w:rPr>
        <w:t>低异常检测的计算复杂度</w:t>
      </w:r>
      <w:r>
        <w:rPr>
          <w:rFonts w:ascii="Cambria Math" w:hAnsi="Cambria Math" w:hint="eastAsia"/>
        </w:rPr>
        <w:t>改善</w:t>
      </w:r>
      <w:r>
        <w:rPr>
          <w:rFonts w:ascii="Cambria Math" w:hAnsi="Cambria Math"/>
        </w:rPr>
        <w:t>时间序列异常检测</w:t>
      </w:r>
      <w:r>
        <w:rPr>
          <w:rFonts w:ascii="Cambria Math" w:hAnsi="Cambria Math" w:hint="eastAsia"/>
        </w:rPr>
        <w:t>在</w:t>
      </w:r>
      <w:r>
        <w:rPr>
          <w:rFonts w:ascii="Cambria Math" w:hAnsi="Cambria Math"/>
        </w:rPr>
        <w:t>数据规模方面的可扩展性。</w:t>
      </w:r>
    </w:p>
    <w:p w14:paraId="72471163" w14:textId="77777777" w:rsidR="00F94794" w:rsidRPr="00597EDE" w:rsidRDefault="00F94794" w:rsidP="00F94794">
      <w:pPr>
        <w:pStyle w:val="3"/>
      </w:pPr>
      <w:bookmarkStart w:id="417" w:name="_Toc441500652"/>
      <w:r>
        <w:rPr>
          <w:rFonts w:hint="eastAsia"/>
        </w:rPr>
        <w:t>正确</w:t>
      </w:r>
      <w:r>
        <w:t>性问题</w:t>
      </w:r>
      <w:bookmarkEnd w:id="417"/>
    </w:p>
    <w:p w14:paraId="2B72E559" w14:textId="77777777" w:rsidR="00F94794" w:rsidRDefault="00F94794" w:rsidP="00F94794">
      <w:pPr>
        <w:pStyle w:val="1252101"/>
      </w:pPr>
      <w:r>
        <w:rPr>
          <w:rFonts w:hint="eastAsia"/>
        </w:rPr>
        <w:t>时间</w:t>
      </w:r>
      <w:r>
        <w:t>序列异常不能</w:t>
      </w:r>
      <w:r>
        <w:rPr>
          <w:rFonts w:hint="eastAsia"/>
        </w:rPr>
        <w:t>被分解</w:t>
      </w:r>
      <w:r>
        <w:t>为</w:t>
      </w:r>
      <w:r>
        <w:rPr>
          <w:rFonts w:hint="eastAsia"/>
        </w:rPr>
        <w:t>互相</w:t>
      </w:r>
      <w:r>
        <w:t>独立的子问题</w:t>
      </w:r>
      <w:r>
        <w:fldChar w:fldCharType="begin"/>
      </w:r>
      <w:r>
        <w:instrText xml:space="preserve"> </w:instrText>
      </w:r>
      <w:r>
        <w:rPr>
          <w:rFonts w:hint="eastAsia"/>
        </w:rPr>
        <w:instrText>REF _Ref425174136 \r \h</w:instrText>
      </w:r>
      <w:r>
        <w:instrText xml:space="preserve"> </w:instrText>
      </w:r>
      <w:r>
        <w:fldChar w:fldCharType="separate"/>
      </w:r>
      <w:r w:rsidR="006E4B4A">
        <w:t>[15]</w:t>
      </w:r>
      <w:r>
        <w:fldChar w:fldCharType="end"/>
      </w:r>
      <w:r>
        <w:rPr>
          <w:rFonts w:hint="eastAsia"/>
        </w:rPr>
        <w:t>。这意味</w:t>
      </w:r>
      <w:r>
        <w:t>着我们</w:t>
      </w:r>
      <w:r>
        <w:rPr>
          <w:rFonts w:hint="eastAsia"/>
        </w:rPr>
        <w:t>不</w:t>
      </w:r>
      <w:r>
        <w:t>能通过常用的</w:t>
      </w:r>
      <w:r>
        <w:rPr>
          <w:rFonts w:hint="eastAsia"/>
        </w:rPr>
        <w:t>分</w:t>
      </w:r>
      <w:r>
        <w:t>治法改善时间序列异常检测在数据规模方面的可扩展性。</w:t>
      </w:r>
      <w:r>
        <w:rPr>
          <w:rFonts w:hint="eastAsia"/>
        </w:rPr>
        <w:t>分治</w:t>
      </w:r>
      <w:r>
        <w:t>法的计算结果可能与</w:t>
      </w:r>
      <w:r>
        <w:rPr>
          <w:rFonts w:hint="eastAsia"/>
        </w:rPr>
        <w:t>事实</w:t>
      </w:r>
      <w:r>
        <w:t>有出入。</w:t>
      </w:r>
      <w:r>
        <w:rPr>
          <w:rFonts w:hint="eastAsia"/>
        </w:rPr>
        <w:t>我们</w:t>
      </w:r>
      <w:r>
        <w:t>将分治法结果与</w:t>
      </w:r>
      <w:r>
        <w:rPr>
          <w:rFonts w:hint="eastAsia"/>
        </w:rPr>
        <w:t>原定义</w:t>
      </w:r>
      <w:r>
        <w:t>检测结果不一致的问题称为</w:t>
      </w:r>
      <w:r>
        <w:t>“</w:t>
      </w:r>
      <w:r w:rsidRPr="00D743F1">
        <w:rPr>
          <w:b/>
        </w:rPr>
        <w:t>正确性问题</w:t>
      </w:r>
      <w:r>
        <w:t>”</w:t>
      </w:r>
      <w:r>
        <w:rPr>
          <w:rFonts w:hint="eastAsia"/>
        </w:rPr>
        <w:t>。</w:t>
      </w:r>
    </w:p>
    <w:p w14:paraId="71D54DD6" w14:textId="328D2031" w:rsidR="00F94794" w:rsidRDefault="00F94794" w:rsidP="00F94794">
      <w:pPr>
        <w:pStyle w:val="1252101"/>
      </w:pPr>
      <w:r>
        <w:rPr>
          <w:rFonts w:hint="eastAsia"/>
        </w:rPr>
        <w:t>以</w:t>
      </w:r>
      <w:r w:rsidR="00775AE5">
        <w:fldChar w:fldCharType="begin"/>
      </w:r>
      <w:r w:rsidR="00775AE5">
        <w:instrText xml:space="preserve"> </w:instrText>
      </w:r>
      <w:r w:rsidR="00775AE5">
        <w:rPr>
          <w:rFonts w:hint="eastAsia"/>
        </w:rPr>
        <w:instrText>REF _Ref441237952 \r \h</w:instrText>
      </w:r>
      <w:r w:rsidR="00775AE5">
        <w:instrText xml:space="preserve"> </w:instrText>
      </w:r>
      <w:r w:rsidR="00775AE5">
        <w:fldChar w:fldCharType="separate"/>
      </w:r>
      <w:r w:rsidR="006E4B4A">
        <w:rPr>
          <w:rFonts w:hint="eastAsia"/>
        </w:rPr>
        <w:t>图</w:t>
      </w:r>
      <w:r w:rsidR="006E4B4A">
        <w:rPr>
          <w:rFonts w:hint="eastAsia"/>
        </w:rPr>
        <w:t xml:space="preserve"> 7-2</w:t>
      </w:r>
      <w:r w:rsidR="00775AE5">
        <w:fldChar w:fldCharType="end"/>
      </w:r>
      <w:r>
        <w:rPr>
          <w:rFonts w:hint="eastAsia"/>
        </w:rPr>
        <w:t>为例，该</w:t>
      </w:r>
      <w:r>
        <w:t>图展示了一条完整的时间序列，</w:t>
      </w:r>
      <w:r>
        <w:rPr>
          <w:rFonts w:hint="eastAsia"/>
        </w:rPr>
        <w:t>依照</w:t>
      </w:r>
      <w:r>
        <w:t>分治法</w:t>
      </w:r>
      <w:r>
        <w:rPr>
          <w:rFonts w:hint="eastAsia"/>
        </w:rPr>
        <w:t>的</w:t>
      </w:r>
      <w:r>
        <w:t>思想将该时间序列分成</w:t>
      </w:r>
      <w:r>
        <w:rPr>
          <w:rFonts w:hint="eastAsia"/>
        </w:rPr>
        <w:t>两</w:t>
      </w:r>
      <w:r>
        <w:t>半</w:t>
      </w:r>
      <w:r>
        <w:rPr>
          <w:rFonts w:hint="eastAsia"/>
        </w:rPr>
        <w:t>，</w:t>
      </w:r>
      <w:r>
        <w:t>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t>，</w:t>
      </w:r>
      <w:r>
        <w:rPr>
          <w:rFonts w:hint="eastAsia"/>
        </w:rPr>
        <w:t>分别</w:t>
      </w:r>
      <w:r>
        <w:t>检测其中的异常。</w:t>
      </w:r>
      <w:r>
        <w:rPr>
          <w:rFonts w:hint="eastAsia"/>
        </w:rPr>
        <w:t>从图</w:t>
      </w:r>
      <w:r>
        <w:t>中可以直观的看出，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Pr>
          <w:rFonts w:hint="eastAsia"/>
        </w:rPr>
        <w:t>和</w:t>
      </w:r>
      <m:oMath>
        <m:sSub>
          <m:sSubPr>
            <m:ctrlPr>
              <w:rPr>
                <w:rFonts w:ascii="Cambria Math" w:hAnsi="Cambria Math"/>
              </w:rPr>
            </m:ctrlPr>
          </m:sSubPr>
          <m:e>
            <m:r>
              <m:rPr>
                <m:sty m:val="p"/>
              </m:rPr>
              <w:rPr>
                <w:rFonts w:ascii="Cambria Math" w:hAnsi="Cambria Math"/>
              </w:rPr>
              <m:t>C</m:t>
            </m:r>
          </m:e>
          <m:sub>
            <m:r>
              <w:rPr>
                <w:rFonts w:ascii="Cambria Math" w:hAnsi="Cambria Math"/>
              </w:rPr>
              <m:t>c</m:t>
            </m:r>
          </m:sub>
        </m:sSub>
      </m:oMath>
      <w:r>
        <w:rPr>
          <w:rFonts w:hint="eastAsia"/>
        </w:rPr>
        <w:t>分</w:t>
      </w:r>
      <w:r>
        <w:t>别是</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rPr>
          <w:rFonts w:hint="eastAsia"/>
        </w:rPr>
        <w:t>中的第</w:t>
      </w:r>
      <w:r>
        <w:t>一异常</w:t>
      </w:r>
      <w:r>
        <w:rPr>
          <w:rFonts w:hint="eastAsia"/>
        </w:rPr>
        <w:t>。</w:t>
      </w:r>
      <w:r>
        <w:t>如果按照分治法的思想，</w:t>
      </w:r>
      <w:r>
        <w:rPr>
          <w:rFonts w:hint="eastAsia"/>
        </w:rPr>
        <w:t>那</w:t>
      </w:r>
      <w:r>
        <w:t>么全局</w:t>
      </w:r>
      <w:r>
        <w:rPr>
          <w:rFonts w:hint="eastAsia"/>
        </w:rPr>
        <w:t>的第</w:t>
      </w:r>
      <w:r>
        <w:t>一异常将</w:t>
      </w:r>
      <w:r>
        <w:rPr>
          <w:rFonts w:hint="eastAsia"/>
        </w:rPr>
        <w:t>在</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Pr>
          <w:rFonts w:hint="eastAsia"/>
        </w:rPr>
        <w:t>和</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oMath>
      <w:r>
        <w:rPr>
          <w:rFonts w:hint="eastAsia"/>
        </w:rPr>
        <w:t>之</w:t>
      </w:r>
      <w:r>
        <w:t>间选出。</w:t>
      </w:r>
      <w:r>
        <w:rPr>
          <w:rFonts w:hint="eastAsia"/>
        </w:rPr>
        <w:t>然而从</w:t>
      </w:r>
      <w:r>
        <w:t>全局的角度来看，</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Pr>
          <w:rFonts w:hint="eastAsia"/>
        </w:rPr>
        <w:t>和</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oMath>
      <w:r>
        <w:rPr>
          <w:rFonts w:hint="eastAsia"/>
        </w:rPr>
        <w:t>非常</w:t>
      </w:r>
      <w:r>
        <w:t>相似，它们不应该是全局最异常的</w:t>
      </w:r>
      <w:r>
        <w:rPr>
          <w:rFonts w:hint="eastAsia"/>
        </w:rPr>
        <w:t>子</w:t>
      </w:r>
      <w:r>
        <w:t>序列。</w:t>
      </w:r>
      <w:r>
        <w:rPr>
          <w:rFonts w:hint="eastAsia"/>
        </w:rPr>
        <w:t>在</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中</w:t>
      </w:r>
      <w:r>
        <w:t>的</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oMath>
      <w:r>
        <w:rPr>
          <w:rFonts w:hint="eastAsia"/>
        </w:rPr>
        <w:t>才</w:t>
      </w:r>
      <w:r>
        <w:t>是事实上的全局</w:t>
      </w:r>
      <w:r>
        <w:rPr>
          <w:rFonts w:hint="eastAsia"/>
        </w:rPr>
        <w:t>第一</w:t>
      </w:r>
      <w:r>
        <w:t>异常，使用分治</w:t>
      </w:r>
      <w:r>
        <w:rPr>
          <w:rFonts w:hint="eastAsia"/>
        </w:rPr>
        <w:t>法</w:t>
      </w:r>
      <w:r>
        <w:t>存在无法捕获正确结果的可能性。</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17084A92" w14:textId="77777777" w:rsidTr="00646A47">
        <w:trPr>
          <w:cantSplit/>
        </w:trPr>
        <w:tc>
          <w:tcPr>
            <w:tcW w:w="9060" w:type="dxa"/>
            <w:shd w:val="clear" w:color="auto" w:fill="auto"/>
          </w:tcPr>
          <w:p w14:paraId="1F180806" w14:textId="77777777" w:rsidR="00F94794" w:rsidRPr="00013B70" w:rsidRDefault="00F94794" w:rsidP="00646A47">
            <w:pPr>
              <w:pStyle w:val="1252101"/>
              <w:ind w:firstLine="0"/>
              <w:jc w:val="center"/>
              <w:rPr>
                <w:noProof/>
              </w:rPr>
            </w:pPr>
            <w:r w:rsidRPr="00013B70">
              <w:rPr>
                <w:noProof/>
              </w:rPr>
              <w:drawing>
                <wp:inline distT="0" distB="0" distL="0" distR="0" wp14:anchorId="146AC930" wp14:editId="5FB4FEE4">
                  <wp:extent cx="3661200" cy="2196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nterexamp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61200" cy="2196000"/>
                          </a:xfrm>
                          <a:prstGeom prst="rect">
                            <a:avLst/>
                          </a:prstGeom>
                        </pic:spPr>
                      </pic:pic>
                    </a:graphicData>
                  </a:graphic>
                </wp:inline>
              </w:drawing>
            </w:r>
          </w:p>
          <w:p w14:paraId="77F89CA0" w14:textId="77777777" w:rsidR="00F94794" w:rsidRPr="00013B70" w:rsidRDefault="00F94794" w:rsidP="00646A47">
            <w:pPr>
              <w:pStyle w:val="5"/>
              <w:spacing w:before="156"/>
              <w:rPr>
                <w:bCs w:val="0"/>
              </w:rPr>
            </w:pPr>
            <w:bookmarkStart w:id="418" w:name="_Ref441237952"/>
            <w:r w:rsidRPr="00013B70">
              <w:rPr>
                <w:rFonts w:hint="eastAsia"/>
                <w:bCs w:val="0"/>
              </w:rPr>
              <w:t>一个</w:t>
            </w:r>
            <w:r w:rsidRPr="00013B70">
              <w:rPr>
                <w:bCs w:val="0"/>
              </w:rPr>
              <w:t>全局</w:t>
            </w:r>
            <w:r w:rsidRPr="00013B70">
              <w:rPr>
                <w:rFonts w:hint="eastAsia"/>
                <w:bCs w:val="0"/>
              </w:rPr>
              <w:t>第</w:t>
            </w:r>
            <w:r w:rsidRPr="00013B70">
              <w:rPr>
                <w:bCs w:val="0"/>
              </w:rPr>
              <w:t>一异常不是局部第一异常的例子</w:t>
            </w:r>
            <w:bookmarkEnd w:id="418"/>
          </w:p>
          <w:p w14:paraId="179DAD26" w14:textId="77777777" w:rsidR="00F94794" w:rsidRPr="00013B70" w:rsidRDefault="00F94794" w:rsidP="00646A47">
            <w:pPr>
              <w:pStyle w:val="6"/>
              <w:spacing w:after="312"/>
              <w:rPr>
                <w:bCs w:val="0"/>
              </w:rPr>
            </w:pPr>
            <w:r w:rsidRPr="00013B70">
              <w:rPr>
                <w:bCs w:val="0"/>
              </w:rPr>
              <w:t>A counter-example where top global discord is not top local discord</w:t>
            </w:r>
          </w:p>
        </w:tc>
      </w:tr>
    </w:tbl>
    <w:p w14:paraId="34218C9F" w14:textId="77777777" w:rsidR="00F94794" w:rsidRDefault="00F94794" w:rsidP="00F94794">
      <w:pPr>
        <w:pStyle w:val="1252101"/>
      </w:pPr>
      <w:r>
        <w:rPr>
          <w:rFonts w:hint="eastAsia"/>
        </w:rPr>
        <w:t>这一</w:t>
      </w:r>
      <w:r>
        <w:t>问题</w:t>
      </w:r>
      <w:r>
        <w:rPr>
          <w:rFonts w:hint="eastAsia"/>
        </w:rPr>
        <w:t>在</w:t>
      </w:r>
      <w:r>
        <w:fldChar w:fldCharType="begin"/>
      </w:r>
      <w:r>
        <w:instrText xml:space="preserve"> </w:instrText>
      </w:r>
      <w:r>
        <w:rPr>
          <w:rFonts w:hint="eastAsia"/>
        </w:rPr>
        <w:instrText>REF _Ref425174136 \r \h</w:instrText>
      </w:r>
      <w:r>
        <w:instrText xml:space="preserve"> </w:instrText>
      </w:r>
      <w:r>
        <w:fldChar w:fldCharType="separate"/>
      </w:r>
      <w:r w:rsidR="006E4B4A">
        <w:t>[15]</w:t>
      </w:r>
      <w:r>
        <w:fldChar w:fldCharType="end"/>
      </w:r>
      <w:r>
        <w:t>中被称为</w:t>
      </w:r>
      <w:r>
        <w:t>“</w:t>
      </w:r>
      <w:r>
        <w:rPr>
          <w:rFonts w:hint="eastAsia"/>
        </w:rPr>
        <w:t>异常</w:t>
      </w:r>
      <w:r>
        <w:t>检测结果</w:t>
      </w:r>
      <w:r>
        <w:rPr>
          <w:rFonts w:hint="eastAsia"/>
        </w:rPr>
        <w:t>是</w:t>
      </w:r>
      <w:r>
        <w:t>不可合并的</w:t>
      </w:r>
      <w:r>
        <w:t>”</w:t>
      </w:r>
      <w:r>
        <w:rPr>
          <w:rFonts w:hint="eastAsia"/>
        </w:rPr>
        <w:t>。当数据</w:t>
      </w:r>
      <w:r>
        <w:t>规模较大时，</w:t>
      </w:r>
      <w:r>
        <w:rPr>
          <w:rFonts w:hint="eastAsia"/>
        </w:rPr>
        <w:t>局部</w:t>
      </w:r>
      <w:r>
        <w:t>第一异常在全局</w:t>
      </w:r>
      <w:r>
        <w:rPr>
          <w:rFonts w:hint="eastAsia"/>
        </w:rPr>
        <w:t>更</w:t>
      </w:r>
      <w:r>
        <w:t>有可能找到与其相似的子序列，因此</w:t>
      </w:r>
      <w:r>
        <w:rPr>
          <w:rFonts w:hint="eastAsia"/>
        </w:rPr>
        <w:t>发</w:t>
      </w:r>
      <w:r>
        <w:t>生</w:t>
      </w:r>
      <w:r>
        <w:rPr>
          <w:rFonts w:hint="eastAsia"/>
        </w:rPr>
        <w:t>上</w:t>
      </w:r>
      <w:r>
        <w:t>述情况的可能性更大</w:t>
      </w:r>
      <w:r>
        <w:rPr>
          <w:rFonts w:hint="eastAsia"/>
        </w:rPr>
        <w:t>。我们</w:t>
      </w:r>
      <w:r>
        <w:t>需要</w:t>
      </w:r>
      <w:r>
        <w:rPr>
          <w:rFonts w:hint="eastAsia"/>
        </w:rPr>
        <w:t>在新</w:t>
      </w:r>
      <w:r>
        <w:t>的检测方法中解决此类问题。</w:t>
      </w:r>
    </w:p>
    <w:p w14:paraId="061C717A" w14:textId="5B58EAEA" w:rsidR="00F94794" w:rsidRDefault="00646A47" w:rsidP="00F94794">
      <w:pPr>
        <w:pStyle w:val="2"/>
      </w:pPr>
      <w:bookmarkStart w:id="419" w:name="_Toc441500653"/>
      <w:r>
        <w:rPr>
          <w:rFonts w:hint="eastAsia"/>
        </w:rPr>
        <w:lastRenderedPageBreak/>
        <w:t>近似的</w:t>
      </w:r>
      <w:r w:rsidR="00F94794">
        <w:rPr>
          <w:rFonts w:hint="eastAsia"/>
        </w:rPr>
        <w:t>并行化时间</w:t>
      </w:r>
      <w:r w:rsidR="00F94794">
        <w:t>序列异常检测</w:t>
      </w:r>
      <w:r w:rsidR="00F94794">
        <w:rPr>
          <w:rFonts w:hint="eastAsia"/>
        </w:rPr>
        <w:t>方法</w:t>
      </w:r>
      <w:bookmarkEnd w:id="419"/>
    </w:p>
    <w:p w14:paraId="0C3A1443" w14:textId="77777777" w:rsidR="00F94794" w:rsidRDefault="00F94794" w:rsidP="00F94794">
      <w:pPr>
        <w:pStyle w:val="1252101"/>
      </w:pPr>
      <w:r>
        <w:rPr>
          <w:rFonts w:hint="eastAsia"/>
        </w:rPr>
        <w:t>时间</w:t>
      </w:r>
      <w:r>
        <w:t>序列基本检测方法</w:t>
      </w:r>
      <w:r>
        <w:rPr>
          <w:rFonts w:hint="eastAsia"/>
        </w:rPr>
        <w:t>需要调用</w:t>
      </w:r>
      <w:r>
        <w:t>大约</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hint="eastAsia"/>
        </w:rPr>
        <w:t>次</w:t>
      </w:r>
      <w:r>
        <w:t>距离函数</w:t>
      </w:r>
      <w:r>
        <w:rPr>
          <w:rFonts w:hint="eastAsia"/>
        </w:rPr>
        <w:t>，</w:t>
      </w:r>
      <w:r>
        <w:t>其中</w:t>
      </w:r>
      <w:r>
        <w:rPr>
          <w:rFonts w:hint="eastAsia"/>
        </w:rPr>
        <w:t>m</w:t>
      </w:r>
      <w:r>
        <w:rPr>
          <w:rFonts w:hint="eastAsia"/>
        </w:rPr>
        <w:t>是</w:t>
      </w:r>
      <w:r>
        <w:t>时间序列的长度</w:t>
      </w:r>
      <w:r>
        <w:rPr>
          <w:rFonts w:hint="eastAsia"/>
        </w:rPr>
        <w:t>，如果</w:t>
      </w:r>
      <w:r>
        <w:t>将时间序列分解为</w:t>
      </w:r>
      <m:oMath>
        <m:r>
          <w:rPr>
            <w:rFonts w:ascii="Cambria Math" w:hAnsi="Cambria Math"/>
          </w:rPr>
          <m:t>a</m:t>
        </m:r>
      </m:oMath>
      <w:r>
        <w:rPr>
          <w:rFonts w:hint="eastAsia"/>
        </w:rPr>
        <w:t>段</w:t>
      </w:r>
      <w:r>
        <w:t>并且分别检测其中的异常，那么</w:t>
      </w:r>
      <w:r>
        <w:rPr>
          <w:rFonts w:hint="eastAsia"/>
        </w:rPr>
        <w:t>总共</w:t>
      </w:r>
      <w:r>
        <w:t>只需要调用</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num>
          <m:den>
            <m:r>
              <w:rPr>
                <w:rFonts w:ascii="Cambria Math" w:hAnsi="Cambria Math"/>
              </w:rPr>
              <m:t>a</m:t>
            </m:r>
            <m:r>
              <m:rPr>
                <m:sty m:val="p"/>
              </m:rPr>
              <w:rPr>
                <w:rFonts w:ascii="Cambria Math" w:hAnsi="Cambria Math"/>
              </w:rPr>
              <m:t xml:space="preserve"> </m:t>
            </m:r>
          </m:den>
        </m:f>
      </m:oMath>
      <w:r>
        <w:rPr>
          <w:rFonts w:hint="eastAsia"/>
        </w:rPr>
        <w:t>次距离</w:t>
      </w:r>
      <w:r>
        <w:t>函数，并且可以通过并行计算加快检测速度。</w:t>
      </w:r>
      <w:r>
        <w:rPr>
          <w:rFonts w:hint="eastAsia"/>
        </w:rPr>
        <w:t>从</w:t>
      </w:r>
      <w:r>
        <w:t>一个分段中检测出的异常是该分段内最不寻常的子序列，我们称之为本地异常</w:t>
      </w:r>
      <w:r>
        <w:rPr>
          <w:rFonts w:hint="eastAsia"/>
        </w:rPr>
        <w:t>(</w:t>
      </w:r>
      <w:r>
        <w:t>local discord</w:t>
      </w:r>
      <w:r>
        <w:rPr>
          <w:rFonts w:hint="eastAsia"/>
        </w:rPr>
        <w:t>)</w:t>
      </w:r>
      <w:r>
        <w:rPr>
          <w:rFonts w:hint="eastAsia"/>
        </w:rPr>
        <w:t>。</w:t>
      </w:r>
      <w:r>
        <w:t>相</w:t>
      </w:r>
      <w:r>
        <w:rPr>
          <w:rFonts w:hint="eastAsia"/>
        </w:rPr>
        <w:t>对</w:t>
      </w:r>
      <w:r>
        <w:t>的，我们</w:t>
      </w:r>
      <w:r>
        <w:rPr>
          <w:rFonts w:hint="eastAsia"/>
        </w:rPr>
        <w:t>将</w:t>
      </w:r>
      <w:r>
        <w:t>直接从整条时间序列中检测出的异常称为全局异常</w:t>
      </w:r>
      <w:r>
        <w:rPr>
          <w:rFonts w:hint="eastAsia"/>
        </w:rPr>
        <w:t>(</w:t>
      </w:r>
      <w:r>
        <w:t>global discord</w:t>
      </w:r>
      <w:r>
        <w:rPr>
          <w:rFonts w:hint="eastAsia"/>
        </w:rPr>
        <w:t>)</w:t>
      </w:r>
      <w:r>
        <w:t>。</w:t>
      </w:r>
      <w:r>
        <w:rPr>
          <w:rFonts w:hint="eastAsia"/>
        </w:rPr>
        <w:t>本</w:t>
      </w:r>
      <w:r>
        <w:t>地</w:t>
      </w:r>
      <w:r>
        <w:rPr>
          <w:rFonts w:hint="eastAsia"/>
        </w:rPr>
        <w:t>异常</w:t>
      </w:r>
      <w:r>
        <w:t>拥有在其分段内最大的最近邻距离</w:t>
      </w:r>
      <w:r>
        <w:rPr>
          <w:rFonts w:hint="eastAsia"/>
        </w:rPr>
        <w:t>。</w:t>
      </w:r>
      <w:r>
        <w:t>而</w:t>
      </w:r>
      <w:r>
        <w:rPr>
          <w:rFonts w:hint="eastAsia"/>
        </w:rPr>
        <w:t>全局</w:t>
      </w:r>
      <w:r>
        <w:t>异常在整个时间序列范围内拥有最大的</w:t>
      </w:r>
      <w:r>
        <w:rPr>
          <w:rFonts w:hint="eastAsia"/>
        </w:rPr>
        <w:t>最近</w:t>
      </w:r>
      <w:r>
        <w:t>邻距离。</w:t>
      </w:r>
    </w:p>
    <w:p w14:paraId="2B2817FF" w14:textId="77777777" w:rsidR="00F94794" w:rsidRDefault="00F94794" w:rsidP="00F94794">
      <w:pPr>
        <w:pStyle w:val="1252101"/>
      </w:pPr>
      <w:r>
        <w:rPr>
          <w:rFonts w:hint="eastAsia"/>
        </w:rPr>
        <w:t>分别</w:t>
      </w:r>
      <w:r>
        <w:t>检测每一段中的异常</w:t>
      </w:r>
      <w:r>
        <w:rPr>
          <w:rFonts w:hint="eastAsia"/>
        </w:rPr>
        <w:t>可能</w:t>
      </w:r>
      <w:r>
        <w:t>会遇到结果的</w:t>
      </w:r>
      <w:r>
        <w:rPr>
          <w:rFonts w:hint="eastAsia"/>
        </w:rPr>
        <w:t>正确</w:t>
      </w:r>
      <w:r>
        <w:t>性问题</w:t>
      </w:r>
      <w:r>
        <w:rPr>
          <w:rFonts w:hint="eastAsia"/>
        </w:rPr>
        <w:t>，</w:t>
      </w:r>
      <w:r>
        <w:t>因为本地异常未</w:t>
      </w:r>
      <w:r>
        <w:rPr>
          <w:rFonts w:hint="eastAsia"/>
        </w:rPr>
        <w:t>必</w:t>
      </w:r>
      <w:r>
        <w:t>拥有</w:t>
      </w:r>
      <w:r>
        <w:rPr>
          <w:rFonts w:hint="eastAsia"/>
        </w:rPr>
        <w:t>全</w:t>
      </w:r>
      <w:r>
        <w:t>局最大</w:t>
      </w:r>
      <w:r>
        <w:rPr>
          <w:rFonts w:hint="eastAsia"/>
        </w:rPr>
        <w:t>的</w:t>
      </w:r>
      <w:r>
        <w:t>最近邻距离。</w:t>
      </w:r>
      <w:r>
        <w:rPr>
          <w:rFonts w:hint="eastAsia"/>
        </w:rPr>
        <w:t>但</w:t>
      </w:r>
      <w:r>
        <w:t>是通过实验</w:t>
      </w:r>
      <w:r>
        <w:rPr>
          <w:rFonts w:hint="eastAsia"/>
        </w:rPr>
        <w:t>我们得</w:t>
      </w:r>
      <w:r>
        <w:t>到如下两个</w:t>
      </w:r>
      <w:r>
        <w:rPr>
          <w:rFonts w:hint="eastAsia"/>
        </w:rPr>
        <w:t>观察</w:t>
      </w:r>
      <w:r>
        <w:t>：</w:t>
      </w:r>
    </w:p>
    <w:p w14:paraId="3C2D5A51" w14:textId="77777777" w:rsidR="00F94794" w:rsidRDefault="00F94794" w:rsidP="00F94794">
      <w:pPr>
        <w:pStyle w:val="1252101"/>
        <w:numPr>
          <w:ilvl w:val="0"/>
          <w:numId w:val="15"/>
        </w:numPr>
      </w:pPr>
      <w:r>
        <w:rPr>
          <w:rFonts w:hint="eastAsia"/>
        </w:rPr>
        <w:t>全</w:t>
      </w:r>
      <w:r>
        <w:t>局</w:t>
      </w:r>
      <w:r>
        <w:rPr>
          <w:rFonts w:hint="eastAsia"/>
        </w:rPr>
        <w:t>第</w:t>
      </w:r>
      <w:r>
        <w:t>一</w:t>
      </w:r>
      <w:r>
        <w:rPr>
          <w:rFonts w:hint="eastAsia"/>
        </w:rPr>
        <w:t>异常</w:t>
      </w:r>
      <w:r>
        <w:t>很有可能是本地</w:t>
      </w:r>
      <w:r>
        <w:rPr>
          <w:rFonts w:hint="eastAsia"/>
        </w:rPr>
        <w:t>第</w:t>
      </w:r>
      <w:r>
        <w:t>一</w:t>
      </w:r>
      <w:r>
        <w:rPr>
          <w:rFonts w:hint="eastAsia"/>
        </w:rPr>
        <w:t>异常</w:t>
      </w:r>
      <w:r>
        <w:t>；</w:t>
      </w:r>
    </w:p>
    <w:p w14:paraId="32EEB69C" w14:textId="77777777" w:rsidR="00F94794" w:rsidRPr="00D743F1" w:rsidRDefault="00F94794" w:rsidP="00F94794">
      <w:pPr>
        <w:pStyle w:val="1252101"/>
        <w:numPr>
          <w:ilvl w:val="0"/>
          <w:numId w:val="15"/>
        </w:numPr>
      </w:pPr>
      <w:r>
        <w:rPr>
          <w:rFonts w:hint="eastAsia"/>
        </w:rPr>
        <w:t>一</w:t>
      </w:r>
      <w:r>
        <w:t>个分段</w:t>
      </w:r>
      <w:r>
        <w:rPr>
          <w:rFonts w:hint="eastAsia"/>
        </w:rPr>
        <w:t>中频繁出现</w:t>
      </w:r>
      <w:r>
        <w:t>的子序列较不可能是全局第一异常</w:t>
      </w:r>
      <w:r>
        <w:rPr>
          <w:rFonts w:hint="eastAsia"/>
        </w:rPr>
        <w:t>。</w:t>
      </w:r>
    </w:p>
    <w:p w14:paraId="0AE048B4" w14:textId="77777777" w:rsidR="00F94794" w:rsidRDefault="00F94794" w:rsidP="00F94794">
      <w:pPr>
        <w:pStyle w:val="1252101"/>
      </w:pPr>
      <w:r>
        <w:t>相关文献中用来展示</w:t>
      </w:r>
      <w:r>
        <w:rPr>
          <w:rFonts w:hint="eastAsia"/>
        </w:rPr>
        <w:t>时间</w:t>
      </w:r>
      <w:r>
        <w:t>序列异常</w:t>
      </w:r>
      <w:r>
        <w:rPr>
          <w:rFonts w:hint="eastAsia"/>
        </w:rPr>
        <w:t>定义的</w:t>
      </w:r>
      <w:r>
        <w:t>用途所涉及的</w:t>
      </w:r>
      <w:r>
        <w:rPr>
          <w:rFonts w:hint="eastAsia"/>
        </w:rPr>
        <w:t>大</w:t>
      </w:r>
      <w:r>
        <w:t>部分示例都</w:t>
      </w:r>
      <w:r>
        <w:rPr>
          <w:rFonts w:hint="eastAsia"/>
        </w:rPr>
        <w:t>符合</w:t>
      </w:r>
      <w:r>
        <w:t>以上两个观察。</w:t>
      </w:r>
      <w:r>
        <w:rPr>
          <w:rFonts w:hint="eastAsia"/>
        </w:rPr>
        <w:t>这</w:t>
      </w:r>
      <w:r>
        <w:t>意</w:t>
      </w:r>
      <w:r>
        <w:rPr>
          <w:rFonts w:hint="eastAsia"/>
        </w:rPr>
        <w:t>味</w:t>
      </w:r>
      <w:r>
        <w:t>着我们可以</w:t>
      </w:r>
      <w:r>
        <w:rPr>
          <w:rFonts w:hint="eastAsia"/>
        </w:rPr>
        <w:t>通过</w:t>
      </w:r>
      <w:r>
        <w:t>分治法</w:t>
      </w:r>
      <w:r>
        <w:rPr>
          <w:rFonts w:hint="eastAsia"/>
        </w:rPr>
        <w:t>轻易</w:t>
      </w:r>
      <w:r>
        <w:t>地将全局第一异常找出来，同时减少计算时间</w:t>
      </w:r>
      <w:r>
        <w:rPr>
          <w:rFonts w:hint="eastAsia"/>
        </w:rPr>
        <w:t>，</w:t>
      </w:r>
      <w:r>
        <w:t>并且通过并行化进一步减少计算时间。</w:t>
      </w:r>
      <w:r>
        <w:rPr>
          <w:rFonts w:hint="eastAsia"/>
        </w:rPr>
        <w:t>在</w:t>
      </w:r>
      <w:r>
        <w:t>每个分段中找到本地第一异常之后，我们通过遍历所有的本地异常选</w:t>
      </w:r>
      <w:r>
        <w:rPr>
          <w:rFonts w:hint="eastAsia"/>
        </w:rPr>
        <w:t>出</w:t>
      </w:r>
      <w:r>
        <w:t>具有最大本地最近邻距离的子序列，将其作为</w:t>
      </w:r>
      <w:r>
        <w:rPr>
          <w:rFonts w:hint="eastAsia"/>
        </w:rPr>
        <w:t>近似</w:t>
      </w:r>
      <w:r>
        <w:t>的</w:t>
      </w:r>
      <w:r>
        <w:rPr>
          <w:rFonts w:hint="eastAsia"/>
        </w:rPr>
        <w:t>全</w:t>
      </w:r>
      <w:r>
        <w:t>局</w:t>
      </w:r>
      <w:r>
        <w:rPr>
          <w:rFonts w:hint="eastAsia"/>
        </w:rPr>
        <w:t>第</w:t>
      </w:r>
      <w:r>
        <w:t>一异常。</w:t>
      </w:r>
    </w:p>
    <w:p w14:paraId="5951E68C" w14:textId="77777777" w:rsidR="00F94794" w:rsidRDefault="00F94794" w:rsidP="00F94794">
      <w:pPr>
        <w:pStyle w:val="1252101"/>
      </w:pPr>
      <w:r>
        <w:rPr>
          <w:rFonts w:hint="eastAsia"/>
        </w:rPr>
        <w:t>然而上</w:t>
      </w:r>
      <w:r>
        <w:t>述观察不</w:t>
      </w:r>
      <w:r>
        <w:rPr>
          <w:rFonts w:hint="eastAsia"/>
        </w:rPr>
        <w:t>总是</w:t>
      </w:r>
      <w:r>
        <w:t>成立，</w:t>
      </w:r>
      <w:r>
        <w:rPr>
          <w:rFonts w:hint="eastAsia"/>
        </w:rPr>
        <w:t>例如</w:t>
      </w:r>
      <w:r>
        <w:t>全局第一异常不是本地</w:t>
      </w:r>
      <w:r>
        <w:rPr>
          <w:rFonts w:hint="eastAsia"/>
        </w:rPr>
        <w:t>第</w:t>
      </w:r>
      <w:r>
        <w:t>一异常</w:t>
      </w:r>
      <w:r>
        <w:rPr>
          <w:rFonts w:hint="eastAsia"/>
        </w:rPr>
        <w:t>。事实上</w:t>
      </w:r>
      <w:r>
        <w:t>可以通过</w:t>
      </w:r>
      <w:r>
        <w:rPr>
          <w:rFonts w:hint="eastAsia"/>
        </w:rPr>
        <w:t>检测</w:t>
      </w:r>
      <w:r>
        <w:t>更多的本地异常</w:t>
      </w:r>
      <w:r>
        <w:rPr>
          <w:rFonts w:hint="eastAsia"/>
        </w:rPr>
        <w:t>来</w:t>
      </w:r>
      <w:r>
        <w:t>解决这一问题</w:t>
      </w:r>
      <w:r>
        <w:rPr>
          <w:rFonts w:hint="eastAsia"/>
        </w:rPr>
        <w:t>，</w:t>
      </w:r>
      <w:r>
        <w:t>如检测本地第二异常或第三异常。</w:t>
      </w:r>
      <w:r>
        <w:rPr>
          <w:rFonts w:hint="eastAsia"/>
        </w:rPr>
        <w:t>在</w:t>
      </w:r>
      <w:r>
        <w:t>最</w:t>
      </w:r>
      <w:r>
        <w:rPr>
          <w:rFonts w:hint="eastAsia"/>
        </w:rPr>
        <w:t>糟糕</w:t>
      </w:r>
      <w:r>
        <w:t>的情况下，我们</w:t>
      </w:r>
      <w:r>
        <w:rPr>
          <w:rFonts w:hint="eastAsia"/>
        </w:rPr>
        <w:t>需要</w:t>
      </w:r>
      <w:r>
        <w:t>计算每个分段中所有子序列的最近邻</w:t>
      </w:r>
      <w:r>
        <w:rPr>
          <w:rFonts w:hint="eastAsia"/>
        </w:rPr>
        <w:t>距离</w:t>
      </w:r>
      <w:r>
        <w:t>以</w:t>
      </w:r>
      <w:r>
        <w:rPr>
          <w:rFonts w:hint="eastAsia"/>
        </w:rPr>
        <w:t>确保</w:t>
      </w:r>
      <w:r>
        <w:t>能够找到全局第一异常。</w:t>
      </w:r>
      <w:r>
        <w:rPr>
          <w:rFonts w:hint="eastAsia"/>
        </w:rPr>
        <w:t>最</w:t>
      </w:r>
      <w:r>
        <w:t>糟糕情况下并行化方法的计算复杂度将</w:t>
      </w:r>
      <w:r>
        <w:rPr>
          <w:rFonts w:hint="eastAsia"/>
        </w:rPr>
        <w:t>仅比</w:t>
      </w:r>
      <w:r>
        <w:t>基本检测方法</w:t>
      </w:r>
      <w:r>
        <w:rPr>
          <w:rFonts w:hint="eastAsia"/>
        </w:rPr>
        <w:t>(</w:t>
      </w:r>
      <w:r>
        <w:t>brute force method</w:t>
      </w:r>
      <w:r>
        <w:rPr>
          <w:rFonts w:hint="eastAsia"/>
        </w:rPr>
        <w:t>)</w:t>
      </w:r>
      <w:r>
        <w:rPr>
          <w:rFonts w:hint="eastAsia"/>
        </w:rPr>
        <w:t>快</w:t>
      </w:r>
      <m:oMath>
        <m:r>
          <w:rPr>
            <w:rFonts w:ascii="Cambria Math" w:hAnsi="Cambria Math"/>
          </w:rPr>
          <m:t>a</m:t>
        </m:r>
      </m:oMath>
      <w:r>
        <w:t>倍</w:t>
      </w:r>
      <w:r>
        <w:rPr>
          <w:rFonts w:hint="eastAsia"/>
        </w:rPr>
        <w:t>，</w:t>
      </w:r>
      <w:r>
        <w:t>其中</w:t>
      </w:r>
      <m:oMath>
        <m:r>
          <w:rPr>
            <w:rFonts w:ascii="Cambria Math" w:hAnsi="Cambria Math"/>
          </w:rPr>
          <m:t>a</m:t>
        </m:r>
      </m:oMath>
      <w:r>
        <w:rPr>
          <w:rFonts w:hint="eastAsia"/>
          <w:iCs/>
        </w:rPr>
        <w:t>为</w:t>
      </w:r>
      <w:r>
        <w:rPr>
          <w:iCs/>
        </w:rPr>
        <w:t>分段数</w:t>
      </w:r>
      <w:r>
        <w:rPr>
          <w:rFonts w:hint="eastAsia"/>
          <w:iCs/>
        </w:rPr>
        <w:t>量</w:t>
      </w:r>
      <w:r>
        <w:t>。</w:t>
      </w:r>
      <w:r>
        <w:rPr>
          <w:rFonts w:hint="eastAsia"/>
        </w:rPr>
        <w:t>然而</w:t>
      </w:r>
      <w:r>
        <w:t>根据第二条观察发现这种情况的概率的可能性是很低的，所以并行化方法将远远快于基本检测方法。</w:t>
      </w:r>
    </w:p>
    <w:p w14:paraId="36067BCD" w14:textId="592310CD" w:rsidR="00F94794" w:rsidRPr="00535ABE" w:rsidRDefault="00F94794" w:rsidP="00F94794">
      <w:pPr>
        <w:pStyle w:val="1252101"/>
      </w:pPr>
      <w:r>
        <w:rPr>
          <w:rFonts w:hint="eastAsia"/>
        </w:rPr>
        <w:t>我们将该</w:t>
      </w:r>
      <w:r>
        <w:t>方法</w:t>
      </w:r>
      <w:r>
        <w:rPr>
          <w:rFonts w:hint="eastAsia"/>
        </w:rPr>
        <w:t>称</w:t>
      </w:r>
      <w:r>
        <w:t>为</w:t>
      </w:r>
      <w:r w:rsidR="00646A47" w:rsidRPr="00646A47">
        <w:rPr>
          <w:rFonts w:hint="eastAsia"/>
        </w:rPr>
        <w:t>近似的并行化时间序列异常检测方法</w:t>
      </w:r>
      <w:r>
        <w:rPr>
          <w:rFonts w:hint="eastAsia"/>
        </w:rPr>
        <w:t>(</w:t>
      </w:r>
      <w:r>
        <w:t>Approximated Parallel Discord Discovery, APDD</w:t>
      </w:r>
      <w:r>
        <w:rPr>
          <w:rFonts w:hint="eastAsia"/>
        </w:rPr>
        <w:t>)</w:t>
      </w:r>
      <w:r>
        <w:rPr>
          <w:rFonts w:hint="eastAsia"/>
        </w:rPr>
        <w:t>，</w:t>
      </w:r>
      <w:r>
        <w:t>因为</w:t>
      </w:r>
      <w:r>
        <w:t>APDD</w:t>
      </w:r>
      <w:r>
        <w:rPr>
          <w:rFonts w:hint="eastAsia"/>
        </w:rPr>
        <w:t>不</w:t>
      </w:r>
      <w:r>
        <w:t>能检测出与</w:t>
      </w:r>
      <w:r>
        <w:rPr>
          <w:rFonts w:hint="eastAsia"/>
        </w:rPr>
        <w:t>原始</w:t>
      </w:r>
      <w:r>
        <w:t>定义</w:t>
      </w:r>
      <w:r>
        <w:rPr>
          <w:rFonts w:hint="eastAsia"/>
        </w:rPr>
        <w:t>保持</w:t>
      </w:r>
      <w:r>
        <w:t>一致的异常</w:t>
      </w:r>
      <w:r>
        <w:rPr>
          <w:rFonts w:hint="eastAsia"/>
        </w:rPr>
        <w:t>。</w:t>
      </w:r>
      <w:r>
        <w:t>该方法并未完</w:t>
      </w:r>
      <w:r>
        <w:rPr>
          <w:rFonts w:hint="eastAsia"/>
        </w:rPr>
        <w:t>全</w:t>
      </w:r>
      <w:r>
        <w:t>按照时间序列异常的定义进行异常检测</w:t>
      </w:r>
      <w:r>
        <w:rPr>
          <w:rFonts w:hint="eastAsia"/>
        </w:rPr>
        <w:t>。它</w:t>
      </w:r>
      <w:r>
        <w:t>为了</w:t>
      </w:r>
      <w:r>
        <w:rPr>
          <w:rFonts w:hint="eastAsia"/>
        </w:rPr>
        <w:t>保证</w:t>
      </w:r>
      <w:r>
        <w:t>本地异常之间不存在重叠</w:t>
      </w:r>
      <w:r>
        <w:lastRenderedPageBreak/>
        <w:t>情况而放弃了某些子序列对之间距离的计算</w:t>
      </w:r>
      <w:r>
        <w:rPr>
          <w:rFonts w:hint="eastAsia"/>
        </w:rPr>
        <w:t>。</w:t>
      </w:r>
      <w:r>
        <w:t>例如</w:t>
      </w:r>
      <w:r>
        <w:rPr>
          <w:rFonts w:hint="eastAsia"/>
        </w:rPr>
        <w:t>，若本</w:t>
      </w:r>
      <w:r>
        <w:t>地</w:t>
      </w:r>
      <w:r>
        <w:rPr>
          <w:rFonts w:hint="eastAsia"/>
        </w:rPr>
        <w:t>第</w:t>
      </w:r>
      <w:r>
        <w:t>一异常与全局</w:t>
      </w:r>
      <w:r>
        <w:rPr>
          <w:rFonts w:hint="eastAsia"/>
        </w:rPr>
        <w:t>第</w:t>
      </w:r>
      <w:r>
        <w:t>一异常存在重叠</w:t>
      </w:r>
      <w:r>
        <w:rPr>
          <w:rFonts w:hint="eastAsia"/>
        </w:rPr>
        <w:t>，而</w:t>
      </w:r>
      <w:r>
        <w:t>该本地第一异常在分治法合并过程中未被识别为</w:t>
      </w:r>
      <w:r>
        <w:rPr>
          <w:rFonts w:hint="eastAsia"/>
        </w:rPr>
        <w:t>近似</w:t>
      </w:r>
      <w:r>
        <w:t>的全局第一异常，</w:t>
      </w:r>
      <w:r>
        <w:rPr>
          <w:rFonts w:hint="eastAsia"/>
        </w:rPr>
        <w:t>那</w:t>
      </w:r>
      <w:r>
        <w:t>么</w:t>
      </w:r>
      <w:r>
        <w:rPr>
          <w:rFonts w:hint="eastAsia"/>
        </w:rPr>
        <w:t>近似</w:t>
      </w:r>
      <w:r>
        <w:t>的全局第一异常</w:t>
      </w:r>
      <w:r>
        <w:rPr>
          <w:rFonts w:hint="eastAsia"/>
        </w:rPr>
        <w:t>可能</w:t>
      </w:r>
      <w:r>
        <w:t>与事实的全局第一异常不一致</w:t>
      </w:r>
      <w:r>
        <w:rPr>
          <w:rFonts w:hint="eastAsia"/>
        </w:rPr>
        <w:t>。</w:t>
      </w:r>
      <w:r>
        <w:t>然而</w:t>
      </w:r>
      <w:r>
        <w:rPr>
          <w:rFonts w:hint="eastAsia"/>
        </w:rPr>
        <w:t>根据上述</w:t>
      </w:r>
      <w:r>
        <w:t>的两条观察</w:t>
      </w:r>
      <w:r>
        <w:rPr>
          <w:rFonts w:hint="eastAsia"/>
        </w:rPr>
        <w:t>，</w:t>
      </w:r>
      <w:r>
        <w:t>这种情况在真实世界数据集中出现的可能性较小，</w:t>
      </w:r>
      <w:r>
        <w:rPr>
          <w:rFonts w:hint="eastAsia"/>
        </w:rPr>
        <w:t>APDD</w:t>
      </w:r>
      <w:r>
        <w:rPr>
          <w:rFonts w:hint="eastAsia"/>
        </w:rPr>
        <w:t>在</w:t>
      </w:r>
      <w:r>
        <w:t>多数情况下能找到事实上的全局异常</w:t>
      </w:r>
      <w:r>
        <w:rPr>
          <w:rFonts w:hint="eastAsia"/>
        </w:rPr>
        <w:t>。</w:t>
      </w:r>
    </w:p>
    <w:p w14:paraId="31C83360" w14:textId="77777777" w:rsidR="00F94794" w:rsidRDefault="00F94794" w:rsidP="00F94794">
      <w:pPr>
        <w:pStyle w:val="3"/>
      </w:pPr>
      <w:bookmarkStart w:id="420" w:name="_Toc441500654"/>
      <w:r>
        <w:t>流程</w:t>
      </w:r>
      <w:bookmarkEnd w:id="420"/>
    </w:p>
    <w:p w14:paraId="6867C3C9" w14:textId="7EE103A1" w:rsidR="00F94794" w:rsidRDefault="00F94794" w:rsidP="00F94794">
      <w:pPr>
        <w:pStyle w:val="1252101"/>
      </w:pPr>
      <w:r>
        <w:rPr>
          <w:rFonts w:hint="eastAsia"/>
        </w:rPr>
        <w:t>在介绍</w:t>
      </w:r>
      <w:r>
        <w:t>了</w:t>
      </w:r>
      <w:r>
        <w:rPr>
          <w:rFonts w:hint="eastAsia"/>
        </w:rPr>
        <w:t>APDD</w:t>
      </w:r>
      <w:r>
        <w:rPr>
          <w:rFonts w:hint="eastAsia"/>
        </w:rPr>
        <w:t>的</w:t>
      </w:r>
      <w:r>
        <w:t>主要思想和原理之后，我们</w:t>
      </w:r>
      <w:r>
        <w:rPr>
          <w:rFonts w:hint="eastAsia"/>
        </w:rPr>
        <w:t>深入</w:t>
      </w:r>
      <w:r>
        <w:t>介绍</w:t>
      </w:r>
      <w:r>
        <w:rPr>
          <w:rFonts w:hint="eastAsia"/>
        </w:rPr>
        <w:t>APDD</w:t>
      </w:r>
      <w:r>
        <w:rPr>
          <w:rFonts w:hint="eastAsia"/>
        </w:rPr>
        <w:t>的具体</w:t>
      </w:r>
      <w:r>
        <w:t>实现方法。</w:t>
      </w:r>
      <w:r w:rsidR="00775AE5">
        <w:fldChar w:fldCharType="begin"/>
      </w:r>
      <w:r w:rsidR="00775AE5">
        <w:instrText xml:space="preserve"> REF _Ref441237975 \r \h </w:instrText>
      </w:r>
      <w:r w:rsidR="00775AE5">
        <w:fldChar w:fldCharType="separate"/>
      </w:r>
      <w:r w:rsidR="006E4B4A">
        <w:rPr>
          <w:rFonts w:hint="eastAsia"/>
        </w:rPr>
        <w:t>图</w:t>
      </w:r>
      <w:r w:rsidR="006E4B4A">
        <w:rPr>
          <w:rFonts w:hint="eastAsia"/>
        </w:rPr>
        <w:t xml:space="preserve"> 7-3</w:t>
      </w:r>
      <w:r w:rsidR="00775AE5">
        <w:fldChar w:fldCharType="end"/>
      </w:r>
      <w:r>
        <w:rPr>
          <w:rFonts w:hint="eastAsia"/>
        </w:rPr>
        <w:t>展示</w:t>
      </w:r>
      <w:r>
        <w:rPr>
          <w:rFonts w:hint="eastAsia"/>
        </w:rPr>
        <w:t>APDD</w:t>
      </w:r>
      <w:r>
        <w:rPr>
          <w:rFonts w:hint="eastAsia"/>
        </w:rPr>
        <w:t>的</w:t>
      </w:r>
      <w:r>
        <w:t>工作流程图。</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1DD04F4A" w14:textId="77777777" w:rsidTr="00646A47">
        <w:trPr>
          <w:cantSplit/>
        </w:trPr>
        <w:tc>
          <w:tcPr>
            <w:tcW w:w="9060" w:type="dxa"/>
            <w:shd w:val="clear" w:color="auto" w:fill="auto"/>
          </w:tcPr>
          <w:p w14:paraId="6FCEF505" w14:textId="77777777" w:rsidR="00F94794" w:rsidRPr="00013B70" w:rsidRDefault="00F94794" w:rsidP="00646A47">
            <w:pPr>
              <w:pStyle w:val="1252101"/>
              <w:ind w:firstLine="0"/>
              <w:jc w:val="center"/>
              <w:rPr>
                <w:noProof/>
              </w:rPr>
            </w:pPr>
            <w:r w:rsidRPr="00013B70">
              <w:rPr>
                <w:noProof/>
              </w:rPr>
              <w:drawing>
                <wp:inline distT="0" distB="0" distL="0" distR="0" wp14:anchorId="3DA36378" wp14:editId="402BC8FD">
                  <wp:extent cx="2998800" cy="3470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8800" cy="3470400"/>
                          </a:xfrm>
                          <a:prstGeom prst="rect">
                            <a:avLst/>
                          </a:prstGeom>
                        </pic:spPr>
                      </pic:pic>
                    </a:graphicData>
                  </a:graphic>
                </wp:inline>
              </w:drawing>
            </w:r>
          </w:p>
          <w:p w14:paraId="719ABC72" w14:textId="5B87C85B" w:rsidR="00F94794" w:rsidRPr="00013B70" w:rsidRDefault="00646A47" w:rsidP="00646A47">
            <w:pPr>
              <w:pStyle w:val="5"/>
              <w:spacing w:before="156"/>
            </w:pPr>
            <w:bookmarkStart w:id="421" w:name="_Ref441237975"/>
            <w:r w:rsidRPr="00646A47">
              <w:rPr>
                <w:rFonts w:hint="eastAsia"/>
                <w:bCs w:val="0"/>
              </w:rPr>
              <w:t>近似的并行化时间序列异常检测方法</w:t>
            </w:r>
            <w:r w:rsidR="00F94794" w:rsidRPr="00013B70">
              <w:t>的流程图</w:t>
            </w:r>
            <w:bookmarkEnd w:id="421"/>
          </w:p>
          <w:p w14:paraId="583C5687" w14:textId="77777777" w:rsidR="00F94794" w:rsidRPr="00013B70" w:rsidRDefault="00F94794" w:rsidP="00646A47">
            <w:pPr>
              <w:pStyle w:val="6"/>
              <w:spacing w:after="312"/>
              <w:rPr>
                <w:bCs w:val="0"/>
              </w:rPr>
            </w:pPr>
            <w:r w:rsidRPr="00013B70">
              <w:rPr>
                <w:bCs w:val="0"/>
              </w:rPr>
              <w:t>Workflow of Approximated Parallel Discord Discovery</w:t>
            </w:r>
          </w:p>
        </w:tc>
      </w:tr>
    </w:tbl>
    <w:p w14:paraId="5B7E7FFB" w14:textId="0E757F61" w:rsidR="00F94794" w:rsidRDefault="00F94794" w:rsidP="00F94794">
      <w:pPr>
        <w:pStyle w:val="1252101"/>
      </w:pPr>
      <w:r>
        <w:rPr>
          <w:rFonts w:hint="eastAsia"/>
        </w:rPr>
        <w:t>首先</w:t>
      </w:r>
      <w:r>
        <w:t>将时间序列划分成等长的分段</w:t>
      </w:r>
      <w:r>
        <w:rPr>
          <w:rFonts w:hint="eastAsia"/>
        </w:rPr>
        <w:t>，</w:t>
      </w:r>
      <w:r>
        <w:t>划分之后的分段是</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a</m:t>
            </m:r>
          </m:sub>
        </m:sSub>
      </m:oMath>
      <w:r>
        <w:rPr>
          <w:rFonts w:hint="eastAsia"/>
        </w:rPr>
        <w:t>，</w:t>
      </w:r>
      <w:r>
        <w:t>其中</w:t>
      </w:r>
      <m:oMath>
        <m:r>
          <w:rPr>
            <w:rFonts w:ascii="Cambria Math" w:hAnsi="Cambria Math"/>
          </w:rPr>
          <m:t>a</m:t>
        </m:r>
      </m:oMath>
      <w:r>
        <w:rPr>
          <w:rFonts w:hint="eastAsia"/>
        </w:rPr>
        <w:t>为</w:t>
      </w:r>
      <w:r>
        <w:t>分段的总</w:t>
      </w:r>
      <w:r>
        <w:rPr>
          <w:rFonts w:hint="eastAsia"/>
        </w:rPr>
        <w:t>数</w:t>
      </w:r>
      <w:r>
        <w:t>。</w:t>
      </w:r>
      <w:r>
        <w:rPr>
          <w:rFonts w:hint="eastAsia"/>
        </w:rPr>
        <w:t>如</w:t>
      </w:r>
      <w:r w:rsidR="00775AE5">
        <w:fldChar w:fldCharType="begin"/>
      </w:r>
      <w:r w:rsidR="00775AE5">
        <w:instrText xml:space="preserve"> </w:instrText>
      </w:r>
      <w:r w:rsidR="00775AE5">
        <w:rPr>
          <w:rFonts w:hint="eastAsia"/>
        </w:rPr>
        <w:instrText>REF _Ref441237975 \r \h</w:instrText>
      </w:r>
      <w:r w:rsidR="00775AE5">
        <w:instrText xml:space="preserve"> </w:instrText>
      </w:r>
      <w:r w:rsidR="00775AE5">
        <w:fldChar w:fldCharType="separate"/>
      </w:r>
      <w:r w:rsidR="006E4B4A">
        <w:rPr>
          <w:rFonts w:hint="eastAsia"/>
        </w:rPr>
        <w:t>图</w:t>
      </w:r>
      <w:r w:rsidR="006E4B4A">
        <w:rPr>
          <w:rFonts w:hint="eastAsia"/>
        </w:rPr>
        <w:t xml:space="preserve"> 7-3</w:t>
      </w:r>
      <w:r w:rsidR="00775AE5">
        <w:fldChar w:fldCharType="end"/>
      </w:r>
      <w:r>
        <w:rPr>
          <w:rFonts w:hint="eastAsia"/>
        </w:rPr>
        <w:t>所</w:t>
      </w:r>
      <w:r>
        <w:t>示，异常可能出现在划分边界上，简单的划分可能会影响异常检测的正确性。</w:t>
      </w:r>
      <w:r>
        <w:rPr>
          <w:rFonts w:hint="eastAsia"/>
        </w:rPr>
        <w:t>为</w:t>
      </w:r>
      <w:r>
        <w:t>了避免这一情况的发生，我们</w:t>
      </w:r>
      <w:r>
        <w:rPr>
          <w:rFonts w:hint="eastAsia"/>
        </w:rPr>
        <w:t>扩展</w:t>
      </w:r>
      <w:r>
        <w:t>每个分段，使得任意两个</w:t>
      </w:r>
      <w:r>
        <w:rPr>
          <w:rFonts w:hint="eastAsia"/>
        </w:rPr>
        <w:t>相邻分段</w:t>
      </w:r>
      <w:r>
        <w:t>之间都</w:t>
      </w:r>
      <w:r>
        <w:lastRenderedPageBreak/>
        <w:t>有一段</w:t>
      </w:r>
      <w:r>
        <w:rPr>
          <w:rFonts w:hint="eastAsia"/>
        </w:rPr>
        <w:t>长度</w:t>
      </w:r>
      <w:r>
        <w:t>为</w:t>
      </w:r>
      <m:oMath>
        <m:r>
          <m:rPr>
            <m:sty m:val="p"/>
          </m:rPr>
          <w:rPr>
            <w:rFonts w:ascii="Cambria Math" w:hAnsi="Cambria Math"/>
          </w:rPr>
          <m:t>n-1</m:t>
        </m:r>
      </m:oMath>
      <w:r>
        <w:rPr>
          <w:rFonts w:hint="eastAsia"/>
        </w:rPr>
        <w:t>的</w:t>
      </w:r>
      <w:r>
        <w:t>重叠，其中</w:t>
      </w:r>
      <w:r>
        <w:rPr>
          <w:rFonts w:hint="eastAsia"/>
        </w:rPr>
        <w:t>n</w:t>
      </w:r>
      <w:r>
        <w:rPr>
          <w:rFonts w:hint="eastAsia"/>
        </w:rPr>
        <w:t>为滑动</w:t>
      </w:r>
      <w:r>
        <w:t>窗的长度。</w:t>
      </w:r>
    </w:p>
    <w:p w14:paraId="1F009F92" w14:textId="230A7160" w:rsidR="00F94794" w:rsidRDefault="00F94794" w:rsidP="00F94794">
      <w:pPr>
        <w:pStyle w:val="1252101"/>
      </w:pPr>
      <w:r>
        <w:rPr>
          <w:rFonts w:hint="eastAsia"/>
        </w:rPr>
        <w:t>然后，我们</w:t>
      </w:r>
      <w:r>
        <w:t>将每</w:t>
      </w:r>
      <w:r>
        <w:rPr>
          <w:rFonts w:hint="eastAsia"/>
        </w:rPr>
        <w:t>个</w:t>
      </w:r>
      <w:r>
        <w:t>分段</w:t>
      </w:r>
      <w:r>
        <w:rPr>
          <w:rFonts w:hint="eastAsia"/>
        </w:rPr>
        <w:t>建立</w:t>
      </w:r>
      <w:r>
        <w:t>一个任务</w:t>
      </w:r>
      <w:r>
        <w:rPr>
          <w:rFonts w:hint="eastAsia"/>
        </w:rPr>
        <w:t>，</w:t>
      </w:r>
      <w:r>
        <w:t>每个任务由两</w:t>
      </w:r>
      <w:r>
        <w:rPr>
          <w:rFonts w:hint="eastAsia"/>
        </w:rPr>
        <w:t>步</w:t>
      </w:r>
      <w:r>
        <w:t>组成，</w:t>
      </w:r>
      <w:r>
        <w:rPr>
          <w:rFonts w:hint="eastAsia"/>
        </w:rPr>
        <w:t>即</w:t>
      </w:r>
      <w:r>
        <w:t>异常检测与验证。</w:t>
      </w:r>
      <w:r>
        <w:rPr>
          <w:rFonts w:hint="eastAsia"/>
        </w:rPr>
        <w:t>任务</w:t>
      </w:r>
      <w:r>
        <w:t>的伪代码如</w:t>
      </w:r>
      <w:r w:rsidR="00775AE5">
        <w:fldChar w:fldCharType="begin"/>
      </w:r>
      <w:r w:rsidR="00775AE5">
        <w:instrText xml:space="preserve"> REF _Ref441238010 \r \h </w:instrText>
      </w:r>
      <w:r w:rsidR="00775AE5">
        <w:fldChar w:fldCharType="separate"/>
      </w:r>
      <w:r w:rsidR="006E4B4A">
        <w:rPr>
          <w:rFonts w:hint="eastAsia"/>
        </w:rPr>
        <w:t>表</w:t>
      </w:r>
      <w:r w:rsidR="006E4B4A">
        <w:rPr>
          <w:rFonts w:hint="eastAsia"/>
        </w:rPr>
        <w:t xml:space="preserve"> 7-2</w:t>
      </w:r>
      <w:r w:rsidR="00775AE5">
        <w:fldChar w:fldCharType="end"/>
      </w:r>
      <w:r>
        <w:rPr>
          <w:rFonts w:hint="eastAsia"/>
        </w:rPr>
        <w:t>所</w:t>
      </w:r>
      <w:r>
        <w:t>示。任务</w:t>
      </w:r>
      <w:r>
        <w:rPr>
          <w:rFonts w:hint="eastAsia"/>
        </w:rPr>
        <w:t>的</w:t>
      </w:r>
      <w:r>
        <w:t>第一步</w:t>
      </w:r>
      <w:r>
        <w:rPr>
          <w:rFonts w:hint="eastAsia"/>
        </w:rPr>
        <w:t>是找</w:t>
      </w:r>
      <w:r>
        <w:t>出当前分段是的第一异常（</w:t>
      </w:r>
      <w:r>
        <w:rPr>
          <w:rFonts w:hint="eastAsia"/>
        </w:rPr>
        <w:t>第</w:t>
      </w:r>
      <w:r>
        <w:rPr>
          <w:rFonts w:hint="eastAsia"/>
        </w:rPr>
        <w:t>2</w:t>
      </w:r>
      <w:r>
        <w:rPr>
          <w:rFonts w:hint="eastAsia"/>
        </w:rPr>
        <w:t>行</w:t>
      </w:r>
      <w:r>
        <w:t>）</w:t>
      </w:r>
      <w:r>
        <w:rPr>
          <w:rFonts w:hint="eastAsia"/>
        </w:rPr>
        <w:t>。</w:t>
      </w:r>
      <w:r>
        <w:t>找</w:t>
      </w:r>
      <w:r>
        <w:rPr>
          <w:rFonts w:hint="eastAsia"/>
        </w:rPr>
        <w:t>异常</w:t>
      </w:r>
      <w:r>
        <w:t>的方法可以是</w:t>
      </w:r>
      <w:r>
        <w:rPr>
          <w:rFonts w:hint="eastAsia"/>
        </w:rPr>
        <w:t>任意</w:t>
      </w:r>
      <w:r>
        <w:t>时间序列异常检测方法，例如</w:t>
      </w:r>
      <w:r>
        <w:rPr>
          <w:rFonts w:hint="eastAsia"/>
        </w:rPr>
        <w:t>基本</w:t>
      </w:r>
      <w:r>
        <w:t>检测</w:t>
      </w:r>
      <w:r>
        <w:rPr>
          <w:rFonts w:hint="eastAsia"/>
        </w:rPr>
        <w:t>方法</w:t>
      </w:r>
      <w:r>
        <w:t>或者</w:t>
      </w:r>
      <w:r>
        <w:rPr>
          <w:rFonts w:hint="eastAsia"/>
        </w:rPr>
        <w:t>HOTSAX</w:t>
      </w:r>
      <w:r>
        <w:rPr>
          <w:rFonts w:hint="eastAsia"/>
        </w:rPr>
        <w:t>。本</w:t>
      </w:r>
      <w:r>
        <w:t>地异常</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t>拥有该分段中最大的最近邻距离</w:t>
      </w:r>
      <w:r>
        <w:rPr>
          <w:rFonts w:hint="eastAsia"/>
        </w:rPr>
        <w:t>，</w:t>
      </w:r>
      <w:r>
        <w:t>其中</w:t>
      </w:r>
      <w:r>
        <w:rPr>
          <w:rFonts w:hint="eastAsia"/>
        </w:rPr>
        <w:t>p</w:t>
      </w:r>
      <w:r>
        <w:rPr>
          <w:rFonts w:hint="eastAsia"/>
        </w:rPr>
        <w:t>是</w:t>
      </w:r>
      <w:r>
        <w:t>该异常</w:t>
      </w:r>
      <w:r>
        <w:rPr>
          <w:rFonts w:hint="eastAsia"/>
        </w:rPr>
        <w:t>在</w:t>
      </w:r>
      <w:r>
        <w:t>分段中的起始位置</w:t>
      </w:r>
      <w:r>
        <w:rPr>
          <w:rFonts w:hint="eastAsia"/>
        </w:rPr>
        <w:t>。任务</w:t>
      </w:r>
      <w:r>
        <w:t>的第二步是验证本地异常在全局范围内的最近邻</w:t>
      </w:r>
      <w:r>
        <w:rPr>
          <w:rFonts w:hint="eastAsia"/>
        </w:rPr>
        <w:t>距离</w:t>
      </w:r>
      <w:r>
        <w:t>。</w:t>
      </w:r>
      <w:r>
        <w:rPr>
          <w:rFonts w:hint="eastAsia"/>
        </w:rPr>
        <w:t>在</w:t>
      </w:r>
      <w:r>
        <w:t>这一步中，</w:t>
      </w:r>
      <w:r>
        <w:rPr>
          <w:rFonts w:hint="eastAsia"/>
        </w:rPr>
        <w:t>当前</w:t>
      </w:r>
      <w:r>
        <w:t>任务首先将</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Pr>
          <w:rFonts w:hint="eastAsia"/>
        </w:rPr>
        <w:t>发送</w:t>
      </w:r>
      <w:r>
        <w:t>给其他</w:t>
      </w:r>
      <w:r>
        <w:rPr>
          <w:rFonts w:hint="eastAsia"/>
        </w:rPr>
        <w:t>任务（第</w:t>
      </w:r>
      <w:r>
        <w:rPr>
          <w:rFonts w:hint="eastAsia"/>
        </w:rPr>
        <w:t>5</w:t>
      </w:r>
      <w:r>
        <w:rPr>
          <w:rFonts w:hint="eastAsia"/>
        </w:rPr>
        <w:t>行</w:t>
      </w:r>
      <w:r>
        <w:t>），</w:t>
      </w:r>
      <w:r>
        <w:rPr>
          <w:rFonts w:hint="eastAsia"/>
        </w:rPr>
        <w:t>向</w:t>
      </w:r>
      <w:r>
        <w:t>其他</w:t>
      </w:r>
      <w:r>
        <w:rPr>
          <w:rFonts w:hint="eastAsia"/>
        </w:rPr>
        <w:t>任务</w:t>
      </w:r>
      <w:r>
        <w:t>查询</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Pr>
          <w:rFonts w:hint="eastAsia"/>
        </w:rPr>
        <w:t>在其他</w:t>
      </w:r>
      <w:r>
        <w:t>分段中的最近邻距离</w:t>
      </w:r>
      <w:r>
        <w:rPr>
          <w:rFonts w:hint="eastAsia"/>
        </w:rPr>
        <w:t>（第</w:t>
      </w:r>
      <w:r>
        <w:rPr>
          <w:rFonts w:hint="eastAsia"/>
        </w:rPr>
        <w:t>6</w:t>
      </w:r>
      <w:r>
        <w:rPr>
          <w:rFonts w:hint="eastAsia"/>
        </w:rPr>
        <w:t>行）</w:t>
      </w:r>
      <w:r>
        <w:t>，</w:t>
      </w:r>
      <w:r>
        <w:rPr>
          <w:rFonts w:hint="eastAsia"/>
        </w:rPr>
        <w:t>随后将</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Pr>
          <w:rFonts w:hint="eastAsia"/>
        </w:rPr>
        <w:t>的本</w:t>
      </w:r>
      <w:r>
        <w:t>地最近邻距离</w:t>
      </w:r>
      <w:r>
        <w:rPr>
          <w:rFonts w:hint="eastAsia"/>
        </w:rPr>
        <w:t>更新</w:t>
      </w:r>
      <w:r>
        <w:t>为全局最近邻距离</w:t>
      </w:r>
      <w:r>
        <w:rPr>
          <w:rFonts w:hint="eastAsia"/>
        </w:rPr>
        <w:t>（第</w:t>
      </w:r>
      <w:r>
        <w:rPr>
          <w:rFonts w:hint="eastAsia"/>
        </w:rPr>
        <w:t>7-9</w:t>
      </w:r>
      <w:r>
        <w:rPr>
          <w:rFonts w:hint="eastAsia"/>
        </w:rPr>
        <w:t>行</w:t>
      </w:r>
      <w:r>
        <w:t>）</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311D06D1" w14:textId="77777777" w:rsidTr="00646A47">
        <w:trPr>
          <w:cantSplit/>
        </w:trPr>
        <w:tc>
          <w:tcPr>
            <w:tcW w:w="9060" w:type="dxa"/>
            <w:shd w:val="clear" w:color="auto" w:fill="auto"/>
          </w:tcPr>
          <w:p w14:paraId="75F66047" w14:textId="77777777" w:rsidR="00F94794" w:rsidRPr="00013B70" w:rsidRDefault="00F94794" w:rsidP="00646A47">
            <w:pPr>
              <w:pStyle w:val="7"/>
              <w:spacing w:before="312"/>
              <w:rPr>
                <w:bCs w:val="0"/>
              </w:rPr>
            </w:pPr>
            <w:bookmarkStart w:id="422" w:name="_Ref441238010"/>
            <w:r w:rsidRPr="00013B70">
              <w:rPr>
                <w:rFonts w:hint="eastAsia"/>
                <w:bCs w:val="0"/>
              </w:rPr>
              <w:t>任务的</w:t>
            </w:r>
            <w:r w:rsidRPr="00013B70">
              <w:rPr>
                <w:bCs w:val="0"/>
              </w:rPr>
              <w:t>伪代码</w:t>
            </w:r>
            <w:bookmarkEnd w:id="422"/>
          </w:p>
          <w:p w14:paraId="07D8857F" w14:textId="77777777" w:rsidR="00F94794" w:rsidRPr="00013B70" w:rsidRDefault="00F94794" w:rsidP="00646A47">
            <w:pPr>
              <w:pStyle w:val="8"/>
              <w:spacing w:after="156"/>
              <w:rPr>
                <w:color w:val="auto"/>
              </w:rPr>
            </w:pPr>
            <w:r w:rsidRPr="00013B70">
              <w:rPr>
                <w:color w:val="auto"/>
              </w:rPr>
              <w:t>The pseudocode of a task</w:t>
            </w:r>
          </w:p>
          <w:tbl>
            <w:tblPr>
              <w:tblStyle w:val="af1"/>
              <w:tblW w:w="88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8363"/>
            </w:tblGrid>
            <w:tr w:rsidR="00F94794" w:rsidRPr="00013B70" w14:paraId="13F0B588" w14:textId="77777777" w:rsidTr="00646A47">
              <w:tc>
                <w:tcPr>
                  <w:tcW w:w="456" w:type="dxa"/>
                  <w:tcBorders>
                    <w:top w:val="single" w:sz="4" w:space="0" w:color="auto"/>
                  </w:tcBorders>
                </w:tcPr>
                <w:p w14:paraId="18861CCD" w14:textId="77777777" w:rsidR="00F94794" w:rsidRPr="00013B70" w:rsidRDefault="00F94794" w:rsidP="00646A47">
                  <w:pPr>
                    <w:pStyle w:val="1252101"/>
                    <w:ind w:firstLine="0"/>
                  </w:pPr>
                  <w:r w:rsidRPr="00013B70">
                    <w:rPr>
                      <w:rFonts w:hint="eastAsia"/>
                    </w:rPr>
                    <w:t>1</w:t>
                  </w:r>
                </w:p>
              </w:tc>
              <w:tc>
                <w:tcPr>
                  <w:tcW w:w="8363" w:type="dxa"/>
                  <w:tcBorders>
                    <w:top w:val="single" w:sz="4" w:space="0" w:color="auto"/>
                  </w:tcBorders>
                </w:tcPr>
                <w:p w14:paraId="6C0B98C5" w14:textId="77777777" w:rsidR="00F94794" w:rsidRPr="00013B70" w:rsidRDefault="00F94794" w:rsidP="00646A47">
                  <w:pPr>
                    <w:pStyle w:val="1252101"/>
                    <w:ind w:firstLine="0"/>
                  </w:pPr>
                  <w:r w:rsidRPr="00013B70">
                    <w:t>Function [discord, global nnDist ]= Task(segment)</w:t>
                  </w:r>
                </w:p>
              </w:tc>
            </w:tr>
            <w:tr w:rsidR="00F94794" w:rsidRPr="00013B70" w14:paraId="76FDCC08" w14:textId="77777777" w:rsidTr="00646A47">
              <w:tc>
                <w:tcPr>
                  <w:tcW w:w="456" w:type="dxa"/>
                </w:tcPr>
                <w:p w14:paraId="1470CE8B" w14:textId="77777777" w:rsidR="00F94794" w:rsidRPr="00013B70" w:rsidRDefault="00F94794" w:rsidP="00646A47">
                  <w:pPr>
                    <w:pStyle w:val="1252101"/>
                    <w:ind w:firstLine="0"/>
                  </w:pPr>
                  <w:r w:rsidRPr="00013B70">
                    <w:t>2</w:t>
                  </w:r>
                </w:p>
              </w:tc>
              <w:tc>
                <w:tcPr>
                  <w:tcW w:w="8363" w:type="dxa"/>
                </w:tcPr>
                <w:p w14:paraId="46B05D72" w14:textId="77777777" w:rsidR="00F94794" w:rsidRPr="00013B70" w:rsidRDefault="00F94794" w:rsidP="00646A47">
                  <w:pPr>
                    <w:pStyle w:val="1252101"/>
                    <w:ind w:firstLine="0"/>
                  </w:pPr>
                  <w:r w:rsidRPr="00013B70">
                    <w:t xml:space="preserve">Find local discord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013B70">
                    <w:rPr>
                      <w:rFonts w:hint="eastAsia"/>
                    </w:rPr>
                    <w:t xml:space="preserve"> from segment</w:t>
                  </w:r>
                </w:p>
              </w:tc>
            </w:tr>
            <w:tr w:rsidR="00F94794" w:rsidRPr="00013B70" w14:paraId="31601225" w14:textId="77777777" w:rsidTr="00646A47">
              <w:tc>
                <w:tcPr>
                  <w:tcW w:w="456" w:type="dxa"/>
                </w:tcPr>
                <w:p w14:paraId="01894526" w14:textId="77777777" w:rsidR="00F94794" w:rsidRPr="00013B70" w:rsidRDefault="00F94794" w:rsidP="00646A47">
                  <w:pPr>
                    <w:pStyle w:val="1252101"/>
                    <w:ind w:firstLine="0"/>
                  </w:pPr>
                  <w:r w:rsidRPr="00013B70">
                    <w:rPr>
                      <w:rFonts w:hint="eastAsia"/>
                    </w:rPr>
                    <w:t>3</w:t>
                  </w:r>
                </w:p>
              </w:tc>
              <w:tc>
                <w:tcPr>
                  <w:tcW w:w="8363" w:type="dxa"/>
                </w:tcPr>
                <w:p w14:paraId="0A2E6833" w14:textId="77777777" w:rsidR="00F94794" w:rsidRPr="00013B70" w:rsidRDefault="00F94794" w:rsidP="00646A47">
                  <w:pPr>
                    <w:pStyle w:val="1252101"/>
                    <w:ind w:firstLine="0"/>
                  </w:pPr>
                  <w:r w:rsidRPr="00013B70">
                    <w:tab/>
                  </w:r>
                  <m:oMath>
                    <m:r>
                      <m:rPr>
                        <m:sty m:val="p"/>
                      </m:rPr>
                      <w:rPr>
                        <w:rFonts w:ascii="Cambria Math" w:hAnsi="Cambria Math"/>
                      </w:rPr>
                      <m:t>bsfNNDist=nnDist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r w:rsidRPr="00013B70">
                    <w:t xml:space="preserve"> </w:t>
                  </w:r>
                  <w:r w:rsidRPr="00013B70">
                    <w:tab/>
                    <w:t>//</w:t>
                  </w:r>
                  <w:r w:rsidRPr="00013B70">
                    <w:rPr>
                      <w:rFonts w:hint="eastAsia"/>
                    </w:rPr>
                    <w:t>b</w:t>
                  </w:r>
                  <w:r w:rsidRPr="00013B70">
                    <w:t>est so far nnDist</w:t>
                  </w:r>
                </w:p>
              </w:tc>
            </w:tr>
            <w:tr w:rsidR="00F94794" w:rsidRPr="00013B70" w14:paraId="0FF42C4A" w14:textId="77777777" w:rsidTr="00646A47">
              <w:tc>
                <w:tcPr>
                  <w:tcW w:w="456" w:type="dxa"/>
                </w:tcPr>
                <w:p w14:paraId="4DA4DB76" w14:textId="77777777" w:rsidR="00F94794" w:rsidRPr="00013B70" w:rsidRDefault="00F94794" w:rsidP="00646A47">
                  <w:pPr>
                    <w:pStyle w:val="1252101"/>
                    <w:ind w:firstLine="0"/>
                  </w:pPr>
                  <w:r w:rsidRPr="00013B70">
                    <w:rPr>
                      <w:rFonts w:hint="eastAsia"/>
                    </w:rPr>
                    <w:t>4</w:t>
                  </w:r>
                </w:p>
              </w:tc>
              <w:tc>
                <w:tcPr>
                  <w:tcW w:w="8363" w:type="dxa"/>
                </w:tcPr>
                <w:p w14:paraId="48842109" w14:textId="77777777" w:rsidR="00F94794" w:rsidRPr="00013B70" w:rsidRDefault="00F94794" w:rsidP="00646A47">
                  <w:pPr>
                    <w:pStyle w:val="1252101"/>
                    <w:ind w:firstLine="0"/>
                  </w:pPr>
                  <w:r w:rsidRPr="00013B70">
                    <w:tab/>
                    <w:t>For each of the other tasks, labe</w:t>
                  </w:r>
                  <w:r w:rsidRPr="00013B70">
                    <w:rPr>
                      <w:rFonts w:hint="eastAsia"/>
                    </w:rPr>
                    <w:t>le</w:t>
                  </w:r>
                  <w:r w:rsidRPr="00013B70">
                    <w:t>d b</w:t>
                  </w:r>
                </w:p>
              </w:tc>
            </w:tr>
            <w:tr w:rsidR="00F94794" w:rsidRPr="00013B70" w14:paraId="3A6811CE" w14:textId="77777777" w:rsidTr="00646A47">
              <w:tc>
                <w:tcPr>
                  <w:tcW w:w="456" w:type="dxa"/>
                </w:tcPr>
                <w:p w14:paraId="2553DA71" w14:textId="77777777" w:rsidR="00F94794" w:rsidRPr="00013B70" w:rsidRDefault="00F94794" w:rsidP="00646A47">
                  <w:pPr>
                    <w:pStyle w:val="1252101"/>
                    <w:ind w:firstLine="0"/>
                  </w:pPr>
                  <w:r w:rsidRPr="00013B70">
                    <w:rPr>
                      <w:rFonts w:hint="eastAsia"/>
                    </w:rPr>
                    <w:t>5</w:t>
                  </w:r>
                </w:p>
              </w:tc>
              <w:tc>
                <w:tcPr>
                  <w:tcW w:w="8363" w:type="dxa"/>
                </w:tcPr>
                <w:p w14:paraId="1CEFE670" w14:textId="77777777" w:rsidR="00F94794" w:rsidRPr="00013B70" w:rsidRDefault="00F94794" w:rsidP="00646A47">
                  <w:pPr>
                    <w:pStyle w:val="1252101"/>
                    <w:ind w:firstLine="0"/>
                  </w:pPr>
                  <w:r w:rsidRPr="00013B70">
                    <w:tab/>
                  </w:r>
                  <w:r w:rsidRPr="00013B70">
                    <w:tab/>
                    <w:t xml:space="preserve">Send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013B70">
                    <w:rPr>
                      <w:rFonts w:hint="eastAsia"/>
                    </w:rPr>
                    <w:t xml:space="preserve"> to b</w:t>
                  </w:r>
                </w:p>
              </w:tc>
            </w:tr>
            <w:tr w:rsidR="00F94794" w:rsidRPr="00013B70" w14:paraId="6B2C331A" w14:textId="77777777" w:rsidTr="00646A47">
              <w:tc>
                <w:tcPr>
                  <w:tcW w:w="456" w:type="dxa"/>
                </w:tcPr>
                <w:p w14:paraId="457FF1BD" w14:textId="77777777" w:rsidR="00F94794" w:rsidRPr="00013B70" w:rsidRDefault="00F94794" w:rsidP="00646A47">
                  <w:pPr>
                    <w:pStyle w:val="1252101"/>
                    <w:ind w:firstLine="0"/>
                  </w:pPr>
                  <w:r w:rsidRPr="00013B70">
                    <w:rPr>
                      <w:rFonts w:hint="eastAsia"/>
                    </w:rPr>
                    <w:t>6</w:t>
                  </w:r>
                </w:p>
              </w:tc>
              <w:tc>
                <w:tcPr>
                  <w:tcW w:w="8363" w:type="dxa"/>
                </w:tcPr>
                <w:p w14:paraId="5869BAB2" w14:textId="77777777" w:rsidR="00F94794" w:rsidRPr="00013B70" w:rsidRDefault="00F94794" w:rsidP="00646A47">
                  <w:pPr>
                    <w:pStyle w:val="1252101"/>
                    <w:ind w:firstLine="0"/>
                  </w:pPr>
                  <w:r w:rsidRPr="00013B70">
                    <w:tab/>
                  </w:r>
                  <w:r w:rsidRPr="00013B70">
                    <w:tab/>
                    <w:t xml:space="preserve">Receive b’s </w:t>
                  </w:r>
                  <m:oMath>
                    <m:r>
                      <m:rPr>
                        <m:sty m:val="p"/>
                      </m:rPr>
                      <w:rPr>
                        <w:rFonts w:ascii="Cambria Math" w:hAnsi="Cambria Math"/>
                      </w:rPr>
                      <m:t>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F94794" w:rsidRPr="00013B70" w14:paraId="325795F9" w14:textId="77777777" w:rsidTr="00646A47">
              <w:tc>
                <w:tcPr>
                  <w:tcW w:w="456" w:type="dxa"/>
                </w:tcPr>
                <w:p w14:paraId="19B150A1" w14:textId="77777777" w:rsidR="00F94794" w:rsidRPr="00013B70" w:rsidRDefault="00F94794" w:rsidP="00646A47">
                  <w:pPr>
                    <w:pStyle w:val="1252101"/>
                    <w:ind w:firstLine="0"/>
                  </w:pPr>
                  <w:r w:rsidRPr="00013B70">
                    <w:rPr>
                      <w:rFonts w:hint="eastAsia"/>
                    </w:rPr>
                    <w:t>7</w:t>
                  </w:r>
                </w:p>
              </w:tc>
              <w:tc>
                <w:tcPr>
                  <w:tcW w:w="8363" w:type="dxa"/>
                </w:tcPr>
                <w:p w14:paraId="426EDE6B" w14:textId="77777777" w:rsidR="00F94794" w:rsidRPr="00013B70" w:rsidRDefault="00F94794" w:rsidP="00646A47">
                  <w:pPr>
                    <w:pStyle w:val="1252101"/>
                    <w:ind w:firstLine="0"/>
                  </w:pPr>
                  <w:r w:rsidRPr="00013B70">
                    <w:tab/>
                  </w:r>
                  <w:r w:rsidRPr="00013B70">
                    <w:tab/>
                    <w:t>I</w:t>
                  </w:r>
                  <w:r w:rsidRPr="00013B70">
                    <w:rPr>
                      <w:rFonts w:hint="eastAsia"/>
                    </w:rPr>
                    <w:t xml:space="preserve">f </w:t>
                  </w:r>
                  <w:r w:rsidRPr="00013B70">
                    <w:t>(</w:t>
                  </w:r>
                  <m:oMath>
                    <m:r>
                      <m:rPr>
                        <m:sty m:val="p"/>
                      </m:rPr>
                      <w:rPr>
                        <w:rFonts w:ascii="Cambria Math" w:hAnsi="Cambria Math"/>
                      </w:rPr>
                      <m:t>bsfNNDist&gt;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s 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F94794" w:rsidRPr="00013B70" w14:paraId="32768B0C" w14:textId="77777777" w:rsidTr="00646A47">
              <w:tc>
                <w:tcPr>
                  <w:tcW w:w="456" w:type="dxa"/>
                </w:tcPr>
                <w:p w14:paraId="652148E5" w14:textId="77777777" w:rsidR="00F94794" w:rsidRPr="00013B70" w:rsidRDefault="00F94794" w:rsidP="00646A47">
                  <w:pPr>
                    <w:pStyle w:val="1252101"/>
                    <w:ind w:firstLine="0"/>
                  </w:pPr>
                  <w:r w:rsidRPr="00013B70">
                    <w:rPr>
                      <w:rFonts w:hint="eastAsia"/>
                    </w:rPr>
                    <w:t>8</w:t>
                  </w:r>
                </w:p>
              </w:tc>
              <w:tc>
                <w:tcPr>
                  <w:tcW w:w="8363" w:type="dxa"/>
                </w:tcPr>
                <w:p w14:paraId="48F6786B" w14:textId="77777777" w:rsidR="00F94794" w:rsidRPr="00013B70" w:rsidRDefault="00F94794" w:rsidP="00646A47">
                  <w:pPr>
                    <w:pStyle w:val="1252101"/>
                    <w:ind w:firstLine="0"/>
                  </w:pPr>
                  <w:r w:rsidRPr="00013B70">
                    <w:tab/>
                  </w:r>
                  <w:r w:rsidRPr="00013B70">
                    <w:tab/>
                  </w:r>
                  <w:r w:rsidRPr="00013B70">
                    <w:tab/>
                  </w:r>
                  <m:oMath>
                    <m:r>
                      <m:rPr>
                        <m:sty m:val="p"/>
                      </m:rPr>
                      <w:rPr>
                        <w:rFonts w:ascii="Cambria Math" w:hAnsi="Cambria Math"/>
                      </w:rPr>
                      <m:t>bsfNNDist=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s nnDist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F94794" w:rsidRPr="00013B70" w14:paraId="5D5A1D5B" w14:textId="77777777" w:rsidTr="00646A47">
              <w:tc>
                <w:tcPr>
                  <w:tcW w:w="456" w:type="dxa"/>
                </w:tcPr>
                <w:p w14:paraId="08C10D9A" w14:textId="77777777" w:rsidR="00F94794" w:rsidRPr="00013B70" w:rsidRDefault="00F94794" w:rsidP="00646A47">
                  <w:pPr>
                    <w:pStyle w:val="1252101"/>
                    <w:ind w:firstLine="0"/>
                  </w:pPr>
                  <w:r w:rsidRPr="00013B70">
                    <w:rPr>
                      <w:rFonts w:hint="eastAsia"/>
                    </w:rPr>
                    <w:t>9</w:t>
                  </w:r>
                </w:p>
              </w:tc>
              <w:tc>
                <w:tcPr>
                  <w:tcW w:w="8363" w:type="dxa"/>
                </w:tcPr>
                <w:p w14:paraId="71336FEF" w14:textId="77777777" w:rsidR="00F94794" w:rsidRPr="00013B70" w:rsidRDefault="00F94794" w:rsidP="00646A47">
                  <w:pPr>
                    <w:pStyle w:val="1252101"/>
                    <w:ind w:firstLine="0"/>
                  </w:pPr>
                  <w:r w:rsidRPr="00013B70">
                    <w:tab/>
                  </w:r>
                  <w:r w:rsidRPr="00013B70">
                    <w:tab/>
                    <w:t>End If</w:t>
                  </w:r>
                </w:p>
              </w:tc>
            </w:tr>
            <w:tr w:rsidR="00F94794" w:rsidRPr="00013B70" w14:paraId="51DF5979" w14:textId="77777777" w:rsidTr="00646A47">
              <w:tc>
                <w:tcPr>
                  <w:tcW w:w="456" w:type="dxa"/>
                </w:tcPr>
                <w:p w14:paraId="65251DDF" w14:textId="77777777" w:rsidR="00F94794" w:rsidRPr="00013B70" w:rsidRDefault="00F94794" w:rsidP="00646A47">
                  <w:pPr>
                    <w:pStyle w:val="1252101"/>
                    <w:ind w:firstLine="0"/>
                  </w:pPr>
                  <w:r w:rsidRPr="00013B70">
                    <w:t>10</w:t>
                  </w:r>
                </w:p>
              </w:tc>
              <w:tc>
                <w:tcPr>
                  <w:tcW w:w="8363" w:type="dxa"/>
                </w:tcPr>
                <w:p w14:paraId="5BF7F0D7" w14:textId="77777777" w:rsidR="00F94794" w:rsidRPr="00013B70" w:rsidRDefault="00F94794" w:rsidP="00646A47">
                  <w:pPr>
                    <w:pStyle w:val="1252101"/>
                    <w:ind w:firstLine="0"/>
                  </w:pPr>
                  <w:r w:rsidRPr="00013B70">
                    <w:tab/>
                    <w:t>end For</w:t>
                  </w:r>
                </w:p>
              </w:tc>
            </w:tr>
            <w:tr w:rsidR="00F94794" w:rsidRPr="00013B70" w14:paraId="191EF500" w14:textId="77777777" w:rsidTr="00646A47">
              <w:tc>
                <w:tcPr>
                  <w:tcW w:w="456" w:type="dxa"/>
                </w:tcPr>
                <w:p w14:paraId="007849FB" w14:textId="77777777" w:rsidR="00F94794" w:rsidRPr="00013B70" w:rsidRDefault="00F94794" w:rsidP="00646A47">
                  <w:pPr>
                    <w:pStyle w:val="1252101"/>
                    <w:ind w:firstLine="0"/>
                  </w:pPr>
                  <w:r w:rsidRPr="00013B70">
                    <w:rPr>
                      <w:rFonts w:hint="eastAsia"/>
                    </w:rPr>
                    <w:t>1</w:t>
                  </w:r>
                  <w:r w:rsidRPr="00013B70">
                    <w:t>1</w:t>
                  </w:r>
                </w:p>
              </w:tc>
              <w:tc>
                <w:tcPr>
                  <w:tcW w:w="8363" w:type="dxa"/>
                </w:tcPr>
                <w:p w14:paraId="21BADF8D" w14:textId="77777777" w:rsidR="00F94794" w:rsidRPr="00013B70" w:rsidRDefault="00F94794" w:rsidP="00646A47">
                  <w:pPr>
                    <w:pStyle w:val="1252101"/>
                    <w:ind w:firstLine="0"/>
                  </w:pPr>
                  <w:r w:rsidRPr="00013B70">
                    <w:t>Return[</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013B70">
                    <w:rPr>
                      <w:rFonts w:hint="eastAsia"/>
                    </w:rPr>
                    <w:t xml:space="preserve">, </w:t>
                  </w:r>
                  <m:oMath>
                    <m:r>
                      <m:rPr>
                        <m:sty m:val="p"/>
                      </m:rPr>
                      <w:rPr>
                        <w:rFonts w:ascii="Cambria Math" w:hAnsi="Cambria Math"/>
                      </w:rPr>
                      <m:t>bsfNNDist</m:t>
                    </m:r>
                  </m:oMath>
                  <w:r w:rsidRPr="00013B70">
                    <w:rPr>
                      <w:rFonts w:hint="eastAsia"/>
                    </w:rPr>
                    <w:t>]</w:t>
                  </w:r>
                </w:p>
              </w:tc>
            </w:tr>
          </w:tbl>
          <w:p w14:paraId="53A9B8A2" w14:textId="77777777" w:rsidR="00F94794" w:rsidRPr="00013B70" w:rsidRDefault="00F94794" w:rsidP="00646A47">
            <w:pPr>
              <w:pStyle w:val="1252101"/>
              <w:ind w:firstLine="0"/>
            </w:pPr>
          </w:p>
        </w:tc>
      </w:tr>
    </w:tbl>
    <w:p w14:paraId="419B478F" w14:textId="77777777" w:rsidR="00F94794" w:rsidRPr="00A93E48" w:rsidRDefault="00F94794" w:rsidP="00F94794">
      <w:pPr>
        <w:pStyle w:val="1252101"/>
      </w:pPr>
      <w:r>
        <w:rPr>
          <w:rFonts w:hint="eastAsia"/>
        </w:rPr>
        <w:t>最</w:t>
      </w:r>
      <w:r>
        <w:t>后，</w:t>
      </w:r>
      <w:r>
        <w:rPr>
          <w:rFonts w:hint="eastAsia"/>
        </w:rPr>
        <w:t>我们</w:t>
      </w:r>
      <w:r>
        <w:t>将找到的本地异常汇总，</w:t>
      </w:r>
      <w:r>
        <w:rPr>
          <w:rFonts w:hint="eastAsia"/>
        </w:rPr>
        <w:t>根据它们</w:t>
      </w:r>
      <w:r>
        <w:t>的</w:t>
      </w:r>
      <w:r>
        <w:rPr>
          <w:rFonts w:hint="eastAsia"/>
        </w:rPr>
        <w:t>全</w:t>
      </w:r>
      <w:r>
        <w:t>局最近邻距离的降</w:t>
      </w:r>
      <w:r>
        <w:rPr>
          <w:rFonts w:hint="eastAsia"/>
        </w:rPr>
        <w:t>序列</w:t>
      </w:r>
      <w:r>
        <w:t>排序，</w:t>
      </w:r>
      <w:r>
        <w:rPr>
          <w:rFonts w:hint="eastAsia"/>
        </w:rPr>
        <w:t>排名</w:t>
      </w:r>
      <w:r>
        <w:t>第一的本地异常即为</w:t>
      </w:r>
      <w:r>
        <w:rPr>
          <w:rFonts w:hint="eastAsia"/>
        </w:rPr>
        <w:t>近似</w:t>
      </w:r>
      <w:r>
        <w:t>的全局异常。</w:t>
      </w:r>
    </w:p>
    <w:p w14:paraId="7D15054C" w14:textId="77777777" w:rsidR="00F94794" w:rsidRDefault="00F94794" w:rsidP="00F94794">
      <w:pPr>
        <w:pStyle w:val="3"/>
      </w:pPr>
      <w:bookmarkStart w:id="423" w:name="_Toc441500655"/>
      <w:r>
        <w:rPr>
          <w:rFonts w:hint="eastAsia"/>
        </w:rPr>
        <w:lastRenderedPageBreak/>
        <w:t>计算</w:t>
      </w:r>
      <w:r>
        <w:t>复杂度</w:t>
      </w:r>
      <w:bookmarkEnd w:id="423"/>
    </w:p>
    <w:p w14:paraId="2A793856" w14:textId="77777777" w:rsidR="00F94794" w:rsidRDefault="00F94794" w:rsidP="00F94794">
      <w:pPr>
        <w:pStyle w:val="1252101"/>
      </w:pPr>
      <w:r>
        <w:rPr>
          <w:rFonts w:hint="eastAsia"/>
        </w:rPr>
        <w:t>APDD</w:t>
      </w:r>
      <w:r>
        <w:rPr>
          <w:rFonts w:hint="eastAsia"/>
        </w:rPr>
        <w:t>的</w:t>
      </w:r>
      <w:r>
        <w:t>计算复杂度</w:t>
      </w:r>
      <w:r>
        <w:rPr>
          <w:rFonts w:hint="eastAsia"/>
        </w:rPr>
        <w:t>主</w:t>
      </w:r>
      <w:r>
        <w:t>要集中在</w:t>
      </w:r>
      <w:r>
        <w:rPr>
          <w:rFonts w:hint="eastAsia"/>
        </w:rPr>
        <w:t>可</w:t>
      </w:r>
      <w:r>
        <w:t>并行的任务中，</w:t>
      </w:r>
      <w:r>
        <w:rPr>
          <w:rFonts w:hint="eastAsia"/>
        </w:rPr>
        <w:t>受到</w:t>
      </w:r>
      <w:r>
        <w:t>并行度</w:t>
      </w:r>
      <m:oMath>
        <m:r>
          <w:rPr>
            <w:rFonts w:ascii="Cambria Math" w:hAnsi="Cambria Math"/>
          </w:rPr>
          <m:t>a</m:t>
        </m:r>
      </m:oMath>
      <w:r>
        <w:rPr>
          <w:rFonts w:hint="eastAsia"/>
        </w:rPr>
        <w:t>的</w:t>
      </w:r>
      <w:r>
        <w:t>影响</w:t>
      </w:r>
      <w:r>
        <w:rPr>
          <w:rFonts w:hint="eastAsia"/>
        </w:rPr>
        <w:t>，</w:t>
      </w:r>
      <m:oMath>
        <m:r>
          <w:rPr>
            <w:rFonts w:ascii="Cambria Math" w:hAnsi="Cambria Math"/>
          </w:rPr>
          <m:t>a</m:t>
        </m:r>
      </m:oMath>
      <w:r>
        <w:rPr>
          <w:rFonts w:hint="eastAsia"/>
        </w:rPr>
        <w:t>也</w:t>
      </w:r>
      <w:r>
        <w:t>就是分段或任务的</w:t>
      </w:r>
      <w:r>
        <w:rPr>
          <w:rFonts w:hint="eastAsia"/>
        </w:rPr>
        <w:t>数量。为</w:t>
      </w:r>
      <w:r>
        <w:t>了获得</w:t>
      </w:r>
      <w:r>
        <w:rPr>
          <w:rFonts w:hint="eastAsia"/>
        </w:rPr>
        <w:t>更好</w:t>
      </w:r>
      <w:r>
        <w:t>的</w:t>
      </w:r>
      <w:r>
        <w:rPr>
          <w:rFonts w:hint="eastAsia"/>
        </w:rPr>
        <w:t>加速</w:t>
      </w:r>
      <w:r>
        <w:t>比，我们</w:t>
      </w:r>
      <w:r>
        <w:rPr>
          <w:rFonts w:hint="eastAsia"/>
        </w:rPr>
        <w:t>对</w:t>
      </w:r>
      <w:r>
        <w:t>计算复杂度与并行度</w:t>
      </w:r>
      <m:oMath>
        <m:r>
          <w:rPr>
            <w:rFonts w:ascii="Cambria Math" w:hAnsi="Cambria Math"/>
          </w:rPr>
          <m:t>a</m:t>
        </m:r>
      </m:oMath>
      <w:r>
        <w:rPr>
          <w:rFonts w:hint="eastAsia"/>
        </w:rPr>
        <w:t>的关系</w:t>
      </w:r>
      <w:r>
        <w:t>进行分析。</w:t>
      </w:r>
    </w:p>
    <w:p w14:paraId="0772FB4F" w14:textId="77777777" w:rsidR="00F94794" w:rsidRPr="00E57BDE" w:rsidRDefault="00F94794" w:rsidP="00F94794">
      <w:pPr>
        <w:pStyle w:val="1252101"/>
      </w:pPr>
      <w:r>
        <w:t>距离函数的调用次数是衡量计算复杂度的良好方法。</w:t>
      </w:r>
      <w:r>
        <w:rPr>
          <w:rFonts w:hint="eastAsia"/>
        </w:rPr>
        <w:t>我们将</w:t>
      </w:r>
      <w:r>
        <w:t>距离函数的调用次数</w:t>
      </w:r>
      <w:r>
        <w:rPr>
          <w:rFonts w:hint="eastAsia"/>
        </w:rPr>
        <w:t>记</w:t>
      </w:r>
      <w:r>
        <w:t>为</w:t>
      </w:r>
      <w:r>
        <w:rPr>
          <w:rFonts w:hint="eastAsia"/>
        </w:rPr>
        <w:t>F</w:t>
      </w:r>
      <w:r>
        <w:rPr>
          <w:rFonts w:hint="eastAsia"/>
        </w:rPr>
        <w:t>。</w:t>
      </w:r>
      <w:r>
        <w:rPr>
          <w:rFonts w:hint="eastAsia"/>
        </w:rPr>
        <w:t>F</w:t>
      </w:r>
      <w:r>
        <w:rPr>
          <w:rFonts w:hint="eastAsia"/>
        </w:rPr>
        <w:t>是</w:t>
      </w:r>
      <w:r>
        <w:t>一个与并行度</w:t>
      </w:r>
      <m:oMath>
        <m:r>
          <w:rPr>
            <w:rFonts w:ascii="Cambria Math" w:hAnsi="Cambria Math"/>
          </w:rPr>
          <m:t>a</m:t>
        </m:r>
      </m:oMath>
      <w:r>
        <w:rPr>
          <w:rFonts w:hint="eastAsia"/>
        </w:rPr>
        <w:t>有</w:t>
      </w:r>
      <w:r>
        <w:t>关的函数。</w:t>
      </w:r>
      <m:oMath>
        <m:r>
          <w:rPr>
            <w:rFonts w:ascii="Cambria Math" w:hAnsi="Cambria Math"/>
          </w:rPr>
          <m:t>F</m:t>
        </m:r>
        <m:d>
          <m:dPr>
            <m:ctrlPr>
              <w:rPr>
                <w:rFonts w:ascii="Cambria Math" w:hAnsi="Cambria Math"/>
              </w:rPr>
            </m:ctrlPr>
          </m:dPr>
          <m:e>
            <m:r>
              <w:rPr>
                <w:rFonts w:ascii="Cambria Math" w:hAnsi="Cambria Math"/>
              </w:rPr>
              <m:t>a</m:t>
            </m:r>
          </m:e>
        </m:d>
      </m:oMath>
      <w:r>
        <w:rPr>
          <w:rFonts w:hint="eastAsia"/>
        </w:rPr>
        <w:t>可</w:t>
      </w:r>
      <w:r>
        <w:t>以近似表示为：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3FC290E8" w14:textId="77777777" w:rsidTr="00646A47">
        <w:tc>
          <w:tcPr>
            <w:tcW w:w="851" w:type="dxa"/>
            <w:vAlign w:val="center"/>
          </w:tcPr>
          <w:p w14:paraId="611FC4CA" w14:textId="77777777" w:rsidR="00F94794" w:rsidRDefault="00F94794" w:rsidP="00646A47">
            <w:pPr>
              <w:pStyle w:val="1252101"/>
              <w:ind w:firstLine="0"/>
              <w:jc w:val="center"/>
            </w:pPr>
          </w:p>
        </w:tc>
        <w:tc>
          <w:tcPr>
            <w:tcW w:w="7224" w:type="dxa"/>
            <w:vAlign w:val="center"/>
          </w:tcPr>
          <w:p w14:paraId="1ACD50FA" w14:textId="77777777" w:rsidR="00F94794" w:rsidRPr="00E57BDE" w:rsidRDefault="00F94794" w:rsidP="00646A47">
            <w:pPr>
              <w:pStyle w:val="1252101"/>
              <w:ind w:firstLine="0"/>
              <w:jc w:val="cente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a</m:t>
                            </m:r>
                          </m:den>
                        </m:f>
                      </m:e>
                    </m:d>
                  </m:e>
                  <m:sup>
                    <m:r>
                      <w:rPr>
                        <w:rFonts w:ascii="Cambria Math" w:hAnsi="Cambria Math"/>
                      </w:rPr>
                      <m:t>2</m:t>
                    </m:r>
                  </m:sup>
                </m:sSup>
                <m:r>
                  <w:rPr>
                    <w:rFonts w:ascii="Cambria Math" w:hAnsi="Cambria Math"/>
                  </w:rPr>
                  <m:t>×a+m×a</m:t>
                </m:r>
                <m:r>
                  <m:rPr>
                    <m:sty m:val="p"/>
                  </m:rPr>
                  <w:rPr>
                    <w:rFonts w:ascii="Cambria Math" w:hAnsi="Cambria Math" w:hint="eastAsia"/>
                  </w:rPr>
                  <m:t>。</m:t>
                </m:r>
              </m:oMath>
            </m:oMathPara>
          </w:p>
        </w:tc>
        <w:tc>
          <w:tcPr>
            <w:tcW w:w="985" w:type="dxa"/>
            <w:vAlign w:val="center"/>
          </w:tcPr>
          <w:p w14:paraId="51A84742" w14:textId="77777777" w:rsidR="00F94794" w:rsidRDefault="00F94794" w:rsidP="00646A47">
            <w:pPr>
              <w:pStyle w:val="1252101"/>
              <w:keepNext/>
              <w:ind w:firstLine="0"/>
              <w:jc w:val="center"/>
            </w:pPr>
            <w:bookmarkStart w:id="424" w:name="_Ref441238177"/>
            <w:bookmarkStart w:id="425" w:name="_Ref441238185"/>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bookmarkEnd w:id="424"/>
            <w:r>
              <w:noBreakHyphen/>
            </w:r>
            <w:r w:rsidR="007A16C6">
              <w:fldChar w:fldCharType="begin"/>
            </w:r>
            <w:r w:rsidR="007A16C6">
              <w:instrText xml:space="preserve"> SEQ Equation \* ARABIC \s 1 </w:instrText>
            </w:r>
            <w:r w:rsidR="007A16C6">
              <w:fldChar w:fldCharType="separate"/>
            </w:r>
            <w:r w:rsidR="006E4B4A">
              <w:rPr>
                <w:noProof/>
              </w:rPr>
              <w:t>1</w:t>
            </w:r>
            <w:r w:rsidR="007A16C6">
              <w:rPr>
                <w:noProof/>
              </w:rPr>
              <w:fldChar w:fldCharType="end"/>
            </w:r>
            <w:r>
              <w:t>)</w:t>
            </w:r>
            <w:bookmarkEnd w:id="425"/>
          </w:p>
        </w:tc>
      </w:tr>
    </w:tbl>
    <w:p w14:paraId="263DFDA2" w14:textId="77777777" w:rsidR="00F94794" w:rsidRPr="00C33D61" w:rsidRDefault="00F94794" w:rsidP="00F94794">
      <w:pPr>
        <w:pStyle w:val="1252101"/>
      </w:pPr>
      <m:oMath>
        <m:r>
          <w:rPr>
            <w:rFonts w:ascii="Cambria Math" w:hAnsi="Cambria Math"/>
          </w:rPr>
          <m:t>F</m:t>
        </m:r>
        <m:d>
          <m:dPr>
            <m:ctrlPr>
              <w:rPr>
                <w:rFonts w:ascii="Cambria Math" w:hAnsi="Cambria Math"/>
              </w:rPr>
            </m:ctrlPr>
          </m:dPr>
          <m:e>
            <m:r>
              <w:rPr>
                <w:rFonts w:ascii="Cambria Math" w:hAnsi="Cambria Math"/>
              </w:rPr>
              <m:t>a</m:t>
            </m:r>
          </m:e>
        </m:d>
      </m:oMath>
      <w:r>
        <w:rPr>
          <w:rFonts w:hint="eastAsia"/>
        </w:rPr>
        <w:t>由</w:t>
      </w:r>
      <w:r>
        <w:t>两项构成</w:t>
      </w:r>
      <w:r>
        <w:rPr>
          <w:rFonts w:hint="eastAsia"/>
        </w:rPr>
        <w:t>。第</w:t>
      </w:r>
      <w:r>
        <w:t>一项表示</w:t>
      </w:r>
      <w:r>
        <w:rPr>
          <w:rFonts w:hint="eastAsia"/>
        </w:rPr>
        <w:t>在所</w:t>
      </w:r>
      <w:r>
        <w:t>有分段中</w:t>
      </w:r>
      <w:r>
        <w:rPr>
          <w:rFonts w:hint="eastAsia"/>
        </w:rPr>
        <w:t>使用</w:t>
      </w:r>
      <w:r>
        <w:t>基本检测方法</w:t>
      </w:r>
      <w:r>
        <w:rPr>
          <w:rFonts w:hint="eastAsia"/>
        </w:rPr>
        <w:t>(</w:t>
      </w:r>
      <w:r>
        <w:t>brute force method</w:t>
      </w:r>
      <w:r>
        <w:rPr>
          <w:rFonts w:hint="eastAsia"/>
        </w:rPr>
        <w:t>)</w:t>
      </w:r>
      <w:r>
        <w:rPr>
          <w:rFonts w:hint="eastAsia"/>
        </w:rPr>
        <w:t>检测异常所需要</w:t>
      </w:r>
      <w:r>
        <w:t>的计算</w:t>
      </w:r>
      <w:r>
        <w:rPr>
          <w:rFonts w:hint="eastAsia"/>
        </w:rPr>
        <w:t>工作</w:t>
      </w:r>
      <w:r>
        <w:t>量。第二项</w:t>
      </w:r>
      <w:r>
        <w:rPr>
          <w:rFonts w:hint="eastAsia"/>
        </w:rPr>
        <w:t>表示验证</w:t>
      </w:r>
      <w:r>
        <w:t>所需要的计算。</w:t>
      </w:r>
      <w:r>
        <w:rPr>
          <w:rFonts w:hint="eastAsia"/>
        </w:rPr>
        <w:t>当</w:t>
      </w:r>
      <m:oMath>
        <m:r>
          <w:rPr>
            <w:rFonts w:ascii="Cambria Math" w:hAnsi="Cambria Math"/>
          </w:rPr>
          <m:t>a</m:t>
        </m:r>
      </m:oMath>
      <w:r>
        <w:rPr>
          <w:rFonts w:hint="eastAsia"/>
          <w:iCs/>
        </w:rPr>
        <w:t>很</w:t>
      </w:r>
      <w:r>
        <w:rPr>
          <w:iCs/>
        </w:rPr>
        <w:t>小时，第一项主导</w:t>
      </w:r>
      <m:oMath>
        <m:r>
          <w:rPr>
            <w:rFonts w:ascii="Cambria Math" w:hAnsi="Cambria Math"/>
          </w:rPr>
          <m:t>F</m:t>
        </m:r>
        <m:d>
          <m:dPr>
            <m:ctrlPr>
              <w:rPr>
                <w:rFonts w:ascii="Cambria Math" w:hAnsi="Cambria Math"/>
              </w:rPr>
            </m:ctrlPr>
          </m:dPr>
          <m:e>
            <m:r>
              <w:rPr>
                <w:rFonts w:ascii="Cambria Math" w:hAnsi="Cambria Math"/>
              </w:rPr>
              <m:t>a</m:t>
            </m:r>
          </m:e>
        </m:d>
      </m:oMath>
      <w:r>
        <w:rPr>
          <w:rFonts w:hint="eastAsia"/>
        </w:rPr>
        <w:t>。</w:t>
      </w:r>
      <w:r>
        <w:t>随着</w:t>
      </w:r>
      <w:r>
        <w:rPr>
          <w:rFonts w:hint="eastAsia"/>
        </w:rPr>
        <w:t>时间</w:t>
      </w:r>
      <w:r>
        <w:t>序列被分成更多的分段</w:t>
      </w:r>
      <w:r>
        <w:rPr>
          <w:rFonts w:hint="eastAsia"/>
        </w:rPr>
        <w:t>，</w:t>
      </w:r>
      <w:r>
        <w:t>第二项逐渐变大并主导</w:t>
      </w:r>
      <m:oMath>
        <m:r>
          <w:rPr>
            <w:rFonts w:ascii="Cambria Math" w:hAnsi="Cambria Math"/>
          </w:rPr>
          <m:t>F</m:t>
        </m:r>
        <m:d>
          <m:dPr>
            <m:ctrlPr>
              <w:rPr>
                <w:rFonts w:ascii="Cambria Math" w:hAnsi="Cambria Math"/>
              </w:rPr>
            </m:ctrlPr>
          </m:dPr>
          <m:e>
            <m:r>
              <w:rPr>
                <w:rFonts w:ascii="Cambria Math" w:hAnsi="Cambria Math"/>
              </w:rPr>
              <m:t>a</m:t>
            </m:r>
          </m:e>
        </m:d>
      </m:oMath>
      <w:r>
        <w:rPr>
          <w:rFonts w:hint="eastAsia"/>
        </w:rPr>
        <w:t>。</w:t>
      </w:r>
      <w:r>
        <w:t>有</w:t>
      </w:r>
      <w:r>
        <w:rPr>
          <w:rFonts w:hint="eastAsia"/>
        </w:rPr>
        <w:t>一</w:t>
      </w:r>
      <w:r>
        <w:t>个关于</w:t>
      </w:r>
      <m:oMath>
        <m:r>
          <w:rPr>
            <w:rFonts w:ascii="Cambria Math" w:hAnsi="Cambria Math"/>
          </w:rPr>
          <m:t>a</m:t>
        </m:r>
      </m:oMath>
      <w:r>
        <w:rPr>
          <w:rFonts w:hint="eastAsia"/>
        </w:rPr>
        <w:t>的</w:t>
      </w:r>
      <w:r>
        <w:t>最优解使得</w:t>
      </w:r>
      <m:oMath>
        <m:r>
          <w:rPr>
            <w:rFonts w:ascii="Cambria Math" w:hAnsi="Cambria Math"/>
          </w:rPr>
          <m:t>F</m:t>
        </m:r>
        <m:d>
          <m:dPr>
            <m:ctrlPr>
              <w:rPr>
                <w:rFonts w:ascii="Cambria Math" w:hAnsi="Cambria Math"/>
              </w:rPr>
            </m:ctrlPr>
          </m:dPr>
          <m:e>
            <m:r>
              <w:rPr>
                <w:rFonts w:ascii="Cambria Math" w:hAnsi="Cambria Math"/>
              </w:rPr>
              <m:t>a</m:t>
            </m:r>
          </m:e>
        </m:d>
      </m:oMath>
      <w:r>
        <w:rPr>
          <w:rFonts w:hint="eastAsia"/>
        </w:rPr>
        <w:t>最</w:t>
      </w:r>
      <w:r>
        <w:t>小。</w:t>
      </w:r>
      <w:r>
        <w:rPr>
          <w:rFonts w:hint="eastAsia"/>
        </w:rPr>
        <w:t>为</w:t>
      </w:r>
      <w:r>
        <w:t>了找到</w:t>
      </w:r>
      <m:oMath>
        <m:r>
          <w:rPr>
            <w:rFonts w:ascii="Cambria Math" w:hAnsi="Cambria Math"/>
          </w:rPr>
          <m:t>a</m:t>
        </m:r>
      </m:oMath>
      <w:r>
        <w:rPr>
          <w:rFonts w:hint="eastAsia"/>
          <w:iCs/>
        </w:rPr>
        <w:t>的</w:t>
      </w:r>
      <w:r>
        <w:rPr>
          <w:iCs/>
        </w:rPr>
        <w:t>最优</w:t>
      </w:r>
      <w:r>
        <w:rPr>
          <w:rFonts w:hint="eastAsia"/>
          <w:iCs/>
        </w:rPr>
        <w:t>解</w:t>
      </w:r>
      <w:r>
        <w:rPr>
          <w:iCs/>
        </w:rPr>
        <w:t>，我们求</w:t>
      </w:r>
      <m:oMath>
        <m:r>
          <w:rPr>
            <w:rFonts w:ascii="Cambria Math" w:hAnsi="Cambria Math"/>
          </w:rPr>
          <m:t>F</m:t>
        </m:r>
        <m:d>
          <m:dPr>
            <m:ctrlPr>
              <w:rPr>
                <w:rFonts w:ascii="Cambria Math" w:hAnsi="Cambria Math"/>
              </w:rPr>
            </m:ctrlPr>
          </m:dPr>
          <m:e>
            <m:r>
              <w:rPr>
                <w:rFonts w:ascii="Cambria Math" w:hAnsi="Cambria Math"/>
              </w:rPr>
              <m:t>a</m:t>
            </m:r>
          </m:e>
        </m:d>
      </m:oMath>
      <w:r>
        <w:rPr>
          <w:rFonts w:hint="eastAsia"/>
        </w:rPr>
        <w:t>关</w:t>
      </w:r>
      <w:r>
        <w:t>于</w:t>
      </w:r>
      <m:oMath>
        <m:r>
          <w:rPr>
            <w:rFonts w:ascii="Cambria Math" w:hAnsi="Cambria Math"/>
          </w:rPr>
          <m:t xml:space="preserve"> a</m:t>
        </m:r>
      </m:oMath>
      <w:r>
        <w:rPr>
          <w:rFonts w:hint="eastAsia"/>
          <w:iCs/>
        </w:rPr>
        <w:t>的</w:t>
      </w:r>
      <w:r>
        <w:rPr>
          <w:iCs/>
        </w:rPr>
        <w:t>一阶导数的零</w:t>
      </w:r>
      <w:r>
        <w:rPr>
          <w:rFonts w:hint="eastAsia"/>
          <w:iCs/>
        </w:rPr>
        <w:t>点：</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5B205463" w14:textId="77777777" w:rsidTr="00646A47">
        <w:tc>
          <w:tcPr>
            <w:tcW w:w="851" w:type="dxa"/>
            <w:vAlign w:val="center"/>
          </w:tcPr>
          <w:p w14:paraId="3337F22A" w14:textId="77777777" w:rsidR="00F94794" w:rsidRDefault="00F94794" w:rsidP="00646A47">
            <w:pPr>
              <w:pStyle w:val="1252101"/>
              <w:ind w:firstLine="0"/>
              <w:jc w:val="center"/>
            </w:pPr>
          </w:p>
        </w:tc>
        <w:tc>
          <w:tcPr>
            <w:tcW w:w="7224" w:type="dxa"/>
            <w:vAlign w:val="center"/>
          </w:tcPr>
          <w:p w14:paraId="04520596" w14:textId="77777777" w:rsidR="00F94794" w:rsidRDefault="007A16C6" w:rsidP="00646A47">
            <w:pPr>
              <w:pStyle w:val="1252101"/>
              <w:ind w:firstLine="0"/>
              <w:jc w:val="center"/>
            </w:pPr>
            <m:oMath>
              <m:f>
                <m:fPr>
                  <m:ctrlPr>
                    <w:rPr>
                      <w:rFonts w:ascii="Cambria Math" w:hAnsi="Cambria Math"/>
                    </w:rPr>
                  </m:ctrlPr>
                </m:fPr>
                <m:num>
                  <m:box>
                    <m:boxPr>
                      <m:diff m:val="1"/>
                      <m:ctrlPr>
                        <w:rPr>
                          <w:rFonts w:ascii="Cambria Math" w:hAnsi="Cambria Math"/>
                        </w:rPr>
                      </m:ctrlPr>
                    </m:boxPr>
                    <m:e>
                      <m:r>
                        <m:rPr>
                          <m:sty m:val="p"/>
                        </m:rPr>
                        <w:rPr>
                          <w:rFonts w:ascii="Cambria Math" w:hAnsi="Cambria Math"/>
                        </w:rPr>
                        <m:t>d</m:t>
                      </m:r>
                    </m:e>
                  </m:box>
                  <m:r>
                    <w:rPr>
                      <w:rFonts w:ascii="Cambria Math" w:hAnsi="Cambria Math"/>
                    </w:rPr>
                    <m:t>F</m:t>
                  </m:r>
                  <m:d>
                    <m:dPr>
                      <m:ctrlPr>
                        <w:rPr>
                          <w:rFonts w:ascii="Cambria Math" w:hAnsi="Cambria Math"/>
                          <w:i/>
                        </w:rPr>
                      </m:ctrlPr>
                    </m:dPr>
                    <m:e>
                      <m:r>
                        <w:rPr>
                          <w:rFonts w:ascii="Cambria Math" w:hAnsi="Cambria Math"/>
                        </w:rPr>
                        <m:t>a</m:t>
                      </m:r>
                    </m:e>
                  </m:d>
                </m:num>
                <m:den>
                  <m:r>
                    <m:rPr>
                      <m:sty m:val="p"/>
                    </m:rPr>
                    <w:rPr>
                      <w:rFonts w:ascii="Cambria Math" w:hAnsi="Cambria Math"/>
                    </w:rPr>
                    <m:t>d</m:t>
                  </m:r>
                  <m:r>
                    <w:rPr>
                      <w:rFonts w:ascii="Cambria Math" w:hAnsi="Cambria Math"/>
                    </w:rPr>
                    <m:t>a</m:t>
                  </m:r>
                </m:den>
              </m:f>
              <m:r>
                <w:rPr>
                  <w:rFonts w:ascii="Cambria Math" w:hAnsi="Cambria Math"/>
                </w:rPr>
                <m:t>=0</m:t>
              </m:r>
            </m:oMath>
            <w:r w:rsidR="00F94794">
              <w:rPr>
                <w:rFonts w:hint="eastAsia"/>
              </w:rPr>
              <w:t>，</w:t>
            </w:r>
          </w:p>
        </w:tc>
        <w:tc>
          <w:tcPr>
            <w:tcW w:w="985" w:type="dxa"/>
            <w:vAlign w:val="center"/>
          </w:tcPr>
          <w:p w14:paraId="59ACF42D" w14:textId="77777777" w:rsidR="00F94794" w:rsidRDefault="00F94794" w:rsidP="00646A47">
            <w:pPr>
              <w:pStyle w:val="1252101"/>
              <w:keepNext/>
              <w:ind w:firstLine="0"/>
              <w:jc w:val="center"/>
            </w:pPr>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2</w:t>
            </w:r>
            <w:r w:rsidR="007A16C6">
              <w:rPr>
                <w:noProof/>
              </w:rPr>
              <w:fldChar w:fldCharType="end"/>
            </w:r>
            <w:r>
              <w:t>)</w:t>
            </w:r>
          </w:p>
        </w:tc>
      </w:tr>
    </w:tbl>
    <w:p w14:paraId="02524557" w14:textId="77777777" w:rsidR="00F94794" w:rsidRPr="002A1C1D" w:rsidRDefault="00F94794" w:rsidP="00F94794">
      <w:pPr>
        <w:rPr>
          <w:rFonts w:cs="宋体"/>
          <w:sz w:val="24"/>
        </w:rPr>
      </w:pPr>
      <w:r w:rsidRPr="002A1C1D">
        <w:rPr>
          <w:rFonts w:cs="宋体" w:hint="eastAsia"/>
          <w:sz w:val="24"/>
        </w:rPr>
        <w:t>求</w:t>
      </w:r>
      <w:r w:rsidRPr="002A1C1D">
        <w:rPr>
          <w:rFonts w:cs="宋体"/>
          <w:sz w:val="24"/>
        </w:rPr>
        <w:t>得零点为：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5B7FD085" w14:textId="77777777" w:rsidTr="00646A47">
        <w:tc>
          <w:tcPr>
            <w:tcW w:w="851" w:type="dxa"/>
            <w:vAlign w:val="center"/>
          </w:tcPr>
          <w:p w14:paraId="293AD93F" w14:textId="77777777" w:rsidR="00F94794" w:rsidRDefault="00F94794" w:rsidP="00646A47">
            <w:pPr>
              <w:pStyle w:val="1252101"/>
              <w:ind w:firstLine="0"/>
              <w:jc w:val="center"/>
            </w:pPr>
          </w:p>
        </w:tc>
        <w:tc>
          <w:tcPr>
            <w:tcW w:w="7224" w:type="dxa"/>
            <w:vAlign w:val="center"/>
          </w:tcPr>
          <w:p w14:paraId="51AD1A08" w14:textId="77777777" w:rsidR="00F94794" w:rsidRDefault="00F94794" w:rsidP="00646A47">
            <w:pPr>
              <w:pStyle w:val="1252101"/>
              <w:ind w:firstLine="0"/>
              <w:jc w:val="center"/>
            </w:pPr>
            <m:oMath>
              <m:r>
                <w:rPr>
                  <w:rFonts w:ascii="Cambria Math" w:hAnsi="Cambria Math"/>
                </w:rPr>
                <m:t>a</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m:t>
                  </m:r>
                </m:e>
              </m:rad>
            </m:oMath>
            <w:r>
              <w:rPr>
                <w:rFonts w:hint="eastAsia"/>
              </w:rPr>
              <w:t>。</w:t>
            </w:r>
          </w:p>
        </w:tc>
        <w:tc>
          <w:tcPr>
            <w:tcW w:w="985" w:type="dxa"/>
            <w:vAlign w:val="center"/>
          </w:tcPr>
          <w:p w14:paraId="78CC9512" w14:textId="77777777" w:rsidR="00F94794" w:rsidRDefault="00F94794" w:rsidP="00646A47">
            <w:pPr>
              <w:pStyle w:val="1252101"/>
              <w:keepNext/>
              <w:ind w:firstLine="0"/>
              <w:jc w:val="center"/>
            </w:pPr>
            <w:bookmarkStart w:id="426" w:name="_Ref441238220"/>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3</w:t>
            </w:r>
            <w:r w:rsidR="007A16C6">
              <w:rPr>
                <w:noProof/>
              </w:rPr>
              <w:fldChar w:fldCharType="end"/>
            </w:r>
            <w:r>
              <w:t>)</w:t>
            </w:r>
            <w:bookmarkEnd w:id="426"/>
          </w:p>
        </w:tc>
      </w:tr>
    </w:tbl>
    <w:p w14:paraId="516F5741" w14:textId="145CD268" w:rsidR="00F94794" w:rsidRPr="00AA65EC" w:rsidRDefault="00F94794" w:rsidP="00F94794">
      <w:pPr>
        <w:rPr>
          <w:rFonts w:cs="宋体"/>
          <w:sz w:val="24"/>
        </w:rPr>
      </w:pPr>
      <w:r w:rsidRPr="00AA65EC">
        <w:rPr>
          <w:rFonts w:cs="宋体" w:hint="eastAsia"/>
          <w:sz w:val="24"/>
        </w:rPr>
        <w:t>如</w:t>
      </w:r>
      <w:r w:rsidR="00775AE5">
        <w:rPr>
          <w:rFonts w:cs="宋体"/>
          <w:sz w:val="24"/>
        </w:rPr>
        <w:fldChar w:fldCharType="begin"/>
      </w:r>
      <w:r w:rsidR="00775AE5">
        <w:rPr>
          <w:rFonts w:cs="宋体"/>
          <w:sz w:val="24"/>
        </w:rPr>
        <w:instrText xml:space="preserve"> </w:instrText>
      </w:r>
      <w:r w:rsidR="00775AE5">
        <w:rPr>
          <w:rFonts w:cs="宋体" w:hint="eastAsia"/>
          <w:sz w:val="24"/>
        </w:rPr>
        <w:instrText>REF _Ref441238220 \h</w:instrText>
      </w:r>
      <w:r w:rsidR="00775AE5">
        <w:rPr>
          <w:rFonts w:cs="宋体"/>
          <w:sz w:val="24"/>
        </w:rPr>
        <w:instrText xml:space="preserve"> </w:instrText>
      </w:r>
      <w:r w:rsidR="00775AE5">
        <w:rPr>
          <w:rFonts w:cs="宋体"/>
          <w:sz w:val="24"/>
        </w:rPr>
      </w:r>
      <w:r w:rsidR="00775AE5">
        <w:rPr>
          <w:rFonts w:cs="宋体"/>
          <w:sz w:val="24"/>
        </w:rPr>
        <w:fldChar w:fldCharType="separate"/>
      </w:r>
      <w:r w:rsidR="006E4B4A">
        <w:t>(</w:t>
      </w:r>
      <w:r w:rsidR="006E4B4A">
        <w:rPr>
          <w:noProof/>
        </w:rPr>
        <w:t>7</w:t>
      </w:r>
      <w:r w:rsidR="006E4B4A">
        <w:noBreakHyphen/>
      </w:r>
      <w:r w:rsidR="006E4B4A">
        <w:rPr>
          <w:noProof/>
        </w:rPr>
        <w:t>3</w:t>
      </w:r>
      <w:r w:rsidR="006E4B4A">
        <w:t>)</w:t>
      </w:r>
      <w:r w:rsidR="00775AE5">
        <w:rPr>
          <w:rFonts w:cs="宋体"/>
          <w:sz w:val="24"/>
        </w:rPr>
        <w:fldChar w:fldCharType="end"/>
      </w:r>
      <w:r w:rsidRPr="00AA65EC">
        <w:rPr>
          <w:rFonts w:cs="宋体" w:hint="eastAsia"/>
          <w:sz w:val="24"/>
        </w:rPr>
        <w:t>所</w:t>
      </w:r>
      <w:r w:rsidRPr="00AA65EC">
        <w:rPr>
          <w:rFonts w:cs="宋体"/>
          <w:sz w:val="24"/>
        </w:rPr>
        <w:t>示，当</w:t>
      </w:r>
      <m:oMath>
        <m:r>
          <w:rPr>
            <w:rFonts w:ascii="Cambria Math" w:hAnsi="Cambria Math" w:cs="宋体"/>
            <w:sz w:val="24"/>
          </w:rPr>
          <m:t>a</m:t>
        </m:r>
        <m:r>
          <m:rPr>
            <m:sty m:val="p"/>
          </m:rPr>
          <w:rPr>
            <w:rFonts w:ascii="Cambria Math" w:hAnsi="Cambria Math" w:cs="宋体"/>
            <w:sz w:val="24"/>
          </w:rPr>
          <m:t>=</m:t>
        </m:r>
        <m:rad>
          <m:radPr>
            <m:degHide m:val="1"/>
            <m:ctrlPr>
              <w:rPr>
                <w:rFonts w:ascii="Cambria Math" w:hAnsi="Cambria Math" w:cs="宋体"/>
                <w:sz w:val="24"/>
              </w:rPr>
            </m:ctrlPr>
          </m:radPr>
          <m:deg/>
          <m:e>
            <m:r>
              <m:rPr>
                <m:sty m:val="p"/>
              </m:rPr>
              <w:rPr>
                <w:rFonts w:ascii="Cambria Math" w:hAnsi="Cambria Math" w:cs="宋体"/>
                <w:sz w:val="24"/>
              </w:rPr>
              <m:t>m</m:t>
            </m:r>
          </m:e>
        </m:rad>
      </m:oMath>
      <w:r w:rsidRPr="00AA65EC">
        <w:rPr>
          <w:rFonts w:cs="宋体" w:hint="eastAsia"/>
          <w:sz w:val="24"/>
        </w:rPr>
        <w:t>，</w:t>
      </w:r>
      <m:oMath>
        <m:r>
          <w:rPr>
            <w:rFonts w:ascii="Cambria Math" w:hAnsi="Cambria Math" w:cs="宋体"/>
            <w:sz w:val="24"/>
          </w:rPr>
          <m:t>F</m:t>
        </m:r>
        <m:d>
          <m:dPr>
            <m:ctrlPr>
              <w:rPr>
                <w:rFonts w:ascii="Cambria Math" w:hAnsi="Cambria Math" w:cs="宋体"/>
                <w:sz w:val="24"/>
              </w:rPr>
            </m:ctrlPr>
          </m:dPr>
          <m:e>
            <m:r>
              <w:rPr>
                <w:rFonts w:ascii="Cambria Math" w:hAnsi="Cambria Math" w:cs="宋体"/>
                <w:sz w:val="24"/>
              </w:rPr>
              <m:t>a</m:t>
            </m:r>
          </m:e>
        </m:d>
      </m:oMath>
      <w:r w:rsidRPr="00AA65EC">
        <w:rPr>
          <w:rFonts w:cs="宋体" w:hint="eastAsia"/>
          <w:sz w:val="24"/>
        </w:rPr>
        <w:t>有其</w:t>
      </w:r>
      <w:r w:rsidRPr="00AA65EC">
        <w:rPr>
          <w:rFonts w:cs="宋体"/>
          <w:sz w:val="24"/>
        </w:rPr>
        <w:t>最小值：</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722946EC" w14:textId="77777777" w:rsidTr="00646A47">
        <w:tc>
          <w:tcPr>
            <w:tcW w:w="851" w:type="dxa"/>
            <w:vAlign w:val="center"/>
          </w:tcPr>
          <w:p w14:paraId="377349C1" w14:textId="77777777" w:rsidR="00F94794" w:rsidRDefault="00F94794" w:rsidP="00646A47">
            <w:pPr>
              <w:pStyle w:val="1252101"/>
              <w:ind w:firstLine="0"/>
              <w:jc w:val="center"/>
            </w:pPr>
          </w:p>
        </w:tc>
        <w:tc>
          <w:tcPr>
            <w:tcW w:w="7224" w:type="dxa"/>
            <w:vAlign w:val="center"/>
          </w:tcPr>
          <w:p w14:paraId="5CE15597" w14:textId="77777777" w:rsidR="00F94794" w:rsidRDefault="007A16C6" w:rsidP="00646A47">
            <w:pPr>
              <w:pStyle w:val="1252101"/>
              <w:ind w:firstLine="0"/>
              <w:jc w:val="center"/>
            </w:pPr>
            <m:oMath>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e>
                <m:sub>
                  <m:r>
                    <w:rPr>
                      <w:rFonts w:ascii="Cambria Math" w:hAnsi="Cambria Math"/>
                    </w:rPr>
                    <m:t>a</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m:t>
                      </m:r>
                    </m:e>
                  </m:rad>
                </m:sub>
              </m:sSub>
              <m:r>
                <w:rPr>
                  <w:rFonts w:ascii="Cambria Math" w:hAnsi="Cambria Math"/>
                </w:rPr>
                <m:t>≈2</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F94794">
              <w:rPr>
                <w:rFonts w:hint="eastAsia"/>
              </w:rPr>
              <w:t>。</w:t>
            </w:r>
          </w:p>
        </w:tc>
        <w:tc>
          <w:tcPr>
            <w:tcW w:w="985" w:type="dxa"/>
            <w:vAlign w:val="center"/>
          </w:tcPr>
          <w:p w14:paraId="4B9D71F3" w14:textId="77777777" w:rsidR="00F94794" w:rsidRDefault="00F94794" w:rsidP="00646A47">
            <w:pPr>
              <w:pStyle w:val="1252101"/>
              <w:keepNext/>
              <w:ind w:firstLine="0"/>
              <w:jc w:val="center"/>
            </w:pPr>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4</w:t>
            </w:r>
            <w:r w:rsidR="007A16C6">
              <w:rPr>
                <w:noProof/>
              </w:rPr>
              <w:fldChar w:fldCharType="end"/>
            </w:r>
            <w:r>
              <w:t>)</w:t>
            </w:r>
          </w:p>
        </w:tc>
      </w:tr>
    </w:tbl>
    <w:p w14:paraId="3492CF29" w14:textId="3AF1C274" w:rsidR="00F94794" w:rsidRPr="00AA65EC" w:rsidRDefault="00F94794" w:rsidP="00F94794">
      <w:pPr>
        <w:pStyle w:val="1252101"/>
        <w:rPr>
          <w:rFonts w:ascii="Cambria Math" w:hAnsi="Cambria Math"/>
          <w:iCs/>
        </w:rPr>
      </w:pPr>
      <w:r w:rsidRPr="00AA65EC">
        <w:rPr>
          <w:rFonts w:ascii="Cambria Math" w:hAnsi="Cambria Math" w:hint="eastAsia"/>
          <w:iCs/>
        </w:rPr>
        <w:t>因此当满足上</w:t>
      </w:r>
      <w:r w:rsidRPr="00AA65EC">
        <w:rPr>
          <w:rFonts w:ascii="Cambria Math" w:hAnsi="Cambria Math"/>
          <w:iCs/>
        </w:rPr>
        <w:t>述两个</w:t>
      </w:r>
      <w:r w:rsidRPr="00AA65EC">
        <w:rPr>
          <w:rFonts w:ascii="Cambria Math" w:hAnsi="Cambria Math" w:hint="eastAsia"/>
          <w:iCs/>
        </w:rPr>
        <w:t>观察</w:t>
      </w:r>
      <w:r w:rsidRPr="00AA65EC">
        <w:rPr>
          <w:rFonts w:ascii="Cambria Math" w:hAnsi="Cambria Math"/>
          <w:iCs/>
        </w:rPr>
        <w:t>时，</w:t>
      </w:r>
      <w:r w:rsidRPr="00AA65EC">
        <w:rPr>
          <w:rFonts w:ascii="Cambria Math" w:hAnsi="Cambria Math" w:hint="eastAsia"/>
          <w:iCs/>
        </w:rPr>
        <w:t>APDD</w:t>
      </w:r>
      <w:r w:rsidRPr="00AA65EC">
        <w:rPr>
          <w:rFonts w:ascii="Cambria Math" w:hAnsi="Cambria Math" w:hint="eastAsia"/>
          <w:iCs/>
        </w:rPr>
        <w:t>可</w:t>
      </w:r>
      <w:r w:rsidRPr="00AA65EC">
        <w:rPr>
          <w:rFonts w:ascii="Cambria Math" w:hAnsi="Cambria Math"/>
          <w:iCs/>
        </w:rPr>
        <w:t>以将时间序列异常</w:t>
      </w:r>
      <w:r w:rsidRPr="00AA65EC">
        <w:rPr>
          <w:rFonts w:ascii="Cambria Math" w:hAnsi="Cambria Math" w:hint="eastAsia"/>
          <w:iCs/>
        </w:rPr>
        <w:t>检测</w:t>
      </w:r>
      <w:r w:rsidRPr="00AA65EC">
        <w:rPr>
          <w:rFonts w:ascii="Cambria Math" w:hAnsi="Cambria Math"/>
          <w:iCs/>
        </w:rPr>
        <w:t>的计算复杂度从</w:t>
      </w:r>
      <m:oMath>
        <m:r>
          <m:rPr>
            <m:sty m:val="p"/>
          </m:rPr>
          <w:rPr>
            <w:rFonts w:ascii="Cambria Math" w:hAnsi="Cambria Math"/>
          </w:rPr>
          <m:t>O</m:t>
        </m:r>
        <m:d>
          <m:dPr>
            <m:ctrlPr>
              <w:rPr>
                <w:rFonts w:ascii="Cambria Math" w:hAnsi="Cambria Math"/>
                <w:iCs/>
              </w:rPr>
            </m:ctrlPr>
          </m:dPr>
          <m:e>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e>
        </m:d>
      </m:oMath>
      <w:r w:rsidRPr="00AA65EC">
        <w:rPr>
          <w:rFonts w:ascii="Cambria Math" w:hAnsi="Cambria Math" w:hint="eastAsia"/>
          <w:iCs/>
        </w:rPr>
        <w:t>降</w:t>
      </w:r>
      <w:r w:rsidRPr="00AA65EC">
        <w:rPr>
          <w:rFonts w:ascii="Cambria Math" w:hAnsi="Cambria Math"/>
          <w:iCs/>
        </w:rPr>
        <w:t>到</w:t>
      </w:r>
      <m:oMath>
        <m:r>
          <m:rPr>
            <m:sty m:val="p"/>
          </m:rPr>
          <w:rPr>
            <w:rFonts w:ascii="Cambria Math" w:hAnsi="Cambria Math"/>
          </w:rPr>
          <m:t>O(</m:t>
        </m:r>
        <m:sSup>
          <m:sSupPr>
            <m:ctrlPr>
              <w:rPr>
                <w:rFonts w:ascii="Cambria Math" w:hAnsi="Cambria Math"/>
                <w:iCs/>
              </w:rPr>
            </m:ctrlPr>
          </m:sSupPr>
          <m:e>
            <m:r>
              <m:rPr>
                <m:sty m:val="p"/>
              </m:rPr>
              <w:rPr>
                <w:rFonts w:ascii="Cambria Math" w:hAnsi="Cambria Math"/>
              </w:rPr>
              <m:t>m</m:t>
            </m:r>
          </m:e>
          <m:sup>
            <m:f>
              <m:fPr>
                <m:ctrlPr>
                  <w:rPr>
                    <w:rFonts w:ascii="Cambria Math" w:hAnsi="Cambria Math"/>
                    <w:iCs/>
                  </w:rPr>
                </m:ctrlPr>
              </m:fPr>
              <m:num>
                <m:r>
                  <m:rPr>
                    <m:sty m:val="p"/>
                  </m:rPr>
                  <w:rPr>
                    <w:rFonts w:ascii="Cambria Math" w:hAnsi="Cambria Math"/>
                  </w:rPr>
                  <m:t>3</m:t>
                </m:r>
              </m:num>
              <m:den>
                <m:r>
                  <m:rPr>
                    <m:sty m:val="p"/>
                  </m:rPr>
                  <w:rPr>
                    <w:rFonts w:ascii="Cambria Math" w:hAnsi="Cambria Math"/>
                  </w:rPr>
                  <m:t>2</m:t>
                </m:r>
              </m:den>
            </m:f>
          </m:sup>
        </m:sSup>
        <m:r>
          <m:rPr>
            <m:sty m:val="p"/>
          </m:rPr>
          <w:rPr>
            <w:rFonts w:ascii="Cambria Math" w:hAnsi="Cambria Math"/>
          </w:rPr>
          <m:t>)</m:t>
        </m:r>
      </m:oMath>
      <w:r>
        <w:rPr>
          <w:rFonts w:ascii="Cambria Math" w:hAnsi="Cambria Math" w:hint="eastAsia"/>
          <w:iCs/>
        </w:rPr>
        <w:t>。</w:t>
      </w:r>
      <w:r>
        <w:rPr>
          <w:rFonts w:ascii="Cambria Math" w:hAnsi="Cambria Math"/>
          <w:iCs/>
        </w:rPr>
        <w:t>值得</w:t>
      </w:r>
      <w:r>
        <w:rPr>
          <w:rFonts w:ascii="Cambria Math" w:hAnsi="Cambria Math" w:hint="eastAsia"/>
          <w:iCs/>
        </w:rPr>
        <w:t>注意</w:t>
      </w:r>
      <w:r>
        <w:rPr>
          <w:rFonts w:ascii="Cambria Math" w:hAnsi="Cambria Math"/>
          <w:iCs/>
        </w:rPr>
        <w:t>的是</w:t>
      </w:r>
      <w:r>
        <w:rPr>
          <w:rFonts w:ascii="Cambria Math" w:hAnsi="Cambria Math" w:hint="eastAsia"/>
          <w:iCs/>
        </w:rPr>
        <w:t>，</w:t>
      </w:r>
      <w:r w:rsidR="00775AE5">
        <w:rPr>
          <w:rFonts w:ascii="Cambria Math" w:hAnsi="Cambria Math"/>
          <w:iCs/>
        </w:rPr>
        <w:fldChar w:fldCharType="begin"/>
      </w:r>
      <w:r w:rsidR="00775AE5">
        <w:rPr>
          <w:rFonts w:ascii="Cambria Math" w:hAnsi="Cambria Math"/>
          <w:iCs/>
        </w:rPr>
        <w:instrText xml:space="preserve"> </w:instrText>
      </w:r>
      <w:r w:rsidR="00775AE5">
        <w:rPr>
          <w:rFonts w:ascii="Cambria Math" w:hAnsi="Cambria Math" w:hint="eastAsia"/>
          <w:iCs/>
        </w:rPr>
        <w:instrText>REF _Ref441238185 \h</w:instrText>
      </w:r>
      <w:r w:rsidR="00775AE5">
        <w:rPr>
          <w:rFonts w:ascii="Cambria Math" w:hAnsi="Cambria Math"/>
          <w:iCs/>
        </w:rPr>
        <w:instrText xml:space="preserve"> </w:instrText>
      </w:r>
      <w:r w:rsidR="00775AE5">
        <w:rPr>
          <w:rFonts w:ascii="Cambria Math" w:hAnsi="Cambria Math"/>
          <w:iCs/>
        </w:rPr>
      </w:r>
      <w:r w:rsidR="00775AE5">
        <w:rPr>
          <w:rFonts w:ascii="Cambria Math" w:hAnsi="Cambria Math"/>
          <w:iCs/>
        </w:rPr>
        <w:fldChar w:fldCharType="separate"/>
      </w:r>
      <w:r w:rsidR="006E4B4A">
        <w:t>(</w:t>
      </w:r>
      <w:r w:rsidR="006E4B4A">
        <w:rPr>
          <w:noProof/>
        </w:rPr>
        <w:t>7</w:t>
      </w:r>
      <w:r w:rsidR="006E4B4A">
        <w:noBreakHyphen/>
      </w:r>
      <w:r w:rsidR="006E4B4A">
        <w:rPr>
          <w:noProof/>
        </w:rPr>
        <w:t>1</w:t>
      </w:r>
      <w:r w:rsidR="006E4B4A">
        <w:t>)</w:t>
      </w:r>
      <w:r w:rsidR="00775AE5">
        <w:rPr>
          <w:rFonts w:ascii="Cambria Math" w:hAnsi="Cambria Math"/>
          <w:iCs/>
        </w:rPr>
        <w:fldChar w:fldCharType="end"/>
      </w:r>
      <w:r>
        <w:rPr>
          <w:rFonts w:ascii="Cambria Math" w:hAnsi="Cambria Math" w:hint="eastAsia"/>
          <w:iCs/>
        </w:rPr>
        <w:t>以</w:t>
      </w:r>
      <w:r>
        <w:rPr>
          <w:rFonts w:ascii="Cambria Math" w:hAnsi="Cambria Math"/>
          <w:iCs/>
        </w:rPr>
        <w:t>及后续</w:t>
      </w:r>
      <w:r>
        <w:rPr>
          <w:rFonts w:ascii="Cambria Math" w:hAnsi="Cambria Math" w:hint="eastAsia"/>
          <w:iCs/>
        </w:rPr>
        <w:t>等</w:t>
      </w:r>
      <w:r>
        <w:rPr>
          <w:rFonts w:ascii="Cambria Math" w:hAnsi="Cambria Math"/>
          <w:iCs/>
        </w:rPr>
        <w:t>式的计算都</w:t>
      </w:r>
      <w:r>
        <w:rPr>
          <w:rFonts w:ascii="Cambria Math" w:hAnsi="Cambria Math" w:hint="eastAsia"/>
          <w:iCs/>
        </w:rPr>
        <w:t>建立</w:t>
      </w:r>
      <w:r>
        <w:rPr>
          <w:rFonts w:ascii="Cambria Math" w:hAnsi="Cambria Math"/>
          <w:iCs/>
        </w:rPr>
        <w:t>在使用基本检测方法检测异常的基础上</w:t>
      </w:r>
      <w:r>
        <w:rPr>
          <w:rFonts w:ascii="Cambria Math" w:hAnsi="Cambria Math" w:hint="eastAsia"/>
          <w:iCs/>
        </w:rPr>
        <w:t>，更</w:t>
      </w:r>
      <w:r>
        <w:rPr>
          <w:rFonts w:ascii="Cambria Math" w:hAnsi="Cambria Math"/>
          <w:iCs/>
        </w:rPr>
        <w:t>好的异常检测方法，如</w:t>
      </w:r>
      <w:r>
        <w:rPr>
          <w:rFonts w:ascii="Cambria Math" w:hAnsi="Cambria Math" w:hint="eastAsia"/>
          <w:iCs/>
        </w:rPr>
        <w:t>HOTSAX</w:t>
      </w:r>
      <w:r>
        <w:rPr>
          <w:rFonts w:ascii="Cambria Math" w:hAnsi="Cambria Math" w:hint="eastAsia"/>
          <w:iCs/>
        </w:rPr>
        <w:t>，也</w:t>
      </w:r>
      <w:r>
        <w:rPr>
          <w:rFonts w:ascii="Cambria Math" w:hAnsi="Cambria Math"/>
          <w:iCs/>
        </w:rPr>
        <w:t>可以用于</w:t>
      </w:r>
      <w:r>
        <w:rPr>
          <w:rFonts w:ascii="Cambria Math" w:hAnsi="Cambria Math" w:hint="eastAsia"/>
          <w:iCs/>
        </w:rPr>
        <w:t>各</w:t>
      </w:r>
      <w:r>
        <w:rPr>
          <w:rFonts w:ascii="Cambria Math" w:hAnsi="Cambria Math"/>
          <w:iCs/>
        </w:rPr>
        <w:t>分段</w:t>
      </w:r>
      <w:r>
        <w:rPr>
          <w:rFonts w:ascii="Cambria Math" w:hAnsi="Cambria Math" w:hint="eastAsia"/>
          <w:iCs/>
        </w:rPr>
        <w:t>中</w:t>
      </w:r>
      <w:r>
        <w:rPr>
          <w:rFonts w:ascii="Cambria Math" w:hAnsi="Cambria Math"/>
          <w:iCs/>
        </w:rPr>
        <w:t>本地</w:t>
      </w:r>
      <w:r>
        <w:rPr>
          <w:rFonts w:ascii="Cambria Math" w:hAnsi="Cambria Math" w:hint="eastAsia"/>
          <w:iCs/>
        </w:rPr>
        <w:t>异常</w:t>
      </w:r>
      <w:r>
        <w:rPr>
          <w:rFonts w:ascii="Cambria Math" w:hAnsi="Cambria Math"/>
          <w:iCs/>
        </w:rPr>
        <w:t>的检测</w:t>
      </w:r>
      <w:r>
        <w:rPr>
          <w:rFonts w:ascii="Cambria Math" w:hAnsi="Cambria Math" w:hint="eastAsia"/>
          <w:iCs/>
        </w:rPr>
        <w:t>，进</w:t>
      </w:r>
      <w:r>
        <w:rPr>
          <w:rFonts w:ascii="Cambria Math" w:hAnsi="Cambria Math"/>
          <w:iCs/>
        </w:rPr>
        <w:t>一步减少计算时间。</w:t>
      </w:r>
    </w:p>
    <w:p w14:paraId="7F222272" w14:textId="27015DF5" w:rsidR="00F94794" w:rsidRDefault="00F94794" w:rsidP="00F94794">
      <w:pPr>
        <w:pStyle w:val="3"/>
      </w:pPr>
      <w:bookmarkStart w:id="427" w:name="_Toc441500656"/>
      <w:r>
        <w:rPr>
          <w:rFonts w:hint="eastAsia"/>
        </w:rPr>
        <w:t>加强</w:t>
      </w:r>
      <w:r>
        <w:t>的</w:t>
      </w:r>
      <w:r w:rsidR="00646A47">
        <w:rPr>
          <w:rFonts w:hint="eastAsia"/>
        </w:rPr>
        <w:t>近似的</w:t>
      </w:r>
      <w:r>
        <w:t>并行化检测</w:t>
      </w:r>
      <w:r>
        <w:rPr>
          <w:rFonts w:hint="eastAsia"/>
        </w:rPr>
        <w:t>方法</w:t>
      </w:r>
      <w:bookmarkEnd w:id="427"/>
    </w:p>
    <w:p w14:paraId="5B90655A" w14:textId="77777777" w:rsidR="00F94794" w:rsidRDefault="00F94794" w:rsidP="00F94794">
      <w:pPr>
        <w:pStyle w:val="1252101"/>
        <w:rPr>
          <w:rFonts w:ascii="Cambria Math" w:hAnsi="Cambria Math"/>
          <w:iCs/>
        </w:rPr>
      </w:pPr>
      <w:r w:rsidRPr="002065AA">
        <w:rPr>
          <w:rFonts w:ascii="Cambria Math" w:hAnsi="Cambria Math" w:hint="eastAsia"/>
          <w:iCs/>
        </w:rPr>
        <w:t>上</w:t>
      </w:r>
      <w:r w:rsidRPr="002065AA">
        <w:rPr>
          <w:rFonts w:ascii="Cambria Math" w:hAnsi="Cambria Math"/>
          <w:iCs/>
        </w:rPr>
        <w:t>述</w:t>
      </w:r>
      <w:r w:rsidRPr="002065AA">
        <w:rPr>
          <w:rFonts w:ascii="Cambria Math" w:hAnsi="Cambria Math" w:hint="eastAsia"/>
          <w:iCs/>
        </w:rPr>
        <w:t>流程中每</w:t>
      </w:r>
      <w:r w:rsidRPr="002065AA">
        <w:rPr>
          <w:rFonts w:ascii="Cambria Math" w:hAnsi="Cambria Math"/>
          <w:iCs/>
        </w:rPr>
        <w:t>个任务</w:t>
      </w:r>
      <w:r w:rsidRPr="002065AA">
        <w:rPr>
          <w:rFonts w:ascii="Cambria Math" w:hAnsi="Cambria Math" w:hint="eastAsia"/>
          <w:iCs/>
        </w:rPr>
        <w:t>只检测其</w:t>
      </w:r>
      <w:r w:rsidRPr="002065AA">
        <w:rPr>
          <w:rFonts w:ascii="Cambria Math" w:hAnsi="Cambria Math"/>
          <w:iCs/>
        </w:rPr>
        <w:t>分段中的一个异常。</w:t>
      </w:r>
      <w:r w:rsidRPr="002065AA">
        <w:rPr>
          <w:rFonts w:ascii="Cambria Math" w:hAnsi="Cambria Math" w:hint="eastAsia"/>
          <w:iCs/>
        </w:rPr>
        <w:t>然后</w:t>
      </w:r>
      <w:r w:rsidRPr="002065AA">
        <w:rPr>
          <w:rFonts w:ascii="Cambria Math" w:hAnsi="Cambria Math"/>
          <w:iCs/>
        </w:rPr>
        <w:t>全局第一异常在一个分段中可能不是本地第一异常，而</w:t>
      </w:r>
      <w:r w:rsidRPr="002065AA">
        <w:rPr>
          <w:rFonts w:ascii="Cambria Math" w:hAnsi="Cambria Math" w:hint="eastAsia"/>
          <w:iCs/>
        </w:rPr>
        <w:t>可能</w:t>
      </w:r>
      <w:r w:rsidRPr="002065AA">
        <w:rPr>
          <w:rFonts w:ascii="Cambria Math" w:hAnsi="Cambria Math"/>
          <w:iCs/>
        </w:rPr>
        <w:t>是</w:t>
      </w:r>
      <w:r w:rsidRPr="002065AA">
        <w:rPr>
          <w:rFonts w:ascii="Cambria Math" w:hAnsi="Cambria Math" w:hint="eastAsia"/>
          <w:iCs/>
        </w:rPr>
        <w:t>本</w:t>
      </w:r>
      <w:r w:rsidRPr="002065AA">
        <w:rPr>
          <w:rFonts w:ascii="Cambria Math" w:hAnsi="Cambria Math"/>
          <w:iCs/>
        </w:rPr>
        <w:t>地第二、第三，甚至排名更加靠后的异常。</w:t>
      </w:r>
      <w:r w:rsidRPr="002065AA">
        <w:rPr>
          <w:rFonts w:ascii="Cambria Math" w:hAnsi="Cambria Math" w:hint="eastAsia"/>
          <w:iCs/>
        </w:rPr>
        <w:t>根据</w:t>
      </w:r>
      <w:r w:rsidRPr="002065AA">
        <w:rPr>
          <w:rFonts w:ascii="Cambria Math" w:hAnsi="Cambria Math"/>
          <w:iCs/>
        </w:rPr>
        <w:t>上述</w:t>
      </w:r>
      <w:r w:rsidRPr="002065AA">
        <w:rPr>
          <w:rFonts w:ascii="Cambria Math" w:hAnsi="Cambria Math" w:hint="eastAsia"/>
          <w:iCs/>
        </w:rPr>
        <w:t>两</w:t>
      </w:r>
      <w:r w:rsidRPr="002065AA">
        <w:rPr>
          <w:rFonts w:ascii="Cambria Math" w:hAnsi="Cambria Math"/>
          <w:iCs/>
        </w:rPr>
        <w:t>项观察，我们可以</w:t>
      </w:r>
      <w:r w:rsidRPr="002065AA">
        <w:rPr>
          <w:rFonts w:ascii="Cambria Math" w:hAnsi="Cambria Math" w:hint="eastAsia"/>
          <w:iCs/>
        </w:rPr>
        <w:t>在</w:t>
      </w:r>
      <w:r w:rsidRPr="002065AA">
        <w:rPr>
          <w:rFonts w:ascii="Cambria Math" w:hAnsi="Cambria Math"/>
          <w:iCs/>
        </w:rPr>
        <w:t>每个分段中</w:t>
      </w:r>
      <w:r w:rsidRPr="002065AA">
        <w:rPr>
          <w:rFonts w:ascii="Cambria Math" w:hAnsi="Cambria Math" w:hint="eastAsia"/>
          <w:iCs/>
        </w:rPr>
        <w:t>检测</w:t>
      </w:r>
      <w:r w:rsidRPr="002065AA">
        <w:rPr>
          <w:rFonts w:ascii="Cambria Math" w:hAnsi="Cambria Math"/>
          <w:iCs/>
        </w:rPr>
        <w:t>足够数据的本地</w:t>
      </w:r>
      <w:r>
        <w:rPr>
          <w:rFonts w:ascii="Cambria Math" w:hAnsi="Cambria Math"/>
          <w:iCs/>
        </w:rPr>
        <w:t>异常</w:t>
      </w:r>
      <w:r w:rsidRPr="002065AA">
        <w:rPr>
          <w:rFonts w:ascii="Cambria Math" w:hAnsi="Cambria Math"/>
          <w:iCs/>
        </w:rPr>
        <w:t>以确保能够找到近似的全</w:t>
      </w:r>
      <w:r w:rsidRPr="002065AA">
        <w:rPr>
          <w:rFonts w:ascii="Cambria Math" w:hAnsi="Cambria Math"/>
          <w:iCs/>
        </w:rPr>
        <w:lastRenderedPageBreak/>
        <w:t>局第一异常。</w:t>
      </w:r>
      <w:r w:rsidRPr="002065AA">
        <w:rPr>
          <w:rFonts w:ascii="Cambria Math" w:hAnsi="Cambria Math" w:hint="eastAsia"/>
          <w:iCs/>
        </w:rPr>
        <w:t>然而</w:t>
      </w:r>
      <w:r w:rsidRPr="002065AA">
        <w:rPr>
          <w:rFonts w:ascii="Cambria Math" w:hAnsi="Cambria Math"/>
          <w:iCs/>
        </w:rPr>
        <w:t>我们事先并不知道应该在每个分段中检测多少异常。</w:t>
      </w:r>
      <w:r w:rsidRPr="002065AA">
        <w:rPr>
          <w:rFonts w:ascii="Cambria Math" w:hAnsi="Cambria Math" w:hint="eastAsia"/>
          <w:iCs/>
        </w:rPr>
        <w:t>检测</w:t>
      </w:r>
      <w:r w:rsidRPr="002065AA">
        <w:rPr>
          <w:rFonts w:ascii="Cambria Math" w:hAnsi="Cambria Math"/>
          <w:iCs/>
        </w:rPr>
        <w:t>过少的本地异常可能会遗漏全局第一异常，检测过多的异常可能会引起过高的</w:t>
      </w:r>
      <w:r w:rsidRPr="002065AA">
        <w:rPr>
          <w:rFonts w:ascii="Cambria Math" w:hAnsi="Cambria Math" w:hint="eastAsia"/>
          <w:iCs/>
        </w:rPr>
        <w:t>计算</w:t>
      </w:r>
      <w:r w:rsidRPr="002065AA">
        <w:rPr>
          <w:rFonts w:ascii="Cambria Math" w:hAnsi="Cambria Math"/>
          <w:iCs/>
        </w:rPr>
        <w:t>工作量。</w:t>
      </w:r>
    </w:p>
    <w:p w14:paraId="4D8D03F0" w14:textId="77777777" w:rsidR="00F94794" w:rsidRDefault="00F94794" w:rsidP="00F94794">
      <w:pPr>
        <w:pStyle w:val="1252101"/>
        <w:rPr>
          <w:rFonts w:ascii="Cambria Math" w:hAnsi="Cambria Math"/>
          <w:iCs/>
        </w:rPr>
      </w:pPr>
      <w:r>
        <w:rPr>
          <w:rFonts w:ascii="Cambria Math" w:hAnsi="Cambria Math" w:hint="eastAsia"/>
          <w:iCs/>
        </w:rPr>
        <w:t>我们</w:t>
      </w:r>
      <w:r>
        <w:rPr>
          <w:rFonts w:ascii="Cambria Math" w:hAnsi="Cambria Math"/>
          <w:iCs/>
        </w:rPr>
        <w:t>需要提出一种能</w:t>
      </w:r>
      <w:r>
        <w:rPr>
          <w:rFonts w:ascii="Cambria Math" w:hAnsi="Cambria Math" w:hint="eastAsia"/>
          <w:iCs/>
        </w:rPr>
        <w:t>自动</w:t>
      </w:r>
      <w:r>
        <w:rPr>
          <w:rFonts w:ascii="Cambria Math" w:hAnsi="Cambria Math"/>
          <w:iCs/>
        </w:rPr>
        <w:t>决定每个任务检测分段中本地异常的数量</w:t>
      </w:r>
      <w:r>
        <w:rPr>
          <w:rFonts w:ascii="Cambria Math" w:hAnsi="Cambria Math" w:hint="eastAsia"/>
          <w:iCs/>
        </w:rPr>
        <w:t>的</w:t>
      </w:r>
      <w:r>
        <w:rPr>
          <w:rFonts w:ascii="Cambria Math" w:hAnsi="Cambria Math"/>
          <w:iCs/>
        </w:rPr>
        <w:t>方法</w:t>
      </w:r>
      <w:r>
        <w:rPr>
          <w:rFonts w:ascii="Cambria Math" w:hAnsi="Cambria Math" w:hint="eastAsia"/>
          <w:iCs/>
        </w:rPr>
        <w:t>。该方法的</w:t>
      </w:r>
      <w:r>
        <w:rPr>
          <w:rFonts w:ascii="Cambria Math" w:hAnsi="Cambria Math"/>
          <w:iCs/>
        </w:rPr>
        <w:t>主要思想是：</w:t>
      </w:r>
      <w:r>
        <w:rPr>
          <w:rFonts w:ascii="Cambria Math" w:hAnsi="Cambria Math" w:hint="eastAsia"/>
          <w:iCs/>
        </w:rPr>
        <w:t>决定</w:t>
      </w:r>
      <w:r>
        <w:rPr>
          <w:rFonts w:ascii="Cambria Math" w:hAnsi="Cambria Math"/>
          <w:iCs/>
        </w:rPr>
        <w:t>一个分段是</w:t>
      </w:r>
      <w:r>
        <w:rPr>
          <w:rFonts w:ascii="Cambria Math" w:hAnsi="Cambria Math" w:hint="eastAsia"/>
          <w:iCs/>
        </w:rPr>
        <w:t>否</w:t>
      </w:r>
      <w:r>
        <w:rPr>
          <w:rFonts w:ascii="Cambria Math" w:hAnsi="Cambria Math"/>
          <w:iCs/>
        </w:rPr>
        <w:t>还有未发现的</w:t>
      </w:r>
      <w:r>
        <w:rPr>
          <w:rFonts w:ascii="Cambria Math" w:hAnsi="Cambria Math" w:hint="eastAsia"/>
          <w:iCs/>
        </w:rPr>
        <w:t>本</w:t>
      </w:r>
      <w:r>
        <w:rPr>
          <w:rFonts w:ascii="Cambria Math" w:hAnsi="Cambria Math"/>
          <w:iCs/>
        </w:rPr>
        <w:t>地异常，并且这些</w:t>
      </w:r>
      <w:r>
        <w:rPr>
          <w:rFonts w:ascii="Cambria Math" w:hAnsi="Cambria Math" w:hint="eastAsia"/>
          <w:iCs/>
        </w:rPr>
        <w:t>本</w:t>
      </w:r>
      <w:r>
        <w:rPr>
          <w:rFonts w:ascii="Cambria Math" w:hAnsi="Cambria Math"/>
          <w:iCs/>
        </w:rPr>
        <w:t>地异常</w:t>
      </w:r>
      <w:r>
        <w:rPr>
          <w:rFonts w:ascii="Cambria Math" w:hAnsi="Cambria Math" w:hint="eastAsia"/>
          <w:iCs/>
        </w:rPr>
        <w:t>可能</w:t>
      </w:r>
      <w:r>
        <w:rPr>
          <w:rFonts w:ascii="Cambria Math" w:hAnsi="Cambria Math"/>
          <w:iCs/>
        </w:rPr>
        <w:t>是前</w:t>
      </w:r>
      <w:r>
        <w:rPr>
          <w:rFonts w:ascii="Cambria Math" w:hAnsi="Cambria Math" w:hint="eastAsia"/>
          <w:iCs/>
        </w:rPr>
        <w:t>k</w:t>
      </w:r>
      <w:r>
        <w:rPr>
          <w:rFonts w:ascii="Cambria Math" w:hAnsi="Cambria Math" w:hint="eastAsia"/>
          <w:iCs/>
        </w:rPr>
        <w:t>个</w:t>
      </w:r>
      <w:r>
        <w:rPr>
          <w:rFonts w:ascii="Cambria Math" w:hAnsi="Cambria Math"/>
          <w:iCs/>
        </w:rPr>
        <w:t>全局异常。</w:t>
      </w:r>
      <w:r>
        <w:rPr>
          <w:rFonts w:ascii="Cambria Math" w:hAnsi="Cambria Math" w:hint="eastAsia"/>
          <w:iCs/>
        </w:rPr>
        <w:t>为</w:t>
      </w:r>
      <w:r>
        <w:rPr>
          <w:rFonts w:ascii="Cambria Math" w:hAnsi="Cambria Math"/>
          <w:iCs/>
        </w:rPr>
        <w:t>了实现这一目标，我们需要对每个被检测出的本地异常进行测试。根据</w:t>
      </w:r>
      <w:r>
        <w:rPr>
          <w:rFonts w:ascii="Cambria Math" w:hAnsi="Cambria Math" w:hint="eastAsia"/>
          <w:iCs/>
        </w:rPr>
        <w:t>最</w:t>
      </w:r>
      <w:r>
        <w:rPr>
          <w:rFonts w:ascii="Cambria Math" w:hAnsi="Cambria Math"/>
          <w:iCs/>
        </w:rPr>
        <w:t>近邻距离</w:t>
      </w:r>
      <w:r>
        <w:rPr>
          <w:rFonts w:ascii="Cambria Math" w:hAnsi="Cambria Math" w:hint="eastAsia"/>
          <w:iCs/>
        </w:rPr>
        <w:t>、本</w:t>
      </w:r>
      <w:r>
        <w:rPr>
          <w:rFonts w:ascii="Cambria Math" w:hAnsi="Cambria Math"/>
          <w:iCs/>
        </w:rPr>
        <w:t>地异常和</w:t>
      </w:r>
      <w:r>
        <w:rPr>
          <w:rFonts w:ascii="Cambria Math" w:hAnsi="Cambria Math" w:hint="eastAsia"/>
          <w:iCs/>
        </w:rPr>
        <w:t>全局</w:t>
      </w:r>
      <w:r>
        <w:rPr>
          <w:rFonts w:ascii="Cambria Math" w:hAnsi="Cambria Math"/>
          <w:iCs/>
        </w:rPr>
        <w:t>异常的</w:t>
      </w:r>
      <w:r>
        <w:rPr>
          <w:rFonts w:ascii="Cambria Math" w:hAnsi="Cambria Math" w:hint="eastAsia"/>
          <w:iCs/>
        </w:rPr>
        <w:t>定义</w:t>
      </w:r>
      <w:r>
        <w:rPr>
          <w:rFonts w:ascii="Cambria Math" w:hAnsi="Cambria Math"/>
          <w:iCs/>
        </w:rPr>
        <w:t>，我们知道有如下</w:t>
      </w:r>
      <w:r>
        <w:rPr>
          <w:rFonts w:ascii="Cambria Math" w:hAnsi="Cambria Math" w:hint="eastAsia"/>
          <w:iCs/>
        </w:rPr>
        <w:t>两</w:t>
      </w:r>
      <w:r>
        <w:rPr>
          <w:rFonts w:ascii="Cambria Math" w:hAnsi="Cambria Math"/>
          <w:iCs/>
        </w:rPr>
        <w:t>个事实</w:t>
      </w:r>
      <w:r>
        <w:rPr>
          <w:rFonts w:ascii="Cambria Math" w:hAnsi="Cambria Math" w:hint="eastAsia"/>
          <w:iCs/>
        </w:rPr>
        <w:t>：</w:t>
      </w:r>
    </w:p>
    <w:p w14:paraId="35DCEAA6" w14:textId="77777777" w:rsidR="00F94794" w:rsidRDefault="00F94794" w:rsidP="00F94794">
      <w:pPr>
        <w:pStyle w:val="1252101"/>
        <w:numPr>
          <w:ilvl w:val="0"/>
          <w:numId w:val="16"/>
        </w:numPr>
        <w:rPr>
          <w:rFonts w:ascii="Cambria Math" w:hAnsi="Cambria Math"/>
          <w:iCs/>
        </w:rPr>
      </w:pPr>
      <w:r>
        <w:rPr>
          <w:rFonts w:ascii="Cambria Math" w:hAnsi="Cambria Math" w:hint="eastAsia"/>
          <w:iCs/>
        </w:rPr>
        <w:t>子</w:t>
      </w:r>
      <w:r>
        <w:rPr>
          <w:rFonts w:ascii="Cambria Math" w:hAnsi="Cambria Math"/>
          <w:iCs/>
        </w:rPr>
        <w:t>序列</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p</m:t>
            </m:r>
          </m:sub>
        </m:sSub>
      </m:oMath>
      <w:r>
        <w:rPr>
          <w:rFonts w:ascii="Cambria Math" w:hAnsi="Cambria Math" w:hint="eastAsia"/>
          <w:iCs/>
        </w:rPr>
        <w:t>的</w:t>
      </w:r>
      <w:r>
        <w:rPr>
          <w:rFonts w:ascii="Cambria Math" w:hAnsi="Cambria Math"/>
          <w:iCs/>
        </w:rPr>
        <w:t>本地最近邻距离不小于</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p</m:t>
            </m:r>
          </m:sub>
        </m:sSub>
      </m:oMath>
      <w:r>
        <w:rPr>
          <w:rFonts w:ascii="Cambria Math" w:hAnsi="Cambria Math" w:hint="eastAsia"/>
          <w:iCs/>
        </w:rPr>
        <w:t>的</w:t>
      </w:r>
      <w:r>
        <w:rPr>
          <w:rFonts w:ascii="Cambria Math" w:hAnsi="Cambria Math"/>
          <w:iCs/>
        </w:rPr>
        <w:t>全局最近邻距离</w:t>
      </w:r>
      <w:r>
        <w:rPr>
          <w:rFonts w:ascii="Cambria Math" w:hAnsi="Cambria Math" w:hint="eastAsia"/>
          <w:iCs/>
        </w:rPr>
        <w:t>；</w:t>
      </w:r>
    </w:p>
    <w:p w14:paraId="7722C1AF" w14:textId="77777777" w:rsidR="00F94794" w:rsidRPr="002C02CF" w:rsidRDefault="00F94794" w:rsidP="00F94794">
      <w:pPr>
        <w:pStyle w:val="1252101"/>
        <w:numPr>
          <w:ilvl w:val="0"/>
          <w:numId w:val="16"/>
        </w:numPr>
        <w:rPr>
          <w:rFonts w:ascii="Cambria Math" w:hAnsi="Cambria Math"/>
          <w:iCs/>
        </w:rPr>
      </w:pPr>
      <w:r>
        <w:rPr>
          <w:rFonts w:ascii="Cambria Math" w:hAnsi="Cambria Math" w:hint="eastAsia"/>
          <w:iCs/>
        </w:rPr>
        <w:t>第</w:t>
      </w:r>
      <w:r>
        <w:rPr>
          <w:rFonts w:ascii="Cambria Math" w:hAnsi="Cambria Math" w:hint="eastAsia"/>
          <w:iCs/>
        </w:rPr>
        <w:t>i</w:t>
      </w:r>
      <w:r>
        <w:rPr>
          <w:rFonts w:ascii="Cambria Math" w:hAnsi="Cambria Math" w:hint="eastAsia"/>
          <w:iCs/>
        </w:rPr>
        <w:t>个</w:t>
      </w:r>
      <w:r>
        <w:rPr>
          <w:rFonts w:ascii="Cambria Math" w:hAnsi="Cambria Math"/>
          <w:iCs/>
        </w:rPr>
        <w:t>异常的最近邻距离不</w:t>
      </w:r>
      <w:r>
        <w:rPr>
          <w:rFonts w:ascii="Cambria Math" w:hAnsi="Cambria Math" w:hint="eastAsia"/>
          <w:iCs/>
        </w:rPr>
        <w:t>小</w:t>
      </w:r>
      <w:r>
        <w:rPr>
          <w:rFonts w:ascii="Cambria Math" w:hAnsi="Cambria Math"/>
          <w:iCs/>
        </w:rPr>
        <w:t>于</w:t>
      </w:r>
      <w:r>
        <w:rPr>
          <w:rFonts w:ascii="Cambria Math" w:hAnsi="Cambria Math" w:hint="eastAsia"/>
          <w:iCs/>
        </w:rPr>
        <w:t>第</w:t>
      </w:r>
      <w:r>
        <w:rPr>
          <w:rFonts w:ascii="Cambria Math" w:hAnsi="Cambria Math" w:hint="eastAsia"/>
          <w:iCs/>
        </w:rPr>
        <w:t>i</w:t>
      </w:r>
      <w:r>
        <w:rPr>
          <w:rFonts w:ascii="Cambria Math" w:hAnsi="Cambria Math"/>
          <w:iCs/>
        </w:rPr>
        <w:t>+</w:t>
      </w:r>
      <w:r>
        <w:rPr>
          <w:rFonts w:ascii="Cambria Math" w:hAnsi="Cambria Math" w:hint="eastAsia"/>
          <w:iCs/>
        </w:rPr>
        <w:t>1</w:t>
      </w:r>
      <w:r>
        <w:rPr>
          <w:rFonts w:ascii="Cambria Math" w:hAnsi="Cambria Math" w:hint="eastAsia"/>
          <w:iCs/>
        </w:rPr>
        <w:t>个</w:t>
      </w:r>
      <w:r>
        <w:rPr>
          <w:rFonts w:ascii="Cambria Math" w:hAnsi="Cambria Math"/>
          <w:iCs/>
        </w:rPr>
        <w:t>异常的最近邻距离。</w:t>
      </w:r>
    </w:p>
    <w:p w14:paraId="0B6D5F8C" w14:textId="77777777" w:rsidR="00F94794" w:rsidRDefault="00F94794" w:rsidP="00F94794">
      <w:pPr>
        <w:pStyle w:val="1252101"/>
        <w:ind w:firstLine="0"/>
        <w:rPr>
          <w:rFonts w:ascii="Cambria Math" w:hAnsi="Cambria Math"/>
          <w:iCs/>
        </w:rPr>
      </w:pPr>
      <w:r>
        <w:rPr>
          <w:rFonts w:ascii="Cambria Math" w:hAnsi="Cambria Math" w:hint="eastAsia"/>
          <w:iCs/>
        </w:rPr>
        <w:t>通过</w:t>
      </w:r>
      <w:r>
        <w:rPr>
          <w:rFonts w:ascii="Cambria Math" w:hAnsi="Cambria Math"/>
          <w:iCs/>
        </w:rPr>
        <w:t>这两个事实我们可以得到如下</w:t>
      </w:r>
      <w:r w:rsidRPr="00855B90">
        <w:rPr>
          <w:rFonts w:ascii="Cambria Math" w:hAnsi="Cambria Math"/>
          <w:b/>
          <w:iCs/>
        </w:rPr>
        <w:t>推论</w:t>
      </w:r>
      <w:r>
        <w:rPr>
          <w:rFonts w:ascii="Cambria Math" w:hAnsi="Cambria Math"/>
          <w:iCs/>
        </w:rPr>
        <w:t>：</w:t>
      </w:r>
    </w:p>
    <w:p w14:paraId="7DF732D5" w14:textId="77777777" w:rsidR="00F94794" w:rsidRDefault="00F94794" w:rsidP="00F94794">
      <w:pPr>
        <w:pStyle w:val="1252101"/>
        <w:numPr>
          <w:ilvl w:val="0"/>
          <w:numId w:val="17"/>
        </w:numPr>
        <w:rPr>
          <w:rFonts w:ascii="Cambria Math" w:hAnsi="Cambria Math"/>
          <w:iCs/>
        </w:rPr>
      </w:pPr>
      <w:r>
        <w:rPr>
          <w:rFonts w:ascii="Cambria Math" w:hAnsi="Cambria Math" w:hint="eastAsia"/>
          <w:iCs/>
        </w:rPr>
        <w:t>当</w:t>
      </w:r>
      <w:r>
        <w:rPr>
          <w:rFonts w:ascii="Cambria Math" w:hAnsi="Cambria Math"/>
          <w:iCs/>
        </w:rPr>
        <w:t>一个任务找到一个本地异常</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p</m:t>
            </m:r>
          </m:sub>
        </m:sSub>
      </m:oMath>
      <w:r>
        <w:rPr>
          <w:rFonts w:ascii="Cambria Math" w:hAnsi="Cambria Math" w:hint="eastAsia"/>
          <w:iCs/>
        </w:rPr>
        <w:t>，且</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p</m:t>
            </m:r>
          </m:sub>
        </m:sSub>
      </m:oMath>
      <w:r>
        <w:rPr>
          <w:rFonts w:ascii="Cambria Math" w:hAnsi="Cambria Math" w:hint="eastAsia"/>
          <w:iCs/>
        </w:rPr>
        <w:t>的</w:t>
      </w:r>
      <w:r>
        <w:rPr>
          <w:rFonts w:ascii="Cambria Math" w:hAnsi="Cambria Math"/>
          <w:iCs/>
        </w:rPr>
        <w:t>本地最近邻距离</w:t>
      </w:r>
      <w:r>
        <w:rPr>
          <w:rFonts w:ascii="Cambria Math" w:hAnsi="Cambria Math" w:hint="eastAsia"/>
          <w:iCs/>
        </w:rPr>
        <w:t>小</w:t>
      </w:r>
      <w:r>
        <w:rPr>
          <w:rFonts w:ascii="Cambria Math" w:hAnsi="Cambria Math"/>
          <w:iCs/>
        </w:rPr>
        <w:t>于</w:t>
      </w:r>
      <w:r>
        <w:rPr>
          <w:rFonts w:ascii="Cambria Math" w:hAnsi="Cambria Math" w:hint="eastAsia"/>
          <w:iCs/>
        </w:rPr>
        <w:t>第</w:t>
      </w:r>
      <w:r>
        <w:rPr>
          <w:rFonts w:ascii="Cambria Math" w:hAnsi="Cambria Math" w:hint="eastAsia"/>
          <w:iCs/>
        </w:rPr>
        <w:t>k</w:t>
      </w:r>
      <w:r>
        <w:rPr>
          <w:rFonts w:ascii="Cambria Math" w:hAnsi="Cambria Math" w:hint="eastAsia"/>
          <w:iCs/>
        </w:rPr>
        <w:t>个近似</w:t>
      </w:r>
      <w:r>
        <w:rPr>
          <w:rFonts w:ascii="Cambria Math" w:hAnsi="Cambria Math"/>
          <w:iCs/>
        </w:rPr>
        <w:t>的</w:t>
      </w:r>
      <w:r>
        <w:rPr>
          <w:rFonts w:ascii="Cambria Math" w:hAnsi="Cambria Math" w:hint="eastAsia"/>
          <w:iCs/>
        </w:rPr>
        <w:t>全局</w:t>
      </w:r>
      <w:r>
        <w:rPr>
          <w:rFonts w:ascii="Cambria Math" w:hAnsi="Cambria Math"/>
          <w:iCs/>
        </w:rPr>
        <w:t>异常</w:t>
      </w:r>
      <w:r>
        <w:rPr>
          <w:rFonts w:ascii="Cambria Math" w:hAnsi="Cambria Math" w:hint="eastAsia"/>
          <w:iCs/>
        </w:rPr>
        <w:t>，</w:t>
      </w:r>
      <w:r>
        <w:rPr>
          <w:rFonts w:ascii="Cambria Math" w:hAnsi="Cambria Math"/>
          <w:iCs/>
        </w:rPr>
        <w:t>那么</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p</m:t>
            </m:r>
          </m:sub>
        </m:sSub>
      </m:oMath>
      <w:r>
        <w:rPr>
          <w:rFonts w:ascii="Cambria Math" w:hAnsi="Cambria Math" w:hint="eastAsia"/>
          <w:iCs/>
        </w:rPr>
        <w:t>一</w:t>
      </w:r>
      <w:r>
        <w:rPr>
          <w:rFonts w:ascii="Cambria Math" w:hAnsi="Cambria Math"/>
          <w:iCs/>
        </w:rPr>
        <w:t>定不是前</w:t>
      </w:r>
      <w:r>
        <w:rPr>
          <w:rFonts w:ascii="Cambria Math" w:hAnsi="Cambria Math" w:hint="eastAsia"/>
          <w:iCs/>
        </w:rPr>
        <w:t>k</w:t>
      </w:r>
      <w:r>
        <w:rPr>
          <w:rFonts w:ascii="Cambria Math" w:hAnsi="Cambria Math" w:hint="eastAsia"/>
          <w:iCs/>
        </w:rPr>
        <w:t>个</w:t>
      </w:r>
      <w:r>
        <w:rPr>
          <w:rFonts w:ascii="Cambria Math" w:hAnsi="Cambria Math"/>
          <w:iCs/>
        </w:rPr>
        <w:t>全局异常</w:t>
      </w:r>
      <w:r>
        <w:rPr>
          <w:rFonts w:ascii="Cambria Math" w:hAnsi="Cambria Math" w:hint="eastAsia"/>
          <w:iCs/>
        </w:rPr>
        <w:t>，</w:t>
      </w:r>
      <w:r>
        <w:rPr>
          <w:rFonts w:ascii="Cambria Math" w:hAnsi="Cambria Math"/>
          <w:iCs/>
        </w:rPr>
        <w:t>并且不可能从该任务所在分段中找到</w:t>
      </w:r>
      <w:r>
        <w:rPr>
          <w:rFonts w:ascii="Cambria Math" w:hAnsi="Cambria Math" w:hint="eastAsia"/>
          <w:iCs/>
        </w:rPr>
        <w:t>前</w:t>
      </w:r>
      <w:r>
        <w:rPr>
          <w:rFonts w:ascii="Cambria Math" w:hAnsi="Cambria Math" w:hint="eastAsia"/>
          <w:iCs/>
        </w:rPr>
        <w:t>k</w:t>
      </w:r>
      <w:r>
        <w:rPr>
          <w:rFonts w:ascii="Cambria Math" w:hAnsi="Cambria Math" w:hint="eastAsia"/>
          <w:iCs/>
        </w:rPr>
        <w:t>个</w:t>
      </w:r>
      <w:r>
        <w:rPr>
          <w:rFonts w:ascii="Cambria Math" w:hAnsi="Cambria Math"/>
          <w:iCs/>
        </w:rPr>
        <w:t>全局异常</w:t>
      </w:r>
      <w:r>
        <w:rPr>
          <w:rFonts w:ascii="Cambria Math" w:hAnsi="Cambria Math" w:hint="eastAsia"/>
          <w:iCs/>
        </w:rPr>
        <w:t>的</w:t>
      </w:r>
      <w:r>
        <w:rPr>
          <w:rFonts w:ascii="Cambria Math" w:hAnsi="Cambria Math"/>
          <w:iCs/>
        </w:rPr>
        <w:t>任意一个。</w:t>
      </w:r>
    </w:p>
    <w:p w14:paraId="0F65FF55" w14:textId="77777777" w:rsidR="00F94794" w:rsidRDefault="00F94794" w:rsidP="00F94794">
      <w:pPr>
        <w:pStyle w:val="1252101"/>
        <w:rPr>
          <w:rFonts w:ascii="Cambria Math" w:hAnsi="Cambria Math"/>
          <w:iCs/>
        </w:rPr>
      </w:pPr>
      <w:r>
        <w:rPr>
          <w:rFonts w:ascii="Cambria Math" w:hAnsi="Cambria Math" w:hint="eastAsia"/>
          <w:iCs/>
        </w:rPr>
        <w:t>该</w:t>
      </w:r>
      <w:r>
        <w:rPr>
          <w:rFonts w:ascii="Cambria Math" w:hAnsi="Cambria Math"/>
          <w:iCs/>
        </w:rPr>
        <w:t>推论</w:t>
      </w:r>
      <w:r>
        <w:rPr>
          <w:rFonts w:ascii="Cambria Math" w:hAnsi="Cambria Math" w:hint="eastAsia"/>
          <w:iCs/>
        </w:rPr>
        <w:t>保证</w:t>
      </w:r>
      <w:r>
        <w:rPr>
          <w:rFonts w:ascii="Cambria Math" w:hAnsi="Cambria Math"/>
          <w:iCs/>
        </w:rPr>
        <w:t>每个任务不</w:t>
      </w:r>
      <w:r>
        <w:rPr>
          <w:rFonts w:ascii="Cambria Math" w:hAnsi="Cambria Math" w:hint="eastAsia"/>
          <w:iCs/>
        </w:rPr>
        <w:t>会</w:t>
      </w:r>
      <w:r>
        <w:rPr>
          <w:rFonts w:ascii="Cambria Math" w:hAnsi="Cambria Math"/>
          <w:iCs/>
        </w:rPr>
        <w:t>错</w:t>
      </w:r>
      <w:r>
        <w:rPr>
          <w:rFonts w:ascii="Cambria Math" w:hAnsi="Cambria Math" w:hint="eastAsia"/>
          <w:iCs/>
        </w:rPr>
        <w:t>失找</w:t>
      </w:r>
      <w:r>
        <w:rPr>
          <w:rFonts w:ascii="Cambria Math" w:hAnsi="Cambria Math"/>
          <w:iCs/>
        </w:rPr>
        <w:t>到更多</w:t>
      </w:r>
      <w:r>
        <w:rPr>
          <w:rFonts w:ascii="Cambria Math" w:hAnsi="Cambria Math" w:hint="eastAsia"/>
          <w:iCs/>
        </w:rPr>
        <w:t>的</w:t>
      </w:r>
      <w:r>
        <w:rPr>
          <w:rFonts w:ascii="Cambria Math" w:hAnsi="Cambria Math"/>
          <w:iCs/>
        </w:rPr>
        <w:t>前</w:t>
      </w:r>
      <w:r>
        <w:rPr>
          <w:rFonts w:ascii="Cambria Math" w:hAnsi="Cambria Math" w:hint="eastAsia"/>
          <w:iCs/>
        </w:rPr>
        <w:t>k</w:t>
      </w:r>
      <w:r>
        <w:rPr>
          <w:rFonts w:ascii="Cambria Math" w:hAnsi="Cambria Math" w:hint="eastAsia"/>
          <w:iCs/>
        </w:rPr>
        <w:t>个</w:t>
      </w:r>
      <w:r>
        <w:rPr>
          <w:rFonts w:ascii="Cambria Math" w:hAnsi="Cambria Math"/>
          <w:iCs/>
        </w:rPr>
        <w:t>全局异常。</w:t>
      </w:r>
      <w:r>
        <w:rPr>
          <w:rFonts w:ascii="Cambria Math" w:hAnsi="Cambria Math" w:hint="eastAsia"/>
          <w:iCs/>
        </w:rPr>
        <w:t>该推论</w:t>
      </w:r>
      <w:r>
        <w:rPr>
          <w:rFonts w:ascii="Cambria Math" w:hAnsi="Cambria Math"/>
          <w:iCs/>
        </w:rPr>
        <w:t>要求我们知道事实的前</w:t>
      </w:r>
      <w:r>
        <w:rPr>
          <w:rFonts w:ascii="Cambria Math" w:hAnsi="Cambria Math" w:hint="eastAsia"/>
          <w:iCs/>
        </w:rPr>
        <w:t>k</w:t>
      </w:r>
      <w:r>
        <w:rPr>
          <w:rFonts w:ascii="Cambria Math" w:hAnsi="Cambria Math" w:hint="eastAsia"/>
          <w:iCs/>
        </w:rPr>
        <w:t>个</w:t>
      </w:r>
      <w:r>
        <w:rPr>
          <w:rFonts w:ascii="Cambria Math" w:hAnsi="Cambria Math"/>
          <w:iCs/>
        </w:rPr>
        <w:t>全局异常，这是我们在检测</w:t>
      </w:r>
      <w:r>
        <w:rPr>
          <w:rFonts w:ascii="Cambria Math" w:hAnsi="Cambria Math" w:hint="eastAsia"/>
          <w:iCs/>
        </w:rPr>
        <w:t>开始时</w:t>
      </w:r>
      <w:r>
        <w:rPr>
          <w:rFonts w:ascii="Cambria Math" w:hAnsi="Cambria Math"/>
          <w:iCs/>
        </w:rPr>
        <w:t>不知道的</w:t>
      </w:r>
      <w:r>
        <w:rPr>
          <w:rFonts w:ascii="Cambria Math" w:hAnsi="Cambria Math" w:hint="eastAsia"/>
          <w:iCs/>
        </w:rPr>
        <w:t>。</w:t>
      </w:r>
      <w:r>
        <w:rPr>
          <w:rFonts w:ascii="Cambria Math" w:hAnsi="Cambria Math"/>
          <w:iCs/>
        </w:rPr>
        <w:t>但</w:t>
      </w:r>
      <w:r>
        <w:rPr>
          <w:rFonts w:ascii="Cambria Math" w:hAnsi="Cambria Math" w:hint="eastAsia"/>
          <w:iCs/>
        </w:rPr>
        <w:t>是</w:t>
      </w:r>
      <w:r>
        <w:rPr>
          <w:rFonts w:ascii="Cambria Math" w:hAnsi="Cambria Math"/>
          <w:iCs/>
        </w:rPr>
        <w:t>本地异常是全局异常的候选</w:t>
      </w:r>
      <w:r>
        <w:rPr>
          <w:rFonts w:ascii="Cambria Math" w:hAnsi="Cambria Math" w:hint="eastAsia"/>
          <w:iCs/>
        </w:rPr>
        <w:t>，</w:t>
      </w:r>
      <w:r>
        <w:rPr>
          <w:rFonts w:ascii="Cambria Math" w:hAnsi="Cambria Math"/>
          <w:iCs/>
        </w:rPr>
        <w:t>我们在检测过程中找到的</w:t>
      </w:r>
      <w:r>
        <w:rPr>
          <w:rFonts w:ascii="Cambria Math" w:hAnsi="Cambria Math" w:hint="eastAsia"/>
          <w:iCs/>
        </w:rPr>
        <w:t>近似</w:t>
      </w:r>
      <w:r>
        <w:rPr>
          <w:rFonts w:ascii="Cambria Math" w:hAnsi="Cambria Math"/>
          <w:iCs/>
        </w:rPr>
        <w:t>的全局</w:t>
      </w:r>
      <w:r>
        <w:rPr>
          <w:rFonts w:ascii="Cambria Math" w:hAnsi="Cambria Math" w:hint="eastAsia"/>
          <w:iCs/>
        </w:rPr>
        <w:t>异常</w:t>
      </w:r>
      <w:r>
        <w:rPr>
          <w:rFonts w:ascii="Cambria Math" w:hAnsi="Cambria Math"/>
          <w:iCs/>
        </w:rPr>
        <w:t>会逐步逼近事实的前</w:t>
      </w:r>
      <w:r>
        <w:rPr>
          <w:rFonts w:ascii="Cambria Math" w:hAnsi="Cambria Math" w:hint="eastAsia"/>
          <w:iCs/>
        </w:rPr>
        <w:t>k</w:t>
      </w:r>
      <w:r>
        <w:rPr>
          <w:rFonts w:ascii="Cambria Math" w:hAnsi="Cambria Math" w:hint="eastAsia"/>
          <w:iCs/>
        </w:rPr>
        <w:t>个</w:t>
      </w:r>
      <w:r>
        <w:rPr>
          <w:rFonts w:ascii="Cambria Math" w:hAnsi="Cambria Math"/>
          <w:iCs/>
        </w:rPr>
        <w:t>全局异常</w:t>
      </w:r>
      <w:r>
        <w:rPr>
          <w:rFonts w:ascii="Cambria Math" w:hAnsi="Cambria Math" w:hint="eastAsia"/>
          <w:iCs/>
        </w:rPr>
        <w:t>，</w:t>
      </w:r>
      <w:r>
        <w:rPr>
          <w:rFonts w:ascii="Cambria Math" w:hAnsi="Cambria Math"/>
          <w:iCs/>
        </w:rPr>
        <w:t>因此我们可以使用当前的</w:t>
      </w:r>
      <w:r>
        <w:rPr>
          <w:rFonts w:ascii="Cambria Math" w:hAnsi="Cambria Math" w:hint="eastAsia"/>
          <w:iCs/>
        </w:rPr>
        <w:t>第</w:t>
      </w:r>
      <w:r>
        <w:rPr>
          <w:rFonts w:ascii="Cambria Math" w:hAnsi="Cambria Math" w:hint="eastAsia"/>
          <w:iCs/>
        </w:rPr>
        <w:t>k</w:t>
      </w:r>
      <w:r>
        <w:rPr>
          <w:rFonts w:ascii="Cambria Math" w:hAnsi="Cambria Math" w:hint="eastAsia"/>
          <w:iCs/>
        </w:rPr>
        <w:t>个</w:t>
      </w:r>
      <w:r>
        <w:rPr>
          <w:rFonts w:ascii="Cambria Math" w:hAnsi="Cambria Math"/>
          <w:iCs/>
        </w:rPr>
        <w:t>近似</w:t>
      </w:r>
      <w:r>
        <w:rPr>
          <w:rFonts w:ascii="Cambria Math" w:hAnsi="Cambria Math" w:hint="eastAsia"/>
          <w:iCs/>
        </w:rPr>
        <w:t>的</w:t>
      </w:r>
      <w:r>
        <w:rPr>
          <w:rFonts w:ascii="Cambria Math" w:hAnsi="Cambria Math"/>
          <w:iCs/>
        </w:rPr>
        <w:t>全局异常</w:t>
      </w:r>
      <w:r>
        <w:rPr>
          <w:rFonts w:ascii="Cambria Math" w:hAnsi="Cambria Math" w:hint="eastAsia"/>
          <w:iCs/>
        </w:rPr>
        <w:t>的全</w:t>
      </w:r>
      <w:r>
        <w:rPr>
          <w:rFonts w:ascii="Cambria Math" w:hAnsi="Cambria Math"/>
          <w:iCs/>
        </w:rPr>
        <w:t>局最近邻距离作为任务是否停止的标准。</w:t>
      </w:r>
      <w:r>
        <w:rPr>
          <w:rFonts w:ascii="Cambria Math" w:hAnsi="Cambria Math" w:hint="eastAsia"/>
          <w:iCs/>
        </w:rPr>
        <w:t>根据</w:t>
      </w:r>
      <w:r>
        <w:rPr>
          <w:rFonts w:ascii="Cambria Math" w:hAnsi="Cambria Math"/>
          <w:iCs/>
        </w:rPr>
        <w:t>该推论</w:t>
      </w:r>
      <w:r w:rsidRPr="00F56006">
        <w:rPr>
          <w:rFonts w:ascii="Cambria Math" w:hAnsi="Cambria Math"/>
          <w:iCs/>
        </w:rPr>
        <w:t>我们提出</w:t>
      </w:r>
      <w:r w:rsidRPr="002C6ED2">
        <w:rPr>
          <w:rFonts w:ascii="Cambria Math" w:hAnsi="Cambria Math"/>
          <w:b/>
          <w:iCs/>
        </w:rPr>
        <w:t>自适应停止条件</w:t>
      </w:r>
      <w:r w:rsidRPr="002C6ED2">
        <w:rPr>
          <w:rFonts w:ascii="Cambria Math" w:hAnsi="Cambria Math" w:hint="eastAsia"/>
          <w:b/>
          <w:iCs/>
        </w:rPr>
        <w:t>(</w:t>
      </w:r>
      <w:r w:rsidRPr="002C6ED2">
        <w:rPr>
          <w:rFonts w:ascii="Cambria Math" w:hAnsi="Cambria Math"/>
          <w:b/>
          <w:iCs/>
        </w:rPr>
        <w:t>Adaptive Stop Criteria, ASC</w:t>
      </w:r>
      <w:r w:rsidRPr="002C6ED2">
        <w:rPr>
          <w:rFonts w:ascii="Cambria Math" w:hAnsi="Cambria Math" w:hint="eastAsia"/>
          <w:b/>
          <w:iCs/>
        </w:rPr>
        <w:t>)</w:t>
      </w:r>
      <w:r>
        <w:rPr>
          <w:rFonts w:ascii="Cambria Math" w:hAnsi="Cambria Math" w:hint="eastAsia"/>
          <w:iCs/>
        </w:rPr>
        <w:t>：</w:t>
      </w:r>
    </w:p>
    <w:p w14:paraId="57010D5C" w14:textId="77777777" w:rsidR="00F94794" w:rsidRDefault="00F94794" w:rsidP="00F94794">
      <w:pPr>
        <w:pStyle w:val="1252101"/>
        <w:numPr>
          <w:ilvl w:val="0"/>
          <w:numId w:val="17"/>
        </w:numPr>
        <w:rPr>
          <w:rFonts w:ascii="Cambria Math" w:hAnsi="Cambria Math"/>
          <w:iCs/>
        </w:rPr>
      </w:pPr>
      <w:r>
        <w:rPr>
          <w:rFonts w:ascii="Cambria Math" w:hAnsi="Cambria Math" w:hint="eastAsia"/>
          <w:iCs/>
        </w:rPr>
        <w:t>如果</w:t>
      </w:r>
      <w:r>
        <w:rPr>
          <w:rFonts w:ascii="Cambria Math" w:hAnsi="Cambria Math"/>
          <w:iCs/>
        </w:rPr>
        <w:t>一个任务找到了一个本地异常，该本地异常的本</w:t>
      </w:r>
      <w:r>
        <w:rPr>
          <w:rFonts w:ascii="Cambria Math" w:hAnsi="Cambria Math" w:hint="eastAsia"/>
          <w:iCs/>
        </w:rPr>
        <w:t>地</w:t>
      </w:r>
      <w:r>
        <w:rPr>
          <w:rFonts w:ascii="Cambria Math" w:hAnsi="Cambria Math"/>
          <w:iCs/>
        </w:rPr>
        <w:t>最近邻距离</w:t>
      </w:r>
      <w:r>
        <w:rPr>
          <w:rFonts w:ascii="Cambria Math" w:hAnsi="Cambria Math" w:hint="eastAsia"/>
          <w:iCs/>
        </w:rPr>
        <w:t>小</w:t>
      </w:r>
      <w:r>
        <w:rPr>
          <w:rFonts w:ascii="Cambria Math" w:hAnsi="Cambria Math"/>
          <w:iCs/>
        </w:rPr>
        <w:t>于当前第</w:t>
      </w:r>
      <w:r>
        <w:rPr>
          <w:rFonts w:ascii="Cambria Math" w:hAnsi="Cambria Math" w:hint="eastAsia"/>
          <w:iCs/>
        </w:rPr>
        <w:t>k</w:t>
      </w:r>
      <w:r>
        <w:rPr>
          <w:rFonts w:ascii="Cambria Math" w:hAnsi="Cambria Math" w:hint="eastAsia"/>
          <w:iCs/>
        </w:rPr>
        <w:t>个</w:t>
      </w:r>
      <w:r>
        <w:rPr>
          <w:rFonts w:ascii="Cambria Math" w:hAnsi="Cambria Math"/>
          <w:iCs/>
        </w:rPr>
        <w:t>近似的全局异常的全局最</w:t>
      </w:r>
      <w:r>
        <w:rPr>
          <w:rFonts w:ascii="Cambria Math" w:hAnsi="Cambria Math" w:hint="eastAsia"/>
          <w:iCs/>
        </w:rPr>
        <w:t>近邻距离</w:t>
      </w:r>
      <w:r>
        <w:rPr>
          <w:rFonts w:ascii="Cambria Math" w:hAnsi="Cambria Math"/>
          <w:iCs/>
        </w:rPr>
        <w:t>，那么任务停止</w:t>
      </w:r>
      <w:r>
        <w:rPr>
          <w:rFonts w:ascii="Cambria Math" w:hAnsi="Cambria Math" w:hint="eastAsia"/>
          <w:iCs/>
        </w:rPr>
        <w:t>；</w:t>
      </w:r>
    </w:p>
    <w:p w14:paraId="5E6A6613" w14:textId="77777777" w:rsidR="00F94794" w:rsidRDefault="00F94794" w:rsidP="00F94794">
      <w:pPr>
        <w:pStyle w:val="1252101"/>
        <w:numPr>
          <w:ilvl w:val="0"/>
          <w:numId w:val="17"/>
        </w:numPr>
        <w:rPr>
          <w:rFonts w:ascii="Cambria Math" w:hAnsi="Cambria Math"/>
          <w:iCs/>
        </w:rPr>
      </w:pPr>
      <w:r>
        <w:rPr>
          <w:rFonts w:ascii="Cambria Math" w:hAnsi="Cambria Math" w:hint="eastAsia"/>
          <w:iCs/>
        </w:rPr>
        <w:t>否则</w:t>
      </w:r>
      <w:r>
        <w:rPr>
          <w:rFonts w:ascii="Cambria Math" w:hAnsi="Cambria Math"/>
          <w:iCs/>
        </w:rPr>
        <w:t>，该</w:t>
      </w:r>
      <w:r>
        <w:rPr>
          <w:rFonts w:ascii="Cambria Math" w:hAnsi="Cambria Math" w:hint="eastAsia"/>
          <w:iCs/>
        </w:rPr>
        <w:t>任务</w:t>
      </w:r>
      <w:r>
        <w:rPr>
          <w:rFonts w:ascii="Cambria Math" w:hAnsi="Cambria Math"/>
          <w:iCs/>
        </w:rPr>
        <w:t>继续寻找相应分段</w:t>
      </w:r>
      <w:r>
        <w:rPr>
          <w:rFonts w:ascii="Cambria Math" w:hAnsi="Cambria Math" w:hint="eastAsia"/>
          <w:iCs/>
        </w:rPr>
        <w:t>中</w:t>
      </w:r>
      <w:r>
        <w:rPr>
          <w:rFonts w:ascii="Cambria Math" w:hAnsi="Cambria Math"/>
          <w:iCs/>
        </w:rPr>
        <w:t>的下一个异常。</w:t>
      </w:r>
    </w:p>
    <w:p w14:paraId="32DAD712" w14:textId="77777777" w:rsidR="00F94794" w:rsidRDefault="00F94794" w:rsidP="00F94794">
      <w:pPr>
        <w:pStyle w:val="1252101"/>
        <w:rPr>
          <w:rFonts w:ascii="Cambria Math" w:hAnsi="Cambria Math"/>
          <w:iCs/>
        </w:rPr>
      </w:pPr>
      <w:r>
        <w:rPr>
          <w:rFonts w:ascii="Cambria Math" w:hAnsi="Cambria Math" w:hint="eastAsia"/>
          <w:iCs/>
        </w:rPr>
        <w:t>ASC</w:t>
      </w:r>
      <w:r>
        <w:rPr>
          <w:rFonts w:ascii="Cambria Math" w:hAnsi="Cambria Math" w:hint="eastAsia"/>
          <w:iCs/>
        </w:rPr>
        <w:t>让</w:t>
      </w:r>
      <w:r>
        <w:rPr>
          <w:rFonts w:ascii="Cambria Math" w:hAnsi="Cambria Math"/>
          <w:iCs/>
        </w:rPr>
        <w:t>每个任务知道它们各</w:t>
      </w:r>
      <w:r>
        <w:rPr>
          <w:rFonts w:ascii="Cambria Math" w:hAnsi="Cambria Math" w:hint="eastAsia"/>
          <w:iCs/>
        </w:rPr>
        <w:t>自</w:t>
      </w:r>
      <w:r>
        <w:rPr>
          <w:rFonts w:ascii="Cambria Math" w:hAnsi="Cambria Math"/>
          <w:iCs/>
        </w:rPr>
        <w:t>的停止运行的时刻。为</w:t>
      </w:r>
      <w:r>
        <w:rPr>
          <w:rFonts w:ascii="Cambria Math" w:hAnsi="Cambria Math" w:hint="eastAsia"/>
          <w:iCs/>
        </w:rPr>
        <w:t>了</w:t>
      </w:r>
      <w:r>
        <w:rPr>
          <w:rFonts w:ascii="Cambria Math" w:hAnsi="Cambria Math"/>
          <w:iCs/>
        </w:rPr>
        <w:t>把</w:t>
      </w:r>
      <w:r>
        <w:rPr>
          <w:rFonts w:ascii="Cambria Math" w:hAnsi="Cambria Math" w:hint="eastAsia"/>
          <w:iCs/>
        </w:rPr>
        <w:t>ASC</w:t>
      </w:r>
      <w:r>
        <w:rPr>
          <w:rFonts w:ascii="Cambria Math" w:hAnsi="Cambria Math" w:hint="eastAsia"/>
          <w:iCs/>
        </w:rPr>
        <w:t>运行</w:t>
      </w:r>
      <w:r>
        <w:rPr>
          <w:rFonts w:ascii="Cambria Math" w:hAnsi="Cambria Math"/>
          <w:iCs/>
        </w:rPr>
        <w:t>到</w:t>
      </w:r>
      <w:r>
        <w:rPr>
          <w:rFonts w:ascii="Cambria Math" w:hAnsi="Cambria Math" w:hint="eastAsia"/>
          <w:iCs/>
        </w:rPr>
        <w:t>APDD</w:t>
      </w:r>
      <w:r>
        <w:rPr>
          <w:rFonts w:ascii="Cambria Math" w:hAnsi="Cambria Math" w:hint="eastAsia"/>
          <w:iCs/>
        </w:rPr>
        <w:t>中</w:t>
      </w:r>
      <w:r>
        <w:rPr>
          <w:rFonts w:ascii="Cambria Math" w:hAnsi="Cambria Math"/>
          <w:iCs/>
        </w:rPr>
        <w:t>，我们对</w:t>
      </w:r>
      <w:r>
        <w:rPr>
          <w:rFonts w:ascii="Cambria Math" w:hAnsi="Cambria Math" w:hint="eastAsia"/>
          <w:iCs/>
        </w:rPr>
        <w:t>APDD</w:t>
      </w:r>
      <w:r>
        <w:rPr>
          <w:rFonts w:ascii="Cambria Math" w:hAnsi="Cambria Math" w:hint="eastAsia"/>
          <w:iCs/>
        </w:rPr>
        <w:t>的</w:t>
      </w:r>
      <w:r>
        <w:rPr>
          <w:rFonts w:ascii="Cambria Math" w:hAnsi="Cambria Math"/>
          <w:iCs/>
        </w:rPr>
        <w:t>流程</w:t>
      </w:r>
      <w:r>
        <w:rPr>
          <w:rFonts w:ascii="Cambria Math" w:hAnsi="Cambria Math" w:hint="eastAsia"/>
          <w:iCs/>
        </w:rPr>
        <w:t>做</w:t>
      </w:r>
      <w:r>
        <w:rPr>
          <w:rFonts w:ascii="Cambria Math" w:hAnsi="Cambria Math"/>
          <w:iCs/>
        </w:rPr>
        <w:t>了</w:t>
      </w:r>
      <w:r>
        <w:rPr>
          <w:rFonts w:ascii="Cambria Math" w:hAnsi="Cambria Math" w:hint="eastAsia"/>
          <w:iCs/>
        </w:rPr>
        <w:t>改进</w:t>
      </w:r>
      <w:r>
        <w:rPr>
          <w:rFonts w:ascii="Cambria Math" w:hAnsi="Cambria Math"/>
          <w:iCs/>
        </w:rPr>
        <w:t>。</w:t>
      </w:r>
    </w:p>
    <w:p w14:paraId="1079A429" w14:textId="77777777" w:rsidR="00F94794" w:rsidRPr="001D6B04" w:rsidRDefault="00F94794" w:rsidP="00F94794">
      <w:pPr>
        <w:pStyle w:val="1252101"/>
        <w:rPr>
          <w:rFonts w:ascii="Cambria Math" w:hAnsi="Cambria Math"/>
          <w:iCs/>
        </w:rPr>
      </w:pPr>
      <w:r w:rsidRPr="001D6B04">
        <w:rPr>
          <w:rFonts w:ascii="Cambria Math" w:hAnsi="Cambria Math" w:hint="eastAsia"/>
          <w:iCs/>
        </w:rPr>
        <w:t>ASC</w:t>
      </w:r>
      <w:r w:rsidRPr="001D6B04">
        <w:rPr>
          <w:rFonts w:ascii="Cambria Math" w:hAnsi="Cambria Math" w:hint="eastAsia"/>
          <w:iCs/>
        </w:rPr>
        <w:t>被</w:t>
      </w:r>
      <w:r w:rsidRPr="001D6B04">
        <w:rPr>
          <w:rFonts w:ascii="Cambria Math" w:hAnsi="Cambria Math"/>
          <w:iCs/>
        </w:rPr>
        <w:t>插入到每个任务中。一</w:t>
      </w:r>
      <w:r w:rsidRPr="001D6B04">
        <w:rPr>
          <w:rFonts w:ascii="Cambria Math" w:hAnsi="Cambria Math" w:hint="eastAsia"/>
          <w:iCs/>
        </w:rPr>
        <w:t>个</w:t>
      </w:r>
      <w:r w:rsidRPr="001D6B04">
        <w:rPr>
          <w:rFonts w:ascii="Cambria Math" w:hAnsi="Cambria Math"/>
          <w:iCs/>
        </w:rPr>
        <w:t>任务在检测分段中的一个</w:t>
      </w:r>
      <w:r w:rsidRPr="001D6B04">
        <w:rPr>
          <w:rFonts w:ascii="Cambria Math" w:hAnsi="Cambria Math" w:hint="eastAsia"/>
          <w:iCs/>
        </w:rPr>
        <w:t>本</w:t>
      </w:r>
      <w:r w:rsidRPr="001D6B04">
        <w:rPr>
          <w:rFonts w:ascii="Cambria Math" w:hAnsi="Cambria Math"/>
          <w:iCs/>
        </w:rPr>
        <w:t>地异常</w:t>
      </w:r>
      <w:r w:rsidRPr="001D6B04">
        <w:rPr>
          <w:rFonts w:ascii="Cambria Math" w:hAnsi="Cambria Math" w:hint="eastAsia"/>
          <w:iCs/>
        </w:rPr>
        <w:t>之</w:t>
      </w:r>
      <w:r w:rsidRPr="001D6B04">
        <w:rPr>
          <w:rFonts w:ascii="Cambria Math" w:hAnsi="Cambria Math"/>
          <w:iCs/>
        </w:rPr>
        <w:t>后，检查</w:t>
      </w:r>
      <w:r w:rsidRPr="001D6B04">
        <w:rPr>
          <w:rFonts w:ascii="Cambria Math" w:hAnsi="Cambria Math" w:hint="eastAsia"/>
          <w:iCs/>
        </w:rPr>
        <w:t>该本</w:t>
      </w:r>
      <w:r w:rsidRPr="001D6B04">
        <w:rPr>
          <w:rFonts w:ascii="Cambria Math" w:hAnsi="Cambria Math"/>
          <w:iCs/>
        </w:rPr>
        <w:t>地异常是否符合</w:t>
      </w:r>
      <w:r w:rsidRPr="001D6B04">
        <w:rPr>
          <w:rFonts w:ascii="Cambria Math" w:hAnsi="Cambria Math" w:hint="eastAsia"/>
          <w:iCs/>
        </w:rPr>
        <w:t>ASC</w:t>
      </w:r>
      <w:r w:rsidRPr="001D6B04">
        <w:rPr>
          <w:rFonts w:ascii="Cambria Math" w:hAnsi="Cambria Math" w:hint="eastAsia"/>
          <w:iCs/>
        </w:rPr>
        <w:t>。</w:t>
      </w:r>
      <w:r w:rsidRPr="001D6B04">
        <w:rPr>
          <w:rFonts w:ascii="Cambria Math" w:hAnsi="Cambria Math"/>
          <w:iCs/>
        </w:rPr>
        <w:t>如果</w:t>
      </w:r>
      <w:r w:rsidRPr="001D6B04">
        <w:rPr>
          <w:rFonts w:ascii="Cambria Math" w:hAnsi="Cambria Math" w:hint="eastAsia"/>
          <w:iCs/>
        </w:rPr>
        <w:t>满足</w:t>
      </w:r>
      <w:r w:rsidRPr="001D6B04">
        <w:rPr>
          <w:rFonts w:ascii="Cambria Math" w:hAnsi="Cambria Math" w:hint="eastAsia"/>
          <w:iCs/>
        </w:rPr>
        <w:t>ASC</w:t>
      </w:r>
      <w:r w:rsidRPr="001D6B04">
        <w:rPr>
          <w:rFonts w:ascii="Cambria Math" w:hAnsi="Cambria Math"/>
          <w:iCs/>
        </w:rPr>
        <w:t>，那该任务停止工作</w:t>
      </w:r>
      <w:r w:rsidRPr="001D6B04">
        <w:rPr>
          <w:rFonts w:ascii="Cambria Math" w:hAnsi="Cambria Math" w:hint="eastAsia"/>
          <w:iCs/>
        </w:rPr>
        <w:t>；</w:t>
      </w:r>
      <w:r w:rsidRPr="001D6B04">
        <w:rPr>
          <w:rFonts w:ascii="Cambria Math" w:hAnsi="Cambria Math"/>
          <w:iCs/>
        </w:rPr>
        <w:t>如果</w:t>
      </w:r>
      <w:r w:rsidRPr="001D6B04">
        <w:rPr>
          <w:rFonts w:ascii="Cambria Math" w:hAnsi="Cambria Math" w:hint="eastAsia"/>
          <w:iCs/>
        </w:rPr>
        <w:t>不</w:t>
      </w:r>
      <w:r w:rsidRPr="001D6B04">
        <w:rPr>
          <w:rFonts w:ascii="Cambria Math" w:hAnsi="Cambria Math"/>
          <w:iCs/>
        </w:rPr>
        <w:t>满足</w:t>
      </w:r>
      <w:r w:rsidRPr="001D6B04">
        <w:rPr>
          <w:rFonts w:ascii="Cambria Math" w:hAnsi="Cambria Math" w:hint="eastAsia"/>
          <w:iCs/>
        </w:rPr>
        <w:t>ASC</w:t>
      </w:r>
      <w:r w:rsidRPr="001D6B04">
        <w:rPr>
          <w:rFonts w:ascii="Cambria Math" w:hAnsi="Cambria Math" w:hint="eastAsia"/>
          <w:iCs/>
        </w:rPr>
        <w:t>，</w:t>
      </w:r>
      <w:r w:rsidRPr="001D6B04">
        <w:rPr>
          <w:rFonts w:ascii="Cambria Math" w:hAnsi="Cambria Math"/>
          <w:iCs/>
        </w:rPr>
        <w:t>那么该任务对当前本地异常进行</w:t>
      </w:r>
      <w:r w:rsidRPr="001D6B04">
        <w:rPr>
          <w:rFonts w:ascii="Cambria Math" w:hAnsi="Cambria Math" w:hint="eastAsia"/>
          <w:iCs/>
        </w:rPr>
        <w:t>全局</w:t>
      </w:r>
      <w:r w:rsidRPr="001D6B04">
        <w:rPr>
          <w:rFonts w:ascii="Cambria Math" w:hAnsi="Cambria Math"/>
          <w:iCs/>
        </w:rPr>
        <w:t>验证，并</w:t>
      </w:r>
      <w:r w:rsidRPr="001D6B04">
        <w:rPr>
          <w:rFonts w:ascii="Cambria Math" w:hAnsi="Cambria Math" w:hint="eastAsia"/>
          <w:iCs/>
        </w:rPr>
        <w:t>检测</w:t>
      </w:r>
      <w:r w:rsidRPr="001D6B04">
        <w:rPr>
          <w:rFonts w:ascii="Cambria Math" w:hAnsi="Cambria Math"/>
          <w:iCs/>
        </w:rPr>
        <w:t>下一个本地异常。</w:t>
      </w:r>
    </w:p>
    <w:p w14:paraId="259B6B79" w14:textId="77777777" w:rsidR="00F94794" w:rsidRPr="0005135E" w:rsidRDefault="00F94794" w:rsidP="00F94794">
      <w:pPr>
        <w:pStyle w:val="1252101"/>
        <w:rPr>
          <w:rFonts w:ascii="Cambria Math" w:hAnsi="Cambria Math"/>
          <w:iCs/>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30A7E8D4" w14:textId="77777777" w:rsidTr="00646A47">
        <w:trPr>
          <w:cantSplit/>
        </w:trPr>
        <w:tc>
          <w:tcPr>
            <w:tcW w:w="9060" w:type="dxa"/>
            <w:shd w:val="clear" w:color="auto" w:fill="auto"/>
          </w:tcPr>
          <w:p w14:paraId="5676CBBC" w14:textId="77777777" w:rsidR="00F94794" w:rsidRPr="00013B70" w:rsidRDefault="00F94794" w:rsidP="00646A47">
            <w:pPr>
              <w:pStyle w:val="1252101"/>
              <w:ind w:firstLine="0"/>
              <w:jc w:val="center"/>
              <w:rPr>
                <w:noProof/>
              </w:rPr>
            </w:pPr>
            <w:r w:rsidRPr="00013B70">
              <w:rPr>
                <w:noProof/>
              </w:rPr>
              <w:drawing>
                <wp:inline distT="0" distB="0" distL="0" distR="0" wp14:anchorId="6ACA55F1" wp14:editId="6F4FFC0E">
                  <wp:extent cx="4237200" cy="1720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ptiveStop.png"/>
                          <pic:cNvPicPr/>
                        </pic:nvPicPr>
                        <pic:blipFill>
                          <a:blip r:embed="rId55">
                            <a:extLst>
                              <a:ext uri="{28A0092B-C50C-407E-A947-70E740481C1C}">
                                <a14:useLocalDpi xmlns:a14="http://schemas.microsoft.com/office/drawing/2010/main" val="0"/>
                              </a:ext>
                            </a:extLst>
                          </a:blip>
                          <a:stretch>
                            <a:fillRect/>
                          </a:stretch>
                        </pic:blipFill>
                        <pic:spPr>
                          <a:xfrm>
                            <a:off x="0" y="0"/>
                            <a:ext cx="4237200" cy="1720800"/>
                          </a:xfrm>
                          <a:prstGeom prst="rect">
                            <a:avLst/>
                          </a:prstGeom>
                        </pic:spPr>
                      </pic:pic>
                    </a:graphicData>
                  </a:graphic>
                </wp:inline>
              </w:drawing>
            </w:r>
          </w:p>
          <w:p w14:paraId="2672CFC7" w14:textId="77777777" w:rsidR="00F94794" w:rsidRPr="00013B70" w:rsidRDefault="00F94794" w:rsidP="00646A47">
            <w:pPr>
              <w:pStyle w:val="5"/>
              <w:spacing w:before="156"/>
              <w:rPr>
                <w:bCs w:val="0"/>
              </w:rPr>
            </w:pPr>
            <w:r w:rsidRPr="00013B70">
              <w:rPr>
                <w:rFonts w:hint="eastAsia"/>
                <w:bCs w:val="0"/>
              </w:rPr>
              <w:t>带有自</w:t>
            </w:r>
            <w:r w:rsidRPr="00013B70">
              <w:rPr>
                <w:bCs w:val="0"/>
              </w:rPr>
              <w:t>适应</w:t>
            </w:r>
            <w:r w:rsidRPr="00013B70">
              <w:rPr>
                <w:rFonts w:hint="eastAsia"/>
                <w:bCs w:val="0"/>
              </w:rPr>
              <w:t>停止</w:t>
            </w:r>
            <w:r w:rsidRPr="00013B70">
              <w:rPr>
                <w:bCs w:val="0"/>
              </w:rPr>
              <w:t>条件的</w:t>
            </w:r>
            <w:r w:rsidRPr="00013B70">
              <w:rPr>
                <w:rFonts w:hint="eastAsia"/>
                <w:bCs w:val="0"/>
              </w:rPr>
              <w:t>APDD</w:t>
            </w:r>
            <w:r w:rsidRPr="00013B70">
              <w:rPr>
                <w:rFonts w:hint="eastAsia"/>
                <w:bCs w:val="0"/>
              </w:rPr>
              <w:t>的</w:t>
            </w:r>
            <w:r w:rsidRPr="00013B70">
              <w:rPr>
                <w:bCs w:val="0"/>
              </w:rPr>
              <w:t>流程</w:t>
            </w:r>
          </w:p>
          <w:p w14:paraId="1D99CF06" w14:textId="77777777" w:rsidR="00F94794" w:rsidRPr="00013B70" w:rsidRDefault="00F94794" w:rsidP="00646A47">
            <w:pPr>
              <w:pStyle w:val="6"/>
              <w:spacing w:after="312"/>
              <w:rPr>
                <w:bCs w:val="0"/>
              </w:rPr>
            </w:pPr>
            <w:r w:rsidRPr="00013B70">
              <w:rPr>
                <w:bCs w:val="0"/>
              </w:rPr>
              <w:t>The workflow of APDD with adaptive stop criteria</w:t>
            </w:r>
          </w:p>
        </w:tc>
      </w:tr>
    </w:tbl>
    <w:p w14:paraId="349BEA14" w14:textId="77777777" w:rsidR="00F94794" w:rsidRPr="00676D54" w:rsidRDefault="00F94794" w:rsidP="00F94794">
      <w:pPr>
        <w:pStyle w:val="1252101"/>
        <w:rPr>
          <w:rFonts w:ascii="Cambria Math" w:hAnsi="Cambria Math"/>
          <w:iCs/>
        </w:rPr>
      </w:pPr>
      <w:r w:rsidRPr="00676D54">
        <w:rPr>
          <w:rFonts w:ascii="Cambria Math" w:hAnsi="Cambria Math" w:hint="eastAsia"/>
          <w:iCs/>
        </w:rPr>
        <w:t>流程</w:t>
      </w:r>
      <w:r w:rsidRPr="00676D54">
        <w:rPr>
          <w:rFonts w:ascii="Cambria Math" w:hAnsi="Cambria Math"/>
          <w:iCs/>
        </w:rPr>
        <w:t>中的</w:t>
      </w:r>
      <w:r w:rsidRPr="00676D54">
        <w:rPr>
          <w:rFonts w:ascii="Cambria Math" w:hAnsi="Cambria Math" w:hint="eastAsia"/>
          <w:iCs/>
        </w:rPr>
        <w:t>汇总阶段</w:t>
      </w:r>
      <w:r w:rsidRPr="00676D54">
        <w:rPr>
          <w:rFonts w:ascii="Cambria Math" w:hAnsi="Cambria Math"/>
          <w:iCs/>
        </w:rPr>
        <w:t>维护一个近似全局异常的列表，该</w:t>
      </w:r>
      <w:r w:rsidRPr="00676D54">
        <w:rPr>
          <w:rFonts w:ascii="Cambria Math" w:hAnsi="Cambria Math" w:hint="eastAsia"/>
          <w:iCs/>
        </w:rPr>
        <w:t>列表</w:t>
      </w:r>
      <w:r w:rsidRPr="00676D54">
        <w:rPr>
          <w:rFonts w:ascii="Cambria Math" w:hAnsi="Cambria Math"/>
          <w:iCs/>
        </w:rPr>
        <w:t>保存了由每个任务</w:t>
      </w:r>
      <w:r w:rsidRPr="00676D54">
        <w:rPr>
          <w:rFonts w:ascii="Cambria Math" w:hAnsi="Cambria Math" w:hint="eastAsia"/>
          <w:iCs/>
        </w:rPr>
        <w:t>检测</w:t>
      </w:r>
      <w:r w:rsidRPr="00676D54">
        <w:rPr>
          <w:rFonts w:ascii="Cambria Math" w:hAnsi="Cambria Math"/>
          <w:iCs/>
        </w:rPr>
        <w:t>出的各自的本地异常以及</w:t>
      </w:r>
      <w:r>
        <w:rPr>
          <w:rFonts w:ascii="Cambria Math" w:hAnsi="Cambria Math" w:hint="eastAsia"/>
          <w:iCs/>
        </w:rPr>
        <w:t>与</w:t>
      </w:r>
      <w:r w:rsidRPr="00676D54">
        <w:rPr>
          <w:rFonts w:ascii="Cambria Math" w:hAnsi="Cambria Math"/>
          <w:iCs/>
        </w:rPr>
        <w:t>其相关的全局最近邻距离。</w:t>
      </w:r>
      <w:r w:rsidRPr="00676D54">
        <w:rPr>
          <w:rFonts w:ascii="Cambria Math" w:hAnsi="Cambria Math" w:hint="eastAsia"/>
          <w:iCs/>
        </w:rPr>
        <w:t>该</w:t>
      </w:r>
      <w:r w:rsidRPr="00676D54">
        <w:rPr>
          <w:rFonts w:ascii="Cambria Math" w:hAnsi="Cambria Math"/>
          <w:iCs/>
        </w:rPr>
        <w:t>列表中的每个本地异常都是最终全局异常</w:t>
      </w:r>
      <w:r w:rsidRPr="00676D54">
        <w:rPr>
          <w:rFonts w:ascii="Cambria Math" w:hAnsi="Cambria Math" w:hint="eastAsia"/>
          <w:iCs/>
        </w:rPr>
        <w:t>检测</w:t>
      </w:r>
      <w:r w:rsidRPr="00676D54">
        <w:rPr>
          <w:rFonts w:ascii="Cambria Math" w:hAnsi="Cambria Math"/>
          <w:iCs/>
        </w:rPr>
        <w:t>结果的候选。</w:t>
      </w:r>
      <w:r w:rsidRPr="00676D54">
        <w:rPr>
          <w:rFonts w:ascii="Cambria Math" w:hAnsi="Cambria Math" w:hint="eastAsia"/>
          <w:iCs/>
        </w:rPr>
        <w:t>ASC</w:t>
      </w:r>
      <w:r w:rsidRPr="00676D54">
        <w:rPr>
          <w:rFonts w:ascii="Cambria Math" w:hAnsi="Cambria Math" w:hint="eastAsia"/>
          <w:iCs/>
        </w:rPr>
        <w:t>使用</w:t>
      </w:r>
      <w:r w:rsidRPr="00676D54">
        <w:rPr>
          <w:rFonts w:ascii="Cambria Math" w:hAnsi="Cambria Math"/>
          <w:iCs/>
        </w:rPr>
        <w:t>该列表中</w:t>
      </w:r>
      <w:r w:rsidRPr="00676D54">
        <w:rPr>
          <w:rFonts w:ascii="Cambria Math" w:hAnsi="Cambria Math" w:hint="eastAsia"/>
          <w:iCs/>
        </w:rPr>
        <w:t>排名</w:t>
      </w:r>
      <w:r w:rsidRPr="00676D54">
        <w:rPr>
          <w:rFonts w:ascii="Cambria Math" w:hAnsi="Cambria Math"/>
          <w:iCs/>
        </w:rPr>
        <w:t>第</w:t>
      </w:r>
      <w:r w:rsidRPr="00676D54">
        <w:rPr>
          <w:rFonts w:ascii="Cambria Math" w:hAnsi="Cambria Math" w:hint="eastAsia"/>
          <w:iCs/>
        </w:rPr>
        <w:t>k</w:t>
      </w:r>
      <w:r w:rsidRPr="00676D54">
        <w:rPr>
          <w:rFonts w:ascii="Cambria Math" w:hAnsi="Cambria Math" w:hint="eastAsia"/>
          <w:iCs/>
        </w:rPr>
        <w:t>的</w:t>
      </w:r>
      <w:r w:rsidRPr="00676D54">
        <w:rPr>
          <w:rFonts w:ascii="Cambria Math" w:hAnsi="Cambria Math"/>
          <w:iCs/>
        </w:rPr>
        <w:t>全局最近邻距离</w:t>
      </w:r>
      <w:r w:rsidRPr="00676D54">
        <w:rPr>
          <w:rFonts w:ascii="Cambria Math" w:hAnsi="Cambria Math" w:hint="eastAsia"/>
          <w:iCs/>
        </w:rPr>
        <w:t>作为</w:t>
      </w:r>
      <w:r w:rsidRPr="00676D54">
        <w:rPr>
          <w:rFonts w:ascii="Cambria Math" w:hAnsi="Cambria Math"/>
          <w:iCs/>
        </w:rPr>
        <w:t>停止条件。</w:t>
      </w:r>
      <w:r w:rsidRPr="00676D54">
        <w:rPr>
          <w:rFonts w:ascii="Cambria Math" w:hAnsi="Cambria Math" w:hint="eastAsia"/>
          <w:iCs/>
        </w:rPr>
        <w:t>每</w:t>
      </w:r>
      <w:r w:rsidRPr="00676D54">
        <w:rPr>
          <w:rFonts w:ascii="Cambria Math" w:hAnsi="Cambria Math"/>
          <w:iCs/>
        </w:rPr>
        <w:t>个一个任务检测</w:t>
      </w:r>
      <w:r w:rsidRPr="00676D54">
        <w:rPr>
          <w:rFonts w:ascii="Cambria Math" w:hAnsi="Cambria Math" w:hint="eastAsia"/>
          <w:iCs/>
        </w:rPr>
        <w:t>验证</w:t>
      </w:r>
      <w:r w:rsidRPr="00676D54">
        <w:rPr>
          <w:rFonts w:ascii="Cambria Math" w:hAnsi="Cambria Math"/>
          <w:iCs/>
        </w:rPr>
        <w:t>完一个新的本地异常</w:t>
      </w:r>
      <w:r>
        <w:rPr>
          <w:rFonts w:ascii="Cambria Math" w:hAnsi="Cambria Math"/>
          <w:iCs/>
        </w:rPr>
        <w:t>后</w:t>
      </w:r>
      <w:r w:rsidRPr="00676D54">
        <w:rPr>
          <w:rFonts w:ascii="Cambria Math" w:hAnsi="Cambria Math"/>
          <w:iCs/>
        </w:rPr>
        <w:t>，该本地异常都会用于</w:t>
      </w:r>
      <w:r w:rsidRPr="00676D54">
        <w:rPr>
          <w:rFonts w:ascii="Cambria Math" w:hAnsi="Cambria Math" w:hint="eastAsia"/>
          <w:iCs/>
        </w:rPr>
        <w:t>更新汇总</w:t>
      </w:r>
      <w:r w:rsidRPr="00676D54">
        <w:rPr>
          <w:rFonts w:ascii="Cambria Math" w:hAnsi="Cambria Math"/>
          <w:iCs/>
        </w:rPr>
        <w:t>阶段的列表。</w:t>
      </w:r>
    </w:p>
    <w:p w14:paraId="5C6FCBAB" w14:textId="77777777" w:rsidR="00F94794" w:rsidRDefault="00F94794" w:rsidP="00F94794">
      <w:pPr>
        <w:pStyle w:val="1252101"/>
        <w:rPr>
          <w:rFonts w:ascii="Cambria Math" w:hAnsi="Cambria Math"/>
          <w:iCs/>
        </w:rPr>
      </w:pPr>
      <w:r w:rsidRPr="00287EEC">
        <w:rPr>
          <w:rFonts w:ascii="Cambria Math" w:hAnsi="Cambria Math" w:hint="eastAsia"/>
          <w:iCs/>
        </w:rPr>
        <w:t>一</w:t>
      </w:r>
      <w:r w:rsidRPr="00287EEC">
        <w:rPr>
          <w:rFonts w:ascii="Cambria Math" w:hAnsi="Cambria Math"/>
          <w:iCs/>
        </w:rPr>
        <w:t>个任务的停止意味着该任务不</w:t>
      </w:r>
      <w:r w:rsidRPr="00287EEC">
        <w:rPr>
          <w:rFonts w:ascii="Cambria Math" w:hAnsi="Cambria Math" w:hint="eastAsia"/>
          <w:iCs/>
        </w:rPr>
        <w:t>可能</w:t>
      </w:r>
      <w:r w:rsidRPr="00287EEC">
        <w:rPr>
          <w:rFonts w:ascii="Cambria Math" w:hAnsi="Cambria Math"/>
          <w:iCs/>
        </w:rPr>
        <w:t>能从其分段内找到更多</w:t>
      </w:r>
      <w:r w:rsidRPr="00287EEC">
        <w:rPr>
          <w:rFonts w:ascii="Cambria Math" w:hAnsi="Cambria Math" w:hint="eastAsia"/>
          <w:iCs/>
        </w:rPr>
        <w:t>的前</w:t>
      </w:r>
      <w:r w:rsidRPr="00287EEC">
        <w:rPr>
          <w:rFonts w:ascii="Cambria Math" w:hAnsi="Cambria Math" w:hint="eastAsia"/>
          <w:iCs/>
        </w:rPr>
        <w:t>k</w:t>
      </w:r>
      <w:r w:rsidRPr="00287EEC">
        <w:rPr>
          <w:rFonts w:ascii="Cambria Math" w:hAnsi="Cambria Math" w:hint="eastAsia"/>
          <w:iCs/>
        </w:rPr>
        <w:t>个</w:t>
      </w:r>
      <w:r w:rsidRPr="00287EEC">
        <w:rPr>
          <w:rFonts w:ascii="Cambria Math" w:hAnsi="Cambria Math"/>
          <w:iCs/>
        </w:rPr>
        <w:t>全局异常。</w:t>
      </w:r>
      <w:r w:rsidRPr="00287EEC">
        <w:rPr>
          <w:rFonts w:ascii="Cambria Math" w:hAnsi="Cambria Math" w:hint="eastAsia"/>
          <w:iCs/>
        </w:rPr>
        <w:t>当</w:t>
      </w:r>
      <w:r w:rsidRPr="00287EEC">
        <w:rPr>
          <w:rFonts w:ascii="Cambria Math" w:hAnsi="Cambria Math"/>
          <w:iCs/>
        </w:rPr>
        <w:t>所有任务都停止时，</w:t>
      </w:r>
      <w:r w:rsidRPr="00287EEC">
        <w:rPr>
          <w:rFonts w:ascii="Cambria Math" w:hAnsi="Cambria Math" w:hint="eastAsia"/>
          <w:iCs/>
        </w:rPr>
        <w:t>APDD</w:t>
      </w:r>
      <w:r w:rsidRPr="00287EEC">
        <w:rPr>
          <w:rFonts w:ascii="Cambria Math" w:hAnsi="Cambria Math" w:hint="eastAsia"/>
          <w:iCs/>
        </w:rPr>
        <w:t>方法终止</w:t>
      </w:r>
      <w:r w:rsidRPr="00287EEC">
        <w:rPr>
          <w:rFonts w:ascii="Cambria Math" w:hAnsi="Cambria Math"/>
          <w:iCs/>
        </w:rPr>
        <w:t>。</w:t>
      </w:r>
    </w:p>
    <w:p w14:paraId="47E5471F" w14:textId="77777777" w:rsidR="00F94794" w:rsidRDefault="00F94794" w:rsidP="00F94794">
      <w:pPr>
        <w:pStyle w:val="1252101"/>
        <w:rPr>
          <w:rFonts w:ascii="Cambria Math" w:hAnsi="Cambria Math"/>
          <w:iCs/>
        </w:rPr>
      </w:pPr>
      <w:r>
        <w:rPr>
          <w:rFonts w:ascii="Cambria Math" w:hAnsi="Cambria Math" w:hint="eastAsia"/>
          <w:iCs/>
        </w:rPr>
        <w:t>在</w:t>
      </w:r>
      <w:r>
        <w:rPr>
          <w:rFonts w:ascii="Cambria Math" w:hAnsi="Cambria Math"/>
          <w:iCs/>
        </w:rPr>
        <w:t>此流程中，任务</w:t>
      </w:r>
      <w:r>
        <w:rPr>
          <w:rFonts w:ascii="Cambria Math" w:hAnsi="Cambria Math" w:hint="eastAsia"/>
          <w:iCs/>
        </w:rPr>
        <w:t>与任务</w:t>
      </w:r>
      <w:r>
        <w:rPr>
          <w:rFonts w:ascii="Cambria Math" w:hAnsi="Cambria Math"/>
          <w:iCs/>
        </w:rPr>
        <w:t>之间是相互独立</w:t>
      </w:r>
      <w:r>
        <w:rPr>
          <w:rFonts w:ascii="Cambria Math" w:hAnsi="Cambria Math" w:hint="eastAsia"/>
          <w:iCs/>
        </w:rPr>
        <w:t>的。</w:t>
      </w:r>
      <w:r>
        <w:rPr>
          <w:rFonts w:ascii="Cambria Math" w:hAnsi="Cambria Math"/>
          <w:iCs/>
        </w:rPr>
        <w:t>当</w:t>
      </w:r>
      <w:r>
        <w:rPr>
          <w:rFonts w:ascii="Cambria Math" w:hAnsi="Cambria Math" w:hint="eastAsia"/>
          <w:iCs/>
        </w:rPr>
        <w:t>一</w:t>
      </w:r>
      <w:r>
        <w:rPr>
          <w:rFonts w:ascii="Cambria Math" w:hAnsi="Cambria Math"/>
          <w:iCs/>
        </w:rPr>
        <w:t>个任务完成一次本地异常的检测与全局最</w:t>
      </w:r>
      <w:r>
        <w:rPr>
          <w:rFonts w:ascii="Cambria Math" w:hAnsi="Cambria Math" w:hint="eastAsia"/>
          <w:iCs/>
        </w:rPr>
        <w:t>近</w:t>
      </w:r>
      <w:r>
        <w:rPr>
          <w:rFonts w:ascii="Cambria Math" w:hAnsi="Cambria Math"/>
          <w:iCs/>
        </w:rPr>
        <w:t>邻距离的验证后，它可以继续检测下一个</w:t>
      </w:r>
      <w:r>
        <w:rPr>
          <w:rFonts w:ascii="Cambria Math" w:hAnsi="Cambria Math" w:hint="eastAsia"/>
          <w:iCs/>
        </w:rPr>
        <w:t>本</w:t>
      </w:r>
      <w:r>
        <w:rPr>
          <w:rFonts w:ascii="Cambria Math" w:hAnsi="Cambria Math"/>
          <w:iCs/>
        </w:rPr>
        <w:t>地异常</w:t>
      </w:r>
      <w:r>
        <w:rPr>
          <w:rFonts w:ascii="Cambria Math" w:hAnsi="Cambria Math" w:hint="eastAsia"/>
          <w:iCs/>
        </w:rPr>
        <w:t>，</w:t>
      </w:r>
      <w:r>
        <w:rPr>
          <w:rFonts w:ascii="Cambria Math" w:hAnsi="Cambria Math"/>
          <w:iCs/>
        </w:rPr>
        <w:t>而不</w:t>
      </w:r>
      <w:r>
        <w:rPr>
          <w:rFonts w:ascii="Cambria Math" w:hAnsi="Cambria Math" w:hint="eastAsia"/>
          <w:iCs/>
        </w:rPr>
        <w:t>用</w:t>
      </w:r>
      <w:r>
        <w:rPr>
          <w:rFonts w:ascii="Cambria Math" w:hAnsi="Cambria Math"/>
          <w:iCs/>
        </w:rPr>
        <w:t>等待其他任务完成它们当前的</w:t>
      </w:r>
      <w:r>
        <w:rPr>
          <w:rFonts w:ascii="Cambria Math" w:hAnsi="Cambria Math" w:hint="eastAsia"/>
          <w:iCs/>
        </w:rPr>
        <w:t>检测</w:t>
      </w:r>
      <w:r>
        <w:rPr>
          <w:rFonts w:ascii="Cambria Math" w:hAnsi="Cambria Math"/>
          <w:iCs/>
        </w:rPr>
        <w:t>与验证工作。</w:t>
      </w:r>
      <w:r>
        <w:rPr>
          <w:rFonts w:ascii="Cambria Math" w:hAnsi="Cambria Math" w:hint="eastAsia"/>
          <w:iCs/>
        </w:rPr>
        <w:t>这</w:t>
      </w:r>
      <w:r>
        <w:rPr>
          <w:rFonts w:ascii="Cambria Math" w:hAnsi="Cambria Math"/>
          <w:iCs/>
        </w:rPr>
        <w:t>一特性使得</w:t>
      </w:r>
      <w:r>
        <w:rPr>
          <w:rFonts w:ascii="Cambria Math" w:hAnsi="Cambria Math" w:hint="eastAsia"/>
          <w:iCs/>
        </w:rPr>
        <w:t>APDD</w:t>
      </w:r>
      <w:r>
        <w:rPr>
          <w:rFonts w:ascii="Cambria Math" w:hAnsi="Cambria Math" w:hint="eastAsia"/>
          <w:iCs/>
        </w:rPr>
        <w:t>在</w:t>
      </w:r>
      <w:r>
        <w:rPr>
          <w:rFonts w:ascii="Cambria Math" w:hAnsi="Cambria Math"/>
          <w:iCs/>
        </w:rPr>
        <w:t>运行速度方面可以得益于以下两个方面</w:t>
      </w:r>
      <w:r>
        <w:rPr>
          <w:rFonts w:ascii="Cambria Math" w:hAnsi="Cambria Math" w:hint="eastAsia"/>
          <w:iCs/>
        </w:rPr>
        <w:t>：</w:t>
      </w:r>
    </w:p>
    <w:p w14:paraId="41E64E99" w14:textId="77777777" w:rsidR="00F94794" w:rsidRDefault="00F94794" w:rsidP="00F94794">
      <w:pPr>
        <w:pStyle w:val="1252101"/>
        <w:numPr>
          <w:ilvl w:val="0"/>
          <w:numId w:val="18"/>
        </w:numPr>
        <w:rPr>
          <w:rFonts w:ascii="Cambria Math" w:hAnsi="Cambria Math"/>
          <w:iCs/>
        </w:rPr>
      </w:pPr>
      <w:r>
        <w:rPr>
          <w:rFonts w:ascii="Cambria Math" w:hAnsi="Cambria Math" w:hint="eastAsia"/>
          <w:iCs/>
        </w:rPr>
        <w:t>对于一个含有前</w:t>
      </w:r>
      <w:r>
        <w:rPr>
          <w:rFonts w:ascii="Cambria Math" w:hAnsi="Cambria Math" w:hint="eastAsia"/>
          <w:iCs/>
        </w:rPr>
        <w:t>k</w:t>
      </w:r>
      <w:r>
        <w:rPr>
          <w:rFonts w:ascii="Cambria Math" w:hAnsi="Cambria Math" w:hint="eastAsia"/>
          <w:iCs/>
        </w:rPr>
        <w:t>个全局异常的分段，其相应的任务将更快地找到这些异常</w:t>
      </w:r>
      <w:r>
        <w:rPr>
          <w:rFonts w:ascii="Cambria Math" w:hAnsi="Cambria Math"/>
          <w:iCs/>
        </w:rPr>
        <w:fldChar w:fldCharType="begin"/>
      </w:r>
      <w:r>
        <w:rPr>
          <w:rFonts w:ascii="Cambria Math" w:hAnsi="Cambria Math"/>
          <w:iCs/>
        </w:rPr>
        <w:instrText xml:space="preserve"> REF _Ref425174136 \r \h </w:instrText>
      </w:r>
      <w:r>
        <w:rPr>
          <w:rFonts w:ascii="Cambria Math" w:hAnsi="Cambria Math"/>
          <w:iCs/>
        </w:rPr>
      </w:r>
      <w:r>
        <w:rPr>
          <w:rFonts w:ascii="Cambria Math" w:hAnsi="Cambria Math"/>
          <w:iCs/>
        </w:rPr>
        <w:fldChar w:fldCharType="separate"/>
      </w:r>
      <w:r w:rsidR="006E4B4A">
        <w:rPr>
          <w:rFonts w:ascii="Cambria Math" w:hAnsi="Cambria Math"/>
          <w:iCs/>
        </w:rPr>
        <w:t>[15]</w:t>
      </w:r>
      <w:r>
        <w:rPr>
          <w:rFonts w:ascii="Cambria Math" w:hAnsi="Cambria Math"/>
          <w:iCs/>
        </w:rPr>
        <w:fldChar w:fldCharType="end"/>
      </w:r>
      <w:r w:rsidRPr="00DB2AC5">
        <w:rPr>
          <w:rFonts w:ascii="Cambria Math" w:hAnsi="Cambria Math" w:hint="eastAsia"/>
          <w:iCs/>
        </w:rPr>
        <w:t xml:space="preserve"> </w:t>
      </w:r>
      <w:r>
        <w:rPr>
          <w:rFonts w:ascii="Cambria Math" w:hAnsi="Cambria Math" w:hint="eastAsia"/>
          <w:iCs/>
        </w:rPr>
        <w:t>。对于不含有前</w:t>
      </w:r>
      <w:r>
        <w:rPr>
          <w:rFonts w:ascii="Cambria Math" w:hAnsi="Cambria Math" w:hint="eastAsia"/>
          <w:iCs/>
        </w:rPr>
        <w:t>k</w:t>
      </w:r>
      <w:r>
        <w:rPr>
          <w:rFonts w:ascii="Cambria Math" w:hAnsi="Cambria Math" w:hint="eastAsia"/>
          <w:iCs/>
        </w:rPr>
        <w:t>个全局异常的分段，汇总阶段将更早使用更有潜力的本地异常候选更新列表，从而相关任务将通过</w:t>
      </w:r>
      <w:r>
        <w:rPr>
          <w:rFonts w:ascii="Cambria Math" w:hAnsi="Cambria Math" w:hint="eastAsia"/>
          <w:iCs/>
        </w:rPr>
        <w:t>ASC</w:t>
      </w:r>
      <w:r>
        <w:rPr>
          <w:rFonts w:ascii="Cambria Math" w:hAnsi="Cambria Math" w:hint="eastAsia"/>
          <w:iCs/>
        </w:rPr>
        <w:t>更早地停止。</w:t>
      </w:r>
      <w:r>
        <w:rPr>
          <w:rFonts w:ascii="Cambria Math" w:hAnsi="Cambria Math"/>
          <w:iCs/>
        </w:rPr>
        <w:t>因此</w:t>
      </w:r>
      <w:r>
        <w:rPr>
          <w:rFonts w:ascii="Cambria Math" w:hAnsi="Cambria Math" w:hint="eastAsia"/>
          <w:iCs/>
        </w:rPr>
        <w:t>APDD</w:t>
      </w:r>
      <w:r>
        <w:rPr>
          <w:rFonts w:ascii="Cambria Math" w:hAnsi="Cambria Math" w:hint="eastAsia"/>
          <w:iCs/>
        </w:rPr>
        <w:t>的</w:t>
      </w:r>
      <w:r>
        <w:rPr>
          <w:rFonts w:ascii="Cambria Math" w:hAnsi="Cambria Math"/>
          <w:iCs/>
        </w:rPr>
        <w:t>计算时间可以进一步缩短。</w:t>
      </w:r>
    </w:p>
    <w:p w14:paraId="3B62115C" w14:textId="77777777" w:rsidR="00F94794" w:rsidRDefault="00F94794" w:rsidP="00F94794">
      <w:pPr>
        <w:pStyle w:val="1252101"/>
        <w:numPr>
          <w:ilvl w:val="0"/>
          <w:numId w:val="18"/>
        </w:numPr>
        <w:rPr>
          <w:rFonts w:ascii="Cambria Math" w:hAnsi="Cambria Math"/>
          <w:iCs/>
        </w:rPr>
      </w:pPr>
      <w:r>
        <w:rPr>
          <w:rFonts w:ascii="Cambria Math" w:hAnsi="Cambria Math" w:hint="eastAsia"/>
          <w:iCs/>
        </w:rPr>
        <w:t>计算</w:t>
      </w:r>
      <w:r>
        <w:rPr>
          <w:rFonts w:ascii="Cambria Math" w:hAnsi="Cambria Math"/>
          <w:iCs/>
        </w:rPr>
        <w:t>资源的数</w:t>
      </w:r>
      <w:r>
        <w:rPr>
          <w:rFonts w:ascii="Cambria Math" w:hAnsi="Cambria Math" w:hint="eastAsia"/>
          <w:iCs/>
        </w:rPr>
        <w:t>量</w:t>
      </w:r>
      <w:r>
        <w:rPr>
          <w:rFonts w:ascii="Cambria Math" w:hAnsi="Cambria Math"/>
          <w:iCs/>
        </w:rPr>
        <w:t>不</w:t>
      </w:r>
      <w:r>
        <w:rPr>
          <w:rFonts w:ascii="Cambria Math" w:hAnsi="Cambria Math" w:hint="eastAsia"/>
          <w:iCs/>
        </w:rPr>
        <w:t>需要</w:t>
      </w:r>
      <w:r>
        <w:rPr>
          <w:rFonts w:ascii="Cambria Math" w:hAnsi="Cambria Math"/>
          <w:iCs/>
        </w:rPr>
        <w:t>与任务的数量等同。</w:t>
      </w:r>
      <w:r>
        <w:rPr>
          <w:rFonts w:ascii="Cambria Math" w:hAnsi="Cambria Math" w:hint="eastAsia"/>
          <w:iCs/>
        </w:rPr>
        <w:t>A</w:t>
      </w:r>
      <w:r>
        <w:rPr>
          <w:rFonts w:ascii="Cambria Math" w:hAnsi="Cambria Math"/>
          <w:iCs/>
        </w:rPr>
        <w:t>PDD</w:t>
      </w:r>
      <w:r>
        <w:rPr>
          <w:rFonts w:ascii="Cambria Math" w:hAnsi="Cambria Math" w:hint="eastAsia"/>
          <w:iCs/>
        </w:rPr>
        <w:t>在</w:t>
      </w:r>
      <w:r>
        <w:rPr>
          <w:rFonts w:ascii="Cambria Math" w:hAnsi="Cambria Math"/>
          <w:iCs/>
        </w:rPr>
        <w:t>计算资源的利用率方面非常灵活。</w:t>
      </w:r>
      <w:r>
        <w:rPr>
          <w:rFonts w:ascii="Cambria Math" w:hAnsi="Cambria Math" w:hint="eastAsia"/>
          <w:iCs/>
        </w:rPr>
        <w:t>例如将</w:t>
      </w:r>
      <w:r>
        <w:rPr>
          <w:rFonts w:ascii="Cambria Math" w:hAnsi="Cambria Math"/>
          <w:iCs/>
        </w:rPr>
        <w:t>一个时间序列分成</w:t>
      </w:r>
      <w:r>
        <w:rPr>
          <w:rFonts w:ascii="Cambria Math" w:hAnsi="Cambria Math" w:hint="eastAsia"/>
          <w:iCs/>
        </w:rPr>
        <w:t>64</w:t>
      </w:r>
      <w:r>
        <w:rPr>
          <w:rFonts w:ascii="Cambria Math" w:hAnsi="Cambria Math" w:hint="eastAsia"/>
          <w:iCs/>
        </w:rPr>
        <w:t>个</w:t>
      </w:r>
      <w:r>
        <w:rPr>
          <w:rFonts w:ascii="Cambria Math" w:hAnsi="Cambria Math"/>
          <w:iCs/>
        </w:rPr>
        <w:t>分段，使用</w:t>
      </w:r>
      <w:r>
        <w:rPr>
          <w:rFonts w:ascii="Cambria Math" w:hAnsi="Cambria Math" w:hint="eastAsia"/>
          <w:iCs/>
        </w:rPr>
        <w:t>32</w:t>
      </w:r>
      <w:r>
        <w:rPr>
          <w:rFonts w:ascii="Cambria Math" w:hAnsi="Cambria Math" w:hint="eastAsia"/>
          <w:iCs/>
        </w:rPr>
        <w:t>个</w:t>
      </w:r>
      <w:r>
        <w:rPr>
          <w:rFonts w:ascii="Cambria Math" w:hAnsi="Cambria Math"/>
          <w:iCs/>
        </w:rPr>
        <w:t>计算资源进行异常检</w:t>
      </w:r>
      <w:r>
        <w:rPr>
          <w:rFonts w:ascii="Cambria Math" w:hAnsi="Cambria Math"/>
          <w:iCs/>
        </w:rPr>
        <w:lastRenderedPageBreak/>
        <w:t>测，</w:t>
      </w:r>
      <w:r>
        <w:rPr>
          <w:rFonts w:ascii="Cambria Math" w:hAnsi="Cambria Math" w:hint="eastAsia"/>
          <w:iCs/>
        </w:rPr>
        <w:t>64</w:t>
      </w:r>
      <w:r>
        <w:rPr>
          <w:rFonts w:ascii="Cambria Math" w:hAnsi="Cambria Math" w:hint="eastAsia"/>
          <w:iCs/>
        </w:rPr>
        <w:t>个</w:t>
      </w:r>
      <w:r>
        <w:rPr>
          <w:rFonts w:ascii="Cambria Math" w:hAnsi="Cambria Math"/>
          <w:iCs/>
        </w:rPr>
        <w:t>任务中的任意</w:t>
      </w:r>
      <w:r>
        <w:rPr>
          <w:rFonts w:ascii="Cambria Math" w:hAnsi="Cambria Math" w:hint="eastAsia"/>
          <w:iCs/>
        </w:rPr>
        <w:t>32</w:t>
      </w:r>
      <w:r>
        <w:rPr>
          <w:rFonts w:ascii="Cambria Math" w:hAnsi="Cambria Math" w:hint="eastAsia"/>
          <w:iCs/>
        </w:rPr>
        <w:t>个可</w:t>
      </w:r>
      <w:r>
        <w:rPr>
          <w:rFonts w:ascii="Cambria Math" w:hAnsi="Cambria Math"/>
          <w:iCs/>
        </w:rPr>
        <w:t>以</w:t>
      </w:r>
      <w:r>
        <w:rPr>
          <w:rFonts w:ascii="Cambria Math" w:hAnsi="Cambria Math" w:hint="eastAsia"/>
          <w:iCs/>
        </w:rPr>
        <w:t>在</w:t>
      </w:r>
      <w:r>
        <w:rPr>
          <w:rFonts w:ascii="Cambria Math" w:hAnsi="Cambria Math" w:hint="eastAsia"/>
          <w:iCs/>
        </w:rPr>
        <w:t>32</w:t>
      </w:r>
      <w:r>
        <w:rPr>
          <w:rFonts w:ascii="Cambria Math" w:hAnsi="Cambria Math" w:hint="eastAsia"/>
          <w:iCs/>
        </w:rPr>
        <w:t>个</w:t>
      </w:r>
      <w:r>
        <w:rPr>
          <w:rFonts w:ascii="Cambria Math" w:hAnsi="Cambria Math"/>
          <w:iCs/>
        </w:rPr>
        <w:t>计算资源上运行。如果</w:t>
      </w:r>
      <w:r>
        <w:rPr>
          <w:rFonts w:ascii="Cambria Math" w:hAnsi="Cambria Math" w:hint="eastAsia"/>
          <w:iCs/>
        </w:rPr>
        <w:t>一</w:t>
      </w:r>
      <w:r>
        <w:rPr>
          <w:rFonts w:ascii="Cambria Math" w:hAnsi="Cambria Math"/>
          <w:iCs/>
        </w:rPr>
        <w:t>个任务因</w:t>
      </w:r>
      <w:r>
        <w:rPr>
          <w:rFonts w:ascii="Cambria Math" w:hAnsi="Cambria Math" w:hint="eastAsia"/>
          <w:iCs/>
        </w:rPr>
        <w:t>ASC</w:t>
      </w:r>
      <w:r>
        <w:rPr>
          <w:rFonts w:ascii="Cambria Math" w:hAnsi="Cambria Math" w:hint="eastAsia"/>
          <w:iCs/>
        </w:rPr>
        <w:t>停止，</w:t>
      </w:r>
      <w:r>
        <w:rPr>
          <w:rFonts w:ascii="Cambria Math" w:hAnsi="Cambria Math"/>
          <w:iCs/>
        </w:rPr>
        <w:t>相应的计算资源可以随机抽取</w:t>
      </w:r>
      <w:r>
        <w:rPr>
          <w:rFonts w:ascii="Cambria Math" w:hAnsi="Cambria Math" w:hint="eastAsia"/>
          <w:iCs/>
        </w:rPr>
        <w:t>下</w:t>
      </w:r>
      <w:r>
        <w:rPr>
          <w:rFonts w:ascii="Cambria Math" w:hAnsi="Cambria Math"/>
          <w:iCs/>
        </w:rPr>
        <w:t>一个任务进行计算。</w:t>
      </w:r>
      <w:r>
        <w:rPr>
          <w:rFonts w:ascii="Cambria Math" w:hAnsi="Cambria Math" w:hint="eastAsia"/>
          <w:iCs/>
        </w:rPr>
        <w:t>当</w:t>
      </w:r>
      <w:r>
        <w:rPr>
          <w:rFonts w:ascii="Cambria Math" w:hAnsi="Cambria Math"/>
          <w:iCs/>
        </w:rPr>
        <w:t>所有任务停止时</w:t>
      </w:r>
      <w:r>
        <w:rPr>
          <w:rFonts w:ascii="Cambria Math" w:hAnsi="Cambria Math" w:hint="eastAsia"/>
          <w:iCs/>
        </w:rPr>
        <w:t>A</w:t>
      </w:r>
      <w:r>
        <w:rPr>
          <w:rFonts w:ascii="Cambria Math" w:hAnsi="Cambria Math"/>
          <w:iCs/>
        </w:rPr>
        <w:t>PDD</w:t>
      </w:r>
      <w:r>
        <w:rPr>
          <w:rFonts w:ascii="Cambria Math" w:hAnsi="Cambria Math" w:hint="eastAsia"/>
          <w:iCs/>
        </w:rPr>
        <w:t>终止</w:t>
      </w:r>
      <w:r>
        <w:rPr>
          <w:rFonts w:ascii="Cambria Math" w:hAnsi="Cambria Math"/>
          <w:iCs/>
        </w:rPr>
        <w:t>。由于</w:t>
      </w:r>
      <w:r>
        <w:rPr>
          <w:rFonts w:ascii="Cambria Math" w:hAnsi="Cambria Math" w:hint="eastAsia"/>
          <w:iCs/>
        </w:rPr>
        <w:t>ASC</w:t>
      </w:r>
      <w:r>
        <w:rPr>
          <w:rFonts w:ascii="Cambria Math" w:hAnsi="Cambria Math" w:hint="eastAsia"/>
          <w:iCs/>
        </w:rPr>
        <w:t>保证</w:t>
      </w:r>
      <w:r>
        <w:rPr>
          <w:rFonts w:ascii="Cambria Math" w:hAnsi="Cambria Math"/>
          <w:iCs/>
        </w:rPr>
        <w:t>结果的正确性，任务的运行顺序不会影响到结果的正确性。</w:t>
      </w:r>
    </w:p>
    <w:p w14:paraId="3C40BEBA" w14:textId="77777777" w:rsidR="00F94794" w:rsidRDefault="00F94794" w:rsidP="00F94794">
      <w:pPr>
        <w:pStyle w:val="3"/>
      </w:pPr>
      <w:bookmarkStart w:id="428" w:name="_Toc441500657"/>
      <w:r w:rsidRPr="00656736">
        <w:rPr>
          <w:rFonts w:hint="eastAsia"/>
        </w:rPr>
        <w:t>JDD</w:t>
      </w:r>
      <w:r w:rsidRPr="00656736">
        <w:rPr>
          <w:rFonts w:hint="eastAsia"/>
        </w:rPr>
        <w:t>、</w:t>
      </w:r>
      <w:r w:rsidRPr="00656736">
        <w:rPr>
          <w:rFonts w:hint="eastAsia"/>
        </w:rPr>
        <w:t>MDD</w:t>
      </w:r>
      <w:r w:rsidRPr="00656736">
        <w:rPr>
          <w:rFonts w:hint="eastAsia"/>
        </w:rPr>
        <w:t>与</w:t>
      </w:r>
      <w:r w:rsidRPr="00656736">
        <w:rPr>
          <w:rFonts w:hint="eastAsia"/>
        </w:rPr>
        <w:t>APDD</w:t>
      </w:r>
      <w:bookmarkEnd w:id="428"/>
      <w:r>
        <w:t xml:space="preserve"> </w:t>
      </w:r>
    </w:p>
    <w:p w14:paraId="1AE1CA47" w14:textId="77777777" w:rsidR="00F94794" w:rsidRDefault="00F94794" w:rsidP="00F94794">
      <w:pPr>
        <w:pStyle w:val="1252101"/>
        <w:rPr>
          <w:rFonts w:ascii="Cambria Math" w:hAnsi="Cambria Math"/>
          <w:iCs/>
        </w:rPr>
      </w:pPr>
      <w:r>
        <w:rPr>
          <w:rFonts w:ascii="Cambria Math" w:hAnsi="Cambria Math" w:hint="eastAsia"/>
          <w:iCs/>
        </w:rPr>
        <w:t>到目前为止本文在描述</w:t>
      </w:r>
      <w:r>
        <w:rPr>
          <w:rFonts w:ascii="Cambria Math" w:hAnsi="Cambria Math" w:hint="eastAsia"/>
          <w:iCs/>
        </w:rPr>
        <w:t>APDD</w:t>
      </w:r>
      <w:r>
        <w:rPr>
          <w:rFonts w:ascii="Cambria Math" w:hAnsi="Cambria Math" w:hint="eastAsia"/>
          <w:iCs/>
        </w:rPr>
        <w:t>时，将最近邻距离指定为衡量时间序列异常程度的标准（</w:t>
      </w:r>
      <w:r>
        <w:rPr>
          <w:rFonts w:ascii="Cambria Math" w:hAnsi="Cambria Math" w:hint="eastAsia"/>
          <w:iCs/>
        </w:rPr>
        <w:t>c</w:t>
      </w:r>
      <w:r>
        <w:rPr>
          <w:rFonts w:ascii="Cambria Math" w:hAnsi="Cambria Math"/>
          <w:iCs/>
        </w:rPr>
        <w:t>riteria</w:t>
      </w:r>
      <w:r>
        <w:rPr>
          <w:rFonts w:ascii="Cambria Math" w:hAnsi="Cambria Math" w:hint="eastAsia"/>
          <w:iCs/>
        </w:rPr>
        <w:t>）或基本方法（</w:t>
      </w:r>
      <w:r>
        <w:rPr>
          <w:rFonts w:ascii="Cambria Math" w:hAnsi="Cambria Math" w:hint="eastAsia"/>
          <w:iCs/>
        </w:rPr>
        <w:t>kernel</w:t>
      </w:r>
      <w:r>
        <w:rPr>
          <w:rFonts w:ascii="Cambria Math" w:hAnsi="Cambria Math"/>
          <w:iCs/>
        </w:rPr>
        <w:t xml:space="preserve"> function</w:t>
      </w:r>
      <w:r>
        <w:rPr>
          <w:rFonts w:ascii="Cambria Math" w:hAnsi="Cambria Math" w:hint="eastAsia"/>
          <w:iCs/>
        </w:rPr>
        <w:t>）。为了同时改善超大规模时间序列异常检测的检测效果与检测性能，我们可以结合</w:t>
      </w:r>
      <w:r>
        <w:rPr>
          <w:rFonts w:ascii="Cambria Math" w:hAnsi="Cambria Math" w:hint="eastAsia"/>
          <w:iCs/>
        </w:rPr>
        <w:t>JDD</w:t>
      </w:r>
      <w:r>
        <w:rPr>
          <w:rFonts w:ascii="Cambria Math" w:hAnsi="Cambria Math" w:hint="eastAsia"/>
          <w:iCs/>
        </w:rPr>
        <w:t>与</w:t>
      </w:r>
      <w:r>
        <w:rPr>
          <w:rFonts w:ascii="Cambria Math" w:hAnsi="Cambria Math" w:hint="eastAsia"/>
          <w:iCs/>
        </w:rPr>
        <w:t>APDD</w:t>
      </w:r>
      <w:r>
        <w:rPr>
          <w:rFonts w:ascii="Cambria Math" w:hAnsi="Cambria Math" w:hint="eastAsia"/>
          <w:iCs/>
        </w:rPr>
        <w:t>，即将</w:t>
      </w:r>
      <w:r>
        <w:rPr>
          <w:rFonts w:ascii="Cambria Math" w:hAnsi="Cambria Math" w:hint="eastAsia"/>
          <w:iCs/>
        </w:rPr>
        <w:t>J</w:t>
      </w:r>
      <w:r>
        <w:rPr>
          <w:rFonts w:ascii="Cambria Math" w:hAnsi="Cambria Math" w:hint="eastAsia"/>
          <w:iCs/>
        </w:rPr>
        <w:t>距离作为衡量时间序列异常程度的标准或基本方法，使用</w:t>
      </w:r>
      <w:r>
        <w:rPr>
          <w:rFonts w:ascii="Cambria Math" w:hAnsi="Cambria Math" w:hint="eastAsia"/>
          <w:iCs/>
        </w:rPr>
        <w:t>APDD</w:t>
      </w:r>
      <w:r>
        <w:rPr>
          <w:rFonts w:ascii="Cambria Math" w:hAnsi="Cambria Math" w:hint="eastAsia"/>
          <w:iCs/>
        </w:rPr>
        <w:t>检测超大规模时间序列中的</w:t>
      </w:r>
      <w:r>
        <w:rPr>
          <w:rFonts w:ascii="Cambria Math" w:hAnsi="Cambria Math" w:hint="eastAsia"/>
          <w:iCs/>
        </w:rPr>
        <w:t>J</w:t>
      </w:r>
      <w:r>
        <w:rPr>
          <w:rFonts w:ascii="Cambria Math" w:hAnsi="Cambria Math" w:hint="eastAsia"/>
          <w:iCs/>
        </w:rPr>
        <w:t>距离异常。具体的实现方式为：为每一个子序列维护一个数据结构，用于存放当前找到的该子序列的前</w:t>
      </w:r>
      <w:r>
        <w:rPr>
          <w:rFonts w:ascii="Cambria Math" w:hAnsi="Cambria Math" w:hint="eastAsia"/>
          <w:iCs/>
        </w:rPr>
        <w:t>J</w:t>
      </w:r>
      <w:r>
        <w:rPr>
          <w:rFonts w:ascii="Cambria Math" w:hAnsi="Cambria Math" w:hint="eastAsia"/>
          <w:iCs/>
        </w:rPr>
        <w:t>个最近邻，从而使</w:t>
      </w:r>
      <w:r>
        <w:rPr>
          <w:rFonts w:ascii="Cambria Math" w:hAnsi="Cambria Math" w:hint="eastAsia"/>
          <w:iCs/>
        </w:rPr>
        <w:t>APDD</w:t>
      </w:r>
      <w:r>
        <w:rPr>
          <w:rFonts w:ascii="Cambria Math" w:hAnsi="Cambria Math" w:hint="eastAsia"/>
          <w:iCs/>
        </w:rPr>
        <w:t>获该子序列当前的</w:t>
      </w:r>
      <w:r>
        <w:rPr>
          <w:rFonts w:ascii="Cambria Math" w:hAnsi="Cambria Math" w:hint="eastAsia"/>
          <w:iCs/>
        </w:rPr>
        <w:t>J</w:t>
      </w:r>
      <w:r>
        <w:rPr>
          <w:rFonts w:ascii="Cambria Math" w:hAnsi="Cambria Math" w:hint="eastAsia"/>
          <w:iCs/>
        </w:rPr>
        <w:t>距离。</w:t>
      </w:r>
      <w:r>
        <w:rPr>
          <w:rFonts w:ascii="Cambria Math" w:hAnsi="Cambria Math" w:hint="eastAsia"/>
          <w:iCs/>
        </w:rPr>
        <w:t>APDD</w:t>
      </w:r>
      <w:r>
        <w:rPr>
          <w:rFonts w:ascii="Cambria Math" w:hAnsi="Cambria Math" w:hint="eastAsia"/>
          <w:iCs/>
        </w:rPr>
        <w:t>在</w:t>
      </w:r>
      <w:r>
        <w:rPr>
          <w:rFonts w:ascii="Cambria Math" w:hAnsi="Cambria Math"/>
          <w:iCs/>
        </w:rPr>
        <w:t>验证结果正确性的阶段</w:t>
      </w:r>
      <w:r>
        <w:rPr>
          <w:rFonts w:ascii="Cambria Math" w:hAnsi="Cambria Math" w:hint="eastAsia"/>
          <w:iCs/>
        </w:rPr>
        <w:t>考察该序列的全局第</w:t>
      </w:r>
      <w:r>
        <w:rPr>
          <w:rFonts w:ascii="Cambria Math" w:hAnsi="Cambria Math" w:hint="eastAsia"/>
          <w:iCs/>
        </w:rPr>
        <w:t>J</w:t>
      </w:r>
      <w:r>
        <w:rPr>
          <w:rFonts w:ascii="Cambria Math" w:hAnsi="Cambria Math" w:hint="eastAsia"/>
          <w:iCs/>
        </w:rPr>
        <w:t>近邻距离时，首先在每个分段中找到该子序列的</w:t>
      </w:r>
      <w:r>
        <w:rPr>
          <w:rFonts w:ascii="Cambria Math" w:hAnsi="Cambria Math"/>
          <w:iCs/>
        </w:rPr>
        <w:t>J</w:t>
      </w:r>
      <w:r>
        <w:rPr>
          <w:rFonts w:ascii="Cambria Math" w:hAnsi="Cambria Math"/>
          <w:iCs/>
        </w:rPr>
        <w:t>个最近邻，然后在汇总时对检测结果进行排序，排除重叠的邻居，取前</w:t>
      </w:r>
      <w:r>
        <w:rPr>
          <w:rFonts w:ascii="Cambria Math" w:hAnsi="Cambria Math" w:hint="eastAsia"/>
          <w:iCs/>
        </w:rPr>
        <w:t>J</w:t>
      </w:r>
      <w:r>
        <w:rPr>
          <w:rFonts w:ascii="Cambria Math" w:hAnsi="Cambria Math" w:hint="eastAsia"/>
          <w:iCs/>
        </w:rPr>
        <w:t>个邻居并</w:t>
      </w:r>
      <w:r>
        <w:rPr>
          <w:rFonts w:ascii="Cambria Math" w:hAnsi="Cambria Math"/>
          <w:iCs/>
        </w:rPr>
        <w:t>获得全局</w:t>
      </w:r>
      <w:r>
        <w:rPr>
          <w:rFonts w:ascii="Cambria Math" w:hAnsi="Cambria Math" w:hint="eastAsia"/>
          <w:iCs/>
        </w:rPr>
        <w:t>J</w:t>
      </w:r>
      <w:r>
        <w:rPr>
          <w:rFonts w:ascii="Cambria Math" w:hAnsi="Cambria Math" w:hint="eastAsia"/>
          <w:iCs/>
        </w:rPr>
        <w:t>距离。</w:t>
      </w:r>
    </w:p>
    <w:p w14:paraId="6319BE10" w14:textId="77777777" w:rsidR="00F94794" w:rsidRPr="00656736" w:rsidRDefault="00F94794" w:rsidP="00F94794">
      <w:pPr>
        <w:pStyle w:val="1252101"/>
        <w:rPr>
          <w:rFonts w:ascii="Cambria Math" w:hAnsi="Cambria Math"/>
          <w:iCs/>
        </w:rPr>
      </w:pPr>
      <w:r>
        <w:rPr>
          <w:rFonts w:ascii="Cambria Math" w:hAnsi="Cambria Math"/>
          <w:iCs/>
        </w:rPr>
        <w:t>当时间序列规模较小时，</w:t>
      </w:r>
      <w:r>
        <w:rPr>
          <w:rFonts w:ascii="Cambria Math" w:hAnsi="Cambria Math" w:hint="eastAsia"/>
          <w:iCs/>
        </w:rPr>
        <w:t>MDD</w:t>
      </w:r>
      <w:r>
        <w:rPr>
          <w:rFonts w:ascii="Cambria Math" w:hAnsi="Cambria Math" w:hint="eastAsia"/>
          <w:iCs/>
        </w:rPr>
        <w:t>方案可以结合</w:t>
      </w:r>
      <w:r>
        <w:rPr>
          <w:rFonts w:ascii="Cambria Math" w:hAnsi="Cambria Math" w:hint="eastAsia"/>
          <w:iCs/>
        </w:rPr>
        <w:t>DR-LOF</w:t>
      </w:r>
      <w:r>
        <w:rPr>
          <w:rFonts w:ascii="Cambria Math" w:hAnsi="Cambria Math" w:hint="eastAsia"/>
          <w:iCs/>
        </w:rPr>
        <w:t>方法与</w:t>
      </w:r>
      <w:r>
        <w:rPr>
          <w:rFonts w:ascii="Cambria Math" w:hAnsi="Cambria Math" w:hint="eastAsia"/>
          <w:iCs/>
        </w:rPr>
        <w:t>JDD</w:t>
      </w:r>
      <w:r>
        <w:rPr>
          <w:rFonts w:ascii="Cambria Math" w:hAnsi="Cambria Math" w:hint="eastAsia"/>
          <w:iCs/>
        </w:rPr>
        <w:t>定义及其检测方法，改善时间序列异常检测的效果。当时间序列的规模变大时，</w:t>
      </w:r>
      <w:r>
        <w:rPr>
          <w:rFonts w:ascii="Cambria Math" w:hAnsi="Cambria Math" w:hint="eastAsia"/>
          <w:iCs/>
        </w:rPr>
        <w:t>MDD</w:t>
      </w:r>
      <w:r>
        <w:rPr>
          <w:rFonts w:ascii="Cambria Math" w:hAnsi="Cambria Math" w:hint="eastAsia"/>
          <w:iCs/>
        </w:rPr>
        <w:t>方案可以结合</w:t>
      </w:r>
      <w:r>
        <w:rPr>
          <w:rFonts w:ascii="Cambria Math" w:hAnsi="Cambria Math"/>
          <w:iCs/>
        </w:rPr>
        <w:t>DR-LOF</w:t>
      </w:r>
      <w:r>
        <w:rPr>
          <w:rFonts w:ascii="Cambria Math" w:hAnsi="Cambria Math"/>
          <w:iCs/>
        </w:rPr>
        <w:t>方法与使用</w:t>
      </w:r>
      <w:r>
        <w:rPr>
          <w:rFonts w:ascii="Cambria Math" w:hAnsi="Cambria Math" w:hint="eastAsia"/>
          <w:iCs/>
        </w:rPr>
        <w:t>JDD</w:t>
      </w:r>
      <w:r>
        <w:rPr>
          <w:rFonts w:ascii="Cambria Math" w:hAnsi="Cambria Math" w:hint="eastAsia"/>
          <w:iCs/>
        </w:rPr>
        <w:t>异常定义的</w:t>
      </w:r>
      <w:r>
        <w:rPr>
          <w:rFonts w:ascii="Cambria Math" w:hAnsi="Cambria Math" w:hint="eastAsia"/>
          <w:iCs/>
        </w:rPr>
        <w:t>APDD</w:t>
      </w:r>
      <w:r>
        <w:rPr>
          <w:rFonts w:ascii="Cambria Math" w:hAnsi="Cambria Math" w:hint="eastAsia"/>
          <w:iCs/>
        </w:rPr>
        <w:t>方法，达到同时改善检测效果与检测性能的目的。具体结合方式为：首先利用</w:t>
      </w:r>
      <w:r>
        <w:rPr>
          <w:rFonts w:ascii="Cambria Math" w:hAnsi="Cambria Math" w:hint="eastAsia"/>
          <w:iCs/>
        </w:rPr>
        <w:t>LOF</w:t>
      </w:r>
      <w:r>
        <w:rPr>
          <w:rFonts w:ascii="Cambria Math" w:hAnsi="Cambria Math" w:hint="eastAsia"/>
          <w:iCs/>
        </w:rPr>
        <w:t>和</w:t>
      </w:r>
      <w:r>
        <w:rPr>
          <w:rFonts w:ascii="Cambria Math" w:hAnsi="Cambria Math" w:hint="eastAsia"/>
          <w:iCs/>
        </w:rPr>
        <w:t>D</w:t>
      </w:r>
      <w:r>
        <w:rPr>
          <w:rFonts w:ascii="Cambria Math" w:hAnsi="Cambria Math"/>
          <w:iCs/>
        </w:rPr>
        <w:t>R-LOF</w:t>
      </w:r>
      <w:r>
        <w:rPr>
          <w:rFonts w:ascii="Cambria Math" w:hAnsi="Cambria Math"/>
          <w:iCs/>
        </w:rPr>
        <w:t>找出对于异常贡献程度最高的维度，该过程起到数据降维的作用；随后</w:t>
      </w:r>
      <w:r>
        <w:rPr>
          <w:rFonts w:ascii="Cambria Math" w:hAnsi="Cambria Math" w:hint="eastAsia"/>
          <w:iCs/>
        </w:rPr>
        <w:t>选出最异常的维度，使用</w:t>
      </w:r>
      <w:r>
        <w:rPr>
          <w:rFonts w:ascii="Cambria Math" w:hAnsi="Cambria Math"/>
          <w:iCs/>
        </w:rPr>
        <w:t>A</w:t>
      </w:r>
      <w:r>
        <w:rPr>
          <w:rFonts w:ascii="Cambria Math" w:hAnsi="Cambria Math" w:hint="eastAsia"/>
          <w:iCs/>
        </w:rPr>
        <w:t>PDD</w:t>
      </w:r>
      <w:r>
        <w:rPr>
          <w:rFonts w:ascii="Cambria Math" w:hAnsi="Cambria Math" w:hint="eastAsia"/>
          <w:iCs/>
        </w:rPr>
        <w:t>检测该维度中的时间序列异常。</w:t>
      </w:r>
    </w:p>
    <w:p w14:paraId="6D9D5575" w14:textId="77777777" w:rsidR="00F94794" w:rsidRDefault="00F94794" w:rsidP="00F94794">
      <w:pPr>
        <w:pStyle w:val="2"/>
      </w:pPr>
      <w:bookmarkStart w:id="429" w:name="_Toc441500658"/>
      <w:r>
        <w:rPr>
          <w:rFonts w:hint="eastAsia"/>
        </w:rPr>
        <w:t>经验评估</w:t>
      </w:r>
      <w:bookmarkEnd w:id="429"/>
    </w:p>
    <w:p w14:paraId="47E46E0D" w14:textId="77777777" w:rsidR="00F94794" w:rsidRPr="00672799" w:rsidRDefault="00F94794" w:rsidP="00F94794">
      <w:pPr>
        <w:pStyle w:val="1252101"/>
        <w:rPr>
          <w:rFonts w:ascii="Cambria Math" w:hAnsi="Cambria Math"/>
          <w:iCs/>
        </w:rPr>
      </w:pPr>
      <w:r w:rsidRPr="00672799">
        <w:rPr>
          <w:rFonts w:ascii="Cambria Math" w:hAnsi="Cambria Math" w:hint="eastAsia"/>
          <w:iCs/>
        </w:rPr>
        <w:t>本节</w:t>
      </w:r>
      <w:r w:rsidRPr="00672799">
        <w:rPr>
          <w:rFonts w:ascii="Cambria Math" w:hAnsi="Cambria Math"/>
          <w:iCs/>
        </w:rPr>
        <w:t>我们</w:t>
      </w:r>
      <w:r w:rsidRPr="00672799">
        <w:rPr>
          <w:rFonts w:ascii="Cambria Math" w:hAnsi="Cambria Math" w:hint="eastAsia"/>
          <w:iCs/>
        </w:rPr>
        <w:t>通过</w:t>
      </w:r>
      <w:r w:rsidRPr="00672799">
        <w:rPr>
          <w:rFonts w:ascii="Cambria Math" w:hAnsi="Cambria Math"/>
          <w:iCs/>
        </w:rPr>
        <w:t>实验对</w:t>
      </w:r>
      <w:r w:rsidRPr="00672799">
        <w:rPr>
          <w:rFonts w:ascii="Cambria Math" w:hAnsi="Cambria Math" w:hint="eastAsia"/>
          <w:iCs/>
        </w:rPr>
        <w:t>APDD</w:t>
      </w:r>
      <w:r w:rsidRPr="00672799">
        <w:rPr>
          <w:rFonts w:ascii="Cambria Math" w:hAnsi="Cambria Math" w:hint="eastAsia"/>
          <w:iCs/>
        </w:rPr>
        <w:t>的</w:t>
      </w:r>
      <w:r w:rsidRPr="00672799">
        <w:rPr>
          <w:rFonts w:ascii="Cambria Math" w:hAnsi="Cambria Math"/>
          <w:iCs/>
        </w:rPr>
        <w:t>计算</w:t>
      </w:r>
      <w:r>
        <w:rPr>
          <w:rFonts w:ascii="Cambria Math" w:hAnsi="Cambria Math" w:hint="eastAsia"/>
          <w:iCs/>
        </w:rPr>
        <w:t>复杂</w:t>
      </w:r>
      <w:r>
        <w:rPr>
          <w:rFonts w:ascii="Cambria Math" w:hAnsi="Cambria Math"/>
          <w:iCs/>
        </w:rPr>
        <w:t>度</w:t>
      </w:r>
      <w:r w:rsidRPr="00672799">
        <w:rPr>
          <w:rFonts w:ascii="Cambria Math" w:hAnsi="Cambria Math"/>
          <w:iCs/>
        </w:rPr>
        <w:t>，正确性以及可扩展性</w:t>
      </w:r>
      <w:r>
        <w:rPr>
          <w:rFonts w:ascii="Cambria Math" w:hAnsi="Cambria Math" w:hint="eastAsia"/>
          <w:iCs/>
        </w:rPr>
        <w:t>进行</w:t>
      </w:r>
      <w:r w:rsidRPr="00672799">
        <w:rPr>
          <w:rFonts w:ascii="Cambria Math" w:hAnsi="Cambria Math"/>
          <w:iCs/>
        </w:rPr>
        <w:t>经验评估。</w:t>
      </w:r>
      <w:r w:rsidRPr="00672799">
        <w:rPr>
          <w:rFonts w:ascii="Cambria Math" w:hAnsi="Cambria Math" w:hint="eastAsia"/>
          <w:iCs/>
        </w:rPr>
        <w:t>为</w:t>
      </w:r>
      <w:r w:rsidRPr="00672799">
        <w:rPr>
          <w:rFonts w:ascii="Cambria Math" w:hAnsi="Cambria Math"/>
          <w:iCs/>
        </w:rPr>
        <w:t>了</w:t>
      </w:r>
      <w:r w:rsidRPr="00672799">
        <w:rPr>
          <w:rFonts w:ascii="Cambria Math" w:hAnsi="Cambria Math" w:hint="eastAsia"/>
          <w:iCs/>
        </w:rPr>
        <w:t>使</w:t>
      </w:r>
      <w:r w:rsidRPr="00672799">
        <w:rPr>
          <w:rFonts w:ascii="Cambria Math" w:hAnsi="Cambria Math"/>
          <w:iCs/>
        </w:rPr>
        <w:t>实验结果具有可比性，我们</w:t>
      </w:r>
      <w:r w:rsidRPr="00672799">
        <w:rPr>
          <w:rFonts w:ascii="Cambria Math" w:hAnsi="Cambria Math" w:hint="eastAsia"/>
          <w:iCs/>
        </w:rPr>
        <w:t>将</w:t>
      </w:r>
      <w:r w:rsidRPr="00672799">
        <w:rPr>
          <w:rFonts w:ascii="Cambria Math" w:hAnsi="Cambria Math"/>
          <w:iCs/>
        </w:rPr>
        <w:t>滑动窗的长</w:t>
      </w:r>
      <w:r w:rsidRPr="00672799">
        <w:rPr>
          <w:rFonts w:ascii="Cambria Math" w:hAnsi="Cambria Math" w:hint="eastAsia"/>
          <w:iCs/>
        </w:rPr>
        <w:t>度</w:t>
      </w:r>
      <w:r w:rsidRPr="00672799">
        <w:rPr>
          <w:rFonts w:ascii="Cambria Math" w:hAnsi="Cambria Math"/>
          <w:iCs/>
        </w:rPr>
        <w:t>固定为</w:t>
      </w:r>
      <m:oMath>
        <m:r>
          <m:rPr>
            <m:sty m:val="p"/>
          </m:rPr>
          <w:rPr>
            <w:rFonts w:ascii="Cambria Math" w:hAnsi="Cambria Math"/>
          </w:rPr>
          <m:t>n=360</m:t>
        </m:r>
      </m:oMath>
      <w:r w:rsidRPr="00672799">
        <w:rPr>
          <w:rFonts w:ascii="Cambria Math" w:hAnsi="Cambria Math" w:hint="eastAsia"/>
          <w:iCs/>
        </w:rPr>
        <w:t>。我们选用</w:t>
      </w:r>
      <w:r w:rsidRPr="00672799">
        <w:rPr>
          <w:rFonts w:ascii="Cambria Math" w:hAnsi="Cambria Math" w:hint="eastAsia"/>
          <w:iCs/>
        </w:rPr>
        <w:t>HOTSAX</w:t>
      </w:r>
      <w:r w:rsidRPr="00672799">
        <w:rPr>
          <w:rFonts w:ascii="Cambria Math" w:hAnsi="Cambria Math" w:hint="eastAsia"/>
          <w:iCs/>
        </w:rPr>
        <w:t>作</w:t>
      </w:r>
      <w:r w:rsidRPr="00672799">
        <w:rPr>
          <w:rFonts w:ascii="Cambria Math" w:hAnsi="Cambria Math"/>
          <w:iCs/>
        </w:rPr>
        <w:t>为</w:t>
      </w:r>
      <w:r w:rsidRPr="00672799">
        <w:rPr>
          <w:rFonts w:ascii="Cambria Math" w:hAnsi="Cambria Math" w:hint="eastAsia"/>
          <w:iCs/>
        </w:rPr>
        <w:t>比较</w:t>
      </w:r>
      <w:r w:rsidRPr="00672799">
        <w:rPr>
          <w:rFonts w:ascii="Cambria Math" w:hAnsi="Cambria Math"/>
          <w:iCs/>
        </w:rPr>
        <w:t>的基准方法</w:t>
      </w:r>
      <w:r w:rsidRPr="00672799">
        <w:rPr>
          <w:rFonts w:ascii="Cambria Math" w:hAnsi="Cambria Math" w:hint="eastAsia"/>
          <w:iCs/>
        </w:rPr>
        <w:t>，</w:t>
      </w:r>
      <w:r w:rsidRPr="00672799">
        <w:rPr>
          <w:rFonts w:ascii="Cambria Math" w:hAnsi="Cambria Math"/>
          <w:iCs/>
        </w:rPr>
        <w:t>主要原因有如下两条：</w:t>
      </w:r>
    </w:p>
    <w:p w14:paraId="215ECF01" w14:textId="77777777" w:rsidR="00F94794" w:rsidRPr="00C95CB2" w:rsidRDefault="00F94794" w:rsidP="00F94794">
      <w:pPr>
        <w:pStyle w:val="1252101"/>
        <w:numPr>
          <w:ilvl w:val="0"/>
          <w:numId w:val="19"/>
        </w:numPr>
        <w:rPr>
          <w:rFonts w:ascii="Cambria Math" w:hAnsi="Cambria Math"/>
          <w:iCs/>
        </w:rPr>
      </w:pPr>
      <w:r w:rsidRPr="00C95CB2">
        <w:rPr>
          <w:rFonts w:ascii="Cambria Math" w:hAnsi="Cambria Math" w:hint="eastAsia"/>
          <w:iCs/>
        </w:rPr>
        <w:t>通过</w:t>
      </w:r>
      <w:r w:rsidRPr="00C95CB2">
        <w:rPr>
          <w:rFonts w:ascii="Cambria Math" w:hAnsi="Cambria Math"/>
          <w:iCs/>
        </w:rPr>
        <w:t>相关文献</w:t>
      </w:r>
      <w:r w:rsidRPr="00C95CB2">
        <w:rPr>
          <w:rFonts w:ascii="Cambria Math" w:hAnsi="Cambria Math"/>
          <w:iCs/>
        </w:rPr>
        <w:fldChar w:fldCharType="begin"/>
      </w:r>
      <w:r w:rsidRPr="00C95CB2">
        <w:rPr>
          <w:rFonts w:ascii="Cambria Math" w:hAnsi="Cambria Math"/>
          <w:iCs/>
        </w:rPr>
        <w:instrText xml:space="preserve"> REF _Ref425276358 \r \h </w:instrText>
      </w:r>
      <w:r>
        <w:rPr>
          <w:rFonts w:ascii="Cambria Math" w:hAnsi="Cambria Math"/>
          <w:iCs/>
        </w:rPr>
        <w:instrText xml:space="preserve"> \* MERGEFORMAT </w:instrText>
      </w:r>
      <w:r w:rsidRPr="00C95CB2">
        <w:rPr>
          <w:rFonts w:ascii="Cambria Math" w:hAnsi="Cambria Math"/>
          <w:iCs/>
        </w:rPr>
      </w:r>
      <w:r w:rsidRPr="00C95CB2">
        <w:rPr>
          <w:rFonts w:ascii="Cambria Math" w:hAnsi="Cambria Math"/>
          <w:iCs/>
        </w:rPr>
        <w:fldChar w:fldCharType="separate"/>
      </w:r>
      <w:r w:rsidR="006E4B4A">
        <w:rPr>
          <w:rFonts w:ascii="Cambria Math" w:hAnsi="Cambria Math"/>
          <w:iCs/>
        </w:rPr>
        <w:t>[20]</w:t>
      </w:r>
      <w:r w:rsidRPr="00C95CB2">
        <w:rPr>
          <w:rFonts w:ascii="Cambria Math" w:hAnsi="Cambria Math"/>
          <w:iCs/>
        </w:rPr>
        <w:fldChar w:fldCharType="end"/>
      </w:r>
      <w:r w:rsidRPr="00C95CB2">
        <w:rPr>
          <w:rFonts w:ascii="Cambria Math" w:hAnsi="Cambria Math"/>
          <w:iCs/>
        </w:rPr>
        <w:fldChar w:fldCharType="begin"/>
      </w:r>
      <w:r w:rsidRPr="00C95CB2">
        <w:rPr>
          <w:rFonts w:ascii="Cambria Math" w:hAnsi="Cambria Math"/>
          <w:iCs/>
        </w:rPr>
        <w:instrText xml:space="preserve"> REF _Ref425754198 \r \h </w:instrText>
      </w:r>
      <w:r>
        <w:rPr>
          <w:rFonts w:ascii="Cambria Math" w:hAnsi="Cambria Math"/>
          <w:iCs/>
        </w:rPr>
        <w:instrText xml:space="preserve"> \* MERGEFORMAT </w:instrText>
      </w:r>
      <w:r w:rsidRPr="00C95CB2">
        <w:rPr>
          <w:rFonts w:ascii="Cambria Math" w:hAnsi="Cambria Math"/>
          <w:iCs/>
        </w:rPr>
      </w:r>
      <w:r w:rsidRPr="00C95CB2">
        <w:rPr>
          <w:rFonts w:ascii="Cambria Math" w:hAnsi="Cambria Math"/>
          <w:iCs/>
        </w:rPr>
        <w:fldChar w:fldCharType="separate"/>
      </w:r>
      <w:r w:rsidR="006E4B4A">
        <w:rPr>
          <w:rFonts w:ascii="Cambria Math" w:hAnsi="Cambria Math"/>
          <w:iCs/>
        </w:rPr>
        <w:t>[48]</w:t>
      </w:r>
      <w:r w:rsidRPr="00C95CB2">
        <w:rPr>
          <w:rFonts w:ascii="Cambria Math" w:hAnsi="Cambria Math"/>
          <w:iCs/>
        </w:rPr>
        <w:fldChar w:fldCharType="end"/>
      </w:r>
      <w:r w:rsidRPr="00C95CB2">
        <w:rPr>
          <w:rFonts w:ascii="Cambria Math" w:hAnsi="Cambria Math" w:hint="eastAsia"/>
          <w:iCs/>
        </w:rPr>
        <w:t>提供</w:t>
      </w:r>
      <w:r w:rsidRPr="00C95CB2">
        <w:rPr>
          <w:rFonts w:ascii="Cambria Math" w:hAnsi="Cambria Math"/>
          <w:iCs/>
        </w:rPr>
        <w:t>的</w:t>
      </w:r>
      <w:r w:rsidRPr="00C95CB2">
        <w:rPr>
          <w:rFonts w:ascii="Cambria Math" w:hAnsi="Cambria Math" w:hint="eastAsia"/>
          <w:iCs/>
        </w:rPr>
        <w:t>图表</w:t>
      </w:r>
      <w:r w:rsidRPr="00C95CB2">
        <w:rPr>
          <w:rFonts w:ascii="Cambria Math" w:hAnsi="Cambria Math"/>
          <w:iCs/>
        </w:rPr>
        <w:t>可以发现，</w:t>
      </w:r>
      <w:r w:rsidRPr="00C95CB2">
        <w:rPr>
          <w:rFonts w:ascii="Cambria Math" w:hAnsi="Cambria Math" w:hint="eastAsia"/>
          <w:iCs/>
        </w:rPr>
        <w:t>HOTSAX</w:t>
      </w:r>
      <w:r w:rsidRPr="00C95CB2">
        <w:rPr>
          <w:rFonts w:ascii="Cambria Math" w:hAnsi="Cambria Math" w:hint="eastAsia"/>
          <w:iCs/>
        </w:rPr>
        <w:t>的</w:t>
      </w:r>
      <w:r w:rsidRPr="00C95CB2">
        <w:rPr>
          <w:rFonts w:ascii="Cambria Math" w:hAnsi="Cambria Math"/>
          <w:iCs/>
        </w:rPr>
        <w:t>计算时间相对于数据集</w:t>
      </w:r>
      <w:r w:rsidRPr="00C95CB2">
        <w:rPr>
          <w:rFonts w:ascii="Cambria Math" w:hAnsi="Cambria Math"/>
          <w:iCs/>
        </w:rPr>
        <w:lastRenderedPageBreak/>
        <w:t>规模更不</w:t>
      </w:r>
      <w:r w:rsidRPr="00C95CB2">
        <w:rPr>
          <w:rFonts w:ascii="Cambria Math" w:hAnsi="Cambria Math" w:hint="eastAsia"/>
          <w:iCs/>
        </w:rPr>
        <w:t>敏感</w:t>
      </w:r>
      <w:r w:rsidRPr="00C95CB2">
        <w:rPr>
          <w:rFonts w:ascii="Cambria Math" w:hAnsi="Cambria Math"/>
          <w:iCs/>
        </w:rPr>
        <w:t>。</w:t>
      </w:r>
      <w:r w:rsidRPr="00C95CB2">
        <w:rPr>
          <w:rFonts w:ascii="Cambria Math" w:hAnsi="Cambria Math" w:hint="eastAsia"/>
          <w:iCs/>
        </w:rPr>
        <w:t>虽然这</w:t>
      </w:r>
      <w:r w:rsidRPr="00C95CB2">
        <w:rPr>
          <w:rFonts w:ascii="Cambria Math" w:hAnsi="Cambria Math"/>
          <w:iCs/>
        </w:rPr>
        <w:t>些文献声称其检测方法比</w:t>
      </w:r>
      <w:r w:rsidRPr="00C95CB2">
        <w:rPr>
          <w:rFonts w:ascii="Cambria Math" w:hAnsi="Cambria Math" w:hint="eastAsia"/>
          <w:iCs/>
        </w:rPr>
        <w:t>HOTSAX</w:t>
      </w:r>
      <w:r w:rsidRPr="00C95CB2">
        <w:rPr>
          <w:rFonts w:ascii="Cambria Math" w:hAnsi="Cambria Math" w:hint="eastAsia"/>
          <w:iCs/>
        </w:rPr>
        <w:t>更</w:t>
      </w:r>
      <w:r w:rsidRPr="00C95CB2">
        <w:rPr>
          <w:rFonts w:ascii="Cambria Math" w:hAnsi="Cambria Math"/>
          <w:iCs/>
        </w:rPr>
        <w:t>快，但是</w:t>
      </w:r>
      <w:r w:rsidRPr="00C95CB2">
        <w:rPr>
          <w:rFonts w:ascii="Cambria Math" w:hAnsi="Cambria Math" w:hint="eastAsia"/>
          <w:iCs/>
        </w:rPr>
        <w:t>随着</w:t>
      </w:r>
      <w:r w:rsidRPr="00C95CB2">
        <w:rPr>
          <w:rFonts w:ascii="Cambria Math" w:hAnsi="Cambria Math"/>
          <w:iCs/>
        </w:rPr>
        <w:t>数据规模的增加，</w:t>
      </w:r>
      <w:r w:rsidRPr="00C95CB2">
        <w:rPr>
          <w:rFonts w:ascii="Cambria Math" w:hAnsi="Cambria Math" w:hint="eastAsia"/>
          <w:iCs/>
        </w:rPr>
        <w:t>这</w:t>
      </w:r>
      <w:r w:rsidRPr="00C95CB2">
        <w:rPr>
          <w:rFonts w:ascii="Cambria Math" w:hAnsi="Cambria Math"/>
          <w:iCs/>
        </w:rPr>
        <w:t>些检测方法的计算</w:t>
      </w:r>
      <w:r w:rsidRPr="00C95CB2">
        <w:rPr>
          <w:rFonts w:ascii="Cambria Math" w:hAnsi="Cambria Math" w:hint="eastAsia"/>
          <w:iCs/>
        </w:rPr>
        <w:t>时间的</w:t>
      </w:r>
      <w:r w:rsidRPr="00C95CB2">
        <w:rPr>
          <w:rFonts w:ascii="Cambria Math" w:hAnsi="Cambria Math"/>
          <w:iCs/>
        </w:rPr>
        <w:t>增长速度比</w:t>
      </w:r>
      <w:r w:rsidRPr="00C95CB2">
        <w:rPr>
          <w:rFonts w:ascii="Cambria Math" w:hAnsi="Cambria Math" w:hint="eastAsia"/>
          <w:iCs/>
        </w:rPr>
        <w:t>HOTSAX</w:t>
      </w:r>
      <w:r w:rsidRPr="00C95CB2">
        <w:rPr>
          <w:rFonts w:ascii="Cambria Math" w:hAnsi="Cambria Math" w:hint="eastAsia"/>
          <w:iCs/>
        </w:rPr>
        <w:t>更</w:t>
      </w:r>
      <w:r w:rsidRPr="00C95CB2">
        <w:rPr>
          <w:rFonts w:ascii="Cambria Math" w:hAnsi="Cambria Math"/>
          <w:iCs/>
        </w:rPr>
        <w:t>快，当数据规模到达</w:t>
      </w:r>
      <w:r w:rsidRPr="00C95CB2">
        <w:rPr>
          <w:rFonts w:ascii="Cambria Math" w:hAnsi="Cambria Math" w:hint="eastAsia"/>
          <w:iCs/>
        </w:rPr>
        <w:t>32K</w:t>
      </w:r>
      <w:r w:rsidRPr="00C95CB2">
        <w:rPr>
          <w:rFonts w:ascii="Cambria Math" w:hAnsi="Cambria Math" w:hint="eastAsia"/>
          <w:iCs/>
        </w:rPr>
        <w:t>或</w:t>
      </w:r>
      <w:r w:rsidRPr="00C95CB2">
        <w:rPr>
          <w:rFonts w:ascii="Cambria Math" w:hAnsi="Cambria Math" w:hint="eastAsia"/>
          <w:iCs/>
        </w:rPr>
        <w:t>64K</w:t>
      </w:r>
      <w:r w:rsidRPr="00C95CB2">
        <w:rPr>
          <w:rFonts w:ascii="Cambria Math" w:hAnsi="Cambria Math" w:hint="eastAsia"/>
          <w:iCs/>
        </w:rPr>
        <w:t>时</w:t>
      </w:r>
      <w:r>
        <w:rPr>
          <w:rFonts w:ascii="Cambria Math" w:hAnsi="Cambria Math"/>
          <w:iCs/>
        </w:rPr>
        <w:t>，这些检测方法的计算时间</w:t>
      </w:r>
      <w:r>
        <w:rPr>
          <w:rFonts w:ascii="Cambria Math" w:hAnsi="Cambria Math" w:hint="eastAsia"/>
          <w:iCs/>
        </w:rPr>
        <w:t>与</w:t>
      </w:r>
      <w:r w:rsidRPr="00C95CB2">
        <w:rPr>
          <w:rFonts w:ascii="Cambria Math" w:hAnsi="Cambria Math" w:hint="eastAsia"/>
          <w:iCs/>
        </w:rPr>
        <w:t>HOTSAX</w:t>
      </w:r>
      <w:r w:rsidRPr="00C95CB2">
        <w:rPr>
          <w:rFonts w:ascii="Cambria Math" w:hAnsi="Cambria Math" w:hint="eastAsia"/>
          <w:iCs/>
        </w:rPr>
        <w:t>非常</w:t>
      </w:r>
      <w:r w:rsidRPr="00C95CB2">
        <w:rPr>
          <w:rFonts w:ascii="Cambria Math" w:hAnsi="Cambria Math"/>
          <w:iCs/>
        </w:rPr>
        <w:t>接近</w:t>
      </w:r>
      <w:r w:rsidRPr="00C95CB2">
        <w:rPr>
          <w:rFonts w:ascii="Cambria Math" w:hAnsi="Cambria Math" w:hint="eastAsia"/>
          <w:iCs/>
        </w:rPr>
        <w:t>。</w:t>
      </w:r>
      <w:r w:rsidRPr="00C95CB2">
        <w:rPr>
          <w:rFonts w:ascii="Cambria Math" w:hAnsi="Cambria Math"/>
          <w:iCs/>
        </w:rPr>
        <w:t>在</w:t>
      </w:r>
      <w:r w:rsidRPr="00C95CB2">
        <w:rPr>
          <w:rFonts w:ascii="Cambria Math" w:hAnsi="Cambria Math" w:hint="eastAsia"/>
          <w:iCs/>
        </w:rPr>
        <w:t>本章</w:t>
      </w:r>
      <w:r w:rsidRPr="00C95CB2">
        <w:rPr>
          <w:rFonts w:ascii="Cambria Math" w:hAnsi="Cambria Math"/>
          <w:iCs/>
        </w:rPr>
        <w:t>中我们使用的数据规模都超过了</w:t>
      </w:r>
      <w:r w:rsidRPr="00C95CB2">
        <w:rPr>
          <w:rFonts w:ascii="Cambria Math" w:hAnsi="Cambria Math" w:hint="eastAsia"/>
          <w:iCs/>
        </w:rPr>
        <w:t>64K</w:t>
      </w:r>
      <w:r w:rsidRPr="00C95CB2">
        <w:rPr>
          <w:rFonts w:ascii="Cambria Math" w:hAnsi="Cambria Math" w:hint="eastAsia"/>
          <w:iCs/>
        </w:rPr>
        <w:t>，</w:t>
      </w:r>
      <w:r w:rsidRPr="00C95CB2">
        <w:rPr>
          <w:rFonts w:ascii="Cambria Math" w:hAnsi="Cambria Math"/>
          <w:iCs/>
        </w:rPr>
        <w:t>因此我们认为</w:t>
      </w:r>
      <w:r w:rsidRPr="00C95CB2">
        <w:rPr>
          <w:rFonts w:ascii="Cambria Math" w:hAnsi="Cambria Math" w:hint="eastAsia"/>
          <w:iCs/>
        </w:rPr>
        <w:t>HOTSAX</w:t>
      </w:r>
      <w:r w:rsidRPr="00C95CB2">
        <w:rPr>
          <w:rFonts w:ascii="Cambria Math" w:hAnsi="Cambria Math" w:hint="eastAsia"/>
          <w:iCs/>
        </w:rPr>
        <w:t>在</w:t>
      </w:r>
      <w:r w:rsidRPr="00C95CB2">
        <w:rPr>
          <w:rFonts w:ascii="Cambria Math" w:hAnsi="Cambria Math"/>
          <w:iCs/>
        </w:rPr>
        <w:t>这样的数据规模下</w:t>
      </w:r>
      <w:r w:rsidRPr="00C95CB2">
        <w:rPr>
          <w:rFonts w:ascii="Cambria Math" w:hAnsi="Cambria Math" w:hint="eastAsia"/>
          <w:iCs/>
        </w:rPr>
        <w:t>能更</w:t>
      </w:r>
      <w:r w:rsidRPr="00C95CB2">
        <w:rPr>
          <w:rFonts w:ascii="Cambria Math" w:hAnsi="Cambria Math"/>
          <w:iCs/>
        </w:rPr>
        <w:t>好的代表前沿检测方法</w:t>
      </w:r>
      <w:r w:rsidRPr="00C95CB2">
        <w:rPr>
          <w:rFonts w:ascii="Cambria Math" w:hAnsi="Cambria Math" w:hint="eastAsia"/>
          <w:iCs/>
        </w:rPr>
        <w:t>的</w:t>
      </w:r>
      <w:r w:rsidRPr="00C95CB2">
        <w:rPr>
          <w:rFonts w:ascii="Cambria Math" w:hAnsi="Cambria Math"/>
          <w:iCs/>
        </w:rPr>
        <w:t>性能</w:t>
      </w:r>
      <w:r w:rsidRPr="00C95CB2">
        <w:rPr>
          <w:rFonts w:ascii="Cambria Math" w:hAnsi="Cambria Math" w:hint="eastAsia"/>
          <w:iCs/>
        </w:rPr>
        <w:t>。</w:t>
      </w:r>
    </w:p>
    <w:p w14:paraId="4D380A84" w14:textId="77777777" w:rsidR="00F94794" w:rsidRPr="00672799" w:rsidRDefault="00F94794" w:rsidP="00F94794">
      <w:pPr>
        <w:pStyle w:val="1252101"/>
        <w:numPr>
          <w:ilvl w:val="0"/>
          <w:numId w:val="19"/>
        </w:numPr>
        <w:rPr>
          <w:rFonts w:ascii="Cambria Math" w:hAnsi="Cambria Math"/>
          <w:iCs/>
        </w:rPr>
      </w:pPr>
      <w:r>
        <w:rPr>
          <w:rFonts w:ascii="Cambria Math" w:hAnsi="Cambria Math" w:hint="eastAsia"/>
          <w:iCs/>
        </w:rPr>
        <w:t>多</w:t>
      </w:r>
      <w:r>
        <w:rPr>
          <w:rFonts w:ascii="Cambria Math" w:hAnsi="Cambria Math"/>
          <w:iCs/>
        </w:rPr>
        <w:t>数</w:t>
      </w:r>
      <w:r>
        <w:rPr>
          <w:rFonts w:ascii="Cambria Math" w:hAnsi="Cambria Math" w:hint="eastAsia"/>
          <w:iCs/>
        </w:rPr>
        <w:t>文献</w:t>
      </w:r>
      <w:r>
        <w:rPr>
          <w:rFonts w:ascii="Cambria Math" w:hAnsi="Cambria Math"/>
          <w:iCs/>
        </w:rPr>
        <w:t>都以</w:t>
      </w:r>
      <w:r>
        <w:rPr>
          <w:rFonts w:ascii="Cambria Math" w:hAnsi="Cambria Math" w:hint="eastAsia"/>
          <w:iCs/>
        </w:rPr>
        <w:t>HOTSAX</w:t>
      </w:r>
      <w:r>
        <w:rPr>
          <w:rFonts w:ascii="Cambria Math" w:hAnsi="Cambria Math" w:hint="eastAsia"/>
          <w:iCs/>
        </w:rPr>
        <w:t>和</w:t>
      </w:r>
      <w:r>
        <w:rPr>
          <w:rFonts w:ascii="Cambria Math" w:hAnsi="Cambria Math"/>
          <w:iCs/>
        </w:rPr>
        <w:t>基本检测方法作为基准方法</w:t>
      </w:r>
      <w:r>
        <w:rPr>
          <w:rFonts w:ascii="Cambria Math" w:hAnsi="Cambria Math" w:hint="eastAsia"/>
          <w:iCs/>
        </w:rPr>
        <w:t>。此</w:t>
      </w:r>
      <w:r>
        <w:rPr>
          <w:rFonts w:ascii="Cambria Math" w:hAnsi="Cambria Math"/>
          <w:iCs/>
        </w:rPr>
        <w:t>外，</w:t>
      </w:r>
      <w:r>
        <w:rPr>
          <w:rFonts w:ascii="Cambria Math" w:hAnsi="Cambria Math" w:hint="eastAsia"/>
          <w:iCs/>
        </w:rPr>
        <w:t>HOTSAX</w:t>
      </w:r>
      <w:r>
        <w:rPr>
          <w:rFonts w:ascii="Cambria Math" w:hAnsi="Cambria Math" w:hint="eastAsia"/>
          <w:iCs/>
        </w:rPr>
        <w:t>在</w:t>
      </w:r>
      <w:r>
        <w:rPr>
          <w:rFonts w:ascii="Cambria Math" w:hAnsi="Cambria Math"/>
          <w:iCs/>
        </w:rPr>
        <w:t>实现方面更</w:t>
      </w:r>
      <w:r>
        <w:rPr>
          <w:rFonts w:ascii="Cambria Math" w:hAnsi="Cambria Math" w:hint="eastAsia"/>
          <w:iCs/>
        </w:rPr>
        <w:t>简单，较</w:t>
      </w:r>
      <w:r>
        <w:rPr>
          <w:rFonts w:ascii="Cambria Math" w:hAnsi="Cambria Math"/>
          <w:iCs/>
        </w:rPr>
        <w:t>其他方法不易引入</w:t>
      </w:r>
      <w:r>
        <w:rPr>
          <w:rFonts w:ascii="Cambria Math" w:hAnsi="Cambria Math" w:hint="eastAsia"/>
          <w:iCs/>
        </w:rPr>
        <w:t>人</w:t>
      </w:r>
      <w:r>
        <w:rPr>
          <w:rFonts w:ascii="Cambria Math" w:hAnsi="Cambria Math"/>
          <w:iCs/>
        </w:rPr>
        <w:t>为因素造成对计算复杂度的影响</w:t>
      </w:r>
      <w:r>
        <w:rPr>
          <w:rFonts w:ascii="Cambria Math" w:hAnsi="Cambria Math" w:hint="eastAsia"/>
          <w:iCs/>
        </w:rPr>
        <w:t>。为</w:t>
      </w:r>
      <w:r>
        <w:rPr>
          <w:rFonts w:ascii="Cambria Math" w:hAnsi="Cambria Math"/>
          <w:iCs/>
        </w:rPr>
        <w:t>了更好的可比性，我们</w:t>
      </w:r>
      <w:r>
        <w:rPr>
          <w:rFonts w:ascii="Cambria Math" w:hAnsi="Cambria Math" w:hint="eastAsia"/>
          <w:iCs/>
        </w:rPr>
        <w:t>认为</w:t>
      </w:r>
      <w:r>
        <w:rPr>
          <w:rFonts w:ascii="Cambria Math" w:hAnsi="Cambria Math"/>
          <w:iCs/>
        </w:rPr>
        <w:t>应该选择</w:t>
      </w:r>
      <w:r>
        <w:rPr>
          <w:rFonts w:ascii="Cambria Math" w:hAnsi="Cambria Math" w:hint="eastAsia"/>
          <w:iCs/>
        </w:rPr>
        <w:t>HOTSAX</w:t>
      </w:r>
      <w:r>
        <w:rPr>
          <w:rFonts w:ascii="Cambria Math" w:hAnsi="Cambria Math" w:hint="eastAsia"/>
          <w:iCs/>
        </w:rPr>
        <w:t>作</w:t>
      </w:r>
      <w:r>
        <w:rPr>
          <w:rFonts w:ascii="Cambria Math" w:hAnsi="Cambria Math"/>
          <w:iCs/>
        </w:rPr>
        <w:t>为基准方法。</w:t>
      </w:r>
    </w:p>
    <w:p w14:paraId="79F849C8" w14:textId="77777777" w:rsidR="00F94794" w:rsidRDefault="00F94794" w:rsidP="00F94794">
      <w:pPr>
        <w:pStyle w:val="3"/>
      </w:pPr>
      <w:bookmarkStart w:id="430" w:name="_Ref441238377"/>
      <w:bookmarkStart w:id="431" w:name="_Ref441238421"/>
      <w:bookmarkStart w:id="432" w:name="_Toc441500659"/>
      <w:r>
        <w:rPr>
          <w:rFonts w:hint="eastAsia"/>
        </w:rPr>
        <w:t>计算复杂</w:t>
      </w:r>
      <w:r>
        <w:t>度</w:t>
      </w:r>
      <w:bookmarkEnd w:id="430"/>
      <w:bookmarkEnd w:id="431"/>
      <w:bookmarkEnd w:id="432"/>
    </w:p>
    <w:p w14:paraId="45338A12" w14:textId="77777777" w:rsidR="00F94794" w:rsidRPr="00535A9A" w:rsidRDefault="00F94794" w:rsidP="00F94794">
      <w:pPr>
        <w:pStyle w:val="1252101"/>
        <w:rPr>
          <w:rFonts w:ascii="Cambria Math" w:hAnsi="Cambria Math"/>
          <w:iCs/>
        </w:rPr>
      </w:pPr>
      <w:r w:rsidRPr="00535A9A">
        <w:rPr>
          <w:rFonts w:ascii="Cambria Math" w:hAnsi="Cambria Math" w:hint="eastAsia"/>
          <w:iCs/>
        </w:rPr>
        <w:t>之</w:t>
      </w:r>
      <w:r w:rsidRPr="00535A9A">
        <w:rPr>
          <w:rFonts w:ascii="Cambria Math" w:hAnsi="Cambria Math"/>
          <w:iCs/>
        </w:rPr>
        <w:t>前我们已经分析过</w:t>
      </w:r>
      <w:r w:rsidRPr="00535A9A">
        <w:rPr>
          <w:rFonts w:ascii="Cambria Math" w:hAnsi="Cambria Math" w:hint="eastAsia"/>
          <w:iCs/>
        </w:rPr>
        <w:t>APDD</w:t>
      </w:r>
      <w:r w:rsidRPr="00535A9A">
        <w:rPr>
          <w:rFonts w:ascii="Cambria Math" w:hAnsi="Cambria Math" w:hint="eastAsia"/>
          <w:iCs/>
        </w:rPr>
        <w:t>的计算</w:t>
      </w:r>
      <w:r w:rsidRPr="00535A9A">
        <w:rPr>
          <w:rFonts w:ascii="Cambria Math" w:hAnsi="Cambria Math"/>
          <w:iCs/>
        </w:rPr>
        <w:t>复杂度，下面我们通过测量</w:t>
      </w:r>
      <w:r w:rsidRPr="00535A9A">
        <w:rPr>
          <w:rFonts w:ascii="Cambria Math" w:hAnsi="Cambria Math" w:hint="eastAsia"/>
          <w:iCs/>
        </w:rPr>
        <w:t>APDD</w:t>
      </w:r>
      <w:r w:rsidRPr="00535A9A">
        <w:rPr>
          <w:rFonts w:ascii="Cambria Math" w:hAnsi="Cambria Math" w:hint="eastAsia"/>
          <w:iCs/>
        </w:rPr>
        <w:t>的</w:t>
      </w:r>
      <w:r w:rsidRPr="00535A9A">
        <w:rPr>
          <w:rFonts w:ascii="Cambria Math" w:hAnsi="Cambria Math"/>
          <w:iCs/>
        </w:rPr>
        <w:t>计算时间来评估它的计算复杂度。</w:t>
      </w:r>
      <w:r w:rsidRPr="00535A9A">
        <w:rPr>
          <w:rFonts w:ascii="Cambria Math" w:hAnsi="Cambria Math" w:hint="eastAsia"/>
          <w:iCs/>
        </w:rPr>
        <w:t>我们使用</w:t>
      </w:r>
      <w:r w:rsidRPr="00535A9A">
        <w:rPr>
          <w:rFonts w:ascii="Cambria Math" w:hAnsi="Cambria Math" w:hint="eastAsia"/>
          <w:iCs/>
        </w:rPr>
        <w:t>4</w:t>
      </w:r>
      <w:r w:rsidRPr="00535A9A">
        <w:rPr>
          <w:rFonts w:ascii="Cambria Math" w:hAnsi="Cambria Math" w:hint="eastAsia"/>
          <w:iCs/>
        </w:rPr>
        <w:t>个</w:t>
      </w:r>
      <w:r w:rsidRPr="00535A9A">
        <w:rPr>
          <w:rFonts w:ascii="Cambria Math" w:hAnsi="Cambria Math"/>
          <w:iCs/>
        </w:rPr>
        <w:t>具有代表性的真实世界数据，每个数据集</w:t>
      </w:r>
      <w:r w:rsidRPr="00535A9A">
        <w:rPr>
          <w:rFonts w:ascii="Cambria Math" w:hAnsi="Cambria Math" w:hint="eastAsia"/>
          <w:iCs/>
        </w:rPr>
        <w:t>中</w:t>
      </w:r>
      <w:r w:rsidRPr="00535A9A">
        <w:rPr>
          <w:rFonts w:ascii="Cambria Math" w:hAnsi="Cambria Math"/>
          <w:iCs/>
        </w:rPr>
        <w:t>采样点的数量都大于</w:t>
      </w:r>
      <w:r w:rsidRPr="00535A9A">
        <w:rPr>
          <w:rFonts w:ascii="Cambria Math" w:hAnsi="Cambria Math" w:hint="eastAsia"/>
          <w:iCs/>
        </w:rPr>
        <w:t>64K</w:t>
      </w:r>
      <w:r w:rsidRPr="00535A9A">
        <w:rPr>
          <w:rFonts w:ascii="Cambria Math" w:hAnsi="Cambria Math" w:hint="eastAsia"/>
          <w:iCs/>
        </w:rPr>
        <w:t>。我们</w:t>
      </w:r>
      <w:r w:rsidRPr="00535A9A">
        <w:rPr>
          <w:rFonts w:ascii="Cambria Math" w:hAnsi="Cambria Math"/>
          <w:iCs/>
        </w:rPr>
        <w:t>使用</w:t>
      </w:r>
      <w:r w:rsidRPr="00535A9A">
        <w:rPr>
          <w:rFonts w:ascii="Cambria Math" w:hAnsi="Cambria Math" w:hint="eastAsia"/>
          <w:iCs/>
        </w:rPr>
        <w:t>Java</w:t>
      </w:r>
      <w:r w:rsidRPr="00535A9A">
        <w:rPr>
          <w:rFonts w:ascii="Cambria Math" w:hAnsi="Cambria Math" w:hint="eastAsia"/>
          <w:iCs/>
        </w:rPr>
        <w:t>实现</w:t>
      </w:r>
      <w:r w:rsidRPr="00535A9A">
        <w:rPr>
          <w:rFonts w:ascii="Cambria Math" w:hAnsi="Cambria Math" w:hint="eastAsia"/>
          <w:iCs/>
        </w:rPr>
        <w:t>HOTSAX</w:t>
      </w:r>
      <w:r w:rsidRPr="00535A9A">
        <w:rPr>
          <w:rFonts w:ascii="Cambria Math" w:hAnsi="Cambria Math" w:hint="eastAsia"/>
          <w:iCs/>
        </w:rPr>
        <w:t>与</w:t>
      </w:r>
      <w:r w:rsidRPr="00535A9A">
        <w:rPr>
          <w:rFonts w:ascii="Cambria Math" w:hAnsi="Cambria Math" w:hint="eastAsia"/>
          <w:iCs/>
        </w:rPr>
        <w:t>APDD</w:t>
      </w:r>
      <w:r w:rsidRPr="00535A9A">
        <w:rPr>
          <w:rFonts w:ascii="Cambria Math" w:hAnsi="Cambria Math" w:hint="eastAsia"/>
          <w:iCs/>
        </w:rPr>
        <w:t>，</w:t>
      </w:r>
      <w:r w:rsidRPr="00535A9A">
        <w:rPr>
          <w:rFonts w:ascii="Cambria Math" w:hAnsi="Cambria Math"/>
          <w:iCs/>
        </w:rPr>
        <w:t>并在一台装备有</w:t>
      </w:r>
      <w:r w:rsidRPr="00535A9A">
        <w:rPr>
          <w:rFonts w:ascii="Cambria Math" w:hAnsi="Cambria Math" w:hint="eastAsia"/>
          <w:iCs/>
        </w:rPr>
        <w:t>Intel i5</w:t>
      </w:r>
      <w:r w:rsidRPr="00535A9A">
        <w:rPr>
          <w:rFonts w:ascii="Cambria Math" w:hAnsi="Cambria Math" w:hint="eastAsia"/>
          <w:iCs/>
        </w:rPr>
        <w:t>的</w:t>
      </w:r>
      <w:r w:rsidRPr="00535A9A">
        <w:rPr>
          <w:rFonts w:ascii="Cambria Math" w:hAnsi="Cambria Math"/>
          <w:iCs/>
        </w:rPr>
        <w:t>个人电脑上运行</w:t>
      </w:r>
      <w:r w:rsidRPr="00535A9A">
        <w:rPr>
          <w:rFonts w:ascii="Cambria Math" w:hAnsi="Cambria Math" w:hint="eastAsia"/>
          <w:iCs/>
        </w:rPr>
        <w:t>这</w:t>
      </w:r>
      <w:r w:rsidRPr="00535A9A">
        <w:rPr>
          <w:rFonts w:ascii="Cambria Math" w:hAnsi="Cambria Math"/>
          <w:iCs/>
        </w:rPr>
        <w:t>些程序。</w:t>
      </w:r>
      <w:r w:rsidRPr="00535A9A">
        <w:rPr>
          <w:rFonts w:ascii="Cambria Math" w:hAnsi="Cambria Math" w:hint="eastAsia"/>
          <w:iCs/>
        </w:rPr>
        <w:t>APDD</w:t>
      </w:r>
      <w:r w:rsidRPr="00535A9A">
        <w:rPr>
          <w:rFonts w:ascii="Cambria Math" w:hAnsi="Cambria Math" w:hint="eastAsia"/>
          <w:iCs/>
        </w:rPr>
        <w:t>的</w:t>
      </w:r>
      <w:r w:rsidRPr="00535A9A">
        <w:rPr>
          <w:rFonts w:ascii="Cambria Math" w:hAnsi="Cambria Math"/>
          <w:iCs/>
        </w:rPr>
        <w:t>任务</w:t>
      </w:r>
      <w:r w:rsidRPr="00535A9A">
        <w:rPr>
          <w:rFonts w:ascii="Cambria Math" w:hAnsi="Cambria Math" w:hint="eastAsia"/>
          <w:iCs/>
        </w:rPr>
        <w:t>数量</w:t>
      </w:r>
      <w:r w:rsidRPr="00535A9A">
        <w:rPr>
          <w:rFonts w:ascii="Cambria Math" w:hAnsi="Cambria Math"/>
          <w:iCs/>
        </w:rPr>
        <w:t>一</w:t>
      </w:r>
      <w:r w:rsidRPr="00535A9A">
        <w:rPr>
          <w:rFonts w:ascii="Cambria Math" w:hAnsi="Cambria Math" w:hint="eastAsia"/>
          <w:iCs/>
        </w:rPr>
        <w:t>律</w:t>
      </w:r>
      <w:r w:rsidRPr="00535A9A">
        <w:rPr>
          <w:rFonts w:ascii="Cambria Math" w:hAnsi="Cambria Math"/>
          <w:iCs/>
        </w:rPr>
        <w:t>被设置为</w:t>
      </w:r>
      <w:r w:rsidRPr="00535A9A">
        <w:rPr>
          <w:rFonts w:ascii="Cambria Math" w:hAnsi="Cambria Math" w:hint="eastAsia"/>
          <w:iCs/>
        </w:rPr>
        <w:t>64</w:t>
      </w:r>
      <w:r w:rsidRPr="00535A9A">
        <w:rPr>
          <w:rFonts w:ascii="Cambria Math" w:hAnsi="Cambria Math" w:hint="eastAsia"/>
          <w:iCs/>
        </w:rPr>
        <w:t>。我们</w:t>
      </w:r>
      <w:r>
        <w:rPr>
          <w:rFonts w:ascii="Cambria Math" w:hAnsi="Cambria Math" w:hint="eastAsia"/>
          <w:iCs/>
        </w:rPr>
        <w:t>使用</w:t>
      </w:r>
      <w:r>
        <w:rPr>
          <w:rFonts w:ascii="Cambria Math" w:hAnsi="Cambria Math"/>
          <w:iCs/>
        </w:rPr>
        <w:t>一个线程运行</w:t>
      </w:r>
      <w:r>
        <w:rPr>
          <w:rFonts w:ascii="Cambria Math" w:hAnsi="Cambria Math" w:hint="eastAsia"/>
          <w:iCs/>
        </w:rPr>
        <w:t>HOTSAX</w:t>
      </w:r>
      <w:r>
        <w:rPr>
          <w:rFonts w:ascii="Cambria Math" w:hAnsi="Cambria Math" w:hint="eastAsia"/>
          <w:iCs/>
        </w:rPr>
        <w:t>和</w:t>
      </w:r>
      <w:r>
        <w:rPr>
          <w:rFonts w:ascii="Cambria Math" w:hAnsi="Cambria Math" w:hint="eastAsia"/>
          <w:iCs/>
        </w:rPr>
        <w:t>APDD</w:t>
      </w:r>
      <w:r>
        <w:rPr>
          <w:rFonts w:ascii="Cambria Math" w:hAnsi="Cambria Math" w:hint="eastAsia"/>
          <w:iCs/>
        </w:rPr>
        <w:t>，</w:t>
      </w:r>
      <w:r>
        <w:rPr>
          <w:rFonts w:ascii="Cambria Math" w:hAnsi="Cambria Math"/>
          <w:iCs/>
        </w:rPr>
        <w:t>并</w:t>
      </w:r>
      <w:r w:rsidRPr="00535A9A">
        <w:rPr>
          <w:rFonts w:ascii="Cambria Math" w:hAnsi="Cambria Math"/>
          <w:iCs/>
        </w:rPr>
        <w:t>使用</w:t>
      </w:r>
      <w:r w:rsidRPr="00535A9A">
        <w:rPr>
          <w:rFonts w:ascii="Cambria Math" w:hAnsi="Cambria Math" w:hint="eastAsia"/>
          <w:iCs/>
        </w:rPr>
        <w:t>所</w:t>
      </w:r>
      <w:r w:rsidRPr="00535A9A">
        <w:rPr>
          <w:rFonts w:ascii="Cambria Math" w:hAnsi="Cambria Math"/>
          <w:iCs/>
        </w:rPr>
        <w:t>有任务的</w:t>
      </w:r>
      <w:r w:rsidRPr="00535A9A">
        <w:rPr>
          <w:rFonts w:ascii="Cambria Math" w:hAnsi="Cambria Math" w:hint="eastAsia"/>
          <w:iCs/>
        </w:rPr>
        <w:t>总</w:t>
      </w:r>
      <w:r w:rsidRPr="00535A9A">
        <w:rPr>
          <w:rFonts w:ascii="Cambria Math" w:hAnsi="Cambria Math"/>
          <w:iCs/>
        </w:rPr>
        <w:t>计算时间</w:t>
      </w:r>
      <w:r w:rsidRPr="00535A9A">
        <w:rPr>
          <w:rFonts w:ascii="Cambria Math" w:hAnsi="Cambria Math" w:hint="eastAsia"/>
          <w:iCs/>
        </w:rPr>
        <w:t>衡量</w:t>
      </w:r>
      <w:r w:rsidRPr="00535A9A">
        <w:rPr>
          <w:rFonts w:ascii="Cambria Math" w:hAnsi="Cambria Math" w:hint="eastAsia"/>
          <w:iCs/>
        </w:rPr>
        <w:t>APDD</w:t>
      </w:r>
      <w:r w:rsidRPr="00535A9A">
        <w:rPr>
          <w:rFonts w:ascii="Cambria Math" w:hAnsi="Cambria Math" w:hint="eastAsia"/>
          <w:iCs/>
        </w:rPr>
        <w:t>计算</w:t>
      </w:r>
      <w:r w:rsidRPr="00535A9A">
        <w:rPr>
          <w:rFonts w:ascii="Cambria Math" w:hAnsi="Cambria Math"/>
          <w:iCs/>
        </w:rPr>
        <w:t>复杂度</w:t>
      </w:r>
      <w:r w:rsidRPr="00535A9A">
        <w:rPr>
          <w:rFonts w:ascii="Cambria Math" w:hAnsi="Cambria Math" w:hint="eastAsia"/>
          <w:iCs/>
        </w:rPr>
        <w:t>，</w:t>
      </w:r>
      <w:r w:rsidRPr="00535A9A">
        <w:rPr>
          <w:rFonts w:ascii="Cambria Math" w:hAnsi="Cambria Math"/>
          <w:iCs/>
        </w:rPr>
        <w:t>总计算时间可以表示</w:t>
      </w:r>
      <w:r w:rsidRPr="00535A9A">
        <w:rPr>
          <w:rFonts w:ascii="Cambria Math" w:hAnsi="Cambria Math" w:hint="eastAsia"/>
          <w:iCs/>
        </w:rPr>
        <w:t>为</w:t>
      </w:r>
      <w:r w:rsidRPr="00535A9A">
        <w:rPr>
          <w:rFonts w:ascii="Cambria Math" w:hAnsi="Cambria Math"/>
          <w:iCs/>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5F8354DB" w14:textId="77777777" w:rsidTr="00646A47">
        <w:tc>
          <w:tcPr>
            <w:tcW w:w="851" w:type="dxa"/>
            <w:vAlign w:val="center"/>
          </w:tcPr>
          <w:p w14:paraId="6544BDA9" w14:textId="77777777" w:rsidR="00F94794" w:rsidRDefault="00F94794" w:rsidP="00646A47">
            <w:pPr>
              <w:pStyle w:val="1252101"/>
              <w:ind w:firstLine="0"/>
              <w:jc w:val="center"/>
            </w:pPr>
          </w:p>
        </w:tc>
        <w:tc>
          <w:tcPr>
            <w:tcW w:w="7224" w:type="dxa"/>
            <w:vAlign w:val="center"/>
          </w:tcPr>
          <w:p w14:paraId="192CF688" w14:textId="77777777" w:rsidR="00F94794" w:rsidRDefault="00F94794" w:rsidP="00646A47">
            <w:pPr>
              <w:pStyle w:val="1252101"/>
              <w:ind w:firstLine="0"/>
              <w:jc w:val="center"/>
            </w:pPr>
            <m:oMathPara>
              <m:oMath>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APDD</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tas</m:t>
                        </m:r>
                        <m:sSub>
                          <m:sSubPr>
                            <m:ctrlPr>
                              <w:rPr>
                                <w:rFonts w:ascii="Cambria Math" w:hAnsi="Cambria Math"/>
                                <w:i/>
                              </w:rPr>
                            </m:ctrlPr>
                          </m:sSubPr>
                          <m:e>
                            <m:r>
                              <w:rPr>
                                <w:rFonts w:ascii="Cambria Math" w:hAnsi="Cambria Math"/>
                              </w:rPr>
                              <m:t>k</m:t>
                            </m:r>
                          </m:e>
                          <m:sub>
                            <m:r>
                              <w:rPr>
                                <w:rFonts w:ascii="Cambria Math" w:hAnsi="Cambria Math"/>
                              </w:rPr>
                              <m:t>i</m:t>
                            </m:r>
                          </m:sub>
                        </m:sSub>
                      </m:sub>
                    </m:sSub>
                  </m:e>
                </m:nary>
              </m:oMath>
            </m:oMathPara>
          </w:p>
        </w:tc>
        <w:tc>
          <w:tcPr>
            <w:tcW w:w="985" w:type="dxa"/>
            <w:vAlign w:val="center"/>
          </w:tcPr>
          <w:p w14:paraId="6CFA75BA" w14:textId="77777777" w:rsidR="00F94794" w:rsidRDefault="00F94794" w:rsidP="00646A47">
            <w:pPr>
              <w:pStyle w:val="1252101"/>
              <w:keepNext/>
              <w:ind w:firstLine="0"/>
              <w:jc w:val="center"/>
            </w:pPr>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5</w:t>
            </w:r>
            <w:r w:rsidR="007A16C6">
              <w:rPr>
                <w:noProof/>
              </w:rPr>
              <w:fldChar w:fldCharType="end"/>
            </w:r>
            <w:r>
              <w:t>)</w:t>
            </w:r>
          </w:p>
        </w:tc>
      </w:tr>
    </w:tbl>
    <w:p w14:paraId="4C5B522A" w14:textId="540FA119" w:rsidR="00F94794" w:rsidRDefault="00F94794" w:rsidP="00F94794">
      <w:pPr>
        <w:pStyle w:val="1252101"/>
        <w:ind w:firstLine="0"/>
        <w:rPr>
          <w:rFonts w:ascii="Cambria Math" w:hAnsi="Cambria Math"/>
          <w:iCs/>
        </w:rPr>
      </w:pPr>
      <w:r w:rsidRPr="00535A9A">
        <w:rPr>
          <w:rFonts w:ascii="Cambria Math" w:hAnsi="Cambria Math" w:hint="eastAsia"/>
          <w:iCs/>
        </w:rPr>
        <w:t>其中</w:t>
      </w:r>
      <m:oMath>
        <m:r>
          <w:rPr>
            <w:rFonts w:ascii="Cambria Math" w:hAnsi="Cambria Math"/>
          </w:rPr>
          <m:t>a</m:t>
        </m:r>
      </m:oMath>
      <w:r w:rsidRPr="00535A9A">
        <w:rPr>
          <w:rFonts w:ascii="Cambria Math" w:hAnsi="Cambria Math" w:hint="eastAsia"/>
          <w:iCs/>
        </w:rPr>
        <w:t>是</w:t>
      </w:r>
      <w:r w:rsidRPr="00535A9A">
        <w:rPr>
          <w:rFonts w:ascii="Cambria Math" w:hAnsi="Cambria Math"/>
          <w:iCs/>
        </w:rPr>
        <w:t>任务的数量，在这里</w:t>
      </w:r>
      <m:oMath>
        <m:r>
          <w:rPr>
            <w:rFonts w:ascii="Cambria Math" w:hAnsi="Cambria Math"/>
          </w:rPr>
          <m:t>a</m:t>
        </m:r>
        <m:r>
          <m:rPr>
            <m:sty m:val="p"/>
          </m:rPr>
          <w:rPr>
            <w:rFonts w:ascii="Cambria Math" w:hAnsi="Cambria Math"/>
          </w:rPr>
          <m:t>=64</m:t>
        </m:r>
      </m:oMath>
      <w:r w:rsidRPr="00535A9A">
        <w:rPr>
          <w:rFonts w:ascii="Cambria Math" w:hAnsi="Cambria Math" w:hint="eastAsia"/>
          <w:iCs/>
        </w:rPr>
        <w:t>。</w:t>
      </w:r>
      <w:r w:rsidR="00775AE5">
        <w:rPr>
          <w:rFonts w:ascii="Cambria Math" w:hAnsi="Cambria Math"/>
          <w:iCs/>
        </w:rPr>
        <w:fldChar w:fldCharType="begin"/>
      </w:r>
      <w:r w:rsidR="00775AE5">
        <w:rPr>
          <w:rFonts w:ascii="Cambria Math" w:hAnsi="Cambria Math"/>
          <w:iCs/>
        </w:rPr>
        <w:instrText xml:space="preserve"> </w:instrText>
      </w:r>
      <w:r w:rsidR="00775AE5">
        <w:rPr>
          <w:rFonts w:ascii="Cambria Math" w:hAnsi="Cambria Math" w:hint="eastAsia"/>
          <w:iCs/>
        </w:rPr>
        <w:instrText>REF _Ref441238292 \r \h</w:instrText>
      </w:r>
      <w:r w:rsidR="00775AE5">
        <w:rPr>
          <w:rFonts w:ascii="Cambria Math" w:hAnsi="Cambria Math"/>
          <w:iCs/>
        </w:rPr>
        <w:instrText xml:space="preserve"> </w:instrText>
      </w:r>
      <w:r w:rsidR="00775AE5">
        <w:rPr>
          <w:rFonts w:ascii="Cambria Math" w:hAnsi="Cambria Math"/>
          <w:iCs/>
        </w:rPr>
      </w:r>
      <w:r w:rsidR="00775AE5">
        <w:rPr>
          <w:rFonts w:ascii="Cambria Math" w:hAnsi="Cambria Math"/>
          <w:iCs/>
        </w:rPr>
        <w:fldChar w:fldCharType="separate"/>
      </w:r>
      <w:r w:rsidR="006E4B4A">
        <w:rPr>
          <w:rFonts w:ascii="Cambria Math" w:hAnsi="Cambria Math" w:hint="eastAsia"/>
          <w:iCs/>
        </w:rPr>
        <w:t>表</w:t>
      </w:r>
      <w:r w:rsidR="006E4B4A">
        <w:rPr>
          <w:rFonts w:ascii="Cambria Math" w:hAnsi="Cambria Math" w:hint="eastAsia"/>
          <w:iCs/>
        </w:rPr>
        <w:t xml:space="preserve"> 7-3</w:t>
      </w:r>
      <w:r w:rsidR="00775AE5">
        <w:rPr>
          <w:rFonts w:ascii="Cambria Math" w:hAnsi="Cambria Math"/>
          <w:iCs/>
        </w:rPr>
        <w:fldChar w:fldCharType="end"/>
      </w:r>
      <w:r w:rsidRPr="00535A9A">
        <w:rPr>
          <w:rFonts w:ascii="Cambria Math" w:hAnsi="Cambria Math"/>
          <w:iCs/>
        </w:rPr>
        <w:t>显示</w:t>
      </w:r>
      <w:r w:rsidRPr="00535A9A">
        <w:rPr>
          <w:rFonts w:ascii="Cambria Math" w:hAnsi="Cambria Math" w:hint="eastAsia"/>
          <w:iCs/>
        </w:rPr>
        <w:t>了</w:t>
      </w:r>
      <w:r w:rsidRPr="00535A9A">
        <w:rPr>
          <w:rFonts w:ascii="Cambria Math" w:hAnsi="Cambria Math" w:hint="eastAsia"/>
          <w:iCs/>
        </w:rPr>
        <w:t>HOTSAX</w:t>
      </w:r>
      <w:r w:rsidRPr="00535A9A">
        <w:rPr>
          <w:rFonts w:ascii="Cambria Math" w:hAnsi="Cambria Math" w:hint="eastAsia"/>
          <w:iCs/>
        </w:rPr>
        <w:t>和</w:t>
      </w:r>
      <w:r w:rsidRPr="00535A9A">
        <w:rPr>
          <w:rFonts w:ascii="Cambria Math" w:hAnsi="Cambria Math" w:hint="eastAsia"/>
          <w:iCs/>
        </w:rPr>
        <w:t>APDD</w:t>
      </w:r>
      <w:r w:rsidRPr="00535A9A">
        <w:rPr>
          <w:rFonts w:ascii="Cambria Math" w:hAnsi="Cambria Math" w:hint="eastAsia"/>
          <w:iCs/>
        </w:rPr>
        <w:t>为</w:t>
      </w:r>
      <w:r w:rsidRPr="00535A9A">
        <w:rPr>
          <w:rFonts w:ascii="Cambria Math" w:hAnsi="Cambria Math"/>
          <w:iCs/>
        </w:rPr>
        <w:t>每一个数据集</w:t>
      </w:r>
      <w:r w:rsidRPr="00535A9A">
        <w:rPr>
          <w:rFonts w:ascii="Cambria Math" w:hAnsi="Cambria Math" w:hint="eastAsia"/>
          <w:iCs/>
        </w:rPr>
        <w:t>检测</w:t>
      </w:r>
      <w:r w:rsidRPr="00535A9A">
        <w:rPr>
          <w:rFonts w:ascii="Cambria Math" w:hAnsi="Cambria Math"/>
          <w:iCs/>
        </w:rPr>
        <w:t>前</w:t>
      </w:r>
      <w:r w:rsidRPr="00535A9A">
        <w:rPr>
          <w:rFonts w:ascii="Cambria Math" w:hAnsi="Cambria Math" w:hint="eastAsia"/>
          <w:iCs/>
        </w:rPr>
        <w:t>10</w:t>
      </w:r>
      <w:r w:rsidRPr="00535A9A">
        <w:rPr>
          <w:rFonts w:ascii="Cambria Math" w:hAnsi="Cambria Math" w:hint="eastAsia"/>
          <w:iCs/>
        </w:rPr>
        <w:t>个</w:t>
      </w:r>
      <w:r w:rsidRPr="00535A9A">
        <w:rPr>
          <w:rFonts w:ascii="Cambria Math" w:hAnsi="Cambria Math"/>
          <w:iCs/>
        </w:rPr>
        <w:t>异常的运行时间。</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1D19A9E2" w14:textId="77777777" w:rsidTr="00646A47">
        <w:trPr>
          <w:cantSplit/>
        </w:trPr>
        <w:tc>
          <w:tcPr>
            <w:tcW w:w="9060" w:type="dxa"/>
            <w:shd w:val="clear" w:color="auto" w:fill="auto"/>
          </w:tcPr>
          <w:p w14:paraId="666BF1B8" w14:textId="77777777" w:rsidR="00F94794" w:rsidRPr="00013B70" w:rsidRDefault="00F94794" w:rsidP="00646A47">
            <w:pPr>
              <w:pStyle w:val="7"/>
              <w:spacing w:before="312"/>
              <w:rPr>
                <w:bCs w:val="0"/>
              </w:rPr>
            </w:pPr>
            <w:bookmarkStart w:id="433" w:name="_Ref441238292"/>
            <w:r w:rsidRPr="00013B70">
              <w:rPr>
                <w:rFonts w:hint="eastAsia"/>
                <w:bCs w:val="0"/>
              </w:rPr>
              <w:t>H</w:t>
            </w:r>
            <w:r w:rsidRPr="00013B70">
              <w:rPr>
                <w:bCs w:val="0"/>
              </w:rPr>
              <w:t>OTSAX</w:t>
            </w:r>
            <w:r w:rsidRPr="00013B70">
              <w:rPr>
                <w:rFonts w:hint="eastAsia"/>
                <w:bCs w:val="0"/>
              </w:rPr>
              <w:t>与</w:t>
            </w:r>
            <w:r w:rsidRPr="00013B70">
              <w:rPr>
                <w:rFonts w:hint="eastAsia"/>
                <w:bCs w:val="0"/>
              </w:rPr>
              <w:t>APDD</w:t>
            </w:r>
            <w:r w:rsidRPr="00013B70">
              <w:rPr>
                <w:rFonts w:hint="eastAsia"/>
                <w:bCs w:val="0"/>
              </w:rPr>
              <w:t>在</w:t>
            </w:r>
            <w:r w:rsidRPr="00013B70">
              <w:rPr>
                <w:bCs w:val="0"/>
              </w:rPr>
              <w:t>不同规模数据集情况下的运行时间</w:t>
            </w:r>
            <w:bookmarkEnd w:id="433"/>
          </w:p>
          <w:p w14:paraId="5624FF3A" w14:textId="77777777" w:rsidR="00F94794" w:rsidRPr="00013B70" w:rsidRDefault="00F94794" w:rsidP="00646A47">
            <w:pPr>
              <w:pStyle w:val="8"/>
              <w:spacing w:after="156"/>
              <w:rPr>
                <w:color w:val="auto"/>
              </w:rPr>
            </w:pPr>
            <w:r w:rsidRPr="00013B70">
              <w:rPr>
                <w:color w:val="auto"/>
              </w:rPr>
              <w:t>Time consumption of HOTSAX and APDD</w:t>
            </w:r>
          </w:p>
          <w:tbl>
            <w:tblPr>
              <w:tblStyle w:val="af1"/>
              <w:tblW w:w="0" w:type="auto"/>
              <w:jc w:val="center"/>
              <w:tblLook w:val="04A0" w:firstRow="1" w:lastRow="0" w:firstColumn="1" w:lastColumn="0" w:noHBand="0" w:noVBand="1"/>
            </w:tblPr>
            <w:tblGrid>
              <w:gridCol w:w="1307"/>
              <w:gridCol w:w="870"/>
              <w:gridCol w:w="1290"/>
              <w:gridCol w:w="1010"/>
              <w:gridCol w:w="940"/>
            </w:tblGrid>
            <w:tr w:rsidR="00F94794" w:rsidRPr="00013B70" w14:paraId="603825C3" w14:textId="77777777" w:rsidTr="00646A47">
              <w:trPr>
                <w:jc w:val="center"/>
              </w:trPr>
              <w:tc>
                <w:tcPr>
                  <w:tcW w:w="0" w:type="auto"/>
                </w:tcPr>
                <w:p w14:paraId="646036AD" w14:textId="77777777" w:rsidR="00F94794" w:rsidRPr="00013B70" w:rsidRDefault="00F94794" w:rsidP="00646A47">
                  <w:r w:rsidRPr="00013B70">
                    <w:rPr>
                      <w:rFonts w:hint="eastAsia"/>
                    </w:rPr>
                    <w:t>Dataset</w:t>
                  </w:r>
                </w:p>
              </w:tc>
              <w:tc>
                <w:tcPr>
                  <w:tcW w:w="0" w:type="auto"/>
                </w:tcPr>
                <w:p w14:paraId="5A1E662F" w14:textId="77777777" w:rsidR="00F94794" w:rsidRPr="00013B70" w:rsidRDefault="00F94794" w:rsidP="00646A47">
                  <w:r w:rsidRPr="00013B70">
                    <w:rPr>
                      <w:rFonts w:hint="eastAsia"/>
                    </w:rPr>
                    <w:t>Size(</w:t>
                  </w:r>
                  <w:r w:rsidRPr="00013B70">
                    <w:t>K</w:t>
                  </w:r>
                  <w:r w:rsidRPr="00013B70">
                    <w:rPr>
                      <w:rFonts w:hint="eastAsia"/>
                    </w:rPr>
                    <w:t>)</w:t>
                  </w:r>
                </w:p>
              </w:tc>
              <w:tc>
                <w:tcPr>
                  <w:tcW w:w="0" w:type="auto"/>
                </w:tcPr>
                <w:p w14:paraId="5B430305" w14:textId="77777777" w:rsidR="00F94794" w:rsidRPr="00013B70" w:rsidRDefault="00F94794" w:rsidP="00646A47">
                  <w:r w:rsidRPr="00013B70">
                    <w:rPr>
                      <w:rFonts w:hint="eastAsia"/>
                    </w:rPr>
                    <w:t>HOTSAX(</w:t>
                  </w:r>
                  <w:r w:rsidRPr="00013B70">
                    <w:t>s</w:t>
                  </w:r>
                  <w:r w:rsidRPr="00013B70">
                    <w:rPr>
                      <w:rFonts w:hint="eastAsia"/>
                    </w:rPr>
                    <w:t>)</w:t>
                  </w:r>
                </w:p>
              </w:tc>
              <w:tc>
                <w:tcPr>
                  <w:tcW w:w="0" w:type="auto"/>
                </w:tcPr>
                <w:p w14:paraId="34D7D0E0" w14:textId="77777777" w:rsidR="00F94794" w:rsidRPr="00013B70" w:rsidRDefault="00F94794" w:rsidP="00646A47">
                  <w:r w:rsidRPr="00013B70">
                    <w:t>A</w:t>
                  </w:r>
                  <w:r w:rsidRPr="00013B70">
                    <w:rPr>
                      <w:rFonts w:hint="eastAsia"/>
                    </w:rPr>
                    <w:t>PDD</w:t>
                  </w:r>
                  <w:r w:rsidRPr="00013B70">
                    <w:t>(s)</w:t>
                  </w:r>
                </w:p>
              </w:tc>
              <w:tc>
                <w:tcPr>
                  <w:tcW w:w="0" w:type="auto"/>
                </w:tcPr>
                <w:p w14:paraId="5674F718" w14:textId="77777777" w:rsidR="00F94794" w:rsidRPr="00013B70" w:rsidRDefault="00F94794" w:rsidP="00646A47">
                  <w:r w:rsidRPr="00013B70">
                    <w:rPr>
                      <w:rFonts w:hint="eastAsia"/>
                    </w:rPr>
                    <w:t>Speedup</w:t>
                  </w:r>
                </w:p>
              </w:tc>
            </w:tr>
            <w:tr w:rsidR="00F94794" w:rsidRPr="00013B70" w14:paraId="55309B4C" w14:textId="77777777" w:rsidTr="00646A47">
              <w:trPr>
                <w:jc w:val="center"/>
              </w:trPr>
              <w:tc>
                <w:tcPr>
                  <w:tcW w:w="0" w:type="auto"/>
                </w:tcPr>
                <w:p w14:paraId="650DA612" w14:textId="77777777" w:rsidR="00F94794" w:rsidRPr="00013B70" w:rsidRDefault="00F94794" w:rsidP="00646A47">
                  <w:r w:rsidRPr="00013B70">
                    <w:t>A</w:t>
                  </w:r>
                  <w:r w:rsidRPr="00013B70">
                    <w:rPr>
                      <w:rFonts w:hint="eastAsia"/>
                    </w:rPr>
                    <w:t>ctivity</w:t>
                  </w:r>
                  <w:r w:rsidRPr="00013B70">
                    <w:t xml:space="preserve"> </w:t>
                  </w:r>
                  <w:r w:rsidRPr="00013B70">
                    <w:fldChar w:fldCharType="begin"/>
                  </w:r>
                  <w:r w:rsidRPr="00013B70">
                    <w:instrText xml:space="preserve"> </w:instrText>
                  </w:r>
                  <w:r w:rsidRPr="00013B70">
                    <w:rPr>
                      <w:rFonts w:hint="eastAsia"/>
                    </w:rPr>
                    <w:instrText>REF _Ref426278690 \r \h</w:instrText>
                  </w:r>
                  <w:r w:rsidRPr="00013B70">
                    <w:instrText xml:space="preserve"> </w:instrText>
                  </w:r>
                  <w:r w:rsidRPr="00013B70">
                    <w:fldChar w:fldCharType="separate"/>
                  </w:r>
                  <w:r w:rsidR="006E4B4A">
                    <w:t>[60]</w:t>
                  </w:r>
                  <w:r w:rsidRPr="00013B70">
                    <w:fldChar w:fldCharType="end"/>
                  </w:r>
                </w:p>
              </w:tc>
              <w:tc>
                <w:tcPr>
                  <w:tcW w:w="0" w:type="auto"/>
                </w:tcPr>
                <w:p w14:paraId="57A8E085" w14:textId="77777777" w:rsidR="00F94794" w:rsidRPr="00013B70" w:rsidRDefault="00F94794" w:rsidP="00646A47">
                  <w:r w:rsidRPr="00013B70">
                    <w:rPr>
                      <w:rFonts w:hint="eastAsia"/>
                    </w:rPr>
                    <w:t>162</w:t>
                  </w:r>
                </w:p>
              </w:tc>
              <w:tc>
                <w:tcPr>
                  <w:tcW w:w="0" w:type="auto"/>
                </w:tcPr>
                <w:p w14:paraId="04BA424F" w14:textId="77777777" w:rsidR="00F94794" w:rsidRPr="00013B70" w:rsidRDefault="00F94794" w:rsidP="00646A47">
                  <w:r w:rsidRPr="00013B70">
                    <w:rPr>
                      <w:rFonts w:hint="eastAsia"/>
                    </w:rPr>
                    <w:t>398</w:t>
                  </w:r>
                </w:p>
              </w:tc>
              <w:tc>
                <w:tcPr>
                  <w:tcW w:w="0" w:type="auto"/>
                </w:tcPr>
                <w:p w14:paraId="788E8B11" w14:textId="77777777" w:rsidR="00F94794" w:rsidRPr="00013B70" w:rsidRDefault="00F94794" w:rsidP="00646A47">
                  <w:r w:rsidRPr="00013B70">
                    <w:rPr>
                      <w:rFonts w:hint="eastAsia"/>
                    </w:rPr>
                    <w:t>147</w:t>
                  </w:r>
                </w:p>
              </w:tc>
              <w:tc>
                <w:tcPr>
                  <w:tcW w:w="0" w:type="auto"/>
                </w:tcPr>
                <w:p w14:paraId="0F79F820" w14:textId="77777777" w:rsidR="00F94794" w:rsidRPr="00013B70" w:rsidRDefault="00F94794" w:rsidP="00646A47">
                  <w:r w:rsidRPr="00013B70">
                    <w:rPr>
                      <w:rFonts w:hint="eastAsia"/>
                    </w:rPr>
                    <w:t>2.7</w:t>
                  </w:r>
                </w:p>
              </w:tc>
            </w:tr>
            <w:tr w:rsidR="00F94794" w:rsidRPr="00013B70" w14:paraId="1D65D24F" w14:textId="77777777" w:rsidTr="00646A47">
              <w:trPr>
                <w:jc w:val="center"/>
              </w:trPr>
              <w:tc>
                <w:tcPr>
                  <w:tcW w:w="0" w:type="auto"/>
                </w:tcPr>
                <w:p w14:paraId="44C28AE0" w14:textId="77777777" w:rsidR="00F94794" w:rsidRPr="00013B70" w:rsidRDefault="00F94794" w:rsidP="00646A47">
                  <w:r w:rsidRPr="00013B70">
                    <w:t>B</w:t>
                  </w:r>
                  <w:r w:rsidRPr="00013B70">
                    <w:rPr>
                      <w:rFonts w:hint="eastAsia"/>
                    </w:rPr>
                    <w:t>uzz</w:t>
                  </w:r>
                  <w:r w:rsidRPr="00013B70">
                    <w:t xml:space="preserve"> </w:t>
                  </w:r>
                  <w:r w:rsidRPr="00013B70">
                    <w:fldChar w:fldCharType="begin"/>
                  </w:r>
                  <w:r w:rsidRPr="00013B70">
                    <w:instrText xml:space="preserve"> </w:instrText>
                  </w:r>
                  <w:r w:rsidRPr="00013B70">
                    <w:rPr>
                      <w:rFonts w:hint="eastAsia"/>
                    </w:rPr>
                    <w:instrText>REF _Ref428346523 \r \h</w:instrText>
                  </w:r>
                  <w:r w:rsidRPr="00013B70">
                    <w:instrText xml:space="preserve"> </w:instrText>
                  </w:r>
                  <w:r w:rsidRPr="00013B70">
                    <w:fldChar w:fldCharType="separate"/>
                  </w:r>
                  <w:r w:rsidR="006E4B4A">
                    <w:t>[72]</w:t>
                  </w:r>
                  <w:r w:rsidRPr="00013B70">
                    <w:fldChar w:fldCharType="end"/>
                  </w:r>
                </w:p>
              </w:tc>
              <w:tc>
                <w:tcPr>
                  <w:tcW w:w="0" w:type="auto"/>
                </w:tcPr>
                <w:p w14:paraId="76568C29" w14:textId="77777777" w:rsidR="00F94794" w:rsidRPr="00013B70" w:rsidRDefault="00F94794" w:rsidP="00646A47">
                  <w:r w:rsidRPr="00013B70">
                    <w:rPr>
                      <w:rFonts w:hint="eastAsia"/>
                    </w:rPr>
                    <w:t>583</w:t>
                  </w:r>
                </w:p>
              </w:tc>
              <w:tc>
                <w:tcPr>
                  <w:tcW w:w="0" w:type="auto"/>
                </w:tcPr>
                <w:p w14:paraId="714C0A76" w14:textId="77777777" w:rsidR="00F94794" w:rsidRPr="00013B70" w:rsidRDefault="00F94794" w:rsidP="00646A47">
                  <w:r w:rsidRPr="00013B70">
                    <w:rPr>
                      <w:rFonts w:hint="eastAsia"/>
                    </w:rPr>
                    <w:t>1661</w:t>
                  </w:r>
                </w:p>
              </w:tc>
              <w:tc>
                <w:tcPr>
                  <w:tcW w:w="0" w:type="auto"/>
                </w:tcPr>
                <w:p w14:paraId="0D3A3D97" w14:textId="77777777" w:rsidR="00F94794" w:rsidRPr="00013B70" w:rsidRDefault="00F94794" w:rsidP="00646A47">
                  <w:r w:rsidRPr="00013B70">
                    <w:rPr>
                      <w:rFonts w:hint="eastAsia"/>
                    </w:rPr>
                    <w:t>197</w:t>
                  </w:r>
                </w:p>
              </w:tc>
              <w:tc>
                <w:tcPr>
                  <w:tcW w:w="0" w:type="auto"/>
                </w:tcPr>
                <w:p w14:paraId="0E5992EA" w14:textId="77777777" w:rsidR="00F94794" w:rsidRPr="00013B70" w:rsidRDefault="00F94794" w:rsidP="00646A47">
                  <w:r w:rsidRPr="00013B70">
                    <w:rPr>
                      <w:rFonts w:hint="eastAsia"/>
                    </w:rPr>
                    <w:t>8.4</w:t>
                  </w:r>
                </w:p>
              </w:tc>
            </w:tr>
            <w:tr w:rsidR="00F94794" w:rsidRPr="00013B70" w14:paraId="5E173A3B" w14:textId="77777777" w:rsidTr="00646A47">
              <w:trPr>
                <w:jc w:val="center"/>
              </w:trPr>
              <w:tc>
                <w:tcPr>
                  <w:tcW w:w="0" w:type="auto"/>
                </w:tcPr>
                <w:p w14:paraId="6641D61F" w14:textId="77777777" w:rsidR="00F94794" w:rsidRPr="00013B70" w:rsidRDefault="00F94794" w:rsidP="00646A47">
                  <w:r w:rsidRPr="00013B70">
                    <w:t>E</w:t>
                  </w:r>
                  <w:r w:rsidRPr="00013B70">
                    <w:rPr>
                      <w:rFonts w:hint="eastAsia"/>
                    </w:rPr>
                    <w:t>cg1</w:t>
                  </w:r>
                  <w:r w:rsidRPr="00013B70">
                    <w:t xml:space="preserve">02 </w:t>
                  </w:r>
                  <w:r w:rsidRPr="00013B70">
                    <w:fldChar w:fldCharType="begin"/>
                  </w:r>
                  <w:r w:rsidRPr="00013B70">
                    <w:instrText xml:space="preserve"> REF _Ref426270964 \r \h </w:instrText>
                  </w:r>
                  <w:r w:rsidRPr="00013B70">
                    <w:fldChar w:fldCharType="separate"/>
                  </w:r>
                  <w:r w:rsidR="006E4B4A">
                    <w:t>[55]</w:t>
                  </w:r>
                  <w:r w:rsidRPr="00013B70">
                    <w:fldChar w:fldCharType="end"/>
                  </w:r>
                </w:p>
              </w:tc>
              <w:tc>
                <w:tcPr>
                  <w:tcW w:w="0" w:type="auto"/>
                </w:tcPr>
                <w:p w14:paraId="06C050A9" w14:textId="77777777" w:rsidR="00F94794" w:rsidRPr="00013B70" w:rsidRDefault="00F94794" w:rsidP="00646A47">
                  <w:r w:rsidRPr="00013B70">
                    <w:rPr>
                      <w:rFonts w:hint="eastAsia"/>
                    </w:rPr>
                    <w:t>650</w:t>
                  </w:r>
                </w:p>
              </w:tc>
              <w:tc>
                <w:tcPr>
                  <w:tcW w:w="0" w:type="auto"/>
                </w:tcPr>
                <w:p w14:paraId="1AE31E5E" w14:textId="77777777" w:rsidR="00F94794" w:rsidRPr="00013B70" w:rsidRDefault="00F94794" w:rsidP="00646A47">
                  <w:r w:rsidRPr="00013B70">
                    <w:rPr>
                      <w:rFonts w:hint="eastAsia"/>
                    </w:rPr>
                    <w:t>2703</w:t>
                  </w:r>
                </w:p>
              </w:tc>
              <w:tc>
                <w:tcPr>
                  <w:tcW w:w="0" w:type="auto"/>
                </w:tcPr>
                <w:p w14:paraId="1610ADC1" w14:textId="77777777" w:rsidR="00F94794" w:rsidRPr="00013B70" w:rsidRDefault="00F94794" w:rsidP="00646A47">
                  <w:r w:rsidRPr="00013B70">
                    <w:rPr>
                      <w:rFonts w:hint="eastAsia"/>
                    </w:rPr>
                    <w:t>1148</w:t>
                  </w:r>
                </w:p>
              </w:tc>
              <w:tc>
                <w:tcPr>
                  <w:tcW w:w="0" w:type="auto"/>
                </w:tcPr>
                <w:p w14:paraId="18E68208" w14:textId="77777777" w:rsidR="00F94794" w:rsidRPr="00013B70" w:rsidRDefault="00F94794" w:rsidP="00646A47">
                  <w:r w:rsidRPr="00013B70">
                    <w:rPr>
                      <w:rFonts w:hint="eastAsia"/>
                    </w:rPr>
                    <w:t>2.3</w:t>
                  </w:r>
                </w:p>
              </w:tc>
            </w:tr>
            <w:tr w:rsidR="00F94794" w:rsidRPr="00013B70" w14:paraId="5E8F10DD" w14:textId="77777777" w:rsidTr="00646A47">
              <w:trPr>
                <w:jc w:val="center"/>
              </w:trPr>
              <w:tc>
                <w:tcPr>
                  <w:tcW w:w="0" w:type="auto"/>
                </w:tcPr>
                <w:p w14:paraId="3C21D4A8" w14:textId="77777777" w:rsidR="00F94794" w:rsidRPr="00013B70" w:rsidRDefault="00F94794" w:rsidP="00646A47">
                  <w:r w:rsidRPr="00013B70">
                    <w:t>H</w:t>
                  </w:r>
                  <w:r w:rsidRPr="00013B70">
                    <w:rPr>
                      <w:rFonts w:hint="eastAsia"/>
                    </w:rPr>
                    <w:t>ouse</w:t>
                  </w:r>
                  <w:r w:rsidRPr="00013B70">
                    <w:t xml:space="preserve"> </w:t>
                  </w:r>
                  <w:r w:rsidRPr="00013B70">
                    <w:fldChar w:fldCharType="begin"/>
                  </w:r>
                  <w:r w:rsidRPr="00013B70">
                    <w:instrText xml:space="preserve"> </w:instrText>
                  </w:r>
                  <w:r w:rsidRPr="00013B70">
                    <w:rPr>
                      <w:rFonts w:hint="eastAsia"/>
                    </w:rPr>
                    <w:instrText>REF _Ref426972311 \r \h</w:instrText>
                  </w:r>
                  <w:r w:rsidRPr="00013B70">
                    <w:instrText xml:space="preserve"> </w:instrText>
                  </w:r>
                  <w:r w:rsidRPr="00013B70">
                    <w:fldChar w:fldCharType="separate"/>
                  </w:r>
                  <w:r w:rsidR="006E4B4A">
                    <w:t>[71]</w:t>
                  </w:r>
                  <w:r w:rsidRPr="00013B70">
                    <w:fldChar w:fldCharType="end"/>
                  </w:r>
                </w:p>
              </w:tc>
              <w:tc>
                <w:tcPr>
                  <w:tcW w:w="0" w:type="auto"/>
                </w:tcPr>
                <w:p w14:paraId="78E80818" w14:textId="77777777" w:rsidR="00F94794" w:rsidRPr="00013B70" w:rsidRDefault="00F94794" w:rsidP="00646A47">
                  <w:r w:rsidRPr="00013B70">
                    <w:rPr>
                      <w:rFonts w:hint="eastAsia"/>
                    </w:rPr>
                    <w:t>2049</w:t>
                  </w:r>
                </w:p>
              </w:tc>
              <w:tc>
                <w:tcPr>
                  <w:tcW w:w="0" w:type="auto"/>
                </w:tcPr>
                <w:p w14:paraId="788B8377" w14:textId="77777777" w:rsidR="00F94794" w:rsidRPr="00013B70" w:rsidRDefault="00F94794" w:rsidP="00646A47">
                  <w:r w:rsidRPr="00013B70">
                    <w:rPr>
                      <w:rFonts w:hint="eastAsia"/>
                    </w:rPr>
                    <w:t>20900</w:t>
                  </w:r>
                </w:p>
              </w:tc>
              <w:tc>
                <w:tcPr>
                  <w:tcW w:w="0" w:type="auto"/>
                </w:tcPr>
                <w:p w14:paraId="1B3F6B16" w14:textId="77777777" w:rsidR="00F94794" w:rsidRPr="00013B70" w:rsidRDefault="00F94794" w:rsidP="00646A47">
                  <w:r w:rsidRPr="00013B70">
                    <w:rPr>
                      <w:rFonts w:hint="eastAsia"/>
                    </w:rPr>
                    <w:t>1448</w:t>
                  </w:r>
                </w:p>
              </w:tc>
              <w:tc>
                <w:tcPr>
                  <w:tcW w:w="0" w:type="auto"/>
                </w:tcPr>
                <w:p w14:paraId="6AFBF266" w14:textId="77777777" w:rsidR="00F94794" w:rsidRPr="00013B70" w:rsidRDefault="00F94794" w:rsidP="00646A47">
                  <w:r w:rsidRPr="00013B70">
                    <w:rPr>
                      <w:rFonts w:hint="eastAsia"/>
                    </w:rPr>
                    <w:t>14.4</w:t>
                  </w:r>
                </w:p>
              </w:tc>
            </w:tr>
          </w:tbl>
          <w:p w14:paraId="3186D803" w14:textId="77777777" w:rsidR="00F94794" w:rsidRPr="00013B70" w:rsidRDefault="00F94794" w:rsidP="00646A47">
            <w:pPr>
              <w:pStyle w:val="1252101"/>
              <w:ind w:firstLine="0"/>
              <w:rPr>
                <w:rFonts w:ascii="Cambria Math" w:hAnsi="Cambria Math"/>
              </w:rPr>
            </w:pPr>
          </w:p>
        </w:tc>
      </w:tr>
    </w:tbl>
    <w:p w14:paraId="7C96FED1" w14:textId="77777777" w:rsidR="00F94794" w:rsidRDefault="00F94794" w:rsidP="00F94794">
      <w:pPr>
        <w:pStyle w:val="1252101"/>
        <w:rPr>
          <w:rFonts w:ascii="Cambria Math" w:hAnsi="Cambria Math"/>
          <w:iCs/>
        </w:rPr>
      </w:pPr>
      <w:r w:rsidRPr="00CB61E2">
        <w:rPr>
          <w:rFonts w:ascii="Cambria Math" w:hAnsi="Cambria Math" w:hint="eastAsia"/>
          <w:iCs/>
        </w:rPr>
        <w:t>表</w:t>
      </w:r>
      <w:r w:rsidRPr="00CB61E2">
        <w:rPr>
          <w:rFonts w:ascii="Cambria Math" w:hAnsi="Cambria Math"/>
          <w:iCs/>
        </w:rPr>
        <w:t>中的第二列描述了数据集的</w:t>
      </w:r>
      <w:r w:rsidRPr="00CB61E2">
        <w:rPr>
          <w:rFonts w:ascii="Cambria Math" w:hAnsi="Cambria Math" w:hint="eastAsia"/>
          <w:iCs/>
        </w:rPr>
        <w:t>规模。</w:t>
      </w:r>
      <w:r w:rsidRPr="00CB61E2">
        <w:rPr>
          <w:rFonts w:ascii="Cambria Math" w:hAnsi="Cambria Math"/>
          <w:iCs/>
        </w:rPr>
        <w:t>第</w:t>
      </w:r>
      <w:r w:rsidRPr="00CB61E2">
        <w:rPr>
          <w:rFonts w:ascii="Cambria Math" w:hAnsi="Cambria Math" w:hint="eastAsia"/>
          <w:iCs/>
        </w:rPr>
        <w:t>三第</w:t>
      </w:r>
      <w:r w:rsidRPr="00CB61E2">
        <w:rPr>
          <w:rFonts w:ascii="Cambria Math" w:hAnsi="Cambria Math"/>
          <w:iCs/>
        </w:rPr>
        <w:t>四列分</w:t>
      </w:r>
      <w:r w:rsidRPr="00CB61E2">
        <w:rPr>
          <w:rFonts w:ascii="Cambria Math" w:hAnsi="Cambria Math" w:hint="eastAsia"/>
          <w:iCs/>
        </w:rPr>
        <w:t>别</w:t>
      </w:r>
      <w:r w:rsidRPr="00CB61E2">
        <w:rPr>
          <w:rFonts w:ascii="Cambria Math" w:hAnsi="Cambria Math"/>
          <w:iCs/>
        </w:rPr>
        <w:t>展示了</w:t>
      </w:r>
      <w:r w:rsidRPr="00CB61E2">
        <w:rPr>
          <w:rFonts w:ascii="Cambria Math" w:hAnsi="Cambria Math" w:hint="eastAsia"/>
          <w:iCs/>
        </w:rPr>
        <w:t>HOTSAX</w:t>
      </w:r>
      <w:r w:rsidRPr="00CB61E2">
        <w:rPr>
          <w:rFonts w:ascii="Cambria Math" w:hAnsi="Cambria Math" w:hint="eastAsia"/>
          <w:iCs/>
        </w:rPr>
        <w:t>和</w:t>
      </w:r>
      <w:r w:rsidRPr="00CB61E2">
        <w:rPr>
          <w:rFonts w:ascii="Cambria Math" w:hAnsi="Cambria Math" w:hint="eastAsia"/>
          <w:iCs/>
        </w:rPr>
        <w:t>APDD</w:t>
      </w:r>
      <w:r w:rsidRPr="00CB61E2">
        <w:rPr>
          <w:rFonts w:ascii="Cambria Math" w:hAnsi="Cambria Math" w:hint="eastAsia"/>
          <w:iCs/>
        </w:rPr>
        <w:t>的</w:t>
      </w:r>
      <w:r w:rsidRPr="00CB61E2">
        <w:rPr>
          <w:rFonts w:ascii="Cambria Math" w:hAnsi="Cambria Math"/>
          <w:iCs/>
        </w:rPr>
        <w:t>运</w:t>
      </w:r>
      <w:r w:rsidRPr="00CB61E2">
        <w:rPr>
          <w:rFonts w:ascii="Cambria Math" w:hAnsi="Cambria Math"/>
          <w:iCs/>
        </w:rPr>
        <w:lastRenderedPageBreak/>
        <w:t>行时间。</w:t>
      </w:r>
      <w:r w:rsidRPr="00CB61E2">
        <w:rPr>
          <w:rFonts w:ascii="Cambria Math" w:hAnsi="Cambria Math" w:hint="eastAsia"/>
          <w:iCs/>
        </w:rPr>
        <w:t>第</w:t>
      </w:r>
      <w:r w:rsidRPr="00CB61E2">
        <w:rPr>
          <w:rFonts w:ascii="Cambria Math" w:hAnsi="Cambria Math"/>
          <w:iCs/>
        </w:rPr>
        <w:t>五列是</w:t>
      </w:r>
      <w:r w:rsidRPr="00CB61E2">
        <w:rPr>
          <w:rFonts w:ascii="Cambria Math" w:hAnsi="Cambria Math" w:hint="eastAsia"/>
          <w:iCs/>
        </w:rPr>
        <w:t>APDD</w:t>
      </w:r>
      <w:r w:rsidRPr="00CB61E2">
        <w:rPr>
          <w:rFonts w:ascii="Cambria Math" w:hAnsi="Cambria Math" w:hint="eastAsia"/>
          <w:iCs/>
        </w:rPr>
        <w:t>相</w:t>
      </w:r>
      <w:r w:rsidRPr="00CB61E2">
        <w:rPr>
          <w:rFonts w:ascii="Cambria Math" w:hAnsi="Cambria Math"/>
          <w:iCs/>
        </w:rPr>
        <w:t>对于</w:t>
      </w:r>
      <w:r w:rsidRPr="00CB61E2">
        <w:rPr>
          <w:rFonts w:ascii="Cambria Math" w:hAnsi="Cambria Math" w:hint="eastAsia"/>
          <w:iCs/>
        </w:rPr>
        <w:t>HOTSAX</w:t>
      </w:r>
      <w:r w:rsidRPr="00CB61E2">
        <w:rPr>
          <w:rFonts w:ascii="Cambria Math" w:hAnsi="Cambria Math" w:hint="eastAsia"/>
          <w:iCs/>
        </w:rPr>
        <w:t>的加速</w:t>
      </w:r>
      <w:r w:rsidRPr="00CB61E2">
        <w:rPr>
          <w:rFonts w:ascii="Cambria Math" w:hAnsi="Cambria Math"/>
          <w:iCs/>
        </w:rPr>
        <w:t>比。</w:t>
      </w:r>
      <w:r w:rsidRPr="00CB61E2">
        <w:rPr>
          <w:rFonts w:ascii="Cambria Math" w:hAnsi="Cambria Math" w:hint="eastAsia"/>
          <w:iCs/>
        </w:rPr>
        <w:t>在</w:t>
      </w:r>
      <w:r w:rsidRPr="00CB61E2">
        <w:rPr>
          <w:rFonts w:ascii="Cambria Math" w:hAnsi="Cambria Math"/>
          <w:iCs/>
        </w:rPr>
        <w:t>计算资源数量相同的情况</w:t>
      </w:r>
      <w:r w:rsidRPr="00CB61E2">
        <w:rPr>
          <w:rFonts w:ascii="Cambria Math" w:hAnsi="Cambria Math" w:hint="eastAsia"/>
          <w:iCs/>
        </w:rPr>
        <w:t>下</w:t>
      </w:r>
      <w:r w:rsidRPr="00CB61E2">
        <w:rPr>
          <w:rFonts w:ascii="Cambria Math" w:hAnsi="Cambria Math"/>
          <w:iCs/>
        </w:rPr>
        <w:t>，</w:t>
      </w:r>
      <w:r w:rsidRPr="00CB61E2">
        <w:rPr>
          <w:rFonts w:ascii="Cambria Math" w:hAnsi="Cambria Math" w:hint="eastAsia"/>
          <w:iCs/>
        </w:rPr>
        <w:t>APDD</w:t>
      </w:r>
      <w:r w:rsidRPr="00CB61E2">
        <w:rPr>
          <w:rFonts w:ascii="Cambria Math" w:hAnsi="Cambria Math" w:hint="eastAsia"/>
          <w:iCs/>
        </w:rPr>
        <w:t>相</w:t>
      </w:r>
      <w:r w:rsidRPr="00CB61E2">
        <w:rPr>
          <w:rFonts w:ascii="Cambria Math" w:hAnsi="Cambria Math"/>
          <w:iCs/>
        </w:rPr>
        <w:t>对于</w:t>
      </w:r>
      <w:r w:rsidRPr="00CB61E2">
        <w:rPr>
          <w:rFonts w:ascii="Cambria Math" w:hAnsi="Cambria Math" w:hint="eastAsia"/>
          <w:iCs/>
        </w:rPr>
        <w:t>HOTSAX</w:t>
      </w:r>
      <w:r w:rsidRPr="00CB61E2">
        <w:rPr>
          <w:rFonts w:ascii="Cambria Math" w:hAnsi="Cambria Math" w:hint="eastAsia"/>
          <w:iCs/>
        </w:rPr>
        <w:t>的</w:t>
      </w:r>
      <w:r w:rsidRPr="00CB61E2">
        <w:rPr>
          <w:rFonts w:ascii="Cambria Math" w:hAnsi="Cambria Math"/>
          <w:iCs/>
        </w:rPr>
        <w:t>加速比</w:t>
      </w:r>
      <w:r w:rsidRPr="00CB61E2">
        <w:rPr>
          <w:rFonts w:ascii="Cambria Math" w:hAnsi="Cambria Math" w:hint="eastAsia"/>
          <w:iCs/>
        </w:rPr>
        <w:t>为</w:t>
      </w:r>
      <w:r w:rsidRPr="00CB61E2">
        <w:rPr>
          <w:rFonts w:ascii="Cambria Math" w:hAnsi="Cambria Math" w:hint="eastAsia"/>
          <w:iCs/>
        </w:rPr>
        <w:t>2.3-14.4</w:t>
      </w:r>
      <w:r w:rsidRPr="00CB61E2">
        <w:rPr>
          <w:rFonts w:ascii="Cambria Math" w:hAnsi="Cambria Math" w:hint="eastAsia"/>
          <w:iCs/>
        </w:rPr>
        <w:t>倍。</w:t>
      </w:r>
      <w:r w:rsidRPr="00CB61E2">
        <w:rPr>
          <w:rFonts w:ascii="Cambria Math" w:hAnsi="Cambria Math"/>
          <w:iCs/>
        </w:rPr>
        <w:t>当</w:t>
      </w:r>
      <w:r w:rsidRPr="00CB61E2">
        <w:rPr>
          <w:rFonts w:ascii="Cambria Math" w:hAnsi="Cambria Math" w:hint="eastAsia"/>
          <w:iCs/>
        </w:rPr>
        <w:t>数据集</w:t>
      </w:r>
      <w:r w:rsidRPr="00CB61E2">
        <w:rPr>
          <w:rFonts w:ascii="Cambria Math" w:hAnsi="Cambria Math"/>
          <w:iCs/>
        </w:rPr>
        <w:t>规模</w:t>
      </w:r>
      <w:r w:rsidRPr="00CB61E2">
        <w:rPr>
          <w:rFonts w:ascii="Cambria Math" w:hAnsi="Cambria Math" w:hint="eastAsia"/>
          <w:iCs/>
        </w:rPr>
        <w:t>较</w:t>
      </w:r>
      <w:r w:rsidRPr="00CB61E2">
        <w:rPr>
          <w:rFonts w:ascii="Cambria Math" w:hAnsi="Cambria Math"/>
          <w:iCs/>
        </w:rPr>
        <w:t>大时，</w:t>
      </w:r>
      <w:r w:rsidRPr="00CB61E2">
        <w:rPr>
          <w:rFonts w:ascii="Cambria Math" w:hAnsi="Cambria Math" w:hint="eastAsia"/>
          <w:iCs/>
        </w:rPr>
        <w:t>APDD</w:t>
      </w:r>
      <w:r w:rsidRPr="00CB61E2">
        <w:rPr>
          <w:rFonts w:ascii="Cambria Math" w:hAnsi="Cambria Math" w:hint="eastAsia"/>
          <w:iCs/>
        </w:rPr>
        <w:t>相</w:t>
      </w:r>
      <w:r w:rsidRPr="00CB61E2">
        <w:rPr>
          <w:rFonts w:ascii="Cambria Math" w:hAnsi="Cambria Math"/>
          <w:iCs/>
        </w:rPr>
        <w:t>对于</w:t>
      </w:r>
      <w:r w:rsidRPr="00CB61E2">
        <w:rPr>
          <w:rFonts w:ascii="Cambria Math" w:hAnsi="Cambria Math" w:hint="eastAsia"/>
          <w:iCs/>
        </w:rPr>
        <w:t>HOTSAX</w:t>
      </w:r>
      <w:r w:rsidRPr="00CB61E2">
        <w:rPr>
          <w:rFonts w:ascii="Cambria Math" w:hAnsi="Cambria Math" w:hint="eastAsia"/>
          <w:iCs/>
        </w:rPr>
        <w:t>具</w:t>
      </w:r>
      <w:r w:rsidRPr="00CB61E2">
        <w:rPr>
          <w:rFonts w:ascii="Cambria Math" w:hAnsi="Cambria Math"/>
          <w:iCs/>
        </w:rPr>
        <w:t>有更高的</w:t>
      </w:r>
      <w:r w:rsidRPr="00CB61E2">
        <w:rPr>
          <w:rFonts w:ascii="Cambria Math" w:hAnsi="Cambria Math" w:hint="eastAsia"/>
          <w:iCs/>
        </w:rPr>
        <w:t>加速</w:t>
      </w:r>
      <w:r w:rsidRPr="00CB61E2">
        <w:rPr>
          <w:rFonts w:ascii="Cambria Math" w:hAnsi="Cambria Math"/>
          <w:iCs/>
        </w:rPr>
        <w:t>比。</w:t>
      </w:r>
    </w:p>
    <w:p w14:paraId="47BA8F36" w14:textId="77777777" w:rsidR="00F94794" w:rsidRPr="004C6B61" w:rsidRDefault="00F94794" w:rsidP="00F94794">
      <w:pPr>
        <w:pStyle w:val="1252101"/>
        <w:rPr>
          <w:rFonts w:ascii="Cambria Math" w:hAnsi="Cambria Math"/>
          <w:iCs/>
        </w:rPr>
      </w:pPr>
      <w:r>
        <w:rPr>
          <w:rFonts w:ascii="Cambria Math" w:hAnsi="Cambria Math" w:hint="eastAsia"/>
          <w:iCs/>
        </w:rPr>
        <w:t>请</w:t>
      </w:r>
      <w:r>
        <w:rPr>
          <w:rFonts w:ascii="Cambria Math" w:hAnsi="Cambria Math"/>
          <w:iCs/>
        </w:rPr>
        <w:t>注意</w:t>
      </w:r>
      <w:r>
        <w:rPr>
          <w:rFonts w:ascii="Cambria Math" w:hAnsi="Cambria Math" w:hint="eastAsia"/>
          <w:iCs/>
        </w:rPr>
        <w:t>APDD</w:t>
      </w:r>
      <w:r>
        <w:rPr>
          <w:rFonts w:ascii="Cambria Math" w:hAnsi="Cambria Math" w:hint="eastAsia"/>
          <w:iCs/>
        </w:rPr>
        <w:t>可</w:t>
      </w:r>
      <w:r>
        <w:rPr>
          <w:rFonts w:ascii="Cambria Math" w:hAnsi="Cambria Math"/>
          <w:iCs/>
        </w:rPr>
        <w:t>以被并行化运行，但是</w:t>
      </w:r>
      <w:r>
        <w:rPr>
          <w:rFonts w:ascii="Cambria Math" w:hAnsi="Cambria Math" w:hint="eastAsia"/>
          <w:iCs/>
        </w:rPr>
        <w:t>我们</w:t>
      </w:r>
      <w:r>
        <w:rPr>
          <w:rFonts w:ascii="Cambria Math" w:hAnsi="Cambria Math"/>
          <w:iCs/>
        </w:rPr>
        <w:t>在本章中仅使用一</w:t>
      </w:r>
      <w:r>
        <w:rPr>
          <w:rFonts w:ascii="Cambria Math" w:hAnsi="Cambria Math" w:hint="eastAsia"/>
          <w:iCs/>
        </w:rPr>
        <w:t>个</w:t>
      </w:r>
      <w:r>
        <w:rPr>
          <w:rFonts w:ascii="Cambria Math" w:hAnsi="Cambria Math"/>
          <w:iCs/>
        </w:rPr>
        <w:t>计算资源运行</w:t>
      </w:r>
      <w:r>
        <w:rPr>
          <w:rFonts w:ascii="Cambria Math" w:hAnsi="Cambria Math" w:hint="eastAsia"/>
          <w:iCs/>
        </w:rPr>
        <w:t>APDD</w:t>
      </w:r>
      <w:r>
        <w:rPr>
          <w:rFonts w:ascii="Cambria Math" w:hAnsi="Cambria Math" w:hint="eastAsia"/>
          <w:iCs/>
        </w:rPr>
        <w:t>，</w:t>
      </w:r>
      <w:r>
        <w:rPr>
          <w:rFonts w:ascii="Cambria Math" w:hAnsi="Cambria Math"/>
          <w:iCs/>
        </w:rPr>
        <w:t>这</w:t>
      </w:r>
      <w:r>
        <w:rPr>
          <w:rFonts w:ascii="Cambria Math" w:hAnsi="Cambria Math" w:hint="eastAsia"/>
          <w:iCs/>
        </w:rPr>
        <w:t>使</w:t>
      </w:r>
      <w:r>
        <w:rPr>
          <w:rFonts w:ascii="Cambria Math" w:hAnsi="Cambria Math"/>
          <w:iCs/>
        </w:rPr>
        <w:t>得</w:t>
      </w:r>
      <w:r>
        <w:rPr>
          <w:rFonts w:ascii="Cambria Math" w:hAnsi="Cambria Math" w:hint="eastAsia"/>
          <w:iCs/>
        </w:rPr>
        <w:t>实验能简单</w:t>
      </w:r>
      <w:r>
        <w:rPr>
          <w:rFonts w:ascii="Cambria Math" w:hAnsi="Cambria Math"/>
          <w:iCs/>
        </w:rPr>
        <w:t>快速地验证</w:t>
      </w:r>
      <w:r>
        <w:rPr>
          <w:rFonts w:ascii="Cambria Math" w:hAnsi="Cambria Math" w:hint="eastAsia"/>
          <w:iCs/>
        </w:rPr>
        <w:t>APDD</w:t>
      </w:r>
      <w:r>
        <w:rPr>
          <w:rFonts w:ascii="Cambria Math" w:hAnsi="Cambria Math" w:hint="eastAsia"/>
          <w:iCs/>
        </w:rPr>
        <w:t>的</w:t>
      </w:r>
      <w:r>
        <w:rPr>
          <w:rFonts w:ascii="Cambria Math" w:hAnsi="Cambria Math"/>
          <w:iCs/>
        </w:rPr>
        <w:t>有效性，而且实验结果具</w:t>
      </w:r>
      <w:r>
        <w:rPr>
          <w:rFonts w:ascii="Cambria Math" w:hAnsi="Cambria Math" w:hint="eastAsia"/>
          <w:iCs/>
        </w:rPr>
        <w:t>有</w:t>
      </w:r>
      <w:r>
        <w:rPr>
          <w:rFonts w:ascii="Cambria Math" w:hAnsi="Cambria Math"/>
          <w:iCs/>
        </w:rPr>
        <w:t>更好的可重现性与可比性</w:t>
      </w:r>
      <w:r>
        <w:rPr>
          <w:rFonts w:ascii="Cambria Math" w:hAnsi="Cambria Math" w:hint="eastAsia"/>
          <w:iCs/>
        </w:rPr>
        <w:t>。</w:t>
      </w:r>
      <w:r>
        <w:rPr>
          <w:rFonts w:ascii="Cambria Math" w:hAnsi="Cambria Math" w:hint="eastAsia"/>
          <w:iCs/>
        </w:rPr>
        <w:t>A</w:t>
      </w:r>
      <w:r>
        <w:rPr>
          <w:rFonts w:ascii="Cambria Math" w:hAnsi="Cambria Math"/>
          <w:iCs/>
        </w:rPr>
        <w:t>PDD</w:t>
      </w:r>
      <w:r>
        <w:rPr>
          <w:rFonts w:ascii="Cambria Math" w:hAnsi="Cambria Math" w:hint="eastAsia"/>
          <w:iCs/>
        </w:rPr>
        <w:t>的</w:t>
      </w:r>
      <w:r>
        <w:rPr>
          <w:rFonts w:ascii="Cambria Math" w:hAnsi="Cambria Math"/>
          <w:iCs/>
        </w:rPr>
        <w:t>所有任务共享一个</w:t>
      </w:r>
      <w:r>
        <w:rPr>
          <w:rFonts w:ascii="Cambria Math" w:hAnsi="Cambria Math" w:hint="eastAsia"/>
          <w:iCs/>
        </w:rPr>
        <w:t>CPU</w:t>
      </w:r>
      <w:r>
        <w:rPr>
          <w:rFonts w:ascii="Cambria Math" w:hAnsi="Cambria Math" w:hint="eastAsia"/>
          <w:iCs/>
        </w:rPr>
        <w:t>线程</w:t>
      </w:r>
      <w:r>
        <w:rPr>
          <w:rFonts w:ascii="Cambria Math" w:hAnsi="Cambria Math"/>
          <w:iCs/>
        </w:rPr>
        <w:t>的时间片</w:t>
      </w:r>
      <w:r>
        <w:rPr>
          <w:rFonts w:ascii="Cambria Math" w:hAnsi="Cambria Math" w:hint="eastAsia"/>
          <w:iCs/>
        </w:rPr>
        <w:t>。多个</w:t>
      </w:r>
      <w:r>
        <w:rPr>
          <w:rFonts w:ascii="Cambria Math" w:hAnsi="Cambria Math"/>
          <w:iCs/>
        </w:rPr>
        <w:t>计算</w:t>
      </w:r>
      <w:r>
        <w:rPr>
          <w:rFonts w:ascii="Cambria Math" w:hAnsi="Cambria Math" w:hint="eastAsia"/>
          <w:iCs/>
        </w:rPr>
        <w:t>资源给</w:t>
      </w:r>
      <w:r>
        <w:rPr>
          <w:rFonts w:ascii="Cambria Math" w:hAnsi="Cambria Math" w:hint="eastAsia"/>
          <w:iCs/>
        </w:rPr>
        <w:t>APDD</w:t>
      </w:r>
      <w:r>
        <w:rPr>
          <w:rFonts w:ascii="Cambria Math" w:hAnsi="Cambria Math" w:hint="eastAsia"/>
          <w:iCs/>
        </w:rPr>
        <w:t>带</w:t>
      </w:r>
      <w:r>
        <w:rPr>
          <w:rFonts w:ascii="Cambria Math" w:hAnsi="Cambria Math"/>
          <w:iCs/>
        </w:rPr>
        <w:t>来的</w:t>
      </w:r>
      <w:r>
        <w:rPr>
          <w:rFonts w:ascii="Cambria Math" w:hAnsi="Cambria Math" w:hint="eastAsia"/>
          <w:iCs/>
        </w:rPr>
        <w:t>加速</w:t>
      </w:r>
      <w:r>
        <w:rPr>
          <w:rFonts w:ascii="Cambria Math" w:hAnsi="Cambria Math"/>
          <w:iCs/>
        </w:rPr>
        <w:t>比受到数据</w:t>
      </w:r>
      <w:r>
        <w:rPr>
          <w:rFonts w:ascii="Cambria Math" w:hAnsi="Cambria Math" w:hint="eastAsia"/>
          <w:iCs/>
        </w:rPr>
        <w:t>集</w:t>
      </w:r>
      <w:r>
        <w:rPr>
          <w:rFonts w:ascii="Cambria Math" w:hAnsi="Cambria Math"/>
          <w:iCs/>
        </w:rPr>
        <w:t>的影响</w:t>
      </w:r>
      <w:r>
        <w:rPr>
          <w:rFonts w:ascii="Cambria Math" w:hAnsi="Cambria Math" w:hint="eastAsia"/>
          <w:iCs/>
        </w:rPr>
        <w:t>，由</w:t>
      </w:r>
      <w:r>
        <w:rPr>
          <w:rFonts w:ascii="Cambria Math" w:hAnsi="Cambria Math"/>
          <w:iCs/>
        </w:rPr>
        <w:t>执行时间最长</w:t>
      </w:r>
      <w:r>
        <w:rPr>
          <w:rFonts w:ascii="Cambria Math" w:hAnsi="Cambria Math" w:hint="eastAsia"/>
          <w:iCs/>
        </w:rPr>
        <w:t>的任务决定。</w:t>
      </w:r>
      <w:r>
        <w:rPr>
          <w:rFonts w:ascii="Cambria Math" w:hAnsi="Cambria Math"/>
          <w:iCs/>
        </w:rPr>
        <w:t>通过</w:t>
      </w:r>
      <w:r>
        <w:rPr>
          <w:rFonts w:ascii="Cambria Math" w:hAnsi="Cambria Math" w:hint="eastAsia"/>
          <w:iCs/>
        </w:rPr>
        <w:t>多次</w:t>
      </w:r>
      <w:r>
        <w:rPr>
          <w:rFonts w:ascii="Cambria Math" w:hAnsi="Cambria Math"/>
          <w:iCs/>
        </w:rPr>
        <w:t>运行</w:t>
      </w:r>
      <w:r>
        <w:rPr>
          <w:rFonts w:ascii="Cambria Math" w:hAnsi="Cambria Math" w:hint="eastAsia"/>
          <w:iCs/>
        </w:rPr>
        <w:t>APDD</w:t>
      </w:r>
      <w:r>
        <w:rPr>
          <w:rFonts w:ascii="Cambria Math" w:hAnsi="Cambria Math" w:hint="eastAsia"/>
          <w:iCs/>
        </w:rPr>
        <w:t>并分析平均计算</w:t>
      </w:r>
      <w:r>
        <w:rPr>
          <w:rFonts w:ascii="Cambria Math" w:hAnsi="Cambria Math"/>
          <w:iCs/>
        </w:rPr>
        <w:t>时间我们发现</w:t>
      </w:r>
      <w:r>
        <w:rPr>
          <w:rFonts w:ascii="Cambria Math" w:hAnsi="Cambria Math" w:hint="eastAsia"/>
          <w:iCs/>
        </w:rPr>
        <w:t>，不可</w:t>
      </w:r>
      <w:r>
        <w:rPr>
          <w:rFonts w:ascii="Cambria Math" w:hAnsi="Cambria Math"/>
          <w:iCs/>
        </w:rPr>
        <w:t>并行的部分，即执行时间最长的任务，最多占到</w:t>
      </w:r>
      <w:r>
        <w:rPr>
          <w:rFonts w:ascii="Cambria Math" w:hAnsi="Cambria Math" w:hint="eastAsia"/>
          <w:iCs/>
        </w:rPr>
        <w:t>所</w:t>
      </w:r>
      <w:r>
        <w:rPr>
          <w:rFonts w:ascii="Cambria Math" w:hAnsi="Cambria Math"/>
          <w:iCs/>
        </w:rPr>
        <w:t>有计算时间的</w:t>
      </w:r>
      <w:r>
        <w:rPr>
          <w:rFonts w:ascii="Cambria Math" w:hAnsi="Cambria Math" w:hint="eastAsia"/>
          <w:iCs/>
        </w:rPr>
        <w:t>4%</w:t>
      </w:r>
      <w:r>
        <w:rPr>
          <w:rFonts w:ascii="Cambria Math" w:hAnsi="Cambria Math" w:hint="eastAsia"/>
          <w:iCs/>
        </w:rPr>
        <w:t>。这意味</w:t>
      </w:r>
      <w:r>
        <w:rPr>
          <w:rFonts w:ascii="Cambria Math" w:hAnsi="Cambria Math"/>
          <w:iCs/>
        </w:rPr>
        <w:t>着如果计算资源的数量与任务数量相同，</w:t>
      </w:r>
      <w:r>
        <w:rPr>
          <w:rFonts w:ascii="Cambria Math" w:hAnsi="Cambria Math" w:hint="eastAsia"/>
          <w:iCs/>
        </w:rPr>
        <w:t>即</w:t>
      </w:r>
      <w:r>
        <w:rPr>
          <w:rFonts w:ascii="Cambria Math" w:hAnsi="Cambria Math"/>
          <w:iCs/>
        </w:rPr>
        <w:t>为</w:t>
      </w:r>
      <w:r>
        <w:rPr>
          <w:rFonts w:ascii="Cambria Math" w:hAnsi="Cambria Math" w:hint="eastAsia"/>
          <w:iCs/>
        </w:rPr>
        <w:t>64</w:t>
      </w:r>
      <w:r>
        <w:rPr>
          <w:rFonts w:ascii="Cambria Math" w:hAnsi="Cambria Math" w:hint="eastAsia"/>
          <w:iCs/>
        </w:rPr>
        <w:t>时，</w:t>
      </w:r>
      <w:r>
        <w:rPr>
          <w:rFonts w:ascii="Cambria Math" w:hAnsi="Cambria Math" w:hint="eastAsia"/>
          <w:iCs/>
        </w:rPr>
        <w:t>APDD</w:t>
      </w:r>
      <w:r>
        <w:rPr>
          <w:rFonts w:ascii="Cambria Math" w:hAnsi="Cambria Math" w:hint="eastAsia"/>
          <w:iCs/>
        </w:rPr>
        <w:t>能</w:t>
      </w:r>
      <w:r>
        <w:rPr>
          <w:rFonts w:ascii="Cambria Math" w:hAnsi="Cambria Math"/>
          <w:iCs/>
        </w:rPr>
        <w:t>产生额外的</w:t>
      </w:r>
      <m:oMath>
        <m:f>
          <m:fPr>
            <m:ctrlPr>
              <w:rPr>
                <w:rFonts w:ascii="Cambria Math" w:hAnsi="Cambria Math"/>
                <w:iCs/>
              </w:rPr>
            </m:ctrlPr>
          </m:fPr>
          <m:num>
            <m:r>
              <w:rPr>
                <w:rFonts w:ascii="Cambria Math" w:hAnsi="Cambria Math"/>
              </w:rPr>
              <m:t>100%</m:t>
            </m:r>
          </m:num>
          <m:den>
            <m:r>
              <m:rPr>
                <m:sty m:val="p"/>
              </m:rPr>
              <w:rPr>
                <w:rFonts w:ascii="Cambria Math" w:hAnsi="Cambria Math"/>
              </w:rPr>
              <m:t>4%</m:t>
            </m:r>
          </m:den>
        </m:f>
        <m:r>
          <w:rPr>
            <w:rFonts w:ascii="Cambria Math" w:hAnsi="Cambria Math"/>
          </w:rPr>
          <m:t>=25</m:t>
        </m:r>
      </m:oMath>
      <w:r>
        <w:rPr>
          <w:rFonts w:ascii="Cambria Math" w:hAnsi="Cambria Math" w:hint="eastAsia"/>
          <w:iCs/>
        </w:rPr>
        <w:t>倍</w:t>
      </w:r>
      <w:r>
        <w:rPr>
          <w:rFonts w:ascii="Cambria Math" w:hAnsi="Cambria Math"/>
          <w:iCs/>
        </w:rPr>
        <w:t>的</w:t>
      </w:r>
      <w:r>
        <w:rPr>
          <w:rFonts w:ascii="Cambria Math" w:hAnsi="Cambria Math" w:hint="eastAsia"/>
          <w:iCs/>
        </w:rPr>
        <w:t>加速</w:t>
      </w:r>
      <w:r>
        <w:rPr>
          <w:rFonts w:ascii="Cambria Math" w:hAnsi="Cambria Math"/>
          <w:iCs/>
        </w:rPr>
        <w:t>比</w:t>
      </w:r>
      <w:r>
        <w:rPr>
          <w:rFonts w:ascii="Cambria Math" w:hAnsi="Cambria Math"/>
          <w:iCs/>
        </w:rPr>
        <w:fldChar w:fldCharType="begin"/>
      </w:r>
      <w:r>
        <w:rPr>
          <w:rFonts w:ascii="Cambria Math" w:hAnsi="Cambria Math"/>
          <w:iCs/>
        </w:rPr>
        <w:instrText xml:space="preserve"> REF _Ref428515457 \r \h </w:instrText>
      </w:r>
      <w:r>
        <w:rPr>
          <w:rFonts w:ascii="Cambria Math" w:hAnsi="Cambria Math"/>
          <w:iCs/>
        </w:rPr>
      </w:r>
      <w:r>
        <w:rPr>
          <w:rFonts w:ascii="Cambria Math" w:hAnsi="Cambria Math"/>
          <w:iCs/>
        </w:rPr>
        <w:fldChar w:fldCharType="separate"/>
      </w:r>
      <w:r w:rsidR="006E4B4A">
        <w:rPr>
          <w:rFonts w:ascii="Cambria Math" w:hAnsi="Cambria Math"/>
          <w:iCs/>
        </w:rPr>
        <w:t>[73]</w:t>
      </w:r>
      <w:r>
        <w:rPr>
          <w:rFonts w:ascii="Cambria Math" w:hAnsi="Cambria Math"/>
          <w:iCs/>
        </w:rPr>
        <w:fldChar w:fldCharType="end"/>
      </w:r>
      <w:r>
        <w:rPr>
          <w:rFonts w:ascii="Cambria Math" w:hAnsi="Cambria Math" w:hint="eastAsia"/>
          <w:iCs/>
        </w:rPr>
        <w:t>。</w:t>
      </w:r>
      <w:r>
        <w:rPr>
          <w:rFonts w:ascii="Cambria Math" w:hAnsi="Cambria Math"/>
          <w:iCs/>
        </w:rPr>
        <w:t>也</w:t>
      </w:r>
      <w:r>
        <w:rPr>
          <w:rFonts w:ascii="Cambria Math" w:hAnsi="Cambria Math" w:hint="eastAsia"/>
          <w:iCs/>
        </w:rPr>
        <w:t>就</w:t>
      </w:r>
      <w:r>
        <w:rPr>
          <w:rFonts w:ascii="Cambria Math" w:hAnsi="Cambria Math"/>
          <w:iCs/>
        </w:rPr>
        <w:t>是说</w:t>
      </w:r>
      <w:r>
        <w:rPr>
          <w:rFonts w:ascii="Cambria Math" w:hAnsi="Cambria Math" w:hint="eastAsia"/>
          <w:iCs/>
        </w:rPr>
        <w:t>，</w:t>
      </w:r>
      <w:r>
        <w:rPr>
          <w:rFonts w:ascii="Cambria Math" w:hAnsi="Cambria Math"/>
          <w:iCs/>
        </w:rPr>
        <w:t>在</w:t>
      </w:r>
      <w:r>
        <w:rPr>
          <w:rFonts w:ascii="Cambria Math" w:hAnsi="Cambria Math" w:hint="eastAsia"/>
          <w:iCs/>
        </w:rPr>
        <w:t>给予</w:t>
      </w:r>
      <w:r>
        <w:rPr>
          <w:rFonts w:ascii="Cambria Math" w:hAnsi="Cambria Math"/>
          <w:iCs/>
        </w:rPr>
        <w:t>充足数量计算资源的情况下，</w:t>
      </w:r>
      <w:r>
        <w:rPr>
          <w:rFonts w:ascii="Cambria Math" w:hAnsi="Cambria Math" w:hint="eastAsia"/>
          <w:iCs/>
        </w:rPr>
        <w:t>APDD</w:t>
      </w:r>
      <w:r>
        <w:rPr>
          <w:rFonts w:ascii="Cambria Math" w:hAnsi="Cambria Math" w:hint="eastAsia"/>
          <w:iCs/>
        </w:rPr>
        <w:t>相对</w:t>
      </w:r>
      <w:r>
        <w:rPr>
          <w:rFonts w:ascii="Cambria Math" w:hAnsi="Cambria Math"/>
          <w:iCs/>
        </w:rPr>
        <w:t>于</w:t>
      </w:r>
      <w:r>
        <w:rPr>
          <w:rFonts w:ascii="Cambria Math" w:hAnsi="Cambria Math" w:hint="eastAsia"/>
          <w:iCs/>
        </w:rPr>
        <w:t>HOTSAX</w:t>
      </w:r>
      <w:r>
        <w:rPr>
          <w:rFonts w:ascii="Cambria Math" w:hAnsi="Cambria Math" w:hint="eastAsia"/>
          <w:iCs/>
        </w:rPr>
        <w:t>将</w:t>
      </w:r>
      <w:r>
        <w:rPr>
          <w:rFonts w:ascii="Cambria Math" w:hAnsi="Cambria Math"/>
          <w:iCs/>
        </w:rPr>
        <w:t>获得</w:t>
      </w:r>
      <w:r>
        <w:rPr>
          <w:rFonts w:ascii="Cambria Math" w:hAnsi="Cambria Math" w:hint="eastAsia"/>
          <w:iCs/>
        </w:rPr>
        <w:t>至少</w:t>
      </w:r>
      <m:oMath>
        <m:r>
          <m:rPr>
            <m:sty m:val="p"/>
          </m:rPr>
          <w:rPr>
            <w:rFonts w:ascii="Cambria Math" w:hAnsi="Cambria Math"/>
          </w:rPr>
          <m:t>25×2.3=57.5</m:t>
        </m:r>
      </m:oMath>
      <w:r>
        <w:rPr>
          <w:rFonts w:ascii="Cambria Math" w:hAnsi="Cambria Math" w:hint="eastAsia"/>
          <w:iCs/>
        </w:rPr>
        <w:t>的</w:t>
      </w:r>
      <w:r>
        <w:rPr>
          <w:rFonts w:ascii="Cambria Math" w:hAnsi="Cambria Math"/>
          <w:iCs/>
        </w:rPr>
        <w:t>加速比。</w:t>
      </w:r>
    </w:p>
    <w:p w14:paraId="5B14EB0C" w14:textId="77777777" w:rsidR="00F94794" w:rsidRDefault="00F94794" w:rsidP="00F94794">
      <w:pPr>
        <w:pStyle w:val="3"/>
      </w:pPr>
      <w:bookmarkStart w:id="434" w:name="_Toc441500660"/>
      <w:r>
        <w:rPr>
          <w:rFonts w:hint="eastAsia"/>
        </w:rPr>
        <w:t>正确</w:t>
      </w:r>
      <w:r>
        <w:t>性</w:t>
      </w:r>
      <w:bookmarkEnd w:id="434"/>
    </w:p>
    <w:p w14:paraId="4C8A22CB" w14:textId="77777777" w:rsidR="00F94794" w:rsidRPr="006D3D0D" w:rsidRDefault="00F94794" w:rsidP="00F94794">
      <w:pPr>
        <w:pStyle w:val="1252101"/>
        <w:rPr>
          <w:rFonts w:ascii="Cambria Math" w:hAnsi="Cambria Math"/>
          <w:iCs/>
        </w:rPr>
      </w:pPr>
      <w:r w:rsidRPr="006D3D0D">
        <w:rPr>
          <w:rFonts w:ascii="Cambria Math" w:hAnsi="Cambria Math" w:hint="eastAsia"/>
          <w:iCs/>
        </w:rPr>
        <w:t>然后</w:t>
      </w:r>
      <w:r w:rsidRPr="006D3D0D">
        <w:rPr>
          <w:rFonts w:ascii="Cambria Math" w:hAnsi="Cambria Math"/>
          <w:iCs/>
        </w:rPr>
        <w:t>我们需要</w:t>
      </w:r>
      <w:r w:rsidRPr="006D3D0D">
        <w:rPr>
          <w:rFonts w:ascii="Cambria Math" w:hAnsi="Cambria Math" w:hint="eastAsia"/>
          <w:iCs/>
        </w:rPr>
        <w:t>评估</w:t>
      </w:r>
      <w:r w:rsidRPr="006D3D0D">
        <w:rPr>
          <w:rFonts w:ascii="Cambria Math" w:hAnsi="Cambria Math" w:hint="eastAsia"/>
          <w:iCs/>
        </w:rPr>
        <w:t>APDD</w:t>
      </w:r>
      <w:r w:rsidRPr="006D3D0D">
        <w:rPr>
          <w:rFonts w:ascii="Cambria Math" w:hAnsi="Cambria Math" w:hint="eastAsia"/>
          <w:iCs/>
        </w:rPr>
        <w:t>的</w:t>
      </w:r>
      <w:r w:rsidRPr="006D3D0D">
        <w:rPr>
          <w:rFonts w:ascii="Cambria Math" w:hAnsi="Cambria Math"/>
          <w:iCs/>
        </w:rPr>
        <w:t>正确性，即</w:t>
      </w:r>
      <w:r w:rsidRPr="006D3D0D">
        <w:rPr>
          <w:rFonts w:ascii="Cambria Math" w:hAnsi="Cambria Math" w:hint="eastAsia"/>
          <w:iCs/>
        </w:rPr>
        <w:t>APDD</w:t>
      </w:r>
      <w:r w:rsidRPr="006D3D0D">
        <w:rPr>
          <w:rFonts w:ascii="Cambria Math" w:hAnsi="Cambria Math" w:hint="eastAsia"/>
          <w:iCs/>
        </w:rPr>
        <w:t>检测</w:t>
      </w:r>
      <w:r w:rsidRPr="006D3D0D">
        <w:rPr>
          <w:rFonts w:ascii="Cambria Math" w:hAnsi="Cambria Math"/>
          <w:iCs/>
        </w:rPr>
        <w:t>结果与原始定义检测结果的相似</w:t>
      </w:r>
      <w:r w:rsidRPr="006D3D0D">
        <w:rPr>
          <w:rFonts w:ascii="Cambria Math" w:hAnsi="Cambria Math" w:hint="eastAsia"/>
          <w:iCs/>
        </w:rPr>
        <w:t>程度。如</w:t>
      </w:r>
      <w:r w:rsidRPr="006D3D0D">
        <w:rPr>
          <w:rFonts w:ascii="Cambria Math" w:hAnsi="Cambria Math"/>
          <w:iCs/>
        </w:rPr>
        <w:t>我们所知，时间序列异常</w:t>
      </w:r>
      <w:r w:rsidRPr="006D3D0D">
        <w:rPr>
          <w:rFonts w:ascii="Cambria Math" w:hAnsi="Cambria Math" w:hint="eastAsia"/>
          <w:iCs/>
        </w:rPr>
        <w:t>(</w:t>
      </w:r>
      <w:r w:rsidRPr="006D3D0D">
        <w:rPr>
          <w:rFonts w:ascii="Cambria Math" w:hAnsi="Cambria Math"/>
          <w:iCs/>
        </w:rPr>
        <w:t>discord</w:t>
      </w:r>
      <w:r w:rsidRPr="006D3D0D">
        <w:rPr>
          <w:rFonts w:ascii="Cambria Math" w:hAnsi="Cambria Math" w:hint="eastAsia"/>
          <w:iCs/>
        </w:rPr>
        <w:t>)</w:t>
      </w:r>
      <w:r w:rsidRPr="006D3D0D">
        <w:rPr>
          <w:rFonts w:ascii="Cambria Math" w:hAnsi="Cambria Math" w:hint="eastAsia"/>
          <w:iCs/>
        </w:rPr>
        <w:t>不</w:t>
      </w:r>
      <w:r w:rsidRPr="006D3D0D">
        <w:rPr>
          <w:rFonts w:ascii="Cambria Math" w:hAnsi="Cambria Math"/>
          <w:iCs/>
        </w:rPr>
        <w:t>是一个二值属性。</w:t>
      </w:r>
      <w:r w:rsidRPr="006D3D0D">
        <w:rPr>
          <w:rFonts w:ascii="Cambria Math" w:hAnsi="Cambria Math" w:hint="eastAsia"/>
          <w:iCs/>
        </w:rPr>
        <w:t>时间</w:t>
      </w:r>
      <w:r w:rsidRPr="006D3D0D">
        <w:rPr>
          <w:rFonts w:ascii="Cambria Math" w:hAnsi="Cambria Math"/>
          <w:iCs/>
        </w:rPr>
        <w:t>序列中的每个子序列都与</w:t>
      </w:r>
      <w:r w:rsidRPr="006D3D0D">
        <w:rPr>
          <w:rFonts w:ascii="Cambria Math" w:hAnsi="Cambria Math" w:hint="eastAsia"/>
          <w:iCs/>
        </w:rPr>
        <w:t>至少</w:t>
      </w:r>
      <w:r w:rsidRPr="006D3D0D">
        <w:rPr>
          <w:rFonts w:ascii="Cambria Math" w:hAnsi="Cambria Math"/>
          <w:iCs/>
        </w:rPr>
        <w:t>一个异常重叠。异常</w:t>
      </w:r>
      <w:r w:rsidRPr="006D3D0D">
        <w:rPr>
          <w:rFonts w:ascii="Cambria Math" w:hAnsi="Cambria Math" w:hint="eastAsia"/>
          <w:iCs/>
        </w:rPr>
        <w:t>的</w:t>
      </w:r>
      <w:r w:rsidRPr="006D3D0D">
        <w:rPr>
          <w:rFonts w:ascii="Cambria Math" w:hAnsi="Cambria Math"/>
          <w:iCs/>
        </w:rPr>
        <w:t>排名</w:t>
      </w:r>
      <w:r w:rsidRPr="006D3D0D">
        <w:rPr>
          <w:rFonts w:ascii="Cambria Math" w:hAnsi="Cambria Math" w:hint="eastAsia"/>
          <w:iCs/>
        </w:rPr>
        <w:t>表明</w:t>
      </w:r>
      <w:r w:rsidRPr="006D3D0D">
        <w:rPr>
          <w:rFonts w:ascii="Cambria Math" w:hAnsi="Cambria Math"/>
          <w:iCs/>
        </w:rPr>
        <w:t>了子序列异常的</w:t>
      </w:r>
      <w:r w:rsidRPr="006D3D0D">
        <w:rPr>
          <w:rFonts w:ascii="Cambria Math" w:hAnsi="Cambria Math" w:hint="eastAsia"/>
          <w:iCs/>
        </w:rPr>
        <w:t>程度。</w:t>
      </w:r>
      <w:r w:rsidRPr="006D3D0D">
        <w:rPr>
          <w:rFonts w:ascii="Cambria Math" w:hAnsi="Cambria Math"/>
          <w:iCs/>
        </w:rPr>
        <w:t>所以我们不能简单地通过检</w:t>
      </w:r>
      <w:r w:rsidRPr="006D3D0D">
        <w:rPr>
          <w:rFonts w:ascii="Cambria Math" w:hAnsi="Cambria Math" w:hint="eastAsia"/>
          <w:iCs/>
        </w:rPr>
        <w:t>出</w:t>
      </w:r>
      <w:r w:rsidRPr="006D3D0D">
        <w:rPr>
          <w:rFonts w:ascii="Cambria Math" w:hAnsi="Cambria Math"/>
          <w:iCs/>
        </w:rPr>
        <w:t>率</w:t>
      </w:r>
      <w:r w:rsidRPr="006D3D0D">
        <w:rPr>
          <w:rFonts w:ascii="Cambria Math" w:hAnsi="Cambria Math" w:hint="eastAsia"/>
          <w:iCs/>
        </w:rPr>
        <w:t>(</w:t>
      </w:r>
      <w:r w:rsidRPr="006D3D0D">
        <w:rPr>
          <w:rFonts w:ascii="Cambria Math" w:hAnsi="Cambria Math"/>
          <w:iCs/>
        </w:rPr>
        <w:t>detecting rate</w:t>
      </w:r>
      <w:r w:rsidRPr="006D3D0D">
        <w:rPr>
          <w:rFonts w:ascii="Cambria Math" w:hAnsi="Cambria Math" w:hint="eastAsia"/>
          <w:iCs/>
        </w:rPr>
        <w:t>)</w:t>
      </w:r>
      <w:r w:rsidRPr="006D3D0D">
        <w:rPr>
          <w:rFonts w:ascii="Cambria Math" w:hAnsi="Cambria Math"/>
          <w:iCs/>
        </w:rPr>
        <w:t>与误报率</w:t>
      </w:r>
      <w:r w:rsidRPr="006D3D0D">
        <w:rPr>
          <w:rFonts w:ascii="Cambria Math" w:hAnsi="Cambria Math" w:hint="eastAsia"/>
          <w:iCs/>
        </w:rPr>
        <w:t>(</w:t>
      </w:r>
      <w:r w:rsidRPr="006D3D0D">
        <w:rPr>
          <w:rFonts w:ascii="Cambria Math" w:hAnsi="Cambria Math"/>
          <w:iCs/>
        </w:rPr>
        <w:t>false alarm rate</w:t>
      </w:r>
      <w:r w:rsidRPr="006D3D0D">
        <w:rPr>
          <w:rFonts w:ascii="Cambria Math" w:hAnsi="Cambria Math" w:hint="eastAsia"/>
          <w:iCs/>
        </w:rPr>
        <w:t>)</w:t>
      </w:r>
      <w:r w:rsidRPr="006D3D0D">
        <w:rPr>
          <w:rFonts w:ascii="Cambria Math" w:hAnsi="Cambria Math"/>
          <w:iCs/>
        </w:rPr>
        <w:t>来判断</w:t>
      </w:r>
      <w:r w:rsidRPr="006D3D0D">
        <w:rPr>
          <w:rFonts w:ascii="Cambria Math" w:hAnsi="Cambria Math" w:hint="eastAsia"/>
          <w:iCs/>
        </w:rPr>
        <w:t>APDD</w:t>
      </w:r>
      <w:r w:rsidRPr="006D3D0D">
        <w:rPr>
          <w:rFonts w:ascii="Cambria Math" w:hAnsi="Cambria Math" w:hint="eastAsia"/>
          <w:iCs/>
        </w:rPr>
        <w:t>的</w:t>
      </w:r>
      <w:r w:rsidRPr="006D3D0D">
        <w:rPr>
          <w:rFonts w:ascii="Cambria Math" w:hAnsi="Cambria Math"/>
          <w:iCs/>
        </w:rPr>
        <w:t>正确性。因此</w:t>
      </w:r>
      <w:r w:rsidRPr="006D3D0D">
        <w:rPr>
          <w:rFonts w:ascii="Cambria Math" w:hAnsi="Cambria Math" w:hint="eastAsia"/>
          <w:iCs/>
        </w:rPr>
        <w:t>我们</w:t>
      </w:r>
      <w:r w:rsidRPr="006D3D0D">
        <w:rPr>
          <w:rFonts w:ascii="Cambria Math" w:hAnsi="Cambria Math"/>
          <w:iCs/>
        </w:rPr>
        <w:t>提出以下两个评估方法来衡量</w:t>
      </w:r>
      <w:r w:rsidRPr="006D3D0D">
        <w:rPr>
          <w:rFonts w:ascii="Cambria Math" w:hAnsi="Cambria Math" w:hint="eastAsia"/>
          <w:iCs/>
        </w:rPr>
        <w:t>APDD</w:t>
      </w:r>
      <w:r w:rsidRPr="006D3D0D">
        <w:rPr>
          <w:rFonts w:ascii="Cambria Math" w:hAnsi="Cambria Math" w:hint="eastAsia"/>
          <w:iCs/>
        </w:rPr>
        <w:t>的</w:t>
      </w:r>
      <w:r w:rsidRPr="006D3D0D">
        <w:rPr>
          <w:rFonts w:ascii="Cambria Math" w:hAnsi="Cambria Math"/>
          <w:iCs/>
        </w:rPr>
        <w:t>正确性</w:t>
      </w:r>
      <w:r w:rsidRPr="006D3D0D">
        <w:rPr>
          <w:rFonts w:ascii="Cambria Math" w:hAnsi="Cambria Math" w:hint="eastAsia"/>
          <w:iCs/>
        </w:rPr>
        <w:t>。</w:t>
      </w:r>
    </w:p>
    <w:p w14:paraId="6A65B41D" w14:textId="77777777" w:rsidR="00F94794" w:rsidRPr="006D3D0D" w:rsidRDefault="00F94794" w:rsidP="00F94794">
      <w:pPr>
        <w:pStyle w:val="1252101"/>
        <w:rPr>
          <w:rFonts w:ascii="Cambria Math" w:hAnsi="Cambria Math"/>
          <w:iCs/>
        </w:rPr>
      </w:pPr>
      <w:r w:rsidRPr="006D3D0D">
        <w:rPr>
          <w:rFonts w:ascii="Cambria Math" w:hAnsi="Cambria Math" w:hint="eastAsia"/>
          <w:b/>
          <w:iCs/>
        </w:rPr>
        <w:t>检出</w:t>
      </w:r>
      <w:r>
        <w:rPr>
          <w:rFonts w:ascii="Cambria Math" w:hAnsi="Cambria Math" w:hint="eastAsia"/>
          <w:b/>
          <w:iCs/>
        </w:rPr>
        <w:t>得</w:t>
      </w:r>
      <w:r w:rsidRPr="006D3D0D">
        <w:rPr>
          <w:rFonts w:ascii="Cambria Math" w:hAnsi="Cambria Math"/>
          <w:b/>
          <w:iCs/>
        </w:rPr>
        <w:t>分（</w:t>
      </w:r>
      <w:r w:rsidRPr="006D3D0D">
        <w:rPr>
          <w:rFonts w:ascii="Cambria Math" w:hAnsi="Cambria Math" w:hint="eastAsia"/>
          <w:b/>
          <w:iCs/>
        </w:rPr>
        <w:t>Discovering Score, DS</w:t>
      </w:r>
      <w:r w:rsidRPr="006D3D0D">
        <w:rPr>
          <w:rFonts w:ascii="Cambria Math" w:hAnsi="Cambria Math"/>
          <w:b/>
          <w:iCs/>
        </w:rPr>
        <w:t>）</w:t>
      </w:r>
      <w:r w:rsidRPr="006D3D0D">
        <w:rPr>
          <w:rFonts w:ascii="Cambria Math" w:hAnsi="Cambria Math" w:hint="eastAsia"/>
          <w:iCs/>
        </w:rPr>
        <w:t>：</w:t>
      </w:r>
      <w:r w:rsidRPr="006D3D0D">
        <w:rPr>
          <w:rFonts w:ascii="Cambria Math" w:hAnsi="Cambria Math"/>
          <w:iCs/>
        </w:rPr>
        <w:t>用来表示</w:t>
      </w:r>
      <w:r w:rsidRPr="006D3D0D">
        <w:rPr>
          <w:rFonts w:ascii="Cambria Math" w:hAnsi="Cambria Math" w:hint="eastAsia"/>
          <w:iCs/>
        </w:rPr>
        <w:t>检测</w:t>
      </w:r>
      <w:r w:rsidRPr="006D3D0D">
        <w:rPr>
          <w:rFonts w:ascii="Cambria Math" w:hAnsi="Cambria Math"/>
          <w:iCs/>
        </w:rPr>
        <w:t>方法找到的事实异常的数</w:t>
      </w:r>
      <w:r w:rsidRPr="006D3D0D">
        <w:rPr>
          <w:rFonts w:ascii="Cambria Math" w:hAnsi="Cambria Math" w:hint="eastAsia"/>
          <w:iCs/>
        </w:rPr>
        <w:t>量</w:t>
      </w:r>
      <w:r w:rsidRPr="006D3D0D">
        <w:rPr>
          <w:rFonts w:ascii="Cambria Math" w:hAnsi="Cambria Math"/>
          <w:iCs/>
        </w:rPr>
        <w:t>以及排</w:t>
      </w:r>
      <w:r w:rsidRPr="006D3D0D">
        <w:rPr>
          <w:rFonts w:ascii="Cambria Math" w:hAnsi="Cambria Math" w:hint="eastAsia"/>
          <w:iCs/>
        </w:rPr>
        <w:t>名</w:t>
      </w:r>
      <w:r w:rsidRPr="006D3D0D">
        <w:rPr>
          <w:rFonts w:ascii="Cambria Math" w:hAnsi="Cambria Math"/>
          <w:iCs/>
        </w:rPr>
        <w:t>的</w:t>
      </w:r>
      <w:r w:rsidRPr="006D3D0D">
        <w:rPr>
          <w:rFonts w:ascii="Cambria Math" w:hAnsi="Cambria Math" w:hint="eastAsia"/>
          <w:iCs/>
        </w:rPr>
        <w:t>正确</w:t>
      </w:r>
      <w:r w:rsidRPr="006D3D0D">
        <w:rPr>
          <w:rFonts w:ascii="Cambria Math" w:hAnsi="Cambria Math"/>
          <w:iCs/>
        </w:rPr>
        <w:t>性。</w:t>
      </w:r>
      <w:r w:rsidRPr="006D3D0D">
        <w:rPr>
          <w:rFonts w:ascii="Cambria Math" w:hAnsi="Cambria Math" w:hint="eastAsia"/>
          <w:iCs/>
        </w:rPr>
        <w:t>事实</w:t>
      </w:r>
      <w:r w:rsidRPr="006D3D0D">
        <w:rPr>
          <w:rFonts w:ascii="Cambria Math" w:hAnsi="Cambria Math"/>
          <w:iCs/>
        </w:rPr>
        <w:t>异常指的是根据原始定义及</w:t>
      </w:r>
      <w:r>
        <w:rPr>
          <w:rFonts w:ascii="Cambria Math" w:hAnsi="Cambria Math" w:hint="eastAsia"/>
          <w:iCs/>
        </w:rPr>
        <w:t>基本方法</w:t>
      </w:r>
      <w:r w:rsidRPr="006D3D0D">
        <w:rPr>
          <w:rFonts w:ascii="Cambria Math" w:hAnsi="Cambria Math"/>
          <w:iCs/>
        </w:rPr>
        <w:t>检测出的异常。</w:t>
      </w:r>
      <w:r w:rsidRPr="006D3D0D">
        <w:rPr>
          <w:rFonts w:ascii="Cambria Math" w:hAnsi="Cambria Math" w:hint="eastAsia"/>
          <w:iCs/>
        </w:rPr>
        <w:t>DS</w:t>
      </w:r>
      <w:r w:rsidRPr="006D3D0D">
        <w:rPr>
          <w:rFonts w:ascii="Cambria Math" w:hAnsi="Cambria Math" w:hint="eastAsia"/>
          <w:iCs/>
        </w:rPr>
        <w:t>可</w:t>
      </w:r>
      <w:r w:rsidRPr="006D3D0D">
        <w:rPr>
          <w:rFonts w:ascii="Cambria Math" w:hAnsi="Cambria Math"/>
          <w:iCs/>
        </w:rPr>
        <w:t>以表示为：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4667756A" w14:textId="77777777" w:rsidTr="00646A47">
        <w:tc>
          <w:tcPr>
            <w:tcW w:w="851" w:type="dxa"/>
            <w:vAlign w:val="center"/>
          </w:tcPr>
          <w:p w14:paraId="5ABBABBA" w14:textId="77777777" w:rsidR="00F94794" w:rsidRDefault="00F94794" w:rsidP="00646A47">
            <w:pPr>
              <w:pStyle w:val="1252101"/>
              <w:ind w:firstLine="0"/>
              <w:jc w:val="center"/>
            </w:pPr>
          </w:p>
        </w:tc>
        <w:tc>
          <w:tcPr>
            <w:tcW w:w="7224" w:type="dxa"/>
            <w:vAlign w:val="center"/>
          </w:tcPr>
          <w:p w14:paraId="6CB7EDB0" w14:textId="77777777" w:rsidR="00F94794" w:rsidRDefault="00F94794" w:rsidP="00646A47">
            <w:pPr>
              <w:pStyle w:val="1252101"/>
              <w:ind w:firstLine="0"/>
              <w:jc w:val="center"/>
            </w:pPr>
            <m:oMathPara>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m:rPr>
                                <m:nor/>
                              </m:rPr>
                              <w:rPr>
                                <w:rFonts w:ascii="Cambria Math" w:hAnsi="Cambria Math"/>
                              </w:rPr>
                              <m:t xml:space="preserve">                         if </m:t>
                            </m:r>
                            <m:sSup>
                              <m:sSupPr>
                                <m:ctrlPr>
                                  <w:rPr>
                                    <w:rFonts w:ascii="Cambria Math" w:hAnsi="Cambria Math"/>
                                    <w:i/>
                                  </w:rPr>
                                </m:ctrlPr>
                              </m:sSupPr>
                              <m:e>
                                <m:r>
                                  <w:rPr>
                                    <w:rFonts w:ascii="Cambria Math" w:hAnsi="Cambria Math"/>
                                  </w:rPr>
                                  <m:t>i</m:t>
                                </m:r>
                              </m:e>
                              <m:sup>
                                <m:r>
                                  <w:rPr>
                                    <w:rFonts w:ascii="Cambria Math" w:hAnsi="Cambria Math"/>
                                  </w:rPr>
                                  <m:t>th</m:t>
                                </m:r>
                              </m:sup>
                            </m:sSup>
                            <m:r>
                              <m:rPr>
                                <m:nor/>
                              </m:rPr>
                              <w:rPr>
                                <w:rFonts w:ascii="Cambria Math" w:hAnsi="Cambria Math"/>
                              </w:rPr>
                              <m:t xml:space="preserve"> reported discord is reported</m:t>
                            </m:r>
                          </m:e>
                          <m:e>
                            <m:r>
                              <w:rPr>
                                <w:rFonts w:ascii="Cambria Math" w:hAnsi="Cambria Math"/>
                              </w:rPr>
                              <m:t>0,</m:t>
                            </m:r>
                            <m:r>
                              <m:rPr>
                                <m:nor/>
                              </m:rPr>
                              <w:rPr>
                                <w:rFonts w:ascii="Cambria Math" w:hAnsi="Cambria Math"/>
                              </w:rPr>
                              <m:t xml:space="preserve">                                                                       otherwise</m:t>
                            </m:r>
                          </m:e>
                        </m:eqArr>
                      </m:e>
                    </m:d>
                  </m:e>
                </m:nary>
              </m:oMath>
            </m:oMathPara>
          </w:p>
        </w:tc>
        <w:tc>
          <w:tcPr>
            <w:tcW w:w="985" w:type="dxa"/>
            <w:vAlign w:val="center"/>
          </w:tcPr>
          <w:p w14:paraId="67266116" w14:textId="77777777" w:rsidR="00F94794" w:rsidRDefault="00F94794" w:rsidP="00646A47">
            <w:pPr>
              <w:pStyle w:val="1252101"/>
              <w:keepNext/>
              <w:ind w:firstLine="0"/>
              <w:jc w:val="center"/>
            </w:pPr>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6</w:t>
            </w:r>
            <w:r w:rsidR="007A16C6">
              <w:rPr>
                <w:noProof/>
              </w:rPr>
              <w:fldChar w:fldCharType="end"/>
            </w:r>
            <w:r>
              <w:t>)</w:t>
            </w:r>
          </w:p>
        </w:tc>
      </w:tr>
    </w:tbl>
    <w:p w14:paraId="0A1036FB" w14:textId="77777777" w:rsidR="00F94794" w:rsidRDefault="00F94794" w:rsidP="00F94794">
      <w:pPr>
        <w:pStyle w:val="1252101"/>
        <w:ind w:firstLine="0"/>
        <w:rPr>
          <w:rFonts w:ascii="Cambria Math" w:hAnsi="Cambria Math"/>
          <w:iCs/>
        </w:rPr>
      </w:pPr>
      <w:r>
        <w:rPr>
          <w:rFonts w:ascii="Cambria Math" w:hAnsi="Cambria Math" w:hint="eastAsia"/>
          <w:iCs/>
        </w:rPr>
        <w:t>其中</w:t>
      </w:r>
      <w:r>
        <w:rPr>
          <w:rFonts w:ascii="Cambria Math" w:hAnsi="Cambria Math"/>
          <w:iCs/>
        </w:rPr>
        <w:t>k</w:t>
      </w:r>
      <w:r>
        <w:rPr>
          <w:rFonts w:ascii="Cambria Math" w:hAnsi="Cambria Math" w:hint="eastAsia"/>
          <w:iCs/>
        </w:rPr>
        <w:t>为</w:t>
      </w:r>
      <w:r>
        <w:rPr>
          <w:rFonts w:ascii="Cambria Math" w:hAnsi="Cambria Math"/>
          <w:iCs/>
        </w:rPr>
        <w:t>希望检测出的异常的数量。</w:t>
      </w:r>
    </w:p>
    <w:p w14:paraId="2B19FC00" w14:textId="77777777" w:rsidR="00F94794" w:rsidRPr="006D3D0D" w:rsidRDefault="00F94794" w:rsidP="00F94794">
      <w:pPr>
        <w:pStyle w:val="1252101"/>
        <w:rPr>
          <w:rFonts w:ascii="Cambria Math" w:hAnsi="Cambria Math"/>
          <w:iCs/>
        </w:rPr>
      </w:pPr>
      <w:r w:rsidRPr="00F917F0">
        <w:rPr>
          <w:rFonts w:ascii="Cambria Math" w:hAnsi="Cambria Math" w:hint="eastAsia"/>
          <w:b/>
          <w:iCs/>
        </w:rPr>
        <w:t>漏</w:t>
      </w:r>
      <w:r w:rsidRPr="00F917F0">
        <w:rPr>
          <w:rFonts w:ascii="Cambria Math" w:hAnsi="Cambria Math"/>
          <w:b/>
          <w:iCs/>
        </w:rPr>
        <w:t>报</w:t>
      </w:r>
      <w:r>
        <w:rPr>
          <w:rFonts w:ascii="Cambria Math" w:hAnsi="Cambria Math" w:hint="eastAsia"/>
          <w:b/>
          <w:iCs/>
        </w:rPr>
        <w:t>得</w:t>
      </w:r>
      <w:r w:rsidRPr="00F917F0">
        <w:rPr>
          <w:rFonts w:ascii="Cambria Math" w:hAnsi="Cambria Math"/>
          <w:b/>
          <w:iCs/>
        </w:rPr>
        <w:t>分</w:t>
      </w:r>
      <w:r w:rsidRPr="00F917F0">
        <w:rPr>
          <w:rFonts w:ascii="Cambria Math" w:hAnsi="Cambria Math" w:hint="eastAsia"/>
          <w:b/>
          <w:iCs/>
        </w:rPr>
        <w:t>（</w:t>
      </w:r>
      <w:r w:rsidRPr="00F917F0">
        <w:rPr>
          <w:rFonts w:ascii="Cambria Math" w:hAnsi="Cambria Math" w:hint="eastAsia"/>
          <w:b/>
          <w:iCs/>
        </w:rPr>
        <w:t>Missing Score</w:t>
      </w:r>
      <w:r w:rsidRPr="00F917F0">
        <w:rPr>
          <w:rFonts w:ascii="Cambria Math" w:hAnsi="Cambria Math"/>
          <w:b/>
          <w:iCs/>
        </w:rPr>
        <w:t>, MS</w:t>
      </w:r>
      <w:r w:rsidRPr="00F917F0">
        <w:rPr>
          <w:rFonts w:ascii="Cambria Math" w:hAnsi="Cambria Math"/>
          <w:b/>
          <w:iCs/>
        </w:rPr>
        <w:t>）</w:t>
      </w:r>
      <w:r>
        <w:rPr>
          <w:rFonts w:ascii="Cambria Math" w:hAnsi="Cambria Math" w:hint="eastAsia"/>
          <w:iCs/>
        </w:rPr>
        <w:t>：</w:t>
      </w:r>
      <w:r>
        <w:rPr>
          <w:rFonts w:ascii="Cambria Math" w:hAnsi="Cambria Math"/>
          <w:iCs/>
        </w:rPr>
        <w:t>用来表示检测方法找到的</w:t>
      </w:r>
      <w:r>
        <w:rPr>
          <w:rFonts w:ascii="Cambria Math" w:hAnsi="Cambria Math" w:hint="eastAsia"/>
          <w:iCs/>
        </w:rPr>
        <w:t>假</w:t>
      </w:r>
      <w:r>
        <w:rPr>
          <w:rFonts w:ascii="Cambria Math" w:hAnsi="Cambria Math"/>
          <w:iCs/>
        </w:rPr>
        <w:t>异常的</w:t>
      </w:r>
      <w:r>
        <w:rPr>
          <w:rFonts w:ascii="Cambria Math" w:hAnsi="Cambria Math" w:hint="eastAsia"/>
          <w:iCs/>
        </w:rPr>
        <w:t>数量</w:t>
      </w:r>
      <w:r>
        <w:rPr>
          <w:rFonts w:ascii="Cambria Math" w:hAnsi="Cambria Math"/>
          <w:iCs/>
        </w:rPr>
        <w:t>以及排名。假异常即为</w:t>
      </w:r>
      <w:r>
        <w:rPr>
          <w:rFonts w:ascii="Cambria Math" w:hAnsi="Cambria Math" w:hint="eastAsia"/>
          <w:iCs/>
        </w:rPr>
        <w:t>未</w:t>
      </w:r>
      <w:r>
        <w:rPr>
          <w:rFonts w:ascii="Cambria Math" w:hAnsi="Cambria Math"/>
          <w:iCs/>
        </w:rPr>
        <w:t>出现在</w:t>
      </w:r>
      <w:r>
        <w:rPr>
          <w:rFonts w:ascii="Cambria Math" w:hAnsi="Cambria Math" w:hint="eastAsia"/>
          <w:iCs/>
        </w:rPr>
        <w:t>根据</w:t>
      </w:r>
      <w:r>
        <w:rPr>
          <w:rFonts w:ascii="Cambria Math" w:hAnsi="Cambria Math"/>
          <w:iCs/>
        </w:rPr>
        <w:t>原始定义及</w:t>
      </w:r>
      <w:r>
        <w:rPr>
          <w:rFonts w:ascii="Cambria Math" w:hAnsi="Cambria Math" w:hint="eastAsia"/>
          <w:iCs/>
        </w:rPr>
        <w:t>基本方法检测结果</w:t>
      </w:r>
      <w:r>
        <w:rPr>
          <w:rFonts w:ascii="Cambria Math" w:hAnsi="Cambria Math"/>
          <w:iCs/>
        </w:rPr>
        <w:t>中的异常。</w:t>
      </w:r>
      <w:r>
        <w:rPr>
          <w:rFonts w:ascii="Cambria Math" w:hAnsi="Cambria Math" w:hint="eastAsia"/>
          <w:iCs/>
        </w:rPr>
        <w:t>MS</w:t>
      </w:r>
      <w:r>
        <w:rPr>
          <w:rFonts w:ascii="Cambria Math" w:hAnsi="Cambria Math" w:hint="eastAsia"/>
          <w:iCs/>
        </w:rPr>
        <w:t>可</w:t>
      </w:r>
      <w:r>
        <w:rPr>
          <w:rFonts w:ascii="Cambria Math" w:hAnsi="Cambria Math"/>
          <w:iCs/>
        </w:rPr>
        <w:t>以被表示为：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F94794" w14:paraId="5CFBE55A" w14:textId="77777777" w:rsidTr="00646A47">
        <w:tc>
          <w:tcPr>
            <w:tcW w:w="851" w:type="dxa"/>
            <w:vAlign w:val="center"/>
          </w:tcPr>
          <w:p w14:paraId="1EE5440C" w14:textId="77777777" w:rsidR="00F94794" w:rsidRDefault="00F94794" w:rsidP="00646A47">
            <w:pPr>
              <w:pStyle w:val="1252101"/>
              <w:ind w:firstLine="0"/>
              <w:jc w:val="center"/>
            </w:pPr>
          </w:p>
        </w:tc>
        <w:tc>
          <w:tcPr>
            <w:tcW w:w="7224" w:type="dxa"/>
            <w:vAlign w:val="center"/>
          </w:tcPr>
          <w:p w14:paraId="5C70551A" w14:textId="77777777" w:rsidR="00F94794" w:rsidRDefault="00F94794" w:rsidP="00646A47">
            <w:pPr>
              <w:pStyle w:val="1252101"/>
              <w:ind w:firstLine="0"/>
              <w:jc w:val="center"/>
            </w:pPr>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r>
                              <m:rPr>
                                <m:nor/>
                              </m:rPr>
                              <w:rPr>
                                <w:rFonts w:ascii="Cambria Math" w:hAnsi="Cambria Math"/>
                              </w:rPr>
                              <m:t xml:space="preserve"> if </m:t>
                            </m:r>
                            <m:sSup>
                              <m:sSupPr>
                                <m:ctrlPr>
                                  <w:rPr>
                                    <w:rFonts w:ascii="Cambria Math" w:hAnsi="Cambria Math"/>
                                    <w:i/>
                                  </w:rPr>
                                </m:ctrlPr>
                              </m:sSupPr>
                              <m:e>
                                <m:r>
                                  <w:rPr>
                                    <w:rFonts w:ascii="Cambria Math" w:hAnsi="Cambria Math"/>
                                  </w:rPr>
                                  <m:t>i</m:t>
                                </m:r>
                              </m:e>
                              <m:sup>
                                <m:r>
                                  <w:rPr>
                                    <w:rFonts w:ascii="Cambria Math" w:hAnsi="Cambria Math"/>
                                  </w:rPr>
                                  <m:t>th</m:t>
                                </m:r>
                              </m:sup>
                            </m:sSup>
                            <m:r>
                              <m:rPr>
                                <m:nor/>
                              </m:rPr>
                              <w:rPr>
                                <w:rFonts w:ascii="Cambria Math" w:hAnsi="Cambria Math"/>
                              </w:rPr>
                              <m:t xml:space="preserve"> reported discord is false</m:t>
                            </m:r>
                          </m:e>
                          <m:e>
                            <m:r>
                              <w:rPr>
                                <w:rFonts w:ascii="Cambria Math" w:hAnsi="Cambria Math"/>
                              </w:rPr>
                              <m:t>0,</m:t>
                            </m:r>
                            <m:r>
                              <m:rPr>
                                <m:nor/>
                              </m:rPr>
                              <w:rPr>
                                <w:rFonts w:ascii="Cambria Math" w:hAnsi="Cambria Math"/>
                              </w:rPr>
                              <m:t xml:space="preserve">                                       otherwise</m:t>
                            </m:r>
                          </m:e>
                        </m:eqArr>
                      </m:e>
                    </m:d>
                  </m:e>
                </m:nary>
              </m:oMath>
            </m:oMathPara>
          </w:p>
        </w:tc>
        <w:tc>
          <w:tcPr>
            <w:tcW w:w="985" w:type="dxa"/>
            <w:vAlign w:val="center"/>
          </w:tcPr>
          <w:p w14:paraId="5C7DB0FE" w14:textId="77777777" w:rsidR="00F94794" w:rsidRDefault="00F94794" w:rsidP="00646A47">
            <w:pPr>
              <w:pStyle w:val="1252101"/>
              <w:keepNext/>
              <w:ind w:firstLine="0"/>
              <w:jc w:val="center"/>
            </w:pPr>
            <w:r>
              <w:t>(</w:t>
            </w:r>
            <w:r w:rsidR="007A16C6">
              <w:fldChar w:fldCharType="begin"/>
            </w:r>
            <w:r w:rsidR="007A16C6">
              <w:instrText xml:space="preserve"> SEQ seq \c </w:instrText>
            </w:r>
            <w:r w:rsidR="007A16C6">
              <w:fldChar w:fldCharType="separate"/>
            </w:r>
            <w:r w:rsidR="006E4B4A">
              <w:rPr>
                <w:noProof/>
              </w:rPr>
              <w:t>7</w:t>
            </w:r>
            <w:r w:rsidR="007A16C6">
              <w:rPr>
                <w:noProof/>
              </w:rPr>
              <w:fldChar w:fldCharType="end"/>
            </w:r>
            <w:r>
              <w:noBreakHyphen/>
            </w:r>
            <w:r w:rsidR="007A16C6">
              <w:fldChar w:fldCharType="begin"/>
            </w:r>
            <w:r w:rsidR="007A16C6">
              <w:instrText xml:space="preserve"> SEQ Equation \* ARABIC \s 1 </w:instrText>
            </w:r>
            <w:r w:rsidR="007A16C6">
              <w:fldChar w:fldCharType="separate"/>
            </w:r>
            <w:r w:rsidR="006E4B4A">
              <w:rPr>
                <w:noProof/>
              </w:rPr>
              <w:t>7</w:t>
            </w:r>
            <w:r w:rsidR="007A16C6">
              <w:rPr>
                <w:noProof/>
              </w:rPr>
              <w:fldChar w:fldCharType="end"/>
            </w:r>
            <w:r>
              <w:t>)</w:t>
            </w:r>
          </w:p>
        </w:tc>
      </w:tr>
    </w:tbl>
    <w:p w14:paraId="469A88CF" w14:textId="77777777" w:rsidR="00F94794" w:rsidRDefault="00F94794" w:rsidP="00F94794">
      <w:pPr>
        <w:pStyle w:val="1252101"/>
        <w:ind w:firstLine="0"/>
        <w:rPr>
          <w:rFonts w:ascii="Cambria Math" w:hAnsi="Cambria Math"/>
          <w:iCs/>
        </w:rPr>
      </w:pPr>
      <w:r w:rsidRPr="003474A4">
        <w:rPr>
          <w:rFonts w:ascii="Cambria Math" w:hAnsi="Cambria Math" w:hint="eastAsia"/>
          <w:iCs/>
        </w:rPr>
        <w:t>DS</w:t>
      </w:r>
      <w:r w:rsidRPr="003474A4">
        <w:rPr>
          <w:rFonts w:ascii="Cambria Math" w:hAnsi="Cambria Math" w:hint="eastAsia"/>
          <w:iCs/>
        </w:rPr>
        <w:t>和</w:t>
      </w:r>
      <w:r w:rsidRPr="003474A4">
        <w:rPr>
          <w:rFonts w:ascii="Cambria Math" w:hAnsi="Cambria Math" w:hint="eastAsia"/>
          <w:iCs/>
        </w:rPr>
        <w:t>MS</w:t>
      </w:r>
      <w:r w:rsidRPr="003474A4">
        <w:rPr>
          <w:rFonts w:ascii="Cambria Math" w:hAnsi="Cambria Math" w:hint="eastAsia"/>
          <w:iCs/>
        </w:rPr>
        <w:t>不</w:t>
      </w:r>
      <w:r w:rsidRPr="003474A4">
        <w:rPr>
          <w:rFonts w:ascii="Cambria Math" w:hAnsi="Cambria Math"/>
          <w:iCs/>
        </w:rPr>
        <w:t>仅强调了异常的排名的重要性</w:t>
      </w:r>
      <w:r w:rsidRPr="003474A4">
        <w:rPr>
          <w:rFonts w:ascii="Cambria Math" w:hAnsi="Cambria Math" w:hint="eastAsia"/>
          <w:iCs/>
        </w:rPr>
        <w:t>，</w:t>
      </w:r>
      <w:r w:rsidRPr="003474A4">
        <w:rPr>
          <w:rFonts w:ascii="Cambria Math" w:hAnsi="Cambria Math"/>
          <w:iCs/>
        </w:rPr>
        <w:t>同时也将检</w:t>
      </w:r>
      <w:r w:rsidRPr="003474A4">
        <w:rPr>
          <w:rFonts w:ascii="Cambria Math" w:hAnsi="Cambria Math" w:hint="eastAsia"/>
          <w:iCs/>
        </w:rPr>
        <w:t>出</w:t>
      </w:r>
      <w:r w:rsidRPr="003474A4">
        <w:rPr>
          <w:rFonts w:ascii="Cambria Math" w:hAnsi="Cambria Math"/>
          <w:iCs/>
        </w:rPr>
        <w:t>率与误报率考虑在内。</w:t>
      </w:r>
      <w:r w:rsidRPr="003474A4">
        <w:rPr>
          <w:rFonts w:ascii="Cambria Math" w:hAnsi="Cambria Math" w:hint="eastAsia"/>
          <w:iCs/>
        </w:rPr>
        <w:t>D</w:t>
      </w:r>
      <w:r w:rsidRPr="003474A4">
        <w:rPr>
          <w:rFonts w:ascii="Cambria Math" w:hAnsi="Cambria Math"/>
          <w:iCs/>
        </w:rPr>
        <w:t>S</w:t>
      </w:r>
      <w:r w:rsidRPr="003474A4">
        <w:rPr>
          <w:rFonts w:ascii="Cambria Math" w:hAnsi="Cambria Math" w:hint="eastAsia"/>
          <w:iCs/>
        </w:rPr>
        <w:t>的</w:t>
      </w:r>
      <w:r w:rsidRPr="003474A4">
        <w:rPr>
          <w:rFonts w:ascii="Cambria Math" w:hAnsi="Cambria Math"/>
          <w:iCs/>
        </w:rPr>
        <w:t>满分以及</w:t>
      </w:r>
      <w:r w:rsidRPr="003474A4">
        <w:rPr>
          <w:rFonts w:ascii="Cambria Math" w:hAnsi="Cambria Math" w:hint="eastAsia"/>
          <w:iCs/>
        </w:rPr>
        <w:t>MS</w:t>
      </w:r>
      <w:r w:rsidRPr="003474A4">
        <w:rPr>
          <w:rFonts w:ascii="Cambria Math" w:hAnsi="Cambria Math" w:hint="eastAsia"/>
          <w:iCs/>
        </w:rPr>
        <w:t>的</w:t>
      </w:r>
      <w:r w:rsidRPr="003474A4">
        <w:rPr>
          <w:rFonts w:ascii="Cambria Math" w:hAnsi="Cambria Math" w:hint="eastAsia"/>
          <w:iCs/>
        </w:rPr>
        <w:t>0</w:t>
      </w:r>
      <w:r w:rsidRPr="003474A4">
        <w:rPr>
          <w:rFonts w:ascii="Cambria Math" w:hAnsi="Cambria Math" w:hint="eastAsia"/>
          <w:iCs/>
        </w:rPr>
        <w:t>分</w:t>
      </w:r>
      <w:r w:rsidRPr="003474A4">
        <w:rPr>
          <w:rFonts w:ascii="Cambria Math" w:hAnsi="Cambria Math"/>
          <w:iCs/>
        </w:rPr>
        <w:t>表示了检测方法能够检测出与原始定义</w:t>
      </w:r>
      <w:r w:rsidRPr="003474A4">
        <w:rPr>
          <w:rFonts w:ascii="Cambria Math" w:hAnsi="Cambria Math" w:hint="eastAsia"/>
          <w:iCs/>
        </w:rPr>
        <w:t>及</w:t>
      </w:r>
      <w:r w:rsidRPr="003474A4">
        <w:rPr>
          <w:rFonts w:ascii="Cambria Math" w:hAnsi="Cambria Math"/>
          <w:iCs/>
        </w:rPr>
        <w:t>基本检测方法结果</w:t>
      </w:r>
      <w:r>
        <w:rPr>
          <w:rFonts w:ascii="Cambria Math" w:hAnsi="Cambria Math" w:hint="eastAsia"/>
          <w:iCs/>
        </w:rPr>
        <w:t>完全</w:t>
      </w:r>
      <w:r w:rsidRPr="003474A4">
        <w:rPr>
          <w:rFonts w:ascii="Cambria Math" w:hAnsi="Cambria Math"/>
          <w:iCs/>
        </w:rPr>
        <w:t>一致的</w:t>
      </w:r>
      <w:r w:rsidRPr="003474A4">
        <w:rPr>
          <w:rFonts w:ascii="Cambria Math" w:hAnsi="Cambria Math" w:hint="eastAsia"/>
          <w:iCs/>
        </w:rPr>
        <w:t>异常</w:t>
      </w:r>
      <w:r w:rsidRPr="003474A4">
        <w:rPr>
          <w:rFonts w:ascii="Cambria Math" w:hAnsi="Cambria Math"/>
          <w:iCs/>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2E2A7849" w14:textId="77777777" w:rsidTr="00646A47">
        <w:trPr>
          <w:cantSplit/>
        </w:trPr>
        <w:tc>
          <w:tcPr>
            <w:tcW w:w="9060" w:type="dxa"/>
            <w:shd w:val="clear" w:color="auto" w:fill="auto"/>
          </w:tcPr>
          <w:p w14:paraId="317F423E" w14:textId="77777777" w:rsidR="00F94794" w:rsidRPr="00013B70" w:rsidRDefault="00F94794" w:rsidP="00646A47">
            <w:pPr>
              <w:pStyle w:val="7"/>
              <w:spacing w:before="312"/>
              <w:rPr>
                <w:bCs w:val="0"/>
              </w:rPr>
            </w:pPr>
            <w:bookmarkStart w:id="435" w:name="_Ref441238394"/>
            <w:r w:rsidRPr="00013B70">
              <w:rPr>
                <w:rFonts w:hint="eastAsia"/>
                <w:bCs w:val="0"/>
              </w:rPr>
              <w:t>APDD</w:t>
            </w:r>
            <w:r w:rsidRPr="00013B70">
              <w:rPr>
                <w:rFonts w:hint="eastAsia"/>
                <w:bCs w:val="0"/>
              </w:rPr>
              <w:t>在不</w:t>
            </w:r>
            <w:r w:rsidRPr="00013B70">
              <w:rPr>
                <w:bCs w:val="0"/>
              </w:rPr>
              <w:t>同数据</w:t>
            </w:r>
            <w:r w:rsidRPr="00013B70">
              <w:rPr>
                <w:rFonts w:hint="eastAsia"/>
                <w:bCs w:val="0"/>
              </w:rPr>
              <w:t>集</w:t>
            </w:r>
            <w:r w:rsidRPr="00013B70">
              <w:rPr>
                <w:bCs w:val="0"/>
              </w:rPr>
              <w:t>情况下的</w:t>
            </w:r>
            <w:r w:rsidRPr="00013B70">
              <w:rPr>
                <w:rFonts w:hint="eastAsia"/>
                <w:bCs w:val="0"/>
              </w:rPr>
              <w:t>正确</w:t>
            </w:r>
            <w:r w:rsidRPr="00013B70">
              <w:rPr>
                <w:bCs w:val="0"/>
              </w:rPr>
              <w:t>性</w:t>
            </w:r>
            <w:bookmarkEnd w:id="435"/>
          </w:p>
          <w:p w14:paraId="7A1D2494" w14:textId="77777777" w:rsidR="00F94794" w:rsidRPr="00013B70" w:rsidRDefault="00F94794" w:rsidP="00646A47">
            <w:pPr>
              <w:pStyle w:val="8"/>
              <w:spacing w:after="156"/>
              <w:rPr>
                <w:color w:val="auto"/>
              </w:rPr>
            </w:pPr>
            <w:r w:rsidRPr="00013B70">
              <w:rPr>
                <w:color w:val="auto"/>
              </w:rPr>
              <w:t>The correctness of APDD on different datasets</w:t>
            </w:r>
          </w:p>
          <w:tbl>
            <w:tblPr>
              <w:tblStyle w:val="af1"/>
              <w:tblW w:w="0" w:type="auto"/>
              <w:jc w:val="center"/>
              <w:tblLook w:val="04A0" w:firstRow="1" w:lastRow="0" w:firstColumn="1" w:lastColumn="0" w:noHBand="0" w:noVBand="1"/>
            </w:tblPr>
            <w:tblGrid>
              <w:gridCol w:w="905"/>
              <w:gridCol w:w="637"/>
              <w:gridCol w:w="669"/>
            </w:tblGrid>
            <w:tr w:rsidR="00F94794" w:rsidRPr="00013B70" w14:paraId="4FDDC124" w14:textId="77777777" w:rsidTr="00646A47">
              <w:trPr>
                <w:jc w:val="center"/>
              </w:trPr>
              <w:tc>
                <w:tcPr>
                  <w:tcW w:w="0" w:type="auto"/>
                </w:tcPr>
                <w:p w14:paraId="4B113CB9" w14:textId="77777777" w:rsidR="00F94794" w:rsidRPr="00013B70" w:rsidRDefault="00F94794" w:rsidP="00646A47">
                  <w:r w:rsidRPr="00013B70">
                    <w:rPr>
                      <w:rFonts w:hint="eastAsia"/>
                    </w:rPr>
                    <w:t>Dataset</w:t>
                  </w:r>
                </w:p>
              </w:tc>
              <w:tc>
                <w:tcPr>
                  <w:tcW w:w="0" w:type="auto"/>
                </w:tcPr>
                <w:p w14:paraId="6F5361E4" w14:textId="77777777" w:rsidR="00F94794" w:rsidRPr="00013B70" w:rsidRDefault="007A16C6" w:rsidP="00646A47">
                  <m:oMathPara>
                    <m:oMath>
                      <m:sSub>
                        <m:sSubPr>
                          <m:ctrlPr>
                            <w:rPr>
                              <w:rFonts w:ascii="Cambria Math" w:hAnsi="Cambria Math"/>
                            </w:rPr>
                          </m:ctrlPr>
                        </m:sSubPr>
                        <m:e>
                          <m:r>
                            <m:rPr>
                              <m:sty m:val="p"/>
                            </m:rPr>
                            <w:rPr>
                              <w:rFonts w:ascii="Cambria Math" w:hAnsi="Cambria Math"/>
                            </w:rPr>
                            <m:t>DS</m:t>
                          </m:r>
                        </m:e>
                        <m:sub>
                          <m:r>
                            <m:rPr>
                              <m:sty m:val="p"/>
                            </m:rPr>
                            <w:rPr>
                              <w:rFonts w:ascii="Cambria Math" w:hAnsi="Cambria Math"/>
                            </w:rPr>
                            <m:t>10</m:t>
                          </m:r>
                        </m:sub>
                      </m:sSub>
                    </m:oMath>
                  </m:oMathPara>
                </w:p>
              </w:tc>
              <w:tc>
                <w:tcPr>
                  <w:tcW w:w="0" w:type="auto"/>
                </w:tcPr>
                <w:p w14:paraId="6CDF5C1D" w14:textId="77777777" w:rsidR="00F94794" w:rsidRPr="00013B70" w:rsidRDefault="007A16C6" w:rsidP="00646A47">
                  <m:oMathPara>
                    <m:oMath>
                      <m:sSub>
                        <m:sSubPr>
                          <m:ctrlPr>
                            <w:rPr>
                              <w:rFonts w:ascii="Cambria Math" w:hAnsi="Cambria Math"/>
                            </w:rPr>
                          </m:ctrlPr>
                        </m:sSubPr>
                        <m:e>
                          <m:r>
                            <m:rPr>
                              <m:sty m:val="p"/>
                            </m:rPr>
                            <w:rPr>
                              <w:rFonts w:ascii="Cambria Math" w:hAnsi="Cambria Math"/>
                            </w:rPr>
                            <m:t>MS</m:t>
                          </m:r>
                        </m:e>
                        <m:sub>
                          <m:r>
                            <m:rPr>
                              <m:sty m:val="p"/>
                            </m:rPr>
                            <w:rPr>
                              <w:rFonts w:ascii="Cambria Math" w:hAnsi="Cambria Math"/>
                            </w:rPr>
                            <m:t>10</m:t>
                          </m:r>
                        </m:sub>
                      </m:sSub>
                    </m:oMath>
                  </m:oMathPara>
                </w:p>
              </w:tc>
            </w:tr>
            <w:tr w:rsidR="00F94794" w:rsidRPr="00013B70" w14:paraId="01CDE67E" w14:textId="77777777" w:rsidTr="00646A47">
              <w:trPr>
                <w:jc w:val="center"/>
              </w:trPr>
              <w:tc>
                <w:tcPr>
                  <w:tcW w:w="0" w:type="auto"/>
                </w:tcPr>
                <w:p w14:paraId="09475E9E" w14:textId="77777777" w:rsidR="00F94794" w:rsidRPr="00013B70" w:rsidRDefault="00F94794" w:rsidP="00646A47">
                  <w:r w:rsidRPr="00013B70">
                    <w:t>E</w:t>
                  </w:r>
                  <w:r w:rsidRPr="00013B70">
                    <w:rPr>
                      <w:rFonts w:hint="eastAsia"/>
                    </w:rPr>
                    <w:t>cg1</w:t>
                  </w:r>
                  <w:r w:rsidRPr="00013B70">
                    <w:t>02</w:t>
                  </w:r>
                </w:p>
              </w:tc>
              <w:tc>
                <w:tcPr>
                  <w:tcW w:w="0" w:type="auto"/>
                </w:tcPr>
                <w:p w14:paraId="12059364" w14:textId="77777777" w:rsidR="00F94794" w:rsidRPr="00013B70" w:rsidRDefault="00F94794" w:rsidP="00646A47">
                  <w:r w:rsidRPr="00013B70">
                    <w:rPr>
                      <w:rFonts w:hint="eastAsia"/>
                    </w:rPr>
                    <w:t>2.93</w:t>
                  </w:r>
                </w:p>
              </w:tc>
              <w:tc>
                <w:tcPr>
                  <w:tcW w:w="0" w:type="auto"/>
                </w:tcPr>
                <w:p w14:paraId="7AF41B72" w14:textId="77777777" w:rsidR="00F94794" w:rsidRPr="00013B70" w:rsidRDefault="00F94794" w:rsidP="00646A47">
                  <w:r w:rsidRPr="00013B70">
                    <w:rPr>
                      <w:rFonts w:hint="eastAsia"/>
                    </w:rPr>
                    <w:t>0.00</w:t>
                  </w:r>
                </w:p>
              </w:tc>
            </w:tr>
            <w:tr w:rsidR="00F94794" w:rsidRPr="00013B70" w14:paraId="4C4F0636" w14:textId="77777777" w:rsidTr="00646A47">
              <w:trPr>
                <w:jc w:val="center"/>
              </w:trPr>
              <w:tc>
                <w:tcPr>
                  <w:tcW w:w="0" w:type="auto"/>
                </w:tcPr>
                <w:p w14:paraId="53102FD6" w14:textId="77777777" w:rsidR="00F94794" w:rsidRPr="00013B70" w:rsidRDefault="00F94794" w:rsidP="00646A47">
                  <w:r w:rsidRPr="00013B70">
                    <w:t>A</w:t>
                  </w:r>
                  <w:r w:rsidRPr="00013B70">
                    <w:rPr>
                      <w:rFonts w:hint="eastAsia"/>
                    </w:rPr>
                    <w:t>ctivity</w:t>
                  </w:r>
                </w:p>
              </w:tc>
              <w:tc>
                <w:tcPr>
                  <w:tcW w:w="0" w:type="auto"/>
                </w:tcPr>
                <w:p w14:paraId="2F080A33" w14:textId="77777777" w:rsidR="00F94794" w:rsidRPr="00013B70" w:rsidRDefault="00F94794" w:rsidP="00646A47">
                  <w:r w:rsidRPr="00013B70">
                    <w:rPr>
                      <w:rFonts w:hint="eastAsia"/>
                    </w:rPr>
                    <w:t>2.93</w:t>
                  </w:r>
                </w:p>
              </w:tc>
              <w:tc>
                <w:tcPr>
                  <w:tcW w:w="0" w:type="auto"/>
                </w:tcPr>
                <w:p w14:paraId="627C0EC2" w14:textId="77777777" w:rsidR="00F94794" w:rsidRPr="00013B70" w:rsidRDefault="00F94794" w:rsidP="00646A47">
                  <w:r w:rsidRPr="00013B70">
                    <w:rPr>
                      <w:rFonts w:hint="eastAsia"/>
                    </w:rPr>
                    <w:t>0.00</w:t>
                  </w:r>
                </w:p>
              </w:tc>
            </w:tr>
            <w:tr w:rsidR="00F94794" w:rsidRPr="00013B70" w14:paraId="1A0F8904" w14:textId="77777777" w:rsidTr="00646A47">
              <w:trPr>
                <w:jc w:val="center"/>
              </w:trPr>
              <w:tc>
                <w:tcPr>
                  <w:tcW w:w="0" w:type="auto"/>
                </w:tcPr>
                <w:p w14:paraId="0EAE2860" w14:textId="77777777" w:rsidR="00F94794" w:rsidRPr="00013B70" w:rsidRDefault="00F94794" w:rsidP="00646A47">
                  <w:r w:rsidRPr="00013B70">
                    <w:t>H</w:t>
                  </w:r>
                  <w:r w:rsidRPr="00013B70">
                    <w:rPr>
                      <w:rFonts w:hint="eastAsia"/>
                    </w:rPr>
                    <w:t>ouse</w:t>
                  </w:r>
                </w:p>
              </w:tc>
              <w:tc>
                <w:tcPr>
                  <w:tcW w:w="0" w:type="auto"/>
                </w:tcPr>
                <w:p w14:paraId="4A4FADC9" w14:textId="77777777" w:rsidR="00F94794" w:rsidRPr="00013B70" w:rsidRDefault="00F94794" w:rsidP="00646A47">
                  <w:r w:rsidRPr="00013B70">
                    <w:rPr>
                      <w:rFonts w:hint="eastAsia"/>
                    </w:rPr>
                    <w:t>2.82</w:t>
                  </w:r>
                </w:p>
              </w:tc>
              <w:tc>
                <w:tcPr>
                  <w:tcW w:w="0" w:type="auto"/>
                </w:tcPr>
                <w:p w14:paraId="6DCAD9B9" w14:textId="77777777" w:rsidR="00F94794" w:rsidRPr="00013B70" w:rsidRDefault="00F94794" w:rsidP="00646A47">
                  <w:r w:rsidRPr="00013B70">
                    <w:rPr>
                      <w:rFonts w:hint="eastAsia"/>
                    </w:rPr>
                    <w:t>0.14</w:t>
                  </w:r>
                </w:p>
              </w:tc>
            </w:tr>
            <w:tr w:rsidR="00F94794" w:rsidRPr="00013B70" w14:paraId="29038F0F" w14:textId="77777777" w:rsidTr="00646A47">
              <w:trPr>
                <w:jc w:val="center"/>
              </w:trPr>
              <w:tc>
                <w:tcPr>
                  <w:tcW w:w="0" w:type="auto"/>
                </w:tcPr>
                <w:p w14:paraId="61082D33" w14:textId="77777777" w:rsidR="00F94794" w:rsidRPr="00013B70" w:rsidRDefault="00F94794" w:rsidP="00646A47">
                  <w:r w:rsidRPr="00013B70">
                    <w:t>B</w:t>
                  </w:r>
                  <w:r w:rsidRPr="00013B70">
                    <w:rPr>
                      <w:rFonts w:hint="eastAsia"/>
                    </w:rPr>
                    <w:t>uzz</w:t>
                  </w:r>
                </w:p>
              </w:tc>
              <w:tc>
                <w:tcPr>
                  <w:tcW w:w="0" w:type="auto"/>
                </w:tcPr>
                <w:p w14:paraId="11BAFA10" w14:textId="77777777" w:rsidR="00F94794" w:rsidRPr="00013B70" w:rsidRDefault="00F94794" w:rsidP="00646A47">
                  <w:r w:rsidRPr="00013B70">
                    <w:rPr>
                      <w:rFonts w:hint="eastAsia"/>
                    </w:rPr>
                    <w:t>2.93</w:t>
                  </w:r>
                </w:p>
              </w:tc>
              <w:tc>
                <w:tcPr>
                  <w:tcW w:w="0" w:type="auto"/>
                </w:tcPr>
                <w:p w14:paraId="4D17E6F1" w14:textId="77777777" w:rsidR="00F94794" w:rsidRPr="00013B70" w:rsidRDefault="00F94794" w:rsidP="00646A47">
                  <w:r w:rsidRPr="00013B70">
                    <w:rPr>
                      <w:rFonts w:hint="eastAsia"/>
                    </w:rPr>
                    <w:t>0.00</w:t>
                  </w:r>
                </w:p>
              </w:tc>
            </w:tr>
          </w:tbl>
          <w:p w14:paraId="0893EE52" w14:textId="77777777" w:rsidR="00F94794" w:rsidRPr="00013B70" w:rsidRDefault="00F94794" w:rsidP="00646A47">
            <w:pPr>
              <w:pStyle w:val="1252101"/>
              <w:ind w:firstLine="0"/>
              <w:rPr>
                <w:rFonts w:ascii="Cambria Math" w:hAnsi="Cambria Math"/>
              </w:rPr>
            </w:pPr>
          </w:p>
        </w:tc>
      </w:tr>
    </w:tbl>
    <w:p w14:paraId="2E5560B6" w14:textId="53CB1EC9" w:rsidR="00F94794" w:rsidRPr="00081778" w:rsidRDefault="00F94794" w:rsidP="00F94794">
      <w:pPr>
        <w:pStyle w:val="1252101"/>
        <w:rPr>
          <w:rFonts w:ascii="Cambria Math" w:hAnsi="Cambria Math"/>
          <w:iCs/>
        </w:rPr>
      </w:pPr>
      <w:r w:rsidRPr="003474A4">
        <w:rPr>
          <w:rFonts w:ascii="Cambria Math" w:hAnsi="Cambria Math" w:hint="eastAsia"/>
          <w:iCs/>
        </w:rPr>
        <w:t>我们用</w:t>
      </w:r>
      <w:r w:rsidRPr="003474A4">
        <w:rPr>
          <w:rFonts w:ascii="Cambria Math" w:hAnsi="Cambria Math" w:hint="eastAsia"/>
          <w:iCs/>
        </w:rPr>
        <w:t>APDD</w:t>
      </w:r>
      <w:r w:rsidRPr="003474A4">
        <w:rPr>
          <w:rFonts w:ascii="Cambria Math" w:hAnsi="Cambria Math"/>
          <w:iCs/>
        </w:rPr>
        <w:t>检测</w:t>
      </w:r>
      <w:r w:rsidRPr="003474A4">
        <w:rPr>
          <w:rFonts w:ascii="Cambria Math" w:hAnsi="Cambria Math" w:hint="eastAsia"/>
          <w:iCs/>
        </w:rPr>
        <w:t>数据</w:t>
      </w:r>
      <w:r w:rsidRPr="003474A4">
        <w:rPr>
          <w:rFonts w:ascii="Cambria Math" w:hAnsi="Cambria Math"/>
          <w:iCs/>
        </w:rPr>
        <w:t>集中的</w:t>
      </w:r>
      <w:r w:rsidRPr="003474A4">
        <w:rPr>
          <w:rFonts w:ascii="Cambria Math" w:hAnsi="Cambria Math" w:hint="eastAsia"/>
          <w:iCs/>
        </w:rPr>
        <w:t>10</w:t>
      </w:r>
      <w:r w:rsidRPr="003474A4">
        <w:rPr>
          <w:rFonts w:ascii="Cambria Math" w:hAnsi="Cambria Math" w:hint="eastAsia"/>
          <w:iCs/>
        </w:rPr>
        <w:t>个</w:t>
      </w:r>
      <w:r w:rsidRPr="003474A4">
        <w:rPr>
          <w:rFonts w:ascii="Cambria Math" w:hAnsi="Cambria Math"/>
          <w:iCs/>
        </w:rPr>
        <w:t>异常</w:t>
      </w:r>
      <w:r w:rsidRPr="003474A4">
        <w:rPr>
          <w:rFonts w:ascii="Cambria Math" w:hAnsi="Cambria Math" w:hint="eastAsia"/>
          <w:iCs/>
        </w:rPr>
        <w:t>，相关</w:t>
      </w:r>
      <w:r w:rsidRPr="003474A4">
        <w:rPr>
          <w:rFonts w:ascii="Cambria Math" w:hAnsi="Cambria Math"/>
          <w:iCs/>
        </w:rPr>
        <w:t>参数设置与</w:t>
      </w:r>
      <w:r w:rsidR="00775AE5">
        <w:rPr>
          <w:rFonts w:ascii="Cambria Math" w:hAnsi="Cambria Math"/>
          <w:iCs/>
        </w:rPr>
        <w:fldChar w:fldCharType="begin"/>
      </w:r>
      <w:r w:rsidR="00775AE5">
        <w:rPr>
          <w:rFonts w:ascii="Cambria Math" w:hAnsi="Cambria Math"/>
          <w:iCs/>
        </w:rPr>
        <w:instrText xml:space="preserve"> REF _Ref441238377 \r \h </w:instrText>
      </w:r>
      <w:r w:rsidR="00775AE5">
        <w:rPr>
          <w:rFonts w:ascii="Cambria Math" w:hAnsi="Cambria Math"/>
          <w:iCs/>
        </w:rPr>
      </w:r>
      <w:r w:rsidR="00775AE5">
        <w:rPr>
          <w:rFonts w:ascii="Cambria Math" w:hAnsi="Cambria Math"/>
          <w:iCs/>
        </w:rPr>
        <w:fldChar w:fldCharType="separate"/>
      </w:r>
      <w:r w:rsidR="006E4B4A">
        <w:rPr>
          <w:rFonts w:ascii="Cambria Math" w:hAnsi="Cambria Math"/>
          <w:iCs/>
        </w:rPr>
        <w:t>7.3.1</w:t>
      </w:r>
      <w:r w:rsidR="00775AE5">
        <w:rPr>
          <w:rFonts w:ascii="Cambria Math" w:hAnsi="Cambria Math"/>
          <w:iCs/>
        </w:rPr>
        <w:fldChar w:fldCharType="end"/>
      </w:r>
      <w:r w:rsidRPr="003474A4">
        <w:rPr>
          <w:rFonts w:ascii="Cambria Math" w:hAnsi="Cambria Math" w:hint="eastAsia"/>
          <w:iCs/>
        </w:rPr>
        <w:t>保持</w:t>
      </w:r>
      <w:r w:rsidRPr="003474A4">
        <w:rPr>
          <w:rFonts w:ascii="Cambria Math" w:hAnsi="Cambria Math"/>
          <w:iCs/>
        </w:rPr>
        <w:t>一致</w:t>
      </w:r>
      <w:r w:rsidRPr="003474A4">
        <w:rPr>
          <w:rFonts w:ascii="Cambria Math" w:hAnsi="Cambria Math" w:hint="eastAsia"/>
          <w:iCs/>
        </w:rPr>
        <w:t>。</w:t>
      </w:r>
      <w:r w:rsidR="00775AE5">
        <w:rPr>
          <w:rFonts w:ascii="Cambria Math" w:hAnsi="Cambria Math"/>
          <w:iCs/>
        </w:rPr>
        <w:fldChar w:fldCharType="begin"/>
      </w:r>
      <w:r w:rsidR="00775AE5">
        <w:rPr>
          <w:rFonts w:ascii="Cambria Math" w:hAnsi="Cambria Math"/>
          <w:iCs/>
        </w:rPr>
        <w:instrText xml:space="preserve"> </w:instrText>
      </w:r>
      <w:r w:rsidR="00775AE5">
        <w:rPr>
          <w:rFonts w:ascii="Cambria Math" w:hAnsi="Cambria Math" w:hint="eastAsia"/>
          <w:iCs/>
        </w:rPr>
        <w:instrText>REF _Ref441238394 \r \h</w:instrText>
      </w:r>
      <w:r w:rsidR="00775AE5">
        <w:rPr>
          <w:rFonts w:ascii="Cambria Math" w:hAnsi="Cambria Math"/>
          <w:iCs/>
        </w:rPr>
        <w:instrText xml:space="preserve"> </w:instrText>
      </w:r>
      <w:r w:rsidR="00775AE5">
        <w:rPr>
          <w:rFonts w:ascii="Cambria Math" w:hAnsi="Cambria Math"/>
          <w:iCs/>
        </w:rPr>
      </w:r>
      <w:r w:rsidR="00775AE5">
        <w:rPr>
          <w:rFonts w:ascii="Cambria Math" w:hAnsi="Cambria Math"/>
          <w:iCs/>
        </w:rPr>
        <w:fldChar w:fldCharType="separate"/>
      </w:r>
      <w:r w:rsidR="006E4B4A">
        <w:rPr>
          <w:rFonts w:ascii="Cambria Math" w:hAnsi="Cambria Math" w:hint="eastAsia"/>
          <w:iCs/>
        </w:rPr>
        <w:t>表</w:t>
      </w:r>
      <w:r w:rsidR="006E4B4A">
        <w:rPr>
          <w:rFonts w:ascii="Cambria Math" w:hAnsi="Cambria Math" w:hint="eastAsia"/>
          <w:iCs/>
        </w:rPr>
        <w:t xml:space="preserve"> 7-4</w:t>
      </w:r>
      <w:r w:rsidR="00775AE5">
        <w:rPr>
          <w:rFonts w:ascii="Cambria Math" w:hAnsi="Cambria Math"/>
          <w:iCs/>
        </w:rPr>
        <w:fldChar w:fldCharType="end"/>
      </w:r>
      <w:r w:rsidRPr="003474A4">
        <w:rPr>
          <w:rFonts w:ascii="Cambria Math" w:hAnsi="Cambria Math" w:hint="eastAsia"/>
          <w:iCs/>
        </w:rPr>
        <w:t>展示</w:t>
      </w:r>
      <w:r w:rsidRPr="003474A4">
        <w:rPr>
          <w:rFonts w:ascii="Cambria Math" w:hAnsi="Cambria Math"/>
          <w:iCs/>
        </w:rPr>
        <w:t>了</w:t>
      </w:r>
      <w:r w:rsidRPr="003474A4">
        <w:rPr>
          <w:rFonts w:ascii="Cambria Math" w:hAnsi="Cambria Math" w:hint="eastAsia"/>
          <w:iCs/>
        </w:rPr>
        <w:t>APDD</w:t>
      </w:r>
      <w:r w:rsidRPr="003474A4">
        <w:rPr>
          <w:rFonts w:ascii="Cambria Math" w:hAnsi="Cambria Math" w:hint="eastAsia"/>
          <w:iCs/>
        </w:rPr>
        <w:t>在</w:t>
      </w:r>
      <w:r w:rsidRPr="003474A4">
        <w:rPr>
          <w:rFonts w:ascii="Cambria Math" w:hAnsi="Cambria Math" w:hint="eastAsia"/>
          <w:iCs/>
        </w:rPr>
        <w:t>4</w:t>
      </w:r>
      <w:r w:rsidRPr="003474A4">
        <w:rPr>
          <w:rFonts w:ascii="Cambria Math" w:hAnsi="Cambria Math" w:hint="eastAsia"/>
          <w:iCs/>
        </w:rPr>
        <w:t>个</w:t>
      </w:r>
      <w:r w:rsidRPr="003474A4">
        <w:rPr>
          <w:rFonts w:ascii="Cambria Math" w:hAnsi="Cambria Math"/>
          <w:iCs/>
        </w:rPr>
        <w:t>真实世界数据集上的正确性。</w:t>
      </w:r>
      <w:r w:rsidRPr="003474A4">
        <w:rPr>
          <w:rFonts w:ascii="Cambria Math" w:hAnsi="Cambria Math" w:hint="eastAsia"/>
          <w:iCs/>
        </w:rPr>
        <w:t>D</w:t>
      </w:r>
      <w:r w:rsidRPr="003474A4">
        <w:rPr>
          <w:rFonts w:ascii="Cambria Math" w:hAnsi="Cambria Math"/>
          <w:iCs/>
        </w:rPr>
        <w:t>S</w:t>
      </w:r>
      <w:r w:rsidRPr="003474A4">
        <w:rPr>
          <w:rFonts w:ascii="Cambria Math" w:hAnsi="Cambria Math" w:hint="eastAsia"/>
          <w:iCs/>
        </w:rPr>
        <w:t>与</w:t>
      </w:r>
      <w:r w:rsidRPr="003474A4">
        <w:rPr>
          <w:rFonts w:ascii="Cambria Math" w:hAnsi="Cambria Math" w:hint="eastAsia"/>
          <w:iCs/>
        </w:rPr>
        <w:t>MS</w:t>
      </w:r>
      <w:r w:rsidRPr="003474A4">
        <w:rPr>
          <w:rFonts w:ascii="Cambria Math" w:hAnsi="Cambria Math" w:hint="eastAsia"/>
          <w:iCs/>
        </w:rPr>
        <w:t>的</w:t>
      </w:r>
      <w:r w:rsidRPr="003474A4">
        <w:rPr>
          <w:rFonts w:ascii="Cambria Math" w:hAnsi="Cambria Math"/>
          <w:iCs/>
        </w:rPr>
        <w:t>满分为</w:t>
      </w:r>
      <w:r w:rsidRPr="003474A4">
        <w:rPr>
          <w:rFonts w:ascii="Cambria Math" w:hAnsi="Cambria Math" w:hint="eastAsia"/>
          <w:iCs/>
        </w:rPr>
        <w:t>2.93</w:t>
      </w:r>
      <w:r w:rsidRPr="003474A4">
        <w:rPr>
          <w:rFonts w:ascii="Cambria Math" w:hAnsi="Cambria Math" w:hint="eastAsia"/>
          <w:iCs/>
        </w:rPr>
        <w:t>。</w:t>
      </w:r>
      <w:r w:rsidRPr="003474A4">
        <w:rPr>
          <w:rFonts w:ascii="Cambria Math" w:hAnsi="Cambria Math"/>
          <w:iCs/>
        </w:rPr>
        <w:t>通过</w:t>
      </w:r>
      <w:r w:rsidRPr="003474A4">
        <w:rPr>
          <w:rFonts w:ascii="Cambria Math" w:hAnsi="Cambria Math" w:hint="eastAsia"/>
          <w:iCs/>
        </w:rPr>
        <w:t>该</w:t>
      </w:r>
      <w:r w:rsidRPr="003474A4">
        <w:rPr>
          <w:rFonts w:ascii="Cambria Math" w:hAnsi="Cambria Math"/>
          <w:iCs/>
        </w:rPr>
        <w:t>表我们知道</w:t>
      </w:r>
      <w:r w:rsidRPr="003474A4">
        <w:rPr>
          <w:rFonts w:ascii="Cambria Math" w:hAnsi="Cambria Math" w:hint="eastAsia"/>
          <w:iCs/>
        </w:rPr>
        <w:t>APDD</w:t>
      </w:r>
      <w:r>
        <w:rPr>
          <w:rFonts w:ascii="Cambria Math" w:hAnsi="Cambria Math" w:hint="eastAsia"/>
          <w:iCs/>
        </w:rPr>
        <w:t>可以在</w:t>
      </w:r>
      <w:r>
        <w:rPr>
          <w:rFonts w:ascii="Cambria Math" w:hAnsi="Cambria Math" w:hint="eastAsia"/>
          <w:iCs/>
        </w:rPr>
        <w:t>ECG</w:t>
      </w:r>
      <w:r>
        <w:rPr>
          <w:rFonts w:ascii="Cambria Math" w:hAnsi="Cambria Math" w:hint="eastAsia"/>
          <w:iCs/>
        </w:rPr>
        <w:t>，</w:t>
      </w:r>
      <w:r>
        <w:rPr>
          <w:rFonts w:ascii="Cambria Math" w:hAnsi="Cambria Math"/>
          <w:iCs/>
        </w:rPr>
        <w:t>A</w:t>
      </w:r>
      <w:r>
        <w:rPr>
          <w:rFonts w:ascii="Cambria Math" w:hAnsi="Cambria Math" w:hint="eastAsia"/>
          <w:iCs/>
        </w:rPr>
        <w:t>ctivity</w:t>
      </w:r>
      <w:r>
        <w:rPr>
          <w:rFonts w:ascii="Cambria Math" w:hAnsi="Cambria Math" w:hint="eastAsia"/>
          <w:iCs/>
        </w:rPr>
        <w:t>以</w:t>
      </w:r>
      <w:r>
        <w:rPr>
          <w:rFonts w:ascii="Cambria Math" w:hAnsi="Cambria Math"/>
          <w:iCs/>
        </w:rPr>
        <w:t>及</w:t>
      </w:r>
      <w:r>
        <w:rPr>
          <w:rFonts w:ascii="Cambria Math" w:hAnsi="Cambria Math" w:hint="eastAsia"/>
          <w:iCs/>
        </w:rPr>
        <w:t>Buzz</w:t>
      </w:r>
      <w:r>
        <w:rPr>
          <w:rFonts w:ascii="Cambria Math" w:hAnsi="Cambria Math" w:hint="eastAsia"/>
          <w:iCs/>
        </w:rPr>
        <w:t>三</w:t>
      </w:r>
      <w:r>
        <w:rPr>
          <w:rFonts w:ascii="Cambria Math" w:hAnsi="Cambria Math"/>
          <w:iCs/>
        </w:rPr>
        <w:t>个数据</w:t>
      </w:r>
      <w:r>
        <w:rPr>
          <w:rFonts w:ascii="Cambria Math" w:hAnsi="Cambria Math" w:hint="eastAsia"/>
          <w:iCs/>
        </w:rPr>
        <w:t>集</w:t>
      </w:r>
      <w:r>
        <w:rPr>
          <w:rFonts w:ascii="Cambria Math" w:hAnsi="Cambria Math"/>
          <w:iCs/>
        </w:rPr>
        <w:t>上</w:t>
      </w:r>
      <w:r w:rsidRPr="003474A4">
        <w:rPr>
          <w:rFonts w:ascii="Cambria Math" w:hAnsi="Cambria Math" w:hint="eastAsia"/>
          <w:iCs/>
        </w:rPr>
        <w:t>找</w:t>
      </w:r>
      <w:r w:rsidRPr="003474A4">
        <w:rPr>
          <w:rFonts w:ascii="Cambria Math" w:hAnsi="Cambria Math"/>
          <w:iCs/>
        </w:rPr>
        <w:t>到</w:t>
      </w:r>
      <w:r>
        <w:rPr>
          <w:rFonts w:ascii="Cambria Math" w:hAnsi="Cambria Math" w:hint="eastAsia"/>
          <w:iCs/>
        </w:rPr>
        <w:t>与</w:t>
      </w:r>
      <w:r>
        <w:rPr>
          <w:rFonts w:ascii="Cambria Math" w:hAnsi="Cambria Math"/>
          <w:iCs/>
        </w:rPr>
        <w:t>原始定义和基本检测方法结果完全一致的</w:t>
      </w:r>
      <w:r w:rsidRPr="003474A4">
        <w:rPr>
          <w:rFonts w:ascii="Cambria Math" w:hAnsi="Cambria Math"/>
          <w:iCs/>
        </w:rPr>
        <w:t>异常</w:t>
      </w:r>
      <w:r>
        <w:rPr>
          <w:rFonts w:ascii="Cambria Math" w:hAnsi="Cambria Math" w:hint="eastAsia"/>
          <w:iCs/>
        </w:rPr>
        <w:t>。</w:t>
      </w:r>
      <w:r>
        <w:rPr>
          <w:rFonts w:ascii="Cambria Math" w:hAnsi="Cambria Math" w:hint="eastAsia"/>
          <w:iCs/>
        </w:rPr>
        <w:t>A</w:t>
      </w:r>
      <w:r>
        <w:rPr>
          <w:rFonts w:ascii="Cambria Math" w:hAnsi="Cambria Math"/>
          <w:iCs/>
        </w:rPr>
        <w:t>PDD</w:t>
      </w:r>
      <w:r>
        <w:rPr>
          <w:rFonts w:ascii="Cambria Math" w:hAnsi="Cambria Math" w:hint="eastAsia"/>
          <w:iCs/>
        </w:rPr>
        <w:t>在</w:t>
      </w:r>
      <w:r>
        <w:rPr>
          <w:rFonts w:ascii="Cambria Math" w:hAnsi="Cambria Math" w:hint="eastAsia"/>
          <w:iCs/>
        </w:rPr>
        <w:t>House</w:t>
      </w:r>
      <w:r>
        <w:rPr>
          <w:rFonts w:ascii="Cambria Math" w:hAnsi="Cambria Math" w:hint="eastAsia"/>
          <w:iCs/>
        </w:rPr>
        <w:t>数据</w:t>
      </w:r>
      <w:r>
        <w:rPr>
          <w:rFonts w:ascii="Cambria Math" w:hAnsi="Cambria Math"/>
          <w:iCs/>
        </w:rPr>
        <w:t>集上</w:t>
      </w:r>
      <w:r>
        <w:rPr>
          <w:rFonts w:ascii="Cambria Math" w:hAnsi="Cambria Math" w:hint="eastAsia"/>
          <w:iCs/>
        </w:rPr>
        <w:t>未</w:t>
      </w:r>
      <w:r>
        <w:rPr>
          <w:rFonts w:ascii="Cambria Math" w:hAnsi="Cambria Math"/>
          <w:iCs/>
        </w:rPr>
        <w:t>能检测</w:t>
      </w:r>
      <w:r>
        <w:rPr>
          <w:rFonts w:ascii="Cambria Math" w:hAnsi="Cambria Math" w:hint="eastAsia"/>
          <w:iCs/>
        </w:rPr>
        <w:t>出</w:t>
      </w:r>
      <w:r>
        <w:rPr>
          <w:rFonts w:ascii="Cambria Math" w:hAnsi="Cambria Math"/>
          <w:iCs/>
        </w:rPr>
        <w:t>完全正确的</w:t>
      </w:r>
      <w:r>
        <w:rPr>
          <w:rFonts w:ascii="Cambria Math" w:hAnsi="Cambria Math" w:hint="eastAsia"/>
          <w:iCs/>
        </w:rPr>
        <w:t>结果，在</w:t>
      </w:r>
      <w:r>
        <w:rPr>
          <w:rFonts w:ascii="Cambria Math" w:hAnsi="Cambria Math"/>
          <w:iCs/>
        </w:rPr>
        <w:t>排名</w:t>
      </w:r>
      <w:r>
        <w:rPr>
          <w:rFonts w:ascii="Cambria Math" w:hAnsi="Cambria Math" w:hint="eastAsia"/>
          <w:iCs/>
        </w:rPr>
        <w:t>第</w:t>
      </w:r>
      <w:r>
        <w:rPr>
          <w:rFonts w:ascii="Cambria Math" w:hAnsi="Cambria Math" w:hint="eastAsia"/>
          <w:iCs/>
        </w:rPr>
        <w:t>7</w:t>
      </w:r>
      <w:r>
        <w:rPr>
          <w:rFonts w:ascii="Cambria Math" w:hAnsi="Cambria Math" w:hint="eastAsia"/>
          <w:iCs/>
        </w:rPr>
        <w:t>的位置</w:t>
      </w:r>
      <w:r>
        <w:rPr>
          <w:rFonts w:ascii="Cambria Math" w:hAnsi="Cambria Math"/>
          <w:iCs/>
        </w:rPr>
        <w:t>报告了伪异常</w:t>
      </w:r>
      <w:r>
        <w:rPr>
          <w:rFonts w:ascii="Cambria Math" w:hAnsi="Cambria Math" w:hint="eastAsia"/>
          <w:iCs/>
        </w:rPr>
        <w:t>。总体</w:t>
      </w:r>
      <w:r>
        <w:rPr>
          <w:rFonts w:ascii="Cambria Math" w:hAnsi="Cambria Math"/>
          <w:iCs/>
        </w:rPr>
        <w:t>而言，</w:t>
      </w:r>
      <w:r>
        <w:rPr>
          <w:rFonts w:ascii="Cambria Math" w:hAnsi="Cambria Math" w:hint="eastAsia"/>
          <w:iCs/>
        </w:rPr>
        <w:t>APDD</w:t>
      </w:r>
      <w:r>
        <w:rPr>
          <w:rFonts w:ascii="Cambria Math" w:hAnsi="Cambria Math" w:hint="eastAsia"/>
          <w:iCs/>
        </w:rPr>
        <w:t>与</w:t>
      </w:r>
      <w:r>
        <w:rPr>
          <w:rFonts w:ascii="Cambria Math" w:hAnsi="Cambria Math"/>
          <w:iCs/>
        </w:rPr>
        <w:t>原始定义和基本检测方法的结果非常接近。</w:t>
      </w:r>
    </w:p>
    <w:p w14:paraId="1C6BF7F1" w14:textId="77777777" w:rsidR="00F94794" w:rsidRDefault="00F94794" w:rsidP="00F94794">
      <w:pPr>
        <w:pStyle w:val="3"/>
      </w:pPr>
      <w:bookmarkStart w:id="436" w:name="_Toc441500661"/>
      <w:r>
        <w:rPr>
          <w:rFonts w:hint="eastAsia"/>
        </w:rPr>
        <w:t>任务</w:t>
      </w:r>
      <w:r>
        <w:t>数量的</w:t>
      </w:r>
      <w:r>
        <w:rPr>
          <w:rFonts w:hint="eastAsia"/>
        </w:rPr>
        <w:t>可</w:t>
      </w:r>
      <w:r>
        <w:t>扩展性</w:t>
      </w:r>
      <w:bookmarkEnd w:id="436"/>
    </w:p>
    <w:p w14:paraId="75139983" w14:textId="4617CAFE" w:rsidR="00F94794" w:rsidRDefault="00F94794" w:rsidP="00F94794">
      <w:pPr>
        <w:pStyle w:val="1252101"/>
        <w:rPr>
          <w:rFonts w:ascii="Cambria Math" w:hAnsi="Cambria Math"/>
          <w:iCs/>
        </w:rPr>
      </w:pPr>
      <w:r w:rsidRPr="00E669AD">
        <w:rPr>
          <w:rFonts w:ascii="Cambria Math" w:hAnsi="Cambria Math" w:hint="eastAsia"/>
          <w:iCs/>
        </w:rPr>
        <w:t>APDD</w:t>
      </w:r>
      <w:r w:rsidRPr="00E669AD">
        <w:rPr>
          <w:rFonts w:ascii="Cambria Math" w:hAnsi="Cambria Math" w:hint="eastAsia"/>
          <w:iCs/>
        </w:rPr>
        <w:t>可</w:t>
      </w:r>
      <w:r w:rsidRPr="00E669AD">
        <w:rPr>
          <w:rFonts w:ascii="Cambria Math" w:hAnsi="Cambria Math"/>
          <w:iCs/>
        </w:rPr>
        <w:t>以通过扩展任务数量</w:t>
      </w:r>
      <w:r>
        <w:rPr>
          <w:rFonts w:ascii="Cambria Math" w:hAnsi="Cambria Math" w:hint="eastAsia"/>
          <w:iCs/>
        </w:rPr>
        <w:t>缩短异常检测的计算时间</w:t>
      </w:r>
      <w:r w:rsidRPr="00E669AD">
        <w:rPr>
          <w:rFonts w:ascii="Cambria Math" w:hAnsi="Cambria Math" w:hint="eastAsia"/>
          <w:iCs/>
        </w:rPr>
        <w:t>。</w:t>
      </w:r>
      <w:r w:rsidRPr="00E669AD">
        <w:rPr>
          <w:rFonts w:ascii="Cambria Math" w:hAnsi="Cambria Math"/>
          <w:iCs/>
        </w:rPr>
        <w:t>我们</w:t>
      </w:r>
      <w:r w:rsidRPr="00E669AD">
        <w:rPr>
          <w:rFonts w:ascii="Cambria Math" w:hAnsi="Cambria Math" w:hint="eastAsia"/>
          <w:iCs/>
        </w:rPr>
        <w:t>从计算</w:t>
      </w:r>
      <w:r w:rsidRPr="00E669AD">
        <w:rPr>
          <w:rFonts w:ascii="Cambria Math" w:hAnsi="Cambria Math"/>
          <w:iCs/>
        </w:rPr>
        <w:t>时间与正确性两方面评估</w:t>
      </w:r>
      <w:r w:rsidRPr="00E669AD">
        <w:rPr>
          <w:rFonts w:ascii="Cambria Math" w:hAnsi="Cambria Math" w:hint="eastAsia"/>
          <w:iCs/>
        </w:rPr>
        <w:t>APDD</w:t>
      </w:r>
      <w:r w:rsidRPr="00E669AD">
        <w:rPr>
          <w:rFonts w:ascii="Cambria Math" w:hAnsi="Cambria Math" w:hint="eastAsia"/>
          <w:iCs/>
        </w:rPr>
        <w:t>在任务</w:t>
      </w:r>
      <w:r w:rsidRPr="00E669AD">
        <w:rPr>
          <w:rFonts w:ascii="Cambria Math" w:hAnsi="Cambria Math"/>
          <w:iCs/>
        </w:rPr>
        <w:t>数量方法的可扩展性。</w:t>
      </w:r>
      <w:r w:rsidRPr="00E669AD">
        <w:rPr>
          <w:rFonts w:ascii="Cambria Math" w:hAnsi="Cambria Math" w:hint="eastAsia"/>
          <w:iCs/>
        </w:rPr>
        <w:t>我们</w:t>
      </w:r>
      <w:r w:rsidRPr="00E669AD">
        <w:rPr>
          <w:rFonts w:ascii="Cambria Math" w:hAnsi="Cambria Math"/>
          <w:iCs/>
        </w:rPr>
        <w:t>使用</w:t>
      </w:r>
      <w:r w:rsidRPr="00E669AD">
        <w:rPr>
          <w:rFonts w:ascii="Cambria Math" w:hAnsi="Cambria Math" w:hint="eastAsia"/>
          <w:iCs/>
        </w:rPr>
        <w:t>ECG102</w:t>
      </w:r>
      <w:r w:rsidRPr="00E669AD">
        <w:rPr>
          <w:rFonts w:ascii="Cambria Math" w:hAnsi="Cambria Math" w:hint="eastAsia"/>
          <w:iCs/>
        </w:rPr>
        <w:t>作</w:t>
      </w:r>
      <w:r w:rsidRPr="00E669AD">
        <w:rPr>
          <w:rFonts w:ascii="Cambria Math" w:hAnsi="Cambria Math"/>
          <w:iCs/>
        </w:rPr>
        <w:t>为测试数据</w:t>
      </w:r>
      <w:r w:rsidRPr="00E669AD">
        <w:rPr>
          <w:rFonts w:ascii="Cambria Math" w:hAnsi="Cambria Math" w:hint="eastAsia"/>
          <w:iCs/>
        </w:rPr>
        <w:t>集</w:t>
      </w:r>
      <w:r w:rsidRPr="00E669AD">
        <w:rPr>
          <w:rFonts w:ascii="Cambria Math" w:hAnsi="Cambria Math"/>
          <w:iCs/>
        </w:rPr>
        <w:t>，因为它被</w:t>
      </w:r>
      <w:r w:rsidRPr="00E669AD">
        <w:rPr>
          <w:rFonts w:ascii="Cambria Math" w:hAnsi="Cambria Math" w:hint="eastAsia"/>
          <w:iCs/>
        </w:rPr>
        <w:t>广泛</w:t>
      </w:r>
      <w:r w:rsidRPr="00E669AD">
        <w:rPr>
          <w:rFonts w:ascii="Cambria Math" w:hAnsi="Cambria Math"/>
          <w:iCs/>
        </w:rPr>
        <w:t>应用于相关文献中展示异常检测方法的效用。</w:t>
      </w:r>
      <w:r w:rsidRPr="00E669AD">
        <w:rPr>
          <w:rFonts w:ascii="Cambria Math" w:hAnsi="Cambria Math" w:hint="eastAsia"/>
          <w:iCs/>
        </w:rPr>
        <w:t>除</w:t>
      </w:r>
      <w:r w:rsidRPr="00E669AD">
        <w:rPr>
          <w:rFonts w:ascii="Cambria Math" w:hAnsi="Cambria Math"/>
          <w:iCs/>
        </w:rPr>
        <w:t>任务数量以外，其他参数设置均与</w:t>
      </w:r>
      <w:r w:rsidR="00775AE5">
        <w:rPr>
          <w:rFonts w:ascii="Cambria Math" w:hAnsi="Cambria Math"/>
          <w:iCs/>
        </w:rPr>
        <w:fldChar w:fldCharType="begin"/>
      </w:r>
      <w:r w:rsidR="00775AE5">
        <w:rPr>
          <w:rFonts w:ascii="Cambria Math" w:hAnsi="Cambria Math"/>
          <w:iCs/>
        </w:rPr>
        <w:instrText xml:space="preserve"> REF _Ref441238421 \r \h </w:instrText>
      </w:r>
      <w:r w:rsidR="00775AE5">
        <w:rPr>
          <w:rFonts w:ascii="Cambria Math" w:hAnsi="Cambria Math"/>
          <w:iCs/>
        </w:rPr>
      </w:r>
      <w:r w:rsidR="00775AE5">
        <w:rPr>
          <w:rFonts w:ascii="Cambria Math" w:hAnsi="Cambria Math"/>
          <w:iCs/>
        </w:rPr>
        <w:fldChar w:fldCharType="separate"/>
      </w:r>
      <w:r w:rsidR="006E4B4A">
        <w:rPr>
          <w:rFonts w:ascii="Cambria Math" w:hAnsi="Cambria Math"/>
          <w:iCs/>
        </w:rPr>
        <w:t>7.3.1</w:t>
      </w:r>
      <w:r w:rsidR="00775AE5">
        <w:rPr>
          <w:rFonts w:ascii="Cambria Math" w:hAnsi="Cambria Math"/>
          <w:iCs/>
        </w:rPr>
        <w:fldChar w:fldCharType="end"/>
      </w:r>
      <w:r w:rsidRPr="00E669AD">
        <w:rPr>
          <w:rFonts w:ascii="Cambria Math" w:hAnsi="Cambria Math"/>
          <w:iCs/>
        </w:rPr>
        <w:t>保持一致。</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44A4B39D" w14:textId="77777777" w:rsidTr="00646A47">
        <w:trPr>
          <w:cantSplit/>
        </w:trPr>
        <w:tc>
          <w:tcPr>
            <w:tcW w:w="9060" w:type="dxa"/>
            <w:shd w:val="clear" w:color="auto" w:fill="auto"/>
          </w:tcPr>
          <w:p w14:paraId="0BF522F1" w14:textId="77777777" w:rsidR="00F94794" w:rsidRPr="00013B70" w:rsidRDefault="00F94794" w:rsidP="00646A47">
            <w:pPr>
              <w:pStyle w:val="1252101"/>
              <w:ind w:firstLine="0"/>
              <w:jc w:val="center"/>
              <w:rPr>
                <w:noProof/>
              </w:rPr>
            </w:pPr>
            <w:r w:rsidRPr="00013B70">
              <w:rPr>
                <w:noProof/>
              </w:rPr>
              <w:lastRenderedPageBreak/>
              <w:drawing>
                <wp:inline distT="0" distB="0" distL="0" distR="0" wp14:anchorId="6A858883" wp14:editId="1FD30B4B">
                  <wp:extent cx="3200400" cy="191880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DD_scalability.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00400" cy="1918800"/>
                          </a:xfrm>
                          <a:prstGeom prst="rect">
                            <a:avLst/>
                          </a:prstGeom>
                        </pic:spPr>
                      </pic:pic>
                    </a:graphicData>
                  </a:graphic>
                </wp:inline>
              </w:drawing>
            </w:r>
          </w:p>
          <w:p w14:paraId="564A1DD7" w14:textId="77777777" w:rsidR="00F94794" w:rsidRPr="00013B70" w:rsidRDefault="00F94794" w:rsidP="00646A47">
            <w:pPr>
              <w:pStyle w:val="5"/>
              <w:spacing w:before="156"/>
              <w:rPr>
                <w:bCs w:val="0"/>
              </w:rPr>
            </w:pPr>
            <w:bookmarkStart w:id="437" w:name="_Ref441238456"/>
            <w:r w:rsidRPr="00013B70">
              <w:rPr>
                <w:rFonts w:hint="eastAsia"/>
                <w:bCs w:val="0"/>
              </w:rPr>
              <w:t>APDD</w:t>
            </w:r>
            <w:r w:rsidRPr="00013B70">
              <w:rPr>
                <w:rFonts w:hint="eastAsia"/>
                <w:bCs w:val="0"/>
              </w:rPr>
              <w:t>的</w:t>
            </w:r>
            <w:r w:rsidRPr="00013B70">
              <w:rPr>
                <w:bCs w:val="0"/>
              </w:rPr>
              <w:t>计算时间对任务数量</w:t>
            </w:r>
            <w:bookmarkEnd w:id="437"/>
          </w:p>
          <w:p w14:paraId="746793F9" w14:textId="77777777" w:rsidR="00F94794" w:rsidRPr="00013B70" w:rsidRDefault="00F94794" w:rsidP="00646A47">
            <w:pPr>
              <w:pStyle w:val="6"/>
              <w:spacing w:after="312"/>
              <w:rPr>
                <w:bCs w:val="0"/>
              </w:rPr>
            </w:pPr>
            <w:r w:rsidRPr="00013B70">
              <w:rPr>
                <w:bCs w:val="0"/>
              </w:rPr>
              <w:t>The number of tasks</w:t>
            </w:r>
            <w:r w:rsidRPr="00013B70">
              <w:rPr>
                <w:rFonts w:hint="eastAsia"/>
                <w:bCs w:val="0"/>
              </w:rPr>
              <w:t xml:space="preserve"> </w:t>
            </w:r>
            <w:r w:rsidRPr="00013B70">
              <w:rPr>
                <w:bCs w:val="0"/>
              </w:rPr>
              <w:t>v.s. time consumption</w:t>
            </w:r>
          </w:p>
        </w:tc>
      </w:tr>
    </w:tbl>
    <w:p w14:paraId="7D8B671F" w14:textId="3DE289D1" w:rsidR="00F94794" w:rsidRDefault="00775AE5" w:rsidP="00F94794">
      <w:pPr>
        <w:pStyle w:val="1252101"/>
        <w:rPr>
          <w:rFonts w:ascii="Cambria Math" w:hAnsi="Cambria Math"/>
          <w:iCs/>
        </w:rPr>
      </w:pPr>
      <w:r>
        <w:rPr>
          <w:rFonts w:ascii="Cambria Math" w:hAnsi="Cambria Math"/>
          <w:iCs/>
        </w:rPr>
        <w:fldChar w:fldCharType="begin"/>
      </w:r>
      <w:r>
        <w:rPr>
          <w:rFonts w:ascii="Cambria Math" w:hAnsi="Cambria Math"/>
          <w:iCs/>
        </w:rPr>
        <w:instrText xml:space="preserve"> </w:instrText>
      </w:r>
      <w:r>
        <w:rPr>
          <w:rFonts w:ascii="Cambria Math" w:hAnsi="Cambria Math" w:hint="eastAsia"/>
          <w:iCs/>
        </w:rPr>
        <w:instrText>REF _Ref441238456 \r \h</w:instrText>
      </w:r>
      <w:r>
        <w:rPr>
          <w:rFonts w:ascii="Cambria Math" w:hAnsi="Cambria Math"/>
          <w:iCs/>
        </w:rPr>
        <w:instrText xml:space="preserve"> </w:instrText>
      </w:r>
      <w:r>
        <w:rPr>
          <w:rFonts w:ascii="Cambria Math" w:hAnsi="Cambria Math"/>
          <w:iCs/>
        </w:rPr>
      </w:r>
      <w:r>
        <w:rPr>
          <w:rFonts w:ascii="Cambria Math" w:hAnsi="Cambria Math"/>
          <w:iCs/>
        </w:rPr>
        <w:fldChar w:fldCharType="separate"/>
      </w:r>
      <w:r w:rsidR="006E4B4A">
        <w:rPr>
          <w:rFonts w:ascii="Cambria Math" w:hAnsi="Cambria Math" w:hint="eastAsia"/>
          <w:iCs/>
        </w:rPr>
        <w:t>图</w:t>
      </w:r>
      <w:r w:rsidR="006E4B4A">
        <w:rPr>
          <w:rFonts w:ascii="Cambria Math" w:hAnsi="Cambria Math" w:hint="eastAsia"/>
          <w:iCs/>
        </w:rPr>
        <w:t xml:space="preserve"> 7-5</w:t>
      </w:r>
      <w:r>
        <w:rPr>
          <w:rFonts w:ascii="Cambria Math" w:hAnsi="Cambria Math"/>
          <w:iCs/>
        </w:rPr>
        <w:fldChar w:fldCharType="end"/>
      </w:r>
      <w:r w:rsidR="00F94794">
        <w:rPr>
          <w:rFonts w:ascii="Cambria Math" w:hAnsi="Cambria Math" w:hint="eastAsia"/>
          <w:iCs/>
        </w:rPr>
        <w:t>展示</w:t>
      </w:r>
      <w:r w:rsidR="00F94794">
        <w:rPr>
          <w:rFonts w:ascii="Cambria Math" w:hAnsi="Cambria Math"/>
          <w:iCs/>
        </w:rPr>
        <w:t>了计算时间相</w:t>
      </w:r>
      <w:r w:rsidR="00F94794">
        <w:rPr>
          <w:rFonts w:ascii="Cambria Math" w:hAnsi="Cambria Math" w:hint="eastAsia"/>
          <w:iCs/>
        </w:rPr>
        <w:t>对</w:t>
      </w:r>
      <w:r w:rsidR="00F94794">
        <w:rPr>
          <w:rFonts w:ascii="Cambria Math" w:hAnsi="Cambria Math"/>
          <w:iCs/>
        </w:rPr>
        <w:t>于任务数量的</w:t>
      </w:r>
      <w:r w:rsidR="00F94794">
        <w:rPr>
          <w:rFonts w:ascii="Cambria Math" w:hAnsi="Cambria Math" w:hint="eastAsia"/>
          <w:iCs/>
        </w:rPr>
        <w:t>曲线</w:t>
      </w:r>
      <w:r w:rsidR="00F94794">
        <w:rPr>
          <w:rFonts w:ascii="Cambria Math" w:hAnsi="Cambria Math"/>
          <w:iCs/>
        </w:rPr>
        <w:t>，</w:t>
      </w:r>
      <w:r w:rsidR="00F94794">
        <w:rPr>
          <w:rFonts w:ascii="Cambria Math" w:hAnsi="Cambria Math" w:hint="eastAsia"/>
          <w:iCs/>
        </w:rPr>
        <w:t>APDD</w:t>
      </w:r>
      <w:r w:rsidR="00F94794">
        <w:rPr>
          <w:rFonts w:ascii="Cambria Math" w:hAnsi="Cambria Math" w:hint="eastAsia"/>
          <w:iCs/>
        </w:rPr>
        <w:t>的</w:t>
      </w:r>
      <w:r w:rsidR="00F94794">
        <w:rPr>
          <w:rFonts w:ascii="Cambria Math" w:hAnsi="Cambria Math"/>
          <w:iCs/>
        </w:rPr>
        <w:t>计算时间随</w:t>
      </w:r>
      <w:r w:rsidR="00F94794">
        <w:rPr>
          <w:rFonts w:ascii="Cambria Math" w:hAnsi="Cambria Math" w:hint="eastAsia"/>
          <w:iCs/>
        </w:rPr>
        <w:t>着</w:t>
      </w:r>
      <w:r w:rsidR="00F94794">
        <w:rPr>
          <w:rFonts w:ascii="Cambria Math" w:hAnsi="Cambria Math"/>
          <w:iCs/>
        </w:rPr>
        <w:t>任务数量的增加而逐渐</w:t>
      </w:r>
      <w:r w:rsidR="00F94794">
        <w:rPr>
          <w:rFonts w:ascii="Cambria Math" w:hAnsi="Cambria Math" w:hint="eastAsia"/>
          <w:iCs/>
        </w:rPr>
        <w:t>减小，</w:t>
      </w:r>
      <w:r w:rsidR="00F94794">
        <w:rPr>
          <w:rFonts w:ascii="Cambria Math" w:hAnsi="Cambria Math"/>
          <w:iCs/>
        </w:rPr>
        <w:t>且下降速率越来越慢</w:t>
      </w:r>
      <w:r w:rsidR="00F94794">
        <w:rPr>
          <w:rFonts w:ascii="Cambria Math" w:hAnsi="Cambria Math" w:hint="eastAsia"/>
          <w:iCs/>
        </w:rPr>
        <w:t>，</w:t>
      </w:r>
      <w:r w:rsidR="00F94794">
        <w:rPr>
          <w:rFonts w:ascii="Cambria Math" w:hAnsi="Cambria Math"/>
          <w:iCs/>
        </w:rPr>
        <w:t>这符合我们对</w:t>
      </w:r>
      <w:r w:rsidR="00F94794">
        <w:rPr>
          <w:rFonts w:ascii="Cambria Math" w:hAnsi="Cambria Math" w:hint="eastAsia"/>
          <w:iCs/>
        </w:rPr>
        <w:t>APDD</w:t>
      </w:r>
      <w:r w:rsidR="00F94794">
        <w:rPr>
          <w:rFonts w:ascii="Cambria Math" w:hAnsi="Cambria Math" w:hint="eastAsia"/>
          <w:iCs/>
        </w:rPr>
        <w:t>计算</w:t>
      </w:r>
      <w:r w:rsidR="00F94794">
        <w:rPr>
          <w:rFonts w:ascii="Cambria Math" w:hAnsi="Cambria Math"/>
          <w:iCs/>
        </w:rPr>
        <w:t>复杂度的预期。我们</w:t>
      </w:r>
      <w:r w:rsidR="00F94794">
        <w:rPr>
          <w:rFonts w:ascii="Cambria Math" w:hAnsi="Cambria Math" w:hint="eastAsia"/>
          <w:iCs/>
        </w:rPr>
        <w:t>通过</w:t>
      </w:r>
      <w:r w:rsidR="00F94794">
        <w:rPr>
          <w:rFonts w:ascii="Cambria Math" w:hAnsi="Cambria Math"/>
          <w:iCs/>
        </w:rPr>
        <w:t>分析发现</w:t>
      </w:r>
      <w:r w:rsidR="00F94794">
        <w:rPr>
          <w:rFonts w:ascii="Cambria Math" w:hAnsi="Cambria Math" w:hint="eastAsia"/>
          <w:iCs/>
        </w:rPr>
        <w:t>，最</w:t>
      </w:r>
      <w:r w:rsidR="00F94794">
        <w:rPr>
          <w:rFonts w:ascii="Cambria Math" w:hAnsi="Cambria Math"/>
          <w:iCs/>
        </w:rPr>
        <w:t>长任务执行时间占到总运行时间的</w:t>
      </w:r>
      <w:r w:rsidR="00F94794">
        <w:rPr>
          <w:rFonts w:ascii="Cambria Math" w:hAnsi="Cambria Math" w:hint="eastAsia"/>
          <w:iCs/>
        </w:rPr>
        <w:t>4</w:t>
      </w:r>
      <w:r w:rsidR="00F94794">
        <w:rPr>
          <w:rFonts w:ascii="Cambria Math" w:hAnsi="Cambria Math"/>
          <w:iCs/>
        </w:rPr>
        <w:t>%</w:t>
      </w:r>
      <w:r w:rsidR="00F94794">
        <w:rPr>
          <w:rFonts w:ascii="Cambria Math" w:hAnsi="Cambria Math" w:hint="eastAsia"/>
          <w:iCs/>
        </w:rPr>
        <w:t>，</w:t>
      </w:r>
      <w:r w:rsidR="00F94794">
        <w:rPr>
          <w:rFonts w:ascii="Cambria Math" w:hAnsi="Cambria Math"/>
          <w:iCs/>
        </w:rPr>
        <w:t>因此</w:t>
      </w:r>
      <w:r w:rsidR="00F94794">
        <w:rPr>
          <w:rFonts w:ascii="Cambria Math" w:hAnsi="Cambria Math" w:hint="eastAsia"/>
          <w:iCs/>
        </w:rPr>
        <w:t>至少</w:t>
      </w:r>
      <w:r w:rsidR="00F94794">
        <w:rPr>
          <w:rFonts w:ascii="Cambria Math" w:hAnsi="Cambria Math"/>
          <w:iCs/>
        </w:rPr>
        <w:t>有</w:t>
      </w:r>
      <w:r w:rsidR="00F94794">
        <w:rPr>
          <w:rFonts w:ascii="Cambria Math" w:hAnsi="Cambria Math" w:hint="eastAsia"/>
          <w:iCs/>
        </w:rPr>
        <w:t>96%</w:t>
      </w:r>
      <w:r w:rsidR="00F94794">
        <w:rPr>
          <w:rFonts w:ascii="Cambria Math" w:hAnsi="Cambria Math" w:hint="eastAsia"/>
          <w:iCs/>
        </w:rPr>
        <w:t>的计算</w:t>
      </w:r>
      <w:r w:rsidR="00F94794">
        <w:rPr>
          <w:rFonts w:ascii="Cambria Math" w:hAnsi="Cambria Math"/>
          <w:iCs/>
        </w:rPr>
        <w:t>工作量是可</w:t>
      </w:r>
      <w:r w:rsidR="00F94794">
        <w:rPr>
          <w:rFonts w:ascii="Cambria Math" w:hAnsi="Cambria Math" w:hint="eastAsia"/>
          <w:iCs/>
        </w:rPr>
        <w:t>以</w:t>
      </w:r>
      <w:r w:rsidR="00F94794">
        <w:rPr>
          <w:rFonts w:ascii="Cambria Math" w:hAnsi="Cambria Math"/>
          <w:iCs/>
        </w:rPr>
        <w:t>通过并行</w:t>
      </w:r>
      <w:r w:rsidR="00F94794">
        <w:rPr>
          <w:rFonts w:ascii="Cambria Math" w:hAnsi="Cambria Math" w:hint="eastAsia"/>
          <w:iCs/>
        </w:rPr>
        <w:t>加速</w:t>
      </w:r>
      <w:r w:rsidR="00F94794">
        <w:rPr>
          <w:rFonts w:ascii="Cambria Math" w:hAnsi="Cambria Math"/>
          <w:iCs/>
        </w:rPr>
        <w:t>的</w:t>
      </w:r>
      <w:r w:rsidR="00F94794">
        <w:rPr>
          <w:rFonts w:ascii="Cambria Math" w:hAnsi="Cambria Math" w:hint="eastAsia"/>
          <w:iCs/>
        </w:rPr>
        <w:t>。</w:t>
      </w:r>
      <w:r w:rsidR="00F94794">
        <w:rPr>
          <w:rFonts w:ascii="Cambria Math" w:hAnsi="Cambria Math"/>
          <w:iCs/>
        </w:rPr>
        <w:t>给</w:t>
      </w:r>
      <w:r w:rsidR="00F94794">
        <w:rPr>
          <w:rFonts w:ascii="Cambria Math" w:hAnsi="Cambria Math" w:hint="eastAsia"/>
          <w:iCs/>
        </w:rPr>
        <w:t>于更</w:t>
      </w:r>
      <w:r w:rsidR="00F94794">
        <w:rPr>
          <w:rFonts w:ascii="Cambria Math" w:hAnsi="Cambria Math"/>
          <w:iCs/>
        </w:rPr>
        <w:t>多的计算资源</w:t>
      </w:r>
      <w:r w:rsidR="00F94794">
        <w:rPr>
          <w:rFonts w:ascii="Cambria Math" w:hAnsi="Cambria Math" w:hint="eastAsia"/>
          <w:iCs/>
        </w:rPr>
        <w:t>，</w:t>
      </w:r>
      <w:r w:rsidR="00F94794">
        <w:rPr>
          <w:rFonts w:ascii="Cambria Math" w:hAnsi="Cambria Math" w:hint="eastAsia"/>
          <w:iCs/>
        </w:rPr>
        <w:t>APDD</w:t>
      </w:r>
      <w:r w:rsidR="00F94794">
        <w:rPr>
          <w:rFonts w:ascii="Cambria Math" w:hAnsi="Cambria Math" w:hint="eastAsia"/>
          <w:iCs/>
        </w:rPr>
        <w:t>的</w:t>
      </w:r>
      <w:r w:rsidR="00F94794">
        <w:rPr>
          <w:rFonts w:ascii="Cambria Math" w:hAnsi="Cambria Math"/>
          <w:iCs/>
        </w:rPr>
        <w:t>计算时间</w:t>
      </w:r>
      <w:r w:rsidR="00F94794">
        <w:rPr>
          <w:rFonts w:ascii="Cambria Math" w:hAnsi="Cambria Math" w:hint="eastAsia"/>
          <w:iCs/>
        </w:rPr>
        <w:t>将</w:t>
      </w:r>
      <w:r w:rsidR="00F94794">
        <w:rPr>
          <w:rFonts w:ascii="Cambria Math" w:hAnsi="Cambria Math"/>
          <w:iCs/>
        </w:rPr>
        <w:t>进一步减少。</w:t>
      </w:r>
    </w:p>
    <w:p w14:paraId="68000F57" w14:textId="0CE90968" w:rsidR="00F94794" w:rsidRPr="0081684B" w:rsidRDefault="00775AE5" w:rsidP="00F94794">
      <w:pPr>
        <w:pStyle w:val="1252101"/>
        <w:rPr>
          <w:rFonts w:ascii="Cambria Math" w:hAnsi="Cambria Math"/>
          <w:iCs/>
        </w:rPr>
      </w:pPr>
      <w:r>
        <w:rPr>
          <w:rFonts w:ascii="Cambria Math" w:hAnsi="Cambria Math"/>
          <w:iCs/>
        </w:rPr>
        <w:fldChar w:fldCharType="begin"/>
      </w:r>
      <w:r>
        <w:rPr>
          <w:rFonts w:ascii="Cambria Math" w:hAnsi="Cambria Math"/>
          <w:iCs/>
        </w:rPr>
        <w:instrText xml:space="preserve"> </w:instrText>
      </w:r>
      <w:r>
        <w:rPr>
          <w:rFonts w:ascii="Cambria Math" w:hAnsi="Cambria Math" w:hint="eastAsia"/>
          <w:iCs/>
        </w:rPr>
        <w:instrText>REF _Ref441238463 \r \h</w:instrText>
      </w:r>
      <w:r>
        <w:rPr>
          <w:rFonts w:ascii="Cambria Math" w:hAnsi="Cambria Math"/>
          <w:iCs/>
        </w:rPr>
        <w:instrText xml:space="preserve"> </w:instrText>
      </w:r>
      <w:r>
        <w:rPr>
          <w:rFonts w:ascii="Cambria Math" w:hAnsi="Cambria Math"/>
          <w:iCs/>
        </w:rPr>
      </w:r>
      <w:r>
        <w:rPr>
          <w:rFonts w:ascii="Cambria Math" w:hAnsi="Cambria Math"/>
          <w:iCs/>
        </w:rPr>
        <w:fldChar w:fldCharType="separate"/>
      </w:r>
      <w:r w:rsidR="006E4B4A">
        <w:rPr>
          <w:rFonts w:ascii="Cambria Math" w:hAnsi="Cambria Math" w:hint="eastAsia"/>
          <w:iCs/>
        </w:rPr>
        <w:t>表</w:t>
      </w:r>
      <w:r w:rsidR="006E4B4A">
        <w:rPr>
          <w:rFonts w:ascii="Cambria Math" w:hAnsi="Cambria Math" w:hint="eastAsia"/>
          <w:iCs/>
        </w:rPr>
        <w:t xml:space="preserve"> 7-5</w:t>
      </w:r>
      <w:r>
        <w:rPr>
          <w:rFonts w:ascii="Cambria Math" w:hAnsi="Cambria Math"/>
          <w:iCs/>
        </w:rPr>
        <w:fldChar w:fldCharType="end"/>
      </w:r>
      <w:r w:rsidR="00F94794">
        <w:rPr>
          <w:rFonts w:ascii="Cambria Math" w:hAnsi="Cambria Math" w:hint="eastAsia"/>
          <w:iCs/>
        </w:rPr>
        <w:t>展示</w:t>
      </w:r>
      <w:r w:rsidR="00F94794">
        <w:rPr>
          <w:rFonts w:ascii="Cambria Math" w:hAnsi="Cambria Math"/>
          <w:iCs/>
        </w:rPr>
        <w:t>了</w:t>
      </w:r>
      <w:r w:rsidR="00F94794">
        <w:rPr>
          <w:rFonts w:ascii="Cambria Math" w:hAnsi="Cambria Math" w:hint="eastAsia"/>
          <w:iCs/>
        </w:rPr>
        <w:t>APDD</w:t>
      </w:r>
      <w:r w:rsidR="00F94794">
        <w:rPr>
          <w:rFonts w:ascii="Cambria Math" w:hAnsi="Cambria Math" w:hint="eastAsia"/>
          <w:iCs/>
        </w:rPr>
        <w:t>的</w:t>
      </w:r>
      <w:r w:rsidR="00F94794">
        <w:rPr>
          <w:rFonts w:ascii="Cambria Math" w:hAnsi="Cambria Math"/>
          <w:iCs/>
        </w:rPr>
        <w:t>正确性与任务数量之间的关系。从</w:t>
      </w:r>
      <w:r w:rsidR="00F94794">
        <w:rPr>
          <w:rFonts w:ascii="Cambria Math" w:hAnsi="Cambria Math" w:hint="eastAsia"/>
          <w:iCs/>
        </w:rPr>
        <w:t>表</w:t>
      </w:r>
      <w:r w:rsidR="00F94794">
        <w:rPr>
          <w:rFonts w:ascii="Cambria Math" w:hAnsi="Cambria Math"/>
          <w:iCs/>
        </w:rPr>
        <w:t>中可以看出，</w:t>
      </w:r>
      <w:r w:rsidR="00F94794">
        <w:rPr>
          <w:rFonts w:ascii="Cambria Math" w:hAnsi="Cambria Math" w:hint="eastAsia"/>
          <w:iCs/>
        </w:rPr>
        <w:t>在</w:t>
      </w:r>
      <w:r w:rsidR="00F94794">
        <w:rPr>
          <w:rFonts w:ascii="Cambria Math" w:hAnsi="Cambria Math"/>
          <w:iCs/>
        </w:rPr>
        <w:t>任务数量从</w:t>
      </w:r>
      <w:r w:rsidR="00F94794">
        <w:rPr>
          <w:rFonts w:ascii="Cambria Math" w:hAnsi="Cambria Math" w:hint="eastAsia"/>
          <w:iCs/>
        </w:rPr>
        <w:t>8</w:t>
      </w:r>
      <w:r w:rsidR="00F94794">
        <w:rPr>
          <w:rFonts w:ascii="Cambria Math" w:hAnsi="Cambria Math" w:hint="eastAsia"/>
          <w:iCs/>
        </w:rPr>
        <w:t>到</w:t>
      </w:r>
      <w:r w:rsidR="00F94794">
        <w:rPr>
          <w:rFonts w:ascii="Cambria Math" w:hAnsi="Cambria Math"/>
          <w:iCs/>
        </w:rPr>
        <w:t>变化到</w:t>
      </w:r>
      <w:r w:rsidR="00F94794">
        <w:rPr>
          <w:rFonts w:ascii="Cambria Math" w:hAnsi="Cambria Math" w:hint="eastAsia"/>
          <w:iCs/>
        </w:rPr>
        <w:t>512</w:t>
      </w:r>
      <w:r w:rsidR="00F94794">
        <w:rPr>
          <w:rFonts w:ascii="Cambria Math" w:hAnsi="Cambria Math" w:hint="eastAsia"/>
          <w:iCs/>
        </w:rPr>
        <w:t>的</w:t>
      </w:r>
      <w:r w:rsidR="00F94794">
        <w:rPr>
          <w:rFonts w:ascii="Cambria Math" w:hAnsi="Cambria Math"/>
          <w:iCs/>
        </w:rPr>
        <w:t>范围内，</w:t>
      </w:r>
      <m:oMath>
        <m:sSub>
          <m:sSubPr>
            <m:ctrlPr>
              <w:rPr>
                <w:rFonts w:ascii="Cambria Math" w:hAnsi="Cambria Math"/>
                <w:iCs/>
              </w:rPr>
            </m:ctrlPr>
          </m:sSubPr>
          <m:e>
            <m:r>
              <m:rPr>
                <m:sty m:val="p"/>
              </m:rPr>
              <w:rPr>
                <w:rFonts w:ascii="Cambria Math" w:hAnsi="Cambria Math"/>
              </w:rPr>
              <m:t>DS</m:t>
            </m:r>
          </m:e>
          <m:sub>
            <m:r>
              <m:rPr>
                <m:sty m:val="p"/>
              </m:rPr>
              <w:rPr>
                <w:rFonts w:ascii="Cambria Math" w:hAnsi="Cambria Math"/>
              </w:rPr>
              <m:t>10</m:t>
            </m:r>
          </m:sub>
        </m:sSub>
      </m:oMath>
      <w:r w:rsidR="00F94794">
        <w:rPr>
          <w:rFonts w:ascii="Cambria Math" w:hAnsi="Cambria Math" w:hint="eastAsia"/>
          <w:iCs/>
        </w:rPr>
        <w:t>都</w:t>
      </w:r>
      <w:r w:rsidR="00F94794">
        <w:rPr>
          <w:rFonts w:ascii="Cambria Math" w:hAnsi="Cambria Math"/>
          <w:iCs/>
        </w:rPr>
        <w:t>接近或者等于满分</w:t>
      </w:r>
      <w:r w:rsidR="00F94794">
        <w:rPr>
          <w:rFonts w:ascii="Cambria Math" w:hAnsi="Cambria Math" w:hint="eastAsia"/>
          <w:iCs/>
        </w:rPr>
        <w:t>2.93</w:t>
      </w:r>
      <w:r w:rsidR="00F94794">
        <w:rPr>
          <w:rFonts w:ascii="Cambria Math" w:hAnsi="Cambria Math" w:hint="eastAsia"/>
          <w:iCs/>
        </w:rPr>
        <w:t>，</w:t>
      </w:r>
      <w:r w:rsidR="00F94794">
        <w:rPr>
          <w:rFonts w:ascii="Cambria Math" w:hAnsi="Cambria Math"/>
          <w:iCs/>
        </w:rPr>
        <w:t>而</w:t>
      </w:r>
      <m:oMath>
        <m:sSub>
          <m:sSubPr>
            <m:ctrlPr>
              <w:rPr>
                <w:rFonts w:ascii="Cambria Math" w:hAnsi="Cambria Math"/>
                <w:iCs/>
              </w:rPr>
            </m:ctrlPr>
          </m:sSubPr>
          <m:e>
            <m:r>
              <m:rPr>
                <m:sty m:val="p"/>
              </m:rPr>
              <w:rPr>
                <w:rFonts w:ascii="Cambria Math" w:hAnsi="Cambria Math"/>
              </w:rPr>
              <m:t>MS</m:t>
            </m:r>
          </m:e>
          <m:sub>
            <m:r>
              <m:rPr>
                <m:sty m:val="p"/>
              </m:rPr>
              <w:rPr>
                <w:rFonts w:ascii="Cambria Math" w:hAnsi="Cambria Math"/>
              </w:rPr>
              <m:t>10</m:t>
            </m:r>
          </m:sub>
        </m:sSub>
      </m:oMath>
      <w:r w:rsidR="00F94794">
        <w:rPr>
          <w:rFonts w:ascii="Cambria Math" w:hAnsi="Cambria Math" w:hint="eastAsia"/>
          <w:iCs/>
        </w:rPr>
        <w:t>都</w:t>
      </w:r>
      <w:r w:rsidR="00F94794">
        <w:rPr>
          <w:rFonts w:ascii="Cambria Math" w:hAnsi="Cambria Math"/>
          <w:iCs/>
        </w:rPr>
        <w:t>接近或者等于</w:t>
      </w:r>
      <w:r w:rsidR="00F94794">
        <w:rPr>
          <w:rFonts w:ascii="Cambria Math" w:hAnsi="Cambria Math" w:hint="eastAsia"/>
          <w:iCs/>
        </w:rPr>
        <w:t>0</w:t>
      </w:r>
      <w:r w:rsidR="00F94794">
        <w:rPr>
          <w:rFonts w:ascii="Cambria Math" w:hAnsi="Cambria Math" w:hint="eastAsia"/>
          <w:iCs/>
        </w:rPr>
        <w:t>分。</w:t>
      </w:r>
      <w:r w:rsidR="00F94794">
        <w:rPr>
          <w:rFonts w:ascii="Cambria Math" w:hAnsi="Cambria Math"/>
          <w:iCs/>
        </w:rPr>
        <w:t>这</w:t>
      </w:r>
      <w:r w:rsidR="00F94794">
        <w:rPr>
          <w:rFonts w:ascii="Cambria Math" w:hAnsi="Cambria Math" w:hint="eastAsia"/>
          <w:iCs/>
        </w:rPr>
        <w:t>意味</w:t>
      </w:r>
      <w:r w:rsidR="00F94794">
        <w:rPr>
          <w:rFonts w:ascii="Cambria Math" w:hAnsi="Cambria Math"/>
          <w:iCs/>
        </w:rPr>
        <w:t>着</w:t>
      </w:r>
      <w:r w:rsidR="00F94794">
        <w:rPr>
          <w:rFonts w:ascii="Cambria Math" w:hAnsi="Cambria Math" w:hint="eastAsia"/>
          <w:iCs/>
        </w:rPr>
        <w:t>APDD</w:t>
      </w:r>
      <w:r w:rsidR="00F94794">
        <w:rPr>
          <w:rFonts w:ascii="Cambria Math" w:hAnsi="Cambria Math" w:hint="eastAsia"/>
          <w:iCs/>
        </w:rPr>
        <w:t>在</w:t>
      </w:r>
      <w:r w:rsidR="00F94794">
        <w:rPr>
          <w:rFonts w:ascii="Cambria Math" w:hAnsi="Cambria Math"/>
          <w:iCs/>
        </w:rPr>
        <w:t>不同的任务数量下都能得到</w:t>
      </w:r>
      <w:r w:rsidR="00F94794">
        <w:rPr>
          <w:rFonts w:ascii="Cambria Math" w:hAnsi="Cambria Math" w:hint="eastAsia"/>
          <w:iCs/>
        </w:rPr>
        <w:t>与</w:t>
      </w:r>
      <w:r w:rsidR="00F94794">
        <w:rPr>
          <w:rFonts w:ascii="Cambria Math" w:hAnsi="Cambria Math"/>
          <w:iCs/>
        </w:rPr>
        <w:t>原始异常定义和基本检测方法结果相近的结果，</w:t>
      </w:r>
      <w:r w:rsidR="00F94794">
        <w:rPr>
          <w:rFonts w:ascii="Cambria Math" w:hAnsi="Cambria Math" w:hint="eastAsia"/>
          <w:iCs/>
        </w:rPr>
        <w:t>APDD</w:t>
      </w:r>
      <w:r w:rsidR="00F94794">
        <w:rPr>
          <w:rFonts w:ascii="Cambria Math" w:hAnsi="Cambria Math" w:hint="eastAsia"/>
          <w:iCs/>
        </w:rPr>
        <w:t>的</w:t>
      </w:r>
      <w:r w:rsidR="00F94794">
        <w:rPr>
          <w:rFonts w:ascii="Cambria Math" w:hAnsi="Cambria Math"/>
          <w:iCs/>
        </w:rPr>
        <w:t>正确性对</w:t>
      </w:r>
      <w:r w:rsidR="00F94794">
        <w:rPr>
          <w:rFonts w:ascii="Cambria Math" w:hAnsi="Cambria Math" w:hint="eastAsia"/>
          <w:iCs/>
        </w:rPr>
        <w:t>任</w:t>
      </w:r>
      <w:r w:rsidR="00F94794">
        <w:rPr>
          <w:rFonts w:ascii="Cambria Math" w:hAnsi="Cambria Math"/>
          <w:iCs/>
        </w:rPr>
        <w:t>务数量不</w:t>
      </w:r>
      <w:r w:rsidR="00F94794">
        <w:rPr>
          <w:rFonts w:ascii="Cambria Math" w:hAnsi="Cambria Math" w:hint="eastAsia"/>
          <w:iCs/>
        </w:rPr>
        <w:t>敏感</w:t>
      </w:r>
      <w:r w:rsidR="00F94794">
        <w:rPr>
          <w:rFonts w:ascii="Cambria Math" w:hAnsi="Cambria Math"/>
          <w:iCs/>
        </w:rPr>
        <w:t>。</w:t>
      </w:r>
    </w:p>
    <w:p w14:paraId="655958D7" w14:textId="77777777" w:rsidR="00F94794" w:rsidRPr="00081778" w:rsidRDefault="00F94794" w:rsidP="00F94794">
      <w:pPr>
        <w:pStyle w:val="1252101"/>
        <w:rPr>
          <w:rFonts w:ascii="Cambria Math" w:hAnsi="Cambria Math"/>
          <w:iCs/>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94794" w:rsidRPr="00013B70" w14:paraId="72DB0283" w14:textId="77777777" w:rsidTr="00646A47">
        <w:trPr>
          <w:cantSplit/>
        </w:trPr>
        <w:tc>
          <w:tcPr>
            <w:tcW w:w="9060" w:type="dxa"/>
            <w:shd w:val="clear" w:color="auto" w:fill="auto"/>
          </w:tcPr>
          <w:p w14:paraId="2FB220F3" w14:textId="77777777" w:rsidR="00F94794" w:rsidRPr="00013B70" w:rsidRDefault="00F94794" w:rsidP="00646A47">
            <w:pPr>
              <w:pStyle w:val="7"/>
              <w:spacing w:before="312"/>
              <w:rPr>
                <w:bCs w:val="0"/>
              </w:rPr>
            </w:pPr>
            <w:bookmarkStart w:id="438" w:name="_Ref441238463"/>
            <w:r w:rsidRPr="00013B70">
              <w:rPr>
                <w:bCs w:val="0"/>
              </w:rPr>
              <w:lastRenderedPageBreak/>
              <w:t>APDD</w:t>
            </w:r>
            <w:r w:rsidRPr="00013B70">
              <w:rPr>
                <w:rFonts w:hint="eastAsia"/>
                <w:bCs w:val="0"/>
              </w:rPr>
              <w:t>的正确</w:t>
            </w:r>
            <w:r w:rsidRPr="00013B70">
              <w:rPr>
                <w:bCs w:val="0"/>
              </w:rPr>
              <w:t>性对任务数量</w:t>
            </w:r>
            <w:bookmarkEnd w:id="438"/>
          </w:p>
          <w:p w14:paraId="5FA6D2E2" w14:textId="77777777" w:rsidR="00F94794" w:rsidRPr="00013B70" w:rsidRDefault="00F94794" w:rsidP="00646A47">
            <w:pPr>
              <w:pStyle w:val="8"/>
              <w:spacing w:after="156"/>
              <w:rPr>
                <w:color w:val="auto"/>
              </w:rPr>
            </w:pPr>
            <w:r w:rsidRPr="00013B70">
              <w:rPr>
                <w:color w:val="auto"/>
              </w:rPr>
              <w:t>The number of tasks v.s. correctness</w:t>
            </w:r>
          </w:p>
          <w:tbl>
            <w:tblPr>
              <w:tblStyle w:val="af1"/>
              <w:tblW w:w="0" w:type="auto"/>
              <w:jc w:val="center"/>
              <w:tblLook w:val="04A0" w:firstRow="1" w:lastRow="0" w:firstColumn="1" w:lastColumn="0" w:noHBand="0" w:noVBand="1"/>
            </w:tblPr>
            <w:tblGrid>
              <w:gridCol w:w="1056"/>
              <w:gridCol w:w="637"/>
              <w:gridCol w:w="669"/>
            </w:tblGrid>
            <w:tr w:rsidR="00F94794" w:rsidRPr="00013B70" w14:paraId="4B9B1E52" w14:textId="77777777" w:rsidTr="00646A47">
              <w:trPr>
                <w:jc w:val="center"/>
              </w:trPr>
              <w:tc>
                <w:tcPr>
                  <w:tcW w:w="0" w:type="auto"/>
                </w:tcPr>
                <w:p w14:paraId="1DF50251" w14:textId="77777777" w:rsidR="00F94794" w:rsidRPr="00013B70" w:rsidRDefault="00F94794" w:rsidP="00646A47">
                  <w:r w:rsidRPr="00013B70">
                    <w:rPr>
                      <w:rFonts w:hint="eastAsia"/>
                    </w:rPr>
                    <w:t>任务</w:t>
                  </w:r>
                  <w:r w:rsidRPr="00013B70">
                    <w:t>数</w:t>
                  </w:r>
                  <w:r w:rsidRPr="00013B70">
                    <w:rPr>
                      <w:rFonts w:hint="eastAsia"/>
                    </w:rPr>
                    <w:t>量</w:t>
                  </w:r>
                </w:p>
              </w:tc>
              <w:tc>
                <w:tcPr>
                  <w:tcW w:w="0" w:type="auto"/>
                </w:tcPr>
                <w:p w14:paraId="5B66AB93" w14:textId="77777777" w:rsidR="00F94794" w:rsidRPr="00013B70" w:rsidRDefault="007A16C6" w:rsidP="00646A47">
                  <m:oMathPara>
                    <m:oMath>
                      <m:sSub>
                        <m:sSubPr>
                          <m:ctrlPr>
                            <w:rPr>
                              <w:rFonts w:ascii="Cambria Math" w:hAnsi="Cambria Math"/>
                            </w:rPr>
                          </m:ctrlPr>
                        </m:sSubPr>
                        <m:e>
                          <m:r>
                            <m:rPr>
                              <m:sty m:val="p"/>
                            </m:rPr>
                            <w:rPr>
                              <w:rFonts w:ascii="Cambria Math" w:hAnsi="Cambria Math"/>
                            </w:rPr>
                            <m:t>DS</m:t>
                          </m:r>
                        </m:e>
                        <m:sub>
                          <m:r>
                            <m:rPr>
                              <m:sty m:val="p"/>
                            </m:rPr>
                            <w:rPr>
                              <w:rFonts w:ascii="Cambria Math" w:hAnsi="Cambria Math"/>
                            </w:rPr>
                            <m:t>10</m:t>
                          </m:r>
                        </m:sub>
                      </m:sSub>
                    </m:oMath>
                  </m:oMathPara>
                </w:p>
              </w:tc>
              <w:tc>
                <w:tcPr>
                  <w:tcW w:w="0" w:type="auto"/>
                </w:tcPr>
                <w:p w14:paraId="0CD1118E" w14:textId="77777777" w:rsidR="00F94794" w:rsidRPr="00013B70" w:rsidRDefault="007A16C6" w:rsidP="00646A47">
                  <m:oMathPara>
                    <m:oMath>
                      <m:sSub>
                        <m:sSubPr>
                          <m:ctrlPr>
                            <w:rPr>
                              <w:rFonts w:ascii="Cambria Math" w:hAnsi="Cambria Math"/>
                            </w:rPr>
                          </m:ctrlPr>
                        </m:sSubPr>
                        <m:e>
                          <m:r>
                            <m:rPr>
                              <m:sty m:val="p"/>
                            </m:rPr>
                            <w:rPr>
                              <w:rFonts w:ascii="Cambria Math" w:hAnsi="Cambria Math"/>
                            </w:rPr>
                            <m:t>MS</m:t>
                          </m:r>
                        </m:e>
                        <m:sub>
                          <m:r>
                            <m:rPr>
                              <m:sty m:val="p"/>
                            </m:rPr>
                            <w:rPr>
                              <w:rFonts w:ascii="Cambria Math" w:hAnsi="Cambria Math"/>
                            </w:rPr>
                            <m:t>10</m:t>
                          </m:r>
                        </m:sub>
                      </m:sSub>
                    </m:oMath>
                  </m:oMathPara>
                </w:p>
              </w:tc>
            </w:tr>
            <w:tr w:rsidR="00F94794" w:rsidRPr="00013B70" w14:paraId="737115F0" w14:textId="77777777" w:rsidTr="00646A47">
              <w:trPr>
                <w:jc w:val="center"/>
              </w:trPr>
              <w:tc>
                <w:tcPr>
                  <w:tcW w:w="0" w:type="auto"/>
                </w:tcPr>
                <w:p w14:paraId="18E7104D" w14:textId="77777777" w:rsidR="00F94794" w:rsidRPr="00013B70" w:rsidRDefault="00F94794" w:rsidP="00646A47">
                  <w:r w:rsidRPr="00013B70">
                    <w:rPr>
                      <w:rFonts w:hint="eastAsia"/>
                    </w:rPr>
                    <w:t>8</w:t>
                  </w:r>
                </w:p>
              </w:tc>
              <w:tc>
                <w:tcPr>
                  <w:tcW w:w="0" w:type="auto"/>
                </w:tcPr>
                <w:p w14:paraId="73690BA6" w14:textId="77777777" w:rsidR="00F94794" w:rsidRPr="00013B70" w:rsidRDefault="00F94794" w:rsidP="00646A47">
                  <w:r w:rsidRPr="00013B70">
                    <w:rPr>
                      <w:rFonts w:hint="eastAsia"/>
                    </w:rPr>
                    <w:t>2.93</w:t>
                  </w:r>
                </w:p>
              </w:tc>
              <w:tc>
                <w:tcPr>
                  <w:tcW w:w="0" w:type="auto"/>
                </w:tcPr>
                <w:p w14:paraId="1FF0C98E" w14:textId="77777777" w:rsidR="00F94794" w:rsidRPr="00013B70" w:rsidRDefault="00F94794" w:rsidP="00646A47">
                  <w:r w:rsidRPr="00013B70">
                    <w:rPr>
                      <w:rFonts w:hint="eastAsia"/>
                    </w:rPr>
                    <w:t>0.00</w:t>
                  </w:r>
                </w:p>
              </w:tc>
            </w:tr>
            <w:tr w:rsidR="00F94794" w:rsidRPr="00013B70" w14:paraId="4C9E474A" w14:textId="77777777" w:rsidTr="00646A47">
              <w:trPr>
                <w:jc w:val="center"/>
              </w:trPr>
              <w:tc>
                <w:tcPr>
                  <w:tcW w:w="0" w:type="auto"/>
                </w:tcPr>
                <w:p w14:paraId="546391B8" w14:textId="77777777" w:rsidR="00F94794" w:rsidRPr="00013B70" w:rsidRDefault="00F94794" w:rsidP="00646A47">
                  <w:r w:rsidRPr="00013B70">
                    <w:rPr>
                      <w:rFonts w:hint="eastAsia"/>
                    </w:rPr>
                    <w:t>16</w:t>
                  </w:r>
                </w:p>
              </w:tc>
              <w:tc>
                <w:tcPr>
                  <w:tcW w:w="0" w:type="auto"/>
                </w:tcPr>
                <w:p w14:paraId="0ADA31AA" w14:textId="77777777" w:rsidR="00F94794" w:rsidRPr="00013B70" w:rsidRDefault="00F94794" w:rsidP="00646A47">
                  <w:r w:rsidRPr="00013B70">
                    <w:rPr>
                      <w:rFonts w:hint="eastAsia"/>
                    </w:rPr>
                    <w:t>2.83</w:t>
                  </w:r>
                </w:p>
              </w:tc>
              <w:tc>
                <w:tcPr>
                  <w:tcW w:w="0" w:type="auto"/>
                </w:tcPr>
                <w:p w14:paraId="6FAFF6DC" w14:textId="77777777" w:rsidR="00F94794" w:rsidRPr="00013B70" w:rsidRDefault="00F94794" w:rsidP="00646A47">
                  <w:r w:rsidRPr="00013B70">
                    <w:rPr>
                      <w:rFonts w:hint="eastAsia"/>
                    </w:rPr>
                    <w:t>0.10</w:t>
                  </w:r>
                </w:p>
              </w:tc>
            </w:tr>
            <w:tr w:rsidR="00F94794" w:rsidRPr="00013B70" w14:paraId="19253C0B" w14:textId="77777777" w:rsidTr="00646A47">
              <w:trPr>
                <w:jc w:val="center"/>
              </w:trPr>
              <w:tc>
                <w:tcPr>
                  <w:tcW w:w="0" w:type="auto"/>
                </w:tcPr>
                <w:p w14:paraId="6F21B4FA" w14:textId="77777777" w:rsidR="00F94794" w:rsidRPr="00013B70" w:rsidRDefault="00F94794" w:rsidP="00646A47">
                  <w:r w:rsidRPr="00013B70">
                    <w:rPr>
                      <w:rFonts w:hint="eastAsia"/>
                    </w:rPr>
                    <w:t>32</w:t>
                  </w:r>
                </w:p>
              </w:tc>
              <w:tc>
                <w:tcPr>
                  <w:tcW w:w="0" w:type="auto"/>
                </w:tcPr>
                <w:p w14:paraId="7B28C584" w14:textId="77777777" w:rsidR="00F94794" w:rsidRPr="00013B70" w:rsidRDefault="00F94794" w:rsidP="00646A47">
                  <w:r w:rsidRPr="00013B70">
                    <w:rPr>
                      <w:rFonts w:hint="eastAsia"/>
                    </w:rPr>
                    <w:t>2.93</w:t>
                  </w:r>
                </w:p>
              </w:tc>
              <w:tc>
                <w:tcPr>
                  <w:tcW w:w="0" w:type="auto"/>
                </w:tcPr>
                <w:p w14:paraId="662E4BF7" w14:textId="77777777" w:rsidR="00F94794" w:rsidRPr="00013B70" w:rsidRDefault="00F94794" w:rsidP="00646A47">
                  <w:r w:rsidRPr="00013B70">
                    <w:rPr>
                      <w:rFonts w:hint="eastAsia"/>
                    </w:rPr>
                    <w:t>0.00</w:t>
                  </w:r>
                </w:p>
              </w:tc>
            </w:tr>
            <w:tr w:rsidR="00F94794" w:rsidRPr="00013B70" w14:paraId="0140B6E0" w14:textId="77777777" w:rsidTr="00646A47">
              <w:trPr>
                <w:jc w:val="center"/>
              </w:trPr>
              <w:tc>
                <w:tcPr>
                  <w:tcW w:w="0" w:type="auto"/>
                </w:tcPr>
                <w:p w14:paraId="447D2865" w14:textId="77777777" w:rsidR="00F94794" w:rsidRPr="00013B70" w:rsidRDefault="00F94794" w:rsidP="00646A47">
                  <w:r w:rsidRPr="00013B70">
                    <w:rPr>
                      <w:rFonts w:hint="eastAsia"/>
                    </w:rPr>
                    <w:t>64</w:t>
                  </w:r>
                </w:p>
              </w:tc>
              <w:tc>
                <w:tcPr>
                  <w:tcW w:w="0" w:type="auto"/>
                </w:tcPr>
                <w:p w14:paraId="10837F97" w14:textId="77777777" w:rsidR="00F94794" w:rsidRPr="00013B70" w:rsidRDefault="00F94794" w:rsidP="00646A47">
                  <w:r w:rsidRPr="00013B70">
                    <w:rPr>
                      <w:rFonts w:hint="eastAsia"/>
                    </w:rPr>
                    <w:t>2.93</w:t>
                  </w:r>
                </w:p>
              </w:tc>
              <w:tc>
                <w:tcPr>
                  <w:tcW w:w="0" w:type="auto"/>
                </w:tcPr>
                <w:p w14:paraId="1FC26F9E" w14:textId="77777777" w:rsidR="00F94794" w:rsidRPr="00013B70" w:rsidRDefault="00F94794" w:rsidP="00646A47">
                  <w:r w:rsidRPr="00013B70">
                    <w:rPr>
                      <w:rFonts w:hint="eastAsia"/>
                    </w:rPr>
                    <w:t>0.00</w:t>
                  </w:r>
                </w:p>
              </w:tc>
            </w:tr>
            <w:tr w:rsidR="00F94794" w:rsidRPr="00013B70" w14:paraId="25612B72" w14:textId="77777777" w:rsidTr="00646A47">
              <w:trPr>
                <w:jc w:val="center"/>
              </w:trPr>
              <w:tc>
                <w:tcPr>
                  <w:tcW w:w="0" w:type="auto"/>
                </w:tcPr>
                <w:p w14:paraId="2AB464E0" w14:textId="77777777" w:rsidR="00F94794" w:rsidRPr="00013B70" w:rsidRDefault="00F94794" w:rsidP="00646A47">
                  <w:r w:rsidRPr="00013B70">
                    <w:rPr>
                      <w:rFonts w:hint="eastAsia"/>
                    </w:rPr>
                    <w:t>128</w:t>
                  </w:r>
                </w:p>
              </w:tc>
              <w:tc>
                <w:tcPr>
                  <w:tcW w:w="0" w:type="auto"/>
                </w:tcPr>
                <w:p w14:paraId="658EB360" w14:textId="77777777" w:rsidR="00F94794" w:rsidRPr="00013B70" w:rsidRDefault="00F94794" w:rsidP="00646A47">
                  <w:r w:rsidRPr="00013B70">
                    <w:rPr>
                      <w:rFonts w:hint="eastAsia"/>
                    </w:rPr>
                    <w:t>2.79</w:t>
                  </w:r>
                </w:p>
              </w:tc>
              <w:tc>
                <w:tcPr>
                  <w:tcW w:w="0" w:type="auto"/>
                </w:tcPr>
                <w:p w14:paraId="2E845297" w14:textId="77777777" w:rsidR="00F94794" w:rsidRPr="00013B70" w:rsidRDefault="00F94794" w:rsidP="00646A47">
                  <w:r w:rsidRPr="00013B70">
                    <w:rPr>
                      <w:rFonts w:hint="eastAsia"/>
                    </w:rPr>
                    <w:t>0.10</w:t>
                  </w:r>
                </w:p>
              </w:tc>
            </w:tr>
            <w:tr w:rsidR="00F94794" w:rsidRPr="00013B70" w14:paraId="2CE57EAB" w14:textId="77777777" w:rsidTr="00646A47">
              <w:trPr>
                <w:jc w:val="center"/>
              </w:trPr>
              <w:tc>
                <w:tcPr>
                  <w:tcW w:w="0" w:type="auto"/>
                </w:tcPr>
                <w:p w14:paraId="1BCC7DEC" w14:textId="77777777" w:rsidR="00F94794" w:rsidRPr="00013B70" w:rsidRDefault="00F94794" w:rsidP="00646A47">
                  <w:r w:rsidRPr="00013B70">
                    <w:rPr>
                      <w:rFonts w:hint="eastAsia"/>
                    </w:rPr>
                    <w:t>256</w:t>
                  </w:r>
                </w:p>
              </w:tc>
              <w:tc>
                <w:tcPr>
                  <w:tcW w:w="0" w:type="auto"/>
                </w:tcPr>
                <w:p w14:paraId="0F07817B" w14:textId="77777777" w:rsidR="00F94794" w:rsidRPr="00013B70" w:rsidRDefault="00F94794" w:rsidP="00646A47">
                  <w:r w:rsidRPr="00013B70">
                    <w:rPr>
                      <w:rFonts w:hint="eastAsia"/>
                    </w:rPr>
                    <w:t>2.93</w:t>
                  </w:r>
                </w:p>
              </w:tc>
              <w:tc>
                <w:tcPr>
                  <w:tcW w:w="0" w:type="auto"/>
                </w:tcPr>
                <w:p w14:paraId="2DFF0EBF" w14:textId="77777777" w:rsidR="00F94794" w:rsidRPr="00013B70" w:rsidRDefault="00F94794" w:rsidP="00646A47">
                  <w:r w:rsidRPr="00013B70">
                    <w:rPr>
                      <w:rFonts w:hint="eastAsia"/>
                    </w:rPr>
                    <w:t>0.00</w:t>
                  </w:r>
                </w:p>
              </w:tc>
            </w:tr>
            <w:tr w:rsidR="00F94794" w:rsidRPr="00013B70" w14:paraId="5FC4A680" w14:textId="77777777" w:rsidTr="00646A47">
              <w:trPr>
                <w:jc w:val="center"/>
              </w:trPr>
              <w:tc>
                <w:tcPr>
                  <w:tcW w:w="0" w:type="auto"/>
                </w:tcPr>
                <w:p w14:paraId="7B393252" w14:textId="77777777" w:rsidR="00F94794" w:rsidRPr="00013B70" w:rsidRDefault="00F94794" w:rsidP="00646A47">
                  <w:r w:rsidRPr="00013B70">
                    <w:rPr>
                      <w:rFonts w:hint="eastAsia"/>
                    </w:rPr>
                    <w:t>512</w:t>
                  </w:r>
                </w:p>
              </w:tc>
              <w:tc>
                <w:tcPr>
                  <w:tcW w:w="0" w:type="auto"/>
                </w:tcPr>
                <w:p w14:paraId="5C4C6993" w14:textId="77777777" w:rsidR="00F94794" w:rsidRPr="00013B70" w:rsidRDefault="00F94794" w:rsidP="00646A47">
                  <w:r w:rsidRPr="00013B70">
                    <w:rPr>
                      <w:rFonts w:hint="eastAsia"/>
                    </w:rPr>
                    <w:t>2.83</w:t>
                  </w:r>
                </w:p>
              </w:tc>
              <w:tc>
                <w:tcPr>
                  <w:tcW w:w="0" w:type="auto"/>
                </w:tcPr>
                <w:p w14:paraId="7A7B1AEB" w14:textId="77777777" w:rsidR="00F94794" w:rsidRPr="00013B70" w:rsidRDefault="00F94794" w:rsidP="00646A47">
                  <w:r w:rsidRPr="00013B70">
                    <w:rPr>
                      <w:rFonts w:hint="eastAsia"/>
                    </w:rPr>
                    <w:t>0.10</w:t>
                  </w:r>
                </w:p>
              </w:tc>
            </w:tr>
          </w:tbl>
          <w:p w14:paraId="16346387" w14:textId="77777777" w:rsidR="00F94794" w:rsidRPr="00013B70" w:rsidRDefault="00F94794" w:rsidP="00646A47">
            <w:pPr>
              <w:pStyle w:val="1252101"/>
              <w:ind w:firstLine="0"/>
            </w:pPr>
          </w:p>
        </w:tc>
      </w:tr>
    </w:tbl>
    <w:p w14:paraId="56FC5EF0" w14:textId="77777777" w:rsidR="00F94794" w:rsidRDefault="00F94794" w:rsidP="00F94794">
      <w:pPr>
        <w:pStyle w:val="2"/>
      </w:pPr>
      <w:bookmarkStart w:id="439" w:name="_Toc441500662"/>
      <w:r>
        <w:rPr>
          <w:rFonts w:hint="eastAsia"/>
        </w:rPr>
        <w:t>本</w:t>
      </w:r>
      <w:r>
        <w:t>章小节</w:t>
      </w:r>
      <w:bookmarkEnd w:id="439"/>
    </w:p>
    <w:p w14:paraId="2AD30710" w14:textId="0A890D47" w:rsidR="00F94794" w:rsidRDefault="00F94794" w:rsidP="00F94794">
      <w:pPr>
        <w:pStyle w:val="1252101"/>
        <w:rPr>
          <w:rFonts w:ascii="Cambria Math" w:hAnsi="Cambria Math"/>
          <w:iCs/>
        </w:rPr>
      </w:pPr>
      <w:r w:rsidRPr="0081684B">
        <w:rPr>
          <w:rFonts w:ascii="Cambria Math" w:hAnsi="Cambria Math"/>
          <w:iCs/>
        </w:rPr>
        <w:t>本</w:t>
      </w:r>
      <w:r w:rsidRPr="0081684B">
        <w:rPr>
          <w:rFonts w:ascii="Cambria Math" w:hAnsi="Cambria Math" w:hint="eastAsia"/>
          <w:iCs/>
        </w:rPr>
        <w:t>章</w:t>
      </w:r>
      <w:r w:rsidRPr="0081684B">
        <w:rPr>
          <w:rFonts w:ascii="Cambria Math" w:hAnsi="Cambria Math"/>
          <w:iCs/>
        </w:rPr>
        <w:t>中我们提出了</w:t>
      </w:r>
      <w:r w:rsidR="00646A47" w:rsidRPr="00646A47">
        <w:rPr>
          <w:rFonts w:ascii="Cambria Math" w:hAnsi="Cambria Math" w:hint="eastAsia"/>
          <w:iCs/>
        </w:rPr>
        <w:t>近似的并行化时间序列异常检测方法</w:t>
      </w:r>
      <w:r w:rsidRPr="0081684B">
        <w:rPr>
          <w:rFonts w:ascii="Cambria Math" w:hAnsi="Cambria Math"/>
          <w:iCs/>
        </w:rPr>
        <w:t>（</w:t>
      </w:r>
      <w:r>
        <w:rPr>
          <w:rFonts w:ascii="Cambria Math" w:hAnsi="Cambria Math" w:hint="eastAsia"/>
          <w:iCs/>
        </w:rPr>
        <w:t>Approximated Parallel Discord Discovery</w:t>
      </w:r>
      <w:r>
        <w:rPr>
          <w:rFonts w:ascii="Cambria Math" w:hAnsi="Cambria Math" w:hint="eastAsia"/>
          <w:iCs/>
        </w:rPr>
        <w:t>，</w:t>
      </w:r>
      <w:r w:rsidRPr="0081684B">
        <w:rPr>
          <w:rFonts w:ascii="Cambria Math" w:hAnsi="Cambria Math" w:hint="eastAsia"/>
          <w:iCs/>
        </w:rPr>
        <w:t>APDD</w:t>
      </w:r>
      <w:r w:rsidRPr="0081684B">
        <w:rPr>
          <w:rFonts w:ascii="Cambria Math" w:hAnsi="Cambria Math"/>
          <w:iCs/>
        </w:rPr>
        <w:t>）</w:t>
      </w:r>
      <w:r>
        <w:rPr>
          <w:rFonts w:ascii="Cambria Math" w:hAnsi="Cambria Math" w:hint="eastAsia"/>
          <w:iCs/>
        </w:rPr>
        <w:t>，</w:t>
      </w:r>
      <w:r>
        <w:rPr>
          <w:rFonts w:ascii="Cambria Math" w:hAnsi="Cambria Math"/>
          <w:iCs/>
        </w:rPr>
        <w:t>用</w:t>
      </w:r>
      <w:r>
        <w:rPr>
          <w:rFonts w:ascii="Cambria Math" w:hAnsi="Cambria Math" w:hint="eastAsia"/>
          <w:iCs/>
        </w:rPr>
        <w:t>于</w:t>
      </w:r>
      <w:r>
        <w:rPr>
          <w:rFonts w:ascii="Cambria Math" w:hAnsi="Cambria Math"/>
          <w:iCs/>
        </w:rPr>
        <w:t>减少</w:t>
      </w:r>
      <w:r>
        <w:rPr>
          <w:rFonts w:ascii="Cambria Math" w:hAnsi="Cambria Math" w:hint="eastAsia"/>
          <w:iCs/>
        </w:rPr>
        <w:t>时间</w:t>
      </w:r>
      <w:r>
        <w:rPr>
          <w:rFonts w:ascii="Cambria Math" w:hAnsi="Cambria Math"/>
          <w:iCs/>
        </w:rPr>
        <w:t>序列异常检测的计算时间</w:t>
      </w:r>
      <w:r w:rsidRPr="0081684B">
        <w:rPr>
          <w:rFonts w:ascii="Cambria Math" w:hAnsi="Cambria Math" w:hint="eastAsia"/>
          <w:iCs/>
        </w:rPr>
        <w:t>。</w:t>
      </w:r>
      <w:r w:rsidRPr="0081684B">
        <w:rPr>
          <w:rFonts w:ascii="Cambria Math" w:hAnsi="Cambria Math" w:hint="eastAsia"/>
          <w:iCs/>
        </w:rPr>
        <w:t>A</w:t>
      </w:r>
      <w:r w:rsidRPr="0081684B">
        <w:rPr>
          <w:rFonts w:ascii="Cambria Math" w:hAnsi="Cambria Math"/>
          <w:iCs/>
        </w:rPr>
        <w:t>PDD</w:t>
      </w:r>
      <w:r w:rsidRPr="0081684B">
        <w:rPr>
          <w:rFonts w:ascii="Cambria Math" w:hAnsi="Cambria Math" w:hint="eastAsia"/>
          <w:iCs/>
        </w:rPr>
        <w:t>将</w:t>
      </w:r>
      <w:r w:rsidRPr="0081684B">
        <w:rPr>
          <w:rFonts w:ascii="Cambria Math" w:hAnsi="Cambria Math"/>
          <w:iCs/>
        </w:rPr>
        <w:t>一个很长的时间序列分成</w:t>
      </w:r>
      <w:r w:rsidRPr="0081684B">
        <w:rPr>
          <w:rFonts w:ascii="Cambria Math" w:hAnsi="Cambria Math" w:hint="eastAsia"/>
          <w:iCs/>
        </w:rPr>
        <w:t>若干</w:t>
      </w:r>
      <w:r w:rsidRPr="0081684B">
        <w:rPr>
          <w:rFonts w:ascii="Cambria Math" w:hAnsi="Cambria Math"/>
          <w:iCs/>
        </w:rPr>
        <w:t>份分别进行异常检测，最后通过将所有结果汇总得到</w:t>
      </w:r>
      <w:r w:rsidRPr="0081684B">
        <w:rPr>
          <w:rFonts w:ascii="Cambria Math" w:hAnsi="Cambria Math" w:hint="eastAsia"/>
          <w:iCs/>
        </w:rPr>
        <w:t>近似</w:t>
      </w:r>
      <w:r w:rsidRPr="0081684B">
        <w:rPr>
          <w:rFonts w:ascii="Cambria Math" w:hAnsi="Cambria Math"/>
          <w:iCs/>
        </w:rPr>
        <w:t>的全局异常</w:t>
      </w:r>
      <w:r w:rsidRPr="0081684B">
        <w:rPr>
          <w:rFonts w:ascii="Cambria Math" w:hAnsi="Cambria Math" w:hint="eastAsia"/>
          <w:iCs/>
        </w:rPr>
        <w:t>。</w:t>
      </w:r>
      <w:r>
        <w:rPr>
          <w:rFonts w:ascii="Cambria Math" w:hAnsi="Cambria Math"/>
          <w:iCs/>
        </w:rPr>
        <w:t>APDD</w:t>
      </w:r>
      <w:r>
        <w:rPr>
          <w:rFonts w:ascii="Cambria Math" w:hAnsi="Cambria Math"/>
          <w:iCs/>
        </w:rPr>
        <w:t>降低了时间序列异常检测的算法复杂度</w:t>
      </w:r>
      <w:r w:rsidRPr="0081684B">
        <w:rPr>
          <w:rFonts w:ascii="Cambria Math" w:hAnsi="Cambria Math"/>
          <w:iCs/>
        </w:rPr>
        <w:t>，同时也允许</w:t>
      </w:r>
      <w:r w:rsidRPr="0081684B">
        <w:rPr>
          <w:rFonts w:ascii="Cambria Math" w:hAnsi="Cambria Math" w:hint="eastAsia"/>
          <w:iCs/>
        </w:rPr>
        <w:t>使用</w:t>
      </w:r>
      <w:r w:rsidRPr="0081684B">
        <w:rPr>
          <w:rFonts w:ascii="Cambria Math" w:hAnsi="Cambria Math"/>
          <w:iCs/>
        </w:rPr>
        <w:t>多个计算资源对</w:t>
      </w:r>
      <w:r w:rsidRPr="0081684B">
        <w:rPr>
          <w:rFonts w:ascii="Cambria Math" w:hAnsi="Cambria Math" w:hint="eastAsia"/>
          <w:iCs/>
        </w:rPr>
        <w:t>异常检测</w:t>
      </w:r>
      <w:r w:rsidRPr="0081684B">
        <w:rPr>
          <w:rFonts w:ascii="Cambria Math" w:hAnsi="Cambria Math"/>
          <w:iCs/>
        </w:rPr>
        <w:t>进行</w:t>
      </w:r>
      <w:r w:rsidRPr="0081684B">
        <w:rPr>
          <w:rFonts w:ascii="Cambria Math" w:hAnsi="Cambria Math" w:hint="eastAsia"/>
          <w:iCs/>
        </w:rPr>
        <w:t>加速</w:t>
      </w:r>
      <w:r w:rsidRPr="0081684B">
        <w:rPr>
          <w:rFonts w:ascii="Cambria Math" w:hAnsi="Cambria Math"/>
          <w:iCs/>
        </w:rPr>
        <w:t>。</w:t>
      </w:r>
      <w:r w:rsidRPr="0081684B">
        <w:rPr>
          <w:rFonts w:ascii="Cambria Math" w:hAnsi="Cambria Math" w:hint="eastAsia"/>
          <w:iCs/>
        </w:rPr>
        <w:t>给予</w:t>
      </w:r>
      <w:r w:rsidRPr="0081684B">
        <w:rPr>
          <w:rFonts w:ascii="Cambria Math" w:hAnsi="Cambria Math"/>
          <w:iCs/>
        </w:rPr>
        <w:t>足够数量的计算资源，</w:t>
      </w:r>
      <w:r w:rsidRPr="0081684B">
        <w:rPr>
          <w:rFonts w:ascii="Cambria Math" w:hAnsi="Cambria Math" w:hint="eastAsia"/>
          <w:iCs/>
        </w:rPr>
        <w:t>设置</w:t>
      </w:r>
      <w:r w:rsidRPr="0081684B">
        <w:rPr>
          <w:rFonts w:ascii="Cambria Math" w:hAnsi="Cambria Math"/>
          <w:iCs/>
        </w:rPr>
        <w:t>有</w:t>
      </w:r>
      <w:r w:rsidRPr="0081684B">
        <w:rPr>
          <w:rFonts w:ascii="Cambria Math" w:hAnsi="Cambria Math" w:hint="eastAsia"/>
          <w:iCs/>
        </w:rPr>
        <w:t>64</w:t>
      </w:r>
      <w:r w:rsidRPr="0081684B">
        <w:rPr>
          <w:rFonts w:ascii="Cambria Math" w:hAnsi="Cambria Math" w:hint="eastAsia"/>
          <w:iCs/>
        </w:rPr>
        <w:t>个</w:t>
      </w:r>
      <w:r w:rsidRPr="0081684B">
        <w:rPr>
          <w:rFonts w:ascii="Cambria Math" w:hAnsi="Cambria Math"/>
          <w:iCs/>
        </w:rPr>
        <w:t>任务的</w:t>
      </w:r>
      <w:r w:rsidRPr="0081684B">
        <w:rPr>
          <w:rFonts w:ascii="Cambria Math" w:hAnsi="Cambria Math" w:hint="eastAsia"/>
          <w:iCs/>
        </w:rPr>
        <w:t>APDD</w:t>
      </w:r>
      <w:r w:rsidRPr="0081684B">
        <w:rPr>
          <w:rFonts w:ascii="Cambria Math" w:hAnsi="Cambria Math" w:hint="eastAsia"/>
          <w:iCs/>
        </w:rPr>
        <w:t>方法相</w:t>
      </w:r>
      <w:r w:rsidRPr="0081684B">
        <w:rPr>
          <w:rFonts w:ascii="Cambria Math" w:hAnsi="Cambria Math"/>
          <w:iCs/>
        </w:rPr>
        <w:t>对于前沿的</w:t>
      </w:r>
      <w:r w:rsidRPr="0081684B">
        <w:rPr>
          <w:rFonts w:ascii="Cambria Math" w:hAnsi="Cambria Math" w:hint="eastAsia"/>
          <w:iCs/>
        </w:rPr>
        <w:t>HOSAX</w:t>
      </w:r>
      <w:r w:rsidRPr="0081684B">
        <w:rPr>
          <w:rFonts w:ascii="Cambria Math" w:hAnsi="Cambria Math" w:hint="eastAsia"/>
          <w:iCs/>
        </w:rPr>
        <w:t>方法</w:t>
      </w:r>
      <w:r w:rsidRPr="0081684B">
        <w:rPr>
          <w:rFonts w:ascii="Cambria Math" w:hAnsi="Cambria Math"/>
          <w:iCs/>
        </w:rPr>
        <w:t>可以达到超过</w:t>
      </w:r>
      <w:r w:rsidRPr="0081684B">
        <w:rPr>
          <w:rFonts w:ascii="Cambria Math" w:hAnsi="Cambria Math" w:hint="eastAsia"/>
          <w:iCs/>
        </w:rPr>
        <w:t>50</w:t>
      </w:r>
      <w:r w:rsidRPr="0081684B">
        <w:rPr>
          <w:rFonts w:ascii="Cambria Math" w:hAnsi="Cambria Math" w:hint="eastAsia"/>
          <w:iCs/>
        </w:rPr>
        <w:t>倍</w:t>
      </w:r>
      <w:r w:rsidRPr="0081684B">
        <w:rPr>
          <w:rFonts w:ascii="Cambria Math" w:hAnsi="Cambria Math"/>
          <w:iCs/>
        </w:rPr>
        <w:t>的</w:t>
      </w:r>
      <w:r w:rsidRPr="0081684B">
        <w:rPr>
          <w:rFonts w:ascii="Cambria Math" w:hAnsi="Cambria Math" w:hint="eastAsia"/>
          <w:iCs/>
        </w:rPr>
        <w:t>加速</w:t>
      </w:r>
      <w:r>
        <w:rPr>
          <w:rFonts w:ascii="Cambria Math" w:hAnsi="Cambria Math" w:hint="eastAsia"/>
          <w:iCs/>
        </w:rPr>
        <w:t>比</w:t>
      </w:r>
      <w:r w:rsidRPr="0081684B">
        <w:rPr>
          <w:rFonts w:ascii="Cambria Math" w:hAnsi="Cambria Math"/>
          <w:iCs/>
        </w:rPr>
        <w:t>，</w:t>
      </w:r>
      <w:r w:rsidRPr="0081684B">
        <w:rPr>
          <w:rFonts w:ascii="Cambria Math" w:hAnsi="Cambria Math" w:hint="eastAsia"/>
          <w:iCs/>
        </w:rPr>
        <w:t>且</w:t>
      </w:r>
      <w:r w:rsidRPr="0081684B">
        <w:rPr>
          <w:rFonts w:ascii="Cambria Math" w:hAnsi="Cambria Math"/>
          <w:iCs/>
        </w:rPr>
        <w:t>其检测结果与原始</w:t>
      </w:r>
      <w:r>
        <w:rPr>
          <w:rFonts w:ascii="Cambria Math" w:hAnsi="Cambria Math"/>
          <w:iCs/>
        </w:rPr>
        <w:t>定义和</w:t>
      </w:r>
      <w:r w:rsidRPr="0081684B">
        <w:rPr>
          <w:rFonts w:ascii="Cambria Math" w:hAnsi="Cambria Math"/>
          <w:iCs/>
        </w:rPr>
        <w:t>基本检测</w:t>
      </w:r>
      <w:r w:rsidRPr="0081684B">
        <w:rPr>
          <w:rFonts w:ascii="Cambria Math" w:hAnsi="Cambria Math" w:hint="eastAsia"/>
          <w:iCs/>
        </w:rPr>
        <w:t>方法</w:t>
      </w:r>
      <w:r w:rsidRPr="0081684B">
        <w:rPr>
          <w:rFonts w:ascii="Cambria Math" w:hAnsi="Cambria Math"/>
          <w:iCs/>
        </w:rPr>
        <w:t>的结果基本一致。</w:t>
      </w:r>
    </w:p>
    <w:p w14:paraId="7CC2BD89" w14:textId="77777777" w:rsidR="00F94794" w:rsidRPr="008F44F1" w:rsidRDefault="00F94794" w:rsidP="00F94794">
      <w:pPr>
        <w:pStyle w:val="1252101"/>
        <w:rPr>
          <w:rFonts w:ascii="Cambria Math" w:hAnsi="Cambria Math"/>
          <w:iCs/>
        </w:rPr>
      </w:pPr>
      <w:r>
        <w:rPr>
          <w:rFonts w:hint="eastAsia"/>
        </w:rPr>
        <w:t>本章提出的</w:t>
      </w:r>
      <w:r>
        <w:t>近似化异常检测方法的串行化版本已在高性能计算领域的</w:t>
      </w:r>
      <w:r>
        <w:rPr>
          <w:rFonts w:hint="eastAsia"/>
        </w:rPr>
        <w:t>国际会议</w:t>
      </w:r>
      <w:r>
        <w:t>HPCC</w:t>
      </w:r>
      <w:r w:rsidRPr="00D046A9">
        <w:t>2015</w:t>
      </w:r>
      <w:r>
        <w:t>上发表</w:t>
      </w:r>
      <w:r>
        <w:fldChar w:fldCharType="begin"/>
      </w:r>
      <w:r>
        <w:instrText xml:space="preserve"> </w:instrText>
      </w:r>
      <w:r>
        <w:rPr>
          <w:rFonts w:hint="eastAsia"/>
        </w:rPr>
        <w:instrText>REF _Ref433139620 \r \h</w:instrText>
      </w:r>
      <w:r>
        <w:instrText xml:space="preserve"> </w:instrText>
      </w:r>
      <w:r>
        <w:fldChar w:fldCharType="separate"/>
      </w:r>
      <w:r w:rsidR="006E4B4A">
        <w:t>[123]</w:t>
      </w:r>
      <w:r>
        <w:fldChar w:fldCharType="end"/>
      </w:r>
      <w:r>
        <w:rPr>
          <w:rFonts w:hint="eastAsia"/>
        </w:rPr>
        <w:t>。</w:t>
      </w:r>
    </w:p>
    <w:p w14:paraId="22029447" w14:textId="77777777" w:rsidR="007B76FE" w:rsidRDefault="007B76FE" w:rsidP="00AA73D1">
      <w:pPr>
        <w:pStyle w:val="1"/>
        <w:pageBreakBefore/>
        <w:sectPr w:rsidR="007B76FE" w:rsidSect="00E92DAE">
          <w:pgSz w:w="11906" w:h="16838" w:code="9"/>
          <w:pgMar w:top="2211" w:right="1418" w:bottom="2155" w:left="1418" w:header="1588" w:footer="1588" w:gutter="0"/>
          <w:cols w:space="425"/>
          <w:docGrid w:type="lines" w:linePitch="312"/>
        </w:sectPr>
      </w:pPr>
    </w:p>
    <w:p w14:paraId="6D0DFFBA" w14:textId="6CB62050" w:rsidR="00342975" w:rsidRDefault="00342975" w:rsidP="00AA73D1">
      <w:pPr>
        <w:pStyle w:val="1"/>
        <w:pageBreakBefore/>
      </w:pPr>
      <w:bookmarkStart w:id="440" w:name="_Toc441500663"/>
      <w:r>
        <w:rPr>
          <w:rFonts w:hint="eastAsia"/>
        </w:rPr>
        <w:lastRenderedPageBreak/>
        <w:t>全文总结</w:t>
      </w:r>
      <w:bookmarkEnd w:id="404"/>
      <w:bookmarkEnd w:id="405"/>
      <w:bookmarkEnd w:id="406"/>
      <w:bookmarkEnd w:id="407"/>
      <w:bookmarkEnd w:id="408"/>
      <w:bookmarkEnd w:id="409"/>
      <w:bookmarkEnd w:id="410"/>
      <w:bookmarkEnd w:id="411"/>
      <w:bookmarkEnd w:id="440"/>
      <w:r w:rsidR="00957473">
        <w:fldChar w:fldCharType="begin"/>
      </w:r>
      <w:r w:rsidR="00957473">
        <w:instrText xml:space="preserve"> SEQ seq \h </w:instrText>
      </w:r>
      <w:r w:rsidR="00957473">
        <w:fldChar w:fldCharType="end"/>
      </w:r>
    </w:p>
    <w:p w14:paraId="2C37731A" w14:textId="46325E2B" w:rsidR="00342975" w:rsidRPr="003C603B" w:rsidRDefault="003C603B" w:rsidP="003C603B">
      <w:pPr>
        <w:pStyle w:val="1252101"/>
        <w:rPr>
          <w:rFonts w:ascii="Cambria Math" w:hAnsi="Cambria Math"/>
        </w:rPr>
      </w:pPr>
      <w:r w:rsidRPr="003C603B">
        <w:rPr>
          <w:rFonts w:ascii="Cambria Math" w:hAnsi="Cambria Math"/>
        </w:rPr>
        <w:t>本章系统总结本文的核心工作和简要描述未来可能的工作计划。</w:t>
      </w:r>
    </w:p>
    <w:p w14:paraId="1B9D50A2" w14:textId="4538F8E9" w:rsidR="000711B0" w:rsidRDefault="000711B0" w:rsidP="00760BE1">
      <w:pPr>
        <w:pStyle w:val="2"/>
      </w:pPr>
      <w:bookmarkStart w:id="441" w:name="_Toc441500664"/>
      <w:bookmarkEnd w:id="79"/>
      <w:bookmarkEnd w:id="80"/>
      <w:bookmarkEnd w:id="81"/>
      <w:bookmarkEnd w:id="82"/>
      <w:bookmarkEnd w:id="83"/>
      <w:bookmarkEnd w:id="84"/>
      <w:bookmarkEnd w:id="85"/>
      <w:bookmarkEnd w:id="86"/>
      <w:bookmarkEnd w:id="87"/>
      <w:r>
        <w:rPr>
          <w:rFonts w:hint="eastAsia"/>
        </w:rPr>
        <w:t>工作总</w:t>
      </w:r>
      <w:r w:rsidR="00081778">
        <w:rPr>
          <w:rFonts w:hint="eastAsia"/>
        </w:rPr>
        <w:t>结</w:t>
      </w:r>
      <w:bookmarkEnd w:id="441"/>
    </w:p>
    <w:p w14:paraId="2D459D3F" w14:textId="37C8B156" w:rsidR="003461EE" w:rsidRDefault="003461EE" w:rsidP="004171B5">
      <w:pPr>
        <w:pStyle w:val="1252101"/>
        <w:rPr>
          <w:rFonts w:ascii="Cambria Math" w:hAnsi="Cambria Math"/>
        </w:rPr>
      </w:pPr>
      <w:r>
        <w:rPr>
          <w:rFonts w:ascii="Cambria Math" w:hAnsi="Cambria Math" w:hint="eastAsia"/>
        </w:rPr>
        <w:t>时间</w:t>
      </w:r>
      <w:r>
        <w:rPr>
          <w:rFonts w:ascii="Cambria Math" w:hAnsi="Cambria Math"/>
        </w:rPr>
        <w:t>序列是描述事物发展情况的有效数据形式</w:t>
      </w:r>
      <w:r>
        <w:rPr>
          <w:rFonts w:ascii="Cambria Math" w:hAnsi="Cambria Math" w:hint="eastAsia"/>
        </w:rPr>
        <w:t>，</w:t>
      </w:r>
      <w:r>
        <w:rPr>
          <w:rFonts w:ascii="Cambria Math" w:hAnsi="Cambria Math"/>
        </w:rPr>
        <w:t>而时间序列异常</w:t>
      </w:r>
      <w:r>
        <w:rPr>
          <w:rFonts w:ascii="Cambria Math" w:hAnsi="Cambria Math" w:hint="eastAsia"/>
        </w:rPr>
        <w:t>反映</w:t>
      </w:r>
      <w:r>
        <w:rPr>
          <w:rFonts w:ascii="Cambria Math" w:hAnsi="Cambria Math"/>
        </w:rPr>
        <w:t>了</w:t>
      </w:r>
      <w:r>
        <w:rPr>
          <w:rFonts w:ascii="Cambria Math" w:hAnsi="Cambria Math" w:hint="eastAsia"/>
        </w:rPr>
        <w:t>事物</w:t>
      </w:r>
      <w:r>
        <w:rPr>
          <w:rFonts w:ascii="Cambria Math" w:hAnsi="Cambria Math"/>
        </w:rPr>
        <w:t>的反常情况。</w:t>
      </w:r>
      <w:r>
        <w:rPr>
          <w:rFonts w:ascii="Cambria Math" w:hAnsi="Cambria Math" w:hint="eastAsia"/>
        </w:rPr>
        <w:t>随着传感器</w:t>
      </w:r>
      <w:r>
        <w:rPr>
          <w:rFonts w:ascii="Cambria Math" w:hAnsi="Cambria Math"/>
        </w:rPr>
        <w:t>技术</w:t>
      </w:r>
      <w:r>
        <w:rPr>
          <w:rFonts w:ascii="Cambria Math" w:hAnsi="Cambria Math" w:hint="eastAsia"/>
        </w:rPr>
        <w:t>的</w:t>
      </w:r>
      <w:r>
        <w:rPr>
          <w:rFonts w:ascii="Cambria Math" w:hAnsi="Cambria Math"/>
        </w:rPr>
        <w:t>发展</w:t>
      </w:r>
      <w:r>
        <w:rPr>
          <w:rFonts w:ascii="Cambria Math" w:hAnsi="Cambria Math" w:hint="eastAsia"/>
        </w:rPr>
        <w:t>，</w:t>
      </w:r>
      <w:r>
        <w:rPr>
          <w:rFonts w:ascii="Cambria Math" w:hAnsi="Cambria Math"/>
        </w:rPr>
        <w:t>由传感器采集产生的时间序列的</w:t>
      </w:r>
      <w:r>
        <w:rPr>
          <w:rFonts w:ascii="Cambria Math" w:hAnsi="Cambria Math" w:hint="eastAsia"/>
        </w:rPr>
        <w:t>种类和</w:t>
      </w:r>
      <w:r>
        <w:rPr>
          <w:rFonts w:ascii="Cambria Math" w:hAnsi="Cambria Math"/>
        </w:rPr>
        <w:t>规模都在不断地增加</w:t>
      </w:r>
      <w:r>
        <w:rPr>
          <w:rFonts w:ascii="Cambria Math" w:hAnsi="Cambria Math" w:hint="eastAsia"/>
        </w:rPr>
        <w:t>，如何</w:t>
      </w:r>
      <w:r>
        <w:rPr>
          <w:rFonts w:ascii="Cambria Math" w:hAnsi="Cambria Math"/>
        </w:rPr>
        <w:t>快速有效地从各类时间序列中检测出异常是迫切问题。本</w:t>
      </w:r>
      <w:r>
        <w:rPr>
          <w:rFonts w:ascii="Cambria Math" w:hAnsi="Cambria Math" w:hint="eastAsia"/>
        </w:rPr>
        <w:t>文</w:t>
      </w:r>
      <w:r>
        <w:rPr>
          <w:rFonts w:ascii="Cambria Math" w:hAnsi="Cambria Math"/>
        </w:rPr>
        <w:t>针对时间序列异常</w:t>
      </w:r>
      <w:r>
        <w:rPr>
          <w:rFonts w:ascii="Cambria Math" w:hAnsi="Cambria Math" w:hint="eastAsia"/>
        </w:rPr>
        <w:t>检测</w:t>
      </w:r>
      <w:r>
        <w:rPr>
          <w:rFonts w:ascii="Cambria Math" w:hAnsi="Cambria Math"/>
        </w:rPr>
        <w:t>的</w:t>
      </w:r>
      <w:r w:rsidR="003650EA">
        <w:rPr>
          <w:rFonts w:ascii="Cambria Math" w:hAnsi="Cambria Math" w:hint="eastAsia"/>
        </w:rPr>
        <w:t>两</w:t>
      </w:r>
      <w:r>
        <w:rPr>
          <w:rFonts w:ascii="Cambria Math" w:hAnsi="Cambria Math"/>
        </w:rPr>
        <w:t>个核心挑战：</w:t>
      </w:r>
      <w:r w:rsidR="0006392B">
        <w:rPr>
          <w:rFonts w:ascii="Cambria Math" w:hAnsi="Cambria Math" w:hint="eastAsia"/>
        </w:rPr>
        <w:t>1)</w:t>
      </w:r>
      <w:r w:rsidR="0006392B" w:rsidRPr="0006392B">
        <w:rPr>
          <w:rFonts w:ascii="Cambria Math" w:hAnsi="Cambria Math" w:hint="eastAsia"/>
        </w:rPr>
        <w:t xml:space="preserve"> </w:t>
      </w:r>
      <w:r w:rsidR="003650EA">
        <w:rPr>
          <w:rFonts w:ascii="Cambria Math" w:hAnsi="Cambria Math" w:hint="eastAsia"/>
        </w:rPr>
        <w:t>现有</w:t>
      </w:r>
      <w:r w:rsidR="003650EA">
        <w:rPr>
          <w:rFonts w:ascii="Cambria Math" w:hAnsi="Cambria Math"/>
        </w:rPr>
        <w:t>方法的检测效果无法满足超大规模时间序列异常检测的需求</w:t>
      </w:r>
      <w:r w:rsidR="0006392B">
        <w:rPr>
          <w:rFonts w:ascii="Cambria Math" w:hAnsi="Cambria Math" w:hint="eastAsia"/>
        </w:rPr>
        <w:t>；</w:t>
      </w:r>
      <w:r w:rsidR="0006392B">
        <w:rPr>
          <w:rFonts w:ascii="Cambria Math" w:hAnsi="Cambria Math" w:hint="eastAsia"/>
        </w:rPr>
        <w:t>2</w:t>
      </w:r>
      <w:r w:rsidR="0006392B">
        <w:rPr>
          <w:rFonts w:ascii="Cambria Math" w:hAnsi="Cambria Math" w:hint="eastAsia"/>
        </w:rPr>
        <w:t>）</w:t>
      </w:r>
      <w:r w:rsidR="003650EA">
        <w:rPr>
          <w:rFonts w:ascii="Cambria Math" w:hAnsi="Cambria Math" w:hint="eastAsia"/>
        </w:rPr>
        <w:t>现有方法</w:t>
      </w:r>
      <w:r w:rsidR="003650EA">
        <w:rPr>
          <w:rFonts w:ascii="Cambria Math" w:hAnsi="Cambria Math"/>
        </w:rPr>
        <w:t>在计算复杂度方面</w:t>
      </w:r>
      <w:r w:rsidR="003650EA">
        <w:rPr>
          <w:rFonts w:ascii="Cambria Math" w:hAnsi="Cambria Math" w:hint="eastAsia"/>
        </w:rPr>
        <w:t>无法</w:t>
      </w:r>
      <w:r w:rsidR="003650EA">
        <w:rPr>
          <w:rFonts w:ascii="Cambria Math" w:hAnsi="Cambria Math"/>
        </w:rPr>
        <w:t>适应时间序列</w:t>
      </w:r>
      <w:r w:rsidR="003650EA">
        <w:rPr>
          <w:rFonts w:ascii="Cambria Math" w:hAnsi="Cambria Math" w:hint="eastAsia"/>
        </w:rPr>
        <w:t>规模</w:t>
      </w:r>
      <w:r w:rsidR="003650EA">
        <w:rPr>
          <w:rFonts w:ascii="Cambria Math" w:hAnsi="Cambria Math"/>
        </w:rPr>
        <w:t>的快速增长</w:t>
      </w:r>
      <w:r>
        <w:rPr>
          <w:rFonts w:ascii="Cambria Math" w:hAnsi="Cambria Math"/>
        </w:rPr>
        <w:t>，提出了一系列</w:t>
      </w:r>
      <w:r>
        <w:rPr>
          <w:rFonts w:ascii="Cambria Math" w:hAnsi="Cambria Math" w:hint="eastAsia"/>
        </w:rPr>
        <w:t>方法</w:t>
      </w:r>
      <w:r>
        <w:rPr>
          <w:rFonts w:ascii="Cambria Math" w:hAnsi="Cambria Math"/>
        </w:rPr>
        <w:t>。核心</w:t>
      </w:r>
      <w:r>
        <w:rPr>
          <w:rFonts w:ascii="Cambria Math" w:hAnsi="Cambria Math" w:hint="eastAsia"/>
        </w:rPr>
        <w:t>创新</w:t>
      </w:r>
      <w:r>
        <w:rPr>
          <w:rFonts w:ascii="Cambria Math" w:hAnsi="Cambria Math"/>
        </w:rPr>
        <w:t>点包括</w:t>
      </w:r>
      <w:r>
        <w:rPr>
          <w:rFonts w:ascii="Cambria Math" w:hAnsi="Cambria Math" w:hint="eastAsia"/>
        </w:rPr>
        <w:t>：</w:t>
      </w:r>
    </w:p>
    <w:p w14:paraId="52326C38" w14:textId="77777777" w:rsidR="00B258CC" w:rsidRDefault="00B258CC" w:rsidP="004171B5">
      <w:pPr>
        <w:pStyle w:val="1252101"/>
        <w:rPr>
          <w:rFonts w:ascii="Cambria Math" w:hAnsi="Cambria Math"/>
        </w:rPr>
      </w:pPr>
    </w:p>
    <w:p w14:paraId="736E821F" w14:textId="31EFA2B6" w:rsidR="00B258CC" w:rsidRDefault="00B258CC" w:rsidP="0034384E">
      <w:pPr>
        <w:pStyle w:val="1252101"/>
        <w:numPr>
          <w:ilvl w:val="0"/>
          <w:numId w:val="20"/>
        </w:numPr>
        <w:rPr>
          <w:rFonts w:ascii="Cambria Math" w:hAnsi="Cambria Math"/>
        </w:rPr>
      </w:pPr>
      <w:r>
        <w:rPr>
          <w:rFonts w:ascii="Cambria Math" w:hAnsi="Cambria Math"/>
        </w:rPr>
        <w:t>提出了完整的面向超大规模时间序列的异常检测系统，通过结合多种异常检测方法与方案，到达同时改善检测效果与检测性能的目的；</w:t>
      </w:r>
    </w:p>
    <w:p w14:paraId="06631BF4" w14:textId="3E2EE520" w:rsidR="003C603B" w:rsidRDefault="004D34F1" w:rsidP="0034384E">
      <w:pPr>
        <w:pStyle w:val="1252101"/>
        <w:numPr>
          <w:ilvl w:val="1"/>
          <w:numId w:val="20"/>
        </w:numPr>
        <w:rPr>
          <w:rFonts w:ascii="Cambria Math" w:hAnsi="Cambria Math"/>
        </w:rPr>
      </w:pPr>
      <w:r>
        <w:rPr>
          <w:rFonts w:ascii="Cambria Math" w:hAnsi="Cambria Math" w:hint="eastAsia"/>
        </w:rPr>
        <w:t>提出</w:t>
      </w:r>
      <w:r>
        <w:rPr>
          <w:rFonts w:ascii="Cambria Math" w:hAnsi="Cambria Math"/>
        </w:rPr>
        <w:t>了新的异常</w:t>
      </w:r>
      <w:r>
        <w:rPr>
          <w:rFonts w:ascii="Cambria Math" w:hAnsi="Cambria Math" w:hint="eastAsia"/>
        </w:rPr>
        <w:t>定义（</w:t>
      </w:r>
      <w:r>
        <w:rPr>
          <w:rFonts w:ascii="Cambria Math" w:hAnsi="Cambria Math" w:hint="eastAsia"/>
        </w:rPr>
        <w:t>J-distance Discord</w:t>
      </w:r>
      <w:r>
        <w:rPr>
          <w:rFonts w:ascii="Cambria Math" w:hAnsi="Cambria Math" w:hint="eastAsia"/>
        </w:rPr>
        <w:t>，</w:t>
      </w:r>
      <w:r>
        <w:rPr>
          <w:rFonts w:ascii="Cambria Math" w:hAnsi="Cambria Math" w:hint="eastAsia"/>
        </w:rPr>
        <w:t>JDD</w:t>
      </w:r>
      <w:r>
        <w:rPr>
          <w:rFonts w:ascii="Cambria Math" w:hAnsi="Cambria Math" w:hint="eastAsia"/>
        </w:rPr>
        <w:t>）以</w:t>
      </w:r>
      <w:r>
        <w:rPr>
          <w:rFonts w:ascii="Cambria Math" w:hAnsi="Cambria Math"/>
        </w:rPr>
        <w:t>及相应的检测方法</w:t>
      </w:r>
      <w:r>
        <w:rPr>
          <w:rFonts w:ascii="Cambria Math" w:hAnsi="Cambria Math" w:hint="eastAsia"/>
        </w:rPr>
        <w:t>，</w:t>
      </w:r>
      <w:r w:rsidR="00B71C76">
        <w:rPr>
          <w:rFonts w:ascii="Cambria Math" w:hAnsi="Cambria Math" w:hint="eastAsia"/>
        </w:rPr>
        <w:t>将</w:t>
      </w:r>
      <w:r w:rsidR="00B71C76">
        <w:rPr>
          <w:rFonts w:ascii="Cambria Math" w:hAnsi="Cambria Math"/>
        </w:rPr>
        <w:t>第</w:t>
      </w:r>
      <w:r w:rsidR="00B71C76">
        <w:rPr>
          <w:rFonts w:ascii="Cambria Math" w:hAnsi="Cambria Math" w:hint="eastAsia"/>
        </w:rPr>
        <w:t>J</w:t>
      </w:r>
      <w:r w:rsidR="00B71C76">
        <w:rPr>
          <w:rFonts w:ascii="Cambria Math" w:hAnsi="Cambria Math" w:hint="eastAsia"/>
        </w:rPr>
        <w:t>个</w:t>
      </w:r>
      <w:r w:rsidR="00B71C76">
        <w:rPr>
          <w:rFonts w:ascii="Cambria Math" w:hAnsi="Cambria Math"/>
        </w:rPr>
        <w:t>最</w:t>
      </w:r>
      <w:r w:rsidR="00B71C76">
        <w:rPr>
          <w:rFonts w:ascii="Cambria Math" w:hAnsi="Cambria Math" w:hint="eastAsia"/>
        </w:rPr>
        <w:t>近</w:t>
      </w:r>
      <w:r w:rsidR="00B71C76">
        <w:rPr>
          <w:rFonts w:ascii="Cambria Math" w:hAnsi="Cambria Math"/>
        </w:rPr>
        <w:t>邻</w:t>
      </w:r>
      <w:r w:rsidR="00B71C76">
        <w:rPr>
          <w:rFonts w:ascii="Cambria Math" w:hAnsi="Cambria Math" w:hint="eastAsia"/>
        </w:rPr>
        <w:t>距离</w:t>
      </w:r>
      <w:r w:rsidR="00B71C76">
        <w:rPr>
          <w:rFonts w:ascii="Cambria Math" w:hAnsi="Cambria Math" w:hint="eastAsia"/>
        </w:rPr>
        <w:t>(</w:t>
      </w:r>
      <w:r w:rsidR="00B71C76">
        <w:rPr>
          <w:rFonts w:ascii="Cambria Math" w:hAnsi="Cambria Math"/>
        </w:rPr>
        <w:t>J-distance</w:t>
      </w:r>
      <w:r w:rsidR="00B71C76">
        <w:rPr>
          <w:rFonts w:ascii="Cambria Math" w:hAnsi="Cambria Math" w:hint="eastAsia"/>
        </w:rPr>
        <w:t>)</w:t>
      </w:r>
      <w:r w:rsidR="00B71C76">
        <w:rPr>
          <w:rFonts w:ascii="Cambria Math" w:hAnsi="Cambria Math" w:hint="eastAsia"/>
        </w:rPr>
        <w:t>作</w:t>
      </w:r>
      <w:r w:rsidR="00B71C76">
        <w:rPr>
          <w:rFonts w:ascii="Cambria Math" w:hAnsi="Cambria Math"/>
        </w:rPr>
        <w:t>为判断子序列异常程度的标准，能够检测出多个</w:t>
      </w:r>
      <w:r w:rsidR="00B71C76">
        <w:rPr>
          <w:rFonts w:ascii="Cambria Math" w:hAnsi="Cambria Math" w:hint="eastAsia"/>
        </w:rPr>
        <w:t>形状</w:t>
      </w:r>
      <w:r w:rsidR="00B71C76">
        <w:rPr>
          <w:rFonts w:ascii="Cambria Math" w:hAnsi="Cambria Math"/>
        </w:rPr>
        <w:t>相似的异常。</w:t>
      </w:r>
      <w:r w:rsidR="00155FA9">
        <w:rPr>
          <w:rFonts w:ascii="Cambria Math" w:hAnsi="Cambria Math" w:hint="eastAsia"/>
        </w:rPr>
        <w:t>相应的</w:t>
      </w:r>
      <w:r w:rsidR="00155FA9">
        <w:rPr>
          <w:rFonts w:ascii="Cambria Math" w:hAnsi="Cambria Math"/>
        </w:rPr>
        <w:t>检测方法缓解了</w:t>
      </w:r>
      <w:r w:rsidR="00155FA9">
        <w:rPr>
          <w:rFonts w:ascii="Cambria Math" w:hAnsi="Cambria Math" w:hint="eastAsia"/>
        </w:rPr>
        <w:t>JDD</w:t>
      </w:r>
      <w:r w:rsidR="00155FA9">
        <w:rPr>
          <w:rFonts w:ascii="Cambria Math" w:hAnsi="Cambria Math" w:hint="eastAsia"/>
        </w:rPr>
        <w:t>带</w:t>
      </w:r>
      <w:r w:rsidR="00155FA9">
        <w:rPr>
          <w:rFonts w:ascii="Cambria Math" w:hAnsi="Cambria Math"/>
        </w:rPr>
        <w:t>来的额外计算复杂度，使得</w:t>
      </w:r>
      <w:r w:rsidR="00155FA9">
        <w:rPr>
          <w:rFonts w:ascii="Cambria Math" w:hAnsi="Cambria Math" w:hint="eastAsia"/>
        </w:rPr>
        <w:t>JDD</w:t>
      </w:r>
      <w:r w:rsidR="00155FA9">
        <w:rPr>
          <w:rFonts w:ascii="Cambria Math" w:hAnsi="Cambria Math" w:hint="eastAsia"/>
        </w:rPr>
        <w:t>检测</w:t>
      </w:r>
      <w:r w:rsidR="00155FA9">
        <w:rPr>
          <w:rFonts w:ascii="Cambria Math" w:hAnsi="Cambria Math"/>
        </w:rPr>
        <w:t>速度与经典</w:t>
      </w:r>
      <w:r w:rsidR="00155FA9">
        <w:rPr>
          <w:rFonts w:ascii="Cambria Math" w:hAnsi="Cambria Math" w:hint="eastAsia"/>
        </w:rPr>
        <w:t>检测</w:t>
      </w:r>
      <w:r w:rsidR="00155FA9">
        <w:rPr>
          <w:rFonts w:ascii="Cambria Math" w:hAnsi="Cambria Math"/>
        </w:rPr>
        <w:t>方法</w:t>
      </w:r>
      <w:r w:rsidR="00155FA9">
        <w:rPr>
          <w:rFonts w:ascii="Cambria Math" w:hAnsi="Cambria Math" w:hint="eastAsia"/>
        </w:rPr>
        <w:t>HOTSAX</w:t>
      </w:r>
      <w:r w:rsidR="00155FA9">
        <w:rPr>
          <w:rFonts w:ascii="Cambria Math" w:hAnsi="Cambria Math" w:hint="eastAsia"/>
        </w:rPr>
        <w:t>相当</w:t>
      </w:r>
      <w:r w:rsidR="00155FA9">
        <w:rPr>
          <w:rFonts w:ascii="Cambria Math" w:hAnsi="Cambria Math"/>
        </w:rPr>
        <w:t>；</w:t>
      </w:r>
    </w:p>
    <w:p w14:paraId="353C74E3" w14:textId="6B3AD9D8" w:rsidR="003C603B" w:rsidRDefault="00656AC7" w:rsidP="0034384E">
      <w:pPr>
        <w:pStyle w:val="1252101"/>
        <w:numPr>
          <w:ilvl w:val="1"/>
          <w:numId w:val="20"/>
        </w:numPr>
        <w:rPr>
          <w:rFonts w:ascii="Cambria Math" w:hAnsi="Cambria Math"/>
        </w:rPr>
      </w:pPr>
      <w:r>
        <w:rPr>
          <w:rFonts w:ascii="Cambria Math" w:hAnsi="Cambria Math" w:hint="eastAsia"/>
        </w:rPr>
        <w:t>提出</w:t>
      </w:r>
      <w:r w:rsidR="008033BF">
        <w:rPr>
          <w:rFonts w:ascii="Cambria Math" w:hAnsi="Cambria Math" w:hint="eastAsia"/>
        </w:rPr>
        <w:t>可</w:t>
      </w:r>
      <w:r w:rsidR="008033BF">
        <w:rPr>
          <w:rFonts w:ascii="Cambria Math" w:hAnsi="Cambria Math"/>
        </w:rPr>
        <w:t>用于</w:t>
      </w:r>
      <w:r>
        <w:rPr>
          <w:rFonts w:ascii="Cambria Math" w:hAnsi="Cambria Math" w:hint="eastAsia"/>
        </w:rPr>
        <w:t>异常</w:t>
      </w:r>
      <w:r>
        <w:rPr>
          <w:rFonts w:ascii="Cambria Math" w:hAnsi="Cambria Math"/>
        </w:rPr>
        <w:t>溯源</w:t>
      </w:r>
      <w:r w:rsidR="008033BF">
        <w:rPr>
          <w:rFonts w:ascii="Cambria Math" w:hAnsi="Cambria Math" w:hint="eastAsia"/>
        </w:rPr>
        <w:t>的多</w:t>
      </w:r>
      <w:r w:rsidR="008033BF">
        <w:rPr>
          <w:rFonts w:ascii="Cambria Math" w:hAnsi="Cambria Math"/>
        </w:rPr>
        <w:t>维时间序列异常检测方案</w:t>
      </w:r>
      <w:r w:rsidR="008033BF">
        <w:rPr>
          <w:rFonts w:ascii="Cambria Math" w:hAnsi="Cambria Math" w:hint="eastAsia"/>
        </w:rPr>
        <w:t>（</w:t>
      </w:r>
      <w:r w:rsidR="008033BF">
        <w:rPr>
          <w:rFonts w:ascii="Cambria Math" w:hAnsi="Cambria Math" w:hint="eastAsia"/>
        </w:rPr>
        <w:t>Multi-dimensional Discord Discovery</w:t>
      </w:r>
      <w:r w:rsidR="008033BF">
        <w:rPr>
          <w:rFonts w:ascii="Cambria Math" w:hAnsi="Cambria Math" w:hint="eastAsia"/>
        </w:rPr>
        <w:t>，</w:t>
      </w:r>
      <w:r w:rsidR="008033BF">
        <w:rPr>
          <w:rFonts w:ascii="Cambria Math" w:hAnsi="Cambria Math" w:hint="eastAsia"/>
        </w:rPr>
        <w:t>MDD</w:t>
      </w:r>
      <w:r w:rsidR="008033BF">
        <w:rPr>
          <w:rFonts w:ascii="Cambria Math" w:hAnsi="Cambria Math"/>
        </w:rPr>
        <w:t>）</w:t>
      </w:r>
      <w:r>
        <w:rPr>
          <w:rFonts w:ascii="Cambria Math" w:hAnsi="Cambria Math"/>
        </w:rPr>
        <w:t>，</w:t>
      </w:r>
      <w:r>
        <w:rPr>
          <w:rFonts w:ascii="Cambria Math" w:hAnsi="Cambria Math" w:hint="eastAsia"/>
        </w:rPr>
        <w:t>通过</w:t>
      </w:r>
      <w:r>
        <w:rPr>
          <w:rFonts w:ascii="Cambria Math" w:hAnsi="Cambria Math"/>
        </w:rPr>
        <w:t>发现</w:t>
      </w:r>
      <w:r w:rsidR="008033BF">
        <w:rPr>
          <w:rFonts w:ascii="Cambria Math" w:hAnsi="Cambria Math" w:hint="eastAsia"/>
        </w:rPr>
        <w:t>和</w:t>
      </w:r>
      <w:r w:rsidR="008033BF">
        <w:rPr>
          <w:rFonts w:ascii="Cambria Math" w:hAnsi="Cambria Math"/>
        </w:rPr>
        <w:t>选择</w:t>
      </w:r>
      <w:r>
        <w:rPr>
          <w:rFonts w:ascii="Cambria Math" w:hAnsi="Cambria Math" w:hint="eastAsia"/>
        </w:rPr>
        <w:t>多</w:t>
      </w:r>
      <w:r>
        <w:rPr>
          <w:rFonts w:ascii="Cambria Math" w:hAnsi="Cambria Math"/>
        </w:rPr>
        <w:t>维时间序列中对异常贡献最大的维度，</w:t>
      </w:r>
      <w:r w:rsidR="008033BF">
        <w:rPr>
          <w:rFonts w:ascii="Cambria Math" w:hAnsi="Cambria Math" w:hint="eastAsia"/>
        </w:rPr>
        <w:t>达到</w:t>
      </w:r>
      <w:r>
        <w:rPr>
          <w:rFonts w:ascii="Cambria Math" w:hAnsi="Cambria Math"/>
        </w:rPr>
        <w:t>降低</w:t>
      </w:r>
      <w:r>
        <w:rPr>
          <w:rFonts w:ascii="Cambria Math" w:hAnsi="Cambria Math" w:hint="eastAsia"/>
        </w:rPr>
        <w:t>数据</w:t>
      </w:r>
      <w:r w:rsidR="008033BF">
        <w:rPr>
          <w:rFonts w:ascii="Cambria Math" w:hAnsi="Cambria Math"/>
        </w:rPr>
        <w:t>维</w:t>
      </w:r>
      <w:r w:rsidR="008033BF">
        <w:rPr>
          <w:rFonts w:ascii="Cambria Math" w:hAnsi="Cambria Math" w:hint="eastAsia"/>
        </w:rPr>
        <w:t>度</w:t>
      </w:r>
      <w:r>
        <w:rPr>
          <w:rFonts w:ascii="Cambria Math" w:hAnsi="Cambria Math"/>
        </w:rPr>
        <w:t>，降低时间序列异常</w:t>
      </w:r>
      <w:r w:rsidR="008033BF">
        <w:rPr>
          <w:rFonts w:ascii="Cambria Math" w:hAnsi="Cambria Math" w:hint="eastAsia"/>
        </w:rPr>
        <w:t>检测</w:t>
      </w:r>
      <w:r>
        <w:rPr>
          <w:rFonts w:ascii="Cambria Math" w:hAnsi="Cambria Math"/>
        </w:rPr>
        <w:t>计算时</w:t>
      </w:r>
      <w:r>
        <w:rPr>
          <w:rFonts w:ascii="Cambria Math" w:hAnsi="Cambria Math" w:hint="eastAsia"/>
        </w:rPr>
        <w:t>间</w:t>
      </w:r>
      <w:r w:rsidR="008033BF">
        <w:rPr>
          <w:rFonts w:ascii="Cambria Math" w:hAnsi="Cambria Math" w:hint="eastAsia"/>
        </w:rPr>
        <w:t>的</w:t>
      </w:r>
      <w:r w:rsidR="008033BF">
        <w:rPr>
          <w:rFonts w:ascii="Cambria Math" w:hAnsi="Cambria Math"/>
        </w:rPr>
        <w:t>目的</w:t>
      </w:r>
      <w:r>
        <w:rPr>
          <w:rFonts w:ascii="Cambria Math" w:hAnsi="Cambria Math" w:hint="eastAsia"/>
        </w:rPr>
        <w:t>；</w:t>
      </w:r>
    </w:p>
    <w:p w14:paraId="572949FC" w14:textId="77777777" w:rsidR="008C3615" w:rsidRDefault="008C3615" w:rsidP="008C3615">
      <w:pPr>
        <w:pStyle w:val="1252101"/>
        <w:numPr>
          <w:ilvl w:val="1"/>
          <w:numId w:val="20"/>
        </w:numPr>
        <w:rPr>
          <w:rFonts w:ascii="Cambria Math" w:hAnsi="Cambria Math"/>
        </w:rPr>
      </w:pPr>
      <w:r>
        <w:rPr>
          <w:rFonts w:ascii="Cambria Math" w:hAnsi="Cambria Math" w:hint="eastAsia"/>
        </w:rPr>
        <w:t>提出</w:t>
      </w:r>
      <w:r>
        <w:rPr>
          <w:rFonts w:ascii="Cambria Math" w:hAnsi="Cambria Math"/>
        </w:rPr>
        <w:t>了并行化</w:t>
      </w:r>
      <w:r>
        <w:rPr>
          <w:rFonts w:ascii="Cambria Math" w:hAnsi="Cambria Math" w:hint="eastAsia"/>
        </w:rPr>
        <w:t>时间</w:t>
      </w:r>
      <w:r>
        <w:rPr>
          <w:rFonts w:ascii="Cambria Math" w:hAnsi="Cambria Math"/>
        </w:rPr>
        <w:t>序列异常检测方法（</w:t>
      </w:r>
      <w:r>
        <w:rPr>
          <w:rFonts w:ascii="Cambria Math" w:hAnsi="Cambria Math" w:hint="eastAsia"/>
        </w:rPr>
        <w:t>Parallel Discord Discovery</w:t>
      </w:r>
      <w:r>
        <w:rPr>
          <w:rFonts w:ascii="Cambria Math" w:hAnsi="Cambria Math" w:hint="eastAsia"/>
        </w:rPr>
        <w:t>），从</w:t>
      </w:r>
      <w:r>
        <w:rPr>
          <w:rFonts w:ascii="Cambria Math" w:hAnsi="Cambria Math"/>
        </w:rPr>
        <w:t>数据依赖关系和计算通讯比的角度证明了异常检测的可行性，并在</w:t>
      </w:r>
      <w:r>
        <w:rPr>
          <w:rFonts w:ascii="Cambria Math" w:hAnsi="Cambria Math" w:hint="eastAsia"/>
        </w:rPr>
        <w:t>Spark</w:t>
      </w:r>
      <w:r>
        <w:rPr>
          <w:rFonts w:ascii="Cambria Math" w:hAnsi="Cambria Math" w:hint="eastAsia"/>
        </w:rPr>
        <w:t>分布</w:t>
      </w:r>
      <w:r>
        <w:rPr>
          <w:rFonts w:ascii="Cambria Math" w:hAnsi="Cambria Math"/>
        </w:rPr>
        <w:t>式计算</w:t>
      </w:r>
      <w:r>
        <w:rPr>
          <w:rFonts w:ascii="Cambria Math" w:hAnsi="Cambria Math" w:hint="eastAsia"/>
        </w:rPr>
        <w:t>框架</w:t>
      </w:r>
      <w:r>
        <w:rPr>
          <w:rFonts w:ascii="Cambria Math" w:hAnsi="Cambria Math"/>
        </w:rPr>
        <w:t>下实现了</w:t>
      </w:r>
      <w:r>
        <w:rPr>
          <w:rFonts w:ascii="Cambria Math" w:hAnsi="Cambria Math" w:hint="eastAsia"/>
        </w:rPr>
        <w:t>PDD</w:t>
      </w:r>
      <w:r>
        <w:rPr>
          <w:rFonts w:ascii="Cambria Math" w:hAnsi="Cambria Math" w:hint="eastAsia"/>
        </w:rPr>
        <w:t>。</w:t>
      </w:r>
    </w:p>
    <w:p w14:paraId="651508AC" w14:textId="3F1BD570" w:rsidR="003C603B" w:rsidRDefault="00656AC7" w:rsidP="0034384E">
      <w:pPr>
        <w:pStyle w:val="1252101"/>
        <w:numPr>
          <w:ilvl w:val="1"/>
          <w:numId w:val="20"/>
        </w:numPr>
        <w:rPr>
          <w:rFonts w:ascii="Cambria Math" w:hAnsi="Cambria Math"/>
        </w:rPr>
      </w:pPr>
      <w:r>
        <w:rPr>
          <w:rFonts w:ascii="Cambria Math" w:hAnsi="Cambria Math" w:hint="eastAsia"/>
        </w:rPr>
        <w:t>提出</w:t>
      </w:r>
      <w:r w:rsidR="00646A47">
        <w:rPr>
          <w:rFonts w:ascii="Cambria Math" w:hAnsi="Cambria Math" w:hint="eastAsia"/>
        </w:rPr>
        <w:t>近似的并行化时间序列异常检测方法</w:t>
      </w:r>
      <w:r>
        <w:rPr>
          <w:rFonts w:ascii="Cambria Math" w:hAnsi="Cambria Math" w:hint="eastAsia"/>
        </w:rPr>
        <w:t>（</w:t>
      </w:r>
      <w:r>
        <w:rPr>
          <w:rFonts w:ascii="Cambria Math" w:hAnsi="Cambria Math" w:hint="eastAsia"/>
        </w:rPr>
        <w:t xml:space="preserve">Approximated Parallel Discord </w:t>
      </w:r>
      <w:r>
        <w:rPr>
          <w:rFonts w:ascii="Cambria Math" w:hAnsi="Cambria Math" w:hint="eastAsia"/>
        </w:rPr>
        <w:lastRenderedPageBreak/>
        <w:t>Discovery</w:t>
      </w:r>
      <w:r>
        <w:rPr>
          <w:rFonts w:ascii="Cambria Math" w:hAnsi="Cambria Math" w:hint="eastAsia"/>
        </w:rPr>
        <w:t>，</w:t>
      </w:r>
      <w:r>
        <w:rPr>
          <w:rFonts w:ascii="Cambria Math" w:hAnsi="Cambria Math" w:hint="eastAsia"/>
        </w:rPr>
        <w:t>APDD</w:t>
      </w:r>
      <w:r>
        <w:rPr>
          <w:rFonts w:ascii="Cambria Math" w:hAnsi="Cambria Math" w:hint="eastAsia"/>
        </w:rPr>
        <w:t>）</w:t>
      </w:r>
      <w:r>
        <w:rPr>
          <w:rFonts w:ascii="Cambria Math" w:hAnsi="Cambria Math"/>
        </w:rPr>
        <w:t>，</w:t>
      </w:r>
      <w:r w:rsidR="000B538E">
        <w:rPr>
          <w:rFonts w:ascii="Cambria Math" w:hAnsi="Cambria Math" w:hint="eastAsia"/>
        </w:rPr>
        <w:t>将</w:t>
      </w:r>
      <w:r w:rsidR="000B538E">
        <w:rPr>
          <w:rFonts w:ascii="Cambria Math" w:hAnsi="Cambria Math"/>
        </w:rPr>
        <w:t>时间序列</w:t>
      </w:r>
      <w:r w:rsidR="000B538E">
        <w:rPr>
          <w:rFonts w:ascii="Cambria Math" w:hAnsi="Cambria Math" w:hint="eastAsia"/>
        </w:rPr>
        <w:t>划</w:t>
      </w:r>
      <w:r w:rsidR="000B538E">
        <w:rPr>
          <w:rFonts w:ascii="Cambria Math" w:hAnsi="Cambria Math"/>
        </w:rPr>
        <w:t>分成多个分段</w:t>
      </w:r>
      <w:r w:rsidR="000B538E">
        <w:rPr>
          <w:rFonts w:ascii="Cambria Math" w:hAnsi="Cambria Math" w:hint="eastAsia"/>
        </w:rPr>
        <w:t>分</w:t>
      </w:r>
      <w:r w:rsidR="000B538E">
        <w:rPr>
          <w:rFonts w:ascii="Cambria Math" w:hAnsi="Cambria Math"/>
        </w:rPr>
        <w:t>别进行检测，</w:t>
      </w:r>
      <w:r>
        <w:rPr>
          <w:rFonts w:ascii="Cambria Math" w:hAnsi="Cambria Math" w:hint="eastAsia"/>
        </w:rPr>
        <w:t>在</w:t>
      </w:r>
      <w:r>
        <w:rPr>
          <w:rFonts w:ascii="Cambria Math" w:hAnsi="Cambria Math"/>
        </w:rPr>
        <w:t>不过度影响</w:t>
      </w:r>
      <w:r>
        <w:rPr>
          <w:rFonts w:ascii="Cambria Math" w:hAnsi="Cambria Math" w:hint="eastAsia"/>
        </w:rPr>
        <w:t>检测</w:t>
      </w:r>
      <w:r>
        <w:rPr>
          <w:rFonts w:ascii="Cambria Math" w:hAnsi="Cambria Math"/>
        </w:rPr>
        <w:t>结果正常性的情况下，</w:t>
      </w:r>
      <w:r w:rsidR="000B538E">
        <w:rPr>
          <w:rFonts w:ascii="Cambria Math" w:hAnsi="Cambria Math" w:hint="eastAsia"/>
        </w:rPr>
        <w:t>降</w:t>
      </w:r>
      <w:r w:rsidR="000B538E">
        <w:rPr>
          <w:rFonts w:ascii="Cambria Math" w:hAnsi="Cambria Math"/>
        </w:rPr>
        <w:t>低异常检测的复杂度，同时允许</w:t>
      </w:r>
      <w:r w:rsidR="000B538E">
        <w:rPr>
          <w:rFonts w:ascii="Cambria Math" w:hAnsi="Cambria Math" w:hint="eastAsia"/>
        </w:rPr>
        <w:t>通过</w:t>
      </w:r>
      <w:r w:rsidR="000B538E">
        <w:rPr>
          <w:rFonts w:ascii="Cambria Math" w:hAnsi="Cambria Math"/>
        </w:rPr>
        <w:t>并行</w:t>
      </w:r>
      <w:r w:rsidR="000B538E">
        <w:rPr>
          <w:rFonts w:ascii="Cambria Math" w:hAnsi="Cambria Math" w:hint="eastAsia"/>
        </w:rPr>
        <w:t>化</w:t>
      </w:r>
      <w:r w:rsidR="000B538E">
        <w:rPr>
          <w:rFonts w:ascii="Cambria Math" w:hAnsi="Cambria Math"/>
        </w:rPr>
        <w:t>计算对异常</w:t>
      </w:r>
      <w:r w:rsidR="000B538E">
        <w:rPr>
          <w:rFonts w:ascii="Cambria Math" w:hAnsi="Cambria Math" w:hint="eastAsia"/>
        </w:rPr>
        <w:t>检测</w:t>
      </w:r>
      <w:r w:rsidR="000B538E">
        <w:rPr>
          <w:rFonts w:ascii="Cambria Math" w:hAnsi="Cambria Math"/>
        </w:rPr>
        <w:t>进行</w:t>
      </w:r>
      <w:r w:rsidR="000B538E">
        <w:rPr>
          <w:rFonts w:ascii="Cambria Math" w:hAnsi="Cambria Math" w:hint="eastAsia"/>
        </w:rPr>
        <w:t>加速</w:t>
      </w:r>
      <w:r w:rsidR="00450B31">
        <w:rPr>
          <w:rFonts w:ascii="Cambria Math" w:hAnsi="Cambria Math" w:hint="eastAsia"/>
        </w:rPr>
        <w:t>；</w:t>
      </w:r>
    </w:p>
    <w:p w14:paraId="43CE434A" w14:textId="3627333B" w:rsidR="00C72ECE" w:rsidRPr="003C603B" w:rsidRDefault="003C603B" w:rsidP="004171B5">
      <w:pPr>
        <w:pStyle w:val="1252101"/>
        <w:rPr>
          <w:rFonts w:ascii="Cambria Math" w:hAnsi="Cambria Math"/>
        </w:rPr>
      </w:pPr>
      <w:r>
        <w:rPr>
          <w:rFonts w:ascii="Cambria Math" w:hAnsi="Cambria Math" w:hint="eastAsia"/>
        </w:rPr>
        <w:t>总之</w:t>
      </w:r>
      <w:r w:rsidR="00FD6643">
        <w:rPr>
          <w:rFonts w:ascii="Cambria Math" w:hAnsi="Cambria Math" w:hint="eastAsia"/>
        </w:rPr>
        <w:t>本</w:t>
      </w:r>
      <w:r w:rsidR="00FD6643">
        <w:rPr>
          <w:rFonts w:ascii="Cambria Math" w:hAnsi="Cambria Math"/>
        </w:rPr>
        <w:t>文</w:t>
      </w:r>
      <w:r w:rsidR="00730A65">
        <w:rPr>
          <w:rFonts w:ascii="Cambria Math" w:hAnsi="Cambria Math" w:hint="eastAsia"/>
        </w:rPr>
        <w:t>针对</w:t>
      </w:r>
      <w:r w:rsidR="00730A65">
        <w:rPr>
          <w:rFonts w:ascii="Cambria Math" w:hAnsi="Cambria Math"/>
        </w:rPr>
        <w:t>时间序列异常检测当</w:t>
      </w:r>
      <w:r w:rsidR="00730A65">
        <w:rPr>
          <w:rFonts w:ascii="Cambria Math" w:hAnsi="Cambria Math" w:hint="eastAsia"/>
        </w:rPr>
        <w:t>前</w:t>
      </w:r>
      <w:r w:rsidR="00730A65">
        <w:rPr>
          <w:rFonts w:ascii="Cambria Math" w:hAnsi="Cambria Math"/>
        </w:rPr>
        <w:t>已有</w:t>
      </w:r>
      <w:r w:rsidR="00730A65">
        <w:rPr>
          <w:rFonts w:ascii="Cambria Math" w:hAnsi="Cambria Math" w:hint="eastAsia"/>
        </w:rPr>
        <w:t>工作</w:t>
      </w:r>
      <w:r w:rsidR="00730A65">
        <w:rPr>
          <w:rFonts w:ascii="Cambria Math" w:hAnsi="Cambria Math"/>
        </w:rPr>
        <w:t>的难点和热点，从检测</w:t>
      </w:r>
      <w:r w:rsidR="00B56E8F">
        <w:rPr>
          <w:rFonts w:ascii="Cambria Math" w:hAnsi="Cambria Math" w:hint="eastAsia"/>
        </w:rPr>
        <w:t>效果</w:t>
      </w:r>
      <w:r w:rsidR="00730A65">
        <w:rPr>
          <w:rFonts w:ascii="Cambria Math" w:hAnsi="Cambria Math"/>
        </w:rPr>
        <w:t>、</w:t>
      </w:r>
      <w:r w:rsidR="008E347D">
        <w:rPr>
          <w:rFonts w:ascii="Cambria Math" w:hAnsi="Cambria Math" w:hint="eastAsia"/>
        </w:rPr>
        <w:t>计算</w:t>
      </w:r>
      <w:r w:rsidR="008E347D">
        <w:rPr>
          <w:rFonts w:ascii="Cambria Math" w:hAnsi="Cambria Math"/>
        </w:rPr>
        <w:t>复杂度</w:t>
      </w:r>
      <w:r w:rsidR="00B56E8F">
        <w:rPr>
          <w:rFonts w:ascii="Cambria Math" w:hAnsi="Cambria Math" w:hint="eastAsia"/>
        </w:rPr>
        <w:t>两</w:t>
      </w:r>
      <w:r w:rsidR="00730A65">
        <w:rPr>
          <w:rFonts w:ascii="Cambria Math" w:hAnsi="Cambria Math"/>
        </w:rPr>
        <w:t>个方面都分别设计，实现了高效的解决方案，并通过丰富的实验结果</w:t>
      </w:r>
      <w:r w:rsidR="00730A65">
        <w:rPr>
          <w:rFonts w:ascii="Cambria Math" w:hAnsi="Cambria Math" w:hint="eastAsia"/>
        </w:rPr>
        <w:t>证明</w:t>
      </w:r>
      <w:r w:rsidR="00730A65">
        <w:rPr>
          <w:rFonts w:ascii="Cambria Math" w:hAnsi="Cambria Math"/>
        </w:rPr>
        <w:t>了方案</w:t>
      </w:r>
      <w:r w:rsidR="00730A65">
        <w:rPr>
          <w:rFonts w:ascii="Cambria Math" w:hAnsi="Cambria Math" w:hint="eastAsia"/>
        </w:rPr>
        <w:t>的</w:t>
      </w:r>
      <w:r w:rsidR="00730A65">
        <w:rPr>
          <w:rFonts w:ascii="Cambria Math" w:hAnsi="Cambria Math"/>
        </w:rPr>
        <w:t>有效性。</w:t>
      </w:r>
    </w:p>
    <w:p w14:paraId="142FC3E9" w14:textId="77777777" w:rsidR="003960C6" w:rsidRDefault="003960C6" w:rsidP="003960C6">
      <w:pPr>
        <w:pStyle w:val="2"/>
      </w:pPr>
      <w:bookmarkStart w:id="442" w:name="_Toc535813200"/>
      <w:bookmarkStart w:id="443" w:name="_Toc535813482"/>
      <w:bookmarkStart w:id="444" w:name="_Toc708863"/>
      <w:bookmarkStart w:id="445" w:name="_Toc85901094"/>
      <w:bookmarkStart w:id="446" w:name="_Toc146534660"/>
      <w:bookmarkStart w:id="447" w:name="_Toc146610284"/>
      <w:bookmarkStart w:id="448" w:name="_Toc146618604"/>
      <w:bookmarkStart w:id="449" w:name="_Toc146618679"/>
      <w:bookmarkStart w:id="450" w:name="_Toc441500665"/>
      <w:r>
        <w:rPr>
          <w:rFonts w:hint="eastAsia"/>
        </w:rPr>
        <w:t>研究展望</w:t>
      </w:r>
      <w:bookmarkEnd w:id="442"/>
      <w:bookmarkEnd w:id="443"/>
      <w:bookmarkEnd w:id="444"/>
      <w:bookmarkEnd w:id="445"/>
      <w:bookmarkEnd w:id="446"/>
      <w:bookmarkEnd w:id="447"/>
      <w:bookmarkEnd w:id="448"/>
      <w:bookmarkEnd w:id="449"/>
      <w:bookmarkEnd w:id="450"/>
    </w:p>
    <w:p w14:paraId="29AD10E1" w14:textId="551C72D6" w:rsidR="00993D2E" w:rsidRDefault="002537D1" w:rsidP="004171B5">
      <w:pPr>
        <w:pStyle w:val="1252101"/>
        <w:rPr>
          <w:rFonts w:ascii="Cambria Math" w:hAnsi="Cambria Math"/>
        </w:rPr>
      </w:pPr>
      <w:r w:rsidRPr="003C603B">
        <w:rPr>
          <w:rFonts w:ascii="Cambria Math" w:hAnsi="Cambria Math" w:hint="eastAsia"/>
        </w:rPr>
        <w:t>本文的工作主要集中在</w:t>
      </w:r>
      <w:r w:rsidR="00ED680C">
        <w:rPr>
          <w:rFonts w:ascii="Cambria Math" w:hAnsi="Cambria Math" w:hint="eastAsia"/>
        </w:rPr>
        <w:t>没</w:t>
      </w:r>
      <w:r w:rsidR="00ED680C">
        <w:rPr>
          <w:rFonts w:ascii="Cambria Math" w:hAnsi="Cambria Math"/>
        </w:rPr>
        <w:t>有专业知识的情况下检测</w:t>
      </w:r>
      <w:r w:rsidR="00523BA6">
        <w:rPr>
          <w:rFonts w:ascii="Cambria Math" w:hAnsi="Cambria Math" w:hint="eastAsia"/>
        </w:rPr>
        <w:t>静态</w:t>
      </w:r>
      <w:r w:rsidR="00523BA6">
        <w:rPr>
          <w:rFonts w:ascii="Cambria Math" w:hAnsi="Cambria Math"/>
        </w:rPr>
        <w:t>的</w:t>
      </w:r>
      <w:r w:rsidR="00ED680C">
        <w:rPr>
          <w:rFonts w:ascii="Cambria Math" w:hAnsi="Cambria Math"/>
        </w:rPr>
        <w:t>时间序列中的异常</w:t>
      </w:r>
      <w:r w:rsidR="00ED680C">
        <w:rPr>
          <w:rFonts w:ascii="Cambria Math" w:hAnsi="Cambria Math" w:hint="eastAsia"/>
        </w:rPr>
        <w:t>，为了改善</w:t>
      </w:r>
      <w:r w:rsidR="00ED680C">
        <w:rPr>
          <w:rFonts w:ascii="Cambria Math" w:hAnsi="Cambria Math"/>
        </w:rPr>
        <w:t>时间序列异常检测在实际应用中的效果，</w:t>
      </w:r>
      <w:r w:rsidRPr="003C603B">
        <w:rPr>
          <w:rFonts w:ascii="Cambria Math" w:hAnsi="Cambria Math" w:hint="eastAsia"/>
        </w:rPr>
        <w:t>拟开展以下工作</w:t>
      </w:r>
      <w:r w:rsidR="00523BA6">
        <w:rPr>
          <w:rFonts w:ascii="Cambria Math" w:hAnsi="Cambria Math" w:hint="eastAsia"/>
        </w:rPr>
        <w:t>：</w:t>
      </w:r>
    </w:p>
    <w:p w14:paraId="35F04E6E" w14:textId="77777777" w:rsidR="007D7ABB" w:rsidRDefault="007D7ABB" w:rsidP="0034384E">
      <w:pPr>
        <w:pStyle w:val="1252101"/>
        <w:numPr>
          <w:ilvl w:val="0"/>
          <w:numId w:val="21"/>
        </w:numPr>
        <w:rPr>
          <w:rFonts w:ascii="Cambria Math" w:hAnsi="Cambria Math"/>
        </w:rPr>
      </w:pPr>
      <w:r>
        <w:rPr>
          <w:rFonts w:ascii="Cambria Math" w:hAnsi="Cambria Math"/>
        </w:rPr>
        <w:t>实时</w:t>
      </w:r>
      <w:r>
        <w:rPr>
          <w:rFonts w:ascii="Cambria Math" w:hAnsi="Cambria Math" w:hint="eastAsia"/>
        </w:rPr>
        <w:t>的</w:t>
      </w:r>
      <w:r>
        <w:rPr>
          <w:rFonts w:ascii="Cambria Math" w:hAnsi="Cambria Math"/>
        </w:rPr>
        <w:t>时间序列异常检测方法</w:t>
      </w:r>
    </w:p>
    <w:p w14:paraId="486609B8" w14:textId="46C39A52" w:rsidR="00523BA6" w:rsidRDefault="007D7ABB" w:rsidP="007D7ABB">
      <w:pPr>
        <w:pStyle w:val="1252101"/>
        <w:ind w:left="845" w:firstLine="0"/>
        <w:rPr>
          <w:rFonts w:ascii="Cambria Math" w:hAnsi="Cambria Math"/>
        </w:rPr>
      </w:pPr>
      <w:r>
        <w:rPr>
          <w:rFonts w:ascii="Cambria Math" w:hAnsi="Cambria Math"/>
        </w:rPr>
        <w:t>本文研究的时间序列异常检测方法均为静态方法，即对历史中特定段落的时间序列进行分析并得出结果。静态的时间序列方法不能应用于实时的时间序列异常检测。然而在许多应用场景中时间序列是不断</w:t>
      </w:r>
      <w:r w:rsidR="001D5D2E">
        <w:rPr>
          <w:rFonts w:ascii="Cambria Math" w:hAnsi="Cambria Math"/>
        </w:rPr>
        <w:t>增长的，应用对于实时获得的时间序列中的异常的需求更加迫切，因此在本文的后续工作拟开展实时的时间序列异常检测的研究，研究内容包括</w:t>
      </w:r>
      <w:r w:rsidR="001D5D2E">
        <w:rPr>
          <w:rFonts w:ascii="Cambria Math" w:hAnsi="Cambria Math"/>
        </w:rPr>
        <w:t>1</w:t>
      </w:r>
      <w:r w:rsidR="001D5D2E">
        <w:rPr>
          <w:rFonts w:ascii="Cambria Math" w:hAnsi="Cambria Math"/>
        </w:rPr>
        <w:t>）改进时间序列异常的定义，使定义适用于实时的异常检测；</w:t>
      </w:r>
      <w:r w:rsidR="001D5D2E">
        <w:rPr>
          <w:rFonts w:ascii="Cambria Math" w:hAnsi="Cambria Math"/>
        </w:rPr>
        <w:t>2</w:t>
      </w:r>
      <w:r w:rsidR="001D5D2E">
        <w:rPr>
          <w:rFonts w:ascii="Cambria Math" w:hAnsi="Cambria Math"/>
        </w:rPr>
        <w:t>）降低时间序列异常检测的算法复杂度</w:t>
      </w:r>
      <w:r w:rsidR="001D5D2E">
        <w:rPr>
          <w:rFonts w:ascii="Cambria Math" w:hAnsi="Cambria Math"/>
        </w:rPr>
        <w:t>3</w:t>
      </w:r>
      <w:r w:rsidR="001D5D2E">
        <w:rPr>
          <w:rFonts w:ascii="Cambria Math" w:hAnsi="Cambria Math"/>
        </w:rPr>
        <w:t>）使用真实世界数据</w:t>
      </w:r>
      <w:r w:rsidR="004E5B07">
        <w:rPr>
          <w:rFonts w:ascii="Cambria Math" w:hAnsi="Cambria Math"/>
        </w:rPr>
        <w:t>验证实时时间序列异常定义的有效性等</w:t>
      </w:r>
      <w:r w:rsidR="004E5B07">
        <w:rPr>
          <w:rFonts w:ascii="Cambria Math" w:hAnsi="Cambria Math" w:hint="eastAsia"/>
        </w:rPr>
        <w:t>等</w:t>
      </w:r>
      <w:r w:rsidR="008B0820">
        <w:rPr>
          <w:rFonts w:ascii="Cambria Math" w:hAnsi="Cambria Math" w:hint="eastAsia"/>
        </w:rPr>
        <w:t>。</w:t>
      </w:r>
    </w:p>
    <w:p w14:paraId="19A1C25A" w14:textId="77777777" w:rsidR="008B0820" w:rsidRDefault="008B0820" w:rsidP="0034384E">
      <w:pPr>
        <w:pStyle w:val="1252101"/>
        <w:numPr>
          <w:ilvl w:val="0"/>
          <w:numId w:val="21"/>
        </w:numPr>
        <w:rPr>
          <w:rFonts w:ascii="Cambria Math" w:hAnsi="Cambria Math"/>
        </w:rPr>
      </w:pPr>
      <w:r>
        <w:rPr>
          <w:rFonts w:ascii="Cambria Math" w:hAnsi="Cambria Math"/>
        </w:rPr>
        <w:t>交互式的时间序列异常检测方法</w:t>
      </w:r>
    </w:p>
    <w:p w14:paraId="72924D19" w14:textId="1A59C45F" w:rsidR="00523BA6" w:rsidRDefault="008B0820" w:rsidP="008B0820">
      <w:pPr>
        <w:pStyle w:val="1252101"/>
        <w:ind w:left="845" w:firstLine="0"/>
        <w:rPr>
          <w:rFonts w:ascii="Cambria Math" w:hAnsi="Cambria Math"/>
        </w:rPr>
      </w:pPr>
      <w:r>
        <w:rPr>
          <w:rFonts w:ascii="Cambria Math" w:hAnsi="Cambria Math" w:hint="eastAsia"/>
        </w:rPr>
        <w:t>本文研究的时间序列异常检测方法仅从数据的角度分析时间序列中的异常情况，这类检测方法属于数据驱动的非监督方法，</w:t>
      </w:r>
      <w:r w:rsidR="009C3AEA">
        <w:rPr>
          <w:rFonts w:ascii="Cambria Math" w:hAnsi="Cambria Math" w:hint="eastAsia"/>
        </w:rPr>
        <w:t>虽然具有良好的泛化能力，但缺点是在专业应用领域的检测效果不如应用相关方法的准确性高。这主要是由于时间序列异常的定义与应用相关异常定义存在根本的不同</w:t>
      </w:r>
      <w:r>
        <w:rPr>
          <w:rFonts w:ascii="Cambria Math" w:hAnsi="Cambria Math" w:hint="eastAsia"/>
        </w:rPr>
        <w:t>。</w:t>
      </w:r>
      <w:r w:rsidR="009C3AEA">
        <w:rPr>
          <w:rFonts w:ascii="Cambria Math" w:hAnsi="Cambria Math" w:hint="eastAsia"/>
        </w:rPr>
        <w:t>为了进一步改善异常检测方法在专业应用领域的检测效果，拟开展交互式的时间序列异常检测方法，即允许</w:t>
      </w:r>
      <w:r w:rsidR="00523BA6">
        <w:rPr>
          <w:rFonts w:ascii="Cambria Math" w:hAnsi="Cambria Math"/>
        </w:rPr>
        <w:t>专家通过专业领域知</w:t>
      </w:r>
      <w:r w:rsidR="00523BA6">
        <w:rPr>
          <w:rFonts w:ascii="Cambria Math" w:hAnsi="Cambria Math" w:hint="eastAsia"/>
        </w:rPr>
        <w:t>识改</w:t>
      </w:r>
      <w:r w:rsidR="00523BA6">
        <w:rPr>
          <w:rFonts w:ascii="Cambria Math" w:hAnsi="Cambria Math"/>
        </w:rPr>
        <w:t>善时间序列异常检测</w:t>
      </w:r>
      <w:r w:rsidR="00523BA6">
        <w:rPr>
          <w:rFonts w:ascii="Cambria Math" w:hAnsi="Cambria Math" w:hint="eastAsia"/>
        </w:rPr>
        <w:t>方法</w:t>
      </w:r>
      <w:r w:rsidR="00523BA6">
        <w:rPr>
          <w:rFonts w:ascii="Cambria Math" w:hAnsi="Cambria Math"/>
        </w:rPr>
        <w:t>的检测效果。</w:t>
      </w:r>
      <w:r w:rsidR="009C3AEA">
        <w:rPr>
          <w:rFonts w:ascii="Cambria Math" w:hAnsi="Cambria Math"/>
        </w:rPr>
        <w:t>具体研究内容包括：</w:t>
      </w:r>
      <w:r w:rsidR="009C3AEA">
        <w:rPr>
          <w:rFonts w:ascii="Cambria Math" w:hAnsi="Cambria Math"/>
        </w:rPr>
        <w:t>1</w:t>
      </w:r>
      <w:r w:rsidR="009C3AEA">
        <w:rPr>
          <w:rFonts w:ascii="Cambria Math" w:hAnsi="Cambria Math"/>
        </w:rPr>
        <w:t>）研究建立和组织专家知识库的方法；</w:t>
      </w:r>
      <w:r w:rsidR="009C3AEA">
        <w:rPr>
          <w:rFonts w:ascii="Cambria Math" w:hAnsi="Cambria Math"/>
        </w:rPr>
        <w:t>2</w:t>
      </w:r>
      <w:r w:rsidR="009C3AEA">
        <w:rPr>
          <w:rFonts w:ascii="Cambria Math" w:hAnsi="Cambria Math"/>
        </w:rPr>
        <w:t>）利用库中的专家知识</w:t>
      </w:r>
      <w:r w:rsidR="009C3AEA">
        <w:rPr>
          <w:rFonts w:ascii="Cambria Math" w:hAnsi="Cambria Math"/>
        </w:rPr>
        <w:lastRenderedPageBreak/>
        <w:t>为时间序列中的异常增加权重，弥补检测方法在应用相关专业知识方面的不足；</w:t>
      </w:r>
      <w:r w:rsidR="009C3AEA">
        <w:rPr>
          <w:rFonts w:ascii="Cambria Math" w:hAnsi="Cambria Math"/>
        </w:rPr>
        <w:t>3</w:t>
      </w:r>
      <w:r w:rsidR="009C3AEA">
        <w:rPr>
          <w:rFonts w:ascii="Cambria Math" w:hAnsi="Cambria Math"/>
        </w:rPr>
        <w:t>）选择具有代表性的应用，建立数据集，验证交互式检测方法的有效性。</w:t>
      </w:r>
    </w:p>
    <w:p w14:paraId="485D1156" w14:textId="49BC780A" w:rsidR="009F6273" w:rsidRDefault="009F6273" w:rsidP="0034384E">
      <w:pPr>
        <w:pStyle w:val="1252101"/>
        <w:numPr>
          <w:ilvl w:val="0"/>
          <w:numId w:val="21"/>
        </w:numPr>
        <w:rPr>
          <w:rFonts w:ascii="Cambria Math" w:hAnsi="Cambria Math"/>
        </w:rPr>
      </w:pPr>
      <w:r>
        <w:rPr>
          <w:rFonts w:ascii="Cambria Math" w:hAnsi="Cambria Math" w:hint="eastAsia"/>
        </w:rPr>
        <w:t>时间序列异常检测</w:t>
      </w:r>
      <w:r w:rsidR="00754E22">
        <w:rPr>
          <w:rFonts w:ascii="Cambria Math" w:hAnsi="Cambria Math" w:hint="eastAsia"/>
        </w:rPr>
        <w:t>的理论与实际意义</w:t>
      </w:r>
    </w:p>
    <w:p w14:paraId="3D76FD24" w14:textId="01AB099A" w:rsidR="00026EE6" w:rsidRPr="009C3AEA" w:rsidRDefault="00754E22" w:rsidP="009F6273">
      <w:pPr>
        <w:pStyle w:val="1252101"/>
        <w:ind w:left="845" w:firstLine="0"/>
        <w:rPr>
          <w:rFonts w:ascii="Cambria Math" w:hAnsi="Cambria Math"/>
        </w:rPr>
      </w:pPr>
      <w:r>
        <w:rPr>
          <w:rFonts w:ascii="Cambria Math" w:hAnsi="Cambria Math" w:hint="eastAsia"/>
        </w:rPr>
        <w:t>时间序列异常检测的概念尚未推广到实际应用领域，主要原因是缺乏理论证明以及缺乏真实世界数据集的验证。为了将</w:t>
      </w:r>
      <w:r w:rsidRPr="009C3AEA">
        <w:rPr>
          <w:rFonts w:ascii="Cambria Math" w:hAnsi="Cambria Math"/>
        </w:rPr>
        <w:t>时间序列异常检测方法</w:t>
      </w:r>
      <w:r>
        <w:rPr>
          <w:rFonts w:ascii="Cambria Math" w:hAnsi="Cambria Math"/>
        </w:rPr>
        <w:t>推广到更多</w:t>
      </w:r>
      <w:r w:rsidRPr="009C3AEA">
        <w:rPr>
          <w:rFonts w:ascii="Cambria Math" w:hAnsi="Cambria Math"/>
        </w:rPr>
        <w:t>应用领域</w:t>
      </w:r>
      <w:r>
        <w:rPr>
          <w:rFonts w:ascii="Cambria Math" w:hAnsi="Cambria Math"/>
        </w:rPr>
        <w:t>，拟开展时间序列异常检测理论意义与实际用途的研究，具体</w:t>
      </w:r>
      <w:r w:rsidR="00CB2BB3" w:rsidRPr="009C3AEA">
        <w:rPr>
          <w:rFonts w:ascii="Cambria Math" w:hAnsi="Cambria Math" w:hint="eastAsia"/>
        </w:rPr>
        <w:t>研究</w:t>
      </w:r>
      <w:r>
        <w:rPr>
          <w:rFonts w:ascii="Cambria Math" w:hAnsi="Cambria Math" w:hint="eastAsia"/>
        </w:rPr>
        <w:t>内容包括：</w:t>
      </w:r>
      <w:r>
        <w:rPr>
          <w:rFonts w:ascii="Cambria Math" w:hAnsi="Cambria Math" w:hint="eastAsia"/>
        </w:rPr>
        <w:t>1</w:t>
      </w:r>
      <w:r>
        <w:rPr>
          <w:rFonts w:ascii="Cambria Math" w:hAnsi="Cambria Math" w:hint="eastAsia"/>
        </w:rPr>
        <w:t>）研究</w:t>
      </w:r>
      <w:r w:rsidR="00CB2BB3" w:rsidRPr="009C3AEA">
        <w:rPr>
          <w:rFonts w:ascii="Cambria Math" w:hAnsi="Cambria Math" w:hint="eastAsia"/>
        </w:rPr>
        <w:t>时间序列异常检测在概率统计学领域的意义；</w:t>
      </w:r>
      <w:r>
        <w:rPr>
          <w:rFonts w:ascii="Cambria Math" w:hAnsi="Cambria Math" w:hint="eastAsia"/>
        </w:rPr>
        <w:t>2</w:t>
      </w:r>
      <w:r>
        <w:rPr>
          <w:rFonts w:ascii="Cambria Math" w:hAnsi="Cambria Math" w:hint="eastAsia"/>
        </w:rPr>
        <w:t>）收集与建立更多时间序列相关数据集，为异常事件制作标记，运用这些数据集研究与验证时间序列异常检测的实际意义。</w:t>
      </w:r>
    </w:p>
    <w:p w14:paraId="3A0842AD" w14:textId="686484E0" w:rsidR="000711B0" w:rsidRDefault="000711B0" w:rsidP="000711B0">
      <w:pPr>
        <w:pStyle w:val="2"/>
      </w:pPr>
      <w:bookmarkStart w:id="451" w:name="_Toc441500666"/>
      <w:r>
        <w:rPr>
          <w:rFonts w:hint="eastAsia"/>
        </w:rPr>
        <w:t>本章小节</w:t>
      </w:r>
      <w:bookmarkEnd w:id="451"/>
    </w:p>
    <w:p w14:paraId="51736B5C" w14:textId="3F7A6945" w:rsidR="000711B0" w:rsidRPr="003C603B" w:rsidRDefault="000711B0" w:rsidP="004171B5">
      <w:pPr>
        <w:pStyle w:val="1252101"/>
        <w:rPr>
          <w:rFonts w:ascii="Cambria Math" w:hAnsi="Cambria Math"/>
        </w:rPr>
      </w:pPr>
      <w:r w:rsidRPr="003C603B">
        <w:rPr>
          <w:rFonts w:ascii="Cambria Math" w:hAnsi="Cambria Math"/>
        </w:rPr>
        <w:t>本章对本文完成的工作进行了系统总结，并针对现在工作的局限性，提出了可能的未来工作计划。</w:t>
      </w:r>
    </w:p>
    <w:p w14:paraId="7C0F05FE" w14:textId="77777777" w:rsidR="003924DC" w:rsidRDefault="003924DC" w:rsidP="00AA73D1">
      <w:pPr>
        <w:pStyle w:val="1"/>
        <w:pageBreakBefore/>
        <w:numPr>
          <w:ilvl w:val="0"/>
          <w:numId w:val="0"/>
        </w:numPr>
        <w:sectPr w:rsidR="003924DC" w:rsidSect="007B76FE">
          <w:type w:val="oddPage"/>
          <w:pgSz w:w="11906" w:h="16838" w:code="9"/>
          <w:pgMar w:top="2211" w:right="1418" w:bottom="2155" w:left="1418" w:header="1588" w:footer="1588" w:gutter="0"/>
          <w:cols w:space="425"/>
          <w:docGrid w:type="lines" w:linePitch="312"/>
        </w:sectPr>
      </w:pPr>
      <w:bookmarkStart w:id="452" w:name="_Toc85561543"/>
      <w:bookmarkStart w:id="453" w:name="_Toc85901095"/>
      <w:bookmarkStart w:id="454" w:name="_Toc146534661"/>
      <w:bookmarkStart w:id="455" w:name="_Toc146618680"/>
    </w:p>
    <w:p w14:paraId="555C7798" w14:textId="1A6050F8" w:rsidR="00AE213B" w:rsidRPr="000F7F6A" w:rsidRDefault="00AE213B" w:rsidP="00AA73D1">
      <w:pPr>
        <w:pStyle w:val="1"/>
        <w:pageBreakBefore/>
        <w:numPr>
          <w:ilvl w:val="0"/>
          <w:numId w:val="0"/>
        </w:numPr>
      </w:pPr>
      <w:bookmarkStart w:id="456" w:name="_Toc441500667"/>
      <w:r w:rsidRPr="000F7F6A">
        <w:rPr>
          <w:rFonts w:hint="eastAsia"/>
        </w:rPr>
        <w:lastRenderedPageBreak/>
        <w:t>参</w:t>
      </w:r>
      <w:r w:rsidR="00760BE1" w:rsidRPr="000F7F6A">
        <w:rPr>
          <w:rFonts w:hint="eastAsia"/>
        </w:rPr>
        <w:t xml:space="preserve"> </w:t>
      </w:r>
      <w:r w:rsidRPr="000F7F6A">
        <w:rPr>
          <w:rFonts w:hint="eastAsia"/>
        </w:rPr>
        <w:t>考</w:t>
      </w:r>
      <w:r w:rsidR="00760BE1" w:rsidRPr="000F7F6A">
        <w:rPr>
          <w:rFonts w:hint="eastAsia"/>
        </w:rPr>
        <w:t xml:space="preserve"> </w:t>
      </w:r>
      <w:r w:rsidRPr="000F7F6A">
        <w:rPr>
          <w:rFonts w:hint="eastAsia"/>
        </w:rPr>
        <w:t>文</w:t>
      </w:r>
      <w:r w:rsidR="00760BE1" w:rsidRPr="000F7F6A">
        <w:rPr>
          <w:rFonts w:hint="eastAsia"/>
        </w:rPr>
        <w:t xml:space="preserve"> </w:t>
      </w:r>
      <w:r w:rsidRPr="000F7F6A">
        <w:rPr>
          <w:rFonts w:hint="eastAsia"/>
        </w:rPr>
        <w:t>献</w:t>
      </w:r>
      <w:bookmarkEnd w:id="452"/>
      <w:bookmarkEnd w:id="453"/>
      <w:bookmarkEnd w:id="454"/>
      <w:bookmarkEnd w:id="455"/>
      <w:bookmarkEnd w:id="456"/>
    </w:p>
    <w:p w14:paraId="13F79BCE" w14:textId="645EE13F" w:rsidR="007279CA" w:rsidRDefault="00871BE1" w:rsidP="003434C5">
      <w:pPr>
        <w:pStyle w:val="1251"/>
        <w:numPr>
          <w:ilvl w:val="0"/>
          <w:numId w:val="2"/>
        </w:numPr>
        <w:spacing w:line="360" w:lineRule="auto"/>
      </w:pPr>
      <w:bookmarkStart w:id="457" w:name="_Ref434091359"/>
      <w:r w:rsidRPr="00871BE1">
        <w:t>Montgomery, D. C., Jennings, C. L., &amp; Kulahci, M. (2015). Introduction to time series analysis and forecasting. John Wiley &amp; Sons.</w:t>
      </w:r>
      <w:bookmarkEnd w:id="457"/>
    </w:p>
    <w:p w14:paraId="33E83355" w14:textId="1E42CBBE" w:rsidR="007279CA" w:rsidRDefault="00871BE1" w:rsidP="003434C5">
      <w:pPr>
        <w:pStyle w:val="1251"/>
        <w:numPr>
          <w:ilvl w:val="0"/>
          <w:numId w:val="2"/>
        </w:numPr>
        <w:spacing w:line="360" w:lineRule="auto"/>
      </w:pPr>
      <w:bookmarkStart w:id="458" w:name="_Ref434091365"/>
      <w:r w:rsidRPr="00871BE1">
        <w:t>Sakurai, Y., Faloutsos, C., &amp; Yamamuro, M. (2007, April). Stream monitoring under the time warping distance. In Data Engineering, 2007. ICDE 2007. IEEE 23rd International Conference on (pp. 1046-1055). IEEE.</w:t>
      </w:r>
      <w:bookmarkEnd w:id="458"/>
    </w:p>
    <w:p w14:paraId="6F555ECF" w14:textId="0BF2899C" w:rsidR="0035698E" w:rsidRDefault="00871BE1" w:rsidP="003434C5">
      <w:pPr>
        <w:pStyle w:val="1251"/>
        <w:numPr>
          <w:ilvl w:val="0"/>
          <w:numId w:val="2"/>
        </w:numPr>
        <w:spacing w:line="360" w:lineRule="auto"/>
      </w:pPr>
      <w:bookmarkStart w:id="459" w:name="_Ref434091384"/>
      <w:r w:rsidRPr="00871BE1">
        <w:t>Huijse, P., Estévez, P., Zegers, P., Príncipe, J. C., &amp; Protopapas, P. (2011). Period estimation in astronomical time series using slotted correntropy. Signal Processing Letters, IEEE, 18(6), 371-374.</w:t>
      </w:r>
      <w:r w:rsidR="00DB7384">
        <w:t xml:space="preserve"> IEEE.</w:t>
      </w:r>
      <w:bookmarkEnd w:id="459"/>
    </w:p>
    <w:p w14:paraId="39231992" w14:textId="66413189" w:rsidR="0035698E" w:rsidRDefault="00871BE1" w:rsidP="003434C5">
      <w:pPr>
        <w:pStyle w:val="1251"/>
        <w:numPr>
          <w:ilvl w:val="0"/>
          <w:numId w:val="2"/>
        </w:numPr>
        <w:spacing w:line="360" w:lineRule="auto"/>
      </w:pPr>
      <w:bookmarkStart w:id="460" w:name="_Ref424761007"/>
      <w:r>
        <w:t>Jia,</w:t>
      </w:r>
      <w:r w:rsidR="0035698E">
        <w:t xml:space="preserve"> M</w:t>
      </w:r>
      <w:r>
        <w:t>.</w:t>
      </w:r>
      <w:r w:rsidR="0035698E">
        <w:t>, L</w:t>
      </w:r>
      <w:r>
        <w:t>iu,</w:t>
      </w:r>
      <w:r w:rsidR="0035698E">
        <w:t xml:space="preserve"> D</w:t>
      </w:r>
      <w:r>
        <w:t>.</w:t>
      </w:r>
      <w:r w:rsidR="0035698E">
        <w:t>, S</w:t>
      </w:r>
      <w:r>
        <w:t>ong,</w:t>
      </w:r>
      <w:r w:rsidR="0035698E">
        <w:t xml:space="preserve"> K</w:t>
      </w:r>
      <w:r>
        <w:t>.</w:t>
      </w:r>
      <w:r w:rsidR="0035698E">
        <w:t>, W</w:t>
      </w:r>
      <w:r>
        <w:t>ang,</w:t>
      </w:r>
      <w:r w:rsidR="0035698E">
        <w:t xml:space="preserve"> Z</w:t>
      </w:r>
      <w:r>
        <w:t>.</w:t>
      </w:r>
      <w:r w:rsidR="0035698E">
        <w:t>, J</w:t>
      </w:r>
      <w:r>
        <w:t>iang,</w:t>
      </w:r>
      <w:r w:rsidR="0035698E">
        <w:t xml:space="preserve"> G</w:t>
      </w:r>
      <w:r>
        <w:t>.</w:t>
      </w:r>
      <w:r w:rsidR="0035698E">
        <w:t>, D</w:t>
      </w:r>
      <w:r>
        <w:t>u,</w:t>
      </w:r>
      <w:r w:rsidR="0035698E">
        <w:t xml:space="preserve"> J</w:t>
      </w:r>
      <w:r>
        <w:t>.</w:t>
      </w:r>
      <w:r w:rsidR="0035698E">
        <w:t>, Z</w:t>
      </w:r>
      <w:r>
        <w:t>eng,</w:t>
      </w:r>
      <w:r w:rsidR="0035698E">
        <w:t xml:space="preserve"> </w:t>
      </w:r>
      <w:r>
        <w:t>L</w:t>
      </w:r>
      <w:r w:rsidR="0035698E">
        <w:t>.</w:t>
      </w:r>
      <w:r>
        <w:t xml:space="preserve"> (2010)</w:t>
      </w:r>
      <w:r w:rsidR="0035698E">
        <w:t xml:space="preserve"> Classification and Verification of Land Use/Cover in Australia Using MODIS Time-series Data. Remote Se</w:t>
      </w:r>
      <w:r>
        <w:t>nsing Technology and Application</w:t>
      </w:r>
      <w:r w:rsidR="0035698E">
        <w:t>, 25(3): 379~386</w:t>
      </w:r>
      <w:bookmarkEnd w:id="460"/>
      <w:r w:rsidR="00B16834">
        <w:t>. ACM &amp; SIAM.</w:t>
      </w:r>
    </w:p>
    <w:p w14:paraId="1298BEF3" w14:textId="6CC7DC3B" w:rsidR="0035698E" w:rsidRDefault="00871BE1" w:rsidP="003434C5">
      <w:pPr>
        <w:pStyle w:val="1251"/>
        <w:numPr>
          <w:ilvl w:val="0"/>
          <w:numId w:val="2"/>
        </w:numPr>
        <w:spacing w:line="360" w:lineRule="auto"/>
      </w:pPr>
      <w:bookmarkStart w:id="461" w:name="_Ref434091403"/>
      <w:r w:rsidRPr="00871BE1">
        <w:t>Zhu, Y., &amp; Shasha, D. (2003, June). Warping indexes with envelope transforms for query by humming. In Proceedings of the 2003 ACM SIGMOD international conference on Management of data (pp. 181-192). ACM.</w:t>
      </w:r>
      <w:bookmarkEnd w:id="461"/>
    </w:p>
    <w:p w14:paraId="08E219A4" w14:textId="57E02BC9" w:rsidR="0035698E" w:rsidRDefault="0035698E" w:rsidP="00352E39">
      <w:pPr>
        <w:pStyle w:val="1251"/>
        <w:numPr>
          <w:ilvl w:val="0"/>
          <w:numId w:val="2"/>
        </w:numPr>
        <w:spacing w:line="360" w:lineRule="auto"/>
      </w:pPr>
      <w:bookmarkStart w:id="462" w:name="_Ref424761027"/>
      <w:r>
        <w:rPr>
          <w:rFonts w:hint="eastAsia"/>
        </w:rPr>
        <w:t>吴邵春</w:t>
      </w:r>
      <w:r>
        <w:rPr>
          <w:rFonts w:hint="eastAsia"/>
        </w:rPr>
        <w:t xml:space="preserve">, </w:t>
      </w:r>
      <w:r>
        <w:rPr>
          <w:rFonts w:hint="eastAsia"/>
        </w:rPr>
        <w:t>吴耿锋</w:t>
      </w:r>
      <w:r>
        <w:rPr>
          <w:rFonts w:hint="eastAsia"/>
        </w:rPr>
        <w:t xml:space="preserve">, </w:t>
      </w:r>
      <w:r>
        <w:rPr>
          <w:rFonts w:hint="eastAsia"/>
        </w:rPr>
        <w:t>王炜等</w:t>
      </w:r>
      <w:r>
        <w:rPr>
          <w:rFonts w:hint="eastAsia"/>
        </w:rPr>
        <w:t>.</w:t>
      </w:r>
      <w:r w:rsidR="00871BE1">
        <w:t xml:space="preserve"> (2006)</w:t>
      </w:r>
      <w:r>
        <w:rPr>
          <w:rFonts w:hint="eastAsia"/>
        </w:rPr>
        <w:t xml:space="preserve"> </w:t>
      </w:r>
      <w:r>
        <w:rPr>
          <w:rFonts w:hint="eastAsia"/>
        </w:rPr>
        <w:t>寻找地震相关地区的时间序列相似性匹配算法</w:t>
      </w:r>
      <w:r>
        <w:rPr>
          <w:rFonts w:hint="eastAsia"/>
        </w:rPr>
        <w:t xml:space="preserve">. </w:t>
      </w:r>
      <w:r>
        <w:rPr>
          <w:rFonts w:hint="eastAsia"/>
        </w:rPr>
        <w:t>软件学报</w:t>
      </w:r>
      <w:r>
        <w:rPr>
          <w:rFonts w:hint="eastAsia"/>
        </w:rPr>
        <w:t>,</w:t>
      </w:r>
      <w:r w:rsidR="00871BE1">
        <w:t xml:space="preserve"> </w:t>
      </w:r>
      <w:r>
        <w:rPr>
          <w:rFonts w:hint="eastAsia"/>
        </w:rPr>
        <w:t>.27(3): 185~192</w:t>
      </w:r>
      <w:bookmarkEnd w:id="462"/>
      <w:r w:rsidR="00352E39">
        <w:t xml:space="preserve">. </w:t>
      </w:r>
      <w:r w:rsidR="00352E39" w:rsidRPr="00352E39">
        <w:t>Academic Journals Inc.</w:t>
      </w:r>
    </w:p>
    <w:p w14:paraId="64FE663E" w14:textId="66066373" w:rsidR="0035698E" w:rsidRDefault="00871BE1" w:rsidP="003434C5">
      <w:pPr>
        <w:pStyle w:val="1251"/>
        <w:numPr>
          <w:ilvl w:val="0"/>
          <w:numId w:val="2"/>
        </w:numPr>
        <w:spacing w:line="360" w:lineRule="auto"/>
      </w:pPr>
      <w:bookmarkStart w:id="463" w:name="_Ref434091426"/>
      <w:r w:rsidRPr="00871BE1">
        <w:t>Lu, C. J., Lee, T. S., &amp; Chiu, C. C. (2009). Financial time series forecasting using independent component analysis and support vector regression. Decision Support Systems, 47(2), 115-125.</w:t>
      </w:r>
      <w:r w:rsidR="00DB7384">
        <w:t xml:space="preserve"> Elsevier.</w:t>
      </w:r>
      <w:bookmarkEnd w:id="463"/>
    </w:p>
    <w:p w14:paraId="3E49013E" w14:textId="21AE0B71" w:rsidR="0035698E" w:rsidRDefault="00871BE1" w:rsidP="003434C5">
      <w:pPr>
        <w:pStyle w:val="1251"/>
        <w:numPr>
          <w:ilvl w:val="0"/>
          <w:numId w:val="2"/>
        </w:numPr>
        <w:spacing w:line="360" w:lineRule="auto"/>
      </w:pPr>
      <w:bookmarkStart w:id="464" w:name="_Ref434091444"/>
      <w:r w:rsidRPr="00871BE1">
        <w:t>Keogh, E., &amp; Kasetty, S. (2003). On the need for time series data mining benchmarks: a survey and empirical demonstration. Data Mining and knowledge discovery, 7(4), 349-371.</w:t>
      </w:r>
      <w:r w:rsidR="003A71A4">
        <w:t xml:space="preserve"> Springer.</w:t>
      </w:r>
      <w:bookmarkEnd w:id="464"/>
    </w:p>
    <w:p w14:paraId="479DAA33" w14:textId="2CF9A98C" w:rsidR="000E4B4D" w:rsidRPr="000F75B8" w:rsidRDefault="00085059" w:rsidP="003434C5">
      <w:pPr>
        <w:pStyle w:val="1251"/>
        <w:numPr>
          <w:ilvl w:val="0"/>
          <w:numId w:val="2"/>
        </w:numPr>
        <w:spacing w:line="360" w:lineRule="auto"/>
      </w:pPr>
      <w:r w:rsidRPr="00085059">
        <w:tab/>
      </w:r>
      <w:bookmarkStart w:id="465" w:name="_Ref425058198"/>
      <w:r w:rsidRPr="00085059">
        <w:t xml:space="preserve">Chandola, V., Banerjee, A., &amp; Kumar, V. (2009). Anomaly detection: A survey. ACM </w:t>
      </w:r>
      <w:r w:rsidRPr="00085059">
        <w:lastRenderedPageBreak/>
        <w:t>Computing Surveys (CSUR), 41(3), 15.</w:t>
      </w:r>
      <w:bookmarkEnd w:id="465"/>
      <w:r w:rsidR="003A71A4">
        <w:t xml:space="preserve"> ACM.</w:t>
      </w:r>
    </w:p>
    <w:p w14:paraId="08D1325A" w14:textId="146960F0" w:rsidR="00D00288" w:rsidRPr="00D00288" w:rsidRDefault="00E14277" w:rsidP="003434C5">
      <w:pPr>
        <w:pStyle w:val="1251"/>
        <w:numPr>
          <w:ilvl w:val="0"/>
          <w:numId w:val="2"/>
        </w:numPr>
        <w:spacing w:line="360" w:lineRule="auto"/>
      </w:pPr>
      <w:bookmarkStart w:id="466" w:name="_Ref434091527"/>
      <w:r w:rsidRPr="00E14277">
        <w:t>Yankov, D., Keogh, E., &amp; Rebbapragada, U. (2008). Disk aware discord discovery: finding unusual time series in terabyte sized datasets. Knowledge and Information Systems, 17(2), 241-262.</w:t>
      </w:r>
      <w:r w:rsidR="003A71A4">
        <w:t xml:space="preserve"> Springer</w:t>
      </w:r>
      <w:bookmarkEnd w:id="466"/>
    </w:p>
    <w:p w14:paraId="07E9C6B0" w14:textId="73794D2C" w:rsidR="006E5311" w:rsidRDefault="006E5311" w:rsidP="003434C5">
      <w:pPr>
        <w:pStyle w:val="1251"/>
        <w:numPr>
          <w:ilvl w:val="0"/>
          <w:numId w:val="2"/>
        </w:numPr>
        <w:spacing w:line="360" w:lineRule="auto"/>
      </w:pPr>
      <w:bookmarkStart w:id="467" w:name="_Ref425172828"/>
      <w:r>
        <w:t>Fox, A. J. (1972). Outliers in time series. Journal of the Royal Statistical Society. Series B (Methodological), 350-363.</w:t>
      </w:r>
      <w:bookmarkEnd w:id="467"/>
      <w:r w:rsidR="003A71A4">
        <w:t xml:space="preserve"> JSTOR</w:t>
      </w:r>
    </w:p>
    <w:p w14:paraId="2E77F08E" w14:textId="7101694E" w:rsidR="006E5311" w:rsidRDefault="006E5311" w:rsidP="003434C5">
      <w:pPr>
        <w:pStyle w:val="1251"/>
        <w:numPr>
          <w:ilvl w:val="0"/>
          <w:numId w:val="2"/>
        </w:numPr>
        <w:spacing w:line="360" w:lineRule="auto"/>
      </w:pPr>
      <w:bookmarkStart w:id="468" w:name="_Ref425172830"/>
      <w:r>
        <w:t>Ma, J., &amp; Perkins, S. (2003, August). Online novelty detection on temporal sequences. In Proceedings of the ninth ACM SIGKDD international conference on Knowledge discovery and data mining (pp. 613-618). ACM.</w:t>
      </w:r>
      <w:bookmarkEnd w:id="468"/>
    </w:p>
    <w:p w14:paraId="069741B8" w14:textId="7A2929A6" w:rsidR="000E4B4D" w:rsidRDefault="006E5311" w:rsidP="003434C5">
      <w:pPr>
        <w:pStyle w:val="1251"/>
        <w:numPr>
          <w:ilvl w:val="0"/>
          <w:numId w:val="2"/>
        </w:numPr>
        <w:spacing w:line="360" w:lineRule="auto"/>
      </w:pPr>
      <w:bookmarkStart w:id="469" w:name="_Ref425172831"/>
      <w:r>
        <w:t>Wu, Q., &amp; Shao, Z. (2005, October). Network anomaly detection using time series analysis. In Autonomic and Autonomous Systems and International Conference on Networking and Services, 2005. ICAS-ICNS 2005. Joint International Conference on (pp. 42-42). IEEE.</w:t>
      </w:r>
      <w:bookmarkEnd w:id="469"/>
    </w:p>
    <w:p w14:paraId="2CE12B19" w14:textId="672B4068" w:rsidR="00326CB0" w:rsidRDefault="00326CB0" w:rsidP="003434C5">
      <w:pPr>
        <w:pStyle w:val="1251"/>
        <w:numPr>
          <w:ilvl w:val="0"/>
          <w:numId w:val="2"/>
        </w:numPr>
        <w:spacing w:line="360" w:lineRule="auto"/>
      </w:pPr>
      <w:bookmarkStart w:id="470" w:name="_Ref425174146"/>
      <w:r>
        <w:t>Keogh, E., Lin, J., Lee, S. H., &amp; Van Herle, H. (2007). Finding the most unusual time series subsequence: algorithms and applications. Knowledge and Information Systems, 11(1), 1-27.</w:t>
      </w:r>
      <w:bookmarkEnd w:id="470"/>
      <w:r w:rsidR="003A71A4">
        <w:t xml:space="preserve"> Springer</w:t>
      </w:r>
    </w:p>
    <w:p w14:paraId="6C4153F2" w14:textId="278E1FD3" w:rsidR="00326CB0" w:rsidRDefault="00326CB0" w:rsidP="003434C5">
      <w:pPr>
        <w:pStyle w:val="1251"/>
        <w:numPr>
          <w:ilvl w:val="0"/>
          <w:numId w:val="2"/>
        </w:numPr>
        <w:spacing w:line="360" w:lineRule="auto"/>
      </w:pPr>
      <w:bookmarkStart w:id="471" w:name="_Ref425174136"/>
      <w:r>
        <w:t>Keogh, E., Lin, J., &amp; Fu, A. (2005, November). Hot sax: Efficiently finding the most unusual time series subsequence. In Data mining, fifth IEEE international conference on (pp. 8-pp). IEEE.</w:t>
      </w:r>
      <w:bookmarkEnd w:id="471"/>
    </w:p>
    <w:p w14:paraId="56F0CC04" w14:textId="54A0CA82" w:rsidR="00B431E8" w:rsidRDefault="00B431E8" w:rsidP="003434C5">
      <w:pPr>
        <w:pStyle w:val="1251"/>
        <w:numPr>
          <w:ilvl w:val="0"/>
          <w:numId w:val="2"/>
        </w:numPr>
        <w:spacing w:line="360" w:lineRule="auto"/>
      </w:pPr>
      <w:bookmarkStart w:id="472" w:name="_Ref425175634"/>
      <w:r w:rsidRPr="00B431E8">
        <w:t xml:space="preserve">NASA DashLink. </w:t>
      </w:r>
      <w:r w:rsidR="00E14277">
        <w:t xml:space="preserve">(2007), </w:t>
      </w:r>
      <w:r w:rsidR="00E14277" w:rsidRPr="00E14277">
        <w:t>Discovery in Aeronautics Systems Health</w:t>
      </w:r>
      <w:r w:rsidR="00E14277">
        <w:t>.</w:t>
      </w:r>
      <w:r w:rsidR="00E14277" w:rsidRPr="00E14277">
        <w:t xml:space="preserve"> </w:t>
      </w:r>
      <w:r w:rsidRPr="00B431E8">
        <w:t xml:space="preserve">In </w:t>
      </w:r>
      <w:hyperlink r:id="rId57" w:history="1">
        <w:r w:rsidR="00352E39" w:rsidRPr="00DB737E">
          <w:rPr>
            <w:rStyle w:val="aa"/>
          </w:rPr>
          <w:t>https://dashlink.arc.nasa.gov</w:t>
        </w:r>
      </w:hyperlink>
      <w:bookmarkEnd w:id="472"/>
      <w:r w:rsidR="00352E39">
        <w:t>. NASA.</w:t>
      </w:r>
    </w:p>
    <w:p w14:paraId="05F4164D" w14:textId="2D7D4AB5" w:rsidR="00E42506" w:rsidRDefault="00E42506" w:rsidP="003434C5">
      <w:pPr>
        <w:pStyle w:val="1251"/>
        <w:numPr>
          <w:ilvl w:val="0"/>
          <w:numId w:val="2"/>
        </w:numPr>
        <w:spacing w:line="360" w:lineRule="auto"/>
      </w:pPr>
      <w:bookmarkStart w:id="473" w:name="_Ref425238660"/>
      <w:r w:rsidRPr="00E42506">
        <w:t>Jolliffe, I. (2002). Principal component analysis. John Wiley &amp; Sons, Ltd. Chicago</w:t>
      </w:r>
      <w:bookmarkEnd w:id="473"/>
    </w:p>
    <w:p w14:paraId="55DEC48E" w14:textId="77777777" w:rsidR="009C79D3" w:rsidRDefault="009C79D3" w:rsidP="003434C5">
      <w:pPr>
        <w:pStyle w:val="1251"/>
        <w:numPr>
          <w:ilvl w:val="0"/>
          <w:numId w:val="2"/>
        </w:numPr>
        <w:spacing w:line="360" w:lineRule="auto"/>
      </w:pPr>
      <w:bookmarkStart w:id="474" w:name="_Ref425707609"/>
      <w:r>
        <w:t>Lin, J., Keogh, E., Fu, A., &amp; Van Herle, H. (2005, June). Approximations to magic: Finding unusual medical time series. In Computer-Based Medical Systems, 2005. Proceedings. 18th IEEE Symposium on (pp. 329-334). IEEE.</w:t>
      </w:r>
      <w:bookmarkEnd w:id="474"/>
    </w:p>
    <w:p w14:paraId="5E2750DA" w14:textId="75CB63EB" w:rsidR="009C79D3" w:rsidRDefault="009C79D3" w:rsidP="003434C5">
      <w:pPr>
        <w:pStyle w:val="1251"/>
        <w:numPr>
          <w:ilvl w:val="0"/>
          <w:numId w:val="2"/>
        </w:numPr>
        <w:spacing w:line="360" w:lineRule="auto"/>
      </w:pPr>
      <w:bookmarkStart w:id="475" w:name="_Ref425275508"/>
      <w:r>
        <w:t xml:space="preserve">Buu, H. T. Q., &amp; Anh, D. T. (2011, October). Time series discord discovery based on iSAX symbolic representation. In Knowledge and Systems Engineering (KSE), 2011 Third </w:t>
      </w:r>
      <w:r>
        <w:lastRenderedPageBreak/>
        <w:t>International Conference on (pp. 11-18). IEEE.</w:t>
      </w:r>
      <w:bookmarkEnd w:id="475"/>
    </w:p>
    <w:p w14:paraId="2555B029" w14:textId="6D0E53A3" w:rsidR="009C79D3" w:rsidRDefault="009C79D3" w:rsidP="003434C5">
      <w:pPr>
        <w:pStyle w:val="1251"/>
        <w:numPr>
          <w:ilvl w:val="0"/>
          <w:numId w:val="2"/>
        </w:numPr>
        <w:spacing w:line="360" w:lineRule="auto"/>
      </w:pPr>
      <w:bookmarkStart w:id="476" w:name="_Ref425276358"/>
      <w:r>
        <w:t>Li, G., Bräysy, O., Jiang, L., Wu, Z., &amp; Wang, Y. (2013). Finding time series discord based on bit representation clustering. Knowledge-Based Systems, 54, 243-254.</w:t>
      </w:r>
      <w:bookmarkEnd w:id="476"/>
      <w:r w:rsidR="003A71A4">
        <w:t xml:space="preserve"> Elsevier.</w:t>
      </w:r>
    </w:p>
    <w:p w14:paraId="6353DD20" w14:textId="4C48FA12" w:rsidR="009C79D3" w:rsidRDefault="009C79D3" w:rsidP="003434C5">
      <w:pPr>
        <w:pStyle w:val="1251"/>
        <w:numPr>
          <w:ilvl w:val="0"/>
          <w:numId w:val="2"/>
        </w:numPr>
        <w:spacing w:line="360" w:lineRule="auto"/>
      </w:pPr>
      <w:bookmarkStart w:id="477" w:name="_Ref425275610"/>
      <w:r>
        <w:t>Khanh, N. D. K., &amp; Anh, D. T. (2012, August). Time series discord discovery using WAT algorithm and iSAX representation. In Proceedings of the Third Symposium on Information and Communication Technology (pp. 207-213). ACM.</w:t>
      </w:r>
      <w:bookmarkEnd w:id="477"/>
    </w:p>
    <w:p w14:paraId="7E962722" w14:textId="669B4098" w:rsidR="00E42506" w:rsidRDefault="009C79D3" w:rsidP="003434C5">
      <w:pPr>
        <w:pStyle w:val="1251"/>
        <w:numPr>
          <w:ilvl w:val="0"/>
          <w:numId w:val="2"/>
        </w:numPr>
        <w:spacing w:line="360" w:lineRule="auto"/>
      </w:pPr>
      <w:bookmarkStart w:id="478" w:name="_Ref425275538"/>
      <w:r>
        <w:t>Luo, W., Gallagher, M., &amp; Wiles, J. (2013). Parameter-free search of time-series discord. Journal of computer science and technology, 28(2), 300-310.</w:t>
      </w:r>
      <w:bookmarkEnd w:id="478"/>
      <w:r w:rsidR="003A71A4">
        <w:t xml:space="preserve"> Springer.</w:t>
      </w:r>
    </w:p>
    <w:p w14:paraId="3EEC26D2" w14:textId="6D09E45A" w:rsidR="00F45A00" w:rsidRDefault="00E14277" w:rsidP="003434C5">
      <w:pPr>
        <w:pStyle w:val="1251"/>
        <w:numPr>
          <w:ilvl w:val="0"/>
          <w:numId w:val="2"/>
        </w:numPr>
        <w:spacing w:line="360" w:lineRule="auto"/>
      </w:pPr>
      <w:bookmarkStart w:id="479" w:name="_Ref434092182"/>
      <w:r w:rsidRPr="00E14277">
        <w:t>Coomans, D., &amp; Massart, D. L. (1982). Alternative k-nearest neighbour rules in supervised pattern recognition: Part 1. k-Nearest neighbour classification by using alternative voting rules. Analytica Chimica Acta, 136, 15-27.</w:t>
      </w:r>
      <w:r w:rsidR="003A71A4">
        <w:t xml:space="preserve"> Elsevier.</w:t>
      </w:r>
      <w:bookmarkEnd w:id="479"/>
    </w:p>
    <w:p w14:paraId="21721A20" w14:textId="2487A9ED" w:rsidR="00BB312E" w:rsidRDefault="00E14277" w:rsidP="003434C5">
      <w:pPr>
        <w:pStyle w:val="1251"/>
        <w:numPr>
          <w:ilvl w:val="0"/>
          <w:numId w:val="2"/>
        </w:numPr>
        <w:spacing w:line="360" w:lineRule="auto"/>
      </w:pPr>
      <w:bookmarkStart w:id="480" w:name="_Ref434092010"/>
      <w:r w:rsidRPr="00E14277">
        <w:t>Bentley, J. L., &amp; Sedgewick, R. (1997, January). Fast algorithms for sorting and searching strings. In SODA (Vol. 97, pp. 360-369).</w:t>
      </w:r>
      <w:bookmarkEnd w:id="480"/>
      <w:r w:rsidR="008C3615">
        <w:t xml:space="preserve"> ACM.</w:t>
      </w:r>
    </w:p>
    <w:p w14:paraId="3160F60C" w14:textId="670987FD" w:rsidR="00BB312E" w:rsidRDefault="00BB312E" w:rsidP="003434C5">
      <w:pPr>
        <w:pStyle w:val="1251"/>
        <w:numPr>
          <w:ilvl w:val="0"/>
          <w:numId w:val="2"/>
        </w:numPr>
        <w:spacing w:line="360" w:lineRule="auto"/>
      </w:pPr>
      <w:bookmarkStart w:id="481" w:name="_Ref425413155"/>
      <w:r>
        <w:t>Chiu, B., Keogh, E. &amp; Lonardi, S. (2003). Probabilistic Discovery of Time Series Motifs. In the 9th ACM SIGKDD International Conference on Knowledge Discovery and Data Mining. pp 493-498.</w:t>
      </w:r>
      <w:bookmarkEnd w:id="481"/>
      <w:r w:rsidR="003A71A4">
        <w:t xml:space="preserve"> ACM.</w:t>
      </w:r>
    </w:p>
    <w:p w14:paraId="6FCBFB94" w14:textId="6239D4A8" w:rsidR="00BB312E" w:rsidRDefault="00BB312E" w:rsidP="003434C5">
      <w:pPr>
        <w:pStyle w:val="1251"/>
        <w:numPr>
          <w:ilvl w:val="0"/>
          <w:numId w:val="2"/>
        </w:numPr>
        <w:spacing w:line="360" w:lineRule="auto"/>
      </w:pPr>
      <w:bookmarkStart w:id="482" w:name="_Ref425413157"/>
      <w:r>
        <w:t>Kitaguchi, S. (2004). Extracting Feature based on Motif from a Chronic Hepatitis Dataset. In proceedings of the 18th Annual Conference of the Japanese Society for Artificial Intelligence (JSAI).</w:t>
      </w:r>
      <w:bookmarkEnd w:id="482"/>
    </w:p>
    <w:p w14:paraId="7F7F5911" w14:textId="77AB9FB6" w:rsidR="00BB312E" w:rsidRDefault="00BB312E" w:rsidP="003434C5">
      <w:pPr>
        <w:pStyle w:val="1251"/>
        <w:numPr>
          <w:ilvl w:val="0"/>
          <w:numId w:val="2"/>
        </w:numPr>
        <w:spacing w:line="360" w:lineRule="auto"/>
      </w:pPr>
      <w:bookmarkStart w:id="483" w:name="_Ref425413159"/>
      <w:r>
        <w:t>Tanaka, Y. &amp; Uehara, K. (2004). Motif Discovery Algorithm from Motion Data. In proceedings of the 18th Annual Conference of the Japanese Society for Artificial Intelligence (JSAI).</w:t>
      </w:r>
      <w:bookmarkEnd w:id="483"/>
    </w:p>
    <w:p w14:paraId="5388EE91" w14:textId="3083ECF6" w:rsidR="00BB312E" w:rsidRDefault="00BB312E" w:rsidP="003434C5">
      <w:pPr>
        <w:pStyle w:val="1251"/>
        <w:numPr>
          <w:ilvl w:val="0"/>
          <w:numId w:val="2"/>
        </w:numPr>
        <w:spacing w:line="360" w:lineRule="auto"/>
      </w:pPr>
      <w:bookmarkStart w:id="484" w:name="_Ref425413161"/>
      <w:r>
        <w:t>Rombo, S. &amp; Terracina, G. (2004). Discovering Representative Models in Large Time Series Databases. In proceedings of the 6th International Conference On Flexible Query Answering Systems. pp 84-97</w:t>
      </w:r>
      <w:bookmarkEnd w:id="484"/>
      <w:r w:rsidR="003A71A4">
        <w:t>. Springer.</w:t>
      </w:r>
    </w:p>
    <w:p w14:paraId="7D3D3421" w14:textId="5C53F60F" w:rsidR="00BB312E" w:rsidRDefault="00BB312E" w:rsidP="007C7D29">
      <w:pPr>
        <w:pStyle w:val="1251"/>
        <w:numPr>
          <w:ilvl w:val="0"/>
          <w:numId w:val="2"/>
        </w:numPr>
        <w:spacing w:line="360" w:lineRule="auto"/>
      </w:pPr>
      <w:bookmarkStart w:id="485" w:name="_Ref425413137"/>
      <w:r>
        <w:t>Ruzzo</w:t>
      </w:r>
      <w:r w:rsidR="00E14277">
        <w:t>,</w:t>
      </w:r>
      <w:r>
        <w:t xml:space="preserve"> W.L, &amp; Tompa</w:t>
      </w:r>
      <w:r w:rsidR="00E14277">
        <w:t>,</w:t>
      </w:r>
      <w:r>
        <w:t xml:space="preserve"> M. (1999). A linear time algorithm for finding all maximal scoring </w:t>
      </w:r>
      <w:r>
        <w:lastRenderedPageBreak/>
        <w:t>subsequences. In Proc Int Conf Intell Syst Mol Biol.; pp 234-41.</w:t>
      </w:r>
      <w:bookmarkEnd w:id="485"/>
      <w:r w:rsidR="007C7D29">
        <w:t xml:space="preserve"> </w:t>
      </w:r>
      <w:r w:rsidR="007C7D29" w:rsidRPr="007C7D29">
        <w:t>AAAI Press</w:t>
      </w:r>
      <w:r w:rsidR="007C7D29">
        <w:t>.</w:t>
      </w:r>
    </w:p>
    <w:p w14:paraId="2B4554E9" w14:textId="50267441" w:rsidR="00211868" w:rsidRDefault="00211868" w:rsidP="003434C5">
      <w:pPr>
        <w:pStyle w:val="1251"/>
        <w:numPr>
          <w:ilvl w:val="0"/>
          <w:numId w:val="2"/>
        </w:numPr>
        <w:spacing w:line="360" w:lineRule="auto"/>
      </w:pPr>
      <w:bookmarkStart w:id="486" w:name="_Ref425497247"/>
      <w:r>
        <w:t>Agrawal, R., Faloutsos, C., &amp; Swami, A. (1993). Efficient similarity search in sequence databases (pp. 69-84). Springer Berlin Heidelberg.</w:t>
      </w:r>
      <w:bookmarkEnd w:id="486"/>
      <w:r w:rsidR="003A71A4">
        <w:t xml:space="preserve"> Springer.</w:t>
      </w:r>
    </w:p>
    <w:p w14:paraId="36BACC51" w14:textId="05079702" w:rsidR="00211868" w:rsidRDefault="00211868" w:rsidP="003434C5">
      <w:pPr>
        <w:pStyle w:val="1251"/>
        <w:numPr>
          <w:ilvl w:val="0"/>
          <w:numId w:val="2"/>
        </w:numPr>
        <w:spacing w:line="360" w:lineRule="auto"/>
      </w:pPr>
      <w:bookmarkStart w:id="487" w:name="_Ref425497252"/>
      <w:r>
        <w:t>Chan, K. P., &amp; Fu, A. W. C. (1999, March). Efficient time series matching by wavelets. In Data Engineering, 1999. Proceedings., 15th International Conference on (pp. 126-133). IEEE.</w:t>
      </w:r>
      <w:bookmarkEnd w:id="487"/>
    </w:p>
    <w:p w14:paraId="41FB73B2" w14:textId="6E46C81D" w:rsidR="00E62908" w:rsidRDefault="00E62908" w:rsidP="003434C5">
      <w:pPr>
        <w:pStyle w:val="1251"/>
        <w:numPr>
          <w:ilvl w:val="0"/>
          <w:numId w:val="2"/>
        </w:numPr>
        <w:spacing w:line="360" w:lineRule="auto"/>
      </w:pPr>
      <w:bookmarkStart w:id="488" w:name="_Ref425497431"/>
      <w:r w:rsidRPr="00E62908">
        <w:t>Korn, F., Jagadish, H. V., &amp; Faloutsos, C. (1997). Efficiently supporting ad hoc queries in large datasets of time sequences. ACM SIGMOD Record, 26(2), 289-300.</w:t>
      </w:r>
      <w:bookmarkEnd w:id="488"/>
      <w:r w:rsidR="003A71A4">
        <w:t xml:space="preserve"> ACM.</w:t>
      </w:r>
    </w:p>
    <w:p w14:paraId="10896ECB" w14:textId="5E015701" w:rsidR="00792E2A" w:rsidRDefault="00792E2A" w:rsidP="003434C5">
      <w:pPr>
        <w:pStyle w:val="1251"/>
        <w:numPr>
          <w:ilvl w:val="0"/>
          <w:numId w:val="2"/>
        </w:numPr>
        <w:spacing w:line="360" w:lineRule="auto"/>
      </w:pPr>
      <w:bookmarkStart w:id="489" w:name="_Ref425498444"/>
      <w:r>
        <w:t>Keogh, E., Chakrabarti, K., Pazzani, M., &amp; Mehrotra, S. (2001). Dimensionality reduction for fast similarity search in large time series databases. Knowledge and information Systems, 3(3), 263-286.</w:t>
      </w:r>
      <w:bookmarkEnd w:id="489"/>
      <w:r w:rsidR="003A71A4">
        <w:t xml:space="preserve"> Springer</w:t>
      </w:r>
    </w:p>
    <w:p w14:paraId="036C1DFE" w14:textId="74739BA6" w:rsidR="00792E2A" w:rsidRDefault="00792E2A" w:rsidP="003434C5">
      <w:pPr>
        <w:pStyle w:val="1251"/>
        <w:numPr>
          <w:ilvl w:val="0"/>
          <w:numId w:val="2"/>
        </w:numPr>
        <w:spacing w:line="360" w:lineRule="auto"/>
      </w:pPr>
      <w:bookmarkStart w:id="490" w:name="_Ref425498450"/>
      <w:r>
        <w:t>Keogh, E., Chakrabarti, K., Pazzani, M., &amp; Mehrotra, S. (2001). Locally adaptive dimensionality reduction for indexing large time series databases. ACM SIGMOD Record, 30(2), 151-162.</w:t>
      </w:r>
      <w:bookmarkEnd w:id="490"/>
      <w:r w:rsidR="003A71A4">
        <w:t xml:space="preserve"> ACM.</w:t>
      </w:r>
    </w:p>
    <w:p w14:paraId="2214E31C" w14:textId="722C1EF1" w:rsidR="00792E2A" w:rsidRDefault="00792E2A" w:rsidP="003434C5">
      <w:pPr>
        <w:pStyle w:val="1251"/>
        <w:numPr>
          <w:ilvl w:val="0"/>
          <w:numId w:val="2"/>
        </w:numPr>
        <w:spacing w:line="360" w:lineRule="auto"/>
      </w:pPr>
      <w:bookmarkStart w:id="491" w:name="_Ref425498454"/>
      <w:r>
        <w:t>Keogh, E., Chu, S., Hart, D., &amp; Pazzani, M. (2001). An online algorithm for segmenting time series. In Data Mining, 2001. ICDM 2001, Proceedings IEEE International Conference on (pp. 289-296). IEEE.</w:t>
      </w:r>
      <w:bookmarkEnd w:id="491"/>
    </w:p>
    <w:p w14:paraId="0DBB3A1C" w14:textId="7FCFF98F" w:rsidR="000C7632" w:rsidRDefault="000C7632" w:rsidP="003434C5">
      <w:pPr>
        <w:pStyle w:val="1251"/>
        <w:numPr>
          <w:ilvl w:val="0"/>
          <w:numId w:val="2"/>
        </w:numPr>
        <w:spacing w:line="360" w:lineRule="auto"/>
      </w:pPr>
      <w:bookmarkStart w:id="492" w:name="_Ref425501087"/>
      <w:r w:rsidRPr="000C7632">
        <w:t>Lin, J., Keogh, E., Lonardi, S., &amp; Chiu, B. (2003, June). A symbolic representation of time series, with implications for streaming algorithms. In Proceedings of the 8th ACM SIGMOD workshop on Research issues in data mining and knowledge discovery (pp. 2-11). ACM.</w:t>
      </w:r>
      <w:bookmarkEnd w:id="492"/>
    </w:p>
    <w:p w14:paraId="5CFCD91C" w14:textId="20B0A43B" w:rsidR="00450338" w:rsidRDefault="00450338" w:rsidP="003434C5">
      <w:pPr>
        <w:pStyle w:val="1251"/>
        <w:numPr>
          <w:ilvl w:val="0"/>
          <w:numId w:val="2"/>
        </w:numPr>
        <w:spacing w:line="360" w:lineRule="auto"/>
      </w:pPr>
      <w:bookmarkStart w:id="493" w:name="_Ref425507629"/>
      <w:r w:rsidRPr="00450338">
        <w:t>Keogh, E., Lonardi, S., &amp; Chiu, B. Y. C. (2002, July). Finding surprising patterns in a time series database in linear time and space. In Proceedings of the eighth ACM SIGKDD international conference on Knowledge discovery and data mining (pp. 550-556). ACM.</w:t>
      </w:r>
      <w:bookmarkEnd w:id="493"/>
    </w:p>
    <w:p w14:paraId="3B1EF2C5" w14:textId="57E44A11" w:rsidR="00450338" w:rsidRDefault="00450338" w:rsidP="003434C5">
      <w:pPr>
        <w:pStyle w:val="1251"/>
        <w:numPr>
          <w:ilvl w:val="0"/>
          <w:numId w:val="2"/>
        </w:numPr>
        <w:spacing w:line="360" w:lineRule="auto"/>
      </w:pPr>
      <w:bookmarkStart w:id="494" w:name="_Ref425507712"/>
      <w:r w:rsidRPr="00450338">
        <w:t xml:space="preserve">Wei, L., Kumar, N., Lolla, V. N., Keogh, E. J., Lonardi, S., &amp; Chotirat (Ann) Ratanamahatana. (2005, June). Assumption-Free Anomaly Detection in Time Series. In </w:t>
      </w:r>
      <w:r w:rsidRPr="00450338">
        <w:lastRenderedPageBreak/>
        <w:t>SSDBM (Vol. 5, pp. 237-242).</w:t>
      </w:r>
      <w:bookmarkEnd w:id="494"/>
      <w:r w:rsidR="007C7D29">
        <w:t xml:space="preserve"> IEEE.</w:t>
      </w:r>
    </w:p>
    <w:p w14:paraId="022D076F" w14:textId="646C0F83" w:rsidR="0083337E" w:rsidRDefault="0083337E" w:rsidP="003434C5">
      <w:pPr>
        <w:pStyle w:val="1251"/>
        <w:numPr>
          <w:ilvl w:val="0"/>
          <w:numId w:val="2"/>
        </w:numPr>
        <w:spacing w:line="360" w:lineRule="auto"/>
      </w:pPr>
      <w:bookmarkStart w:id="495" w:name="_Ref425588807"/>
      <w:r w:rsidRPr="0083337E">
        <w:t>Guttman, A. (1984). R-trees: a dynamic index structure for spatial searching (Vol. 14, No. 2, pp. 47-57). ACM.</w:t>
      </w:r>
      <w:bookmarkEnd w:id="495"/>
    </w:p>
    <w:p w14:paraId="7E5C5963" w14:textId="3E6CFC5E" w:rsidR="0062713A" w:rsidRDefault="0062713A" w:rsidP="003434C5">
      <w:pPr>
        <w:pStyle w:val="1251"/>
        <w:numPr>
          <w:ilvl w:val="0"/>
          <w:numId w:val="2"/>
        </w:numPr>
        <w:spacing w:line="360" w:lineRule="auto"/>
      </w:pPr>
      <w:bookmarkStart w:id="496" w:name="_Ref425590191"/>
      <w:r>
        <w:t xml:space="preserve">Assent, I., Krieger, R., Afschari, F., &amp; Seidl, T. (2008, March). The TS-tree: efficient time series search and retrieval. In Proceedings of the 11th international conference on </w:t>
      </w:r>
      <w:r w:rsidR="003A71A4">
        <w:t>extending</w:t>
      </w:r>
      <w:r>
        <w:t xml:space="preserve"> database technology: Advances in database technology (pp. 252-263). ACM.</w:t>
      </w:r>
      <w:bookmarkEnd w:id="496"/>
    </w:p>
    <w:p w14:paraId="5F135FDA" w14:textId="41DA9164" w:rsidR="0062713A" w:rsidRDefault="0062713A" w:rsidP="003434C5">
      <w:pPr>
        <w:pStyle w:val="1251"/>
        <w:numPr>
          <w:ilvl w:val="0"/>
          <w:numId w:val="2"/>
        </w:numPr>
        <w:spacing w:line="360" w:lineRule="auto"/>
      </w:pPr>
      <w:bookmarkStart w:id="497" w:name="_Ref425590193"/>
      <w:r>
        <w:t xml:space="preserve">Wang, Y., Wang, P., Pei, J., Wang, W., &amp; Huang, S. (2013). A data-adaptive and dynamic segmentation index for whole matching on time series. Proceedings of the VLDB Endowment, 6(10), 793-804. </w:t>
      </w:r>
      <w:r w:rsidR="003A71A4">
        <w:t>VLDB Endowment.</w:t>
      </w:r>
      <w:r w:rsidR="00CD1CEF">
        <w:t xml:space="preserve"> </w:t>
      </w:r>
      <w:r>
        <w:t>Chicago</w:t>
      </w:r>
      <w:bookmarkEnd w:id="497"/>
      <w:r w:rsidR="003A71A4">
        <w:t xml:space="preserve">. </w:t>
      </w:r>
    </w:p>
    <w:p w14:paraId="5291BEF7" w14:textId="08486D58" w:rsidR="00D20FBF" w:rsidRDefault="00D20FBF" w:rsidP="003434C5">
      <w:pPr>
        <w:pStyle w:val="1251"/>
        <w:numPr>
          <w:ilvl w:val="0"/>
          <w:numId w:val="2"/>
        </w:numPr>
        <w:spacing w:line="360" w:lineRule="auto"/>
      </w:pPr>
      <w:bookmarkStart w:id="498" w:name="_Ref425590232"/>
      <w:r>
        <w:t>Shieh, J., &amp; Keogh, E. (2009). iSAX: disk-aware mining and indexing of massive time series datasets. Data Mining and Knowledge Discovery, 19(1), 24-57.</w:t>
      </w:r>
      <w:bookmarkEnd w:id="498"/>
      <w:r w:rsidR="003A71A4">
        <w:t xml:space="preserve"> Spinger</w:t>
      </w:r>
    </w:p>
    <w:p w14:paraId="3860290B" w14:textId="25F8C595" w:rsidR="00D20FBF" w:rsidRDefault="00D20FBF" w:rsidP="003434C5">
      <w:pPr>
        <w:pStyle w:val="1251"/>
        <w:numPr>
          <w:ilvl w:val="0"/>
          <w:numId w:val="2"/>
        </w:numPr>
        <w:spacing w:line="360" w:lineRule="auto"/>
      </w:pPr>
      <w:bookmarkStart w:id="499" w:name="_Ref425590236"/>
      <w:r>
        <w:t>Camerra, A., Palpanas, T., Shieh, J., &amp; Keogh, E. (2010, December). iSAX 2.0: Indexing and mining one billion time series. In Data Mining (ICDM), 2010 IEEE 10th International Conference on (pp. 58-67). IEEE. Chicago</w:t>
      </w:r>
      <w:bookmarkEnd w:id="499"/>
    </w:p>
    <w:p w14:paraId="6A207829" w14:textId="43202397" w:rsidR="004C1BEF" w:rsidRDefault="004C1BEF" w:rsidP="003434C5">
      <w:pPr>
        <w:pStyle w:val="1251"/>
        <w:numPr>
          <w:ilvl w:val="0"/>
          <w:numId w:val="2"/>
        </w:numPr>
        <w:spacing w:line="360" w:lineRule="auto"/>
      </w:pPr>
      <w:bookmarkStart w:id="500" w:name="_Ref425694055"/>
      <w:r>
        <w:t>Bu, Y., Leung, O. T. W., Fu, A. W. C., Keogh, E. J., Pei, J., &amp; Meshkin, S. (2007, April). WAT: Finding Top-K Discords in Time Series Database. In SDM (pp. 449-454).</w:t>
      </w:r>
      <w:bookmarkEnd w:id="500"/>
      <w:r w:rsidR="00CD1CEF">
        <w:t xml:space="preserve"> SIAM.</w:t>
      </w:r>
    </w:p>
    <w:p w14:paraId="7AAEAFD5" w14:textId="7BB6C458" w:rsidR="004C1BEF" w:rsidRDefault="004C1BEF" w:rsidP="003434C5">
      <w:pPr>
        <w:pStyle w:val="1251"/>
        <w:numPr>
          <w:ilvl w:val="0"/>
          <w:numId w:val="2"/>
        </w:numPr>
        <w:spacing w:line="360" w:lineRule="auto"/>
      </w:pPr>
      <w:bookmarkStart w:id="501" w:name="_Ref425694058"/>
      <w:r>
        <w:t>Fu, A. W. C., Leung, O. T. W., Keogh, E., &amp; Lin, J. (2006). Finding time series discords based on haar transform. In Advanced Data Mining and Applications (pp. 31-41). Springer Berlin Heidelberg.</w:t>
      </w:r>
      <w:bookmarkEnd w:id="501"/>
      <w:r w:rsidR="003A46E9">
        <w:t xml:space="preserve"> Springer.</w:t>
      </w:r>
    </w:p>
    <w:p w14:paraId="1A9C70A6" w14:textId="77777777" w:rsidR="004C1BEF" w:rsidRDefault="004C1BEF" w:rsidP="003434C5">
      <w:pPr>
        <w:pStyle w:val="1251"/>
        <w:numPr>
          <w:ilvl w:val="0"/>
          <w:numId w:val="2"/>
        </w:numPr>
        <w:spacing w:line="360" w:lineRule="auto"/>
      </w:pPr>
      <w:bookmarkStart w:id="502" w:name="_Ref425708257"/>
      <w:r>
        <w:t>Ameen, J., &amp; Basha, R. (2007, September). Higherrarchical data mining for unusual sub-sequence identifications in time series processes. In Innovative Computing, Information and Control, 2007. ICICIC'07. Second International Conference on (pp. 177-177). IEEE.</w:t>
      </w:r>
      <w:bookmarkEnd w:id="502"/>
    </w:p>
    <w:p w14:paraId="7E9A43ED" w14:textId="0D45667A" w:rsidR="004C1BEF" w:rsidRDefault="004C1BEF" w:rsidP="003434C5">
      <w:pPr>
        <w:pStyle w:val="1251"/>
        <w:numPr>
          <w:ilvl w:val="0"/>
          <w:numId w:val="2"/>
        </w:numPr>
        <w:spacing w:line="360" w:lineRule="auto"/>
      </w:pPr>
      <w:bookmarkStart w:id="503" w:name="_Ref425708259"/>
      <w:r>
        <w:t>Basha, R., &amp; Ameen, J. (2007). Unusual sub-sequence identifications in time series with periodicity. International Journal of Innovative Computing, Information and Control, 3(2), 471-480.</w:t>
      </w:r>
      <w:bookmarkEnd w:id="503"/>
      <w:r w:rsidR="003A46E9">
        <w:t xml:space="preserve"> Citeseer.</w:t>
      </w:r>
    </w:p>
    <w:p w14:paraId="7F2CE111" w14:textId="3A78FC50" w:rsidR="004C1BEF" w:rsidRDefault="004C1BEF" w:rsidP="003434C5">
      <w:pPr>
        <w:pStyle w:val="1251"/>
        <w:numPr>
          <w:ilvl w:val="0"/>
          <w:numId w:val="2"/>
        </w:numPr>
        <w:spacing w:line="360" w:lineRule="auto"/>
      </w:pPr>
      <w:bookmarkStart w:id="504" w:name="_Ref425754198"/>
      <w:r>
        <w:t>Luo, W., &amp; Gallagher, M. (2011). Faster and parameter-free discord search in quasi-</w:t>
      </w:r>
      <w:r>
        <w:lastRenderedPageBreak/>
        <w:t>periodic time series. In Advances in Knowledge Discovery and Data Mining (pp. 135-148). Springer Berlin Heidelberg.</w:t>
      </w:r>
      <w:bookmarkEnd w:id="504"/>
      <w:r w:rsidR="003A46E9">
        <w:t xml:space="preserve"> Springer.</w:t>
      </w:r>
    </w:p>
    <w:p w14:paraId="4A5B4280" w14:textId="0BEA42D5" w:rsidR="004C1BEF" w:rsidRDefault="004C1BEF" w:rsidP="003434C5">
      <w:pPr>
        <w:pStyle w:val="1251"/>
        <w:numPr>
          <w:ilvl w:val="0"/>
          <w:numId w:val="2"/>
        </w:numPr>
        <w:spacing w:line="360" w:lineRule="auto"/>
      </w:pPr>
      <w:r>
        <w:t>Jones, M., Nikovski, D., Imamura, M., &amp; Hirata, T. (2014). Anomaly Detection in Real-Valued Multidimensional Time Series.</w:t>
      </w:r>
      <w:r w:rsidR="003A46E9">
        <w:t xml:space="preserve"> </w:t>
      </w:r>
      <w:r w:rsidR="003A46E9" w:rsidRPr="003A46E9">
        <w:t>Academy of Science and Engineering (ASE), U</w:t>
      </w:r>
      <w:r w:rsidR="00990C45">
        <w:t>.</w:t>
      </w:r>
      <w:r w:rsidR="003A46E9" w:rsidRPr="003A46E9">
        <w:t>S</w:t>
      </w:r>
      <w:r w:rsidR="00990C45">
        <w:t>.</w:t>
      </w:r>
      <w:r w:rsidR="003A46E9" w:rsidRPr="003A46E9">
        <w:t>A, ASE</w:t>
      </w:r>
      <w:r w:rsidR="003A46E9">
        <w:t>.</w:t>
      </w:r>
    </w:p>
    <w:p w14:paraId="68F905D5" w14:textId="7940EC84" w:rsidR="00A07C8A" w:rsidRDefault="00A07C8A" w:rsidP="003434C5">
      <w:pPr>
        <w:pStyle w:val="1251"/>
        <w:numPr>
          <w:ilvl w:val="0"/>
          <w:numId w:val="2"/>
        </w:numPr>
        <w:spacing w:line="360" w:lineRule="auto"/>
      </w:pPr>
      <w:bookmarkStart w:id="505" w:name="_Ref425708189"/>
      <w:r w:rsidRPr="00A07C8A">
        <w:t>Jin, X., &amp; Han, J. (2010). K-Medoids Clustering. In Encyclopedia of Machine Learning (pp. 564-565). Springer US.</w:t>
      </w:r>
      <w:bookmarkEnd w:id="505"/>
    </w:p>
    <w:p w14:paraId="2D2153E3" w14:textId="487BFEA1" w:rsidR="00755F7C" w:rsidRDefault="00755F7C" w:rsidP="003434C5">
      <w:pPr>
        <w:pStyle w:val="1251"/>
        <w:numPr>
          <w:ilvl w:val="0"/>
          <w:numId w:val="2"/>
        </w:numPr>
        <w:spacing w:line="360" w:lineRule="auto"/>
      </w:pPr>
      <w:bookmarkStart w:id="506" w:name="_Ref425754862"/>
      <w:r w:rsidRPr="00755F7C">
        <w:t>Eckmann, J. P., Kamphorst, S. O., &amp; Ruelle, D. (1995). Recurrence plots of dynamical systems. World Scientific Series on Nonlinear Science Series A, 16, 441-446.</w:t>
      </w:r>
      <w:bookmarkEnd w:id="506"/>
      <w:r w:rsidR="003A46E9">
        <w:t xml:space="preserve"> </w:t>
      </w:r>
      <w:r w:rsidR="003A46E9" w:rsidRPr="003A46E9">
        <w:t>W</w:t>
      </w:r>
      <w:r w:rsidR="007C7D29">
        <w:t xml:space="preserve">orld </w:t>
      </w:r>
      <w:r w:rsidR="003A46E9" w:rsidRPr="003A46E9">
        <w:t>S</w:t>
      </w:r>
      <w:r w:rsidR="007C7D29">
        <w:t>cientific</w:t>
      </w:r>
      <w:r w:rsidR="003A46E9" w:rsidRPr="003A46E9">
        <w:t xml:space="preserve"> P</w:t>
      </w:r>
      <w:r w:rsidR="007C7D29">
        <w:t>ublishing</w:t>
      </w:r>
      <w:r w:rsidR="003A46E9">
        <w:t>.</w:t>
      </w:r>
    </w:p>
    <w:p w14:paraId="739CCF52" w14:textId="663DD765" w:rsidR="00147565" w:rsidRDefault="00147565" w:rsidP="003434C5">
      <w:pPr>
        <w:pStyle w:val="1251"/>
        <w:numPr>
          <w:ilvl w:val="0"/>
          <w:numId w:val="2"/>
        </w:numPr>
        <w:spacing w:line="360" w:lineRule="auto"/>
      </w:pPr>
      <w:bookmarkStart w:id="507" w:name="_Ref425967178"/>
      <w:r w:rsidRPr="00147565">
        <w:t>Breunig, M. M., Kriegel, H. P., Ng, R. T., &amp; Sander, J. (2000, May). LOF: identifying density-based local outliers. In ACM sigmod record (Vol. 29, No. 2, pp. 93-104). ACM.</w:t>
      </w:r>
      <w:bookmarkEnd w:id="507"/>
    </w:p>
    <w:p w14:paraId="1BDABBC7" w14:textId="7F2738EC" w:rsidR="00BA25D0" w:rsidRDefault="00BA25D0" w:rsidP="003434C5">
      <w:pPr>
        <w:pStyle w:val="1251"/>
        <w:numPr>
          <w:ilvl w:val="0"/>
          <w:numId w:val="2"/>
        </w:numPr>
        <w:spacing w:line="360" w:lineRule="auto"/>
      </w:pPr>
      <w:bookmarkStart w:id="508" w:name="_Ref426211226"/>
      <w:r w:rsidRPr="00BA25D0">
        <w:t>Michie, D. (1968). Memo functions and machine learning. Nature, 218(5136), 19-22.</w:t>
      </w:r>
      <w:bookmarkEnd w:id="508"/>
    </w:p>
    <w:p w14:paraId="416371EF" w14:textId="1FA56079" w:rsidR="00F96437" w:rsidRDefault="00F96437" w:rsidP="003434C5">
      <w:pPr>
        <w:pStyle w:val="1251"/>
        <w:numPr>
          <w:ilvl w:val="0"/>
          <w:numId w:val="2"/>
        </w:numPr>
        <w:spacing w:line="360" w:lineRule="auto"/>
      </w:pPr>
      <w:bookmarkStart w:id="509" w:name="_Ref426230987"/>
      <w:r w:rsidRPr="00F96437">
        <w:t>Teng, M. (2010, December). Anomaly detection on time series. In Progress in Informatics and Computing (PIC), 2010 IEEE International Conference on (Vol. 1, pp. 603-608). IEEE. Chicago</w:t>
      </w:r>
      <w:bookmarkEnd w:id="509"/>
      <w:r w:rsidR="003A46E9">
        <w:t>.</w:t>
      </w:r>
    </w:p>
    <w:p w14:paraId="043A11DE" w14:textId="362AB66E" w:rsidR="006E63D8" w:rsidRDefault="006E63D8" w:rsidP="003434C5">
      <w:pPr>
        <w:pStyle w:val="1251"/>
        <w:numPr>
          <w:ilvl w:val="0"/>
          <w:numId w:val="2"/>
        </w:numPr>
        <w:spacing w:line="360" w:lineRule="auto"/>
      </w:pPr>
      <w:bookmarkStart w:id="510" w:name="_Ref426270964"/>
      <w:r w:rsidRPr="006E63D8">
        <w:t>Goldberger, A. L., Amaral, L. A., Glass, L., Hausdorff, J. M., Ivanov, P. C., Mark, R. G., ... &amp; Stanley, H. E. (2000). Physiobank, physiotoolkit, and physionet components of a new research resource for complex physiologic signals. Circulation, 101(23), e215-e220.</w:t>
      </w:r>
      <w:bookmarkEnd w:id="510"/>
      <w:r w:rsidR="003A46E9">
        <w:t xml:space="preserve"> </w:t>
      </w:r>
      <w:r w:rsidR="003A46E9" w:rsidRPr="003A46E9">
        <w:t>Am Heart Assoc</w:t>
      </w:r>
      <w:r w:rsidR="003A46E9">
        <w:t>.</w:t>
      </w:r>
    </w:p>
    <w:p w14:paraId="3AFE5277" w14:textId="2672B283" w:rsidR="00F72547" w:rsidRDefault="00F72547" w:rsidP="003434C5">
      <w:pPr>
        <w:pStyle w:val="1251"/>
        <w:numPr>
          <w:ilvl w:val="0"/>
          <w:numId w:val="2"/>
        </w:numPr>
        <w:spacing w:line="360" w:lineRule="auto"/>
      </w:pPr>
      <w:bookmarkStart w:id="511" w:name="_Ref426277219"/>
      <w:r w:rsidRPr="00F72547">
        <w:t>Durumeric, Z., Kasten, J., Adrian, D., Halderman, J. A., Bailey, M., Li, F., &amp; Paxson, V. (2014, November). The matter of Heartbleed. In Proceedings of the 2014 Conference on Internet Measurement Conference (pp. 475-488). ACM.</w:t>
      </w:r>
      <w:bookmarkEnd w:id="511"/>
    </w:p>
    <w:p w14:paraId="47280855" w14:textId="411C03C7" w:rsidR="00F72547" w:rsidRDefault="00F72547" w:rsidP="003434C5">
      <w:pPr>
        <w:pStyle w:val="1251"/>
        <w:numPr>
          <w:ilvl w:val="0"/>
          <w:numId w:val="2"/>
        </w:numPr>
        <w:spacing w:line="360" w:lineRule="auto"/>
      </w:pPr>
      <w:bookmarkStart w:id="512" w:name="_Ref426277223"/>
      <w:r w:rsidRPr="00F72547">
        <w:t>Ruan, X. (2014). Platform Embedded Security Technology Revealed: Safeguarding the Future of Computing with Intel Embedded Security and Management Engine. Apress.</w:t>
      </w:r>
      <w:bookmarkEnd w:id="512"/>
    </w:p>
    <w:p w14:paraId="6AC9ADA0" w14:textId="05D378E9" w:rsidR="00F72547" w:rsidRDefault="00F72547" w:rsidP="003434C5">
      <w:pPr>
        <w:pStyle w:val="1251"/>
        <w:numPr>
          <w:ilvl w:val="0"/>
          <w:numId w:val="2"/>
        </w:numPr>
        <w:spacing w:line="360" w:lineRule="auto"/>
      </w:pPr>
      <w:bookmarkStart w:id="513" w:name="_Ref426277229"/>
      <w:r w:rsidRPr="00F72547">
        <w:t xml:space="preserve">McCanne, S., &amp; Jacobson, V. (1993, January). The BSD packet filter: A new architecture </w:t>
      </w:r>
      <w:r w:rsidRPr="00F72547">
        <w:lastRenderedPageBreak/>
        <w:t>for user-level packet capture. In Proceedings of the USENIX Winter 1993 Conference Proceedings on USENIX Winter 1993 Conference Proceedings (pp. 2-2). USENIX Association.</w:t>
      </w:r>
      <w:bookmarkEnd w:id="513"/>
    </w:p>
    <w:p w14:paraId="1CD23513" w14:textId="71EED24A" w:rsidR="00F72547" w:rsidRDefault="00F72547" w:rsidP="003434C5">
      <w:pPr>
        <w:pStyle w:val="1251"/>
        <w:numPr>
          <w:ilvl w:val="0"/>
          <w:numId w:val="2"/>
        </w:numPr>
        <w:spacing w:line="360" w:lineRule="auto"/>
      </w:pPr>
      <w:bookmarkStart w:id="514" w:name="_Ref426278680"/>
      <w:r w:rsidRPr="00F72547">
        <w:t>Tak, Y. S., Kim, J., &amp; Hwang, E. (2012). Hierarchical querying scheme of human motions for smart home environment. Engineering Applications of Artificial Intelligence, 25(7), 1301-1312.</w:t>
      </w:r>
      <w:bookmarkEnd w:id="514"/>
      <w:r w:rsidR="003A46E9">
        <w:t xml:space="preserve"> Elsevier</w:t>
      </w:r>
    </w:p>
    <w:p w14:paraId="60F92968" w14:textId="720646DC" w:rsidR="00F72547" w:rsidRDefault="00F72547" w:rsidP="003434C5">
      <w:pPr>
        <w:pStyle w:val="1251"/>
        <w:numPr>
          <w:ilvl w:val="0"/>
          <w:numId w:val="2"/>
        </w:numPr>
        <w:spacing w:line="360" w:lineRule="auto"/>
      </w:pPr>
      <w:bookmarkStart w:id="515" w:name="_Ref426278690"/>
      <w:r w:rsidRPr="00F72547">
        <w:t>Casale, P., Pujol, O., &amp; Radeva, P. (2012). Personalization and user verification in wearable systems using biometric walking patterns. Personal and Ubiquitous Computing, 16(5), 563-580.</w:t>
      </w:r>
      <w:bookmarkEnd w:id="515"/>
      <w:r w:rsidR="003A46E9">
        <w:t xml:space="preserve"> Springer</w:t>
      </w:r>
    </w:p>
    <w:p w14:paraId="318A12AA" w14:textId="77777777" w:rsidR="00ED4904" w:rsidRDefault="00ED4904" w:rsidP="003434C5">
      <w:pPr>
        <w:pStyle w:val="1251"/>
        <w:numPr>
          <w:ilvl w:val="0"/>
          <w:numId w:val="2"/>
        </w:numPr>
        <w:spacing w:line="360" w:lineRule="auto"/>
      </w:pPr>
      <w:bookmarkStart w:id="516" w:name="_Ref426445688"/>
      <w:r>
        <w:t>Keogh, E. J., &amp; Pazzani, M. J. (2000). A simple dimensionality reduction technique for fast similarity search in large time series databases. In Knowledge Discovery and Data Mining. Current Issues and New Applications (pp. 122-133). Springer Berlin Heidelberg.</w:t>
      </w:r>
      <w:bookmarkEnd w:id="516"/>
    </w:p>
    <w:p w14:paraId="18FADECC" w14:textId="77777777" w:rsidR="00ED4904" w:rsidRDefault="00ED4904" w:rsidP="003434C5">
      <w:pPr>
        <w:pStyle w:val="1251"/>
        <w:numPr>
          <w:ilvl w:val="0"/>
          <w:numId w:val="2"/>
        </w:numPr>
        <w:spacing w:line="360" w:lineRule="auto"/>
      </w:pPr>
      <w:bookmarkStart w:id="517" w:name="_Ref426445690"/>
      <w:r>
        <w:t>Perng, C. S., Wang, H., Zhang, S. R., &amp; Parker, D. S. (2000). Landmarks: a new model for similarity-based pattern querying in time series databases. In Data Engineering, 2000. Proceedings. 16th International Conference on (pp. 33-42). IEEE.</w:t>
      </w:r>
      <w:bookmarkEnd w:id="517"/>
    </w:p>
    <w:p w14:paraId="657B7736" w14:textId="6B42062F" w:rsidR="00ED4904" w:rsidRDefault="00ED4904" w:rsidP="003434C5">
      <w:pPr>
        <w:pStyle w:val="1251"/>
        <w:numPr>
          <w:ilvl w:val="0"/>
          <w:numId w:val="2"/>
        </w:numPr>
        <w:spacing w:line="360" w:lineRule="auto"/>
      </w:pPr>
      <w:bookmarkStart w:id="518" w:name="_Ref426445691"/>
      <w:r>
        <w:t>Keogh, E., Palpanas, T., Zordan, V. B., Gunopulos, D., &amp; Cardle, M. (2004, August). Indexing large human-motion databases. In Proceedings of the Thirtieth international conference on Very large data bases-Volume 30 (pp. 780-791). VLDB Endowment.</w:t>
      </w:r>
      <w:bookmarkEnd w:id="518"/>
    </w:p>
    <w:p w14:paraId="7CEF5A90" w14:textId="0CA0EB63" w:rsidR="00C06CAA" w:rsidRDefault="00C06CAA" w:rsidP="003434C5">
      <w:pPr>
        <w:pStyle w:val="1251"/>
        <w:numPr>
          <w:ilvl w:val="0"/>
          <w:numId w:val="2"/>
        </w:numPr>
        <w:spacing w:line="360" w:lineRule="auto"/>
      </w:pPr>
      <w:bookmarkStart w:id="519" w:name="_Ref426446471"/>
      <w:r w:rsidRPr="00C06CAA">
        <w:t>Chudova, D., Gaffney, S., Mjolsness, E., &amp; Smyth, P. (2003, August). Translation-invariant mixture models for curve clustering. In Proceedings of the ninth ACM SIGKDD international conference on Knowledge discovery and data mining (pp. 79-88). ACM.</w:t>
      </w:r>
      <w:bookmarkEnd w:id="519"/>
    </w:p>
    <w:p w14:paraId="56123AC6" w14:textId="75D94800" w:rsidR="00AF53B5" w:rsidRDefault="00AF53B5" w:rsidP="003434C5">
      <w:pPr>
        <w:pStyle w:val="1251"/>
        <w:numPr>
          <w:ilvl w:val="0"/>
          <w:numId w:val="2"/>
        </w:numPr>
        <w:spacing w:line="360" w:lineRule="auto"/>
      </w:pPr>
      <w:bookmarkStart w:id="520" w:name="_Ref426447863"/>
      <w:r w:rsidRPr="00AF53B5">
        <w:t>Johnson, M., McCraw, H., Moore, S., Mucci, P., Nelson, J., Terpstra, D., &amp; Mohan, T. (2012, September). PAPI-V: performance monitoring for virtual machines. In 2012 41st International Conference on Parallel Processing Workshops (pp. 194-199). IEEE.</w:t>
      </w:r>
      <w:bookmarkEnd w:id="520"/>
    </w:p>
    <w:p w14:paraId="1C405130" w14:textId="4BF1EE54" w:rsidR="00A25433" w:rsidRDefault="00A25433" w:rsidP="003434C5">
      <w:pPr>
        <w:pStyle w:val="1251"/>
        <w:numPr>
          <w:ilvl w:val="0"/>
          <w:numId w:val="2"/>
        </w:numPr>
        <w:spacing w:line="360" w:lineRule="auto"/>
      </w:pPr>
      <w:bookmarkStart w:id="521" w:name="_Ref426550504"/>
      <w:r w:rsidRPr="00A25433">
        <w:t>Fodor, I. K. (2002). A survey of dimension reduction techniques.</w:t>
      </w:r>
      <w:bookmarkEnd w:id="521"/>
      <w:r w:rsidR="003A46E9">
        <w:t xml:space="preserve"> </w:t>
      </w:r>
      <w:r w:rsidR="003A46E9" w:rsidRPr="003A46E9">
        <w:t>Technical Report UCRL-ID-148494, Lawrence Livermore National Laboratory</w:t>
      </w:r>
    </w:p>
    <w:p w14:paraId="29216DE9" w14:textId="24CD23BA" w:rsidR="000A450C" w:rsidRDefault="000A450C" w:rsidP="003434C5">
      <w:pPr>
        <w:pStyle w:val="1251"/>
        <w:numPr>
          <w:ilvl w:val="0"/>
          <w:numId w:val="2"/>
        </w:numPr>
        <w:spacing w:line="360" w:lineRule="auto"/>
      </w:pPr>
      <w:bookmarkStart w:id="522" w:name="_Ref426558259"/>
      <w:r w:rsidRPr="000A450C">
        <w:lastRenderedPageBreak/>
        <w:t>Huang, T., Zhu, Y., Wu, Y., Bressan, S., &amp; Dobbie, G. (2015). Anomaly detection and identification scheme for VM live migration in cloud infrastructure. Future Generation Computer Systems.</w:t>
      </w:r>
      <w:bookmarkEnd w:id="522"/>
      <w:r w:rsidR="003A46E9">
        <w:t xml:space="preserve"> Elsevier.</w:t>
      </w:r>
    </w:p>
    <w:p w14:paraId="4CBAC8FC" w14:textId="78B79335" w:rsidR="00BC168C" w:rsidRDefault="00BC168C" w:rsidP="003434C5">
      <w:pPr>
        <w:pStyle w:val="1251"/>
        <w:numPr>
          <w:ilvl w:val="0"/>
          <w:numId w:val="2"/>
        </w:numPr>
        <w:spacing w:line="360" w:lineRule="auto"/>
      </w:pPr>
      <w:bookmarkStart w:id="523" w:name="_Ref426705430"/>
      <w:r w:rsidRPr="00BC168C">
        <w:t>Lazarevic, A., Ertöz, L., Kumar, V., Ozgur, A., &amp; Srivastava, J. (2003, May). A Comparative Study of Anomaly Detection Schemes in Network Intrusion Detection. In SDM (pp. 25-36).</w:t>
      </w:r>
      <w:bookmarkEnd w:id="523"/>
      <w:r w:rsidR="003A46E9">
        <w:t xml:space="preserve"> SIAM.</w:t>
      </w:r>
    </w:p>
    <w:p w14:paraId="7094BD1A" w14:textId="4833FEB8" w:rsidR="00BB4233" w:rsidRDefault="00BB4233" w:rsidP="003434C5">
      <w:pPr>
        <w:pStyle w:val="1251"/>
        <w:numPr>
          <w:ilvl w:val="0"/>
          <w:numId w:val="2"/>
        </w:numPr>
        <w:spacing w:line="360" w:lineRule="auto"/>
      </w:pPr>
      <w:bookmarkStart w:id="524" w:name="_Ref426833591"/>
      <w:r w:rsidRPr="00BB4233">
        <w:t>Kyle</w:t>
      </w:r>
      <w:r w:rsidR="00E14277">
        <w:t>,</w:t>
      </w:r>
      <w:r w:rsidRPr="00BB4233">
        <w:t xml:space="preserve"> B., (2011, July). Case Study: Web Logs and Perfmon Data. http://blog.serverfault.com/2011/07/14/the-three-monitoring-perspectives-part-1-ground-level/</w:t>
      </w:r>
      <w:bookmarkEnd w:id="524"/>
    </w:p>
    <w:p w14:paraId="3C648183" w14:textId="7A2E6382" w:rsidR="00BB4233" w:rsidRDefault="00D7400A" w:rsidP="003434C5">
      <w:pPr>
        <w:pStyle w:val="1251"/>
        <w:numPr>
          <w:ilvl w:val="0"/>
          <w:numId w:val="2"/>
        </w:numPr>
        <w:spacing w:line="360" w:lineRule="auto"/>
      </w:pPr>
      <w:bookmarkStart w:id="525" w:name="_Ref426969355"/>
      <w:r w:rsidRPr="00D7400A">
        <w:t xml:space="preserve">Ferrell, B &amp; Santuro, S. (2005). NASA Shuttle Valve Data. </w:t>
      </w:r>
      <w:hyperlink r:id="rId58" w:history="1">
        <w:r w:rsidR="00483D95" w:rsidRPr="00E14277">
          <w:t>http://www.cs.fit.edu/</w:t>
        </w:r>
      </w:hyperlink>
      <w:r w:rsidR="00483D95">
        <w:t xml:space="preserve"> </w:t>
      </w:r>
      <w:r>
        <w:t>~pkc/nasa/data/</w:t>
      </w:r>
      <w:bookmarkEnd w:id="525"/>
      <w:r w:rsidR="007C7D29">
        <w:t>. NASA.</w:t>
      </w:r>
    </w:p>
    <w:p w14:paraId="23D6AFC2" w14:textId="6710872A" w:rsidR="00D7400A" w:rsidRDefault="0030352E" w:rsidP="003434C5">
      <w:pPr>
        <w:pStyle w:val="1251"/>
        <w:numPr>
          <w:ilvl w:val="0"/>
          <w:numId w:val="2"/>
        </w:numPr>
        <w:spacing w:line="360" w:lineRule="auto"/>
      </w:pPr>
      <w:bookmarkStart w:id="526" w:name="_Ref426972311"/>
      <w:r w:rsidRPr="0030352E">
        <w:t>UCI repository of machine learning database [Online].</w:t>
      </w:r>
      <w:r w:rsidR="00E14277">
        <w:t xml:space="preserve"> (2014) </w:t>
      </w:r>
      <w:r w:rsidR="00E14277" w:rsidRPr="00E14277">
        <w:t>University of California, Irvine</w:t>
      </w:r>
      <w:r w:rsidR="00E14277">
        <w:t>,</w:t>
      </w:r>
      <w:r w:rsidRPr="0030352E">
        <w:t xml:space="preserve"> Available: http://</w:t>
      </w:r>
      <w:r w:rsidR="00E14277">
        <w:t xml:space="preserve"> </w:t>
      </w:r>
      <w:r w:rsidRPr="0030352E">
        <w:t>archive.ics.uci.edu/</w:t>
      </w:r>
      <w:r w:rsidR="00E14277">
        <w:t xml:space="preserve"> </w:t>
      </w:r>
      <w:r w:rsidRPr="0030352E">
        <w:t>ml/</w:t>
      </w:r>
      <w:r w:rsidR="00E14277">
        <w:t xml:space="preserve"> </w:t>
      </w:r>
      <w:r w:rsidRPr="0030352E">
        <w:t>datasets/</w:t>
      </w:r>
      <w:r w:rsidR="00E14277">
        <w:t xml:space="preserve"> </w:t>
      </w:r>
      <w:r w:rsidRPr="0030352E">
        <w:t>Individual</w:t>
      </w:r>
      <w:r w:rsidR="00E14277">
        <w:t xml:space="preserve"> </w:t>
      </w:r>
      <w:r w:rsidRPr="0030352E">
        <w:t>+household</w:t>
      </w:r>
      <w:r w:rsidR="00E14277">
        <w:t xml:space="preserve"> </w:t>
      </w:r>
      <w:r w:rsidRPr="0030352E">
        <w:t>+electric</w:t>
      </w:r>
      <w:r w:rsidR="00E14277">
        <w:t xml:space="preserve"> </w:t>
      </w:r>
      <w:r w:rsidRPr="0030352E">
        <w:t>+power</w:t>
      </w:r>
      <w:r w:rsidR="00E14277">
        <w:t xml:space="preserve"> </w:t>
      </w:r>
      <w:r w:rsidRPr="0030352E">
        <w:t>+consumption</w:t>
      </w:r>
      <w:bookmarkEnd w:id="526"/>
    </w:p>
    <w:p w14:paraId="360E7B31" w14:textId="0022D794" w:rsidR="0030352E" w:rsidRDefault="00ED6A56" w:rsidP="007C7D29">
      <w:pPr>
        <w:pStyle w:val="1251"/>
        <w:numPr>
          <w:ilvl w:val="0"/>
          <w:numId w:val="2"/>
        </w:numPr>
        <w:spacing w:line="360" w:lineRule="auto"/>
      </w:pPr>
      <w:bookmarkStart w:id="527" w:name="_Ref428346523"/>
      <w:r w:rsidRPr="00ED6A56">
        <w:t xml:space="preserve">Kawala, F., Douzal-Chouakria, A., Gaussier, E., &amp; Diemert, E. </w:t>
      </w:r>
      <w:r w:rsidR="007C7D29">
        <w:t xml:space="preserve">(2014) </w:t>
      </w:r>
      <w:r w:rsidRPr="00ED6A56">
        <w:t>Apprentissage d’ordonnancement pour la prédiction d’activité sur les réseaux sociaux.</w:t>
      </w:r>
      <w:bookmarkEnd w:id="527"/>
      <w:r w:rsidR="007C7D29">
        <w:t xml:space="preserve"> 1-15. </w:t>
      </w:r>
      <w:r w:rsidR="007C7D29" w:rsidRPr="007C7D29">
        <w:t>Association francophone de recherche d'information et applications</w:t>
      </w:r>
      <w:r w:rsidR="007C7D29">
        <w:t>.</w:t>
      </w:r>
    </w:p>
    <w:p w14:paraId="755AB437" w14:textId="0BDE3E99" w:rsidR="008C0E6E" w:rsidRDefault="008C0E6E" w:rsidP="003434C5">
      <w:pPr>
        <w:pStyle w:val="1251"/>
        <w:numPr>
          <w:ilvl w:val="0"/>
          <w:numId w:val="2"/>
        </w:numPr>
        <w:spacing w:line="360" w:lineRule="auto"/>
      </w:pPr>
      <w:bookmarkStart w:id="528" w:name="_Ref428515457"/>
      <w:r w:rsidRPr="008C0E6E">
        <w:t>Huang, T., Zhu, Y., Qiu, M., Yin, X., &amp; Wang, X. (2013). Extending Amdahl’s law and Gustafson’s law by evaluating interconnections on multi-core processors. The Journal of Supercomputing, 66(1), 305-319.</w:t>
      </w:r>
      <w:bookmarkEnd w:id="528"/>
      <w:r w:rsidR="003A46E9">
        <w:t xml:space="preserve"> Springer.</w:t>
      </w:r>
    </w:p>
    <w:p w14:paraId="7EA22384" w14:textId="06042101" w:rsidR="00A31147" w:rsidRDefault="00A31147" w:rsidP="003434C5">
      <w:pPr>
        <w:pStyle w:val="1251"/>
        <w:numPr>
          <w:ilvl w:val="0"/>
          <w:numId w:val="2"/>
        </w:numPr>
        <w:spacing w:line="360" w:lineRule="auto"/>
      </w:pPr>
      <w:bookmarkStart w:id="529" w:name="_Ref428700121"/>
      <w:r>
        <w:t xml:space="preserve">Intel 64 and IA-32 Architectures Optimization Reference Manual. </w:t>
      </w:r>
      <w:r w:rsidR="00E14277">
        <w:t xml:space="preserve">(2012 April), Intel, </w:t>
      </w:r>
      <w:hyperlink r:id="rId59" w:history="1">
        <w:r w:rsidR="00483D95" w:rsidRPr="00E14277">
          <w:t>http://www.intel.com/ content/dam/doc/manual/ 64-ia-32-architectures-optimization-manual.pdf</w:t>
        </w:r>
      </w:hyperlink>
      <w:bookmarkEnd w:id="529"/>
    </w:p>
    <w:p w14:paraId="7839E4D2" w14:textId="6709BA97" w:rsidR="00B53E69" w:rsidRDefault="00DC46D0" w:rsidP="003434C5">
      <w:pPr>
        <w:pStyle w:val="1251"/>
        <w:numPr>
          <w:ilvl w:val="0"/>
          <w:numId w:val="2"/>
        </w:numPr>
        <w:spacing w:line="360" w:lineRule="auto"/>
      </w:pPr>
      <w:bookmarkStart w:id="530" w:name="_Ref428794158"/>
      <w:r w:rsidRPr="00DC46D0">
        <w:t>Understanding Switch Latency</w:t>
      </w:r>
      <w:r>
        <w:t>.</w:t>
      </w:r>
      <w:r w:rsidR="00E14277">
        <w:t xml:space="preserve"> (2012 June)</w:t>
      </w:r>
      <w:r>
        <w:t xml:space="preserve"> </w:t>
      </w:r>
      <w:r w:rsidR="00E14277">
        <w:t xml:space="preserve">Cisco, </w:t>
      </w:r>
      <w:hyperlink r:id="rId60" w:history="1">
        <w:r w:rsidR="00483D95" w:rsidRPr="00E14277">
          <w:t>http://www.cisco.com/ c/en/us/products/collateral/ switches/nexus-3000-series-switches/white_paper_c11-661939.html</w:t>
        </w:r>
      </w:hyperlink>
      <w:bookmarkEnd w:id="530"/>
    </w:p>
    <w:p w14:paraId="406765EB" w14:textId="7207F1EE" w:rsidR="00DC46D0" w:rsidRDefault="00AC6C9E" w:rsidP="003434C5">
      <w:pPr>
        <w:pStyle w:val="1251"/>
        <w:numPr>
          <w:ilvl w:val="0"/>
          <w:numId w:val="2"/>
        </w:numPr>
        <w:spacing w:line="360" w:lineRule="auto"/>
      </w:pPr>
      <w:bookmarkStart w:id="531" w:name="_Ref428797476"/>
      <w:r w:rsidRPr="00AC6C9E">
        <w:lastRenderedPageBreak/>
        <w:t>Shieh, J., &amp; Keogh, E. (2008, August). iSAX: indexing and mining terabyte sized time series. In Proceedings of the 14th ACM SIGKDD international conference on Knowledge discovery and data mining (pp. 623-631). ACM.</w:t>
      </w:r>
      <w:bookmarkEnd w:id="531"/>
    </w:p>
    <w:p w14:paraId="72FB7559" w14:textId="681420FD" w:rsidR="00092906" w:rsidRDefault="00092906" w:rsidP="003434C5">
      <w:pPr>
        <w:pStyle w:val="1251"/>
        <w:numPr>
          <w:ilvl w:val="0"/>
          <w:numId w:val="2"/>
        </w:numPr>
        <w:spacing w:line="360" w:lineRule="auto"/>
      </w:pPr>
      <w:bookmarkStart w:id="532" w:name="_Ref428886715"/>
      <w:r w:rsidRPr="00092906">
        <w:t>Dean, J., &amp; Ghemawat, S. (2008). MapReduce: simplified data processing on large clusters. Communications of the ACM, 51(1), 107-113.</w:t>
      </w:r>
      <w:bookmarkEnd w:id="532"/>
      <w:r w:rsidR="003A46E9">
        <w:t xml:space="preserve"> ACM.</w:t>
      </w:r>
    </w:p>
    <w:p w14:paraId="7C530FDA" w14:textId="7F2EA679" w:rsidR="00A04D77" w:rsidRDefault="00A04D77" w:rsidP="003434C5">
      <w:pPr>
        <w:pStyle w:val="1251"/>
        <w:numPr>
          <w:ilvl w:val="0"/>
          <w:numId w:val="2"/>
        </w:numPr>
        <w:spacing w:line="360" w:lineRule="auto"/>
      </w:pPr>
      <w:bookmarkStart w:id="533" w:name="_Ref429405641"/>
      <w:r w:rsidRPr="00A04D77">
        <w:t>Spark, A. (2014). Apache spark–lightning-fast cluster computing.</w:t>
      </w:r>
      <w:bookmarkEnd w:id="533"/>
    </w:p>
    <w:p w14:paraId="06F4FE8F" w14:textId="3E626481" w:rsidR="00FC71D1" w:rsidRDefault="00FC71D1" w:rsidP="007C7D29">
      <w:pPr>
        <w:pStyle w:val="1251"/>
        <w:numPr>
          <w:ilvl w:val="0"/>
          <w:numId w:val="2"/>
        </w:numPr>
        <w:spacing w:line="360" w:lineRule="auto"/>
      </w:pPr>
      <w:bookmarkStart w:id="534" w:name="_Ref432708990"/>
      <w:r>
        <w:t>Haykin, S., &amp; Network, N. (2004). A comprehensive foundation. Neural Networks, 2(2004).</w:t>
      </w:r>
      <w:bookmarkEnd w:id="534"/>
      <w:r w:rsidR="007C7D29">
        <w:t xml:space="preserve"> </w:t>
      </w:r>
      <w:r w:rsidR="007C7D29" w:rsidRPr="007C7D29">
        <w:t>Prentice Hall PTR</w:t>
      </w:r>
      <w:r w:rsidR="007C7D29">
        <w:t>.</w:t>
      </w:r>
    </w:p>
    <w:p w14:paraId="7FD65CDB" w14:textId="4DA8220D" w:rsidR="00FC71D1" w:rsidRDefault="00FC71D1" w:rsidP="003434C5">
      <w:pPr>
        <w:pStyle w:val="1251"/>
        <w:numPr>
          <w:ilvl w:val="0"/>
          <w:numId w:val="2"/>
        </w:numPr>
        <w:spacing w:line="360" w:lineRule="auto"/>
      </w:pPr>
      <w:bookmarkStart w:id="535" w:name="_Ref432708997"/>
      <w:r>
        <w:t>Ryan, J., Lin, M. J., &amp; Miikkulainen, R. (1998). Intrusion detection with neural networks. Advances in neural information processing systems, 943-949.</w:t>
      </w:r>
      <w:bookmarkEnd w:id="535"/>
      <w:r w:rsidR="00F97ACA">
        <w:t xml:space="preserve"> </w:t>
      </w:r>
      <w:r w:rsidR="00F97ACA" w:rsidRPr="00F97ACA">
        <w:t>M</w:t>
      </w:r>
      <w:r w:rsidR="007C7D29">
        <w:t>organ</w:t>
      </w:r>
      <w:r w:rsidR="00F97ACA" w:rsidRPr="00F97ACA">
        <w:t xml:space="preserve"> K</w:t>
      </w:r>
      <w:r w:rsidR="007C7D29">
        <w:t>aufmann</w:t>
      </w:r>
      <w:r w:rsidR="00F97ACA" w:rsidRPr="00F97ACA">
        <w:t xml:space="preserve"> P</w:t>
      </w:r>
      <w:r w:rsidR="007C7D29">
        <w:t>ublishers</w:t>
      </w:r>
      <w:r w:rsidR="00F97ACA">
        <w:t>.</w:t>
      </w:r>
    </w:p>
    <w:p w14:paraId="5DB54481" w14:textId="77777777" w:rsidR="00FC71D1" w:rsidRDefault="00FC71D1" w:rsidP="003434C5">
      <w:pPr>
        <w:pStyle w:val="1251"/>
        <w:numPr>
          <w:ilvl w:val="0"/>
          <w:numId w:val="2"/>
        </w:numPr>
        <w:spacing w:line="360" w:lineRule="auto"/>
      </w:pPr>
      <w:bookmarkStart w:id="536" w:name="_Ref432709001"/>
      <w:r>
        <w:t>Mukkamala, S., Janoski, G., &amp; Sung, A. (2002). Intrusion detection using neural networks and support vector machines. In Neural Networks, 2002. IJCNN'02. Proceedings of the 2002 International Joint Conference on (Vol. 2, pp. 1702-1707). IEEE.</w:t>
      </w:r>
      <w:bookmarkEnd w:id="536"/>
    </w:p>
    <w:p w14:paraId="001EC527" w14:textId="7CFA1D45" w:rsidR="00FC71D1" w:rsidRDefault="00FC71D1" w:rsidP="003434C5">
      <w:pPr>
        <w:pStyle w:val="1251"/>
        <w:numPr>
          <w:ilvl w:val="0"/>
          <w:numId w:val="2"/>
        </w:numPr>
        <w:spacing w:line="360" w:lineRule="auto"/>
      </w:pPr>
      <w:bookmarkStart w:id="537" w:name="_Ref432709003"/>
      <w:r>
        <w:t>Shah, B., &amp; Trivedi, B. H. (2012). Artificial neural network based intrusion detection system: A survey. International Journal of Computer Applications, 39(6).</w:t>
      </w:r>
      <w:bookmarkEnd w:id="537"/>
      <w:r w:rsidR="00F97ACA">
        <w:t xml:space="preserve"> </w:t>
      </w:r>
      <w:r w:rsidR="00F97ACA" w:rsidRPr="00F97ACA">
        <w:t>Foundation of Computer Science (FCS)</w:t>
      </w:r>
    </w:p>
    <w:p w14:paraId="0B2D3102" w14:textId="17E94BC7" w:rsidR="00381834" w:rsidRDefault="00381834" w:rsidP="003434C5">
      <w:pPr>
        <w:pStyle w:val="1251"/>
        <w:numPr>
          <w:ilvl w:val="0"/>
          <w:numId w:val="2"/>
        </w:numPr>
        <w:spacing w:line="360" w:lineRule="auto"/>
      </w:pPr>
      <w:bookmarkStart w:id="538" w:name="_Ref432710323"/>
      <w:r>
        <w:t>Friedman, N., Geiger, D., &amp; Goldszmidt, M. (1997). Bayesian network classifiers. Machine learning, 29(2-3), 131-163.</w:t>
      </w:r>
      <w:bookmarkEnd w:id="538"/>
      <w:r w:rsidR="00F97ACA">
        <w:t xml:space="preserve"> Springer.</w:t>
      </w:r>
    </w:p>
    <w:p w14:paraId="5FBDC974" w14:textId="6C0CD94C" w:rsidR="00381834" w:rsidRDefault="00381834" w:rsidP="003434C5">
      <w:pPr>
        <w:pStyle w:val="1251"/>
        <w:numPr>
          <w:ilvl w:val="0"/>
          <w:numId w:val="2"/>
        </w:numPr>
        <w:spacing w:line="360" w:lineRule="auto"/>
      </w:pPr>
      <w:bookmarkStart w:id="539" w:name="_Ref432710335"/>
      <w:r>
        <w:t>Sebyala, A. A., Olukemi, T., Sacks, L., &amp; Sacks, D. L. (2002, May). Active platform security through intrusion detection using naive bayesian network for anomaly detection. In London Communications Symposium.</w:t>
      </w:r>
      <w:bookmarkEnd w:id="539"/>
      <w:r w:rsidR="00F97ACA">
        <w:t xml:space="preserve"> Citeseer.</w:t>
      </w:r>
    </w:p>
    <w:p w14:paraId="0EE65C08" w14:textId="0B03C2A0" w:rsidR="00381834" w:rsidRDefault="00381834" w:rsidP="007C7D29">
      <w:pPr>
        <w:pStyle w:val="1251"/>
        <w:numPr>
          <w:ilvl w:val="0"/>
          <w:numId w:val="2"/>
        </w:numPr>
        <w:spacing w:line="360" w:lineRule="auto"/>
      </w:pPr>
      <w:bookmarkStart w:id="540" w:name="_Ref432710338"/>
      <w:r>
        <w:t>Wong, W. K., Moore, A., Cooper, G., &amp; Wagner, M. (2003, August). Bayesian network anomaly pattern detection for disease outbreaks. In ICML (pp. 808-815).</w:t>
      </w:r>
      <w:bookmarkEnd w:id="540"/>
      <w:r w:rsidR="007C7D29">
        <w:t xml:space="preserve"> </w:t>
      </w:r>
      <w:r w:rsidR="007C7D29" w:rsidRPr="007C7D29">
        <w:t>Morgan Kaufmann Publishers Inc.</w:t>
      </w:r>
    </w:p>
    <w:p w14:paraId="1BA9B580" w14:textId="060867C1" w:rsidR="00381834" w:rsidRDefault="00381834" w:rsidP="003434C5">
      <w:pPr>
        <w:pStyle w:val="1251"/>
        <w:numPr>
          <w:ilvl w:val="0"/>
          <w:numId w:val="2"/>
        </w:numPr>
        <w:spacing w:line="360" w:lineRule="auto"/>
      </w:pPr>
      <w:bookmarkStart w:id="541" w:name="_Ref432710340"/>
      <w:r>
        <w:t xml:space="preserve">Mascaro, S., Nicholso, A. E., &amp; Korb, K. B. (2014). Anomaly detection in vessel tracks </w:t>
      </w:r>
      <w:r>
        <w:lastRenderedPageBreak/>
        <w:t>using Bayesian networks. International Journal of Approximate Reasoning, 55(1), 84-98.</w:t>
      </w:r>
      <w:bookmarkEnd w:id="541"/>
      <w:r w:rsidR="00F97ACA">
        <w:t xml:space="preserve"> Elsevier.</w:t>
      </w:r>
    </w:p>
    <w:p w14:paraId="7DC7DC69" w14:textId="7F03B0EC" w:rsidR="00E96488" w:rsidRDefault="00E96488" w:rsidP="003434C5">
      <w:pPr>
        <w:pStyle w:val="1251"/>
        <w:numPr>
          <w:ilvl w:val="0"/>
          <w:numId w:val="2"/>
        </w:numPr>
        <w:spacing w:line="360" w:lineRule="auto"/>
      </w:pPr>
      <w:bookmarkStart w:id="542" w:name="_Ref432710921"/>
      <w:r>
        <w:t>Suykens, J. A., &amp; Vandewalle, J. (1999). Least squares support vector machine classifiers. Neural processing letters, 9(3), 293-300.</w:t>
      </w:r>
      <w:bookmarkEnd w:id="542"/>
      <w:r w:rsidR="00F97ACA">
        <w:t xml:space="preserve"> Springer.</w:t>
      </w:r>
    </w:p>
    <w:p w14:paraId="775F9FA7" w14:textId="6DE8C090" w:rsidR="00E96488" w:rsidRDefault="00E96488" w:rsidP="003434C5">
      <w:pPr>
        <w:pStyle w:val="1251"/>
        <w:numPr>
          <w:ilvl w:val="0"/>
          <w:numId w:val="2"/>
        </w:numPr>
        <w:spacing w:line="360" w:lineRule="auto"/>
      </w:pPr>
      <w:bookmarkStart w:id="543" w:name="_Ref432710930"/>
      <w:r>
        <w:t>Furey, T. S., Cristianini, N., Duffy, N., Bednarski, D. W., Schummer, M., &amp; Haussler, D. (2000). Support vector machine classification and validation of cancer tissue samples using microarray expression data. Bioinformatics, 16(10), 906-914.</w:t>
      </w:r>
      <w:bookmarkEnd w:id="543"/>
      <w:r w:rsidR="00F97ACA">
        <w:t xml:space="preserve"> </w:t>
      </w:r>
      <w:r w:rsidR="00F97ACA" w:rsidRPr="00F97ACA">
        <w:t>Oxford Univ Press</w:t>
      </w:r>
    </w:p>
    <w:p w14:paraId="2A7CBF15" w14:textId="77777777" w:rsidR="00E96488" w:rsidRDefault="00E96488" w:rsidP="003434C5">
      <w:pPr>
        <w:pStyle w:val="1251"/>
        <w:numPr>
          <w:ilvl w:val="0"/>
          <w:numId w:val="2"/>
        </w:numPr>
        <w:spacing w:line="360" w:lineRule="auto"/>
      </w:pPr>
      <w:bookmarkStart w:id="544" w:name="_Ref432710933"/>
      <w:r>
        <w:t>Mukkamala, S., Janoski, G., &amp; Sung, A. (2002). Intrusion detection using neural networks and support vector machines. In Neural Networks, 2002. IJCNN'02. Proceedings of the 2002 International Joint Conference on (Vol. 2, pp. 1702-1707). IEEE.</w:t>
      </w:r>
      <w:bookmarkEnd w:id="544"/>
    </w:p>
    <w:p w14:paraId="1BC640B6" w14:textId="0EBB5462" w:rsidR="00E96488" w:rsidRDefault="00E96488" w:rsidP="003434C5">
      <w:pPr>
        <w:pStyle w:val="1251"/>
        <w:numPr>
          <w:ilvl w:val="0"/>
          <w:numId w:val="2"/>
        </w:numPr>
        <w:spacing w:line="360" w:lineRule="auto"/>
      </w:pPr>
      <w:bookmarkStart w:id="545" w:name="_Ref432710935"/>
      <w:r>
        <w:t>Martins, H., Palma, L., Cardoso, A., &amp; Gil, P. (2015, May). A support vector machine based technique for online detection of outliers in transient time series. In Control Conference (ASCC), 2015 10th Asian (pp. 1-6). IEEE.</w:t>
      </w:r>
      <w:bookmarkEnd w:id="545"/>
    </w:p>
    <w:p w14:paraId="15A84393" w14:textId="384FF02D" w:rsidR="003464A6" w:rsidRDefault="003464A6" w:rsidP="003167CE">
      <w:pPr>
        <w:pStyle w:val="1251"/>
        <w:numPr>
          <w:ilvl w:val="0"/>
          <w:numId w:val="2"/>
        </w:numPr>
        <w:spacing w:line="360" w:lineRule="auto"/>
      </w:pPr>
      <w:bookmarkStart w:id="546" w:name="_Ref432712144"/>
      <w:r>
        <w:t>Cohen, W. W. (1995, July). Fast effective rule induction. In Proceedings of the twelfth international conference on machine learning (pp. 115-123).</w:t>
      </w:r>
      <w:bookmarkEnd w:id="546"/>
      <w:r w:rsidR="003167CE">
        <w:t xml:space="preserve"> </w:t>
      </w:r>
      <w:r w:rsidR="003167CE" w:rsidRPr="003167CE">
        <w:t>Morgan Kaufmann Publishers Inc.</w:t>
      </w:r>
    </w:p>
    <w:p w14:paraId="733528F4" w14:textId="399D5B01" w:rsidR="003464A6" w:rsidRDefault="003464A6" w:rsidP="003434C5">
      <w:pPr>
        <w:pStyle w:val="1251"/>
        <w:numPr>
          <w:ilvl w:val="0"/>
          <w:numId w:val="2"/>
        </w:numPr>
        <w:spacing w:line="360" w:lineRule="auto"/>
      </w:pPr>
      <w:bookmarkStart w:id="547" w:name="_Ref432712152"/>
      <w:r>
        <w:t>Safavian, S. R., &amp; Landgrebe, D. (1991). A survey of decision tree classifier methodology. IEEE transactions on systems, man, and cybernetics, 21(3), 660-674.</w:t>
      </w:r>
      <w:bookmarkEnd w:id="547"/>
      <w:r w:rsidR="003167CE">
        <w:t xml:space="preserve"> IEEE.</w:t>
      </w:r>
    </w:p>
    <w:p w14:paraId="59710E94" w14:textId="77777777" w:rsidR="003464A6" w:rsidRDefault="003464A6" w:rsidP="003434C5">
      <w:pPr>
        <w:pStyle w:val="1251"/>
        <w:numPr>
          <w:ilvl w:val="0"/>
          <w:numId w:val="2"/>
        </w:numPr>
        <w:spacing w:line="360" w:lineRule="auto"/>
      </w:pPr>
      <w:bookmarkStart w:id="548" w:name="_Ref432712158"/>
      <w:r>
        <w:t>Lee, W., Stolfo, S. J., &amp; Mok, K. W. (1999). A data mining framework for building intrusion detection models. In Security and Privacy, 1999. Proceedings of the 1999 IEEE Symposium on (pp. 120-132). IEEE.</w:t>
      </w:r>
      <w:bookmarkEnd w:id="548"/>
    </w:p>
    <w:p w14:paraId="61491A02" w14:textId="77777777" w:rsidR="003464A6" w:rsidRDefault="003464A6" w:rsidP="003434C5">
      <w:pPr>
        <w:pStyle w:val="1251"/>
        <w:numPr>
          <w:ilvl w:val="0"/>
          <w:numId w:val="2"/>
        </w:numPr>
        <w:spacing w:line="360" w:lineRule="auto"/>
      </w:pPr>
      <w:bookmarkStart w:id="549" w:name="_Ref432712162"/>
      <w:r>
        <w:t>Lee, J. H., Lee, J. H., Sohn, S. G., Ryu, J. H., &amp; Chung, T. M. (2008, February). Effective value of decision tree with KDD 99 intrusion detection datasets for intrusion detection system. In Advanced Communication Technology, 2008. ICACT 2008. 10th International Conference on (Vol. 2, pp. 1170-1175). IEEE.</w:t>
      </w:r>
      <w:bookmarkEnd w:id="549"/>
    </w:p>
    <w:p w14:paraId="018FCF98" w14:textId="5D34473A" w:rsidR="003464A6" w:rsidRDefault="003464A6" w:rsidP="003434C5">
      <w:pPr>
        <w:pStyle w:val="1251"/>
        <w:numPr>
          <w:ilvl w:val="0"/>
          <w:numId w:val="2"/>
        </w:numPr>
        <w:spacing w:line="360" w:lineRule="auto"/>
      </w:pPr>
      <w:bookmarkStart w:id="550" w:name="_Ref432712166"/>
      <w:r>
        <w:t xml:space="preserve">Brauckhoff, D., Dimitropoulos, X., Wagner, A., &amp; Salamatian, K. (2012). Anomaly </w:t>
      </w:r>
      <w:r>
        <w:lastRenderedPageBreak/>
        <w:t>extraction in backbone networks using association rules. IEEE/ACM Transactions on Networking (TON), 20(6), 1788-1799.</w:t>
      </w:r>
      <w:bookmarkEnd w:id="550"/>
      <w:r w:rsidR="003167CE">
        <w:t xml:space="preserve"> IEEE</w:t>
      </w:r>
      <w:r w:rsidR="00F97ACA">
        <w:t>.</w:t>
      </w:r>
    </w:p>
    <w:p w14:paraId="24997C1A" w14:textId="40DACF16" w:rsidR="0003670D" w:rsidRDefault="0003670D" w:rsidP="003434C5">
      <w:pPr>
        <w:pStyle w:val="1251"/>
        <w:numPr>
          <w:ilvl w:val="0"/>
          <w:numId w:val="2"/>
        </w:numPr>
        <w:spacing w:line="360" w:lineRule="auto"/>
      </w:pPr>
      <w:bookmarkStart w:id="551" w:name="_Ref432713852"/>
      <w:r>
        <w:t>Anscombe, F. J. (1960). Rejection of outliers. Technometrics, 2(2), 123-146.</w:t>
      </w:r>
      <w:bookmarkEnd w:id="551"/>
      <w:r w:rsidR="00F97ACA">
        <w:t xml:space="preserve"> Taylor </w:t>
      </w:r>
      <w:r w:rsidR="00F97ACA" w:rsidRPr="00F97ACA">
        <w:t>&amp; Francis Group</w:t>
      </w:r>
    </w:p>
    <w:p w14:paraId="2F3AC0B9" w14:textId="42E2029A" w:rsidR="0003670D" w:rsidRDefault="0003670D" w:rsidP="003434C5">
      <w:pPr>
        <w:pStyle w:val="1251"/>
        <w:numPr>
          <w:ilvl w:val="0"/>
          <w:numId w:val="2"/>
        </w:numPr>
        <w:spacing w:line="360" w:lineRule="auto"/>
      </w:pPr>
      <w:bookmarkStart w:id="552" w:name="_Ref432713865"/>
      <w:r>
        <w:t>Hazel, G. G. (2000). Multivariate Gaussian MRF for multispectral scene segmentation and anomaly detection. Geoscience and Remote Sensing, IEEE Transactions on, 38(3), 1199-1211.</w:t>
      </w:r>
      <w:bookmarkEnd w:id="552"/>
      <w:r w:rsidR="00F97ACA">
        <w:t xml:space="preserve"> IEEE.</w:t>
      </w:r>
    </w:p>
    <w:p w14:paraId="7C00336C" w14:textId="77777777" w:rsidR="0003670D" w:rsidRDefault="0003670D" w:rsidP="003434C5">
      <w:pPr>
        <w:pStyle w:val="1251"/>
        <w:numPr>
          <w:ilvl w:val="0"/>
          <w:numId w:val="2"/>
        </w:numPr>
        <w:spacing w:line="360" w:lineRule="auto"/>
      </w:pPr>
      <w:bookmarkStart w:id="553" w:name="_Ref432713869"/>
      <w:r>
        <w:t>Pena, E. H., Barbon, S., Rodrigues, J. J., &amp; Lemes Proenca Junior, M. (2014, June). Anomaly detection using digital signature of network segment with adaptive ARIMA model and Paraconsistent Logic. In Computers and Communication (ISCC), 2014 IEEE Symposium on (pp. 1-6). IEEE.</w:t>
      </w:r>
      <w:bookmarkEnd w:id="553"/>
    </w:p>
    <w:p w14:paraId="2EC1BB9C" w14:textId="77777777" w:rsidR="0003670D" w:rsidRDefault="0003670D" w:rsidP="003434C5">
      <w:pPr>
        <w:pStyle w:val="1251"/>
        <w:numPr>
          <w:ilvl w:val="0"/>
          <w:numId w:val="2"/>
        </w:numPr>
        <w:spacing w:line="360" w:lineRule="auto"/>
      </w:pPr>
      <w:bookmarkStart w:id="554" w:name="_Ref432713883"/>
      <w:r>
        <w:t>Eskin, E. (2000). Anomaly detection over noisy data using learned probability distributions.</w:t>
      </w:r>
      <w:bookmarkEnd w:id="554"/>
    </w:p>
    <w:p w14:paraId="4C89B679" w14:textId="59470F6F" w:rsidR="0003670D" w:rsidRDefault="0003670D" w:rsidP="003434C5">
      <w:pPr>
        <w:pStyle w:val="1251"/>
        <w:numPr>
          <w:ilvl w:val="0"/>
          <w:numId w:val="2"/>
        </w:numPr>
        <w:spacing w:line="360" w:lineRule="auto"/>
      </w:pPr>
      <w:bookmarkStart w:id="555" w:name="_Ref432713886"/>
      <w:r>
        <w:t>Xie, M., Hu, J., &amp; Tian, B. (2012, June). Histogram-based online anomaly detection in hierarchical wireless sensor networks. In Trust, Security and Privacy in Computing and Communications (TrustCom), 2012 IEEE 11th International Conference on (pp. 751-759). IEEE.</w:t>
      </w:r>
      <w:bookmarkEnd w:id="555"/>
    </w:p>
    <w:p w14:paraId="776F4BB8" w14:textId="5DE64688" w:rsidR="004A3477" w:rsidRDefault="004A3477" w:rsidP="003434C5">
      <w:pPr>
        <w:pStyle w:val="1251"/>
        <w:numPr>
          <w:ilvl w:val="0"/>
          <w:numId w:val="2"/>
        </w:numPr>
        <w:spacing w:line="360" w:lineRule="auto"/>
      </w:pPr>
      <w:bookmarkStart w:id="556" w:name="_Ref432864520"/>
      <w:r>
        <w:t>Tan, P. N., Steinbach, M., &amp; Kumar, V. (2005). Introduction to data mining</w:t>
      </w:r>
      <w:r w:rsidR="00F97ACA">
        <w:t>.</w:t>
      </w:r>
      <w:r>
        <w:t xml:space="preserve"> Addison-Wesley</w:t>
      </w:r>
      <w:bookmarkEnd w:id="556"/>
      <w:r w:rsidR="003167CE">
        <w:t>.</w:t>
      </w:r>
    </w:p>
    <w:p w14:paraId="03B8BCC5" w14:textId="6CC3A8F4" w:rsidR="004A3477" w:rsidRDefault="004A3477" w:rsidP="003167CE">
      <w:pPr>
        <w:pStyle w:val="1251"/>
        <w:numPr>
          <w:ilvl w:val="0"/>
          <w:numId w:val="2"/>
        </w:numPr>
        <w:spacing w:line="360" w:lineRule="auto"/>
      </w:pPr>
      <w:bookmarkStart w:id="557" w:name="_Ref432864573"/>
      <w:r>
        <w:t>Amer, M., &amp; Goldstein, M. (2012). Nearest-neighbor and clustering based anomaly detection algorithms for rapidminer. In Proc. of the 3rd RapidMiner Community Meeting and Conference (RCOMM 2012) (pp. 1-12).</w:t>
      </w:r>
      <w:bookmarkEnd w:id="557"/>
      <w:r w:rsidR="003167CE">
        <w:t xml:space="preserve"> </w:t>
      </w:r>
      <w:r w:rsidR="003167CE" w:rsidRPr="003167CE">
        <w:t>Shaker Verlag GmbH</w:t>
      </w:r>
      <w:r w:rsidR="003167CE">
        <w:t>.</w:t>
      </w:r>
    </w:p>
    <w:p w14:paraId="612E8CD5" w14:textId="344EC351" w:rsidR="004A3477" w:rsidRDefault="004A3477" w:rsidP="003434C5">
      <w:pPr>
        <w:pStyle w:val="1251"/>
        <w:numPr>
          <w:ilvl w:val="0"/>
          <w:numId w:val="2"/>
        </w:numPr>
        <w:spacing w:line="360" w:lineRule="auto"/>
      </w:pPr>
      <w:bookmarkStart w:id="558" w:name="_Ref432864588"/>
      <w:r>
        <w:t>Branch, J. W., Giannella, C., Szymanski, B., Wolff, R., &amp; Kargupta, H. (2013). In-network outlier detection in wireless sensor networks. Knowledge and information systems, 34(1), 23-54.</w:t>
      </w:r>
      <w:bookmarkEnd w:id="558"/>
      <w:r w:rsidR="00F97ACA">
        <w:t xml:space="preserve"> Springer</w:t>
      </w:r>
    </w:p>
    <w:p w14:paraId="054E521C" w14:textId="51DDBB38" w:rsidR="004A3477" w:rsidRDefault="004A3477" w:rsidP="003434C5">
      <w:pPr>
        <w:pStyle w:val="1251"/>
        <w:numPr>
          <w:ilvl w:val="0"/>
          <w:numId w:val="2"/>
        </w:numPr>
        <w:spacing w:line="360" w:lineRule="auto"/>
      </w:pPr>
      <w:bookmarkStart w:id="559" w:name="_Ref432864609"/>
      <w:r>
        <w:t xml:space="preserve">Wu, M., &amp; Jermaine, C. (2006, August). Outlier detection by sampling with accuracy guarantees. In Proceedings of the 12th ACM SIGKDD international conference on </w:t>
      </w:r>
      <w:r>
        <w:lastRenderedPageBreak/>
        <w:t>Knowledge discovery and data mining (pp. 767-772). ACM.</w:t>
      </w:r>
      <w:bookmarkEnd w:id="559"/>
    </w:p>
    <w:p w14:paraId="46570C55" w14:textId="04B142BC" w:rsidR="008D6E4A" w:rsidRDefault="008D6E4A" w:rsidP="003434C5">
      <w:pPr>
        <w:pStyle w:val="1251"/>
        <w:numPr>
          <w:ilvl w:val="0"/>
          <w:numId w:val="2"/>
        </w:numPr>
        <w:spacing w:line="360" w:lineRule="auto"/>
      </w:pPr>
      <w:bookmarkStart w:id="560" w:name="_Ref432866340"/>
      <w:r w:rsidRPr="008D6E4A">
        <w:t>Chawla, S., &amp; Sun, P. (2006). SLOM: a new measure for local spatial outliers. Knowledge and Information Systems, 9(4), 412-429.</w:t>
      </w:r>
      <w:bookmarkEnd w:id="560"/>
      <w:r w:rsidR="00F97ACA">
        <w:t xml:space="preserve"> Springer.</w:t>
      </w:r>
    </w:p>
    <w:p w14:paraId="75FFE545" w14:textId="424CEBAE" w:rsidR="00DF53D5" w:rsidRDefault="00DF53D5" w:rsidP="003434C5">
      <w:pPr>
        <w:pStyle w:val="1251"/>
        <w:numPr>
          <w:ilvl w:val="0"/>
          <w:numId w:val="2"/>
        </w:numPr>
        <w:spacing w:line="360" w:lineRule="auto"/>
      </w:pPr>
      <w:bookmarkStart w:id="561" w:name="_Ref432867260"/>
      <w:r>
        <w:t>Ester, M., Kriegel, H. P., Sander, J., &amp; Xu, X. (1996, August). A density-based algorithm for discovering clusters in large spatial databases with noise. In Kdd (Vol. 96, No. 34, pp. 226-231).</w:t>
      </w:r>
      <w:bookmarkEnd w:id="561"/>
      <w:r w:rsidR="003167CE">
        <w:t xml:space="preserve"> AAAI.</w:t>
      </w:r>
    </w:p>
    <w:p w14:paraId="750B7B4E" w14:textId="7A0B50CE" w:rsidR="00DF53D5" w:rsidRDefault="00DF53D5" w:rsidP="003434C5">
      <w:pPr>
        <w:pStyle w:val="1251"/>
        <w:numPr>
          <w:ilvl w:val="0"/>
          <w:numId w:val="2"/>
        </w:numPr>
        <w:spacing w:line="360" w:lineRule="auto"/>
      </w:pPr>
      <w:bookmarkStart w:id="562" w:name="_Ref432867263"/>
      <w:r>
        <w:t>Ertöz, L., Steinbach, M., &amp; Kumar, V. (2004). Finding topics in collections of documents: A shared nearest neighbor approach (pp. 83-103). Springer</w:t>
      </w:r>
      <w:bookmarkEnd w:id="562"/>
      <w:r w:rsidR="003167CE">
        <w:t>.</w:t>
      </w:r>
    </w:p>
    <w:p w14:paraId="54864743" w14:textId="58FF2703" w:rsidR="00DF53D5" w:rsidRDefault="00DF53D5" w:rsidP="003434C5">
      <w:pPr>
        <w:pStyle w:val="1251"/>
        <w:numPr>
          <w:ilvl w:val="0"/>
          <w:numId w:val="2"/>
        </w:numPr>
        <w:spacing w:line="360" w:lineRule="auto"/>
      </w:pPr>
      <w:bookmarkStart w:id="563" w:name="_Ref432867273"/>
      <w:r>
        <w:t>Smith, R., Bivens, A., Embrechts, M., Palagiri, C., &amp; Szymanski, B. (2002). Clustering approaches for anomaly based intrusion detection. Proceedings of intelligent engineering systems through artificial neural networks, 579-584.</w:t>
      </w:r>
      <w:bookmarkEnd w:id="563"/>
      <w:r w:rsidR="003167CE">
        <w:t xml:space="preserve"> ASME.</w:t>
      </w:r>
    </w:p>
    <w:p w14:paraId="3E68ACC8" w14:textId="6C9A9C83" w:rsidR="00DF53D5" w:rsidRDefault="00DF53D5" w:rsidP="003434C5">
      <w:pPr>
        <w:pStyle w:val="1251"/>
        <w:numPr>
          <w:ilvl w:val="0"/>
          <w:numId w:val="2"/>
        </w:numPr>
        <w:spacing w:line="360" w:lineRule="auto"/>
      </w:pPr>
      <w:bookmarkStart w:id="564" w:name="_Ref432867277"/>
      <w:r>
        <w:t>Budalakoti, S., Srivastava, A., Akella, R., &amp; Turkov, E. (2006). Anomaly detection in large sets of high-dimensional symbol sequences. NASA Ames Research Center, Tech. Rep. NASA TM-2006-214553.</w:t>
      </w:r>
      <w:bookmarkEnd w:id="564"/>
      <w:r w:rsidR="003167CE">
        <w:t xml:space="preserve"> NASA.</w:t>
      </w:r>
    </w:p>
    <w:p w14:paraId="50B94D85" w14:textId="4A8AB6DD" w:rsidR="00DF53D5" w:rsidRDefault="00DF53D5" w:rsidP="003434C5">
      <w:pPr>
        <w:pStyle w:val="1251"/>
        <w:numPr>
          <w:ilvl w:val="0"/>
          <w:numId w:val="2"/>
        </w:numPr>
        <w:spacing w:line="360" w:lineRule="auto"/>
      </w:pPr>
      <w:bookmarkStart w:id="565" w:name="_Ref432867285"/>
      <w:r>
        <w:t>Eskin, E., Arnold, A., Prerau, M., Portnoy, L., &amp; Stolfo, S. (2002). A geometric framework for unsupervised anomaly detection. In Applications of data mining in computer security (pp. 77-101). Springe</w:t>
      </w:r>
      <w:r w:rsidR="003924DC">
        <w:t>r</w:t>
      </w:r>
      <w:r>
        <w:t>.</w:t>
      </w:r>
      <w:bookmarkEnd w:id="565"/>
    </w:p>
    <w:p w14:paraId="687D5ECD" w14:textId="7791F5E5" w:rsidR="00DF53D5" w:rsidRDefault="00DF53D5" w:rsidP="003434C5">
      <w:pPr>
        <w:pStyle w:val="1251"/>
        <w:numPr>
          <w:ilvl w:val="0"/>
          <w:numId w:val="2"/>
        </w:numPr>
        <w:spacing w:line="360" w:lineRule="auto"/>
      </w:pPr>
      <w:bookmarkStart w:id="566" w:name="_Ref432867288"/>
      <w:r>
        <w:t>Pires, A., &amp; Santos-Pereira, C. (2005). Using clustering and robust estimators to detect outliers in multivariate data. In Proceedings of the International Conference on Robust Statistics.</w:t>
      </w:r>
      <w:bookmarkEnd w:id="566"/>
      <w:r w:rsidR="003167CE">
        <w:t xml:space="preserve"> Citeseer.</w:t>
      </w:r>
    </w:p>
    <w:p w14:paraId="5518CAF1" w14:textId="77777777" w:rsidR="00AD03EF" w:rsidRDefault="00AD03EF" w:rsidP="003434C5">
      <w:pPr>
        <w:pStyle w:val="1251"/>
        <w:numPr>
          <w:ilvl w:val="0"/>
          <w:numId w:val="2"/>
        </w:numPr>
        <w:spacing w:line="360" w:lineRule="auto"/>
      </w:pPr>
      <w:bookmarkStart w:id="567" w:name="_Ref432868589"/>
      <w:r>
        <w:t>Li, M., &amp; Vitányi, P. (2013). An introduction to Kolmogorov complexity and its applications. Springer Science &amp; Business Media.</w:t>
      </w:r>
      <w:bookmarkEnd w:id="567"/>
    </w:p>
    <w:p w14:paraId="332E6B60" w14:textId="77777777" w:rsidR="00AD03EF" w:rsidRDefault="00AD03EF" w:rsidP="003434C5">
      <w:pPr>
        <w:pStyle w:val="1251"/>
        <w:numPr>
          <w:ilvl w:val="0"/>
          <w:numId w:val="2"/>
        </w:numPr>
        <w:spacing w:line="360" w:lineRule="auto"/>
      </w:pPr>
      <w:bookmarkStart w:id="568" w:name="_Ref432868596"/>
      <w:r>
        <w:t>Rrnyi, A. L. F. R. P. E. D. (1961). On measures of entropy and information. In Fourth Berkeley symposium on mathematical statistics and probability (Vol. 1, pp. 547-561).</w:t>
      </w:r>
      <w:bookmarkEnd w:id="568"/>
    </w:p>
    <w:p w14:paraId="16DA03F7" w14:textId="399FEB1A" w:rsidR="00AD03EF" w:rsidRDefault="00AD03EF" w:rsidP="003434C5">
      <w:pPr>
        <w:pStyle w:val="1251"/>
        <w:numPr>
          <w:ilvl w:val="0"/>
          <w:numId w:val="2"/>
        </w:numPr>
        <w:spacing w:line="360" w:lineRule="auto"/>
      </w:pPr>
      <w:bookmarkStart w:id="569" w:name="_Ref432868605"/>
      <w:r>
        <w:t>Vedral, V. (2002). The role of relative entropy in quantum information theory. Reviews of Modern Physics, 74(1), 197.</w:t>
      </w:r>
      <w:bookmarkEnd w:id="569"/>
      <w:r w:rsidR="00F97ACA">
        <w:t xml:space="preserve"> APS.</w:t>
      </w:r>
    </w:p>
    <w:p w14:paraId="44D6D626" w14:textId="77777777" w:rsidR="00AD03EF" w:rsidRDefault="00AD03EF" w:rsidP="003434C5">
      <w:pPr>
        <w:pStyle w:val="1251"/>
        <w:numPr>
          <w:ilvl w:val="0"/>
          <w:numId w:val="2"/>
        </w:numPr>
        <w:spacing w:line="360" w:lineRule="auto"/>
      </w:pPr>
      <w:bookmarkStart w:id="570" w:name="_Ref432868688"/>
      <w:r>
        <w:lastRenderedPageBreak/>
        <w:t>Nychis, G., Sekar, V., Andersen, D. G., Kim, H., &amp; Zhang, H. (2008, October). An empirical evaluation of entropy-based traffic anomaly detection. In Proceedings of the 8th ACM SIGCOMM conference on Internet measurement (pp. 151-156). ACM.</w:t>
      </w:r>
      <w:bookmarkEnd w:id="570"/>
    </w:p>
    <w:p w14:paraId="00E24B39" w14:textId="470B16F1" w:rsidR="00AD03EF" w:rsidRDefault="00AD03EF" w:rsidP="003434C5">
      <w:pPr>
        <w:pStyle w:val="1251"/>
        <w:numPr>
          <w:ilvl w:val="0"/>
          <w:numId w:val="2"/>
        </w:numPr>
        <w:spacing w:line="360" w:lineRule="auto"/>
      </w:pPr>
      <w:bookmarkStart w:id="571" w:name="_Ref432868691"/>
      <w:r>
        <w:t>Ding, Q., &amp; Kolaczyk, E. D. (2013). A compressed PCA subspace method for anomaly detection in high-dimensional data. Information Theory, IEEE Transactions on, 59(11), 7419-7433.</w:t>
      </w:r>
      <w:bookmarkEnd w:id="571"/>
      <w:r w:rsidR="00F97ACA">
        <w:t xml:space="preserve"> IEEE.</w:t>
      </w:r>
    </w:p>
    <w:p w14:paraId="0488E3A6" w14:textId="0F7BF4DE" w:rsidR="00AD03EF" w:rsidRDefault="00AD03EF" w:rsidP="003434C5">
      <w:pPr>
        <w:pStyle w:val="1251"/>
        <w:numPr>
          <w:ilvl w:val="0"/>
          <w:numId w:val="2"/>
        </w:numPr>
        <w:spacing w:line="360" w:lineRule="auto"/>
      </w:pPr>
      <w:bookmarkStart w:id="572" w:name="_Ref432868698"/>
      <w:r>
        <w:t>Xiang, Y., Li, K., &amp; Zhou, W. (2011). Low-rate DDoS attacks detection and traceback by using new information metrics. Information Forensics and Security, IEEE Transactions on, 6(2), 426-437.</w:t>
      </w:r>
      <w:bookmarkEnd w:id="572"/>
      <w:r w:rsidR="00F97ACA">
        <w:t xml:space="preserve"> IEEE.</w:t>
      </w:r>
    </w:p>
    <w:p w14:paraId="2183BAFE" w14:textId="08022729" w:rsidR="00BF0102" w:rsidRDefault="00BF0102" w:rsidP="003434C5">
      <w:pPr>
        <w:pStyle w:val="1251"/>
        <w:numPr>
          <w:ilvl w:val="0"/>
          <w:numId w:val="2"/>
        </w:numPr>
        <w:spacing w:line="360" w:lineRule="auto"/>
      </w:pPr>
      <w:bookmarkStart w:id="573" w:name="_Ref432869829"/>
      <w:r>
        <w:t>Sun, J., Xie, Y., Zhang, H., &amp; Faloutsos, C. (2007). Less is more: Compact matrix representation of large sparse graphs. In Proceedings of 7th SIAM International Conference on Data Mining.</w:t>
      </w:r>
      <w:bookmarkEnd w:id="573"/>
      <w:r w:rsidR="00F97ACA">
        <w:t xml:space="preserve"> SIAM.</w:t>
      </w:r>
    </w:p>
    <w:p w14:paraId="55A9645C" w14:textId="6E7FBE3C" w:rsidR="00BF0102" w:rsidRDefault="00BF0102" w:rsidP="003434C5">
      <w:pPr>
        <w:pStyle w:val="1251"/>
        <w:numPr>
          <w:ilvl w:val="0"/>
          <w:numId w:val="2"/>
        </w:numPr>
        <w:spacing w:line="360" w:lineRule="auto"/>
      </w:pPr>
      <w:bookmarkStart w:id="574" w:name="_Ref432869831"/>
      <w:r>
        <w:t>Dutta, H., Giannella, C., Borne, K. D., &amp; Kargupta, H. (2007, April). Distributed Top-K Outlier Detection from Astronomy Catalogs using the DEMAC System. In SDM (pp. 473-478).</w:t>
      </w:r>
      <w:bookmarkEnd w:id="574"/>
      <w:r w:rsidR="00F97ACA">
        <w:t xml:space="preserve"> SIAM.</w:t>
      </w:r>
    </w:p>
    <w:p w14:paraId="2728258E" w14:textId="3B30AC46" w:rsidR="00BF0102" w:rsidRDefault="00BF0102" w:rsidP="003434C5">
      <w:pPr>
        <w:pStyle w:val="1251"/>
        <w:numPr>
          <w:ilvl w:val="0"/>
          <w:numId w:val="2"/>
        </w:numPr>
        <w:spacing w:line="360" w:lineRule="auto"/>
      </w:pPr>
      <w:bookmarkStart w:id="575" w:name="_Ref432869833"/>
      <w:r>
        <w:t>Agovic, A., Banerjee, A., Ganguly, A. R., &amp; Protopopescu, V. (2008). 6 Anomaly Detection in Transportation Corridors Using Manifold Embedding. Knowledge Discovery from Sensor Data, 81-105.</w:t>
      </w:r>
      <w:bookmarkEnd w:id="575"/>
      <w:r w:rsidR="00990C45">
        <w:t xml:space="preserve"> CRC Press</w:t>
      </w:r>
    </w:p>
    <w:p w14:paraId="02126909" w14:textId="554DC8DB" w:rsidR="00123D54" w:rsidRDefault="00123D54" w:rsidP="003434C5">
      <w:pPr>
        <w:pStyle w:val="1251"/>
        <w:numPr>
          <w:ilvl w:val="0"/>
          <w:numId w:val="2"/>
        </w:numPr>
        <w:spacing w:line="360" w:lineRule="auto"/>
      </w:pPr>
      <w:bookmarkStart w:id="576" w:name="_Ref433139587"/>
      <w:r w:rsidRPr="00123D54">
        <w:t>Huang, T., Zhu, Y., Wu, Y., Shi, W., (2015) J-distance Discord: An Improved Time Series Discord Definition and Discovery Method. 2015 IEEE 15th International Conference on Data Mining Workshops</w:t>
      </w:r>
      <w:bookmarkEnd w:id="576"/>
      <w:r w:rsidR="00990C45">
        <w:t>. IEEE.</w:t>
      </w:r>
    </w:p>
    <w:p w14:paraId="14176EC5" w14:textId="7F0CB719" w:rsidR="00123D54" w:rsidRDefault="00123D54" w:rsidP="003434C5">
      <w:pPr>
        <w:pStyle w:val="1251"/>
        <w:numPr>
          <w:ilvl w:val="0"/>
          <w:numId w:val="2"/>
        </w:numPr>
        <w:spacing w:line="360" w:lineRule="auto"/>
      </w:pPr>
      <w:bookmarkStart w:id="577" w:name="_Ref433139605"/>
      <w:r w:rsidRPr="00123D54">
        <w:t>Huang, T., Zhu, Y., Zhang, Q., Zhu, Y., Wang, D., Qiu, M., &amp; Liu, L. (2013, July). An LOF-based Adaptive Anomaly Detection Scheme for Cloud Computing. In Computer Software and Applications Conference Workshops (COMPSACW), 2013 IEEE 37th Annual (pp. 206-211). IEEE.</w:t>
      </w:r>
      <w:bookmarkEnd w:id="577"/>
    </w:p>
    <w:p w14:paraId="73C0E57D" w14:textId="1B26B43C" w:rsidR="00693B02" w:rsidRDefault="00123D54" w:rsidP="003F76D9">
      <w:pPr>
        <w:pStyle w:val="1251"/>
        <w:numPr>
          <w:ilvl w:val="0"/>
          <w:numId w:val="2"/>
        </w:numPr>
        <w:spacing w:line="360" w:lineRule="auto"/>
      </w:pPr>
      <w:bookmarkStart w:id="578" w:name="_Ref433139620"/>
      <w:r w:rsidRPr="00123D54">
        <w:t xml:space="preserve">Wu, Y., Zhu, Y., &amp; Huang T., (2015, August). Distributed Discord Discovery: Spark </w:t>
      </w:r>
      <w:r w:rsidRPr="00123D54">
        <w:lastRenderedPageBreak/>
        <w:t>Based Anomaly Detection in Time Series, IEEE 17th International Conference on High Performance Computing and Communications (HPCC 2015), 155-159, New York, U.S.A</w:t>
      </w:r>
      <w:bookmarkEnd w:id="578"/>
      <w:r w:rsidR="00990C45">
        <w:t>. IEEE.</w:t>
      </w:r>
    </w:p>
    <w:p w14:paraId="65E8F56D" w14:textId="77777777" w:rsidR="00A646C1" w:rsidRDefault="00A646C1" w:rsidP="00A71C9C">
      <w:pPr>
        <w:pStyle w:val="a"/>
        <w:pageBreakBefore/>
        <w:spacing w:after="156"/>
        <w:sectPr w:rsidR="00A646C1" w:rsidSect="003924DC">
          <w:headerReference w:type="default" r:id="rId61"/>
          <w:type w:val="oddPage"/>
          <w:pgSz w:w="11906" w:h="16838" w:code="9"/>
          <w:pgMar w:top="2211" w:right="1418" w:bottom="2155" w:left="1418" w:header="1588" w:footer="1588" w:gutter="0"/>
          <w:cols w:space="425"/>
          <w:docGrid w:type="lines" w:linePitch="312"/>
        </w:sectPr>
      </w:pPr>
      <w:bookmarkStart w:id="579" w:name="_Toc85561544"/>
      <w:bookmarkStart w:id="580" w:name="_Toc85901096"/>
      <w:bookmarkStart w:id="581" w:name="_Ref146529664"/>
    </w:p>
    <w:p w14:paraId="52429129" w14:textId="533CFDFF" w:rsidR="00794A0E" w:rsidRPr="00760BE1" w:rsidRDefault="007C1789" w:rsidP="00CE3889">
      <w:pPr>
        <w:pStyle w:val="a"/>
        <w:pageBreakBefore/>
        <w:numPr>
          <w:ilvl w:val="0"/>
          <w:numId w:val="43"/>
        </w:numPr>
        <w:spacing w:after="156"/>
        <w:outlineLvl w:val="0"/>
      </w:pPr>
      <w:bookmarkStart w:id="582" w:name="_Toc441500668"/>
      <w:r w:rsidRPr="00760BE1">
        <w:rPr>
          <w:rFonts w:hint="eastAsia"/>
        </w:rPr>
        <w:lastRenderedPageBreak/>
        <w:t>符号与标记</w:t>
      </w:r>
      <w:bookmarkEnd w:id="579"/>
      <w:bookmarkEnd w:id="580"/>
      <w:bookmarkEnd w:id="581"/>
      <w:bookmarkEnd w:id="582"/>
    </w:p>
    <w:p w14:paraId="5EC7B1F3" w14:textId="77777777" w:rsidR="00F63122" w:rsidRDefault="00F63122" w:rsidP="00262177">
      <w:pPr>
        <w:pStyle w:val="125210"/>
        <w:spacing w:line="360" w:lineRule="auto"/>
      </w:pP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3756"/>
        <w:gridCol w:w="3576"/>
      </w:tblGrid>
      <w:tr w:rsidR="003A11D3" w:rsidRPr="003A11D3" w14:paraId="41F96CF0" w14:textId="04C084E0" w:rsidTr="003A11D3">
        <w:trPr>
          <w:jc w:val="center"/>
        </w:trPr>
        <w:tc>
          <w:tcPr>
            <w:tcW w:w="0" w:type="auto"/>
            <w:shd w:val="clear" w:color="auto" w:fill="auto"/>
            <w:hideMark/>
          </w:tcPr>
          <w:p w14:paraId="5FF1F855" w14:textId="77777777" w:rsidR="003A11D3" w:rsidRPr="003A11D3" w:rsidRDefault="003A11D3" w:rsidP="00133A8F">
            <w:pPr>
              <w:jc w:val="center"/>
            </w:pPr>
            <w:r w:rsidRPr="003A11D3">
              <w:t>APDD</w:t>
            </w:r>
          </w:p>
        </w:tc>
        <w:tc>
          <w:tcPr>
            <w:tcW w:w="0" w:type="auto"/>
            <w:shd w:val="clear" w:color="auto" w:fill="auto"/>
            <w:hideMark/>
          </w:tcPr>
          <w:p w14:paraId="60D0B695" w14:textId="77777777" w:rsidR="003A11D3" w:rsidRPr="003A11D3" w:rsidRDefault="003A11D3" w:rsidP="00133A8F">
            <w:r w:rsidRPr="003A11D3">
              <w:t>Approximated Parallel Discord Discovery</w:t>
            </w:r>
          </w:p>
        </w:tc>
        <w:tc>
          <w:tcPr>
            <w:tcW w:w="0" w:type="auto"/>
          </w:tcPr>
          <w:p w14:paraId="68B63673" w14:textId="7FDADACB" w:rsidR="003A11D3" w:rsidRPr="003A11D3" w:rsidRDefault="003A11D3" w:rsidP="00133A8F">
            <w:r>
              <w:rPr>
                <w:rFonts w:hint="eastAsia"/>
              </w:rPr>
              <w:t>近似的并行化时间序列异常检测方法</w:t>
            </w:r>
          </w:p>
        </w:tc>
      </w:tr>
      <w:tr w:rsidR="003A11D3" w:rsidRPr="003A11D3" w14:paraId="4BF750A9" w14:textId="3153D902" w:rsidTr="003A11D3">
        <w:trPr>
          <w:jc w:val="center"/>
        </w:trPr>
        <w:tc>
          <w:tcPr>
            <w:tcW w:w="0" w:type="auto"/>
            <w:shd w:val="clear" w:color="auto" w:fill="auto"/>
            <w:hideMark/>
          </w:tcPr>
          <w:p w14:paraId="18D501DD" w14:textId="77777777" w:rsidR="003A11D3" w:rsidRPr="003A11D3" w:rsidRDefault="003A11D3" w:rsidP="00133A8F">
            <w:pPr>
              <w:jc w:val="center"/>
            </w:pPr>
            <w:r w:rsidRPr="003A11D3">
              <w:t>ASC</w:t>
            </w:r>
          </w:p>
        </w:tc>
        <w:tc>
          <w:tcPr>
            <w:tcW w:w="0" w:type="auto"/>
            <w:shd w:val="clear" w:color="auto" w:fill="auto"/>
            <w:hideMark/>
          </w:tcPr>
          <w:p w14:paraId="3EB54A7C" w14:textId="77777777" w:rsidR="003A11D3" w:rsidRPr="003A11D3" w:rsidRDefault="003A11D3" w:rsidP="00133A8F">
            <w:r w:rsidRPr="003A11D3">
              <w:t>Adaptive Stop Criteria</w:t>
            </w:r>
          </w:p>
        </w:tc>
        <w:tc>
          <w:tcPr>
            <w:tcW w:w="0" w:type="auto"/>
          </w:tcPr>
          <w:p w14:paraId="78B8E589" w14:textId="30ABD43E" w:rsidR="003A11D3" w:rsidRPr="003A11D3" w:rsidRDefault="003A11D3" w:rsidP="00133A8F">
            <w:r>
              <w:t>自适应停止条件</w:t>
            </w:r>
          </w:p>
        </w:tc>
      </w:tr>
      <w:tr w:rsidR="003A11D3" w:rsidRPr="003A11D3" w14:paraId="3DAB1755" w14:textId="684AA15E" w:rsidTr="003A11D3">
        <w:trPr>
          <w:jc w:val="center"/>
        </w:trPr>
        <w:tc>
          <w:tcPr>
            <w:tcW w:w="0" w:type="auto"/>
            <w:shd w:val="clear" w:color="auto" w:fill="auto"/>
            <w:vAlign w:val="bottom"/>
            <w:hideMark/>
          </w:tcPr>
          <w:p w14:paraId="09265B70" w14:textId="77777777" w:rsidR="003A11D3" w:rsidRPr="003A11D3" w:rsidRDefault="003A11D3">
            <w:pPr>
              <w:jc w:val="center"/>
            </w:pPr>
            <w:r w:rsidRPr="003A11D3">
              <w:t>SAX</w:t>
            </w:r>
          </w:p>
        </w:tc>
        <w:tc>
          <w:tcPr>
            <w:tcW w:w="0" w:type="auto"/>
            <w:shd w:val="clear" w:color="auto" w:fill="auto"/>
            <w:vAlign w:val="bottom"/>
            <w:hideMark/>
          </w:tcPr>
          <w:p w14:paraId="1F8EA05F" w14:textId="77777777" w:rsidR="003A11D3" w:rsidRPr="003A11D3" w:rsidRDefault="003A11D3">
            <w:r w:rsidRPr="003A11D3">
              <w:t>Symbolic Aggregate approXimation</w:t>
            </w:r>
          </w:p>
        </w:tc>
        <w:tc>
          <w:tcPr>
            <w:tcW w:w="0" w:type="auto"/>
          </w:tcPr>
          <w:p w14:paraId="121D82DF" w14:textId="33155BD2" w:rsidR="003A11D3" w:rsidRPr="003A11D3" w:rsidRDefault="003A11D3">
            <w:r>
              <w:rPr>
                <w:rFonts w:hint="eastAsia"/>
              </w:rPr>
              <w:t>符号化方法</w:t>
            </w:r>
          </w:p>
        </w:tc>
      </w:tr>
      <w:tr w:rsidR="003A11D3" w:rsidRPr="003A11D3" w14:paraId="1FD9DC4E" w14:textId="113251D2" w:rsidTr="003A11D3">
        <w:trPr>
          <w:jc w:val="center"/>
        </w:trPr>
        <w:tc>
          <w:tcPr>
            <w:tcW w:w="0" w:type="auto"/>
            <w:shd w:val="clear" w:color="auto" w:fill="auto"/>
            <w:vAlign w:val="bottom"/>
          </w:tcPr>
          <w:p w14:paraId="56F5F8EF" w14:textId="72D3220B" w:rsidR="003A11D3" w:rsidRPr="003A11D3" w:rsidRDefault="003A11D3">
            <w:pPr>
              <w:jc w:val="center"/>
            </w:pPr>
            <w:r w:rsidRPr="003A11D3">
              <w:rPr>
                <w:rFonts w:hint="eastAsia"/>
              </w:rPr>
              <w:t>DDE</w:t>
            </w:r>
          </w:p>
        </w:tc>
        <w:tc>
          <w:tcPr>
            <w:tcW w:w="0" w:type="auto"/>
            <w:shd w:val="clear" w:color="auto" w:fill="auto"/>
            <w:vAlign w:val="bottom"/>
          </w:tcPr>
          <w:p w14:paraId="355BDA7E" w14:textId="31068678" w:rsidR="003A11D3" w:rsidRPr="003A11D3" w:rsidRDefault="003A11D3">
            <w:r w:rsidRPr="003A11D3">
              <w:rPr>
                <w:rFonts w:hint="eastAsia"/>
              </w:rPr>
              <w:t>Distributed Discord Estimation</w:t>
            </w:r>
          </w:p>
        </w:tc>
        <w:tc>
          <w:tcPr>
            <w:tcW w:w="0" w:type="auto"/>
          </w:tcPr>
          <w:p w14:paraId="5279B097" w14:textId="38CAEC49" w:rsidR="003A11D3" w:rsidRPr="003A11D3" w:rsidRDefault="003A11D3">
            <w:r>
              <w:rPr>
                <w:rFonts w:hint="eastAsia"/>
              </w:rPr>
              <w:t>分布式异常估算方法</w:t>
            </w:r>
          </w:p>
        </w:tc>
      </w:tr>
      <w:tr w:rsidR="003A11D3" w:rsidRPr="003A11D3" w14:paraId="7BBFE769" w14:textId="21787FC0" w:rsidTr="003A11D3">
        <w:trPr>
          <w:jc w:val="center"/>
        </w:trPr>
        <w:tc>
          <w:tcPr>
            <w:tcW w:w="0" w:type="auto"/>
            <w:shd w:val="clear" w:color="auto" w:fill="auto"/>
            <w:hideMark/>
          </w:tcPr>
          <w:p w14:paraId="67AAE1E8" w14:textId="77777777" w:rsidR="003A11D3" w:rsidRPr="003A11D3" w:rsidRDefault="003A11D3">
            <w:pPr>
              <w:jc w:val="center"/>
            </w:pPr>
            <w:r w:rsidRPr="003A11D3">
              <w:t>DDS</w:t>
            </w:r>
          </w:p>
        </w:tc>
        <w:tc>
          <w:tcPr>
            <w:tcW w:w="0" w:type="auto"/>
            <w:shd w:val="clear" w:color="auto" w:fill="auto"/>
            <w:hideMark/>
          </w:tcPr>
          <w:p w14:paraId="21A96CCE" w14:textId="77777777" w:rsidR="003A11D3" w:rsidRPr="003A11D3" w:rsidRDefault="003A11D3">
            <w:r w:rsidRPr="003A11D3">
              <w:t>Direct Discord Search</w:t>
            </w:r>
          </w:p>
        </w:tc>
        <w:tc>
          <w:tcPr>
            <w:tcW w:w="0" w:type="auto"/>
          </w:tcPr>
          <w:p w14:paraId="26C9BBFF" w14:textId="7927325B" w:rsidR="003A11D3" w:rsidRPr="003A11D3" w:rsidRDefault="003A11D3">
            <w:r>
              <w:t>直接异常搜索</w:t>
            </w:r>
          </w:p>
        </w:tc>
      </w:tr>
      <w:tr w:rsidR="003A11D3" w:rsidRPr="003A11D3" w14:paraId="770B3D60" w14:textId="243DF7E9" w:rsidTr="003A11D3">
        <w:trPr>
          <w:jc w:val="center"/>
        </w:trPr>
        <w:tc>
          <w:tcPr>
            <w:tcW w:w="0" w:type="auto"/>
            <w:shd w:val="clear" w:color="auto" w:fill="auto"/>
          </w:tcPr>
          <w:p w14:paraId="1371EF14" w14:textId="166F7F4E" w:rsidR="003A11D3" w:rsidRPr="003A11D3" w:rsidRDefault="003A11D3">
            <w:pPr>
              <w:jc w:val="center"/>
            </w:pPr>
            <w:r w:rsidRPr="003A11D3">
              <w:t>DR-LOF</w:t>
            </w:r>
          </w:p>
        </w:tc>
        <w:tc>
          <w:tcPr>
            <w:tcW w:w="0" w:type="auto"/>
            <w:shd w:val="clear" w:color="auto" w:fill="auto"/>
          </w:tcPr>
          <w:p w14:paraId="14ED84C5" w14:textId="58F6B08F" w:rsidR="003A11D3" w:rsidRPr="003A11D3" w:rsidRDefault="003A11D3">
            <w:r w:rsidRPr="003A11D3">
              <w:t>Dimension Reasoning LOF</w:t>
            </w:r>
          </w:p>
        </w:tc>
        <w:tc>
          <w:tcPr>
            <w:tcW w:w="0" w:type="auto"/>
          </w:tcPr>
          <w:p w14:paraId="785C6A0D" w14:textId="26417FCB" w:rsidR="003A11D3" w:rsidRPr="003A11D3" w:rsidRDefault="003A11D3">
            <w:r>
              <w:t>溯源的异常检测方法</w:t>
            </w:r>
          </w:p>
        </w:tc>
      </w:tr>
      <w:tr w:rsidR="003A11D3" w:rsidRPr="003A11D3" w14:paraId="36EA96F6" w14:textId="0C5D6EB6" w:rsidTr="003A11D3">
        <w:trPr>
          <w:jc w:val="center"/>
        </w:trPr>
        <w:tc>
          <w:tcPr>
            <w:tcW w:w="0" w:type="auto"/>
            <w:shd w:val="clear" w:color="auto" w:fill="auto"/>
            <w:hideMark/>
          </w:tcPr>
          <w:p w14:paraId="0C1D996A" w14:textId="77777777" w:rsidR="003A11D3" w:rsidRPr="003A11D3" w:rsidRDefault="003A11D3">
            <w:pPr>
              <w:jc w:val="center"/>
            </w:pPr>
            <w:r w:rsidRPr="003A11D3">
              <w:t>GDS</w:t>
            </w:r>
          </w:p>
        </w:tc>
        <w:tc>
          <w:tcPr>
            <w:tcW w:w="0" w:type="auto"/>
            <w:shd w:val="clear" w:color="auto" w:fill="auto"/>
            <w:hideMark/>
          </w:tcPr>
          <w:p w14:paraId="66932B22" w14:textId="77777777" w:rsidR="003A11D3" w:rsidRPr="003A11D3" w:rsidRDefault="003A11D3">
            <w:r w:rsidRPr="003A11D3">
              <w:t>General Direct Search</w:t>
            </w:r>
          </w:p>
        </w:tc>
        <w:tc>
          <w:tcPr>
            <w:tcW w:w="0" w:type="auto"/>
          </w:tcPr>
          <w:p w14:paraId="776CE480" w14:textId="3727DB25" w:rsidR="003A11D3" w:rsidRPr="003A11D3" w:rsidRDefault="003A11D3">
            <w:r>
              <w:t>通用的异常直接搜索方法</w:t>
            </w:r>
          </w:p>
        </w:tc>
      </w:tr>
      <w:tr w:rsidR="003A11D3" w:rsidRPr="003A11D3" w14:paraId="1F87792C" w14:textId="2786FF08" w:rsidTr="003A11D3">
        <w:trPr>
          <w:jc w:val="center"/>
        </w:trPr>
        <w:tc>
          <w:tcPr>
            <w:tcW w:w="0" w:type="auto"/>
            <w:shd w:val="clear" w:color="auto" w:fill="auto"/>
            <w:hideMark/>
          </w:tcPr>
          <w:p w14:paraId="60AE2C83" w14:textId="77777777" w:rsidR="003A11D3" w:rsidRPr="003A11D3" w:rsidRDefault="003A11D3">
            <w:pPr>
              <w:jc w:val="center"/>
            </w:pPr>
            <w:r w:rsidRPr="003A11D3">
              <w:t>JDD</w:t>
            </w:r>
          </w:p>
        </w:tc>
        <w:tc>
          <w:tcPr>
            <w:tcW w:w="0" w:type="auto"/>
            <w:shd w:val="clear" w:color="auto" w:fill="auto"/>
            <w:hideMark/>
          </w:tcPr>
          <w:p w14:paraId="14EE92EE" w14:textId="5D90D25F" w:rsidR="003A11D3" w:rsidRPr="003A11D3" w:rsidRDefault="003A11D3" w:rsidP="002A09ED">
            <w:r w:rsidRPr="003A11D3">
              <w:t>J-distance Discord</w:t>
            </w:r>
          </w:p>
        </w:tc>
        <w:tc>
          <w:tcPr>
            <w:tcW w:w="0" w:type="auto"/>
          </w:tcPr>
          <w:p w14:paraId="00F2AB8E" w14:textId="199E2979" w:rsidR="003A11D3" w:rsidRPr="003A11D3" w:rsidRDefault="003A11D3" w:rsidP="002A09ED">
            <w:r>
              <w:rPr>
                <w:rFonts w:hint="eastAsia"/>
              </w:rPr>
              <w:t>J</w:t>
            </w:r>
            <w:r>
              <w:rPr>
                <w:rFonts w:hint="eastAsia"/>
              </w:rPr>
              <w:t>距离异常</w:t>
            </w:r>
          </w:p>
        </w:tc>
      </w:tr>
      <w:tr w:rsidR="003A11D3" w:rsidRPr="003A11D3" w14:paraId="0BBC4A36" w14:textId="78AC0B4C" w:rsidTr="003A11D3">
        <w:trPr>
          <w:jc w:val="center"/>
        </w:trPr>
        <w:tc>
          <w:tcPr>
            <w:tcW w:w="0" w:type="auto"/>
            <w:shd w:val="clear" w:color="auto" w:fill="auto"/>
            <w:hideMark/>
          </w:tcPr>
          <w:p w14:paraId="11342069" w14:textId="77777777" w:rsidR="003A11D3" w:rsidRPr="003A11D3" w:rsidRDefault="003A11D3">
            <w:pPr>
              <w:jc w:val="center"/>
            </w:pPr>
            <w:r w:rsidRPr="003A11D3">
              <w:t>LOF</w:t>
            </w:r>
          </w:p>
        </w:tc>
        <w:tc>
          <w:tcPr>
            <w:tcW w:w="0" w:type="auto"/>
            <w:shd w:val="clear" w:color="auto" w:fill="auto"/>
            <w:hideMark/>
          </w:tcPr>
          <w:p w14:paraId="17CC17DD" w14:textId="77777777" w:rsidR="003A11D3" w:rsidRPr="003A11D3" w:rsidRDefault="003A11D3">
            <w:r w:rsidRPr="003A11D3">
              <w:t>Local Outlier Factor</w:t>
            </w:r>
          </w:p>
        </w:tc>
        <w:tc>
          <w:tcPr>
            <w:tcW w:w="0" w:type="auto"/>
          </w:tcPr>
          <w:p w14:paraId="7B3A62F6" w14:textId="54526BCC" w:rsidR="003A11D3" w:rsidRPr="003A11D3" w:rsidRDefault="003A11D3">
            <w:r>
              <w:t>局部离群系数</w:t>
            </w:r>
          </w:p>
        </w:tc>
      </w:tr>
      <w:tr w:rsidR="003A11D3" w:rsidRPr="003A11D3" w14:paraId="780E4DEC" w14:textId="09F36298" w:rsidTr="003A11D3">
        <w:trPr>
          <w:jc w:val="center"/>
        </w:trPr>
        <w:tc>
          <w:tcPr>
            <w:tcW w:w="0" w:type="auto"/>
            <w:shd w:val="clear" w:color="auto" w:fill="auto"/>
          </w:tcPr>
          <w:p w14:paraId="2C33443C" w14:textId="57D03C69" w:rsidR="003A11D3" w:rsidRPr="003A11D3" w:rsidRDefault="003A11D3">
            <w:pPr>
              <w:jc w:val="center"/>
            </w:pPr>
            <w:r w:rsidRPr="003A11D3">
              <w:rPr>
                <w:rFonts w:hint="eastAsia"/>
              </w:rPr>
              <w:t>MDD</w:t>
            </w:r>
          </w:p>
        </w:tc>
        <w:tc>
          <w:tcPr>
            <w:tcW w:w="0" w:type="auto"/>
            <w:shd w:val="clear" w:color="auto" w:fill="auto"/>
          </w:tcPr>
          <w:p w14:paraId="45CD8258" w14:textId="17E30097" w:rsidR="003A11D3" w:rsidRPr="003A11D3" w:rsidRDefault="003A11D3" w:rsidP="002A09ED">
            <w:r w:rsidRPr="003A11D3">
              <w:rPr>
                <w:rFonts w:hint="eastAsia"/>
              </w:rPr>
              <w:t>Multi-dimensional Discord Discovery</w:t>
            </w:r>
          </w:p>
        </w:tc>
        <w:tc>
          <w:tcPr>
            <w:tcW w:w="0" w:type="auto"/>
          </w:tcPr>
          <w:p w14:paraId="591A11FF" w14:textId="54FA36B2" w:rsidR="003A11D3" w:rsidRPr="003A11D3" w:rsidRDefault="003A11D3" w:rsidP="002A09ED">
            <w:r>
              <w:rPr>
                <w:rFonts w:hint="eastAsia"/>
              </w:rPr>
              <w:t>多维时间序列异常检测方案</w:t>
            </w:r>
          </w:p>
        </w:tc>
      </w:tr>
      <w:tr w:rsidR="003A11D3" w:rsidRPr="003A11D3" w14:paraId="3D09CAC1" w14:textId="583146FE" w:rsidTr="003A11D3">
        <w:tblPrEx>
          <w:jc w:val="left"/>
        </w:tblPrEx>
        <w:tc>
          <w:tcPr>
            <w:tcW w:w="0" w:type="auto"/>
            <w:shd w:val="clear" w:color="auto" w:fill="auto"/>
            <w:hideMark/>
          </w:tcPr>
          <w:p w14:paraId="0F0EEBBD" w14:textId="77777777" w:rsidR="003A11D3" w:rsidRPr="003A11D3" w:rsidRDefault="003A11D3" w:rsidP="00133A8F">
            <w:pPr>
              <w:jc w:val="center"/>
            </w:pPr>
            <w:r w:rsidRPr="003A11D3">
              <w:t>PAA</w:t>
            </w:r>
          </w:p>
        </w:tc>
        <w:tc>
          <w:tcPr>
            <w:tcW w:w="0" w:type="auto"/>
            <w:shd w:val="clear" w:color="auto" w:fill="auto"/>
            <w:hideMark/>
          </w:tcPr>
          <w:p w14:paraId="4A76723F" w14:textId="77777777" w:rsidR="003A11D3" w:rsidRPr="003A11D3" w:rsidRDefault="003A11D3" w:rsidP="00133A8F">
            <w:r w:rsidRPr="003A11D3">
              <w:t>Piecewise Aggregate Approximation</w:t>
            </w:r>
          </w:p>
        </w:tc>
        <w:tc>
          <w:tcPr>
            <w:tcW w:w="0" w:type="auto"/>
          </w:tcPr>
          <w:p w14:paraId="757D5291" w14:textId="5A99A974" w:rsidR="003A11D3" w:rsidRPr="003A11D3" w:rsidRDefault="001011F7" w:rsidP="00133A8F">
            <w:r w:rsidRPr="001011F7">
              <w:rPr>
                <w:rFonts w:hint="eastAsia"/>
              </w:rPr>
              <w:t>逐段聚集平均</w:t>
            </w:r>
          </w:p>
        </w:tc>
      </w:tr>
      <w:tr w:rsidR="003A11D3" w:rsidRPr="003A11D3" w14:paraId="35EDB3B2" w14:textId="63D56BC6" w:rsidTr="003A11D3">
        <w:tblPrEx>
          <w:jc w:val="left"/>
        </w:tblPrEx>
        <w:tc>
          <w:tcPr>
            <w:tcW w:w="0" w:type="auto"/>
            <w:shd w:val="clear" w:color="auto" w:fill="auto"/>
          </w:tcPr>
          <w:p w14:paraId="13812ED9" w14:textId="7B137BD1" w:rsidR="003A11D3" w:rsidRPr="003A11D3" w:rsidRDefault="003A11D3" w:rsidP="00133A8F">
            <w:pPr>
              <w:jc w:val="center"/>
            </w:pPr>
            <w:r w:rsidRPr="003A11D3">
              <w:rPr>
                <w:rFonts w:hint="eastAsia"/>
              </w:rPr>
              <w:t>PDD</w:t>
            </w:r>
          </w:p>
        </w:tc>
        <w:tc>
          <w:tcPr>
            <w:tcW w:w="0" w:type="auto"/>
            <w:shd w:val="clear" w:color="auto" w:fill="auto"/>
          </w:tcPr>
          <w:p w14:paraId="5DEF0708" w14:textId="3581FE0F" w:rsidR="003A11D3" w:rsidRPr="003A11D3" w:rsidRDefault="003A11D3" w:rsidP="00133A8F">
            <w:r w:rsidRPr="003A11D3">
              <w:rPr>
                <w:rFonts w:hint="eastAsia"/>
              </w:rPr>
              <w:t>Parallel Discord Discovery</w:t>
            </w:r>
          </w:p>
        </w:tc>
        <w:tc>
          <w:tcPr>
            <w:tcW w:w="0" w:type="auto"/>
          </w:tcPr>
          <w:p w14:paraId="0D9488BD" w14:textId="6AAC44DE" w:rsidR="003A11D3" w:rsidRPr="003A11D3" w:rsidRDefault="001011F7" w:rsidP="00133A8F">
            <w:r>
              <w:rPr>
                <w:rFonts w:hint="eastAsia"/>
              </w:rPr>
              <w:t>并行化的时间序列异常检测方法</w:t>
            </w:r>
          </w:p>
        </w:tc>
      </w:tr>
      <w:tr w:rsidR="003A11D3" w:rsidRPr="003A11D3" w14:paraId="7625B2BE" w14:textId="164E6D2A" w:rsidTr="003A11D3">
        <w:tblPrEx>
          <w:jc w:val="left"/>
        </w:tblPrEx>
        <w:tc>
          <w:tcPr>
            <w:tcW w:w="0" w:type="auto"/>
            <w:shd w:val="clear" w:color="auto" w:fill="auto"/>
          </w:tcPr>
          <w:p w14:paraId="3514F9BB" w14:textId="1F471BE3" w:rsidR="003A11D3" w:rsidRPr="003A11D3" w:rsidRDefault="003A11D3" w:rsidP="00133A8F">
            <w:pPr>
              <w:jc w:val="center"/>
            </w:pPr>
            <w:r w:rsidRPr="003A11D3">
              <w:t>WAT</w:t>
            </w:r>
          </w:p>
        </w:tc>
        <w:tc>
          <w:tcPr>
            <w:tcW w:w="0" w:type="auto"/>
            <w:shd w:val="clear" w:color="auto" w:fill="auto"/>
          </w:tcPr>
          <w:p w14:paraId="00BD384E" w14:textId="1EC00A16" w:rsidR="003A11D3" w:rsidRPr="003A11D3" w:rsidRDefault="003A11D3" w:rsidP="00133A8F">
            <w:r w:rsidRPr="003A11D3">
              <w:t>Wavelet Augmented Trie</w:t>
            </w:r>
          </w:p>
        </w:tc>
        <w:tc>
          <w:tcPr>
            <w:tcW w:w="0" w:type="auto"/>
          </w:tcPr>
          <w:p w14:paraId="59BEA811" w14:textId="3243C390" w:rsidR="003A11D3" w:rsidRPr="003A11D3" w:rsidRDefault="001011F7" w:rsidP="00133A8F">
            <w:r>
              <w:t>小波增强前缀树</w:t>
            </w:r>
          </w:p>
        </w:tc>
      </w:tr>
    </w:tbl>
    <w:p w14:paraId="387C8469" w14:textId="77777777" w:rsidR="007759B7" w:rsidRDefault="007759B7" w:rsidP="00262177">
      <w:pPr>
        <w:pStyle w:val="125210"/>
        <w:spacing w:line="360" w:lineRule="auto"/>
      </w:pPr>
    </w:p>
    <w:p w14:paraId="7C177079" w14:textId="77777777" w:rsidR="00A646C1" w:rsidRDefault="00A646C1" w:rsidP="00A71C9C">
      <w:pPr>
        <w:pStyle w:val="a"/>
        <w:pageBreakBefore/>
        <w:spacing w:after="156"/>
        <w:sectPr w:rsidR="00A646C1" w:rsidSect="00A646C1">
          <w:headerReference w:type="default" r:id="rId62"/>
          <w:type w:val="oddPage"/>
          <w:pgSz w:w="11906" w:h="16838" w:code="9"/>
          <w:pgMar w:top="2211" w:right="1418" w:bottom="2155" w:left="1418" w:header="1588" w:footer="1588" w:gutter="0"/>
          <w:cols w:space="425"/>
          <w:docGrid w:type="lines" w:linePitch="312"/>
        </w:sectPr>
      </w:pPr>
      <w:bookmarkStart w:id="583" w:name="_Ref146534915"/>
    </w:p>
    <w:p w14:paraId="7315FACE" w14:textId="4B32EF69" w:rsidR="00794A0E" w:rsidRPr="009F2698" w:rsidRDefault="00C86545" w:rsidP="00CE3889">
      <w:pPr>
        <w:pStyle w:val="a"/>
        <w:pageBreakBefore/>
        <w:numPr>
          <w:ilvl w:val="0"/>
          <w:numId w:val="43"/>
        </w:numPr>
        <w:spacing w:after="156"/>
        <w:outlineLvl w:val="0"/>
      </w:pPr>
      <w:bookmarkStart w:id="584" w:name="_Toc441500669"/>
      <w:r w:rsidRPr="009F2698">
        <w:rPr>
          <w:rFonts w:hint="eastAsia"/>
        </w:rPr>
        <w:lastRenderedPageBreak/>
        <w:t>推导</w:t>
      </w:r>
      <w:bookmarkEnd w:id="583"/>
      <w:r w:rsidR="004C0356">
        <w:rPr>
          <w:rFonts w:hint="eastAsia"/>
        </w:rPr>
        <w:t>与</w:t>
      </w:r>
      <w:r w:rsidR="004C0356">
        <w:t>证明</w:t>
      </w:r>
      <w:bookmarkEnd w:id="584"/>
    </w:p>
    <w:p w14:paraId="2D43B34A" w14:textId="77777777" w:rsidR="008C6500" w:rsidRDefault="008C6500" w:rsidP="00262177">
      <w:pPr>
        <w:pStyle w:val="125210"/>
        <w:spacing w:line="360" w:lineRule="auto"/>
      </w:pPr>
    </w:p>
    <w:p w14:paraId="412A1035" w14:textId="09F40BDD" w:rsidR="00B722C4" w:rsidRPr="004C0356" w:rsidRDefault="00B722C4" w:rsidP="0034384E">
      <w:pPr>
        <w:pStyle w:val="125210"/>
        <w:numPr>
          <w:ilvl w:val="0"/>
          <w:numId w:val="22"/>
        </w:numPr>
        <w:spacing w:line="360" w:lineRule="auto"/>
        <w:rPr>
          <w:b/>
        </w:rPr>
      </w:pPr>
      <w:r w:rsidRPr="004C0356">
        <w:rPr>
          <w:rFonts w:hint="eastAsia"/>
          <w:b/>
        </w:rPr>
        <w:t>子</w:t>
      </w:r>
      <w:r w:rsidRPr="004C0356">
        <w:rPr>
          <w:b/>
        </w:rPr>
        <w:t>序列的</w:t>
      </w:r>
      <w:r w:rsidRPr="004C0356">
        <w:rPr>
          <w:rFonts w:hint="eastAsia"/>
          <w:b/>
        </w:rPr>
        <w:t>J</w:t>
      </w:r>
      <w:r w:rsidRPr="004C0356">
        <w:rPr>
          <w:rFonts w:hint="eastAsia"/>
          <w:b/>
        </w:rPr>
        <w:t>距离与</w:t>
      </w:r>
      <w:r w:rsidRPr="004C0356">
        <w:rPr>
          <w:b/>
        </w:rPr>
        <w:t>邻居</w:t>
      </w:r>
      <w:r w:rsidRPr="004C0356">
        <w:rPr>
          <w:rFonts w:hint="eastAsia"/>
          <w:b/>
        </w:rPr>
        <w:t>J</w:t>
      </w:r>
      <w:r w:rsidRPr="004C0356">
        <w:rPr>
          <w:rFonts w:hint="eastAsia"/>
          <w:b/>
        </w:rPr>
        <w:t>距离</w:t>
      </w:r>
      <w:r w:rsidRPr="004C0356">
        <w:rPr>
          <w:b/>
        </w:rPr>
        <w:t>之间的大小关系证明：</w:t>
      </w:r>
    </w:p>
    <w:p w14:paraId="043ED878" w14:textId="319E6407" w:rsidR="004C0356" w:rsidRDefault="004C0356" w:rsidP="00B722C4">
      <w:pPr>
        <w:pStyle w:val="1252101"/>
        <w:rPr>
          <w:rFonts w:ascii="Cambria Math" w:hAnsi="Cambria Math"/>
        </w:rPr>
      </w:pPr>
      <w:r>
        <w:rPr>
          <w:rFonts w:hint="eastAsia"/>
        </w:rPr>
        <w:t>给定一个子序列</w:t>
      </w:r>
      <m:oMath>
        <m:sSub>
          <m:sSubPr>
            <m:ctrlPr>
              <w:rPr>
                <w:rFonts w:ascii="Cambria Math" w:hAnsi="Cambria Math"/>
              </w:rPr>
            </m:ctrlPr>
          </m:sSubPr>
          <m:e>
            <m:r>
              <w:rPr>
                <w:rFonts w:ascii="Cambria Math" w:hAnsi="Cambria Math"/>
              </w:rPr>
              <m:t>C</m:t>
            </m:r>
          </m:e>
          <m:sub>
            <m:r>
              <w:rPr>
                <w:rFonts w:ascii="Cambria Math" w:hAnsi="Cambria Math"/>
              </w:rPr>
              <m:t>p</m:t>
            </m:r>
          </m:sub>
        </m:sSub>
      </m:oMath>
      <w:r>
        <w:t>和它的不重叠的第</w:t>
      </w:r>
      <w:r>
        <w:rPr>
          <w:rFonts w:hint="eastAsia"/>
        </w:rPr>
        <w:t>J</w:t>
      </w:r>
      <w:r>
        <w:rPr>
          <w:rFonts w:hint="eastAsia"/>
        </w:rPr>
        <w:t>个最近邻</w:t>
      </w:r>
      <m:oMath>
        <m:sSub>
          <m:sSubPr>
            <m:ctrlPr>
              <w:rPr>
                <w:rFonts w:ascii="Cambria Math" w:hAnsi="Cambria Math"/>
              </w:rPr>
            </m:ctrlPr>
          </m:sSubPr>
          <m:e>
            <m:r>
              <w:rPr>
                <w:rFonts w:ascii="Cambria Math" w:hAnsi="Cambria Math"/>
              </w:rPr>
              <m:t>C</m:t>
            </m:r>
          </m:e>
          <m:sub>
            <m:r>
              <w:rPr>
                <w:rFonts w:ascii="Cambria Math" w:hAnsi="Cambria Math"/>
              </w:rPr>
              <m:t>q</m:t>
            </m:r>
          </m:sub>
        </m:sSub>
      </m:oMath>
      <w:r>
        <w:t>，在使用对称距离的情况下，对于任何正整数</w:t>
      </w:r>
      <w:r>
        <w:rPr>
          <w:rFonts w:hint="eastAsia"/>
        </w:rPr>
        <w:t>J</w:t>
      </w:r>
      <w:r>
        <w:t>，有</w:t>
      </w:r>
      <m:oMath>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q</m:t>
                </m:r>
              </m:sub>
            </m:sSub>
          </m:e>
        </m:d>
        <m:r>
          <w:rPr>
            <w:rFonts w:ascii="Cambria Math" w:hAnsi="Cambria Math"/>
          </w:rPr>
          <m:t>≤2×Jdist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w:t>
      </w:r>
      <w:r>
        <w:t>具体</w:t>
      </w:r>
      <w:r>
        <w:rPr>
          <w:rFonts w:hint="eastAsia"/>
        </w:rPr>
        <w:t>证明</w:t>
      </w:r>
      <w:r>
        <w:t>如下：</w:t>
      </w:r>
    </w:p>
    <w:p w14:paraId="64E25E11" w14:textId="77777777" w:rsidR="00301C1C" w:rsidRPr="00301C1C" w:rsidRDefault="00301C1C" w:rsidP="00301C1C"/>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01C1C" w:rsidRPr="00301C1C" w14:paraId="171F5A2E" w14:textId="77777777" w:rsidTr="00301C1C">
        <w:tc>
          <w:tcPr>
            <w:tcW w:w="9060" w:type="dxa"/>
            <w:shd w:val="clear" w:color="auto" w:fill="auto"/>
          </w:tcPr>
          <w:p w14:paraId="07CC7575" w14:textId="77777777" w:rsidR="00301C1C" w:rsidRPr="00301C1C" w:rsidRDefault="00301C1C" w:rsidP="00301C1C">
            <w:pPr>
              <w:pStyle w:val="1252101"/>
              <w:ind w:rightChars="200" w:right="420" w:firstLine="0"/>
              <w:jc w:val="center"/>
              <w:rPr>
                <w:noProof/>
              </w:rPr>
            </w:pPr>
            <w:r w:rsidRPr="00301C1C">
              <w:rPr>
                <w:rFonts w:ascii="Cambria Math" w:hAnsi="Cambria Math"/>
              </w:rPr>
              <w:object w:dxaOrig="7225" w:dyaOrig="4344" w14:anchorId="776F66EC">
                <v:shape id="_x0000_i1029" type="#_x0000_t75" style="width:361.2pt;height:217.2pt" o:ole="">
                  <v:imagedata r:id="rId63" o:title=""/>
                </v:shape>
                <o:OLEObject Type="Embed" ProgID="Visio.Drawing.15" ShapeID="_x0000_i1029" DrawAspect="Content" ObjectID="_1515242452" r:id="rId64"/>
              </w:object>
            </w:r>
          </w:p>
          <w:p w14:paraId="49C2B796" w14:textId="34500261" w:rsidR="00301C1C" w:rsidRPr="00301C1C" w:rsidRDefault="00301C1C" w:rsidP="00A53572">
            <w:pPr>
              <w:pStyle w:val="5"/>
              <w:numPr>
                <w:ilvl w:val="4"/>
                <w:numId w:val="38"/>
              </w:numPr>
              <w:spacing w:before="156"/>
              <w:rPr>
                <w:bCs w:val="0"/>
              </w:rPr>
            </w:pPr>
            <w:bookmarkStart w:id="585" w:name="_Ref433030060"/>
            <w:r w:rsidRPr="00301C1C">
              <w:rPr>
                <w:rFonts w:hint="eastAsia"/>
                <w:bCs w:val="0"/>
              </w:rPr>
              <w:t>子序列的</w:t>
            </w:r>
            <w:r w:rsidRPr="00301C1C">
              <w:rPr>
                <w:rFonts w:hint="eastAsia"/>
                <w:bCs w:val="0"/>
              </w:rPr>
              <w:t>J</w:t>
            </w:r>
            <w:r w:rsidRPr="00301C1C">
              <w:rPr>
                <w:rFonts w:hint="eastAsia"/>
                <w:bCs w:val="0"/>
              </w:rPr>
              <w:t>距离与邻居</w:t>
            </w:r>
            <w:r w:rsidRPr="00301C1C">
              <w:rPr>
                <w:rFonts w:hint="eastAsia"/>
                <w:bCs w:val="0"/>
              </w:rPr>
              <w:t>J</w:t>
            </w:r>
            <w:r w:rsidRPr="00301C1C">
              <w:rPr>
                <w:rFonts w:hint="eastAsia"/>
                <w:bCs w:val="0"/>
              </w:rPr>
              <w:t>距离之间的大小关系</w:t>
            </w:r>
            <w:bookmarkEnd w:id="585"/>
          </w:p>
          <w:p w14:paraId="42000DD4" w14:textId="3660A2BD" w:rsidR="00301C1C" w:rsidRPr="00301C1C" w:rsidRDefault="00301C1C" w:rsidP="00A53572">
            <w:pPr>
              <w:pStyle w:val="6"/>
              <w:numPr>
                <w:ilvl w:val="5"/>
                <w:numId w:val="39"/>
              </w:numPr>
              <w:spacing w:after="312"/>
              <w:ind w:rightChars="200" w:right="420"/>
              <w:rPr>
                <w:rFonts w:ascii="Cambria Math" w:hAnsi="Cambria Math"/>
                <w:bCs w:val="0"/>
              </w:rPr>
            </w:pPr>
            <w:r w:rsidRPr="00301C1C">
              <w:rPr>
                <w:bCs w:val="0"/>
              </w:rPr>
              <w:t xml:space="preserve">The J distance of a subsequence </w:t>
            </w:r>
            <m:oMath>
              <m:sSub>
                <m:sSubPr>
                  <m:ctrlPr>
                    <w:rPr>
                      <w:rFonts w:ascii="Cambria Math" w:hAnsi="Cambria Math"/>
                      <w:bCs w:val="0"/>
                    </w:rPr>
                  </m:ctrlPr>
                </m:sSubPr>
                <m:e>
                  <m:r>
                    <m:rPr>
                      <m:sty m:val="p"/>
                    </m:rPr>
                    <w:rPr>
                      <w:rFonts w:ascii="Cambria Math" w:hAnsi="Cambria Math"/>
                    </w:rPr>
                    <m:t>C</m:t>
                  </m:r>
                </m:e>
                <m:sub>
                  <m:r>
                    <m:rPr>
                      <m:sty m:val="p"/>
                    </m:rPr>
                    <w:rPr>
                      <w:rFonts w:ascii="Cambria Math" w:hAnsi="Cambria Math"/>
                    </w:rPr>
                    <m:t>p</m:t>
                  </m:r>
                </m:sub>
              </m:sSub>
            </m:oMath>
            <w:r w:rsidRPr="00301C1C">
              <w:rPr>
                <w:rFonts w:hint="eastAsia"/>
                <w:bCs w:val="0"/>
              </w:rPr>
              <w:t xml:space="preserve"> and </w:t>
            </w:r>
            <w:r w:rsidRPr="00301C1C">
              <w:rPr>
                <w:bCs w:val="0"/>
              </w:rPr>
              <w:t xml:space="preserve">the J distance of it </w:t>
            </w:r>
            <m:oMath>
              <m:sSup>
                <m:sSupPr>
                  <m:ctrlPr>
                    <w:rPr>
                      <w:rFonts w:ascii="Cambria Math" w:hAnsi="Cambria Math"/>
                      <w:bCs w:val="0"/>
                    </w:rPr>
                  </m:ctrlPr>
                </m:sSupPr>
                <m:e>
                  <m:r>
                    <m:rPr>
                      <m:sty m:val="p"/>
                    </m:rPr>
                    <w:rPr>
                      <w:rFonts w:ascii="Cambria Math" w:hAnsi="Cambria Math"/>
                    </w:rPr>
                    <m:t>J</m:t>
                  </m:r>
                </m:e>
                <m:sup>
                  <m:r>
                    <m:rPr>
                      <m:sty m:val="p"/>
                    </m:rPr>
                    <w:rPr>
                      <w:rFonts w:ascii="Cambria Math" w:hAnsi="Cambria Math"/>
                    </w:rPr>
                    <m:t>th</m:t>
                  </m:r>
                </m:sup>
              </m:sSup>
            </m:oMath>
            <w:r w:rsidRPr="00301C1C">
              <w:rPr>
                <w:rFonts w:hint="eastAsia"/>
                <w:bCs w:val="0"/>
              </w:rPr>
              <w:t xml:space="preserve"> nearest neighbor </w:t>
            </w:r>
            <m:oMath>
              <m:sSub>
                <m:sSubPr>
                  <m:ctrlPr>
                    <w:rPr>
                      <w:rFonts w:ascii="Cambria Math" w:hAnsi="Cambria Math"/>
                      <w:bCs w:val="0"/>
                    </w:rPr>
                  </m:ctrlPr>
                </m:sSubPr>
                <m:e>
                  <m:r>
                    <m:rPr>
                      <m:sty m:val="p"/>
                    </m:rPr>
                    <w:rPr>
                      <w:rFonts w:ascii="Cambria Math" w:hAnsi="Cambria Math"/>
                    </w:rPr>
                    <m:t>C</m:t>
                  </m:r>
                </m:e>
                <m:sub>
                  <m:r>
                    <m:rPr>
                      <m:sty m:val="p"/>
                    </m:rPr>
                    <w:rPr>
                      <w:rFonts w:ascii="Cambria Math" w:hAnsi="Cambria Math"/>
                    </w:rPr>
                    <m:t>q</m:t>
                  </m:r>
                </m:sub>
              </m:sSub>
            </m:oMath>
          </w:p>
        </w:tc>
      </w:tr>
    </w:tbl>
    <w:p w14:paraId="628945B0" w14:textId="37BE877C" w:rsidR="00A53572" w:rsidRDefault="00A53572">
      <w:pPr>
        <w:pStyle w:val="ab"/>
      </w:pPr>
    </w:p>
    <w:p w14:paraId="63BB221A" w14:textId="214D0308" w:rsidR="00B722C4" w:rsidRDefault="004C0356" w:rsidP="00B722C4">
      <w:pPr>
        <w:pStyle w:val="1252101"/>
        <w:rPr>
          <w:rFonts w:ascii="Cambria Math" w:hAnsi="Cambria Math"/>
        </w:rPr>
      </w:pPr>
      <w:r>
        <w:rPr>
          <w:rFonts w:ascii="Cambria Math" w:hAnsi="Cambria Math" w:hint="eastAsia"/>
        </w:rPr>
        <w:t>证明</w:t>
      </w:r>
      <w:r>
        <w:rPr>
          <w:rFonts w:ascii="Cambria Math" w:hAnsi="Cambria Math"/>
        </w:rPr>
        <w:t>：</w:t>
      </w:r>
      <w:r w:rsidR="00B722C4" w:rsidRPr="00B722C4">
        <w:rPr>
          <w:rFonts w:ascii="Cambria Math" w:hAnsi="Cambria Math" w:hint="eastAsia"/>
        </w:rPr>
        <w:t>将子序列看作</w:t>
      </w:r>
      <w:r w:rsidR="00B722C4" w:rsidRPr="00B722C4">
        <w:rPr>
          <w:rFonts w:ascii="Cambria Math" w:hAnsi="Cambria Math"/>
        </w:rPr>
        <w:t>n</w:t>
      </w:r>
      <w:r w:rsidR="00B722C4" w:rsidRPr="00B722C4">
        <w:rPr>
          <w:rFonts w:ascii="Cambria Math" w:hAnsi="Cambria Math"/>
        </w:rPr>
        <w:t>维空间的点，</w:t>
      </w:r>
      <w:r w:rsidR="00B722C4" w:rsidRPr="00B722C4">
        <w:rPr>
          <w:rFonts w:ascii="Cambria Math" w:hAnsi="Cambria Math" w:hint="eastAsia"/>
        </w:rPr>
        <w:t>n</w:t>
      </w:r>
      <w:r w:rsidR="00B722C4" w:rsidRPr="00B722C4">
        <w:rPr>
          <w:rFonts w:ascii="Cambria Math" w:hAnsi="Cambria Math" w:hint="eastAsia"/>
        </w:rPr>
        <w:t>是子序列的长度</w:t>
      </w:r>
      <w:r w:rsidR="00D419E6">
        <w:rPr>
          <w:rFonts w:ascii="Cambria Math" w:hAnsi="Cambria Math" w:hint="eastAsia"/>
        </w:rPr>
        <w:t>，如</w:t>
      </w:r>
      <w:r w:rsidR="00A53572">
        <w:rPr>
          <w:rFonts w:ascii="Cambria Math" w:hAnsi="Cambria Math"/>
        </w:rPr>
        <w:fldChar w:fldCharType="begin"/>
      </w:r>
      <w:r w:rsidR="00A53572">
        <w:rPr>
          <w:rFonts w:ascii="Cambria Math" w:hAnsi="Cambria Math"/>
        </w:rPr>
        <w:instrText xml:space="preserve"> </w:instrText>
      </w:r>
      <w:r w:rsidR="00A53572">
        <w:rPr>
          <w:rFonts w:ascii="Cambria Math" w:hAnsi="Cambria Math" w:hint="eastAsia"/>
        </w:rPr>
        <w:instrText>REF _Ref433030060 \r \h</w:instrText>
      </w:r>
      <w:r w:rsidR="00A53572">
        <w:rPr>
          <w:rFonts w:ascii="Cambria Math" w:hAnsi="Cambria Math"/>
        </w:rPr>
        <w:instrText xml:space="preserve"> </w:instrText>
      </w:r>
      <w:r w:rsidR="00A53572">
        <w:rPr>
          <w:rFonts w:ascii="Cambria Math" w:hAnsi="Cambria Math"/>
        </w:rPr>
      </w:r>
      <w:r w:rsidR="00A53572">
        <w:rPr>
          <w:rFonts w:ascii="Cambria Math" w:hAnsi="Cambria Math"/>
        </w:rPr>
        <w:fldChar w:fldCharType="separate"/>
      </w:r>
      <w:r w:rsidR="006E4B4A">
        <w:rPr>
          <w:rFonts w:ascii="Cambria Math" w:hAnsi="Cambria Math" w:hint="eastAsia"/>
        </w:rPr>
        <w:t>图</w:t>
      </w:r>
      <w:r w:rsidR="006E4B4A">
        <w:rPr>
          <w:rFonts w:ascii="Cambria Math" w:hAnsi="Cambria Math" w:hint="eastAsia"/>
        </w:rPr>
        <w:t xml:space="preserve"> 1</w:t>
      </w:r>
      <w:r w:rsidR="00A53572">
        <w:rPr>
          <w:rFonts w:ascii="Cambria Math" w:hAnsi="Cambria Math"/>
        </w:rPr>
        <w:fldChar w:fldCharType="end"/>
      </w:r>
      <w:r w:rsidR="00D419E6">
        <w:rPr>
          <w:rFonts w:ascii="Cambria Math" w:hAnsi="Cambria Math" w:hint="eastAsia"/>
        </w:rPr>
        <w:t>所示</w:t>
      </w:r>
      <w:r w:rsidR="00B722C4" w:rsidRPr="00B722C4">
        <w:rPr>
          <w:rFonts w:ascii="Cambria Math" w:hAnsi="Cambria Math" w:hint="eastAsia"/>
        </w:rPr>
        <w:t>。考虑一个以</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722C4" w:rsidRPr="00B722C4">
        <w:rPr>
          <w:rFonts w:ascii="Cambria Math" w:hAnsi="Cambria Math"/>
        </w:rPr>
        <w:t>为球心，</w:t>
      </w:r>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e>
        </m:d>
      </m:oMath>
      <w:r w:rsidR="00B722C4" w:rsidRPr="00B722C4">
        <w:rPr>
          <w:rFonts w:ascii="Cambria Math" w:hAnsi="Cambria Math"/>
        </w:rPr>
        <w:t>为半径的球面，</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B722C4" w:rsidRPr="00B722C4">
        <w:rPr>
          <w:rFonts w:ascii="Cambria Math" w:hAnsi="Cambria Math"/>
        </w:rPr>
        <w:t>是</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722C4" w:rsidRPr="00B722C4">
        <w:rPr>
          <w:rFonts w:ascii="Cambria Math" w:hAnsi="Cambria Math"/>
        </w:rPr>
        <w:t>的第</w:t>
      </w:r>
      <w:r w:rsidR="00B722C4" w:rsidRPr="00B722C4">
        <w:rPr>
          <w:rFonts w:ascii="Cambria Math" w:hAnsi="Cambria Math" w:hint="eastAsia"/>
        </w:rPr>
        <w:t>J</w:t>
      </w:r>
      <w:r w:rsidR="00B722C4" w:rsidRPr="00B722C4">
        <w:rPr>
          <w:rFonts w:ascii="Cambria Math" w:hAnsi="Cambria Math" w:hint="eastAsia"/>
        </w:rPr>
        <w:t>个不重叠最近邻</w:t>
      </w:r>
      <w:r w:rsidR="00D419E6">
        <w:rPr>
          <w:rFonts w:ascii="Cambria Math" w:hAnsi="Cambria Math" w:hint="eastAsia"/>
        </w:rPr>
        <w:t>，即</w:t>
      </w:r>
      <m:oMath>
        <m: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e>
        </m:d>
        <m:r>
          <w:rPr>
            <w:rFonts w:ascii="Cambria Math" w:hAnsi="Cambria Math"/>
          </w:rPr>
          <m:t>=Jdist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oMath>
      <w:r w:rsidR="00B722C4" w:rsidRPr="00B722C4">
        <w:rPr>
          <w:rFonts w:ascii="Cambria Math" w:hAnsi="Cambria Math" w:hint="eastAsia"/>
        </w:rPr>
        <w:t>。所以</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722C4" w:rsidRPr="00B722C4">
        <w:rPr>
          <w:rFonts w:ascii="Cambria Math" w:hAnsi="Cambria Math"/>
        </w:rPr>
        <w:t>的前</w:t>
      </w:r>
      <m:oMath>
        <m:r>
          <m:rPr>
            <m:sty m:val="p"/>
          </m:rPr>
          <w:rPr>
            <w:rFonts w:ascii="Cambria Math" w:hAnsi="Cambria Math"/>
          </w:rPr>
          <m:t>J</m:t>
        </m:r>
      </m:oMath>
      <w:r w:rsidR="00B722C4" w:rsidRPr="00B722C4">
        <w:rPr>
          <w:rFonts w:ascii="Cambria Math" w:hAnsi="Cambria Math"/>
        </w:rPr>
        <w:t>个不重叠最近邻都分布在球面的表面或内部。显然这些最近邻之间的距离小于或等于</w:t>
      </w:r>
      <m:oMath>
        <m:r>
          <m:rPr>
            <m:sty m:val="p"/>
          </m:rPr>
          <w:rPr>
            <w:rFonts w:ascii="Cambria Math" w:hAnsi="Cambria Math"/>
          </w:rPr>
          <m:t>2×</m:t>
        </m:r>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B722C4" w:rsidRPr="00B722C4">
        <w:rPr>
          <w:rFonts w:ascii="Cambria Math" w:hAnsi="Cambria Math"/>
        </w:rPr>
        <w:t>，</w:t>
      </w:r>
      <w:r w:rsidR="00D419E6">
        <w:rPr>
          <w:rFonts w:ascii="Cambria Math" w:hAnsi="Cambria Math" w:hint="eastAsia"/>
        </w:rPr>
        <w:t>以</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D419E6">
        <w:rPr>
          <w:rFonts w:ascii="Cambria Math" w:hAnsi="Cambria Math" w:hint="eastAsia"/>
        </w:rPr>
        <w:t>为球心，以</w:t>
      </w:r>
      <m:oMath>
        <m:r>
          <m:rPr>
            <m:sty m:val="p"/>
          </m:rPr>
          <w:rPr>
            <w:rFonts w:ascii="Cambria Math" w:hAnsi="Cambria Math"/>
          </w:rPr>
          <m:t>2×</m:t>
        </m:r>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oMath>
      <w:r w:rsidR="00D419E6">
        <w:rPr>
          <w:rFonts w:ascii="Cambria Math" w:hAnsi="Cambria Math"/>
        </w:rPr>
        <w:t>为</w:t>
      </w:r>
      <w:r w:rsidR="00D419E6">
        <w:rPr>
          <w:rFonts w:ascii="Cambria Math" w:hAnsi="Cambria Math" w:hint="eastAsia"/>
        </w:rPr>
        <w:t>半径的球体至少包</w:t>
      </w:r>
      <w:r w:rsidR="00D419E6">
        <w:rPr>
          <w:rFonts w:ascii="Cambria Math" w:hAnsi="Cambria Math" w:hint="eastAsia"/>
        </w:rPr>
        <w:lastRenderedPageBreak/>
        <w:t>含</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301C1C">
        <w:rPr>
          <w:rFonts w:ascii="Cambria Math" w:hAnsi="Cambria Math" w:hint="eastAsia"/>
        </w:rPr>
        <w:t>及其</w:t>
      </w:r>
      <w:r w:rsidR="00301C1C">
        <w:rPr>
          <w:rFonts w:ascii="Cambria Math" w:hAnsi="Cambria Math" w:hint="eastAsia"/>
        </w:rPr>
        <w:t>J-</w:t>
      </w:r>
      <w:r w:rsidR="00301C1C">
        <w:rPr>
          <w:rFonts w:ascii="Cambria Math" w:hAnsi="Cambria Math"/>
        </w:rPr>
        <w:t>1</w:t>
      </w:r>
      <w:r w:rsidR="00301C1C">
        <w:rPr>
          <w:rFonts w:ascii="Cambria Math" w:hAnsi="Cambria Math"/>
        </w:rPr>
        <w:t>个最近邻在内的</w:t>
      </w:r>
      <w:r w:rsidR="00301C1C">
        <w:rPr>
          <w:rFonts w:ascii="Cambria Math" w:hAnsi="Cambria Math" w:hint="eastAsia"/>
        </w:rPr>
        <w:t>J</w:t>
      </w:r>
      <w:r w:rsidR="00301C1C">
        <w:rPr>
          <w:rFonts w:ascii="Cambria Math" w:hAnsi="Cambria Math" w:hint="eastAsia"/>
        </w:rPr>
        <w:t>个邻居</w:t>
      </w:r>
      <w:r w:rsidR="00D419E6">
        <w:rPr>
          <w:rFonts w:ascii="Cambria Math" w:hAnsi="Cambria Math" w:hint="eastAsia"/>
        </w:rPr>
        <w:t>，</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301C1C">
        <w:rPr>
          <w:rFonts w:ascii="Cambria Math" w:hAnsi="Cambria Math"/>
        </w:rPr>
        <w:t>的</w:t>
      </w:r>
      <m:oMath>
        <m:r>
          <w:rPr>
            <w:rFonts w:ascii="Cambria Math" w:hAnsi="Cambria Math"/>
          </w:rPr>
          <m:t>J</m:t>
        </m:r>
      </m:oMath>
      <w:r w:rsidR="00301C1C">
        <w:rPr>
          <w:rFonts w:ascii="Cambria Math" w:hAnsi="Cambria Math" w:hint="eastAsia"/>
        </w:rPr>
        <w:t>距离</w:t>
      </w:r>
      <m:oMath>
        <m:r>
          <w:rPr>
            <w:rFonts w:ascii="Cambria Math" w:hAnsi="Cambria Math"/>
          </w:rPr>
          <m:t>Jdist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q</m:t>
                </m:r>
              </m:sub>
            </m:sSub>
          </m:e>
        </m:d>
      </m:oMath>
      <w:r w:rsidR="00301C1C">
        <w:rPr>
          <w:rFonts w:ascii="Cambria Math" w:hAnsi="Cambria Math"/>
        </w:rPr>
        <w:t>一定小于等于该球体的半径，</w:t>
      </w:r>
      <w:r w:rsidR="00B722C4" w:rsidRPr="00B722C4">
        <w:rPr>
          <w:rFonts w:ascii="Cambria Math" w:hAnsi="Cambria Math"/>
        </w:rPr>
        <w:t>所以我们可以断定</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722C4" w:rsidRPr="00B722C4">
        <w:rPr>
          <w:rFonts w:ascii="Cambria Math" w:hAnsi="Cambria Math"/>
        </w:rPr>
        <w:t>的第</w:t>
      </w:r>
      <w:r w:rsidR="00B722C4" w:rsidRPr="00B722C4">
        <w:rPr>
          <w:rFonts w:ascii="Cambria Math" w:hAnsi="Cambria Math" w:hint="eastAsia"/>
        </w:rPr>
        <w:t>J</w:t>
      </w:r>
      <w:r w:rsidR="00B722C4" w:rsidRPr="00B722C4">
        <w:rPr>
          <w:rFonts w:ascii="Cambria Math" w:hAnsi="Cambria Math" w:hint="eastAsia"/>
        </w:rPr>
        <w:t>个最近邻的</w:t>
      </w:r>
      <w:r w:rsidR="00B722C4" w:rsidRPr="00B722C4">
        <w:rPr>
          <w:rFonts w:ascii="Cambria Math" w:hAnsi="Cambria Math" w:hint="eastAsia"/>
        </w:rPr>
        <w:t>J</w:t>
      </w:r>
      <w:r w:rsidR="00B722C4" w:rsidRPr="00B722C4">
        <w:rPr>
          <w:rFonts w:ascii="Cambria Math" w:hAnsi="Cambria Math" w:hint="eastAsia"/>
        </w:rPr>
        <w:t>距离的上界为</w:t>
      </w:r>
      <m:oMath>
        <m:r>
          <w:rPr>
            <w:rFonts w:ascii="Cambria Math" w:hAnsi="Cambria Math"/>
          </w:rPr>
          <m:t>2×dist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e>
        </m:d>
      </m:oMath>
      <w:r w:rsidR="00B722C4" w:rsidRPr="00B722C4">
        <w:rPr>
          <w:rFonts w:ascii="Cambria Math" w:hAnsi="Cambria Math" w:hint="eastAsia"/>
        </w:rPr>
        <w:t>。</w:t>
      </w:r>
      <w:r w:rsidR="00B722C4" w:rsidRPr="00B722C4">
        <w:rPr>
          <w:rFonts w:ascii="Cambria Math" w:hAnsi="Cambria Math"/>
        </w:rPr>
        <w:t>□</w:t>
      </w:r>
    </w:p>
    <w:p w14:paraId="1941DA81" w14:textId="77777777" w:rsidR="007759B7" w:rsidRPr="0014508A" w:rsidRDefault="007759B7" w:rsidP="00262177">
      <w:pPr>
        <w:pStyle w:val="125210"/>
        <w:spacing w:line="360" w:lineRule="auto"/>
      </w:pPr>
    </w:p>
    <w:p w14:paraId="1B440FE7" w14:textId="3A6379A9" w:rsidR="00704331" w:rsidRPr="00596F4E" w:rsidRDefault="00704331" w:rsidP="0034384E">
      <w:pPr>
        <w:pStyle w:val="125210"/>
        <w:numPr>
          <w:ilvl w:val="0"/>
          <w:numId w:val="22"/>
        </w:numPr>
        <w:spacing w:line="360" w:lineRule="auto"/>
        <w:rPr>
          <w:b/>
        </w:rPr>
      </w:pPr>
      <w:r w:rsidRPr="00596F4E">
        <w:rPr>
          <w:rFonts w:hint="eastAsia"/>
          <w:b/>
        </w:rPr>
        <w:t>DR-LOF</w:t>
      </w:r>
      <w:r w:rsidRPr="00596F4E">
        <w:rPr>
          <w:rFonts w:hint="eastAsia"/>
          <w:b/>
        </w:rPr>
        <w:t>性质</w:t>
      </w:r>
      <w:r w:rsidRPr="00596F4E">
        <w:rPr>
          <w:b/>
        </w:rPr>
        <w:t>的证明</w:t>
      </w:r>
    </w:p>
    <w:p w14:paraId="565F2610" w14:textId="77777777" w:rsidR="00704331" w:rsidRPr="00FF50B2" w:rsidRDefault="00704331" w:rsidP="0034384E">
      <w:pPr>
        <w:pStyle w:val="af0"/>
        <w:numPr>
          <w:ilvl w:val="0"/>
          <w:numId w:val="24"/>
        </w:numPr>
        <w:ind w:leftChars="1" w:left="991" w:hangingChars="412" w:hanging="989"/>
        <w:rPr>
          <w:sz w:val="24"/>
        </w:rPr>
      </w:pPr>
      <w:bookmarkStart w:id="586" w:name="_Ref430358871"/>
      <w:r w:rsidRPr="00FF50B2">
        <w:rPr>
          <w:rFonts w:hint="eastAsia"/>
          <w:sz w:val="24"/>
        </w:rPr>
        <w:t>如果</w:t>
      </w:r>
      <w:r w:rsidRPr="00FF50B2">
        <w:rPr>
          <w:sz w:val="24"/>
        </w:rPr>
        <w:t>数据点</w:t>
      </w:r>
      <w:r w:rsidRPr="00FF50B2">
        <w:rPr>
          <w:rFonts w:hint="eastAsia"/>
          <w:sz w:val="24"/>
        </w:rPr>
        <w:t>A</w:t>
      </w:r>
      <w:r w:rsidRPr="00FF50B2">
        <w:rPr>
          <w:rFonts w:hint="eastAsia"/>
          <w:sz w:val="24"/>
        </w:rPr>
        <w:t>是</w:t>
      </w:r>
      <w:r w:rsidRPr="00FF50B2">
        <w:rPr>
          <w:sz w:val="24"/>
        </w:rPr>
        <w:t>正常的，那么移除数据点</w:t>
      </w:r>
      <w:r w:rsidRPr="00FF50B2">
        <w:rPr>
          <w:rFonts w:hint="eastAsia"/>
          <w:sz w:val="24"/>
        </w:rPr>
        <w:t>A</w:t>
      </w:r>
      <w:r w:rsidRPr="00FF50B2">
        <w:rPr>
          <w:rFonts w:hint="eastAsia"/>
          <w:sz w:val="24"/>
        </w:rPr>
        <w:t>的</w:t>
      </w:r>
      <w:r w:rsidRPr="00FF50B2">
        <w:rPr>
          <w:sz w:val="24"/>
        </w:rPr>
        <w:t>任何一个维度都将得到与原</w:t>
      </w:r>
      <w:r w:rsidRPr="00FF50B2">
        <w:rPr>
          <w:rFonts w:hint="eastAsia"/>
          <w:sz w:val="24"/>
        </w:rPr>
        <w:t>LOF</w:t>
      </w:r>
      <w:r w:rsidRPr="00FF50B2">
        <w:rPr>
          <w:rFonts w:hint="eastAsia"/>
          <w:sz w:val="24"/>
        </w:rPr>
        <w:t>值</w:t>
      </w:r>
      <w:r w:rsidRPr="00FF50B2">
        <w:rPr>
          <w:sz w:val="24"/>
        </w:rPr>
        <w:t>相</w:t>
      </w:r>
      <w:r w:rsidRPr="00FF50B2">
        <w:rPr>
          <w:rFonts w:hint="eastAsia"/>
          <w:sz w:val="24"/>
        </w:rPr>
        <w:t>近</w:t>
      </w:r>
      <w:r w:rsidRPr="00FF50B2">
        <w:rPr>
          <w:sz w:val="24"/>
        </w:rPr>
        <w:t>的</w:t>
      </w:r>
      <w:r w:rsidRPr="00FF50B2">
        <w:rPr>
          <w:rFonts w:hint="eastAsia"/>
          <w:sz w:val="24"/>
        </w:rPr>
        <w:t>新</w:t>
      </w:r>
      <w:r w:rsidRPr="00FF50B2">
        <w:rPr>
          <w:rFonts w:hint="eastAsia"/>
          <w:sz w:val="24"/>
        </w:rPr>
        <w:t>LOF</w:t>
      </w:r>
      <w:r w:rsidRPr="00FF50B2">
        <w:rPr>
          <w:rFonts w:hint="eastAsia"/>
          <w:sz w:val="24"/>
        </w:rPr>
        <w:t>值。</w:t>
      </w:r>
      <w:bookmarkEnd w:id="586"/>
    </w:p>
    <w:p w14:paraId="0E683852" w14:textId="77777777" w:rsidR="007759B7" w:rsidRPr="00704331" w:rsidRDefault="007759B7" w:rsidP="00262177">
      <w:pPr>
        <w:pStyle w:val="125210"/>
        <w:spacing w:line="360" w:lineRule="auto"/>
      </w:pPr>
    </w:p>
    <w:p w14:paraId="726D9A43" w14:textId="41B773B3" w:rsidR="004309DD" w:rsidRPr="00B168D1" w:rsidRDefault="00596F4E" w:rsidP="004309DD">
      <w:pPr>
        <w:pStyle w:val="1252101"/>
      </w:pPr>
      <w:r>
        <w:fldChar w:fldCharType="begin"/>
      </w:r>
      <w:r>
        <w:instrText xml:space="preserve"> </w:instrText>
      </w:r>
      <w:r>
        <w:rPr>
          <w:rFonts w:hint="eastAsia"/>
        </w:rPr>
        <w:instrText>REF _Ref430358871 \r \h</w:instrText>
      </w:r>
      <w:r>
        <w:instrText xml:space="preserve"> </w:instrText>
      </w:r>
      <w:r>
        <w:fldChar w:fldCharType="separate"/>
      </w:r>
      <w:r w:rsidR="006E4B4A">
        <w:rPr>
          <w:rFonts w:hint="eastAsia"/>
        </w:rPr>
        <w:t>性质</w:t>
      </w:r>
      <w:r w:rsidR="006E4B4A">
        <w:rPr>
          <w:rFonts w:hint="eastAsia"/>
        </w:rPr>
        <w:t xml:space="preserve"> 1</w:t>
      </w:r>
      <w:r>
        <w:fldChar w:fldCharType="end"/>
      </w:r>
      <w:r w:rsidR="004309DD" w:rsidRPr="00FF50B2">
        <w:rPr>
          <w:rFonts w:hint="eastAsia"/>
        </w:rPr>
        <w:t>可</w:t>
      </w:r>
      <w:r w:rsidR="004309DD" w:rsidRPr="00FF50B2">
        <w:t>以</w:t>
      </w:r>
      <w:r w:rsidR="004309DD" w:rsidRPr="00FF50B2">
        <w:rPr>
          <w:rFonts w:hint="eastAsia"/>
        </w:rPr>
        <w:t>通过</w:t>
      </w:r>
      <w:r w:rsidR="004309DD" w:rsidRPr="00FF50B2">
        <w:t>如下第一个假设进行解释：</w:t>
      </w:r>
      <w:r w:rsidR="004309DD" w:rsidRPr="00FF50B2">
        <w:rPr>
          <w:rFonts w:hint="eastAsia"/>
        </w:rPr>
        <w:t>A</w:t>
      </w:r>
      <w:r w:rsidR="004309DD" w:rsidRPr="00FF50B2">
        <w:rPr>
          <w:rFonts w:hint="eastAsia"/>
        </w:rPr>
        <w:t>的</w:t>
      </w:r>
      <w:r w:rsidR="004309DD" w:rsidRPr="00FF50B2">
        <w:rPr>
          <w:rFonts w:hint="eastAsia"/>
        </w:rPr>
        <w:t>k</w:t>
      </w:r>
      <w:r w:rsidR="004309DD" w:rsidRPr="00FF50B2">
        <w:rPr>
          <w:rFonts w:hint="eastAsia"/>
        </w:rPr>
        <w:t>个</w:t>
      </w:r>
      <w:r w:rsidR="004309DD" w:rsidRPr="00FF50B2">
        <w:t>最近邻都处在以</w:t>
      </w:r>
      <w:r w:rsidR="004309DD" w:rsidRPr="00FF50B2">
        <w:rPr>
          <w:rFonts w:hint="eastAsia"/>
        </w:rPr>
        <w:t>A</w:t>
      </w:r>
      <w:r w:rsidR="004309DD" w:rsidRPr="00FF50B2">
        <w:rPr>
          <w:rFonts w:hint="eastAsia"/>
        </w:rPr>
        <w:t>为圆</w:t>
      </w:r>
      <w:r w:rsidR="004309DD" w:rsidRPr="00FF50B2">
        <w:t>心</w:t>
      </w:r>
      <w:r w:rsidR="004309DD" w:rsidRPr="00FF50B2">
        <w:rPr>
          <w:rFonts w:hint="eastAsia"/>
        </w:rPr>
        <w:t>，</w:t>
      </w:r>
      <m:oMath>
        <m:r>
          <m:rPr>
            <m:sty m:val="p"/>
          </m:rPr>
          <w:rPr>
            <w:rFonts w:ascii="Cambria Math" w:hAnsi="Cambria Math"/>
          </w:rPr>
          <m:t>kdist</m:t>
        </m:r>
        <m:d>
          <m:dPr>
            <m:ctrlPr>
              <w:rPr>
                <w:rFonts w:ascii="Cambria Math" w:hAnsi="Cambria Math"/>
              </w:rPr>
            </m:ctrlPr>
          </m:dPr>
          <m:e>
            <m:r>
              <m:rPr>
                <m:sty m:val="p"/>
              </m:rPr>
              <w:rPr>
                <w:rFonts w:ascii="Cambria Math" w:hAnsi="Cambria Math"/>
              </w:rPr>
              <m:t>A</m:t>
            </m:r>
          </m:e>
        </m:d>
      </m:oMath>
      <w:r w:rsidR="004309DD" w:rsidRPr="00FF50B2">
        <w:rPr>
          <w:rFonts w:hint="eastAsia"/>
        </w:rPr>
        <w:t>为</w:t>
      </w:r>
      <w:r w:rsidR="004309DD" w:rsidRPr="00FF50B2">
        <w:t>半径的超球体的</w:t>
      </w:r>
      <w:r w:rsidR="004309DD" w:rsidRPr="00FF50B2">
        <w:rPr>
          <w:rFonts w:hint="eastAsia"/>
        </w:rPr>
        <w:t>表面</w:t>
      </w:r>
      <w:r w:rsidR="004309DD" w:rsidRPr="00FF50B2">
        <w:t>，</w:t>
      </w:r>
      <w:r w:rsidR="004309DD" w:rsidRPr="00FF50B2">
        <w:rPr>
          <w:rFonts w:hint="eastAsia"/>
        </w:rPr>
        <w:t>那么</w:t>
      </w:r>
      <w:r w:rsidR="004309DD" w:rsidRPr="00FF50B2">
        <w:rPr>
          <w:rFonts w:hint="eastAsia"/>
        </w:rPr>
        <w:t>A</w:t>
      </w:r>
      <w:r w:rsidR="004309DD" w:rsidRPr="00FF50B2">
        <w:rPr>
          <w:rFonts w:hint="eastAsia"/>
        </w:rPr>
        <w:t>与</w:t>
      </w:r>
      <w:r w:rsidR="004309DD" w:rsidRPr="00FF50B2">
        <w:t>其</w:t>
      </w:r>
      <w:r w:rsidR="004309DD" w:rsidRPr="00FF50B2">
        <w:rPr>
          <w:rFonts w:hint="eastAsia"/>
        </w:rPr>
        <w:t>任一前</w:t>
      </w:r>
      <w:r w:rsidR="004309DD" w:rsidRPr="00FF50B2">
        <w:rPr>
          <w:rFonts w:hint="eastAsia"/>
        </w:rPr>
        <w:t>k</w:t>
      </w:r>
      <w:r w:rsidR="004309DD" w:rsidRPr="00FF50B2">
        <w:rPr>
          <w:rFonts w:hint="eastAsia"/>
        </w:rPr>
        <w:t>个最</w:t>
      </w:r>
      <w:r w:rsidR="004309DD" w:rsidRPr="00FF50B2">
        <w:t>近邻</w:t>
      </w:r>
      <w:r w:rsidR="004309DD" w:rsidRPr="00FF50B2">
        <w:rPr>
          <w:rFonts w:hint="eastAsia"/>
        </w:rPr>
        <w:t>B</w:t>
      </w:r>
      <w:r w:rsidR="004309DD" w:rsidRPr="00FF50B2">
        <w:rPr>
          <w:rFonts w:hint="eastAsia"/>
        </w:rPr>
        <w:t>的</w:t>
      </w:r>
      <w:r w:rsidR="004309DD" w:rsidRPr="00FF50B2">
        <w:t>可</w:t>
      </w:r>
      <w:r w:rsidR="004309DD" w:rsidRPr="00FF50B2">
        <w:rPr>
          <w:rFonts w:hint="eastAsia"/>
        </w:rPr>
        <w:t>达</w:t>
      </w:r>
      <w:r w:rsidR="004309DD" w:rsidRPr="00FF50B2">
        <w:t>距离可以表示</w:t>
      </w:r>
      <w:r w:rsidR="004309DD">
        <w:t>为：</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7C99279D" w14:textId="77777777" w:rsidTr="00826F76">
        <w:trPr>
          <w:jc w:val="center"/>
        </w:trPr>
        <w:tc>
          <w:tcPr>
            <w:tcW w:w="851" w:type="dxa"/>
            <w:vAlign w:val="center"/>
          </w:tcPr>
          <w:p w14:paraId="71C3FAE4" w14:textId="77777777" w:rsidR="004309DD" w:rsidRDefault="004309DD" w:rsidP="00133A8F">
            <w:pPr>
              <w:pStyle w:val="1252101"/>
              <w:ind w:firstLine="0"/>
              <w:jc w:val="center"/>
            </w:pPr>
          </w:p>
        </w:tc>
        <w:tc>
          <w:tcPr>
            <w:tcW w:w="7224" w:type="dxa"/>
            <w:vAlign w:val="center"/>
          </w:tcPr>
          <w:p w14:paraId="067CF518" w14:textId="77777777" w:rsidR="004309DD" w:rsidRDefault="004309DD" w:rsidP="00133A8F">
            <w:pPr>
              <w:pStyle w:val="1252101"/>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1</m:t>
                                </m:r>
                              </m:e>
                            </m:d>
                            <m:r>
                              <w:rPr>
                                <w:rFonts w:ascii="Cambria Math" w:hAnsi="Cambria Math"/>
                              </w:rPr>
                              <m:t>-B</m:t>
                            </m:r>
                            <m:d>
                              <m:dPr>
                                <m:ctrlPr>
                                  <w:rPr>
                                    <w:rFonts w:ascii="Cambria Math" w:hAnsi="Cambria Math"/>
                                    <w:i/>
                                  </w:rPr>
                                </m:ctrlPr>
                              </m:dPr>
                              <m:e>
                                <m:r>
                                  <w:rPr>
                                    <w:rFonts w:ascii="Cambria Math" w:hAnsi="Cambria Math"/>
                                  </w:rPr>
                                  <m:t>1</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e>
                        </m:d>
                      </m:e>
                      <m:sup>
                        <m:r>
                          <w:rPr>
                            <w:rFonts w:ascii="Cambria Math" w:hAnsi="Cambria Math"/>
                          </w:rPr>
                          <m:t>2</m:t>
                        </m:r>
                      </m:sup>
                    </m:sSup>
                  </m:e>
                </m:rad>
              </m:oMath>
            </m:oMathPara>
          </w:p>
        </w:tc>
        <w:tc>
          <w:tcPr>
            <w:tcW w:w="985" w:type="dxa"/>
            <w:vAlign w:val="center"/>
          </w:tcPr>
          <w:p w14:paraId="02D33B5E" w14:textId="533D766A" w:rsidR="004309DD" w:rsidRDefault="004309DD" w:rsidP="009564CA">
            <w:pPr>
              <w:pStyle w:val="1252101"/>
              <w:keepNext/>
              <w:ind w:firstLine="0"/>
              <w:jc w:val="center"/>
            </w:pPr>
            <w:r>
              <w:t>(</w:t>
            </w:r>
            <w:r w:rsidR="007A16C6">
              <w:fldChar w:fldCharType="begin"/>
            </w:r>
            <w:r w:rsidR="007A16C6">
              <w:instrText xml:space="preserve"> SEQ Equation \* ARABIC \s 1 </w:instrText>
            </w:r>
            <w:r w:rsidR="007A16C6">
              <w:fldChar w:fldCharType="separate"/>
            </w:r>
            <w:r w:rsidR="006E4B4A">
              <w:rPr>
                <w:noProof/>
              </w:rPr>
              <w:t>1</w:t>
            </w:r>
            <w:r w:rsidR="007A16C6">
              <w:rPr>
                <w:noProof/>
              </w:rPr>
              <w:fldChar w:fldCharType="end"/>
            </w:r>
            <w:r>
              <w:t>)</w:t>
            </w:r>
          </w:p>
        </w:tc>
      </w:tr>
    </w:tbl>
    <w:p w14:paraId="1A91A129" w14:textId="77777777" w:rsidR="004309DD" w:rsidRPr="00FF50B2" w:rsidRDefault="004309DD" w:rsidP="004309DD">
      <w:pPr>
        <w:rPr>
          <w:rFonts w:ascii="Cambria Math" w:hAnsi="Cambria Math" w:cs="宋体"/>
          <w:sz w:val="24"/>
        </w:rPr>
      </w:pPr>
      <w:r w:rsidRPr="00FF50B2">
        <w:rPr>
          <w:rFonts w:ascii="Cambria Math" w:hAnsi="Cambria Math" w:cs="宋体"/>
          <w:sz w:val="24"/>
        </w:rPr>
        <w:t>除去第</w:t>
      </w:r>
      <w:r w:rsidRPr="00FF50B2">
        <w:rPr>
          <w:rFonts w:ascii="Cambria Math" w:hAnsi="Cambria Math" w:cs="宋体" w:hint="eastAsia"/>
          <w:sz w:val="24"/>
        </w:rPr>
        <w:t>i</w:t>
      </w:r>
      <w:r w:rsidRPr="00FF50B2">
        <w:rPr>
          <w:rFonts w:ascii="Cambria Math" w:hAnsi="Cambria Math" w:cs="宋体" w:hint="eastAsia"/>
          <w:sz w:val="24"/>
        </w:rPr>
        <w:t>维</w:t>
      </w:r>
      <w:r w:rsidRPr="00FF50B2">
        <w:rPr>
          <w:rFonts w:ascii="Cambria Math" w:hAnsi="Cambria Math" w:cs="宋体"/>
          <w:sz w:val="24"/>
        </w:rPr>
        <w:t>情况下的可</w:t>
      </w:r>
      <w:r w:rsidRPr="00FF50B2">
        <w:rPr>
          <w:rFonts w:ascii="Cambria Math" w:hAnsi="Cambria Math" w:cs="宋体" w:hint="eastAsia"/>
          <w:sz w:val="24"/>
        </w:rPr>
        <w:t>达</w:t>
      </w:r>
      <w:r w:rsidRPr="00FF50B2">
        <w:rPr>
          <w:rFonts w:ascii="Cambria Math" w:hAnsi="Cambria Math" w:cs="宋体"/>
          <w:sz w:val="24"/>
        </w:rPr>
        <w:t>距离</w:t>
      </w:r>
      <w:r w:rsidRPr="00FF50B2">
        <w:rPr>
          <w:rFonts w:ascii="Cambria Math" w:hAnsi="Cambria Math" w:cs="宋体" w:hint="eastAsia"/>
          <w:sz w:val="24"/>
        </w:rPr>
        <w:t>可</w:t>
      </w:r>
      <w:r w:rsidRPr="00FF50B2">
        <w:rPr>
          <w:rFonts w:ascii="Cambria Math" w:hAnsi="Cambria Math" w:cs="宋体"/>
          <w:sz w:val="24"/>
        </w:rPr>
        <w:t>以表示为</w:t>
      </w:r>
      <w:r w:rsidRPr="00FF50B2">
        <w:rPr>
          <w:rFonts w:ascii="Cambria Math" w:hAnsi="Cambria Math" w:cs="宋体" w:hint="eastAsia"/>
          <w:sz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1B61BB9F" w14:textId="77777777" w:rsidTr="00133A8F">
        <w:tc>
          <w:tcPr>
            <w:tcW w:w="851" w:type="dxa"/>
            <w:vAlign w:val="center"/>
          </w:tcPr>
          <w:p w14:paraId="5FE05452" w14:textId="77777777" w:rsidR="004309DD" w:rsidRPr="00826F76" w:rsidRDefault="004309DD" w:rsidP="00133A8F">
            <w:pPr>
              <w:pStyle w:val="1252101"/>
              <w:ind w:firstLine="0"/>
              <w:jc w:val="center"/>
            </w:pPr>
          </w:p>
        </w:tc>
        <w:tc>
          <w:tcPr>
            <w:tcW w:w="7224" w:type="dxa"/>
            <w:vAlign w:val="center"/>
          </w:tcPr>
          <w:p w14:paraId="3C0FB0FF" w14:textId="77777777" w:rsidR="004309DD" w:rsidRDefault="007A16C6" w:rsidP="00133A8F">
            <w:pPr>
              <w:pStyle w:val="1252101"/>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r</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A,B</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sup>
                    <m:r>
                      <w:rPr>
                        <w:rFonts w:ascii="Cambria Math" w:hAnsi="Cambria Math"/>
                      </w:rPr>
                      <m:t>2</m:t>
                    </m:r>
                  </m:sup>
                </m:sSup>
              </m:oMath>
            </m:oMathPara>
          </w:p>
        </w:tc>
        <w:tc>
          <w:tcPr>
            <w:tcW w:w="985" w:type="dxa"/>
            <w:vAlign w:val="center"/>
          </w:tcPr>
          <w:p w14:paraId="4105ECFF" w14:textId="3B34768B" w:rsidR="004309DD" w:rsidRDefault="004309DD" w:rsidP="009564CA">
            <w:pPr>
              <w:pStyle w:val="1252101"/>
              <w:keepNext/>
              <w:ind w:firstLine="0"/>
              <w:jc w:val="center"/>
            </w:pPr>
            <w:bookmarkStart w:id="587" w:name="_Ref427050034"/>
            <w:r>
              <w:t>(</w:t>
            </w:r>
            <w:r w:rsidR="007A16C6">
              <w:fldChar w:fldCharType="begin"/>
            </w:r>
            <w:r w:rsidR="007A16C6">
              <w:instrText xml:space="preserve"> SEQ Equation \* ARABIC \s 1 </w:instrText>
            </w:r>
            <w:r w:rsidR="007A16C6">
              <w:fldChar w:fldCharType="separate"/>
            </w:r>
            <w:r w:rsidR="006E4B4A">
              <w:rPr>
                <w:noProof/>
              </w:rPr>
              <w:t>2</w:t>
            </w:r>
            <w:r w:rsidR="007A16C6">
              <w:rPr>
                <w:noProof/>
              </w:rPr>
              <w:fldChar w:fldCharType="end"/>
            </w:r>
            <w:r>
              <w:t>)</w:t>
            </w:r>
            <w:bookmarkEnd w:id="587"/>
          </w:p>
        </w:tc>
      </w:tr>
    </w:tbl>
    <w:p w14:paraId="0F677318" w14:textId="77777777" w:rsidR="004309DD" w:rsidRPr="00FF50B2" w:rsidRDefault="004309DD" w:rsidP="004309DD">
      <w:pPr>
        <w:rPr>
          <w:rFonts w:ascii="Cambria Math" w:hAnsi="Cambria Math" w:cs="宋体"/>
          <w:sz w:val="24"/>
        </w:rPr>
      </w:pPr>
      <w:r>
        <w:rPr>
          <w:rFonts w:ascii="Cambria Math" w:hAnsi="Cambria Math" w:cs="宋体" w:hint="eastAsia"/>
          <w:sz w:val="24"/>
        </w:rPr>
        <w:t>因此</w:t>
      </w:r>
      <m:oMath>
        <m:r>
          <w:rPr>
            <w:rFonts w:ascii="Cambria Math" w:hAnsi="Cambria Math"/>
          </w:rPr>
          <m:t>r</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A,B</m:t>
            </m:r>
          </m:e>
        </m:d>
      </m:oMath>
      <w:r>
        <w:rPr>
          <w:rFonts w:ascii="Cambria Math" w:hAnsi="Cambria Math" w:cs="宋体"/>
        </w:rPr>
        <w:t>与</w:t>
      </w:r>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oMath>
      <w:r>
        <w:rPr>
          <w:rFonts w:ascii="Cambria Math" w:hAnsi="Cambria Math" w:cs="宋体"/>
        </w:rPr>
        <w:t>的比值可以表示为：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5C1B0C00" w14:textId="77777777" w:rsidTr="00133A8F">
        <w:tc>
          <w:tcPr>
            <w:tcW w:w="851" w:type="dxa"/>
            <w:vAlign w:val="center"/>
          </w:tcPr>
          <w:p w14:paraId="0EB71944" w14:textId="77777777" w:rsidR="004309DD" w:rsidRDefault="004309DD" w:rsidP="00133A8F">
            <w:pPr>
              <w:pStyle w:val="1252101"/>
              <w:ind w:firstLine="0"/>
              <w:jc w:val="center"/>
            </w:pPr>
          </w:p>
        </w:tc>
        <w:tc>
          <w:tcPr>
            <w:tcW w:w="7224" w:type="dxa"/>
            <w:vAlign w:val="center"/>
          </w:tcPr>
          <w:p w14:paraId="21510C5D" w14:textId="77777777" w:rsidR="004309DD" w:rsidRDefault="007A16C6" w:rsidP="00133A8F">
            <w:pPr>
              <w:pStyle w:val="1252101"/>
              <w:ind w:firstLine="0"/>
              <w:jc w:val="center"/>
            </w:pPr>
            <m:oMathPara>
              <m:oMath>
                <m:f>
                  <m:fPr>
                    <m:ctrlPr>
                      <w:rPr>
                        <w:rFonts w:ascii="Cambria Math" w:hAnsi="Cambria Math"/>
                        <w:i/>
                      </w:rPr>
                    </m:ctrlPr>
                  </m:fPr>
                  <m:num>
                    <m:r>
                      <w:rPr>
                        <w:rFonts w:ascii="Cambria Math" w:hAnsi="Cambria Math"/>
                      </w:rPr>
                      <m:t>r</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A,B</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e>
                        </m:d>
                        <m:ctrlPr>
                          <w:rPr>
                            <w:rFonts w:ascii="Cambria Math" w:hAnsi="Cambria Math"/>
                            <w:i/>
                          </w:rPr>
                        </m:ctrlPr>
                      </m:e>
                      <m:sup>
                        <m:r>
                          <m:rPr>
                            <m:sty m:val="p"/>
                          </m:rPr>
                          <w:rPr>
                            <w:rFonts w:ascii="Cambria Math" w:hAnsi="Cambria Math"/>
                          </w:rPr>
                          <m:t>2</m:t>
                        </m:r>
                      </m:sup>
                    </m:sSup>
                  </m:e>
                </m:rad>
              </m:oMath>
            </m:oMathPara>
          </w:p>
        </w:tc>
        <w:tc>
          <w:tcPr>
            <w:tcW w:w="985" w:type="dxa"/>
            <w:vAlign w:val="center"/>
          </w:tcPr>
          <w:p w14:paraId="3D540A47" w14:textId="441FA858" w:rsidR="004309DD" w:rsidRDefault="004309DD" w:rsidP="009564CA">
            <w:pPr>
              <w:pStyle w:val="1252101"/>
              <w:keepNext/>
              <w:ind w:firstLine="0"/>
              <w:jc w:val="center"/>
            </w:pPr>
            <w:bookmarkStart w:id="588" w:name="_Ref427050126"/>
            <w:r>
              <w:t>(</w:t>
            </w:r>
            <w:r w:rsidR="007A16C6">
              <w:fldChar w:fldCharType="begin"/>
            </w:r>
            <w:r w:rsidR="007A16C6">
              <w:instrText xml:space="preserve"> SEQ Equation \* ARABIC \s 1 </w:instrText>
            </w:r>
            <w:r w:rsidR="007A16C6">
              <w:fldChar w:fldCharType="separate"/>
            </w:r>
            <w:r w:rsidR="006E4B4A">
              <w:rPr>
                <w:noProof/>
              </w:rPr>
              <w:t>3</w:t>
            </w:r>
            <w:r w:rsidR="007A16C6">
              <w:rPr>
                <w:noProof/>
              </w:rPr>
              <w:fldChar w:fldCharType="end"/>
            </w:r>
            <w:r>
              <w:t>)</w:t>
            </w:r>
            <w:bookmarkEnd w:id="588"/>
          </w:p>
        </w:tc>
      </w:tr>
    </w:tbl>
    <w:p w14:paraId="14A83D69" w14:textId="03E4CEF0" w:rsidR="004309DD" w:rsidRDefault="004309DD" w:rsidP="004309DD">
      <w:r w:rsidRPr="00FF50B2">
        <w:rPr>
          <w:rFonts w:ascii="Cambria Math" w:hAnsi="Cambria Math" w:cs="宋体" w:hint="eastAsia"/>
          <w:sz w:val="24"/>
        </w:rPr>
        <w:t>由于每个维度对可达距离的贡献相近，我们</w:t>
      </w:r>
      <w:r>
        <w:rPr>
          <w:rFonts w:ascii="Cambria Math" w:hAnsi="Cambria Math" w:cs="宋体" w:hint="eastAsia"/>
          <w:sz w:val="24"/>
        </w:rPr>
        <w:t>做</w:t>
      </w:r>
      <w:r w:rsidRPr="00FF50B2">
        <w:rPr>
          <w:rFonts w:ascii="Cambria Math" w:hAnsi="Cambria Math" w:cs="宋体" w:hint="eastAsia"/>
          <w:sz w:val="24"/>
        </w:rPr>
        <w:t>出如下第二个假设：第</w:t>
      </w:r>
      <w:r w:rsidRPr="00FF50B2">
        <w:rPr>
          <w:rFonts w:ascii="Cambria Math" w:hAnsi="Cambria Math" w:cs="宋体" w:hint="eastAsia"/>
          <w:sz w:val="24"/>
        </w:rPr>
        <w:t>i</w:t>
      </w:r>
      <w:r w:rsidRPr="00FF50B2">
        <w:rPr>
          <w:rFonts w:ascii="Cambria Math" w:hAnsi="Cambria Math" w:cs="宋体" w:hint="eastAsia"/>
          <w:sz w:val="24"/>
        </w:rPr>
        <w:t>个维度对可达距离的贡献度为</w:t>
      </w:r>
      <m:oMath>
        <m:f>
          <m:fPr>
            <m:ctrlPr>
              <w:rPr>
                <w:rFonts w:ascii="Cambria Math" w:hAnsi="Cambria Math" w:cs="宋体"/>
                <w:i/>
                <w:sz w:val="24"/>
              </w:rPr>
            </m:ctrlPr>
          </m:fPr>
          <m:num>
            <m:sSub>
              <m:sSubPr>
                <m:ctrlPr>
                  <w:rPr>
                    <w:rFonts w:ascii="Cambria Math" w:hAnsi="Cambria Math" w:cs="宋体"/>
                    <w:sz w:val="24"/>
                  </w:rPr>
                </m:ctrlPr>
              </m:sSubPr>
              <m:e>
                <m:r>
                  <m:rPr>
                    <m:sty m:val="p"/>
                  </m:rPr>
                  <w:rPr>
                    <w:rFonts w:ascii="Cambria Math" w:hAnsi="Cambria Math" w:cs="宋体"/>
                    <w:sz w:val="24"/>
                  </w:rPr>
                  <m:t>rd</m:t>
                </m:r>
              </m:e>
              <m:sub>
                <m:r>
                  <m:rPr>
                    <m:sty m:val="p"/>
                  </m:rPr>
                  <w:rPr>
                    <w:rFonts w:ascii="Cambria Math" w:hAnsi="Cambria Math" w:cs="宋体"/>
                    <w:sz w:val="24"/>
                  </w:rPr>
                  <m:t>k</m:t>
                </m:r>
              </m:sub>
            </m:sSub>
            <m:d>
              <m:dPr>
                <m:ctrlPr>
                  <w:rPr>
                    <w:rFonts w:ascii="Cambria Math" w:hAnsi="Cambria Math" w:cs="宋体"/>
                    <w:i/>
                    <w:sz w:val="24"/>
                  </w:rPr>
                </m:ctrlPr>
              </m:dPr>
              <m:e>
                <m:r>
                  <w:rPr>
                    <w:rFonts w:ascii="Cambria Math" w:hAnsi="Cambria Math" w:cs="宋体"/>
                    <w:sz w:val="24"/>
                  </w:rPr>
                  <m:t>A,B</m:t>
                </m:r>
              </m:e>
            </m:d>
          </m:num>
          <m:den>
            <m:r>
              <w:rPr>
                <w:rFonts w:ascii="Cambria Math" w:hAnsi="Cambria Math" w:cs="宋体"/>
                <w:sz w:val="24"/>
              </w:rPr>
              <m:t>d</m:t>
            </m:r>
          </m:den>
        </m:f>
      </m:oMath>
      <w:r>
        <w:rPr>
          <w:rFonts w:ascii="Cambria Math" w:hAnsi="Cambria Math" w:cs="宋体"/>
          <w:sz w:val="24"/>
        </w:rPr>
        <w:t>，根据该假设，我们简化</w:t>
      </w:r>
      <w:r w:rsidR="009564CA">
        <w:rPr>
          <w:rFonts w:ascii="Cambria Math" w:hAnsi="Cambria Math" w:cs="宋体"/>
          <w:sz w:val="24"/>
        </w:rPr>
        <w:fldChar w:fldCharType="begin"/>
      </w:r>
      <w:r w:rsidR="009564CA">
        <w:rPr>
          <w:rFonts w:ascii="Cambria Math" w:hAnsi="Cambria Math" w:cs="宋体"/>
          <w:sz w:val="24"/>
        </w:rPr>
        <w:instrText xml:space="preserve"> REF _Ref427050126 \h </w:instrText>
      </w:r>
      <w:r w:rsidR="009564CA">
        <w:rPr>
          <w:rFonts w:ascii="Cambria Math" w:hAnsi="Cambria Math" w:cs="宋体"/>
          <w:sz w:val="24"/>
        </w:rPr>
      </w:r>
      <w:r w:rsidR="009564CA">
        <w:rPr>
          <w:rFonts w:ascii="Cambria Math" w:hAnsi="Cambria Math" w:cs="宋体"/>
          <w:sz w:val="24"/>
        </w:rPr>
        <w:fldChar w:fldCharType="separate"/>
      </w:r>
      <w:r w:rsidR="006E4B4A">
        <w:t>(</w:t>
      </w:r>
      <w:r w:rsidR="006E4B4A">
        <w:rPr>
          <w:noProof/>
        </w:rPr>
        <w:t>3</w:t>
      </w:r>
      <w:r w:rsidR="006E4B4A">
        <w:t>)</w:t>
      </w:r>
      <w:r w:rsidR="009564CA">
        <w:rPr>
          <w:rFonts w:ascii="Cambria Math" w:hAnsi="Cambria Math" w:cs="宋体"/>
          <w:sz w:val="24"/>
        </w:rPr>
        <w:fldChar w:fldCharType="end"/>
      </w:r>
      <w:r>
        <w:rPr>
          <w:rFonts w:ascii="Cambria Math" w:hAnsi="Cambria Math" w:cs="宋体" w:hint="eastAsia"/>
          <w:sz w:val="24"/>
        </w:rPr>
        <w:t>可</w:t>
      </w:r>
      <w:r>
        <w:rPr>
          <w:rFonts w:ascii="Cambria Math" w:hAnsi="Cambria Math" w:cs="宋体"/>
          <w:sz w:val="24"/>
        </w:rPr>
        <w:t>得：</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1726BC7F" w14:textId="77777777" w:rsidTr="00133A8F">
        <w:tc>
          <w:tcPr>
            <w:tcW w:w="851" w:type="dxa"/>
            <w:vAlign w:val="center"/>
          </w:tcPr>
          <w:p w14:paraId="15489DB8" w14:textId="77777777" w:rsidR="004309DD" w:rsidRDefault="004309DD" w:rsidP="00133A8F">
            <w:pPr>
              <w:pStyle w:val="1252101"/>
              <w:ind w:firstLine="0"/>
              <w:jc w:val="center"/>
            </w:pPr>
          </w:p>
        </w:tc>
        <w:tc>
          <w:tcPr>
            <w:tcW w:w="7224" w:type="dxa"/>
            <w:vAlign w:val="center"/>
          </w:tcPr>
          <w:p w14:paraId="1DD754A4" w14:textId="77777777" w:rsidR="004309DD" w:rsidRDefault="007A16C6" w:rsidP="00133A8F">
            <w:pPr>
              <w:pStyle w:val="1252101"/>
              <w:ind w:firstLine="0"/>
              <w:jc w:val="center"/>
            </w:pPr>
            <m:oMathPara>
              <m:oMath>
                <m:f>
                  <m:fPr>
                    <m:ctrlPr>
                      <w:rPr>
                        <w:rFonts w:ascii="Cambria Math" w:hAnsi="Cambria Math"/>
                        <w:i/>
                      </w:rPr>
                    </m:ctrlPr>
                  </m:fPr>
                  <m:num>
                    <m:r>
                      <w:rPr>
                        <w:rFonts w:ascii="Cambria Math" w:hAnsi="Cambria Math"/>
                      </w:rPr>
                      <m:t>r</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A,B</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m:rPr>
                            <m:sty m:val="p"/>
                          </m:rPr>
                          <w:rPr>
                            <w:rFonts w:ascii="Cambria Math" w:hAnsi="Cambria Math"/>
                          </w:rPr>
                          <m:t>d</m:t>
                        </m:r>
                      </m:den>
                    </m:f>
                  </m:e>
                </m:rad>
              </m:oMath>
            </m:oMathPara>
          </w:p>
        </w:tc>
        <w:tc>
          <w:tcPr>
            <w:tcW w:w="985" w:type="dxa"/>
            <w:vAlign w:val="center"/>
          </w:tcPr>
          <w:p w14:paraId="68D6E547" w14:textId="6A4C29FE" w:rsidR="004309DD" w:rsidRDefault="004309DD" w:rsidP="009564CA">
            <w:pPr>
              <w:pStyle w:val="1252101"/>
              <w:keepNext/>
              <w:ind w:firstLine="0"/>
              <w:jc w:val="center"/>
            </w:pPr>
            <w:bookmarkStart w:id="589" w:name="_Ref427050881"/>
            <w:r>
              <w:t>(</w:t>
            </w:r>
            <w:r w:rsidR="007A16C6">
              <w:fldChar w:fldCharType="begin"/>
            </w:r>
            <w:r w:rsidR="007A16C6">
              <w:instrText xml:space="preserve"> SEQ Equation \* ARABIC \s 1 </w:instrText>
            </w:r>
            <w:r w:rsidR="007A16C6">
              <w:fldChar w:fldCharType="separate"/>
            </w:r>
            <w:r w:rsidR="006E4B4A">
              <w:rPr>
                <w:noProof/>
              </w:rPr>
              <w:t>4</w:t>
            </w:r>
            <w:r w:rsidR="007A16C6">
              <w:rPr>
                <w:noProof/>
              </w:rPr>
              <w:fldChar w:fldCharType="end"/>
            </w:r>
            <w:r>
              <w:t>)</w:t>
            </w:r>
            <w:bookmarkEnd w:id="589"/>
          </w:p>
        </w:tc>
      </w:tr>
    </w:tbl>
    <w:p w14:paraId="441A1699" w14:textId="35DE66AE" w:rsidR="004309DD" w:rsidRPr="00175FE2" w:rsidRDefault="004309DD" w:rsidP="004309DD">
      <w:pPr>
        <w:rPr>
          <w:rFonts w:ascii="Cambria Math" w:hAnsi="Cambria Math" w:cs="宋体"/>
          <w:sz w:val="24"/>
        </w:rPr>
      </w:pPr>
      <w:r w:rsidRPr="00175FE2">
        <w:rPr>
          <w:rFonts w:ascii="Cambria Math" w:hAnsi="Cambria Math" w:cs="宋体"/>
          <w:sz w:val="24"/>
        </w:rPr>
        <w:t>我们将</w:t>
      </w:r>
      <w:r w:rsidRPr="00175FE2">
        <w:rPr>
          <w:rFonts w:ascii="Cambria Math" w:hAnsi="Cambria Math" w:cs="宋体"/>
          <w:sz w:val="24"/>
        </w:rPr>
        <w:fldChar w:fldCharType="begin"/>
      </w:r>
      <w:r w:rsidRPr="00175FE2">
        <w:rPr>
          <w:rFonts w:ascii="Cambria Math" w:hAnsi="Cambria Math" w:cs="宋体"/>
          <w:sz w:val="24"/>
        </w:rPr>
        <w:instrText xml:space="preserve"> REF _Ref427050482 \h </w:instrText>
      </w:r>
      <w:r>
        <w:rPr>
          <w:rFonts w:ascii="Cambria Math" w:hAnsi="Cambria Math" w:cs="宋体"/>
          <w:sz w:val="24"/>
        </w:rPr>
        <w:instrText xml:space="preserve"> \* MERGEFORMAT </w:instrText>
      </w:r>
      <w:r w:rsidRPr="00175FE2">
        <w:rPr>
          <w:rFonts w:ascii="Cambria Math" w:hAnsi="Cambria Math" w:cs="宋体"/>
          <w:sz w:val="24"/>
        </w:rPr>
      </w:r>
      <w:r w:rsidRPr="00175FE2">
        <w:rPr>
          <w:rFonts w:ascii="Cambria Math" w:hAnsi="Cambria Math" w:cs="宋体"/>
          <w:sz w:val="24"/>
        </w:rPr>
        <w:fldChar w:fldCharType="separate"/>
      </w:r>
      <w:r w:rsidR="006E4B4A" w:rsidRPr="006E4B4A">
        <w:rPr>
          <w:rFonts w:ascii="Cambria Math" w:hAnsi="Cambria Math" w:cs="宋体"/>
          <w:sz w:val="24"/>
        </w:rPr>
        <w:t>(5</w:t>
      </w:r>
      <w:r w:rsidR="006E4B4A" w:rsidRPr="006E4B4A">
        <w:rPr>
          <w:rFonts w:ascii="Cambria Math" w:hAnsi="Cambria Math" w:cs="宋体"/>
          <w:sz w:val="24"/>
        </w:rPr>
        <w:noBreakHyphen/>
        <w:t>6)</w:t>
      </w:r>
      <w:r w:rsidRPr="00175FE2">
        <w:rPr>
          <w:rFonts w:ascii="Cambria Math" w:hAnsi="Cambria Math" w:cs="宋体"/>
          <w:sz w:val="24"/>
        </w:rPr>
        <w:fldChar w:fldCharType="end"/>
      </w:r>
      <w:r w:rsidRPr="00175FE2">
        <w:rPr>
          <w:rFonts w:ascii="Cambria Math" w:hAnsi="Cambria Math" w:cs="宋体"/>
          <w:sz w:val="24"/>
        </w:rPr>
        <w:t>展开为与</w:t>
      </w:r>
      <m:oMath>
        <m:r>
          <w:rPr>
            <w:rFonts w:ascii="Cambria Math" w:hAnsi="Cambria Math" w:cs="宋体"/>
            <w:sz w:val="24"/>
          </w:rPr>
          <m:t>r</m:t>
        </m:r>
        <m:sSubSup>
          <m:sSubSupPr>
            <m:ctrlPr>
              <w:rPr>
                <w:rFonts w:ascii="Cambria Math" w:hAnsi="Cambria Math" w:cs="宋体"/>
                <w:sz w:val="24"/>
              </w:rPr>
            </m:ctrlPr>
          </m:sSubSupPr>
          <m:e>
            <m:r>
              <w:rPr>
                <w:rFonts w:ascii="Cambria Math" w:hAnsi="Cambria Math" w:cs="宋体"/>
                <w:sz w:val="24"/>
              </w:rPr>
              <m:t>d</m:t>
            </m:r>
          </m:e>
          <m:sub>
            <m:r>
              <w:rPr>
                <w:rFonts w:ascii="Cambria Math" w:hAnsi="Cambria Math" w:cs="宋体"/>
                <w:sz w:val="24"/>
              </w:rPr>
              <m:t>k</m:t>
            </m:r>
          </m:sub>
          <m:sup>
            <m:r>
              <w:rPr>
                <w:rFonts w:ascii="Cambria Math" w:hAnsi="Cambria Math" w:cs="宋体"/>
                <w:sz w:val="24"/>
              </w:rPr>
              <m:t>i</m:t>
            </m:r>
          </m:sup>
        </m:sSubSup>
        <m:d>
          <m:dPr>
            <m:ctrlPr>
              <w:rPr>
                <w:rFonts w:ascii="Cambria Math" w:hAnsi="Cambria Math" w:cs="宋体"/>
                <w:sz w:val="24"/>
              </w:rPr>
            </m:ctrlPr>
          </m:dPr>
          <m:e>
            <m:r>
              <w:rPr>
                <w:rFonts w:ascii="Cambria Math" w:hAnsi="Cambria Math" w:cs="宋体"/>
                <w:sz w:val="24"/>
              </w:rPr>
              <m:t>A</m:t>
            </m:r>
            <m:r>
              <m:rPr>
                <m:sty m:val="p"/>
              </m:rPr>
              <w:rPr>
                <w:rFonts w:ascii="Cambria Math" w:hAnsi="Cambria Math" w:cs="宋体"/>
                <w:sz w:val="24"/>
              </w:rPr>
              <m:t>,</m:t>
            </m:r>
            <m:r>
              <w:rPr>
                <w:rFonts w:ascii="Cambria Math" w:hAnsi="Cambria Math" w:cs="宋体"/>
                <w:sz w:val="24"/>
              </w:rPr>
              <m:t>B</m:t>
            </m:r>
          </m:e>
        </m:d>
      </m:oMath>
      <w:r w:rsidRPr="00175FE2">
        <w:rPr>
          <w:rFonts w:ascii="Cambria Math" w:hAnsi="Cambria Math" w:cs="宋体"/>
          <w:sz w:val="24"/>
        </w:rPr>
        <w:t>和</w:t>
      </w:r>
      <m:oMath>
        <m:r>
          <w:rPr>
            <w:rFonts w:ascii="Cambria Math" w:hAnsi="Cambria Math" w:cs="宋体"/>
            <w:sz w:val="24"/>
          </w:rPr>
          <m:t>r</m:t>
        </m:r>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k</m:t>
            </m:r>
          </m:sub>
        </m:sSub>
        <m:d>
          <m:dPr>
            <m:ctrlPr>
              <w:rPr>
                <w:rFonts w:ascii="Cambria Math" w:hAnsi="Cambria Math" w:cs="宋体"/>
                <w:sz w:val="24"/>
              </w:rPr>
            </m:ctrlPr>
          </m:dPr>
          <m:e>
            <m:r>
              <w:rPr>
                <w:rFonts w:ascii="Cambria Math" w:hAnsi="Cambria Math" w:cs="宋体"/>
                <w:sz w:val="24"/>
              </w:rPr>
              <m:t>A</m:t>
            </m:r>
            <m:r>
              <m:rPr>
                <m:sty m:val="p"/>
              </m:rPr>
              <w:rPr>
                <w:rFonts w:ascii="Cambria Math" w:hAnsi="Cambria Math" w:cs="宋体"/>
                <w:sz w:val="24"/>
              </w:rPr>
              <m:t>,</m:t>
            </m:r>
            <m:r>
              <w:rPr>
                <w:rFonts w:ascii="Cambria Math" w:hAnsi="Cambria Math" w:cs="宋体"/>
                <w:sz w:val="24"/>
              </w:rPr>
              <m:t>B</m:t>
            </m:r>
          </m:e>
        </m:d>
      </m:oMath>
      <w:r w:rsidRPr="00175FE2">
        <w:rPr>
          <w:rFonts w:ascii="Cambria Math" w:hAnsi="Cambria Math" w:cs="宋体"/>
          <w:sz w:val="24"/>
        </w:rPr>
        <w:t>相关的表达式，可得：</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5A6CF2AC" w14:textId="77777777" w:rsidTr="00133A8F">
        <w:tc>
          <w:tcPr>
            <w:tcW w:w="851" w:type="dxa"/>
            <w:vAlign w:val="center"/>
          </w:tcPr>
          <w:p w14:paraId="37E1C9D8" w14:textId="77777777" w:rsidR="004309DD" w:rsidRDefault="004309DD" w:rsidP="00133A8F">
            <w:pPr>
              <w:pStyle w:val="1252101"/>
              <w:ind w:firstLine="0"/>
              <w:jc w:val="center"/>
            </w:pPr>
          </w:p>
        </w:tc>
        <w:tc>
          <w:tcPr>
            <w:tcW w:w="7224" w:type="dxa"/>
            <w:vAlign w:val="center"/>
          </w:tcPr>
          <w:p w14:paraId="6C092A46" w14:textId="77777777" w:rsidR="004309DD" w:rsidRDefault="007A16C6" w:rsidP="00133A8F">
            <w:pPr>
              <w:pStyle w:val="1252101"/>
              <w:ind w:firstLine="0"/>
              <w:jc w:val="center"/>
            </w:pPr>
            <m:oMathPara>
              <m:oMath>
                <m:f>
                  <m:fPr>
                    <m:ctrlPr>
                      <w:rPr>
                        <w:rFonts w:ascii="Cambria Math" w:hAnsi="Cambria Math"/>
                        <w:i/>
                      </w:rPr>
                    </m:ctrlPr>
                  </m:fPr>
                  <m:num>
                    <m:r>
                      <w:rPr>
                        <w:rFonts w:ascii="Cambria Math" w:hAnsi="Cambria Math"/>
                      </w:rPr>
                      <m:t>LO</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m:t>
                        </m:r>
                      </m:e>
                    </m:d>
                  </m:num>
                  <m:den>
                    <m:r>
                      <w:rPr>
                        <w:rFonts w:ascii="Cambria Math" w:hAnsi="Cambria Math"/>
                      </w:rPr>
                      <m:t>LO</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A</m:t>
                        </m:r>
                      </m:e>
                    </m: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sub>
                      <m:sup/>
                      <m:e>
                        <m:r>
                          <w:rPr>
                            <w:rFonts w:ascii="Cambria Math" w:hAnsi="Cambria Math"/>
                          </w:rPr>
                          <m:t>r</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A,B</m:t>
                            </m:r>
                          </m:e>
                        </m:d>
                      </m:e>
                    </m:nary>
                  </m:num>
                  <m:den>
                    <m:nary>
                      <m:naryPr>
                        <m:chr m:val="∑"/>
                        <m:limLoc m:val="undOvr"/>
                        <m:supHide m:val="1"/>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sub>
                      <m:sup/>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e>
                    </m:nary>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sub>
                      <m:sup/>
                      <m:e>
                        <m:f>
                          <m:fPr>
                            <m:ctrlPr>
                              <w:rPr>
                                <w:rFonts w:ascii="Cambria Math" w:hAnsi="Cambria Math"/>
                                <w:i/>
                              </w:rPr>
                            </m:ctrlPr>
                          </m:fPr>
                          <m:num>
                            <m:r>
                              <w:rPr>
                                <w:rFonts w:ascii="Cambria Math" w:hAnsi="Cambria Math"/>
                              </w:rPr>
                              <m:t>1</m:t>
                            </m:r>
                          </m:num>
                          <m:den>
                            <m:nary>
                              <m:naryPr>
                                <m:chr m:val="∑"/>
                                <m:limLoc m:val="undOvr"/>
                                <m:supHide m:val="1"/>
                                <m:ctrlPr>
                                  <w:rPr>
                                    <w:rFonts w:ascii="Cambria Math" w:hAnsi="Cambria Math"/>
                                    <w:i/>
                                  </w:rPr>
                                </m:ctrlPr>
                              </m:naryPr>
                              <m:sub>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B</m:t>
                                    </m:r>
                                  </m:e>
                                </m:d>
                              </m:sub>
                              <m:sup/>
                              <m:e>
                                <m:r>
                                  <w:rPr>
                                    <w:rFonts w:ascii="Cambria Math" w:hAnsi="Cambria Math"/>
                                  </w:rPr>
                                  <m:t>r</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B,C</m:t>
                                    </m:r>
                                  </m:e>
                                </m:d>
                              </m:e>
                            </m:nary>
                          </m:den>
                        </m:f>
                      </m:e>
                    </m:nary>
                  </m:num>
                  <m:den>
                    <m:nary>
                      <m:naryPr>
                        <m:chr m:val="∑"/>
                        <m:limLoc m:val="undOvr"/>
                        <m:supHide m:val="1"/>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A</m:t>
                            </m:r>
                          </m:e>
                        </m:d>
                      </m:sub>
                      <m:sup/>
                      <m:e>
                        <m:f>
                          <m:fPr>
                            <m:ctrlPr>
                              <w:rPr>
                                <w:rFonts w:ascii="Cambria Math" w:hAnsi="Cambria Math"/>
                                <w:i/>
                              </w:rPr>
                            </m:ctrlPr>
                          </m:fPr>
                          <m:num>
                            <m:r>
                              <w:rPr>
                                <w:rFonts w:ascii="Cambria Math" w:hAnsi="Cambria Math"/>
                              </w:rPr>
                              <m:t>1</m:t>
                            </m:r>
                          </m:num>
                          <m:den>
                            <m:nary>
                              <m:naryPr>
                                <m:chr m:val="∑"/>
                                <m:limLoc m:val="undOvr"/>
                                <m:supHide m:val="1"/>
                                <m:ctrlPr>
                                  <w:rPr>
                                    <w:rFonts w:ascii="Cambria Math" w:hAnsi="Cambria Math"/>
                                    <w:i/>
                                  </w:rPr>
                                </m:ctrlPr>
                              </m:naryPr>
                              <m:sub>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B</m:t>
                                    </m:r>
                                  </m:e>
                                </m:d>
                              </m:sub>
                              <m:sup/>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B,C</m:t>
                                    </m:r>
                                  </m:e>
                                </m:d>
                              </m:e>
                            </m:nary>
                          </m:den>
                        </m:f>
                      </m:e>
                    </m:nary>
                  </m:den>
                </m:f>
              </m:oMath>
            </m:oMathPara>
          </w:p>
        </w:tc>
        <w:tc>
          <w:tcPr>
            <w:tcW w:w="985" w:type="dxa"/>
            <w:vAlign w:val="center"/>
          </w:tcPr>
          <w:p w14:paraId="36A7B239" w14:textId="441E299E" w:rsidR="004309DD" w:rsidRDefault="004309DD" w:rsidP="009564CA">
            <w:pPr>
              <w:pStyle w:val="1252101"/>
              <w:keepNext/>
              <w:ind w:firstLine="0"/>
              <w:jc w:val="center"/>
            </w:pPr>
            <w:bookmarkStart w:id="590" w:name="_Ref427050975"/>
            <w:r>
              <w:t>(</w:t>
            </w:r>
            <w:r w:rsidR="007A16C6">
              <w:fldChar w:fldCharType="begin"/>
            </w:r>
            <w:r w:rsidR="007A16C6">
              <w:instrText xml:space="preserve"> SEQ Equation \* ARABIC \s 1 </w:instrText>
            </w:r>
            <w:r w:rsidR="007A16C6">
              <w:fldChar w:fldCharType="separate"/>
            </w:r>
            <w:r w:rsidR="006E4B4A">
              <w:rPr>
                <w:noProof/>
              </w:rPr>
              <w:t>5</w:t>
            </w:r>
            <w:r w:rsidR="007A16C6">
              <w:rPr>
                <w:noProof/>
              </w:rPr>
              <w:fldChar w:fldCharType="end"/>
            </w:r>
            <w:r>
              <w:t>)</w:t>
            </w:r>
            <w:bookmarkEnd w:id="590"/>
          </w:p>
        </w:tc>
      </w:tr>
    </w:tbl>
    <w:p w14:paraId="20A692A5" w14:textId="77C51F34" w:rsidR="004309DD" w:rsidRPr="00175FE2" w:rsidRDefault="004309DD" w:rsidP="004309DD">
      <w:pPr>
        <w:rPr>
          <w:rFonts w:ascii="Cambria Math" w:hAnsi="Cambria Math" w:cs="宋体"/>
          <w:sz w:val="24"/>
        </w:rPr>
      </w:pPr>
      <w:r w:rsidRPr="00175FE2">
        <w:rPr>
          <w:rFonts w:ascii="Cambria Math" w:hAnsi="Cambria Math" w:cs="宋体"/>
          <w:sz w:val="24"/>
        </w:rPr>
        <w:t>然后，根据先前的假设以及将</w:t>
      </w:r>
      <w:r w:rsidR="009564CA">
        <w:rPr>
          <w:rFonts w:ascii="Cambria Math" w:hAnsi="Cambria Math" w:cs="宋体"/>
          <w:sz w:val="24"/>
        </w:rPr>
        <w:fldChar w:fldCharType="begin"/>
      </w:r>
      <w:r w:rsidR="009564CA">
        <w:rPr>
          <w:rFonts w:ascii="Cambria Math" w:hAnsi="Cambria Math" w:cs="宋体"/>
          <w:sz w:val="24"/>
        </w:rPr>
        <w:instrText xml:space="preserve"> REF _Ref427050881 \h </w:instrText>
      </w:r>
      <w:r w:rsidR="009564CA">
        <w:rPr>
          <w:rFonts w:ascii="Cambria Math" w:hAnsi="Cambria Math" w:cs="宋体"/>
          <w:sz w:val="24"/>
        </w:rPr>
      </w:r>
      <w:r w:rsidR="009564CA">
        <w:rPr>
          <w:rFonts w:ascii="Cambria Math" w:hAnsi="Cambria Math" w:cs="宋体"/>
          <w:sz w:val="24"/>
        </w:rPr>
        <w:fldChar w:fldCharType="separate"/>
      </w:r>
      <w:r w:rsidR="006E4B4A">
        <w:t>(</w:t>
      </w:r>
      <w:r w:rsidR="006E4B4A">
        <w:rPr>
          <w:noProof/>
        </w:rPr>
        <w:t>4</w:t>
      </w:r>
      <w:r w:rsidR="006E4B4A">
        <w:t>)</w:t>
      </w:r>
      <w:r w:rsidR="009564CA">
        <w:rPr>
          <w:rFonts w:ascii="Cambria Math" w:hAnsi="Cambria Math" w:cs="宋体"/>
          <w:sz w:val="24"/>
        </w:rPr>
        <w:fldChar w:fldCharType="end"/>
      </w:r>
      <w:r w:rsidRPr="00175FE2">
        <w:rPr>
          <w:rFonts w:ascii="Cambria Math" w:hAnsi="Cambria Math" w:cs="宋体"/>
          <w:sz w:val="24"/>
        </w:rPr>
        <w:t>代入</w:t>
      </w:r>
      <w:r w:rsidR="009564CA">
        <w:rPr>
          <w:rFonts w:ascii="Cambria Math" w:hAnsi="Cambria Math" w:cs="宋体"/>
          <w:sz w:val="24"/>
        </w:rPr>
        <w:fldChar w:fldCharType="begin"/>
      </w:r>
      <w:r w:rsidR="009564CA">
        <w:rPr>
          <w:rFonts w:ascii="Cambria Math" w:hAnsi="Cambria Math" w:cs="宋体"/>
          <w:sz w:val="24"/>
        </w:rPr>
        <w:instrText xml:space="preserve"> REF _Ref427050975 \h </w:instrText>
      </w:r>
      <w:r w:rsidR="009564CA">
        <w:rPr>
          <w:rFonts w:ascii="Cambria Math" w:hAnsi="Cambria Math" w:cs="宋体"/>
          <w:sz w:val="24"/>
        </w:rPr>
      </w:r>
      <w:r w:rsidR="009564CA">
        <w:rPr>
          <w:rFonts w:ascii="Cambria Math" w:hAnsi="Cambria Math" w:cs="宋体"/>
          <w:sz w:val="24"/>
        </w:rPr>
        <w:fldChar w:fldCharType="separate"/>
      </w:r>
      <w:r w:rsidR="006E4B4A">
        <w:t>(</w:t>
      </w:r>
      <w:r w:rsidR="006E4B4A">
        <w:rPr>
          <w:noProof/>
        </w:rPr>
        <w:t>5</w:t>
      </w:r>
      <w:r w:rsidR="006E4B4A">
        <w:t>)</w:t>
      </w:r>
      <w:r w:rsidR="009564CA">
        <w:rPr>
          <w:rFonts w:ascii="Cambria Math" w:hAnsi="Cambria Math" w:cs="宋体"/>
          <w:sz w:val="24"/>
        </w:rPr>
        <w:fldChar w:fldCharType="end"/>
      </w:r>
      <w:r w:rsidRPr="00175FE2">
        <w:rPr>
          <w:rFonts w:ascii="Cambria Math" w:hAnsi="Cambria Math" w:cs="宋体"/>
          <w:sz w:val="24"/>
        </w:rPr>
        <w:t>可得：</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6590036B" w14:textId="77777777" w:rsidTr="00133A8F">
        <w:tc>
          <w:tcPr>
            <w:tcW w:w="851" w:type="dxa"/>
            <w:vAlign w:val="center"/>
          </w:tcPr>
          <w:p w14:paraId="31547578" w14:textId="77777777" w:rsidR="004309DD" w:rsidRDefault="004309DD" w:rsidP="00133A8F">
            <w:pPr>
              <w:pStyle w:val="1252101"/>
              <w:ind w:firstLine="0"/>
              <w:jc w:val="center"/>
            </w:pPr>
          </w:p>
        </w:tc>
        <w:tc>
          <w:tcPr>
            <w:tcW w:w="7224" w:type="dxa"/>
            <w:vAlign w:val="center"/>
          </w:tcPr>
          <w:p w14:paraId="102B58E9" w14:textId="77777777" w:rsidR="004309DD" w:rsidRDefault="004309DD" w:rsidP="00133A8F">
            <w:pPr>
              <w:pStyle w:val="1252101"/>
              <w:ind w:firstLine="0"/>
              <w:jc w:val="center"/>
            </w:pPr>
            <m:oMathPara>
              <m:oMath>
                <m:r>
                  <w:rPr>
                    <w:rFonts w:ascii="Cambria Math" w:hAnsi="Cambria Math"/>
                  </w:rPr>
                  <m:t>DR</m:t>
                </m:r>
                <m:r>
                  <m:rPr>
                    <m:nor/>
                  </m:rPr>
                  <w:rPr>
                    <w:rFonts w:ascii="Cambria Math" w:hAnsi="Cambria Math"/>
                  </w:rPr>
                  <m:t>-</m:t>
                </m:r>
                <m:r>
                  <w:rPr>
                    <w:rFonts w:ascii="Cambria Math" w:hAnsi="Cambria Math"/>
                  </w:rPr>
                  <m:t>LO</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n</m:t>
                    </m:r>
                  </m:sup>
                </m:sSubSup>
                <m:d>
                  <m:dPr>
                    <m:ctrlPr>
                      <w:rPr>
                        <w:rFonts w:ascii="Cambria Math" w:hAnsi="Cambria Math"/>
                        <w:i/>
                      </w:rPr>
                    </m:ctrlPr>
                  </m:dPr>
                  <m:e>
                    <m:r>
                      <w:rPr>
                        <w:rFonts w:ascii="Cambria Math" w:hAnsi="Cambria Math"/>
                      </w:rPr>
                      <m:t>A</m:t>
                    </m:r>
                  </m:e>
                </m:d>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e>
                    </m:rad>
                  </m:den>
                </m:f>
                <m:r>
                  <w:rPr>
                    <w:rFonts w:ascii="Cambria Math" w:hAnsi="Cambria Math"/>
                  </w:rPr>
                  <m:t>=1</m:t>
                </m:r>
              </m:oMath>
            </m:oMathPara>
          </w:p>
        </w:tc>
        <w:tc>
          <w:tcPr>
            <w:tcW w:w="985" w:type="dxa"/>
            <w:vAlign w:val="center"/>
          </w:tcPr>
          <w:p w14:paraId="69FE8DBA" w14:textId="771C7C4C" w:rsidR="004309DD" w:rsidRDefault="004309DD" w:rsidP="009564CA">
            <w:pPr>
              <w:pStyle w:val="1252101"/>
              <w:keepNext/>
              <w:ind w:firstLine="0"/>
              <w:jc w:val="center"/>
            </w:pPr>
            <w:r>
              <w:t>(</w:t>
            </w:r>
            <w:r w:rsidR="007A16C6">
              <w:fldChar w:fldCharType="begin"/>
            </w:r>
            <w:r w:rsidR="007A16C6">
              <w:instrText xml:space="preserve"> SEQ Equation \* ARABIC \s 1 </w:instrText>
            </w:r>
            <w:r w:rsidR="007A16C6">
              <w:fldChar w:fldCharType="separate"/>
            </w:r>
            <w:r w:rsidR="006E4B4A">
              <w:rPr>
                <w:noProof/>
              </w:rPr>
              <w:t>6</w:t>
            </w:r>
            <w:r w:rsidR="007A16C6">
              <w:rPr>
                <w:noProof/>
              </w:rPr>
              <w:fldChar w:fldCharType="end"/>
            </w:r>
            <w:r>
              <w:t>)</w:t>
            </w:r>
          </w:p>
        </w:tc>
      </w:tr>
    </w:tbl>
    <w:p w14:paraId="4F4550C5" w14:textId="77777777" w:rsidR="008C6500" w:rsidRDefault="008C6500" w:rsidP="00262177">
      <w:pPr>
        <w:pStyle w:val="125210"/>
        <w:spacing w:line="360" w:lineRule="auto"/>
      </w:pPr>
    </w:p>
    <w:p w14:paraId="0C39194A" w14:textId="77777777" w:rsidR="00704331" w:rsidRPr="00175FE2" w:rsidRDefault="00704331" w:rsidP="00704331">
      <w:pPr>
        <w:rPr>
          <w:rFonts w:ascii="Cambria Math" w:hAnsi="Cambria Math" w:cs="宋体"/>
          <w:sz w:val="24"/>
        </w:rPr>
      </w:pPr>
      <w:r w:rsidRPr="00175FE2">
        <w:rPr>
          <w:rFonts w:ascii="Cambria Math" w:hAnsi="Cambria Math" w:cs="宋体"/>
          <w:sz w:val="24"/>
        </w:rPr>
        <w:t>除此之外我们还可以得到如下</w:t>
      </w:r>
      <w:r>
        <w:rPr>
          <w:rFonts w:ascii="Cambria Math" w:hAnsi="Cambria Math" w:cs="宋体"/>
          <w:sz w:val="24"/>
        </w:rPr>
        <w:t>性质</w:t>
      </w:r>
      <w:r w:rsidRPr="00175FE2">
        <w:rPr>
          <w:rFonts w:ascii="Cambria Math" w:hAnsi="Cambria Math" w:cs="宋体"/>
          <w:sz w:val="24"/>
        </w:rPr>
        <w:t>：</w:t>
      </w:r>
    </w:p>
    <w:p w14:paraId="058BE223" w14:textId="77777777" w:rsidR="00704331" w:rsidRPr="00FF50B2" w:rsidRDefault="00704331" w:rsidP="0034384E">
      <w:pPr>
        <w:pStyle w:val="af0"/>
        <w:numPr>
          <w:ilvl w:val="0"/>
          <w:numId w:val="24"/>
        </w:numPr>
        <w:ind w:leftChars="1" w:left="991" w:hangingChars="412" w:hanging="989"/>
        <w:rPr>
          <w:sz w:val="24"/>
        </w:rPr>
      </w:pPr>
      <w:bookmarkStart w:id="591" w:name="_Ref430358857"/>
      <w:r w:rsidRPr="00FF50B2">
        <w:rPr>
          <w:rFonts w:hint="eastAsia"/>
          <w:sz w:val="24"/>
        </w:rPr>
        <w:t>如果</w:t>
      </w:r>
      <w:r w:rsidRPr="00FF50B2">
        <w:rPr>
          <w:sz w:val="24"/>
        </w:rPr>
        <w:t>数据点</w:t>
      </w:r>
      <w:r w:rsidRPr="00FF50B2">
        <w:rPr>
          <w:rFonts w:hint="eastAsia"/>
          <w:sz w:val="24"/>
        </w:rPr>
        <w:t>A</w:t>
      </w:r>
      <w:r w:rsidRPr="00FF50B2">
        <w:rPr>
          <w:rFonts w:hint="eastAsia"/>
          <w:sz w:val="24"/>
        </w:rPr>
        <w:t>是</w:t>
      </w:r>
      <w:r>
        <w:rPr>
          <w:sz w:val="24"/>
        </w:rPr>
        <w:t>异常</w:t>
      </w:r>
      <w:r w:rsidRPr="00FF50B2">
        <w:rPr>
          <w:sz w:val="24"/>
        </w:rPr>
        <w:t>的，那么</w:t>
      </w:r>
      <w:r>
        <w:rPr>
          <w:rFonts w:hint="eastAsia"/>
          <w:sz w:val="24"/>
        </w:rPr>
        <w:t>DR-L</w:t>
      </w:r>
      <w:r>
        <w:rPr>
          <w:sz w:val="24"/>
        </w:rPr>
        <w:t>OF</w:t>
      </w:r>
      <w:r>
        <w:rPr>
          <w:rFonts w:hint="eastAsia"/>
          <w:sz w:val="24"/>
        </w:rPr>
        <w:t>值按照如下规律变化：</w:t>
      </w:r>
      <w:r>
        <w:rPr>
          <w:sz w:val="24"/>
        </w:rPr>
        <w:br/>
      </w:r>
      <w:r>
        <w:rPr>
          <w:sz w:val="24"/>
        </w:rPr>
        <w:t>当</w:t>
      </w:r>
      <w:r>
        <w:rPr>
          <w:rFonts w:hint="eastAsia"/>
          <w:sz w:val="24"/>
        </w:rPr>
        <w:t>A</w:t>
      </w:r>
      <w:r>
        <w:rPr>
          <w:sz w:val="24"/>
        </w:rPr>
        <w:t>的第</w:t>
      </w:r>
      <w:r>
        <w:rPr>
          <w:rFonts w:hint="eastAsia"/>
          <w:sz w:val="24"/>
        </w:rPr>
        <w:t>i</w:t>
      </w:r>
      <w:r>
        <w:rPr>
          <w:rFonts w:hint="eastAsia"/>
          <w:sz w:val="24"/>
        </w:rPr>
        <w:t>维是异常的主要原因，那么除去第</w:t>
      </w:r>
      <w:r>
        <w:rPr>
          <w:rFonts w:hint="eastAsia"/>
          <w:sz w:val="24"/>
        </w:rPr>
        <w:t>i</w:t>
      </w:r>
      <w:r>
        <w:rPr>
          <w:rFonts w:hint="eastAsia"/>
          <w:sz w:val="24"/>
        </w:rPr>
        <w:t>维的新</w:t>
      </w:r>
      <w:r>
        <w:rPr>
          <w:rFonts w:hint="eastAsia"/>
          <w:sz w:val="24"/>
        </w:rPr>
        <w:t>LOF</w:t>
      </w:r>
      <w:r>
        <w:rPr>
          <w:rFonts w:hint="eastAsia"/>
          <w:sz w:val="24"/>
        </w:rPr>
        <w:t>值将变小</w:t>
      </w:r>
      <w:r>
        <w:rPr>
          <w:sz w:val="24"/>
        </w:rPr>
        <w:br/>
      </w:r>
      <w:r>
        <w:rPr>
          <w:sz w:val="24"/>
        </w:rPr>
        <w:t>当</w:t>
      </w:r>
      <w:r>
        <w:rPr>
          <w:rFonts w:hint="eastAsia"/>
          <w:sz w:val="24"/>
        </w:rPr>
        <w:t>A</w:t>
      </w:r>
      <w:r>
        <w:rPr>
          <w:sz w:val="24"/>
        </w:rPr>
        <w:t>的第</w:t>
      </w:r>
      <w:r>
        <w:rPr>
          <w:rFonts w:hint="eastAsia"/>
          <w:sz w:val="24"/>
        </w:rPr>
        <w:t>i</w:t>
      </w:r>
      <w:r>
        <w:rPr>
          <w:rFonts w:hint="eastAsia"/>
          <w:sz w:val="24"/>
        </w:rPr>
        <w:t>维不是异常的主要原因，那么除去第</w:t>
      </w:r>
      <w:r>
        <w:rPr>
          <w:rFonts w:hint="eastAsia"/>
          <w:sz w:val="24"/>
        </w:rPr>
        <w:t>i</w:t>
      </w:r>
      <w:r>
        <w:rPr>
          <w:rFonts w:hint="eastAsia"/>
          <w:sz w:val="24"/>
        </w:rPr>
        <w:t>维的新</w:t>
      </w:r>
      <w:r>
        <w:rPr>
          <w:rFonts w:hint="eastAsia"/>
          <w:sz w:val="24"/>
        </w:rPr>
        <w:t>LOF</w:t>
      </w:r>
      <w:r>
        <w:rPr>
          <w:rFonts w:hint="eastAsia"/>
          <w:sz w:val="24"/>
        </w:rPr>
        <w:t>值将变大</w:t>
      </w:r>
      <w:bookmarkEnd w:id="591"/>
    </w:p>
    <w:p w14:paraId="0D4773F1" w14:textId="77777777" w:rsidR="004309DD" w:rsidRDefault="004309DD" w:rsidP="00262177">
      <w:pPr>
        <w:pStyle w:val="125210"/>
        <w:spacing w:line="360" w:lineRule="auto"/>
      </w:pPr>
    </w:p>
    <w:p w14:paraId="274886E8" w14:textId="55419F6C" w:rsidR="004309DD" w:rsidRDefault="00596F4E" w:rsidP="004309DD">
      <w:pPr>
        <w:pStyle w:val="1252101"/>
        <w:rPr>
          <w:rFonts w:ascii="Cambria Math" w:hAnsi="Cambria Math"/>
        </w:rPr>
      </w:pPr>
      <w:r>
        <w:rPr>
          <w:rFonts w:ascii="Cambria Math" w:hAnsi="Cambria Math"/>
        </w:rPr>
        <w:fldChar w:fldCharType="begin"/>
      </w:r>
      <w:r>
        <w:rPr>
          <w:rFonts w:ascii="Cambria Math" w:hAnsi="Cambria Math"/>
        </w:rPr>
        <w:instrText xml:space="preserve"> REF _Ref430358857 \r \h </w:instrText>
      </w:r>
      <w:r w:rsidR="0024472F">
        <w:rPr>
          <w:rFonts w:ascii="Cambria Math" w:hAnsi="Cambria Math"/>
        </w:rPr>
        <w:instrText xml:space="preserve"> \* MERGEFORMAT </w:instrText>
      </w:r>
      <w:r>
        <w:rPr>
          <w:rFonts w:ascii="Cambria Math" w:hAnsi="Cambria Math"/>
        </w:rPr>
      </w:r>
      <w:r>
        <w:rPr>
          <w:rFonts w:ascii="Cambria Math" w:hAnsi="Cambria Math"/>
        </w:rPr>
        <w:fldChar w:fldCharType="separate"/>
      </w:r>
      <w:r w:rsidR="006E4B4A">
        <w:rPr>
          <w:rFonts w:ascii="Cambria Math" w:hAnsi="Cambria Math" w:hint="eastAsia"/>
        </w:rPr>
        <w:t>性质</w:t>
      </w:r>
      <w:r w:rsidR="006E4B4A">
        <w:rPr>
          <w:rFonts w:ascii="Cambria Math" w:hAnsi="Cambria Math" w:hint="eastAsia"/>
        </w:rPr>
        <w:t xml:space="preserve"> 2</w:t>
      </w:r>
      <w:r>
        <w:rPr>
          <w:rFonts w:ascii="Cambria Math" w:hAnsi="Cambria Math"/>
        </w:rPr>
        <w:fldChar w:fldCharType="end"/>
      </w:r>
      <w:r w:rsidR="004309DD">
        <w:rPr>
          <w:rFonts w:ascii="Cambria Math" w:hAnsi="Cambria Math"/>
        </w:rPr>
        <w:t>可以通过如下推算进行解释：假设</w:t>
      </w:r>
      <m:oMath>
        <m:r>
          <m:rPr>
            <m:scr m:val="double-struck"/>
            <m:sty m:val="p"/>
          </m:rPr>
          <w:rPr>
            <w:rFonts w:ascii="Cambria Math" w:hAnsi="Cambria Math"/>
          </w:rPr>
          <m:t>C</m:t>
        </m:r>
      </m:oMath>
      <w:r w:rsidR="004309DD">
        <w:rPr>
          <w:rFonts w:ascii="Cambria Math" w:hAnsi="Cambria Math" w:hint="eastAsia"/>
        </w:rPr>
        <w:t>是一个</w:t>
      </w:r>
      <w:r w:rsidR="004309DD">
        <w:rPr>
          <w:rFonts w:ascii="Cambria Math" w:hAnsi="Cambria Math" w:hint="eastAsia"/>
        </w:rPr>
        <w:t>d</w:t>
      </w:r>
      <w:r w:rsidR="004309DD">
        <w:rPr>
          <w:rFonts w:ascii="Cambria Math" w:hAnsi="Cambria Math"/>
        </w:rPr>
        <w:t>维空间中</w:t>
      </w:r>
      <w:r w:rsidR="004309DD">
        <w:rPr>
          <w:rFonts w:ascii="Cambria Math" w:hAnsi="Cambria Math" w:hint="eastAsia"/>
        </w:rPr>
        <w:t>由正常数据点组成的集群，</w:t>
      </w:r>
      <w:r w:rsidR="004309DD">
        <w:rPr>
          <w:rFonts w:ascii="Cambria Math" w:hAnsi="Cambria Math" w:hint="eastAsia"/>
        </w:rPr>
        <w:t>A</w:t>
      </w:r>
      <w:r w:rsidR="004309DD">
        <w:rPr>
          <w:rFonts w:ascii="Cambria Math" w:hAnsi="Cambria Math" w:hint="eastAsia"/>
        </w:rPr>
        <w:t>是一个异常点，所以</w:t>
      </w:r>
      <w:r w:rsidR="004309DD">
        <w:rPr>
          <w:rFonts w:ascii="Cambria Math" w:hAnsi="Cambria Math" w:hint="eastAsia"/>
        </w:rPr>
        <w:t>A</w:t>
      </w:r>
      <w:r w:rsidR="004309DD">
        <w:rPr>
          <w:rFonts w:ascii="Cambria Math" w:hAnsi="Cambria Math" w:hint="eastAsia"/>
        </w:rPr>
        <w:t>是远离集群</w:t>
      </w:r>
      <w:r w:rsidR="004309DD">
        <w:rPr>
          <w:rFonts w:ascii="Cambria Math" w:hAnsi="Cambria Math" w:hint="eastAsia"/>
        </w:rPr>
        <w:t>C</w:t>
      </w:r>
      <w:r w:rsidR="004309DD">
        <w:rPr>
          <w:rFonts w:ascii="Cambria Math" w:hAnsi="Cambria Math" w:hint="eastAsia"/>
        </w:rPr>
        <w:t>的。假设</w:t>
      </w:r>
      <w:r w:rsidR="004309DD">
        <w:rPr>
          <w:rFonts w:ascii="Cambria Math" w:hAnsi="Cambria Math" w:hint="eastAsia"/>
        </w:rPr>
        <w:t>A</w:t>
      </w:r>
      <w:r w:rsidR="004309DD">
        <w:rPr>
          <w:rFonts w:ascii="Cambria Math" w:hAnsi="Cambria Math" w:hint="eastAsia"/>
        </w:rPr>
        <w:t>与</w:t>
      </w:r>
      <m:oMath>
        <m:r>
          <m:rPr>
            <m:scr m:val="double-struck"/>
            <m:sty m:val="p"/>
          </m:rPr>
          <w:rPr>
            <w:rFonts w:ascii="Cambria Math" w:hAnsi="Cambria Math"/>
          </w:rPr>
          <m:t>C</m:t>
        </m:r>
      </m:oMath>
      <w:r w:rsidR="004309DD">
        <w:rPr>
          <w:rFonts w:ascii="Cambria Math" w:hAnsi="Cambria Math"/>
        </w:rPr>
        <w:t>在第</w:t>
      </w:r>
      <w:r w:rsidR="004309DD">
        <w:rPr>
          <w:rFonts w:ascii="Cambria Math" w:hAnsi="Cambria Math" w:hint="eastAsia"/>
        </w:rPr>
        <w:t>i</w:t>
      </w:r>
      <w:r w:rsidR="004309DD">
        <w:rPr>
          <w:rFonts w:ascii="Cambria Math" w:hAnsi="Cambria Math"/>
        </w:rPr>
        <w:t>维上的映射相距较远，而</w:t>
      </w:r>
      <w:r w:rsidR="004309DD">
        <w:rPr>
          <w:rFonts w:ascii="Cambria Math" w:hAnsi="Cambria Math" w:hint="eastAsia"/>
        </w:rPr>
        <w:t>A</w:t>
      </w:r>
      <w:r w:rsidR="004309DD">
        <w:rPr>
          <w:rFonts w:ascii="Cambria Math" w:hAnsi="Cambria Math"/>
        </w:rPr>
        <w:t>在其他维度的映射</w:t>
      </w:r>
      <w:r w:rsidR="004309DD">
        <w:rPr>
          <w:rFonts w:ascii="Cambria Math" w:hAnsi="Cambria Math" w:hint="eastAsia"/>
        </w:rPr>
        <w:t>落入集群</w:t>
      </w:r>
      <m:oMath>
        <m:r>
          <m:rPr>
            <m:scr m:val="double-struck"/>
            <m:sty m:val="p"/>
          </m:rPr>
          <w:rPr>
            <w:rFonts w:ascii="Cambria Math" w:hAnsi="Cambria Math"/>
          </w:rPr>
          <m:t>C</m:t>
        </m:r>
      </m:oMath>
      <w:r w:rsidR="004309DD">
        <w:rPr>
          <w:rFonts w:ascii="Cambria Math" w:hAnsi="Cambria Math"/>
        </w:rPr>
        <w:t>中。为了更准确的表达以上假设，我们给出如下定义</w:t>
      </w:r>
      <w:r w:rsidR="004309DD">
        <w:rPr>
          <w:rFonts w:ascii="Cambria Math" w:hAnsi="Cambria Math"/>
        </w:rPr>
        <w:t>:</w:t>
      </w:r>
    </w:p>
    <w:p w14:paraId="246C441B" w14:textId="77777777" w:rsidR="004309DD" w:rsidRDefault="004309DD" w:rsidP="0034384E">
      <w:pPr>
        <w:pStyle w:val="af0"/>
        <w:numPr>
          <w:ilvl w:val="0"/>
          <w:numId w:val="14"/>
        </w:numPr>
        <w:rPr>
          <w:rFonts w:ascii="Cambria Math" w:hAnsi="Cambria Math" w:cs="宋体"/>
          <w:sz w:val="24"/>
        </w:rPr>
      </w:pPr>
      <m:oMath>
        <m:r>
          <w:rPr>
            <w:rFonts w:ascii="Cambria Math" w:hAnsi="Cambria Math" w:cs="宋体"/>
            <w:sz w:val="24"/>
          </w:rPr>
          <m:t>a=Av</m:t>
        </m:r>
        <m:sSub>
          <m:sSubPr>
            <m:ctrlPr>
              <w:rPr>
                <w:rFonts w:ascii="Cambria Math" w:hAnsi="Cambria Math" w:cs="宋体"/>
                <w:i/>
                <w:sz w:val="24"/>
              </w:rPr>
            </m:ctrlPr>
          </m:sSubPr>
          <m:e>
            <m:r>
              <w:rPr>
                <w:rFonts w:ascii="Cambria Math" w:hAnsi="Cambria Math" w:cs="宋体"/>
                <w:sz w:val="24"/>
              </w:rPr>
              <m:t>g</m:t>
            </m:r>
          </m:e>
          <m:sub>
            <m:r>
              <w:rPr>
                <w:rFonts w:ascii="Cambria Math" w:hAnsi="Cambria Math" w:cs="宋体"/>
                <w:sz w:val="24"/>
              </w:rPr>
              <m:t>j∈U</m:t>
            </m:r>
          </m:sub>
        </m:sSub>
        <m:d>
          <m:dPr>
            <m:begChr m:val="{"/>
            <m:endChr m:val="}"/>
            <m:ctrlPr>
              <w:rPr>
                <w:rFonts w:ascii="Cambria Math" w:hAnsi="Cambria Math" w:cs="宋体"/>
                <w:i/>
                <w:sz w:val="24"/>
              </w:rPr>
            </m:ctrlPr>
          </m:dPr>
          <m:e>
            <m:d>
              <m:dPr>
                <m:begChr m:val="|"/>
                <m:endChr m:val="|"/>
                <m:ctrlPr>
                  <w:rPr>
                    <w:rFonts w:ascii="Cambria Math" w:hAnsi="Cambria Math" w:cs="宋体"/>
                    <w:i/>
                    <w:sz w:val="24"/>
                  </w:rPr>
                </m:ctrlPr>
              </m:dPr>
              <m:e>
                <m:r>
                  <w:rPr>
                    <w:rFonts w:ascii="Cambria Math" w:hAnsi="Cambria Math" w:cs="宋体"/>
                    <w:sz w:val="24"/>
                  </w:rPr>
                  <m:t>A</m:t>
                </m:r>
                <m:d>
                  <m:dPr>
                    <m:ctrlPr>
                      <w:rPr>
                        <w:rFonts w:ascii="Cambria Math" w:hAnsi="Cambria Math" w:cs="宋体"/>
                        <w:i/>
                        <w:sz w:val="24"/>
                      </w:rPr>
                    </m:ctrlPr>
                  </m:dPr>
                  <m:e>
                    <m:r>
                      <w:rPr>
                        <w:rFonts w:ascii="Cambria Math" w:hAnsi="Cambria Math" w:cs="宋体"/>
                        <w:sz w:val="24"/>
                      </w:rPr>
                      <m:t>j</m:t>
                    </m:r>
                  </m:e>
                </m:d>
                <m:r>
                  <w:rPr>
                    <w:rFonts w:ascii="Cambria Math" w:hAnsi="Cambria Math" w:cs="宋体"/>
                    <w:sz w:val="24"/>
                  </w:rPr>
                  <m:t>-B</m:t>
                </m:r>
                <m:d>
                  <m:dPr>
                    <m:ctrlPr>
                      <w:rPr>
                        <w:rFonts w:ascii="Cambria Math" w:hAnsi="Cambria Math" w:cs="宋体"/>
                        <w:i/>
                        <w:sz w:val="24"/>
                      </w:rPr>
                    </m:ctrlPr>
                  </m:dPr>
                  <m:e>
                    <m:r>
                      <w:rPr>
                        <w:rFonts w:ascii="Cambria Math" w:hAnsi="Cambria Math" w:cs="宋体"/>
                        <w:sz w:val="24"/>
                      </w:rPr>
                      <m:t>j</m:t>
                    </m:r>
                  </m:e>
                </m:d>
              </m:e>
            </m:d>
          </m:e>
        </m:d>
      </m:oMath>
      <w:r>
        <w:rPr>
          <w:rFonts w:ascii="Cambria Math" w:hAnsi="Cambria Math" w:cs="宋体" w:hint="eastAsia"/>
          <w:sz w:val="24"/>
        </w:rPr>
        <w:t>，其中</w:t>
      </w:r>
      <w:r>
        <w:rPr>
          <w:rFonts w:ascii="Cambria Math" w:hAnsi="Cambria Math" w:cs="宋体" w:hint="eastAsia"/>
          <w:sz w:val="24"/>
        </w:rPr>
        <w:t>U</w:t>
      </w:r>
      <w:r>
        <w:rPr>
          <w:rFonts w:ascii="Cambria Math" w:hAnsi="Cambria Math" w:cs="宋体" w:hint="eastAsia"/>
          <w:sz w:val="24"/>
        </w:rPr>
        <w:t>是</w:t>
      </w:r>
      <w:r>
        <w:rPr>
          <w:rFonts w:ascii="Cambria Math" w:hAnsi="Cambria Math" w:cs="宋体" w:hint="eastAsia"/>
          <w:sz w:val="24"/>
        </w:rPr>
        <w:t>A</w:t>
      </w:r>
      <w:r>
        <w:rPr>
          <w:rFonts w:ascii="Cambria Math" w:hAnsi="Cambria Math" w:cs="宋体" w:hint="eastAsia"/>
          <w:sz w:val="24"/>
        </w:rPr>
        <w:t>的正常维度，</w:t>
      </w:r>
      <w:r>
        <w:rPr>
          <w:rFonts w:ascii="Cambria Math" w:hAnsi="Cambria Math" w:cs="宋体" w:hint="eastAsia"/>
          <w:sz w:val="24"/>
        </w:rPr>
        <w:t>B</w:t>
      </w:r>
      <w:r>
        <w:rPr>
          <w:rFonts w:ascii="Cambria Math" w:hAnsi="Cambria Math" w:cs="宋体" w:hint="eastAsia"/>
          <w:sz w:val="24"/>
        </w:rPr>
        <w:t>是</w:t>
      </w:r>
      <m:oMath>
        <m:r>
          <m:rPr>
            <m:scr m:val="double-struck"/>
            <m:sty m:val="p"/>
          </m:rPr>
          <w:rPr>
            <w:rFonts w:ascii="Cambria Math" w:hAnsi="Cambria Math" w:cs="宋体"/>
            <w:sz w:val="24"/>
          </w:rPr>
          <m:t>C</m:t>
        </m:r>
      </m:oMath>
      <w:r>
        <w:rPr>
          <w:rFonts w:ascii="Cambria Math" w:hAnsi="Cambria Math" w:cs="宋体"/>
          <w:sz w:val="24"/>
        </w:rPr>
        <w:t>中的点</w:t>
      </w:r>
      <w:r>
        <w:rPr>
          <w:rFonts w:ascii="Cambria Math" w:hAnsi="Cambria Math" w:cs="宋体" w:hint="eastAsia"/>
          <w:sz w:val="24"/>
        </w:rPr>
        <w:t>；</w:t>
      </w:r>
    </w:p>
    <w:p w14:paraId="687D80C5" w14:textId="77777777" w:rsidR="004309DD" w:rsidRDefault="004309DD" w:rsidP="0034384E">
      <w:pPr>
        <w:pStyle w:val="af0"/>
        <w:numPr>
          <w:ilvl w:val="0"/>
          <w:numId w:val="14"/>
        </w:numPr>
        <w:rPr>
          <w:rFonts w:ascii="Cambria Math" w:hAnsi="Cambria Math" w:cs="宋体"/>
          <w:sz w:val="24"/>
        </w:rPr>
      </w:pPr>
      <m:oMath>
        <m:r>
          <w:rPr>
            <w:rFonts w:ascii="Cambria Math" w:hAnsi="Cambria Math" w:cs="宋体"/>
            <w:sz w:val="24"/>
          </w:rPr>
          <m:t>b=Av</m:t>
        </m:r>
        <m:sSub>
          <m:sSubPr>
            <m:ctrlPr>
              <w:rPr>
                <w:rFonts w:ascii="Cambria Math" w:hAnsi="Cambria Math" w:cs="宋体"/>
                <w:i/>
                <w:sz w:val="24"/>
              </w:rPr>
            </m:ctrlPr>
          </m:sSubPr>
          <m:e>
            <m:r>
              <w:rPr>
                <w:rFonts w:ascii="Cambria Math" w:hAnsi="Cambria Math" w:cs="宋体"/>
                <w:sz w:val="24"/>
              </w:rPr>
              <m:t>g</m:t>
            </m:r>
          </m:e>
          <m:sub>
            <m:r>
              <w:rPr>
                <w:rFonts w:ascii="Cambria Math" w:hAnsi="Cambria Math" w:cs="宋体"/>
                <w:sz w:val="24"/>
              </w:rPr>
              <m:t>i∈V</m:t>
            </m:r>
          </m:sub>
        </m:sSub>
        <m:d>
          <m:dPr>
            <m:begChr m:val="{"/>
            <m:endChr m:val="}"/>
            <m:ctrlPr>
              <w:rPr>
                <w:rFonts w:ascii="Cambria Math" w:hAnsi="Cambria Math" w:cs="宋体"/>
                <w:i/>
                <w:sz w:val="24"/>
              </w:rPr>
            </m:ctrlPr>
          </m:dPr>
          <m:e>
            <m:d>
              <m:dPr>
                <m:begChr m:val="|"/>
                <m:endChr m:val="|"/>
                <m:ctrlPr>
                  <w:rPr>
                    <w:rFonts w:ascii="Cambria Math" w:hAnsi="Cambria Math" w:cs="宋体"/>
                    <w:i/>
                    <w:sz w:val="24"/>
                  </w:rPr>
                </m:ctrlPr>
              </m:dPr>
              <m:e>
                <m:r>
                  <w:rPr>
                    <w:rFonts w:ascii="Cambria Math" w:hAnsi="Cambria Math" w:cs="宋体"/>
                    <w:sz w:val="24"/>
                  </w:rPr>
                  <m:t>A</m:t>
                </m:r>
                <m:d>
                  <m:dPr>
                    <m:ctrlPr>
                      <w:rPr>
                        <w:rFonts w:ascii="Cambria Math" w:hAnsi="Cambria Math" w:cs="宋体"/>
                        <w:i/>
                        <w:sz w:val="24"/>
                      </w:rPr>
                    </m:ctrlPr>
                  </m:dPr>
                  <m:e>
                    <m:r>
                      <w:rPr>
                        <w:rFonts w:ascii="Cambria Math" w:hAnsi="Cambria Math" w:cs="宋体"/>
                        <w:sz w:val="24"/>
                      </w:rPr>
                      <m:t>i</m:t>
                    </m:r>
                  </m:e>
                </m:d>
                <m:r>
                  <w:rPr>
                    <w:rFonts w:ascii="Cambria Math" w:hAnsi="Cambria Math" w:cs="宋体"/>
                    <w:sz w:val="24"/>
                  </w:rPr>
                  <m:t>-B</m:t>
                </m:r>
                <m:d>
                  <m:dPr>
                    <m:ctrlPr>
                      <w:rPr>
                        <w:rFonts w:ascii="Cambria Math" w:hAnsi="Cambria Math" w:cs="宋体"/>
                        <w:i/>
                        <w:sz w:val="24"/>
                      </w:rPr>
                    </m:ctrlPr>
                  </m:dPr>
                  <m:e>
                    <m:r>
                      <w:rPr>
                        <w:rFonts w:ascii="Cambria Math" w:hAnsi="Cambria Math" w:cs="宋体"/>
                        <w:sz w:val="24"/>
                      </w:rPr>
                      <m:t>i</m:t>
                    </m:r>
                  </m:e>
                </m:d>
              </m:e>
            </m:d>
          </m:e>
        </m:d>
      </m:oMath>
      <w:r>
        <w:rPr>
          <w:rFonts w:ascii="Cambria Math" w:hAnsi="Cambria Math" w:cs="宋体"/>
          <w:sz w:val="24"/>
        </w:rPr>
        <w:t>，其中</w:t>
      </w:r>
      <w:r>
        <w:rPr>
          <w:rFonts w:ascii="Cambria Math" w:hAnsi="Cambria Math" w:cs="宋体" w:hint="eastAsia"/>
          <w:sz w:val="24"/>
        </w:rPr>
        <w:t>V</w:t>
      </w:r>
      <w:r>
        <w:rPr>
          <w:rFonts w:ascii="Cambria Math" w:hAnsi="Cambria Math" w:cs="宋体" w:hint="eastAsia"/>
          <w:sz w:val="24"/>
        </w:rPr>
        <w:t>是</w:t>
      </w:r>
      <w:r>
        <w:rPr>
          <w:rFonts w:ascii="Cambria Math" w:hAnsi="Cambria Math" w:cs="宋体" w:hint="eastAsia"/>
          <w:sz w:val="24"/>
        </w:rPr>
        <w:t>A</w:t>
      </w:r>
      <w:r>
        <w:rPr>
          <w:rFonts w:ascii="Cambria Math" w:hAnsi="Cambria Math" w:cs="宋体" w:hint="eastAsia"/>
          <w:sz w:val="24"/>
        </w:rPr>
        <w:t>的异常维度，</w:t>
      </w:r>
      <w:r>
        <w:rPr>
          <w:rFonts w:ascii="Cambria Math" w:hAnsi="Cambria Math" w:cs="宋体" w:hint="eastAsia"/>
          <w:sz w:val="24"/>
        </w:rPr>
        <w:t>B</w:t>
      </w:r>
      <w:r>
        <w:rPr>
          <w:rFonts w:ascii="Cambria Math" w:hAnsi="Cambria Math" w:cs="宋体" w:hint="eastAsia"/>
          <w:sz w:val="24"/>
        </w:rPr>
        <w:t>是</w:t>
      </w:r>
      <m:oMath>
        <m:r>
          <m:rPr>
            <m:scr m:val="double-struck"/>
            <m:sty m:val="p"/>
          </m:rPr>
          <w:rPr>
            <w:rFonts w:ascii="Cambria Math" w:hAnsi="Cambria Math" w:cs="宋体"/>
            <w:sz w:val="24"/>
          </w:rPr>
          <m:t>C</m:t>
        </m:r>
      </m:oMath>
      <w:r>
        <w:rPr>
          <w:rFonts w:ascii="Cambria Math" w:hAnsi="Cambria Math" w:cs="宋体"/>
          <w:sz w:val="24"/>
        </w:rPr>
        <w:t>中的点。</w:t>
      </w:r>
    </w:p>
    <w:p w14:paraId="31C1F1EA" w14:textId="37BAB0C3" w:rsidR="004309DD" w:rsidRPr="00B07F4D" w:rsidRDefault="004309DD" w:rsidP="004309DD">
      <w:pPr>
        <w:rPr>
          <w:rFonts w:ascii="Cambria Math" w:hAnsi="Cambria Math" w:cs="宋体"/>
          <w:sz w:val="24"/>
        </w:rPr>
      </w:pPr>
      <w:r>
        <w:rPr>
          <w:rFonts w:ascii="Cambria Math" w:hAnsi="Cambria Math" w:cs="宋体" w:hint="eastAsia"/>
          <w:sz w:val="24"/>
        </w:rPr>
        <w:t>B</w:t>
      </w:r>
      <w:r>
        <w:rPr>
          <w:rFonts w:ascii="Cambria Math" w:hAnsi="Cambria Math" w:cs="宋体" w:hint="eastAsia"/>
          <w:sz w:val="24"/>
        </w:rPr>
        <w:t>代表</w:t>
      </w:r>
      <m:oMath>
        <m:r>
          <m:rPr>
            <m:scr m:val="double-struck"/>
            <m:sty m:val="p"/>
          </m:rPr>
          <w:rPr>
            <w:rFonts w:ascii="Cambria Math" w:hAnsi="Cambria Math" w:cs="宋体"/>
            <w:sz w:val="24"/>
          </w:rPr>
          <m:t>C</m:t>
        </m:r>
      </m:oMath>
      <w:r>
        <w:rPr>
          <w:rFonts w:ascii="Cambria Math" w:hAnsi="Cambria Math" w:cs="宋体"/>
          <w:sz w:val="24"/>
        </w:rPr>
        <w:t>中的正常数据点。由于</w:t>
      </w:r>
      <w:r>
        <w:rPr>
          <w:rFonts w:ascii="Cambria Math" w:hAnsi="Cambria Math" w:cs="宋体" w:hint="eastAsia"/>
          <w:sz w:val="24"/>
        </w:rPr>
        <w:t>V</w:t>
      </w:r>
      <w:r>
        <w:rPr>
          <w:rFonts w:ascii="Cambria Math" w:hAnsi="Cambria Math" w:cs="宋体" w:hint="eastAsia"/>
          <w:sz w:val="24"/>
        </w:rPr>
        <w:t>是</w:t>
      </w:r>
      <w:r>
        <w:rPr>
          <w:rFonts w:ascii="Cambria Math" w:hAnsi="Cambria Math" w:cs="宋体" w:hint="eastAsia"/>
          <w:sz w:val="24"/>
        </w:rPr>
        <w:t>A</w:t>
      </w:r>
      <w:r>
        <w:rPr>
          <w:rFonts w:ascii="Cambria Math" w:hAnsi="Cambria Math" w:cs="宋体" w:hint="eastAsia"/>
          <w:sz w:val="24"/>
        </w:rPr>
        <w:t>中的异常维度，那么我们可以假设</w:t>
      </w:r>
      <m:oMath>
        <m:r>
          <w:rPr>
            <w:rFonts w:ascii="Cambria Math" w:hAnsi="Cambria Math" w:cs="宋体"/>
            <w:sz w:val="24"/>
          </w:rPr>
          <m:t>a</m:t>
        </m:r>
        <m:r>
          <m:rPr>
            <m:sty m:val="p"/>
          </m:rPr>
          <w:rPr>
            <w:rFonts w:ascii="Cambria Math" w:hAnsi="Cambria Math" w:cs="宋体"/>
            <w:sz w:val="24"/>
          </w:rPr>
          <m:t>&lt;</m:t>
        </m:r>
        <m:r>
          <w:rPr>
            <w:rFonts w:ascii="Cambria Math" w:hAnsi="Cambria Math" w:cs="宋体"/>
            <w:sz w:val="24"/>
          </w:rPr>
          <m:t>b</m:t>
        </m:r>
      </m:oMath>
      <w:r>
        <w:rPr>
          <w:rFonts w:ascii="Cambria Math" w:hAnsi="Cambria Math" w:cs="宋体"/>
          <w:sz w:val="24"/>
        </w:rPr>
        <w:t>。</w:t>
      </w:r>
      <w:r>
        <w:rPr>
          <w:rFonts w:ascii="Cambria Math" w:hAnsi="Cambria Math" w:cs="宋体" w:hint="eastAsia"/>
          <w:sz w:val="24"/>
        </w:rPr>
        <w:t>如果</w:t>
      </w:r>
      <w:r>
        <w:rPr>
          <w:rFonts w:ascii="Cambria Math" w:hAnsi="Cambria Math" w:cs="宋体"/>
          <w:sz w:val="24"/>
        </w:rPr>
        <w:t>在计算</w:t>
      </w:r>
      <w:r>
        <w:rPr>
          <w:rFonts w:ascii="Cambria Math" w:hAnsi="Cambria Math" w:cs="宋体" w:hint="eastAsia"/>
          <w:sz w:val="24"/>
        </w:rPr>
        <w:t>DR-LOF</w:t>
      </w:r>
      <w:r>
        <w:rPr>
          <w:rFonts w:ascii="Cambria Math" w:hAnsi="Cambria Math" w:cs="宋体" w:hint="eastAsia"/>
          <w:sz w:val="24"/>
        </w:rPr>
        <w:t>值时被</w:t>
      </w:r>
      <w:r>
        <w:rPr>
          <w:rFonts w:ascii="Cambria Math" w:hAnsi="Cambria Math" w:cs="宋体"/>
          <w:sz w:val="24"/>
        </w:rPr>
        <w:t>移去的第</w:t>
      </w:r>
      <w:r>
        <w:rPr>
          <w:rFonts w:ascii="Cambria Math" w:hAnsi="Cambria Math" w:cs="宋体" w:hint="eastAsia"/>
          <w:sz w:val="24"/>
        </w:rPr>
        <w:t>i</w:t>
      </w:r>
      <w:r>
        <w:rPr>
          <w:rFonts w:ascii="Cambria Math" w:hAnsi="Cambria Math" w:cs="宋体" w:hint="eastAsia"/>
          <w:sz w:val="24"/>
        </w:rPr>
        <w:t>个维度度</w:t>
      </w:r>
      <w:r>
        <w:rPr>
          <w:rFonts w:ascii="Cambria Math" w:hAnsi="Cambria Math" w:cs="宋体"/>
          <w:sz w:val="24"/>
        </w:rPr>
        <w:t>是</w:t>
      </w:r>
      <w:r>
        <w:rPr>
          <w:rFonts w:ascii="Cambria Math" w:hAnsi="Cambria Math" w:cs="宋体" w:hint="eastAsia"/>
          <w:sz w:val="24"/>
        </w:rPr>
        <w:t>异常</w:t>
      </w:r>
      <w:r>
        <w:rPr>
          <w:rFonts w:ascii="Cambria Math" w:hAnsi="Cambria Math" w:cs="宋体"/>
          <w:sz w:val="24"/>
        </w:rPr>
        <w:t>维度，即</w:t>
      </w:r>
      <m:oMath>
        <m:r>
          <m:rPr>
            <m:sty m:val="p"/>
          </m:rPr>
          <w:rPr>
            <w:rFonts w:ascii="Cambria Math" w:hAnsi="Cambria Math" w:cs="宋体"/>
            <w:sz w:val="24"/>
          </w:rPr>
          <m:t>i∈V</m:t>
        </m:r>
      </m:oMath>
      <w:r>
        <w:rPr>
          <w:rFonts w:ascii="Cambria Math" w:hAnsi="Cambria Math" w:cs="宋体" w:hint="eastAsia"/>
          <w:sz w:val="24"/>
        </w:rPr>
        <w:t>，</w:t>
      </w:r>
      <w:r>
        <w:rPr>
          <w:rFonts w:ascii="Cambria Math" w:hAnsi="Cambria Math" w:cs="宋体"/>
          <w:sz w:val="24"/>
        </w:rPr>
        <w:t>那么</w:t>
      </w:r>
      <w:r w:rsidR="009564CA">
        <w:rPr>
          <w:rFonts w:ascii="Cambria Math" w:hAnsi="Cambria Math" w:cs="宋体"/>
          <w:sz w:val="24"/>
        </w:rPr>
        <w:fldChar w:fldCharType="begin"/>
      </w:r>
      <w:r w:rsidR="009564CA">
        <w:rPr>
          <w:rFonts w:ascii="Cambria Math" w:hAnsi="Cambria Math" w:cs="宋体"/>
          <w:sz w:val="24"/>
        </w:rPr>
        <w:instrText xml:space="preserve"> REF _Ref427050126 \h </w:instrText>
      </w:r>
      <w:r w:rsidR="009564CA">
        <w:rPr>
          <w:rFonts w:ascii="Cambria Math" w:hAnsi="Cambria Math" w:cs="宋体"/>
          <w:sz w:val="24"/>
        </w:rPr>
      </w:r>
      <w:r w:rsidR="009564CA">
        <w:rPr>
          <w:rFonts w:ascii="Cambria Math" w:hAnsi="Cambria Math" w:cs="宋体"/>
          <w:sz w:val="24"/>
        </w:rPr>
        <w:fldChar w:fldCharType="separate"/>
      </w:r>
      <w:r w:rsidR="006E4B4A">
        <w:t>(</w:t>
      </w:r>
      <w:r w:rsidR="006E4B4A">
        <w:rPr>
          <w:noProof/>
        </w:rPr>
        <w:t>3</w:t>
      </w:r>
      <w:r w:rsidR="006E4B4A">
        <w:t>)</w:t>
      </w:r>
      <w:r w:rsidR="009564CA">
        <w:rPr>
          <w:rFonts w:ascii="Cambria Math" w:hAnsi="Cambria Math" w:cs="宋体"/>
          <w:sz w:val="24"/>
        </w:rPr>
        <w:fldChar w:fldCharType="end"/>
      </w:r>
      <w:r>
        <w:rPr>
          <w:rFonts w:ascii="Cambria Math" w:hAnsi="Cambria Math" w:cs="宋体" w:hint="eastAsia"/>
          <w:sz w:val="24"/>
        </w:rPr>
        <w:t>可</w:t>
      </w:r>
      <w:r>
        <w:rPr>
          <w:rFonts w:ascii="Cambria Math" w:hAnsi="Cambria Math" w:cs="宋体"/>
          <w:sz w:val="24"/>
        </w:rPr>
        <w:t>以被继续简化为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06AE56C0" w14:textId="77777777" w:rsidTr="00133A8F">
        <w:tc>
          <w:tcPr>
            <w:tcW w:w="851" w:type="dxa"/>
            <w:vAlign w:val="center"/>
          </w:tcPr>
          <w:p w14:paraId="786A6A82" w14:textId="77777777" w:rsidR="004309DD" w:rsidRDefault="004309DD" w:rsidP="00133A8F">
            <w:pPr>
              <w:pStyle w:val="1252101"/>
              <w:ind w:firstLine="0"/>
              <w:jc w:val="center"/>
            </w:pPr>
          </w:p>
        </w:tc>
        <w:tc>
          <w:tcPr>
            <w:tcW w:w="7224" w:type="dxa"/>
            <w:vAlign w:val="center"/>
          </w:tcPr>
          <w:p w14:paraId="2584E887" w14:textId="77777777" w:rsidR="004309DD" w:rsidRDefault="007A16C6" w:rsidP="00133A8F">
            <w:pPr>
              <w:pStyle w:val="1252101"/>
              <w:ind w:firstLine="0"/>
              <w:jc w:val="center"/>
            </w:pPr>
            <m:oMathPara>
              <m:oMath>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e>
                        </m:d>
                        <m:ctrlPr>
                          <w:rPr>
                            <w:rFonts w:ascii="Cambria Math" w:hAnsi="Cambria Math"/>
                            <w:i/>
                          </w:rPr>
                        </m:ctrlPr>
                      </m:e>
                      <m:sup>
                        <m:r>
                          <m:rPr>
                            <m:sty m:val="p"/>
                          </m:rP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d>
                          <m:dPr>
                            <m:begChr m:val="|"/>
                            <m:endChr m:val="|"/>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V</m:t>
                            </m:r>
                          </m:e>
                        </m:d>
                        <m:sSup>
                          <m:sSupPr>
                            <m:ctrlPr>
                              <w:rPr>
                                <w:rFonts w:ascii="Cambria Math" w:hAnsi="Cambria Math"/>
                                <w:i/>
                              </w:rPr>
                            </m:ctrlPr>
                          </m:sSupPr>
                          <m:e>
                            <m:r>
                              <w:rPr>
                                <w:rFonts w:ascii="Cambria Math" w:hAnsi="Cambria Math"/>
                              </w:rPr>
                              <m:t>b</m:t>
                            </m:r>
                          </m:e>
                          <m:sup>
                            <m:r>
                              <w:rPr>
                                <w:rFonts w:ascii="Cambria Math" w:hAnsi="Cambria Math"/>
                              </w:rPr>
                              <m:t>2</m:t>
                            </m:r>
                          </m:sup>
                        </m:sSup>
                      </m:den>
                    </m:f>
                  </m:e>
                </m:rad>
                <m:r>
                  <w:rPr>
                    <w:rFonts w:ascii="Cambria Math" w:hAnsi="Cambria Math"/>
                  </w:rPr>
                  <m:t>&lt;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e>
                </m:rad>
              </m:oMath>
            </m:oMathPara>
          </w:p>
        </w:tc>
        <w:tc>
          <w:tcPr>
            <w:tcW w:w="985" w:type="dxa"/>
            <w:vAlign w:val="center"/>
          </w:tcPr>
          <w:p w14:paraId="76D93AB6" w14:textId="2155DF50" w:rsidR="004309DD" w:rsidRDefault="004309DD" w:rsidP="009564CA">
            <w:pPr>
              <w:pStyle w:val="1252101"/>
              <w:keepNext/>
              <w:ind w:firstLine="0"/>
              <w:jc w:val="center"/>
            </w:pPr>
            <w:bookmarkStart w:id="592" w:name="_Ref427066359"/>
            <w:r>
              <w:t>(</w:t>
            </w:r>
            <w:r w:rsidR="007A16C6">
              <w:fldChar w:fldCharType="begin"/>
            </w:r>
            <w:r w:rsidR="007A16C6">
              <w:instrText xml:space="preserve"> SEQ Equation \* ARABIC \s 1 </w:instrText>
            </w:r>
            <w:r w:rsidR="007A16C6">
              <w:fldChar w:fldCharType="separate"/>
            </w:r>
            <w:r w:rsidR="006E4B4A">
              <w:rPr>
                <w:noProof/>
              </w:rPr>
              <w:t>7</w:t>
            </w:r>
            <w:r w:rsidR="007A16C6">
              <w:rPr>
                <w:noProof/>
              </w:rPr>
              <w:fldChar w:fldCharType="end"/>
            </w:r>
            <w:r>
              <w:t>)</w:t>
            </w:r>
            <w:bookmarkEnd w:id="592"/>
          </w:p>
        </w:tc>
      </w:tr>
    </w:tbl>
    <w:p w14:paraId="6942B653" w14:textId="4385869F" w:rsidR="004309DD" w:rsidRPr="006D007B" w:rsidRDefault="004309DD" w:rsidP="004309DD">
      <w:pPr>
        <w:rPr>
          <w:rFonts w:ascii="Cambria Math" w:hAnsi="Cambria Math" w:cs="宋体"/>
          <w:sz w:val="24"/>
        </w:rPr>
      </w:pPr>
      <w:r>
        <w:rPr>
          <w:rFonts w:ascii="Cambria Math" w:hAnsi="Cambria Math" w:cs="宋体" w:hint="eastAsia"/>
          <w:sz w:val="24"/>
        </w:rPr>
        <w:t>其中</w:t>
      </w:r>
      <m:oMath>
        <m:d>
          <m:dPr>
            <m:begChr m:val="|"/>
            <m:endChr m:val="|"/>
            <m:ctrlPr>
              <w:rPr>
                <w:rFonts w:ascii="Cambria Math" w:hAnsi="Cambria Math" w:cs="宋体"/>
                <w:sz w:val="24"/>
              </w:rPr>
            </m:ctrlPr>
          </m:dPr>
          <m:e>
            <m:r>
              <w:rPr>
                <w:rFonts w:ascii="Cambria Math" w:hAnsi="Cambria Math" w:cs="宋体"/>
                <w:sz w:val="24"/>
              </w:rPr>
              <m:t>U</m:t>
            </m:r>
          </m:e>
        </m:d>
      </m:oMath>
      <w:r w:rsidRPr="00665C94">
        <w:rPr>
          <w:rFonts w:ascii="Cambria Math" w:hAnsi="Cambria Math" w:cs="宋体" w:hint="eastAsia"/>
          <w:sz w:val="24"/>
        </w:rPr>
        <w:t>和</w:t>
      </w:r>
      <m:oMath>
        <m:d>
          <m:dPr>
            <m:begChr m:val="|"/>
            <m:endChr m:val="|"/>
            <m:ctrlPr>
              <w:rPr>
                <w:rFonts w:ascii="Cambria Math" w:hAnsi="Cambria Math" w:cs="宋体"/>
                <w:sz w:val="24"/>
              </w:rPr>
            </m:ctrlPr>
          </m:dPr>
          <m:e>
            <m:r>
              <w:rPr>
                <w:rFonts w:ascii="Cambria Math" w:hAnsi="Cambria Math" w:cs="宋体"/>
                <w:sz w:val="24"/>
              </w:rPr>
              <m:t>V</m:t>
            </m:r>
          </m:e>
        </m:d>
      </m:oMath>
      <w:r w:rsidRPr="00665C94">
        <w:rPr>
          <w:rFonts w:ascii="Cambria Math" w:hAnsi="Cambria Math" w:cs="宋体" w:hint="eastAsia"/>
          <w:sz w:val="24"/>
        </w:rPr>
        <w:t>分别</w:t>
      </w:r>
      <w:r w:rsidRPr="00665C94">
        <w:rPr>
          <w:rFonts w:ascii="Cambria Math" w:hAnsi="Cambria Math" w:cs="宋体"/>
          <w:sz w:val="24"/>
        </w:rPr>
        <w:t>表示</w:t>
      </w:r>
      <w:r w:rsidRPr="00665C94">
        <w:rPr>
          <w:rFonts w:ascii="Cambria Math" w:hAnsi="Cambria Math" w:cs="宋体" w:hint="eastAsia"/>
          <w:sz w:val="24"/>
        </w:rPr>
        <w:t>U</w:t>
      </w:r>
      <w:r w:rsidRPr="00665C94">
        <w:rPr>
          <w:rFonts w:ascii="Cambria Math" w:hAnsi="Cambria Math" w:cs="宋体" w:hint="eastAsia"/>
          <w:sz w:val="24"/>
        </w:rPr>
        <w:t>和</w:t>
      </w:r>
      <w:r w:rsidRPr="00665C94">
        <w:rPr>
          <w:rFonts w:ascii="Cambria Math" w:hAnsi="Cambria Math" w:cs="宋体" w:hint="eastAsia"/>
          <w:sz w:val="24"/>
        </w:rPr>
        <w:t>V</w:t>
      </w:r>
      <w:r w:rsidRPr="00665C94">
        <w:rPr>
          <w:rFonts w:ascii="Cambria Math" w:hAnsi="Cambria Math" w:cs="宋体" w:hint="eastAsia"/>
          <w:sz w:val="24"/>
        </w:rPr>
        <w:t>中</w:t>
      </w:r>
      <w:r w:rsidRPr="00665C94">
        <w:rPr>
          <w:rFonts w:ascii="Cambria Math" w:hAnsi="Cambria Math" w:cs="宋体"/>
          <w:sz w:val="24"/>
        </w:rPr>
        <w:t>维度</w:t>
      </w:r>
      <w:r w:rsidRPr="00665C94">
        <w:rPr>
          <w:rFonts w:ascii="Cambria Math" w:hAnsi="Cambria Math" w:cs="宋体" w:hint="eastAsia"/>
          <w:sz w:val="24"/>
        </w:rPr>
        <w:t>的</w:t>
      </w:r>
      <w:r w:rsidRPr="00665C94">
        <w:rPr>
          <w:rFonts w:ascii="Cambria Math" w:hAnsi="Cambria Math" w:cs="宋体"/>
          <w:sz w:val="24"/>
        </w:rPr>
        <w:t>数</w:t>
      </w:r>
      <w:r w:rsidRPr="00665C94">
        <w:rPr>
          <w:rFonts w:ascii="Cambria Math" w:hAnsi="Cambria Math" w:cs="宋体" w:hint="eastAsia"/>
          <w:sz w:val="24"/>
        </w:rPr>
        <w:t>量</w:t>
      </w:r>
      <w:r w:rsidRPr="00665C94">
        <w:rPr>
          <w:rFonts w:ascii="Cambria Math" w:hAnsi="Cambria Math" w:cs="宋体"/>
          <w:sz w:val="24"/>
        </w:rPr>
        <w:t>。</w:t>
      </w:r>
      <w:r>
        <w:rPr>
          <w:rFonts w:ascii="Cambria Math" w:hAnsi="Cambria Math" w:cs="宋体" w:hint="eastAsia"/>
          <w:sz w:val="24"/>
        </w:rPr>
        <w:t>根据</w:t>
      </w:r>
      <w:r w:rsidR="009564CA">
        <w:rPr>
          <w:rFonts w:ascii="Cambria Math" w:hAnsi="Cambria Math" w:cs="宋体"/>
          <w:sz w:val="24"/>
        </w:rPr>
        <w:fldChar w:fldCharType="begin"/>
      </w:r>
      <w:r w:rsidR="009564CA">
        <w:rPr>
          <w:rFonts w:ascii="Cambria Math" w:hAnsi="Cambria Math" w:cs="宋体"/>
          <w:sz w:val="24"/>
        </w:rPr>
        <w:instrText xml:space="preserve"> </w:instrText>
      </w:r>
      <w:r w:rsidR="009564CA">
        <w:rPr>
          <w:rFonts w:ascii="Cambria Math" w:hAnsi="Cambria Math" w:cs="宋体" w:hint="eastAsia"/>
          <w:sz w:val="24"/>
        </w:rPr>
        <w:instrText>REF _Ref427066359 \h</w:instrText>
      </w:r>
      <w:r w:rsidR="009564CA">
        <w:rPr>
          <w:rFonts w:ascii="Cambria Math" w:hAnsi="Cambria Math" w:cs="宋体"/>
          <w:sz w:val="24"/>
        </w:rPr>
        <w:instrText xml:space="preserve"> </w:instrText>
      </w:r>
      <w:r w:rsidR="009564CA">
        <w:rPr>
          <w:rFonts w:ascii="Cambria Math" w:hAnsi="Cambria Math" w:cs="宋体"/>
          <w:sz w:val="24"/>
        </w:rPr>
      </w:r>
      <w:r w:rsidR="009564CA">
        <w:rPr>
          <w:rFonts w:ascii="Cambria Math" w:hAnsi="Cambria Math" w:cs="宋体"/>
          <w:sz w:val="24"/>
        </w:rPr>
        <w:fldChar w:fldCharType="separate"/>
      </w:r>
      <w:r w:rsidR="006E4B4A">
        <w:t>(</w:t>
      </w:r>
      <w:r w:rsidR="006E4B4A">
        <w:rPr>
          <w:noProof/>
        </w:rPr>
        <w:t>7</w:t>
      </w:r>
      <w:r w:rsidR="006E4B4A">
        <w:t>)</w:t>
      </w:r>
      <w:r w:rsidR="009564CA">
        <w:rPr>
          <w:rFonts w:ascii="Cambria Math" w:hAnsi="Cambria Math" w:cs="宋体"/>
          <w:sz w:val="24"/>
        </w:rPr>
        <w:fldChar w:fldCharType="end"/>
      </w:r>
      <w:r>
        <w:rPr>
          <w:rFonts w:ascii="Cambria Math" w:hAnsi="Cambria Math" w:cs="宋体"/>
          <w:sz w:val="24"/>
        </w:rPr>
        <w:t>，可得</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2D4F0AD3" w14:textId="77777777" w:rsidTr="00133A8F">
        <w:tc>
          <w:tcPr>
            <w:tcW w:w="851" w:type="dxa"/>
            <w:vAlign w:val="center"/>
          </w:tcPr>
          <w:p w14:paraId="3F597F4B" w14:textId="77777777" w:rsidR="004309DD" w:rsidRDefault="004309DD" w:rsidP="00133A8F">
            <w:pPr>
              <w:pStyle w:val="1252101"/>
              <w:ind w:firstLine="0"/>
              <w:jc w:val="center"/>
            </w:pPr>
          </w:p>
        </w:tc>
        <w:tc>
          <w:tcPr>
            <w:tcW w:w="7224" w:type="dxa"/>
            <w:vAlign w:val="center"/>
          </w:tcPr>
          <w:p w14:paraId="677544B9" w14:textId="77777777" w:rsidR="004309DD" w:rsidRPr="00AC211A" w:rsidRDefault="004309DD" w:rsidP="00133A8F">
            <w:pPr>
              <w:pStyle w:val="1252101"/>
              <w:ind w:firstLine="0"/>
              <w:jc w:val="center"/>
            </w:pPr>
            <m:oMathPara>
              <m:oMath>
                <m:r>
                  <w:rPr>
                    <w:rFonts w:ascii="Cambria Math" w:hAnsi="Cambria Math"/>
                  </w:rPr>
                  <m:t>DR</m:t>
                </m:r>
                <m:r>
                  <m:rPr>
                    <m:nor/>
                  </m:rPr>
                  <w:rPr>
                    <w:rFonts w:ascii="Cambria Math" w:hAnsi="Cambria Math"/>
                  </w:rPr>
                  <m:t>-</m:t>
                </m:r>
                <m:r>
                  <w:rPr>
                    <w:rFonts w:ascii="Cambria Math" w:hAnsi="Cambria Math"/>
                  </w:rPr>
                  <m:t>LO</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m:t>
                    </m:r>
                  </m:e>
                </m:d>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e>
                        </m:d>
                        <m:ctrlPr>
                          <w:rPr>
                            <w:rFonts w:ascii="Cambria Math" w:hAnsi="Cambria Math"/>
                            <w:i/>
                          </w:rPr>
                        </m:ctrlPr>
                      </m:e>
                      <m:sup>
                        <m:r>
                          <m:rPr>
                            <m:sty m:val="p"/>
                          </m:rP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r>
                          <w:rPr>
                            <w:rFonts w:ascii="Cambria Math" w:hAnsi="Cambria Math"/>
                          </w:rPr>
                          <m:t>d-1</m:t>
                        </m:r>
                      </m:den>
                    </m:f>
                  </m:e>
                </m:rad>
              </m:oMath>
            </m:oMathPara>
          </w:p>
          <w:p w14:paraId="18DA5D4D" w14:textId="77777777" w:rsidR="004309DD" w:rsidRDefault="004309DD" w:rsidP="00133A8F">
            <w:pPr>
              <w:pStyle w:val="1252101"/>
              <w:ind w:firstLine="0"/>
              <w:jc w:val="center"/>
            </w:pPr>
            <m:oMathPara>
              <m:oMath>
                <m:r>
                  <w:rPr>
                    <w:rFonts w:ascii="Cambria Math" w:hAnsi="Cambria Math"/>
                  </w:rPr>
                  <m:t>&lt;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r>
                          <w:rPr>
                            <w:rFonts w:ascii="Cambria Math" w:hAnsi="Cambria Math"/>
                          </w:rPr>
                          <m:t>d-1</m:t>
                        </m:r>
                      </m:den>
                    </m:f>
                  </m:e>
                </m:rad>
                <m:r>
                  <w:rPr>
                    <w:rFonts w:ascii="Cambria Math" w:hAnsi="Cambria Math"/>
                  </w:rPr>
                  <m:t>=1</m:t>
                </m:r>
              </m:oMath>
            </m:oMathPara>
          </w:p>
        </w:tc>
        <w:tc>
          <w:tcPr>
            <w:tcW w:w="985" w:type="dxa"/>
            <w:vAlign w:val="center"/>
          </w:tcPr>
          <w:p w14:paraId="0C3A22A0" w14:textId="3E3D8E70" w:rsidR="004309DD" w:rsidRDefault="004309DD" w:rsidP="009564CA">
            <w:pPr>
              <w:pStyle w:val="1252101"/>
              <w:keepNext/>
              <w:ind w:firstLine="0"/>
              <w:jc w:val="center"/>
            </w:pPr>
            <w:r>
              <w:t>(</w:t>
            </w:r>
            <w:r w:rsidR="007A16C6">
              <w:fldChar w:fldCharType="begin"/>
            </w:r>
            <w:r w:rsidR="007A16C6">
              <w:instrText xml:space="preserve"> SEQ Equation \* ARABIC \s 1 </w:instrText>
            </w:r>
            <w:r w:rsidR="007A16C6">
              <w:fldChar w:fldCharType="separate"/>
            </w:r>
            <w:r w:rsidR="006E4B4A">
              <w:rPr>
                <w:noProof/>
              </w:rPr>
              <w:t>8</w:t>
            </w:r>
            <w:r w:rsidR="007A16C6">
              <w:rPr>
                <w:noProof/>
              </w:rPr>
              <w:fldChar w:fldCharType="end"/>
            </w:r>
            <w:r>
              <w:t>)</w:t>
            </w:r>
          </w:p>
        </w:tc>
      </w:tr>
    </w:tbl>
    <w:p w14:paraId="4C5F0B0E" w14:textId="47BB27FF" w:rsidR="004309DD" w:rsidRPr="00665C94" w:rsidRDefault="004309DD" w:rsidP="004309DD">
      <w:pPr>
        <w:rPr>
          <w:rFonts w:ascii="Cambria Math" w:hAnsi="Cambria Math" w:cs="宋体"/>
          <w:sz w:val="24"/>
        </w:rPr>
      </w:pPr>
      <w:r w:rsidRPr="00665C94">
        <w:rPr>
          <w:rFonts w:ascii="Cambria Math" w:hAnsi="Cambria Math" w:cs="宋体" w:hint="eastAsia"/>
          <w:sz w:val="24"/>
        </w:rPr>
        <w:t>因此</w:t>
      </w:r>
      <w:r w:rsidR="0024472F" w:rsidRPr="0024472F">
        <w:rPr>
          <w:rFonts w:ascii="Cambria Math" w:hAnsi="Cambria Math" w:cs="宋体"/>
          <w:sz w:val="24"/>
        </w:rPr>
        <w:fldChar w:fldCharType="begin"/>
      </w:r>
      <w:r w:rsidR="0024472F" w:rsidRPr="0024472F">
        <w:rPr>
          <w:rFonts w:ascii="Cambria Math" w:hAnsi="Cambria Math" w:cs="宋体"/>
          <w:sz w:val="24"/>
        </w:rPr>
        <w:instrText xml:space="preserve"> REF _Ref430358857 \r \h </w:instrText>
      </w:r>
      <w:r w:rsidR="0024472F">
        <w:rPr>
          <w:rFonts w:ascii="Cambria Math" w:hAnsi="Cambria Math" w:cs="宋体"/>
          <w:sz w:val="24"/>
        </w:rPr>
        <w:instrText xml:space="preserve"> \* MERGEFORMAT </w:instrText>
      </w:r>
      <w:r w:rsidR="0024472F" w:rsidRPr="0024472F">
        <w:rPr>
          <w:rFonts w:ascii="Cambria Math" w:hAnsi="Cambria Math" w:cs="宋体"/>
          <w:sz w:val="24"/>
        </w:rPr>
      </w:r>
      <w:r w:rsidR="0024472F" w:rsidRPr="0024472F">
        <w:rPr>
          <w:rFonts w:ascii="Cambria Math" w:hAnsi="Cambria Math" w:cs="宋体"/>
          <w:sz w:val="24"/>
        </w:rPr>
        <w:fldChar w:fldCharType="separate"/>
      </w:r>
      <w:r w:rsidR="006E4B4A">
        <w:rPr>
          <w:rFonts w:ascii="Cambria Math" w:hAnsi="Cambria Math" w:cs="宋体" w:hint="eastAsia"/>
          <w:sz w:val="24"/>
        </w:rPr>
        <w:t>性质</w:t>
      </w:r>
      <w:r w:rsidR="006E4B4A">
        <w:rPr>
          <w:rFonts w:ascii="Cambria Math" w:hAnsi="Cambria Math" w:cs="宋体" w:hint="eastAsia"/>
          <w:sz w:val="24"/>
        </w:rPr>
        <w:t xml:space="preserve"> 2</w:t>
      </w:r>
      <w:r w:rsidR="0024472F" w:rsidRPr="0024472F">
        <w:rPr>
          <w:rFonts w:ascii="Cambria Math" w:hAnsi="Cambria Math" w:cs="宋体"/>
          <w:sz w:val="24"/>
        </w:rPr>
        <w:fldChar w:fldCharType="end"/>
      </w:r>
      <w:r w:rsidRPr="00665C94">
        <w:rPr>
          <w:rFonts w:ascii="Cambria Math" w:hAnsi="Cambria Math" w:cs="宋体" w:hint="eastAsia"/>
          <w:sz w:val="24"/>
        </w:rPr>
        <w:t>的</w:t>
      </w:r>
      <w:r w:rsidRPr="00665C94">
        <w:rPr>
          <w:rFonts w:ascii="Cambria Math" w:hAnsi="Cambria Math" w:cs="宋体"/>
          <w:sz w:val="24"/>
        </w:rPr>
        <w:t>第一部分成立。如果</w:t>
      </w:r>
      <w:r w:rsidRPr="00665C94">
        <w:rPr>
          <w:rFonts w:ascii="Cambria Math" w:hAnsi="Cambria Math" w:cs="宋体" w:hint="eastAsia"/>
          <w:sz w:val="24"/>
        </w:rPr>
        <w:t>被</w:t>
      </w:r>
      <w:r w:rsidRPr="00665C94">
        <w:rPr>
          <w:rFonts w:ascii="Cambria Math" w:hAnsi="Cambria Math" w:cs="宋体"/>
          <w:sz w:val="24"/>
        </w:rPr>
        <w:t>移除的第</w:t>
      </w:r>
      <w:r w:rsidRPr="00665C94">
        <w:rPr>
          <w:rFonts w:ascii="Cambria Math" w:hAnsi="Cambria Math" w:cs="宋体" w:hint="eastAsia"/>
          <w:sz w:val="24"/>
        </w:rPr>
        <w:t>i</w:t>
      </w:r>
      <w:r w:rsidRPr="00665C94">
        <w:rPr>
          <w:rFonts w:ascii="Cambria Math" w:hAnsi="Cambria Math" w:cs="宋体" w:hint="eastAsia"/>
          <w:sz w:val="24"/>
        </w:rPr>
        <w:t>个</w:t>
      </w:r>
      <w:r w:rsidRPr="00665C94">
        <w:rPr>
          <w:rFonts w:ascii="Cambria Math" w:hAnsi="Cambria Math" w:cs="宋体"/>
          <w:sz w:val="24"/>
        </w:rPr>
        <w:t>维度是正常的维度，那么</w:t>
      </w:r>
      <w:r w:rsidR="009564CA">
        <w:rPr>
          <w:rFonts w:ascii="Cambria Math" w:hAnsi="Cambria Math" w:cs="宋体"/>
          <w:sz w:val="24"/>
        </w:rPr>
        <w:fldChar w:fldCharType="begin"/>
      </w:r>
      <w:r w:rsidR="009564CA">
        <w:rPr>
          <w:rFonts w:ascii="Cambria Math" w:hAnsi="Cambria Math" w:cs="宋体"/>
          <w:sz w:val="24"/>
        </w:rPr>
        <w:instrText xml:space="preserve"> REF _Ref427050126 \h </w:instrText>
      </w:r>
      <w:r w:rsidR="009564CA">
        <w:rPr>
          <w:rFonts w:ascii="Cambria Math" w:hAnsi="Cambria Math" w:cs="宋体"/>
          <w:sz w:val="24"/>
        </w:rPr>
      </w:r>
      <w:r w:rsidR="009564CA">
        <w:rPr>
          <w:rFonts w:ascii="Cambria Math" w:hAnsi="Cambria Math" w:cs="宋体"/>
          <w:sz w:val="24"/>
        </w:rPr>
        <w:fldChar w:fldCharType="separate"/>
      </w:r>
      <w:r w:rsidR="006E4B4A">
        <w:t>(</w:t>
      </w:r>
      <w:r w:rsidR="006E4B4A">
        <w:rPr>
          <w:noProof/>
        </w:rPr>
        <w:t>3</w:t>
      </w:r>
      <w:r w:rsidR="006E4B4A">
        <w:t>)</w:t>
      </w:r>
      <w:r w:rsidR="009564CA">
        <w:rPr>
          <w:rFonts w:ascii="Cambria Math" w:hAnsi="Cambria Math" w:cs="宋体"/>
          <w:sz w:val="24"/>
        </w:rPr>
        <w:fldChar w:fldCharType="end"/>
      </w:r>
      <w:r w:rsidRPr="00665C94">
        <w:rPr>
          <w:rFonts w:ascii="Cambria Math" w:hAnsi="Cambria Math" w:cs="宋体"/>
          <w:sz w:val="24"/>
        </w:rPr>
        <w:t>可以被简化成</w:t>
      </w:r>
      <w:r w:rsidRPr="00665C94">
        <w:rPr>
          <w:rFonts w:ascii="Cambria Math" w:hAnsi="Cambria Math" w:cs="宋体" w:hint="eastAsia"/>
          <w:sz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46F7336D" w14:textId="77777777" w:rsidTr="00133A8F">
        <w:tc>
          <w:tcPr>
            <w:tcW w:w="851" w:type="dxa"/>
            <w:vAlign w:val="center"/>
          </w:tcPr>
          <w:p w14:paraId="75380015" w14:textId="77777777" w:rsidR="004309DD" w:rsidRDefault="004309DD" w:rsidP="00133A8F">
            <w:pPr>
              <w:pStyle w:val="1252101"/>
              <w:ind w:firstLine="0"/>
              <w:jc w:val="center"/>
            </w:pPr>
          </w:p>
        </w:tc>
        <w:tc>
          <w:tcPr>
            <w:tcW w:w="7224" w:type="dxa"/>
            <w:vAlign w:val="center"/>
          </w:tcPr>
          <w:p w14:paraId="00682A55" w14:textId="77777777" w:rsidR="004309DD" w:rsidRDefault="007A16C6" w:rsidP="00133A8F">
            <w:pPr>
              <w:pStyle w:val="1252101"/>
              <w:ind w:firstLine="0"/>
              <w:jc w:val="center"/>
            </w:pPr>
            <m:oMathPara>
              <m:oMath>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e>
                        </m:d>
                        <m:ctrlPr>
                          <w:rPr>
                            <w:rFonts w:ascii="Cambria Math" w:hAnsi="Cambria Math"/>
                            <w:i/>
                          </w:rPr>
                        </m:ctrlPr>
                      </m:e>
                      <m:sup>
                        <m:r>
                          <m:rPr>
                            <m:sty m:val="p"/>
                          </m:rP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d>
                          <m:dPr>
                            <m:begChr m:val="|"/>
                            <m:endChr m:val="|"/>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V</m:t>
                            </m:r>
                          </m:e>
                        </m:d>
                        <m:sSup>
                          <m:sSupPr>
                            <m:ctrlPr>
                              <w:rPr>
                                <w:rFonts w:ascii="Cambria Math" w:hAnsi="Cambria Math"/>
                                <w:i/>
                              </w:rPr>
                            </m:ctrlPr>
                          </m:sSupPr>
                          <m:e>
                            <m:r>
                              <w:rPr>
                                <w:rFonts w:ascii="Cambria Math" w:hAnsi="Cambria Math"/>
                              </w:rPr>
                              <m:t>b</m:t>
                            </m:r>
                          </m:e>
                          <m:sup>
                            <m:r>
                              <w:rPr>
                                <w:rFonts w:ascii="Cambria Math" w:hAnsi="Cambria Math"/>
                              </w:rPr>
                              <m:t>2</m:t>
                            </m:r>
                          </m:sup>
                        </m:sSup>
                      </m:den>
                    </m:f>
                  </m:e>
                </m:rad>
                <m:r>
                  <w:rPr>
                    <w:rFonts w:ascii="Cambria Math" w:hAnsi="Cambria Math"/>
                  </w:rPr>
                  <m:t>&gt;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e>
                </m:rad>
              </m:oMath>
            </m:oMathPara>
          </w:p>
        </w:tc>
        <w:tc>
          <w:tcPr>
            <w:tcW w:w="985" w:type="dxa"/>
            <w:vAlign w:val="center"/>
          </w:tcPr>
          <w:p w14:paraId="372CA65E" w14:textId="1E0CD9DB" w:rsidR="004309DD" w:rsidRDefault="004309DD" w:rsidP="009564CA">
            <w:pPr>
              <w:pStyle w:val="1252101"/>
              <w:keepNext/>
              <w:ind w:firstLine="0"/>
              <w:jc w:val="center"/>
            </w:pPr>
            <w:r>
              <w:t>(</w:t>
            </w:r>
            <w:r w:rsidR="007A16C6">
              <w:fldChar w:fldCharType="begin"/>
            </w:r>
            <w:r w:rsidR="007A16C6">
              <w:instrText xml:space="preserve"> SEQ Equation</w:instrText>
            </w:r>
            <w:r w:rsidR="007A16C6">
              <w:instrText xml:space="preserve"> \* ARABIC \s 1 </w:instrText>
            </w:r>
            <w:r w:rsidR="007A16C6">
              <w:fldChar w:fldCharType="separate"/>
            </w:r>
            <w:r w:rsidR="006E4B4A">
              <w:rPr>
                <w:noProof/>
              </w:rPr>
              <w:t>9</w:t>
            </w:r>
            <w:r w:rsidR="007A16C6">
              <w:rPr>
                <w:noProof/>
              </w:rPr>
              <w:fldChar w:fldCharType="end"/>
            </w:r>
            <w:r>
              <w:t>)</w:t>
            </w:r>
          </w:p>
        </w:tc>
      </w:tr>
    </w:tbl>
    <w:p w14:paraId="147CA535" w14:textId="77777777" w:rsidR="004309DD" w:rsidRPr="00665C94" w:rsidRDefault="004309DD" w:rsidP="004309DD">
      <w:pPr>
        <w:rPr>
          <w:rFonts w:ascii="Cambria Math" w:hAnsi="Cambria Math" w:cs="宋体"/>
          <w:sz w:val="24"/>
        </w:rPr>
      </w:pPr>
      <w:r w:rsidRPr="00665C94">
        <w:rPr>
          <w:rFonts w:ascii="Cambria Math" w:hAnsi="Cambria Math" w:cs="宋体" w:hint="eastAsia"/>
          <w:sz w:val="24"/>
        </w:rPr>
        <w:lastRenderedPageBreak/>
        <w:t>并且</w:t>
      </w:r>
      <w:r w:rsidRPr="00665C94">
        <w:rPr>
          <w:rFonts w:ascii="Cambria Math" w:hAnsi="Cambria Math" w:cs="宋体"/>
          <w:sz w:val="24"/>
        </w:rPr>
        <w:t>有：</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4"/>
        <w:gridCol w:w="985"/>
      </w:tblGrid>
      <w:tr w:rsidR="004309DD" w14:paraId="4F0AFE36" w14:textId="77777777" w:rsidTr="00133A8F">
        <w:tc>
          <w:tcPr>
            <w:tcW w:w="851" w:type="dxa"/>
            <w:vAlign w:val="center"/>
          </w:tcPr>
          <w:p w14:paraId="0CDA961C" w14:textId="77777777" w:rsidR="004309DD" w:rsidRDefault="004309DD" w:rsidP="00133A8F">
            <w:pPr>
              <w:pStyle w:val="1252101"/>
              <w:ind w:firstLine="0"/>
              <w:jc w:val="center"/>
            </w:pPr>
          </w:p>
        </w:tc>
        <w:tc>
          <w:tcPr>
            <w:tcW w:w="7224" w:type="dxa"/>
            <w:vAlign w:val="center"/>
          </w:tcPr>
          <w:p w14:paraId="38BD57F6" w14:textId="77777777" w:rsidR="004309DD" w:rsidRPr="00AC211A" w:rsidRDefault="004309DD" w:rsidP="00133A8F">
            <w:pPr>
              <w:pStyle w:val="1252101"/>
              <w:ind w:firstLine="0"/>
              <w:jc w:val="center"/>
            </w:pPr>
            <m:oMathPara>
              <m:oMath>
                <m:r>
                  <w:rPr>
                    <w:rFonts w:ascii="Cambria Math" w:hAnsi="Cambria Math"/>
                  </w:rPr>
                  <m:t>DR</m:t>
                </m:r>
                <m:r>
                  <m:rPr>
                    <m:nor/>
                  </m:rPr>
                  <w:rPr>
                    <w:rFonts w:ascii="Cambria Math" w:hAnsi="Cambria Math"/>
                  </w:rPr>
                  <m:t>-</m:t>
                </m:r>
                <m:r>
                  <w:rPr>
                    <w:rFonts w:ascii="Cambria Math" w:hAnsi="Cambria Math"/>
                  </w:rPr>
                  <m:t>LO</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d>
                  <m:dPr>
                    <m:ctrlPr>
                      <w:rPr>
                        <w:rFonts w:ascii="Cambria Math" w:hAnsi="Cambria Math"/>
                        <w:i/>
                      </w:rPr>
                    </m:ctrlPr>
                  </m:dPr>
                  <m:e>
                    <m:r>
                      <w:rPr>
                        <w:rFonts w:ascii="Cambria Math" w:hAnsi="Cambria Math"/>
                      </w:rPr>
                      <m:t>A</m:t>
                    </m:r>
                  </m:e>
                </m:d>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A,B</m:t>
                                    </m:r>
                                  </m:e>
                                </m:d>
                              </m:den>
                            </m:f>
                          </m:e>
                        </m:d>
                        <m:ctrlPr>
                          <w:rPr>
                            <w:rFonts w:ascii="Cambria Math" w:hAnsi="Cambria Math"/>
                            <w:i/>
                          </w:rPr>
                        </m:ctrlPr>
                      </m:e>
                      <m:sup>
                        <m:r>
                          <m:rPr>
                            <m:sty m:val="p"/>
                          </m:rP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r>
                          <w:rPr>
                            <w:rFonts w:ascii="Cambria Math" w:hAnsi="Cambria Math"/>
                          </w:rPr>
                          <m:t>d-1</m:t>
                        </m:r>
                      </m:den>
                    </m:f>
                  </m:e>
                </m:rad>
              </m:oMath>
            </m:oMathPara>
          </w:p>
          <w:p w14:paraId="52E43D27" w14:textId="77777777" w:rsidR="004309DD" w:rsidRDefault="004309DD" w:rsidP="00133A8F">
            <w:pPr>
              <w:pStyle w:val="1252101"/>
              <w:ind w:firstLine="0"/>
              <w:jc w:val="center"/>
            </w:pPr>
            <m:oMathPara>
              <m:oMath>
                <m:r>
                  <w:rPr>
                    <w:rFonts w:ascii="Cambria Math" w:hAnsi="Cambria Math"/>
                  </w:rPr>
                  <m:t>&gt;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r>
                          <w:rPr>
                            <w:rFonts w:ascii="Cambria Math" w:hAnsi="Cambria Math"/>
                          </w:rPr>
                          <m:t>d-1</m:t>
                        </m:r>
                      </m:den>
                    </m:f>
                  </m:e>
                </m:rad>
                <m:r>
                  <w:rPr>
                    <w:rFonts w:ascii="Cambria Math" w:hAnsi="Cambria Math"/>
                  </w:rPr>
                  <m:t>=1</m:t>
                </m:r>
              </m:oMath>
            </m:oMathPara>
          </w:p>
        </w:tc>
        <w:tc>
          <w:tcPr>
            <w:tcW w:w="985" w:type="dxa"/>
            <w:vAlign w:val="center"/>
          </w:tcPr>
          <w:p w14:paraId="190AD145" w14:textId="376D1F45" w:rsidR="004309DD" w:rsidRDefault="004309DD" w:rsidP="009564CA">
            <w:pPr>
              <w:pStyle w:val="1252101"/>
              <w:keepNext/>
              <w:ind w:firstLine="0"/>
              <w:jc w:val="center"/>
            </w:pPr>
            <w:r>
              <w:t>(</w:t>
            </w:r>
            <w:r w:rsidR="007A16C6">
              <w:fldChar w:fldCharType="begin"/>
            </w:r>
            <w:r w:rsidR="007A16C6">
              <w:instrText xml:space="preserve"> SEQ Equation \* ARABIC \s 1 </w:instrText>
            </w:r>
            <w:r w:rsidR="007A16C6">
              <w:fldChar w:fldCharType="separate"/>
            </w:r>
            <w:r w:rsidR="006E4B4A">
              <w:rPr>
                <w:noProof/>
              </w:rPr>
              <w:t>10</w:t>
            </w:r>
            <w:r w:rsidR="007A16C6">
              <w:rPr>
                <w:noProof/>
              </w:rPr>
              <w:fldChar w:fldCharType="end"/>
            </w:r>
            <w:r>
              <w:t>)</w:t>
            </w:r>
          </w:p>
        </w:tc>
      </w:tr>
    </w:tbl>
    <w:p w14:paraId="73C735A8" w14:textId="28C29DBE" w:rsidR="004309DD" w:rsidRPr="00665C94" w:rsidRDefault="004309DD" w:rsidP="004309DD">
      <w:pPr>
        <w:rPr>
          <w:rFonts w:ascii="Cambria Math" w:hAnsi="Cambria Math" w:cs="宋体"/>
          <w:sz w:val="24"/>
        </w:rPr>
      </w:pPr>
      <w:r w:rsidRPr="00665C94">
        <w:rPr>
          <w:rFonts w:ascii="Cambria Math" w:hAnsi="Cambria Math" w:cs="宋体" w:hint="eastAsia"/>
          <w:sz w:val="24"/>
        </w:rPr>
        <w:t>因此</w:t>
      </w:r>
      <w:r w:rsidRPr="00665C94">
        <w:rPr>
          <w:rFonts w:ascii="Cambria Math" w:hAnsi="Cambria Math" w:cs="宋体"/>
          <w:sz w:val="24"/>
        </w:rPr>
        <w:fldChar w:fldCharType="begin"/>
      </w:r>
      <w:r w:rsidRPr="00665C94">
        <w:rPr>
          <w:rFonts w:ascii="Cambria Math" w:hAnsi="Cambria Math" w:cs="宋体"/>
          <w:sz w:val="24"/>
        </w:rPr>
        <w:instrText xml:space="preserve"> REF _Ref427053332 \r \h </w:instrText>
      </w:r>
      <w:r>
        <w:rPr>
          <w:rFonts w:ascii="Cambria Math" w:hAnsi="Cambria Math" w:cs="宋体"/>
          <w:sz w:val="24"/>
        </w:rPr>
        <w:instrText xml:space="preserve"> \* MERGEFORMAT </w:instrText>
      </w:r>
      <w:r w:rsidRPr="00665C94">
        <w:rPr>
          <w:rFonts w:ascii="Cambria Math" w:hAnsi="Cambria Math" w:cs="宋体"/>
          <w:sz w:val="24"/>
        </w:rPr>
      </w:r>
      <w:r w:rsidRPr="00665C94">
        <w:rPr>
          <w:rFonts w:ascii="Cambria Math" w:hAnsi="Cambria Math" w:cs="宋体"/>
          <w:sz w:val="24"/>
        </w:rPr>
        <w:fldChar w:fldCharType="separate"/>
      </w:r>
      <w:r w:rsidR="006E4B4A">
        <w:rPr>
          <w:rFonts w:ascii="Cambria Math" w:hAnsi="Cambria Math" w:cs="宋体" w:hint="eastAsia"/>
          <w:sz w:val="24"/>
        </w:rPr>
        <w:t>性质</w:t>
      </w:r>
      <w:r w:rsidR="006E4B4A">
        <w:rPr>
          <w:rFonts w:ascii="Cambria Math" w:hAnsi="Cambria Math" w:cs="宋体" w:hint="eastAsia"/>
          <w:sz w:val="24"/>
        </w:rPr>
        <w:t xml:space="preserve"> 2</w:t>
      </w:r>
      <w:r w:rsidRPr="00665C94">
        <w:rPr>
          <w:rFonts w:ascii="Cambria Math" w:hAnsi="Cambria Math" w:cs="宋体"/>
          <w:sz w:val="24"/>
        </w:rPr>
        <w:fldChar w:fldCharType="end"/>
      </w:r>
      <w:r w:rsidRPr="00665C94">
        <w:rPr>
          <w:rFonts w:ascii="Cambria Math" w:hAnsi="Cambria Math" w:cs="宋体" w:hint="eastAsia"/>
          <w:sz w:val="24"/>
        </w:rPr>
        <w:t>的</w:t>
      </w:r>
      <w:r w:rsidRPr="00665C94">
        <w:rPr>
          <w:rFonts w:ascii="Cambria Math" w:hAnsi="Cambria Math" w:cs="宋体"/>
          <w:sz w:val="24"/>
        </w:rPr>
        <w:t>第</w:t>
      </w:r>
      <w:r>
        <w:rPr>
          <w:rFonts w:ascii="Cambria Math" w:hAnsi="Cambria Math" w:cs="宋体" w:hint="eastAsia"/>
          <w:sz w:val="24"/>
        </w:rPr>
        <w:t>二</w:t>
      </w:r>
      <w:r w:rsidRPr="00665C94">
        <w:rPr>
          <w:rFonts w:ascii="Cambria Math" w:hAnsi="Cambria Math" w:cs="宋体"/>
          <w:sz w:val="24"/>
        </w:rPr>
        <w:t>部分成立</w:t>
      </w:r>
      <w:r w:rsidR="002232B3">
        <w:rPr>
          <w:rFonts w:ascii="Cambria Math" w:hAnsi="Cambria Math" w:cs="宋体" w:hint="eastAsia"/>
          <w:sz w:val="24"/>
        </w:rPr>
        <w:t>。</w:t>
      </w:r>
    </w:p>
    <w:p w14:paraId="345D2549" w14:textId="77777777" w:rsidR="004309DD" w:rsidRDefault="004309DD" w:rsidP="00262177">
      <w:pPr>
        <w:pStyle w:val="125210"/>
        <w:spacing w:line="360" w:lineRule="auto"/>
      </w:pPr>
    </w:p>
    <w:p w14:paraId="3C625848" w14:textId="77777777" w:rsidR="004309DD" w:rsidRDefault="004309DD" w:rsidP="00262177">
      <w:pPr>
        <w:pStyle w:val="125210"/>
        <w:spacing w:line="360" w:lineRule="auto"/>
      </w:pPr>
    </w:p>
    <w:p w14:paraId="40E3E955" w14:textId="77777777" w:rsidR="00AA73D1" w:rsidRDefault="00AA73D1" w:rsidP="00262177">
      <w:pPr>
        <w:pStyle w:val="125210"/>
        <w:spacing w:line="360" w:lineRule="auto"/>
      </w:pPr>
    </w:p>
    <w:p w14:paraId="17FD3740" w14:textId="77777777" w:rsidR="00A646C1" w:rsidRDefault="00A646C1" w:rsidP="00AA73D1">
      <w:pPr>
        <w:pStyle w:val="1"/>
        <w:pageBreakBefore/>
        <w:numPr>
          <w:ilvl w:val="0"/>
          <w:numId w:val="0"/>
        </w:numPr>
        <w:sectPr w:rsidR="00A646C1" w:rsidSect="00A646C1">
          <w:headerReference w:type="default" r:id="rId65"/>
          <w:type w:val="oddPage"/>
          <w:pgSz w:w="11906" w:h="16838" w:code="9"/>
          <w:pgMar w:top="2211" w:right="1418" w:bottom="2155" w:left="1418" w:header="1588" w:footer="1588" w:gutter="0"/>
          <w:cols w:space="425"/>
          <w:docGrid w:type="lines" w:linePitch="312"/>
        </w:sectPr>
      </w:pPr>
      <w:bookmarkStart w:id="593" w:name="_Toc85561546"/>
      <w:bookmarkStart w:id="594" w:name="_Toc85901098"/>
      <w:bookmarkStart w:id="595" w:name="_Toc146534663"/>
      <w:bookmarkStart w:id="596" w:name="_Toc146618682"/>
    </w:p>
    <w:p w14:paraId="31386B23" w14:textId="302F0C72" w:rsidR="00993B0A" w:rsidRPr="000F7F6A" w:rsidRDefault="00993B0A" w:rsidP="00AA73D1">
      <w:pPr>
        <w:pStyle w:val="1"/>
        <w:pageBreakBefore/>
        <w:numPr>
          <w:ilvl w:val="0"/>
          <w:numId w:val="0"/>
        </w:numPr>
      </w:pPr>
      <w:bookmarkStart w:id="597" w:name="_Toc441500670"/>
      <w:r w:rsidRPr="000F7F6A">
        <w:rPr>
          <w:rFonts w:hint="eastAsia"/>
        </w:rPr>
        <w:lastRenderedPageBreak/>
        <w:t>攻读</w:t>
      </w:r>
      <w:r w:rsidR="00511616" w:rsidRPr="000F7F6A">
        <w:rPr>
          <w:rFonts w:hint="eastAsia"/>
        </w:rPr>
        <w:t>博士</w:t>
      </w:r>
      <w:r w:rsidRPr="000F7F6A">
        <w:rPr>
          <w:rFonts w:hint="eastAsia"/>
        </w:rPr>
        <w:t>学位期间已发表或录用的论文</w:t>
      </w:r>
      <w:bookmarkEnd w:id="593"/>
      <w:bookmarkEnd w:id="594"/>
      <w:bookmarkEnd w:id="595"/>
      <w:bookmarkEnd w:id="596"/>
      <w:bookmarkEnd w:id="597"/>
    </w:p>
    <w:p w14:paraId="6BA34E0D" w14:textId="37560321" w:rsidR="006B03CA" w:rsidRDefault="0093176F" w:rsidP="006B03CA">
      <w:pPr>
        <w:pStyle w:val="1251"/>
        <w:spacing w:line="360" w:lineRule="auto"/>
      </w:pPr>
      <w:r>
        <w:t>已发表</w:t>
      </w:r>
      <w:r w:rsidR="000B526C">
        <w:t>或录用</w:t>
      </w:r>
      <w:r>
        <w:t>的论文：</w:t>
      </w:r>
    </w:p>
    <w:p w14:paraId="255E957E" w14:textId="77777777" w:rsidR="000B526C" w:rsidRDefault="000B526C" w:rsidP="006B03CA">
      <w:pPr>
        <w:pStyle w:val="1251"/>
        <w:spacing w:line="360" w:lineRule="auto"/>
      </w:pPr>
    </w:p>
    <w:p w14:paraId="27ED2033" w14:textId="4296D458" w:rsidR="00883A24" w:rsidRDefault="00883A24" w:rsidP="000B526C">
      <w:pPr>
        <w:pStyle w:val="1251"/>
        <w:numPr>
          <w:ilvl w:val="0"/>
          <w:numId w:val="3"/>
        </w:numPr>
        <w:spacing w:line="360" w:lineRule="auto"/>
      </w:pPr>
      <w:r w:rsidRPr="00883A24">
        <w:t>Huang, T., Zhu, Y., Wu, Y., Bressan, S., &amp; Dobbie, G. (2015). Anomaly detection and identification scheme for VM live migration in cloud infrastructure. Future Generation Computer Systems</w:t>
      </w:r>
      <w:r w:rsidR="0093176F">
        <w:t xml:space="preserve">. </w:t>
      </w:r>
      <w:r w:rsidR="000B526C" w:rsidRPr="000B52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Impact Factor: 2.786</w:t>
      </w:r>
    </w:p>
    <w:p w14:paraId="15A0E4B6" w14:textId="61312A05" w:rsidR="0093176F" w:rsidRDefault="0093176F" w:rsidP="0093176F">
      <w:pPr>
        <w:pStyle w:val="1251"/>
        <w:numPr>
          <w:ilvl w:val="0"/>
          <w:numId w:val="3"/>
        </w:numPr>
        <w:spacing w:line="360" w:lineRule="auto"/>
        <w:ind w:left="425" w:hanging="425"/>
      </w:pPr>
      <w:r w:rsidRPr="00883A24">
        <w:t>Huang, T., Zhu, Y., Qiu, M., Yin, X., &amp; Wang, X. (2013). Extending Amdahl’s law and Gustafson’s law by evaluating interconnections on multi-core processors. The Journal of Supercomputing, 66(1), 305-319.</w:t>
      </w:r>
      <w:r w:rsidR="000B526C">
        <w:t xml:space="preserve"> </w:t>
      </w:r>
      <w:r w:rsidR="000B526C" w:rsidRPr="000B52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Impact Factor: </w:t>
      </w:r>
      <w:r w:rsidR="000B52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B526C">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B52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858</w:t>
      </w:r>
    </w:p>
    <w:p w14:paraId="0B42A4BF" w14:textId="730C33CB" w:rsidR="0093176F" w:rsidRDefault="0093176F" w:rsidP="0093176F">
      <w:pPr>
        <w:pStyle w:val="1251"/>
        <w:numPr>
          <w:ilvl w:val="0"/>
          <w:numId w:val="3"/>
        </w:numPr>
        <w:spacing w:line="360" w:lineRule="auto"/>
      </w:pPr>
      <w:r w:rsidRPr="00883A24">
        <w:t>Zhang, Q., Huang, T., Zhu, Y., &amp; Qiu, M. (2013). A case study of sensor data collection and analysis in smart city: provenance in smart food supply chain. International Journal of Di</w:t>
      </w:r>
      <w:r w:rsidR="000B526C">
        <w:t xml:space="preserve">stributed Sensor Networks, 2013 </w:t>
      </w:r>
      <w:r w:rsidR="000B526C" w:rsidRPr="000B52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Impact Factor: </w:t>
      </w:r>
      <w:r w:rsidR="000B526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0.665</w:t>
      </w:r>
    </w:p>
    <w:p w14:paraId="3BBC5A89" w14:textId="77777777" w:rsidR="000B526C" w:rsidRDefault="000B526C" w:rsidP="000B526C">
      <w:pPr>
        <w:pStyle w:val="1251"/>
        <w:spacing w:line="360" w:lineRule="auto"/>
      </w:pPr>
    </w:p>
    <w:p w14:paraId="7487C533" w14:textId="39A81612" w:rsidR="004C27FC" w:rsidRDefault="004C27FC">
      <w:pPr>
        <w:pStyle w:val="1251"/>
        <w:numPr>
          <w:ilvl w:val="0"/>
          <w:numId w:val="3"/>
        </w:numPr>
        <w:spacing w:line="360" w:lineRule="auto"/>
      </w:pPr>
      <w:r>
        <w:t xml:space="preserve">Huang, T., </w:t>
      </w:r>
      <w:r w:rsidRPr="00883A24">
        <w:t>Zhu, Y.,</w:t>
      </w:r>
      <w:r>
        <w:t xml:space="preserve"> Mao Y., Li X., Liu M., Ha, Y., Dobbie, G., Parallel Discord Discovery. </w:t>
      </w:r>
      <w:r w:rsidRPr="00D2728C">
        <w:t>The 20th Pacific Asia Conference on Knowledge Discovery and Data Mining (PAKDD) 2016</w:t>
      </w:r>
      <w:r w:rsidR="003319BC">
        <w:t xml:space="preserve"> (Accepted)</w:t>
      </w:r>
    </w:p>
    <w:p w14:paraId="04FB1327" w14:textId="77777777" w:rsidR="000B526C" w:rsidRDefault="000B526C" w:rsidP="000B526C">
      <w:pPr>
        <w:pStyle w:val="1251"/>
        <w:numPr>
          <w:ilvl w:val="0"/>
          <w:numId w:val="3"/>
        </w:numPr>
        <w:spacing w:line="360" w:lineRule="auto"/>
      </w:pPr>
      <w:r w:rsidRPr="00883A24">
        <w:t>Huang, T., Zhu, Y.,</w:t>
      </w:r>
      <w:r>
        <w:t xml:space="preserve"> Wu, Y., Shi, W., (2015) </w:t>
      </w:r>
      <w:r w:rsidRPr="00883A24">
        <w:t>J-distance Discord: An Improved Time Series Discord Definition and Discovery Method</w:t>
      </w:r>
      <w:r>
        <w:t xml:space="preserve">. </w:t>
      </w:r>
      <w:r w:rsidRPr="00883A24">
        <w:t>2015 IEEE 15th International Conf</w:t>
      </w:r>
      <w:r>
        <w:t>erence on Data Mining Workshops</w:t>
      </w:r>
    </w:p>
    <w:p w14:paraId="1CAEBBC2" w14:textId="66DA3301" w:rsidR="00883A24" w:rsidRDefault="00883A24" w:rsidP="00883A24">
      <w:pPr>
        <w:pStyle w:val="1251"/>
        <w:numPr>
          <w:ilvl w:val="0"/>
          <w:numId w:val="3"/>
        </w:numPr>
        <w:spacing w:line="360" w:lineRule="auto"/>
      </w:pPr>
      <w:r w:rsidRPr="00883A24">
        <w:t>Huang, T., Zhu, Y., Zhang, Q., Zhu, Y., Wang, D., Qiu, M., &amp; Liu, L. (2013, July). An LOF-based Adaptive Anomaly Detection Scheme for Cloud Computing. In Computer Software and Applications Conference Workshops (COMPSACW), 2013 IEEE 37th Annual (pp. 206-211). IEEE.</w:t>
      </w:r>
    </w:p>
    <w:p w14:paraId="4D89A768" w14:textId="03E8B7CA" w:rsidR="00883A24" w:rsidRDefault="00883A24" w:rsidP="00883A24">
      <w:pPr>
        <w:pStyle w:val="1251"/>
        <w:numPr>
          <w:ilvl w:val="0"/>
          <w:numId w:val="3"/>
        </w:numPr>
        <w:spacing w:line="360" w:lineRule="auto"/>
      </w:pPr>
      <w:r w:rsidRPr="00883A24">
        <w:t xml:space="preserve">Zu, Y., Huang, T., &amp; Zhu, Y. (2013, December). An efficient power-aware resource </w:t>
      </w:r>
      <w:r w:rsidRPr="00883A24">
        <w:lastRenderedPageBreak/>
        <w:t>scheduling strategy in virtualized datacenters. In Parallel and Distributed Systems (ICPADS), 2013 International Conference on (pp. 110-117). IEEE.</w:t>
      </w:r>
    </w:p>
    <w:p w14:paraId="5A0ACD13" w14:textId="40F50337" w:rsidR="00F5703E" w:rsidRDefault="00B71FDA" w:rsidP="00687BA0">
      <w:pPr>
        <w:pStyle w:val="1251"/>
        <w:numPr>
          <w:ilvl w:val="0"/>
          <w:numId w:val="3"/>
        </w:numPr>
        <w:spacing w:line="360" w:lineRule="auto"/>
      </w:pPr>
      <w:r w:rsidRPr="00B71FDA">
        <w:t>Xie, Q., Huang, T., Zou, Z., Xia, L., Zhu, Y., &amp; Jiang, J. (2012, December). An accurate power model for GPU processors. In Computing and Convergence Technology (ICCCT), 2012 7th International Conference on (pp. 1141-1146). IEEE.</w:t>
      </w:r>
    </w:p>
    <w:p w14:paraId="1986D54E" w14:textId="64ECDDFF" w:rsidR="00123D54" w:rsidRDefault="00123D54" w:rsidP="00123D54">
      <w:pPr>
        <w:pStyle w:val="1251"/>
        <w:numPr>
          <w:ilvl w:val="0"/>
          <w:numId w:val="3"/>
        </w:numPr>
        <w:spacing w:line="360" w:lineRule="auto"/>
      </w:pPr>
      <w:r w:rsidRPr="00123D54">
        <w:t>Wu,</w:t>
      </w:r>
      <w:r>
        <w:t xml:space="preserve"> Y.,</w:t>
      </w:r>
      <w:r w:rsidRPr="00123D54">
        <w:t xml:space="preserve"> Zhu</w:t>
      </w:r>
      <w:r>
        <w:t>, Y.,</w:t>
      </w:r>
      <w:r w:rsidRPr="00123D54">
        <w:t xml:space="preserve"> </w:t>
      </w:r>
      <w:r>
        <w:t xml:space="preserve">&amp; </w:t>
      </w:r>
      <w:r w:rsidRPr="00123D54">
        <w:t>Huang</w:t>
      </w:r>
      <w:r w:rsidR="00076ADE">
        <w:t>,</w:t>
      </w:r>
      <w:r>
        <w:t xml:space="preserve"> T.</w:t>
      </w:r>
      <w:r w:rsidRPr="00123D54">
        <w:t xml:space="preserve">, </w:t>
      </w:r>
      <w:r>
        <w:t xml:space="preserve">(2015, August). </w:t>
      </w:r>
      <w:r w:rsidRPr="00123D54">
        <w:t>Distributed Discord Discovery: Spark Based Anomaly Detection in Time Series, IEEE 17th International Conference on High Performance Computing and Communications (HPCC 2</w:t>
      </w:r>
      <w:r>
        <w:t>015), 155-159, New York, U.S.A</w:t>
      </w:r>
      <w:r w:rsidR="00B16834">
        <w:t>. IEEE.</w:t>
      </w:r>
    </w:p>
    <w:p w14:paraId="29F62464" w14:textId="77777777" w:rsidR="006B03CA" w:rsidRDefault="006B03CA" w:rsidP="006B03CA">
      <w:pPr>
        <w:pStyle w:val="1251"/>
        <w:spacing w:line="360" w:lineRule="auto"/>
      </w:pPr>
    </w:p>
    <w:p w14:paraId="62DEE465" w14:textId="6AA9B749" w:rsidR="006B03CA" w:rsidRDefault="000B526C" w:rsidP="006B03CA">
      <w:pPr>
        <w:pStyle w:val="1251"/>
        <w:spacing w:line="360" w:lineRule="auto"/>
      </w:pPr>
      <w:r>
        <w:t>审稿中</w:t>
      </w:r>
      <w:r w:rsidR="00B93C60">
        <w:rPr>
          <w:rFonts w:hint="eastAsia"/>
        </w:rPr>
        <w:t>的论文</w:t>
      </w:r>
      <w:r>
        <w:t>：</w:t>
      </w:r>
    </w:p>
    <w:p w14:paraId="331F7A27" w14:textId="2AABAA17" w:rsidR="006B03CA" w:rsidRDefault="006B03CA">
      <w:pPr>
        <w:pStyle w:val="1251"/>
        <w:numPr>
          <w:ilvl w:val="0"/>
          <w:numId w:val="26"/>
        </w:numPr>
        <w:spacing w:line="360" w:lineRule="auto"/>
      </w:pPr>
      <w:r>
        <w:t>Huang T., Zhu Y., Ha Y., Wang X., Qiu M. A Hardware Pipeline with High Energy and Resource Efficiency for FMM Acceleration. 2015. Transactions on Embedded Computing Systems</w:t>
      </w:r>
      <w:r w:rsidR="00B16834">
        <w:t>. ACM.</w:t>
      </w:r>
    </w:p>
    <w:p w14:paraId="6B6A2692" w14:textId="77777777" w:rsidR="001B7583" w:rsidRDefault="001B7583" w:rsidP="005F73EB">
      <w:pPr>
        <w:pStyle w:val="1251"/>
        <w:spacing w:line="360" w:lineRule="auto"/>
      </w:pPr>
    </w:p>
    <w:p w14:paraId="41B5771A" w14:textId="77777777" w:rsidR="00836865" w:rsidRDefault="00836865" w:rsidP="001B7583">
      <w:pPr>
        <w:pStyle w:val="1"/>
        <w:numPr>
          <w:ilvl w:val="0"/>
          <w:numId w:val="0"/>
        </w:numPr>
        <w:sectPr w:rsidR="00836865" w:rsidSect="00A646C1">
          <w:headerReference w:type="default" r:id="rId66"/>
          <w:type w:val="oddPage"/>
          <w:pgSz w:w="11906" w:h="16838" w:code="9"/>
          <w:pgMar w:top="2211" w:right="1418" w:bottom="2155" w:left="1418" w:header="1588" w:footer="1588" w:gutter="0"/>
          <w:cols w:space="425"/>
          <w:docGrid w:type="lines" w:linePitch="312"/>
        </w:sectPr>
      </w:pPr>
    </w:p>
    <w:p w14:paraId="2E43A0AD" w14:textId="75FB388D" w:rsidR="001B7583" w:rsidRPr="000F7F6A" w:rsidRDefault="001B7583" w:rsidP="001B7583">
      <w:pPr>
        <w:pStyle w:val="1"/>
        <w:numPr>
          <w:ilvl w:val="0"/>
          <w:numId w:val="0"/>
        </w:numPr>
      </w:pPr>
      <w:bookmarkStart w:id="598" w:name="_Toc441500671"/>
      <w:r w:rsidRPr="000F7F6A">
        <w:rPr>
          <w:rFonts w:hint="eastAsia"/>
        </w:rPr>
        <w:lastRenderedPageBreak/>
        <w:t>攻读博士学位期间</w:t>
      </w:r>
      <w:r>
        <w:rPr>
          <w:rFonts w:hint="eastAsia"/>
        </w:rPr>
        <w:t>参与的科研项目</w:t>
      </w:r>
      <w:bookmarkEnd w:id="598"/>
    </w:p>
    <w:p w14:paraId="2B0ADB68" w14:textId="1BC33839" w:rsidR="00F03A1E" w:rsidRDefault="00F03A1E" w:rsidP="0034384E">
      <w:pPr>
        <w:pStyle w:val="125211"/>
        <w:numPr>
          <w:ilvl w:val="0"/>
          <w:numId w:val="25"/>
        </w:numPr>
        <w:spacing w:line="360" w:lineRule="auto"/>
      </w:pPr>
      <w:r>
        <w:rPr>
          <w:rFonts w:hint="eastAsia"/>
        </w:rPr>
        <w:t>863</w:t>
      </w:r>
      <w:r>
        <w:rPr>
          <w:rFonts w:hint="eastAsia"/>
        </w:rPr>
        <w:t>计划重点项目</w:t>
      </w:r>
      <w:r>
        <w:rPr>
          <w:rFonts w:hint="eastAsia"/>
        </w:rPr>
        <w:t xml:space="preserve">, </w:t>
      </w:r>
      <w:r>
        <w:rPr>
          <w:rFonts w:hint="eastAsia"/>
        </w:rPr>
        <w:t>新概念高效能计算机体系结构及系统研究开发（</w:t>
      </w:r>
      <w:r>
        <w:rPr>
          <w:rFonts w:hint="eastAsia"/>
        </w:rPr>
        <w:t>2009AA012201)</w:t>
      </w:r>
      <w:r>
        <w:rPr>
          <w:rFonts w:hint="eastAsia"/>
        </w:rPr>
        <w:t>一级子课题、</w:t>
      </w:r>
      <w:r>
        <w:rPr>
          <w:rFonts w:hint="eastAsia"/>
        </w:rPr>
        <w:t>2011-2012</w:t>
      </w:r>
      <w:r>
        <w:rPr>
          <w:rFonts w:hint="eastAsia"/>
        </w:rPr>
        <w:t>、大文件服务应用设备试制（</w:t>
      </w:r>
      <w:r>
        <w:rPr>
          <w:rFonts w:hint="eastAsia"/>
        </w:rPr>
        <w:t>CFA2011SHJD01</w:t>
      </w:r>
      <w:r>
        <w:rPr>
          <w:rFonts w:hint="eastAsia"/>
        </w:rPr>
        <w:t>）</w:t>
      </w:r>
      <w:r w:rsidR="00B20A9C">
        <w:rPr>
          <w:rFonts w:hint="eastAsia"/>
        </w:rPr>
        <w:t>，研究分布式数据存储与访问的效率问题</w:t>
      </w:r>
    </w:p>
    <w:p w14:paraId="7377C830" w14:textId="683BA4A0" w:rsidR="001B7583" w:rsidRPr="001B7583" w:rsidRDefault="00F03A1E" w:rsidP="0034384E">
      <w:pPr>
        <w:pStyle w:val="125211"/>
        <w:numPr>
          <w:ilvl w:val="0"/>
          <w:numId w:val="25"/>
        </w:numPr>
        <w:spacing w:line="360" w:lineRule="auto"/>
      </w:pPr>
      <w:r>
        <w:rPr>
          <w:rFonts w:hint="eastAsia"/>
        </w:rPr>
        <w:t>863</w:t>
      </w:r>
      <w:r>
        <w:rPr>
          <w:rFonts w:hint="eastAsia"/>
        </w:rPr>
        <w:t>计划重点项目</w:t>
      </w:r>
      <w:r>
        <w:rPr>
          <w:rFonts w:hint="eastAsia"/>
        </w:rPr>
        <w:t xml:space="preserve">, </w:t>
      </w:r>
      <w:r>
        <w:rPr>
          <w:rFonts w:hint="eastAsia"/>
        </w:rPr>
        <w:t>新概念高效能计算机体系结构及系统研究开发（</w:t>
      </w:r>
      <w:r>
        <w:rPr>
          <w:rFonts w:hint="eastAsia"/>
        </w:rPr>
        <w:t>2009AA012201)</w:t>
      </w:r>
      <w:r>
        <w:rPr>
          <w:rFonts w:hint="eastAsia"/>
        </w:rPr>
        <w:t>一级子课题、</w:t>
      </w:r>
      <w:r>
        <w:rPr>
          <w:rFonts w:hint="eastAsia"/>
        </w:rPr>
        <w:t>2009-2011</w:t>
      </w:r>
      <w:r>
        <w:rPr>
          <w:rFonts w:hint="eastAsia"/>
        </w:rPr>
        <w:t>、上海交通大学</w:t>
      </w:r>
      <w:r>
        <w:rPr>
          <w:rFonts w:hint="eastAsia"/>
        </w:rPr>
        <w:t xml:space="preserve">CFA </w:t>
      </w:r>
      <w:r>
        <w:rPr>
          <w:rFonts w:hint="eastAsia"/>
        </w:rPr>
        <w:t>项目系统概要设计（</w:t>
      </w:r>
      <w:r>
        <w:rPr>
          <w:rFonts w:hint="eastAsia"/>
        </w:rPr>
        <w:t>CFA2009SHJD01</w:t>
      </w:r>
      <w:r>
        <w:rPr>
          <w:rFonts w:hint="eastAsia"/>
        </w:rPr>
        <w:t>）</w:t>
      </w:r>
      <w:r w:rsidR="00B20A9C">
        <w:rPr>
          <w:rFonts w:hint="eastAsia"/>
        </w:rPr>
        <w:t>，研究时间序列异常检测的并行化问题</w:t>
      </w:r>
    </w:p>
    <w:p w14:paraId="7031CA07" w14:textId="20CAD84C" w:rsidR="00F03A1E" w:rsidRDefault="00F03A1E" w:rsidP="0034384E">
      <w:pPr>
        <w:pStyle w:val="125211"/>
        <w:numPr>
          <w:ilvl w:val="0"/>
          <w:numId w:val="25"/>
        </w:numPr>
        <w:spacing w:line="360" w:lineRule="auto"/>
      </w:pPr>
      <w:r w:rsidRPr="00F03A1E">
        <w:rPr>
          <w:rFonts w:hint="eastAsia"/>
        </w:rPr>
        <w:t>上海交大与新加坡国立大学国际合作“卓越研究与技术企业学园（简称</w:t>
      </w:r>
      <w:r w:rsidRPr="00F03A1E">
        <w:rPr>
          <w:rFonts w:hint="eastAsia"/>
        </w:rPr>
        <w:t>CREATE</w:t>
      </w:r>
      <w:r w:rsidRPr="00F03A1E">
        <w:rPr>
          <w:rFonts w:hint="eastAsia"/>
        </w:rPr>
        <w:t>计划）”项目合作协议</w:t>
      </w:r>
      <w:r w:rsidRPr="00F03A1E">
        <w:rPr>
          <w:rFonts w:hint="eastAsia"/>
        </w:rPr>
        <w:t xml:space="preserve">, </w:t>
      </w:r>
      <w:r w:rsidRPr="00F03A1E">
        <w:rPr>
          <w:rFonts w:hint="eastAsia"/>
        </w:rPr>
        <w:t>“超大城市的能源环境可持续发展方案（简称</w:t>
      </w:r>
      <w:r w:rsidRPr="00F03A1E">
        <w:rPr>
          <w:rFonts w:hint="eastAsia"/>
        </w:rPr>
        <w:t>E2S2</w:t>
      </w:r>
      <w:r w:rsidRPr="00F03A1E">
        <w:rPr>
          <w:rFonts w:hint="eastAsia"/>
        </w:rPr>
        <w:t>）”</w:t>
      </w:r>
      <w:r w:rsidRPr="00F03A1E">
        <w:rPr>
          <w:rFonts w:hint="eastAsia"/>
        </w:rPr>
        <w:t>, 2013-2017</w:t>
      </w:r>
      <w:r w:rsidR="00B20A9C">
        <w:rPr>
          <w:rFonts w:hint="eastAsia"/>
        </w:rPr>
        <w:t>，研究时间序列异常检测在环境保护中的应用</w:t>
      </w:r>
    </w:p>
    <w:p w14:paraId="5DDB5F7E" w14:textId="219D695C" w:rsidR="00F03A1E" w:rsidRDefault="00F03A1E" w:rsidP="0034384E">
      <w:pPr>
        <w:pStyle w:val="125211"/>
        <w:numPr>
          <w:ilvl w:val="0"/>
          <w:numId w:val="25"/>
        </w:numPr>
        <w:spacing w:line="360" w:lineRule="auto"/>
      </w:pPr>
      <w:r w:rsidRPr="00F03A1E">
        <w:rPr>
          <w:rFonts w:hint="eastAsia"/>
        </w:rPr>
        <w:t>国家自然科学基金（</w:t>
      </w:r>
      <w:r w:rsidRPr="00F03A1E">
        <w:rPr>
          <w:rFonts w:hint="eastAsia"/>
        </w:rPr>
        <w:t>NSFC</w:t>
      </w:r>
      <w:r w:rsidRPr="00F03A1E">
        <w:rPr>
          <w:rFonts w:hint="eastAsia"/>
        </w:rPr>
        <w:t>）面上项目：“支持动态可扩展</w:t>
      </w:r>
      <w:r w:rsidRPr="00F03A1E">
        <w:rPr>
          <w:rFonts w:hint="eastAsia"/>
        </w:rPr>
        <w:t>Cache</w:t>
      </w:r>
      <w:r w:rsidRPr="00F03A1E">
        <w:rPr>
          <w:rFonts w:hint="eastAsia"/>
        </w:rPr>
        <w:t>一致性分区的众核处理器关键技术研究”，项目批准号：</w:t>
      </w:r>
      <w:r w:rsidRPr="00F03A1E">
        <w:rPr>
          <w:rFonts w:hint="eastAsia"/>
        </w:rPr>
        <w:t>61373032</w:t>
      </w:r>
      <w:r w:rsidR="00B20A9C">
        <w:rPr>
          <w:rFonts w:hint="eastAsia"/>
        </w:rPr>
        <w:t>，研究时间序列检测方法的并行化问题</w:t>
      </w:r>
    </w:p>
    <w:p w14:paraId="10CD6470" w14:textId="1EE8BA87" w:rsidR="00CB6176" w:rsidRDefault="00CB6176" w:rsidP="00CB6176">
      <w:pPr>
        <w:pStyle w:val="125211"/>
        <w:numPr>
          <w:ilvl w:val="0"/>
          <w:numId w:val="25"/>
        </w:numPr>
        <w:spacing w:line="360" w:lineRule="auto"/>
      </w:pPr>
      <w:r w:rsidRPr="00CB6176">
        <w:rPr>
          <w:rFonts w:hint="eastAsia"/>
        </w:rPr>
        <w:t>863</w:t>
      </w:r>
      <w:r w:rsidRPr="00CB6176">
        <w:rPr>
          <w:rFonts w:hint="eastAsia"/>
        </w:rPr>
        <w:t>计划主题项目</w:t>
      </w:r>
      <w:r w:rsidR="00B93C60">
        <w:rPr>
          <w:rFonts w:hint="eastAsia"/>
        </w:rPr>
        <w:t>：“</w:t>
      </w:r>
      <w:r w:rsidRPr="00CB6176">
        <w:rPr>
          <w:rFonts w:hint="eastAsia"/>
        </w:rPr>
        <w:t>大数据分析技术在输变电设备状态评估中的研究及应用</w:t>
      </w:r>
      <w:r w:rsidR="00B93C60">
        <w:rPr>
          <w:rFonts w:hint="eastAsia"/>
        </w:rPr>
        <w:t>”</w:t>
      </w:r>
      <w:r>
        <w:rPr>
          <w:rFonts w:hint="eastAsia"/>
        </w:rPr>
        <w:t>，项目编号：</w:t>
      </w:r>
      <w:r w:rsidRPr="00CB6176">
        <w:rPr>
          <w:rFonts w:hint="eastAsia"/>
        </w:rPr>
        <w:t>2015AA050204</w:t>
      </w:r>
      <w:r>
        <w:rPr>
          <w:rFonts w:hint="eastAsia"/>
        </w:rPr>
        <w:t>，</w:t>
      </w:r>
      <w:r w:rsidRPr="00CB6176">
        <w:rPr>
          <w:rFonts w:hint="eastAsia"/>
        </w:rPr>
        <w:t>2015</w:t>
      </w:r>
      <w:r>
        <w:rPr>
          <w:rFonts w:hint="eastAsia"/>
        </w:rPr>
        <w:t>年至</w:t>
      </w:r>
      <w:r w:rsidRPr="00CB6176">
        <w:rPr>
          <w:rFonts w:hint="eastAsia"/>
        </w:rPr>
        <w:t>2018</w:t>
      </w:r>
      <w:r>
        <w:rPr>
          <w:rFonts w:hint="eastAsia"/>
        </w:rPr>
        <w:t>年，研究超大规模时间序列异常检测方法在变电设备异常检测领域的应用</w:t>
      </w:r>
    </w:p>
    <w:p w14:paraId="37BD3C3B" w14:textId="77777777" w:rsidR="00FF075F" w:rsidRPr="00F03A1E" w:rsidRDefault="00FF075F" w:rsidP="005F73EB">
      <w:pPr>
        <w:pStyle w:val="125211"/>
        <w:spacing w:line="360" w:lineRule="auto"/>
      </w:pPr>
    </w:p>
    <w:p w14:paraId="188308F4" w14:textId="77777777" w:rsidR="00836865" w:rsidRDefault="00836865" w:rsidP="001B7583">
      <w:pPr>
        <w:pStyle w:val="1"/>
        <w:numPr>
          <w:ilvl w:val="0"/>
          <w:numId w:val="0"/>
        </w:numPr>
        <w:sectPr w:rsidR="00836865" w:rsidSect="00836865">
          <w:headerReference w:type="default" r:id="rId67"/>
          <w:type w:val="oddPage"/>
          <w:pgSz w:w="11906" w:h="16838" w:code="9"/>
          <w:pgMar w:top="2211" w:right="1418" w:bottom="2155" w:left="1418" w:header="1588" w:footer="1588" w:gutter="0"/>
          <w:cols w:space="425"/>
          <w:docGrid w:type="lines" w:linePitch="312"/>
        </w:sectPr>
      </w:pPr>
      <w:bookmarkStart w:id="599" w:name="_Toc535813201"/>
      <w:bookmarkStart w:id="600" w:name="_Toc535813483"/>
      <w:bookmarkStart w:id="601" w:name="_Toc85561545"/>
      <w:bookmarkStart w:id="602" w:name="_Toc85901097"/>
      <w:bookmarkStart w:id="603" w:name="_Toc146534662"/>
      <w:bookmarkStart w:id="604" w:name="_Toc146618681"/>
    </w:p>
    <w:p w14:paraId="687D9A61" w14:textId="5A701283" w:rsidR="001B7583" w:rsidRPr="000F7F6A" w:rsidRDefault="001B7583" w:rsidP="001B7583">
      <w:pPr>
        <w:pStyle w:val="1"/>
        <w:numPr>
          <w:ilvl w:val="0"/>
          <w:numId w:val="0"/>
        </w:numPr>
      </w:pPr>
      <w:bookmarkStart w:id="605" w:name="_Toc441500672"/>
      <w:r w:rsidRPr="000F7F6A">
        <w:rPr>
          <w:rFonts w:hint="eastAsia"/>
        </w:rPr>
        <w:lastRenderedPageBreak/>
        <w:t>致</w:t>
      </w:r>
      <w:r w:rsidRPr="000F7F6A">
        <w:rPr>
          <w:rFonts w:hint="eastAsia"/>
        </w:rPr>
        <w:t xml:space="preserve">  </w:t>
      </w:r>
      <w:r w:rsidRPr="000F7F6A">
        <w:rPr>
          <w:rFonts w:hint="eastAsia"/>
        </w:rPr>
        <w:t>谢</w:t>
      </w:r>
      <w:bookmarkEnd w:id="599"/>
      <w:bookmarkEnd w:id="600"/>
      <w:bookmarkEnd w:id="601"/>
      <w:bookmarkEnd w:id="602"/>
      <w:bookmarkEnd w:id="603"/>
      <w:bookmarkEnd w:id="604"/>
      <w:bookmarkEnd w:id="605"/>
    </w:p>
    <w:p w14:paraId="351DB739" w14:textId="4BEB08CC" w:rsidR="001B7583" w:rsidRDefault="00A423A2" w:rsidP="005F73EB">
      <w:pPr>
        <w:pStyle w:val="125211"/>
        <w:spacing w:line="360" w:lineRule="auto"/>
      </w:pPr>
      <w:r>
        <w:rPr>
          <w:rFonts w:hint="eastAsia"/>
        </w:rPr>
        <w:t>非常</w:t>
      </w:r>
      <w:r w:rsidR="00F46A05">
        <w:rPr>
          <w:rFonts w:hint="eastAsia"/>
        </w:rPr>
        <w:t>感谢</w:t>
      </w:r>
      <w:r>
        <w:rPr>
          <w:rFonts w:hint="eastAsia"/>
        </w:rPr>
        <w:t>我的指导老师祝永新副教授。</w:t>
      </w:r>
      <w:r w:rsidR="00D80B09">
        <w:rPr>
          <w:rFonts w:hint="eastAsia"/>
        </w:rPr>
        <w:t>祝老师充分给予我课题选择与研究方面的自由；不遗余力地为我创造宽松的环境和良好的氛围，从学术、生活等方面支持着我的课题研究</w:t>
      </w:r>
      <w:r w:rsidR="00860DE7">
        <w:rPr>
          <w:rFonts w:hint="eastAsia"/>
        </w:rPr>
        <w:t>；在我犯错误时给予宽容与体谅；</w:t>
      </w:r>
      <w:r w:rsidR="00D80B09">
        <w:rPr>
          <w:rFonts w:hint="eastAsia"/>
        </w:rPr>
        <w:t>在我遇到失败与挫折时给予关怀与勉励。感谢祝老师给予我出席国际会议和赴新加坡学习交流的机会，帮助我开拓了视野。</w:t>
      </w:r>
    </w:p>
    <w:p w14:paraId="73481D7D" w14:textId="3B6E9938" w:rsidR="000B638A" w:rsidRDefault="00AF0E68" w:rsidP="005F73EB">
      <w:pPr>
        <w:pStyle w:val="125211"/>
        <w:spacing w:line="360" w:lineRule="auto"/>
      </w:pPr>
      <w:r>
        <w:t>感谢新加坡</w:t>
      </w:r>
      <w:r w:rsidRPr="009230E8">
        <w:t>A*STAR</w:t>
      </w:r>
      <w:r>
        <w:t>研究院的</w:t>
      </w:r>
      <w:r>
        <w:rPr>
          <w:rFonts w:hint="eastAsia"/>
        </w:rPr>
        <w:t>哈亚军教授</w:t>
      </w:r>
      <w:r w:rsidR="00C40CEF">
        <w:rPr>
          <w:rFonts w:hint="eastAsia"/>
        </w:rPr>
        <w:t>以及</w:t>
      </w:r>
      <w:r w:rsidR="00C91E01">
        <w:rPr>
          <w:rFonts w:hint="eastAsia"/>
        </w:rPr>
        <w:t>P</w:t>
      </w:r>
      <w:r w:rsidR="00C91E01">
        <w:t>ACE</w:t>
      </w:r>
      <w:r w:rsidR="00C40CEF">
        <w:rPr>
          <w:rFonts w:hint="eastAsia"/>
        </w:rPr>
        <w:t>大学的</w:t>
      </w:r>
      <w:r w:rsidR="00C40CEF" w:rsidRPr="00CB5E4B">
        <w:rPr>
          <w:rFonts w:hint="eastAsia"/>
        </w:rPr>
        <w:t>邱美康</w:t>
      </w:r>
      <w:r w:rsidR="00D93515">
        <w:rPr>
          <w:rFonts w:hint="eastAsia"/>
        </w:rPr>
        <w:t>教授</w:t>
      </w:r>
      <w:r>
        <w:rPr>
          <w:rFonts w:hint="eastAsia"/>
        </w:rPr>
        <w:t>给予我学术</w:t>
      </w:r>
      <w:r w:rsidR="00943C3A">
        <w:rPr>
          <w:rFonts w:hint="eastAsia"/>
        </w:rPr>
        <w:t>研究</w:t>
      </w:r>
      <w:r>
        <w:rPr>
          <w:rFonts w:hint="eastAsia"/>
        </w:rPr>
        <w:t>方面的指导。</w:t>
      </w:r>
      <w:r>
        <w:t>感谢新加坡国立大学计算机学院</w:t>
      </w:r>
      <w:r w:rsidR="00CB5E4B" w:rsidRPr="00CB5E4B">
        <w:t>Stephane Bressan</w:t>
      </w:r>
      <w:r>
        <w:t>教授</w:t>
      </w:r>
      <w:r w:rsidR="002A1379">
        <w:rPr>
          <w:rFonts w:hint="eastAsia"/>
        </w:rPr>
        <w:t>为我开展课题研究提供</w:t>
      </w:r>
      <w:r w:rsidR="00013FED">
        <w:rPr>
          <w:rFonts w:hint="eastAsia"/>
        </w:rPr>
        <w:t>的帮助</w:t>
      </w:r>
      <w:r>
        <w:t>。</w:t>
      </w:r>
      <w:r w:rsidR="00D9126F">
        <w:rPr>
          <w:rFonts w:hint="eastAsia"/>
        </w:rPr>
        <w:t>感谢上海交通大学机械与</w:t>
      </w:r>
      <w:r w:rsidR="00CB5E4B" w:rsidRPr="00CB5E4B">
        <w:rPr>
          <w:rFonts w:hint="eastAsia"/>
        </w:rPr>
        <w:t>动</w:t>
      </w:r>
      <w:r w:rsidR="00D9126F">
        <w:rPr>
          <w:rFonts w:hint="eastAsia"/>
        </w:rPr>
        <w:t>力</w:t>
      </w:r>
      <w:r w:rsidR="00CB5E4B" w:rsidRPr="00CB5E4B">
        <w:rPr>
          <w:rFonts w:hint="eastAsia"/>
        </w:rPr>
        <w:t>学院</w:t>
      </w:r>
      <w:r w:rsidR="00D9126F">
        <w:rPr>
          <w:rFonts w:hint="eastAsia"/>
        </w:rPr>
        <w:t>的</w:t>
      </w:r>
      <w:r w:rsidR="00CB5E4B" w:rsidRPr="00CB5E4B">
        <w:rPr>
          <w:rFonts w:hint="eastAsia"/>
        </w:rPr>
        <w:t>刘晓</w:t>
      </w:r>
      <w:r w:rsidR="00D9126F">
        <w:rPr>
          <w:rFonts w:hint="eastAsia"/>
        </w:rPr>
        <w:t>教授在新加坡以及我回国后都给予我的生活与学习上的关怀。</w:t>
      </w:r>
      <w:r w:rsidR="000B638A">
        <w:rPr>
          <w:rFonts w:hint="eastAsia"/>
        </w:rPr>
        <w:t>感谢开题时提供建设性建议的施国勇</w:t>
      </w:r>
      <w:r w:rsidR="00860DE7">
        <w:rPr>
          <w:rFonts w:hint="eastAsia"/>
        </w:rPr>
        <w:t>，毛志刚，蒋江，连勇等老师，他们的指导加快了课题开展进度，感谢高峰</w:t>
      </w:r>
      <w:r w:rsidR="002B5AE6">
        <w:rPr>
          <w:rFonts w:hint="eastAsia"/>
        </w:rPr>
        <w:t>老师</w:t>
      </w:r>
      <w:r w:rsidR="00860DE7">
        <w:rPr>
          <w:rFonts w:hint="eastAsia"/>
        </w:rPr>
        <w:t>在日常教务给予</w:t>
      </w:r>
      <w:r w:rsidR="002B5AE6">
        <w:rPr>
          <w:rFonts w:hint="eastAsia"/>
        </w:rPr>
        <w:t>我</w:t>
      </w:r>
      <w:r w:rsidR="00860DE7">
        <w:rPr>
          <w:rFonts w:hint="eastAsia"/>
        </w:rPr>
        <w:t>的各种支持。</w:t>
      </w:r>
    </w:p>
    <w:p w14:paraId="6CA2656D" w14:textId="35BABF1C" w:rsidR="00F46A05" w:rsidRDefault="001E65F0" w:rsidP="005F73EB">
      <w:pPr>
        <w:pStyle w:val="125211"/>
        <w:spacing w:line="360" w:lineRule="auto"/>
      </w:pPr>
      <w:r>
        <w:rPr>
          <w:rFonts w:hint="eastAsia"/>
        </w:rPr>
        <w:t>我想感谢的人太多了，</w:t>
      </w:r>
      <w:r w:rsidR="00AF0E68">
        <w:rPr>
          <w:rFonts w:hint="eastAsia"/>
        </w:rPr>
        <w:t>感谢陪我度过冗长博士生活的实验室学长学姐学弟学妹</w:t>
      </w:r>
      <w:r w:rsidR="00CB5E4B">
        <w:t>焦佳佳</w:t>
      </w:r>
      <w:r w:rsidR="00CB5E4B">
        <w:rPr>
          <w:rFonts w:hint="eastAsia"/>
        </w:rPr>
        <w:t>，</w:t>
      </w:r>
      <w:r w:rsidR="00AF0E68">
        <w:rPr>
          <w:rFonts w:hint="eastAsia"/>
        </w:rPr>
        <w:t>阙志强，</w:t>
      </w:r>
      <w:r w:rsidR="00CB5E4B">
        <w:rPr>
          <w:rFonts w:hint="eastAsia"/>
        </w:rPr>
        <w:t>王绪</w:t>
      </w:r>
      <w:r w:rsidR="009230E8">
        <w:rPr>
          <w:rFonts w:hint="eastAsia"/>
        </w:rPr>
        <w:t>，</w:t>
      </w:r>
      <w:r w:rsidR="00AF0E68">
        <w:rPr>
          <w:rFonts w:hint="eastAsia"/>
        </w:rPr>
        <w:t>王冬阳，张倩楠，辜晓琪，</w:t>
      </w:r>
      <w:r w:rsidR="009230E8">
        <w:rPr>
          <w:rFonts w:hint="eastAsia"/>
        </w:rPr>
        <w:t>石巍巍，王畅，吴亚飞，陶翔，毛亦姝</w:t>
      </w:r>
      <w:r w:rsidR="00774729">
        <w:rPr>
          <w:rFonts w:hint="eastAsia"/>
        </w:rPr>
        <w:t>，</w:t>
      </w:r>
      <w:r w:rsidR="00774729">
        <w:t>刘梦</w:t>
      </w:r>
      <w:r w:rsidR="00774729">
        <w:rPr>
          <w:rFonts w:hint="eastAsia"/>
        </w:rPr>
        <w:t>云</w:t>
      </w:r>
      <w:r w:rsidR="00774729">
        <w:t>，李欣阳</w:t>
      </w:r>
      <w:r w:rsidR="00AF0E68">
        <w:rPr>
          <w:rFonts w:hint="eastAsia"/>
        </w:rPr>
        <w:t>。</w:t>
      </w:r>
      <w:r>
        <w:rPr>
          <w:rFonts w:hint="eastAsia"/>
        </w:rPr>
        <w:t>感谢邓瑶瑶同学在我博士</w:t>
      </w:r>
      <w:r w:rsidR="002B62F6">
        <w:rPr>
          <w:rFonts w:hint="eastAsia"/>
        </w:rPr>
        <w:t>生活</w:t>
      </w:r>
      <w:r>
        <w:rPr>
          <w:rFonts w:hint="eastAsia"/>
        </w:rPr>
        <w:t>最</w:t>
      </w:r>
      <w:r w:rsidR="00655C07">
        <w:rPr>
          <w:rFonts w:hint="eastAsia"/>
        </w:rPr>
        <w:t>忙碌</w:t>
      </w:r>
      <w:r>
        <w:rPr>
          <w:rFonts w:hint="eastAsia"/>
        </w:rPr>
        <w:t>心烦的时</w:t>
      </w:r>
      <w:r w:rsidR="00655C07">
        <w:rPr>
          <w:rFonts w:hint="eastAsia"/>
        </w:rPr>
        <w:t>侯</w:t>
      </w:r>
      <w:r>
        <w:rPr>
          <w:rFonts w:hint="eastAsia"/>
        </w:rPr>
        <w:t>及时给我</w:t>
      </w:r>
      <w:r w:rsidR="002B62F6">
        <w:rPr>
          <w:rFonts w:hint="eastAsia"/>
        </w:rPr>
        <w:t>“</w:t>
      </w:r>
      <w:r>
        <w:rPr>
          <w:rFonts w:hint="eastAsia"/>
        </w:rPr>
        <w:t>添乱</w:t>
      </w:r>
      <w:r w:rsidR="002B62F6">
        <w:rPr>
          <w:rFonts w:hint="eastAsia"/>
        </w:rPr>
        <w:t>”</w:t>
      </w:r>
      <w:r>
        <w:rPr>
          <w:rFonts w:hint="eastAsia"/>
        </w:rPr>
        <w:t>。感谢你们为我的博士生活变得</w:t>
      </w:r>
      <w:r w:rsidRPr="001E65F0">
        <w:rPr>
          <w:rFonts w:hint="eastAsia"/>
        </w:rPr>
        <w:t>绚丽多彩</w:t>
      </w:r>
      <w:r>
        <w:rPr>
          <w:rFonts w:hint="eastAsia"/>
        </w:rPr>
        <w:t>。</w:t>
      </w:r>
    </w:p>
    <w:p w14:paraId="3C7777E1" w14:textId="2991B293" w:rsidR="00F46A05" w:rsidRDefault="00860DE7" w:rsidP="005F73EB">
      <w:pPr>
        <w:pStyle w:val="125211"/>
        <w:spacing w:line="360" w:lineRule="auto"/>
      </w:pPr>
      <w:r>
        <w:t>感谢爸爸妈妈给予我生命，在任何时间无条件接纳我的任性，在我生病时给予我无微不至的关怀，在我面临重大选择时无论我作了怎样的决定都会给予我鼓励与支持，没有你们就没有我今天的成就</w:t>
      </w:r>
      <w:r>
        <w:rPr>
          <w:rFonts w:hint="eastAsia"/>
        </w:rPr>
        <w:t>。</w:t>
      </w:r>
    </w:p>
    <w:p w14:paraId="36BE0E0F" w14:textId="72044A80" w:rsidR="00860DE7" w:rsidRDefault="00860DE7" w:rsidP="005F73EB">
      <w:pPr>
        <w:pStyle w:val="125211"/>
        <w:spacing w:line="360" w:lineRule="auto"/>
      </w:pPr>
      <w:r>
        <w:t>我想对所有关怀过我帮助过我的人说声：谢谢！</w:t>
      </w:r>
    </w:p>
    <w:p w14:paraId="4FF98E3C" w14:textId="77777777" w:rsidR="00864B32" w:rsidRPr="001D200B" w:rsidRDefault="00864B32" w:rsidP="005F73EB">
      <w:pPr>
        <w:pStyle w:val="125211"/>
        <w:spacing w:line="360" w:lineRule="auto"/>
      </w:pPr>
    </w:p>
    <w:p w14:paraId="500AE7F0" w14:textId="05698CEA" w:rsidR="001B7583" w:rsidRDefault="00BF157F" w:rsidP="00864B32">
      <w:pPr>
        <w:pStyle w:val="125211"/>
        <w:spacing w:line="360" w:lineRule="auto"/>
        <w:jc w:val="right"/>
      </w:pPr>
      <w:r>
        <w:t>黄田</w:t>
      </w:r>
    </w:p>
    <w:p w14:paraId="3D4FAA13" w14:textId="5AF04E52" w:rsidR="00BF157F" w:rsidRPr="00DA60E8" w:rsidRDefault="00BF157F" w:rsidP="00864B32">
      <w:pPr>
        <w:pStyle w:val="125211"/>
        <w:spacing w:line="360" w:lineRule="auto"/>
        <w:jc w:val="right"/>
      </w:pPr>
      <w:r>
        <w:t>2015</w:t>
      </w:r>
      <w:r>
        <w:t>年</w:t>
      </w:r>
      <w:r w:rsidR="00864B32">
        <w:t>9</w:t>
      </w:r>
      <w:r w:rsidR="00864B32">
        <w:t>月于上海交通大学</w:t>
      </w:r>
    </w:p>
    <w:sectPr w:rsidR="00BF157F" w:rsidRPr="00DA60E8" w:rsidSect="00836865">
      <w:headerReference w:type="default" r:id="rId68"/>
      <w:type w:val="oddPage"/>
      <w:pgSz w:w="11906" w:h="16838" w:code="9"/>
      <w:pgMar w:top="2211" w:right="1418" w:bottom="2155" w:left="1418" w:header="1588" w:footer="158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3E197" w14:textId="77777777" w:rsidR="007A16C6" w:rsidRDefault="007A16C6">
      <w:r>
        <w:separator/>
      </w:r>
    </w:p>
    <w:p w14:paraId="51426327" w14:textId="77777777" w:rsidR="007A16C6" w:rsidRDefault="007A16C6"/>
    <w:p w14:paraId="7AE2AE66" w14:textId="77777777" w:rsidR="007A16C6" w:rsidRDefault="007A16C6"/>
    <w:p w14:paraId="65497A16" w14:textId="77777777" w:rsidR="007A16C6" w:rsidRDefault="007A16C6"/>
    <w:p w14:paraId="4EDD81B9" w14:textId="77777777" w:rsidR="007A16C6" w:rsidRDefault="007A16C6" w:rsidP="002717BC"/>
  </w:endnote>
  <w:endnote w:type="continuationSeparator" w:id="0">
    <w:p w14:paraId="30697DAE" w14:textId="77777777" w:rsidR="007A16C6" w:rsidRDefault="007A16C6">
      <w:r>
        <w:continuationSeparator/>
      </w:r>
    </w:p>
    <w:p w14:paraId="5A075586" w14:textId="77777777" w:rsidR="007A16C6" w:rsidRDefault="007A16C6"/>
    <w:p w14:paraId="6668E34C" w14:textId="77777777" w:rsidR="007A16C6" w:rsidRDefault="007A16C6"/>
    <w:p w14:paraId="60E4D0D8" w14:textId="77777777" w:rsidR="007A16C6" w:rsidRDefault="007A16C6"/>
    <w:p w14:paraId="452CE06F" w14:textId="77777777" w:rsidR="007A16C6" w:rsidRDefault="007A16C6" w:rsidP="002717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F5C0" w14:textId="3D87E305" w:rsidR="007F5BCC" w:rsidRPr="00C54050" w:rsidRDefault="007F5BCC" w:rsidP="00E92DAE">
    <w:pPr>
      <w:jc w:val="center"/>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A51A" w14:textId="6312B5A0" w:rsidR="005F1837" w:rsidRPr="00C54050" w:rsidRDefault="005F1837" w:rsidP="00E92DAE">
    <w:pPr>
      <w:jc w:val="center"/>
      <w:rPr>
        <w:sz w:val="18"/>
        <w:szCs w:val="18"/>
      </w:rPr>
    </w:pPr>
    <w:r w:rsidRPr="00C54050">
      <w:rPr>
        <w:rFonts w:hint="eastAsia"/>
        <w:sz w:val="18"/>
        <w:szCs w:val="18"/>
      </w:rPr>
      <w:t>第</w:t>
    </w:r>
    <w:r w:rsidRPr="00C54050">
      <w:rPr>
        <w:rFonts w:hint="eastAsia"/>
        <w:sz w:val="18"/>
        <w:szCs w:val="18"/>
      </w:rPr>
      <w:t xml:space="preserve"> </w:t>
    </w:r>
    <w:r>
      <w:rPr>
        <w:sz w:val="18"/>
        <w:szCs w:val="18"/>
      </w:rPr>
      <w:fldChar w:fldCharType="begin"/>
    </w:r>
    <w:r>
      <w:rPr>
        <w:sz w:val="18"/>
        <w:szCs w:val="18"/>
      </w:rPr>
      <w:instrText xml:space="preserve"> PAGE  \* ROMAN </w:instrText>
    </w:r>
    <w:r>
      <w:rPr>
        <w:sz w:val="18"/>
        <w:szCs w:val="18"/>
      </w:rPr>
      <w:fldChar w:fldCharType="separate"/>
    </w:r>
    <w:r w:rsidR="006E4B4A">
      <w:rPr>
        <w:noProof/>
        <w:sz w:val="18"/>
        <w:szCs w:val="18"/>
      </w:rPr>
      <w:t>II</w:t>
    </w:r>
    <w:r>
      <w:rPr>
        <w:sz w:val="18"/>
        <w:szCs w:val="18"/>
      </w:rPr>
      <w:fldChar w:fldCharType="end"/>
    </w:r>
    <w:r w:rsidRPr="00C54050">
      <w:rPr>
        <w:rFonts w:hint="eastAsia"/>
        <w:sz w:val="18"/>
        <w:szCs w:val="18"/>
      </w:rPr>
      <w:t xml:space="preserve"> </w:t>
    </w:r>
    <w:r w:rsidRPr="00C54050">
      <w:rPr>
        <w:rFonts w:hint="eastAsia"/>
        <w:sz w:val="18"/>
        <w:szCs w:val="18"/>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95053" w14:textId="1377DBEF" w:rsidR="005F1837" w:rsidRPr="00C54050" w:rsidRDefault="005F1837" w:rsidP="00E92DAE">
    <w:pPr>
      <w:jc w:val="center"/>
      <w:rPr>
        <w:sz w:val="18"/>
        <w:szCs w:val="18"/>
      </w:rPr>
    </w:pPr>
    <w:r w:rsidRPr="00C54050">
      <w:rPr>
        <w:rFonts w:hint="eastAsia"/>
        <w:sz w:val="18"/>
        <w:szCs w:val="18"/>
      </w:rPr>
      <w:t>第</w:t>
    </w:r>
    <w:r w:rsidRPr="00C54050">
      <w:rPr>
        <w:rFonts w:hint="eastAsia"/>
        <w:sz w:val="18"/>
        <w:szCs w:val="18"/>
      </w:rPr>
      <w:t xml:space="preserve"> </w:t>
    </w:r>
    <w:r>
      <w:rPr>
        <w:sz w:val="18"/>
        <w:szCs w:val="18"/>
      </w:rPr>
      <w:fldChar w:fldCharType="begin"/>
    </w:r>
    <w:r>
      <w:rPr>
        <w:sz w:val="18"/>
        <w:szCs w:val="18"/>
      </w:rPr>
      <w:instrText xml:space="preserve"> PAGE  \* ROMAN  \* MERGEFORMAT </w:instrText>
    </w:r>
    <w:r>
      <w:rPr>
        <w:sz w:val="18"/>
        <w:szCs w:val="18"/>
      </w:rPr>
      <w:fldChar w:fldCharType="separate"/>
    </w:r>
    <w:r w:rsidR="006E4B4A">
      <w:rPr>
        <w:noProof/>
        <w:sz w:val="18"/>
        <w:szCs w:val="18"/>
      </w:rPr>
      <w:t>IV</w:t>
    </w:r>
    <w:r>
      <w:rPr>
        <w:sz w:val="18"/>
        <w:szCs w:val="18"/>
      </w:rPr>
      <w:fldChar w:fldCharType="end"/>
    </w:r>
    <w:r w:rsidRPr="00C54050">
      <w:rPr>
        <w:rFonts w:hint="eastAsia"/>
        <w:sz w:val="18"/>
        <w:szCs w:val="18"/>
      </w:rPr>
      <w:t xml:space="preserve"> </w:t>
    </w:r>
    <w:r w:rsidRPr="00C54050">
      <w:rPr>
        <w:rFonts w:hint="eastAsia"/>
        <w:sz w:val="18"/>
        <w:szCs w:val="18"/>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3E56B" w14:textId="77777777" w:rsidR="005F1837" w:rsidRPr="00C54050" w:rsidRDefault="005F1837" w:rsidP="00E92DAE">
    <w:pPr>
      <w:jc w:val="center"/>
      <w:rPr>
        <w:sz w:val="18"/>
        <w:szCs w:val="18"/>
      </w:rPr>
    </w:pPr>
    <w:r w:rsidRPr="00C54050">
      <w:rPr>
        <w:rFonts w:hint="eastAsia"/>
        <w:sz w:val="18"/>
        <w:szCs w:val="18"/>
      </w:rPr>
      <w:t>第</w:t>
    </w:r>
    <w:r w:rsidRPr="00C54050">
      <w:rPr>
        <w:rFonts w:hint="eastAsia"/>
        <w:sz w:val="18"/>
        <w:szCs w:val="18"/>
      </w:rPr>
      <w:t xml:space="preserve"> </w:t>
    </w:r>
    <w:r w:rsidRPr="00C54050">
      <w:rPr>
        <w:sz w:val="18"/>
        <w:szCs w:val="18"/>
      </w:rPr>
      <w:fldChar w:fldCharType="begin"/>
    </w:r>
    <w:r w:rsidRPr="00C54050">
      <w:rPr>
        <w:sz w:val="18"/>
        <w:szCs w:val="18"/>
      </w:rPr>
      <w:instrText xml:space="preserve"> PAGE </w:instrText>
    </w:r>
    <w:r w:rsidRPr="00C54050">
      <w:rPr>
        <w:sz w:val="18"/>
        <w:szCs w:val="18"/>
      </w:rPr>
      <w:fldChar w:fldCharType="separate"/>
    </w:r>
    <w:r w:rsidR="006E4B4A">
      <w:rPr>
        <w:noProof/>
        <w:sz w:val="18"/>
        <w:szCs w:val="18"/>
      </w:rPr>
      <w:t>1</w:t>
    </w:r>
    <w:r w:rsidRPr="00C54050">
      <w:rPr>
        <w:sz w:val="18"/>
        <w:szCs w:val="18"/>
      </w:rPr>
      <w:fldChar w:fldCharType="end"/>
    </w:r>
    <w:r w:rsidRPr="00C54050">
      <w:rPr>
        <w:rFonts w:hint="eastAsia"/>
        <w:sz w:val="18"/>
        <w:szCs w:val="18"/>
      </w:rPr>
      <w:t xml:space="preserve"> </w:t>
    </w:r>
    <w:r w:rsidRPr="00C54050">
      <w:rPr>
        <w:rFonts w:hint="eastAsia"/>
        <w:sz w:val="18"/>
        <w:szCs w:val="18"/>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321CE7" w14:textId="77777777" w:rsidR="007A16C6" w:rsidRDefault="007A16C6">
      <w:r>
        <w:separator/>
      </w:r>
    </w:p>
    <w:p w14:paraId="208BC374" w14:textId="77777777" w:rsidR="007A16C6" w:rsidRDefault="007A16C6"/>
    <w:p w14:paraId="2CD60472" w14:textId="77777777" w:rsidR="007A16C6" w:rsidRDefault="007A16C6"/>
    <w:p w14:paraId="297551F2" w14:textId="77777777" w:rsidR="007A16C6" w:rsidRDefault="007A16C6"/>
    <w:p w14:paraId="14D5842A" w14:textId="77777777" w:rsidR="007A16C6" w:rsidRDefault="007A16C6" w:rsidP="002717BC"/>
  </w:footnote>
  <w:footnote w:type="continuationSeparator" w:id="0">
    <w:p w14:paraId="3BB99508" w14:textId="77777777" w:rsidR="007A16C6" w:rsidRDefault="007A16C6">
      <w:r>
        <w:continuationSeparator/>
      </w:r>
    </w:p>
    <w:p w14:paraId="59972786" w14:textId="77777777" w:rsidR="007A16C6" w:rsidRDefault="007A16C6"/>
    <w:p w14:paraId="16D434CC" w14:textId="77777777" w:rsidR="007A16C6" w:rsidRDefault="007A16C6"/>
    <w:p w14:paraId="65FA25E9" w14:textId="77777777" w:rsidR="007A16C6" w:rsidRDefault="007A16C6"/>
    <w:p w14:paraId="488D5780" w14:textId="77777777" w:rsidR="007A16C6" w:rsidRDefault="007A16C6" w:rsidP="002717B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95D80" w14:textId="77777777" w:rsidR="005F1837" w:rsidRPr="007C2974" w:rsidRDefault="005F1837"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E4B4A">
      <w:rPr>
        <w:rFonts w:hint="eastAsia"/>
        <w:noProof/>
      </w:rPr>
      <w:t>摘</w:t>
    </w:r>
    <w:r w:rsidR="006E4B4A">
      <w:rPr>
        <w:rFonts w:hint="eastAsia"/>
        <w:noProof/>
      </w:rPr>
      <w:t xml:space="preserve">  </w:t>
    </w:r>
    <w:r w:rsidR="006E4B4A">
      <w:rPr>
        <w:rFonts w:hint="eastAsia"/>
        <w:noProof/>
      </w:rPr>
      <w:t>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07AA" w14:textId="77777777" w:rsidR="00874B76" w:rsidRPr="007C2974" w:rsidRDefault="00874B76"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rsidR="006E4B4A">
      <w:fldChar w:fldCharType="separate"/>
    </w:r>
    <w:r w:rsidR="006E4B4A">
      <w:rPr>
        <w:rFonts w:hint="eastAsia"/>
        <w:noProof/>
      </w:rPr>
      <w:t>攻读博士学位期间参与的科研项目</w:t>
    </w:r>
    <w:r>
      <w:fldChar w:fldCharType="end"/>
    </w:r>
  </w:p>
  <w:p w14:paraId="42B4C605" w14:textId="77777777" w:rsidR="00874B76" w:rsidRDefault="00874B76"/>
  <w:p w14:paraId="2C1D8FAD" w14:textId="77777777" w:rsidR="00874B76" w:rsidRDefault="00874B76" w:rsidP="002717BC"/>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C472" w14:textId="77777777" w:rsidR="00874B76" w:rsidRPr="007C2974" w:rsidRDefault="00874B76"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rsidR="006E4B4A">
      <w:fldChar w:fldCharType="separate"/>
    </w:r>
    <w:r w:rsidR="006E4B4A">
      <w:rPr>
        <w:rFonts w:hint="eastAsia"/>
        <w:noProof/>
      </w:rPr>
      <w:t>致</w:t>
    </w:r>
    <w:r w:rsidR="006E4B4A">
      <w:rPr>
        <w:rFonts w:hint="eastAsia"/>
        <w:noProof/>
      </w:rPr>
      <w:t xml:space="preserve">  </w:t>
    </w:r>
    <w:r w:rsidR="006E4B4A">
      <w:rPr>
        <w:rFonts w:hint="eastAsia"/>
        <w:noProof/>
      </w:rPr>
      <w:t>谢</w:t>
    </w:r>
    <w:r>
      <w:fldChar w:fldCharType="end"/>
    </w:r>
  </w:p>
  <w:p w14:paraId="05BD267B" w14:textId="77777777" w:rsidR="00874B76" w:rsidRDefault="00874B76"/>
  <w:p w14:paraId="4479E0B9" w14:textId="77777777" w:rsidR="00874B76" w:rsidRDefault="00874B76" w:rsidP="002717B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84F91" w14:textId="77777777" w:rsidR="005F1837" w:rsidRPr="007C2974" w:rsidRDefault="005F1837"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E4B4A">
      <w:rPr>
        <w:noProof/>
      </w:rPr>
      <w:t>ABSTRACT</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C6FDE" w14:textId="77777777" w:rsidR="005F1837" w:rsidRPr="007C2974" w:rsidRDefault="005F1837"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E4B4A">
      <w:rPr>
        <w:rFonts w:hint="eastAsia"/>
        <w:noProof/>
      </w:rPr>
      <w:t>目</w:t>
    </w:r>
    <w:r w:rsidR="006E4B4A">
      <w:rPr>
        <w:rFonts w:hint="eastAsia"/>
        <w:noProof/>
      </w:rPr>
      <w:t xml:space="preserve">  </w:t>
    </w:r>
    <w:r w:rsidR="006E4B4A">
      <w:rPr>
        <w:rFonts w:hint="eastAsia"/>
        <w:noProof/>
      </w:rPr>
      <w:t>录</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D24C9" w14:textId="77777777" w:rsidR="00874B76" w:rsidRPr="007C2974" w:rsidRDefault="00874B76" w:rsidP="007C2974">
    <w:pPr>
      <w:pStyle w:val="a9"/>
    </w:pPr>
    <w:r>
      <w:fldChar w:fldCharType="begin"/>
    </w:r>
    <w:r>
      <w:instrText xml:space="preserve"> STYLEREF  "</w:instrText>
    </w:r>
    <w:r>
      <w:instrText>标题</w:instrText>
    </w:r>
    <w:r>
      <w:instrText xml:space="preserve"> 1" \n  \* MERGEFORMAT </w:instrText>
    </w:r>
    <w:r>
      <w:fldChar w:fldCharType="separate"/>
    </w:r>
    <w:r w:rsidR="006E4B4A">
      <w:rPr>
        <w:rFonts w:hint="eastAsia"/>
        <w:noProof/>
      </w:rPr>
      <w:t>第一章</w:t>
    </w:r>
    <w:r>
      <w:fldChar w:fldCharType="end"/>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6E4B4A">
      <w:rPr>
        <w:rFonts w:hint="eastAsia"/>
        <w:noProof/>
      </w:rPr>
      <w:t>绪论</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BF8E" w14:textId="77777777" w:rsidR="00874B76" w:rsidRPr="007C2974" w:rsidRDefault="00874B76"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sidR="006E4B4A">
      <w:rPr>
        <w:rFonts w:hint="eastAsia"/>
        <w:noProof/>
      </w:rPr>
      <w:t>第八章</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rsidR="006E4B4A">
      <w:fldChar w:fldCharType="separate"/>
    </w:r>
    <w:r w:rsidR="006E4B4A">
      <w:rPr>
        <w:rFonts w:hint="eastAsia"/>
        <w:noProof/>
      </w:rPr>
      <w:t>全文总结</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4D58" w14:textId="77777777" w:rsidR="00874B76" w:rsidRPr="007C2974" w:rsidRDefault="00874B76" w:rsidP="007C2974">
    <w:pPr>
      <w:pStyle w:val="a9"/>
    </w:pPr>
    <w:r>
      <w:fldChar w:fldCharType="begin"/>
    </w:r>
    <w:r>
      <w:instrText xml:space="preserve"> STYLEREF  "</w:instrText>
    </w:r>
    <w:r>
      <w:instrText>标题</w:instrText>
    </w:r>
    <w:r>
      <w:instrText xml:space="preserve"> 1"  \* MERGEFORMAT </w:instrText>
    </w:r>
    <w:r w:rsidR="006E4B4A">
      <w:fldChar w:fldCharType="separate"/>
    </w:r>
    <w:r w:rsidR="006E4B4A">
      <w:rPr>
        <w:rFonts w:hint="eastAsia"/>
        <w:noProof/>
      </w:rPr>
      <w:t>参</w:t>
    </w:r>
    <w:r w:rsidR="006E4B4A">
      <w:rPr>
        <w:rFonts w:hint="eastAsia"/>
        <w:noProof/>
      </w:rPr>
      <w:t xml:space="preserve"> </w:t>
    </w:r>
    <w:r w:rsidR="006E4B4A">
      <w:rPr>
        <w:rFonts w:hint="eastAsia"/>
        <w:noProof/>
      </w:rPr>
      <w:t>考</w:t>
    </w:r>
    <w:r w:rsidR="006E4B4A">
      <w:rPr>
        <w:rFonts w:hint="eastAsia"/>
        <w:noProof/>
      </w:rPr>
      <w:t xml:space="preserve"> </w:t>
    </w:r>
    <w:r w:rsidR="006E4B4A">
      <w:rPr>
        <w:rFonts w:hint="eastAsia"/>
        <w:noProof/>
      </w:rPr>
      <w:t>文</w:t>
    </w:r>
    <w:r w:rsidR="006E4B4A">
      <w:rPr>
        <w:rFonts w:hint="eastAsia"/>
        <w:noProof/>
      </w:rPr>
      <w:t xml:space="preserve"> </w:t>
    </w:r>
    <w:r w:rsidR="006E4B4A">
      <w:rPr>
        <w:rFonts w:hint="eastAsia"/>
        <w:noProof/>
      </w:rPr>
      <w:t>献</w:t>
    </w:r>
    <w:r>
      <w:fldChar w:fldCharType="end"/>
    </w:r>
  </w:p>
  <w:p w14:paraId="6E9911DE" w14:textId="77777777" w:rsidR="00874B76" w:rsidRDefault="00874B76"/>
  <w:p w14:paraId="014F56E1" w14:textId="77777777" w:rsidR="00874B76" w:rsidRDefault="00874B76" w:rsidP="002717B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9F1FD" w14:textId="6AAF80B1" w:rsidR="00874B76" w:rsidRPr="007C2974" w:rsidRDefault="00874B76" w:rsidP="007C2974">
    <w:pPr>
      <w:pStyle w:val="a9"/>
    </w:pPr>
    <w:r>
      <w:fldChar w:fldCharType="begin"/>
    </w:r>
    <w:r>
      <w:instrText xml:space="preserve"> STYLEREF  </w:instrText>
    </w:r>
    <w:r>
      <w:instrText>附录</w:instrText>
    </w:r>
    <w:r>
      <w:instrText xml:space="preserve"> \n  \* MERGEFORMAT </w:instrText>
    </w:r>
    <w:r>
      <w:fldChar w:fldCharType="separate"/>
    </w:r>
    <w:r w:rsidR="006E4B4A">
      <w:rPr>
        <w:rFonts w:hint="eastAsia"/>
        <w:noProof/>
      </w:rPr>
      <w:t>附录一</w:t>
    </w:r>
    <w:r>
      <w:fldChar w:fldCharType="end"/>
    </w:r>
    <w:r>
      <w:t xml:space="preserve"> </w:t>
    </w:r>
    <w:r>
      <w:fldChar w:fldCharType="begin"/>
    </w:r>
    <w:r>
      <w:instrText xml:space="preserve"> STYLEREF  </w:instrText>
    </w:r>
    <w:r>
      <w:instrText>附录</w:instrText>
    </w:r>
    <w:r>
      <w:instrText xml:space="preserve">  \* MERGEFORMAT </w:instrText>
    </w:r>
    <w:r w:rsidR="006E4B4A">
      <w:fldChar w:fldCharType="separate"/>
    </w:r>
    <w:r w:rsidR="006E4B4A">
      <w:rPr>
        <w:rFonts w:hint="eastAsia"/>
        <w:noProof/>
      </w:rPr>
      <w:t>符号与标记</w:t>
    </w:r>
    <w:r>
      <w:fldChar w:fldCharType="end"/>
    </w:r>
  </w:p>
  <w:p w14:paraId="6A157C0E" w14:textId="77777777" w:rsidR="00874B76" w:rsidRDefault="00874B76"/>
  <w:p w14:paraId="55451CBF" w14:textId="77777777" w:rsidR="00874B76" w:rsidRDefault="00874B76" w:rsidP="002717B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F13C" w14:textId="77777777" w:rsidR="00874B76" w:rsidRPr="007C2974" w:rsidRDefault="00874B76" w:rsidP="00CE3889">
    <w:pPr>
      <w:pStyle w:val="a9"/>
    </w:pPr>
    <w:r>
      <w:fldChar w:fldCharType="begin"/>
    </w:r>
    <w:r>
      <w:instrText xml:space="preserve"> STYLEREF  </w:instrText>
    </w:r>
    <w:r>
      <w:instrText>附录</w:instrText>
    </w:r>
    <w:r>
      <w:instrText xml:space="preserve"> \n  \* MERGEFORMAT </w:instrText>
    </w:r>
    <w:r>
      <w:fldChar w:fldCharType="separate"/>
    </w:r>
    <w:r w:rsidR="006E4B4A">
      <w:rPr>
        <w:rFonts w:hint="eastAsia"/>
        <w:noProof/>
      </w:rPr>
      <w:t>附录二</w:t>
    </w:r>
    <w:r>
      <w:fldChar w:fldCharType="end"/>
    </w:r>
    <w:r>
      <w:t xml:space="preserve"> </w:t>
    </w:r>
    <w:r>
      <w:fldChar w:fldCharType="begin"/>
    </w:r>
    <w:r>
      <w:instrText xml:space="preserve"> STYLEREF  </w:instrText>
    </w:r>
    <w:r>
      <w:instrText>附录</w:instrText>
    </w:r>
    <w:r>
      <w:instrText xml:space="preserve">  \* MERGEFORMAT </w:instrText>
    </w:r>
    <w:r w:rsidR="006E4B4A">
      <w:fldChar w:fldCharType="separate"/>
    </w:r>
    <w:r w:rsidR="006E4B4A">
      <w:rPr>
        <w:rFonts w:hint="eastAsia"/>
        <w:noProof/>
      </w:rPr>
      <w:t>推导与证明</w:t>
    </w:r>
    <w:r>
      <w:fldChar w:fldCharType="end"/>
    </w:r>
  </w:p>
  <w:p w14:paraId="34F62B8A" w14:textId="77777777" w:rsidR="00874B76" w:rsidRDefault="00874B76"/>
  <w:p w14:paraId="62F120D3" w14:textId="77777777" w:rsidR="00874B76" w:rsidRDefault="00874B76" w:rsidP="002717B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D491F" w14:textId="77777777" w:rsidR="00874B76" w:rsidRPr="007C2974" w:rsidRDefault="00874B76" w:rsidP="007C2974">
    <w:pPr>
      <w:pStyle w:val="a9"/>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rsidR="006E4B4A">
      <w:fldChar w:fldCharType="separate"/>
    </w:r>
    <w:r w:rsidR="006E4B4A">
      <w:rPr>
        <w:rFonts w:hint="eastAsia"/>
        <w:noProof/>
      </w:rPr>
      <w:t>攻读博士学位期间已发表或录用的论文</w:t>
    </w:r>
    <w:r>
      <w:fldChar w:fldCharType="end"/>
    </w:r>
  </w:p>
  <w:p w14:paraId="1ABB2A9E" w14:textId="77777777" w:rsidR="00874B76" w:rsidRDefault="00874B76"/>
  <w:p w14:paraId="195EA8A5" w14:textId="77777777" w:rsidR="00874B76" w:rsidRDefault="00874B76" w:rsidP="002717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067DD"/>
    <w:multiLevelType w:val="multilevel"/>
    <w:tmpl w:val="573E7E66"/>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i w:val="0"/>
        <w:sz w:val="21"/>
        <w:szCs w:val="21"/>
      </w:rPr>
    </w:lvl>
    <w:lvl w:ilvl="4">
      <w:start w:val="1"/>
      <w:numFmt w:val="decimal"/>
      <w:suff w:val="space"/>
      <w:lvlText w:val="图 %5"/>
      <w:lvlJc w:val="left"/>
      <w:pPr>
        <w:ind w:left="0" w:firstLine="0"/>
      </w:pPr>
      <w:rPr>
        <w:rFonts w:hint="eastAsia"/>
        <w:b w:val="0"/>
        <w:i w:val="0"/>
        <w:sz w:val="21"/>
        <w:szCs w:val="21"/>
      </w:rPr>
    </w:lvl>
    <w:lvl w:ilvl="5">
      <w:start w:val="1"/>
      <w:numFmt w:val="decimal"/>
      <w:lvlRestart w:val="1"/>
      <w:isLgl/>
      <w:suff w:val="space"/>
      <w:lvlText w:val="Fig. %1-%6"/>
      <w:lvlJc w:val="center"/>
      <w:pPr>
        <w:ind w:left="0" w:firstLine="0"/>
      </w:pPr>
      <w:rPr>
        <w:rFonts w:ascii="Times New Roman" w:eastAsia="宋体" w:hAnsi="Times New Roman" w:hint="default"/>
        <w:b w:val="0"/>
        <w:i w:val="0"/>
        <w:sz w:val="21"/>
        <w:szCs w:val="21"/>
      </w:rPr>
    </w:lvl>
    <w:lvl w:ilvl="6">
      <w:start w:val="1"/>
      <w:numFmt w:val="decimal"/>
      <w:lvlRestart w:val="1"/>
      <w:isLgl/>
      <w:suff w:val="space"/>
      <w:lvlText w:val="表 %1-%7"/>
      <w:lvlJc w:val="center"/>
      <w:pPr>
        <w:ind w:left="0" w:firstLine="0"/>
      </w:pPr>
      <w:rPr>
        <w:rFonts w:ascii="Times New Roman" w:eastAsia="宋体" w:hAnsi="Times New Roman" w:hint="default"/>
        <w:b w:val="0"/>
        <w:i w:val="0"/>
        <w:sz w:val="21"/>
        <w:szCs w:val="21"/>
        <w:lang w:val="en-US"/>
      </w:rPr>
    </w:lvl>
    <w:lvl w:ilvl="7">
      <w:start w:val="1"/>
      <w:numFmt w:val="decimal"/>
      <w:lvlRestart w:val="1"/>
      <w:isLgl/>
      <w:suff w:val="space"/>
      <w:lvlText w:val="Table %1-%8"/>
      <w:lvlJc w:val="center"/>
      <w:pPr>
        <w:ind w:left="0" w:firstLine="0"/>
      </w:pPr>
      <w:rPr>
        <w:rFonts w:ascii="Times New Roman" w:eastAsia="宋体" w:hAnsi="Times New Roman" w:hint="default"/>
        <w:b w:val="0"/>
        <w:i w:val="0"/>
        <w:caps w:val="0"/>
        <w:strike w:val="0"/>
        <w:dstrike w:val="0"/>
        <w:vanish w:val="0"/>
        <w:color w:val="auto"/>
        <w:sz w:val="21"/>
        <w:szCs w:val="21"/>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center"/>
      <w:pPr>
        <w:ind w:left="0" w:firstLine="0"/>
      </w:pPr>
      <w:rPr>
        <w:rFonts w:ascii="Times New Roman" w:eastAsia="宋体" w:hAnsi="Times New Roman" w:hint="default"/>
        <w:b/>
        <w:i w:val="0"/>
        <w:sz w:val="32"/>
        <w:szCs w:val="32"/>
      </w:rPr>
    </w:lvl>
  </w:abstractNum>
  <w:abstractNum w:abstractNumId="1">
    <w:nsid w:val="06E7786A"/>
    <w:multiLevelType w:val="hybridMultilevel"/>
    <w:tmpl w:val="94AAEC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0AF8704E"/>
    <w:multiLevelType w:val="hybridMultilevel"/>
    <w:tmpl w:val="682014D2"/>
    <w:lvl w:ilvl="0" w:tplc="37F0819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B0B60D9"/>
    <w:multiLevelType w:val="hybridMultilevel"/>
    <w:tmpl w:val="76DC5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E7B18"/>
    <w:multiLevelType w:val="multilevel"/>
    <w:tmpl w:val="D0BA18FA"/>
    <w:lvl w:ilvl="0">
      <w:start w:val="1"/>
      <w:numFmt w:val="ideographDigital"/>
      <w:suff w:val="space"/>
      <w:lvlText w:val="附录%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i w:val="0"/>
        <w:sz w:val="21"/>
        <w:szCs w:val="21"/>
      </w:rPr>
    </w:lvl>
    <w:lvl w:ilvl="4">
      <w:start w:val="1"/>
      <w:numFmt w:val="decimal"/>
      <w:lvlRestart w:val="1"/>
      <w:isLgl/>
      <w:suff w:val="space"/>
      <w:lvlText w:val="图%1-%5"/>
      <w:lvlJc w:val="center"/>
      <w:pPr>
        <w:ind w:left="0" w:firstLine="0"/>
      </w:pPr>
      <w:rPr>
        <w:rFonts w:ascii="Times New Roman" w:eastAsia="宋体" w:hAnsi="Times New Roman" w:hint="default"/>
        <w:b w:val="0"/>
        <w:i w:val="0"/>
        <w:sz w:val="21"/>
        <w:szCs w:val="21"/>
      </w:rPr>
    </w:lvl>
    <w:lvl w:ilvl="5">
      <w:start w:val="1"/>
      <w:numFmt w:val="decimal"/>
      <w:lvlRestart w:val="1"/>
      <w:isLgl/>
      <w:suff w:val="space"/>
      <w:lvlText w:val="Fig.%1-%6"/>
      <w:lvlJc w:val="center"/>
      <w:pPr>
        <w:ind w:left="0" w:firstLine="0"/>
      </w:pPr>
      <w:rPr>
        <w:rFonts w:ascii="Times New Roman" w:eastAsia="宋体" w:hAnsi="Times New Roman" w:hint="default"/>
        <w:b w:val="0"/>
        <w:i w:val="0"/>
        <w:sz w:val="21"/>
        <w:szCs w:val="21"/>
      </w:rPr>
    </w:lvl>
    <w:lvl w:ilvl="6">
      <w:start w:val="1"/>
      <w:numFmt w:val="decimal"/>
      <w:lvlRestart w:val="1"/>
      <w:isLgl/>
      <w:suff w:val="space"/>
      <w:lvlText w:val="表%1-%7"/>
      <w:lvlJc w:val="center"/>
      <w:pPr>
        <w:ind w:left="0" w:firstLine="0"/>
      </w:pPr>
      <w:rPr>
        <w:rFonts w:ascii="Times New Roman" w:eastAsia="宋体" w:hAnsi="Times New Roman" w:hint="default"/>
        <w:b w:val="0"/>
        <w:i w:val="0"/>
        <w:sz w:val="21"/>
        <w:szCs w:val="21"/>
      </w:rPr>
    </w:lvl>
    <w:lvl w:ilvl="7">
      <w:start w:val="1"/>
      <w:numFmt w:val="chineseCountingThousand"/>
      <w:lvlRestart w:val="0"/>
      <w:suff w:val="space"/>
      <w:lvlText w:val="附录%8"/>
      <w:lvlJc w:val="left"/>
      <w:pPr>
        <w:ind w:left="0" w:firstLine="0"/>
      </w:pPr>
      <w:rPr>
        <w:rFonts w:ascii="Times New Roman" w:eastAsia="黑体" w:hAnsi="Times New Roman" w:hint="default"/>
        <w:b/>
        <w:i w:val="0"/>
        <w:caps w:val="0"/>
        <w:strike w:val="0"/>
        <w:dstrike w:val="0"/>
        <w:vanish w:val="0"/>
        <w:color w:val="auto"/>
        <w:sz w:val="32"/>
        <w:szCs w:val="3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center"/>
      <w:pPr>
        <w:ind w:left="0" w:firstLine="0"/>
      </w:pPr>
      <w:rPr>
        <w:rFonts w:ascii="Times New Roman" w:eastAsia="宋体" w:hAnsi="Times New Roman" w:hint="default"/>
        <w:b/>
        <w:i w:val="0"/>
        <w:sz w:val="32"/>
        <w:szCs w:val="32"/>
      </w:rPr>
    </w:lvl>
  </w:abstractNum>
  <w:abstractNum w:abstractNumId="5">
    <w:nsid w:val="0CEA1425"/>
    <w:multiLevelType w:val="hybridMultilevel"/>
    <w:tmpl w:val="C32AC152"/>
    <w:lvl w:ilvl="0" w:tplc="231683A8">
      <w:start w:val="1"/>
      <w:numFmt w:val="decimal"/>
      <w:lvlText w:val="定义%1."/>
      <w:lvlJc w:val="left"/>
      <w:pPr>
        <w:ind w:left="720" w:hanging="360"/>
      </w:pPr>
      <w:rPr>
        <w:rFonts w:eastAsia="黑体" w:hint="eastAsia"/>
        <w:b/>
        <w:i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8F5BAE"/>
    <w:multiLevelType w:val="hybridMultilevel"/>
    <w:tmpl w:val="BE94DDF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16B0055D"/>
    <w:multiLevelType w:val="hybridMultilevel"/>
    <w:tmpl w:val="C3FC3AB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16C11114"/>
    <w:multiLevelType w:val="hybridMultilevel"/>
    <w:tmpl w:val="A672CCA2"/>
    <w:lvl w:ilvl="0" w:tplc="37F0819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8633EBB"/>
    <w:multiLevelType w:val="hybridMultilevel"/>
    <w:tmpl w:val="73A2670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19DB2576"/>
    <w:multiLevelType w:val="hybridMultilevel"/>
    <w:tmpl w:val="989C004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1EBA7D6C"/>
    <w:multiLevelType w:val="hybridMultilevel"/>
    <w:tmpl w:val="BA0AA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923C83"/>
    <w:multiLevelType w:val="hybridMultilevel"/>
    <w:tmpl w:val="3A74046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nsid w:val="269C7A5D"/>
    <w:multiLevelType w:val="hybridMultilevel"/>
    <w:tmpl w:val="FB2C7B6C"/>
    <w:lvl w:ilvl="0" w:tplc="7F8CAABA">
      <w:start w:val="1"/>
      <w:numFmt w:val="decimal"/>
      <w:lvlText w:val="观察 %1."/>
      <w:lvlJc w:val="left"/>
      <w:pPr>
        <w:ind w:left="1145" w:hanging="360"/>
      </w:pPr>
      <w:rPr>
        <w:rFonts w:eastAsia="黑体" w:hint="eastAsia"/>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A64316"/>
    <w:multiLevelType w:val="hybridMultilevel"/>
    <w:tmpl w:val="D9FC4EF0"/>
    <w:lvl w:ilvl="0" w:tplc="E018B57E">
      <w:start w:val="1"/>
      <w:numFmt w:val="decimal"/>
      <w:lvlText w:val="性质 %1."/>
      <w:lvlJc w:val="left"/>
      <w:pPr>
        <w:ind w:left="1145" w:hanging="360"/>
      </w:pPr>
      <w:rPr>
        <w:rFonts w:eastAsia="黑体" w:hint="eastAsia"/>
        <w:b/>
        <w:i w:val="0"/>
        <w:sz w:val="24"/>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
    <w:nsid w:val="2D857077"/>
    <w:multiLevelType w:val="hybridMultilevel"/>
    <w:tmpl w:val="BC1C24C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nsid w:val="2E9244DF"/>
    <w:multiLevelType w:val="hybridMultilevel"/>
    <w:tmpl w:val="CDDCF46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308D5749"/>
    <w:multiLevelType w:val="hybridMultilevel"/>
    <w:tmpl w:val="09CC4F7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8">
    <w:nsid w:val="33A62468"/>
    <w:multiLevelType w:val="hybridMultilevel"/>
    <w:tmpl w:val="682014D2"/>
    <w:lvl w:ilvl="0" w:tplc="37F0819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86238CC"/>
    <w:multiLevelType w:val="hybridMultilevel"/>
    <w:tmpl w:val="44B07A8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nsid w:val="40764313"/>
    <w:multiLevelType w:val="hybridMultilevel"/>
    <w:tmpl w:val="0702120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1">
    <w:nsid w:val="47316007"/>
    <w:multiLevelType w:val="multilevel"/>
    <w:tmpl w:val="A97459F8"/>
    <w:lvl w:ilvl="0">
      <w:start w:val="1"/>
      <w:numFmt w:val="chineseCountingThousand"/>
      <w:pStyle w:val="1"/>
      <w:suff w:val="space"/>
      <w:lvlText w:val="第%1章"/>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b w:val="0"/>
        <w:i w:val="0"/>
        <w:sz w:val="21"/>
        <w:szCs w:val="21"/>
      </w:rPr>
    </w:lvl>
    <w:lvl w:ilvl="4">
      <w:start w:val="1"/>
      <w:numFmt w:val="decimal"/>
      <w:lvlRestart w:val="1"/>
      <w:pStyle w:val="5"/>
      <w:isLgl/>
      <w:suff w:val="space"/>
      <w:lvlText w:val="图 %1-%5."/>
      <w:lvlJc w:val="center"/>
      <w:pPr>
        <w:ind w:left="0" w:firstLine="0"/>
      </w:pPr>
      <w:rPr>
        <w:rFonts w:ascii="Times New Roman" w:eastAsia="宋体" w:hAnsi="Times New Roman" w:hint="default"/>
        <w:b w:val="0"/>
        <w:i w:val="0"/>
        <w:sz w:val="21"/>
        <w:szCs w:val="21"/>
      </w:rPr>
    </w:lvl>
    <w:lvl w:ilvl="5">
      <w:start w:val="1"/>
      <w:numFmt w:val="decimal"/>
      <w:lvlRestart w:val="1"/>
      <w:pStyle w:val="6"/>
      <w:isLgl/>
      <w:suff w:val="space"/>
      <w:lvlText w:val="Fig. %1-%6"/>
      <w:lvlJc w:val="center"/>
      <w:pPr>
        <w:ind w:left="0" w:firstLine="0"/>
      </w:pPr>
      <w:rPr>
        <w:rFonts w:ascii="Times New Roman" w:eastAsia="宋体" w:hAnsi="Times New Roman" w:hint="default"/>
        <w:b w:val="0"/>
        <w:i w:val="0"/>
        <w:sz w:val="21"/>
        <w:szCs w:val="21"/>
      </w:rPr>
    </w:lvl>
    <w:lvl w:ilvl="6">
      <w:start w:val="1"/>
      <w:numFmt w:val="decimal"/>
      <w:lvlRestart w:val="1"/>
      <w:pStyle w:val="7"/>
      <w:isLgl/>
      <w:suff w:val="space"/>
      <w:lvlText w:val="表 %1-%7"/>
      <w:lvlJc w:val="center"/>
      <w:pPr>
        <w:ind w:left="0" w:firstLine="0"/>
      </w:pPr>
      <w:rPr>
        <w:rFonts w:ascii="Times New Roman" w:eastAsia="宋体" w:hAnsi="Times New Roman" w:hint="default"/>
        <w:b w:val="0"/>
        <w:i w:val="0"/>
        <w:sz w:val="21"/>
        <w:szCs w:val="21"/>
        <w:lang w:val="en-US"/>
      </w:rPr>
    </w:lvl>
    <w:lvl w:ilvl="7">
      <w:start w:val="1"/>
      <w:numFmt w:val="decimal"/>
      <w:lvlRestart w:val="1"/>
      <w:pStyle w:val="8"/>
      <w:isLgl/>
      <w:suff w:val="space"/>
      <w:lvlText w:val="Table %1-%8"/>
      <w:lvlJc w:val="center"/>
      <w:pPr>
        <w:ind w:left="0" w:firstLine="0"/>
      </w:pPr>
      <w:rPr>
        <w:rFonts w:ascii="Times New Roman" w:eastAsia="宋体" w:hAnsi="Times New Roman" w:hint="default"/>
        <w:b w:val="0"/>
        <w:i w:val="0"/>
        <w:caps w:val="0"/>
        <w:strike w:val="0"/>
        <w:dstrike w:val="0"/>
        <w:vanish w:val="0"/>
        <w:color w:val="auto"/>
        <w:sz w:val="21"/>
        <w:szCs w:val="21"/>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pStyle w:val="9"/>
      <w:suff w:val="nothing"/>
      <w:lvlText w:val=""/>
      <w:lvlJc w:val="center"/>
      <w:pPr>
        <w:ind w:left="0" w:firstLine="0"/>
      </w:pPr>
      <w:rPr>
        <w:rFonts w:ascii="Times New Roman" w:eastAsia="宋体" w:hAnsi="Times New Roman" w:hint="default"/>
        <w:b/>
        <w:i w:val="0"/>
        <w:sz w:val="32"/>
        <w:szCs w:val="32"/>
      </w:rPr>
    </w:lvl>
  </w:abstractNum>
  <w:abstractNum w:abstractNumId="22">
    <w:nsid w:val="4CF87B0E"/>
    <w:multiLevelType w:val="hybridMultilevel"/>
    <w:tmpl w:val="15B650E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4DAA3CE7"/>
    <w:multiLevelType w:val="multilevel"/>
    <w:tmpl w:val="DB56F7A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i w:val="0"/>
        <w:sz w:val="21"/>
        <w:szCs w:val="21"/>
      </w:rPr>
    </w:lvl>
    <w:lvl w:ilvl="4">
      <w:start w:val="1"/>
      <w:numFmt w:val="decimal"/>
      <w:lvlRestart w:val="1"/>
      <w:isLgl/>
      <w:suff w:val="space"/>
      <w:lvlText w:val="图 %1-%5."/>
      <w:lvlJc w:val="center"/>
      <w:pPr>
        <w:ind w:left="0" w:firstLine="0"/>
      </w:pPr>
      <w:rPr>
        <w:rFonts w:ascii="Times New Roman" w:eastAsia="宋体" w:hAnsi="Times New Roman" w:hint="default"/>
        <w:b w:val="0"/>
        <w:i w:val="0"/>
        <w:sz w:val="21"/>
        <w:szCs w:val="21"/>
      </w:rPr>
    </w:lvl>
    <w:lvl w:ilvl="5">
      <w:start w:val="1"/>
      <w:numFmt w:val="decimal"/>
      <w:lvlRestart w:val="4"/>
      <w:suff w:val="space"/>
      <w:lvlText w:val="Fig. %6"/>
      <w:lvlJc w:val="left"/>
      <w:pPr>
        <w:ind w:left="0" w:firstLine="0"/>
      </w:pPr>
      <w:rPr>
        <w:rFonts w:hint="eastAsia"/>
        <w:b w:val="0"/>
        <w:i w:val="0"/>
        <w:sz w:val="21"/>
        <w:szCs w:val="21"/>
      </w:rPr>
    </w:lvl>
    <w:lvl w:ilvl="6">
      <w:start w:val="1"/>
      <w:numFmt w:val="decimal"/>
      <w:lvlRestart w:val="1"/>
      <w:isLgl/>
      <w:suff w:val="space"/>
      <w:lvlText w:val="表 %1-%7"/>
      <w:lvlJc w:val="center"/>
      <w:pPr>
        <w:ind w:left="0" w:firstLine="0"/>
      </w:pPr>
      <w:rPr>
        <w:rFonts w:ascii="Times New Roman" w:eastAsia="宋体" w:hAnsi="Times New Roman" w:hint="default"/>
        <w:b w:val="0"/>
        <w:i w:val="0"/>
        <w:sz w:val="21"/>
        <w:szCs w:val="21"/>
        <w:lang w:val="en-US"/>
      </w:rPr>
    </w:lvl>
    <w:lvl w:ilvl="7">
      <w:start w:val="1"/>
      <w:numFmt w:val="decimal"/>
      <w:lvlRestart w:val="1"/>
      <w:isLgl/>
      <w:suff w:val="space"/>
      <w:lvlText w:val="Table %1-%8"/>
      <w:lvlJc w:val="center"/>
      <w:pPr>
        <w:ind w:left="0" w:firstLine="0"/>
      </w:pPr>
      <w:rPr>
        <w:rFonts w:ascii="Times New Roman" w:eastAsia="宋体" w:hAnsi="Times New Roman" w:hint="default"/>
        <w:b w:val="0"/>
        <w:i w:val="0"/>
        <w:caps w:val="0"/>
        <w:strike w:val="0"/>
        <w:dstrike w:val="0"/>
        <w:vanish w:val="0"/>
        <w:color w:val="auto"/>
        <w:sz w:val="21"/>
        <w:szCs w:val="21"/>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center"/>
      <w:pPr>
        <w:ind w:left="0" w:firstLine="0"/>
      </w:pPr>
      <w:rPr>
        <w:rFonts w:ascii="Times New Roman" w:eastAsia="宋体" w:hAnsi="Times New Roman" w:hint="default"/>
        <w:b/>
        <w:i w:val="0"/>
        <w:sz w:val="32"/>
        <w:szCs w:val="32"/>
      </w:rPr>
    </w:lvl>
  </w:abstractNum>
  <w:abstractNum w:abstractNumId="24">
    <w:nsid w:val="4DDA61A1"/>
    <w:multiLevelType w:val="hybridMultilevel"/>
    <w:tmpl w:val="2D32676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nsid w:val="52C339BB"/>
    <w:multiLevelType w:val="hybridMultilevel"/>
    <w:tmpl w:val="C3FC3AB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nsid w:val="53B63AED"/>
    <w:multiLevelType w:val="hybridMultilevel"/>
    <w:tmpl w:val="D9FC4EF0"/>
    <w:lvl w:ilvl="0" w:tplc="E018B57E">
      <w:start w:val="1"/>
      <w:numFmt w:val="decimal"/>
      <w:lvlText w:val="性质 %1."/>
      <w:lvlJc w:val="left"/>
      <w:pPr>
        <w:ind w:left="1145" w:hanging="360"/>
      </w:pPr>
      <w:rPr>
        <w:rFonts w:eastAsia="黑体" w:hint="eastAsia"/>
        <w:b/>
        <w:i w:val="0"/>
        <w:sz w:val="24"/>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7">
    <w:nsid w:val="5443663A"/>
    <w:multiLevelType w:val="hybridMultilevel"/>
    <w:tmpl w:val="366C19A6"/>
    <w:lvl w:ilvl="0" w:tplc="54C45F06">
      <w:start w:val="1"/>
      <w:numFmt w:val="decimal"/>
      <w:lvlText w:val="推论 %1."/>
      <w:lvlJc w:val="left"/>
      <w:pPr>
        <w:ind w:left="1145" w:hanging="360"/>
      </w:pPr>
      <w:rPr>
        <w:rFonts w:eastAsia="黑体" w:hint="eastAsia"/>
        <w:b/>
        <w:i w: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nsid w:val="562A5062"/>
    <w:multiLevelType w:val="hybridMultilevel"/>
    <w:tmpl w:val="1D5EE7C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9">
    <w:nsid w:val="5D2471DD"/>
    <w:multiLevelType w:val="hybridMultilevel"/>
    <w:tmpl w:val="E464838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nsid w:val="63EF2287"/>
    <w:multiLevelType w:val="hybridMultilevel"/>
    <w:tmpl w:val="799AA9E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nsid w:val="6CB77524"/>
    <w:multiLevelType w:val="multilevel"/>
    <w:tmpl w:val="98DCCD30"/>
    <w:lvl w:ilvl="0">
      <w:start w:val="1"/>
      <w:numFmt w:val="chineseCountingThousand"/>
      <w:pStyle w:val="a"/>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i w:val="0"/>
        <w:sz w:val="21"/>
        <w:szCs w:val="21"/>
      </w:rPr>
    </w:lvl>
    <w:lvl w:ilvl="4">
      <w:start w:val="1"/>
      <w:numFmt w:val="decimal"/>
      <w:lvlRestart w:val="1"/>
      <w:isLgl/>
      <w:suff w:val="space"/>
      <w:lvlText w:val="图%1-%5"/>
      <w:lvlJc w:val="center"/>
      <w:pPr>
        <w:ind w:left="0" w:firstLine="0"/>
      </w:pPr>
      <w:rPr>
        <w:rFonts w:ascii="Times New Roman" w:eastAsia="宋体" w:hAnsi="Times New Roman" w:hint="default"/>
        <w:b w:val="0"/>
        <w:i w:val="0"/>
        <w:sz w:val="21"/>
        <w:szCs w:val="21"/>
      </w:rPr>
    </w:lvl>
    <w:lvl w:ilvl="5">
      <w:start w:val="1"/>
      <w:numFmt w:val="decimal"/>
      <w:lvlRestart w:val="1"/>
      <w:isLgl/>
      <w:suff w:val="space"/>
      <w:lvlText w:val="Fig.%1-%6"/>
      <w:lvlJc w:val="center"/>
      <w:pPr>
        <w:ind w:left="0" w:firstLine="0"/>
      </w:pPr>
      <w:rPr>
        <w:rFonts w:ascii="Times New Roman" w:eastAsia="宋体" w:hAnsi="Times New Roman" w:hint="default"/>
        <w:b w:val="0"/>
        <w:i w:val="0"/>
        <w:sz w:val="21"/>
        <w:szCs w:val="21"/>
      </w:rPr>
    </w:lvl>
    <w:lvl w:ilvl="6">
      <w:start w:val="1"/>
      <w:numFmt w:val="decimal"/>
      <w:lvlRestart w:val="1"/>
      <w:isLgl/>
      <w:suff w:val="space"/>
      <w:lvlText w:val="表%1-%7"/>
      <w:lvlJc w:val="center"/>
      <w:pPr>
        <w:ind w:left="0" w:firstLine="0"/>
      </w:pPr>
      <w:rPr>
        <w:rFonts w:ascii="Times New Roman" w:eastAsia="宋体" w:hAnsi="Times New Roman" w:hint="default"/>
        <w:b w:val="0"/>
        <w:i w:val="0"/>
        <w:sz w:val="21"/>
        <w:szCs w:val="21"/>
      </w:rPr>
    </w:lvl>
    <w:lvl w:ilvl="7">
      <w:start w:val="1"/>
      <w:numFmt w:val="chineseCountingThousand"/>
      <w:lvlRestart w:val="0"/>
      <w:pStyle w:val="a"/>
      <w:suff w:val="space"/>
      <w:lvlText w:val="附录%8"/>
      <w:lvlJc w:val="left"/>
      <w:pPr>
        <w:ind w:left="0" w:firstLine="0"/>
      </w:pPr>
      <w:rPr>
        <w:rFonts w:ascii="Times New Roman" w:eastAsia="黑体" w:hAnsi="Times New Roman" w:hint="default"/>
        <w:b/>
        <w:i w:val="0"/>
        <w:caps w:val="0"/>
        <w:strike w:val="0"/>
        <w:dstrike w:val="0"/>
        <w:vanish w:val="0"/>
        <w:color w:val="auto"/>
        <w:sz w:val="32"/>
        <w:szCs w:val="3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center"/>
      <w:pPr>
        <w:ind w:left="0" w:firstLine="0"/>
      </w:pPr>
      <w:rPr>
        <w:rFonts w:ascii="Times New Roman" w:eastAsia="宋体" w:hAnsi="Times New Roman" w:hint="default"/>
        <w:b/>
        <w:i w:val="0"/>
        <w:sz w:val="32"/>
        <w:szCs w:val="32"/>
      </w:rPr>
    </w:lvl>
  </w:abstractNum>
  <w:abstractNum w:abstractNumId="32">
    <w:nsid w:val="71BB65F0"/>
    <w:multiLevelType w:val="hybridMultilevel"/>
    <w:tmpl w:val="21B68A28"/>
    <w:lvl w:ilvl="0" w:tplc="37F0819C">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nsid w:val="79575F37"/>
    <w:multiLevelType w:val="hybridMultilevel"/>
    <w:tmpl w:val="084232D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21"/>
  </w:num>
  <w:num w:numId="2">
    <w:abstractNumId w:val="8"/>
  </w:num>
  <w:num w:numId="3">
    <w:abstractNumId w:val="2"/>
  </w:num>
  <w:num w:numId="4">
    <w:abstractNumId w:val="31"/>
  </w:num>
  <w:num w:numId="5">
    <w:abstractNumId w:val="20"/>
  </w:num>
  <w:num w:numId="6">
    <w:abstractNumId w:val="29"/>
  </w:num>
  <w:num w:numId="7">
    <w:abstractNumId w:val="5"/>
  </w:num>
  <w:num w:numId="8">
    <w:abstractNumId w:val="21"/>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3"/>
  </w:num>
  <w:num w:numId="11">
    <w:abstractNumId w:val="27"/>
  </w:num>
  <w:num w:numId="12">
    <w:abstractNumId w:val="9"/>
  </w:num>
  <w:num w:numId="13">
    <w:abstractNumId w:val="14"/>
  </w:num>
  <w:num w:numId="14">
    <w:abstractNumId w:val="3"/>
  </w:num>
  <w:num w:numId="15">
    <w:abstractNumId w:val="19"/>
  </w:num>
  <w:num w:numId="16">
    <w:abstractNumId w:val="7"/>
  </w:num>
  <w:num w:numId="17">
    <w:abstractNumId w:val="17"/>
  </w:num>
  <w:num w:numId="18">
    <w:abstractNumId w:val="1"/>
  </w:num>
  <w:num w:numId="19">
    <w:abstractNumId w:val="25"/>
  </w:num>
  <w:num w:numId="20">
    <w:abstractNumId w:val="10"/>
  </w:num>
  <w:num w:numId="21">
    <w:abstractNumId w:val="6"/>
  </w:num>
  <w:num w:numId="22">
    <w:abstractNumId w:val="1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32"/>
  </w:num>
  <w:num w:numId="26">
    <w:abstractNumId w:val="18"/>
  </w:num>
  <w:num w:numId="27">
    <w:abstractNumId w:val="24"/>
  </w:num>
  <w:num w:numId="28">
    <w:abstractNumId w:val="28"/>
  </w:num>
  <w:num w:numId="29">
    <w:abstractNumId w:val="16"/>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31"/>
  </w:num>
  <w:num w:numId="33">
    <w:abstractNumId w:val="21"/>
  </w:num>
  <w:num w:numId="34">
    <w:abstractNumId w:val="21"/>
  </w:num>
  <w:num w:numId="35">
    <w:abstractNumId w:val="21"/>
  </w:num>
  <w:num w:numId="36">
    <w:abstractNumId w:val="21"/>
  </w:num>
  <w:num w:numId="37">
    <w:abstractNumId w:val="21"/>
  </w:num>
  <w:num w:numId="38">
    <w:abstractNumId w:val="0"/>
  </w:num>
  <w:num w:numId="39">
    <w:abstractNumId w:val="23"/>
  </w:num>
  <w:num w:numId="40">
    <w:abstractNumId w:val="15"/>
  </w:num>
  <w:num w:numId="41">
    <w:abstractNumId w:val="33"/>
  </w:num>
  <w:num w:numId="42">
    <w:abstractNumId w:val="12"/>
  </w:num>
  <w:num w:numId="43">
    <w:abstractNumId w:val="4"/>
  </w:num>
  <w:num w:numId="44">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D23"/>
    <w:rsid w:val="000000A5"/>
    <w:rsid w:val="00000DE7"/>
    <w:rsid w:val="00001A84"/>
    <w:rsid w:val="00001E74"/>
    <w:rsid w:val="0000251A"/>
    <w:rsid w:val="00003C32"/>
    <w:rsid w:val="00003EB8"/>
    <w:rsid w:val="00004181"/>
    <w:rsid w:val="000048CD"/>
    <w:rsid w:val="00004C25"/>
    <w:rsid w:val="00005309"/>
    <w:rsid w:val="00005329"/>
    <w:rsid w:val="00005B99"/>
    <w:rsid w:val="00006DC9"/>
    <w:rsid w:val="0000734F"/>
    <w:rsid w:val="00010173"/>
    <w:rsid w:val="000114F8"/>
    <w:rsid w:val="00011832"/>
    <w:rsid w:val="00012DC2"/>
    <w:rsid w:val="00012DC7"/>
    <w:rsid w:val="00013532"/>
    <w:rsid w:val="00013B70"/>
    <w:rsid w:val="00013FED"/>
    <w:rsid w:val="00014C2A"/>
    <w:rsid w:val="0001692D"/>
    <w:rsid w:val="00016B2B"/>
    <w:rsid w:val="00016E52"/>
    <w:rsid w:val="00017634"/>
    <w:rsid w:val="0001774D"/>
    <w:rsid w:val="00017B8D"/>
    <w:rsid w:val="00017E07"/>
    <w:rsid w:val="000208D0"/>
    <w:rsid w:val="00020B2A"/>
    <w:rsid w:val="00021556"/>
    <w:rsid w:val="00021F03"/>
    <w:rsid w:val="00022036"/>
    <w:rsid w:val="00022482"/>
    <w:rsid w:val="00022F96"/>
    <w:rsid w:val="000243A1"/>
    <w:rsid w:val="00024948"/>
    <w:rsid w:val="000253CF"/>
    <w:rsid w:val="00025D42"/>
    <w:rsid w:val="00025FF2"/>
    <w:rsid w:val="00026164"/>
    <w:rsid w:val="000262B4"/>
    <w:rsid w:val="00026EE6"/>
    <w:rsid w:val="0003014A"/>
    <w:rsid w:val="00030836"/>
    <w:rsid w:val="0003156B"/>
    <w:rsid w:val="00032835"/>
    <w:rsid w:val="00032A57"/>
    <w:rsid w:val="00033919"/>
    <w:rsid w:val="000339ED"/>
    <w:rsid w:val="00033BCB"/>
    <w:rsid w:val="0003554E"/>
    <w:rsid w:val="0003611D"/>
    <w:rsid w:val="000362CC"/>
    <w:rsid w:val="0003670D"/>
    <w:rsid w:val="000367C5"/>
    <w:rsid w:val="000368A5"/>
    <w:rsid w:val="0003698F"/>
    <w:rsid w:val="00037888"/>
    <w:rsid w:val="00041584"/>
    <w:rsid w:val="00042014"/>
    <w:rsid w:val="00042A25"/>
    <w:rsid w:val="00043510"/>
    <w:rsid w:val="00043EA4"/>
    <w:rsid w:val="00044FA5"/>
    <w:rsid w:val="00044FFD"/>
    <w:rsid w:val="000451FF"/>
    <w:rsid w:val="000508CB"/>
    <w:rsid w:val="000511E1"/>
    <w:rsid w:val="0005135E"/>
    <w:rsid w:val="00051C2F"/>
    <w:rsid w:val="00052401"/>
    <w:rsid w:val="00052CB3"/>
    <w:rsid w:val="00053FE3"/>
    <w:rsid w:val="00054596"/>
    <w:rsid w:val="00054678"/>
    <w:rsid w:val="00054799"/>
    <w:rsid w:val="000555B8"/>
    <w:rsid w:val="00055DA2"/>
    <w:rsid w:val="000560B6"/>
    <w:rsid w:val="00056640"/>
    <w:rsid w:val="00057034"/>
    <w:rsid w:val="000571A6"/>
    <w:rsid w:val="000600E2"/>
    <w:rsid w:val="0006052E"/>
    <w:rsid w:val="00060603"/>
    <w:rsid w:val="0006225D"/>
    <w:rsid w:val="000625E7"/>
    <w:rsid w:val="0006327D"/>
    <w:rsid w:val="0006347C"/>
    <w:rsid w:val="000634E5"/>
    <w:rsid w:val="0006392B"/>
    <w:rsid w:val="00063A92"/>
    <w:rsid w:val="00063C3D"/>
    <w:rsid w:val="00063C8E"/>
    <w:rsid w:val="00064117"/>
    <w:rsid w:val="000646A1"/>
    <w:rsid w:val="00064AB2"/>
    <w:rsid w:val="00065464"/>
    <w:rsid w:val="00066E78"/>
    <w:rsid w:val="0006718E"/>
    <w:rsid w:val="000674A0"/>
    <w:rsid w:val="00067632"/>
    <w:rsid w:val="00067B0E"/>
    <w:rsid w:val="00067FA8"/>
    <w:rsid w:val="000700E1"/>
    <w:rsid w:val="000711B0"/>
    <w:rsid w:val="000712C8"/>
    <w:rsid w:val="00071BC6"/>
    <w:rsid w:val="00071BC7"/>
    <w:rsid w:val="00071CEF"/>
    <w:rsid w:val="00071EF3"/>
    <w:rsid w:val="0007217F"/>
    <w:rsid w:val="000724AE"/>
    <w:rsid w:val="00072679"/>
    <w:rsid w:val="0007289C"/>
    <w:rsid w:val="00073A37"/>
    <w:rsid w:val="00073F80"/>
    <w:rsid w:val="000747EF"/>
    <w:rsid w:val="00075324"/>
    <w:rsid w:val="00075669"/>
    <w:rsid w:val="00075D8D"/>
    <w:rsid w:val="00076ADE"/>
    <w:rsid w:val="00076F69"/>
    <w:rsid w:val="00077D95"/>
    <w:rsid w:val="000803D9"/>
    <w:rsid w:val="00080475"/>
    <w:rsid w:val="0008080C"/>
    <w:rsid w:val="00081778"/>
    <w:rsid w:val="00082136"/>
    <w:rsid w:val="000827DA"/>
    <w:rsid w:val="00082A0D"/>
    <w:rsid w:val="00083BF3"/>
    <w:rsid w:val="00083C80"/>
    <w:rsid w:val="00085059"/>
    <w:rsid w:val="0008672F"/>
    <w:rsid w:val="0008720C"/>
    <w:rsid w:val="00087E58"/>
    <w:rsid w:val="00087EB5"/>
    <w:rsid w:val="00090311"/>
    <w:rsid w:val="00091013"/>
    <w:rsid w:val="00092906"/>
    <w:rsid w:val="000931F5"/>
    <w:rsid w:val="00094C50"/>
    <w:rsid w:val="00095BE4"/>
    <w:rsid w:val="00096707"/>
    <w:rsid w:val="000A0E19"/>
    <w:rsid w:val="000A139E"/>
    <w:rsid w:val="000A1CCD"/>
    <w:rsid w:val="000A450C"/>
    <w:rsid w:val="000A5F91"/>
    <w:rsid w:val="000A673C"/>
    <w:rsid w:val="000A7293"/>
    <w:rsid w:val="000B08EF"/>
    <w:rsid w:val="000B0E90"/>
    <w:rsid w:val="000B1A19"/>
    <w:rsid w:val="000B1DAC"/>
    <w:rsid w:val="000B3726"/>
    <w:rsid w:val="000B408E"/>
    <w:rsid w:val="000B501F"/>
    <w:rsid w:val="000B526C"/>
    <w:rsid w:val="000B538E"/>
    <w:rsid w:val="000B6075"/>
    <w:rsid w:val="000B638A"/>
    <w:rsid w:val="000B71B1"/>
    <w:rsid w:val="000B7695"/>
    <w:rsid w:val="000B7923"/>
    <w:rsid w:val="000C0DA0"/>
    <w:rsid w:val="000C19DE"/>
    <w:rsid w:val="000C1D8F"/>
    <w:rsid w:val="000C1DE2"/>
    <w:rsid w:val="000C36A2"/>
    <w:rsid w:val="000C3CD8"/>
    <w:rsid w:val="000C4807"/>
    <w:rsid w:val="000C54CE"/>
    <w:rsid w:val="000C576E"/>
    <w:rsid w:val="000C6352"/>
    <w:rsid w:val="000C680B"/>
    <w:rsid w:val="000C6C18"/>
    <w:rsid w:val="000C7632"/>
    <w:rsid w:val="000D3FF0"/>
    <w:rsid w:val="000D4282"/>
    <w:rsid w:val="000D4B7B"/>
    <w:rsid w:val="000D53BF"/>
    <w:rsid w:val="000D5A04"/>
    <w:rsid w:val="000D5C8E"/>
    <w:rsid w:val="000D613F"/>
    <w:rsid w:val="000D68C5"/>
    <w:rsid w:val="000D70C7"/>
    <w:rsid w:val="000D77B3"/>
    <w:rsid w:val="000E0956"/>
    <w:rsid w:val="000E2DE5"/>
    <w:rsid w:val="000E3BFE"/>
    <w:rsid w:val="000E451C"/>
    <w:rsid w:val="000E4B4D"/>
    <w:rsid w:val="000E58C7"/>
    <w:rsid w:val="000E6631"/>
    <w:rsid w:val="000E7062"/>
    <w:rsid w:val="000E70CB"/>
    <w:rsid w:val="000F00EF"/>
    <w:rsid w:val="000F02E4"/>
    <w:rsid w:val="000F0382"/>
    <w:rsid w:val="000F1221"/>
    <w:rsid w:val="000F2455"/>
    <w:rsid w:val="000F2587"/>
    <w:rsid w:val="000F262C"/>
    <w:rsid w:val="000F2762"/>
    <w:rsid w:val="000F3D4E"/>
    <w:rsid w:val="000F4A8B"/>
    <w:rsid w:val="000F5ABD"/>
    <w:rsid w:val="000F5E3F"/>
    <w:rsid w:val="000F5E81"/>
    <w:rsid w:val="000F64A7"/>
    <w:rsid w:val="000F73CD"/>
    <w:rsid w:val="000F75B8"/>
    <w:rsid w:val="000F793D"/>
    <w:rsid w:val="000F7F6A"/>
    <w:rsid w:val="001011F7"/>
    <w:rsid w:val="00101B62"/>
    <w:rsid w:val="00101E01"/>
    <w:rsid w:val="00102671"/>
    <w:rsid w:val="00103070"/>
    <w:rsid w:val="00104280"/>
    <w:rsid w:val="001055B1"/>
    <w:rsid w:val="00106244"/>
    <w:rsid w:val="00106A9F"/>
    <w:rsid w:val="001072A4"/>
    <w:rsid w:val="00107CB4"/>
    <w:rsid w:val="00110641"/>
    <w:rsid w:val="00110710"/>
    <w:rsid w:val="00110BCA"/>
    <w:rsid w:val="001121DD"/>
    <w:rsid w:val="001124B4"/>
    <w:rsid w:val="00112B8C"/>
    <w:rsid w:val="00112BA2"/>
    <w:rsid w:val="001145D1"/>
    <w:rsid w:val="001146C4"/>
    <w:rsid w:val="001205DB"/>
    <w:rsid w:val="00120B37"/>
    <w:rsid w:val="00120D6E"/>
    <w:rsid w:val="0012303C"/>
    <w:rsid w:val="0012338E"/>
    <w:rsid w:val="00123CF3"/>
    <w:rsid w:val="00123D54"/>
    <w:rsid w:val="00124711"/>
    <w:rsid w:val="001247FD"/>
    <w:rsid w:val="001265B4"/>
    <w:rsid w:val="00126B40"/>
    <w:rsid w:val="00126B9C"/>
    <w:rsid w:val="00126C3E"/>
    <w:rsid w:val="00126FFA"/>
    <w:rsid w:val="001271BE"/>
    <w:rsid w:val="00127DEF"/>
    <w:rsid w:val="001311E5"/>
    <w:rsid w:val="001324CE"/>
    <w:rsid w:val="001328A5"/>
    <w:rsid w:val="0013293A"/>
    <w:rsid w:val="0013370A"/>
    <w:rsid w:val="00133A8F"/>
    <w:rsid w:val="00134113"/>
    <w:rsid w:val="00135987"/>
    <w:rsid w:val="00135A79"/>
    <w:rsid w:val="00135FE4"/>
    <w:rsid w:val="00137637"/>
    <w:rsid w:val="001377FD"/>
    <w:rsid w:val="001404DA"/>
    <w:rsid w:val="00141027"/>
    <w:rsid w:val="001411F4"/>
    <w:rsid w:val="001412A5"/>
    <w:rsid w:val="00141DAE"/>
    <w:rsid w:val="00142585"/>
    <w:rsid w:val="0014319E"/>
    <w:rsid w:val="00143729"/>
    <w:rsid w:val="00144FDE"/>
    <w:rsid w:val="0014508A"/>
    <w:rsid w:val="00147565"/>
    <w:rsid w:val="001505CD"/>
    <w:rsid w:val="001522A4"/>
    <w:rsid w:val="00152DB5"/>
    <w:rsid w:val="001533A2"/>
    <w:rsid w:val="0015422C"/>
    <w:rsid w:val="0015465B"/>
    <w:rsid w:val="00155FA9"/>
    <w:rsid w:val="00160189"/>
    <w:rsid w:val="00160853"/>
    <w:rsid w:val="00161021"/>
    <w:rsid w:val="00161404"/>
    <w:rsid w:val="00163542"/>
    <w:rsid w:val="001639D0"/>
    <w:rsid w:val="00163F2E"/>
    <w:rsid w:val="001662D4"/>
    <w:rsid w:val="00166327"/>
    <w:rsid w:val="001664E6"/>
    <w:rsid w:val="001665E2"/>
    <w:rsid w:val="0016690B"/>
    <w:rsid w:val="0016718F"/>
    <w:rsid w:val="00171229"/>
    <w:rsid w:val="001718CA"/>
    <w:rsid w:val="00171BFE"/>
    <w:rsid w:val="001725F8"/>
    <w:rsid w:val="00174C9F"/>
    <w:rsid w:val="001750E5"/>
    <w:rsid w:val="001753CE"/>
    <w:rsid w:val="00175B1B"/>
    <w:rsid w:val="00175FE2"/>
    <w:rsid w:val="001761C0"/>
    <w:rsid w:val="0017621A"/>
    <w:rsid w:val="001764A8"/>
    <w:rsid w:val="001766AB"/>
    <w:rsid w:val="00176FF2"/>
    <w:rsid w:val="00177A7E"/>
    <w:rsid w:val="00177A9E"/>
    <w:rsid w:val="001812D2"/>
    <w:rsid w:val="0018298F"/>
    <w:rsid w:val="00183D6F"/>
    <w:rsid w:val="00183E28"/>
    <w:rsid w:val="00184296"/>
    <w:rsid w:val="001850CD"/>
    <w:rsid w:val="0018535A"/>
    <w:rsid w:val="001861E8"/>
    <w:rsid w:val="001877DD"/>
    <w:rsid w:val="00187E1B"/>
    <w:rsid w:val="00190B76"/>
    <w:rsid w:val="00190C8A"/>
    <w:rsid w:val="00190CCF"/>
    <w:rsid w:val="001912A2"/>
    <w:rsid w:val="00191BB3"/>
    <w:rsid w:val="00192DD5"/>
    <w:rsid w:val="00193042"/>
    <w:rsid w:val="00194A8F"/>
    <w:rsid w:val="001961C6"/>
    <w:rsid w:val="001967A1"/>
    <w:rsid w:val="00196829"/>
    <w:rsid w:val="00196DE4"/>
    <w:rsid w:val="00197957"/>
    <w:rsid w:val="001A04B6"/>
    <w:rsid w:val="001A07CA"/>
    <w:rsid w:val="001A1DD1"/>
    <w:rsid w:val="001A260E"/>
    <w:rsid w:val="001A28C0"/>
    <w:rsid w:val="001A339B"/>
    <w:rsid w:val="001A36FD"/>
    <w:rsid w:val="001A4AF7"/>
    <w:rsid w:val="001A5E64"/>
    <w:rsid w:val="001A5FBD"/>
    <w:rsid w:val="001A7147"/>
    <w:rsid w:val="001A73CA"/>
    <w:rsid w:val="001B0610"/>
    <w:rsid w:val="001B0CD9"/>
    <w:rsid w:val="001B174C"/>
    <w:rsid w:val="001B1E56"/>
    <w:rsid w:val="001B31DB"/>
    <w:rsid w:val="001B4165"/>
    <w:rsid w:val="001B6836"/>
    <w:rsid w:val="001B68F3"/>
    <w:rsid w:val="001B6AAA"/>
    <w:rsid w:val="001B6C73"/>
    <w:rsid w:val="001B71EC"/>
    <w:rsid w:val="001B7583"/>
    <w:rsid w:val="001B75A7"/>
    <w:rsid w:val="001B7C11"/>
    <w:rsid w:val="001C0030"/>
    <w:rsid w:val="001C00E8"/>
    <w:rsid w:val="001C0ACD"/>
    <w:rsid w:val="001C2108"/>
    <w:rsid w:val="001C354F"/>
    <w:rsid w:val="001C3673"/>
    <w:rsid w:val="001C3897"/>
    <w:rsid w:val="001C4E83"/>
    <w:rsid w:val="001C5BA2"/>
    <w:rsid w:val="001C5C2F"/>
    <w:rsid w:val="001C5CBB"/>
    <w:rsid w:val="001C6F97"/>
    <w:rsid w:val="001D033D"/>
    <w:rsid w:val="001D065E"/>
    <w:rsid w:val="001D0F0D"/>
    <w:rsid w:val="001D10B6"/>
    <w:rsid w:val="001D1B06"/>
    <w:rsid w:val="001D200B"/>
    <w:rsid w:val="001D2A92"/>
    <w:rsid w:val="001D3308"/>
    <w:rsid w:val="001D3E04"/>
    <w:rsid w:val="001D40DC"/>
    <w:rsid w:val="001D4E79"/>
    <w:rsid w:val="001D5052"/>
    <w:rsid w:val="001D5D2E"/>
    <w:rsid w:val="001D6267"/>
    <w:rsid w:val="001D6B04"/>
    <w:rsid w:val="001D7231"/>
    <w:rsid w:val="001D74C0"/>
    <w:rsid w:val="001D7EA6"/>
    <w:rsid w:val="001E04F2"/>
    <w:rsid w:val="001E0924"/>
    <w:rsid w:val="001E297C"/>
    <w:rsid w:val="001E2F71"/>
    <w:rsid w:val="001E30A2"/>
    <w:rsid w:val="001E3340"/>
    <w:rsid w:val="001E497D"/>
    <w:rsid w:val="001E65F0"/>
    <w:rsid w:val="001E7584"/>
    <w:rsid w:val="001F083B"/>
    <w:rsid w:val="001F19C5"/>
    <w:rsid w:val="001F1A0C"/>
    <w:rsid w:val="001F23CA"/>
    <w:rsid w:val="001F2B82"/>
    <w:rsid w:val="001F3419"/>
    <w:rsid w:val="001F389C"/>
    <w:rsid w:val="001F3B3E"/>
    <w:rsid w:val="001F5C19"/>
    <w:rsid w:val="001F5F62"/>
    <w:rsid w:val="001F644D"/>
    <w:rsid w:val="001F715E"/>
    <w:rsid w:val="001F7C62"/>
    <w:rsid w:val="0020098F"/>
    <w:rsid w:val="00200FBA"/>
    <w:rsid w:val="00201771"/>
    <w:rsid w:val="00202AD9"/>
    <w:rsid w:val="002035E0"/>
    <w:rsid w:val="00203B8F"/>
    <w:rsid w:val="00204DB8"/>
    <w:rsid w:val="00205B66"/>
    <w:rsid w:val="00205CBF"/>
    <w:rsid w:val="002064EF"/>
    <w:rsid w:val="002065AA"/>
    <w:rsid w:val="002103CB"/>
    <w:rsid w:val="002107A2"/>
    <w:rsid w:val="00211868"/>
    <w:rsid w:val="0021265A"/>
    <w:rsid w:val="0021378A"/>
    <w:rsid w:val="00214C4F"/>
    <w:rsid w:val="00215553"/>
    <w:rsid w:val="00215A9C"/>
    <w:rsid w:val="00215FFC"/>
    <w:rsid w:val="00216001"/>
    <w:rsid w:val="002166E9"/>
    <w:rsid w:val="0021722C"/>
    <w:rsid w:val="00217389"/>
    <w:rsid w:val="00222563"/>
    <w:rsid w:val="00222D37"/>
    <w:rsid w:val="002230EA"/>
    <w:rsid w:val="002232B3"/>
    <w:rsid w:val="0022342A"/>
    <w:rsid w:val="00223B8B"/>
    <w:rsid w:val="00224AA6"/>
    <w:rsid w:val="002251FC"/>
    <w:rsid w:val="00225711"/>
    <w:rsid w:val="00225796"/>
    <w:rsid w:val="002265A6"/>
    <w:rsid w:val="0022698B"/>
    <w:rsid w:val="00226CAB"/>
    <w:rsid w:val="00226D97"/>
    <w:rsid w:val="00227933"/>
    <w:rsid w:val="00231BA8"/>
    <w:rsid w:val="00231F9B"/>
    <w:rsid w:val="00232BC7"/>
    <w:rsid w:val="0023415E"/>
    <w:rsid w:val="002353EB"/>
    <w:rsid w:val="00235705"/>
    <w:rsid w:val="002358DA"/>
    <w:rsid w:val="00236693"/>
    <w:rsid w:val="00236F90"/>
    <w:rsid w:val="0024011B"/>
    <w:rsid w:val="0024046F"/>
    <w:rsid w:val="002407CA"/>
    <w:rsid w:val="00241461"/>
    <w:rsid w:val="0024227F"/>
    <w:rsid w:val="0024472F"/>
    <w:rsid w:val="00245816"/>
    <w:rsid w:val="002458D9"/>
    <w:rsid w:val="00246A86"/>
    <w:rsid w:val="00246BE6"/>
    <w:rsid w:val="00247EF0"/>
    <w:rsid w:val="00247FBD"/>
    <w:rsid w:val="002505FF"/>
    <w:rsid w:val="00251569"/>
    <w:rsid w:val="0025193E"/>
    <w:rsid w:val="00251C6E"/>
    <w:rsid w:val="00252700"/>
    <w:rsid w:val="002536D7"/>
    <w:rsid w:val="002537D1"/>
    <w:rsid w:val="00254383"/>
    <w:rsid w:val="00254E1F"/>
    <w:rsid w:val="00254EC2"/>
    <w:rsid w:val="00255005"/>
    <w:rsid w:val="002555DD"/>
    <w:rsid w:val="00256579"/>
    <w:rsid w:val="0025702E"/>
    <w:rsid w:val="00257B68"/>
    <w:rsid w:val="00260F0F"/>
    <w:rsid w:val="00261EFC"/>
    <w:rsid w:val="00262177"/>
    <w:rsid w:val="002621B5"/>
    <w:rsid w:val="0026240D"/>
    <w:rsid w:val="002626B5"/>
    <w:rsid w:val="00262A78"/>
    <w:rsid w:val="00262D60"/>
    <w:rsid w:val="0026351C"/>
    <w:rsid w:val="00263F0E"/>
    <w:rsid w:val="0026471F"/>
    <w:rsid w:val="00266390"/>
    <w:rsid w:val="002704B7"/>
    <w:rsid w:val="00270F72"/>
    <w:rsid w:val="00271460"/>
    <w:rsid w:val="002717BC"/>
    <w:rsid w:val="00272698"/>
    <w:rsid w:val="00272868"/>
    <w:rsid w:val="00272FA7"/>
    <w:rsid w:val="00273D8E"/>
    <w:rsid w:val="00274C92"/>
    <w:rsid w:val="002750B3"/>
    <w:rsid w:val="002753E1"/>
    <w:rsid w:val="00275E7D"/>
    <w:rsid w:val="00276683"/>
    <w:rsid w:val="00276B18"/>
    <w:rsid w:val="00277FF4"/>
    <w:rsid w:val="00280E58"/>
    <w:rsid w:val="0028174F"/>
    <w:rsid w:val="00281B7D"/>
    <w:rsid w:val="00283659"/>
    <w:rsid w:val="002841BA"/>
    <w:rsid w:val="002848E9"/>
    <w:rsid w:val="00285127"/>
    <w:rsid w:val="00285457"/>
    <w:rsid w:val="0028577F"/>
    <w:rsid w:val="002875E5"/>
    <w:rsid w:val="00287EEC"/>
    <w:rsid w:val="00290EE4"/>
    <w:rsid w:val="00291062"/>
    <w:rsid w:val="00291154"/>
    <w:rsid w:val="00291A20"/>
    <w:rsid w:val="00291D03"/>
    <w:rsid w:val="00292BB0"/>
    <w:rsid w:val="00293422"/>
    <w:rsid w:val="00294C32"/>
    <w:rsid w:val="002961D1"/>
    <w:rsid w:val="002969AA"/>
    <w:rsid w:val="00296E52"/>
    <w:rsid w:val="002A09ED"/>
    <w:rsid w:val="002A0B1C"/>
    <w:rsid w:val="002A0DE0"/>
    <w:rsid w:val="002A1379"/>
    <w:rsid w:val="002A1B16"/>
    <w:rsid w:val="002A1C1D"/>
    <w:rsid w:val="002A251F"/>
    <w:rsid w:val="002A2666"/>
    <w:rsid w:val="002A30ED"/>
    <w:rsid w:val="002A5BD5"/>
    <w:rsid w:val="002A691F"/>
    <w:rsid w:val="002A79BE"/>
    <w:rsid w:val="002B20D0"/>
    <w:rsid w:val="002B32CE"/>
    <w:rsid w:val="002B49FF"/>
    <w:rsid w:val="002B5A43"/>
    <w:rsid w:val="002B5AE6"/>
    <w:rsid w:val="002B5C93"/>
    <w:rsid w:val="002B613D"/>
    <w:rsid w:val="002B62D6"/>
    <w:rsid w:val="002B62F6"/>
    <w:rsid w:val="002B655B"/>
    <w:rsid w:val="002B7058"/>
    <w:rsid w:val="002B72A9"/>
    <w:rsid w:val="002C02CF"/>
    <w:rsid w:val="002C0A2C"/>
    <w:rsid w:val="002C48CF"/>
    <w:rsid w:val="002C4A47"/>
    <w:rsid w:val="002C4DB5"/>
    <w:rsid w:val="002C6793"/>
    <w:rsid w:val="002C6ED2"/>
    <w:rsid w:val="002C749C"/>
    <w:rsid w:val="002C7A84"/>
    <w:rsid w:val="002D0193"/>
    <w:rsid w:val="002D0DE6"/>
    <w:rsid w:val="002D1901"/>
    <w:rsid w:val="002D2372"/>
    <w:rsid w:val="002D26B2"/>
    <w:rsid w:val="002D2AF4"/>
    <w:rsid w:val="002D35F9"/>
    <w:rsid w:val="002D4C8B"/>
    <w:rsid w:val="002D4EA0"/>
    <w:rsid w:val="002D4ECA"/>
    <w:rsid w:val="002D5048"/>
    <w:rsid w:val="002D516A"/>
    <w:rsid w:val="002D571B"/>
    <w:rsid w:val="002D60DC"/>
    <w:rsid w:val="002D6C0D"/>
    <w:rsid w:val="002D716C"/>
    <w:rsid w:val="002E05F8"/>
    <w:rsid w:val="002E2C68"/>
    <w:rsid w:val="002E35B7"/>
    <w:rsid w:val="002E401B"/>
    <w:rsid w:val="002E4BFE"/>
    <w:rsid w:val="002E52FF"/>
    <w:rsid w:val="002E67E5"/>
    <w:rsid w:val="002E72D1"/>
    <w:rsid w:val="002E7441"/>
    <w:rsid w:val="002E74CF"/>
    <w:rsid w:val="002E7950"/>
    <w:rsid w:val="002E7A31"/>
    <w:rsid w:val="002E7F71"/>
    <w:rsid w:val="002F1CEC"/>
    <w:rsid w:val="002F254A"/>
    <w:rsid w:val="002F29A6"/>
    <w:rsid w:val="002F3126"/>
    <w:rsid w:val="002F492B"/>
    <w:rsid w:val="002F6FA3"/>
    <w:rsid w:val="002F7EF0"/>
    <w:rsid w:val="003000FD"/>
    <w:rsid w:val="00300472"/>
    <w:rsid w:val="00301C1C"/>
    <w:rsid w:val="0030352E"/>
    <w:rsid w:val="003068D0"/>
    <w:rsid w:val="003073A6"/>
    <w:rsid w:val="003077D8"/>
    <w:rsid w:val="00307825"/>
    <w:rsid w:val="00310CD6"/>
    <w:rsid w:val="00311BE7"/>
    <w:rsid w:val="003121E2"/>
    <w:rsid w:val="003131F5"/>
    <w:rsid w:val="0031551B"/>
    <w:rsid w:val="003167CE"/>
    <w:rsid w:val="00316B08"/>
    <w:rsid w:val="00317FDC"/>
    <w:rsid w:val="00320ABF"/>
    <w:rsid w:val="00320ADB"/>
    <w:rsid w:val="00320F7F"/>
    <w:rsid w:val="0032106F"/>
    <w:rsid w:val="0032175E"/>
    <w:rsid w:val="0032183C"/>
    <w:rsid w:val="00322789"/>
    <w:rsid w:val="00322BA9"/>
    <w:rsid w:val="00322CE8"/>
    <w:rsid w:val="00323B5A"/>
    <w:rsid w:val="003241B1"/>
    <w:rsid w:val="00324461"/>
    <w:rsid w:val="003245F7"/>
    <w:rsid w:val="003246E5"/>
    <w:rsid w:val="00324DBF"/>
    <w:rsid w:val="00325683"/>
    <w:rsid w:val="003258DB"/>
    <w:rsid w:val="0032656E"/>
    <w:rsid w:val="00326A85"/>
    <w:rsid w:val="00326CB0"/>
    <w:rsid w:val="00326D07"/>
    <w:rsid w:val="0032712D"/>
    <w:rsid w:val="00327CCF"/>
    <w:rsid w:val="00327E30"/>
    <w:rsid w:val="0033103C"/>
    <w:rsid w:val="0033117A"/>
    <w:rsid w:val="003314EE"/>
    <w:rsid w:val="003319BC"/>
    <w:rsid w:val="00331AD7"/>
    <w:rsid w:val="00331FB3"/>
    <w:rsid w:val="00332777"/>
    <w:rsid w:val="00332927"/>
    <w:rsid w:val="00335EA3"/>
    <w:rsid w:val="003362FF"/>
    <w:rsid w:val="00337459"/>
    <w:rsid w:val="00337A7A"/>
    <w:rsid w:val="00337DAF"/>
    <w:rsid w:val="00337FF1"/>
    <w:rsid w:val="0034028D"/>
    <w:rsid w:val="00340398"/>
    <w:rsid w:val="00341A1E"/>
    <w:rsid w:val="003420D4"/>
    <w:rsid w:val="00342975"/>
    <w:rsid w:val="0034348E"/>
    <w:rsid w:val="003434C5"/>
    <w:rsid w:val="0034384E"/>
    <w:rsid w:val="00345218"/>
    <w:rsid w:val="00345EB8"/>
    <w:rsid w:val="0034600D"/>
    <w:rsid w:val="003461EE"/>
    <w:rsid w:val="003464A6"/>
    <w:rsid w:val="0034693F"/>
    <w:rsid w:val="00346E5B"/>
    <w:rsid w:val="003474A4"/>
    <w:rsid w:val="003501AB"/>
    <w:rsid w:val="00351023"/>
    <w:rsid w:val="00351F85"/>
    <w:rsid w:val="00352AAB"/>
    <w:rsid w:val="00352E39"/>
    <w:rsid w:val="0035400C"/>
    <w:rsid w:val="003550B6"/>
    <w:rsid w:val="003554A9"/>
    <w:rsid w:val="00355FA6"/>
    <w:rsid w:val="00356932"/>
    <w:rsid w:val="0035698E"/>
    <w:rsid w:val="00356F65"/>
    <w:rsid w:val="00357167"/>
    <w:rsid w:val="003579DA"/>
    <w:rsid w:val="00360855"/>
    <w:rsid w:val="00360C20"/>
    <w:rsid w:val="00361850"/>
    <w:rsid w:val="00362157"/>
    <w:rsid w:val="0036225A"/>
    <w:rsid w:val="003625B6"/>
    <w:rsid w:val="0036281F"/>
    <w:rsid w:val="00362989"/>
    <w:rsid w:val="00362ADB"/>
    <w:rsid w:val="00363B21"/>
    <w:rsid w:val="00363F90"/>
    <w:rsid w:val="00364516"/>
    <w:rsid w:val="00364B8F"/>
    <w:rsid w:val="003650EA"/>
    <w:rsid w:val="00367173"/>
    <w:rsid w:val="00370DB8"/>
    <w:rsid w:val="00370DEF"/>
    <w:rsid w:val="0037104C"/>
    <w:rsid w:val="00371824"/>
    <w:rsid w:val="0037223D"/>
    <w:rsid w:val="00372390"/>
    <w:rsid w:val="003729A3"/>
    <w:rsid w:val="00373DCA"/>
    <w:rsid w:val="00375E29"/>
    <w:rsid w:val="00376BE9"/>
    <w:rsid w:val="0037710C"/>
    <w:rsid w:val="003802C7"/>
    <w:rsid w:val="00380702"/>
    <w:rsid w:val="00380C14"/>
    <w:rsid w:val="00381834"/>
    <w:rsid w:val="00382307"/>
    <w:rsid w:val="00382B7A"/>
    <w:rsid w:val="00383EDB"/>
    <w:rsid w:val="00384181"/>
    <w:rsid w:val="0038442E"/>
    <w:rsid w:val="00385389"/>
    <w:rsid w:val="003859B0"/>
    <w:rsid w:val="0038797D"/>
    <w:rsid w:val="00387E3B"/>
    <w:rsid w:val="00390F9A"/>
    <w:rsid w:val="00390FF2"/>
    <w:rsid w:val="0039200D"/>
    <w:rsid w:val="003924DC"/>
    <w:rsid w:val="0039312E"/>
    <w:rsid w:val="00394159"/>
    <w:rsid w:val="003942B2"/>
    <w:rsid w:val="00395881"/>
    <w:rsid w:val="00395E07"/>
    <w:rsid w:val="003960C6"/>
    <w:rsid w:val="00397BD7"/>
    <w:rsid w:val="003A0C8F"/>
    <w:rsid w:val="003A0E9F"/>
    <w:rsid w:val="003A11D3"/>
    <w:rsid w:val="003A243B"/>
    <w:rsid w:val="003A35E4"/>
    <w:rsid w:val="003A3682"/>
    <w:rsid w:val="003A382D"/>
    <w:rsid w:val="003A3913"/>
    <w:rsid w:val="003A3E68"/>
    <w:rsid w:val="003A46E9"/>
    <w:rsid w:val="003A4AA7"/>
    <w:rsid w:val="003A4B09"/>
    <w:rsid w:val="003A61A0"/>
    <w:rsid w:val="003A64F9"/>
    <w:rsid w:val="003A69FD"/>
    <w:rsid w:val="003A71A4"/>
    <w:rsid w:val="003B0A9D"/>
    <w:rsid w:val="003B0EC1"/>
    <w:rsid w:val="003B1D97"/>
    <w:rsid w:val="003B1E44"/>
    <w:rsid w:val="003B300A"/>
    <w:rsid w:val="003B47B1"/>
    <w:rsid w:val="003B4D72"/>
    <w:rsid w:val="003B528E"/>
    <w:rsid w:val="003B6627"/>
    <w:rsid w:val="003B68B6"/>
    <w:rsid w:val="003C03BC"/>
    <w:rsid w:val="003C0B63"/>
    <w:rsid w:val="003C0DBE"/>
    <w:rsid w:val="003C1067"/>
    <w:rsid w:val="003C1142"/>
    <w:rsid w:val="003C16BA"/>
    <w:rsid w:val="003C1E22"/>
    <w:rsid w:val="003C252E"/>
    <w:rsid w:val="003C2FF0"/>
    <w:rsid w:val="003C3119"/>
    <w:rsid w:val="003C3520"/>
    <w:rsid w:val="003C3DBE"/>
    <w:rsid w:val="003C4A76"/>
    <w:rsid w:val="003C5D41"/>
    <w:rsid w:val="003C603B"/>
    <w:rsid w:val="003C6842"/>
    <w:rsid w:val="003C6B47"/>
    <w:rsid w:val="003C7D90"/>
    <w:rsid w:val="003D11DC"/>
    <w:rsid w:val="003D1841"/>
    <w:rsid w:val="003D2BF7"/>
    <w:rsid w:val="003D4C3B"/>
    <w:rsid w:val="003D50AB"/>
    <w:rsid w:val="003D5922"/>
    <w:rsid w:val="003D6D3B"/>
    <w:rsid w:val="003D746D"/>
    <w:rsid w:val="003D74CD"/>
    <w:rsid w:val="003D7D04"/>
    <w:rsid w:val="003E0053"/>
    <w:rsid w:val="003E0910"/>
    <w:rsid w:val="003E2488"/>
    <w:rsid w:val="003E4D3A"/>
    <w:rsid w:val="003E5296"/>
    <w:rsid w:val="003E5ADD"/>
    <w:rsid w:val="003F14C0"/>
    <w:rsid w:val="003F21B9"/>
    <w:rsid w:val="003F7061"/>
    <w:rsid w:val="003F76D9"/>
    <w:rsid w:val="003F7F76"/>
    <w:rsid w:val="004002F1"/>
    <w:rsid w:val="00401E87"/>
    <w:rsid w:val="004030CD"/>
    <w:rsid w:val="004035E6"/>
    <w:rsid w:val="00403B94"/>
    <w:rsid w:val="00403E28"/>
    <w:rsid w:val="004046D1"/>
    <w:rsid w:val="00404C9A"/>
    <w:rsid w:val="00405D56"/>
    <w:rsid w:val="00405DAF"/>
    <w:rsid w:val="00406067"/>
    <w:rsid w:val="00406E04"/>
    <w:rsid w:val="00406E51"/>
    <w:rsid w:val="004071B0"/>
    <w:rsid w:val="0041127F"/>
    <w:rsid w:val="00411F70"/>
    <w:rsid w:val="00412476"/>
    <w:rsid w:val="00412E63"/>
    <w:rsid w:val="00413D3B"/>
    <w:rsid w:val="004142B5"/>
    <w:rsid w:val="0041495C"/>
    <w:rsid w:val="00414AD5"/>
    <w:rsid w:val="004150F9"/>
    <w:rsid w:val="0041580F"/>
    <w:rsid w:val="00415CEB"/>
    <w:rsid w:val="004171B5"/>
    <w:rsid w:val="00417777"/>
    <w:rsid w:val="004179A7"/>
    <w:rsid w:val="00417F30"/>
    <w:rsid w:val="004200A2"/>
    <w:rsid w:val="00420B01"/>
    <w:rsid w:val="00420B0B"/>
    <w:rsid w:val="00420C3F"/>
    <w:rsid w:val="00421120"/>
    <w:rsid w:val="00422D86"/>
    <w:rsid w:val="004236A7"/>
    <w:rsid w:val="0042432E"/>
    <w:rsid w:val="0042435C"/>
    <w:rsid w:val="00424536"/>
    <w:rsid w:val="00424651"/>
    <w:rsid w:val="0042473C"/>
    <w:rsid w:val="00424746"/>
    <w:rsid w:val="004273C8"/>
    <w:rsid w:val="00427427"/>
    <w:rsid w:val="004309DD"/>
    <w:rsid w:val="004309F9"/>
    <w:rsid w:val="00433025"/>
    <w:rsid w:val="004334A4"/>
    <w:rsid w:val="00433EE3"/>
    <w:rsid w:val="00433F3C"/>
    <w:rsid w:val="0043478D"/>
    <w:rsid w:val="0043480E"/>
    <w:rsid w:val="004349CC"/>
    <w:rsid w:val="00436A73"/>
    <w:rsid w:val="0043797A"/>
    <w:rsid w:val="004400A1"/>
    <w:rsid w:val="004402E4"/>
    <w:rsid w:val="00440B41"/>
    <w:rsid w:val="004425D4"/>
    <w:rsid w:val="00442AD6"/>
    <w:rsid w:val="00442E48"/>
    <w:rsid w:val="00445AEB"/>
    <w:rsid w:val="00445E73"/>
    <w:rsid w:val="00447761"/>
    <w:rsid w:val="0045022D"/>
    <w:rsid w:val="00450338"/>
    <w:rsid w:val="00450774"/>
    <w:rsid w:val="00450B31"/>
    <w:rsid w:val="004515B1"/>
    <w:rsid w:val="00451E47"/>
    <w:rsid w:val="00453F00"/>
    <w:rsid w:val="00454842"/>
    <w:rsid w:val="00454A03"/>
    <w:rsid w:val="00454D22"/>
    <w:rsid w:val="00454F2C"/>
    <w:rsid w:val="0045635C"/>
    <w:rsid w:val="00456B5E"/>
    <w:rsid w:val="004570C7"/>
    <w:rsid w:val="00457D06"/>
    <w:rsid w:val="0046039B"/>
    <w:rsid w:val="00461136"/>
    <w:rsid w:val="00461493"/>
    <w:rsid w:val="00461EC0"/>
    <w:rsid w:val="00462229"/>
    <w:rsid w:val="00462899"/>
    <w:rsid w:val="00463B4D"/>
    <w:rsid w:val="00463F75"/>
    <w:rsid w:val="004653AB"/>
    <w:rsid w:val="004655A6"/>
    <w:rsid w:val="00465C31"/>
    <w:rsid w:val="00465C85"/>
    <w:rsid w:val="0046618F"/>
    <w:rsid w:val="00466282"/>
    <w:rsid w:val="00467292"/>
    <w:rsid w:val="00470B83"/>
    <w:rsid w:val="00470C66"/>
    <w:rsid w:val="00470D01"/>
    <w:rsid w:val="00471938"/>
    <w:rsid w:val="00471943"/>
    <w:rsid w:val="00471AB5"/>
    <w:rsid w:val="00472825"/>
    <w:rsid w:val="00472CBB"/>
    <w:rsid w:val="00472D37"/>
    <w:rsid w:val="00473818"/>
    <w:rsid w:val="00473C8D"/>
    <w:rsid w:val="00474A29"/>
    <w:rsid w:val="00474EAE"/>
    <w:rsid w:val="00474F29"/>
    <w:rsid w:val="004764BF"/>
    <w:rsid w:val="0047753D"/>
    <w:rsid w:val="00481321"/>
    <w:rsid w:val="00482C7F"/>
    <w:rsid w:val="00482F7C"/>
    <w:rsid w:val="004835C3"/>
    <w:rsid w:val="00483D95"/>
    <w:rsid w:val="00484913"/>
    <w:rsid w:val="004853E7"/>
    <w:rsid w:val="00485AAA"/>
    <w:rsid w:val="004861B2"/>
    <w:rsid w:val="0048654B"/>
    <w:rsid w:val="0048685D"/>
    <w:rsid w:val="00487436"/>
    <w:rsid w:val="00490123"/>
    <w:rsid w:val="004905C0"/>
    <w:rsid w:val="004916C0"/>
    <w:rsid w:val="00491CF2"/>
    <w:rsid w:val="004930D0"/>
    <w:rsid w:val="00493B64"/>
    <w:rsid w:val="00493F39"/>
    <w:rsid w:val="00494243"/>
    <w:rsid w:val="00494EBE"/>
    <w:rsid w:val="00497963"/>
    <w:rsid w:val="00497B6E"/>
    <w:rsid w:val="00497DD8"/>
    <w:rsid w:val="004A02E6"/>
    <w:rsid w:val="004A1C65"/>
    <w:rsid w:val="004A20F9"/>
    <w:rsid w:val="004A2162"/>
    <w:rsid w:val="004A3477"/>
    <w:rsid w:val="004A35B5"/>
    <w:rsid w:val="004A3958"/>
    <w:rsid w:val="004A3D07"/>
    <w:rsid w:val="004A4D86"/>
    <w:rsid w:val="004A5293"/>
    <w:rsid w:val="004A6BC4"/>
    <w:rsid w:val="004A6CF3"/>
    <w:rsid w:val="004A70BC"/>
    <w:rsid w:val="004B009C"/>
    <w:rsid w:val="004B0DB6"/>
    <w:rsid w:val="004B24C0"/>
    <w:rsid w:val="004B328A"/>
    <w:rsid w:val="004B3862"/>
    <w:rsid w:val="004B5FA1"/>
    <w:rsid w:val="004B7BAD"/>
    <w:rsid w:val="004B7C94"/>
    <w:rsid w:val="004B7CE6"/>
    <w:rsid w:val="004B7E8C"/>
    <w:rsid w:val="004C0283"/>
    <w:rsid w:val="004C0356"/>
    <w:rsid w:val="004C1087"/>
    <w:rsid w:val="004C1BEF"/>
    <w:rsid w:val="004C2073"/>
    <w:rsid w:val="004C2549"/>
    <w:rsid w:val="004C27E4"/>
    <w:rsid w:val="004C27FC"/>
    <w:rsid w:val="004C28B4"/>
    <w:rsid w:val="004C2ED8"/>
    <w:rsid w:val="004C2F58"/>
    <w:rsid w:val="004C3040"/>
    <w:rsid w:val="004C3471"/>
    <w:rsid w:val="004C3511"/>
    <w:rsid w:val="004C3A6C"/>
    <w:rsid w:val="004C512E"/>
    <w:rsid w:val="004C590A"/>
    <w:rsid w:val="004C5DAB"/>
    <w:rsid w:val="004C613A"/>
    <w:rsid w:val="004C635B"/>
    <w:rsid w:val="004C67A7"/>
    <w:rsid w:val="004C6B61"/>
    <w:rsid w:val="004C7448"/>
    <w:rsid w:val="004C7690"/>
    <w:rsid w:val="004D12AA"/>
    <w:rsid w:val="004D12F5"/>
    <w:rsid w:val="004D13C8"/>
    <w:rsid w:val="004D1AA2"/>
    <w:rsid w:val="004D1BA6"/>
    <w:rsid w:val="004D1D54"/>
    <w:rsid w:val="004D34F1"/>
    <w:rsid w:val="004D3F77"/>
    <w:rsid w:val="004D41F5"/>
    <w:rsid w:val="004D5376"/>
    <w:rsid w:val="004D53A5"/>
    <w:rsid w:val="004D575C"/>
    <w:rsid w:val="004D57A8"/>
    <w:rsid w:val="004D5D5F"/>
    <w:rsid w:val="004D5E9F"/>
    <w:rsid w:val="004D60F1"/>
    <w:rsid w:val="004D73B9"/>
    <w:rsid w:val="004E0E4B"/>
    <w:rsid w:val="004E1D60"/>
    <w:rsid w:val="004E1E85"/>
    <w:rsid w:val="004E3379"/>
    <w:rsid w:val="004E3611"/>
    <w:rsid w:val="004E4772"/>
    <w:rsid w:val="004E51C3"/>
    <w:rsid w:val="004E52DA"/>
    <w:rsid w:val="004E5B07"/>
    <w:rsid w:val="004E5E55"/>
    <w:rsid w:val="004E6900"/>
    <w:rsid w:val="004F0369"/>
    <w:rsid w:val="004F0A03"/>
    <w:rsid w:val="004F27AE"/>
    <w:rsid w:val="004F3A6B"/>
    <w:rsid w:val="004F4701"/>
    <w:rsid w:val="004F478F"/>
    <w:rsid w:val="004F5939"/>
    <w:rsid w:val="004F603E"/>
    <w:rsid w:val="004F6E93"/>
    <w:rsid w:val="004F6EB4"/>
    <w:rsid w:val="004F712D"/>
    <w:rsid w:val="004F731E"/>
    <w:rsid w:val="004F7B55"/>
    <w:rsid w:val="004F7DE3"/>
    <w:rsid w:val="00500278"/>
    <w:rsid w:val="00502198"/>
    <w:rsid w:val="0050327B"/>
    <w:rsid w:val="00503824"/>
    <w:rsid w:val="00505295"/>
    <w:rsid w:val="005054A3"/>
    <w:rsid w:val="00505764"/>
    <w:rsid w:val="00505D2D"/>
    <w:rsid w:val="00506C0B"/>
    <w:rsid w:val="005104C6"/>
    <w:rsid w:val="00510830"/>
    <w:rsid w:val="00510C74"/>
    <w:rsid w:val="00511171"/>
    <w:rsid w:val="005112E8"/>
    <w:rsid w:val="00511311"/>
    <w:rsid w:val="00511616"/>
    <w:rsid w:val="00511F82"/>
    <w:rsid w:val="005146C7"/>
    <w:rsid w:val="00514E79"/>
    <w:rsid w:val="00516C63"/>
    <w:rsid w:val="0051797C"/>
    <w:rsid w:val="00517BCD"/>
    <w:rsid w:val="00520F90"/>
    <w:rsid w:val="00521018"/>
    <w:rsid w:val="00521480"/>
    <w:rsid w:val="00523324"/>
    <w:rsid w:val="00523BA6"/>
    <w:rsid w:val="00523F08"/>
    <w:rsid w:val="0052497D"/>
    <w:rsid w:val="0052506B"/>
    <w:rsid w:val="00526CAD"/>
    <w:rsid w:val="00527696"/>
    <w:rsid w:val="00527A17"/>
    <w:rsid w:val="00527C26"/>
    <w:rsid w:val="00527D6E"/>
    <w:rsid w:val="00530039"/>
    <w:rsid w:val="005306E2"/>
    <w:rsid w:val="00531DF3"/>
    <w:rsid w:val="00532AB3"/>
    <w:rsid w:val="0053335E"/>
    <w:rsid w:val="00533DDA"/>
    <w:rsid w:val="00533ED3"/>
    <w:rsid w:val="005344E2"/>
    <w:rsid w:val="005349BB"/>
    <w:rsid w:val="00534B92"/>
    <w:rsid w:val="0053510B"/>
    <w:rsid w:val="00535220"/>
    <w:rsid w:val="005354A9"/>
    <w:rsid w:val="00535A9A"/>
    <w:rsid w:val="00535ABE"/>
    <w:rsid w:val="00535B12"/>
    <w:rsid w:val="00536FBC"/>
    <w:rsid w:val="005372FE"/>
    <w:rsid w:val="00537402"/>
    <w:rsid w:val="005403E4"/>
    <w:rsid w:val="0054055C"/>
    <w:rsid w:val="00541AF8"/>
    <w:rsid w:val="005426FE"/>
    <w:rsid w:val="00542979"/>
    <w:rsid w:val="00543681"/>
    <w:rsid w:val="00546579"/>
    <w:rsid w:val="00546E7A"/>
    <w:rsid w:val="00546F08"/>
    <w:rsid w:val="005476E4"/>
    <w:rsid w:val="00547CC9"/>
    <w:rsid w:val="00547E11"/>
    <w:rsid w:val="00547EA6"/>
    <w:rsid w:val="005501CA"/>
    <w:rsid w:val="00550B90"/>
    <w:rsid w:val="0055248E"/>
    <w:rsid w:val="005525BF"/>
    <w:rsid w:val="00552E68"/>
    <w:rsid w:val="00553372"/>
    <w:rsid w:val="005533A4"/>
    <w:rsid w:val="005546B9"/>
    <w:rsid w:val="00554CD6"/>
    <w:rsid w:val="00555704"/>
    <w:rsid w:val="00557631"/>
    <w:rsid w:val="00557C4E"/>
    <w:rsid w:val="00560484"/>
    <w:rsid w:val="005604C8"/>
    <w:rsid w:val="00561783"/>
    <w:rsid w:val="00563AF0"/>
    <w:rsid w:val="00563C5C"/>
    <w:rsid w:val="00564195"/>
    <w:rsid w:val="00564985"/>
    <w:rsid w:val="0056584A"/>
    <w:rsid w:val="0056629D"/>
    <w:rsid w:val="0056634A"/>
    <w:rsid w:val="00570E15"/>
    <w:rsid w:val="00574684"/>
    <w:rsid w:val="00574D98"/>
    <w:rsid w:val="005752DD"/>
    <w:rsid w:val="00575B98"/>
    <w:rsid w:val="00577BA5"/>
    <w:rsid w:val="00580177"/>
    <w:rsid w:val="005803AB"/>
    <w:rsid w:val="00581BE2"/>
    <w:rsid w:val="00581EF8"/>
    <w:rsid w:val="00582746"/>
    <w:rsid w:val="00582D4B"/>
    <w:rsid w:val="00583135"/>
    <w:rsid w:val="0058328E"/>
    <w:rsid w:val="005832CC"/>
    <w:rsid w:val="0058402F"/>
    <w:rsid w:val="005859DA"/>
    <w:rsid w:val="00585FDF"/>
    <w:rsid w:val="005868DA"/>
    <w:rsid w:val="00590186"/>
    <w:rsid w:val="0059032E"/>
    <w:rsid w:val="00591279"/>
    <w:rsid w:val="0059224F"/>
    <w:rsid w:val="00592884"/>
    <w:rsid w:val="00592E4F"/>
    <w:rsid w:val="00593792"/>
    <w:rsid w:val="00593D4E"/>
    <w:rsid w:val="0059612A"/>
    <w:rsid w:val="0059691C"/>
    <w:rsid w:val="00596972"/>
    <w:rsid w:val="00596BAA"/>
    <w:rsid w:val="00596F4E"/>
    <w:rsid w:val="00597EDE"/>
    <w:rsid w:val="005A09E2"/>
    <w:rsid w:val="005A0F81"/>
    <w:rsid w:val="005A24DD"/>
    <w:rsid w:val="005A281C"/>
    <w:rsid w:val="005A2D96"/>
    <w:rsid w:val="005A450A"/>
    <w:rsid w:val="005A552B"/>
    <w:rsid w:val="005A75EA"/>
    <w:rsid w:val="005A787A"/>
    <w:rsid w:val="005A7F07"/>
    <w:rsid w:val="005B0D38"/>
    <w:rsid w:val="005B2699"/>
    <w:rsid w:val="005B2CEE"/>
    <w:rsid w:val="005B5738"/>
    <w:rsid w:val="005B79D4"/>
    <w:rsid w:val="005B7D8A"/>
    <w:rsid w:val="005C0444"/>
    <w:rsid w:val="005C1067"/>
    <w:rsid w:val="005C1DE0"/>
    <w:rsid w:val="005C2B99"/>
    <w:rsid w:val="005C350E"/>
    <w:rsid w:val="005C3898"/>
    <w:rsid w:val="005C7301"/>
    <w:rsid w:val="005D00E7"/>
    <w:rsid w:val="005D03E0"/>
    <w:rsid w:val="005D2619"/>
    <w:rsid w:val="005D353D"/>
    <w:rsid w:val="005D432C"/>
    <w:rsid w:val="005D45C0"/>
    <w:rsid w:val="005D47DD"/>
    <w:rsid w:val="005D49F2"/>
    <w:rsid w:val="005D78EF"/>
    <w:rsid w:val="005D7AEB"/>
    <w:rsid w:val="005D7D70"/>
    <w:rsid w:val="005E1192"/>
    <w:rsid w:val="005E26B0"/>
    <w:rsid w:val="005E290A"/>
    <w:rsid w:val="005E2D74"/>
    <w:rsid w:val="005E3335"/>
    <w:rsid w:val="005E3893"/>
    <w:rsid w:val="005E48E3"/>
    <w:rsid w:val="005E6E11"/>
    <w:rsid w:val="005E7CE5"/>
    <w:rsid w:val="005F0B9D"/>
    <w:rsid w:val="005F1185"/>
    <w:rsid w:val="005F1837"/>
    <w:rsid w:val="005F1F99"/>
    <w:rsid w:val="005F216A"/>
    <w:rsid w:val="005F235F"/>
    <w:rsid w:val="005F3A77"/>
    <w:rsid w:val="005F4019"/>
    <w:rsid w:val="005F4358"/>
    <w:rsid w:val="005F4830"/>
    <w:rsid w:val="005F73EB"/>
    <w:rsid w:val="005F7E6E"/>
    <w:rsid w:val="00600068"/>
    <w:rsid w:val="006002FA"/>
    <w:rsid w:val="006027FE"/>
    <w:rsid w:val="00602D87"/>
    <w:rsid w:val="006032DB"/>
    <w:rsid w:val="00603A3F"/>
    <w:rsid w:val="0060530D"/>
    <w:rsid w:val="00605CD8"/>
    <w:rsid w:val="006078E4"/>
    <w:rsid w:val="0061260B"/>
    <w:rsid w:val="0061265B"/>
    <w:rsid w:val="006128DD"/>
    <w:rsid w:val="00613151"/>
    <w:rsid w:val="006148E3"/>
    <w:rsid w:val="00614904"/>
    <w:rsid w:val="006151A5"/>
    <w:rsid w:val="006157ED"/>
    <w:rsid w:val="00617D9F"/>
    <w:rsid w:val="00617E94"/>
    <w:rsid w:val="00620AEA"/>
    <w:rsid w:val="006212BA"/>
    <w:rsid w:val="0062258A"/>
    <w:rsid w:val="00622847"/>
    <w:rsid w:val="00622AE0"/>
    <w:rsid w:val="00623A2E"/>
    <w:rsid w:val="00624383"/>
    <w:rsid w:val="00624BC4"/>
    <w:rsid w:val="0062575C"/>
    <w:rsid w:val="00625C1F"/>
    <w:rsid w:val="00625C3F"/>
    <w:rsid w:val="0062713A"/>
    <w:rsid w:val="0062784A"/>
    <w:rsid w:val="006303F6"/>
    <w:rsid w:val="00631030"/>
    <w:rsid w:val="00631793"/>
    <w:rsid w:val="006320F0"/>
    <w:rsid w:val="006331BA"/>
    <w:rsid w:val="00633E34"/>
    <w:rsid w:val="00634C01"/>
    <w:rsid w:val="006357DB"/>
    <w:rsid w:val="00635BFA"/>
    <w:rsid w:val="0063668D"/>
    <w:rsid w:val="00637747"/>
    <w:rsid w:val="00637FDD"/>
    <w:rsid w:val="00640A0F"/>
    <w:rsid w:val="00641977"/>
    <w:rsid w:val="00642129"/>
    <w:rsid w:val="00643F10"/>
    <w:rsid w:val="00644A58"/>
    <w:rsid w:val="00645D4B"/>
    <w:rsid w:val="00646A47"/>
    <w:rsid w:val="00646BA2"/>
    <w:rsid w:val="006477FF"/>
    <w:rsid w:val="00650254"/>
    <w:rsid w:val="006509A2"/>
    <w:rsid w:val="00651080"/>
    <w:rsid w:val="00652AFD"/>
    <w:rsid w:val="00652F8C"/>
    <w:rsid w:val="00654004"/>
    <w:rsid w:val="006543C1"/>
    <w:rsid w:val="00655C07"/>
    <w:rsid w:val="00655E12"/>
    <w:rsid w:val="00656736"/>
    <w:rsid w:val="00656AC7"/>
    <w:rsid w:val="00656BCF"/>
    <w:rsid w:val="0065701E"/>
    <w:rsid w:val="0065710D"/>
    <w:rsid w:val="00657125"/>
    <w:rsid w:val="00662006"/>
    <w:rsid w:val="00662A3A"/>
    <w:rsid w:val="006631D0"/>
    <w:rsid w:val="00663936"/>
    <w:rsid w:val="006640E1"/>
    <w:rsid w:val="00665C94"/>
    <w:rsid w:val="00665D4F"/>
    <w:rsid w:val="00665D65"/>
    <w:rsid w:val="00666CA8"/>
    <w:rsid w:val="006676C5"/>
    <w:rsid w:val="0067072C"/>
    <w:rsid w:val="00671366"/>
    <w:rsid w:val="00672060"/>
    <w:rsid w:val="006721AA"/>
    <w:rsid w:val="00672799"/>
    <w:rsid w:val="00672957"/>
    <w:rsid w:val="00672C50"/>
    <w:rsid w:val="00673853"/>
    <w:rsid w:val="0067579B"/>
    <w:rsid w:val="00675D26"/>
    <w:rsid w:val="006762A1"/>
    <w:rsid w:val="00676322"/>
    <w:rsid w:val="0067650C"/>
    <w:rsid w:val="0067653E"/>
    <w:rsid w:val="00676D54"/>
    <w:rsid w:val="00677E99"/>
    <w:rsid w:val="006809FE"/>
    <w:rsid w:val="00680BDD"/>
    <w:rsid w:val="00680C98"/>
    <w:rsid w:val="00681B89"/>
    <w:rsid w:val="00683858"/>
    <w:rsid w:val="00683DFC"/>
    <w:rsid w:val="00683FD7"/>
    <w:rsid w:val="00684490"/>
    <w:rsid w:val="006844EB"/>
    <w:rsid w:val="00684C16"/>
    <w:rsid w:val="00685212"/>
    <w:rsid w:val="00685267"/>
    <w:rsid w:val="00685385"/>
    <w:rsid w:val="00686022"/>
    <w:rsid w:val="00686C1C"/>
    <w:rsid w:val="00687416"/>
    <w:rsid w:val="00687BA0"/>
    <w:rsid w:val="0069026A"/>
    <w:rsid w:val="00690860"/>
    <w:rsid w:val="0069161E"/>
    <w:rsid w:val="006918D4"/>
    <w:rsid w:val="00692F8E"/>
    <w:rsid w:val="006935F5"/>
    <w:rsid w:val="00693B02"/>
    <w:rsid w:val="00695C0A"/>
    <w:rsid w:val="00695D82"/>
    <w:rsid w:val="00695DEA"/>
    <w:rsid w:val="00695E1E"/>
    <w:rsid w:val="006962BB"/>
    <w:rsid w:val="006966E2"/>
    <w:rsid w:val="00696754"/>
    <w:rsid w:val="00696972"/>
    <w:rsid w:val="0069794D"/>
    <w:rsid w:val="006A0247"/>
    <w:rsid w:val="006A0CEA"/>
    <w:rsid w:val="006A0E03"/>
    <w:rsid w:val="006A1378"/>
    <w:rsid w:val="006A1587"/>
    <w:rsid w:val="006A1734"/>
    <w:rsid w:val="006A1C75"/>
    <w:rsid w:val="006A2284"/>
    <w:rsid w:val="006A3AE3"/>
    <w:rsid w:val="006A43AE"/>
    <w:rsid w:val="006A4A64"/>
    <w:rsid w:val="006A5867"/>
    <w:rsid w:val="006A58B1"/>
    <w:rsid w:val="006A6B7B"/>
    <w:rsid w:val="006A6D69"/>
    <w:rsid w:val="006A6DCD"/>
    <w:rsid w:val="006A752F"/>
    <w:rsid w:val="006A7614"/>
    <w:rsid w:val="006A79A5"/>
    <w:rsid w:val="006A7E39"/>
    <w:rsid w:val="006B03CA"/>
    <w:rsid w:val="006B15EC"/>
    <w:rsid w:val="006B1C55"/>
    <w:rsid w:val="006B293D"/>
    <w:rsid w:val="006B29B6"/>
    <w:rsid w:val="006B29C6"/>
    <w:rsid w:val="006B2FE1"/>
    <w:rsid w:val="006B310F"/>
    <w:rsid w:val="006B3860"/>
    <w:rsid w:val="006B47F9"/>
    <w:rsid w:val="006B480B"/>
    <w:rsid w:val="006B50AE"/>
    <w:rsid w:val="006B543C"/>
    <w:rsid w:val="006B545F"/>
    <w:rsid w:val="006B5B63"/>
    <w:rsid w:val="006B5F79"/>
    <w:rsid w:val="006B6E14"/>
    <w:rsid w:val="006B6E99"/>
    <w:rsid w:val="006B6FD0"/>
    <w:rsid w:val="006C0B5E"/>
    <w:rsid w:val="006C0B6B"/>
    <w:rsid w:val="006C0C0F"/>
    <w:rsid w:val="006C1020"/>
    <w:rsid w:val="006C1025"/>
    <w:rsid w:val="006C125A"/>
    <w:rsid w:val="006C23A6"/>
    <w:rsid w:val="006C261D"/>
    <w:rsid w:val="006C2822"/>
    <w:rsid w:val="006C2DE3"/>
    <w:rsid w:val="006C345D"/>
    <w:rsid w:val="006C37D2"/>
    <w:rsid w:val="006C4442"/>
    <w:rsid w:val="006C49D9"/>
    <w:rsid w:val="006C4EF8"/>
    <w:rsid w:val="006C5C28"/>
    <w:rsid w:val="006C68E2"/>
    <w:rsid w:val="006C72CC"/>
    <w:rsid w:val="006D007B"/>
    <w:rsid w:val="006D04D3"/>
    <w:rsid w:val="006D0B1A"/>
    <w:rsid w:val="006D18D8"/>
    <w:rsid w:val="006D2292"/>
    <w:rsid w:val="006D2E33"/>
    <w:rsid w:val="006D3102"/>
    <w:rsid w:val="006D3D0D"/>
    <w:rsid w:val="006D3E5D"/>
    <w:rsid w:val="006D3F3F"/>
    <w:rsid w:val="006D4E67"/>
    <w:rsid w:val="006D50E2"/>
    <w:rsid w:val="006D7508"/>
    <w:rsid w:val="006E0B16"/>
    <w:rsid w:val="006E2574"/>
    <w:rsid w:val="006E26C5"/>
    <w:rsid w:val="006E304F"/>
    <w:rsid w:val="006E316C"/>
    <w:rsid w:val="006E3A57"/>
    <w:rsid w:val="006E422D"/>
    <w:rsid w:val="006E43AA"/>
    <w:rsid w:val="006E4B4A"/>
    <w:rsid w:val="006E4E51"/>
    <w:rsid w:val="006E5311"/>
    <w:rsid w:val="006E5D23"/>
    <w:rsid w:val="006E63D8"/>
    <w:rsid w:val="006E754A"/>
    <w:rsid w:val="006F02FD"/>
    <w:rsid w:val="006F1CAE"/>
    <w:rsid w:val="006F285B"/>
    <w:rsid w:val="006F2884"/>
    <w:rsid w:val="006F3166"/>
    <w:rsid w:val="006F3A12"/>
    <w:rsid w:val="006F4E32"/>
    <w:rsid w:val="006F5896"/>
    <w:rsid w:val="006F5DE9"/>
    <w:rsid w:val="006F5FDA"/>
    <w:rsid w:val="006F66A1"/>
    <w:rsid w:val="006F71FF"/>
    <w:rsid w:val="006F795F"/>
    <w:rsid w:val="00700255"/>
    <w:rsid w:val="00700841"/>
    <w:rsid w:val="00700E1B"/>
    <w:rsid w:val="00703190"/>
    <w:rsid w:val="007031F0"/>
    <w:rsid w:val="00704331"/>
    <w:rsid w:val="00706DD7"/>
    <w:rsid w:val="007102E8"/>
    <w:rsid w:val="00711926"/>
    <w:rsid w:val="00712387"/>
    <w:rsid w:val="0071396F"/>
    <w:rsid w:val="00715139"/>
    <w:rsid w:val="00716B04"/>
    <w:rsid w:val="00716F39"/>
    <w:rsid w:val="007173C8"/>
    <w:rsid w:val="007176BD"/>
    <w:rsid w:val="007206D6"/>
    <w:rsid w:val="00720E7E"/>
    <w:rsid w:val="00720EB2"/>
    <w:rsid w:val="0072158D"/>
    <w:rsid w:val="0072276D"/>
    <w:rsid w:val="00723DFB"/>
    <w:rsid w:val="00723E2B"/>
    <w:rsid w:val="00724C8A"/>
    <w:rsid w:val="00724FE7"/>
    <w:rsid w:val="00725C75"/>
    <w:rsid w:val="00725DE3"/>
    <w:rsid w:val="00726D18"/>
    <w:rsid w:val="00727798"/>
    <w:rsid w:val="007279CA"/>
    <w:rsid w:val="00727C50"/>
    <w:rsid w:val="0073032D"/>
    <w:rsid w:val="00730A65"/>
    <w:rsid w:val="007310C6"/>
    <w:rsid w:val="00731F47"/>
    <w:rsid w:val="00732C71"/>
    <w:rsid w:val="00734D5E"/>
    <w:rsid w:val="00734FBD"/>
    <w:rsid w:val="00735890"/>
    <w:rsid w:val="007359A3"/>
    <w:rsid w:val="00736354"/>
    <w:rsid w:val="007366F8"/>
    <w:rsid w:val="00736B9C"/>
    <w:rsid w:val="0073751C"/>
    <w:rsid w:val="00740696"/>
    <w:rsid w:val="00740703"/>
    <w:rsid w:val="00740BDB"/>
    <w:rsid w:val="00741C34"/>
    <w:rsid w:val="00741CCD"/>
    <w:rsid w:val="00742625"/>
    <w:rsid w:val="00742683"/>
    <w:rsid w:val="0074274D"/>
    <w:rsid w:val="00742F62"/>
    <w:rsid w:val="0074318E"/>
    <w:rsid w:val="007437F2"/>
    <w:rsid w:val="00743A0A"/>
    <w:rsid w:val="00743AF1"/>
    <w:rsid w:val="00743C3A"/>
    <w:rsid w:val="00743F2F"/>
    <w:rsid w:val="007447EE"/>
    <w:rsid w:val="007456C5"/>
    <w:rsid w:val="007456FE"/>
    <w:rsid w:val="00745FB8"/>
    <w:rsid w:val="0074726E"/>
    <w:rsid w:val="00747768"/>
    <w:rsid w:val="00747813"/>
    <w:rsid w:val="00747BF6"/>
    <w:rsid w:val="00747F13"/>
    <w:rsid w:val="00751394"/>
    <w:rsid w:val="00751478"/>
    <w:rsid w:val="00751504"/>
    <w:rsid w:val="00751A76"/>
    <w:rsid w:val="00751D99"/>
    <w:rsid w:val="00752A4B"/>
    <w:rsid w:val="007538D9"/>
    <w:rsid w:val="00754462"/>
    <w:rsid w:val="00754A8D"/>
    <w:rsid w:val="00754E22"/>
    <w:rsid w:val="0075502E"/>
    <w:rsid w:val="00755060"/>
    <w:rsid w:val="00755F7C"/>
    <w:rsid w:val="00756AFF"/>
    <w:rsid w:val="0075729F"/>
    <w:rsid w:val="00757A89"/>
    <w:rsid w:val="0076063C"/>
    <w:rsid w:val="007608B3"/>
    <w:rsid w:val="00760BE1"/>
    <w:rsid w:val="00761C64"/>
    <w:rsid w:val="00761EA1"/>
    <w:rsid w:val="007636DF"/>
    <w:rsid w:val="007648F4"/>
    <w:rsid w:val="007649D0"/>
    <w:rsid w:val="00764D12"/>
    <w:rsid w:val="007658B9"/>
    <w:rsid w:val="00766897"/>
    <w:rsid w:val="00767C3C"/>
    <w:rsid w:val="007717A0"/>
    <w:rsid w:val="00771988"/>
    <w:rsid w:val="00771C4F"/>
    <w:rsid w:val="007721F0"/>
    <w:rsid w:val="007726A3"/>
    <w:rsid w:val="00773490"/>
    <w:rsid w:val="0077399C"/>
    <w:rsid w:val="007740DD"/>
    <w:rsid w:val="00774662"/>
    <w:rsid w:val="00774729"/>
    <w:rsid w:val="007759B7"/>
    <w:rsid w:val="00775A11"/>
    <w:rsid w:val="00775AE5"/>
    <w:rsid w:val="00775B77"/>
    <w:rsid w:val="007802BB"/>
    <w:rsid w:val="00780DC6"/>
    <w:rsid w:val="00781884"/>
    <w:rsid w:val="00783164"/>
    <w:rsid w:val="00783DEF"/>
    <w:rsid w:val="007850FF"/>
    <w:rsid w:val="00785CB1"/>
    <w:rsid w:val="00786B39"/>
    <w:rsid w:val="007872C9"/>
    <w:rsid w:val="00787DCC"/>
    <w:rsid w:val="00791AFB"/>
    <w:rsid w:val="00792833"/>
    <w:rsid w:val="00792E2A"/>
    <w:rsid w:val="00794A0E"/>
    <w:rsid w:val="007951F4"/>
    <w:rsid w:val="0079578C"/>
    <w:rsid w:val="00795956"/>
    <w:rsid w:val="00796EBC"/>
    <w:rsid w:val="00797095"/>
    <w:rsid w:val="007A040E"/>
    <w:rsid w:val="007A051F"/>
    <w:rsid w:val="007A0C18"/>
    <w:rsid w:val="007A16C6"/>
    <w:rsid w:val="007A21C5"/>
    <w:rsid w:val="007A22B8"/>
    <w:rsid w:val="007A2A93"/>
    <w:rsid w:val="007A2DBE"/>
    <w:rsid w:val="007A34DC"/>
    <w:rsid w:val="007A4381"/>
    <w:rsid w:val="007A484D"/>
    <w:rsid w:val="007A5BA0"/>
    <w:rsid w:val="007A6A2A"/>
    <w:rsid w:val="007B0244"/>
    <w:rsid w:val="007B04A0"/>
    <w:rsid w:val="007B055D"/>
    <w:rsid w:val="007B0A9A"/>
    <w:rsid w:val="007B0D95"/>
    <w:rsid w:val="007B17C8"/>
    <w:rsid w:val="007B3456"/>
    <w:rsid w:val="007B4119"/>
    <w:rsid w:val="007B5512"/>
    <w:rsid w:val="007B65AE"/>
    <w:rsid w:val="007B76FE"/>
    <w:rsid w:val="007C03C0"/>
    <w:rsid w:val="007C1530"/>
    <w:rsid w:val="007C1789"/>
    <w:rsid w:val="007C2974"/>
    <w:rsid w:val="007C3065"/>
    <w:rsid w:val="007C4AC7"/>
    <w:rsid w:val="007C4ADB"/>
    <w:rsid w:val="007C6333"/>
    <w:rsid w:val="007C6A4A"/>
    <w:rsid w:val="007C6D53"/>
    <w:rsid w:val="007C7D29"/>
    <w:rsid w:val="007D19CB"/>
    <w:rsid w:val="007D1A0B"/>
    <w:rsid w:val="007D22F8"/>
    <w:rsid w:val="007D301F"/>
    <w:rsid w:val="007D3434"/>
    <w:rsid w:val="007D4330"/>
    <w:rsid w:val="007D4CB4"/>
    <w:rsid w:val="007D515E"/>
    <w:rsid w:val="007D5C0D"/>
    <w:rsid w:val="007D60D2"/>
    <w:rsid w:val="007D6507"/>
    <w:rsid w:val="007D7ABB"/>
    <w:rsid w:val="007D7AE8"/>
    <w:rsid w:val="007E17BD"/>
    <w:rsid w:val="007E1C82"/>
    <w:rsid w:val="007E2C5C"/>
    <w:rsid w:val="007E2E1E"/>
    <w:rsid w:val="007E4E76"/>
    <w:rsid w:val="007E685B"/>
    <w:rsid w:val="007F2244"/>
    <w:rsid w:val="007F2570"/>
    <w:rsid w:val="007F320F"/>
    <w:rsid w:val="007F3AB8"/>
    <w:rsid w:val="007F5BCC"/>
    <w:rsid w:val="007F63F8"/>
    <w:rsid w:val="007F6A8E"/>
    <w:rsid w:val="007F6BA6"/>
    <w:rsid w:val="007F7505"/>
    <w:rsid w:val="007F7517"/>
    <w:rsid w:val="007F7D74"/>
    <w:rsid w:val="008000F4"/>
    <w:rsid w:val="00800D8B"/>
    <w:rsid w:val="00801289"/>
    <w:rsid w:val="008033BF"/>
    <w:rsid w:val="0080343A"/>
    <w:rsid w:val="00803B5A"/>
    <w:rsid w:val="00804227"/>
    <w:rsid w:val="008046D3"/>
    <w:rsid w:val="00807462"/>
    <w:rsid w:val="008076CE"/>
    <w:rsid w:val="00807F9E"/>
    <w:rsid w:val="0081169E"/>
    <w:rsid w:val="008125E3"/>
    <w:rsid w:val="00812BD9"/>
    <w:rsid w:val="00812DC4"/>
    <w:rsid w:val="00814573"/>
    <w:rsid w:val="00814ACD"/>
    <w:rsid w:val="00814B74"/>
    <w:rsid w:val="00814F2B"/>
    <w:rsid w:val="0081684B"/>
    <w:rsid w:val="00817921"/>
    <w:rsid w:val="00817FB6"/>
    <w:rsid w:val="0082082C"/>
    <w:rsid w:val="00820BA2"/>
    <w:rsid w:val="008215E9"/>
    <w:rsid w:val="00822675"/>
    <w:rsid w:val="00824A7E"/>
    <w:rsid w:val="00826F76"/>
    <w:rsid w:val="00827039"/>
    <w:rsid w:val="008272FD"/>
    <w:rsid w:val="0082741B"/>
    <w:rsid w:val="00827CCF"/>
    <w:rsid w:val="00827E59"/>
    <w:rsid w:val="00830413"/>
    <w:rsid w:val="008314CE"/>
    <w:rsid w:val="00832BC0"/>
    <w:rsid w:val="0083337E"/>
    <w:rsid w:val="00833B3B"/>
    <w:rsid w:val="00834869"/>
    <w:rsid w:val="00835D79"/>
    <w:rsid w:val="00836865"/>
    <w:rsid w:val="008370B9"/>
    <w:rsid w:val="00837530"/>
    <w:rsid w:val="00837B9D"/>
    <w:rsid w:val="00837F83"/>
    <w:rsid w:val="00840DE6"/>
    <w:rsid w:val="00841533"/>
    <w:rsid w:val="0084230B"/>
    <w:rsid w:val="0084437B"/>
    <w:rsid w:val="0084469F"/>
    <w:rsid w:val="00844FB9"/>
    <w:rsid w:val="008455F6"/>
    <w:rsid w:val="00845EDB"/>
    <w:rsid w:val="00845EEE"/>
    <w:rsid w:val="00846686"/>
    <w:rsid w:val="00846B62"/>
    <w:rsid w:val="008472F6"/>
    <w:rsid w:val="00847B7D"/>
    <w:rsid w:val="00851562"/>
    <w:rsid w:val="00851B65"/>
    <w:rsid w:val="008528E0"/>
    <w:rsid w:val="008534AF"/>
    <w:rsid w:val="00855615"/>
    <w:rsid w:val="00855B1E"/>
    <w:rsid w:val="00855B90"/>
    <w:rsid w:val="00855E65"/>
    <w:rsid w:val="0085610F"/>
    <w:rsid w:val="00856490"/>
    <w:rsid w:val="00856C25"/>
    <w:rsid w:val="00857C4D"/>
    <w:rsid w:val="008603F6"/>
    <w:rsid w:val="00860534"/>
    <w:rsid w:val="00860DE7"/>
    <w:rsid w:val="0086121D"/>
    <w:rsid w:val="00863B37"/>
    <w:rsid w:val="00864573"/>
    <w:rsid w:val="00864846"/>
    <w:rsid w:val="00864B32"/>
    <w:rsid w:val="00864FDB"/>
    <w:rsid w:val="00865A21"/>
    <w:rsid w:val="00866470"/>
    <w:rsid w:val="00866EAC"/>
    <w:rsid w:val="00867058"/>
    <w:rsid w:val="0087008B"/>
    <w:rsid w:val="00871BE1"/>
    <w:rsid w:val="0087217F"/>
    <w:rsid w:val="008724C9"/>
    <w:rsid w:val="00872A8A"/>
    <w:rsid w:val="00872AD5"/>
    <w:rsid w:val="008745F2"/>
    <w:rsid w:val="00874A3F"/>
    <w:rsid w:val="00874B76"/>
    <w:rsid w:val="00875C49"/>
    <w:rsid w:val="00875DD0"/>
    <w:rsid w:val="00876494"/>
    <w:rsid w:val="008764D1"/>
    <w:rsid w:val="00877499"/>
    <w:rsid w:val="00877BBB"/>
    <w:rsid w:val="0088045D"/>
    <w:rsid w:val="008818F6"/>
    <w:rsid w:val="00882009"/>
    <w:rsid w:val="00882BBC"/>
    <w:rsid w:val="00883661"/>
    <w:rsid w:val="00883A24"/>
    <w:rsid w:val="00884C3D"/>
    <w:rsid w:val="00885245"/>
    <w:rsid w:val="00885919"/>
    <w:rsid w:val="008868CF"/>
    <w:rsid w:val="008874E3"/>
    <w:rsid w:val="008874E4"/>
    <w:rsid w:val="00887768"/>
    <w:rsid w:val="00887A8D"/>
    <w:rsid w:val="00887D60"/>
    <w:rsid w:val="00890786"/>
    <w:rsid w:val="00890C45"/>
    <w:rsid w:val="00890F75"/>
    <w:rsid w:val="008911F4"/>
    <w:rsid w:val="00891C6D"/>
    <w:rsid w:val="00891C98"/>
    <w:rsid w:val="00892661"/>
    <w:rsid w:val="0089275A"/>
    <w:rsid w:val="00893775"/>
    <w:rsid w:val="00893C5F"/>
    <w:rsid w:val="00894203"/>
    <w:rsid w:val="0089578B"/>
    <w:rsid w:val="008957BA"/>
    <w:rsid w:val="00895B33"/>
    <w:rsid w:val="0089671A"/>
    <w:rsid w:val="00896D26"/>
    <w:rsid w:val="008A0A4E"/>
    <w:rsid w:val="008A1D07"/>
    <w:rsid w:val="008A2D1B"/>
    <w:rsid w:val="008A320A"/>
    <w:rsid w:val="008A5713"/>
    <w:rsid w:val="008A60D7"/>
    <w:rsid w:val="008A697A"/>
    <w:rsid w:val="008A730A"/>
    <w:rsid w:val="008B03ED"/>
    <w:rsid w:val="008B0820"/>
    <w:rsid w:val="008B11B4"/>
    <w:rsid w:val="008B1721"/>
    <w:rsid w:val="008B193A"/>
    <w:rsid w:val="008B237E"/>
    <w:rsid w:val="008B23D1"/>
    <w:rsid w:val="008B25D9"/>
    <w:rsid w:val="008B369C"/>
    <w:rsid w:val="008B49BF"/>
    <w:rsid w:val="008B540C"/>
    <w:rsid w:val="008B56E3"/>
    <w:rsid w:val="008B6C39"/>
    <w:rsid w:val="008B72B9"/>
    <w:rsid w:val="008C0E6E"/>
    <w:rsid w:val="008C1090"/>
    <w:rsid w:val="008C18C2"/>
    <w:rsid w:val="008C25CE"/>
    <w:rsid w:val="008C2775"/>
    <w:rsid w:val="008C286C"/>
    <w:rsid w:val="008C2EA3"/>
    <w:rsid w:val="008C3615"/>
    <w:rsid w:val="008C437B"/>
    <w:rsid w:val="008C45E6"/>
    <w:rsid w:val="008C4E08"/>
    <w:rsid w:val="008C6500"/>
    <w:rsid w:val="008C6BB4"/>
    <w:rsid w:val="008C747C"/>
    <w:rsid w:val="008D12D5"/>
    <w:rsid w:val="008D1537"/>
    <w:rsid w:val="008D182C"/>
    <w:rsid w:val="008D1B2C"/>
    <w:rsid w:val="008D2033"/>
    <w:rsid w:val="008D28B1"/>
    <w:rsid w:val="008D3766"/>
    <w:rsid w:val="008D5523"/>
    <w:rsid w:val="008D5DD9"/>
    <w:rsid w:val="008D6B5D"/>
    <w:rsid w:val="008D6E4A"/>
    <w:rsid w:val="008E0667"/>
    <w:rsid w:val="008E0E4B"/>
    <w:rsid w:val="008E2437"/>
    <w:rsid w:val="008E2F21"/>
    <w:rsid w:val="008E347D"/>
    <w:rsid w:val="008E3972"/>
    <w:rsid w:val="008E4AB1"/>
    <w:rsid w:val="008E4BD8"/>
    <w:rsid w:val="008E4E57"/>
    <w:rsid w:val="008E636D"/>
    <w:rsid w:val="008E6E7E"/>
    <w:rsid w:val="008E7D94"/>
    <w:rsid w:val="008E7F33"/>
    <w:rsid w:val="008F2A3F"/>
    <w:rsid w:val="008F2CCC"/>
    <w:rsid w:val="008F4202"/>
    <w:rsid w:val="008F44B1"/>
    <w:rsid w:val="008F44F1"/>
    <w:rsid w:val="008F50C5"/>
    <w:rsid w:val="008F524D"/>
    <w:rsid w:val="008F5833"/>
    <w:rsid w:val="008F593B"/>
    <w:rsid w:val="008F5ED7"/>
    <w:rsid w:val="008F618B"/>
    <w:rsid w:val="008F6EDC"/>
    <w:rsid w:val="008F7A54"/>
    <w:rsid w:val="008F7DA1"/>
    <w:rsid w:val="0090042C"/>
    <w:rsid w:val="009008DD"/>
    <w:rsid w:val="00901941"/>
    <w:rsid w:val="00901D05"/>
    <w:rsid w:val="0090253F"/>
    <w:rsid w:val="00903674"/>
    <w:rsid w:val="00904D14"/>
    <w:rsid w:val="00904EED"/>
    <w:rsid w:val="009057DB"/>
    <w:rsid w:val="009065C2"/>
    <w:rsid w:val="00906676"/>
    <w:rsid w:val="009106D0"/>
    <w:rsid w:val="00911AF1"/>
    <w:rsid w:val="00911F0D"/>
    <w:rsid w:val="00912BD6"/>
    <w:rsid w:val="00913099"/>
    <w:rsid w:val="00913119"/>
    <w:rsid w:val="0091344C"/>
    <w:rsid w:val="00913BB7"/>
    <w:rsid w:val="00914F4F"/>
    <w:rsid w:val="009159B6"/>
    <w:rsid w:val="00915D7A"/>
    <w:rsid w:val="00916E34"/>
    <w:rsid w:val="00917BDB"/>
    <w:rsid w:val="009224FC"/>
    <w:rsid w:val="009230E8"/>
    <w:rsid w:val="00923262"/>
    <w:rsid w:val="0092368C"/>
    <w:rsid w:val="00924628"/>
    <w:rsid w:val="00924897"/>
    <w:rsid w:val="009253FE"/>
    <w:rsid w:val="00925AAD"/>
    <w:rsid w:val="009278F4"/>
    <w:rsid w:val="00930062"/>
    <w:rsid w:val="0093176F"/>
    <w:rsid w:val="00931D0C"/>
    <w:rsid w:val="00932B51"/>
    <w:rsid w:val="0093313C"/>
    <w:rsid w:val="0093381C"/>
    <w:rsid w:val="00933A15"/>
    <w:rsid w:val="0093690D"/>
    <w:rsid w:val="00936ACC"/>
    <w:rsid w:val="00936F27"/>
    <w:rsid w:val="00940518"/>
    <w:rsid w:val="00942CDF"/>
    <w:rsid w:val="00942E73"/>
    <w:rsid w:val="0094327A"/>
    <w:rsid w:val="00943C25"/>
    <w:rsid w:val="00943C3A"/>
    <w:rsid w:val="00944E16"/>
    <w:rsid w:val="009451E5"/>
    <w:rsid w:val="00945997"/>
    <w:rsid w:val="00945CC9"/>
    <w:rsid w:val="00946789"/>
    <w:rsid w:val="0094680B"/>
    <w:rsid w:val="00946AF2"/>
    <w:rsid w:val="00947139"/>
    <w:rsid w:val="00947250"/>
    <w:rsid w:val="00947C2A"/>
    <w:rsid w:val="00947C7E"/>
    <w:rsid w:val="00950A5E"/>
    <w:rsid w:val="00952473"/>
    <w:rsid w:val="00953E69"/>
    <w:rsid w:val="009550A1"/>
    <w:rsid w:val="0095558D"/>
    <w:rsid w:val="009564CA"/>
    <w:rsid w:val="00956E56"/>
    <w:rsid w:val="0095708A"/>
    <w:rsid w:val="009571BD"/>
    <w:rsid w:val="00957473"/>
    <w:rsid w:val="0096065A"/>
    <w:rsid w:val="0096090D"/>
    <w:rsid w:val="00960BE4"/>
    <w:rsid w:val="00960F0E"/>
    <w:rsid w:val="009612C5"/>
    <w:rsid w:val="00961FB5"/>
    <w:rsid w:val="00962B26"/>
    <w:rsid w:val="00963227"/>
    <w:rsid w:val="0096330C"/>
    <w:rsid w:val="00964DB8"/>
    <w:rsid w:val="00965D91"/>
    <w:rsid w:val="0096601B"/>
    <w:rsid w:val="00966830"/>
    <w:rsid w:val="0096692F"/>
    <w:rsid w:val="0096780F"/>
    <w:rsid w:val="00967CAB"/>
    <w:rsid w:val="00970027"/>
    <w:rsid w:val="00970EDA"/>
    <w:rsid w:val="00972090"/>
    <w:rsid w:val="0097265C"/>
    <w:rsid w:val="0097265D"/>
    <w:rsid w:val="00974918"/>
    <w:rsid w:val="00975F82"/>
    <w:rsid w:val="009761A3"/>
    <w:rsid w:val="0097661A"/>
    <w:rsid w:val="00976C3D"/>
    <w:rsid w:val="009776EC"/>
    <w:rsid w:val="0098189C"/>
    <w:rsid w:val="00981AF0"/>
    <w:rsid w:val="00981E5E"/>
    <w:rsid w:val="0098241C"/>
    <w:rsid w:val="00984E9B"/>
    <w:rsid w:val="00984EFE"/>
    <w:rsid w:val="00985CCC"/>
    <w:rsid w:val="0098682D"/>
    <w:rsid w:val="00986B9B"/>
    <w:rsid w:val="00990565"/>
    <w:rsid w:val="00990BA4"/>
    <w:rsid w:val="00990C45"/>
    <w:rsid w:val="00990D1D"/>
    <w:rsid w:val="009912BE"/>
    <w:rsid w:val="00991650"/>
    <w:rsid w:val="00993B0A"/>
    <w:rsid w:val="00993D2E"/>
    <w:rsid w:val="00993DC8"/>
    <w:rsid w:val="00994E16"/>
    <w:rsid w:val="0099560E"/>
    <w:rsid w:val="00996F2B"/>
    <w:rsid w:val="009975CF"/>
    <w:rsid w:val="009A0796"/>
    <w:rsid w:val="009A091C"/>
    <w:rsid w:val="009A1603"/>
    <w:rsid w:val="009A1885"/>
    <w:rsid w:val="009A1FDE"/>
    <w:rsid w:val="009A2462"/>
    <w:rsid w:val="009A2793"/>
    <w:rsid w:val="009A2FA4"/>
    <w:rsid w:val="009A5004"/>
    <w:rsid w:val="009A590E"/>
    <w:rsid w:val="009A61AB"/>
    <w:rsid w:val="009A6423"/>
    <w:rsid w:val="009A7C48"/>
    <w:rsid w:val="009B1493"/>
    <w:rsid w:val="009B19D4"/>
    <w:rsid w:val="009B2D58"/>
    <w:rsid w:val="009B357D"/>
    <w:rsid w:val="009B37B4"/>
    <w:rsid w:val="009B421E"/>
    <w:rsid w:val="009B4537"/>
    <w:rsid w:val="009B52B2"/>
    <w:rsid w:val="009B6E7F"/>
    <w:rsid w:val="009B74F5"/>
    <w:rsid w:val="009C08A8"/>
    <w:rsid w:val="009C1068"/>
    <w:rsid w:val="009C10CD"/>
    <w:rsid w:val="009C1DD5"/>
    <w:rsid w:val="009C2255"/>
    <w:rsid w:val="009C2280"/>
    <w:rsid w:val="009C2343"/>
    <w:rsid w:val="009C345A"/>
    <w:rsid w:val="009C3AEA"/>
    <w:rsid w:val="009C3BF0"/>
    <w:rsid w:val="009C446E"/>
    <w:rsid w:val="009C4762"/>
    <w:rsid w:val="009C4A90"/>
    <w:rsid w:val="009C5BEE"/>
    <w:rsid w:val="009C7138"/>
    <w:rsid w:val="009C79D3"/>
    <w:rsid w:val="009C7F5E"/>
    <w:rsid w:val="009D001F"/>
    <w:rsid w:val="009D0DDD"/>
    <w:rsid w:val="009D0EF3"/>
    <w:rsid w:val="009D1095"/>
    <w:rsid w:val="009D2F3B"/>
    <w:rsid w:val="009D5F57"/>
    <w:rsid w:val="009D6440"/>
    <w:rsid w:val="009D7120"/>
    <w:rsid w:val="009D7169"/>
    <w:rsid w:val="009D750E"/>
    <w:rsid w:val="009E09BA"/>
    <w:rsid w:val="009E3BE3"/>
    <w:rsid w:val="009E675D"/>
    <w:rsid w:val="009E6C21"/>
    <w:rsid w:val="009E7254"/>
    <w:rsid w:val="009E750B"/>
    <w:rsid w:val="009E76E2"/>
    <w:rsid w:val="009E7C2E"/>
    <w:rsid w:val="009F0EC9"/>
    <w:rsid w:val="009F1B3E"/>
    <w:rsid w:val="009F1ECF"/>
    <w:rsid w:val="009F2126"/>
    <w:rsid w:val="009F2698"/>
    <w:rsid w:val="009F49DF"/>
    <w:rsid w:val="009F4C73"/>
    <w:rsid w:val="009F551E"/>
    <w:rsid w:val="009F5B77"/>
    <w:rsid w:val="009F6016"/>
    <w:rsid w:val="009F61C5"/>
    <w:rsid w:val="009F6273"/>
    <w:rsid w:val="009F6428"/>
    <w:rsid w:val="009F7AEA"/>
    <w:rsid w:val="00A0022B"/>
    <w:rsid w:val="00A0030C"/>
    <w:rsid w:val="00A009B5"/>
    <w:rsid w:val="00A01FA3"/>
    <w:rsid w:val="00A024A0"/>
    <w:rsid w:val="00A02B37"/>
    <w:rsid w:val="00A0372C"/>
    <w:rsid w:val="00A03896"/>
    <w:rsid w:val="00A0406C"/>
    <w:rsid w:val="00A04154"/>
    <w:rsid w:val="00A04D77"/>
    <w:rsid w:val="00A063AA"/>
    <w:rsid w:val="00A06D8B"/>
    <w:rsid w:val="00A07C8A"/>
    <w:rsid w:val="00A07E02"/>
    <w:rsid w:val="00A101B4"/>
    <w:rsid w:val="00A10C5C"/>
    <w:rsid w:val="00A110CA"/>
    <w:rsid w:val="00A11DD2"/>
    <w:rsid w:val="00A12580"/>
    <w:rsid w:val="00A127FA"/>
    <w:rsid w:val="00A128EE"/>
    <w:rsid w:val="00A134F1"/>
    <w:rsid w:val="00A13F47"/>
    <w:rsid w:val="00A14051"/>
    <w:rsid w:val="00A1474E"/>
    <w:rsid w:val="00A14B3E"/>
    <w:rsid w:val="00A14F41"/>
    <w:rsid w:val="00A15894"/>
    <w:rsid w:val="00A15DDF"/>
    <w:rsid w:val="00A16082"/>
    <w:rsid w:val="00A164DB"/>
    <w:rsid w:val="00A170C0"/>
    <w:rsid w:val="00A17CCE"/>
    <w:rsid w:val="00A228D4"/>
    <w:rsid w:val="00A23232"/>
    <w:rsid w:val="00A24462"/>
    <w:rsid w:val="00A2473F"/>
    <w:rsid w:val="00A25433"/>
    <w:rsid w:val="00A256D8"/>
    <w:rsid w:val="00A25C32"/>
    <w:rsid w:val="00A262A4"/>
    <w:rsid w:val="00A2700D"/>
    <w:rsid w:val="00A2774F"/>
    <w:rsid w:val="00A27D00"/>
    <w:rsid w:val="00A30F3B"/>
    <w:rsid w:val="00A30F43"/>
    <w:rsid w:val="00A31147"/>
    <w:rsid w:val="00A31363"/>
    <w:rsid w:val="00A32384"/>
    <w:rsid w:val="00A325E5"/>
    <w:rsid w:val="00A326DC"/>
    <w:rsid w:val="00A33A32"/>
    <w:rsid w:val="00A3416B"/>
    <w:rsid w:val="00A355EF"/>
    <w:rsid w:val="00A35640"/>
    <w:rsid w:val="00A35BDF"/>
    <w:rsid w:val="00A36277"/>
    <w:rsid w:val="00A363A9"/>
    <w:rsid w:val="00A371E0"/>
    <w:rsid w:val="00A37569"/>
    <w:rsid w:val="00A40101"/>
    <w:rsid w:val="00A402A1"/>
    <w:rsid w:val="00A40D03"/>
    <w:rsid w:val="00A414C6"/>
    <w:rsid w:val="00A41855"/>
    <w:rsid w:val="00A423A2"/>
    <w:rsid w:val="00A455D9"/>
    <w:rsid w:val="00A45B2E"/>
    <w:rsid w:val="00A47854"/>
    <w:rsid w:val="00A479E4"/>
    <w:rsid w:val="00A502B5"/>
    <w:rsid w:val="00A50FD9"/>
    <w:rsid w:val="00A53572"/>
    <w:rsid w:val="00A543AD"/>
    <w:rsid w:val="00A55E41"/>
    <w:rsid w:val="00A563DC"/>
    <w:rsid w:val="00A57221"/>
    <w:rsid w:val="00A573DD"/>
    <w:rsid w:val="00A57734"/>
    <w:rsid w:val="00A57B65"/>
    <w:rsid w:val="00A6029F"/>
    <w:rsid w:val="00A602F7"/>
    <w:rsid w:val="00A611EF"/>
    <w:rsid w:val="00A6166B"/>
    <w:rsid w:val="00A636D2"/>
    <w:rsid w:val="00A63A6C"/>
    <w:rsid w:val="00A646C1"/>
    <w:rsid w:val="00A64832"/>
    <w:rsid w:val="00A64AA4"/>
    <w:rsid w:val="00A66181"/>
    <w:rsid w:val="00A66552"/>
    <w:rsid w:val="00A700EE"/>
    <w:rsid w:val="00A71096"/>
    <w:rsid w:val="00A711B6"/>
    <w:rsid w:val="00A71B24"/>
    <w:rsid w:val="00A71C9C"/>
    <w:rsid w:val="00A7386E"/>
    <w:rsid w:val="00A73F32"/>
    <w:rsid w:val="00A74869"/>
    <w:rsid w:val="00A77223"/>
    <w:rsid w:val="00A77D09"/>
    <w:rsid w:val="00A80E16"/>
    <w:rsid w:val="00A81F27"/>
    <w:rsid w:val="00A82F15"/>
    <w:rsid w:val="00A837CA"/>
    <w:rsid w:val="00A83CE2"/>
    <w:rsid w:val="00A8521F"/>
    <w:rsid w:val="00A85846"/>
    <w:rsid w:val="00A85C7B"/>
    <w:rsid w:val="00A87203"/>
    <w:rsid w:val="00A87954"/>
    <w:rsid w:val="00A87B4F"/>
    <w:rsid w:val="00A90493"/>
    <w:rsid w:val="00A910EE"/>
    <w:rsid w:val="00A91C56"/>
    <w:rsid w:val="00A92D6C"/>
    <w:rsid w:val="00A93992"/>
    <w:rsid w:val="00A93E48"/>
    <w:rsid w:val="00A95F4C"/>
    <w:rsid w:val="00A97BF7"/>
    <w:rsid w:val="00AA0BD4"/>
    <w:rsid w:val="00AA0C46"/>
    <w:rsid w:val="00AA4034"/>
    <w:rsid w:val="00AA5973"/>
    <w:rsid w:val="00AA65EC"/>
    <w:rsid w:val="00AA73D1"/>
    <w:rsid w:val="00AA74B5"/>
    <w:rsid w:val="00AA779C"/>
    <w:rsid w:val="00AB03F1"/>
    <w:rsid w:val="00AB1CC1"/>
    <w:rsid w:val="00AB2A19"/>
    <w:rsid w:val="00AB349F"/>
    <w:rsid w:val="00AB4085"/>
    <w:rsid w:val="00AB4710"/>
    <w:rsid w:val="00AB4EEF"/>
    <w:rsid w:val="00AB4FF8"/>
    <w:rsid w:val="00AB5526"/>
    <w:rsid w:val="00AB608A"/>
    <w:rsid w:val="00AB66C8"/>
    <w:rsid w:val="00AB6A23"/>
    <w:rsid w:val="00AB6B19"/>
    <w:rsid w:val="00AB6DD5"/>
    <w:rsid w:val="00AB6F02"/>
    <w:rsid w:val="00AB7C3E"/>
    <w:rsid w:val="00AC08DB"/>
    <w:rsid w:val="00AC1C7C"/>
    <w:rsid w:val="00AC1DD5"/>
    <w:rsid w:val="00AC1EDC"/>
    <w:rsid w:val="00AC211A"/>
    <w:rsid w:val="00AC3E4B"/>
    <w:rsid w:val="00AC5027"/>
    <w:rsid w:val="00AC6436"/>
    <w:rsid w:val="00AC6440"/>
    <w:rsid w:val="00AC6A73"/>
    <w:rsid w:val="00AC6C9E"/>
    <w:rsid w:val="00AD023F"/>
    <w:rsid w:val="00AD033F"/>
    <w:rsid w:val="00AD03EF"/>
    <w:rsid w:val="00AD0651"/>
    <w:rsid w:val="00AD0A55"/>
    <w:rsid w:val="00AD0BBF"/>
    <w:rsid w:val="00AD0D1A"/>
    <w:rsid w:val="00AD1D2B"/>
    <w:rsid w:val="00AD1DEE"/>
    <w:rsid w:val="00AD2651"/>
    <w:rsid w:val="00AD429A"/>
    <w:rsid w:val="00AD561D"/>
    <w:rsid w:val="00AD5797"/>
    <w:rsid w:val="00AD5D91"/>
    <w:rsid w:val="00AD7023"/>
    <w:rsid w:val="00AD7F81"/>
    <w:rsid w:val="00AE0FEA"/>
    <w:rsid w:val="00AE1099"/>
    <w:rsid w:val="00AE1102"/>
    <w:rsid w:val="00AE1EAD"/>
    <w:rsid w:val="00AE213B"/>
    <w:rsid w:val="00AE2757"/>
    <w:rsid w:val="00AE3C32"/>
    <w:rsid w:val="00AE51EF"/>
    <w:rsid w:val="00AE52AF"/>
    <w:rsid w:val="00AE53B7"/>
    <w:rsid w:val="00AE78EA"/>
    <w:rsid w:val="00AF03E7"/>
    <w:rsid w:val="00AF0E68"/>
    <w:rsid w:val="00AF1B5B"/>
    <w:rsid w:val="00AF2C87"/>
    <w:rsid w:val="00AF4A6D"/>
    <w:rsid w:val="00AF500B"/>
    <w:rsid w:val="00AF53B5"/>
    <w:rsid w:val="00AF54AD"/>
    <w:rsid w:val="00AF5C5F"/>
    <w:rsid w:val="00AF5D2D"/>
    <w:rsid w:val="00AF6513"/>
    <w:rsid w:val="00AF6CDA"/>
    <w:rsid w:val="00AF7A9D"/>
    <w:rsid w:val="00B0000F"/>
    <w:rsid w:val="00B0115D"/>
    <w:rsid w:val="00B038DB"/>
    <w:rsid w:val="00B039A7"/>
    <w:rsid w:val="00B03C9E"/>
    <w:rsid w:val="00B0433D"/>
    <w:rsid w:val="00B04FA5"/>
    <w:rsid w:val="00B05DCC"/>
    <w:rsid w:val="00B05E0B"/>
    <w:rsid w:val="00B062CF"/>
    <w:rsid w:val="00B07C8D"/>
    <w:rsid w:val="00B07F4D"/>
    <w:rsid w:val="00B1017A"/>
    <w:rsid w:val="00B107F0"/>
    <w:rsid w:val="00B10B49"/>
    <w:rsid w:val="00B1177E"/>
    <w:rsid w:val="00B11E3D"/>
    <w:rsid w:val="00B121B2"/>
    <w:rsid w:val="00B12DE4"/>
    <w:rsid w:val="00B13283"/>
    <w:rsid w:val="00B13418"/>
    <w:rsid w:val="00B13BEC"/>
    <w:rsid w:val="00B14444"/>
    <w:rsid w:val="00B14625"/>
    <w:rsid w:val="00B14D2E"/>
    <w:rsid w:val="00B15322"/>
    <w:rsid w:val="00B16834"/>
    <w:rsid w:val="00B168D1"/>
    <w:rsid w:val="00B16A00"/>
    <w:rsid w:val="00B17CBB"/>
    <w:rsid w:val="00B20964"/>
    <w:rsid w:val="00B20A5A"/>
    <w:rsid w:val="00B20A9C"/>
    <w:rsid w:val="00B213E2"/>
    <w:rsid w:val="00B21909"/>
    <w:rsid w:val="00B24557"/>
    <w:rsid w:val="00B248CC"/>
    <w:rsid w:val="00B24B4C"/>
    <w:rsid w:val="00B24DB8"/>
    <w:rsid w:val="00B25644"/>
    <w:rsid w:val="00B258CC"/>
    <w:rsid w:val="00B267DA"/>
    <w:rsid w:val="00B26851"/>
    <w:rsid w:val="00B27C8A"/>
    <w:rsid w:val="00B27F2E"/>
    <w:rsid w:val="00B3060E"/>
    <w:rsid w:val="00B306B4"/>
    <w:rsid w:val="00B30B3C"/>
    <w:rsid w:val="00B331D8"/>
    <w:rsid w:val="00B36944"/>
    <w:rsid w:val="00B36F96"/>
    <w:rsid w:val="00B370BD"/>
    <w:rsid w:val="00B370EB"/>
    <w:rsid w:val="00B372C2"/>
    <w:rsid w:val="00B377D2"/>
    <w:rsid w:val="00B40513"/>
    <w:rsid w:val="00B42653"/>
    <w:rsid w:val="00B42C4C"/>
    <w:rsid w:val="00B431E8"/>
    <w:rsid w:val="00B43294"/>
    <w:rsid w:val="00B43780"/>
    <w:rsid w:val="00B43996"/>
    <w:rsid w:val="00B444E2"/>
    <w:rsid w:val="00B44AA3"/>
    <w:rsid w:val="00B44D34"/>
    <w:rsid w:val="00B458A5"/>
    <w:rsid w:val="00B4625A"/>
    <w:rsid w:val="00B46B4C"/>
    <w:rsid w:val="00B50581"/>
    <w:rsid w:val="00B518BF"/>
    <w:rsid w:val="00B5257A"/>
    <w:rsid w:val="00B53AEE"/>
    <w:rsid w:val="00B53E69"/>
    <w:rsid w:val="00B544BB"/>
    <w:rsid w:val="00B54D30"/>
    <w:rsid w:val="00B55AE2"/>
    <w:rsid w:val="00B55D35"/>
    <w:rsid w:val="00B56E8F"/>
    <w:rsid w:val="00B61099"/>
    <w:rsid w:val="00B6140A"/>
    <w:rsid w:val="00B61D15"/>
    <w:rsid w:val="00B6212A"/>
    <w:rsid w:val="00B62E36"/>
    <w:rsid w:val="00B63578"/>
    <w:rsid w:val="00B6424D"/>
    <w:rsid w:val="00B647DE"/>
    <w:rsid w:val="00B647DF"/>
    <w:rsid w:val="00B6541D"/>
    <w:rsid w:val="00B65959"/>
    <w:rsid w:val="00B659B7"/>
    <w:rsid w:val="00B6702D"/>
    <w:rsid w:val="00B671FF"/>
    <w:rsid w:val="00B714E9"/>
    <w:rsid w:val="00B71C76"/>
    <w:rsid w:val="00B71E27"/>
    <w:rsid w:val="00B71FDA"/>
    <w:rsid w:val="00B722C4"/>
    <w:rsid w:val="00B72652"/>
    <w:rsid w:val="00B731CF"/>
    <w:rsid w:val="00B731DD"/>
    <w:rsid w:val="00B74FAC"/>
    <w:rsid w:val="00B756DD"/>
    <w:rsid w:val="00B75732"/>
    <w:rsid w:val="00B761D7"/>
    <w:rsid w:val="00B76207"/>
    <w:rsid w:val="00B77806"/>
    <w:rsid w:val="00B8025F"/>
    <w:rsid w:val="00B808E8"/>
    <w:rsid w:val="00B80A6D"/>
    <w:rsid w:val="00B80ED1"/>
    <w:rsid w:val="00B81E08"/>
    <w:rsid w:val="00B82B2C"/>
    <w:rsid w:val="00B8302B"/>
    <w:rsid w:val="00B8373A"/>
    <w:rsid w:val="00B8581D"/>
    <w:rsid w:val="00B85A83"/>
    <w:rsid w:val="00B85F3C"/>
    <w:rsid w:val="00B87F06"/>
    <w:rsid w:val="00B90CDA"/>
    <w:rsid w:val="00B90FD1"/>
    <w:rsid w:val="00B93135"/>
    <w:rsid w:val="00B93C60"/>
    <w:rsid w:val="00B945B5"/>
    <w:rsid w:val="00B95BE8"/>
    <w:rsid w:val="00B95DCE"/>
    <w:rsid w:val="00B96DB5"/>
    <w:rsid w:val="00B97EE0"/>
    <w:rsid w:val="00BA0B62"/>
    <w:rsid w:val="00BA25D0"/>
    <w:rsid w:val="00BA26EF"/>
    <w:rsid w:val="00BA6355"/>
    <w:rsid w:val="00BA64B5"/>
    <w:rsid w:val="00BA6996"/>
    <w:rsid w:val="00BA740E"/>
    <w:rsid w:val="00BA7DD0"/>
    <w:rsid w:val="00BB1506"/>
    <w:rsid w:val="00BB243E"/>
    <w:rsid w:val="00BB26AC"/>
    <w:rsid w:val="00BB312E"/>
    <w:rsid w:val="00BB3957"/>
    <w:rsid w:val="00BB4233"/>
    <w:rsid w:val="00BB54F8"/>
    <w:rsid w:val="00BB627C"/>
    <w:rsid w:val="00BB7DD9"/>
    <w:rsid w:val="00BC168C"/>
    <w:rsid w:val="00BC4124"/>
    <w:rsid w:val="00BC445E"/>
    <w:rsid w:val="00BC5139"/>
    <w:rsid w:val="00BC5A24"/>
    <w:rsid w:val="00BC6538"/>
    <w:rsid w:val="00BD1400"/>
    <w:rsid w:val="00BD3B7D"/>
    <w:rsid w:val="00BD4E3E"/>
    <w:rsid w:val="00BD5369"/>
    <w:rsid w:val="00BD55A9"/>
    <w:rsid w:val="00BD5E65"/>
    <w:rsid w:val="00BD6142"/>
    <w:rsid w:val="00BD6578"/>
    <w:rsid w:val="00BD6BDC"/>
    <w:rsid w:val="00BD6CF4"/>
    <w:rsid w:val="00BD6F42"/>
    <w:rsid w:val="00BD7A9C"/>
    <w:rsid w:val="00BD7DE6"/>
    <w:rsid w:val="00BE0539"/>
    <w:rsid w:val="00BE1425"/>
    <w:rsid w:val="00BE1B6E"/>
    <w:rsid w:val="00BE2098"/>
    <w:rsid w:val="00BE265E"/>
    <w:rsid w:val="00BE30C1"/>
    <w:rsid w:val="00BE39CD"/>
    <w:rsid w:val="00BE3E75"/>
    <w:rsid w:val="00BE4CF2"/>
    <w:rsid w:val="00BE4E0D"/>
    <w:rsid w:val="00BE4F33"/>
    <w:rsid w:val="00BE5011"/>
    <w:rsid w:val="00BE5819"/>
    <w:rsid w:val="00BE707D"/>
    <w:rsid w:val="00BE7730"/>
    <w:rsid w:val="00BE7CFB"/>
    <w:rsid w:val="00BF00A9"/>
    <w:rsid w:val="00BF0102"/>
    <w:rsid w:val="00BF11DA"/>
    <w:rsid w:val="00BF146A"/>
    <w:rsid w:val="00BF157F"/>
    <w:rsid w:val="00BF1DAA"/>
    <w:rsid w:val="00BF33CD"/>
    <w:rsid w:val="00BF41A9"/>
    <w:rsid w:val="00BF4B3E"/>
    <w:rsid w:val="00BF5CC5"/>
    <w:rsid w:val="00BF5E52"/>
    <w:rsid w:val="00BF5F56"/>
    <w:rsid w:val="00BF60D6"/>
    <w:rsid w:val="00BF6306"/>
    <w:rsid w:val="00BF6FC4"/>
    <w:rsid w:val="00BF7393"/>
    <w:rsid w:val="00C021D0"/>
    <w:rsid w:val="00C037C9"/>
    <w:rsid w:val="00C03A24"/>
    <w:rsid w:val="00C03A50"/>
    <w:rsid w:val="00C03EBB"/>
    <w:rsid w:val="00C05E76"/>
    <w:rsid w:val="00C06C73"/>
    <w:rsid w:val="00C06CAA"/>
    <w:rsid w:val="00C07BC1"/>
    <w:rsid w:val="00C10048"/>
    <w:rsid w:val="00C107F5"/>
    <w:rsid w:val="00C108ED"/>
    <w:rsid w:val="00C10BE0"/>
    <w:rsid w:val="00C10D91"/>
    <w:rsid w:val="00C11BB0"/>
    <w:rsid w:val="00C11D2C"/>
    <w:rsid w:val="00C127D2"/>
    <w:rsid w:val="00C12D2A"/>
    <w:rsid w:val="00C13221"/>
    <w:rsid w:val="00C14160"/>
    <w:rsid w:val="00C14F82"/>
    <w:rsid w:val="00C159BD"/>
    <w:rsid w:val="00C212BE"/>
    <w:rsid w:val="00C213E5"/>
    <w:rsid w:val="00C22733"/>
    <w:rsid w:val="00C228C7"/>
    <w:rsid w:val="00C23338"/>
    <w:rsid w:val="00C24116"/>
    <w:rsid w:val="00C2415D"/>
    <w:rsid w:val="00C242CB"/>
    <w:rsid w:val="00C24C6E"/>
    <w:rsid w:val="00C24C89"/>
    <w:rsid w:val="00C2557D"/>
    <w:rsid w:val="00C2575D"/>
    <w:rsid w:val="00C26D4F"/>
    <w:rsid w:val="00C31109"/>
    <w:rsid w:val="00C31762"/>
    <w:rsid w:val="00C32111"/>
    <w:rsid w:val="00C32181"/>
    <w:rsid w:val="00C33AE7"/>
    <w:rsid w:val="00C33D61"/>
    <w:rsid w:val="00C34BF6"/>
    <w:rsid w:val="00C35F00"/>
    <w:rsid w:val="00C36552"/>
    <w:rsid w:val="00C365E5"/>
    <w:rsid w:val="00C36B31"/>
    <w:rsid w:val="00C37298"/>
    <w:rsid w:val="00C37771"/>
    <w:rsid w:val="00C37A9A"/>
    <w:rsid w:val="00C401E7"/>
    <w:rsid w:val="00C404E7"/>
    <w:rsid w:val="00C40CEF"/>
    <w:rsid w:val="00C421B1"/>
    <w:rsid w:val="00C42A4F"/>
    <w:rsid w:val="00C4345B"/>
    <w:rsid w:val="00C43DD4"/>
    <w:rsid w:val="00C45A00"/>
    <w:rsid w:val="00C45D6D"/>
    <w:rsid w:val="00C468E9"/>
    <w:rsid w:val="00C503CD"/>
    <w:rsid w:val="00C5266E"/>
    <w:rsid w:val="00C54050"/>
    <w:rsid w:val="00C544C7"/>
    <w:rsid w:val="00C547F1"/>
    <w:rsid w:val="00C55F83"/>
    <w:rsid w:val="00C566D9"/>
    <w:rsid w:val="00C610E6"/>
    <w:rsid w:val="00C61404"/>
    <w:rsid w:val="00C61DED"/>
    <w:rsid w:val="00C6225B"/>
    <w:rsid w:val="00C629CE"/>
    <w:rsid w:val="00C62A13"/>
    <w:rsid w:val="00C63706"/>
    <w:rsid w:val="00C64174"/>
    <w:rsid w:val="00C6488D"/>
    <w:rsid w:val="00C660C0"/>
    <w:rsid w:val="00C6621D"/>
    <w:rsid w:val="00C665C2"/>
    <w:rsid w:val="00C67C27"/>
    <w:rsid w:val="00C70FCB"/>
    <w:rsid w:val="00C715F1"/>
    <w:rsid w:val="00C71B53"/>
    <w:rsid w:val="00C725CD"/>
    <w:rsid w:val="00C7269F"/>
    <w:rsid w:val="00C72ECE"/>
    <w:rsid w:val="00C73157"/>
    <w:rsid w:val="00C7357D"/>
    <w:rsid w:val="00C741E1"/>
    <w:rsid w:val="00C75A89"/>
    <w:rsid w:val="00C7687B"/>
    <w:rsid w:val="00C768FA"/>
    <w:rsid w:val="00C770BE"/>
    <w:rsid w:val="00C7736F"/>
    <w:rsid w:val="00C8045E"/>
    <w:rsid w:val="00C809C4"/>
    <w:rsid w:val="00C81BA6"/>
    <w:rsid w:val="00C82363"/>
    <w:rsid w:val="00C825DE"/>
    <w:rsid w:val="00C83911"/>
    <w:rsid w:val="00C84418"/>
    <w:rsid w:val="00C84C8E"/>
    <w:rsid w:val="00C855DD"/>
    <w:rsid w:val="00C86545"/>
    <w:rsid w:val="00C86F68"/>
    <w:rsid w:val="00C87058"/>
    <w:rsid w:val="00C909B2"/>
    <w:rsid w:val="00C91362"/>
    <w:rsid w:val="00C91E01"/>
    <w:rsid w:val="00C928FE"/>
    <w:rsid w:val="00C92ABD"/>
    <w:rsid w:val="00C92D23"/>
    <w:rsid w:val="00C93144"/>
    <w:rsid w:val="00C9371B"/>
    <w:rsid w:val="00C93B05"/>
    <w:rsid w:val="00C95552"/>
    <w:rsid w:val="00C9594F"/>
    <w:rsid w:val="00C95CB2"/>
    <w:rsid w:val="00C96224"/>
    <w:rsid w:val="00C96419"/>
    <w:rsid w:val="00C96BC8"/>
    <w:rsid w:val="00CA01B1"/>
    <w:rsid w:val="00CA08B2"/>
    <w:rsid w:val="00CA0DBB"/>
    <w:rsid w:val="00CA19FB"/>
    <w:rsid w:val="00CA2AD1"/>
    <w:rsid w:val="00CA2EF3"/>
    <w:rsid w:val="00CA39ED"/>
    <w:rsid w:val="00CA4150"/>
    <w:rsid w:val="00CA4B8D"/>
    <w:rsid w:val="00CA5621"/>
    <w:rsid w:val="00CA5FAD"/>
    <w:rsid w:val="00CA64E1"/>
    <w:rsid w:val="00CA6AAE"/>
    <w:rsid w:val="00CA7577"/>
    <w:rsid w:val="00CB0BB6"/>
    <w:rsid w:val="00CB27ED"/>
    <w:rsid w:val="00CB28E9"/>
    <w:rsid w:val="00CB2BB3"/>
    <w:rsid w:val="00CB32F8"/>
    <w:rsid w:val="00CB38B4"/>
    <w:rsid w:val="00CB4F34"/>
    <w:rsid w:val="00CB5026"/>
    <w:rsid w:val="00CB5A4C"/>
    <w:rsid w:val="00CB5C18"/>
    <w:rsid w:val="00CB5E4B"/>
    <w:rsid w:val="00CB6176"/>
    <w:rsid w:val="00CB61E2"/>
    <w:rsid w:val="00CB6580"/>
    <w:rsid w:val="00CB7ECE"/>
    <w:rsid w:val="00CC0E71"/>
    <w:rsid w:val="00CC10E5"/>
    <w:rsid w:val="00CC234D"/>
    <w:rsid w:val="00CC2E87"/>
    <w:rsid w:val="00CC327C"/>
    <w:rsid w:val="00CC5271"/>
    <w:rsid w:val="00CC5453"/>
    <w:rsid w:val="00CC621B"/>
    <w:rsid w:val="00CC716A"/>
    <w:rsid w:val="00CC7C0B"/>
    <w:rsid w:val="00CD0442"/>
    <w:rsid w:val="00CD056C"/>
    <w:rsid w:val="00CD0C5C"/>
    <w:rsid w:val="00CD10DF"/>
    <w:rsid w:val="00CD1CEF"/>
    <w:rsid w:val="00CD2EEB"/>
    <w:rsid w:val="00CD3205"/>
    <w:rsid w:val="00CD57FD"/>
    <w:rsid w:val="00CE11AD"/>
    <w:rsid w:val="00CE1787"/>
    <w:rsid w:val="00CE2A40"/>
    <w:rsid w:val="00CE2B0C"/>
    <w:rsid w:val="00CE3388"/>
    <w:rsid w:val="00CE3889"/>
    <w:rsid w:val="00CE4389"/>
    <w:rsid w:val="00CE5563"/>
    <w:rsid w:val="00CE5D02"/>
    <w:rsid w:val="00CE5ED1"/>
    <w:rsid w:val="00CE5EDD"/>
    <w:rsid w:val="00CE5FCC"/>
    <w:rsid w:val="00CE61D4"/>
    <w:rsid w:val="00CF0C9F"/>
    <w:rsid w:val="00CF1634"/>
    <w:rsid w:val="00CF16D8"/>
    <w:rsid w:val="00CF3735"/>
    <w:rsid w:val="00CF390F"/>
    <w:rsid w:val="00CF462B"/>
    <w:rsid w:val="00CF61FC"/>
    <w:rsid w:val="00CF62E8"/>
    <w:rsid w:val="00CF6B41"/>
    <w:rsid w:val="00CF6E61"/>
    <w:rsid w:val="00D00288"/>
    <w:rsid w:val="00D013F0"/>
    <w:rsid w:val="00D01409"/>
    <w:rsid w:val="00D019C1"/>
    <w:rsid w:val="00D01B38"/>
    <w:rsid w:val="00D01D07"/>
    <w:rsid w:val="00D02053"/>
    <w:rsid w:val="00D028D3"/>
    <w:rsid w:val="00D02B0A"/>
    <w:rsid w:val="00D02F53"/>
    <w:rsid w:val="00D03672"/>
    <w:rsid w:val="00D03FC5"/>
    <w:rsid w:val="00D046A9"/>
    <w:rsid w:val="00D07D34"/>
    <w:rsid w:val="00D10632"/>
    <w:rsid w:val="00D10B0E"/>
    <w:rsid w:val="00D10D72"/>
    <w:rsid w:val="00D10E29"/>
    <w:rsid w:val="00D1363D"/>
    <w:rsid w:val="00D1401E"/>
    <w:rsid w:val="00D1462B"/>
    <w:rsid w:val="00D148C4"/>
    <w:rsid w:val="00D14D3D"/>
    <w:rsid w:val="00D156D6"/>
    <w:rsid w:val="00D1590B"/>
    <w:rsid w:val="00D15CB2"/>
    <w:rsid w:val="00D15F43"/>
    <w:rsid w:val="00D169EE"/>
    <w:rsid w:val="00D171EC"/>
    <w:rsid w:val="00D17B30"/>
    <w:rsid w:val="00D20742"/>
    <w:rsid w:val="00D20FBF"/>
    <w:rsid w:val="00D2236A"/>
    <w:rsid w:val="00D223D2"/>
    <w:rsid w:val="00D233E9"/>
    <w:rsid w:val="00D2357D"/>
    <w:rsid w:val="00D25183"/>
    <w:rsid w:val="00D25943"/>
    <w:rsid w:val="00D25E54"/>
    <w:rsid w:val="00D26328"/>
    <w:rsid w:val="00D265CD"/>
    <w:rsid w:val="00D2728C"/>
    <w:rsid w:val="00D272A3"/>
    <w:rsid w:val="00D31982"/>
    <w:rsid w:val="00D33580"/>
    <w:rsid w:val="00D336EB"/>
    <w:rsid w:val="00D34F13"/>
    <w:rsid w:val="00D35B2D"/>
    <w:rsid w:val="00D37F24"/>
    <w:rsid w:val="00D40110"/>
    <w:rsid w:val="00D4160E"/>
    <w:rsid w:val="00D419E6"/>
    <w:rsid w:val="00D41FB2"/>
    <w:rsid w:val="00D42A15"/>
    <w:rsid w:val="00D42AA2"/>
    <w:rsid w:val="00D43769"/>
    <w:rsid w:val="00D4399E"/>
    <w:rsid w:val="00D43BCA"/>
    <w:rsid w:val="00D44B25"/>
    <w:rsid w:val="00D46A28"/>
    <w:rsid w:val="00D501D9"/>
    <w:rsid w:val="00D518A9"/>
    <w:rsid w:val="00D51902"/>
    <w:rsid w:val="00D51DBE"/>
    <w:rsid w:val="00D53E1B"/>
    <w:rsid w:val="00D54BCF"/>
    <w:rsid w:val="00D5617E"/>
    <w:rsid w:val="00D561C2"/>
    <w:rsid w:val="00D57CD3"/>
    <w:rsid w:val="00D6036D"/>
    <w:rsid w:val="00D628CE"/>
    <w:rsid w:val="00D62FA3"/>
    <w:rsid w:val="00D63723"/>
    <w:rsid w:val="00D649B4"/>
    <w:rsid w:val="00D64C27"/>
    <w:rsid w:val="00D64D86"/>
    <w:rsid w:val="00D655BE"/>
    <w:rsid w:val="00D65766"/>
    <w:rsid w:val="00D65B94"/>
    <w:rsid w:val="00D66137"/>
    <w:rsid w:val="00D668F6"/>
    <w:rsid w:val="00D6740D"/>
    <w:rsid w:val="00D6799E"/>
    <w:rsid w:val="00D67C1A"/>
    <w:rsid w:val="00D67DD0"/>
    <w:rsid w:val="00D70362"/>
    <w:rsid w:val="00D7089E"/>
    <w:rsid w:val="00D70FB9"/>
    <w:rsid w:val="00D71744"/>
    <w:rsid w:val="00D71E62"/>
    <w:rsid w:val="00D72121"/>
    <w:rsid w:val="00D7330D"/>
    <w:rsid w:val="00D7348C"/>
    <w:rsid w:val="00D7393F"/>
    <w:rsid w:val="00D7400A"/>
    <w:rsid w:val="00D743F1"/>
    <w:rsid w:val="00D752B0"/>
    <w:rsid w:val="00D75BAE"/>
    <w:rsid w:val="00D76E98"/>
    <w:rsid w:val="00D77563"/>
    <w:rsid w:val="00D807D4"/>
    <w:rsid w:val="00D80B09"/>
    <w:rsid w:val="00D81AB1"/>
    <w:rsid w:val="00D82354"/>
    <w:rsid w:val="00D83589"/>
    <w:rsid w:val="00D83D03"/>
    <w:rsid w:val="00D84108"/>
    <w:rsid w:val="00D84B5A"/>
    <w:rsid w:val="00D85742"/>
    <w:rsid w:val="00D85E5C"/>
    <w:rsid w:val="00D865C6"/>
    <w:rsid w:val="00D90487"/>
    <w:rsid w:val="00D90D86"/>
    <w:rsid w:val="00D9126F"/>
    <w:rsid w:val="00D92211"/>
    <w:rsid w:val="00D923CC"/>
    <w:rsid w:val="00D9280D"/>
    <w:rsid w:val="00D92DC7"/>
    <w:rsid w:val="00D92E25"/>
    <w:rsid w:val="00D93515"/>
    <w:rsid w:val="00D9415D"/>
    <w:rsid w:val="00D94203"/>
    <w:rsid w:val="00D942A1"/>
    <w:rsid w:val="00D944FE"/>
    <w:rsid w:val="00D946A7"/>
    <w:rsid w:val="00D94F01"/>
    <w:rsid w:val="00D95F51"/>
    <w:rsid w:val="00D97BCC"/>
    <w:rsid w:val="00DA022F"/>
    <w:rsid w:val="00DA1376"/>
    <w:rsid w:val="00DA1DDE"/>
    <w:rsid w:val="00DA1E3F"/>
    <w:rsid w:val="00DA213B"/>
    <w:rsid w:val="00DA2FD5"/>
    <w:rsid w:val="00DA3529"/>
    <w:rsid w:val="00DA3A42"/>
    <w:rsid w:val="00DA4CB7"/>
    <w:rsid w:val="00DA571C"/>
    <w:rsid w:val="00DA60E8"/>
    <w:rsid w:val="00DA721D"/>
    <w:rsid w:val="00DA7F45"/>
    <w:rsid w:val="00DB2AC5"/>
    <w:rsid w:val="00DB3EF6"/>
    <w:rsid w:val="00DB513F"/>
    <w:rsid w:val="00DB57B4"/>
    <w:rsid w:val="00DB642B"/>
    <w:rsid w:val="00DB6852"/>
    <w:rsid w:val="00DB68EF"/>
    <w:rsid w:val="00DB6A7E"/>
    <w:rsid w:val="00DB7384"/>
    <w:rsid w:val="00DB748F"/>
    <w:rsid w:val="00DC04BD"/>
    <w:rsid w:val="00DC0CC3"/>
    <w:rsid w:val="00DC0F5B"/>
    <w:rsid w:val="00DC0FB2"/>
    <w:rsid w:val="00DC3735"/>
    <w:rsid w:val="00DC3A4B"/>
    <w:rsid w:val="00DC43EA"/>
    <w:rsid w:val="00DC442A"/>
    <w:rsid w:val="00DC46D0"/>
    <w:rsid w:val="00DC4949"/>
    <w:rsid w:val="00DC678D"/>
    <w:rsid w:val="00DC716D"/>
    <w:rsid w:val="00DC7F38"/>
    <w:rsid w:val="00DD014F"/>
    <w:rsid w:val="00DD05E8"/>
    <w:rsid w:val="00DD0B7C"/>
    <w:rsid w:val="00DD10CF"/>
    <w:rsid w:val="00DD1FC1"/>
    <w:rsid w:val="00DD2330"/>
    <w:rsid w:val="00DD3AA8"/>
    <w:rsid w:val="00DD4871"/>
    <w:rsid w:val="00DD4B64"/>
    <w:rsid w:val="00DD4C16"/>
    <w:rsid w:val="00DD55E7"/>
    <w:rsid w:val="00DD5916"/>
    <w:rsid w:val="00DD5E42"/>
    <w:rsid w:val="00DD7CE5"/>
    <w:rsid w:val="00DE032F"/>
    <w:rsid w:val="00DE1996"/>
    <w:rsid w:val="00DE19C6"/>
    <w:rsid w:val="00DE2C93"/>
    <w:rsid w:val="00DE3DD5"/>
    <w:rsid w:val="00DE415E"/>
    <w:rsid w:val="00DE46A0"/>
    <w:rsid w:val="00DE5733"/>
    <w:rsid w:val="00DE6873"/>
    <w:rsid w:val="00DE7A18"/>
    <w:rsid w:val="00DE7A1C"/>
    <w:rsid w:val="00DE7CE5"/>
    <w:rsid w:val="00DF1687"/>
    <w:rsid w:val="00DF16E2"/>
    <w:rsid w:val="00DF26FF"/>
    <w:rsid w:val="00DF4010"/>
    <w:rsid w:val="00DF4208"/>
    <w:rsid w:val="00DF432A"/>
    <w:rsid w:val="00DF4F2C"/>
    <w:rsid w:val="00DF53D5"/>
    <w:rsid w:val="00DF697E"/>
    <w:rsid w:val="00DF6B28"/>
    <w:rsid w:val="00DF7556"/>
    <w:rsid w:val="00DF782F"/>
    <w:rsid w:val="00E001A7"/>
    <w:rsid w:val="00E00D93"/>
    <w:rsid w:val="00E0105D"/>
    <w:rsid w:val="00E026BE"/>
    <w:rsid w:val="00E02E5F"/>
    <w:rsid w:val="00E02FAA"/>
    <w:rsid w:val="00E0317D"/>
    <w:rsid w:val="00E032AB"/>
    <w:rsid w:val="00E03A4E"/>
    <w:rsid w:val="00E055AC"/>
    <w:rsid w:val="00E056DE"/>
    <w:rsid w:val="00E05D07"/>
    <w:rsid w:val="00E0623D"/>
    <w:rsid w:val="00E07742"/>
    <w:rsid w:val="00E102E2"/>
    <w:rsid w:val="00E10CFF"/>
    <w:rsid w:val="00E1246A"/>
    <w:rsid w:val="00E12495"/>
    <w:rsid w:val="00E13215"/>
    <w:rsid w:val="00E13737"/>
    <w:rsid w:val="00E1378F"/>
    <w:rsid w:val="00E13E40"/>
    <w:rsid w:val="00E14277"/>
    <w:rsid w:val="00E14AA1"/>
    <w:rsid w:val="00E14B88"/>
    <w:rsid w:val="00E163E6"/>
    <w:rsid w:val="00E16D4A"/>
    <w:rsid w:val="00E17311"/>
    <w:rsid w:val="00E20B1C"/>
    <w:rsid w:val="00E214BF"/>
    <w:rsid w:val="00E2197C"/>
    <w:rsid w:val="00E21B6F"/>
    <w:rsid w:val="00E2230D"/>
    <w:rsid w:val="00E22716"/>
    <w:rsid w:val="00E22EA7"/>
    <w:rsid w:val="00E24004"/>
    <w:rsid w:val="00E2415B"/>
    <w:rsid w:val="00E249B6"/>
    <w:rsid w:val="00E24CD9"/>
    <w:rsid w:val="00E24DE9"/>
    <w:rsid w:val="00E25292"/>
    <w:rsid w:val="00E2547A"/>
    <w:rsid w:val="00E25845"/>
    <w:rsid w:val="00E265C3"/>
    <w:rsid w:val="00E26C22"/>
    <w:rsid w:val="00E272F0"/>
    <w:rsid w:val="00E273E2"/>
    <w:rsid w:val="00E276A9"/>
    <w:rsid w:val="00E279AC"/>
    <w:rsid w:val="00E27DDF"/>
    <w:rsid w:val="00E30C64"/>
    <w:rsid w:val="00E31004"/>
    <w:rsid w:val="00E322EA"/>
    <w:rsid w:val="00E3289B"/>
    <w:rsid w:val="00E328C3"/>
    <w:rsid w:val="00E32A53"/>
    <w:rsid w:val="00E35330"/>
    <w:rsid w:val="00E357E1"/>
    <w:rsid w:val="00E3792C"/>
    <w:rsid w:val="00E37A36"/>
    <w:rsid w:val="00E403FC"/>
    <w:rsid w:val="00E40601"/>
    <w:rsid w:val="00E41107"/>
    <w:rsid w:val="00E414E0"/>
    <w:rsid w:val="00E42288"/>
    <w:rsid w:val="00E42506"/>
    <w:rsid w:val="00E425CF"/>
    <w:rsid w:val="00E42F83"/>
    <w:rsid w:val="00E43480"/>
    <w:rsid w:val="00E43F10"/>
    <w:rsid w:val="00E44386"/>
    <w:rsid w:val="00E4515D"/>
    <w:rsid w:val="00E45AA8"/>
    <w:rsid w:val="00E46852"/>
    <w:rsid w:val="00E47077"/>
    <w:rsid w:val="00E53AE8"/>
    <w:rsid w:val="00E54352"/>
    <w:rsid w:val="00E54CB2"/>
    <w:rsid w:val="00E5539B"/>
    <w:rsid w:val="00E56AED"/>
    <w:rsid w:val="00E57BDE"/>
    <w:rsid w:val="00E57E17"/>
    <w:rsid w:val="00E60020"/>
    <w:rsid w:val="00E60D6B"/>
    <w:rsid w:val="00E60E3A"/>
    <w:rsid w:val="00E60EE9"/>
    <w:rsid w:val="00E60FB6"/>
    <w:rsid w:val="00E61433"/>
    <w:rsid w:val="00E61AFD"/>
    <w:rsid w:val="00E61C7B"/>
    <w:rsid w:val="00E62560"/>
    <w:rsid w:val="00E62908"/>
    <w:rsid w:val="00E62B65"/>
    <w:rsid w:val="00E63C05"/>
    <w:rsid w:val="00E640BC"/>
    <w:rsid w:val="00E6467A"/>
    <w:rsid w:val="00E6497F"/>
    <w:rsid w:val="00E669AD"/>
    <w:rsid w:val="00E66FB2"/>
    <w:rsid w:val="00E7017A"/>
    <w:rsid w:val="00E70374"/>
    <w:rsid w:val="00E71204"/>
    <w:rsid w:val="00E714AA"/>
    <w:rsid w:val="00E71DF8"/>
    <w:rsid w:val="00E7268C"/>
    <w:rsid w:val="00E740EA"/>
    <w:rsid w:val="00E747C7"/>
    <w:rsid w:val="00E7525C"/>
    <w:rsid w:val="00E75F51"/>
    <w:rsid w:val="00E75FEB"/>
    <w:rsid w:val="00E760FE"/>
    <w:rsid w:val="00E766C5"/>
    <w:rsid w:val="00E76AE9"/>
    <w:rsid w:val="00E76C6F"/>
    <w:rsid w:val="00E777EC"/>
    <w:rsid w:val="00E77CC7"/>
    <w:rsid w:val="00E8026D"/>
    <w:rsid w:val="00E819EF"/>
    <w:rsid w:val="00E83A6C"/>
    <w:rsid w:val="00E8436C"/>
    <w:rsid w:val="00E8599A"/>
    <w:rsid w:val="00E87618"/>
    <w:rsid w:val="00E87EF1"/>
    <w:rsid w:val="00E90FDE"/>
    <w:rsid w:val="00E91233"/>
    <w:rsid w:val="00E91B28"/>
    <w:rsid w:val="00E91D8E"/>
    <w:rsid w:val="00E9268C"/>
    <w:rsid w:val="00E92DAE"/>
    <w:rsid w:val="00E93316"/>
    <w:rsid w:val="00E93DA5"/>
    <w:rsid w:val="00E94E5D"/>
    <w:rsid w:val="00E95009"/>
    <w:rsid w:val="00E95491"/>
    <w:rsid w:val="00E958D5"/>
    <w:rsid w:val="00E96488"/>
    <w:rsid w:val="00E9735F"/>
    <w:rsid w:val="00E97AA8"/>
    <w:rsid w:val="00EA1551"/>
    <w:rsid w:val="00EA1794"/>
    <w:rsid w:val="00EA1D3D"/>
    <w:rsid w:val="00EA36DC"/>
    <w:rsid w:val="00EA4BE6"/>
    <w:rsid w:val="00EA51AC"/>
    <w:rsid w:val="00EA5636"/>
    <w:rsid w:val="00EA6C76"/>
    <w:rsid w:val="00EA776B"/>
    <w:rsid w:val="00EB0355"/>
    <w:rsid w:val="00EB0A0D"/>
    <w:rsid w:val="00EB11E0"/>
    <w:rsid w:val="00EB300D"/>
    <w:rsid w:val="00EB32E6"/>
    <w:rsid w:val="00EB371E"/>
    <w:rsid w:val="00EB38FA"/>
    <w:rsid w:val="00EB3CA7"/>
    <w:rsid w:val="00EB3ED4"/>
    <w:rsid w:val="00EB7056"/>
    <w:rsid w:val="00EC0067"/>
    <w:rsid w:val="00EC00CE"/>
    <w:rsid w:val="00EC11F7"/>
    <w:rsid w:val="00EC3105"/>
    <w:rsid w:val="00EC39F3"/>
    <w:rsid w:val="00EC483A"/>
    <w:rsid w:val="00EC499A"/>
    <w:rsid w:val="00EC5795"/>
    <w:rsid w:val="00ED050A"/>
    <w:rsid w:val="00ED2CA7"/>
    <w:rsid w:val="00ED3A1C"/>
    <w:rsid w:val="00ED41AF"/>
    <w:rsid w:val="00ED45BE"/>
    <w:rsid w:val="00ED460C"/>
    <w:rsid w:val="00ED46D3"/>
    <w:rsid w:val="00ED4904"/>
    <w:rsid w:val="00ED4EF2"/>
    <w:rsid w:val="00ED680C"/>
    <w:rsid w:val="00ED6A56"/>
    <w:rsid w:val="00ED799D"/>
    <w:rsid w:val="00EE2F84"/>
    <w:rsid w:val="00EE39C8"/>
    <w:rsid w:val="00EE42A4"/>
    <w:rsid w:val="00EE45F0"/>
    <w:rsid w:val="00EE50B1"/>
    <w:rsid w:val="00EE5761"/>
    <w:rsid w:val="00EE5A82"/>
    <w:rsid w:val="00EE5B5D"/>
    <w:rsid w:val="00EE5CA8"/>
    <w:rsid w:val="00EE5DFC"/>
    <w:rsid w:val="00EE6686"/>
    <w:rsid w:val="00EE6BD8"/>
    <w:rsid w:val="00EE6FB2"/>
    <w:rsid w:val="00EF0045"/>
    <w:rsid w:val="00EF297C"/>
    <w:rsid w:val="00EF2D46"/>
    <w:rsid w:val="00EF311B"/>
    <w:rsid w:val="00EF35EC"/>
    <w:rsid w:val="00EF5613"/>
    <w:rsid w:val="00EF597B"/>
    <w:rsid w:val="00EF6119"/>
    <w:rsid w:val="00EF6F3F"/>
    <w:rsid w:val="00EF7437"/>
    <w:rsid w:val="00F0051E"/>
    <w:rsid w:val="00F0067F"/>
    <w:rsid w:val="00F00C8A"/>
    <w:rsid w:val="00F0137E"/>
    <w:rsid w:val="00F014EC"/>
    <w:rsid w:val="00F016CB"/>
    <w:rsid w:val="00F018A6"/>
    <w:rsid w:val="00F02764"/>
    <w:rsid w:val="00F0301B"/>
    <w:rsid w:val="00F03523"/>
    <w:rsid w:val="00F03A1E"/>
    <w:rsid w:val="00F03EA5"/>
    <w:rsid w:val="00F0442B"/>
    <w:rsid w:val="00F046B7"/>
    <w:rsid w:val="00F0481F"/>
    <w:rsid w:val="00F05B81"/>
    <w:rsid w:val="00F07AF6"/>
    <w:rsid w:val="00F07E11"/>
    <w:rsid w:val="00F07F7C"/>
    <w:rsid w:val="00F10CE5"/>
    <w:rsid w:val="00F10D7C"/>
    <w:rsid w:val="00F10F43"/>
    <w:rsid w:val="00F10F48"/>
    <w:rsid w:val="00F1175B"/>
    <w:rsid w:val="00F11886"/>
    <w:rsid w:val="00F11EB2"/>
    <w:rsid w:val="00F13449"/>
    <w:rsid w:val="00F13AF6"/>
    <w:rsid w:val="00F154B2"/>
    <w:rsid w:val="00F21AEF"/>
    <w:rsid w:val="00F21B6C"/>
    <w:rsid w:val="00F2223F"/>
    <w:rsid w:val="00F225FF"/>
    <w:rsid w:val="00F22983"/>
    <w:rsid w:val="00F22B0D"/>
    <w:rsid w:val="00F2313B"/>
    <w:rsid w:val="00F238FD"/>
    <w:rsid w:val="00F23E9D"/>
    <w:rsid w:val="00F24CAF"/>
    <w:rsid w:val="00F25160"/>
    <w:rsid w:val="00F25B27"/>
    <w:rsid w:val="00F2703C"/>
    <w:rsid w:val="00F3062B"/>
    <w:rsid w:val="00F3070D"/>
    <w:rsid w:val="00F326A8"/>
    <w:rsid w:val="00F32AC9"/>
    <w:rsid w:val="00F3330B"/>
    <w:rsid w:val="00F333E8"/>
    <w:rsid w:val="00F35C7F"/>
    <w:rsid w:val="00F36DF3"/>
    <w:rsid w:val="00F36FDC"/>
    <w:rsid w:val="00F37063"/>
    <w:rsid w:val="00F37729"/>
    <w:rsid w:val="00F423A0"/>
    <w:rsid w:val="00F4241C"/>
    <w:rsid w:val="00F42422"/>
    <w:rsid w:val="00F42B22"/>
    <w:rsid w:val="00F4324F"/>
    <w:rsid w:val="00F43723"/>
    <w:rsid w:val="00F43C26"/>
    <w:rsid w:val="00F448E6"/>
    <w:rsid w:val="00F45A00"/>
    <w:rsid w:val="00F45CF9"/>
    <w:rsid w:val="00F46382"/>
    <w:rsid w:val="00F46A05"/>
    <w:rsid w:val="00F47316"/>
    <w:rsid w:val="00F473BB"/>
    <w:rsid w:val="00F47E78"/>
    <w:rsid w:val="00F50DDB"/>
    <w:rsid w:val="00F51052"/>
    <w:rsid w:val="00F527FB"/>
    <w:rsid w:val="00F52AC5"/>
    <w:rsid w:val="00F536C6"/>
    <w:rsid w:val="00F53E40"/>
    <w:rsid w:val="00F54250"/>
    <w:rsid w:val="00F56006"/>
    <w:rsid w:val="00F5637C"/>
    <w:rsid w:val="00F5703E"/>
    <w:rsid w:val="00F575F1"/>
    <w:rsid w:val="00F60B2C"/>
    <w:rsid w:val="00F60E8A"/>
    <w:rsid w:val="00F60FD5"/>
    <w:rsid w:val="00F61D5D"/>
    <w:rsid w:val="00F61DD3"/>
    <w:rsid w:val="00F62213"/>
    <w:rsid w:val="00F62395"/>
    <w:rsid w:val="00F62423"/>
    <w:rsid w:val="00F63122"/>
    <w:rsid w:val="00F64943"/>
    <w:rsid w:val="00F64F1E"/>
    <w:rsid w:val="00F66671"/>
    <w:rsid w:val="00F66799"/>
    <w:rsid w:val="00F66E55"/>
    <w:rsid w:val="00F72547"/>
    <w:rsid w:val="00F72715"/>
    <w:rsid w:val="00F73686"/>
    <w:rsid w:val="00F7368D"/>
    <w:rsid w:val="00F73BEF"/>
    <w:rsid w:val="00F73EFF"/>
    <w:rsid w:val="00F74564"/>
    <w:rsid w:val="00F74C9A"/>
    <w:rsid w:val="00F758B1"/>
    <w:rsid w:val="00F75E35"/>
    <w:rsid w:val="00F76618"/>
    <w:rsid w:val="00F77DA6"/>
    <w:rsid w:val="00F81126"/>
    <w:rsid w:val="00F8131B"/>
    <w:rsid w:val="00F81974"/>
    <w:rsid w:val="00F826C0"/>
    <w:rsid w:val="00F82DA5"/>
    <w:rsid w:val="00F82FE0"/>
    <w:rsid w:val="00F83C29"/>
    <w:rsid w:val="00F83D7C"/>
    <w:rsid w:val="00F83F22"/>
    <w:rsid w:val="00F848D5"/>
    <w:rsid w:val="00F84A33"/>
    <w:rsid w:val="00F85F3B"/>
    <w:rsid w:val="00F903BA"/>
    <w:rsid w:val="00F917F0"/>
    <w:rsid w:val="00F931DE"/>
    <w:rsid w:val="00F94794"/>
    <w:rsid w:val="00F956B4"/>
    <w:rsid w:val="00F96437"/>
    <w:rsid w:val="00F96F39"/>
    <w:rsid w:val="00F97620"/>
    <w:rsid w:val="00F97ACA"/>
    <w:rsid w:val="00FA01B5"/>
    <w:rsid w:val="00FA1084"/>
    <w:rsid w:val="00FA1D64"/>
    <w:rsid w:val="00FA284C"/>
    <w:rsid w:val="00FA28E2"/>
    <w:rsid w:val="00FA387A"/>
    <w:rsid w:val="00FA3E46"/>
    <w:rsid w:val="00FA43FD"/>
    <w:rsid w:val="00FA53E9"/>
    <w:rsid w:val="00FA64FB"/>
    <w:rsid w:val="00FA7640"/>
    <w:rsid w:val="00FA781D"/>
    <w:rsid w:val="00FB0D91"/>
    <w:rsid w:val="00FB216F"/>
    <w:rsid w:val="00FB3578"/>
    <w:rsid w:val="00FB3EE6"/>
    <w:rsid w:val="00FB46A2"/>
    <w:rsid w:val="00FB4BD3"/>
    <w:rsid w:val="00FB7417"/>
    <w:rsid w:val="00FC0F45"/>
    <w:rsid w:val="00FC1134"/>
    <w:rsid w:val="00FC1BBD"/>
    <w:rsid w:val="00FC1FFB"/>
    <w:rsid w:val="00FC2ACC"/>
    <w:rsid w:val="00FC2FF4"/>
    <w:rsid w:val="00FC376F"/>
    <w:rsid w:val="00FC43C1"/>
    <w:rsid w:val="00FC6C9B"/>
    <w:rsid w:val="00FC71D1"/>
    <w:rsid w:val="00FC78A9"/>
    <w:rsid w:val="00FD0359"/>
    <w:rsid w:val="00FD0EA3"/>
    <w:rsid w:val="00FD2638"/>
    <w:rsid w:val="00FD4126"/>
    <w:rsid w:val="00FD43D6"/>
    <w:rsid w:val="00FD47BC"/>
    <w:rsid w:val="00FD4B2D"/>
    <w:rsid w:val="00FD5548"/>
    <w:rsid w:val="00FD56E0"/>
    <w:rsid w:val="00FD5CE5"/>
    <w:rsid w:val="00FD5DE8"/>
    <w:rsid w:val="00FD613F"/>
    <w:rsid w:val="00FD6643"/>
    <w:rsid w:val="00FD68CC"/>
    <w:rsid w:val="00FD6EA8"/>
    <w:rsid w:val="00FD781E"/>
    <w:rsid w:val="00FE0132"/>
    <w:rsid w:val="00FE05D7"/>
    <w:rsid w:val="00FE1321"/>
    <w:rsid w:val="00FE2447"/>
    <w:rsid w:val="00FE2A83"/>
    <w:rsid w:val="00FE37BC"/>
    <w:rsid w:val="00FE3E07"/>
    <w:rsid w:val="00FE477B"/>
    <w:rsid w:val="00FE4E6F"/>
    <w:rsid w:val="00FE5587"/>
    <w:rsid w:val="00FE56FB"/>
    <w:rsid w:val="00FE64D6"/>
    <w:rsid w:val="00FE67DF"/>
    <w:rsid w:val="00FE6F8C"/>
    <w:rsid w:val="00FE7B18"/>
    <w:rsid w:val="00FE7C1C"/>
    <w:rsid w:val="00FF075F"/>
    <w:rsid w:val="00FF0CBE"/>
    <w:rsid w:val="00FF1A82"/>
    <w:rsid w:val="00FF21A6"/>
    <w:rsid w:val="00FF5081"/>
    <w:rsid w:val="00FF50B2"/>
    <w:rsid w:val="00FF551F"/>
    <w:rsid w:val="00FF5926"/>
    <w:rsid w:val="00FF5D8A"/>
    <w:rsid w:val="00FF69D2"/>
    <w:rsid w:val="00FF7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PersonName"/>
  <w:shapeDefaults>
    <o:shapedefaults v:ext="edit" spidmax="2049"/>
    <o:shapelayout v:ext="edit">
      <o:idmap v:ext="edit" data="1"/>
    </o:shapelayout>
  </w:shapeDefaults>
  <w:decimalSymbol w:val="."/>
  <w:listSeparator w:val=","/>
  <w14:docId w14:val="37FCB555"/>
  <w15:chartTrackingRefBased/>
  <w15:docId w15:val="{CF61DBD2-5836-4359-814D-7A86D82BF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rPr>
  </w:style>
  <w:style w:type="paragraph" w:styleId="1">
    <w:name w:val="heading 1"/>
    <w:basedOn w:val="a0"/>
    <w:next w:val="a0"/>
    <w:qFormat/>
    <w:rsid w:val="003077D8"/>
    <w:pPr>
      <w:keepNext/>
      <w:keepLines/>
      <w:numPr>
        <w:numId w:val="1"/>
      </w:numPr>
      <w:spacing w:before="240" w:after="480" w:line="800" w:lineRule="exact"/>
      <w:jc w:val="center"/>
      <w:outlineLvl w:val="0"/>
    </w:pPr>
    <w:rPr>
      <w:rFonts w:eastAsia="黑体"/>
      <w:b/>
      <w:bCs/>
      <w:kern w:val="44"/>
      <w:sz w:val="32"/>
      <w:szCs w:val="44"/>
    </w:rPr>
  </w:style>
  <w:style w:type="paragraph" w:styleId="2">
    <w:name w:val="heading 2"/>
    <w:basedOn w:val="a0"/>
    <w:next w:val="a0"/>
    <w:qFormat/>
    <w:rsid w:val="003077D8"/>
    <w:pPr>
      <w:keepNext/>
      <w:keepLines/>
      <w:numPr>
        <w:ilvl w:val="1"/>
        <w:numId w:val="1"/>
      </w:numPr>
      <w:spacing w:before="240" w:after="240" w:line="640" w:lineRule="exact"/>
      <w:jc w:val="left"/>
      <w:outlineLvl w:val="1"/>
    </w:pPr>
    <w:rPr>
      <w:rFonts w:eastAsia="黑体"/>
      <w:b/>
      <w:bCs/>
      <w:sz w:val="28"/>
      <w:szCs w:val="32"/>
    </w:rPr>
  </w:style>
  <w:style w:type="paragraph" w:styleId="3">
    <w:name w:val="heading 3"/>
    <w:basedOn w:val="a0"/>
    <w:next w:val="a0"/>
    <w:qFormat/>
    <w:rsid w:val="003077D8"/>
    <w:pPr>
      <w:keepNext/>
      <w:keepLines/>
      <w:numPr>
        <w:ilvl w:val="2"/>
        <w:numId w:val="1"/>
      </w:numPr>
      <w:spacing w:before="240" w:after="240" w:line="400" w:lineRule="exact"/>
      <w:jc w:val="left"/>
      <w:outlineLvl w:val="2"/>
    </w:pPr>
    <w:rPr>
      <w:rFonts w:eastAsia="黑体"/>
      <w:b/>
      <w:bCs/>
      <w:sz w:val="24"/>
      <w:szCs w:val="21"/>
    </w:rPr>
  </w:style>
  <w:style w:type="paragraph" w:styleId="4">
    <w:name w:val="heading 4"/>
    <w:basedOn w:val="a0"/>
    <w:next w:val="a0"/>
    <w:qFormat/>
    <w:rsid w:val="003077D8"/>
    <w:pPr>
      <w:keepNext/>
      <w:keepLines/>
      <w:numPr>
        <w:ilvl w:val="3"/>
        <w:numId w:val="1"/>
      </w:numPr>
      <w:spacing w:before="120" w:after="120" w:line="400" w:lineRule="exact"/>
      <w:jc w:val="left"/>
      <w:outlineLvl w:val="3"/>
    </w:pPr>
    <w:rPr>
      <w:rFonts w:eastAsia="黑体"/>
      <w:bCs/>
      <w:szCs w:val="28"/>
    </w:rPr>
  </w:style>
  <w:style w:type="paragraph" w:styleId="5">
    <w:name w:val="heading 5"/>
    <w:basedOn w:val="a0"/>
    <w:next w:val="a0"/>
    <w:qFormat/>
    <w:rsid w:val="003077D8"/>
    <w:pPr>
      <w:keepNext/>
      <w:keepLines/>
      <w:numPr>
        <w:ilvl w:val="4"/>
        <w:numId w:val="1"/>
      </w:numPr>
      <w:spacing w:beforeLines="50" w:before="50" w:line="400" w:lineRule="exact"/>
      <w:jc w:val="center"/>
      <w:outlineLvl w:val="4"/>
    </w:pPr>
    <w:rPr>
      <w:bCs/>
      <w:szCs w:val="21"/>
    </w:rPr>
  </w:style>
  <w:style w:type="paragraph" w:styleId="6">
    <w:name w:val="heading 6"/>
    <w:basedOn w:val="a0"/>
    <w:next w:val="a0"/>
    <w:qFormat/>
    <w:rsid w:val="003077D8"/>
    <w:pPr>
      <w:keepNext/>
      <w:keepLines/>
      <w:numPr>
        <w:ilvl w:val="5"/>
        <w:numId w:val="1"/>
      </w:numPr>
      <w:spacing w:afterLines="100" w:after="100" w:line="400" w:lineRule="exact"/>
      <w:jc w:val="center"/>
      <w:outlineLvl w:val="5"/>
    </w:pPr>
    <w:rPr>
      <w:rFonts w:eastAsia="楷体_GB2312"/>
      <w:bCs/>
      <w:szCs w:val="24"/>
    </w:rPr>
  </w:style>
  <w:style w:type="paragraph" w:styleId="7">
    <w:name w:val="heading 7"/>
    <w:basedOn w:val="a0"/>
    <w:next w:val="a0"/>
    <w:qFormat/>
    <w:rsid w:val="003077D8"/>
    <w:pPr>
      <w:keepNext/>
      <w:keepLines/>
      <w:numPr>
        <w:ilvl w:val="6"/>
        <w:numId w:val="1"/>
      </w:numPr>
      <w:spacing w:beforeLines="100" w:before="100" w:line="400" w:lineRule="exact"/>
      <w:jc w:val="center"/>
      <w:outlineLvl w:val="6"/>
    </w:pPr>
    <w:rPr>
      <w:bCs/>
      <w:szCs w:val="32"/>
    </w:rPr>
  </w:style>
  <w:style w:type="paragraph" w:styleId="8">
    <w:name w:val="heading 8"/>
    <w:basedOn w:val="a0"/>
    <w:next w:val="a0"/>
    <w:qFormat/>
    <w:rsid w:val="003077D8"/>
    <w:pPr>
      <w:keepNext/>
      <w:keepLines/>
      <w:numPr>
        <w:ilvl w:val="7"/>
        <w:numId w:val="1"/>
      </w:numPr>
      <w:spacing w:afterLines="50" w:after="50" w:line="400" w:lineRule="exact"/>
      <w:jc w:val="center"/>
      <w:outlineLvl w:val="7"/>
    </w:pPr>
    <w:rPr>
      <w:color w:val="000000"/>
      <w:szCs w:val="21"/>
    </w:rPr>
  </w:style>
  <w:style w:type="paragraph" w:styleId="9">
    <w:name w:val="heading 9"/>
    <w:basedOn w:val="a0"/>
    <w:next w:val="a0"/>
    <w:qFormat/>
    <w:rsid w:val="003077D8"/>
    <w:pPr>
      <w:keepNext/>
      <w:keepLines/>
      <w:numPr>
        <w:ilvl w:val="8"/>
        <w:numId w:val="1"/>
      </w:numPr>
      <w:spacing w:before="360" w:after="240" w:line="600" w:lineRule="auto"/>
      <w:jc w:val="center"/>
      <w:outlineLvl w:val="8"/>
    </w:pPr>
    <w:rPr>
      <w:rFonts w:eastAsia="黑体"/>
      <w:b/>
      <w:sz w:val="32"/>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rsid w:val="007102E8"/>
    <w:pPr>
      <w:tabs>
        <w:tab w:val="center" w:pos="4153"/>
        <w:tab w:val="right" w:pos="8306"/>
      </w:tabs>
      <w:snapToGrid w:val="0"/>
      <w:jc w:val="left"/>
    </w:pPr>
    <w:rPr>
      <w:sz w:val="18"/>
      <w:szCs w:val="18"/>
    </w:rPr>
  </w:style>
  <w:style w:type="character" w:styleId="a5">
    <w:name w:val="annotation reference"/>
    <w:semiHidden/>
    <w:rsid w:val="00E0317D"/>
    <w:rPr>
      <w:sz w:val="21"/>
      <w:szCs w:val="21"/>
    </w:rPr>
  </w:style>
  <w:style w:type="paragraph" w:styleId="a6">
    <w:name w:val="annotation text"/>
    <w:basedOn w:val="a0"/>
    <w:semiHidden/>
    <w:rsid w:val="00E0317D"/>
    <w:pPr>
      <w:jc w:val="left"/>
    </w:pPr>
  </w:style>
  <w:style w:type="paragraph" w:styleId="a7">
    <w:name w:val="annotation subject"/>
    <w:basedOn w:val="a6"/>
    <w:next w:val="a6"/>
    <w:semiHidden/>
    <w:rsid w:val="00E0317D"/>
    <w:rPr>
      <w:b/>
      <w:bCs/>
    </w:rPr>
  </w:style>
  <w:style w:type="paragraph" w:styleId="a8">
    <w:name w:val="Balloon Text"/>
    <w:basedOn w:val="a0"/>
    <w:semiHidden/>
    <w:rsid w:val="00E0317D"/>
    <w:rPr>
      <w:sz w:val="18"/>
      <w:szCs w:val="18"/>
    </w:rPr>
  </w:style>
  <w:style w:type="paragraph" w:styleId="a9">
    <w:name w:val="header"/>
    <w:basedOn w:val="a0"/>
    <w:rsid w:val="007A0C1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autoRedefine/>
    <w:uiPriority w:val="39"/>
    <w:rsid w:val="00E94E5D"/>
    <w:pPr>
      <w:tabs>
        <w:tab w:val="right" w:leader="dot" w:pos="9060"/>
      </w:tabs>
      <w:spacing w:before="120" w:after="120" w:line="300" w:lineRule="auto"/>
      <w:jc w:val="left"/>
    </w:pPr>
    <w:rPr>
      <w:b/>
      <w:bCs/>
      <w:caps/>
      <w:sz w:val="20"/>
    </w:rPr>
  </w:style>
  <w:style w:type="paragraph" w:styleId="20">
    <w:name w:val="toc 2"/>
    <w:basedOn w:val="a0"/>
    <w:next w:val="a0"/>
    <w:autoRedefine/>
    <w:uiPriority w:val="39"/>
    <w:rsid w:val="0074318E"/>
    <w:pPr>
      <w:tabs>
        <w:tab w:val="right" w:leader="dot" w:pos="9060"/>
      </w:tabs>
      <w:ind w:left="210"/>
      <w:jc w:val="left"/>
    </w:pPr>
    <w:rPr>
      <w:smallCaps/>
      <w:sz w:val="20"/>
    </w:rPr>
  </w:style>
  <w:style w:type="paragraph" w:styleId="30">
    <w:name w:val="toc 3"/>
    <w:basedOn w:val="a0"/>
    <w:next w:val="a0"/>
    <w:autoRedefine/>
    <w:uiPriority w:val="39"/>
    <w:rsid w:val="00BE1425"/>
    <w:pPr>
      <w:tabs>
        <w:tab w:val="right" w:leader="dot" w:pos="9070"/>
      </w:tabs>
      <w:spacing w:line="300" w:lineRule="auto"/>
      <w:ind w:left="420"/>
      <w:jc w:val="left"/>
    </w:pPr>
    <w:rPr>
      <w:i/>
      <w:iCs/>
      <w:sz w:val="20"/>
    </w:rPr>
  </w:style>
  <w:style w:type="character" w:styleId="aa">
    <w:name w:val="Hyperlink"/>
    <w:uiPriority w:val="99"/>
    <w:rsid w:val="00ED3A1C"/>
    <w:rPr>
      <w:color w:val="0000FF"/>
      <w:u w:val="single"/>
    </w:rPr>
  </w:style>
  <w:style w:type="paragraph" w:styleId="HTML">
    <w:name w:val="HTML Preformatted"/>
    <w:basedOn w:val="a0"/>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b">
    <w:name w:val="caption"/>
    <w:basedOn w:val="a0"/>
    <w:next w:val="a0"/>
    <w:qFormat/>
    <w:rsid w:val="0022698B"/>
    <w:rPr>
      <w:rFonts w:ascii="Arial" w:eastAsia="黑体" w:hAnsi="Arial" w:cs="Arial"/>
      <w:sz w:val="20"/>
    </w:rPr>
  </w:style>
  <w:style w:type="character" w:customStyle="1" w:styleId="MTEquationSection">
    <w:name w:val="MTEquationSection"/>
    <w:rsid w:val="00C14F82"/>
    <w:rPr>
      <w:rFonts w:ascii="宋体" w:hAnsi="宋体"/>
      <w:vanish w:val="0"/>
      <w:color w:val="FF0000"/>
      <w:sz w:val="30"/>
      <w:szCs w:val="30"/>
    </w:rPr>
  </w:style>
  <w:style w:type="paragraph" w:customStyle="1" w:styleId="MTDisplayEquation">
    <w:name w:val="MTDisplayEquation"/>
    <w:basedOn w:val="a0"/>
    <w:next w:val="a0"/>
    <w:rsid w:val="00C14F82"/>
    <w:pPr>
      <w:tabs>
        <w:tab w:val="center" w:pos="4540"/>
        <w:tab w:val="right" w:pos="9080"/>
      </w:tabs>
      <w:spacing w:line="300" w:lineRule="auto"/>
    </w:pPr>
  </w:style>
  <w:style w:type="paragraph" w:customStyle="1" w:styleId="ac">
    <w:name w:val="样式 四号 加粗 居中"/>
    <w:basedOn w:val="a0"/>
    <w:rsid w:val="006477FF"/>
    <w:pPr>
      <w:jc w:val="center"/>
    </w:pPr>
    <w:rPr>
      <w:rFonts w:cs="宋体"/>
      <w:b/>
      <w:bCs/>
      <w:sz w:val="28"/>
    </w:rPr>
  </w:style>
  <w:style w:type="paragraph" w:styleId="40">
    <w:name w:val="toc 4"/>
    <w:basedOn w:val="a0"/>
    <w:next w:val="a0"/>
    <w:autoRedefine/>
    <w:uiPriority w:val="39"/>
    <w:rsid w:val="00196829"/>
    <w:pPr>
      <w:ind w:leftChars="600" w:left="1260"/>
    </w:pPr>
  </w:style>
  <w:style w:type="paragraph" w:customStyle="1" w:styleId="a">
    <w:name w:val="附录"/>
    <w:basedOn w:val="8"/>
    <w:next w:val="a0"/>
    <w:rsid w:val="00C24C89"/>
    <w:pPr>
      <w:numPr>
        <w:ilvl w:val="0"/>
        <w:numId w:val="4"/>
      </w:numPr>
      <w:spacing w:before="240" w:after="480" w:line="800" w:lineRule="exact"/>
    </w:pPr>
    <w:rPr>
      <w:rFonts w:eastAsia="黑体"/>
      <w:b/>
      <w:color w:val="auto"/>
      <w:sz w:val="32"/>
    </w:rPr>
  </w:style>
  <w:style w:type="character" w:customStyle="1" w:styleId="ad">
    <w:name w:val="样式 四号"/>
    <w:rsid w:val="00E2230D"/>
    <w:rPr>
      <w:rFonts w:ascii="Times New Roman" w:eastAsia="Times New Roman" w:hAnsi="Times New Roman"/>
      <w:sz w:val="24"/>
    </w:rPr>
  </w:style>
  <w:style w:type="paragraph" w:customStyle="1" w:styleId="181225">
    <w:name w:val="样式 样式 (中文) 黑体 三号 加粗 居中 段前: 18 磅 段后: 12 磅 行距: 多倍行距 2.5 字行 + (中文) ..."/>
    <w:basedOn w:val="a0"/>
    <w:rsid w:val="000E4B4D"/>
    <w:pPr>
      <w:spacing w:before="240" w:after="480" w:line="800" w:lineRule="exact"/>
      <w:jc w:val="center"/>
    </w:pPr>
    <w:rPr>
      <w:rFonts w:eastAsia="黑体" w:cs="宋体"/>
      <w:b/>
      <w:bCs/>
      <w:sz w:val="32"/>
    </w:rPr>
  </w:style>
  <w:style w:type="paragraph" w:customStyle="1" w:styleId="1252101">
    <w:name w:val="样式 样式 样式 宋体 小四 行距: 多倍行距 1.25 字行 + 首行缩进:  2 字符1 + 首行缩进:  0 字符1"/>
    <w:basedOn w:val="a0"/>
    <w:rsid w:val="00E276A9"/>
    <w:pPr>
      <w:spacing w:line="360" w:lineRule="auto"/>
      <w:ind w:firstLine="425"/>
    </w:pPr>
    <w:rPr>
      <w:rFonts w:cs="宋体"/>
      <w:sz w:val="24"/>
    </w:rPr>
  </w:style>
  <w:style w:type="paragraph" w:customStyle="1" w:styleId="1812251">
    <w:name w:val="样式 样式 (中文) 黑体 三号 加粗 居中 段前: 18 磅 段后: 12 磅 行距: 多倍行距 2.5 字行 + 段前: 1..."/>
    <w:basedOn w:val="a0"/>
    <w:rsid w:val="000E4B4D"/>
    <w:pPr>
      <w:spacing w:line="640" w:lineRule="exact"/>
      <w:jc w:val="center"/>
    </w:pPr>
    <w:rPr>
      <w:rFonts w:cs="宋体"/>
      <w:b/>
      <w:bCs/>
      <w:sz w:val="32"/>
    </w:rPr>
  </w:style>
  <w:style w:type="paragraph" w:customStyle="1" w:styleId="125211">
    <w:name w:val="样式 样式 样式 宋体 小四 行距: 多倍行距 1.25 字行 + 首行缩进:  2 字符1 + 小三1"/>
    <w:basedOn w:val="a0"/>
    <w:rsid w:val="00112B8C"/>
    <w:pPr>
      <w:spacing w:line="400" w:lineRule="exact"/>
      <w:ind w:firstLine="425"/>
    </w:pPr>
    <w:rPr>
      <w:rFonts w:cs="宋体"/>
      <w:sz w:val="24"/>
    </w:rPr>
  </w:style>
  <w:style w:type="character" w:customStyle="1" w:styleId="ae">
    <w:name w:val="样式 样式 四号 + (中文) 宋体"/>
    <w:basedOn w:val="ad"/>
    <w:rsid w:val="00126B40"/>
    <w:rPr>
      <w:rFonts w:ascii="Times New Roman" w:eastAsia="Times New Roman" w:hAnsi="Times New Roman"/>
      <w:sz w:val="24"/>
    </w:rPr>
  </w:style>
  <w:style w:type="paragraph" w:customStyle="1" w:styleId="125210">
    <w:name w:val="样式 样式 样式 宋体 小四 行距: 多倍行距 1.25 字行 + 首行缩进:  2 字符1 + 首行缩进:  0 字符"/>
    <w:basedOn w:val="a0"/>
    <w:rsid w:val="00795956"/>
    <w:pPr>
      <w:spacing w:line="400" w:lineRule="exact"/>
    </w:pPr>
    <w:rPr>
      <w:rFonts w:cs="宋体"/>
      <w:sz w:val="24"/>
    </w:rPr>
  </w:style>
  <w:style w:type="paragraph" w:customStyle="1" w:styleId="1818201">
    <w:name w:val="样式 居中 段前: 18 磅 段后: 18 磅 行距: 固定值 20 磅1"/>
    <w:basedOn w:val="a0"/>
    <w:rsid w:val="0096090D"/>
    <w:pPr>
      <w:spacing w:before="360" w:after="360" w:line="400" w:lineRule="exact"/>
      <w:jc w:val="center"/>
    </w:pPr>
    <w:rPr>
      <w:rFonts w:cs="宋体"/>
      <w:b/>
      <w:sz w:val="32"/>
    </w:rPr>
  </w:style>
  <w:style w:type="paragraph" w:customStyle="1" w:styleId="12521">
    <w:name w:val="样式 样式 样式 宋体 小四 行距: 多倍行距 1.25 字行 + 首行缩进:  2 字符1 + 居中"/>
    <w:basedOn w:val="a0"/>
    <w:rsid w:val="00795956"/>
    <w:pPr>
      <w:spacing w:line="400" w:lineRule="exact"/>
      <w:jc w:val="center"/>
    </w:pPr>
    <w:rPr>
      <w:rFonts w:cs="宋体"/>
      <w:sz w:val="24"/>
    </w:rPr>
  </w:style>
  <w:style w:type="character" w:customStyle="1" w:styleId="af">
    <w:name w:val="样式 宋体 四号"/>
    <w:rsid w:val="00E2230D"/>
    <w:rPr>
      <w:rFonts w:ascii="Times New Roman" w:eastAsia="宋体" w:hAnsi="Times New Roman"/>
      <w:sz w:val="24"/>
    </w:rPr>
  </w:style>
  <w:style w:type="paragraph" w:customStyle="1" w:styleId="1251">
    <w:name w:val="样式 小四 行距: 多倍行距 1.25 字行1"/>
    <w:basedOn w:val="a0"/>
    <w:rsid w:val="00795956"/>
    <w:pPr>
      <w:spacing w:line="400" w:lineRule="exact"/>
    </w:pPr>
    <w:rPr>
      <w:rFonts w:cs="宋体"/>
      <w:sz w:val="24"/>
    </w:rPr>
  </w:style>
  <w:style w:type="paragraph" w:customStyle="1" w:styleId="07520">
    <w:name w:val="样式 四号 首行缩进:  0.75 厘米 行距: 固定值 20 磅"/>
    <w:basedOn w:val="a0"/>
    <w:rsid w:val="00126B40"/>
    <w:pPr>
      <w:spacing w:line="400" w:lineRule="exact"/>
      <w:ind w:firstLine="425"/>
    </w:pPr>
    <w:rPr>
      <w:rFonts w:cs="宋体"/>
      <w:sz w:val="24"/>
    </w:rPr>
  </w:style>
  <w:style w:type="paragraph" w:customStyle="1" w:styleId="05">
    <w:name w:val="样式 附录 + 段后: 0.5 行"/>
    <w:basedOn w:val="a"/>
    <w:rsid w:val="00AD033F"/>
    <w:pPr>
      <w:spacing w:after="156"/>
    </w:pPr>
    <w:rPr>
      <w:rFonts w:cs="宋体"/>
      <w:b w:val="0"/>
      <w:szCs w:val="20"/>
    </w:rPr>
  </w:style>
  <w:style w:type="paragraph" w:styleId="af0">
    <w:name w:val="List Paragraph"/>
    <w:basedOn w:val="a0"/>
    <w:uiPriority w:val="34"/>
    <w:qFormat/>
    <w:rsid w:val="00D00288"/>
    <w:pPr>
      <w:ind w:left="720"/>
      <w:contextualSpacing/>
    </w:pPr>
  </w:style>
  <w:style w:type="table" w:styleId="af1">
    <w:name w:val="Table Grid"/>
    <w:basedOn w:val="a2"/>
    <w:uiPriority w:val="59"/>
    <w:rsid w:val="00DF4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1"/>
    <w:uiPriority w:val="99"/>
    <w:semiHidden/>
    <w:rsid w:val="001961C6"/>
    <w:rPr>
      <w:color w:val="808080"/>
    </w:rPr>
  </w:style>
  <w:style w:type="paragraph" w:styleId="50">
    <w:name w:val="toc 5"/>
    <w:basedOn w:val="a0"/>
    <w:next w:val="a0"/>
    <w:autoRedefine/>
    <w:uiPriority w:val="39"/>
    <w:unhideWhenUsed/>
    <w:rsid w:val="004309DD"/>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4309DD"/>
    <w:pPr>
      <w:ind w:leftChars="1000" w:left="2100"/>
    </w:pPr>
    <w:rPr>
      <w:rFonts w:asciiTheme="minorHAnsi" w:eastAsiaTheme="minorEastAsia" w:hAnsiTheme="minorHAnsi" w:cstheme="minorBidi"/>
      <w:szCs w:val="22"/>
    </w:rPr>
  </w:style>
  <w:style w:type="paragraph" w:styleId="70">
    <w:name w:val="toc 7"/>
    <w:basedOn w:val="a0"/>
    <w:next w:val="a0"/>
    <w:autoRedefine/>
    <w:uiPriority w:val="39"/>
    <w:unhideWhenUsed/>
    <w:rsid w:val="004309DD"/>
    <w:pPr>
      <w:ind w:leftChars="1200" w:left="2520"/>
    </w:pPr>
    <w:rPr>
      <w:rFonts w:asciiTheme="minorHAnsi" w:eastAsiaTheme="minorEastAsia" w:hAnsiTheme="minorHAnsi" w:cstheme="minorBidi"/>
      <w:szCs w:val="22"/>
    </w:rPr>
  </w:style>
  <w:style w:type="paragraph" w:styleId="80">
    <w:name w:val="toc 8"/>
    <w:basedOn w:val="a0"/>
    <w:next w:val="a0"/>
    <w:autoRedefine/>
    <w:uiPriority w:val="39"/>
    <w:unhideWhenUsed/>
    <w:rsid w:val="004309DD"/>
    <w:pPr>
      <w:ind w:leftChars="1400" w:left="2940"/>
    </w:pPr>
    <w:rPr>
      <w:rFonts w:asciiTheme="minorHAnsi" w:eastAsiaTheme="minorEastAsia" w:hAnsiTheme="minorHAnsi" w:cstheme="minorBidi"/>
      <w:szCs w:val="22"/>
    </w:rPr>
  </w:style>
  <w:style w:type="paragraph" w:styleId="90">
    <w:name w:val="toc 9"/>
    <w:basedOn w:val="a0"/>
    <w:next w:val="a0"/>
    <w:autoRedefine/>
    <w:uiPriority w:val="39"/>
    <w:unhideWhenUsed/>
    <w:rsid w:val="004309DD"/>
    <w:pPr>
      <w:ind w:leftChars="1600" w:left="3360"/>
    </w:pPr>
    <w:rPr>
      <w:rFonts w:asciiTheme="minorHAnsi" w:eastAsiaTheme="minorEastAsia" w:hAnsiTheme="minorHAnsi" w:cstheme="minorBidi"/>
      <w:szCs w:val="22"/>
    </w:rPr>
  </w:style>
  <w:style w:type="paragraph" w:styleId="TOC">
    <w:name w:val="TOC Heading"/>
    <w:basedOn w:val="1"/>
    <w:next w:val="a0"/>
    <w:uiPriority w:val="39"/>
    <w:unhideWhenUsed/>
    <w:qFormat/>
    <w:rsid w:val="00BE1425"/>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3">
    <w:name w:val="Revision"/>
    <w:hidden/>
    <w:uiPriority w:val="99"/>
    <w:semiHidden/>
    <w:rsid w:val="0074318E"/>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4556">
      <w:bodyDiv w:val="1"/>
      <w:marLeft w:val="0"/>
      <w:marRight w:val="0"/>
      <w:marTop w:val="0"/>
      <w:marBottom w:val="0"/>
      <w:divBdr>
        <w:top w:val="none" w:sz="0" w:space="0" w:color="auto"/>
        <w:left w:val="none" w:sz="0" w:space="0" w:color="auto"/>
        <w:bottom w:val="none" w:sz="0" w:space="0" w:color="auto"/>
        <w:right w:val="none" w:sz="0" w:space="0" w:color="auto"/>
      </w:divBdr>
    </w:div>
    <w:div w:id="1620603248">
      <w:bodyDiv w:val="1"/>
      <w:marLeft w:val="0"/>
      <w:marRight w:val="0"/>
      <w:marTop w:val="0"/>
      <w:marBottom w:val="0"/>
      <w:divBdr>
        <w:top w:val="none" w:sz="0" w:space="0" w:color="auto"/>
        <w:left w:val="none" w:sz="0" w:space="0" w:color="auto"/>
        <w:bottom w:val="none" w:sz="0" w:space="0" w:color="auto"/>
        <w:right w:val="none" w:sz="0" w:space="0" w:color="auto"/>
      </w:divBdr>
    </w:div>
    <w:div w:id="200430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6.png"/><Relationship Id="rId42" Type="http://schemas.openxmlformats.org/officeDocument/2006/relationships/package" Target="embeddings/Microsoft_Visio___3.vsdx"/><Relationship Id="rId47" Type="http://schemas.openxmlformats.org/officeDocument/2006/relationships/image" Target="media/image28.png"/><Relationship Id="rId63" Type="http://schemas.openxmlformats.org/officeDocument/2006/relationships/image" Target="media/image37.emf"/><Relationship Id="rId68"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www.cs.fit.edu/" TargetMode="External"/><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4.emf"/><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package" Target="embeddings/Microsoft_Visio___2.vsdx"/><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package" Target="embeddings/Microsoft_Visio___5.vsdx"/><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gif"/><Relationship Id="rId46" Type="http://schemas.openxmlformats.org/officeDocument/2006/relationships/image" Target="media/image27.png"/><Relationship Id="rId59" Type="http://schemas.openxmlformats.org/officeDocument/2006/relationships/hyperlink" Target="http://www.intel.com/%20content/dam/doc/manual/%2064-ia-32-architectures-optimization-manual.pdf" TargetMode="External"/><Relationship Id="rId67" Type="http://schemas.openxmlformats.org/officeDocument/2006/relationships/header" Target="header10.xml"/><Relationship Id="rId20" Type="http://schemas.openxmlformats.org/officeDocument/2006/relationships/image" Target="media/image5.emf"/><Relationship Id="rId41" Type="http://schemas.openxmlformats.org/officeDocument/2006/relationships/image" Target="media/image23.emf"/><Relationship Id="rId54" Type="http://schemas.openxmlformats.org/officeDocument/2006/relationships/image" Target="media/image34.png"/><Relationship Id="rId62" Type="http://schemas.openxmlformats.org/officeDocument/2006/relationships/header" Target="header7.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package" Target="embeddings/Microsoft_Visio___1.vsdx"/><Relationship Id="rId36" Type="http://schemas.openxmlformats.org/officeDocument/2006/relationships/image" Target="media/image18.png"/><Relationship Id="rId49" Type="http://schemas.openxmlformats.org/officeDocument/2006/relationships/image" Target="media/image30.emf"/><Relationship Id="rId57" Type="http://schemas.openxmlformats.org/officeDocument/2006/relationships/hyperlink" Target="https://dashlink.arc.nasa.gov"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www.cisco.com/%20c/en/us/products/collateral/%20switches/nexus-3000-series-switches/white_paper_c11-661939.html"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package" Target="embeddings/Microsoft_Visio___4.vsdx"/><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750BA-70CF-462A-BDE0-43EFF94CF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9857</TotalTime>
  <Pages>159</Pages>
  <Words>56947</Words>
  <Characters>88269</Characters>
  <Application>Microsoft Office Word</Application>
  <DocSecurity>0</DocSecurity>
  <Lines>3043</Lines>
  <Paragraphs>2234</Paragraphs>
  <ScaleCrop>false</ScaleCrop>
  <Company>SJTU</Company>
  <LinksUpToDate>false</LinksUpToDate>
  <CharactersWithSpaces>142982</CharactersWithSpaces>
  <SharedDoc>false</SharedDoc>
  <HLinks>
    <vt:vector size="228" baseType="variant">
      <vt:variant>
        <vt:i4>1114167</vt:i4>
      </vt:variant>
      <vt:variant>
        <vt:i4>230</vt:i4>
      </vt:variant>
      <vt:variant>
        <vt:i4>0</vt:i4>
      </vt:variant>
      <vt:variant>
        <vt:i4>5</vt:i4>
      </vt:variant>
      <vt:variant>
        <vt:lpwstr/>
      </vt:variant>
      <vt:variant>
        <vt:lpwstr>_Toc424734474</vt:lpwstr>
      </vt:variant>
      <vt:variant>
        <vt:i4>1114167</vt:i4>
      </vt:variant>
      <vt:variant>
        <vt:i4>224</vt:i4>
      </vt:variant>
      <vt:variant>
        <vt:i4>0</vt:i4>
      </vt:variant>
      <vt:variant>
        <vt:i4>5</vt:i4>
      </vt:variant>
      <vt:variant>
        <vt:lpwstr/>
      </vt:variant>
      <vt:variant>
        <vt:lpwstr>_Toc424734473</vt:lpwstr>
      </vt:variant>
      <vt:variant>
        <vt:i4>1114167</vt:i4>
      </vt:variant>
      <vt:variant>
        <vt:i4>218</vt:i4>
      </vt:variant>
      <vt:variant>
        <vt:i4>0</vt:i4>
      </vt:variant>
      <vt:variant>
        <vt:i4>5</vt:i4>
      </vt:variant>
      <vt:variant>
        <vt:lpwstr/>
      </vt:variant>
      <vt:variant>
        <vt:lpwstr>_Toc424734472</vt:lpwstr>
      </vt:variant>
      <vt:variant>
        <vt:i4>1114167</vt:i4>
      </vt:variant>
      <vt:variant>
        <vt:i4>212</vt:i4>
      </vt:variant>
      <vt:variant>
        <vt:i4>0</vt:i4>
      </vt:variant>
      <vt:variant>
        <vt:i4>5</vt:i4>
      </vt:variant>
      <vt:variant>
        <vt:lpwstr/>
      </vt:variant>
      <vt:variant>
        <vt:lpwstr>_Toc424734471</vt:lpwstr>
      </vt:variant>
      <vt:variant>
        <vt:i4>1114167</vt:i4>
      </vt:variant>
      <vt:variant>
        <vt:i4>206</vt:i4>
      </vt:variant>
      <vt:variant>
        <vt:i4>0</vt:i4>
      </vt:variant>
      <vt:variant>
        <vt:i4>5</vt:i4>
      </vt:variant>
      <vt:variant>
        <vt:lpwstr/>
      </vt:variant>
      <vt:variant>
        <vt:lpwstr>_Toc424734470</vt:lpwstr>
      </vt:variant>
      <vt:variant>
        <vt:i4>1048631</vt:i4>
      </vt:variant>
      <vt:variant>
        <vt:i4>200</vt:i4>
      </vt:variant>
      <vt:variant>
        <vt:i4>0</vt:i4>
      </vt:variant>
      <vt:variant>
        <vt:i4>5</vt:i4>
      </vt:variant>
      <vt:variant>
        <vt:lpwstr/>
      </vt:variant>
      <vt:variant>
        <vt:lpwstr>_Toc424734469</vt:lpwstr>
      </vt:variant>
      <vt:variant>
        <vt:i4>1048631</vt:i4>
      </vt:variant>
      <vt:variant>
        <vt:i4>194</vt:i4>
      </vt:variant>
      <vt:variant>
        <vt:i4>0</vt:i4>
      </vt:variant>
      <vt:variant>
        <vt:i4>5</vt:i4>
      </vt:variant>
      <vt:variant>
        <vt:lpwstr/>
      </vt:variant>
      <vt:variant>
        <vt:lpwstr>_Toc424734468</vt:lpwstr>
      </vt:variant>
      <vt:variant>
        <vt:i4>1048631</vt:i4>
      </vt:variant>
      <vt:variant>
        <vt:i4>188</vt:i4>
      </vt:variant>
      <vt:variant>
        <vt:i4>0</vt:i4>
      </vt:variant>
      <vt:variant>
        <vt:i4>5</vt:i4>
      </vt:variant>
      <vt:variant>
        <vt:lpwstr/>
      </vt:variant>
      <vt:variant>
        <vt:lpwstr>_Toc424734467</vt:lpwstr>
      </vt:variant>
      <vt:variant>
        <vt:i4>1048631</vt:i4>
      </vt:variant>
      <vt:variant>
        <vt:i4>182</vt:i4>
      </vt:variant>
      <vt:variant>
        <vt:i4>0</vt:i4>
      </vt:variant>
      <vt:variant>
        <vt:i4>5</vt:i4>
      </vt:variant>
      <vt:variant>
        <vt:lpwstr/>
      </vt:variant>
      <vt:variant>
        <vt:lpwstr>_Toc424734466</vt:lpwstr>
      </vt:variant>
      <vt:variant>
        <vt:i4>1048631</vt:i4>
      </vt:variant>
      <vt:variant>
        <vt:i4>176</vt:i4>
      </vt:variant>
      <vt:variant>
        <vt:i4>0</vt:i4>
      </vt:variant>
      <vt:variant>
        <vt:i4>5</vt:i4>
      </vt:variant>
      <vt:variant>
        <vt:lpwstr/>
      </vt:variant>
      <vt:variant>
        <vt:lpwstr>_Toc424734465</vt:lpwstr>
      </vt:variant>
      <vt:variant>
        <vt:i4>1048631</vt:i4>
      </vt:variant>
      <vt:variant>
        <vt:i4>170</vt:i4>
      </vt:variant>
      <vt:variant>
        <vt:i4>0</vt:i4>
      </vt:variant>
      <vt:variant>
        <vt:i4>5</vt:i4>
      </vt:variant>
      <vt:variant>
        <vt:lpwstr/>
      </vt:variant>
      <vt:variant>
        <vt:lpwstr>_Toc424734464</vt:lpwstr>
      </vt:variant>
      <vt:variant>
        <vt:i4>1048631</vt:i4>
      </vt:variant>
      <vt:variant>
        <vt:i4>164</vt:i4>
      </vt:variant>
      <vt:variant>
        <vt:i4>0</vt:i4>
      </vt:variant>
      <vt:variant>
        <vt:i4>5</vt:i4>
      </vt:variant>
      <vt:variant>
        <vt:lpwstr/>
      </vt:variant>
      <vt:variant>
        <vt:lpwstr>_Toc424734463</vt:lpwstr>
      </vt:variant>
      <vt:variant>
        <vt:i4>1048631</vt:i4>
      </vt:variant>
      <vt:variant>
        <vt:i4>158</vt:i4>
      </vt:variant>
      <vt:variant>
        <vt:i4>0</vt:i4>
      </vt:variant>
      <vt:variant>
        <vt:i4>5</vt:i4>
      </vt:variant>
      <vt:variant>
        <vt:lpwstr/>
      </vt:variant>
      <vt:variant>
        <vt:lpwstr>_Toc424734462</vt:lpwstr>
      </vt:variant>
      <vt:variant>
        <vt:i4>1048631</vt:i4>
      </vt:variant>
      <vt:variant>
        <vt:i4>152</vt:i4>
      </vt:variant>
      <vt:variant>
        <vt:i4>0</vt:i4>
      </vt:variant>
      <vt:variant>
        <vt:i4>5</vt:i4>
      </vt:variant>
      <vt:variant>
        <vt:lpwstr/>
      </vt:variant>
      <vt:variant>
        <vt:lpwstr>_Toc424734461</vt:lpwstr>
      </vt:variant>
      <vt:variant>
        <vt:i4>1048631</vt:i4>
      </vt:variant>
      <vt:variant>
        <vt:i4>146</vt:i4>
      </vt:variant>
      <vt:variant>
        <vt:i4>0</vt:i4>
      </vt:variant>
      <vt:variant>
        <vt:i4>5</vt:i4>
      </vt:variant>
      <vt:variant>
        <vt:lpwstr/>
      </vt:variant>
      <vt:variant>
        <vt:lpwstr>_Toc424734460</vt:lpwstr>
      </vt:variant>
      <vt:variant>
        <vt:i4>1245239</vt:i4>
      </vt:variant>
      <vt:variant>
        <vt:i4>140</vt:i4>
      </vt:variant>
      <vt:variant>
        <vt:i4>0</vt:i4>
      </vt:variant>
      <vt:variant>
        <vt:i4>5</vt:i4>
      </vt:variant>
      <vt:variant>
        <vt:lpwstr/>
      </vt:variant>
      <vt:variant>
        <vt:lpwstr>_Toc424734459</vt:lpwstr>
      </vt:variant>
      <vt:variant>
        <vt:i4>1245239</vt:i4>
      </vt:variant>
      <vt:variant>
        <vt:i4>134</vt:i4>
      </vt:variant>
      <vt:variant>
        <vt:i4>0</vt:i4>
      </vt:variant>
      <vt:variant>
        <vt:i4>5</vt:i4>
      </vt:variant>
      <vt:variant>
        <vt:lpwstr/>
      </vt:variant>
      <vt:variant>
        <vt:lpwstr>_Toc424734458</vt:lpwstr>
      </vt:variant>
      <vt:variant>
        <vt:i4>1245239</vt:i4>
      </vt:variant>
      <vt:variant>
        <vt:i4>128</vt:i4>
      </vt:variant>
      <vt:variant>
        <vt:i4>0</vt:i4>
      </vt:variant>
      <vt:variant>
        <vt:i4>5</vt:i4>
      </vt:variant>
      <vt:variant>
        <vt:lpwstr/>
      </vt:variant>
      <vt:variant>
        <vt:lpwstr>_Toc424734457</vt:lpwstr>
      </vt:variant>
      <vt:variant>
        <vt:i4>1245239</vt:i4>
      </vt:variant>
      <vt:variant>
        <vt:i4>122</vt:i4>
      </vt:variant>
      <vt:variant>
        <vt:i4>0</vt:i4>
      </vt:variant>
      <vt:variant>
        <vt:i4>5</vt:i4>
      </vt:variant>
      <vt:variant>
        <vt:lpwstr/>
      </vt:variant>
      <vt:variant>
        <vt:lpwstr>_Toc424734456</vt:lpwstr>
      </vt:variant>
      <vt:variant>
        <vt:i4>1245239</vt:i4>
      </vt:variant>
      <vt:variant>
        <vt:i4>116</vt:i4>
      </vt:variant>
      <vt:variant>
        <vt:i4>0</vt:i4>
      </vt:variant>
      <vt:variant>
        <vt:i4>5</vt:i4>
      </vt:variant>
      <vt:variant>
        <vt:lpwstr/>
      </vt:variant>
      <vt:variant>
        <vt:lpwstr>_Toc424734455</vt:lpwstr>
      </vt:variant>
      <vt:variant>
        <vt:i4>1245239</vt:i4>
      </vt:variant>
      <vt:variant>
        <vt:i4>110</vt:i4>
      </vt:variant>
      <vt:variant>
        <vt:i4>0</vt:i4>
      </vt:variant>
      <vt:variant>
        <vt:i4>5</vt:i4>
      </vt:variant>
      <vt:variant>
        <vt:lpwstr/>
      </vt:variant>
      <vt:variant>
        <vt:lpwstr>_Toc424734454</vt:lpwstr>
      </vt:variant>
      <vt:variant>
        <vt:i4>1245239</vt:i4>
      </vt:variant>
      <vt:variant>
        <vt:i4>104</vt:i4>
      </vt:variant>
      <vt:variant>
        <vt:i4>0</vt:i4>
      </vt:variant>
      <vt:variant>
        <vt:i4>5</vt:i4>
      </vt:variant>
      <vt:variant>
        <vt:lpwstr/>
      </vt:variant>
      <vt:variant>
        <vt:lpwstr>_Toc424734453</vt:lpwstr>
      </vt:variant>
      <vt:variant>
        <vt:i4>1245239</vt:i4>
      </vt:variant>
      <vt:variant>
        <vt:i4>98</vt:i4>
      </vt:variant>
      <vt:variant>
        <vt:i4>0</vt:i4>
      </vt:variant>
      <vt:variant>
        <vt:i4>5</vt:i4>
      </vt:variant>
      <vt:variant>
        <vt:lpwstr/>
      </vt:variant>
      <vt:variant>
        <vt:lpwstr>_Toc424734452</vt:lpwstr>
      </vt:variant>
      <vt:variant>
        <vt:i4>1245239</vt:i4>
      </vt:variant>
      <vt:variant>
        <vt:i4>92</vt:i4>
      </vt:variant>
      <vt:variant>
        <vt:i4>0</vt:i4>
      </vt:variant>
      <vt:variant>
        <vt:i4>5</vt:i4>
      </vt:variant>
      <vt:variant>
        <vt:lpwstr/>
      </vt:variant>
      <vt:variant>
        <vt:lpwstr>_Toc424734451</vt:lpwstr>
      </vt:variant>
      <vt:variant>
        <vt:i4>1245239</vt:i4>
      </vt:variant>
      <vt:variant>
        <vt:i4>86</vt:i4>
      </vt:variant>
      <vt:variant>
        <vt:i4>0</vt:i4>
      </vt:variant>
      <vt:variant>
        <vt:i4>5</vt:i4>
      </vt:variant>
      <vt:variant>
        <vt:lpwstr/>
      </vt:variant>
      <vt:variant>
        <vt:lpwstr>_Toc424734450</vt:lpwstr>
      </vt:variant>
      <vt:variant>
        <vt:i4>1179703</vt:i4>
      </vt:variant>
      <vt:variant>
        <vt:i4>80</vt:i4>
      </vt:variant>
      <vt:variant>
        <vt:i4>0</vt:i4>
      </vt:variant>
      <vt:variant>
        <vt:i4>5</vt:i4>
      </vt:variant>
      <vt:variant>
        <vt:lpwstr/>
      </vt:variant>
      <vt:variant>
        <vt:lpwstr>_Toc424734449</vt:lpwstr>
      </vt:variant>
      <vt:variant>
        <vt:i4>1179703</vt:i4>
      </vt:variant>
      <vt:variant>
        <vt:i4>74</vt:i4>
      </vt:variant>
      <vt:variant>
        <vt:i4>0</vt:i4>
      </vt:variant>
      <vt:variant>
        <vt:i4>5</vt:i4>
      </vt:variant>
      <vt:variant>
        <vt:lpwstr/>
      </vt:variant>
      <vt:variant>
        <vt:lpwstr>_Toc424734448</vt:lpwstr>
      </vt:variant>
      <vt:variant>
        <vt:i4>1179703</vt:i4>
      </vt:variant>
      <vt:variant>
        <vt:i4>68</vt:i4>
      </vt:variant>
      <vt:variant>
        <vt:i4>0</vt:i4>
      </vt:variant>
      <vt:variant>
        <vt:i4>5</vt:i4>
      </vt:variant>
      <vt:variant>
        <vt:lpwstr/>
      </vt:variant>
      <vt:variant>
        <vt:lpwstr>_Toc424734447</vt:lpwstr>
      </vt:variant>
      <vt:variant>
        <vt:i4>1179703</vt:i4>
      </vt:variant>
      <vt:variant>
        <vt:i4>62</vt:i4>
      </vt:variant>
      <vt:variant>
        <vt:i4>0</vt:i4>
      </vt:variant>
      <vt:variant>
        <vt:i4>5</vt:i4>
      </vt:variant>
      <vt:variant>
        <vt:lpwstr/>
      </vt:variant>
      <vt:variant>
        <vt:lpwstr>_Toc424734446</vt:lpwstr>
      </vt:variant>
      <vt:variant>
        <vt:i4>1179703</vt:i4>
      </vt:variant>
      <vt:variant>
        <vt:i4>56</vt:i4>
      </vt:variant>
      <vt:variant>
        <vt:i4>0</vt:i4>
      </vt:variant>
      <vt:variant>
        <vt:i4>5</vt:i4>
      </vt:variant>
      <vt:variant>
        <vt:lpwstr/>
      </vt:variant>
      <vt:variant>
        <vt:lpwstr>_Toc424734445</vt:lpwstr>
      </vt:variant>
      <vt:variant>
        <vt:i4>1179703</vt:i4>
      </vt:variant>
      <vt:variant>
        <vt:i4>50</vt:i4>
      </vt:variant>
      <vt:variant>
        <vt:i4>0</vt:i4>
      </vt:variant>
      <vt:variant>
        <vt:i4>5</vt:i4>
      </vt:variant>
      <vt:variant>
        <vt:lpwstr/>
      </vt:variant>
      <vt:variant>
        <vt:lpwstr>_Toc424734444</vt:lpwstr>
      </vt:variant>
      <vt:variant>
        <vt:i4>1179703</vt:i4>
      </vt:variant>
      <vt:variant>
        <vt:i4>44</vt:i4>
      </vt:variant>
      <vt:variant>
        <vt:i4>0</vt:i4>
      </vt:variant>
      <vt:variant>
        <vt:i4>5</vt:i4>
      </vt:variant>
      <vt:variant>
        <vt:lpwstr/>
      </vt:variant>
      <vt:variant>
        <vt:lpwstr>_Toc424734443</vt:lpwstr>
      </vt:variant>
      <vt:variant>
        <vt:i4>1179703</vt:i4>
      </vt:variant>
      <vt:variant>
        <vt:i4>38</vt:i4>
      </vt:variant>
      <vt:variant>
        <vt:i4>0</vt:i4>
      </vt:variant>
      <vt:variant>
        <vt:i4>5</vt:i4>
      </vt:variant>
      <vt:variant>
        <vt:lpwstr/>
      </vt:variant>
      <vt:variant>
        <vt:lpwstr>_Toc424734442</vt:lpwstr>
      </vt:variant>
      <vt:variant>
        <vt:i4>1179703</vt:i4>
      </vt:variant>
      <vt:variant>
        <vt:i4>32</vt:i4>
      </vt:variant>
      <vt:variant>
        <vt:i4>0</vt:i4>
      </vt:variant>
      <vt:variant>
        <vt:i4>5</vt:i4>
      </vt:variant>
      <vt:variant>
        <vt:lpwstr/>
      </vt:variant>
      <vt:variant>
        <vt:lpwstr>_Toc424734441</vt:lpwstr>
      </vt:variant>
      <vt:variant>
        <vt:i4>1179703</vt:i4>
      </vt:variant>
      <vt:variant>
        <vt:i4>26</vt:i4>
      </vt:variant>
      <vt:variant>
        <vt:i4>0</vt:i4>
      </vt:variant>
      <vt:variant>
        <vt:i4>5</vt:i4>
      </vt:variant>
      <vt:variant>
        <vt:lpwstr/>
      </vt:variant>
      <vt:variant>
        <vt:lpwstr>_Toc424734440</vt:lpwstr>
      </vt:variant>
      <vt:variant>
        <vt:i4>1376311</vt:i4>
      </vt:variant>
      <vt:variant>
        <vt:i4>20</vt:i4>
      </vt:variant>
      <vt:variant>
        <vt:i4>0</vt:i4>
      </vt:variant>
      <vt:variant>
        <vt:i4>5</vt:i4>
      </vt:variant>
      <vt:variant>
        <vt:lpwstr/>
      </vt:variant>
      <vt:variant>
        <vt:lpwstr>_Toc424734439</vt:lpwstr>
      </vt:variant>
      <vt:variant>
        <vt:i4>1376311</vt:i4>
      </vt:variant>
      <vt:variant>
        <vt:i4>14</vt:i4>
      </vt:variant>
      <vt:variant>
        <vt:i4>0</vt:i4>
      </vt:variant>
      <vt:variant>
        <vt:i4>5</vt:i4>
      </vt:variant>
      <vt:variant>
        <vt:lpwstr/>
      </vt:variant>
      <vt:variant>
        <vt:lpwstr>_Toc424734438</vt:lpwstr>
      </vt:variant>
      <vt:variant>
        <vt:i4>1376311</vt:i4>
      </vt:variant>
      <vt:variant>
        <vt:i4>8</vt:i4>
      </vt:variant>
      <vt:variant>
        <vt:i4>0</vt:i4>
      </vt:variant>
      <vt:variant>
        <vt:i4>5</vt:i4>
      </vt:variant>
      <vt:variant>
        <vt:lpwstr/>
      </vt:variant>
      <vt:variant>
        <vt:lpwstr>_Toc424734437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上海交通大学学位论文模板</dc:title>
  <dc:subject/>
  <dc:creator>User</dc:creator>
  <cp:keywords/>
  <dc:description/>
  <cp:lastModifiedBy>Ian Malcolm</cp:lastModifiedBy>
  <cp:revision>46</cp:revision>
  <cp:lastPrinted>2016-01-22T07:43:00Z</cp:lastPrinted>
  <dcterms:created xsi:type="dcterms:W3CDTF">2015-10-02T03:19:00Z</dcterms:created>
  <dcterms:modified xsi:type="dcterms:W3CDTF">2016-01-25T07:53:00Z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