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480" w:lineRule="auto"/>
        <w:jc w:val="center"/>
        <w:rPr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sz w:val="20"/>
          <w:szCs w:val="20"/>
        </w:rPr>
        <w:drawing>
          <wp:inline distB="0" distT="0" distL="0" distR="0">
            <wp:extent cx="1866900" cy="904875"/>
            <wp:effectExtent b="0" l="0" r="0" t="0"/>
            <wp:docPr descr="Un letrero de color negro&#10;&#10;Descripción generada automáticamente con confianza baja" id="1" name="image1.png"/>
            <a:graphic>
              <a:graphicData uri="http://schemas.openxmlformats.org/drawingml/2006/picture">
                <pic:pic>
                  <pic:nvPicPr>
                    <pic:cNvPr descr="Un letrero de color negro&#10;&#10;Descripción generada automáticamente con confianza baj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480" w:lineRule="auto"/>
        <w:jc w:val="center"/>
        <w:rPr>
          <w:sz w:val="20"/>
          <w:szCs w:val="20"/>
        </w:rPr>
      </w:pPr>
      <w:bookmarkStart w:colFirst="0" w:colLast="0" w:name="_bxquvw2792j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Especificación de Requerimientos de Software (ERS)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 de Gestión de Cursos y Desarrollo Curricular</w:t>
      </w:r>
    </w:p>
    <w:p w:rsidR="00000000" w:rsidDel="00000000" w:rsidP="00000000" w:rsidRDefault="00000000" w:rsidRPr="00000000" w14:paraId="0000000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Curso: Proyecto Integrador 1</w:t>
      </w:r>
    </w:p>
    <w:p w:rsidR="00000000" w:rsidDel="00000000" w:rsidP="00000000" w:rsidRDefault="00000000" w:rsidRPr="00000000" w14:paraId="00000009">
      <w:pPr>
        <w:spacing w:after="8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Profesores: Álvaro Cordero Peña</w:t>
      </w:r>
    </w:p>
    <w:p w:rsidR="00000000" w:rsidDel="00000000" w:rsidP="00000000" w:rsidRDefault="00000000" w:rsidRPr="00000000" w14:paraId="0000000B">
      <w:pPr>
        <w:spacing w:after="8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Equipo 4: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line="360" w:lineRule="auto"/>
        <w:ind w:left="720" w:hanging="360"/>
        <w:jc w:val="center"/>
        <w:rPr>
          <w:rFonts w:ascii="Calibri" w:cs="Calibri" w:eastAsia="Calibri" w:hAnsi="Calibri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Mora Espinoza Ian Aarón - Soporte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line="360" w:lineRule="auto"/>
        <w:ind w:left="720" w:hanging="360"/>
        <w:jc w:val="center"/>
        <w:rPr>
          <w:rFonts w:ascii="Calibri" w:cs="Calibri" w:eastAsia="Calibri" w:hAnsi="Calibri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Paniagua Porras Mariana - Coordinacion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80" w:line="360" w:lineRule="auto"/>
        <w:ind w:left="720" w:hanging="360"/>
        <w:jc w:val="center"/>
        <w:rPr>
          <w:rFonts w:ascii="Calibri" w:cs="Calibri" w:eastAsia="Calibri" w:hAnsi="Calibri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Solano Ramírez Paulo Josué - Calidad</w:t>
      </w:r>
    </w:p>
    <w:p w:rsidR="00000000" w:rsidDel="00000000" w:rsidP="00000000" w:rsidRDefault="00000000" w:rsidRPr="00000000" w14:paraId="00000010">
      <w:pPr>
        <w:spacing w:after="8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Período lectivo: C3 - 2026</w:t>
      </w:r>
    </w:p>
    <w:p w:rsidR="00000000" w:rsidDel="00000000" w:rsidP="00000000" w:rsidRDefault="00000000" w:rsidRPr="00000000" w14:paraId="00000012">
      <w:pPr>
        <w:spacing w:after="8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Fecha de entrega: 27 de septiembre de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Tabla de contenidos</w:t>
        <w:br w:type="textWrapping"/>
      </w:r>
    </w:p>
    <w:sdt>
      <w:sdtPr>
        <w:id w:val="-16695285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z01221nyqsb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084nrb4b13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zfu2z3pyuk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azqx71ytlp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Definiciones, acrónimos y abreviaturas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9paqcpmxxl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 del Producto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kjn40rjvou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Visión del producto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kj90a2w6cf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Problema y justificación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powg0cwms8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Objetivos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84y69si5it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Supuestos y dependencias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66om7hy7cu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Actores del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4mk33cipi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Requerimientos Funcionales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z40q5sq67a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Requerimientos No Funcionales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ru6vuppr6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Matriz de Trazabilidad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bsayk905ds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Consideraciones Técnicas y de Calidad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vsqw6dpbx9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Restricciones técnicas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xzvkdd83wl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Gestión de datos personales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bt18ux760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Estrategia de verificación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irquo7q8ol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Apéndices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spacing w:after="80" w:lin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z01221nyqsbb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Introducción</w:t>
      </w:r>
    </w:p>
    <w:p w:rsidR="00000000" w:rsidDel="00000000" w:rsidP="00000000" w:rsidRDefault="00000000" w:rsidRPr="00000000" w14:paraId="0000002A">
      <w:pPr>
        <w:pStyle w:val="Heading2"/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f084nrb4b13u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Propósito</w:t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Este documento explica que necesita el sistema que va a usar el Departamento de Desarrollo Curricular y Docente de la Universidad CENFOTEC para manejar la creación, revisión y aprobación de los cursos que ofrece la institución. La idea es dejar claro, antes de empezar a construir el sistema, que debe hacer exactamente, para que el equipo de desarrollo y las personas que participan en el proceso académico entiendan lo mismo sobre cómo va a funcionar.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Hoy en día ese proceso pasa por varias personas dentro de la universidad, desde quien propone un curso nuevo hasta quien finalmente lo aprueba y lo deja listo para el resto de la institución, pasando por distintas revisiones en el camino. El sistema busca ordenar y agilizar ese recorrido, dándole a cada persona una forma clara de participar según su rol.</w:t>
      </w:r>
    </w:p>
    <w:p w:rsidR="00000000" w:rsidDel="00000000" w:rsidP="00000000" w:rsidRDefault="00000000" w:rsidRPr="00000000" w14:paraId="0000002D">
      <w:pPr>
        <w:pStyle w:val="Heading2"/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yzfu2z3pyuka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Alcance</w:t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deja iniciar sesión con la cuenta institucional de Google o con usuario y contraseña, y controla el acceso según el rol de cada persona: Rectoría, Vicerrectoría, un Director de Escuela, Desarrollo Curricular o el Administrador. También se encarga de mantener actualizados los catálogos que usa la universidad para clasificar sus cursos, como las escuelas, las carreras, las áreas de conocimiento y las certificaciones disponibles.</w:t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La parte central del sistema es el formulario donde se registra cada curso, con toda su información académica, comercial y los documentos que lo respaldan. Para ayudar a redactar algunos de esos campos, el sistema usa inteligencia artificial, pero siempre deja que la persona decida si acepta o no el texto que le sugiere. Cuando un curso queda completo, pasa por un flujo de revisión y aprobación antes de publicarse, y desde ahí se pueden consultar reportes históricos y comparativos según el nivel de acceso de cada usuario. Además, la interfaz está pensada para funcionar en español e inglés y seguir la imagen institucional de la universidad.</w:t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Por ahora, algunas partes quedan fuera del alcance inicial o todavía dependen de cosas que la universidad no ha confirmado del todo, como la funcionalidad completa de reportes, que se termina en una segunda etapa, y la posibilidad de eliminar un curso para siempre, algo que el sistema no va a permitir bajo ninguna circunstancia.</w:t>
      </w:r>
    </w:p>
    <w:p w:rsidR="00000000" w:rsidDel="00000000" w:rsidP="00000000" w:rsidRDefault="00000000" w:rsidRPr="00000000" w14:paraId="00000031">
      <w:pPr>
        <w:pStyle w:val="Heading2"/>
        <w:spacing w:after="240" w:before="240" w:lineRule="auto"/>
        <w:rPr>
          <w:sz w:val="24"/>
          <w:szCs w:val="24"/>
        </w:rPr>
      </w:pPr>
      <w:bookmarkStart w:colFirst="0" w:colLast="0" w:name="_gazqx71ytlp3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Definiciones, acrónimos y abreviaturas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5700"/>
        <w:tblGridChange w:id="0">
          <w:tblGrid>
            <w:gridCol w:w="3300"/>
            <w:gridCol w:w="57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c9daf8" w:val="clear"/>
                <w:rtl w:val="0"/>
              </w:rPr>
              <w:t xml:space="preserve">Término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c9daf8" w:val="clear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Requerimientos no funcionales</w:t>
            </w:r>
          </w:p>
        </w:tc>
      </w:tr>
      <w:tr>
        <w:trPr>
          <w:cantSplit w:val="0"/>
          <w:trHeight w:val="724.467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kusdosamfd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institucional externo con el que se sincroniza el nombre oficial de cada curso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Moodle / Autoservicio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Plataformas que ya usa la universidad y cuyo esquema de inicio de sesión con google se replica en este sistema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Curso en borrador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inicial de un curso, que se puede guardar con apenas los datos mínimos mientras se sigue completando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Importación Masiva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 de cargar varios registros a la vez, subiendo un archivo en lugar de escribirlos uno por uno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Curricular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Unidad encargada de revisar cada curso, corregir la estructura de su codigo y darle la aprobación final antes de publicarlo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240" w:before="240" w:lineRule="auto"/>
        <w:rPr>
          <w:sz w:val="30"/>
          <w:szCs w:val="30"/>
        </w:rPr>
      </w:pPr>
      <w:bookmarkStart w:colFirst="0" w:colLast="0" w:name="_k9paqcpmxxlv" w:id="6"/>
      <w:bookmarkEnd w:id="6"/>
      <w:r w:rsidDel="00000000" w:rsidR="00000000" w:rsidRPr="00000000">
        <w:rPr>
          <w:sz w:val="30"/>
          <w:szCs w:val="30"/>
          <w:rtl w:val="0"/>
        </w:rPr>
        <w:t xml:space="preserve">2. Descripción General del Producto</w:t>
        <w:br w:type="textWrapping"/>
      </w:r>
    </w:p>
    <w:p w:rsidR="00000000" w:rsidDel="00000000" w:rsidP="00000000" w:rsidRDefault="00000000" w:rsidRPr="00000000" w14:paraId="0000004E">
      <w:pPr>
        <w:pStyle w:val="Heading2"/>
        <w:rPr>
          <w:sz w:val="26"/>
          <w:szCs w:val="26"/>
        </w:rPr>
      </w:pPr>
      <w:bookmarkStart w:colFirst="0" w:colLast="0" w:name="_2kjn40rjvouq" w:id="7"/>
      <w:bookmarkEnd w:id="7"/>
      <w:r w:rsidDel="00000000" w:rsidR="00000000" w:rsidRPr="00000000">
        <w:rPr>
          <w:sz w:val="26"/>
          <w:szCs w:val="26"/>
          <w:rtl w:val="0"/>
        </w:rPr>
        <w:t xml:space="preserve">2.1 Visión del producto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sz w:val="26"/>
          <w:szCs w:val="26"/>
        </w:rPr>
      </w:pPr>
      <w:bookmarkStart w:colFirst="0" w:colLast="0" w:name="_3kj90a2w6cfw" w:id="8"/>
      <w:bookmarkEnd w:id="8"/>
      <w:r w:rsidDel="00000000" w:rsidR="00000000" w:rsidRPr="00000000">
        <w:rPr>
          <w:sz w:val="26"/>
          <w:szCs w:val="26"/>
          <w:rtl w:val="0"/>
        </w:rPr>
        <w:t xml:space="preserve">2.2 Problema y justificación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sz w:val="26"/>
          <w:szCs w:val="26"/>
        </w:rPr>
      </w:pPr>
      <w:bookmarkStart w:colFirst="0" w:colLast="0" w:name="_9powg0cwms8r" w:id="9"/>
      <w:bookmarkEnd w:id="9"/>
      <w:r w:rsidDel="00000000" w:rsidR="00000000" w:rsidRPr="00000000">
        <w:rPr>
          <w:sz w:val="26"/>
          <w:szCs w:val="26"/>
          <w:rtl w:val="0"/>
        </w:rPr>
        <w:t xml:space="preserve">2.3 Objetivos del sistema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sz w:val="26"/>
          <w:szCs w:val="26"/>
        </w:rPr>
      </w:pPr>
      <w:bookmarkStart w:colFirst="0" w:colLast="0" w:name="_f84y69si5itr" w:id="10"/>
      <w:bookmarkEnd w:id="10"/>
      <w:r w:rsidDel="00000000" w:rsidR="00000000" w:rsidRPr="00000000">
        <w:rPr>
          <w:sz w:val="26"/>
          <w:szCs w:val="26"/>
          <w:rtl w:val="0"/>
        </w:rPr>
        <w:t xml:space="preserve">2.4 Supuestos y dependencias</w:t>
      </w:r>
    </w:p>
    <w:p w:rsidR="00000000" w:rsidDel="00000000" w:rsidP="00000000" w:rsidRDefault="00000000" w:rsidRPr="00000000" w14:paraId="00000055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240" w:before="240" w:lineRule="auto"/>
        <w:rPr>
          <w:sz w:val="30"/>
          <w:szCs w:val="30"/>
        </w:rPr>
      </w:pPr>
      <w:bookmarkStart w:colFirst="0" w:colLast="0" w:name="_866om7hy7cu1" w:id="11"/>
      <w:bookmarkEnd w:id="11"/>
      <w:r w:rsidDel="00000000" w:rsidR="00000000" w:rsidRPr="00000000">
        <w:rPr>
          <w:sz w:val="30"/>
          <w:szCs w:val="30"/>
          <w:rtl w:val="0"/>
        </w:rPr>
        <w:t xml:space="preserve">3. Actores del Sistema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ACT-01 Administrador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Superusuario único del sistema, responsable de la configuración general y del registro de usuarios.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 / metas: Gestionar el acceso al sistema y ejecutar, de ser necesario, cualquier acción de los demás roles.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Permisos / nivel de acceso: Puede ejecutar todas las acciones de todos los roles dentro de una sola sesión activa (RF-12). Es el único usuario con este rol en todo el sistema (RF-11).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ACT-02 Rectoría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Autoridad institucional que supervisa el estado general de la oferta académica.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 / metas: Consultar reportes generales e históricos de toda la universidad para la toma de decisiones institucionales.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Permisos / nivel de acceso: Acceso exclusivo a reportes globales e históricos, sin desglose por carrera (RF-13). Único usuario con este rol (RF-11).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ACT-03 Vicerrectoría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Autoridad institucional encargada de trasladar la información de cursos aprobados hacia Power Campus.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 / metas: Mantenerse al tanto de los cursos aprobados y trasladar manualmente su información a Power Campus.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Permisos / nivel de acceso: Consulta reportes globales y recibe notificaciones automáticas cuando un curso es aprobado (RF-14, RF-48). Único usuario con este rol (RF-11).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ACT-04 Director de Escuela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Responsable académico de una unidad (escuela) que propone y redacta cursos para su aprobación.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 / metas: Registrar cursos nuevos, mantenerlos actualizados y darles seguimiento hasta su publicación.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Permisos / nivel de acceso: Registra y edita borradores de cursos de su unidad; consulta la lista y los reportes exclusivos de sus carreras (RF-15). Puede recibir notificación cuando su curso es aprobado (RF-48).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ACT-05 Desarrollo Curricular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Unidad encargada de validar, corregir y aprobar formalmente los cursos antes de su publicación.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 / metas: Garantizar que cada curso cumpla la estructura institucional antes de publicarlo en el catálogo general.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Permisos / nivel de acceso: Revisa cursos pendientes, válida y corrige la estructura del código, asigna el código cuando fue solicitado y otorga la aprobación final (RF-16). Puede editar cualquier campo del curso durante la revisión (RF-71).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240" w:before="240" w:lineRule="auto"/>
        <w:rPr>
          <w:sz w:val="30"/>
          <w:szCs w:val="30"/>
        </w:rPr>
      </w:pPr>
      <w:bookmarkStart w:colFirst="0" w:colLast="0" w:name="_z44mk33cipi5" w:id="12"/>
      <w:bookmarkEnd w:id="12"/>
      <w:r w:rsidDel="00000000" w:rsidR="00000000" w:rsidRPr="00000000">
        <w:rPr>
          <w:sz w:val="30"/>
          <w:szCs w:val="30"/>
          <w:rtl w:val="0"/>
        </w:rPr>
        <w:t xml:space="preserve">4. Requerimientos Funcionales</w:t>
      </w:r>
    </w:p>
    <w:p w:rsidR="00000000" w:rsidDel="00000000" w:rsidP="00000000" w:rsidRDefault="00000000" w:rsidRPr="00000000" w14:paraId="00000093">
      <w:pPr>
        <w:keepNext w:val="0"/>
        <w:keepLines w:val="0"/>
        <w:numPr>
          <w:ilvl w:val="0"/>
          <w:numId w:val="10"/>
        </w:numPr>
        <w:spacing w:after="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Módulo: Autenticación, usuarios y seguridad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mediante integración con Google.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iniciar sesión mediante mi cuenta de Google, para acceder al sistema utilizando la integración institucional.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el usuario tiene una cuenta de Google válida, cuando inicia el proceso de autenticación, entonces el sistema permite el acceso.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la autenticación mediante Google no es válida, cuando intenta ingresar, entonces el sistema no permite el acceso.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tradicional.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iniciar sesión con mi correo electrónico y contraseña, para acceder al sistema. 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el usuario tiene credenciales válidas, cuando las ingresa, entonces el sistema permite el acceso.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las credenciales son incorrectas, cuando intenta ingresar, entonces el sistema rechaza el acceso.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política de contraseña.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que el sistema valide la política de contraseña, para garantizar que las contraseñas cumplan las condiciones establecidas.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registra una contraseña, cuando tiene entre 8 y 15 caracteres, caracteres alfanuméricos, una mayúscula, una minúscula y un número, entonces el sistema la acepta.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la contraseña no cumple alguna condición, cuando se registra, entonces el sistema la rechaza.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 de contraseña.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que mi contraseña sea almacenada de forma cifrada, para proteger mis credenciales.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registra una contraseña, cuando se almacena en la base de datos, entonces no se guarda en texto plano.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consulta la información almacenada, cuando se revisan las credenciales, entonces la contraseña no se muestra en texto plano.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RF-02.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nuevos usuarios.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registrar nuevos usuarios, para permitirles utilizar el sistema.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el administrador tiene permisos, cuando registra un usuario, entonces el sistema permite almacenar la información.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un usuario no tiene permisos de administración, cuando intenta registrar otro usuario, entonces el sistema no permite la acción.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Desarrollo Curricular.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información del usuario.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registrar la información del usuario, para mantener sus datos completos en el sistema.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registra un usuario, cuando se ingresan sus datos, entonces el sistema almacena nombre, apellidos, identificación, correo institucional, celular, correo personal, fecha de nacimiento, sexo e imagen.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Cálculo automático de edad.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que mi edad sea calculada automáticamente, para no tener que ingresarla manualmente.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 una fecha de nacimiento registrada, cuando se consulta el usuario, entonces el sistema calcula y muestra su edad.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Usuario.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cerrada de sexo.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seleccionar el sexo desde una lista cerrada, para registrar únicamente las opciones definidas.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registra un usuario, cuando se selecciona el sexo, entonces el sistema muestra Femenino, Masculino y Prefiere no decirlo.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Imagen de perfil.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asignar una imagen a mi perfil, para identificar mi cuenta.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registra o edita un usuario, cuando se selecciona un avatar permitido, entonces el sistema lo asigna al perfil.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utiliza la integración con Google, cuando sea posible extraer la imagen, entonces el sistema puede investigarlo como parte de esta función.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Usuario.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P3 - Urgente, no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Conjunto de avatares predefinidos.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seleccionar un avatar predefinido cuando no cargue una fotografía propia, para tener una imagen de perfil.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el usuario no tiene una fotografía propia, cuando selecciona la opción de avatar, entonces el sistema muestra el conjunto de avatares disponibles. </w:t>
            </w:r>
          </w:p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muestran los avatares, cuando el usuario selecciona uno, entonces el sistema lo asigna a su perfil.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Usuario, Administrador.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P3 - Urgente, no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RF-09.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Cerrar sesión.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autenticado, quiero cerrar mi sesión activa, para finalizar mi acceso al sistema.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el usuario tiene una sesión activa, cuando selecciona cerrar sesión, entonces el sistema finaliza la sesión y lo dirige al acceso.</w:t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el usuario cerró sesión, cuando intenta acceder a una página protegida, entonces el sistema solicita nuevamente autenticación.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autenticado.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RF-01, RF-02.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 de contraseña.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cambiar mi propia contraseña, para mantener segura mi cuenta.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el usuario está autenticado, cuando ingresa correctamente su contraseña actual y una nueva contraseña válida, entonces el sistema actualiza la contraseña.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la nueva contraseña no cumple la política establecida, cuando intenta guardarla, entonces el sistema rechaza el cambio.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autenticado,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RF-03, RF-11.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Recuperación de contraseña.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recuperar el acceso a mi cuenta cuando olvide mi contraseña, para volver a utilizar el sistema.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el usuario olvidó su contraseña, cuando solicita recuperar el acceso mediante su correo registrado, entonces el sistema inicia el proceso de recuperación.</w:t>
            </w:r>
          </w:p>
          <w:p w:rsidR="00000000" w:rsidDel="00000000" w:rsidP="00000000" w:rsidRDefault="00000000" w:rsidRPr="00000000" w14:paraId="000001B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el usuario recibe el mecanismo de recuperación válido, cuando establece una nueva contraseña que cumple la política, entonces el sistema permite actualizarla.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RF-03, RF-12.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Módulo: Roles y matriz de permisos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roles.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y matriz de permisos.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asignar un único rol a cada usuario, para controlar sus permisos.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administrador está registrando o editando un usuario, cuando selecciona un rol del catálogo disponible, entonces el sistema asigna ese único rol al usuario.</w:t>
            </w:r>
          </w:p>
          <w:p w:rsidR="00000000" w:rsidDel="00000000" w:rsidP="00000000" w:rsidRDefault="00000000" w:rsidRPr="00000000" w14:paraId="000001C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ya tiene un rol, cuando el administrador selecciona otro, entonces el sistema sustituye el rol anterior sin mantener dos roles simultáneos. 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Unicidad de roles de dirección.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y matriz de permisos.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validar la unicidad de los roles de Rectoría, Vicerrectoría y Administrador, para evitar usuarios duplicados en esos roles.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ya existe un usuario con rol de Rectoría, cuando se intenta asignar Rectoría a otro usuario, entonces el sistema impide la asignación.</w:t>
            </w:r>
          </w:p>
          <w:p w:rsidR="00000000" w:rsidDel="00000000" w:rsidP="00000000" w:rsidRDefault="00000000" w:rsidRPr="00000000" w14:paraId="000001D9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ya existe un usuario con rol de Vicerrectoría o Administrador, cuando se intenta asignar nuevamente ese rol, entonces el sistema impide la asignación.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RF-14.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como superusuario.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y matriz de permisos.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ejecutar las acciones disponibles para todos los roles, para administrar el sistema desde una sola sesión.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tiene rol Administrador, cuando accede a una funcionalidad disponible para otro rol, entonces el sistema permite ejecutar la acción correspondiente.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RF-14.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de Rectoría a reportes.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y matriz de permisos.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de Rectoría, quiero consultar reportes generales e históricos globales, para conocer información de la universidad.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tiene rol Rectoría, cuando accede a los reportes, entonces el sistema muestra información global de la universidad.</w:t>
            </w:r>
          </w:p>
          <w:p w:rsidR="00000000" w:rsidDel="00000000" w:rsidP="00000000" w:rsidRDefault="00000000" w:rsidRPr="00000000" w14:paraId="0000020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tiene rol Rectoría, cuando consulta reportes, entonces el sistema no limita la información a una carrera específica.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Rectoría.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RF-14, RF-69, RF-71.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de Vicerrectoría a reportes y notificaciones.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y matriz de permisos.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de Vicerrectoría, quiero consultar reportes globales y recibir notificaciones de cursos aprobados, para trasladar manualmente la información a Power Campus. 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tiene rol de Vicerrectoría, cuando consulta los reportes, entonces puede acceder a información global.</w:t>
            </w:r>
          </w:p>
          <w:p w:rsidR="00000000" w:rsidDel="00000000" w:rsidP="00000000" w:rsidRDefault="00000000" w:rsidRPr="00000000" w14:paraId="0000021D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un curso es aprobado, cuando se genera la notificación, entonces Vicerrectoría recibe el aviso.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Vicerrectoría.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RF-63, RF-69, RF-71.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del Director de Escuela.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y matriz de permisos.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Director de Escuela, quiero registrar y editar borradores de cursos de mi unidad, para administrar los cursos de mis carreras.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es Director de Escuela, cuando registra o edita un borrador de su unidad, entonces el sistema permite la acción.</w:t>
            </w:r>
          </w:p>
          <w:p w:rsidR="00000000" w:rsidDel="00000000" w:rsidP="00000000" w:rsidRDefault="00000000" w:rsidRPr="00000000" w14:paraId="0000023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consulta información, cuando pertenece a una escuela, entonces solo puede consultar la información de sus carreras.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RF-14, RF-24, RF-25, RF-58.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y aprobación de Desarrollo Curricular.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Roles y matriz de permiso.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de Desarrollo Curricular, quiero revisar, corregir y aprobar cursos, para validar que cumplan con la estructura institucional.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existen cursos pendientes, cuando Desarrollo Curricular los revisa, entonces puede validar y corregir la estructura del código.</w:t>
            </w:r>
          </w:p>
          <w:p w:rsidR="00000000" w:rsidDel="00000000" w:rsidP="00000000" w:rsidRDefault="00000000" w:rsidRPr="00000000" w14:paraId="0000024C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código debe ser generado por Desarrollo Curricular, cuando </w:t>
            </w:r>
            <w:r w:rsidDel="00000000" w:rsidR="00000000" w:rsidRPr="00000000">
              <w:rPr>
                <w:rtl w:val="0"/>
              </w:rPr>
              <w:t xml:space="preserve">corresponde</w:t>
            </w:r>
            <w:r w:rsidDel="00000000" w:rsidR="00000000" w:rsidRPr="00000000">
              <w:rPr>
                <w:rtl w:val="0"/>
              </w:rPr>
              <w:t xml:space="preserve">, entonces puede asignarlo.</w:t>
            </w:r>
          </w:p>
          <w:p w:rsidR="00000000" w:rsidDel="00000000" w:rsidP="00000000" w:rsidRDefault="00000000" w:rsidRPr="00000000" w14:paraId="0000024D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curso cumple las condiciones, cuando se completa la revisión, entonces Desarrollo Curricular puede aprobarlo.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Curricular.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RF-61, RF-62.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Edición de usuarios registrados.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Roles y matriz de permiso.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editar los datos y el rol de un usuario registrado, para mantener su información actualizada.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 un usuario registrado, cuando el administrador modifica sus datos, entonces el sistema guarda la información actualizada.</w:t>
            </w:r>
          </w:p>
          <w:p w:rsidR="00000000" w:rsidDel="00000000" w:rsidP="00000000" w:rsidRDefault="00000000" w:rsidRPr="00000000" w14:paraId="00000261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administrador cambia el rol, cuando el nuevo rol incumple una regla de unicidad, entonces el sistema rechaza el cambio.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RF-05, RF-14, RF-15.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Desactivación de usuarios.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Roles y matriz de permiso.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desactivar un usuario sin eliminarlo, para conservar su información.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 un usuario activo, cuando el administrador lo desactiva, entonces el sistema conserva sus datos y cambia su estado.</w:t>
            </w:r>
          </w:p>
          <w:p w:rsidR="00000000" w:rsidDel="00000000" w:rsidP="00000000" w:rsidRDefault="00000000" w:rsidRPr="00000000" w14:paraId="00000274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un usuario está desactivado, cuando intenta iniciar sesión, entonces el sistema impide el acceso.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RF-05, RF-21.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Módulo: Gestión de catálogos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de Escuelas.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el catálogo de Escuelas, para mantener las escuelas disponibles en el sistema.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administra una escuela, cuando se registran código, nombre y Director de Escuela, entonces el sistema almacena los tres campos.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RF-14.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de Carreras.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el catálogo de Carreras, para asociarlas con las escuelas correspondientes.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registra una carrera, cuando se ingresan código, nombre y escuela, entonces el sistema almacena los tres campos.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RF-23.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de Estado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los estados del curso, para controlar su avance.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consulta el estado del curso, cuando se selecciona una opción, entonces el sistema permite en desarrollo, en producción o inactivo.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Área SFIA.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el catálogo Área SFIA mediante ingreso manual o CSV, para mantener las clasificaciones disponibles.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administra el catálogo, cuando se registra o importa información, entonces el sistema almacena código, nombre y descripción opcional.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RF-76.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Área SFIA opcional.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Director de Escuela, quiero dejar vacío el campo Área SFIA cuando desconozca la clasificación, para poder continuar con el registro del curso.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el Director desconoce el Área SFIA, cuando deja el campo vacío, entonces el sistema permite continuar.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RF-26, RF-36.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Temáticas.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el catálogo de Temáticas, para disponer de las temáticas de los cursos.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administra una temática, cuando se registra manualmente o se importa, entonces el sistema almacena código, nombre y descripción opcional.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RF-76.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Metodología de Aprendizaje.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el catálogo de Metodología de Aprendizaje, para asociar metodologías a los cursos.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administra una metodología, cuando se registran sus datos, entonces el sistema almacena código, nombre y descripción.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RF-76.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Nivel de Complejidad.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los niveles de complejidad, para clasificarlos en los cursos.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selecciona un nivel, cuando se consulta el catálogo, entonces aparecen Básico, Intermedio, Avanzado, Certificación y Nivel variable.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RF-76.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Casas Certificadoras.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las Casas Certificadoras, para mantener actualizada la información de certificación.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administra el catálogo, cuando se registra o importa información, entonces el sistema almacena código y nombre.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P3 - Urgente, no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RF-76.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de Moneda.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las monedas disponibles, para seleccionar la moneda correspondiente a cada curso.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selecciona una moneda, cuando se muestra el catálogo, entonces aparecen Colones y Dólares.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de Certificaciones.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las certificaciones, para registrar la certificación correspondiente a cada curso.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registra una certificación, cuando se almacena, entonces el sistema permite indicar el nombre o seleccionar No tiene.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P3 - Urgente, no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RF-76.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campos obligatorios de catálogos.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validar los campos obligatorios de los catálogos, para evitar registros incompletos.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administrador está creando una Escuela o Carrera, cuando deja un campo obligatorio vacío e intenta guardar, entonces el sistema impide el registro.</w:t>
            </w:r>
          </w:p>
          <w:p w:rsidR="00000000" w:rsidDel="00000000" w:rsidP="00000000" w:rsidRDefault="00000000" w:rsidRPr="00000000" w14:paraId="0000038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todos los campos obligatorios están completos, cuando guarda el registro, entonces el sistema permite almacenarlo.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RF-23, RF-24, RF-76.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de importación masiva.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conocer el resultado de una importación masiva, para identificar los registros procesados correctamente y los rechazados.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administrador realiza una importación masiva, cuando el sistema termina de procesar el archivo, entonces muestra la cantidad de registros cargados.</w:t>
            </w:r>
          </w:p>
          <w:p w:rsidR="00000000" w:rsidDel="00000000" w:rsidP="00000000" w:rsidRDefault="00000000" w:rsidRPr="00000000" w14:paraId="000003A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existen registros inválidos, cuando finaliza la importación, entonces el sistema identifica los registros rechazados y muestra el motivo.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RF-26, RF-28, RF-31.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Módulo: Formulario del curso 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básicos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Director de Escuela, quiero registrar los datos básicos del curso, para crear la información inicial del curso.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registra un curso, cuando se ingresan sus datos básicos, entonces el sistema permite almacenar escuela, código, nombre oficial, apertura en e-commerce, periodo, estado, fecha de última modificación, Área CFIA y temática.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RF-23, RF-24, RF-25, RF-26, RF-28.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generado por Desarrollo Curricular.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Director de Escuela, quiero indicar que el código será generado por Desarrollo Curricular, para poder guardar y enviar el curso sin ingresar el código.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activa el indicador, cuando se guarda o envía el curso, entonces el sistema permite que el código quede en blanco.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Desarrollo Curricular.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RF-36.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del nombre en Power Campus.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que el sistema valide el nombre en Power Campus, para asegurar que no exceda 40 caracteres.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ingresa un nombre, cuando supera los 40 caracteres, entonces el sistema no permite exceder el límite.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RF-36.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Contador de caracteres.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visualizar la cantidad de caracteres digitados en el nombre de Power Campus, para controlar el límite permitido.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el usuario está escribiendo el nombre, cuando agrega un carácter, entonces el contador se actualiza.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el usuario tiene texto escrito, cuando elimina caracteres, entonces el contador disminuye de acuerdo con el contenido actual.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RF-38.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de carga académica.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Director de Escuela, quiero registrar créditos, horas de clase y horas extraclase, para definir la carga académica del curso.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registra un curso, cuando se ingresan los datos académicos, entonces el sistema almacena créditos, horas de clase y horas extraclase.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RF-36.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Cálculo del total de horas.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que el total de horas se calcule automáticamente, para evitar realizar el cálculo manual.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existen horas de clase y extraclase, cuando se registran, entonces el sistema calcula el total como la suma de ambas.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RF-40.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Modalidad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Director de Escuela, quiero seleccionar la modalidad del curso, para registrar cómo será impartido.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Director está registrando un curso, cuando abre el campo Modalidad, entonces el sistema muestra Virtual en vivo, Presencial e Híbrida.</w:t>
            </w:r>
          </w:p>
          <w:p w:rsidR="00000000" w:rsidDel="00000000" w:rsidP="00000000" w:rsidRDefault="00000000" w:rsidRPr="00000000" w14:paraId="0000044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las opciones están disponibles, cuando selecciona una modalidad, entonces el sistema registra la opción seleccionada.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RF-36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Requisitos de matrícula.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Director de Escuela, quiero registrar requisitos indispensables y deseables, para indicar las condiciones de matrícula.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registra un curso, cuando se ingresan los requisitos, entonces el sistema permite almacenar requisitos indispensables y deseables.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RF-36.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 y moneda.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Director de Escuela, quiero registrar el programa y la moneda del curso, para completar la información correspondiente.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registra un curso, cuando se ingresan programa y moneda, entonces el sistema almacena ambos datos.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RF-32, RF-36.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Información descriptiva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Director de Escuela, quiero registrar la información descriptiva del curso, para completar su contenido académico.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Director está completando el formulario, cuando registra competencia, capacidades específicas, descripción larga, perfil de ingreso, perfil de salida, palabras clave y metadata, entonces el sistema permite guardar la información.</w:t>
            </w:r>
          </w:p>
          <w:p w:rsidR="00000000" w:rsidDel="00000000" w:rsidP="00000000" w:rsidRDefault="00000000" w:rsidRPr="00000000" w14:paraId="0000048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la metadata es modificada, cuando el usuario guarda el cambio, entonces el sistema registra la fecha de modificación correspondiente.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RF-36.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Documentos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Director de Escuela, quiero adjuntar los documentos del programa del curso, para completar la documentación requerida.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está adjuntando documentos, cuando selecciona un archivo Word con extensión .doc o .docx y un PDF con extensión .pdf, entonces el sistema permite adjuntarlos.</w:t>
            </w:r>
          </w:p>
          <w:p w:rsidR="00000000" w:rsidDel="00000000" w:rsidP="00000000" w:rsidRDefault="00000000" w:rsidRPr="00000000" w14:paraId="0000049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selecciona un archivo con una extensión diferente, cuando intenta adjuntarlo, entonces el sistema rechaza el archivo.</w:t>
            </w:r>
          </w:p>
          <w:p w:rsidR="00000000" w:rsidDel="00000000" w:rsidP="00000000" w:rsidRDefault="00000000" w:rsidRPr="00000000" w14:paraId="0000049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curso requiere exactamente dos documentos, cuando ambos archivos válidos están adjuntos, entonces el sistema permite continuar.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RF-36.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descripción corta.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validar la longitud de la descripción corta, para cumplir con el límite establecido.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está ingresando la descripción corta, cuando contiene 250 caracteres o menos, entonces el sistema permite continuar.</w:t>
            </w:r>
          </w:p>
          <w:p w:rsidR="00000000" w:rsidDel="00000000" w:rsidP="00000000" w:rsidRDefault="00000000" w:rsidRPr="00000000" w14:paraId="000004B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la descripción contiene más de 250 caracteres, cuando el usuario intenta guardar o continuar, entonces el sistema impide la operación y muestra una validación.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RF-36, RF-45.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meta-descripción.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validar la longitud de la meta-descripción, para cumplir con el límite establecido. 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está ingresando la meta-descripción, cuando contiene 155 caracteres o menos, entonces el sistema permite continuar.</w:t>
            </w:r>
          </w:p>
          <w:p w:rsidR="00000000" w:rsidDel="00000000" w:rsidP="00000000" w:rsidRDefault="00000000" w:rsidRPr="00000000" w14:paraId="000004C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contiene más de 155 caracteres, cuando intenta guardar, entonces el sistema rechaza el contenido y muestra una validación.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RF-36, RF-45.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estructura del código.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sistema, quiero validar que el código del curso cumpla la estructura institucional, para garantizar que sea válido.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 una regla institucional definida para la estructura del código, cuando el usuario ingresa un código que cumple dicha estructura, entonces el sistema permite continuar.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código no cumple la estructura institucional, cuando el usuario intenta guardar o aprobar el curso, entonces el sistema impide la operación y muestra la validación correspondiente.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Desarrollo Curricular,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RF-36.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código duplicado.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sistema, quiero validar que el código del curso no esté duplicado, para evitar registros con el mismo código.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código ingresado no existe en otro curso, cuando el usuario guarda o envía el curso, entonces el sistema permite continuar.</w:t>
            </w:r>
          </w:p>
          <w:p w:rsidR="00000000" w:rsidDel="00000000" w:rsidP="00000000" w:rsidRDefault="00000000" w:rsidRPr="00000000" w14:paraId="000004F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código ya está registrado en otro curso, cuando el usuario intenta guardar o aprobar, entonces el sistema impide la operación e informa que el código está duplicado.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Curricular, 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RF-49.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Bloqueo del total de horas.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que el total de horas sea calculado y no editable manualmente, para mantener la información consistente.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existen horas de clase y horas extraclase, cuando el sistema calcula el total, entonces muestra la suma correspondiente.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total de horas es un campo calculado, cuando el usuario intenta modificarlo directamente, entonces el sistema no permite la edición.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RF-40, RF-41.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y descarga de documentos.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autorizado, quiero consultar y descargar los documentos asociados a un curso registrado, para acceder a su documentación.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un curso tiene sus dos documentos registrados, cuando el usuario autorizado consulta el curso, entonces el sistema muestra los documentos disponibles.</w:t>
            </w:r>
          </w:p>
          <w:p w:rsidR="00000000" w:rsidDel="00000000" w:rsidP="00000000" w:rsidRDefault="00000000" w:rsidRPr="00000000" w14:paraId="0000052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tiene permiso para consultar el curso, cuando selecciona un documento, entonces el sistema permite descargarlo.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Desarrollo Curricular,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RF-46, RF-76.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Módulo: Integración con IA - API de Gemini 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de Gemini en Metodología de Aprendizaje.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con IA - API de Gemini.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utilizar la API de Gemini para obtener sugerencias de redacción e ideas en la metodología de aprendizaje.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está completando la sección de Metodología de Aprendizaje, cuando solicita una sugerencia de Gemini, entonces el sistema envía la solicitud a la API y muestra la respuesta recibida.</w:t>
            </w:r>
          </w:p>
          <w:p w:rsidR="00000000" w:rsidDel="00000000" w:rsidP="00000000" w:rsidRDefault="00000000" w:rsidRPr="00000000" w14:paraId="0000053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la solicitud a Gemini no puede procesarse, cuando el usuario solicita una propuesta, entonces el sistema informa que no fue posible obtenerla.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RF-29.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Optimización de descripción corta.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con IA - API de Gemini.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optimizar la descripción corta mediante Gemini, para mejorar su redacción.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 una descripción corta, cuando se solicita optimización, entonces el sistema utiliza Gemini para generar una propuesta de máximo 250 caracteres.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RF-53, RF-45.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Optimización de meta-descripción.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con IA - API de Gemini.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optimizar la meta-descripción mediante Gemini, para mejorar su redacción.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 una meta-descripción, cuando el usuario solicita optimizarla mediante Gemini, entonces el sistema muestra una propuesta.</w:t>
            </w:r>
          </w:p>
          <w:p w:rsidR="00000000" w:rsidDel="00000000" w:rsidP="00000000" w:rsidRDefault="00000000" w:rsidRPr="00000000" w14:paraId="0000056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la propuesta supera los 155 caracteres, cuando el sistema recibe el resultado, entonces no permite guardarlo hasta cumplir la validación establecida.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RF-53, RF-45.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Optimización de descripción larga.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con IA - API de Gemini.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Director de Escuela, quiero optimizar la descripción larga mediante Gemini, para mejorar su redacción.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 una descripción larga, cuando el usuario solicita su optimización, entonces el sistema envía el contenido a Gemini y muestra una propuesta.</w:t>
            </w:r>
          </w:p>
          <w:p w:rsidR="00000000" w:rsidDel="00000000" w:rsidP="00000000" w:rsidRDefault="00000000" w:rsidRPr="00000000" w14:paraId="0000057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Dado que Gemini devuelve una propuesta, cuando el usuario la revisa, entonces puede decidir si desea utilizarla antes de guardarla.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RF-53, RF-45.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Aceptar o descartar propuesta de IA.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con IA - API de Gemini.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aceptar o descartar una propuesta generada por IA, para decidir qué contenido guardar.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Gemini generó una propuesta, cuando el usuario selecciona aceptar, entonces el sistema coloca la propuesta en el campo correspondiente.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Gemini generó una propuesta, cuando el usuario selecciona descartar, entonces el sistema conserva el contenido original.</w:t>
            </w:r>
          </w:p>
          <w:p w:rsidR="00000000" w:rsidDel="00000000" w:rsidP="00000000" w:rsidRDefault="00000000" w:rsidRPr="00000000" w14:paraId="0000059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no desea utilizar la propuesta, cuando decide conservar el contenido original, entonces el sistema no reemplaza el texto existente.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RF-53, RF-54, RF-55, RF-56.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Módulo: Flujo de trabajo y aprobación</w:t>
      </w:r>
    </w:p>
    <w:p w:rsidR="00000000" w:rsidDel="00000000" w:rsidP="00000000" w:rsidRDefault="00000000" w:rsidRPr="00000000" w14:paraId="0000059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Guardado progresivo en borrador.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de trabajo y aprobación.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Director de Escuela, quiero guardar progresivamente un curso como borrador, para completar el formulario por etapas.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curso tiene escuela, nombre y código, cuando se guarda, entonces el sistema permite almacenarlo como borrador.</w:t>
            </w:r>
          </w:p>
          <w:p w:rsidR="00000000" w:rsidDel="00000000" w:rsidP="00000000" w:rsidRDefault="00000000" w:rsidRPr="00000000" w14:paraId="000005A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código será generado por Desarrollo Curricular, cuando está activo el indicador correspondiente, entonces se permite guardar sin código.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RF-36, RF-37.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Envío a revisión.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de trabajo y aprobación.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Director de Escuela, quiero enviar el curso a revisión cuando todos los campos obligatorios estén completos, para que Desarrollo Curricular pueda revisarlo.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todos los campos obligatorios están completos, cuando el Director selecciona enviar a revisión, entonces el sistema permite enviar el curso.</w:t>
            </w:r>
          </w:p>
          <w:p w:rsidR="00000000" w:rsidDel="00000000" w:rsidP="00000000" w:rsidRDefault="00000000" w:rsidRPr="00000000" w14:paraId="000005B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falta uno o más campos obligatorios, cuando el Director intenta enviar el curso, entonces el sistema bloquea el envío y muestra las validaciones correspondientes.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Área SFIA es opcional, cuando el Director deja este campo vacío y completa los demás campos obligatorios, entonces el sistema permite enviar el curso.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RF-36, RF-37, RF-38, RF-40, RF-42, RF-43, RF-44, RF-45, RF-46, RF-58.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5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Notificaciones a Desarrollo Curricular.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de trabajo y aprobación.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Desarrollo Curricular, quiero recibir una notificación cuando un curso sea enviado a revisión, para conocer que existe un curso pendiente.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un curso fue enviado correctamente a revisión, cuando el envío finaliza, entonces el sistema genera una notificación para Desarrollo Curricular.</w:t>
            </w:r>
          </w:p>
          <w:p w:rsidR="00000000" w:rsidDel="00000000" w:rsidP="00000000" w:rsidRDefault="00000000" w:rsidRPr="00000000" w14:paraId="000005C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requiere una notificación por correo, cuando el curso es enviado, entonces el sistema genera el correo institucional en formato HTML con diseño y logo institucional.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Curricular.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RF-59.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Bandeja de cursos pendientes.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de trabajo y aprobación.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Desarrollo Curricular, quiero consultar una bandeja de cursos pendientes, para revisar los cursos enviados.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existen cursos enviados a revisión, cuando Desarrollo Curricular abre la bandeja, entonces el sistema muestra los cursos pendientes.</w:t>
            </w:r>
          </w:p>
          <w:p w:rsidR="00000000" w:rsidDel="00000000" w:rsidP="00000000" w:rsidRDefault="00000000" w:rsidRPr="00000000" w14:paraId="000005E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no existen cursos pendientes, cuando Desarrollo Curricular consulta la bandeja, entonces el sistema muestra que no hay cursos pendientes de revisión.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Curricular.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RF-59.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Corrección y validación del código.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de trabajo y aprobación.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Desarrollo Curricular, quiero corregir y validar la estructura del código, para asegurar que no existan códigos duplicados.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un curso está pendiente de revisión, cuando Desarrollo Curricular revisa el código, entonces el sistema permite validar su estructura. </w:t>
            </w:r>
          </w:p>
          <w:p w:rsidR="00000000" w:rsidDel="00000000" w:rsidP="00000000" w:rsidRDefault="00000000" w:rsidRPr="00000000" w14:paraId="000005F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código no cumple la estructura, cuando Desarrollo Curricular intenta aprobarlo, entonces el sistema impide la aprobación.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código está duplicado, cuando Desarrollo Curricular intenta aprobarlo, entonces el sistema impide la aprobación.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Curricular.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RF-61.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Notificación de aprobación.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de trabajo y aprobación.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Director de Escuela y Vicerrectoría, quiero recibir una notificación cuando un curso sea aprobado, para conocer el resultado del proceso.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Desarrollo Curricular aprobó un curso, cuando la aprobación se registra, entonces el sistema genera una notificación automática.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existen un Director de Escuela y Vicerrectoría asociados a la notificación, cuando el curso es aprobado, entonces ambos reciben la notificación correspondiente.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Vicerrectoría, Desarrollo Curricular.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RF-62.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tbl>
      <w:tblPr>
        <w:tblStyle w:val="Table65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Inactivo en lugar de eliminación física.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de trabajo y aprobación.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que los cursos no puedan eliminarse físicamente, para conservar su información en el sistema.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/>
          <w:p w:rsidR="00000000" w:rsidDel="00000000" w:rsidP="00000000" w:rsidRDefault="00000000" w:rsidRPr="00000000" w14:paraId="0000062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 un curso registrado, cuando un usuario autorizado solicita darlo de baja, entonces el sistema cambia su estado a Inactivo.</w:t>
            </w:r>
          </w:p>
          <w:p w:rsidR="00000000" w:rsidDel="00000000" w:rsidP="00000000" w:rsidRDefault="00000000" w:rsidRPr="00000000" w14:paraId="0000062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curso se encuentra registrado, cuando un usuario intenta eliminarlo físicamente, entonces el sistema impide la eliminación.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Director de Escuela.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/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RF-25, RF-36.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Edición completa del curso durante la revisión.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de trabajo y aprobación.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Desarrollo Curricular, quiero editar los campos del curso durante la revisión, para aplicar las correcciones acordadas.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curso está pendiente de revisión, cuando Desarrollo Curricular modifica un campo permitido, entonces el sistema guarda el cambio.</w:t>
            </w:r>
          </w:p>
          <w:p w:rsidR="00000000" w:rsidDel="00000000" w:rsidP="00000000" w:rsidRDefault="00000000" w:rsidRPr="00000000" w14:paraId="0000063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un campo modificado tiene una validación, cuando Desarrollo Curricular guarda el cambio, entonces el sistema aplica la validación correspondiente.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Curricular.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RF-61, RF-62.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Publicación posterior a la aprobación.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de trabajo y aprobación.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Desarrollo Curricular, quiero publicar un curso únicamente después de su aprobación, para respetar el flujo establecido.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un curso fue aprobado por Desarrollo Curricular, cuando se solicita su publicación, entonces el sistema permite publicarlo. </w:t>
            </w:r>
          </w:p>
          <w:p w:rsidR="00000000" w:rsidDel="00000000" w:rsidP="00000000" w:rsidRDefault="00000000" w:rsidRPr="00000000" w14:paraId="0000064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un curso todavía no ha sido aprobado, cuando se intenta publicarlo, entonces el sistema impide la publicación.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Curricular.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RF-20, RF-65.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aprobación.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de trabajo y aprobación.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sistema, quiero registrar la fecha y el usuario que aprobó un curso, para mantener trazabilidad.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Desarrollo Curricular está aprobando un curso, cuando confirma la aprobación, entonces el sistema registra la fecha de aprobación y el usuario que la realizó.</w:t>
            </w:r>
          </w:p>
          <w:p w:rsidR="00000000" w:rsidDel="00000000" w:rsidP="00000000" w:rsidRDefault="00000000" w:rsidRPr="00000000" w14:paraId="0000066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curso ya fue aprobado, cuando se consulta su información, entonces se muestran los datos de aprobación registrados.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Curricular,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RF-66.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Área SFIA no obligatoria.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de trabajo y aprobación.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Director de Escuela, quiero enviar un curso a revisión aunque el Área SFIA esté vacía, para no bloquear el proceso. 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Área SFIA está vacía y los demás campos obligatorios están completos, cuando el Director envía el curso a revisión, entonces el sistema permite el envío.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Escuela, Desarrollo Curricular.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RF-27, RF-59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Módulo: Reportes, consultas y filtros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Reportes históricos.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Reportes, consultas y filtros.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autorizado, quiero generar reportes históricos en tiempo real, para comparar información entre periodos o carreras.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tiene permiso para consultar reportes, cuando solicita información histórica, entonces el sistema muestra los datos disponibles.</w:t>
            </w:r>
          </w:p>
          <w:p w:rsidR="00000000" w:rsidDel="00000000" w:rsidP="00000000" w:rsidRDefault="00000000" w:rsidRPr="00000000" w14:paraId="0000068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existen datos de diferentes periodos o carreras, cuando el usuario solicita una comparación, entonces el sistema muestra la información comparativa correspondiente.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Rectoría, Vicerrectoría, 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RF-71, RF-76.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Opción de menú de reportes.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Reportes, consultas y filtros.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visualizar la opción de reportes en el menú, para identificar dónde estarán disponibles.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sistema se encuentra en la primera iteración, cuando el usuario visualiza el menú, entonces la opción de reportes aparece deshabilitada o dirige a una pantalla En construcción.</w:t>
            </w:r>
          </w:p>
          <w:p w:rsidR="00000000" w:rsidDel="00000000" w:rsidP="00000000" w:rsidRDefault="00000000" w:rsidRPr="00000000" w14:paraId="000006A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la funcionalidad de reportes está habilitada, cuando el usuario selecciona la opción, entonces el sistema permite acceder a los reportes según sus permisos.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Rectoría, Vicerrectoría, 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P3 - Urgente, no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RF-69.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a reportes según rol.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Reportes, consultas y filtros.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autorizado, quiero que el acceso a los reportes dependa de mi rol, para consultar únicamente la información correspondiente.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tiene rol Director de Escuela, cuando consulta los reportes, entonces el sistema muestra únicamente información de sus carreras.</w:t>
            </w:r>
          </w:p>
          <w:p w:rsidR="00000000" w:rsidDel="00000000" w:rsidP="00000000" w:rsidRDefault="00000000" w:rsidRPr="00000000" w14:paraId="000006B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tiene rol Rectoría o Vicerrectoría, cuando consulta los reportes, entonces el sistema permite consultar información global.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Rectoría, Vicerrectoría, 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RF-14, RF-17, RF-18, RF-19, RF-69.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del catálogo con filtros.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Reportes, consultas y filtros.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autorizado, quiero visualizar la lista de cursos y aplicar filtros, para encontrar los cursos que necesito consultar.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tiene permiso para consultar cursos, cuando accede al catálogo general, entonces el sistema muestra la lista de cursos disponibles.</w:t>
            </w:r>
          </w:p>
          <w:p w:rsidR="00000000" w:rsidDel="00000000" w:rsidP="00000000" w:rsidRDefault="00000000" w:rsidRPr="00000000" w14:paraId="000006D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existen cursos en el catálogo, cuando el usuario aplica un filtro, entonces el sistema actualiza la lista mostrando los resultados correspondientes.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existen filtros aplicados, cuando el usuario selecciona restablecer filtros, entonces el sistema muestra nuevamente la lista sin esos filtros.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Rectoría, Vicerrectoría, 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RF-69, RF-71, RF-76.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de un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Reportes, consultas y filtros.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autorizado, quiero consultar el detalle completo de un curso, para visualizar toda su información.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visualiza la lista de cursos, cuando selecciona un curso, entonces el sistema muestra su información completa.</w:t>
            </w:r>
          </w:p>
          <w:p w:rsidR="00000000" w:rsidDel="00000000" w:rsidP="00000000" w:rsidRDefault="00000000" w:rsidRPr="00000000" w14:paraId="000006E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curso tiene documentos asociados, cuando el usuario consulta su detalle, entonces el sistema muestra los documentos disponibles según sus permisos.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Rectoría, Vicerrectoría, Director de Escuela, 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RF-72.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Módulo: Interfaz y reglas transversales 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Soporte bilingüe.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y reglas transversales.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utilizar el sistema en español o inglés, para seleccionar el idioma de mi preferencia.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ingresa al sistema, cuando se muestra la interfaz por primera vez, entonces el idioma predeterminado es español.</w:t>
            </w:r>
          </w:p>
          <w:p w:rsidR="00000000" w:rsidDel="00000000" w:rsidP="00000000" w:rsidRDefault="00000000" w:rsidRPr="00000000" w14:paraId="0000070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desea cambiar el idioma, cuando selecciona inglés mediante el control disponible, entonces la interfaz cambia al idioma inglés.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usuarios.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Aplicación del libro de marca.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y reglas transversales.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que la interfaz utilice los colores oficiales de la universidad, para mantener la identidad institucional.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visualiza la interfaz, cuando se cargan las páginas del sistema, entonces se aplica la paleta oficial definida por el libro de marca.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usuarios.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Operaciones de registro, edición y consulta.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y reglas transversales.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autorizado, quiero registrar, editar y consultar las entidades del sistema, para administrar la información necesaria.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tiene permisos para una entidad, cuando realiza una operación de registro, entonces el sistema permite crear el registro.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tiene permisos de edición, cuando modifica un registro, entonces el sistema guarda los cambios.</w:t>
            </w:r>
          </w:p>
          <w:p w:rsidR="00000000" w:rsidDel="00000000" w:rsidP="00000000" w:rsidRDefault="00000000" w:rsidRPr="00000000" w14:paraId="0000072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tiene permisos de consulta, cuando solicita información, entonces el sistema muestra el registro correspondiente.</w:t>
            </w:r>
          </w:p>
          <w:p w:rsidR="00000000" w:rsidDel="00000000" w:rsidP="00000000" w:rsidRDefault="00000000" w:rsidRPr="00000000" w14:paraId="0000072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la entidad corresponde a Cursos, cuando el usuario intenta eliminar físicamente un curso, entonces el sistema impide la eliminación.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Director de Escuela, Desarrollo Curricular.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RF-14, RF-16, RF-19, RF-20.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Mensajes de validación.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y reglas transversales.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recibir mensajes de validación claros, para conocer el motivo por el cual un dato no puede ser aceptado.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un usuario ingresa un dato que incumple una regla, cuando intenta guardar o continuar, entonces el sistema muestra un mensaje claro junto al campo correspondiente.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 un dato inválido, cuando se muestra el mensaje de validación, entonces se indica el motivo específico del rechazo.</w:t>
            </w:r>
          </w:p>
          <w:p w:rsidR="00000000" w:rsidDel="00000000" w:rsidP="00000000" w:rsidRDefault="00000000" w:rsidRPr="00000000" w14:paraId="0000074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 un campo con una validación pendiente, cuando el usuario intenta continuar sin corregirlo, entonces el sistema impide continuar hasta solucionar el error.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usuarios.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RF-23, RF-36, RF-58.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74A">
      <w:pPr>
        <w:pStyle w:val="Heading1"/>
        <w:rPr>
          <w:sz w:val="30"/>
          <w:szCs w:val="30"/>
        </w:rPr>
      </w:pPr>
      <w:bookmarkStart w:colFirst="0" w:colLast="0" w:name="_5z40q5sq67a5" w:id="13"/>
      <w:bookmarkEnd w:id="13"/>
      <w:r w:rsidDel="00000000" w:rsidR="00000000" w:rsidRPr="00000000">
        <w:rPr>
          <w:sz w:val="30"/>
          <w:szCs w:val="30"/>
          <w:rtl w:val="0"/>
        </w:rPr>
        <w:t xml:space="preserve">5. Requerimientos No Funcionales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Tiempo de respuesta del sistema.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Rendimiento.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deberá responder oportunamente a las operaciones realizadas por los usuarios, incluyendo inicio de sesión, consultas, registro, edición y navegación entre las diferentes secciones.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95 % de las operaciones realizadas deberá mostrar una respuesta en un tiempo menor o igual a 2 segundos, medido mediante pruebas de rendimiento en las funcionalidades principales del sistema.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P1 - Urgente e importante. </w:t>
            </w:r>
          </w:p>
        </w:tc>
      </w:tr>
    </w:tbl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carga de las páginas.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cargar las páginas principales de forma que los usuarios puedan acceder a las funcionalidades sin esperas prolongadas.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páginas principales del sistema deberán completar su carga inicial en un tiempo menor o igual a 3 segundos bajo una conexión estable a internet, verificado mediante las herramientas de desarrollo del navegador.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 </w:t>
            </w:r>
          </w:p>
        </w:tc>
      </w:tr>
    </w:tbl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 del sistema.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permanecer disponible para los usuarios autorizados durante el horario establecido para las actividades académicas y administrativas.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alcanzar una disponibilidad mínima del 99 % durante cada mes de operación, excluyendo mantenimientos previamente programados y comunicados.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 </w:t>
            </w:r>
          </w:p>
        </w:tc>
      </w:tr>
    </w:tbl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de autenticación.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proteger el acceso a las cuentas de los usuarios mediante mecanismos seguros de autenticación y control de sesión.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100 % de las funcionalidades protegidas deberá requerir una sesión autenticada y un usuario sin autenticación no deberá poder acceder directamente a ellas mediante una URL.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 </w:t>
            </w:r>
          </w:p>
        </w:tc>
      </w:tr>
    </w:tbl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Protección de contraseñas.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almacenar las contraseñas de los usuarios de forma segura, evitando conservarlas en texto plano.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100 % de las contraseñas almacenadas deberá utilizar un mecanismo de hash seguro con saltos y ninguna contraseña deberá aparecer en texto plano en la base de datos, registros o respuestas del sistema.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 </w:t>
            </w:r>
          </w:p>
        </w:tc>
      </w:tr>
    </w:tbl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de acceso según rol.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aplicar los permisos correspondientes al rol asignado a cada usuario para impedir el acceso no autorizado a información y funcionalidades.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las pruebas de autorización, el 100 % de los intentos de acceso a funcionalidades no permitidas para un rol deberán ser rechazados por el sistema.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 </w:t>
            </w:r>
          </w:p>
        </w:tc>
      </w:tr>
    </w:tbl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de la comunicación.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proteger la información transmitida entre el navegador del usuario y el servidor mediante una conexión segura.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100 % de las comunicaciones que contengan credenciales, datos personales, información de cursos o documentos deberán realizarse mediante HTTPS utilizando TLS.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</w:tbl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Protección de datos personales.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Privacidad.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proteger los datos personales registrados de los usuarios y limitar su acceso de acuerdo con los permisos establecidos.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100 % de los datos personales almacenados deberá ser accesible únicamente para usuarios con permisos correspondientes y deberá aplicarse el tratamiento de datos conforme a la normativa institucional y la normativa aplicable en Costa Rica.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 </w:t>
            </w:r>
          </w:p>
        </w:tc>
      </w:tr>
    </w:tbl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 de la información.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mantener la integridad de la información de usuarios, cursos, catálogos y estados del proceso de aprobación, evitando modificaciones no autorizadas o inconsistentes.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100 % de las operaciones de creación, modificación y cambio de estado deberá ejecutarse mediante validaciones y permisos correspondientes, y los datos almacenados deberán conservar consistencia después de cada operación.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 </w:t>
            </w:r>
          </w:p>
        </w:tc>
      </w:tr>
    </w:tbl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 de los cursos.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mantener la información de los cursos consistente durante las operaciones de registro, edición, revisión y aprobación.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100 % de los campos obligatorios deberá validarse antes de permitir que un curso avance al siguiente estado del flujo de aprobación.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</w:tbl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 de los documentos.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los documentos asociados a los cursos cuando estos se encuentren disponibles y el usuario tenga autorización.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99,5 % de las solicitudes autorizadas de consulta de documentos deberá completarse correctamente durante el período mensual de operación.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 </w:t>
            </w:r>
          </w:p>
        </w:tc>
      </w:tr>
    </w:tbl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archivos.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validar los archivos cargados por los usuarios antes de almacenarlos.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100 % de los archivos deberá validarse según los formatos y tamaños permitidos antes de ser almacenado, verificándolo mediante pruebas con archivos válidos e inválidos.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 </w:t>
            </w:r>
          </w:p>
        </w:tc>
      </w:tr>
    </w:tbl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 de la interfaz.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presentar una interfaz clara, consistente y comprensible para los diferentes usuarios.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menos el 90 % de los usuarios participantes en una prueba de usabilidad deberá completar las tareas principales sin asistencia externa.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</w:tbl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Mensajes de validación.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mostrar mensajes claros cuando exista un error de validación o una acción no pueda realizarse.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100 % de las validaciones de entrada deberá mostrar un mensaje que identifique el campo o condición que requiere corrección.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P2- Importante, no urgente.</w:t>
            </w:r>
          </w:p>
        </w:tc>
      </w:tr>
    </w:tbl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Accesibilidad mediante teclado.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Accesibilidad.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la navegación y utilización de sus funcionalidades mediante teclado.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páginas principales deberán cumplir WCAG 2.2 nivel AA para navegación mediante teclado, verificado mediante una auditoría de accesibilidad.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</w:tbl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 con navegadores.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funcionar correctamente en los navegadores utilizados para acceder a la aplicación.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funcionalidades principales deberán operar correctamente en las versiones vigentes de Google Chrome, Microsoft Edge y Mozilla Firefox utilizadas para las pruebas del proyecto.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</w:tbl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adaptable.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adaptar su interfaz a diferentes tamaños de pantalla sin perder las funcionalidades principales.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páginas principales deberán visualizarse y permitir completar sus funciones sin desplazamiento horizontal en resoluciones de escritorio, tableta y dispositivo móvil definidas para las pruebas.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</w:tbl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Soporte de idioma.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utilizar la interfaz en español e inglés.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100 % de los textos de la interfaz incluidos en el alcance deberá estar disponible en español e inglés, sin textos sin traducir en la opción de idioma seleccionada.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</w:tbl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Consistencia de identidad institucional.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mantener una interfaz visual consistente con la identidad institucional de la Universidad CENFOTEC.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100 % de las páginas incluidas en el alcance deberá utilizar los elementos definidos por el libro de marca institucional, verificado mediante revisión visual.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</w:tbl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 de las notificaciones.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entregar las notificaciones generadas por los eventos definidos en el flujo de trabajo.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95 % de las notificaciones deberá generarse correctamente dentro de los 60 segundos posteriores al evento que las origina, verificado mediante pruebas de notificación.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</w:tbl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de notificaciones por correo.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notificaciones enviadas por correo deberán presentar información clara sobre el evento que las generó.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100 % de los correos generados deberá incluir asunto, destinatario, evento relacionado y mensaje comprensible, verificado mediante pruebas de envío.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</w:tbl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 de la integración con Gemini.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integración con la API de Gemini deberá estar disponible para las funcionalidades que utilicen generación de propuestas mediante inteligencia artificial.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manejar correctamente las respuestas exitosas y los errores de la API en el 100 % de las pruebas realizadas, mostrando un mensaje cuando el servicio no esté disponible.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</w:tbl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Protección del contenido generado por IA.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contenido generado mediante la integración con Gemini deberá mantenerse asociado al usuario y curso correspondiente y no deberá sustituir información sin una acción explícita del usuario.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100 % de las propuestas generadas deberá requerir una acción explícita de aceptación antes de incorporarse al contenido definitivo del curso.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</w:tbl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Consistencia de los datos calculados.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mantener consistentes los datos derivados o calculados a partir de la información registrada en los cursos.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100 % de los valores calculados deberá coincidir con los resultados obtenidos mediante el cálculo definido para cada funcionalidad, verificado mediante casos de prueba con datos conocidos.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</w:tbl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Trazabilidad de aprobaciones.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conservar información que permita identificar las acciones realizadas durante el proceso de revisión y aprobación de los cursos.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100 % de las aprobaciones deberá registrar como mínimo el usuario responsable, la fecha y el estado correspondiente, verificado mediante consulta de los registros generados.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 </w:t>
            </w:r>
          </w:p>
        </w:tc>
      </w:tr>
    </w:tbl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 del código.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código del sistema deberá mantenerse organizado, modular y documentado para facilitar futuras modificaciones.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módulos principales deberán contar con separación de responsabilidades y pruebas automatizadas para las funcionalidades críticas, verificadas mediante revisión del código y ejecución de las pruebas.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 </w:t>
            </w:r>
          </w:p>
        </w:tc>
      </w:tr>
    </w:tbl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datos de entrada.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validar los datos ingresados por los usuarios antes de procesarlos o almacenarlos.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100 % de los campos definidos con restricciones deberá rechazar valores inválidos y mostrar el mensaje correspondiente, verificado mediante pruebas con entradas válidas e inválidas.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</w:tbl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Respaldo de información.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contar con mecanismos de respaldo que permitan recuperar la información registrada ante una pérdida de datos.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Deberá realizarse al menos un respaldo completo de la información por día y comprobarse mediante una prueba de restauración al menos una vez durante cada ciclo de pruebas.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</w:tbl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pStyle w:val="Heading1"/>
        <w:rPr>
          <w:sz w:val="30"/>
          <w:szCs w:val="30"/>
        </w:rPr>
      </w:pPr>
      <w:bookmarkStart w:colFirst="0" w:colLast="0" w:name="_7ru6vuppr61" w:id="14"/>
      <w:bookmarkEnd w:id="14"/>
      <w:r w:rsidDel="00000000" w:rsidR="00000000" w:rsidRPr="00000000">
        <w:rPr>
          <w:sz w:val="30"/>
          <w:szCs w:val="30"/>
          <w:rtl w:val="0"/>
        </w:rPr>
        <w:t xml:space="preserve">6. Matriz de Trazabilidad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pStyle w:val="Heading1"/>
        <w:rPr>
          <w:sz w:val="30"/>
          <w:szCs w:val="30"/>
        </w:rPr>
      </w:pPr>
      <w:bookmarkStart w:colFirst="0" w:colLast="0" w:name="_jbsayk905ds1" w:id="15"/>
      <w:bookmarkEnd w:id="15"/>
      <w:r w:rsidDel="00000000" w:rsidR="00000000" w:rsidRPr="00000000">
        <w:rPr>
          <w:sz w:val="30"/>
          <w:szCs w:val="30"/>
          <w:rtl w:val="0"/>
        </w:rPr>
        <w:t xml:space="preserve">7. Consideraciones Técnicas y de Calidad</w:t>
      </w:r>
    </w:p>
    <w:p w:rsidR="00000000" w:rsidDel="00000000" w:rsidP="00000000" w:rsidRDefault="00000000" w:rsidRPr="00000000" w14:paraId="000008DE">
      <w:pPr>
        <w:pStyle w:val="Heading2"/>
        <w:widowControl w:val="0"/>
        <w:tabs>
          <w:tab w:val="right" w:leader="none" w:pos="12000"/>
        </w:tabs>
        <w:spacing w:before="60" w:line="240" w:lineRule="auto"/>
        <w:rPr>
          <w:sz w:val="26"/>
          <w:szCs w:val="26"/>
        </w:rPr>
      </w:pPr>
      <w:bookmarkStart w:colFirst="0" w:colLast="0" w:name="_clg9g7a2nw2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pStyle w:val="Heading2"/>
        <w:widowControl w:val="0"/>
        <w:tabs>
          <w:tab w:val="right" w:leader="none" w:pos="12000"/>
        </w:tabs>
        <w:spacing w:before="60" w:line="240" w:lineRule="auto"/>
        <w:rPr>
          <w:sz w:val="26"/>
          <w:szCs w:val="26"/>
        </w:rPr>
      </w:pPr>
      <w:bookmarkStart w:colFirst="0" w:colLast="0" w:name="_lvsqw6dpbx94" w:id="17"/>
      <w:bookmarkEnd w:id="17"/>
      <w:r w:rsidDel="00000000" w:rsidR="00000000" w:rsidRPr="00000000">
        <w:rPr>
          <w:sz w:val="26"/>
          <w:szCs w:val="26"/>
          <w:rtl w:val="0"/>
        </w:rPr>
        <w:t xml:space="preserve">7.1 Restricciones técnicas</w:t>
      </w:r>
    </w:p>
    <w:p w:rsidR="00000000" w:rsidDel="00000000" w:rsidP="00000000" w:rsidRDefault="00000000" w:rsidRPr="00000000" w14:paraId="000008E0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pStyle w:val="Heading2"/>
        <w:widowControl w:val="0"/>
        <w:tabs>
          <w:tab w:val="right" w:leader="none" w:pos="12000"/>
        </w:tabs>
        <w:spacing w:before="60" w:line="240" w:lineRule="auto"/>
        <w:rPr>
          <w:sz w:val="26"/>
          <w:szCs w:val="26"/>
        </w:rPr>
      </w:pPr>
      <w:bookmarkStart w:colFirst="0" w:colLast="0" w:name="_ml2uf0vagv4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pStyle w:val="Heading2"/>
        <w:widowControl w:val="0"/>
        <w:tabs>
          <w:tab w:val="right" w:leader="none" w:pos="12000"/>
        </w:tabs>
        <w:spacing w:before="60" w:line="240" w:lineRule="auto"/>
        <w:rPr>
          <w:sz w:val="26"/>
          <w:szCs w:val="26"/>
        </w:rPr>
      </w:pPr>
      <w:bookmarkStart w:colFirst="0" w:colLast="0" w:name="_rxzvkdd83wlr" w:id="19"/>
      <w:bookmarkEnd w:id="19"/>
      <w:r w:rsidDel="00000000" w:rsidR="00000000" w:rsidRPr="00000000">
        <w:rPr>
          <w:sz w:val="26"/>
          <w:szCs w:val="26"/>
          <w:rtl w:val="0"/>
        </w:rPr>
        <w:t xml:space="preserve">7.2 Gestión de datos personales</w:t>
      </w:r>
    </w:p>
    <w:p w:rsidR="00000000" w:rsidDel="00000000" w:rsidP="00000000" w:rsidRDefault="00000000" w:rsidRPr="00000000" w14:paraId="000008E4">
      <w:pPr>
        <w:pStyle w:val="Heading2"/>
        <w:widowControl w:val="0"/>
        <w:tabs>
          <w:tab w:val="right" w:leader="none" w:pos="12000"/>
        </w:tabs>
        <w:spacing w:before="60" w:line="240" w:lineRule="auto"/>
        <w:rPr>
          <w:sz w:val="26"/>
          <w:szCs w:val="26"/>
        </w:rPr>
      </w:pPr>
      <w:bookmarkStart w:colFirst="0" w:colLast="0" w:name="_nfvvg4dd1x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tabs>
          <w:tab w:val="right" w:leader="none" w:pos="120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tabs>
          <w:tab w:val="right" w:leader="none" w:pos="120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pStyle w:val="Heading2"/>
        <w:widowControl w:val="0"/>
        <w:tabs>
          <w:tab w:val="right" w:leader="none" w:pos="12000"/>
        </w:tabs>
        <w:spacing w:before="60" w:line="240" w:lineRule="auto"/>
        <w:rPr>
          <w:sz w:val="26"/>
          <w:szCs w:val="26"/>
        </w:rPr>
      </w:pPr>
      <w:bookmarkStart w:colFirst="0" w:colLast="0" w:name="_tbt18ux760tk" w:id="21"/>
      <w:bookmarkEnd w:id="21"/>
      <w:r w:rsidDel="00000000" w:rsidR="00000000" w:rsidRPr="00000000">
        <w:rPr>
          <w:sz w:val="26"/>
          <w:szCs w:val="26"/>
          <w:rtl w:val="0"/>
        </w:rPr>
        <w:t xml:space="preserve">7.3 Estrategia de verificación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pStyle w:val="Heading1"/>
        <w:rPr>
          <w:sz w:val="30"/>
          <w:szCs w:val="30"/>
        </w:rPr>
      </w:pPr>
      <w:bookmarkStart w:colFirst="0" w:colLast="0" w:name="_xirquo7q8ols" w:id="22"/>
      <w:bookmarkEnd w:id="22"/>
      <w:r w:rsidDel="00000000" w:rsidR="00000000" w:rsidRPr="00000000">
        <w:rPr>
          <w:sz w:val="30"/>
          <w:szCs w:val="30"/>
          <w:rtl w:val="0"/>
        </w:rPr>
        <w:t xml:space="preserve">8. Apéndices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F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  <w:style w:type="table" w:styleId="Table10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