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C8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BB5AE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E986750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F62A4E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4EC90E1A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F1720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9AE1C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65BE5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721E540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E4C8133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E674CAE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01FBADC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0EB0C6A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396D0DB5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59FF7DAB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7BD298C">
      <w:pPr>
        <w:pStyle w:val="2"/>
        <w:bidi w:val="0"/>
        <w:rPr>
          <w:rFonts w:hint="eastAsia" w:ascii="宋体" w:hAnsi="宋体" w:eastAsia="宋体" w:cs="宋体"/>
          <w:sz w:val="52"/>
          <w:lang w:val="en-US" w:eastAsia="zh-CN"/>
        </w:rPr>
      </w:pPr>
      <w:r>
        <w:rPr>
          <w:rFonts w:hint="eastAsia" w:ascii="宋体" w:hAnsi="宋体" w:eastAsia="宋体" w:cs="宋体"/>
          <w:sz w:val="52"/>
          <w:lang w:val="en-US" w:eastAsia="zh-CN"/>
        </w:rPr>
        <w:t>信任的基底：从血缘到算法</w:t>
      </w:r>
    </w:p>
    <w:p w14:paraId="24D752C7">
      <w:pPr>
        <w:rPr>
          <w:rFonts w:hint="eastAsia" w:ascii="宋体" w:hAnsi="宋体" w:eastAsia="宋体" w:cs="宋体"/>
          <w:u w:val="single" w:color="auto"/>
        </w:rPr>
      </w:pPr>
      <w:r>
        <w:rPr>
          <w:rFonts w:hint="eastAsia" w:ascii="宋体" w:hAnsi="宋体" w:eastAsia="宋体" w:cs="宋体"/>
        </w:rPr>
        <w:t>The Foundation of Trust: From Blood Ties to Algorithms</w:t>
      </w:r>
      <w:bookmarkStart w:id="0" w:name="_GoBack"/>
      <w:bookmarkEnd w:id="0"/>
    </w:p>
    <w:p w14:paraId="023D95B7">
      <w:pPr>
        <w:rPr>
          <w:rFonts w:hint="eastAsia" w:ascii="宋体" w:hAnsi="宋体" w:eastAsia="宋体" w:cs="宋体"/>
        </w:rPr>
      </w:pPr>
    </w:p>
    <w:p w14:paraId="345CFE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作者：祝融</w:t>
      </w:r>
    </w:p>
    <w:p w14:paraId="11CB1FA7">
      <w:pPr>
        <w:rPr>
          <w:rFonts w:hint="eastAsia" w:ascii="宋体" w:hAnsi="宋体" w:eastAsia="宋体" w:cs="宋体"/>
          <w:lang w:val="en-US" w:eastAsia="zh-CN"/>
        </w:rPr>
      </w:pPr>
    </w:p>
    <w:p w14:paraId="5CDF1CEC">
      <w:pPr>
        <w:rPr>
          <w:rFonts w:hint="eastAsia" w:ascii="宋体" w:hAnsi="宋体" w:eastAsia="宋体" w:cs="宋体"/>
          <w:lang w:val="en-US" w:eastAsia="zh-CN"/>
        </w:rPr>
      </w:pPr>
    </w:p>
    <w:p w14:paraId="4301B1BB">
      <w:pPr>
        <w:rPr>
          <w:rFonts w:hint="eastAsia" w:ascii="宋体" w:hAnsi="宋体" w:eastAsia="宋体" w:cs="宋体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11D4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72411">
    <w:pPr>
      <w:pStyle w:val="3"/>
    </w:pPr>
    <w:r>
      <w:rPr>
        <w:sz w:val="18"/>
      </w:rPr>
      <w:pict>
        <v:shape id="PowerPlusWaterMarkObject4136697" o:spid="_x0000_s4097" o:spt="136" type="#_x0000_t136" style="position:absolute;left:0pt;height:288.4pt;width:415.3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9830f" focussize="0,0"/>
          <v:stroke on="f"/>
          <v:imagedata o:title=""/>
          <o:lock v:ext="edit" aspectratio="t"/>
          <v:textpath on="t" fitshape="t" fitpath="t" trim="t" xscale="f" string="草稿" style="font-family:PingFang SC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0F57AFD"/>
    <w:rsid w:val="774F84D0"/>
    <w:rsid w:val="7FFB58CB"/>
    <w:rsid w:val="B0F5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宋体" w:cstheme="minorBidi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约型"/>
      <sectRole val="1"/>
    </customSectPr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2025-10-17T08:09:00Z</dcterms:created>
  <dc:creator>冯七</dc:creator>
  <cp:lastModifiedBy>冯七</cp:lastModifiedBy>
  <dcterms:modified xsi:type="dcterms:W3CDTF">2025-10-17T09:13:54Z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4881179D25649E34D018F168AAB180CA_41</vt:lpwstr>
  </property>
</Properties>
</file>