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bookmarkStart w:id="0" w:name="_Toc1258219804"/>
      <w:r>
        <w:rPr>
          <w:rFonts w:hint="eastAsia" w:ascii="宋体" w:hAnsi="宋体" w:eastAsia="宋体" w:cs="宋体"/>
          <w:sz w:val="52"/>
          <w:lang w:val="en-US" w:eastAsia="zh-CN"/>
        </w:rPr>
        <w:t>心念视界：内在的游戏</w:t>
      </w:r>
      <w:bookmarkEnd w:id="0"/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The Mind's Horizon:  The Inner Game</w:t>
      </w:r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  <w:lang w:val="en-US" w:eastAsia="zh-CN"/>
        </w:rPr>
        <w:id w:val="76719839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7555B087">
          <w:pPr>
            <w:pStyle w:val="3"/>
            <w:bidi w:val="0"/>
            <w:jc w:val="center"/>
            <w:rPr>
              <w:rFonts w:hint="eastAsia" w:ascii="宋体" w:hAnsi="宋体" w:eastAsia="宋体" w:cs="宋体"/>
            </w:rPr>
          </w:pPr>
          <w:bookmarkStart w:id="1" w:name="_Toc628773819"/>
          <w:bookmarkStart w:id="2" w:name="_Toc243632498"/>
          <w:bookmarkStart w:id="3" w:name="_Toc1277397381"/>
          <w:bookmarkStart w:id="4" w:name="_Toc1136555891"/>
          <w:r>
            <w:rPr>
              <w:rFonts w:hint="eastAsia" w:ascii="宋体" w:hAnsi="宋体" w:eastAsia="宋体" w:cs="宋体"/>
            </w:rPr>
            <w:t>目录</w:t>
          </w:r>
          <w:bookmarkEnd w:id="1"/>
          <w:bookmarkEnd w:id="2"/>
          <w:bookmarkEnd w:id="3"/>
          <w:bookmarkEnd w:id="4"/>
        </w:p>
        <w:p w14:paraId="2F27DD5E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_Toc1258219804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心念视界：内在的游戏</w:t>
          </w:r>
          <w:r>
            <w:tab/>
          </w:r>
          <w:r>
            <w:fldChar w:fldCharType="begin"/>
          </w:r>
          <w:r>
            <w:instrText xml:space="preserve"> PAGEREF _Toc1258219804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224A963A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_Toc628773819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_Toc628773819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D0192A0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_Toc34549046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序言：你不是一块顽石，而是一条河流</w:t>
          </w:r>
          <w:r>
            <w:tab/>
          </w:r>
          <w:r>
            <w:fldChar w:fldCharType="begin"/>
          </w:r>
          <w:r>
            <w:instrText xml:space="preserve"> PAGEREF _Toc34549046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BBB09C3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_Toc845231432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第一部分：心智的原理：作为观察系统的“我”</w:t>
          </w:r>
          <w:r>
            <w:tab/>
          </w:r>
          <w:r>
            <w:fldChar w:fldCharType="begin"/>
          </w:r>
          <w:r>
            <w:instrText xml:space="preserve"> PAGEREF _Toc845231432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1C3808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_Toc200352719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第一章：你是你自己的观察者</w:t>
          </w:r>
          <w:r>
            <w:tab/>
          </w:r>
          <w:r>
            <w:fldChar w:fldCharType="begin"/>
          </w:r>
          <w:r>
            <w:instrText xml:space="preserve"> PAGEREF _Toc200352719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94039FF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_Toc73789737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第二章：心念的风景画：情绪与思想的本质</w:t>
          </w:r>
          <w:r>
            <w:tab/>
          </w:r>
          <w:r>
            <w:fldChar w:fldCharType="begin"/>
          </w:r>
          <w:r>
            <w:instrText xml:space="preserve"> PAGEREF _Toc73789737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344FADF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_Toc1086045440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第二部分：视界的囚笼：心理困扰的根源</w:t>
          </w:r>
          <w:r>
            <w:tab/>
          </w:r>
          <w:r>
            <w:fldChar w:fldCharType="begin"/>
          </w:r>
          <w:r>
            <w:instrText xml:space="preserve"> PAGEREF _Toc1086045440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B03538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_Toc1702194227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第三章：抑郁的灰色滤镜：当观察只收敛于“失落”</w:t>
          </w:r>
          <w:r>
            <w:tab/>
          </w:r>
          <w:r>
            <w:fldChar w:fldCharType="begin"/>
          </w:r>
          <w:r>
            <w:instrText xml:space="preserve"> PAGEREF _Toc1702194227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B1C12BB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_Toc1227855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第四章：焦虑的放大镜：对“危险”可能性的过度聚焦</w:t>
          </w:r>
          <w:r>
            <w:tab/>
          </w:r>
          <w:r>
            <w:fldChar w:fldCharType="begin"/>
          </w:r>
          <w:r>
            <w:instrText xml:space="preserve"> PAGEREF _Toc1227855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984703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_Toc1309206162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第五章：创伤的定格：被永远锁定的“惊骇”瞬间</w:t>
          </w:r>
          <w:r>
            <w:tab/>
          </w:r>
          <w:r>
            <w:fldChar w:fldCharType="begin"/>
          </w:r>
          <w:r>
            <w:instrText xml:space="preserve"> PAGEREF _Toc1309206162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5191E2D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_Toc710517572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第三部分：疗愈的艺术：成为一名灵活的观察者</w:t>
          </w:r>
          <w:r>
            <w:tab/>
          </w:r>
          <w:r>
            <w:fldChar w:fldCharType="begin"/>
          </w:r>
          <w:r>
            <w:instrText xml:space="preserve"> PAGEREF _Toc710517572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246E48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_Toc1659755284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第六章：再观察（Re-Observing）：改变你与念头的关系</w:t>
          </w:r>
          <w:r>
            <w:tab/>
          </w:r>
          <w:r>
            <w:fldChar w:fldCharType="begin"/>
          </w:r>
          <w:r>
            <w:instrText xml:space="preserve"> PAGEREF _Toc1659755284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95F7D1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_Toc1841967305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第七章：再叙事（Re-Storying）：重写你的人生剧本</w:t>
          </w:r>
          <w:r>
            <w:tab/>
          </w:r>
          <w:r>
            <w:fldChar w:fldCharType="begin"/>
          </w:r>
          <w:r>
            <w:instrText xml:space="preserve"> PAGEREF _Toc1841967305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606A32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_Toc1967723630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第八章：再连接（Re-Connecting）：将视界扩展到自身之外</w:t>
          </w:r>
          <w:r>
            <w:tab/>
          </w:r>
          <w:r>
            <w:fldChar w:fldCharType="begin"/>
          </w:r>
          <w:r>
            <w:instrText xml:space="preserve"> PAGEREF _Toc1967723630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325E487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_Toc282885610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第四部分：视界的无限：通往内在自由的整合之路</w:t>
          </w:r>
          <w:r>
            <w:tab/>
          </w:r>
          <w:r>
            <w:fldChar w:fldCharType="begin"/>
          </w:r>
          <w:r>
            <w:instrText xml:space="preserve"> PAGEREF _Toc282885610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3D37E89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_Toc2077136459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第九章：拥抱不确定性：与“可能性基底”共舞</w:t>
          </w:r>
          <w:r>
            <w:tab/>
          </w:r>
          <w:r>
            <w:fldChar w:fldCharType="begin"/>
          </w:r>
          <w:r>
            <w:instrText xml:space="preserve"> PAGEREF _Toc2077136459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95833FA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_Toc938300781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第十章：心念的视界，无限宽广</w:t>
          </w:r>
          <w:r>
            <w:tab/>
          </w:r>
          <w:r>
            <w:fldChar w:fldCharType="begin"/>
          </w:r>
          <w:r>
            <w:instrText xml:space="preserve"> PAGEREF _Toc938300781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1840B5A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_Toc1048806346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后记：每一次呼吸，都是一次新的观察</w:t>
          </w:r>
          <w:r>
            <w:tab/>
          </w:r>
          <w:r>
            <w:fldChar w:fldCharType="begin"/>
          </w:r>
          <w:r>
            <w:instrText xml:space="preserve"> PAGEREF _Toc1048806346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5411DC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_Toc742482646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附录：可能性心理学核心练习手册</w:t>
          </w:r>
          <w:r>
            <w:tab/>
          </w:r>
          <w:r>
            <w:fldChar w:fldCharType="begin"/>
          </w:r>
          <w:r>
            <w:instrText xml:space="preserve"> PAGEREF _Toc742482646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ED21FB6">
          <w:pP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</w:sdtContent>
    </w:sdt>
    <w:p w14:paraId="1840B758">
      <w:pPr>
        <w:rPr>
          <w:rFonts w:hint="eastAsia" w:ascii="宋体" w:hAnsi="宋体" w:eastAsia="宋体" w:cs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ECD03B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5" w:name="_Toc34549046"/>
      <w:r>
        <w:rPr>
          <w:rFonts w:hint="eastAsia" w:ascii="宋体" w:hAnsi="宋体" w:eastAsia="宋体" w:cs="宋体"/>
          <w:sz w:val="36"/>
          <w:szCs w:val="36"/>
        </w:rPr>
        <w:t>序言：你不是一块顽石，而是一条河流</w:t>
      </w:r>
      <w:bookmarkEnd w:id="5"/>
    </w:p>
    <w:p w14:paraId="050A075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请允许我在一开始，邀请你做一个小小的思想实验。</w:t>
      </w:r>
    </w:p>
    <w:p w14:paraId="5FC0258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8553CF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闭上眼睛，想象一下“你”自己。当你想到“我”这个词时，脑海中浮现的是什么？</w:t>
      </w:r>
    </w:p>
    <w:p w14:paraId="7CBAF2F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39374F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或许是一系列挥之不去的标签：“一个焦虑的人”、“一个失败的创业者”、“一个不够好的母亲”、“一个性格内向、不善交际的工程师”。或许是一段刻骨铭心的记忆：那次当众出丑的演讲，那段痛苦分手的恋情，那个无法弥补的家庭遗憾。或许是一种长久以来的感觉：一种弥漫在胸口的沉重感，一种挥之不去的、对未来的恐惧，一种觉得自己“有毛病”、“需要被修复”的信念。</w:t>
      </w:r>
    </w:p>
    <w:p w14:paraId="575F72D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A65D0A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些标签、记忆和感觉，它们是如此真实，如此坚固，以至于我们常常将它们等同于我们自身。它们像一块沉重、棱角分明的顽石，定义了我们的边界，也限定了我们的人生轨迹。我们抱着这块石头，以为这就是我们的全部。我们的人生，似乎就是围绕着这块石头的形状，去磕磕碰碰地前行。我们试图打磨它，隐藏它，甚至敲碎它，但它似乎总在那里，坚硬、顽固，定义着我们是谁。</w:t>
      </w:r>
    </w:p>
    <w:p w14:paraId="3DDB482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57D9E9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我们感觉自己被“卡住”了。卡在一种情绪里，卡在一种身份里，卡在一段无法释怀的过去里。我们就像那块顽石，静止、凝固，被自身的重量所困。</w:t>
      </w:r>
    </w:p>
    <w:p w14:paraId="2FC683D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E745F8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现在，请允许我为你提供一个截然不同的可能性。</w:t>
      </w:r>
    </w:p>
    <w:p w14:paraId="06F287F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4808E5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你不是一块顽石，而是一条河流。</w:t>
      </w:r>
    </w:p>
    <w:p w14:paraId="2310198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7A890F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想象一下，一条河流。它没有固定的形状，它的形态取决于河床的地势、天气的变化、沿途的风景。它时而平缓，时而湍急；时而清澈，时而浑浊。它接纳来自天空的雨水，也容纳河底的泥沙。它流经繁花似锦的平原，也穿越幽深险峻的峡谷。</w:t>
      </w:r>
    </w:p>
    <w:p w14:paraId="71CABDD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C2D270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河水中可能会漂浮着枯枝败叶（那些痛苦的记忆），水面上可能会泛起汹涌的波涛（那些激烈的情绪），河水可能会暂时被巨石阻挡，形成漩涡（那些让我们感到困顿的时刻）。但是，河流的本质，是流动。枯枝败叶终将被冲刷而去，波涛终将平息，漩涡也只是暂时的形态，只要水源不断，河流总会找到新的路径，绕过巨石，继续前行。</w:t>
      </w:r>
    </w:p>
    <w:p w14:paraId="5A555A1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107861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河流的身份，不在于它某一刻的形态，而在于它永不停歇的“流淌”本身。</w:t>
      </w:r>
    </w:p>
    <w:p w14:paraId="088BA64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DE4158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本书的核心，就是要邀请你，将对自我的认知，从一块坚固的“顽石”，转换成一条充满活力的“河流”。这个转变，不仅仅是一个诗意的比喻，它背后蕴含着一套深刻的、关于我们心智运作方式的全新理解。它将彻底颠覆我们看待自身、看待痛苦、看待疗愈的方式。</w:t>
      </w:r>
    </w:p>
    <w:p w14:paraId="186A4CC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4C7390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，就是“可能性心理学”的起点。它不问“你有什么问题？”，而是问“在你的内心，还存在着哪些尚未被看见的可能性？”。它不致力于“修复”一块有缺陷的石头，而是致力于“疏通”一条被堵塞的河流，让它重新恢复流动的生命力。</w:t>
      </w:r>
    </w:p>
    <w:p w14:paraId="2D94E6F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2231E8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这本书，就是你手中的那张水文地图。它将指引你，去探索你内心那条河流的源头、流经的风景，以及那通往无限宽广大海的、无数种可能的航道。</w:t>
      </w:r>
    </w:p>
    <w:p w14:paraId="5B95ACE9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/>
        </w:rPr>
        <w:t>一、我们是谁？一个被反复讲述的故事</w:t>
      </w:r>
    </w:p>
    <w:p w14:paraId="250879E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们之所以感觉自己像一块顽石，其根本原因在于，我们的大脑天生就是一个“故事大王”。从我们记事起，就在不断地收集、编织和讲述一个关于“我是谁”的故事。这个故事，就是我们的“自我”或“人格”。</w:t>
      </w:r>
    </w:p>
    <w:p w14:paraId="4DF5E19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B3A651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故事的素材来源极其广泛：父母的评价（“你真是个聪明的孩子”或“你怎么总是这么笨手笨脚”），老师的评语，同学的玩笑，第一次成功的喜悦，第一次失败的羞耻，社会文化的期望，影视剧里的英雄或悲剧人物……所有这些碎片，都被我们的大脑无意识地筛选、整合，编织进一个宏大的、关于“我”的叙事之中。</w:t>
      </w:r>
    </w:p>
    <w:p w14:paraId="52F7A8B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38F3DB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叙事一旦形成，就会产生巨大的引力。我们会不自觉地寻找证据来巩固它，这个过程在心理学上被称为“确认偏误”。如果你的核心故事是“我不值得被爱”，那么当别人对你示好时，你可能会想“他肯定是有什么企图”，而当别人无意中忽略你时，你会立刻觉得“看吧，果然没人喜欢我”。你的注意力，就像一个忠实的探照灯，永远只照亮那些能证明“我是顽石”的证据，而对那些“我是河流”的证据视而不见。</w:t>
      </w:r>
    </w:p>
    <w:p w14:paraId="03A44CC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682875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故事被我们反复地在内心对自己讲述，每一次讲述，都在加深一条神经回路，就像在松软的土地上反复行走，最终会踩出一条深深的、难以改变的路径。久而久之，这条路径成了我们唯一的路径，这个故事成了我们唯一的现实。我们忘记了这只是一个故事，我们以为，我们就是这个故事。</w:t>
      </w:r>
    </w:p>
    <w:p w14:paraId="4B38DF8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169EDC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故事的固化：心理困扰的本质</w:t>
      </w:r>
    </w:p>
    <w:p w14:paraId="1407C86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EA958B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让我们来看看，这个“故事”是如何将我们变成“顽石”的。</w:t>
      </w:r>
    </w:p>
    <w:p w14:paraId="5B12118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C4392B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抑郁的故事，通常是一个关于“失落”和“无价值”的故事。故事的主角（也就是我们自己）被描绘成一个彻底的失败者，过去充满了无法挽回的错误，现在毫无生机，未来一片灰暗。这个故事的叙事风格是绝对化的、以偏概全的。一次考试失利，被解读为“我就是个蠢货”；一段关系结束，被解读为“我永远也得不到幸福”。这个故事像一个灰色的滤镜，让我们看到的世界都失去了色彩。我们被困在这个故事里，反复咀嚼过去的失败，对未来不做任何指望，因为在“故事”里，任何努力都是徒劳的。我们不是在体验抑郁，我们是活在了一个抑郁的故事里。</w:t>
      </w:r>
    </w:p>
    <w:p w14:paraId="6D7CA8E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849758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焦虑的故事，则是一个关于“危险”和“失控”的故事。故事的主角生活在一个危机四伏的世界里，随时可能发生可怕的事情——失业、生病、被抛弃、出洋相。主角必须时刻保持警惕，对未来进行无数次的沙盘推演，试图预测并控制所有可能发生的意外。这个故事的特点是充满了“万一……怎么办？”的句式。它将未来的无限可能性，窄化为一条通往灾难的独木桥。为了避免想象中的危险，我们可能会回避社交、不敢尝试新事物、反复检查确认。我们不是在感受焦虑，我们是活在了一个由焦虑编剧的、惊悚悬疑的故事里。</w:t>
      </w:r>
    </w:p>
    <w:p w14:paraId="15B9D18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022D26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创伤的故事，则是一个时间被“冻结”的故事。在故事的某一页，发生了一件极其可怕的事情，整个叙事就卡在了那里。无论时间过去多久，故事的主角总是会一遍又一遍地、不受控制地“闪回”到那一页。那一页的恐惧、无助和惊骇，定义了整个故事的基调。为了不触碰到那一页，主角可能会撕掉故事的很多其他部分，导致记忆的空白，或者让整个人变得麻木，对一切都失去感觉。创伤的本质，是一个被撕裂的、无法连续讲述下去的故事。</w:t>
      </w:r>
    </w:p>
    <w:p w14:paraId="4C69EA6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09CD2C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当我们被这些故事深度催眠时，我们就成了一块顽石。我们的情绪、思想和行为，都只能在这个故事设定的狭隘框架内运作。我们失去了选择的自由，因为故事的结局似乎早已注定。心理治疗的传统模式，很多时候就像一个“故事修复师”，试图找出故事里的“逻辑漏洞”（认知行为疗法），或者挖掘故事的“童年起源”（精神分析），或者帮助主角“接纳”这个悲伤的故事（接纳承诺疗愈）。这些方法都极具价值，但它们大多仍在“故事”的框架内工作。</w:t>
      </w:r>
    </w:p>
    <w:p w14:paraId="6DC098F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92A787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而“可能性心理学”提出的，是一个更具颠覆性的视角：</w:t>
      </w:r>
    </w:p>
    <w:p w14:paraId="21D7CC3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3A2CD5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你，不是那个故事。你，是那个讲故事的人。</w:t>
      </w:r>
    </w:p>
    <w:p w14:paraId="5C4386E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4981B2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而且，你可以学习讲述一个全新的、不同的、更充满生命力的故事。要做到这一点，我们首先需要理解，我们用来讲述故事的“心智”，其运作的底层逻辑，并非是“修复缺陷”，而是“解锁视界”。</w:t>
      </w:r>
    </w:p>
    <w:p w14:paraId="65033422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/>
        </w:rPr>
        <w:t>二、心理学的“可能性”转向：从修复缺陷到解锁视界</w:t>
      </w:r>
    </w:p>
    <w:p w14:paraId="3034AB6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长久以来，主流心理学在很大程度上是建立在一种“医学模型”或“缺陷模型”之上的。它将人的心智比作一台精密的机器，比如一台电脑。当这台电脑出现问题，比如运行缓慢（抑郁）、频繁报错（焦虑）、或者中了病毒（创伤），我们就需要找一个“技术员”（心理医生或治疗师），来诊断是哪个“零件”坏了，是“硬件”（大脑神经递质）问题，还是“软件”（认知模式）问题，然后进行“修复”、“杀毒”或“系统重装”。</w:t>
      </w:r>
    </w:p>
    <w:p w14:paraId="1BF26FC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0537A9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模型在很多方面都很有用，它推动了精神药理学和许多标准化治疗方案的发展。但它也带来了一个深刻的局限：它让我们相信，“健康”意味着“没有问题”，“正常”意味着“符合某种标准”。它让我们将自己内在的痛苦，视为一种需要被清除的“缺陷”或“症状”。我们与自己的痛苦之间，变成了一种敌对关系。</w:t>
      </w:r>
    </w:p>
    <w:p w14:paraId="0CA773A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754DAD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“可能性心理学”则提议，将这个核心比喻，从“心智是机器”，转换为“心智是视界”。</w:t>
      </w:r>
    </w:p>
    <w:p w14:paraId="2BD5BF2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3B43FF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想象一下，你的心智不是一台电脑，而是一个观察系统，就像你的眼睛。它本身没有“好坏”之分，它的核心功能是“看”。而你所体验到的整个内心世界——你的情绪、思想、记忆、信念——都是这个观察系统“看”到的风景。</w:t>
      </w:r>
    </w:p>
    <w:p w14:paraId="3346AAD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C3C1D8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这个理论的基石，源于《进阶rc》的哲学框架，我们可以将其简化为三个核心概念：</w:t>
      </w:r>
    </w:p>
    <w:p w14:paraId="03EF8E6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73B289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  内心的“可能性基底”（The Mind's Potential Base）：</w:t>
      </w:r>
    </w:p>
    <w:p w14:paraId="30F2441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想象你的内心深处，有一个无限广阔的空间，里面包含了你此生所有“可能”会体验到的念头、情绪、记忆和感觉。它就像一个包含了所有可能天气（晴、雨、雪、风、雾）的气象系统，或者一个包含了所有潜在画作的空白画布。此刻，你可能感到平静，但愤怒、悲伤、狂喜的可能性，都潜藏在这个基底之中，并未消失。你忘记的童年记忆，你从未有过的奇思妙想，你尚未感受到的深刻宁静，它们都以“潜能”的方式存在着。这个基底，是无限的、流动的、充满创造力的。</w:t>
      </w:r>
    </w:p>
    <w:p w14:paraId="2E0D9D1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DCD7F7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  注意力即“收敛”（Attention as Convergence）：</w:t>
      </w:r>
    </w:p>
    <w:p w14:paraId="1981586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我们并不能同时体验到“可能性基底”中的所有内容。我们的意识，尤其是我们的“注意力”，就像一束聚光灯，或者一个相机的镜头。当我们将注意力投向这个无限基底的某个区域时，那个区域的“可能性”就被“激活”或“收敛”成了我们当下的“现实体验”。</w:t>
      </w:r>
    </w:p>
    <w:p w14:paraId="5A80F95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当你开始反复回想一次失败的经历时，你的注意力就“收敛”了可能性基底中的“羞耻”、“懊悔”、“自我怀疑”等潜能，它们就变成了你此刻真切的感受。当你全神贯注于窗外的一片落叶时，你的注意力就“收敛”了“宁静”、“专注”、“美感”的可能性。你的注意力投向哪里，哪里的可能性就被点亮，成为你心念的风景。</w:t>
      </w:r>
    </w:p>
    <w:p w14:paraId="5CB599E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47F0F4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  “我”是一个观察共识（The Self as an Observational Consensus）：</w:t>
      </w:r>
    </w:p>
    <w:p w14:paraId="3A9FEB1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我们那个坚如磐石的“自我”，又是如何形成的呢？它是在漫长的时间里，我们的注意力反复“收敛”某些特定可能性，从而形成的一种稳定“观察习惯”或“观察共识”。</w:t>
      </w:r>
    </w:p>
    <w:p w14:paraId="44B6EBB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如果一个孩子从小经常被夸奖“你真能干”，他的注意力就会习惯性地去“收敛”那些证明自己“能干”的证据，并围绕这个核心，构建起一个“自信”的自我共识。反之，如果他总被批评，他的注意力就会成为一个“搜寻自身缺陷”的专家，最终形成“自卑”的自我共识。</w:t>
      </w:r>
    </w:p>
    <w:p w14:paraId="5CE9EC4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这个“共识”一旦形成，就会像一个自动导航系统，引导我们的注意力去往何方。抑郁的“共识”会自动导航到所有负面的可能性上，焦虑的“共识”会自动导航到所有危险的可能性上。</w:t>
      </w:r>
    </w:p>
    <w:p w14:paraId="0A92760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D3DE89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理解了这个模型，我们对心理困扰的看法就发生了根本性的转变：</w:t>
      </w:r>
    </w:p>
    <w:p w14:paraId="154616E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BADDD8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心理困扰，不是你的心智“坏掉了”，而是你的“观察系统”陷入了一种僵化、狭隘、不断重复的“收敛模式”。</w:t>
      </w:r>
    </w:p>
    <w:p w14:paraId="6F96C83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D50714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抑郁，是你的观察镜头被一个“灰色滤镜”卡住了，它只能聚焦于“可能性基底”中那些关于失落、无望和无价值的“快照”，并且日复一日地循环播放这些快照，形成了一条无法逃离的“负面收敛路径”。</w:t>
      </w:r>
    </w:p>
    <w:p w14:paraId="13F728A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焦虑，是你的观察镜头变成了一个“望远镜”，永远在扫描未来的地平线，并用一个“灾难放大镜”去过度聚焦那些危险、失控的可能性。你的整个系统，都在为一场尚未发生、且极有可能不会发生的风暴，耗尽所有能量。</w:t>
      </w:r>
    </w:p>
    <w:p w14:paraId="4BED101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创伤，是你的观察系统在某一个“惊骇的瞬间”按下了暂停键，导致整个系统被“锁定”在了那个时刻。无论你走到哪里，那个被定格的画面都会像一个无法关闭的弹窗，反复出现在你的视界中央，撕裂你当下的体验。</w:t>
      </w:r>
    </w:p>
    <w:p w14:paraId="487C648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239016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这个“视界模型”带来的最大福音在于：疗愈，不再是“修复”，而是“再观察”（Re-Observing）。</w:t>
      </w:r>
    </w:p>
    <w:p w14:paraId="2A74E42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D7EE79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疗愈的过程，不是要用锤子去敲碎那块顽石，而是要学习如何将你那束“注意力”的聚光灯，从顽石上移开，去照亮内心“可能性基底”中那些被你长久忽略的、更广阔的风景。</w:t>
      </w:r>
    </w:p>
    <w:p w14:paraId="287AB80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2121FE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疗愈抑郁，意味着学习如何有意识地将注意力从“我搞砸了的一切”上移开，去“收敛”一个微小的、被遗忘的成功瞬间，去“收敛”窗外阳光的温暖，去“收敛”朋友一句问候中包含的善意。不是要否认痛苦，而是要拓宽视界，看到痛苦之外，还存在着无数其他的可能性。</w:t>
      </w:r>
    </w:p>
    <w:p w14:paraId="4AD9367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疗愈焦虑，意味着学习如何将那个望向未来的“望远镜”拉回到当下，用“显微镜”去观察此刻的呼吸、身体的感觉、脚踩在地面上的踏实感。你是在训练你的观察系统：唯一真实存在的，是“当下”这张快照，未来只是无数可能性的集合，你不必只盯着最坏的那一张。</w:t>
      </w:r>
    </w:p>
    <w:p w14:paraId="182E23C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疗愈创伤，意味着在足够安全的环境下，学习用一种全新的、更慈悲、更有力量的视角，去重新“观察”那个被冻结的瞬间。你不再是那个无助的受害者，你是一个温柔的、充满智慧的成年人，在陪伴那个受伤的自己。你是在“解锁”那个被锁定的快照，让它重新融入你生命故事的河流。</w:t>
      </w:r>
    </w:p>
    <w:p w14:paraId="7630B2C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68308B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从“修复缺陷”到“解锁视界”，这是一个根本性的转向。它将我们从一个被动的“病人”，转变为一个主动的“观察者”和“探索者”。它将痛苦从一个需要被消灭的“敌人”，转变为一个信号，这个信号在提醒我们：嘿，你的视界太窄了，是时候去看看别的风景了。</w:t>
      </w:r>
    </w:p>
    <w:p w14:paraId="2D3B28F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4867C4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转向，赋予了我们真正的“自由意志”。自由意志，并非是随心所欲地控制自己的念头和情绪——这几乎不可能，就像你无法命令天气。真正的自由意志，是选择将你的注意力投向何方的能力。它就存在于那个微小的、电光火石的瞬间——在外界刺激与你的自动化反应之间，在那个负面念头升起与你认同它之间。那个瞬间，就是你可以插入选择的“缝隙”。</w:t>
      </w:r>
    </w:p>
    <w:p w14:paraId="00FCBDF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C5AF70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你可以选择继续用旧的、习惯性的方式去“观察”这个念头，从而再次滑入那条熟悉的痛苦路径；或者，你可以选择用一种新的、更具好奇心和善意的方式去“观察”它，仅仅是看着它，就像看着天边飘过的一朵云，不评判、不追随、不驱赶。</w:t>
      </w:r>
    </w:p>
    <w:p w14:paraId="6D289AE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BC88C1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每一次你做出后一种选择，你都在削弱旧的神经路径，同时建立一条新的神经路径。你正在用行动告诉你的大脑：除了那条通往“顽石”的旧路，还有无数条通往“河流”的新路。</w:t>
      </w:r>
    </w:p>
    <w:p w14:paraId="4D22004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A4B558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这，就是内在的解放。</w:t>
      </w:r>
    </w:p>
    <w:p w14:paraId="76B8FEAA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/>
        </w:rPr>
        <w:t>三、本书是一张地图，指引你探索内心世界的无限风光</w:t>
      </w:r>
    </w:p>
    <w:p w14:paraId="7102C29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如果说你的内心世界是一片广袤的大陆，那么这本书，就是一张精心绘制的地图。它无法代替你行走，但它能为你提供方向、标出路径、提示险要、并描绘出那些你从未想过的、壮丽的风景。</w:t>
      </w:r>
    </w:p>
    <w:p w14:paraId="1D74915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0123B9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这张地图分为四个部分，它将引导你完成一次从“顽石”到“河流”的完整旅程。</w:t>
      </w:r>
    </w:p>
    <w:p w14:paraId="089DF397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第一部分：心智的原理：作为观察系统的“我”</w:t>
      </w:r>
    </w:p>
    <w:p w14:paraId="6224FF3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是地图的“图例”和“指南针”。在这一部分，我们将详细阐述“可能性心理学”的核心理论。你将深入理解“可能性基底”、“注意力收敛”和“观察共识”这些概念是如何运作的。我们将一起解构“我”这个概念，你会发现，你所认为的那个固定不变的自我，实际上是一个多么动态、多么充满弹性的过程。这一部分是理论基础，它将为你后续的探索，提供一个清晰、坚实的认知框架。</w:t>
      </w:r>
    </w:p>
    <w:p w14:paraId="53FEAD08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第二部分：视界的囚笼：心理困扰的根源</w:t>
      </w:r>
    </w:p>
    <w:p w14:paraId="67ED0E7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是地图上标记出的“危险区域”和“迷宫”。在这一部分，我们将运用“视界模型”，去重新勘探抑郁、焦虑、创伤等常见的心理困境。你会像一个侦探一样，看到这些“囚笼”是如何由我们自己僵化的“观察模式”一砖一瓦地构建起来的。理解这些模式，不是为了批判自己，而是为了找到走出迷宫的线索。每一章的结尾，都会有一个“练习”，像一把小小的钥匙，让你开始尝试松动囚笼的门锁。</w:t>
      </w:r>
    </w:p>
    <w:p w14:paraId="457C5DDD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第三部分：疗愈的艺术：成为一名灵活的观察者</w:t>
      </w:r>
    </w:p>
    <w:p w14:paraId="6D8B16A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是地图的核心——“探索路径”和“工具箱”。这一部分是全书的实践核心，它将为你提供一系列具体的、可操作的心理技术和心法，来训练你成为一个更灵活、更智慧的“观察者”。我们将学习三大核心技艺：</w:t>
      </w:r>
    </w:p>
    <w:p w14:paraId="28B897A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再观察（Re-Observing）：通过正念、认知解离等方法，学习如何与你的念头和情绪拉开距离，不再被它们轻易卷走。</w:t>
      </w:r>
    </w:p>
    <w:p w14:paraId="423DF5F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再叙事（Re-Storying）：通过寻找例外、英雄之旅等叙事疗法技巧，学习如何重写你那套陈旧的、关于“我是谁”的故事，创造一个更赋能、更宽广的人生剧本。</w:t>
      </w:r>
    </w:p>
    <w:p w14:paraId="7B57BC6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再连接（Re-Connecting）：通过共情、接触自然、艺术创造等方式，学习如何将你的视界从狭隘的“自我”扩展到更广阔的世界，在连接中找到疗愈的力量。</w:t>
      </w:r>
      <w:bookmarkStart w:id="22" w:name="_GoBack"/>
      <w:bookmarkEnd w:id="22"/>
    </w:p>
    <w:p w14:paraId="05C539A3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第四部分：视界的无限：通往内在自由的整合之路</w:t>
      </w:r>
    </w:p>
    <w:p w14:paraId="1C62B82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是地图上指向“大海”的最终方向。在疗愈了具体的痛苦之后，我们将把“可能性心理学”提升到一种生命哲学的层面。我们将探讨如何拥抱不确定性，如何将每一次“失败”都看作一次宝贵的“观察”，如何将生命从一个“需要解决的问题”，转变为一场“需要体验的实在”。最终的目标，不是成为一个“没有问题”的人，而是成为一个内心拥有无限空间，能够容纳生命中所有可能性——无论是喜悦还是悲伤，成功还是失败——的，充满爱与智慧的观察者。</w:t>
      </w:r>
    </w:p>
    <w:p w14:paraId="3196678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EFD825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如何使用这张地图？</w:t>
      </w:r>
    </w:p>
    <w:p w14:paraId="5238A1B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378EE8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请不要像读一本小说一样，匆匆读完这本书。请把它当作一个伙伴，一个练习册。慢慢地读，反复地读。当读到某个让你深有感触的段落时，停下来，感受它，思考它与你自身经历的连接。</w:t>
      </w:r>
    </w:p>
    <w:p w14:paraId="6D7CA25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E2F84C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最重要的是，请务必亲身去“做”那些练习。理论知识只能到达你的头脑，而亲身的练习，才能将这些智慧，真正地融入你的身体，刻入你的心灵。就像学习游泳，你看再多的理论也学不会，只有亲自下水，去感受水的浮力，去练习划水和呼吸，你才能真正掌握。</w:t>
      </w:r>
    </w:p>
    <w:p w14:paraId="0A24512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1A143A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个过程，可能不会一帆风顺。当你开始尝试新的观察方式时，旧的、强大的习惯会反复地将你拉回去。你会感到挫败、怀疑，甚至觉得毫无用处。这非常正常。请记住，你是在扭转一条已经流淌了几十年的“心念之河”的流向，这需要耐心、持续的努力，以及对自己无限的温柔。</w:t>
      </w:r>
    </w:p>
    <w:p w14:paraId="7788772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446D41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每一次你觉察到自己又陷入了旧模式，那本身就是一次巨大的成功。因为“觉察”，就是“观察者”苏醒的标志。每一次你带着善意，将自己的注意力轻轻地、不带评判地拉回到新的方向上，你都在为你的内心世界，开凿一条新的、通往自由的河道。</w:t>
      </w:r>
    </w:p>
    <w:p w14:paraId="2503701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07C466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所以，亲爱的读者，亲爱的探索者，</w:t>
      </w:r>
    </w:p>
    <w:p w14:paraId="4AA54FC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CE6A59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你手中的这本书，是一个邀请。</w:t>
      </w:r>
    </w:p>
    <w:p w14:paraId="63DB20A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EFD93F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它邀请你，放下那份“我一定有问题”的沉重负担。</w:t>
      </w:r>
    </w:p>
    <w:p w14:paraId="2103747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它邀请你，暂停那场与自己内心的痛苦永无休止的战争。</w:t>
      </w:r>
    </w:p>
    <w:p w14:paraId="5C0CB15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它邀请你，鼓起勇气，将目光从那块你以为是你全部的、冰冷坚硬的“顽石”上移开。</w:t>
      </w:r>
    </w:p>
    <w:p w14:paraId="25A24EC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AE249B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然后，去聆听。</w:t>
      </w:r>
    </w:p>
    <w:p w14:paraId="54381AC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9CB159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聆听你内心深处，那微弱但从未停止过的、生命之河的潺潺流水声。</w:t>
      </w:r>
    </w:p>
    <w:p w14:paraId="7C1E850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它一直在那里，等待着被你发现。</w:t>
      </w:r>
    </w:p>
    <w:p w14:paraId="4A161A5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它蕴含着你所有的可能性——你的力量，你的智慧，你的慈悲，你的创造力，以及你那份与生俱来的、完整的、无需修复的圆满。</w:t>
      </w:r>
    </w:p>
    <w:p w14:paraId="06D98B3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BBE5D0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你不是一块顽石，等待着被命运的风雨侵蚀，或者被外力雕琢。</w:t>
      </w:r>
    </w:p>
    <w:p w14:paraId="53F4D81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你是一条河流，你的本质就是流动、变化与创造。</w:t>
      </w:r>
    </w:p>
    <w:p w14:paraId="56927E1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CEFDDE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现在，让我们一起，展开地图，开始这场探索你内心无限风光的壮丽旅程吧。</w:t>
      </w:r>
    </w:p>
    <w:p w14:paraId="28E0ADE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0B08ACE9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6" w:name="_Toc845231432"/>
      <w:r>
        <w:rPr>
          <w:rFonts w:hint="eastAsia" w:ascii="宋体" w:hAnsi="宋体" w:eastAsia="宋体" w:cs="宋体"/>
          <w:sz w:val="36"/>
          <w:szCs w:val="36"/>
        </w:rPr>
        <w:t>第一部分：心智的原理：作为观察系统的“我”</w:t>
      </w:r>
      <w:bookmarkEnd w:id="6"/>
    </w:p>
    <w:p w14:paraId="17E95300">
      <w:pPr>
        <w:pStyle w:val="4"/>
        <w:bidi w:val="0"/>
        <w:rPr>
          <w:rFonts w:hint="eastAsia" w:ascii="宋体" w:hAnsi="宋体" w:eastAsia="宋体" w:cs="宋体"/>
          <w:sz w:val="24"/>
        </w:rPr>
      </w:pPr>
      <w:bookmarkStart w:id="7" w:name="_Toc200352719"/>
      <w:r>
        <w:rPr>
          <w:rFonts w:hint="eastAsia" w:ascii="宋体" w:hAnsi="宋体" w:eastAsia="宋体" w:cs="宋体"/>
        </w:rPr>
        <w:t>第一章：你是你自己的观察者</w:t>
      </w:r>
      <w:bookmarkEnd w:id="7"/>
    </w:p>
    <w:p w14:paraId="304DCE8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1.1 内心的“可能性基底”：你所有潜在的情绪、念头与记忆</w:t>
      </w:r>
    </w:p>
    <w:p w14:paraId="2FDC094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1.2 注意力即“收敛”：你的目光所及，定义了你的内在现实</w:t>
      </w:r>
    </w:p>
    <w:p w14:paraId="0CBF59F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1.3 “我”的诞生：一个关于“我是谁”的动态观察共识</w:t>
      </w:r>
    </w:p>
    <w:p w14:paraId="5BC621A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1.4 记忆的真相：不是回放录像，而是每一次观察下的重新建构</w:t>
      </w:r>
    </w:p>
    <w:p w14:paraId="749E021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2F7F4401">
      <w:pPr>
        <w:pStyle w:val="4"/>
        <w:bidi w:val="0"/>
        <w:rPr>
          <w:rFonts w:hint="eastAsia" w:ascii="宋体" w:hAnsi="宋体" w:eastAsia="宋体" w:cs="宋体"/>
        </w:rPr>
      </w:pPr>
      <w:bookmarkStart w:id="8" w:name="_Toc73789737"/>
      <w:r>
        <w:rPr>
          <w:rFonts w:hint="eastAsia" w:ascii="宋体" w:hAnsi="宋体" w:eastAsia="宋体" w:cs="宋体"/>
        </w:rPr>
        <w:t>第二章：心念的风景画：情绪与思想的本质</w:t>
      </w:r>
      <w:bookmarkEnd w:id="8"/>
    </w:p>
    <w:p w14:paraId="42A5BFE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2.1 情绪是天气的颜色：对可能性快照的即时“着色”</w:t>
      </w:r>
    </w:p>
    <w:p w14:paraId="02AC6C0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2.2 思想是画笔的轨迹：连接不同快照的叙事线条</w:t>
      </w:r>
    </w:p>
    <w:p w14:paraId="33E4AD9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2.3 信念系统：被反复强化的“观察惯性”</w:t>
      </w:r>
    </w:p>
    <w:p w14:paraId="1A58A2C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2.4 自由意志的缝隙：在观察与反应之间，藏着你真正的力量</w:t>
      </w:r>
    </w:p>
    <w:p w14:paraId="028EB6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7959170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9" w:name="_Toc1086045440"/>
      <w:r>
        <w:rPr>
          <w:rFonts w:hint="eastAsia" w:ascii="宋体" w:hAnsi="宋体" w:eastAsia="宋体" w:cs="宋体"/>
          <w:sz w:val="36"/>
          <w:szCs w:val="36"/>
        </w:rPr>
        <w:t>第二部分：视界的囚笼：心理困扰的根源</w:t>
      </w:r>
      <w:bookmarkEnd w:id="9"/>
    </w:p>
    <w:p w14:paraId="1AFDDE04">
      <w:pPr>
        <w:pStyle w:val="4"/>
        <w:bidi w:val="0"/>
        <w:rPr>
          <w:rFonts w:hint="eastAsia" w:ascii="宋体" w:hAnsi="宋体" w:eastAsia="宋体" w:cs="宋体"/>
        </w:rPr>
      </w:pPr>
      <w:bookmarkStart w:id="10" w:name="_Toc1702194227"/>
      <w:r>
        <w:rPr>
          <w:rFonts w:hint="eastAsia" w:ascii="宋体" w:hAnsi="宋体" w:eastAsia="宋体" w:cs="宋体"/>
        </w:rPr>
        <w:t>第三章：抑郁的灰色滤镜：当观察只收敛于“失落”</w:t>
      </w:r>
      <w:bookmarkEnd w:id="10"/>
    </w:p>
    <w:p w14:paraId="3CD1D23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3.1 困在过去：对负面“可能性快照”的循环观察</w:t>
      </w:r>
    </w:p>
    <w:p w14:paraId="02283D9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3.2 “我本该……”：被固化的叙事与无法解锁的未来</w:t>
      </w:r>
    </w:p>
    <w:p w14:paraId="511D9D5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3.3 能量的枯竭：当所有的心力都用于维持一个狭隘的“共识”</w:t>
      </w:r>
    </w:p>
    <w:p w14:paraId="42D672A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3.4 练习：寻找被灰色覆盖的“色彩斑点”</w:t>
      </w:r>
    </w:p>
    <w:p w14:paraId="11F2972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0B520E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1" w:name="_Toc1227855"/>
      <w:r>
        <w:rPr>
          <w:rFonts w:hint="eastAsia" w:ascii="宋体" w:hAnsi="宋体" w:eastAsia="宋体" w:cs="宋体"/>
          <w:lang w:val="en-US" w:eastAsia="zh-CN"/>
        </w:rPr>
        <w:t>第四章：焦虑的放大镜：对“危险”可能性的过度聚焦</w:t>
      </w:r>
      <w:bookmarkEnd w:id="11"/>
    </w:p>
    <w:p w14:paraId="4D0D5D1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4.1 预演灾难：将未来的“可能性基底”窄化为一条通往失败的路</w:t>
      </w:r>
    </w:p>
    <w:p w14:paraId="6BCC285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4.2 控制的幻觉：试图“锁定”一切，反而被不确定性淹没</w:t>
      </w:r>
    </w:p>
    <w:p w14:paraId="10B8423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4.3 身体的警报：当“观察系统”持续向身体发送危险信号</w:t>
      </w:r>
    </w:p>
    <w:p w14:paraId="6C4970A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4.4 练习：安住于“当下”这个唯一的确定性快照</w:t>
      </w:r>
    </w:p>
    <w:p w14:paraId="288370B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780F780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2" w:name="_Toc1309206162"/>
      <w:r>
        <w:rPr>
          <w:rFonts w:hint="eastAsia" w:ascii="宋体" w:hAnsi="宋体" w:eastAsia="宋体" w:cs="宋体"/>
          <w:lang w:val="en-US" w:eastAsia="zh-CN"/>
        </w:rPr>
        <w:t>第五章：创伤的定格：被永远锁定的“惊骇”瞬间</w:t>
      </w:r>
      <w:bookmarkEnd w:id="12"/>
    </w:p>
    <w:p w14:paraId="5D0BE8C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5.1 一个无法被整合的“快照”：创伤如何撕裂“我”的叙事连续性</w:t>
      </w:r>
    </w:p>
    <w:p w14:paraId="2EAA38E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5.2 闪回的本质：观察系统不受控制地跳回那个“被锁定的过去”</w:t>
      </w:r>
    </w:p>
    <w:p w14:paraId="6E016FB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5.3 回避与麻木：为了不“看到”它而关闭整个观察系统</w:t>
      </w:r>
    </w:p>
    <w:p w14:paraId="28550CB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5.4 练习：在安全的港湾里，重新“观察”那个瞬间</w:t>
      </w:r>
    </w:p>
    <w:p w14:paraId="0FB77AB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2488B90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3" w:name="_Toc710517572"/>
      <w:r>
        <w:rPr>
          <w:rFonts w:hint="eastAsia" w:ascii="宋体" w:hAnsi="宋体" w:eastAsia="宋体" w:cs="宋体"/>
          <w:lang w:val="en-US" w:eastAsia="zh-CN"/>
        </w:rPr>
        <w:t>第三部分：疗愈的艺术：成为一名灵活的观察者</w:t>
      </w:r>
      <w:bookmarkEnd w:id="13"/>
    </w:p>
    <w:p w14:paraId="44025EC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4" w:name="_Toc1659755284"/>
      <w:r>
        <w:rPr>
          <w:rFonts w:hint="eastAsia" w:ascii="宋体" w:hAnsi="宋体" w:eastAsia="宋体" w:cs="宋体"/>
          <w:lang w:val="en-US" w:eastAsia="zh-CN"/>
        </w:rPr>
        <w:t>第六章：再观察（Re-Observing）：改变你与念头的关系</w:t>
      </w:r>
      <w:bookmarkEnd w:id="14"/>
    </w:p>
    <w:p w14:paraId="3B1BC2C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6.1 正念：只是看，不“收敛”</w:t>
      </w:r>
    </w:p>
    <w:p w14:paraId="2EAA53F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6.2 认知解离：“我有一个想法”，而不是“我就是这个想法”</w:t>
      </w:r>
    </w:p>
    <w:p w14:paraId="18C2309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6.3 标记你的“观察者”：识别内在的批评家、受害者与完美主义者</w:t>
      </w:r>
    </w:p>
    <w:p w14:paraId="562F572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6.4 从“自动导航”切换到“手动驾驶”</w:t>
      </w:r>
    </w:p>
    <w:p w14:paraId="1D2E00D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0A0AC5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5" w:name="_Toc1841967305"/>
      <w:r>
        <w:rPr>
          <w:rFonts w:hint="eastAsia" w:ascii="宋体" w:hAnsi="宋体" w:eastAsia="宋体" w:cs="宋体"/>
          <w:lang w:val="en-US" w:eastAsia="zh-CN"/>
        </w:rPr>
        <w:t>第七章：再叙事（Re-Storying）：重写你的人生剧本</w:t>
      </w:r>
      <w:bookmarkEnd w:id="15"/>
    </w:p>
    <w:p w14:paraId="19C226AC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7.1 寻找“例外”：发现那些不符合旧故事的“可能性快照”</w:t>
      </w:r>
    </w:p>
    <w:p w14:paraId="6A9FAF1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7.2 英雄之旅：将“创伤”重新建构为成长的催化剂</w:t>
      </w:r>
    </w:p>
    <w:p w14:paraId="1F2D247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7.3 多重自我：承认并接纳内心不同的“观察者”声音</w:t>
      </w:r>
    </w:p>
    <w:p w14:paraId="7BB00CA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7.4 你的未来有无数个版本，你选择讲述哪一个？</w:t>
      </w:r>
    </w:p>
    <w:p w14:paraId="6119531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69C6C38F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1967723630"/>
      <w:r>
        <w:rPr>
          <w:rFonts w:hint="eastAsia" w:ascii="宋体" w:hAnsi="宋体" w:eastAsia="宋体" w:cs="宋体"/>
          <w:lang w:val="en-US" w:eastAsia="zh-CN"/>
        </w:rPr>
        <w:t>第八章：再连接（Re-Connecting）：将视界扩展到自身之外</w:t>
      </w:r>
      <w:bookmarkEnd w:id="16"/>
    </w:p>
    <w:p w14:paraId="2208021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8.1 从“我”到“我们”：通过共情“观察”他人的内在世界</w:t>
      </w:r>
    </w:p>
    <w:p w14:paraId="348B90C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8.2 走进自然：让大自然的广阔打破你狭隘的“收敛”</w:t>
      </w:r>
    </w:p>
    <w:p w14:paraId="590E264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8.3 创造的疗愈：通过艺术将内在的可能性“外化”为新的确定性</w:t>
      </w:r>
    </w:p>
    <w:p w14:paraId="48B2291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8.4 感恩练习：主动“收敛”那些被忽略的美好快照</w:t>
      </w:r>
    </w:p>
    <w:p w14:paraId="7AD4EB3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D8CF19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7" w:name="_Toc282885610"/>
      <w:r>
        <w:rPr>
          <w:rFonts w:hint="eastAsia" w:ascii="宋体" w:hAnsi="宋体" w:eastAsia="宋体" w:cs="宋体"/>
          <w:lang w:val="en-US" w:eastAsia="zh-CN"/>
        </w:rPr>
        <w:t>第四部分：视界的无限：通往内在自由的整合之路</w:t>
      </w:r>
      <w:bookmarkEnd w:id="17"/>
    </w:p>
    <w:p w14:paraId="31B0C86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8" w:name="_Toc2077136459"/>
      <w:r>
        <w:rPr>
          <w:rFonts w:hint="eastAsia" w:ascii="宋体" w:hAnsi="宋体" w:eastAsia="宋体" w:cs="宋体"/>
          <w:lang w:val="en-US" w:eastAsia="zh-CN"/>
        </w:rPr>
        <w:t>第九章：拥抱不确定性：与“可能性基底”共舞</w:t>
      </w:r>
      <w:bookmarkEnd w:id="18"/>
    </w:p>
    <w:p w14:paraId="0AC63AE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9.1 放弃控制，获得自由</w:t>
      </w:r>
    </w:p>
    <w:p w14:paraId="3B3AD5B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9.2 “最优失败路径”：将每一次“错误”都视为一次宝贵的观察</w:t>
      </w:r>
    </w:p>
    <w:p w14:paraId="01E634A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9.3 活在问题中，而非答案里</w:t>
      </w:r>
    </w:p>
    <w:p w14:paraId="3D86C6B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9.4 你的生命不是一个需要解决的问题，而是一场需要体验的实在</w:t>
      </w:r>
    </w:p>
    <w:p w14:paraId="76CD712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007057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9" w:name="_Toc938300781"/>
      <w:r>
        <w:rPr>
          <w:rFonts w:hint="eastAsia" w:ascii="宋体" w:hAnsi="宋体" w:eastAsia="宋体" w:cs="宋体"/>
          <w:lang w:val="en-US" w:eastAsia="zh-CN"/>
        </w:rPr>
        <w:t>第十章：心念的视界，无限宽广</w:t>
      </w:r>
      <w:bookmarkEnd w:id="19"/>
    </w:p>
    <w:p w14:paraId="532E248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10.1 自我不是终点，而是起点</w:t>
      </w:r>
    </w:p>
    <w:p w14:paraId="5FA0227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10.2 慈悲：对所有“观察者”（包括自己）的温柔凝视</w:t>
      </w:r>
    </w:p>
    <w:p w14:paraId="4E334D34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10.3 智慧的本质：拥有同时容纳多种“可能性”的视界</w:t>
      </w:r>
    </w:p>
    <w:p w14:paraId="73B8C78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10.4 成为你自己世界的，那个充满爱与智慧的观察者</w:t>
      </w:r>
    </w:p>
    <w:p w14:paraId="2ACF3EA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442FEE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0" w:name="_Toc1048806346"/>
      <w:r>
        <w:rPr>
          <w:rFonts w:hint="eastAsia" w:ascii="宋体" w:hAnsi="宋体" w:eastAsia="宋体" w:cs="宋体"/>
          <w:lang w:val="en-US" w:eastAsia="zh-CN"/>
        </w:rPr>
        <w:t>后记：每一次呼吸，都是一次新的观察</w:t>
      </w:r>
      <w:bookmarkEnd w:id="20"/>
    </w:p>
    <w:p w14:paraId="66303240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从“信徒”到“探索者”</w:t>
      </w:r>
    </w:p>
    <w:p w14:paraId="32626E9C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拥抱不确定性，在每一个当下行使我们的创造之责</w:t>
      </w:r>
    </w:p>
    <w:p w14:paraId="50D570FF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神不在别处，就在每一次观察发生之前的那个寂静而充满无限可能的瞬间</w:t>
      </w:r>
    </w:p>
    <w:p w14:paraId="7AF02E28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br w:type="page"/>
      </w:r>
    </w:p>
    <w:p w14:paraId="0678DE1B">
      <w:pPr>
        <w:pStyle w:val="3"/>
        <w:bidi w:val="0"/>
        <w:rPr>
          <w:rFonts w:hint="eastAsia" w:ascii="宋体" w:hAnsi="宋体" w:eastAsia="宋体" w:cs="宋体"/>
          <w:sz w:val="24"/>
          <w:lang w:val="en-US" w:eastAsia="zh-CN"/>
        </w:rPr>
      </w:pPr>
      <w:bookmarkStart w:id="21" w:name="_Toc742482646"/>
      <w:r>
        <w:rPr>
          <w:rFonts w:hint="eastAsia" w:ascii="宋体" w:hAnsi="宋体" w:eastAsia="宋体" w:cs="宋体"/>
          <w:lang w:val="en-US" w:eastAsia="zh-CN"/>
        </w:rPr>
        <w:t>附录：可能性心理学核心练习手册</w:t>
      </w:r>
      <w:bookmarkEnd w:id="21"/>
    </w:p>
    <w:p w14:paraId="08EA30F3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（包含正念引导、叙事重构模板、情绪观察日记等实用工具）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10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B5EB93"/>
    <w:rsid w:val="03DC8136"/>
    <w:rsid w:val="06BD9507"/>
    <w:rsid w:val="076FB78B"/>
    <w:rsid w:val="097A0333"/>
    <w:rsid w:val="097EEA86"/>
    <w:rsid w:val="0A99739C"/>
    <w:rsid w:val="0BEF72D5"/>
    <w:rsid w:val="0DF7196C"/>
    <w:rsid w:val="0DFF1253"/>
    <w:rsid w:val="0EDD3BE8"/>
    <w:rsid w:val="0EDF4382"/>
    <w:rsid w:val="0EEE9F05"/>
    <w:rsid w:val="0F2ECE83"/>
    <w:rsid w:val="0F7FE3BB"/>
    <w:rsid w:val="0FDF3181"/>
    <w:rsid w:val="0FEE8D7D"/>
    <w:rsid w:val="0FF746FB"/>
    <w:rsid w:val="0FFB035A"/>
    <w:rsid w:val="0FFDD996"/>
    <w:rsid w:val="0FFECEAA"/>
    <w:rsid w:val="0FFF74D0"/>
    <w:rsid w:val="0FFF9496"/>
    <w:rsid w:val="165FB5FD"/>
    <w:rsid w:val="1761AF13"/>
    <w:rsid w:val="177BF8DF"/>
    <w:rsid w:val="1797B804"/>
    <w:rsid w:val="179FDB5E"/>
    <w:rsid w:val="17BD1CA3"/>
    <w:rsid w:val="17DD422B"/>
    <w:rsid w:val="17EE9D31"/>
    <w:rsid w:val="17F13F1B"/>
    <w:rsid w:val="196376F6"/>
    <w:rsid w:val="19FD080F"/>
    <w:rsid w:val="1AAFE235"/>
    <w:rsid w:val="1AEF8FCA"/>
    <w:rsid w:val="1B73C0CA"/>
    <w:rsid w:val="1B7B7FFA"/>
    <w:rsid w:val="1BCFDD07"/>
    <w:rsid w:val="1BDBAE9E"/>
    <w:rsid w:val="1BEB90A8"/>
    <w:rsid w:val="1CD4358E"/>
    <w:rsid w:val="1D2E919A"/>
    <w:rsid w:val="1D35D7A3"/>
    <w:rsid w:val="1DDC1BF7"/>
    <w:rsid w:val="1DFF1A37"/>
    <w:rsid w:val="1DFF24C9"/>
    <w:rsid w:val="1E9B84F9"/>
    <w:rsid w:val="1ED5DDA7"/>
    <w:rsid w:val="1EDCAD01"/>
    <w:rsid w:val="1EF6C831"/>
    <w:rsid w:val="1EFD59EA"/>
    <w:rsid w:val="1F5BD197"/>
    <w:rsid w:val="1F659DAA"/>
    <w:rsid w:val="1F7ED818"/>
    <w:rsid w:val="1F7F146D"/>
    <w:rsid w:val="1FBC623B"/>
    <w:rsid w:val="1FDBD7CE"/>
    <w:rsid w:val="1FDEC27F"/>
    <w:rsid w:val="1FEE500B"/>
    <w:rsid w:val="1FEF08C6"/>
    <w:rsid w:val="1FEFF912"/>
    <w:rsid w:val="1FF50D83"/>
    <w:rsid w:val="1FF9340C"/>
    <w:rsid w:val="1FFFE4FB"/>
    <w:rsid w:val="229BDD65"/>
    <w:rsid w:val="250B2421"/>
    <w:rsid w:val="258DEE1E"/>
    <w:rsid w:val="25E6A383"/>
    <w:rsid w:val="26F74CA2"/>
    <w:rsid w:val="2726DF0E"/>
    <w:rsid w:val="272794AA"/>
    <w:rsid w:val="27AD354C"/>
    <w:rsid w:val="27DE4F5C"/>
    <w:rsid w:val="27F17CC0"/>
    <w:rsid w:val="29798C80"/>
    <w:rsid w:val="29DC3418"/>
    <w:rsid w:val="29FE59A8"/>
    <w:rsid w:val="2ADF53C3"/>
    <w:rsid w:val="2AE5576E"/>
    <w:rsid w:val="2BEA1ED1"/>
    <w:rsid w:val="2BEA9869"/>
    <w:rsid w:val="2BFCCCD6"/>
    <w:rsid w:val="2D6FC860"/>
    <w:rsid w:val="2DD4A2EF"/>
    <w:rsid w:val="2DFBF693"/>
    <w:rsid w:val="2DFD9832"/>
    <w:rsid w:val="2DFDDE66"/>
    <w:rsid w:val="2EF3DA17"/>
    <w:rsid w:val="2F2B029B"/>
    <w:rsid w:val="2F34C2D1"/>
    <w:rsid w:val="2F7EF083"/>
    <w:rsid w:val="2F7FB36A"/>
    <w:rsid w:val="2FD5C592"/>
    <w:rsid w:val="2FED2B3E"/>
    <w:rsid w:val="2FF4864D"/>
    <w:rsid w:val="2FF9DD07"/>
    <w:rsid w:val="2FF9FA46"/>
    <w:rsid w:val="2FFBD005"/>
    <w:rsid w:val="2FFF1B31"/>
    <w:rsid w:val="2FFFCE35"/>
    <w:rsid w:val="303B1983"/>
    <w:rsid w:val="31F7C4EB"/>
    <w:rsid w:val="32795A2C"/>
    <w:rsid w:val="33B9EBE1"/>
    <w:rsid w:val="33BEF74E"/>
    <w:rsid w:val="33D18E05"/>
    <w:rsid w:val="33DF4902"/>
    <w:rsid w:val="33FC5D24"/>
    <w:rsid w:val="33FF2B69"/>
    <w:rsid w:val="34FBA6A7"/>
    <w:rsid w:val="34FF1EF8"/>
    <w:rsid w:val="35CD469E"/>
    <w:rsid w:val="369D0065"/>
    <w:rsid w:val="36FBB692"/>
    <w:rsid w:val="373F0037"/>
    <w:rsid w:val="375F53EA"/>
    <w:rsid w:val="379F3FEE"/>
    <w:rsid w:val="379F7300"/>
    <w:rsid w:val="37B8AF75"/>
    <w:rsid w:val="37BCA791"/>
    <w:rsid w:val="37BD2AC6"/>
    <w:rsid w:val="37BFE79D"/>
    <w:rsid w:val="37DB1DC0"/>
    <w:rsid w:val="37E2FA79"/>
    <w:rsid w:val="37FB88E8"/>
    <w:rsid w:val="37FC9EF6"/>
    <w:rsid w:val="37FF14FE"/>
    <w:rsid w:val="38697463"/>
    <w:rsid w:val="38719B3E"/>
    <w:rsid w:val="3948941D"/>
    <w:rsid w:val="3977CC2B"/>
    <w:rsid w:val="39F51511"/>
    <w:rsid w:val="39FF4D51"/>
    <w:rsid w:val="39FF8243"/>
    <w:rsid w:val="3ABC4B2C"/>
    <w:rsid w:val="3AE3CD48"/>
    <w:rsid w:val="3AEBBB75"/>
    <w:rsid w:val="3AF672D9"/>
    <w:rsid w:val="3AFB9D1E"/>
    <w:rsid w:val="3AFFB7D1"/>
    <w:rsid w:val="3B6F26B0"/>
    <w:rsid w:val="3B6F83D1"/>
    <w:rsid w:val="3B7BD2BB"/>
    <w:rsid w:val="3BAFC7EF"/>
    <w:rsid w:val="3BB3E04A"/>
    <w:rsid w:val="3BDBB510"/>
    <w:rsid w:val="3BEC3835"/>
    <w:rsid w:val="3BF61DDF"/>
    <w:rsid w:val="3BF6C26B"/>
    <w:rsid w:val="3C6A268A"/>
    <w:rsid w:val="3C6FCE41"/>
    <w:rsid w:val="3CB7903F"/>
    <w:rsid w:val="3CBF718E"/>
    <w:rsid w:val="3CE7D36B"/>
    <w:rsid w:val="3CFBBA5C"/>
    <w:rsid w:val="3D7AB676"/>
    <w:rsid w:val="3D7B9B88"/>
    <w:rsid w:val="3D9B535D"/>
    <w:rsid w:val="3D9F7069"/>
    <w:rsid w:val="3DA8A39B"/>
    <w:rsid w:val="3DBF7706"/>
    <w:rsid w:val="3DBFCFF6"/>
    <w:rsid w:val="3DBFF43E"/>
    <w:rsid w:val="3DCDAC4A"/>
    <w:rsid w:val="3DDBD3C5"/>
    <w:rsid w:val="3DED46CD"/>
    <w:rsid w:val="3DF32DF1"/>
    <w:rsid w:val="3DFAFD1F"/>
    <w:rsid w:val="3DFB750F"/>
    <w:rsid w:val="3E2D8C65"/>
    <w:rsid w:val="3E3B40D4"/>
    <w:rsid w:val="3E4F6638"/>
    <w:rsid w:val="3E7EB514"/>
    <w:rsid w:val="3EBC4E79"/>
    <w:rsid w:val="3ED30265"/>
    <w:rsid w:val="3ED3DF58"/>
    <w:rsid w:val="3EDD66F7"/>
    <w:rsid w:val="3EE77356"/>
    <w:rsid w:val="3EF37023"/>
    <w:rsid w:val="3EF5A530"/>
    <w:rsid w:val="3EF662D7"/>
    <w:rsid w:val="3EF95720"/>
    <w:rsid w:val="3EFA50BF"/>
    <w:rsid w:val="3EFA6F54"/>
    <w:rsid w:val="3EFDC273"/>
    <w:rsid w:val="3F1F23EF"/>
    <w:rsid w:val="3F256AEE"/>
    <w:rsid w:val="3F2B4E43"/>
    <w:rsid w:val="3F3EADC8"/>
    <w:rsid w:val="3F4F2A9F"/>
    <w:rsid w:val="3F579399"/>
    <w:rsid w:val="3F6F269D"/>
    <w:rsid w:val="3F73C45F"/>
    <w:rsid w:val="3F75951B"/>
    <w:rsid w:val="3F77F687"/>
    <w:rsid w:val="3F7A3529"/>
    <w:rsid w:val="3F7F0928"/>
    <w:rsid w:val="3F7FD958"/>
    <w:rsid w:val="3FA1E32F"/>
    <w:rsid w:val="3FAFE000"/>
    <w:rsid w:val="3FBA8AD3"/>
    <w:rsid w:val="3FBEECE7"/>
    <w:rsid w:val="3FBF58D9"/>
    <w:rsid w:val="3FDE9D49"/>
    <w:rsid w:val="3FDF003F"/>
    <w:rsid w:val="3FDF4275"/>
    <w:rsid w:val="3FDFAB5C"/>
    <w:rsid w:val="3FDFF044"/>
    <w:rsid w:val="3FE87D7B"/>
    <w:rsid w:val="3FECF031"/>
    <w:rsid w:val="3FEEA8D5"/>
    <w:rsid w:val="3FF3A6C2"/>
    <w:rsid w:val="3FF58266"/>
    <w:rsid w:val="3FF79915"/>
    <w:rsid w:val="3FF7C6B7"/>
    <w:rsid w:val="3FF93C3A"/>
    <w:rsid w:val="3FFCCAFF"/>
    <w:rsid w:val="3FFDA247"/>
    <w:rsid w:val="3FFE6E86"/>
    <w:rsid w:val="3FFF0153"/>
    <w:rsid w:val="3FFF19CA"/>
    <w:rsid w:val="3FFF2F21"/>
    <w:rsid w:val="3FFF530F"/>
    <w:rsid w:val="3FFF6A84"/>
    <w:rsid w:val="3FFF7ABD"/>
    <w:rsid w:val="3FFF9823"/>
    <w:rsid w:val="3FFFB27D"/>
    <w:rsid w:val="3FFFB751"/>
    <w:rsid w:val="3FFFCC7C"/>
    <w:rsid w:val="3FFFD90D"/>
    <w:rsid w:val="42F7B11A"/>
    <w:rsid w:val="43B9F945"/>
    <w:rsid w:val="457F1872"/>
    <w:rsid w:val="45FE9FDC"/>
    <w:rsid w:val="45FFCB44"/>
    <w:rsid w:val="4757379C"/>
    <w:rsid w:val="476BBBA1"/>
    <w:rsid w:val="47E989C2"/>
    <w:rsid w:val="47F79C25"/>
    <w:rsid w:val="47FD66F7"/>
    <w:rsid w:val="49D309A0"/>
    <w:rsid w:val="49DBF0BA"/>
    <w:rsid w:val="49FF8AA8"/>
    <w:rsid w:val="4AF6CCF5"/>
    <w:rsid w:val="4B670439"/>
    <w:rsid w:val="4B7DA7E3"/>
    <w:rsid w:val="4BDB5B90"/>
    <w:rsid w:val="4BEDAD75"/>
    <w:rsid w:val="4BFF91C9"/>
    <w:rsid w:val="4BFFB85A"/>
    <w:rsid w:val="4CEF6A51"/>
    <w:rsid w:val="4D2ED700"/>
    <w:rsid w:val="4D3F5BA3"/>
    <w:rsid w:val="4D7FA9AB"/>
    <w:rsid w:val="4DE3E296"/>
    <w:rsid w:val="4DEF875E"/>
    <w:rsid w:val="4DF5653C"/>
    <w:rsid w:val="4DF74C0A"/>
    <w:rsid w:val="4ECC129A"/>
    <w:rsid w:val="4EDF8F71"/>
    <w:rsid w:val="4F274197"/>
    <w:rsid w:val="4F57F91D"/>
    <w:rsid w:val="4F6F899E"/>
    <w:rsid w:val="4F7D86C1"/>
    <w:rsid w:val="4F7FB4F9"/>
    <w:rsid w:val="4FBF77E8"/>
    <w:rsid w:val="4FD73253"/>
    <w:rsid w:val="4FD97911"/>
    <w:rsid w:val="4FDF6E8D"/>
    <w:rsid w:val="4FEEAE8A"/>
    <w:rsid w:val="4FEF0F50"/>
    <w:rsid w:val="4FF6BF77"/>
    <w:rsid w:val="4FF9F862"/>
    <w:rsid w:val="4FFE8E24"/>
    <w:rsid w:val="4FFF4FE5"/>
    <w:rsid w:val="4FFF7056"/>
    <w:rsid w:val="51CF87E3"/>
    <w:rsid w:val="51E9EDB6"/>
    <w:rsid w:val="51EBF41B"/>
    <w:rsid w:val="51F76AD7"/>
    <w:rsid w:val="52107F00"/>
    <w:rsid w:val="52EBF814"/>
    <w:rsid w:val="52F1B259"/>
    <w:rsid w:val="53791F12"/>
    <w:rsid w:val="53B3FE48"/>
    <w:rsid w:val="53DB45CE"/>
    <w:rsid w:val="53FD44A2"/>
    <w:rsid w:val="547E84CB"/>
    <w:rsid w:val="5537D23F"/>
    <w:rsid w:val="558EFC3E"/>
    <w:rsid w:val="55FB6068"/>
    <w:rsid w:val="55FCB8D7"/>
    <w:rsid w:val="55FD3BDC"/>
    <w:rsid w:val="56EB2D61"/>
    <w:rsid w:val="56FD65C7"/>
    <w:rsid w:val="56FF1B54"/>
    <w:rsid w:val="573388C0"/>
    <w:rsid w:val="57733693"/>
    <w:rsid w:val="57768F61"/>
    <w:rsid w:val="577DBE23"/>
    <w:rsid w:val="577F48CC"/>
    <w:rsid w:val="57AEC6DB"/>
    <w:rsid w:val="57AFEAE0"/>
    <w:rsid w:val="57B939B7"/>
    <w:rsid w:val="57BF0B23"/>
    <w:rsid w:val="57BF320D"/>
    <w:rsid w:val="57DC22C3"/>
    <w:rsid w:val="57DE4373"/>
    <w:rsid w:val="57DF1369"/>
    <w:rsid w:val="57DFC2DD"/>
    <w:rsid w:val="57F202C7"/>
    <w:rsid w:val="57FD9150"/>
    <w:rsid w:val="57FE490E"/>
    <w:rsid w:val="57FE5C3E"/>
    <w:rsid w:val="58CF719E"/>
    <w:rsid w:val="58EFDA75"/>
    <w:rsid w:val="5919B687"/>
    <w:rsid w:val="593D2751"/>
    <w:rsid w:val="59A388E3"/>
    <w:rsid w:val="59FFA02E"/>
    <w:rsid w:val="5A53A0E0"/>
    <w:rsid w:val="5A5F4256"/>
    <w:rsid w:val="5A75125C"/>
    <w:rsid w:val="5ABACB51"/>
    <w:rsid w:val="5AE32021"/>
    <w:rsid w:val="5AEF3369"/>
    <w:rsid w:val="5AFDF858"/>
    <w:rsid w:val="5B1FA7FB"/>
    <w:rsid w:val="5B7AF838"/>
    <w:rsid w:val="5BBD9A9F"/>
    <w:rsid w:val="5BD05AFC"/>
    <w:rsid w:val="5BFB088B"/>
    <w:rsid w:val="5BFF54A2"/>
    <w:rsid w:val="5C7E8E6A"/>
    <w:rsid w:val="5CE7713B"/>
    <w:rsid w:val="5CFC1123"/>
    <w:rsid w:val="5D7F6F5D"/>
    <w:rsid w:val="5DA9C943"/>
    <w:rsid w:val="5DDFC6C3"/>
    <w:rsid w:val="5DF3F917"/>
    <w:rsid w:val="5DF7614A"/>
    <w:rsid w:val="5DF8BCC5"/>
    <w:rsid w:val="5DFD7195"/>
    <w:rsid w:val="5DFE46F0"/>
    <w:rsid w:val="5DFFE380"/>
    <w:rsid w:val="5DFFE492"/>
    <w:rsid w:val="5E5F7FAD"/>
    <w:rsid w:val="5E5F93C0"/>
    <w:rsid w:val="5E7798BE"/>
    <w:rsid w:val="5E8E87B4"/>
    <w:rsid w:val="5EB7FF90"/>
    <w:rsid w:val="5EBB17AF"/>
    <w:rsid w:val="5EDE8925"/>
    <w:rsid w:val="5EE57DA3"/>
    <w:rsid w:val="5EEAF32D"/>
    <w:rsid w:val="5EEFED6C"/>
    <w:rsid w:val="5EF7F577"/>
    <w:rsid w:val="5EFDBD3A"/>
    <w:rsid w:val="5EFF1302"/>
    <w:rsid w:val="5EFF8A3E"/>
    <w:rsid w:val="5EFFF732"/>
    <w:rsid w:val="5F1DA654"/>
    <w:rsid w:val="5F376C3A"/>
    <w:rsid w:val="5F3BDC0D"/>
    <w:rsid w:val="5F3C3855"/>
    <w:rsid w:val="5F3D344F"/>
    <w:rsid w:val="5F4B51C8"/>
    <w:rsid w:val="5F5E3557"/>
    <w:rsid w:val="5F6D0135"/>
    <w:rsid w:val="5F7D62FD"/>
    <w:rsid w:val="5F7F5715"/>
    <w:rsid w:val="5F7F6F9F"/>
    <w:rsid w:val="5F9FB1EC"/>
    <w:rsid w:val="5FAF052B"/>
    <w:rsid w:val="5FAF869B"/>
    <w:rsid w:val="5FAFDD45"/>
    <w:rsid w:val="5FB346AE"/>
    <w:rsid w:val="5FB794E1"/>
    <w:rsid w:val="5FB796A9"/>
    <w:rsid w:val="5FBB393B"/>
    <w:rsid w:val="5FC61F74"/>
    <w:rsid w:val="5FCD123C"/>
    <w:rsid w:val="5FCD6374"/>
    <w:rsid w:val="5FDF893E"/>
    <w:rsid w:val="5FDFA11F"/>
    <w:rsid w:val="5FDFDD89"/>
    <w:rsid w:val="5FE33211"/>
    <w:rsid w:val="5FE5781F"/>
    <w:rsid w:val="5FE633F8"/>
    <w:rsid w:val="5FE7BA8B"/>
    <w:rsid w:val="5FEB576E"/>
    <w:rsid w:val="5FED2FEF"/>
    <w:rsid w:val="5FF30E79"/>
    <w:rsid w:val="5FF38B29"/>
    <w:rsid w:val="5FF3CB54"/>
    <w:rsid w:val="5FF7DE30"/>
    <w:rsid w:val="5FF8AA2B"/>
    <w:rsid w:val="5FFA9E0B"/>
    <w:rsid w:val="5FFBF0AA"/>
    <w:rsid w:val="5FFD77E0"/>
    <w:rsid w:val="5FFDD441"/>
    <w:rsid w:val="5FFF1218"/>
    <w:rsid w:val="5FFF40F0"/>
    <w:rsid w:val="5FFF5A47"/>
    <w:rsid w:val="5FFF8A0F"/>
    <w:rsid w:val="5FFF9DAF"/>
    <w:rsid w:val="5FFFCEB7"/>
    <w:rsid w:val="5FFFDA94"/>
    <w:rsid w:val="5FFFF02D"/>
    <w:rsid w:val="617F3DFF"/>
    <w:rsid w:val="62CF2B94"/>
    <w:rsid w:val="63577372"/>
    <w:rsid w:val="63B7C165"/>
    <w:rsid w:val="63BE9788"/>
    <w:rsid w:val="63D6412E"/>
    <w:rsid w:val="63FF8BD8"/>
    <w:rsid w:val="643E76D0"/>
    <w:rsid w:val="64BEE52D"/>
    <w:rsid w:val="64F5C278"/>
    <w:rsid w:val="65DF2FEF"/>
    <w:rsid w:val="65FFB605"/>
    <w:rsid w:val="65FFE6C6"/>
    <w:rsid w:val="66CF75E6"/>
    <w:rsid w:val="6763D790"/>
    <w:rsid w:val="676A3DD8"/>
    <w:rsid w:val="676D8CC2"/>
    <w:rsid w:val="679FF528"/>
    <w:rsid w:val="67C61CCB"/>
    <w:rsid w:val="67ED994C"/>
    <w:rsid w:val="67EFB4E2"/>
    <w:rsid w:val="67FE0434"/>
    <w:rsid w:val="67FEFA14"/>
    <w:rsid w:val="67FF291D"/>
    <w:rsid w:val="67FFB3B5"/>
    <w:rsid w:val="687FCE36"/>
    <w:rsid w:val="68EFB395"/>
    <w:rsid w:val="68FB430D"/>
    <w:rsid w:val="68FD30E1"/>
    <w:rsid w:val="695EA6D6"/>
    <w:rsid w:val="69F63F5E"/>
    <w:rsid w:val="6A7D7F46"/>
    <w:rsid w:val="6B621990"/>
    <w:rsid w:val="6B7D6164"/>
    <w:rsid w:val="6B7F8579"/>
    <w:rsid w:val="6BDB2ADE"/>
    <w:rsid w:val="6BF443FE"/>
    <w:rsid w:val="6BF59BC8"/>
    <w:rsid w:val="6BFE7EA7"/>
    <w:rsid w:val="6CAD11BC"/>
    <w:rsid w:val="6CBFD24B"/>
    <w:rsid w:val="6CF8CF53"/>
    <w:rsid w:val="6D4DE020"/>
    <w:rsid w:val="6D77874D"/>
    <w:rsid w:val="6DA30CB9"/>
    <w:rsid w:val="6DBB0362"/>
    <w:rsid w:val="6DBB1C4E"/>
    <w:rsid w:val="6DD2C835"/>
    <w:rsid w:val="6DD512AD"/>
    <w:rsid w:val="6DDB5CF5"/>
    <w:rsid w:val="6DDE20F6"/>
    <w:rsid w:val="6DDE2FF4"/>
    <w:rsid w:val="6DDF62AC"/>
    <w:rsid w:val="6DE661F1"/>
    <w:rsid w:val="6DE80B9C"/>
    <w:rsid w:val="6DEADF78"/>
    <w:rsid w:val="6DEFAC79"/>
    <w:rsid w:val="6DF8E6EA"/>
    <w:rsid w:val="6DFC7C6E"/>
    <w:rsid w:val="6DFFAF3D"/>
    <w:rsid w:val="6E3D312B"/>
    <w:rsid w:val="6E3F809B"/>
    <w:rsid w:val="6E73EBAB"/>
    <w:rsid w:val="6E7A7709"/>
    <w:rsid w:val="6E7A9954"/>
    <w:rsid w:val="6E7F4A37"/>
    <w:rsid w:val="6E7F8D38"/>
    <w:rsid w:val="6E7FD117"/>
    <w:rsid w:val="6E974FED"/>
    <w:rsid w:val="6EB72BDE"/>
    <w:rsid w:val="6EBB6C03"/>
    <w:rsid w:val="6EDB079D"/>
    <w:rsid w:val="6EEF4044"/>
    <w:rsid w:val="6EEFE0AB"/>
    <w:rsid w:val="6EFE88C0"/>
    <w:rsid w:val="6EFEDED1"/>
    <w:rsid w:val="6F45CF51"/>
    <w:rsid w:val="6F5788D4"/>
    <w:rsid w:val="6F73D08D"/>
    <w:rsid w:val="6F7F50EE"/>
    <w:rsid w:val="6F7FA681"/>
    <w:rsid w:val="6F7FEBF2"/>
    <w:rsid w:val="6FA237A0"/>
    <w:rsid w:val="6FAFA807"/>
    <w:rsid w:val="6FB9E6EB"/>
    <w:rsid w:val="6FBABE2B"/>
    <w:rsid w:val="6FBD9B57"/>
    <w:rsid w:val="6FBFCBC9"/>
    <w:rsid w:val="6FCB210A"/>
    <w:rsid w:val="6FCBD3B2"/>
    <w:rsid w:val="6FD8DBC5"/>
    <w:rsid w:val="6FDFA16D"/>
    <w:rsid w:val="6FEA6781"/>
    <w:rsid w:val="6FEE0643"/>
    <w:rsid w:val="6FEFE6CC"/>
    <w:rsid w:val="6FF63C4F"/>
    <w:rsid w:val="6FFD2D39"/>
    <w:rsid w:val="6FFD4819"/>
    <w:rsid w:val="6FFE6E10"/>
    <w:rsid w:val="6FFE8B62"/>
    <w:rsid w:val="6FFEAB9B"/>
    <w:rsid w:val="6FFF17A9"/>
    <w:rsid w:val="6FFF4BFB"/>
    <w:rsid w:val="6FFF6D5D"/>
    <w:rsid w:val="6FFF83F9"/>
    <w:rsid w:val="6FFF90F6"/>
    <w:rsid w:val="70FF91E4"/>
    <w:rsid w:val="713F096B"/>
    <w:rsid w:val="727D253E"/>
    <w:rsid w:val="72BFB4F0"/>
    <w:rsid w:val="72CFE21A"/>
    <w:rsid w:val="72DFD494"/>
    <w:rsid w:val="72E7F668"/>
    <w:rsid w:val="72F66205"/>
    <w:rsid w:val="72FEDB37"/>
    <w:rsid w:val="72FF496C"/>
    <w:rsid w:val="733D1C4A"/>
    <w:rsid w:val="733F4201"/>
    <w:rsid w:val="7347FF7C"/>
    <w:rsid w:val="736F1547"/>
    <w:rsid w:val="7377B270"/>
    <w:rsid w:val="738E5A76"/>
    <w:rsid w:val="73BFD686"/>
    <w:rsid w:val="73EA3937"/>
    <w:rsid w:val="73EB044C"/>
    <w:rsid w:val="73EF1206"/>
    <w:rsid w:val="73F9F3E5"/>
    <w:rsid w:val="73FADDCA"/>
    <w:rsid w:val="73FC11FD"/>
    <w:rsid w:val="73FDA58A"/>
    <w:rsid w:val="73FEF72B"/>
    <w:rsid w:val="73FF7399"/>
    <w:rsid w:val="73FF93D6"/>
    <w:rsid w:val="747F042C"/>
    <w:rsid w:val="74B60719"/>
    <w:rsid w:val="74CE0330"/>
    <w:rsid w:val="74FF083D"/>
    <w:rsid w:val="752B2B30"/>
    <w:rsid w:val="75676872"/>
    <w:rsid w:val="757B8BDF"/>
    <w:rsid w:val="758FE047"/>
    <w:rsid w:val="75B6B880"/>
    <w:rsid w:val="75BEC941"/>
    <w:rsid w:val="75CE2AB3"/>
    <w:rsid w:val="75DB53D9"/>
    <w:rsid w:val="75E75565"/>
    <w:rsid w:val="75ECC47A"/>
    <w:rsid w:val="75EEB74A"/>
    <w:rsid w:val="75EF11FE"/>
    <w:rsid w:val="75F333AE"/>
    <w:rsid w:val="75FA5B3E"/>
    <w:rsid w:val="75FD8ECD"/>
    <w:rsid w:val="75FDA1D6"/>
    <w:rsid w:val="766DDFFC"/>
    <w:rsid w:val="76977F02"/>
    <w:rsid w:val="769E7E1C"/>
    <w:rsid w:val="76BD3ED8"/>
    <w:rsid w:val="76BDDF02"/>
    <w:rsid w:val="76BE2308"/>
    <w:rsid w:val="76BFF316"/>
    <w:rsid w:val="76E9BA07"/>
    <w:rsid w:val="76EAB9B5"/>
    <w:rsid w:val="76EB572D"/>
    <w:rsid w:val="76EF10BB"/>
    <w:rsid w:val="76F9718B"/>
    <w:rsid w:val="76FB7920"/>
    <w:rsid w:val="76FF4D8D"/>
    <w:rsid w:val="76FF7A51"/>
    <w:rsid w:val="76FF8D5F"/>
    <w:rsid w:val="77575C84"/>
    <w:rsid w:val="775F1626"/>
    <w:rsid w:val="776F2CD9"/>
    <w:rsid w:val="77758E82"/>
    <w:rsid w:val="7777D2E7"/>
    <w:rsid w:val="777A842A"/>
    <w:rsid w:val="777F7843"/>
    <w:rsid w:val="778FC8A6"/>
    <w:rsid w:val="7794DEC5"/>
    <w:rsid w:val="779B114B"/>
    <w:rsid w:val="77AFD1D5"/>
    <w:rsid w:val="77BB2E23"/>
    <w:rsid w:val="77BB98B3"/>
    <w:rsid w:val="77BD2484"/>
    <w:rsid w:val="77BD480B"/>
    <w:rsid w:val="77CD911D"/>
    <w:rsid w:val="77D72579"/>
    <w:rsid w:val="77DD0AAD"/>
    <w:rsid w:val="77DDC92B"/>
    <w:rsid w:val="77DE04EF"/>
    <w:rsid w:val="77DF13B1"/>
    <w:rsid w:val="77DF2D4A"/>
    <w:rsid w:val="77E35270"/>
    <w:rsid w:val="77E70F10"/>
    <w:rsid w:val="77E9AC3F"/>
    <w:rsid w:val="77EC89A8"/>
    <w:rsid w:val="77F7A0F9"/>
    <w:rsid w:val="77FBA3C3"/>
    <w:rsid w:val="77FD078F"/>
    <w:rsid w:val="77FD9081"/>
    <w:rsid w:val="77FDF002"/>
    <w:rsid w:val="77FE91CA"/>
    <w:rsid w:val="77FF13FD"/>
    <w:rsid w:val="77FF47A2"/>
    <w:rsid w:val="77FF83C3"/>
    <w:rsid w:val="786BDD66"/>
    <w:rsid w:val="78BABD50"/>
    <w:rsid w:val="78CDDD14"/>
    <w:rsid w:val="78FFFEFF"/>
    <w:rsid w:val="793D99B5"/>
    <w:rsid w:val="79576E2D"/>
    <w:rsid w:val="79586B99"/>
    <w:rsid w:val="795DEC98"/>
    <w:rsid w:val="797489ED"/>
    <w:rsid w:val="79768D44"/>
    <w:rsid w:val="7976DD14"/>
    <w:rsid w:val="797BAE2C"/>
    <w:rsid w:val="797F5C6A"/>
    <w:rsid w:val="797FE0A5"/>
    <w:rsid w:val="79BDDE58"/>
    <w:rsid w:val="79BFF785"/>
    <w:rsid w:val="79CFB8A7"/>
    <w:rsid w:val="79DB4136"/>
    <w:rsid w:val="79F96AF6"/>
    <w:rsid w:val="79F9E3E3"/>
    <w:rsid w:val="79FF71A9"/>
    <w:rsid w:val="7A1E79FF"/>
    <w:rsid w:val="7A552640"/>
    <w:rsid w:val="7A663ECA"/>
    <w:rsid w:val="7A73D471"/>
    <w:rsid w:val="7A7F8480"/>
    <w:rsid w:val="7AB254E3"/>
    <w:rsid w:val="7ACF64D5"/>
    <w:rsid w:val="7AD7EA8F"/>
    <w:rsid w:val="7ADBA845"/>
    <w:rsid w:val="7ADBF39B"/>
    <w:rsid w:val="7ADC3046"/>
    <w:rsid w:val="7ADFD246"/>
    <w:rsid w:val="7AEDE86D"/>
    <w:rsid w:val="7AEEC9A5"/>
    <w:rsid w:val="7AEF3A72"/>
    <w:rsid w:val="7AFF0BFA"/>
    <w:rsid w:val="7B29C99D"/>
    <w:rsid w:val="7B2FD9E5"/>
    <w:rsid w:val="7B5BFFDE"/>
    <w:rsid w:val="7B5D16AF"/>
    <w:rsid w:val="7B5E2D8C"/>
    <w:rsid w:val="7B677B2B"/>
    <w:rsid w:val="7B6EC48D"/>
    <w:rsid w:val="7B6F4171"/>
    <w:rsid w:val="7B741B8F"/>
    <w:rsid w:val="7B777FFE"/>
    <w:rsid w:val="7B77AF32"/>
    <w:rsid w:val="7B7D0DD5"/>
    <w:rsid w:val="7B7DCCD4"/>
    <w:rsid w:val="7B7FD42B"/>
    <w:rsid w:val="7B7FEEE9"/>
    <w:rsid w:val="7BA6EBCF"/>
    <w:rsid w:val="7BA73971"/>
    <w:rsid w:val="7BAF08EA"/>
    <w:rsid w:val="7BAFA1F5"/>
    <w:rsid w:val="7BB832FC"/>
    <w:rsid w:val="7BBA048F"/>
    <w:rsid w:val="7BBA84C7"/>
    <w:rsid w:val="7BBE5EA2"/>
    <w:rsid w:val="7BBFA0E8"/>
    <w:rsid w:val="7BCFA539"/>
    <w:rsid w:val="7BDEF169"/>
    <w:rsid w:val="7BDFEDFB"/>
    <w:rsid w:val="7BE84ADD"/>
    <w:rsid w:val="7BEE8B96"/>
    <w:rsid w:val="7BEFC3A3"/>
    <w:rsid w:val="7BFD1006"/>
    <w:rsid w:val="7BFD3F69"/>
    <w:rsid w:val="7BFE019F"/>
    <w:rsid w:val="7BFE6670"/>
    <w:rsid w:val="7BFE7E14"/>
    <w:rsid w:val="7BFF004F"/>
    <w:rsid w:val="7BFF41AE"/>
    <w:rsid w:val="7BFF4D18"/>
    <w:rsid w:val="7BFF728B"/>
    <w:rsid w:val="7BFFDBF7"/>
    <w:rsid w:val="7C4BDAC4"/>
    <w:rsid w:val="7C5DD9B2"/>
    <w:rsid w:val="7C7ADEA9"/>
    <w:rsid w:val="7CDB23A5"/>
    <w:rsid w:val="7CDD8680"/>
    <w:rsid w:val="7CDF303F"/>
    <w:rsid w:val="7CE969CE"/>
    <w:rsid w:val="7CF3750B"/>
    <w:rsid w:val="7CF3E72A"/>
    <w:rsid w:val="7CF63989"/>
    <w:rsid w:val="7CF7A780"/>
    <w:rsid w:val="7CFED298"/>
    <w:rsid w:val="7CFEDB15"/>
    <w:rsid w:val="7CFFF8D3"/>
    <w:rsid w:val="7D2E62A1"/>
    <w:rsid w:val="7D3BD6D5"/>
    <w:rsid w:val="7D3FAD19"/>
    <w:rsid w:val="7D4DC81F"/>
    <w:rsid w:val="7D5F2663"/>
    <w:rsid w:val="7D73AF5D"/>
    <w:rsid w:val="7D75296E"/>
    <w:rsid w:val="7D760A1A"/>
    <w:rsid w:val="7D7AE3A0"/>
    <w:rsid w:val="7D7CBABF"/>
    <w:rsid w:val="7D7E1553"/>
    <w:rsid w:val="7D7F3EDD"/>
    <w:rsid w:val="7D871254"/>
    <w:rsid w:val="7DA25706"/>
    <w:rsid w:val="7DB9F585"/>
    <w:rsid w:val="7DBFDA6D"/>
    <w:rsid w:val="7DC687D4"/>
    <w:rsid w:val="7DCF915D"/>
    <w:rsid w:val="7DD637EC"/>
    <w:rsid w:val="7DD7332E"/>
    <w:rsid w:val="7DDB49C9"/>
    <w:rsid w:val="7DDF22FE"/>
    <w:rsid w:val="7DDF4FC1"/>
    <w:rsid w:val="7DE3DA78"/>
    <w:rsid w:val="7DEA1D37"/>
    <w:rsid w:val="7DEE4527"/>
    <w:rsid w:val="7DF5E584"/>
    <w:rsid w:val="7DF68EB5"/>
    <w:rsid w:val="7DF75F94"/>
    <w:rsid w:val="7DF799DC"/>
    <w:rsid w:val="7DF7FA99"/>
    <w:rsid w:val="7DF980CA"/>
    <w:rsid w:val="7DFB0AEF"/>
    <w:rsid w:val="7DFB7F27"/>
    <w:rsid w:val="7DFBA78E"/>
    <w:rsid w:val="7DFD1568"/>
    <w:rsid w:val="7DFD3375"/>
    <w:rsid w:val="7DFE21E5"/>
    <w:rsid w:val="7DFE8F5C"/>
    <w:rsid w:val="7DFF28A1"/>
    <w:rsid w:val="7DFF2F16"/>
    <w:rsid w:val="7DFF32CD"/>
    <w:rsid w:val="7DFF5292"/>
    <w:rsid w:val="7DFF9AB2"/>
    <w:rsid w:val="7E0DC641"/>
    <w:rsid w:val="7E2B53E7"/>
    <w:rsid w:val="7E3EDE7D"/>
    <w:rsid w:val="7E453F9F"/>
    <w:rsid w:val="7E55F00F"/>
    <w:rsid w:val="7E5D64EE"/>
    <w:rsid w:val="7E6D8404"/>
    <w:rsid w:val="7E6F144F"/>
    <w:rsid w:val="7E766A57"/>
    <w:rsid w:val="7E7F8E57"/>
    <w:rsid w:val="7E932EFA"/>
    <w:rsid w:val="7E9F0565"/>
    <w:rsid w:val="7E9FCAC0"/>
    <w:rsid w:val="7EB4D553"/>
    <w:rsid w:val="7EB5E78D"/>
    <w:rsid w:val="7EB659C3"/>
    <w:rsid w:val="7EB76EA2"/>
    <w:rsid w:val="7EBCFA27"/>
    <w:rsid w:val="7EBE819D"/>
    <w:rsid w:val="7EBF3FFE"/>
    <w:rsid w:val="7EBFA0B2"/>
    <w:rsid w:val="7EBFAF71"/>
    <w:rsid w:val="7EBFED11"/>
    <w:rsid w:val="7ECDE887"/>
    <w:rsid w:val="7ECFA046"/>
    <w:rsid w:val="7ED41EB6"/>
    <w:rsid w:val="7ED692AE"/>
    <w:rsid w:val="7ED99F8B"/>
    <w:rsid w:val="7EDCAFA8"/>
    <w:rsid w:val="7EDF16F5"/>
    <w:rsid w:val="7EDF9587"/>
    <w:rsid w:val="7EEBCC18"/>
    <w:rsid w:val="7EECCAE1"/>
    <w:rsid w:val="7EEE34BF"/>
    <w:rsid w:val="7EEED33D"/>
    <w:rsid w:val="7EEF531C"/>
    <w:rsid w:val="7EEF8345"/>
    <w:rsid w:val="7EEFC292"/>
    <w:rsid w:val="7EF9C74E"/>
    <w:rsid w:val="7EFB085A"/>
    <w:rsid w:val="7EFB3D1D"/>
    <w:rsid w:val="7EFD65A4"/>
    <w:rsid w:val="7EFD8F12"/>
    <w:rsid w:val="7EFE813B"/>
    <w:rsid w:val="7EFF2742"/>
    <w:rsid w:val="7EFF724D"/>
    <w:rsid w:val="7EFFA9A0"/>
    <w:rsid w:val="7EFFD5D3"/>
    <w:rsid w:val="7F36FECC"/>
    <w:rsid w:val="7F3B2129"/>
    <w:rsid w:val="7F3D5236"/>
    <w:rsid w:val="7F3FA927"/>
    <w:rsid w:val="7F3FAB88"/>
    <w:rsid w:val="7F510E00"/>
    <w:rsid w:val="7F538D82"/>
    <w:rsid w:val="7F556C12"/>
    <w:rsid w:val="7F59FC3E"/>
    <w:rsid w:val="7F6280B2"/>
    <w:rsid w:val="7F660027"/>
    <w:rsid w:val="7F67FA7C"/>
    <w:rsid w:val="7F71B18F"/>
    <w:rsid w:val="7F7589D6"/>
    <w:rsid w:val="7F79B944"/>
    <w:rsid w:val="7F79E0EB"/>
    <w:rsid w:val="7F7A198B"/>
    <w:rsid w:val="7F7A8511"/>
    <w:rsid w:val="7F7AD170"/>
    <w:rsid w:val="7F7B5B56"/>
    <w:rsid w:val="7F7D2FBD"/>
    <w:rsid w:val="7F7DE614"/>
    <w:rsid w:val="7F7E79A9"/>
    <w:rsid w:val="7F7F65B7"/>
    <w:rsid w:val="7F7F6CCA"/>
    <w:rsid w:val="7F7F839F"/>
    <w:rsid w:val="7F7F88DB"/>
    <w:rsid w:val="7F7F8CE9"/>
    <w:rsid w:val="7F7F955D"/>
    <w:rsid w:val="7F7FB470"/>
    <w:rsid w:val="7F7FE82B"/>
    <w:rsid w:val="7F87F346"/>
    <w:rsid w:val="7F87F410"/>
    <w:rsid w:val="7F8B5293"/>
    <w:rsid w:val="7F8D4744"/>
    <w:rsid w:val="7F8F3136"/>
    <w:rsid w:val="7F9DC8BA"/>
    <w:rsid w:val="7F9FF0BA"/>
    <w:rsid w:val="7FA743A2"/>
    <w:rsid w:val="7FA77667"/>
    <w:rsid w:val="7FAE1E4C"/>
    <w:rsid w:val="7FB70FE8"/>
    <w:rsid w:val="7FB7468E"/>
    <w:rsid w:val="7FBB20E7"/>
    <w:rsid w:val="7FBBEC61"/>
    <w:rsid w:val="7FBD985A"/>
    <w:rsid w:val="7FBF1BBE"/>
    <w:rsid w:val="7FBFE45F"/>
    <w:rsid w:val="7FBFF1AE"/>
    <w:rsid w:val="7FC5098E"/>
    <w:rsid w:val="7FCB4D41"/>
    <w:rsid w:val="7FCBFD57"/>
    <w:rsid w:val="7FCEE6A9"/>
    <w:rsid w:val="7FCFBA16"/>
    <w:rsid w:val="7FCFFDC7"/>
    <w:rsid w:val="7FD3A757"/>
    <w:rsid w:val="7FD563DD"/>
    <w:rsid w:val="7FD59BCB"/>
    <w:rsid w:val="7FD6E8AF"/>
    <w:rsid w:val="7FD7AD48"/>
    <w:rsid w:val="7FD7B9B5"/>
    <w:rsid w:val="7FD97833"/>
    <w:rsid w:val="7FD9F931"/>
    <w:rsid w:val="7FDB2EDF"/>
    <w:rsid w:val="7FDBA0BD"/>
    <w:rsid w:val="7FDD5F10"/>
    <w:rsid w:val="7FDE0F9A"/>
    <w:rsid w:val="7FDF2672"/>
    <w:rsid w:val="7FDF29AE"/>
    <w:rsid w:val="7FDF6136"/>
    <w:rsid w:val="7FDF99CD"/>
    <w:rsid w:val="7FDFC406"/>
    <w:rsid w:val="7FE52EAF"/>
    <w:rsid w:val="7FEA7854"/>
    <w:rsid w:val="7FEBC790"/>
    <w:rsid w:val="7FECC31C"/>
    <w:rsid w:val="7FED0CE3"/>
    <w:rsid w:val="7FED5CEB"/>
    <w:rsid w:val="7FEEB7E2"/>
    <w:rsid w:val="7FEF0B81"/>
    <w:rsid w:val="7FEF805D"/>
    <w:rsid w:val="7FEFA13B"/>
    <w:rsid w:val="7FEFD49F"/>
    <w:rsid w:val="7FF12C86"/>
    <w:rsid w:val="7FF1791F"/>
    <w:rsid w:val="7FF22606"/>
    <w:rsid w:val="7FF382EE"/>
    <w:rsid w:val="7FF43C71"/>
    <w:rsid w:val="7FF78B8D"/>
    <w:rsid w:val="7FF78D67"/>
    <w:rsid w:val="7FF933EA"/>
    <w:rsid w:val="7FFACD16"/>
    <w:rsid w:val="7FFB51A5"/>
    <w:rsid w:val="7FFB7778"/>
    <w:rsid w:val="7FFB8368"/>
    <w:rsid w:val="7FFB9E6E"/>
    <w:rsid w:val="7FFBE6A8"/>
    <w:rsid w:val="7FFC05CE"/>
    <w:rsid w:val="7FFD024A"/>
    <w:rsid w:val="7FFD6273"/>
    <w:rsid w:val="7FFDA04C"/>
    <w:rsid w:val="7FFE591C"/>
    <w:rsid w:val="7FFF223B"/>
    <w:rsid w:val="7FFF2585"/>
    <w:rsid w:val="7FFF3BC1"/>
    <w:rsid w:val="7FFF3FF2"/>
    <w:rsid w:val="7FFF41DD"/>
    <w:rsid w:val="7FFF5863"/>
    <w:rsid w:val="7FFF615E"/>
    <w:rsid w:val="7FFF76E7"/>
    <w:rsid w:val="7FFFB784"/>
    <w:rsid w:val="7FFFBD42"/>
    <w:rsid w:val="836FB8BD"/>
    <w:rsid w:val="867F68DD"/>
    <w:rsid w:val="874FB714"/>
    <w:rsid w:val="87BF52EA"/>
    <w:rsid w:val="87E36235"/>
    <w:rsid w:val="87FDE8DB"/>
    <w:rsid w:val="89EF8855"/>
    <w:rsid w:val="8BF67ABB"/>
    <w:rsid w:val="8C9E2CCE"/>
    <w:rsid w:val="8C9F087A"/>
    <w:rsid w:val="8CEC27A4"/>
    <w:rsid w:val="8CEFD554"/>
    <w:rsid w:val="8DB09FED"/>
    <w:rsid w:val="8DD9255F"/>
    <w:rsid w:val="8E774070"/>
    <w:rsid w:val="8E7F39A1"/>
    <w:rsid w:val="8EAF3911"/>
    <w:rsid w:val="8EDE26C2"/>
    <w:rsid w:val="8EFE426F"/>
    <w:rsid w:val="8F7B669C"/>
    <w:rsid w:val="8FF7B1A4"/>
    <w:rsid w:val="92EDC774"/>
    <w:rsid w:val="93BE9F36"/>
    <w:rsid w:val="93F97E05"/>
    <w:rsid w:val="94DD944A"/>
    <w:rsid w:val="95BD9479"/>
    <w:rsid w:val="95C75B1C"/>
    <w:rsid w:val="95F6709E"/>
    <w:rsid w:val="96FB74A3"/>
    <w:rsid w:val="97DEDB6C"/>
    <w:rsid w:val="97F8FF24"/>
    <w:rsid w:val="99AE98FF"/>
    <w:rsid w:val="99CFFDB9"/>
    <w:rsid w:val="99FB31EC"/>
    <w:rsid w:val="9AE97DA0"/>
    <w:rsid w:val="9B3EACA9"/>
    <w:rsid w:val="9BED18CA"/>
    <w:rsid w:val="9BF79616"/>
    <w:rsid w:val="9BF79FFD"/>
    <w:rsid w:val="9CDA72FE"/>
    <w:rsid w:val="9CF5EF31"/>
    <w:rsid w:val="9D194026"/>
    <w:rsid w:val="9D1F336E"/>
    <w:rsid w:val="9D991C0D"/>
    <w:rsid w:val="9DA3FD73"/>
    <w:rsid w:val="9DDF290F"/>
    <w:rsid w:val="9DED321B"/>
    <w:rsid w:val="9DEF8637"/>
    <w:rsid w:val="9DF96424"/>
    <w:rsid w:val="9DFFA783"/>
    <w:rsid w:val="9EB7C527"/>
    <w:rsid w:val="9EC7360D"/>
    <w:rsid w:val="9EDD85A7"/>
    <w:rsid w:val="9F3FB32E"/>
    <w:rsid w:val="9FBBA8FD"/>
    <w:rsid w:val="9FBBE3E4"/>
    <w:rsid w:val="9FBFB51D"/>
    <w:rsid w:val="9FE374B3"/>
    <w:rsid w:val="9FE615A7"/>
    <w:rsid w:val="9FFD3F8E"/>
    <w:rsid w:val="9FFD47EF"/>
    <w:rsid w:val="9FFE7C16"/>
    <w:rsid w:val="9FFF2762"/>
    <w:rsid w:val="9FFFD694"/>
    <w:rsid w:val="A5B901A3"/>
    <w:rsid w:val="A6661027"/>
    <w:rsid w:val="A73FC86D"/>
    <w:rsid w:val="A7F5EED8"/>
    <w:rsid w:val="A7FB77CE"/>
    <w:rsid w:val="A96FDA95"/>
    <w:rsid w:val="A9FDA630"/>
    <w:rsid w:val="AA6FAFC4"/>
    <w:rsid w:val="AADD2C70"/>
    <w:rsid w:val="AB3D3386"/>
    <w:rsid w:val="AB4EE396"/>
    <w:rsid w:val="AB55453D"/>
    <w:rsid w:val="AB9D914E"/>
    <w:rsid w:val="AC3DCCC5"/>
    <w:rsid w:val="AC9B0D4E"/>
    <w:rsid w:val="ACDD5736"/>
    <w:rsid w:val="ADBD2397"/>
    <w:rsid w:val="ADFF79D9"/>
    <w:rsid w:val="AE33D466"/>
    <w:rsid w:val="AE7EC625"/>
    <w:rsid w:val="AE7F2B8E"/>
    <w:rsid w:val="AEEF9F80"/>
    <w:rsid w:val="AF5D5E5E"/>
    <w:rsid w:val="AF6E095C"/>
    <w:rsid w:val="AF9DBDFA"/>
    <w:rsid w:val="AFA1823D"/>
    <w:rsid w:val="AFBED153"/>
    <w:rsid w:val="AFCFE13A"/>
    <w:rsid w:val="AFEF7BFB"/>
    <w:rsid w:val="AFF565D9"/>
    <w:rsid w:val="AFFE641D"/>
    <w:rsid w:val="B0FC648A"/>
    <w:rsid w:val="B1D7DFBC"/>
    <w:rsid w:val="B1E9CC77"/>
    <w:rsid w:val="B1EEC735"/>
    <w:rsid w:val="B37F8B32"/>
    <w:rsid w:val="B3B4A783"/>
    <w:rsid w:val="B3BB2D1C"/>
    <w:rsid w:val="B3D7B8D5"/>
    <w:rsid w:val="B3FDA053"/>
    <w:rsid w:val="B4DB92AD"/>
    <w:rsid w:val="B574FA9E"/>
    <w:rsid w:val="B5A703FC"/>
    <w:rsid w:val="B5DA9048"/>
    <w:rsid w:val="B66E5F02"/>
    <w:rsid w:val="B66EEBF3"/>
    <w:rsid w:val="B66F2185"/>
    <w:rsid w:val="B6FF20A3"/>
    <w:rsid w:val="B73FC8B0"/>
    <w:rsid w:val="B77DD5F4"/>
    <w:rsid w:val="B77FC4FC"/>
    <w:rsid w:val="B7A3630C"/>
    <w:rsid w:val="B7B75D5D"/>
    <w:rsid w:val="B7B90469"/>
    <w:rsid w:val="B7CD311D"/>
    <w:rsid w:val="B7D72BCD"/>
    <w:rsid w:val="B7DAEF83"/>
    <w:rsid w:val="B7DAFD5F"/>
    <w:rsid w:val="B7EE8089"/>
    <w:rsid w:val="B7EF7EF7"/>
    <w:rsid w:val="B7F3691C"/>
    <w:rsid w:val="B7F3E621"/>
    <w:rsid w:val="B7F791A8"/>
    <w:rsid w:val="B7FB5780"/>
    <w:rsid w:val="B7FCC62D"/>
    <w:rsid w:val="B7FE1CD7"/>
    <w:rsid w:val="B7FE8EE2"/>
    <w:rsid w:val="B7FEEBD0"/>
    <w:rsid w:val="B7FFB133"/>
    <w:rsid w:val="B8EF99A3"/>
    <w:rsid w:val="B93B9220"/>
    <w:rsid w:val="B958CD36"/>
    <w:rsid w:val="B96EAB52"/>
    <w:rsid w:val="B99B19A8"/>
    <w:rsid w:val="B9DE5585"/>
    <w:rsid w:val="B9DFCA90"/>
    <w:rsid w:val="B9EF70DC"/>
    <w:rsid w:val="BA3D5D32"/>
    <w:rsid w:val="BA7D447A"/>
    <w:rsid w:val="BADFF7B1"/>
    <w:rsid w:val="BB0B7035"/>
    <w:rsid w:val="BB5F93F5"/>
    <w:rsid w:val="BB762CB7"/>
    <w:rsid w:val="BBCBBA56"/>
    <w:rsid w:val="BBDFD0F5"/>
    <w:rsid w:val="BBE25294"/>
    <w:rsid w:val="BBEA1075"/>
    <w:rsid w:val="BBEFD72C"/>
    <w:rsid w:val="BBF3F91C"/>
    <w:rsid w:val="BBF69FFD"/>
    <w:rsid w:val="BBFF2AC0"/>
    <w:rsid w:val="BBFFAB56"/>
    <w:rsid w:val="BBFFB70C"/>
    <w:rsid w:val="BC71090A"/>
    <w:rsid w:val="BD5F52B0"/>
    <w:rsid w:val="BD7976D5"/>
    <w:rsid w:val="BD96DD11"/>
    <w:rsid w:val="BDB7E243"/>
    <w:rsid w:val="BDBD6F72"/>
    <w:rsid w:val="BDBE925F"/>
    <w:rsid w:val="BDD73372"/>
    <w:rsid w:val="BDDDE585"/>
    <w:rsid w:val="BDDF5E30"/>
    <w:rsid w:val="BDEB7CC1"/>
    <w:rsid w:val="BDEB8624"/>
    <w:rsid w:val="BDEFABC7"/>
    <w:rsid w:val="BDF9E3FF"/>
    <w:rsid w:val="BDFCC585"/>
    <w:rsid w:val="BDFEA7C2"/>
    <w:rsid w:val="BDFF86DF"/>
    <w:rsid w:val="BE1E5E0D"/>
    <w:rsid w:val="BE49700A"/>
    <w:rsid w:val="BE5FCA0B"/>
    <w:rsid w:val="BE660A33"/>
    <w:rsid w:val="BE6DF3A8"/>
    <w:rsid w:val="BEB2E765"/>
    <w:rsid w:val="BEBF1431"/>
    <w:rsid w:val="BED5365F"/>
    <w:rsid w:val="BEDA6385"/>
    <w:rsid w:val="BEDF0543"/>
    <w:rsid w:val="BEDF3E81"/>
    <w:rsid w:val="BEE4BE6C"/>
    <w:rsid w:val="BEEDFC0C"/>
    <w:rsid w:val="BEEF1399"/>
    <w:rsid w:val="BEEF41A4"/>
    <w:rsid w:val="BEFA4300"/>
    <w:rsid w:val="BEFB44CC"/>
    <w:rsid w:val="BEFEABB4"/>
    <w:rsid w:val="BEFEBF2B"/>
    <w:rsid w:val="BF162D05"/>
    <w:rsid w:val="BF17EB6E"/>
    <w:rsid w:val="BF296C33"/>
    <w:rsid w:val="BF2F1293"/>
    <w:rsid w:val="BF433F2D"/>
    <w:rsid w:val="BF4DAC25"/>
    <w:rsid w:val="BF575BF6"/>
    <w:rsid w:val="BF5AA449"/>
    <w:rsid w:val="BF5B3E99"/>
    <w:rsid w:val="BF5FE625"/>
    <w:rsid w:val="BF6D0D5A"/>
    <w:rsid w:val="BF757F32"/>
    <w:rsid w:val="BF7B7616"/>
    <w:rsid w:val="BF7CAC92"/>
    <w:rsid w:val="BF7E114C"/>
    <w:rsid w:val="BF7E4FCB"/>
    <w:rsid w:val="BF7EF5B6"/>
    <w:rsid w:val="BF7F1F8A"/>
    <w:rsid w:val="BF7FEF35"/>
    <w:rsid w:val="BF9D69DF"/>
    <w:rsid w:val="BF9DA919"/>
    <w:rsid w:val="BFA7623D"/>
    <w:rsid w:val="BFA7CC9E"/>
    <w:rsid w:val="BFB735CB"/>
    <w:rsid w:val="BFBD3F6B"/>
    <w:rsid w:val="BFBDE3A6"/>
    <w:rsid w:val="BFBF9506"/>
    <w:rsid w:val="BFCC7649"/>
    <w:rsid w:val="BFCEC57D"/>
    <w:rsid w:val="BFCEFD54"/>
    <w:rsid w:val="BFD15AFD"/>
    <w:rsid w:val="BFD16DFC"/>
    <w:rsid w:val="BFD3BEF0"/>
    <w:rsid w:val="BFD704CB"/>
    <w:rsid w:val="BFDB55FA"/>
    <w:rsid w:val="BFE72AEE"/>
    <w:rsid w:val="BFEF37D2"/>
    <w:rsid w:val="BFEF484D"/>
    <w:rsid w:val="BFFB0341"/>
    <w:rsid w:val="BFFBB3AB"/>
    <w:rsid w:val="BFFBC66F"/>
    <w:rsid w:val="BFFBDD5B"/>
    <w:rsid w:val="BFFE1187"/>
    <w:rsid w:val="BFFE7A46"/>
    <w:rsid w:val="BFFFC3E4"/>
    <w:rsid w:val="C2EEF46E"/>
    <w:rsid w:val="C3F53F2C"/>
    <w:rsid w:val="C57AC5D2"/>
    <w:rsid w:val="C5F69728"/>
    <w:rsid w:val="C5FFCB6D"/>
    <w:rsid w:val="C6FE0234"/>
    <w:rsid w:val="C77F0BBC"/>
    <w:rsid w:val="C7FBFC24"/>
    <w:rsid w:val="C7FBFD82"/>
    <w:rsid w:val="C7FF5E56"/>
    <w:rsid w:val="C9F36C91"/>
    <w:rsid w:val="C9FFB4DF"/>
    <w:rsid w:val="CAE6A4D4"/>
    <w:rsid w:val="CBB5616F"/>
    <w:rsid w:val="CD2F0515"/>
    <w:rsid w:val="CDFB0C31"/>
    <w:rsid w:val="CE6F5CE9"/>
    <w:rsid w:val="CE7ED152"/>
    <w:rsid w:val="CEEB8623"/>
    <w:rsid w:val="CEF2E579"/>
    <w:rsid w:val="CEFED119"/>
    <w:rsid w:val="CEFF536F"/>
    <w:rsid w:val="CF36A270"/>
    <w:rsid w:val="CF3DFDA5"/>
    <w:rsid w:val="CF7BBED2"/>
    <w:rsid w:val="CF953713"/>
    <w:rsid w:val="CFAF4E88"/>
    <w:rsid w:val="CFBC6440"/>
    <w:rsid w:val="CFDEBD6F"/>
    <w:rsid w:val="CFEF13E7"/>
    <w:rsid w:val="CFEF4260"/>
    <w:rsid w:val="CFF752AC"/>
    <w:rsid w:val="CFF7F796"/>
    <w:rsid w:val="CFFB51C2"/>
    <w:rsid w:val="CFFFE42B"/>
    <w:rsid w:val="D14DBDFA"/>
    <w:rsid w:val="D1DFB3A6"/>
    <w:rsid w:val="D2361131"/>
    <w:rsid w:val="D37C8EF2"/>
    <w:rsid w:val="D3AF95E0"/>
    <w:rsid w:val="D3EA3145"/>
    <w:rsid w:val="D3EEE338"/>
    <w:rsid w:val="D3FBDE27"/>
    <w:rsid w:val="D3FEC543"/>
    <w:rsid w:val="D3FFD5F5"/>
    <w:rsid w:val="D567DE50"/>
    <w:rsid w:val="D5778A68"/>
    <w:rsid w:val="D578724B"/>
    <w:rsid w:val="D57C134E"/>
    <w:rsid w:val="D5970529"/>
    <w:rsid w:val="D5E5C7E6"/>
    <w:rsid w:val="D5E8C435"/>
    <w:rsid w:val="D5EF6049"/>
    <w:rsid w:val="D66FBDD8"/>
    <w:rsid w:val="D6763D61"/>
    <w:rsid w:val="D6D6D829"/>
    <w:rsid w:val="D6EE7B31"/>
    <w:rsid w:val="D71BC595"/>
    <w:rsid w:val="D73B8DDC"/>
    <w:rsid w:val="D73F5C2A"/>
    <w:rsid w:val="D753D65A"/>
    <w:rsid w:val="D76B0FD6"/>
    <w:rsid w:val="D77585C7"/>
    <w:rsid w:val="D77B05DB"/>
    <w:rsid w:val="D7857540"/>
    <w:rsid w:val="D79F4398"/>
    <w:rsid w:val="D7BF640A"/>
    <w:rsid w:val="D7D33CD1"/>
    <w:rsid w:val="D7DF30D0"/>
    <w:rsid w:val="D7DFA91C"/>
    <w:rsid w:val="D7F642C2"/>
    <w:rsid w:val="D7FB0345"/>
    <w:rsid w:val="D7FB8CD8"/>
    <w:rsid w:val="D7FD4CC3"/>
    <w:rsid w:val="D7FEE616"/>
    <w:rsid w:val="D7FF4555"/>
    <w:rsid w:val="D7FFAA0A"/>
    <w:rsid w:val="D7FFB6DE"/>
    <w:rsid w:val="D7FFBB21"/>
    <w:rsid w:val="D8F3EDC0"/>
    <w:rsid w:val="D96E91C7"/>
    <w:rsid w:val="D9BAB8A2"/>
    <w:rsid w:val="D9E9B231"/>
    <w:rsid w:val="D9F46385"/>
    <w:rsid w:val="D9FE49CF"/>
    <w:rsid w:val="DA4D29D2"/>
    <w:rsid w:val="DA75230F"/>
    <w:rsid w:val="DAAE4EBA"/>
    <w:rsid w:val="DABB2771"/>
    <w:rsid w:val="DADF8994"/>
    <w:rsid w:val="DAFBFDF8"/>
    <w:rsid w:val="DAFF5804"/>
    <w:rsid w:val="DB0F16A0"/>
    <w:rsid w:val="DB1F7AA3"/>
    <w:rsid w:val="DB31650F"/>
    <w:rsid w:val="DB756DBD"/>
    <w:rsid w:val="DB77B071"/>
    <w:rsid w:val="DB7B12B6"/>
    <w:rsid w:val="DB7EB0A2"/>
    <w:rsid w:val="DB7FFA22"/>
    <w:rsid w:val="DB9B5886"/>
    <w:rsid w:val="DB9D6681"/>
    <w:rsid w:val="DBAD097B"/>
    <w:rsid w:val="DBB2848B"/>
    <w:rsid w:val="DBB7BEC5"/>
    <w:rsid w:val="DBBDCFD0"/>
    <w:rsid w:val="DBC2621D"/>
    <w:rsid w:val="DBDB4BF5"/>
    <w:rsid w:val="DBDF8B81"/>
    <w:rsid w:val="DBE28AED"/>
    <w:rsid w:val="DBF59DB8"/>
    <w:rsid w:val="DBF5FB5A"/>
    <w:rsid w:val="DBFB1C2F"/>
    <w:rsid w:val="DBFDC23E"/>
    <w:rsid w:val="DCB77038"/>
    <w:rsid w:val="DCB7B307"/>
    <w:rsid w:val="DCDF9812"/>
    <w:rsid w:val="DD6F428F"/>
    <w:rsid w:val="DDAFCE30"/>
    <w:rsid w:val="DDBD9C7C"/>
    <w:rsid w:val="DDF7408C"/>
    <w:rsid w:val="DDF7531A"/>
    <w:rsid w:val="DDFAAE88"/>
    <w:rsid w:val="DDFF24E3"/>
    <w:rsid w:val="DDFFB69B"/>
    <w:rsid w:val="DE3F8E81"/>
    <w:rsid w:val="DE4EFF34"/>
    <w:rsid w:val="DE7F16E0"/>
    <w:rsid w:val="DEB78BBA"/>
    <w:rsid w:val="DEBB95A1"/>
    <w:rsid w:val="DED7B000"/>
    <w:rsid w:val="DEED2C94"/>
    <w:rsid w:val="DEFA9607"/>
    <w:rsid w:val="DEFD13C0"/>
    <w:rsid w:val="DF3BAD4C"/>
    <w:rsid w:val="DF474A50"/>
    <w:rsid w:val="DF4B84C0"/>
    <w:rsid w:val="DF4C2CE1"/>
    <w:rsid w:val="DF58271C"/>
    <w:rsid w:val="DF6F7B0E"/>
    <w:rsid w:val="DF6F90B1"/>
    <w:rsid w:val="DF7E84CC"/>
    <w:rsid w:val="DF7FA1D9"/>
    <w:rsid w:val="DF8F4555"/>
    <w:rsid w:val="DF9C689F"/>
    <w:rsid w:val="DF9F7EA2"/>
    <w:rsid w:val="DFAF3921"/>
    <w:rsid w:val="DFBEE8CC"/>
    <w:rsid w:val="DFD99AD6"/>
    <w:rsid w:val="DFDAE4D3"/>
    <w:rsid w:val="DFDF1A03"/>
    <w:rsid w:val="DFE5E6DC"/>
    <w:rsid w:val="DFE6C6CC"/>
    <w:rsid w:val="DFEC2F75"/>
    <w:rsid w:val="DFF0B079"/>
    <w:rsid w:val="DFF57C4D"/>
    <w:rsid w:val="DFF63233"/>
    <w:rsid w:val="DFF9F5FD"/>
    <w:rsid w:val="DFFC5372"/>
    <w:rsid w:val="DFFDD8CA"/>
    <w:rsid w:val="DFFF8376"/>
    <w:rsid w:val="DFFF8FBD"/>
    <w:rsid w:val="DFFF9531"/>
    <w:rsid w:val="DFFFDD0E"/>
    <w:rsid w:val="DFFFE165"/>
    <w:rsid w:val="DFFFEADB"/>
    <w:rsid w:val="E14E6786"/>
    <w:rsid w:val="E1AFB568"/>
    <w:rsid w:val="E1B93664"/>
    <w:rsid w:val="E2D69743"/>
    <w:rsid w:val="E2F91477"/>
    <w:rsid w:val="E37A1BEB"/>
    <w:rsid w:val="E3BB4140"/>
    <w:rsid w:val="E3FFB476"/>
    <w:rsid w:val="E43B95E7"/>
    <w:rsid w:val="E4FF2946"/>
    <w:rsid w:val="E56F8909"/>
    <w:rsid w:val="E5AF5209"/>
    <w:rsid w:val="E5BCEB7F"/>
    <w:rsid w:val="E5BF97F2"/>
    <w:rsid w:val="E5FEF37E"/>
    <w:rsid w:val="E5FF7684"/>
    <w:rsid w:val="E673D3A4"/>
    <w:rsid w:val="E67F61BD"/>
    <w:rsid w:val="E6CDFE23"/>
    <w:rsid w:val="E6E6FBCB"/>
    <w:rsid w:val="E6FFF8ED"/>
    <w:rsid w:val="E71F0540"/>
    <w:rsid w:val="E72DA66E"/>
    <w:rsid w:val="E77E457A"/>
    <w:rsid w:val="E77F2B64"/>
    <w:rsid w:val="E77F3CF3"/>
    <w:rsid w:val="E79D8D35"/>
    <w:rsid w:val="E7B757D7"/>
    <w:rsid w:val="E7BF4203"/>
    <w:rsid w:val="E7CD0DA1"/>
    <w:rsid w:val="E7CEBB78"/>
    <w:rsid w:val="E7FF6D83"/>
    <w:rsid w:val="E816EB40"/>
    <w:rsid w:val="E87FE5F7"/>
    <w:rsid w:val="E8C48653"/>
    <w:rsid w:val="E9AFA4BD"/>
    <w:rsid w:val="EA37389C"/>
    <w:rsid w:val="EA7F8D70"/>
    <w:rsid w:val="EAB792AA"/>
    <w:rsid w:val="EAB7B559"/>
    <w:rsid w:val="EABD2FA3"/>
    <w:rsid w:val="EACB0C2A"/>
    <w:rsid w:val="EACEEB4B"/>
    <w:rsid w:val="EAD644D3"/>
    <w:rsid w:val="EAEF54C7"/>
    <w:rsid w:val="EAEF89B7"/>
    <w:rsid w:val="EAFD16F3"/>
    <w:rsid w:val="EAFF9404"/>
    <w:rsid w:val="EB0CDEB3"/>
    <w:rsid w:val="EB5FD08D"/>
    <w:rsid w:val="EB6D4A30"/>
    <w:rsid w:val="EBBA3D2F"/>
    <w:rsid w:val="EBD7ADDD"/>
    <w:rsid w:val="EBD8C413"/>
    <w:rsid w:val="EBDA51C2"/>
    <w:rsid w:val="EBDB30DB"/>
    <w:rsid w:val="EBDBD221"/>
    <w:rsid w:val="EBED909E"/>
    <w:rsid w:val="EBFF8663"/>
    <w:rsid w:val="EC3F6C88"/>
    <w:rsid w:val="EC6D375C"/>
    <w:rsid w:val="ECEE182A"/>
    <w:rsid w:val="ECFDF927"/>
    <w:rsid w:val="ED171C92"/>
    <w:rsid w:val="ED45B3DA"/>
    <w:rsid w:val="ED7BAE19"/>
    <w:rsid w:val="ED7F8C47"/>
    <w:rsid w:val="EDBA29E9"/>
    <w:rsid w:val="EDC6B813"/>
    <w:rsid w:val="EDDFD04B"/>
    <w:rsid w:val="EDE7E051"/>
    <w:rsid w:val="EDEF93BA"/>
    <w:rsid w:val="EDF748BD"/>
    <w:rsid w:val="EDF77C51"/>
    <w:rsid w:val="EDFBFA9A"/>
    <w:rsid w:val="EDFD0506"/>
    <w:rsid w:val="EDFD8359"/>
    <w:rsid w:val="EDFF4B03"/>
    <w:rsid w:val="EE3DD79E"/>
    <w:rsid w:val="EE7BB499"/>
    <w:rsid w:val="EEB38768"/>
    <w:rsid w:val="EEB3E92A"/>
    <w:rsid w:val="EEBC5EE6"/>
    <w:rsid w:val="EEBE378F"/>
    <w:rsid w:val="EEBF79DA"/>
    <w:rsid w:val="EED5183F"/>
    <w:rsid w:val="EEF88BE3"/>
    <w:rsid w:val="EEFDACD1"/>
    <w:rsid w:val="EF3A804B"/>
    <w:rsid w:val="EF3FAF06"/>
    <w:rsid w:val="EF5E2E70"/>
    <w:rsid w:val="EF5F65CE"/>
    <w:rsid w:val="EF5F8F1D"/>
    <w:rsid w:val="EF6D91F3"/>
    <w:rsid w:val="EF6F48A2"/>
    <w:rsid w:val="EF749BD4"/>
    <w:rsid w:val="EF7D10C4"/>
    <w:rsid w:val="EF7E9D65"/>
    <w:rsid w:val="EF7F65DA"/>
    <w:rsid w:val="EF7FCABA"/>
    <w:rsid w:val="EF9FB512"/>
    <w:rsid w:val="EFABE57E"/>
    <w:rsid w:val="EFAFDF01"/>
    <w:rsid w:val="EFBE3A16"/>
    <w:rsid w:val="EFC9323A"/>
    <w:rsid w:val="EFCB519B"/>
    <w:rsid w:val="EFD75A27"/>
    <w:rsid w:val="EFDA55FB"/>
    <w:rsid w:val="EFDACD9B"/>
    <w:rsid w:val="EFDDD14E"/>
    <w:rsid w:val="EFDF85E2"/>
    <w:rsid w:val="EFDFB70D"/>
    <w:rsid w:val="EFEB6181"/>
    <w:rsid w:val="EFEF4DC1"/>
    <w:rsid w:val="EFF7680E"/>
    <w:rsid w:val="EFFB24BB"/>
    <w:rsid w:val="EFFE0C93"/>
    <w:rsid w:val="EFFED594"/>
    <w:rsid w:val="EFFF2CE3"/>
    <w:rsid w:val="EFFF3842"/>
    <w:rsid w:val="EFFF3EAD"/>
    <w:rsid w:val="EFFF68E5"/>
    <w:rsid w:val="EFFFC4CB"/>
    <w:rsid w:val="EFFFF6F2"/>
    <w:rsid w:val="F0FC565F"/>
    <w:rsid w:val="F17EF593"/>
    <w:rsid w:val="F1DF5F26"/>
    <w:rsid w:val="F1FF8C77"/>
    <w:rsid w:val="F1FFBEDD"/>
    <w:rsid w:val="F23FE7DF"/>
    <w:rsid w:val="F2C9C2F2"/>
    <w:rsid w:val="F2D5F862"/>
    <w:rsid w:val="F2D9F9B4"/>
    <w:rsid w:val="F2DD9CD6"/>
    <w:rsid w:val="F2F2FD17"/>
    <w:rsid w:val="F2F6D45F"/>
    <w:rsid w:val="F2FD5218"/>
    <w:rsid w:val="F2FD958F"/>
    <w:rsid w:val="F37F06DD"/>
    <w:rsid w:val="F3BF1B7A"/>
    <w:rsid w:val="F3E768CA"/>
    <w:rsid w:val="F3EB010B"/>
    <w:rsid w:val="F3EF0A59"/>
    <w:rsid w:val="F3F786FB"/>
    <w:rsid w:val="F3F7C8DE"/>
    <w:rsid w:val="F3FD5F9E"/>
    <w:rsid w:val="F4E32DE0"/>
    <w:rsid w:val="F4EFBCA1"/>
    <w:rsid w:val="F4F90C56"/>
    <w:rsid w:val="F5155759"/>
    <w:rsid w:val="F53DC65C"/>
    <w:rsid w:val="F53ECFFC"/>
    <w:rsid w:val="F5637133"/>
    <w:rsid w:val="F5A7CACF"/>
    <w:rsid w:val="F5BC605D"/>
    <w:rsid w:val="F5CF43FC"/>
    <w:rsid w:val="F5DCB6C6"/>
    <w:rsid w:val="F5EB76A6"/>
    <w:rsid w:val="F5F4E519"/>
    <w:rsid w:val="F5FDF0DA"/>
    <w:rsid w:val="F5FFEE3D"/>
    <w:rsid w:val="F63FB080"/>
    <w:rsid w:val="F65A9681"/>
    <w:rsid w:val="F6671BFE"/>
    <w:rsid w:val="F67FD438"/>
    <w:rsid w:val="F6BB38EB"/>
    <w:rsid w:val="F6DF26CE"/>
    <w:rsid w:val="F6F7C9A7"/>
    <w:rsid w:val="F6FA3E28"/>
    <w:rsid w:val="F6FC088E"/>
    <w:rsid w:val="F6FC1662"/>
    <w:rsid w:val="F729F290"/>
    <w:rsid w:val="F731C714"/>
    <w:rsid w:val="F76FFD8C"/>
    <w:rsid w:val="F773BDAD"/>
    <w:rsid w:val="F777FA88"/>
    <w:rsid w:val="F77DD2F1"/>
    <w:rsid w:val="F77FE050"/>
    <w:rsid w:val="F784AF6C"/>
    <w:rsid w:val="F796AA26"/>
    <w:rsid w:val="F7B72860"/>
    <w:rsid w:val="F7BB2C0B"/>
    <w:rsid w:val="F7BFE4C3"/>
    <w:rsid w:val="F7CF2388"/>
    <w:rsid w:val="F7CFF191"/>
    <w:rsid w:val="F7DA4C34"/>
    <w:rsid w:val="F7DBB398"/>
    <w:rsid w:val="F7DDC784"/>
    <w:rsid w:val="F7DF97D6"/>
    <w:rsid w:val="F7E74336"/>
    <w:rsid w:val="F7EC4F0C"/>
    <w:rsid w:val="F7ED8986"/>
    <w:rsid w:val="F7EF245F"/>
    <w:rsid w:val="F7F3D21A"/>
    <w:rsid w:val="F7F5DEEE"/>
    <w:rsid w:val="F7F7AB1B"/>
    <w:rsid w:val="F7F9A16B"/>
    <w:rsid w:val="F7FB4A76"/>
    <w:rsid w:val="F7FB78F0"/>
    <w:rsid w:val="F7FD9EBA"/>
    <w:rsid w:val="F7FE31AB"/>
    <w:rsid w:val="F7FE7EE0"/>
    <w:rsid w:val="F7FF5E8E"/>
    <w:rsid w:val="F7FF9B70"/>
    <w:rsid w:val="F7FFC257"/>
    <w:rsid w:val="F7FFE733"/>
    <w:rsid w:val="F85D58C9"/>
    <w:rsid w:val="F86F85A0"/>
    <w:rsid w:val="F8BF2DF7"/>
    <w:rsid w:val="F8CCDCF7"/>
    <w:rsid w:val="F8DD65AE"/>
    <w:rsid w:val="F8F7F7CD"/>
    <w:rsid w:val="F8F8C4E8"/>
    <w:rsid w:val="F9378F39"/>
    <w:rsid w:val="F96DA59B"/>
    <w:rsid w:val="F96E269C"/>
    <w:rsid w:val="F973D971"/>
    <w:rsid w:val="F97D151F"/>
    <w:rsid w:val="F992411F"/>
    <w:rsid w:val="F9BDD728"/>
    <w:rsid w:val="F9BDFE58"/>
    <w:rsid w:val="F9CBE1F6"/>
    <w:rsid w:val="F9CCF9F2"/>
    <w:rsid w:val="F9DBBBC5"/>
    <w:rsid w:val="F9E7C640"/>
    <w:rsid w:val="F9FDE938"/>
    <w:rsid w:val="F9FEA4F9"/>
    <w:rsid w:val="FA5DCA3E"/>
    <w:rsid w:val="FA626CF3"/>
    <w:rsid w:val="FA6F8AA2"/>
    <w:rsid w:val="FA770268"/>
    <w:rsid w:val="FA771536"/>
    <w:rsid w:val="FA89DD6C"/>
    <w:rsid w:val="FAAE5E28"/>
    <w:rsid w:val="FAAF003C"/>
    <w:rsid w:val="FAB173D5"/>
    <w:rsid w:val="FABBFE84"/>
    <w:rsid w:val="FAD4F9B0"/>
    <w:rsid w:val="FAF21921"/>
    <w:rsid w:val="FAF2607D"/>
    <w:rsid w:val="FAF5AE86"/>
    <w:rsid w:val="FAFB9282"/>
    <w:rsid w:val="FAFE4E1A"/>
    <w:rsid w:val="FAFFAB67"/>
    <w:rsid w:val="FAFFB5D1"/>
    <w:rsid w:val="FB3ED4DB"/>
    <w:rsid w:val="FB3FADD2"/>
    <w:rsid w:val="FB6E445B"/>
    <w:rsid w:val="FB77E8FF"/>
    <w:rsid w:val="FB7E2850"/>
    <w:rsid w:val="FB7F8076"/>
    <w:rsid w:val="FB7FBB9B"/>
    <w:rsid w:val="FB7FFDBA"/>
    <w:rsid w:val="FB8FF434"/>
    <w:rsid w:val="FBA26DB5"/>
    <w:rsid w:val="FBA5DF5F"/>
    <w:rsid w:val="FBB52637"/>
    <w:rsid w:val="FBB83E13"/>
    <w:rsid w:val="FBBA7F16"/>
    <w:rsid w:val="FBBC24E2"/>
    <w:rsid w:val="FBBD654A"/>
    <w:rsid w:val="FBBF2AEF"/>
    <w:rsid w:val="FBBF441C"/>
    <w:rsid w:val="FBBF8740"/>
    <w:rsid w:val="FBD5CE98"/>
    <w:rsid w:val="FBD707FE"/>
    <w:rsid w:val="FBDAB8DA"/>
    <w:rsid w:val="FBDF3A8F"/>
    <w:rsid w:val="FBE733D1"/>
    <w:rsid w:val="FBF1848B"/>
    <w:rsid w:val="FBF51A88"/>
    <w:rsid w:val="FBF7AA6D"/>
    <w:rsid w:val="FBFB5775"/>
    <w:rsid w:val="FBFCD3FC"/>
    <w:rsid w:val="FBFD2134"/>
    <w:rsid w:val="FBFD66C8"/>
    <w:rsid w:val="FBFD845F"/>
    <w:rsid w:val="FBFE1A78"/>
    <w:rsid w:val="FBFF0B8A"/>
    <w:rsid w:val="FBFF136B"/>
    <w:rsid w:val="FBFF243F"/>
    <w:rsid w:val="FBFF2D6F"/>
    <w:rsid w:val="FBFFE7F4"/>
    <w:rsid w:val="FBFFFB4E"/>
    <w:rsid w:val="FC2FB4DF"/>
    <w:rsid w:val="FC779403"/>
    <w:rsid w:val="FC7EAD3E"/>
    <w:rsid w:val="FC7F2DE7"/>
    <w:rsid w:val="FC7F773A"/>
    <w:rsid w:val="FC8A9A73"/>
    <w:rsid w:val="FCAFF630"/>
    <w:rsid w:val="FCCBA8E9"/>
    <w:rsid w:val="FCCFD7F2"/>
    <w:rsid w:val="FCEB6B9B"/>
    <w:rsid w:val="FCF3371D"/>
    <w:rsid w:val="FCF69974"/>
    <w:rsid w:val="FCF70B3D"/>
    <w:rsid w:val="FCF7ED62"/>
    <w:rsid w:val="FCF9431C"/>
    <w:rsid w:val="FCFD9CAA"/>
    <w:rsid w:val="FCFE199A"/>
    <w:rsid w:val="FD3317D6"/>
    <w:rsid w:val="FD39C2EB"/>
    <w:rsid w:val="FD3D5595"/>
    <w:rsid w:val="FD3DE819"/>
    <w:rsid w:val="FD537501"/>
    <w:rsid w:val="FD598FCF"/>
    <w:rsid w:val="FD5C024B"/>
    <w:rsid w:val="FD6C29EA"/>
    <w:rsid w:val="FD7196A0"/>
    <w:rsid w:val="FD77680A"/>
    <w:rsid w:val="FD7BEBE3"/>
    <w:rsid w:val="FD7FA992"/>
    <w:rsid w:val="FD8FA37E"/>
    <w:rsid w:val="FD93414C"/>
    <w:rsid w:val="FD972A7A"/>
    <w:rsid w:val="FDAD9A05"/>
    <w:rsid w:val="FDAFC376"/>
    <w:rsid w:val="FDB6F3D2"/>
    <w:rsid w:val="FDB7EC73"/>
    <w:rsid w:val="FDB7F93B"/>
    <w:rsid w:val="FDB932EA"/>
    <w:rsid w:val="FDB991B4"/>
    <w:rsid w:val="FDBAF126"/>
    <w:rsid w:val="FDBB1BEF"/>
    <w:rsid w:val="FDBBA77C"/>
    <w:rsid w:val="FDBDA968"/>
    <w:rsid w:val="FDBFD391"/>
    <w:rsid w:val="FDBFE64C"/>
    <w:rsid w:val="FDC6A64F"/>
    <w:rsid w:val="FDD96C0D"/>
    <w:rsid w:val="FDD9AC4B"/>
    <w:rsid w:val="FDDA5AF6"/>
    <w:rsid w:val="FDDD140F"/>
    <w:rsid w:val="FDDDBD19"/>
    <w:rsid w:val="FDDDDD5B"/>
    <w:rsid w:val="FDDEEB72"/>
    <w:rsid w:val="FDDF666E"/>
    <w:rsid w:val="FDE3D711"/>
    <w:rsid w:val="FDEBEEC1"/>
    <w:rsid w:val="FDEEFDE7"/>
    <w:rsid w:val="FDEF7C17"/>
    <w:rsid w:val="FDF6B2CC"/>
    <w:rsid w:val="FDF6CC2A"/>
    <w:rsid w:val="FDF7A957"/>
    <w:rsid w:val="FDF7D4AA"/>
    <w:rsid w:val="FDF93A08"/>
    <w:rsid w:val="FDFA6751"/>
    <w:rsid w:val="FDFB4D9E"/>
    <w:rsid w:val="FDFCB66C"/>
    <w:rsid w:val="FDFE2D50"/>
    <w:rsid w:val="FDFE3DDB"/>
    <w:rsid w:val="FDFF3EA5"/>
    <w:rsid w:val="FDFFBD4B"/>
    <w:rsid w:val="FDFFC59D"/>
    <w:rsid w:val="FDFFCADE"/>
    <w:rsid w:val="FDFFD3EB"/>
    <w:rsid w:val="FE55FB5E"/>
    <w:rsid w:val="FE5AD34E"/>
    <w:rsid w:val="FE5D477D"/>
    <w:rsid w:val="FE5F63CA"/>
    <w:rsid w:val="FE618CDC"/>
    <w:rsid w:val="FE678A7A"/>
    <w:rsid w:val="FE6DAC28"/>
    <w:rsid w:val="FE6FED51"/>
    <w:rsid w:val="FE79005D"/>
    <w:rsid w:val="FE79D24C"/>
    <w:rsid w:val="FE7E4AD1"/>
    <w:rsid w:val="FE7F3325"/>
    <w:rsid w:val="FE7F484C"/>
    <w:rsid w:val="FE7FC9ED"/>
    <w:rsid w:val="FE8DFF95"/>
    <w:rsid w:val="FE952F08"/>
    <w:rsid w:val="FE9B335F"/>
    <w:rsid w:val="FEBD2690"/>
    <w:rsid w:val="FEBDB134"/>
    <w:rsid w:val="FEBDE06C"/>
    <w:rsid w:val="FEBF0F6D"/>
    <w:rsid w:val="FEBF53C1"/>
    <w:rsid w:val="FEBF6E7C"/>
    <w:rsid w:val="FEBFF807"/>
    <w:rsid w:val="FECED18A"/>
    <w:rsid w:val="FECF5F68"/>
    <w:rsid w:val="FED62819"/>
    <w:rsid w:val="FEDD909C"/>
    <w:rsid w:val="FEDE2A2D"/>
    <w:rsid w:val="FEE1C60D"/>
    <w:rsid w:val="FEE5995E"/>
    <w:rsid w:val="FEE5E6C9"/>
    <w:rsid w:val="FEE67AFA"/>
    <w:rsid w:val="FEEB68B2"/>
    <w:rsid w:val="FEEB732A"/>
    <w:rsid w:val="FEEF9D81"/>
    <w:rsid w:val="FEF6B991"/>
    <w:rsid w:val="FEFAD473"/>
    <w:rsid w:val="FEFC394C"/>
    <w:rsid w:val="FEFD8750"/>
    <w:rsid w:val="FEFD8C92"/>
    <w:rsid w:val="FEFE4E52"/>
    <w:rsid w:val="FEFF8806"/>
    <w:rsid w:val="FEFFBD47"/>
    <w:rsid w:val="FEFFEDD7"/>
    <w:rsid w:val="FF27A56A"/>
    <w:rsid w:val="FF2B4D34"/>
    <w:rsid w:val="FF31C602"/>
    <w:rsid w:val="FF3714BA"/>
    <w:rsid w:val="FF3BB2B6"/>
    <w:rsid w:val="FF3C882B"/>
    <w:rsid w:val="FF3EDBB7"/>
    <w:rsid w:val="FF3FBF6D"/>
    <w:rsid w:val="FF56818F"/>
    <w:rsid w:val="FF5DC0EB"/>
    <w:rsid w:val="FF5F8B27"/>
    <w:rsid w:val="FF62BD64"/>
    <w:rsid w:val="FF6349A4"/>
    <w:rsid w:val="FF6648DC"/>
    <w:rsid w:val="FF6E8301"/>
    <w:rsid w:val="FF6FFDE3"/>
    <w:rsid w:val="FF719263"/>
    <w:rsid w:val="FF75CDD7"/>
    <w:rsid w:val="FF76BCC0"/>
    <w:rsid w:val="FF77278D"/>
    <w:rsid w:val="FF778FB5"/>
    <w:rsid w:val="FF77BD50"/>
    <w:rsid w:val="FF7A1E9C"/>
    <w:rsid w:val="FF7B14E0"/>
    <w:rsid w:val="FF7BDF5A"/>
    <w:rsid w:val="FF7C05D1"/>
    <w:rsid w:val="FF7DCA2A"/>
    <w:rsid w:val="FF7DE8E7"/>
    <w:rsid w:val="FF7E132B"/>
    <w:rsid w:val="FF7EF82B"/>
    <w:rsid w:val="FF7F2CBA"/>
    <w:rsid w:val="FF7F663C"/>
    <w:rsid w:val="FF7F6C23"/>
    <w:rsid w:val="FF7FA5F2"/>
    <w:rsid w:val="FF81B9E1"/>
    <w:rsid w:val="FF85427C"/>
    <w:rsid w:val="FF8F16DF"/>
    <w:rsid w:val="FF97051C"/>
    <w:rsid w:val="FF974458"/>
    <w:rsid w:val="FF97A67B"/>
    <w:rsid w:val="FF9BE13E"/>
    <w:rsid w:val="FF9E3B24"/>
    <w:rsid w:val="FFA88F09"/>
    <w:rsid w:val="FFAB2B82"/>
    <w:rsid w:val="FFAB973A"/>
    <w:rsid w:val="FFAE184E"/>
    <w:rsid w:val="FFAEB941"/>
    <w:rsid w:val="FFAF562D"/>
    <w:rsid w:val="FFAF627C"/>
    <w:rsid w:val="FFAFA7CD"/>
    <w:rsid w:val="FFB2B215"/>
    <w:rsid w:val="FFBB5BF8"/>
    <w:rsid w:val="FFBC6036"/>
    <w:rsid w:val="FFBC93E5"/>
    <w:rsid w:val="FFBCC13D"/>
    <w:rsid w:val="FFBD9036"/>
    <w:rsid w:val="FFBDE9EC"/>
    <w:rsid w:val="FFBE01F1"/>
    <w:rsid w:val="FFBE2438"/>
    <w:rsid w:val="FFBE8A38"/>
    <w:rsid w:val="FFBF285F"/>
    <w:rsid w:val="FFBF5D56"/>
    <w:rsid w:val="FFC73096"/>
    <w:rsid w:val="FFC77B82"/>
    <w:rsid w:val="FFD71777"/>
    <w:rsid w:val="FFD91542"/>
    <w:rsid w:val="FFDAC19C"/>
    <w:rsid w:val="FFDAC686"/>
    <w:rsid w:val="FFDC5E6F"/>
    <w:rsid w:val="FFDFA1F3"/>
    <w:rsid w:val="FFDFA2C7"/>
    <w:rsid w:val="FFDFB0B7"/>
    <w:rsid w:val="FFDFD22A"/>
    <w:rsid w:val="FFDFD45F"/>
    <w:rsid w:val="FFDFD9E3"/>
    <w:rsid w:val="FFE385B7"/>
    <w:rsid w:val="FFE3BE77"/>
    <w:rsid w:val="FFE3D394"/>
    <w:rsid w:val="FFE4974E"/>
    <w:rsid w:val="FFE51967"/>
    <w:rsid w:val="FFE58F2C"/>
    <w:rsid w:val="FFE7ADC3"/>
    <w:rsid w:val="FFEBD73D"/>
    <w:rsid w:val="FFEC8495"/>
    <w:rsid w:val="FFED4F05"/>
    <w:rsid w:val="FFEDC57C"/>
    <w:rsid w:val="FFEDF28C"/>
    <w:rsid w:val="FFEE8E7A"/>
    <w:rsid w:val="FFEF5716"/>
    <w:rsid w:val="FFEFCFE1"/>
    <w:rsid w:val="FFF492A2"/>
    <w:rsid w:val="FFF53C41"/>
    <w:rsid w:val="FFF7161C"/>
    <w:rsid w:val="FFF7CE4E"/>
    <w:rsid w:val="FFF7DF05"/>
    <w:rsid w:val="FFF7E753"/>
    <w:rsid w:val="FFF7EA1B"/>
    <w:rsid w:val="FFF7F6D4"/>
    <w:rsid w:val="FFF84120"/>
    <w:rsid w:val="FFF843C4"/>
    <w:rsid w:val="FFF84C88"/>
    <w:rsid w:val="FFF97E4C"/>
    <w:rsid w:val="FFFB5326"/>
    <w:rsid w:val="FFFB6C8A"/>
    <w:rsid w:val="FFFC9BDC"/>
    <w:rsid w:val="FFFD2F7D"/>
    <w:rsid w:val="FFFE8468"/>
    <w:rsid w:val="FFFEA11A"/>
    <w:rsid w:val="FFFEC6C2"/>
    <w:rsid w:val="FFFEEAE7"/>
    <w:rsid w:val="FFFF072A"/>
    <w:rsid w:val="FFFF252C"/>
    <w:rsid w:val="FFFF3934"/>
    <w:rsid w:val="FFFF784C"/>
    <w:rsid w:val="FFFF8C8E"/>
    <w:rsid w:val="FFFFC63C"/>
    <w:rsid w:val="FFFFD85D"/>
    <w:rsid w:val="FFFFD932"/>
    <w:rsid w:val="FFFFD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ongti SC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ongti SC"/>
      <w:b/>
      <w:sz w:val="28"/>
    </w:rPr>
  </w:style>
  <w:style w:type="paragraph" w:styleId="6">
    <w:name w:val="heading 5"/>
    <w:basedOn w:val="1"/>
    <w:next w:val="1"/>
    <w:link w:val="2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ongti SC"/>
      <w:b/>
      <w:sz w:val="24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theme="minorBidi"/>
      <w:sz w:val="18"/>
      <w:szCs w:val="20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0">
    <w:name w:val="标题 5 Char"/>
    <w:link w:val="6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annil/Library/Containers/com.kingsoft.wpsoffice.mac/Data/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110596</Words>
  <Characters>113232</Characters>
  <Lines>0</Lines>
  <Paragraphs>0</Paragraphs>
  <TotalTime>1</TotalTime>
  <ScaleCrop>false</ScaleCrop>
  <LinksUpToDate>false</LinksUpToDate>
  <CharactersWithSpaces>113773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2025-10-22T21:43:00Z</dcterms:created>
  <dc:creator>冯七</dc:creator>
  <cp:lastModifiedBy>冯七</cp:lastModifiedBy>
  <dcterms:modified xsi:type="dcterms:W3CDTF">2025-10-16T21:27:49Z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4D9D49A3E63B7822B941EF687FD1904E_43</vt:lpwstr>
  </property>
</Properties>
</file>