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Avaliação: 1ª A INTEGRAL</w:t>
      </w:r>
    </w:p>
    <w:p>
      <w:r>
        <w:t>Professor(a): iansantos</w:t>
      </w:r>
    </w:p>
    <w:p>
      <w:r>
        <w:t>Nome: __________________________________________________ Data: ___/___/____</w:t>
      </w:r>
    </w:p>
    <w:p>
      <w:r>
        <w:t>Turma: _________________</w:t>
      </w:r>
    </w:p>
    <w:p>
      <w:pPr>
        <w:pStyle w:val="Heading2"/>
      </w:pPr>
      <w:r>
        <w:t>Instruções</w:t>
      </w:r>
    </w:p>
    <w:p>
      <w:r>
        <w:t>Crie uma prova com 5 questões de escolha múltipla (A, B, C, D) e 5 questões discursivas sobre os tópicos principais. As questões devem ter um nível de dificuldade médio.</w:t>
      </w:r>
    </w:p>
    <w:p>
      <w:pPr>
        <w:pStyle w:val="Heading2"/>
      </w:pPr>
      <w:r>
        <w:t>Questões</w:t>
      </w:r>
    </w:p>
    <w:p>
      <w:r>
        <w:t>**AVALIAÇÃO DE CONTEÚDO – 1º MÓDULO AGRO**</w:t>
      </w:r>
    </w:p>
    <w:p/>
    <w:p>
      <w:r>
        <w:t>**Turma:** 1ª A INTEGRAL</w:t>
      </w:r>
    </w:p>
    <w:p>
      <w:r>
        <w:t>**Professor(a):**</w:t>
      </w:r>
    </w:p>
    <w:p>
      <w:r>
        <w:t>**Data:**</w:t>
      </w:r>
    </w:p>
    <w:p>
      <w:r>
        <w:t>**Nome:**</w:t>
      </w:r>
    </w:p>
    <w:p>
      <w:r>
        <w:t>***</w:t>
      </w:r>
    </w:p>
    <w:p/>
    <w:p>
      <w:r>
        <w:t>### SEÇÃO I: QUESTÕES DE MÚLTIPLA ESCOLHA (5,0 pontos)</w:t>
      </w:r>
    </w:p>
    <w:p/>
    <w:p>
      <w:r>
        <w:t>**Instrução:** Escolha a alternativa que melhor completa ou responde à questão, marcando apenas uma opção (A, B, C, D).</w:t>
      </w:r>
    </w:p>
    <w:p/>
    <w:p>
      <w:r>
        <w:t>**1. O setor da economia diretamente ligado à produção primária, que inclui a agricultura, a pecuária e o extrativismo, é classicamente denominado:**</w:t>
      </w:r>
    </w:p>
    <w:p>
      <w:r>
        <w:t>(A) Setor Secundário.</w:t>
      </w:r>
    </w:p>
    <w:p>
      <w:r>
        <w:t>(B) Setor Terciário.</w:t>
      </w:r>
    </w:p>
    <w:p>
      <w:r>
        <w:t>(C) Setor Quaternário.</w:t>
      </w:r>
    </w:p>
    <w:p>
      <w:r>
        <w:t>(D) Setor Primário.</w:t>
      </w:r>
    </w:p>
    <w:p/>
    <w:p>
      <w:r>
        <w:t>**2. A prática agrícola conhecida como Monocultura se caracteriza pela:**</w:t>
      </w:r>
    </w:p>
    <w:p>
      <w:r>
        <w:t>(A) Produção de diferentes tipos de alimentos em pequenas propriedades.</w:t>
      </w:r>
    </w:p>
    <w:p>
      <w:r>
        <w:t>(B) Especialização na produção de um único tipo de cultura em larga escala.</w:t>
      </w:r>
    </w:p>
    <w:p>
      <w:r>
        <w:t>(C) Rotação de culturas para evitar o esgotamento do solo.</w:t>
      </w:r>
    </w:p>
    <w:p>
      <w:r>
        <w:t>(D) Utilização exclusiva de técnicas orgânicas e sustentáveis.</w:t>
      </w:r>
    </w:p>
    <w:p/>
    <w:p>
      <w:r>
        <w:t>**3. Qual das seguintes opções é a principal característica da Agricultura de Subsistência, em contraste com a Agricultura Comercial?**</w:t>
      </w:r>
    </w:p>
    <w:p>
      <w:r>
        <w:t>(A) Alto investimento em tecnologia e maquinário moderno.</w:t>
      </w:r>
    </w:p>
    <w:p>
      <w:r>
        <w:t>(B) Produção voltada principalmente para a exportação e o lucro.</w:t>
      </w:r>
    </w:p>
    <w:p>
      <w:r>
        <w:t>(C) Uso intensivo de agrotóxicos para garantir a produtividade.</w:t>
      </w:r>
    </w:p>
    <w:p>
      <w:r>
        <w:t>(D) Produção destinada prioritariamente ao consumo próprio do agricultor e de sua família.</w:t>
      </w:r>
    </w:p>
    <w:p/>
    <w:p>
      <w:r>
        <w:t>**4. O conceito de Agroecologia propõe uma abordagem mais sustentável para a produção agrícola, buscando principalmente:**</w:t>
      </w:r>
    </w:p>
    <w:p>
      <w:r>
        <w:t>(A) A maximização da produtividade através da irrigação artificial.</w:t>
      </w:r>
    </w:p>
    <w:p>
      <w:r>
        <w:t>(B) A substituição de insumos químicos por métodos biológicos e naturais.</w:t>
      </w:r>
    </w:p>
    <w:p>
      <w:r>
        <w:t>(C) O aumento do uso de sementes geneticamente modificadas (transgênicos).</w:t>
      </w:r>
    </w:p>
    <w:p>
      <w:r>
        <w:t>(D) A uniformização das paisagens rurais, facilitando a colheita mecanizada.</w:t>
      </w:r>
    </w:p>
    <w:p/>
    <w:p>
      <w:r>
        <w:t>**5. Um dos maiores impactos ambientais negativos associados à expansão da fronteira agrícola, especialmente em biomas sensíveis como a Amazônia e o Cerrado, é:**</w:t>
      </w:r>
    </w:p>
    <w:p>
      <w:r>
        <w:t>(A) A elevação controlada dos níveis de água dos rios.</w:t>
      </w:r>
    </w:p>
    <w:p>
      <w:r>
        <w:t>(B) O aumento da biodiversidade local.</w:t>
      </w:r>
    </w:p>
    <w:p>
      <w:r>
        <w:t>(C) O desmatamento e a consequente perda de habitat.</w:t>
      </w:r>
    </w:p>
    <w:p>
      <w:r>
        <w:t>(D) A diminuição da erosão e do empobrecimento do solo.</w:t>
      </w:r>
    </w:p>
    <w:p/>
    <w:p>
      <w:r>
        <w:t>***</w:t>
      </w:r>
    </w:p>
    <w:p/>
    <w:p>
      <w:r>
        <w:t>### SEÇÃO II: QUESTÕES DISCURSIVAS (5,0 pontos)</w:t>
      </w:r>
    </w:p>
    <w:p/>
    <w:p>
      <w:r>
        <w:t>**Instrução:** Responda às questões a seguir de forma clara e objetiva, utilizando a linguagem técnica apropriada.</w:t>
      </w:r>
    </w:p>
    <w:p/>
    <w:p>
      <w:r>
        <w:t>**6. Defina o que é Agribusiness (Agronegócio), explicando como ele difere da atividade agrícola tradicional focada apenas na plantação e colheita.**</w:t>
      </w:r>
    </w:p>
    <w:p>
      <w:r>
        <w:t>*(Valor: 1,0 ponto)*</w:t>
      </w:r>
    </w:p>
    <w:p/>
    <w:p>
      <w:r>
        <w:t>**7. Explique a importância da técnica de Rotação de Culturas para a sustentabilidade do solo e para a produtividade a longo prazo.**</w:t>
      </w:r>
    </w:p>
    <w:p>
      <w:r>
        <w:t>*(Valor: 1,0 ponto)*</w:t>
      </w:r>
    </w:p>
    <w:p/>
    <w:p>
      <w:r>
        <w:t>**8. Cite e descreva brevemente dois (2) fatores (naturais ou socioeconômicos) que podem influenciar diretamente a produtividade de uma lavoura em uma determinada região.**</w:t>
      </w:r>
    </w:p>
    <w:p>
      <w:r>
        <w:t>*(Valor: 1,0 ponto)*</w:t>
      </w:r>
    </w:p>
    <w:p/>
    <w:p>
      <w:r>
        <w:t>**9. Diferencie, em termos de objetivo final e de escala de produção, a Agricultura Extensiva da Agricultura Intensiva.**</w:t>
      </w:r>
    </w:p>
    <w:p>
      <w:r>
        <w:t>*(Valor: 1,0 ponto)*</w:t>
      </w:r>
    </w:p>
    <w:p/>
    <w:p>
      <w:r>
        <w:t>**10. A tecnologia tem transformado o campo (Agricultura 4.0). De que maneira a utilização de drones e sensores pode auxiliar o produtor rural a tomar decisões mais eficazes no manejo de sua lavoura?**</w:t>
      </w:r>
    </w:p>
    <w:p>
      <w:r>
        <w:t>*(Valor: 1,0 ponto)*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