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EastAsia" w:hAnsi="Arial" w:cstheme="minorBidi"/>
          <w:color w:val="auto"/>
          <w:sz w:val="22"/>
          <w:szCs w:val="22"/>
          <w:lang w:val="en-GB" w:eastAsia="zh-CN"/>
        </w:rPr>
        <w:id w:val="607865439"/>
        <w:docPartObj>
          <w:docPartGallery w:val="Table of Contents"/>
          <w:docPartUnique/>
        </w:docPartObj>
      </w:sdtPr>
      <w:sdtEndPr>
        <w:rPr>
          <w:b/>
          <w:bCs/>
          <w:noProof/>
        </w:rPr>
      </w:sdtEndPr>
      <w:sdtContent>
        <w:p w14:paraId="1A646C7E" w14:textId="5C69E025" w:rsidR="001B6C04" w:rsidRDefault="001B6C04">
          <w:pPr>
            <w:pStyle w:val="TOCHeading"/>
          </w:pPr>
          <w:r>
            <w:t>Contents</w:t>
          </w:r>
        </w:p>
        <w:p w14:paraId="00D447D3" w14:textId="2EF831FB" w:rsidR="001B6C04" w:rsidRDefault="001B6C04">
          <w:pPr>
            <w:pStyle w:val="TOC1"/>
            <w:tabs>
              <w:tab w:val="right" w:leader="dot" w:pos="9350"/>
            </w:tabs>
            <w:rPr>
              <w:noProof/>
            </w:rPr>
          </w:pPr>
          <w:r>
            <w:fldChar w:fldCharType="begin"/>
          </w:r>
          <w:r>
            <w:instrText xml:space="preserve"> TOC \o "1-3" \h \z \u </w:instrText>
          </w:r>
          <w:r>
            <w:fldChar w:fldCharType="separate"/>
          </w:r>
          <w:hyperlink w:anchor="_Toc41211123" w:history="1">
            <w:r w:rsidRPr="001B6C04">
              <w:rPr>
                <w:rStyle w:val="Hyperlink"/>
                <w:rFonts w:cs="Arial"/>
                <w:b/>
                <w:bCs/>
                <w:noProof/>
                <w:lang w:val="af-ZA"/>
              </w:rPr>
              <w:t>Interview Assignment Answers (Ian Pee)</w:t>
            </w:r>
            <w:r>
              <w:rPr>
                <w:noProof/>
                <w:webHidden/>
              </w:rPr>
              <w:tab/>
            </w:r>
            <w:r>
              <w:rPr>
                <w:noProof/>
                <w:webHidden/>
              </w:rPr>
              <w:fldChar w:fldCharType="begin"/>
            </w:r>
            <w:r>
              <w:rPr>
                <w:noProof/>
                <w:webHidden/>
              </w:rPr>
              <w:instrText xml:space="preserve"> PAGEREF _Toc41211123 \h </w:instrText>
            </w:r>
            <w:r>
              <w:rPr>
                <w:noProof/>
                <w:webHidden/>
              </w:rPr>
            </w:r>
            <w:r>
              <w:rPr>
                <w:noProof/>
                <w:webHidden/>
              </w:rPr>
              <w:fldChar w:fldCharType="separate"/>
            </w:r>
            <w:r>
              <w:rPr>
                <w:noProof/>
                <w:webHidden/>
              </w:rPr>
              <w:t>2</w:t>
            </w:r>
            <w:r>
              <w:rPr>
                <w:noProof/>
                <w:webHidden/>
              </w:rPr>
              <w:fldChar w:fldCharType="end"/>
            </w:r>
          </w:hyperlink>
        </w:p>
        <w:p w14:paraId="6AD41A21" w14:textId="2488DDD4" w:rsidR="001B6C04" w:rsidRDefault="00D828CB">
          <w:pPr>
            <w:pStyle w:val="TOC2"/>
            <w:tabs>
              <w:tab w:val="left" w:pos="880"/>
              <w:tab w:val="right" w:leader="dot" w:pos="9350"/>
            </w:tabs>
            <w:rPr>
              <w:noProof/>
            </w:rPr>
          </w:pPr>
          <w:hyperlink w:anchor="_Toc41211124" w:history="1">
            <w:r w:rsidR="001B6C04" w:rsidRPr="00EF1839">
              <w:rPr>
                <w:rStyle w:val="Hyperlink"/>
                <w:noProof/>
              </w:rPr>
              <w:t>1.0</w:t>
            </w:r>
            <w:r w:rsidR="001B6C04">
              <w:rPr>
                <w:noProof/>
              </w:rPr>
              <w:t xml:space="preserve"> </w:t>
            </w:r>
            <w:r w:rsidR="001B6C04" w:rsidRPr="00EF1839">
              <w:rPr>
                <w:rStyle w:val="Hyperlink"/>
                <w:noProof/>
              </w:rPr>
              <w:t>Development and deployment of a login service</w:t>
            </w:r>
            <w:r w:rsidR="001B6C04">
              <w:rPr>
                <w:noProof/>
                <w:webHidden/>
              </w:rPr>
              <w:tab/>
            </w:r>
            <w:r w:rsidR="001B6C04">
              <w:rPr>
                <w:noProof/>
                <w:webHidden/>
              </w:rPr>
              <w:fldChar w:fldCharType="begin"/>
            </w:r>
            <w:r w:rsidR="001B6C04">
              <w:rPr>
                <w:noProof/>
                <w:webHidden/>
              </w:rPr>
              <w:instrText xml:space="preserve"> PAGEREF _Toc41211124 \h </w:instrText>
            </w:r>
            <w:r w:rsidR="001B6C04">
              <w:rPr>
                <w:noProof/>
                <w:webHidden/>
              </w:rPr>
            </w:r>
            <w:r w:rsidR="001B6C04">
              <w:rPr>
                <w:noProof/>
                <w:webHidden/>
              </w:rPr>
              <w:fldChar w:fldCharType="separate"/>
            </w:r>
            <w:r w:rsidR="001B6C04">
              <w:rPr>
                <w:noProof/>
                <w:webHidden/>
              </w:rPr>
              <w:t>2</w:t>
            </w:r>
            <w:r w:rsidR="001B6C04">
              <w:rPr>
                <w:noProof/>
                <w:webHidden/>
              </w:rPr>
              <w:fldChar w:fldCharType="end"/>
            </w:r>
          </w:hyperlink>
        </w:p>
        <w:p w14:paraId="65FB51D5" w14:textId="36FFCA89" w:rsidR="001B6C04" w:rsidRDefault="00D828CB">
          <w:pPr>
            <w:pStyle w:val="TOC3"/>
            <w:tabs>
              <w:tab w:val="right" w:leader="dot" w:pos="9350"/>
            </w:tabs>
            <w:rPr>
              <w:noProof/>
            </w:rPr>
          </w:pPr>
          <w:hyperlink w:anchor="_Toc41211125" w:history="1">
            <w:r w:rsidR="001B6C04" w:rsidRPr="00EF1839">
              <w:rPr>
                <w:rStyle w:val="Hyperlink"/>
                <w:noProof/>
              </w:rPr>
              <w:t>1.1 Actors</w:t>
            </w:r>
            <w:r w:rsidR="001B6C04">
              <w:rPr>
                <w:noProof/>
                <w:webHidden/>
              </w:rPr>
              <w:tab/>
            </w:r>
            <w:r w:rsidR="001B6C04">
              <w:rPr>
                <w:noProof/>
                <w:webHidden/>
              </w:rPr>
              <w:fldChar w:fldCharType="begin"/>
            </w:r>
            <w:r w:rsidR="001B6C04">
              <w:rPr>
                <w:noProof/>
                <w:webHidden/>
              </w:rPr>
              <w:instrText xml:space="preserve"> PAGEREF _Toc41211125 \h </w:instrText>
            </w:r>
            <w:r w:rsidR="001B6C04">
              <w:rPr>
                <w:noProof/>
                <w:webHidden/>
              </w:rPr>
            </w:r>
            <w:r w:rsidR="001B6C04">
              <w:rPr>
                <w:noProof/>
                <w:webHidden/>
              </w:rPr>
              <w:fldChar w:fldCharType="separate"/>
            </w:r>
            <w:r w:rsidR="001B6C04">
              <w:rPr>
                <w:noProof/>
                <w:webHidden/>
              </w:rPr>
              <w:t>2</w:t>
            </w:r>
            <w:r w:rsidR="001B6C04">
              <w:rPr>
                <w:noProof/>
                <w:webHidden/>
              </w:rPr>
              <w:fldChar w:fldCharType="end"/>
            </w:r>
          </w:hyperlink>
        </w:p>
        <w:p w14:paraId="757F48B2" w14:textId="2887FF00" w:rsidR="001B6C04" w:rsidRDefault="00D828CB">
          <w:pPr>
            <w:pStyle w:val="TOC3"/>
            <w:tabs>
              <w:tab w:val="right" w:leader="dot" w:pos="9350"/>
            </w:tabs>
            <w:rPr>
              <w:noProof/>
            </w:rPr>
          </w:pPr>
          <w:hyperlink w:anchor="_Toc41211126" w:history="1">
            <w:r w:rsidR="001B6C04" w:rsidRPr="00EF1839">
              <w:rPr>
                <w:rStyle w:val="Hyperlink"/>
                <w:noProof/>
              </w:rPr>
              <w:t>1.2 Description</w:t>
            </w:r>
            <w:r w:rsidR="001B6C04">
              <w:rPr>
                <w:noProof/>
                <w:webHidden/>
              </w:rPr>
              <w:tab/>
            </w:r>
            <w:r w:rsidR="001B6C04">
              <w:rPr>
                <w:noProof/>
                <w:webHidden/>
              </w:rPr>
              <w:fldChar w:fldCharType="begin"/>
            </w:r>
            <w:r w:rsidR="001B6C04">
              <w:rPr>
                <w:noProof/>
                <w:webHidden/>
              </w:rPr>
              <w:instrText xml:space="preserve"> PAGEREF _Toc41211126 \h </w:instrText>
            </w:r>
            <w:r w:rsidR="001B6C04">
              <w:rPr>
                <w:noProof/>
                <w:webHidden/>
              </w:rPr>
            </w:r>
            <w:r w:rsidR="001B6C04">
              <w:rPr>
                <w:noProof/>
                <w:webHidden/>
              </w:rPr>
              <w:fldChar w:fldCharType="separate"/>
            </w:r>
            <w:r w:rsidR="001B6C04">
              <w:rPr>
                <w:noProof/>
                <w:webHidden/>
              </w:rPr>
              <w:t>2</w:t>
            </w:r>
            <w:r w:rsidR="001B6C04">
              <w:rPr>
                <w:noProof/>
                <w:webHidden/>
              </w:rPr>
              <w:fldChar w:fldCharType="end"/>
            </w:r>
          </w:hyperlink>
        </w:p>
        <w:p w14:paraId="2F14B938" w14:textId="4E9CFDDE" w:rsidR="001B6C04" w:rsidRDefault="00D828CB">
          <w:pPr>
            <w:pStyle w:val="TOC3"/>
            <w:tabs>
              <w:tab w:val="right" w:leader="dot" w:pos="9350"/>
            </w:tabs>
            <w:rPr>
              <w:noProof/>
            </w:rPr>
          </w:pPr>
          <w:hyperlink w:anchor="_Toc41211127" w:history="1">
            <w:r w:rsidR="001B6C04" w:rsidRPr="00EF1839">
              <w:rPr>
                <w:rStyle w:val="Hyperlink"/>
                <w:noProof/>
              </w:rPr>
              <w:t>1.3 Use Case Diagram</w:t>
            </w:r>
            <w:r w:rsidR="001B6C04">
              <w:rPr>
                <w:noProof/>
                <w:webHidden/>
              </w:rPr>
              <w:tab/>
            </w:r>
            <w:r w:rsidR="001B6C04">
              <w:rPr>
                <w:noProof/>
                <w:webHidden/>
              </w:rPr>
              <w:fldChar w:fldCharType="begin"/>
            </w:r>
            <w:r w:rsidR="001B6C04">
              <w:rPr>
                <w:noProof/>
                <w:webHidden/>
              </w:rPr>
              <w:instrText xml:space="preserve"> PAGEREF _Toc41211127 \h </w:instrText>
            </w:r>
            <w:r w:rsidR="001B6C04">
              <w:rPr>
                <w:noProof/>
                <w:webHidden/>
              </w:rPr>
            </w:r>
            <w:r w:rsidR="001B6C04">
              <w:rPr>
                <w:noProof/>
                <w:webHidden/>
              </w:rPr>
              <w:fldChar w:fldCharType="separate"/>
            </w:r>
            <w:r w:rsidR="001B6C04">
              <w:rPr>
                <w:noProof/>
                <w:webHidden/>
              </w:rPr>
              <w:t>2</w:t>
            </w:r>
            <w:r w:rsidR="001B6C04">
              <w:rPr>
                <w:noProof/>
                <w:webHidden/>
              </w:rPr>
              <w:fldChar w:fldCharType="end"/>
            </w:r>
          </w:hyperlink>
        </w:p>
        <w:p w14:paraId="49126A31" w14:textId="380984F1" w:rsidR="001B6C04" w:rsidRDefault="00D828CB">
          <w:pPr>
            <w:pStyle w:val="TOC3"/>
            <w:tabs>
              <w:tab w:val="right" w:leader="dot" w:pos="9350"/>
            </w:tabs>
            <w:rPr>
              <w:noProof/>
            </w:rPr>
          </w:pPr>
          <w:hyperlink w:anchor="_Toc41211128" w:history="1">
            <w:r w:rsidR="001B6C04" w:rsidRPr="00EF1839">
              <w:rPr>
                <w:rStyle w:val="Hyperlink"/>
                <w:noProof/>
              </w:rPr>
              <w:t>1.4 Sequence Diagrams</w:t>
            </w:r>
            <w:r w:rsidR="001B6C04">
              <w:rPr>
                <w:noProof/>
                <w:webHidden/>
              </w:rPr>
              <w:tab/>
            </w:r>
            <w:r w:rsidR="001B6C04">
              <w:rPr>
                <w:noProof/>
                <w:webHidden/>
              </w:rPr>
              <w:fldChar w:fldCharType="begin"/>
            </w:r>
            <w:r w:rsidR="001B6C04">
              <w:rPr>
                <w:noProof/>
                <w:webHidden/>
              </w:rPr>
              <w:instrText xml:space="preserve"> PAGEREF _Toc41211128 \h </w:instrText>
            </w:r>
            <w:r w:rsidR="001B6C04">
              <w:rPr>
                <w:noProof/>
                <w:webHidden/>
              </w:rPr>
            </w:r>
            <w:r w:rsidR="001B6C04">
              <w:rPr>
                <w:noProof/>
                <w:webHidden/>
              </w:rPr>
              <w:fldChar w:fldCharType="separate"/>
            </w:r>
            <w:r w:rsidR="001B6C04">
              <w:rPr>
                <w:noProof/>
                <w:webHidden/>
              </w:rPr>
              <w:t>3</w:t>
            </w:r>
            <w:r w:rsidR="001B6C04">
              <w:rPr>
                <w:noProof/>
                <w:webHidden/>
              </w:rPr>
              <w:fldChar w:fldCharType="end"/>
            </w:r>
          </w:hyperlink>
        </w:p>
        <w:p w14:paraId="6280B343" w14:textId="430626CB" w:rsidR="001B6C04" w:rsidRDefault="00D828CB">
          <w:pPr>
            <w:pStyle w:val="TOC3"/>
            <w:tabs>
              <w:tab w:val="right" w:leader="dot" w:pos="9350"/>
            </w:tabs>
            <w:rPr>
              <w:noProof/>
            </w:rPr>
          </w:pPr>
          <w:hyperlink w:anchor="_Toc41211129" w:history="1">
            <w:r w:rsidR="001B6C04" w:rsidRPr="00EF1839">
              <w:rPr>
                <w:rStyle w:val="Hyperlink"/>
                <w:noProof/>
              </w:rPr>
              <w:t>1.4 Screens</w:t>
            </w:r>
            <w:r w:rsidR="001B6C04">
              <w:rPr>
                <w:noProof/>
                <w:webHidden/>
              </w:rPr>
              <w:tab/>
            </w:r>
            <w:r w:rsidR="001B6C04">
              <w:rPr>
                <w:noProof/>
                <w:webHidden/>
              </w:rPr>
              <w:fldChar w:fldCharType="begin"/>
            </w:r>
            <w:r w:rsidR="001B6C04">
              <w:rPr>
                <w:noProof/>
                <w:webHidden/>
              </w:rPr>
              <w:instrText xml:space="preserve"> PAGEREF _Toc41211129 \h </w:instrText>
            </w:r>
            <w:r w:rsidR="001B6C04">
              <w:rPr>
                <w:noProof/>
                <w:webHidden/>
              </w:rPr>
            </w:r>
            <w:r w:rsidR="001B6C04">
              <w:rPr>
                <w:noProof/>
                <w:webHidden/>
              </w:rPr>
              <w:fldChar w:fldCharType="separate"/>
            </w:r>
            <w:r w:rsidR="001B6C04">
              <w:rPr>
                <w:noProof/>
                <w:webHidden/>
              </w:rPr>
              <w:t>7</w:t>
            </w:r>
            <w:r w:rsidR="001B6C04">
              <w:rPr>
                <w:noProof/>
                <w:webHidden/>
              </w:rPr>
              <w:fldChar w:fldCharType="end"/>
            </w:r>
          </w:hyperlink>
        </w:p>
        <w:p w14:paraId="7E6A0CE5" w14:textId="6903FE49" w:rsidR="001B6C04" w:rsidRDefault="00D828CB">
          <w:pPr>
            <w:pStyle w:val="TOC3"/>
            <w:tabs>
              <w:tab w:val="right" w:leader="dot" w:pos="9350"/>
            </w:tabs>
            <w:rPr>
              <w:noProof/>
            </w:rPr>
          </w:pPr>
          <w:hyperlink w:anchor="_Toc41211130" w:history="1">
            <w:r w:rsidR="001B6C04" w:rsidRPr="00EF1839">
              <w:rPr>
                <w:rStyle w:val="Hyperlink"/>
                <w:noProof/>
              </w:rPr>
              <w:t>1.5 Client-side Validation</w:t>
            </w:r>
            <w:r w:rsidR="001B6C04">
              <w:rPr>
                <w:noProof/>
                <w:webHidden/>
              </w:rPr>
              <w:tab/>
            </w:r>
            <w:r w:rsidR="001B6C04">
              <w:rPr>
                <w:noProof/>
                <w:webHidden/>
              </w:rPr>
              <w:fldChar w:fldCharType="begin"/>
            </w:r>
            <w:r w:rsidR="001B6C04">
              <w:rPr>
                <w:noProof/>
                <w:webHidden/>
              </w:rPr>
              <w:instrText xml:space="preserve"> PAGEREF _Toc41211130 \h </w:instrText>
            </w:r>
            <w:r w:rsidR="001B6C04">
              <w:rPr>
                <w:noProof/>
                <w:webHidden/>
              </w:rPr>
            </w:r>
            <w:r w:rsidR="001B6C04">
              <w:rPr>
                <w:noProof/>
                <w:webHidden/>
              </w:rPr>
              <w:fldChar w:fldCharType="separate"/>
            </w:r>
            <w:r w:rsidR="001B6C04">
              <w:rPr>
                <w:noProof/>
                <w:webHidden/>
              </w:rPr>
              <w:t>9</w:t>
            </w:r>
            <w:r w:rsidR="001B6C04">
              <w:rPr>
                <w:noProof/>
                <w:webHidden/>
              </w:rPr>
              <w:fldChar w:fldCharType="end"/>
            </w:r>
          </w:hyperlink>
        </w:p>
        <w:p w14:paraId="457D9B30" w14:textId="64B0DC17" w:rsidR="001B6C04" w:rsidRDefault="00D828CB">
          <w:pPr>
            <w:pStyle w:val="TOC3"/>
            <w:tabs>
              <w:tab w:val="right" w:leader="dot" w:pos="9350"/>
            </w:tabs>
            <w:rPr>
              <w:noProof/>
            </w:rPr>
          </w:pPr>
          <w:hyperlink w:anchor="_Toc41211131" w:history="1">
            <w:r w:rsidR="001B6C04" w:rsidRPr="00EF1839">
              <w:rPr>
                <w:rStyle w:val="Hyperlink"/>
                <w:noProof/>
              </w:rPr>
              <w:t>1.6 Firebase - Realtime Database &amp; Authentication</w:t>
            </w:r>
            <w:r w:rsidR="001B6C04">
              <w:rPr>
                <w:noProof/>
                <w:webHidden/>
              </w:rPr>
              <w:tab/>
            </w:r>
            <w:r w:rsidR="001B6C04">
              <w:rPr>
                <w:noProof/>
                <w:webHidden/>
              </w:rPr>
              <w:fldChar w:fldCharType="begin"/>
            </w:r>
            <w:r w:rsidR="001B6C04">
              <w:rPr>
                <w:noProof/>
                <w:webHidden/>
              </w:rPr>
              <w:instrText xml:space="preserve"> PAGEREF _Toc41211131 \h </w:instrText>
            </w:r>
            <w:r w:rsidR="001B6C04">
              <w:rPr>
                <w:noProof/>
                <w:webHidden/>
              </w:rPr>
            </w:r>
            <w:r w:rsidR="001B6C04">
              <w:rPr>
                <w:noProof/>
                <w:webHidden/>
              </w:rPr>
              <w:fldChar w:fldCharType="separate"/>
            </w:r>
            <w:r w:rsidR="001B6C04">
              <w:rPr>
                <w:noProof/>
                <w:webHidden/>
              </w:rPr>
              <w:t>9</w:t>
            </w:r>
            <w:r w:rsidR="001B6C04">
              <w:rPr>
                <w:noProof/>
                <w:webHidden/>
              </w:rPr>
              <w:fldChar w:fldCharType="end"/>
            </w:r>
          </w:hyperlink>
        </w:p>
        <w:p w14:paraId="7EB74CC9" w14:textId="2398C4EC" w:rsidR="001B6C04" w:rsidRDefault="00D828CB">
          <w:pPr>
            <w:pStyle w:val="TOC3"/>
            <w:tabs>
              <w:tab w:val="right" w:leader="dot" w:pos="9350"/>
            </w:tabs>
            <w:rPr>
              <w:noProof/>
            </w:rPr>
          </w:pPr>
          <w:hyperlink w:anchor="_Toc41211132" w:history="1">
            <w:r w:rsidR="001B6C04" w:rsidRPr="00EF1839">
              <w:rPr>
                <w:rStyle w:val="Hyperlink"/>
                <w:noProof/>
              </w:rPr>
              <w:t>1.7 Test Data</w:t>
            </w:r>
            <w:r w:rsidR="001B6C04">
              <w:rPr>
                <w:noProof/>
                <w:webHidden/>
              </w:rPr>
              <w:tab/>
            </w:r>
            <w:r w:rsidR="001B6C04">
              <w:rPr>
                <w:noProof/>
                <w:webHidden/>
              </w:rPr>
              <w:fldChar w:fldCharType="begin"/>
            </w:r>
            <w:r w:rsidR="001B6C04">
              <w:rPr>
                <w:noProof/>
                <w:webHidden/>
              </w:rPr>
              <w:instrText xml:space="preserve"> PAGEREF _Toc41211132 \h </w:instrText>
            </w:r>
            <w:r w:rsidR="001B6C04">
              <w:rPr>
                <w:noProof/>
                <w:webHidden/>
              </w:rPr>
            </w:r>
            <w:r w:rsidR="001B6C04">
              <w:rPr>
                <w:noProof/>
                <w:webHidden/>
              </w:rPr>
              <w:fldChar w:fldCharType="separate"/>
            </w:r>
            <w:r w:rsidR="001B6C04">
              <w:rPr>
                <w:noProof/>
                <w:webHidden/>
              </w:rPr>
              <w:t>9</w:t>
            </w:r>
            <w:r w:rsidR="001B6C04">
              <w:rPr>
                <w:noProof/>
                <w:webHidden/>
              </w:rPr>
              <w:fldChar w:fldCharType="end"/>
            </w:r>
          </w:hyperlink>
        </w:p>
        <w:p w14:paraId="5909BEBE" w14:textId="159FFB54" w:rsidR="001B6C04" w:rsidRDefault="00D828CB">
          <w:pPr>
            <w:pStyle w:val="TOC3"/>
            <w:tabs>
              <w:tab w:val="right" w:leader="dot" w:pos="9350"/>
            </w:tabs>
            <w:rPr>
              <w:noProof/>
            </w:rPr>
          </w:pPr>
          <w:hyperlink w:anchor="_Toc41211133" w:history="1">
            <w:r w:rsidR="001B6C04" w:rsidRPr="00EF1839">
              <w:rPr>
                <w:rStyle w:val="Hyperlink"/>
                <w:noProof/>
              </w:rPr>
              <w:t>1.8 Test Cases &amp; Results</w:t>
            </w:r>
            <w:r w:rsidR="001B6C04">
              <w:rPr>
                <w:noProof/>
                <w:webHidden/>
              </w:rPr>
              <w:tab/>
            </w:r>
            <w:r w:rsidR="001B6C04">
              <w:rPr>
                <w:noProof/>
                <w:webHidden/>
              </w:rPr>
              <w:fldChar w:fldCharType="begin"/>
            </w:r>
            <w:r w:rsidR="001B6C04">
              <w:rPr>
                <w:noProof/>
                <w:webHidden/>
              </w:rPr>
              <w:instrText xml:space="preserve"> PAGEREF _Toc41211133 \h </w:instrText>
            </w:r>
            <w:r w:rsidR="001B6C04">
              <w:rPr>
                <w:noProof/>
                <w:webHidden/>
              </w:rPr>
            </w:r>
            <w:r w:rsidR="001B6C04">
              <w:rPr>
                <w:noProof/>
                <w:webHidden/>
              </w:rPr>
              <w:fldChar w:fldCharType="separate"/>
            </w:r>
            <w:r w:rsidR="001B6C04">
              <w:rPr>
                <w:noProof/>
                <w:webHidden/>
              </w:rPr>
              <w:t>10</w:t>
            </w:r>
            <w:r w:rsidR="001B6C04">
              <w:rPr>
                <w:noProof/>
                <w:webHidden/>
              </w:rPr>
              <w:fldChar w:fldCharType="end"/>
            </w:r>
          </w:hyperlink>
        </w:p>
        <w:p w14:paraId="65E76573" w14:textId="0F434409" w:rsidR="001B6C04" w:rsidRDefault="00D828CB">
          <w:pPr>
            <w:pStyle w:val="TOC2"/>
            <w:tabs>
              <w:tab w:val="right" w:leader="dot" w:pos="9350"/>
            </w:tabs>
            <w:rPr>
              <w:noProof/>
            </w:rPr>
          </w:pPr>
          <w:hyperlink w:anchor="_Toc41211134" w:history="1">
            <w:r w:rsidR="001B6C04" w:rsidRPr="00EF1839">
              <w:rPr>
                <w:rStyle w:val="Hyperlink"/>
                <w:noProof/>
              </w:rPr>
              <w:t>2.0 Design and planning for an application involving a recent technology</w:t>
            </w:r>
            <w:r w:rsidR="001B6C04">
              <w:rPr>
                <w:noProof/>
                <w:webHidden/>
              </w:rPr>
              <w:tab/>
            </w:r>
            <w:r w:rsidR="001B6C04">
              <w:rPr>
                <w:noProof/>
                <w:webHidden/>
              </w:rPr>
              <w:fldChar w:fldCharType="begin"/>
            </w:r>
            <w:r w:rsidR="001B6C04">
              <w:rPr>
                <w:noProof/>
                <w:webHidden/>
              </w:rPr>
              <w:instrText xml:space="preserve"> PAGEREF _Toc41211134 \h </w:instrText>
            </w:r>
            <w:r w:rsidR="001B6C04">
              <w:rPr>
                <w:noProof/>
                <w:webHidden/>
              </w:rPr>
            </w:r>
            <w:r w:rsidR="001B6C04">
              <w:rPr>
                <w:noProof/>
                <w:webHidden/>
              </w:rPr>
              <w:fldChar w:fldCharType="separate"/>
            </w:r>
            <w:r w:rsidR="001B6C04">
              <w:rPr>
                <w:noProof/>
                <w:webHidden/>
              </w:rPr>
              <w:t>13</w:t>
            </w:r>
            <w:r w:rsidR="001B6C04">
              <w:rPr>
                <w:noProof/>
                <w:webHidden/>
              </w:rPr>
              <w:fldChar w:fldCharType="end"/>
            </w:r>
          </w:hyperlink>
        </w:p>
        <w:p w14:paraId="19A2CF14" w14:textId="61D5A6B9" w:rsidR="001B6C04" w:rsidRDefault="001B6C04">
          <w:r>
            <w:rPr>
              <w:b/>
              <w:bCs/>
              <w:noProof/>
            </w:rPr>
            <w:fldChar w:fldCharType="end"/>
          </w:r>
        </w:p>
      </w:sdtContent>
    </w:sdt>
    <w:p w14:paraId="48980885" w14:textId="77777777" w:rsidR="001B6C04" w:rsidRDefault="001B6C04" w:rsidP="001B6C04">
      <w:pPr>
        <w:rPr>
          <w:lang w:val="af-ZA"/>
        </w:rPr>
      </w:pPr>
    </w:p>
    <w:p w14:paraId="4604C527" w14:textId="77777777" w:rsidR="001B6C04" w:rsidRDefault="001B6C04">
      <w:pPr>
        <w:rPr>
          <w:rFonts w:eastAsiaTheme="majorEastAsia" w:cs="Arial"/>
          <w:b/>
          <w:color w:val="2F5496" w:themeColor="accent1" w:themeShade="BF"/>
          <w:sz w:val="32"/>
          <w:szCs w:val="32"/>
          <w:lang w:val="af-ZA"/>
        </w:rPr>
      </w:pPr>
      <w:bookmarkStart w:id="0" w:name="_Toc41211123"/>
      <w:r>
        <w:rPr>
          <w:rFonts w:cs="Arial"/>
          <w:color w:val="2F5496" w:themeColor="accent1" w:themeShade="BF"/>
          <w:lang w:val="af-ZA"/>
        </w:rPr>
        <w:br w:type="page"/>
      </w:r>
    </w:p>
    <w:p w14:paraId="117CF54D" w14:textId="045EDB03" w:rsidR="00655839" w:rsidRPr="00B9668E" w:rsidRDefault="00655839" w:rsidP="00655839">
      <w:pPr>
        <w:pStyle w:val="Heading1"/>
        <w:jc w:val="center"/>
        <w:rPr>
          <w:rFonts w:cs="Arial"/>
          <w:color w:val="2F5496" w:themeColor="accent1" w:themeShade="BF"/>
          <w:lang w:val="af-ZA"/>
        </w:rPr>
      </w:pPr>
      <w:r w:rsidRPr="00B9668E">
        <w:rPr>
          <w:rFonts w:cs="Arial"/>
          <w:color w:val="2F5496" w:themeColor="accent1" w:themeShade="BF"/>
          <w:lang w:val="af-ZA"/>
        </w:rPr>
        <w:lastRenderedPageBreak/>
        <w:t>Interview Assignment Answers (Ian Pee)</w:t>
      </w:r>
      <w:bookmarkEnd w:id="0"/>
    </w:p>
    <w:p w14:paraId="3E6EFA42" w14:textId="162F23B8" w:rsidR="00B9668E" w:rsidRPr="00B9668E" w:rsidRDefault="00655839" w:rsidP="00B9668E">
      <w:pPr>
        <w:pStyle w:val="Heading2"/>
        <w:numPr>
          <w:ilvl w:val="0"/>
          <w:numId w:val="1"/>
        </w:numPr>
      </w:pPr>
      <w:bookmarkStart w:id="1" w:name="_Toc41211124"/>
      <w:r w:rsidRPr="00B9668E">
        <w:t>Development and deployment of a login service</w:t>
      </w:r>
      <w:bookmarkEnd w:id="1"/>
    </w:p>
    <w:p w14:paraId="67828B84" w14:textId="27E0CDA2" w:rsidR="00B9668E" w:rsidRPr="00B9668E" w:rsidRDefault="00B9668E" w:rsidP="00B9668E">
      <w:pPr>
        <w:pStyle w:val="Heading3"/>
      </w:pPr>
      <w:bookmarkStart w:id="2" w:name="_Toc41211125"/>
      <w:r w:rsidRPr="00B9668E">
        <w:t>1.1 Actor</w:t>
      </w:r>
      <w:r>
        <w:t>s</w:t>
      </w:r>
      <w:bookmarkEnd w:id="2"/>
    </w:p>
    <w:p w14:paraId="60ADE032" w14:textId="1C9A38F5" w:rsidR="00B9668E" w:rsidRDefault="00B9668E" w:rsidP="00350A48">
      <w:pPr>
        <w:pStyle w:val="Normal-IP"/>
        <w:jc w:val="both"/>
      </w:pPr>
      <w:r>
        <w:tab/>
        <w:t xml:space="preserve">User – Involved in the login service. The user can sign in, sign out, register new account </w:t>
      </w:r>
      <w:r w:rsidR="002C22BA">
        <w:t>and</w:t>
      </w:r>
      <w:r>
        <w:t xml:space="preserve"> edit their personal details while signed in.</w:t>
      </w:r>
    </w:p>
    <w:p w14:paraId="6387DBBB" w14:textId="0B6BE50B" w:rsidR="00CE13CF" w:rsidRDefault="00CE13CF" w:rsidP="00350A48">
      <w:pPr>
        <w:pStyle w:val="Heading3"/>
        <w:jc w:val="both"/>
      </w:pPr>
      <w:bookmarkStart w:id="3" w:name="_Toc41211126"/>
      <w:r>
        <w:t>1.2 Description</w:t>
      </w:r>
      <w:bookmarkEnd w:id="3"/>
    </w:p>
    <w:p w14:paraId="75728567" w14:textId="2128BD6E" w:rsidR="00621787" w:rsidRPr="00A9449B" w:rsidRDefault="00CE13CF" w:rsidP="00350A48">
      <w:pPr>
        <w:jc w:val="both"/>
        <w:rPr>
          <w:i/>
          <w:iCs/>
        </w:rPr>
      </w:pPr>
      <w:r>
        <w:tab/>
        <w:t xml:space="preserve">This login service is developed using HTML, Bootstrap Framework, jQuery and Firebase </w:t>
      </w:r>
      <w:r w:rsidR="00350A48">
        <w:t xml:space="preserve">Realtime Database </w:t>
      </w:r>
      <w:r>
        <w:t>as the server.</w:t>
      </w:r>
      <w:r w:rsidR="00724322">
        <w:t xml:space="preserve"> </w:t>
      </w:r>
      <w:r w:rsidR="00621787">
        <w:t>I have created</w:t>
      </w:r>
      <w:r w:rsidR="00724322">
        <w:t xml:space="preserve"> </w:t>
      </w:r>
      <w:r w:rsidR="00724322" w:rsidRPr="00621787">
        <w:rPr>
          <w:b/>
          <w:bCs/>
        </w:rPr>
        <w:t>5</w:t>
      </w:r>
      <w:r w:rsidR="00724322">
        <w:t xml:space="preserve"> simple modules each with its own MVC. These modules made up the whole login service. The modules </w:t>
      </w:r>
      <w:r w:rsidR="00621787">
        <w:t>are</w:t>
      </w:r>
      <w:r w:rsidR="00724322">
        <w:t xml:space="preserve"> </w:t>
      </w:r>
      <w:r w:rsidR="000F408C">
        <w:rPr>
          <w:i/>
          <w:iCs/>
        </w:rPr>
        <w:t>login</w:t>
      </w:r>
      <w:r w:rsidR="00724322" w:rsidRPr="00724322">
        <w:rPr>
          <w:i/>
          <w:iCs/>
        </w:rPr>
        <w:t xml:space="preserve">, </w:t>
      </w:r>
      <w:r w:rsidR="000F408C">
        <w:rPr>
          <w:i/>
          <w:iCs/>
        </w:rPr>
        <w:t>r</w:t>
      </w:r>
      <w:r w:rsidR="00724322" w:rsidRPr="00724322">
        <w:rPr>
          <w:i/>
          <w:iCs/>
        </w:rPr>
        <w:t xml:space="preserve">egister, </w:t>
      </w:r>
      <w:r w:rsidR="000F408C">
        <w:rPr>
          <w:i/>
          <w:iCs/>
        </w:rPr>
        <w:t>h</w:t>
      </w:r>
      <w:r w:rsidR="00724322" w:rsidRPr="00724322">
        <w:rPr>
          <w:i/>
          <w:iCs/>
        </w:rPr>
        <w:t xml:space="preserve">ome, </w:t>
      </w:r>
      <w:r w:rsidR="000F408C">
        <w:rPr>
          <w:i/>
          <w:iCs/>
        </w:rPr>
        <w:t>f</w:t>
      </w:r>
      <w:r w:rsidR="00724322" w:rsidRPr="00724322">
        <w:rPr>
          <w:i/>
          <w:iCs/>
        </w:rPr>
        <w:t xml:space="preserve">orgotPassword and </w:t>
      </w:r>
      <w:r w:rsidR="000F408C">
        <w:rPr>
          <w:i/>
          <w:iCs/>
        </w:rPr>
        <w:t>r</w:t>
      </w:r>
      <w:r w:rsidR="00724322" w:rsidRPr="00724322">
        <w:rPr>
          <w:i/>
          <w:iCs/>
        </w:rPr>
        <w:t>esetPasswor</w:t>
      </w:r>
      <w:r w:rsidR="00A9449B">
        <w:rPr>
          <w:i/>
          <w:iCs/>
        </w:rPr>
        <w:t>d.</w:t>
      </w:r>
    </w:p>
    <w:p w14:paraId="332FB921" w14:textId="196E6F32" w:rsidR="00B9668E" w:rsidRDefault="002C22BA" w:rsidP="002C22BA">
      <w:pPr>
        <w:pStyle w:val="Heading3"/>
      </w:pPr>
      <w:bookmarkStart w:id="4" w:name="_Toc41211127"/>
      <w:r>
        <w:t>1.</w:t>
      </w:r>
      <w:r w:rsidR="00621787">
        <w:t>3</w:t>
      </w:r>
      <w:r>
        <w:t xml:space="preserve"> Use Case Diagram</w:t>
      </w:r>
      <w:bookmarkEnd w:id="4"/>
    </w:p>
    <w:p w14:paraId="1403ACD6" w14:textId="021F56D0" w:rsidR="002C22BA" w:rsidRDefault="002C22BA" w:rsidP="002C22BA">
      <w:r w:rsidRPr="00724B9C">
        <w:rPr>
          <w:rFonts w:cs="Arial"/>
          <w:noProof/>
          <w:lang w:val="af-ZA"/>
        </w:rPr>
        <w:drawing>
          <wp:inline distT="0" distB="0" distL="0" distR="0" wp14:anchorId="30D4A194" wp14:editId="635703C0">
            <wp:extent cx="59436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75224C2" w14:textId="7042B3C0" w:rsidR="00B94BFA" w:rsidRDefault="00B94BFA" w:rsidP="00B94BFA">
      <w:pPr>
        <w:pStyle w:val="figure"/>
      </w:pPr>
      <w:r>
        <w:t>Figure 1: Use case diagram for the login service.</w:t>
      </w:r>
    </w:p>
    <w:p w14:paraId="49F6D019" w14:textId="77777777" w:rsidR="00CE13CF" w:rsidRDefault="00CE13CF" w:rsidP="00CE13CF"/>
    <w:p w14:paraId="69134593" w14:textId="447FD5AF" w:rsidR="00CE13CF" w:rsidRDefault="00CE13CF" w:rsidP="00CE13CF">
      <w:pPr>
        <w:pStyle w:val="Heading3"/>
      </w:pPr>
      <w:bookmarkStart w:id="5" w:name="_Toc41211128"/>
      <w:r>
        <w:lastRenderedPageBreak/>
        <w:t>1.</w:t>
      </w:r>
      <w:r w:rsidR="00621787">
        <w:t>4</w:t>
      </w:r>
      <w:r>
        <w:t xml:space="preserve"> Sequence Diagrams</w:t>
      </w:r>
      <w:bookmarkEnd w:id="5"/>
    </w:p>
    <w:p w14:paraId="427BA563" w14:textId="7C732B1D" w:rsidR="00CE13CF" w:rsidRDefault="00DD2102" w:rsidP="00CE13CF">
      <w:pPr>
        <w:jc w:val="center"/>
      </w:pPr>
      <w:r>
        <w:rPr>
          <w:noProof/>
        </w:rPr>
        <w:drawing>
          <wp:inline distT="0" distB="0" distL="0" distR="0" wp14:anchorId="3823A875" wp14:editId="492E896C">
            <wp:extent cx="5943600" cy="5800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00090"/>
                    </a:xfrm>
                    <a:prstGeom prst="rect">
                      <a:avLst/>
                    </a:prstGeom>
                    <a:noFill/>
                    <a:ln>
                      <a:noFill/>
                    </a:ln>
                  </pic:spPr>
                </pic:pic>
              </a:graphicData>
            </a:graphic>
          </wp:inline>
        </w:drawing>
      </w:r>
    </w:p>
    <w:p w14:paraId="27726920" w14:textId="05EABBF8" w:rsidR="00CE13CF" w:rsidRDefault="00CE13CF" w:rsidP="00CE13CF">
      <w:pPr>
        <w:pStyle w:val="figure"/>
      </w:pPr>
      <w:r>
        <w:t xml:space="preserve">Figure 2: Sequence diagram </w:t>
      </w:r>
      <w:r w:rsidR="00724322">
        <w:t>for login module &amp; home module.</w:t>
      </w:r>
    </w:p>
    <w:p w14:paraId="62A0F06D" w14:textId="0ADFA539" w:rsidR="00724322" w:rsidRDefault="00724322" w:rsidP="00350A48">
      <w:pPr>
        <w:jc w:val="both"/>
      </w:pPr>
      <w:r>
        <w:t xml:space="preserve">Figure above depicts the sequence diagram for </w:t>
      </w:r>
      <w:r w:rsidRPr="00724322">
        <w:rPr>
          <w:i/>
          <w:iCs/>
        </w:rPr>
        <w:t>login module &amp; home module</w:t>
      </w:r>
      <w:r>
        <w:t>. There are 2 sections in the diagram, the section outside of the “</w:t>
      </w:r>
      <w:r w:rsidR="009B2793">
        <w:t>HOME</w:t>
      </w:r>
      <w:r>
        <w:t>” box represents the login module. When the user is successfully authenticated, the user can use the home module which is in the “</w:t>
      </w:r>
      <w:r w:rsidR="009B2793">
        <w:t>HOME</w:t>
      </w:r>
      <w:r>
        <w:t>” box.</w:t>
      </w:r>
    </w:p>
    <w:p w14:paraId="04DB67B7" w14:textId="3C36B654" w:rsidR="001E7231" w:rsidRDefault="001E7231" w:rsidP="00350A48">
      <w:pPr>
        <w:jc w:val="both"/>
      </w:pPr>
      <w:r>
        <w:t>The user can sign in using their registered email &amp; password or sign in with their Google account. If they sign in with their Google account for the first time, the app will automatically register the Google account in the Firebase and initialize the username with the name from their Google account.</w:t>
      </w:r>
    </w:p>
    <w:p w14:paraId="169783A1" w14:textId="63074ECB" w:rsidR="009B2793" w:rsidRPr="009B2793" w:rsidRDefault="00724322" w:rsidP="00350A48">
      <w:pPr>
        <w:jc w:val="both"/>
      </w:pPr>
      <w:r>
        <w:t xml:space="preserve">In the </w:t>
      </w:r>
      <w:r>
        <w:rPr>
          <w:i/>
          <w:iCs/>
        </w:rPr>
        <w:t xml:space="preserve">home module, </w:t>
      </w:r>
      <w:r>
        <w:t>the user can edit their personal details</w:t>
      </w:r>
      <w:r w:rsidR="000D249A">
        <w:t>.</w:t>
      </w:r>
    </w:p>
    <w:p w14:paraId="7F3E982C" w14:textId="7FB57300" w:rsidR="00CE13CF" w:rsidRDefault="00350A48" w:rsidP="00CE13CF">
      <w:pPr>
        <w:jc w:val="center"/>
      </w:pPr>
      <w:r>
        <w:rPr>
          <w:noProof/>
        </w:rPr>
        <w:lastRenderedPageBreak/>
        <w:drawing>
          <wp:inline distT="0" distB="0" distL="0" distR="0" wp14:anchorId="6785FA4D" wp14:editId="223E0565">
            <wp:extent cx="5943600" cy="6673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673215"/>
                    </a:xfrm>
                    <a:prstGeom prst="rect">
                      <a:avLst/>
                    </a:prstGeom>
                    <a:noFill/>
                    <a:ln>
                      <a:noFill/>
                    </a:ln>
                  </pic:spPr>
                </pic:pic>
              </a:graphicData>
            </a:graphic>
          </wp:inline>
        </w:drawing>
      </w:r>
      <w:r>
        <w:rPr>
          <w:noProof/>
        </w:rPr>
        <w:t xml:space="preserve"> </w:t>
      </w:r>
    </w:p>
    <w:p w14:paraId="2E671D6C" w14:textId="0DA20CA3" w:rsidR="00CE13CF" w:rsidRDefault="00CE13CF" w:rsidP="00CE13CF">
      <w:pPr>
        <w:pStyle w:val="figure"/>
      </w:pPr>
      <w:r>
        <w:t xml:space="preserve">Figure 3: Sequence diagram for register </w:t>
      </w:r>
      <w:r w:rsidR="00350A48">
        <w:t>module.</w:t>
      </w:r>
    </w:p>
    <w:p w14:paraId="324823EB" w14:textId="1CCB750D" w:rsidR="009B2793" w:rsidRDefault="009B2793" w:rsidP="00350A48">
      <w:pPr>
        <w:jc w:val="both"/>
      </w:pPr>
      <w:r>
        <w:t xml:space="preserve">Figure above depicts the sequence diagram for the </w:t>
      </w:r>
      <w:r>
        <w:rPr>
          <w:i/>
          <w:iCs/>
        </w:rPr>
        <w:t xml:space="preserve">register </w:t>
      </w:r>
      <w:r>
        <w:t>module.</w:t>
      </w:r>
      <w:r w:rsidR="007202E6">
        <w:t xml:space="preserve"> The </w:t>
      </w:r>
      <w:r w:rsidR="007202E6" w:rsidRPr="002C25A8">
        <w:rPr>
          <w:i/>
          <w:iCs/>
        </w:rPr>
        <w:t>register</w:t>
      </w:r>
      <w:r w:rsidR="007202E6">
        <w:t xml:space="preserve"> module can be accessed from the </w:t>
      </w:r>
      <w:r w:rsidR="007202E6" w:rsidRPr="007202E6">
        <w:rPr>
          <w:i/>
          <w:iCs/>
        </w:rPr>
        <w:t>login</w:t>
      </w:r>
      <w:r w:rsidR="007202E6">
        <w:t xml:space="preserve"> module by clicking “Register”. Here, the new user can register their account with an email address, username, password and optional info such as date of birth, country code and phone number. </w:t>
      </w:r>
      <w:r w:rsidR="00350A48">
        <w:t>Once submitted and is registered in Firebase Realtime Database, a popup will show and allow to user to return to the login page.</w:t>
      </w:r>
    </w:p>
    <w:p w14:paraId="4456312A" w14:textId="39A8F000" w:rsidR="00350A48" w:rsidRDefault="00350A48" w:rsidP="00350A48">
      <w:pPr>
        <w:jc w:val="both"/>
      </w:pPr>
    </w:p>
    <w:p w14:paraId="210BFE61" w14:textId="6B67EAE1" w:rsidR="00350A48" w:rsidRPr="009B2793" w:rsidRDefault="00350A48" w:rsidP="00350A48">
      <w:pPr>
        <w:jc w:val="both"/>
      </w:pPr>
      <w:r>
        <w:rPr>
          <w:noProof/>
        </w:rPr>
        <w:lastRenderedPageBreak/>
        <w:drawing>
          <wp:inline distT="0" distB="0" distL="0" distR="0" wp14:anchorId="4B5D20C5" wp14:editId="3A2440AA">
            <wp:extent cx="5935980" cy="4648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inline>
        </w:drawing>
      </w:r>
    </w:p>
    <w:p w14:paraId="19B23C6A" w14:textId="487A0FA3" w:rsidR="00707FAD" w:rsidRDefault="00707FAD" w:rsidP="00707FAD">
      <w:pPr>
        <w:pStyle w:val="figure"/>
      </w:pPr>
      <w:r>
        <w:t>Figure</w:t>
      </w:r>
      <w:r w:rsidR="002C2423">
        <w:t xml:space="preserve"> 4: Sequence diagram for forgotPassword module.</w:t>
      </w:r>
    </w:p>
    <w:p w14:paraId="0DB6C419" w14:textId="77EDF6A9" w:rsidR="002C25A8" w:rsidRPr="005D28C2" w:rsidRDefault="002C25A8" w:rsidP="005D28C2">
      <w:pPr>
        <w:pStyle w:val="figure"/>
        <w:jc w:val="both"/>
        <w:rPr>
          <w:i w:val="0"/>
          <w:iCs/>
        </w:rPr>
      </w:pPr>
      <w:r>
        <w:rPr>
          <w:i w:val="0"/>
          <w:iCs/>
        </w:rPr>
        <w:t>Figure above depicts the</w:t>
      </w:r>
      <w:r w:rsidR="005D28C2">
        <w:rPr>
          <w:i w:val="0"/>
          <w:iCs/>
        </w:rPr>
        <w:t xml:space="preserve"> sequence diagram for the</w:t>
      </w:r>
      <w:r>
        <w:rPr>
          <w:i w:val="0"/>
          <w:iCs/>
        </w:rPr>
        <w:t xml:space="preserve"> </w:t>
      </w:r>
      <w:r>
        <w:t>forgotPassword</w:t>
      </w:r>
      <w:r>
        <w:rPr>
          <w:i w:val="0"/>
          <w:iCs/>
        </w:rPr>
        <w:t xml:space="preserve"> module. The </w:t>
      </w:r>
      <w:r>
        <w:t xml:space="preserve">forgotPassword </w:t>
      </w:r>
      <w:r>
        <w:rPr>
          <w:i w:val="0"/>
          <w:iCs/>
        </w:rPr>
        <w:t xml:space="preserve">module can be accessed from the </w:t>
      </w:r>
      <w:r>
        <w:t xml:space="preserve">login </w:t>
      </w:r>
      <w:r>
        <w:rPr>
          <w:i w:val="0"/>
          <w:iCs/>
        </w:rPr>
        <w:t>module by clicking on “Forgot Password?” Here, the user can request for a password change link to their email.</w:t>
      </w:r>
      <w:r w:rsidR="005D28C2">
        <w:rPr>
          <w:i w:val="0"/>
          <w:iCs/>
        </w:rPr>
        <w:t xml:space="preserve"> The link that is sent to their email will lead to the next module, </w:t>
      </w:r>
      <w:r w:rsidR="005D28C2">
        <w:t>resetPassword</w:t>
      </w:r>
      <w:r w:rsidR="005D28C2">
        <w:rPr>
          <w:i w:val="0"/>
          <w:iCs/>
        </w:rPr>
        <w:t xml:space="preserve"> module.</w:t>
      </w:r>
    </w:p>
    <w:p w14:paraId="14C1249A" w14:textId="77777777" w:rsidR="007C2239" w:rsidRDefault="007C2239" w:rsidP="00621787">
      <w:pPr>
        <w:jc w:val="center"/>
        <w:rPr>
          <w:noProof/>
        </w:rPr>
      </w:pPr>
      <w:r>
        <w:rPr>
          <w:noProof/>
        </w:rPr>
        <w:lastRenderedPageBreak/>
        <w:drawing>
          <wp:inline distT="0" distB="0" distL="0" distR="0" wp14:anchorId="514A692E" wp14:editId="472B5E53">
            <wp:extent cx="5615940" cy="4813149"/>
            <wp:effectExtent l="0" t="0" r="381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5679" cy="4821496"/>
                    </a:xfrm>
                    <a:prstGeom prst="rect">
                      <a:avLst/>
                    </a:prstGeom>
                    <a:noFill/>
                    <a:ln>
                      <a:noFill/>
                    </a:ln>
                  </pic:spPr>
                </pic:pic>
              </a:graphicData>
            </a:graphic>
          </wp:inline>
        </w:drawing>
      </w:r>
    </w:p>
    <w:p w14:paraId="21FB8679" w14:textId="00465C51" w:rsidR="007C2239" w:rsidRDefault="007C2239" w:rsidP="007C2239">
      <w:pPr>
        <w:pStyle w:val="figure"/>
        <w:rPr>
          <w:noProof/>
        </w:rPr>
      </w:pPr>
      <w:r>
        <w:rPr>
          <w:noProof/>
        </w:rPr>
        <w:t xml:space="preserve"> </w:t>
      </w:r>
      <w:r w:rsidR="00621787">
        <w:rPr>
          <w:noProof/>
        </w:rPr>
        <w:t>Figure 5: Sequence diagram for resetPassword module.</w:t>
      </w:r>
    </w:p>
    <w:p w14:paraId="26503F4F" w14:textId="16634356" w:rsidR="005D28C2" w:rsidRPr="000D249A" w:rsidRDefault="005D28C2" w:rsidP="00286AE9">
      <w:pPr>
        <w:jc w:val="both"/>
      </w:pPr>
      <w:r>
        <w:t xml:space="preserve">Figure above depicts the sequence diagram for the </w:t>
      </w:r>
      <w:r w:rsidRPr="005D28C2">
        <w:rPr>
          <w:i/>
          <w:iCs/>
        </w:rPr>
        <w:t>resetPassword</w:t>
      </w:r>
      <w:r>
        <w:t xml:space="preserve"> module. The only way to access this module is via the link sent to the user’s email box from </w:t>
      </w:r>
      <w:r w:rsidRPr="005D28C2">
        <w:rPr>
          <w:i/>
          <w:iCs/>
        </w:rPr>
        <w:t>forgotPassword</w:t>
      </w:r>
      <w:r>
        <w:t xml:space="preserve"> module. Here, the user can assign a new password to their account.</w:t>
      </w:r>
      <w:r w:rsidR="000D249A">
        <w:t xml:space="preserve"> Besides, this module requires an </w:t>
      </w:r>
      <w:r w:rsidR="000D249A">
        <w:rPr>
          <w:i/>
          <w:iCs/>
        </w:rPr>
        <w:t>oobCode</w:t>
      </w:r>
      <w:r w:rsidR="000D249A">
        <w:t xml:space="preserve"> from the password reset link that is generated from Firebase Authentication API to work.</w:t>
      </w:r>
    </w:p>
    <w:p w14:paraId="18FE3FDB" w14:textId="6B600AF9" w:rsidR="00CE13CF" w:rsidRPr="00AD718F" w:rsidRDefault="00CE13CF" w:rsidP="00CE13CF">
      <w:pPr>
        <w:pStyle w:val="Heading3"/>
        <w:rPr>
          <w:lang w:val="en-US"/>
        </w:rPr>
      </w:pPr>
      <w:bookmarkStart w:id="6" w:name="_Toc41211129"/>
      <w:r>
        <w:lastRenderedPageBreak/>
        <w:t>1.4 Screens</w:t>
      </w:r>
      <w:bookmarkEnd w:id="6"/>
    </w:p>
    <w:p w14:paraId="5C86082D" w14:textId="510076E8" w:rsidR="00724B9C" w:rsidRDefault="00724B9C" w:rsidP="00724B9C">
      <w:pPr>
        <w:rPr>
          <w:rFonts w:cs="Arial"/>
        </w:rPr>
      </w:pPr>
      <w:r>
        <w:rPr>
          <w:rFonts w:cs="Arial"/>
        </w:rPr>
        <w:tab/>
      </w:r>
      <w:r>
        <w:rPr>
          <w:noProof/>
        </w:rPr>
        <w:drawing>
          <wp:inline distT="0" distB="0" distL="0" distR="0" wp14:anchorId="40EDC88E" wp14:editId="2DAFEC14">
            <wp:extent cx="5943600" cy="219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053858AE" w14:textId="6FC002C1" w:rsidR="00EA3B6F" w:rsidRDefault="00724B9C" w:rsidP="00CE13CF">
      <w:pPr>
        <w:pStyle w:val="figure"/>
      </w:pPr>
      <w:r>
        <w:t xml:space="preserve">Figure </w:t>
      </w:r>
      <w:r w:rsidR="002C25A8">
        <w:t>6</w:t>
      </w:r>
      <w:r>
        <w:t>: Login page.</w:t>
      </w:r>
    </w:p>
    <w:p w14:paraId="34368A71" w14:textId="4F220C19" w:rsidR="005D28C2" w:rsidRDefault="005D28C2" w:rsidP="005D28C2">
      <w:pPr>
        <w:pStyle w:val="figure"/>
      </w:pPr>
      <w:r>
        <w:rPr>
          <w:noProof/>
        </w:rPr>
        <w:drawing>
          <wp:inline distT="0" distB="0" distL="0" distR="0" wp14:anchorId="65F8757F" wp14:editId="7DE06565">
            <wp:extent cx="545819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989" cy="5000970"/>
                    </a:xfrm>
                    <a:prstGeom prst="rect">
                      <a:avLst/>
                    </a:prstGeom>
                  </pic:spPr>
                </pic:pic>
              </a:graphicData>
            </a:graphic>
          </wp:inline>
        </w:drawing>
      </w:r>
    </w:p>
    <w:p w14:paraId="6836ECFA" w14:textId="1345AD82" w:rsidR="005D28C2" w:rsidRDefault="005D28C2" w:rsidP="005D28C2">
      <w:pPr>
        <w:pStyle w:val="figure"/>
      </w:pPr>
      <w:r>
        <w:t>Figure 7: Home page.</w:t>
      </w:r>
    </w:p>
    <w:p w14:paraId="1288C69D" w14:textId="06F374C8" w:rsidR="00EA3B6F" w:rsidRDefault="00CE13CF" w:rsidP="00621787">
      <w:pPr>
        <w:jc w:val="center"/>
      </w:pPr>
      <w:r>
        <w:rPr>
          <w:noProof/>
        </w:rPr>
        <w:lastRenderedPageBreak/>
        <w:drawing>
          <wp:inline distT="0" distB="0" distL="0" distR="0" wp14:anchorId="69722684" wp14:editId="16DD8056">
            <wp:extent cx="5935981" cy="3558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162" cy="3567041"/>
                    </a:xfrm>
                    <a:prstGeom prst="rect">
                      <a:avLst/>
                    </a:prstGeom>
                    <a:noFill/>
                    <a:ln>
                      <a:noFill/>
                    </a:ln>
                  </pic:spPr>
                </pic:pic>
              </a:graphicData>
            </a:graphic>
          </wp:inline>
        </w:drawing>
      </w:r>
    </w:p>
    <w:p w14:paraId="44D3C019" w14:textId="7D05A06B" w:rsidR="00CE13CF" w:rsidRDefault="00CE13CF" w:rsidP="00CE13CF">
      <w:pPr>
        <w:pStyle w:val="figure"/>
      </w:pPr>
      <w:r>
        <w:t xml:space="preserve">Figure </w:t>
      </w:r>
      <w:r w:rsidR="005D28C2">
        <w:t>8</w:t>
      </w:r>
      <w:r>
        <w:t>: Register page.</w:t>
      </w:r>
    </w:p>
    <w:p w14:paraId="01D0E8AE" w14:textId="1CEC13CA" w:rsidR="00CE13CF" w:rsidRDefault="00CE13CF" w:rsidP="00CE13CF">
      <w:r>
        <w:rPr>
          <w:noProof/>
        </w:rPr>
        <w:drawing>
          <wp:inline distT="0" distB="0" distL="0" distR="0" wp14:anchorId="03A4EFE7" wp14:editId="5BD88826">
            <wp:extent cx="5943600" cy="1703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03070"/>
                    </a:xfrm>
                    <a:prstGeom prst="rect">
                      <a:avLst/>
                    </a:prstGeom>
                    <a:noFill/>
                    <a:ln>
                      <a:noFill/>
                    </a:ln>
                  </pic:spPr>
                </pic:pic>
              </a:graphicData>
            </a:graphic>
          </wp:inline>
        </w:drawing>
      </w:r>
    </w:p>
    <w:p w14:paraId="27BFFB22" w14:textId="75542606" w:rsidR="00CE13CF" w:rsidRDefault="00CE13CF" w:rsidP="00CE13CF">
      <w:pPr>
        <w:pStyle w:val="figure"/>
      </w:pPr>
      <w:r>
        <w:t xml:space="preserve">Figure </w:t>
      </w:r>
      <w:r w:rsidR="005D28C2">
        <w:t>9</w:t>
      </w:r>
      <w:r>
        <w:t>: Forgot password page.</w:t>
      </w:r>
    </w:p>
    <w:p w14:paraId="53745D4E" w14:textId="4E0068B3" w:rsidR="00CE13CF" w:rsidRDefault="00CE13CF" w:rsidP="00CE13CF">
      <w:r>
        <w:rPr>
          <w:noProof/>
        </w:rPr>
        <w:drawing>
          <wp:inline distT="0" distB="0" distL="0" distR="0" wp14:anchorId="672CC7A5" wp14:editId="205F2AF9">
            <wp:extent cx="5943600"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92935"/>
                    </a:xfrm>
                    <a:prstGeom prst="rect">
                      <a:avLst/>
                    </a:prstGeom>
                    <a:noFill/>
                    <a:ln>
                      <a:noFill/>
                    </a:ln>
                  </pic:spPr>
                </pic:pic>
              </a:graphicData>
            </a:graphic>
          </wp:inline>
        </w:drawing>
      </w:r>
    </w:p>
    <w:p w14:paraId="3E90FAF1" w14:textId="731E05FA" w:rsidR="00621787" w:rsidRDefault="00CE13CF" w:rsidP="002C25A8">
      <w:pPr>
        <w:pStyle w:val="figure"/>
      </w:pPr>
      <w:r>
        <w:t xml:space="preserve">Figure </w:t>
      </w:r>
      <w:r w:rsidR="005D28C2">
        <w:t>10</w:t>
      </w:r>
      <w:r>
        <w:t>: Reset password page.</w:t>
      </w:r>
    </w:p>
    <w:p w14:paraId="61D83909" w14:textId="7EE4E7BB" w:rsidR="005D28C2" w:rsidRDefault="005D28C2" w:rsidP="005D28C2">
      <w:pPr>
        <w:pStyle w:val="Heading3"/>
      </w:pPr>
      <w:bookmarkStart w:id="7" w:name="_Toc41211130"/>
      <w:r>
        <w:lastRenderedPageBreak/>
        <w:t xml:space="preserve">1.5 </w:t>
      </w:r>
      <w:r w:rsidR="00C4229C">
        <w:t>Client-side</w:t>
      </w:r>
      <w:r>
        <w:t xml:space="preserve"> Validation</w:t>
      </w:r>
      <w:bookmarkEnd w:id="7"/>
    </w:p>
    <w:p w14:paraId="4376E7B6" w14:textId="12E8F046" w:rsidR="005D28C2" w:rsidRPr="003E3DA3" w:rsidRDefault="00C4229C" w:rsidP="00C4229C">
      <w:pPr>
        <w:jc w:val="both"/>
      </w:pPr>
      <w:r>
        <w:t xml:space="preserve">Every time a user registers a username, password, email or a phone number, it will get validated before being able to set or update in Firebase. The validation script </w:t>
      </w:r>
      <w:r>
        <w:rPr>
          <w:i/>
          <w:iCs/>
        </w:rPr>
        <w:t>clientSideValidation.js</w:t>
      </w:r>
      <w:r>
        <w:t xml:space="preserve"> provides functions for other modules to utilize such as, </w:t>
      </w:r>
      <w:r>
        <w:rPr>
          <w:i/>
          <w:iCs/>
        </w:rPr>
        <w:t>validatePassword(), validateUsername()</w:t>
      </w:r>
      <w:r w:rsidR="003E3DA3">
        <w:rPr>
          <w:i/>
          <w:iCs/>
        </w:rPr>
        <w:t xml:space="preserve"> and validateCountryCode().</w:t>
      </w:r>
    </w:p>
    <w:p w14:paraId="242C952D" w14:textId="77777777" w:rsidR="00642C1E" w:rsidRDefault="00C4229C" w:rsidP="00EE669C">
      <w:pPr>
        <w:jc w:val="both"/>
      </w:pPr>
      <w:r>
        <w:t xml:space="preserve">These functions normally perform </w:t>
      </w:r>
      <w:r w:rsidR="00642C1E">
        <w:t xml:space="preserve">a combination of </w:t>
      </w:r>
      <w:r w:rsidR="00A9449B">
        <w:t>1 to 3</w:t>
      </w:r>
      <w:r>
        <w:t xml:space="preserve"> things, </w:t>
      </w:r>
    </w:p>
    <w:p w14:paraId="55096084" w14:textId="77777777" w:rsidR="00642C1E" w:rsidRDefault="00C4229C" w:rsidP="00EE669C">
      <w:pPr>
        <w:jc w:val="both"/>
      </w:pPr>
      <w:r w:rsidRPr="00C4229C">
        <w:rPr>
          <w:i/>
          <w:iCs/>
        </w:rPr>
        <w:t>1)</w:t>
      </w:r>
      <w:r>
        <w:t xml:space="preserve"> to check if the input is in accordance to a regex, and, </w:t>
      </w:r>
    </w:p>
    <w:p w14:paraId="1DFCFC5C" w14:textId="77777777" w:rsidR="00642C1E" w:rsidRDefault="00C4229C" w:rsidP="00EE669C">
      <w:pPr>
        <w:jc w:val="both"/>
      </w:pPr>
      <w:r w:rsidRPr="00C4229C">
        <w:rPr>
          <w:i/>
          <w:iCs/>
        </w:rPr>
        <w:t>2)</w:t>
      </w:r>
      <w:r>
        <w:t xml:space="preserve"> to check if the data is valid for database storage</w:t>
      </w:r>
      <w:r w:rsidR="00A9449B">
        <w:t xml:space="preserve">, </w:t>
      </w:r>
      <w:r w:rsidR="00642C1E">
        <w:t>or</w:t>
      </w:r>
      <w:r w:rsidR="00A9449B">
        <w:t xml:space="preserve"> </w:t>
      </w:r>
    </w:p>
    <w:p w14:paraId="1C50A66D" w14:textId="63C880AB" w:rsidR="000E40EA" w:rsidRPr="00A9449B" w:rsidRDefault="00A9449B" w:rsidP="00EE669C">
      <w:pPr>
        <w:jc w:val="both"/>
      </w:pPr>
      <w:r>
        <w:rPr>
          <w:i/>
          <w:iCs/>
        </w:rPr>
        <w:t>3)</w:t>
      </w:r>
      <w:r>
        <w:t xml:space="preserve"> to check with the Firebase Realtime database on the existence of the data (e.g. username taken).</w:t>
      </w:r>
    </w:p>
    <w:p w14:paraId="62FE4D71" w14:textId="2703829E" w:rsidR="00C4229C" w:rsidRPr="00C4229C" w:rsidRDefault="005D28C2" w:rsidP="00C4229C">
      <w:pPr>
        <w:pStyle w:val="Heading3"/>
      </w:pPr>
      <w:bookmarkStart w:id="8" w:name="_Toc41211131"/>
      <w:r>
        <w:t>1.6 Firebase</w:t>
      </w:r>
      <w:r w:rsidR="00C4229C">
        <w:t xml:space="preserve"> - Realtime Database</w:t>
      </w:r>
      <w:r w:rsidR="000D249A">
        <w:t xml:space="preserve"> &amp; Authentication</w:t>
      </w:r>
      <w:bookmarkEnd w:id="8"/>
    </w:p>
    <w:p w14:paraId="3F958767" w14:textId="5CAF3477" w:rsidR="005D28C2" w:rsidRDefault="00286AE9" w:rsidP="00286AE9">
      <w:pPr>
        <w:jc w:val="center"/>
      </w:pPr>
      <w:r>
        <w:rPr>
          <w:noProof/>
        </w:rPr>
        <w:drawing>
          <wp:inline distT="0" distB="0" distL="0" distR="0" wp14:anchorId="283E0CD4" wp14:editId="5674DA36">
            <wp:extent cx="4145280" cy="19964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5280" cy="1996440"/>
                    </a:xfrm>
                    <a:prstGeom prst="rect">
                      <a:avLst/>
                    </a:prstGeom>
                    <a:noFill/>
                    <a:ln>
                      <a:noFill/>
                    </a:ln>
                  </pic:spPr>
                </pic:pic>
              </a:graphicData>
            </a:graphic>
          </wp:inline>
        </w:drawing>
      </w:r>
    </w:p>
    <w:p w14:paraId="487C9877" w14:textId="62E992A7" w:rsidR="00286AE9" w:rsidRDefault="00286AE9" w:rsidP="00286AE9">
      <w:pPr>
        <w:pStyle w:val="figure"/>
      </w:pPr>
      <w:r>
        <w:t>Figure : firebaseInit.js</w:t>
      </w:r>
    </w:p>
    <w:p w14:paraId="42162448" w14:textId="5D960BC9" w:rsidR="00C4229C" w:rsidRDefault="00286AE9" w:rsidP="00286AE9">
      <w:pPr>
        <w:jc w:val="both"/>
      </w:pPr>
      <w:r>
        <w:t xml:space="preserve">Every time a module is loaded, it will first initialize </w:t>
      </w:r>
      <w:r w:rsidR="000D249A">
        <w:t xml:space="preserve">the Firebase main API </w:t>
      </w:r>
      <w:r>
        <w:t xml:space="preserve">using the </w:t>
      </w:r>
      <w:r w:rsidR="000D249A">
        <w:t>script</w:t>
      </w:r>
      <w:r>
        <w:t xml:space="preserve"> above. </w:t>
      </w:r>
      <w:r w:rsidR="000D249A">
        <w:t>Any Firebase API such as the ones used in this project</w:t>
      </w:r>
      <w:r w:rsidR="00D828CB">
        <w:t>, Firebase Database &amp; Authentication</w:t>
      </w:r>
      <w:r w:rsidR="000D249A">
        <w:t>, must be included before this script for Firebase to run successfully. T</w:t>
      </w:r>
      <w:bookmarkStart w:id="9" w:name="_GoBack"/>
      <w:bookmarkEnd w:id="9"/>
    </w:p>
    <w:p w14:paraId="35ABF945" w14:textId="25D9B0FF" w:rsidR="00286AE9" w:rsidRDefault="00286AE9" w:rsidP="00286AE9">
      <w:pPr>
        <w:jc w:val="both"/>
      </w:pPr>
      <w:r>
        <w:t>The risk of having this script exposed on the client side is dangerous, as attackers can flood the database with data and possibly crash it. The correct way of protecting our data should be</w:t>
      </w:r>
      <w:r w:rsidR="00C4229C">
        <w:t xml:space="preserve"> done on the server side, which is called server-side validation. Firebase has its own server rules that we can set to reject any incoming data and protect the integrity of the database.</w:t>
      </w:r>
    </w:p>
    <w:p w14:paraId="6DD4411F" w14:textId="563444C5" w:rsidR="005D28C2" w:rsidRDefault="005D28C2" w:rsidP="005D28C2">
      <w:pPr>
        <w:pStyle w:val="Heading3"/>
      </w:pPr>
      <w:bookmarkStart w:id="10" w:name="_Toc41211132"/>
      <w:r>
        <w:t xml:space="preserve">1.7 Test </w:t>
      </w:r>
      <w:r w:rsidR="00C4229C">
        <w:t>Data</w:t>
      </w:r>
      <w:bookmarkEnd w:id="10"/>
    </w:p>
    <w:tbl>
      <w:tblPr>
        <w:tblStyle w:val="TableGrid"/>
        <w:tblW w:w="0" w:type="auto"/>
        <w:tblLook w:val="04A0" w:firstRow="1" w:lastRow="0" w:firstColumn="1" w:lastColumn="0" w:noHBand="0" w:noVBand="1"/>
      </w:tblPr>
      <w:tblGrid>
        <w:gridCol w:w="3114"/>
        <w:gridCol w:w="6236"/>
      </w:tblGrid>
      <w:tr w:rsidR="00C4229C" w14:paraId="0C629185" w14:textId="77777777" w:rsidTr="00001E59">
        <w:tc>
          <w:tcPr>
            <w:tcW w:w="3114" w:type="dxa"/>
          </w:tcPr>
          <w:p w14:paraId="68F23635" w14:textId="0AAAB375" w:rsidR="00C4229C" w:rsidRDefault="00324875" w:rsidP="00C4229C">
            <w:pPr>
              <w:jc w:val="center"/>
            </w:pPr>
            <w:r>
              <w:t>Account</w:t>
            </w:r>
            <w:r w:rsidR="00C4229C">
              <w:t xml:space="preserve"> </w:t>
            </w:r>
            <w:r w:rsidR="00A51A74">
              <w:t>Details</w:t>
            </w:r>
          </w:p>
        </w:tc>
        <w:tc>
          <w:tcPr>
            <w:tcW w:w="6236" w:type="dxa"/>
          </w:tcPr>
          <w:p w14:paraId="2F167A67" w14:textId="1F3763B2" w:rsidR="00C4229C" w:rsidRDefault="00A51A74" w:rsidP="00C4229C">
            <w:pPr>
              <w:jc w:val="center"/>
            </w:pPr>
            <w:r>
              <w:t>Data</w:t>
            </w:r>
            <w:r w:rsidR="0087274C">
              <w:t xml:space="preserve"> (valid/invalid)</w:t>
            </w:r>
          </w:p>
        </w:tc>
      </w:tr>
      <w:tr w:rsidR="00C4229C" w14:paraId="000B1989" w14:textId="77777777" w:rsidTr="00001E59">
        <w:tc>
          <w:tcPr>
            <w:tcW w:w="3114" w:type="dxa"/>
          </w:tcPr>
          <w:p w14:paraId="3C755576" w14:textId="12800596" w:rsidR="00C4229C" w:rsidRDefault="00A51A74" w:rsidP="00C4229C">
            <w:r>
              <w:t>Email</w:t>
            </w:r>
          </w:p>
        </w:tc>
        <w:tc>
          <w:tcPr>
            <w:tcW w:w="6236" w:type="dxa"/>
          </w:tcPr>
          <w:p w14:paraId="7C5C67E8" w14:textId="7BD18720" w:rsidR="00C4229C" w:rsidRDefault="00D828CB" w:rsidP="00C4229C">
            <w:hyperlink r:id="rId17" w:history="1">
              <w:r w:rsidR="00A51A74" w:rsidRPr="00035540">
                <w:rPr>
                  <w:rStyle w:val="Hyperlink"/>
                </w:rPr>
                <w:t>homepage@example.comm</w:t>
              </w:r>
            </w:hyperlink>
            <w:r w:rsidR="00A51A74">
              <w:t xml:space="preserve"> / </w:t>
            </w:r>
            <w:hyperlink r:id="rId18" w:history="1">
              <w:r w:rsidR="00A51A74" w:rsidRPr="00035540">
                <w:rPr>
                  <w:rStyle w:val="Hyperlink"/>
                </w:rPr>
                <w:t>doesNotExist@example.com</w:t>
              </w:r>
            </w:hyperlink>
            <w:r w:rsidR="00A51A74">
              <w:t xml:space="preserve"> </w:t>
            </w:r>
          </w:p>
        </w:tc>
      </w:tr>
      <w:tr w:rsidR="00A51A74" w14:paraId="614C7B25" w14:textId="77777777" w:rsidTr="00001E59">
        <w:tc>
          <w:tcPr>
            <w:tcW w:w="3114" w:type="dxa"/>
          </w:tcPr>
          <w:p w14:paraId="4E747934" w14:textId="19A4257C" w:rsidR="00A51A74" w:rsidRDefault="00A51A74" w:rsidP="00C4229C">
            <w:r>
              <w:t>Password</w:t>
            </w:r>
          </w:p>
        </w:tc>
        <w:tc>
          <w:tcPr>
            <w:tcW w:w="6236" w:type="dxa"/>
          </w:tcPr>
          <w:p w14:paraId="655AA3D8" w14:textId="4E1D26F0" w:rsidR="00A51A74" w:rsidRDefault="00A51A74" w:rsidP="00C4229C">
            <w:r>
              <w:t>Homepage1 / homepage1</w:t>
            </w:r>
          </w:p>
        </w:tc>
      </w:tr>
      <w:tr w:rsidR="00A51A74" w14:paraId="26BEA322" w14:textId="77777777" w:rsidTr="00001E59">
        <w:tc>
          <w:tcPr>
            <w:tcW w:w="3114" w:type="dxa"/>
          </w:tcPr>
          <w:p w14:paraId="3DB3B8DA" w14:textId="664175AF" w:rsidR="00A51A74" w:rsidRDefault="00A51A74" w:rsidP="00C4229C">
            <w:r>
              <w:t>Username</w:t>
            </w:r>
          </w:p>
        </w:tc>
        <w:tc>
          <w:tcPr>
            <w:tcW w:w="6236" w:type="dxa"/>
          </w:tcPr>
          <w:p w14:paraId="32C766C7" w14:textId="106B002E" w:rsidR="00A51A74" w:rsidRDefault="00A51A74" w:rsidP="00C4229C">
            <w:r>
              <w:t>homepage</w:t>
            </w:r>
          </w:p>
        </w:tc>
      </w:tr>
      <w:tr w:rsidR="00A51A74" w14:paraId="3255E239" w14:textId="77777777" w:rsidTr="00001E59">
        <w:tc>
          <w:tcPr>
            <w:tcW w:w="3114" w:type="dxa"/>
          </w:tcPr>
          <w:p w14:paraId="4720BB94" w14:textId="69E242A4" w:rsidR="00A51A74" w:rsidRDefault="00A51A74" w:rsidP="00C4229C">
            <w:r>
              <w:t>Date of Birth</w:t>
            </w:r>
          </w:p>
        </w:tc>
        <w:tc>
          <w:tcPr>
            <w:tcW w:w="6236" w:type="dxa"/>
          </w:tcPr>
          <w:p w14:paraId="4DC8FB1A" w14:textId="20297FC7" w:rsidR="00A51A74" w:rsidRDefault="00A51A74" w:rsidP="00C4229C">
            <w:r>
              <w:rPr>
                <w:rFonts w:ascii="Segoe UI" w:hAnsi="Segoe UI" w:cs="Segoe UI"/>
                <w:color w:val="212529"/>
                <w:shd w:val="clear" w:color="auto" w:fill="F8F9FA"/>
              </w:rPr>
              <w:t>2020-05-21</w:t>
            </w:r>
          </w:p>
        </w:tc>
      </w:tr>
      <w:tr w:rsidR="00001E59" w14:paraId="30992A71" w14:textId="77777777" w:rsidTr="00001E59">
        <w:tc>
          <w:tcPr>
            <w:tcW w:w="3114" w:type="dxa"/>
          </w:tcPr>
          <w:p w14:paraId="4930A310" w14:textId="3FA80366" w:rsidR="00001E59" w:rsidRDefault="00001E59" w:rsidP="00C4229C">
            <w:r>
              <w:t>Country Code</w:t>
            </w:r>
          </w:p>
        </w:tc>
        <w:tc>
          <w:tcPr>
            <w:tcW w:w="6236" w:type="dxa"/>
          </w:tcPr>
          <w:p w14:paraId="69EC7D8B" w14:textId="00F581DB" w:rsidR="00001E59" w:rsidRDefault="00001E59" w:rsidP="00C4229C">
            <w:pPr>
              <w:rPr>
                <w:rFonts w:ascii="Segoe UI" w:hAnsi="Segoe UI" w:cs="Segoe UI"/>
                <w:color w:val="212529"/>
                <w:shd w:val="clear" w:color="auto" w:fill="F8F9FA"/>
              </w:rPr>
            </w:pPr>
            <w:r>
              <w:rPr>
                <w:rFonts w:ascii="Segoe UI" w:hAnsi="Segoe UI" w:cs="Segoe UI"/>
                <w:color w:val="212529"/>
                <w:shd w:val="clear" w:color="auto" w:fill="F8F9FA"/>
              </w:rPr>
              <w:t>65</w:t>
            </w:r>
          </w:p>
        </w:tc>
      </w:tr>
      <w:tr w:rsidR="00001E59" w14:paraId="7C65C6BA" w14:textId="77777777" w:rsidTr="00001E59">
        <w:tc>
          <w:tcPr>
            <w:tcW w:w="3114" w:type="dxa"/>
          </w:tcPr>
          <w:p w14:paraId="1C45E2A7" w14:textId="660C6FED" w:rsidR="00001E59" w:rsidRDefault="00001E59" w:rsidP="00C4229C">
            <w:r>
              <w:t>Phone Number</w:t>
            </w:r>
          </w:p>
        </w:tc>
        <w:tc>
          <w:tcPr>
            <w:tcW w:w="6236" w:type="dxa"/>
          </w:tcPr>
          <w:p w14:paraId="4014E36E" w14:textId="266070D0" w:rsidR="00001E59" w:rsidRDefault="00001E59" w:rsidP="00C4229C">
            <w:pPr>
              <w:rPr>
                <w:rFonts w:ascii="Segoe UI" w:hAnsi="Segoe UI" w:cs="Segoe UI"/>
                <w:color w:val="212529"/>
                <w:shd w:val="clear" w:color="auto" w:fill="F8F9FA"/>
              </w:rPr>
            </w:pPr>
            <w:r>
              <w:rPr>
                <w:rFonts w:ascii="Segoe UI" w:hAnsi="Segoe UI" w:cs="Segoe UI"/>
                <w:color w:val="212529"/>
                <w:shd w:val="clear" w:color="auto" w:fill="F8F9FA"/>
              </w:rPr>
              <w:t>1233456</w:t>
            </w:r>
          </w:p>
        </w:tc>
      </w:tr>
    </w:tbl>
    <w:p w14:paraId="5935839A" w14:textId="0D6A1FE7" w:rsidR="00001E59" w:rsidRDefault="0087274C" w:rsidP="0087274C">
      <w:pPr>
        <w:pStyle w:val="figure"/>
      </w:pPr>
      <w:r>
        <w:t>Table 1: Test Data #1 #TD1</w:t>
      </w:r>
    </w:p>
    <w:p w14:paraId="3B56A986" w14:textId="77777777" w:rsidR="00642C1E" w:rsidRDefault="00642C1E" w:rsidP="0087274C">
      <w:pPr>
        <w:pStyle w:val="figure"/>
      </w:pPr>
    </w:p>
    <w:tbl>
      <w:tblPr>
        <w:tblStyle w:val="TableGrid"/>
        <w:tblW w:w="0" w:type="auto"/>
        <w:tblLook w:val="04A0" w:firstRow="1" w:lastRow="0" w:firstColumn="1" w:lastColumn="0" w:noHBand="0" w:noVBand="1"/>
      </w:tblPr>
      <w:tblGrid>
        <w:gridCol w:w="3114"/>
        <w:gridCol w:w="6236"/>
      </w:tblGrid>
      <w:tr w:rsidR="0087274C" w14:paraId="4EC90E38" w14:textId="77777777" w:rsidTr="00001E59">
        <w:tc>
          <w:tcPr>
            <w:tcW w:w="3114" w:type="dxa"/>
          </w:tcPr>
          <w:p w14:paraId="1B2948C3" w14:textId="58D45AEE" w:rsidR="0087274C" w:rsidRDefault="00324875" w:rsidP="0087274C">
            <w:pPr>
              <w:tabs>
                <w:tab w:val="left" w:pos="3456"/>
              </w:tabs>
              <w:jc w:val="center"/>
            </w:pPr>
            <w:r>
              <w:lastRenderedPageBreak/>
              <w:t>Registration</w:t>
            </w:r>
            <w:r w:rsidR="0087274C">
              <w:t xml:space="preserve"> Details</w:t>
            </w:r>
          </w:p>
        </w:tc>
        <w:tc>
          <w:tcPr>
            <w:tcW w:w="6236" w:type="dxa"/>
          </w:tcPr>
          <w:p w14:paraId="10740AA5" w14:textId="023AE213" w:rsidR="0087274C" w:rsidRDefault="0087274C" w:rsidP="0087274C">
            <w:pPr>
              <w:tabs>
                <w:tab w:val="left" w:pos="3456"/>
              </w:tabs>
              <w:jc w:val="center"/>
            </w:pPr>
            <w:r>
              <w:t>Input (valid/invalid/invalid…)</w:t>
            </w:r>
          </w:p>
        </w:tc>
      </w:tr>
      <w:tr w:rsidR="0087274C" w14:paraId="78921D71" w14:textId="77777777" w:rsidTr="00001E59">
        <w:tc>
          <w:tcPr>
            <w:tcW w:w="3114" w:type="dxa"/>
          </w:tcPr>
          <w:p w14:paraId="12334F9E" w14:textId="7A89C2AC" w:rsidR="0087274C" w:rsidRDefault="0087274C" w:rsidP="00C4229C">
            <w:r>
              <w:t>Email</w:t>
            </w:r>
          </w:p>
        </w:tc>
        <w:tc>
          <w:tcPr>
            <w:tcW w:w="6236" w:type="dxa"/>
          </w:tcPr>
          <w:p w14:paraId="558208A2" w14:textId="5B8B6D03" w:rsidR="0087274C" w:rsidRDefault="00D828CB" w:rsidP="00C4229C">
            <w:hyperlink r:id="rId19" w:history="1">
              <w:r w:rsidR="0087274C" w:rsidRPr="00035540">
                <w:rPr>
                  <w:rStyle w:val="Hyperlink"/>
                </w:rPr>
                <w:t>me@example.com</w:t>
              </w:r>
            </w:hyperlink>
            <w:r w:rsidR="0087274C">
              <w:t xml:space="preserve"> / me_example.com</w:t>
            </w:r>
          </w:p>
        </w:tc>
      </w:tr>
      <w:tr w:rsidR="0087274C" w14:paraId="4F4A5718" w14:textId="77777777" w:rsidTr="00001E59">
        <w:tc>
          <w:tcPr>
            <w:tcW w:w="3114" w:type="dxa"/>
          </w:tcPr>
          <w:p w14:paraId="18807C27" w14:textId="6E004D36" w:rsidR="0087274C" w:rsidRDefault="0087274C" w:rsidP="00C4229C">
            <w:r>
              <w:t>Username</w:t>
            </w:r>
          </w:p>
        </w:tc>
        <w:tc>
          <w:tcPr>
            <w:tcW w:w="6236" w:type="dxa"/>
          </w:tcPr>
          <w:p w14:paraId="1427A0A3" w14:textId="6121788A" w:rsidR="0087274C" w:rsidRDefault="0087274C" w:rsidP="00C4229C">
            <w:r>
              <w:t>Me_example / me example</w:t>
            </w:r>
          </w:p>
        </w:tc>
      </w:tr>
      <w:tr w:rsidR="0087274C" w14:paraId="5D2F73AF" w14:textId="77777777" w:rsidTr="00001E59">
        <w:tc>
          <w:tcPr>
            <w:tcW w:w="3114" w:type="dxa"/>
          </w:tcPr>
          <w:p w14:paraId="71FC114D" w14:textId="0B8006A0" w:rsidR="0087274C" w:rsidRDefault="0087274C" w:rsidP="00C4229C">
            <w:r>
              <w:t>Password</w:t>
            </w:r>
          </w:p>
        </w:tc>
        <w:tc>
          <w:tcPr>
            <w:tcW w:w="6236" w:type="dxa"/>
          </w:tcPr>
          <w:p w14:paraId="6E30B227" w14:textId="19215121" w:rsidR="0087274C" w:rsidRDefault="0087274C" w:rsidP="00C4229C">
            <w:r>
              <w:t>MeExample1 / meExample1 / meexample1</w:t>
            </w:r>
          </w:p>
        </w:tc>
      </w:tr>
      <w:tr w:rsidR="0087274C" w14:paraId="161B019C" w14:textId="77777777" w:rsidTr="00001E59">
        <w:tc>
          <w:tcPr>
            <w:tcW w:w="3114" w:type="dxa"/>
          </w:tcPr>
          <w:p w14:paraId="0075E19C" w14:textId="362EC051" w:rsidR="0087274C" w:rsidRDefault="0087274C" w:rsidP="00C4229C">
            <w:r>
              <w:t>Confirm Password</w:t>
            </w:r>
          </w:p>
        </w:tc>
        <w:tc>
          <w:tcPr>
            <w:tcW w:w="6236" w:type="dxa"/>
          </w:tcPr>
          <w:p w14:paraId="455CD9C4" w14:textId="65690F53" w:rsidR="0087274C" w:rsidRDefault="0087274C" w:rsidP="00C4229C">
            <w:r>
              <w:t>MeExample1 / meExample1 / meexample1</w:t>
            </w:r>
          </w:p>
        </w:tc>
      </w:tr>
    </w:tbl>
    <w:p w14:paraId="40ACAD79" w14:textId="67A2784C" w:rsidR="0087274C" w:rsidRDefault="0087274C" w:rsidP="00001E59">
      <w:pPr>
        <w:pStyle w:val="figure"/>
      </w:pPr>
      <w:r>
        <w:t xml:space="preserve">Table </w:t>
      </w:r>
      <w:r w:rsidR="00E51ABF">
        <w:t>2</w:t>
      </w:r>
      <w:r>
        <w:t>: Test Data #</w:t>
      </w:r>
      <w:r w:rsidR="00E51ABF">
        <w:t>2</w:t>
      </w:r>
      <w:r>
        <w:t xml:space="preserve"> #TD</w:t>
      </w:r>
      <w:r w:rsidR="00E51ABF">
        <w:t>2</w:t>
      </w:r>
    </w:p>
    <w:p w14:paraId="5EEDEA80" w14:textId="3975BE14" w:rsidR="00E51ABF" w:rsidRDefault="00E51ABF" w:rsidP="00001E59">
      <w:pPr>
        <w:pStyle w:val="figure"/>
      </w:pPr>
      <w:r>
        <w:rPr>
          <w:noProof/>
        </w:rPr>
        <w:drawing>
          <wp:inline distT="0" distB="0" distL="0" distR="0" wp14:anchorId="7C15A5ED" wp14:editId="5F5DBE42">
            <wp:extent cx="2292350" cy="1386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337" cy="1436441"/>
                    </a:xfrm>
                    <a:prstGeom prst="rect">
                      <a:avLst/>
                    </a:prstGeom>
                  </pic:spPr>
                </pic:pic>
              </a:graphicData>
            </a:graphic>
          </wp:inline>
        </w:drawing>
      </w:r>
    </w:p>
    <w:p w14:paraId="7509E4F2" w14:textId="75455804" w:rsidR="00E51ABF" w:rsidRDefault="00E51ABF" w:rsidP="00001E59">
      <w:pPr>
        <w:pStyle w:val="figure"/>
      </w:pPr>
      <w:r>
        <w:t>Figure : Current database snapshot for registered usernames. (Notice</w:t>
      </w:r>
      <w:r w:rsidR="001B6C04">
        <w:t xml:space="preserve"> username</w:t>
      </w:r>
      <w:r>
        <w:t xml:space="preserve"> “aaaaa”, used in Test Case #</w:t>
      </w:r>
      <w:r>
        <w:rPr>
          <w:b/>
          <w:bCs/>
        </w:rPr>
        <w:t>T</w:t>
      </w:r>
      <w:r w:rsidR="005B0D85">
        <w:rPr>
          <w:b/>
          <w:bCs/>
        </w:rPr>
        <w:t>C</w:t>
      </w:r>
      <w:r>
        <w:rPr>
          <w:b/>
          <w:bCs/>
        </w:rPr>
        <w:t>05</w:t>
      </w:r>
      <w:r>
        <w:t>)</w:t>
      </w:r>
    </w:p>
    <w:p w14:paraId="5E434A7E" w14:textId="0C13E342" w:rsidR="00C4229C" w:rsidRDefault="00C4229C" w:rsidP="00C4229C">
      <w:pPr>
        <w:pStyle w:val="Heading3"/>
      </w:pPr>
      <w:bookmarkStart w:id="11" w:name="_Toc41211133"/>
      <w:r>
        <w:t>1.8 Test Cases</w:t>
      </w:r>
      <w:r w:rsidR="0087274C">
        <w:t xml:space="preserve"> &amp; Results</w:t>
      </w:r>
      <w:bookmarkEnd w:id="11"/>
    </w:p>
    <w:tbl>
      <w:tblPr>
        <w:tblStyle w:val="TableGrid"/>
        <w:tblW w:w="0" w:type="auto"/>
        <w:tblLayout w:type="fixed"/>
        <w:tblLook w:val="04A0" w:firstRow="1" w:lastRow="0" w:firstColumn="1" w:lastColumn="0" w:noHBand="0" w:noVBand="1"/>
      </w:tblPr>
      <w:tblGrid>
        <w:gridCol w:w="1216"/>
        <w:gridCol w:w="1606"/>
        <w:gridCol w:w="6528"/>
      </w:tblGrid>
      <w:tr w:rsidR="00A51A74" w14:paraId="05148465" w14:textId="77777777" w:rsidTr="00001E59">
        <w:tc>
          <w:tcPr>
            <w:tcW w:w="1216" w:type="dxa"/>
          </w:tcPr>
          <w:p w14:paraId="2B98ACF1" w14:textId="1B731F5F" w:rsidR="0087274C" w:rsidRDefault="0087274C" w:rsidP="0087274C">
            <w:r>
              <w:t>Test Cases</w:t>
            </w:r>
          </w:p>
        </w:tc>
        <w:tc>
          <w:tcPr>
            <w:tcW w:w="1606" w:type="dxa"/>
          </w:tcPr>
          <w:p w14:paraId="29D2CCAF" w14:textId="77777777" w:rsidR="0087274C" w:rsidRDefault="0087274C" w:rsidP="0087274C">
            <w:r>
              <w:t>Expected Output</w:t>
            </w:r>
          </w:p>
        </w:tc>
        <w:tc>
          <w:tcPr>
            <w:tcW w:w="6528" w:type="dxa"/>
          </w:tcPr>
          <w:p w14:paraId="1B2F6A7A" w14:textId="5783D3F4" w:rsidR="0087274C" w:rsidRDefault="0087274C" w:rsidP="0087274C">
            <w:r>
              <w:t>Actual Output</w:t>
            </w:r>
          </w:p>
        </w:tc>
      </w:tr>
      <w:tr w:rsidR="00A51A74" w14:paraId="533AA281" w14:textId="77777777" w:rsidTr="00001E59">
        <w:tc>
          <w:tcPr>
            <w:tcW w:w="1216" w:type="dxa"/>
          </w:tcPr>
          <w:p w14:paraId="72D0464A" w14:textId="21A62CC7" w:rsidR="0087274C" w:rsidRDefault="0087274C" w:rsidP="0087274C">
            <w:pPr>
              <w:rPr>
                <w:b/>
                <w:bCs/>
              </w:rPr>
            </w:pPr>
            <w:r>
              <w:t>#</w:t>
            </w:r>
            <w:r>
              <w:rPr>
                <w:b/>
                <w:bCs/>
              </w:rPr>
              <w:t>T</w:t>
            </w:r>
            <w:r w:rsidR="005B0D85">
              <w:rPr>
                <w:b/>
                <w:bCs/>
              </w:rPr>
              <w:t>C</w:t>
            </w:r>
            <w:r>
              <w:rPr>
                <w:b/>
                <w:bCs/>
              </w:rPr>
              <w:t>01,TD1</w:t>
            </w:r>
          </w:p>
          <w:p w14:paraId="7F27C166" w14:textId="4BB0D2CF" w:rsidR="0087274C" w:rsidRPr="0087274C" w:rsidRDefault="0087274C" w:rsidP="0087274C">
            <w:r>
              <w:t>Login using #TD1 with valid password.</w:t>
            </w:r>
          </w:p>
        </w:tc>
        <w:tc>
          <w:tcPr>
            <w:tcW w:w="1606" w:type="dxa"/>
          </w:tcPr>
          <w:p w14:paraId="747E3383" w14:textId="64ABB85A" w:rsidR="0087274C" w:rsidRDefault="0087274C" w:rsidP="00001E59">
            <w:r>
              <w:t>Login success, redirect to home pag</w:t>
            </w:r>
            <w:r w:rsidR="00001E59">
              <w:t>e, with corresponding data values as indicated in #TD1</w:t>
            </w:r>
            <w:r>
              <w:t>.</w:t>
            </w:r>
          </w:p>
        </w:tc>
        <w:tc>
          <w:tcPr>
            <w:tcW w:w="6528" w:type="dxa"/>
          </w:tcPr>
          <w:p w14:paraId="3333546D" w14:textId="632C9511" w:rsidR="0087274C" w:rsidRPr="00A51A74" w:rsidRDefault="0087274C" w:rsidP="0087274C">
            <w:pPr>
              <w:rPr>
                <w:i/>
                <w:iCs/>
              </w:rPr>
            </w:pPr>
            <w:r w:rsidRPr="00A51A74">
              <w:rPr>
                <w:i/>
                <w:iCs/>
              </w:rPr>
              <w:t xml:space="preserve">As </w:t>
            </w:r>
            <w:r w:rsidR="00A51A74" w:rsidRPr="00A51A74">
              <w:rPr>
                <w:i/>
                <w:iCs/>
              </w:rPr>
              <w:t>expected,</w:t>
            </w:r>
            <w:r w:rsidRPr="00A51A74">
              <w:rPr>
                <w:i/>
                <w:iCs/>
                <w:noProof/>
              </w:rPr>
              <w:drawing>
                <wp:inline distT="0" distB="0" distL="0" distR="0" wp14:anchorId="276F10CF" wp14:editId="3E67FDB2">
                  <wp:extent cx="3992996" cy="36957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8835" cy="3701104"/>
                          </a:xfrm>
                          <a:prstGeom prst="rect">
                            <a:avLst/>
                          </a:prstGeom>
                          <a:noFill/>
                          <a:ln>
                            <a:noFill/>
                          </a:ln>
                        </pic:spPr>
                      </pic:pic>
                    </a:graphicData>
                  </a:graphic>
                </wp:inline>
              </w:drawing>
            </w:r>
          </w:p>
        </w:tc>
      </w:tr>
      <w:tr w:rsidR="00A51A74" w14:paraId="0E736EF7" w14:textId="77777777" w:rsidTr="00001E59">
        <w:tc>
          <w:tcPr>
            <w:tcW w:w="1216" w:type="dxa"/>
          </w:tcPr>
          <w:p w14:paraId="5F035D74" w14:textId="7F108E21" w:rsidR="0087274C" w:rsidRDefault="0087274C" w:rsidP="0087274C">
            <w:pPr>
              <w:rPr>
                <w:b/>
                <w:bCs/>
              </w:rPr>
            </w:pPr>
            <w:r>
              <w:t>#</w:t>
            </w:r>
            <w:r>
              <w:rPr>
                <w:b/>
                <w:bCs/>
              </w:rPr>
              <w:t>T</w:t>
            </w:r>
            <w:r w:rsidR="005B0D85">
              <w:rPr>
                <w:b/>
                <w:bCs/>
              </w:rPr>
              <w:t>C</w:t>
            </w:r>
            <w:r>
              <w:rPr>
                <w:b/>
                <w:bCs/>
              </w:rPr>
              <w:t>02,TD1</w:t>
            </w:r>
          </w:p>
          <w:p w14:paraId="0B78FE97" w14:textId="1CD6A924" w:rsidR="0087274C" w:rsidRPr="0087274C" w:rsidRDefault="0087274C" w:rsidP="0087274C">
            <w:r>
              <w:t xml:space="preserve">Login using </w:t>
            </w:r>
            <w:r w:rsidR="00A51A74">
              <w:lastRenderedPageBreak/>
              <w:t>#TD1 with invalid password.</w:t>
            </w:r>
          </w:p>
        </w:tc>
        <w:tc>
          <w:tcPr>
            <w:tcW w:w="1606" w:type="dxa"/>
          </w:tcPr>
          <w:p w14:paraId="25DA7787" w14:textId="2FDDAFDC" w:rsidR="0087274C" w:rsidRDefault="0087274C" w:rsidP="0087274C">
            <w:r>
              <w:lastRenderedPageBreak/>
              <w:t xml:space="preserve">Login </w:t>
            </w:r>
            <w:r w:rsidR="00A51A74">
              <w:t xml:space="preserve">failed, error displaying </w:t>
            </w:r>
            <w:r w:rsidR="00A51A74">
              <w:lastRenderedPageBreak/>
              <w:t>“Wrong password”.</w:t>
            </w:r>
          </w:p>
        </w:tc>
        <w:tc>
          <w:tcPr>
            <w:tcW w:w="6528" w:type="dxa"/>
          </w:tcPr>
          <w:p w14:paraId="2C4E45FA" w14:textId="77777777" w:rsidR="0087274C" w:rsidRDefault="00A51A74" w:rsidP="0087274C">
            <w:pPr>
              <w:rPr>
                <w:i/>
                <w:iCs/>
              </w:rPr>
            </w:pPr>
            <w:r w:rsidRPr="00A51A74">
              <w:rPr>
                <w:i/>
                <w:iCs/>
              </w:rPr>
              <w:lastRenderedPageBreak/>
              <w:t>As expected</w:t>
            </w:r>
            <w:r>
              <w:rPr>
                <w:i/>
                <w:iCs/>
              </w:rPr>
              <w:t>,</w:t>
            </w:r>
          </w:p>
          <w:p w14:paraId="3BCBA486" w14:textId="4B435DA0" w:rsidR="00A51A74" w:rsidRPr="00A51A74" w:rsidRDefault="00A51A74" w:rsidP="0087274C">
            <w:pPr>
              <w:rPr>
                <w:i/>
                <w:iCs/>
              </w:rPr>
            </w:pPr>
            <w:r>
              <w:rPr>
                <w:noProof/>
              </w:rPr>
              <w:lastRenderedPageBreak/>
              <w:drawing>
                <wp:inline distT="0" distB="0" distL="0" distR="0" wp14:anchorId="1014F075" wp14:editId="037CB258">
                  <wp:extent cx="4021717" cy="2009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2017" cy="2014285"/>
                          </a:xfrm>
                          <a:prstGeom prst="rect">
                            <a:avLst/>
                          </a:prstGeom>
                          <a:noFill/>
                          <a:ln>
                            <a:noFill/>
                          </a:ln>
                        </pic:spPr>
                      </pic:pic>
                    </a:graphicData>
                  </a:graphic>
                </wp:inline>
              </w:drawing>
            </w:r>
          </w:p>
        </w:tc>
      </w:tr>
      <w:tr w:rsidR="00A51A74" w14:paraId="4F37EB46" w14:textId="77777777" w:rsidTr="00001E59">
        <w:tc>
          <w:tcPr>
            <w:tcW w:w="1216" w:type="dxa"/>
          </w:tcPr>
          <w:p w14:paraId="424A98CE" w14:textId="39297EE6" w:rsidR="0087274C" w:rsidRDefault="00A51A74" w:rsidP="0087274C">
            <w:pPr>
              <w:rPr>
                <w:b/>
                <w:bCs/>
              </w:rPr>
            </w:pPr>
            <w:r>
              <w:lastRenderedPageBreak/>
              <w:t>#</w:t>
            </w:r>
            <w:r>
              <w:rPr>
                <w:b/>
                <w:bCs/>
              </w:rPr>
              <w:t>T</w:t>
            </w:r>
            <w:r w:rsidR="005B0D85">
              <w:rPr>
                <w:b/>
                <w:bCs/>
              </w:rPr>
              <w:t>C</w:t>
            </w:r>
            <w:r>
              <w:rPr>
                <w:b/>
                <w:bCs/>
              </w:rPr>
              <w:t>03,TD</w:t>
            </w:r>
            <w:r w:rsidR="00001E59">
              <w:rPr>
                <w:b/>
                <w:bCs/>
              </w:rPr>
              <w:t>1</w:t>
            </w:r>
          </w:p>
          <w:p w14:paraId="7D74BBBD" w14:textId="12ECD3F6" w:rsidR="00001E59" w:rsidRPr="00001E59" w:rsidRDefault="00001E59" w:rsidP="0087274C">
            <w:r>
              <w:t>Login using #TD1 with invalid email.</w:t>
            </w:r>
          </w:p>
        </w:tc>
        <w:tc>
          <w:tcPr>
            <w:tcW w:w="1606" w:type="dxa"/>
          </w:tcPr>
          <w:p w14:paraId="642467FA" w14:textId="7E175989" w:rsidR="0087274C" w:rsidRDefault="00001E59" w:rsidP="0087274C">
            <w:r>
              <w:t>Login failed, error displaying “Couldn’t find your account”</w:t>
            </w:r>
          </w:p>
        </w:tc>
        <w:tc>
          <w:tcPr>
            <w:tcW w:w="6528" w:type="dxa"/>
          </w:tcPr>
          <w:p w14:paraId="0C634D53" w14:textId="77777777" w:rsidR="0087274C" w:rsidRPr="001B6C04" w:rsidRDefault="00001E59" w:rsidP="0087274C">
            <w:pPr>
              <w:rPr>
                <w:i/>
                <w:iCs/>
              </w:rPr>
            </w:pPr>
            <w:r w:rsidRPr="001B6C04">
              <w:rPr>
                <w:i/>
                <w:iCs/>
              </w:rPr>
              <w:t>As expected,</w:t>
            </w:r>
          </w:p>
          <w:p w14:paraId="025342D7" w14:textId="3F8F7E48" w:rsidR="00001E59" w:rsidRDefault="00001E59" w:rsidP="0087274C">
            <w:r>
              <w:rPr>
                <w:noProof/>
              </w:rPr>
              <w:drawing>
                <wp:inline distT="0" distB="0" distL="0" distR="0" wp14:anchorId="3FBC9467" wp14:editId="6E54A01E">
                  <wp:extent cx="4008120" cy="1933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8120" cy="1933575"/>
                          </a:xfrm>
                          <a:prstGeom prst="rect">
                            <a:avLst/>
                          </a:prstGeom>
                          <a:noFill/>
                          <a:ln>
                            <a:noFill/>
                          </a:ln>
                        </pic:spPr>
                      </pic:pic>
                    </a:graphicData>
                  </a:graphic>
                </wp:inline>
              </w:drawing>
            </w:r>
          </w:p>
        </w:tc>
      </w:tr>
      <w:tr w:rsidR="00001E59" w14:paraId="00EDC392" w14:textId="77777777" w:rsidTr="00001E59">
        <w:tc>
          <w:tcPr>
            <w:tcW w:w="1216" w:type="dxa"/>
          </w:tcPr>
          <w:p w14:paraId="546E932C" w14:textId="07F62196" w:rsidR="00001E59" w:rsidRDefault="00E51ABF" w:rsidP="0087274C">
            <w:pPr>
              <w:rPr>
                <w:b/>
                <w:bCs/>
              </w:rPr>
            </w:pPr>
            <w:r>
              <w:t>#</w:t>
            </w:r>
            <w:r>
              <w:rPr>
                <w:b/>
                <w:bCs/>
              </w:rPr>
              <w:t>T</w:t>
            </w:r>
            <w:r w:rsidR="005B0D85">
              <w:rPr>
                <w:b/>
                <w:bCs/>
              </w:rPr>
              <w:t>C</w:t>
            </w:r>
            <w:r>
              <w:rPr>
                <w:b/>
                <w:bCs/>
              </w:rPr>
              <w:t>04,TD1</w:t>
            </w:r>
          </w:p>
          <w:p w14:paraId="002E998B" w14:textId="79AE4A08" w:rsidR="00E51ABF" w:rsidRPr="00E51ABF" w:rsidRDefault="00E51ABF" w:rsidP="0087274C">
            <w:r>
              <w:t>From #T01, edit the username from “homepage” to “newHomepage”</w:t>
            </w:r>
          </w:p>
        </w:tc>
        <w:tc>
          <w:tcPr>
            <w:tcW w:w="1606" w:type="dxa"/>
          </w:tcPr>
          <w:p w14:paraId="16C510C3" w14:textId="0FAF6D38" w:rsidR="00001E59" w:rsidRDefault="00E51ABF" w:rsidP="0087274C">
            <w:r>
              <w:t>Usernames change to “newHomepage”</w:t>
            </w:r>
          </w:p>
        </w:tc>
        <w:tc>
          <w:tcPr>
            <w:tcW w:w="6528" w:type="dxa"/>
          </w:tcPr>
          <w:p w14:paraId="126D14F3" w14:textId="77777777" w:rsidR="00001E59" w:rsidRPr="001B6C04" w:rsidRDefault="00E51ABF" w:rsidP="0087274C">
            <w:pPr>
              <w:rPr>
                <w:i/>
                <w:iCs/>
                <w:noProof/>
              </w:rPr>
            </w:pPr>
            <w:r w:rsidRPr="001B6C04">
              <w:rPr>
                <w:i/>
                <w:iCs/>
                <w:noProof/>
              </w:rPr>
              <w:t>As expected,</w:t>
            </w:r>
          </w:p>
          <w:p w14:paraId="2120C336" w14:textId="7DC9644C" w:rsidR="00E51ABF" w:rsidRDefault="00E51ABF" w:rsidP="0087274C">
            <w:r>
              <w:rPr>
                <w:noProof/>
              </w:rPr>
              <w:drawing>
                <wp:inline distT="0" distB="0" distL="0" distR="0" wp14:anchorId="3219B664" wp14:editId="1F76DAB2">
                  <wp:extent cx="4008120" cy="36893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8120" cy="3689350"/>
                          </a:xfrm>
                          <a:prstGeom prst="rect">
                            <a:avLst/>
                          </a:prstGeom>
                        </pic:spPr>
                      </pic:pic>
                    </a:graphicData>
                  </a:graphic>
                </wp:inline>
              </w:drawing>
            </w:r>
          </w:p>
        </w:tc>
      </w:tr>
      <w:tr w:rsidR="00E51ABF" w14:paraId="7BCB809D" w14:textId="77777777" w:rsidTr="00001E59">
        <w:tc>
          <w:tcPr>
            <w:tcW w:w="1216" w:type="dxa"/>
          </w:tcPr>
          <w:p w14:paraId="24FF9667" w14:textId="08733DC7" w:rsidR="00E51ABF" w:rsidRDefault="00E51ABF" w:rsidP="0087274C">
            <w:pPr>
              <w:rPr>
                <w:b/>
                <w:bCs/>
              </w:rPr>
            </w:pPr>
            <w:r>
              <w:lastRenderedPageBreak/>
              <w:t>#</w:t>
            </w:r>
            <w:r>
              <w:rPr>
                <w:b/>
                <w:bCs/>
              </w:rPr>
              <w:t>T</w:t>
            </w:r>
            <w:r w:rsidR="005B0D85">
              <w:rPr>
                <w:b/>
                <w:bCs/>
              </w:rPr>
              <w:t>C</w:t>
            </w:r>
            <w:r>
              <w:rPr>
                <w:b/>
                <w:bCs/>
              </w:rPr>
              <w:t>05,TD1</w:t>
            </w:r>
          </w:p>
          <w:p w14:paraId="0B9B9BEF" w14:textId="4864F889" w:rsidR="00E51ABF" w:rsidRPr="00E51ABF" w:rsidRDefault="00E51ABF" w:rsidP="0087274C">
            <w:pPr>
              <w:rPr>
                <w:b/>
                <w:bCs/>
              </w:rPr>
            </w:pPr>
            <w:r>
              <w:t>Edit username again, this time with an existing username in database “aaaaa”.</w:t>
            </w:r>
          </w:p>
        </w:tc>
        <w:tc>
          <w:tcPr>
            <w:tcW w:w="1606" w:type="dxa"/>
          </w:tcPr>
          <w:p w14:paraId="6BB9E714" w14:textId="65220784" w:rsidR="00E51ABF" w:rsidRDefault="00E51ABF" w:rsidP="0087274C">
            <w:r>
              <w:t>Cannot update username and shows username already taken.</w:t>
            </w:r>
          </w:p>
        </w:tc>
        <w:tc>
          <w:tcPr>
            <w:tcW w:w="6528" w:type="dxa"/>
          </w:tcPr>
          <w:p w14:paraId="43A00CB9" w14:textId="77777777" w:rsidR="00E51ABF" w:rsidRPr="001B6C04" w:rsidRDefault="00E51ABF" w:rsidP="0087274C">
            <w:pPr>
              <w:rPr>
                <w:i/>
                <w:iCs/>
                <w:noProof/>
              </w:rPr>
            </w:pPr>
            <w:r w:rsidRPr="001B6C04">
              <w:rPr>
                <w:i/>
                <w:iCs/>
                <w:noProof/>
              </w:rPr>
              <w:t>As expected,</w:t>
            </w:r>
          </w:p>
          <w:p w14:paraId="55E2E080" w14:textId="53CE214F" w:rsidR="00E51ABF" w:rsidRDefault="00E51ABF" w:rsidP="0087274C">
            <w:pPr>
              <w:rPr>
                <w:noProof/>
              </w:rPr>
            </w:pPr>
            <w:r>
              <w:rPr>
                <w:noProof/>
              </w:rPr>
              <w:drawing>
                <wp:inline distT="0" distB="0" distL="0" distR="0" wp14:anchorId="25E0C36B" wp14:editId="3AB5B30B">
                  <wp:extent cx="4008120" cy="1486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8120" cy="1486535"/>
                          </a:xfrm>
                          <a:prstGeom prst="rect">
                            <a:avLst/>
                          </a:prstGeom>
                        </pic:spPr>
                      </pic:pic>
                    </a:graphicData>
                  </a:graphic>
                </wp:inline>
              </w:drawing>
            </w:r>
          </w:p>
        </w:tc>
      </w:tr>
      <w:tr w:rsidR="000D249A" w14:paraId="641E8EDD" w14:textId="77777777" w:rsidTr="00001E59">
        <w:tc>
          <w:tcPr>
            <w:tcW w:w="1216" w:type="dxa"/>
          </w:tcPr>
          <w:p w14:paraId="5F0A0C99" w14:textId="77777777" w:rsidR="000D249A" w:rsidRDefault="000D249A" w:rsidP="0087274C">
            <w:pPr>
              <w:rPr>
                <w:b/>
                <w:bCs/>
              </w:rPr>
            </w:pPr>
            <w:r>
              <w:t>#</w:t>
            </w:r>
            <w:r>
              <w:rPr>
                <w:b/>
                <w:bCs/>
              </w:rPr>
              <w:t>TC06,TD2</w:t>
            </w:r>
          </w:p>
          <w:p w14:paraId="1A722081" w14:textId="04CB106C" w:rsidR="000D249A" w:rsidRPr="000D249A" w:rsidRDefault="000D249A" w:rsidP="0087274C">
            <w:r>
              <w:t>Register with valid details.</w:t>
            </w:r>
          </w:p>
        </w:tc>
        <w:tc>
          <w:tcPr>
            <w:tcW w:w="1606" w:type="dxa"/>
          </w:tcPr>
          <w:p w14:paraId="2755C08B" w14:textId="378BCA73" w:rsidR="000D249A" w:rsidRDefault="000D249A" w:rsidP="0087274C">
            <w:r>
              <w:t>Registration popup successful.</w:t>
            </w:r>
          </w:p>
        </w:tc>
        <w:tc>
          <w:tcPr>
            <w:tcW w:w="6528" w:type="dxa"/>
          </w:tcPr>
          <w:p w14:paraId="0B6A7F05" w14:textId="4B81DCEB" w:rsidR="00324875" w:rsidRPr="001B6C04" w:rsidRDefault="00324875" w:rsidP="00324875">
            <w:pPr>
              <w:rPr>
                <w:i/>
                <w:iCs/>
                <w:noProof/>
              </w:rPr>
            </w:pPr>
            <w:r w:rsidRPr="001B6C04">
              <w:rPr>
                <w:i/>
                <w:iCs/>
                <w:noProof/>
              </w:rPr>
              <w:t>As expected,</w:t>
            </w:r>
          </w:p>
          <w:p w14:paraId="329DF220" w14:textId="4AA3DD38" w:rsidR="000D249A" w:rsidRDefault="000D249A" w:rsidP="00324875">
            <w:pPr>
              <w:jc w:val="center"/>
              <w:rPr>
                <w:noProof/>
              </w:rPr>
            </w:pPr>
            <w:r>
              <w:rPr>
                <w:noProof/>
              </w:rPr>
              <w:drawing>
                <wp:inline distT="0" distB="0" distL="0" distR="0" wp14:anchorId="2E18F0B4" wp14:editId="715C3B51">
                  <wp:extent cx="3398465" cy="23808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1156" cy="2389755"/>
                          </a:xfrm>
                          <a:prstGeom prst="rect">
                            <a:avLst/>
                          </a:prstGeom>
                        </pic:spPr>
                      </pic:pic>
                    </a:graphicData>
                  </a:graphic>
                </wp:inline>
              </w:drawing>
            </w:r>
          </w:p>
          <w:p w14:paraId="6203D2A4" w14:textId="72900E0D" w:rsidR="000D249A" w:rsidRDefault="000D249A" w:rsidP="00324875">
            <w:pPr>
              <w:jc w:val="center"/>
              <w:rPr>
                <w:noProof/>
              </w:rPr>
            </w:pPr>
            <w:r>
              <w:rPr>
                <w:noProof/>
              </w:rPr>
              <w:drawing>
                <wp:inline distT="0" distB="0" distL="0" distR="0" wp14:anchorId="1B77FA3E" wp14:editId="54B1F8D5">
                  <wp:extent cx="2354580" cy="10161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1806" cy="1019258"/>
                          </a:xfrm>
                          <a:prstGeom prst="rect">
                            <a:avLst/>
                          </a:prstGeom>
                        </pic:spPr>
                      </pic:pic>
                    </a:graphicData>
                  </a:graphic>
                </wp:inline>
              </w:drawing>
            </w:r>
          </w:p>
          <w:p w14:paraId="1FC85982" w14:textId="02E55296" w:rsidR="000D249A" w:rsidRDefault="000D249A" w:rsidP="0087274C">
            <w:pPr>
              <w:rPr>
                <w:noProof/>
              </w:rPr>
            </w:pPr>
          </w:p>
        </w:tc>
      </w:tr>
      <w:tr w:rsidR="005B0D85" w14:paraId="3502E9D1" w14:textId="77777777" w:rsidTr="00001E59">
        <w:tc>
          <w:tcPr>
            <w:tcW w:w="1216" w:type="dxa"/>
          </w:tcPr>
          <w:p w14:paraId="40397557" w14:textId="6F4D7AE8" w:rsidR="005B0D85" w:rsidRDefault="005B0D85" w:rsidP="0087274C">
            <w:pPr>
              <w:rPr>
                <w:b/>
                <w:bCs/>
              </w:rPr>
            </w:pPr>
            <w:r>
              <w:t>#</w:t>
            </w:r>
            <w:r>
              <w:rPr>
                <w:b/>
                <w:bCs/>
              </w:rPr>
              <w:t>TC0</w:t>
            </w:r>
            <w:r w:rsidR="000D249A">
              <w:rPr>
                <w:b/>
                <w:bCs/>
              </w:rPr>
              <w:t>7</w:t>
            </w:r>
            <w:r>
              <w:rPr>
                <w:b/>
                <w:bCs/>
              </w:rPr>
              <w:t>,TD2</w:t>
            </w:r>
          </w:p>
          <w:p w14:paraId="1464A4CD" w14:textId="6D506833" w:rsidR="005B0D85" w:rsidRPr="005B0D85" w:rsidRDefault="005B0D85" w:rsidP="0087274C">
            <w:r>
              <w:t>Register with existing email.</w:t>
            </w:r>
          </w:p>
        </w:tc>
        <w:tc>
          <w:tcPr>
            <w:tcW w:w="1606" w:type="dxa"/>
          </w:tcPr>
          <w:p w14:paraId="7412FFF2" w14:textId="001B8D46" w:rsidR="005B0D85" w:rsidRDefault="005B0D85" w:rsidP="0087274C">
            <w:r>
              <w:t>Displays erro</w:t>
            </w:r>
            <w:r w:rsidR="003A36E5">
              <w:t>r</w:t>
            </w:r>
            <w:r>
              <w:t xml:space="preserve"> “email already registered”</w:t>
            </w:r>
          </w:p>
        </w:tc>
        <w:tc>
          <w:tcPr>
            <w:tcW w:w="6528" w:type="dxa"/>
          </w:tcPr>
          <w:p w14:paraId="6C165B91" w14:textId="77777777" w:rsidR="005B0D85" w:rsidRPr="001B6C04" w:rsidRDefault="000E40EA" w:rsidP="0087274C">
            <w:pPr>
              <w:rPr>
                <w:i/>
                <w:iCs/>
                <w:noProof/>
              </w:rPr>
            </w:pPr>
            <w:r w:rsidRPr="001B6C04">
              <w:rPr>
                <w:i/>
                <w:iCs/>
                <w:noProof/>
              </w:rPr>
              <w:t>As expected,</w:t>
            </w:r>
          </w:p>
          <w:p w14:paraId="17F1DEF4" w14:textId="30C3B473" w:rsidR="000E40EA" w:rsidRDefault="000E40EA" w:rsidP="001B6C04">
            <w:pPr>
              <w:jc w:val="both"/>
              <w:rPr>
                <w:noProof/>
              </w:rPr>
            </w:pPr>
            <w:r>
              <w:rPr>
                <w:noProof/>
              </w:rPr>
              <w:drawing>
                <wp:inline distT="0" distB="0" distL="0" distR="0" wp14:anchorId="5EEE7378" wp14:editId="7AF4741D">
                  <wp:extent cx="4145593" cy="690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50852" cy="708422"/>
                          </a:xfrm>
                          <a:prstGeom prst="rect">
                            <a:avLst/>
                          </a:prstGeom>
                          <a:noFill/>
                          <a:ln>
                            <a:noFill/>
                          </a:ln>
                        </pic:spPr>
                      </pic:pic>
                    </a:graphicData>
                  </a:graphic>
                </wp:inline>
              </w:drawing>
            </w:r>
          </w:p>
        </w:tc>
      </w:tr>
      <w:tr w:rsidR="005B0D85" w14:paraId="46A4F534" w14:textId="77777777" w:rsidTr="00001E59">
        <w:tc>
          <w:tcPr>
            <w:tcW w:w="1216" w:type="dxa"/>
          </w:tcPr>
          <w:p w14:paraId="1525FB76" w14:textId="30589AB5" w:rsidR="005B0D85" w:rsidRDefault="005B0D85" w:rsidP="0087274C">
            <w:pPr>
              <w:rPr>
                <w:b/>
                <w:bCs/>
              </w:rPr>
            </w:pPr>
            <w:r>
              <w:t>#</w:t>
            </w:r>
            <w:r>
              <w:rPr>
                <w:b/>
                <w:bCs/>
              </w:rPr>
              <w:t>TC0</w:t>
            </w:r>
            <w:r w:rsidR="000D249A">
              <w:rPr>
                <w:b/>
                <w:bCs/>
              </w:rPr>
              <w:t>8</w:t>
            </w:r>
            <w:r>
              <w:rPr>
                <w:b/>
                <w:bCs/>
              </w:rPr>
              <w:t>,TD2</w:t>
            </w:r>
          </w:p>
          <w:p w14:paraId="6C737E83" w14:textId="191AD0BE" w:rsidR="003A36E5" w:rsidRDefault="003A36E5" w:rsidP="0087274C">
            <w:r>
              <w:t xml:space="preserve">Register with </w:t>
            </w:r>
            <w:r w:rsidR="000E40EA">
              <w:t>invalid</w:t>
            </w:r>
            <w:r>
              <w:t xml:space="preserve"> </w:t>
            </w:r>
          </w:p>
          <w:p w14:paraId="22EE5C2D" w14:textId="148C8A2D" w:rsidR="000E40EA" w:rsidRPr="003A36E5" w:rsidRDefault="000E40EA" w:rsidP="0087274C">
            <w:r>
              <w:t>username</w:t>
            </w:r>
          </w:p>
        </w:tc>
        <w:tc>
          <w:tcPr>
            <w:tcW w:w="1606" w:type="dxa"/>
          </w:tcPr>
          <w:p w14:paraId="2D52E6F7" w14:textId="0E512709" w:rsidR="005B0D85" w:rsidRDefault="000E40EA" w:rsidP="0087274C">
            <w:r>
              <w:t>Displays error “username requirements”</w:t>
            </w:r>
          </w:p>
        </w:tc>
        <w:tc>
          <w:tcPr>
            <w:tcW w:w="6528" w:type="dxa"/>
          </w:tcPr>
          <w:p w14:paraId="413C7DD0" w14:textId="77777777" w:rsidR="005B0D85" w:rsidRPr="001B6C04" w:rsidRDefault="000E40EA" w:rsidP="000E40EA">
            <w:pPr>
              <w:rPr>
                <w:i/>
                <w:iCs/>
                <w:noProof/>
              </w:rPr>
            </w:pPr>
            <w:r w:rsidRPr="001B6C04">
              <w:rPr>
                <w:i/>
                <w:iCs/>
                <w:noProof/>
              </w:rPr>
              <w:t>As expected,</w:t>
            </w:r>
          </w:p>
          <w:p w14:paraId="6073698B" w14:textId="48B36CAE" w:rsidR="000E40EA" w:rsidRDefault="000E40EA" w:rsidP="000E40EA">
            <w:pPr>
              <w:jc w:val="center"/>
              <w:rPr>
                <w:noProof/>
              </w:rPr>
            </w:pPr>
            <w:r>
              <w:rPr>
                <w:noProof/>
              </w:rPr>
              <w:drawing>
                <wp:inline distT="0" distB="0" distL="0" distR="0" wp14:anchorId="265D1A11" wp14:editId="6EC62E89">
                  <wp:extent cx="4115435" cy="54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23938" cy="549774"/>
                          </a:xfrm>
                          <a:prstGeom prst="rect">
                            <a:avLst/>
                          </a:prstGeom>
                          <a:noFill/>
                          <a:ln>
                            <a:noFill/>
                          </a:ln>
                        </pic:spPr>
                      </pic:pic>
                    </a:graphicData>
                  </a:graphic>
                </wp:inline>
              </w:drawing>
            </w:r>
          </w:p>
        </w:tc>
      </w:tr>
      <w:tr w:rsidR="000E40EA" w14:paraId="5DF6651C" w14:textId="77777777" w:rsidTr="00001E59">
        <w:tc>
          <w:tcPr>
            <w:tcW w:w="1216" w:type="dxa"/>
          </w:tcPr>
          <w:p w14:paraId="4CCE80CE" w14:textId="2BAE65BB" w:rsidR="000E40EA" w:rsidRDefault="000E40EA" w:rsidP="0087274C">
            <w:pPr>
              <w:rPr>
                <w:b/>
                <w:bCs/>
              </w:rPr>
            </w:pPr>
            <w:r>
              <w:t>#</w:t>
            </w:r>
            <w:r>
              <w:rPr>
                <w:b/>
                <w:bCs/>
              </w:rPr>
              <w:t>TC0</w:t>
            </w:r>
            <w:r w:rsidR="000D249A">
              <w:rPr>
                <w:b/>
                <w:bCs/>
              </w:rPr>
              <w:t>9</w:t>
            </w:r>
            <w:r>
              <w:rPr>
                <w:b/>
                <w:bCs/>
              </w:rPr>
              <w:t>,TD2</w:t>
            </w:r>
          </w:p>
          <w:p w14:paraId="1D89D40C" w14:textId="015368C2" w:rsidR="000E40EA" w:rsidRPr="000E40EA" w:rsidRDefault="000E40EA" w:rsidP="0087274C">
            <w:r>
              <w:lastRenderedPageBreak/>
              <w:t>Register with invalid password</w:t>
            </w:r>
          </w:p>
        </w:tc>
        <w:tc>
          <w:tcPr>
            <w:tcW w:w="1606" w:type="dxa"/>
          </w:tcPr>
          <w:p w14:paraId="4B989631" w14:textId="375D9587" w:rsidR="000E40EA" w:rsidRDefault="000E40EA" w:rsidP="0087274C">
            <w:r>
              <w:lastRenderedPageBreak/>
              <w:t>Display error “password requirements”</w:t>
            </w:r>
          </w:p>
        </w:tc>
        <w:tc>
          <w:tcPr>
            <w:tcW w:w="6528" w:type="dxa"/>
          </w:tcPr>
          <w:p w14:paraId="173758D6" w14:textId="77777777" w:rsidR="000E40EA" w:rsidRPr="001B6C04" w:rsidRDefault="000E40EA" w:rsidP="0087274C">
            <w:pPr>
              <w:rPr>
                <w:i/>
                <w:iCs/>
                <w:noProof/>
              </w:rPr>
            </w:pPr>
            <w:r w:rsidRPr="001B6C04">
              <w:rPr>
                <w:i/>
                <w:iCs/>
                <w:noProof/>
              </w:rPr>
              <w:t>As expected,</w:t>
            </w:r>
          </w:p>
          <w:p w14:paraId="37C6BABB" w14:textId="4157B6ED" w:rsidR="000E40EA" w:rsidRDefault="000E40EA" w:rsidP="0087274C">
            <w:pPr>
              <w:rPr>
                <w:noProof/>
              </w:rPr>
            </w:pPr>
            <w:r>
              <w:rPr>
                <w:noProof/>
              </w:rPr>
              <w:lastRenderedPageBreak/>
              <w:drawing>
                <wp:inline distT="0" distB="0" distL="0" distR="0" wp14:anchorId="5D1169E1" wp14:editId="0017B708">
                  <wp:extent cx="4008120" cy="684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120" cy="684530"/>
                          </a:xfrm>
                          <a:prstGeom prst="rect">
                            <a:avLst/>
                          </a:prstGeom>
                        </pic:spPr>
                      </pic:pic>
                    </a:graphicData>
                  </a:graphic>
                </wp:inline>
              </w:drawing>
            </w:r>
          </w:p>
        </w:tc>
      </w:tr>
      <w:tr w:rsidR="00324875" w14:paraId="696C0B48" w14:textId="77777777" w:rsidTr="00001E59">
        <w:tc>
          <w:tcPr>
            <w:tcW w:w="1216" w:type="dxa"/>
          </w:tcPr>
          <w:p w14:paraId="5B4BF055" w14:textId="77777777" w:rsidR="00324875" w:rsidRDefault="00324875" w:rsidP="0087274C">
            <w:pPr>
              <w:rPr>
                <w:b/>
                <w:bCs/>
              </w:rPr>
            </w:pPr>
            <w:r>
              <w:lastRenderedPageBreak/>
              <w:t>#</w:t>
            </w:r>
            <w:r>
              <w:rPr>
                <w:b/>
                <w:bCs/>
              </w:rPr>
              <w:t>TC10,TD</w:t>
            </w:r>
          </w:p>
          <w:p w14:paraId="02E264FA" w14:textId="4FE9F257" w:rsidR="00324875" w:rsidRPr="00324875" w:rsidRDefault="00324875" w:rsidP="0087274C">
            <w:r>
              <w:t>Send password reset email to registered email.</w:t>
            </w:r>
          </w:p>
        </w:tc>
        <w:tc>
          <w:tcPr>
            <w:tcW w:w="1606" w:type="dxa"/>
          </w:tcPr>
          <w:p w14:paraId="42488138" w14:textId="074C14FF" w:rsidR="00324875" w:rsidRDefault="00324875" w:rsidP="0087274C">
            <w:r>
              <w:t>Popup successful sent email.</w:t>
            </w:r>
          </w:p>
        </w:tc>
        <w:tc>
          <w:tcPr>
            <w:tcW w:w="6528" w:type="dxa"/>
          </w:tcPr>
          <w:p w14:paraId="603F76E6" w14:textId="46307558" w:rsidR="001B6C04" w:rsidRPr="001B6C04" w:rsidRDefault="001B6C04" w:rsidP="001B6C04">
            <w:pPr>
              <w:rPr>
                <w:i/>
                <w:iCs/>
                <w:noProof/>
              </w:rPr>
            </w:pPr>
            <w:r>
              <w:rPr>
                <w:i/>
                <w:iCs/>
                <w:noProof/>
              </w:rPr>
              <w:t>As expected,</w:t>
            </w:r>
          </w:p>
          <w:p w14:paraId="7292163D" w14:textId="004E8B37" w:rsidR="00324875" w:rsidRDefault="00324875" w:rsidP="00324875">
            <w:pPr>
              <w:jc w:val="center"/>
              <w:rPr>
                <w:noProof/>
              </w:rPr>
            </w:pPr>
            <w:r>
              <w:rPr>
                <w:noProof/>
              </w:rPr>
              <w:drawing>
                <wp:inline distT="0" distB="0" distL="0" distR="0" wp14:anchorId="66E51AFB" wp14:editId="084AA23B">
                  <wp:extent cx="2979420" cy="972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1029" cy="979423"/>
                          </a:xfrm>
                          <a:prstGeom prst="rect">
                            <a:avLst/>
                          </a:prstGeom>
                        </pic:spPr>
                      </pic:pic>
                    </a:graphicData>
                  </a:graphic>
                </wp:inline>
              </w:drawing>
            </w:r>
            <w:r>
              <w:rPr>
                <w:noProof/>
              </w:rPr>
              <w:t xml:space="preserve"> </w:t>
            </w:r>
            <w:r>
              <w:rPr>
                <w:noProof/>
              </w:rPr>
              <w:drawing>
                <wp:inline distT="0" distB="0" distL="0" distR="0" wp14:anchorId="50096312" wp14:editId="00DF5C18">
                  <wp:extent cx="2293620" cy="1167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8598" cy="1175513"/>
                          </a:xfrm>
                          <a:prstGeom prst="rect">
                            <a:avLst/>
                          </a:prstGeom>
                        </pic:spPr>
                      </pic:pic>
                    </a:graphicData>
                  </a:graphic>
                </wp:inline>
              </w:drawing>
            </w:r>
          </w:p>
        </w:tc>
      </w:tr>
    </w:tbl>
    <w:p w14:paraId="720213C5" w14:textId="77777777" w:rsidR="0087274C" w:rsidRPr="0087274C" w:rsidRDefault="0087274C" w:rsidP="0087274C"/>
    <w:p w14:paraId="66087803" w14:textId="2B33A7C7" w:rsidR="00286AE9" w:rsidRPr="00286AE9" w:rsidRDefault="00286AE9" w:rsidP="00286AE9"/>
    <w:p w14:paraId="60ECFD9A" w14:textId="5D1F3E1F" w:rsidR="00724B9C" w:rsidRPr="002C22BA" w:rsidRDefault="00724B9C" w:rsidP="002C22BA">
      <w:pPr>
        <w:pStyle w:val="Heading2"/>
      </w:pPr>
      <w:bookmarkStart w:id="12" w:name="_Toc41211134"/>
      <w:r w:rsidRPr="002C22BA">
        <w:t>2.0 Design and planning for an application involving a recent technology</w:t>
      </w:r>
      <w:bookmarkEnd w:id="12"/>
    </w:p>
    <w:sectPr w:rsidR="00724B9C" w:rsidRPr="002C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94739"/>
    <w:multiLevelType w:val="multilevel"/>
    <w:tmpl w:val="455078C0"/>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FF"/>
    <w:rsid w:val="00001E59"/>
    <w:rsid w:val="000D249A"/>
    <w:rsid w:val="000E40EA"/>
    <w:rsid w:val="000F408C"/>
    <w:rsid w:val="001B6C04"/>
    <w:rsid w:val="001E7231"/>
    <w:rsid w:val="002458FF"/>
    <w:rsid w:val="00286AE9"/>
    <w:rsid w:val="002C22BA"/>
    <w:rsid w:val="002C2423"/>
    <w:rsid w:val="002C25A8"/>
    <w:rsid w:val="00322F82"/>
    <w:rsid w:val="00324875"/>
    <w:rsid w:val="00350A48"/>
    <w:rsid w:val="003A36E5"/>
    <w:rsid w:val="003E3DA3"/>
    <w:rsid w:val="00487FD6"/>
    <w:rsid w:val="004B0457"/>
    <w:rsid w:val="005B0D85"/>
    <w:rsid w:val="005D28C2"/>
    <w:rsid w:val="00621787"/>
    <w:rsid w:val="00642C1E"/>
    <w:rsid w:val="00655839"/>
    <w:rsid w:val="00707FAD"/>
    <w:rsid w:val="007202E6"/>
    <w:rsid w:val="00724322"/>
    <w:rsid w:val="00724B9C"/>
    <w:rsid w:val="007C2239"/>
    <w:rsid w:val="0087274C"/>
    <w:rsid w:val="009B2793"/>
    <w:rsid w:val="00A51A74"/>
    <w:rsid w:val="00A9449B"/>
    <w:rsid w:val="00AD718F"/>
    <w:rsid w:val="00AF6FD0"/>
    <w:rsid w:val="00B94BFA"/>
    <w:rsid w:val="00B9668E"/>
    <w:rsid w:val="00C4229C"/>
    <w:rsid w:val="00C93FAA"/>
    <w:rsid w:val="00CE13CF"/>
    <w:rsid w:val="00D828CB"/>
    <w:rsid w:val="00DC1052"/>
    <w:rsid w:val="00DD2102"/>
    <w:rsid w:val="00E1339A"/>
    <w:rsid w:val="00E51ABF"/>
    <w:rsid w:val="00EA3B6F"/>
    <w:rsid w:val="00EE66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1F5"/>
  <w15:chartTrackingRefBased/>
  <w15:docId w15:val="{ABFC02BB-5757-4461-86F2-72CCDB3B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BA"/>
    <w:rPr>
      <w:rFonts w:ascii="Arial" w:hAnsi="Arial"/>
    </w:rPr>
  </w:style>
  <w:style w:type="paragraph" w:styleId="Heading1">
    <w:name w:val="heading 1"/>
    <w:basedOn w:val="Normal"/>
    <w:next w:val="Normal"/>
    <w:link w:val="Heading1Char"/>
    <w:uiPriority w:val="9"/>
    <w:qFormat/>
    <w:rsid w:val="00B9668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668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9668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B9668E"/>
    <w:rPr>
      <w:rFonts w:ascii="Arial" w:eastAsiaTheme="majorEastAsia" w:hAnsi="Arial" w:cstheme="majorBidi"/>
      <w:b/>
      <w:sz w:val="28"/>
      <w:szCs w:val="26"/>
    </w:rPr>
  </w:style>
  <w:style w:type="paragraph" w:customStyle="1" w:styleId="figure">
    <w:name w:val="figure"/>
    <w:basedOn w:val="Normal"/>
    <w:link w:val="figureChar"/>
    <w:qFormat/>
    <w:rsid w:val="00724B9C"/>
    <w:pPr>
      <w:jc w:val="center"/>
    </w:pPr>
    <w:rPr>
      <w:rFonts w:cs="Arial"/>
      <w:i/>
    </w:rPr>
  </w:style>
  <w:style w:type="character" w:customStyle="1" w:styleId="Heading3Char">
    <w:name w:val="Heading 3 Char"/>
    <w:basedOn w:val="DefaultParagraphFont"/>
    <w:link w:val="Heading3"/>
    <w:uiPriority w:val="9"/>
    <w:rsid w:val="00B9668E"/>
    <w:rPr>
      <w:rFonts w:ascii="Arial" w:eastAsiaTheme="majorEastAsia" w:hAnsi="Arial" w:cstheme="majorBidi"/>
      <w:b/>
      <w:sz w:val="24"/>
      <w:szCs w:val="24"/>
    </w:rPr>
  </w:style>
  <w:style w:type="character" w:customStyle="1" w:styleId="figureChar">
    <w:name w:val="figure Char"/>
    <w:basedOn w:val="DefaultParagraphFont"/>
    <w:link w:val="figure"/>
    <w:rsid w:val="00724B9C"/>
    <w:rPr>
      <w:rFonts w:ascii="Arial" w:hAnsi="Arial" w:cs="Arial"/>
      <w:i/>
    </w:rPr>
  </w:style>
  <w:style w:type="paragraph" w:customStyle="1" w:styleId="Normal-IP">
    <w:name w:val="Normal - IP"/>
    <w:basedOn w:val="Normal"/>
    <w:link w:val="Normal-IPChar"/>
    <w:qFormat/>
    <w:rsid w:val="00B9668E"/>
  </w:style>
  <w:style w:type="table" w:styleId="TableGrid">
    <w:name w:val="Table Grid"/>
    <w:basedOn w:val="TableNormal"/>
    <w:uiPriority w:val="39"/>
    <w:rsid w:val="00C42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IPChar">
    <w:name w:val="Normal - IP Char"/>
    <w:basedOn w:val="DefaultParagraphFont"/>
    <w:link w:val="Normal-IP"/>
    <w:rsid w:val="00B9668E"/>
    <w:rPr>
      <w:rFonts w:ascii="Arial" w:hAnsi="Arial"/>
    </w:rPr>
  </w:style>
  <w:style w:type="character" w:styleId="Hyperlink">
    <w:name w:val="Hyperlink"/>
    <w:basedOn w:val="DefaultParagraphFont"/>
    <w:uiPriority w:val="99"/>
    <w:unhideWhenUsed/>
    <w:rsid w:val="0087274C"/>
    <w:rPr>
      <w:color w:val="0563C1" w:themeColor="hyperlink"/>
      <w:u w:val="single"/>
    </w:rPr>
  </w:style>
  <w:style w:type="character" w:styleId="UnresolvedMention">
    <w:name w:val="Unresolved Mention"/>
    <w:basedOn w:val="DefaultParagraphFont"/>
    <w:uiPriority w:val="99"/>
    <w:semiHidden/>
    <w:unhideWhenUsed/>
    <w:rsid w:val="0087274C"/>
    <w:rPr>
      <w:color w:val="605E5C"/>
      <w:shd w:val="clear" w:color="auto" w:fill="E1DFDD"/>
    </w:rPr>
  </w:style>
  <w:style w:type="paragraph" w:styleId="TOCHeading">
    <w:name w:val="TOC Heading"/>
    <w:basedOn w:val="Heading1"/>
    <w:next w:val="Normal"/>
    <w:uiPriority w:val="39"/>
    <w:unhideWhenUsed/>
    <w:qFormat/>
    <w:rsid w:val="001B6C04"/>
    <w:pPr>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1B6C04"/>
    <w:pPr>
      <w:spacing w:after="100"/>
    </w:pPr>
  </w:style>
  <w:style w:type="paragraph" w:styleId="TOC2">
    <w:name w:val="toc 2"/>
    <w:basedOn w:val="Normal"/>
    <w:next w:val="Normal"/>
    <w:autoRedefine/>
    <w:uiPriority w:val="39"/>
    <w:unhideWhenUsed/>
    <w:rsid w:val="001B6C04"/>
    <w:pPr>
      <w:spacing w:after="100"/>
      <w:ind w:left="220"/>
    </w:pPr>
  </w:style>
  <w:style w:type="paragraph" w:styleId="TOC3">
    <w:name w:val="toc 3"/>
    <w:basedOn w:val="Normal"/>
    <w:next w:val="Normal"/>
    <w:autoRedefine/>
    <w:uiPriority w:val="39"/>
    <w:unhideWhenUsed/>
    <w:rsid w:val="001B6C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doesNotExist@example.com"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homepage@example.comm"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mailto:me@example.com"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64C70-2BA7-415C-B186-E3D9BEFE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 Pee</dc:creator>
  <cp:keywords/>
  <dc:description/>
  <cp:lastModifiedBy>Wu Jian Pee</cp:lastModifiedBy>
  <cp:revision>17</cp:revision>
  <dcterms:created xsi:type="dcterms:W3CDTF">2020-05-23T09:20:00Z</dcterms:created>
  <dcterms:modified xsi:type="dcterms:W3CDTF">2020-05-24T17:29:00Z</dcterms:modified>
</cp:coreProperties>
</file>