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48D90" w14:textId="77777777" w:rsidR="00C0263C" w:rsidRPr="00163637" w:rsidRDefault="00615796">
      <w:pPr>
        <w:rPr>
          <w:b/>
        </w:rPr>
      </w:pPr>
      <w:r w:rsidRPr="00163637">
        <w:rPr>
          <w:b/>
        </w:rPr>
        <w:t>CORE106 Fall 2015</w:t>
      </w:r>
    </w:p>
    <w:p w14:paraId="44A7B2B1" w14:textId="77777777" w:rsidR="00615796" w:rsidRPr="00163637" w:rsidRDefault="00615796">
      <w:pPr>
        <w:rPr>
          <w:b/>
        </w:rPr>
      </w:pPr>
      <w:r w:rsidRPr="00163637">
        <w:rPr>
          <w:b/>
        </w:rPr>
        <w:t>November 6, 2015</w:t>
      </w:r>
    </w:p>
    <w:p w14:paraId="707F00EC" w14:textId="77777777" w:rsidR="00615796" w:rsidRPr="00163637" w:rsidRDefault="00615796">
      <w:pPr>
        <w:rPr>
          <w:b/>
        </w:rPr>
      </w:pPr>
      <w:r w:rsidRPr="00163637">
        <w:rPr>
          <w:b/>
        </w:rPr>
        <w:t>Notes</w:t>
      </w:r>
    </w:p>
    <w:p w14:paraId="535348A8" w14:textId="77777777" w:rsidR="00615796" w:rsidRDefault="00615796"/>
    <w:p w14:paraId="3D1736AA" w14:textId="3B5AF253" w:rsidR="00615796" w:rsidRDefault="00615796">
      <w:proofErr w:type="gramStart"/>
      <w:r>
        <w:t xml:space="preserve">Robinson  </w:t>
      </w:r>
      <w:r w:rsidR="001A0E1B">
        <w:rPr>
          <w:i/>
          <w:iCs/>
        </w:rPr>
        <w:t>Gilead</w:t>
      </w:r>
      <w:proofErr w:type="gramEnd"/>
      <w:r w:rsidR="001A0E1B">
        <w:rPr>
          <w:i/>
          <w:iCs/>
        </w:rPr>
        <w:t xml:space="preserve">, </w:t>
      </w:r>
      <w:r>
        <w:t>PP. 121-115</w:t>
      </w:r>
    </w:p>
    <w:p w14:paraId="0A9F0199" w14:textId="77777777" w:rsidR="00615796" w:rsidRDefault="00615796"/>
    <w:p w14:paraId="110CF30C" w14:textId="77777777" w:rsidR="00615796" w:rsidRDefault="00615796" w:rsidP="00615796">
      <w:pPr>
        <w:pStyle w:val="ListParagraph"/>
        <w:numPr>
          <w:ilvl w:val="0"/>
          <w:numId w:val="1"/>
        </w:numPr>
      </w:pPr>
      <w:r>
        <w:t xml:space="preserve">Transgression:  p. 122.   </w:t>
      </w:r>
    </w:p>
    <w:p w14:paraId="38D4CA22" w14:textId="77777777" w:rsidR="00615796" w:rsidRDefault="00615796" w:rsidP="00615796">
      <w:pPr>
        <w:pStyle w:val="ListParagraph"/>
        <w:numPr>
          <w:ilvl w:val="0"/>
          <w:numId w:val="1"/>
        </w:numPr>
      </w:pPr>
      <w:r>
        <w:t>Another example of “seeing right through me.”  P. 125</w:t>
      </w:r>
    </w:p>
    <w:p w14:paraId="565B4BB9" w14:textId="77777777" w:rsidR="00615796" w:rsidRDefault="00615796" w:rsidP="00615796">
      <w:pPr>
        <w:pStyle w:val="ListParagraph"/>
        <w:numPr>
          <w:ilvl w:val="1"/>
          <w:numId w:val="1"/>
        </w:numPr>
      </w:pPr>
      <w:r>
        <w:t>Ames is the “father of his soul.”</w:t>
      </w:r>
    </w:p>
    <w:p w14:paraId="0774DC17" w14:textId="77777777" w:rsidR="00615796" w:rsidRDefault="00615796" w:rsidP="00615796">
      <w:pPr>
        <w:pStyle w:val="ListParagraph"/>
        <w:numPr>
          <w:ilvl w:val="0"/>
          <w:numId w:val="1"/>
        </w:numPr>
      </w:pPr>
      <w:r>
        <w:t>Insult is an opportunity to demonstrate faithfulness by not returning it.</w:t>
      </w:r>
    </w:p>
    <w:p w14:paraId="292C16B4" w14:textId="77777777" w:rsidR="00AB069C" w:rsidRDefault="00AB069C" w:rsidP="00AB069C"/>
    <w:p w14:paraId="1B6FC1A6" w14:textId="77777777" w:rsidR="00AB069C" w:rsidRPr="00552191" w:rsidRDefault="00AB069C" w:rsidP="00AB069C">
      <w:pPr>
        <w:rPr>
          <w:b/>
        </w:rPr>
      </w:pPr>
      <w:r w:rsidRPr="00552191">
        <w:rPr>
          <w:b/>
        </w:rPr>
        <w:t>Page 124 is key, and an important description of predestination</w:t>
      </w:r>
    </w:p>
    <w:p w14:paraId="2964B102" w14:textId="77777777" w:rsidR="00AB069C" w:rsidRPr="00552191" w:rsidRDefault="00AB069C" w:rsidP="00AB069C">
      <w:pPr>
        <w:rPr>
          <w:b/>
        </w:rPr>
      </w:pPr>
    </w:p>
    <w:p w14:paraId="16E759F1" w14:textId="669FE984" w:rsidR="00AB069C" w:rsidRDefault="00767B7B" w:rsidP="00AB069C">
      <w:r>
        <w:t xml:space="preserve">“Great faith is required to give the child up, trusting God to honor the parents’ love for him…”  The parable of Abraham and Isaac, and Hagar and Ishmael.  </w:t>
      </w:r>
    </w:p>
    <w:p w14:paraId="019E6279" w14:textId="77777777" w:rsidR="00840986" w:rsidRDefault="00840986" w:rsidP="00AB069C"/>
    <w:p w14:paraId="343463F8" w14:textId="7B1748F9" w:rsidR="00840986" w:rsidRDefault="00FA53BC" w:rsidP="00840986">
      <w:pPr>
        <w:pStyle w:val="ListParagraph"/>
        <w:numPr>
          <w:ilvl w:val="0"/>
          <w:numId w:val="1"/>
        </w:numPr>
      </w:pPr>
      <w:r>
        <w:t>Hoard of Silence on p. 13</w:t>
      </w:r>
      <w:r w:rsidR="00840986">
        <w:t>5, his relationship to his church.</w:t>
      </w:r>
    </w:p>
    <w:p w14:paraId="7460E93E" w14:textId="72068F52" w:rsidR="00840986" w:rsidRDefault="00840986" w:rsidP="00840986">
      <w:pPr>
        <w:pStyle w:val="ListParagraph"/>
        <w:numPr>
          <w:ilvl w:val="0"/>
          <w:numId w:val="1"/>
        </w:numPr>
      </w:pPr>
      <w:r>
        <w:t>The long discussion about the fifth commandment:  mother and father.</w:t>
      </w:r>
      <w:r>
        <w:br/>
      </w:r>
    </w:p>
    <w:p w14:paraId="030093D7" w14:textId="755F463A" w:rsidR="00840986" w:rsidRDefault="001A0E1B" w:rsidP="00840986">
      <w:r>
        <w:t xml:space="preserve">Robinson has much </w:t>
      </w:r>
      <w:r w:rsidR="00840986">
        <w:t>to say about Ames’s love of his wife.</w:t>
      </w:r>
    </w:p>
    <w:p w14:paraId="1EF156CC" w14:textId="77777777" w:rsidR="00FA53BC" w:rsidRDefault="00FA53BC" w:rsidP="00840986"/>
    <w:p w14:paraId="2B9BA561" w14:textId="2C1332FF" w:rsidR="00FA53BC" w:rsidRDefault="00FA53BC" w:rsidP="00840986">
      <w:r>
        <w:t>p. 139  “Every human being is worthy of honor but the conscious discipline of honor is learned from the setting apart of the mother and father…”</w:t>
      </w:r>
    </w:p>
    <w:p w14:paraId="779838C0" w14:textId="6316202C" w:rsidR="00FA53BC" w:rsidRDefault="00FA53BC" w:rsidP="00840986"/>
    <w:p w14:paraId="62DD109F" w14:textId="5E9079F9" w:rsidR="001A0E1B" w:rsidRDefault="001A0E1B" w:rsidP="00840986">
      <w:r>
        <w:t>Key passages:</w:t>
      </w:r>
    </w:p>
    <w:p w14:paraId="67A41BC6" w14:textId="77777777" w:rsidR="001A0E1B" w:rsidRDefault="001A0E1B" w:rsidP="00840986"/>
    <w:p w14:paraId="25C60EF8" w14:textId="1DCA5E5D" w:rsidR="00FA53BC" w:rsidRDefault="00351B43" w:rsidP="00840986">
      <w:r>
        <w:t>Jealousy</w:t>
      </w:r>
      <w:r w:rsidR="001A0E1B">
        <w:t>,</w:t>
      </w:r>
      <w:r>
        <w:t xml:space="preserve"> p. 141</w:t>
      </w:r>
    </w:p>
    <w:p w14:paraId="1A5971FB" w14:textId="77777777" w:rsidR="00351B43" w:rsidRDefault="00351B43" w:rsidP="00840986"/>
    <w:p w14:paraId="7B4495F4" w14:textId="7792CAAE" w:rsidR="00351B43" w:rsidRDefault="00351B43" w:rsidP="00840986">
      <w:r>
        <w:t>The Ladies Home Journal article</w:t>
      </w:r>
      <w:r w:rsidR="001A0E1B">
        <w:t>,</w:t>
      </w:r>
      <w:r>
        <w:t xml:space="preserve"> on p. 142</w:t>
      </w:r>
    </w:p>
    <w:p w14:paraId="1139A050" w14:textId="77777777" w:rsidR="00351B43" w:rsidRDefault="00351B43" w:rsidP="00840986"/>
    <w:p w14:paraId="103BBCED" w14:textId="55767E8E" w:rsidR="00351B43" w:rsidRDefault="00351B43" w:rsidP="00840986">
      <w:r>
        <w:t>Important point about the joy of religion</w:t>
      </w:r>
      <w:r w:rsidR="001A0E1B">
        <w:t>,</w:t>
      </w:r>
      <w:r>
        <w:t xml:space="preserve"> on p. 146.  </w:t>
      </w:r>
    </w:p>
    <w:p w14:paraId="739F7D7F" w14:textId="77777777" w:rsidR="009B744D" w:rsidRDefault="009B744D" w:rsidP="00840986"/>
    <w:p w14:paraId="489E69D9" w14:textId="0192EF49" w:rsidR="009B744D" w:rsidRDefault="009B744D" w:rsidP="00840986">
      <w:r>
        <w:t xml:space="preserve">The predestination </w:t>
      </w:r>
      <w:proofErr w:type="gramStart"/>
      <w:r>
        <w:t>talk</w:t>
      </w:r>
      <w:proofErr w:type="gramEnd"/>
      <w:r>
        <w:t xml:space="preserve"> on p. 149.</w:t>
      </w:r>
      <w:r w:rsidR="00EF43BA">
        <w:t xml:space="preserve">  More on p. 170.  </w:t>
      </w:r>
    </w:p>
    <w:p w14:paraId="035347FE" w14:textId="77777777" w:rsidR="009B744D" w:rsidRDefault="009B744D" w:rsidP="00840986"/>
    <w:p w14:paraId="2CFD7FEB" w14:textId="543EEF77" w:rsidR="009B744D" w:rsidRDefault="009B744D" w:rsidP="00840986">
      <w:r>
        <w:t>Jack is a jerk:  p. 155</w:t>
      </w:r>
    </w:p>
    <w:p w14:paraId="14211568" w14:textId="77777777" w:rsidR="009B744D" w:rsidRDefault="009B744D" w:rsidP="00840986"/>
    <w:p w14:paraId="0D757EAA" w14:textId="25B29181" w:rsidR="009B744D" w:rsidRDefault="00B8709E" w:rsidP="00840986">
      <w:r>
        <w:t xml:space="preserve">Jack is callous about his child p. 164.  </w:t>
      </w:r>
    </w:p>
    <w:p w14:paraId="22674F1D" w14:textId="77777777" w:rsidR="001F3411" w:rsidRDefault="001F3411" w:rsidP="00840986"/>
    <w:p w14:paraId="7052DFD4" w14:textId="5C87E957" w:rsidR="001F3411" w:rsidRDefault="001F3411" w:rsidP="00840986">
      <w:r>
        <w:t>Jack and his reign of terror p.180-184</w:t>
      </w:r>
    </w:p>
    <w:p w14:paraId="3661AF1E" w14:textId="77777777" w:rsidR="001F3411" w:rsidRDefault="001F3411" w:rsidP="00840986"/>
    <w:p w14:paraId="650F8778" w14:textId="1E2D55A2" w:rsidR="001F3411" w:rsidRDefault="001F3411" w:rsidP="00840986">
      <w:pPr>
        <w:rPr>
          <w:b/>
        </w:rPr>
      </w:pPr>
      <w:r w:rsidRPr="0036209F">
        <w:rPr>
          <w:b/>
        </w:rPr>
        <w:t xml:space="preserve">Great quote:  </w:t>
      </w:r>
      <w:r w:rsidR="001A0E1B">
        <w:rPr>
          <w:b/>
        </w:rPr>
        <w:t>"</w:t>
      </w:r>
      <w:r w:rsidRPr="0036209F">
        <w:rPr>
          <w:b/>
        </w:rPr>
        <w:t xml:space="preserve">I don’t know exactly what covetise is, but in my </w:t>
      </w:r>
      <w:proofErr w:type="gramStart"/>
      <w:r w:rsidRPr="0036209F">
        <w:rPr>
          <w:b/>
        </w:rPr>
        <w:t>experience</w:t>
      </w:r>
      <w:proofErr w:type="gramEnd"/>
      <w:r w:rsidRPr="0036209F">
        <w:rPr>
          <w:b/>
        </w:rPr>
        <w:t xml:space="preserve"> it is not so much desiring someone else’s virtue or happiness as rejecting it, taking offense at the beauty of it.</w:t>
      </w:r>
      <w:r w:rsidR="001A0E1B">
        <w:rPr>
          <w:b/>
        </w:rPr>
        <w:t>"</w:t>
      </w:r>
    </w:p>
    <w:p w14:paraId="1E138FF3" w14:textId="77777777" w:rsidR="0036209F" w:rsidRDefault="0036209F" w:rsidP="00840986">
      <w:pPr>
        <w:rPr>
          <w:b/>
        </w:rPr>
      </w:pPr>
    </w:p>
    <w:p w14:paraId="6F862DBF" w14:textId="0578A363" w:rsidR="0036209F" w:rsidRDefault="001A0E1B" w:rsidP="00840986">
      <w:pPr>
        <w:rPr>
          <w:b/>
        </w:rPr>
      </w:pPr>
      <w:r>
        <w:rPr>
          <w:b/>
        </w:rPr>
        <w:t>Critical</w:t>
      </w:r>
      <w:r w:rsidR="00552191">
        <w:rPr>
          <w:b/>
        </w:rPr>
        <w:t xml:space="preserve"> quote:  John Ames Boughton is my son.  P. 189.  </w:t>
      </w:r>
    </w:p>
    <w:p w14:paraId="6D2E4DB6" w14:textId="77777777" w:rsidR="00552191" w:rsidRDefault="00552191" w:rsidP="00840986">
      <w:pPr>
        <w:rPr>
          <w:b/>
        </w:rPr>
      </w:pPr>
    </w:p>
    <w:p w14:paraId="24682060" w14:textId="49AED406" w:rsidR="00552191" w:rsidRDefault="00552191" w:rsidP="00840986">
      <w:pPr>
        <w:rPr>
          <w:b/>
        </w:rPr>
      </w:pPr>
      <w:r>
        <w:rPr>
          <w:b/>
        </w:rPr>
        <w:t xml:space="preserve">Reminder of his father going off with the Quakers on p. 193.  </w:t>
      </w:r>
    </w:p>
    <w:p w14:paraId="2B605D47" w14:textId="77777777" w:rsidR="00463C62" w:rsidRDefault="00463C62" w:rsidP="00840986">
      <w:pPr>
        <w:rPr>
          <w:b/>
        </w:rPr>
      </w:pPr>
    </w:p>
    <w:p w14:paraId="2AE73434" w14:textId="4090E24B" w:rsidR="00463C62" w:rsidRPr="00463C62" w:rsidRDefault="00463C62" w:rsidP="00840986">
      <w:r>
        <w:t>p. 197:   “Every single one of us is a civilization…”</w:t>
      </w:r>
    </w:p>
    <w:p w14:paraId="1A85DBC3" w14:textId="77777777" w:rsidR="001F3411" w:rsidRPr="0036209F" w:rsidRDefault="001F3411" w:rsidP="00840986">
      <w:pPr>
        <w:rPr>
          <w:b/>
        </w:rPr>
      </w:pPr>
    </w:p>
    <w:p w14:paraId="40653E98" w14:textId="77777777" w:rsidR="001F3411" w:rsidRPr="0036209F" w:rsidRDefault="001F3411" w:rsidP="00840986">
      <w:pPr>
        <w:rPr>
          <w:b/>
        </w:rPr>
      </w:pPr>
    </w:p>
    <w:sectPr w:rsidR="001F3411" w:rsidRPr="0036209F" w:rsidSect="00C026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A21ABA"/>
    <w:multiLevelType w:val="hybridMultilevel"/>
    <w:tmpl w:val="BA76DC60"/>
    <w:lvl w:ilvl="0" w:tplc="083898F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5796"/>
    <w:rsid w:val="00163637"/>
    <w:rsid w:val="001A0E1B"/>
    <w:rsid w:val="001F3411"/>
    <w:rsid w:val="00351B43"/>
    <w:rsid w:val="0036209F"/>
    <w:rsid w:val="00463C62"/>
    <w:rsid w:val="00552191"/>
    <w:rsid w:val="00615796"/>
    <w:rsid w:val="00767B7B"/>
    <w:rsid w:val="00840986"/>
    <w:rsid w:val="009B744D"/>
    <w:rsid w:val="00AB069C"/>
    <w:rsid w:val="00B8709E"/>
    <w:rsid w:val="00C0263C"/>
    <w:rsid w:val="00EF43BA"/>
    <w:rsid w:val="00FA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FDE01D"/>
  <w14:defaultImageDpi w14:val="300"/>
  <w15:docId w15:val="{D2434A81-3D49-BB4B-A407-504409C0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McDonald</dc:creator>
  <cp:keywords/>
  <dc:description/>
  <cp:lastModifiedBy>Ian McDonald</cp:lastModifiedBy>
  <cp:revision>15</cp:revision>
  <cp:lastPrinted>2015-11-06T20:14:00Z</cp:lastPrinted>
  <dcterms:created xsi:type="dcterms:W3CDTF">2015-11-06T19:46:00Z</dcterms:created>
  <dcterms:modified xsi:type="dcterms:W3CDTF">2021-03-10T21:49:00Z</dcterms:modified>
</cp:coreProperties>
</file>