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5577530E" w14:textId="5F1ADCD7" w:rsidR="00800723" w:rsidRPr="00800723" w:rsidRDefault="001057B9" w:rsidP="00800723">
      <w:pPr>
        <w:spacing w:before="0" w:after="0"/>
        <w:ind w:firstLine="709"/>
        <w:jc w:val="center"/>
        <w:rPr>
          <w:rFonts w:ascii="Times New Roman" w:eastAsia="Arial" w:hAnsi="Times New Roman" w:cs="Times New Roman"/>
          <w:b/>
          <w:sz w:val="28"/>
          <w:szCs w:val="28"/>
          <w:lang w:eastAsia="pt-BR"/>
        </w:rPr>
      </w:pPr>
      <w:r w:rsidRPr="001057B9">
        <w:rPr>
          <w:rFonts w:ascii="Times New Roman" w:eastAsia="Arial" w:hAnsi="Times New Roman" w:cs="Times New Roman"/>
          <w:sz w:val="28"/>
          <w:szCs w:val="28"/>
          <w:lang w:eastAsia="pt-BR"/>
        </w:rPr>
        <w:t>Ian Rodrigues Martins</w:t>
      </w: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373B510E" w14:textId="7D2274E8" w:rsidR="00800723" w:rsidRPr="00800723" w:rsidRDefault="001057B9" w:rsidP="00800723">
      <w:pPr>
        <w:spacing w:before="0" w:after="0"/>
        <w:ind w:firstLine="709"/>
        <w:jc w:val="center"/>
        <w:rPr>
          <w:rFonts w:ascii="Times New Roman" w:eastAsia="Arial" w:hAnsi="Times New Roman" w:cs="Times New Roman"/>
          <w:b/>
          <w:lang w:eastAsia="pt-BR"/>
        </w:rPr>
      </w:pPr>
      <w:r w:rsidRPr="001057B9">
        <w:rPr>
          <w:rFonts w:asciiTheme="majorHAnsi" w:eastAsiaTheme="majorEastAsia" w:hAnsiTheme="majorHAnsi" w:cstheme="majorBidi"/>
          <w:b/>
          <w:caps/>
          <w:spacing w:val="-10"/>
          <w:kern w:val="28"/>
          <w:sz w:val="28"/>
          <w:szCs w:val="56"/>
        </w:rPr>
        <w:t>ArinosBay: Uma Rede Social para Comunidades Locais</w:t>
      </w: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4F3423EE" w14:textId="77777777" w:rsidR="001057B9" w:rsidRDefault="001057B9" w:rsidP="00800723">
      <w:pPr>
        <w:spacing w:before="0" w:after="0"/>
        <w:ind w:firstLine="709"/>
        <w:jc w:val="center"/>
        <w:rPr>
          <w:rFonts w:ascii="Times New Roman" w:eastAsia="Arial" w:hAnsi="Times New Roman" w:cs="Times New Roman"/>
          <w:b/>
          <w:lang w:eastAsia="pt-BR"/>
        </w:rPr>
      </w:pPr>
    </w:p>
    <w:p w14:paraId="7AEE60F1" w14:textId="77777777" w:rsidR="001057B9" w:rsidRDefault="001057B9" w:rsidP="00800723">
      <w:pPr>
        <w:spacing w:before="0" w:after="0"/>
        <w:ind w:firstLine="709"/>
        <w:jc w:val="center"/>
        <w:rPr>
          <w:rFonts w:ascii="Times New Roman" w:eastAsia="Arial" w:hAnsi="Times New Roman" w:cs="Times New Roman"/>
          <w:b/>
          <w:lang w:eastAsia="pt-BR"/>
        </w:rPr>
      </w:pPr>
    </w:p>
    <w:p w14:paraId="67F40B4F" w14:textId="77777777" w:rsidR="001057B9" w:rsidRDefault="001057B9"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3CAD7404"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AF5CFE">
        <w:rPr>
          <w:rFonts w:ascii="Times New Roman" w:eastAsia="Arial" w:hAnsi="Times New Roman" w:cs="Times New Roman"/>
          <w:b/>
          <w:lang w:eastAsia="pt-BR"/>
        </w:rPr>
        <w:t>6</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0FD6DF5D"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r w:rsidRPr="001057B9">
        <w:rPr>
          <w:rFonts w:ascii="Times New Roman" w:eastAsia="Arial" w:hAnsi="Times New Roman" w:cs="Times New Roman"/>
          <w:sz w:val="28"/>
          <w:szCs w:val="28"/>
          <w:lang w:eastAsia="pt-BR"/>
        </w:rPr>
        <w:t>Ian Rodrigues Martins</w:t>
      </w:r>
    </w:p>
    <w:p w14:paraId="4143BE9D"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5EF45FFB"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6012FCF1"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537EA4CF"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3C856B52"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657305A0" w14:textId="77777777" w:rsidR="001057B9" w:rsidRPr="00800723" w:rsidRDefault="001057B9" w:rsidP="001057B9">
      <w:pPr>
        <w:spacing w:before="0" w:after="0"/>
        <w:ind w:firstLine="709"/>
        <w:jc w:val="center"/>
        <w:rPr>
          <w:rFonts w:ascii="Times New Roman" w:eastAsia="Arial" w:hAnsi="Times New Roman" w:cs="Times New Roman"/>
          <w:b/>
          <w:lang w:eastAsia="pt-BR"/>
        </w:rPr>
      </w:pPr>
      <w:r w:rsidRPr="001057B9">
        <w:rPr>
          <w:rFonts w:asciiTheme="majorHAnsi" w:eastAsiaTheme="majorEastAsia" w:hAnsiTheme="majorHAnsi" w:cstheme="majorBidi"/>
          <w:b/>
          <w:caps/>
          <w:spacing w:val="-10"/>
          <w:kern w:val="28"/>
          <w:sz w:val="28"/>
          <w:szCs w:val="56"/>
        </w:rPr>
        <w:t>ArinosBay: Uma Rede Social para Comunidades Locais</w:t>
      </w: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3BF8FAE3" w:rsidR="00800723" w:rsidRPr="00800723" w:rsidRDefault="00800723" w:rsidP="00800723">
      <w:pPr>
        <w:spacing w:before="0" w:after="0" w:line="240" w:lineRule="auto"/>
        <w:ind w:left="4961"/>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Projeto de pesquisa apresentado para avaliação final da disciplina Orientação de TCC do Curso de Bacharelado em Sistemas de Informação como requisito parcial de aprovação.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579352A1"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3A7914D2" w14:textId="293F1CFA" w:rsidR="00BD6FD3" w:rsidRPr="00974827" w:rsidRDefault="00800723" w:rsidP="00974827">
      <w:pPr>
        <w:spacing w:before="0" w:after="0"/>
        <w:jc w:val="center"/>
        <w:rPr>
          <w:rFonts w:ascii="Times New Roman" w:eastAsia="Arial" w:hAnsi="Times New Roman" w:cs="Times New Roman"/>
          <w:b/>
          <w:u w:val="single"/>
          <w:lang w:eastAsia="pt-BR"/>
        </w:rPr>
        <w:sectPr w:rsidR="00BD6FD3" w:rsidRPr="00974827" w:rsidSect="00BD6FD3">
          <w:footerReference w:type="default" r:id="rId8"/>
          <w:pgSz w:w="11906" w:h="16838" w:code="9"/>
          <w:pgMar w:top="1701" w:right="1134" w:bottom="1134" w:left="1134" w:header="0" w:footer="0" w:gutter="0"/>
          <w:pgNumType w:start="1"/>
          <w:cols w:space="708"/>
          <w:docGrid w:linePitch="360"/>
        </w:sectPr>
      </w:pPr>
      <w:r w:rsidRPr="00800723">
        <w:rPr>
          <w:rFonts w:ascii="Times New Roman" w:eastAsia="Arial" w:hAnsi="Times New Roman" w:cs="Times New Roman"/>
          <w:b/>
          <w:lang w:eastAsia="pt-BR"/>
        </w:rPr>
        <w:t>202</w:t>
      </w:r>
      <w:r w:rsidR="00974827">
        <w:rPr>
          <w:rFonts w:ascii="Times New Roman" w:eastAsia="Arial" w:hAnsi="Times New Roman" w:cs="Times New Roman"/>
          <w:b/>
          <w:lang w:eastAsia="pt-BR"/>
        </w:rPr>
        <w:t>6</w:t>
      </w:r>
    </w:p>
    <w:p w14:paraId="1FE929CA" w14:textId="68C5CBB0" w:rsidR="00A8173E" w:rsidRPr="00BA3277" w:rsidRDefault="004B6B12" w:rsidP="00BA3277">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13000496" w14:textId="099290DD" w:rsidR="001057B9" w:rsidRDefault="001057B9" w:rsidP="001057B9">
      <w:r>
        <w:t xml:space="preserve">Em cidades de porte pequeno a médio como Arinos, é comum que os canais tradicionais de comunicação sejam limitados, dificultando a divulgação de eventos, iniciativas locais e a promoção de pequenos negócios. Para preencher esta </w:t>
      </w:r>
      <w:r w:rsidR="009A3D93">
        <w:t>lac</w:t>
      </w:r>
      <w:r>
        <w:t>una, o objetivo principal deste trabalho é criar uma plataforma digital que conecte os moradores de Arinos e região, fortalecendo a interação e ampliando os laços comunitários por meio do compartilhamento de informações relacionadas a cidade e região.</w:t>
      </w:r>
    </w:p>
    <w:p w14:paraId="622A9142" w14:textId="7D386665" w:rsidR="00382756" w:rsidRPr="007B503A" w:rsidRDefault="008B36A4" w:rsidP="001057B9">
      <w:pPr>
        <w:rPr>
          <w:color w:val="000000" w:themeColor="text1"/>
        </w:rPr>
      </w:pPr>
      <w:r>
        <w:tab/>
      </w:r>
      <w:r w:rsidR="00C25D27" w:rsidRPr="00C25D27">
        <w:rPr>
          <w:color w:val="000000" w:themeColor="text1"/>
        </w:rPr>
        <w:t>Assim</w:t>
      </w:r>
      <w:r w:rsidR="00235BBE">
        <w:rPr>
          <w:color w:val="000000" w:themeColor="text1"/>
        </w:rPr>
        <w:t xml:space="preserve">, </w:t>
      </w:r>
      <w:r w:rsidR="007B503A">
        <w:rPr>
          <w:color w:val="000000" w:themeColor="text1"/>
        </w:rPr>
        <w:t>dispersando o</w:t>
      </w:r>
      <w:r w:rsidR="00C25D27" w:rsidRPr="00C25D27">
        <w:rPr>
          <w:color w:val="000000" w:themeColor="text1"/>
        </w:rPr>
        <w:t xml:space="preserve"> </w:t>
      </w:r>
      <w:r w:rsidR="00392836" w:rsidRPr="00C25D27">
        <w:rPr>
          <w:color w:val="000000" w:themeColor="text1"/>
        </w:rPr>
        <w:t>conteúdo</w:t>
      </w:r>
      <w:r w:rsidR="00C25D27" w:rsidRPr="00C25D27">
        <w:rPr>
          <w:color w:val="000000" w:themeColor="text1"/>
        </w:rPr>
        <w:t xml:space="preserve"> </w:t>
      </w:r>
      <w:r w:rsidR="00392836">
        <w:rPr>
          <w:color w:val="000000" w:themeColor="text1"/>
        </w:rPr>
        <w:t xml:space="preserve">relacionado </w:t>
      </w:r>
      <w:r w:rsidR="00C25D27" w:rsidRPr="00C25D27">
        <w:rPr>
          <w:color w:val="000000" w:themeColor="text1"/>
        </w:rPr>
        <w:t>a divulgação de informações</w:t>
      </w:r>
      <w:r w:rsidRPr="00342481">
        <w:rPr>
          <w:color w:val="000000" w:themeColor="text1"/>
        </w:rPr>
        <w:t xml:space="preserve"> como eventos, oportunidades de emprego, serviços e iniciativas comunitárias</w:t>
      </w:r>
      <w:r w:rsidR="008C27B7">
        <w:rPr>
          <w:color w:val="000000" w:themeColor="text1"/>
        </w:rPr>
        <w:t xml:space="preserve"> </w:t>
      </w:r>
      <w:r w:rsidR="008C27B7" w:rsidRPr="00342481">
        <w:rPr>
          <w:color w:val="000000" w:themeColor="text1"/>
        </w:rPr>
        <w:t>relevantes para os moradores dessas regiões</w:t>
      </w:r>
      <w:r w:rsidRPr="00342481">
        <w:rPr>
          <w:color w:val="000000" w:themeColor="text1"/>
        </w:rPr>
        <w:t>.</w:t>
      </w:r>
    </w:p>
    <w:p w14:paraId="39ABD5F4" w14:textId="4C09A5D0" w:rsidR="001057B9" w:rsidRDefault="001057B9" w:rsidP="001057B9">
      <w:r>
        <w:t xml:space="preserve">  </w:t>
      </w:r>
      <w:r>
        <w:tab/>
      </w:r>
      <w:r w:rsidR="00382756">
        <w:t>A</w:t>
      </w:r>
      <w:r>
        <w:t xml:space="preserve"> </w:t>
      </w:r>
      <w:proofErr w:type="spellStart"/>
      <w:r>
        <w:t>ArinosBay</w:t>
      </w:r>
      <w:proofErr w:type="spellEnd"/>
      <w:r>
        <w:t xml:space="preserve"> surge como uma solução tecnológica para esse problema. A plataforma será um ambiente virtual seguro e acessível, onde os moradores de Arinos poderão se conectar, compartilhar notícias, divulgar negócios locais, anunciar eventos, além de facilitar a comunicação e ofertas de trabalho. Para isso, será desenvolvido um software web utilizando Java com o framework </w:t>
      </w:r>
      <w:proofErr w:type="spellStart"/>
      <w:r>
        <w:t>Thymeleaf</w:t>
      </w:r>
      <w:proofErr w:type="spellEnd"/>
      <w:r>
        <w:t xml:space="preserve">, que permitirá a criação de uma interface dinâmica e amigável. </w:t>
      </w:r>
    </w:p>
    <w:p w14:paraId="72A93828" w14:textId="2ECE414C" w:rsidR="00A5739C" w:rsidRDefault="001057B9" w:rsidP="001057B9">
      <w:r>
        <w:t>O armazenamento dos dados será feito em um banco de dados PostgreSQL, garantindo maior segurança e eficiência ao ambiente digital.</w:t>
      </w:r>
    </w:p>
    <w:p w14:paraId="7B292D94" w14:textId="77777777" w:rsidR="00A5739C" w:rsidRDefault="00A5739C" w:rsidP="00851CC1"/>
    <w:p w14:paraId="1C291D8B" w14:textId="6DA47DDA" w:rsidR="004B6B12" w:rsidRPr="009A1375" w:rsidRDefault="001512ED" w:rsidP="00EE49FA">
      <w:pPr>
        <w:rPr>
          <w:rStyle w:val="apple-style-span"/>
          <w:rFonts w:asciiTheme="majorHAnsi" w:hAnsiTheme="majorHAnsi" w:cstheme="majorHAnsi"/>
          <w:b/>
          <w:color w:val="000000"/>
          <w:shd w:val="clear" w:color="auto" w:fill="FFFFFF"/>
        </w:rPr>
      </w:pPr>
      <w:r w:rsidRPr="009A1375">
        <w:rPr>
          <w:rStyle w:val="apple-style-span"/>
          <w:rFonts w:asciiTheme="majorHAnsi" w:hAnsiTheme="majorHAnsi" w:cstheme="majorHAnsi"/>
          <w:b/>
          <w:color w:val="000000"/>
          <w:shd w:val="clear" w:color="auto" w:fill="FFFFFF"/>
        </w:rPr>
        <w:t>Palavras-chave</w:t>
      </w:r>
      <w:r w:rsidR="004B6B12" w:rsidRPr="009A1375">
        <w:rPr>
          <w:rStyle w:val="apple-style-span"/>
          <w:rFonts w:asciiTheme="majorHAnsi" w:hAnsiTheme="majorHAnsi" w:cstheme="majorHAnsi"/>
          <w:b/>
          <w:color w:val="000000"/>
          <w:shd w:val="clear" w:color="auto" w:fill="FFFFFF"/>
        </w:rPr>
        <w:t>:</w:t>
      </w:r>
      <w:r w:rsidR="00CB32BA">
        <w:rPr>
          <w:rStyle w:val="apple-style-span"/>
          <w:rFonts w:asciiTheme="majorHAnsi" w:hAnsiTheme="majorHAnsi" w:cstheme="majorHAnsi"/>
          <w:b/>
          <w:color w:val="000000"/>
          <w:shd w:val="clear" w:color="auto" w:fill="FFFFFF"/>
        </w:rPr>
        <w:t xml:space="preserve"> </w:t>
      </w:r>
      <w:r w:rsidR="00CB32BA" w:rsidRPr="00CB32BA">
        <w:rPr>
          <w:rStyle w:val="apple-style-span"/>
          <w:rFonts w:asciiTheme="minorHAnsi" w:hAnsiTheme="minorHAnsi" w:cstheme="minorHAnsi"/>
          <w:bCs/>
          <w:color w:val="000000"/>
          <w:shd w:val="clear" w:color="auto" w:fill="FFFFFF"/>
        </w:rPr>
        <w:t>redes sociais; comunidade local; sistema web; tecnologia da informação; inclusão digital.</w:t>
      </w:r>
    </w:p>
    <w:bookmarkEnd w:id="0"/>
    <w:p w14:paraId="395E3FCE" w14:textId="40B7B992" w:rsidR="00A26D2A" w:rsidRPr="009A1375" w:rsidRDefault="00A26D2A">
      <w:pPr>
        <w:spacing w:before="0" w:after="0" w:line="240" w:lineRule="auto"/>
        <w:jc w:val="left"/>
        <w:rPr>
          <w:rStyle w:val="apple-style-span"/>
          <w:rFonts w:asciiTheme="majorHAnsi" w:hAnsiTheme="majorHAnsi" w:cstheme="majorHAnsi"/>
          <w:b/>
          <w:color w:val="000000"/>
          <w:shd w:val="clear" w:color="auto" w:fill="FFFFFF"/>
        </w:rPr>
      </w:pPr>
    </w:p>
    <w:p w14:paraId="48AA7E8C" w14:textId="77777777" w:rsidR="0020091A" w:rsidRPr="00DB1A9A" w:rsidRDefault="0020091A" w:rsidP="00A26D2A">
      <w:pPr>
        <w:pStyle w:val="Ttulo"/>
      </w:pPr>
    </w:p>
    <w:p w14:paraId="6C0BA857" w14:textId="77777777" w:rsidR="0020091A" w:rsidRPr="00DB1A9A" w:rsidRDefault="0020091A" w:rsidP="00A26D2A">
      <w:pPr>
        <w:pStyle w:val="Ttulo"/>
      </w:pPr>
    </w:p>
    <w:p w14:paraId="1984DF9B" w14:textId="77777777" w:rsidR="0020091A" w:rsidRPr="00DB1A9A" w:rsidRDefault="0020091A" w:rsidP="00A26D2A">
      <w:pPr>
        <w:pStyle w:val="Ttulo"/>
      </w:pPr>
    </w:p>
    <w:p w14:paraId="51E8A355" w14:textId="77777777" w:rsidR="0020091A" w:rsidRPr="00DB1A9A" w:rsidRDefault="0020091A" w:rsidP="00A26D2A">
      <w:pPr>
        <w:pStyle w:val="Ttulo"/>
      </w:pPr>
    </w:p>
    <w:p w14:paraId="702F158D" w14:textId="77777777" w:rsidR="0020091A" w:rsidRPr="00DB1A9A" w:rsidRDefault="0020091A" w:rsidP="00A26D2A">
      <w:pPr>
        <w:pStyle w:val="Ttulo"/>
      </w:pPr>
    </w:p>
    <w:p w14:paraId="08B3CF01" w14:textId="77777777" w:rsidR="0020091A" w:rsidRPr="00DB1A9A" w:rsidRDefault="0020091A" w:rsidP="00A26D2A">
      <w:pPr>
        <w:pStyle w:val="Ttulo"/>
      </w:pPr>
    </w:p>
    <w:p w14:paraId="5AEF1E38" w14:textId="77777777" w:rsidR="0020091A" w:rsidRPr="00DB1A9A" w:rsidRDefault="0020091A" w:rsidP="00A26D2A">
      <w:pPr>
        <w:pStyle w:val="Ttulo"/>
      </w:pPr>
    </w:p>
    <w:p w14:paraId="6B931D58" w14:textId="77777777" w:rsidR="0020091A" w:rsidRPr="00DB1A9A" w:rsidRDefault="0020091A" w:rsidP="00A26D2A">
      <w:pPr>
        <w:pStyle w:val="Ttulo"/>
      </w:pPr>
    </w:p>
    <w:p w14:paraId="001D62A7" w14:textId="22672F6D" w:rsidR="00A26D2A" w:rsidRPr="00042DD2" w:rsidRDefault="00A26D2A" w:rsidP="00A26D2A">
      <w:pPr>
        <w:pStyle w:val="Ttulo"/>
        <w:rPr>
          <w:lang w:val="en-US"/>
        </w:rPr>
      </w:pPr>
      <w:r w:rsidRPr="00042DD2">
        <w:rPr>
          <w:lang w:val="en-US"/>
        </w:rPr>
        <w:lastRenderedPageBreak/>
        <w:t>ABSTRACT</w:t>
      </w:r>
    </w:p>
    <w:p w14:paraId="78889CC6" w14:textId="75A8D637" w:rsidR="00A26D2A" w:rsidRPr="00042DD2" w:rsidRDefault="004833C4" w:rsidP="00042DD2">
      <w:pPr>
        <w:rPr>
          <w:rFonts w:asciiTheme="majorHAnsi" w:hAnsiTheme="majorHAnsi" w:cstheme="majorHAnsi"/>
          <w:color w:val="000000" w:themeColor="text1"/>
          <w:lang w:val="en-US"/>
        </w:rPr>
      </w:pPr>
      <w:r w:rsidRPr="004833C4">
        <w:rPr>
          <w:rFonts w:asciiTheme="majorHAnsi" w:hAnsiTheme="majorHAnsi" w:cstheme="majorHAnsi"/>
          <w:color w:val="000000" w:themeColor="text1"/>
          <w:lang w:val="en-US"/>
        </w:rPr>
        <w:t xml:space="preserve">In small and medium-sized cities such as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traditional communication channels are often limited, making it difficult to disseminate events, local initiatives, and small business promotions. To address this gap, the main objective of this study is to develop a digital platform that connects residents of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and the surrounding region, strengthening social interaction and community ties through the sharing of information related to the city and its region. In many cases, content related to local information</w:t>
      </w:r>
      <w:r w:rsidR="0020091A">
        <w:rPr>
          <w:rFonts w:asciiTheme="majorHAnsi" w:hAnsiTheme="majorHAnsi" w:cstheme="majorHAnsi"/>
          <w:color w:val="000000" w:themeColor="text1"/>
          <w:lang w:val="en-US"/>
        </w:rPr>
        <w:t xml:space="preserve"> </w:t>
      </w:r>
      <w:r w:rsidRPr="004833C4">
        <w:rPr>
          <w:rFonts w:asciiTheme="majorHAnsi" w:hAnsiTheme="majorHAnsi" w:cstheme="majorHAnsi"/>
          <w:color w:val="000000" w:themeColor="text1"/>
          <w:lang w:val="en-US"/>
        </w:rPr>
        <w:t>such as events, job opportunities, services, and community initiatives</w:t>
      </w:r>
      <w:r w:rsidR="0020091A">
        <w:rPr>
          <w:rFonts w:asciiTheme="majorHAnsi" w:hAnsiTheme="majorHAnsi" w:cstheme="majorHAnsi"/>
          <w:color w:val="000000" w:themeColor="text1"/>
          <w:lang w:val="en-US"/>
        </w:rPr>
        <w:t xml:space="preserve"> </w:t>
      </w:r>
      <w:r w:rsidRPr="004833C4">
        <w:rPr>
          <w:rFonts w:asciiTheme="majorHAnsi" w:hAnsiTheme="majorHAnsi" w:cstheme="majorHAnsi"/>
          <w:color w:val="000000" w:themeColor="text1"/>
          <w:lang w:val="en-US"/>
        </w:rPr>
        <w:t xml:space="preserve">becomes dispersed on broader platforms, reducing its visibility for residents. In this context, </w:t>
      </w:r>
      <w:proofErr w:type="spellStart"/>
      <w:r w:rsidRPr="004833C4">
        <w:rPr>
          <w:rFonts w:asciiTheme="majorHAnsi" w:hAnsiTheme="majorHAnsi" w:cstheme="majorHAnsi"/>
          <w:color w:val="000000" w:themeColor="text1"/>
          <w:lang w:val="en-US"/>
        </w:rPr>
        <w:t>ArinosBay</w:t>
      </w:r>
      <w:proofErr w:type="spellEnd"/>
      <w:r w:rsidRPr="004833C4">
        <w:rPr>
          <w:rFonts w:asciiTheme="majorHAnsi" w:hAnsiTheme="majorHAnsi" w:cstheme="majorHAnsi"/>
          <w:color w:val="000000" w:themeColor="text1"/>
          <w:lang w:val="en-US"/>
        </w:rPr>
        <w:t xml:space="preserve"> emerges as a technological solution to this problem. The platform will provide a secure and accessible virtual environment where residents of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can connect, share news, promote local businesses, announce events, and facilitate communication and job opportunities. The system will be developed as a web application using the Java programming language with the </w:t>
      </w:r>
      <w:proofErr w:type="spellStart"/>
      <w:r w:rsidRPr="004833C4">
        <w:rPr>
          <w:rFonts w:asciiTheme="majorHAnsi" w:hAnsiTheme="majorHAnsi" w:cstheme="majorHAnsi"/>
          <w:color w:val="000000" w:themeColor="text1"/>
          <w:lang w:val="en-US"/>
        </w:rPr>
        <w:t>Thymeleaf</w:t>
      </w:r>
      <w:proofErr w:type="spellEnd"/>
      <w:r w:rsidRPr="004833C4">
        <w:rPr>
          <w:rFonts w:asciiTheme="majorHAnsi" w:hAnsiTheme="majorHAnsi" w:cstheme="majorHAnsi"/>
          <w:color w:val="000000" w:themeColor="text1"/>
          <w:lang w:val="en-US"/>
        </w:rPr>
        <w:t xml:space="preserve"> framework to build a dynamic </w:t>
      </w:r>
      <w:r w:rsidRPr="006B5F72">
        <w:rPr>
          <w:rFonts w:asciiTheme="majorHAnsi" w:hAnsiTheme="majorHAnsi" w:cstheme="majorHAnsi"/>
          <w:color w:val="000000" w:themeColor="text1"/>
          <w:lang w:val="en-US"/>
        </w:rPr>
        <w:t>and</w:t>
      </w:r>
      <w:r w:rsidRPr="004833C4">
        <w:rPr>
          <w:rFonts w:asciiTheme="majorHAnsi" w:hAnsiTheme="majorHAnsi" w:cstheme="majorHAnsi"/>
          <w:color w:val="000000" w:themeColor="text1"/>
          <w:lang w:val="en-US"/>
        </w:rPr>
        <w:t xml:space="preserve"> user-friendly interface. Data will be stored in a PostgreSQL database, ensuring security and efficiency within the digital environment.</w:t>
      </w:r>
    </w:p>
    <w:p w14:paraId="2BF33D4F" w14:textId="77777777" w:rsidR="00A26D2A" w:rsidRPr="00042DD2" w:rsidRDefault="00A26D2A" w:rsidP="00A26D2A">
      <w:pPr>
        <w:rPr>
          <w:rStyle w:val="apple-style-span"/>
          <w:rFonts w:asciiTheme="majorHAnsi" w:hAnsiTheme="majorHAnsi" w:cstheme="majorHAnsi"/>
          <w:b/>
          <w:color w:val="000000"/>
          <w:shd w:val="clear" w:color="auto" w:fill="FFFFFF"/>
          <w:lang w:val="en-US"/>
        </w:rPr>
      </w:pPr>
    </w:p>
    <w:p w14:paraId="2D83D066" w14:textId="5B33E9E2" w:rsidR="00A26D2A" w:rsidRDefault="00A26D2A" w:rsidP="00A26D2A">
      <w:pPr>
        <w:rPr>
          <w:rStyle w:val="apple-style-span"/>
          <w:rFonts w:asciiTheme="majorHAnsi" w:hAnsiTheme="majorHAnsi" w:cstheme="majorHAnsi"/>
          <w:b/>
          <w:color w:val="000000"/>
          <w:shd w:val="clear" w:color="auto" w:fill="FFFFFF"/>
          <w:lang w:val="en-US"/>
        </w:rPr>
      </w:pPr>
      <w:r>
        <w:rPr>
          <w:rStyle w:val="apple-style-span"/>
          <w:rFonts w:asciiTheme="majorHAnsi" w:hAnsiTheme="majorHAnsi" w:cstheme="majorHAnsi"/>
          <w:b/>
          <w:color w:val="000000"/>
          <w:shd w:val="clear" w:color="auto" w:fill="FFFFFF"/>
          <w:lang w:val="en-US"/>
        </w:rPr>
        <w:t>Keywords</w:t>
      </w:r>
      <w:r w:rsidRPr="00167940">
        <w:rPr>
          <w:rStyle w:val="apple-style-span"/>
          <w:rFonts w:asciiTheme="majorHAnsi" w:hAnsiTheme="majorHAnsi" w:cstheme="majorHAnsi"/>
          <w:b/>
          <w:color w:val="000000"/>
          <w:shd w:val="clear" w:color="auto" w:fill="FFFFFF"/>
          <w:lang w:val="en-US"/>
        </w:rPr>
        <w:t>:</w:t>
      </w:r>
      <w:r w:rsidR="00042DD2">
        <w:rPr>
          <w:rStyle w:val="apple-style-span"/>
          <w:rFonts w:asciiTheme="majorHAnsi" w:hAnsiTheme="majorHAnsi" w:cstheme="majorHAnsi"/>
          <w:b/>
          <w:color w:val="000000"/>
          <w:shd w:val="clear" w:color="auto" w:fill="FFFFFF"/>
          <w:lang w:val="en-US"/>
        </w:rPr>
        <w:t xml:space="preserve"> </w:t>
      </w:r>
      <w:r w:rsidR="006B5F72" w:rsidRPr="006B5F72">
        <w:rPr>
          <w:rStyle w:val="apple-style-span"/>
          <w:rFonts w:asciiTheme="minorHAnsi" w:hAnsiTheme="minorHAnsi" w:cstheme="minorHAnsi"/>
          <w:bCs/>
          <w:color w:val="000000"/>
          <w:shd w:val="clear" w:color="auto" w:fill="FFFFFF"/>
          <w:lang w:val="en-US"/>
        </w:rPr>
        <w:t>social networks; local community; web system; information technology; digital inclusion</w:t>
      </w:r>
      <w:r w:rsidR="00042DD2" w:rsidRPr="00042DD2">
        <w:rPr>
          <w:rStyle w:val="apple-style-span"/>
          <w:rFonts w:asciiTheme="minorHAnsi" w:hAnsiTheme="minorHAnsi" w:cstheme="minorHAnsi"/>
          <w:bCs/>
          <w:color w:val="000000"/>
          <w:shd w:val="clear" w:color="auto" w:fill="FFFFFF"/>
          <w:lang w:val="en-US"/>
        </w:rPr>
        <w:t>.</w:t>
      </w:r>
    </w:p>
    <w:p w14:paraId="17F4EC5C" w14:textId="77777777" w:rsidR="00A26D2A" w:rsidRPr="006C1969" w:rsidRDefault="00A26D2A" w:rsidP="00EE49FA">
      <w:pPr>
        <w:rPr>
          <w:rStyle w:val="apple-style-span"/>
          <w:rFonts w:asciiTheme="majorHAnsi" w:hAnsiTheme="majorHAnsi" w:cstheme="majorHAnsi"/>
          <w:b/>
          <w:u w:val="single"/>
          <w:lang w:val="en-US"/>
        </w:rPr>
      </w:pPr>
    </w:p>
    <w:p w14:paraId="44B4DDA0" w14:textId="77777777" w:rsidR="00FE5CB3" w:rsidRPr="00042DD2" w:rsidRDefault="00FE5CB3">
      <w:pPr>
        <w:spacing w:before="0" w:after="0" w:line="240" w:lineRule="auto"/>
        <w:jc w:val="left"/>
        <w:rPr>
          <w:rStyle w:val="apple-style-span"/>
          <w:rFonts w:asciiTheme="majorHAnsi" w:hAnsiTheme="majorHAnsi" w:cstheme="majorHAnsi"/>
          <w:b/>
          <w:color w:val="000000"/>
          <w:shd w:val="clear" w:color="auto" w:fill="FFFFFF"/>
          <w:lang w:val="en-US"/>
        </w:rPr>
      </w:pPr>
    </w:p>
    <w:p w14:paraId="4D08EAA4" w14:textId="77777777" w:rsidR="00FE5CB3" w:rsidRPr="00042DD2" w:rsidRDefault="00FE5CB3">
      <w:pPr>
        <w:spacing w:before="0" w:after="0" w:line="240" w:lineRule="auto"/>
        <w:jc w:val="left"/>
        <w:rPr>
          <w:rStyle w:val="apple-style-span"/>
          <w:rFonts w:asciiTheme="majorHAnsi" w:hAnsiTheme="majorHAnsi" w:cstheme="majorHAnsi"/>
          <w:b/>
          <w:color w:val="000000"/>
          <w:shd w:val="clear" w:color="auto" w:fill="FFFFFF"/>
          <w:lang w:val="en-US"/>
        </w:rPr>
      </w:pPr>
      <w:r w:rsidRPr="00042DD2">
        <w:rPr>
          <w:rStyle w:val="apple-style-span"/>
          <w:rFonts w:asciiTheme="majorHAnsi" w:hAnsiTheme="majorHAnsi" w:cstheme="majorHAnsi"/>
          <w:b/>
          <w:color w:val="000000"/>
          <w:shd w:val="clear" w:color="auto" w:fill="FFFFFF"/>
          <w:lang w:val="en-US"/>
        </w:rPr>
        <w:br w:type="page"/>
      </w:r>
    </w:p>
    <w:p w14:paraId="05327E19" w14:textId="0E538940" w:rsidR="00FE4BB8" w:rsidRPr="009A3D93" w:rsidRDefault="007B027F" w:rsidP="00BC684C">
      <w:pPr>
        <w:pStyle w:val="Ttulo"/>
        <w:rPr>
          <w:rFonts w:cstheme="majorHAnsi"/>
          <w:color w:val="000000"/>
          <w:shd w:val="clear" w:color="auto" w:fill="FFFFFF"/>
        </w:rPr>
      </w:pPr>
      <w:r w:rsidRPr="009A3D93">
        <w:rPr>
          <w:rStyle w:val="apple-style-span"/>
          <w:rFonts w:cstheme="majorHAnsi"/>
          <w:color w:val="000000"/>
          <w:shd w:val="clear" w:color="auto" w:fill="FFFFFF"/>
        </w:rPr>
        <w:lastRenderedPageBreak/>
        <w:t>LISTA DE FIGURAS</w:t>
      </w:r>
      <w:r>
        <w:fldChar w:fldCharType="begin"/>
      </w:r>
      <w:r w:rsidRPr="009A3D93">
        <w:instrText xml:space="preserve"> TOC \h \z \c "Figura" </w:instrText>
      </w:r>
      <w:r>
        <w:fldChar w:fldCharType="separate"/>
      </w:r>
    </w:p>
    <w:p w14:paraId="6B06BC6B" w14:textId="6CDE296A" w:rsidR="00E31F1E" w:rsidRPr="0003515A" w:rsidRDefault="00E31F1E" w:rsidP="00E31F1E">
      <w:pPr>
        <w:rPr>
          <w:rFonts w:asciiTheme="minorHAnsi" w:hAnsiTheme="minorHAnsi" w:cstheme="minorHAnsi"/>
        </w:rPr>
      </w:pPr>
      <w:r w:rsidRPr="0003515A">
        <w:rPr>
          <w:rFonts w:asciiTheme="minorHAnsi" w:hAnsiTheme="minorHAnsi" w:cstheme="minorHAnsi"/>
        </w:rPr>
        <w:t xml:space="preserve">Figura 1: Exemplo de estrutura do padrão </w:t>
      </w:r>
      <w:r w:rsidR="00E754F6">
        <w:rPr>
          <w:rFonts w:asciiTheme="minorHAnsi" w:hAnsiTheme="minorHAnsi" w:cstheme="minorHAnsi"/>
        </w:rPr>
        <w:t>MVC</w:t>
      </w:r>
      <w:r w:rsidRPr="0003515A">
        <w:rPr>
          <w:rFonts w:asciiTheme="minorHAnsi" w:hAnsiTheme="minorHAnsi" w:cstheme="minorHAnsi"/>
        </w:rPr>
        <w:t xml:space="preserve"> aplicada </w:t>
      </w:r>
      <w:r w:rsidR="00E754F6">
        <w:rPr>
          <w:rFonts w:asciiTheme="minorHAnsi" w:hAnsiTheme="minorHAnsi" w:cstheme="minorHAnsi"/>
        </w:rPr>
        <w:t>a</w:t>
      </w:r>
      <w:r w:rsidRPr="0003515A">
        <w:rPr>
          <w:rFonts w:asciiTheme="minorHAnsi" w:hAnsiTheme="minorHAnsi" w:cstheme="minorHAnsi"/>
        </w:rPr>
        <w:t xml:space="preserve"> aplicações web</w:t>
      </w:r>
      <w:r w:rsidR="00E754F6">
        <w:rPr>
          <w:rFonts w:asciiTheme="minorHAnsi" w:hAnsiTheme="minorHAnsi" w:cstheme="minorHAnsi"/>
        </w:rPr>
        <w:t xml:space="preserve">             10</w:t>
      </w:r>
    </w:p>
    <w:p w14:paraId="3C222D3A" w14:textId="5C61E5AB" w:rsidR="00E31F1E" w:rsidRPr="0003515A" w:rsidRDefault="00E31F1E" w:rsidP="00E31F1E">
      <w:pPr>
        <w:rPr>
          <w:rFonts w:asciiTheme="minorHAnsi" w:hAnsiTheme="minorHAnsi" w:cstheme="minorHAnsi"/>
        </w:rPr>
      </w:pPr>
      <w:r w:rsidRPr="0003515A">
        <w:rPr>
          <w:rFonts w:asciiTheme="minorHAnsi" w:hAnsiTheme="minorHAnsi" w:cstheme="minorHAnsi"/>
        </w:rPr>
        <w:t>Figura 2: Exemplo de estrutura do padrão DAO para acesso a dados.</w:t>
      </w:r>
      <w:r w:rsidR="00E754F6">
        <w:rPr>
          <w:rFonts w:asciiTheme="minorHAnsi" w:hAnsiTheme="minorHAnsi" w:cstheme="minorHAnsi"/>
        </w:rPr>
        <w:t xml:space="preserve">                     11</w:t>
      </w:r>
    </w:p>
    <w:p w14:paraId="5DC26048" w14:textId="2F07701B" w:rsidR="00E31F1E" w:rsidRPr="0003515A" w:rsidRDefault="00E31F1E" w:rsidP="00E31F1E">
      <w:pPr>
        <w:rPr>
          <w:rFonts w:asciiTheme="minorHAnsi" w:hAnsiTheme="minorHAnsi" w:cstheme="minorHAnsi"/>
        </w:rPr>
      </w:pPr>
      <w:r w:rsidRPr="0003515A">
        <w:rPr>
          <w:rFonts w:asciiTheme="minorHAnsi" w:hAnsiTheme="minorHAnsi" w:cstheme="minorHAnsi"/>
        </w:rPr>
        <w:t>Figura 3: Exemplo de padrão Singleton</w:t>
      </w:r>
      <w:r w:rsidR="00E754F6">
        <w:rPr>
          <w:rFonts w:asciiTheme="minorHAnsi" w:hAnsiTheme="minorHAnsi" w:cstheme="minorHAnsi"/>
        </w:rPr>
        <w:t xml:space="preserve">                                                                     11</w:t>
      </w:r>
    </w:p>
    <w:p w14:paraId="4C98EB86" w14:textId="14B20380" w:rsidR="00E31F1E" w:rsidRPr="0003515A" w:rsidRDefault="00E31F1E" w:rsidP="00E31F1E">
      <w:pPr>
        <w:rPr>
          <w:rFonts w:asciiTheme="minorHAnsi" w:hAnsiTheme="minorHAnsi" w:cstheme="minorHAnsi"/>
        </w:rPr>
      </w:pPr>
      <w:r w:rsidRPr="0003515A">
        <w:rPr>
          <w:rFonts w:asciiTheme="minorHAnsi" w:hAnsiTheme="minorHAnsi" w:cstheme="minorHAnsi"/>
        </w:rPr>
        <w:t>Figura 4: Exemplo de padrão Observer</w:t>
      </w:r>
      <w:r w:rsidR="00E754F6">
        <w:rPr>
          <w:rFonts w:asciiTheme="minorHAnsi" w:hAnsiTheme="minorHAnsi" w:cstheme="minorHAnsi"/>
        </w:rPr>
        <w:t xml:space="preserve">                                                                     12</w:t>
      </w:r>
    </w:p>
    <w:p w14:paraId="30A200D1" w14:textId="17FE977E" w:rsidR="00E31F1E" w:rsidRPr="0003515A" w:rsidRDefault="00E31F1E" w:rsidP="00E31F1E">
      <w:pPr>
        <w:rPr>
          <w:rFonts w:asciiTheme="minorHAnsi" w:hAnsiTheme="minorHAnsi" w:cstheme="minorHAnsi"/>
        </w:rPr>
      </w:pPr>
      <w:r w:rsidRPr="0003515A">
        <w:rPr>
          <w:rFonts w:asciiTheme="minorHAnsi" w:hAnsiTheme="minorHAnsi" w:cstheme="minorHAnsi"/>
        </w:rPr>
        <w:t>Figura 5: Exemplo de padrão Strategy</w:t>
      </w:r>
      <w:r w:rsidR="00E754F6">
        <w:rPr>
          <w:rFonts w:asciiTheme="minorHAnsi" w:hAnsiTheme="minorHAnsi" w:cstheme="minorHAnsi"/>
        </w:rPr>
        <w:t xml:space="preserve">                                                                       12</w:t>
      </w:r>
    </w:p>
    <w:p w14:paraId="78401F1C" w14:textId="563B2FEB" w:rsidR="00E31F1E" w:rsidRPr="0003515A" w:rsidRDefault="00E31F1E" w:rsidP="00E31F1E">
      <w:pPr>
        <w:rPr>
          <w:rFonts w:asciiTheme="minorHAnsi" w:hAnsiTheme="minorHAnsi" w:cstheme="minorHAnsi"/>
        </w:rPr>
      </w:pPr>
      <w:r w:rsidRPr="0003515A">
        <w:rPr>
          <w:rFonts w:asciiTheme="minorHAnsi" w:hAnsiTheme="minorHAnsi" w:cstheme="minorHAnsi"/>
        </w:rPr>
        <w:t>Figura 6: Exemplo de padrão Factory Method</w:t>
      </w:r>
      <w:r w:rsidR="00E754F6">
        <w:rPr>
          <w:rFonts w:asciiTheme="minorHAnsi" w:hAnsiTheme="minorHAnsi" w:cstheme="minorHAnsi"/>
        </w:rPr>
        <w:t xml:space="preserve">                                                           13</w:t>
      </w:r>
    </w:p>
    <w:p w14:paraId="182CA1FB" w14:textId="19A9710C" w:rsidR="0003515A" w:rsidRPr="00E754F6" w:rsidRDefault="0003515A" w:rsidP="0003515A">
      <w:pPr>
        <w:rPr>
          <w:rFonts w:asciiTheme="minorHAnsi" w:hAnsiTheme="minorHAnsi" w:cstheme="minorHAnsi"/>
        </w:rPr>
      </w:pPr>
      <w:r w:rsidRPr="00E754F6">
        <w:rPr>
          <w:rFonts w:asciiTheme="minorHAnsi" w:hAnsiTheme="minorHAnsi" w:cstheme="minorHAnsi"/>
        </w:rPr>
        <w:t>Figura 7: Exemplo de diagrama de casos de uso</w:t>
      </w:r>
      <w:r w:rsidR="008246D3">
        <w:rPr>
          <w:rFonts w:asciiTheme="minorHAnsi" w:hAnsiTheme="minorHAnsi" w:cstheme="minorHAnsi"/>
        </w:rPr>
        <w:t xml:space="preserve">                                                      18</w:t>
      </w:r>
    </w:p>
    <w:p w14:paraId="03F1E9C3" w14:textId="0A40E570" w:rsidR="0090195C" w:rsidRPr="00E754F6" w:rsidRDefault="0090195C" w:rsidP="0090195C">
      <w:pPr>
        <w:rPr>
          <w:rFonts w:asciiTheme="minorHAnsi" w:hAnsiTheme="minorHAnsi" w:cstheme="minorHAnsi"/>
        </w:rPr>
      </w:pPr>
      <w:r w:rsidRPr="00E754F6">
        <w:rPr>
          <w:rFonts w:asciiTheme="minorHAnsi" w:hAnsiTheme="minorHAnsi" w:cstheme="minorHAnsi"/>
        </w:rPr>
        <w:t>Figura 8</w:t>
      </w:r>
      <w:r w:rsidR="00E754F6" w:rsidRPr="00E754F6">
        <w:rPr>
          <w:rFonts w:asciiTheme="minorHAnsi" w:hAnsiTheme="minorHAnsi" w:cstheme="minorHAnsi"/>
        </w:rPr>
        <w:t>:</w:t>
      </w:r>
      <w:r w:rsidRPr="00E754F6">
        <w:rPr>
          <w:rFonts w:asciiTheme="minorHAnsi" w:hAnsiTheme="minorHAnsi" w:cstheme="minorHAnsi"/>
        </w:rPr>
        <w:t xml:space="preserve"> Exemplo de diagrama de classes</w:t>
      </w:r>
      <w:r w:rsidR="008246D3">
        <w:rPr>
          <w:rFonts w:asciiTheme="minorHAnsi" w:hAnsiTheme="minorHAnsi" w:cstheme="minorHAnsi"/>
        </w:rPr>
        <w:t xml:space="preserve">                                                               19</w:t>
      </w:r>
    </w:p>
    <w:p w14:paraId="7EAA7877" w14:textId="7A9E4D70" w:rsidR="0090195C" w:rsidRPr="00E754F6" w:rsidRDefault="0090195C" w:rsidP="00E754F6">
      <w:pPr>
        <w:pStyle w:val="Legenda"/>
        <w:keepNext/>
        <w:jc w:val="both"/>
        <w:rPr>
          <w:rFonts w:asciiTheme="minorHAnsi" w:hAnsiTheme="minorHAnsi" w:cstheme="minorHAnsi"/>
        </w:rPr>
      </w:pPr>
      <w:r w:rsidRPr="00E754F6">
        <w:rPr>
          <w:rFonts w:asciiTheme="minorHAnsi" w:hAnsiTheme="minorHAnsi" w:cstheme="minorHAnsi"/>
        </w:rPr>
        <w:t xml:space="preserve">Figura 9: </w:t>
      </w:r>
      <w:r w:rsidRPr="00E754F6">
        <w:rPr>
          <w:rFonts w:asciiTheme="minorHAnsi" w:eastAsia="Arial" w:hAnsiTheme="minorHAnsi" w:cstheme="minorHAnsi"/>
        </w:rPr>
        <w:t>processo de desenvolvimento com prototipagem</w:t>
      </w:r>
      <w:r w:rsidRPr="00E754F6">
        <w:rPr>
          <w:rFonts w:asciiTheme="minorHAnsi" w:hAnsiTheme="minorHAnsi" w:cstheme="minorHAnsi"/>
        </w:rPr>
        <w:t>.</w:t>
      </w:r>
      <w:r w:rsidR="008246D3">
        <w:rPr>
          <w:rFonts w:asciiTheme="minorHAnsi" w:hAnsiTheme="minorHAnsi" w:cstheme="minorHAnsi"/>
        </w:rPr>
        <w:t xml:space="preserve">                                      22</w:t>
      </w:r>
    </w:p>
    <w:p w14:paraId="4868BEC9" w14:textId="77777777" w:rsidR="00886F40" w:rsidRPr="00FE4BB8" w:rsidRDefault="00886F40" w:rsidP="00FE4BB8">
      <w:pPr>
        <w:rPr>
          <w:lang w:eastAsia="pt-BR"/>
        </w:rPr>
      </w:pPr>
    </w:p>
    <w:p w14:paraId="5975241C" w14:textId="38B69364" w:rsidR="007B027F" w:rsidRPr="007B027F" w:rsidRDefault="007B027F" w:rsidP="007B027F">
      <w:r>
        <w:fldChar w:fldCharType="end"/>
      </w:r>
    </w:p>
    <w:p w14:paraId="660DE458"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4D3FD467" w14:textId="00754AAF" w:rsidR="00671863" w:rsidRDefault="007B027F">
      <w:pPr>
        <w:pStyle w:val="ndicedeilustraes"/>
        <w:tabs>
          <w:tab w:val="right" w:leader="dot" w:pos="9061"/>
        </w:tabs>
      </w:pPr>
      <w:r>
        <w:rPr>
          <w:rStyle w:val="apple-style-span"/>
          <w:rFonts w:cstheme="majorHAnsi"/>
          <w:color w:val="000000"/>
          <w:shd w:val="clear" w:color="auto" w:fill="FFFFFF"/>
        </w:rPr>
        <w:fldChar w:fldCharType="begin"/>
      </w:r>
      <w:r>
        <w:rPr>
          <w:rStyle w:val="apple-style-span"/>
          <w:rFonts w:cstheme="majorHAnsi"/>
          <w:color w:val="000000"/>
          <w:shd w:val="clear" w:color="auto" w:fill="FFFFFF"/>
        </w:rPr>
        <w:instrText xml:space="preserve"> TOC \h \z \c "Tabela" </w:instrText>
      </w:r>
      <w:r>
        <w:rPr>
          <w:rStyle w:val="apple-style-span"/>
          <w:rFonts w:cstheme="majorHAnsi"/>
          <w:color w:val="000000"/>
          <w:shd w:val="clear" w:color="auto" w:fill="FFFFFF"/>
        </w:rPr>
        <w:fldChar w:fldCharType="separate"/>
      </w:r>
      <w:hyperlink w:anchor="_Toc197003043" w:history="1"/>
    </w:p>
    <w:p w14:paraId="68004DF0" w14:textId="22C1EAED" w:rsidR="006727C2" w:rsidRPr="006727C2" w:rsidRDefault="006727C2" w:rsidP="006727C2">
      <w:pPr>
        <w:rPr>
          <w:lang w:eastAsia="pt-BR"/>
        </w:rPr>
      </w:pPr>
      <w:r w:rsidRPr="006727C2">
        <w:rPr>
          <w:lang w:eastAsia="pt-BR"/>
        </w:rPr>
        <w:t>Tabela 1</w:t>
      </w:r>
      <w:r w:rsidR="006B65FC">
        <w:rPr>
          <w:lang w:eastAsia="pt-BR"/>
        </w:rPr>
        <w:t>:</w:t>
      </w:r>
      <w:r w:rsidRPr="006727C2">
        <w:rPr>
          <w:lang w:eastAsia="pt-BR"/>
        </w:rPr>
        <w:t xml:space="preserve"> Cronograma do desenvolvimento do projeto</w:t>
      </w:r>
      <w:r>
        <w:rPr>
          <w:lang w:eastAsia="pt-BR"/>
        </w:rPr>
        <w:t xml:space="preserve">                                           </w:t>
      </w:r>
      <w:r w:rsidR="006B65FC">
        <w:rPr>
          <w:lang w:eastAsia="pt-BR"/>
        </w:rPr>
        <w:t xml:space="preserve">  </w:t>
      </w:r>
      <w:r w:rsidR="00B905C2">
        <w:rPr>
          <w:lang w:eastAsia="pt-BR"/>
        </w:rPr>
        <w:t>2</w:t>
      </w:r>
      <w:r w:rsidR="008246D3">
        <w:rPr>
          <w:lang w:eastAsia="pt-BR"/>
        </w:rPr>
        <w:t>6</w:t>
      </w:r>
    </w:p>
    <w:p w14:paraId="3FE421E7" w14:textId="24C457AD"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358B7DE9" w14:textId="77777777" w:rsidR="00C55692" w:rsidRPr="00C55692" w:rsidRDefault="00C55692" w:rsidP="00520E8A"/>
    <w:p w14:paraId="436A16A1" w14:textId="77777777" w:rsidR="00C55692" w:rsidRPr="00FD6E6A" w:rsidRDefault="00C55692" w:rsidP="00C55692">
      <w:pPr>
        <w:ind w:left="2410" w:hanging="1701"/>
        <w:rPr>
          <w:lang w:val="en-US"/>
        </w:rPr>
      </w:pPr>
      <w:r w:rsidRPr="00FD6E6A">
        <w:rPr>
          <w:lang w:val="en-US"/>
        </w:rPr>
        <w:t xml:space="preserve">UML   </w:t>
      </w:r>
      <w:r w:rsidRPr="00FD6E6A">
        <w:rPr>
          <w:i/>
          <w:iCs/>
          <w:lang w:val="en-US"/>
        </w:rPr>
        <w:t>Unified Modeling Language</w:t>
      </w:r>
    </w:p>
    <w:p w14:paraId="57F30729" w14:textId="77777777" w:rsidR="00C55692" w:rsidRPr="00C55692" w:rsidRDefault="00C55692" w:rsidP="00C55692">
      <w:pPr>
        <w:ind w:left="2410" w:hanging="1701"/>
        <w:rPr>
          <w:lang w:val="en-US"/>
        </w:rPr>
      </w:pPr>
      <w:r w:rsidRPr="00C55692">
        <w:rPr>
          <w:lang w:val="en-US"/>
        </w:rPr>
        <w:t xml:space="preserve">UI    </w:t>
      </w:r>
      <w:r w:rsidRPr="00C55692">
        <w:rPr>
          <w:i/>
          <w:iCs/>
          <w:lang w:val="en-US"/>
        </w:rPr>
        <w:t>User Interface</w:t>
      </w:r>
    </w:p>
    <w:p w14:paraId="2166A695" w14:textId="77777777" w:rsidR="00C55692" w:rsidRPr="00C55692" w:rsidRDefault="00C55692" w:rsidP="00C55692">
      <w:pPr>
        <w:ind w:left="2410" w:hanging="1701"/>
        <w:rPr>
          <w:lang w:val="en-US"/>
        </w:rPr>
      </w:pPr>
      <w:r w:rsidRPr="00C55692">
        <w:rPr>
          <w:lang w:val="en-US"/>
        </w:rPr>
        <w:t xml:space="preserve">UX    </w:t>
      </w:r>
      <w:r w:rsidRPr="00C55692">
        <w:rPr>
          <w:i/>
          <w:iCs/>
          <w:lang w:val="en-US"/>
        </w:rPr>
        <w:t>User Experience</w:t>
      </w:r>
    </w:p>
    <w:p w14:paraId="7A11712D" w14:textId="77777777" w:rsidR="00C55692" w:rsidRPr="00C55692" w:rsidRDefault="00C55692" w:rsidP="00C55692">
      <w:pPr>
        <w:ind w:left="2410" w:hanging="1701"/>
        <w:rPr>
          <w:lang w:val="en-US"/>
        </w:rPr>
      </w:pPr>
      <w:r w:rsidRPr="00C55692">
        <w:rPr>
          <w:lang w:val="en-US"/>
        </w:rPr>
        <w:t xml:space="preserve">MVC   </w:t>
      </w:r>
      <w:r w:rsidRPr="00C55692">
        <w:rPr>
          <w:i/>
          <w:iCs/>
          <w:lang w:val="en-US"/>
        </w:rPr>
        <w:t>Model-View-Controller</w:t>
      </w:r>
    </w:p>
    <w:p w14:paraId="0A2FBD64" w14:textId="77777777" w:rsidR="00C55692" w:rsidRPr="00C55692" w:rsidRDefault="00C55692" w:rsidP="00C55692">
      <w:pPr>
        <w:ind w:left="2410" w:hanging="1701"/>
        <w:rPr>
          <w:lang w:val="en-US"/>
        </w:rPr>
      </w:pPr>
      <w:proofErr w:type="gramStart"/>
      <w:r w:rsidRPr="00C55692">
        <w:rPr>
          <w:lang w:val="en-US"/>
        </w:rPr>
        <w:t xml:space="preserve">HTML  </w:t>
      </w:r>
      <w:proofErr w:type="spellStart"/>
      <w:r w:rsidRPr="00C55692">
        <w:rPr>
          <w:i/>
          <w:iCs/>
          <w:lang w:val="en-US"/>
        </w:rPr>
        <w:t>HyperText</w:t>
      </w:r>
      <w:proofErr w:type="spellEnd"/>
      <w:proofErr w:type="gramEnd"/>
      <w:r w:rsidRPr="00C55692">
        <w:rPr>
          <w:i/>
          <w:iCs/>
          <w:lang w:val="en-US"/>
        </w:rPr>
        <w:t xml:space="preserve"> Markup Language</w:t>
      </w:r>
    </w:p>
    <w:p w14:paraId="64816A7C" w14:textId="77777777" w:rsidR="00C55692" w:rsidRPr="00C55692" w:rsidRDefault="00C55692" w:rsidP="00C55692">
      <w:pPr>
        <w:ind w:left="2410" w:hanging="1701"/>
        <w:rPr>
          <w:lang w:val="en-US"/>
        </w:rPr>
      </w:pPr>
      <w:r w:rsidRPr="00C55692">
        <w:rPr>
          <w:lang w:val="en-US"/>
        </w:rPr>
        <w:t xml:space="preserve">CSS   </w:t>
      </w:r>
      <w:r w:rsidRPr="00C55692">
        <w:rPr>
          <w:i/>
          <w:iCs/>
          <w:lang w:val="en-US"/>
        </w:rPr>
        <w:t>Cascading Style Sheets</w:t>
      </w:r>
    </w:p>
    <w:p w14:paraId="35CFC9E0" w14:textId="24CFB6BF" w:rsidR="00B93B20" w:rsidRPr="00511456" w:rsidRDefault="00C55692" w:rsidP="00511456">
      <w:pPr>
        <w:ind w:left="2410" w:hanging="1701"/>
        <w:rPr>
          <w:i/>
          <w:iCs/>
          <w:lang w:val="en-US"/>
        </w:rPr>
      </w:pPr>
      <w:r w:rsidRPr="00C55692">
        <w:rPr>
          <w:lang w:val="en-US"/>
        </w:rPr>
        <w:t xml:space="preserve">SQL   </w:t>
      </w:r>
      <w:r w:rsidRPr="00C55692">
        <w:rPr>
          <w:i/>
          <w:iCs/>
          <w:lang w:val="en-US"/>
        </w:rPr>
        <w:t>Structured Query Language</w:t>
      </w:r>
    </w:p>
    <w:p w14:paraId="67C3C20A" w14:textId="3D8497B8" w:rsidR="00B93B20" w:rsidRPr="00511456" w:rsidRDefault="00511456" w:rsidP="00B93B20">
      <w:pPr>
        <w:rPr>
          <w:lang w:val="en-US"/>
        </w:rPr>
      </w:pPr>
      <w:r>
        <w:rPr>
          <w:color w:val="FF0000"/>
          <w:lang w:val="en-US"/>
        </w:rPr>
        <w:tab/>
      </w:r>
      <w:r w:rsidR="00B93B20" w:rsidRPr="00511456">
        <w:rPr>
          <w:lang w:val="en-US"/>
        </w:rPr>
        <w:t xml:space="preserve">DAO    </w:t>
      </w:r>
      <w:r w:rsidR="00B93B20" w:rsidRPr="00511456">
        <w:rPr>
          <w:i/>
          <w:iCs/>
          <w:lang w:val="en-US"/>
        </w:rPr>
        <w:t>Data Access Object</w:t>
      </w:r>
    </w:p>
    <w:p w14:paraId="6DA4E6B2" w14:textId="22BD4882" w:rsidR="00B93B20" w:rsidRPr="00511456" w:rsidRDefault="00511456" w:rsidP="00B93B20">
      <w:pPr>
        <w:rPr>
          <w:lang w:val="en-US"/>
        </w:rPr>
      </w:pPr>
      <w:r w:rsidRPr="00511456">
        <w:rPr>
          <w:lang w:val="en-US"/>
        </w:rPr>
        <w:tab/>
      </w:r>
      <w:r w:rsidR="00B93B20" w:rsidRPr="00511456">
        <w:rPr>
          <w:lang w:val="en-US"/>
        </w:rPr>
        <w:t xml:space="preserve">MTBF   </w:t>
      </w:r>
      <w:r w:rsidR="00B93B20" w:rsidRPr="00511456">
        <w:rPr>
          <w:i/>
          <w:iCs/>
          <w:lang w:val="en-US"/>
        </w:rPr>
        <w:t>Mean Time Between Failures</w:t>
      </w:r>
    </w:p>
    <w:p w14:paraId="6A332356" w14:textId="529374D3" w:rsidR="00B93B20" w:rsidRPr="00511456" w:rsidRDefault="00511456" w:rsidP="00B93B20">
      <w:pPr>
        <w:rPr>
          <w:lang w:val="en-US"/>
        </w:rPr>
      </w:pPr>
      <w:r w:rsidRPr="00511456">
        <w:rPr>
          <w:lang w:val="en-US"/>
        </w:rPr>
        <w:tab/>
      </w:r>
      <w:r w:rsidR="00B93B20" w:rsidRPr="00511456">
        <w:rPr>
          <w:lang w:val="en-US"/>
        </w:rPr>
        <w:t xml:space="preserve">IEEE   </w:t>
      </w:r>
      <w:r w:rsidR="00B93B20" w:rsidRPr="00511456">
        <w:rPr>
          <w:i/>
          <w:iCs/>
          <w:lang w:val="en-US"/>
        </w:rPr>
        <w:t>Institute of Electrical and Electronics Engineers</w:t>
      </w:r>
    </w:p>
    <w:p w14:paraId="79257E69" w14:textId="7DF59512" w:rsidR="007B027F" w:rsidRPr="00511456" w:rsidRDefault="00511456" w:rsidP="00B93B20">
      <w:r w:rsidRPr="00FD6E6A">
        <w:rPr>
          <w:lang w:val="en-US"/>
        </w:rPr>
        <w:tab/>
      </w:r>
      <w:proofErr w:type="gramStart"/>
      <w:r w:rsidR="00B93B20" w:rsidRPr="00511456">
        <w:t xml:space="preserve">SGBDR  </w:t>
      </w:r>
      <w:r w:rsidR="00B93B20" w:rsidRPr="00511456">
        <w:rPr>
          <w:i/>
          <w:iCs/>
        </w:rPr>
        <w:t>Sistema</w:t>
      </w:r>
      <w:proofErr w:type="gramEnd"/>
      <w:r w:rsidR="00B93B20" w:rsidRPr="00511456">
        <w:rPr>
          <w:i/>
          <w:iCs/>
        </w:rPr>
        <w:t xml:space="preserve"> Gerenciador de Banco de Dados Relacional</w:t>
      </w:r>
    </w:p>
    <w:p w14:paraId="4E4AF349" w14:textId="77777777" w:rsidR="007B027F" w:rsidRPr="00B93B20" w:rsidRDefault="007B027F">
      <w:pPr>
        <w:spacing w:before="0" w:after="0" w:line="240" w:lineRule="auto"/>
        <w:jc w:val="left"/>
        <w:rPr>
          <w:color w:val="FF0000"/>
        </w:rPr>
      </w:pPr>
      <w:r w:rsidRPr="00B93B20">
        <w:rPr>
          <w:color w:val="FF0000"/>
        </w:rPr>
        <w:br w:type="page"/>
      </w:r>
    </w:p>
    <w:p w14:paraId="26CEF44E" w14:textId="2DF56AB8" w:rsidR="00D67F7B" w:rsidRDefault="00D67F7B" w:rsidP="00D67F7B">
      <w:pPr>
        <w:pStyle w:val="Ttulo"/>
        <w:rPr>
          <w:rStyle w:val="apple-style-span"/>
          <w:bCs/>
        </w:rPr>
      </w:pPr>
      <w:r w:rsidRPr="009F2CB3">
        <w:rPr>
          <w:rStyle w:val="apple-style-span"/>
          <w:bCs/>
        </w:rPr>
        <w:lastRenderedPageBreak/>
        <w:t>Sumário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62CD7C0A" w14:textId="78DFA9DE" w:rsidR="00A13C79" w:rsidRDefault="00E80219">
          <w:pPr>
            <w:pStyle w:val="Sumrio1"/>
            <w:rPr>
              <w:rFonts w:asciiTheme="minorHAnsi" w:eastAsiaTheme="minorEastAsia" w:hAnsiTheme="minorHAnsi" w:cstheme="minorBidi"/>
              <w:bCs w:val="0"/>
              <w:caps w:val="0"/>
              <w:noProof/>
              <w:kern w:val="2"/>
              <w:lang w:eastAsia="pt-BR"/>
              <w14:ligatures w14:val="standardContextual"/>
            </w:rPr>
          </w:pPr>
          <w:r>
            <w:fldChar w:fldCharType="begin"/>
          </w:r>
          <w:r>
            <w:instrText xml:space="preserve"> TOC \o "1-3" \h \z \u </w:instrText>
          </w:r>
          <w:r>
            <w:fldChar w:fldCharType="separate"/>
          </w:r>
          <w:hyperlink w:anchor="_Toc224116914" w:history="1">
            <w:r w:rsidR="00A13C79" w:rsidRPr="00673445">
              <w:rPr>
                <w:rStyle w:val="Hyperlink"/>
                <w:noProof/>
              </w:rPr>
              <w:t>1</w:t>
            </w:r>
            <w:r w:rsidR="00A13C79">
              <w:rPr>
                <w:rFonts w:asciiTheme="minorHAnsi" w:eastAsiaTheme="minorEastAsia" w:hAnsiTheme="minorHAnsi" w:cstheme="minorBidi"/>
                <w:bCs w:val="0"/>
                <w:caps w:val="0"/>
                <w:noProof/>
                <w:kern w:val="2"/>
                <w:lang w:eastAsia="pt-BR"/>
                <w14:ligatures w14:val="standardContextual"/>
              </w:rPr>
              <w:tab/>
            </w:r>
            <w:r w:rsidR="00A13C79" w:rsidRPr="00673445">
              <w:rPr>
                <w:rStyle w:val="Hyperlink"/>
                <w:noProof/>
              </w:rPr>
              <w:t>INTRODUÇÃO</w:t>
            </w:r>
            <w:r w:rsidR="00A13C79">
              <w:rPr>
                <w:noProof/>
                <w:webHidden/>
              </w:rPr>
              <w:tab/>
            </w:r>
            <w:r w:rsidR="00A13C79">
              <w:rPr>
                <w:noProof/>
                <w:webHidden/>
              </w:rPr>
              <w:fldChar w:fldCharType="begin"/>
            </w:r>
            <w:r w:rsidR="00A13C79">
              <w:rPr>
                <w:noProof/>
                <w:webHidden/>
              </w:rPr>
              <w:instrText xml:space="preserve"> PAGEREF _Toc224116914 \h </w:instrText>
            </w:r>
            <w:r w:rsidR="00A13C79">
              <w:rPr>
                <w:noProof/>
                <w:webHidden/>
              </w:rPr>
            </w:r>
            <w:r w:rsidR="00A13C79">
              <w:rPr>
                <w:noProof/>
                <w:webHidden/>
              </w:rPr>
              <w:fldChar w:fldCharType="separate"/>
            </w:r>
            <w:r w:rsidR="00A13C79">
              <w:rPr>
                <w:noProof/>
                <w:webHidden/>
              </w:rPr>
              <w:t>1</w:t>
            </w:r>
            <w:r w:rsidR="00A13C79">
              <w:rPr>
                <w:noProof/>
                <w:webHidden/>
              </w:rPr>
              <w:fldChar w:fldCharType="end"/>
            </w:r>
          </w:hyperlink>
        </w:p>
        <w:p w14:paraId="001C840C" w14:textId="74AC0203"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15" w:history="1">
            <w:r w:rsidRPr="00673445">
              <w:rPr>
                <w:rStyle w:val="Hyperlink"/>
                <w:noProof/>
              </w:rPr>
              <w:t>1.1</w:t>
            </w:r>
            <w:r>
              <w:rPr>
                <w:rFonts w:eastAsiaTheme="minorEastAsia" w:cstheme="minorBidi"/>
                <w:bCs w:val="0"/>
                <w:caps w:val="0"/>
                <w:noProof/>
                <w:kern w:val="2"/>
                <w:szCs w:val="24"/>
                <w:lang w:eastAsia="pt-BR"/>
                <w14:ligatures w14:val="standardContextual"/>
              </w:rPr>
              <w:tab/>
            </w:r>
            <w:r w:rsidRPr="00673445">
              <w:rPr>
                <w:rStyle w:val="Hyperlink"/>
                <w:noProof/>
              </w:rPr>
              <w:t>justificativa</w:t>
            </w:r>
            <w:r>
              <w:rPr>
                <w:noProof/>
                <w:webHidden/>
              </w:rPr>
              <w:tab/>
            </w:r>
            <w:r>
              <w:rPr>
                <w:noProof/>
                <w:webHidden/>
              </w:rPr>
              <w:fldChar w:fldCharType="begin"/>
            </w:r>
            <w:r>
              <w:rPr>
                <w:noProof/>
                <w:webHidden/>
              </w:rPr>
              <w:instrText xml:space="preserve"> PAGEREF _Toc224116915 \h </w:instrText>
            </w:r>
            <w:r>
              <w:rPr>
                <w:noProof/>
                <w:webHidden/>
              </w:rPr>
            </w:r>
            <w:r>
              <w:rPr>
                <w:noProof/>
                <w:webHidden/>
              </w:rPr>
              <w:fldChar w:fldCharType="separate"/>
            </w:r>
            <w:r>
              <w:rPr>
                <w:noProof/>
                <w:webHidden/>
              </w:rPr>
              <w:t>2</w:t>
            </w:r>
            <w:r>
              <w:rPr>
                <w:noProof/>
                <w:webHidden/>
              </w:rPr>
              <w:fldChar w:fldCharType="end"/>
            </w:r>
          </w:hyperlink>
        </w:p>
        <w:p w14:paraId="61026FDD" w14:textId="037D949E"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16" w:history="1">
            <w:r w:rsidRPr="00673445">
              <w:rPr>
                <w:rStyle w:val="Hyperlink"/>
                <w:noProof/>
              </w:rPr>
              <w:t>1.2</w:t>
            </w:r>
            <w:r>
              <w:rPr>
                <w:rFonts w:eastAsiaTheme="minorEastAsia" w:cstheme="minorBidi"/>
                <w:bCs w:val="0"/>
                <w:caps w:val="0"/>
                <w:noProof/>
                <w:kern w:val="2"/>
                <w:szCs w:val="24"/>
                <w:lang w:eastAsia="pt-BR"/>
                <w14:ligatures w14:val="standardContextual"/>
              </w:rPr>
              <w:tab/>
            </w:r>
            <w:r w:rsidRPr="00673445">
              <w:rPr>
                <w:rStyle w:val="Hyperlink"/>
                <w:noProof/>
              </w:rPr>
              <w:t>OBJETIVOS</w:t>
            </w:r>
            <w:r>
              <w:rPr>
                <w:noProof/>
                <w:webHidden/>
              </w:rPr>
              <w:tab/>
            </w:r>
            <w:r>
              <w:rPr>
                <w:noProof/>
                <w:webHidden/>
              </w:rPr>
              <w:fldChar w:fldCharType="begin"/>
            </w:r>
            <w:r>
              <w:rPr>
                <w:noProof/>
                <w:webHidden/>
              </w:rPr>
              <w:instrText xml:space="preserve"> PAGEREF _Toc224116916 \h </w:instrText>
            </w:r>
            <w:r>
              <w:rPr>
                <w:noProof/>
                <w:webHidden/>
              </w:rPr>
            </w:r>
            <w:r>
              <w:rPr>
                <w:noProof/>
                <w:webHidden/>
              </w:rPr>
              <w:fldChar w:fldCharType="separate"/>
            </w:r>
            <w:r>
              <w:rPr>
                <w:noProof/>
                <w:webHidden/>
              </w:rPr>
              <w:t>2</w:t>
            </w:r>
            <w:r>
              <w:rPr>
                <w:noProof/>
                <w:webHidden/>
              </w:rPr>
              <w:fldChar w:fldCharType="end"/>
            </w:r>
          </w:hyperlink>
        </w:p>
        <w:p w14:paraId="358A5145" w14:textId="3C32262E" w:rsidR="00A13C79" w:rsidRDefault="00A13C79">
          <w:pPr>
            <w:pStyle w:val="Sumrio1"/>
            <w:rPr>
              <w:rFonts w:asciiTheme="minorHAnsi" w:eastAsiaTheme="minorEastAsia" w:hAnsiTheme="minorHAnsi" w:cstheme="minorBidi"/>
              <w:bCs w:val="0"/>
              <w:caps w:val="0"/>
              <w:noProof/>
              <w:kern w:val="2"/>
              <w:lang w:eastAsia="pt-BR"/>
              <w14:ligatures w14:val="standardContextual"/>
            </w:rPr>
          </w:pPr>
          <w:hyperlink w:anchor="_Toc224116917" w:history="1">
            <w:r w:rsidRPr="00673445">
              <w:rPr>
                <w:rStyle w:val="Hyperlink"/>
                <w:noProof/>
              </w:rPr>
              <w:t>2</w:t>
            </w:r>
            <w:r>
              <w:rPr>
                <w:rFonts w:asciiTheme="minorHAnsi" w:eastAsiaTheme="minorEastAsia" w:hAnsiTheme="minorHAnsi" w:cstheme="minorBidi"/>
                <w:bCs w:val="0"/>
                <w:caps w:val="0"/>
                <w:noProof/>
                <w:kern w:val="2"/>
                <w:lang w:eastAsia="pt-BR"/>
                <w14:ligatures w14:val="standardContextual"/>
              </w:rPr>
              <w:tab/>
            </w:r>
            <w:r w:rsidRPr="00673445">
              <w:rPr>
                <w:rStyle w:val="Hyperlink"/>
                <w:noProof/>
              </w:rPr>
              <w:t>REFERENCIAL TEÓRICO</w:t>
            </w:r>
            <w:r>
              <w:rPr>
                <w:noProof/>
                <w:webHidden/>
              </w:rPr>
              <w:tab/>
            </w:r>
            <w:r>
              <w:rPr>
                <w:noProof/>
                <w:webHidden/>
              </w:rPr>
              <w:fldChar w:fldCharType="begin"/>
            </w:r>
            <w:r>
              <w:rPr>
                <w:noProof/>
                <w:webHidden/>
              </w:rPr>
              <w:instrText xml:space="preserve"> PAGEREF _Toc224116917 \h </w:instrText>
            </w:r>
            <w:r>
              <w:rPr>
                <w:noProof/>
                <w:webHidden/>
              </w:rPr>
            </w:r>
            <w:r>
              <w:rPr>
                <w:noProof/>
                <w:webHidden/>
              </w:rPr>
              <w:fldChar w:fldCharType="separate"/>
            </w:r>
            <w:r>
              <w:rPr>
                <w:noProof/>
                <w:webHidden/>
              </w:rPr>
              <w:t>4</w:t>
            </w:r>
            <w:r>
              <w:rPr>
                <w:noProof/>
                <w:webHidden/>
              </w:rPr>
              <w:fldChar w:fldCharType="end"/>
            </w:r>
          </w:hyperlink>
        </w:p>
        <w:p w14:paraId="165CA015" w14:textId="00634C41"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18" w:history="1">
            <w:r w:rsidRPr="00673445">
              <w:rPr>
                <w:rStyle w:val="Hyperlink"/>
                <w:noProof/>
              </w:rPr>
              <w:t>2.1</w:t>
            </w:r>
            <w:r>
              <w:rPr>
                <w:rFonts w:eastAsiaTheme="minorEastAsia" w:cstheme="minorBidi"/>
                <w:bCs w:val="0"/>
                <w:caps w:val="0"/>
                <w:noProof/>
                <w:kern w:val="2"/>
                <w:szCs w:val="24"/>
                <w:lang w:eastAsia="pt-BR"/>
                <w14:ligatures w14:val="standardContextual"/>
              </w:rPr>
              <w:tab/>
            </w:r>
            <w:r w:rsidRPr="00673445">
              <w:rPr>
                <w:rStyle w:val="Hyperlink"/>
                <w:noProof/>
              </w:rPr>
              <w:t>redes sociais</w:t>
            </w:r>
            <w:r>
              <w:rPr>
                <w:noProof/>
                <w:webHidden/>
              </w:rPr>
              <w:tab/>
            </w:r>
            <w:r>
              <w:rPr>
                <w:noProof/>
                <w:webHidden/>
              </w:rPr>
              <w:fldChar w:fldCharType="begin"/>
            </w:r>
            <w:r>
              <w:rPr>
                <w:noProof/>
                <w:webHidden/>
              </w:rPr>
              <w:instrText xml:space="preserve"> PAGEREF _Toc224116918 \h </w:instrText>
            </w:r>
            <w:r>
              <w:rPr>
                <w:noProof/>
                <w:webHidden/>
              </w:rPr>
            </w:r>
            <w:r>
              <w:rPr>
                <w:noProof/>
                <w:webHidden/>
              </w:rPr>
              <w:fldChar w:fldCharType="separate"/>
            </w:r>
            <w:r>
              <w:rPr>
                <w:noProof/>
                <w:webHidden/>
              </w:rPr>
              <w:t>4</w:t>
            </w:r>
            <w:r>
              <w:rPr>
                <w:noProof/>
                <w:webHidden/>
              </w:rPr>
              <w:fldChar w:fldCharType="end"/>
            </w:r>
          </w:hyperlink>
        </w:p>
        <w:p w14:paraId="7A75FB33" w14:textId="1A37E433"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19" w:history="1">
            <w:r w:rsidRPr="00673445">
              <w:rPr>
                <w:rStyle w:val="Hyperlink"/>
                <w:noProof/>
              </w:rPr>
              <w:t>2.2</w:t>
            </w:r>
            <w:r>
              <w:rPr>
                <w:rFonts w:eastAsiaTheme="minorEastAsia" w:cstheme="minorBidi"/>
                <w:bCs w:val="0"/>
                <w:caps w:val="0"/>
                <w:noProof/>
                <w:kern w:val="2"/>
                <w:szCs w:val="24"/>
                <w:lang w:eastAsia="pt-BR"/>
                <w14:ligatures w14:val="standardContextual"/>
              </w:rPr>
              <w:tab/>
            </w:r>
            <w:r w:rsidRPr="00673445">
              <w:rPr>
                <w:rStyle w:val="Hyperlink"/>
                <w:noProof/>
              </w:rPr>
              <w:t>Fundamentos de redes sociais</w:t>
            </w:r>
            <w:r>
              <w:rPr>
                <w:noProof/>
                <w:webHidden/>
              </w:rPr>
              <w:tab/>
            </w:r>
            <w:r>
              <w:rPr>
                <w:noProof/>
                <w:webHidden/>
              </w:rPr>
              <w:fldChar w:fldCharType="begin"/>
            </w:r>
            <w:r>
              <w:rPr>
                <w:noProof/>
                <w:webHidden/>
              </w:rPr>
              <w:instrText xml:space="preserve"> PAGEREF _Toc224116919 \h </w:instrText>
            </w:r>
            <w:r>
              <w:rPr>
                <w:noProof/>
                <w:webHidden/>
              </w:rPr>
            </w:r>
            <w:r>
              <w:rPr>
                <w:noProof/>
                <w:webHidden/>
              </w:rPr>
              <w:fldChar w:fldCharType="separate"/>
            </w:r>
            <w:r>
              <w:rPr>
                <w:noProof/>
                <w:webHidden/>
              </w:rPr>
              <w:t>5</w:t>
            </w:r>
            <w:r>
              <w:rPr>
                <w:noProof/>
                <w:webHidden/>
              </w:rPr>
              <w:fldChar w:fldCharType="end"/>
            </w:r>
          </w:hyperlink>
        </w:p>
        <w:p w14:paraId="1B32CEDD" w14:textId="6FF58326"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20" w:history="1">
            <w:r w:rsidRPr="00673445">
              <w:rPr>
                <w:rStyle w:val="Hyperlink"/>
                <w:noProof/>
              </w:rPr>
              <w:t>2.3</w:t>
            </w:r>
            <w:r>
              <w:rPr>
                <w:rFonts w:eastAsiaTheme="minorEastAsia" w:cstheme="minorBidi"/>
                <w:bCs w:val="0"/>
                <w:caps w:val="0"/>
                <w:noProof/>
                <w:kern w:val="2"/>
                <w:szCs w:val="24"/>
                <w:lang w:eastAsia="pt-BR"/>
                <w14:ligatures w14:val="standardContextual"/>
              </w:rPr>
              <w:tab/>
            </w:r>
            <w:r w:rsidRPr="00673445">
              <w:rPr>
                <w:rStyle w:val="Hyperlink"/>
                <w:noProof/>
              </w:rPr>
              <w:t>Redes Sociais em Comunidades</w:t>
            </w:r>
            <w:r>
              <w:rPr>
                <w:noProof/>
                <w:webHidden/>
              </w:rPr>
              <w:tab/>
            </w:r>
            <w:r>
              <w:rPr>
                <w:noProof/>
                <w:webHidden/>
              </w:rPr>
              <w:fldChar w:fldCharType="begin"/>
            </w:r>
            <w:r>
              <w:rPr>
                <w:noProof/>
                <w:webHidden/>
              </w:rPr>
              <w:instrText xml:space="preserve"> PAGEREF _Toc224116920 \h </w:instrText>
            </w:r>
            <w:r>
              <w:rPr>
                <w:noProof/>
                <w:webHidden/>
              </w:rPr>
            </w:r>
            <w:r>
              <w:rPr>
                <w:noProof/>
                <w:webHidden/>
              </w:rPr>
              <w:fldChar w:fldCharType="separate"/>
            </w:r>
            <w:r>
              <w:rPr>
                <w:noProof/>
                <w:webHidden/>
              </w:rPr>
              <w:t>7</w:t>
            </w:r>
            <w:r>
              <w:rPr>
                <w:noProof/>
                <w:webHidden/>
              </w:rPr>
              <w:fldChar w:fldCharType="end"/>
            </w:r>
          </w:hyperlink>
        </w:p>
        <w:p w14:paraId="0736A72A" w14:textId="1A324C58"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21" w:history="1">
            <w:r w:rsidRPr="00673445">
              <w:rPr>
                <w:rStyle w:val="Hyperlink"/>
                <w:noProof/>
              </w:rPr>
              <w:t>2.4</w:t>
            </w:r>
            <w:r>
              <w:rPr>
                <w:rFonts w:eastAsiaTheme="minorEastAsia" w:cstheme="minorBidi"/>
                <w:bCs w:val="0"/>
                <w:caps w:val="0"/>
                <w:noProof/>
                <w:kern w:val="2"/>
                <w:szCs w:val="24"/>
                <w:lang w:eastAsia="pt-BR"/>
                <w14:ligatures w14:val="standardContextual"/>
              </w:rPr>
              <w:tab/>
            </w:r>
            <w:r w:rsidRPr="00673445">
              <w:rPr>
                <w:rStyle w:val="Hyperlink"/>
                <w:noProof/>
              </w:rPr>
              <w:t>Qualidade desenvolvimento de Sistemas</w:t>
            </w:r>
            <w:r>
              <w:rPr>
                <w:noProof/>
                <w:webHidden/>
              </w:rPr>
              <w:tab/>
            </w:r>
            <w:r>
              <w:rPr>
                <w:noProof/>
                <w:webHidden/>
              </w:rPr>
              <w:fldChar w:fldCharType="begin"/>
            </w:r>
            <w:r>
              <w:rPr>
                <w:noProof/>
                <w:webHidden/>
              </w:rPr>
              <w:instrText xml:space="preserve"> PAGEREF _Toc224116921 \h </w:instrText>
            </w:r>
            <w:r>
              <w:rPr>
                <w:noProof/>
                <w:webHidden/>
              </w:rPr>
            </w:r>
            <w:r>
              <w:rPr>
                <w:noProof/>
                <w:webHidden/>
              </w:rPr>
              <w:fldChar w:fldCharType="separate"/>
            </w:r>
            <w:r>
              <w:rPr>
                <w:noProof/>
                <w:webHidden/>
              </w:rPr>
              <w:t>8</w:t>
            </w:r>
            <w:r>
              <w:rPr>
                <w:noProof/>
                <w:webHidden/>
              </w:rPr>
              <w:fldChar w:fldCharType="end"/>
            </w:r>
          </w:hyperlink>
        </w:p>
        <w:p w14:paraId="56B7B68C" w14:textId="337AA275" w:rsidR="00A13C79" w:rsidRDefault="00A13C79">
          <w:pPr>
            <w:pStyle w:val="Sumrio3"/>
            <w:tabs>
              <w:tab w:val="left" w:pos="1440"/>
            </w:tabs>
            <w:rPr>
              <w:rFonts w:eastAsiaTheme="minorEastAsia" w:cstheme="minorBidi"/>
              <w:caps w:val="0"/>
              <w:noProof/>
              <w:kern w:val="2"/>
              <w:szCs w:val="24"/>
              <w:lang w:eastAsia="pt-BR"/>
              <w14:ligatures w14:val="standardContextual"/>
            </w:rPr>
          </w:pPr>
          <w:hyperlink w:anchor="_Toc224116922" w:history="1">
            <w:r w:rsidRPr="00673445">
              <w:rPr>
                <w:rStyle w:val="Hyperlink"/>
                <w:noProof/>
              </w:rPr>
              <w:t>2.4.1</w:t>
            </w:r>
            <w:r>
              <w:rPr>
                <w:rFonts w:eastAsiaTheme="minorEastAsia" w:cstheme="minorBidi"/>
                <w:caps w:val="0"/>
                <w:noProof/>
                <w:kern w:val="2"/>
                <w:szCs w:val="24"/>
                <w:lang w:eastAsia="pt-BR"/>
                <w14:ligatures w14:val="standardContextual"/>
              </w:rPr>
              <w:tab/>
            </w:r>
            <w:r w:rsidRPr="00673445">
              <w:rPr>
                <w:rStyle w:val="Hyperlink"/>
                <w:noProof/>
              </w:rPr>
              <w:t>métricas de qualidade</w:t>
            </w:r>
            <w:r>
              <w:rPr>
                <w:noProof/>
                <w:webHidden/>
              </w:rPr>
              <w:tab/>
            </w:r>
            <w:r>
              <w:rPr>
                <w:noProof/>
                <w:webHidden/>
              </w:rPr>
              <w:fldChar w:fldCharType="begin"/>
            </w:r>
            <w:r>
              <w:rPr>
                <w:noProof/>
                <w:webHidden/>
              </w:rPr>
              <w:instrText xml:space="preserve"> PAGEREF _Toc224116922 \h </w:instrText>
            </w:r>
            <w:r>
              <w:rPr>
                <w:noProof/>
                <w:webHidden/>
              </w:rPr>
            </w:r>
            <w:r>
              <w:rPr>
                <w:noProof/>
                <w:webHidden/>
              </w:rPr>
              <w:fldChar w:fldCharType="separate"/>
            </w:r>
            <w:r>
              <w:rPr>
                <w:noProof/>
                <w:webHidden/>
              </w:rPr>
              <w:t>8</w:t>
            </w:r>
            <w:r>
              <w:rPr>
                <w:noProof/>
                <w:webHidden/>
              </w:rPr>
              <w:fldChar w:fldCharType="end"/>
            </w:r>
          </w:hyperlink>
        </w:p>
        <w:p w14:paraId="60E2ECDA" w14:textId="489044CA"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23" w:history="1">
            <w:r w:rsidRPr="00673445">
              <w:rPr>
                <w:rStyle w:val="Hyperlink"/>
                <w:noProof/>
              </w:rPr>
              <w:t>2.5</w:t>
            </w:r>
            <w:r>
              <w:rPr>
                <w:rFonts w:eastAsiaTheme="minorEastAsia" w:cstheme="minorBidi"/>
                <w:bCs w:val="0"/>
                <w:caps w:val="0"/>
                <w:noProof/>
                <w:kern w:val="2"/>
                <w:szCs w:val="24"/>
                <w:lang w:eastAsia="pt-BR"/>
                <w14:ligatures w14:val="standardContextual"/>
              </w:rPr>
              <w:tab/>
            </w:r>
            <w:r w:rsidRPr="00673445">
              <w:rPr>
                <w:rStyle w:val="Hyperlink"/>
                <w:noProof/>
              </w:rPr>
              <w:t>Padrões de projeto</w:t>
            </w:r>
            <w:r>
              <w:rPr>
                <w:noProof/>
                <w:webHidden/>
              </w:rPr>
              <w:tab/>
            </w:r>
            <w:r>
              <w:rPr>
                <w:noProof/>
                <w:webHidden/>
              </w:rPr>
              <w:fldChar w:fldCharType="begin"/>
            </w:r>
            <w:r>
              <w:rPr>
                <w:noProof/>
                <w:webHidden/>
              </w:rPr>
              <w:instrText xml:space="preserve"> PAGEREF _Toc224116923 \h </w:instrText>
            </w:r>
            <w:r>
              <w:rPr>
                <w:noProof/>
                <w:webHidden/>
              </w:rPr>
            </w:r>
            <w:r>
              <w:rPr>
                <w:noProof/>
                <w:webHidden/>
              </w:rPr>
              <w:fldChar w:fldCharType="separate"/>
            </w:r>
            <w:r>
              <w:rPr>
                <w:noProof/>
                <w:webHidden/>
              </w:rPr>
              <w:t>10</w:t>
            </w:r>
            <w:r>
              <w:rPr>
                <w:noProof/>
                <w:webHidden/>
              </w:rPr>
              <w:fldChar w:fldCharType="end"/>
            </w:r>
          </w:hyperlink>
        </w:p>
        <w:p w14:paraId="7CA558C9" w14:textId="1F7A7FE5" w:rsidR="00A13C79" w:rsidRDefault="00A13C79">
          <w:pPr>
            <w:pStyle w:val="Sumrio3"/>
            <w:tabs>
              <w:tab w:val="left" w:pos="1440"/>
            </w:tabs>
            <w:rPr>
              <w:rFonts w:eastAsiaTheme="minorEastAsia" w:cstheme="minorBidi"/>
              <w:caps w:val="0"/>
              <w:noProof/>
              <w:kern w:val="2"/>
              <w:szCs w:val="24"/>
              <w:lang w:eastAsia="pt-BR"/>
              <w14:ligatures w14:val="standardContextual"/>
            </w:rPr>
          </w:pPr>
          <w:hyperlink w:anchor="_Toc224116924" w:history="1">
            <w:r w:rsidRPr="00673445">
              <w:rPr>
                <w:rStyle w:val="Hyperlink"/>
                <w:noProof/>
              </w:rPr>
              <w:t>2.5.1</w:t>
            </w:r>
            <w:r>
              <w:rPr>
                <w:rFonts w:eastAsiaTheme="minorEastAsia" w:cstheme="minorBidi"/>
                <w:caps w:val="0"/>
                <w:noProof/>
                <w:kern w:val="2"/>
                <w:szCs w:val="24"/>
                <w:lang w:eastAsia="pt-BR"/>
                <w14:ligatures w14:val="standardContextual"/>
              </w:rPr>
              <w:tab/>
            </w:r>
            <w:r w:rsidRPr="00673445">
              <w:rPr>
                <w:rStyle w:val="Hyperlink"/>
                <w:noProof/>
              </w:rPr>
              <w:t>Padrões de acessibilidade e inclusão digital</w:t>
            </w:r>
            <w:r>
              <w:rPr>
                <w:noProof/>
                <w:webHidden/>
              </w:rPr>
              <w:tab/>
            </w:r>
            <w:r w:rsidR="00437AF9">
              <w:rPr>
                <w:noProof/>
                <w:webHidden/>
              </w:rPr>
              <w:t>14</w:t>
            </w:r>
          </w:hyperlink>
        </w:p>
        <w:p w14:paraId="6E4BFEF1" w14:textId="5AE936D7"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25" w:history="1">
            <w:r w:rsidRPr="00673445">
              <w:rPr>
                <w:rStyle w:val="Hyperlink"/>
                <w:noProof/>
              </w:rPr>
              <w:t>2.6</w:t>
            </w:r>
            <w:r>
              <w:rPr>
                <w:rFonts w:eastAsiaTheme="minorEastAsia" w:cstheme="minorBidi"/>
                <w:bCs w:val="0"/>
                <w:caps w:val="0"/>
                <w:noProof/>
                <w:kern w:val="2"/>
                <w:szCs w:val="24"/>
                <w:lang w:eastAsia="pt-BR"/>
                <w14:ligatures w14:val="standardContextual"/>
              </w:rPr>
              <w:tab/>
            </w:r>
            <w:r w:rsidRPr="00673445">
              <w:rPr>
                <w:rStyle w:val="Hyperlink"/>
                <w:noProof/>
              </w:rPr>
              <w:t>Projeto de interfaces de usuário (Design UI)</w:t>
            </w:r>
            <w:r>
              <w:rPr>
                <w:noProof/>
                <w:webHidden/>
              </w:rPr>
              <w:tab/>
            </w:r>
            <w:r w:rsidR="00437AF9">
              <w:rPr>
                <w:noProof/>
                <w:webHidden/>
              </w:rPr>
              <w:t>15</w:t>
            </w:r>
          </w:hyperlink>
        </w:p>
        <w:p w14:paraId="7480615A" w14:textId="53717B46"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26" w:history="1">
            <w:r w:rsidRPr="00673445">
              <w:rPr>
                <w:rStyle w:val="Hyperlink"/>
                <w:noProof/>
              </w:rPr>
              <w:t>2.7</w:t>
            </w:r>
            <w:r>
              <w:rPr>
                <w:rFonts w:eastAsiaTheme="minorEastAsia" w:cstheme="minorBidi"/>
                <w:bCs w:val="0"/>
                <w:caps w:val="0"/>
                <w:noProof/>
                <w:kern w:val="2"/>
                <w:szCs w:val="24"/>
                <w:lang w:eastAsia="pt-BR"/>
                <w14:ligatures w14:val="standardContextual"/>
              </w:rPr>
              <w:tab/>
            </w:r>
            <w:r w:rsidRPr="00673445">
              <w:rPr>
                <w:rStyle w:val="Hyperlink"/>
                <w:noProof/>
              </w:rPr>
              <w:t>Interface da ArinosBay</w:t>
            </w:r>
            <w:r>
              <w:rPr>
                <w:noProof/>
                <w:webHidden/>
              </w:rPr>
              <w:tab/>
            </w:r>
            <w:r w:rsidR="00437AF9">
              <w:rPr>
                <w:noProof/>
                <w:webHidden/>
              </w:rPr>
              <w:t>16</w:t>
            </w:r>
          </w:hyperlink>
        </w:p>
        <w:p w14:paraId="7C23B8FF" w14:textId="1D24E9F9"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27" w:history="1">
            <w:r w:rsidRPr="00673445">
              <w:rPr>
                <w:rStyle w:val="Hyperlink"/>
                <w:noProof/>
              </w:rPr>
              <w:t>2.8</w:t>
            </w:r>
            <w:r>
              <w:rPr>
                <w:rFonts w:eastAsiaTheme="minorEastAsia" w:cstheme="minorBidi"/>
                <w:bCs w:val="0"/>
                <w:caps w:val="0"/>
                <w:noProof/>
                <w:kern w:val="2"/>
                <w:szCs w:val="24"/>
                <w:lang w:eastAsia="pt-BR"/>
                <w14:ligatures w14:val="standardContextual"/>
              </w:rPr>
              <w:tab/>
            </w:r>
            <w:r w:rsidRPr="00673445">
              <w:rPr>
                <w:rStyle w:val="Hyperlink"/>
                <w:noProof/>
              </w:rPr>
              <w:t>modelagem de sistemas com UML</w:t>
            </w:r>
            <w:r>
              <w:rPr>
                <w:noProof/>
                <w:webHidden/>
              </w:rPr>
              <w:tab/>
            </w:r>
            <w:r w:rsidR="00437AF9">
              <w:rPr>
                <w:noProof/>
                <w:webHidden/>
              </w:rPr>
              <w:t>16</w:t>
            </w:r>
          </w:hyperlink>
        </w:p>
        <w:p w14:paraId="017CFFDC" w14:textId="6F1217E6" w:rsidR="00A13C79" w:rsidRDefault="00A13C79">
          <w:pPr>
            <w:pStyle w:val="Sumrio3"/>
            <w:tabs>
              <w:tab w:val="left" w:pos="1440"/>
            </w:tabs>
            <w:rPr>
              <w:rFonts w:eastAsiaTheme="minorEastAsia" w:cstheme="minorBidi"/>
              <w:caps w:val="0"/>
              <w:noProof/>
              <w:kern w:val="2"/>
              <w:szCs w:val="24"/>
              <w:lang w:eastAsia="pt-BR"/>
              <w14:ligatures w14:val="standardContextual"/>
            </w:rPr>
          </w:pPr>
          <w:hyperlink w:anchor="_Toc224116928" w:history="1">
            <w:r w:rsidRPr="00673445">
              <w:rPr>
                <w:rStyle w:val="Hyperlink"/>
                <w:noProof/>
              </w:rPr>
              <w:t>2.8.1</w:t>
            </w:r>
            <w:r>
              <w:rPr>
                <w:rFonts w:eastAsiaTheme="minorEastAsia" w:cstheme="minorBidi"/>
                <w:caps w:val="0"/>
                <w:noProof/>
                <w:kern w:val="2"/>
                <w:szCs w:val="24"/>
                <w:lang w:eastAsia="pt-BR"/>
                <w14:ligatures w14:val="standardContextual"/>
              </w:rPr>
              <w:tab/>
            </w:r>
            <w:r w:rsidRPr="00673445">
              <w:rPr>
                <w:rStyle w:val="Hyperlink"/>
                <w:noProof/>
              </w:rPr>
              <w:t>Diagrama de casos de uso</w:t>
            </w:r>
            <w:r>
              <w:rPr>
                <w:noProof/>
                <w:webHidden/>
              </w:rPr>
              <w:tab/>
            </w:r>
            <w:r w:rsidR="00437AF9">
              <w:rPr>
                <w:noProof/>
                <w:webHidden/>
              </w:rPr>
              <w:t>17</w:t>
            </w:r>
          </w:hyperlink>
        </w:p>
        <w:p w14:paraId="337039B8" w14:textId="33EF6A03" w:rsidR="00A13C79" w:rsidRDefault="00A13C79">
          <w:pPr>
            <w:pStyle w:val="Sumrio3"/>
            <w:tabs>
              <w:tab w:val="left" w:pos="1440"/>
            </w:tabs>
            <w:rPr>
              <w:rFonts w:eastAsiaTheme="minorEastAsia" w:cstheme="minorBidi"/>
              <w:caps w:val="0"/>
              <w:noProof/>
              <w:kern w:val="2"/>
              <w:szCs w:val="24"/>
              <w:lang w:eastAsia="pt-BR"/>
              <w14:ligatures w14:val="standardContextual"/>
            </w:rPr>
          </w:pPr>
          <w:hyperlink w:anchor="_Toc224116929" w:history="1">
            <w:r w:rsidRPr="00673445">
              <w:rPr>
                <w:rStyle w:val="Hyperlink"/>
                <w:noProof/>
              </w:rPr>
              <w:t>2.8.2</w:t>
            </w:r>
            <w:r>
              <w:rPr>
                <w:rFonts w:eastAsiaTheme="minorEastAsia" w:cstheme="minorBidi"/>
                <w:caps w:val="0"/>
                <w:noProof/>
                <w:kern w:val="2"/>
                <w:szCs w:val="24"/>
                <w:lang w:eastAsia="pt-BR"/>
                <w14:ligatures w14:val="standardContextual"/>
              </w:rPr>
              <w:tab/>
            </w:r>
            <w:r w:rsidRPr="00673445">
              <w:rPr>
                <w:rStyle w:val="Hyperlink"/>
                <w:noProof/>
              </w:rPr>
              <w:t>Diagrama de classes</w:t>
            </w:r>
            <w:r>
              <w:rPr>
                <w:noProof/>
                <w:webHidden/>
              </w:rPr>
              <w:tab/>
            </w:r>
            <w:r w:rsidR="00437AF9">
              <w:rPr>
                <w:noProof/>
                <w:webHidden/>
              </w:rPr>
              <w:t>18</w:t>
            </w:r>
          </w:hyperlink>
        </w:p>
        <w:p w14:paraId="7363146B" w14:textId="24C1C2D3"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30" w:history="1">
            <w:r w:rsidRPr="00673445">
              <w:rPr>
                <w:rStyle w:val="Hyperlink"/>
                <w:noProof/>
              </w:rPr>
              <w:t>2.9</w:t>
            </w:r>
            <w:r>
              <w:rPr>
                <w:rFonts w:eastAsiaTheme="minorEastAsia" w:cstheme="minorBidi"/>
                <w:bCs w:val="0"/>
                <w:caps w:val="0"/>
                <w:noProof/>
                <w:kern w:val="2"/>
                <w:szCs w:val="24"/>
                <w:lang w:eastAsia="pt-BR"/>
                <w14:ligatures w14:val="standardContextual"/>
              </w:rPr>
              <w:tab/>
            </w:r>
            <w:r w:rsidRPr="00673445">
              <w:rPr>
                <w:rStyle w:val="Hyperlink"/>
                <w:noProof/>
              </w:rPr>
              <w:t>Tecnologias</w:t>
            </w:r>
            <w:r>
              <w:rPr>
                <w:noProof/>
                <w:webHidden/>
              </w:rPr>
              <w:tab/>
            </w:r>
            <w:r w:rsidR="00437AF9">
              <w:rPr>
                <w:noProof/>
                <w:webHidden/>
              </w:rPr>
              <w:t>19</w:t>
            </w:r>
          </w:hyperlink>
        </w:p>
        <w:p w14:paraId="3B134AA4" w14:textId="5999620B" w:rsidR="00A13C79" w:rsidRDefault="00A13C79">
          <w:pPr>
            <w:pStyle w:val="Sumrio3"/>
            <w:tabs>
              <w:tab w:val="left" w:pos="1440"/>
            </w:tabs>
            <w:rPr>
              <w:rFonts w:eastAsiaTheme="minorEastAsia" w:cstheme="minorBidi"/>
              <w:caps w:val="0"/>
              <w:noProof/>
              <w:kern w:val="2"/>
              <w:szCs w:val="24"/>
              <w:lang w:eastAsia="pt-BR"/>
              <w14:ligatures w14:val="standardContextual"/>
            </w:rPr>
          </w:pPr>
          <w:hyperlink w:anchor="_Toc224116931" w:history="1">
            <w:r w:rsidRPr="00673445">
              <w:rPr>
                <w:rStyle w:val="Hyperlink"/>
                <w:noProof/>
              </w:rPr>
              <w:t>2.9.1</w:t>
            </w:r>
            <w:r>
              <w:rPr>
                <w:rFonts w:eastAsiaTheme="minorEastAsia" w:cstheme="minorBidi"/>
                <w:caps w:val="0"/>
                <w:noProof/>
                <w:kern w:val="2"/>
                <w:szCs w:val="24"/>
                <w:lang w:eastAsia="pt-BR"/>
                <w14:ligatures w14:val="standardContextual"/>
              </w:rPr>
              <w:tab/>
            </w:r>
            <w:r w:rsidRPr="00673445">
              <w:rPr>
                <w:rStyle w:val="Hyperlink"/>
                <w:noProof/>
              </w:rPr>
              <w:t>controle de versão – github</w:t>
            </w:r>
            <w:r>
              <w:rPr>
                <w:noProof/>
                <w:webHidden/>
              </w:rPr>
              <w:tab/>
            </w:r>
            <w:r w:rsidR="00437AF9">
              <w:rPr>
                <w:noProof/>
                <w:webHidden/>
              </w:rPr>
              <w:t>19</w:t>
            </w:r>
          </w:hyperlink>
        </w:p>
        <w:p w14:paraId="6E2337E3" w14:textId="4E8002B1" w:rsidR="00A13C79" w:rsidRDefault="00A13C79">
          <w:pPr>
            <w:pStyle w:val="Sumrio3"/>
            <w:tabs>
              <w:tab w:val="left" w:pos="1440"/>
            </w:tabs>
            <w:rPr>
              <w:rFonts w:eastAsiaTheme="minorEastAsia" w:cstheme="minorBidi"/>
              <w:caps w:val="0"/>
              <w:noProof/>
              <w:kern w:val="2"/>
              <w:szCs w:val="24"/>
              <w:lang w:eastAsia="pt-BR"/>
              <w14:ligatures w14:val="standardContextual"/>
            </w:rPr>
          </w:pPr>
          <w:hyperlink w:anchor="_Toc224116932" w:history="1">
            <w:r w:rsidRPr="00673445">
              <w:rPr>
                <w:rStyle w:val="Hyperlink"/>
                <w:noProof/>
              </w:rPr>
              <w:t>2.9.2</w:t>
            </w:r>
            <w:r>
              <w:rPr>
                <w:rFonts w:eastAsiaTheme="minorEastAsia" w:cstheme="minorBidi"/>
                <w:caps w:val="0"/>
                <w:noProof/>
                <w:kern w:val="2"/>
                <w:szCs w:val="24"/>
                <w:lang w:eastAsia="pt-BR"/>
                <w14:ligatures w14:val="standardContextual"/>
              </w:rPr>
              <w:tab/>
            </w:r>
            <w:r w:rsidRPr="00673445">
              <w:rPr>
                <w:rStyle w:val="Hyperlink"/>
                <w:noProof/>
              </w:rPr>
              <w:t>framewokr Thymeleaf</w:t>
            </w:r>
            <w:r>
              <w:rPr>
                <w:noProof/>
                <w:webHidden/>
              </w:rPr>
              <w:tab/>
            </w:r>
            <w:r w:rsidR="00141FB2">
              <w:rPr>
                <w:noProof/>
                <w:webHidden/>
              </w:rPr>
              <w:t>20</w:t>
            </w:r>
          </w:hyperlink>
        </w:p>
        <w:p w14:paraId="5823F626" w14:textId="4A0E4CE1" w:rsidR="00A13C79" w:rsidRDefault="00A13C79">
          <w:pPr>
            <w:pStyle w:val="Sumrio3"/>
            <w:tabs>
              <w:tab w:val="left" w:pos="1440"/>
            </w:tabs>
            <w:rPr>
              <w:rFonts w:eastAsiaTheme="minorEastAsia" w:cstheme="minorBidi"/>
              <w:caps w:val="0"/>
              <w:noProof/>
              <w:kern w:val="2"/>
              <w:szCs w:val="24"/>
              <w:lang w:eastAsia="pt-BR"/>
              <w14:ligatures w14:val="standardContextual"/>
            </w:rPr>
          </w:pPr>
          <w:hyperlink w:anchor="_Toc224116933" w:history="1">
            <w:r w:rsidRPr="00673445">
              <w:rPr>
                <w:rStyle w:val="Hyperlink"/>
                <w:noProof/>
              </w:rPr>
              <w:t>2.9.3</w:t>
            </w:r>
            <w:r>
              <w:rPr>
                <w:rFonts w:eastAsiaTheme="minorEastAsia" w:cstheme="minorBidi"/>
                <w:caps w:val="0"/>
                <w:noProof/>
                <w:kern w:val="2"/>
                <w:szCs w:val="24"/>
                <w:lang w:eastAsia="pt-BR"/>
                <w14:ligatures w14:val="standardContextual"/>
              </w:rPr>
              <w:tab/>
            </w:r>
            <w:r w:rsidRPr="00673445">
              <w:rPr>
                <w:rStyle w:val="Hyperlink"/>
                <w:noProof/>
              </w:rPr>
              <w:t>banco de dados PostGreSql</w:t>
            </w:r>
            <w:r>
              <w:rPr>
                <w:noProof/>
                <w:webHidden/>
              </w:rPr>
              <w:tab/>
            </w:r>
            <w:r w:rsidR="00141FB2">
              <w:rPr>
                <w:noProof/>
                <w:webHidden/>
              </w:rPr>
              <w:t>21</w:t>
            </w:r>
          </w:hyperlink>
        </w:p>
        <w:p w14:paraId="76A70537" w14:textId="010D58E6" w:rsidR="00A13C79" w:rsidRDefault="00A13C79">
          <w:pPr>
            <w:pStyle w:val="Sumrio1"/>
            <w:rPr>
              <w:rFonts w:asciiTheme="minorHAnsi" w:eastAsiaTheme="minorEastAsia" w:hAnsiTheme="minorHAnsi" w:cstheme="minorBidi"/>
              <w:bCs w:val="0"/>
              <w:caps w:val="0"/>
              <w:noProof/>
              <w:kern w:val="2"/>
              <w:lang w:eastAsia="pt-BR"/>
              <w14:ligatures w14:val="standardContextual"/>
            </w:rPr>
          </w:pPr>
          <w:hyperlink w:anchor="_Toc224116934" w:history="1">
            <w:r w:rsidRPr="00673445">
              <w:rPr>
                <w:rStyle w:val="Hyperlink"/>
                <w:noProof/>
              </w:rPr>
              <w:t>3</w:t>
            </w:r>
            <w:r>
              <w:rPr>
                <w:rFonts w:asciiTheme="minorHAnsi" w:eastAsiaTheme="minorEastAsia" w:hAnsiTheme="minorHAnsi" w:cstheme="minorBidi"/>
                <w:bCs w:val="0"/>
                <w:caps w:val="0"/>
                <w:noProof/>
                <w:kern w:val="2"/>
                <w:lang w:eastAsia="pt-BR"/>
                <w14:ligatures w14:val="standardContextual"/>
              </w:rPr>
              <w:tab/>
            </w:r>
            <w:r w:rsidRPr="00673445">
              <w:rPr>
                <w:rStyle w:val="Hyperlink"/>
                <w:noProof/>
              </w:rPr>
              <w:t>METODOLOGIA</w:t>
            </w:r>
            <w:r>
              <w:rPr>
                <w:noProof/>
                <w:webHidden/>
              </w:rPr>
              <w:tab/>
            </w:r>
            <w:r w:rsidR="00141FB2">
              <w:rPr>
                <w:noProof/>
                <w:webHidden/>
              </w:rPr>
              <w:t>22</w:t>
            </w:r>
          </w:hyperlink>
        </w:p>
        <w:p w14:paraId="00800107" w14:textId="57ACD6C6"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35" w:history="1">
            <w:r w:rsidRPr="00673445">
              <w:rPr>
                <w:rStyle w:val="Hyperlink"/>
                <w:noProof/>
              </w:rPr>
              <w:t>3.1</w:t>
            </w:r>
            <w:r>
              <w:rPr>
                <w:rFonts w:eastAsiaTheme="minorEastAsia" w:cstheme="minorBidi"/>
                <w:bCs w:val="0"/>
                <w:caps w:val="0"/>
                <w:noProof/>
                <w:kern w:val="2"/>
                <w:szCs w:val="24"/>
                <w:lang w:eastAsia="pt-BR"/>
                <w14:ligatures w14:val="standardContextual"/>
              </w:rPr>
              <w:tab/>
            </w:r>
            <w:r w:rsidRPr="00673445">
              <w:rPr>
                <w:rStyle w:val="Hyperlink"/>
                <w:noProof/>
              </w:rPr>
              <w:t>MOdelo de Processo incremental com prototipagem</w:t>
            </w:r>
            <w:r>
              <w:rPr>
                <w:noProof/>
                <w:webHidden/>
              </w:rPr>
              <w:tab/>
            </w:r>
            <w:r w:rsidR="00141FB2">
              <w:rPr>
                <w:noProof/>
                <w:webHidden/>
              </w:rPr>
              <w:t>22</w:t>
            </w:r>
          </w:hyperlink>
        </w:p>
        <w:p w14:paraId="49B40857" w14:textId="416844F3" w:rsidR="00A13C79" w:rsidRDefault="00A13C79">
          <w:pPr>
            <w:pStyle w:val="Sumrio2"/>
            <w:tabs>
              <w:tab w:val="left" w:pos="1200"/>
            </w:tabs>
            <w:rPr>
              <w:rFonts w:eastAsiaTheme="minorEastAsia" w:cstheme="minorBidi"/>
              <w:bCs w:val="0"/>
              <w:caps w:val="0"/>
              <w:noProof/>
              <w:kern w:val="2"/>
              <w:szCs w:val="24"/>
              <w:lang w:eastAsia="pt-BR"/>
              <w14:ligatures w14:val="standardContextual"/>
            </w:rPr>
          </w:pPr>
          <w:hyperlink w:anchor="_Toc224116936" w:history="1">
            <w:r w:rsidRPr="00673445">
              <w:rPr>
                <w:rStyle w:val="Hyperlink"/>
                <w:rFonts w:eastAsia="Arial"/>
                <w:noProof/>
              </w:rPr>
              <w:t>3.2</w:t>
            </w:r>
            <w:r>
              <w:rPr>
                <w:rFonts w:eastAsiaTheme="minorEastAsia" w:cstheme="minorBidi"/>
                <w:bCs w:val="0"/>
                <w:caps w:val="0"/>
                <w:noProof/>
                <w:kern w:val="2"/>
                <w:szCs w:val="24"/>
                <w:lang w:eastAsia="pt-BR"/>
                <w14:ligatures w14:val="standardContextual"/>
              </w:rPr>
              <w:tab/>
            </w:r>
            <w:r w:rsidRPr="00673445">
              <w:rPr>
                <w:rStyle w:val="Hyperlink"/>
                <w:rFonts w:eastAsia="Arial"/>
                <w:noProof/>
              </w:rPr>
              <w:t>mEtodologia de Desenvolvimento da arinosbay</w:t>
            </w:r>
            <w:r>
              <w:rPr>
                <w:noProof/>
                <w:webHidden/>
              </w:rPr>
              <w:tab/>
            </w:r>
            <w:r w:rsidR="00141FB2">
              <w:rPr>
                <w:noProof/>
                <w:webHidden/>
              </w:rPr>
              <w:t>23</w:t>
            </w:r>
          </w:hyperlink>
        </w:p>
        <w:p w14:paraId="1AB0BE30" w14:textId="7C7E2C54" w:rsidR="00A13C79" w:rsidRDefault="00A13C79">
          <w:pPr>
            <w:pStyle w:val="Sumrio1"/>
            <w:rPr>
              <w:rFonts w:asciiTheme="minorHAnsi" w:eastAsiaTheme="minorEastAsia" w:hAnsiTheme="minorHAnsi" w:cstheme="minorBidi"/>
              <w:bCs w:val="0"/>
              <w:caps w:val="0"/>
              <w:noProof/>
              <w:kern w:val="2"/>
              <w:lang w:eastAsia="pt-BR"/>
              <w14:ligatures w14:val="standardContextual"/>
            </w:rPr>
          </w:pPr>
          <w:hyperlink w:anchor="_Toc224116937" w:history="1">
            <w:r w:rsidRPr="00673445">
              <w:rPr>
                <w:rStyle w:val="Hyperlink"/>
                <w:noProof/>
              </w:rPr>
              <w:t>4</w:t>
            </w:r>
            <w:r>
              <w:rPr>
                <w:rFonts w:asciiTheme="minorHAnsi" w:eastAsiaTheme="minorEastAsia" w:hAnsiTheme="minorHAnsi" w:cstheme="minorBidi"/>
                <w:bCs w:val="0"/>
                <w:caps w:val="0"/>
                <w:noProof/>
                <w:kern w:val="2"/>
                <w:lang w:eastAsia="pt-BR"/>
                <w14:ligatures w14:val="standardContextual"/>
              </w:rPr>
              <w:tab/>
            </w:r>
            <w:r w:rsidRPr="00673445">
              <w:rPr>
                <w:rStyle w:val="Hyperlink"/>
                <w:noProof/>
              </w:rPr>
              <w:t>RESULTADOS ESPERADOS</w:t>
            </w:r>
            <w:r>
              <w:rPr>
                <w:noProof/>
                <w:webHidden/>
              </w:rPr>
              <w:tab/>
            </w:r>
            <w:r w:rsidR="00141FB2">
              <w:rPr>
                <w:noProof/>
                <w:webHidden/>
              </w:rPr>
              <w:t>25</w:t>
            </w:r>
          </w:hyperlink>
        </w:p>
        <w:p w14:paraId="097CE872" w14:textId="77AE76B2" w:rsidR="00A13C79" w:rsidRDefault="00A13C79">
          <w:pPr>
            <w:pStyle w:val="Sumrio1"/>
            <w:rPr>
              <w:rFonts w:asciiTheme="minorHAnsi" w:eastAsiaTheme="minorEastAsia" w:hAnsiTheme="minorHAnsi" w:cstheme="minorBidi"/>
              <w:bCs w:val="0"/>
              <w:caps w:val="0"/>
              <w:noProof/>
              <w:kern w:val="2"/>
              <w:lang w:eastAsia="pt-BR"/>
              <w14:ligatures w14:val="standardContextual"/>
            </w:rPr>
          </w:pPr>
          <w:hyperlink w:anchor="_Toc224116938" w:history="1">
            <w:r w:rsidRPr="00673445">
              <w:rPr>
                <w:rStyle w:val="Hyperlink"/>
                <w:noProof/>
              </w:rPr>
              <w:t>5</w:t>
            </w:r>
            <w:r>
              <w:rPr>
                <w:rFonts w:asciiTheme="minorHAnsi" w:eastAsiaTheme="minorEastAsia" w:hAnsiTheme="minorHAnsi" w:cstheme="minorBidi"/>
                <w:bCs w:val="0"/>
                <w:caps w:val="0"/>
                <w:noProof/>
                <w:kern w:val="2"/>
                <w:lang w:eastAsia="pt-BR"/>
                <w14:ligatures w14:val="standardContextual"/>
              </w:rPr>
              <w:tab/>
            </w:r>
            <w:r w:rsidRPr="00673445">
              <w:rPr>
                <w:rStyle w:val="Hyperlink"/>
                <w:noProof/>
              </w:rPr>
              <w:t>CRONOGRAMA DE ATIVIDADES</w:t>
            </w:r>
            <w:r>
              <w:rPr>
                <w:noProof/>
                <w:webHidden/>
              </w:rPr>
              <w:tab/>
            </w:r>
            <w:r w:rsidR="00FD6E6A">
              <w:rPr>
                <w:noProof/>
                <w:webHidden/>
              </w:rPr>
              <w:t>26</w:t>
            </w:r>
          </w:hyperlink>
        </w:p>
        <w:p w14:paraId="17EE08F3" w14:textId="0CB59456" w:rsidR="00A13C79" w:rsidRDefault="00A13C79">
          <w:pPr>
            <w:pStyle w:val="Sumrio1"/>
            <w:rPr>
              <w:rFonts w:asciiTheme="minorHAnsi" w:eastAsiaTheme="minorEastAsia" w:hAnsiTheme="minorHAnsi" w:cstheme="minorBidi"/>
              <w:bCs w:val="0"/>
              <w:caps w:val="0"/>
              <w:noProof/>
              <w:kern w:val="2"/>
              <w:lang w:eastAsia="pt-BR"/>
              <w14:ligatures w14:val="standardContextual"/>
            </w:rPr>
          </w:pPr>
          <w:hyperlink w:anchor="_Toc224116939" w:history="1">
            <w:r w:rsidRPr="00673445">
              <w:rPr>
                <w:rStyle w:val="Hyperlink"/>
                <w:rFonts w:eastAsiaTheme="majorEastAsia"/>
                <w:noProof/>
              </w:rPr>
              <w:t>6</w:t>
            </w:r>
            <w:r>
              <w:rPr>
                <w:rFonts w:asciiTheme="minorHAnsi" w:eastAsiaTheme="minorEastAsia" w:hAnsiTheme="minorHAnsi" w:cstheme="minorBidi"/>
                <w:bCs w:val="0"/>
                <w:caps w:val="0"/>
                <w:noProof/>
                <w:kern w:val="2"/>
                <w:lang w:eastAsia="pt-BR"/>
                <w14:ligatures w14:val="standardContextual"/>
              </w:rPr>
              <w:tab/>
            </w:r>
            <w:r w:rsidRPr="00673445">
              <w:rPr>
                <w:rStyle w:val="Hyperlink"/>
                <w:rFonts w:eastAsiaTheme="majorEastAsia"/>
                <w:noProof/>
              </w:rPr>
              <w:t>REFERÊNCIAS Bibliográficas</w:t>
            </w:r>
            <w:r>
              <w:rPr>
                <w:noProof/>
                <w:webHidden/>
              </w:rPr>
              <w:tab/>
            </w:r>
            <w:r w:rsidR="006E775C">
              <w:rPr>
                <w:noProof/>
                <w:webHidden/>
              </w:rPr>
              <w:t>2</w:t>
            </w:r>
          </w:hyperlink>
          <w:r w:rsidR="00437AF9">
            <w:t>7</w:t>
          </w:r>
        </w:p>
        <w:p w14:paraId="15F4DBC3" w14:textId="21DA1A36"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lastRenderedPageBreak/>
            <w:fldChar w:fldCharType="end"/>
          </w:r>
        </w:p>
      </w:sdtContent>
    </w:sdt>
    <w:p w14:paraId="332C7304" w14:textId="3C75700D" w:rsidR="00132851" w:rsidRDefault="00BD2178" w:rsidP="00D560E3">
      <w:pPr>
        <w:pStyle w:val="Ttulo1"/>
      </w:pPr>
      <w:bookmarkStart w:id="1" w:name="_Toc175231779"/>
      <w:bookmarkStart w:id="2" w:name="_Toc175908722"/>
      <w:bookmarkStart w:id="3" w:name="_Toc224116914"/>
      <w:r>
        <w:lastRenderedPageBreak/>
        <w:pict w14:anchorId="2A18C500">
          <v:roundrect id="AutoShape 16" o:spid="_x0000_s2050" style="position:absolute;left:0;text-align:left;margin-left:427.95pt;margin-top:-85.5pt;width:69.75pt;height:45.75pt;z-index:25165875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" stroked="f"/>
        </w:pic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p>
    <w:p w14:paraId="1128437C" w14:textId="77777777" w:rsidR="00D560E3" w:rsidRDefault="00D560E3" w:rsidP="006556D8"/>
    <w:p w14:paraId="6C2108F3" w14:textId="77777777" w:rsidR="00A153CF" w:rsidRDefault="006556D8" w:rsidP="006556D8">
      <w:r>
        <w:t xml:space="preserve">A democratização da </w:t>
      </w:r>
      <w:r w:rsidRPr="00D560E3">
        <w:rPr>
          <w:b/>
          <w:bCs/>
        </w:rPr>
        <w:t>Internet</w:t>
      </w:r>
      <w:r>
        <w:t xml:space="preserve"> proporcionada pela evolução </w:t>
      </w:r>
      <w:r w:rsidR="00AE4E6B">
        <w:t>d</w:t>
      </w:r>
      <w:r>
        <w:t>o Hardware e Software em conjunto com as redes de banda larga e fibra óptica transform</w:t>
      </w:r>
      <w:r w:rsidR="00D560E3">
        <w:t>aram</w:t>
      </w:r>
      <w:r>
        <w:t xml:space="preserve"> a sociedade e o acesso </w:t>
      </w:r>
      <w:proofErr w:type="spellStart"/>
      <w:r>
        <w:t>a</w:t>
      </w:r>
      <w:proofErr w:type="spellEnd"/>
      <w:r>
        <w:t xml:space="preserve"> informação. </w:t>
      </w:r>
      <w:r w:rsidR="006F1EE4">
        <w:t>Nos primórdios da comunicação digital</w:t>
      </w:r>
      <w:r>
        <w:t>, o</w:t>
      </w:r>
      <w:r w:rsidR="00D560E3">
        <w:t xml:space="preserve"> ICQ – primeiro aplicativo de troca de mensagens instantâneas e o</w:t>
      </w:r>
      <w:r>
        <w:t xml:space="preserve"> e-mail era</w:t>
      </w:r>
      <w:r w:rsidR="00D560E3">
        <w:t>m</w:t>
      </w:r>
      <w:r>
        <w:t xml:space="preserve"> </w:t>
      </w:r>
      <w:r w:rsidR="006F1EE4">
        <w:t>o</w:t>
      </w:r>
      <w:r w:rsidR="00D560E3">
        <w:t>s</w:t>
      </w:r>
      <w:r>
        <w:t xml:space="preserve"> principa</w:t>
      </w:r>
      <w:r w:rsidR="00D560E3">
        <w:t>is</w:t>
      </w:r>
      <w:r>
        <w:t xml:space="preserve"> </w:t>
      </w:r>
      <w:r w:rsidR="00D560E3">
        <w:t>aplicativos usados para</w:t>
      </w:r>
      <w:r>
        <w:t xml:space="preserve"> </w:t>
      </w:r>
      <w:r w:rsidRPr="008C27B7">
        <w:t>comunicação</w:t>
      </w:r>
      <w:r w:rsidR="00D560E3">
        <w:t xml:space="preserve"> entre usuários comuns</w:t>
      </w:r>
      <w:r w:rsidR="006F1EE4">
        <w:t>. Porém, nas</w:t>
      </w:r>
      <w:r w:rsidRPr="006556D8">
        <w:t xml:space="preserve"> últimas </w:t>
      </w:r>
      <w:r w:rsidR="00D560E3">
        <w:t xml:space="preserve">duas </w:t>
      </w:r>
      <w:r w:rsidRPr="006556D8">
        <w:t xml:space="preserve">décadas, </w:t>
      </w:r>
      <w:r w:rsidR="006F1EE4">
        <w:t xml:space="preserve">o surgimento </w:t>
      </w:r>
      <w:r w:rsidR="00A153CF">
        <w:t xml:space="preserve">de diversos aplicativos de comunicação instantânea </w:t>
      </w:r>
      <w:r w:rsidR="006F1EE4">
        <w:t>e massificação d</w:t>
      </w:r>
      <w:r w:rsidRPr="006556D8">
        <w:t>as redes sociais</w:t>
      </w:r>
      <w:r w:rsidR="006F1EE4">
        <w:t xml:space="preserve">, </w:t>
      </w:r>
      <w:r w:rsidR="00D560E3">
        <w:t xml:space="preserve">o ICQ desapareceu e o e-mail </w:t>
      </w:r>
      <w:r w:rsidR="006F1EE4">
        <w:t xml:space="preserve">vem sendo substituído gradativamente. </w:t>
      </w:r>
    </w:p>
    <w:p w14:paraId="603CCDD3" w14:textId="77777777" w:rsidR="00C0025D" w:rsidRDefault="00A153CF" w:rsidP="00A153CF">
      <w:pPr>
        <w:rPr>
          <w:rFonts w:cs="Times New Roman"/>
          <w:szCs w:val="22"/>
        </w:rPr>
      </w:pPr>
      <w:r>
        <w:tab/>
        <w:t>A</w:t>
      </w:r>
      <w:r w:rsidR="006F1EE4">
        <w:t xml:space="preserve">s redes sociais tem assumido um papel </w:t>
      </w:r>
      <w:r w:rsidR="006556D8" w:rsidRPr="006556D8">
        <w:t>como importantes plataformas de comunicação e interação, transformando a maneira de como as pessoas compartilham informações e se conectam</w:t>
      </w:r>
      <w:r w:rsidR="006F1EE4">
        <w:t>.</w:t>
      </w:r>
      <w:r>
        <w:t xml:space="preserve"> </w:t>
      </w:r>
      <w:r w:rsidR="006556D8" w:rsidRPr="006556D8">
        <w:t>Segundo Castells</w:t>
      </w:r>
      <w:r w:rsidR="00D560E3">
        <w:t xml:space="preserve"> </w:t>
      </w:r>
      <w:r w:rsidR="006556D8" w:rsidRPr="006556D8">
        <w:t xml:space="preserve">(2018), vivemos em uma sociedade de rede, onde as interações em rede manipulam a construção de laços sociais e a disseminação de conhecimentos. </w:t>
      </w:r>
      <w:r>
        <w:t xml:space="preserve">Por questões financeiras e de sobrevivência, </w:t>
      </w:r>
      <w:r w:rsidR="006556D8" w:rsidRPr="006556D8">
        <w:t xml:space="preserve">grandes empresas como Facebook e Instagram, focam em uma audiência ampla e globalizada, </w:t>
      </w:r>
      <w:r>
        <w:t>deixando em segundo ou terceiro plano</w:t>
      </w:r>
      <w:r w:rsidR="006556D8" w:rsidRPr="006556D8">
        <w:t xml:space="preserve"> demandas específicas de comunidades menores e locais</w:t>
      </w:r>
      <w:r>
        <w:t xml:space="preserve"> como é o caso de Arinos e região. A </w:t>
      </w:r>
      <w:r w:rsidR="006556D8" w:rsidRPr="006556D8">
        <w:rPr>
          <w:rFonts w:cs="Times New Roman"/>
          <w:szCs w:val="22"/>
        </w:rPr>
        <w:t xml:space="preserve">baixa </w:t>
      </w:r>
      <w:r w:rsidR="006F1EE4">
        <w:rPr>
          <w:rFonts w:cs="Times New Roman"/>
          <w:szCs w:val="22"/>
        </w:rPr>
        <w:t xml:space="preserve">densidade demográfica </w:t>
      </w:r>
      <w:r>
        <w:t xml:space="preserve">dessas regiões representa </w:t>
      </w:r>
      <w:r>
        <w:rPr>
          <w:rFonts w:cs="Times New Roman"/>
          <w:szCs w:val="22"/>
        </w:rPr>
        <w:t>um g</w:t>
      </w:r>
      <w:r w:rsidR="006556D8" w:rsidRPr="006556D8">
        <w:rPr>
          <w:rFonts w:cs="Times New Roman"/>
          <w:szCs w:val="22"/>
        </w:rPr>
        <w:t>a</w:t>
      </w:r>
      <w:r>
        <w:rPr>
          <w:rFonts w:cs="Times New Roman"/>
          <w:szCs w:val="22"/>
        </w:rPr>
        <w:t xml:space="preserve">rgalo para a </w:t>
      </w:r>
      <w:r w:rsidRPr="006556D8">
        <w:rPr>
          <w:rFonts w:cs="Times New Roman"/>
          <w:szCs w:val="22"/>
        </w:rPr>
        <w:t>comunicação</w:t>
      </w:r>
      <w:r w:rsidR="006556D8" w:rsidRPr="006556D8">
        <w:rPr>
          <w:rFonts w:cs="Times New Roman"/>
          <w:szCs w:val="22"/>
        </w:rPr>
        <w:t xml:space="preserve"> </w:t>
      </w:r>
      <w:r>
        <w:rPr>
          <w:rFonts w:cs="Times New Roman"/>
          <w:szCs w:val="22"/>
        </w:rPr>
        <w:t xml:space="preserve">através </w:t>
      </w:r>
      <w:r w:rsidR="006F1EE4">
        <w:rPr>
          <w:rFonts w:cs="Times New Roman"/>
          <w:szCs w:val="22"/>
        </w:rPr>
        <w:t>de canais personalizados. Isso tem</w:t>
      </w:r>
      <w:r w:rsidR="006556D8" w:rsidRPr="006556D8">
        <w:rPr>
          <w:rFonts w:cs="Times New Roman"/>
          <w:szCs w:val="22"/>
        </w:rPr>
        <w:t xml:space="preserve"> dificultando a divulgação de eventos, oportunidades de trabalho e iniciativas locais. </w:t>
      </w:r>
      <w:r w:rsidR="006F1EE4">
        <w:rPr>
          <w:rFonts w:cs="Times New Roman"/>
          <w:szCs w:val="22"/>
        </w:rPr>
        <w:tab/>
      </w:r>
    </w:p>
    <w:p w14:paraId="2D60B7C8" w14:textId="11E8E9FE" w:rsidR="006556D8" w:rsidRPr="006556D8" w:rsidRDefault="00C0025D" w:rsidP="00C0025D">
      <w:pPr>
        <w:rPr>
          <w:rFonts w:cs="Times New Roman"/>
          <w:szCs w:val="22"/>
        </w:rPr>
      </w:pPr>
      <w:r>
        <w:rPr>
          <w:rFonts w:cs="Times New Roman"/>
          <w:szCs w:val="22"/>
        </w:rPr>
        <w:tab/>
      </w:r>
      <w:r w:rsidR="006556D8" w:rsidRPr="006556D8">
        <w:rPr>
          <w:rFonts w:cs="Times New Roman"/>
          <w:szCs w:val="22"/>
        </w:rPr>
        <w:t xml:space="preserve">Nesse contexto, a criação de uma rede social </w:t>
      </w:r>
      <w:r w:rsidR="00E46E3E">
        <w:rPr>
          <w:rFonts w:cs="Times New Roman"/>
          <w:szCs w:val="22"/>
        </w:rPr>
        <w:t xml:space="preserve">personalizada, </w:t>
      </w:r>
      <w:r w:rsidR="006556D8" w:rsidRPr="006556D8">
        <w:rPr>
          <w:rFonts w:cs="Times New Roman"/>
          <w:szCs w:val="22"/>
        </w:rPr>
        <w:t xml:space="preserve">focada em temas regionais </w:t>
      </w:r>
      <w:r w:rsidR="00E46E3E">
        <w:rPr>
          <w:rFonts w:cs="Times New Roman"/>
          <w:szCs w:val="22"/>
        </w:rPr>
        <w:t>é</w:t>
      </w:r>
      <w:r w:rsidR="006556D8" w:rsidRPr="006556D8">
        <w:rPr>
          <w:rFonts w:cs="Times New Roman"/>
          <w:szCs w:val="22"/>
        </w:rPr>
        <w:t xml:space="preserve"> essencial para o fortalecimento da economia local e social.</w:t>
      </w:r>
      <w:r>
        <w:rPr>
          <w:rFonts w:cs="Times New Roman"/>
          <w:szCs w:val="22"/>
        </w:rPr>
        <w:t xml:space="preserve"> </w:t>
      </w:r>
      <w:r w:rsidR="006556D8" w:rsidRPr="006556D8">
        <w:rPr>
          <w:rFonts w:cs="Times New Roman"/>
          <w:szCs w:val="22"/>
        </w:rPr>
        <w:t xml:space="preserve">A </w:t>
      </w:r>
      <w:proofErr w:type="spellStart"/>
      <w:r w:rsidR="006556D8" w:rsidRPr="00C0025D">
        <w:rPr>
          <w:rFonts w:cs="Times New Roman"/>
          <w:szCs w:val="22"/>
        </w:rPr>
        <w:t>ArinosBay</w:t>
      </w:r>
      <w:proofErr w:type="spellEnd"/>
      <w:r w:rsidR="006556D8" w:rsidRPr="006556D8">
        <w:rPr>
          <w:rFonts w:cs="Times New Roman"/>
          <w:szCs w:val="22"/>
        </w:rPr>
        <w:t xml:space="preserve"> buscará preencher esta lacuna atendendo às necessidades dos habitantes de Arinos</w:t>
      </w:r>
      <w:r>
        <w:rPr>
          <w:rFonts w:cs="Times New Roman"/>
          <w:szCs w:val="22"/>
        </w:rPr>
        <w:t xml:space="preserve"> e região</w:t>
      </w:r>
      <w:r w:rsidR="006556D8" w:rsidRPr="006556D8">
        <w:rPr>
          <w:rFonts w:cs="Times New Roman"/>
          <w:szCs w:val="22"/>
        </w:rPr>
        <w:t xml:space="preserve">. Diferentemente de outras redes sociais que diversificam suas comunidades, </w:t>
      </w:r>
      <w:proofErr w:type="spellStart"/>
      <w:r w:rsidR="006556D8" w:rsidRPr="006556D8">
        <w:rPr>
          <w:rFonts w:cs="Times New Roman"/>
          <w:szCs w:val="22"/>
        </w:rPr>
        <w:t>ArinosBay</w:t>
      </w:r>
      <w:proofErr w:type="spellEnd"/>
      <w:r w:rsidR="006556D8" w:rsidRPr="006556D8">
        <w:rPr>
          <w:rFonts w:cs="Times New Roman"/>
          <w:szCs w:val="22"/>
        </w:rPr>
        <w:t xml:space="preserve"> será focada em interesses locais, como divulgação de eventos, vagas de emprego, notícias regionais, </w:t>
      </w:r>
      <w:proofErr w:type="gramStart"/>
      <w:r w:rsidR="006556D8" w:rsidRPr="006556D8">
        <w:rPr>
          <w:rFonts w:cs="Times New Roman"/>
          <w:szCs w:val="22"/>
        </w:rPr>
        <w:t>etc..</w:t>
      </w:r>
      <w:proofErr w:type="gramEnd"/>
      <w:r w:rsidR="006556D8" w:rsidRPr="006556D8">
        <w:rPr>
          <w:rFonts w:cs="Times New Roman"/>
          <w:szCs w:val="22"/>
        </w:rPr>
        <w:t xml:space="preserve"> Assim, Arinos-</w:t>
      </w:r>
      <w:proofErr w:type="spellStart"/>
      <w:r w:rsidR="006556D8" w:rsidRPr="006556D8">
        <w:rPr>
          <w:rFonts w:cs="Times New Roman"/>
          <w:szCs w:val="22"/>
        </w:rPr>
        <w:t>Bay</w:t>
      </w:r>
      <w:proofErr w:type="spellEnd"/>
      <w:r w:rsidR="006556D8" w:rsidRPr="006556D8">
        <w:rPr>
          <w:rFonts w:cs="Times New Roman"/>
          <w:szCs w:val="22"/>
        </w:rPr>
        <w:t xml:space="preserve"> buscará ser uma rede social que atenda aos anseios dos habitantes de Arinos, fortalecendo os laços comunitários.</w:t>
      </w:r>
    </w:p>
    <w:p w14:paraId="58FA5600" w14:textId="77777777" w:rsidR="006556D8" w:rsidRPr="006556D8" w:rsidRDefault="006556D8" w:rsidP="006556D8">
      <w:pPr>
        <w:spacing w:before="0" w:after="120"/>
        <w:rPr>
          <w:rFonts w:cs="Times New Roman"/>
          <w:szCs w:val="22"/>
        </w:rPr>
      </w:pPr>
    </w:p>
    <w:p w14:paraId="44BE9971" w14:textId="55F56623" w:rsidR="00BB0C92" w:rsidRPr="008C27B7" w:rsidRDefault="0014532B" w:rsidP="00D560E3">
      <w:pPr>
        <w:pStyle w:val="Ttulo2"/>
      </w:pPr>
      <w:bookmarkStart w:id="12" w:name="_Toc175218595"/>
      <w:bookmarkStart w:id="13" w:name="_Toc175231785"/>
      <w:bookmarkStart w:id="14" w:name="_Toc175908723"/>
      <w:bookmarkStart w:id="15" w:name="_Toc224116915"/>
      <w:r w:rsidRPr="008C27B7">
        <w:lastRenderedPageBreak/>
        <w:t>justificativa</w:t>
      </w:r>
      <w:bookmarkEnd w:id="12"/>
      <w:bookmarkEnd w:id="13"/>
      <w:bookmarkEnd w:id="14"/>
      <w:bookmarkEnd w:id="15"/>
    </w:p>
    <w:p w14:paraId="486C82A4" w14:textId="77777777" w:rsidR="008B7FEC" w:rsidRDefault="008B7FEC" w:rsidP="00D560E3">
      <w:r>
        <w:t>O</w:t>
      </w:r>
      <w:r w:rsidR="00C67966" w:rsidRPr="002963BC">
        <w:t xml:space="preserve"> avanço da tecnologia e sua popularização transformaram </w:t>
      </w:r>
      <w:r>
        <w:t>de</w:t>
      </w:r>
      <w:r w:rsidR="00C67966" w:rsidRPr="002963BC">
        <w:t xml:space="preserve"> maneira significativa dos meios de comunicação. </w:t>
      </w:r>
      <w:r>
        <w:t>D</w:t>
      </w:r>
      <w:r w:rsidR="00C67966" w:rsidRPr="002963BC">
        <w:t>e acordo com Castells (2018)</w:t>
      </w:r>
      <w:r>
        <w:t>,</w:t>
      </w:r>
      <w:r w:rsidR="00C67966" w:rsidRPr="002963BC">
        <w:t xml:space="preserve"> plataformas como Facebook e Instagram tendem a abraçar conteúdos de alcance amplo, o que limita a visibilidade de informações regionais e </w:t>
      </w:r>
      <w:r w:rsidR="00F21E43" w:rsidRPr="002963BC">
        <w:t>também</w:t>
      </w:r>
      <w:r w:rsidR="00C67966" w:rsidRPr="002963BC">
        <w:t xml:space="preserve"> o engajamento </w:t>
      </w:r>
      <w:r w:rsidR="00F21E43" w:rsidRPr="002963BC">
        <w:t>da comunidade</w:t>
      </w:r>
      <w:r w:rsidR="00C67966" w:rsidRPr="002963BC">
        <w:t>.</w:t>
      </w:r>
      <w:r>
        <w:t xml:space="preserve"> Em cidades </w:t>
      </w:r>
      <w:r w:rsidR="00C67966" w:rsidRPr="002963BC">
        <w:t xml:space="preserve">de pequeno porte, como Arinos-MG, essa </w:t>
      </w:r>
      <w:r w:rsidR="00F21E43" w:rsidRPr="002963BC">
        <w:t xml:space="preserve">perspectiva </w:t>
      </w:r>
      <w:r>
        <w:t>é evidenciada p</w:t>
      </w:r>
      <w:r w:rsidR="00F21E43" w:rsidRPr="002963BC">
        <w:t>e</w:t>
      </w:r>
      <w:r>
        <w:t>la</w:t>
      </w:r>
      <w:r w:rsidR="00F21E43" w:rsidRPr="002963BC">
        <w:t xml:space="preserve"> escassez de informações regionais</w:t>
      </w:r>
      <w:r w:rsidR="00C67966" w:rsidRPr="002963BC">
        <w:t xml:space="preserve"> direcionados ao contexto local dificul</w:t>
      </w:r>
      <w:r>
        <w:t>tando</w:t>
      </w:r>
      <w:r w:rsidR="00C67966" w:rsidRPr="002963BC">
        <w:t xml:space="preserve"> </w:t>
      </w:r>
      <w:r>
        <w:t>a</w:t>
      </w:r>
      <w:r w:rsidR="00C67966" w:rsidRPr="002963BC">
        <w:t xml:space="preserve"> divulgação de eventos, oportunidades de emprego e iniciativas comunitárias</w:t>
      </w:r>
      <w:r>
        <w:t>. A</w:t>
      </w:r>
      <w:r w:rsidR="00C67966" w:rsidRPr="002963BC">
        <w:t xml:space="preserve">lém </w:t>
      </w:r>
      <w:r>
        <w:t xml:space="preserve">disso, </w:t>
      </w:r>
      <w:r w:rsidR="00C67966" w:rsidRPr="002963BC">
        <w:t>o alcance de pequenos negócios, que dependem de meios informais para promover seus produtos e serviços</w:t>
      </w:r>
      <w:r w:rsidR="00F21E43" w:rsidRPr="002963BC">
        <w:t xml:space="preserve"> (panfletos, radio, anúncios)</w:t>
      </w:r>
      <w:r>
        <w:t xml:space="preserve"> fica comprometido</w:t>
      </w:r>
      <w:r w:rsidR="00C67966" w:rsidRPr="002963BC">
        <w:t xml:space="preserve">. </w:t>
      </w:r>
      <w:r w:rsidR="00F21E43" w:rsidRPr="002963BC">
        <w:t>Ess</w:t>
      </w:r>
      <w:r>
        <w:t>as</w:t>
      </w:r>
      <w:r w:rsidR="00F21E43" w:rsidRPr="002963BC">
        <w:t xml:space="preserve"> limita</w:t>
      </w:r>
      <w:r>
        <w:t>ções</w:t>
      </w:r>
      <w:r w:rsidR="00C67966" w:rsidRPr="002963BC">
        <w:t xml:space="preserve"> </w:t>
      </w:r>
      <w:r>
        <w:t>impactam</w:t>
      </w:r>
      <w:r w:rsidR="00F21E43" w:rsidRPr="002963BC">
        <w:t xml:space="preserve"> </w:t>
      </w:r>
      <w:r w:rsidR="00C67966" w:rsidRPr="002963BC">
        <w:t xml:space="preserve">diretamente </w:t>
      </w:r>
      <w:r>
        <w:t>n</w:t>
      </w:r>
      <w:r w:rsidR="00C67966" w:rsidRPr="002963BC">
        <w:t xml:space="preserve">o desenvolvimento </w:t>
      </w:r>
      <w:r w:rsidR="00F21E43" w:rsidRPr="002963BC">
        <w:t>da cidade e região</w:t>
      </w:r>
      <w:r w:rsidR="00C67966" w:rsidRPr="002963BC">
        <w:t>.</w:t>
      </w:r>
    </w:p>
    <w:p w14:paraId="49CC7489" w14:textId="28E3D174" w:rsidR="00EB46A0" w:rsidRDefault="008B7FEC" w:rsidP="00D560E3">
      <w:r>
        <w:tab/>
      </w:r>
      <w:r w:rsidR="00C67966" w:rsidRPr="002963BC">
        <w:t xml:space="preserve">Diante desse cenário, a necessidade de uma plataforma digital que centralize </w:t>
      </w:r>
      <w:r w:rsidR="00F21E43" w:rsidRPr="002963BC">
        <w:t>nichos de informações locais</w:t>
      </w:r>
      <w:r w:rsidR="00C67966" w:rsidRPr="002963BC">
        <w:t xml:space="preserve"> promovendo maior </w:t>
      </w:r>
      <w:r w:rsidR="00F21E43" w:rsidRPr="002963BC">
        <w:t xml:space="preserve">cultura, </w:t>
      </w:r>
      <w:r w:rsidR="00C67966" w:rsidRPr="002963BC">
        <w:t>visibilidade e interação entre os moradores</w:t>
      </w:r>
      <w:r>
        <w:t xml:space="preserve"> </w:t>
      </w:r>
      <w:r w:rsidRPr="002963BC">
        <w:t>é notóri</w:t>
      </w:r>
      <w:r>
        <w:t>a</w:t>
      </w:r>
      <w:r w:rsidR="00C67966" w:rsidRPr="002963BC">
        <w:t xml:space="preserve">. </w:t>
      </w:r>
      <w:r w:rsidR="00EB46A0">
        <w:t>Assim</w:t>
      </w:r>
      <w:r>
        <w:t>, a principal justificativa p</w:t>
      </w:r>
      <w:r w:rsidR="00F21E43" w:rsidRPr="002963BC">
        <w:t>a</w:t>
      </w:r>
      <w:r>
        <w:t>ra</w:t>
      </w:r>
      <w:r w:rsidR="00F21E43" w:rsidRPr="002963BC">
        <w:t xml:space="preserve"> criação da </w:t>
      </w:r>
      <w:proofErr w:type="spellStart"/>
      <w:r w:rsidR="00F21E43" w:rsidRPr="002963BC">
        <w:t>ArinosBay</w:t>
      </w:r>
      <w:proofErr w:type="spellEnd"/>
      <w:r w:rsidR="00C67966" w:rsidRPr="002963BC">
        <w:t xml:space="preserve">, </w:t>
      </w:r>
      <w:r>
        <w:t xml:space="preserve">é a </w:t>
      </w:r>
      <w:r w:rsidR="00C67966" w:rsidRPr="002963BC">
        <w:t xml:space="preserve">ausência de </w:t>
      </w:r>
      <w:r w:rsidR="00342481" w:rsidRPr="002963BC">
        <w:t xml:space="preserve">comunicação regional </w:t>
      </w:r>
      <w:r w:rsidR="00C67966" w:rsidRPr="002963BC">
        <w:t>capazes de atender às particularidades e necessidades regionais.</w:t>
      </w:r>
      <w:r w:rsidR="00EB46A0">
        <w:t xml:space="preserve"> Além disso, essa</w:t>
      </w:r>
      <w:r w:rsidR="00C67966" w:rsidRPr="002963BC">
        <w:t xml:space="preserve"> proposta </w:t>
      </w:r>
      <w:r w:rsidR="00EB46A0">
        <w:t>possui</w:t>
      </w:r>
      <w:r w:rsidR="00C67966" w:rsidRPr="002963BC">
        <w:t xml:space="preserve"> </w:t>
      </w:r>
      <w:r w:rsidR="00342481" w:rsidRPr="002963BC">
        <w:t>importância</w:t>
      </w:r>
      <w:r w:rsidR="00C67966" w:rsidRPr="002963BC">
        <w:t xml:space="preserve"> social e econômica </w:t>
      </w:r>
      <w:r w:rsidR="00EB46A0">
        <w:t>e</w:t>
      </w:r>
      <w:r w:rsidR="00C67966" w:rsidRPr="002963BC">
        <w:t xml:space="preserve"> proporciona</w:t>
      </w:r>
      <w:r w:rsidR="00EB46A0">
        <w:t>rá</w:t>
      </w:r>
      <w:r w:rsidR="00C67966" w:rsidRPr="002963BC">
        <w:t xml:space="preserve"> um ambiente seguro, acessível e de baixo custo, que fortaleça </w:t>
      </w:r>
      <w:r w:rsidR="00342481" w:rsidRPr="002963BC">
        <w:t xml:space="preserve">cultura, comércios, empregos </w:t>
      </w:r>
      <w:r w:rsidR="00EB46A0" w:rsidRPr="002963BC">
        <w:t>e laços</w:t>
      </w:r>
      <w:r w:rsidR="00C67966" w:rsidRPr="002963BC">
        <w:t xml:space="preserve"> </w:t>
      </w:r>
      <w:r w:rsidR="00EB46A0" w:rsidRPr="002963BC">
        <w:t>comunitários facilitando</w:t>
      </w:r>
      <w:r w:rsidR="00C67966" w:rsidRPr="002963BC">
        <w:t xml:space="preserve"> a circulação de informações. </w:t>
      </w:r>
    </w:p>
    <w:p w14:paraId="15AFD1EA" w14:textId="79FEDA40" w:rsidR="008338E6" w:rsidRDefault="00EB46A0" w:rsidP="00D560E3">
      <w:r>
        <w:tab/>
        <w:t xml:space="preserve">Em relação a aplicação do aprendizado durante o urso, </w:t>
      </w:r>
      <w:r w:rsidR="00C67966" w:rsidRPr="002963BC">
        <w:t>o desenvolvimento da plataforma utiliza</w:t>
      </w:r>
      <w:r>
        <w:t>rá</w:t>
      </w:r>
      <w:r w:rsidR="00C67966" w:rsidRPr="002963BC">
        <w:t xml:space="preserve"> frameworks modernos e padrões </w:t>
      </w:r>
      <w:r>
        <w:t xml:space="preserve">de projetos </w:t>
      </w:r>
      <w:r w:rsidR="00C67966" w:rsidRPr="002963BC">
        <w:t>consolidados</w:t>
      </w:r>
      <w:r>
        <w:t xml:space="preserve"> que</w:t>
      </w:r>
      <w:r w:rsidR="00C67966" w:rsidRPr="002963BC">
        <w:t xml:space="preserve"> contribui</w:t>
      </w:r>
      <w:r>
        <w:t>rão</w:t>
      </w:r>
      <w:r w:rsidR="00C67966" w:rsidRPr="002963BC">
        <w:t xml:space="preserve"> para a construção de uma </w:t>
      </w:r>
      <w:r w:rsidR="00342481" w:rsidRPr="002963BC">
        <w:t>plataforma</w:t>
      </w:r>
      <w:r w:rsidR="00C67966" w:rsidRPr="002963BC">
        <w:t xml:space="preserve"> eficiente, de fácil manutenção e com potencial de expansão futura.</w:t>
      </w:r>
    </w:p>
    <w:p w14:paraId="60A051B7" w14:textId="77777777" w:rsidR="00EB46A0" w:rsidRDefault="00EB46A0" w:rsidP="00D560E3"/>
    <w:p w14:paraId="505553C1" w14:textId="2E891EE6" w:rsidR="00BB0C92" w:rsidRPr="00002BDF" w:rsidRDefault="00EB2CB5" w:rsidP="00D560E3">
      <w:pPr>
        <w:pStyle w:val="Ttulo2"/>
      </w:pPr>
      <w:bookmarkStart w:id="16" w:name="_Toc175218596"/>
      <w:bookmarkStart w:id="17" w:name="_Toc175231786"/>
      <w:bookmarkStart w:id="18" w:name="_Toc175908724"/>
      <w:bookmarkStart w:id="19" w:name="_Toc224116916"/>
      <w:r w:rsidRPr="00002BDF">
        <w:t>OBJETIVOS</w:t>
      </w:r>
      <w:bookmarkEnd w:id="8"/>
      <w:bookmarkEnd w:id="9"/>
      <w:bookmarkEnd w:id="10"/>
      <w:bookmarkEnd w:id="11"/>
      <w:bookmarkEnd w:id="16"/>
      <w:bookmarkEnd w:id="17"/>
      <w:bookmarkEnd w:id="18"/>
      <w:bookmarkEnd w:id="19"/>
    </w:p>
    <w:p w14:paraId="59CFA5DE" w14:textId="77777777" w:rsidR="00B424F4" w:rsidRDefault="00B424F4" w:rsidP="00F76135">
      <w:pPr>
        <w:rPr>
          <w:b/>
          <w:bCs/>
        </w:rPr>
      </w:pPr>
    </w:p>
    <w:p w14:paraId="7778C551" w14:textId="09AA0006" w:rsidR="00F76135" w:rsidRPr="00F76135" w:rsidRDefault="00F76135" w:rsidP="00F76135">
      <w:pPr>
        <w:rPr>
          <w:b/>
          <w:bCs/>
        </w:rPr>
      </w:pPr>
      <w:r w:rsidRPr="00F76135">
        <w:rPr>
          <w:b/>
          <w:bCs/>
        </w:rPr>
        <w:t>Objetivo geral</w:t>
      </w:r>
    </w:p>
    <w:p w14:paraId="222D8876" w14:textId="3DCA50C7" w:rsidR="008338E6" w:rsidRDefault="00702D7F" w:rsidP="00702D7F">
      <w:r>
        <w:tab/>
      </w:r>
      <w:r w:rsidR="002412E3" w:rsidRPr="002412E3">
        <w:t>Desenvolver uma</w:t>
      </w:r>
      <w:r w:rsidR="002412E3">
        <w:t xml:space="preserve"> </w:t>
      </w:r>
      <w:r w:rsidR="002412E3" w:rsidRPr="002412E3">
        <w:t>rede social</w:t>
      </w:r>
      <w:r w:rsidR="002412E3">
        <w:t xml:space="preserve"> (</w:t>
      </w:r>
      <w:r w:rsidR="002412E3" w:rsidRPr="00EB46A0">
        <w:rPr>
          <w:b/>
          <w:bCs/>
        </w:rPr>
        <w:t>protótipo</w:t>
      </w:r>
      <w:r w:rsidR="002412E3">
        <w:t>) especifica para</w:t>
      </w:r>
      <w:r w:rsidR="002412E3" w:rsidRPr="002412E3">
        <w:t xml:space="preserve"> moradores de Arinos a suas comunidades</w:t>
      </w:r>
      <w:r w:rsidR="002412E3">
        <w:t>,</w:t>
      </w:r>
      <w:r w:rsidR="002412E3" w:rsidRPr="002412E3">
        <w:t xml:space="preserve"> promovendo a interação e fortalecendo os laços comunitários.</w:t>
      </w:r>
    </w:p>
    <w:p w14:paraId="75A854B1" w14:textId="77777777" w:rsidR="002D2CA5" w:rsidRDefault="002D2CA5" w:rsidP="00702D7F"/>
    <w:p w14:paraId="175BCAC6" w14:textId="77777777" w:rsidR="00EB46A0" w:rsidRDefault="00EB46A0" w:rsidP="00702D7F"/>
    <w:p w14:paraId="18DF15A4" w14:textId="77777777" w:rsidR="00EB46A0" w:rsidRDefault="00EB46A0" w:rsidP="00702D7F"/>
    <w:p w14:paraId="292D0819" w14:textId="403C0E7B" w:rsidR="00F76135" w:rsidRDefault="00F76135" w:rsidP="00F76135">
      <w:pPr>
        <w:rPr>
          <w:b/>
          <w:bCs/>
        </w:rPr>
      </w:pPr>
      <w:r w:rsidRPr="00F76135">
        <w:rPr>
          <w:b/>
          <w:bCs/>
        </w:rPr>
        <w:lastRenderedPageBreak/>
        <w:t>Objetivo</w:t>
      </w:r>
      <w:r w:rsidR="00D07FEC">
        <w:rPr>
          <w:b/>
          <w:bCs/>
        </w:rPr>
        <w:t>s</w:t>
      </w:r>
      <w:r w:rsidRPr="00F76135">
        <w:rPr>
          <w:b/>
          <w:bCs/>
        </w:rPr>
        <w:t xml:space="preserve"> específico</w:t>
      </w:r>
      <w:r w:rsidR="00D07FEC">
        <w:rPr>
          <w:b/>
          <w:bCs/>
        </w:rPr>
        <w:t>s</w:t>
      </w:r>
    </w:p>
    <w:p w14:paraId="64448083" w14:textId="77777777" w:rsidR="001A2C21" w:rsidRPr="001A2C21" w:rsidRDefault="001A2C21" w:rsidP="004B0B39">
      <w:pPr>
        <w:pStyle w:val="PargrafodaLista"/>
      </w:pPr>
    </w:p>
    <w:p w14:paraId="65137541" w14:textId="1DE53F18" w:rsidR="002412E3" w:rsidRPr="002412E3" w:rsidRDefault="00F37034" w:rsidP="00704998">
      <w:pPr>
        <w:pStyle w:val="PargrafodaLista"/>
        <w:numPr>
          <w:ilvl w:val="0"/>
          <w:numId w:val="3"/>
        </w:numPr>
        <w:rPr>
          <w:rFonts w:eastAsia="Arial"/>
        </w:rPr>
      </w:pPr>
      <w:r>
        <w:rPr>
          <w:rFonts w:eastAsia="Arial"/>
        </w:rPr>
        <w:t>Proposta de um modelo de</w:t>
      </w:r>
      <w:r w:rsidR="002412E3" w:rsidRPr="002412E3">
        <w:rPr>
          <w:rFonts w:eastAsia="Arial"/>
        </w:rPr>
        <w:t xml:space="preserve"> interface </w:t>
      </w:r>
      <w:r>
        <w:rPr>
          <w:rFonts w:eastAsia="Arial"/>
        </w:rPr>
        <w:t xml:space="preserve">de </w:t>
      </w:r>
      <w:r w:rsidR="002412E3" w:rsidRPr="002412E3">
        <w:rPr>
          <w:rFonts w:eastAsia="Arial"/>
        </w:rPr>
        <w:t>usuário amigável</w:t>
      </w:r>
      <w:r>
        <w:rPr>
          <w:rFonts w:eastAsia="Arial"/>
        </w:rPr>
        <w:t xml:space="preserve"> e de fácil</w:t>
      </w:r>
      <w:r w:rsidR="002412E3" w:rsidRPr="002412E3">
        <w:rPr>
          <w:rFonts w:eastAsia="Arial"/>
        </w:rPr>
        <w:t xml:space="preserve"> navegação </w:t>
      </w:r>
      <w:r>
        <w:rPr>
          <w:rFonts w:eastAsia="Arial"/>
        </w:rPr>
        <w:t>que simplifique o</w:t>
      </w:r>
      <w:r w:rsidR="002412E3" w:rsidRPr="002412E3">
        <w:rPr>
          <w:rFonts w:eastAsia="Arial"/>
        </w:rPr>
        <w:t xml:space="preserve"> engajamento dos usuários</w:t>
      </w:r>
      <w:r>
        <w:rPr>
          <w:rFonts w:eastAsia="Arial"/>
        </w:rPr>
        <w:t>.</w:t>
      </w:r>
      <w:r w:rsidR="002412E3" w:rsidRPr="002412E3">
        <w:rPr>
          <w:rFonts w:eastAsia="Arial"/>
        </w:rPr>
        <w:t xml:space="preserve"> </w:t>
      </w:r>
    </w:p>
    <w:p w14:paraId="3FD0E135" w14:textId="0C556C1B" w:rsidR="00F37034" w:rsidRPr="002412E3" w:rsidRDefault="00F37034" w:rsidP="00704998">
      <w:pPr>
        <w:pStyle w:val="PargrafodaLista"/>
        <w:numPr>
          <w:ilvl w:val="0"/>
          <w:numId w:val="3"/>
        </w:numPr>
        <w:rPr>
          <w:rFonts w:eastAsia="Arial"/>
        </w:rPr>
      </w:pPr>
      <w:r w:rsidRPr="002412E3">
        <w:rPr>
          <w:rFonts w:eastAsia="Arial"/>
        </w:rPr>
        <w:t>Definir os componentes da arquitetura do sistema</w:t>
      </w:r>
      <w:r w:rsidRPr="00F37034">
        <w:rPr>
          <w:rFonts w:eastAsia="Arial"/>
        </w:rPr>
        <w:t xml:space="preserve"> </w:t>
      </w:r>
      <w:r>
        <w:rPr>
          <w:rFonts w:eastAsia="Arial"/>
        </w:rPr>
        <w:t>baseado</w:t>
      </w:r>
      <w:r w:rsidRPr="002412E3">
        <w:rPr>
          <w:rFonts w:eastAsia="Arial"/>
        </w:rPr>
        <w:t xml:space="preserve"> </w:t>
      </w:r>
      <w:r>
        <w:rPr>
          <w:rFonts w:eastAsia="Arial"/>
        </w:rPr>
        <w:t>n</w:t>
      </w:r>
      <w:r w:rsidRPr="002412E3">
        <w:rPr>
          <w:rFonts w:eastAsia="Arial"/>
        </w:rPr>
        <w:t>os padrões arquitetônicos existentes</w:t>
      </w:r>
      <w:r>
        <w:rPr>
          <w:rFonts w:eastAsia="Arial"/>
        </w:rPr>
        <w:t xml:space="preserve"> para esta classe de sistema e, </w:t>
      </w:r>
      <w:r w:rsidRPr="002412E3">
        <w:rPr>
          <w:rFonts w:eastAsia="Arial"/>
        </w:rPr>
        <w:t xml:space="preserve">considerando </w:t>
      </w:r>
      <w:r>
        <w:rPr>
          <w:rFonts w:eastAsia="Arial"/>
        </w:rPr>
        <w:t xml:space="preserve">que os requisitos chaves são: </w:t>
      </w:r>
      <w:r w:rsidRPr="002412E3">
        <w:rPr>
          <w:rFonts w:eastAsia="Arial"/>
        </w:rPr>
        <w:t>necessidade de comunicação</w:t>
      </w:r>
      <w:r>
        <w:rPr>
          <w:rFonts w:eastAsia="Arial"/>
        </w:rPr>
        <w:t xml:space="preserve"> e</w:t>
      </w:r>
      <w:r w:rsidRPr="002412E3">
        <w:rPr>
          <w:rFonts w:eastAsia="Arial"/>
        </w:rPr>
        <w:t xml:space="preserve"> interação entre os usuários.</w:t>
      </w:r>
    </w:p>
    <w:p w14:paraId="36861A1A" w14:textId="79EBE855" w:rsidR="002412E3" w:rsidRPr="002412E3" w:rsidRDefault="00F37034" w:rsidP="00704998">
      <w:pPr>
        <w:pStyle w:val="PargrafodaLista"/>
        <w:numPr>
          <w:ilvl w:val="0"/>
          <w:numId w:val="3"/>
        </w:numPr>
        <w:rPr>
          <w:rFonts w:eastAsia="Arial"/>
        </w:rPr>
      </w:pPr>
      <w:r>
        <w:rPr>
          <w:rFonts w:eastAsia="Arial"/>
        </w:rPr>
        <w:t>I</w:t>
      </w:r>
      <w:r w:rsidR="002412E3" w:rsidRPr="002412E3">
        <w:rPr>
          <w:rFonts w:eastAsia="Arial"/>
        </w:rPr>
        <w:t xml:space="preserve">mplementar (usando o framework </w:t>
      </w:r>
      <w:proofErr w:type="spellStart"/>
      <w:r w:rsidR="002412E3" w:rsidRPr="002412E3">
        <w:rPr>
          <w:rFonts w:eastAsia="Arial"/>
        </w:rPr>
        <w:t>Thymeleaf</w:t>
      </w:r>
      <w:proofErr w:type="spellEnd"/>
      <w:r w:rsidR="002412E3" w:rsidRPr="002412E3">
        <w:rPr>
          <w:rFonts w:eastAsia="Arial"/>
        </w:rPr>
        <w:t xml:space="preserve">) uma interface amigável que facilite a </w:t>
      </w:r>
      <w:r w:rsidR="002412E3" w:rsidRPr="0018461C">
        <w:rPr>
          <w:rFonts w:eastAsia="Arial"/>
        </w:rPr>
        <w:t>navegação</w:t>
      </w:r>
      <w:r w:rsidR="002412E3" w:rsidRPr="002412E3">
        <w:rPr>
          <w:rFonts w:eastAsia="Arial"/>
        </w:rPr>
        <w:t xml:space="preserve"> e o engajamento dos usuários.</w:t>
      </w:r>
    </w:p>
    <w:p w14:paraId="78479BA4" w14:textId="359158B6" w:rsidR="002412E3" w:rsidRDefault="002412E3" w:rsidP="00704998">
      <w:pPr>
        <w:pStyle w:val="PargrafodaLista"/>
        <w:numPr>
          <w:ilvl w:val="0"/>
          <w:numId w:val="3"/>
        </w:numPr>
        <w:rPr>
          <w:rFonts w:eastAsia="Arial"/>
        </w:rPr>
      </w:pPr>
      <w:r w:rsidRPr="002412E3">
        <w:rPr>
          <w:rFonts w:eastAsia="Arial"/>
        </w:rPr>
        <w:t>Modelar e implementar uma base de dados segura e organizada que permita um armazenamento e recuperação eficiente de dados dos usuários.</w:t>
      </w:r>
    </w:p>
    <w:p w14:paraId="3F2CDE83" w14:textId="74F2910E" w:rsidR="00F37034" w:rsidRDefault="00F37034" w:rsidP="00704998">
      <w:pPr>
        <w:pStyle w:val="PargrafodaLista"/>
        <w:numPr>
          <w:ilvl w:val="0"/>
          <w:numId w:val="3"/>
        </w:numPr>
        <w:rPr>
          <w:rFonts w:eastAsia="Arial"/>
        </w:rPr>
      </w:pPr>
      <w:r>
        <w:rPr>
          <w:rFonts w:eastAsia="Arial"/>
        </w:rPr>
        <w:t>Modelar e implementar os módulos de comunicação e divulgação de informações.</w:t>
      </w:r>
    </w:p>
    <w:p w14:paraId="72268398" w14:textId="18B3C41E" w:rsidR="002412E3" w:rsidRDefault="002412E3" w:rsidP="00704998">
      <w:pPr>
        <w:pStyle w:val="PargrafodaLista"/>
        <w:numPr>
          <w:ilvl w:val="0"/>
          <w:numId w:val="3"/>
        </w:numPr>
        <w:rPr>
          <w:rFonts w:eastAsia="Arial"/>
        </w:rPr>
      </w:pPr>
      <w:r w:rsidRPr="002412E3">
        <w:rPr>
          <w:rFonts w:eastAsia="Arial"/>
        </w:rPr>
        <w:t>Garantir acessibilidade e inclusão digital por meio da aplicação de padrões de inclusão e acessibilidade.</w:t>
      </w:r>
    </w:p>
    <w:p w14:paraId="4172A5F5" w14:textId="77777777" w:rsidR="00B424F4" w:rsidRDefault="00B424F4" w:rsidP="00B424F4">
      <w:pPr>
        <w:rPr>
          <w:rFonts w:eastAsia="Arial"/>
        </w:rPr>
      </w:pPr>
    </w:p>
    <w:p w14:paraId="74F4B642" w14:textId="77777777" w:rsidR="00B424F4" w:rsidRDefault="00B424F4" w:rsidP="00B424F4">
      <w:pPr>
        <w:rPr>
          <w:rFonts w:eastAsia="Arial"/>
        </w:rPr>
      </w:pPr>
    </w:p>
    <w:p w14:paraId="3431F3F0" w14:textId="77777777" w:rsidR="00B424F4" w:rsidRDefault="00B424F4" w:rsidP="00B424F4">
      <w:pPr>
        <w:rPr>
          <w:rFonts w:eastAsia="Arial"/>
        </w:rPr>
      </w:pPr>
    </w:p>
    <w:p w14:paraId="0D2AD9B6" w14:textId="77777777" w:rsidR="00B424F4" w:rsidRDefault="00B424F4" w:rsidP="00B424F4">
      <w:pPr>
        <w:rPr>
          <w:rFonts w:eastAsia="Arial"/>
        </w:rPr>
      </w:pPr>
    </w:p>
    <w:p w14:paraId="02D33B1E" w14:textId="77777777" w:rsidR="00B424F4" w:rsidRDefault="00B424F4" w:rsidP="00B424F4">
      <w:pPr>
        <w:rPr>
          <w:rFonts w:eastAsia="Arial"/>
        </w:rPr>
      </w:pPr>
    </w:p>
    <w:p w14:paraId="44966ADB" w14:textId="77777777" w:rsidR="00B424F4" w:rsidRDefault="00B424F4" w:rsidP="00B424F4">
      <w:pPr>
        <w:rPr>
          <w:rFonts w:eastAsia="Arial"/>
        </w:rPr>
      </w:pPr>
    </w:p>
    <w:p w14:paraId="3F67A89B" w14:textId="77777777" w:rsidR="00B424F4" w:rsidRDefault="00B424F4" w:rsidP="00B424F4">
      <w:pPr>
        <w:rPr>
          <w:rFonts w:eastAsia="Arial"/>
        </w:rPr>
      </w:pPr>
    </w:p>
    <w:p w14:paraId="7820C007" w14:textId="77777777" w:rsidR="00B424F4" w:rsidRDefault="00B424F4" w:rsidP="00B424F4">
      <w:pPr>
        <w:rPr>
          <w:rFonts w:eastAsia="Arial"/>
        </w:rPr>
      </w:pPr>
    </w:p>
    <w:p w14:paraId="43015E77" w14:textId="77777777" w:rsidR="00B424F4" w:rsidRDefault="00B424F4" w:rsidP="00B424F4">
      <w:pPr>
        <w:rPr>
          <w:rFonts w:eastAsia="Arial"/>
        </w:rPr>
      </w:pPr>
    </w:p>
    <w:p w14:paraId="4126E20D" w14:textId="77777777" w:rsidR="00B424F4" w:rsidRDefault="00B424F4" w:rsidP="00B424F4">
      <w:pPr>
        <w:rPr>
          <w:rFonts w:eastAsia="Arial"/>
        </w:rPr>
      </w:pPr>
    </w:p>
    <w:p w14:paraId="75B9BE8F" w14:textId="77777777" w:rsidR="00B424F4" w:rsidRDefault="00B424F4" w:rsidP="00B424F4">
      <w:pPr>
        <w:rPr>
          <w:rFonts w:eastAsia="Arial"/>
        </w:rPr>
      </w:pPr>
    </w:p>
    <w:p w14:paraId="74163A3E" w14:textId="77777777" w:rsidR="00B424F4" w:rsidRDefault="00B424F4" w:rsidP="00B424F4">
      <w:pPr>
        <w:rPr>
          <w:rFonts w:eastAsia="Arial"/>
        </w:rPr>
      </w:pPr>
    </w:p>
    <w:p w14:paraId="091C3770" w14:textId="77777777" w:rsidR="00B424F4" w:rsidRDefault="00B424F4" w:rsidP="00B424F4">
      <w:pPr>
        <w:rPr>
          <w:rFonts w:eastAsia="Arial"/>
        </w:rPr>
      </w:pPr>
    </w:p>
    <w:p w14:paraId="32B93F66" w14:textId="77777777" w:rsidR="00B424F4" w:rsidRDefault="00B424F4" w:rsidP="00B424F4">
      <w:pPr>
        <w:rPr>
          <w:rFonts w:eastAsia="Arial"/>
        </w:rPr>
      </w:pPr>
    </w:p>
    <w:p w14:paraId="1E555FE0" w14:textId="77777777" w:rsidR="00B424F4" w:rsidRDefault="00B424F4" w:rsidP="00B424F4">
      <w:pPr>
        <w:rPr>
          <w:rFonts w:eastAsia="Arial"/>
        </w:rPr>
      </w:pPr>
    </w:p>
    <w:p w14:paraId="362D0B77" w14:textId="77777777" w:rsidR="00B424F4" w:rsidRDefault="00B424F4" w:rsidP="00B424F4">
      <w:pPr>
        <w:rPr>
          <w:rFonts w:eastAsia="Arial"/>
        </w:rPr>
      </w:pPr>
    </w:p>
    <w:p w14:paraId="3A223A8E" w14:textId="4AF6084D" w:rsidR="00704998" w:rsidRPr="001371DD" w:rsidRDefault="00B51105" w:rsidP="00704998">
      <w:pPr>
        <w:pStyle w:val="Ttulo1"/>
      </w:pPr>
      <w:bookmarkStart w:id="20" w:name="_Toc175218597"/>
      <w:bookmarkStart w:id="21" w:name="_Toc175231787"/>
      <w:bookmarkStart w:id="22" w:name="_Toc175908725"/>
      <w:bookmarkStart w:id="23" w:name="_Toc224116917"/>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7BA66D97" w14:textId="77777777" w:rsidR="00885BCF" w:rsidRDefault="00885BCF" w:rsidP="00885BCF">
      <w:pPr>
        <w:rPr>
          <w:color w:val="002060"/>
        </w:rPr>
      </w:pPr>
    </w:p>
    <w:p w14:paraId="05C1F726" w14:textId="41A37284" w:rsidR="00CD065C" w:rsidRDefault="00704998" w:rsidP="00885BCF">
      <w:r w:rsidRPr="001371DD">
        <w:t xml:space="preserve">A construção de uma rede social não depende apenas de conhecimentos técnicos, mas também da </w:t>
      </w:r>
      <w:r w:rsidRPr="00BF2380">
        <w:t xml:space="preserve">compreensão das transformações sociais causadas pelas </w:t>
      </w:r>
      <w:r w:rsidRPr="00885BCF">
        <w:t>tecnologias</w:t>
      </w:r>
      <w:r w:rsidRPr="00BF2380">
        <w:t xml:space="preserve"> de informação e comunicação. </w:t>
      </w:r>
      <w:r w:rsidR="00BF2380" w:rsidRPr="00BF2380">
        <w:t xml:space="preserve">Segundo </w:t>
      </w:r>
      <w:r w:rsidRPr="00BF2380">
        <w:t>Castells</w:t>
      </w:r>
      <w:r w:rsidR="00DD06F9">
        <w:t xml:space="preserve"> </w:t>
      </w:r>
      <w:r w:rsidRPr="00BF2380">
        <w:t>(20</w:t>
      </w:r>
      <w:r w:rsidR="00974827">
        <w:t>18</w:t>
      </w:r>
      <w:r w:rsidRPr="00BF2380">
        <w:t>) a sociedade contemporânea se organiza em redes e a circulação de informação influencia relações sociais, identidades e práticas comunitárias.</w:t>
      </w:r>
    </w:p>
    <w:p w14:paraId="68FD626C" w14:textId="77777777" w:rsidR="00A3096F" w:rsidRPr="00704998" w:rsidRDefault="00A3096F" w:rsidP="00885BCF">
      <w:pPr>
        <w:rPr>
          <w:color w:val="002060"/>
        </w:rPr>
      </w:pPr>
    </w:p>
    <w:p w14:paraId="382415C8" w14:textId="41EA2C4E" w:rsidR="0094048A" w:rsidRDefault="0094048A" w:rsidP="00D560E3">
      <w:pPr>
        <w:pStyle w:val="Ttulo2"/>
      </w:pPr>
      <w:bookmarkStart w:id="37" w:name="_Toc224116918"/>
      <w:r w:rsidRPr="0075713E">
        <w:t>redes</w:t>
      </w:r>
      <w:r w:rsidR="00EA4CB3" w:rsidRPr="0075713E">
        <w:t xml:space="preserve"> sociais</w:t>
      </w:r>
      <w:bookmarkEnd w:id="37"/>
    </w:p>
    <w:p w14:paraId="647CC7B5" w14:textId="77777777" w:rsidR="00A3096F" w:rsidRPr="00A3096F" w:rsidRDefault="00A3096F" w:rsidP="00A3096F"/>
    <w:p w14:paraId="26E36813" w14:textId="364E2483" w:rsidR="00A3096F" w:rsidRPr="000719FB" w:rsidRDefault="00A3096F" w:rsidP="00A3096F">
      <w:r w:rsidRPr="000719FB">
        <w:t>A popularização da internet e dos dispositivos móveis transform</w:t>
      </w:r>
      <w:r>
        <w:t>aram</w:t>
      </w:r>
      <w:r w:rsidRPr="000719FB">
        <w:t xml:space="preserve"> as redes sociais em meios essenciais de comunicação diária, eliminando barreiras geográficas e aproximando indivíduos com interesses semelhantes. Essas plataformas facilitam desde conversas informais até a divulgação de eventos, oportunidades de emprego e iniciativas comunitárias — funções particularmente importantes para cidades pequenas, como Arinos.</w:t>
      </w:r>
      <w:r>
        <w:t xml:space="preserve"> </w:t>
      </w:r>
      <w:r w:rsidRPr="000719FB">
        <w:t xml:space="preserve">Dessa forma, compreender o conceito de rede social é fundamental para o desenvolvimento da </w:t>
      </w:r>
      <w:proofErr w:type="spellStart"/>
      <w:r w:rsidRPr="000719FB">
        <w:t>ArinosBay</w:t>
      </w:r>
      <w:proofErr w:type="spellEnd"/>
      <w:r w:rsidRPr="000719FB">
        <w:t>, pois a plataforma se propõe a ser um espaço de interação digital voltado especificamente para fortalecer os vínculos entre moradores e valorizar as demandas regionais.</w:t>
      </w:r>
    </w:p>
    <w:p w14:paraId="75C35801" w14:textId="6EDB7A99" w:rsidR="00A3096F" w:rsidRDefault="00A3096F" w:rsidP="00704998">
      <w:r>
        <w:tab/>
      </w:r>
      <w:r w:rsidR="0041349A" w:rsidRPr="0075713E">
        <w:t>R</w:t>
      </w:r>
      <w:r w:rsidR="00704998" w:rsidRPr="0075713E">
        <w:t xml:space="preserve">edes sociais </w:t>
      </w:r>
      <w:r w:rsidR="0041349A" w:rsidRPr="0075713E">
        <w:t>são</w:t>
      </w:r>
      <w:r w:rsidR="00704998" w:rsidRPr="0075713E">
        <w:t xml:space="preserve"> compreendidas como plataformas digitais que permitem a criação, o compartilhamento e a circulação de informações entre indivíduos, grupos e comunidades. </w:t>
      </w:r>
      <w:r w:rsidR="0041349A" w:rsidRPr="0075713E">
        <w:t xml:space="preserve">Em um sentido </w:t>
      </w:r>
      <w:r w:rsidR="00704998" w:rsidRPr="0075713E">
        <w:t xml:space="preserve">mais amplo, uma rede social é formada por pessoas conectadas entre si </w:t>
      </w:r>
      <w:r w:rsidR="0041349A" w:rsidRPr="0075713E">
        <w:t>seja por</w:t>
      </w:r>
      <w:r w:rsidR="00704998" w:rsidRPr="0075713E">
        <w:t xml:space="preserve"> interesse, afinidade, objetivos comuns ou vínculos sociais. </w:t>
      </w:r>
      <w:r w:rsidR="0041349A" w:rsidRPr="0075713E">
        <w:t>Em um ambiente digital</w:t>
      </w:r>
      <w:r w:rsidR="00704998" w:rsidRPr="0075713E">
        <w:t>, essas relações passam a ser mediadas por tecnologias de informação e comunicação, ampliando significativamente o alcance e a velocidade das interações.</w:t>
      </w:r>
    </w:p>
    <w:p w14:paraId="4ADC7CA1" w14:textId="64039C70" w:rsidR="00704998" w:rsidRPr="000719FB" w:rsidRDefault="00A3096F" w:rsidP="00704998">
      <w:r>
        <w:tab/>
      </w:r>
      <w:r w:rsidR="006C4941" w:rsidRPr="000719FB">
        <w:t>A</w:t>
      </w:r>
      <w:r w:rsidR="00704998" w:rsidRPr="000719FB">
        <w:t>s redes sociais são entendidas como espaços capazes de reorganizar práticas comunicativas, culturais e econômicas. Para Castells</w:t>
      </w:r>
      <w:r>
        <w:t xml:space="preserve"> </w:t>
      </w:r>
      <w:r w:rsidR="00704998" w:rsidRPr="000719FB">
        <w:t>(20</w:t>
      </w:r>
      <w:r w:rsidR="00974827">
        <w:t>18</w:t>
      </w:r>
      <w:r w:rsidR="00704998" w:rsidRPr="000719FB">
        <w:t xml:space="preserve">), as redes são estruturas flexíveis e interconectadas que constituem a base da sociedade. Assim, as redes sociais não </w:t>
      </w:r>
      <w:r w:rsidR="00845FDD" w:rsidRPr="000719FB">
        <w:t>serve</w:t>
      </w:r>
      <w:r>
        <w:t>m</w:t>
      </w:r>
      <w:r w:rsidR="00845FDD" w:rsidRPr="000719FB">
        <w:t xml:space="preserve"> apenas </w:t>
      </w:r>
      <w:r w:rsidR="00A515E4" w:rsidRPr="000719FB">
        <w:t>como</w:t>
      </w:r>
      <w:r w:rsidR="00704998" w:rsidRPr="000719FB">
        <w:t xml:space="preserve"> entretenimento, mas</w:t>
      </w:r>
      <w:r w:rsidR="00A515E4" w:rsidRPr="000719FB">
        <w:t xml:space="preserve"> como</w:t>
      </w:r>
      <w:r w:rsidR="00704998" w:rsidRPr="000719FB">
        <w:t xml:space="preserve"> </w:t>
      </w:r>
      <w:r w:rsidR="000719FB" w:rsidRPr="000719FB">
        <w:t xml:space="preserve">na construção do </w:t>
      </w:r>
      <w:r w:rsidRPr="000719FB">
        <w:t>indivíduo</w:t>
      </w:r>
      <w:r w:rsidR="00704998" w:rsidRPr="000719FB">
        <w:t>, no compartilhamento de conteúdo e na formação de comunidades, inclusive em contextos locais.</w:t>
      </w:r>
    </w:p>
    <w:p w14:paraId="51BD0D11" w14:textId="74FB2495" w:rsidR="004F04F2" w:rsidRDefault="004F04F2" w:rsidP="00A3096F">
      <w:pPr>
        <w:pStyle w:val="Ttulo2"/>
      </w:pPr>
      <w:bookmarkStart w:id="38" w:name="_Toc224116919"/>
      <w:r>
        <w:lastRenderedPageBreak/>
        <w:t>Fundamentos de redes sociais</w:t>
      </w:r>
      <w:bookmarkEnd w:id="38"/>
    </w:p>
    <w:p w14:paraId="314778D2" w14:textId="77777777" w:rsidR="00A3096F" w:rsidRDefault="00A3096F" w:rsidP="0094048A"/>
    <w:p w14:paraId="53F412D2" w14:textId="77777777" w:rsidR="00A3096F" w:rsidRDefault="004F04F2" w:rsidP="0094048A">
      <w:r>
        <w:t xml:space="preserve">No desenvolvimento de uma rede social, é fundamental compreender os princípios que sustentam as interações sociais e as metodologias que norteiam o desenvolvimento de sistemas eficazes. </w:t>
      </w:r>
      <w:r w:rsidR="0094048A">
        <w:tab/>
      </w:r>
    </w:p>
    <w:p w14:paraId="163DC853" w14:textId="5582D29C" w:rsidR="00A3096F" w:rsidRDefault="00A3096F" w:rsidP="0094048A">
      <w:r>
        <w:tab/>
      </w:r>
      <w:r w:rsidR="004F04F2">
        <w:t>De acordo com Castells (</w:t>
      </w:r>
      <w:r w:rsidR="00974827">
        <w:t>2018</w:t>
      </w:r>
      <w:r w:rsidR="004F04F2">
        <w:t xml:space="preserve">), a sociedade em rede não é apenas uma estrutura tecnológica, mas um modelo </w:t>
      </w:r>
      <w:r w:rsidR="004F04F2" w:rsidRPr="00A3096F">
        <w:t>social</w:t>
      </w:r>
      <w:r w:rsidR="004F04F2">
        <w:t xml:space="preserve"> que organiza as relações entre </w:t>
      </w:r>
      <w:r w:rsidR="004F04F2" w:rsidRPr="0054263B">
        <w:t xml:space="preserve">indivíduos e instituições. </w:t>
      </w:r>
      <w:r w:rsidR="0094048A" w:rsidRPr="0054263B">
        <w:t>Alguns pontos chaves definidos sobre e</w:t>
      </w:r>
      <w:r w:rsidR="004F04F2" w:rsidRPr="0054263B">
        <w:t xml:space="preserve">ssa perspectiva </w:t>
      </w:r>
      <w:r w:rsidR="0094048A" w:rsidRPr="0054263B">
        <w:t>são:</w:t>
      </w:r>
    </w:p>
    <w:p w14:paraId="5CAB27A1" w14:textId="081E876B" w:rsidR="004F04F2" w:rsidRPr="0054263B" w:rsidRDefault="0094048A" w:rsidP="0094048A">
      <w:r w:rsidRPr="0054263B">
        <w:t xml:space="preserve"> </w:t>
      </w:r>
    </w:p>
    <w:p w14:paraId="46AB3579" w14:textId="455BCAA6" w:rsidR="0018461C" w:rsidRDefault="0094048A" w:rsidP="0058621C">
      <w:pPr>
        <w:pStyle w:val="PargrafodaLista"/>
        <w:numPr>
          <w:ilvl w:val="0"/>
          <w:numId w:val="5"/>
        </w:numPr>
      </w:pPr>
      <w:r w:rsidRPr="00A3096F">
        <w:rPr>
          <w:b/>
          <w:bCs/>
        </w:rPr>
        <w:t>Estrutura Global</w:t>
      </w:r>
      <w:r w:rsidR="00A3096F" w:rsidRPr="00A3096F">
        <w:rPr>
          <w:b/>
          <w:bCs/>
        </w:rPr>
        <w:t xml:space="preserve">: </w:t>
      </w:r>
      <w:r w:rsidR="00A3096F" w:rsidRPr="00A3096F">
        <w:t>a</w:t>
      </w:r>
      <w:r w:rsidR="0018461C" w:rsidRPr="00A3096F">
        <w:t>s</w:t>
      </w:r>
      <w:r w:rsidR="0018461C" w:rsidRPr="0054263B">
        <w:t xml:space="preserve"> redes possuem uma arquitetura descentralizada e expansível, na qual diferentes pontos podem se conectar independentemente de localização geográfica. Essa estrutura permite que informações circulem de forma rápida e contínua, ampliando o alcance da</w:t>
      </w:r>
      <w:r w:rsidR="00AC17CF" w:rsidRPr="0054263B">
        <w:t xml:space="preserve"> informação</w:t>
      </w:r>
      <w:r w:rsidR="0018461C" w:rsidRPr="0054263B">
        <w:t xml:space="preserve">. </w:t>
      </w:r>
      <w:r w:rsidR="00AC17CF" w:rsidRPr="0054263B">
        <w:t>Seguindo esse conceito</w:t>
      </w:r>
      <w:r w:rsidR="0018461C" w:rsidRPr="0054263B">
        <w:t>, essa característica possibilita que os moradores da região se conectem com facilidade, mesmo estando distantes</w:t>
      </w:r>
      <w:r w:rsidR="00A3096F">
        <w:t>;</w:t>
      </w:r>
    </w:p>
    <w:p w14:paraId="42C837AB" w14:textId="77777777" w:rsidR="00A3096F" w:rsidRPr="0054263B" w:rsidRDefault="00A3096F" w:rsidP="0018461C">
      <w:pPr>
        <w:pStyle w:val="PargrafodaLista"/>
      </w:pPr>
    </w:p>
    <w:p w14:paraId="24D2A30A" w14:textId="3AA68BC9" w:rsidR="0018461C" w:rsidRDefault="0094048A" w:rsidP="00462FFE">
      <w:pPr>
        <w:pStyle w:val="PargrafodaLista"/>
        <w:numPr>
          <w:ilvl w:val="0"/>
          <w:numId w:val="5"/>
        </w:numPr>
      </w:pPr>
      <w:r w:rsidRPr="00A3096F">
        <w:rPr>
          <w:b/>
          <w:bCs/>
        </w:rPr>
        <w:t>Tecnologia da Informação</w:t>
      </w:r>
      <w:r w:rsidR="00A3096F">
        <w:t xml:space="preserve">: </w:t>
      </w:r>
      <w:r w:rsidR="004B0EDB" w:rsidRPr="0054263B">
        <w:t>a tecnologia da</w:t>
      </w:r>
      <w:r w:rsidR="0018461C" w:rsidRPr="0054263B">
        <w:t xml:space="preserve"> informação e comunicação constituem a base material da sociedade em rede. São essas tecnologias que possibilitam o surgimento de plataformas, que se tornam ambientes de comunicação, expressão e organização. Portanto, ao desenvolver uma rede social, compreender o papel da tecnologia é essencial para garantir que a plataforma seja eficiente, escalável e capaz de atender às necessidades dos usuários</w:t>
      </w:r>
      <w:r w:rsidR="00A3096F">
        <w:t>;</w:t>
      </w:r>
    </w:p>
    <w:p w14:paraId="37BE709D" w14:textId="77777777" w:rsidR="00A3096F" w:rsidRDefault="00A3096F" w:rsidP="00A3096F">
      <w:pPr>
        <w:pStyle w:val="PargrafodaLista"/>
      </w:pPr>
    </w:p>
    <w:p w14:paraId="2C9E16E1" w14:textId="7E1C71C5" w:rsidR="0018461C" w:rsidRDefault="0094048A" w:rsidP="006D6046">
      <w:pPr>
        <w:pStyle w:val="PargrafodaLista"/>
        <w:numPr>
          <w:ilvl w:val="0"/>
          <w:numId w:val="5"/>
        </w:numPr>
      </w:pPr>
      <w:r w:rsidRPr="00A3096F">
        <w:rPr>
          <w:b/>
          <w:bCs/>
        </w:rPr>
        <w:t>Fluxo de Informação</w:t>
      </w:r>
      <w:r w:rsidRPr="0054263B">
        <w:t xml:space="preserve">: </w:t>
      </w:r>
      <w:r w:rsidR="00A3096F">
        <w:t>a</w:t>
      </w:r>
      <w:r w:rsidR="0018461C" w:rsidRPr="0054263B">
        <w:t xml:space="preserve">s redes sociais existem para permitir a circulação constante de dados, notícias, opiniões e conteúdos pessoais. </w:t>
      </w:r>
      <w:r w:rsidR="004B0EDB" w:rsidRPr="0054263B">
        <w:t>F</w:t>
      </w:r>
      <w:r w:rsidR="0018461C" w:rsidRPr="0054263B">
        <w:t xml:space="preserve">luxos </w:t>
      </w:r>
      <w:r w:rsidR="004B0EDB" w:rsidRPr="0054263B">
        <w:t>manipulam</w:t>
      </w:r>
      <w:r w:rsidR="0018461C" w:rsidRPr="0054263B">
        <w:t xml:space="preserve"> o comportamento dos usuários e organizam a dinâmica da plataforma. Uma rede social bem projetada deve facilitar esse movimento, garantindo que a informação seja compartilhada de forma ágil e acessível, </w:t>
      </w:r>
      <w:r w:rsidR="00177A75" w:rsidRPr="0054263B">
        <w:t>que é extremamente importante para</w:t>
      </w:r>
      <w:r w:rsidR="0018461C" w:rsidRPr="0054263B">
        <w:t xml:space="preserve"> </w:t>
      </w:r>
      <w:r w:rsidR="00177A75" w:rsidRPr="0054263B">
        <w:t>a</w:t>
      </w:r>
      <w:r w:rsidR="0018461C" w:rsidRPr="0054263B">
        <w:t xml:space="preserve"> comunicação rápida e clara</w:t>
      </w:r>
      <w:r w:rsidR="00A3096F">
        <w:t>;</w:t>
      </w:r>
    </w:p>
    <w:p w14:paraId="4EBB6A26" w14:textId="77777777" w:rsidR="00A3096F" w:rsidRDefault="00A3096F" w:rsidP="00A3096F">
      <w:pPr>
        <w:pStyle w:val="PargrafodaLista"/>
      </w:pPr>
    </w:p>
    <w:p w14:paraId="5603114C" w14:textId="77777777" w:rsidR="00A3096F" w:rsidRPr="0054263B" w:rsidRDefault="00A3096F" w:rsidP="00A3096F"/>
    <w:p w14:paraId="41A44E4D" w14:textId="12A2E834" w:rsidR="0018461C" w:rsidRDefault="0094048A" w:rsidP="00506A99">
      <w:pPr>
        <w:pStyle w:val="PargrafodaLista"/>
        <w:numPr>
          <w:ilvl w:val="0"/>
          <w:numId w:val="5"/>
        </w:numPr>
      </w:pPr>
      <w:r w:rsidRPr="00A3096F">
        <w:rPr>
          <w:b/>
          <w:bCs/>
        </w:rPr>
        <w:lastRenderedPageBreak/>
        <w:t>Redefinição de Poder</w:t>
      </w:r>
      <w:r w:rsidRPr="0054263B">
        <w:t xml:space="preserve">: </w:t>
      </w:r>
      <w:r w:rsidR="0018461C" w:rsidRPr="0054263B">
        <w:t xml:space="preserve">na sociedade em rede o poder está associado à capacidade de produzir e disseminar informação. </w:t>
      </w:r>
      <w:r w:rsidR="0054263B" w:rsidRPr="0054263B">
        <w:t xml:space="preserve">Nessa </w:t>
      </w:r>
      <w:r w:rsidR="00A3096F" w:rsidRPr="0054263B">
        <w:t>lógica</w:t>
      </w:r>
      <w:r w:rsidR="0054263B" w:rsidRPr="0054263B">
        <w:t xml:space="preserve"> as </w:t>
      </w:r>
      <w:r w:rsidR="0018461C" w:rsidRPr="0054263B">
        <w:t xml:space="preserve">redes sociais alteram a forma como o poder circula, </w:t>
      </w:r>
      <w:r w:rsidR="0054263B" w:rsidRPr="0054263B">
        <w:t>permitem</w:t>
      </w:r>
      <w:r w:rsidR="0018461C" w:rsidRPr="0054263B">
        <w:t xml:space="preserve"> que indivíduos, grupos e comunidades tenham voz e maior participação social. Para cidades pequenas, isso significa que moradores podem ganhar visibilidade, promover iniciativas e influenciar decisões comunitárias</w:t>
      </w:r>
      <w:r w:rsidR="00A3096F">
        <w:t>;</w:t>
      </w:r>
    </w:p>
    <w:p w14:paraId="79D2E871" w14:textId="77777777" w:rsidR="00A3096F" w:rsidRPr="0054263B" w:rsidRDefault="00A3096F" w:rsidP="00A3096F">
      <w:pPr>
        <w:pStyle w:val="PargrafodaLista"/>
      </w:pPr>
    </w:p>
    <w:p w14:paraId="301A0D5C" w14:textId="62F9B7F4" w:rsidR="0018461C" w:rsidRDefault="0094048A" w:rsidP="00AA0B2C">
      <w:pPr>
        <w:pStyle w:val="PargrafodaLista"/>
        <w:numPr>
          <w:ilvl w:val="0"/>
          <w:numId w:val="5"/>
        </w:numPr>
      </w:pPr>
      <w:r w:rsidRPr="00A3096F">
        <w:rPr>
          <w:b/>
          <w:bCs/>
        </w:rPr>
        <w:t>Identidade e Transformação Social</w:t>
      </w:r>
      <w:r w:rsidRPr="0054263B">
        <w:t xml:space="preserve">: </w:t>
      </w:r>
      <w:r w:rsidR="00A3096F">
        <w:t>a</w:t>
      </w:r>
      <w:r w:rsidR="0018461C" w:rsidRPr="00555880">
        <w:t xml:space="preserve"> comunicação digital exerce impacto direto na construção de identidades individuais e coletivas. </w:t>
      </w:r>
      <w:r w:rsidR="00A3096F">
        <w:t>A</w:t>
      </w:r>
      <w:r w:rsidR="0018461C" w:rsidRPr="00555880">
        <w:t xml:space="preserve">o participar de redes sociais, os indivíduos constroem representações de si mesmos e se integram a grupos e comunidades. Para a </w:t>
      </w:r>
      <w:r w:rsidR="00555880" w:rsidRPr="00555880">
        <w:t>plataforma social</w:t>
      </w:r>
      <w:r w:rsidR="0018461C" w:rsidRPr="00555880">
        <w:t>, significa que pode fortalecer o sentimento de pertencimento local e incentivar práticas sociais que valorizem a cultura regional</w:t>
      </w:r>
      <w:r w:rsidR="00A3096F">
        <w:t>;</w:t>
      </w:r>
    </w:p>
    <w:p w14:paraId="3CB3AFC2" w14:textId="77777777" w:rsidR="00A3096F" w:rsidRDefault="00A3096F" w:rsidP="00A3096F">
      <w:pPr>
        <w:pStyle w:val="PargrafodaLista"/>
      </w:pPr>
    </w:p>
    <w:p w14:paraId="52E6B7F3" w14:textId="5C539AFD" w:rsidR="0018461C" w:rsidRDefault="0094048A" w:rsidP="00093A4B">
      <w:pPr>
        <w:pStyle w:val="PargrafodaLista"/>
        <w:numPr>
          <w:ilvl w:val="0"/>
          <w:numId w:val="5"/>
        </w:numPr>
      </w:pPr>
      <w:r w:rsidRPr="00A3096F">
        <w:rPr>
          <w:b/>
          <w:bCs/>
        </w:rPr>
        <w:t>Flexibilidade e Adaptabilidade</w:t>
      </w:r>
      <w:r w:rsidRPr="00555880">
        <w:t xml:space="preserve">: </w:t>
      </w:r>
      <w:r w:rsidR="00A3096F">
        <w:t>a</w:t>
      </w:r>
      <w:r w:rsidR="0018461C" w:rsidRPr="00555880">
        <w:t xml:space="preserve">s redes são estruturas abertas e capazes de se reconfigurar rapidamente. </w:t>
      </w:r>
      <w:r w:rsidR="00A3096F">
        <w:t>E</w:t>
      </w:r>
      <w:r w:rsidR="0018461C" w:rsidRPr="00555880">
        <w:t xml:space="preserve">ssa flexibilidade é fundamental para sua sobrevivência em um mundo em constante transformação tecnológica e social. Uma </w:t>
      </w:r>
      <w:r w:rsidR="00555880" w:rsidRPr="00555880">
        <w:t xml:space="preserve">plataforma </w:t>
      </w:r>
      <w:r w:rsidR="0018461C" w:rsidRPr="00555880">
        <w:t xml:space="preserve">social </w:t>
      </w:r>
      <w:r w:rsidR="00555880" w:rsidRPr="00555880">
        <w:t>tem que ser bem desenvolvida de modo a</w:t>
      </w:r>
      <w:r w:rsidR="0018461C" w:rsidRPr="00555880">
        <w:t xml:space="preserve"> evoluir, incorporar novas funcionalidades e adaptar-se às demandas dos usuários</w:t>
      </w:r>
      <w:r w:rsidR="00555880" w:rsidRPr="00555880">
        <w:t>.</w:t>
      </w:r>
    </w:p>
    <w:p w14:paraId="41B8DFF3" w14:textId="77777777" w:rsidR="00A3096F" w:rsidRDefault="00A3096F" w:rsidP="00A3096F">
      <w:pPr>
        <w:pStyle w:val="PargrafodaLista"/>
      </w:pPr>
    </w:p>
    <w:p w14:paraId="31D73423" w14:textId="63FC2427" w:rsidR="0018461C" w:rsidRPr="00555880" w:rsidRDefault="0094048A" w:rsidP="00742547">
      <w:pPr>
        <w:pStyle w:val="PargrafodaLista"/>
        <w:numPr>
          <w:ilvl w:val="0"/>
          <w:numId w:val="5"/>
        </w:numPr>
      </w:pPr>
      <w:r w:rsidRPr="00A3096F">
        <w:rPr>
          <w:b/>
          <w:bCs/>
        </w:rPr>
        <w:t>Desafios e Desigualdades</w:t>
      </w:r>
      <w:r w:rsidRPr="00555880">
        <w:t xml:space="preserve">: </w:t>
      </w:r>
      <w:r w:rsidR="0018461C" w:rsidRPr="00555880">
        <w:t xml:space="preserve">Apesar dos benefícios, </w:t>
      </w:r>
      <w:r w:rsidR="00642533">
        <w:t>g</w:t>
      </w:r>
      <w:r w:rsidR="0018461C" w:rsidRPr="00555880">
        <w:t xml:space="preserve">rupos com menor </w:t>
      </w:r>
      <w:proofErr w:type="gramStart"/>
      <w:r w:rsidR="0018461C" w:rsidRPr="00555880">
        <w:t>inclusão digital podem</w:t>
      </w:r>
      <w:proofErr w:type="gramEnd"/>
      <w:r w:rsidR="0018461C" w:rsidRPr="00555880">
        <w:t xml:space="preserve"> ter dificuldades de participação plena nas redes sociais. Esse fator reforça a importância de desenvolver soluções acessíveis, intuitivas e leves, que possam ser utilizadas independentemente da capacidade tecnológica dos usuários</w:t>
      </w:r>
      <w:r w:rsidR="00555880" w:rsidRPr="00555880">
        <w:t>.</w:t>
      </w:r>
    </w:p>
    <w:p w14:paraId="403BDB91" w14:textId="77777777" w:rsidR="0094048A" w:rsidRDefault="0094048A" w:rsidP="0094048A"/>
    <w:p w14:paraId="2D1C3F41" w14:textId="366D10E3" w:rsidR="004F04F2" w:rsidRDefault="00DD06F9" w:rsidP="0094048A">
      <w:r>
        <w:tab/>
      </w:r>
      <w:r w:rsidR="0094048A">
        <w:t>Na visão de Castells</w:t>
      </w:r>
      <w:r w:rsidR="00642533">
        <w:t xml:space="preserve"> (2018)</w:t>
      </w:r>
      <w:r w:rsidR="0094048A">
        <w:t xml:space="preserve">, o avanço tecnológico criou uma nova ordem </w:t>
      </w:r>
      <w:r w:rsidR="00DE2FCA">
        <w:t xml:space="preserve">mundial interconectada </w:t>
      </w:r>
      <w:r w:rsidR="0094048A">
        <w:t xml:space="preserve">alterando </w:t>
      </w:r>
      <w:r w:rsidR="00DE2FCA">
        <w:t>as bases fundamentais d</w:t>
      </w:r>
      <w:r w:rsidR="0094048A">
        <w:t xml:space="preserve">as </w:t>
      </w:r>
      <w:r w:rsidR="00DE2FCA">
        <w:t>relações sociais, econômicas e culturais.</w:t>
      </w:r>
      <w:r w:rsidR="00642533">
        <w:t xml:space="preserve"> </w:t>
      </w:r>
      <w:r w:rsidR="00AE4E6B">
        <w:t>Reconhecer como o</w:t>
      </w:r>
      <w:r w:rsidR="004F04F2">
        <w:t xml:space="preserve"> avanço tecnol</w:t>
      </w:r>
      <w:r w:rsidR="00DE2FCA">
        <w:t xml:space="preserve">ógico </w:t>
      </w:r>
      <w:r w:rsidR="004F04F2">
        <w:t>e o surgimento de novas redes de comunicação</w:t>
      </w:r>
      <w:r w:rsidR="00AE4E6B">
        <w:t xml:space="preserve"> tem contribuído com as mudanças na sociedade é </w:t>
      </w:r>
      <w:r w:rsidR="004F04F2">
        <w:t xml:space="preserve">de suma importância </w:t>
      </w:r>
      <w:r w:rsidR="00AE4E6B">
        <w:t>para entender o fenômeno das redes sociais, bem como, estas se adaptam aquelas</w:t>
      </w:r>
      <w:r w:rsidR="00847432">
        <w:t xml:space="preserve"> </w:t>
      </w:r>
      <w:r w:rsidR="00262FDF">
        <w:t>ao</w:t>
      </w:r>
      <w:r w:rsidR="004F04F2">
        <w:t xml:space="preserve"> introduzi</w:t>
      </w:r>
      <w:r w:rsidR="00262FDF">
        <w:t>r</w:t>
      </w:r>
      <w:r w:rsidR="004F04F2">
        <w:t xml:space="preserve"> o conceito de "comunidades virtuais", destacando </w:t>
      </w:r>
      <w:r w:rsidR="00262FDF">
        <w:lastRenderedPageBreak/>
        <w:t xml:space="preserve">como </w:t>
      </w:r>
      <w:r w:rsidR="004F04F2">
        <w:t xml:space="preserve">a internet </w:t>
      </w:r>
      <w:r w:rsidR="00262FDF">
        <w:t xml:space="preserve">contribui para a </w:t>
      </w:r>
      <w:r w:rsidR="004F04F2">
        <w:t>cria</w:t>
      </w:r>
      <w:r w:rsidR="00262FDF">
        <w:t>ção de</w:t>
      </w:r>
      <w:r w:rsidR="004F04F2">
        <w:t xml:space="preserve"> comunidades fortes mesmo em contextos locais.</w:t>
      </w:r>
    </w:p>
    <w:p w14:paraId="2FB36C71" w14:textId="47D7DB9A" w:rsidR="004F04F2" w:rsidRDefault="00262FDF" w:rsidP="0094048A">
      <w:pPr>
        <w:rPr>
          <w:color w:val="0000FF"/>
        </w:rPr>
      </w:pPr>
      <w:r>
        <w:tab/>
      </w:r>
      <w:r w:rsidR="00DD06F9">
        <w:t>Por conseguinte</w:t>
      </w:r>
      <w:r w:rsidR="00847432">
        <w:t xml:space="preserve">, </w:t>
      </w:r>
      <w:r w:rsidR="004F04F2">
        <w:t>conclui</w:t>
      </w:r>
      <w:r w:rsidR="00DD06F9">
        <w:t>-se</w:t>
      </w:r>
      <w:r w:rsidR="004F04F2">
        <w:t xml:space="preserve"> que a construção de </w:t>
      </w:r>
      <w:r>
        <w:t xml:space="preserve">uma </w:t>
      </w:r>
      <w:r w:rsidR="004F04F2">
        <w:t>rede socia</w:t>
      </w:r>
      <w:r>
        <w:t>l</w:t>
      </w:r>
      <w:r w:rsidR="004F04F2">
        <w:t xml:space="preserve"> exige algo além de infraestrutura técnica. </w:t>
      </w:r>
      <w:r>
        <w:t>P</w:t>
      </w:r>
      <w:r w:rsidR="00642533">
        <w:t>a</w:t>
      </w:r>
      <w:r>
        <w:t>ra tanto, é</w:t>
      </w:r>
      <w:r w:rsidR="004F04F2">
        <w:t xml:space="preserve"> necessário compreender o que essas plataformas entregam e como elas moldam e refletem os </w:t>
      </w:r>
      <w:r>
        <w:t xml:space="preserve">anseios e desejos de </w:t>
      </w:r>
      <w:r w:rsidR="004F04F2">
        <w:t>seus usuários.</w:t>
      </w:r>
      <w:r w:rsidR="004F04F2">
        <w:rPr>
          <w:color w:val="0000FF"/>
        </w:rPr>
        <w:t xml:space="preserve"> </w:t>
      </w:r>
      <w:r w:rsidR="004F04F2">
        <w:t xml:space="preserve">A </w:t>
      </w:r>
      <w:r>
        <w:t>I</w:t>
      </w:r>
      <w:r w:rsidR="004F04F2">
        <w:t>nternet</w:t>
      </w:r>
      <w:r>
        <w:t>,</w:t>
      </w:r>
      <w:r w:rsidR="004F04F2">
        <w:t xml:space="preserve"> </w:t>
      </w:r>
      <w:r>
        <w:t xml:space="preserve">como uma rede global, </w:t>
      </w:r>
      <w:r w:rsidR="004F04F2">
        <w:t>quando bem utilizada, consegue reforçar comunidades, criar novos vínculos e abranger interesses em comum.</w:t>
      </w:r>
      <w:r w:rsidR="004F04F2">
        <w:rPr>
          <w:color w:val="0000FF"/>
        </w:rPr>
        <w:t xml:space="preserve"> </w:t>
      </w:r>
    </w:p>
    <w:p w14:paraId="77BC0147" w14:textId="77777777" w:rsidR="00262FDF" w:rsidRDefault="00262FDF" w:rsidP="0094048A">
      <w:pPr>
        <w:rPr>
          <w:color w:val="0000FF"/>
        </w:rPr>
      </w:pPr>
    </w:p>
    <w:p w14:paraId="1153FE00" w14:textId="0110D29D" w:rsidR="004F04F2" w:rsidRDefault="004F04F2" w:rsidP="00D560E3">
      <w:pPr>
        <w:pStyle w:val="Ttulo2"/>
      </w:pPr>
      <w:bookmarkStart w:id="39" w:name="_heading=h.tsqye6uh6940" w:colFirst="0" w:colLast="0"/>
      <w:bookmarkStart w:id="40" w:name="_Toc224116920"/>
      <w:bookmarkEnd w:id="39"/>
      <w:r>
        <w:t>Redes Sociais em Comunidades</w:t>
      </w:r>
      <w:bookmarkEnd w:id="40"/>
    </w:p>
    <w:p w14:paraId="77731279" w14:textId="77777777" w:rsidR="00DD06F9" w:rsidRDefault="00DD06F9" w:rsidP="00EA4CB3"/>
    <w:p w14:paraId="7136A9F2" w14:textId="2A76141F" w:rsidR="004F04F2" w:rsidRPr="004D6210" w:rsidRDefault="004D6210" w:rsidP="00EA4CB3">
      <w:r>
        <w:t xml:space="preserve">Um aspecto particularmente relevante em comunidades menores, é que comunidade desempenha um papel mais direto e relevante no cotidiano das pessoas. </w:t>
      </w:r>
      <w:r w:rsidR="004F04F2">
        <w:t xml:space="preserve">No </w:t>
      </w:r>
      <w:r w:rsidR="00EA4CB3">
        <w:t xml:space="preserve">que </w:t>
      </w:r>
      <w:r w:rsidR="00DD06F9">
        <w:t>se refere a</w:t>
      </w:r>
      <w:r w:rsidR="004F04F2">
        <w:t xml:space="preserve">o papel das redes sociais no fortalecimento local, </w:t>
      </w:r>
      <w:proofErr w:type="spellStart"/>
      <w:r w:rsidR="000A458D">
        <w:t>Shirky</w:t>
      </w:r>
      <w:proofErr w:type="spellEnd"/>
      <w:r w:rsidR="000A458D">
        <w:t xml:space="preserve"> (2008) </w:t>
      </w:r>
      <w:r w:rsidR="004F04F2">
        <w:t xml:space="preserve">argumenta que plataformas regionais promovem um senso de pertencimento, permitindo que os usuários compartilhem experiências e construam laços baseados em interesses e valores comuns. </w:t>
      </w:r>
      <w:r>
        <w:t xml:space="preserve">Além disso, </w:t>
      </w:r>
      <w:r w:rsidR="004F04F2">
        <w:t>plataformas digitais descentralizadas têm grande potencial para promover mobilização comunitária e ação coletiva</w:t>
      </w:r>
      <w:r w:rsidRPr="004D6210">
        <w:t xml:space="preserve"> </w:t>
      </w:r>
      <w:r>
        <w:t>(</w:t>
      </w:r>
      <w:proofErr w:type="spellStart"/>
      <w:r>
        <w:t>Shirky</w:t>
      </w:r>
      <w:proofErr w:type="spellEnd"/>
      <w:r>
        <w:t>, 2008).</w:t>
      </w:r>
      <w:r w:rsidR="004F04F2">
        <w:t xml:space="preserve"> Isso demonstra que </w:t>
      </w:r>
      <w:r>
        <w:t xml:space="preserve">propostas regionais como a </w:t>
      </w:r>
      <w:proofErr w:type="spellStart"/>
      <w:r>
        <w:t>ArinosBay</w:t>
      </w:r>
      <w:proofErr w:type="spellEnd"/>
      <w:r>
        <w:t xml:space="preserve"> podem</w:t>
      </w:r>
      <w:r w:rsidR="004F04F2">
        <w:t xml:space="preserve"> impulsionar grandes iniciativas </w:t>
      </w:r>
      <w:r>
        <w:t>locais</w:t>
      </w:r>
      <w:r w:rsidR="004F04F2">
        <w:t>.</w:t>
      </w:r>
    </w:p>
    <w:p w14:paraId="2096A2E5" w14:textId="354B352C" w:rsidR="004F04F2" w:rsidRDefault="00EA4CB3" w:rsidP="00EA4CB3">
      <w:r>
        <w:tab/>
      </w:r>
      <w:r w:rsidR="004F04F2">
        <w:t>De acordo com Castells (20</w:t>
      </w:r>
      <w:r w:rsidR="000E1F73">
        <w:t>18</w:t>
      </w:r>
      <w:r w:rsidR="004F04F2">
        <w:t>)</w:t>
      </w:r>
      <w:r>
        <w:t>,</w:t>
      </w:r>
      <w:r w:rsidR="004F04F2">
        <w:t xml:space="preserve"> a sociedade se organiza em redes, não apenas técnicas, mas também sociais e culturais. Portanto, uma rede social como a </w:t>
      </w:r>
      <w:proofErr w:type="spellStart"/>
      <w:r w:rsidR="004F04F2">
        <w:t>ArinosBay</w:t>
      </w:r>
      <w:proofErr w:type="spellEnd"/>
      <w:r w:rsidR="004F04F2">
        <w:t xml:space="preserve"> pode funcionar como uma teia de comunicação entre moradores, ampliar a circulação de informações regionais e incentivar práticas no cotidiano local.</w:t>
      </w:r>
      <w:r w:rsidR="004D6210">
        <w:t xml:space="preserve"> Em suma</w:t>
      </w:r>
      <w:r w:rsidR="004F04F2">
        <w:t xml:space="preserve">, uma rede social </w:t>
      </w:r>
      <w:r>
        <w:t xml:space="preserve">desenvolvida </w:t>
      </w:r>
      <w:r w:rsidR="004F04F2">
        <w:t xml:space="preserve">especialmente para Arinos </w:t>
      </w:r>
      <w:r>
        <w:t xml:space="preserve">e região </w:t>
      </w:r>
      <w:r w:rsidR="004F04F2">
        <w:t>pode aproximar ainda mais os moradores</w:t>
      </w:r>
      <w:r>
        <w:t xml:space="preserve"> da região</w:t>
      </w:r>
      <w:r w:rsidR="004F04F2">
        <w:t>, incentivar projetos da própria comunidade e fortalecer os laços de amizade e colaboração entre as pessoas</w:t>
      </w:r>
      <w:r w:rsidR="004D6210">
        <w:t xml:space="preserve"> tornando </w:t>
      </w:r>
      <w:r w:rsidR="004F04F2">
        <w:t>a comunicação na cidade mais prática, direta e focada no que realmente importa para quem vive ali.</w:t>
      </w:r>
    </w:p>
    <w:p w14:paraId="2AA8D468" w14:textId="77777777" w:rsidR="00EA4CB3" w:rsidRDefault="00EA4CB3" w:rsidP="00EA4CB3"/>
    <w:p w14:paraId="3C138721" w14:textId="77777777" w:rsidR="004D6210" w:rsidRDefault="004D6210" w:rsidP="00EA4CB3"/>
    <w:p w14:paraId="7F39969A" w14:textId="77777777" w:rsidR="004D6210" w:rsidRDefault="004D6210" w:rsidP="00EA4CB3"/>
    <w:p w14:paraId="2FB4CB2F" w14:textId="3332BCF3" w:rsidR="004F04F2" w:rsidRDefault="004F04F2" w:rsidP="00D560E3">
      <w:pPr>
        <w:pStyle w:val="Ttulo2"/>
      </w:pPr>
      <w:bookmarkStart w:id="41" w:name="_heading=h.1t6qskdssu22" w:colFirst="0" w:colLast="0"/>
      <w:bookmarkStart w:id="42" w:name="_Toc224116921"/>
      <w:bookmarkEnd w:id="41"/>
      <w:r>
        <w:lastRenderedPageBreak/>
        <w:t>Qualidade desenvolvimento de Sistemas</w:t>
      </w:r>
      <w:bookmarkEnd w:id="42"/>
    </w:p>
    <w:p w14:paraId="619A8DA5" w14:textId="77777777" w:rsidR="004D6210" w:rsidRDefault="004D6210" w:rsidP="00C927D1"/>
    <w:p w14:paraId="6F24B549" w14:textId="77777777" w:rsidR="00206494" w:rsidRDefault="004F04F2" w:rsidP="00C927D1">
      <w:r>
        <w:t xml:space="preserve">A qualidade de sistemas digitais voltados para comunidades específicas </w:t>
      </w:r>
      <w:r w:rsidR="00C927D1">
        <w:t xml:space="preserve">depende do uso de ferramentas e </w:t>
      </w:r>
      <w:r>
        <w:t xml:space="preserve">aplicação de boas práticas de </w:t>
      </w:r>
      <w:r w:rsidR="00C927D1">
        <w:t>E</w:t>
      </w:r>
      <w:r>
        <w:t xml:space="preserve">ngenharia de </w:t>
      </w:r>
      <w:r w:rsidR="00C927D1">
        <w:t>S</w:t>
      </w:r>
      <w:r>
        <w:t>oftware.</w:t>
      </w:r>
      <w:r w:rsidR="00C927D1">
        <w:t xml:space="preserve"> </w:t>
      </w:r>
      <w:r w:rsidR="00E55BD3">
        <w:t>Um</w:t>
      </w:r>
      <w:r>
        <w:t xml:space="preserve"> ponto crucial é a adoção de princípios de </w:t>
      </w:r>
      <w:r w:rsidRPr="00206494">
        <w:rPr>
          <w:b/>
          <w:bCs/>
        </w:rPr>
        <w:t>design centrado no usuário</w:t>
      </w:r>
      <w:r>
        <w:t>, garantindo que o sistema seja intuitivo e atenda às necessidades reais do público.</w:t>
      </w:r>
      <w:r w:rsidR="00C927D1">
        <w:t xml:space="preserve"> </w:t>
      </w:r>
    </w:p>
    <w:p w14:paraId="05A9BBCA" w14:textId="3554D83B" w:rsidR="004F04F2" w:rsidRDefault="00206494" w:rsidP="00C927D1">
      <w:r>
        <w:tab/>
      </w:r>
      <w:r w:rsidR="004F04F2">
        <w:t>Nielsen (1994), em seu livro sobre usabilidade, afirma que um sistema bem-sucedido não depende apenas da tecnologia, mas principalmente da facilidade de uso e da satisfação do usuário. Portanto</w:t>
      </w:r>
      <w:r>
        <w:t>,</w:t>
      </w:r>
      <w:r w:rsidR="004F04F2">
        <w:t xml:space="preserve"> a utilização de frameworks </w:t>
      </w:r>
      <w:r w:rsidR="00C927D1">
        <w:t>adequados p</w:t>
      </w:r>
      <w:r w:rsidR="004F04F2">
        <w:t>a</w:t>
      </w:r>
      <w:r w:rsidR="00C927D1">
        <w:t>ra a</w:t>
      </w:r>
      <w:r w:rsidR="004F04F2">
        <w:t xml:space="preserve"> criação de interfaces dinâmicas e amigáveis, não se justifica apenas em praticidade de implementação</w:t>
      </w:r>
      <w:r w:rsidR="00C927D1">
        <w:t>,</w:t>
      </w:r>
      <w:r w:rsidR="004F04F2">
        <w:t xml:space="preserve"> mas </w:t>
      </w:r>
      <w:r w:rsidR="00C927D1">
        <w:t>também</w:t>
      </w:r>
      <w:r w:rsidR="004F04F2">
        <w:t xml:space="preserve"> </w:t>
      </w:r>
      <w:r w:rsidR="00C927D1">
        <w:t>pel</w:t>
      </w:r>
      <w:r w:rsidR="004F04F2">
        <w:t>a necessidade de proporcionar uma experiência fluida ao usuário.</w:t>
      </w:r>
    </w:p>
    <w:p w14:paraId="3C2CF550" w14:textId="7B19D6F3" w:rsidR="00B264B6" w:rsidRDefault="00206494" w:rsidP="00C927D1">
      <w:r>
        <w:tab/>
        <w:t xml:space="preserve">Em relação a avaliação, </w:t>
      </w:r>
      <w:r w:rsidR="00B264B6" w:rsidRPr="00B264B6">
        <w:t xml:space="preserve">Nielsen (1994) </w:t>
      </w:r>
      <w:r w:rsidR="00B264B6">
        <w:t>destaca</w:t>
      </w:r>
      <w:r w:rsidR="00B264B6" w:rsidRPr="00B264B6">
        <w:t xml:space="preserve"> que a usabilidade pode ser avaliada a partir de critérios </w:t>
      </w:r>
      <w:r w:rsidR="00B264B6">
        <w:t xml:space="preserve">tais </w:t>
      </w:r>
      <w:r w:rsidR="00B264B6" w:rsidRPr="00B264B6">
        <w:t xml:space="preserve">como facilidade de aprendizado, eficiência de uso, memorização, prevenção de erros e satisfação do usuário. Esses fatores </w:t>
      </w:r>
      <w:r w:rsidR="005021A7">
        <w:t>são de total relevância em plataformas de redes sociais</w:t>
      </w:r>
      <w:r w:rsidR="00B264B6" w:rsidRPr="00B264B6">
        <w:t xml:space="preserve">, nos quais os usuários podem apresentar diferentes níveis de familiaridade com tecnologias. </w:t>
      </w:r>
      <w:r w:rsidR="00EF6CB7">
        <w:t>De certo modo</w:t>
      </w:r>
      <w:r w:rsidR="00B264B6" w:rsidRPr="00B264B6">
        <w:t xml:space="preserve">, a preocupação com a usabilidade desde </w:t>
      </w:r>
      <w:r w:rsidR="00EF6CB7">
        <w:t>o começo</w:t>
      </w:r>
      <w:r w:rsidR="00B264B6" w:rsidRPr="00B264B6">
        <w:t xml:space="preserve"> do desenvolvimento contribui para reduzir barreiras de uso, aumentar o engajamento e garantir que a plataforma cumpra seu papel.</w:t>
      </w:r>
    </w:p>
    <w:p w14:paraId="333029CC" w14:textId="77777777" w:rsidR="00206494" w:rsidRDefault="00206494" w:rsidP="00C927D1"/>
    <w:p w14:paraId="1586D896" w14:textId="123B9BFC" w:rsidR="00EA4CB3" w:rsidRDefault="00EA4CB3" w:rsidP="00D560E3">
      <w:pPr>
        <w:pStyle w:val="Ttulo3"/>
      </w:pPr>
      <w:bookmarkStart w:id="43" w:name="_heading=h.vniee3rexuc5" w:colFirst="0" w:colLast="0"/>
      <w:bookmarkStart w:id="44" w:name="_Toc224116922"/>
      <w:bookmarkEnd w:id="43"/>
      <w:r>
        <w:t>métricas de qualidade</w:t>
      </w:r>
      <w:bookmarkEnd w:id="44"/>
    </w:p>
    <w:p w14:paraId="4C190E00" w14:textId="77777777" w:rsidR="00BC4979" w:rsidRDefault="00BC4979" w:rsidP="0018461C"/>
    <w:p w14:paraId="0ADB9C94" w14:textId="0B0F256B" w:rsidR="00BC4979" w:rsidRDefault="00BC4979" w:rsidP="0018461C">
      <w:r>
        <w:t>Para atingir</w:t>
      </w:r>
      <w:r w:rsidR="00316184" w:rsidRPr="009424E4">
        <w:t xml:space="preserve"> a eficácia </w:t>
      </w:r>
      <w:r>
        <w:t xml:space="preserve">do processo e satisfação dos usuários, </w:t>
      </w:r>
      <w:r w:rsidR="00316184" w:rsidRPr="009424E4">
        <w:t>d</w:t>
      </w:r>
      <w:r>
        <w:t>urante o desenvolvimento d</w:t>
      </w:r>
      <w:r w:rsidR="00316184" w:rsidRPr="009424E4">
        <w:t xml:space="preserve">a </w:t>
      </w:r>
      <w:proofErr w:type="spellStart"/>
      <w:r w:rsidR="00316184" w:rsidRPr="009424E4">
        <w:t>Arinosbay</w:t>
      </w:r>
      <w:proofErr w:type="spellEnd"/>
      <w:r w:rsidR="00AA6217">
        <w:t xml:space="preserve">, aplicaremos algumas </w:t>
      </w:r>
      <w:r w:rsidR="0018461C" w:rsidRPr="009424E4">
        <w:t xml:space="preserve">métricas </w:t>
      </w:r>
      <w:r w:rsidR="00AA6217">
        <w:t>necessárias para</w:t>
      </w:r>
      <w:r w:rsidR="0018461C" w:rsidRPr="009424E4">
        <w:t xml:space="preserve"> avaliar </w:t>
      </w:r>
      <w:r w:rsidR="00AA6217">
        <w:t xml:space="preserve">e garantir </w:t>
      </w:r>
      <w:r w:rsidR="0018461C" w:rsidRPr="009424E4">
        <w:t>a qualidade do</w:t>
      </w:r>
      <w:r w:rsidR="00AA6217">
        <w:t xml:space="preserve"> produto de</w:t>
      </w:r>
      <w:r w:rsidR="0018461C" w:rsidRPr="009424E4">
        <w:t xml:space="preserve"> software. </w:t>
      </w:r>
    </w:p>
    <w:p w14:paraId="085A6B9C" w14:textId="77777777" w:rsidR="00BC4979" w:rsidRDefault="00BC4979" w:rsidP="00BC4979">
      <w:r>
        <w:tab/>
      </w:r>
      <w:r w:rsidRPr="00BC4979">
        <w:t xml:space="preserve">Segundo o IEEE </w:t>
      </w:r>
      <w:r w:rsidRPr="00BC4979">
        <w:rPr>
          <w:i/>
          <w:iCs/>
        </w:rPr>
        <w:t xml:space="preserve">Standard </w:t>
      </w:r>
      <w:proofErr w:type="spellStart"/>
      <w:r w:rsidRPr="00BC4979">
        <w:rPr>
          <w:i/>
          <w:iCs/>
        </w:rPr>
        <w:t>Glossary</w:t>
      </w:r>
      <w:proofErr w:type="spellEnd"/>
      <w:r w:rsidRPr="00BC4979">
        <w:t xml:space="preserve">, </w:t>
      </w:r>
    </w:p>
    <w:p w14:paraId="6E0982FE" w14:textId="01C1F180" w:rsidR="00BC4979" w:rsidRPr="00E52E8B" w:rsidRDefault="00BC4979" w:rsidP="00BC4979">
      <w:pPr>
        <w:pStyle w:val="Citacaodireta4oumaislinhas"/>
      </w:pPr>
      <w:r w:rsidRPr="00BC4979">
        <w:rPr>
          <w:rStyle w:val="Citacaodireta4oumaislinhasChar"/>
        </w:rPr>
        <w:t>uma métrica é uma medida quantitativa do grau em que um sistema, componente ou processo possui um determinado atributo. Essencialmente, é uma forma de avaliar características de software, como qualidade, eficiência ou manutenibilidade, através de dados numéricos para monitorar o desenvolvimento”.</w:t>
      </w:r>
    </w:p>
    <w:p w14:paraId="3225C529" w14:textId="77777777" w:rsidR="00BC4979" w:rsidRDefault="00BC4979" w:rsidP="0018461C"/>
    <w:p w14:paraId="33F2CF3E" w14:textId="7D74C751" w:rsidR="0018461C" w:rsidRPr="009424E4" w:rsidRDefault="00BC4979" w:rsidP="0018461C">
      <w:r>
        <w:lastRenderedPageBreak/>
        <w:tab/>
      </w:r>
      <w:proofErr w:type="spellStart"/>
      <w:r w:rsidR="0018461C" w:rsidRPr="009424E4">
        <w:t>Sommerville</w:t>
      </w:r>
      <w:proofErr w:type="spellEnd"/>
      <w:r w:rsidR="0018461C" w:rsidRPr="009424E4">
        <w:t xml:space="preserve"> (201</w:t>
      </w:r>
      <w:r w:rsidR="00516EAF">
        <w:t>9</w:t>
      </w:r>
      <w:r w:rsidR="0018461C" w:rsidRPr="009424E4">
        <w:t xml:space="preserve">) destaca que métricas de qualidade permitem identificar falhas, medir desempenho e assegurar que o sistema atenda às expectativas dos usuários. </w:t>
      </w:r>
      <w:r w:rsidR="00000F34" w:rsidRPr="009424E4">
        <w:t>Seguindo esse ritmo</w:t>
      </w:r>
      <w:r w:rsidR="0018461C" w:rsidRPr="009424E4">
        <w:t>, essas métricas tornam-se ainda mais relevantes</w:t>
      </w:r>
      <w:r w:rsidR="00A42E75" w:rsidRPr="009424E4">
        <w:t xml:space="preserve"> no sistema proposto</w:t>
      </w:r>
      <w:r w:rsidR="0018461C" w:rsidRPr="009424E4">
        <w:t>, pois tais plataformas dependem de estabilidade</w:t>
      </w:r>
      <w:r w:rsidR="009424E4" w:rsidRPr="009424E4">
        <w:t>, fluidez</w:t>
      </w:r>
      <w:r w:rsidR="0018461C" w:rsidRPr="009424E4">
        <w:t xml:space="preserve"> e boa experiência de uso.</w:t>
      </w:r>
    </w:p>
    <w:p w14:paraId="38EF9CB7" w14:textId="0CCFA920" w:rsidR="0018461C" w:rsidRPr="009424E4" w:rsidRDefault="00206494" w:rsidP="0018461C">
      <w:r>
        <w:tab/>
      </w:r>
      <w:r w:rsidR="0018461C" w:rsidRPr="009424E4">
        <w:t>A</w:t>
      </w:r>
      <w:r>
        <w:t>baixo descreveremos</w:t>
      </w:r>
      <w:r w:rsidR="001E2174">
        <w:t>,</w:t>
      </w:r>
      <w:r>
        <w:t xml:space="preserve"> brevemente</w:t>
      </w:r>
      <w:r w:rsidR="001E2174">
        <w:t>,</w:t>
      </w:r>
      <w:r>
        <w:t xml:space="preserve"> a</w:t>
      </w:r>
      <w:r w:rsidR="0018461C" w:rsidRPr="009424E4">
        <w:t xml:space="preserve">s principais métricas </w:t>
      </w:r>
      <w:r>
        <w:t>que serão aplicadas a</w:t>
      </w:r>
      <w:r w:rsidR="0018461C" w:rsidRPr="009424E4">
        <w:t>o pro</w:t>
      </w:r>
      <w:r w:rsidR="00AA6217">
        <w:t>duto de software</w:t>
      </w:r>
      <w:r w:rsidR="0018461C" w:rsidRPr="009424E4">
        <w:t>:</w:t>
      </w:r>
    </w:p>
    <w:p w14:paraId="260DEDD8" w14:textId="77777777" w:rsidR="00206494" w:rsidRDefault="0018461C" w:rsidP="0018461C">
      <w:pPr>
        <w:pStyle w:val="PargrafodaLista"/>
        <w:numPr>
          <w:ilvl w:val="0"/>
          <w:numId w:val="9"/>
        </w:numPr>
      </w:pPr>
      <w:r w:rsidRPr="00206494">
        <w:rPr>
          <w:b/>
          <w:bCs/>
        </w:rPr>
        <w:t>Desempenho</w:t>
      </w:r>
      <w:r w:rsidRPr="009424E4">
        <w:t xml:space="preserve"> (Performance)</w:t>
      </w:r>
      <w:r w:rsidR="00206494">
        <w:t>: a</w:t>
      </w:r>
      <w:r w:rsidRPr="005230C0">
        <w:t>valia o tempo de resposta</w:t>
      </w:r>
      <w:r w:rsidR="005230C0" w:rsidRPr="005230C0">
        <w:t xml:space="preserve"> e a fluidez</w:t>
      </w:r>
      <w:r w:rsidRPr="005230C0">
        <w:t xml:space="preserve"> do sistema, a velocidade de carregamento das páginas e o processamento de requisições simultâneas</w:t>
      </w:r>
      <w:r w:rsidR="00206494">
        <w:t>;</w:t>
      </w:r>
    </w:p>
    <w:p w14:paraId="2F71A1DE" w14:textId="77777777" w:rsidR="00206494" w:rsidRDefault="00206494" w:rsidP="00206494">
      <w:pPr>
        <w:pStyle w:val="PargrafodaLista"/>
      </w:pPr>
    </w:p>
    <w:p w14:paraId="24CAE1E5" w14:textId="77777777" w:rsidR="00206494" w:rsidRDefault="0018461C" w:rsidP="0018461C">
      <w:pPr>
        <w:pStyle w:val="PargrafodaLista"/>
        <w:numPr>
          <w:ilvl w:val="0"/>
          <w:numId w:val="9"/>
        </w:numPr>
      </w:pPr>
      <w:r w:rsidRPr="00206494">
        <w:rPr>
          <w:b/>
          <w:bCs/>
        </w:rPr>
        <w:t>Confiabilidade</w:t>
      </w:r>
      <w:r w:rsidR="00206494">
        <w:t>: r</w:t>
      </w:r>
      <w:r w:rsidRPr="005230C0">
        <w:t xml:space="preserve">efere-se à capacidade do sistema de </w:t>
      </w:r>
      <w:r w:rsidR="005230C0" w:rsidRPr="005230C0">
        <w:t>funcionar</w:t>
      </w:r>
      <w:r w:rsidRPr="005230C0">
        <w:t xml:space="preserve"> sem </w:t>
      </w:r>
      <w:r w:rsidR="005230C0" w:rsidRPr="005230C0">
        <w:t>erros ou o mínimo possível</w:t>
      </w:r>
      <w:r w:rsidRPr="005230C0">
        <w:t xml:space="preserve">. Métricas como taxa de erros, tempo médio entre falhas (MTBF) e disponibilidade são </w:t>
      </w:r>
      <w:r w:rsidR="005230C0" w:rsidRPr="005230C0">
        <w:t>essenciais</w:t>
      </w:r>
      <w:r w:rsidRPr="005230C0">
        <w:t xml:space="preserve"> para garantir estabilidade da plataforma, conforme orientado por </w:t>
      </w:r>
      <w:proofErr w:type="spellStart"/>
      <w:r w:rsidRPr="005230C0">
        <w:t>Sommerville</w:t>
      </w:r>
      <w:proofErr w:type="spellEnd"/>
      <w:r w:rsidRPr="005230C0">
        <w:t xml:space="preserve"> (2019)</w:t>
      </w:r>
      <w:r w:rsidR="00206494">
        <w:t>;</w:t>
      </w:r>
    </w:p>
    <w:p w14:paraId="1648DB5F" w14:textId="77777777" w:rsidR="00206494" w:rsidRDefault="00206494" w:rsidP="00206494">
      <w:pPr>
        <w:pStyle w:val="PargrafodaLista"/>
      </w:pPr>
    </w:p>
    <w:p w14:paraId="570901CA" w14:textId="77777777" w:rsidR="00206494" w:rsidRDefault="0018461C" w:rsidP="0018461C">
      <w:pPr>
        <w:pStyle w:val="PargrafodaLista"/>
        <w:numPr>
          <w:ilvl w:val="0"/>
          <w:numId w:val="9"/>
        </w:numPr>
      </w:pPr>
      <w:r w:rsidRPr="00206494">
        <w:rPr>
          <w:b/>
          <w:bCs/>
        </w:rPr>
        <w:t>Usabilidade</w:t>
      </w:r>
      <w:r w:rsidR="00206494">
        <w:t>: é</w:t>
      </w:r>
      <w:r w:rsidR="00056CB5" w:rsidRPr="00056CB5">
        <w:t xml:space="preserve"> </w:t>
      </w:r>
      <w:r w:rsidR="00206494">
        <w:t>um</w:t>
      </w:r>
      <w:r w:rsidRPr="00056CB5">
        <w:t>a</w:t>
      </w:r>
      <w:r w:rsidR="00206494">
        <w:t xml:space="preserve"> medida do quão fácil é a</w:t>
      </w:r>
      <w:r w:rsidRPr="00056CB5">
        <w:t xml:space="preserve"> interação dos usuários com a interface</w:t>
      </w:r>
      <w:r w:rsidR="00206494">
        <w:t xml:space="preserve"> de um sistema</w:t>
      </w:r>
      <w:r w:rsidRPr="00056CB5">
        <w:t>. Isso inclui erros de navegação, facilidade de aprendizagem</w:t>
      </w:r>
      <w:r w:rsidR="00056CB5" w:rsidRPr="00056CB5">
        <w:t xml:space="preserve">, </w:t>
      </w:r>
      <w:r w:rsidRPr="00056CB5">
        <w:t>satisfação geral</w:t>
      </w:r>
      <w:r w:rsidR="00056CB5" w:rsidRPr="00056CB5">
        <w:t xml:space="preserve"> e design</w:t>
      </w:r>
      <w:r w:rsidR="00206494">
        <w:t>;</w:t>
      </w:r>
    </w:p>
    <w:p w14:paraId="0F9679FA" w14:textId="77777777" w:rsidR="00206494" w:rsidRDefault="00206494" w:rsidP="00206494">
      <w:pPr>
        <w:pStyle w:val="PargrafodaLista"/>
      </w:pPr>
    </w:p>
    <w:p w14:paraId="3F28BD75" w14:textId="77777777" w:rsidR="00206494" w:rsidRDefault="0018461C" w:rsidP="0018461C">
      <w:pPr>
        <w:pStyle w:val="PargrafodaLista"/>
        <w:numPr>
          <w:ilvl w:val="0"/>
          <w:numId w:val="9"/>
        </w:numPr>
      </w:pPr>
      <w:r w:rsidRPr="00206494">
        <w:rPr>
          <w:b/>
          <w:bCs/>
        </w:rPr>
        <w:t>Segurança</w:t>
      </w:r>
      <w:r w:rsidR="00206494">
        <w:t>: a</w:t>
      </w:r>
      <w:r w:rsidRPr="00056CB5">
        <w:t xml:space="preserve">valia a proteção dos dados dos usuários, a robustez da autenticação, a prevenção de acessos indevidos e a integridade do banco de dados. Para garantir confiança, a plataforma </w:t>
      </w:r>
      <w:r w:rsidR="00056CB5" w:rsidRPr="00056CB5">
        <w:t>seguira</w:t>
      </w:r>
      <w:r w:rsidRPr="00056CB5">
        <w:t xml:space="preserve"> boas práticas de segurança recomendadas pela engenharia de software.</w:t>
      </w:r>
    </w:p>
    <w:p w14:paraId="18F8FA43" w14:textId="77777777" w:rsidR="00206494" w:rsidRDefault="00206494" w:rsidP="00206494">
      <w:pPr>
        <w:pStyle w:val="PargrafodaLista"/>
      </w:pPr>
    </w:p>
    <w:p w14:paraId="57188723" w14:textId="77777777" w:rsidR="00206494" w:rsidRPr="00206494" w:rsidRDefault="0018461C" w:rsidP="0018461C">
      <w:pPr>
        <w:pStyle w:val="PargrafodaLista"/>
        <w:numPr>
          <w:ilvl w:val="0"/>
          <w:numId w:val="9"/>
        </w:numPr>
        <w:rPr>
          <w:b/>
          <w:bCs/>
        </w:rPr>
      </w:pPr>
      <w:r w:rsidRPr="00206494">
        <w:rPr>
          <w:b/>
          <w:bCs/>
        </w:rPr>
        <w:t>Escalabilidade</w:t>
      </w:r>
      <w:r w:rsidR="00206494">
        <w:rPr>
          <w:b/>
          <w:bCs/>
        </w:rPr>
        <w:t xml:space="preserve">: </w:t>
      </w:r>
      <w:r w:rsidR="00206494" w:rsidRPr="00206494">
        <w:t>m</w:t>
      </w:r>
      <w:r w:rsidRPr="00206494">
        <w:t>ede</w:t>
      </w:r>
      <w:r w:rsidRPr="00056CB5">
        <w:t xml:space="preserve"> a capacidade do sistema de suportar aumento no número de usuários e </w:t>
      </w:r>
      <w:r w:rsidR="00056CB5" w:rsidRPr="00056CB5">
        <w:t>o volume</w:t>
      </w:r>
      <w:r w:rsidRPr="00056CB5">
        <w:t xml:space="preserve"> de informações </w:t>
      </w:r>
      <w:r w:rsidR="00056CB5" w:rsidRPr="00056CB5">
        <w:t>sem comprometer o</w:t>
      </w:r>
      <w:r w:rsidR="00206494">
        <w:t xml:space="preserve"> desempenho</w:t>
      </w:r>
      <w:r w:rsidRPr="00056CB5">
        <w:t xml:space="preserve">. </w:t>
      </w:r>
    </w:p>
    <w:p w14:paraId="63052E0B" w14:textId="77777777" w:rsidR="00206494" w:rsidRDefault="00206494" w:rsidP="00206494">
      <w:pPr>
        <w:pStyle w:val="PargrafodaLista"/>
      </w:pPr>
    </w:p>
    <w:p w14:paraId="252C04BF" w14:textId="4D55FC38" w:rsidR="0018461C" w:rsidRPr="00A20EF7" w:rsidRDefault="0018461C" w:rsidP="002239E7">
      <w:pPr>
        <w:pStyle w:val="PargrafodaLista"/>
        <w:numPr>
          <w:ilvl w:val="0"/>
          <w:numId w:val="9"/>
        </w:numPr>
      </w:pPr>
      <w:r w:rsidRPr="00206494">
        <w:rPr>
          <w:b/>
          <w:bCs/>
        </w:rPr>
        <w:t>Manutenibilidade</w:t>
      </w:r>
      <w:r w:rsidR="00206494">
        <w:t>:</w:t>
      </w:r>
      <w:r w:rsidR="00206494" w:rsidRPr="00206494">
        <w:rPr>
          <w:b/>
          <w:bCs/>
        </w:rPr>
        <w:t xml:space="preserve"> </w:t>
      </w:r>
      <w:r w:rsidR="00206494" w:rsidRPr="00206494">
        <w:t>a</w:t>
      </w:r>
      <w:r w:rsidRPr="00206494">
        <w:t xml:space="preserve">valia </w:t>
      </w:r>
      <w:r w:rsidR="00A20EF7" w:rsidRPr="00A20EF7">
        <w:t xml:space="preserve">a </w:t>
      </w:r>
      <w:r w:rsidR="00206494">
        <w:t xml:space="preserve">facilidade de </w:t>
      </w:r>
      <w:r w:rsidR="00A20EF7" w:rsidRPr="00A20EF7">
        <w:t>manutenção do código, o quanto ele pode ser atualizado</w:t>
      </w:r>
      <w:r w:rsidRPr="00A20EF7">
        <w:t xml:space="preserve">, corrigido e expandido. </w:t>
      </w:r>
      <w:proofErr w:type="spellStart"/>
      <w:r w:rsidRPr="00A20EF7">
        <w:t>Sommerville</w:t>
      </w:r>
      <w:proofErr w:type="spellEnd"/>
      <w:r w:rsidRPr="00A20EF7">
        <w:t xml:space="preserve"> (2019) enfatiza que sistemas em constante </w:t>
      </w:r>
      <w:r w:rsidR="00206494" w:rsidRPr="00A20EF7">
        <w:t>evolução, como redes sociais, precisa</w:t>
      </w:r>
      <w:r w:rsidRPr="00A20EF7">
        <w:t xml:space="preserve"> ser </w:t>
      </w:r>
      <w:r w:rsidRPr="00A20EF7">
        <w:lastRenderedPageBreak/>
        <w:t>desenvolvidos com boa organização interna e padrões que facilitem manutenção contínua.</w:t>
      </w:r>
    </w:p>
    <w:p w14:paraId="24BED10E" w14:textId="77777777" w:rsidR="0018461C" w:rsidRPr="0018461C" w:rsidRDefault="0018461C" w:rsidP="0018461C">
      <w:pPr>
        <w:rPr>
          <w:color w:val="002060"/>
        </w:rPr>
      </w:pPr>
    </w:p>
    <w:p w14:paraId="459F02A4" w14:textId="3FD8E17B" w:rsidR="00EA4CB3" w:rsidRPr="00A20EF7" w:rsidRDefault="00206494" w:rsidP="0018461C">
      <w:r>
        <w:t>As m</w:t>
      </w:r>
      <w:r w:rsidR="0018461C" w:rsidRPr="00A20EF7">
        <w:t xml:space="preserve">étricas </w:t>
      </w:r>
      <w:r>
        <w:t xml:space="preserve">listadas acima </w:t>
      </w:r>
      <w:r w:rsidR="0018461C" w:rsidRPr="00A20EF7">
        <w:t>permit</w:t>
      </w:r>
      <w:r w:rsidR="00AA6217">
        <w:t>irão</w:t>
      </w:r>
      <w:r w:rsidR="0018461C" w:rsidRPr="00A20EF7">
        <w:t xml:space="preserve"> acompanhar </w:t>
      </w:r>
      <w:r w:rsidR="00AA6217">
        <w:t xml:space="preserve">a evolução do produto de software durante </w:t>
      </w:r>
      <w:r w:rsidR="0018461C" w:rsidRPr="00A20EF7">
        <w:t xml:space="preserve">o </w:t>
      </w:r>
      <w:r w:rsidR="00AA6217">
        <w:t xml:space="preserve">seu </w:t>
      </w:r>
      <w:r w:rsidR="0018461C" w:rsidRPr="00A20EF7">
        <w:t xml:space="preserve">desenvolvimento </w:t>
      </w:r>
      <w:r>
        <w:t>avalia</w:t>
      </w:r>
      <w:r w:rsidR="00AA6217">
        <w:t>ndo</w:t>
      </w:r>
      <w:r>
        <w:t xml:space="preserve"> </w:t>
      </w:r>
      <w:r w:rsidR="0018461C" w:rsidRPr="00A20EF7">
        <w:t>cont</w:t>
      </w:r>
      <w:r w:rsidR="00AA6217">
        <w:t>i</w:t>
      </w:r>
      <w:r w:rsidR="0018461C" w:rsidRPr="00A20EF7">
        <w:t>nua</w:t>
      </w:r>
      <w:r w:rsidR="00AA6217">
        <w:t>mente</w:t>
      </w:r>
      <w:r w:rsidR="0018461C" w:rsidRPr="00A20EF7">
        <w:t xml:space="preserve"> o desempenho, segurança e experiência do usuário</w:t>
      </w:r>
      <w:r>
        <w:t xml:space="preserve"> </w:t>
      </w:r>
      <w:r w:rsidR="00AA6217">
        <w:t>a</w:t>
      </w:r>
      <w:r>
        <w:t xml:space="preserve"> cada release produzido.</w:t>
      </w:r>
    </w:p>
    <w:p w14:paraId="1DF5617F" w14:textId="77777777" w:rsidR="0018461C" w:rsidRPr="00EA4CB3" w:rsidRDefault="0018461C" w:rsidP="0018461C"/>
    <w:p w14:paraId="3043A5C2" w14:textId="798C46D8" w:rsidR="00EA4CB3" w:rsidRDefault="00EA4CB3" w:rsidP="00D560E3">
      <w:pPr>
        <w:pStyle w:val="Ttulo2"/>
      </w:pPr>
      <w:bookmarkStart w:id="45" w:name="_Toc224116923"/>
      <w:r w:rsidRPr="00A22CE4">
        <w:t>Padrões de projeto</w:t>
      </w:r>
      <w:bookmarkEnd w:id="45"/>
    </w:p>
    <w:p w14:paraId="15341088" w14:textId="4D80B876" w:rsidR="0018461C" w:rsidRPr="00A22CE4" w:rsidRDefault="0018461C" w:rsidP="0018461C">
      <w:r w:rsidRPr="00A22CE4">
        <w:t xml:space="preserve">Padrões de projeto são soluções </w:t>
      </w:r>
      <w:r w:rsidR="00A22CE4" w:rsidRPr="00A22CE4">
        <w:t>para problemas recorrentes no projeto, contribuem para organizar o código interno do sistema</w:t>
      </w:r>
      <w:r w:rsidRPr="00A22CE4">
        <w:t xml:space="preserve">, aumentar a manutenibilidade e facilitar o trabalho em equipe. </w:t>
      </w:r>
      <w:r w:rsidR="00A22CE4" w:rsidRPr="00A22CE4">
        <w:t>Segundo</w:t>
      </w:r>
      <w:r w:rsidRPr="00A22CE4">
        <w:t xml:space="preserve"> </w:t>
      </w:r>
      <w:proofErr w:type="spellStart"/>
      <w:r w:rsidRPr="00A22CE4">
        <w:t>Sommerville</w:t>
      </w:r>
      <w:proofErr w:type="spellEnd"/>
      <w:r w:rsidRPr="00A22CE4">
        <w:t xml:space="preserve"> (2019), o uso de padrões é fundamental em sistemas distribuídos, como redes sociais, </w:t>
      </w:r>
      <w:r w:rsidR="00A22CE4" w:rsidRPr="00A22CE4">
        <w:t>que precisam de</w:t>
      </w:r>
      <w:r w:rsidRPr="00A22CE4">
        <w:t xml:space="preserve"> modularidade, escalabilidade e clareza arquitetural.</w:t>
      </w:r>
    </w:p>
    <w:p w14:paraId="67B5A2EC" w14:textId="363BCBAB" w:rsidR="0018461C" w:rsidRPr="00A22CE4" w:rsidRDefault="001E2174" w:rsidP="0018461C">
      <w:r>
        <w:tab/>
        <w:t xml:space="preserve">Os </w:t>
      </w:r>
      <w:r w:rsidR="0018461C" w:rsidRPr="00A22CE4">
        <w:t xml:space="preserve">padrões de projeto </w:t>
      </w:r>
      <w:r>
        <w:t xml:space="preserve">descritos, brevemente, abaixo </w:t>
      </w:r>
      <w:r w:rsidR="0018461C" w:rsidRPr="00A22CE4">
        <w:t>são especialmente relevantes</w:t>
      </w:r>
      <w:r>
        <w:t xml:space="preserve"> n</w:t>
      </w:r>
      <w:r w:rsidRPr="00A22CE4">
        <w:t>o desenvolvimento d</w:t>
      </w:r>
      <w:r>
        <w:t xml:space="preserve">e plataformas como </w:t>
      </w:r>
      <w:proofErr w:type="spellStart"/>
      <w:r>
        <w:t>ArinosBay</w:t>
      </w:r>
      <w:proofErr w:type="spellEnd"/>
      <w:r w:rsidR="0018461C" w:rsidRPr="00A22CE4">
        <w:t>:</w:t>
      </w:r>
    </w:p>
    <w:p w14:paraId="3E382C8C" w14:textId="77777777" w:rsidR="0018461C" w:rsidRPr="00A22CE4" w:rsidRDefault="0018461C" w:rsidP="0018461C"/>
    <w:p w14:paraId="30DDC01D" w14:textId="77777777" w:rsidR="001E2174" w:rsidRPr="006F394D" w:rsidRDefault="0018461C" w:rsidP="0018461C">
      <w:pPr>
        <w:pStyle w:val="PargrafodaLista"/>
        <w:numPr>
          <w:ilvl w:val="0"/>
          <w:numId w:val="11"/>
        </w:numPr>
        <w:rPr>
          <w:b/>
          <w:bCs/>
        </w:rPr>
      </w:pPr>
      <w:r w:rsidRPr="001E2174">
        <w:rPr>
          <w:b/>
          <w:bCs/>
        </w:rPr>
        <w:t xml:space="preserve">MVC </w:t>
      </w:r>
      <w:r w:rsidRPr="001E2174">
        <w:rPr>
          <w:i/>
          <w:iCs/>
        </w:rPr>
        <w:t>(Model-</w:t>
      </w:r>
      <w:proofErr w:type="spellStart"/>
      <w:r w:rsidRPr="001E2174">
        <w:rPr>
          <w:i/>
          <w:iCs/>
        </w:rPr>
        <w:t>View</w:t>
      </w:r>
      <w:proofErr w:type="spellEnd"/>
      <w:r w:rsidRPr="001E2174">
        <w:rPr>
          <w:i/>
          <w:iCs/>
        </w:rPr>
        <w:t>-</w:t>
      </w:r>
      <w:proofErr w:type="spellStart"/>
      <w:r w:rsidRPr="001E2174">
        <w:rPr>
          <w:i/>
          <w:iCs/>
        </w:rPr>
        <w:t>Controller</w:t>
      </w:r>
      <w:proofErr w:type="spellEnd"/>
      <w:r w:rsidRPr="001E2174">
        <w:rPr>
          <w:i/>
          <w:iCs/>
        </w:rPr>
        <w:t>)</w:t>
      </w:r>
      <w:r w:rsidR="001E2174" w:rsidRPr="001E2174">
        <w:rPr>
          <w:i/>
          <w:iCs/>
        </w:rPr>
        <w:t>:</w:t>
      </w:r>
      <w:r w:rsidR="001E2174">
        <w:rPr>
          <w:b/>
          <w:bCs/>
        </w:rPr>
        <w:t xml:space="preserve"> </w:t>
      </w:r>
      <w:r w:rsidR="001E2174" w:rsidRPr="001E2174">
        <w:t>e</w:t>
      </w:r>
      <w:r w:rsidRPr="009A3ACB">
        <w:t>sse padrão separa a lógica de negócios (Model), a interface do usuário (</w:t>
      </w:r>
      <w:proofErr w:type="spellStart"/>
      <w:r w:rsidRPr="009A3ACB">
        <w:t>View</w:t>
      </w:r>
      <w:proofErr w:type="spellEnd"/>
      <w:r w:rsidRPr="009A3ACB">
        <w:t>) e o controle da aplicação (</w:t>
      </w:r>
      <w:proofErr w:type="spellStart"/>
      <w:r w:rsidRPr="009A3ACB">
        <w:t>Controller</w:t>
      </w:r>
      <w:proofErr w:type="spellEnd"/>
      <w:r w:rsidRPr="009A3ACB">
        <w:t>)</w:t>
      </w:r>
      <w:r w:rsidR="00885950" w:rsidRPr="009A3ACB">
        <w:t>, facilitando</w:t>
      </w:r>
      <w:r w:rsidRPr="009A3ACB">
        <w:t xml:space="preserve"> a manutenção, a reutilização de código e a evolução do sistema, sendo amplamente utilizado em aplicações web.</w:t>
      </w:r>
    </w:p>
    <w:p w14:paraId="5B011DF6" w14:textId="77777777" w:rsidR="006F394D" w:rsidRPr="006F394D" w:rsidRDefault="006F394D" w:rsidP="006F394D">
      <w:pPr>
        <w:pStyle w:val="PargrafodaLista"/>
        <w:rPr>
          <w:b/>
          <w:bCs/>
        </w:rPr>
      </w:pPr>
    </w:p>
    <w:p w14:paraId="4B625692" w14:textId="77777777" w:rsidR="006F394D" w:rsidRPr="006F394D" w:rsidRDefault="006F394D" w:rsidP="006F394D">
      <w:pPr>
        <w:pStyle w:val="PargrafodaLista"/>
        <w:rPr>
          <w:rFonts w:ascii="Times New Roman" w:hAnsi="Times New Roman" w:cs="Times New Roman"/>
        </w:rPr>
      </w:pPr>
      <w:r w:rsidRPr="006F394D">
        <w:rPr>
          <w:rFonts w:ascii="Times New Roman" w:hAnsi="Times New Roman" w:cs="Times New Roman"/>
        </w:rPr>
        <w:t xml:space="preserve">Figura 1 – Exemplo de estrutura do padrão </w:t>
      </w:r>
      <w:proofErr w:type="spellStart"/>
      <w:r w:rsidRPr="006F394D">
        <w:rPr>
          <w:rFonts w:ascii="Times New Roman" w:hAnsi="Times New Roman" w:cs="Times New Roman"/>
        </w:rPr>
        <w:t>mvc</w:t>
      </w:r>
      <w:proofErr w:type="spellEnd"/>
      <w:r w:rsidRPr="006F394D">
        <w:rPr>
          <w:rFonts w:ascii="Times New Roman" w:hAnsi="Times New Roman" w:cs="Times New Roman"/>
        </w:rPr>
        <w:t xml:space="preserve"> aplicada </w:t>
      </w:r>
      <w:proofErr w:type="gramStart"/>
      <w:r w:rsidRPr="006F394D">
        <w:rPr>
          <w:rFonts w:ascii="Times New Roman" w:hAnsi="Times New Roman" w:cs="Times New Roman"/>
        </w:rPr>
        <w:t>à</w:t>
      </w:r>
      <w:proofErr w:type="gramEnd"/>
      <w:r w:rsidRPr="006F394D">
        <w:rPr>
          <w:rFonts w:ascii="Times New Roman" w:hAnsi="Times New Roman" w:cs="Times New Roman"/>
        </w:rPr>
        <w:t xml:space="preserve"> aplicações web</w:t>
      </w:r>
    </w:p>
    <w:p w14:paraId="16A00518" w14:textId="77777777" w:rsidR="006F394D" w:rsidRDefault="006F394D" w:rsidP="006F394D">
      <w:pPr>
        <w:pStyle w:val="PargrafodaLista"/>
      </w:pPr>
      <w:r>
        <w:rPr>
          <w:noProof/>
        </w:rPr>
        <w:drawing>
          <wp:inline distT="0" distB="0" distL="0" distR="0" wp14:anchorId="13F02C55" wp14:editId="7FE17EB5">
            <wp:extent cx="5760085" cy="1759585"/>
            <wp:effectExtent l="0" t="0" r="0" b="0"/>
            <wp:docPr id="1382225374" name="Imagem 1" descr="Padrão MVC (Model-View-Controller) Tutorial - Dev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drão MVC (Model-View-Controller) Tutorial - DevMedi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1759585"/>
                    </a:xfrm>
                    <a:prstGeom prst="rect">
                      <a:avLst/>
                    </a:prstGeom>
                    <a:noFill/>
                    <a:ln>
                      <a:noFill/>
                    </a:ln>
                  </pic:spPr>
                </pic:pic>
              </a:graphicData>
            </a:graphic>
          </wp:inline>
        </w:drawing>
      </w:r>
    </w:p>
    <w:p w14:paraId="2C68CBE2" w14:textId="77777777" w:rsidR="006F394D" w:rsidRPr="001E2174" w:rsidRDefault="006F394D" w:rsidP="006F394D">
      <w:pPr>
        <w:pStyle w:val="PargrafodaLista"/>
        <w:rPr>
          <w:b/>
          <w:bCs/>
        </w:rPr>
      </w:pPr>
    </w:p>
    <w:p w14:paraId="47E1940E" w14:textId="77777777" w:rsidR="006F394D" w:rsidRDefault="006F394D" w:rsidP="006F394D">
      <w:pPr>
        <w:pStyle w:val="PargrafodaLista"/>
        <w:rPr>
          <w:b/>
          <w:bCs/>
        </w:rPr>
      </w:pPr>
    </w:p>
    <w:p w14:paraId="22083A0C" w14:textId="54E748D2" w:rsidR="001E2174" w:rsidRPr="006F394D" w:rsidRDefault="0018461C" w:rsidP="0018461C">
      <w:pPr>
        <w:pStyle w:val="PargrafodaLista"/>
        <w:numPr>
          <w:ilvl w:val="0"/>
          <w:numId w:val="11"/>
        </w:numPr>
        <w:rPr>
          <w:b/>
          <w:bCs/>
        </w:rPr>
      </w:pPr>
      <w:r w:rsidRPr="001E2174">
        <w:rPr>
          <w:b/>
          <w:bCs/>
        </w:rPr>
        <w:lastRenderedPageBreak/>
        <w:t>DAO</w:t>
      </w:r>
      <w:r w:rsidRPr="009A3ACB">
        <w:t xml:space="preserve"> </w:t>
      </w:r>
      <w:r w:rsidRPr="001E2174">
        <w:rPr>
          <w:i/>
          <w:iCs/>
        </w:rPr>
        <w:t xml:space="preserve">(Data Access </w:t>
      </w:r>
      <w:proofErr w:type="spellStart"/>
      <w:r w:rsidRPr="001E2174">
        <w:rPr>
          <w:i/>
          <w:iCs/>
        </w:rPr>
        <w:t>Object</w:t>
      </w:r>
      <w:proofErr w:type="spellEnd"/>
      <w:r w:rsidRPr="001E2174">
        <w:rPr>
          <w:i/>
          <w:iCs/>
        </w:rPr>
        <w:t>)</w:t>
      </w:r>
      <w:r w:rsidR="001E2174" w:rsidRPr="001E2174">
        <w:rPr>
          <w:i/>
          <w:iCs/>
        </w:rPr>
        <w:t>:</w:t>
      </w:r>
      <w:r w:rsidR="001E2174">
        <w:t xml:space="preserve"> o </w:t>
      </w:r>
      <w:r w:rsidRPr="009A3ACB">
        <w:t>padrão DAO organiza o acesso ao banco de dados em uma camada independente, evitando que a lógica de negócios dependa diretamente da persistência de dados. Isso melhora a segurança, e facilita testes e alterações na estrutura do banco.</w:t>
      </w:r>
    </w:p>
    <w:p w14:paraId="01C5D98C" w14:textId="77777777" w:rsidR="006F394D" w:rsidRDefault="006F394D" w:rsidP="006F394D">
      <w:pPr>
        <w:pStyle w:val="PargrafodaLista"/>
        <w:rPr>
          <w:rFonts w:ascii="Times New Roman" w:hAnsi="Times New Roman" w:cs="Times New Roman"/>
        </w:rPr>
      </w:pPr>
    </w:p>
    <w:p w14:paraId="574569BD" w14:textId="34F3A320" w:rsidR="006F394D" w:rsidRPr="006F394D" w:rsidRDefault="006F394D" w:rsidP="006F394D">
      <w:pPr>
        <w:pStyle w:val="PargrafodaLista"/>
        <w:rPr>
          <w:rFonts w:ascii="Times New Roman" w:hAnsi="Times New Roman" w:cs="Times New Roman"/>
        </w:rPr>
      </w:pPr>
      <w:r w:rsidRPr="006F394D">
        <w:rPr>
          <w:rFonts w:ascii="Times New Roman" w:hAnsi="Times New Roman" w:cs="Times New Roman"/>
        </w:rPr>
        <w:t>Figura 2 – Exemplo de estrutura do padrão DAO para acesso a dados.</w:t>
      </w:r>
    </w:p>
    <w:p w14:paraId="1CF6552C" w14:textId="77777777" w:rsidR="006F394D" w:rsidRDefault="006F394D" w:rsidP="006F394D">
      <w:pPr>
        <w:pStyle w:val="PargrafodaLista"/>
      </w:pPr>
      <w:r>
        <w:rPr>
          <w:noProof/>
        </w:rPr>
        <w:drawing>
          <wp:inline distT="0" distB="0" distL="0" distR="0" wp14:anchorId="312E46D6" wp14:editId="57604F04">
            <wp:extent cx="5585460" cy="2743200"/>
            <wp:effectExtent l="0" t="0" r="0" b="0"/>
            <wp:docPr id="85565921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5460" cy="2743200"/>
                    </a:xfrm>
                    <a:prstGeom prst="rect">
                      <a:avLst/>
                    </a:prstGeom>
                    <a:noFill/>
                    <a:ln>
                      <a:noFill/>
                    </a:ln>
                  </pic:spPr>
                </pic:pic>
              </a:graphicData>
            </a:graphic>
          </wp:inline>
        </w:drawing>
      </w:r>
    </w:p>
    <w:p w14:paraId="0BD1EBF5" w14:textId="77777777" w:rsidR="006F394D" w:rsidRPr="001E2174" w:rsidRDefault="006F394D" w:rsidP="006F394D">
      <w:pPr>
        <w:pStyle w:val="PargrafodaLista"/>
        <w:rPr>
          <w:b/>
          <w:bCs/>
        </w:rPr>
      </w:pPr>
    </w:p>
    <w:p w14:paraId="45F6B489" w14:textId="77777777" w:rsidR="001E2174" w:rsidRDefault="0018461C" w:rsidP="0018461C">
      <w:pPr>
        <w:pStyle w:val="PargrafodaLista"/>
        <w:numPr>
          <w:ilvl w:val="0"/>
          <w:numId w:val="11"/>
        </w:numPr>
      </w:pPr>
      <w:r w:rsidRPr="001E2174">
        <w:rPr>
          <w:b/>
          <w:bCs/>
        </w:rPr>
        <w:t>Singleton</w:t>
      </w:r>
      <w:r w:rsidR="001E2174">
        <w:t>:</w:t>
      </w:r>
      <w:r w:rsidR="001E2174" w:rsidRPr="001E2174">
        <w:rPr>
          <w:b/>
          <w:bCs/>
        </w:rPr>
        <w:t xml:space="preserve"> </w:t>
      </w:r>
      <w:r w:rsidR="001E2174" w:rsidRPr="001E2174">
        <w:t>g</w:t>
      </w:r>
      <w:r w:rsidRPr="009A3ACB">
        <w:t>arante que certas classes tenham apenas uma instância durante a execução do sistema, como gerenciadores de conexão com o banco de dados. É essencial para controlar recursos sensíveis e evitar desperdício de memória.</w:t>
      </w:r>
    </w:p>
    <w:p w14:paraId="4C817E89" w14:textId="77777777" w:rsidR="006F394D" w:rsidRDefault="006F394D" w:rsidP="006F394D">
      <w:pPr>
        <w:pStyle w:val="PargrafodaLista"/>
        <w:rPr>
          <w:rFonts w:ascii="Times New Roman" w:hAnsi="Times New Roman" w:cs="Times New Roman"/>
        </w:rPr>
      </w:pPr>
    </w:p>
    <w:p w14:paraId="590D862F" w14:textId="541F36AD" w:rsidR="006F394D" w:rsidRPr="006F394D" w:rsidRDefault="006F394D" w:rsidP="006F394D">
      <w:pPr>
        <w:pStyle w:val="PargrafodaLista"/>
        <w:rPr>
          <w:rFonts w:ascii="Times New Roman" w:hAnsi="Times New Roman" w:cs="Times New Roman"/>
        </w:rPr>
      </w:pPr>
      <w:r w:rsidRPr="006F394D">
        <w:rPr>
          <w:rFonts w:ascii="Times New Roman" w:hAnsi="Times New Roman" w:cs="Times New Roman"/>
        </w:rPr>
        <w:t>Figura 3 – Exemplo de padrão Singleton</w:t>
      </w:r>
    </w:p>
    <w:p w14:paraId="76E19E60" w14:textId="77777777" w:rsidR="006F394D" w:rsidRDefault="006F394D" w:rsidP="006F394D">
      <w:pPr>
        <w:pStyle w:val="PargrafodaLista"/>
      </w:pPr>
      <w:r>
        <w:rPr>
          <w:noProof/>
        </w:rPr>
        <w:drawing>
          <wp:inline distT="0" distB="0" distL="0" distR="0" wp14:anchorId="4885B8E5" wp14:editId="4D12F1F2">
            <wp:extent cx="5760085" cy="2151380"/>
            <wp:effectExtent l="0" t="0" r="0" b="0"/>
            <wp:docPr id="1462787771" name="Imagem 3" descr="Design Pattern: Singleton. Chegamos a nossa última semana nos… | by  Vinicius Climac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esign Pattern: Singleton. Chegamos a nossa última semana nos… | by  Vinicius Climaco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2151380"/>
                    </a:xfrm>
                    <a:prstGeom prst="rect">
                      <a:avLst/>
                    </a:prstGeom>
                    <a:noFill/>
                    <a:ln>
                      <a:noFill/>
                    </a:ln>
                  </pic:spPr>
                </pic:pic>
              </a:graphicData>
            </a:graphic>
          </wp:inline>
        </w:drawing>
      </w:r>
    </w:p>
    <w:p w14:paraId="51015F93" w14:textId="77777777" w:rsidR="006F394D" w:rsidRDefault="006F394D" w:rsidP="006F394D">
      <w:pPr>
        <w:pStyle w:val="PargrafodaLista"/>
      </w:pPr>
    </w:p>
    <w:p w14:paraId="789B6D80" w14:textId="51B94C75" w:rsidR="0018461C" w:rsidRDefault="0018461C" w:rsidP="0018461C">
      <w:pPr>
        <w:pStyle w:val="PargrafodaLista"/>
        <w:numPr>
          <w:ilvl w:val="0"/>
          <w:numId w:val="11"/>
        </w:numPr>
      </w:pPr>
      <w:proofErr w:type="spellStart"/>
      <w:r w:rsidRPr="001E2174">
        <w:rPr>
          <w:b/>
          <w:bCs/>
        </w:rPr>
        <w:lastRenderedPageBreak/>
        <w:t>Observer</w:t>
      </w:r>
      <w:proofErr w:type="spellEnd"/>
      <w:r w:rsidRPr="009A3ACB">
        <w:t xml:space="preserve"> (Publicação/Assinatura)</w:t>
      </w:r>
      <w:r w:rsidR="001E2174">
        <w:t>: m</w:t>
      </w:r>
      <w:r w:rsidRPr="009A3ACB">
        <w:t xml:space="preserve">uito utilizado em redes sociais, o padrão </w:t>
      </w:r>
      <w:proofErr w:type="spellStart"/>
      <w:r w:rsidRPr="009A3ACB">
        <w:t>Observer</w:t>
      </w:r>
      <w:proofErr w:type="spellEnd"/>
      <w:r w:rsidRPr="009A3ACB">
        <w:t xml:space="preserve"> permite que objetos sejam notificados automaticamente quando um evento ocorre, como novas publicações, atualizações de perfil ou recebimento de mensagens</w:t>
      </w:r>
      <w:r w:rsidR="00885950" w:rsidRPr="009A3ACB">
        <w:t>, isso melhora o</w:t>
      </w:r>
      <w:r w:rsidRPr="009A3ACB">
        <w:t xml:space="preserve"> padrão</w:t>
      </w:r>
      <w:r w:rsidR="00761F0B" w:rsidRPr="009A3ACB">
        <w:t>,</w:t>
      </w:r>
      <w:r w:rsidR="009A3ACB" w:rsidRPr="009A3ACB">
        <w:t xml:space="preserve"> </w:t>
      </w:r>
      <w:r w:rsidRPr="009A3ACB">
        <w:t>reatividade</w:t>
      </w:r>
      <w:r w:rsidR="009A3ACB" w:rsidRPr="009A3ACB">
        <w:t xml:space="preserve"> e a</w:t>
      </w:r>
      <w:r w:rsidRPr="009A3ACB">
        <w:t xml:space="preserve"> interação em tempo quase real.</w:t>
      </w:r>
    </w:p>
    <w:p w14:paraId="3DCE5E41" w14:textId="77777777" w:rsidR="006F394D" w:rsidRDefault="006F394D" w:rsidP="006F394D">
      <w:pPr>
        <w:pStyle w:val="PargrafodaLista"/>
      </w:pPr>
    </w:p>
    <w:p w14:paraId="4E378D9A" w14:textId="77777777" w:rsidR="006F394D" w:rsidRPr="006F394D" w:rsidRDefault="006F394D" w:rsidP="006F394D">
      <w:pPr>
        <w:pStyle w:val="PargrafodaLista"/>
        <w:rPr>
          <w:rFonts w:ascii="Times New Roman" w:hAnsi="Times New Roman" w:cs="Times New Roman"/>
        </w:rPr>
      </w:pPr>
      <w:r w:rsidRPr="006F394D">
        <w:rPr>
          <w:rFonts w:ascii="Times New Roman" w:hAnsi="Times New Roman" w:cs="Times New Roman"/>
        </w:rPr>
        <w:t xml:space="preserve">Figura 4 – Exemplo de padrão </w:t>
      </w:r>
      <w:proofErr w:type="spellStart"/>
      <w:r w:rsidRPr="006F394D">
        <w:rPr>
          <w:rFonts w:ascii="Times New Roman" w:hAnsi="Times New Roman" w:cs="Times New Roman"/>
        </w:rPr>
        <w:t>Observer</w:t>
      </w:r>
      <w:proofErr w:type="spellEnd"/>
    </w:p>
    <w:p w14:paraId="44402EBA" w14:textId="77777777" w:rsidR="006F394D" w:rsidRDefault="006F394D" w:rsidP="006F394D">
      <w:pPr>
        <w:pStyle w:val="PargrafodaLista"/>
      </w:pPr>
      <w:r>
        <w:rPr>
          <w:noProof/>
        </w:rPr>
        <w:drawing>
          <wp:inline distT="0" distB="0" distL="0" distR="0" wp14:anchorId="6D4D70FB" wp14:editId="4EF43E1A">
            <wp:extent cx="5067300" cy="3124200"/>
            <wp:effectExtent l="0" t="0" r="0" b="0"/>
            <wp:docPr id="1161059065" name="Imagem 4" descr="NET – O padrão de projeto Observer | i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ET – O padrão de projeto Observer | iMast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7300" cy="3124200"/>
                    </a:xfrm>
                    <a:prstGeom prst="rect">
                      <a:avLst/>
                    </a:prstGeom>
                    <a:noFill/>
                    <a:ln>
                      <a:noFill/>
                    </a:ln>
                  </pic:spPr>
                </pic:pic>
              </a:graphicData>
            </a:graphic>
          </wp:inline>
        </w:drawing>
      </w:r>
    </w:p>
    <w:p w14:paraId="1AF73F58" w14:textId="77777777" w:rsidR="006F394D" w:rsidRPr="009A3ACB" w:rsidRDefault="006F394D" w:rsidP="006F394D">
      <w:pPr>
        <w:pStyle w:val="PargrafodaLista"/>
      </w:pPr>
    </w:p>
    <w:p w14:paraId="29D588A0" w14:textId="77777777" w:rsidR="001E2174" w:rsidRDefault="0018461C" w:rsidP="0018461C">
      <w:pPr>
        <w:pStyle w:val="PargrafodaLista"/>
        <w:numPr>
          <w:ilvl w:val="0"/>
          <w:numId w:val="11"/>
        </w:numPr>
      </w:pPr>
      <w:proofErr w:type="spellStart"/>
      <w:r w:rsidRPr="001E2174">
        <w:rPr>
          <w:b/>
          <w:bCs/>
        </w:rPr>
        <w:t>Strategy</w:t>
      </w:r>
      <w:proofErr w:type="spellEnd"/>
      <w:r w:rsidR="001E2174">
        <w:t>: p</w:t>
      </w:r>
      <w:r w:rsidRPr="009A3ACB">
        <w:t>ermite a troca de algoritmos de forma flexível, sem modificar a estrutura principal do código. Pode ser útil em funcionalidades como ordenação de postagens, filtros ou recomendações de conteúdo.</w:t>
      </w:r>
    </w:p>
    <w:p w14:paraId="78CE0499" w14:textId="77777777" w:rsidR="006F394D" w:rsidRDefault="006F394D" w:rsidP="006F394D">
      <w:pPr>
        <w:pStyle w:val="PargrafodaLista"/>
        <w:rPr>
          <w:rFonts w:ascii="Times New Roman" w:hAnsi="Times New Roman" w:cs="Times New Roman"/>
        </w:rPr>
      </w:pPr>
    </w:p>
    <w:p w14:paraId="4FDC7290" w14:textId="47468E4D" w:rsidR="006F394D" w:rsidRPr="006F394D" w:rsidRDefault="006F394D" w:rsidP="006F394D">
      <w:pPr>
        <w:pStyle w:val="PargrafodaLista"/>
        <w:rPr>
          <w:rFonts w:ascii="Times New Roman" w:hAnsi="Times New Roman" w:cs="Times New Roman"/>
        </w:rPr>
      </w:pPr>
      <w:r w:rsidRPr="006F394D">
        <w:rPr>
          <w:rFonts w:ascii="Times New Roman" w:hAnsi="Times New Roman" w:cs="Times New Roman"/>
        </w:rPr>
        <w:t xml:space="preserve">Figura 5 – Exemplo de padrão </w:t>
      </w:r>
      <w:proofErr w:type="spellStart"/>
      <w:r w:rsidRPr="006F394D">
        <w:rPr>
          <w:rFonts w:ascii="Times New Roman" w:hAnsi="Times New Roman" w:cs="Times New Roman"/>
        </w:rPr>
        <w:t>Strategy</w:t>
      </w:r>
      <w:proofErr w:type="spellEnd"/>
    </w:p>
    <w:p w14:paraId="5723D60D" w14:textId="77777777" w:rsidR="006F394D" w:rsidRDefault="006F394D" w:rsidP="006F394D">
      <w:pPr>
        <w:pStyle w:val="PargrafodaLista"/>
      </w:pPr>
      <w:r>
        <w:rPr>
          <w:noProof/>
        </w:rPr>
        <w:drawing>
          <wp:inline distT="0" distB="0" distL="0" distR="0" wp14:anchorId="14D7A577" wp14:editId="2FF3798F">
            <wp:extent cx="3810000" cy="1866900"/>
            <wp:effectExtent l="0" t="0" r="0" b="0"/>
            <wp:docPr id="1232939252" name="Imagem 5" descr="Padrão de Projeto: Strategy (Estraté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drão de Projeto: Strategy (Estratég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1866900"/>
                    </a:xfrm>
                    <a:prstGeom prst="rect">
                      <a:avLst/>
                    </a:prstGeom>
                    <a:noFill/>
                    <a:ln>
                      <a:noFill/>
                    </a:ln>
                  </pic:spPr>
                </pic:pic>
              </a:graphicData>
            </a:graphic>
          </wp:inline>
        </w:drawing>
      </w:r>
    </w:p>
    <w:p w14:paraId="743928BB" w14:textId="77777777" w:rsidR="006F394D" w:rsidRDefault="006F394D" w:rsidP="006F394D">
      <w:pPr>
        <w:pStyle w:val="PargrafodaLista"/>
      </w:pPr>
    </w:p>
    <w:p w14:paraId="58FAC64D" w14:textId="33854704" w:rsidR="0018461C" w:rsidRDefault="0018461C" w:rsidP="0018461C">
      <w:pPr>
        <w:pStyle w:val="PargrafodaLista"/>
        <w:numPr>
          <w:ilvl w:val="0"/>
          <w:numId w:val="11"/>
        </w:numPr>
      </w:pPr>
      <w:proofErr w:type="spellStart"/>
      <w:r w:rsidRPr="001E2174">
        <w:rPr>
          <w:b/>
          <w:bCs/>
        </w:rPr>
        <w:lastRenderedPageBreak/>
        <w:t>Factory</w:t>
      </w:r>
      <w:proofErr w:type="spellEnd"/>
      <w:r w:rsidRPr="001E2174">
        <w:rPr>
          <w:b/>
          <w:bCs/>
        </w:rPr>
        <w:t xml:space="preserve"> </w:t>
      </w:r>
      <w:proofErr w:type="spellStart"/>
      <w:r w:rsidRPr="001E2174">
        <w:rPr>
          <w:b/>
          <w:bCs/>
        </w:rPr>
        <w:t>Method</w:t>
      </w:r>
      <w:proofErr w:type="spellEnd"/>
      <w:r w:rsidR="001E2174">
        <w:t>: f</w:t>
      </w:r>
      <w:r w:rsidRPr="009A3ACB">
        <w:t>acilita a criação de objetos complexos, abstraindo a lógica de construção. Esse padrão melhora a organização do código quando há diferentes tipos de componentes ou elementos no sistema.</w:t>
      </w:r>
    </w:p>
    <w:p w14:paraId="7C2863C2" w14:textId="77777777" w:rsidR="006F394D" w:rsidRDefault="006F394D" w:rsidP="006F394D">
      <w:pPr>
        <w:pStyle w:val="PargrafodaLista"/>
        <w:rPr>
          <w:rFonts w:ascii="Times New Roman" w:hAnsi="Times New Roman" w:cs="Times New Roman"/>
        </w:rPr>
      </w:pPr>
    </w:p>
    <w:p w14:paraId="049BE164" w14:textId="0448E93C" w:rsidR="006F394D" w:rsidRPr="006F394D" w:rsidRDefault="006F394D" w:rsidP="006F394D">
      <w:pPr>
        <w:pStyle w:val="PargrafodaLista"/>
        <w:rPr>
          <w:rFonts w:ascii="Times New Roman" w:hAnsi="Times New Roman" w:cs="Times New Roman"/>
        </w:rPr>
      </w:pPr>
      <w:r w:rsidRPr="006F394D">
        <w:rPr>
          <w:rFonts w:ascii="Times New Roman" w:hAnsi="Times New Roman" w:cs="Times New Roman"/>
        </w:rPr>
        <w:t xml:space="preserve">Figura 6 – Exemplo de padrão </w:t>
      </w:r>
      <w:proofErr w:type="spellStart"/>
      <w:r w:rsidRPr="006F394D">
        <w:rPr>
          <w:rFonts w:ascii="Times New Roman" w:hAnsi="Times New Roman" w:cs="Times New Roman"/>
        </w:rPr>
        <w:t>Factory</w:t>
      </w:r>
      <w:proofErr w:type="spellEnd"/>
      <w:r w:rsidRPr="006F394D">
        <w:rPr>
          <w:rFonts w:ascii="Times New Roman" w:hAnsi="Times New Roman" w:cs="Times New Roman"/>
        </w:rPr>
        <w:t xml:space="preserve"> </w:t>
      </w:r>
      <w:proofErr w:type="spellStart"/>
      <w:r w:rsidRPr="006F394D">
        <w:rPr>
          <w:rFonts w:ascii="Times New Roman" w:hAnsi="Times New Roman" w:cs="Times New Roman"/>
        </w:rPr>
        <w:t>Method</w:t>
      </w:r>
      <w:proofErr w:type="spellEnd"/>
    </w:p>
    <w:p w14:paraId="6B2270C6" w14:textId="77777777" w:rsidR="006F394D" w:rsidRDefault="006F394D" w:rsidP="006247E9">
      <w:pPr>
        <w:pStyle w:val="PargrafodaLista"/>
      </w:pPr>
      <w:r>
        <w:rPr>
          <w:noProof/>
        </w:rPr>
        <w:drawing>
          <wp:inline distT="0" distB="0" distL="0" distR="0" wp14:anchorId="234D45A8" wp14:editId="6675FCE5">
            <wp:extent cx="5379720" cy="4091940"/>
            <wp:effectExtent l="0" t="0" r="0" b="0"/>
            <wp:docPr id="1019612692" name="Imagem 6" descr="Patterns: Factory Method - Dev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tterns: Factory Method - DevMedi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9720" cy="4091940"/>
                    </a:xfrm>
                    <a:prstGeom prst="rect">
                      <a:avLst/>
                    </a:prstGeom>
                    <a:noFill/>
                    <a:ln>
                      <a:noFill/>
                    </a:ln>
                  </pic:spPr>
                </pic:pic>
              </a:graphicData>
            </a:graphic>
          </wp:inline>
        </w:drawing>
      </w:r>
    </w:p>
    <w:p w14:paraId="45FC8C37" w14:textId="77777777" w:rsidR="006F394D" w:rsidRPr="009A3ACB" w:rsidRDefault="006F394D" w:rsidP="006F394D">
      <w:pPr>
        <w:pStyle w:val="PargrafodaLista"/>
      </w:pPr>
    </w:p>
    <w:p w14:paraId="266C9EF1" w14:textId="4A5CB3CC" w:rsidR="00EA4CB3" w:rsidRDefault="0018461C" w:rsidP="0018461C">
      <w:r w:rsidRPr="009A3ACB">
        <w:t>O uso desses padrões contribui</w:t>
      </w:r>
      <w:r w:rsidR="001E2174">
        <w:t>rá</w:t>
      </w:r>
      <w:r w:rsidRPr="009A3ACB">
        <w:t xml:space="preserve"> para </w:t>
      </w:r>
      <w:r w:rsidR="001E2174">
        <w:t>a concepção de</w:t>
      </w:r>
      <w:r w:rsidRPr="009A3ACB">
        <w:t xml:space="preserve"> uma arquitetura limpa, modular e escalável</w:t>
      </w:r>
      <w:r w:rsidR="009A3ACB" w:rsidRPr="009A3ACB">
        <w:t>.</w:t>
      </w:r>
    </w:p>
    <w:p w14:paraId="1F63AFD0" w14:textId="77777777" w:rsidR="001E2174" w:rsidRDefault="001E2174" w:rsidP="0018461C"/>
    <w:p w14:paraId="4E10CADA" w14:textId="77777777" w:rsidR="006247E9" w:rsidRDefault="006247E9" w:rsidP="0018461C"/>
    <w:p w14:paraId="25E1F0B3" w14:textId="77777777" w:rsidR="006247E9" w:rsidRDefault="006247E9" w:rsidP="0018461C"/>
    <w:p w14:paraId="521FB634" w14:textId="77777777" w:rsidR="006247E9" w:rsidRDefault="006247E9" w:rsidP="0018461C"/>
    <w:p w14:paraId="7A7E3F70" w14:textId="77777777" w:rsidR="006247E9" w:rsidRDefault="006247E9" w:rsidP="0018461C"/>
    <w:p w14:paraId="7ED84206" w14:textId="77777777" w:rsidR="006247E9" w:rsidRDefault="006247E9" w:rsidP="0018461C"/>
    <w:p w14:paraId="56926457" w14:textId="77777777" w:rsidR="006247E9" w:rsidRPr="009A3ACB" w:rsidRDefault="006247E9" w:rsidP="0018461C"/>
    <w:p w14:paraId="5B95FB1D" w14:textId="15C1360F" w:rsidR="004F04F2" w:rsidRDefault="004F04F2" w:rsidP="00D560E3">
      <w:pPr>
        <w:pStyle w:val="Ttulo3"/>
      </w:pPr>
      <w:bookmarkStart w:id="46" w:name="_Toc224116924"/>
      <w:r w:rsidRPr="00C170E9">
        <w:lastRenderedPageBreak/>
        <w:t>Padrões de acessibilidade e inclusão digital</w:t>
      </w:r>
      <w:bookmarkEnd w:id="46"/>
    </w:p>
    <w:p w14:paraId="0786E901" w14:textId="77777777" w:rsidR="001E2174" w:rsidRPr="001E2174" w:rsidRDefault="001E2174" w:rsidP="001E2174"/>
    <w:p w14:paraId="454C1A2B" w14:textId="49FDED90" w:rsidR="000633D8" w:rsidRPr="00C170E9" w:rsidRDefault="000633D8" w:rsidP="000633D8">
      <w:r w:rsidRPr="00C170E9">
        <w:t>No desenvolvimento de uma rede social regi</w:t>
      </w:r>
      <w:r w:rsidR="009A4F59">
        <w:t>onalizada</w:t>
      </w:r>
      <w:r w:rsidRPr="00C170E9">
        <w:t>, é fundamental garantir que todos os</w:t>
      </w:r>
      <w:r w:rsidR="009A4F59">
        <w:t xml:space="preserve"> grupos de</w:t>
      </w:r>
      <w:r w:rsidRPr="00C170E9">
        <w:t xml:space="preserve"> potenciais usuários tenham condições de acesso </w:t>
      </w:r>
      <w:r w:rsidR="009A4F59">
        <w:t>equivalentes</w:t>
      </w:r>
      <w:r w:rsidRPr="00C170E9">
        <w:t>. Dessa forma, é imp</w:t>
      </w:r>
      <w:r w:rsidR="009A4AE8" w:rsidRPr="00C170E9">
        <w:t>ortante</w:t>
      </w:r>
      <w:r w:rsidRPr="00C170E9">
        <w:t xml:space="preserve"> considerar</w:t>
      </w:r>
      <w:r w:rsidR="009A4F59">
        <w:t xml:space="preserve"> a existência de</w:t>
      </w:r>
      <w:r w:rsidRPr="00C170E9">
        <w:t xml:space="preserve"> </w:t>
      </w:r>
      <w:r w:rsidR="009A4F59">
        <w:t xml:space="preserve">grupos de </w:t>
      </w:r>
      <w:r w:rsidR="009A4F59" w:rsidRPr="00C170E9">
        <w:t>usuários</w:t>
      </w:r>
      <w:r w:rsidR="009A4F59">
        <w:t xml:space="preserve"> </w:t>
      </w:r>
      <w:r w:rsidRPr="00C170E9">
        <w:t xml:space="preserve">com diferentes capacidades, habilidades e formas de interação com tecnologias. </w:t>
      </w:r>
      <w:r w:rsidR="009A4F59">
        <w:t>N</w:t>
      </w:r>
      <w:r w:rsidRPr="00C170E9">
        <w:t xml:space="preserve">esse contexto, </w:t>
      </w:r>
      <w:r w:rsidR="009A4F59" w:rsidRPr="00C170E9">
        <w:t xml:space="preserve">acessibilidade e a inclusão digital </w:t>
      </w:r>
      <w:r w:rsidRPr="00C170E9">
        <w:t>configuram-se como aspectos centrais da qualidade de software.</w:t>
      </w:r>
    </w:p>
    <w:p w14:paraId="7BBA1422" w14:textId="2D8F922B" w:rsidR="00D6274C" w:rsidRPr="00C170E9" w:rsidRDefault="009A4F59" w:rsidP="000633D8">
      <w:r>
        <w:tab/>
      </w:r>
      <w:r w:rsidR="000633D8" w:rsidRPr="00C170E9">
        <w:t xml:space="preserve">Segundo Pressman (2016), a </w:t>
      </w:r>
      <w:r w:rsidR="006D2B8B" w:rsidRPr="00C170E9">
        <w:t>acessibilidade</w:t>
      </w:r>
      <w:r w:rsidR="000633D8" w:rsidRPr="00C170E9">
        <w:t xml:space="preserve"> de um sistema está diretamente relacionada </w:t>
      </w:r>
      <w:r w:rsidR="00776E32" w:rsidRPr="00C170E9">
        <w:t>na qualidade do software onde a</w:t>
      </w:r>
      <w:r w:rsidR="000633D8" w:rsidRPr="00C170E9">
        <w:t xml:space="preserve"> capacidade de atender </w:t>
      </w:r>
      <w:r w:rsidR="0006396B" w:rsidRPr="00C170E9">
        <w:t xml:space="preserve">um </w:t>
      </w:r>
      <w:r w:rsidR="00183FB8" w:rsidRPr="00C170E9">
        <w:t>cliente</w:t>
      </w:r>
      <w:r w:rsidR="0006396B" w:rsidRPr="00C170E9">
        <w:t xml:space="preserve"> </w:t>
      </w:r>
      <w:r w:rsidR="00FA5EA2" w:rsidRPr="00C170E9">
        <w:t xml:space="preserve">não se limita apenas em </w:t>
      </w:r>
      <w:r w:rsidR="000633D8" w:rsidRPr="00C170E9">
        <w:t xml:space="preserve">requisitos funcionais, mas também às expectativas dos usuários em termos de usabilidade, eficiência e facilidade de aprendizagem. Isso implica </w:t>
      </w:r>
      <w:r w:rsidR="00D6274C" w:rsidRPr="00C170E9">
        <w:t>em</w:t>
      </w:r>
    </w:p>
    <w:p w14:paraId="579027D3" w14:textId="218B654E" w:rsidR="000633D8" w:rsidRPr="00C170E9" w:rsidRDefault="00D6274C" w:rsidP="000633D8">
      <w:r w:rsidRPr="00C170E9">
        <w:t>fazer</w:t>
      </w:r>
      <w:r w:rsidR="000633D8" w:rsidRPr="00C170E9">
        <w:t xml:space="preserve"> interfaces que considerem as necessidades de diferentes perfis de usuários, incluindo aqueles que enfrentam limitações físicas, cognitivas ou tecnológicas.</w:t>
      </w:r>
    </w:p>
    <w:p w14:paraId="3EFA546D" w14:textId="626FA997" w:rsidR="004F04F2" w:rsidRPr="00C170E9" w:rsidRDefault="009A4F59" w:rsidP="000633D8">
      <w:r>
        <w:tab/>
      </w:r>
      <w:r w:rsidR="000633D8" w:rsidRPr="00C170E9">
        <w:t>Pressman</w:t>
      </w:r>
      <w:r>
        <w:t xml:space="preserve"> (2016)</w:t>
      </w:r>
      <w:r w:rsidR="000633D8" w:rsidRPr="00C170E9">
        <w:t xml:space="preserve"> ressalta </w:t>
      </w:r>
      <w:r>
        <w:t xml:space="preserve">ainda </w:t>
      </w:r>
      <w:r w:rsidR="000633D8" w:rsidRPr="00C170E9">
        <w:t xml:space="preserve">que a usabilidade deve </w:t>
      </w:r>
      <w:r>
        <w:t xml:space="preserve">ser aplicada </w:t>
      </w:r>
      <w:r w:rsidR="000633D8" w:rsidRPr="00C170E9">
        <w:t xml:space="preserve">desde as fases iniciais do desenvolvimento, </w:t>
      </w:r>
      <w:r w:rsidR="00F242E5" w:rsidRPr="00C170E9">
        <w:t>principalmente</w:t>
      </w:r>
      <w:r>
        <w:t>,</w:t>
      </w:r>
      <w:r w:rsidR="00F242E5" w:rsidRPr="00C170E9">
        <w:t xml:space="preserve"> em sistemas com interações</w:t>
      </w:r>
      <w:r w:rsidR="000633D8" w:rsidRPr="00C170E9">
        <w:t xml:space="preserve"> como redes sociais. A adoção de boas práticas de engenharia de software, incluindo testes de usabilidade e avaliações </w:t>
      </w:r>
      <w:r w:rsidR="00F242E5" w:rsidRPr="00C170E9">
        <w:t xml:space="preserve">de </w:t>
      </w:r>
      <w:r w:rsidR="00C170E9" w:rsidRPr="00C170E9">
        <w:t>usuários</w:t>
      </w:r>
      <w:r w:rsidR="000633D8" w:rsidRPr="00C170E9">
        <w:t>, contribui para identificar barreiras de uso e ajustar o sistema para torná-lo mais acessível e intuitivo.</w:t>
      </w:r>
      <w:r>
        <w:t xml:space="preserve"> </w:t>
      </w:r>
      <w:r w:rsidR="000633D8" w:rsidRPr="00C170E9">
        <w:t>Nesse sentido, o projeto da rede social priorizará soluções que facilitem a interação dos usuários como interfaces simples, linguagem clara e compatibilidade com dispositivos</w:t>
      </w:r>
      <w:r w:rsidR="00C170E9" w:rsidRPr="00C170E9">
        <w:t xml:space="preserve">, </w:t>
      </w:r>
      <w:r w:rsidR="000633D8" w:rsidRPr="00C170E9">
        <w:t>com o objetivo de reduzir desigualdades de acesso e promover maior participação da comunidade, independentemente de limitações ou condições tecnológicas.</w:t>
      </w:r>
    </w:p>
    <w:p w14:paraId="777CB141" w14:textId="77777777" w:rsidR="000633D8" w:rsidRDefault="000633D8" w:rsidP="000633D8">
      <w:pPr>
        <w:rPr>
          <w:rFonts w:eastAsia="Arial"/>
          <w:color w:val="0000FF"/>
        </w:rPr>
      </w:pPr>
    </w:p>
    <w:p w14:paraId="0D283CB1" w14:textId="77777777" w:rsidR="0003515A" w:rsidRDefault="0003515A" w:rsidP="000633D8">
      <w:pPr>
        <w:rPr>
          <w:rFonts w:eastAsia="Arial"/>
          <w:color w:val="0000FF"/>
        </w:rPr>
      </w:pPr>
    </w:p>
    <w:p w14:paraId="19F9BB7E" w14:textId="77777777" w:rsidR="0003515A" w:rsidRDefault="0003515A" w:rsidP="000633D8">
      <w:pPr>
        <w:rPr>
          <w:rFonts w:eastAsia="Arial"/>
          <w:color w:val="0000FF"/>
        </w:rPr>
      </w:pPr>
    </w:p>
    <w:p w14:paraId="1A8F4277" w14:textId="77777777" w:rsidR="0003515A" w:rsidRDefault="0003515A" w:rsidP="000633D8">
      <w:pPr>
        <w:rPr>
          <w:rFonts w:eastAsia="Arial"/>
          <w:color w:val="0000FF"/>
        </w:rPr>
      </w:pPr>
    </w:p>
    <w:p w14:paraId="2D52FB1C" w14:textId="77777777" w:rsidR="0003515A" w:rsidRDefault="0003515A" w:rsidP="000633D8">
      <w:pPr>
        <w:rPr>
          <w:rFonts w:eastAsia="Arial"/>
          <w:color w:val="0000FF"/>
        </w:rPr>
      </w:pPr>
    </w:p>
    <w:p w14:paraId="317ED0D4" w14:textId="77777777" w:rsidR="0003515A" w:rsidRDefault="0003515A" w:rsidP="000633D8">
      <w:pPr>
        <w:rPr>
          <w:rFonts w:eastAsia="Arial"/>
          <w:color w:val="0000FF"/>
        </w:rPr>
      </w:pPr>
    </w:p>
    <w:p w14:paraId="0AEEB5A4" w14:textId="77777777" w:rsidR="0003515A" w:rsidRDefault="0003515A" w:rsidP="000633D8">
      <w:pPr>
        <w:rPr>
          <w:rFonts w:eastAsia="Arial"/>
          <w:color w:val="0000FF"/>
        </w:rPr>
      </w:pPr>
    </w:p>
    <w:p w14:paraId="37B1E7D4" w14:textId="60EEF731" w:rsidR="004F04F2" w:rsidRDefault="004F04F2" w:rsidP="00D560E3">
      <w:pPr>
        <w:pStyle w:val="Ttulo2"/>
      </w:pPr>
      <w:bookmarkStart w:id="47" w:name="_heading=h.c6cy60krjrka" w:colFirst="0" w:colLast="0"/>
      <w:bookmarkStart w:id="48" w:name="_Toc224116925"/>
      <w:bookmarkEnd w:id="47"/>
      <w:r>
        <w:lastRenderedPageBreak/>
        <w:t>Projeto de interfaces de usuário (Design UI)</w:t>
      </w:r>
      <w:bookmarkEnd w:id="48"/>
    </w:p>
    <w:p w14:paraId="10F86364" w14:textId="77777777" w:rsidR="009A4F59" w:rsidRPr="009A4F59" w:rsidRDefault="009A4F59" w:rsidP="009A4F59"/>
    <w:p w14:paraId="2DB43699" w14:textId="2542D63D" w:rsidR="001F371B" w:rsidRDefault="004F04F2" w:rsidP="001F371B">
      <w:pPr>
        <w:rPr>
          <w:rFonts w:eastAsia="Arial"/>
        </w:rPr>
      </w:pPr>
      <w:r>
        <w:rPr>
          <w:rFonts w:eastAsia="Arial"/>
        </w:rPr>
        <w:t xml:space="preserve">O design da </w:t>
      </w:r>
      <w:r w:rsidR="009A4F59" w:rsidRPr="009A4F59">
        <w:rPr>
          <w:rFonts w:eastAsia="Arial"/>
          <w:b/>
          <w:bCs/>
        </w:rPr>
        <w:t>I</w:t>
      </w:r>
      <w:r w:rsidRPr="009A4F59">
        <w:rPr>
          <w:rFonts w:eastAsia="Arial"/>
          <w:b/>
          <w:bCs/>
        </w:rPr>
        <w:t xml:space="preserve">nterface de </w:t>
      </w:r>
      <w:r w:rsidR="009A4F59" w:rsidRPr="009A4F59">
        <w:rPr>
          <w:rFonts w:eastAsia="Arial"/>
          <w:b/>
          <w:bCs/>
        </w:rPr>
        <w:t>U</w:t>
      </w:r>
      <w:r w:rsidRPr="009A4F59">
        <w:rPr>
          <w:rFonts w:eastAsia="Arial"/>
          <w:b/>
          <w:bCs/>
        </w:rPr>
        <w:t>suário (UI)</w:t>
      </w:r>
      <w:r>
        <w:rPr>
          <w:rFonts w:eastAsia="Arial"/>
        </w:rPr>
        <w:t xml:space="preserve"> é uma das etapas mais importantes no desenvolvimento sistema</w:t>
      </w:r>
      <w:r w:rsidR="007B7AD1">
        <w:rPr>
          <w:rFonts w:eastAsia="Arial"/>
        </w:rPr>
        <w:t>s</w:t>
      </w:r>
      <w:r>
        <w:rPr>
          <w:rFonts w:eastAsia="Arial"/>
        </w:rPr>
        <w:t xml:space="preserve"> voltado</w:t>
      </w:r>
      <w:r w:rsidR="007B7AD1">
        <w:rPr>
          <w:rFonts w:eastAsia="Arial"/>
        </w:rPr>
        <w:t>s</w:t>
      </w:r>
      <w:r>
        <w:rPr>
          <w:rFonts w:eastAsia="Arial"/>
        </w:rPr>
        <w:t xml:space="preserve"> para o público geral, pois influ</w:t>
      </w:r>
      <w:r w:rsidR="007B7AD1">
        <w:rPr>
          <w:rFonts w:eastAsia="Arial"/>
        </w:rPr>
        <w:t>ê</w:t>
      </w:r>
      <w:r>
        <w:rPr>
          <w:rFonts w:eastAsia="Arial"/>
        </w:rPr>
        <w:t>ncia diretamente na experiência, usabilidade e engajamento dos usuários. Uma interface bem feita facilita a navegação, reduz erros e torna o uso da plataforma mais agradável.</w:t>
      </w:r>
      <w:r w:rsidR="001F371B">
        <w:rPr>
          <w:rFonts w:eastAsia="Arial"/>
        </w:rPr>
        <w:t xml:space="preserve"> </w:t>
      </w:r>
      <w:r w:rsidR="001F371B" w:rsidRPr="00951C28">
        <w:rPr>
          <w:rFonts w:eastAsia="Arial"/>
        </w:rPr>
        <w:t xml:space="preserve">Segundo Norman (2006), o design </w:t>
      </w:r>
      <w:r w:rsidR="001F371B">
        <w:rPr>
          <w:rFonts w:eastAsia="Arial"/>
        </w:rPr>
        <w:t xml:space="preserve">da interface de usuário </w:t>
      </w:r>
      <w:r w:rsidR="001F371B" w:rsidRPr="00951C28">
        <w:rPr>
          <w:rFonts w:eastAsia="Arial"/>
        </w:rPr>
        <w:t>deve ser focado nas necessidades reais das pessoas prioriza</w:t>
      </w:r>
      <w:r w:rsidR="001F371B">
        <w:rPr>
          <w:rFonts w:eastAsia="Arial"/>
        </w:rPr>
        <w:t>ndo</w:t>
      </w:r>
      <w:r w:rsidR="001F371B" w:rsidRPr="00951C28">
        <w:rPr>
          <w:rFonts w:eastAsia="Arial"/>
        </w:rPr>
        <w:t xml:space="preserve"> clareza, funcionalidade e simplicidade. </w:t>
      </w:r>
    </w:p>
    <w:p w14:paraId="7D1A07E3" w14:textId="77777777" w:rsidR="001F371B" w:rsidRDefault="001F371B" w:rsidP="001F371B">
      <w:pPr>
        <w:rPr>
          <w:rFonts w:eastAsia="Arial"/>
        </w:rPr>
      </w:pPr>
    </w:p>
    <w:p w14:paraId="385830ED" w14:textId="4D12771A" w:rsidR="007B7AD1" w:rsidRPr="005F65C3" w:rsidRDefault="007B7AD1" w:rsidP="007B7AD1">
      <w:pPr>
        <w:rPr>
          <w:b/>
          <w:bCs/>
        </w:rPr>
      </w:pPr>
      <w:r w:rsidRPr="005F65C3">
        <w:rPr>
          <w:b/>
          <w:bCs/>
        </w:rPr>
        <w:t xml:space="preserve">Design UI </w:t>
      </w:r>
    </w:p>
    <w:p w14:paraId="4A5633FF" w14:textId="77777777" w:rsidR="00505F8E" w:rsidRPr="005F65C3" w:rsidRDefault="00505F8E" w:rsidP="00505F8E">
      <w:r w:rsidRPr="005F65C3">
        <w:t>O Design de Interface de Usuário (UI) refere-se aos aspectos visuais e interativos do sistema, incluindo layout, cores, tipografia, ícones e disposição dos elementos na tela. Seu objetivo principal é tornar a interação intuitiva, clara e agradável. Um bom design de UI reduz o esforço cognitivo do usuário, facilita a compreensão das funcionalidades e contribui para uma navegação mais fluida.</w:t>
      </w:r>
    </w:p>
    <w:p w14:paraId="68159CF2" w14:textId="6BB01BB7" w:rsidR="00505F8E" w:rsidRPr="005F65C3" w:rsidRDefault="00505F8E" w:rsidP="00505F8E">
      <w:r w:rsidRPr="005F65C3">
        <w:tab/>
      </w:r>
      <w:r w:rsidR="00024DDD" w:rsidRPr="005F65C3">
        <w:t>No sistema</w:t>
      </w:r>
      <w:r w:rsidRPr="005F65C3">
        <w:t>, o design de UI priorizará a simplicidade visual, evitando excesso de informações</w:t>
      </w:r>
      <w:r w:rsidR="00024DDD" w:rsidRPr="005F65C3">
        <w:t xml:space="preserve"> e poluição visual</w:t>
      </w:r>
      <w:r w:rsidRPr="005F65C3">
        <w:t xml:space="preserve"> em uma única tela e destacando ações importantes, como criação de postagens, visualização de eventos e acesso a </w:t>
      </w:r>
      <w:r w:rsidR="00024DDD" w:rsidRPr="005F65C3">
        <w:t>vagas de empregos</w:t>
      </w:r>
      <w:r w:rsidRPr="005F65C3">
        <w:t>. A padronização visual entre páginas será mantida para garantir consistência e facilitar o aprendizado do sistema pelos usuários.</w:t>
      </w:r>
    </w:p>
    <w:p w14:paraId="520D640F" w14:textId="77777777" w:rsidR="007B7AD1" w:rsidRPr="005F65C3" w:rsidRDefault="007B7AD1" w:rsidP="007B7AD1"/>
    <w:p w14:paraId="1E229DA8" w14:textId="7D9610BA" w:rsidR="007B7AD1" w:rsidRPr="005F65C3" w:rsidRDefault="007B7AD1" w:rsidP="007B7AD1">
      <w:pPr>
        <w:rPr>
          <w:b/>
          <w:bCs/>
        </w:rPr>
      </w:pPr>
      <w:r w:rsidRPr="005F65C3">
        <w:rPr>
          <w:b/>
          <w:bCs/>
        </w:rPr>
        <w:t>Design UX</w:t>
      </w:r>
    </w:p>
    <w:p w14:paraId="20DCF9A1" w14:textId="77777777" w:rsidR="00505F8E" w:rsidRPr="005F65C3" w:rsidRDefault="00505F8E" w:rsidP="00505F8E">
      <w:r w:rsidRPr="005F65C3">
        <w:t>O Design de Experiência do Usuário (</w:t>
      </w:r>
      <w:proofErr w:type="spellStart"/>
      <w:r w:rsidRPr="005F65C3">
        <w:t>User</w:t>
      </w:r>
      <w:proofErr w:type="spellEnd"/>
      <w:r w:rsidRPr="005F65C3">
        <w:t xml:space="preserve"> Experience – UX) está relacionado à forma como o usuário percebe e vivencia o uso do sistema como um todo. De acordo com Norman (2006), a experiência do usuário envolve fatores emocionais, cognitivos e funcionais, indo além da aparência visual da interface.</w:t>
      </w:r>
    </w:p>
    <w:p w14:paraId="58614704" w14:textId="4F3E0814" w:rsidR="00505F8E" w:rsidRPr="005F65C3" w:rsidRDefault="009A58AC" w:rsidP="00505F8E">
      <w:r w:rsidRPr="005F65C3">
        <w:t>O</w:t>
      </w:r>
      <w:r w:rsidR="00505F8E" w:rsidRPr="005F65C3">
        <w:t xml:space="preserve"> design de UX buscará compreender o perfil dos usuários, suas necessidades e limitações. A navegação será planejada para</w:t>
      </w:r>
      <w:r w:rsidR="005F65C3" w:rsidRPr="005F65C3">
        <w:t xml:space="preserve"> ter</w:t>
      </w:r>
      <w:r w:rsidR="00505F8E" w:rsidRPr="005F65C3">
        <w:t xml:space="preserve"> </w:t>
      </w:r>
      <w:r w:rsidRPr="005F65C3">
        <w:t>a menor burocracia</w:t>
      </w:r>
      <w:r w:rsidR="00505F8E" w:rsidRPr="005F65C3">
        <w:t xml:space="preserve"> </w:t>
      </w:r>
      <w:r w:rsidR="005F65C3" w:rsidRPr="005F65C3">
        <w:t>n</w:t>
      </w:r>
      <w:r w:rsidR="00505F8E" w:rsidRPr="005F65C3">
        <w:t xml:space="preserve">a realização de tarefas, como publicar informações, visualizar </w:t>
      </w:r>
      <w:proofErr w:type="spellStart"/>
      <w:r w:rsidR="00505F8E" w:rsidRPr="005F65C3">
        <w:t>conteúdos</w:t>
      </w:r>
      <w:proofErr w:type="spellEnd"/>
      <w:r w:rsidR="00505F8E" w:rsidRPr="005F65C3">
        <w:t xml:space="preserve"> ou interagir com outros usuários. O objetivo é proporcionar uma experiência simples, eficiente e satisfatória, incentivando o uso contínuo da plataforma.</w:t>
      </w:r>
    </w:p>
    <w:p w14:paraId="051A3FA3" w14:textId="77777777" w:rsidR="009A4F59" w:rsidRDefault="009A4F59" w:rsidP="00505F8E"/>
    <w:p w14:paraId="2EC2C746" w14:textId="1C729481" w:rsidR="001F371B" w:rsidRDefault="001F371B" w:rsidP="001F371B">
      <w:pPr>
        <w:pStyle w:val="Ttulo2"/>
      </w:pPr>
      <w:bookmarkStart w:id="49" w:name="_Toc224116926"/>
      <w:r>
        <w:lastRenderedPageBreak/>
        <w:t>Interface da ArinosBay</w:t>
      </w:r>
      <w:bookmarkEnd w:id="49"/>
    </w:p>
    <w:p w14:paraId="4948E61A" w14:textId="77777777" w:rsidR="001E5AAA" w:rsidRPr="001E5AAA" w:rsidRDefault="001E5AAA" w:rsidP="001E5AAA"/>
    <w:p w14:paraId="5868301F" w14:textId="694DC3EE" w:rsidR="001F371B" w:rsidRDefault="001F371B" w:rsidP="001F371B">
      <w:pPr>
        <w:rPr>
          <w:rFonts w:eastAsia="Arial"/>
        </w:rPr>
      </w:pPr>
      <w:r>
        <w:rPr>
          <w:rFonts w:eastAsia="Arial"/>
        </w:rPr>
        <w:t>O</w:t>
      </w:r>
      <w:r w:rsidRPr="00951C28">
        <w:rPr>
          <w:rFonts w:eastAsia="Arial"/>
        </w:rPr>
        <w:t xml:space="preserve"> desenvolvimento da interface</w:t>
      </w:r>
      <w:r>
        <w:rPr>
          <w:rFonts w:eastAsia="Arial"/>
        </w:rPr>
        <w:t xml:space="preserve"> da </w:t>
      </w:r>
      <w:proofErr w:type="spellStart"/>
      <w:r>
        <w:rPr>
          <w:rFonts w:eastAsia="Arial"/>
        </w:rPr>
        <w:t>ArinoBay</w:t>
      </w:r>
      <w:proofErr w:type="spellEnd"/>
      <w:r w:rsidRPr="00951C28">
        <w:rPr>
          <w:rFonts w:eastAsia="Arial"/>
        </w:rPr>
        <w:t xml:space="preserve"> se</w:t>
      </w:r>
      <w:r>
        <w:rPr>
          <w:rFonts w:eastAsia="Arial"/>
        </w:rPr>
        <w:t>guirá os</w:t>
      </w:r>
      <w:r w:rsidRPr="00951C28">
        <w:rPr>
          <w:rFonts w:eastAsia="Arial"/>
        </w:rPr>
        <w:t xml:space="preserve"> princípios de Norman</w:t>
      </w:r>
      <w:r>
        <w:rPr>
          <w:rFonts w:eastAsia="Arial"/>
        </w:rPr>
        <w:t xml:space="preserve"> (2006)</w:t>
      </w:r>
      <w:r w:rsidR="009B6B74">
        <w:rPr>
          <w:rFonts w:eastAsia="Arial"/>
        </w:rPr>
        <w:t>;</w:t>
      </w:r>
      <w:r w:rsidRPr="00951C28">
        <w:rPr>
          <w:rFonts w:eastAsia="Arial"/>
        </w:rPr>
        <w:t xml:space="preserve"> centrad</w:t>
      </w:r>
      <w:r w:rsidR="009B6B74">
        <w:rPr>
          <w:rFonts w:eastAsia="Arial"/>
        </w:rPr>
        <w:t>a</w:t>
      </w:r>
      <w:r w:rsidRPr="00951C28">
        <w:rPr>
          <w:rFonts w:eastAsia="Arial"/>
        </w:rPr>
        <w:t xml:space="preserve"> no usuário</w:t>
      </w:r>
      <w:r w:rsidR="009B6B74">
        <w:rPr>
          <w:rFonts w:eastAsia="Arial"/>
        </w:rPr>
        <w:t>,</w:t>
      </w:r>
      <w:r>
        <w:rPr>
          <w:rFonts w:eastAsia="Arial"/>
        </w:rPr>
        <w:t xml:space="preserve"> </w:t>
      </w:r>
      <w:r w:rsidRPr="00951C28">
        <w:rPr>
          <w:rFonts w:eastAsia="Arial"/>
        </w:rPr>
        <w:t>buscando reduzir a complexidade visual, minimizar erros de navegação e simplificar funções da plataforma</w:t>
      </w:r>
      <w:r w:rsidR="009B6B74">
        <w:rPr>
          <w:rFonts w:eastAsia="Arial"/>
        </w:rPr>
        <w:t xml:space="preserve"> através das seguintes abordagens práticas: organização</w:t>
      </w:r>
      <w:r w:rsidRPr="00DB158D">
        <w:rPr>
          <w:rFonts w:eastAsia="Arial"/>
        </w:rPr>
        <w:t xml:space="preserve"> hierárquica</w:t>
      </w:r>
      <w:r w:rsidR="009B6B74">
        <w:rPr>
          <w:rFonts w:eastAsia="Arial"/>
        </w:rPr>
        <w:t xml:space="preserve"> do conteúdo</w:t>
      </w:r>
      <w:r w:rsidRPr="00DB158D">
        <w:rPr>
          <w:rFonts w:eastAsia="Arial"/>
        </w:rPr>
        <w:t xml:space="preserve">, com títulos bem definidos, espaçamento adequado e contraste visual apropriado, respeitando </w:t>
      </w:r>
      <w:r w:rsidR="009B6B74">
        <w:rPr>
          <w:rFonts w:eastAsia="Arial"/>
        </w:rPr>
        <w:t xml:space="preserve">padrões de </w:t>
      </w:r>
      <w:r w:rsidRPr="00DB158D">
        <w:rPr>
          <w:rFonts w:eastAsia="Arial"/>
        </w:rPr>
        <w:t>acessibilidade</w:t>
      </w:r>
      <w:r w:rsidR="009B6B74">
        <w:rPr>
          <w:rFonts w:eastAsia="Arial"/>
        </w:rPr>
        <w:t xml:space="preserve">; </w:t>
      </w:r>
      <w:r w:rsidR="009B6B74" w:rsidRPr="00DB158D">
        <w:rPr>
          <w:rFonts w:eastAsia="Arial"/>
        </w:rPr>
        <w:t xml:space="preserve">estruturas de layout </w:t>
      </w:r>
      <w:r w:rsidR="009B6B74">
        <w:rPr>
          <w:rFonts w:eastAsia="Arial"/>
        </w:rPr>
        <w:t>bem definidas por meio de</w:t>
      </w:r>
      <w:r w:rsidR="009B6B74" w:rsidRPr="00DB158D">
        <w:rPr>
          <w:rFonts w:eastAsia="Arial"/>
        </w:rPr>
        <w:t xml:space="preserve"> cores, tipografia, ícones e botões, de modo que transmita clareza as ações disponíveis ao usuário.</w:t>
      </w:r>
      <w:r w:rsidR="001E5AAA">
        <w:rPr>
          <w:rFonts w:eastAsia="Arial"/>
        </w:rPr>
        <w:t xml:space="preserve"> </w:t>
      </w:r>
      <w:r w:rsidR="009B6B74">
        <w:rPr>
          <w:rFonts w:eastAsia="Arial"/>
        </w:rPr>
        <w:t>Além disso,</w:t>
      </w:r>
      <w:r w:rsidRPr="00DB158D">
        <w:rPr>
          <w:rFonts w:eastAsia="Arial"/>
        </w:rPr>
        <w:t xml:space="preserve"> </w:t>
      </w:r>
      <w:r w:rsidR="009B6B74">
        <w:rPr>
          <w:rFonts w:eastAsia="Arial"/>
        </w:rPr>
        <w:t>o</w:t>
      </w:r>
      <w:r w:rsidRPr="00DB158D">
        <w:rPr>
          <w:rFonts w:eastAsia="Arial"/>
        </w:rPr>
        <w:t xml:space="preserve"> design será funcional, leve e compatível com dispositivos mais antigos, assegurando que usuários com diferentes níveis de acesso tecnológico consigam utilizar a plataforma de forma eficiente.</w:t>
      </w:r>
    </w:p>
    <w:p w14:paraId="4601D999" w14:textId="22FC328E" w:rsidR="009B6B74" w:rsidRPr="00DB158D" w:rsidRDefault="009B6B74" w:rsidP="001F371B">
      <w:pPr>
        <w:rPr>
          <w:rFonts w:eastAsia="Arial"/>
        </w:rPr>
      </w:pPr>
      <w:r>
        <w:rPr>
          <w:rFonts w:eastAsia="Arial"/>
        </w:rPr>
        <w:tab/>
        <w:t>Em relação a tecnologias, a</w:t>
      </w:r>
      <w:r w:rsidRPr="00951C28">
        <w:rPr>
          <w:rFonts w:eastAsia="Arial"/>
        </w:rPr>
        <w:t xml:space="preserve"> interface será desenvolvida utilizando o framework </w:t>
      </w:r>
      <w:proofErr w:type="spellStart"/>
      <w:r w:rsidRPr="00951C28">
        <w:rPr>
          <w:rFonts w:eastAsia="Arial"/>
        </w:rPr>
        <w:t>Thymeleaf</w:t>
      </w:r>
      <w:proofErr w:type="spellEnd"/>
      <w:r>
        <w:rPr>
          <w:rFonts w:eastAsia="Arial"/>
        </w:rPr>
        <w:t xml:space="preserve">. Esse </w:t>
      </w:r>
      <w:proofErr w:type="spellStart"/>
      <w:r>
        <w:rPr>
          <w:rFonts w:eastAsia="Arial"/>
        </w:rPr>
        <w:t>framewokr</w:t>
      </w:r>
      <w:proofErr w:type="spellEnd"/>
      <w:r w:rsidRPr="00951C28">
        <w:rPr>
          <w:rFonts w:eastAsia="Arial"/>
        </w:rPr>
        <w:t xml:space="preserve"> permite a criação de páginas dinâmicas integradas ao </w:t>
      </w:r>
      <w:proofErr w:type="spellStart"/>
      <w:r w:rsidRPr="00951C28">
        <w:rPr>
          <w:rFonts w:eastAsia="Arial"/>
        </w:rPr>
        <w:t>backend</w:t>
      </w:r>
      <w:proofErr w:type="spellEnd"/>
      <w:r w:rsidRPr="00951C28">
        <w:rPr>
          <w:rFonts w:eastAsia="Arial"/>
        </w:rPr>
        <w:t xml:space="preserve"> em Java. </w:t>
      </w:r>
      <w:r>
        <w:rPr>
          <w:rFonts w:eastAsia="Arial"/>
        </w:rPr>
        <w:t xml:space="preserve">Uma das vantagens do </w:t>
      </w:r>
      <w:r w:rsidRPr="00951C28">
        <w:rPr>
          <w:rFonts w:eastAsia="Arial"/>
        </w:rPr>
        <w:t xml:space="preserve">uso </w:t>
      </w:r>
      <w:r>
        <w:rPr>
          <w:rFonts w:eastAsia="Arial"/>
        </w:rPr>
        <w:t>do</w:t>
      </w:r>
      <w:r w:rsidRPr="00951C28">
        <w:rPr>
          <w:rFonts w:eastAsia="Arial"/>
        </w:rPr>
        <w:t xml:space="preserve"> </w:t>
      </w:r>
      <w:r w:rsidRPr="00DB158D">
        <w:rPr>
          <w:rFonts w:eastAsia="Arial"/>
        </w:rPr>
        <w:t>framework</w:t>
      </w:r>
      <w:r>
        <w:rPr>
          <w:rFonts w:eastAsia="Arial"/>
        </w:rPr>
        <w:t xml:space="preserve"> </w:t>
      </w:r>
      <w:proofErr w:type="spellStart"/>
      <w:r w:rsidRPr="00951C28">
        <w:rPr>
          <w:rFonts w:eastAsia="Arial"/>
        </w:rPr>
        <w:t>Thymeleaf</w:t>
      </w:r>
      <w:proofErr w:type="spellEnd"/>
      <w:r w:rsidRPr="00DB158D">
        <w:rPr>
          <w:rFonts w:eastAsia="Arial"/>
        </w:rPr>
        <w:t xml:space="preserve"> </w:t>
      </w:r>
      <w:r>
        <w:rPr>
          <w:rFonts w:eastAsia="Arial"/>
        </w:rPr>
        <w:t xml:space="preserve">é </w:t>
      </w:r>
      <w:r w:rsidRPr="00DB158D">
        <w:rPr>
          <w:rFonts w:eastAsia="Arial"/>
        </w:rPr>
        <w:t xml:space="preserve">a reutilização de componentes visuais, garantindo padronização entre as telas e facilitando a manutenção do sistema. </w:t>
      </w:r>
    </w:p>
    <w:p w14:paraId="26EE40C4" w14:textId="048BBA84" w:rsidR="00505F8E" w:rsidRPr="005F65C3" w:rsidRDefault="000C4924" w:rsidP="00505F8E">
      <w:r>
        <w:tab/>
        <w:t>Outro fator importante na interface será a</w:t>
      </w:r>
      <w:r w:rsidR="00505F8E" w:rsidRPr="005F65C3">
        <w:t xml:space="preserve"> integração entre UI e UX</w:t>
      </w:r>
      <w:r>
        <w:t>,</w:t>
      </w:r>
      <w:r w:rsidR="00505F8E" w:rsidRPr="005F65C3">
        <w:t xml:space="preserve"> permiti</w:t>
      </w:r>
      <w:r>
        <w:t>ndo</w:t>
      </w:r>
      <w:r w:rsidR="00505F8E" w:rsidRPr="005F65C3">
        <w:t xml:space="preserve"> que a </w:t>
      </w:r>
      <w:proofErr w:type="spellStart"/>
      <w:r w:rsidR="00505F8E" w:rsidRPr="005F65C3">
        <w:t>ArinosBay</w:t>
      </w:r>
      <w:proofErr w:type="spellEnd"/>
      <w:r w:rsidR="00505F8E" w:rsidRPr="005F65C3">
        <w:t xml:space="preserve"> ofereça não apenas uma interface visualmente </w:t>
      </w:r>
      <w:r w:rsidR="005F65C3" w:rsidRPr="005F65C3">
        <w:t>bonita</w:t>
      </w:r>
      <w:r w:rsidR="00505F8E" w:rsidRPr="005F65C3">
        <w:t>, mas também uma experiência positiva, acessível e alinhada às expectativas.</w:t>
      </w:r>
    </w:p>
    <w:p w14:paraId="75D0A666" w14:textId="77777777" w:rsidR="007B7AD1" w:rsidRPr="00505F8E" w:rsidRDefault="007B7AD1" w:rsidP="007B7AD1">
      <w:pPr>
        <w:rPr>
          <w:color w:val="0070C0"/>
        </w:rPr>
      </w:pPr>
    </w:p>
    <w:p w14:paraId="63FD1F44" w14:textId="77777777" w:rsidR="00505F8E" w:rsidRPr="00505F8E" w:rsidRDefault="00505F8E" w:rsidP="004F04F2">
      <w:pPr>
        <w:rPr>
          <w:rFonts w:eastAsia="Arial"/>
          <w:color w:val="002060"/>
        </w:rPr>
      </w:pPr>
      <w:bookmarkStart w:id="50" w:name="_heading=h.8roayr2udvs" w:colFirst="0" w:colLast="0"/>
      <w:bookmarkEnd w:id="50"/>
    </w:p>
    <w:p w14:paraId="758E30B5" w14:textId="066D1510" w:rsidR="004F04F2" w:rsidRPr="002C2E58" w:rsidRDefault="00B424F4" w:rsidP="00D560E3">
      <w:pPr>
        <w:pStyle w:val="Ttulo2"/>
      </w:pPr>
      <w:bookmarkStart w:id="51" w:name="_heading=h.epfnyrkmt5kj" w:colFirst="0" w:colLast="0"/>
      <w:bookmarkStart w:id="52" w:name="_Toc224116927"/>
      <w:bookmarkEnd w:id="51"/>
      <w:r w:rsidRPr="002C2E58">
        <w:t xml:space="preserve">modelagem de sistemas com </w:t>
      </w:r>
      <w:r w:rsidR="004F04F2" w:rsidRPr="002C2E58">
        <w:t>UML</w:t>
      </w:r>
      <w:bookmarkEnd w:id="52"/>
    </w:p>
    <w:p w14:paraId="320DC86C" w14:textId="1335D51E" w:rsidR="00DA3AB6" w:rsidRPr="002C2E58" w:rsidRDefault="00DA3AB6" w:rsidP="00DA3AB6">
      <w:r w:rsidRPr="002C2E58">
        <w:t xml:space="preserve">A modelagem de sistemas é uma etapa essencial no desenvolvimento de software, </w:t>
      </w:r>
      <w:r w:rsidR="00BA39A4" w:rsidRPr="002C2E58">
        <w:t>com ele é possível</w:t>
      </w:r>
      <w:r w:rsidRPr="002C2E58">
        <w:t xml:space="preserve"> representar</w:t>
      </w:r>
      <w:r w:rsidR="00BA39A4" w:rsidRPr="002C2E58">
        <w:t xml:space="preserve"> </w:t>
      </w:r>
      <w:r w:rsidRPr="002C2E58">
        <w:t xml:space="preserve">a estrutura, o comportamento e as interações do sistema antes e durante sua implementação. </w:t>
      </w:r>
      <w:r w:rsidR="00BA39A4" w:rsidRPr="002C2E58">
        <w:t>De acordo com</w:t>
      </w:r>
      <w:r w:rsidRPr="002C2E58">
        <w:t xml:space="preserve"> </w:t>
      </w:r>
      <w:proofErr w:type="spellStart"/>
      <w:r w:rsidRPr="002C2E58">
        <w:t>Sommerville</w:t>
      </w:r>
      <w:proofErr w:type="spellEnd"/>
      <w:r w:rsidRPr="002C2E58">
        <w:t xml:space="preserve"> (2019), a modelagem auxilia na compreensão dos requisitos, na comunicação entre os envolvidos no projeto e na redução de erros durante o desenvolvimento.</w:t>
      </w:r>
    </w:p>
    <w:p w14:paraId="71FF3F04" w14:textId="4BD3CC64" w:rsidR="00DA3AB6" w:rsidRPr="002C2E58" w:rsidRDefault="00CF73D0" w:rsidP="00DA3AB6">
      <w:r>
        <w:tab/>
      </w:r>
      <w:r w:rsidR="00DA3AB6" w:rsidRPr="002C2E58">
        <w:t>A UML (</w:t>
      </w:r>
      <w:proofErr w:type="spellStart"/>
      <w:r w:rsidR="00DA3AB6" w:rsidRPr="006B290D">
        <w:rPr>
          <w:i/>
          <w:iCs/>
        </w:rPr>
        <w:t>Unified</w:t>
      </w:r>
      <w:proofErr w:type="spellEnd"/>
      <w:r w:rsidR="00DA3AB6" w:rsidRPr="006B290D">
        <w:rPr>
          <w:i/>
          <w:iCs/>
        </w:rPr>
        <w:t xml:space="preserve"> </w:t>
      </w:r>
      <w:proofErr w:type="spellStart"/>
      <w:r w:rsidR="00DA3AB6" w:rsidRPr="006B290D">
        <w:rPr>
          <w:i/>
          <w:iCs/>
        </w:rPr>
        <w:t>Modeling</w:t>
      </w:r>
      <w:proofErr w:type="spellEnd"/>
      <w:r w:rsidR="00DA3AB6" w:rsidRPr="006B290D">
        <w:rPr>
          <w:i/>
          <w:iCs/>
        </w:rPr>
        <w:t xml:space="preserve"> </w:t>
      </w:r>
      <w:proofErr w:type="spellStart"/>
      <w:r w:rsidR="00DA3AB6" w:rsidRPr="006B290D">
        <w:rPr>
          <w:i/>
          <w:iCs/>
        </w:rPr>
        <w:t>Language</w:t>
      </w:r>
      <w:proofErr w:type="spellEnd"/>
      <w:r w:rsidR="00DA3AB6" w:rsidRPr="002C2E58">
        <w:t>) é uma linguagem padrão utilizada para</w:t>
      </w:r>
      <w:r w:rsidR="002C2E58" w:rsidRPr="002C2E58">
        <w:t xml:space="preserve"> </w:t>
      </w:r>
      <w:r w:rsidR="00DA3AB6" w:rsidRPr="002C2E58">
        <w:t xml:space="preserve">modelagem de sistemas orientados a objetos. </w:t>
      </w:r>
      <w:r>
        <w:t>UML</w:t>
      </w:r>
      <w:r w:rsidR="00DA3AB6" w:rsidRPr="002C2E58">
        <w:t xml:space="preserve"> fornece um conjunto de diagramas que permitem representar diferentes perspectivas do sistema</w:t>
      </w:r>
      <w:r w:rsidR="006B290D">
        <w:t>: externa, interação, estrutural e comportamental</w:t>
      </w:r>
      <w:r w:rsidR="00DA3AB6" w:rsidRPr="002C2E58">
        <w:t xml:space="preserve">. </w:t>
      </w:r>
      <w:r w:rsidR="006B290D">
        <w:t xml:space="preserve">Neste projeto, </w:t>
      </w:r>
      <w:r w:rsidR="00DA3AB6" w:rsidRPr="002C2E58">
        <w:t>ser</w:t>
      </w:r>
      <w:r w:rsidR="006B290D">
        <w:t>ão</w:t>
      </w:r>
      <w:r w:rsidR="00DA3AB6" w:rsidRPr="002C2E58">
        <w:t xml:space="preserve"> utilizad</w:t>
      </w:r>
      <w:r w:rsidR="006B290D">
        <w:t xml:space="preserve">os alguns dos </w:t>
      </w:r>
      <w:r w:rsidR="006B290D">
        <w:lastRenderedPageBreak/>
        <w:t>diagramas de</w:t>
      </w:r>
      <w:r w:rsidR="006B290D" w:rsidRPr="002C2E58">
        <w:t xml:space="preserve"> UML</w:t>
      </w:r>
      <w:r w:rsidR="00DA3AB6" w:rsidRPr="002C2E58">
        <w:t xml:space="preserve"> </w:t>
      </w:r>
      <w:r w:rsidR="006B290D">
        <w:t xml:space="preserve">necessários </w:t>
      </w:r>
      <w:r w:rsidR="00DA3AB6" w:rsidRPr="002C2E58">
        <w:t xml:space="preserve">para </w:t>
      </w:r>
      <w:r w:rsidR="006B290D">
        <w:t xml:space="preserve">o entender </w:t>
      </w:r>
      <w:r w:rsidR="00DA3AB6" w:rsidRPr="002C2E58">
        <w:t>as funcionalidades</w:t>
      </w:r>
      <w:r w:rsidR="006B290D">
        <w:t xml:space="preserve"> </w:t>
      </w:r>
      <w:r w:rsidR="006B290D" w:rsidRPr="002C2E58">
        <w:t>principais</w:t>
      </w:r>
      <w:r w:rsidR="006B290D">
        <w:t>,</w:t>
      </w:r>
      <w:r w:rsidR="00DA3AB6" w:rsidRPr="002C2E58">
        <w:t xml:space="preserve"> organiza</w:t>
      </w:r>
      <w:r w:rsidR="006B290D">
        <w:t>r e auxiliar</w:t>
      </w:r>
      <w:r w:rsidR="00DA3AB6" w:rsidRPr="002C2E58">
        <w:t xml:space="preserve"> o </w:t>
      </w:r>
      <w:r w:rsidR="006B290D">
        <w:t xml:space="preserve">desenvolvimento do </w:t>
      </w:r>
      <w:r w:rsidR="00DA3AB6" w:rsidRPr="002C2E58">
        <w:t>sistema</w:t>
      </w:r>
      <w:r w:rsidR="006B290D">
        <w:t>.</w:t>
      </w:r>
    </w:p>
    <w:p w14:paraId="664AFB20" w14:textId="3B283F41" w:rsidR="00DA3AB6" w:rsidRPr="002C2E58" w:rsidRDefault="006B290D" w:rsidP="00DA3AB6">
      <w:r>
        <w:tab/>
      </w:r>
      <w:r w:rsidR="00DA3AB6" w:rsidRPr="002C2E58">
        <w:t>Entre os diagramas mais relevantes para este projeto destacam-se o diagrama de casos de uso, que representa as interações entre usuários e sistema, e o diagrama de classes, que descreve a estrutura interna do software.</w:t>
      </w:r>
    </w:p>
    <w:p w14:paraId="6590ECAA" w14:textId="77777777" w:rsidR="00DA3AB6" w:rsidRPr="00DA3AB6" w:rsidRDefault="00DA3AB6" w:rsidP="00DA3AB6">
      <w:pPr>
        <w:rPr>
          <w:color w:val="FF0000"/>
        </w:rPr>
      </w:pPr>
    </w:p>
    <w:p w14:paraId="6E05C851" w14:textId="6A65853D" w:rsidR="00B424F4" w:rsidRPr="00B40969" w:rsidRDefault="00B424F4" w:rsidP="00D560E3">
      <w:pPr>
        <w:pStyle w:val="Ttulo3"/>
      </w:pPr>
      <w:bookmarkStart w:id="53" w:name="_Toc224116928"/>
      <w:r w:rsidRPr="00B40969">
        <w:t>Diagrama de casos de uso</w:t>
      </w:r>
      <w:bookmarkEnd w:id="53"/>
    </w:p>
    <w:p w14:paraId="03C660C2" w14:textId="77777777" w:rsidR="006B290D" w:rsidRDefault="006B290D" w:rsidP="00DA3AB6"/>
    <w:p w14:paraId="6851F7AA" w14:textId="40B53BDD" w:rsidR="00DA3AB6" w:rsidRPr="00B40969" w:rsidRDefault="00DA3AB6" w:rsidP="00DA3AB6">
      <w:r w:rsidRPr="00B40969">
        <w:t>O diagrama de casos de uso é utilizado para representar as funcionalidades do sistema sob a perspectiva do usuário.</w:t>
      </w:r>
      <w:r w:rsidR="00441383" w:rsidRPr="00B40969">
        <w:t xml:space="preserve"> Segundo</w:t>
      </w:r>
      <w:r w:rsidRPr="00B40969">
        <w:t xml:space="preserve"> </w:t>
      </w:r>
      <w:proofErr w:type="spellStart"/>
      <w:r w:rsidRPr="00B40969">
        <w:t>Sommerville</w:t>
      </w:r>
      <w:proofErr w:type="spellEnd"/>
      <w:r w:rsidRPr="00B40969">
        <w:t xml:space="preserve"> (2019), esse diagrama descreve como os atores interagem com o sistema, </w:t>
      </w:r>
      <w:r w:rsidR="00F35BCE" w:rsidRPr="00B40969">
        <w:t>mostrando</w:t>
      </w:r>
      <w:r w:rsidRPr="00B40969">
        <w:t xml:space="preserve"> os serviços oferecidos e os limites do software.</w:t>
      </w:r>
    </w:p>
    <w:p w14:paraId="29B5A2B0" w14:textId="3AD4DAAC" w:rsidR="006B290D" w:rsidRDefault="006B290D" w:rsidP="00DA3AB6">
      <w:r>
        <w:tab/>
        <w:t>O</w:t>
      </w:r>
      <w:r w:rsidR="00DA3AB6" w:rsidRPr="00B40969">
        <w:t xml:space="preserve"> projeto</w:t>
      </w:r>
      <w:r w:rsidR="00673A47" w:rsidRPr="00B40969">
        <w:t xml:space="preserve"> </w:t>
      </w:r>
      <w:r w:rsidR="00DA3AB6" w:rsidRPr="00B40969">
        <w:t>o diagrama de casos de uso será fundamental para identificar as principais ações realizadas pelos usuários</w:t>
      </w:r>
      <w:r w:rsidR="00673A47" w:rsidRPr="00B40969">
        <w:t>, por exemplo</w:t>
      </w:r>
      <w:r w:rsidR="00F0602C" w:rsidRPr="00B40969">
        <w:t xml:space="preserve"> o </w:t>
      </w:r>
      <w:r w:rsidR="00DA3AB6" w:rsidRPr="00B40969">
        <w:t>login, criação de publicações, visualização de eventos, interação e gerenciamento de perfil. Esse tipo de diagrama facilita a compreensão dos requisitos funcionais e serve como base para o desenvolvimento do sistema.</w:t>
      </w:r>
      <w:r>
        <w:t xml:space="preserve"> </w:t>
      </w:r>
      <w:r w:rsidR="00DA3AB6" w:rsidRPr="00B40969">
        <w:t>Além disso, casos de uso ajudam a garantir</w:t>
      </w:r>
      <w:r w:rsidR="007B2D0B" w:rsidRPr="00B40969">
        <w:t xml:space="preserve"> que o sistema atenda </w:t>
      </w:r>
      <w:r w:rsidR="00B40969" w:rsidRPr="00B40969">
        <w:t>às</w:t>
      </w:r>
      <w:r w:rsidR="007B2D0B" w:rsidRPr="00B40969">
        <w:t xml:space="preserve"> necessidades pedidas</w:t>
      </w:r>
      <w:r w:rsidR="00DA3AB6" w:rsidRPr="00B40969">
        <w:t>, pois representam de forma clara o que o usuário espera da plataforma.</w:t>
      </w:r>
    </w:p>
    <w:p w14:paraId="4B6C54C2" w14:textId="77777777" w:rsidR="008C35AC" w:rsidRDefault="008C35AC" w:rsidP="00DA3AB6"/>
    <w:p w14:paraId="096BCEF0" w14:textId="77777777" w:rsidR="0003515A" w:rsidRDefault="0003515A" w:rsidP="00DA3AB6"/>
    <w:p w14:paraId="6BD6C9A6" w14:textId="77777777" w:rsidR="0003515A" w:rsidRDefault="0003515A" w:rsidP="00DA3AB6"/>
    <w:p w14:paraId="47EFCECE" w14:textId="77777777" w:rsidR="0003515A" w:rsidRDefault="0003515A" w:rsidP="00DA3AB6"/>
    <w:p w14:paraId="2ED9FE7B" w14:textId="77777777" w:rsidR="0003515A" w:rsidRDefault="0003515A" w:rsidP="00DA3AB6"/>
    <w:p w14:paraId="519B0D5E" w14:textId="77777777" w:rsidR="0003515A" w:rsidRDefault="0003515A" w:rsidP="00DA3AB6"/>
    <w:p w14:paraId="3016D73E" w14:textId="77777777" w:rsidR="0003515A" w:rsidRDefault="0003515A" w:rsidP="00DA3AB6"/>
    <w:p w14:paraId="3F3991B9" w14:textId="77777777" w:rsidR="0003515A" w:rsidRDefault="0003515A" w:rsidP="00DA3AB6"/>
    <w:p w14:paraId="4F7C7973" w14:textId="77777777" w:rsidR="0003515A" w:rsidRDefault="0003515A" w:rsidP="00DA3AB6"/>
    <w:p w14:paraId="7FE170D8" w14:textId="77777777" w:rsidR="0003515A" w:rsidRDefault="0003515A" w:rsidP="00DA3AB6"/>
    <w:p w14:paraId="1ED0A807" w14:textId="77777777" w:rsidR="0003515A" w:rsidRDefault="0003515A" w:rsidP="00DA3AB6"/>
    <w:p w14:paraId="0F7C5896" w14:textId="77777777" w:rsidR="0003515A" w:rsidRDefault="0003515A" w:rsidP="00DA3AB6"/>
    <w:p w14:paraId="13140694" w14:textId="7EAE8DF8" w:rsidR="008C35AC" w:rsidRPr="0089574E" w:rsidRDefault="0089574E" w:rsidP="00DA3AB6">
      <w:pPr>
        <w:rPr>
          <w:rFonts w:ascii="Times New Roman" w:hAnsi="Times New Roman" w:cs="Times New Roman"/>
        </w:rPr>
      </w:pPr>
      <w:r w:rsidRPr="0089574E">
        <w:rPr>
          <w:rFonts w:ascii="Times New Roman" w:hAnsi="Times New Roman" w:cs="Times New Roman"/>
        </w:rPr>
        <w:lastRenderedPageBreak/>
        <w:t xml:space="preserve">Figura </w:t>
      </w:r>
      <w:r w:rsidR="00156FA4">
        <w:rPr>
          <w:rFonts w:ascii="Times New Roman" w:hAnsi="Times New Roman" w:cs="Times New Roman"/>
        </w:rPr>
        <w:t>7</w:t>
      </w:r>
      <w:r w:rsidRPr="0089574E">
        <w:rPr>
          <w:rFonts w:ascii="Times New Roman" w:hAnsi="Times New Roman" w:cs="Times New Roman"/>
        </w:rPr>
        <w:t xml:space="preserve"> – Exemplo de diagrama de casos de uso</w:t>
      </w:r>
    </w:p>
    <w:p w14:paraId="5F6CACB1" w14:textId="6803AF05" w:rsidR="008C35AC" w:rsidRPr="00B40969" w:rsidRDefault="008C35AC" w:rsidP="00DA3AB6">
      <w:r>
        <w:rPr>
          <w:noProof/>
        </w:rPr>
        <w:drawing>
          <wp:inline distT="0" distB="0" distL="0" distR="0" wp14:anchorId="29AD3CF3" wp14:editId="3C02E168">
            <wp:extent cx="5760085" cy="5290820"/>
            <wp:effectExtent l="0" t="0" r="0" b="0"/>
            <wp:docPr id="1937987332" name="Imagem 1" descr="Diag de Caso de Uso FINAL -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 de Caso de Uso FINAL - Wik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5290820"/>
                    </a:xfrm>
                    <a:prstGeom prst="rect">
                      <a:avLst/>
                    </a:prstGeom>
                    <a:noFill/>
                    <a:ln>
                      <a:noFill/>
                    </a:ln>
                  </pic:spPr>
                </pic:pic>
              </a:graphicData>
            </a:graphic>
          </wp:inline>
        </w:drawing>
      </w:r>
    </w:p>
    <w:p w14:paraId="0C5BB9EB" w14:textId="73B55595" w:rsidR="004F04F2" w:rsidRDefault="00B424F4" w:rsidP="00D560E3">
      <w:pPr>
        <w:pStyle w:val="Ttulo3"/>
      </w:pPr>
      <w:bookmarkStart w:id="54" w:name="_Toc224116929"/>
      <w:r>
        <w:t>Diagrama de classes</w:t>
      </w:r>
      <w:bookmarkEnd w:id="54"/>
    </w:p>
    <w:p w14:paraId="71E2D9D4" w14:textId="77777777" w:rsidR="00CB6825" w:rsidRDefault="00FF2394" w:rsidP="00DA3AB6">
      <w:r w:rsidRPr="00F03EB4">
        <w:t>São utilizados</w:t>
      </w:r>
      <w:r w:rsidR="00DA3AB6" w:rsidRPr="00F03EB4">
        <w:t xml:space="preserve"> para representar a estrutura estática do sistema, descrevendo classes, seus atributos, métodos e os relacionamentos existentes entre elas. </w:t>
      </w:r>
      <w:r w:rsidR="00CB6825" w:rsidRPr="00427C42">
        <w:t>A utilização do diagrama de classes contribui para melhorar a clareza da estrutura do sistema, melhora a manutenibilidade do código e favorece a evolução futura da plataforma.</w:t>
      </w:r>
      <w:r w:rsidR="00CB6825">
        <w:t xml:space="preserve"> </w:t>
      </w:r>
    </w:p>
    <w:p w14:paraId="03B2C488" w14:textId="14E09DE6" w:rsidR="00DA3AB6" w:rsidRDefault="00CB6825" w:rsidP="00DA3AB6">
      <w:r>
        <w:tab/>
      </w:r>
      <w:r w:rsidR="00DA3AB6" w:rsidRPr="00F03EB4">
        <w:t xml:space="preserve">Segundo </w:t>
      </w:r>
      <w:proofErr w:type="spellStart"/>
      <w:r w:rsidR="00DA3AB6" w:rsidRPr="00F03EB4">
        <w:t>Sommerville</w:t>
      </w:r>
      <w:proofErr w:type="spellEnd"/>
      <w:r w:rsidR="00DA3AB6" w:rsidRPr="00F03EB4">
        <w:t xml:space="preserve"> (2019), </w:t>
      </w:r>
      <w:r>
        <w:t>o</w:t>
      </w:r>
      <w:r w:rsidR="00DA3AB6" w:rsidRPr="00F03EB4">
        <w:t xml:space="preserve"> diagrama</w:t>
      </w:r>
      <w:r>
        <w:t xml:space="preserve"> de classes</w:t>
      </w:r>
      <w:r w:rsidR="00DA3AB6" w:rsidRPr="00F03EB4">
        <w:t xml:space="preserve"> é essencial para sistemas orientados a objetos, pois serve como base para a implementação do código e para a organização do software.</w:t>
      </w:r>
      <w:r>
        <w:t xml:space="preserve"> Além disso, podem ser utilizados para gerar o código.</w:t>
      </w:r>
    </w:p>
    <w:p w14:paraId="5D857E75" w14:textId="77777777" w:rsidR="00441A33" w:rsidRDefault="00441A33" w:rsidP="00DA3AB6"/>
    <w:p w14:paraId="3E7B3979" w14:textId="77777777" w:rsidR="003D1421" w:rsidRDefault="003D1421" w:rsidP="00DA3AB6">
      <w:pPr>
        <w:rPr>
          <w:rFonts w:ascii="Times New Roman" w:hAnsi="Times New Roman" w:cs="Times New Roman"/>
        </w:rPr>
      </w:pPr>
    </w:p>
    <w:p w14:paraId="006F5A2E" w14:textId="7B15CA22" w:rsidR="0089574E" w:rsidRPr="0089574E" w:rsidRDefault="0089574E" w:rsidP="00DA3AB6">
      <w:pPr>
        <w:rPr>
          <w:rFonts w:ascii="Times New Roman" w:hAnsi="Times New Roman" w:cs="Times New Roman"/>
        </w:rPr>
      </w:pPr>
      <w:r w:rsidRPr="0089574E">
        <w:rPr>
          <w:rFonts w:ascii="Times New Roman" w:hAnsi="Times New Roman" w:cs="Times New Roman"/>
        </w:rPr>
        <w:t xml:space="preserve">Figura </w:t>
      </w:r>
      <w:r w:rsidR="00156FA4">
        <w:rPr>
          <w:rFonts w:ascii="Times New Roman" w:hAnsi="Times New Roman" w:cs="Times New Roman"/>
        </w:rPr>
        <w:t>8</w:t>
      </w:r>
      <w:r w:rsidRPr="0089574E">
        <w:rPr>
          <w:rFonts w:ascii="Times New Roman" w:hAnsi="Times New Roman" w:cs="Times New Roman"/>
        </w:rPr>
        <w:t xml:space="preserve"> – Exemplo de diagrama de </w:t>
      </w:r>
      <w:r w:rsidR="0091706A">
        <w:rPr>
          <w:rFonts w:ascii="Times New Roman" w:hAnsi="Times New Roman" w:cs="Times New Roman"/>
        </w:rPr>
        <w:t>classes</w:t>
      </w:r>
    </w:p>
    <w:p w14:paraId="7C2A35B2" w14:textId="6A02ACE1" w:rsidR="00DA3AB6" w:rsidRPr="00427C42" w:rsidRDefault="00441A33" w:rsidP="00DA3AB6">
      <w:r>
        <w:rPr>
          <w:noProof/>
        </w:rPr>
        <w:drawing>
          <wp:inline distT="0" distB="0" distL="0" distR="0" wp14:anchorId="1EAE5FFE" wp14:editId="125CB23E">
            <wp:extent cx="5760085" cy="3147695"/>
            <wp:effectExtent l="0" t="0" r="0" b="0"/>
            <wp:docPr id="25387801" name="Imagem 2" descr="Ajuda com diagrama de classes UML - Programação - GU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juda com diagrama de classes UML - Programação - GUJ"/>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3147695"/>
                    </a:xfrm>
                    <a:prstGeom prst="rect">
                      <a:avLst/>
                    </a:prstGeom>
                    <a:noFill/>
                    <a:ln>
                      <a:noFill/>
                    </a:ln>
                  </pic:spPr>
                </pic:pic>
              </a:graphicData>
            </a:graphic>
          </wp:inline>
        </w:drawing>
      </w:r>
    </w:p>
    <w:p w14:paraId="7A5AF8E1" w14:textId="08164D36" w:rsidR="00DA3AB6" w:rsidRPr="00427C42" w:rsidRDefault="00CB6825" w:rsidP="00DA3AB6">
      <w:r>
        <w:tab/>
      </w:r>
    </w:p>
    <w:p w14:paraId="4A9E8EBE" w14:textId="120D876B" w:rsidR="004F04F2" w:rsidRDefault="00CB6825" w:rsidP="00DA3AB6">
      <w:r>
        <w:tab/>
      </w:r>
    </w:p>
    <w:p w14:paraId="0115A83C" w14:textId="77777777" w:rsidR="00CB6825" w:rsidRPr="00427C42" w:rsidRDefault="00CB6825" w:rsidP="00DA3AB6"/>
    <w:p w14:paraId="7241D407" w14:textId="26C7A513" w:rsidR="00381D60" w:rsidRDefault="00381D60" w:rsidP="00D560E3">
      <w:pPr>
        <w:pStyle w:val="Ttulo2"/>
      </w:pPr>
      <w:bookmarkStart w:id="55" w:name="_Toc224116930"/>
      <w:r>
        <w:t>Tecnologias</w:t>
      </w:r>
      <w:bookmarkEnd w:id="55"/>
    </w:p>
    <w:p w14:paraId="33763054" w14:textId="77777777" w:rsidR="005842F4" w:rsidRDefault="005842F4" w:rsidP="00381D60"/>
    <w:p w14:paraId="305F7552" w14:textId="0D7EB93E" w:rsidR="005842F4" w:rsidRDefault="00381D60" w:rsidP="00381D60">
      <w:r>
        <w:t>Para o desenvolvimento d</w:t>
      </w:r>
      <w:r w:rsidR="005842F4">
        <w:t>o projeto da</w:t>
      </w:r>
      <w:r>
        <w:t xml:space="preserve"> rede soci</w:t>
      </w:r>
      <w:r w:rsidR="005842F4">
        <w:t>al</w:t>
      </w:r>
      <w:r>
        <w:t xml:space="preserve"> </w:t>
      </w:r>
      <w:proofErr w:type="spellStart"/>
      <w:r>
        <w:t>ArinosBay</w:t>
      </w:r>
      <w:proofErr w:type="spellEnd"/>
      <w:r>
        <w:t>, pretendemos utilizar tecnologias e ferramentas modernas, que possua boa documentação</w:t>
      </w:r>
      <w:r w:rsidR="00735EC1">
        <w:t>,</w:t>
      </w:r>
      <w:r>
        <w:t xml:space="preserve"> aplicabilidade prática em projetos reais</w:t>
      </w:r>
      <w:r w:rsidR="00735EC1">
        <w:t xml:space="preserve"> e sejam livres</w:t>
      </w:r>
      <w:r>
        <w:t xml:space="preserve">. Abaixo segue uma breve descrição de algumas das </w:t>
      </w:r>
      <w:r w:rsidR="00735EC1">
        <w:t xml:space="preserve">ferramentas e </w:t>
      </w:r>
      <w:r>
        <w:t xml:space="preserve">tecnologias que </w:t>
      </w:r>
      <w:r w:rsidR="00735EC1">
        <w:t xml:space="preserve">poderão </w:t>
      </w:r>
      <w:r>
        <w:t>ser usadas. Esta é uma lista</w:t>
      </w:r>
      <w:r w:rsidR="00735EC1">
        <w:t>, meramente,</w:t>
      </w:r>
      <w:r>
        <w:t xml:space="preserve"> ilustrativa e não esgota a possibilidade do uso de outras</w:t>
      </w:r>
      <w:r w:rsidR="00735EC1">
        <w:t xml:space="preserve"> ferramentas e tecnologias.</w:t>
      </w:r>
    </w:p>
    <w:p w14:paraId="626FF253" w14:textId="5828CD79" w:rsidR="00381D60" w:rsidRDefault="00381D60" w:rsidP="00381D60">
      <w:r>
        <w:t xml:space="preserve"> </w:t>
      </w:r>
    </w:p>
    <w:p w14:paraId="5ED6FC8E" w14:textId="1ED0AEEE" w:rsidR="00735EC1" w:rsidRPr="00461EEA" w:rsidRDefault="00735EC1" w:rsidP="005842F4">
      <w:pPr>
        <w:pStyle w:val="Ttulo3"/>
      </w:pPr>
      <w:bookmarkStart w:id="56" w:name="_Toc224116931"/>
      <w:r w:rsidRPr="00461EEA">
        <w:t>controle de versão – github</w:t>
      </w:r>
      <w:bookmarkEnd w:id="56"/>
    </w:p>
    <w:p w14:paraId="4A818AC8" w14:textId="77777777" w:rsidR="005842F4" w:rsidRDefault="005842F4" w:rsidP="00DA3AB6"/>
    <w:p w14:paraId="39AC204F" w14:textId="07DC2FDF" w:rsidR="00DA3AB6" w:rsidRDefault="005842F4" w:rsidP="00DA3AB6">
      <w:r>
        <w:t>Controle de versão é</w:t>
      </w:r>
      <w:r w:rsidR="00DA3AB6" w:rsidRPr="00461EEA">
        <w:t xml:space="preserve"> uma prática fundamental no desenvolvimento de software</w:t>
      </w:r>
      <w:r>
        <w:t xml:space="preserve"> atual</w:t>
      </w:r>
      <w:r w:rsidR="00DA3AB6" w:rsidRPr="00461EEA">
        <w:t xml:space="preserve">, </w:t>
      </w:r>
      <w:r w:rsidR="00461EEA" w:rsidRPr="00461EEA">
        <w:t>permit</w:t>
      </w:r>
      <w:r>
        <w:t>e</w:t>
      </w:r>
      <w:r w:rsidR="00461EEA" w:rsidRPr="00461EEA">
        <w:t xml:space="preserve"> </w:t>
      </w:r>
      <w:r w:rsidR="00DA3AB6" w:rsidRPr="00461EEA">
        <w:t>gerencia</w:t>
      </w:r>
      <w:r>
        <w:t>r</w:t>
      </w:r>
      <w:r w:rsidR="00DA3AB6" w:rsidRPr="00461EEA">
        <w:t xml:space="preserve"> as alterações realizadas no código-fonte ao longo do tempo. </w:t>
      </w:r>
      <w:r>
        <w:t>S</w:t>
      </w:r>
      <w:r w:rsidR="00DA3AB6" w:rsidRPr="00461EEA">
        <w:t xml:space="preserve">istemas de controle de versão são essenciais para </w:t>
      </w:r>
      <w:r w:rsidR="00DA3AB6" w:rsidRPr="0054323C">
        <w:t xml:space="preserve">manter a integridade do </w:t>
      </w:r>
      <w:r w:rsidR="00DA3AB6" w:rsidRPr="0054323C">
        <w:lastRenderedPageBreak/>
        <w:t>software, facilitar o trabalho colaborativo e possibilitar o rastreamento de modificações, correções e evoluções do sistema</w:t>
      </w:r>
      <w:r>
        <w:t xml:space="preserve"> (</w:t>
      </w:r>
      <w:r w:rsidRPr="00461EEA">
        <w:t>Sommerville</w:t>
      </w:r>
      <w:r>
        <w:t>,</w:t>
      </w:r>
      <w:r w:rsidRPr="005842F4">
        <w:t>2019</w:t>
      </w:r>
      <w:r w:rsidRPr="00461EEA">
        <w:t>)</w:t>
      </w:r>
      <w:r w:rsidR="00DA3AB6" w:rsidRPr="0054323C">
        <w:t>.</w:t>
      </w:r>
    </w:p>
    <w:p w14:paraId="10BFCDBD" w14:textId="77777777" w:rsidR="005842F4" w:rsidRDefault="005842F4" w:rsidP="00DA3AB6"/>
    <w:p w14:paraId="470A0E24" w14:textId="77777777" w:rsidR="005842F4" w:rsidRDefault="005842F4" w:rsidP="00DA3AB6"/>
    <w:p w14:paraId="4B8A49AE" w14:textId="77777777" w:rsidR="005842F4" w:rsidRDefault="005842F4" w:rsidP="00DA3AB6"/>
    <w:p w14:paraId="40A1D8B4" w14:textId="67CD56DD" w:rsidR="005842F4" w:rsidRPr="005842F4" w:rsidRDefault="005842F4" w:rsidP="00DA3AB6">
      <w:pPr>
        <w:rPr>
          <w:b/>
          <w:bCs/>
        </w:rPr>
      </w:pPr>
      <w:proofErr w:type="spellStart"/>
      <w:r w:rsidRPr="005842F4">
        <w:rPr>
          <w:b/>
          <w:bCs/>
        </w:rPr>
        <w:t>Git</w:t>
      </w:r>
      <w:proofErr w:type="spellEnd"/>
      <w:r w:rsidRPr="005842F4">
        <w:rPr>
          <w:b/>
          <w:bCs/>
        </w:rPr>
        <w:t xml:space="preserve"> e GitHub</w:t>
      </w:r>
    </w:p>
    <w:p w14:paraId="56B9E9ED" w14:textId="785C3B4F" w:rsidR="00DA3AB6" w:rsidRPr="0054323C" w:rsidRDefault="005842F4" w:rsidP="00DA3AB6">
      <w:r>
        <w:tab/>
      </w:r>
      <w:r w:rsidR="00DA3AB6" w:rsidRPr="0054323C">
        <w:t xml:space="preserve">O </w:t>
      </w:r>
      <w:proofErr w:type="spellStart"/>
      <w:r w:rsidR="00DA3AB6" w:rsidRPr="0054323C">
        <w:t>Git</w:t>
      </w:r>
      <w:proofErr w:type="spellEnd"/>
      <w:r w:rsidR="00DA3AB6" w:rsidRPr="0054323C">
        <w:t xml:space="preserve"> é um sistema de controle de versão distribuído</w:t>
      </w:r>
      <w:r>
        <w:t>,</w:t>
      </w:r>
      <w:r w:rsidR="00DA3AB6" w:rsidRPr="0054323C">
        <w:t xml:space="preserve"> amplamente utilizado no desenvolvimento de aplicações modernas. </w:t>
      </w:r>
      <w:r w:rsidR="006A4EC8" w:rsidRPr="0054323C">
        <w:t xml:space="preserve">Com </w:t>
      </w:r>
      <w:r>
        <w:t xml:space="preserve">o </w:t>
      </w:r>
      <w:proofErr w:type="spellStart"/>
      <w:r>
        <w:t>Git</w:t>
      </w:r>
      <w:proofErr w:type="spellEnd"/>
      <w:r w:rsidR="00DA3AB6" w:rsidRPr="0054323C">
        <w:t xml:space="preserve"> </w:t>
      </w:r>
      <w:r w:rsidR="006A4EC8" w:rsidRPr="0054323C">
        <w:t xml:space="preserve">é </w:t>
      </w:r>
      <w:r w:rsidR="00B91886" w:rsidRPr="0054323C">
        <w:t>possível</w:t>
      </w:r>
      <w:r w:rsidR="00DA3AB6" w:rsidRPr="0054323C">
        <w:t xml:space="preserve"> que cada desenvolvedor possua uma cópia completa do repositório, </w:t>
      </w:r>
      <w:r w:rsidR="00B91886" w:rsidRPr="0054323C">
        <w:t>possibilitando</w:t>
      </w:r>
      <w:r w:rsidR="00DA3AB6" w:rsidRPr="0054323C">
        <w:t xml:space="preserve"> o trabalho offline e a integração segura </w:t>
      </w:r>
      <w:r w:rsidR="00B91886" w:rsidRPr="0054323C">
        <w:t>de alguma possível alteração</w:t>
      </w:r>
      <w:r w:rsidR="00DA3AB6" w:rsidRPr="0054323C">
        <w:t>. Essa característica é especialmente importante em projetos que evoluem de forma incremental, como o desenvolvimento de redes sociais.</w:t>
      </w:r>
    </w:p>
    <w:p w14:paraId="5D815556" w14:textId="1339798C" w:rsidR="00DA3AB6" w:rsidRPr="0054323C" w:rsidRDefault="005842F4" w:rsidP="00DA3AB6">
      <w:r>
        <w:tab/>
      </w:r>
      <w:r w:rsidR="00DA3AB6" w:rsidRPr="0054323C">
        <w:t xml:space="preserve">O GitHub é uma plataforma baseada em </w:t>
      </w:r>
      <w:proofErr w:type="spellStart"/>
      <w:r w:rsidR="00DA3AB6" w:rsidRPr="0054323C">
        <w:t>Git</w:t>
      </w:r>
      <w:proofErr w:type="spellEnd"/>
      <w:r w:rsidR="00DA3AB6" w:rsidRPr="0054323C">
        <w:t xml:space="preserve"> que oferece hospedagem de repositórios e ferramentas que auxiliam na organização do desenvolvimento. Por meio do GitHub, é possível gerenciar versões do código, realizar controle de </w:t>
      </w:r>
      <w:proofErr w:type="spellStart"/>
      <w:r w:rsidR="00DA3AB6" w:rsidRPr="005842F4">
        <w:rPr>
          <w:i/>
          <w:iCs/>
        </w:rPr>
        <w:t>branches</w:t>
      </w:r>
      <w:proofErr w:type="spellEnd"/>
      <w:r w:rsidR="00DA3AB6" w:rsidRPr="0054323C">
        <w:t>, registrar histórico de alterações e facilitar a colaboração entre desenvolvedores. Além disso, a plataforma permite documentar o projeto, acompanhar problemas (</w:t>
      </w:r>
      <w:proofErr w:type="spellStart"/>
      <w:r w:rsidR="00DA3AB6" w:rsidRPr="005842F4">
        <w:rPr>
          <w:i/>
          <w:iCs/>
        </w:rPr>
        <w:t>issues</w:t>
      </w:r>
      <w:proofErr w:type="spellEnd"/>
      <w:r w:rsidR="00DA3AB6" w:rsidRPr="0054323C">
        <w:t>) e registrar melhorias futuras.</w:t>
      </w:r>
    </w:p>
    <w:p w14:paraId="378C1173" w14:textId="4CCAFA9C" w:rsidR="00735EC1" w:rsidRDefault="003A683A" w:rsidP="00DA3AB6">
      <w:r>
        <w:tab/>
        <w:t xml:space="preserve">Durante o desenvolvimento da plataforma de rede social </w:t>
      </w:r>
      <w:proofErr w:type="spellStart"/>
      <w:r>
        <w:t>ArinosBay</w:t>
      </w:r>
      <w:proofErr w:type="spellEnd"/>
      <w:r w:rsidR="00DA3AB6" w:rsidRPr="0054323C">
        <w:t xml:space="preserve">, o </w:t>
      </w:r>
      <w:r>
        <w:t xml:space="preserve">repositório </w:t>
      </w:r>
      <w:r w:rsidR="00DA3AB6" w:rsidRPr="0054323C">
        <w:t>GitHub será utilizado para</w:t>
      </w:r>
      <w:r>
        <w:t xml:space="preserve"> armazenar as versões</w:t>
      </w:r>
      <w:r w:rsidR="00DA3AB6" w:rsidRPr="0054323C">
        <w:t xml:space="preserve"> </w:t>
      </w:r>
      <w:r>
        <w:t>d</w:t>
      </w:r>
      <w:r w:rsidR="00DA3AB6" w:rsidRPr="0054323C">
        <w:t>o código-fonte da aplicação garanti</w:t>
      </w:r>
      <w:r>
        <w:t>ndo</w:t>
      </w:r>
      <w:r w:rsidR="00DA3AB6" w:rsidRPr="0054323C">
        <w:t xml:space="preserve"> </w:t>
      </w:r>
      <w:r>
        <w:t xml:space="preserve">a </w:t>
      </w:r>
      <w:r w:rsidR="00DA3AB6" w:rsidRPr="0054323C">
        <w:t>organização</w:t>
      </w:r>
      <w:r>
        <w:t>,</w:t>
      </w:r>
      <w:r w:rsidR="00DA3AB6" w:rsidRPr="0054323C">
        <w:t xml:space="preserve"> controle sobre o desenvolvimento</w:t>
      </w:r>
      <w:r>
        <w:t xml:space="preserve"> e</w:t>
      </w:r>
      <w:r w:rsidR="00DA3AB6" w:rsidRPr="0054323C">
        <w:t xml:space="preserve"> a evolução contínua</w:t>
      </w:r>
      <w:r w:rsidR="0054323C" w:rsidRPr="0054323C">
        <w:t>.</w:t>
      </w:r>
    </w:p>
    <w:p w14:paraId="6E34219D" w14:textId="77777777" w:rsidR="003A683A" w:rsidRPr="0054323C" w:rsidRDefault="003A683A" w:rsidP="00DA3AB6"/>
    <w:p w14:paraId="3206A61A" w14:textId="4B93E058" w:rsidR="00381D60" w:rsidRDefault="00735EC1" w:rsidP="003A683A">
      <w:pPr>
        <w:pStyle w:val="Ttulo3"/>
      </w:pPr>
      <w:bookmarkStart w:id="57" w:name="_Toc224116932"/>
      <w:r>
        <w:t xml:space="preserve">framewokr </w:t>
      </w:r>
      <w:r w:rsidR="00381D60">
        <w:t>Thymeleaf</w:t>
      </w:r>
      <w:bookmarkEnd w:id="57"/>
    </w:p>
    <w:p w14:paraId="477A63D2" w14:textId="77777777" w:rsidR="003A683A" w:rsidRDefault="003A683A" w:rsidP="00381D60"/>
    <w:p w14:paraId="441EFEE6" w14:textId="43609CF1" w:rsidR="00381D60" w:rsidRDefault="00381D60" w:rsidP="00381D60">
      <w:proofErr w:type="spellStart"/>
      <w:r w:rsidRPr="003A683A">
        <w:rPr>
          <w:b/>
          <w:bCs/>
        </w:rPr>
        <w:t>Thymeleaf</w:t>
      </w:r>
      <w:proofErr w:type="spellEnd"/>
      <w:r>
        <w:t xml:space="preserve"> é um motor de </w:t>
      </w:r>
      <w:proofErr w:type="spellStart"/>
      <w:r>
        <w:t>templates</w:t>
      </w:r>
      <w:proofErr w:type="spellEnd"/>
      <w:r>
        <w:t xml:space="preserve"> para Java que permite integrar a lógica do servidor diretamente no código HTML de maneira elegante e segura. Ele é muito usado em conjunto com o </w:t>
      </w:r>
      <w:r w:rsidRPr="003A683A">
        <w:rPr>
          <w:b/>
          <w:bCs/>
        </w:rPr>
        <w:t>Spring Framework</w:t>
      </w:r>
      <w:r>
        <w:t xml:space="preserve">, mas neste projeto será utilizado com um </w:t>
      </w:r>
      <w:proofErr w:type="spellStart"/>
      <w:r>
        <w:t>backend</w:t>
      </w:r>
      <w:proofErr w:type="spellEnd"/>
      <w:r>
        <w:t xml:space="preserve"> em Java puro, permitindo a criação de páginas dinâmicas sem abrir mão da simplicidade.</w:t>
      </w:r>
    </w:p>
    <w:p w14:paraId="74259405" w14:textId="77777777" w:rsidR="00381D60" w:rsidRDefault="00381D60" w:rsidP="00381D60"/>
    <w:p w14:paraId="60AC752E" w14:textId="4854555C" w:rsidR="00381D60" w:rsidRDefault="00735EC1" w:rsidP="003A683A">
      <w:pPr>
        <w:pStyle w:val="Ttulo3"/>
      </w:pPr>
      <w:bookmarkStart w:id="58" w:name="_Toc224116933"/>
      <w:r>
        <w:lastRenderedPageBreak/>
        <w:t xml:space="preserve">banco de dados </w:t>
      </w:r>
      <w:r w:rsidR="00381D60">
        <w:t>PostGreSql</w:t>
      </w:r>
      <w:bookmarkEnd w:id="58"/>
    </w:p>
    <w:p w14:paraId="6BB1189B" w14:textId="3816394A" w:rsidR="00DD63B4" w:rsidRPr="00DD63B4" w:rsidRDefault="00DD63B4" w:rsidP="00DD63B4">
      <w:r w:rsidRPr="00DD63B4">
        <w:t xml:space="preserve">O </w:t>
      </w:r>
      <w:r w:rsidRPr="00DD63B4">
        <w:rPr>
          <w:bCs/>
        </w:rPr>
        <w:t>PostgreSQL</w:t>
      </w:r>
      <w:r w:rsidRPr="00DD63B4">
        <w:t xml:space="preserve"> é um sistema gerenciador de banco de dados relacional (SGBDR) de código aberto amplamente utilizado </w:t>
      </w:r>
      <w:r w:rsidR="00F12A3E">
        <w:t xml:space="preserve">para </w:t>
      </w:r>
      <w:r w:rsidRPr="00DD63B4">
        <w:t>o desenvolvimento de aplicações web e sistemas. Ele utiliza o modelo relacional para organizar os dados em tabelas estruturadas, permitindo o gerenciamento e a manipulação das informações por meio da linguagem SQL (</w:t>
      </w:r>
      <w:proofErr w:type="spellStart"/>
      <w:r w:rsidRPr="00DD63B4">
        <w:t>Structured</w:t>
      </w:r>
      <w:proofErr w:type="spellEnd"/>
      <w:r w:rsidRPr="00DD63B4">
        <w:t xml:space="preserve"> Query </w:t>
      </w:r>
      <w:proofErr w:type="spellStart"/>
      <w:r w:rsidRPr="00DD63B4">
        <w:t>Language</w:t>
      </w:r>
      <w:proofErr w:type="spellEnd"/>
      <w:r w:rsidRPr="00DD63B4">
        <w:t>).</w:t>
      </w:r>
    </w:p>
    <w:p w14:paraId="0409ECAC" w14:textId="382D234F" w:rsidR="00DD63B4" w:rsidRPr="00DD63B4" w:rsidRDefault="00DD63B4" w:rsidP="00DD63B4">
      <w:r>
        <w:tab/>
      </w:r>
      <w:r w:rsidR="00DC2719">
        <w:tab/>
        <w:t>Suas</w:t>
      </w:r>
      <w:r w:rsidRPr="00DD63B4">
        <w:t xml:space="preserve"> principais características estão </w:t>
      </w:r>
      <w:r w:rsidR="00DC2719">
        <w:t>n</w:t>
      </w:r>
      <w:r w:rsidRPr="00DD63B4">
        <w:t>a confiabilidade, segurança e robustez no gerenciamento de dados. O PostgreSQL oferece suporte a mecanismos como integridade referencial, controle de transações e recuperação de dados, contribuindo para garantir a consistência das informações armazenadas.</w:t>
      </w:r>
    </w:p>
    <w:p w14:paraId="085906E3" w14:textId="060272BB" w:rsidR="004F04F2" w:rsidRDefault="00DD63B4" w:rsidP="00381D60">
      <w:r>
        <w:tab/>
      </w:r>
      <w:r w:rsidRPr="00DD63B4">
        <w:t>Além disso, o sistema possui suporte a diversos recursos avançados, como índices, procedimentos armazenados, controle de concorrência e extensibilidade, permitindo que desenvolvedores adaptem o banco de dados às necessidades de diferentes aplicações. Por essas características, o PostgreSQL é amplamente utilizado em projetos acadêmicos e profissionais que exigem organização eficiente e gerenciamento seguro de dados.</w:t>
      </w:r>
    </w:p>
    <w:p w14:paraId="0B86E99E" w14:textId="77777777" w:rsidR="004F04F2" w:rsidRDefault="004F04F2">
      <w:pPr>
        <w:tabs>
          <w:tab w:val="clear" w:pos="709"/>
        </w:tabs>
        <w:spacing w:before="0" w:after="0" w:line="240" w:lineRule="auto"/>
        <w:jc w:val="left"/>
        <w:rPr>
          <w:rFonts w:eastAsia="Times New Roman"/>
          <w:b/>
          <w:bCs/>
          <w:caps/>
          <w:sz w:val="28"/>
          <w:szCs w:val="28"/>
        </w:rPr>
      </w:pPr>
      <w:bookmarkStart w:id="59" w:name="_Toc175218598"/>
      <w:bookmarkStart w:id="60" w:name="_Toc175231788"/>
      <w:bookmarkStart w:id="61" w:name="_Toc175908730"/>
      <w:r>
        <w:br w:type="page"/>
      </w:r>
    </w:p>
    <w:p w14:paraId="5F2B0FF2" w14:textId="4A461518" w:rsidR="00CC0EE0" w:rsidRDefault="00580F1B" w:rsidP="00CC0EE0">
      <w:pPr>
        <w:pStyle w:val="Ttulo1"/>
      </w:pPr>
      <w:bookmarkStart w:id="62" w:name="_Toc224116934"/>
      <w:r w:rsidRPr="00002BDF">
        <w:lastRenderedPageBreak/>
        <w:t>METODOLOGIA</w:t>
      </w:r>
      <w:bookmarkEnd w:id="59"/>
      <w:bookmarkEnd w:id="60"/>
      <w:bookmarkEnd w:id="61"/>
      <w:bookmarkEnd w:id="62"/>
    </w:p>
    <w:p w14:paraId="1AD9E343" w14:textId="74679A06" w:rsidR="003512EE" w:rsidRDefault="003512EE" w:rsidP="003512EE">
      <w:r>
        <w:t>Neste capítulo faremos uma descrição de processo de software com ênfase no modelo de processo incremental integrado com prototipagem.</w:t>
      </w:r>
    </w:p>
    <w:p w14:paraId="2282C1EB" w14:textId="77777777" w:rsidR="003A683A" w:rsidRPr="003512EE" w:rsidRDefault="003A683A" w:rsidP="003512EE"/>
    <w:p w14:paraId="3368C775" w14:textId="3EEEABDF" w:rsidR="003512EE" w:rsidRDefault="003512EE" w:rsidP="003512EE">
      <w:pPr>
        <w:pStyle w:val="Ttulo2"/>
      </w:pPr>
      <w:bookmarkStart w:id="63" w:name="_Toc224116935"/>
      <w:r>
        <w:t>MOdelo de Processo incremental com prototipagem</w:t>
      </w:r>
      <w:bookmarkEnd w:id="63"/>
    </w:p>
    <w:p w14:paraId="55B89298" w14:textId="440B5D9A" w:rsidR="003512EE" w:rsidRDefault="003512EE" w:rsidP="003512EE">
      <w:pPr>
        <w:rPr>
          <w:rFonts w:eastAsia="Arial"/>
        </w:rPr>
      </w:pPr>
      <w:r>
        <w:rPr>
          <w:rFonts w:eastAsia="Arial"/>
        </w:rPr>
        <w:t>A metodologia empregada no desenvolvimento deste projeto será baseada no modelo de processo de software incremental com prototipagem. Isso permitirá que o projeto seja desenvolvido em versões simplificadas (protótipos) que serão melhoradas ao longo do tempo com base em testes e revisões.</w:t>
      </w:r>
    </w:p>
    <w:p w14:paraId="24DCA8D0" w14:textId="0312C03B" w:rsidR="003512EE" w:rsidRPr="009B7ADA" w:rsidRDefault="003512EE" w:rsidP="003512EE">
      <w:pPr>
        <w:rPr>
          <w:rFonts w:eastAsia="Arial"/>
        </w:rPr>
      </w:pPr>
      <w:r>
        <w:rPr>
          <w:rFonts w:eastAsia="Arial"/>
        </w:rPr>
        <w:tab/>
        <w:t xml:space="preserve">Segundo </w:t>
      </w:r>
      <w:proofErr w:type="spellStart"/>
      <w:r>
        <w:rPr>
          <w:rFonts w:eastAsia="Arial"/>
        </w:rPr>
        <w:t>Sommerville</w:t>
      </w:r>
      <w:proofErr w:type="spellEnd"/>
      <w:r>
        <w:rPr>
          <w:rFonts w:eastAsia="Arial"/>
        </w:rPr>
        <w:t xml:space="preserve"> (</w:t>
      </w:r>
      <w:r w:rsidRPr="005521DB">
        <w:rPr>
          <w:rFonts w:eastAsia="Arial"/>
          <w:u w:val="single"/>
        </w:rPr>
        <w:t>2019</w:t>
      </w:r>
      <w:r>
        <w:rPr>
          <w:rFonts w:eastAsia="Arial"/>
        </w:rPr>
        <w:t xml:space="preserve">) desenvolver sistemas com prototipagem permitam que o software seja construído em ciclos curtos, permitindo a coleta de feedbacks contínuos, o que é ideal para sistemas que ainda estão amadurecendo </w:t>
      </w:r>
      <w:r w:rsidRPr="009B7ADA">
        <w:rPr>
          <w:rFonts w:eastAsia="Arial"/>
        </w:rPr>
        <w:t>tanto em requisitos quanto funcionalidades.</w:t>
      </w:r>
    </w:p>
    <w:p w14:paraId="4044F400" w14:textId="28D65F2E" w:rsidR="003512EE" w:rsidRPr="009B7ADA" w:rsidRDefault="003512EE" w:rsidP="003512EE">
      <w:pPr>
        <w:rPr>
          <w:rFonts w:eastAsia="Arial"/>
        </w:rPr>
      </w:pPr>
      <w:r w:rsidRPr="009B7ADA">
        <w:rPr>
          <w:rFonts w:eastAsia="Arial"/>
        </w:rPr>
        <w:tab/>
        <w:t xml:space="preserve">No modelo incremental, o sistema é dividido em </w:t>
      </w:r>
      <w:r>
        <w:rPr>
          <w:rFonts w:eastAsia="Arial"/>
        </w:rPr>
        <w:t xml:space="preserve">pequenas </w:t>
      </w:r>
      <w:r w:rsidRPr="009B7ADA">
        <w:rPr>
          <w:rFonts w:eastAsia="Arial"/>
        </w:rPr>
        <w:t xml:space="preserve">partes, </w:t>
      </w:r>
      <w:r>
        <w:rPr>
          <w:rFonts w:eastAsia="Arial"/>
        </w:rPr>
        <w:t>chamadas</w:t>
      </w:r>
      <w:r w:rsidRPr="009B7ADA">
        <w:rPr>
          <w:rFonts w:eastAsia="Arial"/>
        </w:rPr>
        <w:t xml:space="preserve"> de incrementos. A Cada incremento novas funcionalidades </w:t>
      </w:r>
      <w:r>
        <w:rPr>
          <w:rFonts w:eastAsia="Arial"/>
        </w:rPr>
        <w:t xml:space="preserve">são adicionadas </w:t>
      </w:r>
      <w:r w:rsidRPr="009B7ADA">
        <w:rPr>
          <w:rFonts w:eastAsia="Arial"/>
        </w:rPr>
        <w:t>ao sistema,</w:t>
      </w:r>
      <w:r w:rsidRPr="009B7ADA">
        <w:t xml:space="preserve"> </w:t>
      </w:r>
      <w:r w:rsidRPr="009B7ADA">
        <w:rPr>
          <w:rFonts w:eastAsia="Arial"/>
        </w:rPr>
        <w:t>permitindo que versões funcionais do sistema sejam disponibilizadas gradualmente. Essa abordagem facilita o controle do processo</w:t>
      </w:r>
      <w:r>
        <w:rPr>
          <w:rFonts w:eastAsia="Arial"/>
        </w:rPr>
        <w:t xml:space="preserve">, </w:t>
      </w:r>
      <w:r w:rsidRPr="009B7ADA">
        <w:rPr>
          <w:rFonts w:eastAsia="Arial"/>
        </w:rPr>
        <w:t>a adaptação a</w:t>
      </w:r>
      <w:r>
        <w:rPr>
          <w:rFonts w:eastAsia="Arial"/>
        </w:rPr>
        <w:t>s</w:t>
      </w:r>
      <w:r w:rsidRPr="009B7ADA">
        <w:rPr>
          <w:rFonts w:eastAsia="Arial"/>
        </w:rPr>
        <w:t xml:space="preserve"> mudanças</w:t>
      </w:r>
      <w:r>
        <w:rPr>
          <w:rFonts w:eastAsia="Arial"/>
        </w:rPr>
        <w:t xml:space="preserve"> e a</w:t>
      </w:r>
      <w:r w:rsidRPr="009B7ADA">
        <w:rPr>
          <w:rFonts w:eastAsia="Arial"/>
        </w:rPr>
        <w:t xml:space="preserve"> melhor</w:t>
      </w:r>
      <w:r>
        <w:rPr>
          <w:rFonts w:eastAsia="Arial"/>
        </w:rPr>
        <w:t>ia continua</w:t>
      </w:r>
      <w:r w:rsidRPr="009B7ADA">
        <w:rPr>
          <w:rFonts w:eastAsia="Arial"/>
        </w:rPr>
        <w:t xml:space="preserve"> </w:t>
      </w:r>
      <w:r>
        <w:rPr>
          <w:rFonts w:eastAsia="Arial"/>
        </w:rPr>
        <w:t>d</w:t>
      </w:r>
      <w:r w:rsidRPr="009B7ADA">
        <w:rPr>
          <w:rFonts w:eastAsia="Arial"/>
        </w:rPr>
        <w:t>a qualidade do software</w:t>
      </w:r>
      <w:r>
        <w:rPr>
          <w:rFonts w:eastAsia="Arial"/>
        </w:rPr>
        <w:t>,</w:t>
      </w:r>
      <w:r w:rsidRPr="009B7ADA">
        <w:rPr>
          <w:rFonts w:eastAsia="Arial"/>
        </w:rPr>
        <w:t xml:space="preserve"> características essenciais para aplicações web voltadas à interação social.</w:t>
      </w:r>
    </w:p>
    <w:p w14:paraId="428BE4CF" w14:textId="2C71B42D" w:rsidR="003512EE" w:rsidRDefault="003512EE" w:rsidP="003512EE">
      <w:pPr>
        <w:rPr>
          <w:rFonts w:eastAsia="Arial"/>
        </w:rPr>
      </w:pPr>
      <w:r w:rsidRPr="009B7ADA">
        <w:rPr>
          <w:rFonts w:eastAsia="Arial"/>
        </w:rPr>
        <w:tab/>
      </w:r>
      <w:r w:rsidR="00B61E26">
        <w:rPr>
          <w:rFonts w:eastAsia="Arial"/>
        </w:rPr>
        <w:t>O</w:t>
      </w:r>
      <w:r w:rsidRPr="009B7ADA">
        <w:rPr>
          <w:rFonts w:eastAsia="Arial"/>
        </w:rPr>
        <w:t xml:space="preserve"> processo de desenvolvimento com prototipagem </w:t>
      </w:r>
      <w:r w:rsidR="00B61E26">
        <w:rPr>
          <w:rFonts w:eastAsia="Arial"/>
        </w:rPr>
        <w:t xml:space="preserve">pode ser representado </w:t>
      </w:r>
      <w:r w:rsidRPr="009B7ADA">
        <w:rPr>
          <w:rFonts w:eastAsia="Arial"/>
        </w:rPr>
        <w:t xml:space="preserve">de forma cíclica envolvendo </w:t>
      </w:r>
      <w:r w:rsidR="00B61E26">
        <w:rPr>
          <w:rFonts w:eastAsia="Arial"/>
        </w:rPr>
        <w:t xml:space="preserve">várias </w:t>
      </w:r>
      <w:r w:rsidRPr="009B7ADA">
        <w:rPr>
          <w:rFonts w:eastAsia="Arial"/>
        </w:rPr>
        <w:t xml:space="preserve">etapas continuas conforme ilustrado na </w:t>
      </w:r>
      <w:r>
        <w:rPr>
          <w:rFonts w:eastAsia="Arial"/>
        </w:rPr>
        <w:t>F</w:t>
      </w:r>
      <w:r w:rsidRPr="009B7ADA">
        <w:rPr>
          <w:rFonts w:eastAsia="Arial"/>
        </w:rPr>
        <w:t>igura</w:t>
      </w:r>
      <w:r w:rsidR="005445F8">
        <w:rPr>
          <w:rFonts w:eastAsia="Arial"/>
        </w:rPr>
        <w:t xml:space="preserve"> </w:t>
      </w:r>
      <w:r w:rsidR="006F294B">
        <w:rPr>
          <w:rFonts w:eastAsia="Arial"/>
        </w:rPr>
        <w:t>9</w:t>
      </w:r>
      <w:r w:rsidR="005445F8">
        <w:rPr>
          <w:rFonts w:eastAsia="Arial"/>
        </w:rPr>
        <w:t>.</w:t>
      </w:r>
    </w:p>
    <w:p w14:paraId="1F044815" w14:textId="77777777" w:rsidR="005445F8" w:rsidRDefault="005445F8" w:rsidP="003512EE">
      <w:pPr>
        <w:rPr>
          <w:rFonts w:eastAsia="Arial"/>
        </w:rPr>
      </w:pPr>
    </w:p>
    <w:p w14:paraId="0BD5C1E1" w14:textId="7A5003EC" w:rsidR="003512EE" w:rsidRPr="00886F40" w:rsidRDefault="003512EE" w:rsidP="003512EE">
      <w:pPr>
        <w:pStyle w:val="Legenda"/>
        <w:keepNext/>
      </w:pPr>
      <w:r>
        <w:t xml:space="preserve">Figura </w:t>
      </w:r>
      <w:r w:rsidR="00070BA1">
        <w:t>9</w:t>
      </w:r>
      <w:r>
        <w:t xml:space="preserve">: </w:t>
      </w:r>
      <w:r w:rsidRPr="009B7ADA">
        <w:rPr>
          <w:rFonts w:eastAsia="Arial"/>
        </w:rPr>
        <w:t>processo de desenvolvimento com prototipagem</w:t>
      </w:r>
      <w:r>
        <w:t>.</w:t>
      </w:r>
    </w:p>
    <w:p w14:paraId="227B7EB3" w14:textId="77777777" w:rsidR="003512EE" w:rsidRDefault="003512EE" w:rsidP="003512EE">
      <w:pPr>
        <w:rPr>
          <w:rFonts w:eastAsia="Arial"/>
        </w:rPr>
      </w:pPr>
      <w:r w:rsidRPr="005737BF">
        <w:rPr>
          <w:rFonts w:eastAsia="Arial"/>
          <w:noProof/>
        </w:rPr>
        <w:drawing>
          <wp:inline distT="0" distB="0" distL="0" distR="0" wp14:anchorId="3F10A2E8" wp14:editId="7C46745F">
            <wp:extent cx="5760085" cy="2054225"/>
            <wp:effectExtent l="0" t="0" r="0" b="0"/>
            <wp:docPr id="12776508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50827" name=""/>
                    <pic:cNvPicPr/>
                  </pic:nvPicPr>
                  <pic:blipFill>
                    <a:blip r:embed="rId17"/>
                    <a:stretch>
                      <a:fillRect/>
                    </a:stretch>
                  </pic:blipFill>
                  <pic:spPr>
                    <a:xfrm>
                      <a:off x="0" y="0"/>
                      <a:ext cx="5760085" cy="2054225"/>
                    </a:xfrm>
                    <a:prstGeom prst="rect">
                      <a:avLst/>
                    </a:prstGeom>
                  </pic:spPr>
                </pic:pic>
              </a:graphicData>
            </a:graphic>
          </wp:inline>
        </w:drawing>
      </w:r>
      <w:r w:rsidRPr="005F105B">
        <w:t xml:space="preserve"> </w:t>
      </w:r>
    </w:p>
    <w:p w14:paraId="3B7B1313" w14:textId="442E4423" w:rsidR="003512EE" w:rsidRPr="00D376F4" w:rsidRDefault="00B61E26" w:rsidP="00093FA3">
      <w:pPr>
        <w:pStyle w:val="Ttulo2"/>
        <w:rPr>
          <w:rFonts w:eastAsia="Arial"/>
        </w:rPr>
      </w:pPr>
      <w:bookmarkStart w:id="64" w:name="_Toc224116936"/>
      <w:r>
        <w:rPr>
          <w:rFonts w:eastAsia="Arial"/>
        </w:rPr>
        <w:lastRenderedPageBreak/>
        <w:t>m</w:t>
      </w:r>
      <w:r w:rsidR="003512EE" w:rsidRPr="00D376F4">
        <w:rPr>
          <w:rFonts w:eastAsia="Arial"/>
        </w:rPr>
        <w:t>Et</w:t>
      </w:r>
      <w:r>
        <w:rPr>
          <w:rFonts w:eastAsia="Arial"/>
        </w:rPr>
        <w:t>odologia</w:t>
      </w:r>
      <w:r w:rsidR="003512EE" w:rsidRPr="00D376F4">
        <w:rPr>
          <w:rFonts w:eastAsia="Arial"/>
        </w:rPr>
        <w:t xml:space="preserve"> de Desenvolvimento</w:t>
      </w:r>
      <w:r>
        <w:rPr>
          <w:rFonts w:eastAsia="Arial"/>
        </w:rPr>
        <w:t xml:space="preserve"> da arinosbay</w:t>
      </w:r>
      <w:bookmarkEnd w:id="64"/>
    </w:p>
    <w:p w14:paraId="16A2925D" w14:textId="53832301" w:rsidR="00B61E26" w:rsidRDefault="00B61E26" w:rsidP="00B61E26">
      <w:r>
        <w:t xml:space="preserve">A metodologia utilizada no desenvolvimento do projeto da plataforma </w:t>
      </w:r>
      <w:proofErr w:type="spellStart"/>
      <w:r>
        <w:t>ArinosBay</w:t>
      </w:r>
      <w:proofErr w:type="spellEnd"/>
      <w:r>
        <w:t xml:space="preserve"> será composta de duas grandes fases: (1) pesquisa teórica sobre redes sociais e (2) desenvolvimento de uma aplicação prática (protótipo).</w:t>
      </w:r>
    </w:p>
    <w:p w14:paraId="75D5A863" w14:textId="77777777" w:rsidR="00B61E26" w:rsidRDefault="00B61E26" w:rsidP="00B61E26"/>
    <w:p w14:paraId="20A9DD6C" w14:textId="77777777" w:rsidR="00B61E26" w:rsidRPr="008F0793" w:rsidRDefault="00B61E26" w:rsidP="00B61E26">
      <w:pPr>
        <w:pStyle w:val="PargrafodaLista"/>
        <w:numPr>
          <w:ilvl w:val="0"/>
          <w:numId w:val="6"/>
        </w:numPr>
        <w:rPr>
          <w:rStyle w:val="Forte"/>
          <w:b w:val="0"/>
          <w:bCs w:val="0"/>
        </w:rPr>
      </w:pPr>
      <w:r w:rsidRPr="008F0793">
        <w:rPr>
          <w:rStyle w:val="Forte"/>
        </w:rPr>
        <w:t xml:space="preserve">Pesquisa teórica </w:t>
      </w:r>
    </w:p>
    <w:p w14:paraId="2FA02AAA" w14:textId="68E2B494" w:rsidR="00B61E26" w:rsidRDefault="00B61E26" w:rsidP="00B61E26">
      <w:r>
        <w:t xml:space="preserve">Esta fase consiste no levantamento de informações sobre o domínio do problema (redes sociais). Além disso, pretende-se analisar os principais padrões de usabilidade e design voltados para o desenvolvimento de interfaces de usuários de redes sociais. </w:t>
      </w:r>
    </w:p>
    <w:p w14:paraId="2E91789A" w14:textId="77777777" w:rsidR="00B61E26" w:rsidRDefault="00B61E26" w:rsidP="00B61E26"/>
    <w:p w14:paraId="1DCC724E" w14:textId="77777777" w:rsidR="00B61E26" w:rsidRPr="008F0793" w:rsidRDefault="00B61E26" w:rsidP="00B61E26">
      <w:pPr>
        <w:pStyle w:val="PargrafodaLista"/>
        <w:numPr>
          <w:ilvl w:val="0"/>
          <w:numId w:val="6"/>
        </w:numPr>
        <w:rPr>
          <w:rStyle w:val="Forte"/>
        </w:rPr>
      </w:pPr>
      <w:r>
        <w:rPr>
          <w:rStyle w:val="Forte"/>
        </w:rPr>
        <w:t>Desen</w:t>
      </w:r>
      <w:r w:rsidRPr="008F0793">
        <w:rPr>
          <w:rStyle w:val="Forte"/>
        </w:rPr>
        <w:t>volvimento de uma aplicação prática</w:t>
      </w:r>
    </w:p>
    <w:p w14:paraId="381FBBF8" w14:textId="02324602" w:rsidR="00436C15" w:rsidRDefault="00436C15" w:rsidP="00436C15">
      <w:r>
        <w:t xml:space="preserve">Esta fase seguirá, em parte, o modelo de ciclo de vida com prototipagem, apresentado por </w:t>
      </w:r>
      <w:proofErr w:type="spellStart"/>
      <w:r>
        <w:t>Sommerville</w:t>
      </w:r>
      <w:proofErr w:type="spellEnd"/>
      <w:r>
        <w:t xml:space="preserve"> (2019), conforme ilustrado na Figura </w:t>
      </w:r>
      <w:r w:rsidR="00070BA1">
        <w:t>9</w:t>
      </w:r>
      <w:r>
        <w:t>. Nesse modelo, um protótipo inicial do sistema é desenvolvido rapidamente com o objetivo de representar as principais funcionalidades e permitir a avaliação antecipada por parte dos usuários.</w:t>
      </w:r>
    </w:p>
    <w:p w14:paraId="696527E9" w14:textId="06E8B9B2" w:rsidR="00436C15" w:rsidRDefault="00436C15" w:rsidP="00436C15">
      <w:r>
        <w:tab/>
        <w:t>A partir dessa avaliação, o protótipo pode ser modificado e refinado até que os requisitos do sistema estejam compreendidos. Esse processo contribui para reduzir ambiguidades nos requisitos e melhorar a qualidade do sistema antes da implementação completa da aplicação.</w:t>
      </w:r>
    </w:p>
    <w:p w14:paraId="7FF51695" w14:textId="14C1BAC6" w:rsidR="003512EE" w:rsidRPr="00D376F4" w:rsidRDefault="00436C15" w:rsidP="00436C15">
      <w:pPr>
        <w:rPr>
          <w:rFonts w:eastAsia="Arial"/>
        </w:rPr>
      </w:pPr>
      <w:r>
        <w:tab/>
        <w:t xml:space="preserve">Com base nesse modelo, o desenvolvimento da plataforma </w:t>
      </w:r>
      <w:proofErr w:type="spellStart"/>
      <w:r>
        <w:t>ArinosBay</w:t>
      </w:r>
      <w:proofErr w:type="spellEnd"/>
      <w:r>
        <w:t xml:space="preserve"> seguirá as seguintes etapas:</w:t>
      </w:r>
    </w:p>
    <w:p w14:paraId="7578FC27" w14:textId="77777777" w:rsidR="00B61E26" w:rsidRPr="00B61E26" w:rsidRDefault="003512EE" w:rsidP="003512EE">
      <w:pPr>
        <w:pStyle w:val="PargrafodaLista"/>
        <w:numPr>
          <w:ilvl w:val="0"/>
          <w:numId w:val="12"/>
        </w:numPr>
        <w:rPr>
          <w:rFonts w:eastAsia="Arial"/>
          <w:b/>
          <w:bCs/>
        </w:rPr>
      </w:pPr>
      <w:r w:rsidRPr="00B61E26">
        <w:rPr>
          <w:rFonts w:eastAsia="Arial"/>
          <w:b/>
          <w:bCs/>
        </w:rPr>
        <w:t>Levantamento de Requisitos</w:t>
      </w:r>
    </w:p>
    <w:p w14:paraId="332D1F76" w14:textId="39B7A4F8" w:rsidR="00A8173E" w:rsidRDefault="003512EE" w:rsidP="00A8173E">
      <w:pPr>
        <w:pStyle w:val="PargrafodaLista"/>
        <w:rPr>
          <w:rFonts w:eastAsia="Arial"/>
        </w:rPr>
      </w:pPr>
      <w:r w:rsidRPr="00B61E26">
        <w:rPr>
          <w:rFonts w:eastAsia="Arial"/>
        </w:rPr>
        <w:t xml:space="preserve">Consiste na identificação das </w:t>
      </w:r>
      <w:r w:rsidR="00A8173E">
        <w:rPr>
          <w:rFonts w:eastAsia="Arial"/>
        </w:rPr>
        <w:t xml:space="preserve">restrições e </w:t>
      </w:r>
      <w:r w:rsidRPr="00B61E26">
        <w:rPr>
          <w:rFonts w:eastAsia="Arial"/>
        </w:rPr>
        <w:t>necessidades funcionais</w:t>
      </w:r>
      <w:r w:rsidR="00A8173E">
        <w:rPr>
          <w:rFonts w:eastAsia="Arial"/>
        </w:rPr>
        <w:t xml:space="preserve"> do sistema</w:t>
      </w:r>
      <w:r w:rsidRPr="00B61E26">
        <w:rPr>
          <w:rFonts w:eastAsia="Arial"/>
        </w:rPr>
        <w:t xml:space="preserve"> considerando o perfil dos usuários e as demandas da comunidade local</w:t>
      </w:r>
      <w:r w:rsidR="00A8173E">
        <w:rPr>
          <w:rFonts w:eastAsia="Arial"/>
        </w:rPr>
        <w:t>.</w:t>
      </w:r>
    </w:p>
    <w:p w14:paraId="4E1C7126" w14:textId="7E1CD53A" w:rsidR="00B61E26" w:rsidRDefault="003512EE" w:rsidP="00A8173E">
      <w:pPr>
        <w:pStyle w:val="PargrafodaLista"/>
        <w:numPr>
          <w:ilvl w:val="0"/>
          <w:numId w:val="12"/>
        </w:numPr>
        <w:rPr>
          <w:rFonts w:eastAsia="Arial"/>
          <w:b/>
          <w:bCs/>
        </w:rPr>
      </w:pPr>
      <w:r w:rsidRPr="00B61E26">
        <w:rPr>
          <w:rFonts w:eastAsia="Arial"/>
          <w:b/>
          <w:bCs/>
        </w:rPr>
        <w:t>Modelagem dos Casos de Uso</w:t>
      </w:r>
    </w:p>
    <w:p w14:paraId="07010CB5" w14:textId="35800031" w:rsidR="00B61E26" w:rsidRDefault="003512EE" w:rsidP="00B61E26">
      <w:pPr>
        <w:pStyle w:val="PargrafodaLista"/>
        <w:rPr>
          <w:rFonts w:eastAsia="Arial"/>
        </w:rPr>
      </w:pPr>
      <w:r w:rsidRPr="00B61E26">
        <w:rPr>
          <w:rFonts w:eastAsia="Arial"/>
        </w:rPr>
        <w:t>Nesta fase, serão modeladas as principais interações entre os usuários e o sistema, utilizando diagramas de casos de uso. A modelagem facilita a compreensão das funcionalidades e orienta as etapas seguintes do desenvolvimento</w:t>
      </w:r>
      <w:r w:rsidR="007775D5">
        <w:rPr>
          <w:rFonts w:eastAsia="Arial"/>
        </w:rPr>
        <w:t xml:space="preserve"> do sistema</w:t>
      </w:r>
      <w:r w:rsidRPr="00B61E26">
        <w:rPr>
          <w:rFonts w:eastAsia="Arial"/>
        </w:rPr>
        <w:t>.</w:t>
      </w:r>
    </w:p>
    <w:p w14:paraId="6F10D6FA" w14:textId="77777777" w:rsidR="007775D5" w:rsidRDefault="007775D5" w:rsidP="007775D5">
      <w:pPr>
        <w:pStyle w:val="PargrafodaLista"/>
        <w:rPr>
          <w:rFonts w:eastAsia="Arial"/>
          <w:b/>
          <w:bCs/>
        </w:rPr>
      </w:pPr>
    </w:p>
    <w:p w14:paraId="2AF5076A" w14:textId="0A941C5D" w:rsidR="00B61E26" w:rsidRPr="00B61E26" w:rsidRDefault="003512EE" w:rsidP="003512EE">
      <w:pPr>
        <w:pStyle w:val="PargrafodaLista"/>
        <w:numPr>
          <w:ilvl w:val="0"/>
          <w:numId w:val="12"/>
        </w:numPr>
        <w:rPr>
          <w:rFonts w:eastAsia="Arial"/>
          <w:b/>
          <w:bCs/>
        </w:rPr>
      </w:pPr>
      <w:r w:rsidRPr="00B61E26">
        <w:rPr>
          <w:rFonts w:eastAsia="Arial"/>
          <w:b/>
          <w:bCs/>
        </w:rPr>
        <w:lastRenderedPageBreak/>
        <w:t>Desenvolvimento da Interface</w:t>
      </w:r>
      <w:r w:rsidRPr="00D376F4">
        <w:rPr>
          <w:rFonts w:eastAsia="Arial"/>
        </w:rPr>
        <w:t xml:space="preserve"> (Protótipo Visual)</w:t>
      </w:r>
    </w:p>
    <w:p w14:paraId="0D92E885" w14:textId="77777777" w:rsidR="00B61E26" w:rsidRDefault="003512EE" w:rsidP="00B61E26">
      <w:pPr>
        <w:pStyle w:val="PargrafodaLista"/>
        <w:rPr>
          <w:rFonts w:eastAsia="Arial"/>
        </w:rPr>
      </w:pPr>
      <w:r w:rsidRPr="00B61E26">
        <w:rPr>
          <w:rFonts w:eastAsia="Arial"/>
        </w:rPr>
        <w:t>Será elaborado um protótipo da interface do sistema, representando de forma visual as telas e fluxos de navegação. O protótipo permitirá avaliar aspectos de usabilidade e experiência do usuário antes da implementação completa.</w:t>
      </w:r>
    </w:p>
    <w:p w14:paraId="6486E9C3" w14:textId="77777777" w:rsidR="00B61E26" w:rsidRDefault="003512EE" w:rsidP="003512EE">
      <w:pPr>
        <w:pStyle w:val="PargrafodaLista"/>
        <w:numPr>
          <w:ilvl w:val="0"/>
          <w:numId w:val="12"/>
        </w:numPr>
        <w:rPr>
          <w:rFonts w:eastAsia="Arial"/>
          <w:b/>
          <w:bCs/>
        </w:rPr>
      </w:pPr>
      <w:r w:rsidRPr="00B61E26">
        <w:rPr>
          <w:rFonts w:eastAsia="Arial"/>
          <w:b/>
          <w:bCs/>
        </w:rPr>
        <w:t xml:space="preserve">Implementação Incremental do </w:t>
      </w:r>
      <w:proofErr w:type="spellStart"/>
      <w:r w:rsidRPr="00B61E26">
        <w:rPr>
          <w:rFonts w:eastAsia="Arial"/>
          <w:b/>
          <w:bCs/>
        </w:rPr>
        <w:t>Backend</w:t>
      </w:r>
      <w:proofErr w:type="spellEnd"/>
      <w:r w:rsidRPr="00B61E26">
        <w:rPr>
          <w:rFonts w:eastAsia="Arial"/>
          <w:b/>
          <w:bCs/>
        </w:rPr>
        <w:t xml:space="preserve"> e </w:t>
      </w:r>
      <w:proofErr w:type="spellStart"/>
      <w:r w:rsidRPr="00B61E26">
        <w:rPr>
          <w:rFonts w:eastAsia="Arial"/>
          <w:b/>
          <w:bCs/>
        </w:rPr>
        <w:t>Frontend</w:t>
      </w:r>
      <w:proofErr w:type="spellEnd"/>
    </w:p>
    <w:p w14:paraId="16EFAB2C" w14:textId="30D13264" w:rsidR="003512EE" w:rsidRPr="00B61E26" w:rsidRDefault="003512EE" w:rsidP="00B61E26">
      <w:pPr>
        <w:pStyle w:val="PargrafodaLista"/>
        <w:rPr>
          <w:rFonts w:eastAsia="Arial"/>
          <w:b/>
          <w:bCs/>
        </w:rPr>
      </w:pPr>
      <w:r w:rsidRPr="00B61E26">
        <w:rPr>
          <w:rFonts w:eastAsia="Arial"/>
        </w:rPr>
        <w:t xml:space="preserve">A implementação será realizada de forma incremental, iniciando pelas funcionalidades essenciais. O </w:t>
      </w:r>
      <w:proofErr w:type="spellStart"/>
      <w:r w:rsidRPr="00B61E26">
        <w:rPr>
          <w:rFonts w:eastAsia="Arial"/>
        </w:rPr>
        <w:t>backend</w:t>
      </w:r>
      <w:proofErr w:type="spellEnd"/>
      <w:r w:rsidRPr="00B61E26">
        <w:rPr>
          <w:rFonts w:eastAsia="Arial"/>
        </w:rPr>
        <w:t xml:space="preserve"> será desenvolvido em Java, enquanto o </w:t>
      </w:r>
      <w:proofErr w:type="spellStart"/>
      <w:r w:rsidRPr="00B61E26">
        <w:rPr>
          <w:rFonts w:eastAsia="Arial"/>
        </w:rPr>
        <w:t>frontend</w:t>
      </w:r>
      <w:proofErr w:type="spellEnd"/>
      <w:r w:rsidRPr="00B61E26">
        <w:rPr>
          <w:rFonts w:eastAsia="Arial"/>
        </w:rPr>
        <w:t xml:space="preserve"> utilizará o framework </w:t>
      </w:r>
      <w:proofErr w:type="spellStart"/>
      <w:r w:rsidRPr="00B61E26">
        <w:rPr>
          <w:rFonts w:eastAsia="Arial"/>
        </w:rPr>
        <w:t>Thymeleaf</w:t>
      </w:r>
      <w:proofErr w:type="spellEnd"/>
      <w:r w:rsidRPr="00B61E26">
        <w:rPr>
          <w:rFonts w:eastAsia="Arial"/>
        </w:rPr>
        <w:t xml:space="preserve"> para a construção de páginas dinâmicas e integradas.</w:t>
      </w:r>
    </w:p>
    <w:p w14:paraId="145D3782" w14:textId="77777777" w:rsidR="00B61E26" w:rsidRDefault="003512EE" w:rsidP="003512EE">
      <w:pPr>
        <w:pStyle w:val="PargrafodaLista"/>
        <w:numPr>
          <w:ilvl w:val="0"/>
          <w:numId w:val="12"/>
        </w:numPr>
        <w:rPr>
          <w:rFonts w:eastAsia="Arial"/>
          <w:b/>
          <w:bCs/>
        </w:rPr>
      </w:pPr>
      <w:r w:rsidRPr="00B61E26">
        <w:rPr>
          <w:rFonts w:eastAsia="Arial"/>
          <w:b/>
          <w:bCs/>
        </w:rPr>
        <w:t>Integração com Banco de Dados</w:t>
      </w:r>
    </w:p>
    <w:p w14:paraId="1F86D5D8" w14:textId="1D71086E" w:rsidR="003512EE" w:rsidRPr="00B61E26" w:rsidRDefault="003512EE" w:rsidP="00481026">
      <w:pPr>
        <w:pStyle w:val="PargrafodaLista"/>
        <w:rPr>
          <w:rFonts w:eastAsia="Arial"/>
          <w:b/>
          <w:bCs/>
        </w:rPr>
      </w:pPr>
      <w:r w:rsidRPr="00B61E26">
        <w:rPr>
          <w:rFonts w:eastAsia="Arial"/>
        </w:rPr>
        <w:t>O sistema será integrado ao banco de dados PostgreSQL, garantindo o armazenamento seguro e organizado das informações dos usuários, publicações e demais dados da plataforma.</w:t>
      </w:r>
    </w:p>
    <w:p w14:paraId="32F96C53" w14:textId="77777777" w:rsidR="00A8173E" w:rsidRPr="00A8173E" w:rsidRDefault="003512EE" w:rsidP="003512EE">
      <w:pPr>
        <w:pStyle w:val="PargrafodaLista"/>
        <w:numPr>
          <w:ilvl w:val="0"/>
          <w:numId w:val="12"/>
        </w:numPr>
        <w:rPr>
          <w:rFonts w:eastAsia="Arial"/>
          <w:b/>
          <w:bCs/>
        </w:rPr>
      </w:pPr>
      <w:r w:rsidRPr="00A8173E">
        <w:rPr>
          <w:rFonts w:eastAsia="Arial"/>
          <w:b/>
          <w:bCs/>
        </w:rPr>
        <w:t>Testes</w:t>
      </w:r>
    </w:p>
    <w:p w14:paraId="58DA0424" w14:textId="77777777" w:rsidR="00A8173E" w:rsidRDefault="003512EE" w:rsidP="00A8173E">
      <w:pPr>
        <w:pStyle w:val="PargrafodaLista"/>
        <w:rPr>
          <w:rFonts w:eastAsia="Arial"/>
        </w:rPr>
      </w:pPr>
      <w:r w:rsidRPr="00A8173E">
        <w:rPr>
          <w:rFonts w:eastAsia="Arial"/>
        </w:rPr>
        <w:t>Serão realizados testes contínuos ao longo do desenvolvimento, incluindo:</w:t>
      </w:r>
    </w:p>
    <w:p w14:paraId="7BCC891E" w14:textId="77777777" w:rsidR="00A8173E" w:rsidRDefault="00A8173E" w:rsidP="00A8173E">
      <w:pPr>
        <w:pStyle w:val="PargrafodaLista"/>
        <w:rPr>
          <w:rFonts w:eastAsia="Arial"/>
        </w:rPr>
      </w:pPr>
      <w:r w:rsidRPr="00A8173E">
        <w:rPr>
          <w:rFonts w:eastAsia="Arial"/>
          <w:b/>
          <w:bCs/>
        </w:rPr>
        <w:t>t</w:t>
      </w:r>
      <w:r w:rsidR="003512EE" w:rsidRPr="00A8173E">
        <w:rPr>
          <w:rFonts w:eastAsia="Arial"/>
          <w:b/>
          <w:bCs/>
        </w:rPr>
        <w:t>estes de funcionalidade</w:t>
      </w:r>
      <w:r w:rsidR="003512EE" w:rsidRPr="00D376F4">
        <w:rPr>
          <w:rFonts w:eastAsia="Arial"/>
        </w:rPr>
        <w:t>, para verificar o funcionamento das operações do sistema;</w:t>
      </w:r>
      <w:r>
        <w:rPr>
          <w:rFonts w:eastAsia="Arial"/>
        </w:rPr>
        <w:t xml:space="preserve"> </w:t>
      </w:r>
      <w:r w:rsidRPr="00A8173E">
        <w:rPr>
          <w:rFonts w:eastAsia="Arial"/>
          <w:b/>
          <w:bCs/>
        </w:rPr>
        <w:t>t</w:t>
      </w:r>
      <w:r w:rsidR="003512EE" w:rsidRPr="00A8173E">
        <w:rPr>
          <w:rFonts w:eastAsia="Arial"/>
          <w:b/>
          <w:bCs/>
        </w:rPr>
        <w:t>estes de usabilidade</w:t>
      </w:r>
      <w:r w:rsidR="003512EE" w:rsidRPr="00D376F4">
        <w:rPr>
          <w:rFonts w:eastAsia="Arial"/>
        </w:rPr>
        <w:t>, para avaliar a facilidade de uso da interface;</w:t>
      </w:r>
      <w:r>
        <w:rPr>
          <w:rFonts w:eastAsia="Arial"/>
        </w:rPr>
        <w:t xml:space="preserve"> </w:t>
      </w:r>
      <w:r w:rsidRPr="00A8173E">
        <w:rPr>
          <w:rFonts w:eastAsia="Arial"/>
          <w:b/>
          <w:bCs/>
        </w:rPr>
        <w:t>t</w:t>
      </w:r>
      <w:r w:rsidR="003512EE" w:rsidRPr="00A8173E">
        <w:rPr>
          <w:rFonts w:eastAsia="Arial"/>
          <w:b/>
          <w:bCs/>
        </w:rPr>
        <w:t>estes de desempenho</w:t>
      </w:r>
      <w:r w:rsidR="003512EE" w:rsidRPr="00D376F4">
        <w:rPr>
          <w:rFonts w:eastAsia="Arial"/>
        </w:rPr>
        <w:t>, para analisar tempo de resposta e estabilidade da aplicação.</w:t>
      </w:r>
    </w:p>
    <w:p w14:paraId="28C6C794" w14:textId="77777777" w:rsidR="00A8173E" w:rsidRPr="00A8173E" w:rsidRDefault="003512EE" w:rsidP="003512EE">
      <w:pPr>
        <w:pStyle w:val="PargrafodaLista"/>
        <w:numPr>
          <w:ilvl w:val="0"/>
          <w:numId w:val="12"/>
        </w:numPr>
        <w:rPr>
          <w:rFonts w:eastAsia="Arial"/>
          <w:b/>
          <w:bCs/>
        </w:rPr>
      </w:pPr>
      <w:r w:rsidRPr="00A8173E">
        <w:rPr>
          <w:rFonts w:eastAsia="Arial"/>
          <w:b/>
          <w:bCs/>
        </w:rPr>
        <w:t>Avaliação e Validação</w:t>
      </w:r>
    </w:p>
    <w:p w14:paraId="11CEA15A" w14:textId="4924EDE2" w:rsidR="003512EE" w:rsidRPr="00A8173E" w:rsidRDefault="003512EE" w:rsidP="00A8173E">
      <w:pPr>
        <w:pStyle w:val="PargrafodaLista"/>
        <w:rPr>
          <w:rFonts w:eastAsia="Arial"/>
        </w:rPr>
      </w:pPr>
      <w:r w:rsidRPr="00A8173E">
        <w:rPr>
          <w:rFonts w:eastAsia="Arial"/>
        </w:rPr>
        <w:t>O sistema será avaliado como um todo, com base nos requisitos definidos inicialmente. Ajustes finais serão realizados para corrigir falhas, melhorar a experiência do usuário e validar o protótipo final.</w:t>
      </w:r>
    </w:p>
    <w:p w14:paraId="2D5866B4" w14:textId="77777777" w:rsidR="003512EE" w:rsidRDefault="003512EE" w:rsidP="008F0793"/>
    <w:p w14:paraId="571EE4E3" w14:textId="008F0AA9" w:rsidR="008F0793" w:rsidRDefault="008F0793" w:rsidP="008F0793"/>
    <w:p w14:paraId="290DEEA0" w14:textId="77777777" w:rsidR="008F0793" w:rsidRDefault="008F0793" w:rsidP="008F0793"/>
    <w:p w14:paraId="45D181A7" w14:textId="77777777" w:rsidR="00122F98" w:rsidRDefault="00122F98">
      <w:pPr>
        <w:spacing w:before="0" w:after="0" w:line="240" w:lineRule="auto"/>
        <w:jc w:val="left"/>
        <w:rPr>
          <w:rFonts w:eastAsia="Times New Roman"/>
          <w:b/>
          <w:bCs/>
          <w:caps/>
          <w:sz w:val="28"/>
          <w:szCs w:val="28"/>
        </w:rPr>
      </w:pPr>
      <w:bookmarkStart w:id="65" w:name="_Toc175218599"/>
      <w:bookmarkStart w:id="66" w:name="_Toc175231789"/>
      <w:bookmarkStart w:id="67" w:name="_Toc175908734"/>
      <w:r>
        <w:br w:type="page"/>
      </w:r>
    </w:p>
    <w:p w14:paraId="36DA26BA" w14:textId="6CBA656A" w:rsidR="00F76135" w:rsidRPr="00002BDF" w:rsidRDefault="00F76135" w:rsidP="00002BDF">
      <w:pPr>
        <w:pStyle w:val="Ttulo1"/>
      </w:pPr>
      <w:bookmarkStart w:id="68" w:name="_Toc224116937"/>
      <w:r w:rsidRPr="00002BDF">
        <w:lastRenderedPageBreak/>
        <w:t>RESULTADOS ESPERADOS</w:t>
      </w:r>
      <w:bookmarkEnd w:id="65"/>
      <w:bookmarkEnd w:id="66"/>
      <w:bookmarkEnd w:id="67"/>
      <w:bookmarkEnd w:id="68"/>
    </w:p>
    <w:p w14:paraId="680AFB25" w14:textId="048065B2" w:rsidR="008F0793" w:rsidRDefault="008F0793" w:rsidP="008F0793">
      <w:r>
        <w:t xml:space="preserve">O principal resultado direto deste projeto é a concepção do protótipo de uma rede social regional - </w:t>
      </w:r>
      <w:proofErr w:type="spellStart"/>
      <w:r>
        <w:t>ArinosBay</w:t>
      </w:r>
      <w:proofErr w:type="spellEnd"/>
      <w:r>
        <w:t>. Através da divulgação e uso desta rede esperamos alcançar os seguintes resultados:</w:t>
      </w:r>
    </w:p>
    <w:p w14:paraId="08519C4D" w14:textId="77777777" w:rsidR="008F0793" w:rsidRDefault="008F0793" w:rsidP="00704998">
      <w:pPr>
        <w:pStyle w:val="PargrafodaLista"/>
        <w:numPr>
          <w:ilvl w:val="0"/>
          <w:numId w:val="2"/>
        </w:numPr>
      </w:pPr>
      <w:r>
        <w:t>conectar os residentes de Arinos e região através de uma plataforma segura e eficiente;</w:t>
      </w:r>
    </w:p>
    <w:p w14:paraId="3DE5F1FE" w14:textId="77777777" w:rsidR="008F0793" w:rsidRDefault="008F0793" w:rsidP="00704998">
      <w:pPr>
        <w:pStyle w:val="PargrafodaLista"/>
        <w:numPr>
          <w:ilvl w:val="0"/>
          <w:numId w:val="2"/>
        </w:numPr>
      </w:pPr>
      <w:r>
        <w:t>facilitar a divulgação de eventos locais, vagas de emprego, eventos comunitários e notícias;</w:t>
      </w:r>
    </w:p>
    <w:p w14:paraId="398163B5" w14:textId="77777777" w:rsidR="008F0793" w:rsidRDefault="008F0793" w:rsidP="00704998">
      <w:pPr>
        <w:pStyle w:val="PargrafodaLista"/>
        <w:numPr>
          <w:ilvl w:val="0"/>
          <w:numId w:val="2"/>
        </w:numPr>
      </w:pPr>
      <w:r>
        <w:t>fortalecer o comércio local, permitindo que pequenos comerciantes anunciem seus produtos e serviços gratuitamente;</w:t>
      </w:r>
    </w:p>
    <w:p w14:paraId="33DAE6B4" w14:textId="77777777" w:rsidR="008F0793" w:rsidRDefault="008F0793" w:rsidP="00704998">
      <w:pPr>
        <w:pStyle w:val="PargrafodaLista"/>
        <w:numPr>
          <w:ilvl w:val="0"/>
          <w:numId w:val="2"/>
        </w:numPr>
      </w:pPr>
      <w:r>
        <w:t>estimular o desenvolvimento econômico e social regional facilitando os negócios entre os habitantes;</w:t>
      </w:r>
    </w:p>
    <w:p w14:paraId="02E4CA84" w14:textId="7D6E16D7" w:rsidR="000B1970" w:rsidRDefault="008F0793" w:rsidP="00704998">
      <w:pPr>
        <w:pStyle w:val="PargrafodaLista"/>
        <w:numPr>
          <w:ilvl w:val="0"/>
          <w:numId w:val="2"/>
        </w:numPr>
      </w:pPr>
      <w:r>
        <w:t>promover a interação local, oferecendo um espaço voltado exclusivamente para interesses locais.</w:t>
      </w:r>
    </w:p>
    <w:p w14:paraId="61243EA6" w14:textId="77777777" w:rsidR="00122F98" w:rsidRDefault="00122F98" w:rsidP="00EE5A67">
      <w:pPr>
        <w:ind w:firstLine="432"/>
        <w:rPr>
          <w:color w:val="FF0000"/>
        </w:rPr>
      </w:pPr>
    </w:p>
    <w:p w14:paraId="5BAEC7D4" w14:textId="77777777" w:rsidR="00122F98" w:rsidRDefault="00122F98" w:rsidP="00EE5A67">
      <w:pPr>
        <w:ind w:firstLine="432"/>
        <w:rPr>
          <w:color w:val="FF0000"/>
        </w:rPr>
      </w:pPr>
    </w:p>
    <w:p w14:paraId="1B212406" w14:textId="77777777" w:rsidR="00122F98" w:rsidRDefault="00122F98" w:rsidP="00EE5A67">
      <w:pPr>
        <w:ind w:firstLine="432"/>
        <w:rPr>
          <w:color w:val="FF0000"/>
        </w:rPr>
      </w:pPr>
    </w:p>
    <w:p w14:paraId="13E19DA8" w14:textId="77777777" w:rsidR="00122F98" w:rsidRDefault="00122F98" w:rsidP="00EE5A67">
      <w:pPr>
        <w:ind w:firstLine="432"/>
        <w:rPr>
          <w:color w:val="FF0000"/>
        </w:rPr>
      </w:pPr>
    </w:p>
    <w:p w14:paraId="66C8768D" w14:textId="77777777" w:rsidR="00122F98" w:rsidRDefault="00122F98" w:rsidP="00EE5A67">
      <w:pPr>
        <w:ind w:firstLine="432"/>
        <w:rPr>
          <w:color w:val="FF0000"/>
        </w:rPr>
      </w:pPr>
    </w:p>
    <w:p w14:paraId="431713D7" w14:textId="77777777" w:rsidR="00122F98" w:rsidRDefault="00122F98" w:rsidP="00EE5A67">
      <w:pPr>
        <w:ind w:firstLine="432"/>
        <w:rPr>
          <w:color w:val="FF0000"/>
        </w:rPr>
      </w:pPr>
    </w:p>
    <w:p w14:paraId="0DDF31BA" w14:textId="77777777" w:rsidR="00122F98" w:rsidRDefault="00122F98" w:rsidP="00EE5A67">
      <w:pPr>
        <w:ind w:firstLine="432"/>
        <w:rPr>
          <w:color w:val="FF0000"/>
        </w:rPr>
      </w:pPr>
    </w:p>
    <w:p w14:paraId="3B7B21D7" w14:textId="77777777" w:rsidR="00122F98" w:rsidRDefault="00122F98" w:rsidP="00EE5A67">
      <w:pPr>
        <w:ind w:firstLine="432"/>
        <w:rPr>
          <w:color w:val="FF0000"/>
        </w:rPr>
      </w:pPr>
    </w:p>
    <w:p w14:paraId="62A7C809" w14:textId="77777777" w:rsidR="00122F98" w:rsidRDefault="00122F98" w:rsidP="00EE5A67">
      <w:pPr>
        <w:ind w:firstLine="432"/>
        <w:rPr>
          <w:color w:val="FF0000"/>
        </w:rPr>
      </w:pPr>
    </w:p>
    <w:p w14:paraId="1AC76976" w14:textId="77777777" w:rsidR="00122F98" w:rsidRDefault="00122F98" w:rsidP="00EE5A67">
      <w:pPr>
        <w:ind w:firstLine="432"/>
        <w:rPr>
          <w:color w:val="FF0000"/>
        </w:rPr>
      </w:pPr>
    </w:p>
    <w:p w14:paraId="114CA409" w14:textId="77777777" w:rsidR="00122F98" w:rsidRDefault="00122F98" w:rsidP="00EE5A67">
      <w:pPr>
        <w:ind w:firstLine="432"/>
        <w:rPr>
          <w:color w:val="FF0000"/>
        </w:rPr>
      </w:pPr>
    </w:p>
    <w:p w14:paraId="0CC7FFFE" w14:textId="77777777" w:rsidR="00122F98" w:rsidRDefault="00122F98" w:rsidP="00EE5A67">
      <w:pPr>
        <w:ind w:firstLine="432"/>
        <w:rPr>
          <w:color w:val="FF0000"/>
        </w:rPr>
      </w:pPr>
    </w:p>
    <w:p w14:paraId="75BCF218" w14:textId="77777777" w:rsidR="00122F98" w:rsidRDefault="00122F98" w:rsidP="00EE5A67">
      <w:pPr>
        <w:ind w:firstLine="432"/>
        <w:rPr>
          <w:color w:val="FF0000"/>
        </w:rPr>
      </w:pPr>
    </w:p>
    <w:p w14:paraId="6202898D" w14:textId="77777777" w:rsidR="00122F98" w:rsidRDefault="00122F98" w:rsidP="00EE5A67">
      <w:pPr>
        <w:ind w:firstLine="432"/>
        <w:rPr>
          <w:color w:val="FF0000"/>
        </w:rPr>
      </w:pPr>
    </w:p>
    <w:p w14:paraId="1077C1B0" w14:textId="77777777" w:rsidR="00122F98" w:rsidRDefault="00122F98" w:rsidP="00EE5A67">
      <w:pPr>
        <w:ind w:firstLine="432"/>
        <w:rPr>
          <w:color w:val="FF0000"/>
        </w:rPr>
      </w:pPr>
    </w:p>
    <w:p w14:paraId="1D5ED044" w14:textId="77777777" w:rsidR="00122F98" w:rsidRDefault="00122F98" w:rsidP="00EE5A67">
      <w:pPr>
        <w:ind w:firstLine="432"/>
        <w:rPr>
          <w:color w:val="FF0000"/>
        </w:rPr>
      </w:pPr>
    </w:p>
    <w:p w14:paraId="5D91B99B" w14:textId="2BFAF154" w:rsidR="00D2640A" w:rsidRPr="00002BDF" w:rsidRDefault="00580F1B" w:rsidP="00002BDF">
      <w:pPr>
        <w:pStyle w:val="Ttulo1"/>
      </w:pPr>
      <w:bookmarkStart w:id="69" w:name="_Toc175218600"/>
      <w:bookmarkStart w:id="70" w:name="_Toc175231790"/>
      <w:bookmarkStart w:id="71" w:name="_Toc175908735"/>
      <w:bookmarkStart w:id="72" w:name="_Toc224116938"/>
      <w:r w:rsidRPr="00002BDF">
        <w:lastRenderedPageBreak/>
        <w:t>CRONOGRAMA DE ATIVIDADES</w:t>
      </w:r>
      <w:bookmarkEnd w:id="69"/>
      <w:bookmarkEnd w:id="70"/>
      <w:bookmarkEnd w:id="71"/>
      <w:bookmarkEnd w:id="72"/>
    </w:p>
    <w:p w14:paraId="67B51721" w14:textId="6151D2D9" w:rsidR="00495049" w:rsidRPr="00D2640A" w:rsidRDefault="00495049" w:rsidP="00495049">
      <w:pPr>
        <w:pStyle w:val="Legenda"/>
      </w:pPr>
    </w:p>
    <w:p w14:paraId="5C63BD65" w14:textId="0F3E72B8" w:rsidR="007874FB" w:rsidRDefault="007874FB" w:rsidP="007874FB">
      <w:pPr>
        <w:pStyle w:val="Legenda"/>
        <w:keepNext/>
      </w:pPr>
      <w:bookmarkStart w:id="73" w:name="_Toc197003043"/>
      <w:r>
        <w:t xml:space="preserve">Tabela </w:t>
      </w:r>
      <w:fldSimple w:instr=" SEQ Tabela \* ARABIC ">
        <w:r>
          <w:rPr>
            <w:noProof/>
          </w:rPr>
          <w:t>1</w:t>
        </w:r>
      </w:fldSimple>
      <w:r w:rsidR="00671863">
        <w:t>: exemplo de cronograma.</w:t>
      </w:r>
      <w:bookmarkEnd w:id="73"/>
    </w:p>
    <w:tbl>
      <w:tblPr>
        <w:tblStyle w:val="TableNormal"/>
        <w:tblW w:w="10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18"/>
        <w:gridCol w:w="689"/>
        <w:gridCol w:w="850"/>
        <w:gridCol w:w="694"/>
        <w:gridCol w:w="838"/>
        <w:gridCol w:w="838"/>
        <w:gridCol w:w="695"/>
        <w:gridCol w:w="702"/>
        <w:gridCol w:w="781"/>
        <w:gridCol w:w="661"/>
        <w:gridCol w:w="725"/>
      </w:tblGrid>
      <w:tr w:rsidR="00520212" w14:paraId="4087299C" w14:textId="77777777" w:rsidTr="00D363E5">
        <w:trPr>
          <w:trHeight w:val="462"/>
          <w:jc w:val="center"/>
        </w:trPr>
        <w:tc>
          <w:tcPr>
            <w:tcW w:w="2818" w:type="dxa"/>
            <w:vMerge w:val="restart"/>
            <w:tcBorders>
              <w:left w:val="nil"/>
            </w:tcBorders>
          </w:tcPr>
          <w:p w14:paraId="3E26E8BC" w14:textId="77777777" w:rsidR="00520212" w:rsidRPr="003C5E26" w:rsidRDefault="00520212" w:rsidP="00520212">
            <w:pPr>
              <w:jc w:val="center"/>
              <w:rPr>
                <w:lang w:val="pt-BR"/>
              </w:rPr>
            </w:pPr>
          </w:p>
          <w:p w14:paraId="75BB5A59" w14:textId="489D9A6B" w:rsidR="00520212" w:rsidRPr="00F67CB4" w:rsidRDefault="00520212" w:rsidP="00520212">
            <w:pPr>
              <w:jc w:val="center"/>
              <w:rPr>
                <w:sz w:val="18"/>
                <w:szCs w:val="18"/>
              </w:rPr>
            </w:pPr>
            <w:r w:rsidRPr="00F67CB4">
              <w:rPr>
                <w:sz w:val="18"/>
                <w:szCs w:val="18"/>
              </w:rPr>
              <w:t>ATIVIDADES</w:t>
            </w:r>
          </w:p>
        </w:tc>
        <w:tc>
          <w:tcPr>
            <w:tcW w:w="7473" w:type="dxa"/>
            <w:gridSpan w:val="10"/>
          </w:tcPr>
          <w:p w14:paraId="2F85F14F" w14:textId="51001950" w:rsidR="00520212" w:rsidRDefault="00520212" w:rsidP="00520212">
            <w:pPr>
              <w:jc w:val="center"/>
              <w:rPr>
                <w:sz w:val="20"/>
              </w:rPr>
            </w:pPr>
            <w:r>
              <w:rPr>
                <w:sz w:val="20"/>
              </w:rPr>
              <w:t>MESES</w:t>
            </w:r>
          </w:p>
        </w:tc>
      </w:tr>
      <w:tr w:rsidR="00520212" w14:paraId="307A57E7" w14:textId="77777777" w:rsidTr="00520212">
        <w:trPr>
          <w:trHeight w:val="465"/>
          <w:jc w:val="center"/>
        </w:trPr>
        <w:tc>
          <w:tcPr>
            <w:tcW w:w="2818" w:type="dxa"/>
            <w:vMerge/>
            <w:tcBorders>
              <w:top w:val="nil"/>
              <w:left w:val="nil"/>
            </w:tcBorders>
          </w:tcPr>
          <w:p w14:paraId="1C540B35" w14:textId="77777777" w:rsidR="00520212" w:rsidRDefault="00520212" w:rsidP="00520212">
            <w:pPr>
              <w:jc w:val="center"/>
              <w:rPr>
                <w:sz w:val="2"/>
                <w:szCs w:val="2"/>
              </w:rPr>
            </w:pPr>
          </w:p>
        </w:tc>
        <w:tc>
          <w:tcPr>
            <w:tcW w:w="689" w:type="dxa"/>
          </w:tcPr>
          <w:p w14:paraId="5F3EB94F" w14:textId="77777777" w:rsidR="00520212" w:rsidRDefault="00520212" w:rsidP="00520212">
            <w:pPr>
              <w:jc w:val="center"/>
              <w:rPr>
                <w:sz w:val="20"/>
              </w:rPr>
            </w:pPr>
            <w:r>
              <w:rPr>
                <w:sz w:val="20"/>
              </w:rPr>
              <w:t>FEV.</w:t>
            </w:r>
          </w:p>
        </w:tc>
        <w:tc>
          <w:tcPr>
            <w:tcW w:w="850" w:type="dxa"/>
          </w:tcPr>
          <w:p w14:paraId="0457E95D" w14:textId="77777777" w:rsidR="00520212" w:rsidRDefault="00520212" w:rsidP="00520212">
            <w:pPr>
              <w:jc w:val="center"/>
              <w:rPr>
                <w:sz w:val="20"/>
              </w:rPr>
            </w:pPr>
            <w:r>
              <w:rPr>
                <w:sz w:val="20"/>
              </w:rPr>
              <w:t>MAR.</w:t>
            </w:r>
          </w:p>
        </w:tc>
        <w:tc>
          <w:tcPr>
            <w:tcW w:w="694" w:type="dxa"/>
          </w:tcPr>
          <w:p w14:paraId="3BA04A36" w14:textId="77777777" w:rsidR="00520212" w:rsidRDefault="00520212" w:rsidP="00520212">
            <w:pPr>
              <w:jc w:val="center"/>
              <w:rPr>
                <w:sz w:val="20"/>
              </w:rPr>
            </w:pPr>
            <w:r>
              <w:rPr>
                <w:sz w:val="20"/>
              </w:rPr>
              <w:t>ABR.</w:t>
            </w:r>
          </w:p>
        </w:tc>
        <w:tc>
          <w:tcPr>
            <w:tcW w:w="838" w:type="dxa"/>
          </w:tcPr>
          <w:p w14:paraId="486C88A3" w14:textId="25187574" w:rsidR="00520212" w:rsidRDefault="00520212" w:rsidP="00520212">
            <w:pPr>
              <w:jc w:val="center"/>
              <w:rPr>
                <w:sz w:val="20"/>
              </w:rPr>
            </w:pPr>
            <w:r>
              <w:rPr>
                <w:sz w:val="20"/>
              </w:rPr>
              <w:t>MAIO</w:t>
            </w:r>
          </w:p>
        </w:tc>
        <w:tc>
          <w:tcPr>
            <w:tcW w:w="838" w:type="dxa"/>
          </w:tcPr>
          <w:p w14:paraId="0F4BC0A7" w14:textId="365EA1DB" w:rsidR="00520212" w:rsidRDefault="00520212" w:rsidP="00520212">
            <w:pPr>
              <w:jc w:val="center"/>
              <w:rPr>
                <w:sz w:val="20"/>
              </w:rPr>
            </w:pPr>
            <w:r>
              <w:rPr>
                <w:sz w:val="20"/>
              </w:rPr>
              <w:t>JUN.</w:t>
            </w:r>
          </w:p>
        </w:tc>
        <w:tc>
          <w:tcPr>
            <w:tcW w:w="695" w:type="dxa"/>
          </w:tcPr>
          <w:p w14:paraId="682A81A2" w14:textId="677429AB" w:rsidR="00520212" w:rsidRDefault="00520212" w:rsidP="00520212">
            <w:pPr>
              <w:jc w:val="center"/>
              <w:rPr>
                <w:sz w:val="20"/>
              </w:rPr>
            </w:pPr>
            <w:r>
              <w:rPr>
                <w:sz w:val="20"/>
              </w:rPr>
              <w:t>JUL.</w:t>
            </w:r>
          </w:p>
        </w:tc>
        <w:tc>
          <w:tcPr>
            <w:tcW w:w="702" w:type="dxa"/>
          </w:tcPr>
          <w:p w14:paraId="41BC222E" w14:textId="6E6F8087" w:rsidR="00520212" w:rsidRDefault="00520212" w:rsidP="00520212">
            <w:pPr>
              <w:jc w:val="center"/>
              <w:rPr>
                <w:sz w:val="20"/>
              </w:rPr>
            </w:pPr>
            <w:r>
              <w:rPr>
                <w:sz w:val="20"/>
              </w:rPr>
              <w:t>AGO.</w:t>
            </w:r>
          </w:p>
        </w:tc>
        <w:tc>
          <w:tcPr>
            <w:tcW w:w="781" w:type="dxa"/>
          </w:tcPr>
          <w:p w14:paraId="697821FD" w14:textId="46A29B1A" w:rsidR="00520212" w:rsidRDefault="00520212" w:rsidP="00520212">
            <w:pPr>
              <w:jc w:val="center"/>
              <w:rPr>
                <w:sz w:val="20"/>
              </w:rPr>
            </w:pPr>
            <w:r>
              <w:rPr>
                <w:sz w:val="20"/>
              </w:rPr>
              <w:t>SET.</w:t>
            </w:r>
          </w:p>
        </w:tc>
        <w:tc>
          <w:tcPr>
            <w:tcW w:w="661" w:type="dxa"/>
          </w:tcPr>
          <w:p w14:paraId="40BCDA9A" w14:textId="67250930" w:rsidR="00520212" w:rsidRDefault="00520212" w:rsidP="00520212">
            <w:pPr>
              <w:jc w:val="center"/>
              <w:rPr>
                <w:sz w:val="20"/>
              </w:rPr>
            </w:pPr>
            <w:r>
              <w:rPr>
                <w:sz w:val="20"/>
              </w:rPr>
              <w:t>OUT.</w:t>
            </w:r>
          </w:p>
        </w:tc>
        <w:tc>
          <w:tcPr>
            <w:tcW w:w="725" w:type="dxa"/>
            <w:tcBorders>
              <w:right w:val="single" w:sz="4" w:space="0" w:color="auto"/>
            </w:tcBorders>
          </w:tcPr>
          <w:p w14:paraId="281B0ACE" w14:textId="1EF53D3D" w:rsidR="00520212" w:rsidRDefault="00520212" w:rsidP="00520212">
            <w:pPr>
              <w:jc w:val="center"/>
              <w:rPr>
                <w:sz w:val="20"/>
              </w:rPr>
            </w:pPr>
            <w:r>
              <w:rPr>
                <w:sz w:val="20"/>
              </w:rPr>
              <w:t>NOV</w:t>
            </w:r>
          </w:p>
        </w:tc>
      </w:tr>
      <w:tr w:rsidR="00520212" w14:paraId="01CA44D3" w14:textId="77777777" w:rsidTr="00520212">
        <w:trPr>
          <w:trHeight w:val="465"/>
          <w:jc w:val="center"/>
        </w:trPr>
        <w:tc>
          <w:tcPr>
            <w:tcW w:w="2818" w:type="dxa"/>
            <w:tcBorders>
              <w:left w:val="nil"/>
            </w:tcBorders>
          </w:tcPr>
          <w:p w14:paraId="608B154E" w14:textId="77777777"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plano</w:t>
            </w:r>
            <w:r w:rsidRPr="00520212">
              <w:rPr>
                <w:spacing w:val="-4"/>
                <w:sz w:val="20"/>
                <w:lang w:val="pt-BR"/>
              </w:rPr>
              <w:t xml:space="preserve"> </w:t>
            </w:r>
            <w:r w:rsidRPr="00520212">
              <w:rPr>
                <w:sz w:val="20"/>
                <w:lang w:val="pt-BR"/>
              </w:rPr>
              <w:t>trabalho</w:t>
            </w:r>
          </w:p>
        </w:tc>
        <w:tc>
          <w:tcPr>
            <w:tcW w:w="689" w:type="dxa"/>
            <w:shd w:val="clear" w:color="auto" w:fill="BEBEBE"/>
          </w:tcPr>
          <w:p w14:paraId="52BD29C0" w14:textId="77777777" w:rsidR="00520212" w:rsidRDefault="00520212" w:rsidP="00520212">
            <w:pPr>
              <w:jc w:val="center"/>
              <w:rPr>
                <w:rFonts w:ascii="Times New Roman"/>
                <w:sz w:val="20"/>
              </w:rPr>
            </w:pPr>
          </w:p>
        </w:tc>
        <w:tc>
          <w:tcPr>
            <w:tcW w:w="850" w:type="dxa"/>
          </w:tcPr>
          <w:p w14:paraId="3DF7917A" w14:textId="77777777" w:rsidR="00520212" w:rsidRDefault="00520212" w:rsidP="00520212">
            <w:pPr>
              <w:jc w:val="center"/>
              <w:rPr>
                <w:rFonts w:ascii="Times New Roman"/>
                <w:sz w:val="20"/>
              </w:rPr>
            </w:pPr>
          </w:p>
        </w:tc>
        <w:tc>
          <w:tcPr>
            <w:tcW w:w="694" w:type="dxa"/>
          </w:tcPr>
          <w:p w14:paraId="5D94D048" w14:textId="77777777" w:rsidR="00520212" w:rsidRDefault="00520212" w:rsidP="00520212">
            <w:pPr>
              <w:jc w:val="center"/>
              <w:rPr>
                <w:rFonts w:ascii="Times New Roman"/>
                <w:sz w:val="20"/>
              </w:rPr>
            </w:pPr>
          </w:p>
        </w:tc>
        <w:tc>
          <w:tcPr>
            <w:tcW w:w="838" w:type="dxa"/>
          </w:tcPr>
          <w:p w14:paraId="74EDC753" w14:textId="77777777" w:rsidR="00520212" w:rsidRDefault="00520212" w:rsidP="00520212">
            <w:pPr>
              <w:jc w:val="center"/>
              <w:rPr>
                <w:rFonts w:ascii="Times New Roman"/>
                <w:sz w:val="20"/>
              </w:rPr>
            </w:pPr>
          </w:p>
        </w:tc>
        <w:tc>
          <w:tcPr>
            <w:tcW w:w="838" w:type="dxa"/>
          </w:tcPr>
          <w:p w14:paraId="310747A1" w14:textId="06C2A983" w:rsidR="00520212" w:rsidRDefault="00520212" w:rsidP="00520212">
            <w:pPr>
              <w:jc w:val="center"/>
              <w:rPr>
                <w:rFonts w:ascii="Times New Roman"/>
                <w:sz w:val="20"/>
              </w:rPr>
            </w:pPr>
          </w:p>
        </w:tc>
        <w:tc>
          <w:tcPr>
            <w:tcW w:w="695" w:type="dxa"/>
          </w:tcPr>
          <w:p w14:paraId="7F53AD6C" w14:textId="77777777" w:rsidR="00520212" w:rsidRDefault="00520212" w:rsidP="00520212">
            <w:pPr>
              <w:jc w:val="center"/>
              <w:rPr>
                <w:rFonts w:ascii="Times New Roman"/>
                <w:sz w:val="20"/>
              </w:rPr>
            </w:pPr>
          </w:p>
        </w:tc>
        <w:tc>
          <w:tcPr>
            <w:tcW w:w="702" w:type="dxa"/>
          </w:tcPr>
          <w:p w14:paraId="48310271" w14:textId="77777777" w:rsidR="00520212" w:rsidRDefault="00520212" w:rsidP="00520212">
            <w:pPr>
              <w:jc w:val="center"/>
              <w:rPr>
                <w:rFonts w:ascii="Times New Roman"/>
                <w:sz w:val="20"/>
              </w:rPr>
            </w:pPr>
          </w:p>
        </w:tc>
        <w:tc>
          <w:tcPr>
            <w:tcW w:w="781" w:type="dxa"/>
          </w:tcPr>
          <w:p w14:paraId="1B378CC8" w14:textId="77777777" w:rsidR="00520212" w:rsidRDefault="00520212" w:rsidP="00520212">
            <w:pPr>
              <w:jc w:val="center"/>
              <w:rPr>
                <w:rFonts w:ascii="Times New Roman"/>
                <w:sz w:val="20"/>
              </w:rPr>
            </w:pPr>
          </w:p>
        </w:tc>
        <w:tc>
          <w:tcPr>
            <w:tcW w:w="661" w:type="dxa"/>
          </w:tcPr>
          <w:p w14:paraId="3D20A56E" w14:textId="77777777" w:rsidR="00520212" w:rsidRDefault="00520212" w:rsidP="00520212">
            <w:pPr>
              <w:jc w:val="center"/>
              <w:rPr>
                <w:rFonts w:ascii="Times New Roman"/>
                <w:sz w:val="20"/>
              </w:rPr>
            </w:pPr>
          </w:p>
        </w:tc>
        <w:tc>
          <w:tcPr>
            <w:tcW w:w="725" w:type="dxa"/>
            <w:tcBorders>
              <w:right w:val="single" w:sz="4" w:space="0" w:color="auto"/>
            </w:tcBorders>
          </w:tcPr>
          <w:p w14:paraId="28773F75" w14:textId="77777777" w:rsidR="00520212" w:rsidRDefault="00520212" w:rsidP="00520212">
            <w:pPr>
              <w:jc w:val="center"/>
              <w:rPr>
                <w:rFonts w:ascii="Times New Roman"/>
                <w:sz w:val="20"/>
              </w:rPr>
            </w:pPr>
          </w:p>
        </w:tc>
      </w:tr>
      <w:tr w:rsidR="00520212" w14:paraId="150F7BC9" w14:textId="77777777" w:rsidTr="003C5E26">
        <w:trPr>
          <w:trHeight w:val="465"/>
          <w:jc w:val="center"/>
        </w:trPr>
        <w:tc>
          <w:tcPr>
            <w:tcW w:w="2818" w:type="dxa"/>
            <w:tcBorders>
              <w:left w:val="nil"/>
            </w:tcBorders>
          </w:tcPr>
          <w:p w14:paraId="47BEF38C" w14:textId="77777777" w:rsidR="00520212" w:rsidRPr="00520212" w:rsidRDefault="00520212" w:rsidP="00520212">
            <w:pPr>
              <w:jc w:val="center"/>
              <w:rPr>
                <w:sz w:val="20"/>
                <w:lang w:val="pt-BR"/>
              </w:rPr>
            </w:pPr>
            <w:r w:rsidRPr="00520212">
              <w:rPr>
                <w:sz w:val="20"/>
                <w:lang w:val="pt-BR"/>
              </w:rPr>
              <w:t>Levantamento</w:t>
            </w:r>
            <w:r w:rsidRPr="00520212">
              <w:rPr>
                <w:spacing w:val="-5"/>
                <w:sz w:val="20"/>
                <w:lang w:val="pt-BR"/>
              </w:rPr>
              <w:t xml:space="preserve"> </w:t>
            </w:r>
            <w:r w:rsidRPr="00520212">
              <w:rPr>
                <w:sz w:val="20"/>
                <w:lang w:val="pt-BR"/>
              </w:rPr>
              <w:t>bibliográfico</w:t>
            </w:r>
          </w:p>
        </w:tc>
        <w:tc>
          <w:tcPr>
            <w:tcW w:w="689" w:type="dxa"/>
          </w:tcPr>
          <w:p w14:paraId="039211BD" w14:textId="77777777" w:rsidR="00520212" w:rsidRDefault="00520212" w:rsidP="00520212">
            <w:pPr>
              <w:jc w:val="center"/>
              <w:rPr>
                <w:rFonts w:ascii="Times New Roman"/>
                <w:sz w:val="20"/>
              </w:rPr>
            </w:pPr>
          </w:p>
        </w:tc>
        <w:tc>
          <w:tcPr>
            <w:tcW w:w="850" w:type="dxa"/>
            <w:shd w:val="clear" w:color="auto" w:fill="BEBEBE"/>
          </w:tcPr>
          <w:p w14:paraId="15BF3BE8" w14:textId="77777777" w:rsidR="00520212" w:rsidRDefault="00520212" w:rsidP="00520212">
            <w:pPr>
              <w:jc w:val="center"/>
              <w:rPr>
                <w:rFonts w:ascii="Times New Roman"/>
                <w:sz w:val="20"/>
              </w:rPr>
            </w:pPr>
          </w:p>
        </w:tc>
        <w:tc>
          <w:tcPr>
            <w:tcW w:w="694" w:type="dxa"/>
            <w:shd w:val="clear" w:color="auto" w:fill="BEBEBE"/>
          </w:tcPr>
          <w:p w14:paraId="6469E841" w14:textId="77777777" w:rsidR="00520212" w:rsidRDefault="00520212" w:rsidP="00520212">
            <w:pPr>
              <w:jc w:val="center"/>
              <w:rPr>
                <w:rFonts w:ascii="Times New Roman"/>
                <w:sz w:val="20"/>
              </w:rPr>
            </w:pPr>
          </w:p>
        </w:tc>
        <w:tc>
          <w:tcPr>
            <w:tcW w:w="838" w:type="dxa"/>
            <w:shd w:val="clear" w:color="auto" w:fill="BEBEBE"/>
          </w:tcPr>
          <w:p w14:paraId="0D3867F2" w14:textId="77777777" w:rsidR="00520212" w:rsidRDefault="00520212" w:rsidP="00520212">
            <w:pPr>
              <w:jc w:val="center"/>
              <w:rPr>
                <w:rFonts w:ascii="Times New Roman"/>
                <w:sz w:val="20"/>
              </w:rPr>
            </w:pPr>
          </w:p>
        </w:tc>
        <w:tc>
          <w:tcPr>
            <w:tcW w:w="838" w:type="dxa"/>
            <w:shd w:val="clear" w:color="auto" w:fill="FFFFFF" w:themeFill="background1"/>
          </w:tcPr>
          <w:p w14:paraId="4DFFEF90" w14:textId="6104B8F5" w:rsidR="00520212" w:rsidRDefault="00520212" w:rsidP="00520212">
            <w:pPr>
              <w:jc w:val="center"/>
              <w:rPr>
                <w:rFonts w:ascii="Times New Roman"/>
                <w:sz w:val="20"/>
              </w:rPr>
            </w:pPr>
          </w:p>
        </w:tc>
        <w:tc>
          <w:tcPr>
            <w:tcW w:w="695" w:type="dxa"/>
          </w:tcPr>
          <w:p w14:paraId="6E963B01" w14:textId="77777777" w:rsidR="00520212" w:rsidRDefault="00520212" w:rsidP="00520212">
            <w:pPr>
              <w:jc w:val="center"/>
              <w:rPr>
                <w:rFonts w:ascii="Times New Roman"/>
                <w:sz w:val="20"/>
              </w:rPr>
            </w:pPr>
          </w:p>
        </w:tc>
        <w:tc>
          <w:tcPr>
            <w:tcW w:w="702" w:type="dxa"/>
          </w:tcPr>
          <w:p w14:paraId="14629173" w14:textId="77777777" w:rsidR="00520212" w:rsidRDefault="00520212" w:rsidP="00520212">
            <w:pPr>
              <w:jc w:val="center"/>
              <w:rPr>
                <w:rFonts w:ascii="Times New Roman"/>
                <w:sz w:val="20"/>
              </w:rPr>
            </w:pPr>
          </w:p>
        </w:tc>
        <w:tc>
          <w:tcPr>
            <w:tcW w:w="781" w:type="dxa"/>
          </w:tcPr>
          <w:p w14:paraId="24729476" w14:textId="77777777" w:rsidR="00520212" w:rsidRDefault="00520212" w:rsidP="00520212">
            <w:pPr>
              <w:jc w:val="center"/>
              <w:rPr>
                <w:rFonts w:ascii="Times New Roman"/>
                <w:sz w:val="20"/>
              </w:rPr>
            </w:pPr>
          </w:p>
        </w:tc>
        <w:tc>
          <w:tcPr>
            <w:tcW w:w="661" w:type="dxa"/>
          </w:tcPr>
          <w:p w14:paraId="5AB648BC" w14:textId="77777777" w:rsidR="00520212" w:rsidRDefault="00520212" w:rsidP="00520212">
            <w:pPr>
              <w:jc w:val="center"/>
              <w:rPr>
                <w:rFonts w:ascii="Times New Roman"/>
                <w:sz w:val="20"/>
              </w:rPr>
            </w:pPr>
          </w:p>
        </w:tc>
        <w:tc>
          <w:tcPr>
            <w:tcW w:w="725" w:type="dxa"/>
            <w:tcBorders>
              <w:right w:val="single" w:sz="4" w:space="0" w:color="auto"/>
            </w:tcBorders>
          </w:tcPr>
          <w:p w14:paraId="1E113448" w14:textId="77777777" w:rsidR="00520212" w:rsidRDefault="00520212" w:rsidP="00520212">
            <w:pPr>
              <w:jc w:val="center"/>
              <w:rPr>
                <w:rFonts w:ascii="Times New Roman"/>
                <w:sz w:val="20"/>
              </w:rPr>
            </w:pPr>
          </w:p>
        </w:tc>
      </w:tr>
      <w:tr w:rsidR="00520212" w14:paraId="418ED170" w14:textId="77777777" w:rsidTr="003C5E26">
        <w:trPr>
          <w:trHeight w:val="462"/>
          <w:jc w:val="center"/>
        </w:trPr>
        <w:tc>
          <w:tcPr>
            <w:tcW w:w="2818" w:type="dxa"/>
            <w:tcBorders>
              <w:left w:val="nil"/>
            </w:tcBorders>
          </w:tcPr>
          <w:p w14:paraId="0E0C8864" w14:textId="23E14D35"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do pré</w:t>
            </w:r>
            <w:r>
              <w:rPr>
                <w:sz w:val="20"/>
                <w:lang w:val="pt-BR"/>
              </w:rPr>
              <w:t>-</w:t>
            </w:r>
            <w:r w:rsidRPr="00520212">
              <w:rPr>
                <w:sz w:val="20"/>
                <w:lang w:val="pt-BR"/>
              </w:rPr>
              <w:t>projeto</w:t>
            </w:r>
          </w:p>
        </w:tc>
        <w:tc>
          <w:tcPr>
            <w:tcW w:w="689" w:type="dxa"/>
          </w:tcPr>
          <w:p w14:paraId="11D92AEA" w14:textId="77777777" w:rsidR="00520212" w:rsidRDefault="00520212" w:rsidP="00520212">
            <w:pPr>
              <w:jc w:val="center"/>
              <w:rPr>
                <w:rFonts w:ascii="Times New Roman"/>
                <w:sz w:val="20"/>
              </w:rPr>
            </w:pPr>
          </w:p>
        </w:tc>
        <w:tc>
          <w:tcPr>
            <w:tcW w:w="850" w:type="dxa"/>
          </w:tcPr>
          <w:p w14:paraId="53500A87" w14:textId="77777777" w:rsidR="00520212" w:rsidRDefault="00520212" w:rsidP="00520212">
            <w:pPr>
              <w:jc w:val="center"/>
              <w:rPr>
                <w:rFonts w:ascii="Times New Roman"/>
                <w:sz w:val="20"/>
              </w:rPr>
            </w:pPr>
          </w:p>
        </w:tc>
        <w:tc>
          <w:tcPr>
            <w:tcW w:w="694" w:type="dxa"/>
            <w:shd w:val="clear" w:color="auto" w:fill="BFBFBF" w:themeFill="background1" w:themeFillShade="BF"/>
          </w:tcPr>
          <w:p w14:paraId="40B0CDBC"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615FC8"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9D18654" w14:textId="47F879B1" w:rsidR="00520212" w:rsidRDefault="00520212" w:rsidP="00520212">
            <w:pPr>
              <w:jc w:val="center"/>
              <w:rPr>
                <w:rFonts w:ascii="Times New Roman"/>
                <w:sz w:val="20"/>
              </w:rPr>
            </w:pPr>
          </w:p>
        </w:tc>
        <w:tc>
          <w:tcPr>
            <w:tcW w:w="695" w:type="dxa"/>
          </w:tcPr>
          <w:p w14:paraId="561B26F8" w14:textId="77777777" w:rsidR="00520212" w:rsidRDefault="00520212" w:rsidP="00520212">
            <w:pPr>
              <w:jc w:val="center"/>
              <w:rPr>
                <w:rFonts w:ascii="Times New Roman"/>
                <w:sz w:val="20"/>
              </w:rPr>
            </w:pPr>
          </w:p>
        </w:tc>
        <w:tc>
          <w:tcPr>
            <w:tcW w:w="702" w:type="dxa"/>
          </w:tcPr>
          <w:p w14:paraId="6AB2EBDB" w14:textId="77777777" w:rsidR="00520212" w:rsidRDefault="00520212" w:rsidP="00520212">
            <w:pPr>
              <w:jc w:val="center"/>
              <w:rPr>
                <w:rFonts w:ascii="Times New Roman"/>
                <w:sz w:val="20"/>
              </w:rPr>
            </w:pPr>
          </w:p>
        </w:tc>
        <w:tc>
          <w:tcPr>
            <w:tcW w:w="781" w:type="dxa"/>
          </w:tcPr>
          <w:p w14:paraId="6D0F22BF" w14:textId="77777777" w:rsidR="00520212" w:rsidRDefault="00520212" w:rsidP="00520212">
            <w:pPr>
              <w:jc w:val="center"/>
              <w:rPr>
                <w:rFonts w:ascii="Times New Roman"/>
                <w:sz w:val="20"/>
              </w:rPr>
            </w:pPr>
          </w:p>
        </w:tc>
        <w:tc>
          <w:tcPr>
            <w:tcW w:w="661" w:type="dxa"/>
          </w:tcPr>
          <w:p w14:paraId="78B4F2B1" w14:textId="77777777" w:rsidR="00520212" w:rsidRDefault="00520212" w:rsidP="00520212">
            <w:pPr>
              <w:jc w:val="center"/>
              <w:rPr>
                <w:rFonts w:ascii="Times New Roman"/>
                <w:sz w:val="20"/>
              </w:rPr>
            </w:pPr>
          </w:p>
        </w:tc>
        <w:tc>
          <w:tcPr>
            <w:tcW w:w="725" w:type="dxa"/>
            <w:tcBorders>
              <w:right w:val="single" w:sz="4" w:space="0" w:color="auto"/>
            </w:tcBorders>
          </w:tcPr>
          <w:p w14:paraId="50CF7380" w14:textId="77777777" w:rsidR="00520212" w:rsidRDefault="00520212" w:rsidP="00520212">
            <w:pPr>
              <w:jc w:val="center"/>
              <w:rPr>
                <w:rFonts w:ascii="Times New Roman"/>
                <w:sz w:val="20"/>
              </w:rPr>
            </w:pPr>
          </w:p>
        </w:tc>
      </w:tr>
      <w:tr w:rsidR="00520212" w14:paraId="6FCB4BEF" w14:textId="77777777" w:rsidTr="003C5E26">
        <w:trPr>
          <w:trHeight w:val="462"/>
          <w:jc w:val="center"/>
        </w:trPr>
        <w:tc>
          <w:tcPr>
            <w:tcW w:w="2818" w:type="dxa"/>
            <w:tcBorders>
              <w:left w:val="nil"/>
            </w:tcBorders>
          </w:tcPr>
          <w:p w14:paraId="2D509862" w14:textId="3405C54D" w:rsidR="00520212" w:rsidRPr="00520212" w:rsidRDefault="00520212" w:rsidP="00520212">
            <w:pPr>
              <w:jc w:val="center"/>
              <w:rPr>
                <w:sz w:val="20"/>
                <w:lang w:val="pt-BR"/>
              </w:rPr>
            </w:pPr>
            <w:r w:rsidRPr="00520212">
              <w:rPr>
                <w:sz w:val="20"/>
                <w:lang w:val="pt-BR"/>
              </w:rPr>
              <w:t>Qualificação</w:t>
            </w:r>
          </w:p>
        </w:tc>
        <w:tc>
          <w:tcPr>
            <w:tcW w:w="689" w:type="dxa"/>
          </w:tcPr>
          <w:p w14:paraId="07F2ADBD" w14:textId="77777777" w:rsidR="00520212" w:rsidRDefault="00520212" w:rsidP="00520212">
            <w:pPr>
              <w:jc w:val="center"/>
              <w:rPr>
                <w:rFonts w:ascii="Times New Roman"/>
                <w:sz w:val="20"/>
              </w:rPr>
            </w:pPr>
          </w:p>
        </w:tc>
        <w:tc>
          <w:tcPr>
            <w:tcW w:w="850" w:type="dxa"/>
          </w:tcPr>
          <w:p w14:paraId="03FFDFBD" w14:textId="77777777" w:rsidR="00520212" w:rsidRDefault="00520212" w:rsidP="00520212">
            <w:pPr>
              <w:jc w:val="center"/>
              <w:rPr>
                <w:rFonts w:ascii="Times New Roman"/>
                <w:sz w:val="20"/>
              </w:rPr>
            </w:pPr>
          </w:p>
        </w:tc>
        <w:tc>
          <w:tcPr>
            <w:tcW w:w="694" w:type="dxa"/>
            <w:shd w:val="clear" w:color="auto" w:fill="FFFFFF" w:themeFill="background1"/>
          </w:tcPr>
          <w:p w14:paraId="0A37125B" w14:textId="77777777" w:rsidR="00520212" w:rsidRDefault="00520212" w:rsidP="00520212">
            <w:pPr>
              <w:jc w:val="center"/>
              <w:rPr>
                <w:rFonts w:ascii="Times New Roman"/>
                <w:sz w:val="20"/>
              </w:rPr>
            </w:pPr>
          </w:p>
        </w:tc>
        <w:tc>
          <w:tcPr>
            <w:tcW w:w="838" w:type="dxa"/>
            <w:shd w:val="clear" w:color="auto" w:fill="FFFFFF" w:themeFill="background1"/>
          </w:tcPr>
          <w:p w14:paraId="7DC7E57A"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78BB70E7" w14:textId="77777777" w:rsidR="00520212" w:rsidRDefault="00520212" w:rsidP="00520212">
            <w:pPr>
              <w:jc w:val="center"/>
              <w:rPr>
                <w:rFonts w:ascii="Times New Roman"/>
                <w:sz w:val="20"/>
              </w:rPr>
            </w:pPr>
          </w:p>
        </w:tc>
        <w:tc>
          <w:tcPr>
            <w:tcW w:w="695" w:type="dxa"/>
          </w:tcPr>
          <w:p w14:paraId="49E74A39" w14:textId="77777777" w:rsidR="00520212" w:rsidRDefault="00520212" w:rsidP="00520212">
            <w:pPr>
              <w:jc w:val="center"/>
              <w:rPr>
                <w:rFonts w:ascii="Times New Roman"/>
                <w:sz w:val="20"/>
              </w:rPr>
            </w:pPr>
          </w:p>
        </w:tc>
        <w:tc>
          <w:tcPr>
            <w:tcW w:w="702" w:type="dxa"/>
          </w:tcPr>
          <w:p w14:paraId="491753BC" w14:textId="77777777" w:rsidR="00520212" w:rsidRDefault="00520212" w:rsidP="00520212">
            <w:pPr>
              <w:jc w:val="center"/>
              <w:rPr>
                <w:rFonts w:ascii="Times New Roman"/>
                <w:sz w:val="20"/>
              </w:rPr>
            </w:pPr>
          </w:p>
        </w:tc>
        <w:tc>
          <w:tcPr>
            <w:tcW w:w="781" w:type="dxa"/>
          </w:tcPr>
          <w:p w14:paraId="1EF423C6" w14:textId="77777777" w:rsidR="00520212" w:rsidRDefault="00520212" w:rsidP="00520212">
            <w:pPr>
              <w:jc w:val="center"/>
              <w:rPr>
                <w:rFonts w:ascii="Times New Roman"/>
                <w:sz w:val="20"/>
              </w:rPr>
            </w:pPr>
          </w:p>
        </w:tc>
        <w:tc>
          <w:tcPr>
            <w:tcW w:w="661" w:type="dxa"/>
          </w:tcPr>
          <w:p w14:paraId="170D198E" w14:textId="77777777" w:rsidR="00520212" w:rsidRDefault="00520212" w:rsidP="00520212">
            <w:pPr>
              <w:jc w:val="center"/>
              <w:rPr>
                <w:rFonts w:ascii="Times New Roman"/>
                <w:sz w:val="20"/>
              </w:rPr>
            </w:pPr>
          </w:p>
        </w:tc>
        <w:tc>
          <w:tcPr>
            <w:tcW w:w="725" w:type="dxa"/>
            <w:tcBorders>
              <w:right w:val="single" w:sz="4" w:space="0" w:color="auto"/>
            </w:tcBorders>
          </w:tcPr>
          <w:p w14:paraId="6C9A2005" w14:textId="77777777" w:rsidR="00520212" w:rsidRDefault="00520212" w:rsidP="00520212">
            <w:pPr>
              <w:jc w:val="center"/>
              <w:rPr>
                <w:rFonts w:ascii="Times New Roman"/>
                <w:sz w:val="20"/>
              </w:rPr>
            </w:pPr>
          </w:p>
        </w:tc>
      </w:tr>
      <w:tr w:rsidR="00520212" w14:paraId="224C748D" w14:textId="77777777" w:rsidTr="003C5E26">
        <w:trPr>
          <w:trHeight w:val="465"/>
          <w:jc w:val="center"/>
        </w:trPr>
        <w:tc>
          <w:tcPr>
            <w:tcW w:w="2818" w:type="dxa"/>
            <w:tcBorders>
              <w:left w:val="nil"/>
            </w:tcBorders>
          </w:tcPr>
          <w:p w14:paraId="1F058AA9" w14:textId="2B842975" w:rsidR="00520212" w:rsidRPr="00520212" w:rsidRDefault="00470E0E" w:rsidP="00520212">
            <w:pPr>
              <w:jc w:val="center"/>
              <w:rPr>
                <w:sz w:val="20"/>
                <w:lang w:val="pt-BR"/>
              </w:rPr>
            </w:pPr>
            <w:r>
              <w:rPr>
                <w:sz w:val="20"/>
                <w:lang w:val="pt-BR"/>
              </w:rPr>
              <w:t>Ajustes e correções</w:t>
            </w:r>
          </w:p>
        </w:tc>
        <w:tc>
          <w:tcPr>
            <w:tcW w:w="689" w:type="dxa"/>
          </w:tcPr>
          <w:p w14:paraId="32A5281F" w14:textId="77777777" w:rsidR="00520212" w:rsidRDefault="00520212" w:rsidP="00520212">
            <w:pPr>
              <w:jc w:val="center"/>
              <w:rPr>
                <w:rFonts w:ascii="Times New Roman"/>
                <w:sz w:val="20"/>
              </w:rPr>
            </w:pPr>
          </w:p>
        </w:tc>
        <w:tc>
          <w:tcPr>
            <w:tcW w:w="850" w:type="dxa"/>
          </w:tcPr>
          <w:p w14:paraId="050105FB" w14:textId="77777777" w:rsidR="00520212" w:rsidRDefault="00520212" w:rsidP="00520212">
            <w:pPr>
              <w:jc w:val="center"/>
              <w:rPr>
                <w:rFonts w:ascii="Times New Roman"/>
                <w:sz w:val="20"/>
              </w:rPr>
            </w:pPr>
          </w:p>
        </w:tc>
        <w:tc>
          <w:tcPr>
            <w:tcW w:w="694" w:type="dxa"/>
            <w:shd w:val="clear" w:color="auto" w:fill="FFFFFF" w:themeFill="background1"/>
          </w:tcPr>
          <w:p w14:paraId="134F240F" w14:textId="77777777" w:rsidR="00520212" w:rsidRDefault="00520212" w:rsidP="00520212">
            <w:pPr>
              <w:jc w:val="center"/>
              <w:rPr>
                <w:rFonts w:ascii="Times New Roman"/>
                <w:sz w:val="20"/>
              </w:rPr>
            </w:pPr>
          </w:p>
        </w:tc>
        <w:tc>
          <w:tcPr>
            <w:tcW w:w="838" w:type="dxa"/>
          </w:tcPr>
          <w:p w14:paraId="1506B69E"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E271DED" w14:textId="0CA44564" w:rsidR="00520212" w:rsidRDefault="00520212" w:rsidP="00520212">
            <w:pPr>
              <w:jc w:val="center"/>
              <w:rPr>
                <w:rFonts w:ascii="Times New Roman"/>
                <w:sz w:val="20"/>
              </w:rPr>
            </w:pPr>
          </w:p>
        </w:tc>
        <w:tc>
          <w:tcPr>
            <w:tcW w:w="695" w:type="dxa"/>
          </w:tcPr>
          <w:p w14:paraId="1DB3FC12" w14:textId="77777777" w:rsidR="00520212" w:rsidRDefault="00520212" w:rsidP="00520212">
            <w:pPr>
              <w:jc w:val="center"/>
              <w:rPr>
                <w:rFonts w:ascii="Times New Roman"/>
                <w:sz w:val="20"/>
              </w:rPr>
            </w:pPr>
          </w:p>
        </w:tc>
        <w:tc>
          <w:tcPr>
            <w:tcW w:w="702" w:type="dxa"/>
          </w:tcPr>
          <w:p w14:paraId="1CD9F264" w14:textId="77777777" w:rsidR="00520212" w:rsidRDefault="00520212" w:rsidP="00520212">
            <w:pPr>
              <w:jc w:val="center"/>
              <w:rPr>
                <w:rFonts w:ascii="Times New Roman"/>
                <w:sz w:val="20"/>
              </w:rPr>
            </w:pPr>
          </w:p>
        </w:tc>
        <w:tc>
          <w:tcPr>
            <w:tcW w:w="781" w:type="dxa"/>
          </w:tcPr>
          <w:p w14:paraId="7034B47A" w14:textId="77777777" w:rsidR="00520212" w:rsidRDefault="00520212" w:rsidP="00520212">
            <w:pPr>
              <w:jc w:val="center"/>
              <w:rPr>
                <w:rFonts w:ascii="Times New Roman"/>
                <w:sz w:val="20"/>
              </w:rPr>
            </w:pPr>
          </w:p>
        </w:tc>
        <w:tc>
          <w:tcPr>
            <w:tcW w:w="661" w:type="dxa"/>
          </w:tcPr>
          <w:p w14:paraId="30FC9778" w14:textId="77777777" w:rsidR="00520212" w:rsidRDefault="00520212" w:rsidP="00520212">
            <w:pPr>
              <w:jc w:val="center"/>
              <w:rPr>
                <w:rFonts w:ascii="Times New Roman"/>
                <w:sz w:val="20"/>
              </w:rPr>
            </w:pPr>
          </w:p>
        </w:tc>
        <w:tc>
          <w:tcPr>
            <w:tcW w:w="725" w:type="dxa"/>
            <w:tcBorders>
              <w:right w:val="single" w:sz="4" w:space="0" w:color="auto"/>
            </w:tcBorders>
          </w:tcPr>
          <w:p w14:paraId="654BA6D7" w14:textId="77777777" w:rsidR="00520212" w:rsidRDefault="00520212" w:rsidP="00520212">
            <w:pPr>
              <w:jc w:val="center"/>
              <w:rPr>
                <w:rFonts w:ascii="Times New Roman"/>
                <w:sz w:val="20"/>
              </w:rPr>
            </w:pPr>
          </w:p>
        </w:tc>
      </w:tr>
      <w:tr w:rsidR="00520212" w14:paraId="08FB4E81" w14:textId="77777777" w:rsidTr="003C5E26">
        <w:trPr>
          <w:trHeight w:val="465"/>
          <w:jc w:val="center"/>
        </w:trPr>
        <w:tc>
          <w:tcPr>
            <w:tcW w:w="2818" w:type="dxa"/>
            <w:tcBorders>
              <w:left w:val="nil"/>
            </w:tcBorders>
          </w:tcPr>
          <w:p w14:paraId="6A201505" w14:textId="3A6B0F00" w:rsidR="00520212" w:rsidRPr="00520212" w:rsidRDefault="00520212" w:rsidP="00520212">
            <w:pPr>
              <w:jc w:val="center"/>
              <w:rPr>
                <w:sz w:val="20"/>
                <w:lang w:val="pt-BR"/>
              </w:rPr>
            </w:pPr>
            <w:r w:rsidRPr="00520212">
              <w:rPr>
                <w:sz w:val="20"/>
                <w:lang w:val="pt-BR"/>
              </w:rPr>
              <w:t>Entrega</w:t>
            </w:r>
            <w:r w:rsidRPr="00520212">
              <w:rPr>
                <w:spacing w:val="-3"/>
                <w:sz w:val="20"/>
                <w:lang w:val="pt-BR"/>
              </w:rPr>
              <w:t xml:space="preserve"> </w:t>
            </w:r>
            <w:r w:rsidRPr="00520212">
              <w:rPr>
                <w:sz w:val="20"/>
                <w:lang w:val="pt-BR"/>
              </w:rPr>
              <w:t>do</w:t>
            </w:r>
            <w:r w:rsidRPr="00520212">
              <w:rPr>
                <w:spacing w:val="-2"/>
                <w:sz w:val="20"/>
                <w:lang w:val="pt-BR"/>
              </w:rPr>
              <w:t xml:space="preserve"> </w:t>
            </w:r>
            <w:r w:rsidRPr="00520212">
              <w:rPr>
                <w:sz w:val="20"/>
                <w:lang w:val="pt-BR"/>
              </w:rPr>
              <w:t>pré</w:t>
            </w:r>
            <w:r w:rsidR="003C5E26">
              <w:rPr>
                <w:sz w:val="20"/>
                <w:lang w:val="pt-BR"/>
              </w:rPr>
              <w:t>-</w:t>
            </w:r>
            <w:r w:rsidRPr="00520212">
              <w:rPr>
                <w:sz w:val="20"/>
                <w:lang w:val="pt-BR"/>
              </w:rPr>
              <w:t>projeto</w:t>
            </w:r>
          </w:p>
        </w:tc>
        <w:tc>
          <w:tcPr>
            <w:tcW w:w="689" w:type="dxa"/>
          </w:tcPr>
          <w:p w14:paraId="6BD34BD0" w14:textId="77777777" w:rsidR="00520212" w:rsidRDefault="00520212" w:rsidP="00520212">
            <w:pPr>
              <w:jc w:val="center"/>
              <w:rPr>
                <w:rFonts w:ascii="Times New Roman"/>
                <w:sz w:val="20"/>
              </w:rPr>
            </w:pPr>
          </w:p>
        </w:tc>
        <w:tc>
          <w:tcPr>
            <w:tcW w:w="850" w:type="dxa"/>
          </w:tcPr>
          <w:p w14:paraId="24105317" w14:textId="77777777" w:rsidR="00520212" w:rsidRDefault="00520212" w:rsidP="00520212">
            <w:pPr>
              <w:jc w:val="center"/>
              <w:rPr>
                <w:rFonts w:ascii="Times New Roman"/>
                <w:sz w:val="20"/>
              </w:rPr>
            </w:pPr>
          </w:p>
        </w:tc>
        <w:tc>
          <w:tcPr>
            <w:tcW w:w="694" w:type="dxa"/>
            <w:shd w:val="clear" w:color="auto" w:fill="FFFFFF" w:themeFill="background1"/>
          </w:tcPr>
          <w:p w14:paraId="21505BD2" w14:textId="77777777" w:rsidR="00520212" w:rsidRDefault="00520212" w:rsidP="00520212">
            <w:pPr>
              <w:jc w:val="center"/>
              <w:rPr>
                <w:rFonts w:ascii="Times New Roman"/>
                <w:sz w:val="20"/>
              </w:rPr>
            </w:pPr>
          </w:p>
        </w:tc>
        <w:tc>
          <w:tcPr>
            <w:tcW w:w="838" w:type="dxa"/>
          </w:tcPr>
          <w:p w14:paraId="1EC3C37D"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DF3F30" w14:textId="3D988219" w:rsidR="00520212" w:rsidRDefault="00520212" w:rsidP="00520212">
            <w:pPr>
              <w:jc w:val="center"/>
              <w:rPr>
                <w:rFonts w:ascii="Times New Roman"/>
                <w:sz w:val="20"/>
              </w:rPr>
            </w:pPr>
          </w:p>
        </w:tc>
        <w:tc>
          <w:tcPr>
            <w:tcW w:w="695" w:type="dxa"/>
          </w:tcPr>
          <w:p w14:paraId="6987DB3E" w14:textId="77777777" w:rsidR="00520212" w:rsidRDefault="00520212" w:rsidP="00520212">
            <w:pPr>
              <w:jc w:val="center"/>
              <w:rPr>
                <w:rFonts w:ascii="Times New Roman"/>
                <w:sz w:val="20"/>
              </w:rPr>
            </w:pPr>
          </w:p>
        </w:tc>
        <w:tc>
          <w:tcPr>
            <w:tcW w:w="702" w:type="dxa"/>
          </w:tcPr>
          <w:p w14:paraId="1BF2CC51" w14:textId="77777777" w:rsidR="00520212" w:rsidRDefault="00520212" w:rsidP="00520212">
            <w:pPr>
              <w:jc w:val="center"/>
              <w:rPr>
                <w:rFonts w:ascii="Times New Roman"/>
                <w:sz w:val="20"/>
              </w:rPr>
            </w:pPr>
          </w:p>
        </w:tc>
        <w:tc>
          <w:tcPr>
            <w:tcW w:w="781" w:type="dxa"/>
          </w:tcPr>
          <w:p w14:paraId="4C94FD64" w14:textId="77777777" w:rsidR="00520212" w:rsidRDefault="00520212" w:rsidP="00520212">
            <w:pPr>
              <w:jc w:val="center"/>
              <w:rPr>
                <w:rFonts w:ascii="Times New Roman"/>
                <w:sz w:val="20"/>
              </w:rPr>
            </w:pPr>
          </w:p>
        </w:tc>
        <w:tc>
          <w:tcPr>
            <w:tcW w:w="661" w:type="dxa"/>
          </w:tcPr>
          <w:p w14:paraId="0AC9C77D" w14:textId="77777777" w:rsidR="00520212" w:rsidRDefault="00520212" w:rsidP="00520212">
            <w:pPr>
              <w:jc w:val="center"/>
              <w:rPr>
                <w:rFonts w:ascii="Times New Roman"/>
                <w:sz w:val="20"/>
              </w:rPr>
            </w:pPr>
          </w:p>
        </w:tc>
        <w:tc>
          <w:tcPr>
            <w:tcW w:w="725" w:type="dxa"/>
            <w:tcBorders>
              <w:right w:val="single" w:sz="4" w:space="0" w:color="auto"/>
            </w:tcBorders>
          </w:tcPr>
          <w:p w14:paraId="79F6B7EF" w14:textId="77777777" w:rsidR="00520212" w:rsidRDefault="00520212" w:rsidP="00520212">
            <w:pPr>
              <w:jc w:val="center"/>
              <w:rPr>
                <w:rFonts w:ascii="Times New Roman"/>
                <w:sz w:val="20"/>
              </w:rPr>
            </w:pPr>
          </w:p>
        </w:tc>
      </w:tr>
      <w:tr w:rsidR="00520212" w14:paraId="1CB27C02" w14:textId="77777777" w:rsidTr="003C5E26">
        <w:trPr>
          <w:trHeight w:val="462"/>
          <w:jc w:val="center"/>
        </w:trPr>
        <w:tc>
          <w:tcPr>
            <w:tcW w:w="2818" w:type="dxa"/>
            <w:tcBorders>
              <w:left w:val="nil"/>
            </w:tcBorders>
          </w:tcPr>
          <w:p w14:paraId="2BFF55F3" w14:textId="2853A520" w:rsidR="00520212" w:rsidRPr="00520212" w:rsidRDefault="003C5E26" w:rsidP="00520212">
            <w:pPr>
              <w:jc w:val="center"/>
              <w:rPr>
                <w:sz w:val="20"/>
                <w:lang w:val="pt-BR"/>
              </w:rPr>
            </w:pPr>
            <w:r>
              <w:rPr>
                <w:sz w:val="20"/>
                <w:lang w:val="pt-BR"/>
              </w:rPr>
              <w:t>Execução e escrita do</w:t>
            </w:r>
            <w:r w:rsidR="00520212" w:rsidRPr="00520212">
              <w:rPr>
                <w:spacing w:val="-1"/>
                <w:sz w:val="20"/>
                <w:lang w:val="pt-BR"/>
              </w:rPr>
              <w:t xml:space="preserve"> </w:t>
            </w:r>
            <w:r w:rsidR="00520212" w:rsidRPr="00520212">
              <w:rPr>
                <w:sz w:val="20"/>
                <w:lang w:val="pt-BR"/>
              </w:rPr>
              <w:t>Projeto</w:t>
            </w:r>
          </w:p>
        </w:tc>
        <w:tc>
          <w:tcPr>
            <w:tcW w:w="689" w:type="dxa"/>
          </w:tcPr>
          <w:p w14:paraId="7D910FC2" w14:textId="77777777" w:rsidR="00520212" w:rsidRPr="003C5E26" w:rsidRDefault="00520212" w:rsidP="00520212">
            <w:pPr>
              <w:jc w:val="center"/>
              <w:rPr>
                <w:rFonts w:ascii="Times New Roman"/>
                <w:sz w:val="20"/>
                <w:lang w:val="pt-BR"/>
              </w:rPr>
            </w:pPr>
          </w:p>
        </w:tc>
        <w:tc>
          <w:tcPr>
            <w:tcW w:w="850" w:type="dxa"/>
          </w:tcPr>
          <w:p w14:paraId="4116866E" w14:textId="77777777" w:rsidR="00520212" w:rsidRPr="003C5E26" w:rsidRDefault="00520212" w:rsidP="00520212">
            <w:pPr>
              <w:jc w:val="center"/>
              <w:rPr>
                <w:rFonts w:ascii="Times New Roman"/>
                <w:sz w:val="20"/>
                <w:lang w:val="pt-BR"/>
              </w:rPr>
            </w:pPr>
          </w:p>
        </w:tc>
        <w:tc>
          <w:tcPr>
            <w:tcW w:w="694" w:type="dxa"/>
          </w:tcPr>
          <w:p w14:paraId="182FF4AB"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4DB82EB2"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02C9FB46" w14:textId="572F540C" w:rsidR="00520212" w:rsidRPr="003C5E26" w:rsidRDefault="00520212" w:rsidP="00520212">
            <w:pPr>
              <w:jc w:val="center"/>
              <w:rPr>
                <w:rFonts w:ascii="Times New Roman"/>
                <w:sz w:val="20"/>
                <w:lang w:val="pt-BR"/>
              </w:rPr>
            </w:pPr>
          </w:p>
        </w:tc>
        <w:tc>
          <w:tcPr>
            <w:tcW w:w="695" w:type="dxa"/>
            <w:shd w:val="clear" w:color="auto" w:fill="BEBEBE"/>
          </w:tcPr>
          <w:p w14:paraId="19B953EB" w14:textId="77777777" w:rsidR="00520212" w:rsidRPr="003C5E26" w:rsidRDefault="00520212" w:rsidP="00520212">
            <w:pPr>
              <w:jc w:val="center"/>
              <w:rPr>
                <w:rFonts w:ascii="Times New Roman"/>
                <w:sz w:val="20"/>
                <w:lang w:val="pt-BR"/>
              </w:rPr>
            </w:pPr>
          </w:p>
        </w:tc>
        <w:tc>
          <w:tcPr>
            <w:tcW w:w="702" w:type="dxa"/>
            <w:shd w:val="clear" w:color="auto" w:fill="BEBEBE"/>
          </w:tcPr>
          <w:p w14:paraId="75D52DA5" w14:textId="77777777" w:rsidR="00520212" w:rsidRPr="003C5E26" w:rsidRDefault="00520212" w:rsidP="00520212">
            <w:pPr>
              <w:jc w:val="center"/>
              <w:rPr>
                <w:rFonts w:ascii="Times New Roman"/>
                <w:sz w:val="20"/>
                <w:lang w:val="pt-BR"/>
              </w:rPr>
            </w:pPr>
          </w:p>
        </w:tc>
        <w:tc>
          <w:tcPr>
            <w:tcW w:w="781" w:type="dxa"/>
            <w:shd w:val="clear" w:color="auto" w:fill="BEBEBE"/>
          </w:tcPr>
          <w:p w14:paraId="0E450A88" w14:textId="77777777" w:rsidR="00520212" w:rsidRPr="003C5E26" w:rsidRDefault="00520212" w:rsidP="00520212">
            <w:pPr>
              <w:jc w:val="center"/>
              <w:rPr>
                <w:rFonts w:ascii="Times New Roman"/>
                <w:sz w:val="20"/>
                <w:lang w:val="pt-BR"/>
              </w:rPr>
            </w:pPr>
          </w:p>
        </w:tc>
        <w:tc>
          <w:tcPr>
            <w:tcW w:w="661" w:type="dxa"/>
            <w:shd w:val="clear" w:color="auto" w:fill="BFBFBF" w:themeFill="background1" w:themeFillShade="BF"/>
          </w:tcPr>
          <w:p w14:paraId="09B1B2FD" w14:textId="77777777" w:rsidR="00520212" w:rsidRPr="003C5E26" w:rsidRDefault="00520212" w:rsidP="00520212">
            <w:pPr>
              <w:jc w:val="center"/>
              <w:rPr>
                <w:rFonts w:ascii="Times New Roman"/>
                <w:sz w:val="20"/>
                <w:lang w:val="pt-BR"/>
              </w:rPr>
            </w:pPr>
          </w:p>
        </w:tc>
        <w:tc>
          <w:tcPr>
            <w:tcW w:w="725" w:type="dxa"/>
            <w:tcBorders>
              <w:right w:val="single" w:sz="4" w:space="0" w:color="auto"/>
            </w:tcBorders>
          </w:tcPr>
          <w:p w14:paraId="012C5481" w14:textId="77777777" w:rsidR="00520212" w:rsidRPr="003C5E26" w:rsidRDefault="00520212" w:rsidP="00520212">
            <w:pPr>
              <w:jc w:val="center"/>
              <w:rPr>
                <w:rFonts w:ascii="Times New Roman"/>
                <w:sz w:val="20"/>
                <w:lang w:val="pt-BR"/>
              </w:rPr>
            </w:pPr>
          </w:p>
        </w:tc>
      </w:tr>
      <w:tr w:rsidR="00520212" w14:paraId="6B2C7D37" w14:textId="77777777" w:rsidTr="00520212">
        <w:trPr>
          <w:trHeight w:val="465"/>
          <w:jc w:val="center"/>
        </w:trPr>
        <w:tc>
          <w:tcPr>
            <w:tcW w:w="2818" w:type="dxa"/>
            <w:tcBorders>
              <w:left w:val="nil"/>
            </w:tcBorders>
          </w:tcPr>
          <w:p w14:paraId="064C137A" w14:textId="18116FAA" w:rsidR="00520212" w:rsidRPr="00520212" w:rsidRDefault="003C5E26" w:rsidP="00520212">
            <w:pPr>
              <w:jc w:val="center"/>
              <w:rPr>
                <w:sz w:val="20"/>
                <w:lang w:val="pt-BR"/>
              </w:rPr>
            </w:pPr>
            <w:r>
              <w:rPr>
                <w:sz w:val="20"/>
                <w:lang w:val="pt-BR"/>
              </w:rPr>
              <w:t>Apresentação e defesa</w:t>
            </w:r>
          </w:p>
        </w:tc>
        <w:tc>
          <w:tcPr>
            <w:tcW w:w="689" w:type="dxa"/>
          </w:tcPr>
          <w:p w14:paraId="2F93D785" w14:textId="77777777" w:rsidR="00520212" w:rsidRDefault="00520212" w:rsidP="00520212">
            <w:pPr>
              <w:jc w:val="center"/>
              <w:rPr>
                <w:rFonts w:ascii="Times New Roman"/>
                <w:sz w:val="20"/>
              </w:rPr>
            </w:pPr>
          </w:p>
        </w:tc>
        <w:tc>
          <w:tcPr>
            <w:tcW w:w="850" w:type="dxa"/>
          </w:tcPr>
          <w:p w14:paraId="55BFE13E" w14:textId="77777777" w:rsidR="00520212" w:rsidRDefault="00520212" w:rsidP="00520212">
            <w:pPr>
              <w:jc w:val="center"/>
              <w:rPr>
                <w:rFonts w:ascii="Times New Roman"/>
                <w:sz w:val="20"/>
              </w:rPr>
            </w:pPr>
          </w:p>
        </w:tc>
        <w:tc>
          <w:tcPr>
            <w:tcW w:w="694" w:type="dxa"/>
          </w:tcPr>
          <w:p w14:paraId="3D30FA80" w14:textId="77777777" w:rsidR="00520212" w:rsidRDefault="00520212" w:rsidP="00520212">
            <w:pPr>
              <w:jc w:val="center"/>
              <w:rPr>
                <w:rFonts w:ascii="Times New Roman"/>
                <w:sz w:val="20"/>
              </w:rPr>
            </w:pPr>
          </w:p>
        </w:tc>
        <w:tc>
          <w:tcPr>
            <w:tcW w:w="838" w:type="dxa"/>
          </w:tcPr>
          <w:p w14:paraId="2623275C" w14:textId="77777777" w:rsidR="00520212" w:rsidRDefault="00520212" w:rsidP="00520212">
            <w:pPr>
              <w:jc w:val="center"/>
              <w:rPr>
                <w:rFonts w:ascii="Times New Roman"/>
                <w:sz w:val="20"/>
              </w:rPr>
            </w:pPr>
          </w:p>
        </w:tc>
        <w:tc>
          <w:tcPr>
            <w:tcW w:w="838" w:type="dxa"/>
          </w:tcPr>
          <w:p w14:paraId="1B06E31C" w14:textId="2DE43071" w:rsidR="00520212" w:rsidRDefault="00520212" w:rsidP="00520212">
            <w:pPr>
              <w:jc w:val="center"/>
              <w:rPr>
                <w:rFonts w:ascii="Times New Roman"/>
                <w:sz w:val="20"/>
              </w:rPr>
            </w:pPr>
          </w:p>
        </w:tc>
        <w:tc>
          <w:tcPr>
            <w:tcW w:w="695" w:type="dxa"/>
          </w:tcPr>
          <w:p w14:paraId="72435E25" w14:textId="77777777" w:rsidR="00520212" w:rsidRDefault="00520212" w:rsidP="00520212">
            <w:pPr>
              <w:jc w:val="center"/>
              <w:rPr>
                <w:rFonts w:ascii="Times New Roman"/>
                <w:sz w:val="20"/>
              </w:rPr>
            </w:pPr>
          </w:p>
        </w:tc>
        <w:tc>
          <w:tcPr>
            <w:tcW w:w="702" w:type="dxa"/>
          </w:tcPr>
          <w:p w14:paraId="1D7F9B64" w14:textId="77777777" w:rsidR="00520212" w:rsidRDefault="00520212" w:rsidP="00520212">
            <w:pPr>
              <w:jc w:val="center"/>
              <w:rPr>
                <w:rFonts w:ascii="Times New Roman"/>
                <w:sz w:val="20"/>
              </w:rPr>
            </w:pPr>
          </w:p>
        </w:tc>
        <w:tc>
          <w:tcPr>
            <w:tcW w:w="781" w:type="dxa"/>
          </w:tcPr>
          <w:p w14:paraId="43791F2C" w14:textId="77777777" w:rsidR="00520212" w:rsidRDefault="00520212" w:rsidP="00520212">
            <w:pPr>
              <w:jc w:val="center"/>
              <w:rPr>
                <w:rFonts w:ascii="Times New Roman"/>
                <w:sz w:val="20"/>
              </w:rPr>
            </w:pPr>
          </w:p>
        </w:tc>
        <w:tc>
          <w:tcPr>
            <w:tcW w:w="661" w:type="dxa"/>
            <w:shd w:val="clear" w:color="auto" w:fill="BEBEBE"/>
          </w:tcPr>
          <w:p w14:paraId="18ADBEA4" w14:textId="77777777" w:rsidR="00520212" w:rsidRDefault="00520212" w:rsidP="00520212">
            <w:pPr>
              <w:jc w:val="center"/>
              <w:rPr>
                <w:rFonts w:ascii="Times New Roman"/>
                <w:sz w:val="20"/>
              </w:rPr>
            </w:pPr>
          </w:p>
        </w:tc>
        <w:tc>
          <w:tcPr>
            <w:tcW w:w="725" w:type="dxa"/>
            <w:tcBorders>
              <w:right w:val="single" w:sz="4" w:space="0" w:color="auto"/>
            </w:tcBorders>
          </w:tcPr>
          <w:p w14:paraId="5C776362" w14:textId="77777777" w:rsidR="00520212" w:rsidRDefault="00520212" w:rsidP="00520212">
            <w:pPr>
              <w:jc w:val="center"/>
              <w:rPr>
                <w:rFonts w:ascii="Times New Roman"/>
                <w:sz w:val="20"/>
              </w:rPr>
            </w:pPr>
          </w:p>
        </w:tc>
      </w:tr>
      <w:tr w:rsidR="00520212" w14:paraId="6839BAEB" w14:textId="77777777" w:rsidTr="00520212">
        <w:trPr>
          <w:trHeight w:val="465"/>
          <w:jc w:val="center"/>
        </w:trPr>
        <w:tc>
          <w:tcPr>
            <w:tcW w:w="2818" w:type="dxa"/>
            <w:tcBorders>
              <w:left w:val="nil"/>
            </w:tcBorders>
          </w:tcPr>
          <w:p w14:paraId="24CCA649" w14:textId="0C7E12F1" w:rsidR="00520212" w:rsidRPr="00520212" w:rsidRDefault="003C5E26" w:rsidP="00520212">
            <w:pPr>
              <w:jc w:val="center"/>
              <w:rPr>
                <w:sz w:val="20"/>
                <w:lang w:val="pt-BR"/>
              </w:rPr>
            </w:pPr>
            <w:r>
              <w:rPr>
                <w:sz w:val="20"/>
                <w:lang w:val="pt-BR"/>
              </w:rPr>
              <w:t>Correções finais do texto</w:t>
            </w:r>
          </w:p>
        </w:tc>
        <w:tc>
          <w:tcPr>
            <w:tcW w:w="689" w:type="dxa"/>
          </w:tcPr>
          <w:p w14:paraId="5A14095F" w14:textId="77777777" w:rsidR="00520212" w:rsidRDefault="00520212" w:rsidP="00520212">
            <w:pPr>
              <w:jc w:val="center"/>
              <w:rPr>
                <w:rFonts w:ascii="Times New Roman"/>
                <w:sz w:val="20"/>
              </w:rPr>
            </w:pPr>
          </w:p>
        </w:tc>
        <w:tc>
          <w:tcPr>
            <w:tcW w:w="850" w:type="dxa"/>
          </w:tcPr>
          <w:p w14:paraId="4DB86CF5" w14:textId="77777777" w:rsidR="00520212" w:rsidRDefault="00520212" w:rsidP="00520212">
            <w:pPr>
              <w:jc w:val="center"/>
              <w:rPr>
                <w:rFonts w:ascii="Times New Roman"/>
                <w:sz w:val="20"/>
              </w:rPr>
            </w:pPr>
          </w:p>
        </w:tc>
        <w:tc>
          <w:tcPr>
            <w:tcW w:w="694" w:type="dxa"/>
          </w:tcPr>
          <w:p w14:paraId="3738DEFA" w14:textId="77777777" w:rsidR="00520212" w:rsidRDefault="00520212" w:rsidP="00520212">
            <w:pPr>
              <w:jc w:val="center"/>
              <w:rPr>
                <w:rFonts w:ascii="Times New Roman"/>
                <w:sz w:val="20"/>
              </w:rPr>
            </w:pPr>
          </w:p>
        </w:tc>
        <w:tc>
          <w:tcPr>
            <w:tcW w:w="838" w:type="dxa"/>
          </w:tcPr>
          <w:p w14:paraId="623BC179" w14:textId="77777777" w:rsidR="00520212" w:rsidRDefault="00520212" w:rsidP="00520212">
            <w:pPr>
              <w:jc w:val="center"/>
              <w:rPr>
                <w:rFonts w:ascii="Times New Roman"/>
                <w:sz w:val="20"/>
              </w:rPr>
            </w:pPr>
          </w:p>
        </w:tc>
        <w:tc>
          <w:tcPr>
            <w:tcW w:w="838" w:type="dxa"/>
          </w:tcPr>
          <w:p w14:paraId="1BCEECD9" w14:textId="2DA9B2C3" w:rsidR="00520212" w:rsidRDefault="00520212" w:rsidP="00520212">
            <w:pPr>
              <w:jc w:val="center"/>
              <w:rPr>
                <w:rFonts w:ascii="Times New Roman"/>
                <w:sz w:val="20"/>
              </w:rPr>
            </w:pPr>
          </w:p>
        </w:tc>
        <w:tc>
          <w:tcPr>
            <w:tcW w:w="695" w:type="dxa"/>
          </w:tcPr>
          <w:p w14:paraId="6C60F401" w14:textId="77777777" w:rsidR="00520212" w:rsidRDefault="00520212" w:rsidP="00520212">
            <w:pPr>
              <w:jc w:val="center"/>
              <w:rPr>
                <w:rFonts w:ascii="Times New Roman"/>
                <w:sz w:val="20"/>
              </w:rPr>
            </w:pPr>
          </w:p>
        </w:tc>
        <w:tc>
          <w:tcPr>
            <w:tcW w:w="702" w:type="dxa"/>
          </w:tcPr>
          <w:p w14:paraId="5E7DCCE3" w14:textId="77777777" w:rsidR="00520212" w:rsidRDefault="00520212" w:rsidP="00520212">
            <w:pPr>
              <w:jc w:val="center"/>
              <w:rPr>
                <w:rFonts w:ascii="Times New Roman"/>
                <w:sz w:val="20"/>
              </w:rPr>
            </w:pPr>
          </w:p>
        </w:tc>
        <w:tc>
          <w:tcPr>
            <w:tcW w:w="781" w:type="dxa"/>
          </w:tcPr>
          <w:p w14:paraId="1B2A0A7E" w14:textId="77777777" w:rsidR="00520212" w:rsidRDefault="00520212" w:rsidP="00520212">
            <w:pPr>
              <w:jc w:val="center"/>
              <w:rPr>
                <w:rFonts w:ascii="Times New Roman"/>
                <w:sz w:val="20"/>
              </w:rPr>
            </w:pPr>
          </w:p>
        </w:tc>
        <w:tc>
          <w:tcPr>
            <w:tcW w:w="661" w:type="dxa"/>
          </w:tcPr>
          <w:p w14:paraId="36E13813" w14:textId="77777777" w:rsidR="00520212" w:rsidRDefault="00520212" w:rsidP="00520212">
            <w:pPr>
              <w:jc w:val="center"/>
              <w:rPr>
                <w:rFonts w:ascii="Times New Roman"/>
                <w:sz w:val="20"/>
              </w:rPr>
            </w:pPr>
          </w:p>
        </w:tc>
        <w:tc>
          <w:tcPr>
            <w:tcW w:w="725" w:type="dxa"/>
            <w:tcBorders>
              <w:right w:val="single" w:sz="4" w:space="0" w:color="auto"/>
            </w:tcBorders>
            <w:shd w:val="clear" w:color="auto" w:fill="BEBEBE"/>
          </w:tcPr>
          <w:p w14:paraId="7931027F" w14:textId="77777777" w:rsidR="00520212" w:rsidRDefault="00520212" w:rsidP="00520212">
            <w:pPr>
              <w:jc w:val="center"/>
              <w:rPr>
                <w:rFonts w:ascii="Times New Roman"/>
                <w:sz w:val="20"/>
              </w:rPr>
            </w:pPr>
          </w:p>
        </w:tc>
      </w:tr>
    </w:tbl>
    <w:p w14:paraId="741F3A3A" w14:textId="39A5FB72" w:rsidR="00580F1B" w:rsidRDefault="00580F1B" w:rsidP="00EE49FA">
      <w:pPr>
        <w:jc w:val="left"/>
        <w:rPr>
          <w:rFonts w:asciiTheme="majorHAnsi" w:hAnsiTheme="majorHAnsi" w:cstheme="majorHAnsi"/>
        </w:rPr>
      </w:pPr>
      <w:r w:rsidRPr="00435EFD">
        <w:rPr>
          <w:rFonts w:asciiTheme="majorHAnsi" w:hAnsiTheme="majorHAnsi" w:cstheme="majorHAnsi"/>
        </w:rPr>
        <w:br w:type="page"/>
      </w:r>
    </w:p>
    <w:p w14:paraId="3F40E543" w14:textId="77777777" w:rsidR="0087432A" w:rsidRPr="0087432A" w:rsidRDefault="0087432A" w:rsidP="002B5DE3">
      <w:pPr>
        <w:pStyle w:val="Ttulo1"/>
        <w:rPr>
          <w:rStyle w:val="Ttulo1Char"/>
          <w:rFonts w:eastAsiaTheme="majorEastAsia"/>
          <w:b/>
          <w:bCs/>
          <w:caps/>
        </w:rPr>
      </w:pPr>
      <w:bookmarkStart w:id="74" w:name="_Toc175908738"/>
      <w:bookmarkStart w:id="75" w:name="_Toc224116939"/>
      <w:bookmarkEnd w:id="24"/>
      <w:bookmarkEnd w:id="25"/>
      <w:bookmarkEnd w:id="26"/>
      <w:bookmarkEnd w:id="27"/>
      <w:bookmarkEnd w:id="28"/>
      <w:bookmarkEnd w:id="29"/>
      <w:bookmarkEnd w:id="30"/>
      <w:bookmarkEnd w:id="31"/>
      <w:bookmarkEnd w:id="32"/>
      <w:bookmarkEnd w:id="33"/>
      <w:bookmarkEnd w:id="34"/>
      <w:bookmarkEnd w:id="35"/>
      <w:bookmarkEnd w:id="36"/>
      <w:r w:rsidRPr="0087432A">
        <w:rPr>
          <w:rStyle w:val="Ttulo1Char"/>
          <w:rFonts w:eastAsiaTheme="majorEastAsia"/>
          <w:b/>
          <w:caps/>
        </w:rPr>
        <w:lastRenderedPageBreak/>
        <w:t>REFERÊNCIAS Bibliográficas</w:t>
      </w:r>
      <w:bookmarkEnd w:id="74"/>
      <w:bookmarkEnd w:id="75"/>
    </w:p>
    <w:p w14:paraId="26BE57DF" w14:textId="77777777" w:rsidR="0087432A" w:rsidRPr="00002BDF" w:rsidRDefault="0087432A" w:rsidP="00002BDF"/>
    <w:bookmarkStart w:id="76" w:name="_Toc175218603" w:displacedByCustomXml="next"/>
    <w:bookmarkStart w:id="77" w:name="_Toc175231793" w:displacedByCustomXml="next"/>
    <w:sdt>
      <w:sdtPr>
        <w:id w:val="72499945"/>
        <w:docPartObj>
          <w:docPartGallery w:val="Bibliographies"/>
          <w:docPartUnique/>
        </w:docPartObj>
      </w:sdtPr>
      <w:sdtEndPr/>
      <w:sdtContent>
        <w:bookmarkEnd w:id="77" w:displacedByCustomXml="prev"/>
        <w:bookmarkEnd w:id="76" w:displacedByCustomXml="prev"/>
        <w:p w14:paraId="387C18CE" w14:textId="77777777" w:rsidR="00F87F37" w:rsidRDefault="00F87F37" w:rsidP="00F87F37">
          <w:r>
            <w:t xml:space="preserve">CASTELLS, Manuel. A sociedade em rede. Vol. I. 6. ed. rev. e </w:t>
          </w:r>
          <w:proofErr w:type="spellStart"/>
          <w:r>
            <w:t>ampl</w:t>
          </w:r>
          <w:proofErr w:type="spellEnd"/>
          <w:r>
            <w:t>. São Paulo: Paz e Terra, 2018.</w:t>
          </w:r>
        </w:p>
        <w:p w14:paraId="0BD05D4F" w14:textId="77777777" w:rsidR="00F87F37" w:rsidRDefault="00F87F37" w:rsidP="00F87F37"/>
        <w:p w14:paraId="53985FFD" w14:textId="77777777" w:rsidR="00F87F37" w:rsidRDefault="00F87F37" w:rsidP="00F87F37">
          <w:r>
            <w:t>NIELSEN, Jakob. Engenharia de Usabilidade. San Francisco: Morgan Kaufmann, 1994.</w:t>
          </w:r>
        </w:p>
        <w:p w14:paraId="17A740E8" w14:textId="77777777" w:rsidR="00F87F37" w:rsidRDefault="00F87F37" w:rsidP="00F87F37"/>
        <w:p w14:paraId="0671CF83" w14:textId="77777777" w:rsidR="00F87F37" w:rsidRDefault="00F87F37" w:rsidP="00F87F37">
          <w:r>
            <w:t xml:space="preserve">NORMAN, </w:t>
          </w:r>
          <w:r w:rsidRPr="00223023">
            <w:rPr>
              <w:u w:val="single"/>
            </w:rPr>
            <w:t>Donald</w:t>
          </w:r>
          <w:r>
            <w:t xml:space="preserve"> A. O design do dia a dia. Rio de Janeiro: Rocco, 2006.</w:t>
          </w:r>
        </w:p>
        <w:p w14:paraId="57329627" w14:textId="77777777" w:rsidR="00F87F37" w:rsidRDefault="00F87F37" w:rsidP="00F87F37"/>
        <w:p w14:paraId="4AB72D89" w14:textId="77777777" w:rsidR="00F87F37" w:rsidRPr="00F87F37" w:rsidRDefault="00F87F37" w:rsidP="00F87F37">
          <w:pPr>
            <w:rPr>
              <w:lang w:val="en-US"/>
            </w:rPr>
          </w:pPr>
          <w:r>
            <w:t xml:space="preserve">PRESSMAN, Roger S.; MAXIM, Bruce R. Engenharia de Software: uma abordagem profissional. </w:t>
          </w:r>
          <w:r w:rsidRPr="00F87F37">
            <w:rPr>
              <w:lang w:val="en-US"/>
            </w:rPr>
            <w:t>8. ed. Porto Alegre: AMGH, 2016.</w:t>
          </w:r>
        </w:p>
        <w:p w14:paraId="705AB2AA" w14:textId="77777777" w:rsidR="00F87F37" w:rsidRPr="00F87F37" w:rsidRDefault="00F87F37" w:rsidP="00F87F37">
          <w:pPr>
            <w:rPr>
              <w:lang w:val="en-US"/>
            </w:rPr>
          </w:pPr>
        </w:p>
        <w:p w14:paraId="6285120D" w14:textId="77777777" w:rsidR="00F87F37" w:rsidRPr="00F87F37" w:rsidRDefault="00F87F37" w:rsidP="00F87F37">
          <w:pPr>
            <w:rPr>
              <w:lang w:val="en-US"/>
            </w:rPr>
          </w:pPr>
          <w:r w:rsidRPr="00F87F37">
            <w:rPr>
              <w:lang w:val="en-US"/>
            </w:rPr>
            <w:t>SHIRKY, Clay. Here comes everybody: the power of organizing without organizations. New York: Penguin Press, 2008.</w:t>
          </w:r>
        </w:p>
        <w:p w14:paraId="261264F3" w14:textId="77777777" w:rsidR="00F87F37" w:rsidRPr="00F87F37" w:rsidRDefault="00F87F37" w:rsidP="00F87F37">
          <w:pPr>
            <w:rPr>
              <w:lang w:val="en-US"/>
            </w:rPr>
          </w:pPr>
        </w:p>
        <w:p w14:paraId="0D863E09" w14:textId="2AB78B28" w:rsidR="00B424F4" w:rsidRDefault="00F87F37" w:rsidP="00F87F37">
          <w:pPr>
            <w:rPr>
              <w:b/>
              <w:bCs/>
              <w:noProof/>
            </w:rPr>
          </w:pPr>
          <w:r w:rsidRPr="00F87F37">
            <w:rPr>
              <w:lang w:val="en-US"/>
            </w:rPr>
            <w:t xml:space="preserve">SOMMERVILLE, Ian. </w:t>
          </w:r>
          <w:proofErr w:type="spellStart"/>
          <w:r w:rsidRPr="00F87F37">
            <w:rPr>
              <w:lang w:val="en-US"/>
            </w:rPr>
            <w:t>Engenharia</w:t>
          </w:r>
          <w:proofErr w:type="spellEnd"/>
          <w:r w:rsidRPr="00F87F37">
            <w:rPr>
              <w:lang w:val="en-US"/>
            </w:rPr>
            <w:t xml:space="preserve"> de Software. 10. ed. </w:t>
          </w:r>
          <w:r>
            <w:t>São Paulo: Pearson, 2019.</w:t>
          </w:r>
          <w:r w:rsidR="0005223E">
            <w:fldChar w:fldCharType="begin"/>
          </w:r>
          <w:r w:rsidR="006F457C">
            <w:instrText xml:space="preserve"> BIBLIOGRAPHY </w:instrText>
          </w:r>
          <w:r w:rsidR="0005223E">
            <w:fldChar w:fldCharType="separate"/>
          </w:r>
        </w:p>
        <w:p w14:paraId="5B7E8D63" w14:textId="05ED2815" w:rsidR="006F457C" w:rsidRPr="00DA3AB6" w:rsidRDefault="0005223E" w:rsidP="007874FB">
          <w:pPr>
            <w:spacing w:line="240" w:lineRule="auto"/>
            <w:jc w:val="left"/>
            <w:rPr>
              <w:u w:val="single"/>
            </w:rPr>
          </w:pPr>
          <w:r>
            <w:fldChar w:fldCharType="end"/>
          </w:r>
        </w:p>
      </w:sdtContent>
    </w:sdt>
    <w:sectPr w:rsidR="006F457C" w:rsidRPr="00DA3AB6" w:rsidSect="00B06EC3">
      <w:footerReference w:type="default" r:id="rId18"/>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2FF9C" w14:textId="77777777" w:rsidR="00BD2178" w:rsidRDefault="00BD2178" w:rsidP="00F93AE2">
      <w:pPr>
        <w:spacing w:line="240" w:lineRule="auto"/>
      </w:pPr>
      <w:r>
        <w:separator/>
      </w:r>
    </w:p>
  </w:endnote>
  <w:endnote w:type="continuationSeparator" w:id="0">
    <w:p w14:paraId="00F07E22" w14:textId="77777777" w:rsidR="00BD2178" w:rsidRDefault="00BD2178"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EndPr/>
    <w:sdtContent>
      <w:p w14:paraId="2DB9A5B9" w14:textId="0BBC39DE" w:rsidR="00071AE1" w:rsidRDefault="00071AE1">
        <w:pPr>
          <w:pStyle w:val="Rodap"/>
          <w:jc w:val="right"/>
        </w:pPr>
        <w:r>
          <w:fldChar w:fldCharType="begin"/>
        </w:r>
        <w:r>
          <w:instrText>PAGE   \* MERGEFORMAT</w:instrText>
        </w:r>
        <w:r>
          <w:fldChar w:fldCharType="separate"/>
        </w:r>
        <w:r>
          <w:t>2</w:t>
        </w:r>
        <w:r>
          <w:fldChar w:fldCharType="end"/>
        </w:r>
      </w:p>
    </w:sdtContent>
  </w:sdt>
  <w:p w14:paraId="1C658350" w14:textId="77777777" w:rsidR="00071AE1" w:rsidRDefault="00071AE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84AE2" w14:textId="77777777" w:rsidR="00BD2178" w:rsidRDefault="00BD2178" w:rsidP="00F93AE2">
      <w:pPr>
        <w:spacing w:line="240" w:lineRule="auto"/>
      </w:pPr>
      <w:r>
        <w:separator/>
      </w:r>
    </w:p>
  </w:footnote>
  <w:footnote w:type="continuationSeparator" w:id="0">
    <w:p w14:paraId="6783F20F" w14:textId="77777777" w:rsidR="00BD2178" w:rsidRDefault="00BD2178"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B21F2"/>
    <w:multiLevelType w:val="hybridMultilevel"/>
    <w:tmpl w:val="23C8FB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BB00C4A"/>
    <w:multiLevelType w:val="hybridMultilevel"/>
    <w:tmpl w:val="61A2141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A6C2FF3"/>
    <w:multiLevelType w:val="hybridMultilevel"/>
    <w:tmpl w:val="5D423B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A7B6F99"/>
    <w:multiLevelType w:val="hybridMultilevel"/>
    <w:tmpl w:val="3A7E83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3E2D7AAA"/>
    <w:multiLevelType w:val="hybridMultilevel"/>
    <w:tmpl w:val="69788FC8"/>
    <w:lvl w:ilvl="0" w:tplc="B754B918">
      <w:start w:val="1"/>
      <w:numFmt w:val="decimal"/>
      <w:lvlText w:val="(%1)"/>
      <w:lvlJc w:val="left"/>
      <w:pPr>
        <w:ind w:left="360" w:hanging="360"/>
      </w:pPr>
      <w:rPr>
        <w:rFonts w:hint="default"/>
        <w:b/>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6"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31D2732"/>
    <w:multiLevelType w:val="hybridMultilevel"/>
    <w:tmpl w:val="B5506C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500081B"/>
    <w:multiLevelType w:val="hybridMultilevel"/>
    <w:tmpl w:val="C6D8D0F6"/>
    <w:lvl w:ilvl="0" w:tplc="04160001">
      <w:start w:val="1"/>
      <w:numFmt w:val="bullet"/>
      <w:lvlText w:val=""/>
      <w:lvlJc w:val="left"/>
      <w:pPr>
        <w:ind w:left="720" w:hanging="360"/>
      </w:pPr>
      <w:rPr>
        <w:rFonts w:ascii="Symbol" w:hAnsi="Symbol" w:hint="default"/>
      </w:rPr>
    </w:lvl>
    <w:lvl w:ilvl="1" w:tplc="0F5ED626">
      <w:numFmt w:val="bullet"/>
      <w:lvlText w:val="•"/>
      <w:lvlJc w:val="left"/>
      <w:pPr>
        <w:ind w:left="1440" w:hanging="360"/>
      </w:pPr>
      <w:rPr>
        <w:rFonts w:ascii="Arial" w:eastAsia="Calibri" w:hAnsi="Arial" w:cs="Aria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63F5754"/>
    <w:multiLevelType w:val="hybridMultilevel"/>
    <w:tmpl w:val="DA94E45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74D608AA"/>
    <w:multiLevelType w:val="multilevel"/>
    <w:tmpl w:val="C1B85FF6"/>
    <w:lvl w:ilvl="0">
      <w:start w:val="1"/>
      <w:numFmt w:val="decimal"/>
      <w:pStyle w:val="Ttulo1"/>
      <w:lvlText w:val="%1"/>
      <w:lvlJc w:val="left"/>
      <w:pPr>
        <w:ind w:left="2700" w:hanging="432"/>
      </w:pPr>
      <w:rPr>
        <w:rFonts w:hint="default"/>
      </w:rPr>
    </w:lvl>
    <w:lvl w:ilvl="1">
      <w:start w:val="1"/>
      <w:numFmt w:val="decimal"/>
      <w:pStyle w:val="Ttulo2"/>
      <w:lvlText w:val="%1.%2"/>
      <w:lvlJc w:val="left"/>
      <w:pPr>
        <w:ind w:left="4829" w:hanging="576"/>
      </w:pPr>
      <w:rPr>
        <w:rFonts w:hint="default"/>
      </w:rPr>
    </w:lvl>
    <w:lvl w:ilvl="2">
      <w:start w:val="1"/>
      <w:numFmt w:val="decimal"/>
      <w:pStyle w:val="Ttulo3"/>
      <w:lvlText w:val="%1.%2.%3"/>
      <w:lvlJc w:val="left"/>
      <w:pPr>
        <w:ind w:left="4548" w:hanging="720"/>
      </w:pPr>
      <w:rPr>
        <w:sz w:val="28"/>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7E1569A"/>
    <w:multiLevelType w:val="multilevel"/>
    <w:tmpl w:val="36E66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FAE1CEC"/>
    <w:multiLevelType w:val="hybridMultilevel"/>
    <w:tmpl w:val="6DCCB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57574684">
    <w:abstractNumId w:val="11"/>
  </w:num>
  <w:num w:numId="2" w16cid:durableId="561604296">
    <w:abstractNumId w:val="6"/>
  </w:num>
  <w:num w:numId="3" w16cid:durableId="1559055035">
    <w:abstractNumId w:val="3"/>
  </w:num>
  <w:num w:numId="4" w16cid:durableId="917641924">
    <w:abstractNumId w:val="12"/>
  </w:num>
  <w:num w:numId="5" w16cid:durableId="799879904">
    <w:abstractNumId w:val="13"/>
  </w:num>
  <w:num w:numId="6" w16cid:durableId="181627836">
    <w:abstractNumId w:val="5"/>
  </w:num>
  <w:num w:numId="7" w16cid:durableId="755171504">
    <w:abstractNumId w:val="1"/>
  </w:num>
  <w:num w:numId="8" w16cid:durableId="1687052573">
    <w:abstractNumId w:val="10"/>
  </w:num>
  <w:num w:numId="9" w16cid:durableId="34546262">
    <w:abstractNumId w:val="9"/>
  </w:num>
  <w:num w:numId="10" w16cid:durableId="1470899746">
    <w:abstractNumId w:val="2"/>
  </w:num>
  <w:num w:numId="11" w16cid:durableId="852569544">
    <w:abstractNumId w:val="0"/>
  </w:num>
  <w:num w:numId="12" w16cid:durableId="318996300">
    <w:abstractNumId w:val="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2709"/>
    <w:rsid w:val="00000F34"/>
    <w:rsid w:val="000010FF"/>
    <w:rsid w:val="00002BDF"/>
    <w:rsid w:val="0000545F"/>
    <w:rsid w:val="0000613D"/>
    <w:rsid w:val="0001167E"/>
    <w:rsid w:val="000131AE"/>
    <w:rsid w:val="000148C9"/>
    <w:rsid w:val="0001665C"/>
    <w:rsid w:val="000237BE"/>
    <w:rsid w:val="00024147"/>
    <w:rsid w:val="00024DDD"/>
    <w:rsid w:val="00030B6A"/>
    <w:rsid w:val="00031B29"/>
    <w:rsid w:val="00031E1A"/>
    <w:rsid w:val="0003515A"/>
    <w:rsid w:val="000354B6"/>
    <w:rsid w:val="00035938"/>
    <w:rsid w:val="00040A0B"/>
    <w:rsid w:val="00041A2C"/>
    <w:rsid w:val="00042DD2"/>
    <w:rsid w:val="0004735A"/>
    <w:rsid w:val="00050ACF"/>
    <w:rsid w:val="0005223E"/>
    <w:rsid w:val="00053E63"/>
    <w:rsid w:val="000555E5"/>
    <w:rsid w:val="00056CB5"/>
    <w:rsid w:val="0006065F"/>
    <w:rsid w:val="00061836"/>
    <w:rsid w:val="000626EC"/>
    <w:rsid w:val="000633D8"/>
    <w:rsid w:val="0006396B"/>
    <w:rsid w:val="00064AA0"/>
    <w:rsid w:val="00070BA1"/>
    <w:rsid w:val="00071416"/>
    <w:rsid w:val="000719FB"/>
    <w:rsid w:val="00071AE1"/>
    <w:rsid w:val="00077C7C"/>
    <w:rsid w:val="00082E9E"/>
    <w:rsid w:val="00091F36"/>
    <w:rsid w:val="00093FA3"/>
    <w:rsid w:val="000A05C7"/>
    <w:rsid w:val="000A3719"/>
    <w:rsid w:val="000A458D"/>
    <w:rsid w:val="000B1970"/>
    <w:rsid w:val="000C1607"/>
    <w:rsid w:val="000C253A"/>
    <w:rsid w:val="000C4924"/>
    <w:rsid w:val="000C4B01"/>
    <w:rsid w:val="000C6124"/>
    <w:rsid w:val="000C6A24"/>
    <w:rsid w:val="000C7FE0"/>
    <w:rsid w:val="000D03EC"/>
    <w:rsid w:val="000D176C"/>
    <w:rsid w:val="000D274A"/>
    <w:rsid w:val="000D4555"/>
    <w:rsid w:val="000D4DCC"/>
    <w:rsid w:val="000D5748"/>
    <w:rsid w:val="000E1F73"/>
    <w:rsid w:val="000E40F5"/>
    <w:rsid w:val="000E62AE"/>
    <w:rsid w:val="000E6710"/>
    <w:rsid w:val="000E743F"/>
    <w:rsid w:val="000F1D76"/>
    <w:rsid w:val="000F2104"/>
    <w:rsid w:val="000F3B22"/>
    <w:rsid w:val="000F4C4E"/>
    <w:rsid w:val="000F70B4"/>
    <w:rsid w:val="00104268"/>
    <w:rsid w:val="001049F8"/>
    <w:rsid w:val="001057B9"/>
    <w:rsid w:val="001119CA"/>
    <w:rsid w:val="0011300D"/>
    <w:rsid w:val="00113F80"/>
    <w:rsid w:val="00115998"/>
    <w:rsid w:val="00117300"/>
    <w:rsid w:val="00122F98"/>
    <w:rsid w:val="001257D6"/>
    <w:rsid w:val="00132851"/>
    <w:rsid w:val="001330F0"/>
    <w:rsid w:val="0013650D"/>
    <w:rsid w:val="001371DD"/>
    <w:rsid w:val="00137BD0"/>
    <w:rsid w:val="00140140"/>
    <w:rsid w:val="00141FB2"/>
    <w:rsid w:val="0014532B"/>
    <w:rsid w:val="00145C9A"/>
    <w:rsid w:val="00147471"/>
    <w:rsid w:val="001512ED"/>
    <w:rsid w:val="00152225"/>
    <w:rsid w:val="001552C4"/>
    <w:rsid w:val="00156FA4"/>
    <w:rsid w:val="001623A7"/>
    <w:rsid w:val="00166EA5"/>
    <w:rsid w:val="00167940"/>
    <w:rsid w:val="00170527"/>
    <w:rsid w:val="00171837"/>
    <w:rsid w:val="0017266B"/>
    <w:rsid w:val="00173194"/>
    <w:rsid w:val="00177A75"/>
    <w:rsid w:val="001817A8"/>
    <w:rsid w:val="0018244C"/>
    <w:rsid w:val="00182E47"/>
    <w:rsid w:val="00183FB8"/>
    <w:rsid w:val="0018461C"/>
    <w:rsid w:val="00191DE4"/>
    <w:rsid w:val="001938B1"/>
    <w:rsid w:val="00194DCA"/>
    <w:rsid w:val="00194E56"/>
    <w:rsid w:val="00195063"/>
    <w:rsid w:val="00196712"/>
    <w:rsid w:val="001A2C21"/>
    <w:rsid w:val="001A5EF7"/>
    <w:rsid w:val="001B3A45"/>
    <w:rsid w:val="001B44E5"/>
    <w:rsid w:val="001B4DA3"/>
    <w:rsid w:val="001B6E06"/>
    <w:rsid w:val="001C0864"/>
    <w:rsid w:val="001D2747"/>
    <w:rsid w:val="001D4AE9"/>
    <w:rsid w:val="001D556F"/>
    <w:rsid w:val="001D78E4"/>
    <w:rsid w:val="001E02FE"/>
    <w:rsid w:val="001E2174"/>
    <w:rsid w:val="001E2925"/>
    <w:rsid w:val="001E41E0"/>
    <w:rsid w:val="001E57DD"/>
    <w:rsid w:val="001E5AAA"/>
    <w:rsid w:val="001F1EFF"/>
    <w:rsid w:val="001F213C"/>
    <w:rsid w:val="001F371B"/>
    <w:rsid w:val="001F6361"/>
    <w:rsid w:val="0020091A"/>
    <w:rsid w:val="002015B7"/>
    <w:rsid w:val="00201A63"/>
    <w:rsid w:val="002047E8"/>
    <w:rsid w:val="002060A3"/>
    <w:rsid w:val="00206494"/>
    <w:rsid w:val="00207F18"/>
    <w:rsid w:val="00211B7C"/>
    <w:rsid w:val="00212223"/>
    <w:rsid w:val="00223023"/>
    <w:rsid w:val="002269A4"/>
    <w:rsid w:val="00230F24"/>
    <w:rsid w:val="002311A3"/>
    <w:rsid w:val="0023334A"/>
    <w:rsid w:val="0023335E"/>
    <w:rsid w:val="00234FD6"/>
    <w:rsid w:val="0023500A"/>
    <w:rsid w:val="00235BBE"/>
    <w:rsid w:val="00237571"/>
    <w:rsid w:val="002412E3"/>
    <w:rsid w:val="002425C2"/>
    <w:rsid w:val="00244479"/>
    <w:rsid w:val="00255185"/>
    <w:rsid w:val="002551DF"/>
    <w:rsid w:val="00257A09"/>
    <w:rsid w:val="00260606"/>
    <w:rsid w:val="00262FDF"/>
    <w:rsid w:val="002642C5"/>
    <w:rsid w:val="00266F1C"/>
    <w:rsid w:val="0026722F"/>
    <w:rsid w:val="00271DB8"/>
    <w:rsid w:val="002726D2"/>
    <w:rsid w:val="0027396C"/>
    <w:rsid w:val="00277D1A"/>
    <w:rsid w:val="00280813"/>
    <w:rsid w:val="00280B42"/>
    <w:rsid w:val="00281462"/>
    <w:rsid w:val="00281C0E"/>
    <w:rsid w:val="0028463C"/>
    <w:rsid w:val="0029058F"/>
    <w:rsid w:val="00290BA1"/>
    <w:rsid w:val="0029332B"/>
    <w:rsid w:val="002963BC"/>
    <w:rsid w:val="00296FA4"/>
    <w:rsid w:val="002A71BB"/>
    <w:rsid w:val="002A7F97"/>
    <w:rsid w:val="002B07A4"/>
    <w:rsid w:val="002B4D60"/>
    <w:rsid w:val="002B5DE3"/>
    <w:rsid w:val="002C2E58"/>
    <w:rsid w:val="002C4460"/>
    <w:rsid w:val="002C461F"/>
    <w:rsid w:val="002C7379"/>
    <w:rsid w:val="002D1A9F"/>
    <w:rsid w:val="002D2CA5"/>
    <w:rsid w:val="002D4B82"/>
    <w:rsid w:val="002D6CE6"/>
    <w:rsid w:val="002E1D29"/>
    <w:rsid w:val="002E217D"/>
    <w:rsid w:val="002E21EF"/>
    <w:rsid w:val="002E2394"/>
    <w:rsid w:val="002E282B"/>
    <w:rsid w:val="002E2936"/>
    <w:rsid w:val="002E32B3"/>
    <w:rsid w:val="002E488B"/>
    <w:rsid w:val="002E4A96"/>
    <w:rsid w:val="002F1BA6"/>
    <w:rsid w:val="002F20E7"/>
    <w:rsid w:val="002F2CCC"/>
    <w:rsid w:val="002F3CDE"/>
    <w:rsid w:val="002F70C2"/>
    <w:rsid w:val="00304762"/>
    <w:rsid w:val="003120A7"/>
    <w:rsid w:val="0031259E"/>
    <w:rsid w:val="003131EA"/>
    <w:rsid w:val="00313935"/>
    <w:rsid w:val="00314767"/>
    <w:rsid w:val="0031476D"/>
    <w:rsid w:val="00316184"/>
    <w:rsid w:val="00317387"/>
    <w:rsid w:val="00322DBB"/>
    <w:rsid w:val="00325557"/>
    <w:rsid w:val="003267E9"/>
    <w:rsid w:val="00327883"/>
    <w:rsid w:val="003310C2"/>
    <w:rsid w:val="003358D4"/>
    <w:rsid w:val="00335A9A"/>
    <w:rsid w:val="0034205E"/>
    <w:rsid w:val="00342481"/>
    <w:rsid w:val="0034265C"/>
    <w:rsid w:val="00346641"/>
    <w:rsid w:val="00346811"/>
    <w:rsid w:val="00347E1A"/>
    <w:rsid w:val="00347FD9"/>
    <w:rsid w:val="00350492"/>
    <w:rsid w:val="003512EE"/>
    <w:rsid w:val="00351A54"/>
    <w:rsid w:val="003544FA"/>
    <w:rsid w:val="003557FA"/>
    <w:rsid w:val="003627B4"/>
    <w:rsid w:val="00362A68"/>
    <w:rsid w:val="00364898"/>
    <w:rsid w:val="003654CF"/>
    <w:rsid w:val="00373534"/>
    <w:rsid w:val="00375E42"/>
    <w:rsid w:val="00381D60"/>
    <w:rsid w:val="0038270D"/>
    <w:rsid w:val="00382756"/>
    <w:rsid w:val="003841A6"/>
    <w:rsid w:val="00385779"/>
    <w:rsid w:val="0039249F"/>
    <w:rsid w:val="00392836"/>
    <w:rsid w:val="00393B2F"/>
    <w:rsid w:val="003948D1"/>
    <w:rsid w:val="003959AB"/>
    <w:rsid w:val="003A0B9E"/>
    <w:rsid w:val="003A4E7A"/>
    <w:rsid w:val="003A5574"/>
    <w:rsid w:val="003A683A"/>
    <w:rsid w:val="003B4490"/>
    <w:rsid w:val="003C2475"/>
    <w:rsid w:val="003C5E26"/>
    <w:rsid w:val="003C5FA8"/>
    <w:rsid w:val="003C6FAD"/>
    <w:rsid w:val="003D1421"/>
    <w:rsid w:val="003D1DDE"/>
    <w:rsid w:val="003D3634"/>
    <w:rsid w:val="003D43FE"/>
    <w:rsid w:val="003D5FB9"/>
    <w:rsid w:val="003E25E3"/>
    <w:rsid w:val="003F2A68"/>
    <w:rsid w:val="003F3D5E"/>
    <w:rsid w:val="003F487B"/>
    <w:rsid w:val="003F5EFE"/>
    <w:rsid w:val="003F663C"/>
    <w:rsid w:val="003F7D21"/>
    <w:rsid w:val="00407329"/>
    <w:rsid w:val="00411F40"/>
    <w:rsid w:val="00412AF6"/>
    <w:rsid w:val="0041349A"/>
    <w:rsid w:val="00421019"/>
    <w:rsid w:val="00427557"/>
    <w:rsid w:val="00427C42"/>
    <w:rsid w:val="00431B08"/>
    <w:rsid w:val="004320F9"/>
    <w:rsid w:val="00434E7B"/>
    <w:rsid w:val="00435131"/>
    <w:rsid w:val="00435EFD"/>
    <w:rsid w:val="00436260"/>
    <w:rsid w:val="00436C15"/>
    <w:rsid w:val="00437AF9"/>
    <w:rsid w:val="00441383"/>
    <w:rsid w:val="00441A33"/>
    <w:rsid w:val="0044411D"/>
    <w:rsid w:val="00447CAD"/>
    <w:rsid w:val="004541AF"/>
    <w:rsid w:val="00461EEA"/>
    <w:rsid w:val="00464F87"/>
    <w:rsid w:val="00470E0E"/>
    <w:rsid w:val="00471FD0"/>
    <w:rsid w:val="00472EC1"/>
    <w:rsid w:val="00476F33"/>
    <w:rsid w:val="0047789D"/>
    <w:rsid w:val="00480B77"/>
    <w:rsid w:val="00481026"/>
    <w:rsid w:val="00482EAE"/>
    <w:rsid w:val="0048305C"/>
    <w:rsid w:val="00483190"/>
    <w:rsid w:val="004833C4"/>
    <w:rsid w:val="00486FCE"/>
    <w:rsid w:val="00490014"/>
    <w:rsid w:val="00493551"/>
    <w:rsid w:val="00495049"/>
    <w:rsid w:val="004964FA"/>
    <w:rsid w:val="004979A8"/>
    <w:rsid w:val="004A1581"/>
    <w:rsid w:val="004A671C"/>
    <w:rsid w:val="004B0B39"/>
    <w:rsid w:val="004B0EDB"/>
    <w:rsid w:val="004B39B2"/>
    <w:rsid w:val="004B4911"/>
    <w:rsid w:val="004B6B12"/>
    <w:rsid w:val="004C21A7"/>
    <w:rsid w:val="004C3A20"/>
    <w:rsid w:val="004C6667"/>
    <w:rsid w:val="004D07EE"/>
    <w:rsid w:val="004D6210"/>
    <w:rsid w:val="004E07DF"/>
    <w:rsid w:val="004E358D"/>
    <w:rsid w:val="004F04F2"/>
    <w:rsid w:val="004F1C62"/>
    <w:rsid w:val="004F2088"/>
    <w:rsid w:val="004F46C8"/>
    <w:rsid w:val="004F4E62"/>
    <w:rsid w:val="004F5547"/>
    <w:rsid w:val="004F72F8"/>
    <w:rsid w:val="005021A7"/>
    <w:rsid w:val="0050499E"/>
    <w:rsid w:val="00505F8E"/>
    <w:rsid w:val="00511456"/>
    <w:rsid w:val="0051467D"/>
    <w:rsid w:val="00514964"/>
    <w:rsid w:val="005149EB"/>
    <w:rsid w:val="00516EAF"/>
    <w:rsid w:val="00517D0E"/>
    <w:rsid w:val="00520212"/>
    <w:rsid w:val="00520E8A"/>
    <w:rsid w:val="005230C0"/>
    <w:rsid w:val="005261A8"/>
    <w:rsid w:val="005269B1"/>
    <w:rsid w:val="00526F08"/>
    <w:rsid w:val="005332A0"/>
    <w:rsid w:val="005352AF"/>
    <w:rsid w:val="0054234C"/>
    <w:rsid w:val="00542439"/>
    <w:rsid w:val="0054263B"/>
    <w:rsid w:val="0054323C"/>
    <w:rsid w:val="005445F8"/>
    <w:rsid w:val="00546594"/>
    <w:rsid w:val="005521DB"/>
    <w:rsid w:val="00553A4B"/>
    <w:rsid w:val="005542F4"/>
    <w:rsid w:val="005553D8"/>
    <w:rsid w:val="00555880"/>
    <w:rsid w:val="00564888"/>
    <w:rsid w:val="00565C20"/>
    <w:rsid w:val="00567C3C"/>
    <w:rsid w:val="0057100A"/>
    <w:rsid w:val="00571330"/>
    <w:rsid w:val="005736D9"/>
    <w:rsid w:val="005737BF"/>
    <w:rsid w:val="005800EF"/>
    <w:rsid w:val="00580F1B"/>
    <w:rsid w:val="00581747"/>
    <w:rsid w:val="00582401"/>
    <w:rsid w:val="005842F4"/>
    <w:rsid w:val="005852AA"/>
    <w:rsid w:val="005865BF"/>
    <w:rsid w:val="00586EE3"/>
    <w:rsid w:val="005967ED"/>
    <w:rsid w:val="005A007F"/>
    <w:rsid w:val="005A2C85"/>
    <w:rsid w:val="005B1514"/>
    <w:rsid w:val="005B248D"/>
    <w:rsid w:val="005B6036"/>
    <w:rsid w:val="005B79D8"/>
    <w:rsid w:val="005D0462"/>
    <w:rsid w:val="005D48BC"/>
    <w:rsid w:val="005E29BF"/>
    <w:rsid w:val="005E6C22"/>
    <w:rsid w:val="005F0D71"/>
    <w:rsid w:val="005F105B"/>
    <w:rsid w:val="005F2CB5"/>
    <w:rsid w:val="005F3156"/>
    <w:rsid w:val="005F3551"/>
    <w:rsid w:val="005F5006"/>
    <w:rsid w:val="005F65C3"/>
    <w:rsid w:val="005F6840"/>
    <w:rsid w:val="005F767B"/>
    <w:rsid w:val="00601C7D"/>
    <w:rsid w:val="00602B28"/>
    <w:rsid w:val="00603D77"/>
    <w:rsid w:val="00604755"/>
    <w:rsid w:val="00605130"/>
    <w:rsid w:val="00612966"/>
    <w:rsid w:val="006152DF"/>
    <w:rsid w:val="0061547A"/>
    <w:rsid w:val="0062068A"/>
    <w:rsid w:val="00620F13"/>
    <w:rsid w:val="006239C0"/>
    <w:rsid w:val="006247E9"/>
    <w:rsid w:val="00625A6C"/>
    <w:rsid w:val="006270BB"/>
    <w:rsid w:val="0062755C"/>
    <w:rsid w:val="00633B78"/>
    <w:rsid w:val="006340A3"/>
    <w:rsid w:val="00641F9F"/>
    <w:rsid w:val="00642533"/>
    <w:rsid w:val="0064422A"/>
    <w:rsid w:val="00647474"/>
    <w:rsid w:val="00650400"/>
    <w:rsid w:val="00651DED"/>
    <w:rsid w:val="00652A36"/>
    <w:rsid w:val="006556D8"/>
    <w:rsid w:val="00656BE8"/>
    <w:rsid w:val="0066049A"/>
    <w:rsid w:val="006706E5"/>
    <w:rsid w:val="00670CEC"/>
    <w:rsid w:val="00671863"/>
    <w:rsid w:val="006727C2"/>
    <w:rsid w:val="00673A47"/>
    <w:rsid w:val="00673BE6"/>
    <w:rsid w:val="00675956"/>
    <w:rsid w:val="0067781A"/>
    <w:rsid w:val="00681C19"/>
    <w:rsid w:val="00683C38"/>
    <w:rsid w:val="00684480"/>
    <w:rsid w:val="00685326"/>
    <w:rsid w:val="00687E9E"/>
    <w:rsid w:val="0069112B"/>
    <w:rsid w:val="00691C88"/>
    <w:rsid w:val="006944D9"/>
    <w:rsid w:val="00694989"/>
    <w:rsid w:val="00694FB3"/>
    <w:rsid w:val="00696D4B"/>
    <w:rsid w:val="006A4704"/>
    <w:rsid w:val="006A4EC8"/>
    <w:rsid w:val="006A521C"/>
    <w:rsid w:val="006B09CA"/>
    <w:rsid w:val="006B290D"/>
    <w:rsid w:val="006B51C9"/>
    <w:rsid w:val="006B5F72"/>
    <w:rsid w:val="006B65FC"/>
    <w:rsid w:val="006B7E8E"/>
    <w:rsid w:val="006C1969"/>
    <w:rsid w:val="006C1F02"/>
    <w:rsid w:val="006C2EDC"/>
    <w:rsid w:val="006C3580"/>
    <w:rsid w:val="006C3867"/>
    <w:rsid w:val="006C3CB6"/>
    <w:rsid w:val="006C4941"/>
    <w:rsid w:val="006C4E9C"/>
    <w:rsid w:val="006D2B8B"/>
    <w:rsid w:val="006D46F9"/>
    <w:rsid w:val="006D5588"/>
    <w:rsid w:val="006D68CE"/>
    <w:rsid w:val="006D792B"/>
    <w:rsid w:val="006E0AA4"/>
    <w:rsid w:val="006E4A94"/>
    <w:rsid w:val="006E617D"/>
    <w:rsid w:val="006E775C"/>
    <w:rsid w:val="006F0805"/>
    <w:rsid w:val="006F17AF"/>
    <w:rsid w:val="006F1A65"/>
    <w:rsid w:val="006F1BB3"/>
    <w:rsid w:val="006F1EE4"/>
    <w:rsid w:val="006F294B"/>
    <w:rsid w:val="006F394D"/>
    <w:rsid w:val="006F457C"/>
    <w:rsid w:val="006F6FFD"/>
    <w:rsid w:val="00701287"/>
    <w:rsid w:val="00702D7F"/>
    <w:rsid w:val="00704998"/>
    <w:rsid w:val="00704DD3"/>
    <w:rsid w:val="007127E2"/>
    <w:rsid w:val="00713752"/>
    <w:rsid w:val="007213B7"/>
    <w:rsid w:val="00722DA9"/>
    <w:rsid w:val="0072394D"/>
    <w:rsid w:val="007251F4"/>
    <w:rsid w:val="00727526"/>
    <w:rsid w:val="00735EC1"/>
    <w:rsid w:val="007406A3"/>
    <w:rsid w:val="00740D89"/>
    <w:rsid w:val="00741D7F"/>
    <w:rsid w:val="00744AFA"/>
    <w:rsid w:val="00750452"/>
    <w:rsid w:val="00750592"/>
    <w:rsid w:val="00753726"/>
    <w:rsid w:val="00753843"/>
    <w:rsid w:val="00754A66"/>
    <w:rsid w:val="00754FD1"/>
    <w:rsid w:val="00755DD6"/>
    <w:rsid w:val="007560F4"/>
    <w:rsid w:val="0075713E"/>
    <w:rsid w:val="00761F0B"/>
    <w:rsid w:val="0076526F"/>
    <w:rsid w:val="00775337"/>
    <w:rsid w:val="00776BEC"/>
    <w:rsid w:val="00776E32"/>
    <w:rsid w:val="007775D5"/>
    <w:rsid w:val="0078334C"/>
    <w:rsid w:val="00783782"/>
    <w:rsid w:val="007874FB"/>
    <w:rsid w:val="00787C36"/>
    <w:rsid w:val="00793173"/>
    <w:rsid w:val="007968BD"/>
    <w:rsid w:val="007A0297"/>
    <w:rsid w:val="007A0FC0"/>
    <w:rsid w:val="007A3871"/>
    <w:rsid w:val="007A45B1"/>
    <w:rsid w:val="007A5B43"/>
    <w:rsid w:val="007B027F"/>
    <w:rsid w:val="007B2D0B"/>
    <w:rsid w:val="007B49FF"/>
    <w:rsid w:val="007B4ABD"/>
    <w:rsid w:val="007B503A"/>
    <w:rsid w:val="007B7712"/>
    <w:rsid w:val="007B7AD1"/>
    <w:rsid w:val="007C1CEC"/>
    <w:rsid w:val="007C2191"/>
    <w:rsid w:val="007C44A2"/>
    <w:rsid w:val="007C5CD0"/>
    <w:rsid w:val="007C7254"/>
    <w:rsid w:val="007D0698"/>
    <w:rsid w:val="007D269D"/>
    <w:rsid w:val="007D561E"/>
    <w:rsid w:val="007D5B30"/>
    <w:rsid w:val="007E25F0"/>
    <w:rsid w:val="007E4570"/>
    <w:rsid w:val="007F15D9"/>
    <w:rsid w:val="007F7CB5"/>
    <w:rsid w:val="00800723"/>
    <w:rsid w:val="00801011"/>
    <w:rsid w:val="008015C6"/>
    <w:rsid w:val="0080161F"/>
    <w:rsid w:val="00806B57"/>
    <w:rsid w:val="00810BF3"/>
    <w:rsid w:val="00812046"/>
    <w:rsid w:val="00812ABD"/>
    <w:rsid w:val="00814E1D"/>
    <w:rsid w:val="00815215"/>
    <w:rsid w:val="00816F6C"/>
    <w:rsid w:val="00817B82"/>
    <w:rsid w:val="008246D3"/>
    <w:rsid w:val="00825AFC"/>
    <w:rsid w:val="008304FB"/>
    <w:rsid w:val="008338E6"/>
    <w:rsid w:val="00835BA4"/>
    <w:rsid w:val="00836983"/>
    <w:rsid w:val="0084230F"/>
    <w:rsid w:val="00845DD8"/>
    <w:rsid w:val="00845FDD"/>
    <w:rsid w:val="0084683F"/>
    <w:rsid w:val="008469E4"/>
    <w:rsid w:val="00847432"/>
    <w:rsid w:val="0085167C"/>
    <w:rsid w:val="00851CC1"/>
    <w:rsid w:val="0085201E"/>
    <w:rsid w:val="0085390B"/>
    <w:rsid w:val="008553C9"/>
    <w:rsid w:val="00855E6C"/>
    <w:rsid w:val="00856FB4"/>
    <w:rsid w:val="00863F21"/>
    <w:rsid w:val="00871E89"/>
    <w:rsid w:val="00873567"/>
    <w:rsid w:val="0087432A"/>
    <w:rsid w:val="008768CA"/>
    <w:rsid w:val="00877197"/>
    <w:rsid w:val="00881DE1"/>
    <w:rsid w:val="00885950"/>
    <w:rsid w:val="00885A94"/>
    <w:rsid w:val="00885BCF"/>
    <w:rsid w:val="00886F40"/>
    <w:rsid w:val="00887891"/>
    <w:rsid w:val="00890079"/>
    <w:rsid w:val="0089169C"/>
    <w:rsid w:val="0089376D"/>
    <w:rsid w:val="00895400"/>
    <w:rsid w:val="00895679"/>
    <w:rsid w:val="0089574E"/>
    <w:rsid w:val="008A2BB7"/>
    <w:rsid w:val="008A4AC2"/>
    <w:rsid w:val="008A5828"/>
    <w:rsid w:val="008A5A93"/>
    <w:rsid w:val="008B256B"/>
    <w:rsid w:val="008B36A4"/>
    <w:rsid w:val="008B3F87"/>
    <w:rsid w:val="008B5128"/>
    <w:rsid w:val="008B7FEC"/>
    <w:rsid w:val="008C27B7"/>
    <w:rsid w:val="008C35AC"/>
    <w:rsid w:val="008C40B3"/>
    <w:rsid w:val="008C6109"/>
    <w:rsid w:val="008C611C"/>
    <w:rsid w:val="008D08A7"/>
    <w:rsid w:val="008D1986"/>
    <w:rsid w:val="008D5F0E"/>
    <w:rsid w:val="008D61D3"/>
    <w:rsid w:val="008E286E"/>
    <w:rsid w:val="008E458C"/>
    <w:rsid w:val="008E45E7"/>
    <w:rsid w:val="008E77EF"/>
    <w:rsid w:val="008F0793"/>
    <w:rsid w:val="008F3589"/>
    <w:rsid w:val="0090195C"/>
    <w:rsid w:val="00901CDF"/>
    <w:rsid w:val="00907066"/>
    <w:rsid w:val="00910549"/>
    <w:rsid w:val="00916C04"/>
    <w:rsid w:val="0091706A"/>
    <w:rsid w:val="00921767"/>
    <w:rsid w:val="009231EC"/>
    <w:rsid w:val="00923902"/>
    <w:rsid w:val="009253E4"/>
    <w:rsid w:val="00930608"/>
    <w:rsid w:val="00932AAF"/>
    <w:rsid w:val="0093569E"/>
    <w:rsid w:val="00937270"/>
    <w:rsid w:val="00937332"/>
    <w:rsid w:val="00937455"/>
    <w:rsid w:val="0094048A"/>
    <w:rsid w:val="009424E4"/>
    <w:rsid w:val="00946506"/>
    <w:rsid w:val="00947353"/>
    <w:rsid w:val="00951C28"/>
    <w:rsid w:val="009544BD"/>
    <w:rsid w:val="00955A55"/>
    <w:rsid w:val="00960B45"/>
    <w:rsid w:val="009622DE"/>
    <w:rsid w:val="00962709"/>
    <w:rsid w:val="00964F47"/>
    <w:rsid w:val="00972EF7"/>
    <w:rsid w:val="00974827"/>
    <w:rsid w:val="00976539"/>
    <w:rsid w:val="00976873"/>
    <w:rsid w:val="00977D77"/>
    <w:rsid w:val="00977F30"/>
    <w:rsid w:val="009800AA"/>
    <w:rsid w:val="00981BB3"/>
    <w:rsid w:val="00983291"/>
    <w:rsid w:val="00983A0D"/>
    <w:rsid w:val="00985BF5"/>
    <w:rsid w:val="00986097"/>
    <w:rsid w:val="009865E1"/>
    <w:rsid w:val="009902B5"/>
    <w:rsid w:val="0099039E"/>
    <w:rsid w:val="00992162"/>
    <w:rsid w:val="00992250"/>
    <w:rsid w:val="009928EB"/>
    <w:rsid w:val="00993DFA"/>
    <w:rsid w:val="009A0F8C"/>
    <w:rsid w:val="009A1375"/>
    <w:rsid w:val="009A1472"/>
    <w:rsid w:val="009A3ACB"/>
    <w:rsid w:val="009A3D93"/>
    <w:rsid w:val="009A4AE8"/>
    <w:rsid w:val="009A4E4C"/>
    <w:rsid w:val="009A4F59"/>
    <w:rsid w:val="009A58AC"/>
    <w:rsid w:val="009B1348"/>
    <w:rsid w:val="009B56C6"/>
    <w:rsid w:val="009B6B74"/>
    <w:rsid w:val="009B72A2"/>
    <w:rsid w:val="009B7ADA"/>
    <w:rsid w:val="009C1995"/>
    <w:rsid w:val="009C2575"/>
    <w:rsid w:val="009C2DD9"/>
    <w:rsid w:val="009C7C54"/>
    <w:rsid w:val="009D6CAF"/>
    <w:rsid w:val="009D74B4"/>
    <w:rsid w:val="009D783B"/>
    <w:rsid w:val="009E13BA"/>
    <w:rsid w:val="009E19B8"/>
    <w:rsid w:val="009E1D94"/>
    <w:rsid w:val="009F1FCC"/>
    <w:rsid w:val="009F2CB3"/>
    <w:rsid w:val="009F624B"/>
    <w:rsid w:val="009F685B"/>
    <w:rsid w:val="00A009CE"/>
    <w:rsid w:val="00A0286D"/>
    <w:rsid w:val="00A02A72"/>
    <w:rsid w:val="00A035AD"/>
    <w:rsid w:val="00A03C71"/>
    <w:rsid w:val="00A05C8E"/>
    <w:rsid w:val="00A05EB1"/>
    <w:rsid w:val="00A1274F"/>
    <w:rsid w:val="00A13C79"/>
    <w:rsid w:val="00A153CF"/>
    <w:rsid w:val="00A16A6A"/>
    <w:rsid w:val="00A20EF7"/>
    <w:rsid w:val="00A21EFD"/>
    <w:rsid w:val="00A22CE4"/>
    <w:rsid w:val="00A22CF9"/>
    <w:rsid w:val="00A23A94"/>
    <w:rsid w:val="00A244E3"/>
    <w:rsid w:val="00A253D8"/>
    <w:rsid w:val="00A26D2A"/>
    <w:rsid w:val="00A272C6"/>
    <w:rsid w:val="00A3096F"/>
    <w:rsid w:val="00A30E80"/>
    <w:rsid w:val="00A32517"/>
    <w:rsid w:val="00A3636A"/>
    <w:rsid w:val="00A42E75"/>
    <w:rsid w:val="00A466DA"/>
    <w:rsid w:val="00A46885"/>
    <w:rsid w:val="00A4772B"/>
    <w:rsid w:val="00A515E4"/>
    <w:rsid w:val="00A5616E"/>
    <w:rsid w:val="00A56A51"/>
    <w:rsid w:val="00A56D72"/>
    <w:rsid w:val="00A5739C"/>
    <w:rsid w:val="00A6017C"/>
    <w:rsid w:val="00A64145"/>
    <w:rsid w:val="00A66AE3"/>
    <w:rsid w:val="00A70AB5"/>
    <w:rsid w:val="00A7222C"/>
    <w:rsid w:val="00A73374"/>
    <w:rsid w:val="00A74195"/>
    <w:rsid w:val="00A74C4E"/>
    <w:rsid w:val="00A77A53"/>
    <w:rsid w:val="00A8173E"/>
    <w:rsid w:val="00A826CC"/>
    <w:rsid w:val="00A83E8E"/>
    <w:rsid w:val="00A841F2"/>
    <w:rsid w:val="00A86EF3"/>
    <w:rsid w:val="00A92DBB"/>
    <w:rsid w:val="00A97700"/>
    <w:rsid w:val="00AA6217"/>
    <w:rsid w:val="00AA7552"/>
    <w:rsid w:val="00AB094F"/>
    <w:rsid w:val="00AB3F79"/>
    <w:rsid w:val="00AB4721"/>
    <w:rsid w:val="00AB4C78"/>
    <w:rsid w:val="00AB73A8"/>
    <w:rsid w:val="00AB7D32"/>
    <w:rsid w:val="00AC17CF"/>
    <w:rsid w:val="00AC575D"/>
    <w:rsid w:val="00AC59F4"/>
    <w:rsid w:val="00AD35CB"/>
    <w:rsid w:val="00AD45AE"/>
    <w:rsid w:val="00AD6A08"/>
    <w:rsid w:val="00AD7101"/>
    <w:rsid w:val="00AE1573"/>
    <w:rsid w:val="00AE28D6"/>
    <w:rsid w:val="00AE30BE"/>
    <w:rsid w:val="00AE4E6B"/>
    <w:rsid w:val="00AE5955"/>
    <w:rsid w:val="00AF45A8"/>
    <w:rsid w:val="00AF481A"/>
    <w:rsid w:val="00AF5BBA"/>
    <w:rsid w:val="00AF5CFE"/>
    <w:rsid w:val="00B035F5"/>
    <w:rsid w:val="00B03AEF"/>
    <w:rsid w:val="00B04E59"/>
    <w:rsid w:val="00B05547"/>
    <w:rsid w:val="00B06EC3"/>
    <w:rsid w:val="00B11105"/>
    <w:rsid w:val="00B13220"/>
    <w:rsid w:val="00B1506C"/>
    <w:rsid w:val="00B17A57"/>
    <w:rsid w:val="00B209D0"/>
    <w:rsid w:val="00B20FAC"/>
    <w:rsid w:val="00B21DDA"/>
    <w:rsid w:val="00B22BA6"/>
    <w:rsid w:val="00B231DA"/>
    <w:rsid w:val="00B239EB"/>
    <w:rsid w:val="00B24406"/>
    <w:rsid w:val="00B264B6"/>
    <w:rsid w:val="00B32D57"/>
    <w:rsid w:val="00B332B5"/>
    <w:rsid w:val="00B343FC"/>
    <w:rsid w:val="00B378E1"/>
    <w:rsid w:val="00B404ED"/>
    <w:rsid w:val="00B40969"/>
    <w:rsid w:val="00B40D86"/>
    <w:rsid w:val="00B40DA8"/>
    <w:rsid w:val="00B41004"/>
    <w:rsid w:val="00B42189"/>
    <w:rsid w:val="00B424F4"/>
    <w:rsid w:val="00B44537"/>
    <w:rsid w:val="00B45DCD"/>
    <w:rsid w:val="00B47C75"/>
    <w:rsid w:val="00B504CD"/>
    <w:rsid w:val="00B51105"/>
    <w:rsid w:val="00B51D7B"/>
    <w:rsid w:val="00B57FA4"/>
    <w:rsid w:val="00B61E26"/>
    <w:rsid w:val="00B66045"/>
    <w:rsid w:val="00B74ED2"/>
    <w:rsid w:val="00B765AD"/>
    <w:rsid w:val="00B76C56"/>
    <w:rsid w:val="00B81E51"/>
    <w:rsid w:val="00B8241A"/>
    <w:rsid w:val="00B825DE"/>
    <w:rsid w:val="00B828AF"/>
    <w:rsid w:val="00B87754"/>
    <w:rsid w:val="00B905C2"/>
    <w:rsid w:val="00B91886"/>
    <w:rsid w:val="00B919DE"/>
    <w:rsid w:val="00B93B20"/>
    <w:rsid w:val="00B941F2"/>
    <w:rsid w:val="00B9492C"/>
    <w:rsid w:val="00B975D5"/>
    <w:rsid w:val="00BA14DC"/>
    <w:rsid w:val="00BA3277"/>
    <w:rsid w:val="00BA39A4"/>
    <w:rsid w:val="00BA5C72"/>
    <w:rsid w:val="00BA7978"/>
    <w:rsid w:val="00BB0C92"/>
    <w:rsid w:val="00BB1214"/>
    <w:rsid w:val="00BB24AB"/>
    <w:rsid w:val="00BB28A7"/>
    <w:rsid w:val="00BB3C12"/>
    <w:rsid w:val="00BB7171"/>
    <w:rsid w:val="00BC27F3"/>
    <w:rsid w:val="00BC3698"/>
    <w:rsid w:val="00BC4979"/>
    <w:rsid w:val="00BC684C"/>
    <w:rsid w:val="00BD0305"/>
    <w:rsid w:val="00BD2178"/>
    <w:rsid w:val="00BD302C"/>
    <w:rsid w:val="00BD6FD3"/>
    <w:rsid w:val="00BD7F4E"/>
    <w:rsid w:val="00BD7FE3"/>
    <w:rsid w:val="00BE3014"/>
    <w:rsid w:val="00BF1B72"/>
    <w:rsid w:val="00BF22C4"/>
    <w:rsid w:val="00BF2380"/>
    <w:rsid w:val="00BF4080"/>
    <w:rsid w:val="00BF5CB4"/>
    <w:rsid w:val="00BF66E6"/>
    <w:rsid w:val="00C0025D"/>
    <w:rsid w:val="00C02C48"/>
    <w:rsid w:val="00C03378"/>
    <w:rsid w:val="00C0388C"/>
    <w:rsid w:val="00C05348"/>
    <w:rsid w:val="00C10521"/>
    <w:rsid w:val="00C127D4"/>
    <w:rsid w:val="00C13B4B"/>
    <w:rsid w:val="00C16A11"/>
    <w:rsid w:val="00C16BD3"/>
    <w:rsid w:val="00C170E9"/>
    <w:rsid w:val="00C209E6"/>
    <w:rsid w:val="00C214A6"/>
    <w:rsid w:val="00C22F78"/>
    <w:rsid w:val="00C230EB"/>
    <w:rsid w:val="00C25D27"/>
    <w:rsid w:val="00C26BEF"/>
    <w:rsid w:val="00C34903"/>
    <w:rsid w:val="00C34A41"/>
    <w:rsid w:val="00C37840"/>
    <w:rsid w:val="00C37F93"/>
    <w:rsid w:val="00C40B6B"/>
    <w:rsid w:val="00C41451"/>
    <w:rsid w:val="00C4264B"/>
    <w:rsid w:val="00C45649"/>
    <w:rsid w:val="00C55692"/>
    <w:rsid w:val="00C65091"/>
    <w:rsid w:val="00C67966"/>
    <w:rsid w:val="00C72882"/>
    <w:rsid w:val="00C730C5"/>
    <w:rsid w:val="00C73695"/>
    <w:rsid w:val="00C742C6"/>
    <w:rsid w:val="00C74521"/>
    <w:rsid w:val="00C74553"/>
    <w:rsid w:val="00C747A8"/>
    <w:rsid w:val="00C75C80"/>
    <w:rsid w:val="00C75F9E"/>
    <w:rsid w:val="00C8033E"/>
    <w:rsid w:val="00C870F8"/>
    <w:rsid w:val="00C927D1"/>
    <w:rsid w:val="00C94F29"/>
    <w:rsid w:val="00C95987"/>
    <w:rsid w:val="00C96167"/>
    <w:rsid w:val="00C96EE7"/>
    <w:rsid w:val="00CA08E7"/>
    <w:rsid w:val="00CA1E01"/>
    <w:rsid w:val="00CA4338"/>
    <w:rsid w:val="00CA6247"/>
    <w:rsid w:val="00CB2EA3"/>
    <w:rsid w:val="00CB32BA"/>
    <w:rsid w:val="00CB605A"/>
    <w:rsid w:val="00CB6825"/>
    <w:rsid w:val="00CC0EE0"/>
    <w:rsid w:val="00CC1C54"/>
    <w:rsid w:val="00CC4A4A"/>
    <w:rsid w:val="00CD065C"/>
    <w:rsid w:val="00CD2186"/>
    <w:rsid w:val="00CD3ABF"/>
    <w:rsid w:val="00CD49A9"/>
    <w:rsid w:val="00CD76E3"/>
    <w:rsid w:val="00CE51B1"/>
    <w:rsid w:val="00CF2BC9"/>
    <w:rsid w:val="00CF4672"/>
    <w:rsid w:val="00CF6857"/>
    <w:rsid w:val="00CF6E7A"/>
    <w:rsid w:val="00CF73D0"/>
    <w:rsid w:val="00D05660"/>
    <w:rsid w:val="00D06A7B"/>
    <w:rsid w:val="00D07FEC"/>
    <w:rsid w:val="00D100AE"/>
    <w:rsid w:val="00D10108"/>
    <w:rsid w:val="00D10987"/>
    <w:rsid w:val="00D10CB2"/>
    <w:rsid w:val="00D135C3"/>
    <w:rsid w:val="00D17903"/>
    <w:rsid w:val="00D17938"/>
    <w:rsid w:val="00D20579"/>
    <w:rsid w:val="00D220A0"/>
    <w:rsid w:val="00D257F3"/>
    <w:rsid w:val="00D2614C"/>
    <w:rsid w:val="00D2640A"/>
    <w:rsid w:val="00D34AEF"/>
    <w:rsid w:val="00D376F4"/>
    <w:rsid w:val="00D43419"/>
    <w:rsid w:val="00D43B19"/>
    <w:rsid w:val="00D4540F"/>
    <w:rsid w:val="00D45EA4"/>
    <w:rsid w:val="00D46B97"/>
    <w:rsid w:val="00D51EAB"/>
    <w:rsid w:val="00D53170"/>
    <w:rsid w:val="00D533D1"/>
    <w:rsid w:val="00D560E3"/>
    <w:rsid w:val="00D57080"/>
    <w:rsid w:val="00D60D69"/>
    <w:rsid w:val="00D6274C"/>
    <w:rsid w:val="00D641DD"/>
    <w:rsid w:val="00D64C12"/>
    <w:rsid w:val="00D66183"/>
    <w:rsid w:val="00D67F7B"/>
    <w:rsid w:val="00D70205"/>
    <w:rsid w:val="00D70784"/>
    <w:rsid w:val="00D745FF"/>
    <w:rsid w:val="00D74A03"/>
    <w:rsid w:val="00D76B4E"/>
    <w:rsid w:val="00D83EF1"/>
    <w:rsid w:val="00D852C6"/>
    <w:rsid w:val="00D85770"/>
    <w:rsid w:val="00D861C4"/>
    <w:rsid w:val="00D90D70"/>
    <w:rsid w:val="00D92193"/>
    <w:rsid w:val="00D936D7"/>
    <w:rsid w:val="00D93A47"/>
    <w:rsid w:val="00DA3AB6"/>
    <w:rsid w:val="00DA4F63"/>
    <w:rsid w:val="00DA642A"/>
    <w:rsid w:val="00DA66C0"/>
    <w:rsid w:val="00DA6E38"/>
    <w:rsid w:val="00DB104D"/>
    <w:rsid w:val="00DB158D"/>
    <w:rsid w:val="00DB1A9A"/>
    <w:rsid w:val="00DB1D1B"/>
    <w:rsid w:val="00DB33F5"/>
    <w:rsid w:val="00DB5738"/>
    <w:rsid w:val="00DC13D0"/>
    <w:rsid w:val="00DC2719"/>
    <w:rsid w:val="00DC4DD2"/>
    <w:rsid w:val="00DC59F9"/>
    <w:rsid w:val="00DC68C6"/>
    <w:rsid w:val="00DD06F9"/>
    <w:rsid w:val="00DD63B4"/>
    <w:rsid w:val="00DD67E7"/>
    <w:rsid w:val="00DE0159"/>
    <w:rsid w:val="00DE126B"/>
    <w:rsid w:val="00DE18AC"/>
    <w:rsid w:val="00DE2FCA"/>
    <w:rsid w:val="00DE62F4"/>
    <w:rsid w:val="00DE6F5F"/>
    <w:rsid w:val="00DE7A62"/>
    <w:rsid w:val="00DE7FE2"/>
    <w:rsid w:val="00E0052D"/>
    <w:rsid w:val="00E01C30"/>
    <w:rsid w:val="00E029D3"/>
    <w:rsid w:val="00E02FEA"/>
    <w:rsid w:val="00E0481A"/>
    <w:rsid w:val="00E07DF6"/>
    <w:rsid w:val="00E1001A"/>
    <w:rsid w:val="00E12D1A"/>
    <w:rsid w:val="00E20812"/>
    <w:rsid w:val="00E22C56"/>
    <w:rsid w:val="00E233AB"/>
    <w:rsid w:val="00E25667"/>
    <w:rsid w:val="00E26842"/>
    <w:rsid w:val="00E27649"/>
    <w:rsid w:val="00E31F1E"/>
    <w:rsid w:val="00E321D1"/>
    <w:rsid w:val="00E32D63"/>
    <w:rsid w:val="00E3764F"/>
    <w:rsid w:val="00E40100"/>
    <w:rsid w:val="00E4093B"/>
    <w:rsid w:val="00E43B2F"/>
    <w:rsid w:val="00E43E32"/>
    <w:rsid w:val="00E455CC"/>
    <w:rsid w:val="00E46E3E"/>
    <w:rsid w:val="00E52E8B"/>
    <w:rsid w:val="00E5468E"/>
    <w:rsid w:val="00E55BD3"/>
    <w:rsid w:val="00E55E9D"/>
    <w:rsid w:val="00E6396E"/>
    <w:rsid w:val="00E64C2E"/>
    <w:rsid w:val="00E70480"/>
    <w:rsid w:val="00E7084F"/>
    <w:rsid w:val="00E70F26"/>
    <w:rsid w:val="00E71B9F"/>
    <w:rsid w:val="00E7385B"/>
    <w:rsid w:val="00E74C7A"/>
    <w:rsid w:val="00E754F6"/>
    <w:rsid w:val="00E80219"/>
    <w:rsid w:val="00E80984"/>
    <w:rsid w:val="00E80D9F"/>
    <w:rsid w:val="00E811AF"/>
    <w:rsid w:val="00E862FE"/>
    <w:rsid w:val="00E86F73"/>
    <w:rsid w:val="00E913DE"/>
    <w:rsid w:val="00E97A92"/>
    <w:rsid w:val="00EA47B4"/>
    <w:rsid w:val="00EA4CB3"/>
    <w:rsid w:val="00EB2CB5"/>
    <w:rsid w:val="00EB46A0"/>
    <w:rsid w:val="00EB4E58"/>
    <w:rsid w:val="00EB58F4"/>
    <w:rsid w:val="00EB612A"/>
    <w:rsid w:val="00EC0CD8"/>
    <w:rsid w:val="00EC1CDB"/>
    <w:rsid w:val="00EC5088"/>
    <w:rsid w:val="00EC5CD7"/>
    <w:rsid w:val="00EC65F4"/>
    <w:rsid w:val="00ED289F"/>
    <w:rsid w:val="00ED4240"/>
    <w:rsid w:val="00ED5A4F"/>
    <w:rsid w:val="00EE0FE4"/>
    <w:rsid w:val="00EE49FA"/>
    <w:rsid w:val="00EE5A67"/>
    <w:rsid w:val="00EE78BC"/>
    <w:rsid w:val="00EF0C59"/>
    <w:rsid w:val="00EF177D"/>
    <w:rsid w:val="00EF3686"/>
    <w:rsid w:val="00EF6CB7"/>
    <w:rsid w:val="00EF6F45"/>
    <w:rsid w:val="00F00C68"/>
    <w:rsid w:val="00F02D20"/>
    <w:rsid w:val="00F03EB4"/>
    <w:rsid w:val="00F05487"/>
    <w:rsid w:val="00F0602C"/>
    <w:rsid w:val="00F06CAD"/>
    <w:rsid w:val="00F1243E"/>
    <w:rsid w:val="00F12A3E"/>
    <w:rsid w:val="00F12B00"/>
    <w:rsid w:val="00F17F67"/>
    <w:rsid w:val="00F20CE7"/>
    <w:rsid w:val="00F21E43"/>
    <w:rsid w:val="00F22205"/>
    <w:rsid w:val="00F23382"/>
    <w:rsid w:val="00F234FD"/>
    <w:rsid w:val="00F24021"/>
    <w:rsid w:val="00F242E5"/>
    <w:rsid w:val="00F246FE"/>
    <w:rsid w:val="00F27997"/>
    <w:rsid w:val="00F30F42"/>
    <w:rsid w:val="00F31B0C"/>
    <w:rsid w:val="00F35BCE"/>
    <w:rsid w:val="00F37002"/>
    <w:rsid w:val="00F37034"/>
    <w:rsid w:val="00F37D12"/>
    <w:rsid w:val="00F43077"/>
    <w:rsid w:val="00F436BF"/>
    <w:rsid w:val="00F440B7"/>
    <w:rsid w:val="00F4644E"/>
    <w:rsid w:val="00F5028C"/>
    <w:rsid w:val="00F53CCE"/>
    <w:rsid w:val="00F542A8"/>
    <w:rsid w:val="00F554D9"/>
    <w:rsid w:val="00F570C1"/>
    <w:rsid w:val="00F57376"/>
    <w:rsid w:val="00F60623"/>
    <w:rsid w:val="00F622E5"/>
    <w:rsid w:val="00F62DA0"/>
    <w:rsid w:val="00F65F0D"/>
    <w:rsid w:val="00F65FE5"/>
    <w:rsid w:val="00F674DA"/>
    <w:rsid w:val="00F67CB4"/>
    <w:rsid w:val="00F74B9C"/>
    <w:rsid w:val="00F7545C"/>
    <w:rsid w:val="00F76135"/>
    <w:rsid w:val="00F80012"/>
    <w:rsid w:val="00F80E48"/>
    <w:rsid w:val="00F80F19"/>
    <w:rsid w:val="00F81DC2"/>
    <w:rsid w:val="00F87F37"/>
    <w:rsid w:val="00F90C39"/>
    <w:rsid w:val="00F90EE9"/>
    <w:rsid w:val="00F9195E"/>
    <w:rsid w:val="00F93AE2"/>
    <w:rsid w:val="00F968A4"/>
    <w:rsid w:val="00F97B67"/>
    <w:rsid w:val="00FA3B48"/>
    <w:rsid w:val="00FA3C0E"/>
    <w:rsid w:val="00FA43DD"/>
    <w:rsid w:val="00FA4601"/>
    <w:rsid w:val="00FA5EA2"/>
    <w:rsid w:val="00FA719C"/>
    <w:rsid w:val="00FB0AB6"/>
    <w:rsid w:val="00FB2A14"/>
    <w:rsid w:val="00FB378F"/>
    <w:rsid w:val="00FB3C40"/>
    <w:rsid w:val="00FB4D50"/>
    <w:rsid w:val="00FC046B"/>
    <w:rsid w:val="00FC33FC"/>
    <w:rsid w:val="00FC63B4"/>
    <w:rsid w:val="00FD0E5A"/>
    <w:rsid w:val="00FD3FF0"/>
    <w:rsid w:val="00FD5339"/>
    <w:rsid w:val="00FD6E6A"/>
    <w:rsid w:val="00FE0C4C"/>
    <w:rsid w:val="00FE266C"/>
    <w:rsid w:val="00FE4BB8"/>
    <w:rsid w:val="00FE55AA"/>
    <w:rsid w:val="00FE5CA3"/>
    <w:rsid w:val="00FE5CB3"/>
    <w:rsid w:val="00FE73A2"/>
    <w:rsid w:val="00FF066A"/>
    <w:rsid w:val="00FF22CD"/>
    <w:rsid w:val="00FF2394"/>
    <w:rsid w:val="00FF2922"/>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DA03F75"/>
  <w15:docId w15:val="{142D7900-94DF-48AB-BE28-ED3D32777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0E3"/>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D560E3"/>
    <w:pPr>
      <w:keepNext/>
      <w:keepLines/>
      <w:numPr>
        <w:numId w:val="1"/>
      </w:numPr>
      <w:spacing w:before="120" w:after="120"/>
      <w:ind w:left="431" w:hanging="431"/>
      <w:outlineLvl w:val="0"/>
    </w:pPr>
    <w:rPr>
      <w:rFonts w:eastAsia="Times New Roman"/>
      <w:b/>
      <w:bCs/>
      <w:caps/>
      <w:sz w:val="28"/>
      <w:szCs w:val="28"/>
    </w:rPr>
  </w:style>
  <w:style w:type="paragraph" w:styleId="Ttulo2">
    <w:name w:val="heading 2"/>
    <w:basedOn w:val="Ttulo1"/>
    <w:next w:val="Normal"/>
    <w:link w:val="Ttulo2Char"/>
    <w:autoRedefine/>
    <w:qFormat/>
    <w:rsid w:val="00D560E3"/>
    <w:pPr>
      <w:numPr>
        <w:ilvl w:val="1"/>
      </w:numPr>
      <w:ind w:left="578" w:hanging="578"/>
      <w:jc w:val="left"/>
      <w:outlineLvl w:val="1"/>
    </w:pPr>
    <w:rPr>
      <w:bCs w:val="0"/>
      <w:iCs/>
    </w:rPr>
  </w:style>
  <w:style w:type="paragraph" w:styleId="Ttulo3">
    <w:name w:val="heading 3"/>
    <w:basedOn w:val="Ttulo2"/>
    <w:next w:val="Normal"/>
    <w:link w:val="Ttulo3Char"/>
    <w:uiPriority w:val="9"/>
    <w:unhideWhenUsed/>
    <w:qFormat/>
    <w:rsid w:val="00D560E3"/>
    <w:pPr>
      <w:numPr>
        <w:ilvl w:val="2"/>
      </w:numPr>
      <w:ind w:left="720"/>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D560E3"/>
    <w:rPr>
      <w:rFonts w:eastAsia="Times New Roman"/>
      <w:b/>
      <w:bCs/>
      <w:caps/>
      <w:sz w:val="28"/>
      <w:szCs w:val="28"/>
      <w:lang w:eastAsia="en-US"/>
    </w:rPr>
  </w:style>
  <w:style w:type="character" w:customStyle="1" w:styleId="Ttulo2Char">
    <w:name w:val="Título 2 Char"/>
    <w:basedOn w:val="Fontepargpadro"/>
    <w:link w:val="Ttulo2"/>
    <w:rsid w:val="00D560E3"/>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jc w:val="left"/>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D560E3"/>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B81E51"/>
    <w:pPr>
      <w:tabs>
        <w:tab w:val="left" w:pos="480"/>
        <w:tab w:val="right" w:leader="hyphen" w:pos="9061"/>
      </w:tabs>
      <w:jc w:val="center"/>
    </w:pPr>
    <w:rPr>
      <w:rFonts w:asciiTheme="majorHAnsi" w:hAnsiTheme="majorHAnsi" w:cstheme="majorHAnsi"/>
      <w:bCs/>
      <w:cap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335A9A"/>
    <w:pPr>
      <w:tabs>
        <w:tab w:val="left" w:pos="482"/>
        <w:tab w:val="right" w:leader="hyphen"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A3096F"/>
    <w:pPr>
      <w:ind w:left="720"/>
      <w:contextualSpacing/>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7B027F"/>
    <w:pPr>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6023.XSL" StyleName="ABNT NBR 6023:2018 (2022)" Version="1">
  <b:Source>
    <b:Tag>Gin16</b:Tag>
    <b:SourceType>ArticleInAPeriodical</b:SourceType>
    <b:Guid>{2C753DEB-9B11-459D-9FEB-456A52DD1588}</b:Guid>
    <b:Author>
      <b:Author>
        <b:NameList>
          <b:Person>
            <b:Last>Ginete Cavalcant eNunes</b:Last>
            <b:First>Maria</b:First>
            <b:Middle>Cristina Delmondes do Nascimento, Maria Aparecida Carvalho Alencar Luz</b:Middle>
          </b:Person>
        </b:NameList>
      </b:Author>
    </b:Author>
    <b:InternetSiteTitle>idonline.emnuvens.com.br</b:InternetSiteTitle>
    <b:Year>2016</b:Year>
    <b:Month>02</b:Month>
    <b:YearAccessed>2024</b:YearAccessed>
    <b:MonthAccessed>08</b:MonthAccessed>
    <b:DayAccessed>01</b:DayAccessed>
    <b:URL>https://idonline.emnuvens.com.br/id/article/view/390/527</b:URL>
    <b:Title>Pesquisa Científica: Conceitos Básicos</b:Title>
    <b:PeriodicalTitle>ID on line. Revista de psicologia</b:PeriodicalTitle>
    <b:Day>28</b:Day>
    <b:RefOrder>6</b:RefOrder>
  </b:Source>
  <b:Source>
    <b:Tag>Car18</b:Tag>
    <b:SourceType>Book</b:SourceType>
    <b:Guid>{2116F54B-7035-4E11-9589-92AB062EF991}</b:Guid>
    <b:Author>
      <b:Author>
        <b:NameList>
          <b:Person>
            <b:Last>Cugnasca</b:Last>
            <b:First>Carlos</b:First>
            <b:Middle>Eduardo</b:Middle>
          </b:Person>
        </b:NameList>
      </b:Author>
    </b:Author>
    <b:Title>Projeto de Sistemas Embarcados</b:Title>
    <b:Year>2018</b:Year>
    <b:City>São Paulo</b:City>
    <b:RefOrder>7</b:RefOrder>
  </b:Source>
  <b:Source>
    <b:Tag>Ara15</b:Tag>
    <b:SourceType>Book</b:SourceType>
    <b:Guid>{7822D9B4-2D82-4359-8EAA-E0B80BD89181}</b:Guid>
    <b:Author>
      <b:Author>
        <b:NameList>
          <b:Person>
            <b:Last>Araújo</b:Last>
            <b:First>R.</b:First>
            <b:Middle>C.</b:Middle>
          </b:Person>
        </b:NameList>
      </b:Author>
    </b:Author>
    <b:Title>Introdução à Lógica de Programação: Algoritmos, Fundamentos de Programação e Estruturas de Dados</b:Title>
    <b:Year>2015</b:Year>
    <b:City>São Paulo</b:City>
    <b:Publisher>Érica</b:Publisher>
    <b:RefOrder>8</b:RefOrder>
  </b:Source>
  <b:Source>
    <b:Tag>Fil14</b:Tag>
    <b:SourceType>Book</b:SourceType>
    <b:Guid>{C6490E8E-2ED7-4974-9F75-AE572C2F2789}</b:Guid>
    <b:Author>
      <b:Author>
        <b:NameList>
          <b:Person>
            <b:Last>Filho</b:Last>
            <b:First>J.</b:First>
            <b:Middle>A. M.</b:Middle>
          </b:Person>
        </b:NameList>
      </b:Author>
    </b:Author>
    <b:Title>Pensamento Computacional na Educação Básica: Fundamentos e Metodologias</b:Title>
    <b:Year>2014</b:Year>
    <b:City>Brasília</b:City>
    <b:Publisher>UNB</b:Publisher>
    <b:RefOrder>9</b:RefOrder>
  </b:Source>
  <b:Source>
    <b:Tag>Per16</b:Tag>
    <b:SourceType>Book</b:SourceType>
    <b:Guid>{93EE4E18-6839-4E90-9BB6-F9569544CA7B}</b:Guid>
    <b:Author>
      <b:Author>
        <b:NameList>
          <b:Person>
            <b:Last>Pereira</b:Last>
            <b:First>L.</b:First>
            <b:Middle>C. A.</b:Middle>
          </b:Person>
        </b:NameList>
      </b:Author>
    </b:Author>
    <b:Title>Metodologias Ativas: Estratégias Pedagógicas para a Educação Contemporânea.</b:Title>
    <b:Year>2016</b:Year>
    <b:City>São Paulo</b:City>
    <b:Publisher>Pearson</b:Publisher>
    <b:RefOrder>10</b:RefOrder>
  </b:Source>
  <b:Source>
    <b:Tag>Res19</b:Tag>
    <b:SourceType>JournalArticle</b:SourceType>
    <b:Guid>{543F2B3A-E0EA-4C74-B13C-ED1C81693626}</b:Guid>
    <b:Author>
      <b:Author>
        <b:NameList>
          <b:Person>
            <b:Last>Resende</b:Last>
            <b:First>C.</b:First>
            <b:Middle>F.</b:Middle>
          </b:Person>
        </b:NameList>
      </b:Author>
    </b:Author>
    <b:Title>A Importância do Pensamento Computacional no Ensino Fundamental</b:Title>
    <b:Year>2019</b:Year>
    <b:Volume>27</b:Volume>
    <b:JournalName> Revista Brasileira de Informática na Educação</b:JournalName>
    <b:Pages>45-58</b:Pages>
    <b:Issue>1</b:Issue>
    <b:RefOrder>11</b:RefOrder>
  </b:Source>
  <b:Source>
    <b:Tag>Sil18</b:Tag>
    <b:SourceType>Book</b:SourceType>
    <b:Guid>{EA3E8BF5-5C36-4415-9913-EAD5A0D32B54}</b:Guid>
    <b:Author>
      <b:Author>
        <b:NameList>
          <b:Person>
            <b:Last>Silva</b:Last>
            <b:First>M.</b:First>
            <b:Middle>T.</b:Middle>
          </b:Person>
        </b:NameList>
      </b:Author>
    </b:Author>
    <b:Title>Inclusão Digital e Educação: O Papel das Tecnologias na Formação de Cidadãos Críticos e Participativos</b:Title>
    <b:City>Rio de Janeiro</b:City>
    <b:Year>2018</b:Year>
    <b:Publisher>LTC</b:Publisher>
    <b:RefOrder>12</b:RefOrder>
  </b:Source>
  <b:Source>
    <b:Tag>Val16</b:Tag>
    <b:SourceType>JournalArticle</b:SourceType>
    <b:Guid>{C28C74B7-6CEE-4A39-B1D1-7713E1E95945}</b:Guid>
    <b:Title>Valente, J. A. (2016). Desafios da Inclusão Digital na Educação Básica Brasileira</b:Title>
    <b:Year>2016</b:Year>
    <b:Volume>37</b:Volume>
    <b:JournalName>Educação &amp; Sociedade</b:JournalName>
    <b:Pages>15-33</b:Pages>
    <b:Issue>135</b:Issue>
    <b:RefOrder>13</b:RefOrder>
  </b:Source>
  <b:Source>
    <b:Tag>Vas20</b:Tag>
    <b:SourceType>Book</b:SourceType>
    <b:Guid>{E8547FE9-E90E-4C24-9B34-F3135DA15B73}</b:Guid>
    <b:Title> Scratch na Educação: Uma Introdução à Programação Criativa para Crianças e Jovens</b:Title>
    <b:City>São Paulo</b:City>
    <b:Year>2020</b:Year>
    <b:Author>
      <b:Author>
        <b:NameList>
          <b:Person>
            <b:Last>Vasconcelos</b:Last>
            <b:First>L.</b:First>
            <b:Middle>M. S</b:Middle>
          </b:Person>
        </b:NameList>
      </b:Author>
    </b:Author>
    <b:Publisher>Novatec</b:Publisher>
    <b:RefOrder>14</b:RefOrder>
  </b:Source>
  <b:Source>
    <b:Tag>Win06</b:Tag>
    <b:SourceType>JournalArticle</b:SourceType>
    <b:Guid>{00671D77-0AC5-4998-A56C-98916BC590B1}</b:Guid>
    <b:Title>Pensamento Computacional: Um Novo Paradigma para a Educação.</b:Title>
    <b:Year>2006</b:Year>
    <b:Volume>2</b:Volume>
    <b:Author>
      <b:Author>
        <b:NameList>
          <b:Person>
            <b:Last>Wing</b:Last>
            <b:First>J.</b:First>
            <b:Middle>M.</b:Middle>
          </b:Person>
        </b:NameList>
      </b:Author>
    </b:Author>
    <b:JournalName>Revista Brasileira de Computação Aplicada</b:JournalName>
    <b:Pages> 20-30</b:Pages>
    <b:Issue>1</b:Issue>
    <b:RefOrder>2</b:RefOrder>
  </b:Source>
  <b:Source>
    <b:Tag>Bar07</b:Tag>
    <b:SourceType>Book</b:SourceType>
    <b:Guid>{882D79AB-CFE0-4C99-92B7-D94F70C09DF2}</b:Guid>
    <b:Author>
      <b:Author>
        <b:NameList>
          <b:Person>
            <b:Last>Barbosa</b:Last>
            <b:First>L.</b:First>
            <b:Middle>F.</b:Middle>
          </b:Person>
          <b:Person>
            <b:Last>Maldonado</b:Last>
            <b:First>J.</b:First>
            <b:Middle>C</b:Middle>
          </b:Person>
        </b:NameList>
      </b:Author>
    </b:Author>
    <b:Title>Programação e Raciocínio Computacional: Fundamentos e Prática</b:Title>
    <b:Year>2007</b:Year>
    <b:City>São Paulo</b:City>
    <b:Publisher>Pearson</b:Publisher>
    <b:RefOrder>15</b:RefOrder>
  </b:Source>
  <b:Source>
    <b:Tag>Jun21</b:Tag>
    <b:SourceType>ArticleInAPeriodical</b:SourceType>
    <b:Guid>{539C94F1-7D6E-4BC8-B6A9-E3393CFF3454}</b:Guid>
    <b:Author>
      <b:Author>
        <b:NameList>
          <b:Person>
            <b:Last>Junior</b:Last>
            <b:First>Carlos</b:First>
            <b:Middle>Roberto Beleti</b:Middle>
          </b:Person>
          <b:Person>
            <b:Last>Sforni</b:Last>
            <b:First>Marta</b:First>
            <b:Middle>Sueli de Faria</b:Middle>
          </b:Person>
        </b:NameList>
      </b:Author>
    </b:Author>
    <b:Title>Possibilidades do Pensamento Computacional: um novo olhar</b:Title>
    <b:Year>2021</b:Year>
    <b:Pages>943-852</b:Pages>
    <b:PeriodicalTitle>Anais do XXXII Simpósio Brasileiro de Informática na Educação</b:PeriodicalTitle>
    <b:RefOrder>1</b:RefOrder>
  </b:Source>
  <b:Source>
    <b:Tag>Jos09</b:Tag>
    <b:SourceType>Book</b:SourceType>
    <b:Guid>{45C460F5-D55D-4136-8338-CF0C2D21C2BA}</b:Guid>
    <b:Title>Algoritmos – lógica para desenvolvimento de</b:Title>
    <b:City>São Paulo</b:City>
    <b:Year>2009</b:Year>
    <b:Author>
      <b:Author>
        <b:NameList>
          <b:Person>
            <b:Last>Manzano</b:Last>
            <b:First>José</b:First>
            <b:Middle>Augusto Navarro Garcia</b:Middle>
          </b:Person>
          <b:Person>
            <b:Last>Oliveira</b:Last>
            <b:First>Jayr</b:First>
            <b:Middle>Figueiredo de</b:Middle>
          </b:Person>
        </b:NameList>
      </b:Author>
    </b:Author>
    <b:Publisher>Erica,</b:Publisher>
    <b:RefOrder>3</b:RefOrder>
  </b:Source>
  <b:Source>
    <b:Tag>Cas18</b:Tag>
    <b:SourceType>JournalArticle</b:SourceType>
    <b:Guid>{FDB6AB39-33EE-4DDB-898A-FDC16227FF8B}</b:Guid>
    <b:Title>Logirunner: um Jogo de Tabuleiro como Ferramenta para o Auxílio do Ensino e Aprendizagem de Algoritmos e Lógica de Programação</b:Title>
    <b:Year>2018</b:Year>
    <b:City>Porto Alegre</b:City>
    <b:Volume>16</b:Volume>
    <b:JournalName>Revista Novas Tecnologias na Educação</b:JournalName>
    <b:Month>07</b:Month>
    <b:Issue>1</b:Issue>
    <b:Day>01</b:Day>
    <b:Author>
      <b:Author>
        <b:NameList>
          <b:Person>
            <b:Last>Casarotto</b:Last>
            <b:First>Romeu</b:First>
            <b:Middle>Isaac</b:Middle>
          </b:Person>
          <b:Person>
            <b:Last>Bernardi</b:Last>
            <b:First>Giliane</b:First>
          </b:Person>
          <b:Person>
            <b:Last>Cordenonsi</b:Last>
            <b:First>Andre</b:First>
            <b:Middle>Zanki</b:Middle>
          </b:Person>
          <b:Person>
            <b:Last>Medina</b:Last>
            <b:First>Roseclea</b:First>
            <b:Middle>Duarte</b:Middle>
          </b:Person>
        </b:NameList>
      </b:Author>
    </b:Author>
    <b:RefOrder>16</b:RefOrder>
  </b:Source>
  <b:Source>
    <b:Tag>Ric12</b:Tag>
    <b:SourceType>Book</b:SourceType>
    <b:Guid>{24FACDA4-1782-4E1F-A2F0-308BF0BDEC84}</b:Guid>
    <b:Author>
      <b:Author>
        <b:NameList>
          <b:Person>
            <b:Last>Bianconi</b:Last>
            <b:First>Ricardo</b:First>
          </b:Person>
        </b:NameList>
      </b:Author>
    </b:Author>
    <b:Title>Notas de aula: Introdução a lógica matemática</b:Title>
    <b:Year>2012</b:Year>
    <b:City>São Paulo</b:City>
    <b:RefOrder>4</b:RefOrder>
  </b:Source>
  <b:Source>
    <b:Tag>Nik13</b:Tag>
    <b:SourceType>ArticleInAPeriodical</b:SourceType>
    <b:Guid>{A9775BDF-9818-4093-A2E0-0C2F3C7B2CCF}</b:Guid>
    <b:Author>
      <b:Author>
        <b:NameList>
          <b:Person>
            <b:Last>Nikiforos</b:Last>
            <b:First>S.</b:First>
          </b:Person>
          <b:Person>
            <b:Last>Kontomaris</b:Last>
            <b:First>C.</b:First>
          </b:Person>
          <b:Person>
            <b:Last>Chorianopoulos</b:Last>
            <b:First>K.</b:First>
          </b:Person>
        </b:NameList>
      </b:Author>
    </b:Author>
    <b:Title>MIT Scratch: A Powerful Tool for Improving Teaching of Programming</b:Title>
    <b:Year>2013</b:Year>
    <b:City>Atenas</b:City>
    <b:PeriodicalTitle>  Conferrence on Informatics in Education</b:PeriodicalTitle>
    <b:Month>10</b:Month>
    <b:RefOrder>17</b:RefOrder>
  </b:Source>
  <b:Source>
    <b:Tag>Mit09</b:Tag>
    <b:SourceType>ArticleInAPeriodical</b:SourceType>
    <b:Guid>{2B7EA833-1962-4E37-9025-C148395A3EA0}</b:Guid>
    <b:Title>Scratch: Programming for all</b:Title>
    <b:PeriodicalTitle>communications of the acm</b:PeriodicalTitle>
    <b:Year>2009</b:Year>
    <b:Month>11</b:Month>
    <b:Pages>60-67</b:Pages>
    <b:StandardNumber>11</b:StandardNumber>
    <b:Volume>52</b:Volume>
    <b:Issue>1</b:Issue>
    <b:DOI>10.1145/1592761.1592779</b:DOI>
    <b:Author>
      <b:Author>
        <b:NameList>
          <b:Person>
            <b:Last>Resnick</b:Last>
            <b:First>Mitchel</b:First>
          </b:Person>
          <b:Person>
            <b:Last>Maloney</b:Last>
            <b:First>John</b:First>
          </b:Person>
          <b:Person>
            <b:Last>Monroy-Hernández</b:Last>
            <b:First>Andrés</b:First>
          </b:Person>
          <b:Person>
            <b:Last>Rusk</b:Last>
            <b:First>Natalie</b:First>
          </b:Person>
          <b:Person>
            <b:Last>Eastmond</b:Last>
            <b:First>Evely</b:First>
            <b:Middle>n</b:Middle>
          </b:Person>
          <b:Person>
            <b:Last>Brennan</b:Last>
            <b:First>Karen</b:First>
          </b:Person>
          <b:Person>
            <b:Last>Millner</b:Last>
            <b:First>Amon</b:First>
          </b:Person>
          <b:Person>
            <b:Last>Rosenbaum</b:Last>
            <b:First>Eric</b:First>
          </b:Person>
          <b:Person>
            <b:Last>Silver</b:Last>
            <b:First>Jay</b:First>
          </b:Person>
          <b:Person>
            <b:Last>Silverman</b:Last>
            <b:First>Brian</b:First>
          </b:Person>
          <b:Person>
            <b:Last>Kafai</b:Last>
            <b:First>Yasmin</b:First>
          </b:Person>
        </b:NameList>
      </b:Author>
    </b:Author>
    <b:RefOrder>5</b:RefOrder>
  </b:Source>
</b:Sources>
</file>

<file path=customXml/itemProps1.xml><?xml version="1.0" encoding="utf-8"?>
<ds:datastoreItem xmlns:ds="http://schemas.openxmlformats.org/officeDocument/2006/customXml" ds:itemID="{847A74F1-A44B-4249-A659-306ABE19E9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6255</TotalTime>
  <Pages>36</Pages>
  <Words>6662</Words>
  <Characters>35981</Characters>
  <Application>Microsoft Office Word</Application>
  <DocSecurity>0</DocSecurity>
  <Lines>299</Lines>
  <Paragraphs>85</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42558</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gbelissimo</dc:creator>
  <cp:lastModifiedBy>Ian Rodrigues Martins</cp:lastModifiedBy>
  <cp:revision>411</cp:revision>
  <cp:lastPrinted>2024-08-07T19:37:00Z</cp:lastPrinted>
  <dcterms:created xsi:type="dcterms:W3CDTF">2024-08-05T11:39:00Z</dcterms:created>
  <dcterms:modified xsi:type="dcterms:W3CDTF">2026-03-23T19:31:00Z</dcterms:modified>
</cp:coreProperties>
</file>