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mbria" w:cs="Cambria" w:eastAsia="Cambria" w:hAnsi="Cambria"/>
          <w:b/>
          <w:bCs/>
          <w:color w:val="1F4E78"/>
          <w:sz w:val="53"/>
          <w:szCs w:val="53"/>
        </w:rPr>
        <w:t xml:space="preserve">Ian Caffey</w:t>
      </w:r>
    </w:p>
    <w:p>
      <w:pPr>
        <w:spacing w:after="100"/>
        <w:jc w:val="left"/>
      </w:pPr>
      <w:r>
        <w:rPr>
          <w:rFonts w:ascii="Cambria" w:cs="Cambria" w:eastAsia="Cambria" w:hAnsi="Cambria"/>
          <w:b w:val="false"/>
          <w:bCs w:val="false"/>
          <w:color w:val="1F4E78"/>
          <w:sz w:val="28"/>
          <w:szCs w:val="28"/>
        </w:rPr>
        <w:t xml:space="preserve">Senior Software Engineer</w:t>
      </w:r>
    </w:p>
    <w:p>
      <w:pPr>
        <w:spacing w:after="80"/>
        <w:jc w:val="left"/>
      </w:pPr>
      <w:r>
        <w:rPr>
          <w:rFonts w:ascii="Palatino Linotype" w:cs="Palatino Linotype" w:eastAsia="Palatino Linotype" w:hAnsi="Palatino Linotype"/>
          <w:sz w:val="24"/>
          <w:szCs w:val="24"/>
        </w:rPr>
        <w:t xml:space="preserve">• caffey95d@proton.me • +1(918)9194091 • AUSTIN, TX 78754</w:t>
      </w:r>
    </w:p>
    <w:p>
      <w:pPr>
        <w:pStyle w:val="Heading1"/>
        <w:spacing w:before="200" w:after="200"/>
      </w:pPr>
      <w:r>
        <w:rPr>
          <w:rFonts w:ascii="Palatino Linotype" w:cs="Palatino Linotype" w:eastAsia="Palatino Linotype" w:hAnsi="Palatino Linotype"/>
          <w:b/>
          <w:bCs/>
          <w:color w:val="1F4E78"/>
          <w:sz w:val="32"/>
          <w:szCs w:val="32"/>
        </w:rPr>
        <w:t xml:space="preserve">Summary</w:t>
      </w:r>
    </w:p>
    <w:p>
      <w:pPr>
        <w:spacing w:after="100"/>
      </w:pPr>
      <w:r>
        <w:rPr>
          <w:rFonts w:ascii="Times New Roman" w:cs="Times New Roman" w:eastAsia="Times New Roman" w:hAnsi="Times New Roman"/>
          <w:b w:val="false"/>
          <w:bCs w:val="false"/>
          <w:sz w:val="24"/>
          <w:szCs w:val="24"/>
        </w:rPr>
        <w:t xml:space="preserve">Accomplished Senior Software Engineer with 9 years of experience in designing and implementing scalable SaaS platforms and distributed systems. Expertise in building robust QA processes and automation frameworks, ensuring seamless product interactions. Proficient in Node.js, NestJS, React, and cloud-native microservices on AWS and Azure. Adept at defining QA strategies, performing API testing, and integrating automated tests into CI/CD pipelines. Known for strategic thinking, high ownership, and delivering high-quality software solutions.</w:t>
      </w:r>
    </w:p>
    <w:p>
      <w:pPr>
        <w:pStyle w:val="Heading1"/>
        <w:spacing w:before="200" w:after="200"/>
      </w:pPr>
      <w:r>
        <w:rPr>
          <w:rFonts w:ascii="Palatino Linotype" w:cs="Palatino Linotype" w:eastAsia="Palatino Linotype" w:hAnsi="Palatino Linotype"/>
          <w:b/>
          <w:bCs/>
          <w:color w:val="1F4E78"/>
          <w:sz w:val="32"/>
          <w:szCs w:val="32"/>
        </w:rPr>
        <w:t xml:space="preserve">Experience</w:t>
      </w:r>
    </w:p>
    <w:p>
      <w:pPr>
        <w:pStyle w:val="Heading2"/>
        <w:spacing w:after="40"/>
      </w:pPr>
      <w:r>
        <w:rPr>
          <w:rFonts w:ascii="Cambria" w:cs="Cambria" w:eastAsia="Cambria" w:hAnsi="Cambria"/>
          <w:b/>
          <w:bCs/>
          <w:color w:val="1F4E78"/>
          <w:sz w:val="32"/>
          <w:szCs w:val="32"/>
        </w:rPr>
        <w:t xml:space="preserve">Senior Software Engineer</w:t>
      </w:r>
    </w:p>
    <w:p>
      <w:pPr>
        <w:spacing w:after="40"/>
      </w:pPr>
      <w:r>
        <w:rPr>
          <w:rFonts w:ascii="Cambria" w:cs="Cambria" w:eastAsia="Cambria" w:hAnsi="Cambria"/>
          <w:b/>
          <w:bCs/>
          <w:color w:val="4472C4"/>
          <w:sz w:val="30"/>
          <w:szCs w:val="30"/>
        </w:rPr>
        <w:t xml:space="preserve">PayPal</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Jose, CA</w:t>
      </w:r>
    </w:p>
    <w:p>
      <w:pPr>
        <w:spacing w:after="60"/>
      </w:pPr>
      <w:r>
        <w:rPr>
          <w:rFonts w:ascii="Palatino Linotype" w:cs="Palatino Linotype" w:eastAsia="Palatino Linotype" w:hAnsi="Palatino Linotype"/>
          <w:sz w:val="24"/>
          <w:szCs w:val="24"/>
        </w:rPr>
        <w:t xml:space="preserve">1/2023 - Present</w:t>
      </w:r>
    </w:p>
    <w:p>
      <w:pPr>
        <w:spacing w:after="80"/>
        <w:jc w:val="left"/>
      </w:pPr>
      <w:r>
        <w:rPr>
          <w:rFonts w:ascii="Palatino Linotype" w:cs="Palatino Linotype" w:eastAsia="Palatino Linotype" w:hAnsi="Palatino Linotype"/>
          <w:sz w:val="24"/>
          <w:szCs w:val="24"/>
        </w:rPr>
        <w:t xml:space="preserve">- Developed a comprehensive test automation framework using Playwright and Selenium, integrating it into the CI/CD pipeline with GitHub Actions to streamline testing processes and improve release quality.</w:t>
      </w:r>
    </w:p>
    <w:p>
      <w:pPr>
        <w:spacing w:after="80"/>
        <w:ind w:left="400"/>
      </w:pPr>
      <w:r>
        <w:rPr>
          <w:rFonts w:ascii="Times New Roman" w:cs="Times New Roman" w:eastAsia="Times New Roman" w:hAnsi="Times New Roman"/>
          <w:b w:val="false"/>
          <w:bCs w:val="false"/>
          <w:sz w:val="24"/>
          <w:szCs w:val="24"/>
        </w:rPr>
        <w:t xml:space="preserve">• Spearheaded the QA strategy, defining testing standards and quality gates, which resulted in a 20% reduction in post-release defects and enhanced product reliability.</w:t>
      </w:r>
    </w:p>
    <w:p>
      <w:pPr>
        <w:spacing w:after="80"/>
        <w:ind w:left="400"/>
      </w:pPr>
      <w:r>
        <w:rPr>
          <w:rFonts w:ascii="Times New Roman" w:cs="Times New Roman" w:eastAsia="Times New Roman" w:hAnsi="Times New Roman"/>
          <w:b w:val="false"/>
          <w:bCs w:val="false"/>
          <w:sz w:val="24"/>
          <w:szCs w:val="24"/>
        </w:rPr>
        <w:t xml:space="preserve">• Conducted strategic manual and exploratory testing on complex features, identifying edge cases and ensuring seamless user workflows across web and mobile applications.</w:t>
      </w:r>
    </w:p>
    <w:p>
      <w:pPr>
        <w:spacing w:after="80"/>
        <w:ind w:left="400"/>
      </w:pPr>
      <w:r>
        <w:rPr>
          <w:rFonts w:ascii="Times New Roman" w:cs="Times New Roman" w:eastAsia="Times New Roman" w:hAnsi="Times New Roman"/>
          <w:b w:val="false"/>
          <w:bCs w:val="false"/>
          <w:sz w:val="24"/>
          <w:szCs w:val="24"/>
        </w:rPr>
        <w:t xml:space="preserve">• Led regression testing efforts before major releases, validating production deployments and serving as the final quality gate to ensure high-quality software delivery.</w:t>
      </w:r>
    </w:p>
    <w:p>
      <w:pPr>
        <w:spacing w:after="80"/>
        <w:ind w:left="400"/>
      </w:pPr>
      <w:r>
        <w:rPr>
          <w:rFonts w:ascii="Times New Roman" w:cs="Times New Roman" w:eastAsia="Times New Roman" w:hAnsi="Times New Roman"/>
          <w:b w:val="false"/>
          <w:bCs w:val="false"/>
          <w:sz w:val="24"/>
          <w:szCs w:val="24"/>
        </w:rPr>
        <w:t xml:space="preserve">• Collaborated with developers and product teams to understand feature requirements, identify test coverage needs, and integrate quality assurance from the start of the development process.</w:t>
      </w:r>
    </w:p>
    <w:p>
      <w:pPr>
        <w:spacing w:after="80"/>
        <w:ind w:left="400"/>
      </w:pPr>
      <w:r>
        <w:rPr>
          <w:rFonts w:ascii="Times New Roman" w:cs="Times New Roman" w:eastAsia="Times New Roman" w:hAnsi="Times New Roman"/>
          <w:b w:val="false"/>
          <w:bCs w:val="false"/>
          <w:sz w:val="24"/>
          <w:szCs w:val="24"/>
        </w:rPr>
        <w:t xml:space="preserve">• Implemented API testing using Postman and SQL queries, verifying backend functionality and data integrity, which improved data sync reliability by 30%.</w:t>
      </w:r>
    </w:p>
    <w:p>
      <w:pPr>
        <w:spacing w:after="80"/>
        <w:ind w:left="400"/>
      </w:pPr>
      <w:r>
        <w:rPr>
          <w:rFonts w:ascii="Times New Roman" w:cs="Times New Roman" w:eastAsia="Times New Roman" w:hAnsi="Times New Roman"/>
          <w:b w:val="false"/>
          <w:bCs w:val="false"/>
          <w:sz w:val="24"/>
          <w:szCs w:val="24"/>
        </w:rPr>
        <w:t xml:space="preserve">• Managed bug triage and validation, creating detailed Jira tickets for software engineers, resulting in a 25% faster resolution of critical issues.</w:t>
      </w:r>
    </w:p>
    <w:p>
      <w:pPr>
        <w:spacing w:after="80"/>
        <w:ind w:left="400"/>
      </w:pPr>
      <w:r>
        <w:rPr>
          <w:rFonts w:ascii="Times New Roman" w:cs="Times New Roman" w:eastAsia="Times New Roman" w:hAnsi="Times New Roman"/>
          <w:b w:val="false"/>
          <w:bCs w:val="false"/>
          <w:sz w:val="24"/>
          <w:szCs w:val="24"/>
        </w:rPr>
        <w:t xml:space="preserve">• Researched and adopted AI-powered testing tools, enhancing test case generation and bug detection, which increased test coverage by 15%.</w:t>
      </w:r>
    </w:p>
    <w:p>
      <w:pPr>
        <w:spacing w:after="80"/>
        <w:ind w:left="400"/>
      </w:pPr>
      <w:r>
        <w:rPr>
          <w:rFonts w:ascii="Times New Roman" w:cs="Times New Roman" w:eastAsia="Times New Roman" w:hAnsi="Times New Roman"/>
          <w:b w:val="false"/>
          <w:bCs w:val="false"/>
          <w:sz w:val="24"/>
          <w:szCs w:val="24"/>
        </w:rPr>
        <w:t xml:space="preserve">• Monitored and reported on quality metrics, identifying risks and communicating status to leadership, contributing to strategic decision-making and continuous improvement.</w:t>
      </w:r>
    </w:p>
    <w:p>
      <w:pPr>
        <w:pStyle w:val="Heading2"/>
        <w:spacing w:after="40"/>
      </w:pPr>
      <w:r>
        <w:rPr>
          <w:rFonts w:ascii="Cambria" w:cs="Cambria" w:eastAsia="Cambria" w:hAnsi="Cambria"/>
          <w:b/>
          <w:bCs/>
          <w:color w:val="1F4E78"/>
          <w:sz w:val="32"/>
          <w:szCs w:val="32"/>
        </w:rPr>
        <w:t xml:space="preserve">Technical Architect</w:t>
      </w:r>
    </w:p>
    <w:p>
      <w:pPr>
        <w:spacing w:after="40"/>
      </w:pPr>
      <w:r>
        <w:rPr>
          <w:rFonts w:ascii="Cambria" w:cs="Cambria" w:eastAsia="Cambria" w:hAnsi="Cambria"/>
          <w:b/>
          <w:bCs/>
          <w:color w:val="4472C4"/>
          <w:sz w:val="30"/>
          <w:szCs w:val="30"/>
        </w:rPr>
        <w:t xml:space="preserve">Google</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Mountain View, CA</w:t>
      </w:r>
    </w:p>
    <w:p>
      <w:pPr>
        <w:spacing w:after="60"/>
      </w:pPr>
      <w:r>
        <w:rPr>
          <w:rFonts w:ascii="Palatino Linotype" w:cs="Palatino Linotype" w:eastAsia="Palatino Linotype" w:hAnsi="Palatino Linotype"/>
          <w:sz w:val="24"/>
          <w:szCs w:val="24"/>
        </w:rPr>
        <w:t xml:space="preserve">5/2020 - 12/2022</w:t>
      </w:r>
    </w:p>
    <w:p>
      <w:pPr>
        <w:spacing w:after="80"/>
        <w:ind w:left="400"/>
      </w:pPr>
      <w:r>
        <w:rPr>
          <w:rFonts w:ascii="Times New Roman" w:cs="Times New Roman" w:eastAsia="Times New Roman" w:hAnsi="Times New Roman"/>
          <w:b w:val="false"/>
          <w:bCs w:val="false"/>
          <w:sz w:val="24"/>
          <w:szCs w:val="24"/>
        </w:rPr>
        <w:t xml:space="preserve">• Architected and maintained a scalable test automation framework using Cypress and Selenium, integrated with Jenkins for seamless deployment and testing across multiple environments.</w:t>
      </w:r>
    </w:p>
    <w:p>
      <w:pPr>
        <w:spacing w:after="80"/>
        <w:ind w:left="400"/>
      </w:pPr>
      <w:r>
        <w:rPr>
          <w:rFonts w:ascii="Times New Roman" w:cs="Times New Roman" w:eastAsia="Times New Roman" w:hAnsi="Times New Roman"/>
          <w:b w:val="false"/>
          <w:bCs w:val="false"/>
          <w:sz w:val="24"/>
          <w:szCs w:val="24"/>
        </w:rPr>
        <w:t xml:space="preserve">• Defined and implemented QA processes, setting testing standards and quality gates, which improved product stability and reduced defect rates by 18%.</w:t>
      </w:r>
    </w:p>
    <w:p>
      <w:pPr>
        <w:spacing w:after="80"/>
        <w:ind w:left="400"/>
      </w:pPr>
      <w:r>
        <w:rPr>
          <w:rFonts w:ascii="Times New Roman" w:cs="Times New Roman" w:eastAsia="Times New Roman" w:hAnsi="Times New Roman"/>
          <w:b w:val="false"/>
          <w:bCs w:val="false"/>
          <w:sz w:val="24"/>
          <w:szCs w:val="24"/>
        </w:rPr>
        <w:t xml:space="preserve">• Conducted thorough manual and exploratory testing on complex features, ensuring comprehensive test coverage and identifying critical edge cases.</w:t>
      </w:r>
    </w:p>
    <w:p>
      <w:pPr>
        <w:spacing w:after="80"/>
        <w:ind w:left="400"/>
      </w:pPr>
      <w:r>
        <w:rPr>
          <w:rFonts w:ascii="Times New Roman" w:cs="Times New Roman" w:eastAsia="Times New Roman" w:hAnsi="Times New Roman"/>
          <w:b w:val="false"/>
          <w:bCs w:val="false"/>
          <w:sz w:val="24"/>
          <w:szCs w:val="24"/>
        </w:rPr>
        <w:t xml:space="preserve">• Led regression testing and production validation efforts, ensuring high-quality releases and minimizing post-release issues by 22%.</w:t>
      </w:r>
    </w:p>
    <w:p>
      <w:pPr>
        <w:spacing w:after="80"/>
        <w:ind w:left="400"/>
      </w:pPr>
      <w:r>
        <w:rPr>
          <w:rFonts w:ascii="Times New Roman" w:cs="Times New Roman" w:eastAsia="Times New Roman" w:hAnsi="Times New Roman"/>
          <w:b w:val="false"/>
          <w:bCs w:val="false"/>
          <w:sz w:val="24"/>
          <w:szCs w:val="24"/>
        </w:rPr>
        <w:t xml:space="preserve">• Collaborated with cross-functional teams to understand feature requirements, ensuring quality was built into the development process from the start.</w:t>
      </w:r>
    </w:p>
    <w:p>
      <w:pPr>
        <w:spacing w:after="80"/>
        <w:ind w:left="400"/>
      </w:pPr>
      <w:r>
        <w:rPr>
          <w:rFonts w:ascii="Times New Roman" w:cs="Times New Roman" w:eastAsia="Times New Roman" w:hAnsi="Times New Roman"/>
          <w:b w:val="false"/>
          <w:bCs w:val="false"/>
          <w:sz w:val="24"/>
          <w:szCs w:val="24"/>
        </w:rPr>
        <w:t xml:space="preserve">• Implemented API testing using REST Assured and SQL queries, verifying backend functionality and ensuring data integrity across systems.</w:t>
      </w:r>
    </w:p>
    <w:p>
      <w:pPr>
        <w:spacing w:after="80"/>
        <w:ind w:left="400"/>
      </w:pPr>
      <w:r>
        <w:rPr>
          <w:rFonts w:ascii="Times New Roman" w:cs="Times New Roman" w:eastAsia="Times New Roman" w:hAnsi="Times New Roman"/>
          <w:b w:val="false"/>
          <w:bCs w:val="false"/>
          <w:sz w:val="24"/>
          <w:szCs w:val="24"/>
        </w:rPr>
        <w:t xml:space="preserve">• Managed bug triage and validation, creating actionable Jira tickets for engineers, resulting in a 20% reduction in bug resolution time.</w:t>
      </w:r>
    </w:p>
    <w:p>
      <w:pPr>
        <w:spacing w:after="80"/>
        <w:ind w:left="400"/>
      </w:pPr>
      <w:r>
        <w:rPr>
          <w:rFonts w:ascii="Times New Roman" w:cs="Times New Roman" w:eastAsia="Times New Roman" w:hAnsi="Times New Roman"/>
          <w:b w:val="false"/>
          <w:bCs w:val="false"/>
          <w:sz w:val="24"/>
          <w:szCs w:val="24"/>
        </w:rPr>
        <w:t xml:space="preserve">• Explored and integrated AI-powered testing tools, enhancing test efficiency and coverage, leading to a 10% increase in test accuracy.</w:t>
      </w:r>
    </w:p>
    <w:p>
      <w:pPr>
        <w:spacing w:after="80"/>
        <w:ind w:left="400"/>
      </w:pPr>
      <w:r>
        <w:rPr>
          <w:rFonts w:ascii="Times New Roman" w:cs="Times New Roman" w:eastAsia="Times New Roman" w:hAnsi="Times New Roman"/>
          <w:b w:val="false"/>
          <w:bCs w:val="false"/>
          <w:sz w:val="24"/>
          <w:szCs w:val="24"/>
        </w:rPr>
        <w:t xml:space="preserve">• Tracked and reported on quality metrics, providing insights to leadership and contributing to strategic quality improvements.</w:t>
      </w:r>
    </w:p>
    <w:p>
      <w:pPr>
        <w:pStyle w:val="Heading2"/>
        <w:spacing w:after="40"/>
      </w:pPr>
      <w:r>
        <w:rPr>
          <w:rFonts w:ascii="Cambria" w:cs="Cambria" w:eastAsia="Cambria" w:hAnsi="Cambria"/>
          <w:b/>
          <w:bCs/>
          <w:color w:val="1F4E78"/>
          <w:sz w:val="32"/>
          <w:szCs w:val="32"/>
        </w:rPr>
        <w:t xml:space="preserve">Software Engineer</w:t>
      </w:r>
    </w:p>
    <w:p>
      <w:pPr>
        <w:spacing w:after="40"/>
      </w:pPr>
      <w:r>
        <w:rPr>
          <w:rFonts w:ascii="Cambria" w:cs="Cambria" w:eastAsia="Cambria" w:hAnsi="Cambria"/>
          <w:b/>
          <w:bCs/>
          <w:color w:val="4472C4"/>
          <w:sz w:val="30"/>
          <w:szCs w:val="30"/>
        </w:rPr>
        <w:t xml:space="preserve">Datalog</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Chicago, IL</w:t>
      </w:r>
    </w:p>
    <w:p>
      <w:pPr>
        <w:spacing w:after="60"/>
      </w:pPr>
      <w:r>
        <w:rPr>
          <w:rFonts w:ascii="Palatino Linotype" w:cs="Palatino Linotype" w:eastAsia="Palatino Linotype" w:hAnsi="Palatino Linotype"/>
          <w:sz w:val="24"/>
          <w:szCs w:val="24"/>
        </w:rPr>
        <w:t xml:space="preserve">1/2019 - 4/2020</w:t>
      </w:r>
    </w:p>
    <w:p>
      <w:pPr>
        <w:spacing w:after="80"/>
        <w:ind w:left="400"/>
      </w:pPr>
      <w:r>
        <w:rPr>
          <w:rFonts w:ascii="Times New Roman" w:cs="Times New Roman" w:eastAsia="Times New Roman" w:hAnsi="Times New Roman"/>
          <w:b w:val="false"/>
          <w:bCs w:val="false"/>
          <w:sz w:val="24"/>
          <w:szCs w:val="24"/>
        </w:rPr>
        <w:t xml:space="preserve">• Developed and maintained a robust test automation framework using JUnit and Mockito, integrated with Bitbucket pipelines for continuous testing and deployment.</w:t>
      </w:r>
    </w:p>
    <w:p>
      <w:pPr>
        <w:spacing w:after="80"/>
        <w:ind w:left="400"/>
      </w:pPr>
      <w:r>
        <w:rPr>
          <w:rFonts w:ascii="Times New Roman" w:cs="Times New Roman" w:eastAsia="Times New Roman" w:hAnsi="Times New Roman"/>
          <w:b w:val="false"/>
          <w:bCs w:val="false"/>
          <w:sz w:val="24"/>
          <w:szCs w:val="24"/>
        </w:rPr>
        <w:t xml:space="preserve">• Established QA processes and testing standards, improving product quality and reducing defect rates by 15%.</w:t>
      </w:r>
    </w:p>
    <w:p>
      <w:pPr>
        <w:spacing w:after="80"/>
        <w:ind w:left="400"/>
      </w:pPr>
      <w:r>
        <w:rPr>
          <w:rFonts w:ascii="Times New Roman" w:cs="Times New Roman" w:eastAsia="Times New Roman" w:hAnsi="Times New Roman"/>
          <w:b w:val="false"/>
          <w:bCs w:val="false"/>
          <w:sz w:val="24"/>
          <w:szCs w:val="24"/>
        </w:rPr>
        <w:t xml:space="preserve">• Conducted manual and exploratory testing on complex features, identifying critical edge cases and ensuring comprehensive test coverage.</w:t>
      </w:r>
    </w:p>
    <w:p>
      <w:pPr>
        <w:spacing w:after="80"/>
        <w:ind w:left="400"/>
      </w:pPr>
      <w:r>
        <w:rPr>
          <w:rFonts w:ascii="Times New Roman" w:cs="Times New Roman" w:eastAsia="Times New Roman" w:hAnsi="Times New Roman"/>
          <w:b w:val="false"/>
          <w:bCs w:val="false"/>
          <w:sz w:val="24"/>
          <w:szCs w:val="24"/>
        </w:rPr>
        <w:t xml:space="preserve">• Led regression testing efforts, validating production deployments and ensuring high-quality releases with minimal post-release issues.</w:t>
      </w:r>
    </w:p>
    <w:p>
      <w:pPr>
        <w:spacing w:after="80"/>
        <w:ind w:left="400"/>
      </w:pPr>
      <w:r>
        <w:rPr>
          <w:rFonts w:ascii="Times New Roman" w:cs="Times New Roman" w:eastAsia="Times New Roman" w:hAnsi="Times New Roman"/>
          <w:b w:val="false"/>
          <w:bCs w:val="false"/>
          <w:sz w:val="24"/>
          <w:szCs w:val="24"/>
        </w:rPr>
        <w:t xml:space="preserve">• Collaborated with development teams to understand feature requirements and integrate quality assurance from the start of the development process.</w:t>
      </w:r>
    </w:p>
    <w:p>
      <w:pPr>
        <w:spacing w:after="80"/>
        <w:ind w:left="400"/>
      </w:pPr>
      <w:r>
        <w:rPr>
          <w:rFonts w:ascii="Times New Roman" w:cs="Times New Roman" w:eastAsia="Times New Roman" w:hAnsi="Times New Roman"/>
          <w:b w:val="false"/>
          <w:bCs w:val="false"/>
          <w:sz w:val="24"/>
          <w:szCs w:val="24"/>
        </w:rPr>
        <w:t xml:space="preserve">• Implemented API testing using REST Assured and SQL queries, verifying backend functionality and ensuring data integrity across systems.</w:t>
      </w:r>
    </w:p>
    <w:p>
      <w:pPr>
        <w:spacing w:after="80"/>
        <w:ind w:left="400"/>
      </w:pPr>
      <w:r>
        <w:rPr>
          <w:rFonts w:ascii="Times New Roman" w:cs="Times New Roman" w:eastAsia="Times New Roman" w:hAnsi="Times New Roman"/>
          <w:b w:val="false"/>
          <w:bCs w:val="false"/>
          <w:sz w:val="24"/>
          <w:szCs w:val="24"/>
        </w:rPr>
        <w:t xml:space="preserve">• Managed bug triage and validation, creating detailed Jira tickets for engineers, resulting in a 15% faster resolution of critical issues.</w:t>
      </w:r>
    </w:p>
    <w:p>
      <w:pPr>
        <w:spacing w:after="80"/>
        <w:ind w:left="400"/>
      </w:pPr>
      <w:r>
        <w:rPr>
          <w:rFonts w:ascii="Times New Roman" w:cs="Times New Roman" w:eastAsia="Times New Roman" w:hAnsi="Times New Roman"/>
          <w:b w:val="false"/>
          <w:bCs w:val="false"/>
          <w:sz w:val="24"/>
          <w:szCs w:val="24"/>
        </w:rPr>
        <w:t xml:space="preserve">• Researched and adopted new testing tools and approaches, enhancing test efficiency and coverage, leading to a 12% increase in test accuracy.</w:t>
      </w:r>
    </w:p>
    <w:p>
      <w:pPr>
        <w:spacing w:after="80"/>
        <w:ind w:left="400"/>
      </w:pPr>
      <w:r>
        <w:rPr>
          <w:rFonts w:ascii="Times New Roman" w:cs="Times New Roman" w:eastAsia="Times New Roman" w:hAnsi="Times New Roman"/>
          <w:b w:val="false"/>
          <w:bCs w:val="false"/>
          <w:sz w:val="24"/>
          <w:szCs w:val="24"/>
        </w:rPr>
        <w:t xml:space="preserve">• Tracked and reported on quality metrics, providing insights to leadership and contributing to strategic quality improvements.</w:t>
      </w:r>
    </w:p>
    <w:p>
      <w:pPr>
        <w:pStyle w:val="Heading2"/>
        <w:spacing w:after="40"/>
      </w:pPr>
      <w:r>
        <w:rPr>
          <w:rFonts w:ascii="Cambria" w:cs="Cambria" w:eastAsia="Cambria" w:hAnsi="Cambria"/>
          <w:b/>
          <w:bCs/>
          <w:color w:val="1F4E78"/>
          <w:sz w:val="32"/>
          <w:szCs w:val="32"/>
        </w:rPr>
        <w:t xml:space="preserve">Full Stack Developer</w:t>
      </w:r>
    </w:p>
    <w:p>
      <w:pPr>
        <w:spacing w:after="40"/>
      </w:pPr>
      <w:r>
        <w:rPr>
          <w:rFonts w:ascii="Cambria" w:cs="Cambria" w:eastAsia="Cambria" w:hAnsi="Cambria"/>
          <w:b/>
          <w:bCs/>
          <w:color w:val="4472C4"/>
          <w:sz w:val="30"/>
          <w:szCs w:val="30"/>
        </w:rPr>
        <w:t xml:space="preserve">BaresDev</w:t>
      </w:r>
      <w:r>
        <w:rPr>
          <w:rFonts w:ascii="Palatino Linotype" w:cs="Palatino Linotype" w:eastAsia="Palatino Linotype" w:hAnsi="Palatino Linotype"/>
          <w:sz w:val="24"/>
          <w:szCs w:val="24"/>
        </w:rPr>
        <w:t xml:space="preserve"> | </w:t>
      </w:r>
      <w:r>
        <w:rPr>
          <w:rFonts w:ascii="Palatino Linotype" w:cs="Palatino Linotype" w:eastAsia="Palatino Linotype" w:hAnsi="Palatino Linotype"/>
          <w:sz w:val="24"/>
          <w:szCs w:val="24"/>
        </w:rPr>
        <w:t xml:space="preserve">San Francisco, CA</w:t>
      </w:r>
    </w:p>
    <w:p>
      <w:pPr>
        <w:spacing w:after="60"/>
      </w:pPr>
      <w:r>
        <w:rPr>
          <w:rFonts w:ascii="Palatino Linotype" w:cs="Palatino Linotype" w:eastAsia="Palatino Linotype" w:hAnsi="Palatino Linotype"/>
          <w:sz w:val="24"/>
          <w:szCs w:val="24"/>
        </w:rPr>
        <w:t xml:space="preserve">9/2017 - 12/2018</w:t>
      </w:r>
    </w:p>
    <w:p>
      <w:pPr>
        <w:spacing w:after="80"/>
        <w:jc w:val="left"/>
      </w:pPr>
      <w:r>
        <w:rPr>
          <w:rFonts w:ascii="Palatino Linotype" w:cs="Palatino Linotype" w:eastAsia="Palatino Linotype" w:hAnsi="Palatino Linotype"/>
          <w:sz w:val="24"/>
          <w:szCs w:val="24"/>
        </w:rPr>
        <w:t xml:space="preserve">- Built and maintained a comprehensive test automation framework using Jest and Cypress, integrated with GitHub Actions for continuous testing and deployment.</w:t>
      </w:r>
    </w:p>
    <w:p>
      <w:pPr>
        <w:spacing w:after="80"/>
        <w:ind w:left="400"/>
      </w:pPr>
      <w:r>
        <w:rPr>
          <w:rFonts w:ascii="Times New Roman" w:cs="Times New Roman" w:eastAsia="Times New Roman" w:hAnsi="Times New Roman"/>
          <w:b w:val="false"/>
          <w:bCs w:val="false"/>
          <w:sz w:val="24"/>
          <w:szCs w:val="24"/>
        </w:rPr>
        <w:t xml:space="preserve">• Established QA processes and testing standards, improving product quality and reducing defect rates by 12%.</w:t>
      </w:r>
    </w:p>
    <w:p>
      <w:pPr>
        <w:spacing w:after="80"/>
        <w:ind w:left="400"/>
      </w:pPr>
      <w:r>
        <w:rPr>
          <w:rFonts w:ascii="Times New Roman" w:cs="Times New Roman" w:eastAsia="Times New Roman" w:hAnsi="Times New Roman"/>
          <w:b w:val="false"/>
          <w:bCs w:val="false"/>
          <w:sz w:val="24"/>
          <w:szCs w:val="24"/>
        </w:rPr>
        <w:t xml:space="preserve">• Conducted manual and exploratory testing on complex features, identifying critical edge cases and ensuring comprehensive test coverage.</w:t>
      </w:r>
    </w:p>
    <w:p>
      <w:pPr>
        <w:spacing w:after="80"/>
        <w:ind w:left="400"/>
      </w:pPr>
      <w:r>
        <w:rPr>
          <w:rFonts w:ascii="Times New Roman" w:cs="Times New Roman" w:eastAsia="Times New Roman" w:hAnsi="Times New Roman"/>
          <w:b w:val="false"/>
          <w:bCs w:val="false"/>
          <w:sz w:val="24"/>
          <w:szCs w:val="24"/>
        </w:rPr>
        <w:t xml:space="preserve">• Led regression testing efforts, validating production deployments and ensuring high-quality releases with minimal post-release issues.</w:t>
      </w:r>
    </w:p>
    <w:p>
      <w:pPr>
        <w:spacing w:after="80"/>
        <w:ind w:left="400"/>
      </w:pPr>
      <w:r>
        <w:rPr>
          <w:rFonts w:ascii="Times New Roman" w:cs="Times New Roman" w:eastAsia="Times New Roman" w:hAnsi="Times New Roman"/>
          <w:b w:val="false"/>
          <w:bCs w:val="false"/>
          <w:sz w:val="24"/>
          <w:szCs w:val="24"/>
        </w:rPr>
        <w:t xml:space="preserve">• Collaborated with development teams to understand feature requirements and integrate quality assurance from the start of the development process.</w:t>
      </w:r>
    </w:p>
    <w:p>
      <w:pPr>
        <w:spacing w:after="80"/>
        <w:ind w:left="400"/>
      </w:pPr>
      <w:r>
        <w:rPr>
          <w:rFonts w:ascii="Times New Roman" w:cs="Times New Roman" w:eastAsia="Times New Roman" w:hAnsi="Times New Roman"/>
          <w:b w:val="false"/>
          <w:bCs w:val="false"/>
          <w:sz w:val="24"/>
          <w:szCs w:val="24"/>
        </w:rPr>
        <w:t xml:space="preserve">• Implemented API testing using Postman and SQL queries, verifying backend functionality and ensuring data integrity across systems.</w:t>
      </w:r>
    </w:p>
    <w:p>
      <w:pPr>
        <w:spacing w:after="80"/>
        <w:ind w:left="400"/>
      </w:pPr>
      <w:r>
        <w:rPr>
          <w:rFonts w:ascii="Times New Roman" w:cs="Times New Roman" w:eastAsia="Times New Roman" w:hAnsi="Times New Roman"/>
          <w:b w:val="false"/>
          <w:bCs w:val="false"/>
          <w:sz w:val="24"/>
          <w:szCs w:val="24"/>
        </w:rPr>
        <w:t xml:space="preserve">• Managed bug triage and validation, creating detailed Jira tickets for engineers, resulting in a 10% faster resolution of critical issues.</w:t>
      </w:r>
    </w:p>
    <w:p>
      <w:pPr>
        <w:spacing w:after="80"/>
        <w:ind w:left="400"/>
      </w:pPr>
      <w:r>
        <w:rPr>
          <w:rFonts w:ascii="Times New Roman" w:cs="Times New Roman" w:eastAsia="Times New Roman" w:hAnsi="Times New Roman"/>
          <w:b w:val="false"/>
          <w:bCs w:val="false"/>
          <w:sz w:val="24"/>
          <w:szCs w:val="24"/>
        </w:rPr>
        <w:t xml:space="preserve">• Researched and adopted new testing tools and approaches, enhancing test efficiency and coverage, leading to a 10% increase in test accuracy.</w:t>
      </w:r>
    </w:p>
    <w:p>
      <w:pPr>
        <w:spacing w:after="80"/>
        <w:ind w:left="400"/>
      </w:pPr>
      <w:r>
        <w:rPr>
          <w:rFonts w:ascii="Times New Roman" w:cs="Times New Roman" w:eastAsia="Times New Roman" w:hAnsi="Times New Roman"/>
          <w:b w:val="false"/>
          <w:bCs w:val="false"/>
          <w:sz w:val="24"/>
          <w:szCs w:val="24"/>
        </w:rPr>
        <w:t xml:space="preserve">• Tracked and reported on quality metrics, providing insights to leadership and contributing to strategic quality improvements.</w:t>
      </w:r>
    </w:p>
    <w:p>
      <w:pPr>
        <w:pStyle w:val="Heading1"/>
        <w:spacing w:before="200" w:after="200"/>
      </w:pPr>
      <w:r>
        <w:rPr>
          <w:rFonts w:ascii="Palatino Linotype" w:cs="Palatino Linotype" w:eastAsia="Palatino Linotype" w:hAnsi="Palatino Linotype"/>
          <w:b/>
          <w:bCs/>
          <w:color w:val="1F4E78"/>
          <w:sz w:val="32"/>
          <w:szCs w:val="32"/>
        </w:rPr>
        <w:t xml:space="preserve">Skills</w:t>
      </w:r>
    </w:p>
    <w:p>
      <w:pPr>
        <w:spacing w:after="80"/>
        <w:ind w:left="400"/>
      </w:pPr>
      <w:r>
        <w:rPr>
          <w:rFonts w:ascii="Times New Roman" w:cs="Times New Roman" w:eastAsia="Times New Roman" w:hAnsi="Times New Roman"/>
          <w:b w:val="false"/>
          <w:bCs w:val="false"/>
          <w:sz w:val="24"/>
          <w:szCs w:val="24"/>
        </w:rPr>
        <w:t xml:space="preserve">• Quality Assurance &amp; Testing: Test Automation, Manual Testing, Exploratory Testing, Regression Testing, API Testing, SQL Validation</w:t>
      </w:r>
    </w:p>
    <w:p>
      <w:pPr>
        <w:spacing w:after="80"/>
        <w:ind w:left="400"/>
      </w:pPr>
      <w:r>
        <w:rPr>
          <w:rFonts w:ascii="Times New Roman" w:cs="Times New Roman" w:eastAsia="Times New Roman" w:hAnsi="Times New Roman"/>
          <w:b w:val="false"/>
          <w:bCs w:val="false"/>
          <w:sz w:val="24"/>
          <w:szCs w:val="24"/>
        </w:rPr>
        <w:t xml:space="preserve">• Automation Frameworks: Playwright, Selenium, Cypress, Jest, JUnit, Mockito</w:t>
      </w:r>
    </w:p>
    <w:p>
      <w:pPr>
        <w:spacing w:after="80"/>
        <w:ind w:left="400"/>
      </w:pPr>
      <w:r>
        <w:rPr>
          <w:rFonts w:ascii="Times New Roman" w:cs="Times New Roman" w:eastAsia="Times New Roman" w:hAnsi="Times New Roman"/>
          <w:b w:val="false"/>
          <w:bCs w:val="false"/>
          <w:sz w:val="24"/>
          <w:szCs w:val="24"/>
        </w:rPr>
        <w:t xml:space="preserve">• Programming &amp; Scripting: JavaScript, Python, Java, C#, SQL</w:t>
      </w:r>
    </w:p>
    <w:p>
      <w:pPr>
        <w:spacing w:after="80"/>
        <w:jc w:val="left"/>
      </w:pPr>
      <w:r>
        <w:rPr>
          <w:rFonts w:ascii="Palatino Linotype" w:cs="Palatino Linotype" w:eastAsia="Palatino Linotype" w:hAnsi="Palatino Linotype"/>
          <w:sz w:val="24"/>
          <w:szCs w:val="24"/>
        </w:rPr>
        <w:t xml:space="preserve">- CI/CD &amp; DevOps: GitHub Actions, Jenkins, Bitbucket Pipelines</w:t>
      </w:r>
    </w:p>
    <w:p>
      <w:pPr>
        <w:spacing w:after="80"/>
        <w:ind w:left="400"/>
      </w:pPr>
      <w:r>
        <w:rPr>
          <w:rFonts w:ascii="Times New Roman" w:cs="Times New Roman" w:eastAsia="Times New Roman" w:hAnsi="Times New Roman"/>
          <w:b w:val="false"/>
          <w:bCs w:val="false"/>
          <w:sz w:val="24"/>
          <w:szCs w:val="24"/>
        </w:rPr>
        <w:t xml:space="preserve">• Collaboration &amp; Leadership: Agile/Scrum, Jira, Cross-Functional Collaboration, Strategic Planning</w:t>
      </w:r>
    </w:p>
    <w:p>
      <w:pPr>
        <w:spacing w:after="80"/>
        <w:ind w:left="400"/>
      </w:pPr>
      <w:r>
        <w:rPr>
          <w:rFonts w:ascii="Times New Roman" w:cs="Times New Roman" w:eastAsia="Times New Roman" w:hAnsi="Times New Roman"/>
          <w:b w:val="false"/>
          <w:bCs w:val="false"/>
          <w:sz w:val="24"/>
          <w:szCs w:val="24"/>
        </w:rPr>
        <w:t xml:space="preserve">• Tools &amp; Technologies: Postman, REST Assured, SQL Queries, AI-Powered Testing Tools</w:t>
      </w:r>
    </w:p>
    <w:p>
      <w:pPr>
        <w:pStyle w:val="Heading1"/>
        <w:spacing w:before="200" w:after="200"/>
      </w:pPr>
      <w:r>
        <w:rPr>
          <w:rFonts w:ascii="Palatino Linotype" w:cs="Palatino Linotype" w:eastAsia="Palatino Linotype" w:hAnsi="Palatino Linotype"/>
          <w:b/>
          <w:bCs/>
          <w:color w:val="1F4E78"/>
          <w:sz w:val="32"/>
          <w:szCs w:val="32"/>
        </w:rPr>
        <w:t xml:space="preserve">Education</w:t>
      </w:r>
    </w:p>
    <w:p>
      <w:pPr>
        <w:spacing w:after="100"/>
      </w:pPr>
      <w:r>
        <w:rPr>
          <w:rFonts w:ascii="Times New Roman" w:cs="Times New Roman" w:eastAsia="Times New Roman" w:hAnsi="Times New Roman"/>
          <w:b w:val="false"/>
          <w:bCs w:val="false"/>
          <w:sz w:val="24"/>
          <w:szCs w:val="24"/>
        </w:rPr>
        <w:t xml:space="preserve">Bachelor's degree in Computer Science</w:t>
      </w:r>
    </w:p>
    <w:p>
      <w:pPr>
        <w:spacing w:after="100"/>
      </w:pPr>
      <w:r>
        <w:rPr>
          <w:rFonts w:ascii="Times New Roman" w:cs="Times New Roman" w:eastAsia="Times New Roman" w:hAnsi="Times New Roman"/>
          <w:b w:val="false"/>
          <w:bCs w:val="false"/>
          <w:sz w:val="24"/>
          <w:szCs w:val="24"/>
        </w:rPr>
        <w:t xml:space="preserve">The University of Texas at Austin</w:t>
      </w:r>
    </w:p>
    <w:p>
      <w:pPr>
        <w:spacing w:after="100"/>
      </w:pPr>
      <w:r>
        <w:rPr>
          <w:rFonts w:ascii="Times New Roman" w:cs="Times New Roman" w:eastAsia="Times New Roman" w:hAnsi="Times New Roman"/>
          <w:b w:val="false"/>
          <w:bCs w:val="false"/>
          <w:sz w:val="24"/>
          <w:szCs w:val="24"/>
        </w:rPr>
        <w:t xml:space="preserve">2013 - 2017</w:t>
      </w:r>
    </w:p>
    <w:sectPr>
      <w:pgSz w:w="12240" w:h="15840" w:orient="portrait"/>
      <w:pgMar w:top="763" w:right="677" w:bottom="274" w:left="6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2026-01-23T00:28:15.182Z</dcterms:created>
  <dcterms:modified xsi:type="dcterms:W3CDTF">2026-01-23T00:28:15.182Z</dcterms:modified>
</cp:coreProperties>
</file>

<file path=docProps/custom.xml><?xml version="1.0" encoding="utf-8"?>
<Properties xmlns="http://schemas.openxmlformats.org/officeDocument/2006/custom-properties" xmlns:vt="http://schemas.openxmlformats.org/officeDocument/2006/docPropsVTypes"/>
</file>