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A028" w14:textId="581749CD" w:rsidR="00845D53" w:rsidRDefault="00AD6C31" w:rsidP="00AD6C31">
      <w:pPr>
        <w:pStyle w:val="2"/>
        <w:rPr>
          <w:noProof/>
        </w:rPr>
      </w:pPr>
      <w:r>
        <w:rPr>
          <w:rFonts w:hint="eastAsia"/>
          <w:noProof/>
        </w:rPr>
        <w:t>一、文件说明</w:t>
      </w:r>
    </w:p>
    <w:p w14:paraId="45EFACA9" w14:textId="01D8F917" w:rsidR="00AD6C31" w:rsidRDefault="00AD6C31" w:rsidP="00DF4F03">
      <w:pPr>
        <w:pStyle w:val="3"/>
      </w:pPr>
      <w:r>
        <w:t>1. py</w:t>
      </w:r>
      <w:r>
        <w:rPr>
          <w:rFonts w:hint="eastAsia"/>
        </w:rPr>
        <w:t>文件：</w:t>
      </w:r>
    </w:p>
    <w:p w14:paraId="34B40323" w14:textId="1771B648" w:rsidR="00AD6C31" w:rsidRPr="00C226FC" w:rsidRDefault="00AD6C31">
      <w:pPr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（1）</w:t>
      </w:r>
      <w:r w:rsidR="001625CF">
        <w:rPr>
          <w:rFonts w:ascii="宋体" w:eastAsia="宋体" w:hAnsi="宋体" w:hint="eastAsia"/>
          <w:sz w:val="24"/>
          <w:szCs w:val="24"/>
        </w:rPr>
        <w:t>eff</w:t>
      </w:r>
      <w:r w:rsidR="001625CF">
        <w:rPr>
          <w:rFonts w:ascii="宋体" w:eastAsia="宋体" w:hAnsi="宋体"/>
          <w:sz w:val="24"/>
          <w:szCs w:val="24"/>
        </w:rPr>
        <w:t>Cal</w:t>
      </w:r>
      <w:r w:rsidRPr="00C226FC">
        <w:rPr>
          <w:rFonts w:ascii="宋体" w:eastAsia="宋体" w:hAnsi="宋体"/>
          <w:sz w:val="24"/>
          <w:szCs w:val="24"/>
        </w:rPr>
        <w:t>.py</w:t>
      </w:r>
      <w:r w:rsidRPr="00C226FC">
        <w:rPr>
          <w:rFonts w:ascii="宋体" w:eastAsia="宋体" w:hAnsi="宋体" w:hint="eastAsia"/>
          <w:sz w:val="24"/>
          <w:szCs w:val="24"/>
        </w:rPr>
        <w:t>：</w:t>
      </w:r>
      <w:r w:rsidR="001625CF">
        <w:rPr>
          <w:rFonts w:ascii="宋体" w:eastAsia="宋体" w:hAnsi="宋体" w:hint="eastAsia"/>
          <w:sz w:val="24"/>
          <w:szCs w:val="24"/>
        </w:rPr>
        <w:t>性能计算</w:t>
      </w:r>
      <w:r w:rsidRPr="00C226FC">
        <w:rPr>
          <w:rFonts w:ascii="宋体" w:eastAsia="宋体" w:hAnsi="宋体" w:hint="eastAsia"/>
          <w:sz w:val="24"/>
          <w:szCs w:val="24"/>
        </w:rPr>
        <w:t>文件</w:t>
      </w:r>
    </w:p>
    <w:p w14:paraId="0F855A11" w14:textId="00F7F420" w:rsidR="00AD6C31" w:rsidRDefault="00AD6C31" w:rsidP="00DF4F03"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其他文件：</w:t>
      </w:r>
    </w:p>
    <w:p w14:paraId="42838185" w14:textId="6DABAA07" w:rsidR="00DF4F03" w:rsidRDefault="00DF4F03">
      <w:pPr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（</w:t>
      </w:r>
      <w:r w:rsidR="001625CF">
        <w:rPr>
          <w:rFonts w:ascii="宋体" w:eastAsia="宋体" w:hAnsi="宋体"/>
          <w:sz w:val="24"/>
          <w:szCs w:val="24"/>
        </w:rPr>
        <w:t>1</w:t>
      </w:r>
      <w:r w:rsidRPr="00C226FC">
        <w:rPr>
          <w:rFonts w:ascii="宋体" w:eastAsia="宋体" w:hAnsi="宋体" w:hint="eastAsia"/>
          <w:sz w:val="24"/>
          <w:szCs w:val="24"/>
        </w:rPr>
        <w:t>）i</w:t>
      </w:r>
      <w:r w:rsidRPr="00C226FC">
        <w:rPr>
          <w:rFonts w:ascii="宋体" w:eastAsia="宋体" w:hAnsi="宋体"/>
          <w:sz w:val="24"/>
          <w:szCs w:val="24"/>
        </w:rPr>
        <w:t>nput</w:t>
      </w:r>
      <w:r w:rsidR="00315F38">
        <w:rPr>
          <w:rFonts w:ascii="宋体" w:eastAsia="宋体" w:hAnsi="宋体"/>
          <w:sz w:val="24"/>
          <w:szCs w:val="24"/>
        </w:rPr>
        <w:t>3</w:t>
      </w:r>
      <w:r w:rsidRPr="00C226FC">
        <w:rPr>
          <w:rFonts w:ascii="宋体" w:eastAsia="宋体" w:hAnsi="宋体"/>
          <w:sz w:val="24"/>
          <w:szCs w:val="24"/>
        </w:rPr>
        <w:t>.xlsx</w:t>
      </w:r>
      <w:r w:rsidRPr="00C226FC">
        <w:rPr>
          <w:rFonts w:ascii="宋体" w:eastAsia="宋体" w:hAnsi="宋体" w:hint="eastAsia"/>
          <w:sz w:val="24"/>
          <w:szCs w:val="24"/>
        </w:rPr>
        <w:t>：参数输入文件</w:t>
      </w:r>
    </w:p>
    <w:p w14:paraId="6DA6C394" w14:textId="0D9F9109" w:rsidR="001625CF" w:rsidRDefault="001625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（2）性能计算+时间</w:t>
      </w:r>
      <w:r>
        <w:rPr>
          <w:rFonts w:ascii="宋体" w:eastAsia="宋体" w:hAnsi="宋体"/>
          <w:sz w:val="24"/>
          <w:szCs w:val="24"/>
        </w:rPr>
        <w:t>.csv</w:t>
      </w:r>
      <w:r>
        <w:rPr>
          <w:rFonts w:ascii="宋体" w:eastAsia="宋体" w:hAnsi="宋体" w:hint="eastAsia"/>
          <w:sz w:val="24"/>
          <w:szCs w:val="24"/>
        </w:rPr>
        <w:t>：</w:t>
      </w:r>
      <w:r w:rsidR="00863E5D">
        <w:rPr>
          <w:rFonts w:ascii="宋体" w:eastAsia="宋体" w:hAnsi="宋体" w:hint="eastAsia"/>
          <w:sz w:val="24"/>
          <w:szCs w:val="24"/>
        </w:rPr>
        <w:t>水洗前后性能比较</w:t>
      </w:r>
      <w:r>
        <w:rPr>
          <w:rFonts w:ascii="宋体" w:eastAsia="宋体" w:hAnsi="宋体" w:hint="eastAsia"/>
          <w:sz w:val="24"/>
          <w:szCs w:val="24"/>
        </w:rPr>
        <w:t>计算结果输出文件</w:t>
      </w:r>
    </w:p>
    <w:p w14:paraId="09DEDB84" w14:textId="631E48DD" w:rsidR="00863E5D" w:rsidRPr="00863E5D" w:rsidRDefault="00863E5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（3）压损影响+时间.</w:t>
      </w:r>
      <w:r>
        <w:rPr>
          <w:rFonts w:ascii="宋体" w:eastAsia="宋体" w:hAnsi="宋体"/>
          <w:sz w:val="24"/>
          <w:szCs w:val="24"/>
        </w:rPr>
        <w:t>csv</w:t>
      </w:r>
      <w:r>
        <w:rPr>
          <w:rFonts w:ascii="宋体" w:eastAsia="宋体" w:hAnsi="宋体" w:hint="eastAsia"/>
          <w:sz w:val="24"/>
          <w:szCs w:val="24"/>
        </w:rPr>
        <w:t>：进气压差对性能影响计算结果输出文件</w:t>
      </w:r>
    </w:p>
    <w:p w14:paraId="22C34AD0" w14:textId="0604FBB5" w:rsidR="00AD6C31" w:rsidRDefault="00AD6C31" w:rsidP="00DF4F03">
      <w:pPr>
        <w:pStyle w:val="2"/>
        <w:rPr>
          <w:noProof/>
        </w:rPr>
      </w:pPr>
      <w:r>
        <w:rPr>
          <w:rFonts w:hint="eastAsia"/>
          <w:noProof/>
        </w:rPr>
        <w:t>二、</w:t>
      </w:r>
      <w:r w:rsidR="00DF4F03">
        <w:rPr>
          <w:rFonts w:hint="eastAsia"/>
          <w:noProof/>
        </w:rPr>
        <w:t>运行说明</w:t>
      </w:r>
    </w:p>
    <w:p w14:paraId="08390215" w14:textId="3EA95DCE" w:rsidR="0009794B" w:rsidRDefault="00875D38" w:rsidP="00875D38">
      <w:pPr>
        <w:pStyle w:val="3"/>
      </w:pPr>
      <w:r>
        <w:rPr>
          <w:rFonts w:hint="eastAsia"/>
        </w:rPr>
        <w:t>1</w:t>
      </w:r>
      <w:r>
        <w:t>.</w:t>
      </w:r>
      <w:r w:rsidR="001625CF">
        <w:rPr>
          <w:rFonts w:hint="eastAsia"/>
        </w:rPr>
        <w:t>性能</w:t>
      </w:r>
      <w:r>
        <w:rPr>
          <w:rFonts w:hint="eastAsia"/>
        </w:rPr>
        <w:t>计算</w:t>
      </w:r>
      <w:r w:rsidR="00863E5D">
        <w:rPr>
          <w:rFonts w:hint="eastAsia"/>
        </w:rPr>
        <w:t>与压损影响</w:t>
      </w:r>
    </w:p>
    <w:p w14:paraId="21EC118E" w14:textId="7BE750B0" w:rsidR="00875D38" w:rsidRPr="00C226FC" w:rsidRDefault="00875D38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运行</w:t>
      </w:r>
      <w:r w:rsidR="001625CF">
        <w:rPr>
          <w:rFonts w:ascii="宋体" w:eastAsia="宋体" w:hAnsi="宋体"/>
          <w:sz w:val="24"/>
          <w:szCs w:val="24"/>
        </w:rPr>
        <w:t>effCal</w:t>
      </w:r>
      <w:r w:rsidRPr="00C226FC">
        <w:rPr>
          <w:rFonts w:ascii="宋体" w:eastAsia="宋体" w:hAnsi="宋体"/>
          <w:sz w:val="24"/>
          <w:szCs w:val="24"/>
        </w:rPr>
        <w:t>.py</w:t>
      </w:r>
      <w:r w:rsidRPr="00C226FC">
        <w:rPr>
          <w:rFonts w:ascii="宋体" w:eastAsia="宋体" w:hAnsi="宋体" w:hint="eastAsia"/>
          <w:sz w:val="24"/>
          <w:szCs w:val="24"/>
        </w:rPr>
        <w:t>文件，文件的输入接口如下</w:t>
      </w:r>
      <w:r w:rsidR="00396825">
        <w:rPr>
          <w:rFonts w:ascii="宋体" w:eastAsia="宋体" w:hAnsi="宋体" w:hint="eastAsia"/>
          <w:sz w:val="24"/>
          <w:szCs w:val="24"/>
        </w:rPr>
        <w:t>（在程序的最后）</w:t>
      </w:r>
      <w:r w:rsidRPr="00C226FC">
        <w:rPr>
          <w:rFonts w:ascii="宋体" w:eastAsia="宋体" w:hAnsi="宋体" w:hint="eastAsia"/>
          <w:sz w:val="24"/>
          <w:szCs w:val="24"/>
        </w:rPr>
        <w:t>：</w:t>
      </w:r>
    </w:p>
    <w:p w14:paraId="0C016D8E" w14:textId="2D8A4FA9" w:rsidR="00875D38" w:rsidRPr="00C226FC" w:rsidRDefault="00863E5D" w:rsidP="00875D38">
      <w:pPr>
        <w:rPr>
          <w:rFonts w:ascii="宋体" w:eastAsia="宋体" w:hAnsi="宋体"/>
          <w:sz w:val="24"/>
          <w:szCs w:val="24"/>
        </w:rPr>
      </w:pPr>
      <w:r w:rsidRPr="00863E5D">
        <w:rPr>
          <w:rFonts w:ascii="宋体" w:eastAsia="宋体" w:hAnsi="宋体"/>
          <w:sz w:val="24"/>
          <w:szCs w:val="24"/>
        </w:rPr>
        <w:drawing>
          <wp:inline distT="0" distB="0" distL="0" distR="0" wp14:anchorId="2E1ECF9A" wp14:editId="6F0F0C2D">
            <wp:extent cx="4210638" cy="1400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51D" w14:textId="22B68D7A" w:rsidR="00875D38" w:rsidRPr="00C226FC" w:rsidRDefault="00875D38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其中，r</w:t>
      </w:r>
      <w:r w:rsidRPr="00C226FC">
        <w:rPr>
          <w:rFonts w:ascii="宋体" w:eastAsia="宋体" w:hAnsi="宋体"/>
          <w:sz w:val="24"/>
          <w:szCs w:val="24"/>
        </w:rPr>
        <w:t>un</w:t>
      </w:r>
      <w:r w:rsidRPr="00C226FC">
        <w:rPr>
          <w:rFonts w:ascii="宋体" w:eastAsia="宋体" w:hAnsi="宋体" w:hint="eastAsia"/>
          <w:sz w:val="24"/>
          <w:szCs w:val="24"/>
        </w:rPr>
        <w:t>函数为</w:t>
      </w:r>
      <w:r w:rsidR="001625CF">
        <w:rPr>
          <w:rFonts w:ascii="宋体" w:eastAsia="宋体" w:hAnsi="宋体" w:hint="eastAsia"/>
          <w:sz w:val="24"/>
          <w:szCs w:val="24"/>
        </w:rPr>
        <w:t>性能</w:t>
      </w:r>
      <w:r w:rsidRPr="00C226FC">
        <w:rPr>
          <w:rFonts w:ascii="宋体" w:eastAsia="宋体" w:hAnsi="宋体" w:hint="eastAsia"/>
          <w:sz w:val="24"/>
          <w:szCs w:val="24"/>
        </w:rPr>
        <w:t>计算函数，输入参数</w:t>
      </w:r>
      <w:r w:rsidR="00A166AB">
        <w:rPr>
          <w:rFonts w:ascii="宋体" w:eastAsia="宋体" w:hAnsi="宋体" w:hint="eastAsia"/>
          <w:sz w:val="24"/>
          <w:szCs w:val="24"/>
        </w:rPr>
        <w:t>‘</w:t>
      </w:r>
      <w:r w:rsidRPr="00C226FC">
        <w:rPr>
          <w:rFonts w:ascii="宋体" w:eastAsia="宋体" w:hAnsi="宋体"/>
          <w:sz w:val="24"/>
          <w:szCs w:val="24"/>
        </w:rPr>
        <w:t>input3.xlsx’</w:t>
      </w:r>
      <w:r w:rsidRPr="00C226FC">
        <w:rPr>
          <w:rFonts w:ascii="宋体" w:eastAsia="宋体" w:hAnsi="宋体" w:hint="eastAsia"/>
          <w:sz w:val="24"/>
          <w:szCs w:val="24"/>
        </w:rPr>
        <w:t>为输入文件（后缀需为x</w:t>
      </w:r>
      <w:r w:rsidRPr="00C226FC">
        <w:rPr>
          <w:rFonts w:ascii="宋体" w:eastAsia="宋体" w:hAnsi="宋体"/>
          <w:sz w:val="24"/>
          <w:szCs w:val="24"/>
        </w:rPr>
        <w:t>lsx</w:t>
      </w:r>
      <w:r w:rsidRPr="00C226FC">
        <w:rPr>
          <w:rFonts w:ascii="宋体" w:eastAsia="宋体" w:hAnsi="宋体" w:hint="eastAsia"/>
          <w:sz w:val="24"/>
          <w:szCs w:val="24"/>
        </w:rPr>
        <w:t>）。输入文件如下</w:t>
      </w:r>
      <w:r w:rsidR="004F5D00" w:rsidRPr="00C226FC">
        <w:rPr>
          <w:rFonts w:ascii="宋体" w:eastAsia="宋体" w:hAnsi="宋体" w:hint="eastAsia"/>
          <w:sz w:val="24"/>
          <w:szCs w:val="24"/>
        </w:rPr>
        <w:t>（可打开文件进行查看）</w:t>
      </w:r>
      <w:r w:rsidRPr="00C226FC">
        <w:rPr>
          <w:rFonts w:ascii="宋体" w:eastAsia="宋体" w:hAnsi="宋体" w:hint="eastAsia"/>
          <w:sz w:val="24"/>
          <w:szCs w:val="24"/>
        </w:rPr>
        <w:t>：</w:t>
      </w:r>
    </w:p>
    <w:p w14:paraId="6D31AF96" w14:textId="5697A14C" w:rsidR="00875D38" w:rsidRPr="00C226FC" w:rsidRDefault="00875D38" w:rsidP="00875D38">
      <w:pPr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08DABAC" wp14:editId="7DDC9835">
            <wp:extent cx="5274310" cy="4914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D666" w14:textId="241BDE32" w:rsidR="004F5D00" w:rsidRPr="00C226FC" w:rsidRDefault="004F5D00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各列需按文件中的顺序进行排列，分别为转速、天然气瞬时质量流量、压气机进气温度、压气机进气压力、压气机排气温度、压气机排气压力、燃机排气温度、燃机排气压力、大气压力、进气压差、I</w:t>
      </w:r>
      <w:r w:rsidRPr="00C226FC">
        <w:rPr>
          <w:rFonts w:ascii="宋体" w:eastAsia="宋体" w:hAnsi="宋体"/>
          <w:sz w:val="24"/>
          <w:szCs w:val="24"/>
        </w:rPr>
        <w:t>GV</w:t>
      </w:r>
      <w:r w:rsidRPr="00C226FC">
        <w:rPr>
          <w:rFonts w:ascii="宋体" w:eastAsia="宋体" w:hAnsi="宋体" w:hint="eastAsia"/>
          <w:sz w:val="24"/>
          <w:szCs w:val="24"/>
        </w:rPr>
        <w:t>角度、压气机质量流量、天然气温度、天然气压力</w:t>
      </w:r>
      <w:r w:rsidR="00072E31">
        <w:rPr>
          <w:rFonts w:ascii="宋体" w:eastAsia="宋体" w:hAnsi="宋体" w:hint="eastAsia"/>
          <w:sz w:val="24"/>
          <w:szCs w:val="24"/>
        </w:rPr>
        <w:t>、运行时间</w:t>
      </w:r>
      <w:r w:rsidRPr="00C226FC">
        <w:rPr>
          <w:rFonts w:ascii="宋体" w:eastAsia="宋体" w:hAnsi="宋体" w:hint="eastAsia"/>
          <w:sz w:val="24"/>
          <w:szCs w:val="24"/>
        </w:rPr>
        <w:t>。</w:t>
      </w:r>
    </w:p>
    <w:p w14:paraId="7A378F06" w14:textId="73B40C98" w:rsidR="00072E31" w:rsidRDefault="004F5D00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运行结束后，生成</w:t>
      </w:r>
      <w:r w:rsidR="00072E31">
        <w:rPr>
          <w:rFonts w:ascii="宋体" w:eastAsia="宋体" w:hAnsi="宋体" w:hint="eastAsia"/>
          <w:sz w:val="24"/>
          <w:szCs w:val="24"/>
        </w:rPr>
        <w:t>其中一个</w:t>
      </w:r>
      <w:r w:rsidRPr="00C226FC">
        <w:rPr>
          <w:rFonts w:ascii="宋体" w:eastAsia="宋体" w:hAnsi="宋体" w:hint="eastAsia"/>
          <w:sz w:val="24"/>
          <w:szCs w:val="24"/>
        </w:rPr>
        <w:t>名为</w:t>
      </w:r>
      <w:r w:rsidR="00C226FC">
        <w:rPr>
          <w:rFonts w:ascii="宋体" w:eastAsia="宋体" w:hAnsi="宋体" w:hint="eastAsia"/>
          <w:sz w:val="24"/>
          <w:szCs w:val="24"/>
        </w:rPr>
        <w:t>‘</w:t>
      </w:r>
      <w:r w:rsidR="001625CF">
        <w:rPr>
          <w:rFonts w:ascii="宋体" w:eastAsia="宋体" w:hAnsi="宋体" w:hint="eastAsia"/>
          <w:sz w:val="24"/>
          <w:szCs w:val="24"/>
        </w:rPr>
        <w:t>性能计算</w:t>
      </w:r>
      <w:r w:rsidRPr="00C226FC">
        <w:rPr>
          <w:rFonts w:ascii="宋体" w:eastAsia="宋体" w:hAnsi="宋体"/>
          <w:sz w:val="24"/>
          <w:szCs w:val="24"/>
        </w:rPr>
        <w:t>+</w:t>
      </w:r>
      <w:r w:rsidRPr="00C226FC">
        <w:rPr>
          <w:rFonts w:ascii="宋体" w:eastAsia="宋体" w:hAnsi="宋体" w:hint="eastAsia"/>
          <w:sz w:val="24"/>
          <w:szCs w:val="24"/>
        </w:rPr>
        <w:t>开始诊断时间.</w:t>
      </w:r>
      <w:r w:rsidRPr="00C226FC">
        <w:rPr>
          <w:rFonts w:ascii="宋体" w:eastAsia="宋体" w:hAnsi="宋体"/>
          <w:sz w:val="24"/>
          <w:szCs w:val="24"/>
        </w:rPr>
        <w:t>csv</w:t>
      </w:r>
      <w:r w:rsidR="00C226FC">
        <w:rPr>
          <w:rFonts w:ascii="宋体" w:eastAsia="宋体" w:hAnsi="宋体" w:hint="eastAsia"/>
          <w:sz w:val="24"/>
          <w:szCs w:val="24"/>
        </w:rPr>
        <w:t>’</w:t>
      </w:r>
      <w:r w:rsidRPr="00C226FC">
        <w:rPr>
          <w:rFonts w:ascii="宋体" w:eastAsia="宋体" w:hAnsi="宋体" w:hint="eastAsia"/>
          <w:sz w:val="24"/>
          <w:szCs w:val="24"/>
        </w:rPr>
        <w:t>文件，</w:t>
      </w:r>
      <w:r w:rsidR="001625CF">
        <w:rPr>
          <w:rFonts w:ascii="宋体" w:eastAsia="宋体" w:hAnsi="宋体" w:hint="eastAsia"/>
          <w:sz w:val="24"/>
          <w:szCs w:val="24"/>
        </w:rPr>
        <w:t>六列分别为压气机效率、</w:t>
      </w:r>
      <w:r w:rsidR="00072E31">
        <w:rPr>
          <w:rFonts w:ascii="宋体" w:eastAsia="宋体" w:hAnsi="宋体" w:hint="eastAsia"/>
          <w:sz w:val="24"/>
          <w:szCs w:val="24"/>
        </w:rPr>
        <w:t>压气机水洗后效率、压气机折合流量、压气机水洗后折合流量、燃机功率、燃机水洗后功率，如图所示</w:t>
      </w:r>
      <w:r w:rsidRPr="00C226FC">
        <w:rPr>
          <w:rFonts w:ascii="宋体" w:eastAsia="宋体" w:hAnsi="宋体" w:hint="eastAsia"/>
          <w:sz w:val="24"/>
          <w:szCs w:val="24"/>
        </w:rPr>
        <w:t>。</w:t>
      </w:r>
    </w:p>
    <w:p w14:paraId="5D5409DE" w14:textId="3AFBAE34" w:rsidR="00072E31" w:rsidRDefault="00072E31" w:rsidP="00072E31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 w:rsidRPr="00072E31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6456D0D6" wp14:editId="4196D59B">
            <wp:extent cx="3135923" cy="116398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473" cy="11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A1F9" w14:textId="3FA11156" w:rsidR="00072E31" w:rsidRDefault="00072E31" w:rsidP="004F5D00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生成另一个名为‘</w:t>
      </w:r>
      <w:r>
        <w:rPr>
          <w:rFonts w:ascii="宋体" w:eastAsia="宋体" w:hAnsi="宋体" w:hint="eastAsia"/>
          <w:sz w:val="24"/>
          <w:szCs w:val="24"/>
        </w:rPr>
        <w:t>压损影响+时间.</w:t>
      </w:r>
      <w:r>
        <w:rPr>
          <w:rFonts w:ascii="宋体" w:eastAsia="宋体" w:hAnsi="宋体"/>
          <w:sz w:val="24"/>
          <w:szCs w:val="24"/>
        </w:rPr>
        <w:t>csv</w:t>
      </w:r>
      <w:r>
        <w:rPr>
          <w:rFonts w:ascii="宋体" w:eastAsia="宋体" w:hAnsi="宋体" w:hint="eastAsia"/>
          <w:sz w:val="24"/>
          <w:szCs w:val="24"/>
        </w:rPr>
        <w:t>’文件，四列分别为燃机实际效率、理想压损燃机效率、实际燃机功率、理想压损燃机功率，如图所示。</w:t>
      </w:r>
    </w:p>
    <w:p w14:paraId="2122D9D3" w14:textId="510B355D" w:rsidR="00072E31" w:rsidRDefault="00072E31" w:rsidP="00165AE4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 w:rsidRPr="00072E31">
        <w:rPr>
          <w:rFonts w:ascii="宋体" w:eastAsia="宋体" w:hAnsi="宋体"/>
          <w:sz w:val="24"/>
          <w:szCs w:val="24"/>
        </w:rPr>
        <w:drawing>
          <wp:inline distT="0" distB="0" distL="0" distR="0" wp14:anchorId="360B1617" wp14:editId="625B3A02">
            <wp:extent cx="3176954" cy="1525749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929" cy="15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ACEE" w14:textId="4076E525" w:rsidR="004F5D00" w:rsidRPr="00C226FC" w:rsidRDefault="004F5D00" w:rsidP="004F5D00">
      <w:pPr>
        <w:ind w:firstLine="420"/>
        <w:rPr>
          <w:rFonts w:ascii="宋体" w:eastAsia="宋体" w:hAnsi="宋体"/>
          <w:sz w:val="24"/>
          <w:szCs w:val="24"/>
        </w:rPr>
      </w:pPr>
      <w:r w:rsidRPr="00C226FC">
        <w:rPr>
          <w:rFonts w:ascii="宋体" w:eastAsia="宋体" w:hAnsi="宋体" w:hint="eastAsia"/>
          <w:sz w:val="24"/>
          <w:szCs w:val="24"/>
        </w:rPr>
        <w:t>每一次运行都会</w:t>
      </w:r>
      <w:r w:rsidR="00C226FC" w:rsidRPr="00C226FC">
        <w:rPr>
          <w:rFonts w:ascii="宋体" w:eastAsia="宋体" w:hAnsi="宋体" w:hint="eastAsia"/>
          <w:sz w:val="24"/>
          <w:szCs w:val="24"/>
        </w:rPr>
        <w:t>由于运行时间的不同</w:t>
      </w:r>
      <w:r w:rsidRPr="00C226FC">
        <w:rPr>
          <w:rFonts w:ascii="宋体" w:eastAsia="宋体" w:hAnsi="宋体" w:hint="eastAsia"/>
          <w:sz w:val="24"/>
          <w:szCs w:val="24"/>
        </w:rPr>
        <w:t>生成一个新的诊断结果文件。</w:t>
      </w:r>
    </w:p>
    <w:p w14:paraId="4D053D72" w14:textId="6E55D2C0" w:rsidR="00291CB6" w:rsidRPr="00291CB6" w:rsidRDefault="00291CB6" w:rsidP="00291CB6">
      <w:pPr>
        <w:ind w:firstLine="420"/>
        <w:rPr>
          <w:rFonts w:ascii="宋体" w:eastAsia="宋体" w:hAnsi="宋体"/>
          <w:sz w:val="24"/>
          <w:szCs w:val="24"/>
        </w:rPr>
      </w:pPr>
    </w:p>
    <w:sectPr w:rsidR="00291CB6" w:rsidRPr="0029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196D" w14:textId="77777777" w:rsidR="00561F01" w:rsidRDefault="00561F01" w:rsidP="001B7E17">
      <w:r>
        <w:separator/>
      </w:r>
    </w:p>
  </w:endnote>
  <w:endnote w:type="continuationSeparator" w:id="0">
    <w:p w14:paraId="209205B7" w14:textId="77777777" w:rsidR="00561F01" w:rsidRDefault="00561F01" w:rsidP="001B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03CA" w14:textId="77777777" w:rsidR="00561F01" w:rsidRDefault="00561F01" w:rsidP="001B7E17">
      <w:r>
        <w:separator/>
      </w:r>
    </w:p>
  </w:footnote>
  <w:footnote w:type="continuationSeparator" w:id="0">
    <w:p w14:paraId="51CE74A2" w14:textId="77777777" w:rsidR="00561F01" w:rsidRDefault="00561F01" w:rsidP="001B7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E"/>
    <w:rsid w:val="00072E31"/>
    <w:rsid w:val="0009794B"/>
    <w:rsid w:val="00114ADE"/>
    <w:rsid w:val="001625CF"/>
    <w:rsid w:val="00165AE4"/>
    <w:rsid w:val="00196E9C"/>
    <w:rsid w:val="001B7E17"/>
    <w:rsid w:val="00275EC0"/>
    <w:rsid w:val="00291CB6"/>
    <w:rsid w:val="0030242C"/>
    <w:rsid w:val="00315F38"/>
    <w:rsid w:val="00325616"/>
    <w:rsid w:val="00347D28"/>
    <w:rsid w:val="00396825"/>
    <w:rsid w:val="003C3DAB"/>
    <w:rsid w:val="004F5D00"/>
    <w:rsid w:val="00561F01"/>
    <w:rsid w:val="00690CEC"/>
    <w:rsid w:val="00845D53"/>
    <w:rsid w:val="00863E5D"/>
    <w:rsid w:val="008653EA"/>
    <w:rsid w:val="00875D38"/>
    <w:rsid w:val="00914770"/>
    <w:rsid w:val="00977F2E"/>
    <w:rsid w:val="00A166AB"/>
    <w:rsid w:val="00A5531F"/>
    <w:rsid w:val="00A56974"/>
    <w:rsid w:val="00AD6C31"/>
    <w:rsid w:val="00B920E1"/>
    <w:rsid w:val="00C02252"/>
    <w:rsid w:val="00C226FC"/>
    <w:rsid w:val="00C60636"/>
    <w:rsid w:val="00C81E16"/>
    <w:rsid w:val="00D51FF3"/>
    <w:rsid w:val="00DB780F"/>
    <w:rsid w:val="00DF4F03"/>
    <w:rsid w:val="00E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A603"/>
  <w15:chartTrackingRefBased/>
  <w15:docId w15:val="{6CF07A30-BD9D-4CCD-9EE5-406FF9ED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F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E17"/>
    <w:rPr>
      <w:sz w:val="18"/>
      <w:szCs w:val="18"/>
    </w:rPr>
  </w:style>
  <w:style w:type="table" w:styleId="a7">
    <w:name w:val="Table Grid"/>
    <w:basedOn w:val="a1"/>
    <w:uiPriority w:val="39"/>
    <w:rsid w:val="00914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D6C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6C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F0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垚</dc:creator>
  <cp:keywords/>
  <dc:description/>
  <cp:lastModifiedBy>陈 垚</cp:lastModifiedBy>
  <cp:revision>24</cp:revision>
  <dcterms:created xsi:type="dcterms:W3CDTF">2021-07-31T06:36:00Z</dcterms:created>
  <dcterms:modified xsi:type="dcterms:W3CDTF">2021-08-28T08:44:00Z</dcterms:modified>
</cp:coreProperties>
</file>