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461914062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2001426" cy="547688"/>
            <wp:effectExtent b="0" l="0" r="0" t="0"/>
            <wp:docPr id="15"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2001426" cy="5476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13.80615234375" w:firstLine="0"/>
        <w:jc w:val="center"/>
        <w:rPr>
          <w:rFonts w:ascii="Helvetica Neue" w:cs="Helvetica Neue" w:eastAsia="Helvetica Neue" w:hAnsi="Helvetica Neue"/>
          <w:b w:val="1"/>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single"/>
          <w:shd w:fill="auto" w:val="clear"/>
          <w:vertAlign w:val="baseline"/>
          <w:rtl w:val="0"/>
        </w:rPr>
        <w:t xml:space="preserve">Excel Assignment - 17 </w:t>
      </w: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864990234375" w:line="261.91128730773926" w:lineRule="auto"/>
        <w:ind w:left="729.0802764892578" w:right="-5.372314453125" w:hanging="345.71990966796875"/>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1. What are modules in VBA and describe in detail the importance of  creating a module?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864990234375" w:line="261.91128730773926" w:lineRule="auto"/>
        <w:ind w:left="729.0802764892578" w:right="-5.372314453125" w:hanging="345.71990966796875"/>
        <w:jc w:val="left"/>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Answer:</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864990234375" w:line="261.91128730773926" w:lineRule="auto"/>
        <w:ind w:left="729.0802764892578" w:right="-5.372314453125" w:hanging="345.71990966796875"/>
        <w:jc w:val="left"/>
        <w:rPr>
          <w:rFonts w:ascii="Helvetica Neue" w:cs="Helvetica Neue" w:eastAsia="Helvetica Neue" w:hAnsi="Helvetica Neue"/>
          <w:color w:val="161616"/>
          <w:sz w:val="28"/>
          <w:szCs w:val="28"/>
        </w:rPr>
      </w:pPr>
      <w:r w:rsidDel="00000000" w:rsidR="00000000" w:rsidRPr="00000000">
        <w:rPr>
          <w:rFonts w:ascii="Helvetica Neue" w:cs="Helvetica Neue" w:eastAsia="Helvetica Neue" w:hAnsi="Helvetica Neue"/>
          <w:sz w:val="28"/>
          <w:szCs w:val="28"/>
          <w:rtl w:val="0"/>
        </w:rPr>
        <w:t xml:space="preserve"> </w:t>
      </w:r>
      <w:r w:rsidDel="00000000" w:rsidR="00000000" w:rsidRPr="00000000">
        <w:rPr>
          <w:rFonts w:ascii="Helvetica Neue" w:cs="Helvetica Neue" w:eastAsia="Helvetica Neue" w:hAnsi="Helvetica Neue"/>
          <w:color w:val="161616"/>
          <w:sz w:val="28"/>
          <w:szCs w:val="28"/>
          <w:rtl w:val="0"/>
        </w:rPr>
        <w:t xml:space="preserve">A </w:t>
      </w:r>
      <w:r w:rsidDel="00000000" w:rsidR="00000000" w:rsidRPr="00000000">
        <w:rPr>
          <w:rFonts w:ascii="Helvetica Neue" w:cs="Helvetica Neue" w:eastAsia="Helvetica Neue" w:hAnsi="Helvetica Neue"/>
          <w:i w:val="1"/>
          <w:color w:val="161616"/>
          <w:sz w:val="28"/>
          <w:szCs w:val="28"/>
          <w:rtl w:val="0"/>
        </w:rPr>
        <w:t xml:space="preserve">module </w:t>
      </w:r>
      <w:r w:rsidDel="00000000" w:rsidR="00000000" w:rsidRPr="00000000">
        <w:rPr>
          <w:rFonts w:ascii="Helvetica Neue" w:cs="Helvetica Neue" w:eastAsia="Helvetica Neue" w:hAnsi="Helvetica Neue"/>
          <w:color w:val="161616"/>
          <w:sz w:val="28"/>
          <w:szCs w:val="28"/>
          <w:rtl w:val="0"/>
        </w:rPr>
        <w:t xml:space="preserve">is the fundamental syntactic unit of VBA source code. The physical representation of a </w:t>
      </w:r>
      <w:r w:rsidDel="00000000" w:rsidR="00000000" w:rsidRPr="00000000">
        <w:rPr>
          <w:rFonts w:ascii="Helvetica Neue" w:cs="Helvetica Neue" w:eastAsia="Helvetica Neue" w:hAnsi="Helvetica Neue"/>
          <w:i w:val="1"/>
          <w:color w:val="161616"/>
          <w:sz w:val="28"/>
          <w:szCs w:val="28"/>
          <w:rtl w:val="0"/>
        </w:rPr>
        <w:t xml:space="preserve">module</w:t>
      </w:r>
      <w:r w:rsidDel="00000000" w:rsidR="00000000" w:rsidRPr="00000000">
        <w:rPr>
          <w:rFonts w:ascii="Helvetica Neue" w:cs="Helvetica Neue" w:eastAsia="Helvetica Neue" w:hAnsi="Helvetica Neue"/>
          <w:color w:val="161616"/>
          <w:sz w:val="28"/>
          <w:szCs w:val="28"/>
          <w:rtl w:val="0"/>
        </w:rPr>
        <w:t xml:space="preserve"> is implementation dependent but logically a VBA </w:t>
      </w:r>
      <w:r w:rsidDel="00000000" w:rsidR="00000000" w:rsidRPr="00000000">
        <w:rPr>
          <w:rFonts w:ascii="Helvetica Neue" w:cs="Helvetica Neue" w:eastAsia="Helvetica Neue" w:hAnsi="Helvetica Neue"/>
          <w:i w:val="1"/>
          <w:color w:val="161616"/>
          <w:sz w:val="28"/>
          <w:szCs w:val="28"/>
          <w:rtl w:val="0"/>
        </w:rPr>
        <w:t xml:space="preserve">module</w:t>
      </w:r>
      <w:r w:rsidDel="00000000" w:rsidR="00000000" w:rsidRPr="00000000">
        <w:rPr>
          <w:rFonts w:ascii="Helvetica Neue" w:cs="Helvetica Neue" w:eastAsia="Helvetica Neue" w:hAnsi="Helvetica Neue"/>
          <w:color w:val="161616"/>
          <w:sz w:val="28"/>
          <w:szCs w:val="28"/>
          <w:rtl w:val="0"/>
        </w:rPr>
        <w:t xml:space="preserve"> is a sequence of Unicode characters that conform to the VBA language grammars.</w:t>
      </w:r>
    </w:p>
    <w:p w:rsidR="00000000" w:rsidDel="00000000" w:rsidP="00000000" w:rsidRDefault="00000000" w:rsidRPr="00000000" w14:paraId="00000006">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128730773926" w:lineRule="auto"/>
        <w:rPr>
          <w:rFonts w:ascii="Helvetica Neue" w:cs="Helvetica Neue" w:eastAsia="Helvetica Neue" w:hAnsi="Helvetica Neue"/>
          <w:color w:val="161616"/>
          <w:sz w:val="28"/>
          <w:szCs w:val="28"/>
        </w:rPr>
      </w:pPr>
      <w:r w:rsidDel="00000000" w:rsidR="00000000" w:rsidRPr="00000000">
        <w:rPr>
          <w:rFonts w:ascii="Helvetica Neue" w:cs="Helvetica Neue" w:eastAsia="Helvetica Neue" w:hAnsi="Helvetica Neue"/>
          <w:color w:val="161616"/>
          <w:sz w:val="28"/>
          <w:szCs w:val="28"/>
          <w:rtl w:val="0"/>
        </w:rPr>
        <w:t xml:space="preserve">A module consists of two parts: a </w:t>
      </w:r>
      <w:r w:rsidDel="00000000" w:rsidR="00000000" w:rsidRPr="00000000">
        <w:rPr>
          <w:rFonts w:ascii="Helvetica Neue" w:cs="Helvetica Neue" w:eastAsia="Helvetica Neue" w:hAnsi="Helvetica Neue"/>
          <w:i w:val="1"/>
          <w:color w:val="161616"/>
          <w:sz w:val="28"/>
          <w:szCs w:val="28"/>
          <w:rtl w:val="0"/>
        </w:rPr>
        <w:t xml:space="preserve">module header</w:t>
      </w:r>
      <w:r w:rsidDel="00000000" w:rsidR="00000000" w:rsidRPr="00000000">
        <w:rPr>
          <w:rFonts w:ascii="Helvetica Neue" w:cs="Helvetica Neue" w:eastAsia="Helvetica Neue" w:hAnsi="Helvetica Neue"/>
          <w:color w:val="161616"/>
          <w:sz w:val="28"/>
          <w:szCs w:val="28"/>
          <w:rtl w:val="0"/>
        </w:rPr>
        <w:t xml:space="preserve"> and a </w:t>
      </w:r>
      <w:r w:rsidDel="00000000" w:rsidR="00000000" w:rsidRPr="00000000">
        <w:rPr>
          <w:rFonts w:ascii="Helvetica Neue" w:cs="Helvetica Neue" w:eastAsia="Helvetica Neue" w:hAnsi="Helvetica Neue"/>
          <w:i w:val="1"/>
          <w:color w:val="161616"/>
          <w:sz w:val="28"/>
          <w:szCs w:val="28"/>
          <w:rtl w:val="0"/>
        </w:rPr>
        <w:t xml:space="preserve">module body</w:t>
      </w:r>
      <w:r w:rsidDel="00000000" w:rsidR="00000000" w:rsidRPr="00000000">
        <w:rPr>
          <w:rFonts w:ascii="Helvetica Neue" w:cs="Helvetica Neue" w:eastAsia="Helvetica Neue" w:hAnsi="Helvetica Neue"/>
          <w:color w:val="161616"/>
          <w:sz w:val="28"/>
          <w:szCs w:val="28"/>
          <w:rtl w:val="0"/>
        </w:rPr>
        <w:t xml:space="preserve">.</w:t>
      </w:r>
    </w:p>
    <w:p w:rsidR="00000000" w:rsidDel="00000000" w:rsidP="00000000" w:rsidRDefault="00000000" w:rsidRPr="00000000" w14:paraId="00000007">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128730773926" w:lineRule="auto"/>
        <w:rPr>
          <w:rFonts w:ascii="Helvetica Neue" w:cs="Helvetica Neue" w:eastAsia="Helvetica Neue" w:hAnsi="Helvetica Neue"/>
          <w:color w:val="161616"/>
          <w:sz w:val="28"/>
          <w:szCs w:val="28"/>
        </w:rPr>
      </w:pPr>
      <w:r w:rsidDel="00000000" w:rsidR="00000000" w:rsidRPr="00000000">
        <w:rPr>
          <w:rFonts w:ascii="Helvetica Neue" w:cs="Helvetica Neue" w:eastAsia="Helvetica Neue" w:hAnsi="Helvetica Neue"/>
          <w:color w:val="161616"/>
          <w:sz w:val="28"/>
          <w:szCs w:val="28"/>
          <w:rtl w:val="0"/>
        </w:rPr>
        <w:t xml:space="preserve">The </w:t>
      </w:r>
      <w:r w:rsidDel="00000000" w:rsidR="00000000" w:rsidRPr="00000000">
        <w:rPr>
          <w:rFonts w:ascii="Helvetica Neue" w:cs="Helvetica Neue" w:eastAsia="Helvetica Neue" w:hAnsi="Helvetica Neue"/>
          <w:i w:val="1"/>
          <w:color w:val="161616"/>
          <w:sz w:val="28"/>
          <w:szCs w:val="28"/>
          <w:rtl w:val="0"/>
        </w:rPr>
        <w:t xml:space="preserve">module header</w:t>
      </w:r>
      <w:r w:rsidDel="00000000" w:rsidR="00000000" w:rsidRPr="00000000">
        <w:rPr>
          <w:rFonts w:ascii="Helvetica Neue" w:cs="Helvetica Neue" w:eastAsia="Helvetica Neue" w:hAnsi="Helvetica Neue"/>
          <w:color w:val="161616"/>
          <w:sz w:val="28"/>
          <w:szCs w:val="28"/>
          <w:rtl w:val="0"/>
        </w:rPr>
        <w:t xml:space="preserve"> is a set of </w:t>
      </w:r>
      <w:r w:rsidDel="00000000" w:rsidR="00000000" w:rsidRPr="00000000">
        <w:rPr>
          <w:rFonts w:ascii="Helvetica Neue" w:cs="Helvetica Neue" w:eastAsia="Helvetica Neue" w:hAnsi="Helvetica Neue"/>
          <w:i w:val="1"/>
          <w:color w:val="161616"/>
          <w:sz w:val="28"/>
          <w:szCs w:val="28"/>
          <w:rtl w:val="0"/>
        </w:rPr>
        <w:t xml:space="preserve">attributes</w:t>
      </w:r>
      <w:r w:rsidDel="00000000" w:rsidR="00000000" w:rsidRPr="00000000">
        <w:rPr>
          <w:rFonts w:ascii="Helvetica Neue" w:cs="Helvetica Neue" w:eastAsia="Helvetica Neue" w:hAnsi="Helvetica Neue"/>
          <w:color w:val="161616"/>
          <w:sz w:val="28"/>
          <w:szCs w:val="28"/>
          <w:rtl w:val="0"/>
        </w:rPr>
        <w:t xml:space="preserve"> consisting of name/value pairs that specify the certain linguistic characteristics of a </w:t>
      </w:r>
      <w:r w:rsidDel="00000000" w:rsidR="00000000" w:rsidRPr="00000000">
        <w:rPr>
          <w:rFonts w:ascii="Helvetica Neue" w:cs="Helvetica Neue" w:eastAsia="Helvetica Neue" w:hAnsi="Helvetica Neue"/>
          <w:i w:val="1"/>
          <w:color w:val="161616"/>
          <w:sz w:val="28"/>
          <w:szCs w:val="28"/>
          <w:rtl w:val="0"/>
        </w:rPr>
        <w:t xml:space="preserve">module</w:t>
      </w:r>
      <w:r w:rsidDel="00000000" w:rsidR="00000000" w:rsidRPr="00000000">
        <w:rPr>
          <w:rFonts w:ascii="Helvetica Neue" w:cs="Helvetica Neue" w:eastAsia="Helvetica Neue" w:hAnsi="Helvetica Neue"/>
          <w:color w:val="161616"/>
          <w:sz w:val="28"/>
          <w:szCs w:val="28"/>
          <w:rtl w:val="0"/>
        </w:rPr>
        <w:t xml:space="preserve">. While a </w:t>
      </w:r>
      <w:r w:rsidDel="00000000" w:rsidR="00000000" w:rsidRPr="00000000">
        <w:rPr>
          <w:rFonts w:ascii="Helvetica Neue" w:cs="Helvetica Neue" w:eastAsia="Helvetica Neue" w:hAnsi="Helvetica Neue"/>
          <w:i w:val="1"/>
          <w:color w:val="161616"/>
          <w:sz w:val="28"/>
          <w:szCs w:val="28"/>
          <w:rtl w:val="0"/>
        </w:rPr>
        <w:t xml:space="preserve">module header</w:t>
      </w:r>
      <w:r w:rsidDel="00000000" w:rsidR="00000000" w:rsidRPr="00000000">
        <w:rPr>
          <w:rFonts w:ascii="Helvetica Neue" w:cs="Helvetica Neue" w:eastAsia="Helvetica Neue" w:hAnsi="Helvetica Neue"/>
          <w:color w:val="161616"/>
          <w:sz w:val="28"/>
          <w:szCs w:val="28"/>
          <w:rtl w:val="0"/>
        </w:rPr>
        <w:t xml:space="preserve"> could be directly written by a human programmer, more typically a VBA implementation will mechanically generate module headers based upon the programmer’s usage of implementation specific tools.</w:t>
      </w:r>
    </w:p>
    <w:p w:rsidR="00000000" w:rsidDel="00000000" w:rsidP="00000000" w:rsidRDefault="00000000" w:rsidRPr="00000000" w14:paraId="00000008">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128730773926" w:lineRule="auto"/>
        <w:rPr>
          <w:rFonts w:ascii="Helvetica Neue" w:cs="Helvetica Neue" w:eastAsia="Helvetica Neue" w:hAnsi="Helvetica Neue"/>
          <w:color w:val="161616"/>
          <w:sz w:val="28"/>
          <w:szCs w:val="28"/>
        </w:rPr>
      </w:pPr>
      <w:r w:rsidDel="00000000" w:rsidR="00000000" w:rsidRPr="00000000">
        <w:rPr>
          <w:rFonts w:ascii="Helvetica Neue" w:cs="Helvetica Neue" w:eastAsia="Helvetica Neue" w:hAnsi="Helvetica Neue"/>
          <w:color w:val="161616"/>
          <w:sz w:val="28"/>
          <w:szCs w:val="28"/>
          <w:rtl w:val="0"/>
        </w:rPr>
        <w:t xml:space="preserve">A </w:t>
      </w:r>
      <w:r w:rsidDel="00000000" w:rsidR="00000000" w:rsidRPr="00000000">
        <w:rPr>
          <w:rFonts w:ascii="Helvetica Neue" w:cs="Helvetica Neue" w:eastAsia="Helvetica Neue" w:hAnsi="Helvetica Neue"/>
          <w:i w:val="1"/>
          <w:color w:val="161616"/>
          <w:sz w:val="28"/>
          <w:szCs w:val="28"/>
          <w:rtl w:val="0"/>
        </w:rPr>
        <w:t xml:space="preserve">module body</w:t>
      </w:r>
      <w:r w:rsidDel="00000000" w:rsidR="00000000" w:rsidRPr="00000000">
        <w:rPr>
          <w:rFonts w:ascii="Helvetica Neue" w:cs="Helvetica Neue" w:eastAsia="Helvetica Neue" w:hAnsi="Helvetica Neue"/>
          <w:color w:val="161616"/>
          <w:sz w:val="28"/>
          <w:szCs w:val="28"/>
          <w:rtl w:val="0"/>
        </w:rPr>
        <w:t xml:space="preserve"> consists of actual VBA Language source code and most typically is directly written by a human programmer.</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864990234375" w:line="261.91128730773926" w:lineRule="auto"/>
        <w:ind w:left="729.0802764892578" w:right="-5.372314453125" w:hanging="345.71990966796875"/>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568359375" w:line="261.912145614624" w:lineRule="auto"/>
        <w:ind w:left="741.4003753662109" w:right="-5.484619140625" w:hanging="375.6800842285156"/>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2. What is Class Module and what is the difference between a Class  Module and a Module?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568359375" w:line="261.912145614624" w:lineRule="auto"/>
        <w:ind w:left="741.4003753662109" w:right="-5.484619140625" w:hanging="375.6800842285156"/>
        <w:jc w:val="left"/>
        <w:rPr>
          <w:rFonts w:ascii="Helvetica Neue" w:cs="Helvetica Neue" w:eastAsia="Helvetica Neue" w:hAnsi="Helvetica Neue"/>
          <w:color w:val="161616"/>
          <w:sz w:val="28"/>
          <w:szCs w:val="28"/>
        </w:rPr>
      </w:pPr>
      <w:r w:rsidDel="00000000" w:rsidR="00000000" w:rsidRPr="00000000">
        <w:rPr>
          <w:rFonts w:ascii="Helvetica Neue" w:cs="Helvetica Neue" w:eastAsia="Helvetica Neue" w:hAnsi="Helvetica Neue"/>
          <w:sz w:val="28"/>
          <w:szCs w:val="28"/>
          <w:rtl w:val="0"/>
        </w:rPr>
        <w:t xml:space="preserve">Answer: </w:t>
      </w:r>
      <w:r w:rsidDel="00000000" w:rsidR="00000000" w:rsidRPr="00000000">
        <w:rPr>
          <w:rFonts w:ascii="Helvetica Neue" w:cs="Helvetica Neue" w:eastAsia="Helvetica Neue" w:hAnsi="Helvetica Neue"/>
          <w:color w:val="161616"/>
          <w:sz w:val="28"/>
          <w:szCs w:val="28"/>
          <w:rtl w:val="0"/>
        </w:rPr>
        <w:t xml:space="preserve">VBA supports two kinds of </w:t>
      </w:r>
      <w:r w:rsidDel="00000000" w:rsidR="00000000" w:rsidRPr="00000000">
        <w:rPr>
          <w:rFonts w:ascii="Helvetica Neue" w:cs="Helvetica Neue" w:eastAsia="Helvetica Neue" w:hAnsi="Helvetica Neue"/>
          <w:i w:val="1"/>
          <w:color w:val="161616"/>
          <w:sz w:val="28"/>
          <w:szCs w:val="28"/>
          <w:rtl w:val="0"/>
        </w:rPr>
        <w:t xml:space="preserve">modules</w:t>
      </w:r>
      <w:r w:rsidDel="00000000" w:rsidR="00000000" w:rsidRPr="00000000">
        <w:rPr>
          <w:rFonts w:ascii="Helvetica Neue" w:cs="Helvetica Neue" w:eastAsia="Helvetica Neue" w:hAnsi="Helvetica Neue"/>
          <w:color w:val="161616"/>
          <w:sz w:val="28"/>
          <w:szCs w:val="28"/>
          <w:rtl w:val="0"/>
        </w:rPr>
        <w:t xml:space="preserve">, </w:t>
      </w:r>
      <w:r w:rsidDel="00000000" w:rsidR="00000000" w:rsidRPr="00000000">
        <w:rPr>
          <w:rFonts w:ascii="Helvetica Neue" w:cs="Helvetica Neue" w:eastAsia="Helvetica Neue" w:hAnsi="Helvetica Neue"/>
          <w:i w:val="1"/>
          <w:color w:val="161616"/>
          <w:sz w:val="28"/>
          <w:szCs w:val="28"/>
          <w:rtl w:val="0"/>
        </w:rPr>
        <w:t xml:space="preserve">procedural modules</w:t>
      </w:r>
      <w:r w:rsidDel="00000000" w:rsidR="00000000" w:rsidRPr="00000000">
        <w:rPr>
          <w:rFonts w:ascii="Helvetica Neue" w:cs="Helvetica Neue" w:eastAsia="Helvetica Neue" w:hAnsi="Helvetica Neue"/>
          <w:color w:val="161616"/>
          <w:sz w:val="28"/>
          <w:szCs w:val="28"/>
          <w:rtl w:val="0"/>
        </w:rPr>
        <w:t xml:space="preserve"> and </w:t>
      </w:r>
      <w:r w:rsidDel="00000000" w:rsidR="00000000" w:rsidRPr="00000000">
        <w:rPr>
          <w:rFonts w:ascii="Helvetica Neue" w:cs="Helvetica Neue" w:eastAsia="Helvetica Neue" w:hAnsi="Helvetica Neue"/>
          <w:i w:val="1"/>
          <w:color w:val="161616"/>
          <w:sz w:val="28"/>
          <w:szCs w:val="28"/>
          <w:rtl w:val="0"/>
        </w:rPr>
        <w:t xml:space="preserve">class modules</w:t>
      </w:r>
      <w:r w:rsidDel="00000000" w:rsidR="00000000" w:rsidRPr="00000000">
        <w:rPr>
          <w:rFonts w:ascii="Helvetica Neue" w:cs="Helvetica Neue" w:eastAsia="Helvetica Neue" w:hAnsi="Helvetica Neue"/>
          <w:color w:val="161616"/>
          <w:sz w:val="28"/>
          <w:szCs w:val="28"/>
          <w:rtl w:val="0"/>
        </w:rPr>
        <w:t xml:space="preserve">, whose contents MUST conform to the grammar productions &lt;procedural-module&gt; and &lt;class-module&gt;, respectively:</w:t>
      </w:r>
    </w:p>
    <w:p w:rsidR="00000000" w:rsidDel="00000000" w:rsidP="00000000" w:rsidRDefault="00000000" w:rsidRPr="00000000" w14:paraId="0000000C">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128730773926" w:lineRule="auto"/>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161616"/>
          <w:sz w:val="28"/>
          <w:szCs w:val="28"/>
          <w:rtl w:val="0"/>
        </w:rPr>
        <w:t xml:space="preserve"> procedural-module = LINE-START procedural-module-header EOS </w:t>
      </w:r>
    </w:p>
    <w:p w:rsidR="00000000" w:rsidDel="00000000" w:rsidP="00000000" w:rsidRDefault="00000000" w:rsidRPr="00000000" w14:paraId="0000000D">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128730773926" w:lineRule="auto"/>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161616"/>
          <w:sz w:val="28"/>
          <w:szCs w:val="28"/>
          <w:rtl w:val="0"/>
        </w:rPr>
        <w:t xml:space="preserve">                 </w:t>
        <w:tab/>
        <w:t xml:space="preserve">LINE-START procedural-module-body </w:t>
      </w:r>
    </w:p>
    <w:p w:rsidR="00000000" w:rsidDel="00000000" w:rsidP="00000000" w:rsidRDefault="00000000" w:rsidRPr="00000000" w14:paraId="0000000E">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128730773926" w:lineRule="auto"/>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161616"/>
          <w:sz w:val="28"/>
          <w:szCs w:val="28"/>
          <w:rtl w:val="0"/>
        </w:rPr>
        <w:t xml:space="preserve"> class-module = LINE-START class-module-header  </w:t>
      </w:r>
    </w:p>
    <w:p w:rsidR="00000000" w:rsidDel="00000000" w:rsidP="00000000" w:rsidRDefault="00000000" w:rsidRPr="00000000" w14:paraId="0000000F">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128730773926" w:lineRule="auto"/>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161616"/>
          <w:sz w:val="28"/>
          <w:szCs w:val="28"/>
          <w:rtl w:val="0"/>
        </w:rPr>
        <w:t xml:space="preserve">            </w:t>
        <w:tab/>
        <w:t xml:space="preserve">LINE-START class-module-body </w:t>
      </w:r>
    </w:p>
    <w:p w:rsidR="00000000" w:rsidDel="00000000" w:rsidP="00000000" w:rsidRDefault="00000000" w:rsidRPr="00000000" w14:paraId="00000010">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128730773926" w:lineRule="auto"/>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161616"/>
          <w:sz w:val="28"/>
          <w:szCs w:val="28"/>
          <w:rtl w:val="0"/>
        </w:rPr>
        <w:t xml:space="preserve">  </w:t>
      </w:r>
    </w:p>
    <w:p w:rsidR="00000000" w:rsidDel="00000000" w:rsidP="00000000" w:rsidRDefault="00000000" w:rsidRPr="00000000" w14:paraId="00000011">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128730773926" w:lineRule="auto"/>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161616"/>
          <w:sz w:val="28"/>
          <w:szCs w:val="28"/>
          <w:rtl w:val="0"/>
        </w:rPr>
        <w:t xml:space="preserve"> procedural-module-header = attribute "VB_Name" attr-eq quoted-identifier attr-end </w:t>
      </w:r>
    </w:p>
    <w:p w:rsidR="00000000" w:rsidDel="00000000" w:rsidP="00000000" w:rsidRDefault="00000000" w:rsidRPr="00000000" w14:paraId="00000012">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128730773926" w:lineRule="auto"/>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161616"/>
          <w:sz w:val="28"/>
          <w:szCs w:val="28"/>
          <w:rtl w:val="0"/>
        </w:rPr>
        <w:t xml:space="preserve">  </w:t>
      </w:r>
    </w:p>
    <w:p w:rsidR="00000000" w:rsidDel="00000000" w:rsidP="00000000" w:rsidRDefault="00000000" w:rsidRPr="00000000" w14:paraId="00000013">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128730773926" w:lineRule="auto"/>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161616"/>
          <w:sz w:val="28"/>
          <w:szCs w:val="28"/>
          <w:rtl w:val="0"/>
        </w:rPr>
        <w:t xml:space="preserve"> class-module-header = 1*class-attr </w:t>
      </w:r>
    </w:p>
    <w:p w:rsidR="00000000" w:rsidDel="00000000" w:rsidP="00000000" w:rsidRDefault="00000000" w:rsidRPr="00000000" w14:paraId="00000014">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128730773926" w:lineRule="auto"/>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161616"/>
          <w:sz w:val="28"/>
          <w:szCs w:val="28"/>
          <w:rtl w:val="0"/>
        </w:rPr>
        <w:t xml:space="preserve">  </w:t>
      </w:r>
    </w:p>
    <w:p w:rsidR="00000000" w:rsidDel="00000000" w:rsidP="00000000" w:rsidRDefault="00000000" w:rsidRPr="00000000" w14:paraId="00000015">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128730773926" w:lineRule="auto"/>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161616"/>
          <w:sz w:val="28"/>
          <w:szCs w:val="28"/>
          <w:rtl w:val="0"/>
        </w:rPr>
        <w:t xml:space="preserve"> class-attr = attribute "VB_Name" attr-eq quoted-identifier attr-end </w:t>
      </w:r>
    </w:p>
    <w:p w:rsidR="00000000" w:rsidDel="00000000" w:rsidP="00000000" w:rsidRDefault="00000000" w:rsidRPr="00000000" w14:paraId="00000016">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128730773926" w:lineRule="auto"/>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161616"/>
          <w:sz w:val="28"/>
          <w:szCs w:val="28"/>
          <w:rtl w:val="0"/>
        </w:rPr>
        <w:t xml:space="preserve">  </w:t>
        <w:tab/>
        <w:t xml:space="preserve">/  attribute "VB_GlobalNameSpace" attr-eq "False" attr-end </w:t>
      </w:r>
    </w:p>
    <w:p w:rsidR="00000000" w:rsidDel="00000000" w:rsidP="00000000" w:rsidRDefault="00000000" w:rsidRPr="00000000" w14:paraId="00000017">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128730773926" w:lineRule="auto"/>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161616"/>
          <w:sz w:val="28"/>
          <w:szCs w:val="28"/>
          <w:rtl w:val="0"/>
        </w:rPr>
        <w:t xml:space="preserve">  </w:t>
        <w:tab/>
        <w:t xml:space="preserve">/  attribute "VB_Creatable" attr-eq "False" attr-end </w:t>
      </w:r>
    </w:p>
    <w:p w:rsidR="00000000" w:rsidDel="00000000" w:rsidP="00000000" w:rsidRDefault="00000000" w:rsidRPr="00000000" w14:paraId="00000018">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128730773926" w:lineRule="auto"/>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161616"/>
          <w:sz w:val="28"/>
          <w:szCs w:val="28"/>
          <w:rtl w:val="0"/>
        </w:rPr>
        <w:t xml:space="preserve">  </w:t>
        <w:tab/>
        <w:t xml:space="preserve">/  attribute "VB_PredeclaredId" attr-eq boolean-literal-identifier attr-end </w:t>
      </w:r>
    </w:p>
    <w:p w:rsidR="00000000" w:rsidDel="00000000" w:rsidP="00000000" w:rsidRDefault="00000000" w:rsidRPr="00000000" w14:paraId="00000019">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128730773926" w:lineRule="auto"/>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161616"/>
          <w:sz w:val="28"/>
          <w:szCs w:val="28"/>
          <w:rtl w:val="0"/>
        </w:rPr>
        <w:t xml:space="preserve">  </w:t>
        <w:tab/>
        <w:t xml:space="preserve">/  attribute "VB_Exposed" attr-eq boolean-literal-identifier attr-end </w:t>
      </w:r>
    </w:p>
    <w:p w:rsidR="00000000" w:rsidDel="00000000" w:rsidP="00000000" w:rsidRDefault="00000000" w:rsidRPr="00000000" w14:paraId="0000001A">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128730773926" w:lineRule="auto"/>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161616"/>
          <w:sz w:val="28"/>
          <w:szCs w:val="28"/>
          <w:rtl w:val="0"/>
        </w:rPr>
        <w:t xml:space="preserve">  </w:t>
        <w:tab/>
        <w:t xml:space="preserve">/  attribute "VB_Customizable" attr-eq boolean-literal-identifier attr-end </w:t>
      </w:r>
    </w:p>
    <w:p w:rsidR="00000000" w:rsidDel="00000000" w:rsidP="00000000" w:rsidRDefault="00000000" w:rsidRPr="00000000" w14:paraId="0000001B">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128730773926" w:lineRule="auto"/>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161616"/>
          <w:sz w:val="28"/>
          <w:szCs w:val="28"/>
          <w:rtl w:val="0"/>
        </w:rPr>
        <w:t xml:space="preserve"> attribute = LINE-START "Attribute" </w:t>
      </w:r>
    </w:p>
    <w:p w:rsidR="00000000" w:rsidDel="00000000" w:rsidP="00000000" w:rsidRDefault="00000000" w:rsidRPr="00000000" w14:paraId="0000001C">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128730773926" w:lineRule="auto"/>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161616"/>
          <w:sz w:val="28"/>
          <w:szCs w:val="28"/>
          <w:rtl w:val="0"/>
        </w:rPr>
        <w:t xml:space="preserve"> attr-eq = "=" </w:t>
      </w:r>
    </w:p>
    <w:p w:rsidR="00000000" w:rsidDel="00000000" w:rsidP="00000000" w:rsidRDefault="00000000" w:rsidRPr="00000000" w14:paraId="0000001D">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128730773926" w:lineRule="auto"/>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161616"/>
          <w:sz w:val="28"/>
          <w:szCs w:val="28"/>
          <w:rtl w:val="0"/>
        </w:rPr>
        <w:t xml:space="preserve"> attr-end = LINE-END </w:t>
      </w:r>
    </w:p>
    <w:p w:rsidR="00000000" w:rsidDel="00000000" w:rsidP="00000000" w:rsidRDefault="00000000" w:rsidRPr="00000000" w14:paraId="0000001E">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128730773926" w:lineRule="auto"/>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161616"/>
          <w:sz w:val="28"/>
          <w:szCs w:val="28"/>
          <w:rtl w:val="0"/>
        </w:rPr>
        <w:t xml:space="preserve">  </w:t>
      </w:r>
    </w:p>
    <w:p w:rsidR="00000000" w:rsidDel="00000000" w:rsidP="00000000" w:rsidRDefault="00000000" w:rsidRPr="00000000" w14:paraId="0000001F">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325.704" w:lineRule="auto"/>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161616"/>
          <w:sz w:val="28"/>
          <w:szCs w:val="28"/>
          <w:rtl w:val="0"/>
        </w:rPr>
        <w:t xml:space="preserve"> quoted-identifier = double-quote NO-WS IDENTIFIER NO-WS double-quote </w:t>
      </w:r>
    </w:p>
    <w:p w:rsidR="00000000" w:rsidDel="00000000" w:rsidP="00000000" w:rsidRDefault="00000000" w:rsidRPr="00000000" w14:paraId="00000020">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128730773926" w:lineRule="auto"/>
        <w:rPr>
          <w:rFonts w:ascii="Helvetica Neue" w:cs="Helvetica Neue" w:eastAsia="Helvetica Neue" w:hAnsi="Helvetica Neue"/>
          <w:color w:val="161616"/>
          <w:sz w:val="28"/>
          <w:szCs w:val="28"/>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568359375" w:line="261.912145614624" w:lineRule="auto"/>
        <w:ind w:left="741.4003753662109" w:right="-5.484619140625" w:hanging="375.6800842285156"/>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30039215088" w:lineRule="auto"/>
        <w:ind w:left="740.8403778076172" w:right="-5.455322265625" w:hanging="373.7200927734375"/>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3. What are Procedures? What is a Function Procedure and a Property  Procedure?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30039215088" w:lineRule="auto"/>
        <w:ind w:left="740.8403778076172" w:right="-5.455322265625" w:hanging="373.7200927734375"/>
        <w:jc w:val="left"/>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Answer: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30039215088" w:lineRule="auto"/>
        <w:ind w:left="740.8403778076172" w:right="-5.455322265625" w:hanging="373.7200927734375"/>
        <w:jc w:val="left"/>
        <w:rPr>
          <w:rFonts w:ascii="Helvetica Neue" w:cs="Helvetica Neue" w:eastAsia="Helvetica Neue" w:hAnsi="Helvetica Neue"/>
          <w:color w:val="161616"/>
          <w:sz w:val="28"/>
          <w:szCs w:val="28"/>
          <w:highlight w:val="white"/>
        </w:rPr>
      </w:pPr>
      <w:r w:rsidDel="00000000" w:rsidR="00000000" w:rsidRPr="00000000">
        <w:rPr>
          <w:rFonts w:ascii="Helvetica Neue" w:cs="Helvetica Neue" w:eastAsia="Helvetica Neue" w:hAnsi="Helvetica Neue"/>
          <w:color w:val="161616"/>
          <w:sz w:val="28"/>
          <w:szCs w:val="28"/>
          <w:highlight w:val="white"/>
          <w:rtl w:val="0"/>
        </w:rPr>
        <w:t xml:space="preserve">A procedure tells the application how to perform a specific task. Use procedures to divide complex code tasks into more manageable units.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30039215088" w:lineRule="auto"/>
        <w:ind w:left="740.8403778076172" w:right="-5.455322265625" w:hanging="373.7200927734375"/>
        <w:jc w:val="left"/>
        <w:rPr>
          <w:rFonts w:ascii="Helvetica Neue" w:cs="Helvetica Neue" w:eastAsia="Helvetica Neue" w:hAnsi="Helvetica Neue"/>
          <w:color w:val="161616"/>
          <w:sz w:val="28"/>
          <w:szCs w:val="28"/>
          <w:highlight w:val="white"/>
        </w:rPr>
      </w:pPr>
      <w:r w:rsidDel="00000000" w:rsidR="00000000" w:rsidRPr="00000000">
        <w:rPr>
          <w:rtl w:val="0"/>
        </w:rPr>
      </w:r>
    </w:p>
    <w:p w:rsidR="00000000" w:rsidDel="00000000" w:rsidP="00000000" w:rsidRDefault="00000000" w:rsidRPr="00000000" w14:paraId="00000026">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30039215088" w:lineRule="auto"/>
        <w:rPr>
          <w:rFonts w:ascii="Helvetica Neue" w:cs="Helvetica Neue" w:eastAsia="Helvetica Neue" w:hAnsi="Helvetica Neue"/>
          <w:color w:val="161616"/>
          <w:sz w:val="28"/>
          <w:szCs w:val="28"/>
          <w:highlight w:val="white"/>
        </w:rPr>
      </w:pPr>
      <w:r w:rsidDel="00000000" w:rsidR="00000000" w:rsidRPr="00000000">
        <w:rPr>
          <w:rFonts w:ascii="Helvetica Neue" w:cs="Helvetica Neue" w:eastAsia="Helvetica Neue" w:hAnsi="Helvetica Neue"/>
          <w:color w:val="161616"/>
          <w:sz w:val="28"/>
          <w:szCs w:val="28"/>
          <w:highlight w:val="white"/>
          <w:rtl w:val="0"/>
        </w:rPr>
        <w:t xml:space="preserve">A</w:t>
      </w:r>
      <w:r w:rsidDel="00000000" w:rsidR="00000000" w:rsidRPr="00000000">
        <w:rPr>
          <w:rFonts w:ascii="Helvetica Neue" w:cs="Helvetica Neue" w:eastAsia="Helvetica Neue" w:hAnsi="Helvetica Neue"/>
          <w:b w:val="1"/>
          <w:color w:val="161616"/>
          <w:sz w:val="28"/>
          <w:szCs w:val="28"/>
          <w:highlight w:val="white"/>
          <w:rtl w:val="0"/>
        </w:rPr>
        <w:t xml:space="preserve"> Function procedure</w:t>
      </w:r>
      <w:r w:rsidDel="00000000" w:rsidR="00000000" w:rsidRPr="00000000">
        <w:rPr>
          <w:rFonts w:ascii="Helvetica Neue" w:cs="Helvetica Neue" w:eastAsia="Helvetica Neue" w:hAnsi="Helvetica Neue"/>
          <w:color w:val="161616"/>
          <w:sz w:val="28"/>
          <w:szCs w:val="28"/>
          <w:highlight w:val="white"/>
          <w:rtl w:val="0"/>
        </w:rPr>
        <w:t xml:space="preserve"> is a series of Visual Basic statements enclosed by the Function and End Function statements. A Function procedure is similar to a Sub procedure, but a function can also return a value.</w:t>
      </w:r>
    </w:p>
    <w:p w:rsidR="00000000" w:rsidDel="00000000" w:rsidP="00000000" w:rsidRDefault="00000000" w:rsidRPr="00000000" w14:paraId="00000027">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30039215088" w:lineRule="auto"/>
        <w:rPr>
          <w:rFonts w:ascii="Helvetica Neue" w:cs="Helvetica Neue" w:eastAsia="Helvetica Neue" w:hAnsi="Helvetica Neue"/>
          <w:color w:val="161616"/>
          <w:sz w:val="28"/>
          <w:szCs w:val="28"/>
          <w:highlight w:val="white"/>
        </w:rPr>
      </w:pPr>
      <w:r w:rsidDel="00000000" w:rsidR="00000000" w:rsidRPr="00000000">
        <w:rPr>
          <w:rFonts w:ascii="Helvetica Neue" w:cs="Helvetica Neue" w:eastAsia="Helvetica Neue" w:hAnsi="Helvetica Neue"/>
          <w:color w:val="161616"/>
          <w:sz w:val="28"/>
          <w:szCs w:val="28"/>
          <w:highlight w:val="white"/>
          <w:rtl w:val="0"/>
        </w:rPr>
        <w:t xml:space="preserve">A Function procedure can take arguments, such as constants, variables, or expressions that are passed to it by a calling procedure. If a Function procedure has no arguments, its Function statement must include an empty set of parentheses. A function returns a value by assigning a value to its name in one or more statements of the procedure.</w:t>
      </w:r>
    </w:p>
    <w:p w:rsidR="00000000" w:rsidDel="00000000" w:rsidP="00000000" w:rsidRDefault="00000000" w:rsidRPr="00000000" w14:paraId="00000028">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30039215088" w:lineRule="auto"/>
        <w:rPr>
          <w:rFonts w:ascii="Helvetica Neue" w:cs="Helvetica Neue" w:eastAsia="Helvetica Neue" w:hAnsi="Helvetica Neue"/>
          <w:color w:val="161616"/>
          <w:sz w:val="28"/>
          <w:szCs w:val="28"/>
          <w:highlight w:val="white"/>
        </w:rPr>
      </w:pPr>
      <w:r w:rsidDel="00000000" w:rsidR="00000000" w:rsidRPr="00000000">
        <w:rPr>
          <w:rFonts w:ascii="Helvetica Neue" w:cs="Helvetica Neue" w:eastAsia="Helvetica Neue" w:hAnsi="Helvetica Neue"/>
          <w:color w:val="161616"/>
          <w:sz w:val="28"/>
          <w:szCs w:val="28"/>
          <w:highlight w:val="white"/>
          <w:rtl w:val="0"/>
        </w:rPr>
        <w:t xml:space="preserve">In the following example, the Celsius function calculates degrees Celsius from degrees Fahrenheit. When the function is called from the Main procedure, a variable containing the argument value is passed to the function. The result of the calculation is returned to the calling procedure and displayed in a message box.</w:t>
      </w:r>
    </w:p>
    <w:p w:rsidR="00000000" w:rsidDel="00000000" w:rsidP="00000000" w:rsidRDefault="00000000" w:rsidRPr="00000000" w14:paraId="00000029">
      <w:pPr>
        <w:widowControl w:val="0"/>
        <w:spacing w:before="240" w:line="261.9130039215088" w:lineRule="auto"/>
        <w:ind w:left="740.8403778076172" w:right="-5.455322265625" w:hanging="373.7200927734375"/>
        <w:rPr>
          <w:rFonts w:ascii="Helvetica Neue" w:cs="Helvetica Neue" w:eastAsia="Helvetica Neue" w:hAnsi="Helvetica Neue"/>
          <w:color w:val="161616"/>
          <w:sz w:val="28"/>
          <w:szCs w:val="28"/>
          <w:highlight w:val="white"/>
        </w:rPr>
      </w:pPr>
      <w:r w:rsidDel="00000000" w:rsidR="00000000" w:rsidRPr="00000000">
        <w:rPr>
          <w:rFonts w:ascii="Helvetica Neue" w:cs="Helvetica Neue" w:eastAsia="Helvetica Neue" w:hAnsi="Helvetica Neue"/>
          <w:color w:val="161616"/>
          <w:sz w:val="28"/>
          <w:szCs w:val="28"/>
          <w:highlight w:val="white"/>
          <w:rtl w:val="0"/>
        </w:rPr>
        <w:t xml:space="preserve">VB</w:t>
      </w:r>
    </w:p>
    <w:p w:rsidR="00000000" w:rsidDel="00000000" w:rsidP="00000000" w:rsidRDefault="00000000" w:rsidRPr="00000000" w14:paraId="0000002A">
      <w:pPr>
        <w:widowControl w:val="0"/>
        <w:spacing w:before="240" w:line="261.9130039215088" w:lineRule="auto"/>
        <w:rPr>
          <w:rFonts w:ascii="Helvetica Neue" w:cs="Helvetica Neue" w:eastAsia="Helvetica Neue" w:hAnsi="Helvetica Neue"/>
          <w:color w:val="161616"/>
          <w:sz w:val="28"/>
          <w:szCs w:val="28"/>
          <w:highlight w:val="white"/>
        </w:rPr>
      </w:pPr>
      <w:r w:rsidDel="00000000" w:rsidR="00000000" w:rsidRPr="00000000">
        <w:rPr>
          <w:rFonts w:ascii="Helvetica Neue" w:cs="Helvetica Neue" w:eastAsia="Helvetica Neue" w:hAnsi="Helvetica Neue"/>
          <w:color w:val="161616"/>
          <w:sz w:val="28"/>
          <w:szCs w:val="28"/>
          <w:highlight w:val="white"/>
          <w:rtl w:val="0"/>
        </w:rPr>
        <w:t xml:space="preserve">Copy</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30039215088" w:lineRule="auto"/>
        <w:ind w:left="740.8403778076172" w:right="-5.455322265625" w:hanging="373.7200927734375"/>
        <w:jc w:val="left"/>
        <w:rPr>
          <w:rFonts w:ascii="Courier New" w:cs="Courier New" w:eastAsia="Courier New" w:hAnsi="Courier New"/>
          <w:color w:val="161616"/>
          <w:sz w:val="28"/>
          <w:szCs w:val="28"/>
          <w:highlight w:val="white"/>
        </w:rPr>
      </w:pPr>
      <w:r w:rsidDel="00000000" w:rsidR="00000000" w:rsidRPr="00000000">
        <w:rPr>
          <w:rFonts w:ascii="Courier New" w:cs="Courier New" w:eastAsia="Courier New" w:hAnsi="Courier New"/>
          <w:color w:val="0101fd"/>
          <w:sz w:val="28"/>
          <w:szCs w:val="28"/>
          <w:highlight w:val="white"/>
          <w:rtl w:val="0"/>
        </w:rPr>
        <w:t xml:space="preserve">Sub</w:t>
      </w:r>
      <w:r w:rsidDel="00000000" w:rsidR="00000000" w:rsidRPr="00000000">
        <w:rPr>
          <w:rFonts w:ascii="Courier New" w:cs="Courier New" w:eastAsia="Courier New" w:hAnsi="Courier New"/>
          <w:color w:val="161616"/>
          <w:sz w:val="28"/>
          <w:szCs w:val="28"/>
          <w:highlight w:val="white"/>
          <w:rtl w:val="0"/>
        </w:rPr>
        <w:t xml:space="preserve"> Main()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30039215088" w:lineRule="auto"/>
        <w:ind w:left="740.8403778076172" w:right="-5.455322265625" w:hanging="373.7200927734375"/>
        <w:jc w:val="left"/>
        <w:rPr>
          <w:rFonts w:ascii="Courier New" w:cs="Courier New" w:eastAsia="Courier New" w:hAnsi="Courier New"/>
          <w:color w:val="161616"/>
          <w:sz w:val="28"/>
          <w:szCs w:val="28"/>
          <w:highlight w:val="white"/>
        </w:rPr>
      </w:pPr>
      <w:r w:rsidDel="00000000" w:rsidR="00000000" w:rsidRPr="00000000">
        <w:rPr>
          <w:rFonts w:ascii="Courier New" w:cs="Courier New" w:eastAsia="Courier New" w:hAnsi="Courier New"/>
          <w:color w:val="161616"/>
          <w:sz w:val="28"/>
          <w:szCs w:val="28"/>
          <w:highlight w:val="white"/>
          <w:rtl w:val="0"/>
        </w:rPr>
        <w:t xml:space="preserve"> temp = Application.InputBox(Prompt:= _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30039215088" w:lineRule="auto"/>
        <w:ind w:left="740.8403778076172" w:right="-5.455322265625" w:hanging="373.7200927734375"/>
        <w:jc w:val="left"/>
        <w:rPr>
          <w:rFonts w:ascii="Courier New" w:cs="Courier New" w:eastAsia="Courier New" w:hAnsi="Courier New"/>
          <w:color w:val="161616"/>
          <w:sz w:val="28"/>
          <w:szCs w:val="28"/>
          <w:highlight w:val="white"/>
        </w:rPr>
      </w:pPr>
      <w:r w:rsidDel="00000000" w:rsidR="00000000" w:rsidRPr="00000000">
        <w:rPr>
          <w:rFonts w:ascii="Courier New" w:cs="Courier New" w:eastAsia="Courier New" w:hAnsi="Courier New"/>
          <w:color w:val="161616"/>
          <w:sz w:val="28"/>
          <w:szCs w:val="28"/>
          <w:highlight w:val="white"/>
          <w:rtl w:val="0"/>
        </w:rPr>
        <w:t xml:space="preserve"> </w:t>
      </w:r>
      <w:r w:rsidDel="00000000" w:rsidR="00000000" w:rsidRPr="00000000">
        <w:rPr>
          <w:rFonts w:ascii="Courier New" w:cs="Courier New" w:eastAsia="Courier New" w:hAnsi="Courier New"/>
          <w:color w:val="a31515"/>
          <w:sz w:val="28"/>
          <w:szCs w:val="28"/>
          <w:highlight w:val="white"/>
          <w:rtl w:val="0"/>
        </w:rPr>
        <w:t xml:space="preserve">"Please enter the temperature in degrees F."</w:t>
      </w:r>
      <w:r w:rsidDel="00000000" w:rsidR="00000000" w:rsidRPr="00000000">
        <w:rPr>
          <w:rFonts w:ascii="Courier New" w:cs="Courier New" w:eastAsia="Courier New" w:hAnsi="Courier New"/>
          <w:color w:val="161616"/>
          <w:sz w:val="28"/>
          <w:szCs w:val="28"/>
          <w:highlight w:val="white"/>
          <w:rtl w:val="0"/>
        </w:rPr>
        <w:t xml:space="preserve">, Type:=1)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30039215088" w:lineRule="auto"/>
        <w:ind w:left="740.8403778076172" w:right="-5.455322265625" w:hanging="373.7200927734375"/>
        <w:jc w:val="left"/>
        <w:rPr>
          <w:rFonts w:ascii="Courier New" w:cs="Courier New" w:eastAsia="Courier New" w:hAnsi="Courier New"/>
          <w:color w:val="161616"/>
          <w:sz w:val="28"/>
          <w:szCs w:val="28"/>
          <w:highlight w:val="white"/>
        </w:rPr>
      </w:pPr>
      <w:r w:rsidDel="00000000" w:rsidR="00000000" w:rsidRPr="00000000">
        <w:rPr>
          <w:rFonts w:ascii="Courier New" w:cs="Courier New" w:eastAsia="Courier New" w:hAnsi="Courier New"/>
          <w:color w:val="161616"/>
          <w:sz w:val="28"/>
          <w:szCs w:val="28"/>
          <w:highlight w:val="white"/>
          <w:rtl w:val="0"/>
        </w:rPr>
        <w:t xml:space="preserve"> MsgBox </w:t>
      </w:r>
      <w:r w:rsidDel="00000000" w:rsidR="00000000" w:rsidRPr="00000000">
        <w:rPr>
          <w:rFonts w:ascii="Courier New" w:cs="Courier New" w:eastAsia="Courier New" w:hAnsi="Courier New"/>
          <w:color w:val="a31515"/>
          <w:sz w:val="28"/>
          <w:szCs w:val="28"/>
          <w:highlight w:val="white"/>
          <w:rtl w:val="0"/>
        </w:rPr>
        <w:t xml:space="preserve">"The temperature is "</w:t>
      </w:r>
      <w:r w:rsidDel="00000000" w:rsidR="00000000" w:rsidRPr="00000000">
        <w:rPr>
          <w:rFonts w:ascii="Courier New" w:cs="Courier New" w:eastAsia="Courier New" w:hAnsi="Courier New"/>
          <w:color w:val="161616"/>
          <w:sz w:val="28"/>
          <w:szCs w:val="28"/>
          <w:highlight w:val="white"/>
          <w:rtl w:val="0"/>
        </w:rPr>
        <w:t xml:space="preserve"> &amp; Celsius(temp) &amp; </w:t>
      </w:r>
      <w:r w:rsidDel="00000000" w:rsidR="00000000" w:rsidRPr="00000000">
        <w:rPr>
          <w:rFonts w:ascii="Courier New" w:cs="Courier New" w:eastAsia="Courier New" w:hAnsi="Courier New"/>
          <w:color w:val="a31515"/>
          <w:sz w:val="28"/>
          <w:szCs w:val="28"/>
          <w:highlight w:val="white"/>
          <w:rtl w:val="0"/>
        </w:rPr>
        <w:t xml:space="preserve">" degrees C."</w:t>
      </w:r>
      <w:r w:rsidDel="00000000" w:rsidR="00000000" w:rsidRPr="00000000">
        <w:rPr>
          <w:rFonts w:ascii="Courier New" w:cs="Courier New" w:eastAsia="Courier New" w:hAnsi="Courier New"/>
          <w:color w:val="161616"/>
          <w:sz w:val="28"/>
          <w:szCs w:val="28"/>
          <w:highlight w:val="whit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30039215088" w:lineRule="auto"/>
        <w:ind w:left="740.8403778076172" w:right="-5.455322265625" w:hanging="373.7200927734375"/>
        <w:jc w:val="left"/>
        <w:rPr>
          <w:rFonts w:ascii="Courier New" w:cs="Courier New" w:eastAsia="Courier New" w:hAnsi="Courier New"/>
          <w:color w:val="161616"/>
          <w:sz w:val="28"/>
          <w:szCs w:val="28"/>
          <w:highlight w:val="white"/>
        </w:rPr>
      </w:pPr>
      <w:r w:rsidDel="00000000" w:rsidR="00000000" w:rsidRPr="00000000">
        <w:rPr>
          <w:rFonts w:ascii="Courier New" w:cs="Courier New" w:eastAsia="Courier New" w:hAnsi="Courier New"/>
          <w:color w:val="0101fd"/>
          <w:sz w:val="28"/>
          <w:szCs w:val="28"/>
          <w:highlight w:val="white"/>
          <w:rtl w:val="0"/>
        </w:rPr>
        <w:t xml:space="preserve">End</w:t>
      </w:r>
      <w:r w:rsidDel="00000000" w:rsidR="00000000" w:rsidRPr="00000000">
        <w:rPr>
          <w:rFonts w:ascii="Courier New" w:cs="Courier New" w:eastAsia="Courier New" w:hAnsi="Courier New"/>
          <w:color w:val="161616"/>
          <w:sz w:val="28"/>
          <w:szCs w:val="28"/>
          <w:highlight w:val="white"/>
          <w:rtl w:val="0"/>
        </w:rPr>
        <w:t xml:space="preserve"> </w:t>
      </w:r>
      <w:r w:rsidDel="00000000" w:rsidR="00000000" w:rsidRPr="00000000">
        <w:rPr>
          <w:rFonts w:ascii="Courier New" w:cs="Courier New" w:eastAsia="Courier New" w:hAnsi="Courier New"/>
          <w:color w:val="0101fd"/>
          <w:sz w:val="28"/>
          <w:szCs w:val="28"/>
          <w:highlight w:val="white"/>
          <w:rtl w:val="0"/>
        </w:rPr>
        <w:t xml:space="preserve">Sub</w:t>
      </w:r>
      <w:r w:rsidDel="00000000" w:rsidR="00000000" w:rsidRPr="00000000">
        <w:rPr>
          <w:rFonts w:ascii="Courier New" w:cs="Courier New" w:eastAsia="Courier New" w:hAnsi="Courier New"/>
          <w:color w:val="161616"/>
          <w:sz w:val="28"/>
          <w:szCs w:val="28"/>
          <w:highlight w:val="whit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30039215088" w:lineRule="auto"/>
        <w:ind w:left="740.8403778076172" w:right="-5.455322265625" w:hanging="373.7200927734375"/>
        <w:jc w:val="left"/>
        <w:rPr>
          <w:rFonts w:ascii="Courier New" w:cs="Courier New" w:eastAsia="Courier New" w:hAnsi="Courier New"/>
          <w:color w:val="161616"/>
          <w:sz w:val="28"/>
          <w:szCs w:val="28"/>
          <w:highlight w:val="white"/>
        </w:rPr>
      </w:pPr>
      <w:r w:rsidDel="00000000" w:rsidR="00000000" w:rsidRPr="00000000">
        <w:rPr>
          <w:rFonts w:ascii="Courier New" w:cs="Courier New" w:eastAsia="Courier New" w:hAnsi="Courier New"/>
          <w:color w:val="161616"/>
          <w:sz w:val="28"/>
          <w:szCs w:val="28"/>
          <w:highlight w:val="whit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30039215088" w:lineRule="auto"/>
        <w:ind w:left="740.8403778076172" w:right="-5.455322265625" w:hanging="373.7200927734375"/>
        <w:jc w:val="left"/>
        <w:rPr>
          <w:rFonts w:ascii="Courier New" w:cs="Courier New" w:eastAsia="Courier New" w:hAnsi="Courier New"/>
          <w:color w:val="161616"/>
          <w:sz w:val="28"/>
          <w:szCs w:val="28"/>
          <w:highlight w:val="white"/>
        </w:rPr>
      </w:pPr>
      <w:r w:rsidDel="00000000" w:rsidR="00000000" w:rsidRPr="00000000">
        <w:rPr>
          <w:rFonts w:ascii="Courier New" w:cs="Courier New" w:eastAsia="Courier New" w:hAnsi="Courier New"/>
          <w:color w:val="0101fd"/>
          <w:sz w:val="28"/>
          <w:szCs w:val="28"/>
          <w:highlight w:val="white"/>
          <w:rtl w:val="0"/>
        </w:rPr>
        <w:t xml:space="preserve">Function</w:t>
      </w:r>
      <w:r w:rsidDel="00000000" w:rsidR="00000000" w:rsidRPr="00000000">
        <w:rPr>
          <w:rFonts w:ascii="Courier New" w:cs="Courier New" w:eastAsia="Courier New" w:hAnsi="Courier New"/>
          <w:color w:val="161616"/>
          <w:sz w:val="28"/>
          <w:szCs w:val="28"/>
          <w:highlight w:val="white"/>
          <w:rtl w:val="0"/>
        </w:rPr>
        <w:t xml:space="preserve"> Celsius(fDegrees)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30039215088" w:lineRule="auto"/>
        <w:ind w:left="740.8403778076172" w:right="-5.455322265625" w:hanging="373.7200927734375"/>
        <w:jc w:val="left"/>
        <w:rPr>
          <w:rFonts w:ascii="Courier New" w:cs="Courier New" w:eastAsia="Courier New" w:hAnsi="Courier New"/>
          <w:color w:val="161616"/>
          <w:sz w:val="28"/>
          <w:szCs w:val="28"/>
          <w:highlight w:val="white"/>
        </w:rPr>
      </w:pPr>
      <w:r w:rsidDel="00000000" w:rsidR="00000000" w:rsidRPr="00000000">
        <w:rPr>
          <w:rFonts w:ascii="Courier New" w:cs="Courier New" w:eastAsia="Courier New" w:hAnsi="Courier New"/>
          <w:color w:val="161616"/>
          <w:sz w:val="28"/>
          <w:szCs w:val="28"/>
          <w:highlight w:val="white"/>
          <w:rtl w:val="0"/>
        </w:rPr>
        <w:t xml:space="preserve"> Celsius = (fDegrees - 32) * 5 / 9 </w:t>
      </w:r>
    </w:p>
    <w:p w:rsidR="00000000" w:rsidDel="00000000" w:rsidP="00000000" w:rsidRDefault="00000000" w:rsidRPr="00000000" w14:paraId="00000033">
      <w:pPr>
        <w:widowControl w:val="0"/>
        <w:spacing w:line="325.704" w:lineRule="auto"/>
        <w:ind w:left="740.8403778076172" w:right="-5.455322265625" w:hanging="373.7200927734375"/>
        <w:rPr>
          <w:rFonts w:ascii="Courier New" w:cs="Courier New" w:eastAsia="Courier New" w:hAnsi="Courier New"/>
          <w:color w:val="0101fd"/>
          <w:sz w:val="28"/>
          <w:szCs w:val="28"/>
          <w:highlight w:val="white"/>
        </w:rPr>
      </w:pPr>
      <w:r w:rsidDel="00000000" w:rsidR="00000000" w:rsidRPr="00000000">
        <w:rPr>
          <w:rFonts w:ascii="Courier New" w:cs="Courier New" w:eastAsia="Courier New" w:hAnsi="Courier New"/>
          <w:color w:val="0101fd"/>
          <w:sz w:val="28"/>
          <w:szCs w:val="28"/>
          <w:highlight w:val="white"/>
          <w:rtl w:val="0"/>
        </w:rPr>
        <w:t xml:space="preserve">End</w:t>
      </w:r>
      <w:r w:rsidDel="00000000" w:rsidR="00000000" w:rsidRPr="00000000">
        <w:rPr>
          <w:rFonts w:ascii="Courier New" w:cs="Courier New" w:eastAsia="Courier New" w:hAnsi="Courier New"/>
          <w:color w:val="161616"/>
          <w:sz w:val="28"/>
          <w:szCs w:val="28"/>
          <w:highlight w:val="white"/>
          <w:rtl w:val="0"/>
        </w:rPr>
        <w:t xml:space="preserve"> </w:t>
      </w:r>
      <w:r w:rsidDel="00000000" w:rsidR="00000000" w:rsidRPr="00000000">
        <w:rPr>
          <w:rFonts w:ascii="Courier New" w:cs="Courier New" w:eastAsia="Courier New" w:hAnsi="Courier New"/>
          <w:color w:val="0101fd"/>
          <w:sz w:val="28"/>
          <w:szCs w:val="28"/>
          <w:highlight w:val="white"/>
          <w:rtl w:val="0"/>
        </w:rPr>
        <w:t xml:space="preserve">Function</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30039215088" w:lineRule="auto"/>
        <w:ind w:left="740.8403778076172" w:right="-5.455322265625" w:hanging="373.7200927734375"/>
        <w:jc w:val="left"/>
        <w:rPr>
          <w:rFonts w:ascii="Helvetica Neue" w:cs="Helvetica Neue" w:eastAsia="Helvetica Neue" w:hAnsi="Helvetica Neue"/>
          <w:color w:val="161616"/>
          <w:sz w:val="28"/>
          <w:szCs w:val="28"/>
          <w:highlight w:val="whit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30039215088" w:lineRule="auto"/>
        <w:ind w:left="740.8403778076172" w:right="-5.455322265625" w:hanging="373.7200927734375"/>
        <w:jc w:val="left"/>
        <w:rPr>
          <w:rFonts w:ascii="Helvetica Neue" w:cs="Helvetica Neue" w:eastAsia="Helvetica Neue" w:hAnsi="Helvetica Neue"/>
          <w:color w:val="161616"/>
          <w:sz w:val="28"/>
          <w:szCs w:val="28"/>
          <w:highlight w:val="white"/>
        </w:rPr>
      </w:pPr>
      <w:r w:rsidDel="00000000" w:rsidR="00000000" w:rsidRPr="00000000">
        <w:rPr>
          <w:rtl w:val="0"/>
        </w:rPr>
      </w:r>
    </w:p>
    <w:p w:rsidR="00000000" w:rsidDel="00000000" w:rsidP="00000000" w:rsidRDefault="00000000" w:rsidRPr="00000000" w14:paraId="00000036">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30039215088" w:lineRule="auto"/>
        <w:rPr>
          <w:rFonts w:ascii="Helvetica Neue" w:cs="Helvetica Neue" w:eastAsia="Helvetica Neue" w:hAnsi="Helvetica Neue"/>
          <w:color w:val="161616"/>
          <w:sz w:val="28"/>
          <w:szCs w:val="28"/>
          <w:highlight w:val="white"/>
        </w:rPr>
      </w:pPr>
      <w:r w:rsidDel="00000000" w:rsidR="00000000" w:rsidRPr="00000000">
        <w:rPr>
          <w:rFonts w:ascii="Helvetica Neue" w:cs="Helvetica Neue" w:eastAsia="Helvetica Neue" w:hAnsi="Helvetica Neue"/>
          <w:color w:val="161616"/>
          <w:sz w:val="28"/>
          <w:szCs w:val="28"/>
          <w:highlight w:val="white"/>
          <w:rtl w:val="0"/>
        </w:rPr>
        <w:t xml:space="preserve">A </w:t>
      </w:r>
      <w:r w:rsidDel="00000000" w:rsidR="00000000" w:rsidRPr="00000000">
        <w:rPr>
          <w:rFonts w:ascii="Helvetica Neue" w:cs="Helvetica Neue" w:eastAsia="Helvetica Neue" w:hAnsi="Helvetica Neue"/>
          <w:b w:val="1"/>
          <w:color w:val="161616"/>
          <w:sz w:val="28"/>
          <w:szCs w:val="28"/>
          <w:highlight w:val="white"/>
          <w:rtl w:val="0"/>
        </w:rPr>
        <w:t xml:space="preserve">property procedure</w:t>
      </w:r>
      <w:r w:rsidDel="00000000" w:rsidR="00000000" w:rsidRPr="00000000">
        <w:rPr>
          <w:rFonts w:ascii="Helvetica Neue" w:cs="Helvetica Neue" w:eastAsia="Helvetica Neue" w:hAnsi="Helvetica Neue"/>
          <w:color w:val="161616"/>
          <w:sz w:val="28"/>
          <w:szCs w:val="28"/>
          <w:highlight w:val="white"/>
          <w:rtl w:val="0"/>
        </w:rPr>
        <w:t xml:space="preserve"> is a series of Visual Basic statements that manipulate a custom property on a module, class, or structure. Property procedures are also known as </w:t>
      </w:r>
      <w:r w:rsidDel="00000000" w:rsidR="00000000" w:rsidRPr="00000000">
        <w:rPr>
          <w:rFonts w:ascii="Helvetica Neue" w:cs="Helvetica Neue" w:eastAsia="Helvetica Neue" w:hAnsi="Helvetica Neue"/>
          <w:i w:val="1"/>
          <w:color w:val="161616"/>
          <w:sz w:val="28"/>
          <w:szCs w:val="28"/>
          <w:highlight w:val="white"/>
          <w:rtl w:val="0"/>
        </w:rPr>
        <w:t xml:space="preserve">property accessors</w:t>
      </w:r>
      <w:r w:rsidDel="00000000" w:rsidR="00000000" w:rsidRPr="00000000">
        <w:rPr>
          <w:rFonts w:ascii="Helvetica Neue" w:cs="Helvetica Neue" w:eastAsia="Helvetica Neue" w:hAnsi="Helvetica Neue"/>
          <w:color w:val="161616"/>
          <w:sz w:val="28"/>
          <w:szCs w:val="28"/>
          <w:highlight w:val="white"/>
          <w:rtl w:val="0"/>
        </w:rPr>
        <w:t xml:space="preserve">.</w:t>
      </w:r>
    </w:p>
    <w:p w:rsidR="00000000" w:rsidDel="00000000" w:rsidP="00000000" w:rsidRDefault="00000000" w:rsidRPr="00000000" w14:paraId="00000037">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30039215088" w:lineRule="auto"/>
        <w:rPr>
          <w:rFonts w:ascii="Helvetica Neue" w:cs="Helvetica Neue" w:eastAsia="Helvetica Neue" w:hAnsi="Helvetica Neue"/>
          <w:color w:val="161616"/>
          <w:sz w:val="28"/>
          <w:szCs w:val="28"/>
          <w:highlight w:val="white"/>
        </w:rPr>
      </w:pPr>
      <w:r w:rsidDel="00000000" w:rsidR="00000000" w:rsidRPr="00000000">
        <w:rPr>
          <w:rFonts w:ascii="Helvetica Neue" w:cs="Helvetica Neue" w:eastAsia="Helvetica Neue" w:hAnsi="Helvetica Neue"/>
          <w:color w:val="161616"/>
          <w:sz w:val="28"/>
          <w:szCs w:val="28"/>
          <w:highlight w:val="white"/>
          <w:rtl w:val="0"/>
        </w:rPr>
        <w:t xml:space="preserve">Visual Basic provides for the following property procedures:</w:t>
      </w:r>
    </w:p>
    <w:p w:rsidR="00000000" w:rsidDel="00000000" w:rsidP="00000000" w:rsidRDefault="00000000" w:rsidRPr="00000000" w14:paraId="00000038">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240" w:line="261.9130039215088" w:lineRule="auto"/>
        <w:ind w:left="1300" w:hanging="360"/>
        <w:rPr>
          <w:sz w:val="28"/>
          <w:szCs w:val="28"/>
          <w:highlight w:val="white"/>
        </w:rPr>
      </w:pPr>
      <w:r w:rsidDel="00000000" w:rsidR="00000000" w:rsidRPr="00000000">
        <w:rPr>
          <w:rFonts w:ascii="Helvetica Neue" w:cs="Helvetica Neue" w:eastAsia="Helvetica Neue" w:hAnsi="Helvetica Neue"/>
          <w:color w:val="161616"/>
          <w:sz w:val="28"/>
          <w:szCs w:val="28"/>
          <w:highlight w:val="white"/>
          <w:rtl w:val="0"/>
        </w:rPr>
        <w:t xml:space="preserve">A </w:t>
      </w:r>
      <w:r w:rsidDel="00000000" w:rsidR="00000000" w:rsidRPr="00000000">
        <w:rPr>
          <w:rFonts w:ascii="Courier New" w:cs="Courier New" w:eastAsia="Courier New" w:hAnsi="Courier New"/>
          <w:color w:val="188038"/>
          <w:sz w:val="28"/>
          <w:szCs w:val="28"/>
          <w:highlight w:val="white"/>
          <w:rtl w:val="0"/>
        </w:rPr>
        <w:t xml:space="preserve">Get</w:t>
      </w:r>
      <w:r w:rsidDel="00000000" w:rsidR="00000000" w:rsidRPr="00000000">
        <w:rPr>
          <w:rFonts w:ascii="Helvetica Neue" w:cs="Helvetica Neue" w:eastAsia="Helvetica Neue" w:hAnsi="Helvetica Neue"/>
          <w:color w:val="161616"/>
          <w:sz w:val="28"/>
          <w:szCs w:val="28"/>
          <w:highlight w:val="white"/>
          <w:rtl w:val="0"/>
        </w:rPr>
        <w:t xml:space="preserve"> procedure returns the value of a property. It is called when you access the property in an expression.</w:t>
      </w:r>
    </w:p>
    <w:p w:rsidR="00000000" w:rsidDel="00000000" w:rsidP="00000000" w:rsidRDefault="00000000" w:rsidRPr="00000000" w14:paraId="00000039">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240" w:before="0" w:beforeAutospacing="0" w:line="261.9130039215088" w:lineRule="auto"/>
        <w:ind w:left="1300" w:hanging="360"/>
        <w:rPr>
          <w:sz w:val="28"/>
          <w:szCs w:val="28"/>
          <w:highlight w:val="white"/>
        </w:rPr>
      </w:pPr>
      <w:r w:rsidDel="00000000" w:rsidR="00000000" w:rsidRPr="00000000">
        <w:rPr>
          <w:rFonts w:ascii="Helvetica Neue" w:cs="Helvetica Neue" w:eastAsia="Helvetica Neue" w:hAnsi="Helvetica Neue"/>
          <w:color w:val="161616"/>
          <w:sz w:val="28"/>
          <w:szCs w:val="28"/>
          <w:highlight w:val="white"/>
          <w:rtl w:val="0"/>
        </w:rPr>
        <w:t xml:space="preserve">A </w:t>
      </w:r>
      <w:r w:rsidDel="00000000" w:rsidR="00000000" w:rsidRPr="00000000">
        <w:rPr>
          <w:rFonts w:ascii="Courier New" w:cs="Courier New" w:eastAsia="Courier New" w:hAnsi="Courier New"/>
          <w:color w:val="188038"/>
          <w:sz w:val="28"/>
          <w:szCs w:val="28"/>
          <w:highlight w:val="white"/>
          <w:rtl w:val="0"/>
        </w:rPr>
        <w:t xml:space="preserve">Set</w:t>
      </w:r>
      <w:r w:rsidDel="00000000" w:rsidR="00000000" w:rsidRPr="00000000">
        <w:rPr>
          <w:rFonts w:ascii="Helvetica Neue" w:cs="Helvetica Neue" w:eastAsia="Helvetica Neue" w:hAnsi="Helvetica Neue"/>
          <w:color w:val="161616"/>
          <w:sz w:val="28"/>
          <w:szCs w:val="28"/>
          <w:highlight w:val="white"/>
          <w:rtl w:val="0"/>
        </w:rPr>
        <w:t xml:space="preserve"> procedure sets a property to a value, including an object reference. It is called when you assign a value to the property.</w:t>
      </w:r>
    </w:p>
    <w:p w:rsidR="00000000" w:rsidDel="00000000" w:rsidP="00000000" w:rsidRDefault="00000000" w:rsidRPr="00000000" w14:paraId="0000003A">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30039215088" w:lineRule="auto"/>
        <w:rPr>
          <w:rFonts w:ascii="Helvetica Neue" w:cs="Helvetica Neue" w:eastAsia="Helvetica Neue" w:hAnsi="Helvetica Neue"/>
          <w:color w:val="161616"/>
          <w:sz w:val="28"/>
          <w:szCs w:val="28"/>
          <w:highlight w:val="white"/>
        </w:rPr>
      </w:pPr>
      <w:r w:rsidDel="00000000" w:rsidR="00000000" w:rsidRPr="00000000">
        <w:rPr>
          <w:rFonts w:ascii="Helvetica Neue" w:cs="Helvetica Neue" w:eastAsia="Helvetica Neue" w:hAnsi="Helvetica Neue"/>
          <w:color w:val="161616"/>
          <w:sz w:val="28"/>
          <w:szCs w:val="28"/>
          <w:highlight w:val="white"/>
          <w:rtl w:val="0"/>
        </w:rPr>
        <w:t xml:space="preserve">You usually define property procedures in pairs, using the </w:t>
      </w:r>
      <w:r w:rsidDel="00000000" w:rsidR="00000000" w:rsidRPr="00000000">
        <w:rPr>
          <w:rFonts w:ascii="Courier New" w:cs="Courier New" w:eastAsia="Courier New" w:hAnsi="Courier New"/>
          <w:color w:val="188038"/>
          <w:sz w:val="28"/>
          <w:szCs w:val="28"/>
          <w:highlight w:val="white"/>
          <w:rtl w:val="0"/>
        </w:rPr>
        <w:t xml:space="preserve">Get</w:t>
      </w:r>
      <w:r w:rsidDel="00000000" w:rsidR="00000000" w:rsidRPr="00000000">
        <w:rPr>
          <w:rFonts w:ascii="Helvetica Neue" w:cs="Helvetica Neue" w:eastAsia="Helvetica Neue" w:hAnsi="Helvetica Neue"/>
          <w:color w:val="161616"/>
          <w:sz w:val="28"/>
          <w:szCs w:val="28"/>
          <w:highlight w:val="white"/>
          <w:rtl w:val="0"/>
        </w:rPr>
        <w:t xml:space="preserve"> and </w:t>
      </w:r>
      <w:r w:rsidDel="00000000" w:rsidR="00000000" w:rsidRPr="00000000">
        <w:rPr>
          <w:rFonts w:ascii="Courier New" w:cs="Courier New" w:eastAsia="Courier New" w:hAnsi="Courier New"/>
          <w:color w:val="188038"/>
          <w:sz w:val="28"/>
          <w:szCs w:val="28"/>
          <w:highlight w:val="white"/>
          <w:rtl w:val="0"/>
        </w:rPr>
        <w:t xml:space="preserve">Set</w:t>
      </w:r>
      <w:r w:rsidDel="00000000" w:rsidR="00000000" w:rsidRPr="00000000">
        <w:rPr>
          <w:rFonts w:ascii="Helvetica Neue" w:cs="Helvetica Neue" w:eastAsia="Helvetica Neue" w:hAnsi="Helvetica Neue"/>
          <w:color w:val="161616"/>
          <w:sz w:val="28"/>
          <w:szCs w:val="28"/>
          <w:highlight w:val="white"/>
          <w:rtl w:val="0"/>
        </w:rPr>
        <w:t xml:space="preserve"> statements, but you can define either procedure alone if the property is read-only (Get Statement) or write-only (Set Statement).</w:t>
      </w:r>
    </w:p>
    <w:p w:rsidR="00000000" w:rsidDel="00000000" w:rsidP="00000000" w:rsidRDefault="00000000" w:rsidRPr="00000000" w14:paraId="0000003B">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30039215088" w:lineRule="auto"/>
        <w:rPr>
          <w:rFonts w:ascii="Helvetica Neue" w:cs="Helvetica Neue" w:eastAsia="Helvetica Neue" w:hAnsi="Helvetica Neue"/>
          <w:color w:val="161616"/>
          <w:sz w:val="28"/>
          <w:szCs w:val="28"/>
          <w:highlight w:val="white"/>
        </w:rPr>
      </w:pPr>
      <w:r w:rsidDel="00000000" w:rsidR="00000000" w:rsidRPr="00000000">
        <w:rPr>
          <w:rFonts w:ascii="Helvetica Neue" w:cs="Helvetica Neue" w:eastAsia="Helvetica Neue" w:hAnsi="Helvetica Neue"/>
          <w:color w:val="161616"/>
          <w:sz w:val="28"/>
          <w:szCs w:val="28"/>
          <w:highlight w:val="white"/>
          <w:rtl w:val="0"/>
        </w:rPr>
        <w:t xml:space="preserve">You can omit the </w:t>
      </w:r>
      <w:r w:rsidDel="00000000" w:rsidR="00000000" w:rsidRPr="00000000">
        <w:rPr>
          <w:rFonts w:ascii="Courier New" w:cs="Courier New" w:eastAsia="Courier New" w:hAnsi="Courier New"/>
          <w:color w:val="188038"/>
          <w:sz w:val="28"/>
          <w:szCs w:val="28"/>
          <w:highlight w:val="white"/>
          <w:rtl w:val="0"/>
        </w:rPr>
        <w:t xml:space="preserve">Get</w:t>
      </w:r>
      <w:r w:rsidDel="00000000" w:rsidR="00000000" w:rsidRPr="00000000">
        <w:rPr>
          <w:rFonts w:ascii="Helvetica Neue" w:cs="Helvetica Neue" w:eastAsia="Helvetica Neue" w:hAnsi="Helvetica Neue"/>
          <w:color w:val="161616"/>
          <w:sz w:val="28"/>
          <w:szCs w:val="28"/>
          <w:highlight w:val="white"/>
          <w:rtl w:val="0"/>
        </w:rPr>
        <w:t xml:space="preserve"> and </w:t>
      </w:r>
      <w:r w:rsidDel="00000000" w:rsidR="00000000" w:rsidRPr="00000000">
        <w:rPr>
          <w:rFonts w:ascii="Courier New" w:cs="Courier New" w:eastAsia="Courier New" w:hAnsi="Courier New"/>
          <w:color w:val="188038"/>
          <w:sz w:val="28"/>
          <w:szCs w:val="28"/>
          <w:highlight w:val="white"/>
          <w:rtl w:val="0"/>
        </w:rPr>
        <w:t xml:space="preserve">Set</w:t>
      </w:r>
      <w:r w:rsidDel="00000000" w:rsidR="00000000" w:rsidRPr="00000000">
        <w:rPr>
          <w:rFonts w:ascii="Helvetica Neue" w:cs="Helvetica Neue" w:eastAsia="Helvetica Neue" w:hAnsi="Helvetica Neue"/>
          <w:color w:val="161616"/>
          <w:sz w:val="28"/>
          <w:szCs w:val="28"/>
          <w:highlight w:val="white"/>
          <w:rtl w:val="0"/>
        </w:rPr>
        <w:t xml:space="preserve"> procedure when using an auto-implemented property. For more information, see Auto-Implemented Properties.</w:t>
      </w:r>
    </w:p>
    <w:p w:rsidR="00000000" w:rsidDel="00000000" w:rsidP="00000000" w:rsidRDefault="00000000" w:rsidRPr="00000000" w14:paraId="0000003C">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30039215088" w:lineRule="auto"/>
        <w:rPr>
          <w:rFonts w:ascii="Helvetica Neue" w:cs="Helvetica Neue" w:eastAsia="Helvetica Neue" w:hAnsi="Helvetica Neue"/>
          <w:color w:val="161616"/>
          <w:sz w:val="28"/>
          <w:szCs w:val="28"/>
          <w:highlight w:val="white"/>
        </w:rPr>
      </w:pPr>
      <w:r w:rsidDel="00000000" w:rsidR="00000000" w:rsidRPr="00000000">
        <w:rPr>
          <w:rFonts w:ascii="Helvetica Neue" w:cs="Helvetica Neue" w:eastAsia="Helvetica Neue" w:hAnsi="Helvetica Neue"/>
          <w:color w:val="161616"/>
          <w:sz w:val="28"/>
          <w:szCs w:val="28"/>
          <w:highlight w:val="white"/>
          <w:rtl w:val="0"/>
        </w:rPr>
        <w:t xml:space="preserve">You can define properties in classes, structures, and modules. Properties are </w:t>
      </w:r>
      <w:r w:rsidDel="00000000" w:rsidR="00000000" w:rsidRPr="00000000">
        <w:rPr>
          <w:rFonts w:ascii="Courier New" w:cs="Courier New" w:eastAsia="Courier New" w:hAnsi="Courier New"/>
          <w:color w:val="188038"/>
          <w:sz w:val="28"/>
          <w:szCs w:val="28"/>
          <w:highlight w:val="white"/>
          <w:rtl w:val="0"/>
        </w:rPr>
        <w:t xml:space="preserve">Public</w:t>
      </w:r>
      <w:r w:rsidDel="00000000" w:rsidR="00000000" w:rsidRPr="00000000">
        <w:rPr>
          <w:rFonts w:ascii="Helvetica Neue" w:cs="Helvetica Neue" w:eastAsia="Helvetica Neue" w:hAnsi="Helvetica Neue"/>
          <w:color w:val="161616"/>
          <w:sz w:val="28"/>
          <w:szCs w:val="28"/>
          <w:highlight w:val="white"/>
          <w:rtl w:val="0"/>
        </w:rPr>
        <w:t xml:space="preserve"> by default, which means you can call them from anywhere in your application that can access the property's container.</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30039215088" w:lineRule="auto"/>
        <w:ind w:left="740.8403778076172" w:right="-5.455322265625" w:hanging="373.7200927734375"/>
        <w:jc w:val="left"/>
        <w:rPr>
          <w:rFonts w:ascii="Helvetica Neue" w:cs="Helvetica Neue" w:eastAsia="Helvetica Neue" w:hAnsi="Helvetica Neue"/>
          <w:color w:val="161616"/>
          <w:sz w:val="28"/>
          <w:szCs w:val="28"/>
          <w:highlight w:val="whit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2021484375" w:line="261.9125747680664" w:lineRule="auto"/>
        <w:ind w:left="740.8403778076172" w:right="-5.455322265625" w:hanging="374.0000915527344"/>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4. What are Procedures? What is a Function Procedure and a Property  Procedure?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2021484375" w:line="261.9125747680664" w:lineRule="auto"/>
        <w:ind w:left="740.8403778076172" w:right="-5.455322265625" w:hanging="374.0000915527344"/>
        <w:jc w:val="left"/>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Answer: Repeated question answered above.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171646118164" w:lineRule="auto"/>
        <w:ind w:left="729.0802764892578" w:right="-5.5126953125" w:hanging="360.2799987792969"/>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171646118164" w:lineRule="auto"/>
        <w:ind w:left="729.0802764892578" w:right="-5.5126953125" w:hanging="360.2799987792969"/>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5. What is a sub procedure and what are all the parts of a sub procedure  and when are they used?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171646118164" w:lineRule="auto"/>
        <w:ind w:left="729.0802764892578" w:right="-5.5126953125" w:hanging="360.2799987792969"/>
        <w:jc w:val="left"/>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Answer: </w:t>
      </w:r>
    </w:p>
    <w:p w:rsidR="00000000" w:rsidDel="00000000" w:rsidP="00000000" w:rsidRDefault="00000000" w:rsidRPr="00000000" w14:paraId="00000043">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171646118164" w:lineRule="auto"/>
        <w:rPr>
          <w:rFonts w:ascii="Helvetica Neue" w:cs="Helvetica Neue" w:eastAsia="Helvetica Neue" w:hAnsi="Helvetica Neue"/>
          <w:color w:val="161616"/>
          <w:sz w:val="28"/>
          <w:szCs w:val="28"/>
        </w:rPr>
      </w:pPr>
      <w:r w:rsidDel="00000000" w:rsidR="00000000" w:rsidRPr="00000000">
        <w:rPr>
          <w:rFonts w:ascii="Helvetica Neue" w:cs="Helvetica Neue" w:eastAsia="Helvetica Neue" w:hAnsi="Helvetica Neue"/>
          <w:color w:val="161616"/>
          <w:sz w:val="28"/>
          <w:szCs w:val="28"/>
          <w:rtl w:val="0"/>
        </w:rPr>
        <w:t xml:space="preserve">A Sub procedure is a series of Visual Basic statements enclosed by the Sub and End Sub statements that performs actions but doesn't return a value. A Sub procedure can take arguments, such as constants, variables, or expressions that are passed by a calling procedure. If a Sub procedure has no arguments, the Sub statement must include an empty set of parentheses.</w:t>
      </w:r>
    </w:p>
    <w:p w:rsidR="00000000" w:rsidDel="00000000" w:rsidP="00000000" w:rsidRDefault="00000000" w:rsidRPr="00000000" w14:paraId="00000044">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40" w:line="261.91171646118164" w:lineRule="auto"/>
        <w:rPr>
          <w:rFonts w:ascii="Helvetica Neue" w:cs="Helvetica Neue" w:eastAsia="Helvetica Neue" w:hAnsi="Helvetica Neue"/>
          <w:color w:val="161616"/>
          <w:sz w:val="28"/>
          <w:szCs w:val="28"/>
        </w:rPr>
      </w:pPr>
      <w:r w:rsidDel="00000000" w:rsidR="00000000" w:rsidRPr="00000000">
        <w:rPr>
          <w:rFonts w:ascii="Helvetica Neue" w:cs="Helvetica Neue" w:eastAsia="Helvetica Neue" w:hAnsi="Helvetica Neue"/>
          <w:color w:val="161616"/>
          <w:sz w:val="28"/>
          <w:szCs w:val="28"/>
          <w:rtl w:val="0"/>
        </w:rPr>
        <w:t xml:space="preserve">The following Sub procedure has comments explaining each line.</w:t>
      </w:r>
    </w:p>
    <w:p w:rsidR="00000000" w:rsidDel="00000000" w:rsidP="00000000" w:rsidRDefault="00000000" w:rsidRPr="00000000" w14:paraId="00000045">
      <w:pPr>
        <w:widowControl w:val="0"/>
        <w:spacing w:before="240" w:line="261.91171646118164" w:lineRule="auto"/>
        <w:ind w:left="729.0802764892578" w:right="-5.5126953125" w:hanging="360.2799987792969"/>
        <w:rPr>
          <w:rFonts w:ascii="Helvetica Neue" w:cs="Helvetica Neue" w:eastAsia="Helvetica Neue" w:hAnsi="Helvetica Neue"/>
          <w:color w:val="161616"/>
          <w:sz w:val="28"/>
          <w:szCs w:val="28"/>
        </w:rPr>
      </w:pPr>
      <w:r w:rsidDel="00000000" w:rsidR="00000000" w:rsidRPr="00000000">
        <w:rPr>
          <w:rFonts w:ascii="Helvetica Neue" w:cs="Helvetica Neue" w:eastAsia="Helvetica Neue" w:hAnsi="Helvetica Neue"/>
          <w:color w:val="161616"/>
          <w:sz w:val="28"/>
          <w:szCs w:val="28"/>
          <w:rtl w:val="0"/>
        </w:rPr>
        <w:t xml:space="preserve">VB</w:t>
      </w:r>
    </w:p>
    <w:p w:rsidR="00000000" w:rsidDel="00000000" w:rsidP="00000000" w:rsidRDefault="00000000" w:rsidRPr="00000000" w14:paraId="00000046">
      <w:pPr>
        <w:widowControl w:val="0"/>
        <w:spacing w:before="240" w:line="261.91171646118164" w:lineRule="auto"/>
        <w:rPr>
          <w:rFonts w:ascii="Helvetica Neue" w:cs="Helvetica Neue" w:eastAsia="Helvetica Neue" w:hAnsi="Helvetica Neue"/>
          <w:color w:val="161616"/>
          <w:sz w:val="28"/>
          <w:szCs w:val="28"/>
        </w:rPr>
      </w:pPr>
      <w:r w:rsidDel="00000000" w:rsidR="00000000" w:rsidRPr="00000000">
        <w:rPr>
          <w:rFonts w:ascii="Helvetica Neue" w:cs="Helvetica Neue" w:eastAsia="Helvetica Neue" w:hAnsi="Helvetica Neue"/>
          <w:color w:val="161616"/>
          <w:sz w:val="28"/>
          <w:szCs w:val="28"/>
          <w:rtl w:val="0"/>
        </w:rPr>
        <w:t xml:space="preserve">Copy</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171646118164" w:lineRule="auto"/>
        <w:ind w:left="729.0802764892578" w:right="-5.5126953125" w:hanging="360.2799987792969"/>
        <w:jc w:val="left"/>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008000"/>
          <w:sz w:val="28"/>
          <w:szCs w:val="28"/>
          <w:rtl w:val="0"/>
        </w:rPr>
        <w:t xml:space="preserve">' Declares a procedure named GetInfo </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171646118164" w:lineRule="auto"/>
        <w:ind w:left="729.0802764892578" w:right="-5.5126953125" w:hanging="360.2799987792969"/>
        <w:jc w:val="left"/>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008000"/>
          <w:sz w:val="28"/>
          <w:szCs w:val="28"/>
          <w:rtl w:val="0"/>
        </w:rPr>
        <w:t xml:space="preserve">' This Sub procedure takes no arguments </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171646118164" w:lineRule="auto"/>
        <w:ind w:left="729.0802764892578" w:right="-5.5126953125" w:hanging="360.2799987792969"/>
        <w:jc w:val="left"/>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0101fd"/>
          <w:sz w:val="28"/>
          <w:szCs w:val="28"/>
          <w:rtl w:val="0"/>
        </w:rPr>
        <w:t xml:space="preserve">Sub</w:t>
      </w:r>
      <w:r w:rsidDel="00000000" w:rsidR="00000000" w:rsidRPr="00000000">
        <w:rPr>
          <w:rFonts w:ascii="Courier New" w:cs="Courier New" w:eastAsia="Courier New" w:hAnsi="Courier New"/>
          <w:color w:val="161616"/>
          <w:sz w:val="28"/>
          <w:szCs w:val="28"/>
          <w:rtl w:val="0"/>
        </w:rPr>
        <w:t xml:space="preserve"> GetInfo()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171646118164" w:lineRule="auto"/>
        <w:ind w:left="729.0802764892578" w:right="-5.5126953125" w:hanging="360.2799987792969"/>
        <w:jc w:val="left"/>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008000"/>
          <w:sz w:val="28"/>
          <w:szCs w:val="28"/>
          <w:rtl w:val="0"/>
        </w:rPr>
        <w:t xml:space="preserve">' Declares a string variable named answer </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171646118164" w:lineRule="auto"/>
        <w:ind w:left="729.0802764892578" w:right="-5.5126953125" w:hanging="360.2799987792969"/>
        <w:jc w:val="left"/>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0101fd"/>
          <w:sz w:val="28"/>
          <w:szCs w:val="28"/>
          <w:rtl w:val="0"/>
        </w:rPr>
        <w:t xml:space="preserve">Dim</w:t>
      </w:r>
      <w:r w:rsidDel="00000000" w:rsidR="00000000" w:rsidRPr="00000000">
        <w:rPr>
          <w:rFonts w:ascii="Courier New" w:cs="Courier New" w:eastAsia="Courier New" w:hAnsi="Courier New"/>
          <w:color w:val="161616"/>
          <w:sz w:val="28"/>
          <w:szCs w:val="28"/>
          <w:rtl w:val="0"/>
        </w:rPr>
        <w:t xml:space="preserve"> answer </w:t>
      </w:r>
      <w:r w:rsidDel="00000000" w:rsidR="00000000" w:rsidRPr="00000000">
        <w:rPr>
          <w:rFonts w:ascii="Courier New" w:cs="Courier New" w:eastAsia="Courier New" w:hAnsi="Courier New"/>
          <w:color w:val="0101fd"/>
          <w:sz w:val="28"/>
          <w:szCs w:val="28"/>
          <w:rtl w:val="0"/>
        </w:rPr>
        <w:t xml:space="preserve">As</w:t>
      </w:r>
      <w:r w:rsidDel="00000000" w:rsidR="00000000" w:rsidRPr="00000000">
        <w:rPr>
          <w:rFonts w:ascii="Courier New" w:cs="Courier New" w:eastAsia="Courier New" w:hAnsi="Courier New"/>
          <w:color w:val="161616"/>
          <w:sz w:val="28"/>
          <w:szCs w:val="28"/>
          <w:rtl w:val="0"/>
        </w:rPr>
        <w:t xml:space="preserve"> </w:t>
      </w:r>
      <w:r w:rsidDel="00000000" w:rsidR="00000000" w:rsidRPr="00000000">
        <w:rPr>
          <w:rFonts w:ascii="Courier New" w:cs="Courier New" w:eastAsia="Courier New" w:hAnsi="Courier New"/>
          <w:color w:val="0101fd"/>
          <w:sz w:val="28"/>
          <w:szCs w:val="28"/>
          <w:rtl w:val="0"/>
        </w:rPr>
        <w:t xml:space="preserve">String</w:t>
      </w:r>
      <w:r w:rsidDel="00000000" w:rsidR="00000000" w:rsidRPr="00000000">
        <w:rPr>
          <w:rFonts w:ascii="Courier New" w:cs="Courier New" w:eastAsia="Courier New" w:hAnsi="Courier New"/>
          <w:color w:val="161616"/>
          <w:sz w:val="28"/>
          <w:szCs w:val="28"/>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171646118164" w:lineRule="auto"/>
        <w:ind w:left="729.0802764892578" w:right="-5.5126953125" w:hanging="360.2799987792969"/>
        <w:jc w:val="left"/>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008000"/>
          <w:sz w:val="28"/>
          <w:szCs w:val="28"/>
          <w:rtl w:val="0"/>
        </w:rPr>
        <w:t xml:space="preserve">' Assigns the return value of the InputBox function to answer </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171646118164" w:lineRule="auto"/>
        <w:ind w:left="729.0802764892578" w:right="-5.5126953125" w:hanging="360.2799987792969"/>
        <w:jc w:val="left"/>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161616"/>
          <w:sz w:val="28"/>
          <w:szCs w:val="28"/>
          <w:rtl w:val="0"/>
        </w:rPr>
        <w:t xml:space="preserve">answer = InputBox(Prompt:=</w:t>
      </w:r>
      <w:r w:rsidDel="00000000" w:rsidR="00000000" w:rsidRPr="00000000">
        <w:rPr>
          <w:rFonts w:ascii="Courier New" w:cs="Courier New" w:eastAsia="Courier New" w:hAnsi="Courier New"/>
          <w:color w:val="a31515"/>
          <w:sz w:val="28"/>
          <w:szCs w:val="28"/>
          <w:rtl w:val="0"/>
        </w:rPr>
        <w:t xml:space="preserve">"What is your name?"</w:t>
      </w:r>
      <w:r w:rsidDel="00000000" w:rsidR="00000000" w:rsidRPr="00000000">
        <w:rPr>
          <w:rFonts w:ascii="Courier New" w:cs="Courier New" w:eastAsia="Courier New" w:hAnsi="Courier New"/>
          <w:color w:val="161616"/>
          <w:sz w:val="28"/>
          <w:szCs w:val="28"/>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171646118164" w:lineRule="auto"/>
        <w:ind w:left="729.0802764892578" w:right="-5.5126953125" w:hanging="360.2799987792969"/>
        <w:jc w:val="left"/>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161616"/>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 Conditional If...Then...Else statement </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171646118164" w:lineRule="auto"/>
        <w:ind w:left="729.0802764892578" w:right="-5.5126953125" w:hanging="360.2799987792969"/>
        <w:jc w:val="left"/>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161616"/>
          <w:sz w:val="28"/>
          <w:szCs w:val="28"/>
          <w:rtl w:val="0"/>
        </w:rPr>
        <w:t xml:space="preserve"> </w:t>
      </w:r>
      <w:r w:rsidDel="00000000" w:rsidR="00000000" w:rsidRPr="00000000">
        <w:rPr>
          <w:rFonts w:ascii="Courier New" w:cs="Courier New" w:eastAsia="Courier New" w:hAnsi="Courier New"/>
          <w:color w:val="0101fd"/>
          <w:sz w:val="28"/>
          <w:szCs w:val="28"/>
          <w:rtl w:val="0"/>
        </w:rPr>
        <w:t xml:space="preserve">If</w:t>
      </w:r>
      <w:r w:rsidDel="00000000" w:rsidR="00000000" w:rsidRPr="00000000">
        <w:rPr>
          <w:rFonts w:ascii="Courier New" w:cs="Courier New" w:eastAsia="Courier New" w:hAnsi="Courier New"/>
          <w:color w:val="161616"/>
          <w:sz w:val="28"/>
          <w:szCs w:val="28"/>
          <w:rtl w:val="0"/>
        </w:rPr>
        <w:t xml:space="preserve"> answer = Empty </w:t>
      </w:r>
      <w:r w:rsidDel="00000000" w:rsidR="00000000" w:rsidRPr="00000000">
        <w:rPr>
          <w:rFonts w:ascii="Courier New" w:cs="Courier New" w:eastAsia="Courier New" w:hAnsi="Courier New"/>
          <w:color w:val="0101fd"/>
          <w:sz w:val="28"/>
          <w:szCs w:val="28"/>
          <w:rtl w:val="0"/>
        </w:rPr>
        <w:t xml:space="preserve">Then</w:t>
      </w:r>
      <w:r w:rsidDel="00000000" w:rsidR="00000000" w:rsidRPr="00000000">
        <w:rPr>
          <w:rFonts w:ascii="Courier New" w:cs="Courier New" w:eastAsia="Courier New" w:hAnsi="Courier New"/>
          <w:color w:val="161616"/>
          <w:sz w:val="28"/>
          <w:szCs w:val="28"/>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171646118164" w:lineRule="auto"/>
        <w:ind w:left="729.0802764892578" w:right="-5.5126953125" w:hanging="360.2799987792969"/>
        <w:jc w:val="left"/>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161616"/>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 Calls the MsgBox function </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171646118164" w:lineRule="auto"/>
        <w:ind w:left="729.0802764892578" w:right="-5.5126953125" w:hanging="360.2799987792969"/>
        <w:jc w:val="left"/>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161616"/>
          <w:sz w:val="28"/>
          <w:szCs w:val="28"/>
          <w:rtl w:val="0"/>
        </w:rPr>
        <w:t xml:space="preserve"> MsgBox Prompt:=</w:t>
      </w:r>
      <w:r w:rsidDel="00000000" w:rsidR="00000000" w:rsidRPr="00000000">
        <w:rPr>
          <w:rFonts w:ascii="Courier New" w:cs="Courier New" w:eastAsia="Courier New" w:hAnsi="Courier New"/>
          <w:color w:val="a31515"/>
          <w:sz w:val="28"/>
          <w:szCs w:val="28"/>
          <w:rtl w:val="0"/>
        </w:rPr>
        <w:t xml:space="preserve">"You did not enter a name."</w:t>
      </w:r>
      <w:r w:rsidDel="00000000" w:rsidR="00000000" w:rsidRPr="00000000">
        <w:rPr>
          <w:rFonts w:ascii="Courier New" w:cs="Courier New" w:eastAsia="Courier New" w:hAnsi="Courier New"/>
          <w:color w:val="161616"/>
          <w:sz w:val="28"/>
          <w:szCs w:val="28"/>
          <w:rtl w:val="0"/>
        </w:rPr>
        <w:t xml:space="preserv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171646118164" w:lineRule="auto"/>
        <w:ind w:left="729.0802764892578" w:right="-5.5126953125" w:hanging="360.2799987792969"/>
        <w:jc w:val="left"/>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161616"/>
          <w:sz w:val="28"/>
          <w:szCs w:val="28"/>
          <w:rtl w:val="0"/>
        </w:rPr>
        <w:t xml:space="preserve"> </w:t>
      </w:r>
      <w:r w:rsidDel="00000000" w:rsidR="00000000" w:rsidRPr="00000000">
        <w:rPr>
          <w:rFonts w:ascii="Courier New" w:cs="Courier New" w:eastAsia="Courier New" w:hAnsi="Courier New"/>
          <w:color w:val="0101fd"/>
          <w:sz w:val="28"/>
          <w:szCs w:val="28"/>
          <w:rtl w:val="0"/>
        </w:rPr>
        <w:t xml:space="preserve">Else</w:t>
      </w:r>
      <w:r w:rsidDel="00000000" w:rsidR="00000000" w:rsidRPr="00000000">
        <w:rPr>
          <w:rFonts w:ascii="Courier New" w:cs="Courier New" w:eastAsia="Courier New" w:hAnsi="Courier New"/>
          <w:color w:val="161616"/>
          <w:sz w:val="28"/>
          <w:szCs w:val="28"/>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171646118164" w:lineRule="auto"/>
        <w:ind w:left="729.0802764892578" w:right="-5.5126953125" w:hanging="360.2799987792969"/>
        <w:jc w:val="left"/>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161616"/>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 MsgBox function concatenated with the variable answer </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171646118164" w:lineRule="auto"/>
        <w:ind w:left="729.0802764892578" w:right="-5.5126953125" w:hanging="360.2799987792969"/>
        <w:jc w:val="left"/>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161616"/>
          <w:sz w:val="28"/>
          <w:szCs w:val="28"/>
          <w:rtl w:val="0"/>
        </w:rPr>
        <w:t xml:space="preserve"> MsgBox Prompt:=</w:t>
      </w:r>
      <w:r w:rsidDel="00000000" w:rsidR="00000000" w:rsidRPr="00000000">
        <w:rPr>
          <w:rFonts w:ascii="Courier New" w:cs="Courier New" w:eastAsia="Courier New" w:hAnsi="Courier New"/>
          <w:color w:val="a31515"/>
          <w:sz w:val="28"/>
          <w:szCs w:val="28"/>
          <w:rtl w:val="0"/>
        </w:rPr>
        <w:t xml:space="preserve">"Your name is "</w:t>
      </w:r>
      <w:r w:rsidDel="00000000" w:rsidR="00000000" w:rsidRPr="00000000">
        <w:rPr>
          <w:rFonts w:ascii="Courier New" w:cs="Courier New" w:eastAsia="Courier New" w:hAnsi="Courier New"/>
          <w:color w:val="161616"/>
          <w:sz w:val="28"/>
          <w:szCs w:val="28"/>
          <w:rtl w:val="0"/>
        </w:rPr>
        <w:t xml:space="preserve"> &amp; answer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171646118164" w:lineRule="auto"/>
        <w:ind w:left="729.0802764892578" w:right="-5.5126953125" w:hanging="360.2799987792969"/>
        <w:jc w:val="left"/>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161616"/>
          <w:sz w:val="28"/>
          <w:szCs w:val="28"/>
          <w:rtl w:val="0"/>
        </w:rPr>
        <w:t xml:space="preserve"> </w:t>
      </w:r>
      <w:r w:rsidDel="00000000" w:rsidR="00000000" w:rsidRPr="00000000">
        <w:rPr>
          <w:rFonts w:ascii="Courier New" w:cs="Courier New" w:eastAsia="Courier New" w:hAnsi="Courier New"/>
          <w:color w:val="008000"/>
          <w:sz w:val="28"/>
          <w:szCs w:val="28"/>
          <w:rtl w:val="0"/>
        </w:rPr>
        <w:t xml:space="preserve">' Ends the If...Then...Else statement </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171646118164" w:lineRule="auto"/>
        <w:ind w:left="729.0802764892578" w:right="-5.5126953125" w:hanging="360.2799987792969"/>
        <w:jc w:val="left"/>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161616"/>
          <w:sz w:val="28"/>
          <w:szCs w:val="28"/>
          <w:rtl w:val="0"/>
        </w:rPr>
        <w:t xml:space="preserve"> </w:t>
      </w:r>
      <w:r w:rsidDel="00000000" w:rsidR="00000000" w:rsidRPr="00000000">
        <w:rPr>
          <w:rFonts w:ascii="Courier New" w:cs="Courier New" w:eastAsia="Courier New" w:hAnsi="Courier New"/>
          <w:color w:val="0101fd"/>
          <w:sz w:val="28"/>
          <w:szCs w:val="28"/>
          <w:rtl w:val="0"/>
        </w:rPr>
        <w:t xml:space="preserve">End</w:t>
      </w:r>
      <w:r w:rsidDel="00000000" w:rsidR="00000000" w:rsidRPr="00000000">
        <w:rPr>
          <w:rFonts w:ascii="Courier New" w:cs="Courier New" w:eastAsia="Courier New" w:hAnsi="Courier New"/>
          <w:color w:val="161616"/>
          <w:sz w:val="28"/>
          <w:szCs w:val="28"/>
          <w:rtl w:val="0"/>
        </w:rPr>
        <w:t xml:space="preserve"> </w:t>
      </w:r>
      <w:r w:rsidDel="00000000" w:rsidR="00000000" w:rsidRPr="00000000">
        <w:rPr>
          <w:rFonts w:ascii="Courier New" w:cs="Courier New" w:eastAsia="Courier New" w:hAnsi="Courier New"/>
          <w:color w:val="0101fd"/>
          <w:sz w:val="28"/>
          <w:szCs w:val="28"/>
          <w:rtl w:val="0"/>
        </w:rPr>
        <w:t xml:space="preserve">If</w:t>
      </w:r>
      <w:r w:rsidDel="00000000" w:rsidR="00000000" w:rsidRPr="00000000">
        <w:rPr>
          <w:rFonts w:ascii="Courier New" w:cs="Courier New" w:eastAsia="Courier New" w:hAnsi="Courier New"/>
          <w:color w:val="161616"/>
          <w:sz w:val="28"/>
          <w:szCs w:val="28"/>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171646118164" w:lineRule="auto"/>
        <w:ind w:left="729.0802764892578" w:right="-5.5126953125" w:hanging="360.2799987792969"/>
        <w:jc w:val="left"/>
        <w:rPr>
          <w:rFonts w:ascii="Courier New" w:cs="Courier New" w:eastAsia="Courier New" w:hAnsi="Courier New"/>
          <w:color w:val="161616"/>
          <w:sz w:val="28"/>
          <w:szCs w:val="28"/>
        </w:rPr>
      </w:pPr>
      <w:r w:rsidDel="00000000" w:rsidR="00000000" w:rsidRPr="00000000">
        <w:rPr>
          <w:rFonts w:ascii="Courier New" w:cs="Courier New" w:eastAsia="Courier New" w:hAnsi="Courier New"/>
          <w:color w:val="008000"/>
          <w:sz w:val="28"/>
          <w:szCs w:val="28"/>
          <w:rtl w:val="0"/>
        </w:rPr>
        <w:t xml:space="preserve">' Ends the Sub procedure </w:t>
      </w:r>
      <w:r w:rsidDel="00000000" w:rsidR="00000000" w:rsidRPr="00000000">
        <w:rPr>
          <w:rtl w:val="0"/>
        </w:rPr>
      </w:r>
    </w:p>
    <w:p w:rsidR="00000000" w:rsidDel="00000000" w:rsidP="00000000" w:rsidRDefault="00000000" w:rsidRPr="00000000" w14:paraId="00000058">
      <w:pPr>
        <w:widowControl w:val="0"/>
        <w:spacing w:line="325.704" w:lineRule="auto"/>
        <w:ind w:left="729.0802764892578" w:right="-5.5126953125" w:hanging="360.2799987792969"/>
        <w:rPr>
          <w:rFonts w:ascii="Courier New" w:cs="Courier New" w:eastAsia="Courier New" w:hAnsi="Courier New"/>
          <w:color w:val="0101fd"/>
          <w:sz w:val="28"/>
          <w:szCs w:val="28"/>
        </w:rPr>
      </w:pPr>
      <w:r w:rsidDel="00000000" w:rsidR="00000000" w:rsidRPr="00000000">
        <w:rPr>
          <w:rFonts w:ascii="Courier New" w:cs="Courier New" w:eastAsia="Courier New" w:hAnsi="Courier New"/>
          <w:color w:val="0101fd"/>
          <w:sz w:val="28"/>
          <w:szCs w:val="28"/>
          <w:rtl w:val="0"/>
        </w:rPr>
        <w:t xml:space="preserve">End</w:t>
      </w:r>
      <w:r w:rsidDel="00000000" w:rsidR="00000000" w:rsidRPr="00000000">
        <w:rPr>
          <w:rFonts w:ascii="Courier New" w:cs="Courier New" w:eastAsia="Courier New" w:hAnsi="Courier New"/>
          <w:color w:val="161616"/>
          <w:sz w:val="28"/>
          <w:szCs w:val="28"/>
          <w:rtl w:val="0"/>
        </w:rPr>
        <w:t xml:space="preserve"> </w:t>
      </w:r>
      <w:r w:rsidDel="00000000" w:rsidR="00000000" w:rsidRPr="00000000">
        <w:rPr>
          <w:rFonts w:ascii="Courier New" w:cs="Courier New" w:eastAsia="Courier New" w:hAnsi="Courier New"/>
          <w:color w:val="0101fd"/>
          <w:sz w:val="28"/>
          <w:szCs w:val="28"/>
          <w:rtl w:val="0"/>
        </w:rPr>
        <w:t xml:space="preserve">Sub</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171646118164" w:lineRule="auto"/>
        <w:ind w:left="729.0802764892578" w:right="-5.5126953125" w:hanging="360.2799987792969"/>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00732421875" w:line="240" w:lineRule="auto"/>
        <w:ind w:left="719.0003204345703"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4697265625" w:line="261.912145614624" w:lineRule="auto"/>
        <w:ind w:left="585.3205108642578" w:right="-5.5029296875" w:hanging="291.6801452636719"/>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6. How do you add comments in a VBA code? How do you add multiple  lines of comments in a VBA code?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4697265625" w:line="261.912145614624" w:lineRule="auto"/>
        <w:ind w:left="585.3205108642578" w:right="-5.5029296875" w:hanging="291.6801452636719"/>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4697265625" w:line="261.912145614624" w:lineRule="auto"/>
        <w:ind w:left="585.3205108642578" w:right="-5.5029296875" w:hanging="291.6801452636719"/>
        <w:jc w:val="left"/>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sz w:val="28"/>
          <w:szCs w:val="28"/>
          <w:rtl w:val="0"/>
        </w:rPr>
        <w:t xml:space="preserve">Answer: </w:t>
      </w:r>
    </w:p>
    <w:p w:rsidR="00000000" w:rsidDel="00000000" w:rsidP="00000000" w:rsidRDefault="00000000" w:rsidRPr="00000000" w14:paraId="0000005E">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261.912145614624" w:lineRule="auto"/>
        <w:rPr>
          <w:rFonts w:ascii="Nunito" w:cs="Nunito" w:eastAsia="Nunito" w:hAnsi="Nunito"/>
          <w:color w:val="273239"/>
        </w:rPr>
      </w:pPr>
      <w:bookmarkStart w:colFirst="0" w:colLast="0" w:name="_jus8fvlcf6qd" w:id="0"/>
      <w:bookmarkEnd w:id="0"/>
      <w:r w:rsidDel="00000000" w:rsidR="00000000" w:rsidRPr="00000000">
        <w:rPr>
          <w:rFonts w:ascii="Nunito" w:cs="Nunito" w:eastAsia="Nunito" w:hAnsi="Nunito"/>
          <w:color w:val="273239"/>
          <w:rtl w:val="0"/>
        </w:rPr>
        <w:t xml:space="preserve">VBA Comments</w:t>
      </w:r>
    </w:p>
    <w:p w:rsidR="00000000" w:rsidDel="00000000" w:rsidP="00000000" w:rsidRDefault="00000000" w:rsidRPr="00000000" w14:paraId="0000005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color w:val="273239"/>
          <w:sz w:val="28"/>
          <w:szCs w:val="28"/>
          <w:rtl w:val="0"/>
        </w:rPr>
        <w:t xml:space="preserve">Comments are the lines in the code that are ignored while executing the code. These are represented as green text in the code. The comments help describe the written code. Knowing the correct use of comments is very important because while working with long and complex code, comments help us identify which part of code does what. It is very helpful for development purposes. </w:t>
      </w:r>
    </w:p>
    <w:p w:rsidR="00000000" w:rsidDel="00000000" w:rsidP="00000000" w:rsidRDefault="00000000" w:rsidRPr="00000000" w14:paraId="0000006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b w:val="1"/>
          <w:color w:val="273239"/>
          <w:sz w:val="28"/>
          <w:szCs w:val="28"/>
        </w:rPr>
      </w:pPr>
      <w:r w:rsidDel="00000000" w:rsidR="00000000" w:rsidRPr="00000000">
        <w:rPr>
          <w:rFonts w:ascii="Nunito" w:cs="Nunito" w:eastAsia="Nunito" w:hAnsi="Nunito"/>
          <w:b w:val="1"/>
          <w:color w:val="273239"/>
          <w:sz w:val="28"/>
          <w:szCs w:val="28"/>
          <w:rtl w:val="0"/>
        </w:rPr>
        <w:t xml:space="preserve">Adding Single Line comment in VBA</w:t>
      </w:r>
    </w:p>
    <w:p w:rsidR="00000000" w:rsidDel="00000000" w:rsidP="00000000" w:rsidRDefault="00000000" w:rsidRPr="00000000" w14:paraId="0000006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b w:val="1"/>
          <w:color w:val="273239"/>
          <w:sz w:val="28"/>
          <w:szCs w:val="28"/>
          <w:rtl w:val="0"/>
        </w:rPr>
        <w:t xml:space="preserve">Step 1: </w:t>
      </w:r>
      <w:r w:rsidDel="00000000" w:rsidR="00000000" w:rsidRPr="00000000">
        <w:rPr>
          <w:rFonts w:ascii="Nunito" w:cs="Nunito" w:eastAsia="Nunito" w:hAnsi="Nunito"/>
          <w:color w:val="273239"/>
          <w:sz w:val="28"/>
          <w:szCs w:val="28"/>
          <w:rtl w:val="0"/>
        </w:rPr>
        <w:t xml:space="preserve">Click on the line where you want to insert a comment. </w:t>
      </w:r>
    </w:p>
    <w:p w:rsidR="00000000" w:rsidDel="00000000" w:rsidP="00000000" w:rsidRDefault="00000000" w:rsidRPr="00000000" w14:paraId="0000006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color w:val="273239"/>
          <w:sz w:val="28"/>
          <w:szCs w:val="28"/>
        </w:rPr>
        <w:drawing>
          <wp:inline distB="114300" distT="114300" distL="114300" distR="114300">
            <wp:extent cx="6165760" cy="3860800"/>
            <wp:effectExtent b="0" l="0" r="0" t="0"/>
            <wp:docPr descr="Inserting-comment" id="10" name="image12.png"/>
            <a:graphic>
              <a:graphicData uri="http://schemas.openxmlformats.org/drawingml/2006/picture">
                <pic:pic>
                  <pic:nvPicPr>
                    <pic:cNvPr descr="Inserting-comment" id="0" name="image12.png"/>
                    <pic:cNvPicPr preferRelativeResize="0"/>
                  </pic:nvPicPr>
                  <pic:blipFill>
                    <a:blip r:embed="rId7"/>
                    <a:srcRect b="0" l="0" r="0" t="0"/>
                    <a:stretch>
                      <a:fillRect/>
                    </a:stretch>
                  </pic:blipFill>
                  <pic:spPr>
                    <a:xfrm>
                      <a:off x="0" y="0"/>
                      <a:ext cx="616576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b w:val="1"/>
          <w:color w:val="273239"/>
          <w:sz w:val="28"/>
          <w:szCs w:val="28"/>
          <w:rtl w:val="0"/>
        </w:rPr>
        <w:t xml:space="preserve">Step 2: </w:t>
      </w:r>
      <w:r w:rsidDel="00000000" w:rsidR="00000000" w:rsidRPr="00000000">
        <w:rPr>
          <w:rFonts w:ascii="Nunito" w:cs="Nunito" w:eastAsia="Nunito" w:hAnsi="Nunito"/>
          <w:color w:val="273239"/>
          <w:sz w:val="28"/>
          <w:szCs w:val="28"/>
          <w:rtl w:val="0"/>
        </w:rPr>
        <w:t xml:space="preserve">Type an </w:t>
      </w:r>
      <w:r w:rsidDel="00000000" w:rsidR="00000000" w:rsidRPr="00000000">
        <w:rPr>
          <w:rFonts w:ascii="Nunito" w:cs="Nunito" w:eastAsia="Nunito" w:hAnsi="Nunito"/>
          <w:b w:val="1"/>
          <w:color w:val="273239"/>
          <w:sz w:val="28"/>
          <w:szCs w:val="28"/>
          <w:rtl w:val="0"/>
        </w:rPr>
        <w:t xml:space="preserve">Apostrophe( ‘ ) </w:t>
      </w:r>
      <w:r w:rsidDel="00000000" w:rsidR="00000000" w:rsidRPr="00000000">
        <w:rPr>
          <w:rFonts w:ascii="Nunito" w:cs="Nunito" w:eastAsia="Nunito" w:hAnsi="Nunito"/>
          <w:color w:val="273239"/>
          <w:sz w:val="28"/>
          <w:szCs w:val="28"/>
          <w:rtl w:val="0"/>
        </w:rPr>
        <w:t xml:space="preserve">at the start of a line. </w:t>
      </w:r>
    </w:p>
    <w:p w:rsidR="00000000" w:rsidDel="00000000" w:rsidP="00000000" w:rsidRDefault="00000000" w:rsidRPr="00000000" w14:paraId="0000006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color w:val="273239"/>
          <w:sz w:val="28"/>
          <w:szCs w:val="28"/>
        </w:rPr>
        <w:drawing>
          <wp:inline distB="114300" distT="114300" distL="114300" distR="114300">
            <wp:extent cx="6165760" cy="3581400"/>
            <wp:effectExtent b="0" l="0" r="0" t="0"/>
            <wp:docPr descr="Typing-apostrophe" id="5" name="image10.png"/>
            <a:graphic>
              <a:graphicData uri="http://schemas.openxmlformats.org/drawingml/2006/picture">
                <pic:pic>
                  <pic:nvPicPr>
                    <pic:cNvPr descr="Typing-apostrophe" id="0" name="image10.png"/>
                    <pic:cNvPicPr preferRelativeResize="0"/>
                  </pic:nvPicPr>
                  <pic:blipFill>
                    <a:blip r:embed="rId8"/>
                    <a:srcRect b="0" l="0" r="0" t="0"/>
                    <a:stretch>
                      <a:fillRect/>
                    </a:stretch>
                  </pic:blipFill>
                  <pic:spPr>
                    <a:xfrm>
                      <a:off x="0" y="0"/>
                      <a:ext cx="616576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b w:val="1"/>
          <w:color w:val="273239"/>
          <w:sz w:val="28"/>
          <w:szCs w:val="28"/>
          <w:rtl w:val="0"/>
        </w:rPr>
        <w:t xml:space="preserve">Step 3:</w:t>
      </w:r>
      <w:r w:rsidDel="00000000" w:rsidR="00000000" w:rsidRPr="00000000">
        <w:rPr>
          <w:rFonts w:ascii="Nunito" w:cs="Nunito" w:eastAsia="Nunito" w:hAnsi="Nunito"/>
          <w:color w:val="273239"/>
          <w:sz w:val="28"/>
          <w:szCs w:val="28"/>
          <w:rtl w:val="0"/>
        </w:rPr>
        <w:t xml:space="preserve"> Write the comment you want. </w:t>
      </w:r>
    </w:p>
    <w:p w:rsidR="00000000" w:rsidDel="00000000" w:rsidP="00000000" w:rsidRDefault="00000000" w:rsidRPr="00000000" w14:paraId="0000006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color w:val="273239"/>
          <w:sz w:val="28"/>
          <w:szCs w:val="28"/>
        </w:rPr>
        <w:drawing>
          <wp:inline distB="114300" distT="114300" distL="114300" distR="114300">
            <wp:extent cx="6165760" cy="3797300"/>
            <wp:effectExtent b="0" l="0" r="0" t="0"/>
            <wp:docPr descr="Writing-comment" id="23" name="image21.png"/>
            <a:graphic>
              <a:graphicData uri="http://schemas.openxmlformats.org/drawingml/2006/picture">
                <pic:pic>
                  <pic:nvPicPr>
                    <pic:cNvPr descr="Writing-comment" id="0" name="image21.png"/>
                    <pic:cNvPicPr preferRelativeResize="0"/>
                  </pic:nvPicPr>
                  <pic:blipFill>
                    <a:blip r:embed="rId9"/>
                    <a:srcRect b="0" l="0" r="0" t="0"/>
                    <a:stretch>
                      <a:fillRect/>
                    </a:stretch>
                  </pic:blipFill>
                  <pic:spPr>
                    <a:xfrm>
                      <a:off x="0" y="0"/>
                      <a:ext cx="616576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b w:val="1"/>
          <w:color w:val="273239"/>
          <w:sz w:val="28"/>
          <w:szCs w:val="28"/>
          <w:rtl w:val="0"/>
        </w:rPr>
        <w:t xml:space="preserve">Step 4:</w:t>
      </w:r>
      <w:r w:rsidDel="00000000" w:rsidR="00000000" w:rsidRPr="00000000">
        <w:rPr>
          <w:rFonts w:ascii="Nunito" w:cs="Nunito" w:eastAsia="Nunito" w:hAnsi="Nunito"/>
          <w:color w:val="273239"/>
          <w:sz w:val="28"/>
          <w:szCs w:val="28"/>
          <w:rtl w:val="0"/>
        </w:rPr>
        <w:t xml:space="preserve"> Press Enter and you fill find the comment written to be green. </w:t>
      </w:r>
    </w:p>
    <w:p w:rsidR="00000000" w:rsidDel="00000000" w:rsidP="00000000" w:rsidRDefault="00000000" w:rsidRPr="00000000" w14:paraId="0000006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color w:val="273239"/>
          <w:sz w:val="28"/>
          <w:szCs w:val="28"/>
        </w:rPr>
        <w:drawing>
          <wp:inline distB="114300" distT="114300" distL="114300" distR="114300">
            <wp:extent cx="6143625" cy="2771775"/>
            <wp:effectExtent b="0" l="0" r="0" t="0"/>
            <wp:docPr descr="Comment-shown-in-green" id="7" name="image5.png"/>
            <a:graphic>
              <a:graphicData uri="http://schemas.openxmlformats.org/drawingml/2006/picture">
                <pic:pic>
                  <pic:nvPicPr>
                    <pic:cNvPr descr="Comment-shown-in-green" id="0" name="image5.png"/>
                    <pic:cNvPicPr preferRelativeResize="0"/>
                  </pic:nvPicPr>
                  <pic:blipFill>
                    <a:blip r:embed="rId10"/>
                    <a:srcRect b="0" l="0" r="0" t="0"/>
                    <a:stretch>
                      <a:fillRect/>
                    </a:stretch>
                  </pic:blipFill>
                  <pic:spPr>
                    <a:xfrm>
                      <a:off x="0" y="0"/>
                      <a:ext cx="614362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b w:val="1"/>
          <w:color w:val="273239"/>
          <w:sz w:val="28"/>
          <w:szCs w:val="28"/>
        </w:rPr>
      </w:pPr>
      <w:r w:rsidDel="00000000" w:rsidR="00000000" w:rsidRPr="00000000">
        <w:rPr>
          <w:rFonts w:ascii="Nunito" w:cs="Nunito" w:eastAsia="Nunito" w:hAnsi="Nunito"/>
          <w:b w:val="1"/>
          <w:color w:val="273239"/>
          <w:sz w:val="28"/>
          <w:szCs w:val="28"/>
          <w:rtl w:val="0"/>
        </w:rPr>
        <w:t xml:space="preserve">Adding Multi-Line comment in VBA</w:t>
      </w:r>
    </w:p>
    <w:p w:rsidR="00000000" w:rsidDel="00000000" w:rsidP="00000000" w:rsidRDefault="00000000" w:rsidRPr="00000000" w14:paraId="0000006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color w:val="273239"/>
          <w:sz w:val="28"/>
          <w:szCs w:val="28"/>
          <w:rtl w:val="0"/>
        </w:rPr>
        <w:t xml:space="preserve">We can add comments in multiple lines. We use multi-line comments when we have to add points in our description or the description is long. </w:t>
      </w:r>
    </w:p>
    <w:p w:rsidR="00000000" w:rsidDel="00000000" w:rsidP="00000000" w:rsidRDefault="00000000" w:rsidRPr="00000000" w14:paraId="0000006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b w:val="1"/>
          <w:color w:val="273239"/>
          <w:sz w:val="28"/>
          <w:szCs w:val="28"/>
          <w:rtl w:val="0"/>
        </w:rPr>
        <w:t xml:space="preserve">Step 1:</w:t>
      </w:r>
      <w:r w:rsidDel="00000000" w:rsidR="00000000" w:rsidRPr="00000000">
        <w:rPr>
          <w:rFonts w:ascii="Nunito" w:cs="Nunito" w:eastAsia="Nunito" w:hAnsi="Nunito"/>
          <w:color w:val="273239"/>
          <w:sz w:val="28"/>
          <w:szCs w:val="28"/>
          <w:rtl w:val="0"/>
        </w:rPr>
        <w:t xml:space="preserve"> Keep your cursor on the Tool Bar. </w:t>
      </w:r>
    </w:p>
    <w:p w:rsidR="00000000" w:rsidDel="00000000" w:rsidP="00000000" w:rsidRDefault="00000000" w:rsidRPr="00000000" w14:paraId="0000006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color w:val="273239"/>
          <w:sz w:val="28"/>
          <w:szCs w:val="28"/>
        </w:rPr>
        <w:drawing>
          <wp:inline distB="114300" distT="114300" distL="114300" distR="114300">
            <wp:extent cx="6165760" cy="3467100"/>
            <wp:effectExtent b="0" l="0" r="0" t="0"/>
            <wp:docPr descr="Reaching-toolbar" id="2" name="image14.png"/>
            <a:graphic>
              <a:graphicData uri="http://schemas.openxmlformats.org/drawingml/2006/picture">
                <pic:pic>
                  <pic:nvPicPr>
                    <pic:cNvPr descr="Reaching-toolbar" id="0" name="image14.png"/>
                    <pic:cNvPicPr preferRelativeResize="0"/>
                  </pic:nvPicPr>
                  <pic:blipFill>
                    <a:blip r:embed="rId11"/>
                    <a:srcRect b="0" l="0" r="0" t="0"/>
                    <a:stretch>
                      <a:fillRect/>
                    </a:stretch>
                  </pic:blipFill>
                  <pic:spPr>
                    <a:xfrm>
                      <a:off x="0" y="0"/>
                      <a:ext cx="616576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b w:val="1"/>
          <w:color w:val="273239"/>
          <w:sz w:val="28"/>
          <w:szCs w:val="28"/>
          <w:rtl w:val="0"/>
        </w:rPr>
        <w:t xml:space="preserve">Step 2:</w:t>
      </w:r>
      <w:r w:rsidDel="00000000" w:rsidR="00000000" w:rsidRPr="00000000">
        <w:rPr>
          <w:rFonts w:ascii="Nunito" w:cs="Nunito" w:eastAsia="Nunito" w:hAnsi="Nunito"/>
          <w:color w:val="273239"/>
          <w:sz w:val="28"/>
          <w:szCs w:val="28"/>
          <w:rtl w:val="0"/>
        </w:rPr>
        <w:t xml:space="preserve"> Right-click on the Tool Bar and click on edit. An extended Tool Bar appears. Drag and place it in the already existing Tool Bar. </w:t>
      </w:r>
    </w:p>
    <w:p w:rsidR="00000000" w:rsidDel="00000000" w:rsidP="00000000" w:rsidRDefault="00000000" w:rsidRPr="00000000" w14:paraId="0000006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color w:val="273239"/>
          <w:sz w:val="28"/>
          <w:szCs w:val="28"/>
        </w:rPr>
        <w:drawing>
          <wp:inline distB="114300" distT="114300" distL="114300" distR="114300">
            <wp:extent cx="6165760" cy="3048000"/>
            <wp:effectExtent b="0" l="0" r="0" t="0"/>
            <wp:docPr descr="Editing-in-toolbar" id="11" name="image1.png"/>
            <a:graphic>
              <a:graphicData uri="http://schemas.openxmlformats.org/drawingml/2006/picture">
                <pic:pic>
                  <pic:nvPicPr>
                    <pic:cNvPr descr="Editing-in-toolbar" id="0" name="image1.png"/>
                    <pic:cNvPicPr preferRelativeResize="0"/>
                  </pic:nvPicPr>
                  <pic:blipFill>
                    <a:blip r:embed="rId12"/>
                    <a:srcRect b="0" l="0" r="0" t="0"/>
                    <a:stretch>
                      <a:fillRect/>
                    </a:stretch>
                  </pic:blipFill>
                  <pic:spPr>
                    <a:xfrm>
                      <a:off x="0" y="0"/>
                      <a:ext cx="6165760" cy="3048000"/>
                    </a:xfrm>
                    <a:prstGeom prst="rect"/>
                    <a:ln/>
                  </pic:spPr>
                </pic:pic>
              </a:graphicData>
            </a:graphic>
          </wp:inline>
        </w:drawing>
      </w:r>
      <w:r w:rsidDel="00000000" w:rsidR="00000000" w:rsidRPr="00000000">
        <w:rPr>
          <w:rFonts w:ascii="Nunito" w:cs="Nunito" w:eastAsia="Nunito" w:hAnsi="Nunito"/>
          <w:color w:val="273239"/>
          <w:sz w:val="28"/>
          <w:szCs w:val="28"/>
        </w:rPr>
        <w:drawing>
          <wp:inline distB="114300" distT="114300" distL="114300" distR="114300">
            <wp:extent cx="6165760" cy="1917700"/>
            <wp:effectExtent b="0" l="0" r="0" t="0"/>
            <wp:docPr descr="Extended-toolbar" id="21" name="image18.png"/>
            <a:graphic>
              <a:graphicData uri="http://schemas.openxmlformats.org/drawingml/2006/picture">
                <pic:pic>
                  <pic:nvPicPr>
                    <pic:cNvPr descr="Extended-toolbar" id="0" name="image18.png"/>
                    <pic:cNvPicPr preferRelativeResize="0"/>
                  </pic:nvPicPr>
                  <pic:blipFill>
                    <a:blip r:embed="rId13"/>
                    <a:srcRect b="0" l="0" r="0" t="0"/>
                    <a:stretch>
                      <a:fillRect/>
                    </a:stretch>
                  </pic:blipFill>
                  <pic:spPr>
                    <a:xfrm>
                      <a:off x="0" y="0"/>
                      <a:ext cx="616576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b w:val="1"/>
          <w:color w:val="273239"/>
          <w:sz w:val="28"/>
          <w:szCs w:val="28"/>
          <w:rtl w:val="0"/>
        </w:rPr>
        <w:t xml:space="preserve">Step 3: </w:t>
      </w:r>
      <w:r w:rsidDel="00000000" w:rsidR="00000000" w:rsidRPr="00000000">
        <w:rPr>
          <w:rFonts w:ascii="Nunito" w:cs="Nunito" w:eastAsia="Nunito" w:hAnsi="Nunito"/>
          <w:color w:val="273239"/>
          <w:sz w:val="28"/>
          <w:szCs w:val="28"/>
          <w:rtl w:val="0"/>
        </w:rPr>
        <w:t xml:space="preserve">Select the text you want to comment on and click on Comment Block. </w:t>
      </w:r>
    </w:p>
    <w:p w:rsidR="00000000" w:rsidDel="00000000" w:rsidP="00000000" w:rsidRDefault="00000000" w:rsidRPr="00000000" w14:paraId="0000007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color w:val="273239"/>
          <w:sz w:val="28"/>
          <w:szCs w:val="28"/>
        </w:rPr>
        <w:drawing>
          <wp:inline distB="114300" distT="114300" distL="114300" distR="114300">
            <wp:extent cx="6165760" cy="1727200"/>
            <wp:effectExtent b="0" l="0" r="0" t="0"/>
            <wp:docPr descr="Selecting-comment" id="14" name="image3.png"/>
            <a:graphic>
              <a:graphicData uri="http://schemas.openxmlformats.org/drawingml/2006/picture">
                <pic:pic>
                  <pic:nvPicPr>
                    <pic:cNvPr descr="Selecting-comment" id="0" name="image3.png"/>
                    <pic:cNvPicPr preferRelativeResize="0"/>
                  </pic:nvPicPr>
                  <pic:blipFill>
                    <a:blip r:embed="rId14"/>
                    <a:srcRect b="0" l="0" r="0" t="0"/>
                    <a:stretch>
                      <a:fillRect/>
                    </a:stretch>
                  </pic:blipFill>
                  <pic:spPr>
                    <a:xfrm>
                      <a:off x="0" y="0"/>
                      <a:ext cx="616576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color w:val="273239"/>
          <w:sz w:val="28"/>
          <w:szCs w:val="28"/>
          <w:rtl w:val="0"/>
        </w:rPr>
        <w:t xml:space="preserve">The entire selected text got commented. </w:t>
      </w:r>
    </w:p>
    <w:p w:rsidR="00000000" w:rsidDel="00000000" w:rsidP="00000000" w:rsidRDefault="00000000" w:rsidRPr="00000000" w14:paraId="0000007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color w:val="273239"/>
          <w:sz w:val="28"/>
          <w:szCs w:val="28"/>
        </w:rPr>
        <w:drawing>
          <wp:inline distB="114300" distT="114300" distL="114300" distR="114300">
            <wp:extent cx="5276850" cy="2295525"/>
            <wp:effectExtent b="0" l="0" r="0" t="0"/>
            <wp:docPr descr="Selected-text-commented" id="9" name="image4.png"/>
            <a:graphic>
              <a:graphicData uri="http://schemas.openxmlformats.org/drawingml/2006/picture">
                <pic:pic>
                  <pic:nvPicPr>
                    <pic:cNvPr descr="Selected-text-commented" id="0" name="image4.png"/>
                    <pic:cNvPicPr preferRelativeResize="0"/>
                  </pic:nvPicPr>
                  <pic:blipFill>
                    <a:blip r:embed="rId15"/>
                    <a:srcRect b="0" l="0" r="0" t="0"/>
                    <a:stretch>
                      <a:fillRect/>
                    </a:stretch>
                  </pic:blipFill>
                  <pic:spPr>
                    <a:xfrm>
                      <a:off x="0" y="0"/>
                      <a:ext cx="52768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b w:val="1"/>
          <w:color w:val="273239"/>
          <w:sz w:val="28"/>
          <w:szCs w:val="28"/>
        </w:rPr>
      </w:pPr>
      <w:r w:rsidDel="00000000" w:rsidR="00000000" w:rsidRPr="00000000">
        <w:rPr>
          <w:rFonts w:ascii="Nunito" w:cs="Nunito" w:eastAsia="Nunito" w:hAnsi="Nunito"/>
          <w:b w:val="1"/>
          <w:color w:val="273239"/>
          <w:sz w:val="28"/>
          <w:szCs w:val="28"/>
          <w:rtl w:val="0"/>
        </w:rPr>
        <w:t xml:space="preserve">Using Buttons to add a comment</w:t>
      </w:r>
    </w:p>
    <w:p w:rsidR="00000000" w:rsidDel="00000000" w:rsidP="00000000" w:rsidRDefault="00000000" w:rsidRPr="00000000" w14:paraId="0000007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b w:val="1"/>
          <w:color w:val="273239"/>
          <w:sz w:val="28"/>
          <w:szCs w:val="28"/>
          <w:rtl w:val="0"/>
        </w:rPr>
        <w:t xml:space="preserve">Step 1: </w:t>
      </w:r>
      <w:r w:rsidDel="00000000" w:rsidR="00000000" w:rsidRPr="00000000">
        <w:rPr>
          <w:rFonts w:ascii="Nunito" w:cs="Nunito" w:eastAsia="Nunito" w:hAnsi="Nunito"/>
          <w:color w:val="273239"/>
          <w:sz w:val="28"/>
          <w:szCs w:val="28"/>
          <w:rtl w:val="0"/>
        </w:rPr>
        <w:t xml:space="preserve">Go to </w:t>
      </w:r>
      <w:r w:rsidDel="00000000" w:rsidR="00000000" w:rsidRPr="00000000">
        <w:rPr>
          <w:rFonts w:ascii="Nunito" w:cs="Nunito" w:eastAsia="Nunito" w:hAnsi="Nunito"/>
          <w:b w:val="1"/>
          <w:color w:val="273239"/>
          <w:sz w:val="28"/>
          <w:szCs w:val="28"/>
          <w:rtl w:val="0"/>
        </w:rPr>
        <w:t xml:space="preserve">Toolbar </w:t>
      </w:r>
      <w:r w:rsidDel="00000000" w:rsidR="00000000" w:rsidRPr="00000000">
        <w:rPr>
          <w:rFonts w:ascii="Nunito" w:cs="Nunito" w:eastAsia="Nunito" w:hAnsi="Nunito"/>
          <w:color w:val="273239"/>
          <w:sz w:val="28"/>
          <w:szCs w:val="28"/>
          <w:rtl w:val="0"/>
        </w:rPr>
        <w:t xml:space="preserve">and right-click on it. A menu appears. </w:t>
      </w:r>
    </w:p>
    <w:p w:rsidR="00000000" w:rsidDel="00000000" w:rsidP="00000000" w:rsidRDefault="00000000" w:rsidRPr="00000000" w14:paraId="0000007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color w:val="273239"/>
          <w:sz w:val="28"/>
          <w:szCs w:val="28"/>
        </w:rPr>
        <w:drawing>
          <wp:inline distB="114300" distT="114300" distL="114300" distR="114300">
            <wp:extent cx="6165760" cy="3175000"/>
            <wp:effectExtent b="0" l="0" r="0" t="0"/>
            <wp:docPr descr="Clicking-on-toolbar" id="3" name="image16.png"/>
            <a:graphic>
              <a:graphicData uri="http://schemas.openxmlformats.org/drawingml/2006/picture">
                <pic:pic>
                  <pic:nvPicPr>
                    <pic:cNvPr descr="Clicking-on-toolbar" id="0" name="image16.png"/>
                    <pic:cNvPicPr preferRelativeResize="0"/>
                  </pic:nvPicPr>
                  <pic:blipFill>
                    <a:blip r:embed="rId16"/>
                    <a:srcRect b="0" l="0" r="0" t="0"/>
                    <a:stretch>
                      <a:fillRect/>
                    </a:stretch>
                  </pic:blipFill>
                  <pic:spPr>
                    <a:xfrm>
                      <a:off x="0" y="0"/>
                      <a:ext cx="616576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b w:val="1"/>
          <w:color w:val="273239"/>
          <w:sz w:val="28"/>
          <w:szCs w:val="28"/>
          <w:rtl w:val="0"/>
        </w:rPr>
        <w:t xml:space="preserve">Step 2: </w:t>
      </w:r>
      <w:r w:rsidDel="00000000" w:rsidR="00000000" w:rsidRPr="00000000">
        <w:rPr>
          <w:rFonts w:ascii="Nunito" w:cs="Nunito" w:eastAsia="Nunito" w:hAnsi="Nunito"/>
          <w:color w:val="273239"/>
          <w:sz w:val="28"/>
          <w:szCs w:val="28"/>
          <w:rtl w:val="0"/>
        </w:rPr>
        <w:t xml:space="preserve">Click on </w:t>
      </w:r>
      <w:r w:rsidDel="00000000" w:rsidR="00000000" w:rsidRPr="00000000">
        <w:rPr>
          <w:rFonts w:ascii="Nunito" w:cs="Nunito" w:eastAsia="Nunito" w:hAnsi="Nunito"/>
          <w:b w:val="1"/>
          <w:color w:val="273239"/>
          <w:sz w:val="28"/>
          <w:szCs w:val="28"/>
          <w:rtl w:val="0"/>
        </w:rPr>
        <w:t xml:space="preserve">Customize </w:t>
      </w:r>
      <w:r w:rsidDel="00000000" w:rsidR="00000000" w:rsidRPr="00000000">
        <w:rPr>
          <w:rFonts w:ascii="Nunito" w:cs="Nunito" w:eastAsia="Nunito" w:hAnsi="Nunito"/>
          <w:color w:val="273239"/>
          <w:sz w:val="28"/>
          <w:szCs w:val="28"/>
          <w:rtl w:val="0"/>
        </w:rPr>
        <w:t xml:space="preserve">and a dialogue box appears. </w:t>
      </w:r>
    </w:p>
    <w:p w:rsidR="00000000" w:rsidDel="00000000" w:rsidP="00000000" w:rsidRDefault="00000000" w:rsidRPr="00000000" w14:paraId="0000007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color w:val="273239"/>
          <w:sz w:val="28"/>
          <w:szCs w:val="28"/>
        </w:rPr>
        <w:drawing>
          <wp:inline distB="114300" distT="114300" distL="114300" distR="114300">
            <wp:extent cx="6165760" cy="3695700"/>
            <wp:effectExtent b="0" l="0" r="0" t="0"/>
            <wp:docPr descr="Dialogue-box-appears" id="16" name="image22.png"/>
            <a:graphic>
              <a:graphicData uri="http://schemas.openxmlformats.org/drawingml/2006/picture">
                <pic:pic>
                  <pic:nvPicPr>
                    <pic:cNvPr descr="Dialogue-box-appears" id="0" name="image22.png"/>
                    <pic:cNvPicPr preferRelativeResize="0"/>
                  </pic:nvPicPr>
                  <pic:blipFill>
                    <a:blip r:embed="rId17"/>
                    <a:srcRect b="0" l="0" r="0" t="0"/>
                    <a:stretch>
                      <a:fillRect/>
                    </a:stretch>
                  </pic:blipFill>
                  <pic:spPr>
                    <a:xfrm>
                      <a:off x="0" y="0"/>
                      <a:ext cx="616576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b w:val="1"/>
          <w:color w:val="273239"/>
          <w:sz w:val="28"/>
          <w:szCs w:val="28"/>
          <w:rtl w:val="0"/>
        </w:rPr>
        <w:t xml:space="preserve">Step 3: </w:t>
      </w:r>
      <w:r w:rsidDel="00000000" w:rsidR="00000000" w:rsidRPr="00000000">
        <w:rPr>
          <w:rFonts w:ascii="Nunito" w:cs="Nunito" w:eastAsia="Nunito" w:hAnsi="Nunito"/>
          <w:color w:val="273239"/>
          <w:sz w:val="28"/>
          <w:szCs w:val="28"/>
          <w:rtl w:val="0"/>
        </w:rPr>
        <w:t xml:space="preserve">Go to </w:t>
      </w:r>
      <w:r w:rsidDel="00000000" w:rsidR="00000000" w:rsidRPr="00000000">
        <w:rPr>
          <w:rFonts w:ascii="Nunito" w:cs="Nunito" w:eastAsia="Nunito" w:hAnsi="Nunito"/>
          <w:b w:val="1"/>
          <w:color w:val="273239"/>
          <w:sz w:val="28"/>
          <w:szCs w:val="28"/>
          <w:rtl w:val="0"/>
        </w:rPr>
        <w:t xml:space="preserve">edit </w:t>
      </w:r>
      <w:r w:rsidDel="00000000" w:rsidR="00000000" w:rsidRPr="00000000">
        <w:rPr>
          <w:rFonts w:ascii="Nunito" w:cs="Nunito" w:eastAsia="Nunito" w:hAnsi="Nunito"/>
          <w:color w:val="273239"/>
          <w:sz w:val="28"/>
          <w:szCs w:val="28"/>
          <w:rtl w:val="0"/>
        </w:rPr>
        <w:t xml:space="preserve">in the left-side scrollable list. </w:t>
      </w:r>
    </w:p>
    <w:p w:rsidR="00000000" w:rsidDel="00000000" w:rsidP="00000000" w:rsidRDefault="00000000" w:rsidRPr="00000000" w14:paraId="0000007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color w:val="273239"/>
          <w:sz w:val="28"/>
          <w:szCs w:val="28"/>
        </w:rPr>
        <w:drawing>
          <wp:inline distB="114300" distT="114300" distL="114300" distR="114300">
            <wp:extent cx="4352925" cy="4276725"/>
            <wp:effectExtent b="0" l="0" r="0" t="0"/>
            <wp:docPr descr="Editing-in-customize" id="4" name="image15.png"/>
            <a:graphic>
              <a:graphicData uri="http://schemas.openxmlformats.org/drawingml/2006/picture">
                <pic:pic>
                  <pic:nvPicPr>
                    <pic:cNvPr descr="Editing-in-customize" id="0" name="image15.png"/>
                    <pic:cNvPicPr preferRelativeResize="0"/>
                  </pic:nvPicPr>
                  <pic:blipFill>
                    <a:blip r:embed="rId18"/>
                    <a:srcRect b="0" l="0" r="0" t="0"/>
                    <a:stretch>
                      <a:fillRect/>
                    </a:stretch>
                  </pic:blipFill>
                  <pic:spPr>
                    <a:xfrm>
                      <a:off x="0" y="0"/>
                      <a:ext cx="4352925"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b w:val="1"/>
          <w:color w:val="273239"/>
          <w:sz w:val="28"/>
          <w:szCs w:val="28"/>
          <w:rtl w:val="0"/>
        </w:rPr>
        <w:t xml:space="preserve">Step 4:</w:t>
      </w:r>
      <w:r w:rsidDel="00000000" w:rsidR="00000000" w:rsidRPr="00000000">
        <w:rPr>
          <w:rFonts w:ascii="Nunito" w:cs="Nunito" w:eastAsia="Nunito" w:hAnsi="Nunito"/>
          <w:color w:val="273239"/>
          <w:sz w:val="28"/>
          <w:szCs w:val="28"/>
          <w:rtl w:val="0"/>
        </w:rPr>
        <w:t xml:space="preserve"> Find </w:t>
      </w:r>
      <w:r w:rsidDel="00000000" w:rsidR="00000000" w:rsidRPr="00000000">
        <w:rPr>
          <w:rFonts w:ascii="Nunito" w:cs="Nunito" w:eastAsia="Nunito" w:hAnsi="Nunito"/>
          <w:b w:val="1"/>
          <w:color w:val="273239"/>
          <w:sz w:val="28"/>
          <w:szCs w:val="28"/>
          <w:rtl w:val="0"/>
        </w:rPr>
        <w:t xml:space="preserve">Comment Block </w:t>
      </w:r>
      <w:r w:rsidDel="00000000" w:rsidR="00000000" w:rsidRPr="00000000">
        <w:rPr>
          <w:rFonts w:ascii="Nunito" w:cs="Nunito" w:eastAsia="Nunito" w:hAnsi="Nunito"/>
          <w:color w:val="273239"/>
          <w:sz w:val="28"/>
          <w:szCs w:val="28"/>
          <w:rtl w:val="0"/>
        </w:rPr>
        <w:t xml:space="preserve">and </w:t>
      </w:r>
      <w:r w:rsidDel="00000000" w:rsidR="00000000" w:rsidRPr="00000000">
        <w:rPr>
          <w:rFonts w:ascii="Nunito" w:cs="Nunito" w:eastAsia="Nunito" w:hAnsi="Nunito"/>
          <w:b w:val="1"/>
          <w:color w:val="273239"/>
          <w:sz w:val="28"/>
          <w:szCs w:val="28"/>
          <w:rtl w:val="0"/>
        </w:rPr>
        <w:t xml:space="preserve">Uncomment Block </w:t>
      </w:r>
      <w:r w:rsidDel="00000000" w:rsidR="00000000" w:rsidRPr="00000000">
        <w:rPr>
          <w:rFonts w:ascii="Nunito" w:cs="Nunito" w:eastAsia="Nunito" w:hAnsi="Nunito"/>
          <w:color w:val="273239"/>
          <w:sz w:val="28"/>
          <w:szCs w:val="28"/>
          <w:rtl w:val="0"/>
        </w:rPr>
        <w:t xml:space="preserve">in the right-side scrollable list.</w:t>
      </w:r>
    </w:p>
    <w:p w:rsidR="00000000" w:rsidDel="00000000" w:rsidP="00000000" w:rsidRDefault="00000000" w:rsidRPr="00000000" w14:paraId="0000007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color w:val="273239"/>
          <w:sz w:val="28"/>
          <w:szCs w:val="28"/>
        </w:rPr>
        <w:drawing>
          <wp:inline distB="114300" distT="114300" distL="114300" distR="114300">
            <wp:extent cx="4381500" cy="4219575"/>
            <wp:effectExtent b="0" l="0" r="0" t="0"/>
            <wp:docPr descr="Editing-scrollable-list" id="22" name="image19.png"/>
            <a:graphic>
              <a:graphicData uri="http://schemas.openxmlformats.org/drawingml/2006/picture">
                <pic:pic>
                  <pic:nvPicPr>
                    <pic:cNvPr descr="Editing-scrollable-list" id="0" name="image19.png"/>
                    <pic:cNvPicPr preferRelativeResize="0"/>
                  </pic:nvPicPr>
                  <pic:blipFill>
                    <a:blip r:embed="rId19"/>
                    <a:srcRect b="0" l="0" r="0" t="0"/>
                    <a:stretch>
                      <a:fillRect/>
                    </a:stretch>
                  </pic:blipFill>
                  <pic:spPr>
                    <a:xfrm>
                      <a:off x="0" y="0"/>
                      <a:ext cx="438150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b w:val="1"/>
          <w:color w:val="273239"/>
          <w:sz w:val="28"/>
          <w:szCs w:val="28"/>
          <w:rtl w:val="0"/>
        </w:rPr>
        <w:t xml:space="preserve">Step 5:</w:t>
      </w:r>
      <w:r w:rsidDel="00000000" w:rsidR="00000000" w:rsidRPr="00000000">
        <w:rPr>
          <w:rFonts w:ascii="Nunito" w:cs="Nunito" w:eastAsia="Nunito" w:hAnsi="Nunito"/>
          <w:color w:val="273239"/>
          <w:sz w:val="28"/>
          <w:szCs w:val="28"/>
          <w:rtl w:val="0"/>
        </w:rPr>
        <w:t xml:space="preserve"> Click on </w:t>
      </w:r>
      <w:r w:rsidDel="00000000" w:rsidR="00000000" w:rsidRPr="00000000">
        <w:rPr>
          <w:rFonts w:ascii="Nunito" w:cs="Nunito" w:eastAsia="Nunito" w:hAnsi="Nunito"/>
          <w:b w:val="1"/>
          <w:color w:val="273239"/>
          <w:sz w:val="28"/>
          <w:szCs w:val="28"/>
          <w:rtl w:val="0"/>
        </w:rPr>
        <w:t xml:space="preserve">Comment Block </w:t>
      </w:r>
      <w:r w:rsidDel="00000000" w:rsidR="00000000" w:rsidRPr="00000000">
        <w:rPr>
          <w:rFonts w:ascii="Nunito" w:cs="Nunito" w:eastAsia="Nunito" w:hAnsi="Nunito"/>
          <w:color w:val="273239"/>
          <w:sz w:val="28"/>
          <w:szCs w:val="28"/>
          <w:rtl w:val="0"/>
        </w:rPr>
        <w:t xml:space="preserve">and drag it to the menu bar. It will look like a button in the menu bar. </w:t>
      </w:r>
    </w:p>
    <w:p w:rsidR="00000000" w:rsidDel="00000000" w:rsidP="00000000" w:rsidRDefault="00000000" w:rsidRPr="00000000" w14:paraId="0000007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color w:val="273239"/>
          <w:sz w:val="28"/>
          <w:szCs w:val="28"/>
        </w:rPr>
        <w:drawing>
          <wp:inline distB="114300" distT="114300" distL="114300" distR="114300">
            <wp:extent cx="6165760" cy="4305300"/>
            <wp:effectExtent b="0" l="0" r="0" t="0"/>
            <wp:docPr descr="Clicking-comment-block" id="20" name="image20.png"/>
            <a:graphic>
              <a:graphicData uri="http://schemas.openxmlformats.org/drawingml/2006/picture">
                <pic:pic>
                  <pic:nvPicPr>
                    <pic:cNvPr descr="Clicking-comment-block" id="0" name="image20.png"/>
                    <pic:cNvPicPr preferRelativeResize="0"/>
                  </pic:nvPicPr>
                  <pic:blipFill>
                    <a:blip r:embed="rId20"/>
                    <a:srcRect b="0" l="0" r="0" t="0"/>
                    <a:stretch>
                      <a:fillRect/>
                    </a:stretch>
                  </pic:blipFill>
                  <pic:spPr>
                    <a:xfrm>
                      <a:off x="0" y="0"/>
                      <a:ext cx="616576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b w:val="1"/>
          <w:color w:val="273239"/>
          <w:sz w:val="28"/>
          <w:szCs w:val="28"/>
          <w:rtl w:val="0"/>
        </w:rPr>
        <w:t xml:space="preserve">Step 6:</w:t>
      </w:r>
      <w:r w:rsidDel="00000000" w:rsidR="00000000" w:rsidRPr="00000000">
        <w:rPr>
          <w:rFonts w:ascii="Nunito" w:cs="Nunito" w:eastAsia="Nunito" w:hAnsi="Nunito"/>
          <w:color w:val="273239"/>
          <w:sz w:val="28"/>
          <w:szCs w:val="28"/>
          <w:rtl w:val="0"/>
        </w:rPr>
        <w:t xml:space="preserve"> Click on </w:t>
      </w:r>
      <w:r w:rsidDel="00000000" w:rsidR="00000000" w:rsidRPr="00000000">
        <w:rPr>
          <w:rFonts w:ascii="Nunito" w:cs="Nunito" w:eastAsia="Nunito" w:hAnsi="Nunito"/>
          <w:b w:val="1"/>
          <w:color w:val="273239"/>
          <w:sz w:val="28"/>
          <w:szCs w:val="28"/>
          <w:rtl w:val="0"/>
        </w:rPr>
        <w:t xml:space="preserve">Uncomment Block </w:t>
      </w:r>
      <w:r w:rsidDel="00000000" w:rsidR="00000000" w:rsidRPr="00000000">
        <w:rPr>
          <w:rFonts w:ascii="Nunito" w:cs="Nunito" w:eastAsia="Nunito" w:hAnsi="Nunito"/>
          <w:color w:val="273239"/>
          <w:sz w:val="28"/>
          <w:szCs w:val="28"/>
          <w:rtl w:val="0"/>
        </w:rPr>
        <w:t xml:space="preserve">and drag it to the menu bar. It will look like a button in the menu bar. </w:t>
      </w:r>
    </w:p>
    <w:p w:rsidR="00000000" w:rsidDel="00000000" w:rsidP="00000000" w:rsidRDefault="00000000" w:rsidRPr="00000000" w14:paraId="0000007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color w:val="273239"/>
          <w:sz w:val="28"/>
          <w:szCs w:val="28"/>
        </w:rPr>
        <w:drawing>
          <wp:inline distB="114300" distT="114300" distL="114300" distR="114300">
            <wp:extent cx="6165760" cy="4292600"/>
            <wp:effectExtent b="0" l="0" r="0" t="0"/>
            <wp:docPr descr="Clicking-uncomment-block" id="6" name="image6.png"/>
            <a:graphic>
              <a:graphicData uri="http://schemas.openxmlformats.org/drawingml/2006/picture">
                <pic:pic>
                  <pic:nvPicPr>
                    <pic:cNvPr descr="Clicking-uncomment-block" id="0" name="image6.png"/>
                    <pic:cNvPicPr preferRelativeResize="0"/>
                  </pic:nvPicPr>
                  <pic:blipFill>
                    <a:blip r:embed="rId21"/>
                    <a:srcRect b="0" l="0" r="0" t="0"/>
                    <a:stretch>
                      <a:fillRect/>
                    </a:stretch>
                  </pic:blipFill>
                  <pic:spPr>
                    <a:xfrm>
                      <a:off x="0" y="0"/>
                      <a:ext cx="616576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b w:val="1"/>
          <w:color w:val="273239"/>
          <w:sz w:val="28"/>
          <w:szCs w:val="28"/>
          <w:rtl w:val="0"/>
        </w:rPr>
        <w:t xml:space="preserve">Step 7: </w:t>
      </w:r>
      <w:r w:rsidDel="00000000" w:rsidR="00000000" w:rsidRPr="00000000">
        <w:rPr>
          <w:rFonts w:ascii="Nunito" w:cs="Nunito" w:eastAsia="Nunito" w:hAnsi="Nunito"/>
          <w:color w:val="273239"/>
          <w:sz w:val="28"/>
          <w:szCs w:val="28"/>
          <w:rtl w:val="0"/>
        </w:rPr>
        <w:t xml:space="preserve">With the dialogue box opened. Go to the </w:t>
      </w:r>
      <w:r w:rsidDel="00000000" w:rsidR="00000000" w:rsidRPr="00000000">
        <w:rPr>
          <w:rFonts w:ascii="Nunito" w:cs="Nunito" w:eastAsia="Nunito" w:hAnsi="Nunito"/>
          <w:b w:val="1"/>
          <w:color w:val="273239"/>
          <w:sz w:val="28"/>
          <w:szCs w:val="28"/>
          <w:rtl w:val="0"/>
        </w:rPr>
        <w:t xml:space="preserve">comment block</w:t>
      </w:r>
      <w:r w:rsidDel="00000000" w:rsidR="00000000" w:rsidRPr="00000000">
        <w:rPr>
          <w:rFonts w:ascii="Nunito" w:cs="Nunito" w:eastAsia="Nunito" w:hAnsi="Nunito"/>
          <w:color w:val="273239"/>
          <w:sz w:val="28"/>
          <w:szCs w:val="28"/>
          <w:rtl w:val="0"/>
        </w:rPr>
        <w:t xml:space="preserve"> and right-click on it. A menu appears.</w:t>
      </w:r>
    </w:p>
    <w:p w:rsidR="00000000" w:rsidDel="00000000" w:rsidP="00000000" w:rsidRDefault="00000000" w:rsidRPr="00000000" w14:paraId="0000008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color w:val="273239"/>
          <w:sz w:val="28"/>
          <w:szCs w:val="28"/>
        </w:rPr>
        <w:drawing>
          <wp:inline distB="114300" distT="114300" distL="114300" distR="114300">
            <wp:extent cx="6165760" cy="5461000"/>
            <wp:effectExtent b="0" l="0" r="0" t="0"/>
            <wp:docPr descr="menu-appears" id="24" name="image23.png"/>
            <a:graphic>
              <a:graphicData uri="http://schemas.openxmlformats.org/drawingml/2006/picture">
                <pic:pic>
                  <pic:nvPicPr>
                    <pic:cNvPr descr="menu-appears" id="0" name="image23.png"/>
                    <pic:cNvPicPr preferRelativeResize="0"/>
                  </pic:nvPicPr>
                  <pic:blipFill>
                    <a:blip r:embed="rId22"/>
                    <a:srcRect b="0" l="0" r="0" t="0"/>
                    <a:stretch>
                      <a:fillRect/>
                    </a:stretch>
                  </pic:blipFill>
                  <pic:spPr>
                    <a:xfrm>
                      <a:off x="0" y="0"/>
                      <a:ext cx="616576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b w:val="1"/>
          <w:color w:val="273239"/>
          <w:sz w:val="28"/>
          <w:szCs w:val="28"/>
          <w:rtl w:val="0"/>
        </w:rPr>
        <w:t xml:space="preserve">Step 8:</w:t>
      </w:r>
      <w:r w:rsidDel="00000000" w:rsidR="00000000" w:rsidRPr="00000000">
        <w:rPr>
          <w:rFonts w:ascii="Nunito" w:cs="Nunito" w:eastAsia="Nunito" w:hAnsi="Nunito"/>
          <w:color w:val="273239"/>
          <w:sz w:val="28"/>
          <w:szCs w:val="28"/>
          <w:rtl w:val="0"/>
        </w:rPr>
        <w:t xml:space="preserve"> Click inside the </w:t>
      </w:r>
      <w:r w:rsidDel="00000000" w:rsidR="00000000" w:rsidRPr="00000000">
        <w:rPr>
          <w:rFonts w:ascii="Nunito" w:cs="Nunito" w:eastAsia="Nunito" w:hAnsi="Nunito"/>
          <w:b w:val="1"/>
          <w:color w:val="273239"/>
          <w:sz w:val="28"/>
          <w:szCs w:val="28"/>
          <w:rtl w:val="0"/>
        </w:rPr>
        <w:t xml:space="preserve">Name</w:t>
      </w:r>
      <w:r w:rsidDel="00000000" w:rsidR="00000000" w:rsidRPr="00000000">
        <w:rPr>
          <w:rFonts w:ascii="Nunito" w:cs="Nunito" w:eastAsia="Nunito" w:hAnsi="Nunito"/>
          <w:color w:val="273239"/>
          <w:sz w:val="28"/>
          <w:szCs w:val="28"/>
          <w:rtl w:val="0"/>
        </w:rPr>
        <w:t xml:space="preserve"> and add a character </w:t>
      </w:r>
      <w:r w:rsidDel="00000000" w:rsidR="00000000" w:rsidRPr="00000000">
        <w:rPr>
          <w:rFonts w:ascii="Nunito" w:cs="Nunito" w:eastAsia="Nunito" w:hAnsi="Nunito"/>
          <w:b w:val="1"/>
          <w:color w:val="273239"/>
          <w:sz w:val="28"/>
          <w:szCs w:val="28"/>
          <w:rtl w:val="0"/>
        </w:rPr>
        <w:t xml:space="preserve">&amp; </w:t>
      </w:r>
      <w:r w:rsidDel="00000000" w:rsidR="00000000" w:rsidRPr="00000000">
        <w:rPr>
          <w:rFonts w:ascii="Nunito" w:cs="Nunito" w:eastAsia="Nunito" w:hAnsi="Nunito"/>
          <w:color w:val="273239"/>
          <w:sz w:val="28"/>
          <w:szCs w:val="28"/>
          <w:rtl w:val="0"/>
        </w:rPr>
        <w:t xml:space="preserve">at the starting of</w:t>
      </w:r>
      <w:r w:rsidDel="00000000" w:rsidR="00000000" w:rsidRPr="00000000">
        <w:rPr>
          <w:rFonts w:ascii="Nunito" w:cs="Nunito" w:eastAsia="Nunito" w:hAnsi="Nunito"/>
          <w:b w:val="1"/>
          <w:color w:val="273239"/>
          <w:sz w:val="28"/>
          <w:szCs w:val="28"/>
          <w:rtl w:val="0"/>
        </w:rPr>
        <w:t xml:space="preserve"> Comment Block</w:t>
      </w:r>
      <w:r w:rsidDel="00000000" w:rsidR="00000000" w:rsidRPr="00000000">
        <w:rPr>
          <w:rFonts w:ascii="Nunito" w:cs="Nunito" w:eastAsia="Nunito" w:hAnsi="Nunito"/>
          <w:color w:val="273239"/>
          <w:sz w:val="28"/>
          <w:szCs w:val="28"/>
          <w:rtl w:val="0"/>
        </w:rPr>
        <w:t xml:space="preserve">. Then click somewhere outside the appeared menu. </w:t>
      </w:r>
    </w:p>
    <w:p w:rsidR="00000000" w:rsidDel="00000000" w:rsidP="00000000" w:rsidRDefault="00000000" w:rsidRPr="00000000" w14:paraId="0000008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color w:val="273239"/>
          <w:sz w:val="28"/>
          <w:szCs w:val="28"/>
        </w:rPr>
        <w:drawing>
          <wp:inline distB="114300" distT="114300" distL="114300" distR="114300">
            <wp:extent cx="6165760" cy="5245100"/>
            <wp:effectExtent b="0" l="0" r="0" t="0"/>
            <wp:docPr descr="Adding-character" id="13" name="image24.png"/>
            <a:graphic>
              <a:graphicData uri="http://schemas.openxmlformats.org/drawingml/2006/picture">
                <pic:pic>
                  <pic:nvPicPr>
                    <pic:cNvPr descr="Adding-character" id="0" name="image24.png"/>
                    <pic:cNvPicPr preferRelativeResize="0"/>
                  </pic:nvPicPr>
                  <pic:blipFill>
                    <a:blip r:embed="rId23"/>
                    <a:srcRect b="0" l="0" r="0" t="0"/>
                    <a:stretch>
                      <a:fillRect/>
                    </a:stretch>
                  </pic:blipFill>
                  <pic:spPr>
                    <a:xfrm>
                      <a:off x="0" y="0"/>
                      <a:ext cx="616576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b w:val="1"/>
          <w:color w:val="273239"/>
          <w:sz w:val="28"/>
          <w:szCs w:val="28"/>
          <w:rtl w:val="0"/>
        </w:rPr>
        <w:t xml:space="preserve">Step 9:</w:t>
      </w:r>
      <w:r w:rsidDel="00000000" w:rsidR="00000000" w:rsidRPr="00000000">
        <w:rPr>
          <w:rFonts w:ascii="Nunito" w:cs="Nunito" w:eastAsia="Nunito" w:hAnsi="Nunito"/>
          <w:color w:val="273239"/>
          <w:sz w:val="28"/>
          <w:szCs w:val="28"/>
          <w:rtl w:val="0"/>
        </w:rPr>
        <w:t xml:space="preserve"> Again, right-click on the </w:t>
      </w:r>
      <w:r w:rsidDel="00000000" w:rsidR="00000000" w:rsidRPr="00000000">
        <w:rPr>
          <w:rFonts w:ascii="Nunito" w:cs="Nunito" w:eastAsia="Nunito" w:hAnsi="Nunito"/>
          <w:b w:val="1"/>
          <w:color w:val="273239"/>
          <w:sz w:val="28"/>
          <w:szCs w:val="28"/>
          <w:rtl w:val="0"/>
        </w:rPr>
        <w:t xml:space="preserve">Comment Block</w:t>
      </w:r>
      <w:r w:rsidDel="00000000" w:rsidR="00000000" w:rsidRPr="00000000">
        <w:rPr>
          <w:rFonts w:ascii="Nunito" w:cs="Nunito" w:eastAsia="Nunito" w:hAnsi="Nunito"/>
          <w:color w:val="273239"/>
          <w:sz w:val="28"/>
          <w:szCs w:val="28"/>
          <w:rtl w:val="0"/>
        </w:rPr>
        <w:t xml:space="preserve"> and select </w:t>
      </w:r>
      <w:r w:rsidDel="00000000" w:rsidR="00000000" w:rsidRPr="00000000">
        <w:rPr>
          <w:rFonts w:ascii="Nunito" w:cs="Nunito" w:eastAsia="Nunito" w:hAnsi="Nunito"/>
          <w:b w:val="1"/>
          <w:color w:val="273239"/>
          <w:sz w:val="28"/>
          <w:szCs w:val="28"/>
          <w:rtl w:val="0"/>
        </w:rPr>
        <w:t xml:space="preserve">Image and Text</w:t>
      </w:r>
      <w:r w:rsidDel="00000000" w:rsidR="00000000" w:rsidRPr="00000000">
        <w:rPr>
          <w:rFonts w:ascii="Nunito" w:cs="Nunito" w:eastAsia="Nunito" w:hAnsi="Nunito"/>
          <w:color w:val="273239"/>
          <w:sz w:val="28"/>
          <w:szCs w:val="28"/>
          <w:rtl w:val="0"/>
        </w:rPr>
        <w:t xml:space="preserve">.</w:t>
      </w:r>
    </w:p>
    <w:p w:rsidR="00000000" w:rsidDel="00000000" w:rsidP="00000000" w:rsidRDefault="00000000" w:rsidRPr="00000000" w14:paraId="0000008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color w:val="273239"/>
          <w:sz w:val="28"/>
          <w:szCs w:val="28"/>
        </w:rPr>
        <w:drawing>
          <wp:inline distB="114300" distT="114300" distL="114300" distR="114300">
            <wp:extent cx="6165760" cy="5067300"/>
            <wp:effectExtent b="0" l="0" r="0" t="0"/>
            <wp:docPr descr="Selecting-image-and-text" id="1" name="image13.png"/>
            <a:graphic>
              <a:graphicData uri="http://schemas.openxmlformats.org/drawingml/2006/picture">
                <pic:pic>
                  <pic:nvPicPr>
                    <pic:cNvPr descr="Selecting-image-and-text" id="0" name="image13.png"/>
                    <pic:cNvPicPr preferRelativeResize="0"/>
                  </pic:nvPicPr>
                  <pic:blipFill>
                    <a:blip r:embed="rId24"/>
                    <a:srcRect b="0" l="0" r="0" t="0"/>
                    <a:stretch>
                      <a:fillRect/>
                    </a:stretch>
                  </pic:blipFill>
                  <pic:spPr>
                    <a:xfrm>
                      <a:off x="0" y="0"/>
                      <a:ext cx="616576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b w:val="1"/>
          <w:color w:val="273239"/>
          <w:sz w:val="28"/>
          <w:szCs w:val="28"/>
          <w:rtl w:val="0"/>
        </w:rPr>
        <w:t xml:space="preserve">Step 10: </w:t>
      </w:r>
      <w:r w:rsidDel="00000000" w:rsidR="00000000" w:rsidRPr="00000000">
        <w:rPr>
          <w:rFonts w:ascii="Nunito" w:cs="Nunito" w:eastAsia="Nunito" w:hAnsi="Nunito"/>
          <w:color w:val="273239"/>
          <w:sz w:val="28"/>
          <w:szCs w:val="28"/>
          <w:rtl w:val="0"/>
        </w:rPr>
        <w:t xml:space="preserve">Repeat steps 7, 8, 9 for </w:t>
      </w:r>
      <w:r w:rsidDel="00000000" w:rsidR="00000000" w:rsidRPr="00000000">
        <w:rPr>
          <w:rFonts w:ascii="Nunito" w:cs="Nunito" w:eastAsia="Nunito" w:hAnsi="Nunito"/>
          <w:b w:val="1"/>
          <w:color w:val="273239"/>
          <w:sz w:val="28"/>
          <w:szCs w:val="28"/>
          <w:rtl w:val="0"/>
        </w:rPr>
        <w:t xml:space="preserve">Uncomment Block </w:t>
      </w:r>
      <w:r w:rsidDel="00000000" w:rsidR="00000000" w:rsidRPr="00000000">
        <w:rPr>
          <w:rFonts w:ascii="Nunito" w:cs="Nunito" w:eastAsia="Nunito" w:hAnsi="Nunito"/>
          <w:color w:val="273239"/>
          <w:sz w:val="28"/>
          <w:szCs w:val="28"/>
          <w:rtl w:val="0"/>
        </w:rPr>
        <w:t xml:space="preserve">i.e. right-click on the </w:t>
      </w:r>
      <w:r w:rsidDel="00000000" w:rsidR="00000000" w:rsidRPr="00000000">
        <w:rPr>
          <w:rFonts w:ascii="Nunito" w:cs="Nunito" w:eastAsia="Nunito" w:hAnsi="Nunito"/>
          <w:b w:val="1"/>
          <w:color w:val="273239"/>
          <w:sz w:val="28"/>
          <w:szCs w:val="28"/>
          <w:rtl w:val="0"/>
        </w:rPr>
        <w:t xml:space="preserve">Uncomment Block </w:t>
      </w:r>
      <w:r w:rsidDel="00000000" w:rsidR="00000000" w:rsidRPr="00000000">
        <w:rPr>
          <w:rFonts w:ascii="Nunito" w:cs="Nunito" w:eastAsia="Nunito" w:hAnsi="Nunito"/>
          <w:color w:val="273239"/>
          <w:sz w:val="28"/>
          <w:szCs w:val="28"/>
          <w:rtl w:val="0"/>
        </w:rPr>
        <w:t xml:space="preserve">and add </w:t>
      </w:r>
      <w:r w:rsidDel="00000000" w:rsidR="00000000" w:rsidRPr="00000000">
        <w:rPr>
          <w:rFonts w:ascii="Nunito" w:cs="Nunito" w:eastAsia="Nunito" w:hAnsi="Nunito"/>
          <w:b w:val="1"/>
          <w:color w:val="273239"/>
          <w:sz w:val="28"/>
          <w:szCs w:val="28"/>
          <w:rtl w:val="0"/>
        </w:rPr>
        <w:t xml:space="preserve">&amp; </w:t>
      </w:r>
      <w:r w:rsidDel="00000000" w:rsidR="00000000" w:rsidRPr="00000000">
        <w:rPr>
          <w:rFonts w:ascii="Nunito" w:cs="Nunito" w:eastAsia="Nunito" w:hAnsi="Nunito"/>
          <w:color w:val="273239"/>
          <w:sz w:val="28"/>
          <w:szCs w:val="28"/>
          <w:rtl w:val="0"/>
        </w:rPr>
        <w:t xml:space="preserve">in the </w:t>
      </w:r>
      <w:r w:rsidDel="00000000" w:rsidR="00000000" w:rsidRPr="00000000">
        <w:rPr>
          <w:rFonts w:ascii="Nunito" w:cs="Nunito" w:eastAsia="Nunito" w:hAnsi="Nunito"/>
          <w:b w:val="1"/>
          <w:color w:val="273239"/>
          <w:sz w:val="28"/>
          <w:szCs w:val="28"/>
          <w:rtl w:val="0"/>
        </w:rPr>
        <w:t xml:space="preserve">Name</w:t>
      </w:r>
      <w:r w:rsidDel="00000000" w:rsidR="00000000" w:rsidRPr="00000000">
        <w:rPr>
          <w:rFonts w:ascii="Nunito" w:cs="Nunito" w:eastAsia="Nunito" w:hAnsi="Nunito"/>
          <w:color w:val="273239"/>
          <w:sz w:val="28"/>
          <w:szCs w:val="28"/>
          <w:rtl w:val="0"/>
        </w:rPr>
        <w:t xml:space="preserve">. Also, select the </w:t>
      </w:r>
      <w:r w:rsidDel="00000000" w:rsidR="00000000" w:rsidRPr="00000000">
        <w:rPr>
          <w:rFonts w:ascii="Nunito" w:cs="Nunito" w:eastAsia="Nunito" w:hAnsi="Nunito"/>
          <w:b w:val="1"/>
          <w:color w:val="273239"/>
          <w:sz w:val="28"/>
          <w:szCs w:val="28"/>
          <w:rtl w:val="0"/>
        </w:rPr>
        <w:t xml:space="preserve">Image and Text</w:t>
      </w:r>
      <w:r w:rsidDel="00000000" w:rsidR="00000000" w:rsidRPr="00000000">
        <w:rPr>
          <w:rFonts w:ascii="Nunito" w:cs="Nunito" w:eastAsia="Nunito" w:hAnsi="Nunito"/>
          <w:color w:val="273239"/>
          <w:sz w:val="28"/>
          <w:szCs w:val="28"/>
          <w:rtl w:val="0"/>
        </w:rPr>
        <w:t xml:space="preserve"> in the appeared menu. At last, close the dialogue box. </w:t>
      </w:r>
    </w:p>
    <w:p w:rsidR="00000000" w:rsidDel="00000000" w:rsidP="00000000" w:rsidRDefault="00000000" w:rsidRPr="00000000" w14:paraId="0000008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color w:val="273239"/>
          <w:sz w:val="28"/>
          <w:szCs w:val="28"/>
        </w:rPr>
        <w:drawing>
          <wp:inline distB="114300" distT="114300" distL="114300" distR="114300">
            <wp:extent cx="6165760" cy="4457700"/>
            <wp:effectExtent b="0" l="0" r="0" t="0"/>
            <wp:docPr descr="Adding-character-in-name" id="17" name="image8.png"/>
            <a:graphic>
              <a:graphicData uri="http://schemas.openxmlformats.org/drawingml/2006/picture">
                <pic:pic>
                  <pic:nvPicPr>
                    <pic:cNvPr descr="Adding-character-in-name" id="0" name="image8.png"/>
                    <pic:cNvPicPr preferRelativeResize="0"/>
                  </pic:nvPicPr>
                  <pic:blipFill>
                    <a:blip r:embed="rId25"/>
                    <a:srcRect b="0" l="0" r="0" t="0"/>
                    <a:stretch>
                      <a:fillRect/>
                    </a:stretch>
                  </pic:blipFill>
                  <pic:spPr>
                    <a:xfrm>
                      <a:off x="0" y="0"/>
                      <a:ext cx="6165760" cy="4457700"/>
                    </a:xfrm>
                    <a:prstGeom prst="rect"/>
                    <a:ln/>
                  </pic:spPr>
                </pic:pic>
              </a:graphicData>
            </a:graphic>
          </wp:inline>
        </w:drawing>
      </w:r>
      <w:r w:rsidDel="00000000" w:rsidR="00000000" w:rsidRPr="00000000">
        <w:rPr>
          <w:rFonts w:ascii="Nunito" w:cs="Nunito" w:eastAsia="Nunito" w:hAnsi="Nunito"/>
          <w:color w:val="273239"/>
          <w:sz w:val="28"/>
          <w:szCs w:val="28"/>
        </w:rPr>
        <w:drawing>
          <wp:inline distB="114300" distT="114300" distL="114300" distR="114300">
            <wp:extent cx="6165760" cy="4457700"/>
            <wp:effectExtent b="0" l="0" r="0" t="0"/>
            <wp:docPr descr="Editing-image-and-text" id="25" name="image17.png"/>
            <a:graphic>
              <a:graphicData uri="http://schemas.openxmlformats.org/drawingml/2006/picture">
                <pic:pic>
                  <pic:nvPicPr>
                    <pic:cNvPr descr="Editing-image-and-text" id="0" name="image17.png"/>
                    <pic:cNvPicPr preferRelativeResize="0"/>
                  </pic:nvPicPr>
                  <pic:blipFill>
                    <a:blip r:embed="rId26"/>
                    <a:srcRect b="0" l="0" r="0" t="0"/>
                    <a:stretch>
                      <a:fillRect/>
                    </a:stretch>
                  </pic:blipFill>
                  <pic:spPr>
                    <a:xfrm>
                      <a:off x="0" y="0"/>
                      <a:ext cx="616576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b w:val="1"/>
          <w:color w:val="273239"/>
          <w:sz w:val="28"/>
          <w:szCs w:val="28"/>
          <w:rtl w:val="0"/>
        </w:rPr>
        <w:t xml:space="preserve">Step 11: </w:t>
      </w:r>
      <w:r w:rsidDel="00000000" w:rsidR="00000000" w:rsidRPr="00000000">
        <w:rPr>
          <w:rFonts w:ascii="Nunito" w:cs="Nunito" w:eastAsia="Nunito" w:hAnsi="Nunito"/>
          <w:color w:val="273239"/>
          <w:sz w:val="28"/>
          <w:szCs w:val="28"/>
          <w:rtl w:val="0"/>
        </w:rPr>
        <w:t xml:space="preserve">A shortcut for comment and uncomment has been created in the VBA code editor. To comment on a line the shortcut is </w:t>
      </w:r>
      <w:r w:rsidDel="00000000" w:rsidR="00000000" w:rsidRPr="00000000">
        <w:rPr>
          <w:rFonts w:ascii="Nunito" w:cs="Nunito" w:eastAsia="Nunito" w:hAnsi="Nunito"/>
          <w:b w:val="1"/>
          <w:color w:val="273239"/>
          <w:sz w:val="28"/>
          <w:szCs w:val="28"/>
          <w:rtl w:val="0"/>
        </w:rPr>
        <w:t xml:space="preserve">Alt + C</w:t>
      </w:r>
      <w:r w:rsidDel="00000000" w:rsidR="00000000" w:rsidRPr="00000000">
        <w:rPr>
          <w:rFonts w:ascii="Nunito" w:cs="Nunito" w:eastAsia="Nunito" w:hAnsi="Nunito"/>
          <w:color w:val="273239"/>
          <w:sz w:val="28"/>
          <w:szCs w:val="28"/>
          <w:rtl w:val="0"/>
        </w:rPr>
        <w:t xml:space="preserve"> and to uncomment a line the shortcut is </w:t>
      </w:r>
      <w:r w:rsidDel="00000000" w:rsidR="00000000" w:rsidRPr="00000000">
        <w:rPr>
          <w:rFonts w:ascii="Nunito" w:cs="Nunito" w:eastAsia="Nunito" w:hAnsi="Nunito"/>
          <w:b w:val="1"/>
          <w:color w:val="273239"/>
          <w:sz w:val="28"/>
          <w:szCs w:val="28"/>
          <w:rtl w:val="0"/>
        </w:rPr>
        <w:t xml:space="preserve">Alt + U</w:t>
      </w:r>
      <w:r w:rsidDel="00000000" w:rsidR="00000000" w:rsidRPr="00000000">
        <w:rPr>
          <w:rFonts w:ascii="Nunito" w:cs="Nunito" w:eastAsia="Nunito" w:hAnsi="Nunito"/>
          <w:color w:val="273239"/>
          <w:sz w:val="28"/>
          <w:szCs w:val="28"/>
          <w:rtl w:val="0"/>
        </w:rPr>
        <w:t xml:space="preserve">. You can also use the </w:t>
      </w:r>
      <w:r w:rsidDel="00000000" w:rsidR="00000000" w:rsidRPr="00000000">
        <w:rPr>
          <w:rFonts w:ascii="Nunito" w:cs="Nunito" w:eastAsia="Nunito" w:hAnsi="Nunito"/>
          <w:b w:val="1"/>
          <w:color w:val="273239"/>
          <w:sz w:val="28"/>
          <w:szCs w:val="28"/>
          <w:rtl w:val="0"/>
        </w:rPr>
        <w:t xml:space="preserve">Comment Block</w:t>
      </w:r>
      <w:r w:rsidDel="00000000" w:rsidR="00000000" w:rsidRPr="00000000">
        <w:rPr>
          <w:rFonts w:ascii="Nunito" w:cs="Nunito" w:eastAsia="Nunito" w:hAnsi="Nunito"/>
          <w:color w:val="273239"/>
          <w:sz w:val="28"/>
          <w:szCs w:val="28"/>
          <w:rtl w:val="0"/>
        </w:rPr>
        <w:t xml:space="preserve"> and</w:t>
      </w:r>
      <w:r w:rsidDel="00000000" w:rsidR="00000000" w:rsidRPr="00000000">
        <w:rPr>
          <w:rFonts w:ascii="Nunito" w:cs="Nunito" w:eastAsia="Nunito" w:hAnsi="Nunito"/>
          <w:b w:val="1"/>
          <w:color w:val="273239"/>
          <w:sz w:val="28"/>
          <w:szCs w:val="28"/>
          <w:rtl w:val="0"/>
        </w:rPr>
        <w:t xml:space="preserve"> Uncomment Block</w:t>
      </w:r>
      <w:r w:rsidDel="00000000" w:rsidR="00000000" w:rsidRPr="00000000">
        <w:rPr>
          <w:rFonts w:ascii="Nunito" w:cs="Nunito" w:eastAsia="Nunito" w:hAnsi="Nunito"/>
          <w:color w:val="273239"/>
          <w:sz w:val="28"/>
          <w:szCs w:val="28"/>
          <w:rtl w:val="0"/>
        </w:rPr>
        <w:t xml:space="preserve"> buttons to comment on a line. Enter the text you want to comment on. </w:t>
      </w:r>
    </w:p>
    <w:p w:rsidR="00000000" w:rsidDel="00000000" w:rsidP="00000000" w:rsidRDefault="00000000" w:rsidRPr="00000000" w14:paraId="0000008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color w:val="273239"/>
          <w:sz w:val="28"/>
          <w:szCs w:val="28"/>
        </w:rPr>
        <w:drawing>
          <wp:inline distB="114300" distT="114300" distL="114300" distR="114300">
            <wp:extent cx="6165760" cy="3251200"/>
            <wp:effectExtent b="0" l="0" r="0" t="0"/>
            <wp:docPr descr="Editing-text" id="19" name="image9.png"/>
            <a:graphic>
              <a:graphicData uri="http://schemas.openxmlformats.org/drawingml/2006/picture">
                <pic:pic>
                  <pic:nvPicPr>
                    <pic:cNvPr descr="Editing-text" id="0" name="image9.png"/>
                    <pic:cNvPicPr preferRelativeResize="0"/>
                  </pic:nvPicPr>
                  <pic:blipFill>
                    <a:blip r:embed="rId27"/>
                    <a:srcRect b="0" l="0" r="0" t="0"/>
                    <a:stretch>
                      <a:fillRect/>
                    </a:stretch>
                  </pic:blipFill>
                  <pic:spPr>
                    <a:xfrm>
                      <a:off x="0" y="0"/>
                      <a:ext cx="616576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b w:val="1"/>
          <w:color w:val="273239"/>
          <w:sz w:val="28"/>
          <w:szCs w:val="28"/>
        </w:rPr>
      </w:pPr>
      <w:r w:rsidDel="00000000" w:rsidR="00000000" w:rsidRPr="00000000">
        <w:rPr>
          <w:rFonts w:ascii="Nunito" w:cs="Nunito" w:eastAsia="Nunito" w:hAnsi="Nunito"/>
          <w:b w:val="1"/>
          <w:color w:val="273239"/>
          <w:sz w:val="28"/>
          <w:szCs w:val="28"/>
          <w:rtl w:val="0"/>
        </w:rPr>
        <w:t xml:space="preserve">Step 12:</w:t>
      </w:r>
      <w:r w:rsidDel="00000000" w:rsidR="00000000" w:rsidRPr="00000000">
        <w:rPr>
          <w:rFonts w:ascii="Nunito" w:cs="Nunito" w:eastAsia="Nunito" w:hAnsi="Nunito"/>
          <w:color w:val="273239"/>
          <w:sz w:val="28"/>
          <w:szCs w:val="28"/>
          <w:rtl w:val="0"/>
        </w:rPr>
        <w:t xml:space="preserve"> To comment on the written line. You can click </w:t>
      </w:r>
      <w:r w:rsidDel="00000000" w:rsidR="00000000" w:rsidRPr="00000000">
        <w:rPr>
          <w:rFonts w:ascii="Nunito" w:cs="Nunito" w:eastAsia="Nunito" w:hAnsi="Nunito"/>
          <w:b w:val="1"/>
          <w:color w:val="273239"/>
          <w:sz w:val="28"/>
          <w:szCs w:val="28"/>
          <w:rtl w:val="0"/>
        </w:rPr>
        <w:t xml:space="preserve">Alt + C.</w:t>
      </w:r>
    </w:p>
    <w:p w:rsidR="00000000" w:rsidDel="00000000" w:rsidP="00000000" w:rsidRDefault="00000000" w:rsidRPr="00000000" w14:paraId="0000008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b w:val="1"/>
          <w:color w:val="273239"/>
          <w:sz w:val="28"/>
          <w:szCs w:val="28"/>
        </w:rPr>
      </w:pPr>
      <w:r w:rsidDel="00000000" w:rsidR="00000000" w:rsidRPr="00000000">
        <w:rPr>
          <w:rFonts w:ascii="Nunito" w:cs="Nunito" w:eastAsia="Nunito" w:hAnsi="Nunito"/>
          <w:b w:val="1"/>
          <w:color w:val="273239"/>
          <w:sz w:val="28"/>
          <w:szCs w:val="28"/>
        </w:rPr>
        <w:drawing>
          <wp:inline distB="114300" distT="114300" distL="114300" distR="114300">
            <wp:extent cx="6165760" cy="4114800"/>
            <wp:effectExtent b="0" l="0" r="0" t="0"/>
            <wp:docPr descr="Commenting-on-written-line" id="8" name="image2.png"/>
            <a:graphic>
              <a:graphicData uri="http://schemas.openxmlformats.org/drawingml/2006/picture">
                <pic:pic>
                  <pic:nvPicPr>
                    <pic:cNvPr descr="Commenting-on-written-line" id="0" name="image2.png"/>
                    <pic:cNvPicPr preferRelativeResize="0"/>
                  </pic:nvPicPr>
                  <pic:blipFill>
                    <a:blip r:embed="rId28"/>
                    <a:srcRect b="0" l="0" r="0" t="0"/>
                    <a:stretch>
                      <a:fillRect/>
                    </a:stretch>
                  </pic:blipFill>
                  <pic:spPr>
                    <a:xfrm>
                      <a:off x="0" y="0"/>
                      <a:ext cx="616576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b w:val="1"/>
          <w:color w:val="273239"/>
          <w:sz w:val="28"/>
          <w:szCs w:val="28"/>
          <w:rtl w:val="0"/>
        </w:rPr>
        <w:t xml:space="preserve">Step 13: </w:t>
      </w:r>
      <w:r w:rsidDel="00000000" w:rsidR="00000000" w:rsidRPr="00000000">
        <w:rPr>
          <w:rFonts w:ascii="Nunito" w:cs="Nunito" w:eastAsia="Nunito" w:hAnsi="Nunito"/>
          <w:color w:val="273239"/>
          <w:sz w:val="28"/>
          <w:szCs w:val="28"/>
          <w:rtl w:val="0"/>
        </w:rPr>
        <w:t xml:space="preserve">To uncomment a line, you can press </w:t>
      </w:r>
      <w:r w:rsidDel="00000000" w:rsidR="00000000" w:rsidRPr="00000000">
        <w:rPr>
          <w:rFonts w:ascii="Nunito" w:cs="Nunito" w:eastAsia="Nunito" w:hAnsi="Nunito"/>
          <w:b w:val="1"/>
          <w:color w:val="273239"/>
          <w:sz w:val="28"/>
          <w:szCs w:val="28"/>
          <w:rtl w:val="0"/>
        </w:rPr>
        <w:t xml:space="preserve">Alt + U.</w:t>
      </w:r>
      <w:r w:rsidDel="00000000" w:rsidR="00000000" w:rsidRPr="00000000">
        <w:rPr>
          <w:rFonts w:ascii="Nunito" w:cs="Nunito" w:eastAsia="Nunito" w:hAnsi="Nunito"/>
          <w:color w:val="273239"/>
          <w:sz w:val="28"/>
          <w:szCs w:val="28"/>
          <w:rtl w:val="0"/>
        </w:rPr>
        <w:t xml:space="preserve"> </w:t>
      </w:r>
    </w:p>
    <w:p w:rsidR="00000000" w:rsidDel="00000000" w:rsidP="00000000" w:rsidRDefault="00000000" w:rsidRPr="00000000" w14:paraId="0000008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160" w:line="261.912145614624" w:lineRule="auto"/>
        <w:rPr>
          <w:rFonts w:ascii="Nunito" w:cs="Nunito" w:eastAsia="Nunito" w:hAnsi="Nunito"/>
          <w:color w:val="273239"/>
          <w:sz w:val="28"/>
          <w:szCs w:val="28"/>
        </w:rPr>
      </w:pPr>
      <w:r w:rsidDel="00000000" w:rsidR="00000000" w:rsidRPr="00000000">
        <w:rPr>
          <w:rFonts w:ascii="Nunito" w:cs="Nunito" w:eastAsia="Nunito" w:hAnsi="Nunito"/>
          <w:color w:val="273239"/>
          <w:sz w:val="28"/>
          <w:szCs w:val="28"/>
        </w:rPr>
        <w:drawing>
          <wp:inline distB="114300" distT="114300" distL="114300" distR="114300">
            <wp:extent cx="6165760" cy="4178300"/>
            <wp:effectExtent b="0" l="0" r="0" t="0"/>
            <wp:docPr descr="Uncommenting-a-line" id="12" name="image7.png"/>
            <a:graphic>
              <a:graphicData uri="http://schemas.openxmlformats.org/drawingml/2006/picture">
                <pic:pic>
                  <pic:nvPicPr>
                    <pic:cNvPr descr="Uncommenting-a-line" id="0" name="image7.png"/>
                    <pic:cNvPicPr preferRelativeResize="0"/>
                  </pic:nvPicPr>
                  <pic:blipFill>
                    <a:blip r:embed="rId29"/>
                    <a:srcRect b="0" l="0" r="0" t="0"/>
                    <a:stretch>
                      <a:fillRect/>
                    </a:stretch>
                  </pic:blipFill>
                  <pic:spPr>
                    <a:xfrm>
                      <a:off x="0" y="0"/>
                      <a:ext cx="616576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4697265625" w:line="261.912145614624" w:lineRule="auto"/>
        <w:ind w:left="585.3205108642578" w:right="-5.5029296875" w:hanging="291.6801452636719"/>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25747680664" w:lineRule="auto"/>
        <w:ind w:left="585.3205108642578" w:right="-5.5029296875" w:hanging="288.3201599121094"/>
        <w:jc w:val="left"/>
        <w:rPr>
          <w:rFonts w:ascii="Helvetica Neue" w:cs="Helvetica Neue" w:eastAsia="Helvetica Neue" w:hAnsi="Helvetica Neue"/>
          <w:sz w:val="28"/>
          <w:szCs w:val="2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-266699</wp:posOffset>
            </wp:positionH>
            <wp:positionV relativeFrom="paragraph">
              <wp:posOffset>2609037</wp:posOffset>
            </wp:positionV>
            <wp:extent cx="6119495" cy="1664335"/>
            <wp:effectExtent b="0" l="0" r="0" t="0"/>
            <wp:wrapSquare wrapText="bothSides" distB="19050" distT="19050" distL="19050" distR="19050"/>
            <wp:docPr id="18"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6119495" cy="1664335"/>
                    </a:xfrm>
                    <a:prstGeom prst="rect"/>
                    <a:ln/>
                  </pic:spPr>
                </pic:pic>
              </a:graphicData>
            </a:graphic>
          </wp:anchor>
        </w:drawing>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25747680664" w:lineRule="auto"/>
        <w:ind w:left="585.3205108642578" w:right="-5.5029296875" w:hanging="288.3201599121094"/>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25747680664" w:lineRule="auto"/>
        <w:ind w:left="585.3205108642578" w:right="-5.5029296875" w:hanging="288.3201599121094"/>
        <w:jc w:val="lef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25747680664" w:lineRule="auto"/>
        <w:ind w:left="585.3205108642578" w:right="-5.5029296875" w:hanging="288.3201599121094"/>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7. How do you add comments in a VBA code? How do you add multiple  lines of comments in a VBA code?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25747680664" w:lineRule="auto"/>
        <w:ind w:left="297.00035095214844" w:right="-5.5029296875" w:firstLine="0"/>
        <w:jc w:val="left"/>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REPEATED QUESTION ANSWERED ABOVE</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232421875" w:line="261.9125747680664" w:lineRule="auto"/>
        <w:ind w:left="585.3205108642578" w:right="-5.5029296875" w:hanging="288.3201599121094"/>
        <w:jc w:val="left"/>
        <w:rPr>
          <w:rFonts w:ascii="Helvetica Neue" w:cs="Helvetica Neue" w:eastAsia="Helvetica Neue" w:hAnsi="Helvetica Neue"/>
          <w:sz w:val="28"/>
          <w:szCs w:val="28"/>
        </w:rPr>
      </w:pPr>
      <w:r w:rsidDel="00000000" w:rsidR="00000000" w:rsidRPr="00000000">
        <w:rPr>
          <w:rtl w:val="0"/>
        </w:rPr>
      </w:r>
    </w:p>
    <w:sectPr>
      <w:pgSz w:h="16820" w:w="11900" w:orient="portrait"/>
      <w:pgMar w:bottom="6521.2799072265625" w:top="717.79541015625" w:left="1134.9996185302734" w:right="1060.654296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Helvetica Neue" w:cs="Helvetica Neue" w:eastAsia="Helvetica Neue" w:hAnsi="Helvetica Neue"/>
        <w:color w:val="16161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3.png"/><Relationship Id="rId21" Type="http://schemas.openxmlformats.org/officeDocument/2006/relationships/image" Target="media/image6.png"/><Relationship Id="rId24" Type="http://schemas.openxmlformats.org/officeDocument/2006/relationships/image" Target="media/image13.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7.png"/><Relationship Id="rId25" Type="http://schemas.openxmlformats.org/officeDocument/2006/relationships/image" Target="media/image8.png"/><Relationship Id="rId28" Type="http://schemas.openxmlformats.org/officeDocument/2006/relationships/image" Target="media/image2.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7.png"/><Relationship Id="rId7" Type="http://schemas.openxmlformats.org/officeDocument/2006/relationships/image" Target="media/image12.png"/><Relationship Id="rId8" Type="http://schemas.openxmlformats.org/officeDocument/2006/relationships/image" Target="media/image10.png"/><Relationship Id="rId30" Type="http://schemas.openxmlformats.org/officeDocument/2006/relationships/image" Target="media/image11.png"/><Relationship Id="rId11" Type="http://schemas.openxmlformats.org/officeDocument/2006/relationships/image" Target="media/image14.png"/><Relationship Id="rId10" Type="http://schemas.openxmlformats.org/officeDocument/2006/relationships/image" Target="media/image5.png"/><Relationship Id="rId13" Type="http://schemas.openxmlformats.org/officeDocument/2006/relationships/image" Target="media/image18.png"/><Relationship Id="rId12"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22.png"/><Relationship Id="rId16" Type="http://schemas.openxmlformats.org/officeDocument/2006/relationships/image" Target="media/image16.png"/><Relationship Id="rId19" Type="http://schemas.openxmlformats.org/officeDocument/2006/relationships/image" Target="media/image19.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