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7CBD" w14:textId="35CDEFD2" w:rsidR="00FE3EB7" w:rsidRDefault="00B819E1">
      <w:pPr>
        <w:tabs>
          <w:tab w:val="right" w:pos="10080"/>
        </w:tabs>
        <w:spacing w:after="2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9A78FA" wp14:editId="26D17861">
            <wp:simplePos x="0" y="0"/>
            <wp:positionH relativeFrom="margin">
              <wp:align>left</wp:align>
            </wp:positionH>
            <wp:positionV relativeFrom="paragraph">
              <wp:posOffset>-55880</wp:posOffset>
            </wp:positionV>
            <wp:extent cx="333375" cy="333375"/>
            <wp:effectExtent l="0" t="0" r="9525" b="9525"/>
            <wp:wrapNone/>
            <wp:docPr id="1" name="KAIROS logomark" descr="KAIROS logomark" title="KAIROS logo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B05">
        <w:rPr>
          <w:rFonts w:ascii="Georgia" w:eastAsia="Georgia" w:hAnsi="Georgia" w:cs="Georgia"/>
          <w:b/>
          <w:bCs/>
          <w:sz w:val="36"/>
          <w:szCs w:val="36"/>
        </w:rPr>
        <w:t xml:space="preserve">        </w:t>
      </w:r>
      <w:r>
        <w:rPr>
          <w:rFonts w:ascii="Georgia" w:eastAsia="Georgia" w:hAnsi="Georgia" w:cs="Georgia"/>
          <w:b/>
          <w:bCs/>
          <w:sz w:val="36"/>
          <w:szCs w:val="36"/>
        </w:rPr>
        <w:t>KaiOS</w:t>
      </w:r>
      <w:r w:rsidR="00000000">
        <w:tab/>
      </w:r>
    </w:p>
    <w:p w14:paraId="10D15289" w14:textId="77777777" w:rsidR="00B819E1" w:rsidRDefault="00B819E1">
      <w:pPr>
        <w:pBdr>
          <w:bottom w:val="single" w:sz="12" w:space="4" w:color="FF6B00"/>
        </w:pBdr>
        <w:spacing w:after="120"/>
        <w:rPr>
          <w:b/>
          <w:bCs/>
          <w:color w:val="FF6B00"/>
          <w:sz w:val="16"/>
          <w:szCs w:val="16"/>
        </w:rPr>
      </w:pPr>
    </w:p>
    <w:p w14:paraId="1F2018A8" w14:textId="64E3C389" w:rsidR="00FE3EB7" w:rsidRDefault="00000000">
      <w:pPr>
        <w:pBdr>
          <w:bottom w:val="single" w:sz="12" w:space="4" w:color="FF6B00"/>
        </w:pBdr>
        <w:spacing w:after="120"/>
      </w:pPr>
      <w:r>
        <w:rPr>
          <w:b/>
          <w:bCs/>
          <w:color w:val="FF6B00"/>
          <w:sz w:val="16"/>
          <w:szCs w:val="16"/>
        </w:rPr>
        <w:t>VISION</w:t>
      </w:r>
    </w:p>
    <w:p w14:paraId="2D5EAF23" w14:textId="11D36D94" w:rsidR="00FE3EB7" w:rsidRDefault="00000000">
      <w:pPr>
        <w:pStyle w:val="Heading1"/>
      </w:pPr>
      <w:r>
        <w:t>An operating system for intentional action.</w:t>
      </w:r>
    </w:p>
    <w:p w14:paraId="24719DD8" w14:textId="1D20DB41" w:rsidR="00FE3EB7" w:rsidRPr="00B819E1" w:rsidRDefault="00000000">
      <w:pPr>
        <w:spacing w:after="200" w:line="276" w:lineRule="auto"/>
        <w:rPr>
          <w:rFonts w:ascii="Aptos" w:hAnsi="Aptos"/>
          <w:sz w:val="24"/>
          <w:szCs w:val="24"/>
        </w:rPr>
      </w:pPr>
      <w:r w:rsidRPr="00B819E1">
        <w:rPr>
          <w:rFonts w:ascii="Aptos" w:eastAsia="Georgia" w:hAnsi="Aptos" w:cs="Georgia"/>
          <w:i/>
          <w:iCs/>
          <w:color w:val="6E6E6E"/>
          <w:sz w:val="24"/>
          <w:szCs w:val="24"/>
        </w:rPr>
        <w:t>True connection requires the space to think. KAIROS OS replaces the overwhelming grid of apps with a single line of intent - transforming the smartphone from a landscape of distraction into an instrument of narrow, deep, and uncompromised focus.</w:t>
      </w:r>
    </w:p>
    <w:tbl>
      <w:tblPr>
        <w:tblpPr w:leftFromText="180" w:rightFromText="180" w:vertAnchor="text" w:horzAnchor="margin" w:tblpY="567"/>
        <w:tblOverlap w:val="never"/>
        <w:tblW w:w="4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3"/>
      </w:tblGrid>
      <w:tr w:rsidR="00056B05" w14:paraId="6B077BC3" w14:textId="77777777" w:rsidTr="00056B05">
        <w:tblPrEx>
          <w:tblCellMar>
            <w:top w:w="0" w:type="dxa"/>
            <w:bottom w:w="0" w:type="dxa"/>
          </w:tblCellMar>
        </w:tblPrEx>
        <w:trPr>
          <w:trHeight w:val="1224"/>
        </w:trPr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2E220" w14:textId="77777777" w:rsidR="00056B05" w:rsidRPr="00E064F6" w:rsidRDefault="00056B05" w:rsidP="00056B05">
            <w:pPr>
              <w:spacing w:after="40" w:line="276" w:lineRule="auto"/>
              <w:rPr>
                <w:rFonts w:ascii="Aptos" w:hAnsi="Aptos"/>
                <w:sz w:val="24"/>
                <w:szCs w:val="24"/>
              </w:rPr>
            </w:pPr>
            <w:r w:rsidRPr="00E064F6">
              <w:rPr>
                <w:rFonts w:ascii="Aptos" w:hAnsi="Aptos"/>
                <w:b/>
                <w:bCs/>
                <w:color w:val="FF6B00"/>
                <w:sz w:val="24"/>
                <w:szCs w:val="24"/>
              </w:rPr>
              <w:t>APP</w:t>
            </w:r>
          </w:p>
          <w:p w14:paraId="13A9900A" w14:textId="77777777" w:rsidR="00056B05" w:rsidRPr="00E064F6" w:rsidRDefault="00056B05" w:rsidP="00056B05">
            <w:pPr>
              <w:spacing w:after="40" w:line="276" w:lineRule="auto"/>
              <w:rPr>
                <w:rFonts w:ascii="Aptos" w:hAnsi="Aptos"/>
                <w:sz w:val="24"/>
                <w:szCs w:val="24"/>
              </w:rPr>
            </w:pPr>
            <w:r w:rsidRPr="00E064F6">
              <w:rPr>
                <w:rFonts w:ascii="Aptos" w:hAnsi="Aptos"/>
                <w:color w:val="6E6E6E"/>
                <w:sz w:val="24"/>
                <w:szCs w:val="24"/>
              </w:rPr>
              <w:t>A text-first Android launcher. One cursor. No icon grid. No ambient noise.</w:t>
            </w:r>
          </w:p>
        </w:tc>
      </w:tr>
    </w:tbl>
    <w:tbl>
      <w:tblPr>
        <w:tblpPr w:leftFromText="180" w:rightFromText="180" w:vertAnchor="text" w:horzAnchor="page" w:tblpX="7252" w:tblpY="2606"/>
        <w:tblOverlap w:val="never"/>
        <w:tblW w:w="4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3"/>
      </w:tblGrid>
      <w:tr w:rsidR="00056B05" w14:paraId="013A55BC" w14:textId="77777777" w:rsidTr="00056B05">
        <w:tblPrEx>
          <w:tblCellMar>
            <w:top w:w="0" w:type="dxa"/>
            <w:bottom w:w="0" w:type="dxa"/>
          </w:tblCellMar>
        </w:tblPrEx>
        <w:trPr>
          <w:trHeight w:val="911"/>
        </w:trPr>
        <w:tc>
          <w:tcPr>
            <w:tcW w:w="43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92B20" w14:textId="77777777" w:rsidR="00056B05" w:rsidRPr="00E064F6" w:rsidRDefault="00056B05" w:rsidP="00056B05">
            <w:pPr>
              <w:spacing w:after="40" w:line="276" w:lineRule="auto"/>
              <w:rPr>
                <w:rFonts w:ascii="Aptos" w:hAnsi="Aptos"/>
                <w:sz w:val="24"/>
                <w:szCs w:val="24"/>
              </w:rPr>
            </w:pPr>
            <w:r w:rsidRPr="00E064F6">
              <w:rPr>
                <w:rFonts w:ascii="Aptos" w:hAnsi="Aptos"/>
                <w:b/>
                <w:bCs/>
                <w:color w:val="FF6B00"/>
                <w:sz w:val="24"/>
                <w:szCs w:val="24"/>
              </w:rPr>
              <w:t>SOLUTION</w:t>
            </w:r>
          </w:p>
          <w:p w14:paraId="21D84777" w14:textId="7FEB806F" w:rsidR="00056B05" w:rsidRPr="00E064F6" w:rsidRDefault="00056B05" w:rsidP="00056B05">
            <w:pPr>
              <w:spacing w:after="40" w:line="276" w:lineRule="auto"/>
              <w:rPr>
                <w:rFonts w:ascii="Aptos" w:hAnsi="Aptos"/>
                <w:sz w:val="24"/>
                <w:szCs w:val="24"/>
              </w:rPr>
            </w:pPr>
            <w:r w:rsidRPr="00E064F6">
              <w:rPr>
                <w:rFonts w:ascii="Aptos" w:hAnsi="Aptos"/>
                <w:color w:val="6E6E6E"/>
                <w:sz w:val="24"/>
                <w:szCs w:val="24"/>
              </w:rPr>
              <w:t xml:space="preserve">Intentional friction that </w:t>
            </w:r>
            <w:r>
              <w:rPr>
                <w:rFonts w:ascii="Aptos" w:hAnsi="Aptos"/>
                <w:color w:val="6E6E6E"/>
                <w:sz w:val="24"/>
                <w:szCs w:val="24"/>
              </w:rPr>
              <w:t xml:space="preserve">forces users to be mindful of their phone usage and </w:t>
            </w:r>
          </w:p>
        </w:tc>
      </w:tr>
    </w:tbl>
    <w:tbl>
      <w:tblPr>
        <w:tblpPr w:leftFromText="180" w:rightFromText="180" w:vertAnchor="text" w:horzAnchor="page" w:tblpX="672" w:tblpY="6224"/>
        <w:tblOverlap w:val="never"/>
        <w:tblW w:w="3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0"/>
      </w:tblGrid>
      <w:tr w:rsidR="00056B05" w14:paraId="4358CB59" w14:textId="77777777" w:rsidTr="00056B05">
        <w:tblPrEx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39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F55D3" w14:textId="77777777" w:rsidR="00056B05" w:rsidRPr="00E064F6" w:rsidRDefault="00056B05" w:rsidP="00056B05">
            <w:pPr>
              <w:spacing w:after="40" w:line="276" w:lineRule="auto"/>
              <w:rPr>
                <w:rFonts w:ascii="Aptos" w:hAnsi="Aptos"/>
                <w:sz w:val="24"/>
                <w:szCs w:val="24"/>
              </w:rPr>
            </w:pPr>
            <w:r w:rsidRPr="00E064F6">
              <w:rPr>
                <w:rFonts w:ascii="Aptos" w:hAnsi="Aptos"/>
                <w:b/>
                <w:bCs/>
                <w:color w:val="FF6B00"/>
                <w:sz w:val="24"/>
                <w:szCs w:val="24"/>
              </w:rPr>
              <w:t>VISION</w:t>
            </w:r>
          </w:p>
          <w:p w14:paraId="3C0C6A5A" w14:textId="77777777" w:rsidR="00056B05" w:rsidRPr="00E064F6" w:rsidRDefault="00056B05" w:rsidP="00056B05">
            <w:pPr>
              <w:spacing w:after="40" w:line="276" w:lineRule="auto"/>
              <w:rPr>
                <w:rFonts w:ascii="Aptos" w:hAnsi="Aptos"/>
                <w:sz w:val="24"/>
                <w:szCs w:val="24"/>
              </w:rPr>
            </w:pPr>
            <w:r w:rsidRPr="00E064F6">
              <w:rPr>
                <w:rFonts w:ascii="Aptos" w:hAnsi="Aptos"/>
                <w:color w:val="6E6E6E"/>
                <w:sz w:val="24"/>
                <w:szCs w:val="24"/>
              </w:rPr>
              <w:t>Rescue attention from Chronos - endless scrolling - and restore Kairos: the right moment to act.</w:t>
            </w:r>
          </w:p>
        </w:tc>
      </w:tr>
    </w:tbl>
    <w:p w14:paraId="44FF75D4" w14:textId="3A038C73" w:rsidR="00056B05" w:rsidRDefault="00056B05">
      <w:r>
        <w:rPr>
          <w:noProof/>
        </w:rPr>
        <w:drawing>
          <wp:anchor distT="0" distB="0" distL="114300" distR="114300" simplePos="0" relativeHeight="251663360" behindDoc="1" locked="0" layoutInCell="1" allowOverlap="1" wp14:anchorId="62793253" wp14:editId="08AB1857">
            <wp:simplePos x="0" y="0"/>
            <wp:positionH relativeFrom="margin">
              <wp:align>center</wp:align>
            </wp:positionH>
            <wp:positionV relativeFrom="paragraph">
              <wp:posOffset>415688</wp:posOffset>
            </wp:positionV>
            <wp:extent cx="2586901" cy="5645813"/>
            <wp:effectExtent l="0" t="0" r="4445" b="0"/>
            <wp:wrapNone/>
            <wp:docPr id="1911598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01" cy="5645813"/>
                    </a:xfrm>
                    <a:prstGeom prst="flowChartAlternateProcess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2409D5E6" w14:textId="2B00490E" w:rsidR="00E064F6" w:rsidRDefault="00E064F6"/>
    <w:p w14:paraId="7290B56A" w14:textId="0ED888EE" w:rsidR="00E064F6" w:rsidRDefault="00E064F6"/>
    <w:p w14:paraId="5E57AF0D" w14:textId="441067E4" w:rsidR="00FE3EB7" w:rsidRDefault="00000000">
      <w:pPr>
        <w:pBdr>
          <w:bottom w:val="single" w:sz="12" w:space="4" w:color="FF6B00"/>
        </w:pBdr>
        <w:spacing w:after="120"/>
      </w:pPr>
      <w:r>
        <w:rPr>
          <w:b/>
          <w:bCs/>
          <w:color w:val="FF6B00"/>
          <w:sz w:val="16"/>
          <w:szCs w:val="16"/>
        </w:rPr>
        <w:t>CORE FUNCTIONALITY</w:t>
      </w:r>
    </w:p>
    <w:p w14:paraId="64E36927" w14:textId="77777777" w:rsidR="00FE3EB7" w:rsidRDefault="00000000">
      <w:pPr>
        <w:pStyle w:val="Heading1"/>
      </w:pPr>
      <w:r>
        <w:t>Command the phone. Don't browse it.</w:t>
      </w:r>
    </w:p>
    <w:p w14:paraId="67174B9E" w14:textId="77777777" w:rsidR="00056B05" w:rsidRDefault="00000000">
      <w:pPr>
        <w:spacing w:after="200" w:line="276" w:lineRule="auto"/>
      </w:pPr>
      <w:r>
        <w:rPr>
          <w:color w:val="6E6E6E"/>
        </w:rPr>
        <w:t>KAIROS OS centers every interaction on a blinking cursor. You name the app, state the intent, and receive a focused result - as a widget, a deep link, or a quiet confirmation.</w:t>
      </w:r>
    </w:p>
    <w:p w14:paraId="0345D86F" w14:textId="66E48034" w:rsidR="00FE3EB7" w:rsidRDefault="00FE3EB7">
      <w:pPr>
        <w:spacing w:after="200" w:line="276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FE3EB7" w14:paraId="04108A78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CD6F1" w14:textId="77777777" w:rsidR="00FE3EB7" w:rsidRDefault="00000000">
            <w:pPr>
              <w:spacing w:after="40" w:line="276" w:lineRule="auto"/>
            </w:pPr>
            <w:r>
              <w:rPr>
                <w:b/>
                <w:bCs/>
                <w:color w:val="FF6B00"/>
                <w:sz w:val="16"/>
                <w:szCs w:val="16"/>
              </w:rPr>
              <w:t>01</w:t>
            </w:r>
          </w:p>
          <w:p w14:paraId="1B1EB35F" w14:textId="77777777" w:rsidR="00FE3EB7" w:rsidRDefault="00000000">
            <w:pPr>
              <w:spacing w:after="80" w:line="276" w:lineRule="auto"/>
            </w:pPr>
            <w:r>
              <w:rPr>
                <w:rFonts w:ascii="Georgia" w:eastAsia="Georgia" w:hAnsi="Georgia" w:cs="Georgia"/>
                <w:b/>
                <w:bCs/>
                <w:sz w:val="22"/>
                <w:szCs w:val="22"/>
              </w:rPr>
              <w:t>Text-first command interface</w:t>
            </w:r>
          </w:p>
          <w:p w14:paraId="03D40980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7"/>
                <w:szCs w:val="17"/>
              </w:rPr>
              <w:t>A blank home screen with one input. Use @app mentions to route work to Gmail, Calendar, Slack, Notes, Spotify, and more - the same mental model as attaching connectors in a desktop AI app.</w:t>
            </w:r>
          </w:p>
        </w:tc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D19A3" w14:textId="77777777" w:rsidR="00FE3EB7" w:rsidRDefault="00000000">
            <w:pPr>
              <w:spacing w:after="40" w:line="276" w:lineRule="auto"/>
            </w:pPr>
            <w:r>
              <w:rPr>
                <w:b/>
                <w:bCs/>
                <w:color w:val="FF6B00"/>
                <w:sz w:val="16"/>
                <w:szCs w:val="16"/>
              </w:rPr>
              <w:t>02</w:t>
            </w:r>
          </w:p>
          <w:p w14:paraId="724D6D82" w14:textId="77777777" w:rsidR="00FE3EB7" w:rsidRDefault="00000000">
            <w:pPr>
              <w:spacing w:after="80" w:line="276" w:lineRule="auto"/>
            </w:pPr>
            <w:r>
              <w:rPr>
                <w:rFonts w:ascii="Georgia" w:eastAsia="Georgia" w:hAnsi="Georgia" w:cs="Georgia"/>
                <w:b/>
                <w:bCs/>
                <w:sz w:val="22"/>
                <w:szCs w:val="22"/>
              </w:rPr>
              <w:t>Tiered AI intent routing</w:t>
            </w:r>
          </w:p>
          <w:p w14:paraId="1F6F18A1" w14:textId="2C28379D" w:rsidR="00FE3EB7" w:rsidRDefault="00000000">
            <w:pPr>
              <w:spacing w:after="40" w:line="276" w:lineRule="auto"/>
            </w:pPr>
            <w:r>
              <w:rPr>
                <w:color w:val="6E6E6E"/>
                <w:sz w:val="17"/>
                <w:szCs w:val="17"/>
              </w:rPr>
              <w:t>Simple utilities dispatch in milliseconds. Lightweight on-device models handle routine intent. Cloud models take complex tool-calling - so the OS feels fast when it should, and smart when it must.</w:t>
            </w:r>
          </w:p>
        </w:tc>
      </w:tr>
      <w:tr w:rsidR="00FE3EB7" w14:paraId="77C35F47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CD6FE" w14:textId="77777777" w:rsidR="00FE3EB7" w:rsidRDefault="00000000">
            <w:pPr>
              <w:spacing w:after="40" w:line="276" w:lineRule="auto"/>
            </w:pPr>
            <w:r>
              <w:rPr>
                <w:b/>
                <w:bCs/>
                <w:color w:val="FF6B00"/>
                <w:sz w:val="16"/>
                <w:szCs w:val="16"/>
              </w:rPr>
              <w:t>03</w:t>
            </w:r>
          </w:p>
          <w:p w14:paraId="60F086FE" w14:textId="77777777" w:rsidR="00FE3EB7" w:rsidRDefault="00000000">
            <w:pPr>
              <w:spacing w:after="80" w:line="276" w:lineRule="auto"/>
            </w:pPr>
            <w:r>
              <w:rPr>
                <w:rFonts w:ascii="Georgia" w:eastAsia="Georgia" w:hAnsi="Georgia" w:cs="Georgia"/>
                <w:b/>
                <w:bCs/>
                <w:sz w:val="22"/>
                <w:szCs w:val="22"/>
              </w:rPr>
              <w:t>Server-driven widgets</w:t>
            </w:r>
          </w:p>
          <w:p w14:paraId="0677AB5F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7"/>
                <w:szCs w:val="17"/>
              </w:rPr>
              <w:t>Responses render as interactive cards inside the stream: prioritized emails, today's schedule, digests. Read via widgets. Execute via deep links only when you choose to enter the native app.</w:t>
            </w:r>
          </w:p>
        </w:tc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620F9" w14:textId="77777777" w:rsidR="00FE3EB7" w:rsidRDefault="00000000">
            <w:pPr>
              <w:spacing w:after="40" w:line="276" w:lineRule="auto"/>
            </w:pPr>
            <w:r>
              <w:rPr>
                <w:b/>
                <w:bCs/>
                <w:color w:val="FF6B00"/>
                <w:sz w:val="16"/>
                <w:szCs w:val="16"/>
              </w:rPr>
              <w:t>04</w:t>
            </w:r>
          </w:p>
          <w:p w14:paraId="785BB28A" w14:textId="77777777" w:rsidR="00FE3EB7" w:rsidRDefault="00000000">
            <w:pPr>
              <w:spacing w:after="80" w:line="276" w:lineRule="auto"/>
            </w:pPr>
            <w:r>
              <w:rPr>
                <w:rFonts w:ascii="Georgia" w:eastAsia="Georgia" w:hAnsi="Georgia" w:cs="Georgia"/>
                <w:b/>
                <w:bCs/>
                <w:sz w:val="22"/>
                <w:szCs w:val="22"/>
              </w:rPr>
              <w:t>Background agents</w:t>
            </w:r>
          </w:p>
          <w:p w14:paraId="70DD6046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7"/>
                <w:szCs w:val="17"/>
              </w:rPr>
              <w:t>Delegate longer work - news digests, research, recurring jobs - then stay present. Running agents surface status without pulling you into another feed.</w:t>
            </w:r>
          </w:p>
        </w:tc>
      </w:tr>
    </w:tbl>
    <w:p w14:paraId="1D2B1EC1" w14:textId="77777777" w:rsidR="00FE3EB7" w:rsidRDefault="00000000">
      <w:pPr>
        <w:pStyle w:val="Heading2"/>
      </w:pPr>
      <w:r>
        <w:t>How it sounds in practice</w:t>
      </w:r>
    </w:p>
    <w:p w14:paraId="615804EC" w14:textId="77777777" w:rsidR="00B819E1" w:rsidRDefault="00000000">
      <w:pPr>
        <w:shd w:val="clear" w:color="auto" w:fill="0A0A0A"/>
        <w:spacing w:before="40" w:after="80"/>
        <w:rPr>
          <w:rFonts w:ascii="Consolas" w:eastAsia="Consolas" w:hAnsi="Consolas" w:cs="Consolas"/>
          <w:color w:val="FF8A3D"/>
          <w:sz w:val="16"/>
          <w:szCs w:val="16"/>
        </w:rPr>
      </w:pPr>
      <w:r>
        <w:rPr>
          <w:rFonts w:ascii="Consolas" w:eastAsia="Consolas" w:hAnsi="Consolas" w:cs="Consolas"/>
          <w:color w:val="FF8A3D"/>
          <w:sz w:val="16"/>
          <w:szCs w:val="16"/>
        </w:rPr>
        <w:t xml:space="preserve">  </w:t>
      </w:r>
    </w:p>
    <w:p w14:paraId="1A47A49D" w14:textId="716E1C1B" w:rsidR="00FE3EB7" w:rsidRDefault="00B819E1">
      <w:pPr>
        <w:shd w:val="clear" w:color="auto" w:fill="0A0A0A"/>
        <w:spacing w:before="40" w:after="80"/>
      </w:pPr>
      <w:r>
        <w:rPr>
          <w:rFonts w:ascii="Consolas" w:eastAsia="Consolas" w:hAnsi="Consolas" w:cs="Consolas"/>
          <w:color w:val="FF8A3D"/>
          <w:sz w:val="16"/>
          <w:szCs w:val="16"/>
        </w:rPr>
        <w:t xml:space="preserve">  </w:t>
      </w:r>
      <w:r w:rsidR="00000000">
        <w:rPr>
          <w:rFonts w:ascii="Consolas" w:eastAsia="Consolas" w:hAnsi="Consolas" w:cs="Consolas"/>
          <w:color w:val="FF8A3D"/>
          <w:sz w:val="16"/>
          <w:szCs w:val="16"/>
        </w:rPr>
        <w:t xml:space="preserve">@gmail show my important emails  </w:t>
      </w:r>
    </w:p>
    <w:p w14:paraId="4982CDFC" w14:textId="77777777" w:rsidR="00FE3EB7" w:rsidRDefault="00000000">
      <w:pPr>
        <w:shd w:val="clear" w:color="auto" w:fill="0A0A0A"/>
        <w:spacing w:before="40" w:after="80"/>
      </w:pPr>
      <w:r>
        <w:rPr>
          <w:rFonts w:ascii="Consolas" w:eastAsia="Consolas" w:hAnsi="Consolas" w:cs="Consolas"/>
          <w:color w:val="FF8A3D"/>
          <w:sz w:val="16"/>
          <w:szCs w:val="16"/>
        </w:rPr>
        <w:t xml:space="preserve">  @googlecalendar show today's schedule  </w:t>
      </w:r>
    </w:p>
    <w:p w14:paraId="3A252A2B" w14:textId="77777777" w:rsidR="00FE3EB7" w:rsidRDefault="00000000">
      <w:pPr>
        <w:shd w:val="clear" w:color="auto" w:fill="0A0A0A"/>
        <w:spacing w:before="40" w:after="80"/>
      </w:pPr>
      <w:r>
        <w:rPr>
          <w:rFonts w:ascii="Consolas" w:eastAsia="Consolas" w:hAnsi="Consolas" w:cs="Consolas"/>
          <w:color w:val="FF8A3D"/>
          <w:sz w:val="16"/>
          <w:szCs w:val="16"/>
        </w:rPr>
        <w:t xml:space="preserve">  @slack summarize unread highlights  </w:t>
      </w:r>
    </w:p>
    <w:p w14:paraId="3ECF837F" w14:textId="77777777" w:rsidR="00FE3EB7" w:rsidRDefault="00000000">
      <w:pPr>
        <w:shd w:val="clear" w:color="auto" w:fill="0A0A0A"/>
        <w:spacing w:before="40" w:after="80"/>
        <w:rPr>
          <w:rFonts w:ascii="Consolas" w:eastAsia="Consolas" w:hAnsi="Consolas" w:cs="Consolas"/>
          <w:color w:val="FF8A3D"/>
          <w:sz w:val="16"/>
          <w:szCs w:val="16"/>
        </w:rPr>
      </w:pPr>
      <w:r>
        <w:rPr>
          <w:rFonts w:ascii="Consolas" w:eastAsia="Consolas" w:hAnsi="Consolas" w:cs="Consolas"/>
          <w:color w:val="FF8A3D"/>
          <w:sz w:val="16"/>
          <w:szCs w:val="16"/>
        </w:rPr>
        <w:t xml:space="preserve">  @alarm set an alarm for 6am tomorrow  </w:t>
      </w:r>
    </w:p>
    <w:p w14:paraId="346BF0C1" w14:textId="77777777" w:rsidR="00B819E1" w:rsidRDefault="00B819E1">
      <w:pPr>
        <w:shd w:val="clear" w:color="auto" w:fill="0A0A0A"/>
        <w:spacing w:before="40" w:after="80"/>
      </w:pPr>
    </w:p>
    <w:p w14:paraId="39F46ABD" w14:textId="4515C332" w:rsidR="00FE3EB7" w:rsidRDefault="00B819E1">
      <w:pPr>
        <w:pStyle w:val="Heading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2BA3BB" wp14:editId="6ECE647F">
            <wp:simplePos x="0" y="0"/>
            <wp:positionH relativeFrom="column">
              <wp:posOffset>4067175</wp:posOffset>
            </wp:positionH>
            <wp:positionV relativeFrom="paragraph">
              <wp:posOffset>388620</wp:posOffset>
            </wp:positionV>
            <wp:extent cx="1520833" cy="3324225"/>
            <wp:effectExtent l="0" t="0" r="3175" b="0"/>
            <wp:wrapNone/>
            <wp:docPr id="991154470" name="Calendar widget" descr="Calendar widget" title="Calendar wi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255" cy="3340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8DC63FD" wp14:editId="288AC5AE">
            <wp:simplePos x="0" y="0"/>
            <wp:positionH relativeFrom="column">
              <wp:posOffset>904875</wp:posOffset>
            </wp:positionH>
            <wp:positionV relativeFrom="paragraph">
              <wp:posOffset>493395</wp:posOffset>
            </wp:positionV>
            <wp:extent cx="1477256" cy="3228975"/>
            <wp:effectExtent l="0" t="0" r="8890" b="0"/>
            <wp:wrapNone/>
            <wp:docPr id="101423655" name="Gmail widget" descr="Gmail widget" title="Gmail wi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256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Widgets in the command stream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FE3EB7" w14:paraId="73D44E44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AFB910" w14:textId="2FD00261" w:rsidR="00FE3EB7" w:rsidRDefault="00FE3EB7">
            <w:pPr>
              <w:spacing w:before="80" w:after="80"/>
              <w:jc w:val="center"/>
            </w:pPr>
          </w:p>
          <w:p w14:paraId="205B83F0" w14:textId="77777777" w:rsidR="00FE3EB7" w:rsidRDefault="00000000">
            <w:pPr>
              <w:spacing w:after="120" w:line="276" w:lineRule="auto"/>
              <w:jc w:val="center"/>
            </w:pPr>
            <w:r>
              <w:rPr>
                <w:color w:val="6E6E6E"/>
                <w:sz w:val="15"/>
                <w:szCs w:val="15"/>
              </w:rPr>
              <w:t>Gmail - important emails widget</w:t>
            </w:r>
          </w:p>
        </w:tc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E16208" w14:textId="632F728B" w:rsidR="00FE3EB7" w:rsidRDefault="00FE3EB7">
            <w:pPr>
              <w:spacing w:before="80" w:after="80"/>
              <w:jc w:val="center"/>
            </w:pPr>
          </w:p>
          <w:p w14:paraId="6E7AB08F" w14:textId="77777777" w:rsidR="00FE3EB7" w:rsidRDefault="00000000">
            <w:pPr>
              <w:spacing w:after="120" w:line="276" w:lineRule="auto"/>
              <w:jc w:val="center"/>
            </w:pPr>
            <w:r>
              <w:rPr>
                <w:color w:val="6E6E6E"/>
                <w:sz w:val="15"/>
                <w:szCs w:val="15"/>
              </w:rPr>
              <w:t>Calendar - today's schedule widget</w:t>
            </w:r>
          </w:p>
        </w:tc>
      </w:tr>
    </w:tbl>
    <w:p w14:paraId="32CB6B55" w14:textId="69E8124B" w:rsidR="00FE3EB7" w:rsidRDefault="00000000">
      <w:r>
        <w:br w:type="page"/>
      </w:r>
    </w:p>
    <w:p w14:paraId="40E1739F" w14:textId="77777777" w:rsidR="00FE3EB7" w:rsidRDefault="00000000">
      <w:pPr>
        <w:pBdr>
          <w:bottom w:val="single" w:sz="12" w:space="4" w:color="FF6B00"/>
        </w:pBdr>
        <w:spacing w:after="120"/>
      </w:pPr>
      <w:r>
        <w:rPr>
          <w:b/>
          <w:bCs/>
          <w:color w:val="FF6B00"/>
          <w:sz w:val="16"/>
          <w:szCs w:val="16"/>
        </w:rPr>
        <w:lastRenderedPageBreak/>
        <w:t>01  ·  CORE FUNCTIONALITY</w:t>
      </w:r>
    </w:p>
    <w:p w14:paraId="241D6924" w14:textId="77777777" w:rsidR="00FE3EB7" w:rsidRDefault="00000000">
      <w:pPr>
        <w:pStyle w:val="Heading1"/>
      </w:pPr>
      <w:r>
        <w:t>Guardrails that protect attention.</w:t>
      </w:r>
    </w:p>
    <w:p w14:paraId="17573D68" w14:textId="133D660C" w:rsidR="00FE3EB7" w:rsidRDefault="00000000">
      <w:pPr>
        <w:spacing w:after="200" w:line="276" w:lineRule="auto"/>
        <w:rPr>
          <w:color w:val="6E6E6E"/>
        </w:rPr>
      </w:pPr>
      <w:r>
        <w:rPr>
          <w:color w:val="6E6E6E"/>
        </w:rPr>
        <w:t>Convenience without boundaries becomes capture. KAIROS OS adds deliberate friction where distraction thrives - and stays quiet where urgency is real.</w:t>
      </w:r>
    </w:p>
    <w:p w14:paraId="2A6091FA" w14:textId="0488C78E" w:rsidR="00B819E1" w:rsidRDefault="00B819E1">
      <w:pPr>
        <w:spacing w:after="200" w:line="276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4BDF90C" wp14:editId="3D0FF730">
            <wp:simplePos x="0" y="0"/>
            <wp:positionH relativeFrom="column">
              <wp:posOffset>3409950</wp:posOffset>
            </wp:positionH>
            <wp:positionV relativeFrom="paragraph">
              <wp:posOffset>3216910</wp:posOffset>
            </wp:positionV>
            <wp:extent cx="1905000" cy="4151924"/>
            <wp:effectExtent l="0" t="0" r="0" b="1270"/>
            <wp:wrapNone/>
            <wp:docPr id="654066008" name="Running Agents" descr="Running Agents" title="Running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51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73E6A03" wp14:editId="7CC21797">
            <wp:simplePos x="0" y="0"/>
            <wp:positionH relativeFrom="column">
              <wp:posOffset>885190</wp:posOffset>
            </wp:positionH>
            <wp:positionV relativeFrom="paragraph">
              <wp:posOffset>3199765</wp:posOffset>
            </wp:positionV>
            <wp:extent cx="1914525" cy="4172683"/>
            <wp:effectExtent l="0" t="0" r="0" b="0"/>
            <wp:wrapNone/>
            <wp:docPr id="860870066" name="Intent Gate" descr="Intent Gate" title="Intent 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172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2"/>
      </w:tblGrid>
      <w:tr w:rsidR="00B819E1" w14:paraId="4A413CAC" w14:textId="77777777" w:rsidTr="00B819E1">
        <w:tblPrEx>
          <w:tblCellMar>
            <w:top w:w="0" w:type="dxa"/>
            <w:bottom w:w="0" w:type="dxa"/>
          </w:tblCellMar>
        </w:tblPrEx>
        <w:trPr>
          <w:trHeight w:val="4755"/>
        </w:trPr>
        <w:tc>
          <w:tcPr>
            <w:tcW w:w="102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DB8285" w14:textId="77777777" w:rsidR="00B819E1" w:rsidRDefault="00B819E1">
            <w:pPr>
              <w:spacing w:after="60" w:line="276" w:lineRule="auto"/>
            </w:pPr>
            <w:r>
              <w:rPr>
                <w:b/>
                <w:bCs/>
                <w:color w:val="FF6B00"/>
                <w:sz w:val="16"/>
                <w:szCs w:val="16"/>
              </w:rPr>
              <w:t>INTENT GATE</w:t>
            </w:r>
          </w:p>
          <w:p w14:paraId="682AE395" w14:textId="77777777" w:rsidR="00B819E1" w:rsidRDefault="00B819E1">
            <w:pPr>
              <w:spacing w:after="160" w:line="276" w:lineRule="auto"/>
            </w:pPr>
            <w:r>
              <w:rPr>
                <w:color w:val="6E6E6E"/>
                <w:sz w:val="18"/>
                <w:szCs w:val="18"/>
              </w:rPr>
              <w:t>Trap apps (Instagram, TikTok, and anything you mark) refuse a casual open. State a reason, pick a timebox, then go in with a mission. Leisure budgets make the cost of distraction visible before you spend it.</w:t>
            </w:r>
          </w:p>
          <w:p w14:paraId="5069BEF8" w14:textId="77777777" w:rsidR="00B819E1" w:rsidRDefault="00B819E1">
            <w:pPr>
              <w:spacing w:after="60" w:line="276" w:lineRule="auto"/>
            </w:pPr>
            <w:r>
              <w:rPr>
                <w:b/>
                <w:bCs/>
                <w:color w:val="FF6B00"/>
                <w:sz w:val="16"/>
                <w:szCs w:val="16"/>
              </w:rPr>
              <w:t>NOTIFICATION INTERCEPTOR</w:t>
            </w:r>
          </w:p>
          <w:p w14:paraId="03D002E5" w14:textId="04E4A163" w:rsidR="00B819E1" w:rsidRDefault="00B819E1">
            <w:pPr>
              <w:spacing w:after="160" w:line="276" w:lineRule="auto"/>
            </w:pPr>
            <w:r>
              <w:rPr>
                <w:color w:val="6E6E6E"/>
                <w:sz w:val="18"/>
                <w:szCs w:val="18"/>
              </w:rPr>
              <w:t>Push noise is captured silently. Critical signals - calls, calendar, VIP contacts - pass through. Everything else waits for an intentional pull: your daily digest, on your terms.</w:t>
            </w:r>
          </w:p>
          <w:p w14:paraId="5E0BB3A7" w14:textId="77777777" w:rsidR="00B819E1" w:rsidRDefault="00B819E1">
            <w:pPr>
              <w:spacing w:after="60" w:line="276" w:lineRule="auto"/>
            </w:pPr>
            <w:r>
              <w:rPr>
                <w:b/>
                <w:bCs/>
                <w:color w:val="FF6B00"/>
                <w:sz w:val="16"/>
                <w:szCs w:val="16"/>
              </w:rPr>
              <w:t>PERSISTENT CONTEXT ANCHOR</w:t>
            </w:r>
          </w:p>
          <w:p w14:paraId="01F7EACF" w14:textId="36675C58" w:rsidR="00B819E1" w:rsidRDefault="00B819E1">
            <w:pPr>
              <w:spacing w:after="160" w:line="276" w:lineRule="auto"/>
            </w:pPr>
            <w:r>
              <w:rPr>
                <w:color w:val="6E6E6E"/>
                <w:sz w:val="18"/>
                <w:szCs w:val="18"/>
              </w:rPr>
              <w:t>When a native app opens, a floating bubble keeps the mission visible - countdown included - and one tap returns you to the command line without losing the thread.</w:t>
            </w:r>
          </w:p>
          <w:p w14:paraId="1EF7B236" w14:textId="25024B94" w:rsidR="00B819E1" w:rsidRDefault="00B819E1">
            <w:pPr>
              <w:spacing w:after="60" w:line="276" w:lineRule="auto"/>
            </w:pPr>
            <w:r>
              <w:rPr>
                <w:b/>
                <w:bCs/>
                <w:color w:val="FF6B00"/>
                <w:sz w:val="16"/>
                <w:szCs w:val="16"/>
              </w:rPr>
              <w:t>CONFIGURABLE, NOT IMPULSIVE</w:t>
            </w:r>
          </w:p>
          <w:p w14:paraId="1F7C7F23" w14:textId="77777777" w:rsidR="00B819E1" w:rsidRDefault="00B819E1">
            <w:pPr>
              <w:spacing w:after="60" w:line="276" w:lineRule="auto"/>
            </w:pPr>
            <w:r>
              <w:rPr>
                <w:color w:val="6E6E6E"/>
                <w:sz w:val="18"/>
                <w:szCs w:val="18"/>
              </w:rPr>
              <w:t>You set Utility vs Trap apps and strictness during onboarding. Softening guardrails later takes friction (cooling-off), so a weak moment can't erase a clear-minded decision.</w:t>
            </w:r>
          </w:p>
        </w:tc>
      </w:tr>
    </w:tbl>
    <w:p w14:paraId="43C178FD" w14:textId="051B5497" w:rsidR="00FE3EB7" w:rsidRDefault="00000000">
      <w:r>
        <w:br w:type="page"/>
      </w:r>
    </w:p>
    <w:p w14:paraId="704B5EF8" w14:textId="77777777" w:rsidR="00FE3EB7" w:rsidRDefault="00000000">
      <w:pPr>
        <w:pBdr>
          <w:bottom w:val="single" w:sz="12" w:space="4" w:color="FF6B00"/>
        </w:pBdr>
        <w:spacing w:after="120"/>
      </w:pPr>
      <w:r>
        <w:rPr>
          <w:b/>
          <w:bCs/>
          <w:color w:val="FF6B00"/>
          <w:sz w:val="16"/>
          <w:szCs w:val="16"/>
        </w:rPr>
        <w:lastRenderedPageBreak/>
        <w:t>02  ·  TARGET USERS</w:t>
      </w:r>
    </w:p>
    <w:p w14:paraId="168740DD" w14:textId="77777777" w:rsidR="00FE3EB7" w:rsidRDefault="00000000">
      <w:pPr>
        <w:pStyle w:val="Heading1"/>
      </w:pPr>
      <w:r>
        <w:t>Built for people who want their phone back.</w:t>
      </w:r>
    </w:p>
    <w:p w14:paraId="5DD01FFF" w14:textId="77777777" w:rsidR="00FE3EB7" w:rsidRDefault="00000000">
      <w:pPr>
        <w:spacing w:after="200" w:line="276" w:lineRule="auto"/>
      </w:pPr>
      <w:r>
        <w:rPr>
          <w:color w:val="6E6E6E"/>
        </w:rPr>
        <w:t>KAIROS OS is not for everyone who wants a prettier launcher. It is for people ready to trade autopilot for agency - professionals, teams, and minimalists who feel the cost of shallow attention.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FE3EB7" w14:paraId="17E7D18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DDDDD"/>
              <w:left w:val="single" w:sz="24" w:space="0" w:color="FF6B00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685EF1" w14:textId="77777777" w:rsidR="00FE3EB7" w:rsidRDefault="00000000">
            <w:pPr>
              <w:spacing w:after="60" w:line="276" w:lineRule="auto"/>
            </w:pPr>
            <w:r>
              <w:rPr>
                <w:b/>
                <w:bCs/>
                <w:color w:val="FF6B00"/>
                <w:sz w:val="15"/>
                <w:szCs w:val="15"/>
              </w:rPr>
              <w:t>PRIMARY</w:t>
            </w:r>
            <w:r>
              <w:rPr>
                <w:sz w:val="15"/>
                <w:szCs w:val="15"/>
              </w:rPr>
              <w:tab/>
            </w:r>
            <w:r>
              <w:rPr>
                <w:color w:val="6E6E6E"/>
                <w:sz w:val="15"/>
                <w:szCs w:val="15"/>
              </w:rPr>
              <w:t>Ages 22-40</w:t>
            </w:r>
          </w:p>
          <w:p w14:paraId="030F0D36" w14:textId="77777777" w:rsidR="00FE3EB7" w:rsidRDefault="00000000">
            <w:pPr>
              <w:spacing w:after="100" w:line="276" w:lineRule="auto"/>
            </w:pPr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t>The Overwhelmed Professional</w:t>
            </w:r>
          </w:p>
          <w:tbl>
            <w:tblPr>
              <w:tblW w:w="9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40"/>
              <w:gridCol w:w="4840"/>
            </w:tblGrid>
            <w:tr w:rsidR="00FE3EB7" w14:paraId="521023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7A72EE" w14:textId="77777777" w:rsidR="00FE3EB7" w:rsidRDefault="00000000"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6E6E6E"/>
                      <w:sz w:val="14"/>
                      <w:szCs w:val="14"/>
                    </w:rPr>
                    <w:t>WHO</w:t>
                  </w:r>
                </w:p>
                <w:p w14:paraId="3B981C02" w14:textId="77777777" w:rsidR="00FE3EB7" w:rsidRDefault="00000000">
                  <w:pPr>
                    <w:spacing w:after="40" w:line="276" w:lineRule="auto"/>
                  </w:pPr>
                  <w:r>
                    <w:rPr>
                      <w:color w:val="6E6E6E"/>
                      <w:sz w:val="17"/>
                      <w:szCs w:val="17"/>
                    </w:rPr>
                    <w:t>Knowledge workers, students, and creatives who know their phone usage is excessive but lack tools that change the habit - not just track it.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7759C2" w14:textId="77777777" w:rsidR="00FE3EB7" w:rsidRDefault="00000000"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6E6E6E"/>
                      <w:sz w:val="14"/>
                      <w:szCs w:val="14"/>
                    </w:rPr>
                    <w:t>PAIN</w:t>
                  </w:r>
                </w:p>
                <w:p w14:paraId="5EBB49EE" w14:textId="77777777" w:rsidR="00FE3EB7" w:rsidRDefault="00000000">
                  <w:pPr>
                    <w:spacing w:after="40" w:line="276" w:lineRule="auto"/>
                  </w:pPr>
                  <w:r>
                    <w:rPr>
                      <w:color w:val="6E6E6E"/>
                      <w:sz w:val="17"/>
                      <w:szCs w:val="17"/>
                    </w:rPr>
                    <w:t>Doomscrolling, notification anxiety, broken deep-work blocks, guilt after unproductive sessions.</w:t>
                  </w:r>
                </w:p>
              </w:tc>
            </w:tr>
          </w:tbl>
          <w:p w14:paraId="502433E6" w14:textId="77777777" w:rsidR="00FE3EB7" w:rsidRDefault="00000000">
            <w:pPr>
              <w:spacing w:before="80" w:after="40" w:line="276" w:lineRule="auto"/>
            </w:pPr>
            <w:r>
              <w:rPr>
                <w:b/>
                <w:bCs/>
                <w:color w:val="6E6E6E"/>
                <w:sz w:val="14"/>
                <w:szCs w:val="14"/>
              </w:rPr>
              <w:t xml:space="preserve">GOAL  </w:t>
            </w:r>
            <w:r>
              <w:rPr>
                <w:i/>
                <w:iCs/>
                <w:sz w:val="17"/>
                <w:szCs w:val="17"/>
              </w:rPr>
              <w:t>A phone that serves intention instead of exploiting impulse.</w:t>
            </w:r>
          </w:p>
        </w:tc>
      </w:tr>
    </w:tbl>
    <w:p w14:paraId="335CF843" w14:textId="77777777" w:rsidR="00FE3EB7" w:rsidRDefault="00FE3EB7">
      <w:pPr>
        <w:spacing w:after="120" w:line="276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FE3EB7" w14:paraId="58F33E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DDDDD"/>
              <w:left w:val="single" w:sz="24" w:space="0" w:color="FF6B00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ACF73D" w14:textId="77777777" w:rsidR="00FE3EB7" w:rsidRDefault="00000000">
            <w:pPr>
              <w:spacing w:after="60" w:line="276" w:lineRule="auto"/>
            </w:pPr>
            <w:r>
              <w:rPr>
                <w:b/>
                <w:bCs/>
                <w:color w:val="FF6B00"/>
                <w:sz w:val="15"/>
                <w:szCs w:val="15"/>
              </w:rPr>
              <w:t>SECONDARY</w:t>
            </w:r>
            <w:r>
              <w:rPr>
                <w:sz w:val="15"/>
                <w:szCs w:val="15"/>
              </w:rPr>
              <w:tab/>
            </w:r>
            <w:r>
              <w:rPr>
                <w:color w:val="6E6E6E"/>
                <w:sz w:val="15"/>
                <w:szCs w:val="15"/>
              </w:rPr>
              <w:t>Ages 25-45</w:t>
            </w:r>
          </w:p>
          <w:p w14:paraId="56958AEB" w14:textId="77777777" w:rsidR="00FE3EB7" w:rsidRDefault="00000000">
            <w:pPr>
              <w:spacing w:after="100" w:line="276" w:lineRule="auto"/>
            </w:pPr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t>The Enterprise User</w:t>
            </w:r>
          </w:p>
          <w:tbl>
            <w:tblPr>
              <w:tblW w:w="9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40"/>
              <w:gridCol w:w="4840"/>
            </w:tblGrid>
            <w:tr w:rsidR="00FE3EB7" w14:paraId="4A2C5E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FF3635" w14:textId="77777777" w:rsidR="00FE3EB7" w:rsidRDefault="00000000"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6E6E6E"/>
                      <w:sz w:val="14"/>
                      <w:szCs w:val="14"/>
                    </w:rPr>
                    <w:t>WHO</w:t>
                  </w:r>
                </w:p>
                <w:p w14:paraId="76CF6B1D" w14:textId="77777777" w:rsidR="00FE3EB7" w:rsidRDefault="00000000">
                  <w:pPr>
                    <w:spacing w:after="40" w:line="276" w:lineRule="auto"/>
                  </w:pPr>
                  <w:r>
                    <w:rPr>
                      <w:color w:val="6E6E6E"/>
                      <w:sz w:val="17"/>
                      <w:szCs w:val="17"/>
                    </w:rPr>
                    <w:t>Employees on company-issued devices who need Workspace, Slack, and calendars without social media as the default landscape.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4D2BE7" w14:textId="77777777" w:rsidR="00FE3EB7" w:rsidRDefault="00000000"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6E6E6E"/>
                      <w:sz w:val="14"/>
                      <w:szCs w:val="14"/>
                    </w:rPr>
                    <w:t>PAIN</w:t>
                  </w:r>
                </w:p>
                <w:p w14:paraId="4199F3D7" w14:textId="77777777" w:rsidR="00FE3EB7" w:rsidRDefault="00000000">
                  <w:pPr>
                    <w:spacing w:after="40" w:line="276" w:lineRule="auto"/>
                  </w:pPr>
                  <w:r>
                    <w:rPr>
                      <w:color w:val="6E6E6E"/>
                      <w:sz w:val="17"/>
                      <w:szCs w:val="17"/>
                    </w:rPr>
                    <w:t>Burnout from context-switching, meeting overload, inbox black holes mid-task.</w:t>
                  </w:r>
                </w:p>
              </w:tc>
            </w:tr>
          </w:tbl>
          <w:p w14:paraId="232EE426" w14:textId="77777777" w:rsidR="00FE3EB7" w:rsidRDefault="00000000">
            <w:pPr>
              <w:spacing w:before="80" w:after="40" w:line="276" w:lineRule="auto"/>
            </w:pPr>
            <w:r>
              <w:rPr>
                <w:b/>
                <w:bCs/>
                <w:color w:val="6E6E6E"/>
                <w:sz w:val="14"/>
                <w:szCs w:val="14"/>
              </w:rPr>
              <w:t xml:space="preserve">GOAL  </w:t>
            </w:r>
            <w:r>
              <w:rPr>
                <w:i/>
                <w:iCs/>
                <w:sz w:val="17"/>
                <w:szCs w:val="17"/>
              </w:rPr>
              <w:t>A command line for business tools - and a Deep-Work profile for working hours.</w:t>
            </w:r>
          </w:p>
        </w:tc>
      </w:tr>
    </w:tbl>
    <w:p w14:paraId="06C0E722" w14:textId="77777777" w:rsidR="00FE3EB7" w:rsidRDefault="00FE3EB7">
      <w:pPr>
        <w:spacing w:after="120" w:line="276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FE3EB7" w14:paraId="2E9034D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DDDDD"/>
              <w:left w:val="single" w:sz="24" w:space="0" w:color="FF6B00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FB435" w14:textId="77777777" w:rsidR="00FE3EB7" w:rsidRDefault="00000000">
            <w:pPr>
              <w:spacing w:after="60" w:line="276" w:lineRule="auto"/>
            </w:pPr>
            <w:r>
              <w:rPr>
                <w:b/>
                <w:bCs/>
                <w:color w:val="FF6B00"/>
                <w:sz w:val="15"/>
                <w:szCs w:val="15"/>
              </w:rPr>
              <w:t>TERTIARY</w:t>
            </w:r>
            <w:r>
              <w:rPr>
                <w:sz w:val="15"/>
                <w:szCs w:val="15"/>
              </w:rPr>
              <w:tab/>
            </w:r>
            <w:r>
              <w:rPr>
                <w:color w:val="6E6E6E"/>
                <w:sz w:val="15"/>
                <w:szCs w:val="15"/>
              </w:rPr>
              <w:t>Ages 18-35</w:t>
            </w:r>
          </w:p>
          <w:p w14:paraId="25611937" w14:textId="77777777" w:rsidR="00FE3EB7" w:rsidRDefault="00000000">
            <w:pPr>
              <w:spacing w:after="100" w:line="276" w:lineRule="auto"/>
            </w:pPr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t>The Digital Minimalist</w:t>
            </w:r>
          </w:p>
          <w:tbl>
            <w:tblPr>
              <w:tblW w:w="9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40"/>
              <w:gridCol w:w="4840"/>
            </w:tblGrid>
            <w:tr w:rsidR="00FE3EB7" w14:paraId="5C95DD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112328" w14:textId="77777777" w:rsidR="00FE3EB7" w:rsidRDefault="00000000"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6E6E6E"/>
                      <w:sz w:val="14"/>
                      <w:szCs w:val="14"/>
                    </w:rPr>
                    <w:t>WHO</w:t>
                  </w:r>
                </w:p>
                <w:p w14:paraId="417E76A5" w14:textId="77777777" w:rsidR="00FE3EB7" w:rsidRDefault="00000000">
                  <w:pPr>
                    <w:spacing w:after="40" w:line="276" w:lineRule="auto"/>
                  </w:pPr>
                  <w:r>
                    <w:rPr>
                      <w:color w:val="6E6E6E"/>
                      <w:sz w:val="17"/>
                      <w:szCs w:val="17"/>
                    </w:rPr>
                    <w:t>Privacy-conscious or philosophy-driven users chasing dumbphone calm with smartphone capability.</w:t>
                  </w:r>
                </w:p>
              </w:tc>
              <w:tc>
                <w:tcPr>
                  <w:tcW w:w="48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9A6BDD" w14:textId="77777777" w:rsidR="00FE3EB7" w:rsidRDefault="00000000"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6E6E6E"/>
                      <w:sz w:val="14"/>
                      <w:szCs w:val="14"/>
                    </w:rPr>
                    <w:t>PAIN</w:t>
                  </w:r>
                </w:p>
                <w:p w14:paraId="5E28C18B" w14:textId="77777777" w:rsidR="00FE3EB7" w:rsidRDefault="00000000">
                  <w:pPr>
                    <w:spacing w:after="40" w:line="276" w:lineRule="auto"/>
                  </w:pPr>
                  <w:r>
                    <w:rPr>
                      <w:color w:val="6E6E6E"/>
                      <w:sz w:val="17"/>
                      <w:szCs w:val="17"/>
                    </w:rPr>
                    <w:t>Discomfort with the attention economy; apps designed to harvest, not help.</w:t>
                  </w:r>
                </w:p>
              </w:tc>
            </w:tr>
          </w:tbl>
          <w:p w14:paraId="7C60F47C" w14:textId="77777777" w:rsidR="00FE3EB7" w:rsidRDefault="00000000">
            <w:pPr>
              <w:spacing w:before="80" w:after="40" w:line="276" w:lineRule="auto"/>
            </w:pPr>
            <w:r>
              <w:rPr>
                <w:b/>
                <w:bCs/>
                <w:color w:val="6E6E6E"/>
                <w:sz w:val="14"/>
                <w:szCs w:val="14"/>
              </w:rPr>
              <w:t xml:space="preserve">GOAL  </w:t>
            </w:r>
            <w:r>
              <w:rPr>
                <w:i/>
                <w:iCs/>
                <w:sz w:val="17"/>
                <w:szCs w:val="17"/>
              </w:rPr>
              <w:t>A device that is hard to use unintentionally - by design.</w:t>
            </w:r>
          </w:p>
        </w:tc>
      </w:tr>
    </w:tbl>
    <w:p w14:paraId="6D47858D" w14:textId="77777777" w:rsidR="00FE3EB7" w:rsidRDefault="00FE3EB7">
      <w:pPr>
        <w:spacing w:after="120" w:line="276" w:lineRule="auto"/>
      </w:pPr>
    </w:p>
    <w:p w14:paraId="6BDB5893" w14:textId="77777777" w:rsidR="00FE3EB7" w:rsidRDefault="00000000">
      <w:pPr>
        <w:shd w:val="clear" w:color="auto" w:fill="FFF4EC"/>
        <w:spacing w:before="80" w:after="80"/>
      </w:pPr>
      <w:r>
        <w:rPr>
          <w:color w:val="6E6E6E"/>
          <w:sz w:val="18"/>
          <w:szCs w:val="18"/>
        </w:rPr>
        <w:t>Shared thread across all three: they do not need more apps. They need a layer that restores the capacity to choose - before the feed chooses for them.</w:t>
      </w:r>
    </w:p>
    <w:p w14:paraId="58E1DE09" w14:textId="77777777" w:rsidR="00FE3EB7" w:rsidRDefault="00000000">
      <w:r>
        <w:br w:type="page"/>
      </w:r>
    </w:p>
    <w:p w14:paraId="6C0FE8FE" w14:textId="77777777" w:rsidR="00FE3EB7" w:rsidRDefault="00000000">
      <w:pPr>
        <w:pBdr>
          <w:bottom w:val="single" w:sz="12" w:space="4" w:color="FF6B00"/>
        </w:pBdr>
        <w:spacing w:after="120"/>
      </w:pPr>
      <w:r>
        <w:rPr>
          <w:b/>
          <w:bCs/>
          <w:color w:val="FF6B00"/>
          <w:sz w:val="16"/>
          <w:szCs w:val="16"/>
        </w:rPr>
        <w:lastRenderedPageBreak/>
        <w:t>03  ·  PRACTICAL APPLICATIONS</w:t>
      </w:r>
    </w:p>
    <w:p w14:paraId="396A3D6D" w14:textId="77777777" w:rsidR="00FE3EB7" w:rsidRDefault="00000000">
      <w:pPr>
        <w:pStyle w:val="Heading1"/>
      </w:pPr>
      <w:r>
        <w:t>A day run by intent, not habit.</w:t>
      </w:r>
    </w:p>
    <w:p w14:paraId="3BC360D4" w14:textId="77777777" w:rsidR="00FE3EB7" w:rsidRDefault="00000000">
      <w:pPr>
        <w:spacing w:after="200" w:line="276" w:lineRule="auto"/>
      </w:pPr>
      <w:r>
        <w:rPr>
          <w:color w:val="6E6E6E"/>
        </w:rPr>
        <w:t>From morning triage to evening wind-down, KAIROS OS turns scattered app rituals into deliberate, bounded actions.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8"/>
        <w:gridCol w:w="4032"/>
      </w:tblGrid>
      <w:tr w:rsidR="00FE3EB7" w14:paraId="5F045A36" w14:textId="77777777">
        <w:tblPrEx>
          <w:tblCellMar>
            <w:top w:w="0" w:type="dxa"/>
            <w:bottom w:w="0" w:type="dxa"/>
          </w:tblCellMar>
        </w:tblPrEx>
        <w:tc>
          <w:tcPr>
            <w:tcW w:w="60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6683E0" w14:textId="77777777" w:rsidR="00FE3EB7" w:rsidRDefault="00000000">
            <w:pPr>
              <w:spacing w:after="80" w:line="276" w:lineRule="auto"/>
            </w:pPr>
            <w:r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>Morning triage</w:t>
            </w:r>
          </w:p>
          <w:p w14:paraId="64DE0090" w14:textId="77777777" w:rsidR="00FE3EB7" w:rsidRDefault="00000000">
            <w:pPr>
              <w:shd w:val="clear" w:color="auto" w:fill="0A0A0A"/>
              <w:spacing w:before="40" w:after="80"/>
            </w:pPr>
            <w:r>
              <w:rPr>
                <w:rFonts w:ascii="Consolas" w:eastAsia="Consolas" w:hAnsi="Consolas" w:cs="Consolas"/>
                <w:color w:val="FF8A3D"/>
                <w:sz w:val="16"/>
                <w:szCs w:val="16"/>
              </w:rPr>
              <w:t xml:space="preserve">  @gmail show my important emails  </w:t>
            </w:r>
          </w:p>
          <w:p w14:paraId="33C88C80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8"/>
                <w:szCs w:val="18"/>
              </w:rPr>
              <w:t>Surface only what needs a decision. Open Gmail when you must reply - not when a badge demands your presence.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FC2CB77" w14:textId="77777777" w:rsidR="00FE3EB7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822FD95" wp14:editId="71673696">
                  <wp:extent cx="1304925" cy="2857500"/>
                  <wp:effectExtent l="0" t="0" r="0" b="0"/>
                  <wp:docPr id="1352863022" name="Morning triage" descr="Morning triage" title="Morning tri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5BC7B" w14:textId="77777777" w:rsidR="00FE3EB7" w:rsidRDefault="00FE3EB7">
      <w:pPr>
        <w:spacing w:after="100" w:line="276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8"/>
        <w:gridCol w:w="4032"/>
      </w:tblGrid>
      <w:tr w:rsidR="00FE3EB7" w14:paraId="2B8F7F13" w14:textId="77777777">
        <w:tblPrEx>
          <w:tblCellMar>
            <w:top w:w="0" w:type="dxa"/>
            <w:bottom w:w="0" w:type="dxa"/>
          </w:tblCellMar>
        </w:tblPrEx>
        <w:tc>
          <w:tcPr>
            <w:tcW w:w="60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1CA5FC" w14:textId="77777777" w:rsidR="00FE3EB7" w:rsidRDefault="00000000">
            <w:pPr>
              <w:spacing w:after="80" w:line="276" w:lineRule="auto"/>
            </w:pPr>
            <w:r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>Protect the calendar</w:t>
            </w:r>
          </w:p>
          <w:p w14:paraId="4E186C38" w14:textId="77777777" w:rsidR="00FE3EB7" w:rsidRDefault="00000000">
            <w:pPr>
              <w:shd w:val="clear" w:color="auto" w:fill="0A0A0A"/>
              <w:spacing w:before="40" w:after="80"/>
            </w:pPr>
            <w:r>
              <w:rPr>
                <w:rFonts w:ascii="Consolas" w:eastAsia="Consolas" w:hAnsi="Consolas" w:cs="Consolas"/>
                <w:color w:val="FF8A3D"/>
                <w:sz w:val="16"/>
                <w:szCs w:val="16"/>
              </w:rPr>
              <w:t xml:space="preserve">  @googlecalendar show today's schedule  </w:t>
            </w:r>
          </w:p>
          <w:p w14:paraId="19FC789D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8"/>
                <w:szCs w:val="18"/>
              </w:rPr>
              <w:t>See the day as a sequence of commitments and focus blocks. Add meetings by saying them - without wandering the month grid.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5ABD177" w14:textId="77777777" w:rsidR="00FE3EB7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FA60344" wp14:editId="3ED81B66">
                  <wp:extent cx="1304925" cy="2857500"/>
                  <wp:effectExtent l="0" t="0" r="0" b="0"/>
                  <wp:docPr id="285483292" name="Protect the calendar" descr="Protect the calendar" title="Protect the calen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AC243" w14:textId="77777777" w:rsidR="00FE3EB7" w:rsidRDefault="00FE3EB7">
      <w:pPr>
        <w:spacing w:after="100" w:line="276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8"/>
        <w:gridCol w:w="4032"/>
      </w:tblGrid>
      <w:tr w:rsidR="00FE3EB7" w14:paraId="78A36A3A" w14:textId="77777777">
        <w:tblPrEx>
          <w:tblCellMar>
            <w:top w:w="0" w:type="dxa"/>
            <w:bottom w:w="0" w:type="dxa"/>
          </w:tblCellMar>
        </w:tblPrEx>
        <w:tc>
          <w:tcPr>
            <w:tcW w:w="60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CB4D52" w14:textId="77777777" w:rsidR="00FE3EB7" w:rsidRDefault="00000000">
            <w:pPr>
              <w:spacing w:after="80" w:line="276" w:lineRule="auto"/>
            </w:pPr>
            <w:r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lastRenderedPageBreak/>
              <w:t>Catch up without drowning</w:t>
            </w:r>
          </w:p>
          <w:p w14:paraId="6062197B" w14:textId="77777777" w:rsidR="00FE3EB7" w:rsidRDefault="00000000">
            <w:pPr>
              <w:shd w:val="clear" w:color="auto" w:fill="0A0A0A"/>
              <w:spacing w:before="40" w:after="80"/>
            </w:pPr>
            <w:r>
              <w:rPr>
                <w:rFonts w:ascii="Consolas" w:eastAsia="Consolas" w:hAnsi="Consolas" w:cs="Consolas"/>
                <w:color w:val="FF8A3D"/>
                <w:sz w:val="16"/>
                <w:szCs w:val="16"/>
              </w:rPr>
              <w:t xml:space="preserve">  @slack summarize unread highlights  </w:t>
            </w:r>
          </w:p>
          <w:p w14:paraId="2E786398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8"/>
                <w:szCs w:val="18"/>
              </w:rPr>
              <w:t>Get channel and DM highlights as an action brief. Re-enter Slack with a reason, not because the red circle said so.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B9184E0" w14:textId="77777777" w:rsidR="00FE3EB7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39FEDC7" wp14:editId="297196FA">
                  <wp:extent cx="1304925" cy="2857500"/>
                  <wp:effectExtent l="0" t="0" r="0" b="0"/>
                  <wp:docPr id="235189608" name="Catch up without drowning" descr="Catch up without drowning" title="Catch up without drow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F1FA5" w14:textId="77777777" w:rsidR="00FE3EB7" w:rsidRDefault="00FE3EB7">
      <w:pPr>
        <w:spacing w:after="100" w:line="276" w:lineRule="auto"/>
      </w:pPr>
    </w:p>
    <w:p w14:paraId="1ADDB810" w14:textId="77777777" w:rsidR="00FE3EB7" w:rsidRDefault="00000000">
      <w:pPr>
        <w:pStyle w:val="Heading2"/>
      </w:pPr>
      <w:r>
        <w:t>Also in the field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FE3EB7" w14:paraId="5CCFE34E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EAFD5A" w14:textId="77777777" w:rsidR="00FE3EB7" w:rsidRDefault="00000000">
            <w:pPr>
              <w:spacing w:after="60" w:line="276" w:lineRule="auto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6"/>
                <w:szCs w:val="16"/>
              </w:rPr>
              <w:t>Bounded leisure</w:t>
            </w:r>
          </w:p>
          <w:p w14:paraId="400640BC" w14:textId="77777777" w:rsidR="00FE3EB7" w:rsidRDefault="00000000">
            <w:pPr>
              <w:spacing w:after="40" w:line="276" w:lineRule="auto"/>
            </w:pPr>
            <w:r>
              <w:rPr>
                <w:color w:val="C9C4BC"/>
                <w:sz w:val="14"/>
                <w:szCs w:val="14"/>
              </w:rPr>
              <w:t>Open Instagram for 5 minutes to reply to a DM - then the gate closes.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EE3A5F" w14:textId="77777777" w:rsidR="00FE3EB7" w:rsidRDefault="00000000">
            <w:pPr>
              <w:spacing w:after="60" w:line="276" w:lineRule="auto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6"/>
                <w:szCs w:val="16"/>
              </w:rPr>
              <w:t>Capture without hop</w:t>
            </w:r>
          </w:p>
          <w:p w14:paraId="304232B1" w14:textId="77777777" w:rsidR="00FE3EB7" w:rsidRDefault="00000000">
            <w:pPr>
              <w:spacing w:after="40" w:line="276" w:lineRule="auto"/>
            </w:pPr>
            <w:r>
              <w:rPr>
                <w:color w:val="C9C4BC"/>
                <w:sz w:val="14"/>
                <w:szCs w:val="14"/>
              </w:rPr>
              <w:t>Drop a shopping list or launch plan into Kai Notes from the same stream.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9F8484" w14:textId="77777777" w:rsidR="00FE3EB7" w:rsidRDefault="00000000">
            <w:pPr>
              <w:spacing w:after="60" w:line="276" w:lineRule="auto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6"/>
                <w:szCs w:val="16"/>
              </w:rPr>
              <w:t>Deep-work hours</w:t>
            </w:r>
          </w:p>
          <w:p w14:paraId="60ABC273" w14:textId="77777777" w:rsidR="00FE3EB7" w:rsidRDefault="00000000">
            <w:pPr>
              <w:spacing w:after="40" w:line="276" w:lineRule="auto"/>
            </w:pPr>
            <w:r>
              <w:rPr>
                <w:color w:val="C9C4BC"/>
                <w:sz w:val="14"/>
                <w:szCs w:val="14"/>
              </w:rPr>
              <w:t>Enterprise profile prioritizes Workspace and silences social noise on company devices.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4F916A" w14:textId="77777777" w:rsidR="00FE3EB7" w:rsidRDefault="00000000">
            <w:pPr>
              <w:spacing w:after="60" w:line="276" w:lineRule="auto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6"/>
                <w:szCs w:val="16"/>
              </w:rPr>
              <w:t>On-demand digest</w:t>
            </w:r>
          </w:p>
          <w:p w14:paraId="5F8A6EF7" w14:textId="77777777" w:rsidR="00FE3EB7" w:rsidRDefault="00000000">
            <w:pPr>
              <w:spacing w:after="40" w:line="276" w:lineRule="auto"/>
            </w:pPr>
            <w:r>
              <w:rPr>
                <w:color w:val="C9C4BC"/>
                <w:sz w:val="14"/>
                <w:szCs w:val="14"/>
              </w:rPr>
              <w:t>Pull a daily summary when you are ready - never when an algorithm is.</w:t>
            </w:r>
          </w:p>
        </w:tc>
      </w:tr>
    </w:tbl>
    <w:p w14:paraId="2E4FFE8E" w14:textId="77777777" w:rsidR="00FE3EB7" w:rsidRDefault="00000000">
      <w:r>
        <w:br w:type="page"/>
      </w:r>
    </w:p>
    <w:p w14:paraId="4DE5518C" w14:textId="77777777" w:rsidR="00FE3EB7" w:rsidRDefault="00000000">
      <w:pPr>
        <w:pBdr>
          <w:bottom w:val="single" w:sz="12" w:space="4" w:color="FF6B00"/>
        </w:pBdr>
        <w:spacing w:after="120"/>
      </w:pPr>
      <w:r>
        <w:rPr>
          <w:b/>
          <w:bCs/>
          <w:color w:val="FF6B00"/>
          <w:sz w:val="16"/>
          <w:szCs w:val="16"/>
        </w:rPr>
        <w:lastRenderedPageBreak/>
        <w:t>04  ·  REAL-WORLD VALUE</w:t>
      </w:r>
    </w:p>
    <w:p w14:paraId="71763808" w14:textId="77777777" w:rsidR="00FE3EB7" w:rsidRDefault="00000000">
      <w:pPr>
        <w:pStyle w:val="Heading1"/>
      </w:pPr>
      <w:r>
        <w:t>Less noise. More agency. Measurable calm.</w:t>
      </w:r>
    </w:p>
    <w:p w14:paraId="5F507261" w14:textId="77777777" w:rsidR="00FE3EB7" w:rsidRDefault="00000000">
      <w:pPr>
        <w:spacing w:after="200" w:line="276" w:lineRule="auto"/>
      </w:pPr>
      <w:r>
        <w:rPr>
          <w:color w:val="6E6E6E"/>
        </w:rPr>
        <w:t>KAIROS OS creates value where attention leaks today: fewer context switches, fewer accidental doomscrolls, and faster paths to the one next action that matters.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FE3EB7" w14:paraId="1CEBE62C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0ED99" w14:textId="77777777" w:rsidR="00FE3EB7" w:rsidRDefault="00000000">
            <w:pPr>
              <w:spacing w:after="60" w:line="276" w:lineRule="auto"/>
            </w:pPr>
            <w:r>
              <w:rPr>
                <w:rFonts w:ascii="Georgia" w:eastAsia="Georgia" w:hAnsi="Georgia" w:cs="Georgia"/>
                <w:b/>
                <w:bCs/>
              </w:rPr>
              <w:t>Reclaim time from Chronos</w:t>
            </w:r>
          </w:p>
          <w:p w14:paraId="51E7D1CF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7"/>
                <w:szCs w:val="17"/>
              </w:rPr>
              <w:t>Replace open-ended scrolling with timeboxed, reason-backed sessions. Leisure budgets make distraction a conscious spend - not an ambient default.</w:t>
            </w:r>
          </w:p>
        </w:tc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8DA20" w14:textId="77777777" w:rsidR="00FE3EB7" w:rsidRDefault="00000000">
            <w:pPr>
              <w:spacing w:after="60" w:line="276" w:lineRule="auto"/>
            </w:pPr>
            <w:r>
              <w:rPr>
                <w:rFonts w:ascii="Georgia" w:eastAsia="Georgia" w:hAnsi="Georgia" w:cs="Georgia"/>
                <w:b/>
                <w:bCs/>
              </w:rPr>
              <w:t>Narrow and deep work</w:t>
            </w:r>
          </w:p>
          <w:p w14:paraId="6284D4FD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7"/>
                <w:szCs w:val="17"/>
              </w:rPr>
              <w:t>One command stream keeps email, calendar, and chat in a single cognitive lane. Widgets answer; deep links open only when execution requires the full app.</w:t>
            </w:r>
          </w:p>
        </w:tc>
      </w:tr>
      <w:tr w:rsidR="00FE3EB7" w14:paraId="2102FDD9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9EDEB" w14:textId="77777777" w:rsidR="00FE3EB7" w:rsidRDefault="00000000">
            <w:pPr>
              <w:spacing w:after="60" w:line="276" w:lineRule="auto"/>
            </w:pPr>
            <w:r>
              <w:rPr>
                <w:rFonts w:ascii="Georgia" w:eastAsia="Georgia" w:hAnsi="Georgia" w:cs="Georgia"/>
                <w:b/>
                <w:bCs/>
              </w:rPr>
              <w:t>Business-ready focus</w:t>
            </w:r>
          </w:p>
          <w:p w14:paraId="4959123C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7"/>
                <w:szCs w:val="17"/>
              </w:rPr>
              <w:t>On corporate devices, Deep-Work mode turns the launcher into an executive command line for Workspace and team tools - cutting burnout from feed-shaped interfaces on company time.</w:t>
            </w:r>
          </w:p>
        </w:tc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D54AC" w14:textId="77777777" w:rsidR="00FE3EB7" w:rsidRDefault="00000000">
            <w:pPr>
              <w:spacing w:after="60" w:line="276" w:lineRule="auto"/>
            </w:pPr>
            <w:r>
              <w:rPr>
                <w:rFonts w:ascii="Georgia" w:eastAsia="Georgia" w:hAnsi="Georgia" w:cs="Georgia"/>
                <w:b/>
                <w:bCs/>
              </w:rPr>
              <w:t>Privacy-minded architecture</w:t>
            </w:r>
          </w:p>
          <w:p w14:paraId="75463242" w14:textId="77777777" w:rsidR="00FE3EB7" w:rsidRDefault="00000000">
            <w:pPr>
              <w:spacing w:after="40" w:line="276" w:lineRule="auto"/>
            </w:pPr>
            <w:r>
              <w:rPr>
                <w:color w:val="6E6E6E"/>
                <w:sz w:val="17"/>
                <w:szCs w:val="17"/>
              </w:rPr>
              <w:t>The phone stays a thin client for presentation and local utilities. Secrets and OAuth live on the backend. Simple tasks can stay on-device when possible.</w:t>
            </w:r>
          </w:p>
        </w:tc>
      </w:tr>
    </w:tbl>
    <w:p w14:paraId="0AD128A8" w14:textId="77777777" w:rsidR="00FE3EB7" w:rsidRDefault="00000000">
      <w:pPr>
        <w:pStyle w:val="Heading2"/>
      </w:pPr>
      <w:r>
        <w:t>The shift in practice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FE3EB7" w14:paraId="32D831DD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58B3" w14:textId="77777777" w:rsidR="00FE3EB7" w:rsidRDefault="00000000">
            <w:pPr>
              <w:spacing w:after="80" w:line="276" w:lineRule="auto"/>
            </w:pPr>
            <w:r>
              <w:rPr>
                <w:b/>
                <w:bCs/>
                <w:color w:val="6E6E6E"/>
                <w:sz w:val="15"/>
                <w:szCs w:val="15"/>
              </w:rPr>
              <w:t>BEFORE  ·  CHRONOS</w:t>
            </w:r>
          </w:p>
          <w:p w14:paraId="5584902F" w14:textId="77777777" w:rsidR="00FE3EB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Icon grids that invite browsing</w:t>
            </w:r>
          </w:p>
          <w:p w14:paraId="599C4E03" w14:textId="77777777" w:rsidR="00FE3EB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Badges and push as constant pull</w:t>
            </w:r>
          </w:p>
          <w:p w14:paraId="5C69BB5B" w14:textId="77777777" w:rsidR="00FE3EB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Social apps open in one tap</w:t>
            </w:r>
          </w:p>
          <w:p w14:paraId="5F456BF9" w14:textId="77777777" w:rsidR="00FE3EB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Hours lost without a decision</w:t>
            </w:r>
          </w:p>
        </w:tc>
        <w:tc>
          <w:tcPr>
            <w:tcW w:w="4980" w:type="dxa"/>
            <w:tcBorders>
              <w:top w:val="single" w:sz="12" w:space="0" w:color="FF6B00"/>
              <w:left w:val="single" w:sz="12" w:space="0" w:color="FF6B00"/>
              <w:bottom w:val="single" w:sz="12" w:space="0" w:color="FF6B00"/>
              <w:right w:val="single" w:sz="12" w:space="0" w:color="FF6B00"/>
            </w:tcBorders>
            <w:shd w:val="clear" w:color="auto" w:fill="FF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C081A" w14:textId="77777777" w:rsidR="00FE3EB7" w:rsidRDefault="00000000">
            <w:pPr>
              <w:spacing w:after="80" w:line="276" w:lineRule="auto"/>
            </w:pPr>
            <w:r>
              <w:rPr>
                <w:b/>
                <w:bCs/>
                <w:color w:val="FF6B00"/>
                <w:sz w:val="15"/>
                <w:szCs w:val="15"/>
              </w:rPr>
              <w:t>WITH KAIROS OS</w:t>
            </w:r>
          </w:p>
          <w:p w14:paraId="50DF7C5A" w14:textId="77777777" w:rsidR="00FE3EB7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A blank slate that demands intent</w:t>
            </w:r>
          </w:p>
          <w:p w14:paraId="28B2574C" w14:textId="77777777" w:rsidR="00FE3EB7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Digests you request on purpose</w:t>
            </w:r>
          </w:p>
          <w:p w14:paraId="5CCBC6D7" w14:textId="77777777" w:rsidR="00FE3EB7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Trap apps gated by reason + time</w:t>
            </w:r>
          </w:p>
          <w:p w14:paraId="109803D8" w14:textId="77777777" w:rsidR="00FE3EB7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Actions that feel chosen, not stolen</w:t>
            </w:r>
          </w:p>
        </w:tc>
      </w:tr>
    </w:tbl>
    <w:p w14:paraId="2AFDAE33" w14:textId="77777777" w:rsidR="00FE3EB7" w:rsidRDefault="00FE3EB7">
      <w:pPr>
        <w:spacing w:after="160" w:line="276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FE3EB7" w14:paraId="1B90AE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11095DE" w14:textId="77777777" w:rsidR="00FE3EB7" w:rsidRDefault="00000000">
            <w:pPr>
              <w:spacing w:after="100" w:line="276" w:lineRule="auto"/>
            </w:pPr>
            <w:r>
              <w:rPr>
                <w:b/>
                <w:bCs/>
                <w:color w:val="FF6B00"/>
                <w:sz w:val="15"/>
                <w:szCs w:val="15"/>
              </w:rPr>
              <w:t>CLOSING</w:t>
            </w:r>
          </w:p>
          <w:p w14:paraId="54526074" w14:textId="77777777" w:rsidR="00FE3EB7" w:rsidRDefault="00000000">
            <w:pPr>
              <w:spacing w:after="120" w:line="276" w:lineRule="auto"/>
            </w:pPr>
            <w:r>
              <w:rPr>
                <w:rFonts w:ascii="Georgia" w:eastAsia="Georgia" w:hAnsi="Georgia" w:cs="Georgia"/>
                <w:i/>
                <w:iCs/>
                <w:color w:val="FFFFFF"/>
                <w:sz w:val="22"/>
                <w:szCs w:val="22"/>
              </w:rPr>
              <w:t>To be human is to choose. KAIROS OS restores that capacity by removing the autopilot of modern UI - so what remains is you, your intention, and the right moment to act.</w:t>
            </w:r>
          </w:p>
          <w:p w14:paraId="774B372D" w14:textId="77777777" w:rsidR="00FE3EB7" w:rsidRDefault="00000000">
            <w:pPr>
              <w:spacing w:after="40" w:line="276" w:lineRule="auto"/>
            </w:pPr>
            <w:r>
              <w:rPr>
                <w:color w:val="FF8A3D"/>
                <w:sz w:val="15"/>
                <w:szCs w:val="15"/>
              </w:rPr>
              <w:t>KAIROS OS  ·  Disconnected by Design  ·  Intent over impulse</w:t>
            </w:r>
          </w:p>
        </w:tc>
      </w:tr>
    </w:tbl>
    <w:p w14:paraId="1892FA56" w14:textId="77777777" w:rsidR="001E23C6" w:rsidRDefault="001E23C6"/>
    <w:sectPr w:rsidR="001E23C6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C9274" w14:textId="77777777" w:rsidR="001E23C6" w:rsidRDefault="001E23C6">
      <w:r>
        <w:separator/>
      </w:r>
    </w:p>
  </w:endnote>
  <w:endnote w:type="continuationSeparator" w:id="0">
    <w:p w14:paraId="0EE5D1A6" w14:textId="77777777" w:rsidR="001E23C6" w:rsidRDefault="001E2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85FC" w14:textId="6809E4ED" w:rsidR="00FE3EB7" w:rsidRDefault="00FE3EB7" w:rsidP="00056B05">
    <w:pPr>
      <w:tabs>
        <w:tab w:val="right" w:pos="10080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BD3B" w14:textId="77777777" w:rsidR="001E23C6" w:rsidRDefault="001E23C6">
      <w:r>
        <w:separator/>
      </w:r>
    </w:p>
  </w:footnote>
  <w:footnote w:type="continuationSeparator" w:id="0">
    <w:p w14:paraId="1CD5FABA" w14:textId="77777777" w:rsidR="001E23C6" w:rsidRDefault="001E2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329F" w14:textId="510BC669" w:rsidR="00056B05" w:rsidRDefault="00056B05">
    <w:pPr>
      <w:pStyle w:val="Header"/>
    </w:pPr>
  </w:p>
  <w:p w14:paraId="16D68E02" w14:textId="77777777" w:rsidR="00E064F6" w:rsidRDefault="00E064F6" w:rsidP="00056B05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5C62"/>
    <w:multiLevelType w:val="hybridMultilevel"/>
    <w:tmpl w:val="CD4ECEA0"/>
    <w:lvl w:ilvl="0" w:tplc="6C58E160">
      <w:start w:val="1"/>
      <w:numFmt w:val="bullet"/>
      <w:lvlText w:val="-"/>
      <w:lvlJc w:val="left"/>
      <w:pPr>
        <w:ind w:left="720" w:hanging="360"/>
      </w:pPr>
    </w:lvl>
    <w:lvl w:ilvl="1" w:tplc="D8B08582">
      <w:numFmt w:val="decimal"/>
      <w:lvlText w:val=""/>
      <w:lvlJc w:val="left"/>
    </w:lvl>
    <w:lvl w:ilvl="2" w:tplc="52B8E9F4">
      <w:numFmt w:val="decimal"/>
      <w:lvlText w:val=""/>
      <w:lvlJc w:val="left"/>
    </w:lvl>
    <w:lvl w:ilvl="3" w:tplc="FE8CD8CE">
      <w:numFmt w:val="decimal"/>
      <w:lvlText w:val=""/>
      <w:lvlJc w:val="left"/>
    </w:lvl>
    <w:lvl w:ilvl="4" w:tplc="11F8A0C4">
      <w:numFmt w:val="decimal"/>
      <w:lvlText w:val=""/>
      <w:lvlJc w:val="left"/>
    </w:lvl>
    <w:lvl w:ilvl="5" w:tplc="22988070">
      <w:numFmt w:val="decimal"/>
      <w:lvlText w:val=""/>
      <w:lvlJc w:val="left"/>
    </w:lvl>
    <w:lvl w:ilvl="6" w:tplc="E774D73E">
      <w:numFmt w:val="decimal"/>
      <w:lvlText w:val=""/>
      <w:lvlJc w:val="left"/>
    </w:lvl>
    <w:lvl w:ilvl="7" w:tplc="E3A6077A">
      <w:numFmt w:val="decimal"/>
      <w:lvlText w:val=""/>
      <w:lvlJc w:val="left"/>
    </w:lvl>
    <w:lvl w:ilvl="8" w:tplc="4FB670D0">
      <w:numFmt w:val="decimal"/>
      <w:lvlText w:val=""/>
      <w:lvlJc w:val="left"/>
    </w:lvl>
  </w:abstractNum>
  <w:abstractNum w:abstractNumId="1" w15:restartNumberingAfterBreak="0">
    <w:nsid w:val="1FAC4EA7"/>
    <w:multiLevelType w:val="hybridMultilevel"/>
    <w:tmpl w:val="A14ED836"/>
    <w:lvl w:ilvl="0" w:tplc="1948512C">
      <w:start w:val="1"/>
      <w:numFmt w:val="bullet"/>
      <w:lvlText w:val="-"/>
      <w:lvlJc w:val="left"/>
      <w:pPr>
        <w:ind w:left="720" w:hanging="360"/>
      </w:pPr>
    </w:lvl>
    <w:lvl w:ilvl="1" w:tplc="92E602CA">
      <w:start w:val="1"/>
      <w:numFmt w:val="bullet"/>
      <w:lvlText w:val="o"/>
      <w:lvlJc w:val="left"/>
      <w:pPr>
        <w:ind w:left="1440" w:hanging="360"/>
      </w:pPr>
    </w:lvl>
    <w:lvl w:ilvl="2" w:tplc="5120AF7A">
      <w:start w:val="1"/>
      <w:numFmt w:val="bullet"/>
      <w:lvlText w:val="-"/>
      <w:lvlJc w:val="left"/>
      <w:pPr>
        <w:ind w:left="2160" w:hanging="360"/>
      </w:pPr>
    </w:lvl>
    <w:lvl w:ilvl="3" w:tplc="5B0E80E0">
      <w:start w:val="1"/>
      <w:numFmt w:val="bullet"/>
      <w:lvlText w:val="-"/>
      <w:lvlJc w:val="left"/>
      <w:pPr>
        <w:ind w:left="2880" w:hanging="360"/>
      </w:pPr>
    </w:lvl>
    <w:lvl w:ilvl="4" w:tplc="8216F5A2">
      <w:start w:val="1"/>
      <w:numFmt w:val="bullet"/>
      <w:lvlText w:val="o"/>
      <w:lvlJc w:val="left"/>
      <w:pPr>
        <w:ind w:left="3600" w:hanging="360"/>
      </w:pPr>
    </w:lvl>
    <w:lvl w:ilvl="5" w:tplc="0FD4BAE4">
      <w:start w:val="1"/>
      <w:numFmt w:val="bullet"/>
      <w:lvlText w:val="-"/>
      <w:lvlJc w:val="left"/>
      <w:pPr>
        <w:ind w:left="4320" w:hanging="360"/>
      </w:pPr>
    </w:lvl>
    <w:lvl w:ilvl="6" w:tplc="344000F0">
      <w:start w:val="1"/>
      <w:numFmt w:val="bullet"/>
      <w:lvlText w:val="-"/>
      <w:lvlJc w:val="left"/>
      <w:pPr>
        <w:ind w:left="5040" w:hanging="360"/>
      </w:pPr>
    </w:lvl>
    <w:lvl w:ilvl="7" w:tplc="5F34BF7E">
      <w:start w:val="1"/>
      <w:numFmt w:val="bullet"/>
      <w:lvlText w:val="-"/>
      <w:lvlJc w:val="left"/>
      <w:pPr>
        <w:ind w:left="5760" w:hanging="360"/>
      </w:pPr>
    </w:lvl>
    <w:lvl w:ilvl="8" w:tplc="EF1CB6FC">
      <w:start w:val="1"/>
      <w:numFmt w:val="bullet"/>
      <w:lvlText w:val="-"/>
      <w:lvlJc w:val="left"/>
      <w:pPr>
        <w:ind w:left="6480" w:hanging="360"/>
      </w:pPr>
    </w:lvl>
  </w:abstractNum>
  <w:abstractNum w:abstractNumId="2" w15:restartNumberingAfterBreak="0">
    <w:nsid w:val="47AD024D"/>
    <w:multiLevelType w:val="hybridMultilevel"/>
    <w:tmpl w:val="003677A0"/>
    <w:lvl w:ilvl="0" w:tplc="A222904C">
      <w:start w:val="1"/>
      <w:numFmt w:val="bullet"/>
      <w:lvlText w:val="-"/>
      <w:lvlJc w:val="left"/>
      <w:pPr>
        <w:ind w:left="720" w:hanging="360"/>
      </w:pPr>
    </w:lvl>
    <w:lvl w:ilvl="1" w:tplc="1B10A072">
      <w:numFmt w:val="decimal"/>
      <w:lvlText w:val=""/>
      <w:lvlJc w:val="left"/>
    </w:lvl>
    <w:lvl w:ilvl="2" w:tplc="E2207F6E">
      <w:numFmt w:val="decimal"/>
      <w:lvlText w:val=""/>
      <w:lvlJc w:val="left"/>
    </w:lvl>
    <w:lvl w:ilvl="3" w:tplc="397CBF98">
      <w:numFmt w:val="decimal"/>
      <w:lvlText w:val=""/>
      <w:lvlJc w:val="left"/>
    </w:lvl>
    <w:lvl w:ilvl="4" w:tplc="E5F0A52C">
      <w:numFmt w:val="decimal"/>
      <w:lvlText w:val=""/>
      <w:lvlJc w:val="left"/>
    </w:lvl>
    <w:lvl w:ilvl="5" w:tplc="378EB7C4">
      <w:numFmt w:val="decimal"/>
      <w:lvlText w:val=""/>
      <w:lvlJc w:val="left"/>
    </w:lvl>
    <w:lvl w:ilvl="6" w:tplc="779063AE">
      <w:numFmt w:val="decimal"/>
      <w:lvlText w:val=""/>
      <w:lvlJc w:val="left"/>
    </w:lvl>
    <w:lvl w:ilvl="7" w:tplc="7AC8BF20">
      <w:numFmt w:val="decimal"/>
      <w:lvlText w:val=""/>
      <w:lvlJc w:val="left"/>
    </w:lvl>
    <w:lvl w:ilvl="8" w:tplc="CD1EB5B2">
      <w:numFmt w:val="decimal"/>
      <w:lvlText w:val=""/>
      <w:lvlJc w:val="left"/>
    </w:lvl>
  </w:abstractNum>
  <w:abstractNum w:abstractNumId="3" w15:restartNumberingAfterBreak="0">
    <w:nsid w:val="4F401E5C"/>
    <w:multiLevelType w:val="hybridMultilevel"/>
    <w:tmpl w:val="A85AEF8C"/>
    <w:lvl w:ilvl="0" w:tplc="67FA7CFE">
      <w:start w:val="1"/>
      <w:numFmt w:val="bullet"/>
      <w:lvlText w:val="-"/>
      <w:lvlJc w:val="left"/>
      <w:pPr>
        <w:ind w:left="720" w:hanging="360"/>
      </w:pPr>
    </w:lvl>
    <w:lvl w:ilvl="1" w:tplc="AA668898">
      <w:numFmt w:val="decimal"/>
      <w:lvlText w:val=""/>
      <w:lvlJc w:val="left"/>
    </w:lvl>
    <w:lvl w:ilvl="2" w:tplc="CC3CA02E">
      <w:numFmt w:val="decimal"/>
      <w:lvlText w:val=""/>
      <w:lvlJc w:val="left"/>
    </w:lvl>
    <w:lvl w:ilvl="3" w:tplc="92B00464">
      <w:numFmt w:val="decimal"/>
      <w:lvlText w:val=""/>
      <w:lvlJc w:val="left"/>
    </w:lvl>
    <w:lvl w:ilvl="4" w:tplc="F1FE3382">
      <w:numFmt w:val="decimal"/>
      <w:lvlText w:val=""/>
      <w:lvlJc w:val="left"/>
    </w:lvl>
    <w:lvl w:ilvl="5" w:tplc="84EE297E">
      <w:numFmt w:val="decimal"/>
      <w:lvlText w:val=""/>
      <w:lvlJc w:val="left"/>
    </w:lvl>
    <w:lvl w:ilvl="6" w:tplc="4ED2458C">
      <w:numFmt w:val="decimal"/>
      <w:lvlText w:val=""/>
      <w:lvlJc w:val="left"/>
    </w:lvl>
    <w:lvl w:ilvl="7" w:tplc="764CB1FA">
      <w:numFmt w:val="decimal"/>
      <w:lvlText w:val=""/>
      <w:lvlJc w:val="left"/>
    </w:lvl>
    <w:lvl w:ilvl="8" w:tplc="4F087068">
      <w:numFmt w:val="decimal"/>
      <w:lvlText w:val=""/>
      <w:lvlJc w:val="left"/>
    </w:lvl>
  </w:abstractNum>
  <w:num w:numId="1" w16cid:durableId="155151508">
    <w:abstractNumId w:val="1"/>
    <w:lvlOverride w:ilvl="0">
      <w:startOverride w:val="1"/>
    </w:lvlOverride>
  </w:num>
  <w:num w:numId="2" w16cid:durableId="626131491">
    <w:abstractNumId w:val="3"/>
    <w:lvlOverride w:ilvl="0">
      <w:startOverride w:val="1"/>
    </w:lvlOverride>
  </w:num>
  <w:num w:numId="3" w16cid:durableId="744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B7"/>
    <w:rsid w:val="00056B05"/>
    <w:rsid w:val="001E23C6"/>
    <w:rsid w:val="004728DA"/>
    <w:rsid w:val="00B71868"/>
    <w:rsid w:val="00B819E1"/>
    <w:rsid w:val="00E064F6"/>
    <w:rsid w:val="00FE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2FE85"/>
  <w15:docId w15:val="{A3A4B4B1-5270-4EFC-B646-CAEB7CF7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0A0A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B05"/>
  </w:style>
  <w:style w:type="paragraph" w:styleId="Heading1">
    <w:name w:val="heading 1"/>
    <w:uiPriority w:val="9"/>
    <w:qFormat/>
    <w:pPr>
      <w:spacing w:before="80" w:after="16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Georgia" w:eastAsia="Georgia" w:hAnsi="Georgia" w:cs="Georgia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19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9E1"/>
  </w:style>
  <w:style w:type="paragraph" w:styleId="Footer">
    <w:name w:val="footer"/>
    <w:basedOn w:val="Normal"/>
    <w:link w:val="FooterChar"/>
    <w:uiPriority w:val="99"/>
    <w:unhideWhenUsed/>
    <w:rsid w:val="00B819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Kenneth Agustin</cp:lastModifiedBy>
  <cp:revision>3</cp:revision>
  <dcterms:created xsi:type="dcterms:W3CDTF">2026-07-31T07:14:00Z</dcterms:created>
  <dcterms:modified xsi:type="dcterms:W3CDTF">2026-07-31T09:27:00Z</dcterms:modified>
</cp:coreProperties>
</file>