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CC787" w14:textId="77777777" w:rsidR="00043A67" w:rsidRDefault="00043A67" w:rsidP="00043A67">
      <w:pPr>
        <w:spacing w:after="240"/>
        <w:jc w:val="center"/>
        <w:rPr>
          <w:b/>
          <w:bCs/>
          <w:sz w:val="72"/>
          <w:szCs w:val="72"/>
          <w:lang w:val="it-IT"/>
        </w:rPr>
      </w:pPr>
    </w:p>
    <w:p w14:paraId="08F38750" w14:textId="770A5383" w:rsidR="00043A67" w:rsidRDefault="00043A67" w:rsidP="00B945C0">
      <w:pPr>
        <w:spacing w:after="240"/>
        <w:jc w:val="center"/>
        <w:rPr>
          <w:b/>
          <w:bCs/>
          <w:sz w:val="72"/>
          <w:szCs w:val="72"/>
          <w:lang w:val="it-IT"/>
        </w:rPr>
      </w:pPr>
      <w:r>
        <w:rPr>
          <w:b/>
          <w:bCs/>
          <w:sz w:val="72"/>
          <w:szCs w:val="72"/>
          <w:lang w:val="it-IT"/>
        </w:rPr>
        <w:t xml:space="preserve">Certificazione </w:t>
      </w:r>
      <w:r w:rsidR="0033157C">
        <w:rPr>
          <w:b/>
          <w:bCs/>
          <w:sz w:val="72"/>
          <w:szCs w:val="72"/>
          <w:lang w:val="it-IT"/>
        </w:rPr>
        <w:t>PL-300</w:t>
      </w:r>
    </w:p>
    <w:p w14:paraId="5BF39B6B" w14:textId="77777777" w:rsidR="0033157C" w:rsidRPr="0033157C" w:rsidRDefault="0033157C" w:rsidP="0033157C">
      <w:pPr>
        <w:spacing w:after="200"/>
        <w:jc w:val="center"/>
        <w:rPr>
          <w:b/>
          <w:bCs/>
          <w:sz w:val="56"/>
          <w:szCs w:val="56"/>
          <w:lang w:val="it-IT"/>
        </w:rPr>
      </w:pPr>
      <w:r w:rsidRPr="0033157C">
        <w:rPr>
          <w:b/>
          <w:bCs/>
          <w:sz w:val="56"/>
          <w:szCs w:val="56"/>
          <w:lang w:val="it-IT"/>
        </w:rPr>
        <w:t>Microsoft Power BI Data Analyst</w:t>
      </w:r>
    </w:p>
    <w:p w14:paraId="2916636D" w14:textId="38E70E64" w:rsidR="00043A67" w:rsidRDefault="00AF2803" w:rsidP="00043A67">
      <w:pPr>
        <w:spacing w:after="200"/>
        <w:jc w:val="center"/>
        <w:rPr>
          <w:b/>
          <w:bCs/>
          <w:sz w:val="44"/>
          <w:szCs w:val="44"/>
          <w:lang w:val="it-IT"/>
        </w:rPr>
      </w:pPr>
      <w:r>
        <w:rPr>
          <w:b/>
          <w:bCs/>
          <w:sz w:val="44"/>
          <w:szCs w:val="44"/>
          <w:lang w:val="it-IT"/>
        </w:rPr>
        <w:t>28</w:t>
      </w:r>
      <w:r w:rsidR="00043A67" w:rsidRPr="00D47832">
        <w:rPr>
          <w:b/>
          <w:bCs/>
          <w:sz w:val="44"/>
          <w:szCs w:val="44"/>
          <w:lang w:val="it-IT"/>
        </w:rPr>
        <w:t>0 Domande</w:t>
      </w:r>
      <w:r w:rsidR="00043A67">
        <w:rPr>
          <w:b/>
          <w:bCs/>
          <w:sz w:val="44"/>
          <w:szCs w:val="44"/>
          <w:lang w:val="it-IT"/>
        </w:rPr>
        <w:t xml:space="preserve"> di preparazione</w:t>
      </w:r>
    </w:p>
    <w:p w14:paraId="753CF593" w14:textId="77777777" w:rsidR="00524D8E" w:rsidRDefault="00043A67" w:rsidP="00043A67">
      <w:pPr>
        <w:spacing w:after="200"/>
        <w:jc w:val="center"/>
        <w:rPr>
          <w:b/>
          <w:bCs/>
          <w:sz w:val="48"/>
          <w:szCs w:val="48"/>
          <w:lang w:val="it-IT"/>
        </w:rPr>
      </w:pPr>
      <w:r w:rsidRPr="006A7D7D">
        <w:rPr>
          <w:b/>
          <w:bCs/>
          <w:sz w:val="48"/>
          <w:szCs w:val="48"/>
          <w:lang w:val="it-IT"/>
        </w:rPr>
        <w:t xml:space="preserve">con soluzioni </w:t>
      </w:r>
      <w:r w:rsidRPr="00B945C0">
        <w:rPr>
          <w:b/>
          <w:bCs/>
          <w:sz w:val="44"/>
          <w:szCs w:val="44"/>
          <w:lang w:val="it-IT"/>
        </w:rPr>
        <w:t>commentate</w:t>
      </w:r>
    </w:p>
    <w:p w14:paraId="37956692" w14:textId="77777777" w:rsidR="00524D8E" w:rsidRDefault="00524D8E" w:rsidP="00043A67">
      <w:pPr>
        <w:spacing w:after="200"/>
        <w:jc w:val="center"/>
        <w:rPr>
          <w:sz w:val="24"/>
          <w:szCs w:val="24"/>
          <w:lang w:val="it-IT"/>
        </w:rPr>
      </w:pPr>
    </w:p>
    <w:p w14:paraId="50898469" w14:textId="77777777" w:rsidR="009504F9" w:rsidRPr="006A7D7D" w:rsidRDefault="009504F9" w:rsidP="00043A67">
      <w:pPr>
        <w:spacing w:after="200"/>
        <w:jc w:val="center"/>
        <w:rPr>
          <w:sz w:val="24"/>
          <w:szCs w:val="24"/>
          <w:lang w:val="it-IT"/>
        </w:rPr>
      </w:pPr>
    </w:p>
    <w:sdt>
      <w:sdtPr>
        <w:rPr>
          <w:rFonts w:ascii="Arial" w:eastAsia="Arial" w:hAnsi="Arial" w:cs="Arial"/>
          <w:color w:val="auto"/>
          <w:sz w:val="22"/>
          <w:szCs w:val="22"/>
          <w:lang w:val="it-IT"/>
        </w:rPr>
        <w:id w:val="503790292"/>
        <w:docPartObj>
          <w:docPartGallery w:val="Table of Contents"/>
          <w:docPartUnique/>
        </w:docPartObj>
      </w:sdtPr>
      <w:sdtEndPr>
        <w:rPr>
          <w:b/>
          <w:bCs/>
        </w:rPr>
      </w:sdtEndPr>
      <w:sdtContent>
        <w:p w14:paraId="3EA602E9" w14:textId="171CBAFB" w:rsidR="00524D8E" w:rsidRDefault="00524D8E">
          <w:pPr>
            <w:pStyle w:val="Titolosommario"/>
          </w:pPr>
          <w:r>
            <w:rPr>
              <w:lang w:val="it-IT"/>
            </w:rPr>
            <w:t>Sommario</w:t>
          </w:r>
        </w:p>
        <w:p w14:paraId="32378988" w14:textId="4572DF16" w:rsidR="00524D8E" w:rsidRDefault="00524D8E">
          <w:pPr>
            <w:pStyle w:val="Sommario1"/>
            <w:tabs>
              <w:tab w:val="right" w:leader="dot" w:pos="9710"/>
            </w:tabs>
            <w:rPr>
              <w:noProof/>
            </w:rPr>
          </w:pPr>
          <w:r>
            <w:fldChar w:fldCharType="begin"/>
          </w:r>
          <w:r>
            <w:instrText xml:space="preserve"> TOC \o "1-3" \h \z \u </w:instrText>
          </w:r>
          <w:r>
            <w:fldChar w:fldCharType="separate"/>
          </w:r>
          <w:hyperlink w:anchor="_Toc223378224" w:history="1">
            <w:r w:rsidRPr="006F584B">
              <w:rPr>
                <w:rStyle w:val="Collegamentoipertestuale"/>
                <w:noProof/>
                <w:lang w:val="it-IT"/>
              </w:rPr>
              <w:t>PREPARARE I DATI</w:t>
            </w:r>
            <w:r>
              <w:rPr>
                <w:noProof/>
                <w:webHidden/>
              </w:rPr>
              <w:tab/>
            </w:r>
            <w:r>
              <w:rPr>
                <w:noProof/>
                <w:webHidden/>
              </w:rPr>
              <w:fldChar w:fldCharType="begin"/>
            </w:r>
            <w:r>
              <w:rPr>
                <w:noProof/>
                <w:webHidden/>
              </w:rPr>
              <w:instrText xml:space="preserve"> PAGEREF _Toc223378224 \h </w:instrText>
            </w:r>
            <w:r>
              <w:rPr>
                <w:noProof/>
                <w:webHidden/>
              </w:rPr>
            </w:r>
            <w:r>
              <w:rPr>
                <w:noProof/>
                <w:webHidden/>
              </w:rPr>
              <w:fldChar w:fldCharType="separate"/>
            </w:r>
            <w:r>
              <w:rPr>
                <w:noProof/>
                <w:webHidden/>
              </w:rPr>
              <w:t>2</w:t>
            </w:r>
            <w:r>
              <w:rPr>
                <w:noProof/>
                <w:webHidden/>
              </w:rPr>
              <w:fldChar w:fldCharType="end"/>
            </w:r>
          </w:hyperlink>
        </w:p>
        <w:p w14:paraId="17A3F921" w14:textId="0A93399E" w:rsidR="00524D8E" w:rsidRDefault="00524D8E">
          <w:pPr>
            <w:pStyle w:val="Sommario1"/>
            <w:tabs>
              <w:tab w:val="right" w:leader="dot" w:pos="9710"/>
            </w:tabs>
            <w:rPr>
              <w:noProof/>
            </w:rPr>
          </w:pPr>
          <w:hyperlink w:anchor="_Toc223378225" w:history="1">
            <w:r w:rsidRPr="006F584B">
              <w:rPr>
                <w:rStyle w:val="Collegamentoipertestuale"/>
                <w:noProof/>
                <w:lang w:val="it-IT"/>
              </w:rPr>
              <w:t>MODELLARE I DATI</w:t>
            </w:r>
            <w:r>
              <w:rPr>
                <w:noProof/>
                <w:webHidden/>
              </w:rPr>
              <w:tab/>
            </w:r>
            <w:r>
              <w:rPr>
                <w:noProof/>
                <w:webHidden/>
              </w:rPr>
              <w:fldChar w:fldCharType="begin"/>
            </w:r>
            <w:r>
              <w:rPr>
                <w:noProof/>
                <w:webHidden/>
              </w:rPr>
              <w:instrText xml:space="preserve"> PAGEREF _Toc223378225 \h </w:instrText>
            </w:r>
            <w:r>
              <w:rPr>
                <w:noProof/>
                <w:webHidden/>
              </w:rPr>
            </w:r>
            <w:r>
              <w:rPr>
                <w:noProof/>
                <w:webHidden/>
              </w:rPr>
              <w:fldChar w:fldCharType="separate"/>
            </w:r>
            <w:r>
              <w:rPr>
                <w:noProof/>
                <w:webHidden/>
              </w:rPr>
              <w:t>24</w:t>
            </w:r>
            <w:r>
              <w:rPr>
                <w:noProof/>
                <w:webHidden/>
              </w:rPr>
              <w:fldChar w:fldCharType="end"/>
            </w:r>
          </w:hyperlink>
        </w:p>
        <w:p w14:paraId="08992ED9" w14:textId="63B69F85" w:rsidR="00524D8E" w:rsidRDefault="00524D8E">
          <w:pPr>
            <w:pStyle w:val="Sommario1"/>
            <w:tabs>
              <w:tab w:val="right" w:leader="dot" w:pos="9710"/>
            </w:tabs>
            <w:rPr>
              <w:noProof/>
            </w:rPr>
          </w:pPr>
          <w:hyperlink w:anchor="_Toc223378226" w:history="1">
            <w:r w:rsidRPr="006F584B">
              <w:rPr>
                <w:rStyle w:val="Collegamentoipertestuale"/>
                <w:noProof/>
                <w:lang w:val="it-IT"/>
              </w:rPr>
              <w:t>VISUALIZZARE E ANALIZZARE</w:t>
            </w:r>
            <w:r>
              <w:rPr>
                <w:noProof/>
                <w:webHidden/>
              </w:rPr>
              <w:tab/>
            </w:r>
            <w:r>
              <w:rPr>
                <w:noProof/>
                <w:webHidden/>
              </w:rPr>
              <w:fldChar w:fldCharType="begin"/>
            </w:r>
            <w:r>
              <w:rPr>
                <w:noProof/>
                <w:webHidden/>
              </w:rPr>
              <w:instrText xml:space="preserve"> PAGEREF _Toc223378226 \h </w:instrText>
            </w:r>
            <w:r>
              <w:rPr>
                <w:noProof/>
                <w:webHidden/>
              </w:rPr>
            </w:r>
            <w:r>
              <w:rPr>
                <w:noProof/>
                <w:webHidden/>
              </w:rPr>
              <w:fldChar w:fldCharType="separate"/>
            </w:r>
            <w:r>
              <w:rPr>
                <w:noProof/>
                <w:webHidden/>
              </w:rPr>
              <w:t>48</w:t>
            </w:r>
            <w:r>
              <w:rPr>
                <w:noProof/>
                <w:webHidden/>
              </w:rPr>
              <w:fldChar w:fldCharType="end"/>
            </w:r>
          </w:hyperlink>
        </w:p>
        <w:p w14:paraId="77A6F5B9" w14:textId="13C1A013" w:rsidR="00524D8E" w:rsidRDefault="00524D8E">
          <w:pPr>
            <w:pStyle w:val="Sommario1"/>
            <w:tabs>
              <w:tab w:val="right" w:leader="dot" w:pos="9710"/>
            </w:tabs>
            <w:rPr>
              <w:noProof/>
            </w:rPr>
          </w:pPr>
          <w:hyperlink w:anchor="_Toc223378227" w:history="1">
            <w:r w:rsidRPr="006F584B">
              <w:rPr>
                <w:rStyle w:val="Collegamentoipertestuale"/>
                <w:noProof/>
                <w:lang w:val="it-IT"/>
              </w:rPr>
              <w:t>GESTIRE E PROTEGGERE</w:t>
            </w:r>
            <w:r>
              <w:rPr>
                <w:noProof/>
                <w:webHidden/>
              </w:rPr>
              <w:tab/>
            </w:r>
            <w:r>
              <w:rPr>
                <w:noProof/>
                <w:webHidden/>
              </w:rPr>
              <w:fldChar w:fldCharType="begin"/>
            </w:r>
            <w:r>
              <w:rPr>
                <w:noProof/>
                <w:webHidden/>
              </w:rPr>
              <w:instrText xml:space="preserve"> PAGEREF _Toc223378227 \h </w:instrText>
            </w:r>
            <w:r>
              <w:rPr>
                <w:noProof/>
                <w:webHidden/>
              </w:rPr>
            </w:r>
            <w:r>
              <w:rPr>
                <w:noProof/>
                <w:webHidden/>
              </w:rPr>
              <w:fldChar w:fldCharType="separate"/>
            </w:r>
            <w:r>
              <w:rPr>
                <w:noProof/>
                <w:webHidden/>
              </w:rPr>
              <w:t>72</w:t>
            </w:r>
            <w:r>
              <w:rPr>
                <w:noProof/>
                <w:webHidden/>
              </w:rPr>
              <w:fldChar w:fldCharType="end"/>
            </w:r>
          </w:hyperlink>
        </w:p>
        <w:p w14:paraId="01CA7DE3" w14:textId="0626BC91" w:rsidR="00524D8E" w:rsidRDefault="00524D8E">
          <w:r>
            <w:rPr>
              <w:b/>
              <w:bCs/>
              <w:lang w:val="it-IT"/>
            </w:rPr>
            <w:fldChar w:fldCharType="end"/>
          </w:r>
        </w:p>
      </w:sdtContent>
    </w:sdt>
    <w:p w14:paraId="5AF1149B" w14:textId="0881C3B0" w:rsidR="00043A67" w:rsidRPr="006A7D7D" w:rsidRDefault="00043A67" w:rsidP="00043A67">
      <w:pPr>
        <w:spacing w:after="200"/>
        <w:jc w:val="center"/>
        <w:rPr>
          <w:sz w:val="24"/>
          <w:szCs w:val="24"/>
          <w:lang w:val="it-IT"/>
        </w:rPr>
      </w:pPr>
    </w:p>
    <w:p w14:paraId="32AA284C" w14:textId="77777777" w:rsidR="00CA7663" w:rsidRPr="00043A67" w:rsidRDefault="00000000">
      <w:pPr>
        <w:rPr>
          <w:lang w:val="it-IT"/>
        </w:rPr>
      </w:pPr>
      <w:r w:rsidRPr="00043A67">
        <w:rPr>
          <w:lang w:val="it-IT"/>
        </w:rPr>
        <w:br w:type="page"/>
      </w:r>
    </w:p>
    <w:p w14:paraId="44D8C6CC" w14:textId="77777777" w:rsidR="00CA7663" w:rsidRPr="00524D8E" w:rsidRDefault="00000000">
      <w:pPr>
        <w:pStyle w:val="Titolo1"/>
        <w:rPr>
          <w:sz w:val="36"/>
          <w:szCs w:val="36"/>
          <w:lang w:val="it-IT"/>
        </w:rPr>
      </w:pPr>
      <w:bookmarkStart w:id="0" w:name="_Toc223378224"/>
      <w:r w:rsidRPr="00524D8E">
        <w:rPr>
          <w:sz w:val="36"/>
          <w:szCs w:val="36"/>
          <w:lang w:val="it-IT"/>
        </w:rPr>
        <w:lastRenderedPageBreak/>
        <w:t>PREPARARE I DATI</w:t>
      </w:r>
      <w:bookmarkEnd w:id="0"/>
    </w:p>
    <w:p w14:paraId="4B4F5C1F" w14:textId="5625806D" w:rsidR="00CA7663" w:rsidRPr="00043A67" w:rsidRDefault="00000000">
      <w:pPr>
        <w:spacing w:before="160" w:after="60"/>
        <w:rPr>
          <w:lang w:val="it-IT"/>
        </w:rPr>
      </w:pPr>
      <w:r w:rsidRPr="00043A67">
        <w:rPr>
          <w:b/>
          <w:bCs/>
          <w:color w:val="000000"/>
          <w:lang w:val="it-IT"/>
        </w:rPr>
        <w:t>Domanda 1: Hai un database SQL Server on-</w:t>
      </w:r>
      <w:proofErr w:type="spellStart"/>
      <w:r w:rsidRPr="00043A67">
        <w:rPr>
          <w:b/>
          <w:bCs/>
          <w:color w:val="000000"/>
          <w:lang w:val="it-IT"/>
        </w:rPr>
        <w:t>premise</w:t>
      </w:r>
      <w:r w:rsidR="00896317">
        <w:rPr>
          <w:b/>
          <w:bCs/>
          <w:color w:val="000000"/>
          <w:lang w:val="it-IT"/>
        </w:rPr>
        <w:t>s</w:t>
      </w:r>
      <w:proofErr w:type="spellEnd"/>
      <w:r w:rsidRPr="00043A67">
        <w:rPr>
          <w:b/>
          <w:bCs/>
          <w:color w:val="000000"/>
          <w:lang w:val="it-IT"/>
        </w:rPr>
        <w:t xml:space="preserve"> aggiornato ogni 15 minuti. Il report Power BI deve mostrare sempre i dati più recenti senza refresh manuale. Quale modalit</w:t>
      </w:r>
      <w:r w:rsidR="00896317">
        <w:rPr>
          <w:b/>
          <w:bCs/>
          <w:color w:val="000000"/>
          <w:lang w:val="it-IT"/>
        </w:rPr>
        <w:t>à</w:t>
      </w:r>
      <w:r w:rsidRPr="00043A67">
        <w:rPr>
          <w:b/>
          <w:bCs/>
          <w:color w:val="000000"/>
          <w:lang w:val="it-IT"/>
        </w:rPr>
        <w:t xml:space="preserve"> scegli?</w:t>
      </w:r>
    </w:p>
    <w:p w14:paraId="3E8DED33" w14:textId="77777777" w:rsidR="00CA7663" w:rsidRPr="00043A67" w:rsidRDefault="00000000">
      <w:pPr>
        <w:spacing w:after="30"/>
        <w:rPr>
          <w:lang w:val="it-IT"/>
        </w:rPr>
      </w:pPr>
      <w:r w:rsidRPr="00043A67">
        <w:rPr>
          <w:color w:val="000000"/>
          <w:lang w:val="it-IT"/>
        </w:rPr>
        <w:t>A. Import</w:t>
      </w:r>
    </w:p>
    <w:p w14:paraId="65D1927E" w14:textId="77777777" w:rsidR="00CA7663" w:rsidRPr="00043A67" w:rsidRDefault="00000000">
      <w:pPr>
        <w:spacing w:after="30"/>
        <w:rPr>
          <w:lang w:val="it-IT"/>
        </w:rPr>
      </w:pPr>
      <w:r w:rsidRPr="00043A67">
        <w:rPr>
          <w:color w:val="000000"/>
          <w:lang w:val="it-IT"/>
        </w:rPr>
        <w:t>B. Live Connection</w:t>
      </w:r>
    </w:p>
    <w:p w14:paraId="33EDEB3A" w14:textId="77777777" w:rsidR="00CA7663" w:rsidRPr="00043A67" w:rsidRDefault="00000000">
      <w:pPr>
        <w:spacing w:after="30"/>
        <w:rPr>
          <w:lang w:val="it-IT"/>
        </w:rPr>
      </w:pPr>
      <w:r w:rsidRPr="00043A67">
        <w:rPr>
          <w:color w:val="000000"/>
          <w:lang w:val="it-IT"/>
        </w:rPr>
        <w:t xml:space="preserve">C. </w:t>
      </w:r>
      <w:proofErr w:type="spellStart"/>
      <w:r w:rsidRPr="00043A67">
        <w:rPr>
          <w:color w:val="000000"/>
          <w:lang w:val="it-IT"/>
        </w:rPr>
        <w:t>DirectQuery</w:t>
      </w:r>
      <w:proofErr w:type="spellEnd"/>
    </w:p>
    <w:p w14:paraId="4965E8C9" w14:textId="77777777" w:rsidR="00CA7663" w:rsidRPr="00043A67" w:rsidRDefault="00000000">
      <w:pPr>
        <w:spacing w:after="30"/>
        <w:rPr>
          <w:lang w:val="it-IT"/>
        </w:rPr>
      </w:pPr>
      <w:r w:rsidRPr="00043A67">
        <w:rPr>
          <w:color w:val="000000"/>
          <w:lang w:val="it-IT"/>
        </w:rPr>
        <w:t>D. Dual</w:t>
      </w:r>
    </w:p>
    <w:p w14:paraId="65A04341" w14:textId="77777777" w:rsidR="00CA7663" w:rsidRPr="00043A67" w:rsidRDefault="00000000">
      <w:pPr>
        <w:spacing w:before="80" w:after="40"/>
        <w:rPr>
          <w:lang w:val="it-IT"/>
        </w:rPr>
      </w:pPr>
      <w:r w:rsidRPr="00043A67">
        <w:rPr>
          <w:b/>
          <w:bCs/>
          <w:color w:val="375623"/>
          <w:lang w:val="it-IT"/>
        </w:rPr>
        <w:t>Risposta corretta: C</w:t>
      </w:r>
    </w:p>
    <w:p w14:paraId="50410574" w14:textId="77777777" w:rsidR="00CA7663" w:rsidRPr="00043A67" w:rsidRDefault="00000000">
      <w:pPr>
        <w:spacing w:after="30"/>
        <w:rPr>
          <w:lang w:val="it-IT"/>
        </w:rPr>
      </w:pPr>
      <w:r w:rsidRPr="00043A67">
        <w:rPr>
          <w:b/>
          <w:bCs/>
          <w:color w:val="000000"/>
          <w:lang w:val="it-IT"/>
        </w:rPr>
        <w:t>Spiegazione:</w:t>
      </w:r>
    </w:p>
    <w:p w14:paraId="1CBD1775" w14:textId="3E8BA2A4" w:rsidR="006C61B0" w:rsidRPr="005B47EE" w:rsidRDefault="00000000" w:rsidP="005B47EE">
      <w:pPr>
        <w:pStyle w:val="Paragrafoelenco"/>
        <w:numPr>
          <w:ilvl w:val="0"/>
          <w:numId w:val="8"/>
        </w:numPr>
        <w:rPr>
          <w:color w:val="000000"/>
          <w:lang w:val="it-IT"/>
        </w:rPr>
      </w:pPr>
      <w:proofErr w:type="spellStart"/>
      <w:r w:rsidRPr="005B47EE">
        <w:rPr>
          <w:color w:val="000000"/>
          <w:lang w:val="it-IT"/>
        </w:rPr>
        <w:t>DirectQuery</w:t>
      </w:r>
      <w:proofErr w:type="spellEnd"/>
      <w:r w:rsidRPr="005B47EE">
        <w:rPr>
          <w:color w:val="000000"/>
          <w:lang w:val="it-IT"/>
        </w:rPr>
        <w:t xml:space="preserve"> invia la query alla fonte ogni volta che il visual viene renderizzato, garantendo dati in tempo reale. </w:t>
      </w:r>
    </w:p>
    <w:p w14:paraId="49A91B95" w14:textId="477FB78E" w:rsidR="006C61B0" w:rsidRPr="005B47EE" w:rsidRDefault="00000000" w:rsidP="005B47EE">
      <w:pPr>
        <w:pStyle w:val="Paragrafoelenco"/>
        <w:numPr>
          <w:ilvl w:val="0"/>
          <w:numId w:val="8"/>
        </w:numPr>
        <w:rPr>
          <w:color w:val="000000"/>
          <w:lang w:val="it-IT"/>
        </w:rPr>
      </w:pPr>
      <w:r w:rsidRPr="005B47EE">
        <w:rPr>
          <w:color w:val="000000"/>
          <w:lang w:val="it-IT"/>
        </w:rPr>
        <w:t xml:space="preserve">Import carica i dati in memoria e richiede </w:t>
      </w:r>
      <w:proofErr w:type="spellStart"/>
      <w:r w:rsidRPr="005B47EE">
        <w:rPr>
          <w:color w:val="000000"/>
          <w:lang w:val="it-IT"/>
        </w:rPr>
        <w:t>scheduled</w:t>
      </w:r>
      <w:proofErr w:type="spellEnd"/>
      <w:r w:rsidRPr="005B47EE">
        <w:rPr>
          <w:color w:val="000000"/>
          <w:lang w:val="it-IT"/>
        </w:rPr>
        <w:t xml:space="preserve"> refresh. </w:t>
      </w:r>
    </w:p>
    <w:p w14:paraId="03B5A3C3" w14:textId="4D4B3898" w:rsidR="006C61B0" w:rsidRPr="005B47EE" w:rsidRDefault="00000000" w:rsidP="005B47EE">
      <w:pPr>
        <w:pStyle w:val="Paragrafoelenco"/>
        <w:numPr>
          <w:ilvl w:val="0"/>
          <w:numId w:val="8"/>
        </w:numPr>
        <w:rPr>
          <w:color w:val="000000"/>
          <w:lang w:val="it-IT"/>
        </w:rPr>
      </w:pPr>
      <w:r w:rsidRPr="005B47EE">
        <w:rPr>
          <w:color w:val="000000"/>
          <w:lang w:val="it-IT"/>
        </w:rPr>
        <w:t>Live Connection si usa per Analysis Services o Dataset Power BI già pubblicati</w:t>
      </w:r>
      <w:r w:rsidR="006C61B0" w:rsidRPr="005B47EE">
        <w:rPr>
          <w:color w:val="000000"/>
          <w:lang w:val="it-IT"/>
        </w:rPr>
        <w:t xml:space="preserve"> (non per SQL Server)</w:t>
      </w:r>
      <w:r w:rsidRPr="005B47EE">
        <w:rPr>
          <w:color w:val="000000"/>
          <w:lang w:val="it-IT"/>
        </w:rPr>
        <w:t xml:space="preserve">. </w:t>
      </w:r>
    </w:p>
    <w:p w14:paraId="697B221B" w14:textId="3317BA30" w:rsidR="00CA7663" w:rsidRPr="005B47EE" w:rsidRDefault="00000000" w:rsidP="005B47EE">
      <w:pPr>
        <w:pStyle w:val="Paragrafoelenco"/>
        <w:numPr>
          <w:ilvl w:val="0"/>
          <w:numId w:val="8"/>
        </w:numPr>
        <w:rPr>
          <w:lang w:val="it-IT"/>
        </w:rPr>
      </w:pPr>
      <w:r w:rsidRPr="005B47EE">
        <w:rPr>
          <w:color w:val="000000"/>
          <w:lang w:val="it-IT"/>
        </w:rPr>
        <w:t>Dual è una modali</w:t>
      </w:r>
      <w:r w:rsidR="00896317" w:rsidRPr="005B47EE">
        <w:rPr>
          <w:color w:val="000000"/>
          <w:lang w:val="it-IT"/>
        </w:rPr>
        <w:t>tà</w:t>
      </w:r>
      <w:r w:rsidRPr="005B47EE">
        <w:rPr>
          <w:color w:val="000000"/>
          <w:lang w:val="it-IT"/>
        </w:rPr>
        <w:t xml:space="preserve"> ibrida disponibile solo in Premium e non garantisce real-time da sola.</w:t>
      </w:r>
    </w:p>
    <w:p w14:paraId="33D86663" w14:textId="77777777" w:rsidR="00CA7663" w:rsidRPr="00043A67" w:rsidRDefault="00CA7663">
      <w:pPr>
        <w:spacing w:after="160"/>
        <w:rPr>
          <w:lang w:val="it-IT"/>
        </w:rPr>
      </w:pPr>
    </w:p>
    <w:p w14:paraId="0FDCB21E" w14:textId="77777777" w:rsidR="00CA7663" w:rsidRPr="00043A67" w:rsidRDefault="00000000">
      <w:pPr>
        <w:spacing w:before="160" w:after="60"/>
        <w:rPr>
          <w:lang w:val="it-IT"/>
        </w:rPr>
      </w:pPr>
      <w:r w:rsidRPr="00043A67">
        <w:rPr>
          <w:b/>
          <w:bCs/>
          <w:color w:val="000000"/>
          <w:lang w:val="it-IT"/>
        </w:rPr>
        <w:t>Domanda 2: Stai importando dati da un database Oracle. Al momento del refresh nel servizio Power BI, ricevi l'errore "</w:t>
      </w:r>
      <w:proofErr w:type="spellStart"/>
      <w:r w:rsidRPr="00043A67">
        <w:rPr>
          <w:b/>
          <w:bCs/>
          <w:color w:val="000000"/>
          <w:lang w:val="it-IT"/>
        </w:rPr>
        <w:t>Unable</w:t>
      </w:r>
      <w:proofErr w:type="spellEnd"/>
      <w:r w:rsidRPr="00043A67">
        <w:rPr>
          <w:b/>
          <w:bCs/>
          <w:color w:val="000000"/>
          <w:lang w:val="it-IT"/>
        </w:rPr>
        <w:t xml:space="preserve"> to </w:t>
      </w:r>
      <w:proofErr w:type="spellStart"/>
      <w:r w:rsidRPr="00043A67">
        <w:rPr>
          <w:b/>
          <w:bCs/>
          <w:color w:val="000000"/>
          <w:lang w:val="it-IT"/>
        </w:rPr>
        <w:t>connect</w:t>
      </w:r>
      <w:proofErr w:type="spellEnd"/>
      <w:r w:rsidRPr="00043A67">
        <w:rPr>
          <w:b/>
          <w:bCs/>
          <w:color w:val="000000"/>
          <w:lang w:val="it-IT"/>
        </w:rPr>
        <w:t xml:space="preserve"> to the data source". Qual è la causa più probabile?</w:t>
      </w:r>
    </w:p>
    <w:p w14:paraId="20A9EDAF" w14:textId="77777777" w:rsidR="00CA7663" w:rsidRPr="00043A67" w:rsidRDefault="00000000">
      <w:pPr>
        <w:spacing w:after="30"/>
        <w:rPr>
          <w:lang w:val="it-IT"/>
        </w:rPr>
      </w:pPr>
      <w:r w:rsidRPr="00043A67">
        <w:rPr>
          <w:color w:val="000000"/>
          <w:lang w:val="it-IT"/>
        </w:rPr>
        <w:t>A. Il file PBIX e corrotto</w:t>
      </w:r>
    </w:p>
    <w:p w14:paraId="321022AC" w14:textId="77777777" w:rsidR="00CA7663" w:rsidRPr="00043A67" w:rsidRDefault="00000000">
      <w:pPr>
        <w:spacing w:after="30"/>
        <w:rPr>
          <w:lang w:val="it-IT"/>
        </w:rPr>
      </w:pPr>
      <w:r w:rsidRPr="00043A67">
        <w:rPr>
          <w:color w:val="000000"/>
          <w:lang w:val="it-IT"/>
        </w:rPr>
        <w:t>B. Il gateway on-premise non è configurato o non è attivo</w:t>
      </w:r>
    </w:p>
    <w:p w14:paraId="300F00FE" w14:textId="77777777" w:rsidR="00CA7663" w:rsidRPr="00043A67" w:rsidRDefault="00000000">
      <w:pPr>
        <w:spacing w:after="30"/>
        <w:rPr>
          <w:lang w:val="it-IT"/>
        </w:rPr>
      </w:pPr>
      <w:r w:rsidRPr="00043A67">
        <w:rPr>
          <w:color w:val="000000"/>
          <w:lang w:val="it-IT"/>
        </w:rPr>
        <w:t>C. L'utente non ha licenza Power BI Pro</w:t>
      </w:r>
    </w:p>
    <w:p w14:paraId="4AA5E850" w14:textId="77777777" w:rsidR="00CA7663" w:rsidRPr="00043A67" w:rsidRDefault="00000000">
      <w:pPr>
        <w:spacing w:after="30"/>
        <w:rPr>
          <w:lang w:val="it-IT"/>
        </w:rPr>
      </w:pPr>
      <w:r w:rsidRPr="00043A67">
        <w:rPr>
          <w:color w:val="000000"/>
          <w:lang w:val="it-IT"/>
        </w:rPr>
        <w:t>D. Il tipo di dato della colonna non è supportato</w:t>
      </w:r>
    </w:p>
    <w:p w14:paraId="59CE2F4F" w14:textId="77777777" w:rsidR="00CA7663" w:rsidRPr="00043A67" w:rsidRDefault="00000000">
      <w:pPr>
        <w:spacing w:before="80" w:after="40"/>
        <w:rPr>
          <w:lang w:val="it-IT"/>
        </w:rPr>
      </w:pPr>
      <w:r w:rsidRPr="00043A67">
        <w:rPr>
          <w:b/>
          <w:bCs/>
          <w:color w:val="375623"/>
          <w:lang w:val="it-IT"/>
        </w:rPr>
        <w:t>Risposta corretta: B</w:t>
      </w:r>
    </w:p>
    <w:p w14:paraId="55F9D944" w14:textId="77777777" w:rsidR="00CA7663" w:rsidRPr="00043A67" w:rsidRDefault="00000000">
      <w:pPr>
        <w:spacing w:after="30"/>
        <w:rPr>
          <w:lang w:val="it-IT"/>
        </w:rPr>
      </w:pPr>
      <w:r w:rsidRPr="00043A67">
        <w:rPr>
          <w:b/>
          <w:bCs/>
          <w:color w:val="000000"/>
          <w:lang w:val="it-IT"/>
        </w:rPr>
        <w:t>Spiegazione:</w:t>
      </w:r>
    </w:p>
    <w:p w14:paraId="5E5663D6" w14:textId="77777777" w:rsidR="006C61B0" w:rsidRDefault="00000000">
      <w:pPr>
        <w:rPr>
          <w:color w:val="000000"/>
          <w:lang w:val="it-IT"/>
        </w:rPr>
      </w:pPr>
      <w:r w:rsidRPr="00043A67">
        <w:rPr>
          <w:color w:val="000000"/>
          <w:lang w:val="it-IT"/>
        </w:rPr>
        <w:t>Per connettersi a fonti dati on-premise dal servizio Power BI cloud è obbligatorio installare e configurare l'On-</w:t>
      </w:r>
      <w:proofErr w:type="spellStart"/>
      <w:r w:rsidRPr="00043A67">
        <w:rPr>
          <w:color w:val="000000"/>
          <w:lang w:val="it-IT"/>
        </w:rPr>
        <w:t>premises</w:t>
      </w:r>
      <w:proofErr w:type="spellEnd"/>
      <w:r w:rsidRPr="00043A67">
        <w:rPr>
          <w:color w:val="000000"/>
          <w:lang w:val="it-IT"/>
        </w:rPr>
        <w:t xml:space="preserve"> Data Gateway. Se il gateway è offline, spento o non configurato correttamente, il refresh fallisce con errori di connessione. </w:t>
      </w:r>
    </w:p>
    <w:p w14:paraId="5D5AD600" w14:textId="77777777" w:rsidR="006C61B0" w:rsidRDefault="00000000">
      <w:pPr>
        <w:rPr>
          <w:color w:val="000000"/>
          <w:lang w:val="it-IT"/>
        </w:rPr>
      </w:pPr>
      <w:r w:rsidRPr="00043A67">
        <w:rPr>
          <w:color w:val="000000"/>
          <w:lang w:val="it-IT"/>
        </w:rPr>
        <w:t>La licenza Pro non influenza la connettivit</w:t>
      </w:r>
      <w:r w:rsidR="00896317">
        <w:rPr>
          <w:color w:val="000000"/>
          <w:lang w:val="it-IT"/>
        </w:rPr>
        <w:t>à</w:t>
      </w:r>
      <w:r w:rsidRPr="00043A67">
        <w:rPr>
          <w:color w:val="000000"/>
          <w:lang w:val="it-IT"/>
        </w:rPr>
        <w:t xml:space="preserve">. </w:t>
      </w:r>
    </w:p>
    <w:p w14:paraId="6D10F14C" w14:textId="3340F098" w:rsidR="00CA7663" w:rsidRPr="00043A67" w:rsidRDefault="00000000">
      <w:pPr>
        <w:rPr>
          <w:lang w:val="it-IT"/>
        </w:rPr>
      </w:pPr>
      <w:r w:rsidRPr="00043A67">
        <w:rPr>
          <w:color w:val="000000"/>
          <w:lang w:val="it-IT"/>
        </w:rPr>
        <w:t>La corruzione del PBIX produrrebbe errori diversi.</w:t>
      </w:r>
    </w:p>
    <w:p w14:paraId="3E05EA85" w14:textId="77777777" w:rsidR="00CA7663" w:rsidRPr="00043A67" w:rsidRDefault="00CA7663">
      <w:pPr>
        <w:spacing w:after="160"/>
        <w:rPr>
          <w:lang w:val="it-IT"/>
        </w:rPr>
      </w:pPr>
    </w:p>
    <w:p w14:paraId="0402B82D" w14:textId="0F3F2134" w:rsidR="00CA7663" w:rsidRPr="00043A67" w:rsidRDefault="00000000">
      <w:pPr>
        <w:spacing w:before="160" w:after="60"/>
        <w:rPr>
          <w:lang w:val="it-IT"/>
        </w:rPr>
      </w:pPr>
      <w:r w:rsidRPr="00043A67">
        <w:rPr>
          <w:b/>
          <w:bCs/>
          <w:color w:val="000000"/>
          <w:lang w:val="it-IT"/>
        </w:rPr>
        <w:t xml:space="preserve">Domanda 3: Vuoi evitare di </w:t>
      </w:r>
      <w:r w:rsidR="001B4D97">
        <w:rPr>
          <w:b/>
          <w:bCs/>
          <w:color w:val="000000"/>
          <w:lang w:val="it-IT"/>
        </w:rPr>
        <w:t>scrivere direttamente</w:t>
      </w:r>
      <w:r w:rsidRPr="00043A67">
        <w:rPr>
          <w:b/>
          <w:bCs/>
          <w:color w:val="000000"/>
          <w:lang w:val="it-IT"/>
        </w:rPr>
        <w:t xml:space="preserve"> il nome del server database nel file PBIX in modo da poter cambiare ambiente (sviluppo/produzione) facilmente. Quale funzionalit</w:t>
      </w:r>
      <w:r w:rsidR="001B4D97">
        <w:rPr>
          <w:b/>
          <w:bCs/>
          <w:color w:val="000000"/>
          <w:lang w:val="it-IT"/>
        </w:rPr>
        <w:t>à</w:t>
      </w:r>
      <w:r w:rsidRPr="00043A67">
        <w:rPr>
          <w:b/>
          <w:bCs/>
          <w:color w:val="000000"/>
          <w:lang w:val="it-IT"/>
        </w:rPr>
        <w:t xml:space="preserve"> di Power Query usi?</w:t>
      </w:r>
    </w:p>
    <w:p w14:paraId="7760513D" w14:textId="77777777" w:rsidR="00CA7663" w:rsidRPr="00043A67" w:rsidRDefault="00000000">
      <w:pPr>
        <w:spacing w:after="30"/>
        <w:rPr>
          <w:lang w:val="it-IT"/>
        </w:rPr>
      </w:pPr>
      <w:r w:rsidRPr="00043A67">
        <w:rPr>
          <w:color w:val="000000"/>
          <w:lang w:val="it-IT"/>
        </w:rPr>
        <w:t>A. Colonne personalizzate con linguaggio M</w:t>
      </w:r>
    </w:p>
    <w:p w14:paraId="45198885" w14:textId="77777777" w:rsidR="00CA7663" w:rsidRPr="00043A67" w:rsidRDefault="00000000">
      <w:pPr>
        <w:spacing w:after="30"/>
        <w:rPr>
          <w:lang w:val="it-IT"/>
        </w:rPr>
      </w:pPr>
      <w:r w:rsidRPr="00043A67">
        <w:rPr>
          <w:color w:val="000000"/>
          <w:lang w:val="it-IT"/>
        </w:rPr>
        <w:t>B. Tabelle calcolate</w:t>
      </w:r>
    </w:p>
    <w:p w14:paraId="7F973DCA" w14:textId="77777777" w:rsidR="00CA7663" w:rsidRPr="00043A67" w:rsidRDefault="00000000">
      <w:pPr>
        <w:spacing w:after="30"/>
        <w:rPr>
          <w:lang w:val="it-IT"/>
        </w:rPr>
      </w:pPr>
      <w:r w:rsidRPr="00043A67">
        <w:rPr>
          <w:color w:val="000000"/>
          <w:lang w:val="it-IT"/>
        </w:rPr>
        <w:t>C. Variabili DAX</w:t>
      </w:r>
    </w:p>
    <w:p w14:paraId="682A68AA" w14:textId="77777777" w:rsidR="00CA7663" w:rsidRPr="00043A67" w:rsidRDefault="00000000">
      <w:pPr>
        <w:spacing w:after="30"/>
        <w:rPr>
          <w:lang w:val="it-IT"/>
        </w:rPr>
      </w:pPr>
      <w:r w:rsidRPr="00043A67">
        <w:rPr>
          <w:color w:val="000000"/>
          <w:lang w:val="it-IT"/>
        </w:rPr>
        <w:t>D. Parametri di query</w:t>
      </w:r>
    </w:p>
    <w:p w14:paraId="3DFE2C62" w14:textId="77777777" w:rsidR="00CA7663" w:rsidRPr="00043A67" w:rsidRDefault="00000000">
      <w:pPr>
        <w:spacing w:before="80" w:after="40"/>
        <w:rPr>
          <w:lang w:val="it-IT"/>
        </w:rPr>
      </w:pPr>
      <w:r w:rsidRPr="00043A67">
        <w:rPr>
          <w:b/>
          <w:bCs/>
          <w:color w:val="375623"/>
          <w:lang w:val="it-IT"/>
        </w:rPr>
        <w:t>Risposta corretta: D</w:t>
      </w:r>
    </w:p>
    <w:p w14:paraId="5AF97149" w14:textId="77777777" w:rsidR="00CA7663" w:rsidRPr="00043A67" w:rsidRDefault="00000000">
      <w:pPr>
        <w:spacing w:after="30"/>
        <w:rPr>
          <w:lang w:val="it-IT"/>
        </w:rPr>
      </w:pPr>
      <w:r w:rsidRPr="00043A67">
        <w:rPr>
          <w:b/>
          <w:bCs/>
          <w:color w:val="000000"/>
          <w:lang w:val="it-IT"/>
        </w:rPr>
        <w:t>Spiegazione:</w:t>
      </w:r>
    </w:p>
    <w:p w14:paraId="61D3116F" w14:textId="77777777" w:rsidR="006C61B0" w:rsidRDefault="00000000">
      <w:pPr>
        <w:rPr>
          <w:color w:val="000000"/>
          <w:lang w:val="it-IT"/>
        </w:rPr>
      </w:pPr>
      <w:r w:rsidRPr="00043A67">
        <w:rPr>
          <w:color w:val="000000"/>
          <w:lang w:val="it-IT"/>
        </w:rPr>
        <w:t xml:space="preserve">I parametri di query in Power Query permettono di definire valori variabili come il nome del server, il percorso di un file o il nome del database. Possono essere modificati senza aprire l'editor avanzato e supportano la gestione multi-ambiente. </w:t>
      </w:r>
    </w:p>
    <w:p w14:paraId="286D96C3" w14:textId="77777777" w:rsidR="006C61B0" w:rsidRDefault="00000000">
      <w:pPr>
        <w:rPr>
          <w:color w:val="000000"/>
          <w:lang w:val="it-IT"/>
        </w:rPr>
      </w:pPr>
      <w:r w:rsidRPr="00043A67">
        <w:rPr>
          <w:color w:val="000000"/>
          <w:lang w:val="it-IT"/>
        </w:rPr>
        <w:lastRenderedPageBreak/>
        <w:t xml:space="preserve">Le variabili DAX operano nel modello dati, non nelle connessioni. </w:t>
      </w:r>
    </w:p>
    <w:p w14:paraId="2E7BD483" w14:textId="7950B646" w:rsidR="00CA7663" w:rsidRPr="00043A67" w:rsidRDefault="00000000">
      <w:pPr>
        <w:rPr>
          <w:lang w:val="it-IT"/>
        </w:rPr>
      </w:pPr>
      <w:r w:rsidRPr="00043A67">
        <w:rPr>
          <w:color w:val="000000"/>
          <w:lang w:val="it-IT"/>
        </w:rPr>
        <w:t>Le colonne personalizzate non gestiscono le sorgenti.</w:t>
      </w:r>
    </w:p>
    <w:p w14:paraId="5F947B02" w14:textId="77777777" w:rsidR="00CA7663" w:rsidRPr="00043A67" w:rsidRDefault="00CA7663">
      <w:pPr>
        <w:spacing w:after="160"/>
        <w:rPr>
          <w:lang w:val="it-IT"/>
        </w:rPr>
      </w:pPr>
    </w:p>
    <w:p w14:paraId="5E3FD843" w14:textId="77777777" w:rsidR="00CA7663" w:rsidRPr="00043A67" w:rsidRDefault="00000000">
      <w:pPr>
        <w:spacing w:before="160" w:after="60"/>
        <w:rPr>
          <w:lang w:val="it-IT"/>
        </w:rPr>
      </w:pPr>
      <w:r w:rsidRPr="00043A67">
        <w:rPr>
          <w:b/>
          <w:bCs/>
          <w:color w:val="000000"/>
          <w:lang w:val="it-IT"/>
        </w:rPr>
        <w:t xml:space="preserve">Domanda 4: Una query in Power Query impiega 8 minuti per essere elaborata. Il Performance Analyzer mostra che il tempo e quasi tutto in "Other". Come verifichi se il query </w:t>
      </w:r>
      <w:proofErr w:type="spellStart"/>
      <w:r w:rsidRPr="00043A67">
        <w:rPr>
          <w:b/>
          <w:bCs/>
          <w:color w:val="000000"/>
          <w:lang w:val="it-IT"/>
        </w:rPr>
        <w:t>folding</w:t>
      </w:r>
      <w:proofErr w:type="spellEnd"/>
      <w:r w:rsidRPr="00043A67">
        <w:rPr>
          <w:b/>
          <w:bCs/>
          <w:color w:val="000000"/>
          <w:lang w:val="it-IT"/>
        </w:rPr>
        <w:t xml:space="preserve"> è attivo?</w:t>
      </w:r>
    </w:p>
    <w:p w14:paraId="525868B1" w14:textId="77777777" w:rsidR="00CA7663" w:rsidRPr="00043A67" w:rsidRDefault="00000000">
      <w:pPr>
        <w:spacing w:after="30"/>
        <w:rPr>
          <w:lang w:val="it-IT"/>
        </w:rPr>
      </w:pPr>
      <w:r w:rsidRPr="00043A67">
        <w:rPr>
          <w:color w:val="000000"/>
          <w:lang w:val="it-IT"/>
        </w:rPr>
        <w:t>A. Fai clic destro sull'ultimo step della query e verifichi se "View Native Query" è attivo (non grigio)</w:t>
      </w:r>
    </w:p>
    <w:p w14:paraId="24B52CCA" w14:textId="77777777" w:rsidR="00CA7663" w:rsidRPr="00043A67" w:rsidRDefault="00000000">
      <w:pPr>
        <w:spacing w:after="30"/>
        <w:rPr>
          <w:lang w:val="it-IT"/>
        </w:rPr>
      </w:pPr>
      <w:r w:rsidRPr="00043A67">
        <w:rPr>
          <w:color w:val="000000"/>
          <w:lang w:val="it-IT"/>
        </w:rPr>
        <w:t>B. Guardi il numero di righe caricate</w:t>
      </w:r>
    </w:p>
    <w:p w14:paraId="5583F6BB" w14:textId="77777777" w:rsidR="00CA7663" w:rsidRPr="00043A67" w:rsidRDefault="00000000">
      <w:pPr>
        <w:spacing w:after="30"/>
        <w:rPr>
          <w:lang w:val="it-IT"/>
        </w:rPr>
      </w:pPr>
      <w:r w:rsidRPr="00043A67">
        <w:rPr>
          <w:color w:val="000000"/>
          <w:lang w:val="it-IT"/>
        </w:rPr>
        <w:t>C. Controlli il tipo di dato delle colonne</w:t>
      </w:r>
    </w:p>
    <w:p w14:paraId="429D4A5C" w14:textId="77777777" w:rsidR="00CA7663" w:rsidRPr="00043A67" w:rsidRDefault="00000000">
      <w:pPr>
        <w:spacing w:after="30"/>
        <w:rPr>
          <w:lang w:val="it-IT"/>
        </w:rPr>
      </w:pPr>
      <w:r w:rsidRPr="00043A67">
        <w:rPr>
          <w:color w:val="000000"/>
          <w:lang w:val="it-IT"/>
        </w:rPr>
        <w:t>D. Verifichi la versione di Power BI Desktop installata</w:t>
      </w:r>
    </w:p>
    <w:p w14:paraId="273A90E0" w14:textId="77777777" w:rsidR="00CA7663" w:rsidRPr="00043A67" w:rsidRDefault="00000000">
      <w:pPr>
        <w:spacing w:before="80" w:after="40"/>
        <w:rPr>
          <w:lang w:val="it-IT"/>
        </w:rPr>
      </w:pPr>
      <w:r w:rsidRPr="00043A67">
        <w:rPr>
          <w:b/>
          <w:bCs/>
          <w:color w:val="375623"/>
          <w:lang w:val="it-IT"/>
        </w:rPr>
        <w:t>Risposta corretta: A</w:t>
      </w:r>
    </w:p>
    <w:p w14:paraId="0CD4B8F8" w14:textId="77777777" w:rsidR="00CA7663" w:rsidRPr="00043A67" w:rsidRDefault="00000000">
      <w:pPr>
        <w:spacing w:after="30"/>
        <w:rPr>
          <w:lang w:val="it-IT"/>
        </w:rPr>
      </w:pPr>
      <w:r w:rsidRPr="00043A67">
        <w:rPr>
          <w:b/>
          <w:bCs/>
          <w:color w:val="000000"/>
          <w:lang w:val="it-IT"/>
        </w:rPr>
        <w:t>Spiegazione:</w:t>
      </w:r>
    </w:p>
    <w:p w14:paraId="57C8C288" w14:textId="47CD35EB" w:rsidR="00CA7663" w:rsidRPr="00043A67" w:rsidRDefault="00000000">
      <w:pPr>
        <w:rPr>
          <w:lang w:val="it-IT"/>
        </w:rPr>
      </w:pPr>
      <w:r w:rsidRPr="00043A67">
        <w:rPr>
          <w:color w:val="000000"/>
          <w:lang w:val="it-IT"/>
        </w:rPr>
        <w:t xml:space="preserve">View Native Query (visualizza query nativa) è disponibile sull'ultimo step solo se il query </w:t>
      </w:r>
      <w:proofErr w:type="spellStart"/>
      <w:r w:rsidRPr="00043A67">
        <w:rPr>
          <w:color w:val="000000"/>
          <w:lang w:val="it-IT"/>
        </w:rPr>
        <w:t>folding</w:t>
      </w:r>
      <w:proofErr w:type="spellEnd"/>
      <w:r w:rsidRPr="00043A67">
        <w:rPr>
          <w:color w:val="000000"/>
          <w:lang w:val="it-IT"/>
        </w:rPr>
        <w:t xml:space="preserve"> è attivo, cioè se Power Query riesce a tradurre le trasformazioni in SQL da inviare alla fonte. Se la voce e grigia, il </w:t>
      </w:r>
      <w:proofErr w:type="spellStart"/>
      <w:r w:rsidRPr="00043A67">
        <w:rPr>
          <w:color w:val="000000"/>
          <w:lang w:val="it-IT"/>
        </w:rPr>
        <w:t>folding</w:t>
      </w:r>
      <w:proofErr w:type="spellEnd"/>
      <w:r w:rsidRPr="00043A67">
        <w:rPr>
          <w:color w:val="000000"/>
          <w:lang w:val="it-IT"/>
        </w:rPr>
        <w:t xml:space="preserve"> e stato interrotto da uno step precedente </w:t>
      </w:r>
      <w:r w:rsidR="006C61B0">
        <w:rPr>
          <w:color w:val="000000"/>
          <w:lang w:val="it-IT"/>
        </w:rPr>
        <w:t>e</w:t>
      </w:r>
      <w:r w:rsidRPr="00043A67">
        <w:rPr>
          <w:color w:val="000000"/>
          <w:lang w:val="it-IT"/>
        </w:rPr>
        <w:t xml:space="preserve"> le trasformazioni vengono eseguite localmente, rallentando il caricamento.</w:t>
      </w:r>
    </w:p>
    <w:p w14:paraId="4BDBBD56" w14:textId="77777777" w:rsidR="00CA7663" w:rsidRPr="00043A67" w:rsidRDefault="00CA7663">
      <w:pPr>
        <w:spacing w:after="160"/>
        <w:rPr>
          <w:lang w:val="it-IT"/>
        </w:rPr>
      </w:pPr>
    </w:p>
    <w:p w14:paraId="47FB7597" w14:textId="77777777" w:rsidR="00CA7663" w:rsidRPr="00043A67" w:rsidRDefault="00000000">
      <w:pPr>
        <w:spacing w:before="160" w:after="60"/>
        <w:rPr>
          <w:lang w:val="it-IT"/>
        </w:rPr>
      </w:pPr>
      <w:r w:rsidRPr="00043A67">
        <w:rPr>
          <w:b/>
          <w:bCs/>
          <w:color w:val="000000"/>
          <w:lang w:val="it-IT"/>
        </w:rPr>
        <w:t xml:space="preserve">Domanda 5: Quale delle seguenti trasformazioni di Power Query interrompe tipicamente il query </w:t>
      </w:r>
      <w:proofErr w:type="spellStart"/>
      <w:r w:rsidRPr="00043A67">
        <w:rPr>
          <w:b/>
          <w:bCs/>
          <w:color w:val="000000"/>
          <w:lang w:val="it-IT"/>
        </w:rPr>
        <w:t>folding</w:t>
      </w:r>
      <w:proofErr w:type="spellEnd"/>
      <w:r w:rsidRPr="00043A67">
        <w:rPr>
          <w:b/>
          <w:bCs/>
          <w:color w:val="000000"/>
          <w:lang w:val="it-IT"/>
        </w:rPr>
        <w:t xml:space="preserve"> verso SQL Server?</w:t>
      </w:r>
    </w:p>
    <w:p w14:paraId="14DB0A89" w14:textId="77777777" w:rsidR="00CA7663" w:rsidRPr="00043A67" w:rsidRDefault="00000000">
      <w:pPr>
        <w:spacing w:after="30"/>
        <w:rPr>
          <w:lang w:val="it-IT"/>
        </w:rPr>
      </w:pPr>
      <w:r w:rsidRPr="00043A67">
        <w:rPr>
          <w:color w:val="000000"/>
          <w:lang w:val="it-IT"/>
        </w:rPr>
        <w:t>A. Filtrare righe per valore</w:t>
      </w:r>
    </w:p>
    <w:p w14:paraId="322FD3BB" w14:textId="77777777" w:rsidR="00CA7663" w:rsidRPr="00043A67" w:rsidRDefault="00000000">
      <w:pPr>
        <w:spacing w:after="30"/>
        <w:rPr>
          <w:lang w:val="it-IT"/>
        </w:rPr>
      </w:pPr>
      <w:r w:rsidRPr="00043A67">
        <w:rPr>
          <w:color w:val="000000"/>
          <w:lang w:val="it-IT"/>
        </w:rPr>
        <w:t>B. Rinominare una colonna</w:t>
      </w:r>
    </w:p>
    <w:p w14:paraId="6FDA7BFB" w14:textId="77777777" w:rsidR="00CA7663" w:rsidRPr="00043A67" w:rsidRDefault="00000000">
      <w:pPr>
        <w:spacing w:after="30"/>
        <w:rPr>
          <w:lang w:val="it-IT"/>
        </w:rPr>
      </w:pPr>
      <w:r w:rsidRPr="00043A67">
        <w:rPr>
          <w:color w:val="000000"/>
          <w:lang w:val="it-IT"/>
        </w:rPr>
        <w:t>C. Rimuovere colonne</w:t>
      </w:r>
    </w:p>
    <w:p w14:paraId="2BD33E3A" w14:textId="77777777" w:rsidR="00CA7663" w:rsidRPr="00043A67" w:rsidRDefault="00000000">
      <w:pPr>
        <w:spacing w:after="30"/>
        <w:rPr>
          <w:lang w:val="it-IT"/>
        </w:rPr>
      </w:pPr>
      <w:r w:rsidRPr="00043A67">
        <w:rPr>
          <w:color w:val="000000"/>
          <w:lang w:val="it-IT"/>
        </w:rPr>
        <w:t xml:space="preserve">D. Aggiungere una colonna indice (Index </w:t>
      </w:r>
      <w:proofErr w:type="spellStart"/>
      <w:r w:rsidRPr="00043A67">
        <w:rPr>
          <w:color w:val="000000"/>
          <w:lang w:val="it-IT"/>
        </w:rPr>
        <w:t>Column</w:t>
      </w:r>
      <w:proofErr w:type="spellEnd"/>
      <w:r w:rsidRPr="00043A67">
        <w:rPr>
          <w:color w:val="000000"/>
          <w:lang w:val="it-IT"/>
        </w:rPr>
        <w:t>)</w:t>
      </w:r>
    </w:p>
    <w:p w14:paraId="6206FC3A" w14:textId="77777777" w:rsidR="00CA7663" w:rsidRPr="00043A67" w:rsidRDefault="00000000">
      <w:pPr>
        <w:spacing w:before="80" w:after="40"/>
        <w:rPr>
          <w:lang w:val="it-IT"/>
        </w:rPr>
      </w:pPr>
      <w:r w:rsidRPr="00043A67">
        <w:rPr>
          <w:b/>
          <w:bCs/>
          <w:color w:val="375623"/>
          <w:lang w:val="it-IT"/>
        </w:rPr>
        <w:t>Risposta corretta: D</w:t>
      </w:r>
    </w:p>
    <w:p w14:paraId="41073003" w14:textId="77777777" w:rsidR="00CA7663" w:rsidRPr="00043A67" w:rsidRDefault="00000000">
      <w:pPr>
        <w:spacing w:after="30"/>
        <w:rPr>
          <w:lang w:val="it-IT"/>
        </w:rPr>
      </w:pPr>
      <w:r w:rsidRPr="00043A67">
        <w:rPr>
          <w:b/>
          <w:bCs/>
          <w:color w:val="000000"/>
          <w:lang w:val="it-IT"/>
        </w:rPr>
        <w:t>Spiegazione:</w:t>
      </w:r>
    </w:p>
    <w:p w14:paraId="28238801" w14:textId="77777777" w:rsidR="006C61B0" w:rsidRDefault="00000000">
      <w:pPr>
        <w:rPr>
          <w:color w:val="000000"/>
          <w:lang w:val="it-IT"/>
        </w:rPr>
      </w:pPr>
      <w:r w:rsidRPr="00043A67">
        <w:rPr>
          <w:color w:val="000000"/>
          <w:lang w:val="it-IT"/>
        </w:rPr>
        <w:t xml:space="preserve">L'aggiunta di una colonna indice richiede numerazione sequenziale locale e non può essere tradotta in SQL, interrompendo il </w:t>
      </w:r>
      <w:proofErr w:type="spellStart"/>
      <w:r w:rsidRPr="00043A67">
        <w:rPr>
          <w:color w:val="000000"/>
          <w:lang w:val="it-IT"/>
        </w:rPr>
        <w:t>folding</w:t>
      </w:r>
      <w:proofErr w:type="spellEnd"/>
      <w:r w:rsidRPr="00043A67">
        <w:rPr>
          <w:color w:val="000000"/>
          <w:lang w:val="it-IT"/>
        </w:rPr>
        <w:t xml:space="preserve">. </w:t>
      </w:r>
    </w:p>
    <w:p w14:paraId="08707D61" w14:textId="70AC96D6" w:rsidR="006C61B0" w:rsidRDefault="00000000">
      <w:pPr>
        <w:rPr>
          <w:color w:val="000000"/>
          <w:lang w:val="it-IT"/>
        </w:rPr>
      </w:pPr>
      <w:r w:rsidRPr="00043A67">
        <w:rPr>
          <w:color w:val="000000"/>
          <w:lang w:val="it-IT"/>
        </w:rPr>
        <w:t xml:space="preserve">Filtro, ridenominazione e rimozione di colonne si traducono facilmente in WHERE, alias e SELECT e mantengono il </w:t>
      </w:r>
      <w:proofErr w:type="spellStart"/>
      <w:r w:rsidRPr="00043A67">
        <w:rPr>
          <w:color w:val="000000"/>
          <w:lang w:val="it-IT"/>
        </w:rPr>
        <w:t>folding</w:t>
      </w:r>
      <w:proofErr w:type="spellEnd"/>
      <w:r w:rsidRPr="00043A67">
        <w:rPr>
          <w:color w:val="000000"/>
          <w:lang w:val="it-IT"/>
        </w:rPr>
        <w:t xml:space="preserve"> attivo.</w:t>
      </w:r>
    </w:p>
    <w:p w14:paraId="4BC9AEFE" w14:textId="5E86B3CD" w:rsidR="00CA7663" w:rsidRPr="00043A67" w:rsidRDefault="00000000">
      <w:pPr>
        <w:rPr>
          <w:lang w:val="it-IT"/>
        </w:rPr>
      </w:pPr>
      <w:r w:rsidRPr="00043A67">
        <w:rPr>
          <w:color w:val="000000"/>
          <w:lang w:val="it-IT"/>
        </w:rPr>
        <w:t xml:space="preserve">Altre operazioni che interrompono il </w:t>
      </w:r>
      <w:proofErr w:type="spellStart"/>
      <w:r w:rsidRPr="00043A67">
        <w:rPr>
          <w:color w:val="000000"/>
          <w:lang w:val="it-IT"/>
        </w:rPr>
        <w:t>folding</w:t>
      </w:r>
      <w:proofErr w:type="spellEnd"/>
      <w:r w:rsidRPr="00043A67">
        <w:rPr>
          <w:color w:val="000000"/>
          <w:lang w:val="it-IT"/>
        </w:rPr>
        <w:t xml:space="preserve">: </w:t>
      </w:r>
      <w:proofErr w:type="spellStart"/>
      <w:r w:rsidRPr="00043A67">
        <w:rPr>
          <w:color w:val="000000"/>
          <w:lang w:val="it-IT"/>
        </w:rPr>
        <w:t>Table.Buffer</w:t>
      </w:r>
      <w:proofErr w:type="spellEnd"/>
      <w:r w:rsidRPr="00043A67">
        <w:rPr>
          <w:color w:val="000000"/>
          <w:lang w:val="it-IT"/>
        </w:rPr>
        <w:t>, join tra fonti eterogenee, operazioni su file locali dopo un passo da database.</w:t>
      </w:r>
    </w:p>
    <w:p w14:paraId="134B2031" w14:textId="77777777" w:rsidR="00CA7663" w:rsidRPr="00043A67" w:rsidRDefault="00CA7663">
      <w:pPr>
        <w:spacing w:after="160"/>
        <w:rPr>
          <w:lang w:val="it-IT"/>
        </w:rPr>
      </w:pPr>
    </w:p>
    <w:p w14:paraId="441EAA14" w14:textId="77777777" w:rsidR="00CA7663" w:rsidRPr="00043A67" w:rsidRDefault="00000000">
      <w:pPr>
        <w:spacing w:before="160" w:after="60"/>
        <w:rPr>
          <w:lang w:val="it-IT"/>
        </w:rPr>
      </w:pPr>
      <w:r w:rsidRPr="00043A67">
        <w:rPr>
          <w:b/>
          <w:bCs/>
          <w:color w:val="000000"/>
          <w:lang w:val="it-IT"/>
        </w:rPr>
        <w:t>Domanda 6: Hai una colonna "</w:t>
      </w:r>
      <w:proofErr w:type="spellStart"/>
      <w:r w:rsidRPr="00043A67">
        <w:rPr>
          <w:b/>
          <w:bCs/>
          <w:color w:val="000000"/>
          <w:lang w:val="it-IT"/>
        </w:rPr>
        <w:t>DataOrdine</w:t>
      </w:r>
      <w:proofErr w:type="spellEnd"/>
      <w:r w:rsidRPr="00043A67">
        <w:rPr>
          <w:b/>
          <w:bCs/>
          <w:color w:val="000000"/>
          <w:lang w:val="it-IT"/>
        </w:rPr>
        <w:t>" di tipo Text con valori nel formato "31/12/2024". Vuoi convertirla in tipo Date. Quale passaggio e più affidabile in ambienti internazionali?</w:t>
      </w:r>
    </w:p>
    <w:p w14:paraId="676F9688" w14:textId="77777777" w:rsidR="00CA7663" w:rsidRPr="00043A67" w:rsidRDefault="00000000">
      <w:pPr>
        <w:spacing w:after="30"/>
        <w:rPr>
          <w:lang w:val="it-IT"/>
        </w:rPr>
      </w:pPr>
      <w:r w:rsidRPr="00043A67">
        <w:rPr>
          <w:color w:val="000000"/>
          <w:lang w:val="it-IT"/>
        </w:rPr>
        <w:t>A. Cambiare il tipo direttamente cliccando sull'icona del tipo</w:t>
      </w:r>
    </w:p>
    <w:p w14:paraId="3EEED45F" w14:textId="77777777" w:rsidR="00CA7663" w:rsidRPr="00043A67" w:rsidRDefault="00000000">
      <w:pPr>
        <w:spacing w:after="30"/>
        <w:rPr>
          <w:lang w:val="it-IT"/>
        </w:rPr>
      </w:pPr>
      <w:r w:rsidRPr="00043A67">
        <w:rPr>
          <w:color w:val="000000"/>
          <w:lang w:val="it-IT"/>
        </w:rPr>
        <w:t xml:space="preserve">B. Usare una colonna personalizzata con </w:t>
      </w:r>
      <w:proofErr w:type="spellStart"/>
      <w:r w:rsidRPr="00043A67">
        <w:rPr>
          <w:color w:val="000000"/>
          <w:lang w:val="it-IT"/>
        </w:rPr>
        <w:t>Date.FromText</w:t>
      </w:r>
      <w:proofErr w:type="spellEnd"/>
      <w:r w:rsidRPr="00043A67">
        <w:rPr>
          <w:color w:val="000000"/>
          <w:lang w:val="it-IT"/>
        </w:rPr>
        <w:t>([</w:t>
      </w:r>
      <w:proofErr w:type="spellStart"/>
      <w:r w:rsidRPr="00043A67">
        <w:rPr>
          <w:color w:val="000000"/>
          <w:lang w:val="it-IT"/>
        </w:rPr>
        <w:t>DataOrdine</w:t>
      </w:r>
      <w:proofErr w:type="spellEnd"/>
      <w:r w:rsidRPr="00043A67">
        <w:rPr>
          <w:color w:val="000000"/>
          <w:lang w:val="it-IT"/>
        </w:rPr>
        <w:t>])</w:t>
      </w:r>
    </w:p>
    <w:p w14:paraId="6B5608BE" w14:textId="77777777" w:rsidR="00CA7663" w:rsidRPr="00043A67" w:rsidRDefault="00000000">
      <w:pPr>
        <w:spacing w:after="30"/>
        <w:rPr>
          <w:lang w:val="it-IT"/>
        </w:rPr>
      </w:pPr>
      <w:r w:rsidRPr="00043A67">
        <w:rPr>
          <w:color w:val="000000"/>
          <w:lang w:val="it-IT"/>
        </w:rPr>
        <w:t xml:space="preserve">C. Usare "Change </w:t>
      </w:r>
      <w:proofErr w:type="spellStart"/>
      <w:r w:rsidRPr="00043A67">
        <w:rPr>
          <w:color w:val="000000"/>
          <w:lang w:val="it-IT"/>
        </w:rPr>
        <w:t>Type</w:t>
      </w:r>
      <w:proofErr w:type="spellEnd"/>
      <w:r w:rsidRPr="00043A67">
        <w:rPr>
          <w:color w:val="000000"/>
          <w:lang w:val="it-IT"/>
        </w:rPr>
        <w:t xml:space="preserve"> &gt; Using Locale" specificando il locale italiano</w:t>
      </w:r>
    </w:p>
    <w:p w14:paraId="5E9A3EC2" w14:textId="77777777" w:rsidR="00CA7663" w:rsidRPr="00043A67" w:rsidRDefault="00000000">
      <w:pPr>
        <w:spacing w:after="30"/>
        <w:rPr>
          <w:lang w:val="it-IT"/>
        </w:rPr>
      </w:pPr>
      <w:r w:rsidRPr="00043A67">
        <w:rPr>
          <w:color w:val="000000"/>
          <w:lang w:val="it-IT"/>
        </w:rPr>
        <w:t>D. Cambiare il tipo in Whole Number e poi in Date</w:t>
      </w:r>
    </w:p>
    <w:p w14:paraId="5E667B4E" w14:textId="77777777" w:rsidR="00CA7663" w:rsidRPr="00043A67" w:rsidRDefault="00000000">
      <w:pPr>
        <w:spacing w:before="80" w:after="40"/>
        <w:rPr>
          <w:lang w:val="it-IT"/>
        </w:rPr>
      </w:pPr>
      <w:r w:rsidRPr="00043A67">
        <w:rPr>
          <w:b/>
          <w:bCs/>
          <w:color w:val="375623"/>
          <w:lang w:val="it-IT"/>
        </w:rPr>
        <w:t>Risposta corretta: C</w:t>
      </w:r>
    </w:p>
    <w:p w14:paraId="1C954F95" w14:textId="77777777" w:rsidR="00CA7663" w:rsidRPr="00043A67" w:rsidRDefault="00000000">
      <w:pPr>
        <w:spacing w:after="30"/>
        <w:rPr>
          <w:lang w:val="it-IT"/>
        </w:rPr>
      </w:pPr>
      <w:r w:rsidRPr="00043A67">
        <w:rPr>
          <w:b/>
          <w:bCs/>
          <w:color w:val="000000"/>
          <w:lang w:val="it-IT"/>
        </w:rPr>
        <w:t>Spiegazione:</w:t>
      </w:r>
    </w:p>
    <w:p w14:paraId="271ABE5A" w14:textId="54EA1F61" w:rsidR="00CA7663" w:rsidRPr="00043A67" w:rsidRDefault="00000000">
      <w:pPr>
        <w:rPr>
          <w:lang w:val="it-IT"/>
        </w:rPr>
      </w:pPr>
      <w:r w:rsidRPr="00043A67">
        <w:rPr>
          <w:color w:val="000000"/>
          <w:lang w:val="it-IT"/>
        </w:rPr>
        <w:t xml:space="preserve">"Change </w:t>
      </w:r>
      <w:proofErr w:type="spellStart"/>
      <w:r w:rsidRPr="00043A67">
        <w:rPr>
          <w:color w:val="000000"/>
          <w:lang w:val="it-IT"/>
        </w:rPr>
        <w:t>Type</w:t>
      </w:r>
      <w:proofErr w:type="spellEnd"/>
      <w:r w:rsidRPr="00043A67">
        <w:rPr>
          <w:color w:val="000000"/>
          <w:lang w:val="it-IT"/>
        </w:rPr>
        <w:t xml:space="preserve"> &gt; Using Locale" permette di specificare esplicitamente il formato della data (es. </w:t>
      </w:r>
      <w:proofErr w:type="spellStart"/>
      <w:r w:rsidRPr="00043A67">
        <w:rPr>
          <w:color w:val="000000"/>
          <w:lang w:val="it-IT"/>
        </w:rPr>
        <w:t>it</w:t>
      </w:r>
      <w:proofErr w:type="spellEnd"/>
      <w:r w:rsidRPr="00043A67">
        <w:rPr>
          <w:color w:val="000000"/>
          <w:lang w:val="it-IT"/>
        </w:rPr>
        <w:t>-IT per gg/mm/</w:t>
      </w:r>
      <w:proofErr w:type="spellStart"/>
      <w:r w:rsidRPr="00043A67">
        <w:rPr>
          <w:color w:val="000000"/>
          <w:lang w:val="it-IT"/>
        </w:rPr>
        <w:t>aaaa</w:t>
      </w:r>
      <w:proofErr w:type="spellEnd"/>
      <w:r w:rsidRPr="00043A67">
        <w:rPr>
          <w:color w:val="000000"/>
          <w:lang w:val="it-IT"/>
        </w:rPr>
        <w:t xml:space="preserve">) indipendentemente dalle impostazioni regionali del computer su cui viene eseguito il refresh. </w:t>
      </w:r>
    </w:p>
    <w:p w14:paraId="48055784" w14:textId="77777777" w:rsidR="00CA7663" w:rsidRPr="00043A67" w:rsidRDefault="00CA7663">
      <w:pPr>
        <w:spacing w:after="160"/>
        <w:rPr>
          <w:lang w:val="it-IT"/>
        </w:rPr>
      </w:pPr>
    </w:p>
    <w:p w14:paraId="0FFB2E1C" w14:textId="6E1601AB" w:rsidR="00CA7663" w:rsidRPr="00043A67" w:rsidRDefault="00000000">
      <w:pPr>
        <w:spacing w:before="160" w:after="60"/>
        <w:rPr>
          <w:lang w:val="it-IT"/>
        </w:rPr>
      </w:pPr>
      <w:r w:rsidRPr="00043A67">
        <w:rPr>
          <w:b/>
          <w:bCs/>
          <w:color w:val="000000"/>
          <w:lang w:val="it-IT"/>
        </w:rPr>
        <w:lastRenderedPageBreak/>
        <w:t>Domanda 7: Hai 60 file Excel mensili nella stessa cartella, tutti con la stessa struttura, e n</w:t>
      </w:r>
      <w:r w:rsidR="00597359">
        <w:rPr>
          <w:b/>
          <w:bCs/>
          <w:color w:val="000000"/>
          <w:lang w:val="it-IT"/>
        </w:rPr>
        <w:t>e</w:t>
      </w:r>
      <w:r w:rsidRPr="00043A67">
        <w:rPr>
          <w:b/>
          <w:bCs/>
          <w:color w:val="000000"/>
          <w:lang w:val="it-IT"/>
        </w:rPr>
        <w:t xml:space="preserve"> arrivano di nuovi ogni mese. Come li combini in modo che il refresh includa automaticamente i nuovi file?</w:t>
      </w:r>
    </w:p>
    <w:p w14:paraId="3224A2C4" w14:textId="77777777" w:rsidR="00CA7663" w:rsidRPr="00043A67" w:rsidRDefault="00000000">
      <w:pPr>
        <w:spacing w:after="30"/>
        <w:rPr>
          <w:lang w:val="it-IT"/>
        </w:rPr>
      </w:pPr>
      <w:r w:rsidRPr="00043A67">
        <w:rPr>
          <w:color w:val="000000"/>
          <w:lang w:val="it-IT"/>
        </w:rPr>
        <w:t xml:space="preserve">A. Usare il connettore "Folder" e combinare i file con Combine &amp; </w:t>
      </w:r>
      <w:proofErr w:type="spellStart"/>
      <w:r w:rsidRPr="00043A67">
        <w:rPr>
          <w:color w:val="000000"/>
          <w:lang w:val="it-IT"/>
        </w:rPr>
        <w:t>Transform</w:t>
      </w:r>
      <w:proofErr w:type="spellEnd"/>
    </w:p>
    <w:p w14:paraId="428514B1" w14:textId="77777777" w:rsidR="00CA7663" w:rsidRPr="00043A67" w:rsidRDefault="00000000">
      <w:pPr>
        <w:spacing w:after="30"/>
        <w:rPr>
          <w:lang w:val="it-IT"/>
        </w:rPr>
      </w:pPr>
      <w:r w:rsidRPr="00043A67">
        <w:rPr>
          <w:color w:val="000000"/>
          <w:lang w:val="it-IT"/>
        </w:rPr>
        <w:t xml:space="preserve">B. Importare ogni file separatamente e fare </w:t>
      </w:r>
      <w:proofErr w:type="spellStart"/>
      <w:r w:rsidRPr="00043A67">
        <w:rPr>
          <w:color w:val="000000"/>
          <w:lang w:val="it-IT"/>
        </w:rPr>
        <w:t>Append</w:t>
      </w:r>
      <w:proofErr w:type="spellEnd"/>
      <w:r w:rsidRPr="00043A67">
        <w:rPr>
          <w:color w:val="000000"/>
          <w:lang w:val="it-IT"/>
        </w:rPr>
        <w:t xml:space="preserve"> manuale</w:t>
      </w:r>
    </w:p>
    <w:p w14:paraId="06779BD4" w14:textId="77777777" w:rsidR="00CA7663" w:rsidRPr="00043A67" w:rsidRDefault="00000000">
      <w:pPr>
        <w:spacing w:after="30"/>
        <w:rPr>
          <w:lang w:val="it-IT"/>
        </w:rPr>
      </w:pPr>
      <w:r w:rsidRPr="00043A67">
        <w:rPr>
          <w:color w:val="000000"/>
          <w:lang w:val="it-IT"/>
        </w:rPr>
        <w:t>C. Copiare tutti i file in un unico Excel prima di importare</w:t>
      </w:r>
    </w:p>
    <w:p w14:paraId="35A1B91B" w14:textId="77777777" w:rsidR="00CA7663" w:rsidRPr="00043A67" w:rsidRDefault="00000000">
      <w:pPr>
        <w:spacing w:after="30"/>
        <w:rPr>
          <w:lang w:val="it-IT"/>
        </w:rPr>
      </w:pPr>
      <w:r w:rsidRPr="00043A67">
        <w:rPr>
          <w:color w:val="000000"/>
          <w:lang w:val="it-IT"/>
        </w:rPr>
        <w:t xml:space="preserve">D. Usare un loop M con </w:t>
      </w:r>
      <w:proofErr w:type="spellStart"/>
      <w:r w:rsidRPr="00043A67">
        <w:rPr>
          <w:color w:val="000000"/>
          <w:lang w:val="it-IT"/>
        </w:rPr>
        <w:t>List.Generate</w:t>
      </w:r>
      <w:proofErr w:type="spellEnd"/>
    </w:p>
    <w:p w14:paraId="18471747" w14:textId="77777777" w:rsidR="00CA7663" w:rsidRPr="00043A67" w:rsidRDefault="00000000">
      <w:pPr>
        <w:spacing w:before="80" w:after="40"/>
        <w:rPr>
          <w:lang w:val="it-IT"/>
        </w:rPr>
      </w:pPr>
      <w:r w:rsidRPr="00043A67">
        <w:rPr>
          <w:b/>
          <w:bCs/>
          <w:color w:val="375623"/>
          <w:lang w:val="it-IT"/>
        </w:rPr>
        <w:t>Risposta corretta: A</w:t>
      </w:r>
    </w:p>
    <w:p w14:paraId="7A54C9CB" w14:textId="77777777" w:rsidR="00CA7663" w:rsidRPr="00043A67" w:rsidRDefault="00000000">
      <w:pPr>
        <w:spacing w:after="30"/>
        <w:rPr>
          <w:lang w:val="it-IT"/>
        </w:rPr>
      </w:pPr>
      <w:r w:rsidRPr="00043A67">
        <w:rPr>
          <w:b/>
          <w:bCs/>
          <w:color w:val="000000"/>
          <w:lang w:val="it-IT"/>
        </w:rPr>
        <w:t>Spiegazione:</w:t>
      </w:r>
    </w:p>
    <w:p w14:paraId="116F4358" w14:textId="77777777" w:rsidR="006C61B0" w:rsidRDefault="00000000">
      <w:pPr>
        <w:rPr>
          <w:color w:val="000000"/>
          <w:lang w:val="it-IT"/>
        </w:rPr>
      </w:pPr>
      <w:r w:rsidRPr="00043A67">
        <w:rPr>
          <w:color w:val="000000"/>
          <w:lang w:val="it-IT"/>
        </w:rPr>
        <w:t xml:space="preserve">Il connettore Folder rileva automaticamente tutti i file nella cartella e li combina. </w:t>
      </w:r>
      <w:r w:rsidRPr="00896317">
        <w:rPr>
          <w:color w:val="000000"/>
          <w:lang w:val="it-IT"/>
        </w:rPr>
        <w:t xml:space="preserve">Quando arriva un nuovo file, il refresh lo include senza modificare la query. E la soluzione ufficiale Microsoft per questo scenario. </w:t>
      </w:r>
    </w:p>
    <w:p w14:paraId="203A545C" w14:textId="77777777" w:rsidR="006C61B0" w:rsidRDefault="00000000">
      <w:pPr>
        <w:rPr>
          <w:color w:val="000000"/>
          <w:lang w:val="it-IT"/>
        </w:rPr>
      </w:pPr>
      <w:proofErr w:type="spellStart"/>
      <w:r w:rsidRPr="00896317">
        <w:rPr>
          <w:color w:val="000000"/>
          <w:lang w:val="it-IT"/>
        </w:rPr>
        <w:t>Append</w:t>
      </w:r>
      <w:proofErr w:type="spellEnd"/>
      <w:r w:rsidRPr="00896317">
        <w:rPr>
          <w:color w:val="000000"/>
          <w:lang w:val="it-IT"/>
        </w:rPr>
        <w:t xml:space="preserve"> manuale richiede intervento ogni mese. </w:t>
      </w:r>
    </w:p>
    <w:p w14:paraId="6ECF2927" w14:textId="77777777" w:rsidR="006C61B0" w:rsidRDefault="00000000">
      <w:pPr>
        <w:rPr>
          <w:color w:val="000000"/>
          <w:lang w:val="it-IT"/>
        </w:rPr>
      </w:pPr>
      <w:r w:rsidRPr="00896317">
        <w:rPr>
          <w:color w:val="000000"/>
          <w:lang w:val="it-IT"/>
        </w:rPr>
        <w:t xml:space="preserve">Copiare in un unico Excel crea lavoro manuale. </w:t>
      </w:r>
    </w:p>
    <w:p w14:paraId="21CE6A22" w14:textId="1504EBA3" w:rsidR="00CA7663" w:rsidRPr="00896317" w:rsidRDefault="00000000">
      <w:pPr>
        <w:rPr>
          <w:lang w:val="it-IT"/>
        </w:rPr>
      </w:pPr>
      <w:proofErr w:type="spellStart"/>
      <w:r w:rsidRPr="00896317">
        <w:rPr>
          <w:color w:val="000000"/>
          <w:lang w:val="it-IT"/>
        </w:rPr>
        <w:t>List.Generate</w:t>
      </w:r>
      <w:proofErr w:type="spellEnd"/>
      <w:r w:rsidRPr="00896317">
        <w:rPr>
          <w:color w:val="000000"/>
          <w:lang w:val="it-IT"/>
        </w:rPr>
        <w:t xml:space="preserve"> </w:t>
      </w:r>
      <w:r w:rsidR="006C61B0">
        <w:rPr>
          <w:color w:val="000000"/>
          <w:lang w:val="it-IT"/>
        </w:rPr>
        <w:t>è</w:t>
      </w:r>
      <w:r w:rsidRPr="00896317">
        <w:rPr>
          <w:color w:val="000000"/>
          <w:lang w:val="it-IT"/>
        </w:rPr>
        <w:t xml:space="preserve"> eccessivamente complesso rispetto alla soluzione nativa.</w:t>
      </w:r>
    </w:p>
    <w:p w14:paraId="06CA57B9" w14:textId="77777777" w:rsidR="00CA7663" w:rsidRPr="00896317" w:rsidRDefault="00CA7663">
      <w:pPr>
        <w:spacing w:after="160"/>
        <w:rPr>
          <w:lang w:val="it-IT"/>
        </w:rPr>
      </w:pPr>
    </w:p>
    <w:p w14:paraId="1B93FE9E" w14:textId="77777777" w:rsidR="00CA7663" w:rsidRPr="00896317" w:rsidRDefault="00000000">
      <w:pPr>
        <w:spacing w:before="160" w:after="60"/>
        <w:rPr>
          <w:lang w:val="it-IT"/>
        </w:rPr>
      </w:pPr>
      <w:r w:rsidRPr="00896317">
        <w:rPr>
          <w:b/>
          <w:bCs/>
          <w:color w:val="000000"/>
          <w:lang w:val="it-IT"/>
        </w:rPr>
        <w:t>Domanda 8: Nella profilazione dei dati di Power Query, "</w:t>
      </w:r>
      <w:proofErr w:type="spellStart"/>
      <w:r w:rsidRPr="00896317">
        <w:rPr>
          <w:b/>
          <w:bCs/>
          <w:color w:val="000000"/>
          <w:lang w:val="it-IT"/>
        </w:rPr>
        <w:t>Column</w:t>
      </w:r>
      <w:proofErr w:type="spellEnd"/>
      <w:r w:rsidRPr="00896317">
        <w:rPr>
          <w:b/>
          <w:bCs/>
          <w:color w:val="000000"/>
          <w:lang w:val="it-IT"/>
        </w:rPr>
        <w:t xml:space="preserve"> Distribution" mostra: </w:t>
      </w:r>
      <w:proofErr w:type="spellStart"/>
      <w:r w:rsidRPr="00896317">
        <w:rPr>
          <w:b/>
          <w:bCs/>
          <w:color w:val="000000"/>
          <w:lang w:val="it-IT"/>
        </w:rPr>
        <w:t>Distinct</w:t>
      </w:r>
      <w:proofErr w:type="spellEnd"/>
      <w:r w:rsidRPr="00896317">
        <w:rPr>
          <w:b/>
          <w:bCs/>
          <w:color w:val="000000"/>
          <w:lang w:val="it-IT"/>
        </w:rPr>
        <w:t xml:space="preserve"> </w:t>
      </w:r>
      <w:proofErr w:type="spellStart"/>
      <w:r w:rsidRPr="00896317">
        <w:rPr>
          <w:b/>
          <w:bCs/>
          <w:color w:val="000000"/>
          <w:lang w:val="it-IT"/>
        </w:rPr>
        <w:t>values</w:t>
      </w:r>
      <w:proofErr w:type="spellEnd"/>
      <w:r w:rsidRPr="00896317">
        <w:rPr>
          <w:b/>
          <w:bCs/>
          <w:color w:val="000000"/>
          <w:lang w:val="it-IT"/>
        </w:rPr>
        <w:t xml:space="preserve">: 1.200.000, Unique </w:t>
      </w:r>
      <w:proofErr w:type="spellStart"/>
      <w:r w:rsidRPr="00896317">
        <w:rPr>
          <w:b/>
          <w:bCs/>
          <w:color w:val="000000"/>
          <w:lang w:val="it-IT"/>
        </w:rPr>
        <w:t>values</w:t>
      </w:r>
      <w:proofErr w:type="spellEnd"/>
      <w:r w:rsidRPr="00896317">
        <w:rPr>
          <w:b/>
          <w:bCs/>
          <w:color w:val="000000"/>
          <w:lang w:val="it-IT"/>
        </w:rPr>
        <w:t>: 1.198.500. Cosa indica questo risultato?</w:t>
      </w:r>
    </w:p>
    <w:p w14:paraId="179BC5E6" w14:textId="77777777" w:rsidR="00CA7663" w:rsidRPr="00896317" w:rsidRDefault="00000000">
      <w:pPr>
        <w:spacing w:after="30"/>
        <w:rPr>
          <w:lang w:val="it-IT"/>
        </w:rPr>
      </w:pPr>
      <w:r w:rsidRPr="00896317">
        <w:rPr>
          <w:color w:val="000000"/>
          <w:lang w:val="it-IT"/>
        </w:rPr>
        <w:t>A. La colonna ha molti errori</w:t>
      </w:r>
    </w:p>
    <w:p w14:paraId="4E03BB81" w14:textId="742D27C4" w:rsidR="00CA7663" w:rsidRPr="00896317" w:rsidRDefault="00000000">
      <w:pPr>
        <w:spacing w:after="30"/>
        <w:rPr>
          <w:lang w:val="it-IT"/>
        </w:rPr>
      </w:pPr>
      <w:r w:rsidRPr="00896317">
        <w:rPr>
          <w:color w:val="000000"/>
          <w:lang w:val="it-IT"/>
        </w:rPr>
        <w:t>B. La colonna ha quasi tutti valori unici</w:t>
      </w:r>
    </w:p>
    <w:p w14:paraId="003D317D" w14:textId="77777777" w:rsidR="00CA7663" w:rsidRPr="00896317" w:rsidRDefault="00000000">
      <w:pPr>
        <w:spacing w:after="30"/>
        <w:rPr>
          <w:lang w:val="it-IT"/>
        </w:rPr>
      </w:pPr>
      <w:r w:rsidRPr="00896317">
        <w:rPr>
          <w:color w:val="000000"/>
          <w:lang w:val="it-IT"/>
        </w:rPr>
        <w:t>C. La colonna ha molti duplicati</w:t>
      </w:r>
    </w:p>
    <w:p w14:paraId="46A031EC" w14:textId="204F0A80" w:rsidR="00CA7663" w:rsidRPr="00896317" w:rsidRDefault="00000000">
      <w:pPr>
        <w:spacing w:after="30"/>
        <w:rPr>
          <w:lang w:val="it-IT"/>
        </w:rPr>
      </w:pPr>
      <w:r w:rsidRPr="00896317">
        <w:rPr>
          <w:color w:val="000000"/>
          <w:lang w:val="it-IT"/>
        </w:rPr>
        <w:t xml:space="preserve">D. La colonna </w:t>
      </w:r>
      <w:r w:rsidR="00F606DF">
        <w:rPr>
          <w:color w:val="000000"/>
          <w:lang w:val="it-IT"/>
        </w:rPr>
        <w:t xml:space="preserve">ha molti </w:t>
      </w:r>
      <w:proofErr w:type="spellStart"/>
      <w:r w:rsidR="00F606DF">
        <w:rPr>
          <w:color w:val="000000"/>
          <w:lang w:val="it-IT"/>
        </w:rPr>
        <w:t>null</w:t>
      </w:r>
      <w:proofErr w:type="spellEnd"/>
    </w:p>
    <w:p w14:paraId="0AA7F658" w14:textId="77777777" w:rsidR="00CA7663" w:rsidRPr="00896317" w:rsidRDefault="00000000">
      <w:pPr>
        <w:spacing w:before="80" w:after="40"/>
        <w:rPr>
          <w:lang w:val="it-IT"/>
        </w:rPr>
      </w:pPr>
      <w:r w:rsidRPr="00896317">
        <w:rPr>
          <w:b/>
          <w:bCs/>
          <w:color w:val="375623"/>
          <w:lang w:val="it-IT"/>
        </w:rPr>
        <w:t>Risposta corretta: B</w:t>
      </w:r>
    </w:p>
    <w:p w14:paraId="68A23408" w14:textId="77777777" w:rsidR="00CA7663" w:rsidRPr="00896317" w:rsidRDefault="00000000">
      <w:pPr>
        <w:spacing w:after="30"/>
        <w:rPr>
          <w:lang w:val="it-IT"/>
        </w:rPr>
      </w:pPr>
      <w:r w:rsidRPr="00896317">
        <w:rPr>
          <w:b/>
          <w:bCs/>
          <w:color w:val="000000"/>
          <w:lang w:val="it-IT"/>
        </w:rPr>
        <w:t>Spiegazione:</w:t>
      </w:r>
    </w:p>
    <w:p w14:paraId="73BF23F3" w14:textId="77777777" w:rsidR="006C61B0" w:rsidRDefault="00000000">
      <w:pPr>
        <w:rPr>
          <w:color w:val="000000"/>
          <w:lang w:val="it-IT"/>
        </w:rPr>
      </w:pPr>
      <w:proofErr w:type="spellStart"/>
      <w:r w:rsidRPr="00896317">
        <w:rPr>
          <w:color w:val="000000"/>
          <w:lang w:val="it-IT"/>
        </w:rPr>
        <w:t>Distinct</w:t>
      </w:r>
      <w:proofErr w:type="spellEnd"/>
      <w:r w:rsidRPr="00896317">
        <w:rPr>
          <w:color w:val="000000"/>
          <w:lang w:val="it-IT"/>
        </w:rPr>
        <w:t xml:space="preserve"> </w:t>
      </w:r>
      <w:proofErr w:type="spellStart"/>
      <w:r w:rsidRPr="00896317">
        <w:rPr>
          <w:color w:val="000000"/>
          <w:lang w:val="it-IT"/>
        </w:rPr>
        <w:t>values</w:t>
      </w:r>
      <w:proofErr w:type="spellEnd"/>
      <w:r w:rsidRPr="00896317">
        <w:rPr>
          <w:color w:val="000000"/>
          <w:lang w:val="it-IT"/>
        </w:rPr>
        <w:t xml:space="preserve"> = valori distinti (ogni valore contato una volta).</w:t>
      </w:r>
    </w:p>
    <w:p w14:paraId="286564C1" w14:textId="77777777" w:rsidR="006C61B0" w:rsidRDefault="00000000">
      <w:pPr>
        <w:rPr>
          <w:color w:val="000000"/>
          <w:lang w:val="it-IT"/>
        </w:rPr>
      </w:pPr>
      <w:r w:rsidRPr="00896317">
        <w:rPr>
          <w:color w:val="000000"/>
          <w:lang w:val="it-IT"/>
        </w:rPr>
        <w:t xml:space="preserve">Unique </w:t>
      </w:r>
      <w:proofErr w:type="spellStart"/>
      <w:r w:rsidRPr="00896317">
        <w:rPr>
          <w:color w:val="000000"/>
          <w:lang w:val="it-IT"/>
        </w:rPr>
        <w:t>values</w:t>
      </w:r>
      <w:proofErr w:type="spellEnd"/>
      <w:r w:rsidRPr="00896317">
        <w:rPr>
          <w:color w:val="000000"/>
          <w:lang w:val="it-IT"/>
        </w:rPr>
        <w:t xml:space="preserve"> = valori che appaiono esattamente una volta (non duplicati).</w:t>
      </w:r>
    </w:p>
    <w:p w14:paraId="60062D63" w14:textId="77777777" w:rsidR="006C61B0" w:rsidRDefault="00000000">
      <w:pPr>
        <w:rPr>
          <w:color w:val="000000"/>
          <w:lang w:val="it-IT"/>
        </w:rPr>
      </w:pPr>
      <w:r w:rsidRPr="00896317">
        <w:rPr>
          <w:color w:val="000000"/>
          <w:lang w:val="it-IT"/>
        </w:rPr>
        <w:t xml:space="preserve">Se Unique e quasi uguale a </w:t>
      </w:r>
      <w:proofErr w:type="spellStart"/>
      <w:r w:rsidRPr="00896317">
        <w:rPr>
          <w:color w:val="000000"/>
          <w:lang w:val="it-IT"/>
        </w:rPr>
        <w:t>Distinct</w:t>
      </w:r>
      <w:proofErr w:type="spellEnd"/>
      <w:r w:rsidRPr="00896317">
        <w:rPr>
          <w:color w:val="000000"/>
          <w:lang w:val="it-IT"/>
        </w:rPr>
        <w:t>, significa che quasi nessun valore si ripete.</w:t>
      </w:r>
      <w:r w:rsidR="00F606DF">
        <w:rPr>
          <w:color w:val="000000"/>
          <w:lang w:val="it-IT"/>
        </w:rPr>
        <w:t xml:space="preserve"> </w:t>
      </w:r>
    </w:p>
    <w:p w14:paraId="31B2FB3D" w14:textId="5AA3FBF8" w:rsidR="00CA7663" w:rsidRPr="00896317" w:rsidRDefault="00F606DF">
      <w:pPr>
        <w:rPr>
          <w:lang w:val="it-IT"/>
        </w:rPr>
      </w:pPr>
      <w:r>
        <w:rPr>
          <w:color w:val="000000"/>
          <w:lang w:val="it-IT"/>
        </w:rPr>
        <w:t xml:space="preserve">Non abbiamo informazioni sui </w:t>
      </w:r>
      <w:proofErr w:type="spellStart"/>
      <w:r>
        <w:rPr>
          <w:color w:val="000000"/>
          <w:lang w:val="it-IT"/>
        </w:rPr>
        <w:t>null</w:t>
      </w:r>
      <w:proofErr w:type="spellEnd"/>
      <w:r>
        <w:rPr>
          <w:color w:val="000000"/>
          <w:lang w:val="it-IT"/>
        </w:rPr>
        <w:t>.</w:t>
      </w:r>
    </w:p>
    <w:p w14:paraId="3A5D0EF4" w14:textId="77777777" w:rsidR="00CA7663" w:rsidRPr="00896317" w:rsidRDefault="00CA7663">
      <w:pPr>
        <w:spacing w:after="160"/>
        <w:rPr>
          <w:lang w:val="it-IT"/>
        </w:rPr>
      </w:pPr>
    </w:p>
    <w:p w14:paraId="4FAA8B03" w14:textId="77777777" w:rsidR="00F606DF" w:rsidRPr="00896317" w:rsidRDefault="00F606DF" w:rsidP="00F606DF">
      <w:pPr>
        <w:spacing w:before="160" w:after="60"/>
        <w:rPr>
          <w:lang w:val="it-IT"/>
        </w:rPr>
      </w:pPr>
      <w:r w:rsidRPr="00896317">
        <w:rPr>
          <w:b/>
          <w:bCs/>
          <w:color w:val="000000"/>
          <w:lang w:val="it-IT"/>
        </w:rPr>
        <w:t xml:space="preserve">Domanda 9: Stai connettendo Power BI a un'API REST che richiede autenticazione </w:t>
      </w:r>
      <w:r>
        <w:rPr>
          <w:b/>
          <w:bCs/>
          <w:color w:val="000000"/>
          <w:lang w:val="it-IT"/>
        </w:rPr>
        <w:t>tramite</w:t>
      </w:r>
      <w:r w:rsidRPr="00896317">
        <w:rPr>
          <w:b/>
          <w:bCs/>
          <w:color w:val="000000"/>
          <w:lang w:val="it-IT"/>
        </w:rPr>
        <w:t xml:space="preserve"> username/password. </w:t>
      </w:r>
      <w:r>
        <w:rPr>
          <w:b/>
          <w:bCs/>
          <w:color w:val="000000"/>
          <w:lang w:val="it-IT"/>
        </w:rPr>
        <w:t>Tra queste, qual è la configurazione migliore</w:t>
      </w:r>
      <w:r w:rsidRPr="00896317">
        <w:rPr>
          <w:b/>
          <w:bCs/>
          <w:color w:val="000000"/>
          <w:lang w:val="it-IT"/>
        </w:rPr>
        <w:t xml:space="preserve"> in Power Query?</w:t>
      </w:r>
    </w:p>
    <w:p w14:paraId="49EA03B8" w14:textId="77777777" w:rsidR="00CA7663" w:rsidRPr="00896317" w:rsidRDefault="00000000">
      <w:pPr>
        <w:spacing w:after="30"/>
        <w:rPr>
          <w:lang w:val="it-IT"/>
        </w:rPr>
      </w:pPr>
      <w:r w:rsidRPr="00896317">
        <w:rPr>
          <w:color w:val="000000"/>
          <w:lang w:val="it-IT"/>
        </w:rPr>
        <w:t>A. Inserire le credenziali nell'URL come parametri query</w:t>
      </w:r>
    </w:p>
    <w:p w14:paraId="319D7B4B" w14:textId="77777777" w:rsidR="00CA7663" w:rsidRPr="00896317" w:rsidRDefault="00000000">
      <w:pPr>
        <w:spacing w:after="30"/>
        <w:rPr>
          <w:lang w:val="it-IT"/>
        </w:rPr>
      </w:pPr>
      <w:r w:rsidRPr="00896317">
        <w:rPr>
          <w:color w:val="000000"/>
          <w:lang w:val="it-IT"/>
        </w:rPr>
        <w:t>B. Selezionare "Basic" nel pannello delle credenziali quando richiesto durante la connessione Web</w:t>
      </w:r>
    </w:p>
    <w:p w14:paraId="018FB0BC" w14:textId="77777777" w:rsidR="00CA7663" w:rsidRPr="00896317" w:rsidRDefault="00000000">
      <w:pPr>
        <w:spacing w:after="30"/>
        <w:rPr>
          <w:lang w:val="it-IT"/>
        </w:rPr>
      </w:pPr>
      <w:r w:rsidRPr="00896317">
        <w:rPr>
          <w:color w:val="000000"/>
          <w:lang w:val="it-IT"/>
        </w:rPr>
        <w:t>C. Usare un parametro Power Query per la password</w:t>
      </w:r>
    </w:p>
    <w:p w14:paraId="007BD087" w14:textId="77777777" w:rsidR="00CA7663" w:rsidRPr="00896317" w:rsidRDefault="00000000">
      <w:pPr>
        <w:spacing w:after="30"/>
        <w:rPr>
          <w:lang w:val="it-IT"/>
        </w:rPr>
      </w:pPr>
      <w:r w:rsidRPr="00896317">
        <w:rPr>
          <w:color w:val="000000"/>
          <w:lang w:val="it-IT"/>
        </w:rPr>
        <w:t>D. Non è possibile usare l'autenticazione Basic con il connettore Web</w:t>
      </w:r>
    </w:p>
    <w:p w14:paraId="28FB6F50" w14:textId="77777777" w:rsidR="00CA7663" w:rsidRPr="00896317" w:rsidRDefault="00000000">
      <w:pPr>
        <w:spacing w:before="80" w:after="40"/>
        <w:rPr>
          <w:lang w:val="it-IT"/>
        </w:rPr>
      </w:pPr>
      <w:r w:rsidRPr="00896317">
        <w:rPr>
          <w:b/>
          <w:bCs/>
          <w:color w:val="375623"/>
          <w:lang w:val="it-IT"/>
        </w:rPr>
        <w:t>Risposta corretta: B</w:t>
      </w:r>
    </w:p>
    <w:p w14:paraId="50EA0BBD" w14:textId="77777777" w:rsidR="00CA7663" w:rsidRPr="00896317" w:rsidRDefault="00000000">
      <w:pPr>
        <w:spacing w:after="30"/>
        <w:rPr>
          <w:lang w:val="it-IT"/>
        </w:rPr>
      </w:pPr>
      <w:r w:rsidRPr="00896317">
        <w:rPr>
          <w:b/>
          <w:bCs/>
          <w:color w:val="000000"/>
          <w:lang w:val="it-IT"/>
        </w:rPr>
        <w:t>Spiegazione:</w:t>
      </w:r>
    </w:p>
    <w:p w14:paraId="56C3CB83" w14:textId="77777777" w:rsidR="006C61B0" w:rsidRDefault="00000000">
      <w:pPr>
        <w:rPr>
          <w:color w:val="000000"/>
          <w:lang w:val="it-IT"/>
        </w:rPr>
      </w:pPr>
      <w:r w:rsidRPr="00896317">
        <w:rPr>
          <w:color w:val="000000"/>
          <w:lang w:val="it-IT"/>
        </w:rPr>
        <w:t xml:space="preserve">Il connettore Web di Power Query supporta diversi tipi di autenticazione: Anonymous, Windows, Basic (username/password), API Key, </w:t>
      </w:r>
      <w:proofErr w:type="spellStart"/>
      <w:r w:rsidRPr="00896317">
        <w:rPr>
          <w:color w:val="000000"/>
          <w:lang w:val="it-IT"/>
        </w:rPr>
        <w:t>OAuth</w:t>
      </w:r>
      <w:proofErr w:type="spellEnd"/>
      <w:r w:rsidRPr="00896317">
        <w:rPr>
          <w:color w:val="000000"/>
          <w:lang w:val="it-IT"/>
        </w:rPr>
        <w:t xml:space="preserve">. Si seleziona il tipo appropriato nel pannello di autenticazione che appare al primo accesso. </w:t>
      </w:r>
    </w:p>
    <w:p w14:paraId="6BFBA627" w14:textId="77777777" w:rsidR="006C61B0" w:rsidRDefault="00000000">
      <w:pPr>
        <w:rPr>
          <w:color w:val="000000"/>
          <w:lang w:val="it-IT"/>
        </w:rPr>
      </w:pPr>
      <w:r w:rsidRPr="00896317">
        <w:rPr>
          <w:color w:val="000000"/>
          <w:lang w:val="it-IT"/>
        </w:rPr>
        <w:t xml:space="preserve">Non è sicuro inserire credenziali nell'URL. </w:t>
      </w:r>
    </w:p>
    <w:p w14:paraId="3DD141A4" w14:textId="30634931" w:rsidR="00CA7663" w:rsidRPr="00896317" w:rsidRDefault="00000000">
      <w:pPr>
        <w:rPr>
          <w:lang w:val="it-IT"/>
        </w:rPr>
      </w:pPr>
      <w:r w:rsidRPr="00896317">
        <w:rPr>
          <w:color w:val="000000"/>
          <w:lang w:val="it-IT"/>
        </w:rPr>
        <w:t>I parametri query non gestiscono l'autenticazione in modo sicuro.</w:t>
      </w:r>
    </w:p>
    <w:p w14:paraId="1FD008FF" w14:textId="77777777" w:rsidR="00CA7663" w:rsidRPr="00896317" w:rsidRDefault="00CA7663">
      <w:pPr>
        <w:spacing w:after="160"/>
        <w:rPr>
          <w:lang w:val="it-IT"/>
        </w:rPr>
      </w:pPr>
    </w:p>
    <w:p w14:paraId="0AF5DF01" w14:textId="77777777" w:rsidR="00CA7663" w:rsidRPr="00896317" w:rsidRDefault="00000000">
      <w:pPr>
        <w:spacing w:before="160" w:after="60"/>
        <w:rPr>
          <w:lang w:val="it-IT"/>
        </w:rPr>
      </w:pPr>
      <w:r w:rsidRPr="00896317">
        <w:rPr>
          <w:b/>
          <w:bCs/>
          <w:color w:val="000000"/>
          <w:lang w:val="it-IT"/>
        </w:rPr>
        <w:t>Domanda 10: Hai una tabella "Clienti" con una colonna "Paese" che contiene valori misti: "Italia", "ITALIA", "</w:t>
      </w:r>
      <w:proofErr w:type="spellStart"/>
      <w:r w:rsidRPr="00896317">
        <w:rPr>
          <w:b/>
          <w:bCs/>
          <w:color w:val="000000"/>
          <w:lang w:val="it-IT"/>
        </w:rPr>
        <w:t>italia</w:t>
      </w:r>
      <w:proofErr w:type="spellEnd"/>
      <w:r w:rsidRPr="00896317">
        <w:rPr>
          <w:b/>
          <w:bCs/>
          <w:color w:val="000000"/>
          <w:lang w:val="it-IT"/>
        </w:rPr>
        <w:t>", " Italia ". Qual è la sequenza di trasformazioni corretta?</w:t>
      </w:r>
    </w:p>
    <w:p w14:paraId="1578DDF7" w14:textId="59B7739A" w:rsidR="00CA7663" w:rsidRPr="00896317" w:rsidRDefault="00000000">
      <w:pPr>
        <w:spacing w:after="30"/>
        <w:rPr>
          <w:lang w:val="it-IT"/>
        </w:rPr>
      </w:pPr>
      <w:r w:rsidRPr="00896317">
        <w:rPr>
          <w:color w:val="000000"/>
          <w:lang w:val="it-IT"/>
        </w:rPr>
        <w:lastRenderedPageBreak/>
        <w:t xml:space="preserve">A. </w:t>
      </w:r>
      <w:proofErr w:type="spellStart"/>
      <w:r w:rsidR="00F606DF" w:rsidRPr="00524D8E">
        <w:rPr>
          <w:color w:val="000000"/>
          <w:lang w:val="it-IT"/>
        </w:rPr>
        <w:t>Lowercase</w:t>
      </w:r>
      <w:proofErr w:type="spellEnd"/>
    </w:p>
    <w:p w14:paraId="58E813D6" w14:textId="77777777" w:rsidR="00CA7663" w:rsidRPr="00896317" w:rsidRDefault="00000000">
      <w:pPr>
        <w:spacing w:after="30"/>
        <w:rPr>
          <w:lang w:val="it-IT"/>
        </w:rPr>
      </w:pPr>
      <w:r w:rsidRPr="00896317">
        <w:rPr>
          <w:color w:val="000000"/>
          <w:lang w:val="it-IT"/>
        </w:rPr>
        <w:t xml:space="preserve">B. </w:t>
      </w:r>
      <w:proofErr w:type="spellStart"/>
      <w:r w:rsidRPr="00896317">
        <w:rPr>
          <w:color w:val="000000"/>
          <w:lang w:val="it-IT"/>
        </w:rPr>
        <w:t>Clean</w:t>
      </w:r>
      <w:proofErr w:type="spellEnd"/>
      <w:r w:rsidRPr="00896317">
        <w:rPr>
          <w:color w:val="000000"/>
          <w:lang w:val="it-IT"/>
        </w:rPr>
        <w:t xml:space="preserve"> &gt; Trim</w:t>
      </w:r>
    </w:p>
    <w:p w14:paraId="5A4DE10B" w14:textId="77777777" w:rsidR="00CA7663" w:rsidRDefault="00000000">
      <w:pPr>
        <w:spacing w:after="30"/>
      </w:pPr>
      <w:r>
        <w:rPr>
          <w:color w:val="000000"/>
        </w:rPr>
        <w:t>C. Lowercase &gt; Replace Values</w:t>
      </w:r>
    </w:p>
    <w:p w14:paraId="78BF36D6" w14:textId="77777777" w:rsidR="00CA7663" w:rsidRDefault="00000000">
      <w:pPr>
        <w:spacing w:after="30"/>
      </w:pPr>
      <w:r>
        <w:rPr>
          <w:color w:val="000000"/>
        </w:rPr>
        <w:t>D. Trim &gt; Capitalize Each Word</w:t>
      </w:r>
    </w:p>
    <w:p w14:paraId="5AA7B9C2" w14:textId="77777777" w:rsidR="00CA7663" w:rsidRPr="00896317" w:rsidRDefault="00000000">
      <w:pPr>
        <w:spacing w:before="80" w:after="40"/>
        <w:rPr>
          <w:lang w:val="it-IT"/>
        </w:rPr>
      </w:pPr>
      <w:r w:rsidRPr="00896317">
        <w:rPr>
          <w:b/>
          <w:bCs/>
          <w:color w:val="375623"/>
          <w:lang w:val="it-IT"/>
        </w:rPr>
        <w:t>Risposta corretta: D</w:t>
      </w:r>
    </w:p>
    <w:p w14:paraId="6F8E37CB" w14:textId="77777777" w:rsidR="00CA7663" w:rsidRPr="00896317" w:rsidRDefault="00000000">
      <w:pPr>
        <w:spacing w:after="30"/>
        <w:rPr>
          <w:lang w:val="it-IT"/>
        </w:rPr>
      </w:pPr>
      <w:r w:rsidRPr="00896317">
        <w:rPr>
          <w:b/>
          <w:bCs/>
          <w:color w:val="000000"/>
          <w:lang w:val="it-IT"/>
        </w:rPr>
        <w:t>Spiegazione:</w:t>
      </w:r>
    </w:p>
    <w:p w14:paraId="282707D8" w14:textId="77777777" w:rsidR="006C61B0" w:rsidRDefault="00000000">
      <w:pPr>
        <w:rPr>
          <w:color w:val="000000"/>
          <w:lang w:val="it-IT"/>
        </w:rPr>
      </w:pPr>
      <w:r w:rsidRPr="00896317">
        <w:rPr>
          <w:color w:val="000000"/>
          <w:lang w:val="it-IT"/>
        </w:rPr>
        <w:t xml:space="preserve">La sequenza Trim (rimuove spazi iniziali e finali) poi </w:t>
      </w:r>
      <w:proofErr w:type="spellStart"/>
      <w:r w:rsidRPr="00896317">
        <w:rPr>
          <w:color w:val="000000"/>
          <w:lang w:val="it-IT"/>
        </w:rPr>
        <w:t>Capitalize</w:t>
      </w:r>
      <w:proofErr w:type="spellEnd"/>
      <w:r w:rsidRPr="00896317">
        <w:rPr>
          <w:color w:val="000000"/>
          <w:lang w:val="it-IT"/>
        </w:rPr>
        <w:t xml:space="preserve"> </w:t>
      </w:r>
      <w:proofErr w:type="spellStart"/>
      <w:r w:rsidRPr="00896317">
        <w:rPr>
          <w:color w:val="000000"/>
          <w:lang w:val="it-IT"/>
        </w:rPr>
        <w:t>Each</w:t>
      </w:r>
      <w:proofErr w:type="spellEnd"/>
      <w:r w:rsidRPr="00896317">
        <w:rPr>
          <w:color w:val="000000"/>
          <w:lang w:val="it-IT"/>
        </w:rPr>
        <w:t xml:space="preserve"> Word (prima lettera maiuscola, resto minuscolo) normalizza tutti i casi: "Italia", "ITALIA", "</w:t>
      </w:r>
      <w:proofErr w:type="spellStart"/>
      <w:r w:rsidRPr="00896317">
        <w:rPr>
          <w:color w:val="000000"/>
          <w:lang w:val="it-IT"/>
        </w:rPr>
        <w:t>italia</w:t>
      </w:r>
      <w:proofErr w:type="spellEnd"/>
      <w:r w:rsidRPr="00896317">
        <w:rPr>
          <w:color w:val="000000"/>
          <w:lang w:val="it-IT"/>
        </w:rPr>
        <w:t xml:space="preserve">", " Italia " diventano tutti "Italia". </w:t>
      </w:r>
      <w:proofErr w:type="spellStart"/>
      <w:r w:rsidRPr="00896317">
        <w:rPr>
          <w:color w:val="000000"/>
          <w:lang w:val="it-IT"/>
        </w:rPr>
        <w:t>Clean</w:t>
      </w:r>
      <w:proofErr w:type="spellEnd"/>
      <w:r w:rsidRPr="00896317">
        <w:rPr>
          <w:color w:val="000000"/>
          <w:lang w:val="it-IT"/>
        </w:rPr>
        <w:t xml:space="preserve"> rimuove caratteri non stampabili, non gli spazi extra. </w:t>
      </w:r>
    </w:p>
    <w:p w14:paraId="3DFF4B4D" w14:textId="30221FB4" w:rsidR="00CA7663" w:rsidRPr="00896317" w:rsidRDefault="00000000">
      <w:pPr>
        <w:rPr>
          <w:lang w:val="it-IT"/>
        </w:rPr>
      </w:pPr>
      <w:proofErr w:type="spellStart"/>
      <w:r w:rsidRPr="00896317">
        <w:rPr>
          <w:color w:val="000000"/>
          <w:lang w:val="it-IT"/>
        </w:rPr>
        <w:t>Replace</w:t>
      </w:r>
      <w:proofErr w:type="spellEnd"/>
      <w:r w:rsidRPr="00896317">
        <w:rPr>
          <w:color w:val="000000"/>
          <w:lang w:val="it-IT"/>
        </w:rPr>
        <w:t xml:space="preserve"> </w:t>
      </w:r>
      <w:proofErr w:type="spellStart"/>
      <w:r w:rsidRPr="00896317">
        <w:rPr>
          <w:color w:val="000000"/>
          <w:lang w:val="it-IT"/>
        </w:rPr>
        <w:t>Values</w:t>
      </w:r>
      <w:proofErr w:type="spellEnd"/>
      <w:r w:rsidRPr="00896317">
        <w:rPr>
          <w:color w:val="000000"/>
          <w:lang w:val="it-IT"/>
        </w:rPr>
        <w:t xml:space="preserve"> richiederebbe di mappare ogni variante manualmente, non scalabile.</w:t>
      </w:r>
    </w:p>
    <w:p w14:paraId="05F899D3" w14:textId="77777777" w:rsidR="00CA7663" w:rsidRPr="00896317" w:rsidRDefault="00CA7663">
      <w:pPr>
        <w:spacing w:after="160"/>
        <w:rPr>
          <w:lang w:val="it-IT"/>
        </w:rPr>
      </w:pPr>
    </w:p>
    <w:p w14:paraId="2D31E6C1" w14:textId="77777777" w:rsidR="00CA7663" w:rsidRPr="00896317" w:rsidRDefault="00000000">
      <w:pPr>
        <w:spacing w:before="160" w:after="60"/>
        <w:rPr>
          <w:lang w:val="it-IT"/>
        </w:rPr>
      </w:pPr>
      <w:r w:rsidRPr="00896317">
        <w:rPr>
          <w:b/>
          <w:bCs/>
          <w:color w:val="000000"/>
          <w:lang w:val="it-IT"/>
        </w:rPr>
        <w:t xml:space="preserve">Domanda 11: La colonna "Importo" e importata come Text con valori come "1.234,56". Come la converti in </w:t>
      </w:r>
      <w:proofErr w:type="spellStart"/>
      <w:r w:rsidRPr="00896317">
        <w:rPr>
          <w:b/>
          <w:bCs/>
          <w:color w:val="000000"/>
          <w:lang w:val="it-IT"/>
        </w:rPr>
        <w:t>Decimal</w:t>
      </w:r>
      <w:proofErr w:type="spellEnd"/>
      <w:r w:rsidRPr="00896317">
        <w:rPr>
          <w:b/>
          <w:bCs/>
          <w:color w:val="000000"/>
          <w:lang w:val="it-IT"/>
        </w:rPr>
        <w:t xml:space="preserve"> Number in modo affidabile?</w:t>
      </w:r>
    </w:p>
    <w:p w14:paraId="6E6E4F4E" w14:textId="77777777" w:rsidR="00CA7663" w:rsidRPr="00896317" w:rsidRDefault="00000000">
      <w:pPr>
        <w:spacing w:after="30"/>
        <w:rPr>
          <w:lang w:val="it-IT"/>
        </w:rPr>
      </w:pPr>
      <w:r w:rsidRPr="00896317">
        <w:rPr>
          <w:color w:val="000000"/>
          <w:lang w:val="it-IT"/>
        </w:rPr>
        <w:t xml:space="preserve">A. Cambio direttamente il tipo in </w:t>
      </w:r>
      <w:proofErr w:type="spellStart"/>
      <w:r w:rsidRPr="00896317">
        <w:rPr>
          <w:color w:val="000000"/>
          <w:lang w:val="it-IT"/>
        </w:rPr>
        <w:t>Decimal</w:t>
      </w:r>
      <w:proofErr w:type="spellEnd"/>
      <w:r w:rsidRPr="00896317">
        <w:rPr>
          <w:color w:val="000000"/>
          <w:lang w:val="it-IT"/>
        </w:rPr>
        <w:t xml:space="preserve"> Number</w:t>
      </w:r>
    </w:p>
    <w:p w14:paraId="18E55155" w14:textId="77777777" w:rsidR="00CA7663" w:rsidRPr="00896317" w:rsidRDefault="00000000">
      <w:pPr>
        <w:spacing w:after="30"/>
        <w:rPr>
          <w:lang w:val="it-IT"/>
        </w:rPr>
      </w:pPr>
      <w:r w:rsidRPr="00896317">
        <w:rPr>
          <w:color w:val="000000"/>
          <w:lang w:val="it-IT"/>
        </w:rPr>
        <w:t xml:space="preserve">B. </w:t>
      </w:r>
      <w:proofErr w:type="spellStart"/>
      <w:r w:rsidRPr="00896317">
        <w:rPr>
          <w:color w:val="000000"/>
          <w:lang w:val="it-IT"/>
        </w:rPr>
        <w:t>Replace</w:t>
      </w:r>
      <w:proofErr w:type="spellEnd"/>
      <w:r w:rsidRPr="00896317">
        <w:rPr>
          <w:color w:val="000000"/>
          <w:lang w:val="it-IT"/>
        </w:rPr>
        <w:t xml:space="preserve"> "." con "" (rimuovo il separatore migliaia), </w:t>
      </w:r>
      <w:proofErr w:type="spellStart"/>
      <w:r w:rsidRPr="00896317">
        <w:rPr>
          <w:color w:val="000000"/>
          <w:lang w:val="it-IT"/>
        </w:rPr>
        <w:t>Replace</w:t>
      </w:r>
      <w:proofErr w:type="spellEnd"/>
      <w:r w:rsidRPr="00896317">
        <w:rPr>
          <w:color w:val="000000"/>
          <w:lang w:val="it-IT"/>
        </w:rPr>
        <w:t xml:space="preserve"> "," con ".", poi cambio tipo in </w:t>
      </w:r>
      <w:proofErr w:type="spellStart"/>
      <w:r w:rsidRPr="00896317">
        <w:rPr>
          <w:color w:val="000000"/>
          <w:lang w:val="it-IT"/>
        </w:rPr>
        <w:t>Decimal</w:t>
      </w:r>
      <w:proofErr w:type="spellEnd"/>
      <w:r w:rsidRPr="00896317">
        <w:rPr>
          <w:color w:val="000000"/>
          <w:lang w:val="it-IT"/>
        </w:rPr>
        <w:t xml:space="preserve"> Number</w:t>
      </w:r>
    </w:p>
    <w:p w14:paraId="306DF63B" w14:textId="77777777" w:rsidR="00CA7663" w:rsidRDefault="00000000">
      <w:pPr>
        <w:spacing w:after="30"/>
      </w:pPr>
      <w:r>
        <w:rPr>
          <w:color w:val="000000"/>
        </w:rPr>
        <w:t xml:space="preserve">C. Uso Decimal Number con locale it-IT </w:t>
      </w:r>
      <w:proofErr w:type="spellStart"/>
      <w:r>
        <w:rPr>
          <w:color w:val="000000"/>
        </w:rPr>
        <w:t>tramite</w:t>
      </w:r>
      <w:proofErr w:type="spellEnd"/>
      <w:r>
        <w:rPr>
          <w:color w:val="000000"/>
        </w:rPr>
        <w:t xml:space="preserve"> "Change Type &gt; Using Locale"</w:t>
      </w:r>
    </w:p>
    <w:p w14:paraId="058C12CC" w14:textId="77777777" w:rsidR="00CA7663" w:rsidRPr="00896317" w:rsidRDefault="00000000">
      <w:pPr>
        <w:spacing w:after="30"/>
        <w:rPr>
          <w:lang w:val="it-IT"/>
        </w:rPr>
      </w:pPr>
      <w:r w:rsidRPr="00896317">
        <w:rPr>
          <w:color w:val="000000"/>
          <w:lang w:val="it-IT"/>
        </w:rPr>
        <w:t xml:space="preserve">D. Uso la funzione </w:t>
      </w:r>
      <w:proofErr w:type="spellStart"/>
      <w:r w:rsidRPr="00896317">
        <w:rPr>
          <w:color w:val="000000"/>
          <w:lang w:val="it-IT"/>
        </w:rPr>
        <w:t>Number.From</w:t>
      </w:r>
      <w:proofErr w:type="spellEnd"/>
      <w:r w:rsidRPr="00896317">
        <w:rPr>
          <w:color w:val="000000"/>
          <w:lang w:val="it-IT"/>
        </w:rPr>
        <w:t xml:space="preserve"> nella colonna personalizzata</w:t>
      </w:r>
    </w:p>
    <w:p w14:paraId="69B9DC05" w14:textId="77777777" w:rsidR="00CA7663" w:rsidRPr="00896317" w:rsidRDefault="00000000">
      <w:pPr>
        <w:spacing w:before="80" w:after="40"/>
        <w:rPr>
          <w:lang w:val="it-IT"/>
        </w:rPr>
      </w:pPr>
      <w:r w:rsidRPr="00896317">
        <w:rPr>
          <w:b/>
          <w:bCs/>
          <w:color w:val="375623"/>
          <w:lang w:val="it-IT"/>
        </w:rPr>
        <w:t>Risposta corretta: C</w:t>
      </w:r>
    </w:p>
    <w:p w14:paraId="1A3AA9B3" w14:textId="77777777" w:rsidR="00CA7663" w:rsidRPr="00896317" w:rsidRDefault="00000000">
      <w:pPr>
        <w:spacing w:after="30"/>
        <w:rPr>
          <w:lang w:val="it-IT"/>
        </w:rPr>
      </w:pPr>
      <w:r w:rsidRPr="00896317">
        <w:rPr>
          <w:b/>
          <w:bCs/>
          <w:color w:val="000000"/>
          <w:lang w:val="it-IT"/>
        </w:rPr>
        <w:t>Spiegazione:</w:t>
      </w:r>
    </w:p>
    <w:p w14:paraId="16708AE4" w14:textId="77777777" w:rsidR="006C61B0" w:rsidRDefault="00000000">
      <w:pPr>
        <w:rPr>
          <w:color w:val="000000"/>
          <w:lang w:val="it-IT"/>
        </w:rPr>
      </w:pPr>
      <w:r w:rsidRPr="00896317">
        <w:rPr>
          <w:color w:val="000000"/>
          <w:lang w:val="it-IT"/>
        </w:rPr>
        <w:t xml:space="preserve">Il modo più diretto e affidabile e "Change </w:t>
      </w:r>
      <w:proofErr w:type="spellStart"/>
      <w:r w:rsidRPr="00896317">
        <w:rPr>
          <w:color w:val="000000"/>
          <w:lang w:val="it-IT"/>
        </w:rPr>
        <w:t>Type</w:t>
      </w:r>
      <w:proofErr w:type="spellEnd"/>
      <w:r w:rsidRPr="00896317">
        <w:rPr>
          <w:color w:val="000000"/>
          <w:lang w:val="it-IT"/>
        </w:rPr>
        <w:t xml:space="preserve"> &gt; Using Locale" specificando </w:t>
      </w:r>
      <w:proofErr w:type="spellStart"/>
      <w:r w:rsidRPr="00896317">
        <w:rPr>
          <w:color w:val="000000"/>
          <w:lang w:val="it-IT"/>
        </w:rPr>
        <w:t>it</w:t>
      </w:r>
      <w:proofErr w:type="spellEnd"/>
      <w:r w:rsidRPr="00896317">
        <w:rPr>
          <w:color w:val="000000"/>
          <w:lang w:val="it-IT"/>
        </w:rPr>
        <w:t xml:space="preserve">-IT: Power Query riconosce il punto come separatore migliaia è la virgola come decimale e converte correttamente. </w:t>
      </w:r>
    </w:p>
    <w:p w14:paraId="40242531" w14:textId="45B39BE5" w:rsidR="006C61B0" w:rsidRDefault="00000000">
      <w:pPr>
        <w:rPr>
          <w:color w:val="000000"/>
          <w:lang w:val="it-IT"/>
        </w:rPr>
      </w:pPr>
      <w:r w:rsidRPr="00896317">
        <w:rPr>
          <w:color w:val="000000"/>
          <w:lang w:val="it-IT"/>
        </w:rPr>
        <w:t xml:space="preserve">La risposta B funziona ma e più laboriosa. </w:t>
      </w:r>
      <w:proofErr w:type="spellStart"/>
      <w:r w:rsidRPr="00896317">
        <w:rPr>
          <w:color w:val="000000"/>
          <w:lang w:val="it-IT"/>
        </w:rPr>
        <w:t>Number.From</w:t>
      </w:r>
      <w:proofErr w:type="spellEnd"/>
      <w:r w:rsidRPr="00896317">
        <w:rPr>
          <w:color w:val="000000"/>
          <w:lang w:val="it-IT"/>
        </w:rPr>
        <w:t xml:space="preserve"> può fallire con il formato europeo se il locale del sistema non è italiano. </w:t>
      </w:r>
    </w:p>
    <w:p w14:paraId="578CF17F" w14:textId="7C64BFEF" w:rsidR="00CA7663" w:rsidRPr="00896317" w:rsidRDefault="00000000">
      <w:pPr>
        <w:rPr>
          <w:lang w:val="it-IT"/>
        </w:rPr>
      </w:pPr>
      <w:r w:rsidRPr="00896317">
        <w:rPr>
          <w:color w:val="000000"/>
          <w:lang w:val="it-IT"/>
        </w:rPr>
        <w:t>La conversione diretta senza locale usa le impostazioni del sistema e potrebbe fallire in ambienti diversi.</w:t>
      </w:r>
    </w:p>
    <w:p w14:paraId="55197B30" w14:textId="77777777" w:rsidR="00CA7663" w:rsidRPr="00896317" w:rsidRDefault="00CA7663">
      <w:pPr>
        <w:spacing w:after="160"/>
        <w:rPr>
          <w:lang w:val="it-IT"/>
        </w:rPr>
      </w:pPr>
    </w:p>
    <w:p w14:paraId="4D97C969" w14:textId="77777777" w:rsidR="00CA7663" w:rsidRPr="00896317" w:rsidRDefault="00000000">
      <w:pPr>
        <w:spacing w:before="160" w:after="60"/>
        <w:rPr>
          <w:lang w:val="it-IT"/>
        </w:rPr>
      </w:pPr>
      <w:r w:rsidRPr="00896317">
        <w:rPr>
          <w:b/>
          <w:bCs/>
          <w:color w:val="000000"/>
          <w:lang w:val="it-IT"/>
        </w:rPr>
        <w:t>Domanda 12: Quando usi "Merge Queries" con Left Anti Join, cosa ottieni?</w:t>
      </w:r>
    </w:p>
    <w:p w14:paraId="5316AD57" w14:textId="77777777" w:rsidR="00CA7663" w:rsidRPr="00896317" w:rsidRDefault="00000000">
      <w:pPr>
        <w:spacing w:after="30"/>
        <w:rPr>
          <w:lang w:val="it-IT"/>
        </w:rPr>
      </w:pPr>
      <w:r w:rsidRPr="00896317">
        <w:rPr>
          <w:color w:val="000000"/>
          <w:lang w:val="it-IT"/>
        </w:rPr>
        <w:t>A. Solo le righe della tabella sinistra che NON hanno corrispondenza nella tabella destra</w:t>
      </w:r>
    </w:p>
    <w:p w14:paraId="2804C789" w14:textId="216BE124" w:rsidR="00CA7663" w:rsidRPr="00896317" w:rsidRDefault="00000000">
      <w:pPr>
        <w:spacing w:after="30"/>
        <w:rPr>
          <w:lang w:val="it-IT"/>
        </w:rPr>
      </w:pPr>
      <w:r w:rsidRPr="00896317">
        <w:rPr>
          <w:color w:val="000000"/>
          <w:lang w:val="it-IT"/>
        </w:rPr>
        <w:t xml:space="preserve">B. Tutte le righe di entrambe le tabelle, con </w:t>
      </w:r>
      <w:proofErr w:type="spellStart"/>
      <w:r w:rsidRPr="00896317">
        <w:rPr>
          <w:color w:val="000000"/>
          <w:lang w:val="it-IT"/>
        </w:rPr>
        <w:t>null</w:t>
      </w:r>
      <w:proofErr w:type="spellEnd"/>
      <w:r w:rsidRPr="00896317">
        <w:rPr>
          <w:color w:val="000000"/>
          <w:lang w:val="it-IT"/>
        </w:rPr>
        <w:t xml:space="preserve"> dove non c'</w:t>
      </w:r>
      <w:r w:rsidR="00F606DF">
        <w:rPr>
          <w:color w:val="000000"/>
          <w:lang w:val="it-IT"/>
        </w:rPr>
        <w:t>è</w:t>
      </w:r>
      <w:r w:rsidRPr="00896317">
        <w:rPr>
          <w:color w:val="000000"/>
          <w:lang w:val="it-IT"/>
        </w:rPr>
        <w:t xml:space="preserve"> corrispondenza</w:t>
      </w:r>
    </w:p>
    <w:p w14:paraId="5A679FF2" w14:textId="77777777" w:rsidR="00CA7663" w:rsidRPr="00896317" w:rsidRDefault="00000000">
      <w:pPr>
        <w:spacing w:after="30"/>
        <w:rPr>
          <w:lang w:val="it-IT"/>
        </w:rPr>
      </w:pPr>
      <w:r w:rsidRPr="00896317">
        <w:rPr>
          <w:color w:val="000000"/>
          <w:lang w:val="it-IT"/>
        </w:rPr>
        <w:t>C. Solo le righe con corrispondenza in entrambe le tabelle</w:t>
      </w:r>
    </w:p>
    <w:p w14:paraId="546FE433" w14:textId="77777777" w:rsidR="00CA7663" w:rsidRPr="00896317" w:rsidRDefault="00000000">
      <w:pPr>
        <w:spacing w:after="30"/>
        <w:rPr>
          <w:lang w:val="it-IT"/>
        </w:rPr>
      </w:pPr>
      <w:r w:rsidRPr="00896317">
        <w:rPr>
          <w:color w:val="000000"/>
          <w:lang w:val="it-IT"/>
        </w:rPr>
        <w:t>D. Tutte le righe della tabella destra che non hanno corrispondenza nella sinistra</w:t>
      </w:r>
    </w:p>
    <w:p w14:paraId="639257D6" w14:textId="77777777" w:rsidR="00CA7663" w:rsidRPr="00896317" w:rsidRDefault="00000000">
      <w:pPr>
        <w:spacing w:before="80" w:after="40"/>
        <w:rPr>
          <w:lang w:val="it-IT"/>
        </w:rPr>
      </w:pPr>
      <w:r w:rsidRPr="00896317">
        <w:rPr>
          <w:b/>
          <w:bCs/>
          <w:color w:val="375623"/>
          <w:lang w:val="it-IT"/>
        </w:rPr>
        <w:t>Risposta corretta: A</w:t>
      </w:r>
    </w:p>
    <w:p w14:paraId="00408862" w14:textId="77777777" w:rsidR="00CA7663" w:rsidRPr="00896317" w:rsidRDefault="00000000">
      <w:pPr>
        <w:spacing w:after="30"/>
        <w:rPr>
          <w:lang w:val="it-IT"/>
        </w:rPr>
      </w:pPr>
      <w:r w:rsidRPr="00896317">
        <w:rPr>
          <w:b/>
          <w:bCs/>
          <w:color w:val="000000"/>
          <w:lang w:val="it-IT"/>
        </w:rPr>
        <w:t>Spiegazione:</w:t>
      </w:r>
    </w:p>
    <w:p w14:paraId="1E17568F" w14:textId="219CAC1E" w:rsidR="006C61B0" w:rsidRDefault="00000000">
      <w:pPr>
        <w:rPr>
          <w:color w:val="000000"/>
          <w:lang w:val="it-IT"/>
        </w:rPr>
      </w:pPr>
      <w:r w:rsidRPr="00896317">
        <w:rPr>
          <w:color w:val="000000"/>
          <w:lang w:val="it-IT"/>
        </w:rPr>
        <w:t xml:space="preserve">Left Anti Join restituisce le righe della tabella sinistra senza corrispondenza a destra. </w:t>
      </w:r>
      <w:r w:rsidR="006878D1" w:rsidRPr="00896317">
        <w:rPr>
          <w:color w:val="000000"/>
          <w:lang w:val="it-IT"/>
        </w:rPr>
        <w:t>È</w:t>
      </w:r>
      <w:r w:rsidRPr="00896317">
        <w:rPr>
          <w:color w:val="000000"/>
          <w:lang w:val="it-IT"/>
        </w:rPr>
        <w:t xml:space="preserve"> utile per trovare "chi manca": es. clienti senza ordini, prodotti non venduti. </w:t>
      </w:r>
    </w:p>
    <w:p w14:paraId="0BA430FF" w14:textId="77777777" w:rsidR="006C61B0" w:rsidRDefault="00000000">
      <w:pPr>
        <w:rPr>
          <w:color w:val="000000"/>
          <w:lang w:val="it-IT"/>
        </w:rPr>
      </w:pPr>
      <w:r w:rsidRPr="00896317">
        <w:rPr>
          <w:color w:val="000000"/>
          <w:lang w:val="it-IT"/>
        </w:rPr>
        <w:t xml:space="preserve">Left Outer = tutte le righe sinistre + corrispondenze destra. </w:t>
      </w:r>
    </w:p>
    <w:p w14:paraId="39F30490" w14:textId="77777777" w:rsidR="006C61B0" w:rsidRDefault="00000000">
      <w:pPr>
        <w:rPr>
          <w:color w:val="000000"/>
          <w:lang w:val="it-IT"/>
        </w:rPr>
      </w:pPr>
      <w:r w:rsidRPr="00896317">
        <w:rPr>
          <w:color w:val="000000"/>
          <w:lang w:val="it-IT"/>
        </w:rPr>
        <w:t xml:space="preserve">Inner = solo corrispondenze. </w:t>
      </w:r>
    </w:p>
    <w:p w14:paraId="77FFBB7F" w14:textId="77777777" w:rsidR="006C61B0" w:rsidRDefault="00000000">
      <w:pPr>
        <w:rPr>
          <w:color w:val="000000"/>
          <w:lang w:val="it-IT"/>
        </w:rPr>
      </w:pPr>
      <w:r w:rsidRPr="00896317">
        <w:rPr>
          <w:color w:val="000000"/>
          <w:lang w:val="it-IT"/>
        </w:rPr>
        <w:t xml:space="preserve">Right Anti = righe destre senza corrispondenza sinistra. </w:t>
      </w:r>
    </w:p>
    <w:p w14:paraId="46BCD0B2" w14:textId="1C841D57" w:rsidR="00CA7663" w:rsidRPr="00896317" w:rsidRDefault="00000000">
      <w:pPr>
        <w:rPr>
          <w:lang w:val="it-IT"/>
        </w:rPr>
      </w:pPr>
      <w:r w:rsidRPr="00896317">
        <w:rPr>
          <w:color w:val="000000"/>
          <w:lang w:val="it-IT"/>
        </w:rPr>
        <w:t xml:space="preserve">Full Outer = tutte le righe di entrambe, </w:t>
      </w:r>
      <w:proofErr w:type="spellStart"/>
      <w:r w:rsidRPr="00896317">
        <w:rPr>
          <w:color w:val="000000"/>
          <w:lang w:val="it-IT"/>
        </w:rPr>
        <w:t>null</w:t>
      </w:r>
      <w:proofErr w:type="spellEnd"/>
      <w:r w:rsidRPr="00896317">
        <w:rPr>
          <w:color w:val="000000"/>
          <w:lang w:val="it-IT"/>
        </w:rPr>
        <w:t xml:space="preserve"> dove non </w:t>
      </w:r>
      <w:r w:rsidR="00597359" w:rsidRPr="00896317">
        <w:rPr>
          <w:color w:val="000000"/>
          <w:lang w:val="it-IT"/>
        </w:rPr>
        <w:t>c’è</w:t>
      </w:r>
      <w:r w:rsidRPr="00896317">
        <w:rPr>
          <w:color w:val="000000"/>
          <w:lang w:val="it-IT"/>
        </w:rPr>
        <w:t xml:space="preserve"> match.</w:t>
      </w:r>
    </w:p>
    <w:p w14:paraId="549F263D" w14:textId="77777777" w:rsidR="00CA7663" w:rsidRPr="00896317" w:rsidRDefault="00CA7663">
      <w:pPr>
        <w:spacing w:after="160"/>
        <w:rPr>
          <w:lang w:val="it-IT"/>
        </w:rPr>
      </w:pPr>
    </w:p>
    <w:p w14:paraId="2D8A9DEB" w14:textId="77777777" w:rsidR="00F606DF" w:rsidRDefault="00000000">
      <w:pPr>
        <w:spacing w:before="160" w:after="60"/>
        <w:rPr>
          <w:b/>
          <w:bCs/>
          <w:color w:val="000000"/>
          <w:lang w:val="it-IT"/>
        </w:rPr>
      </w:pPr>
      <w:r w:rsidRPr="00896317">
        <w:rPr>
          <w:b/>
          <w:bCs/>
          <w:color w:val="000000"/>
          <w:lang w:val="it-IT"/>
        </w:rPr>
        <w:t xml:space="preserve">Domanda 13: [DRAG &amp; DROP] Hai le tabelle Product, </w:t>
      </w:r>
      <w:proofErr w:type="spellStart"/>
      <w:r w:rsidRPr="00896317">
        <w:rPr>
          <w:b/>
          <w:bCs/>
          <w:color w:val="000000"/>
          <w:lang w:val="it-IT"/>
        </w:rPr>
        <w:t>ProductSubcategory</w:t>
      </w:r>
      <w:proofErr w:type="spellEnd"/>
      <w:r w:rsidRPr="00896317">
        <w:rPr>
          <w:b/>
          <w:bCs/>
          <w:color w:val="000000"/>
          <w:lang w:val="it-IT"/>
        </w:rPr>
        <w:t xml:space="preserve">, </w:t>
      </w:r>
      <w:proofErr w:type="spellStart"/>
      <w:r w:rsidRPr="00896317">
        <w:rPr>
          <w:b/>
          <w:bCs/>
          <w:color w:val="000000"/>
          <w:lang w:val="it-IT"/>
        </w:rPr>
        <w:t>ProductCategory</w:t>
      </w:r>
      <w:proofErr w:type="spellEnd"/>
      <w:r w:rsidRPr="00896317">
        <w:rPr>
          <w:b/>
          <w:bCs/>
          <w:color w:val="000000"/>
          <w:lang w:val="it-IT"/>
        </w:rPr>
        <w:t xml:space="preserve">. Ogni Product ha sempre un </w:t>
      </w:r>
      <w:proofErr w:type="spellStart"/>
      <w:r w:rsidRPr="00896317">
        <w:rPr>
          <w:b/>
          <w:bCs/>
          <w:color w:val="000000"/>
          <w:lang w:val="it-IT"/>
        </w:rPr>
        <w:t>SubCategory</w:t>
      </w:r>
      <w:proofErr w:type="spellEnd"/>
      <w:r w:rsidRPr="00896317">
        <w:rPr>
          <w:b/>
          <w:bCs/>
          <w:color w:val="000000"/>
          <w:lang w:val="it-IT"/>
        </w:rPr>
        <w:t xml:space="preserve">. Non ogni </w:t>
      </w:r>
      <w:proofErr w:type="spellStart"/>
      <w:r w:rsidRPr="00896317">
        <w:rPr>
          <w:b/>
          <w:bCs/>
          <w:color w:val="000000"/>
          <w:lang w:val="it-IT"/>
        </w:rPr>
        <w:t>SubCategory</w:t>
      </w:r>
      <w:proofErr w:type="spellEnd"/>
      <w:r w:rsidRPr="00896317">
        <w:rPr>
          <w:b/>
          <w:bCs/>
          <w:color w:val="000000"/>
          <w:lang w:val="it-IT"/>
        </w:rPr>
        <w:t xml:space="preserve"> ha una </w:t>
      </w:r>
      <w:proofErr w:type="spellStart"/>
      <w:r w:rsidRPr="00896317">
        <w:rPr>
          <w:b/>
          <w:bCs/>
          <w:color w:val="000000"/>
          <w:lang w:val="it-IT"/>
        </w:rPr>
        <w:t>Category</w:t>
      </w:r>
      <w:proofErr w:type="spellEnd"/>
      <w:r w:rsidRPr="00896317">
        <w:rPr>
          <w:b/>
          <w:bCs/>
          <w:color w:val="000000"/>
          <w:lang w:val="it-IT"/>
        </w:rPr>
        <w:t xml:space="preserve">. Devi unirle con il minimo numero di righe perse. </w:t>
      </w:r>
    </w:p>
    <w:p w14:paraId="58763F4C" w14:textId="41F00D38" w:rsidR="00F606DF" w:rsidRPr="00F606DF" w:rsidRDefault="00000000">
      <w:pPr>
        <w:spacing w:before="160" w:after="60"/>
      </w:pPr>
      <w:r>
        <w:rPr>
          <w:b/>
          <w:bCs/>
          <w:color w:val="000000"/>
        </w:rPr>
        <w:t xml:space="preserve">Product -&gt; </w:t>
      </w:r>
      <w:proofErr w:type="spellStart"/>
      <w:r>
        <w:rPr>
          <w:b/>
          <w:bCs/>
          <w:color w:val="000000"/>
        </w:rPr>
        <w:t>SubCategory</w:t>
      </w:r>
      <w:proofErr w:type="spellEnd"/>
      <w:r>
        <w:rPr>
          <w:b/>
          <w:bCs/>
          <w:color w:val="000000"/>
        </w:rPr>
        <w:t xml:space="preserve">: [ ] </w:t>
      </w:r>
      <w:proofErr w:type="spellStart"/>
      <w:r w:rsidR="00F606DF">
        <w:rPr>
          <w:b/>
          <w:bCs/>
          <w:color w:val="000000"/>
        </w:rPr>
        <w:t>Opzioni</w:t>
      </w:r>
      <w:proofErr w:type="spellEnd"/>
      <w:r w:rsidR="00F606DF">
        <w:rPr>
          <w:b/>
          <w:bCs/>
          <w:color w:val="000000"/>
        </w:rPr>
        <w:t>: Inner Join / Left Outer Join</w:t>
      </w:r>
    </w:p>
    <w:p w14:paraId="788AD7C3" w14:textId="39D917E3" w:rsidR="00CA7663" w:rsidRDefault="00000000">
      <w:pPr>
        <w:spacing w:before="160" w:after="60"/>
      </w:pPr>
      <w:proofErr w:type="spellStart"/>
      <w:r>
        <w:rPr>
          <w:b/>
          <w:bCs/>
          <w:color w:val="000000"/>
        </w:rPr>
        <w:lastRenderedPageBreak/>
        <w:t>SubCategory</w:t>
      </w:r>
      <w:proofErr w:type="spellEnd"/>
      <w:r>
        <w:rPr>
          <w:b/>
          <w:bCs/>
          <w:color w:val="000000"/>
        </w:rPr>
        <w:t xml:space="preserve"> -&gt; Category: [ ] </w:t>
      </w:r>
      <w:proofErr w:type="spellStart"/>
      <w:r>
        <w:rPr>
          <w:b/>
          <w:bCs/>
          <w:color w:val="000000"/>
        </w:rPr>
        <w:t>Opzioni</w:t>
      </w:r>
      <w:proofErr w:type="spellEnd"/>
      <w:r>
        <w:rPr>
          <w:b/>
          <w:bCs/>
          <w:color w:val="000000"/>
        </w:rPr>
        <w:t>: Inner Join / Left Outer Join</w:t>
      </w:r>
    </w:p>
    <w:p w14:paraId="0184395F" w14:textId="77777777" w:rsidR="00CA7663" w:rsidRDefault="00000000">
      <w:pPr>
        <w:spacing w:before="80" w:after="40"/>
      </w:pPr>
      <w:proofErr w:type="spellStart"/>
      <w:r>
        <w:rPr>
          <w:b/>
          <w:bCs/>
          <w:color w:val="375623"/>
        </w:rPr>
        <w:t>Risposta</w:t>
      </w:r>
      <w:proofErr w:type="spellEnd"/>
      <w:r>
        <w:rPr>
          <w:b/>
          <w:bCs/>
          <w:color w:val="375623"/>
        </w:rPr>
        <w:t xml:space="preserve"> </w:t>
      </w:r>
      <w:proofErr w:type="spellStart"/>
      <w:r>
        <w:rPr>
          <w:b/>
          <w:bCs/>
          <w:color w:val="375623"/>
        </w:rPr>
        <w:t>corretta</w:t>
      </w:r>
      <w:proofErr w:type="spellEnd"/>
      <w:r>
        <w:rPr>
          <w:b/>
          <w:bCs/>
          <w:color w:val="375623"/>
        </w:rPr>
        <w:t>: Product-&gt;</w:t>
      </w:r>
      <w:proofErr w:type="spellStart"/>
      <w:r>
        <w:rPr>
          <w:b/>
          <w:bCs/>
          <w:color w:val="375623"/>
        </w:rPr>
        <w:t>SubCategory</w:t>
      </w:r>
      <w:proofErr w:type="spellEnd"/>
      <w:r>
        <w:rPr>
          <w:b/>
          <w:bCs/>
          <w:color w:val="375623"/>
        </w:rPr>
        <w:t xml:space="preserve">: Inner Join | </w:t>
      </w:r>
      <w:proofErr w:type="spellStart"/>
      <w:r>
        <w:rPr>
          <w:b/>
          <w:bCs/>
          <w:color w:val="375623"/>
        </w:rPr>
        <w:t>SubCategory</w:t>
      </w:r>
      <w:proofErr w:type="spellEnd"/>
      <w:r>
        <w:rPr>
          <w:b/>
          <w:bCs/>
          <w:color w:val="375623"/>
        </w:rPr>
        <w:t>-&gt;Category: Left Outer Join</w:t>
      </w:r>
    </w:p>
    <w:p w14:paraId="4899A9C8" w14:textId="77777777" w:rsidR="00CA7663" w:rsidRPr="00896317" w:rsidRDefault="00000000">
      <w:pPr>
        <w:spacing w:after="30"/>
        <w:rPr>
          <w:lang w:val="it-IT"/>
        </w:rPr>
      </w:pPr>
      <w:r w:rsidRPr="00896317">
        <w:rPr>
          <w:b/>
          <w:bCs/>
          <w:color w:val="000000"/>
          <w:lang w:val="it-IT"/>
        </w:rPr>
        <w:t>Spiegazione:</w:t>
      </w:r>
    </w:p>
    <w:p w14:paraId="3CAF456D" w14:textId="77777777" w:rsidR="006C61B0" w:rsidRDefault="00000000">
      <w:pPr>
        <w:rPr>
          <w:color w:val="000000"/>
          <w:lang w:val="it-IT"/>
        </w:rPr>
      </w:pPr>
      <w:r w:rsidRPr="00896317">
        <w:rPr>
          <w:color w:val="000000"/>
          <w:lang w:val="it-IT"/>
        </w:rPr>
        <w:t>Product-&gt;</w:t>
      </w:r>
      <w:proofErr w:type="spellStart"/>
      <w:r w:rsidRPr="00896317">
        <w:rPr>
          <w:color w:val="000000"/>
          <w:lang w:val="it-IT"/>
        </w:rPr>
        <w:t>SubCategory</w:t>
      </w:r>
      <w:proofErr w:type="spellEnd"/>
      <w:r w:rsidRPr="00896317">
        <w:rPr>
          <w:color w:val="000000"/>
          <w:lang w:val="it-IT"/>
        </w:rPr>
        <w:t xml:space="preserve">: Inner Join perché ogni product ha SEMPRE una </w:t>
      </w:r>
      <w:proofErr w:type="spellStart"/>
      <w:r w:rsidRPr="00896317">
        <w:rPr>
          <w:color w:val="000000"/>
          <w:lang w:val="it-IT"/>
        </w:rPr>
        <w:t>subcategory</w:t>
      </w:r>
      <w:proofErr w:type="spellEnd"/>
      <w:r w:rsidRPr="00896317">
        <w:rPr>
          <w:color w:val="000000"/>
          <w:lang w:val="it-IT"/>
        </w:rPr>
        <w:t xml:space="preserve">, quindi non ci sono righe perse e Inner e più efficiente. </w:t>
      </w:r>
    </w:p>
    <w:p w14:paraId="51CF6862" w14:textId="77777777" w:rsidR="006C61B0" w:rsidRDefault="00000000">
      <w:pPr>
        <w:rPr>
          <w:color w:val="000000"/>
          <w:lang w:val="it-IT"/>
        </w:rPr>
      </w:pPr>
      <w:proofErr w:type="spellStart"/>
      <w:r w:rsidRPr="00896317">
        <w:rPr>
          <w:color w:val="000000"/>
          <w:lang w:val="it-IT"/>
        </w:rPr>
        <w:t>SubCategory</w:t>
      </w:r>
      <w:proofErr w:type="spellEnd"/>
      <w:r w:rsidRPr="00896317">
        <w:rPr>
          <w:color w:val="000000"/>
          <w:lang w:val="it-IT"/>
        </w:rPr>
        <w:t>-&gt;</w:t>
      </w:r>
      <w:proofErr w:type="spellStart"/>
      <w:r w:rsidRPr="00896317">
        <w:rPr>
          <w:color w:val="000000"/>
          <w:lang w:val="it-IT"/>
        </w:rPr>
        <w:t>Category</w:t>
      </w:r>
      <w:proofErr w:type="spellEnd"/>
      <w:r w:rsidRPr="00896317">
        <w:rPr>
          <w:color w:val="000000"/>
          <w:lang w:val="it-IT"/>
        </w:rPr>
        <w:t xml:space="preserve">: Left Outer Join perché non ogni </w:t>
      </w:r>
      <w:proofErr w:type="spellStart"/>
      <w:r w:rsidRPr="00896317">
        <w:rPr>
          <w:color w:val="000000"/>
          <w:lang w:val="it-IT"/>
        </w:rPr>
        <w:t>subcategory</w:t>
      </w:r>
      <w:proofErr w:type="spellEnd"/>
      <w:r w:rsidRPr="00896317">
        <w:rPr>
          <w:color w:val="000000"/>
          <w:lang w:val="it-IT"/>
        </w:rPr>
        <w:t xml:space="preserve"> ha una </w:t>
      </w:r>
      <w:proofErr w:type="spellStart"/>
      <w:r w:rsidRPr="00896317">
        <w:rPr>
          <w:color w:val="000000"/>
          <w:lang w:val="it-IT"/>
        </w:rPr>
        <w:t>category</w:t>
      </w:r>
      <w:proofErr w:type="spellEnd"/>
      <w:r w:rsidRPr="00896317">
        <w:rPr>
          <w:color w:val="000000"/>
          <w:lang w:val="it-IT"/>
        </w:rPr>
        <w:t xml:space="preserve">, quindi con Inner perderemmo le </w:t>
      </w:r>
      <w:proofErr w:type="spellStart"/>
      <w:r w:rsidRPr="00896317">
        <w:rPr>
          <w:color w:val="000000"/>
          <w:lang w:val="it-IT"/>
        </w:rPr>
        <w:t>subcategory</w:t>
      </w:r>
      <w:proofErr w:type="spellEnd"/>
      <w:r w:rsidRPr="00896317">
        <w:rPr>
          <w:color w:val="000000"/>
          <w:lang w:val="it-IT"/>
        </w:rPr>
        <w:t xml:space="preserve"> senza </w:t>
      </w:r>
      <w:proofErr w:type="spellStart"/>
      <w:r w:rsidRPr="00896317">
        <w:rPr>
          <w:color w:val="000000"/>
          <w:lang w:val="it-IT"/>
        </w:rPr>
        <w:t>category</w:t>
      </w:r>
      <w:proofErr w:type="spellEnd"/>
      <w:r w:rsidRPr="00896317">
        <w:rPr>
          <w:color w:val="000000"/>
          <w:lang w:val="it-IT"/>
        </w:rPr>
        <w:t xml:space="preserve">. </w:t>
      </w:r>
    </w:p>
    <w:p w14:paraId="4A13474E" w14:textId="55FA4108" w:rsidR="00CA7663" w:rsidRPr="00896317" w:rsidRDefault="00000000">
      <w:pPr>
        <w:rPr>
          <w:lang w:val="it-IT"/>
        </w:rPr>
      </w:pPr>
      <w:r w:rsidRPr="00896317">
        <w:rPr>
          <w:color w:val="000000"/>
          <w:lang w:val="it-IT"/>
        </w:rPr>
        <w:t xml:space="preserve">Left Outer mantiene tutte le </w:t>
      </w:r>
      <w:proofErr w:type="spellStart"/>
      <w:r w:rsidRPr="00896317">
        <w:rPr>
          <w:color w:val="000000"/>
          <w:lang w:val="it-IT"/>
        </w:rPr>
        <w:t>subcategory</w:t>
      </w:r>
      <w:proofErr w:type="spellEnd"/>
      <w:r w:rsidRPr="00896317">
        <w:rPr>
          <w:color w:val="000000"/>
          <w:lang w:val="it-IT"/>
        </w:rPr>
        <w:t xml:space="preserve"> e mette </w:t>
      </w:r>
      <w:proofErr w:type="spellStart"/>
      <w:r w:rsidRPr="00896317">
        <w:rPr>
          <w:color w:val="000000"/>
          <w:lang w:val="it-IT"/>
        </w:rPr>
        <w:t>null</w:t>
      </w:r>
      <w:proofErr w:type="spellEnd"/>
      <w:r w:rsidRPr="00896317">
        <w:rPr>
          <w:color w:val="000000"/>
          <w:lang w:val="it-IT"/>
        </w:rPr>
        <w:t xml:space="preserve"> dove non c'</w:t>
      </w:r>
      <w:r w:rsidR="00597359">
        <w:rPr>
          <w:color w:val="000000"/>
          <w:lang w:val="it-IT"/>
        </w:rPr>
        <w:t>è</w:t>
      </w:r>
      <w:r w:rsidRPr="00896317">
        <w:rPr>
          <w:color w:val="000000"/>
          <w:lang w:val="it-IT"/>
        </w:rPr>
        <w:t xml:space="preserve"> </w:t>
      </w:r>
      <w:proofErr w:type="spellStart"/>
      <w:r w:rsidRPr="00896317">
        <w:rPr>
          <w:color w:val="000000"/>
          <w:lang w:val="it-IT"/>
        </w:rPr>
        <w:t>category</w:t>
      </w:r>
      <w:proofErr w:type="spellEnd"/>
      <w:r w:rsidRPr="00896317">
        <w:rPr>
          <w:color w:val="000000"/>
          <w:lang w:val="it-IT"/>
        </w:rPr>
        <w:t>.</w:t>
      </w:r>
    </w:p>
    <w:p w14:paraId="60A364FC" w14:textId="77777777" w:rsidR="00CA7663" w:rsidRPr="00896317" w:rsidRDefault="00CA7663">
      <w:pPr>
        <w:spacing w:after="160"/>
        <w:rPr>
          <w:lang w:val="it-IT"/>
        </w:rPr>
      </w:pPr>
    </w:p>
    <w:p w14:paraId="7765F5BB" w14:textId="77777777" w:rsidR="00CA7663" w:rsidRPr="00896317" w:rsidRDefault="00000000">
      <w:pPr>
        <w:spacing w:before="160" w:after="60"/>
        <w:rPr>
          <w:lang w:val="it-IT"/>
        </w:rPr>
      </w:pPr>
      <w:r w:rsidRPr="00896317">
        <w:rPr>
          <w:b/>
          <w:bCs/>
          <w:color w:val="000000"/>
          <w:lang w:val="it-IT"/>
        </w:rPr>
        <w:t>Domanda 14: Stai costruendo una query di "</w:t>
      </w:r>
      <w:proofErr w:type="spellStart"/>
      <w:r w:rsidRPr="00896317">
        <w:rPr>
          <w:b/>
          <w:bCs/>
          <w:color w:val="000000"/>
          <w:lang w:val="it-IT"/>
        </w:rPr>
        <w:t>staging</w:t>
      </w:r>
      <w:proofErr w:type="spellEnd"/>
      <w:r w:rsidRPr="00896317">
        <w:rPr>
          <w:b/>
          <w:bCs/>
          <w:color w:val="000000"/>
          <w:lang w:val="it-IT"/>
        </w:rPr>
        <w:t>" che pulisce i dati grezzi e viene usata come base da 5 altre query. Quale approccio è corretto per evitare di eseguire la pulizia 5 volte sulla fonte?</w:t>
      </w:r>
    </w:p>
    <w:p w14:paraId="1D90ED23" w14:textId="77777777" w:rsidR="00CA7663" w:rsidRPr="00896317" w:rsidRDefault="00000000">
      <w:pPr>
        <w:spacing w:after="30"/>
        <w:rPr>
          <w:lang w:val="it-IT"/>
        </w:rPr>
      </w:pPr>
      <w:r w:rsidRPr="00896317">
        <w:rPr>
          <w:color w:val="000000"/>
          <w:lang w:val="it-IT"/>
        </w:rPr>
        <w:t>A. Duplicare la query 5 volte</w:t>
      </w:r>
    </w:p>
    <w:p w14:paraId="5BE62843" w14:textId="77777777" w:rsidR="00CA7663" w:rsidRPr="00896317" w:rsidRDefault="00000000">
      <w:pPr>
        <w:spacing w:after="30"/>
        <w:rPr>
          <w:lang w:val="it-IT"/>
        </w:rPr>
      </w:pPr>
      <w:r w:rsidRPr="00896317">
        <w:rPr>
          <w:color w:val="000000"/>
          <w:lang w:val="it-IT"/>
        </w:rPr>
        <w:t xml:space="preserve">B. Creare 5 Reference dalla query di </w:t>
      </w:r>
      <w:proofErr w:type="spellStart"/>
      <w:r w:rsidRPr="00896317">
        <w:rPr>
          <w:color w:val="000000"/>
          <w:lang w:val="it-IT"/>
        </w:rPr>
        <w:t>staging</w:t>
      </w:r>
      <w:proofErr w:type="spellEnd"/>
    </w:p>
    <w:p w14:paraId="27A3764C" w14:textId="77777777" w:rsidR="00CA7663" w:rsidRPr="00896317" w:rsidRDefault="00000000">
      <w:pPr>
        <w:spacing w:after="30"/>
        <w:rPr>
          <w:lang w:val="it-IT"/>
        </w:rPr>
      </w:pPr>
      <w:r w:rsidRPr="00896317">
        <w:rPr>
          <w:color w:val="000000"/>
          <w:lang w:val="it-IT"/>
        </w:rPr>
        <w:t xml:space="preserve">C. Usare </w:t>
      </w:r>
      <w:proofErr w:type="spellStart"/>
      <w:r w:rsidRPr="00896317">
        <w:rPr>
          <w:color w:val="000000"/>
          <w:lang w:val="it-IT"/>
        </w:rPr>
        <w:t>Append</w:t>
      </w:r>
      <w:proofErr w:type="spellEnd"/>
      <w:r w:rsidRPr="00896317">
        <w:rPr>
          <w:color w:val="000000"/>
          <w:lang w:val="it-IT"/>
        </w:rPr>
        <w:t xml:space="preserve"> per combinare le 5 query</w:t>
      </w:r>
    </w:p>
    <w:p w14:paraId="44FE00EC" w14:textId="77777777" w:rsidR="00CA7663" w:rsidRPr="00896317" w:rsidRDefault="00000000">
      <w:pPr>
        <w:spacing w:after="30"/>
        <w:rPr>
          <w:lang w:val="it-IT"/>
        </w:rPr>
      </w:pPr>
      <w:r w:rsidRPr="00896317">
        <w:rPr>
          <w:color w:val="000000"/>
          <w:lang w:val="it-IT"/>
        </w:rPr>
        <w:t xml:space="preserve">D. Caricare la query di </w:t>
      </w:r>
      <w:proofErr w:type="spellStart"/>
      <w:r w:rsidRPr="00896317">
        <w:rPr>
          <w:color w:val="000000"/>
          <w:lang w:val="it-IT"/>
        </w:rPr>
        <w:t>staging</w:t>
      </w:r>
      <w:proofErr w:type="spellEnd"/>
      <w:r w:rsidRPr="00896317">
        <w:rPr>
          <w:color w:val="000000"/>
          <w:lang w:val="it-IT"/>
        </w:rPr>
        <w:t xml:space="preserve"> in una tabella separata del modello</w:t>
      </w:r>
    </w:p>
    <w:p w14:paraId="5F764A3B" w14:textId="77777777" w:rsidR="00CA7663" w:rsidRPr="00896317" w:rsidRDefault="00000000">
      <w:pPr>
        <w:spacing w:before="80" w:after="40"/>
        <w:rPr>
          <w:lang w:val="it-IT"/>
        </w:rPr>
      </w:pPr>
      <w:r w:rsidRPr="00896317">
        <w:rPr>
          <w:b/>
          <w:bCs/>
          <w:color w:val="375623"/>
          <w:lang w:val="it-IT"/>
        </w:rPr>
        <w:t>Risposta corretta: B</w:t>
      </w:r>
    </w:p>
    <w:p w14:paraId="580A93DF" w14:textId="77777777" w:rsidR="00CA7663" w:rsidRPr="00896317" w:rsidRDefault="00000000">
      <w:pPr>
        <w:spacing w:after="30"/>
        <w:rPr>
          <w:lang w:val="it-IT"/>
        </w:rPr>
      </w:pPr>
      <w:r w:rsidRPr="00896317">
        <w:rPr>
          <w:b/>
          <w:bCs/>
          <w:color w:val="000000"/>
          <w:lang w:val="it-IT"/>
        </w:rPr>
        <w:t>Spiegazione:</w:t>
      </w:r>
    </w:p>
    <w:p w14:paraId="7E6889F8" w14:textId="77777777" w:rsidR="006C61B0" w:rsidRDefault="00000000">
      <w:pPr>
        <w:rPr>
          <w:color w:val="000000"/>
          <w:lang w:val="it-IT"/>
        </w:rPr>
      </w:pPr>
      <w:r w:rsidRPr="00896317">
        <w:rPr>
          <w:color w:val="000000"/>
          <w:lang w:val="it-IT"/>
        </w:rPr>
        <w:t xml:space="preserve">Reference (riferimento) crea query che puntano alla query originale come punto di partenza, riutilizzando tutte le sue trasformazioni. Se il query </w:t>
      </w:r>
      <w:proofErr w:type="spellStart"/>
      <w:r w:rsidRPr="00896317">
        <w:rPr>
          <w:color w:val="000000"/>
          <w:lang w:val="it-IT"/>
        </w:rPr>
        <w:t>folding</w:t>
      </w:r>
      <w:proofErr w:type="spellEnd"/>
      <w:r w:rsidRPr="00896317">
        <w:rPr>
          <w:color w:val="000000"/>
          <w:lang w:val="it-IT"/>
        </w:rPr>
        <w:t xml:space="preserve"> è attivo, le operazioni vengono consolidate in un'unica query alla fonte. </w:t>
      </w:r>
    </w:p>
    <w:p w14:paraId="120B30D7" w14:textId="77777777" w:rsidR="006C61B0" w:rsidRDefault="00000000">
      <w:pPr>
        <w:rPr>
          <w:color w:val="000000"/>
          <w:lang w:val="it-IT"/>
        </w:rPr>
      </w:pPr>
      <w:r w:rsidRPr="00896317">
        <w:rPr>
          <w:color w:val="000000"/>
          <w:lang w:val="it-IT"/>
        </w:rPr>
        <w:t xml:space="preserve">Duplicate invece copia tutto il codice creando 5 percorsi indipendenti che eseguono la pulizia 5 volte. </w:t>
      </w:r>
    </w:p>
    <w:p w14:paraId="28D7B512" w14:textId="0B81EA6E" w:rsidR="00CA7663" w:rsidRPr="00896317" w:rsidRDefault="00000000">
      <w:pPr>
        <w:rPr>
          <w:lang w:val="it-IT"/>
        </w:rPr>
      </w:pPr>
      <w:r w:rsidRPr="00896317">
        <w:rPr>
          <w:color w:val="000000"/>
          <w:lang w:val="it-IT"/>
        </w:rPr>
        <w:t xml:space="preserve">Reference è il pattern corretto per query di </w:t>
      </w:r>
      <w:proofErr w:type="spellStart"/>
      <w:r w:rsidRPr="00896317">
        <w:rPr>
          <w:color w:val="000000"/>
          <w:lang w:val="it-IT"/>
        </w:rPr>
        <w:t>staging</w:t>
      </w:r>
      <w:proofErr w:type="spellEnd"/>
      <w:r w:rsidRPr="00896317">
        <w:rPr>
          <w:color w:val="000000"/>
          <w:lang w:val="it-IT"/>
        </w:rPr>
        <w:t xml:space="preserve"> riutilizzabili.</w:t>
      </w:r>
    </w:p>
    <w:p w14:paraId="764A2BF5" w14:textId="77777777" w:rsidR="00CA7663" w:rsidRPr="00896317" w:rsidRDefault="00CA7663">
      <w:pPr>
        <w:spacing w:after="160"/>
        <w:rPr>
          <w:lang w:val="it-IT"/>
        </w:rPr>
      </w:pPr>
    </w:p>
    <w:p w14:paraId="16854D98" w14:textId="77777777" w:rsidR="00CA7663" w:rsidRPr="00896317" w:rsidRDefault="00000000">
      <w:pPr>
        <w:spacing w:before="160" w:after="60"/>
        <w:rPr>
          <w:lang w:val="it-IT"/>
        </w:rPr>
      </w:pPr>
      <w:r w:rsidRPr="00896317">
        <w:rPr>
          <w:b/>
          <w:bCs/>
          <w:color w:val="000000"/>
          <w:lang w:val="it-IT"/>
        </w:rPr>
        <w:t>Domanda 15: Hai una query da non caricare nel modello dati (usarla solo come step intermedio). Come la escludi dal modello?</w:t>
      </w:r>
    </w:p>
    <w:p w14:paraId="12FE6FCD" w14:textId="77777777" w:rsidR="00CA7663" w:rsidRPr="00896317" w:rsidRDefault="00000000">
      <w:pPr>
        <w:spacing w:after="30"/>
        <w:rPr>
          <w:lang w:val="it-IT"/>
        </w:rPr>
      </w:pPr>
      <w:r w:rsidRPr="00896317">
        <w:rPr>
          <w:color w:val="000000"/>
          <w:lang w:val="it-IT"/>
        </w:rPr>
        <w:t>A. Eliminarla dopo aver creato le Reference</w:t>
      </w:r>
    </w:p>
    <w:p w14:paraId="4613CC10" w14:textId="77777777" w:rsidR="00CA7663" w:rsidRPr="00896317" w:rsidRDefault="00000000">
      <w:pPr>
        <w:spacing w:after="30"/>
        <w:rPr>
          <w:lang w:val="it-IT"/>
        </w:rPr>
      </w:pPr>
      <w:r w:rsidRPr="00896317">
        <w:rPr>
          <w:color w:val="000000"/>
          <w:lang w:val="it-IT"/>
        </w:rPr>
        <w:t>B. Spostarla in un gruppo separato</w:t>
      </w:r>
    </w:p>
    <w:p w14:paraId="00884B52" w14:textId="124384DF" w:rsidR="00CA7663" w:rsidRPr="00896317" w:rsidRDefault="00000000">
      <w:pPr>
        <w:spacing w:after="30"/>
        <w:rPr>
          <w:lang w:val="it-IT"/>
        </w:rPr>
      </w:pPr>
      <w:r w:rsidRPr="00896317">
        <w:rPr>
          <w:color w:val="000000"/>
          <w:lang w:val="it-IT"/>
        </w:rPr>
        <w:t>C. Deselezionare "</w:t>
      </w:r>
      <w:proofErr w:type="spellStart"/>
      <w:r w:rsidRPr="00896317">
        <w:rPr>
          <w:color w:val="000000"/>
          <w:lang w:val="it-IT"/>
        </w:rPr>
        <w:t>Enable</w:t>
      </w:r>
      <w:proofErr w:type="spellEnd"/>
      <w:r w:rsidRPr="00896317">
        <w:rPr>
          <w:color w:val="000000"/>
          <w:lang w:val="it-IT"/>
        </w:rPr>
        <w:t xml:space="preserve"> Load" nelle propriet</w:t>
      </w:r>
      <w:r w:rsidR="00983C6A">
        <w:rPr>
          <w:color w:val="000000"/>
          <w:lang w:val="it-IT"/>
        </w:rPr>
        <w:t>à</w:t>
      </w:r>
      <w:r w:rsidRPr="00896317">
        <w:rPr>
          <w:color w:val="000000"/>
          <w:lang w:val="it-IT"/>
        </w:rPr>
        <w:t xml:space="preserve"> della query</w:t>
      </w:r>
    </w:p>
    <w:p w14:paraId="07BE4389" w14:textId="77777777" w:rsidR="00CA7663" w:rsidRPr="00896317" w:rsidRDefault="00000000">
      <w:pPr>
        <w:spacing w:after="30"/>
        <w:rPr>
          <w:lang w:val="it-IT"/>
        </w:rPr>
      </w:pPr>
      <w:r w:rsidRPr="00896317">
        <w:rPr>
          <w:color w:val="000000"/>
          <w:lang w:val="it-IT"/>
        </w:rPr>
        <w:t>D. Impostare il tipo di dato di tutte le colonne su Any</w:t>
      </w:r>
    </w:p>
    <w:p w14:paraId="2931A1D5" w14:textId="77777777" w:rsidR="00CA7663" w:rsidRPr="00896317" w:rsidRDefault="00000000">
      <w:pPr>
        <w:spacing w:before="80" w:after="40"/>
        <w:rPr>
          <w:lang w:val="it-IT"/>
        </w:rPr>
      </w:pPr>
      <w:r w:rsidRPr="00896317">
        <w:rPr>
          <w:b/>
          <w:bCs/>
          <w:color w:val="375623"/>
          <w:lang w:val="it-IT"/>
        </w:rPr>
        <w:t>Risposta corretta: C</w:t>
      </w:r>
    </w:p>
    <w:p w14:paraId="701A3D28" w14:textId="77777777" w:rsidR="00CA7663" w:rsidRPr="00896317" w:rsidRDefault="00000000">
      <w:pPr>
        <w:spacing w:after="30"/>
        <w:rPr>
          <w:lang w:val="it-IT"/>
        </w:rPr>
      </w:pPr>
      <w:r w:rsidRPr="00896317">
        <w:rPr>
          <w:b/>
          <w:bCs/>
          <w:color w:val="000000"/>
          <w:lang w:val="it-IT"/>
        </w:rPr>
        <w:t>Spiegazione:</w:t>
      </w:r>
    </w:p>
    <w:p w14:paraId="647ABEAF" w14:textId="77777777" w:rsidR="006C61B0" w:rsidRDefault="00000000">
      <w:pPr>
        <w:rPr>
          <w:color w:val="000000"/>
          <w:lang w:val="it-IT"/>
        </w:rPr>
      </w:pPr>
      <w:r w:rsidRPr="00896317">
        <w:rPr>
          <w:color w:val="000000"/>
          <w:lang w:val="it-IT"/>
        </w:rPr>
        <w:t>"</w:t>
      </w:r>
      <w:proofErr w:type="spellStart"/>
      <w:r w:rsidRPr="00896317">
        <w:rPr>
          <w:color w:val="000000"/>
          <w:lang w:val="it-IT"/>
        </w:rPr>
        <w:t>Enable</w:t>
      </w:r>
      <w:proofErr w:type="spellEnd"/>
      <w:r w:rsidRPr="00896317">
        <w:rPr>
          <w:color w:val="000000"/>
          <w:lang w:val="it-IT"/>
        </w:rPr>
        <w:t xml:space="preserve"> Load" (Abilit</w:t>
      </w:r>
      <w:r w:rsidR="00983C6A">
        <w:rPr>
          <w:color w:val="000000"/>
          <w:lang w:val="it-IT"/>
        </w:rPr>
        <w:t xml:space="preserve">a </w:t>
      </w:r>
      <w:r w:rsidRPr="00896317">
        <w:rPr>
          <w:color w:val="000000"/>
          <w:lang w:val="it-IT"/>
        </w:rPr>
        <w:t xml:space="preserve">caricamento) controlla se una query viene materializzata nel modello dati di Power BI. Disabilitandola, la query rimane disponibile in Power Query come step intermedio ma non occupa memoria nel modello. </w:t>
      </w:r>
    </w:p>
    <w:p w14:paraId="0D550030" w14:textId="77777777" w:rsidR="006C61B0" w:rsidRDefault="00000000">
      <w:pPr>
        <w:rPr>
          <w:color w:val="000000"/>
          <w:lang w:val="it-IT"/>
        </w:rPr>
      </w:pPr>
      <w:r w:rsidRPr="00896317">
        <w:rPr>
          <w:color w:val="000000"/>
          <w:lang w:val="it-IT"/>
        </w:rPr>
        <w:t xml:space="preserve">Tipico per tabelle di </w:t>
      </w:r>
      <w:proofErr w:type="spellStart"/>
      <w:r w:rsidRPr="00896317">
        <w:rPr>
          <w:color w:val="000000"/>
          <w:lang w:val="it-IT"/>
        </w:rPr>
        <w:t>staging</w:t>
      </w:r>
      <w:proofErr w:type="spellEnd"/>
      <w:r w:rsidRPr="00896317">
        <w:rPr>
          <w:color w:val="000000"/>
          <w:lang w:val="it-IT"/>
        </w:rPr>
        <w:t xml:space="preserve">, tabelle parametro o query </w:t>
      </w:r>
      <w:proofErr w:type="spellStart"/>
      <w:r w:rsidRPr="00896317">
        <w:rPr>
          <w:color w:val="000000"/>
          <w:lang w:val="it-IT"/>
        </w:rPr>
        <w:t>helper</w:t>
      </w:r>
      <w:proofErr w:type="spellEnd"/>
      <w:r w:rsidRPr="00896317">
        <w:rPr>
          <w:color w:val="000000"/>
          <w:lang w:val="it-IT"/>
        </w:rPr>
        <w:t xml:space="preserve">. </w:t>
      </w:r>
    </w:p>
    <w:p w14:paraId="39A928BF" w14:textId="53F2312A" w:rsidR="00CA7663" w:rsidRPr="00896317" w:rsidRDefault="00000000">
      <w:pPr>
        <w:rPr>
          <w:lang w:val="it-IT"/>
        </w:rPr>
      </w:pPr>
      <w:r w:rsidRPr="00896317">
        <w:rPr>
          <w:color w:val="000000"/>
          <w:lang w:val="it-IT"/>
        </w:rPr>
        <w:t>Eliminarla romperebbe le Reference che dipendono da essa.</w:t>
      </w:r>
    </w:p>
    <w:p w14:paraId="298CF756" w14:textId="77777777" w:rsidR="00CA7663" w:rsidRPr="00896317" w:rsidRDefault="00CA7663">
      <w:pPr>
        <w:spacing w:after="160"/>
        <w:rPr>
          <w:lang w:val="it-IT"/>
        </w:rPr>
      </w:pPr>
    </w:p>
    <w:p w14:paraId="1FF970D1" w14:textId="77777777" w:rsidR="00CA7663" w:rsidRPr="00896317" w:rsidRDefault="00000000">
      <w:pPr>
        <w:spacing w:before="160" w:after="60"/>
        <w:rPr>
          <w:lang w:val="it-IT"/>
        </w:rPr>
      </w:pPr>
      <w:r w:rsidRPr="00896317">
        <w:rPr>
          <w:b/>
          <w:bCs/>
          <w:color w:val="000000"/>
          <w:lang w:val="it-IT"/>
        </w:rPr>
        <w:t xml:space="preserve">Domanda 16: Una tabella ha una colonna "Categoria" con valori "A", "B", "C" e </w:t>
      </w:r>
      <w:proofErr w:type="spellStart"/>
      <w:r w:rsidRPr="00896317">
        <w:rPr>
          <w:b/>
          <w:bCs/>
          <w:color w:val="000000"/>
          <w:lang w:val="it-IT"/>
        </w:rPr>
        <w:t>null</w:t>
      </w:r>
      <w:proofErr w:type="spellEnd"/>
      <w:r w:rsidRPr="00896317">
        <w:rPr>
          <w:b/>
          <w:bCs/>
          <w:color w:val="000000"/>
          <w:lang w:val="it-IT"/>
        </w:rPr>
        <w:t xml:space="preserve">. Quale funzione M gestisce i </w:t>
      </w:r>
      <w:proofErr w:type="spellStart"/>
      <w:r w:rsidRPr="00896317">
        <w:rPr>
          <w:b/>
          <w:bCs/>
          <w:color w:val="000000"/>
          <w:lang w:val="it-IT"/>
        </w:rPr>
        <w:t>null</w:t>
      </w:r>
      <w:proofErr w:type="spellEnd"/>
      <w:r w:rsidRPr="00896317">
        <w:rPr>
          <w:b/>
          <w:bCs/>
          <w:color w:val="000000"/>
          <w:lang w:val="it-IT"/>
        </w:rPr>
        <w:t xml:space="preserve"> in modo che diventino "Non classificato"?</w:t>
      </w:r>
    </w:p>
    <w:p w14:paraId="3F69BBD9" w14:textId="77777777" w:rsidR="00CA7663" w:rsidRPr="00896317" w:rsidRDefault="00000000">
      <w:pPr>
        <w:spacing w:after="30"/>
        <w:rPr>
          <w:lang w:val="it-IT"/>
        </w:rPr>
      </w:pPr>
      <w:r w:rsidRPr="00896317">
        <w:rPr>
          <w:color w:val="000000"/>
          <w:lang w:val="it-IT"/>
        </w:rPr>
        <w:t xml:space="preserve">A. </w:t>
      </w:r>
      <w:proofErr w:type="spellStart"/>
      <w:r w:rsidRPr="00896317">
        <w:rPr>
          <w:color w:val="000000"/>
          <w:lang w:val="it-IT"/>
        </w:rPr>
        <w:t>if</w:t>
      </w:r>
      <w:proofErr w:type="spellEnd"/>
      <w:r w:rsidRPr="00896317">
        <w:rPr>
          <w:color w:val="000000"/>
          <w:lang w:val="it-IT"/>
        </w:rPr>
        <w:t xml:space="preserve"> [Categoria] = </w:t>
      </w:r>
      <w:proofErr w:type="spellStart"/>
      <w:r w:rsidRPr="00896317">
        <w:rPr>
          <w:color w:val="000000"/>
          <w:lang w:val="it-IT"/>
        </w:rPr>
        <w:t>null</w:t>
      </w:r>
      <w:proofErr w:type="spellEnd"/>
      <w:r w:rsidRPr="00896317">
        <w:rPr>
          <w:color w:val="000000"/>
          <w:lang w:val="it-IT"/>
        </w:rPr>
        <w:t xml:space="preserve"> </w:t>
      </w:r>
      <w:proofErr w:type="spellStart"/>
      <w:r w:rsidRPr="00896317">
        <w:rPr>
          <w:color w:val="000000"/>
          <w:lang w:val="it-IT"/>
        </w:rPr>
        <w:t>then</w:t>
      </w:r>
      <w:proofErr w:type="spellEnd"/>
      <w:r w:rsidRPr="00896317">
        <w:rPr>
          <w:color w:val="000000"/>
          <w:lang w:val="it-IT"/>
        </w:rPr>
        <w:t xml:space="preserve"> "Non classificato" else [Categoria]</w:t>
      </w:r>
    </w:p>
    <w:p w14:paraId="565836F7" w14:textId="77777777" w:rsidR="00CA7663" w:rsidRPr="00896317" w:rsidRDefault="00000000">
      <w:pPr>
        <w:spacing w:after="30"/>
        <w:rPr>
          <w:lang w:val="it-IT"/>
        </w:rPr>
      </w:pPr>
      <w:r w:rsidRPr="00896317">
        <w:rPr>
          <w:color w:val="000000"/>
          <w:lang w:val="it-IT"/>
        </w:rPr>
        <w:t xml:space="preserve">B. </w:t>
      </w:r>
      <w:proofErr w:type="spellStart"/>
      <w:r w:rsidRPr="00896317">
        <w:rPr>
          <w:color w:val="000000"/>
          <w:lang w:val="it-IT"/>
        </w:rPr>
        <w:t>Text.Replace</w:t>
      </w:r>
      <w:proofErr w:type="spellEnd"/>
      <w:r w:rsidRPr="00896317">
        <w:rPr>
          <w:color w:val="000000"/>
          <w:lang w:val="it-IT"/>
        </w:rPr>
        <w:t xml:space="preserve">([Categoria], </w:t>
      </w:r>
      <w:proofErr w:type="spellStart"/>
      <w:r w:rsidRPr="00896317">
        <w:rPr>
          <w:color w:val="000000"/>
          <w:lang w:val="it-IT"/>
        </w:rPr>
        <w:t>null</w:t>
      </w:r>
      <w:proofErr w:type="spellEnd"/>
      <w:r w:rsidRPr="00896317">
        <w:rPr>
          <w:color w:val="000000"/>
          <w:lang w:val="it-IT"/>
        </w:rPr>
        <w:t>, "Non classificato")</w:t>
      </w:r>
    </w:p>
    <w:p w14:paraId="11419858" w14:textId="77777777" w:rsidR="00CA7663" w:rsidRPr="00896317" w:rsidRDefault="00000000">
      <w:pPr>
        <w:spacing w:after="30"/>
        <w:rPr>
          <w:lang w:val="it-IT"/>
        </w:rPr>
      </w:pPr>
      <w:r w:rsidRPr="00896317">
        <w:rPr>
          <w:color w:val="000000"/>
          <w:lang w:val="it-IT"/>
        </w:rPr>
        <w:t>C. [Categoria] ?? "Non classificato"</w:t>
      </w:r>
    </w:p>
    <w:p w14:paraId="1C7E300D" w14:textId="77777777" w:rsidR="00CA7663" w:rsidRPr="00896317" w:rsidRDefault="00000000">
      <w:pPr>
        <w:spacing w:after="30"/>
        <w:rPr>
          <w:lang w:val="it-IT"/>
        </w:rPr>
      </w:pPr>
      <w:r w:rsidRPr="00896317">
        <w:rPr>
          <w:color w:val="000000"/>
          <w:lang w:val="it-IT"/>
        </w:rPr>
        <w:lastRenderedPageBreak/>
        <w:t>D. A e C sono entrambe corrette</w:t>
      </w:r>
    </w:p>
    <w:p w14:paraId="30063286" w14:textId="3DB030FF" w:rsidR="00CA7663" w:rsidRPr="00896317" w:rsidRDefault="00000000">
      <w:pPr>
        <w:spacing w:before="80" w:after="40"/>
        <w:rPr>
          <w:lang w:val="it-IT"/>
        </w:rPr>
      </w:pPr>
      <w:r w:rsidRPr="00896317">
        <w:rPr>
          <w:b/>
          <w:bCs/>
          <w:color w:val="375623"/>
          <w:lang w:val="it-IT"/>
        </w:rPr>
        <w:t xml:space="preserve">Risposta corretta: </w:t>
      </w:r>
      <w:r w:rsidR="00983C6A">
        <w:rPr>
          <w:b/>
          <w:bCs/>
          <w:color w:val="375623"/>
          <w:lang w:val="it-IT"/>
        </w:rPr>
        <w:t>D</w:t>
      </w:r>
    </w:p>
    <w:p w14:paraId="78CD0350" w14:textId="77777777" w:rsidR="00CA7663" w:rsidRPr="00896317" w:rsidRDefault="00000000">
      <w:pPr>
        <w:spacing w:after="30"/>
        <w:rPr>
          <w:lang w:val="it-IT"/>
        </w:rPr>
      </w:pPr>
      <w:r w:rsidRPr="00896317">
        <w:rPr>
          <w:b/>
          <w:bCs/>
          <w:color w:val="000000"/>
          <w:lang w:val="it-IT"/>
        </w:rPr>
        <w:t>Spiegazione:</w:t>
      </w:r>
    </w:p>
    <w:p w14:paraId="1D9FDAF3" w14:textId="77777777" w:rsidR="006C61B0" w:rsidRDefault="00000000">
      <w:pPr>
        <w:rPr>
          <w:color w:val="000000"/>
          <w:lang w:val="it-IT"/>
        </w:rPr>
      </w:pPr>
      <w:r w:rsidRPr="00896317">
        <w:rPr>
          <w:color w:val="000000"/>
          <w:lang w:val="it-IT"/>
        </w:rPr>
        <w:t xml:space="preserve">La sintassi corretta in M per gestire i </w:t>
      </w:r>
      <w:proofErr w:type="spellStart"/>
      <w:r w:rsidRPr="00896317">
        <w:rPr>
          <w:color w:val="000000"/>
          <w:lang w:val="it-IT"/>
        </w:rPr>
        <w:t>null</w:t>
      </w:r>
      <w:proofErr w:type="spellEnd"/>
      <w:r w:rsidRPr="00896317">
        <w:rPr>
          <w:color w:val="000000"/>
          <w:lang w:val="it-IT"/>
        </w:rPr>
        <w:t xml:space="preserve"> in una colonna personalizzata e </w:t>
      </w:r>
      <w:proofErr w:type="spellStart"/>
      <w:r w:rsidRPr="00896317">
        <w:rPr>
          <w:color w:val="000000"/>
          <w:lang w:val="it-IT"/>
        </w:rPr>
        <w:t>if</w:t>
      </w:r>
      <w:proofErr w:type="spellEnd"/>
      <w:r w:rsidRPr="00896317">
        <w:rPr>
          <w:color w:val="000000"/>
          <w:lang w:val="it-IT"/>
        </w:rPr>
        <w:t xml:space="preserve"> [Colonna] = </w:t>
      </w:r>
      <w:proofErr w:type="spellStart"/>
      <w:r w:rsidRPr="00896317">
        <w:rPr>
          <w:color w:val="000000"/>
          <w:lang w:val="it-IT"/>
        </w:rPr>
        <w:t>null</w:t>
      </w:r>
      <w:proofErr w:type="spellEnd"/>
      <w:r w:rsidRPr="00896317">
        <w:rPr>
          <w:color w:val="000000"/>
          <w:lang w:val="it-IT"/>
        </w:rPr>
        <w:t xml:space="preserve"> </w:t>
      </w:r>
      <w:proofErr w:type="spellStart"/>
      <w:r w:rsidRPr="00896317">
        <w:rPr>
          <w:color w:val="000000"/>
          <w:lang w:val="it-IT"/>
        </w:rPr>
        <w:t>then</w:t>
      </w:r>
      <w:proofErr w:type="spellEnd"/>
      <w:r w:rsidRPr="00896317">
        <w:rPr>
          <w:color w:val="000000"/>
          <w:lang w:val="it-IT"/>
        </w:rPr>
        <w:t xml:space="preserve"> "valore" else [Colonna]. </w:t>
      </w:r>
    </w:p>
    <w:p w14:paraId="35D42D7B" w14:textId="77777777" w:rsidR="006C61B0" w:rsidRDefault="00983C6A">
      <w:pPr>
        <w:rPr>
          <w:color w:val="000000"/>
          <w:lang w:val="it-IT"/>
        </w:rPr>
      </w:pPr>
      <w:r>
        <w:rPr>
          <w:color w:val="000000"/>
          <w:lang w:val="it-IT"/>
        </w:rPr>
        <w:t>Anche l</w:t>
      </w:r>
      <w:r w:rsidRPr="00896317">
        <w:rPr>
          <w:color w:val="000000"/>
          <w:lang w:val="it-IT"/>
        </w:rPr>
        <w:t xml:space="preserve">'operatore ?? </w:t>
      </w:r>
      <w:r>
        <w:rPr>
          <w:color w:val="000000"/>
          <w:lang w:val="it-IT"/>
        </w:rPr>
        <w:t xml:space="preserve">riporta il valore alla sua sinistra se non </w:t>
      </w:r>
      <w:proofErr w:type="spellStart"/>
      <w:r>
        <w:rPr>
          <w:color w:val="000000"/>
          <w:lang w:val="it-IT"/>
        </w:rPr>
        <w:t>null</w:t>
      </w:r>
      <w:proofErr w:type="spellEnd"/>
      <w:r>
        <w:rPr>
          <w:color w:val="000000"/>
          <w:lang w:val="it-IT"/>
        </w:rPr>
        <w:t>, altrimenti quello alla sua destra.</w:t>
      </w:r>
      <w:r w:rsidRPr="00896317">
        <w:rPr>
          <w:color w:val="000000"/>
          <w:lang w:val="it-IT"/>
        </w:rPr>
        <w:t xml:space="preserve"> </w:t>
      </w:r>
    </w:p>
    <w:p w14:paraId="140D19BA" w14:textId="77777777" w:rsidR="006C61B0" w:rsidRDefault="00000000">
      <w:pPr>
        <w:rPr>
          <w:color w:val="000000"/>
          <w:lang w:val="it-IT"/>
        </w:rPr>
      </w:pPr>
      <w:proofErr w:type="spellStart"/>
      <w:r w:rsidRPr="00896317">
        <w:rPr>
          <w:color w:val="000000"/>
          <w:lang w:val="it-IT"/>
        </w:rPr>
        <w:t>Text.Replace</w:t>
      </w:r>
      <w:proofErr w:type="spellEnd"/>
      <w:r w:rsidRPr="00896317">
        <w:rPr>
          <w:color w:val="000000"/>
          <w:lang w:val="it-IT"/>
        </w:rPr>
        <w:t xml:space="preserve"> lavora su stringhe, non su </w:t>
      </w:r>
      <w:proofErr w:type="spellStart"/>
      <w:r w:rsidRPr="00896317">
        <w:rPr>
          <w:color w:val="000000"/>
          <w:lang w:val="it-IT"/>
        </w:rPr>
        <w:t>null</w:t>
      </w:r>
      <w:proofErr w:type="spellEnd"/>
      <w:r w:rsidRPr="00896317">
        <w:rPr>
          <w:color w:val="000000"/>
          <w:lang w:val="it-IT"/>
        </w:rPr>
        <w:t xml:space="preserve">. </w:t>
      </w:r>
    </w:p>
    <w:p w14:paraId="6C04FC96" w14:textId="27E19490" w:rsidR="00CA7663" w:rsidRPr="00896317" w:rsidRDefault="00000000">
      <w:pPr>
        <w:rPr>
          <w:lang w:val="it-IT"/>
        </w:rPr>
      </w:pPr>
      <w:r w:rsidRPr="00896317">
        <w:rPr>
          <w:color w:val="000000"/>
          <w:lang w:val="it-IT"/>
        </w:rPr>
        <w:t xml:space="preserve">In alternativa si può usare la UI: </w:t>
      </w:r>
      <w:proofErr w:type="spellStart"/>
      <w:r w:rsidRPr="00896317">
        <w:rPr>
          <w:color w:val="000000"/>
          <w:lang w:val="it-IT"/>
        </w:rPr>
        <w:t>Replace</w:t>
      </w:r>
      <w:proofErr w:type="spellEnd"/>
      <w:r w:rsidRPr="00896317">
        <w:rPr>
          <w:color w:val="000000"/>
          <w:lang w:val="it-IT"/>
        </w:rPr>
        <w:t xml:space="preserve"> </w:t>
      </w:r>
      <w:proofErr w:type="spellStart"/>
      <w:r w:rsidRPr="00896317">
        <w:rPr>
          <w:color w:val="000000"/>
          <w:lang w:val="it-IT"/>
        </w:rPr>
        <w:t>Values</w:t>
      </w:r>
      <w:proofErr w:type="spellEnd"/>
      <w:r w:rsidRPr="00896317">
        <w:rPr>
          <w:color w:val="000000"/>
          <w:lang w:val="it-IT"/>
        </w:rPr>
        <w:t xml:space="preserve"> &gt; Advanced &gt; sostituire i </w:t>
      </w:r>
      <w:proofErr w:type="spellStart"/>
      <w:r w:rsidRPr="00896317">
        <w:rPr>
          <w:color w:val="000000"/>
          <w:lang w:val="it-IT"/>
        </w:rPr>
        <w:t>null</w:t>
      </w:r>
      <w:proofErr w:type="spellEnd"/>
      <w:r w:rsidRPr="00896317">
        <w:rPr>
          <w:color w:val="000000"/>
          <w:lang w:val="it-IT"/>
        </w:rPr>
        <w:t xml:space="preserve"> con il testo.</w:t>
      </w:r>
    </w:p>
    <w:p w14:paraId="165AEF52" w14:textId="77777777" w:rsidR="00CA7663" w:rsidRPr="00896317" w:rsidRDefault="00CA7663">
      <w:pPr>
        <w:spacing w:after="160"/>
        <w:rPr>
          <w:lang w:val="it-IT"/>
        </w:rPr>
      </w:pPr>
    </w:p>
    <w:p w14:paraId="399BD4C3" w14:textId="1EC0C5B9" w:rsidR="00CA7663" w:rsidRPr="00896317" w:rsidRDefault="00000000">
      <w:pPr>
        <w:spacing w:before="160" w:after="60"/>
        <w:rPr>
          <w:lang w:val="it-IT"/>
        </w:rPr>
      </w:pPr>
      <w:r w:rsidRPr="00896317">
        <w:rPr>
          <w:b/>
          <w:bCs/>
          <w:color w:val="000000"/>
          <w:lang w:val="it-IT"/>
        </w:rPr>
        <w:t>Domanda 17: Devi eseguire l'</w:t>
      </w:r>
      <w:proofErr w:type="spellStart"/>
      <w:r w:rsidRPr="00896317">
        <w:rPr>
          <w:b/>
          <w:bCs/>
          <w:color w:val="000000"/>
          <w:lang w:val="it-IT"/>
        </w:rPr>
        <w:t>Unpivot</w:t>
      </w:r>
      <w:proofErr w:type="spellEnd"/>
      <w:r w:rsidRPr="00896317">
        <w:rPr>
          <w:b/>
          <w:bCs/>
          <w:color w:val="000000"/>
          <w:lang w:val="it-IT"/>
        </w:rPr>
        <w:t xml:space="preserve"> su una tabella con le colonne: Cliente, </w:t>
      </w:r>
      <w:proofErr w:type="spellStart"/>
      <w:r w:rsidRPr="00896317">
        <w:rPr>
          <w:b/>
          <w:bCs/>
          <w:color w:val="000000"/>
          <w:lang w:val="it-IT"/>
        </w:rPr>
        <w:t>Gen</w:t>
      </w:r>
      <w:proofErr w:type="spellEnd"/>
      <w:r w:rsidRPr="00896317">
        <w:rPr>
          <w:b/>
          <w:bCs/>
          <w:color w:val="000000"/>
          <w:lang w:val="it-IT"/>
        </w:rPr>
        <w:t xml:space="preserve">, </w:t>
      </w:r>
      <w:proofErr w:type="spellStart"/>
      <w:r w:rsidRPr="00896317">
        <w:rPr>
          <w:b/>
          <w:bCs/>
          <w:color w:val="000000"/>
          <w:lang w:val="it-IT"/>
        </w:rPr>
        <w:t>Feb</w:t>
      </w:r>
      <w:proofErr w:type="spellEnd"/>
      <w:r w:rsidRPr="00896317">
        <w:rPr>
          <w:b/>
          <w:bCs/>
          <w:color w:val="000000"/>
          <w:lang w:val="it-IT"/>
        </w:rPr>
        <w:t>, Mar, Apr...Dic. Vuoi ottenere: Cliente, Mese, Valore.</w:t>
      </w:r>
      <w:r w:rsidR="00B90473">
        <w:rPr>
          <w:b/>
          <w:bCs/>
          <w:color w:val="000000"/>
          <w:lang w:val="it-IT"/>
        </w:rPr>
        <w:t xml:space="preserve"> Vuoi arrivare al risultato utilizzando il comando </w:t>
      </w:r>
      <w:r w:rsidR="00B90473" w:rsidRPr="00B90473">
        <w:rPr>
          <w:b/>
          <w:bCs/>
          <w:color w:val="000000"/>
          <w:lang w:val="it-IT"/>
        </w:rPr>
        <w:t>"</w:t>
      </w:r>
      <w:proofErr w:type="spellStart"/>
      <w:r w:rsidR="00B90473" w:rsidRPr="00B90473">
        <w:rPr>
          <w:b/>
          <w:bCs/>
          <w:color w:val="000000"/>
          <w:lang w:val="it-IT"/>
        </w:rPr>
        <w:t>Unpivot</w:t>
      </w:r>
      <w:proofErr w:type="spellEnd"/>
      <w:r w:rsidR="00B90473" w:rsidRPr="00B90473">
        <w:rPr>
          <w:b/>
          <w:bCs/>
          <w:color w:val="000000"/>
          <w:lang w:val="it-IT"/>
        </w:rPr>
        <w:t xml:space="preserve"> </w:t>
      </w:r>
      <w:proofErr w:type="spellStart"/>
      <w:r w:rsidR="00B90473" w:rsidRPr="00B90473">
        <w:rPr>
          <w:b/>
          <w:bCs/>
          <w:color w:val="000000"/>
          <w:lang w:val="it-IT"/>
        </w:rPr>
        <w:t>Columns</w:t>
      </w:r>
      <w:proofErr w:type="spellEnd"/>
      <w:r w:rsidR="00B90473" w:rsidRPr="00B90473">
        <w:rPr>
          <w:b/>
          <w:bCs/>
          <w:color w:val="000000"/>
          <w:lang w:val="it-IT"/>
        </w:rPr>
        <w:t>".</w:t>
      </w:r>
      <w:r w:rsidR="00B90473" w:rsidRPr="00896317">
        <w:rPr>
          <w:color w:val="000000"/>
          <w:lang w:val="it-IT"/>
        </w:rPr>
        <w:t xml:space="preserve"> </w:t>
      </w:r>
      <w:r w:rsidRPr="00896317">
        <w:rPr>
          <w:b/>
          <w:bCs/>
          <w:color w:val="000000"/>
          <w:lang w:val="it-IT"/>
        </w:rPr>
        <w:t xml:space="preserve"> Quale colonna NON devi selezionare per l'</w:t>
      </w:r>
      <w:proofErr w:type="spellStart"/>
      <w:r w:rsidRPr="00896317">
        <w:rPr>
          <w:b/>
          <w:bCs/>
          <w:color w:val="000000"/>
          <w:lang w:val="it-IT"/>
        </w:rPr>
        <w:t>Unpivot</w:t>
      </w:r>
      <w:proofErr w:type="spellEnd"/>
      <w:r w:rsidRPr="00896317">
        <w:rPr>
          <w:b/>
          <w:bCs/>
          <w:color w:val="000000"/>
          <w:lang w:val="it-IT"/>
        </w:rPr>
        <w:t>?</w:t>
      </w:r>
    </w:p>
    <w:p w14:paraId="2A3E0A9E" w14:textId="77777777" w:rsidR="00CA7663" w:rsidRPr="00896317" w:rsidRDefault="00000000">
      <w:pPr>
        <w:spacing w:after="30"/>
        <w:rPr>
          <w:lang w:val="it-IT"/>
        </w:rPr>
      </w:pPr>
      <w:r w:rsidRPr="00896317">
        <w:rPr>
          <w:color w:val="000000"/>
          <w:lang w:val="it-IT"/>
        </w:rPr>
        <w:t>A. Tutte le colonne mensili (Gen...</w:t>
      </w:r>
      <w:proofErr w:type="spellStart"/>
      <w:r w:rsidRPr="00896317">
        <w:rPr>
          <w:color w:val="000000"/>
          <w:lang w:val="it-IT"/>
        </w:rPr>
        <w:t>Dic</w:t>
      </w:r>
      <w:proofErr w:type="spellEnd"/>
      <w:r w:rsidRPr="00896317">
        <w:rPr>
          <w:color w:val="000000"/>
          <w:lang w:val="it-IT"/>
        </w:rPr>
        <w:t>)</w:t>
      </w:r>
    </w:p>
    <w:p w14:paraId="292A17B5" w14:textId="77777777" w:rsidR="00CA7663" w:rsidRPr="00896317" w:rsidRDefault="00000000">
      <w:pPr>
        <w:spacing w:after="30"/>
        <w:rPr>
          <w:lang w:val="it-IT"/>
        </w:rPr>
      </w:pPr>
      <w:r w:rsidRPr="00896317">
        <w:rPr>
          <w:color w:val="000000"/>
          <w:lang w:val="it-IT"/>
        </w:rPr>
        <w:t>B. E indifferente: il risultato è lo stesso</w:t>
      </w:r>
    </w:p>
    <w:p w14:paraId="4EDC3918" w14:textId="77777777" w:rsidR="00CA7663" w:rsidRPr="00896317" w:rsidRDefault="00000000">
      <w:pPr>
        <w:spacing w:after="30"/>
        <w:rPr>
          <w:lang w:val="it-IT"/>
        </w:rPr>
      </w:pPr>
      <w:r w:rsidRPr="00896317">
        <w:rPr>
          <w:color w:val="000000"/>
          <w:lang w:val="it-IT"/>
        </w:rPr>
        <w:t>C. Tutte le colonne tranne Cliente</w:t>
      </w:r>
    </w:p>
    <w:p w14:paraId="71872C5A" w14:textId="77777777" w:rsidR="00CA7663" w:rsidRPr="00896317" w:rsidRDefault="00000000">
      <w:pPr>
        <w:spacing w:after="30"/>
        <w:rPr>
          <w:lang w:val="it-IT"/>
        </w:rPr>
      </w:pPr>
      <w:r w:rsidRPr="00896317">
        <w:rPr>
          <w:color w:val="000000"/>
          <w:lang w:val="it-IT"/>
        </w:rPr>
        <w:t>D. La colonna Cliente</w:t>
      </w:r>
    </w:p>
    <w:p w14:paraId="69BD6258" w14:textId="77777777" w:rsidR="00CA7663" w:rsidRPr="00896317" w:rsidRDefault="00000000">
      <w:pPr>
        <w:spacing w:before="80" w:after="40"/>
        <w:rPr>
          <w:lang w:val="it-IT"/>
        </w:rPr>
      </w:pPr>
      <w:r w:rsidRPr="00896317">
        <w:rPr>
          <w:b/>
          <w:bCs/>
          <w:color w:val="375623"/>
          <w:lang w:val="it-IT"/>
        </w:rPr>
        <w:t>Risposta corretta: D</w:t>
      </w:r>
    </w:p>
    <w:p w14:paraId="2172A84E" w14:textId="77777777" w:rsidR="00CA7663" w:rsidRPr="00896317" w:rsidRDefault="00000000">
      <w:pPr>
        <w:spacing w:after="30"/>
        <w:rPr>
          <w:lang w:val="it-IT"/>
        </w:rPr>
      </w:pPr>
      <w:r w:rsidRPr="00896317">
        <w:rPr>
          <w:b/>
          <w:bCs/>
          <w:color w:val="000000"/>
          <w:lang w:val="it-IT"/>
        </w:rPr>
        <w:t>Spiegazione:</w:t>
      </w:r>
    </w:p>
    <w:p w14:paraId="12A5E024" w14:textId="77777777" w:rsidR="006C61B0" w:rsidRDefault="00000000">
      <w:pPr>
        <w:rPr>
          <w:color w:val="000000"/>
          <w:lang w:val="it-IT"/>
        </w:rPr>
      </w:pPr>
      <w:r w:rsidRPr="00896317">
        <w:rPr>
          <w:color w:val="000000"/>
          <w:lang w:val="it-IT"/>
        </w:rPr>
        <w:t>Per l'</w:t>
      </w:r>
      <w:proofErr w:type="spellStart"/>
      <w:r w:rsidRPr="00896317">
        <w:rPr>
          <w:color w:val="000000"/>
          <w:lang w:val="it-IT"/>
        </w:rPr>
        <w:t>Unpivot</w:t>
      </w:r>
      <w:proofErr w:type="spellEnd"/>
      <w:r w:rsidRPr="00896317">
        <w:rPr>
          <w:color w:val="000000"/>
          <w:lang w:val="it-IT"/>
        </w:rPr>
        <w:t>, devi selezionare la colonna che vuoi mantenere fissa (Cliente) e poi usare "</w:t>
      </w:r>
      <w:proofErr w:type="spellStart"/>
      <w:r w:rsidRPr="00896317">
        <w:rPr>
          <w:color w:val="000000"/>
          <w:lang w:val="it-IT"/>
        </w:rPr>
        <w:t>Unpivot</w:t>
      </w:r>
      <w:proofErr w:type="spellEnd"/>
      <w:r w:rsidRPr="00896317">
        <w:rPr>
          <w:color w:val="000000"/>
          <w:lang w:val="it-IT"/>
        </w:rPr>
        <w:t xml:space="preserve"> Other </w:t>
      </w:r>
      <w:proofErr w:type="spellStart"/>
      <w:r w:rsidRPr="00896317">
        <w:rPr>
          <w:color w:val="000000"/>
          <w:lang w:val="it-IT"/>
        </w:rPr>
        <w:t>Columns</w:t>
      </w:r>
      <w:proofErr w:type="spellEnd"/>
      <w:r w:rsidRPr="00896317">
        <w:rPr>
          <w:color w:val="000000"/>
          <w:lang w:val="it-IT"/>
        </w:rPr>
        <w:t xml:space="preserve">". </w:t>
      </w:r>
    </w:p>
    <w:p w14:paraId="5DD5AF3E" w14:textId="77777777" w:rsidR="006C61B0" w:rsidRDefault="00000000">
      <w:pPr>
        <w:rPr>
          <w:color w:val="000000"/>
          <w:lang w:val="it-IT"/>
        </w:rPr>
      </w:pPr>
      <w:r w:rsidRPr="00896317">
        <w:rPr>
          <w:color w:val="000000"/>
          <w:lang w:val="it-IT"/>
        </w:rPr>
        <w:t>In alternativa selezioni tutte le colonne mensili e usi "</w:t>
      </w:r>
      <w:proofErr w:type="spellStart"/>
      <w:r w:rsidRPr="00896317">
        <w:rPr>
          <w:color w:val="000000"/>
          <w:lang w:val="it-IT"/>
        </w:rPr>
        <w:t>Unpivot</w:t>
      </w:r>
      <w:proofErr w:type="spellEnd"/>
      <w:r w:rsidRPr="00896317">
        <w:rPr>
          <w:color w:val="000000"/>
          <w:lang w:val="it-IT"/>
        </w:rPr>
        <w:t xml:space="preserve"> </w:t>
      </w:r>
      <w:proofErr w:type="spellStart"/>
      <w:r w:rsidRPr="00896317">
        <w:rPr>
          <w:color w:val="000000"/>
          <w:lang w:val="it-IT"/>
        </w:rPr>
        <w:t>Columns</w:t>
      </w:r>
      <w:proofErr w:type="spellEnd"/>
      <w:r w:rsidRPr="00896317">
        <w:rPr>
          <w:color w:val="000000"/>
          <w:lang w:val="it-IT"/>
        </w:rPr>
        <w:t xml:space="preserve">". </w:t>
      </w:r>
    </w:p>
    <w:p w14:paraId="46AF861D" w14:textId="00948C44" w:rsidR="00CA7663" w:rsidRPr="00896317" w:rsidRDefault="00000000">
      <w:pPr>
        <w:rPr>
          <w:lang w:val="it-IT"/>
        </w:rPr>
      </w:pPr>
      <w:r w:rsidRPr="00896317">
        <w:rPr>
          <w:color w:val="000000"/>
          <w:lang w:val="it-IT"/>
        </w:rPr>
        <w:t>La colonna Cliente è il pivot fisso che NON viene trasformata in righe. Se includi anche Cliente nell'</w:t>
      </w:r>
      <w:proofErr w:type="spellStart"/>
      <w:r w:rsidRPr="00896317">
        <w:rPr>
          <w:color w:val="000000"/>
          <w:lang w:val="it-IT"/>
        </w:rPr>
        <w:t>unpivot</w:t>
      </w:r>
      <w:proofErr w:type="spellEnd"/>
      <w:r w:rsidRPr="00896317">
        <w:rPr>
          <w:color w:val="000000"/>
          <w:lang w:val="it-IT"/>
        </w:rPr>
        <w:t>, otterrai righe aggiuntive con "Cliente" come nome di colonna.</w:t>
      </w:r>
    </w:p>
    <w:p w14:paraId="56B8CED7" w14:textId="77777777" w:rsidR="00CA7663" w:rsidRPr="00896317" w:rsidRDefault="00CA7663">
      <w:pPr>
        <w:spacing w:after="160"/>
        <w:rPr>
          <w:lang w:val="it-IT"/>
        </w:rPr>
      </w:pPr>
    </w:p>
    <w:p w14:paraId="0AE3F2D0" w14:textId="77777777" w:rsidR="00CA7663" w:rsidRPr="00896317" w:rsidRDefault="00000000">
      <w:pPr>
        <w:spacing w:before="160" w:after="60"/>
        <w:rPr>
          <w:lang w:val="it-IT"/>
        </w:rPr>
      </w:pPr>
      <w:r w:rsidRPr="00896317">
        <w:rPr>
          <w:b/>
          <w:bCs/>
          <w:color w:val="000000"/>
          <w:lang w:val="it-IT"/>
        </w:rPr>
        <w:t>Domanda 18: Stai importando un file JSON con questa struttura: [{"ordine": 1, "prodotti": [{"id":10},{"id":11}]}]. In Power Query, dopo aver importato, vedi una colonna "prodotti" con valore "[List]". Come ottieni una riga per ogni prodotto?</w:t>
      </w:r>
    </w:p>
    <w:p w14:paraId="65E6CDD5" w14:textId="77777777" w:rsidR="00CA7663" w:rsidRPr="00896317" w:rsidRDefault="00000000">
      <w:pPr>
        <w:spacing w:after="30"/>
        <w:rPr>
          <w:lang w:val="it-IT"/>
        </w:rPr>
      </w:pPr>
      <w:r w:rsidRPr="00896317">
        <w:rPr>
          <w:color w:val="000000"/>
          <w:lang w:val="it-IT"/>
        </w:rPr>
        <w:t>A. Usare Pivot sulla colonna prodotti</w:t>
      </w:r>
    </w:p>
    <w:p w14:paraId="62734E07" w14:textId="77777777" w:rsidR="00CA7663" w:rsidRPr="00896317" w:rsidRDefault="00000000">
      <w:pPr>
        <w:spacing w:after="30"/>
        <w:rPr>
          <w:lang w:val="it-IT"/>
        </w:rPr>
      </w:pPr>
      <w:r w:rsidRPr="00896317">
        <w:rPr>
          <w:color w:val="000000"/>
          <w:lang w:val="it-IT"/>
        </w:rPr>
        <w:t xml:space="preserve">B. Cliccare sull'icona di espansione nella colonna "prodotti" e selezionare </w:t>
      </w:r>
      <w:proofErr w:type="spellStart"/>
      <w:r w:rsidRPr="00896317">
        <w:rPr>
          <w:color w:val="000000"/>
          <w:lang w:val="it-IT"/>
        </w:rPr>
        <w:t>Expand</w:t>
      </w:r>
      <w:proofErr w:type="spellEnd"/>
      <w:r w:rsidRPr="00896317">
        <w:rPr>
          <w:color w:val="000000"/>
          <w:lang w:val="it-IT"/>
        </w:rPr>
        <w:t xml:space="preserve"> to New </w:t>
      </w:r>
      <w:proofErr w:type="spellStart"/>
      <w:r w:rsidRPr="00896317">
        <w:rPr>
          <w:color w:val="000000"/>
          <w:lang w:val="it-IT"/>
        </w:rPr>
        <w:t>Rows</w:t>
      </w:r>
      <w:proofErr w:type="spellEnd"/>
    </w:p>
    <w:p w14:paraId="7C8540B9" w14:textId="77777777" w:rsidR="00CA7663" w:rsidRPr="00896317" w:rsidRDefault="00000000">
      <w:pPr>
        <w:spacing w:after="30"/>
        <w:rPr>
          <w:lang w:val="it-IT"/>
        </w:rPr>
      </w:pPr>
      <w:r w:rsidRPr="00896317">
        <w:rPr>
          <w:color w:val="000000"/>
          <w:lang w:val="it-IT"/>
        </w:rPr>
        <w:t>C. Usare Group By sulla colonna prodotti</w:t>
      </w:r>
    </w:p>
    <w:p w14:paraId="1F1105C6" w14:textId="77777777" w:rsidR="00CA7663" w:rsidRPr="00896317" w:rsidRDefault="00000000">
      <w:pPr>
        <w:spacing w:after="30"/>
        <w:rPr>
          <w:lang w:val="it-IT"/>
        </w:rPr>
      </w:pPr>
      <w:r w:rsidRPr="00896317">
        <w:rPr>
          <w:color w:val="000000"/>
          <w:lang w:val="it-IT"/>
        </w:rPr>
        <w:t>D. Cambiare il tipo della colonna in Text</w:t>
      </w:r>
    </w:p>
    <w:p w14:paraId="6B174D7A" w14:textId="77777777" w:rsidR="00CA7663" w:rsidRPr="00896317" w:rsidRDefault="00000000">
      <w:pPr>
        <w:spacing w:before="80" w:after="40"/>
        <w:rPr>
          <w:lang w:val="it-IT"/>
        </w:rPr>
      </w:pPr>
      <w:r w:rsidRPr="00896317">
        <w:rPr>
          <w:b/>
          <w:bCs/>
          <w:color w:val="375623"/>
          <w:lang w:val="it-IT"/>
        </w:rPr>
        <w:t>Risposta corretta: B</w:t>
      </w:r>
    </w:p>
    <w:p w14:paraId="78042546" w14:textId="77777777" w:rsidR="00CA7663" w:rsidRPr="00896317" w:rsidRDefault="00000000">
      <w:pPr>
        <w:spacing w:after="30"/>
        <w:rPr>
          <w:lang w:val="it-IT"/>
        </w:rPr>
      </w:pPr>
      <w:r w:rsidRPr="00896317">
        <w:rPr>
          <w:b/>
          <w:bCs/>
          <w:color w:val="000000"/>
          <w:lang w:val="it-IT"/>
        </w:rPr>
        <w:t>Spiegazione:</w:t>
      </w:r>
    </w:p>
    <w:p w14:paraId="3FB2F72A" w14:textId="77777777" w:rsidR="006C61B0" w:rsidRDefault="00000000">
      <w:pPr>
        <w:rPr>
          <w:color w:val="000000"/>
          <w:lang w:val="it-IT"/>
        </w:rPr>
      </w:pPr>
      <w:r w:rsidRPr="00896317">
        <w:rPr>
          <w:color w:val="000000"/>
          <w:lang w:val="it-IT"/>
        </w:rPr>
        <w:t>Quando Power Query importa JSON/XML con strutture annidate, le liste vengono mostrate come [List]. Cliccando sull'icona di espansione (frecce) nell'intestazione della colonna e scegliendo "</w:t>
      </w:r>
      <w:proofErr w:type="spellStart"/>
      <w:r w:rsidRPr="00896317">
        <w:rPr>
          <w:color w:val="000000"/>
          <w:lang w:val="it-IT"/>
        </w:rPr>
        <w:t>Expand</w:t>
      </w:r>
      <w:proofErr w:type="spellEnd"/>
      <w:r w:rsidRPr="00896317">
        <w:rPr>
          <w:color w:val="000000"/>
          <w:lang w:val="it-IT"/>
        </w:rPr>
        <w:t xml:space="preserve"> to New </w:t>
      </w:r>
      <w:proofErr w:type="spellStart"/>
      <w:r w:rsidRPr="00896317">
        <w:rPr>
          <w:color w:val="000000"/>
          <w:lang w:val="it-IT"/>
        </w:rPr>
        <w:t>Rows</w:t>
      </w:r>
      <w:proofErr w:type="spellEnd"/>
      <w:r w:rsidRPr="00896317">
        <w:rPr>
          <w:color w:val="000000"/>
          <w:lang w:val="it-IT"/>
        </w:rPr>
        <w:t>", ogni elemento della lista diventa una riga separata.</w:t>
      </w:r>
    </w:p>
    <w:p w14:paraId="5216D442" w14:textId="4FC0EAE3" w:rsidR="00CA7663" w:rsidRPr="00896317" w:rsidRDefault="00000000">
      <w:pPr>
        <w:rPr>
          <w:lang w:val="it-IT"/>
        </w:rPr>
      </w:pPr>
      <w:r w:rsidRPr="00896317">
        <w:rPr>
          <w:color w:val="000000"/>
          <w:lang w:val="it-IT"/>
        </w:rPr>
        <w:t>Per i record annidati [Record] si usa invece "</w:t>
      </w:r>
      <w:proofErr w:type="spellStart"/>
      <w:r w:rsidRPr="00896317">
        <w:rPr>
          <w:color w:val="000000"/>
          <w:lang w:val="it-IT"/>
        </w:rPr>
        <w:t>Expand</w:t>
      </w:r>
      <w:proofErr w:type="spellEnd"/>
      <w:r w:rsidRPr="00896317">
        <w:rPr>
          <w:color w:val="000000"/>
          <w:lang w:val="it-IT"/>
        </w:rPr>
        <w:t xml:space="preserve"> to New </w:t>
      </w:r>
      <w:proofErr w:type="spellStart"/>
      <w:r w:rsidRPr="00896317">
        <w:rPr>
          <w:color w:val="000000"/>
          <w:lang w:val="it-IT"/>
        </w:rPr>
        <w:t>Columns</w:t>
      </w:r>
      <w:proofErr w:type="spellEnd"/>
      <w:r w:rsidRPr="00896317">
        <w:rPr>
          <w:color w:val="000000"/>
          <w:lang w:val="it-IT"/>
        </w:rPr>
        <w:t xml:space="preserve">". </w:t>
      </w:r>
    </w:p>
    <w:p w14:paraId="50D9BC1F" w14:textId="77777777" w:rsidR="00CA7663" w:rsidRPr="00896317" w:rsidRDefault="00CA7663">
      <w:pPr>
        <w:spacing w:after="160"/>
        <w:rPr>
          <w:lang w:val="it-IT"/>
        </w:rPr>
      </w:pPr>
    </w:p>
    <w:p w14:paraId="4C12CA6D" w14:textId="4A1258B4" w:rsidR="00CA7663" w:rsidRPr="00896317" w:rsidRDefault="00000000">
      <w:pPr>
        <w:spacing w:before="160" w:after="60"/>
        <w:rPr>
          <w:lang w:val="it-IT"/>
        </w:rPr>
      </w:pPr>
      <w:r w:rsidRPr="00896317">
        <w:rPr>
          <w:b/>
          <w:bCs/>
          <w:color w:val="000000"/>
          <w:lang w:val="it-IT"/>
        </w:rPr>
        <w:t>Domanda 19: Hai una colonna con dati semi-strutturati: "</w:t>
      </w:r>
      <w:proofErr w:type="spellStart"/>
      <w:r w:rsidRPr="00896317">
        <w:rPr>
          <w:b/>
          <w:bCs/>
          <w:color w:val="000000"/>
          <w:lang w:val="it-IT"/>
        </w:rPr>
        <w:t>Milano;Roma;Napoli</w:t>
      </w:r>
      <w:proofErr w:type="spellEnd"/>
      <w:r w:rsidRPr="00896317">
        <w:rPr>
          <w:b/>
          <w:bCs/>
          <w:color w:val="000000"/>
          <w:lang w:val="it-IT"/>
        </w:rPr>
        <w:t>" in ogni cella. Vuoi creare una riga per ogni citt</w:t>
      </w:r>
      <w:r w:rsidR="00597359">
        <w:rPr>
          <w:b/>
          <w:bCs/>
          <w:color w:val="000000"/>
          <w:lang w:val="it-IT"/>
        </w:rPr>
        <w:t>à</w:t>
      </w:r>
      <w:r w:rsidRPr="00896317">
        <w:rPr>
          <w:b/>
          <w:bCs/>
          <w:color w:val="000000"/>
          <w:lang w:val="it-IT"/>
        </w:rPr>
        <w:t xml:space="preserve">. Qual è la sequenza </w:t>
      </w:r>
      <w:r w:rsidR="00B90473">
        <w:rPr>
          <w:b/>
          <w:bCs/>
          <w:color w:val="000000"/>
          <w:lang w:val="it-IT"/>
        </w:rPr>
        <w:t>più veloce</w:t>
      </w:r>
      <w:r w:rsidRPr="00896317">
        <w:rPr>
          <w:b/>
          <w:bCs/>
          <w:color w:val="000000"/>
          <w:lang w:val="it-IT"/>
        </w:rPr>
        <w:t xml:space="preserve"> in Power Query?</w:t>
      </w:r>
    </w:p>
    <w:p w14:paraId="07EC9749" w14:textId="77777777" w:rsidR="00CA7663" w:rsidRDefault="00000000">
      <w:pPr>
        <w:spacing w:after="30"/>
      </w:pPr>
      <w:r>
        <w:rPr>
          <w:color w:val="000000"/>
        </w:rPr>
        <w:t xml:space="preserve">A. Split Column by Delimiter (";") &gt; Unpivot delle </w:t>
      </w:r>
      <w:proofErr w:type="spellStart"/>
      <w:r>
        <w:rPr>
          <w:color w:val="000000"/>
        </w:rPr>
        <w:t>nuove</w:t>
      </w:r>
      <w:proofErr w:type="spellEnd"/>
      <w:r>
        <w:rPr>
          <w:color w:val="000000"/>
        </w:rPr>
        <w:t xml:space="preserve"> </w:t>
      </w:r>
      <w:proofErr w:type="spellStart"/>
      <w:r>
        <w:rPr>
          <w:color w:val="000000"/>
        </w:rPr>
        <w:t>colonne</w:t>
      </w:r>
      <w:proofErr w:type="spellEnd"/>
    </w:p>
    <w:p w14:paraId="1A747D46" w14:textId="77777777" w:rsidR="00CA7663" w:rsidRDefault="00000000">
      <w:pPr>
        <w:spacing w:after="30"/>
      </w:pPr>
      <w:r>
        <w:rPr>
          <w:color w:val="000000"/>
        </w:rPr>
        <w:t>B. Group By &gt; Expand</w:t>
      </w:r>
    </w:p>
    <w:p w14:paraId="01F6B14A" w14:textId="77777777" w:rsidR="00CA7663" w:rsidRDefault="00000000">
      <w:pPr>
        <w:spacing w:after="30"/>
      </w:pPr>
      <w:r>
        <w:rPr>
          <w:color w:val="000000"/>
        </w:rPr>
        <w:t xml:space="preserve">C. Split Column by Delimiter (";") </w:t>
      </w:r>
      <w:proofErr w:type="spellStart"/>
      <w:r>
        <w:rPr>
          <w:color w:val="000000"/>
        </w:rPr>
        <w:t>direttamente</w:t>
      </w:r>
      <w:proofErr w:type="spellEnd"/>
      <w:r>
        <w:rPr>
          <w:color w:val="000000"/>
        </w:rPr>
        <w:t xml:space="preserve"> in </w:t>
      </w:r>
      <w:proofErr w:type="spellStart"/>
      <w:r>
        <w:rPr>
          <w:color w:val="000000"/>
        </w:rPr>
        <w:t>righe</w:t>
      </w:r>
      <w:proofErr w:type="spellEnd"/>
    </w:p>
    <w:p w14:paraId="6FFC029A" w14:textId="77777777" w:rsidR="00CA7663" w:rsidRDefault="00000000">
      <w:pPr>
        <w:spacing w:after="30"/>
      </w:pPr>
      <w:r>
        <w:rPr>
          <w:color w:val="000000"/>
        </w:rPr>
        <w:t>D. Convert to Table &gt; Split</w:t>
      </w:r>
    </w:p>
    <w:p w14:paraId="31FCB9EC" w14:textId="77777777" w:rsidR="00CA7663" w:rsidRPr="00896317" w:rsidRDefault="00000000">
      <w:pPr>
        <w:spacing w:before="80" w:after="40"/>
        <w:rPr>
          <w:lang w:val="it-IT"/>
        </w:rPr>
      </w:pPr>
      <w:r w:rsidRPr="00896317">
        <w:rPr>
          <w:b/>
          <w:bCs/>
          <w:color w:val="375623"/>
          <w:lang w:val="it-IT"/>
        </w:rPr>
        <w:t>Risposta corretta: C</w:t>
      </w:r>
    </w:p>
    <w:p w14:paraId="47755366" w14:textId="77777777" w:rsidR="00CA7663" w:rsidRPr="00896317" w:rsidRDefault="00000000">
      <w:pPr>
        <w:spacing w:after="30"/>
        <w:rPr>
          <w:lang w:val="it-IT"/>
        </w:rPr>
      </w:pPr>
      <w:r w:rsidRPr="00896317">
        <w:rPr>
          <w:b/>
          <w:bCs/>
          <w:color w:val="000000"/>
          <w:lang w:val="it-IT"/>
        </w:rPr>
        <w:lastRenderedPageBreak/>
        <w:t>Spiegazione:</w:t>
      </w:r>
    </w:p>
    <w:p w14:paraId="53EBE2D1" w14:textId="77777777" w:rsidR="006C61B0" w:rsidRDefault="00000000">
      <w:pPr>
        <w:rPr>
          <w:color w:val="000000"/>
          <w:lang w:val="it-IT"/>
        </w:rPr>
      </w:pPr>
      <w:r w:rsidRPr="00896317">
        <w:rPr>
          <w:color w:val="000000"/>
          <w:lang w:val="it-IT"/>
        </w:rPr>
        <w:t xml:space="preserve">In Power Query, "Split </w:t>
      </w:r>
      <w:proofErr w:type="spellStart"/>
      <w:r w:rsidRPr="00896317">
        <w:rPr>
          <w:color w:val="000000"/>
          <w:lang w:val="it-IT"/>
        </w:rPr>
        <w:t>Column</w:t>
      </w:r>
      <w:proofErr w:type="spellEnd"/>
      <w:r w:rsidRPr="00896317">
        <w:rPr>
          <w:color w:val="000000"/>
          <w:lang w:val="it-IT"/>
        </w:rPr>
        <w:t xml:space="preserve"> by </w:t>
      </w:r>
      <w:proofErr w:type="spellStart"/>
      <w:r w:rsidRPr="00896317">
        <w:rPr>
          <w:color w:val="000000"/>
          <w:lang w:val="it-IT"/>
        </w:rPr>
        <w:t>Delimiter</w:t>
      </w:r>
      <w:proofErr w:type="spellEnd"/>
      <w:r w:rsidRPr="00896317">
        <w:rPr>
          <w:color w:val="000000"/>
          <w:lang w:val="it-IT"/>
        </w:rPr>
        <w:t xml:space="preserve">" ha l'opzione "Split </w:t>
      </w:r>
      <w:proofErr w:type="spellStart"/>
      <w:r w:rsidRPr="00896317">
        <w:rPr>
          <w:color w:val="000000"/>
          <w:lang w:val="it-IT"/>
        </w:rPr>
        <w:t>into</w:t>
      </w:r>
      <w:proofErr w:type="spellEnd"/>
      <w:r w:rsidRPr="00896317">
        <w:rPr>
          <w:color w:val="000000"/>
          <w:lang w:val="it-IT"/>
        </w:rPr>
        <w:t xml:space="preserve"> </w:t>
      </w:r>
      <w:proofErr w:type="spellStart"/>
      <w:r w:rsidRPr="00896317">
        <w:rPr>
          <w:color w:val="000000"/>
          <w:lang w:val="it-IT"/>
        </w:rPr>
        <w:t>Rows</w:t>
      </w:r>
      <w:proofErr w:type="spellEnd"/>
      <w:r w:rsidRPr="00896317">
        <w:rPr>
          <w:color w:val="000000"/>
          <w:lang w:val="it-IT"/>
        </w:rPr>
        <w:t xml:space="preserve">" che crea direttamente una riga per ogni valore separato dal delimitatore, senza dover fare </w:t>
      </w:r>
      <w:proofErr w:type="spellStart"/>
      <w:r w:rsidRPr="00896317">
        <w:rPr>
          <w:color w:val="000000"/>
          <w:lang w:val="it-IT"/>
        </w:rPr>
        <w:t>Unpivot</w:t>
      </w:r>
      <w:proofErr w:type="spellEnd"/>
      <w:r w:rsidRPr="00896317">
        <w:rPr>
          <w:color w:val="000000"/>
          <w:lang w:val="it-IT"/>
        </w:rPr>
        <w:t xml:space="preserve"> successivo. </w:t>
      </w:r>
      <w:r w:rsidR="006C61B0" w:rsidRPr="006C61B0">
        <w:rPr>
          <w:color w:val="000000"/>
          <w:lang w:val="it-IT"/>
        </w:rPr>
        <w:t>È</w:t>
      </w:r>
      <w:r w:rsidRPr="00896317">
        <w:rPr>
          <w:color w:val="000000"/>
          <w:lang w:val="it-IT"/>
        </w:rPr>
        <w:t xml:space="preserve"> l'opzione più diretta per questo scenario. </w:t>
      </w:r>
    </w:p>
    <w:p w14:paraId="7B0D4086" w14:textId="30414B20" w:rsidR="00CA7663" w:rsidRDefault="00000000">
      <w:r w:rsidRPr="00896317">
        <w:rPr>
          <w:color w:val="000000"/>
          <w:lang w:val="it-IT"/>
        </w:rPr>
        <w:t xml:space="preserve">La risposta A funziona ma richiede due passaggi. </w:t>
      </w:r>
      <w:r>
        <w:rPr>
          <w:color w:val="000000"/>
        </w:rPr>
        <w:t>Si trova in: Transform &gt; Split Column &gt; By Delimiter &gt; Advanced &gt; Rows.</w:t>
      </w:r>
    </w:p>
    <w:p w14:paraId="46715807" w14:textId="77777777" w:rsidR="00CA7663" w:rsidRDefault="00CA7663">
      <w:pPr>
        <w:spacing w:after="160"/>
      </w:pPr>
    </w:p>
    <w:p w14:paraId="054AEE6C" w14:textId="3AF9C23B" w:rsidR="00CA7663" w:rsidRPr="00896317" w:rsidRDefault="00000000">
      <w:pPr>
        <w:spacing w:before="160" w:after="60"/>
        <w:rPr>
          <w:lang w:val="it-IT"/>
        </w:rPr>
      </w:pPr>
      <w:r w:rsidRPr="00896317">
        <w:rPr>
          <w:b/>
          <w:bCs/>
          <w:color w:val="000000"/>
          <w:lang w:val="it-IT"/>
        </w:rPr>
        <w:t>Domanda 20: Quale affermazione sulla modalit</w:t>
      </w:r>
      <w:r w:rsidR="00597359">
        <w:rPr>
          <w:b/>
          <w:bCs/>
          <w:color w:val="000000"/>
          <w:lang w:val="it-IT"/>
        </w:rPr>
        <w:t>à</w:t>
      </w:r>
      <w:r w:rsidRPr="00896317">
        <w:rPr>
          <w:b/>
          <w:bCs/>
          <w:color w:val="000000"/>
          <w:lang w:val="it-IT"/>
        </w:rPr>
        <w:t xml:space="preserve"> </w:t>
      </w:r>
      <w:proofErr w:type="spellStart"/>
      <w:r w:rsidRPr="00896317">
        <w:rPr>
          <w:b/>
          <w:bCs/>
          <w:color w:val="000000"/>
          <w:lang w:val="it-IT"/>
        </w:rPr>
        <w:t>DirectQuery</w:t>
      </w:r>
      <w:proofErr w:type="spellEnd"/>
      <w:r w:rsidRPr="00896317">
        <w:rPr>
          <w:b/>
          <w:bCs/>
          <w:color w:val="000000"/>
          <w:lang w:val="it-IT"/>
        </w:rPr>
        <w:t xml:space="preserve"> e VERA?</w:t>
      </w:r>
    </w:p>
    <w:p w14:paraId="26A94B99" w14:textId="77777777" w:rsidR="00CA7663" w:rsidRPr="00896317" w:rsidRDefault="00000000">
      <w:pPr>
        <w:spacing w:after="30"/>
        <w:rPr>
          <w:lang w:val="it-IT"/>
        </w:rPr>
      </w:pPr>
      <w:r w:rsidRPr="00896317">
        <w:rPr>
          <w:color w:val="000000"/>
          <w:lang w:val="it-IT"/>
        </w:rPr>
        <w:t>A. Supporta tutte le funzioni DAX senza limitazioni</w:t>
      </w:r>
    </w:p>
    <w:p w14:paraId="47C6066C" w14:textId="77777777" w:rsidR="00CA7663" w:rsidRPr="00896317" w:rsidRDefault="00000000">
      <w:pPr>
        <w:spacing w:after="30"/>
        <w:rPr>
          <w:lang w:val="it-IT"/>
        </w:rPr>
      </w:pPr>
      <w:r w:rsidRPr="00896317">
        <w:rPr>
          <w:color w:val="000000"/>
          <w:lang w:val="it-IT"/>
        </w:rPr>
        <w:t>B. Carica i dati in memoria per performance migliori</w:t>
      </w:r>
    </w:p>
    <w:p w14:paraId="12F12EE9" w14:textId="77777777" w:rsidR="00CA7663" w:rsidRPr="00896317" w:rsidRDefault="00000000">
      <w:pPr>
        <w:spacing w:after="30"/>
        <w:rPr>
          <w:lang w:val="it-IT"/>
        </w:rPr>
      </w:pPr>
      <w:r w:rsidRPr="00896317">
        <w:rPr>
          <w:color w:val="000000"/>
          <w:lang w:val="it-IT"/>
        </w:rPr>
        <w:t>C. Non richiede il gateway per fonti on-premise</w:t>
      </w:r>
    </w:p>
    <w:p w14:paraId="49A153AC" w14:textId="77777777" w:rsidR="00CA7663" w:rsidRPr="00896317" w:rsidRDefault="00000000">
      <w:pPr>
        <w:spacing w:after="30"/>
        <w:rPr>
          <w:lang w:val="it-IT"/>
        </w:rPr>
      </w:pPr>
      <w:r w:rsidRPr="00896317">
        <w:rPr>
          <w:color w:val="000000"/>
          <w:lang w:val="it-IT"/>
        </w:rPr>
        <w:t>D. Non supporta alcune funzioni DAX come MEDIAN() e funzioni di time intelligence complesse</w:t>
      </w:r>
    </w:p>
    <w:p w14:paraId="4D13BBB6" w14:textId="77777777" w:rsidR="00CA7663" w:rsidRPr="00896317" w:rsidRDefault="00000000">
      <w:pPr>
        <w:spacing w:before="80" w:after="40"/>
        <w:rPr>
          <w:lang w:val="it-IT"/>
        </w:rPr>
      </w:pPr>
      <w:r w:rsidRPr="00896317">
        <w:rPr>
          <w:b/>
          <w:bCs/>
          <w:color w:val="375623"/>
          <w:lang w:val="it-IT"/>
        </w:rPr>
        <w:t>Risposta corretta: D</w:t>
      </w:r>
    </w:p>
    <w:p w14:paraId="091500E0" w14:textId="77777777" w:rsidR="00CA7663" w:rsidRPr="00896317" w:rsidRDefault="00000000">
      <w:pPr>
        <w:spacing w:after="30"/>
        <w:rPr>
          <w:lang w:val="it-IT"/>
        </w:rPr>
      </w:pPr>
      <w:r w:rsidRPr="00896317">
        <w:rPr>
          <w:b/>
          <w:bCs/>
          <w:color w:val="000000"/>
          <w:lang w:val="it-IT"/>
        </w:rPr>
        <w:t>Spiegazione:</w:t>
      </w:r>
    </w:p>
    <w:p w14:paraId="2F72AFB7" w14:textId="77777777" w:rsidR="006C61B0" w:rsidRDefault="00000000">
      <w:pPr>
        <w:rPr>
          <w:color w:val="000000"/>
          <w:lang w:val="it-IT"/>
        </w:rPr>
      </w:pPr>
      <w:proofErr w:type="spellStart"/>
      <w:r w:rsidRPr="00896317">
        <w:rPr>
          <w:color w:val="000000"/>
          <w:lang w:val="it-IT"/>
        </w:rPr>
        <w:t>DirectQuery</w:t>
      </w:r>
      <w:proofErr w:type="spellEnd"/>
      <w:r w:rsidRPr="00896317">
        <w:rPr>
          <w:color w:val="000000"/>
          <w:lang w:val="it-IT"/>
        </w:rPr>
        <w:t xml:space="preserve"> ha limitazioni significative: alcune funzioni DAX non sono supportate perché non possono essere tradotte in SQL (es. MEDIAN, PERCENTILEX, alcune funzioni time intelligence). Non carica i dati in memoria: le query vengono inviate alla fonte ogni volta. </w:t>
      </w:r>
    </w:p>
    <w:p w14:paraId="6D6332BB" w14:textId="77777777" w:rsidR="006C61B0" w:rsidRDefault="00000000">
      <w:pPr>
        <w:rPr>
          <w:color w:val="000000"/>
          <w:lang w:val="it-IT"/>
        </w:rPr>
      </w:pPr>
      <w:r w:rsidRPr="00896317">
        <w:rPr>
          <w:color w:val="000000"/>
          <w:lang w:val="it-IT"/>
        </w:rPr>
        <w:t xml:space="preserve">Richiede sempre il gateway per fonti on-premise. </w:t>
      </w:r>
    </w:p>
    <w:p w14:paraId="05CF36FE" w14:textId="18C602CC" w:rsidR="00CA7663" w:rsidRPr="00896317" w:rsidRDefault="00000000">
      <w:pPr>
        <w:rPr>
          <w:lang w:val="it-IT"/>
        </w:rPr>
      </w:pPr>
      <w:r w:rsidRPr="00896317">
        <w:rPr>
          <w:color w:val="000000"/>
          <w:lang w:val="it-IT"/>
        </w:rPr>
        <w:t xml:space="preserve">Le performance dipendono dalle </w:t>
      </w:r>
      <w:r w:rsidR="00597359" w:rsidRPr="00896317">
        <w:rPr>
          <w:color w:val="000000"/>
          <w:lang w:val="it-IT"/>
        </w:rPr>
        <w:t>capacità</w:t>
      </w:r>
      <w:r w:rsidRPr="00896317">
        <w:rPr>
          <w:color w:val="000000"/>
          <w:lang w:val="it-IT"/>
        </w:rPr>
        <w:t xml:space="preserve"> del database sorgente, non dalla memoria Power BI.</w:t>
      </w:r>
    </w:p>
    <w:p w14:paraId="797D68CA" w14:textId="77777777" w:rsidR="00CA7663" w:rsidRPr="00896317" w:rsidRDefault="00CA7663">
      <w:pPr>
        <w:spacing w:after="160"/>
        <w:rPr>
          <w:lang w:val="it-IT"/>
        </w:rPr>
      </w:pPr>
    </w:p>
    <w:p w14:paraId="5B2A0844" w14:textId="77777777" w:rsidR="00CA7663" w:rsidRPr="00896317" w:rsidRDefault="00000000">
      <w:pPr>
        <w:spacing w:before="160" w:after="60"/>
        <w:rPr>
          <w:lang w:val="it-IT"/>
        </w:rPr>
      </w:pPr>
      <w:r w:rsidRPr="00896317">
        <w:rPr>
          <w:b/>
          <w:bCs/>
          <w:color w:val="000000"/>
          <w:lang w:val="it-IT"/>
        </w:rPr>
        <w:t>Domanda 21: Hai una tabella con 10 milioni di righe. Vuoi importare solo i dati degli ultimi 3 anni per ridurre le dimensioni del modello. Come lo fai in modo che ogni refresh aggiorni automaticamente il range?</w:t>
      </w:r>
    </w:p>
    <w:p w14:paraId="768BEE58" w14:textId="77777777" w:rsidR="00CA7663" w:rsidRPr="00896317" w:rsidRDefault="00000000">
      <w:pPr>
        <w:spacing w:after="30"/>
        <w:rPr>
          <w:lang w:val="it-IT"/>
        </w:rPr>
      </w:pPr>
      <w:r w:rsidRPr="00896317">
        <w:rPr>
          <w:color w:val="000000"/>
          <w:lang w:val="it-IT"/>
        </w:rPr>
        <w:t xml:space="preserve">A. Usare </w:t>
      </w:r>
      <w:proofErr w:type="spellStart"/>
      <w:r w:rsidRPr="00896317">
        <w:rPr>
          <w:color w:val="000000"/>
          <w:lang w:val="it-IT"/>
        </w:rPr>
        <w:t>Incremental</w:t>
      </w:r>
      <w:proofErr w:type="spellEnd"/>
      <w:r w:rsidRPr="00896317">
        <w:rPr>
          <w:color w:val="000000"/>
          <w:lang w:val="it-IT"/>
        </w:rPr>
        <w:t xml:space="preserve"> Refresh</w:t>
      </w:r>
    </w:p>
    <w:p w14:paraId="71439768" w14:textId="77777777" w:rsidR="00CA7663" w:rsidRPr="00896317" w:rsidRDefault="00000000">
      <w:pPr>
        <w:spacing w:after="30"/>
        <w:rPr>
          <w:lang w:val="it-IT"/>
        </w:rPr>
      </w:pPr>
      <w:r w:rsidRPr="00896317">
        <w:rPr>
          <w:color w:val="000000"/>
          <w:lang w:val="it-IT"/>
        </w:rPr>
        <w:t>B. Creare un parametro "</w:t>
      </w:r>
      <w:proofErr w:type="spellStart"/>
      <w:r w:rsidRPr="00896317">
        <w:rPr>
          <w:color w:val="000000"/>
          <w:lang w:val="it-IT"/>
        </w:rPr>
        <w:t>DataInizio</w:t>
      </w:r>
      <w:proofErr w:type="spellEnd"/>
      <w:r w:rsidRPr="00896317">
        <w:rPr>
          <w:color w:val="000000"/>
          <w:lang w:val="it-IT"/>
        </w:rPr>
        <w:t xml:space="preserve">" e usarlo nel filtro Power Query con </w:t>
      </w:r>
      <w:proofErr w:type="spellStart"/>
      <w:r w:rsidRPr="00896317">
        <w:rPr>
          <w:color w:val="000000"/>
          <w:lang w:val="it-IT"/>
        </w:rPr>
        <w:t>Date.AddYears</w:t>
      </w:r>
      <w:proofErr w:type="spellEnd"/>
      <w:r w:rsidRPr="00896317">
        <w:rPr>
          <w:color w:val="000000"/>
          <w:lang w:val="it-IT"/>
        </w:rPr>
        <w:t>(</w:t>
      </w:r>
      <w:proofErr w:type="spellStart"/>
      <w:r w:rsidRPr="00896317">
        <w:rPr>
          <w:color w:val="000000"/>
          <w:lang w:val="it-IT"/>
        </w:rPr>
        <w:t>DateTime.LocalNow</w:t>
      </w:r>
      <w:proofErr w:type="spellEnd"/>
      <w:r w:rsidRPr="00896317">
        <w:rPr>
          <w:color w:val="000000"/>
          <w:lang w:val="it-IT"/>
        </w:rPr>
        <w:t>(), -3)</w:t>
      </w:r>
    </w:p>
    <w:p w14:paraId="49147148" w14:textId="77777777" w:rsidR="00CA7663" w:rsidRPr="00896317" w:rsidRDefault="00000000">
      <w:pPr>
        <w:spacing w:after="30"/>
        <w:rPr>
          <w:lang w:val="it-IT"/>
        </w:rPr>
      </w:pPr>
      <w:r w:rsidRPr="00896317">
        <w:rPr>
          <w:color w:val="000000"/>
          <w:lang w:val="it-IT"/>
        </w:rPr>
        <w:t>C. Eliminare le righe vecchie direttamente nel database</w:t>
      </w:r>
    </w:p>
    <w:p w14:paraId="304AC4C7" w14:textId="77777777" w:rsidR="00CA7663" w:rsidRPr="00896317" w:rsidRDefault="00000000">
      <w:pPr>
        <w:spacing w:after="30"/>
        <w:rPr>
          <w:lang w:val="it-IT"/>
        </w:rPr>
      </w:pPr>
      <w:r w:rsidRPr="00896317">
        <w:rPr>
          <w:color w:val="000000"/>
          <w:lang w:val="it-IT"/>
        </w:rPr>
        <w:t>D. Filtrare per anno fisso (2022, 2023, 2024) in Power Query</w:t>
      </w:r>
    </w:p>
    <w:p w14:paraId="3F6BD62B" w14:textId="77777777" w:rsidR="00CA7663" w:rsidRPr="00896317" w:rsidRDefault="00000000">
      <w:pPr>
        <w:spacing w:before="80" w:after="40"/>
        <w:rPr>
          <w:lang w:val="it-IT"/>
        </w:rPr>
      </w:pPr>
      <w:r w:rsidRPr="00896317">
        <w:rPr>
          <w:b/>
          <w:bCs/>
          <w:color w:val="375623"/>
          <w:lang w:val="it-IT"/>
        </w:rPr>
        <w:t>Risposta corretta: A</w:t>
      </w:r>
    </w:p>
    <w:p w14:paraId="2703FB3A" w14:textId="77777777" w:rsidR="00CA7663" w:rsidRPr="00896317" w:rsidRDefault="00000000">
      <w:pPr>
        <w:spacing w:after="30"/>
        <w:rPr>
          <w:lang w:val="it-IT"/>
        </w:rPr>
      </w:pPr>
      <w:r w:rsidRPr="00896317">
        <w:rPr>
          <w:b/>
          <w:bCs/>
          <w:color w:val="000000"/>
          <w:lang w:val="it-IT"/>
        </w:rPr>
        <w:t>Spiegazione:</w:t>
      </w:r>
    </w:p>
    <w:p w14:paraId="79878477" w14:textId="77777777" w:rsidR="006C61B0" w:rsidRDefault="00000000">
      <w:pPr>
        <w:rPr>
          <w:color w:val="000000"/>
          <w:lang w:val="it-IT"/>
        </w:rPr>
      </w:pPr>
      <w:proofErr w:type="spellStart"/>
      <w:r w:rsidRPr="00896317">
        <w:rPr>
          <w:color w:val="000000"/>
          <w:lang w:val="it-IT"/>
        </w:rPr>
        <w:t>Incremental</w:t>
      </w:r>
      <w:proofErr w:type="spellEnd"/>
      <w:r w:rsidRPr="00896317">
        <w:rPr>
          <w:color w:val="000000"/>
          <w:lang w:val="it-IT"/>
        </w:rPr>
        <w:t xml:space="preserve"> Refresh (disponibile con Pro/Premium) è la soluzione ufficiale: si configura definendo un range di date con i parametri speciali </w:t>
      </w:r>
      <w:proofErr w:type="spellStart"/>
      <w:r w:rsidRPr="00896317">
        <w:rPr>
          <w:color w:val="000000"/>
          <w:lang w:val="it-IT"/>
        </w:rPr>
        <w:t>RangeStart</w:t>
      </w:r>
      <w:proofErr w:type="spellEnd"/>
      <w:r w:rsidRPr="00896317">
        <w:rPr>
          <w:color w:val="000000"/>
          <w:lang w:val="it-IT"/>
        </w:rPr>
        <w:t xml:space="preserve"> e </w:t>
      </w:r>
      <w:proofErr w:type="spellStart"/>
      <w:r w:rsidRPr="00896317">
        <w:rPr>
          <w:color w:val="000000"/>
          <w:lang w:val="it-IT"/>
        </w:rPr>
        <w:t>RangeEnd</w:t>
      </w:r>
      <w:proofErr w:type="spellEnd"/>
      <w:r w:rsidRPr="00896317">
        <w:rPr>
          <w:color w:val="000000"/>
          <w:lang w:val="it-IT"/>
        </w:rPr>
        <w:t>. Power BI carica solo i nuovi dati ad ogni refresh, mantenendo quelli storici nella cache.</w:t>
      </w:r>
    </w:p>
    <w:p w14:paraId="4C72B810" w14:textId="77777777" w:rsidR="006C61B0" w:rsidRDefault="00000000">
      <w:pPr>
        <w:rPr>
          <w:color w:val="000000"/>
          <w:lang w:val="it-IT"/>
        </w:rPr>
      </w:pPr>
      <w:r w:rsidRPr="00896317">
        <w:rPr>
          <w:color w:val="000000"/>
          <w:lang w:val="it-IT"/>
        </w:rPr>
        <w:t xml:space="preserve">La risposta B funziona ma non è ottimale per dataset grandi. </w:t>
      </w:r>
    </w:p>
    <w:p w14:paraId="349220B8" w14:textId="77777777" w:rsidR="006C61B0" w:rsidRDefault="00CD58E5">
      <w:pPr>
        <w:rPr>
          <w:color w:val="000000"/>
          <w:lang w:val="it-IT"/>
        </w:rPr>
      </w:pPr>
      <w:r>
        <w:rPr>
          <w:color w:val="000000"/>
          <w:lang w:val="it-IT"/>
        </w:rPr>
        <w:t xml:space="preserve">La C è ASSOLUTAMENTE SBAGLIATA!!! </w:t>
      </w:r>
    </w:p>
    <w:p w14:paraId="5EC99E1C" w14:textId="680C2270" w:rsidR="00CA7663" w:rsidRPr="00896317" w:rsidRDefault="00CD58E5">
      <w:pPr>
        <w:rPr>
          <w:lang w:val="it-IT"/>
        </w:rPr>
      </w:pPr>
      <w:r>
        <w:rPr>
          <w:color w:val="000000"/>
          <w:lang w:val="it-IT"/>
        </w:rPr>
        <w:t>Per la D vale il discorso analogo alla B, inoltre i tre anni sono fissi.</w:t>
      </w:r>
    </w:p>
    <w:p w14:paraId="77C3814B" w14:textId="77777777" w:rsidR="00CA7663" w:rsidRPr="00896317" w:rsidRDefault="00CA7663">
      <w:pPr>
        <w:spacing w:after="160"/>
        <w:rPr>
          <w:lang w:val="it-IT"/>
        </w:rPr>
      </w:pPr>
    </w:p>
    <w:p w14:paraId="22441462" w14:textId="77777777" w:rsidR="00CA7663" w:rsidRPr="00896317" w:rsidRDefault="00000000">
      <w:pPr>
        <w:spacing w:before="160" w:after="60"/>
        <w:rPr>
          <w:lang w:val="it-IT"/>
        </w:rPr>
      </w:pPr>
      <w:r w:rsidRPr="00896317">
        <w:rPr>
          <w:b/>
          <w:bCs/>
          <w:color w:val="000000"/>
          <w:lang w:val="it-IT"/>
        </w:rPr>
        <w:t>Domanda 22: Nella finestra di dialogo "Merge Queries", il tipo "Full Outer Join" restituisce:</w:t>
      </w:r>
    </w:p>
    <w:p w14:paraId="28CEAA14" w14:textId="77777777" w:rsidR="00CA7663" w:rsidRPr="00896317" w:rsidRDefault="00000000">
      <w:pPr>
        <w:spacing w:after="30"/>
        <w:rPr>
          <w:lang w:val="it-IT"/>
        </w:rPr>
      </w:pPr>
      <w:r w:rsidRPr="00896317">
        <w:rPr>
          <w:color w:val="000000"/>
          <w:lang w:val="it-IT"/>
        </w:rPr>
        <w:t>A. Solo le righe con corrispondenza in entrambe le tabelle</w:t>
      </w:r>
    </w:p>
    <w:p w14:paraId="1B5F76C4" w14:textId="080DA387" w:rsidR="00CA7663" w:rsidRPr="00896317" w:rsidRDefault="00000000">
      <w:pPr>
        <w:spacing w:after="30"/>
        <w:rPr>
          <w:lang w:val="it-IT"/>
        </w:rPr>
      </w:pPr>
      <w:r w:rsidRPr="00896317">
        <w:rPr>
          <w:color w:val="000000"/>
          <w:lang w:val="it-IT"/>
        </w:rPr>
        <w:t xml:space="preserve">B. Tutte le righe di entrambe le tabelle, con </w:t>
      </w:r>
      <w:proofErr w:type="spellStart"/>
      <w:r w:rsidRPr="00896317">
        <w:rPr>
          <w:color w:val="000000"/>
          <w:lang w:val="it-IT"/>
        </w:rPr>
        <w:t>null</w:t>
      </w:r>
      <w:proofErr w:type="spellEnd"/>
      <w:r w:rsidRPr="00896317">
        <w:rPr>
          <w:color w:val="000000"/>
          <w:lang w:val="it-IT"/>
        </w:rPr>
        <w:t xml:space="preserve"> dove non </w:t>
      </w:r>
      <w:r w:rsidR="00597359" w:rsidRPr="00896317">
        <w:rPr>
          <w:color w:val="000000"/>
          <w:lang w:val="it-IT"/>
        </w:rPr>
        <w:t>c’è</w:t>
      </w:r>
      <w:r w:rsidRPr="00896317">
        <w:rPr>
          <w:color w:val="000000"/>
          <w:lang w:val="it-IT"/>
        </w:rPr>
        <w:t xml:space="preserve"> corrispondenza</w:t>
      </w:r>
    </w:p>
    <w:p w14:paraId="385C0B34" w14:textId="77777777" w:rsidR="00CA7663" w:rsidRPr="00896317" w:rsidRDefault="00000000">
      <w:pPr>
        <w:spacing w:after="30"/>
        <w:rPr>
          <w:lang w:val="it-IT"/>
        </w:rPr>
      </w:pPr>
      <w:r w:rsidRPr="00896317">
        <w:rPr>
          <w:color w:val="000000"/>
          <w:lang w:val="it-IT"/>
        </w:rPr>
        <w:t>C. Le righe della tabella sinistra + le righe destre con corrispondenza</w:t>
      </w:r>
    </w:p>
    <w:p w14:paraId="3E26A71A" w14:textId="77777777" w:rsidR="00CA7663" w:rsidRPr="00896317" w:rsidRDefault="00000000">
      <w:pPr>
        <w:spacing w:after="30"/>
        <w:rPr>
          <w:lang w:val="it-IT"/>
        </w:rPr>
      </w:pPr>
      <w:r w:rsidRPr="00896317">
        <w:rPr>
          <w:color w:val="000000"/>
          <w:lang w:val="it-IT"/>
        </w:rPr>
        <w:t>D. Le righe destre senza corrispondenza con la sinistra</w:t>
      </w:r>
    </w:p>
    <w:p w14:paraId="6BE568C9" w14:textId="77777777" w:rsidR="00CA7663" w:rsidRPr="00896317" w:rsidRDefault="00000000">
      <w:pPr>
        <w:spacing w:before="80" w:after="40"/>
        <w:rPr>
          <w:lang w:val="it-IT"/>
        </w:rPr>
      </w:pPr>
      <w:r w:rsidRPr="00896317">
        <w:rPr>
          <w:b/>
          <w:bCs/>
          <w:color w:val="375623"/>
          <w:lang w:val="it-IT"/>
        </w:rPr>
        <w:t>Risposta corretta: B</w:t>
      </w:r>
    </w:p>
    <w:p w14:paraId="5AF1C6C7" w14:textId="77777777" w:rsidR="00CA7663" w:rsidRPr="00896317" w:rsidRDefault="00000000">
      <w:pPr>
        <w:spacing w:after="30"/>
        <w:rPr>
          <w:lang w:val="it-IT"/>
        </w:rPr>
      </w:pPr>
      <w:r w:rsidRPr="00896317">
        <w:rPr>
          <w:b/>
          <w:bCs/>
          <w:color w:val="000000"/>
          <w:lang w:val="it-IT"/>
        </w:rPr>
        <w:t>Spiegazione:</w:t>
      </w:r>
    </w:p>
    <w:p w14:paraId="7E76470F" w14:textId="5C4E9BC7" w:rsidR="006C61B0" w:rsidRDefault="00000000">
      <w:pPr>
        <w:rPr>
          <w:color w:val="000000"/>
          <w:lang w:val="it-IT"/>
        </w:rPr>
      </w:pPr>
      <w:r w:rsidRPr="00896317">
        <w:rPr>
          <w:color w:val="000000"/>
          <w:lang w:val="it-IT"/>
        </w:rPr>
        <w:lastRenderedPageBreak/>
        <w:t xml:space="preserve">Full Outer Join (Unione esterna completa) restituisce TUTTE le righe di entrambe le tabelle. Dove non </w:t>
      </w:r>
      <w:r w:rsidR="00597359" w:rsidRPr="00896317">
        <w:rPr>
          <w:color w:val="000000"/>
          <w:lang w:val="it-IT"/>
        </w:rPr>
        <w:t>c’è</w:t>
      </w:r>
      <w:r w:rsidRPr="00896317">
        <w:rPr>
          <w:color w:val="000000"/>
          <w:lang w:val="it-IT"/>
        </w:rPr>
        <w:t xml:space="preserve"> corrispondenza, le colonne dell'altra tabella sono </w:t>
      </w:r>
      <w:proofErr w:type="spellStart"/>
      <w:r w:rsidRPr="00896317">
        <w:rPr>
          <w:color w:val="000000"/>
          <w:lang w:val="it-IT"/>
        </w:rPr>
        <w:t>null</w:t>
      </w:r>
      <w:proofErr w:type="spellEnd"/>
      <w:r w:rsidRPr="00896317">
        <w:rPr>
          <w:color w:val="000000"/>
          <w:lang w:val="it-IT"/>
        </w:rPr>
        <w:t xml:space="preserve">. </w:t>
      </w:r>
    </w:p>
    <w:p w14:paraId="45F42136" w14:textId="77777777" w:rsidR="006C61B0" w:rsidRDefault="00000000">
      <w:pPr>
        <w:rPr>
          <w:color w:val="000000"/>
          <w:lang w:val="it-IT"/>
        </w:rPr>
      </w:pPr>
      <w:r w:rsidRPr="00896317">
        <w:rPr>
          <w:color w:val="000000"/>
          <w:lang w:val="it-IT"/>
        </w:rPr>
        <w:t xml:space="preserve">Inner = solo match. </w:t>
      </w:r>
    </w:p>
    <w:p w14:paraId="4CC1E50C" w14:textId="457CD720" w:rsidR="006C61B0" w:rsidRDefault="00000000">
      <w:pPr>
        <w:rPr>
          <w:color w:val="000000"/>
          <w:lang w:val="it-IT"/>
        </w:rPr>
      </w:pPr>
      <w:r w:rsidRPr="00896317">
        <w:rPr>
          <w:color w:val="000000"/>
          <w:lang w:val="it-IT"/>
        </w:rPr>
        <w:t xml:space="preserve">Left Outer = tutto sinistro + match destro. </w:t>
      </w:r>
    </w:p>
    <w:p w14:paraId="2F80C107" w14:textId="77777777" w:rsidR="006C61B0" w:rsidRDefault="00000000">
      <w:pPr>
        <w:rPr>
          <w:color w:val="000000"/>
          <w:lang w:val="it-IT"/>
        </w:rPr>
      </w:pPr>
      <w:r w:rsidRPr="00896317">
        <w:rPr>
          <w:color w:val="000000"/>
          <w:lang w:val="it-IT"/>
        </w:rPr>
        <w:t xml:space="preserve">Right Outer = tutto destro + match sinistro. </w:t>
      </w:r>
    </w:p>
    <w:p w14:paraId="5714ACF7" w14:textId="77777777" w:rsidR="006C61B0" w:rsidRDefault="00000000">
      <w:pPr>
        <w:rPr>
          <w:color w:val="000000"/>
          <w:lang w:val="it-IT"/>
        </w:rPr>
      </w:pPr>
      <w:r w:rsidRPr="00896317">
        <w:rPr>
          <w:color w:val="000000"/>
          <w:lang w:val="it-IT"/>
        </w:rPr>
        <w:t xml:space="preserve">Left Anti = solo sinistro senza match. </w:t>
      </w:r>
    </w:p>
    <w:p w14:paraId="08639F88" w14:textId="7979F764" w:rsidR="00CA7663" w:rsidRPr="00896317" w:rsidRDefault="00000000">
      <w:pPr>
        <w:rPr>
          <w:lang w:val="it-IT"/>
        </w:rPr>
      </w:pPr>
      <w:r w:rsidRPr="00896317">
        <w:rPr>
          <w:color w:val="000000"/>
          <w:lang w:val="it-IT"/>
        </w:rPr>
        <w:t>Right Anti = solo destro senza match.</w:t>
      </w:r>
    </w:p>
    <w:p w14:paraId="70EBD2B6" w14:textId="77777777" w:rsidR="00CA7663" w:rsidRPr="00896317" w:rsidRDefault="00CA7663">
      <w:pPr>
        <w:spacing w:after="160"/>
        <w:rPr>
          <w:lang w:val="it-IT"/>
        </w:rPr>
      </w:pPr>
    </w:p>
    <w:p w14:paraId="21FF73B3" w14:textId="64730018" w:rsidR="00CA7663" w:rsidRPr="00896317" w:rsidRDefault="00000000">
      <w:pPr>
        <w:spacing w:before="160" w:after="60"/>
        <w:rPr>
          <w:lang w:val="it-IT"/>
        </w:rPr>
      </w:pPr>
      <w:r w:rsidRPr="00896317">
        <w:rPr>
          <w:b/>
          <w:bCs/>
          <w:color w:val="000000"/>
          <w:lang w:val="it-IT"/>
        </w:rPr>
        <w:t xml:space="preserve">Domanda 23: Hai una query che legge da SQL Server con 500 trasformazioni Power Query. Noti che la query impiega molto tempo. Dopo aver verificato che il query </w:t>
      </w:r>
      <w:proofErr w:type="spellStart"/>
      <w:r w:rsidRPr="00896317">
        <w:rPr>
          <w:b/>
          <w:bCs/>
          <w:color w:val="000000"/>
          <w:lang w:val="it-IT"/>
        </w:rPr>
        <w:t>folding</w:t>
      </w:r>
      <w:proofErr w:type="spellEnd"/>
      <w:r w:rsidRPr="00896317">
        <w:rPr>
          <w:b/>
          <w:bCs/>
          <w:color w:val="000000"/>
          <w:lang w:val="it-IT"/>
        </w:rPr>
        <w:t xml:space="preserve"> NON è attivo, qual è il primo ottimizzazione da provare?</w:t>
      </w:r>
    </w:p>
    <w:p w14:paraId="60065CF0" w14:textId="77777777" w:rsidR="00CA7663" w:rsidRPr="00896317" w:rsidRDefault="00000000">
      <w:pPr>
        <w:spacing w:after="30"/>
        <w:rPr>
          <w:lang w:val="it-IT"/>
        </w:rPr>
      </w:pPr>
      <w:r w:rsidRPr="00896317">
        <w:rPr>
          <w:color w:val="000000"/>
          <w:lang w:val="it-IT"/>
        </w:rPr>
        <w:t>A. Acquistare più RAM per il server</w:t>
      </w:r>
    </w:p>
    <w:p w14:paraId="6F2844E4" w14:textId="77777777" w:rsidR="00CA7663" w:rsidRPr="00896317" w:rsidRDefault="00000000">
      <w:pPr>
        <w:spacing w:after="30"/>
        <w:rPr>
          <w:lang w:val="it-IT"/>
        </w:rPr>
      </w:pPr>
      <w:r w:rsidRPr="00896317">
        <w:rPr>
          <w:color w:val="000000"/>
          <w:lang w:val="it-IT"/>
        </w:rPr>
        <w:t>B. Usare un file CSV intermedio</w:t>
      </w:r>
    </w:p>
    <w:p w14:paraId="76E7D9A2" w14:textId="77777777" w:rsidR="00CA7663" w:rsidRPr="00896317" w:rsidRDefault="00000000">
      <w:pPr>
        <w:spacing w:after="30"/>
        <w:rPr>
          <w:lang w:val="it-IT"/>
        </w:rPr>
      </w:pPr>
      <w:r w:rsidRPr="00896317">
        <w:rPr>
          <w:color w:val="000000"/>
          <w:lang w:val="it-IT"/>
        </w:rPr>
        <w:t xml:space="preserve">C. Convertire tutto il modello in </w:t>
      </w:r>
      <w:proofErr w:type="spellStart"/>
      <w:r w:rsidRPr="00896317">
        <w:rPr>
          <w:color w:val="000000"/>
          <w:lang w:val="it-IT"/>
        </w:rPr>
        <w:t>DirectQuery</w:t>
      </w:r>
      <w:proofErr w:type="spellEnd"/>
    </w:p>
    <w:p w14:paraId="379510F7" w14:textId="294F691A" w:rsidR="00CA7663" w:rsidRPr="00896317" w:rsidRDefault="00000000">
      <w:pPr>
        <w:spacing w:after="30"/>
        <w:rPr>
          <w:lang w:val="it-IT"/>
        </w:rPr>
      </w:pPr>
      <w:r w:rsidRPr="00896317">
        <w:rPr>
          <w:color w:val="000000"/>
          <w:lang w:val="it-IT"/>
        </w:rPr>
        <w:t>D. Spostare le trasformazioni pesanti (filtri, aggregazioni) il più in alto possibile nella lista</w:t>
      </w:r>
      <w:r w:rsidR="00CD58E5">
        <w:rPr>
          <w:color w:val="000000"/>
          <w:lang w:val="it-IT"/>
        </w:rPr>
        <w:t xml:space="preserve"> </w:t>
      </w:r>
    </w:p>
    <w:p w14:paraId="6CB8A9F8" w14:textId="77777777" w:rsidR="00CA7663" w:rsidRPr="00896317" w:rsidRDefault="00000000">
      <w:pPr>
        <w:spacing w:before="80" w:after="40"/>
        <w:rPr>
          <w:lang w:val="it-IT"/>
        </w:rPr>
      </w:pPr>
      <w:r w:rsidRPr="00896317">
        <w:rPr>
          <w:b/>
          <w:bCs/>
          <w:color w:val="375623"/>
          <w:lang w:val="it-IT"/>
        </w:rPr>
        <w:t>Risposta corretta: D</w:t>
      </w:r>
    </w:p>
    <w:p w14:paraId="035D91EC" w14:textId="77777777" w:rsidR="00CA7663" w:rsidRPr="00896317" w:rsidRDefault="00000000">
      <w:pPr>
        <w:spacing w:after="30"/>
        <w:rPr>
          <w:lang w:val="it-IT"/>
        </w:rPr>
      </w:pPr>
      <w:r w:rsidRPr="00896317">
        <w:rPr>
          <w:b/>
          <w:bCs/>
          <w:color w:val="000000"/>
          <w:lang w:val="it-IT"/>
        </w:rPr>
        <w:t>Spiegazione:</w:t>
      </w:r>
    </w:p>
    <w:p w14:paraId="6317DE1B" w14:textId="7BB039DD" w:rsidR="006C61B0" w:rsidRDefault="00000000">
      <w:pPr>
        <w:rPr>
          <w:color w:val="000000"/>
          <w:lang w:val="it-IT"/>
        </w:rPr>
      </w:pPr>
      <w:r w:rsidRPr="00896317">
        <w:rPr>
          <w:color w:val="000000"/>
          <w:lang w:val="it-IT"/>
        </w:rPr>
        <w:t xml:space="preserve">Il </w:t>
      </w:r>
      <w:proofErr w:type="spellStart"/>
      <w:r w:rsidRPr="00896317">
        <w:rPr>
          <w:color w:val="000000"/>
          <w:lang w:val="it-IT"/>
        </w:rPr>
        <w:t>folding</w:t>
      </w:r>
      <w:proofErr w:type="spellEnd"/>
      <w:r w:rsidRPr="00896317">
        <w:rPr>
          <w:color w:val="000000"/>
          <w:lang w:val="it-IT"/>
        </w:rPr>
        <w:t xml:space="preserve"> viene interrotto da certi step: tutte le trasformazioni PRIMA dell'interruzione vengono eseguite dal database (veloci), quelle DOPO localmente (lente). Riordinando gli step e mettendo i filtri (riduci le righe) </w:t>
      </w:r>
      <w:r w:rsidR="00597359" w:rsidRPr="00896317">
        <w:rPr>
          <w:color w:val="000000"/>
          <w:lang w:val="it-IT"/>
        </w:rPr>
        <w:t>e</w:t>
      </w:r>
      <w:r w:rsidRPr="00896317">
        <w:rPr>
          <w:color w:val="000000"/>
          <w:lang w:val="it-IT"/>
        </w:rPr>
        <w:t xml:space="preserve"> le selezioni di colonne (riduci i dati) prima degli step che interrompono il </w:t>
      </w:r>
      <w:proofErr w:type="spellStart"/>
      <w:r w:rsidRPr="00896317">
        <w:rPr>
          <w:color w:val="000000"/>
          <w:lang w:val="it-IT"/>
        </w:rPr>
        <w:t>folding</w:t>
      </w:r>
      <w:proofErr w:type="spellEnd"/>
      <w:r w:rsidRPr="00896317">
        <w:rPr>
          <w:color w:val="000000"/>
          <w:lang w:val="it-IT"/>
        </w:rPr>
        <w:t xml:space="preserve">, si minimizza la </w:t>
      </w:r>
      <w:r w:rsidR="00597359" w:rsidRPr="00896317">
        <w:rPr>
          <w:color w:val="000000"/>
          <w:lang w:val="it-IT"/>
        </w:rPr>
        <w:t>quantità</w:t>
      </w:r>
      <w:r w:rsidRPr="00896317">
        <w:rPr>
          <w:color w:val="000000"/>
          <w:lang w:val="it-IT"/>
        </w:rPr>
        <w:t xml:space="preserve"> di dati processata localmente. </w:t>
      </w:r>
    </w:p>
    <w:p w14:paraId="37B3C3E8" w14:textId="6993B872" w:rsidR="00CA7663" w:rsidRPr="00896317" w:rsidRDefault="00000000">
      <w:pPr>
        <w:rPr>
          <w:lang w:val="it-IT"/>
        </w:rPr>
      </w:pPr>
      <w:r w:rsidRPr="00896317">
        <w:rPr>
          <w:color w:val="000000"/>
          <w:lang w:val="it-IT"/>
        </w:rPr>
        <w:t>Questa è la prima ottimizzazione da fare senza costi aggiuntivi.</w:t>
      </w:r>
    </w:p>
    <w:p w14:paraId="066F6577" w14:textId="77777777" w:rsidR="00CA7663" w:rsidRPr="00896317" w:rsidRDefault="00CA7663">
      <w:pPr>
        <w:spacing w:after="160"/>
        <w:rPr>
          <w:lang w:val="it-IT"/>
        </w:rPr>
      </w:pPr>
    </w:p>
    <w:p w14:paraId="7A9432F6" w14:textId="0E2B7DC0" w:rsidR="00CA7663" w:rsidRPr="00896317" w:rsidRDefault="00000000">
      <w:pPr>
        <w:spacing w:before="160" w:after="60"/>
        <w:rPr>
          <w:lang w:val="it-IT"/>
        </w:rPr>
      </w:pPr>
      <w:r w:rsidRPr="00896317">
        <w:rPr>
          <w:b/>
          <w:bCs/>
          <w:color w:val="000000"/>
          <w:lang w:val="it-IT"/>
        </w:rPr>
        <w:t xml:space="preserve">Domanda 24: La </w:t>
      </w:r>
      <w:r w:rsidR="00597359" w:rsidRPr="00896317">
        <w:rPr>
          <w:b/>
          <w:bCs/>
          <w:color w:val="000000"/>
          <w:lang w:val="it-IT"/>
        </w:rPr>
        <w:t>funzionalità</w:t>
      </w:r>
      <w:r w:rsidRPr="00896317">
        <w:rPr>
          <w:b/>
          <w:bCs/>
          <w:color w:val="000000"/>
          <w:lang w:val="it-IT"/>
        </w:rPr>
        <w:t xml:space="preserve"> "</w:t>
      </w:r>
      <w:proofErr w:type="spellStart"/>
      <w:r w:rsidRPr="00896317">
        <w:rPr>
          <w:b/>
          <w:bCs/>
          <w:color w:val="000000"/>
          <w:lang w:val="it-IT"/>
        </w:rPr>
        <w:t>Column</w:t>
      </w:r>
      <w:proofErr w:type="spellEnd"/>
      <w:r w:rsidRPr="00896317">
        <w:rPr>
          <w:b/>
          <w:bCs/>
          <w:color w:val="000000"/>
          <w:lang w:val="it-IT"/>
        </w:rPr>
        <w:t xml:space="preserve"> Quality" in Power Query mostra: Valid 95%, </w:t>
      </w:r>
      <w:proofErr w:type="spellStart"/>
      <w:r w:rsidRPr="00896317">
        <w:rPr>
          <w:b/>
          <w:bCs/>
          <w:color w:val="000000"/>
          <w:lang w:val="it-IT"/>
        </w:rPr>
        <w:t>Errors</w:t>
      </w:r>
      <w:proofErr w:type="spellEnd"/>
      <w:r w:rsidRPr="00896317">
        <w:rPr>
          <w:b/>
          <w:bCs/>
          <w:color w:val="000000"/>
          <w:lang w:val="it-IT"/>
        </w:rPr>
        <w:t xml:space="preserve"> 3%, </w:t>
      </w:r>
      <w:proofErr w:type="spellStart"/>
      <w:r w:rsidRPr="00896317">
        <w:rPr>
          <w:b/>
          <w:bCs/>
          <w:color w:val="000000"/>
          <w:lang w:val="it-IT"/>
        </w:rPr>
        <w:t>Empty</w:t>
      </w:r>
      <w:proofErr w:type="spellEnd"/>
      <w:r w:rsidRPr="00896317">
        <w:rPr>
          <w:b/>
          <w:bCs/>
          <w:color w:val="000000"/>
          <w:lang w:val="it-IT"/>
        </w:rPr>
        <w:t xml:space="preserve"> 2%. Cosa significa "</w:t>
      </w:r>
      <w:proofErr w:type="spellStart"/>
      <w:r w:rsidRPr="00896317">
        <w:rPr>
          <w:b/>
          <w:bCs/>
          <w:color w:val="000000"/>
          <w:lang w:val="it-IT"/>
        </w:rPr>
        <w:t>Empty</w:t>
      </w:r>
      <w:proofErr w:type="spellEnd"/>
      <w:r w:rsidRPr="00896317">
        <w:rPr>
          <w:b/>
          <w:bCs/>
          <w:color w:val="000000"/>
          <w:lang w:val="it-IT"/>
        </w:rPr>
        <w:t>"?</w:t>
      </w:r>
    </w:p>
    <w:p w14:paraId="2273F211" w14:textId="77777777" w:rsidR="00CA7663" w:rsidRPr="00896317" w:rsidRDefault="00000000">
      <w:pPr>
        <w:spacing w:after="30"/>
        <w:rPr>
          <w:lang w:val="it-IT"/>
        </w:rPr>
      </w:pPr>
      <w:r w:rsidRPr="00896317">
        <w:rPr>
          <w:color w:val="000000"/>
          <w:lang w:val="it-IT"/>
        </w:rPr>
        <w:t>A. Solo stringhe vuote ""</w:t>
      </w:r>
    </w:p>
    <w:p w14:paraId="551A42D4" w14:textId="77777777" w:rsidR="00CA7663" w:rsidRPr="00896317" w:rsidRDefault="00000000">
      <w:pPr>
        <w:spacing w:after="30"/>
        <w:rPr>
          <w:lang w:val="it-IT"/>
        </w:rPr>
      </w:pPr>
      <w:r w:rsidRPr="00896317">
        <w:rPr>
          <w:color w:val="000000"/>
          <w:lang w:val="it-IT"/>
        </w:rPr>
        <w:t xml:space="preserve">B. Solo valori </w:t>
      </w:r>
      <w:proofErr w:type="spellStart"/>
      <w:r w:rsidRPr="00896317">
        <w:rPr>
          <w:color w:val="000000"/>
          <w:lang w:val="it-IT"/>
        </w:rPr>
        <w:t>null</w:t>
      </w:r>
      <w:proofErr w:type="spellEnd"/>
    </w:p>
    <w:p w14:paraId="6B8291E2" w14:textId="77777777" w:rsidR="00CA7663" w:rsidRPr="00896317" w:rsidRDefault="00000000">
      <w:pPr>
        <w:spacing w:after="30"/>
        <w:rPr>
          <w:lang w:val="it-IT"/>
        </w:rPr>
      </w:pPr>
      <w:r w:rsidRPr="00896317">
        <w:rPr>
          <w:color w:val="000000"/>
          <w:lang w:val="it-IT"/>
        </w:rPr>
        <w:t xml:space="preserve">C. Valori </w:t>
      </w:r>
      <w:proofErr w:type="spellStart"/>
      <w:r w:rsidRPr="00896317">
        <w:rPr>
          <w:color w:val="000000"/>
          <w:lang w:val="it-IT"/>
        </w:rPr>
        <w:t>null</w:t>
      </w:r>
      <w:proofErr w:type="spellEnd"/>
      <w:r w:rsidRPr="00896317">
        <w:rPr>
          <w:color w:val="000000"/>
          <w:lang w:val="it-IT"/>
        </w:rPr>
        <w:t xml:space="preserve"> o stringa vuota ""</w:t>
      </w:r>
    </w:p>
    <w:p w14:paraId="0B238743" w14:textId="77777777" w:rsidR="00CA7663" w:rsidRPr="00896317" w:rsidRDefault="00000000">
      <w:pPr>
        <w:spacing w:after="30"/>
        <w:rPr>
          <w:lang w:val="it-IT"/>
        </w:rPr>
      </w:pPr>
      <w:r w:rsidRPr="00896317">
        <w:rPr>
          <w:color w:val="000000"/>
          <w:lang w:val="it-IT"/>
        </w:rPr>
        <w:t>D. Celle non formattate</w:t>
      </w:r>
    </w:p>
    <w:p w14:paraId="6D08C810" w14:textId="77777777" w:rsidR="00CA7663" w:rsidRPr="00896317" w:rsidRDefault="00000000">
      <w:pPr>
        <w:spacing w:before="80" w:after="40"/>
        <w:rPr>
          <w:lang w:val="it-IT"/>
        </w:rPr>
      </w:pPr>
      <w:r w:rsidRPr="00896317">
        <w:rPr>
          <w:b/>
          <w:bCs/>
          <w:color w:val="375623"/>
          <w:lang w:val="it-IT"/>
        </w:rPr>
        <w:t>Risposta corretta: C</w:t>
      </w:r>
    </w:p>
    <w:p w14:paraId="04F00CE5" w14:textId="77777777" w:rsidR="00CA7663" w:rsidRPr="00896317" w:rsidRDefault="00000000">
      <w:pPr>
        <w:spacing w:after="30"/>
        <w:rPr>
          <w:lang w:val="it-IT"/>
        </w:rPr>
      </w:pPr>
      <w:r w:rsidRPr="00896317">
        <w:rPr>
          <w:b/>
          <w:bCs/>
          <w:color w:val="000000"/>
          <w:lang w:val="it-IT"/>
        </w:rPr>
        <w:t>Spiegazione:</w:t>
      </w:r>
    </w:p>
    <w:p w14:paraId="01FE2491" w14:textId="77777777" w:rsidR="006C61B0" w:rsidRDefault="00000000">
      <w:pPr>
        <w:rPr>
          <w:color w:val="000000"/>
          <w:lang w:val="it-IT"/>
        </w:rPr>
      </w:pPr>
      <w:r w:rsidRPr="00896317">
        <w:rPr>
          <w:color w:val="000000"/>
          <w:lang w:val="it-IT"/>
        </w:rPr>
        <w:t>In Power Query, "</w:t>
      </w:r>
      <w:proofErr w:type="spellStart"/>
      <w:r w:rsidRPr="00896317">
        <w:rPr>
          <w:color w:val="000000"/>
          <w:lang w:val="it-IT"/>
        </w:rPr>
        <w:t>Empty</w:t>
      </w:r>
      <w:proofErr w:type="spellEnd"/>
      <w:r w:rsidRPr="00896317">
        <w:rPr>
          <w:color w:val="000000"/>
          <w:lang w:val="it-IT"/>
        </w:rPr>
        <w:t>" nella profilazione della qualit</w:t>
      </w:r>
      <w:r w:rsidR="00CD58E5">
        <w:rPr>
          <w:color w:val="000000"/>
          <w:lang w:val="it-IT"/>
        </w:rPr>
        <w:t>à</w:t>
      </w:r>
      <w:r w:rsidRPr="00896317">
        <w:rPr>
          <w:color w:val="000000"/>
          <w:lang w:val="it-IT"/>
        </w:rPr>
        <w:t xml:space="preserve"> delle colonne include ENTRAMBI i valori </w:t>
      </w:r>
      <w:proofErr w:type="spellStart"/>
      <w:r w:rsidRPr="00896317">
        <w:rPr>
          <w:color w:val="000000"/>
          <w:lang w:val="it-IT"/>
        </w:rPr>
        <w:t>null</w:t>
      </w:r>
      <w:proofErr w:type="spellEnd"/>
      <w:r w:rsidRPr="00896317">
        <w:rPr>
          <w:color w:val="000000"/>
          <w:lang w:val="it-IT"/>
        </w:rPr>
        <w:t xml:space="preserve"> è le stringhe vuote "".</w:t>
      </w:r>
    </w:p>
    <w:p w14:paraId="1E29B950" w14:textId="77777777" w:rsidR="006C61B0" w:rsidRDefault="00000000">
      <w:pPr>
        <w:rPr>
          <w:color w:val="000000"/>
          <w:lang w:val="it-IT"/>
        </w:rPr>
      </w:pPr>
      <w:r w:rsidRPr="00896317">
        <w:rPr>
          <w:color w:val="000000"/>
          <w:lang w:val="it-IT"/>
        </w:rPr>
        <w:t xml:space="preserve"> "</w:t>
      </w:r>
      <w:proofErr w:type="spellStart"/>
      <w:r w:rsidRPr="00896317">
        <w:rPr>
          <w:color w:val="000000"/>
          <w:lang w:val="it-IT"/>
        </w:rPr>
        <w:t>Errors</w:t>
      </w:r>
      <w:proofErr w:type="spellEnd"/>
      <w:r w:rsidRPr="00896317">
        <w:rPr>
          <w:color w:val="000000"/>
          <w:lang w:val="it-IT"/>
        </w:rPr>
        <w:t xml:space="preserve">" indica valori che hanno causato un errore durante la trasformazione (es. impossibile convertire il testo in numero). </w:t>
      </w:r>
    </w:p>
    <w:p w14:paraId="22FAB500" w14:textId="77777777" w:rsidR="006C61B0" w:rsidRDefault="00000000">
      <w:pPr>
        <w:rPr>
          <w:color w:val="000000"/>
          <w:lang w:val="it-IT"/>
        </w:rPr>
      </w:pPr>
      <w:r w:rsidRPr="00896317">
        <w:rPr>
          <w:color w:val="000000"/>
          <w:lang w:val="it-IT"/>
        </w:rPr>
        <w:t xml:space="preserve">"Valid" sono tutti i valori processati correttamente. </w:t>
      </w:r>
    </w:p>
    <w:p w14:paraId="03844DA9" w14:textId="77777777" w:rsidR="00CA7663" w:rsidRPr="00896317" w:rsidRDefault="00CA7663">
      <w:pPr>
        <w:spacing w:after="160"/>
        <w:rPr>
          <w:lang w:val="it-IT"/>
        </w:rPr>
      </w:pPr>
    </w:p>
    <w:p w14:paraId="05A3EEA4" w14:textId="77777777" w:rsidR="00CA7663" w:rsidRPr="00896317" w:rsidRDefault="00000000">
      <w:pPr>
        <w:spacing w:before="160" w:after="60"/>
        <w:rPr>
          <w:lang w:val="it-IT"/>
        </w:rPr>
      </w:pPr>
      <w:r w:rsidRPr="00896317">
        <w:rPr>
          <w:b/>
          <w:bCs/>
          <w:color w:val="000000"/>
          <w:lang w:val="it-IT"/>
        </w:rPr>
        <w:t>Domanda 25: Stai importando dati da SharePoint Online. L'autenticazione più appropriata e:</w:t>
      </w:r>
    </w:p>
    <w:p w14:paraId="7D06BD6D" w14:textId="77777777" w:rsidR="00CA7663" w:rsidRPr="00896317" w:rsidRDefault="00000000">
      <w:pPr>
        <w:spacing w:after="30"/>
        <w:rPr>
          <w:lang w:val="it-IT"/>
        </w:rPr>
      </w:pPr>
      <w:r w:rsidRPr="00896317">
        <w:rPr>
          <w:color w:val="000000"/>
          <w:lang w:val="it-IT"/>
        </w:rPr>
        <w:t xml:space="preserve">A. </w:t>
      </w:r>
      <w:proofErr w:type="spellStart"/>
      <w:r w:rsidRPr="00896317">
        <w:rPr>
          <w:color w:val="000000"/>
          <w:lang w:val="it-IT"/>
        </w:rPr>
        <w:t>Organizational</w:t>
      </w:r>
      <w:proofErr w:type="spellEnd"/>
      <w:r w:rsidRPr="00896317">
        <w:rPr>
          <w:color w:val="000000"/>
          <w:lang w:val="it-IT"/>
        </w:rPr>
        <w:t xml:space="preserve"> Account (</w:t>
      </w:r>
      <w:proofErr w:type="spellStart"/>
      <w:r w:rsidRPr="00896317">
        <w:rPr>
          <w:color w:val="000000"/>
          <w:lang w:val="it-IT"/>
        </w:rPr>
        <w:t>OAuth</w:t>
      </w:r>
      <w:proofErr w:type="spellEnd"/>
      <w:r w:rsidRPr="00896317">
        <w:rPr>
          <w:color w:val="000000"/>
          <w:lang w:val="it-IT"/>
        </w:rPr>
        <w:t xml:space="preserve"> con Microsoft 365)</w:t>
      </w:r>
    </w:p>
    <w:p w14:paraId="069DF31D" w14:textId="77777777" w:rsidR="00CA7663" w:rsidRDefault="00000000">
      <w:pPr>
        <w:spacing w:after="30"/>
      </w:pPr>
      <w:r>
        <w:rPr>
          <w:color w:val="000000"/>
        </w:rPr>
        <w:t>B. Basic (username/password)</w:t>
      </w:r>
    </w:p>
    <w:p w14:paraId="74846464" w14:textId="77777777" w:rsidR="00CA7663" w:rsidRDefault="00000000">
      <w:pPr>
        <w:spacing w:after="30"/>
      </w:pPr>
      <w:r>
        <w:rPr>
          <w:color w:val="000000"/>
        </w:rPr>
        <w:t>C. Windows</w:t>
      </w:r>
    </w:p>
    <w:p w14:paraId="160C4DC3" w14:textId="77777777" w:rsidR="00CA7663" w:rsidRPr="00896317" w:rsidRDefault="00000000">
      <w:pPr>
        <w:spacing w:after="30"/>
        <w:rPr>
          <w:lang w:val="it-IT"/>
        </w:rPr>
      </w:pPr>
      <w:r w:rsidRPr="00896317">
        <w:rPr>
          <w:color w:val="000000"/>
          <w:lang w:val="it-IT"/>
        </w:rPr>
        <w:t>D. Anonymous</w:t>
      </w:r>
    </w:p>
    <w:p w14:paraId="710FE803" w14:textId="77777777" w:rsidR="00CA7663" w:rsidRPr="00896317" w:rsidRDefault="00000000">
      <w:pPr>
        <w:spacing w:before="80" w:after="40"/>
        <w:rPr>
          <w:lang w:val="it-IT"/>
        </w:rPr>
      </w:pPr>
      <w:r w:rsidRPr="00896317">
        <w:rPr>
          <w:b/>
          <w:bCs/>
          <w:color w:val="375623"/>
          <w:lang w:val="it-IT"/>
        </w:rPr>
        <w:t>Risposta corretta: A</w:t>
      </w:r>
    </w:p>
    <w:p w14:paraId="0A44A172" w14:textId="77777777" w:rsidR="00CA7663" w:rsidRPr="00896317" w:rsidRDefault="00000000">
      <w:pPr>
        <w:spacing w:after="30"/>
        <w:rPr>
          <w:lang w:val="it-IT"/>
        </w:rPr>
      </w:pPr>
      <w:r w:rsidRPr="00896317">
        <w:rPr>
          <w:b/>
          <w:bCs/>
          <w:color w:val="000000"/>
          <w:lang w:val="it-IT"/>
        </w:rPr>
        <w:t>Spiegazione:</w:t>
      </w:r>
    </w:p>
    <w:p w14:paraId="5FEDFECC" w14:textId="77777777" w:rsidR="006C61B0" w:rsidRDefault="00000000">
      <w:pPr>
        <w:rPr>
          <w:color w:val="000000"/>
          <w:lang w:val="it-IT"/>
        </w:rPr>
      </w:pPr>
      <w:r w:rsidRPr="00896317">
        <w:rPr>
          <w:color w:val="000000"/>
          <w:lang w:val="it-IT"/>
        </w:rPr>
        <w:lastRenderedPageBreak/>
        <w:t xml:space="preserve">SharePoint Online fa parte dell'ecosistema Microsoft 365 e utilizza l'autenticazione </w:t>
      </w:r>
      <w:proofErr w:type="spellStart"/>
      <w:r w:rsidRPr="00896317">
        <w:rPr>
          <w:color w:val="000000"/>
          <w:lang w:val="it-IT"/>
        </w:rPr>
        <w:t>OAuth</w:t>
      </w:r>
      <w:proofErr w:type="spellEnd"/>
      <w:r w:rsidRPr="00896317">
        <w:rPr>
          <w:color w:val="000000"/>
          <w:lang w:val="it-IT"/>
        </w:rPr>
        <w:t xml:space="preserve"> tramite account organizzativo (Azure AD). "</w:t>
      </w:r>
      <w:proofErr w:type="spellStart"/>
      <w:r w:rsidRPr="00896317">
        <w:rPr>
          <w:color w:val="000000"/>
          <w:lang w:val="it-IT"/>
        </w:rPr>
        <w:t>Organizational</w:t>
      </w:r>
      <w:proofErr w:type="spellEnd"/>
      <w:r w:rsidRPr="00896317">
        <w:rPr>
          <w:color w:val="000000"/>
          <w:lang w:val="it-IT"/>
        </w:rPr>
        <w:t xml:space="preserve"> Account" e l'opzione corretta nel connettore Power Query. </w:t>
      </w:r>
    </w:p>
    <w:p w14:paraId="45FEC203" w14:textId="77777777" w:rsidR="006C61B0" w:rsidRPr="00D102D7" w:rsidRDefault="00000000">
      <w:pPr>
        <w:rPr>
          <w:color w:val="000000"/>
          <w:lang w:val="it-IT"/>
        </w:rPr>
      </w:pPr>
      <w:r w:rsidRPr="00D102D7">
        <w:rPr>
          <w:color w:val="000000"/>
          <w:lang w:val="it-IT"/>
        </w:rPr>
        <w:t xml:space="preserve">Windows Authentication e per ambienti on-premise con Active Directory. </w:t>
      </w:r>
    </w:p>
    <w:p w14:paraId="2DCD29D2" w14:textId="77777777" w:rsidR="006C61B0" w:rsidRDefault="00000000">
      <w:pPr>
        <w:rPr>
          <w:color w:val="000000"/>
          <w:lang w:val="it-IT"/>
        </w:rPr>
      </w:pPr>
      <w:r w:rsidRPr="00896317">
        <w:rPr>
          <w:color w:val="000000"/>
          <w:lang w:val="it-IT"/>
        </w:rPr>
        <w:t xml:space="preserve">Basic (username/password) non è supportata da SharePoint Online moderno. </w:t>
      </w:r>
    </w:p>
    <w:p w14:paraId="05F24AB0" w14:textId="5965B492" w:rsidR="00CA7663" w:rsidRPr="00896317" w:rsidRDefault="00000000">
      <w:pPr>
        <w:rPr>
          <w:lang w:val="it-IT"/>
        </w:rPr>
      </w:pPr>
      <w:r w:rsidRPr="00896317">
        <w:rPr>
          <w:color w:val="000000"/>
          <w:lang w:val="it-IT"/>
        </w:rPr>
        <w:t>Anonymous non funziona su SharePoint con contenuti protetti.</w:t>
      </w:r>
    </w:p>
    <w:p w14:paraId="3B280539" w14:textId="77777777" w:rsidR="00CA7663" w:rsidRPr="00896317" w:rsidRDefault="00CA7663">
      <w:pPr>
        <w:spacing w:after="160"/>
        <w:rPr>
          <w:lang w:val="it-IT"/>
        </w:rPr>
      </w:pPr>
    </w:p>
    <w:p w14:paraId="095D39E5" w14:textId="2C5510D3" w:rsidR="00CA7663" w:rsidRPr="00896317" w:rsidRDefault="00000000">
      <w:pPr>
        <w:spacing w:before="160" w:after="60"/>
        <w:rPr>
          <w:lang w:val="it-IT"/>
        </w:rPr>
      </w:pPr>
      <w:r w:rsidRPr="00896317">
        <w:rPr>
          <w:b/>
          <w:bCs/>
          <w:color w:val="000000"/>
          <w:lang w:val="it-IT"/>
        </w:rPr>
        <w:t>Domanda 26: Hai una colonna "Note" con testi liberi lunghi fino a 2000 caratteri, alta cardinalit</w:t>
      </w:r>
      <w:r w:rsidR="00CD58E5">
        <w:rPr>
          <w:b/>
          <w:bCs/>
          <w:color w:val="000000"/>
          <w:lang w:val="it-IT"/>
        </w:rPr>
        <w:t>à</w:t>
      </w:r>
      <w:r w:rsidRPr="00896317">
        <w:rPr>
          <w:b/>
          <w:bCs/>
          <w:color w:val="000000"/>
          <w:lang w:val="it-IT"/>
        </w:rPr>
        <w:t>, usata solo per il drill-</w:t>
      </w:r>
      <w:proofErr w:type="spellStart"/>
      <w:r w:rsidRPr="00896317">
        <w:rPr>
          <w:b/>
          <w:bCs/>
          <w:color w:val="000000"/>
          <w:lang w:val="it-IT"/>
        </w:rPr>
        <w:t>through</w:t>
      </w:r>
      <w:proofErr w:type="spellEnd"/>
      <w:r w:rsidRPr="00896317">
        <w:rPr>
          <w:b/>
          <w:bCs/>
          <w:color w:val="000000"/>
          <w:lang w:val="it-IT"/>
        </w:rPr>
        <w:t>. Come gestisci questa colonna nel modello per ottimizzare?</w:t>
      </w:r>
    </w:p>
    <w:p w14:paraId="5882C607" w14:textId="77777777" w:rsidR="00CA7663" w:rsidRPr="00896317" w:rsidRDefault="00000000">
      <w:pPr>
        <w:spacing w:after="30"/>
        <w:rPr>
          <w:lang w:val="it-IT"/>
        </w:rPr>
      </w:pPr>
      <w:r w:rsidRPr="00896317">
        <w:rPr>
          <w:color w:val="000000"/>
          <w:lang w:val="it-IT"/>
        </w:rPr>
        <w:t>A. Mantenerla nel modello come Text</w:t>
      </w:r>
    </w:p>
    <w:p w14:paraId="2BF3F175" w14:textId="77777777" w:rsidR="00CA7663" w:rsidRPr="00896317" w:rsidRDefault="00000000">
      <w:pPr>
        <w:spacing w:after="30"/>
        <w:rPr>
          <w:lang w:val="it-IT"/>
        </w:rPr>
      </w:pPr>
      <w:r w:rsidRPr="00896317">
        <w:rPr>
          <w:color w:val="000000"/>
          <w:lang w:val="it-IT"/>
        </w:rPr>
        <w:t>B. Convertirla in numeri con un dizionario</w:t>
      </w:r>
    </w:p>
    <w:p w14:paraId="4882D318" w14:textId="77777777" w:rsidR="00CA7663" w:rsidRPr="00896317" w:rsidRDefault="00000000">
      <w:pPr>
        <w:spacing w:after="30"/>
        <w:rPr>
          <w:lang w:val="it-IT"/>
        </w:rPr>
      </w:pPr>
      <w:r w:rsidRPr="00896317">
        <w:rPr>
          <w:color w:val="000000"/>
          <w:lang w:val="it-IT"/>
        </w:rPr>
        <w:t>C. Rimuoverla dalla query principale e caricarla solo nella tabella di drill-</w:t>
      </w:r>
      <w:proofErr w:type="spellStart"/>
      <w:r w:rsidRPr="00896317">
        <w:rPr>
          <w:color w:val="000000"/>
          <w:lang w:val="it-IT"/>
        </w:rPr>
        <w:t>through</w:t>
      </w:r>
      <w:proofErr w:type="spellEnd"/>
    </w:p>
    <w:p w14:paraId="5DE92565" w14:textId="77777777" w:rsidR="00CA7663" w:rsidRPr="00896317" w:rsidRDefault="00000000">
      <w:pPr>
        <w:spacing w:after="30"/>
        <w:rPr>
          <w:lang w:val="it-IT"/>
        </w:rPr>
      </w:pPr>
      <w:r w:rsidRPr="00896317">
        <w:rPr>
          <w:color w:val="000000"/>
          <w:lang w:val="it-IT"/>
        </w:rPr>
        <w:t>D. Troncarla a 100 caratteri in Power Query</w:t>
      </w:r>
    </w:p>
    <w:p w14:paraId="544C8030" w14:textId="77777777" w:rsidR="00CA7663" w:rsidRPr="00896317" w:rsidRDefault="00000000">
      <w:pPr>
        <w:spacing w:before="80" w:after="40"/>
        <w:rPr>
          <w:lang w:val="it-IT"/>
        </w:rPr>
      </w:pPr>
      <w:r w:rsidRPr="00896317">
        <w:rPr>
          <w:b/>
          <w:bCs/>
          <w:color w:val="375623"/>
          <w:lang w:val="it-IT"/>
        </w:rPr>
        <w:t>Risposta corretta: C</w:t>
      </w:r>
    </w:p>
    <w:p w14:paraId="15DE8BE1" w14:textId="77777777" w:rsidR="00CA7663" w:rsidRPr="00896317" w:rsidRDefault="00000000">
      <w:pPr>
        <w:spacing w:after="30"/>
        <w:rPr>
          <w:lang w:val="it-IT"/>
        </w:rPr>
      </w:pPr>
      <w:r w:rsidRPr="00896317">
        <w:rPr>
          <w:b/>
          <w:bCs/>
          <w:color w:val="000000"/>
          <w:lang w:val="it-IT"/>
        </w:rPr>
        <w:t>Spiegazione:</w:t>
      </w:r>
    </w:p>
    <w:p w14:paraId="15A8F36F" w14:textId="1AD71351" w:rsidR="00CA7663" w:rsidRPr="00896317" w:rsidRDefault="00000000">
      <w:pPr>
        <w:rPr>
          <w:lang w:val="it-IT"/>
        </w:rPr>
      </w:pPr>
      <w:r w:rsidRPr="00896317">
        <w:rPr>
          <w:color w:val="000000"/>
          <w:lang w:val="it-IT"/>
        </w:rPr>
        <w:t>Colonne con testo lungo e alta cardinalit</w:t>
      </w:r>
      <w:r w:rsidR="00CD58E5">
        <w:rPr>
          <w:color w:val="000000"/>
          <w:lang w:val="it-IT"/>
        </w:rPr>
        <w:t>à</w:t>
      </w:r>
      <w:r w:rsidRPr="00896317">
        <w:rPr>
          <w:color w:val="000000"/>
          <w:lang w:val="it-IT"/>
        </w:rPr>
        <w:t xml:space="preserve"> occupano molta memoria nel modello </w:t>
      </w:r>
      <w:proofErr w:type="spellStart"/>
      <w:r w:rsidRPr="00896317">
        <w:rPr>
          <w:color w:val="000000"/>
          <w:lang w:val="it-IT"/>
        </w:rPr>
        <w:t>VertiPaq</w:t>
      </w:r>
      <w:proofErr w:type="spellEnd"/>
      <w:r w:rsidRPr="00896317">
        <w:rPr>
          <w:color w:val="000000"/>
          <w:lang w:val="it-IT"/>
        </w:rPr>
        <w:t xml:space="preserve"> perché la compressione e minima. Se la colonna serve solo per il drill-</w:t>
      </w:r>
      <w:proofErr w:type="spellStart"/>
      <w:r w:rsidRPr="00896317">
        <w:rPr>
          <w:color w:val="000000"/>
          <w:lang w:val="it-IT"/>
        </w:rPr>
        <w:t>through</w:t>
      </w:r>
      <w:proofErr w:type="spellEnd"/>
      <w:r w:rsidRPr="00896317">
        <w:rPr>
          <w:color w:val="000000"/>
          <w:lang w:val="it-IT"/>
        </w:rPr>
        <w:t xml:space="preserve">, la soluzione ottimale e caricarla in una tabella separata usata solo nella pagina di </w:t>
      </w:r>
      <w:proofErr w:type="spellStart"/>
      <w:r w:rsidRPr="00896317">
        <w:rPr>
          <w:color w:val="000000"/>
          <w:lang w:val="it-IT"/>
        </w:rPr>
        <w:t>detail</w:t>
      </w:r>
      <w:proofErr w:type="spellEnd"/>
      <w:r w:rsidRPr="00896317">
        <w:rPr>
          <w:color w:val="000000"/>
          <w:lang w:val="it-IT"/>
        </w:rPr>
        <w:t>, mantenendo la tabella principale più leggera. Questa è la best practice per ottimizzare i modelli con dati testuali non analitici.</w:t>
      </w:r>
    </w:p>
    <w:p w14:paraId="0D8FA1C0" w14:textId="77777777" w:rsidR="00CA7663" w:rsidRPr="00896317" w:rsidRDefault="00CA7663">
      <w:pPr>
        <w:spacing w:after="160"/>
        <w:rPr>
          <w:lang w:val="it-IT"/>
        </w:rPr>
      </w:pPr>
    </w:p>
    <w:p w14:paraId="5A3CED9C" w14:textId="1E9647BD" w:rsidR="00CA7663" w:rsidRPr="00896317" w:rsidRDefault="00000000">
      <w:pPr>
        <w:spacing w:before="160" w:after="60"/>
        <w:rPr>
          <w:lang w:val="it-IT"/>
        </w:rPr>
      </w:pPr>
      <w:r w:rsidRPr="00896317">
        <w:rPr>
          <w:b/>
          <w:bCs/>
          <w:color w:val="000000"/>
          <w:lang w:val="it-IT"/>
        </w:rPr>
        <w:t xml:space="preserve">Domanda 27: [SI/NO] Affermi: "In </w:t>
      </w:r>
      <w:r w:rsidR="00597359" w:rsidRPr="00896317">
        <w:rPr>
          <w:b/>
          <w:bCs/>
          <w:color w:val="000000"/>
          <w:lang w:val="it-IT"/>
        </w:rPr>
        <w:t>modalità</w:t>
      </w:r>
      <w:r w:rsidRPr="00896317">
        <w:rPr>
          <w:b/>
          <w:bCs/>
          <w:color w:val="000000"/>
          <w:lang w:val="it-IT"/>
        </w:rPr>
        <w:t xml:space="preserve"> Import, posso usare tutte le funzioni DAX, incluse quelle Time Intelligence come TOTALYTD e SAMEPERIODLASTYEAR, senza limitazioni." Questa affermazione è corretta?</w:t>
      </w:r>
    </w:p>
    <w:p w14:paraId="6E744F9D" w14:textId="77777777" w:rsidR="00CA7663" w:rsidRPr="00896317" w:rsidRDefault="00000000">
      <w:pPr>
        <w:spacing w:before="80" w:after="40"/>
        <w:rPr>
          <w:lang w:val="it-IT"/>
        </w:rPr>
      </w:pPr>
      <w:r w:rsidRPr="00896317">
        <w:rPr>
          <w:b/>
          <w:bCs/>
          <w:color w:val="375623"/>
          <w:lang w:val="it-IT"/>
        </w:rPr>
        <w:t>Risposta corretta: SI</w:t>
      </w:r>
    </w:p>
    <w:p w14:paraId="7F1F20FC" w14:textId="77777777" w:rsidR="00CA7663" w:rsidRPr="00896317" w:rsidRDefault="00000000">
      <w:pPr>
        <w:spacing w:after="30"/>
        <w:rPr>
          <w:lang w:val="it-IT"/>
        </w:rPr>
      </w:pPr>
      <w:r w:rsidRPr="00896317">
        <w:rPr>
          <w:b/>
          <w:bCs/>
          <w:color w:val="000000"/>
          <w:lang w:val="it-IT"/>
        </w:rPr>
        <w:t>Spiegazione:</w:t>
      </w:r>
    </w:p>
    <w:p w14:paraId="0EB54C93" w14:textId="7FF5557F" w:rsidR="006C61B0" w:rsidRDefault="00000000">
      <w:pPr>
        <w:rPr>
          <w:color w:val="000000"/>
          <w:lang w:val="it-IT"/>
        </w:rPr>
      </w:pPr>
      <w:r w:rsidRPr="00896317">
        <w:rPr>
          <w:color w:val="000000"/>
          <w:lang w:val="it-IT"/>
        </w:rPr>
        <w:t xml:space="preserve">Si, è corretta. La </w:t>
      </w:r>
      <w:r w:rsidR="00597359" w:rsidRPr="00896317">
        <w:rPr>
          <w:color w:val="000000"/>
          <w:lang w:val="it-IT"/>
        </w:rPr>
        <w:t>modalità</w:t>
      </w:r>
      <w:r w:rsidRPr="00896317">
        <w:rPr>
          <w:color w:val="000000"/>
          <w:lang w:val="it-IT"/>
        </w:rPr>
        <w:t xml:space="preserve"> Import carica tutti i dati in memoria nel motore </w:t>
      </w:r>
      <w:proofErr w:type="spellStart"/>
      <w:r w:rsidRPr="00896317">
        <w:rPr>
          <w:color w:val="000000"/>
          <w:lang w:val="it-IT"/>
        </w:rPr>
        <w:t>VertiPaq</w:t>
      </w:r>
      <w:proofErr w:type="spellEnd"/>
      <w:r w:rsidRPr="00896317">
        <w:rPr>
          <w:color w:val="000000"/>
          <w:lang w:val="it-IT"/>
        </w:rPr>
        <w:t xml:space="preserve"> e supporta la totalit</w:t>
      </w:r>
      <w:r w:rsidR="00766257">
        <w:rPr>
          <w:color w:val="000000"/>
          <w:lang w:val="it-IT"/>
        </w:rPr>
        <w:t>à</w:t>
      </w:r>
      <w:r w:rsidRPr="00896317">
        <w:rPr>
          <w:color w:val="000000"/>
          <w:lang w:val="it-IT"/>
        </w:rPr>
        <w:t xml:space="preserve"> delle funzioni DAX senza restrizioni. </w:t>
      </w:r>
    </w:p>
    <w:p w14:paraId="3891DF43" w14:textId="77777777" w:rsidR="006C61B0" w:rsidRDefault="00000000">
      <w:pPr>
        <w:rPr>
          <w:color w:val="000000"/>
          <w:lang w:val="it-IT"/>
        </w:rPr>
      </w:pPr>
      <w:r w:rsidRPr="00896317">
        <w:rPr>
          <w:color w:val="000000"/>
          <w:lang w:val="it-IT"/>
        </w:rPr>
        <w:t xml:space="preserve">Le limitazioni DAX si applicano invece a </w:t>
      </w:r>
      <w:proofErr w:type="spellStart"/>
      <w:r w:rsidRPr="00896317">
        <w:rPr>
          <w:color w:val="000000"/>
          <w:lang w:val="it-IT"/>
        </w:rPr>
        <w:t>DirectQuery</w:t>
      </w:r>
      <w:proofErr w:type="spellEnd"/>
      <w:r w:rsidRPr="00896317">
        <w:rPr>
          <w:color w:val="000000"/>
          <w:lang w:val="it-IT"/>
        </w:rPr>
        <w:t xml:space="preserve"> (dove le espressioni DAX devono essere traducibili in SQL della fonte) e a Live Connection (dove le misure sono definite nel dataset sottostante). </w:t>
      </w:r>
    </w:p>
    <w:p w14:paraId="68415390" w14:textId="5C475B99" w:rsidR="00CA7663" w:rsidRPr="00896317" w:rsidRDefault="00000000">
      <w:pPr>
        <w:rPr>
          <w:lang w:val="it-IT"/>
        </w:rPr>
      </w:pPr>
      <w:r w:rsidRPr="00896317">
        <w:rPr>
          <w:color w:val="000000"/>
          <w:lang w:val="it-IT"/>
        </w:rPr>
        <w:t>Import è la modalit</w:t>
      </w:r>
      <w:r w:rsidR="00766257">
        <w:rPr>
          <w:color w:val="000000"/>
          <w:lang w:val="it-IT"/>
        </w:rPr>
        <w:t>à</w:t>
      </w:r>
      <w:r w:rsidRPr="00896317">
        <w:rPr>
          <w:color w:val="000000"/>
          <w:lang w:val="it-IT"/>
        </w:rPr>
        <w:t xml:space="preserve"> con maggiore compatibilit</w:t>
      </w:r>
      <w:r w:rsidR="00766257">
        <w:rPr>
          <w:color w:val="000000"/>
          <w:lang w:val="it-IT"/>
        </w:rPr>
        <w:t>à</w:t>
      </w:r>
      <w:r w:rsidRPr="00896317">
        <w:rPr>
          <w:color w:val="000000"/>
          <w:lang w:val="it-IT"/>
        </w:rPr>
        <w:t xml:space="preserve"> DAX.</w:t>
      </w:r>
    </w:p>
    <w:p w14:paraId="2D2FAA6F" w14:textId="77777777" w:rsidR="00CA7663" w:rsidRPr="00896317" w:rsidRDefault="00CA7663">
      <w:pPr>
        <w:spacing w:after="160"/>
        <w:rPr>
          <w:lang w:val="it-IT"/>
        </w:rPr>
      </w:pPr>
    </w:p>
    <w:p w14:paraId="18AA261D" w14:textId="77777777" w:rsidR="00CA7663" w:rsidRPr="00896317" w:rsidRDefault="00000000">
      <w:pPr>
        <w:spacing w:before="160" w:after="60"/>
        <w:rPr>
          <w:lang w:val="it-IT"/>
        </w:rPr>
      </w:pPr>
      <w:r w:rsidRPr="00896317">
        <w:rPr>
          <w:b/>
          <w:bCs/>
          <w:color w:val="000000"/>
          <w:lang w:val="it-IT"/>
        </w:rPr>
        <w:t>Domanda 28: Qual è la differenza tra "Duplicate" e "Reference" in Power Query? all'originale come punto di partenza</w:t>
      </w:r>
    </w:p>
    <w:p w14:paraId="5284EC71" w14:textId="77777777" w:rsidR="00CA7663" w:rsidRPr="00896317" w:rsidRDefault="00000000">
      <w:pPr>
        <w:spacing w:after="30"/>
        <w:rPr>
          <w:lang w:val="it-IT"/>
        </w:rPr>
      </w:pPr>
      <w:r w:rsidRPr="00896317">
        <w:rPr>
          <w:color w:val="000000"/>
          <w:lang w:val="it-IT"/>
        </w:rPr>
        <w:t>A. Sono identiche, producono lo stesso risultato</w:t>
      </w:r>
    </w:p>
    <w:p w14:paraId="506F96F2" w14:textId="77777777" w:rsidR="00CA7663" w:rsidRPr="00896317" w:rsidRDefault="00000000">
      <w:pPr>
        <w:spacing w:after="30"/>
        <w:rPr>
          <w:lang w:val="it-IT"/>
        </w:rPr>
      </w:pPr>
      <w:r w:rsidRPr="00896317">
        <w:rPr>
          <w:color w:val="000000"/>
          <w:lang w:val="it-IT"/>
        </w:rPr>
        <w:t>B. Duplicate copia tutto il codice M (query indipendente); Reference crea una query che punta</w:t>
      </w:r>
    </w:p>
    <w:p w14:paraId="63FEB155" w14:textId="77777777" w:rsidR="00CA7663" w:rsidRPr="00896317" w:rsidRDefault="00000000">
      <w:pPr>
        <w:spacing w:after="30"/>
        <w:rPr>
          <w:lang w:val="it-IT"/>
        </w:rPr>
      </w:pPr>
      <w:r w:rsidRPr="00896317">
        <w:rPr>
          <w:color w:val="000000"/>
          <w:lang w:val="it-IT"/>
        </w:rPr>
        <w:t>C. Reference copia il codice; Duplicate crea un riferimento</w:t>
      </w:r>
    </w:p>
    <w:p w14:paraId="3CE5E78A" w14:textId="77777777" w:rsidR="00CA7663" w:rsidRPr="00896317" w:rsidRDefault="00000000">
      <w:pPr>
        <w:spacing w:after="30"/>
        <w:rPr>
          <w:lang w:val="it-IT"/>
        </w:rPr>
      </w:pPr>
      <w:r w:rsidRPr="00896317">
        <w:rPr>
          <w:color w:val="000000"/>
          <w:lang w:val="it-IT"/>
        </w:rPr>
        <w:t xml:space="preserve">D. Duplicate supporta il query </w:t>
      </w:r>
      <w:proofErr w:type="spellStart"/>
      <w:r w:rsidRPr="00896317">
        <w:rPr>
          <w:color w:val="000000"/>
          <w:lang w:val="it-IT"/>
        </w:rPr>
        <w:t>folding</w:t>
      </w:r>
      <w:proofErr w:type="spellEnd"/>
      <w:r w:rsidRPr="00896317">
        <w:rPr>
          <w:color w:val="000000"/>
          <w:lang w:val="it-IT"/>
        </w:rPr>
        <w:t>; Reference no</w:t>
      </w:r>
    </w:p>
    <w:p w14:paraId="5AF074EB" w14:textId="77777777" w:rsidR="00CA7663" w:rsidRPr="00896317" w:rsidRDefault="00000000">
      <w:pPr>
        <w:spacing w:before="80" w:after="40"/>
        <w:rPr>
          <w:lang w:val="it-IT"/>
        </w:rPr>
      </w:pPr>
      <w:r w:rsidRPr="00896317">
        <w:rPr>
          <w:b/>
          <w:bCs/>
          <w:color w:val="375623"/>
          <w:lang w:val="it-IT"/>
        </w:rPr>
        <w:t>Risposta corretta: B</w:t>
      </w:r>
    </w:p>
    <w:p w14:paraId="55C248C4" w14:textId="77777777" w:rsidR="00CA7663" w:rsidRPr="00896317" w:rsidRDefault="00000000">
      <w:pPr>
        <w:spacing w:after="30"/>
        <w:rPr>
          <w:lang w:val="it-IT"/>
        </w:rPr>
      </w:pPr>
      <w:r w:rsidRPr="00896317">
        <w:rPr>
          <w:b/>
          <w:bCs/>
          <w:color w:val="000000"/>
          <w:lang w:val="it-IT"/>
        </w:rPr>
        <w:t>Spiegazione:</w:t>
      </w:r>
    </w:p>
    <w:p w14:paraId="56AC72C5" w14:textId="77777777" w:rsidR="006C61B0" w:rsidRDefault="00000000">
      <w:pPr>
        <w:rPr>
          <w:color w:val="000000"/>
          <w:lang w:val="it-IT"/>
        </w:rPr>
      </w:pPr>
      <w:r w:rsidRPr="00896317">
        <w:rPr>
          <w:color w:val="000000"/>
          <w:lang w:val="it-IT"/>
        </w:rPr>
        <w:t xml:space="preserve">Duplicate crea una copia indipendente di tutta la query M: le due query sono separate e modificare una non influenza l'altra. </w:t>
      </w:r>
    </w:p>
    <w:p w14:paraId="2B6B42EA" w14:textId="77777777" w:rsidR="006C61B0" w:rsidRDefault="00000000">
      <w:pPr>
        <w:rPr>
          <w:color w:val="000000"/>
          <w:lang w:val="it-IT"/>
        </w:rPr>
      </w:pPr>
      <w:r w:rsidRPr="00896317">
        <w:rPr>
          <w:color w:val="000000"/>
          <w:lang w:val="it-IT"/>
        </w:rPr>
        <w:t xml:space="preserve">Reference crea una nuova query che usa l'output della query originale come input: e come una "vista" sull'originale. </w:t>
      </w:r>
    </w:p>
    <w:p w14:paraId="196E688A" w14:textId="0DC3CBB9" w:rsidR="00CA7663" w:rsidRPr="00896317" w:rsidRDefault="00000000">
      <w:pPr>
        <w:rPr>
          <w:lang w:val="it-IT"/>
        </w:rPr>
      </w:pPr>
      <w:r w:rsidRPr="00896317">
        <w:rPr>
          <w:color w:val="000000"/>
          <w:lang w:val="it-IT"/>
        </w:rPr>
        <w:lastRenderedPageBreak/>
        <w:t xml:space="preserve">Con Reference, se modifichi la query originale, tutte le Reference si aggiornano automaticamente. Reference e più efficiente per query di </w:t>
      </w:r>
      <w:proofErr w:type="spellStart"/>
      <w:r w:rsidRPr="00896317">
        <w:rPr>
          <w:color w:val="000000"/>
          <w:lang w:val="it-IT"/>
        </w:rPr>
        <w:t>staging</w:t>
      </w:r>
      <w:proofErr w:type="spellEnd"/>
      <w:r w:rsidRPr="00896317">
        <w:rPr>
          <w:color w:val="000000"/>
          <w:lang w:val="it-IT"/>
        </w:rPr>
        <w:t xml:space="preserve"> condivise.</w:t>
      </w:r>
    </w:p>
    <w:p w14:paraId="3BAD27BC" w14:textId="77777777" w:rsidR="00CA7663" w:rsidRPr="00896317" w:rsidRDefault="00CA7663">
      <w:pPr>
        <w:spacing w:after="160"/>
        <w:rPr>
          <w:lang w:val="it-IT"/>
        </w:rPr>
      </w:pPr>
    </w:p>
    <w:p w14:paraId="7CDA3A93" w14:textId="77777777" w:rsidR="00CA7663" w:rsidRPr="00896317" w:rsidRDefault="00000000">
      <w:pPr>
        <w:spacing w:before="160" w:after="60"/>
        <w:rPr>
          <w:lang w:val="it-IT"/>
        </w:rPr>
      </w:pPr>
      <w:r w:rsidRPr="00896317">
        <w:rPr>
          <w:b/>
          <w:bCs/>
          <w:color w:val="000000"/>
          <w:lang w:val="it-IT"/>
        </w:rPr>
        <w:t>Domanda 29: Stai configurando le Data Source Settings. Quale azione NON è possibile fare da questa finestra?</w:t>
      </w:r>
    </w:p>
    <w:p w14:paraId="5B060D17" w14:textId="77777777" w:rsidR="00CA7663" w:rsidRPr="00896317" w:rsidRDefault="00000000">
      <w:pPr>
        <w:spacing w:after="30"/>
        <w:rPr>
          <w:lang w:val="it-IT"/>
        </w:rPr>
      </w:pPr>
      <w:r w:rsidRPr="00896317">
        <w:rPr>
          <w:color w:val="000000"/>
          <w:lang w:val="it-IT"/>
        </w:rPr>
        <w:t>A. Modificare il tipo di dato di una colonna</w:t>
      </w:r>
    </w:p>
    <w:p w14:paraId="12311695" w14:textId="77777777" w:rsidR="00CA7663" w:rsidRPr="00896317" w:rsidRDefault="00000000">
      <w:pPr>
        <w:spacing w:after="30"/>
        <w:rPr>
          <w:lang w:val="it-IT"/>
        </w:rPr>
      </w:pPr>
      <w:r w:rsidRPr="00896317">
        <w:rPr>
          <w:color w:val="000000"/>
          <w:lang w:val="it-IT"/>
        </w:rPr>
        <w:t>B. Modificare il livello di privacy della fonte</w:t>
      </w:r>
    </w:p>
    <w:p w14:paraId="003C02D6" w14:textId="77777777" w:rsidR="00CA7663" w:rsidRPr="00896317" w:rsidRDefault="00000000">
      <w:pPr>
        <w:spacing w:after="30"/>
        <w:rPr>
          <w:lang w:val="it-IT"/>
        </w:rPr>
      </w:pPr>
      <w:r w:rsidRPr="00896317">
        <w:rPr>
          <w:color w:val="000000"/>
          <w:lang w:val="it-IT"/>
        </w:rPr>
        <w:t>C. Cambiare le credenziali di autenticazione</w:t>
      </w:r>
    </w:p>
    <w:p w14:paraId="194581C5" w14:textId="77777777" w:rsidR="00CA7663" w:rsidRPr="00896317" w:rsidRDefault="00000000">
      <w:pPr>
        <w:spacing w:after="30"/>
        <w:rPr>
          <w:lang w:val="it-IT"/>
        </w:rPr>
      </w:pPr>
      <w:r w:rsidRPr="00896317">
        <w:rPr>
          <w:color w:val="000000"/>
          <w:lang w:val="it-IT"/>
        </w:rPr>
        <w:t>D. Eliminare le credenziali salvate</w:t>
      </w:r>
    </w:p>
    <w:p w14:paraId="1A90149F" w14:textId="77777777" w:rsidR="00CA7663" w:rsidRPr="00896317" w:rsidRDefault="00000000">
      <w:pPr>
        <w:spacing w:before="80" w:after="40"/>
        <w:rPr>
          <w:lang w:val="it-IT"/>
        </w:rPr>
      </w:pPr>
      <w:r w:rsidRPr="00896317">
        <w:rPr>
          <w:b/>
          <w:bCs/>
          <w:color w:val="375623"/>
          <w:lang w:val="it-IT"/>
        </w:rPr>
        <w:t>Risposta corretta: A</w:t>
      </w:r>
    </w:p>
    <w:p w14:paraId="2473E67F" w14:textId="77777777" w:rsidR="00CA7663" w:rsidRPr="00896317" w:rsidRDefault="00000000">
      <w:pPr>
        <w:spacing w:after="30"/>
        <w:rPr>
          <w:lang w:val="it-IT"/>
        </w:rPr>
      </w:pPr>
      <w:r w:rsidRPr="00896317">
        <w:rPr>
          <w:b/>
          <w:bCs/>
          <w:color w:val="000000"/>
          <w:lang w:val="it-IT"/>
        </w:rPr>
        <w:t>Spiegazione:</w:t>
      </w:r>
    </w:p>
    <w:p w14:paraId="180F4662" w14:textId="360EC5CE" w:rsidR="006C61B0" w:rsidRDefault="00000000">
      <w:pPr>
        <w:rPr>
          <w:color w:val="000000"/>
          <w:lang w:val="it-IT"/>
        </w:rPr>
      </w:pPr>
      <w:r w:rsidRPr="00896317">
        <w:rPr>
          <w:color w:val="000000"/>
          <w:lang w:val="it-IT"/>
        </w:rPr>
        <w:t xml:space="preserve">Le Data Source Settings gestiscono le credenziali </w:t>
      </w:r>
      <w:r w:rsidR="00597359" w:rsidRPr="00896317">
        <w:rPr>
          <w:color w:val="000000"/>
          <w:lang w:val="it-IT"/>
        </w:rPr>
        <w:t>e</w:t>
      </w:r>
      <w:r w:rsidRPr="00896317">
        <w:rPr>
          <w:color w:val="000000"/>
          <w:lang w:val="it-IT"/>
        </w:rPr>
        <w:t xml:space="preserve"> i livelli di privacy delle fonti dati. Non permettono di modificare i tipi di dato delle colonne, che si fa nell'editor Power Query. </w:t>
      </w:r>
    </w:p>
    <w:p w14:paraId="6D8B2DF5" w14:textId="77777777" w:rsidR="006C61B0" w:rsidRDefault="00000000">
      <w:pPr>
        <w:rPr>
          <w:color w:val="000000"/>
          <w:lang w:val="it-IT"/>
        </w:rPr>
      </w:pPr>
      <w:r w:rsidRPr="00896317">
        <w:rPr>
          <w:color w:val="000000"/>
          <w:lang w:val="it-IT"/>
        </w:rPr>
        <w:t xml:space="preserve">Da Data Source Settings puoi: cambiare credenziali (A), modificare privacy </w:t>
      </w:r>
      <w:proofErr w:type="spellStart"/>
      <w:r w:rsidRPr="00896317">
        <w:rPr>
          <w:color w:val="000000"/>
          <w:lang w:val="it-IT"/>
        </w:rPr>
        <w:t>level</w:t>
      </w:r>
      <w:proofErr w:type="spellEnd"/>
      <w:r w:rsidRPr="00896317">
        <w:rPr>
          <w:color w:val="000000"/>
          <w:lang w:val="it-IT"/>
        </w:rPr>
        <w:t xml:space="preserve"> (B), eliminare credenziali per forzare una nuova autenticazione (D). </w:t>
      </w:r>
    </w:p>
    <w:p w14:paraId="0D5E4DCB" w14:textId="1D0BECE1" w:rsidR="00CA7663" w:rsidRPr="00896317" w:rsidRDefault="00000000">
      <w:pPr>
        <w:rPr>
          <w:lang w:val="it-IT"/>
        </w:rPr>
      </w:pPr>
      <w:r w:rsidRPr="00896317">
        <w:rPr>
          <w:color w:val="000000"/>
          <w:lang w:val="it-IT"/>
        </w:rPr>
        <w:t>La modifica dei tipi è una trasformazione dei dati, non una propriet</w:t>
      </w:r>
      <w:r w:rsidR="00766257">
        <w:rPr>
          <w:color w:val="000000"/>
          <w:lang w:val="it-IT"/>
        </w:rPr>
        <w:t>à</w:t>
      </w:r>
      <w:r w:rsidRPr="00896317">
        <w:rPr>
          <w:color w:val="000000"/>
          <w:lang w:val="it-IT"/>
        </w:rPr>
        <w:t xml:space="preserve"> della fonte.</w:t>
      </w:r>
    </w:p>
    <w:p w14:paraId="75DB1E83" w14:textId="77777777" w:rsidR="00CA7663" w:rsidRPr="00896317" w:rsidRDefault="00CA7663">
      <w:pPr>
        <w:spacing w:after="160"/>
        <w:rPr>
          <w:lang w:val="it-IT"/>
        </w:rPr>
      </w:pPr>
    </w:p>
    <w:p w14:paraId="722E8983" w14:textId="77777777" w:rsidR="00CA7663" w:rsidRPr="00896317" w:rsidRDefault="00000000">
      <w:pPr>
        <w:spacing w:before="160" w:after="60"/>
        <w:rPr>
          <w:lang w:val="it-IT"/>
        </w:rPr>
      </w:pPr>
      <w:r w:rsidRPr="00896317">
        <w:rPr>
          <w:b/>
          <w:bCs/>
          <w:color w:val="000000"/>
          <w:lang w:val="it-IT"/>
        </w:rPr>
        <w:t>Domanda 30: Qual è lo scopo principale del "Privacy Level" in Power Query?</w:t>
      </w:r>
    </w:p>
    <w:p w14:paraId="7E5E6597" w14:textId="77777777" w:rsidR="00CA7663" w:rsidRPr="00896317" w:rsidRDefault="00000000">
      <w:pPr>
        <w:spacing w:after="30"/>
        <w:rPr>
          <w:lang w:val="it-IT"/>
        </w:rPr>
      </w:pPr>
      <w:r w:rsidRPr="00896317">
        <w:rPr>
          <w:color w:val="000000"/>
          <w:lang w:val="it-IT"/>
        </w:rPr>
        <w:t>A. Controllare chi può visualizzare il report</w:t>
      </w:r>
    </w:p>
    <w:p w14:paraId="066C4D91" w14:textId="77777777" w:rsidR="00CA7663" w:rsidRPr="00896317" w:rsidRDefault="00000000">
      <w:pPr>
        <w:spacing w:after="30"/>
        <w:rPr>
          <w:lang w:val="it-IT"/>
        </w:rPr>
      </w:pPr>
      <w:r w:rsidRPr="00896317">
        <w:rPr>
          <w:color w:val="000000"/>
          <w:lang w:val="it-IT"/>
        </w:rPr>
        <w:t>B. Limitare il numero di righe che possono essere importate</w:t>
      </w:r>
    </w:p>
    <w:p w14:paraId="03E862F6" w14:textId="77777777" w:rsidR="00CA7663" w:rsidRPr="00896317" w:rsidRDefault="00000000">
      <w:pPr>
        <w:spacing w:after="30"/>
        <w:rPr>
          <w:lang w:val="it-IT"/>
        </w:rPr>
      </w:pPr>
      <w:r w:rsidRPr="00896317">
        <w:rPr>
          <w:color w:val="000000"/>
          <w:lang w:val="it-IT"/>
        </w:rPr>
        <w:t>C. Cifrare i dati durante il trasferimento</w:t>
      </w:r>
    </w:p>
    <w:p w14:paraId="05291C16" w14:textId="77777777" w:rsidR="00CA7663" w:rsidRPr="00896317" w:rsidRDefault="00000000">
      <w:pPr>
        <w:spacing w:after="30"/>
        <w:rPr>
          <w:lang w:val="it-IT"/>
        </w:rPr>
      </w:pPr>
      <w:r w:rsidRPr="00896317">
        <w:rPr>
          <w:color w:val="000000"/>
          <w:lang w:val="it-IT"/>
        </w:rPr>
        <w:t>D. Evitare che dati di una fonte vengano inviati accidentalmente a un'altra fonte quando si combinano query</w:t>
      </w:r>
    </w:p>
    <w:p w14:paraId="15272B9F" w14:textId="77777777" w:rsidR="00CA7663" w:rsidRPr="00896317" w:rsidRDefault="00000000">
      <w:pPr>
        <w:spacing w:before="80" w:after="40"/>
        <w:rPr>
          <w:lang w:val="it-IT"/>
        </w:rPr>
      </w:pPr>
      <w:r w:rsidRPr="00896317">
        <w:rPr>
          <w:b/>
          <w:bCs/>
          <w:color w:val="375623"/>
          <w:lang w:val="it-IT"/>
        </w:rPr>
        <w:t>Risposta corretta: D</w:t>
      </w:r>
    </w:p>
    <w:p w14:paraId="1AC12C02" w14:textId="77777777" w:rsidR="00CA7663" w:rsidRPr="00896317" w:rsidRDefault="00000000">
      <w:pPr>
        <w:spacing w:after="30"/>
        <w:rPr>
          <w:lang w:val="it-IT"/>
        </w:rPr>
      </w:pPr>
      <w:r w:rsidRPr="00896317">
        <w:rPr>
          <w:b/>
          <w:bCs/>
          <w:color w:val="000000"/>
          <w:lang w:val="it-IT"/>
        </w:rPr>
        <w:t>Spiegazione:</w:t>
      </w:r>
    </w:p>
    <w:p w14:paraId="2DD42C38" w14:textId="77777777" w:rsidR="006C61B0" w:rsidRDefault="00000000">
      <w:pPr>
        <w:rPr>
          <w:color w:val="000000"/>
          <w:lang w:val="it-IT"/>
        </w:rPr>
      </w:pPr>
      <w:r w:rsidRPr="00896317">
        <w:rPr>
          <w:color w:val="000000"/>
          <w:lang w:val="it-IT"/>
        </w:rPr>
        <w:t xml:space="preserve">I Privacy Levels (None, Private, </w:t>
      </w:r>
      <w:proofErr w:type="spellStart"/>
      <w:r w:rsidRPr="00896317">
        <w:rPr>
          <w:color w:val="000000"/>
          <w:lang w:val="it-IT"/>
        </w:rPr>
        <w:t>Organizational</w:t>
      </w:r>
      <w:proofErr w:type="spellEnd"/>
      <w:r w:rsidRPr="00896317">
        <w:rPr>
          <w:color w:val="000000"/>
          <w:lang w:val="it-IT"/>
        </w:rPr>
        <w:t>, Public) controllano il firewall dei dati di Power Query quando si combinano fonti diverse.</w:t>
      </w:r>
    </w:p>
    <w:p w14:paraId="0A512C82" w14:textId="77777777" w:rsidR="006C61B0" w:rsidRDefault="00000000">
      <w:pPr>
        <w:rPr>
          <w:color w:val="000000"/>
          <w:lang w:val="it-IT"/>
        </w:rPr>
      </w:pPr>
      <w:r w:rsidRPr="00896317">
        <w:rPr>
          <w:color w:val="000000"/>
          <w:lang w:val="it-IT"/>
        </w:rPr>
        <w:t>Es: se hai dati "Private" da SQL e dati "Public" da un web service, Power Query impedisce di inviare dati private alla fonte pubblica. Se entrambe le fonti sono "</w:t>
      </w:r>
      <w:proofErr w:type="spellStart"/>
      <w:r w:rsidRPr="00896317">
        <w:rPr>
          <w:color w:val="000000"/>
          <w:lang w:val="it-IT"/>
        </w:rPr>
        <w:t>Organizational</w:t>
      </w:r>
      <w:proofErr w:type="spellEnd"/>
      <w:r w:rsidRPr="00896317">
        <w:rPr>
          <w:color w:val="000000"/>
          <w:lang w:val="it-IT"/>
        </w:rPr>
        <w:t xml:space="preserve">", la combinazione e consentita. </w:t>
      </w:r>
    </w:p>
    <w:p w14:paraId="7FC219DF" w14:textId="0AA22AD0" w:rsidR="00CA7663" w:rsidRPr="00896317" w:rsidRDefault="00000000">
      <w:pPr>
        <w:rPr>
          <w:lang w:val="it-IT"/>
        </w:rPr>
      </w:pPr>
      <w:r w:rsidRPr="00896317">
        <w:rPr>
          <w:color w:val="000000"/>
          <w:lang w:val="it-IT"/>
        </w:rPr>
        <w:t>Non è un meccanismo di sicurezza degli utenti finali né di cifratura del trasferimento.</w:t>
      </w:r>
    </w:p>
    <w:p w14:paraId="54677559" w14:textId="77777777" w:rsidR="00CA7663" w:rsidRPr="00896317" w:rsidRDefault="00CA7663">
      <w:pPr>
        <w:spacing w:after="160"/>
        <w:rPr>
          <w:lang w:val="it-IT"/>
        </w:rPr>
      </w:pPr>
    </w:p>
    <w:p w14:paraId="200DC28F" w14:textId="77777777" w:rsidR="00CA7663" w:rsidRPr="00896317" w:rsidRDefault="00000000">
      <w:pPr>
        <w:spacing w:before="160" w:after="60"/>
        <w:rPr>
          <w:lang w:val="it-IT"/>
        </w:rPr>
      </w:pPr>
      <w:r w:rsidRPr="00896317">
        <w:rPr>
          <w:b/>
          <w:bCs/>
          <w:color w:val="000000"/>
          <w:lang w:val="it-IT"/>
        </w:rPr>
        <w:t>Domanda 31: Hai due tabelle identiche per struttura con dati di anni diversi: Vendite2023 e Vendite2024. Vuoi combinarle in un'unica tabella con tutte le righe. Quale operazione usi?</w:t>
      </w:r>
    </w:p>
    <w:p w14:paraId="4AED98A7" w14:textId="77777777" w:rsidR="00CA7663" w:rsidRDefault="00000000">
      <w:pPr>
        <w:spacing w:after="30"/>
      </w:pPr>
      <w:r>
        <w:rPr>
          <w:color w:val="000000"/>
        </w:rPr>
        <w:t>A. Merge</w:t>
      </w:r>
    </w:p>
    <w:p w14:paraId="18061B0F" w14:textId="77777777" w:rsidR="00CA7663" w:rsidRDefault="00000000">
      <w:pPr>
        <w:spacing w:after="30"/>
      </w:pPr>
      <w:r>
        <w:rPr>
          <w:color w:val="000000"/>
        </w:rPr>
        <w:t>B. Append</w:t>
      </w:r>
    </w:p>
    <w:p w14:paraId="3D48C080" w14:textId="77777777" w:rsidR="00CA7663" w:rsidRDefault="00000000">
      <w:pPr>
        <w:spacing w:after="30"/>
      </w:pPr>
      <w:r>
        <w:rPr>
          <w:color w:val="000000"/>
        </w:rPr>
        <w:t>C. Combine Files</w:t>
      </w:r>
    </w:p>
    <w:p w14:paraId="2B0DD53A" w14:textId="77777777" w:rsidR="00CA7663" w:rsidRPr="00896317" w:rsidRDefault="00000000">
      <w:pPr>
        <w:spacing w:after="30"/>
        <w:rPr>
          <w:lang w:val="it-IT"/>
        </w:rPr>
      </w:pPr>
      <w:r w:rsidRPr="00896317">
        <w:rPr>
          <w:color w:val="000000"/>
          <w:lang w:val="it-IT"/>
        </w:rPr>
        <w:t>D. Join</w:t>
      </w:r>
    </w:p>
    <w:p w14:paraId="4CB9ED08" w14:textId="77777777" w:rsidR="00CA7663" w:rsidRPr="00896317" w:rsidRDefault="00000000">
      <w:pPr>
        <w:spacing w:before="80" w:after="40"/>
        <w:rPr>
          <w:lang w:val="it-IT"/>
        </w:rPr>
      </w:pPr>
      <w:r w:rsidRPr="00896317">
        <w:rPr>
          <w:b/>
          <w:bCs/>
          <w:color w:val="375623"/>
          <w:lang w:val="it-IT"/>
        </w:rPr>
        <w:t>Risposta corretta: B</w:t>
      </w:r>
    </w:p>
    <w:p w14:paraId="13C73961" w14:textId="77777777" w:rsidR="00CA7663" w:rsidRPr="00896317" w:rsidRDefault="00000000">
      <w:pPr>
        <w:spacing w:after="30"/>
        <w:rPr>
          <w:lang w:val="it-IT"/>
        </w:rPr>
      </w:pPr>
      <w:r w:rsidRPr="00896317">
        <w:rPr>
          <w:b/>
          <w:bCs/>
          <w:color w:val="000000"/>
          <w:lang w:val="it-IT"/>
        </w:rPr>
        <w:t>Spiegazione:</w:t>
      </w:r>
    </w:p>
    <w:p w14:paraId="15772900" w14:textId="47EA227C" w:rsidR="006C61B0" w:rsidRDefault="00000000">
      <w:pPr>
        <w:rPr>
          <w:color w:val="000000"/>
          <w:lang w:val="it-IT"/>
        </w:rPr>
      </w:pPr>
      <w:proofErr w:type="spellStart"/>
      <w:r w:rsidRPr="00896317">
        <w:rPr>
          <w:color w:val="000000"/>
          <w:lang w:val="it-IT"/>
        </w:rPr>
        <w:t>Append</w:t>
      </w:r>
      <w:proofErr w:type="spellEnd"/>
      <w:r w:rsidRPr="00896317">
        <w:rPr>
          <w:color w:val="000000"/>
          <w:lang w:val="it-IT"/>
        </w:rPr>
        <w:t xml:space="preserve"> (accodamento) combina le righe di due o più tabelle con la stessa struttura verticalmente, ed </w:t>
      </w:r>
      <w:r w:rsidR="00597359" w:rsidRPr="00896317">
        <w:rPr>
          <w:color w:val="000000"/>
          <w:lang w:val="it-IT"/>
        </w:rPr>
        <w:t>è</w:t>
      </w:r>
      <w:r w:rsidRPr="00896317">
        <w:rPr>
          <w:color w:val="000000"/>
          <w:lang w:val="it-IT"/>
        </w:rPr>
        <w:t xml:space="preserve"> l'equivalente di UNION ALL in SQL. Le colonne vengono abbinate per nome. </w:t>
      </w:r>
    </w:p>
    <w:p w14:paraId="3D3C0552" w14:textId="77777777" w:rsidR="006C61B0" w:rsidRDefault="00000000">
      <w:pPr>
        <w:rPr>
          <w:color w:val="000000"/>
          <w:lang w:val="it-IT"/>
        </w:rPr>
      </w:pPr>
      <w:r w:rsidRPr="00896317">
        <w:rPr>
          <w:color w:val="000000"/>
          <w:lang w:val="it-IT"/>
        </w:rPr>
        <w:t xml:space="preserve">Merge fa un JOIN orizzontale (aggiunge colonne). </w:t>
      </w:r>
    </w:p>
    <w:p w14:paraId="4A3039DB" w14:textId="77777777" w:rsidR="006C61B0" w:rsidRDefault="00000000">
      <w:pPr>
        <w:rPr>
          <w:color w:val="000000"/>
          <w:lang w:val="it-IT"/>
        </w:rPr>
      </w:pPr>
      <w:r w:rsidRPr="00896317">
        <w:rPr>
          <w:color w:val="000000"/>
          <w:lang w:val="it-IT"/>
        </w:rPr>
        <w:t xml:space="preserve">Combine Files e per unire file dalla stessa cartella. </w:t>
      </w:r>
    </w:p>
    <w:p w14:paraId="5CF1002C" w14:textId="42A4DFF3" w:rsidR="00CA7663" w:rsidRPr="00896317" w:rsidRDefault="00000000">
      <w:pPr>
        <w:rPr>
          <w:lang w:val="it-IT"/>
        </w:rPr>
      </w:pPr>
      <w:proofErr w:type="spellStart"/>
      <w:r w:rsidRPr="00896317">
        <w:rPr>
          <w:color w:val="000000"/>
          <w:lang w:val="it-IT"/>
        </w:rPr>
        <w:t>Append</w:t>
      </w:r>
      <w:proofErr w:type="spellEnd"/>
      <w:r w:rsidRPr="00896317">
        <w:rPr>
          <w:color w:val="000000"/>
          <w:lang w:val="it-IT"/>
        </w:rPr>
        <w:t xml:space="preserve"> è il pattern corretto per consolidare dati dello stesso tipo da periodi diversi.</w:t>
      </w:r>
    </w:p>
    <w:p w14:paraId="24A09232" w14:textId="77777777" w:rsidR="00CA7663" w:rsidRPr="00896317" w:rsidRDefault="00CA7663">
      <w:pPr>
        <w:spacing w:after="160"/>
        <w:rPr>
          <w:lang w:val="it-IT"/>
        </w:rPr>
      </w:pPr>
    </w:p>
    <w:p w14:paraId="3F154575" w14:textId="5600B382" w:rsidR="00CA7663" w:rsidRPr="00896317" w:rsidRDefault="00000000">
      <w:pPr>
        <w:spacing w:before="160" w:after="60"/>
        <w:rPr>
          <w:lang w:val="it-IT"/>
        </w:rPr>
      </w:pPr>
      <w:r w:rsidRPr="00896317">
        <w:rPr>
          <w:b/>
          <w:bCs/>
          <w:color w:val="000000"/>
          <w:lang w:val="it-IT"/>
        </w:rPr>
        <w:t>Domanda 32</w:t>
      </w:r>
      <w:r w:rsidR="006C17E9">
        <w:rPr>
          <w:b/>
          <w:bCs/>
          <w:color w:val="000000"/>
          <w:lang w:val="it-IT"/>
        </w:rPr>
        <w:t xml:space="preserve"> (più di una risposta corretta)</w:t>
      </w:r>
      <w:r w:rsidRPr="00896317">
        <w:rPr>
          <w:b/>
          <w:bCs/>
          <w:color w:val="000000"/>
          <w:lang w:val="it-IT"/>
        </w:rPr>
        <w:t>: Quale funzione M crei in una colonna personalizzata per estrarre il dominio dall'email "mario.rossi@azienda.it" -&gt; "azienda.it"?</w:t>
      </w:r>
    </w:p>
    <w:p w14:paraId="2E16634F" w14:textId="77777777" w:rsidR="00CA7663" w:rsidRDefault="00000000">
      <w:pPr>
        <w:spacing w:after="30"/>
      </w:pPr>
      <w:r>
        <w:rPr>
          <w:color w:val="000000"/>
        </w:rPr>
        <w:t xml:space="preserve">A. </w:t>
      </w:r>
      <w:proofErr w:type="spellStart"/>
      <w:r>
        <w:rPr>
          <w:color w:val="000000"/>
        </w:rPr>
        <w:t>Text.Split</w:t>
      </w:r>
      <w:proofErr w:type="spellEnd"/>
      <w:r>
        <w:rPr>
          <w:color w:val="000000"/>
        </w:rPr>
        <w:t>([Email], "@"){1}</w:t>
      </w:r>
    </w:p>
    <w:p w14:paraId="2BECA451" w14:textId="77777777" w:rsidR="00CA7663" w:rsidRDefault="00000000">
      <w:pPr>
        <w:spacing w:after="30"/>
      </w:pPr>
      <w:r>
        <w:rPr>
          <w:color w:val="000000"/>
        </w:rPr>
        <w:t xml:space="preserve">B. </w:t>
      </w:r>
      <w:proofErr w:type="spellStart"/>
      <w:r>
        <w:rPr>
          <w:color w:val="000000"/>
        </w:rPr>
        <w:t>Text.BetweenDelimiters</w:t>
      </w:r>
      <w:proofErr w:type="spellEnd"/>
      <w:r>
        <w:rPr>
          <w:color w:val="000000"/>
        </w:rPr>
        <w:t>([Email], "@", ".")</w:t>
      </w:r>
    </w:p>
    <w:p w14:paraId="3068905E" w14:textId="77777777" w:rsidR="00CA7663" w:rsidRDefault="00000000">
      <w:pPr>
        <w:spacing w:after="30"/>
      </w:pPr>
      <w:r>
        <w:rPr>
          <w:color w:val="000000"/>
        </w:rPr>
        <w:t xml:space="preserve">C. </w:t>
      </w:r>
      <w:proofErr w:type="spellStart"/>
      <w:r>
        <w:rPr>
          <w:color w:val="000000"/>
        </w:rPr>
        <w:t>Text.End</w:t>
      </w:r>
      <w:proofErr w:type="spellEnd"/>
      <w:r>
        <w:rPr>
          <w:color w:val="000000"/>
        </w:rPr>
        <w:t>([Email], 10)</w:t>
      </w:r>
    </w:p>
    <w:p w14:paraId="367730EE" w14:textId="77777777" w:rsidR="00CA7663" w:rsidRDefault="00000000">
      <w:pPr>
        <w:spacing w:after="30"/>
      </w:pPr>
      <w:r>
        <w:rPr>
          <w:color w:val="000000"/>
        </w:rPr>
        <w:t xml:space="preserve">D. </w:t>
      </w:r>
      <w:proofErr w:type="spellStart"/>
      <w:r>
        <w:rPr>
          <w:color w:val="000000"/>
        </w:rPr>
        <w:t>Text.AfterDelimiter</w:t>
      </w:r>
      <w:proofErr w:type="spellEnd"/>
      <w:r>
        <w:rPr>
          <w:color w:val="000000"/>
        </w:rPr>
        <w:t>([Email], "@")</w:t>
      </w:r>
    </w:p>
    <w:p w14:paraId="159CD894" w14:textId="599AD9EF" w:rsidR="00CA7663" w:rsidRPr="00896317" w:rsidRDefault="00000000">
      <w:pPr>
        <w:spacing w:before="80" w:after="40"/>
        <w:rPr>
          <w:lang w:val="it-IT"/>
        </w:rPr>
      </w:pPr>
      <w:r w:rsidRPr="00896317">
        <w:rPr>
          <w:b/>
          <w:bCs/>
          <w:color w:val="375623"/>
          <w:lang w:val="it-IT"/>
        </w:rPr>
        <w:t xml:space="preserve">Risposta corretta: </w:t>
      </w:r>
      <w:r w:rsidR="006C17E9">
        <w:rPr>
          <w:b/>
          <w:bCs/>
          <w:color w:val="375623"/>
          <w:lang w:val="it-IT"/>
        </w:rPr>
        <w:t xml:space="preserve">A, </w:t>
      </w:r>
      <w:r w:rsidRPr="00896317">
        <w:rPr>
          <w:b/>
          <w:bCs/>
          <w:color w:val="375623"/>
          <w:lang w:val="it-IT"/>
        </w:rPr>
        <w:t>D</w:t>
      </w:r>
    </w:p>
    <w:p w14:paraId="3D2D6F7F" w14:textId="77777777" w:rsidR="00CA7663" w:rsidRPr="00896317" w:rsidRDefault="00000000">
      <w:pPr>
        <w:spacing w:after="30"/>
        <w:rPr>
          <w:lang w:val="it-IT"/>
        </w:rPr>
      </w:pPr>
      <w:r w:rsidRPr="00896317">
        <w:rPr>
          <w:b/>
          <w:bCs/>
          <w:color w:val="000000"/>
          <w:lang w:val="it-IT"/>
        </w:rPr>
        <w:t>Spiegazione:</w:t>
      </w:r>
    </w:p>
    <w:p w14:paraId="20F052C9" w14:textId="77777777" w:rsidR="006C61B0" w:rsidRDefault="00000000">
      <w:pPr>
        <w:rPr>
          <w:color w:val="000000"/>
          <w:lang w:val="it-IT"/>
        </w:rPr>
      </w:pPr>
      <w:proofErr w:type="spellStart"/>
      <w:r w:rsidRPr="00896317">
        <w:rPr>
          <w:color w:val="000000"/>
          <w:lang w:val="it-IT"/>
        </w:rPr>
        <w:t>Text.AfterDelimiter</w:t>
      </w:r>
      <w:proofErr w:type="spellEnd"/>
      <w:r w:rsidRPr="00896317">
        <w:rPr>
          <w:color w:val="000000"/>
          <w:lang w:val="it-IT"/>
        </w:rPr>
        <w:t xml:space="preserve">([Email], "@") restituisce tutto il testo dopo il primo "@", quindi "azienda.it". </w:t>
      </w:r>
    </w:p>
    <w:p w14:paraId="4BE687E1" w14:textId="77777777" w:rsidR="006C61B0" w:rsidRDefault="00000000">
      <w:pPr>
        <w:rPr>
          <w:color w:val="000000"/>
          <w:lang w:val="it-IT"/>
        </w:rPr>
      </w:pPr>
      <w:r w:rsidRPr="00896317">
        <w:rPr>
          <w:color w:val="000000"/>
          <w:lang w:val="it-IT"/>
        </w:rPr>
        <w:t xml:space="preserve">Entrambe A e D funzionano: D usa la lista risultante da Split e prende l'elemento all'indice 1. A e più diretta e leggibile. </w:t>
      </w:r>
    </w:p>
    <w:p w14:paraId="658F7ED6" w14:textId="77777777" w:rsidR="006C61B0" w:rsidRDefault="00000000">
      <w:pPr>
        <w:rPr>
          <w:color w:val="000000"/>
          <w:lang w:val="it-IT"/>
        </w:rPr>
      </w:pPr>
      <w:proofErr w:type="spellStart"/>
      <w:r w:rsidRPr="00896317">
        <w:rPr>
          <w:color w:val="000000"/>
          <w:lang w:val="it-IT"/>
        </w:rPr>
        <w:t>Text.BetweenDelimiters</w:t>
      </w:r>
      <w:proofErr w:type="spellEnd"/>
      <w:r w:rsidRPr="00896317">
        <w:rPr>
          <w:color w:val="000000"/>
          <w:lang w:val="it-IT"/>
        </w:rPr>
        <w:t xml:space="preserve"> darebbe "azienda" (tra @ e .) non l'intero dominio. </w:t>
      </w:r>
    </w:p>
    <w:p w14:paraId="131B2ACA" w14:textId="65F79156" w:rsidR="00CA7663" w:rsidRPr="00896317" w:rsidRDefault="00000000">
      <w:pPr>
        <w:rPr>
          <w:lang w:val="it-IT"/>
        </w:rPr>
      </w:pPr>
      <w:proofErr w:type="spellStart"/>
      <w:r w:rsidRPr="00896317">
        <w:rPr>
          <w:color w:val="000000"/>
          <w:lang w:val="it-IT"/>
        </w:rPr>
        <w:t>Text.End</w:t>
      </w:r>
      <w:proofErr w:type="spellEnd"/>
      <w:r w:rsidRPr="00896317">
        <w:rPr>
          <w:color w:val="000000"/>
          <w:lang w:val="it-IT"/>
        </w:rPr>
        <w:t xml:space="preserve"> richiede di sapere quanti caratteri ha il dominio (variabile).</w:t>
      </w:r>
    </w:p>
    <w:p w14:paraId="14453E15" w14:textId="77777777" w:rsidR="00CA7663" w:rsidRPr="00896317" w:rsidRDefault="00CA7663">
      <w:pPr>
        <w:spacing w:after="160"/>
        <w:rPr>
          <w:lang w:val="it-IT"/>
        </w:rPr>
      </w:pPr>
    </w:p>
    <w:p w14:paraId="3F6B7608" w14:textId="77777777" w:rsidR="00CA7663" w:rsidRPr="00896317" w:rsidRDefault="00000000">
      <w:pPr>
        <w:spacing w:before="160" w:after="60"/>
        <w:rPr>
          <w:lang w:val="it-IT"/>
        </w:rPr>
      </w:pPr>
      <w:r w:rsidRPr="00896317">
        <w:rPr>
          <w:b/>
          <w:bCs/>
          <w:color w:val="000000"/>
          <w:lang w:val="it-IT"/>
        </w:rPr>
        <w:t xml:space="preserve">Domanda 33: [SI/NO] Affermi: "Se in Power Query faccio Merge di due tabelle provenienti dallo stesso database SQL Server, il query </w:t>
      </w:r>
      <w:proofErr w:type="spellStart"/>
      <w:r w:rsidRPr="00896317">
        <w:rPr>
          <w:b/>
          <w:bCs/>
          <w:color w:val="000000"/>
          <w:lang w:val="it-IT"/>
        </w:rPr>
        <w:t>folding</w:t>
      </w:r>
      <w:proofErr w:type="spellEnd"/>
      <w:r w:rsidRPr="00896317">
        <w:rPr>
          <w:b/>
          <w:bCs/>
          <w:color w:val="000000"/>
          <w:lang w:val="it-IT"/>
        </w:rPr>
        <w:t xml:space="preserve"> è sempre garantito." Questa affermazione è corretta?</w:t>
      </w:r>
    </w:p>
    <w:p w14:paraId="189BF8E9" w14:textId="77777777" w:rsidR="00CA7663" w:rsidRPr="00896317" w:rsidRDefault="00000000">
      <w:pPr>
        <w:spacing w:before="80" w:after="40"/>
        <w:rPr>
          <w:lang w:val="it-IT"/>
        </w:rPr>
      </w:pPr>
      <w:r w:rsidRPr="00896317">
        <w:rPr>
          <w:b/>
          <w:bCs/>
          <w:color w:val="375623"/>
          <w:lang w:val="it-IT"/>
        </w:rPr>
        <w:t>Risposta corretta: NO</w:t>
      </w:r>
    </w:p>
    <w:p w14:paraId="32A8BA9E" w14:textId="77777777" w:rsidR="00CA7663" w:rsidRPr="00896317" w:rsidRDefault="00000000">
      <w:pPr>
        <w:spacing w:after="30"/>
        <w:rPr>
          <w:lang w:val="it-IT"/>
        </w:rPr>
      </w:pPr>
      <w:r w:rsidRPr="00896317">
        <w:rPr>
          <w:b/>
          <w:bCs/>
          <w:color w:val="000000"/>
          <w:lang w:val="it-IT"/>
        </w:rPr>
        <w:t>Spiegazione:</w:t>
      </w:r>
    </w:p>
    <w:p w14:paraId="559BEC13" w14:textId="77777777" w:rsidR="006C61B0" w:rsidRDefault="00000000">
      <w:pPr>
        <w:rPr>
          <w:color w:val="000000"/>
          <w:lang w:val="it-IT"/>
        </w:rPr>
      </w:pPr>
      <w:r w:rsidRPr="00896317">
        <w:rPr>
          <w:color w:val="000000"/>
          <w:lang w:val="it-IT"/>
        </w:rPr>
        <w:t xml:space="preserve">Il query </w:t>
      </w:r>
      <w:proofErr w:type="spellStart"/>
      <w:r w:rsidRPr="00896317">
        <w:rPr>
          <w:color w:val="000000"/>
          <w:lang w:val="it-IT"/>
        </w:rPr>
        <w:t>folding</w:t>
      </w:r>
      <w:proofErr w:type="spellEnd"/>
      <w:r w:rsidRPr="00896317">
        <w:rPr>
          <w:color w:val="000000"/>
          <w:lang w:val="it-IT"/>
        </w:rPr>
        <w:t xml:space="preserve"> del Merge dipende dal tipo di merge e dalle trasformazioni precedenti. Anche con stessa fonte, il </w:t>
      </w:r>
      <w:proofErr w:type="spellStart"/>
      <w:r w:rsidRPr="00896317">
        <w:rPr>
          <w:color w:val="000000"/>
          <w:lang w:val="it-IT"/>
        </w:rPr>
        <w:t>folding</w:t>
      </w:r>
      <w:proofErr w:type="spellEnd"/>
      <w:r w:rsidRPr="00896317">
        <w:rPr>
          <w:color w:val="000000"/>
          <w:lang w:val="it-IT"/>
        </w:rPr>
        <w:t xml:space="preserve"> può essere interrotto se: uno degli step precedenti al merge lo ha interrotto, se si usa un merge non supportato dal dialetto SQL della fonte, o se le tabelle provengono da query già non-</w:t>
      </w:r>
      <w:proofErr w:type="spellStart"/>
      <w:r w:rsidRPr="00896317">
        <w:rPr>
          <w:color w:val="000000"/>
          <w:lang w:val="it-IT"/>
        </w:rPr>
        <w:t>foldable</w:t>
      </w:r>
      <w:proofErr w:type="spellEnd"/>
      <w:r w:rsidRPr="00896317">
        <w:rPr>
          <w:color w:val="000000"/>
          <w:lang w:val="it-IT"/>
        </w:rPr>
        <w:t xml:space="preserve">. </w:t>
      </w:r>
    </w:p>
    <w:p w14:paraId="0E0C0D2D" w14:textId="4D01B57A" w:rsidR="00CA7663" w:rsidRPr="00896317" w:rsidRDefault="00000000">
      <w:pPr>
        <w:rPr>
          <w:lang w:val="it-IT"/>
        </w:rPr>
      </w:pPr>
      <w:r w:rsidRPr="00896317">
        <w:rPr>
          <w:color w:val="000000"/>
          <w:lang w:val="it-IT"/>
        </w:rPr>
        <w:t xml:space="preserve">La stessa origine e condizione necessaria ma non sufficiente per garantire il </w:t>
      </w:r>
      <w:proofErr w:type="spellStart"/>
      <w:r w:rsidRPr="00896317">
        <w:rPr>
          <w:color w:val="000000"/>
          <w:lang w:val="it-IT"/>
        </w:rPr>
        <w:t>folding</w:t>
      </w:r>
      <w:proofErr w:type="spellEnd"/>
      <w:r w:rsidRPr="00896317">
        <w:rPr>
          <w:color w:val="000000"/>
          <w:lang w:val="it-IT"/>
        </w:rPr>
        <w:t>.</w:t>
      </w:r>
    </w:p>
    <w:p w14:paraId="7F623FA6" w14:textId="77777777" w:rsidR="00CA7663" w:rsidRPr="00896317" w:rsidRDefault="00CA7663">
      <w:pPr>
        <w:spacing w:after="160"/>
        <w:rPr>
          <w:lang w:val="it-IT"/>
        </w:rPr>
      </w:pPr>
    </w:p>
    <w:p w14:paraId="7730CE5E" w14:textId="64327E03" w:rsidR="00CA7663" w:rsidRPr="00896317" w:rsidRDefault="00000000">
      <w:pPr>
        <w:spacing w:before="160" w:after="60"/>
        <w:rPr>
          <w:lang w:val="it-IT"/>
        </w:rPr>
      </w:pPr>
      <w:r w:rsidRPr="00896317">
        <w:rPr>
          <w:b/>
          <w:bCs/>
          <w:color w:val="000000"/>
          <w:lang w:val="it-IT"/>
        </w:rPr>
        <w:t xml:space="preserve">Domanda 34: Vuoi convertire una colonna "Trimestre" con valori "Q1","Q2","Q3","Q4" in numeri 1,2,3,4 per l'ordinamento corretto. Quale approccio </w:t>
      </w:r>
      <w:r w:rsidR="006C17E9">
        <w:rPr>
          <w:b/>
          <w:bCs/>
          <w:color w:val="000000"/>
          <w:lang w:val="it-IT"/>
        </w:rPr>
        <w:t>puoi usare in</w:t>
      </w:r>
      <w:r w:rsidRPr="00896317">
        <w:rPr>
          <w:b/>
          <w:bCs/>
          <w:color w:val="000000"/>
          <w:lang w:val="it-IT"/>
        </w:rPr>
        <w:t xml:space="preserve"> Power Query?</w:t>
      </w:r>
    </w:p>
    <w:p w14:paraId="2669F126" w14:textId="77777777" w:rsidR="00CA7663" w:rsidRPr="00896317" w:rsidRDefault="00000000">
      <w:pPr>
        <w:spacing w:after="30"/>
        <w:rPr>
          <w:lang w:val="it-IT"/>
        </w:rPr>
      </w:pPr>
      <w:r w:rsidRPr="00896317">
        <w:rPr>
          <w:color w:val="000000"/>
          <w:lang w:val="it-IT"/>
        </w:rPr>
        <w:t xml:space="preserve">A. Aggiungere una colonna personalizzata con: </w:t>
      </w:r>
      <w:proofErr w:type="spellStart"/>
      <w:r w:rsidRPr="00896317">
        <w:rPr>
          <w:color w:val="000000"/>
          <w:lang w:val="it-IT"/>
        </w:rPr>
        <w:t>Number.From</w:t>
      </w:r>
      <w:proofErr w:type="spellEnd"/>
      <w:r w:rsidRPr="00896317">
        <w:rPr>
          <w:color w:val="000000"/>
          <w:lang w:val="it-IT"/>
        </w:rPr>
        <w:t>(</w:t>
      </w:r>
      <w:proofErr w:type="spellStart"/>
      <w:r w:rsidRPr="00896317">
        <w:rPr>
          <w:color w:val="000000"/>
          <w:lang w:val="it-IT"/>
        </w:rPr>
        <w:t>Text.End</w:t>
      </w:r>
      <w:proofErr w:type="spellEnd"/>
      <w:r w:rsidRPr="00896317">
        <w:rPr>
          <w:color w:val="000000"/>
          <w:lang w:val="it-IT"/>
        </w:rPr>
        <w:t>([Trimestre],1))</w:t>
      </w:r>
    </w:p>
    <w:p w14:paraId="4955022A" w14:textId="77777777" w:rsidR="00CA7663" w:rsidRPr="00896317" w:rsidRDefault="00000000">
      <w:pPr>
        <w:spacing w:after="30"/>
        <w:rPr>
          <w:lang w:val="it-IT"/>
        </w:rPr>
      </w:pPr>
      <w:r w:rsidRPr="00896317">
        <w:rPr>
          <w:color w:val="000000"/>
          <w:lang w:val="it-IT"/>
        </w:rPr>
        <w:t xml:space="preserve">B. </w:t>
      </w:r>
      <w:proofErr w:type="spellStart"/>
      <w:r w:rsidRPr="00896317">
        <w:rPr>
          <w:color w:val="000000"/>
          <w:lang w:val="it-IT"/>
        </w:rPr>
        <w:t>Replace</w:t>
      </w:r>
      <w:proofErr w:type="spellEnd"/>
      <w:r w:rsidRPr="00896317">
        <w:rPr>
          <w:color w:val="000000"/>
          <w:lang w:val="it-IT"/>
        </w:rPr>
        <w:t xml:space="preserve"> </w:t>
      </w:r>
      <w:proofErr w:type="spellStart"/>
      <w:r w:rsidRPr="00896317">
        <w:rPr>
          <w:color w:val="000000"/>
          <w:lang w:val="it-IT"/>
        </w:rPr>
        <w:t>Values</w:t>
      </w:r>
      <w:proofErr w:type="spellEnd"/>
      <w:r w:rsidRPr="00896317">
        <w:rPr>
          <w:color w:val="000000"/>
          <w:lang w:val="it-IT"/>
        </w:rPr>
        <w:t xml:space="preserve"> quattro volte (Q1-&gt;1, Q2-&gt;2, Q3-&gt;3, Q4-&gt;4)</w:t>
      </w:r>
    </w:p>
    <w:p w14:paraId="5D40EA69" w14:textId="77777777" w:rsidR="00CA7663" w:rsidRPr="00896317" w:rsidRDefault="00000000">
      <w:pPr>
        <w:spacing w:after="30"/>
        <w:rPr>
          <w:lang w:val="it-IT"/>
        </w:rPr>
      </w:pPr>
      <w:r w:rsidRPr="00896317">
        <w:rPr>
          <w:color w:val="000000"/>
          <w:lang w:val="it-IT"/>
        </w:rPr>
        <w:t xml:space="preserve">C. Usare una tabella di </w:t>
      </w:r>
      <w:proofErr w:type="spellStart"/>
      <w:r w:rsidRPr="00896317">
        <w:rPr>
          <w:color w:val="000000"/>
          <w:lang w:val="it-IT"/>
        </w:rPr>
        <w:t>lookup</w:t>
      </w:r>
      <w:proofErr w:type="spellEnd"/>
      <w:r w:rsidRPr="00896317">
        <w:rPr>
          <w:color w:val="000000"/>
          <w:lang w:val="it-IT"/>
        </w:rPr>
        <w:t xml:space="preserve"> e fare Merge</w:t>
      </w:r>
    </w:p>
    <w:p w14:paraId="1E6DA03A" w14:textId="63B8F8A2" w:rsidR="00CA7663" w:rsidRPr="00896317" w:rsidRDefault="00000000">
      <w:pPr>
        <w:spacing w:after="30"/>
        <w:rPr>
          <w:lang w:val="it-IT"/>
        </w:rPr>
      </w:pPr>
      <w:r w:rsidRPr="00896317">
        <w:rPr>
          <w:color w:val="000000"/>
          <w:lang w:val="it-IT"/>
        </w:rPr>
        <w:t xml:space="preserve">D. </w:t>
      </w:r>
      <w:r w:rsidR="006C17E9">
        <w:rPr>
          <w:color w:val="000000"/>
          <w:lang w:val="it-IT"/>
        </w:rPr>
        <w:t>Tutti i precedenti</w:t>
      </w:r>
    </w:p>
    <w:p w14:paraId="6EA8A1FE" w14:textId="4E0BBC41" w:rsidR="00CA7663" w:rsidRPr="00896317" w:rsidRDefault="00000000">
      <w:pPr>
        <w:spacing w:before="80" w:after="40"/>
        <w:rPr>
          <w:lang w:val="it-IT"/>
        </w:rPr>
      </w:pPr>
      <w:r w:rsidRPr="00896317">
        <w:rPr>
          <w:b/>
          <w:bCs/>
          <w:color w:val="375623"/>
          <w:lang w:val="it-IT"/>
        </w:rPr>
        <w:t xml:space="preserve">Risposta corretta: </w:t>
      </w:r>
      <w:r w:rsidR="006C17E9">
        <w:rPr>
          <w:b/>
          <w:bCs/>
          <w:color w:val="375623"/>
          <w:lang w:val="it-IT"/>
        </w:rPr>
        <w:t>D</w:t>
      </w:r>
    </w:p>
    <w:p w14:paraId="565B6DB5" w14:textId="77777777" w:rsidR="00CA7663" w:rsidRPr="00896317" w:rsidRDefault="00000000">
      <w:pPr>
        <w:spacing w:after="30"/>
        <w:rPr>
          <w:lang w:val="it-IT"/>
        </w:rPr>
      </w:pPr>
      <w:r w:rsidRPr="00896317">
        <w:rPr>
          <w:b/>
          <w:bCs/>
          <w:color w:val="000000"/>
          <w:lang w:val="it-IT"/>
        </w:rPr>
        <w:t>Spiegazione:</w:t>
      </w:r>
    </w:p>
    <w:p w14:paraId="5CEC8B47" w14:textId="77777777" w:rsidR="00083DFC" w:rsidRDefault="00000000">
      <w:pPr>
        <w:rPr>
          <w:color w:val="000000"/>
          <w:lang w:val="it-IT"/>
        </w:rPr>
      </w:pPr>
      <w:proofErr w:type="spellStart"/>
      <w:r w:rsidRPr="00896317">
        <w:rPr>
          <w:color w:val="000000"/>
          <w:lang w:val="it-IT"/>
        </w:rPr>
        <w:t>Number.From</w:t>
      </w:r>
      <w:proofErr w:type="spellEnd"/>
      <w:r w:rsidRPr="00896317">
        <w:rPr>
          <w:color w:val="000000"/>
          <w:lang w:val="it-IT"/>
        </w:rPr>
        <w:t>(</w:t>
      </w:r>
      <w:proofErr w:type="spellStart"/>
      <w:r w:rsidRPr="00896317">
        <w:rPr>
          <w:color w:val="000000"/>
          <w:lang w:val="it-IT"/>
        </w:rPr>
        <w:t>Text.End</w:t>
      </w:r>
      <w:proofErr w:type="spellEnd"/>
      <w:r w:rsidRPr="00896317">
        <w:rPr>
          <w:color w:val="000000"/>
          <w:lang w:val="it-IT"/>
        </w:rPr>
        <w:t xml:space="preserve">([Trimestre], 1)) estrae l'ultimo carattere ("1","2","3","4") è lo converte in numero in una sola operazione. </w:t>
      </w:r>
      <w:r w:rsidR="00083DFC">
        <w:rPr>
          <w:color w:val="000000"/>
          <w:lang w:val="it-IT"/>
        </w:rPr>
        <w:t>È</w:t>
      </w:r>
      <w:r w:rsidRPr="00896317">
        <w:rPr>
          <w:color w:val="000000"/>
          <w:lang w:val="it-IT"/>
        </w:rPr>
        <w:t xml:space="preserve"> più efficiente di quattro </w:t>
      </w:r>
      <w:proofErr w:type="spellStart"/>
      <w:r w:rsidRPr="00896317">
        <w:rPr>
          <w:color w:val="000000"/>
          <w:lang w:val="it-IT"/>
        </w:rPr>
        <w:t>Replace</w:t>
      </w:r>
      <w:proofErr w:type="spellEnd"/>
      <w:r w:rsidRPr="00896317">
        <w:rPr>
          <w:color w:val="000000"/>
          <w:lang w:val="it-IT"/>
        </w:rPr>
        <w:t xml:space="preserve"> </w:t>
      </w:r>
      <w:proofErr w:type="spellStart"/>
      <w:r w:rsidRPr="00896317">
        <w:rPr>
          <w:color w:val="000000"/>
          <w:lang w:val="it-IT"/>
        </w:rPr>
        <w:t>Values</w:t>
      </w:r>
      <w:proofErr w:type="spellEnd"/>
      <w:r w:rsidRPr="00896317">
        <w:rPr>
          <w:color w:val="000000"/>
          <w:lang w:val="it-IT"/>
        </w:rPr>
        <w:t xml:space="preserve"> separati (risposta A) e più scalabile.</w:t>
      </w:r>
    </w:p>
    <w:p w14:paraId="5C706C5B" w14:textId="4F8C01C2" w:rsidR="00083DFC" w:rsidRDefault="00000000">
      <w:pPr>
        <w:rPr>
          <w:color w:val="000000"/>
          <w:lang w:val="it-IT"/>
        </w:rPr>
      </w:pPr>
      <w:r w:rsidRPr="00896317">
        <w:rPr>
          <w:color w:val="000000"/>
          <w:lang w:val="it-IT"/>
        </w:rPr>
        <w:t xml:space="preserve">La tabella di </w:t>
      </w:r>
      <w:proofErr w:type="spellStart"/>
      <w:r w:rsidRPr="00896317">
        <w:rPr>
          <w:color w:val="000000"/>
          <w:lang w:val="it-IT"/>
        </w:rPr>
        <w:t>lookup</w:t>
      </w:r>
      <w:proofErr w:type="spellEnd"/>
      <w:r w:rsidRPr="00896317">
        <w:rPr>
          <w:color w:val="000000"/>
          <w:lang w:val="it-IT"/>
        </w:rPr>
        <w:t xml:space="preserve"> funziona ma aggiunge </w:t>
      </w:r>
      <w:r w:rsidR="00597359" w:rsidRPr="00896317">
        <w:rPr>
          <w:color w:val="000000"/>
          <w:lang w:val="it-IT"/>
        </w:rPr>
        <w:t>complessità</w:t>
      </w:r>
      <w:r w:rsidR="00083DFC">
        <w:rPr>
          <w:color w:val="000000"/>
          <w:lang w:val="it-IT"/>
        </w:rPr>
        <w:t>.</w:t>
      </w:r>
    </w:p>
    <w:p w14:paraId="0C8C89E8" w14:textId="2959286B" w:rsidR="00CA7663" w:rsidRPr="00896317" w:rsidRDefault="006C17E9">
      <w:pPr>
        <w:rPr>
          <w:lang w:val="it-IT"/>
        </w:rPr>
      </w:pPr>
      <w:r>
        <w:rPr>
          <w:color w:val="000000"/>
          <w:lang w:val="it-IT"/>
        </w:rPr>
        <w:t>La risposta A è la più efficiente</w:t>
      </w:r>
    </w:p>
    <w:p w14:paraId="069331E5" w14:textId="77777777" w:rsidR="00CA7663" w:rsidRPr="00896317" w:rsidRDefault="00CA7663">
      <w:pPr>
        <w:spacing w:after="160"/>
        <w:rPr>
          <w:lang w:val="it-IT"/>
        </w:rPr>
      </w:pPr>
    </w:p>
    <w:p w14:paraId="47F2AAC1" w14:textId="77777777" w:rsidR="006C17E9" w:rsidRDefault="00000000" w:rsidP="006C17E9">
      <w:pPr>
        <w:spacing w:before="160" w:after="60"/>
        <w:rPr>
          <w:b/>
          <w:bCs/>
          <w:color w:val="000000"/>
          <w:lang w:val="it-IT"/>
        </w:rPr>
      </w:pPr>
      <w:r w:rsidRPr="00896317">
        <w:rPr>
          <w:b/>
          <w:bCs/>
          <w:color w:val="000000"/>
          <w:lang w:val="it-IT"/>
        </w:rPr>
        <w:t xml:space="preserve">Domanda 35: Hai una tabella con colonna "Periodo" che contiene: "2024-Q1", "2024-Q2", etc. Vuoi separare Anno e Trimestre in due colonne. </w:t>
      </w:r>
      <w:r w:rsidR="006C17E9" w:rsidRPr="001417A7">
        <w:rPr>
          <w:b/>
          <w:bCs/>
          <w:color w:val="000000"/>
          <w:lang w:val="it-IT"/>
        </w:rPr>
        <w:t xml:space="preserve">Quale opzione di "Split </w:t>
      </w:r>
      <w:proofErr w:type="spellStart"/>
      <w:r w:rsidR="006C17E9" w:rsidRPr="001417A7">
        <w:rPr>
          <w:b/>
          <w:bCs/>
          <w:color w:val="000000"/>
          <w:lang w:val="it-IT"/>
        </w:rPr>
        <w:t>Column</w:t>
      </w:r>
      <w:proofErr w:type="spellEnd"/>
      <w:r w:rsidR="006C17E9" w:rsidRPr="001417A7">
        <w:rPr>
          <w:b/>
          <w:bCs/>
          <w:color w:val="000000"/>
          <w:lang w:val="it-IT"/>
        </w:rPr>
        <w:t xml:space="preserve">" </w:t>
      </w:r>
      <w:r w:rsidR="006C17E9">
        <w:rPr>
          <w:b/>
          <w:bCs/>
          <w:color w:val="000000"/>
          <w:lang w:val="it-IT"/>
        </w:rPr>
        <w:t>è la più efficiente</w:t>
      </w:r>
      <w:r w:rsidR="006C17E9" w:rsidRPr="001417A7">
        <w:rPr>
          <w:b/>
          <w:bCs/>
          <w:color w:val="000000"/>
          <w:lang w:val="it-IT"/>
        </w:rPr>
        <w:t>?</w:t>
      </w:r>
    </w:p>
    <w:p w14:paraId="5C26810C" w14:textId="466C6886" w:rsidR="00CA7663" w:rsidRDefault="00000000" w:rsidP="006C17E9">
      <w:pPr>
        <w:spacing w:before="160" w:after="60"/>
      </w:pPr>
      <w:r>
        <w:rPr>
          <w:color w:val="000000"/>
        </w:rPr>
        <w:t>A. By Number of Characters</w:t>
      </w:r>
    </w:p>
    <w:p w14:paraId="4C318DFD" w14:textId="77777777" w:rsidR="00CA7663" w:rsidRDefault="00000000">
      <w:pPr>
        <w:spacing w:after="30"/>
      </w:pPr>
      <w:r>
        <w:rPr>
          <w:color w:val="000000"/>
        </w:rPr>
        <w:lastRenderedPageBreak/>
        <w:t>B. By Positions</w:t>
      </w:r>
    </w:p>
    <w:p w14:paraId="2420FA94" w14:textId="77777777" w:rsidR="00CA7663" w:rsidRDefault="00000000">
      <w:pPr>
        <w:spacing w:after="30"/>
      </w:pPr>
      <w:r>
        <w:rPr>
          <w:color w:val="000000"/>
        </w:rPr>
        <w:t>C. By Delimiter ("-")</w:t>
      </w:r>
    </w:p>
    <w:p w14:paraId="2039C72D" w14:textId="77777777" w:rsidR="00CA7663" w:rsidRDefault="00000000">
      <w:pPr>
        <w:spacing w:after="30"/>
      </w:pPr>
      <w:r>
        <w:rPr>
          <w:color w:val="000000"/>
        </w:rPr>
        <w:t>D. By Lowercase to Uppercase</w:t>
      </w:r>
    </w:p>
    <w:p w14:paraId="639AC0CB" w14:textId="77777777" w:rsidR="00CA7663" w:rsidRPr="00896317" w:rsidRDefault="00000000">
      <w:pPr>
        <w:spacing w:before="80" w:after="40"/>
        <w:rPr>
          <w:lang w:val="it-IT"/>
        </w:rPr>
      </w:pPr>
      <w:r w:rsidRPr="00896317">
        <w:rPr>
          <w:b/>
          <w:bCs/>
          <w:color w:val="375623"/>
          <w:lang w:val="it-IT"/>
        </w:rPr>
        <w:t>Risposta corretta: C</w:t>
      </w:r>
    </w:p>
    <w:p w14:paraId="42E31578" w14:textId="77777777" w:rsidR="00CA7663" w:rsidRPr="00896317" w:rsidRDefault="00000000">
      <w:pPr>
        <w:spacing w:after="30"/>
        <w:rPr>
          <w:lang w:val="it-IT"/>
        </w:rPr>
      </w:pPr>
      <w:r w:rsidRPr="00896317">
        <w:rPr>
          <w:b/>
          <w:bCs/>
          <w:color w:val="000000"/>
          <w:lang w:val="it-IT"/>
        </w:rPr>
        <w:t>Spiegazione:</w:t>
      </w:r>
    </w:p>
    <w:p w14:paraId="15D7D76C" w14:textId="77777777" w:rsidR="00083DFC" w:rsidRDefault="00000000">
      <w:pPr>
        <w:rPr>
          <w:color w:val="000000"/>
          <w:lang w:val="it-IT"/>
        </w:rPr>
      </w:pPr>
      <w:r w:rsidRPr="00896317">
        <w:rPr>
          <w:color w:val="000000"/>
          <w:lang w:val="it-IT"/>
        </w:rPr>
        <w:t xml:space="preserve">Split </w:t>
      </w:r>
      <w:proofErr w:type="spellStart"/>
      <w:r w:rsidRPr="00896317">
        <w:rPr>
          <w:color w:val="000000"/>
          <w:lang w:val="it-IT"/>
        </w:rPr>
        <w:t>Column</w:t>
      </w:r>
      <w:proofErr w:type="spellEnd"/>
      <w:r w:rsidRPr="00896317">
        <w:rPr>
          <w:color w:val="000000"/>
          <w:lang w:val="it-IT"/>
        </w:rPr>
        <w:t xml:space="preserve"> &gt; By </w:t>
      </w:r>
      <w:proofErr w:type="spellStart"/>
      <w:r w:rsidRPr="00896317">
        <w:rPr>
          <w:color w:val="000000"/>
          <w:lang w:val="it-IT"/>
        </w:rPr>
        <w:t>Delimiter</w:t>
      </w:r>
      <w:proofErr w:type="spellEnd"/>
      <w:r w:rsidRPr="00896317">
        <w:rPr>
          <w:color w:val="000000"/>
          <w:lang w:val="it-IT"/>
        </w:rPr>
        <w:t xml:space="preserve">("-") divide la colonna nel punto in cui compare il trattino "-", creando due colonne: "2024" e "Q1". </w:t>
      </w:r>
      <w:r w:rsidR="00083DFC">
        <w:rPr>
          <w:color w:val="000000"/>
          <w:lang w:val="it-IT"/>
        </w:rPr>
        <w:t>È</w:t>
      </w:r>
      <w:r w:rsidRPr="00896317">
        <w:rPr>
          <w:color w:val="000000"/>
          <w:lang w:val="it-IT"/>
        </w:rPr>
        <w:t xml:space="preserve"> la soluzione più diretta. </w:t>
      </w:r>
    </w:p>
    <w:p w14:paraId="260C104F" w14:textId="77777777" w:rsidR="00083DFC" w:rsidRDefault="00000000">
      <w:pPr>
        <w:rPr>
          <w:color w:val="000000"/>
          <w:lang w:val="it-IT"/>
        </w:rPr>
      </w:pPr>
      <w:r w:rsidRPr="00896317">
        <w:rPr>
          <w:color w:val="000000"/>
          <w:lang w:val="it-IT"/>
        </w:rPr>
        <w:t xml:space="preserve">By Number of </w:t>
      </w:r>
      <w:proofErr w:type="spellStart"/>
      <w:r w:rsidRPr="00896317">
        <w:rPr>
          <w:color w:val="000000"/>
          <w:lang w:val="it-IT"/>
        </w:rPr>
        <w:t>Characters</w:t>
      </w:r>
      <w:proofErr w:type="spellEnd"/>
      <w:r w:rsidRPr="00896317">
        <w:rPr>
          <w:color w:val="000000"/>
          <w:lang w:val="it-IT"/>
        </w:rPr>
        <w:t xml:space="preserve"> richiederebbe di sapere quanti caratteri ha ogni parte. </w:t>
      </w:r>
    </w:p>
    <w:p w14:paraId="53CFC7D2" w14:textId="77777777" w:rsidR="00083DFC" w:rsidRDefault="00000000">
      <w:pPr>
        <w:rPr>
          <w:color w:val="000000"/>
          <w:lang w:val="it-IT"/>
        </w:rPr>
      </w:pPr>
      <w:r w:rsidRPr="00896317">
        <w:rPr>
          <w:color w:val="000000"/>
          <w:lang w:val="it-IT"/>
        </w:rPr>
        <w:t xml:space="preserve">By Positions funziona ma meno intuitivo per delimitatori espliciti. </w:t>
      </w:r>
    </w:p>
    <w:p w14:paraId="3F2021B9" w14:textId="77777777" w:rsidR="00083DFC" w:rsidRDefault="006C17E9">
      <w:pPr>
        <w:rPr>
          <w:color w:val="000000"/>
          <w:lang w:val="it-IT"/>
        </w:rPr>
      </w:pPr>
      <w:r>
        <w:rPr>
          <w:color w:val="000000"/>
          <w:lang w:val="it-IT"/>
        </w:rPr>
        <w:t xml:space="preserve">Tecnicamente anche B e C potrebbero portare alla soluzione. </w:t>
      </w:r>
    </w:p>
    <w:p w14:paraId="1CBB81C0" w14:textId="6531B601" w:rsidR="00CA7663" w:rsidRPr="00896317" w:rsidRDefault="00000000">
      <w:pPr>
        <w:rPr>
          <w:lang w:val="it-IT"/>
        </w:rPr>
      </w:pPr>
      <w:r w:rsidRPr="00896317">
        <w:rPr>
          <w:color w:val="000000"/>
          <w:lang w:val="it-IT"/>
        </w:rPr>
        <w:t xml:space="preserve">By </w:t>
      </w:r>
      <w:proofErr w:type="spellStart"/>
      <w:r w:rsidRPr="00896317">
        <w:rPr>
          <w:color w:val="000000"/>
          <w:lang w:val="it-IT"/>
        </w:rPr>
        <w:t>Lowercase</w:t>
      </w:r>
      <w:proofErr w:type="spellEnd"/>
      <w:r w:rsidRPr="00896317">
        <w:rPr>
          <w:color w:val="000000"/>
          <w:lang w:val="it-IT"/>
        </w:rPr>
        <w:t xml:space="preserve"> to </w:t>
      </w:r>
      <w:proofErr w:type="spellStart"/>
      <w:r w:rsidRPr="00896317">
        <w:rPr>
          <w:color w:val="000000"/>
          <w:lang w:val="it-IT"/>
        </w:rPr>
        <w:t>Uppercase</w:t>
      </w:r>
      <w:proofErr w:type="spellEnd"/>
      <w:r w:rsidRPr="00896317">
        <w:rPr>
          <w:color w:val="000000"/>
          <w:lang w:val="it-IT"/>
        </w:rPr>
        <w:t xml:space="preserve"> non è un'opzione standard.</w:t>
      </w:r>
    </w:p>
    <w:p w14:paraId="606D5E77" w14:textId="77777777" w:rsidR="00CA7663" w:rsidRPr="00896317" w:rsidRDefault="00CA7663">
      <w:pPr>
        <w:spacing w:after="160"/>
        <w:rPr>
          <w:lang w:val="it-IT"/>
        </w:rPr>
      </w:pPr>
    </w:p>
    <w:p w14:paraId="5ECDF284" w14:textId="77777777" w:rsidR="00CA7663" w:rsidRPr="00896317" w:rsidRDefault="00000000">
      <w:pPr>
        <w:spacing w:before="160" w:after="60"/>
        <w:rPr>
          <w:lang w:val="it-IT"/>
        </w:rPr>
      </w:pPr>
      <w:r w:rsidRPr="00896317">
        <w:rPr>
          <w:b/>
          <w:bCs/>
          <w:color w:val="000000"/>
          <w:lang w:val="it-IT"/>
        </w:rPr>
        <w:t xml:space="preserve">Domanda 36: Qual è la differenza tra </w:t>
      </w:r>
      <w:proofErr w:type="spellStart"/>
      <w:r w:rsidRPr="00896317">
        <w:rPr>
          <w:b/>
          <w:bCs/>
          <w:color w:val="000000"/>
          <w:lang w:val="it-IT"/>
        </w:rPr>
        <w:t>Remove</w:t>
      </w:r>
      <w:proofErr w:type="spellEnd"/>
      <w:r w:rsidRPr="00896317">
        <w:rPr>
          <w:b/>
          <w:bCs/>
          <w:color w:val="000000"/>
          <w:lang w:val="it-IT"/>
        </w:rPr>
        <w:t xml:space="preserve"> </w:t>
      </w:r>
      <w:proofErr w:type="spellStart"/>
      <w:r w:rsidRPr="00896317">
        <w:rPr>
          <w:b/>
          <w:bCs/>
          <w:color w:val="000000"/>
          <w:lang w:val="it-IT"/>
        </w:rPr>
        <w:t>Errors</w:t>
      </w:r>
      <w:proofErr w:type="spellEnd"/>
      <w:r w:rsidRPr="00896317">
        <w:rPr>
          <w:b/>
          <w:bCs/>
          <w:color w:val="000000"/>
          <w:lang w:val="it-IT"/>
        </w:rPr>
        <w:t xml:space="preserve"> e </w:t>
      </w:r>
      <w:proofErr w:type="spellStart"/>
      <w:r w:rsidRPr="00896317">
        <w:rPr>
          <w:b/>
          <w:bCs/>
          <w:color w:val="000000"/>
          <w:lang w:val="it-IT"/>
        </w:rPr>
        <w:t>Replace</w:t>
      </w:r>
      <w:proofErr w:type="spellEnd"/>
      <w:r w:rsidRPr="00896317">
        <w:rPr>
          <w:b/>
          <w:bCs/>
          <w:color w:val="000000"/>
          <w:lang w:val="it-IT"/>
        </w:rPr>
        <w:t xml:space="preserve"> </w:t>
      </w:r>
      <w:proofErr w:type="spellStart"/>
      <w:r w:rsidRPr="00896317">
        <w:rPr>
          <w:b/>
          <w:bCs/>
          <w:color w:val="000000"/>
          <w:lang w:val="it-IT"/>
        </w:rPr>
        <w:t>Errors</w:t>
      </w:r>
      <w:proofErr w:type="spellEnd"/>
      <w:r w:rsidRPr="00896317">
        <w:rPr>
          <w:b/>
          <w:bCs/>
          <w:color w:val="000000"/>
          <w:lang w:val="it-IT"/>
        </w:rPr>
        <w:t xml:space="preserve"> in Power Query?</w:t>
      </w:r>
    </w:p>
    <w:p w14:paraId="1DDD9263" w14:textId="77777777" w:rsidR="00CA7663" w:rsidRPr="00896317" w:rsidRDefault="00000000">
      <w:pPr>
        <w:spacing w:after="30"/>
        <w:rPr>
          <w:lang w:val="it-IT"/>
        </w:rPr>
      </w:pPr>
      <w:r w:rsidRPr="00896317">
        <w:rPr>
          <w:color w:val="000000"/>
          <w:lang w:val="it-IT"/>
        </w:rPr>
        <w:t xml:space="preserve">A. </w:t>
      </w:r>
      <w:proofErr w:type="spellStart"/>
      <w:r w:rsidRPr="00896317">
        <w:rPr>
          <w:color w:val="000000"/>
          <w:lang w:val="it-IT"/>
        </w:rPr>
        <w:t>Remove</w:t>
      </w:r>
      <w:proofErr w:type="spellEnd"/>
      <w:r w:rsidRPr="00896317">
        <w:rPr>
          <w:color w:val="000000"/>
          <w:lang w:val="it-IT"/>
        </w:rPr>
        <w:t xml:space="preserve"> </w:t>
      </w:r>
      <w:proofErr w:type="spellStart"/>
      <w:r w:rsidRPr="00896317">
        <w:rPr>
          <w:color w:val="000000"/>
          <w:lang w:val="it-IT"/>
        </w:rPr>
        <w:t>Errors</w:t>
      </w:r>
      <w:proofErr w:type="spellEnd"/>
      <w:r w:rsidRPr="00896317">
        <w:rPr>
          <w:color w:val="000000"/>
          <w:lang w:val="it-IT"/>
        </w:rPr>
        <w:t xml:space="preserve"> elimina le RIGHE con errori; </w:t>
      </w:r>
      <w:proofErr w:type="spellStart"/>
      <w:r w:rsidRPr="00896317">
        <w:rPr>
          <w:color w:val="000000"/>
          <w:lang w:val="it-IT"/>
        </w:rPr>
        <w:t>Replace</w:t>
      </w:r>
      <w:proofErr w:type="spellEnd"/>
      <w:r w:rsidRPr="00896317">
        <w:rPr>
          <w:color w:val="000000"/>
          <w:lang w:val="it-IT"/>
        </w:rPr>
        <w:t xml:space="preserve"> </w:t>
      </w:r>
      <w:proofErr w:type="spellStart"/>
      <w:r w:rsidRPr="00896317">
        <w:rPr>
          <w:color w:val="000000"/>
          <w:lang w:val="it-IT"/>
        </w:rPr>
        <w:t>Errors</w:t>
      </w:r>
      <w:proofErr w:type="spellEnd"/>
      <w:r w:rsidRPr="00896317">
        <w:rPr>
          <w:color w:val="000000"/>
          <w:lang w:val="it-IT"/>
        </w:rPr>
        <w:t xml:space="preserve"> sostituisce gli errori con un valore senza eliminare la riga</w:t>
      </w:r>
    </w:p>
    <w:p w14:paraId="5845B109" w14:textId="77777777" w:rsidR="00CA7663" w:rsidRPr="00896317" w:rsidRDefault="00000000">
      <w:pPr>
        <w:spacing w:after="30"/>
        <w:rPr>
          <w:lang w:val="it-IT"/>
        </w:rPr>
      </w:pPr>
      <w:r w:rsidRPr="00896317">
        <w:rPr>
          <w:color w:val="000000"/>
          <w:lang w:val="it-IT"/>
        </w:rPr>
        <w:t xml:space="preserve">B. Non </w:t>
      </w:r>
      <w:proofErr w:type="spellStart"/>
      <w:r w:rsidRPr="00896317">
        <w:rPr>
          <w:color w:val="000000"/>
          <w:lang w:val="it-IT"/>
        </w:rPr>
        <w:t>c'e</w:t>
      </w:r>
      <w:proofErr w:type="spellEnd"/>
      <w:r w:rsidRPr="00896317">
        <w:rPr>
          <w:color w:val="000000"/>
          <w:lang w:val="it-IT"/>
        </w:rPr>
        <w:t xml:space="preserve"> differenza: entrambi eliminano i valori in errore</w:t>
      </w:r>
    </w:p>
    <w:p w14:paraId="04A594A5" w14:textId="77777777" w:rsidR="00CA7663" w:rsidRPr="00896317" w:rsidRDefault="00000000">
      <w:pPr>
        <w:spacing w:after="30"/>
        <w:rPr>
          <w:lang w:val="it-IT"/>
        </w:rPr>
      </w:pPr>
      <w:r w:rsidRPr="00896317">
        <w:rPr>
          <w:color w:val="000000"/>
          <w:lang w:val="it-IT"/>
        </w:rPr>
        <w:t xml:space="preserve">C. </w:t>
      </w:r>
      <w:proofErr w:type="spellStart"/>
      <w:r w:rsidRPr="00896317">
        <w:rPr>
          <w:color w:val="000000"/>
          <w:lang w:val="it-IT"/>
        </w:rPr>
        <w:t>Remove</w:t>
      </w:r>
      <w:proofErr w:type="spellEnd"/>
      <w:r w:rsidRPr="00896317">
        <w:rPr>
          <w:color w:val="000000"/>
          <w:lang w:val="it-IT"/>
        </w:rPr>
        <w:t xml:space="preserve"> </w:t>
      </w:r>
      <w:proofErr w:type="spellStart"/>
      <w:r w:rsidRPr="00896317">
        <w:rPr>
          <w:color w:val="000000"/>
          <w:lang w:val="it-IT"/>
        </w:rPr>
        <w:t>Errors</w:t>
      </w:r>
      <w:proofErr w:type="spellEnd"/>
      <w:r w:rsidRPr="00896317">
        <w:rPr>
          <w:color w:val="000000"/>
          <w:lang w:val="it-IT"/>
        </w:rPr>
        <w:t xml:space="preserve"> elimina solo la cella; </w:t>
      </w:r>
      <w:proofErr w:type="spellStart"/>
      <w:r w:rsidRPr="00896317">
        <w:rPr>
          <w:color w:val="000000"/>
          <w:lang w:val="it-IT"/>
        </w:rPr>
        <w:t>Replace</w:t>
      </w:r>
      <w:proofErr w:type="spellEnd"/>
      <w:r w:rsidRPr="00896317">
        <w:rPr>
          <w:color w:val="000000"/>
          <w:lang w:val="it-IT"/>
        </w:rPr>
        <w:t xml:space="preserve"> </w:t>
      </w:r>
      <w:proofErr w:type="spellStart"/>
      <w:r w:rsidRPr="00896317">
        <w:rPr>
          <w:color w:val="000000"/>
          <w:lang w:val="it-IT"/>
        </w:rPr>
        <w:t>Errors</w:t>
      </w:r>
      <w:proofErr w:type="spellEnd"/>
      <w:r w:rsidRPr="00896317">
        <w:rPr>
          <w:color w:val="000000"/>
          <w:lang w:val="it-IT"/>
        </w:rPr>
        <w:t xml:space="preserve"> elimina la riga</w:t>
      </w:r>
    </w:p>
    <w:p w14:paraId="5F442068" w14:textId="77777777" w:rsidR="00CA7663" w:rsidRPr="00896317" w:rsidRDefault="00000000">
      <w:pPr>
        <w:spacing w:after="30"/>
        <w:rPr>
          <w:lang w:val="it-IT"/>
        </w:rPr>
      </w:pPr>
      <w:r w:rsidRPr="00896317">
        <w:rPr>
          <w:color w:val="000000"/>
          <w:lang w:val="it-IT"/>
        </w:rPr>
        <w:t xml:space="preserve">D. </w:t>
      </w:r>
      <w:proofErr w:type="spellStart"/>
      <w:r w:rsidRPr="00896317">
        <w:rPr>
          <w:color w:val="000000"/>
          <w:lang w:val="it-IT"/>
        </w:rPr>
        <w:t>Replace</w:t>
      </w:r>
      <w:proofErr w:type="spellEnd"/>
      <w:r w:rsidRPr="00896317">
        <w:rPr>
          <w:color w:val="000000"/>
          <w:lang w:val="it-IT"/>
        </w:rPr>
        <w:t xml:space="preserve"> </w:t>
      </w:r>
      <w:proofErr w:type="spellStart"/>
      <w:r w:rsidRPr="00896317">
        <w:rPr>
          <w:color w:val="000000"/>
          <w:lang w:val="it-IT"/>
        </w:rPr>
        <w:t>Errors</w:t>
      </w:r>
      <w:proofErr w:type="spellEnd"/>
      <w:r w:rsidRPr="00896317">
        <w:rPr>
          <w:color w:val="000000"/>
          <w:lang w:val="it-IT"/>
        </w:rPr>
        <w:t xml:space="preserve"> può essere usato solo su colonne numeriche</w:t>
      </w:r>
    </w:p>
    <w:p w14:paraId="539C24E6" w14:textId="77777777" w:rsidR="00CA7663" w:rsidRPr="00896317" w:rsidRDefault="00000000">
      <w:pPr>
        <w:spacing w:before="80" w:after="40"/>
        <w:rPr>
          <w:lang w:val="it-IT"/>
        </w:rPr>
      </w:pPr>
      <w:r w:rsidRPr="00896317">
        <w:rPr>
          <w:b/>
          <w:bCs/>
          <w:color w:val="375623"/>
          <w:lang w:val="it-IT"/>
        </w:rPr>
        <w:t>Risposta corretta: A</w:t>
      </w:r>
    </w:p>
    <w:p w14:paraId="284073B5" w14:textId="77777777" w:rsidR="00CA7663" w:rsidRPr="00896317" w:rsidRDefault="00000000">
      <w:pPr>
        <w:spacing w:after="30"/>
        <w:rPr>
          <w:lang w:val="it-IT"/>
        </w:rPr>
      </w:pPr>
      <w:r w:rsidRPr="00896317">
        <w:rPr>
          <w:b/>
          <w:bCs/>
          <w:color w:val="000000"/>
          <w:lang w:val="it-IT"/>
        </w:rPr>
        <w:t>Spiegazione:</w:t>
      </w:r>
    </w:p>
    <w:p w14:paraId="68121890" w14:textId="77777777" w:rsidR="00083DFC" w:rsidRDefault="00000000">
      <w:pPr>
        <w:rPr>
          <w:color w:val="000000"/>
          <w:lang w:val="it-IT"/>
        </w:rPr>
      </w:pPr>
      <w:proofErr w:type="spellStart"/>
      <w:r w:rsidRPr="00896317">
        <w:rPr>
          <w:color w:val="000000"/>
          <w:lang w:val="it-IT"/>
        </w:rPr>
        <w:t>Remove</w:t>
      </w:r>
      <w:proofErr w:type="spellEnd"/>
      <w:r w:rsidRPr="00896317">
        <w:rPr>
          <w:color w:val="000000"/>
          <w:lang w:val="it-IT"/>
        </w:rPr>
        <w:t xml:space="preserve"> </w:t>
      </w:r>
      <w:proofErr w:type="spellStart"/>
      <w:r w:rsidRPr="00896317">
        <w:rPr>
          <w:color w:val="000000"/>
          <w:lang w:val="it-IT"/>
        </w:rPr>
        <w:t>Errors</w:t>
      </w:r>
      <w:proofErr w:type="spellEnd"/>
      <w:r w:rsidRPr="00896317">
        <w:rPr>
          <w:color w:val="000000"/>
          <w:lang w:val="it-IT"/>
        </w:rPr>
        <w:t xml:space="preserve"> elimina l'intera riga quando trova un errore nella colonna selezionata. </w:t>
      </w:r>
    </w:p>
    <w:p w14:paraId="0DBB6D7F" w14:textId="77777777" w:rsidR="00083DFC" w:rsidRDefault="00000000">
      <w:pPr>
        <w:rPr>
          <w:color w:val="000000"/>
          <w:lang w:val="it-IT"/>
        </w:rPr>
      </w:pPr>
      <w:proofErr w:type="spellStart"/>
      <w:r w:rsidRPr="00896317">
        <w:rPr>
          <w:color w:val="000000"/>
          <w:lang w:val="it-IT"/>
        </w:rPr>
        <w:t>Replace</w:t>
      </w:r>
      <w:proofErr w:type="spellEnd"/>
      <w:r w:rsidRPr="00896317">
        <w:rPr>
          <w:color w:val="000000"/>
          <w:lang w:val="it-IT"/>
        </w:rPr>
        <w:t xml:space="preserve"> </w:t>
      </w:r>
      <w:proofErr w:type="spellStart"/>
      <w:r w:rsidRPr="00896317">
        <w:rPr>
          <w:color w:val="000000"/>
          <w:lang w:val="it-IT"/>
        </w:rPr>
        <w:t>Errors</w:t>
      </w:r>
      <w:proofErr w:type="spellEnd"/>
      <w:r w:rsidRPr="00896317">
        <w:rPr>
          <w:color w:val="000000"/>
          <w:lang w:val="it-IT"/>
        </w:rPr>
        <w:t xml:space="preserve"> sostituisce il valore in errore con un valore specificato (es. </w:t>
      </w:r>
      <w:proofErr w:type="spellStart"/>
      <w:r w:rsidRPr="00896317">
        <w:rPr>
          <w:color w:val="000000"/>
          <w:lang w:val="it-IT"/>
        </w:rPr>
        <w:t>null</w:t>
      </w:r>
      <w:proofErr w:type="spellEnd"/>
      <w:r w:rsidRPr="00896317">
        <w:rPr>
          <w:color w:val="000000"/>
          <w:lang w:val="it-IT"/>
        </w:rPr>
        <w:t xml:space="preserve">, 0, "N/A") mantenendo la riga intatta. </w:t>
      </w:r>
    </w:p>
    <w:p w14:paraId="28538296" w14:textId="77777777" w:rsidR="00083DFC" w:rsidRDefault="00000000">
      <w:pPr>
        <w:rPr>
          <w:color w:val="000000"/>
          <w:lang w:val="it-IT"/>
        </w:rPr>
      </w:pPr>
      <w:r w:rsidRPr="00896317">
        <w:rPr>
          <w:color w:val="000000"/>
          <w:lang w:val="it-IT"/>
        </w:rPr>
        <w:t xml:space="preserve">La scelta dipende dal caso d'uso: </w:t>
      </w:r>
    </w:p>
    <w:p w14:paraId="7CB1FF09" w14:textId="77777777" w:rsidR="00083DFC" w:rsidRPr="00083DFC" w:rsidRDefault="00000000" w:rsidP="00083DFC">
      <w:pPr>
        <w:pStyle w:val="Paragrafoelenco"/>
        <w:numPr>
          <w:ilvl w:val="0"/>
          <w:numId w:val="6"/>
        </w:numPr>
        <w:rPr>
          <w:lang w:val="it-IT"/>
        </w:rPr>
      </w:pPr>
      <w:r w:rsidRPr="00083DFC">
        <w:rPr>
          <w:color w:val="000000"/>
          <w:lang w:val="it-IT"/>
        </w:rPr>
        <w:t xml:space="preserve">se la riga senza quel valore </w:t>
      </w:r>
      <w:r w:rsidR="00083DFC">
        <w:rPr>
          <w:color w:val="000000"/>
          <w:lang w:val="it-IT"/>
        </w:rPr>
        <w:t>è</w:t>
      </w:r>
      <w:r w:rsidRPr="00083DFC">
        <w:rPr>
          <w:color w:val="000000"/>
          <w:lang w:val="it-IT"/>
        </w:rPr>
        <w:t xml:space="preserve"> inutile, </w:t>
      </w:r>
      <w:proofErr w:type="spellStart"/>
      <w:r w:rsidRPr="00083DFC">
        <w:rPr>
          <w:color w:val="000000"/>
          <w:lang w:val="it-IT"/>
        </w:rPr>
        <w:t>Remove</w:t>
      </w:r>
      <w:proofErr w:type="spellEnd"/>
    </w:p>
    <w:p w14:paraId="6123BB4A" w14:textId="2CF4F577" w:rsidR="00CA7663" w:rsidRPr="00083DFC" w:rsidRDefault="00000000" w:rsidP="00083DFC">
      <w:pPr>
        <w:pStyle w:val="Paragrafoelenco"/>
        <w:numPr>
          <w:ilvl w:val="0"/>
          <w:numId w:val="6"/>
        </w:numPr>
        <w:spacing w:after="160"/>
        <w:rPr>
          <w:lang w:val="it-IT"/>
        </w:rPr>
      </w:pPr>
      <w:r w:rsidRPr="00083DFC">
        <w:rPr>
          <w:color w:val="000000"/>
          <w:lang w:val="it-IT"/>
        </w:rPr>
        <w:t xml:space="preserve">se si vuole conservare gli altri dati della riga, </w:t>
      </w:r>
      <w:proofErr w:type="spellStart"/>
      <w:r w:rsidRPr="00083DFC">
        <w:rPr>
          <w:color w:val="000000"/>
          <w:lang w:val="it-IT"/>
        </w:rPr>
        <w:t>Replace</w:t>
      </w:r>
      <w:proofErr w:type="spellEnd"/>
      <w:r w:rsidRPr="00083DFC">
        <w:rPr>
          <w:color w:val="000000"/>
          <w:lang w:val="it-IT"/>
        </w:rPr>
        <w:t xml:space="preserve">. </w:t>
      </w:r>
    </w:p>
    <w:p w14:paraId="731117F5" w14:textId="77777777" w:rsidR="00083DFC" w:rsidRPr="00083DFC" w:rsidRDefault="00083DFC" w:rsidP="00083DFC">
      <w:pPr>
        <w:pStyle w:val="Paragrafoelenco"/>
        <w:spacing w:after="160"/>
        <w:ind w:left="720"/>
        <w:rPr>
          <w:lang w:val="it-IT"/>
        </w:rPr>
      </w:pPr>
    </w:p>
    <w:p w14:paraId="32D4F54D" w14:textId="77777777" w:rsidR="00CA7663" w:rsidRPr="00896317" w:rsidRDefault="00000000">
      <w:pPr>
        <w:spacing w:before="160" w:after="60"/>
        <w:rPr>
          <w:lang w:val="it-IT"/>
        </w:rPr>
      </w:pPr>
      <w:r w:rsidRPr="00896317">
        <w:rPr>
          <w:b/>
          <w:bCs/>
          <w:color w:val="000000"/>
          <w:lang w:val="it-IT"/>
        </w:rPr>
        <w:t>Domanda 37: Stai costruendo una tabella data in DAX. Qual è la funzione che crea automaticamente una tabella con tutte le date che coprono il range di TUTTE le colonne data presenti nel modello?</w:t>
      </w:r>
    </w:p>
    <w:p w14:paraId="2ED368A2" w14:textId="77777777" w:rsidR="00CA7663" w:rsidRDefault="00000000">
      <w:pPr>
        <w:spacing w:after="30"/>
      </w:pPr>
      <w:r>
        <w:rPr>
          <w:color w:val="000000"/>
        </w:rPr>
        <w:t>A. CALENDAR(DATE(2020,1,1), DATE(2030,12,31))</w:t>
      </w:r>
    </w:p>
    <w:p w14:paraId="7F61EAA3" w14:textId="77777777" w:rsidR="00CA7663" w:rsidRDefault="00000000">
      <w:pPr>
        <w:spacing w:after="30"/>
      </w:pPr>
      <w:r>
        <w:rPr>
          <w:color w:val="000000"/>
        </w:rPr>
        <w:t>B. GENERATESERIES(2020, 2030, 1)</w:t>
      </w:r>
    </w:p>
    <w:p w14:paraId="6A735C9C" w14:textId="77777777" w:rsidR="00CA7663" w:rsidRDefault="00000000">
      <w:pPr>
        <w:spacing w:after="30"/>
      </w:pPr>
      <w:r>
        <w:rPr>
          <w:color w:val="000000"/>
        </w:rPr>
        <w:t>C. CALENDARAUTO()</w:t>
      </w:r>
    </w:p>
    <w:p w14:paraId="66B4AE00" w14:textId="77777777" w:rsidR="00CA7663" w:rsidRDefault="00000000">
      <w:pPr>
        <w:spacing w:after="30"/>
      </w:pPr>
      <w:r>
        <w:rPr>
          <w:color w:val="000000"/>
        </w:rPr>
        <w:t>D. DATESBETWEEN(Data[Data], DATE(2020,1,1), DATE(2030,12,31))</w:t>
      </w:r>
    </w:p>
    <w:p w14:paraId="3C843454" w14:textId="77777777" w:rsidR="00CA7663" w:rsidRPr="00896317" w:rsidRDefault="00000000">
      <w:pPr>
        <w:spacing w:before="80" w:after="40"/>
        <w:rPr>
          <w:lang w:val="it-IT"/>
        </w:rPr>
      </w:pPr>
      <w:r w:rsidRPr="00896317">
        <w:rPr>
          <w:b/>
          <w:bCs/>
          <w:color w:val="375623"/>
          <w:lang w:val="it-IT"/>
        </w:rPr>
        <w:t>Risposta corretta: C</w:t>
      </w:r>
    </w:p>
    <w:p w14:paraId="36D85DCC" w14:textId="77777777" w:rsidR="00CA7663" w:rsidRPr="00896317" w:rsidRDefault="00000000">
      <w:pPr>
        <w:spacing w:after="30"/>
        <w:rPr>
          <w:lang w:val="it-IT"/>
        </w:rPr>
      </w:pPr>
      <w:r w:rsidRPr="00896317">
        <w:rPr>
          <w:b/>
          <w:bCs/>
          <w:color w:val="000000"/>
          <w:lang w:val="it-IT"/>
        </w:rPr>
        <w:t>Spiegazione:</w:t>
      </w:r>
    </w:p>
    <w:p w14:paraId="7D4CA611" w14:textId="77777777" w:rsidR="00083DFC" w:rsidRDefault="00000000">
      <w:pPr>
        <w:rPr>
          <w:color w:val="000000"/>
          <w:lang w:val="it-IT"/>
        </w:rPr>
      </w:pPr>
      <w:r w:rsidRPr="00896317">
        <w:rPr>
          <w:color w:val="000000"/>
          <w:lang w:val="it-IT"/>
        </w:rPr>
        <w:t>CALENDARAUTO() scansiona tutte le colonne di tipo Date/</w:t>
      </w:r>
      <w:proofErr w:type="spellStart"/>
      <w:r w:rsidRPr="00896317">
        <w:rPr>
          <w:color w:val="000000"/>
          <w:lang w:val="it-IT"/>
        </w:rPr>
        <w:t>DateTime</w:t>
      </w:r>
      <w:proofErr w:type="spellEnd"/>
      <w:r w:rsidRPr="00896317">
        <w:rPr>
          <w:color w:val="000000"/>
          <w:lang w:val="it-IT"/>
        </w:rPr>
        <w:t xml:space="preserve"> nel modello e crea una tabella calendario che copre automaticamente il range minimo-massimo trovato. Non richiede date </w:t>
      </w:r>
      <w:proofErr w:type="spellStart"/>
      <w:r w:rsidRPr="00896317">
        <w:rPr>
          <w:color w:val="000000"/>
          <w:lang w:val="it-IT"/>
        </w:rPr>
        <w:t>hardcoded</w:t>
      </w:r>
      <w:proofErr w:type="spellEnd"/>
      <w:r w:rsidRPr="00896317">
        <w:rPr>
          <w:color w:val="000000"/>
          <w:lang w:val="it-IT"/>
        </w:rPr>
        <w:t xml:space="preserve"> e si adatta quando arrivano nuovi dati. </w:t>
      </w:r>
    </w:p>
    <w:p w14:paraId="11FA7955" w14:textId="77777777" w:rsidR="00083DFC" w:rsidRDefault="00000000">
      <w:pPr>
        <w:rPr>
          <w:color w:val="000000"/>
          <w:lang w:val="it-IT"/>
        </w:rPr>
      </w:pPr>
      <w:r w:rsidRPr="00896317">
        <w:rPr>
          <w:color w:val="000000"/>
          <w:lang w:val="it-IT"/>
        </w:rPr>
        <w:t xml:space="preserve">CALENDAR() richiede date fisse. </w:t>
      </w:r>
    </w:p>
    <w:p w14:paraId="090D5BB6" w14:textId="77777777" w:rsidR="00083DFC" w:rsidRDefault="00000000">
      <w:pPr>
        <w:rPr>
          <w:color w:val="000000"/>
          <w:lang w:val="it-IT"/>
        </w:rPr>
      </w:pPr>
      <w:r w:rsidRPr="00896317">
        <w:rPr>
          <w:color w:val="000000"/>
          <w:lang w:val="it-IT"/>
        </w:rPr>
        <w:t xml:space="preserve">GENERATESERIES crea serie numeriche. </w:t>
      </w:r>
    </w:p>
    <w:p w14:paraId="25932870" w14:textId="510D5F49" w:rsidR="00CA7663" w:rsidRPr="00896317" w:rsidRDefault="00000000">
      <w:pPr>
        <w:rPr>
          <w:lang w:val="it-IT"/>
        </w:rPr>
      </w:pPr>
      <w:r w:rsidRPr="00896317">
        <w:rPr>
          <w:color w:val="000000"/>
          <w:lang w:val="it-IT"/>
        </w:rPr>
        <w:t>DATESBETWEEN è una funzione di filtro, non crea tabelle.</w:t>
      </w:r>
    </w:p>
    <w:p w14:paraId="1983158D" w14:textId="77777777" w:rsidR="00CA7663" w:rsidRPr="00896317" w:rsidRDefault="00CA7663">
      <w:pPr>
        <w:spacing w:after="160"/>
        <w:rPr>
          <w:lang w:val="it-IT"/>
        </w:rPr>
      </w:pPr>
    </w:p>
    <w:p w14:paraId="54DE72ED" w14:textId="77777777" w:rsidR="00CA7663" w:rsidRPr="00896317" w:rsidRDefault="00000000">
      <w:pPr>
        <w:spacing w:before="160" w:after="60"/>
        <w:rPr>
          <w:lang w:val="it-IT"/>
        </w:rPr>
      </w:pPr>
      <w:r w:rsidRPr="00896317">
        <w:rPr>
          <w:b/>
          <w:bCs/>
          <w:color w:val="000000"/>
          <w:lang w:val="it-IT"/>
        </w:rPr>
        <w:lastRenderedPageBreak/>
        <w:t>Domanda 38: [SI/NO] Affermi: "Una tabella data creata con CALENDARAUTO() in DAX viene aggiornata automaticamente ogni volta che cambiano le date nel modello, senza dover modificare la formula." Questa affermazione è corretta?</w:t>
      </w:r>
    </w:p>
    <w:p w14:paraId="74EBCA7B" w14:textId="77777777" w:rsidR="00CA7663" w:rsidRPr="00896317" w:rsidRDefault="00000000">
      <w:pPr>
        <w:spacing w:before="80" w:after="40"/>
        <w:rPr>
          <w:lang w:val="it-IT"/>
        </w:rPr>
      </w:pPr>
      <w:r w:rsidRPr="00896317">
        <w:rPr>
          <w:b/>
          <w:bCs/>
          <w:color w:val="375623"/>
          <w:lang w:val="it-IT"/>
        </w:rPr>
        <w:t>Risposta corretta: SI</w:t>
      </w:r>
    </w:p>
    <w:p w14:paraId="14C3CF77" w14:textId="77777777" w:rsidR="00CA7663" w:rsidRPr="00896317" w:rsidRDefault="00000000">
      <w:pPr>
        <w:spacing w:after="30"/>
        <w:rPr>
          <w:lang w:val="it-IT"/>
        </w:rPr>
      </w:pPr>
      <w:r w:rsidRPr="00896317">
        <w:rPr>
          <w:b/>
          <w:bCs/>
          <w:color w:val="000000"/>
          <w:lang w:val="it-IT"/>
        </w:rPr>
        <w:t>Spiegazione:</w:t>
      </w:r>
    </w:p>
    <w:p w14:paraId="44B4DC1B" w14:textId="77777777" w:rsidR="00083DFC" w:rsidRDefault="00000000">
      <w:pPr>
        <w:rPr>
          <w:color w:val="000000"/>
          <w:lang w:val="it-IT"/>
        </w:rPr>
      </w:pPr>
      <w:r w:rsidRPr="00896317">
        <w:rPr>
          <w:color w:val="000000"/>
          <w:lang w:val="it-IT"/>
        </w:rPr>
        <w:t xml:space="preserve">Si, è corretta. CALENDARAUTO() ricalcola il range ad ogni refresh del dataset, analizzando le colonne data presenti nel modello. Se nel 2025 arrivano dati con date 2025, la tabella si estende automaticamente fino al 2025 senza intervento. </w:t>
      </w:r>
    </w:p>
    <w:p w14:paraId="36FAC898" w14:textId="60840B5D" w:rsidR="00CA7663" w:rsidRPr="00896317" w:rsidRDefault="00000000">
      <w:pPr>
        <w:rPr>
          <w:lang w:val="it-IT"/>
        </w:rPr>
      </w:pPr>
      <w:r w:rsidRPr="00896317">
        <w:rPr>
          <w:color w:val="000000"/>
          <w:lang w:val="it-IT"/>
        </w:rPr>
        <w:t>E uno dei principali vantaggi di CALENDARAUTO() rispetto a CALENDAR() con date fisse, che richiederebbe aggiornamento manuale ogni anno.</w:t>
      </w:r>
    </w:p>
    <w:p w14:paraId="4DEE4A2E" w14:textId="77777777" w:rsidR="00CA7663" w:rsidRPr="00896317" w:rsidRDefault="00CA7663">
      <w:pPr>
        <w:spacing w:after="160"/>
        <w:rPr>
          <w:lang w:val="it-IT"/>
        </w:rPr>
      </w:pPr>
    </w:p>
    <w:p w14:paraId="49A0B42E" w14:textId="77777777" w:rsidR="00CA7663" w:rsidRPr="00896317" w:rsidRDefault="00000000">
      <w:pPr>
        <w:spacing w:before="160" w:after="60"/>
        <w:rPr>
          <w:lang w:val="it-IT"/>
        </w:rPr>
      </w:pPr>
      <w:r w:rsidRPr="00896317">
        <w:rPr>
          <w:b/>
          <w:bCs/>
          <w:color w:val="000000"/>
          <w:lang w:val="it-IT"/>
        </w:rPr>
        <w:t>Domanda 39: Hai una colonna "Prezzo" in una tabella con valori NULL per alcuni prodotti. Quando crei una relazione su questa colonna verso un'altra tabella, cosa succede alle righe con NULL?</w:t>
      </w:r>
    </w:p>
    <w:p w14:paraId="352D3103" w14:textId="77777777" w:rsidR="00CA7663" w:rsidRPr="00896317" w:rsidRDefault="00000000">
      <w:pPr>
        <w:spacing w:after="30"/>
        <w:rPr>
          <w:lang w:val="it-IT"/>
        </w:rPr>
      </w:pPr>
      <w:r w:rsidRPr="00896317">
        <w:rPr>
          <w:color w:val="000000"/>
          <w:lang w:val="it-IT"/>
        </w:rPr>
        <w:t>A. La relazione non può essere creata se ci sono NULL</w:t>
      </w:r>
    </w:p>
    <w:p w14:paraId="21BE13F0" w14:textId="77777777" w:rsidR="00CA7663" w:rsidRPr="00896317" w:rsidRDefault="00000000">
      <w:pPr>
        <w:spacing w:after="30"/>
        <w:rPr>
          <w:lang w:val="it-IT"/>
        </w:rPr>
      </w:pPr>
      <w:r w:rsidRPr="00896317">
        <w:rPr>
          <w:color w:val="000000"/>
          <w:lang w:val="it-IT"/>
        </w:rPr>
        <w:t>B. I NULL vengono trattati come uno stesso valore e potrebbero creare raggruppamenti inattesi</w:t>
      </w:r>
    </w:p>
    <w:p w14:paraId="140F9B7B" w14:textId="77777777" w:rsidR="00CA7663" w:rsidRPr="00896317" w:rsidRDefault="00000000">
      <w:pPr>
        <w:spacing w:after="30"/>
        <w:rPr>
          <w:lang w:val="it-IT"/>
        </w:rPr>
      </w:pPr>
      <w:r w:rsidRPr="00896317">
        <w:rPr>
          <w:color w:val="000000"/>
          <w:lang w:val="it-IT"/>
        </w:rPr>
        <w:t>C. Le righe con NULL vengono automaticamente escluse dalla relazione</w:t>
      </w:r>
    </w:p>
    <w:p w14:paraId="35CC877D" w14:textId="77777777" w:rsidR="00CA7663" w:rsidRPr="00896317" w:rsidRDefault="00000000">
      <w:pPr>
        <w:spacing w:after="30"/>
        <w:rPr>
          <w:lang w:val="it-IT"/>
        </w:rPr>
      </w:pPr>
      <w:r w:rsidRPr="00896317">
        <w:rPr>
          <w:color w:val="000000"/>
          <w:lang w:val="it-IT"/>
        </w:rPr>
        <w:t>D. NULL non può esistere in una colonna usata come chiave</w:t>
      </w:r>
    </w:p>
    <w:p w14:paraId="02769D08" w14:textId="77777777" w:rsidR="00CA7663" w:rsidRPr="00896317" w:rsidRDefault="00000000">
      <w:pPr>
        <w:spacing w:before="80" w:after="40"/>
        <w:rPr>
          <w:lang w:val="it-IT"/>
        </w:rPr>
      </w:pPr>
      <w:r w:rsidRPr="00896317">
        <w:rPr>
          <w:b/>
          <w:bCs/>
          <w:color w:val="375623"/>
          <w:lang w:val="it-IT"/>
        </w:rPr>
        <w:t>Risposta corretta: B</w:t>
      </w:r>
    </w:p>
    <w:p w14:paraId="1B72EE7C" w14:textId="77777777" w:rsidR="00CA7663" w:rsidRPr="00896317" w:rsidRDefault="00000000">
      <w:pPr>
        <w:spacing w:after="30"/>
        <w:rPr>
          <w:lang w:val="it-IT"/>
        </w:rPr>
      </w:pPr>
      <w:r w:rsidRPr="00896317">
        <w:rPr>
          <w:b/>
          <w:bCs/>
          <w:color w:val="000000"/>
          <w:lang w:val="it-IT"/>
        </w:rPr>
        <w:t>Spiegazione:</w:t>
      </w:r>
    </w:p>
    <w:p w14:paraId="0EC7BE13" w14:textId="77777777" w:rsidR="00083DFC" w:rsidRDefault="00000000">
      <w:pPr>
        <w:rPr>
          <w:color w:val="000000"/>
          <w:lang w:val="it-IT"/>
        </w:rPr>
      </w:pPr>
      <w:r w:rsidRPr="00896317">
        <w:rPr>
          <w:color w:val="000000"/>
          <w:lang w:val="it-IT"/>
        </w:rPr>
        <w:t xml:space="preserve">In Power BI, i valori NULL in colonne di relazione vengono raggruppati insieme: tutti i NULL vengono trattati come se fossero lo stesso valore. Questo può creare comportamenti inattesi nelle analisi. La best practice e eliminare o sostituire i NULL nelle colonne chiave prima di creare le relazioni. </w:t>
      </w:r>
    </w:p>
    <w:p w14:paraId="2333D5D4" w14:textId="696CD22B" w:rsidR="00CA7663" w:rsidRPr="00896317" w:rsidRDefault="00000000">
      <w:pPr>
        <w:rPr>
          <w:lang w:val="it-IT"/>
        </w:rPr>
      </w:pPr>
      <w:r w:rsidRPr="00896317">
        <w:rPr>
          <w:color w:val="000000"/>
          <w:lang w:val="it-IT"/>
        </w:rPr>
        <w:t>La relazione può essere creata anche con NULL ma potrebbe produrre aggregazioni errate.</w:t>
      </w:r>
    </w:p>
    <w:p w14:paraId="169EFB23" w14:textId="77777777" w:rsidR="00CA7663" w:rsidRPr="00896317" w:rsidRDefault="00CA7663">
      <w:pPr>
        <w:spacing w:after="160"/>
        <w:rPr>
          <w:lang w:val="it-IT"/>
        </w:rPr>
      </w:pPr>
    </w:p>
    <w:p w14:paraId="6C152E60" w14:textId="77777777" w:rsidR="00CA7663" w:rsidRPr="00896317" w:rsidRDefault="00000000">
      <w:pPr>
        <w:spacing w:before="160" w:after="60"/>
        <w:rPr>
          <w:lang w:val="it-IT"/>
        </w:rPr>
      </w:pPr>
      <w:r w:rsidRPr="00896317">
        <w:rPr>
          <w:b/>
          <w:bCs/>
          <w:color w:val="000000"/>
          <w:lang w:val="it-IT"/>
        </w:rPr>
        <w:t xml:space="preserve">Domanda 40: Stai usando il connettore </w:t>
      </w:r>
      <w:proofErr w:type="spellStart"/>
      <w:r w:rsidRPr="00896317">
        <w:rPr>
          <w:b/>
          <w:bCs/>
          <w:color w:val="000000"/>
          <w:lang w:val="it-IT"/>
        </w:rPr>
        <w:t>Dataverse</w:t>
      </w:r>
      <w:proofErr w:type="spellEnd"/>
      <w:r w:rsidRPr="00896317">
        <w:rPr>
          <w:b/>
          <w:bCs/>
          <w:color w:val="000000"/>
          <w:lang w:val="it-IT"/>
        </w:rPr>
        <w:t>. Quale Privacy Level e più appropriato per dati aziendali interni?</w:t>
      </w:r>
    </w:p>
    <w:p w14:paraId="03A10FB7" w14:textId="77777777" w:rsidR="00CA7663" w:rsidRDefault="00000000">
      <w:pPr>
        <w:spacing w:after="30"/>
      </w:pPr>
      <w:r>
        <w:rPr>
          <w:color w:val="000000"/>
        </w:rPr>
        <w:t>A. Public</w:t>
      </w:r>
    </w:p>
    <w:p w14:paraId="54E49641" w14:textId="77777777" w:rsidR="00CA7663" w:rsidRDefault="00000000">
      <w:pPr>
        <w:spacing w:after="30"/>
      </w:pPr>
      <w:r>
        <w:rPr>
          <w:color w:val="000000"/>
        </w:rPr>
        <w:t>B. Private</w:t>
      </w:r>
    </w:p>
    <w:p w14:paraId="60650CFC" w14:textId="77777777" w:rsidR="00CA7663" w:rsidRDefault="00000000">
      <w:pPr>
        <w:spacing w:after="30"/>
      </w:pPr>
      <w:r>
        <w:rPr>
          <w:color w:val="000000"/>
        </w:rPr>
        <w:t>C. None</w:t>
      </w:r>
    </w:p>
    <w:p w14:paraId="1FB0036E" w14:textId="77777777" w:rsidR="00CA7663" w:rsidRDefault="00000000">
      <w:pPr>
        <w:spacing w:after="30"/>
      </w:pPr>
      <w:r>
        <w:rPr>
          <w:color w:val="000000"/>
        </w:rPr>
        <w:t>D. Organizational</w:t>
      </w:r>
    </w:p>
    <w:p w14:paraId="3E804B4F" w14:textId="77777777" w:rsidR="00CA7663" w:rsidRPr="00896317" w:rsidRDefault="00000000">
      <w:pPr>
        <w:spacing w:before="80" w:after="40"/>
        <w:rPr>
          <w:lang w:val="it-IT"/>
        </w:rPr>
      </w:pPr>
      <w:r w:rsidRPr="00896317">
        <w:rPr>
          <w:b/>
          <w:bCs/>
          <w:color w:val="375623"/>
          <w:lang w:val="it-IT"/>
        </w:rPr>
        <w:t>Risposta corretta: D</w:t>
      </w:r>
    </w:p>
    <w:p w14:paraId="5AD5DFF4" w14:textId="77777777" w:rsidR="00CA7663" w:rsidRPr="00896317" w:rsidRDefault="00000000">
      <w:pPr>
        <w:spacing w:after="30"/>
        <w:rPr>
          <w:lang w:val="it-IT"/>
        </w:rPr>
      </w:pPr>
      <w:r w:rsidRPr="00896317">
        <w:rPr>
          <w:b/>
          <w:bCs/>
          <w:color w:val="000000"/>
          <w:lang w:val="it-IT"/>
        </w:rPr>
        <w:t>Spiegazione:</w:t>
      </w:r>
    </w:p>
    <w:p w14:paraId="13FF3544" w14:textId="77777777" w:rsidR="00083DFC" w:rsidRDefault="00000000">
      <w:pPr>
        <w:rPr>
          <w:color w:val="000000"/>
          <w:lang w:val="it-IT"/>
        </w:rPr>
      </w:pPr>
      <w:proofErr w:type="spellStart"/>
      <w:r w:rsidRPr="00896317">
        <w:rPr>
          <w:color w:val="000000"/>
          <w:lang w:val="it-IT"/>
        </w:rPr>
        <w:t>Organizational</w:t>
      </w:r>
      <w:proofErr w:type="spellEnd"/>
      <w:r w:rsidRPr="00896317">
        <w:rPr>
          <w:color w:val="000000"/>
          <w:lang w:val="it-IT"/>
        </w:rPr>
        <w:t xml:space="preserve"> indica che i dati possono essere condivisi tra fonti della stessa organizzazione (es. Azure SQL + </w:t>
      </w:r>
      <w:proofErr w:type="spellStart"/>
      <w:r w:rsidRPr="00896317">
        <w:rPr>
          <w:color w:val="000000"/>
          <w:lang w:val="it-IT"/>
        </w:rPr>
        <w:t>Dataverse</w:t>
      </w:r>
      <w:proofErr w:type="spellEnd"/>
      <w:r w:rsidRPr="00896317">
        <w:rPr>
          <w:color w:val="000000"/>
          <w:lang w:val="it-IT"/>
        </w:rPr>
        <w:t xml:space="preserve">, entrambi aziendali). </w:t>
      </w:r>
    </w:p>
    <w:p w14:paraId="00AFC809" w14:textId="77777777" w:rsidR="00083DFC" w:rsidRDefault="00000000">
      <w:pPr>
        <w:rPr>
          <w:color w:val="000000"/>
          <w:lang w:val="it-IT"/>
        </w:rPr>
      </w:pPr>
      <w:r w:rsidRPr="00896317">
        <w:rPr>
          <w:color w:val="000000"/>
          <w:lang w:val="it-IT"/>
        </w:rPr>
        <w:t xml:space="preserve">Public e per dati aperti senza restrizioni. </w:t>
      </w:r>
    </w:p>
    <w:p w14:paraId="0AFD547D" w14:textId="77777777" w:rsidR="00083DFC" w:rsidRDefault="00000000">
      <w:pPr>
        <w:rPr>
          <w:color w:val="000000"/>
          <w:lang w:val="it-IT"/>
        </w:rPr>
      </w:pPr>
      <w:r w:rsidRPr="00896317">
        <w:rPr>
          <w:color w:val="000000"/>
          <w:lang w:val="it-IT"/>
        </w:rPr>
        <w:t xml:space="preserve">Private impedisce la condivisione con qualsiasi altra fonte (eccessivamente restrittivo per dati aziendali che devono essere combinati). </w:t>
      </w:r>
    </w:p>
    <w:p w14:paraId="59FD6DB4" w14:textId="7299A289" w:rsidR="00CA7663" w:rsidRPr="00896317" w:rsidRDefault="00000000">
      <w:pPr>
        <w:rPr>
          <w:lang w:val="it-IT"/>
        </w:rPr>
      </w:pPr>
      <w:r w:rsidRPr="00896317">
        <w:rPr>
          <w:color w:val="000000"/>
          <w:lang w:val="it-IT"/>
        </w:rPr>
        <w:t>None disabilita il firewall dei dati (sconsigliato in produzione perché può esporre dati sensibili).</w:t>
      </w:r>
    </w:p>
    <w:p w14:paraId="6A6678F7" w14:textId="77777777" w:rsidR="00CA7663" w:rsidRPr="00896317" w:rsidRDefault="00CA7663">
      <w:pPr>
        <w:spacing w:after="160"/>
        <w:rPr>
          <w:lang w:val="it-IT"/>
        </w:rPr>
      </w:pPr>
    </w:p>
    <w:p w14:paraId="783B8F1E" w14:textId="77777777" w:rsidR="00CA7663" w:rsidRPr="00896317" w:rsidRDefault="00000000">
      <w:pPr>
        <w:spacing w:before="160" w:after="60"/>
        <w:rPr>
          <w:lang w:val="it-IT"/>
        </w:rPr>
      </w:pPr>
      <w:r w:rsidRPr="00896317">
        <w:rPr>
          <w:b/>
          <w:bCs/>
          <w:color w:val="000000"/>
          <w:lang w:val="it-IT"/>
        </w:rPr>
        <w:t>Domanda 41: In Power Query hai uno step di tipo "</w:t>
      </w:r>
      <w:proofErr w:type="spellStart"/>
      <w:r w:rsidRPr="00896317">
        <w:rPr>
          <w:b/>
          <w:bCs/>
          <w:color w:val="000000"/>
          <w:lang w:val="it-IT"/>
        </w:rPr>
        <w:t>Table.SelectRows</w:t>
      </w:r>
      <w:proofErr w:type="spellEnd"/>
      <w:r w:rsidRPr="00896317">
        <w:rPr>
          <w:b/>
          <w:bCs/>
          <w:color w:val="000000"/>
          <w:lang w:val="it-IT"/>
        </w:rPr>
        <w:t>" che filtra per Anno &gt;= 2022. Questo step viene eseguito nel database SQL o localmente da Power Query?</w:t>
      </w:r>
    </w:p>
    <w:p w14:paraId="1FEE679D" w14:textId="77777777" w:rsidR="00CA7663" w:rsidRPr="00896317" w:rsidRDefault="00000000">
      <w:pPr>
        <w:spacing w:after="30"/>
        <w:rPr>
          <w:lang w:val="it-IT"/>
        </w:rPr>
      </w:pPr>
      <w:r w:rsidRPr="00896317">
        <w:rPr>
          <w:color w:val="000000"/>
          <w:lang w:val="it-IT"/>
        </w:rPr>
        <w:t>A. Sempre localmente, Power Query non invia filtri al database</w:t>
      </w:r>
    </w:p>
    <w:p w14:paraId="1809B34D" w14:textId="77777777" w:rsidR="00CA7663" w:rsidRPr="00896317" w:rsidRDefault="00000000">
      <w:pPr>
        <w:spacing w:after="30"/>
        <w:rPr>
          <w:lang w:val="it-IT"/>
        </w:rPr>
      </w:pPr>
      <w:r w:rsidRPr="00896317">
        <w:rPr>
          <w:color w:val="000000"/>
          <w:lang w:val="it-IT"/>
        </w:rPr>
        <w:t>B. Sempre nel database, i filtri sono sempre tradotti in SQL</w:t>
      </w:r>
    </w:p>
    <w:p w14:paraId="47304C77" w14:textId="77777777" w:rsidR="00CA7663" w:rsidRPr="00896317" w:rsidRDefault="00000000">
      <w:pPr>
        <w:spacing w:after="30"/>
        <w:rPr>
          <w:lang w:val="it-IT"/>
        </w:rPr>
      </w:pPr>
      <w:r w:rsidRPr="00896317">
        <w:rPr>
          <w:color w:val="000000"/>
          <w:lang w:val="it-IT"/>
        </w:rPr>
        <w:lastRenderedPageBreak/>
        <w:t xml:space="preserve">C. Nel database, se il query </w:t>
      </w:r>
      <w:proofErr w:type="spellStart"/>
      <w:r w:rsidRPr="00896317">
        <w:rPr>
          <w:color w:val="000000"/>
          <w:lang w:val="it-IT"/>
        </w:rPr>
        <w:t>folding</w:t>
      </w:r>
      <w:proofErr w:type="spellEnd"/>
      <w:r w:rsidRPr="00896317">
        <w:rPr>
          <w:color w:val="000000"/>
          <w:lang w:val="it-IT"/>
        </w:rPr>
        <w:t xml:space="preserve"> è attivo per questo step</w:t>
      </w:r>
    </w:p>
    <w:p w14:paraId="22F2539D" w14:textId="77777777" w:rsidR="00CA7663" w:rsidRPr="00896317" w:rsidRDefault="00000000">
      <w:pPr>
        <w:spacing w:after="30"/>
        <w:rPr>
          <w:lang w:val="it-IT"/>
        </w:rPr>
      </w:pPr>
      <w:r w:rsidRPr="00896317">
        <w:rPr>
          <w:color w:val="000000"/>
          <w:lang w:val="it-IT"/>
        </w:rPr>
        <w:t>D. Dipende dal tipo di dato della colonna Anno</w:t>
      </w:r>
    </w:p>
    <w:p w14:paraId="457E7478" w14:textId="77777777" w:rsidR="00CA7663" w:rsidRPr="00896317" w:rsidRDefault="00000000">
      <w:pPr>
        <w:spacing w:before="80" w:after="40"/>
        <w:rPr>
          <w:lang w:val="it-IT"/>
        </w:rPr>
      </w:pPr>
      <w:r w:rsidRPr="00896317">
        <w:rPr>
          <w:b/>
          <w:bCs/>
          <w:color w:val="375623"/>
          <w:lang w:val="it-IT"/>
        </w:rPr>
        <w:t>Risposta corretta: C</w:t>
      </w:r>
    </w:p>
    <w:p w14:paraId="1F46EF8B" w14:textId="77777777" w:rsidR="00CA7663" w:rsidRPr="00896317" w:rsidRDefault="00000000">
      <w:pPr>
        <w:spacing w:after="30"/>
        <w:rPr>
          <w:lang w:val="it-IT"/>
        </w:rPr>
      </w:pPr>
      <w:r w:rsidRPr="00896317">
        <w:rPr>
          <w:b/>
          <w:bCs/>
          <w:color w:val="000000"/>
          <w:lang w:val="it-IT"/>
        </w:rPr>
        <w:t>Spiegazione:</w:t>
      </w:r>
    </w:p>
    <w:p w14:paraId="2F8AD0FF" w14:textId="77777777" w:rsidR="00083DFC" w:rsidRDefault="00000000">
      <w:pPr>
        <w:rPr>
          <w:color w:val="000000"/>
          <w:lang w:val="it-IT"/>
        </w:rPr>
      </w:pPr>
      <w:r w:rsidRPr="00896317">
        <w:rPr>
          <w:color w:val="000000"/>
          <w:lang w:val="it-IT"/>
        </w:rPr>
        <w:t xml:space="preserve">Se il query </w:t>
      </w:r>
      <w:proofErr w:type="spellStart"/>
      <w:r w:rsidRPr="00896317">
        <w:rPr>
          <w:color w:val="000000"/>
          <w:lang w:val="it-IT"/>
        </w:rPr>
        <w:t>folding</w:t>
      </w:r>
      <w:proofErr w:type="spellEnd"/>
      <w:r w:rsidRPr="00896317">
        <w:rPr>
          <w:color w:val="000000"/>
          <w:lang w:val="it-IT"/>
        </w:rPr>
        <w:t xml:space="preserve"> è attivo (nessuno step precedente lo ha interrotto), </w:t>
      </w:r>
      <w:proofErr w:type="spellStart"/>
      <w:r w:rsidRPr="00896317">
        <w:rPr>
          <w:color w:val="000000"/>
          <w:lang w:val="it-IT"/>
        </w:rPr>
        <w:t>Table.SelectRows</w:t>
      </w:r>
      <w:proofErr w:type="spellEnd"/>
      <w:r w:rsidRPr="00896317">
        <w:rPr>
          <w:color w:val="000000"/>
          <w:lang w:val="it-IT"/>
        </w:rPr>
        <w:t xml:space="preserve"> viene tradotto in una clausola WHERE in SQL ed eseguito dal database. </w:t>
      </w:r>
    </w:p>
    <w:p w14:paraId="0CD08594" w14:textId="77777777" w:rsidR="00083DFC" w:rsidRDefault="00000000">
      <w:pPr>
        <w:rPr>
          <w:color w:val="000000"/>
          <w:lang w:val="it-IT"/>
        </w:rPr>
      </w:pPr>
      <w:r w:rsidRPr="00896317">
        <w:rPr>
          <w:color w:val="000000"/>
          <w:lang w:val="it-IT"/>
        </w:rPr>
        <w:t xml:space="preserve">Se il </w:t>
      </w:r>
      <w:proofErr w:type="spellStart"/>
      <w:r w:rsidRPr="00896317">
        <w:rPr>
          <w:color w:val="000000"/>
          <w:lang w:val="it-IT"/>
        </w:rPr>
        <w:t>folding</w:t>
      </w:r>
      <w:proofErr w:type="spellEnd"/>
      <w:r w:rsidRPr="00896317">
        <w:rPr>
          <w:color w:val="000000"/>
          <w:lang w:val="it-IT"/>
        </w:rPr>
        <w:t xml:space="preserve"> e stato interrotto da uno step precedente, il filtro viene applicato localmente dopo che Power Query ha già scaricato tutti i dati. </w:t>
      </w:r>
    </w:p>
    <w:p w14:paraId="7F607A10" w14:textId="4AF10AD9" w:rsidR="00CA7663" w:rsidRPr="00896317" w:rsidRDefault="00083DFC">
      <w:pPr>
        <w:rPr>
          <w:lang w:val="it-IT"/>
        </w:rPr>
      </w:pPr>
      <w:r>
        <w:rPr>
          <w:color w:val="000000"/>
          <w:lang w:val="it-IT"/>
        </w:rPr>
        <w:t>È</w:t>
      </w:r>
      <w:r w:rsidRPr="00896317">
        <w:rPr>
          <w:color w:val="000000"/>
          <w:lang w:val="it-IT"/>
        </w:rPr>
        <w:t xml:space="preserve"> fondamentale mettere i filtri all'inizio della catena di step per massimizzare il </w:t>
      </w:r>
      <w:proofErr w:type="spellStart"/>
      <w:r w:rsidRPr="00896317">
        <w:rPr>
          <w:color w:val="000000"/>
          <w:lang w:val="it-IT"/>
        </w:rPr>
        <w:t>folding</w:t>
      </w:r>
      <w:proofErr w:type="spellEnd"/>
      <w:r w:rsidRPr="00896317">
        <w:rPr>
          <w:color w:val="000000"/>
          <w:lang w:val="it-IT"/>
        </w:rPr>
        <w:t>.</w:t>
      </w:r>
    </w:p>
    <w:p w14:paraId="3337BE76" w14:textId="77777777" w:rsidR="00CA7663" w:rsidRPr="00896317" w:rsidRDefault="00CA7663">
      <w:pPr>
        <w:spacing w:after="160"/>
        <w:rPr>
          <w:lang w:val="it-IT"/>
        </w:rPr>
      </w:pPr>
    </w:p>
    <w:p w14:paraId="7C927813" w14:textId="5EB7AE9E" w:rsidR="00CA7663" w:rsidRPr="00896317" w:rsidRDefault="00000000">
      <w:pPr>
        <w:spacing w:before="160" w:after="60"/>
        <w:rPr>
          <w:lang w:val="it-IT"/>
        </w:rPr>
      </w:pPr>
      <w:r w:rsidRPr="00896317">
        <w:rPr>
          <w:b/>
          <w:bCs/>
          <w:color w:val="000000"/>
          <w:lang w:val="it-IT"/>
        </w:rPr>
        <w:t xml:space="preserve">Domanda 42: Una query Power Query ha questi step nell'ordine: 1. Source (SQL) 2. </w:t>
      </w:r>
      <w:proofErr w:type="spellStart"/>
      <w:r w:rsidRPr="00896317">
        <w:rPr>
          <w:b/>
          <w:bCs/>
          <w:color w:val="000000"/>
          <w:lang w:val="it-IT"/>
        </w:rPr>
        <w:t>FilterRows</w:t>
      </w:r>
      <w:proofErr w:type="spellEnd"/>
      <w:r w:rsidRPr="00896317">
        <w:rPr>
          <w:b/>
          <w:bCs/>
          <w:color w:val="000000"/>
          <w:lang w:val="it-IT"/>
        </w:rPr>
        <w:t xml:space="preserve"> (Anno &gt;= 2022) 3. </w:t>
      </w:r>
      <w:proofErr w:type="spellStart"/>
      <w:r w:rsidRPr="00896317">
        <w:rPr>
          <w:b/>
          <w:bCs/>
          <w:color w:val="000000"/>
          <w:lang w:val="it-IT"/>
        </w:rPr>
        <w:t>AddIndexColumn</w:t>
      </w:r>
      <w:proofErr w:type="spellEnd"/>
      <w:r w:rsidRPr="00896317">
        <w:rPr>
          <w:b/>
          <w:bCs/>
          <w:color w:val="000000"/>
          <w:lang w:val="it-IT"/>
        </w:rPr>
        <w:t xml:space="preserve"> 4. </w:t>
      </w:r>
      <w:proofErr w:type="spellStart"/>
      <w:r w:rsidRPr="00896317">
        <w:rPr>
          <w:b/>
          <w:bCs/>
          <w:color w:val="000000"/>
          <w:lang w:val="it-IT"/>
        </w:rPr>
        <w:t>FilterRows</w:t>
      </w:r>
      <w:proofErr w:type="spellEnd"/>
      <w:r w:rsidRPr="00896317">
        <w:rPr>
          <w:b/>
          <w:bCs/>
          <w:color w:val="000000"/>
          <w:lang w:val="it-IT"/>
        </w:rPr>
        <w:t xml:space="preserve"> (Importo &gt; 100) Quale step viene eseguito nel database SQL?</w:t>
      </w:r>
    </w:p>
    <w:p w14:paraId="1A156E7C" w14:textId="77777777" w:rsidR="00CA7663" w:rsidRPr="00896317" w:rsidRDefault="00000000">
      <w:pPr>
        <w:spacing w:after="30"/>
        <w:rPr>
          <w:lang w:val="it-IT"/>
        </w:rPr>
      </w:pPr>
      <w:r w:rsidRPr="00896317">
        <w:rPr>
          <w:color w:val="000000"/>
          <w:lang w:val="it-IT"/>
        </w:rPr>
        <w:t>A. Tutti e 4 gli step</w:t>
      </w:r>
    </w:p>
    <w:p w14:paraId="433C4F02" w14:textId="77777777" w:rsidR="00CA7663" w:rsidRPr="00896317" w:rsidRDefault="00000000">
      <w:pPr>
        <w:spacing w:after="30"/>
        <w:rPr>
          <w:lang w:val="it-IT"/>
        </w:rPr>
      </w:pPr>
      <w:r w:rsidRPr="00896317">
        <w:rPr>
          <w:color w:val="000000"/>
          <w:lang w:val="it-IT"/>
        </w:rPr>
        <w:t>B. Step 1, 2 e 4</w:t>
      </w:r>
    </w:p>
    <w:p w14:paraId="7BAFCFE6" w14:textId="77777777" w:rsidR="00CA7663" w:rsidRPr="00896317" w:rsidRDefault="00000000">
      <w:pPr>
        <w:spacing w:after="30"/>
        <w:rPr>
          <w:lang w:val="it-IT"/>
        </w:rPr>
      </w:pPr>
      <w:r w:rsidRPr="00896317">
        <w:rPr>
          <w:color w:val="000000"/>
          <w:lang w:val="it-IT"/>
        </w:rPr>
        <w:t>C. Solo step 1</w:t>
      </w:r>
    </w:p>
    <w:p w14:paraId="22C79208" w14:textId="77777777" w:rsidR="00CA7663" w:rsidRPr="00896317" w:rsidRDefault="00000000">
      <w:pPr>
        <w:spacing w:after="30"/>
        <w:rPr>
          <w:lang w:val="it-IT"/>
        </w:rPr>
      </w:pPr>
      <w:r w:rsidRPr="00896317">
        <w:rPr>
          <w:color w:val="000000"/>
          <w:lang w:val="it-IT"/>
        </w:rPr>
        <w:t>D. Solo step 1 e 2</w:t>
      </w:r>
    </w:p>
    <w:p w14:paraId="5D3A10E6" w14:textId="77777777" w:rsidR="00CA7663" w:rsidRPr="00896317" w:rsidRDefault="00000000">
      <w:pPr>
        <w:spacing w:before="80" w:after="40"/>
        <w:rPr>
          <w:lang w:val="it-IT"/>
        </w:rPr>
      </w:pPr>
      <w:r w:rsidRPr="00896317">
        <w:rPr>
          <w:b/>
          <w:bCs/>
          <w:color w:val="375623"/>
          <w:lang w:val="it-IT"/>
        </w:rPr>
        <w:t>Risposta corretta: D</w:t>
      </w:r>
    </w:p>
    <w:p w14:paraId="17A73926" w14:textId="77777777" w:rsidR="00CA7663" w:rsidRPr="00896317" w:rsidRDefault="00000000">
      <w:pPr>
        <w:spacing w:after="30"/>
        <w:rPr>
          <w:lang w:val="it-IT"/>
        </w:rPr>
      </w:pPr>
      <w:r w:rsidRPr="00896317">
        <w:rPr>
          <w:b/>
          <w:bCs/>
          <w:color w:val="000000"/>
          <w:lang w:val="it-IT"/>
        </w:rPr>
        <w:t>Spiegazione:</w:t>
      </w:r>
    </w:p>
    <w:p w14:paraId="7697CAE8" w14:textId="77777777" w:rsidR="00083DFC" w:rsidRDefault="00000000">
      <w:pPr>
        <w:rPr>
          <w:color w:val="000000"/>
          <w:lang w:val="it-IT"/>
        </w:rPr>
      </w:pPr>
      <w:r w:rsidRPr="00896317">
        <w:rPr>
          <w:color w:val="000000"/>
          <w:lang w:val="it-IT"/>
        </w:rPr>
        <w:t xml:space="preserve">Il query </w:t>
      </w:r>
      <w:proofErr w:type="spellStart"/>
      <w:r w:rsidRPr="00896317">
        <w:rPr>
          <w:color w:val="000000"/>
          <w:lang w:val="it-IT"/>
        </w:rPr>
        <w:t>folding</w:t>
      </w:r>
      <w:proofErr w:type="spellEnd"/>
      <w:r w:rsidRPr="00896317">
        <w:rPr>
          <w:color w:val="000000"/>
          <w:lang w:val="it-IT"/>
        </w:rPr>
        <w:t xml:space="preserve"> è attivo fino allo step 2. </w:t>
      </w:r>
      <w:proofErr w:type="spellStart"/>
      <w:r w:rsidRPr="00896317">
        <w:rPr>
          <w:color w:val="000000"/>
          <w:lang w:val="it-IT"/>
        </w:rPr>
        <w:t>AddIndexColumn</w:t>
      </w:r>
      <w:proofErr w:type="spellEnd"/>
      <w:r w:rsidRPr="00896317">
        <w:rPr>
          <w:color w:val="000000"/>
          <w:lang w:val="it-IT"/>
        </w:rPr>
        <w:t xml:space="preserve"> (step 3) lo interrompe. </w:t>
      </w:r>
    </w:p>
    <w:p w14:paraId="7360318E" w14:textId="77777777" w:rsidR="00083DFC" w:rsidRDefault="00000000">
      <w:pPr>
        <w:rPr>
          <w:color w:val="000000"/>
          <w:lang w:val="it-IT"/>
        </w:rPr>
      </w:pPr>
      <w:r w:rsidRPr="00896317">
        <w:rPr>
          <w:color w:val="000000"/>
          <w:lang w:val="it-IT"/>
        </w:rPr>
        <w:t>Quindi:</w:t>
      </w:r>
    </w:p>
    <w:p w14:paraId="1E2121AB" w14:textId="77777777" w:rsidR="00083DFC" w:rsidRDefault="00083DFC">
      <w:pPr>
        <w:rPr>
          <w:color w:val="000000"/>
          <w:lang w:val="it-IT"/>
        </w:rPr>
      </w:pPr>
      <w:r>
        <w:rPr>
          <w:color w:val="000000"/>
          <w:lang w:val="it-IT"/>
        </w:rPr>
        <w:t>-</w:t>
      </w:r>
      <w:r w:rsidRPr="00896317">
        <w:rPr>
          <w:color w:val="000000"/>
          <w:lang w:val="it-IT"/>
        </w:rPr>
        <w:t xml:space="preserve"> step 1 (Source) e step 2 (</w:t>
      </w:r>
      <w:proofErr w:type="spellStart"/>
      <w:r w:rsidRPr="00896317">
        <w:rPr>
          <w:color w:val="000000"/>
          <w:lang w:val="it-IT"/>
        </w:rPr>
        <w:t>FilterRows</w:t>
      </w:r>
      <w:proofErr w:type="spellEnd"/>
      <w:r w:rsidRPr="00896317">
        <w:rPr>
          <w:color w:val="000000"/>
          <w:lang w:val="it-IT"/>
        </w:rPr>
        <w:t xml:space="preserve"> Anno) vengono tradotti in SQL ed eseguiti nel database</w:t>
      </w:r>
    </w:p>
    <w:p w14:paraId="38E94178" w14:textId="77777777" w:rsidR="00083DFC" w:rsidRDefault="00083DFC">
      <w:pPr>
        <w:rPr>
          <w:color w:val="000000"/>
          <w:lang w:val="it-IT"/>
        </w:rPr>
      </w:pPr>
      <w:r>
        <w:rPr>
          <w:color w:val="000000"/>
          <w:lang w:val="it-IT"/>
        </w:rPr>
        <w:t>- d</w:t>
      </w:r>
      <w:r w:rsidRPr="00896317">
        <w:rPr>
          <w:color w:val="000000"/>
          <w:lang w:val="it-IT"/>
        </w:rPr>
        <w:t xml:space="preserve">al step 3 in poi (incluso il </w:t>
      </w:r>
      <w:proofErr w:type="spellStart"/>
      <w:r w:rsidRPr="00896317">
        <w:rPr>
          <w:color w:val="000000"/>
          <w:lang w:val="it-IT"/>
        </w:rPr>
        <w:t>FilterRows</w:t>
      </w:r>
      <w:proofErr w:type="spellEnd"/>
      <w:r w:rsidRPr="00896317">
        <w:rPr>
          <w:color w:val="000000"/>
          <w:lang w:val="it-IT"/>
        </w:rPr>
        <w:t xml:space="preserve"> step 4) vengono eseguiti localmente da Power Query sul risultato già scaricato. </w:t>
      </w:r>
    </w:p>
    <w:p w14:paraId="0548285F" w14:textId="42CC7675" w:rsidR="00CA7663" w:rsidRPr="00083DFC" w:rsidRDefault="00000000">
      <w:pPr>
        <w:rPr>
          <w:color w:val="000000"/>
          <w:lang w:val="it-IT"/>
        </w:rPr>
      </w:pPr>
      <w:r w:rsidRPr="00896317">
        <w:rPr>
          <w:color w:val="000000"/>
          <w:lang w:val="it-IT"/>
        </w:rPr>
        <w:t xml:space="preserve">Per ottimizzare, i filtri andrebbero messi prima dello step che interrompe il </w:t>
      </w:r>
      <w:proofErr w:type="spellStart"/>
      <w:r w:rsidRPr="00896317">
        <w:rPr>
          <w:color w:val="000000"/>
          <w:lang w:val="it-IT"/>
        </w:rPr>
        <w:t>folding</w:t>
      </w:r>
      <w:proofErr w:type="spellEnd"/>
      <w:r w:rsidRPr="00896317">
        <w:rPr>
          <w:color w:val="000000"/>
          <w:lang w:val="it-IT"/>
        </w:rPr>
        <w:t>.</w:t>
      </w:r>
    </w:p>
    <w:p w14:paraId="3C417584" w14:textId="77777777" w:rsidR="00CA7663" w:rsidRPr="00896317" w:rsidRDefault="00CA7663">
      <w:pPr>
        <w:spacing w:after="160"/>
        <w:rPr>
          <w:lang w:val="it-IT"/>
        </w:rPr>
      </w:pPr>
    </w:p>
    <w:p w14:paraId="36461ADA" w14:textId="77777777" w:rsidR="00CA7663" w:rsidRPr="00896317" w:rsidRDefault="00000000">
      <w:pPr>
        <w:spacing w:before="160" w:after="60"/>
        <w:rPr>
          <w:lang w:val="it-IT"/>
        </w:rPr>
      </w:pPr>
      <w:r w:rsidRPr="00896317">
        <w:rPr>
          <w:b/>
          <w:bCs/>
          <w:color w:val="000000"/>
          <w:lang w:val="it-IT"/>
        </w:rPr>
        <w:t>Domanda 43: Hai una tabella con colonna "Vendite" e vuoi aggiungere una colonna "Categoria Vendita": "Alta" se &gt; 10000, "Media" se tra 5000 e 10000, "Bassa" altrimenti. Quale codice M è corretto in una colonna personalizzata?</w:t>
      </w:r>
    </w:p>
    <w:p w14:paraId="3A80E521" w14:textId="77777777" w:rsidR="00CA7663" w:rsidRPr="00896317" w:rsidRDefault="00000000">
      <w:pPr>
        <w:spacing w:after="30"/>
        <w:rPr>
          <w:lang w:val="it-IT"/>
        </w:rPr>
      </w:pPr>
      <w:r w:rsidRPr="00896317">
        <w:rPr>
          <w:color w:val="000000"/>
          <w:lang w:val="it-IT"/>
        </w:rPr>
        <w:t xml:space="preserve">A. </w:t>
      </w:r>
      <w:proofErr w:type="spellStart"/>
      <w:r w:rsidRPr="00896317">
        <w:rPr>
          <w:color w:val="000000"/>
          <w:lang w:val="it-IT"/>
        </w:rPr>
        <w:t>if</w:t>
      </w:r>
      <w:proofErr w:type="spellEnd"/>
      <w:r w:rsidRPr="00896317">
        <w:rPr>
          <w:color w:val="000000"/>
          <w:lang w:val="it-IT"/>
        </w:rPr>
        <w:t xml:space="preserve"> [Vendite] &gt; 10000 </w:t>
      </w:r>
      <w:proofErr w:type="spellStart"/>
      <w:r w:rsidRPr="00896317">
        <w:rPr>
          <w:color w:val="000000"/>
          <w:lang w:val="it-IT"/>
        </w:rPr>
        <w:t>then</w:t>
      </w:r>
      <w:proofErr w:type="spellEnd"/>
      <w:r w:rsidRPr="00896317">
        <w:rPr>
          <w:color w:val="000000"/>
          <w:lang w:val="it-IT"/>
        </w:rPr>
        <w:t xml:space="preserve"> "Alta" else </w:t>
      </w:r>
      <w:proofErr w:type="spellStart"/>
      <w:r w:rsidRPr="00896317">
        <w:rPr>
          <w:color w:val="000000"/>
          <w:lang w:val="it-IT"/>
        </w:rPr>
        <w:t>if</w:t>
      </w:r>
      <w:proofErr w:type="spellEnd"/>
      <w:r w:rsidRPr="00896317">
        <w:rPr>
          <w:color w:val="000000"/>
          <w:lang w:val="it-IT"/>
        </w:rPr>
        <w:t xml:space="preserve"> [Vendite] &gt;= 5000 </w:t>
      </w:r>
      <w:proofErr w:type="spellStart"/>
      <w:r w:rsidRPr="00896317">
        <w:rPr>
          <w:color w:val="000000"/>
          <w:lang w:val="it-IT"/>
        </w:rPr>
        <w:t>then</w:t>
      </w:r>
      <w:proofErr w:type="spellEnd"/>
      <w:r w:rsidRPr="00896317">
        <w:rPr>
          <w:color w:val="000000"/>
          <w:lang w:val="it-IT"/>
        </w:rPr>
        <w:t xml:space="preserve"> "Media" else "Bassa"</w:t>
      </w:r>
    </w:p>
    <w:p w14:paraId="7DE2E4D9" w14:textId="77777777" w:rsidR="00CA7663" w:rsidRDefault="00000000">
      <w:pPr>
        <w:spacing w:after="30"/>
      </w:pPr>
      <w:r>
        <w:rPr>
          <w:color w:val="000000"/>
        </w:rPr>
        <w:t>B. IF [</w:t>
      </w:r>
      <w:proofErr w:type="spellStart"/>
      <w:r>
        <w:rPr>
          <w:color w:val="000000"/>
        </w:rPr>
        <w:t>Vendite</w:t>
      </w:r>
      <w:proofErr w:type="spellEnd"/>
      <w:r>
        <w:rPr>
          <w:color w:val="000000"/>
        </w:rPr>
        <w:t>] &gt; 10000 THEN "Alta" ELSE IF [</w:t>
      </w:r>
      <w:proofErr w:type="spellStart"/>
      <w:r>
        <w:rPr>
          <w:color w:val="000000"/>
        </w:rPr>
        <w:t>Vendite</w:t>
      </w:r>
      <w:proofErr w:type="spellEnd"/>
      <w:r>
        <w:rPr>
          <w:color w:val="000000"/>
        </w:rPr>
        <w:t>] &gt;= 5000 THEN "Media" ELSE "Bassa"</w:t>
      </w:r>
    </w:p>
    <w:p w14:paraId="04724C13" w14:textId="77777777" w:rsidR="00CA7663" w:rsidRPr="00896317" w:rsidRDefault="00000000">
      <w:pPr>
        <w:spacing w:after="30"/>
        <w:rPr>
          <w:lang w:val="it-IT"/>
        </w:rPr>
      </w:pPr>
      <w:r w:rsidRPr="00896317">
        <w:rPr>
          <w:color w:val="000000"/>
          <w:lang w:val="it-IT"/>
        </w:rPr>
        <w:t>C. SWITCH([Vendite] &gt; 10000, "Alta", [Vendite] &gt;= 5000, "Media", "Bassa")</w:t>
      </w:r>
    </w:p>
    <w:p w14:paraId="2FDD3677" w14:textId="77777777" w:rsidR="00CA7663" w:rsidRPr="00896317" w:rsidRDefault="00000000">
      <w:pPr>
        <w:spacing w:after="30"/>
        <w:rPr>
          <w:lang w:val="it-IT"/>
        </w:rPr>
      </w:pPr>
      <w:r w:rsidRPr="00896317">
        <w:rPr>
          <w:color w:val="000000"/>
          <w:lang w:val="it-IT"/>
        </w:rPr>
        <w:t>D. IIF([Vendite] &gt; 10000, "Alta", "Bassa")</w:t>
      </w:r>
    </w:p>
    <w:p w14:paraId="547F4A99" w14:textId="77777777" w:rsidR="00CA7663" w:rsidRPr="00896317" w:rsidRDefault="00000000">
      <w:pPr>
        <w:spacing w:before="80" w:after="40"/>
        <w:rPr>
          <w:lang w:val="it-IT"/>
        </w:rPr>
      </w:pPr>
      <w:r w:rsidRPr="00896317">
        <w:rPr>
          <w:b/>
          <w:bCs/>
          <w:color w:val="375623"/>
          <w:lang w:val="it-IT"/>
        </w:rPr>
        <w:t>Risposta corretta: A</w:t>
      </w:r>
    </w:p>
    <w:p w14:paraId="325DA17B" w14:textId="77777777" w:rsidR="00CA7663" w:rsidRPr="00896317" w:rsidRDefault="00000000">
      <w:pPr>
        <w:spacing w:after="30"/>
        <w:rPr>
          <w:lang w:val="it-IT"/>
        </w:rPr>
      </w:pPr>
      <w:r w:rsidRPr="00896317">
        <w:rPr>
          <w:b/>
          <w:bCs/>
          <w:color w:val="000000"/>
          <w:lang w:val="it-IT"/>
        </w:rPr>
        <w:t>Spiegazione:</w:t>
      </w:r>
    </w:p>
    <w:p w14:paraId="69413E53" w14:textId="77777777" w:rsidR="00083DFC" w:rsidRDefault="00000000">
      <w:pPr>
        <w:rPr>
          <w:color w:val="000000"/>
          <w:lang w:val="it-IT"/>
        </w:rPr>
      </w:pPr>
      <w:r w:rsidRPr="00896317">
        <w:rPr>
          <w:color w:val="000000"/>
          <w:lang w:val="it-IT"/>
        </w:rPr>
        <w:t>Il linguaggio M e case-sensitive: le parole chiave sono minuscole (</w:t>
      </w:r>
      <w:proofErr w:type="spellStart"/>
      <w:r w:rsidRPr="00896317">
        <w:rPr>
          <w:color w:val="000000"/>
          <w:lang w:val="it-IT"/>
        </w:rPr>
        <w:t>if</w:t>
      </w:r>
      <w:proofErr w:type="spellEnd"/>
      <w:r w:rsidRPr="00896317">
        <w:rPr>
          <w:color w:val="000000"/>
          <w:lang w:val="it-IT"/>
        </w:rPr>
        <w:t xml:space="preserve">, </w:t>
      </w:r>
      <w:proofErr w:type="spellStart"/>
      <w:r w:rsidRPr="00896317">
        <w:rPr>
          <w:color w:val="000000"/>
          <w:lang w:val="it-IT"/>
        </w:rPr>
        <w:t>then</w:t>
      </w:r>
      <w:proofErr w:type="spellEnd"/>
      <w:r w:rsidRPr="00896317">
        <w:rPr>
          <w:color w:val="000000"/>
          <w:lang w:val="it-IT"/>
        </w:rPr>
        <w:t xml:space="preserve">, else). </w:t>
      </w:r>
    </w:p>
    <w:p w14:paraId="4A11DD14" w14:textId="77777777" w:rsidR="00083DFC" w:rsidRDefault="00000000">
      <w:pPr>
        <w:rPr>
          <w:color w:val="000000"/>
          <w:lang w:val="it-IT"/>
        </w:rPr>
      </w:pPr>
      <w:r w:rsidRPr="00896317">
        <w:rPr>
          <w:color w:val="000000"/>
          <w:lang w:val="it-IT"/>
        </w:rPr>
        <w:t xml:space="preserve">La risposta A usa maiuscole (IF, THEN, ELSE) che è sintassi DAX, non M. </w:t>
      </w:r>
    </w:p>
    <w:p w14:paraId="02D11329" w14:textId="77777777" w:rsidR="00083DFC" w:rsidRDefault="00000000">
      <w:pPr>
        <w:rPr>
          <w:color w:val="000000"/>
          <w:lang w:val="it-IT"/>
        </w:rPr>
      </w:pPr>
      <w:r w:rsidRPr="00896317">
        <w:rPr>
          <w:color w:val="000000"/>
          <w:lang w:val="it-IT"/>
        </w:rPr>
        <w:t xml:space="preserve">SWITCH è una funzione DAX. </w:t>
      </w:r>
    </w:p>
    <w:p w14:paraId="7B0FF2BC" w14:textId="77777777" w:rsidR="00083DFC" w:rsidRDefault="00000000">
      <w:pPr>
        <w:rPr>
          <w:color w:val="000000"/>
          <w:lang w:val="it-IT"/>
        </w:rPr>
      </w:pPr>
      <w:r w:rsidRPr="00896317">
        <w:rPr>
          <w:color w:val="000000"/>
          <w:lang w:val="it-IT"/>
        </w:rPr>
        <w:t xml:space="preserve">IIF non esiste in M. </w:t>
      </w:r>
    </w:p>
    <w:p w14:paraId="4D08B39D" w14:textId="2DE011C8" w:rsidR="00CA7663" w:rsidRPr="00896317" w:rsidRDefault="00000000">
      <w:pPr>
        <w:rPr>
          <w:lang w:val="it-IT"/>
        </w:rPr>
      </w:pPr>
      <w:r w:rsidRPr="00896317">
        <w:rPr>
          <w:color w:val="000000"/>
          <w:lang w:val="it-IT"/>
        </w:rPr>
        <w:t xml:space="preserve">La risposta B è la sintassi M corretta. </w:t>
      </w:r>
    </w:p>
    <w:p w14:paraId="61DF7642" w14:textId="77777777" w:rsidR="00CA7663" w:rsidRPr="00896317" w:rsidRDefault="00CA7663">
      <w:pPr>
        <w:spacing w:after="160"/>
        <w:rPr>
          <w:lang w:val="it-IT"/>
        </w:rPr>
      </w:pPr>
    </w:p>
    <w:p w14:paraId="54C8B537" w14:textId="47D20D72" w:rsidR="00CA7663" w:rsidRPr="00896317" w:rsidRDefault="00000000">
      <w:pPr>
        <w:spacing w:before="160" w:after="60"/>
        <w:rPr>
          <w:lang w:val="it-IT"/>
        </w:rPr>
      </w:pPr>
      <w:r w:rsidRPr="00896317">
        <w:rPr>
          <w:b/>
          <w:bCs/>
          <w:color w:val="000000"/>
          <w:lang w:val="it-IT"/>
        </w:rPr>
        <w:t xml:space="preserve">Domanda 44: Stai importando da un database con una </w:t>
      </w:r>
      <w:proofErr w:type="spellStart"/>
      <w:r w:rsidRPr="00896317">
        <w:rPr>
          <w:b/>
          <w:bCs/>
          <w:color w:val="000000"/>
          <w:lang w:val="it-IT"/>
        </w:rPr>
        <w:t>stored</w:t>
      </w:r>
      <w:proofErr w:type="spellEnd"/>
      <w:r w:rsidRPr="00896317">
        <w:rPr>
          <w:b/>
          <w:bCs/>
          <w:color w:val="000000"/>
          <w:lang w:val="it-IT"/>
        </w:rPr>
        <w:t xml:space="preserve"> procedure che accetta un parametro @Anno. </w:t>
      </w:r>
      <w:r w:rsidR="00890AD8">
        <w:rPr>
          <w:b/>
          <w:bCs/>
          <w:color w:val="000000"/>
          <w:lang w:val="it-IT"/>
        </w:rPr>
        <w:t>Qual è il modo migliore per</w:t>
      </w:r>
      <w:r w:rsidRPr="00896317">
        <w:rPr>
          <w:b/>
          <w:bCs/>
          <w:color w:val="000000"/>
          <w:lang w:val="it-IT"/>
        </w:rPr>
        <w:t xml:space="preserve"> </w:t>
      </w:r>
      <w:r w:rsidR="00890AD8">
        <w:rPr>
          <w:b/>
          <w:bCs/>
          <w:color w:val="000000"/>
          <w:lang w:val="it-IT"/>
        </w:rPr>
        <w:t>configurare il passaggio del</w:t>
      </w:r>
      <w:r w:rsidRPr="00896317">
        <w:rPr>
          <w:b/>
          <w:bCs/>
          <w:color w:val="000000"/>
          <w:lang w:val="it-IT"/>
        </w:rPr>
        <w:t xml:space="preserve"> parametro dalla </w:t>
      </w:r>
      <w:proofErr w:type="spellStart"/>
      <w:r w:rsidRPr="00896317">
        <w:rPr>
          <w:b/>
          <w:bCs/>
          <w:color w:val="000000"/>
          <w:lang w:val="it-IT"/>
        </w:rPr>
        <w:t>stored</w:t>
      </w:r>
      <w:proofErr w:type="spellEnd"/>
      <w:r w:rsidRPr="00896317">
        <w:rPr>
          <w:b/>
          <w:bCs/>
          <w:color w:val="000000"/>
          <w:lang w:val="it-IT"/>
        </w:rPr>
        <w:t xml:space="preserve"> procedure in Power Query?</w:t>
      </w:r>
    </w:p>
    <w:p w14:paraId="32DCE6C2" w14:textId="77777777" w:rsidR="00CA7663" w:rsidRPr="00896317" w:rsidRDefault="00000000">
      <w:pPr>
        <w:spacing w:after="30"/>
        <w:rPr>
          <w:lang w:val="it-IT"/>
        </w:rPr>
      </w:pPr>
      <w:r w:rsidRPr="00896317">
        <w:rPr>
          <w:color w:val="000000"/>
          <w:lang w:val="it-IT"/>
        </w:rPr>
        <w:t xml:space="preserve">A. Non è possibile usare </w:t>
      </w:r>
      <w:proofErr w:type="spellStart"/>
      <w:r w:rsidRPr="00896317">
        <w:rPr>
          <w:color w:val="000000"/>
          <w:lang w:val="it-IT"/>
        </w:rPr>
        <w:t>stored</w:t>
      </w:r>
      <w:proofErr w:type="spellEnd"/>
      <w:r w:rsidRPr="00896317">
        <w:rPr>
          <w:color w:val="000000"/>
          <w:lang w:val="it-IT"/>
        </w:rPr>
        <w:t xml:space="preserve"> procedure con parametri in Power Query</w:t>
      </w:r>
    </w:p>
    <w:p w14:paraId="5F8D69E8" w14:textId="77777777" w:rsidR="00CA7663" w:rsidRPr="00896317" w:rsidRDefault="00000000">
      <w:pPr>
        <w:spacing w:after="30"/>
        <w:rPr>
          <w:lang w:val="it-IT"/>
        </w:rPr>
      </w:pPr>
      <w:r w:rsidRPr="00896317">
        <w:rPr>
          <w:color w:val="000000"/>
          <w:lang w:val="it-IT"/>
        </w:rPr>
        <w:lastRenderedPageBreak/>
        <w:t xml:space="preserve">B. Creare un parametro Power Query e usarlo nella chiamata alla </w:t>
      </w:r>
      <w:proofErr w:type="spellStart"/>
      <w:r w:rsidRPr="00896317">
        <w:rPr>
          <w:color w:val="000000"/>
          <w:lang w:val="it-IT"/>
        </w:rPr>
        <w:t>stored</w:t>
      </w:r>
      <w:proofErr w:type="spellEnd"/>
      <w:r w:rsidRPr="00896317">
        <w:rPr>
          <w:color w:val="000000"/>
          <w:lang w:val="it-IT"/>
        </w:rPr>
        <w:t xml:space="preserve"> procedure tramite codice M avanzato</w:t>
      </w:r>
    </w:p>
    <w:p w14:paraId="4F24C36B" w14:textId="7269FCA6" w:rsidR="00CA7663" w:rsidRPr="00896317" w:rsidRDefault="00000000">
      <w:pPr>
        <w:spacing w:after="30"/>
        <w:rPr>
          <w:lang w:val="it-IT"/>
        </w:rPr>
      </w:pPr>
      <w:r w:rsidRPr="00896317">
        <w:rPr>
          <w:color w:val="000000"/>
          <w:lang w:val="it-IT"/>
        </w:rPr>
        <w:t xml:space="preserve">C. </w:t>
      </w:r>
      <w:r w:rsidR="00890AD8">
        <w:rPr>
          <w:color w:val="000000"/>
          <w:lang w:val="it-IT"/>
        </w:rPr>
        <w:t>Scrivere</w:t>
      </w:r>
      <w:r w:rsidRPr="00896317">
        <w:rPr>
          <w:color w:val="000000"/>
          <w:lang w:val="it-IT"/>
        </w:rPr>
        <w:t xml:space="preserve"> il valore direttamente nella query</w:t>
      </w:r>
    </w:p>
    <w:p w14:paraId="5069CD6A" w14:textId="77777777" w:rsidR="00CA7663" w:rsidRPr="00896317" w:rsidRDefault="00000000">
      <w:pPr>
        <w:spacing w:after="30"/>
        <w:rPr>
          <w:lang w:val="it-IT"/>
        </w:rPr>
      </w:pPr>
      <w:r w:rsidRPr="00896317">
        <w:rPr>
          <w:color w:val="000000"/>
          <w:lang w:val="it-IT"/>
        </w:rPr>
        <w:t>D. Usare una variabile DAX come parametro</w:t>
      </w:r>
    </w:p>
    <w:p w14:paraId="05FA4AC8" w14:textId="77777777" w:rsidR="00CA7663" w:rsidRPr="00896317" w:rsidRDefault="00000000">
      <w:pPr>
        <w:spacing w:before="80" w:after="40"/>
        <w:rPr>
          <w:lang w:val="it-IT"/>
        </w:rPr>
      </w:pPr>
      <w:r w:rsidRPr="00896317">
        <w:rPr>
          <w:b/>
          <w:bCs/>
          <w:color w:val="375623"/>
          <w:lang w:val="it-IT"/>
        </w:rPr>
        <w:t>Risposta corretta: B</w:t>
      </w:r>
    </w:p>
    <w:p w14:paraId="6E138404" w14:textId="77777777" w:rsidR="00CA7663" w:rsidRPr="00896317" w:rsidRDefault="00000000">
      <w:pPr>
        <w:spacing w:after="30"/>
        <w:rPr>
          <w:lang w:val="it-IT"/>
        </w:rPr>
      </w:pPr>
      <w:r w:rsidRPr="00896317">
        <w:rPr>
          <w:b/>
          <w:bCs/>
          <w:color w:val="000000"/>
          <w:lang w:val="it-IT"/>
        </w:rPr>
        <w:t>Spiegazione:</w:t>
      </w:r>
    </w:p>
    <w:p w14:paraId="718EA842" w14:textId="77777777" w:rsidR="00083DFC" w:rsidRDefault="00890AD8">
      <w:pPr>
        <w:rPr>
          <w:color w:val="000000"/>
          <w:lang w:val="it-IT"/>
        </w:rPr>
      </w:pPr>
      <w:r>
        <w:rPr>
          <w:color w:val="000000"/>
          <w:lang w:val="it-IT"/>
        </w:rPr>
        <w:t>È</w:t>
      </w:r>
      <w:r w:rsidRPr="00896317">
        <w:rPr>
          <w:color w:val="000000"/>
          <w:lang w:val="it-IT"/>
        </w:rPr>
        <w:t xml:space="preserve"> possibile chiamare </w:t>
      </w:r>
      <w:proofErr w:type="spellStart"/>
      <w:r w:rsidRPr="00896317">
        <w:rPr>
          <w:color w:val="000000"/>
          <w:lang w:val="it-IT"/>
        </w:rPr>
        <w:t>stored</w:t>
      </w:r>
      <w:proofErr w:type="spellEnd"/>
      <w:r w:rsidRPr="00896317">
        <w:rPr>
          <w:color w:val="000000"/>
          <w:lang w:val="it-IT"/>
        </w:rPr>
        <w:t xml:space="preserve"> procedure con parametri in Power Query usando il codice M avanzato. Si crea un parametro Power Query con il valore dell'anno, poi si usa nella query: </w:t>
      </w:r>
      <w:proofErr w:type="spellStart"/>
      <w:r w:rsidRPr="00896317">
        <w:rPr>
          <w:color w:val="000000"/>
          <w:lang w:val="it-IT"/>
        </w:rPr>
        <w:t>Sql.Database</w:t>
      </w:r>
      <w:proofErr w:type="spellEnd"/>
      <w:r w:rsidRPr="00896317">
        <w:rPr>
          <w:color w:val="000000"/>
          <w:lang w:val="it-IT"/>
        </w:rPr>
        <w:t xml:space="preserve">(server, </w:t>
      </w:r>
      <w:proofErr w:type="spellStart"/>
      <w:r w:rsidRPr="00896317">
        <w:rPr>
          <w:color w:val="000000"/>
          <w:lang w:val="it-IT"/>
        </w:rPr>
        <w:t>db</w:t>
      </w:r>
      <w:proofErr w:type="spellEnd"/>
      <w:r w:rsidRPr="00896317">
        <w:rPr>
          <w:color w:val="000000"/>
          <w:lang w:val="it-IT"/>
        </w:rPr>
        <w:t xml:space="preserve">, [Query="EXEC </w:t>
      </w:r>
      <w:proofErr w:type="spellStart"/>
      <w:r w:rsidRPr="00896317">
        <w:rPr>
          <w:color w:val="000000"/>
          <w:lang w:val="it-IT"/>
        </w:rPr>
        <w:t>proc_vendite</w:t>
      </w:r>
      <w:proofErr w:type="spellEnd"/>
      <w:r w:rsidRPr="00896317">
        <w:rPr>
          <w:color w:val="000000"/>
          <w:lang w:val="it-IT"/>
        </w:rPr>
        <w:t xml:space="preserve"> @Anno=" &amp; </w:t>
      </w:r>
      <w:proofErr w:type="spellStart"/>
      <w:r w:rsidRPr="00896317">
        <w:rPr>
          <w:color w:val="000000"/>
          <w:lang w:val="it-IT"/>
        </w:rPr>
        <w:t>Number.ToText</w:t>
      </w:r>
      <w:proofErr w:type="spellEnd"/>
      <w:r w:rsidRPr="00896317">
        <w:rPr>
          <w:color w:val="000000"/>
          <w:lang w:val="it-IT"/>
        </w:rPr>
        <w:t>(</w:t>
      </w:r>
      <w:proofErr w:type="spellStart"/>
      <w:r w:rsidRPr="00896317">
        <w:rPr>
          <w:color w:val="000000"/>
          <w:lang w:val="it-IT"/>
        </w:rPr>
        <w:t>AnnoParam</w:t>
      </w:r>
      <w:proofErr w:type="spellEnd"/>
      <w:r w:rsidRPr="00896317">
        <w:rPr>
          <w:color w:val="000000"/>
          <w:lang w:val="it-IT"/>
        </w:rPr>
        <w:t xml:space="preserve">)]) </w:t>
      </w:r>
    </w:p>
    <w:p w14:paraId="2BBF2D07" w14:textId="77777777" w:rsidR="00083DFC" w:rsidRDefault="00890AD8">
      <w:pPr>
        <w:rPr>
          <w:color w:val="000000"/>
          <w:lang w:val="it-IT"/>
        </w:rPr>
      </w:pPr>
      <w:r w:rsidRPr="00896317">
        <w:rPr>
          <w:color w:val="000000"/>
          <w:lang w:val="it-IT"/>
        </w:rPr>
        <w:t xml:space="preserve">Le variabili DAX operano nel modello dati, non nelle query Power Query. </w:t>
      </w:r>
    </w:p>
    <w:p w14:paraId="7DBC717B" w14:textId="08D9EF54" w:rsidR="00CA7663" w:rsidRPr="00896317" w:rsidRDefault="00890AD8">
      <w:pPr>
        <w:rPr>
          <w:lang w:val="it-IT"/>
        </w:rPr>
      </w:pPr>
      <w:r w:rsidRPr="00896317">
        <w:rPr>
          <w:color w:val="000000"/>
          <w:lang w:val="it-IT"/>
        </w:rPr>
        <w:t>Con parametri Power Query si può rendere la chiamata dinamica e modificabile dall'interfaccia.</w:t>
      </w:r>
    </w:p>
    <w:p w14:paraId="415A6868" w14:textId="77777777" w:rsidR="00CA7663" w:rsidRPr="00896317" w:rsidRDefault="00CA7663">
      <w:pPr>
        <w:spacing w:after="160"/>
        <w:rPr>
          <w:lang w:val="it-IT"/>
        </w:rPr>
      </w:pPr>
    </w:p>
    <w:p w14:paraId="446426D6" w14:textId="77777777" w:rsidR="00CA7663" w:rsidRPr="00896317" w:rsidRDefault="00000000">
      <w:pPr>
        <w:spacing w:before="160" w:after="60"/>
        <w:rPr>
          <w:lang w:val="it-IT"/>
        </w:rPr>
      </w:pPr>
      <w:r w:rsidRPr="00896317">
        <w:rPr>
          <w:b/>
          <w:bCs/>
          <w:color w:val="000000"/>
          <w:lang w:val="it-IT"/>
        </w:rPr>
        <w:t>Domanda 45: Quale affermazione sul "</w:t>
      </w:r>
      <w:proofErr w:type="spellStart"/>
      <w:r w:rsidRPr="00896317">
        <w:rPr>
          <w:b/>
          <w:bCs/>
          <w:color w:val="000000"/>
          <w:lang w:val="it-IT"/>
        </w:rPr>
        <w:t>Incremental</w:t>
      </w:r>
      <w:proofErr w:type="spellEnd"/>
      <w:r w:rsidRPr="00896317">
        <w:rPr>
          <w:b/>
          <w:bCs/>
          <w:color w:val="000000"/>
          <w:lang w:val="it-IT"/>
        </w:rPr>
        <w:t xml:space="preserve"> Refresh" e FALSA?</w:t>
      </w:r>
    </w:p>
    <w:p w14:paraId="5132BD67" w14:textId="77777777" w:rsidR="00CA7663" w:rsidRPr="00896317" w:rsidRDefault="00000000">
      <w:pPr>
        <w:spacing w:after="30"/>
        <w:rPr>
          <w:lang w:val="it-IT"/>
        </w:rPr>
      </w:pPr>
      <w:r w:rsidRPr="00896317">
        <w:rPr>
          <w:color w:val="000000"/>
          <w:lang w:val="it-IT"/>
        </w:rPr>
        <w:t xml:space="preserve">A. Richiede due parametri speciali: </w:t>
      </w:r>
      <w:proofErr w:type="spellStart"/>
      <w:r w:rsidRPr="00896317">
        <w:rPr>
          <w:color w:val="000000"/>
          <w:lang w:val="it-IT"/>
        </w:rPr>
        <w:t>RangeStart</w:t>
      </w:r>
      <w:proofErr w:type="spellEnd"/>
      <w:r w:rsidRPr="00896317">
        <w:rPr>
          <w:color w:val="000000"/>
          <w:lang w:val="it-IT"/>
        </w:rPr>
        <w:t xml:space="preserve"> e </w:t>
      </w:r>
      <w:proofErr w:type="spellStart"/>
      <w:r w:rsidRPr="00896317">
        <w:rPr>
          <w:color w:val="000000"/>
          <w:lang w:val="it-IT"/>
        </w:rPr>
        <w:t>RangeEnd</w:t>
      </w:r>
      <w:proofErr w:type="spellEnd"/>
      <w:r w:rsidRPr="00896317">
        <w:rPr>
          <w:color w:val="000000"/>
          <w:lang w:val="it-IT"/>
        </w:rPr>
        <w:t xml:space="preserve"> di tipo </w:t>
      </w:r>
      <w:proofErr w:type="spellStart"/>
      <w:r w:rsidRPr="00896317">
        <w:rPr>
          <w:color w:val="000000"/>
          <w:lang w:val="it-IT"/>
        </w:rPr>
        <w:t>DateTime</w:t>
      </w:r>
      <w:proofErr w:type="spellEnd"/>
    </w:p>
    <w:p w14:paraId="2298F435" w14:textId="09826387" w:rsidR="00CA7663" w:rsidRPr="00896317" w:rsidRDefault="00000000">
      <w:pPr>
        <w:spacing w:after="30"/>
        <w:rPr>
          <w:lang w:val="it-IT"/>
        </w:rPr>
      </w:pPr>
      <w:r w:rsidRPr="00896317">
        <w:rPr>
          <w:color w:val="000000"/>
          <w:lang w:val="it-IT"/>
        </w:rPr>
        <w:t xml:space="preserve">B. </w:t>
      </w:r>
      <w:r w:rsidR="00890AD8">
        <w:rPr>
          <w:color w:val="000000"/>
          <w:lang w:val="it-IT"/>
        </w:rPr>
        <w:t xml:space="preserve">Risulta molto più performante </w:t>
      </w:r>
      <w:r w:rsidRPr="00896317">
        <w:rPr>
          <w:color w:val="000000"/>
          <w:lang w:val="it-IT"/>
        </w:rPr>
        <w:t xml:space="preserve">con fonti dati che supportano il query </w:t>
      </w:r>
      <w:proofErr w:type="spellStart"/>
      <w:r w:rsidRPr="00896317">
        <w:rPr>
          <w:color w:val="000000"/>
          <w:lang w:val="it-IT"/>
        </w:rPr>
        <w:t>folding</w:t>
      </w:r>
      <w:proofErr w:type="spellEnd"/>
    </w:p>
    <w:p w14:paraId="60DD5C49" w14:textId="4B3AF0AC" w:rsidR="00CA7663" w:rsidRPr="00896317" w:rsidRDefault="00000000">
      <w:pPr>
        <w:spacing w:after="30"/>
        <w:rPr>
          <w:lang w:val="it-IT"/>
        </w:rPr>
      </w:pPr>
      <w:r w:rsidRPr="00896317">
        <w:rPr>
          <w:color w:val="000000"/>
          <w:lang w:val="it-IT"/>
        </w:rPr>
        <w:t xml:space="preserve">C. </w:t>
      </w:r>
      <w:r w:rsidR="00890AD8">
        <w:rPr>
          <w:color w:val="000000"/>
          <w:lang w:val="it-IT"/>
        </w:rPr>
        <w:t xml:space="preserve">Tutte le opzioni sono </w:t>
      </w:r>
      <w:r w:rsidRPr="00896317">
        <w:rPr>
          <w:color w:val="000000"/>
          <w:lang w:val="it-IT"/>
        </w:rPr>
        <w:t>configura</w:t>
      </w:r>
      <w:r w:rsidR="00890AD8">
        <w:rPr>
          <w:color w:val="000000"/>
          <w:lang w:val="it-IT"/>
        </w:rPr>
        <w:t>bili</w:t>
      </w:r>
      <w:r w:rsidRPr="00896317">
        <w:rPr>
          <w:color w:val="000000"/>
          <w:lang w:val="it-IT"/>
        </w:rPr>
        <w:t xml:space="preserve"> con licenza Pro</w:t>
      </w:r>
    </w:p>
    <w:p w14:paraId="272A3DDA" w14:textId="77777777" w:rsidR="00CA7663" w:rsidRPr="00896317" w:rsidRDefault="00000000">
      <w:pPr>
        <w:spacing w:after="30"/>
        <w:rPr>
          <w:lang w:val="it-IT"/>
        </w:rPr>
      </w:pPr>
      <w:r w:rsidRPr="00896317">
        <w:rPr>
          <w:color w:val="000000"/>
          <w:lang w:val="it-IT"/>
        </w:rPr>
        <w:t>D. Permette di archiviare dati storici che non vengono più aggiornati</w:t>
      </w:r>
    </w:p>
    <w:p w14:paraId="1A93AC2A" w14:textId="77777777" w:rsidR="00CA7663" w:rsidRPr="00896317" w:rsidRDefault="00000000">
      <w:pPr>
        <w:spacing w:before="80" w:after="40"/>
        <w:rPr>
          <w:lang w:val="it-IT"/>
        </w:rPr>
      </w:pPr>
      <w:r w:rsidRPr="00896317">
        <w:rPr>
          <w:b/>
          <w:bCs/>
          <w:color w:val="375623"/>
          <w:lang w:val="it-IT"/>
        </w:rPr>
        <w:t>Risposta corretta: C</w:t>
      </w:r>
    </w:p>
    <w:p w14:paraId="2E40842D" w14:textId="77777777" w:rsidR="00CA7663" w:rsidRPr="00896317" w:rsidRDefault="00000000">
      <w:pPr>
        <w:spacing w:after="30"/>
        <w:rPr>
          <w:lang w:val="it-IT"/>
        </w:rPr>
      </w:pPr>
      <w:r w:rsidRPr="00896317">
        <w:rPr>
          <w:b/>
          <w:bCs/>
          <w:color w:val="000000"/>
          <w:lang w:val="it-IT"/>
        </w:rPr>
        <w:t>Spiegazione:</w:t>
      </w:r>
    </w:p>
    <w:p w14:paraId="0DA85AE9" w14:textId="303D9162" w:rsidR="00083DFC" w:rsidRDefault="00000000">
      <w:pPr>
        <w:rPr>
          <w:color w:val="000000"/>
          <w:lang w:val="it-IT"/>
        </w:rPr>
      </w:pPr>
      <w:r w:rsidRPr="00896317">
        <w:rPr>
          <w:color w:val="000000"/>
          <w:lang w:val="it-IT"/>
        </w:rPr>
        <w:t>L'</w:t>
      </w:r>
      <w:proofErr w:type="spellStart"/>
      <w:r w:rsidRPr="00896317">
        <w:rPr>
          <w:color w:val="000000"/>
          <w:lang w:val="it-IT"/>
        </w:rPr>
        <w:t>Incremental</w:t>
      </w:r>
      <w:proofErr w:type="spellEnd"/>
      <w:r w:rsidRPr="00896317">
        <w:rPr>
          <w:color w:val="000000"/>
          <w:lang w:val="it-IT"/>
        </w:rPr>
        <w:t xml:space="preserve"> Refresh base richiede Premium (P-SKU o PPU) per la </w:t>
      </w:r>
      <w:r w:rsidR="00597359" w:rsidRPr="00896317">
        <w:rPr>
          <w:color w:val="000000"/>
          <w:lang w:val="it-IT"/>
        </w:rPr>
        <w:t>funzionalità</w:t>
      </w:r>
      <w:r w:rsidRPr="00896317">
        <w:rPr>
          <w:color w:val="000000"/>
          <w:lang w:val="it-IT"/>
        </w:rPr>
        <w:t xml:space="preserve"> di "</w:t>
      </w:r>
      <w:proofErr w:type="spellStart"/>
      <w:r w:rsidRPr="00896317">
        <w:rPr>
          <w:color w:val="000000"/>
          <w:lang w:val="it-IT"/>
        </w:rPr>
        <w:t>detect</w:t>
      </w:r>
      <w:proofErr w:type="spellEnd"/>
      <w:r w:rsidRPr="00896317">
        <w:rPr>
          <w:color w:val="000000"/>
          <w:lang w:val="it-IT"/>
        </w:rPr>
        <w:t xml:space="preserve"> data </w:t>
      </w:r>
      <w:proofErr w:type="spellStart"/>
      <w:r w:rsidRPr="00896317">
        <w:rPr>
          <w:color w:val="000000"/>
          <w:lang w:val="it-IT"/>
        </w:rPr>
        <w:t>changes</w:t>
      </w:r>
      <w:proofErr w:type="spellEnd"/>
      <w:r w:rsidRPr="00896317">
        <w:rPr>
          <w:color w:val="000000"/>
          <w:lang w:val="it-IT"/>
        </w:rPr>
        <w:t xml:space="preserve">" e per i periodi di archivio. </w:t>
      </w:r>
    </w:p>
    <w:p w14:paraId="35393508" w14:textId="0CCA2AE2" w:rsidR="00083DFC" w:rsidRDefault="00000000">
      <w:pPr>
        <w:rPr>
          <w:color w:val="000000"/>
          <w:lang w:val="it-IT"/>
        </w:rPr>
      </w:pPr>
      <w:r w:rsidRPr="00896317">
        <w:rPr>
          <w:color w:val="000000"/>
          <w:lang w:val="it-IT"/>
        </w:rPr>
        <w:t xml:space="preserve">Con Pro si può configurare ma alcune </w:t>
      </w:r>
      <w:r w:rsidR="00597359" w:rsidRPr="00896317">
        <w:rPr>
          <w:color w:val="000000"/>
          <w:lang w:val="it-IT"/>
        </w:rPr>
        <w:t>funzionalità</w:t>
      </w:r>
      <w:r w:rsidRPr="00896317">
        <w:rPr>
          <w:color w:val="000000"/>
          <w:lang w:val="it-IT"/>
        </w:rPr>
        <w:t xml:space="preserve"> avanzate come il rilevamento automatico delle modifiche richiedono Premium. </w:t>
      </w:r>
    </w:p>
    <w:p w14:paraId="1459DE1B" w14:textId="77777777" w:rsidR="00083DFC" w:rsidRDefault="00000000">
      <w:pPr>
        <w:rPr>
          <w:color w:val="000000"/>
          <w:lang w:val="it-IT"/>
        </w:rPr>
      </w:pPr>
      <w:r w:rsidRPr="00896317">
        <w:rPr>
          <w:color w:val="000000"/>
          <w:lang w:val="it-IT"/>
        </w:rPr>
        <w:t xml:space="preserve">A è vero: i parametri </w:t>
      </w:r>
      <w:proofErr w:type="spellStart"/>
      <w:r w:rsidRPr="00896317">
        <w:rPr>
          <w:color w:val="000000"/>
          <w:lang w:val="it-IT"/>
        </w:rPr>
        <w:t>RangeStart</w:t>
      </w:r>
      <w:proofErr w:type="spellEnd"/>
      <w:r w:rsidRPr="00896317">
        <w:rPr>
          <w:color w:val="000000"/>
          <w:lang w:val="it-IT"/>
        </w:rPr>
        <w:t xml:space="preserve"> e </w:t>
      </w:r>
      <w:proofErr w:type="spellStart"/>
      <w:r w:rsidRPr="00896317">
        <w:rPr>
          <w:color w:val="000000"/>
          <w:lang w:val="it-IT"/>
        </w:rPr>
        <w:t>RangeEnd</w:t>
      </w:r>
      <w:proofErr w:type="spellEnd"/>
      <w:r w:rsidRPr="00896317">
        <w:rPr>
          <w:color w:val="000000"/>
          <w:lang w:val="it-IT"/>
        </w:rPr>
        <w:t xml:space="preserve"> sono obbligatori. </w:t>
      </w:r>
    </w:p>
    <w:p w14:paraId="65AB48C5" w14:textId="77777777" w:rsidR="00083DFC" w:rsidRDefault="00000000">
      <w:pPr>
        <w:rPr>
          <w:color w:val="000000"/>
          <w:lang w:val="it-IT"/>
        </w:rPr>
      </w:pPr>
      <w:r w:rsidRPr="00896317">
        <w:rPr>
          <w:color w:val="000000"/>
          <w:lang w:val="it-IT"/>
        </w:rPr>
        <w:t xml:space="preserve">B è vero: il </w:t>
      </w:r>
      <w:proofErr w:type="spellStart"/>
      <w:r w:rsidRPr="00896317">
        <w:rPr>
          <w:color w:val="000000"/>
          <w:lang w:val="it-IT"/>
        </w:rPr>
        <w:t>folding</w:t>
      </w:r>
      <w:proofErr w:type="spellEnd"/>
      <w:r w:rsidRPr="00896317">
        <w:rPr>
          <w:color w:val="000000"/>
          <w:lang w:val="it-IT"/>
        </w:rPr>
        <w:t xml:space="preserve"> è </w:t>
      </w:r>
      <w:r w:rsidR="00890AD8">
        <w:rPr>
          <w:color w:val="000000"/>
          <w:lang w:val="it-IT"/>
        </w:rPr>
        <w:t>necessario</w:t>
      </w:r>
      <w:r w:rsidRPr="00896317">
        <w:rPr>
          <w:color w:val="000000"/>
          <w:lang w:val="it-IT"/>
        </w:rPr>
        <w:t xml:space="preserve"> per spingere i filtri alla fonte</w:t>
      </w:r>
      <w:r w:rsidR="00890AD8">
        <w:rPr>
          <w:color w:val="000000"/>
          <w:lang w:val="it-IT"/>
        </w:rPr>
        <w:t xml:space="preserve"> e rendere il tutto più performante</w:t>
      </w:r>
      <w:r w:rsidRPr="00896317">
        <w:rPr>
          <w:color w:val="000000"/>
          <w:lang w:val="it-IT"/>
        </w:rPr>
        <w:t xml:space="preserve">. </w:t>
      </w:r>
    </w:p>
    <w:p w14:paraId="7C1B7FAC" w14:textId="56AA7DDC" w:rsidR="00CA7663" w:rsidRPr="00896317" w:rsidRDefault="00000000">
      <w:pPr>
        <w:rPr>
          <w:lang w:val="it-IT"/>
        </w:rPr>
      </w:pPr>
      <w:r w:rsidRPr="00896317">
        <w:rPr>
          <w:color w:val="000000"/>
          <w:lang w:val="it-IT"/>
        </w:rPr>
        <w:t>D è vero: i periodi oltre la finestra di refresh vengono archiviati.</w:t>
      </w:r>
    </w:p>
    <w:p w14:paraId="45FDD4B5" w14:textId="77777777" w:rsidR="00CA7663" w:rsidRPr="00896317" w:rsidRDefault="00CA7663">
      <w:pPr>
        <w:spacing w:after="160"/>
        <w:rPr>
          <w:lang w:val="it-IT"/>
        </w:rPr>
      </w:pPr>
    </w:p>
    <w:p w14:paraId="35D5FAE5" w14:textId="77777777" w:rsidR="00CA7663" w:rsidRPr="00896317" w:rsidRDefault="00000000">
      <w:pPr>
        <w:spacing w:before="160" w:after="60"/>
        <w:rPr>
          <w:lang w:val="it-IT"/>
        </w:rPr>
      </w:pPr>
      <w:r w:rsidRPr="00896317">
        <w:rPr>
          <w:b/>
          <w:bCs/>
          <w:color w:val="000000"/>
          <w:lang w:val="it-IT"/>
        </w:rPr>
        <w:t>Domanda 46: Hai una tabella Excel con dati in un formato "non standard": le intestazioni sono alla riga 3, ci sono 2 righe di titolo sopra. Come gestisci questo in Power Query?</w:t>
      </w:r>
    </w:p>
    <w:p w14:paraId="6D07068B" w14:textId="77777777" w:rsidR="00CA7663" w:rsidRPr="00896317" w:rsidRDefault="00000000">
      <w:pPr>
        <w:spacing w:after="30"/>
        <w:rPr>
          <w:lang w:val="it-IT"/>
        </w:rPr>
      </w:pPr>
      <w:r w:rsidRPr="00896317">
        <w:rPr>
          <w:color w:val="000000"/>
          <w:lang w:val="it-IT"/>
        </w:rPr>
        <w:t>A. Non è possibile importare Excel con intestazioni non nella prima riga</w:t>
      </w:r>
    </w:p>
    <w:p w14:paraId="4192FD27" w14:textId="77777777" w:rsidR="00CA7663" w:rsidRDefault="00000000">
      <w:pPr>
        <w:spacing w:after="30"/>
      </w:pPr>
      <w:r>
        <w:rPr>
          <w:color w:val="000000"/>
        </w:rPr>
        <w:t xml:space="preserve">B. </w:t>
      </w:r>
      <w:proofErr w:type="spellStart"/>
      <w:r>
        <w:rPr>
          <w:color w:val="000000"/>
        </w:rPr>
        <w:t>Usare</w:t>
      </w:r>
      <w:proofErr w:type="spellEnd"/>
      <w:r>
        <w:rPr>
          <w:color w:val="000000"/>
        </w:rPr>
        <w:t xml:space="preserve"> "Remove Top Rows" per </w:t>
      </w:r>
      <w:proofErr w:type="spellStart"/>
      <w:r>
        <w:rPr>
          <w:color w:val="000000"/>
        </w:rPr>
        <w:t>eliminare</w:t>
      </w:r>
      <w:proofErr w:type="spellEnd"/>
      <w:r>
        <w:rPr>
          <w:color w:val="000000"/>
        </w:rPr>
        <w:t xml:space="preserve"> le prime 2 </w:t>
      </w:r>
      <w:proofErr w:type="spellStart"/>
      <w:r>
        <w:rPr>
          <w:color w:val="000000"/>
        </w:rPr>
        <w:t>righe</w:t>
      </w:r>
      <w:proofErr w:type="spellEnd"/>
      <w:r>
        <w:rPr>
          <w:color w:val="000000"/>
        </w:rPr>
        <w:t>, poi "Use First Row as Headers"</w:t>
      </w:r>
    </w:p>
    <w:p w14:paraId="3F06A858" w14:textId="77777777" w:rsidR="00CA7663" w:rsidRPr="00896317" w:rsidRDefault="00000000">
      <w:pPr>
        <w:spacing w:after="30"/>
        <w:rPr>
          <w:lang w:val="it-IT"/>
        </w:rPr>
      </w:pPr>
      <w:r w:rsidRPr="00896317">
        <w:rPr>
          <w:color w:val="000000"/>
          <w:lang w:val="it-IT"/>
        </w:rPr>
        <w:t>C. Rinominare manualmente tutte le colonne</w:t>
      </w:r>
    </w:p>
    <w:p w14:paraId="7D751660" w14:textId="77777777" w:rsidR="00CA7663" w:rsidRPr="00896317" w:rsidRDefault="00000000">
      <w:pPr>
        <w:spacing w:after="30"/>
        <w:rPr>
          <w:lang w:val="it-IT"/>
        </w:rPr>
      </w:pPr>
      <w:r w:rsidRPr="00896317">
        <w:rPr>
          <w:color w:val="000000"/>
          <w:lang w:val="it-IT"/>
        </w:rPr>
        <w:t>D. Importare solo dal range specifico</w:t>
      </w:r>
    </w:p>
    <w:p w14:paraId="0FE85BFC" w14:textId="0D8B8745" w:rsidR="00CA7663" w:rsidRPr="00896317" w:rsidRDefault="00000000">
      <w:pPr>
        <w:spacing w:before="80" w:after="40"/>
        <w:rPr>
          <w:lang w:val="it-IT"/>
        </w:rPr>
      </w:pPr>
      <w:r w:rsidRPr="00896317">
        <w:rPr>
          <w:b/>
          <w:bCs/>
          <w:color w:val="375623"/>
          <w:lang w:val="it-IT"/>
        </w:rPr>
        <w:t>Risposta corretta: B</w:t>
      </w:r>
      <w:r w:rsidR="00890AD8">
        <w:rPr>
          <w:b/>
          <w:bCs/>
          <w:color w:val="375623"/>
          <w:lang w:val="it-IT"/>
        </w:rPr>
        <w:t>,D</w:t>
      </w:r>
    </w:p>
    <w:p w14:paraId="601D96CE" w14:textId="77777777" w:rsidR="00CA7663" w:rsidRPr="00896317" w:rsidRDefault="00000000">
      <w:pPr>
        <w:spacing w:after="30"/>
        <w:rPr>
          <w:lang w:val="it-IT"/>
        </w:rPr>
      </w:pPr>
      <w:r w:rsidRPr="00896317">
        <w:rPr>
          <w:b/>
          <w:bCs/>
          <w:color w:val="000000"/>
          <w:lang w:val="it-IT"/>
        </w:rPr>
        <w:t>Spiegazione:</w:t>
      </w:r>
    </w:p>
    <w:p w14:paraId="5F210EE6" w14:textId="77777777" w:rsidR="00083DFC" w:rsidRDefault="00000000">
      <w:pPr>
        <w:rPr>
          <w:color w:val="000000"/>
          <w:lang w:val="it-IT"/>
        </w:rPr>
      </w:pPr>
      <w:r w:rsidRPr="00896317">
        <w:rPr>
          <w:color w:val="000000"/>
          <w:lang w:val="it-IT"/>
        </w:rPr>
        <w:t xml:space="preserve">La sequenza standard in Power Query per questo scenario </w:t>
      </w:r>
      <w:r w:rsidR="00083DFC">
        <w:rPr>
          <w:color w:val="000000"/>
          <w:lang w:val="it-IT"/>
        </w:rPr>
        <w:t>è</w:t>
      </w:r>
      <w:r w:rsidRPr="00896317">
        <w:rPr>
          <w:color w:val="000000"/>
          <w:lang w:val="it-IT"/>
        </w:rPr>
        <w:t xml:space="preserve">: </w:t>
      </w:r>
    </w:p>
    <w:p w14:paraId="0CC1922D" w14:textId="77777777" w:rsidR="00083DFC" w:rsidRDefault="00000000">
      <w:pPr>
        <w:rPr>
          <w:color w:val="000000"/>
          <w:lang w:val="it-IT"/>
        </w:rPr>
      </w:pPr>
      <w:r w:rsidRPr="00896317">
        <w:rPr>
          <w:color w:val="000000"/>
          <w:lang w:val="it-IT"/>
        </w:rPr>
        <w:t xml:space="preserve">1. </w:t>
      </w:r>
      <w:proofErr w:type="spellStart"/>
      <w:r w:rsidRPr="00896317">
        <w:rPr>
          <w:color w:val="000000"/>
          <w:lang w:val="it-IT"/>
        </w:rPr>
        <w:t>Remove</w:t>
      </w:r>
      <w:proofErr w:type="spellEnd"/>
      <w:r w:rsidRPr="00896317">
        <w:rPr>
          <w:color w:val="000000"/>
          <w:lang w:val="it-IT"/>
        </w:rPr>
        <w:t xml:space="preserve"> Top </w:t>
      </w:r>
      <w:proofErr w:type="spellStart"/>
      <w:r w:rsidRPr="00896317">
        <w:rPr>
          <w:color w:val="000000"/>
          <w:lang w:val="it-IT"/>
        </w:rPr>
        <w:t>Rows</w:t>
      </w:r>
      <w:proofErr w:type="spellEnd"/>
      <w:r w:rsidRPr="00896317">
        <w:rPr>
          <w:color w:val="000000"/>
          <w:lang w:val="it-IT"/>
        </w:rPr>
        <w:t xml:space="preserve"> (rimuovi le prime N righe con i titoli) </w:t>
      </w:r>
    </w:p>
    <w:p w14:paraId="2EF61D42" w14:textId="77777777" w:rsidR="00083DFC" w:rsidRDefault="00000000">
      <w:pPr>
        <w:rPr>
          <w:color w:val="000000"/>
          <w:lang w:val="it-IT"/>
        </w:rPr>
      </w:pPr>
      <w:r w:rsidRPr="00896317">
        <w:rPr>
          <w:color w:val="000000"/>
          <w:lang w:val="it-IT"/>
        </w:rPr>
        <w:t xml:space="preserve">2. Use First Row </w:t>
      </w:r>
      <w:proofErr w:type="spellStart"/>
      <w:r w:rsidRPr="00896317">
        <w:rPr>
          <w:color w:val="000000"/>
          <w:lang w:val="it-IT"/>
        </w:rPr>
        <w:t>as</w:t>
      </w:r>
      <w:proofErr w:type="spellEnd"/>
      <w:r w:rsidRPr="00896317">
        <w:rPr>
          <w:color w:val="000000"/>
          <w:lang w:val="it-IT"/>
        </w:rPr>
        <w:t xml:space="preserve"> </w:t>
      </w:r>
      <w:proofErr w:type="spellStart"/>
      <w:r w:rsidRPr="00896317">
        <w:rPr>
          <w:color w:val="000000"/>
          <w:lang w:val="it-IT"/>
        </w:rPr>
        <w:t>Headers</w:t>
      </w:r>
      <w:proofErr w:type="spellEnd"/>
      <w:r w:rsidRPr="00896317">
        <w:rPr>
          <w:color w:val="000000"/>
          <w:lang w:val="it-IT"/>
        </w:rPr>
        <w:t xml:space="preserve"> (promuovi la prima riga rimasta come intestazione) </w:t>
      </w:r>
    </w:p>
    <w:p w14:paraId="03F541B6" w14:textId="2C5A3428" w:rsidR="00083DFC" w:rsidRDefault="00083DFC">
      <w:pPr>
        <w:rPr>
          <w:color w:val="000000"/>
          <w:lang w:val="it-IT"/>
        </w:rPr>
      </w:pPr>
      <w:r>
        <w:rPr>
          <w:color w:val="000000"/>
          <w:lang w:val="it-IT"/>
        </w:rPr>
        <w:t>È</w:t>
      </w:r>
      <w:r w:rsidRPr="00896317">
        <w:rPr>
          <w:color w:val="000000"/>
          <w:lang w:val="it-IT"/>
        </w:rPr>
        <w:t xml:space="preserve"> una situazione molto comune con file Excel non strutturati. </w:t>
      </w:r>
    </w:p>
    <w:p w14:paraId="12E15A42" w14:textId="77777777" w:rsidR="00083DFC" w:rsidRDefault="00000000">
      <w:pPr>
        <w:rPr>
          <w:color w:val="000000"/>
          <w:lang w:val="it-IT"/>
        </w:rPr>
      </w:pPr>
      <w:r w:rsidRPr="00896317">
        <w:rPr>
          <w:color w:val="000000"/>
          <w:lang w:val="it-IT"/>
        </w:rPr>
        <w:t xml:space="preserve">La risposta D (import dal range) funziona anche se specificato nell'origine. </w:t>
      </w:r>
    </w:p>
    <w:p w14:paraId="6A2F48E1" w14:textId="72E694A4" w:rsidR="00CA7663" w:rsidRPr="00896317" w:rsidRDefault="00000000">
      <w:pPr>
        <w:rPr>
          <w:lang w:val="it-IT"/>
        </w:rPr>
      </w:pPr>
      <w:r w:rsidRPr="00896317">
        <w:rPr>
          <w:color w:val="000000"/>
          <w:lang w:val="it-IT"/>
        </w:rPr>
        <w:t>B è la soluzione più versatile e spiegabile.</w:t>
      </w:r>
    </w:p>
    <w:p w14:paraId="330BDD18" w14:textId="77777777" w:rsidR="00CA7663" w:rsidRPr="00896317" w:rsidRDefault="00CA7663">
      <w:pPr>
        <w:spacing w:after="160"/>
        <w:rPr>
          <w:lang w:val="it-IT"/>
        </w:rPr>
      </w:pPr>
    </w:p>
    <w:p w14:paraId="692DB723" w14:textId="77777777" w:rsidR="00CA7663" w:rsidRPr="00896317" w:rsidRDefault="00000000">
      <w:pPr>
        <w:spacing w:before="160" w:after="60"/>
        <w:rPr>
          <w:lang w:val="it-IT"/>
        </w:rPr>
      </w:pPr>
      <w:r w:rsidRPr="00896317">
        <w:rPr>
          <w:b/>
          <w:bCs/>
          <w:color w:val="000000"/>
          <w:lang w:val="it-IT"/>
        </w:rPr>
        <w:t>Domanda 47: [SI/NO] Affermi: "Le trasformazioni applicate in Power Query vengono rieseguite ad ogni refresh del dataset nel servizio Power BI." Questa affermazione è corretta?</w:t>
      </w:r>
    </w:p>
    <w:p w14:paraId="19D79641" w14:textId="77777777" w:rsidR="00CA7663" w:rsidRPr="00896317" w:rsidRDefault="00000000">
      <w:pPr>
        <w:spacing w:before="80" w:after="40"/>
        <w:rPr>
          <w:lang w:val="it-IT"/>
        </w:rPr>
      </w:pPr>
      <w:r w:rsidRPr="00896317">
        <w:rPr>
          <w:b/>
          <w:bCs/>
          <w:color w:val="375623"/>
          <w:lang w:val="it-IT"/>
        </w:rPr>
        <w:lastRenderedPageBreak/>
        <w:t>Risposta corretta: SI</w:t>
      </w:r>
    </w:p>
    <w:p w14:paraId="7EABFB99" w14:textId="77777777" w:rsidR="00CA7663" w:rsidRPr="00896317" w:rsidRDefault="00000000">
      <w:pPr>
        <w:spacing w:after="30"/>
        <w:rPr>
          <w:lang w:val="it-IT"/>
        </w:rPr>
      </w:pPr>
      <w:r w:rsidRPr="00896317">
        <w:rPr>
          <w:b/>
          <w:bCs/>
          <w:color w:val="000000"/>
          <w:lang w:val="it-IT"/>
        </w:rPr>
        <w:t>Spiegazione:</w:t>
      </w:r>
    </w:p>
    <w:p w14:paraId="26E0216F" w14:textId="77777777" w:rsidR="00CA7663" w:rsidRPr="00896317" w:rsidRDefault="00000000">
      <w:pPr>
        <w:rPr>
          <w:lang w:val="it-IT"/>
        </w:rPr>
      </w:pPr>
      <w:r w:rsidRPr="00896317">
        <w:rPr>
          <w:color w:val="000000"/>
          <w:lang w:val="it-IT"/>
        </w:rPr>
        <w:t>Si, è corretta. Ad ogni refresh del dataset (manuale o pianificato), Power Query riesegue tutta la catena di trasformazioni dall'inizio. Prima si connette alla fonte, poi applica step per step tutte le trasformazioni definite nell'editor, infine carica il risultato nel modello dati. Questo garantisce che i dati siano sempre aggiornati ma significa anche che trasformazioni lente rallentano ogni refresh.</w:t>
      </w:r>
    </w:p>
    <w:p w14:paraId="7F6F54BF" w14:textId="77777777" w:rsidR="00CA7663" w:rsidRPr="00896317" w:rsidRDefault="00CA7663">
      <w:pPr>
        <w:spacing w:after="160"/>
        <w:rPr>
          <w:lang w:val="it-IT"/>
        </w:rPr>
      </w:pPr>
    </w:p>
    <w:p w14:paraId="6D1310C8" w14:textId="25625A76" w:rsidR="00CA7663" w:rsidRPr="00896317" w:rsidRDefault="00000000">
      <w:pPr>
        <w:spacing w:before="160" w:after="60"/>
        <w:rPr>
          <w:lang w:val="it-IT"/>
        </w:rPr>
      </w:pPr>
      <w:r w:rsidRPr="00896317">
        <w:rPr>
          <w:b/>
          <w:bCs/>
          <w:color w:val="000000"/>
          <w:lang w:val="it-IT"/>
        </w:rPr>
        <w:t>Domanda 48: Hai bisogno di calcolare la differenza in giorni tra due colonne di tipo Date in Power Query</w:t>
      </w:r>
      <w:r w:rsidR="00890AD8">
        <w:rPr>
          <w:b/>
          <w:bCs/>
          <w:color w:val="000000"/>
          <w:lang w:val="it-IT"/>
        </w:rPr>
        <w:t xml:space="preserve"> e ottenere un numero</w:t>
      </w:r>
      <w:r w:rsidRPr="00896317">
        <w:rPr>
          <w:b/>
          <w:bCs/>
          <w:color w:val="000000"/>
          <w:lang w:val="it-IT"/>
        </w:rPr>
        <w:t>. Quale espressione M usi in una colonna personalizzata?</w:t>
      </w:r>
    </w:p>
    <w:p w14:paraId="0F77A9FE" w14:textId="77777777" w:rsidR="00CA7663" w:rsidRPr="00896317" w:rsidRDefault="00000000">
      <w:pPr>
        <w:spacing w:after="30"/>
        <w:rPr>
          <w:lang w:val="it-IT"/>
        </w:rPr>
      </w:pPr>
      <w:r w:rsidRPr="00896317">
        <w:rPr>
          <w:color w:val="000000"/>
          <w:lang w:val="it-IT"/>
        </w:rPr>
        <w:t>A. [</w:t>
      </w:r>
      <w:proofErr w:type="spellStart"/>
      <w:r w:rsidRPr="00896317">
        <w:rPr>
          <w:color w:val="000000"/>
          <w:lang w:val="it-IT"/>
        </w:rPr>
        <w:t>DataFine</w:t>
      </w:r>
      <w:proofErr w:type="spellEnd"/>
      <w:r w:rsidRPr="00896317">
        <w:rPr>
          <w:color w:val="000000"/>
          <w:lang w:val="it-IT"/>
        </w:rPr>
        <w:t>] - [</w:t>
      </w:r>
      <w:proofErr w:type="spellStart"/>
      <w:r w:rsidRPr="00896317">
        <w:rPr>
          <w:color w:val="000000"/>
          <w:lang w:val="it-IT"/>
        </w:rPr>
        <w:t>DataInizio</w:t>
      </w:r>
      <w:proofErr w:type="spellEnd"/>
      <w:r w:rsidRPr="00896317">
        <w:rPr>
          <w:color w:val="000000"/>
          <w:lang w:val="it-IT"/>
        </w:rPr>
        <w:t>]</w:t>
      </w:r>
    </w:p>
    <w:p w14:paraId="7CC126F3" w14:textId="77777777" w:rsidR="00CA7663" w:rsidRPr="00896317" w:rsidRDefault="00000000">
      <w:pPr>
        <w:spacing w:after="30"/>
        <w:rPr>
          <w:lang w:val="it-IT"/>
        </w:rPr>
      </w:pPr>
      <w:r w:rsidRPr="00896317">
        <w:rPr>
          <w:color w:val="000000"/>
          <w:lang w:val="it-IT"/>
        </w:rPr>
        <w:t xml:space="preserve">B. </w:t>
      </w:r>
      <w:proofErr w:type="spellStart"/>
      <w:r w:rsidRPr="00896317">
        <w:rPr>
          <w:color w:val="000000"/>
          <w:lang w:val="it-IT"/>
        </w:rPr>
        <w:t>Number.From</w:t>
      </w:r>
      <w:proofErr w:type="spellEnd"/>
      <w:r w:rsidRPr="00896317">
        <w:rPr>
          <w:color w:val="000000"/>
          <w:lang w:val="it-IT"/>
        </w:rPr>
        <w:t>([</w:t>
      </w:r>
      <w:proofErr w:type="spellStart"/>
      <w:r w:rsidRPr="00896317">
        <w:rPr>
          <w:color w:val="000000"/>
          <w:lang w:val="it-IT"/>
        </w:rPr>
        <w:t>DataFine</w:t>
      </w:r>
      <w:proofErr w:type="spellEnd"/>
      <w:r w:rsidRPr="00896317">
        <w:rPr>
          <w:color w:val="000000"/>
          <w:lang w:val="it-IT"/>
        </w:rPr>
        <w:t>] - [</w:t>
      </w:r>
      <w:proofErr w:type="spellStart"/>
      <w:r w:rsidRPr="00896317">
        <w:rPr>
          <w:color w:val="000000"/>
          <w:lang w:val="it-IT"/>
        </w:rPr>
        <w:t>DataInizio</w:t>
      </w:r>
      <w:proofErr w:type="spellEnd"/>
      <w:r w:rsidRPr="00896317">
        <w:rPr>
          <w:color w:val="000000"/>
          <w:lang w:val="it-IT"/>
        </w:rPr>
        <w:t>])</w:t>
      </w:r>
    </w:p>
    <w:p w14:paraId="19002287" w14:textId="77777777" w:rsidR="00CA7663" w:rsidRPr="00896317" w:rsidRDefault="00000000">
      <w:pPr>
        <w:spacing w:after="30"/>
        <w:rPr>
          <w:lang w:val="it-IT"/>
        </w:rPr>
      </w:pPr>
      <w:r w:rsidRPr="00896317">
        <w:rPr>
          <w:color w:val="000000"/>
          <w:lang w:val="it-IT"/>
        </w:rPr>
        <w:t xml:space="preserve">C. </w:t>
      </w:r>
      <w:proofErr w:type="spellStart"/>
      <w:r w:rsidRPr="00896317">
        <w:rPr>
          <w:color w:val="000000"/>
          <w:lang w:val="it-IT"/>
        </w:rPr>
        <w:t>Date.Difference</w:t>
      </w:r>
      <w:proofErr w:type="spellEnd"/>
      <w:r w:rsidRPr="00896317">
        <w:rPr>
          <w:color w:val="000000"/>
          <w:lang w:val="it-IT"/>
        </w:rPr>
        <w:t>([</w:t>
      </w:r>
      <w:proofErr w:type="spellStart"/>
      <w:r w:rsidRPr="00896317">
        <w:rPr>
          <w:color w:val="000000"/>
          <w:lang w:val="it-IT"/>
        </w:rPr>
        <w:t>DataFine</w:t>
      </w:r>
      <w:proofErr w:type="spellEnd"/>
      <w:r w:rsidRPr="00896317">
        <w:rPr>
          <w:color w:val="000000"/>
          <w:lang w:val="it-IT"/>
        </w:rPr>
        <w:t>], [</w:t>
      </w:r>
      <w:proofErr w:type="spellStart"/>
      <w:r w:rsidRPr="00896317">
        <w:rPr>
          <w:color w:val="000000"/>
          <w:lang w:val="it-IT"/>
        </w:rPr>
        <w:t>DataInizio</w:t>
      </w:r>
      <w:proofErr w:type="spellEnd"/>
      <w:r w:rsidRPr="00896317">
        <w:rPr>
          <w:color w:val="000000"/>
          <w:lang w:val="it-IT"/>
        </w:rPr>
        <w:t>], Day)</w:t>
      </w:r>
    </w:p>
    <w:p w14:paraId="35395E66" w14:textId="77777777" w:rsidR="00CA7663" w:rsidRPr="00896317" w:rsidRDefault="00000000">
      <w:pPr>
        <w:spacing w:after="30"/>
        <w:rPr>
          <w:lang w:val="it-IT"/>
        </w:rPr>
      </w:pPr>
      <w:r w:rsidRPr="00896317">
        <w:rPr>
          <w:color w:val="000000"/>
          <w:lang w:val="it-IT"/>
        </w:rPr>
        <w:t xml:space="preserve">D. </w:t>
      </w:r>
      <w:proofErr w:type="spellStart"/>
      <w:r w:rsidRPr="00896317">
        <w:rPr>
          <w:color w:val="000000"/>
          <w:lang w:val="it-IT"/>
        </w:rPr>
        <w:t>Duration.Days</w:t>
      </w:r>
      <w:proofErr w:type="spellEnd"/>
      <w:r w:rsidRPr="00896317">
        <w:rPr>
          <w:color w:val="000000"/>
          <w:lang w:val="it-IT"/>
        </w:rPr>
        <w:t>([</w:t>
      </w:r>
      <w:proofErr w:type="spellStart"/>
      <w:r w:rsidRPr="00896317">
        <w:rPr>
          <w:color w:val="000000"/>
          <w:lang w:val="it-IT"/>
        </w:rPr>
        <w:t>DataFine</w:t>
      </w:r>
      <w:proofErr w:type="spellEnd"/>
      <w:r w:rsidRPr="00896317">
        <w:rPr>
          <w:color w:val="000000"/>
          <w:lang w:val="it-IT"/>
        </w:rPr>
        <w:t>] - [</w:t>
      </w:r>
      <w:proofErr w:type="spellStart"/>
      <w:r w:rsidRPr="00896317">
        <w:rPr>
          <w:color w:val="000000"/>
          <w:lang w:val="it-IT"/>
        </w:rPr>
        <w:t>DataInizio</w:t>
      </w:r>
      <w:proofErr w:type="spellEnd"/>
      <w:r w:rsidRPr="00896317">
        <w:rPr>
          <w:color w:val="000000"/>
          <w:lang w:val="it-IT"/>
        </w:rPr>
        <w:t>])</w:t>
      </w:r>
    </w:p>
    <w:p w14:paraId="74E74239" w14:textId="77777777" w:rsidR="00CA7663" w:rsidRPr="00896317" w:rsidRDefault="00000000">
      <w:pPr>
        <w:spacing w:before="80" w:after="40"/>
        <w:rPr>
          <w:lang w:val="it-IT"/>
        </w:rPr>
      </w:pPr>
      <w:r w:rsidRPr="00896317">
        <w:rPr>
          <w:b/>
          <w:bCs/>
          <w:color w:val="375623"/>
          <w:lang w:val="it-IT"/>
        </w:rPr>
        <w:t>Risposta corretta: D</w:t>
      </w:r>
    </w:p>
    <w:p w14:paraId="66E4765F" w14:textId="77777777" w:rsidR="00CA7663" w:rsidRPr="00896317" w:rsidRDefault="00000000">
      <w:pPr>
        <w:spacing w:after="30"/>
        <w:rPr>
          <w:lang w:val="it-IT"/>
        </w:rPr>
      </w:pPr>
      <w:r w:rsidRPr="00896317">
        <w:rPr>
          <w:b/>
          <w:bCs/>
          <w:color w:val="000000"/>
          <w:lang w:val="it-IT"/>
        </w:rPr>
        <w:t>Spiegazione:</w:t>
      </w:r>
    </w:p>
    <w:p w14:paraId="73BBDFDF" w14:textId="77777777" w:rsidR="00083DFC" w:rsidRDefault="00000000">
      <w:pPr>
        <w:rPr>
          <w:color w:val="000000"/>
          <w:lang w:val="it-IT"/>
        </w:rPr>
      </w:pPr>
      <w:r w:rsidRPr="00896317">
        <w:rPr>
          <w:color w:val="000000"/>
          <w:lang w:val="it-IT"/>
        </w:rPr>
        <w:t xml:space="preserve">In M, sottrarre due date produce un valore di tipo Duration, non un numero. </w:t>
      </w:r>
    </w:p>
    <w:p w14:paraId="5055589C" w14:textId="77777777" w:rsidR="00083DFC" w:rsidRDefault="00000000">
      <w:pPr>
        <w:rPr>
          <w:color w:val="000000"/>
          <w:lang w:val="it-IT"/>
        </w:rPr>
      </w:pPr>
      <w:proofErr w:type="spellStart"/>
      <w:r w:rsidRPr="00896317">
        <w:rPr>
          <w:color w:val="000000"/>
          <w:lang w:val="it-IT"/>
        </w:rPr>
        <w:t>Duration.Days</w:t>
      </w:r>
      <w:proofErr w:type="spellEnd"/>
      <w:r w:rsidRPr="00896317">
        <w:rPr>
          <w:color w:val="000000"/>
          <w:lang w:val="it-IT"/>
        </w:rPr>
        <w:t xml:space="preserve">() estrae il numero di giorni da un valore Duration. </w:t>
      </w:r>
    </w:p>
    <w:p w14:paraId="140806F7" w14:textId="77777777" w:rsidR="00083DFC" w:rsidRDefault="00000000">
      <w:pPr>
        <w:rPr>
          <w:color w:val="000000"/>
          <w:lang w:val="it-IT"/>
        </w:rPr>
      </w:pPr>
      <w:r w:rsidRPr="00896317">
        <w:rPr>
          <w:color w:val="000000"/>
          <w:lang w:val="it-IT"/>
        </w:rPr>
        <w:t>Quindi [</w:t>
      </w:r>
      <w:proofErr w:type="spellStart"/>
      <w:r w:rsidRPr="00896317">
        <w:rPr>
          <w:color w:val="000000"/>
          <w:lang w:val="it-IT"/>
        </w:rPr>
        <w:t>DataFine</w:t>
      </w:r>
      <w:proofErr w:type="spellEnd"/>
      <w:r w:rsidRPr="00896317">
        <w:rPr>
          <w:color w:val="000000"/>
          <w:lang w:val="it-IT"/>
        </w:rPr>
        <w:t>] - [</w:t>
      </w:r>
      <w:proofErr w:type="spellStart"/>
      <w:r w:rsidRPr="00896317">
        <w:rPr>
          <w:color w:val="000000"/>
          <w:lang w:val="it-IT"/>
        </w:rPr>
        <w:t>DataInizio</w:t>
      </w:r>
      <w:proofErr w:type="spellEnd"/>
      <w:r w:rsidRPr="00896317">
        <w:rPr>
          <w:color w:val="000000"/>
          <w:lang w:val="it-IT"/>
        </w:rPr>
        <w:t xml:space="preserve">] da una Duration, e </w:t>
      </w:r>
      <w:proofErr w:type="spellStart"/>
      <w:r w:rsidRPr="00896317">
        <w:rPr>
          <w:color w:val="000000"/>
          <w:lang w:val="it-IT"/>
        </w:rPr>
        <w:t>Duration.Days</w:t>
      </w:r>
      <w:proofErr w:type="spellEnd"/>
      <w:r w:rsidRPr="00896317">
        <w:rPr>
          <w:color w:val="000000"/>
          <w:lang w:val="it-IT"/>
        </w:rPr>
        <w:t xml:space="preserve">(...) la converte in intero. </w:t>
      </w:r>
      <w:proofErr w:type="spellStart"/>
      <w:r w:rsidRPr="00896317">
        <w:rPr>
          <w:color w:val="000000"/>
          <w:lang w:val="it-IT"/>
        </w:rPr>
        <w:t>Date.Difference</w:t>
      </w:r>
      <w:proofErr w:type="spellEnd"/>
      <w:r w:rsidRPr="00896317">
        <w:rPr>
          <w:color w:val="000000"/>
          <w:lang w:val="it-IT"/>
        </w:rPr>
        <w:t xml:space="preserve"> non esiste in M (esiste </w:t>
      </w:r>
      <w:proofErr w:type="spellStart"/>
      <w:r w:rsidRPr="00896317">
        <w:rPr>
          <w:color w:val="000000"/>
          <w:lang w:val="it-IT"/>
        </w:rPr>
        <w:t>DateTime.Subtract</w:t>
      </w:r>
      <w:proofErr w:type="spellEnd"/>
      <w:r w:rsidRPr="00896317">
        <w:rPr>
          <w:color w:val="000000"/>
          <w:lang w:val="it-IT"/>
        </w:rPr>
        <w:t xml:space="preserve">). </w:t>
      </w:r>
    </w:p>
    <w:p w14:paraId="659E097B" w14:textId="75352CE3" w:rsidR="00CA7663" w:rsidRPr="00896317" w:rsidRDefault="00000000">
      <w:pPr>
        <w:rPr>
          <w:lang w:val="it-IT"/>
        </w:rPr>
      </w:pPr>
      <w:proofErr w:type="spellStart"/>
      <w:r w:rsidRPr="00896317">
        <w:rPr>
          <w:color w:val="000000"/>
          <w:lang w:val="it-IT"/>
        </w:rPr>
        <w:t>Number.From</w:t>
      </w:r>
      <w:proofErr w:type="spellEnd"/>
      <w:r w:rsidRPr="00896317">
        <w:rPr>
          <w:color w:val="000000"/>
          <w:lang w:val="it-IT"/>
        </w:rPr>
        <w:t xml:space="preserve"> può funzionare ma in modo implicito e meno leggibile.</w:t>
      </w:r>
    </w:p>
    <w:p w14:paraId="7ADE8DE5" w14:textId="77777777" w:rsidR="00CA7663" w:rsidRPr="00896317" w:rsidRDefault="00CA7663">
      <w:pPr>
        <w:spacing w:after="160"/>
        <w:rPr>
          <w:lang w:val="it-IT"/>
        </w:rPr>
      </w:pPr>
    </w:p>
    <w:p w14:paraId="46F67EB4" w14:textId="5B7F18C4" w:rsidR="00CA7663" w:rsidRPr="00896317" w:rsidRDefault="00000000">
      <w:pPr>
        <w:spacing w:before="160" w:after="60"/>
        <w:rPr>
          <w:lang w:val="it-IT"/>
        </w:rPr>
      </w:pPr>
      <w:r w:rsidRPr="00896317">
        <w:rPr>
          <w:b/>
          <w:bCs/>
          <w:color w:val="000000"/>
          <w:lang w:val="it-IT"/>
        </w:rPr>
        <w:t xml:space="preserve">Domanda 49: Stai importando da un file CSV con separatore punto e virgola (;) invece della virgola. </w:t>
      </w:r>
      <w:r w:rsidR="00083DFC">
        <w:rPr>
          <w:b/>
          <w:bCs/>
          <w:color w:val="000000"/>
          <w:lang w:val="it-IT"/>
        </w:rPr>
        <w:t>Qual è il modo migliore per gestire l’importazione</w:t>
      </w:r>
      <w:r w:rsidRPr="00896317">
        <w:rPr>
          <w:b/>
          <w:bCs/>
          <w:color w:val="000000"/>
          <w:lang w:val="it-IT"/>
        </w:rPr>
        <w:t>?</w:t>
      </w:r>
    </w:p>
    <w:p w14:paraId="7967AA9C" w14:textId="77777777" w:rsidR="00CA7663" w:rsidRPr="00896317" w:rsidRDefault="00000000">
      <w:pPr>
        <w:spacing w:after="30"/>
        <w:rPr>
          <w:lang w:val="it-IT"/>
        </w:rPr>
      </w:pPr>
      <w:r w:rsidRPr="00896317">
        <w:rPr>
          <w:color w:val="000000"/>
          <w:lang w:val="it-IT"/>
        </w:rPr>
        <w:t xml:space="preserve">A. Nella finestra di anteprima del connettore Text/CSV, cambiare il </w:t>
      </w:r>
      <w:proofErr w:type="spellStart"/>
      <w:r w:rsidRPr="00896317">
        <w:rPr>
          <w:color w:val="000000"/>
          <w:lang w:val="it-IT"/>
        </w:rPr>
        <w:t>Delimiter</w:t>
      </w:r>
      <w:proofErr w:type="spellEnd"/>
      <w:r w:rsidRPr="00896317">
        <w:rPr>
          <w:color w:val="000000"/>
          <w:lang w:val="it-IT"/>
        </w:rPr>
        <w:t xml:space="preserve"> da "Comma" a "</w:t>
      </w:r>
      <w:proofErr w:type="spellStart"/>
      <w:r w:rsidRPr="00896317">
        <w:rPr>
          <w:color w:val="000000"/>
          <w:lang w:val="it-IT"/>
        </w:rPr>
        <w:t>Semicolon</w:t>
      </w:r>
      <w:proofErr w:type="spellEnd"/>
      <w:r w:rsidRPr="00896317">
        <w:rPr>
          <w:color w:val="000000"/>
          <w:lang w:val="it-IT"/>
        </w:rPr>
        <w:t>"</w:t>
      </w:r>
    </w:p>
    <w:p w14:paraId="1909201B" w14:textId="77777777" w:rsidR="00CA7663" w:rsidRPr="00896317" w:rsidRDefault="00000000">
      <w:pPr>
        <w:spacing w:after="30"/>
        <w:rPr>
          <w:lang w:val="it-IT"/>
        </w:rPr>
      </w:pPr>
      <w:r w:rsidRPr="00896317">
        <w:rPr>
          <w:color w:val="000000"/>
          <w:lang w:val="it-IT"/>
        </w:rPr>
        <w:t>B. Rinominare il file in .</w:t>
      </w:r>
      <w:proofErr w:type="spellStart"/>
      <w:r w:rsidRPr="00896317">
        <w:rPr>
          <w:color w:val="000000"/>
          <w:lang w:val="it-IT"/>
        </w:rPr>
        <w:t>txt</w:t>
      </w:r>
      <w:proofErr w:type="spellEnd"/>
      <w:r w:rsidRPr="00896317">
        <w:rPr>
          <w:color w:val="000000"/>
          <w:lang w:val="it-IT"/>
        </w:rPr>
        <w:t xml:space="preserve"> prima di importare</w:t>
      </w:r>
    </w:p>
    <w:p w14:paraId="0E2161FC" w14:textId="77777777" w:rsidR="00CA7663" w:rsidRPr="00896317" w:rsidRDefault="00000000">
      <w:pPr>
        <w:spacing w:after="30"/>
        <w:rPr>
          <w:lang w:val="it-IT"/>
        </w:rPr>
      </w:pPr>
      <w:r w:rsidRPr="00896317">
        <w:rPr>
          <w:color w:val="000000"/>
          <w:lang w:val="it-IT"/>
        </w:rPr>
        <w:t>C. Aprire il CSV in Excel, salvarlo con virgola e reimportare</w:t>
      </w:r>
    </w:p>
    <w:p w14:paraId="31B8C089" w14:textId="77777777" w:rsidR="00CA7663" w:rsidRPr="00896317" w:rsidRDefault="00000000">
      <w:pPr>
        <w:spacing w:after="30"/>
        <w:rPr>
          <w:lang w:val="it-IT"/>
        </w:rPr>
      </w:pPr>
      <w:r w:rsidRPr="00896317">
        <w:rPr>
          <w:color w:val="000000"/>
          <w:lang w:val="it-IT"/>
        </w:rPr>
        <w:t xml:space="preserve">D. Usare Split </w:t>
      </w:r>
      <w:proofErr w:type="spellStart"/>
      <w:r w:rsidRPr="00896317">
        <w:rPr>
          <w:color w:val="000000"/>
          <w:lang w:val="it-IT"/>
        </w:rPr>
        <w:t>Column</w:t>
      </w:r>
      <w:proofErr w:type="spellEnd"/>
      <w:r w:rsidRPr="00896317">
        <w:rPr>
          <w:color w:val="000000"/>
          <w:lang w:val="it-IT"/>
        </w:rPr>
        <w:t xml:space="preserve"> dopo l'importazione</w:t>
      </w:r>
    </w:p>
    <w:p w14:paraId="17BF2642" w14:textId="77777777" w:rsidR="00CA7663" w:rsidRPr="00896317" w:rsidRDefault="00000000">
      <w:pPr>
        <w:spacing w:before="80" w:after="40"/>
        <w:rPr>
          <w:lang w:val="it-IT"/>
        </w:rPr>
      </w:pPr>
      <w:r w:rsidRPr="00896317">
        <w:rPr>
          <w:b/>
          <w:bCs/>
          <w:color w:val="375623"/>
          <w:lang w:val="it-IT"/>
        </w:rPr>
        <w:t>Risposta corretta: A</w:t>
      </w:r>
    </w:p>
    <w:p w14:paraId="1B2B6754" w14:textId="77777777" w:rsidR="00CA7663" w:rsidRPr="00896317" w:rsidRDefault="00000000">
      <w:pPr>
        <w:spacing w:after="30"/>
        <w:rPr>
          <w:lang w:val="it-IT"/>
        </w:rPr>
      </w:pPr>
      <w:r w:rsidRPr="00896317">
        <w:rPr>
          <w:b/>
          <w:bCs/>
          <w:color w:val="000000"/>
          <w:lang w:val="it-IT"/>
        </w:rPr>
        <w:t>Spiegazione:</w:t>
      </w:r>
    </w:p>
    <w:p w14:paraId="7E4DF0D2" w14:textId="06CF20C0" w:rsidR="00083DFC" w:rsidRDefault="00000000">
      <w:pPr>
        <w:rPr>
          <w:color w:val="000000"/>
          <w:lang w:val="it-IT"/>
        </w:rPr>
      </w:pPr>
      <w:r w:rsidRPr="00896317">
        <w:rPr>
          <w:color w:val="000000"/>
          <w:lang w:val="it-IT"/>
        </w:rPr>
        <w:t xml:space="preserve">Il connettore Text/CSV di Power Query permette di specificare il delimitatore nella finestra di anteprima prima del caricamento. Si può scegliere tra: Comma, </w:t>
      </w:r>
      <w:proofErr w:type="spellStart"/>
      <w:r w:rsidRPr="00896317">
        <w:rPr>
          <w:color w:val="000000"/>
          <w:lang w:val="it-IT"/>
        </w:rPr>
        <w:t>Semicolon</w:t>
      </w:r>
      <w:proofErr w:type="spellEnd"/>
      <w:r w:rsidRPr="00896317">
        <w:rPr>
          <w:color w:val="000000"/>
          <w:lang w:val="it-IT"/>
        </w:rPr>
        <w:t xml:space="preserve">, Tab, Space, Custom. Selezionando </w:t>
      </w:r>
      <w:proofErr w:type="spellStart"/>
      <w:r w:rsidRPr="00896317">
        <w:rPr>
          <w:color w:val="000000"/>
          <w:lang w:val="it-IT"/>
        </w:rPr>
        <w:t>Semicolon</w:t>
      </w:r>
      <w:proofErr w:type="spellEnd"/>
      <w:r w:rsidRPr="00896317">
        <w:rPr>
          <w:color w:val="000000"/>
          <w:lang w:val="it-IT"/>
        </w:rPr>
        <w:t xml:space="preserve">, Power Query </w:t>
      </w:r>
      <w:r w:rsidR="00597359" w:rsidRPr="00896317">
        <w:rPr>
          <w:color w:val="000000"/>
          <w:lang w:val="it-IT"/>
        </w:rPr>
        <w:t>interpreterà</w:t>
      </w:r>
      <w:r w:rsidRPr="00896317">
        <w:rPr>
          <w:color w:val="000000"/>
          <w:lang w:val="it-IT"/>
        </w:rPr>
        <w:t xml:space="preserve"> correttamente le colonne. </w:t>
      </w:r>
    </w:p>
    <w:p w14:paraId="5614A293" w14:textId="77777777" w:rsidR="00083DFC" w:rsidRDefault="00000000">
      <w:pPr>
        <w:rPr>
          <w:color w:val="000000"/>
          <w:lang w:val="it-IT"/>
        </w:rPr>
      </w:pPr>
      <w:r w:rsidRPr="00896317">
        <w:rPr>
          <w:color w:val="000000"/>
          <w:lang w:val="it-IT"/>
        </w:rPr>
        <w:t>La rinomina in .</w:t>
      </w:r>
      <w:proofErr w:type="spellStart"/>
      <w:r w:rsidRPr="00896317">
        <w:rPr>
          <w:color w:val="000000"/>
          <w:lang w:val="it-IT"/>
        </w:rPr>
        <w:t>txt</w:t>
      </w:r>
      <w:proofErr w:type="spellEnd"/>
      <w:r w:rsidRPr="00896317">
        <w:rPr>
          <w:color w:val="000000"/>
          <w:lang w:val="it-IT"/>
        </w:rPr>
        <w:t xml:space="preserve"> non è necessaria. </w:t>
      </w:r>
    </w:p>
    <w:p w14:paraId="5778C2B7" w14:textId="77777777" w:rsidR="00083DFC" w:rsidRDefault="00000000">
      <w:pPr>
        <w:rPr>
          <w:color w:val="000000"/>
          <w:lang w:val="it-IT"/>
        </w:rPr>
      </w:pPr>
      <w:r w:rsidRPr="00896317">
        <w:rPr>
          <w:color w:val="000000"/>
          <w:lang w:val="it-IT"/>
        </w:rPr>
        <w:t xml:space="preserve">Riaprire in Excel aggiunge un passaggio manuale non necessario. </w:t>
      </w:r>
    </w:p>
    <w:p w14:paraId="6B27C194" w14:textId="3F182960" w:rsidR="00CA7663" w:rsidRPr="00896317" w:rsidRDefault="00000000">
      <w:pPr>
        <w:rPr>
          <w:lang w:val="it-IT"/>
        </w:rPr>
      </w:pPr>
      <w:r w:rsidRPr="00896317">
        <w:rPr>
          <w:color w:val="000000"/>
          <w:lang w:val="it-IT"/>
        </w:rPr>
        <w:t xml:space="preserve">Split dopo l'importazione </w:t>
      </w:r>
      <w:r w:rsidR="00083DFC">
        <w:rPr>
          <w:color w:val="000000"/>
          <w:lang w:val="it-IT"/>
        </w:rPr>
        <w:t>potrebbe funzionare</w:t>
      </w:r>
      <w:r w:rsidRPr="00896317">
        <w:rPr>
          <w:color w:val="000000"/>
          <w:lang w:val="it-IT"/>
        </w:rPr>
        <w:t xml:space="preserve"> ma </w:t>
      </w:r>
      <w:r w:rsidR="00083DFC">
        <w:rPr>
          <w:color w:val="000000"/>
          <w:lang w:val="it-IT"/>
        </w:rPr>
        <w:t>è molto più laborioso</w:t>
      </w:r>
      <w:r w:rsidRPr="00896317">
        <w:rPr>
          <w:color w:val="000000"/>
          <w:lang w:val="it-IT"/>
        </w:rPr>
        <w:t>.</w:t>
      </w:r>
    </w:p>
    <w:p w14:paraId="6F3A3037" w14:textId="77777777" w:rsidR="00CA7663" w:rsidRPr="00896317" w:rsidRDefault="00CA7663">
      <w:pPr>
        <w:spacing w:after="160"/>
        <w:rPr>
          <w:lang w:val="it-IT"/>
        </w:rPr>
      </w:pPr>
    </w:p>
    <w:p w14:paraId="2658AC16" w14:textId="77777777" w:rsidR="00CA7663" w:rsidRPr="00896317" w:rsidRDefault="00000000">
      <w:pPr>
        <w:spacing w:before="160" w:after="60"/>
        <w:rPr>
          <w:lang w:val="it-IT"/>
        </w:rPr>
      </w:pPr>
      <w:r w:rsidRPr="00896317">
        <w:rPr>
          <w:b/>
          <w:bCs/>
          <w:color w:val="000000"/>
          <w:lang w:val="it-IT"/>
        </w:rPr>
        <w:t>Domanda 50: Hai una colonna "</w:t>
      </w:r>
      <w:proofErr w:type="spellStart"/>
      <w:r w:rsidRPr="00896317">
        <w:rPr>
          <w:b/>
          <w:bCs/>
          <w:color w:val="000000"/>
          <w:lang w:val="it-IT"/>
        </w:rPr>
        <w:t>CodiceCliente</w:t>
      </w:r>
      <w:proofErr w:type="spellEnd"/>
      <w:r w:rsidRPr="00896317">
        <w:rPr>
          <w:b/>
          <w:bCs/>
          <w:color w:val="000000"/>
          <w:lang w:val="it-IT"/>
        </w:rPr>
        <w:t>" usata come chiave di relazione. Noti che contiene sia numeri (1234) che testi ("CUST-1234"). Qual è la best practice?</w:t>
      </w:r>
    </w:p>
    <w:p w14:paraId="32CE9671" w14:textId="77777777" w:rsidR="00CA7663" w:rsidRPr="00896317" w:rsidRDefault="00000000">
      <w:pPr>
        <w:spacing w:after="30"/>
        <w:rPr>
          <w:lang w:val="it-IT"/>
        </w:rPr>
      </w:pPr>
      <w:r w:rsidRPr="00896317">
        <w:rPr>
          <w:color w:val="000000"/>
          <w:lang w:val="it-IT"/>
        </w:rPr>
        <w:t>A. Mantenerla come Text perché comprende entrambi i tipi</w:t>
      </w:r>
    </w:p>
    <w:p w14:paraId="3A6E4DB5" w14:textId="77777777" w:rsidR="00CA7663" w:rsidRPr="00896317" w:rsidRDefault="00000000">
      <w:pPr>
        <w:spacing w:after="30"/>
        <w:rPr>
          <w:lang w:val="it-IT"/>
        </w:rPr>
      </w:pPr>
      <w:r w:rsidRPr="00896317">
        <w:rPr>
          <w:color w:val="000000"/>
          <w:lang w:val="it-IT"/>
        </w:rPr>
        <w:t xml:space="preserve">B. Convertire i numerici in testo con </w:t>
      </w:r>
      <w:proofErr w:type="spellStart"/>
      <w:r w:rsidRPr="00896317">
        <w:rPr>
          <w:color w:val="000000"/>
          <w:lang w:val="it-IT"/>
        </w:rPr>
        <w:t>Text.From</w:t>
      </w:r>
      <w:proofErr w:type="spellEnd"/>
      <w:r w:rsidRPr="00896317">
        <w:rPr>
          <w:color w:val="000000"/>
          <w:lang w:val="it-IT"/>
        </w:rPr>
        <w:t>() per uniformare il tipo</w:t>
      </w:r>
    </w:p>
    <w:p w14:paraId="34A7FEBB" w14:textId="77777777" w:rsidR="00CA7663" w:rsidRPr="00896317" w:rsidRDefault="00000000">
      <w:pPr>
        <w:spacing w:after="30"/>
        <w:rPr>
          <w:lang w:val="it-IT"/>
        </w:rPr>
      </w:pPr>
      <w:r w:rsidRPr="00896317">
        <w:rPr>
          <w:color w:val="000000"/>
          <w:lang w:val="it-IT"/>
        </w:rPr>
        <w:t>C. Creare due tabelle separate: una per clienti numerici è una per clienti con codice testo</w:t>
      </w:r>
    </w:p>
    <w:p w14:paraId="2BE42DF1" w14:textId="77777777" w:rsidR="00CA7663" w:rsidRPr="00896317" w:rsidRDefault="00000000">
      <w:pPr>
        <w:spacing w:after="30"/>
        <w:rPr>
          <w:lang w:val="it-IT"/>
        </w:rPr>
      </w:pPr>
      <w:r w:rsidRPr="00896317">
        <w:rPr>
          <w:color w:val="000000"/>
          <w:lang w:val="it-IT"/>
        </w:rPr>
        <w:t xml:space="preserve">D. Usare una chiave surrogata numerica e aggiungere </w:t>
      </w:r>
      <w:proofErr w:type="spellStart"/>
      <w:r w:rsidRPr="00896317">
        <w:rPr>
          <w:color w:val="000000"/>
          <w:lang w:val="it-IT"/>
        </w:rPr>
        <w:t>CodiceCliente</w:t>
      </w:r>
      <w:proofErr w:type="spellEnd"/>
      <w:r w:rsidRPr="00896317">
        <w:rPr>
          <w:color w:val="000000"/>
          <w:lang w:val="it-IT"/>
        </w:rPr>
        <w:t xml:space="preserve"> come attributo descrittivo</w:t>
      </w:r>
    </w:p>
    <w:p w14:paraId="6BC34081" w14:textId="77777777" w:rsidR="00CA7663" w:rsidRPr="00896317" w:rsidRDefault="00000000">
      <w:pPr>
        <w:spacing w:before="80" w:after="40"/>
        <w:rPr>
          <w:lang w:val="it-IT"/>
        </w:rPr>
      </w:pPr>
      <w:r w:rsidRPr="00896317">
        <w:rPr>
          <w:b/>
          <w:bCs/>
          <w:color w:val="375623"/>
          <w:lang w:val="it-IT"/>
        </w:rPr>
        <w:t>Risposta corretta: D</w:t>
      </w:r>
    </w:p>
    <w:p w14:paraId="3C8E796B" w14:textId="77777777" w:rsidR="00CA7663" w:rsidRPr="00896317" w:rsidRDefault="00000000">
      <w:pPr>
        <w:spacing w:after="30"/>
        <w:rPr>
          <w:lang w:val="it-IT"/>
        </w:rPr>
      </w:pPr>
      <w:r w:rsidRPr="00896317">
        <w:rPr>
          <w:b/>
          <w:bCs/>
          <w:color w:val="000000"/>
          <w:lang w:val="it-IT"/>
        </w:rPr>
        <w:t>Spiegazione:</w:t>
      </w:r>
    </w:p>
    <w:p w14:paraId="15925218" w14:textId="77777777" w:rsidR="00083DFC" w:rsidRDefault="00000000">
      <w:pPr>
        <w:rPr>
          <w:color w:val="000000"/>
          <w:lang w:val="it-IT"/>
        </w:rPr>
      </w:pPr>
      <w:r w:rsidRPr="00896317">
        <w:rPr>
          <w:color w:val="000000"/>
          <w:lang w:val="it-IT"/>
        </w:rPr>
        <w:lastRenderedPageBreak/>
        <w:t xml:space="preserve">La best practice per le chiavi di relazione e usare chiavi surrogate (interi sequenziali) generate da un sistema ETL o in Power Query, indipendenti dal formato del codice business. </w:t>
      </w:r>
    </w:p>
    <w:p w14:paraId="7F94AF41" w14:textId="77777777" w:rsidR="00083DFC" w:rsidRDefault="00000000">
      <w:pPr>
        <w:rPr>
          <w:color w:val="000000"/>
          <w:lang w:val="it-IT"/>
        </w:rPr>
      </w:pPr>
      <w:proofErr w:type="spellStart"/>
      <w:r w:rsidRPr="00896317">
        <w:rPr>
          <w:color w:val="000000"/>
          <w:lang w:val="it-IT"/>
        </w:rPr>
        <w:t>CodiceCliente</w:t>
      </w:r>
      <w:proofErr w:type="spellEnd"/>
      <w:r w:rsidRPr="00896317">
        <w:rPr>
          <w:color w:val="000000"/>
          <w:lang w:val="it-IT"/>
        </w:rPr>
        <w:t xml:space="preserve"> diventa un attributo della dimensione Clienti. Questo garantisce performance ottimali (gli interi si comprimono meglio), evita problemi di tipo misto e disaccoppia la logica di relazione dai codici business che possono cambiare formato.</w:t>
      </w:r>
      <w:r w:rsidR="00890AD8">
        <w:rPr>
          <w:color w:val="000000"/>
          <w:lang w:val="it-IT"/>
        </w:rPr>
        <w:t xml:space="preserve"> </w:t>
      </w:r>
    </w:p>
    <w:p w14:paraId="40D4CEB8" w14:textId="2964155F" w:rsidR="00CA7663" w:rsidRPr="00896317" w:rsidRDefault="00890AD8">
      <w:pPr>
        <w:rPr>
          <w:lang w:val="it-IT"/>
        </w:rPr>
      </w:pPr>
      <w:r>
        <w:rPr>
          <w:color w:val="000000"/>
          <w:lang w:val="it-IT"/>
        </w:rPr>
        <w:t>La A tecnicamente funzionerebbe ma non è la best practice.</w:t>
      </w:r>
    </w:p>
    <w:p w14:paraId="3F0B424F" w14:textId="77777777" w:rsidR="00CA7663" w:rsidRPr="00896317" w:rsidRDefault="00CA7663">
      <w:pPr>
        <w:spacing w:after="160"/>
        <w:rPr>
          <w:lang w:val="it-IT"/>
        </w:rPr>
      </w:pPr>
    </w:p>
    <w:p w14:paraId="2DFBA5E5" w14:textId="0714B2EB" w:rsidR="00CA7663" w:rsidRPr="00890AD8" w:rsidRDefault="00000000">
      <w:pPr>
        <w:spacing w:before="160" w:after="60"/>
        <w:rPr>
          <w:lang w:val="it-IT"/>
        </w:rPr>
      </w:pPr>
      <w:r w:rsidRPr="00896317">
        <w:rPr>
          <w:b/>
          <w:bCs/>
          <w:color w:val="000000"/>
          <w:lang w:val="it-IT"/>
        </w:rPr>
        <w:t xml:space="preserve">Domanda 51: </w:t>
      </w:r>
      <w:r w:rsidR="00890AD8" w:rsidRPr="00890AD8">
        <w:rPr>
          <w:b/>
          <w:bCs/>
          <w:color w:val="000000"/>
          <w:lang w:val="it-IT"/>
        </w:rPr>
        <w:t xml:space="preserve">Hai una tabella Source con una colonna </w:t>
      </w:r>
      <w:proofErr w:type="spellStart"/>
      <w:r w:rsidR="00890AD8" w:rsidRPr="00890AD8">
        <w:rPr>
          <w:b/>
          <w:bCs/>
          <w:color w:val="000000"/>
          <w:lang w:val="it-IT"/>
        </w:rPr>
        <w:t>Colonna</w:t>
      </w:r>
      <w:proofErr w:type="spellEnd"/>
      <w:r w:rsidR="00890AD8" w:rsidRPr="00890AD8">
        <w:rPr>
          <w:b/>
          <w:bCs/>
          <w:color w:val="000000"/>
          <w:lang w:val="it-IT"/>
        </w:rPr>
        <w:t>. Quale espressione M restituisce il valore massimo della colonna?</w:t>
      </w:r>
    </w:p>
    <w:p w14:paraId="2A1809D3" w14:textId="77777777" w:rsidR="00CA7663" w:rsidRPr="00896317" w:rsidRDefault="00000000">
      <w:pPr>
        <w:spacing w:after="30"/>
        <w:rPr>
          <w:lang w:val="it-IT"/>
        </w:rPr>
      </w:pPr>
      <w:r w:rsidRPr="00896317">
        <w:rPr>
          <w:color w:val="000000"/>
          <w:lang w:val="it-IT"/>
        </w:rPr>
        <w:t>A. Max([Colonna])</w:t>
      </w:r>
    </w:p>
    <w:p w14:paraId="773DB000" w14:textId="77777777" w:rsidR="00CA7663" w:rsidRPr="00896317" w:rsidRDefault="00000000">
      <w:pPr>
        <w:spacing w:after="30"/>
        <w:rPr>
          <w:lang w:val="it-IT"/>
        </w:rPr>
      </w:pPr>
      <w:r w:rsidRPr="00896317">
        <w:rPr>
          <w:color w:val="000000"/>
          <w:lang w:val="it-IT"/>
        </w:rPr>
        <w:t xml:space="preserve">B. </w:t>
      </w:r>
      <w:proofErr w:type="spellStart"/>
      <w:r w:rsidRPr="00896317">
        <w:rPr>
          <w:color w:val="000000"/>
          <w:lang w:val="it-IT"/>
        </w:rPr>
        <w:t>List.Max</w:t>
      </w:r>
      <w:proofErr w:type="spellEnd"/>
      <w:r w:rsidRPr="00896317">
        <w:rPr>
          <w:color w:val="000000"/>
          <w:lang w:val="it-IT"/>
        </w:rPr>
        <w:t>([Colonna])</w:t>
      </w:r>
    </w:p>
    <w:p w14:paraId="1495F3BA" w14:textId="77777777" w:rsidR="00CA7663" w:rsidRDefault="00000000">
      <w:pPr>
        <w:spacing w:after="30"/>
      </w:pPr>
      <w:r>
        <w:rPr>
          <w:color w:val="000000"/>
        </w:rPr>
        <w:t xml:space="preserve">C. </w:t>
      </w:r>
      <w:proofErr w:type="spellStart"/>
      <w:r>
        <w:rPr>
          <w:color w:val="000000"/>
        </w:rPr>
        <w:t>List.Max</w:t>
      </w:r>
      <w:proofErr w:type="spellEnd"/>
      <w:r>
        <w:rPr>
          <w:color w:val="000000"/>
        </w:rPr>
        <w:t>(</w:t>
      </w:r>
      <w:proofErr w:type="spellStart"/>
      <w:r>
        <w:rPr>
          <w:color w:val="000000"/>
        </w:rPr>
        <w:t>Table.Column</w:t>
      </w:r>
      <w:proofErr w:type="spellEnd"/>
      <w:r>
        <w:rPr>
          <w:color w:val="000000"/>
        </w:rPr>
        <w:t>(Source, "Colonna"))</w:t>
      </w:r>
    </w:p>
    <w:p w14:paraId="57B3E6A2" w14:textId="77777777" w:rsidR="00CA7663" w:rsidRPr="00896317" w:rsidRDefault="00000000">
      <w:pPr>
        <w:spacing w:after="30"/>
        <w:rPr>
          <w:lang w:val="it-IT"/>
        </w:rPr>
      </w:pPr>
      <w:r w:rsidRPr="00896317">
        <w:rPr>
          <w:color w:val="000000"/>
          <w:lang w:val="it-IT"/>
        </w:rPr>
        <w:t>D. MAX([Colonna])</w:t>
      </w:r>
    </w:p>
    <w:p w14:paraId="2BA3BA4E" w14:textId="77777777" w:rsidR="00CA7663" w:rsidRPr="00896317" w:rsidRDefault="00000000">
      <w:pPr>
        <w:spacing w:before="80" w:after="40"/>
        <w:rPr>
          <w:lang w:val="it-IT"/>
        </w:rPr>
      </w:pPr>
      <w:r w:rsidRPr="00896317">
        <w:rPr>
          <w:b/>
          <w:bCs/>
          <w:color w:val="375623"/>
          <w:lang w:val="it-IT"/>
        </w:rPr>
        <w:t>Risposta corretta: C</w:t>
      </w:r>
    </w:p>
    <w:p w14:paraId="432F19ED" w14:textId="77777777" w:rsidR="00CA7663" w:rsidRPr="00896317" w:rsidRDefault="00000000">
      <w:pPr>
        <w:spacing w:after="30"/>
        <w:rPr>
          <w:lang w:val="it-IT"/>
        </w:rPr>
      </w:pPr>
      <w:r w:rsidRPr="00896317">
        <w:rPr>
          <w:b/>
          <w:bCs/>
          <w:color w:val="000000"/>
          <w:lang w:val="it-IT"/>
        </w:rPr>
        <w:t>Spiegazione:</w:t>
      </w:r>
    </w:p>
    <w:p w14:paraId="5567487F" w14:textId="77777777" w:rsidR="00083DFC" w:rsidRDefault="00000000">
      <w:pPr>
        <w:rPr>
          <w:color w:val="000000"/>
          <w:lang w:val="it-IT"/>
        </w:rPr>
      </w:pPr>
      <w:r w:rsidRPr="00896317">
        <w:rPr>
          <w:color w:val="000000"/>
          <w:lang w:val="it-IT"/>
        </w:rPr>
        <w:t xml:space="preserve">In M, </w:t>
      </w:r>
      <w:proofErr w:type="spellStart"/>
      <w:r w:rsidRPr="00896317">
        <w:rPr>
          <w:color w:val="000000"/>
          <w:lang w:val="it-IT"/>
        </w:rPr>
        <w:t>List.Max</w:t>
      </w:r>
      <w:proofErr w:type="spellEnd"/>
      <w:r w:rsidRPr="00896317">
        <w:rPr>
          <w:color w:val="000000"/>
          <w:lang w:val="it-IT"/>
        </w:rPr>
        <w:t xml:space="preserve">() opera su una lista (tipo List). Per ottenere la lista dei valori di una colonna da una tabella si usa </w:t>
      </w:r>
      <w:proofErr w:type="spellStart"/>
      <w:r w:rsidRPr="00896317">
        <w:rPr>
          <w:color w:val="000000"/>
          <w:lang w:val="it-IT"/>
        </w:rPr>
        <w:t>Table.Column</w:t>
      </w:r>
      <w:proofErr w:type="spellEnd"/>
      <w:r w:rsidRPr="00896317">
        <w:rPr>
          <w:color w:val="000000"/>
          <w:lang w:val="it-IT"/>
        </w:rPr>
        <w:t>(Tabella, "</w:t>
      </w:r>
      <w:proofErr w:type="spellStart"/>
      <w:r w:rsidRPr="00896317">
        <w:rPr>
          <w:color w:val="000000"/>
          <w:lang w:val="it-IT"/>
        </w:rPr>
        <w:t>NomeColonna</w:t>
      </w:r>
      <w:proofErr w:type="spellEnd"/>
      <w:r w:rsidRPr="00896317">
        <w:rPr>
          <w:color w:val="000000"/>
          <w:lang w:val="it-IT"/>
        </w:rPr>
        <w:t xml:space="preserve">") che restituisce una List. Quindi </w:t>
      </w:r>
      <w:proofErr w:type="spellStart"/>
      <w:r w:rsidRPr="00896317">
        <w:rPr>
          <w:color w:val="000000"/>
          <w:lang w:val="it-IT"/>
        </w:rPr>
        <w:t>List.Max</w:t>
      </w:r>
      <w:proofErr w:type="spellEnd"/>
      <w:r w:rsidRPr="00896317">
        <w:rPr>
          <w:color w:val="000000"/>
          <w:lang w:val="it-IT"/>
        </w:rPr>
        <w:t>(</w:t>
      </w:r>
      <w:proofErr w:type="spellStart"/>
      <w:r w:rsidRPr="00896317">
        <w:rPr>
          <w:color w:val="000000"/>
          <w:lang w:val="it-IT"/>
        </w:rPr>
        <w:t>Table.Column</w:t>
      </w:r>
      <w:proofErr w:type="spellEnd"/>
      <w:r w:rsidRPr="00896317">
        <w:rPr>
          <w:color w:val="000000"/>
          <w:lang w:val="it-IT"/>
        </w:rPr>
        <w:t xml:space="preserve">(Source, "Colonna")) è la sintassi corretta. </w:t>
      </w:r>
    </w:p>
    <w:p w14:paraId="37752D1B" w14:textId="77777777" w:rsidR="00083DFC" w:rsidRDefault="00000000">
      <w:pPr>
        <w:rPr>
          <w:color w:val="000000"/>
          <w:lang w:val="it-IT"/>
        </w:rPr>
      </w:pPr>
      <w:r w:rsidRPr="00896317">
        <w:rPr>
          <w:color w:val="000000"/>
          <w:lang w:val="it-IT"/>
        </w:rPr>
        <w:t xml:space="preserve">Max() e MAX() sono funzioni DAX, non M. </w:t>
      </w:r>
    </w:p>
    <w:p w14:paraId="01027FE7" w14:textId="76550A33" w:rsidR="00CA7663" w:rsidRPr="00896317" w:rsidRDefault="00000000">
      <w:pPr>
        <w:rPr>
          <w:lang w:val="it-IT"/>
        </w:rPr>
      </w:pPr>
      <w:r w:rsidRPr="00896317">
        <w:rPr>
          <w:color w:val="000000"/>
          <w:lang w:val="it-IT"/>
        </w:rPr>
        <w:t>[Colonna] da sola in M si riferisce a un record, non a una lista.</w:t>
      </w:r>
    </w:p>
    <w:p w14:paraId="57F17C7C" w14:textId="77777777" w:rsidR="00CA7663" w:rsidRPr="00896317" w:rsidRDefault="00CA7663">
      <w:pPr>
        <w:spacing w:after="160"/>
        <w:rPr>
          <w:lang w:val="it-IT"/>
        </w:rPr>
      </w:pPr>
    </w:p>
    <w:p w14:paraId="66418A65" w14:textId="77777777" w:rsidR="00CA7663" w:rsidRPr="00896317" w:rsidRDefault="00000000">
      <w:pPr>
        <w:spacing w:before="160" w:after="60"/>
        <w:rPr>
          <w:lang w:val="it-IT"/>
        </w:rPr>
      </w:pPr>
      <w:r w:rsidRPr="00896317">
        <w:rPr>
          <w:b/>
          <w:bCs/>
          <w:color w:val="000000"/>
          <w:lang w:val="it-IT"/>
        </w:rPr>
        <w:t>Domanda 52: [SCENARIO] Un file CSV di 2GB viene importato ogni giorno. Il refresh impiega 45 minuti. Quale delle seguenti azioni NON riduce il tempo di refresh?</w:t>
      </w:r>
    </w:p>
    <w:p w14:paraId="7B6738D4" w14:textId="77777777" w:rsidR="00CA7663" w:rsidRPr="00896317" w:rsidRDefault="00000000">
      <w:pPr>
        <w:spacing w:after="30"/>
        <w:rPr>
          <w:lang w:val="it-IT"/>
        </w:rPr>
      </w:pPr>
      <w:r w:rsidRPr="00896317">
        <w:rPr>
          <w:color w:val="000000"/>
          <w:lang w:val="it-IT"/>
        </w:rPr>
        <w:t>A. Filtrare le righe non necessarie nel più presto possibile nella query</w:t>
      </w:r>
    </w:p>
    <w:p w14:paraId="41FC0BAF" w14:textId="77777777" w:rsidR="00CA7663" w:rsidRPr="00896317" w:rsidRDefault="00000000">
      <w:pPr>
        <w:spacing w:after="30"/>
        <w:rPr>
          <w:lang w:val="it-IT"/>
        </w:rPr>
      </w:pPr>
      <w:r w:rsidRPr="00896317">
        <w:rPr>
          <w:color w:val="000000"/>
          <w:lang w:val="it-IT"/>
        </w:rPr>
        <w:t>B. Cambiare il tipo di dato di tutte le colonne in Text</w:t>
      </w:r>
    </w:p>
    <w:p w14:paraId="7D591D59" w14:textId="77777777" w:rsidR="00CA7663" w:rsidRPr="00896317" w:rsidRDefault="00000000">
      <w:pPr>
        <w:spacing w:after="30"/>
        <w:rPr>
          <w:lang w:val="it-IT"/>
        </w:rPr>
      </w:pPr>
      <w:r w:rsidRPr="00896317">
        <w:rPr>
          <w:color w:val="000000"/>
          <w:lang w:val="it-IT"/>
        </w:rPr>
        <w:t>C. Rimuovere le colonne non usate prima di caricare nel modello</w:t>
      </w:r>
    </w:p>
    <w:p w14:paraId="5EC7EB4C" w14:textId="77777777" w:rsidR="00CA7663" w:rsidRPr="00896317" w:rsidRDefault="00000000">
      <w:pPr>
        <w:spacing w:after="30"/>
        <w:rPr>
          <w:lang w:val="it-IT"/>
        </w:rPr>
      </w:pPr>
      <w:r w:rsidRPr="00896317">
        <w:rPr>
          <w:color w:val="000000"/>
          <w:lang w:val="it-IT"/>
        </w:rPr>
        <w:t xml:space="preserve">D. Considerare di spostare il </w:t>
      </w:r>
      <w:proofErr w:type="spellStart"/>
      <w:r w:rsidRPr="00896317">
        <w:rPr>
          <w:color w:val="000000"/>
          <w:lang w:val="it-IT"/>
        </w:rPr>
        <w:t>pre</w:t>
      </w:r>
      <w:proofErr w:type="spellEnd"/>
      <w:r w:rsidRPr="00896317">
        <w:rPr>
          <w:color w:val="000000"/>
          <w:lang w:val="it-IT"/>
        </w:rPr>
        <w:t xml:space="preserve">-processing su un </w:t>
      </w:r>
      <w:proofErr w:type="spellStart"/>
      <w:r w:rsidRPr="00896317">
        <w:rPr>
          <w:color w:val="000000"/>
          <w:lang w:val="it-IT"/>
        </w:rPr>
        <w:t>dataflow</w:t>
      </w:r>
      <w:proofErr w:type="spellEnd"/>
      <w:r w:rsidRPr="00896317">
        <w:rPr>
          <w:color w:val="000000"/>
          <w:lang w:val="it-IT"/>
        </w:rPr>
        <w:t xml:space="preserve"> o SQL </w:t>
      </w:r>
      <w:proofErr w:type="spellStart"/>
      <w:r w:rsidRPr="00896317">
        <w:rPr>
          <w:color w:val="000000"/>
          <w:lang w:val="it-IT"/>
        </w:rPr>
        <w:t>view</w:t>
      </w:r>
      <w:proofErr w:type="spellEnd"/>
    </w:p>
    <w:p w14:paraId="369AA823" w14:textId="77777777" w:rsidR="00CA7663" w:rsidRPr="00896317" w:rsidRDefault="00000000">
      <w:pPr>
        <w:spacing w:before="80" w:after="40"/>
        <w:rPr>
          <w:lang w:val="it-IT"/>
        </w:rPr>
      </w:pPr>
      <w:r w:rsidRPr="00896317">
        <w:rPr>
          <w:b/>
          <w:bCs/>
          <w:color w:val="375623"/>
          <w:lang w:val="it-IT"/>
        </w:rPr>
        <w:t>Risposta corretta: B</w:t>
      </w:r>
    </w:p>
    <w:p w14:paraId="66312546" w14:textId="77777777" w:rsidR="00CA7663" w:rsidRPr="00896317" w:rsidRDefault="00000000">
      <w:pPr>
        <w:spacing w:after="30"/>
        <w:rPr>
          <w:lang w:val="it-IT"/>
        </w:rPr>
      </w:pPr>
      <w:r w:rsidRPr="00896317">
        <w:rPr>
          <w:b/>
          <w:bCs/>
          <w:color w:val="000000"/>
          <w:lang w:val="it-IT"/>
        </w:rPr>
        <w:t>Spiegazione:</w:t>
      </w:r>
    </w:p>
    <w:p w14:paraId="10978DF7" w14:textId="77777777" w:rsidR="00083DFC" w:rsidRDefault="00000000">
      <w:pPr>
        <w:rPr>
          <w:color w:val="000000"/>
          <w:lang w:val="it-IT"/>
        </w:rPr>
      </w:pPr>
      <w:r w:rsidRPr="00896317">
        <w:rPr>
          <w:color w:val="000000"/>
          <w:lang w:val="it-IT"/>
        </w:rPr>
        <w:t xml:space="preserve">Cambiare tutto in Text aumenterebbe i problemi, non li risolverebbe: Power BI dovrebbe comunque leggere e processare il file. </w:t>
      </w:r>
    </w:p>
    <w:p w14:paraId="7BD4E25E" w14:textId="77777777" w:rsidR="00083DFC" w:rsidRDefault="00000000">
      <w:pPr>
        <w:rPr>
          <w:color w:val="000000"/>
          <w:lang w:val="it-IT"/>
        </w:rPr>
      </w:pPr>
      <w:r w:rsidRPr="00896317">
        <w:rPr>
          <w:color w:val="000000"/>
          <w:lang w:val="it-IT"/>
        </w:rPr>
        <w:t xml:space="preserve">Filtrare righe presto (A) riduce i dati da processare. </w:t>
      </w:r>
    </w:p>
    <w:p w14:paraId="7D936EA9" w14:textId="77777777" w:rsidR="00083DFC" w:rsidRDefault="00000000">
      <w:pPr>
        <w:rPr>
          <w:color w:val="000000"/>
          <w:lang w:val="it-IT"/>
        </w:rPr>
      </w:pPr>
      <w:r w:rsidRPr="00896317">
        <w:rPr>
          <w:color w:val="000000"/>
          <w:lang w:val="it-IT"/>
        </w:rPr>
        <w:t xml:space="preserve">Rimuovere colonne (B) riduce la larghezza della tabella. </w:t>
      </w:r>
    </w:p>
    <w:p w14:paraId="2BB81FFD" w14:textId="77777777" w:rsidR="00083DFC" w:rsidRDefault="00000000">
      <w:pPr>
        <w:rPr>
          <w:color w:val="000000"/>
          <w:lang w:val="it-IT"/>
        </w:rPr>
      </w:pPr>
      <w:r w:rsidRPr="00896317">
        <w:rPr>
          <w:color w:val="000000"/>
          <w:lang w:val="it-IT"/>
        </w:rPr>
        <w:t xml:space="preserve">Spostare su </w:t>
      </w:r>
      <w:proofErr w:type="spellStart"/>
      <w:r w:rsidRPr="00896317">
        <w:rPr>
          <w:color w:val="000000"/>
          <w:lang w:val="it-IT"/>
        </w:rPr>
        <w:t>dataflow</w:t>
      </w:r>
      <w:proofErr w:type="spellEnd"/>
      <w:r w:rsidRPr="00896317">
        <w:rPr>
          <w:color w:val="000000"/>
          <w:lang w:val="it-IT"/>
        </w:rPr>
        <w:t xml:space="preserve"> (D) permette </w:t>
      </w:r>
      <w:proofErr w:type="spellStart"/>
      <w:r w:rsidRPr="00896317">
        <w:rPr>
          <w:color w:val="000000"/>
          <w:lang w:val="it-IT"/>
        </w:rPr>
        <w:t>pre</w:t>
      </w:r>
      <w:proofErr w:type="spellEnd"/>
      <w:r w:rsidRPr="00896317">
        <w:rPr>
          <w:color w:val="000000"/>
          <w:lang w:val="it-IT"/>
        </w:rPr>
        <w:t xml:space="preserve">-processing incrementale nel cloud. </w:t>
      </w:r>
    </w:p>
    <w:p w14:paraId="066FD11D" w14:textId="1C094C12" w:rsidR="00CA7663" w:rsidRPr="00896317" w:rsidRDefault="00000000">
      <w:pPr>
        <w:rPr>
          <w:lang w:val="it-IT"/>
        </w:rPr>
      </w:pPr>
      <w:r w:rsidRPr="00896317">
        <w:rPr>
          <w:color w:val="000000"/>
          <w:lang w:val="it-IT"/>
        </w:rPr>
        <w:t xml:space="preserve">Convertire in Text non ha alcun beneficio sulle performance del caricamento e può peggiorare la compressione </w:t>
      </w:r>
      <w:proofErr w:type="spellStart"/>
      <w:r w:rsidRPr="00896317">
        <w:rPr>
          <w:color w:val="000000"/>
          <w:lang w:val="it-IT"/>
        </w:rPr>
        <w:t>VertiPaq</w:t>
      </w:r>
      <w:proofErr w:type="spellEnd"/>
      <w:r w:rsidRPr="00896317">
        <w:rPr>
          <w:color w:val="000000"/>
          <w:lang w:val="it-IT"/>
        </w:rPr>
        <w:t>.</w:t>
      </w:r>
    </w:p>
    <w:p w14:paraId="0AB6017B" w14:textId="77777777" w:rsidR="00CA7663" w:rsidRPr="00896317" w:rsidRDefault="00CA7663">
      <w:pPr>
        <w:spacing w:after="160"/>
        <w:rPr>
          <w:lang w:val="it-IT"/>
        </w:rPr>
      </w:pPr>
    </w:p>
    <w:p w14:paraId="03638B27" w14:textId="45DDC66A" w:rsidR="00CA7663" w:rsidRPr="00896317" w:rsidRDefault="00000000">
      <w:pPr>
        <w:spacing w:before="160" w:after="60"/>
        <w:rPr>
          <w:lang w:val="it-IT"/>
        </w:rPr>
      </w:pPr>
      <w:r w:rsidRPr="00896317">
        <w:rPr>
          <w:b/>
          <w:bCs/>
          <w:color w:val="000000"/>
          <w:lang w:val="it-IT"/>
        </w:rPr>
        <w:t xml:space="preserve">Domanda 53: Hai una tabella con colonna "Regione" usata da 3 query distinte. Vuoi aggiungere la stessa normalizzazione a tutte e 3 (Trim + </w:t>
      </w:r>
      <w:proofErr w:type="spellStart"/>
      <w:r w:rsidRPr="00896317">
        <w:rPr>
          <w:b/>
          <w:bCs/>
          <w:color w:val="000000"/>
          <w:lang w:val="it-IT"/>
        </w:rPr>
        <w:t>Capitalize</w:t>
      </w:r>
      <w:proofErr w:type="spellEnd"/>
      <w:r w:rsidRPr="00896317">
        <w:rPr>
          <w:b/>
          <w:bCs/>
          <w:color w:val="000000"/>
          <w:lang w:val="it-IT"/>
        </w:rPr>
        <w:t xml:space="preserve">). Quale approccio </w:t>
      </w:r>
      <w:r w:rsidR="00597359">
        <w:rPr>
          <w:b/>
          <w:bCs/>
          <w:color w:val="000000"/>
          <w:lang w:val="it-IT"/>
        </w:rPr>
        <w:t>è</w:t>
      </w:r>
      <w:r w:rsidRPr="00896317">
        <w:rPr>
          <w:b/>
          <w:bCs/>
          <w:color w:val="000000"/>
          <w:lang w:val="it-IT"/>
        </w:rPr>
        <w:t xml:space="preserve"> più </w:t>
      </w:r>
      <w:proofErr w:type="spellStart"/>
      <w:r w:rsidRPr="00896317">
        <w:rPr>
          <w:b/>
          <w:bCs/>
          <w:color w:val="000000"/>
          <w:lang w:val="it-IT"/>
        </w:rPr>
        <w:t>manutenibile</w:t>
      </w:r>
      <w:proofErr w:type="spellEnd"/>
      <w:r w:rsidRPr="00896317">
        <w:rPr>
          <w:b/>
          <w:bCs/>
          <w:color w:val="000000"/>
          <w:lang w:val="it-IT"/>
        </w:rPr>
        <w:t>?</w:t>
      </w:r>
    </w:p>
    <w:p w14:paraId="1CDE04E0" w14:textId="77777777" w:rsidR="00CA7663" w:rsidRPr="00896317" w:rsidRDefault="00000000">
      <w:pPr>
        <w:spacing w:after="30"/>
        <w:rPr>
          <w:lang w:val="it-IT"/>
        </w:rPr>
      </w:pPr>
      <w:r w:rsidRPr="00896317">
        <w:rPr>
          <w:color w:val="000000"/>
          <w:lang w:val="it-IT"/>
        </w:rPr>
        <w:t xml:space="preserve">A. Creare una funzione M riutilizzabile che applica Trim e </w:t>
      </w:r>
      <w:proofErr w:type="spellStart"/>
      <w:r w:rsidRPr="00896317">
        <w:rPr>
          <w:color w:val="000000"/>
          <w:lang w:val="it-IT"/>
        </w:rPr>
        <w:t>Capitalize</w:t>
      </w:r>
      <w:proofErr w:type="spellEnd"/>
      <w:r w:rsidRPr="00896317">
        <w:rPr>
          <w:color w:val="000000"/>
          <w:lang w:val="it-IT"/>
        </w:rPr>
        <w:t xml:space="preserve"> e richiamarla nelle 3 query</w:t>
      </w:r>
    </w:p>
    <w:p w14:paraId="0C6DD793" w14:textId="77777777" w:rsidR="00CA7663" w:rsidRPr="00896317" w:rsidRDefault="00000000">
      <w:pPr>
        <w:spacing w:after="30"/>
        <w:rPr>
          <w:lang w:val="it-IT"/>
        </w:rPr>
      </w:pPr>
      <w:r w:rsidRPr="00896317">
        <w:rPr>
          <w:color w:val="000000"/>
          <w:lang w:val="it-IT"/>
        </w:rPr>
        <w:t>B. Aggiungere i due step a ciascuna delle 3 query manualmente</w:t>
      </w:r>
    </w:p>
    <w:p w14:paraId="6CF3DFD7" w14:textId="77777777" w:rsidR="00CA7663" w:rsidRPr="00896317" w:rsidRDefault="00000000">
      <w:pPr>
        <w:spacing w:after="30"/>
        <w:rPr>
          <w:lang w:val="it-IT"/>
        </w:rPr>
      </w:pPr>
      <w:r w:rsidRPr="00896317">
        <w:rPr>
          <w:color w:val="000000"/>
          <w:lang w:val="it-IT"/>
        </w:rPr>
        <w:t xml:space="preserve">C. Creare una tabella di </w:t>
      </w:r>
      <w:proofErr w:type="spellStart"/>
      <w:r w:rsidRPr="00896317">
        <w:rPr>
          <w:color w:val="000000"/>
          <w:lang w:val="it-IT"/>
        </w:rPr>
        <w:t>lookup</w:t>
      </w:r>
      <w:proofErr w:type="spellEnd"/>
      <w:r w:rsidRPr="00896317">
        <w:rPr>
          <w:color w:val="000000"/>
          <w:lang w:val="it-IT"/>
        </w:rPr>
        <w:t xml:space="preserve"> per le regioni e fare Merge</w:t>
      </w:r>
    </w:p>
    <w:p w14:paraId="62DF3935" w14:textId="77777777" w:rsidR="00CA7663" w:rsidRPr="00896317" w:rsidRDefault="00000000">
      <w:pPr>
        <w:spacing w:after="30"/>
        <w:rPr>
          <w:lang w:val="it-IT"/>
        </w:rPr>
      </w:pPr>
      <w:r w:rsidRPr="00896317">
        <w:rPr>
          <w:color w:val="000000"/>
          <w:lang w:val="it-IT"/>
        </w:rPr>
        <w:t xml:space="preserve">D. Usare </w:t>
      </w:r>
      <w:proofErr w:type="spellStart"/>
      <w:r w:rsidRPr="00896317">
        <w:rPr>
          <w:color w:val="000000"/>
          <w:lang w:val="it-IT"/>
        </w:rPr>
        <w:t>Replace</w:t>
      </w:r>
      <w:proofErr w:type="spellEnd"/>
      <w:r w:rsidRPr="00896317">
        <w:rPr>
          <w:color w:val="000000"/>
          <w:lang w:val="it-IT"/>
        </w:rPr>
        <w:t xml:space="preserve"> </w:t>
      </w:r>
      <w:proofErr w:type="spellStart"/>
      <w:r w:rsidRPr="00896317">
        <w:rPr>
          <w:color w:val="000000"/>
          <w:lang w:val="it-IT"/>
        </w:rPr>
        <w:t>Values</w:t>
      </w:r>
      <w:proofErr w:type="spellEnd"/>
      <w:r w:rsidRPr="00896317">
        <w:rPr>
          <w:color w:val="000000"/>
          <w:lang w:val="it-IT"/>
        </w:rPr>
        <w:t xml:space="preserve"> in ognuna delle 3 query</w:t>
      </w:r>
    </w:p>
    <w:p w14:paraId="28A29B12" w14:textId="77777777" w:rsidR="00CA7663" w:rsidRPr="00896317" w:rsidRDefault="00000000">
      <w:pPr>
        <w:spacing w:before="80" w:after="40"/>
        <w:rPr>
          <w:lang w:val="it-IT"/>
        </w:rPr>
      </w:pPr>
      <w:r w:rsidRPr="00896317">
        <w:rPr>
          <w:b/>
          <w:bCs/>
          <w:color w:val="375623"/>
          <w:lang w:val="it-IT"/>
        </w:rPr>
        <w:t>Risposta corretta: A</w:t>
      </w:r>
    </w:p>
    <w:p w14:paraId="0123BBD6" w14:textId="77777777" w:rsidR="00CA7663" w:rsidRPr="00896317" w:rsidRDefault="00000000">
      <w:pPr>
        <w:spacing w:after="30"/>
        <w:rPr>
          <w:lang w:val="it-IT"/>
        </w:rPr>
      </w:pPr>
      <w:r w:rsidRPr="00896317">
        <w:rPr>
          <w:b/>
          <w:bCs/>
          <w:color w:val="000000"/>
          <w:lang w:val="it-IT"/>
        </w:rPr>
        <w:lastRenderedPageBreak/>
        <w:t>Spiegazione:</w:t>
      </w:r>
    </w:p>
    <w:p w14:paraId="65CC8A47" w14:textId="77777777" w:rsidR="00083DFC" w:rsidRDefault="00000000">
      <w:pPr>
        <w:rPr>
          <w:color w:val="000000"/>
          <w:lang w:val="it-IT"/>
        </w:rPr>
      </w:pPr>
      <w:r w:rsidRPr="00896317">
        <w:rPr>
          <w:color w:val="000000"/>
          <w:lang w:val="it-IT"/>
        </w:rPr>
        <w:t>Creare una funzione M personalizzata permette di definire la logica una volta e richiamarla nelle 3 query. Se la logica di normalizzazione cambia, si modifica solo la funzione.</w:t>
      </w:r>
    </w:p>
    <w:p w14:paraId="582E1390" w14:textId="7EF19849" w:rsidR="00083DFC" w:rsidRDefault="00000000">
      <w:pPr>
        <w:rPr>
          <w:color w:val="000000"/>
          <w:lang w:val="it-IT"/>
        </w:rPr>
      </w:pPr>
      <w:r w:rsidRPr="00896317">
        <w:rPr>
          <w:color w:val="000000"/>
          <w:lang w:val="it-IT"/>
        </w:rPr>
        <w:t>Con i metodi A e D bisognerebbe modificare 3 query separatamente rischiando inconsistenze.</w:t>
      </w:r>
    </w:p>
    <w:p w14:paraId="52E9C05B" w14:textId="7AB14D5B" w:rsidR="00CA7663" w:rsidRPr="00896317" w:rsidRDefault="00000000">
      <w:pPr>
        <w:rPr>
          <w:lang w:val="it-IT"/>
        </w:rPr>
      </w:pPr>
      <w:r w:rsidRPr="00896317">
        <w:rPr>
          <w:color w:val="000000"/>
          <w:lang w:val="it-IT"/>
        </w:rPr>
        <w:t xml:space="preserve">La funzione M si crea nell'editor avanzato come: (testo </w:t>
      </w:r>
      <w:proofErr w:type="spellStart"/>
      <w:r w:rsidRPr="00896317">
        <w:rPr>
          <w:color w:val="000000"/>
          <w:lang w:val="it-IT"/>
        </w:rPr>
        <w:t>as</w:t>
      </w:r>
      <w:proofErr w:type="spellEnd"/>
      <w:r w:rsidRPr="00896317">
        <w:rPr>
          <w:color w:val="000000"/>
          <w:lang w:val="it-IT"/>
        </w:rPr>
        <w:t xml:space="preserve"> text) =&gt; </w:t>
      </w:r>
      <w:proofErr w:type="spellStart"/>
      <w:r w:rsidRPr="00896317">
        <w:rPr>
          <w:color w:val="000000"/>
          <w:lang w:val="it-IT"/>
        </w:rPr>
        <w:t>Text.Proper</w:t>
      </w:r>
      <w:proofErr w:type="spellEnd"/>
      <w:r w:rsidRPr="00896317">
        <w:rPr>
          <w:color w:val="000000"/>
          <w:lang w:val="it-IT"/>
        </w:rPr>
        <w:t>(</w:t>
      </w:r>
      <w:proofErr w:type="spellStart"/>
      <w:r w:rsidRPr="00896317">
        <w:rPr>
          <w:color w:val="000000"/>
          <w:lang w:val="it-IT"/>
        </w:rPr>
        <w:t>Text.Trim</w:t>
      </w:r>
      <w:proofErr w:type="spellEnd"/>
      <w:r w:rsidRPr="00896317">
        <w:rPr>
          <w:color w:val="000000"/>
          <w:lang w:val="it-IT"/>
        </w:rPr>
        <w:t>(testo)).</w:t>
      </w:r>
    </w:p>
    <w:p w14:paraId="6C854510" w14:textId="77777777" w:rsidR="00CA7663" w:rsidRPr="00896317" w:rsidRDefault="00CA7663">
      <w:pPr>
        <w:spacing w:after="160"/>
        <w:rPr>
          <w:lang w:val="it-IT"/>
        </w:rPr>
      </w:pPr>
    </w:p>
    <w:p w14:paraId="4FB77298" w14:textId="77777777" w:rsidR="00CA7663" w:rsidRPr="00896317" w:rsidRDefault="00000000">
      <w:pPr>
        <w:spacing w:before="160" w:after="60"/>
        <w:rPr>
          <w:lang w:val="it-IT"/>
        </w:rPr>
      </w:pPr>
      <w:r w:rsidRPr="00896317">
        <w:rPr>
          <w:b/>
          <w:bCs/>
          <w:color w:val="000000"/>
          <w:lang w:val="it-IT"/>
        </w:rPr>
        <w:t>Domanda 54: Stai importando dati da un sistema SAP tramite connettore SAP BW. Quale affermazione e VERA?</w:t>
      </w:r>
    </w:p>
    <w:p w14:paraId="4BB40DC1" w14:textId="066B04E8" w:rsidR="00CA7663" w:rsidRPr="00896317" w:rsidRDefault="00000000">
      <w:pPr>
        <w:spacing w:after="30"/>
        <w:rPr>
          <w:lang w:val="it-IT"/>
        </w:rPr>
      </w:pPr>
      <w:r w:rsidRPr="00896317">
        <w:rPr>
          <w:color w:val="000000"/>
          <w:lang w:val="it-IT"/>
        </w:rPr>
        <w:t xml:space="preserve">A. Il connettore SAP BW funziona solo in </w:t>
      </w:r>
      <w:r w:rsidR="00597359" w:rsidRPr="00896317">
        <w:rPr>
          <w:color w:val="000000"/>
          <w:lang w:val="it-IT"/>
        </w:rPr>
        <w:t>modalità</w:t>
      </w:r>
      <w:r w:rsidRPr="00896317">
        <w:rPr>
          <w:color w:val="000000"/>
          <w:lang w:val="it-IT"/>
        </w:rPr>
        <w:t xml:space="preserve"> </w:t>
      </w:r>
      <w:proofErr w:type="spellStart"/>
      <w:r w:rsidRPr="00896317">
        <w:rPr>
          <w:color w:val="000000"/>
          <w:lang w:val="it-IT"/>
        </w:rPr>
        <w:t>DirectQuery</w:t>
      </w:r>
      <w:proofErr w:type="spellEnd"/>
    </w:p>
    <w:p w14:paraId="55808B77" w14:textId="77777777" w:rsidR="00CA7663" w:rsidRPr="00896317" w:rsidRDefault="00000000">
      <w:pPr>
        <w:spacing w:after="30"/>
        <w:rPr>
          <w:lang w:val="it-IT"/>
        </w:rPr>
      </w:pPr>
      <w:r w:rsidRPr="00896317">
        <w:rPr>
          <w:color w:val="000000"/>
          <w:lang w:val="it-IT"/>
        </w:rPr>
        <w:t>B. SAP BW richiede sempre una connessione Live</w:t>
      </w:r>
    </w:p>
    <w:p w14:paraId="3F7332B7" w14:textId="77777777" w:rsidR="00CA7663" w:rsidRPr="00896317" w:rsidRDefault="00000000">
      <w:pPr>
        <w:spacing w:after="30"/>
        <w:rPr>
          <w:lang w:val="it-IT"/>
        </w:rPr>
      </w:pPr>
      <w:r w:rsidRPr="00896317">
        <w:rPr>
          <w:color w:val="000000"/>
          <w:lang w:val="it-IT"/>
        </w:rPr>
        <w:t>C. Non esiste un connettore SAP nativo in Power BI</w:t>
      </w:r>
    </w:p>
    <w:p w14:paraId="416D7231" w14:textId="77777777" w:rsidR="00CA7663" w:rsidRPr="00896317" w:rsidRDefault="00000000">
      <w:pPr>
        <w:spacing w:after="30"/>
        <w:rPr>
          <w:lang w:val="it-IT"/>
        </w:rPr>
      </w:pPr>
      <w:r w:rsidRPr="00896317">
        <w:rPr>
          <w:color w:val="000000"/>
          <w:lang w:val="it-IT"/>
        </w:rPr>
        <w:t xml:space="preserve">D. Il connettore SAP BW supporta sia Import che </w:t>
      </w:r>
      <w:proofErr w:type="spellStart"/>
      <w:r w:rsidRPr="00896317">
        <w:rPr>
          <w:color w:val="000000"/>
          <w:lang w:val="it-IT"/>
        </w:rPr>
        <w:t>DirectQuery</w:t>
      </w:r>
      <w:proofErr w:type="spellEnd"/>
    </w:p>
    <w:p w14:paraId="1EC2A83B" w14:textId="77777777" w:rsidR="00CA7663" w:rsidRPr="00896317" w:rsidRDefault="00000000">
      <w:pPr>
        <w:spacing w:before="80" w:after="40"/>
        <w:rPr>
          <w:lang w:val="it-IT"/>
        </w:rPr>
      </w:pPr>
      <w:r w:rsidRPr="00896317">
        <w:rPr>
          <w:b/>
          <w:bCs/>
          <w:color w:val="375623"/>
          <w:lang w:val="it-IT"/>
        </w:rPr>
        <w:t>Risposta corretta: D</w:t>
      </w:r>
    </w:p>
    <w:p w14:paraId="2CBC9E86" w14:textId="77777777" w:rsidR="00CA7663" w:rsidRPr="00896317" w:rsidRDefault="00000000">
      <w:pPr>
        <w:spacing w:after="30"/>
        <w:rPr>
          <w:lang w:val="it-IT"/>
        </w:rPr>
      </w:pPr>
      <w:r w:rsidRPr="00896317">
        <w:rPr>
          <w:b/>
          <w:bCs/>
          <w:color w:val="000000"/>
          <w:lang w:val="it-IT"/>
        </w:rPr>
        <w:t>Spiegazione:</w:t>
      </w:r>
    </w:p>
    <w:p w14:paraId="72548816" w14:textId="10F4ED2B" w:rsidR="00083DFC" w:rsidRDefault="00000000">
      <w:pPr>
        <w:rPr>
          <w:color w:val="000000"/>
          <w:lang w:val="it-IT"/>
        </w:rPr>
      </w:pPr>
      <w:r w:rsidRPr="00896317">
        <w:rPr>
          <w:color w:val="000000"/>
          <w:lang w:val="it-IT"/>
        </w:rPr>
        <w:t xml:space="preserve">Power BI ha connettori nativi per SAP (BW Application Server, BW Message Server, HANA) che supportano sia la </w:t>
      </w:r>
      <w:r w:rsidR="00597359" w:rsidRPr="00896317">
        <w:rPr>
          <w:color w:val="000000"/>
          <w:lang w:val="it-IT"/>
        </w:rPr>
        <w:t>modalità</w:t>
      </w:r>
      <w:r w:rsidRPr="00896317">
        <w:rPr>
          <w:color w:val="000000"/>
          <w:lang w:val="it-IT"/>
        </w:rPr>
        <w:t xml:space="preserve"> Import che </w:t>
      </w:r>
      <w:proofErr w:type="spellStart"/>
      <w:r w:rsidRPr="00896317">
        <w:rPr>
          <w:color w:val="000000"/>
          <w:lang w:val="it-IT"/>
        </w:rPr>
        <w:t>DirectQuery</w:t>
      </w:r>
      <w:proofErr w:type="spellEnd"/>
      <w:r w:rsidRPr="00896317">
        <w:rPr>
          <w:color w:val="000000"/>
          <w:lang w:val="it-IT"/>
        </w:rPr>
        <w:t xml:space="preserve">. La scelta dipende dai requisiti di aggiornamento e dalla dimensione dei dati. SAP HANA supporta anche Live Connection. </w:t>
      </w:r>
    </w:p>
    <w:p w14:paraId="5B1A5245" w14:textId="156C2F05" w:rsidR="00CA7663" w:rsidRPr="00896317" w:rsidRDefault="00000000">
      <w:pPr>
        <w:rPr>
          <w:lang w:val="it-IT"/>
        </w:rPr>
      </w:pPr>
      <w:r w:rsidRPr="00896317">
        <w:rPr>
          <w:color w:val="000000"/>
          <w:lang w:val="it-IT"/>
        </w:rPr>
        <w:t>Esistono connettori certificati Microsoft per SAP, disponibili sia in Power BI Desktop che nel servizio (con gateway per on-premise).</w:t>
      </w:r>
    </w:p>
    <w:p w14:paraId="1BD307DF" w14:textId="77777777" w:rsidR="00CA7663" w:rsidRPr="00896317" w:rsidRDefault="00CA7663">
      <w:pPr>
        <w:spacing w:after="160"/>
        <w:rPr>
          <w:lang w:val="it-IT"/>
        </w:rPr>
      </w:pPr>
    </w:p>
    <w:p w14:paraId="09E1B195" w14:textId="77777777" w:rsidR="00CA7663" w:rsidRPr="00896317" w:rsidRDefault="00000000">
      <w:pPr>
        <w:spacing w:before="160" w:after="60"/>
        <w:rPr>
          <w:lang w:val="it-IT"/>
        </w:rPr>
      </w:pPr>
      <w:r w:rsidRPr="00896317">
        <w:rPr>
          <w:b/>
          <w:bCs/>
          <w:color w:val="000000"/>
          <w:lang w:val="it-IT"/>
        </w:rPr>
        <w:t xml:space="preserve">Domanda 55: Quale tipo di dato Power BI ha le migliori performance di compressione </w:t>
      </w:r>
      <w:proofErr w:type="spellStart"/>
      <w:r w:rsidRPr="00896317">
        <w:rPr>
          <w:b/>
          <w:bCs/>
          <w:color w:val="000000"/>
          <w:lang w:val="it-IT"/>
        </w:rPr>
        <w:t>VertiPaq</w:t>
      </w:r>
      <w:proofErr w:type="spellEnd"/>
      <w:r w:rsidRPr="00896317">
        <w:rPr>
          <w:b/>
          <w:bCs/>
          <w:color w:val="000000"/>
          <w:lang w:val="it-IT"/>
        </w:rPr>
        <w:t xml:space="preserve"> per una colonna con valori come 1, 2, 3, ... 1000 (pochi valori distinti)?</w:t>
      </w:r>
    </w:p>
    <w:p w14:paraId="3266641E" w14:textId="77777777" w:rsidR="00CA7663" w:rsidRPr="00896317" w:rsidRDefault="00000000">
      <w:pPr>
        <w:spacing w:after="30"/>
        <w:rPr>
          <w:lang w:val="it-IT"/>
        </w:rPr>
      </w:pPr>
      <w:r w:rsidRPr="00896317">
        <w:rPr>
          <w:color w:val="000000"/>
          <w:lang w:val="it-IT"/>
        </w:rPr>
        <w:t>A. Text</w:t>
      </w:r>
    </w:p>
    <w:p w14:paraId="1D1B9536" w14:textId="77777777" w:rsidR="00CA7663" w:rsidRPr="00896317" w:rsidRDefault="00000000">
      <w:pPr>
        <w:spacing w:after="30"/>
        <w:rPr>
          <w:lang w:val="it-IT"/>
        </w:rPr>
      </w:pPr>
      <w:r w:rsidRPr="00896317">
        <w:rPr>
          <w:color w:val="000000"/>
          <w:lang w:val="it-IT"/>
        </w:rPr>
        <w:t>B. Whole Number</w:t>
      </w:r>
    </w:p>
    <w:p w14:paraId="463808F1" w14:textId="77777777" w:rsidR="00CA7663" w:rsidRPr="00896317" w:rsidRDefault="00000000">
      <w:pPr>
        <w:spacing w:after="30"/>
        <w:rPr>
          <w:lang w:val="it-IT"/>
        </w:rPr>
      </w:pPr>
      <w:r w:rsidRPr="00896317">
        <w:rPr>
          <w:color w:val="000000"/>
          <w:lang w:val="it-IT"/>
        </w:rPr>
        <w:t xml:space="preserve">C. </w:t>
      </w:r>
      <w:proofErr w:type="spellStart"/>
      <w:r w:rsidRPr="00896317">
        <w:rPr>
          <w:color w:val="000000"/>
          <w:lang w:val="it-IT"/>
        </w:rPr>
        <w:t>Decimal</w:t>
      </w:r>
      <w:proofErr w:type="spellEnd"/>
      <w:r w:rsidRPr="00896317">
        <w:rPr>
          <w:color w:val="000000"/>
          <w:lang w:val="it-IT"/>
        </w:rPr>
        <w:t xml:space="preserve"> Number</w:t>
      </w:r>
    </w:p>
    <w:p w14:paraId="6EBBD499" w14:textId="77777777" w:rsidR="00CA7663" w:rsidRPr="00896317" w:rsidRDefault="00000000">
      <w:pPr>
        <w:spacing w:after="30"/>
        <w:rPr>
          <w:lang w:val="it-IT"/>
        </w:rPr>
      </w:pPr>
      <w:r w:rsidRPr="00896317">
        <w:rPr>
          <w:color w:val="000000"/>
          <w:lang w:val="it-IT"/>
        </w:rPr>
        <w:t xml:space="preserve">D. </w:t>
      </w:r>
      <w:proofErr w:type="spellStart"/>
      <w:r w:rsidRPr="00896317">
        <w:rPr>
          <w:color w:val="000000"/>
          <w:lang w:val="it-IT"/>
        </w:rPr>
        <w:t>Fixed</w:t>
      </w:r>
      <w:proofErr w:type="spellEnd"/>
      <w:r w:rsidRPr="00896317">
        <w:rPr>
          <w:color w:val="000000"/>
          <w:lang w:val="it-IT"/>
        </w:rPr>
        <w:t xml:space="preserve"> </w:t>
      </w:r>
      <w:proofErr w:type="spellStart"/>
      <w:r w:rsidRPr="00896317">
        <w:rPr>
          <w:color w:val="000000"/>
          <w:lang w:val="it-IT"/>
        </w:rPr>
        <w:t>Decimal</w:t>
      </w:r>
      <w:proofErr w:type="spellEnd"/>
      <w:r w:rsidRPr="00896317">
        <w:rPr>
          <w:color w:val="000000"/>
          <w:lang w:val="it-IT"/>
        </w:rPr>
        <w:t xml:space="preserve"> Number</w:t>
      </w:r>
    </w:p>
    <w:p w14:paraId="36D7E3A0" w14:textId="77777777" w:rsidR="00CA7663" w:rsidRPr="00896317" w:rsidRDefault="00000000">
      <w:pPr>
        <w:spacing w:before="80" w:after="40"/>
        <w:rPr>
          <w:lang w:val="it-IT"/>
        </w:rPr>
      </w:pPr>
      <w:r w:rsidRPr="00896317">
        <w:rPr>
          <w:b/>
          <w:bCs/>
          <w:color w:val="375623"/>
          <w:lang w:val="it-IT"/>
        </w:rPr>
        <w:t>Risposta corretta: B</w:t>
      </w:r>
    </w:p>
    <w:p w14:paraId="13443649" w14:textId="77777777" w:rsidR="00CA7663" w:rsidRPr="00896317" w:rsidRDefault="00000000">
      <w:pPr>
        <w:spacing w:after="30"/>
        <w:rPr>
          <w:lang w:val="it-IT"/>
        </w:rPr>
      </w:pPr>
      <w:r w:rsidRPr="00896317">
        <w:rPr>
          <w:b/>
          <w:bCs/>
          <w:color w:val="000000"/>
          <w:lang w:val="it-IT"/>
        </w:rPr>
        <w:t>Spiegazione:</w:t>
      </w:r>
    </w:p>
    <w:p w14:paraId="00E64A4A" w14:textId="3D37A8DC" w:rsidR="00083DFC" w:rsidRDefault="00000000">
      <w:pPr>
        <w:rPr>
          <w:color w:val="000000"/>
          <w:lang w:val="it-IT"/>
        </w:rPr>
      </w:pPr>
      <w:r w:rsidRPr="00896317">
        <w:rPr>
          <w:color w:val="000000"/>
          <w:lang w:val="it-IT"/>
        </w:rPr>
        <w:t xml:space="preserve">Whole Number (intero) ha la migliore compressione per valori interi con bassa </w:t>
      </w:r>
      <w:r w:rsidR="00597359" w:rsidRPr="00896317">
        <w:rPr>
          <w:color w:val="000000"/>
          <w:lang w:val="it-IT"/>
        </w:rPr>
        <w:t>cardinalità</w:t>
      </w:r>
      <w:r w:rsidRPr="00896317">
        <w:rPr>
          <w:color w:val="000000"/>
          <w:lang w:val="it-IT"/>
        </w:rPr>
        <w:t xml:space="preserve">. </w:t>
      </w:r>
      <w:proofErr w:type="spellStart"/>
      <w:r w:rsidRPr="00896317">
        <w:rPr>
          <w:color w:val="000000"/>
          <w:lang w:val="it-IT"/>
        </w:rPr>
        <w:t>VertiPaq</w:t>
      </w:r>
      <w:proofErr w:type="spellEnd"/>
      <w:r w:rsidRPr="00896317">
        <w:rPr>
          <w:color w:val="000000"/>
          <w:lang w:val="it-IT"/>
        </w:rPr>
        <w:t xml:space="preserve"> usa un dizionario + codifica </w:t>
      </w:r>
      <w:proofErr w:type="spellStart"/>
      <w:r w:rsidRPr="00896317">
        <w:rPr>
          <w:color w:val="000000"/>
          <w:lang w:val="it-IT"/>
        </w:rPr>
        <w:t>run-length</w:t>
      </w:r>
      <w:proofErr w:type="spellEnd"/>
      <w:r w:rsidRPr="00896317">
        <w:rPr>
          <w:color w:val="000000"/>
          <w:lang w:val="it-IT"/>
        </w:rPr>
        <w:t xml:space="preserve">: con 1000 valori distinti il dizionario e piccolo è la compressione eccellente. </w:t>
      </w:r>
    </w:p>
    <w:p w14:paraId="61C670ED" w14:textId="77777777" w:rsidR="00083DFC" w:rsidRDefault="00000000">
      <w:pPr>
        <w:rPr>
          <w:color w:val="000000"/>
          <w:lang w:val="it-IT"/>
        </w:rPr>
      </w:pPr>
      <w:proofErr w:type="spellStart"/>
      <w:r w:rsidRPr="00896317">
        <w:rPr>
          <w:color w:val="000000"/>
          <w:lang w:val="it-IT"/>
        </w:rPr>
        <w:t>Decimal</w:t>
      </w:r>
      <w:proofErr w:type="spellEnd"/>
      <w:r w:rsidRPr="00896317">
        <w:rPr>
          <w:color w:val="000000"/>
          <w:lang w:val="it-IT"/>
        </w:rPr>
        <w:t xml:space="preserve"> Number usa più memoria per la precisione in virgola mobile. </w:t>
      </w:r>
    </w:p>
    <w:p w14:paraId="002DF4EE" w14:textId="77777777" w:rsidR="00083DFC" w:rsidRDefault="00000000">
      <w:pPr>
        <w:rPr>
          <w:color w:val="000000"/>
          <w:lang w:val="it-IT"/>
        </w:rPr>
      </w:pPr>
      <w:r w:rsidRPr="00896317">
        <w:rPr>
          <w:color w:val="000000"/>
          <w:lang w:val="it-IT"/>
        </w:rPr>
        <w:t xml:space="preserve">Text avrebbe più overhead. </w:t>
      </w:r>
    </w:p>
    <w:p w14:paraId="48335591" w14:textId="77777777" w:rsidR="00083DFC" w:rsidRDefault="00000000">
      <w:pPr>
        <w:rPr>
          <w:color w:val="000000"/>
          <w:lang w:val="it-IT"/>
        </w:rPr>
      </w:pPr>
      <w:proofErr w:type="spellStart"/>
      <w:r w:rsidRPr="00896317">
        <w:rPr>
          <w:color w:val="000000"/>
          <w:lang w:val="it-IT"/>
        </w:rPr>
        <w:t>Fixed</w:t>
      </w:r>
      <w:proofErr w:type="spellEnd"/>
      <w:r w:rsidRPr="00896317">
        <w:rPr>
          <w:color w:val="000000"/>
          <w:lang w:val="it-IT"/>
        </w:rPr>
        <w:t xml:space="preserve"> </w:t>
      </w:r>
      <w:proofErr w:type="spellStart"/>
      <w:r w:rsidRPr="00896317">
        <w:rPr>
          <w:color w:val="000000"/>
          <w:lang w:val="it-IT"/>
        </w:rPr>
        <w:t>Decimal</w:t>
      </w:r>
      <w:proofErr w:type="spellEnd"/>
      <w:r w:rsidRPr="00896317">
        <w:rPr>
          <w:color w:val="000000"/>
          <w:lang w:val="it-IT"/>
        </w:rPr>
        <w:t xml:space="preserve"> Number e ottimizzato per valori monetari. </w:t>
      </w:r>
    </w:p>
    <w:p w14:paraId="3AE35B19" w14:textId="7E1A0B60" w:rsidR="00CA7663" w:rsidRPr="00896317" w:rsidRDefault="00000000">
      <w:pPr>
        <w:rPr>
          <w:lang w:val="it-IT"/>
        </w:rPr>
      </w:pPr>
      <w:r w:rsidRPr="00896317">
        <w:rPr>
          <w:color w:val="000000"/>
          <w:lang w:val="it-IT"/>
        </w:rPr>
        <w:t>Per ID numerici e contatori, Whole Number è sempre la scelta migliore.</w:t>
      </w:r>
    </w:p>
    <w:p w14:paraId="3F2A99FC" w14:textId="77777777" w:rsidR="00CA7663" w:rsidRPr="00896317" w:rsidRDefault="00CA7663">
      <w:pPr>
        <w:spacing w:after="160"/>
        <w:rPr>
          <w:lang w:val="it-IT"/>
        </w:rPr>
      </w:pPr>
    </w:p>
    <w:p w14:paraId="60623276" w14:textId="77777777" w:rsidR="00CA7663" w:rsidRPr="00896317" w:rsidRDefault="00000000">
      <w:pPr>
        <w:spacing w:before="160" w:after="60"/>
        <w:rPr>
          <w:lang w:val="it-IT"/>
        </w:rPr>
      </w:pPr>
      <w:r w:rsidRPr="00896317">
        <w:rPr>
          <w:b/>
          <w:bCs/>
          <w:color w:val="000000"/>
          <w:lang w:val="it-IT"/>
        </w:rPr>
        <w:t>Domanda 56: Hai una tabella con 3 milioni di righe. Vuoi rimuovere le righe dove la colonna "Stato" è uguale a "Cancellato" (circa 200.000 righe). Dove applichi questo filtro per la massima efficienza?</w:t>
      </w:r>
    </w:p>
    <w:p w14:paraId="3236B182" w14:textId="77777777" w:rsidR="00CA7663" w:rsidRPr="00896317" w:rsidRDefault="00000000">
      <w:pPr>
        <w:spacing w:after="30"/>
        <w:rPr>
          <w:lang w:val="it-IT"/>
        </w:rPr>
      </w:pPr>
      <w:r w:rsidRPr="00896317">
        <w:rPr>
          <w:color w:val="000000"/>
          <w:lang w:val="it-IT"/>
        </w:rPr>
        <w:t>A. Nel più presto possibile in Power Query, come primo step dopo la connessione</w:t>
      </w:r>
    </w:p>
    <w:p w14:paraId="77449D7E" w14:textId="77777777" w:rsidR="00CA7663" w:rsidRPr="00896317" w:rsidRDefault="00000000">
      <w:pPr>
        <w:spacing w:after="30"/>
        <w:rPr>
          <w:lang w:val="it-IT"/>
        </w:rPr>
      </w:pPr>
      <w:r w:rsidRPr="00896317">
        <w:rPr>
          <w:color w:val="000000"/>
          <w:lang w:val="it-IT"/>
        </w:rPr>
        <w:t>B. Nella misura DAX con FILTER()</w:t>
      </w:r>
    </w:p>
    <w:p w14:paraId="1E5ADFBD" w14:textId="77777777" w:rsidR="00CA7663" w:rsidRPr="00896317" w:rsidRDefault="00000000">
      <w:pPr>
        <w:spacing w:after="30"/>
        <w:rPr>
          <w:lang w:val="it-IT"/>
        </w:rPr>
      </w:pPr>
      <w:r w:rsidRPr="00896317">
        <w:rPr>
          <w:color w:val="000000"/>
          <w:lang w:val="it-IT"/>
        </w:rPr>
        <w:t>C. Nel pannello Filtri del report</w:t>
      </w:r>
    </w:p>
    <w:p w14:paraId="1F461DF8" w14:textId="77777777" w:rsidR="00CA7663" w:rsidRPr="00896317" w:rsidRDefault="00000000">
      <w:pPr>
        <w:spacing w:after="30"/>
        <w:rPr>
          <w:lang w:val="it-IT"/>
        </w:rPr>
      </w:pPr>
      <w:r w:rsidRPr="00896317">
        <w:rPr>
          <w:color w:val="000000"/>
          <w:lang w:val="it-IT"/>
        </w:rPr>
        <w:t>D. Come RLS</w:t>
      </w:r>
    </w:p>
    <w:p w14:paraId="5FF8716F" w14:textId="77777777" w:rsidR="00CA7663" w:rsidRPr="00896317" w:rsidRDefault="00000000">
      <w:pPr>
        <w:spacing w:before="80" w:after="40"/>
        <w:rPr>
          <w:lang w:val="it-IT"/>
        </w:rPr>
      </w:pPr>
      <w:r w:rsidRPr="00896317">
        <w:rPr>
          <w:b/>
          <w:bCs/>
          <w:color w:val="375623"/>
          <w:lang w:val="it-IT"/>
        </w:rPr>
        <w:t>Risposta corretta: A</w:t>
      </w:r>
    </w:p>
    <w:p w14:paraId="59248DF5" w14:textId="77777777" w:rsidR="00CA7663" w:rsidRPr="00896317" w:rsidRDefault="00000000">
      <w:pPr>
        <w:spacing w:after="30"/>
        <w:rPr>
          <w:lang w:val="it-IT"/>
        </w:rPr>
      </w:pPr>
      <w:r w:rsidRPr="00896317">
        <w:rPr>
          <w:b/>
          <w:bCs/>
          <w:color w:val="000000"/>
          <w:lang w:val="it-IT"/>
        </w:rPr>
        <w:t>Spiegazione:</w:t>
      </w:r>
    </w:p>
    <w:p w14:paraId="18BA2602" w14:textId="77777777" w:rsidR="00083DFC" w:rsidRDefault="00000000">
      <w:pPr>
        <w:rPr>
          <w:color w:val="000000"/>
          <w:lang w:val="it-IT"/>
        </w:rPr>
      </w:pPr>
      <w:r w:rsidRPr="00896317">
        <w:rPr>
          <w:color w:val="000000"/>
          <w:lang w:val="it-IT"/>
        </w:rPr>
        <w:lastRenderedPageBreak/>
        <w:t xml:space="preserve">Il filtro applicato presto in Power Query (idealmente come primo step dopo la connessione) riduce già nella fase di estrazione i dati processati e caricati nel modello. Questo riduce la dimensione del modello in memoria e velocizza il refresh. </w:t>
      </w:r>
    </w:p>
    <w:p w14:paraId="65AD50D8" w14:textId="77777777" w:rsidR="00083DFC" w:rsidRDefault="00000000">
      <w:pPr>
        <w:rPr>
          <w:color w:val="000000"/>
          <w:lang w:val="it-IT"/>
        </w:rPr>
      </w:pPr>
      <w:r w:rsidRPr="00896317">
        <w:rPr>
          <w:color w:val="000000"/>
          <w:lang w:val="it-IT"/>
        </w:rPr>
        <w:t xml:space="preserve">FILTER() in DAX opera a </w:t>
      </w:r>
      <w:proofErr w:type="spellStart"/>
      <w:r w:rsidRPr="00896317">
        <w:rPr>
          <w:color w:val="000000"/>
          <w:lang w:val="it-IT"/>
        </w:rPr>
        <w:t>runtime</w:t>
      </w:r>
      <w:proofErr w:type="spellEnd"/>
      <w:r w:rsidRPr="00896317">
        <w:rPr>
          <w:color w:val="000000"/>
          <w:lang w:val="it-IT"/>
        </w:rPr>
        <w:t xml:space="preserve"> su ogni query, </w:t>
      </w:r>
      <w:r w:rsidR="00083DFC">
        <w:rPr>
          <w:color w:val="000000"/>
          <w:lang w:val="it-IT"/>
        </w:rPr>
        <w:t>è</w:t>
      </w:r>
      <w:r w:rsidRPr="00896317">
        <w:rPr>
          <w:color w:val="000000"/>
          <w:lang w:val="it-IT"/>
        </w:rPr>
        <w:t xml:space="preserve"> lento su 3M righe. </w:t>
      </w:r>
    </w:p>
    <w:p w14:paraId="2E04A1D1" w14:textId="77777777" w:rsidR="00083DFC" w:rsidRDefault="00000000">
      <w:pPr>
        <w:rPr>
          <w:color w:val="000000"/>
          <w:lang w:val="it-IT"/>
        </w:rPr>
      </w:pPr>
      <w:r w:rsidRPr="00896317">
        <w:rPr>
          <w:color w:val="000000"/>
          <w:lang w:val="it-IT"/>
        </w:rPr>
        <w:t xml:space="preserve">Il filtro report e solo visivo. </w:t>
      </w:r>
    </w:p>
    <w:p w14:paraId="6A66D9A7" w14:textId="45036348" w:rsidR="00CA7663" w:rsidRPr="00896317" w:rsidRDefault="00000000">
      <w:pPr>
        <w:rPr>
          <w:lang w:val="it-IT"/>
        </w:rPr>
      </w:pPr>
      <w:r w:rsidRPr="00896317">
        <w:rPr>
          <w:color w:val="000000"/>
          <w:lang w:val="it-IT"/>
        </w:rPr>
        <w:t>RLS filtra per sicurezza ma non riduce le dimensioni del modello.</w:t>
      </w:r>
    </w:p>
    <w:p w14:paraId="06B8B9DB" w14:textId="77777777" w:rsidR="00CA7663" w:rsidRPr="00896317" w:rsidRDefault="00CA7663">
      <w:pPr>
        <w:spacing w:after="160"/>
        <w:rPr>
          <w:lang w:val="it-IT"/>
        </w:rPr>
      </w:pPr>
    </w:p>
    <w:p w14:paraId="77BEC665" w14:textId="77777777" w:rsidR="00CA7663" w:rsidRPr="00896317" w:rsidRDefault="00000000">
      <w:pPr>
        <w:spacing w:before="160" w:after="60"/>
        <w:rPr>
          <w:lang w:val="it-IT"/>
        </w:rPr>
      </w:pPr>
      <w:r w:rsidRPr="00896317">
        <w:rPr>
          <w:b/>
          <w:bCs/>
          <w:color w:val="000000"/>
          <w:lang w:val="it-IT"/>
        </w:rPr>
        <w:t>Domanda 57: Cos'è il "</w:t>
      </w:r>
      <w:proofErr w:type="spellStart"/>
      <w:r w:rsidRPr="00896317">
        <w:rPr>
          <w:b/>
          <w:bCs/>
          <w:color w:val="000000"/>
          <w:lang w:val="it-IT"/>
        </w:rPr>
        <w:t>Diagnostics</w:t>
      </w:r>
      <w:proofErr w:type="spellEnd"/>
      <w:r w:rsidRPr="00896317">
        <w:rPr>
          <w:b/>
          <w:bCs/>
          <w:color w:val="000000"/>
          <w:lang w:val="it-IT"/>
        </w:rPr>
        <w:t xml:space="preserve">" (Query </w:t>
      </w:r>
      <w:proofErr w:type="spellStart"/>
      <w:r w:rsidRPr="00896317">
        <w:rPr>
          <w:b/>
          <w:bCs/>
          <w:color w:val="000000"/>
          <w:lang w:val="it-IT"/>
        </w:rPr>
        <w:t>Diagnostics</w:t>
      </w:r>
      <w:proofErr w:type="spellEnd"/>
      <w:r w:rsidRPr="00896317">
        <w:rPr>
          <w:b/>
          <w:bCs/>
          <w:color w:val="000000"/>
          <w:lang w:val="it-IT"/>
        </w:rPr>
        <w:t>) in Power Query e quando lo usi? dove viene speso il tempo durante il caricamento</w:t>
      </w:r>
    </w:p>
    <w:p w14:paraId="6CCE079A" w14:textId="77777777" w:rsidR="00CA7663" w:rsidRPr="00896317" w:rsidRDefault="00000000">
      <w:pPr>
        <w:spacing w:after="30"/>
        <w:rPr>
          <w:lang w:val="it-IT"/>
        </w:rPr>
      </w:pPr>
      <w:r w:rsidRPr="00896317">
        <w:rPr>
          <w:color w:val="000000"/>
          <w:lang w:val="it-IT"/>
        </w:rPr>
        <w:t>A. Un log degli errori di importazione</w:t>
      </w:r>
    </w:p>
    <w:p w14:paraId="370682FA" w14:textId="77777777" w:rsidR="00CA7663" w:rsidRPr="00896317" w:rsidRDefault="00000000">
      <w:pPr>
        <w:spacing w:after="30"/>
        <w:rPr>
          <w:lang w:val="it-IT"/>
        </w:rPr>
      </w:pPr>
      <w:r w:rsidRPr="00896317">
        <w:rPr>
          <w:color w:val="000000"/>
          <w:lang w:val="it-IT"/>
        </w:rPr>
        <w:t>B. Un report automatico sulle colonne con dati mancanti</w:t>
      </w:r>
    </w:p>
    <w:p w14:paraId="0FDB772E" w14:textId="0E4DD265" w:rsidR="00CA7663" w:rsidRPr="00896317" w:rsidRDefault="00000000">
      <w:pPr>
        <w:spacing w:after="30"/>
        <w:rPr>
          <w:lang w:val="it-IT"/>
        </w:rPr>
      </w:pPr>
      <w:r w:rsidRPr="00896317">
        <w:rPr>
          <w:color w:val="000000"/>
          <w:lang w:val="it-IT"/>
        </w:rPr>
        <w:t>C. Uno strumento che registra in dettaglio le operazioni di ogni step, utile per analizzare</w:t>
      </w:r>
      <w:r w:rsidR="00890AD8">
        <w:rPr>
          <w:color w:val="000000"/>
          <w:lang w:val="it-IT"/>
        </w:rPr>
        <w:t xml:space="preserve"> le performance</w:t>
      </w:r>
    </w:p>
    <w:p w14:paraId="7177E8B0" w14:textId="47B81DB3" w:rsidR="00CA7663" w:rsidRPr="00896317" w:rsidRDefault="00000000">
      <w:pPr>
        <w:spacing w:after="30"/>
        <w:rPr>
          <w:lang w:val="it-IT"/>
        </w:rPr>
      </w:pPr>
      <w:r w:rsidRPr="00896317">
        <w:rPr>
          <w:color w:val="000000"/>
          <w:lang w:val="it-IT"/>
        </w:rPr>
        <w:t xml:space="preserve">D. Una </w:t>
      </w:r>
      <w:r w:rsidR="00597359" w:rsidRPr="00896317">
        <w:rPr>
          <w:color w:val="000000"/>
          <w:lang w:val="it-IT"/>
        </w:rPr>
        <w:t>funzionalità</w:t>
      </w:r>
      <w:r w:rsidRPr="00896317">
        <w:rPr>
          <w:color w:val="000000"/>
          <w:lang w:val="it-IT"/>
        </w:rPr>
        <w:t xml:space="preserve"> per confrontare due versioni della stessa query</w:t>
      </w:r>
    </w:p>
    <w:p w14:paraId="2026A4FF" w14:textId="77777777" w:rsidR="00CA7663" w:rsidRPr="00896317" w:rsidRDefault="00000000">
      <w:pPr>
        <w:spacing w:before="80" w:after="40"/>
        <w:rPr>
          <w:lang w:val="it-IT"/>
        </w:rPr>
      </w:pPr>
      <w:r w:rsidRPr="00896317">
        <w:rPr>
          <w:b/>
          <w:bCs/>
          <w:color w:val="375623"/>
          <w:lang w:val="it-IT"/>
        </w:rPr>
        <w:t>Risposta corretta: C</w:t>
      </w:r>
    </w:p>
    <w:p w14:paraId="05948443" w14:textId="77777777" w:rsidR="00CA7663" w:rsidRPr="00896317" w:rsidRDefault="00000000">
      <w:pPr>
        <w:spacing w:after="30"/>
        <w:rPr>
          <w:lang w:val="it-IT"/>
        </w:rPr>
      </w:pPr>
      <w:r w:rsidRPr="00896317">
        <w:rPr>
          <w:b/>
          <w:bCs/>
          <w:color w:val="000000"/>
          <w:lang w:val="it-IT"/>
        </w:rPr>
        <w:t>Spiegazione:</w:t>
      </w:r>
    </w:p>
    <w:p w14:paraId="2DA2A59B" w14:textId="3EE0373F" w:rsidR="00CA7663" w:rsidRPr="00896317" w:rsidRDefault="00000000">
      <w:pPr>
        <w:rPr>
          <w:lang w:val="it-IT"/>
        </w:rPr>
      </w:pPr>
      <w:r w:rsidRPr="00896317">
        <w:rPr>
          <w:color w:val="000000"/>
          <w:lang w:val="it-IT"/>
        </w:rPr>
        <w:t xml:space="preserve">Query </w:t>
      </w:r>
      <w:proofErr w:type="spellStart"/>
      <w:r w:rsidRPr="00896317">
        <w:rPr>
          <w:color w:val="000000"/>
          <w:lang w:val="it-IT"/>
        </w:rPr>
        <w:t>Diagnostics</w:t>
      </w:r>
      <w:proofErr w:type="spellEnd"/>
      <w:r w:rsidRPr="00896317">
        <w:rPr>
          <w:color w:val="000000"/>
          <w:lang w:val="it-IT"/>
        </w:rPr>
        <w:t xml:space="preserve"> (Tools &gt; Start </w:t>
      </w:r>
      <w:proofErr w:type="spellStart"/>
      <w:r w:rsidRPr="00896317">
        <w:rPr>
          <w:color w:val="000000"/>
          <w:lang w:val="it-IT"/>
        </w:rPr>
        <w:t>Diagnostics</w:t>
      </w:r>
      <w:proofErr w:type="spellEnd"/>
      <w:r w:rsidRPr="00896317">
        <w:rPr>
          <w:color w:val="000000"/>
          <w:lang w:val="it-IT"/>
        </w:rPr>
        <w:t xml:space="preserve">) registra in dettaglio le operazioni di ogni step durante l'esecuzione della query, inclusi i tempi, i dati trasmessi </w:t>
      </w:r>
      <w:r w:rsidR="00597359" w:rsidRPr="00896317">
        <w:rPr>
          <w:color w:val="000000"/>
          <w:lang w:val="it-IT"/>
        </w:rPr>
        <w:t>e</w:t>
      </w:r>
      <w:r w:rsidRPr="00896317">
        <w:rPr>
          <w:color w:val="000000"/>
          <w:lang w:val="it-IT"/>
        </w:rPr>
        <w:t xml:space="preserve"> le query native inviate alla fonte. </w:t>
      </w:r>
      <w:r w:rsidR="00083DFC">
        <w:rPr>
          <w:color w:val="000000"/>
          <w:lang w:val="it-IT"/>
        </w:rPr>
        <w:t>È</w:t>
      </w:r>
      <w:r w:rsidRPr="00896317">
        <w:rPr>
          <w:color w:val="000000"/>
          <w:lang w:val="it-IT"/>
        </w:rPr>
        <w:t xml:space="preserve"> utile per diagnosticare query lente, verificare il query </w:t>
      </w:r>
      <w:proofErr w:type="spellStart"/>
      <w:r w:rsidRPr="00896317">
        <w:rPr>
          <w:color w:val="000000"/>
          <w:lang w:val="it-IT"/>
        </w:rPr>
        <w:t>folding</w:t>
      </w:r>
      <w:proofErr w:type="spellEnd"/>
      <w:r w:rsidRPr="00896317">
        <w:rPr>
          <w:color w:val="000000"/>
          <w:lang w:val="it-IT"/>
        </w:rPr>
        <w:t xml:space="preserve"> e identificare step che causano molte richieste alla fonte. Si ferma con Stop </w:t>
      </w:r>
      <w:proofErr w:type="spellStart"/>
      <w:r w:rsidRPr="00896317">
        <w:rPr>
          <w:color w:val="000000"/>
          <w:lang w:val="it-IT"/>
        </w:rPr>
        <w:t>Diagnostics</w:t>
      </w:r>
      <w:proofErr w:type="spellEnd"/>
      <w:r w:rsidRPr="00896317">
        <w:rPr>
          <w:color w:val="000000"/>
          <w:lang w:val="it-IT"/>
        </w:rPr>
        <w:t xml:space="preserve"> e genera una tabella di log analizzabile.</w:t>
      </w:r>
    </w:p>
    <w:p w14:paraId="53B7E5AD" w14:textId="77777777" w:rsidR="00CA7663" w:rsidRPr="00896317" w:rsidRDefault="00CA7663">
      <w:pPr>
        <w:spacing w:after="160"/>
        <w:rPr>
          <w:lang w:val="it-IT"/>
        </w:rPr>
      </w:pPr>
    </w:p>
    <w:p w14:paraId="50F30ACB" w14:textId="77777777" w:rsidR="00CA7663" w:rsidRPr="00896317" w:rsidRDefault="00000000">
      <w:pPr>
        <w:spacing w:before="160" w:after="60"/>
        <w:rPr>
          <w:lang w:val="it-IT"/>
        </w:rPr>
      </w:pPr>
      <w:r w:rsidRPr="00896317">
        <w:rPr>
          <w:b/>
          <w:bCs/>
          <w:color w:val="000000"/>
          <w:lang w:val="it-IT"/>
        </w:rPr>
        <w:t>Domanda 58: Hai dati JSON con struttura profondamente annidata (3 livelli di nesting). Dopo aver espanso il primo livello, come espandi il secondo livello?</w:t>
      </w:r>
    </w:p>
    <w:p w14:paraId="16F1EBA2" w14:textId="77777777" w:rsidR="00CA7663" w:rsidRPr="00896317" w:rsidRDefault="00000000">
      <w:pPr>
        <w:spacing w:after="30"/>
        <w:rPr>
          <w:lang w:val="it-IT"/>
        </w:rPr>
      </w:pPr>
      <w:r w:rsidRPr="00896317">
        <w:rPr>
          <w:color w:val="000000"/>
          <w:lang w:val="it-IT"/>
        </w:rPr>
        <w:t>A. Non è possibile espandere oltre il primo livello</w:t>
      </w:r>
    </w:p>
    <w:p w14:paraId="59E9702E" w14:textId="77777777" w:rsidR="00CA7663" w:rsidRPr="00896317" w:rsidRDefault="00000000">
      <w:pPr>
        <w:spacing w:after="30"/>
        <w:rPr>
          <w:lang w:val="it-IT"/>
        </w:rPr>
      </w:pPr>
      <w:r w:rsidRPr="00896317">
        <w:rPr>
          <w:color w:val="000000"/>
          <w:lang w:val="it-IT"/>
        </w:rPr>
        <w:t>B. Usare una funzione M personalizzata</w:t>
      </w:r>
    </w:p>
    <w:p w14:paraId="6B8175BE" w14:textId="77777777" w:rsidR="00CA7663" w:rsidRPr="00896317" w:rsidRDefault="00000000">
      <w:pPr>
        <w:spacing w:after="30"/>
        <w:rPr>
          <w:lang w:val="it-IT"/>
        </w:rPr>
      </w:pPr>
      <w:r w:rsidRPr="00896317">
        <w:rPr>
          <w:color w:val="000000"/>
          <w:lang w:val="it-IT"/>
        </w:rPr>
        <w:t>C. Fare clic sull'icona di espansione nella colonna del secondo livello (che mostra [Record] o [List])</w:t>
      </w:r>
    </w:p>
    <w:p w14:paraId="608EDC7A" w14:textId="77777777" w:rsidR="00CA7663" w:rsidRPr="00896317" w:rsidRDefault="00000000">
      <w:pPr>
        <w:spacing w:after="30"/>
        <w:rPr>
          <w:lang w:val="it-IT"/>
        </w:rPr>
      </w:pPr>
      <w:r w:rsidRPr="00896317">
        <w:rPr>
          <w:color w:val="000000"/>
          <w:lang w:val="it-IT"/>
        </w:rPr>
        <w:t xml:space="preserve">D. Importare il JSON come testo e </w:t>
      </w:r>
      <w:proofErr w:type="spellStart"/>
      <w:r w:rsidRPr="00896317">
        <w:rPr>
          <w:color w:val="000000"/>
          <w:lang w:val="it-IT"/>
        </w:rPr>
        <w:t>parsarlo</w:t>
      </w:r>
      <w:proofErr w:type="spellEnd"/>
      <w:r w:rsidRPr="00896317">
        <w:rPr>
          <w:color w:val="000000"/>
          <w:lang w:val="it-IT"/>
        </w:rPr>
        <w:t xml:space="preserve"> manualmente</w:t>
      </w:r>
    </w:p>
    <w:p w14:paraId="63AD283C" w14:textId="77777777" w:rsidR="00CA7663" w:rsidRPr="00896317" w:rsidRDefault="00000000">
      <w:pPr>
        <w:spacing w:before="80" w:after="40"/>
        <w:rPr>
          <w:lang w:val="it-IT"/>
        </w:rPr>
      </w:pPr>
      <w:r w:rsidRPr="00896317">
        <w:rPr>
          <w:b/>
          <w:bCs/>
          <w:color w:val="375623"/>
          <w:lang w:val="it-IT"/>
        </w:rPr>
        <w:t>Risposta corretta: C</w:t>
      </w:r>
    </w:p>
    <w:p w14:paraId="04ED5F91" w14:textId="77777777" w:rsidR="00CA7663" w:rsidRPr="00896317" w:rsidRDefault="00000000">
      <w:pPr>
        <w:spacing w:after="30"/>
        <w:rPr>
          <w:lang w:val="it-IT"/>
        </w:rPr>
      </w:pPr>
      <w:r w:rsidRPr="00896317">
        <w:rPr>
          <w:b/>
          <w:bCs/>
          <w:color w:val="000000"/>
          <w:lang w:val="it-IT"/>
        </w:rPr>
        <w:t>Spiegazione:</w:t>
      </w:r>
    </w:p>
    <w:p w14:paraId="2181A5A4" w14:textId="77777777" w:rsidR="00083DFC" w:rsidRDefault="00000000">
      <w:pPr>
        <w:rPr>
          <w:color w:val="000000"/>
          <w:lang w:val="it-IT"/>
        </w:rPr>
      </w:pPr>
      <w:r w:rsidRPr="00896317">
        <w:rPr>
          <w:color w:val="000000"/>
          <w:lang w:val="it-IT"/>
        </w:rPr>
        <w:t xml:space="preserve">Power Query gestisce i livelli di annidamento iterativamente: dopo aver espanso il primo livello, le colonne del secondo mostrano ancora [Record] o [List]. Si clicca di nuovo sull'icona di espansione per espandere il livello successivo. Si può fare per quanti livelli necessari. </w:t>
      </w:r>
    </w:p>
    <w:p w14:paraId="2177E205" w14:textId="21465CAF" w:rsidR="00CA7663" w:rsidRPr="00896317" w:rsidRDefault="00000000">
      <w:pPr>
        <w:rPr>
          <w:lang w:val="it-IT"/>
        </w:rPr>
      </w:pPr>
      <w:r w:rsidRPr="00896317">
        <w:rPr>
          <w:color w:val="000000"/>
          <w:lang w:val="it-IT"/>
        </w:rPr>
        <w:t>Power Query non ha un limite al numero di livelli espandibili</w:t>
      </w:r>
      <w:r w:rsidR="00083DFC">
        <w:rPr>
          <w:color w:val="000000"/>
          <w:lang w:val="it-IT"/>
        </w:rPr>
        <w:t>.</w:t>
      </w:r>
    </w:p>
    <w:p w14:paraId="0F2690F8" w14:textId="77777777" w:rsidR="00CA7663" w:rsidRPr="00896317" w:rsidRDefault="00CA7663">
      <w:pPr>
        <w:spacing w:after="160"/>
        <w:rPr>
          <w:lang w:val="it-IT"/>
        </w:rPr>
      </w:pPr>
    </w:p>
    <w:p w14:paraId="55942194" w14:textId="1EA7BFA5" w:rsidR="00CA7663" w:rsidRPr="00896317" w:rsidRDefault="00000000">
      <w:pPr>
        <w:spacing w:before="160" w:after="60"/>
        <w:rPr>
          <w:lang w:val="it-IT"/>
        </w:rPr>
      </w:pPr>
      <w:r w:rsidRPr="00896317">
        <w:rPr>
          <w:b/>
          <w:bCs/>
          <w:color w:val="000000"/>
          <w:lang w:val="it-IT"/>
        </w:rPr>
        <w:t>Domanda 59: Stai importando da Azure SQL Database (cloud).</w:t>
      </w:r>
      <w:r w:rsidR="00083DFC">
        <w:rPr>
          <w:b/>
          <w:bCs/>
          <w:color w:val="000000"/>
          <w:lang w:val="it-IT"/>
        </w:rPr>
        <w:t xml:space="preserve"> </w:t>
      </w:r>
      <w:r w:rsidR="00083DFC" w:rsidRPr="00083DFC">
        <w:rPr>
          <w:b/>
          <w:bCs/>
          <w:color w:val="000000"/>
          <w:lang w:val="it-IT"/>
        </w:rPr>
        <w:t>È</w:t>
      </w:r>
      <w:r w:rsidRPr="00896317">
        <w:rPr>
          <w:b/>
          <w:bCs/>
          <w:color w:val="000000"/>
          <w:lang w:val="it-IT"/>
        </w:rPr>
        <w:t xml:space="preserve"> necessario il gateway on-premise?</w:t>
      </w:r>
    </w:p>
    <w:p w14:paraId="2ED92068" w14:textId="77777777" w:rsidR="00CA7663" w:rsidRPr="00896317" w:rsidRDefault="00000000">
      <w:pPr>
        <w:spacing w:after="30"/>
        <w:rPr>
          <w:lang w:val="it-IT"/>
        </w:rPr>
      </w:pPr>
      <w:r w:rsidRPr="00896317">
        <w:rPr>
          <w:color w:val="000000"/>
          <w:lang w:val="it-IT"/>
        </w:rPr>
        <w:t>A. Si, sempre</w:t>
      </w:r>
    </w:p>
    <w:p w14:paraId="5ABCF000" w14:textId="77777777" w:rsidR="00CA7663" w:rsidRPr="00896317" w:rsidRDefault="00000000">
      <w:pPr>
        <w:spacing w:after="30"/>
        <w:rPr>
          <w:lang w:val="it-IT"/>
        </w:rPr>
      </w:pPr>
      <w:r w:rsidRPr="00896317">
        <w:rPr>
          <w:color w:val="000000"/>
          <w:lang w:val="it-IT"/>
        </w:rPr>
        <w:t>B. No, Azure SQL è una fonte cloud e si connette direttamente dal servizio Power BI</w:t>
      </w:r>
    </w:p>
    <w:p w14:paraId="1D500F03" w14:textId="32E92AF7" w:rsidR="00CA7663" w:rsidRPr="00896317" w:rsidRDefault="00000000">
      <w:pPr>
        <w:spacing w:after="30"/>
        <w:rPr>
          <w:lang w:val="it-IT"/>
        </w:rPr>
      </w:pPr>
      <w:r w:rsidRPr="00896317">
        <w:rPr>
          <w:color w:val="000000"/>
          <w:lang w:val="it-IT"/>
        </w:rPr>
        <w:t xml:space="preserve">C. Solo per la </w:t>
      </w:r>
      <w:r w:rsidR="00597359" w:rsidRPr="00896317">
        <w:rPr>
          <w:color w:val="000000"/>
          <w:lang w:val="it-IT"/>
        </w:rPr>
        <w:t>modalità</w:t>
      </w:r>
      <w:r w:rsidRPr="00896317">
        <w:rPr>
          <w:color w:val="000000"/>
          <w:lang w:val="it-IT"/>
        </w:rPr>
        <w:t xml:space="preserve"> </w:t>
      </w:r>
      <w:proofErr w:type="spellStart"/>
      <w:r w:rsidRPr="00896317">
        <w:rPr>
          <w:color w:val="000000"/>
          <w:lang w:val="it-IT"/>
        </w:rPr>
        <w:t>DirectQuery</w:t>
      </w:r>
      <w:proofErr w:type="spellEnd"/>
    </w:p>
    <w:p w14:paraId="235CA5DB" w14:textId="77777777" w:rsidR="00CA7663" w:rsidRPr="00896317" w:rsidRDefault="00000000">
      <w:pPr>
        <w:spacing w:after="30"/>
        <w:rPr>
          <w:lang w:val="it-IT"/>
        </w:rPr>
      </w:pPr>
      <w:r w:rsidRPr="00896317">
        <w:rPr>
          <w:color w:val="000000"/>
          <w:lang w:val="it-IT"/>
        </w:rPr>
        <w:t>D. Solo se il database e in una rete virtuale (</w:t>
      </w:r>
      <w:proofErr w:type="spellStart"/>
      <w:r w:rsidRPr="00896317">
        <w:rPr>
          <w:color w:val="000000"/>
          <w:lang w:val="it-IT"/>
        </w:rPr>
        <w:t>VNet</w:t>
      </w:r>
      <w:proofErr w:type="spellEnd"/>
      <w:r w:rsidRPr="00896317">
        <w:rPr>
          <w:color w:val="000000"/>
          <w:lang w:val="it-IT"/>
        </w:rPr>
        <w:t>) privata</w:t>
      </w:r>
    </w:p>
    <w:p w14:paraId="34538C24" w14:textId="77777777" w:rsidR="00CA7663" w:rsidRPr="00896317" w:rsidRDefault="00000000">
      <w:pPr>
        <w:spacing w:before="80" w:after="40"/>
        <w:rPr>
          <w:lang w:val="it-IT"/>
        </w:rPr>
      </w:pPr>
      <w:r w:rsidRPr="00896317">
        <w:rPr>
          <w:b/>
          <w:bCs/>
          <w:color w:val="375623"/>
          <w:lang w:val="it-IT"/>
        </w:rPr>
        <w:t>Risposta corretta: D</w:t>
      </w:r>
    </w:p>
    <w:p w14:paraId="043402CB" w14:textId="77777777" w:rsidR="00CA7663" w:rsidRPr="00896317" w:rsidRDefault="00000000">
      <w:pPr>
        <w:spacing w:after="30"/>
        <w:rPr>
          <w:lang w:val="it-IT"/>
        </w:rPr>
      </w:pPr>
      <w:r w:rsidRPr="00896317">
        <w:rPr>
          <w:b/>
          <w:bCs/>
          <w:color w:val="000000"/>
          <w:lang w:val="it-IT"/>
        </w:rPr>
        <w:t>Spiegazione:</w:t>
      </w:r>
    </w:p>
    <w:p w14:paraId="5A5BE4AF" w14:textId="7531FD67" w:rsidR="00CA7663" w:rsidRPr="00896317" w:rsidRDefault="00000000">
      <w:pPr>
        <w:rPr>
          <w:lang w:val="it-IT"/>
        </w:rPr>
      </w:pPr>
      <w:r w:rsidRPr="00896317">
        <w:rPr>
          <w:color w:val="000000"/>
          <w:lang w:val="it-IT"/>
        </w:rPr>
        <w:t xml:space="preserve">Azure SQL Database standard (pubblicamente accessibile) non richiede gateway: il servizio Power BI si connette direttamente via internet. Tuttavia, se Azure SQL </w:t>
      </w:r>
      <w:r w:rsidR="00083DFC">
        <w:rPr>
          <w:color w:val="000000"/>
          <w:lang w:val="it-IT"/>
        </w:rPr>
        <w:t>è</w:t>
      </w:r>
      <w:r w:rsidRPr="00896317">
        <w:rPr>
          <w:color w:val="000000"/>
          <w:lang w:val="it-IT"/>
        </w:rPr>
        <w:t xml:space="preserve"> protetto in una Virtual Network (</w:t>
      </w:r>
      <w:proofErr w:type="spellStart"/>
      <w:r w:rsidRPr="00896317">
        <w:rPr>
          <w:color w:val="000000"/>
          <w:lang w:val="it-IT"/>
        </w:rPr>
        <w:t>VNet</w:t>
      </w:r>
      <w:proofErr w:type="spellEnd"/>
      <w:r w:rsidRPr="00896317">
        <w:rPr>
          <w:color w:val="000000"/>
          <w:lang w:val="it-IT"/>
        </w:rPr>
        <w:t xml:space="preserve">) senza endpoint pubblico, serve il gateway on-premise (o gateway </w:t>
      </w:r>
      <w:proofErr w:type="spellStart"/>
      <w:r w:rsidRPr="00896317">
        <w:rPr>
          <w:color w:val="000000"/>
          <w:lang w:val="it-IT"/>
        </w:rPr>
        <w:t>VNet</w:t>
      </w:r>
      <w:proofErr w:type="spellEnd"/>
      <w:r w:rsidRPr="00896317">
        <w:rPr>
          <w:color w:val="000000"/>
          <w:lang w:val="it-IT"/>
        </w:rPr>
        <w:t xml:space="preserve">) per fare da bridge. </w:t>
      </w:r>
      <w:r w:rsidRPr="00896317">
        <w:rPr>
          <w:color w:val="000000"/>
          <w:lang w:val="it-IT"/>
        </w:rPr>
        <w:lastRenderedPageBreak/>
        <w:t xml:space="preserve">Per la maggior parte degli scenari tipici, la risposta pratica </w:t>
      </w:r>
      <w:r w:rsidR="00890AD8">
        <w:rPr>
          <w:color w:val="000000"/>
          <w:lang w:val="it-IT"/>
        </w:rPr>
        <w:t>è</w:t>
      </w:r>
      <w:r w:rsidRPr="00896317">
        <w:rPr>
          <w:color w:val="000000"/>
          <w:lang w:val="it-IT"/>
        </w:rPr>
        <w:t xml:space="preserve"> B, ma </w:t>
      </w:r>
      <w:r w:rsidR="00890AD8">
        <w:rPr>
          <w:color w:val="000000"/>
          <w:lang w:val="it-IT"/>
        </w:rPr>
        <w:t xml:space="preserve">D </w:t>
      </w:r>
      <w:r w:rsidRPr="00896317">
        <w:rPr>
          <w:color w:val="000000"/>
          <w:lang w:val="it-IT"/>
        </w:rPr>
        <w:t>e tecnicamente più precisa è corretta.</w:t>
      </w:r>
    </w:p>
    <w:p w14:paraId="1260FD98" w14:textId="77777777" w:rsidR="00CA7663" w:rsidRPr="00896317" w:rsidRDefault="00CA7663">
      <w:pPr>
        <w:spacing w:after="160"/>
        <w:rPr>
          <w:lang w:val="it-IT"/>
        </w:rPr>
      </w:pPr>
    </w:p>
    <w:p w14:paraId="2DED78E7" w14:textId="77777777" w:rsidR="00CA7663" w:rsidRPr="00896317" w:rsidRDefault="00000000">
      <w:pPr>
        <w:spacing w:before="160" w:after="60"/>
        <w:rPr>
          <w:lang w:val="it-IT"/>
        </w:rPr>
      </w:pPr>
      <w:r w:rsidRPr="00896317">
        <w:rPr>
          <w:b/>
          <w:bCs/>
          <w:color w:val="000000"/>
          <w:lang w:val="it-IT"/>
        </w:rPr>
        <w:t>Domanda 60: Hai una colonna "Importo" con valori numerici ma Power Query la mostra come tipo "Any" (ABC123). Cosa dovresti fare?</w:t>
      </w:r>
    </w:p>
    <w:p w14:paraId="0A43F0BE" w14:textId="77777777" w:rsidR="00CA7663" w:rsidRPr="00896317" w:rsidRDefault="00000000">
      <w:pPr>
        <w:spacing w:after="30"/>
        <w:rPr>
          <w:lang w:val="it-IT"/>
        </w:rPr>
      </w:pPr>
      <w:r w:rsidRPr="00896317">
        <w:rPr>
          <w:color w:val="000000"/>
          <w:lang w:val="it-IT"/>
        </w:rPr>
        <w:t>A. Niente: Any va bene per tutti i calcoli</w:t>
      </w:r>
    </w:p>
    <w:p w14:paraId="6B774CB0" w14:textId="77777777" w:rsidR="00CA7663" w:rsidRPr="00896317" w:rsidRDefault="00000000">
      <w:pPr>
        <w:spacing w:after="30"/>
        <w:rPr>
          <w:lang w:val="it-IT"/>
        </w:rPr>
      </w:pPr>
      <w:r w:rsidRPr="00896317">
        <w:rPr>
          <w:color w:val="000000"/>
          <w:lang w:val="it-IT"/>
        </w:rPr>
        <w:t xml:space="preserve">B. Cambiare esplicitamente il tipo in </w:t>
      </w:r>
      <w:proofErr w:type="spellStart"/>
      <w:r w:rsidRPr="00896317">
        <w:rPr>
          <w:color w:val="000000"/>
          <w:lang w:val="it-IT"/>
        </w:rPr>
        <w:t>Decimal</w:t>
      </w:r>
      <w:proofErr w:type="spellEnd"/>
      <w:r w:rsidRPr="00896317">
        <w:rPr>
          <w:color w:val="000000"/>
          <w:lang w:val="it-IT"/>
        </w:rPr>
        <w:t xml:space="preserve"> Number o Whole Number dopo aver verificato i valori</w:t>
      </w:r>
    </w:p>
    <w:p w14:paraId="5AC5E775" w14:textId="77777777" w:rsidR="00CA7663" w:rsidRPr="00896317" w:rsidRDefault="00000000">
      <w:pPr>
        <w:spacing w:after="30"/>
        <w:rPr>
          <w:lang w:val="it-IT"/>
        </w:rPr>
      </w:pPr>
      <w:r w:rsidRPr="00896317">
        <w:rPr>
          <w:color w:val="000000"/>
          <w:lang w:val="it-IT"/>
        </w:rPr>
        <w:t xml:space="preserve">C. Usare </w:t>
      </w:r>
      <w:proofErr w:type="spellStart"/>
      <w:r w:rsidRPr="00896317">
        <w:rPr>
          <w:color w:val="000000"/>
          <w:lang w:val="it-IT"/>
        </w:rPr>
        <w:t>Text.From</w:t>
      </w:r>
      <w:proofErr w:type="spellEnd"/>
      <w:r w:rsidRPr="00896317">
        <w:rPr>
          <w:color w:val="000000"/>
          <w:lang w:val="it-IT"/>
        </w:rPr>
        <w:t xml:space="preserve"> per standardizzare</w:t>
      </w:r>
    </w:p>
    <w:p w14:paraId="754D6684" w14:textId="77777777" w:rsidR="00CA7663" w:rsidRPr="00896317" w:rsidRDefault="00000000">
      <w:pPr>
        <w:spacing w:after="30"/>
        <w:rPr>
          <w:lang w:val="it-IT"/>
        </w:rPr>
      </w:pPr>
      <w:r w:rsidRPr="00896317">
        <w:rPr>
          <w:color w:val="000000"/>
          <w:lang w:val="it-IT"/>
        </w:rPr>
        <w:t>D. Lasciare Any e cambiare il tipo in DAX</w:t>
      </w:r>
    </w:p>
    <w:p w14:paraId="3562CF30" w14:textId="77777777" w:rsidR="00CA7663" w:rsidRPr="00896317" w:rsidRDefault="00000000">
      <w:pPr>
        <w:spacing w:before="80" w:after="40"/>
        <w:rPr>
          <w:lang w:val="it-IT"/>
        </w:rPr>
      </w:pPr>
      <w:r w:rsidRPr="00896317">
        <w:rPr>
          <w:b/>
          <w:bCs/>
          <w:color w:val="375623"/>
          <w:lang w:val="it-IT"/>
        </w:rPr>
        <w:t>Risposta corretta: B</w:t>
      </w:r>
    </w:p>
    <w:p w14:paraId="2AB33A62" w14:textId="77777777" w:rsidR="00CA7663" w:rsidRPr="00896317" w:rsidRDefault="00000000">
      <w:pPr>
        <w:spacing w:after="30"/>
        <w:rPr>
          <w:lang w:val="it-IT"/>
        </w:rPr>
      </w:pPr>
      <w:r w:rsidRPr="00896317">
        <w:rPr>
          <w:b/>
          <w:bCs/>
          <w:color w:val="000000"/>
          <w:lang w:val="it-IT"/>
        </w:rPr>
        <w:t>Spiegazione:</w:t>
      </w:r>
    </w:p>
    <w:p w14:paraId="2F3B203D" w14:textId="77777777" w:rsidR="0032308E" w:rsidRDefault="00000000">
      <w:pPr>
        <w:rPr>
          <w:color w:val="000000"/>
          <w:lang w:val="it-IT"/>
        </w:rPr>
      </w:pPr>
      <w:r w:rsidRPr="00896317">
        <w:rPr>
          <w:color w:val="000000"/>
          <w:lang w:val="it-IT"/>
        </w:rPr>
        <w:t xml:space="preserve">Il tipo "Any" significa che Power Query non ha rilevato automaticamente il tipo. I calcoli DAX su colonne Any possono produrre risultati imprevisti. E sempre best practice assegnare esplicitamente il tipo corretto in Power Query. Verificare prima che non ci siano valori non numerici (che causerebbero errori). </w:t>
      </w:r>
    </w:p>
    <w:p w14:paraId="38D38231" w14:textId="4DA86743" w:rsidR="00CA7663" w:rsidRPr="00896317" w:rsidRDefault="00000000">
      <w:pPr>
        <w:rPr>
          <w:lang w:val="it-IT"/>
        </w:rPr>
      </w:pPr>
      <w:r w:rsidRPr="00896317">
        <w:rPr>
          <w:color w:val="000000"/>
          <w:lang w:val="it-IT"/>
        </w:rPr>
        <w:t xml:space="preserve">Il tipo in DAX si può cambiare ma </w:t>
      </w:r>
      <w:r w:rsidR="0032308E">
        <w:rPr>
          <w:color w:val="000000"/>
          <w:lang w:val="it-IT"/>
        </w:rPr>
        <w:t>è</w:t>
      </w:r>
      <w:r w:rsidRPr="00896317">
        <w:rPr>
          <w:color w:val="000000"/>
          <w:lang w:val="it-IT"/>
        </w:rPr>
        <w:t xml:space="preserve"> meglio farlo in Power Query per la coerenza del modello.</w:t>
      </w:r>
    </w:p>
    <w:p w14:paraId="25365B4F" w14:textId="77777777" w:rsidR="00CA7663" w:rsidRPr="00896317" w:rsidRDefault="00CA7663">
      <w:pPr>
        <w:spacing w:after="160"/>
        <w:rPr>
          <w:lang w:val="it-IT"/>
        </w:rPr>
      </w:pPr>
    </w:p>
    <w:p w14:paraId="3159A072" w14:textId="77777777" w:rsidR="00CA7663" w:rsidRPr="00896317" w:rsidRDefault="00000000">
      <w:pPr>
        <w:spacing w:before="160" w:after="60"/>
        <w:rPr>
          <w:lang w:val="it-IT"/>
        </w:rPr>
      </w:pPr>
      <w:r w:rsidRPr="00896317">
        <w:rPr>
          <w:b/>
          <w:bCs/>
          <w:color w:val="000000"/>
          <w:lang w:val="it-IT"/>
        </w:rPr>
        <w:t xml:space="preserve">Domanda 61: [SI/NO] Affermi: "In Power Query, se uso </w:t>
      </w:r>
      <w:proofErr w:type="spellStart"/>
      <w:r w:rsidRPr="00896317">
        <w:rPr>
          <w:b/>
          <w:bCs/>
          <w:color w:val="000000"/>
          <w:lang w:val="it-IT"/>
        </w:rPr>
        <w:t>Table.NestedJoin</w:t>
      </w:r>
      <w:proofErr w:type="spellEnd"/>
      <w:r w:rsidRPr="00896317">
        <w:rPr>
          <w:b/>
          <w:bCs/>
          <w:color w:val="000000"/>
          <w:lang w:val="it-IT"/>
        </w:rPr>
        <w:t xml:space="preserve"> (Merge) tra due tabelle dalla stessa fonte SQL, il risultato viene sempre inviato come una singola query SQL al database." Questa affermazione è corretta?</w:t>
      </w:r>
    </w:p>
    <w:p w14:paraId="566CF879" w14:textId="77777777" w:rsidR="00CA7663" w:rsidRPr="00896317" w:rsidRDefault="00000000">
      <w:pPr>
        <w:spacing w:before="80" w:after="40"/>
        <w:rPr>
          <w:lang w:val="it-IT"/>
        </w:rPr>
      </w:pPr>
      <w:r w:rsidRPr="00896317">
        <w:rPr>
          <w:b/>
          <w:bCs/>
          <w:color w:val="375623"/>
          <w:lang w:val="it-IT"/>
        </w:rPr>
        <w:t>Risposta corretta: NO</w:t>
      </w:r>
    </w:p>
    <w:p w14:paraId="2D85299A" w14:textId="77777777" w:rsidR="00CA7663" w:rsidRPr="00896317" w:rsidRDefault="00000000">
      <w:pPr>
        <w:spacing w:after="30"/>
        <w:rPr>
          <w:lang w:val="it-IT"/>
        </w:rPr>
      </w:pPr>
      <w:r w:rsidRPr="00896317">
        <w:rPr>
          <w:b/>
          <w:bCs/>
          <w:color w:val="000000"/>
          <w:lang w:val="it-IT"/>
        </w:rPr>
        <w:t>Spiegazione:</w:t>
      </w:r>
    </w:p>
    <w:p w14:paraId="6899C525" w14:textId="6F060D6F" w:rsidR="00CA7663" w:rsidRPr="00896317" w:rsidRDefault="00000000">
      <w:pPr>
        <w:rPr>
          <w:lang w:val="it-IT"/>
        </w:rPr>
      </w:pPr>
      <w:r w:rsidRPr="00896317">
        <w:rPr>
          <w:color w:val="000000"/>
          <w:lang w:val="it-IT"/>
        </w:rPr>
        <w:t xml:space="preserve">Non è sempre garantito. Dipende se il query </w:t>
      </w:r>
      <w:proofErr w:type="spellStart"/>
      <w:r w:rsidRPr="00896317">
        <w:rPr>
          <w:color w:val="000000"/>
          <w:lang w:val="it-IT"/>
        </w:rPr>
        <w:t>folding</w:t>
      </w:r>
      <w:proofErr w:type="spellEnd"/>
      <w:r w:rsidRPr="00896317">
        <w:rPr>
          <w:color w:val="000000"/>
          <w:lang w:val="it-IT"/>
        </w:rPr>
        <w:t xml:space="preserve"> è attivo e se il tipo di join è supportato dalla fonte. Se uno degli step precedenti al merge ha interrotto il </w:t>
      </w:r>
      <w:proofErr w:type="spellStart"/>
      <w:r w:rsidRPr="00896317">
        <w:rPr>
          <w:color w:val="000000"/>
          <w:lang w:val="it-IT"/>
        </w:rPr>
        <w:t>folding</w:t>
      </w:r>
      <w:proofErr w:type="spellEnd"/>
      <w:r w:rsidRPr="00896317">
        <w:rPr>
          <w:color w:val="000000"/>
          <w:lang w:val="it-IT"/>
        </w:rPr>
        <w:t xml:space="preserve">, il merge viene eseguito localmente. Anche con </w:t>
      </w:r>
      <w:proofErr w:type="spellStart"/>
      <w:r w:rsidRPr="00896317">
        <w:rPr>
          <w:color w:val="000000"/>
          <w:lang w:val="it-IT"/>
        </w:rPr>
        <w:t>folding</w:t>
      </w:r>
      <w:proofErr w:type="spellEnd"/>
      <w:r w:rsidRPr="00896317">
        <w:rPr>
          <w:color w:val="000000"/>
          <w:lang w:val="it-IT"/>
        </w:rPr>
        <w:t xml:space="preserve"> attivo, alcuni tipi di join o configurazioni possono causare query separate. </w:t>
      </w:r>
      <w:r w:rsidR="0032308E">
        <w:rPr>
          <w:color w:val="000000"/>
          <w:lang w:val="it-IT"/>
        </w:rPr>
        <w:t>È</w:t>
      </w:r>
      <w:r w:rsidRPr="00896317">
        <w:rPr>
          <w:color w:val="000000"/>
          <w:lang w:val="it-IT"/>
        </w:rPr>
        <w:t xml:space="preserve"> possibile verificare tramite View Native Query o Query </w:t>
      </w:r>
      <w:proofErr w:type="spellStart"/>
      <w:r w:rsidRPr="00896317">
        <w:rPr>
          <w:color w:val="000000"/>
          <w:lang w:val="it-IT"/>
        </w:rPr>
        <w:t>Diagnostics</w:t>
      </w:r>
      <w:proofErr w:type="spellEnd"/>
      <w:r w:rsidRPr="00896317">
        <w:rPr>
          <w:color w:val="000000"/>
          <w:lang w:val="it-IT"/>
        </w:rPr>
        <w:t>.</w:t>
      </w:r>
    </w:p>
    <w:p w14:paraId="6E2D123A" w14:textId="77777777" w:rsidR="00CA7663" w:rsidRPr="00896317" w:rsidRDefault="00CA7663">
      <w:pPr>
        <w:spacing w:after="160"/>
        <w:rPr>
          <w:lang w:val="it-IT"/>
        </w:rPr>
      </w:pPr>
    </w:p>
    <w:p w14:paraId="52212997" w14:textId="77777777" w:rsidR="00CA7663" w:rsidRPr="00896317" w:rsidRDefault="00000000">
      <w:pPr>
        <w:spacing w:before="160" w:after="60"/>
        <w:rPr>
          <w:lang w:val="it-IT"/>
        </w:rPr>
      </w:pPr>
      <w:r w:rsidRPr="00896317">
        <w:rPr>
          <w:b/>
          <w:bCs/>
          <w:color w:val="000000"/>
          <w:lang w:val="it-IT"/>
        </w:rPr>
        <w:t xml:space="preserve">Domanda 62: Vuoi creare una colonna in Power Query che estrae solo l'anno da una colonna </w:t>
      </w:r>
      <w:proofErr w:type="spellStart"/>
      <w:r w:rsidRPr="00896317">
        <w:rPr>
          <w:b/>
          <w:bCs/>
          <w:color w:val="000000"/>
          <w:lang w:val="it-IT"/>
        </w:rPr>
        <w:t>DateTime</w:t>
      </w:r>
      <w:proofErr w:type="spellEnd"/>
      <w:r w:rsidRPr="00896317">
        <w:rPr>
          <w:b/>
          <w:bCs/>
          <w:color w:val="000000"/>
          <w:lang w:val="it-IT"/>
        </w:rPr>
        <w:t>. Quale funzione M usi?</w:t>
      </w:r>
    </w:p>
    <w:p w14:paraId="5D455CB2" w14:textId="77777777" w:rsidR="00CA7663" w:rsidRPr="00896317" w:rsidRDefault="00000000">
      <w:pPr>
        <w:spacing w:after="30"/>
        <w:rPr>
          <w:lang w:val="it-IT"/>
        </w:rPr>
      </w:pPr>
      <w:r w:rsidRPr="00896317">
        <w:rPr>
          <w:color w:val="000000"/>
          <w:lang w:val="it-IT"/>
        </w:rPr>
        <w:t xml:space="preserve">A. </w:t>
      </w:r>
      <w:proofErr w:type="spellStart"/>
      <w:r w:rsidRPr="00896317">
        <w:rPr>
          <w:color w:val="000000"/>
          <w:lang w:val="it-IT"/>
        </w:rPr>
        <w:t>Date.Year</w:t>
      </w:r>
      <w:proofErr w:type="spellEnd"/>
      <w:r w:rsidRPr="00896317">
        <w:rPr>
          <w:color w:val="000000"/>
          <w:lang w:val="it-IT"/>
        </w:rPr>
        <w:t>([</w:t>
      </w:r>
      <w:proofErr w:type="spellStart"/>
      <w:r w:rsidRPr="00896317">
        <w:rPr>
          <w:color w:val="000000"/>
          <w:lang w:val="it-IT"/>
        </w:rPr>
        <w:t>DataOrdine</w:t>
      </w:r>
      <w:proofErr w:type="spellEnd"/>
      <w:r w:rsidRPr="00896317">
        <w:rPr>
          <w:color w:val="000000"/>
          <w:lang w:val="it-IT"/>
        </w:rPr>
        <w:t>])</w:t>
      </w:r>
    </w:p>
    <w:p w14:paraId="49020682" w14:textId="77777777" w:rsidR="00CA7663" w:rsidRPr="00896317" w:rsidRDefault="00000000">
      <w:pPr>
        <w:spacing w:after="30"/>
        <w:rPr>
          <w:lang w:val="it-IT"/>
        </w:rPr>
      </w:pPr>
      <w:r w:rsidRPr="00896317">
        <w:rPr>
          <w:color w:val="000000"/>
          <w:lang w:val="it-IT"/>
        </w:rPr>
        <w:t xml:space="preserve">B. </w:t>
      </w:r>
      <w:proofErr w:type="spellStart"/>
      <w:r w:rsidRPr="00896317">
        <w:rPr>
          <w:color w:val="000000"/>
          <w:lang w:val="it-IT"/>
        </w:rPr>
        <w:t>Year</w:t>
      </w:r>
      <w:proofErr w:type="spellEnd"/>
      <w:r w:rsidRPr="00896317">
        <w:rPr>
          <w:color w:val="000000"/>
          <w:lang w:val="it-IT"/>
        </w:rPr>
        <w:t>([</w:t>
      </w:r>
      <w:proofErr w:type="spellStart"/>
      <w:r w:rsidRPr="00896317">
        <w:rPr>
          <w:color w:val="000000"/>
          <w:lang w:val="it-IT"/>
        </w:rPr>
        <w:t>DataOrdine</w:t>
      </w:r>
      <w:proofErr w:type="spellEnd"/>
      <w:r w:rsidRPr="00896317">
        <w:rPr>
          <w:color w:val="000000"/>
          <w:lang w:val="it-IT"/>
        </w:rPr>
        <w:t>])</w:t>
      </w:r>
    </w:p>
    <w:p w14:paraId="6DC08E01" w14:textId="77777777" w:rsidR="00CA7663" w:rsidRPr="00896317" w:rsidRDefault="00000000">
      <w:pPr>
        <w:spacing w:after="30"/>
        <w:rPr>
          <w:lang w:val="it-IT"/>
        </w:rPr>
      </w:pPr>
      <w:r w:rsidRPr="00896317">
        <w:rPr>
          <w:color w:val="000000"/>
          <w:lang w:val="it-IT"/>
        </w:rPr>
        <w:t xml:space="preserve">C. </w:t>
      </w:r>
      <w:proofErr w:type="spellStart"/>
      <w:r w:rsidRPr="00896317">
        <w:rPr>
          <w:color w:val="000000"/>
          <w:lang w:val="it-IT"/>
        </w:rPr>
        <w:t>DateTime.Year</w:t>
      </w:r>
      <w:proofErr w:type="spellEnd"/>
      <w:r w:rsidRPr="00896317">
        <w:rPr>
          <w:color w:val="000000"/>
          <w:lang w:val="it-IT"/>
        </w:rPr>
        <w:t>([</w:t>
      </w:r>
      <w:proofErr w:type="spellStart"/>
      <w:r w:rsidRPr="00896317">
        <w:rPr>
          <w:color w:val="000000"/>
          <w:lang w:val="it-IT"/>
        </w:rPr>
        <w:t>DataOrdine</w:t>
      </w:r>
      <w:proofErr w:type="spellEnd"/>
      <w:r w:rsidRPr="00896317">
        <w:rPr>
          <w:color w:val="000000"/>
          <w:lang w:val="it-IT"/>
        </w:rPr>
        <w:t>])</w:t>
      </w:r>
    </w:p>
    <w:p w14:paraId="0F14A1F8" w14:textId="77777777" w:rsidR="00CA7663" w:rsidRPr="00896317" w:rsidRDefault="00000000">
      <w:pPr>
        <w:spacing w:after="30"/>
        <w:rPr>
          <w:lang w:val="it-IT"/>
        </w:rPr>
      </w:pPr>
      <w:r w:rsidRPr="00896317">
        <w:rPr>
          <w:color w:val="000000"/>
          <w:lang w:val="it-IT"/>
        </w:rPr>
        <w:t>D. Format([</w:t>
      </w:r>
      <w:proofErr w:type="spellStart"/>
      <w:r w:rsidRPr="00896317">
        <w:rPr>
          <w:color w:val="000000"/>
          <w:lang w:val="it-IT"/>
        </w:rPr>
        <w:t>DataOrdine</w:t>
      </w:r>
      <w:proofErr w:type="spellEnd"/>
      <w:r w:rsidRPr="00896317">
        <w:rPr>
          <w:color w:val="000000"/>
          <w:lang w:val="it-IT"/>
        </w:rPr>
        <w:t>], "</w:t>
      </w:r>
      <w:proofErr w:type="spellStart"/>
      <w:r w:rsidRPr="00896317">
        <w:rPr>
          <w:color w:val="000000"/>
          <w:lang w:val="it-IT"/>
        </w:rPr>
        <w:t>yyyy</w:t>
      </w:r>
      <w:proofErr w:type="spellEnd"/>
      <w:r w:rsidRPr="00896317">
        <w:rPr>
          <w:color w:val="000000"/>
          <w:lang w:val="it-IT"/>
        </w:rPr>
        <w:t>")</w:t>
      </w:r>
    </w:p>
    <w:p w14:paraId="25966643" w14:textId="77777777" w:rsidR="00CA7663" w:rsidRPr="00896317" w:rsidRDefault="00000000">
      <w:pPr>
        <w:spacing w:before="80" w:after="40"/>
        <w:rPr>
          <w:lang w:val="it-IT"/>
        </w:rPr>
      </w:pPr>
      <w:r w:rsidRPr="00896317">
        <w:rPr>
          <w:b/>
          <w:bCs/>
          <w:color w:val="375623"/>
          <w:lang w:val="it-IT"/>
        </w:rPr>
        <w:t>Risposta corretta: A</w:t>
      </w:r>
    </w:p>
    <w:p w14:paraId="15DDD08A" w14:textId="77777777" w:rsidR="00CA7663" w:rsidRPr="00896317" w:rsidRDefault="00000000">
      <w:pPr>
        <w:spacing w:after="30"/>
        <w:rPr>
          <w:lang w:val="it-IT"/>
        </w:rPr>
      </w:pPr>
      <w:r w:rsidRPr="00896317">
        <w:rPr>
          <w:b/>
          <w:bCs/>
          <w:color w:val="000000"/>
          <w:lang w:val="it-IT"/>
        </w:rPr>
        <w:t>Spiegazione:</w:t>
      </w:r>
    </w:p>
    <w:p w14:paraId="2E7FCBF7" w14:textId="77777777" w:rsidR="0032308E" w:rsidRDefault="00000000">
      <w:pPr>
        <w:rPr>
          <w:color w:val="000000"/>
          <w:lang w:val="it-IT"/>
        </w:rPr>
      </w:pPr>
      <w:proofErr w:type="spellStart"/>
      <w:r w:rsidRPr="00896317">
        <w:rPr>
          <w:color w:val="000000"/>
          <w:lang w:val="it-IT"/>
        </w:rPr>
        <w:t>Date.Year</w:t>
      </w:r>
      <w:proofErr w:type="spellEnd"/>
      <w:r w:rsidRPr="00896317">
        <w:rPr>
          <w:color w:val="000000"/>
          <w:lang w:val="it-IT"/>
        </w:rPr>
        <w:t xml:space="preserve">() è la funzione M corretta per estrarre l'anno da un valore di tipo Date o </w:t>
      </w:r>
      <w:proofErr w:type="spellStart"/>
      <w:r w:rsidRPr="00896317">
        <w:rPr>
          <w:color w:val="000000"/>
          <w:lang w:val="it-IT"/>
        </w:rPr>
        <w:t>DateTime</w:t>
      </w:r>
      <w:proofErr w:type="spellEnd"/>
      <w:r w:rsidRPr="00896317">
        <w:rPr>
          <w:color w:val="000000"/>
          <w:lang w:val="it-IT"/>
        </w:rPr>
        <w:t xml:space="preserve">. </w:t>
      </w:r>
    </w:p>
    <w:p w14:paraId="330141B0" w14:textId="77777777" w:rsidR="0032308E" w:rsidRDefault="00000000">
      <w:pPr>
        <w:rPr>
          <w:color w:val="000000"/>
          <w:lang w:val="it-IT"/>
        </w:rPr>
      </w:pPr>
      <w:proofErr w:type="spellStart"/>
      <w:r w:rsidRPr="00896317">
        <w:rPr>
          <w:color w:val="000000"/>
          <w:lang w:val="it-IT"/>
        </w:rPr>
        <w:t>Year</w:t>
      </w:r>
      <w:proofErr w:type="spellEnd"/>
      <w:r w:rsidRPr="00896317">
        <w:rPr>
          <w:color w:val="000000"/>
          <w:lang w:val="it-IT"/>
        </w:rPr>
        <w:t xml:space="preserve">() non esiste come funzione standalone in M. </w:t>
      </w:r>
    </w:p>
    <w:p w14:paraId="3FC005A9" w14:textId="77777777" w:rsidR="0032308E" w:rsidRDefault="00000000">
      <w:pPr>
        <w:rPr>
          <w:color w:val="000000"/>
          <w:lang w:val="it-IT"/>
        </w:rPr>
      </w:pPr>
      <w:proofErr w:type="spellStart"/>
      <w:r w:rsidRPr="00896317">
        <w:rPr>
          <w:color w:val="000000"/>
          <w:lang w:val="it-IT"/>
        </w:rPr>
        <w:t>DateTime.Year</w:t>
      </w:r>
      <w:proofErr w:type="spellEnd"/>
      <w:r w:rsidRPr="00896317">
        <w:rPr>
          <w:color w:val="000000"/>
          <w:lang w:val="it-IT"/>
        </w:rPr>
        <w:t xml:space="preserve">() non esiste (si usa </w:t>
      </w:r>
      <w:proofErr w:type="spellStart"/>
      <w:r w:rsidRPr="00896317">
        <w:rPr>
          <w:color w:val="000000"/>
          <w:lang w:val="it-IT"/>
        </w:rPr>
        <w:t>Date.Year</w:t>
      </w:r>
      <w:proofErr w:type="spellEnd"/>
      <w:r w:rsidRPr="00896317">
        <w:rPr>
          <w:color w:val="000000"/>
          <w:lang w:val="it-IT"/>
        </w:rPr>
        <w:t xml:space="preserve"> che accetta anche </w:t>
      </w:r>
      <w:proofErr w:type="spellStart"/>
      <w:r w:rsidRPr="00896317">
        <w:rPr>
          <w:color w:val="000000"/>
          <w:lang w:val="it-IT"/>
        </w:rPr>
        <w:t>DateTime</w:t>
      </w:r>
      <w:proofErr w:type="spellEnd"/>
      <w:r w:rsidRPr="00896317">
        <w:rPr>
          <w:color w:val="000000"/>
          <w:lang w:val="it-IT"/>
        </w:rPr>
        <w:t xml:space="preserve">). </w:t>
      </w:r>
    </w:p>
    <w:p w14:paraId="2D006D86" w14:textId="77777777" w:rsidR="0032308E" w:rsidRDefault="00000000">
      <w:pPr>
        <w:rPr>
          <w:color w:val="000000"/>
          <w:lang w:val="it-IT"/>
        </w:rPr>
      </w:pPr>
      <w:r w:rsidRPr="00896317">
        <w:rPr>
          <w:color w:val="000000"/>
          <w:lang w:val="it-IT"/>
        </w:rPr>
        <w:t xml:space="preserve">Format() restituisce una stringa, non un numero. </w:t>
      </w:r>
    </w:p>
    <w:p w14:paraId="7995FA72" w14:textId="44A5F04C" w:rsidR="00CA7663" w:rsidRPr="00896317" w:rsidRDefault="00000000">
      <w:pPr>
        <w:rPr>
          <w:lang w:val="it-IT"/>
        </w:rPr>
      </w:pPr>
      <w:r w:rsidRPr="00896317">
        <w:rPr>
          <w:color w:val="000000"/>
          <w:lang w:val="it-IT"/>
        </w:rPr>
        <w:t xml:space="preserve">In alternativa dalla UI: </w:t>
      </w:r>
      <w:proofErr w:type="spellStart"/>
      <w:r w:rsidRPr="00896317">
        <w:rPr>
          <w:color w:val="000000"/>
          <w:lang w:val="it-IT"/>
        </w:rPr>
        <w:t>Transform</w:t>
      </w:r>
      <w:proofErr w:type="spellEnd"/>
      <w:r w:rsidRPr="00896317">
        <w:rPr>
          <w:color w:val="000000"/>
          <w:lang w:val="it-IT"/>
        </w:rPr>
        <w:t xml:space="preserve"> &gt; Date &gt; </w:t>
      </w:r>
      <w:proofErr w:type="spellStart"/>
      <w:r w:rsidRPr="00896317">
        <w:rPr>
          <w:color w:val="000000"/>
          <w:lang w:val="it-IT"/>
        </w:rPr>
        <w:t>Year</w:t>
      </w:r>
      <w:proofErr w:type="spellEnd"/>
      <w:r w:rsidRPr="00896317">
        <w:rPr>
          <w:color w:val="000000"/>
          <w:lang w:val="it-IT"/>
        </w:rPr>
        <w:t xml:space="preserve"> &gt; </w:t>
      </w:r>
      <w:proofErr w:type="spellStart"/>
      <w:r w:rsidRPr="00896317">
        <w:rPr>
          <w:color w:val="000000"/>
          <w:lang w:val="it-IT"/>
        </w:rPr>
        <w:t>Year</w:t>
      </w:r>
      <w:proofErr w:type="spellEnd"/>
      <w:r w:rsidRPr="00896317">
        <w:rPr>
          <w:color w:val="000000"/>
          <w:lang w:val="it-IT"/>
        </w:rPr>
        <w:t xml:space="preserve"> (che genera </w:t>
      </w:r>
      <w:proofErr w:type="spellStart"/>
      <w:r w:rsidRPr="00896317">
        <w:rPr>
          <w:color w:val="000000"/>
          <w:lang w:val="it-IT"/>
        </w:rPr>
        <w:t>Date.Year</w:t>
      </w:r>
      <w:proofErr w:type="spellEnd"/>
      <w:r w:rsidRPr="00896317">
        <w:rPr>
          <w:color w:val="000000"/>
          <w:lang w:val="it-IT"/>
        </w:rPr>
        <w:t xml:space="preserve"> nell'editor).</w:t>
      </w:r>
    </w:p>
    <w:p w14:paraId="09B5F016" w14:textId="77777777" w:rsidR="00CA7663" w:rsidRPr="00896317" w:rsidRDefault="00CA7663">
      <w:pPr>
        <w:spacing w:after="160"/>
        <w:rPr>
          <w:lang w:val="it-IT"/>
        </w:rPr>
      </w:pPr>
    </w:p>
    <w:p w14:paraId="23C83B75" w14:textId="77777777" w:rsidR="00CA7663" w:rsidRPr="00896317" w:rsidRDefault="00000000">
      <w:pPr>
        <w:spacing w:before="160" w:after="60"/>
        <w:rPr>
          <w:lang w:val="it-IT"/>
        </w:rPr>
      </w:pPr>
      <w:r w:rsidRPr="00896317">
        <w:rPr>
          <w:b/>
          <w:bCs/>
          <w:color w:val="000000"/>
          <w:lang w:val="it-IT"/>
        </w:rPr>
        <w:t>Domanda 63: Hai una query che carica una tabella di 10 milioni di righe ma nel report usi solo 50.000 righe (filtro per anno corrente). Quale approccio riduce meglio la dimensione del modello?</w:t>
      </w:r>
    </w:p>
    <w:p w14:paraId="539DCB93" w14:textId="77777777" w:rsidR="00CA7663" w:rsidRPr="00896317" w:rsidRDefault="00000000">
      <w:pPr>
        <w:spacing w:after="30"/>
        <w:rPr>
          <w:lang w:val="it-IT"/>
        </w:rPr>
      </w:pPr>
      <w:r w:rsidRPr="00896317">
        <w:rPr>
          <w:color w:val="000000"/>
          <w:lang w:val="it-IT"/>
        </w:rPr>
        <w:t>A. Applicare il filtro per anno in Power Query prima del caricamento</w:t>
      </w:r>
    </w:p>
    <w:p w14:paraId="67979899" w14:textId="77777777" w:rsidR="00CA7663" w:rsidRPr="00896317" w:rsidRDefault="00000000">
      <w:pPr>
        <w:spacing w:after="30"/>
        <w:rPr>
          <w:lang w:val="it-IT"/>
        </w:rPr>
      </w:pPr>
      <w:r w:rsidRPr="00896317">
        <w:rPr>
          <w:color w:val="000000"/>
          <w:lang w:val="it-IT"/>
        </w:rPr>
        <w:lastRenderedPageBreak/>
        <w:t>B. Usare un filtro nel pannello filtri del report</w:t>
      </w:r>
    </w:p>
    <w:p w14:paraId="3DC60963" w14:textId="77777777" w:rsidR="00CA7663" w:rsidRPr="00896317" w:rsidRDefault="00000000">
      <w:pPr>
        <w:spacing w:after="30"/>
        <w:rPr>
          <w:lang w:val="it-IT"/>
        </w:rPr>
      </w:pPr>
      <w:r w:rsidRPr="00896317">
        <w:rPr>
          <w:color w:val="000000"/>
          <w:lang w:val="it-IT"/>
        </w:rPr>
        <w:t xml:space="preserve">C. Usare </w:t>
      </w:r>
      <w:proofErr w:type="spellStart"/>
      <w:r w:rsidRPr="00896317">
        <w:rPr>
          <w:color w:val="000000"/>
          <w:lang w:val="it-IT"/>
        </w:rPr>
        <w:t>DirectQuery</w:t>
      </w:r>
      <w:proofErr w:type="spellEnd"/>
      <w:r w:rsidRPr="00896317">
        <w:rPr>
          <w:color w:val="000000"/>
          <w:lang w:val="it-IT"/>
        </w:rPr>
        <w:t xml:space="preserve"> invece di Import</w:t>
      </w:r>
    </w:p>
    <w:p w14:paraId="7162F2B4" w14:textId="77777777" w:rsidR="00CA7663" w:rsidRPr="00896317" w:rsidRDefault="00000000">
      <w:pPr>
        <w:spacing w:after="30"/>
        <w:rPr>
          <w:lang w:val="it-IT"/>
        </w:rPr>
      </w:pPr>
      <w:r w:rsidRPr="00896317">
        <w:rPr>
          <w:color w:val="000000"/>
          <w:lang w:val="it-IT"/>
        </w:rPr>
        <w:t>D. Creare una misura DAX che filtra i dati</w:t>
      </w:r>
    </w:p>
    <w:p w14:paraId="7C05D820" w14:textId="77777777" w:rsidR="00CA7663" w:rsidRPr="00896317" w:rsidRDefault="00000000">
      <w:pPr>
        <w:spacing w:before="80" w:after="40"/>
        <w:rPr>
          <w:lang w:val="it-IT"/>
        </w:rPr>
      </w:pPr>
      <w:r w:rsidRPr="00896317">
        <w:rPr>
          <w:b/>
          <w:bCs/>
          <w:color w:val="375623"/>
          <w:lang w:val="it-IT"/>
        </w:rPr>
        <w:t>Risposta corretta: A</w:t>
      </w:r>
    </w:p>
    <w:p w14:paraId="074143D5" w14:textId="77777777" w:rsidR="00CA7663" w:rsidRPr="00896317" w:rsidRDefault="00000000">
      <w:pPr>
        <w:spacing w:after="30"/>
        <w:rPr>
          <w:lang w:val="it-IT"/>
        </w:rPr>
      </w:pPr>
      <w:r w:rsidRPr="00896317">
        <w:rPr>
          <w:b/>
          <w:bCs/>
          <w:color w:val="000000"/>
          <w:lang w:val="it-IT"/>
        </w:rPr>
        <w:t>Spiegazione:</w:t>
      </w:r>
    </w:p>
    <w:p w14:paraId="520BCD0F" w14:textId="77777777" w:rsidR="0032308E" w:rsidRDefault="00000000">
      <w:pPr>
        <w:rPr>
          <w:color w:val="000000"/>
          <w:lang w:val="it-IT"/>
        </w:rPr>
      </w:pPr>
      <w:r w:rsidRPr="00896317">
        <w:rPr>
          <w:color w:val="000000"/>
          <w:lang w:val="it-IT"/>
        </w:rPr>
        <w:t xml:space="preserve">Solo il filtro in Power Query riduce i dati PRIMA del caricamento nel modello, riducendo sia la dimensione del file PBIX che la memoria usata. </w:t>
      </w:r>
    </w:p>
    <w:p w14:paraId="659EE8A1" w14:textId="77777777" w:rsidR="0032308E" w:rsidRDefault="00000000">
      <w:pPr>
        <w:rPr>
          <w:color w:val="000000"/>
          <w:lang w:val="it-IT"/>
        </w:rPr>
      </w:pPr>
      <w:r w:rsidRPr="00896317">
        <w:rPr>
          <w:color w:val="000000"/>
          <w:lang w:val="it-IT"/>
        </w:rPr>
        <w:t xml:space="preserve">I filtri nel pannello report </w:t>
      </w:r>
      <w:r w:rsidR="0032308E">
        <w:rPr>
          <w:color w:val="000000"/>
          <w:lang w:val="it-IT"/>
        </w:rPr>
        <w:t>e</w:t>
      </w:r>
      <w:r w:rsidRPr="00896317">
        <w:rPr>
          <w:color w:val="000000"/>
          <w:lang w:val="it-IT"/>
        </w:rPr>
        <w:t xml:space="preserve"> le misure DAX filtrano a </w:t>
      </w:r>
      <w:proofErr w:type="spellStart"/>
      <w:r w:rsidRPr="00896317">
        <w:rPr>
          <w:color w:val="000000"/>
          <w:lang w:val="it-IT"/>
        </w:rPr>
        <w:t>runtime</w:t>
      </w:r>
      <w:proofErr w:type="spellEnd"/>
      <w:r w:rsidRPr="00896317">
        <w:rPr>
          <w:color w:val="000000"/>
          <w:lang w:val="it-IT"/>
        </w:rPr>
        <w:t xml:space="preserve"> ma il modello contiene comunque tutti i 10 milioni di righe. </w:t>
      </w:r>
    </w:p>
    <w:p w14:paraId="2A00878C" w14:textId="77777777" w:rsidR="0032308E" w:rsidRDefault="00000000">
      <w:pPr>
        <w:rPr>
          <w:color w:val="000000"/>
          <w:lang w:val="it-IT"/>
        </w:rPr>
      </w:pPr>
      <w:proofErr w:type="spellStart"/>
      <w:r w:rsidRPr="00896317">
        <w:rPr>
          <w:color w:val="000000"/>
          <w:lang w:val="it-IT"/>
        </w:rPr>
        <w:t>DirectQuery</w:t>
      </w:r>
      <w:proofErr w:type="spellEnd"/>
      <w:r w:rsidRPr="00896317">
        <w:rPr>
          <w:color w:val="000000"/>
          <w:lang w:val="it-IT"/>
        </w:rPr>
        <w:t xml:space="preserve"> non carica i dati ma ha altre limitazioni. </w:t>
      </w:r>
    </w:p>
    <w:p w14:paraId="6DD3EDC3" w14:textId="1C4F51C4" w:rsidR="00CA7663" w:rsidRPr="00896317" w:rsidRDefault="00000000">
      <w:pPr>
        <w:rPr>
          <w:lang w:val="it-IT"/>
        </w:rPr>
      </w:pPr>
      <w:r w:rsidRPr="00896317">
        <w:rPr>
          <w:color w:val="000000"/>
          <w:lang w:val="it-IT"/>
        </w:rPr>
        <w:t>Per ottimizzare le dimensioni del modello, la riduzione dei dati deve avvenire in Power Query.</w:t>
      </w:r>
    </w:p>
    <w:p w14:paraId="76553232" w14:textId="77777777" w:rsidR="00CA7663" w:rsidRPr="00896317" w:rsidRDefault="00CA7663">
      <w:pPr>
        <w:spacing w:after="160"/>
        <w:rPr>
          <w:lang w:val="it-IT"/>
        </w:rPr>
      </w:pPr>
    </w:p>
    <w:p w14:paraId="3D7398C8" w14:textId="77777777" w:rsidR="00CA7663" w:rsidRPr="00896317" w:rsidRDefault="00000000">
      <w:pPr>
        <w:spacing w:before="160" w:after="60"/>
        <w:rPr>
          <w:lang w:val="it-IT"/>
        </w:rPr>
      </w:pPr>
      <w:r w:rsidRPr="00896317">
        <w:rPr>
          <w:b/>
          <w:bCs/>
          <w:color w:val="000000"/>
          <w:lang w:val="it-IT"/>
        </w:rPr>
        <w:t xml:space="preserve">Domanda 64: Quale affermazione sui </w:t>
      </w:r>
      <w:proofErr w:type="spellStart"/>
      <w:r w:rsidRPr="00896317">
        <w:rPr>
          <w:b/>
          <w:bCs/>
          <w:color w:val="000000"/>
          <w:lang w:val="it-IT"/>
        </w:rPr>
        <w:t>Dataflows</w:t>
      </w:r>
      <w:proofErr w:type="spellEnd"/>
      <w:r w:rsidRPr="00896317">
        <w:rPr>
          <w:b/>
          <w:bCs/>
          <w:color w:val="000000"/>
          <w:lang w:val="it-IT"/>
        </w:rPr>
        <w:t xml:space="preserve"> in Power BI Service e VERA? come dataset riutilizzabili</w:t>
      </w:r>
    </w:p>
    <w:p w14:paraId="16B90ACC" w14:textId="77777777" w:rsidR="00CA7663" w:rsidRPr="00896317" w:rsidRDefault="00000000">
      <w:pPr>
        <w:spacing w:after="30"/>
        <w:rPr>
          <w:lang w:val="it-IT"/>
        </w:rPr>
      </w:pPr>
      <w:r w:rsidRPr="00896317">
        <w:rPr>
          <w:color w:val="000000"/>
          <w:lang w:val="it-IT"/>
        </w:rPr>
        <w:t xml:space="preserve">A. I </w:t>
      </w:r>
      <w:proofErr w:type="spellStart"/>
      <w:r w:rsidRPr="00896317">
        <w:rPr>
          <w:color w:val="000000"/>
          <w:lang w:val="it-IT"/>
        </w:rPr>
        <w:t>Dataflows</w:t>
      </w:r>
      <w:proofErr w:type="spellEnd"/>
      <w:r w:rsidRPr="00896317">
        <w:rPr>
          <w:color w:val="000000"/>
          <w:lang w:val="it-IT"/>
        </w:rPr>
        <w:t xml:space="preserve"> possono essere usati solo con Power BI Premium</w:t>
      </w:r>
    </w:p>
    <w:p w14:paraId="53DFFB4A" w14:textId="77777777" w:rsidR="00CA7663" w:rsidRPr="00896317" w:rsidRDefault="00000000">
      <w:pPr>
        <w:spacing w:after="30"/>
        <w:rPr>
          <w:lang w:val="it-IT"/>
        </w:rPr>
      </w:pPr>
      <w:r w:rsidRPr="00896317">
        <w:rPr>
          <w:color w:val="000000"/>
          <w:lang w:val="it-IT"/>
        </w:rPr>
        <w:t xml:space="preserve">B. I </w:t>
      </w:r>
      <w:proofErr w:type="spellStart"/>
      <w:r w:rsidRPr="00896317">
        <w:rPr>
          <w:color w:val="000000"/>
          <w:lang w:val="it-IT"/>
        </w:rPr>
        <w:t>Dataflows</w:t>
      </w:r>
      <w:proofErr w:type="spellEnd"/>
      <w:r w:rsidRPr="00896317">
        <w:rPr>
          <w:color w:val="000000"/>
          <w:lang w:val="it-IT"/>
        </w:rPr>
        <w:t xml:space="preserve"> permettono di creare trasformazioni Power Query nel cloud e condividere i risultati</w:t>
      </w:r>
    </w:p>
    <w:p w14:paraId="52B83527" w14:textId="77777777" w:rsidR="00CA7663" w:rsidRPr="00896317" w:rsidRDefault="00000000">
      <w:pPr>
        <w:spacing w:after="30"/>
        <w:rPr>
          <w:lang w:val="it-IT"/>
        </w:rPr>
      </w:pPr>
      <w:r w:rsidRPr="00896317">
        <w:rPr>
          <w:color w:val="000000"/>
          <w:lang w:val="it-IT"/>
        </w:rPr>
        <w:t xml:space="preserve">C. I </w:t>
      </w:r>
      <w:proofErr w:type="spellStart"/>
      <w:r w:rsidRPr="00896317">
        <w:rPr>
          <w:color w:val="000000"/>
          <w:lang w:val="it-IT"/>
        </w:rPr>
        <w:t>Dataflows</w:t>
      </w:r>
      <w:proofErr w:type="spellEnd"/>
      <w:r w:rsidRPr="00896317">
        <w:rPr>
          <w:color w:val="000000"/>
          <w:lang w:val="it-IT"/>
        </w:rPr>
        <w:t xml:space="preserve"> sostituiscono completamente Power Query in Power BI Desktop</w:t>
      </w:r>
    </w:p>
    <w:p w14:paraId="7FDBE8E3" w14:textId="77777777" w:rsidR="00CA7663" w:rsidRPr="00896317" w:rsidRDefault="00000000">
      <w:pPr>
        <w:spacing w:after="30"/>
        <w:rPr>
          <w:lang w:val="it-IT"/>
        </w:rPr>
      </w:pPr>
      <w:r w:rsidRPr="00896317">
        <w:rPr>
          <w:color w:val="000000"/>
          <w:lang w:val="it-IT"/>
        </w:rPr>
        <w:t xml:space="preserve">D. I </w:t>
      </w:r>
      <w:proofErr w:type="spellStart"/>
      <w:r w:rsidRPr="00896317">
        <w:rPr>
          <w:color w:val="000000"/>
          <w:lang w:val="it-IT"/>
        </w:rPr>
        <w:t>Dataflows</w:t>
      </w:r>
      <w:proofErr w:type="spellEnd"/>
      <w:r w:rsidRPr="00896317">
        <w:rPr>
          <w:color w:val="000000"/>
          <w:lang w:val="it-IT"/>
        </w:rPr>
        <w:t xml:space="preserve"> non supportano il refresh pianificato</w:t>
      </w:r>
    </w:p>
    <w:p w14:paraId="328256DC" w14:textId="77777777" w:rsidR="00CA7663" w:rsidRPr="00896317" w:rsidRDefault="00000000">
      <w:pPr>
        <w:spacing w:before="80" w:after="40"/>
        <w:rPr>
          <w:lang w:val="it-IT"/>
        </w:rPr>
      </w:pPr>
      <w:r w:rsidRPr="00896317">
        <w:rPr>
          <w:b/>
          <w:bCs/>
          <w:color w:val="375623"/>
          <w:lang w:val="it-IT"/>
        </w:rPr>
        <w:t>Risposta corretta: B</w:t>
      </w:r>
    </w:p>
    <w:p w14:paraId="4D4AFC47" w14:textId="77777777" w:rsidR="00CA7663" w:rsidRPr="00896317" w:rsidRDefault="00000000">
      <w:pPr>
        <w:spacing w:after="30"/>
        <w:rPr>
          <w:lang w:val="it-IT"/>
        </w:rPr>
      </w:pPr>
      <w:r w:rsidRPr="00896317">
        <w:rPr>
          <w:b/>
          <w:bCs/>
          <w:color w:val="000000"/>
          <w:lang w:val="it-IT"/>
        </w:rPr>
        <w:t>Spiegazione:</w:t>
      </w:r>
    </w:p>
    <w:p w14:paraId="72D9A33C" w14:textId="54224CBB" w:rsidR="0032308E" w:rsidRDefault="00000000">
      <w:pPr>
        <w:rPr>
          <w:color w:val="000000"/>
          <w:lang w:val="it-IT"/>
        </w:rPr>
      </w:pPr>
      <w:r w:rsidRPr="00896317">
        <w:rPr>
          <w:color w:val="000000"/>
          <w:lang w:val="it-IT"/>
        </w:rPr>
        <w:t xml:space="preserve">I </w:t>
      </w:r>
      <w:proofErr w:type="spellStart"/>
      <w:r w:rsidRPr="00896317">
        <w:rPr>
          <w:color w:val="000000"/>
          <w:lang w:val="it-IT"/>
        </w:rPr>
        <w:t>Dataflows</w:t>
      </w:r>
      <w:proofErr w:type="spellEnd"/>
      <w:r w:rsidRPr="00896317">
        <w:rPr>
          <w:color w:val="000000"/>
          <w:lang w:val="it-IT"/>
        </w:rPr>
        <w:t xml:space="preserve"> sono trasformazioni Power Query eseguite nel cloud (Power BI Service). Permettono di centralizzare la pulizia dati, creare </w:t>
      </w:r>
      <w:r w:rsidR="00597359" w:rsidRPr="00896317">
        <w:rPr>
          <w:color w:val="000000"/>
          <w:lang w:val="it-IT"/>
        </w:rPr>
        <w:t>entità</w:t>
      </w:r>
      <w:r w:rsidRPr="00896317">
        <w:rPr>
          <w:color w:val="000000"/>
          <w:lang w:val="it-IT"/>
        </w:rPr>
        <w:t xml:space="preserve"> riutilizzabili da più report/dataset e separare il lavoro di data engineering dal data </w:t>
      </w:r>
      <w:proofErr w:type="spellStart"/>
      <w:r w:rsidRPr="00896317">
        <w:rPr>
          <w:color w:val="000000"/>
          <w:lang w:val="it-IT"/>
        </w:rPr>
        <w:t>analysis</w:t>
      </w:r>
      <w:proofErr w:type="spellEnd"/>
      <w:r w:rsidRPr="00896317">
        <w:rPr>
          <w:color w:val="000000"/>
          <w:lang w:val="it-IT"/>
        </w:rPr>
        <w:t xml:space="preserve">. </w:t>
      </w:r>
    </w:p>
    <w:p w14:paraId="122FB104" w14:textId="1FC8255D" w:rsidR="0032308E" w:rsidRDefault="00000000">
      <w:pPr>
        <w:rPr>
          <w:color w:val="000000"/>
          <w:lang w:val="it-IT"/>
        </w:rPr>
      </w:pPr>
      <w:r w:rsidRPr="00896317">
        <w:rPr>
          <w:color w:val="000000"/>
          <w:lang w:val="it-IT"/>
        </w:rPr>
        <w:t xml:space="preserve">Sono disponibili anche con Pro (non solo Premium, anche se Premium aggiunge </w:t>
      </w:r>
      <w:r w:rsidR="00597359" w:rsidRPr="00896317">
        <w:rPr>
          <w:color w:val="000000"/>
          <w:lang w:val="it-IT"/>
        </w:rPr>
        <w:t>funzionalità</w:t>
      </w:r>
      <w:r w:rsidRPr="00896317">
        <w:rPr>
          <w:color w:val="000000"/>
          <w:lang w:val="it-IT"/>
        </w:rPr>
        <w:t xml:space="preserve"> come </w:t>
      </w:r>
      <w:proofErr w:type="spellStart"/>
      <w:r w:rsidRPr="00896317">
        <w:rPr>
          <w:color w:val="000000"/>
          <w:lang w:val="it-IT"/>
        </w:rPr>
        <w:t>Computed</w:t>
      </w:r>
      <w:proofErr w:type="spellEnd"/>
      <w:r w:rsidRPr="00896317">
        <w:rPr>
          <w:color w:val="000000"/>
          <w:lang w:val="it-IT"/>
        </w:rPr>
        <w:t xml:space="preserve"> </w:t>
      </w:r>
      <w:proofErr w:type="spellStart"/>
      <w:r w:rsidRPr="00896317">
        <w:rPr>
          <w:color w:val="000000"/>
          <w:lang w:val="it-IT"/>
        </w:rPr>
        <w:t>Entities</w:t>
      </w:r>
      <w:proofErr w:type="spellEnd"/>
      <w:r w:rsidRPr="00896317">
        <w:rPr>
          <w:color w:val="000000"/>
          <w:lang w:val="it-IT"/>
        </w:rPr>
        <w:t xml:space="preserve">). </w:t>
      </w:r>
    </w:p>
    <w:p w14:paraId="50BD1F23" w14:textId="715CDA4D" w:rsidR="00CA7663" w:rsidRPr="00896317" w:rsidRDefault="00000000">
      <w:pPr>
        <w:rPr>
          <w:lang w:val="it-IT"/>
        </w:rPr>
      </w:pPr>
      <w:r w:rsidRPr="00896317">
        <w:rPr>
          <w:color w:val="000000"/>
          <w:lang w:val="it-IT"/>
        </w:rPr>
        <w:t>Non sostituiscono Power Query Desktop ma si integrano con esso.</w:t>
      </w:r>
    </w:p>
    <w:p w14:paraId="02605869" w14:textId="77777777" w:rsidR="00CA7663" w:rsidRPr="00896317" w:rsidRDefault="00CA7663">
      <w:pPr>
        <w:spacing w:after="160"/>
        <w:rPr>
          <w:lang w:val="it-IT"/>
        </w:rPr>
      </w:pPr>
    </w:p>
    <w:p w14:paraId="452C6DB1" w14:textId="77777777" w:rsidR="00CA7663" w:rsidRPr="00896317" w:rsidRDefault="00000000">
      <w:pPr>
        <w:spacing w:before="160" w:after="60"/>
        <w:rPr>
          <w:lang w:val="it-IT"/>
        </w:rPr>
      </w:pPr>
      <w:r w:rsidRPr="00896317">
        <w:rPr>
          <w:b/>
          <w:bCs/>
          <w:color w:val="000000"/>
          <w:lang w:val="it-IT"/>
        </w:rPr>
        <w:t xml:space="preserve">Domanda 65: Hai una tabella con colonna "SKU" che dovrebbe essere univoca ma la profilazione mostra </w:t>
      </w:r>
      <w:proofErr w:type="spellStart"/>
      <w:r w:rsidRPr="00896317">
        <w:rPr>
          <w:b/>
          <w:bCs/>
          <w:color w:val="000000"/>
          <w:lang w:val="it-IT"/>
        </w:rPr>
        <w:t>Distinct</w:t>
      </w:r>
      <w:proofErr w:type="spellEnd"/>
      <w:r w:rsidRPr="00896317">
        <w:rPr>
          <w:b/>
          <w:bCs/>
          <w:color w:val="000000"/>
          <w:lang w:val="it-IT"/>
        </w:rPr>
        <w:t xml:space="preserve">=9980, Total </w:t>
      </w:r>
      <w:proofErr w:type="spellStart"/>
      <w:r w:rsidRPr="00896317">
        <w:rPr>
          <w:b/>
          <w:bCs/>
          <w:color w:val="000000"/>
          <w:lang w:val="it-IT"/>
        </w:rPr>
        <w:t>Rows</w:t>
      </w:r>
      <w:proofErr w:type="spellEnd"/>
      <w:r w:rsidRPr="00896317">
        <w:rPr>
          <w:b/>
          <w:bCs/>
          <w:color w:val="000000"/>
          <w:lang w:val="it-IT"/>
        </w:rPr>
        <w:t>=10000. Qual è il problema?</w:t>
      </w:r>
    </w:p>
    <w:p w14:paraId="5478E5F6" w14:textId="77777777" w:rsidR="00CA7663" w:rsidRPr="00896317" w:rsidRDefault="00000000">
      <w:pPr>
        <w:spacing w:after="30"/>
        <w:rPr>
          <w:lang w:val="it-IT"/>
        </w:rPr>
      </w:pPr>
      <w:r w:rsidRPr="00896317">
        <w:rPr>
          <w:color w:val="000000"/>
          <w:lang w:val="it-IT"/>
        </w:rPr>
        <w:t xml:space="preserve">A. Ci sono 20 valori </w:t>
      </w:r>
      <w:proofErr w:type="spellStart"/>
      <w:r w:rsidRPr="00896317">
        <w:rPr>
          <w:color w:val="000000"/>
          <w:lang w:val="it-IT"/>
        </w:rPr>
        <w:t>null</w:t>
      </w:r>
      <w:proofErr w:type="spellEnd"/>
    </w:p>
    <w:p w14:paraId="3D1AE3DC" w14:textId="3A43E1D3" w:rsidR="00CA7663" w:rsidRPr="00896317" w:rsidRDefault="00000000">
      <w:pPr>
        <w:spacing w:after="30"/>
        <w:rPr>
          <w:lang w:val="it-IT"/>
        </w:rPr>
      </w:pPr>
      <w:r w:rsidRPr="00896317">
        <w:rPr>
          <w:color w:val="000000"/>
          <w:lang w:val="it-IT"/>
        </w:rPr>
        <w:t xml:space="preserve">B. Non </w:t>
      </w:r>
      <w:r w:rsidR="00597359" w:rsidRPr="00896317">
        <w:rPr>
          <w:color w:val="000000"/>
          <w:lang w:val="it-IT"/>
        </w:rPr>
        <w:t>c’è</w:t>
      </w:r>
      <w:r w:rsidRPr="00896317">
        <w:rPr>
          <w:color w:val="000000"/>
          <w:lang w:val="it-IT"/>
        </w:rPr>
        <w:t xml:space="preserve"> nessun problema</w:t>
      </w:r>
    </w:p>
    <w:p w14:paraId="4BA4526D" w14:textId="77777777" w:rsidR="00CA7663" w:rsidRPr="00896317" w:rsidRDefault="00000000">
      <w:pPr>
        <w:spacing w:after="30"/>
        <w:rPr>
          <w:lang w:val="it-IT"/>
        </w:rPr>
      </w:pPr>
      <w:r w:rsidRPr="00896317">
        <w:rPr>
          <w:color w:val="000000"/>
          <w:lang w:val="it-IT"/>
        </w:rPr>
        <w:t>C. Ci sono 20 valori in errore</w:t>
      </w:r>
    </w:p>
    <w:p w14:paraId="79FB01D3" w14:textId="77777777" w:rsidR="00CA7663" w:rsidRPr="00896317" w:rsidRDefault="00000000">
      <w:pPr>
        <w:spacing w:after="30"/>
        <w:rPr>
          <w:lang w:val="it-IT"/>
        </w:rPr>
      </w:pPr>
      <w:r w:rsidRPr="00896317">
        <w:rPr>
          <w:color w:val="000000"/>
          <w:lang w:val="it-IT"/>
        </w:rPr>
        <w:t>D. Ci sono 20 SKU duplicati</w:t>
      </w:r>
    </w:p>
    <w:p w14:paraId="2D8200E0" w14:textId="77777777" w:rsidR="00CA7663" w:rsidRPr="00896317" w:rsidRDefault="00000000">
      <w:pPr>
        <w:spacing w:before="80" w:after="40"/>
        <w:rPr>
          <w:lang w:val="it-IT"/>
        </w:rPr>
      </w:pPr>
      <w:r w:rsidRPr="00896317">
        <w:rPr>
          <w:b/>
          <w:bCs/>
          <w:color w:val="375623"/>
          <w:lang w:val="it-IT"/>
        </w:rPr>
        <w:t>Risposta corretta: D</w:t>
      </w:r>
    </w:p>
    <w:p w14:paraId="6F6869B6" w14:textId="77777777" w:rsidR="00CA7663" w:rsidRPr="00896317" w:rsidRDefault="00000000">
      <w:pPr>
        <w:spacing w:after="30"/>
        <w:rPr>
          <w:lang w:val="it-IT"/>
        </w:rPr>
      </w:pPr>
      <w:r w:rsidRPr="00896317">
        <w:rPr>
          <w:b/>
          <w:bCs/>
          <w:color w:val="000000"/>
          <w:lang w:val="it-IT"/>
        </w:rPr>
        <w:t>Spiegazione:</w:t>
      </w:r>
    </w:p>
    <w:p w14:paraId="2D1E50F0" w14:textId="77777777" w:rsidR="0032308E" w:rsidRDefault="00000000">
      <w:pPr>
        <w:rPr>
          <w:color w:val="000000"/>
          <w:lang w:val="it-IT"/>
        </w:rPr>
      </w:pPr>
      <w:r w:rsidRPr="00896317">
        <w:rPr>
          <w:color w:val="000000"/>
          <w:lang w:val="it-IT"/>
        </w:rPr>
        <w:t xml:space="preserve">Se Total </w:t>
      </w:r>
      <w:proofErr w:type="spellStart"/>
      <w:r w:rsidRPr="00896317">
        <w:rPr>
          <w:color w:val="000000"/>
          <w:lang w:val="it-IT"/>
        </w:rPr>
        <w:t>Rows</w:t>
      </w:r>
      <w:proofErr w:type="spellEnd"/>
      <w:r w:rsidRPr="00896317">
        <w:rPr>
          <w:color w:val="000000"/>
          <w:lang w:val="it-IT"/>
        </w:rPr>
        <w:t xml:space="preserve"> = 10000 e </w:t>
      </w:r>
      <w:proofErr w:type="spellStart"/>
      <w:r w:rsidRPr="00896317">
        <w:rPr>
          <w:color w:val="000000"/>
          <w:lang w:val="it-IT"/>
        </w:rPr>
        <w:t>Distinct</w:t>
      </w:r>
      <w:proofErr w:type="spellEnd"/>
      <w:r w:rsidRPr="00896317">
        <w:rPr>
          <w:color w:val="000000"/>
          <w:lang w:val="it-IT"/>
        </w:rPr>
        <w:t xml:space="preserve"> = 9980, ci sono 10000 - 9980 = 20 righe con valori SKU che si ripetono. Questo indica duplicati nella colonna che dovrebbe essere chiave univoca.</w:t>
      </w:r>
    </w:p>
    <w:p w14:paraId="13AC713E" w14:textId="2C4F6435" w:rsidR="00CA7663" w:rsidRPr="00896317" w:rsidRDefault="00000000">
      <w:pPr>
        <w:rPr>
          <w:lang w:val="it-IT"/>
        </w:rPr>
      </w:pPr>
      <w:r w:rsidRPr="00896317">
        <w:rPr>
          <w:color w:val="000000"/>
          <w:lang w:val="it-IT"/>
        </w:rPr>
        <w:t>Potrebbe causare problemi nelle relazioni (relazione M:1 invece di 1:1).</w:t>
      </w:r>
    </w:p>
    <w:p w14:paraId="59811065" w14:textId="77777777" w:rsidR="00CA7663" w:rsidRPr="00896317" w:rsidRDefault="00CA7663">
      <w:pPr>
        <w:spacing w:after="160"/>
        <w:rPr>
          <w:lang w:val="it-IT"/>
        </w:rPr>
      </w:pPr>
    </w:p>
    <w:p w14:paraId="475EC75C" w14:textId="77777777" w:rsidR="00CA7663" w:rsidRPr="00896317" w:rsidRDefault="00000000">
      <w:pPr>
        <w:spacing w:before="160" w:after="60"/>
        <w:rPr>
          <w:lang w:val="it-IT"/>
        </w:rPr>
      </w:pPr>
      <w:r w:rsidRPr="00896317">
        <w:rPr>
          <w:b/>
          <w:bCs/>
          <w:color w:val="000000"/>
          <w:lang w:val="it-IT"/>
        </w:rPr>
        <w:t>Domanda 66: Quale delle seguenti è una best practice per la gestione dei tipi di dato in Power Query?</w:t>
      </w:r>
    </w:p>
    <w:p w14:paraId="1A12F801" w14:textId="4C949612" w:rsidR="00CA7663" w:rsidRPr="00896317" w:rsidRDefault="00000000">
      <w:pPr>
        <w:spacing w:after="30"/>
        <w:rPr>
          <w:lang w:val="it-IT"/>
        </w:rPr>
      </w:pPr>
      <w:r w:rsidRPr="00896317">
        <w:rPr>
          <w:color w:val="000000"/>
          <w:lang w:val="it-IT"/>
        </w:rPr>
        <w:t xml:space="preserve">A. Lasciare tutti i tipi su "Any" per massima </w:t>
      </w:r>
      <w:r w:rsidR="00597359" w:rsidRPr="00896317">
        <w:rPr>
          <w:color w:val="000000"/>
          <w:lang w:val="it-IT"/>
        </w:rPr>
        <w:t>flessibilità</w:t>
      </w:r>
    </w:p>
    <w:p w14:paraId="64C10133" w14:textId="77777777" w:rsidR="00CA7663" w:rsidRPr="00896317" w:rsidRDefault="00000000">
      <w:pPr>
        <w:spacing w:after="30"/>
        <w:rPr>
          <w:lang w:val="it-IT"/>
        </w:rPr>
      </w:pPr>
      <w:r w:rsidRPr="00896317">
        <w:rPr>
          <w:color w:val="000000"/>
          <w:lang w:val="it-IT"/>
        </w:rPr>
        <w:t>B. Usare Text per tutte le colonne per evitare errori di conversione</w:t>
      </w:r>
    </w:p>
    <w:p w14:paraId="5B57DC44" w14:textId="77777777" w:rsidR="00CA7663" w:rsidRPr="00896317" w:rsidRDefault="00000000">
      <w:pPr>
        <w:spacing w:after="30"/>
        <w:rPr>
          <w:lang w:val="it-IT"/>
        </w:rPr>
      </w:pPr>
      <w:r w:rsidRPr="00896317">
        <w:rPr>
          <w:color w:val="000000"/>
          <w:lang w:val="it-IT"/>
        </w:rPr>
        <w:t>C. Assegnare sempre i tipi corretti il prima possibile nella catena di step</w:t>
      </w:r>
    </w:p>
    <w:p w14:paraId="54A9F544" w14:textId="77777777" w:rsidR="00CA7663" w:rsidRPr="00896317" w:rsidRDefault="00000000">
      <w:pPr>
        <w:spacing w:after="30"/>
        <w:rPr>
          <w:lang w:val="it-IT"/>
        </w:rPr>
      </w:pPr>
      <w:r w:rsidRPr="00896317">
        <w:rPr>
          <w:color w:val="000000"/>
          <w:lang w:val="it-IT"/>
        </w:rPr>
        <w:t>D. Cambiare i tipi solo alla fine, dopo tutte le trasformazioni</w:t>
      </w:r>
    </w:p>
    <w:p w14:paraId="1733265F" w14:textId="77777777" w:rsidR="00CA7663" w:rsidRPr="00896317" w:rsidRDefault="00000000">
      <w:pPr>
        <w:spacing w:before="80" w:after="40"/>
        <w:rPr>
          <w:lang w:val="it-IT"/>
        </w:rPr>
      </w:pPr>
      <w:r w:rsidRPr="00896317">
        <w:rPr>
          <w:b/>
          <w:bCs/>
          <w:color w:val="375623"/>
          <w:lang w:val="it-IT"/>
        </w:rPr>
        <w:lastRenderedPageBreak/>
        <w:t>Risposta corretta: C</w:t>
      </w:r>
    </w:p>
    <w:p w14:paraId="2053B6DF" w14:textId="77777777" w:rsidR="00CA7663" w:rsidRPr="00896317" w:rsidRDefault="00000000">
      <w:pPr>
        <w:spacing w:after="30"/>
        <w:rPr>
          <w:lang w:val="it-IT"/>
        </w:rPr>
      </w:pPr>
      <w:r w:rsidRPr="00896317">
        <w:rPr>
          <w:b/>
          <w:bCs/>
          <w:color w:val="000000"/>
          <w:lang w:val="it-IT"/>
        </w:rPr>
        <w:t>Spiegazione:</w:t>
      </w:r>
    </w:p>
    <w:p w14:paraId="08040EC3" w14:textId="77777777" w:rsidR="0032308E" w:rsidRDefault="00000000">
      <w:pPr>
        <w:rPr>
          <w:color w:val="000000"/>
          <w:lang w:val="it-IT"/>
        </w:rPr>
      </w:pPr>
      <w:r w:rsidRPr="00896317">
        <w:rPr>
          <w:color w:val="000000"/>
          <w:lang w:val="it-IT"/>
        </w:rPr>
        <w:t xml:space="preserve">Assegnare i tipi corretti presto nella catena di step e best practice perché: </w:t>
      </w:r>
    </w:p>
    <w:p w14:paraId="6C2BC2C1" w14:textId="77777777" w:rsidR="0032308E" w:rsidRDefault="00000000">
      <w:pPr>
        <w:rPr>
          <w:color w:val="000000"/>
          <w:lang w:val="it-IT"/>
        </w:rPr>
      </w:pPr>
      <w:r w:rsidRPr="00896317">
        <w:rPr>
          <w:color w:val="000000"/>
          <w:lang w:val="it-IT"/>
        </w:rPr>
        <w:t xml:space="preserve">1) Abilita il query </w:t>
      </w:r>
      <w:proofErr w:type="spellStart"/>
      <w:r w:rsidRPr="00896317">
        <w:rPr>
          <w:color w:val="000000"/>
          <w:lang w:val="it-IT"/>
        </w:rPr>
        <w:t>folding</w:t>
      </w:r>
      <w:proofErr w:type="spellEnd"/>
      <w:r w:rsidRPr="00896317">
        <w:rPr>
          <w:color w:val="000000"/>
          <w:lang w:val="it-IT"/>
        </w:rPr>
        <w:t xml:space="preserve"> per le successive operazioni tipizzate </w:t>
      </w:r>
    </w:p>
    <w:p w14:paraId="2902F070" w14:textId="77777777" w:rsidR="0032308E" w:rsidRDefault="00000000">
      <w:pPr>
        <w:rPr>
          <w:color w:val="000000"/>
          <w:lang w:val="it-IT"/>
        </w:rPr>
      </w:pPr>
      <w:r w:rsidRPr="00896317">
        <w:rPr>
          <w:color w:val="000000"/>
          <w:lang w:val="it-IT"/>
        </w:rPr>
        <w:t xml:space="preserve">2) Rileva errori di dati in anticipo </w:t>
      </w:r>
    </w:p>
    <w:p w14:paraId="4819461B" w14:textId="77777777" w:rsidR="0032308E" w:rsidRDefault="00000000">
      <w:pPr>
        <w:rPr>
          <w:color w:val="000000"/>
          <w:lang w:val="it-IT"/>
        </w:rPr>
      </w:pPr>
      <w:r w:rsidRPr="00896317">
        <w:rPr>
          <w:color w:val="000000"/>
          <w:lang w:val="it-IT"/>
        </w:rPr>
        <w:t xml:space="preserve">3) Migliora la compressione </w:t>
      </w:r>
      <w:proofErr w:type="spellStart"/>
      <w:r w:rsidRPr="00896317">
        <w:rPr>
          <w:color w:val="000000"/>
          <w:lang w:val="it-IT"/>
        </w:rPr>
        <w:t>VertiPaq</w:t>
      </w:r>
      <w:proofErr w:type="spellEnd"/>
      <w:r w:rsidRPr="00896317">
        <w:rPr>
          <w:color w:val="000000"/>
          <w:lang w:val="it-IT"/>
        </w:rPr>
        <w:t xml:space="preserve"> (ogni tipo ha caratteristiche di compressione diverse) </w:t>
      </w:r>
    </w:p>
    <w:p w14:paraId="6F7F67FA" w14:textId="77777777" w:rsidR="0032308E" w:rsidRDefault="00000000">
      <w:pPr>
        <w:rPr>
          <w:color w:val="000000"/>
          <w:lang w:val="it-IT"/>
        </w:rPr>
      </w:pPr>
      <w:r w:rsidRPr="00896317">
        <w:rPr>
          <w:color w:val="000000"/>
          <w:lang w:val="it-IT"/>
        </w:rPr>
        <w:t xml:space="preserve">4) Rende le trasformazioni successive più prevedibili. </w:t>
      </w:r>
    </w:p>
    <w:p w14:paraId="469B50DE" w14:textId="0CA34AF6" w:rsidR="00CA7663" w:rsidRPr="00896317" w:rsidRDefault="00000000">
      <w:pPr>
        <w:rPr>
          <w:lang w:val="it-IT"/>
        </w:rPr>
      </w:pPr>
      <w:r w:rsidRPr="00896317">
        <w:rPr>
          <w:color w:val="000000"/>
          <w:lang w:val="it-IT"/>
        </w:rPr>
        <w:t>Usare Text per tutto peggiora la compressione e disabilita i calcoli aggregati.</w:t>
      </w:r>
    </w:p>
    <w:p w14:paraId="4F7A35E8" w14:textId="77777777" w:rsidR="00CA7663" w:rsidRPr="00896317" w:rsidRDefault="00CA7663">
      <w:pPr>
        <w:spacing w:after="160"/>
        <w:rPr>
          <w:lang w:val="it-IT"/>
        </w:rPr>
      </w:pPr>
    </w:p>
    <w:p w14:paraId="1E72D648" w14:textId="77777777" w:rsidR="00CA7663" w:rsidRPr="00896317" w:rsidRDefault="00000000">
      <w:pPr>
        <w:spacing w:before="160" w:after="60"/>
        <w:rPr>
          <w:lang w:val="it-IT"/>
        </w:rPr>
      </w:pPr>
      <w:r w:rsidRPr="00896317">
        <w:rPr>
          <w:b/>
          <w:bCs/>
          <w:color w:val="000000"/>
          <w:lang w:val="it-IT"/>
        </w:rPr>
        <w:t>Domanda 67: Stai importando da un file Excel con più fogli. Come importi SOLO i dati dal foglio "Vendite2024" escludendo gli altri fogli?</w:t>
      </w:r>
    </w:p>
    <w:p w14:paraId="36934932" w14:textId="77777777" w:rsidR="00CA7663" w:rsidRPr="00896317" w:rsidRDefault="00000000">
      <w:pPr>
        <w:spacing w:after="30"/>
        <w:rPr>
          <w:lang w:val="it-IT"/>
        </w:rPr>
      </w:pPr>
      <w:r w:rsidRPr="00896317">
        <w:rPr>
          <w:color w:val="000000"/>
          <w:lang w:val="it-IT"/>
        </w:rPr>
        <w:t>A. Non è possibile selezionare un singolo foglio</w:t>
      </w:r>
    </w:p>
    <w:p w14:paraId="4B6BD01D" w14:textId="77777777" w:rsidR="00CA7663" w:rsidRPr="00896317" w:rsidRDefault="00000000">
      <w:pPr>
        <w:spacing w:after="30"/>
        <w:rPr>
          <w:lang w:val="it-IT"/>
        </w:rPr>
      </w:pPr>
      <w:r w:rsidRPr="00896317">
        <w:rPr>
          <w:color w:val="000000"/>
          <w:lang w:val="it-IT"/>
        </w:rPr>
        <w:t>B. Rinominare gli altri fogli in Excel prima di importare</w:t>
      </w:r>
    </w:p>
    <w:p w14:paraId="021BD749" w14:textId="77777777" w:rsidR="00CA7663" w:rsidRPr="00896317" w:rsidRDefault="00000000">
      <w:pPr>
        <w:spacing w:after="30"/>
        <w:rPr>
          <w:lang w:val="it-IT"/>
        </w:rPr>
      </w:pPr>
      <w:r w:rsidRPr="00896317">
        <w:rPr>
          <w:color w:val="000000"/>
          <w:lang w:val="it-IT"/>
        </w:rPr>
        <w:t>C. Importare tutto e poi eliminare le altre tabelle</w:t>
      </w:r>
    </w:p>
    <w:p w14:paraId="011EAA78" w14:textId="77777777" w:rsidR="00CA7663" w:rsidRPr="00896317" w:rsidRDefault="00000000">
      <w:pPr>
        <w:spacing w:after="30"/>
        <w:rPr>
          <w:lang w:val="it-IT"/>
        </w:rPr>
      </w:pPr>
      <w:r w:rsidRPr="00896317">
        <w:rPr>
          <w:color w:val="000000"/>
          <w:lang w:val="it-IT"/>
        </w:rPr>
        <w:t>D. Nel Navigator dell'importazione, selezionare solo il foglio "Vendite2024"</w:t>
      </w:r>
    </w:p>
    <w:p w14:paraId="107E71C0" w14:textId="77777777" w:rsidR="00CA7663" w:rsidRPr="00896317" w:rsidRDefault="00000000">
      <w:pPr>
        <w:spacing w:before="80" w:after="40"/>
        <w:rPr>
          <w:lang w:val="it-IT"/>
        </w:rPr>
      </w:pPr>
      <w:r w:rsidRPr="00896317">
        <w:rPr>
          <w:b/>
          <w:bCs/>
          <w:color w:val="375623"/>
          <w:lang w:val="it-IT"/>
        </w:rPr>
        <w:t>Risposta corretta: D</w:t>
      </w:r>
    </w:p>
    <w:p w14:paraId="5DDE870B" w14:textId="77777777" w:rsidR="00CA7663" w:rsidRPr="00896317" w:rsidRDefault="00000000">
      <w:pPr>
        <w:spacing w:after="30"/>
        <w:rPr>
          <w:lang w:val="it-IT"/>
        </w:rPr>
      </w:pPr>
      <w:r w:rsidRPr="00896317">
        <w:rPr>
          <w:b/>
          <w:bCs/>
          <w:color w:val="000000"/>
          <w:lang w:val="it-IT"/>
        </w:rPr>
        <w:t>Spiegazione:</w:t>
      </w:r>
    </w:p>
    <w:p w14:paraId="69F53665" w14:textId="463D0F0E" w:rsidR="0032308E" w:rsidRDefault="00000000">
      <w:pPr>
        <w:rPr>
          <w:color w:val="000000"/>
          <w:lang w:val="it-IT"/>
        </w:rPr>
      </w:pPr>
      <w:r w:rsidRPr="00896317">
        <w:rPr>
          <w:color w:val="000000"/>
          <w:lang w:val="it-IT"/>
        </w:rPr>
        <w:t xml:space="preserve">Il Navigator (finestra di navigazione) che appare durante l'importazione da Excel mostra tutti i fogli </w:t>
      </w:r>
      <w:r w:rsidR="00597359" w:rsidRPr="00896317">
        <w:rPr>
          <w:color w:val="000000"/>
          <w:lang w:val="it-IT"/>
        </w:rPr>
        <w:t>e</w:t>
      </w:r>
      <w:r w:rsidRPr="00896317">
        <w:rPr>
          <w:color w:val="000000"/>
          <w:lang w:val="it-IT"/>
        </w:rPr>
        <w:t xml:space="preserve"> le tabelle del file. Si seleziona solo "Vendite2024" e si carica. </w:t>
      </w:r>
      <w:r w:rsidR="00597359" w:rsidRPr="00896317">
        <w:rPr>
          <w:color w:val="000000"/>
          <w:lang w:val="it-IT"/>
        </w:rPr>
        <w:t>È</w:t>
      </w:r>
      <w:r w:rsidRPr="00896317">
        <w:rPr>
          <w:color w:val="000000"/>
          <w:lang w:val="it-IT"/>
        </w:rPr>
        <w:t xml:space="preserve"> possibile anche selezionare più elementi tenendo premuto Ctrl. </w:t>
      </w:r>
    </w:p>
    <w:p w14:paraId="22C2666E" w14:textId="77777777" w:rsidR="0032308E" w:rsidRDefault="00000000">
      <w:pPr>
        <w:rPr>
          <w:color w:val="000000"/>
          <w:lang w:val="it-IT"/>
        </w:rPr>
      </w:pPr>
      <w:r w:rsidRPr="00896317">
        <w:rPr>
          <w:color w:val="000000"/>
          <w:lang w:val="it-IT"/>
        </w:rPr>
        <w:t xml:space="preserve">Non è necessario importare tutto per poi eliminare. </w:t>
      </w:r>
    </w:p>
    <w:p w14:paraId="3CEF95D5" w14:textId="7F34AC49" w:rsidR="00CA7663" w:rsidRPr="00896317" w:rsidRDefault="00000000">
      <w:pPr>
        <w:rPr>
          <w:lang w:val="it-IT"/>
        </w:rPr>
      </w:pPr>
      <w:r w:rsidRPr="00896317">
        <w:rPr>
          <w:color w:val="000000"/>
          <w:lang w:val="it-IT"/>
        </w:rPr>
        <w:t>Il Navigator è disponibile per molti connettori: SQL (tabelle/</w:t>
      </w:r>
      <w:proofErr w:type="spellStart"/>
      <w:r w:rsidRPr="00896317">
        <w:rPr>
          <w:color w:val="000000"/>
          <w:lang w:val="it-IT"/>
        </w:rPr>
        <w:t>view</w:t>
      </w:r>
      <w:proofErr w:type="spellEnd"/>
      <w:r w:rsidRPr="00896317">
        <w:rPr>
          <w:color w:val="000000"/>
          <w:lang w:val="it-IT"/>
        </w:rPr>
        <w:t>), SharePoint (liste), Salesforce (oggetti), ecc.</w:t>
      </w:r>
    </w:p>
    <w:p w14:paraId="4E53DA74" w14:textId="77777777" w:rsidR="00CA7663" w:rsidRPr="00896317" w:rsidRDefault="00CA7663">
      <w:pPr>
        <w:spacing w:after="160"/>
        <w:rPr>
          <w:lang w:val="it-IT"/>
        </w:rPr>
      </w:pPr>
    </w:p>
    <w:p w14:paraId="01F07853" w14:textId="77777777" w:rsidR="00CA7663" w:rsidRPr="00896317" w:rsidRDefault="00000000">
      <w:pPr>
        <w:spacing w:before="160" w:after="60"/>
        <w:rPr>
          <w:lang w:val="it-IT"/>
        </w:rPr>
      </w:pPr>
      <w:r w:rsidRPr="00896317">
        <w:rPr>
          <w:b/>
          <w:bCs/>
          <w:color w:val="000000"/>
          <w:lang w:val="it-IT"/>
        </w:rPr>
        <w:t>Domanda 68: Hai un parametro Power Query chiamato "Ambiente" con valore "</w:t>
      </w:r>
      <w:proofErr w:type="spellStart"/>
      <w:r w:rsidRPr="00896317">
        <w:rPr>
          <w:b/>
          <w:bCs/>
          <w:color w:val="000000"/>
          <w:lang w:val="it-IT"/>
        </w:rPr>
        <w:t>Prod</w:t>
      </w:r>
      <w:proofErr w:type="spellEnd"/>
      <w:r w:rsidRPr="00896317">
        <w:rPr>
          <w:b/>
          <w:bCs/>
          <w:color w:val="000000"/>
          <w:lang w:val="it-IT"/>
        </w:rPr>
        <w:t xml:space="preserve">". </w:t>
      </w:r>
      <w:r>
        <w:rPr>
          <w:b/>
          <w:bCs/>
          <w:color w:val="000000"/>
        </w:rPr>
        <w:t xml:space="preserve">Nella query Source </w:t>
      </w:r>
      <w:proofErr w:type="spellStart"/>
      <w:r>
        <w:rPr>
          <w:b/>
          <w:bCs/>
          <w:color w:val="000000"/>
        </w:rPr>
        <w:t>stai</w:t>
      </w:r>
      <w:proofErr w:type="spellEnd"/>
      <w:r>
        <w:rPr>
          <w:b/>
          <w:bCs/>
          <w:color w:val="000000"/>
        </w:rPr>
        <w:t xml:space="preserve"> </w:t>
      </w:r>
      <w:proofErr w:type="spellStart"/>
      <w:r>
        <w:rPr>
          <w:b/>
          <w:bCs/>
          <w:color w:val="000000"/>
        </w:rPr>
        <w:t>usando</w:t>
      </w:r>
      <w:proofErr w:type="spellEnd"/>
      <w:r>
        <w:rPr>
          <w:b/>
          <w:bCs/>
          <w:color w:val="000000"/>
        </w:rPr>
        <w:t xml:space="preserve">: if </w:t>
      </w:r>
      <w:proofErr w:type="spellStart"/>
      <w:r>
        <w:rPr>
          <w:b/>
          <w:bCs/>
          <w:color w:val="000000"/>
        </w:rPr>
        <w:t>Ambiente</w:t>
      </w:r>
      <w:proofErr w:type="spellEnd"/>
      <w:r>
        <w:rPr>
          <w:b/>
          <w:bCs/>
          <w:color w:val="000000"/>
        </w:rPr>
        <w:t xml:space="preserve"> = "Prod" then </w:t>
      </w:r>
      <w:proofErr w:type="spellStart"/>
      <w:r>
        <w:rPr>
          <w:b/>
          <w:bCs/>
          <w:color w:val="000000"/>
        </w:rPr>
        <w:t>prodServer</w:t>
      </w:r>
      <w:proofErr w:type="spellEnd"/>
      <w:r>
        <w:rPr>
          <w:b/>
          <w:bCs/>
          <w:color w:val="000000"/>
        </w:rPr>
        <w:t xml:space="preserve"> else </w:t>
      </w:r>
      <w:proofErr w:type="spellStart"/>
      <w:r>
        <w:rPr>
          <w:b/>
          <w:bCs/>
          <w:color w:val="000000"/>
        </w:rPr>
        <w:t>devServer</w:t>
      </w:r>
      <w:proofErr w:type="spellEnd"/>
      <w:r>
        <w:rPr>
          <w:b/>
          <w:bCs/>
          <w:color w:val="000000"/>
        </w:rPr>
        <w:t xml:space="preserve">. </w:t>
      </w:r>
      <w:r w:rsidRPr="00896317">
        <w:rPr>
          <w:b/>
          <w:bCs/>
          <w:color w:val="000000"/>
          <w:lang w:val="it-IT"/>
        </w:rPr>
        <w:t>Dove puoi modificare il valore del parametro senza aprire l'editor Power Query?</w:t>
      </w:r>
    </w:p>
    <w:p w14:paraId="0144B603" w14:textId="77777777" w:rsidR="00CA7663" w:rsidRPr="00896317" w:rsidRDefault="00000000">
      <w:pPr>
        <w:spacing w:after="30"/>
        <w:rPr>
          <w:lang w:val="it-IT"/>
        </w:rPr>
      </w:pPr>
      <w:r w:rsidRPr="00896317">
        <w:rPr>
          <w:color w:val="000000"/>
          <w:lang w:val="it-IT"/>
        </w:rPr>
        <w:t xml:space="preserve">A. Home &gt; Edit </w:t>
      </w:r>
      <w:proofErr w:type="spellStart"/>
      <w:r w:rsidRPr="00896317">
        <w:rPr>
          <w:color w:val="000000"/>
          <w:lang w:val="it-IT"/>
        </w:rPr>
        <w:t>Parameters</w:t>
      </w:r>
      <w:proofErr w:type="spellEnd"/>
      <w:r w:rsidRPr="00896317">
        <w:rPr>
          <w:color w:val="000000"/>
          <w:lang w:val="it-IT"/>
        </w:rPr>
        <w:t xml:space="preserve"> (Modifica parametri)</w:t>
      </w:r>
    </w:p>
    <w:p w14:paraId="44074ADD" w14:textId="77777777" w:rsidR="00CA7663" w:rsidRPr="00896317" w:rsidRDefault="00000000">
      <w:pPr>
        <w:spacing w:after="30"/>
        <w:rPr>
          <w:lang w:val="it-IT"/>
        </w:rPr>
      </w:pPr>
      <w:r w:rsidRPr="00896317">
        <w:rPr>
          <w:color w:val="000000"/>
          <w:lang w:val="it-IT"/>
        </w:rPr>
        <w:t>B. Non è possibile senza aprire l'editor</w:t>
      </w:r>
    </w:p>
    <w:p w14:paraId="66CFCC7B" w14:textId="77777777" w:rsidR="00CA7663" w:rsidRDefault="00000000">
      <w:pPr>
        <w:spacing w:after="30"/>
      </w:pPr>
      <w:r>
        <w:rPr>
          <w:color w:val="000000"/>
        </w:rPr>
        <w:t>C. File &gt; Options</w:t>
      </w:r>
    </w:p>
    <w:p w14:paraId="4CE46D5D" w14:textId="77777777" w:rsidR="00CA7663" w:rsidRDefault="00000000">
      <w:pPr>
        <w:spacing w:after="30"/>
      </w:pPr>
      <w:r>
        <w:rPr>
          <w:color w:val="000000"/>
        </w:rPr>
        <w:t>D. Modeling &gt; New Parameter</w:t>
      </w:r>
    </w:p>
    <w:p w14:paraId="72446B17" w14:textId="77777777" w:rsidR="00CA7663" w:rsidRPr="00896317" w:rsidRDefault="00000000">
      <w:pPr>
        <w:spacing w:before="80" w:after="40"/>
        <w:rPr>
          <w:lang w:val="it-IT"/>
        </w:rPr>
      </w:pPr>
      <w:r w:rsidRPr="00896317">
        <w:rPr>
          <w:b/>
          <w:bCs/>
          <w:color w:val="375623"/>
          <w:lang w:val="it-IT"/>
        </w:rPr>
        <w:t>Risposta corretta: A</w:t>
      </w:r>
    </w:p>
    <w:p w14:paraId="45CD372F" w14:textId="77777777" w:rsidR="00CA7663" w:rsidRPr="00896317" w:rsidRDefault="00000000">
      <w:pPr>
        <w:spacing w:after="30"/>
        <w:rPr>
          <w:lang w:val="it-IT"/>
        </w:rPr>
      </w:pPr>
      <w:r w:rsidRPr="00896317">
        <w:rPr>
          <w:b/>
          <w:bCs/>
          <w:color w:val="000000"/>
          <w:lang w:val="it-IT"/>
        </w:rPr>
        <w:t>Spiegazione:</w:t>
      </w:r>
    </w:p>
    <w:p w14:paraId="6CCADA37" w14:textId="36AFA02F" w:rsidR="00CA7663" w:rsidRPr="00896317" w:rsidRDefault="00000000">
      <w:pPr>
        <w:rPr>
          <w:lang w:val="it-IT"/>
        </w:rPr>
      </w:pPr>
      <w:r w:rsidRPr="00896317">
        <w:rPr>
          <w:color w:val="000000"/>
          <w:lang w:val="it-IT"/>
        </w:rPr>
        <w:t xml:space="preserve">"Edit </w:t>
      </w:r>
      <w:proofErr w:type="spellStart"/>
      <w:r w:rsidRPr="00896317">
        <w:rPr>
          <w:color w:val="000000"/>
          <w:lang w:val="it-IT"/>
        </w:rPr>
        <w:t>Parameters</w:t>
      </w:r>
      <w:proofErr w:type="spellEnd"/>
      <w:r w:rsidRPr="00896317">
        <w:rPr>
          <w:color w:val="000000"/>
          <w:lang w:val="it-IT"/>
        </w:rPr>
        <w:t xml:space="preserve">" (nel menu Home del ribbon Power BI Desktop o Power Query) apre una finestra semplice che mostra tutti i parametri definiti </w:t>
      </w:r>
      <w:r w:rsidR="0032308E">
        <w:rPr>
          <w:color w:val="000000"/>
          <w:lang w:val="it-IT"/>
        </w:rPr>
        <w:t>e</w:t>
      </w:r>
      <w:r w:rsidRPr="00896317">
        <w:rPr>
          <w:color w:val="000000"/>
          <w:lang w:val="it-IT"/>
        </w:rPr>
        <w:t xml:space="preserve"> i loro valori correnti, permettendo di modificarli senza dover aprire l'editor avanzato. E il modo pensato per cambiare configurazione velocemente (es. cambio ambiente). Utile anche per utenti che non conoscono il codice M.</w:t>
      </w:r>
    </w:p>
    <w:p w14:paraId="3D226F82" w14:textId="77777777" w:rsidR="00CA7663" w:rsidRPr="00896317" w:rsidRDefault="00CA7663">
      <w:pPr>
        <w:spacing w:after="160"/>
        <w:rPr>
          <w:lang w:val="it-IT"/>
        </w:rPr>
      </w:pPr>
    </w:p>
    <w:p w14:paraId="6D1CAE0F" w14:textId="77777777" w:rsidR="00CA7663" w:rsidRPr="00896317" w:rsidRDefault="00000000">
      <w:pPr>
        <w:spacing w:before="160" w:after="60"/>
        <w:rPr>
          <w:lang w:val="it-IT"/>
        </w:rPr>
      </w:pPr>
      <w:r w:rsidRPr="00896317">
        <w:rPr>
          <w:b/>
          <w:bCs/>
          <w:color w:val="000000"/>
          <w:lang w:val="it-IT"/>
        </w:rPr>
        <w:t>Domanda 69: [SI/NO] Affermi: "In Power Query, le funzioni M sono case-insensitive: '</w:t>
      </w:r>
      <w:proofErr w:type="spellStart"/>
      <w:r w:rsidRPr="00896317">
        <w:rPr>
          <w:b/>
          <w:bCs/>
          <w:color w:val="000000"/>
          <w:lang w:val="it-IT"/>
        </w:rPr>
        <w:t>text.trim</w:t>
      </w:r>
      <w:proofErr w:type="spellEnd"/>
      <w:r w:rsidRPr="00896317">
        <w:rPr>
          <w:b/>
          <w:bCs/>
          <w:color w:val="000000"/>
          <w:lang w:val="it-IT"/>
        </w:rPr>
        <w:t>' e '</w:t>
      </w:r>
      <w:proofErr w:type="spellStart"/>
      <w:r w:rsidRPr="00896317">
        <w:rPr>
          <w:b/>
          <w:bCs/>
          <w:color w:val="000000"/>
          <w:lang w:val="it-IT"/>
        </w:rPr>
        <w:t>Text.Trim</w:t>
      </w:r>
      <w:proofErr w:type="spellEnd"/>
      <w:r w:rsidRPr="00896317">
        <w:rPr>
          <w:b/>
          <w:bCs/>
          <w:color w:val="000000"/>
          <w:lang w:val="it-IT"/>
        </w:rPr>
        <w:t>' producono lo stesso risultato." Questa affermazione è corretta?</w:t>
      </w:r>
    </w:p>
    <w:p w14:paraId="004E5B81" w14:textId="77777777" w:rsidR="00CA7663" w:rsidRPr="00896317" w:rsidRDefault="00000000">
      <w:pPr>
        <w:spacing w:before="80" w:after="40"/>
        <w:rPr>
          <w:lang w:val="it-IT"/>
        </w:rPr>
      </w:pPr>
      <w:r w:rsidRPr="00896317">
        <w:rPr>
          <w:b/>
          <w:bCs/>
          <w:color w:val="375623"/>
          <w:lang w:val="it-IT"/>
        </w:rPr>
        <w:t>Risposta corretta: NO</w:t>
      </w:r>
    </w:p>
    <w:p w14:paraId="591926A0" w14:textId="77777777" w:rsidR="00CA7663" w:rsidRPr="00896317" w:rsidRDefault="00000000">
      <w:pPr>
        <w:spacing w:after="30"/>
        <w:rPr>
          <w:lang w:val="it-IT"/>
        </w:rPr>
      </w:pPr>
      <w:r w:rsidRPr="00896317">
        <w:rPr>
          <w:b/>
          <w:bCs/>
          <w:color w:val="000000"/>
          <w:lang w:val="it-IT"/>
        </w:rPr>
        <w:t>Spiegazione:</w:t>
      </w:r>
    </w:p>
    <w:p w14:paraId="5CF325F0" w14:textId="77777777" w:rsidR="0032308E" w:rsidRDefault="00000000">
      <w:pPr>
        <w:rPr>
          <w:color w:val="000000"/>
          <w:lang w:val="it-IT"/>
        </w:rPr>
      </w:pPr>
      <w:r w:rsidRPr="00896317">
        <w:rPr>
          <w:color w:val="000000"/>
          <w:lang w:val="it-IT"/>
        </w:rPr>
        <w:t>No, M è un linguaggio case-sensitive.</w:t>
      </w:r>
    </w:p>
    <w:p w14:paraId="0AE03259" w14:textId="77777777" w:rsidR="0032308E" w:rsidRDefault="00000000">
      <w:pPr>
        <w:rPr>
          <w:color w:val="000000"/>
          <w:lang w:val="it-IT"/>
        </w:rPr>
      </w:pPr>
      <w:r w:rsidRPr="00896317">
        <w:rPr>
          <w:color w:val="000000"/>
          <w:lang w:val="it-IT"/>
        </w:rPr>
        <w:t>'</w:t>
      </w:r>
      <w:proofErr w:type="spellStart"/>
      <w:r w:rsidRPr="00896317">
        <w:rPr>
          <w:color w:val="000000"/>
          <w:lang w:val="it-IT"/>
        </w:rPr>
        <w:t>Text.Trim</w:t>
      </w:r>
      <w:proofErr w:type="spellEnd"/>
      <w:r w:rsidRPr="00896317">
        <w:rPr>
          <w:color w:val="000000"/>
          <w:lang w:val="it-IT"/>
        </w:rPr>
        <w:t xml:space="preserve">' (con T maiuscola e T maiuscola) è la funzione corretta. </w:t>
      </w:r>
    </w:p>
    <w:p w14:paraId="3018E4A7" w14:textId="10A83CA1" w:rsidR="0032308E" w:rsidRDefault="00000000">
      <w:pPr>
        <w:rPr>
          <w:color w:val="000000"/>
          <w:lang w:val="it-IT"/>
        </w:rPr>
      </w:pPr>
      <w:r w:rsidRPr="00896317">
        <w:rPr>
          <w:color w:val="000000"/>
          <w:lang w:val="it-IT"/>
        </w:rPr>
        <w:t>'</w:t>
      </w:r>
      <w:proofErr w:type="spellStart"/>
      <w:r w:rsidRPr="00896317">
        <w:rPr>
          <w:color w:val="000000"/>
          <w:lang w:val="it-IT"/>
        </w:rPr>
        <w:t>text.trim</w:t>
      </w:r>
      <w:proofErr w:type="spellEnd"/>
      <w:r w:rsidRPr="00896317">
        <w:rPr>
          <w:color w:val="000000"/>
          <w:lang w:val="it-IT"/>
        </w:rPr>
        <w:t xml:space="preserve">' </w:t>
      </w:r>
      <w:r w:rsidR="00597359" w:rsidRPr="00896317">
        <w:rPr>
          <w:color w:val="000000"/>
          <w:lang w:val="it-IT"/>
        </w:rPr>
        <w:t>causerà</w:t>
      </w:r>
      <w:r w:rsidRPr="00896317">
        <w:rPr>
          <w:color w:val="000000"/>
          <w:lang w:val="it-IT"/>
        </w:rPr>
        <w:t xml:space="preserve"> un errore. </w:t>
      </w:r>
    </w:p>
    <w:p w14:paraId="34EB9BE6" w14:textId="25C6E666" w:rsidR="00CA7663" w:rsidRPr="00896317" w:rsidRDefault="00000000">
      <w:pPr>
        <w:rPr>
          <w:lang w:val="it-IT"/>
        </w:rPr>
      </w:pPr>
      <w:r w:rsidRPr="00896317">
        <w:rPr>
          <w:color w:val="000000"/>
          <w:lang w:val="it-IT"/>
        </w:rPr>
        <w:lastRenderedPageBreak/>
        <w:t xml:space="preserve">Questo è diverso da DAX che è case-insensitive. La convenzione M usa </w:t>
      </w:r>
      <w:proofErr w:type="spellStart"/>
      <w:r w:rsidRPr="00896317">
        <w:rPr>
          <w:color w:val="000000"/>
          <w:lang w:val="it-IT"/>
        </w:rPr>
        <w:t>PascalCase</w:t>
      </w:r>
      <w:proofErr w:type="spellEnd"/>
      <w:r w:rsidRPr="00896317">
        <w:rPr>
          <w:color w:val="000000"/>
          <w:lang w:val="it-IT"/>
        </w:rPr>
        <w:t xml:space="preserve"> per i </w:t>
      </w:r>
      <w:proofErr w:type="spellStart"/>
      <w:r w:rsidRPr="00896317">
        <w:rPr>
          <w:color w:val="000000"/>
          <w:lang w:val="it-IT"/>
        </w:rPr>
        <w:t>namespace</w:t>
      </w:r>
      <w:proofErr w:type="spellEnd"/>
      <w:r w:rsidRPr="00896317">
        <w:rPr>
          <w:color w:val="000000"/>
          <w:lang w:val="it-IT"/>
        </w:rPr>
        <w:t xml:space="preserve"> (Text, Number, Date, List, Table) e per i nomi delle funzioni. </w:t>
      </w:r>
      <w:r w:rsidR="0032308E">
        <w:rPr>
          <w:color w:val="000000"/>
          <w:lang w:val="it-IT"/>
        </w:rPr>
        <w:t>È</w:t>
      </w:r>
      <w:r w:rsidRPr="00896317">
        <w:rPr>
          <w:color w:val="000000"/>
          <w:lang w:val="it-IT"/>
        </w:rPr>
        <w:t xml:space="preserve"> un errore comune per chi e abituato a DAX o SQL.</w:t>
      </w:r>
    </w:p>
    <w:p w14:paraId="4DC88B43" w14:textId="77777777" w:rsidR="00CA7663" w:rsidRPr="00896317" w:rsidRDefault="00CA7663">
      <w:pPr>
        <w:spacing w:after="160"/>
        <w:rPr>
          <w:lang w:val="it-IT"/>
        </w:rPr>
      </w:pPr>
    </w:p>
    <w:p w14:paraId="219378D6" w14:textId="7C196EF5" w:rsidR="00CA7663" w:rsidRPr="00896317" w:rsidRDefault="00000000">
      <w:pPr>
        <w:spacing w:before="160" w:after="60"/>
        <w:rPr>
          <w:lang w:val="it-IT"/>
        </w:rPr>
      </w:pPr>
      <w:r w:rsidRPr="00896317">
        <w:rPr>
          <w:b/>
          <w:bCs/>
          <w:color w:val="000000"/>
          <w:lang w:val="it-IT"/>
        </w:rPr>
        <w:t>Domanda 70: Vuoi creare una colonna in Power Query che indica se una data è un giorno feriale o festivo. Hai una tabella "</w:t>
      </w:r>
      <w:r w:rsidR="00597359" w:rsidRPr="00896317">
        <w:rPr>
          <w:b/>
          <w:bCs/>
          <w:color w:val="000000"/>
          <w:lang w:val="it-IT"/>
        </w:rPr>
        <w:t>Festività</w:t>
      </w:r>
      <w:r w:rsidRPr="00896317">
        <w:rPr>
          <w:b/>
          <w:bCs/>
          <w:color w:val="000000"/>
          <w:lang w:val="it-IT"/>
        </w:rPr>
        <w:t>" con le date dei giorni festivi</w:t>
      </w:r>
      <w:r w:rsidR="005E3917">
        <w:rPr>
          <w:b/>
          <w:bCs/>
          <w:color w:val="000000"/>
          <w:lang w:val="it-IT"/>
        </w:rPr>
        <w:t>, inclusi i weekend</w:t>
      </w:r>
      <w:r w:rsidRPr="00896317">
        <w:rPr>
          <w:b/>
          <w:bCs/>
          <w:color w:val="000000"/>
          <w:lang w:val="it-IT"/>
        </w:rPr>
        <w:t>. Quale approccio usi?</w:t>
      </w:r>
    </w:p>
    <w:p w14:paraId="318F6802" w14:textId="26533261" w:rsidR="00CA7663" w:rsidRPr="00896317" w:rsidRDefault="00000000">
      <w:pPr>
        <w:spacing w:after="30"/>
        <w:rPr>
          <w:lang w:val="it-IT"/>
        </w:rPr>
      </w:pPr>
      <w:r w:rsidRPr="00896317">
        <w:rPr>
          <w:color w:val="000000"/>
          <w:lang w:val="it-IT"/>
        </w:rPr>
        <w:t xml:space="preserve">A. Una colonna personalizzata con IF complesso per tutte le </w:t>
      </w:r>
      <w:r w:rsidR="00597359" w:rsidRPr="00896317">
        <w:rPr>
          <w:color w:val="000000"/>
          <w:lang w:val="it-IT"/>
        </w:rPr>
        <w:t>festività</w:t>
      </w:r>
      <w:r w:rsidRPr="00896317">
        <w:rPr>
          <w:color w:val="000000"/>
          <w:lang w:val="it-IT"/>
        </w:rPr>
        <w:t xml:space="preserve"> </w:t>
      </w:r>
      <w:proofErr w:type="spellStart"/>
      <w:r w:rsidRPr="00896317">
        <w:rPr>
          <w:color w:val="000000"/>
          <w:lang w:val="it-IT"/>
        </w:rPr>
        <w:t>hardcodate</w:t>
      </w:r>
      <w:proofErr w:type="spellEnd"/>
    </w:p>
    <w:p w14:paraId="6595EC64" w14:textId="51E6387E" w:rsidR="00CA7663" w:rsidRPr="00896317" w:rsidRDefault="00000000">
      <w:pPr>
        <w:spacing w:after="30"/>
        <w:rPr>
          <w:lang w:val="it-IT"/>
        </w:rPr>
      </w:pPr>
      <w:r w:rsidRPr="00896317">
        <w:rPr>
          <w:color w:val="000000"/>
          <w:lang w:val="it-IT"/>
        </w:rPr>
        <w:t xml:space="preserve">B. </w:t>
      </w:r>
      <w:r w:rsidR="005E3917">
        <w:rPr>
          <w:color w:val="000000"/>
          <w:lang w:val="it-IT"/>
        </w:rPr>
        <w:t>Due m</w:t>
      </w:r>
      <w:r w:rsidRPr="00896317">
        <w:rPr>
          <w:color w:val="000000"/>
          <w:lang w:val="it-IT"/>
        </w:rPr>
        <w:t xml:space="preserve">erge della tabella principale con la tabella </w:t>
      </w:r>
      <w:r w:rsidR="00597359" w:rsidRPr="00896317">
        <w:rPr>
          <w:color w:val="000000"/>
          <w:lang w:val="it-IT"/>
        </w:rPr>
        <w:t>Festività</w:t>
      </w:r>
      <w:r w:rsidRPr="00896317">
        <w:rPr>
          <w:color w:val="000000"/>
          <w:lang w:val="it-IT"/>
        </w:rPr>
        <w:t xml:space="preserve"> (Left Anti per feriali, match per festivi)</w:t>
      </w:r>
    </w:p>
    <w:p w14:paraId="439AA619" w14:textId="3C52D3FF" w:rsidR="00CA7663" w:rsidRPr="00896317" w:rsidRDefault="00000000">
      <w:pPr>
        <w:spacing w:after="30"/>
        <w:rPr>
          <w:lang w:val="it-IT"/>
        </w:rPr>
      </w:pPr>
      <w:r w:rsidRPr="00896317">
        <w:rPr>
          <w:color w:val="000000"/>
          <w:lang w:val="it-IT"/>
        </w:rPr>
        <w:t xml:space="preserve">C. </w:t>
      </w:r>
      <w:r w:rsidR="005E3917">
        <w:rPr>
          <w:color w:val="000000"/>
          <w:lang w:val="it-IT"/>
        </w:rPr>
        <w:t>Una m</w:t>
      </w:r>
      <w:r w:rsidR="005E3917" w:rsidRPr="00896317">
        <w:rPr>
          <w:color w:val="000000"/>
          <w:lang w:val="it-IT"/>
        </w:rPr>
        <w:t xml:space="preserve">erge della tabella principale con la tabella </w:t>
      </w:r>
      <w:r w:rsidR="00597359" w:rsidRPr="00896317">
        <w:rPr>
          <w:color w:val="000000"/>
          <w:lang w:val="it-IT"/>
        </w:rPr>
        <w:t>Festività</w:t>
      </w:r>
      <w:r w:rsidR="005E3917" w:rsidRPr="00896317">
        <w:rPr>
          <w:color w:val="000000"/>
          <w:lang w:val="it-IT"/>
        </w:rPr>
        <w:t xml:space="preserve"> (Left </w:t>
      </w:r>
      <w:r w:rsidR="005E3917">
        <w:rPr>
          <w:color w:val="000000"/>
          <w:lang w:val="it-IT"/>
        </w:rPr>
        <w:t xml:space="preserve">Outer) e gestione dei </w:t>
      </w:r>
      <w:proofErr w:type="spellStart"/>
      <w:r w:rsidR="005E3917">
        <w:rPr>
          <w:color w:val="000000"/>
          <w:lang w:val="it-IT"/>
        </w:rPr>
        <w:t>null</w:t>
      </w:r>
      <w:proofErr w:type="spellEnd"/>
    </w:p>
    <w:p w14:paraId="1EE2EAE5" w14:textId="77777777" w:rsidR="00CA7663" w:rsidRPr="00896317" w:rsidRDefault="00000000">
      <w:pPr>
        <w:spacing w:after="30"/>
        <w:rPr>
          <w:lang w:val="it-IT"/>
        </w:rPr>
      </w:pPr>
      <w:r w:rsidRPr="00896317">
        <w:rPr>
          <w:color w:val="000000"/>
          <w:lang w:val="it-IT"/>
        </w:rPr>
        <w:t xml:space="preserve">D. Una colonna personalizzata che controlla il giorno della settimana con </w:t>
      </w:r>
      <w:proofErr w:type="spellStart"/>
      <w:r w:rsidRPr="00896317">
        <w:rPr>
          <w:color w:val="000000"/>
          <w:lang w:val="it-IT"/>
        </w:rPr>
        <w:t>Date.DayOfWeek</w:t>
      </w:r>
      <w:proofErr w:type="spellEnd"/>
    </w:p>
    <w:p w14:paraId="025A168E" w14:textId="77777777" w:rsidR="00CA7663" w:rsidRPr="00896317" w:rsidRDefault="00000000">
      <w:pPr>
        <w:spacing w:before="80" w:after="40"/>
        <w:rPr>
          <w:lang w:val="it-IT"/>
        </w:rPr>
      </w:pPr>
      <w:r w:rsidRPr="00896317">
        <w:rPr>
          <w:b/>
          <w:bCs/>
          <w:color w:val="375623"/>
          <w:lang w:val="it-IT"/>
        </w:rPr>
        <w:t>Risposta corretta: C</w:t>
      </w:r>
    </w:p>
    <w:p w14:paraId="55200460" w14:textId="77777777" w:rsidR="00CA7663" w:rsidRPr="00896317" w:rsidRDefault="00000000">
      <w:pPr>
        <w:spacing w:after="30"/>
        <w:rPr>
          <w:lang w:val="it-IT"/>
        </w:rPr>
      </w:pPr>
      <w:r w:rsidRPr="00896317">
        <w:rPr>
          <w:b/>
          <w:bCs/>
          <w:color w:val="000000"/>
          <w:lang w:val="it-IT"/>
        </w:rPr>
        <w:t>Spiegazione:</w:t>
      </w:r>
    </w:p>
    <w:p w14:paraId="3ABA1D65" w14:textId="77777777" w:rsidR="0032308E" w:rsidRDefault="00000000">
      <w:pPr>
        <w:rPr>
          <w:color w:val="000000"/>
          <w:lang w:val="it-IT"/>
        </w:rPr>
      </w:pPr>
      <w:r w:rsidRPr="00896317">
        <w:rPr>
          <w:color w:val="000000"/>
          <w:lang w:val="it-IT"/>
        </w:rPr>
        <w:t xml:space="preserve">La soluzione completa richiede due livelli: </w:t>
      </w:r>
    </w:p>
    <w:p w14:paraId="421545E4" w14:textId="7F032A33" w:rsidR="0032308E" w:rsidRPr="0032308E" w:rsidRDefault="00000000" w:rsidP="0032308E">
      <w:pPr>
        <w:pStyle w:val="Paragrafoelenco"/>
        <w:numPr>
          <w:ilvl w:val="0"/>
          <w:numId w:val="7"/>
        </w:numPr>
        <w:rPr>
          <w:color w:val="000000"/>
          <w:lang w:val="it-IT"/>
        </w:rPr>
      </w:pPr>
      <w:r w:rsidRPr="0032308E">
        <w:rPr>
          <w:color w:val="000000"/>
          <w:lang w:val="it-IT"/>
        </w:rPr>
        <w:t xml:space="preserve">Merge con tabella </w:t>
      </w:r>
      <w:r w:rsidR="00597359" w:rsidRPr="0032308E">
        <w:rPr>
          <w:color w:val="000000"/>
          <w:lang w:val="it-IT"/>
        </w:rPr>
        <w:t>Festività</w:t>
      </w:r>
      <w:r w:rsidRPr="0032308E">
        <w:rPr>
          <w:color w:val="000000"/>
          <w:lang w:val="it-IT"/>
        </w:rPr>
        <w:t xml:space="preserve"> per identificare i giorni festivi </w:t>
      </w:r>
      <w:r w:rsidR="005E3917" w:rsidRPr="0032308E">
        <w:rPr>
          <w:color w:val="000000"/>
          <w:lang w:val="it-IT"/>
        </w:rPr>
        <w:t xml:space="preserve">e i weekend. </w:t>
      </w:r>
    </w:p>
    <w:p w14:paraId="586E6FCA" w14:textId="77777777" w:rsidR="0032308E" w:rsidRPr="0032308E" w:rsidRDefault="005E3917" w:rsidP="0032308E">
      <w:pPr>
        <w:pStyle w:val="Paragrafoelenco"/>
        <w:numPr>
          <w:ilvl w:val="0"/>
          <w:numId w:val="7"/>
        </w:numPr>
        <w:rPr>
          <w:lang w:val="it-IT"/>
        </w:rPr>
      </w:pPr>
      <w:r w:rsidRPr="0032308E">
        <w:rPr>
          <w:color w:val="000000"/>
          <w:lang w:val="it-IT"/>
        </w:rPr>
        <w:t xml:space="preserve">La merge di tipo </w:t>
      </w:r>
      <w:proofErr w:type="spellStart"/>
      <w:r w:rsidRPr="0032308E">
        <w:rPr>
          <w:color w:val="000000"/>
          <w:lang w:val="it-IT"/>
        </w:rPr>
        <w:t>left</w:t>
      </w:r>
      <w:proofErr w:type="spellEnd"/>
      <w:r w:rsidRPr="0032308E">
        <w:rPr>
          <w:color w:val="000000"/>
          <w:lang w:val="it-IT"/>
        </w:rPr>
        <w:t xml:space="preserve"> </w:t>
      </w:r>
      <w:proofErr w:type="spellStart"/>
      <w:r w:rsidRPr="0032308E">
        <w:rPr>
          <w:color w:val="000000"/>
          <w:lang w:val="it-IT"/>
        </w:rPr>
        <w:t>outer</w:t>
      </w:r>
      <w:proofErr w:type="spellEnd"/>
      <w:r w:rsidRPr="0032308E">
        <w:rPr>
          <w:color w:val="000000"/>
          <w:lang w:val="it-IT"/>
        </w:rPr>
        <w:t xml:space="preserve"> segnerà a </w:t>
      </w:r>
      <w:proofErr w:type="spellStart"/>
      <w:r w:rsidRPr="0032308E">
        <w:rPr>
          <w:color w:val="000000"/>
          <w:lang w:val="it-IT"/>
        </w:rPr>
        <w:t>null</w:t>
      </w:r>
      <w:proofErr w:type="spellEnd"/>
      <w:r w:rsidRPr="0032308E">
        <w:rPr>
          <w:color w:val="000000"/>
          <w:lang w:val="it-IT"/>
        </w:rPr>
        <w:t xml:space="preserve"> i giorni non festivi. Questo può essere usato per fare la distinzione. </w:t>
      </w:r>
    </w:p>
    <w:p w14:paraId="4854B8F5" w14:textId="0097BE5C" w:rsidR="00CA7663" w:rsidRPr="0032308E" w:rsidRDefault="005E3917" w:rsidP="0032308E">
      <w:pPr>
        <w:rPr>
          <w:lang w:val="it-IT"/>
        </w:rPr>
      </w:pPr>
      <w:r w:rsidRPr="0032308E">
        <w:rPr>
          <w:color w:val="000000"/>
          <w:lang w:val="it-IT"/>
        </w:rPr>
        <w:t xml:space="preserve">In questo caso la D è errata perché possono esserci altre festività (Natale, Pasqua, </w:t>
      </w:r>
      <w:proofErr w:type="spellStart"/>
      <w:r w:rsidRPr="0032308E">
        <w:rPr>
          <w:color w:val="000000"/>
          <w:lang w:val="it-IT"/>
        </w:rPr>
        <w:t>ecc</w:t>
      </w:r>
      <w:proofErr w:type="spellEnd"/>
      <w:r w:rsidRPr="0032308E">
        <w:rPr>
          <w:color w:val="000000"/>
          <w:lang w:val="it-IT"/>
        </w:rPr>
        <w:t xml:space="preserve">…) Comunque con </w:t>
      </w:r>
      <w:proofErr w:type="spellStart"/>
      <w:r w:rsidRPr="0032308E">
        <w:rPr>
          <w:color w:val="000000"/>
          <w:lang w:val="it-IT"/>
        </w:rPr>
        <w:t>Date.DayOfWeek</w:t>
      </w:r>
      <w:proofErr w:type="spellEnd"/>
      <w:r w:rsidRPr="0032308E">
        <w:rPr>
          <w:color w:val="000000"/>
          <w:lang w:val="it-IT"/>
        </w:rPr>
        <w:t>([Data]) = 0 o 6 si identificano correttamente sabato e domenica.</w:t>
      </w:r>
    </w:p>
    <w:p w14:paraId="754876ED" w14:textId="77777777" w:rsidR="00CA7663" w:rsidRPr="00896317" w:rsidRDefault="00CA7663">
      <w:pPr>
        <w:spacing w:after="160"/>
        <w:rPr>
          <w:lang w:val="it-IT"/>
        </w:rPr>
      </w:pPr>
    </w:p>
    <w:p w14:paraId="78075FD3" w14:textId="77777777" w:rsidR="00CA7663" w:rsidRPr="00896317" w:rsidRDefault="00000000">
      <w:pPr>
        <w:spacing w:before="160" w:after="60"/>
        <w:rPr>
          <w:lang w:val="it-IT"/>
        </w:rPr>
      </w:pPr>
      <w:r w:rsidRPr="00896317">
        <w:rPr>
          <w:b/>
          <w:bCs/>
          <w:color w:val="000000"/>
          <w:lang w:val="it-IT"/>
        </w:rPr>
        <w:t>Domanda 71: Quale delle seguenti NON è una fonte dati supportata nativamente da Power BI Desktop?</w:t>
      </w:r>
    </w:p>
    <w:p w14:paraId="4DF41A10" w14:textId="77777777" w:rsidR="00CA7663" w:rsidRDefault="00000000">
      <w:pPr>
        <w:spacing w:after="30"/>
      </w:pPr>
      <w:r>
        <w:rPr>
          <w:color w:val="000000"/>
        </w:rPr>
        <w:t>A. Google Analytics</w:t>
      </w:r>
    </w:p>
    <w:p w14:paraId="2898ADC2" w14:textId="77777777" w:rsidR="00CA7663" w:rsidRDefault="00000000">
      <w:pPr>
        <w:spacing w:after="30"/>
      </w:pPr>
      <w:r>
        <w:rPr>
          <w:color w:val="000000"/>
        </w:rPr>
        <w:t>B. SAP BusinessObjects Universe</w:t>
      </w:r>
    </w:p>
    <w:p w14:paraId="044EAC12" w14:textId="77777777" w:rsidR="00CA7663" w:rsidRDefault="00000000">
      <w:pPr>
        <w:spacing w:after="30"/>
      </w:pPr>
      <w:r>
        <w:rPr>
          <w:color w:val="000000"/>
        </w:rPr>
        <w:t>C. GitHub</w:t>
      </w:r>
    </w:p>
    <w:p w14:paraId="592BD1AE" w14:textId="77777777" w:rsidR="00CA7663" w:rsidRDefault="00000000">
      <w:pPr>
        <w:spacing w:after="30"/>
      </w:pPr>
      <w:r>
        <w:rPr>
          <w:color w:val="000000"/>
        </w:rPr>
        <w:t>D. Microsoft Access (.</w:t>
      </w:r>
      <w:proofErr w:type="spellStart"/>
      <w:r>
        <w:rPr>
          <w:color w:val="000000"/>
        </w:rPr>
        <w:t>mdb</w:t>
      </w:r>
      <w:proofErr w:type="spellEnd"/>
      <w:r>
        <w:rPr>
          <w:color w:val="000000"/>
        </w:rPr>
        <w:t>)</w:t>
      </w:r>
    </w:p>
    <w:p w14:paraId="0117E152" w14:textId="77777777" w:rsidR="00CA7663" w:rsidRPr="00896317" w:rsidRDefault="00000000">
      <w:pPr>
        <w:spacing w:before="80" w:after="40"/>
        <w:rPr>
          <w:lang w:val="it-IT"/>
        </w:rPr>
      </w:pPr>
      <w:r w:rsidRPr="00896317">
        <w:rPr>
          <w:b/>
          <w:bCs/>
          <w:color w:val="375623"/>
          <w:lang w:val="it-IT"/>
        </w:rPr>
        <w:t>Risposta corretta: B</w:t>
      </w:r>
    </w:p>
    <w:p w14:paraId="0C2BC9DA" w14:textId="77777777" w:rsidR="00CA7663" w:rsidRPr="00896317" w:rsidRDefault="00000000">
      <w:pPr>
        <w:spacing w:after="30"/>
        <w:rPr>
          <w:lang w:val="it-IT"/>
        </w:rPr>
      </w:pPr>
      <w:r w:rsidRPr="00896317">
        <w:rPr>
          <w:b/>
          <w:bCs/>
          <w:color w:val="000000"/>
          <w:lang w:val="it-IT"/>
        </w:rPr>
        <w:t>Spiegazione:</w:t>
      </w:r>
    </w:p>
    <w:p w14:paraId="16DB2F31" w14:textId="77777777" w:rsidR="0032308E" w:rsidRDefault="00000000">
      <w:pPr>
        <w:rPr>
          <w:color w:val="000000"/>
          <w:lang w:val="it-IT"/>
        </w:rPr>
      </w:pPr>
      <w:r w:rsidRPr="00896317">
        <w:rPr>
          <w:color w:val="000000"/>
          <w:lang w:val="it-IT"/>
        </w:rPr>
        <w:t xml:space="preserve">SAP </w:t>
      </w:r>
      <w:proofErr w:type="spellStart"/>
      <w:r w:rsidRPr="00896317">
        <w:rPr>
          <w:color w:val="000000"/>
          <w:lang w:val="it-IT"/>
        </w:rPr>
        <w:t>BusinessObjects</w:t>
      </w:r>
      <w:proofErr w:type="spellEnd"/>
      <w:r w:rsidRPr="00896317">
        <w:rPr>
          <w:color w:val="000000"/>
          <w:lang w:val="it-IT"/>
        </w:rPr>
        <w:t xml:space="preserve"> Universe (.</w:t>
      </w:r>
      <w:proofErr w:type="spellStart"/>
      <w:r w:rsidRPr="00896317">
        <w:rPr>
          <w:color w:val="000000"/>
          <w:lang w:val="it-IT"/>
        </w:rPr>
        <w:t>unv</w:t>
      </w:r>
      <w:proofErr w:type="spellEnd"/>
      <w:r w:rsidRPr="00896317">
        <w:rPr>
          <w:color w:val="000000"/>
          <w:lang w:val="it-IT"/>
        </w:rPr>
        <w:t>/.</w:t>
      </w:r>
      <w:proofErr w:type="spellStart"/>
      <w:r w:rsidRPr="00896317">
        <w:rPr>
          <w:color w:val="000000"/>
          <w:lang w:val="it-IT"/>
        </w:rPr>
        <w:t>unx</w:t>
      </w:r>
      <w:proofErr w:type="spellEnd"/>
      <w:r w:rsidRPr="00896317">
        <w:rPr>
          <w:color w:val="000000"/>
          <w:lang w:val="it-IT"/>
        </w:rPr>
        <w:t xml:space="preserve">) non ha un connettore nativo in Power BI Desktop. </w:t>
      </w:r>
    </w:p>
    <w:p w14:paraId="415EC95C" w14:textId="77777777" w:rsidR="0032308E" w:rsidRDefault="00000000">
      <w:pPr>
        <w:rPr>
          <w:color w:val="000000"/>
          <w:lang w:val="it-IT"/>
        </w:rPr>
      </w:pPr>
      <w:r w:rsidRPr="00896317">
        <w:rPr>
          <w:color w:val="000000"/>
          <w:lang w:val="it-IT"/>
        </w:rPr>
        <w:t xml:space="preserve">Per connettersi a </w:t>
      </w:r>
      <w:proofErr w:type="spellStart"/>
      <w:r w:rsidRPr="00896317">
        <w:rPr>
          <w:color w:val="000000"/>
          <w:lang w:val="it-IT"/>
        </w:rPr>
        <w:t>BusinessObjects</w:t>
      </w:r>
      <w:proofErr w:type="spellEnd"/>
      <w:r w:rsidRPr="00896317">
        <w:rPr>
          <w:color w:val="000000"/>
          <w:lang w:val="it-IT"/>
        </w:rPr>
        <w:t xml:space="preserve"> bisogna usare altri metodi (es. query SQL diretta al database sottostante o export dati). </w:t>
      </w:r>
    </w:p>
    <w:p w14:paraId="2C81E71E" w14:textId="77777777" w:rsidR="0032308E" w:rsidRDefault="00000000">
      <w:pPr>
        <w:rPr>
          <w:color w:val="000000"/>
          <w:lang w:val="it-IT"/>
        </w:rPr>
      </w:pPr>
      <w:r w:rsidRPr="00896317">
        <w:rPr>
          <w:color w:val="000000"/>
          <w:lang w:val="it-IT"/>
        </w:rPr>
        <w:t>Google Analytics (A), GitHub (B) e Microsoft Access (D) hanno connettori nativi in Power BI Desktop nella lista "</w:t>
      </w:r>
      <w:proofErr w:type="spellStart"/>
      <w:r w:rsidRPr="00896317">
        <w:rPr>
          <w:color w:val="000000"/>
          <w:lang w:val="it-IT"/>
        </w:rPr>
        <w:t>Get</w:t>
      </w:r>
      <w:proofErr w:type="spellEnd"/>
      <w:r w:rsidRPr="00896317">
        <w:rPr>
          <w:color w:val="000000"/>
          <w:lang w:val="it-IT"/>
        </w:rPr>
        <w:t xml:space="preserve"> Data". </w:t>
      </w:r>
    </w:p>
    <w:p w14:paraId="06EB797B" w14:textId="6C5FA676" w:rsidR="00CA7663" w:rsidRPr="00896317" w:rsidRDefault="00000000">
      <w:pPr>
        <w:rPr>
          <w:lang w:val="it-IT"/>
        </w:rPr>
      </w:pPr>
      <w:r w:rsidRPr="00896317">
        <w:rPr>
          <w:color w:val="000000"/>
          <w:lang w:val="it-IT"/>
        </w:rPr>
        <w:t>SAP HANA e SAP BW invece hanno connettori nativi.</w:t>
      </w:r>
    </w:p>
    <w:p w14:paraId="12A01507" w14:textId="77777777" w:rsidR="00CA7663" w:rsidRPr="00896317" w:rsidRDefault="00CA7663">
      <w:pPr>
        <w:spacing w:after="160"/>
        <w:rPr>
          <w:lang w:val="it-IT"/>
        </w:rPr>
      </w:pPr>
    </w:p>
    <w:p w14:paraId="22536541" w14:textId="77777777" w:rsidR="00CA7663" w:rsidRPr="00896317" w:rsidRDefault="00000000">
      <w:pPr>
        <w:spacing w:before="160" w:after="60"/>
        <w:rPr>
          <w:lang w:val="it-IT"/>
        </w:rPr>
      </w:pPr>
      <w:r w:rsidRPr="00896317">
        <w:rPr>
          <w:b/>
          <w:bCs/>
          <w:color w:val="000000"/>
          <w:lang w:val="it-IT"/>
        </w:rPr>
        <w:t>Domanda 72: Stai costruendo un modello con dati da Azure Data Lake Storage Gen2. Quale formato file offre le migliori performance per la lettura con Power Query?</w:t>
      </w:r>
    </w:p>
    <w:p w14:paraId="7460372E" w14:textId="77777777" w:rsidR="00CA7663" w:rsidRDefault="00000000">
      <w:pPr>
        <w:spacing w:after="30"/>
      </w:pPr>
      <w:r>
        <w:rPr>
          <w:color w:val="000000"/>
        </w:rPr>
        <w:t>A. CSV</w:t>
      </w:r>
    </w:p>
    <w:p w14:paraId="2A31C9A0" w14:textId="77777777" w:rsidR="00CA7663" w:rsidRDefault="00000000">
      <w:pPr>
        <w:spacing w:after="30"/>
      </w:pPr>
      <w:r>
        <w:rPr>
          <w:color w:val="000000"/>
        </w:rPr>
        <w:t>B. Parquet</w:t>
      </w:r>
    </w:p>
    <w:p w14:paraId="5310BC31" w14:textId="77777777" w:rsidR="00CA7663" w:rsidRDefault="00000000">
      <w:pPr>
        <w:spacing w:after="30"/>
      </w:pPr>
      <w:r>
        <w:rPr>
          <w:color w:val="000000"/>
        </w:rPr>
        <w:t>C. JSON</w:t>
      </w:r>
    </w:p>
    <w:p w14:paraId="44107F10" w14:textId="77777777" w:rsidR="00CA7663" w:rsidRPr="00896317" w:rsidRDefault="00000000">
      <w:pPr>
        <w:spacing w:after="30"/>
        <w:rPr>
          <w:lang w:val="it-IT"/>
        </w:rPr>
      </w:pPr>
      <w:r w:rsidRPr="00896317">
        <w:rPr>
          <w:color w:val="000000"/>
          <w:lang w:val="it-IT"/>
        </w:rPr>
        <w:t>D. XML</w:t>
      </w:r>
    </w:p>
    <w:p w14:paraId="47E76BCB" w14:textId="77777777" w:rsidR="00CA7663" w:rsidRPr="00896317" w:rsidRDefault="00000000">
      <w:pPr>
        <w:spacing w:before="80" w:after="40"/>
        <w:rPr>
          <w:lang w:val="it-IT"/>
        </w:rPr>
      </w:pPr>
      <w:r w:rsidRPr="00896317">
        <w:rPr>
          <w:b/>
          <w:bCs/>
          <w:color w:val="375623"/>
          <w:lang w:val="it-IT"/>
        </w:rPr>
        <w:t>Risposta corretta: B</w:t>
      </w:r>
    </w:p>
    <w:p w14:paraId="141F2291" w14:textId="77777777" w:rsidR="00CA7663" w:rsidRPr="00896317" w:rsidRDefault="00000000">
      <w:pPr>
        <w:spacing w:after="30"/>
        <w:rPr>
          <w:lang w:val="it-IT"/>
        </w:rPr>
      </w:pPr>
      <w:r w:rsidRPr="00896317">
        <w:rPr>
          <w:b/>
          <w:bCs/>
          <w:color w:val="000000"/>
          <w:lang w:val="it-IT"/>
        </w:rPr>
        <w:t>Spiegazione:</w:t>
      </w:r>
    </w:p>
    <w:p w14:paraId="339717C9" w14:textId="77777777" w:rsidR="0032308E" w:rsidRDefault="00000000">
      <w:pPr>
        <w:rPr>
          <w:color w:val="000000"/>
          <w:lang w:val="it-IT"/>
        </w:rPr>
      </w:pPr>
      <w:r w:rsidRPr="00896317">
        <w:rPr>
          <w:color w:val="000000"/>
          <w:lang w:val="it-IT"/>
        </w:rPr>
        <w:lastRenderedPageBreak/>
        <w:t xml:space="preserve">Parquet è un formato colonnare ottimizzato per </w:t>
      </w:r>
      <w:proofErr w:type="spellStart"/>
      <w:r w:rsidRPr="00896317">
        <w:rPr>
          <w:color w:val="000000"/>
          <w:lang w:val="it-IT"/>
        </w:rPr>
        <w:t>analytics</w:t>
      </w:r>
      <w:proofErr w:type="spellEnd"/>
      <w:r w:rsidRPr="00896317">
        <w:rPr>
          <w:color w:val="000000"/>
          <w:lang w:val="it-IT"/>
        </w:rPr>
        <w:t xml:space="preserve">: compressione eccellente, lettura colonnare (legge solo le colonne necessarie), tipi di dato preservati, supporto predicate </w:t>
      </w:r>
      <w:proofErr w:type="spellStart"/>
      <w:r w:rsidRPr="00896317">
        <w:rPr>
          <w:color w:val="000000"/>
          <w:lang w:val="it-IT"/>
        </w:rPr>
        <w:t>pushdown</w:t>
      </w:r>
      <w:proofErr w:type="spellEnd"/>
      <w:r w:rsidRPr="00896317">
        <w:rPr>
          <w:color w:val="000000"/>
          <w:lang w:val="it-IT"/>
        </w:rPr>
        <w:t xml:space="preserve">. E il formato raccomandato per data </w:t>
      </w:r>
      <w:proofErr w:type="spellStart"/>
      <w:r w:rsidRPr="00896317">
        <w:rPr>
          <w:color w:val="000000"/>
          <w:lang w:val="it-IT"/>
        </w:rPr>
        <w:t>lake</w:t>
      </w:r>
      <w:proofErr w:type="spellEnd"/>
      <w:r w:rsidRPr="00896317">
        <w:rPr>
          <w:color w:val="000000"/>
          <w:lang w:val="it-IT"/>
        </w:rPr>
        <w:t xml:space="preserve">. Power Query supporta nativamente Parquet. </w:t>
      </w:r>
    </w:p>
    <w:p w14:paraId="097DC3A9" w14:textId="36F574F8" w:rsidR="00CA7663" w:rsidRPr="00896317" w:rsidRDefault="00000000">
      <w:pPr>
        <w:rPr>
          <w:lang w:val="it-IT"/>
        </w:rPr>
      </w:pPr>
      <w:r w:rsidRPr="00896317">
        <w:rPr>
          <w:color w:val="000000"/>
          <w:lang w:val="it-IT"/>
        </w:rPr>
        <w:t xml:space="preserve">CSV e JSON sono formati riga per riga, meno efficienti per </w:t>
      </w:r>
      <w:proofErr w:type="spellStart"/>
      <w:r w:rsidRPr="00896317">
        <w:rPr>
          <w:color w:val="000000"/>
          <w:lang w:val="it-IT"/>
        </w:rPr>
        <w:t>analytics</w:t>
      </w:r>
      <w:proofErr w:type="spellEnd"/>
      <w:r w:rsidRPr="00896317">
        <w:rPr>
          <w:color w:val="000000"/>
          <w:lang w:val="it-IT"/>
        </w:rPr>
        <w:t xml:space="preserve"> su grandi volumi. XML ha overhead elevato </w:t>
      </w:r>
      <w:r w:rsidR="0032308E">
        <w:rPr>
          <w:color w:val="000000"/>
          <w:lang w:val="it-IT"/>
        </w:rPr>
        <w:t>a causa del</w:t>
      </w:r>
      <w:r w:rsidRPr="00896317">
        <w:rPr>
          <w:color w:val="000000"/>
          <w:lang w:val="it-IT"/>
        </w:rPr>
        <w:t xml:space="preserve"> </w:t>
      </w:r>
      <w:proofErr w:type="spellStart"/>
      <w:r w:rsidRPr="00896317">
        <w:rPr>
          <w:color w:val="000000"/>
          <w:lang w:val="it-IT"/>
        </w:rPr>
        <w:t>parsing</w:t>
      </w:r>
      <w:proofErr w:type="spellEnd"/>
      <w:r w:rsidRPr="00896317">
        <w:rPr>
          <w:color w:val="000000"/>
          <w:lang w:val="it-IT"/>
        </w:rPr>
        <w:t>.</w:t>
      </w:r>
    </w:p>
    <w:p w14:paraId="38C7D99A" w14:textId="77777777" w:rsidR="00CA7663" w:rsidRPr="00896317" w:rsidRDefault="00CA7663">
      <w:pPr>
        <w:spacing w:after="160"/>
        <w:rPr>
          <w:lang w:val="it-IT"/>
        </w:rPr>
      </w:pPr>
    </w:p>
    <w:p w14:paraId="65F3AD0E" w14:textId="7A276B55" w:rsidR="00CA7663" w:rsidRPr="00896317" w:rsidRDefault="00000000">
      <w:pPr>
        <w:spacing w:before="160" w:after="60"/>
        <w:rPr>
          <w:lang w:val="it-IT"/>
        </w:rPr>
      </w:pPr>
      <w:r w:rsidRPr="00896317">
        <w:rPr>
          <w:b/>
          <w:bCs/>
          <w:color w:val="000000"/>
          <w:lang w:val="it-IT"/>
        </w:rPr>
        <w:t xml:space="preserve">Domanda 73: Hai una colonna con codici prodotto in formato "AB-1234-XY". </w:t>
      </w:r>
      <w:r w:rsidR="00887432">
        <w:rPr>
          <w:b/>
          <w:bCs/>
          <w:color w:val="000000"/>
          <w:lang w:val="it-IT"/>
        </w:rPr>
        <w:t xml:space="preserve">La struttura è sempre composta da due lettere, trattino, quattro cifre, trattino, due lettere. </w:t>
      </w:r>
      <w:r w:rsidRPr="00896317">
        <w:rPr>
          <w:b/>
          <w:bCs/>
          <w:color w:val="000000"/>
          <w:lang w:val="it-IT"/>
        </w:rPr>
        <w:t>Vuoi estrarre solo la parte numerica "1234". Quale funzione M usi?</w:t>
      </w:r>
    </w:p>
    <w:p w14:paraId="5042D032" w14:textId="77777777" w:rsidR="00CA7663" w:rsidRDefault="00000000">
      <w:pPr>
        <w:spacing w:after="30"/>
      </w:pPr>
      <w:r>
        <w:rPr>
          <w:color w:val="000000"/>
        </w:rPr>
        <w:t xml:space="preserve">A. </w:t>
      </w:r>
      <w:proofErr w:type="spellStart"/>
      <w:r>
        <w:rPr>
          <w:color w:val="000000"/>
        </w:rPr>
        <w:t>Text.Middle</w:t>
      </w:r>
      <w:proofErr w:type="spellEnd"/>
      <w:r>
        <w:rPr>
          <w:color w:val="000000"/>
        </w:rPr>
        <w:t>([</w:t>
      </w:r>
      <w:proofErr w:type="spellStart"/>
      <w:r>
        <w:rPr>
          <w:color w:val="000000"/>
        </w:rPr>
        <w:t>Codice</w:t>
      </w:r>
      <w:proofErr w:type="spellEnd"/>
      <w:r>
        <w:rPr>
          <w:color w:val="000000"/>
        </w:rPr>
        <w:t>], 3, 4)</w:t>
      </w:r>
    </w:p>
    <w:p w14:paraId="2E39ED66" w14:textId="77777777" w:rsidR="00CA7663" w:rsidRDefault="00000000">
      <w:pPr>
        <w:spacing w:after="30"/>
      </w:pPr>
      <w:r>
        <w:rPr>
          <w:color w:val="000000"/>
        </w:rPr>
        <w:t xml:space="preserve">B. </w:t>
      </w:r>
      <w:proofErr w:type="spellStart"/>
      <w:r>
        <w:rPr>
          <w:color w:val="000000"/>
        </w:rPr>
        <w:t>Text.BetweenDelimiters</w:t>
      </w:r>
      <w:proofErr w:type="spellEnd"/>
      <w:r>
        <w:rPr>
          <w:color w:val="000000"/>
        </w:rPr>
        <w:t>([</w:t>
      </w:r>
      <w:proofErr w:type="spellStart"/>
      <w:r>
        <w:rPr>
          <w:color w:val="000000"/>
        </w:rPr>
        <w:t>Codice</w:t>
      </w:r>
      <w:proofErr w:type="spellEnd"/>
      <w:r>
        <w:rPr>
          <w:color w:val="000000"/>
        </w:rPr>
        <w:t>], "-", "-")</w:t>
      </w:r>
    </w:p>
    <w:p w14:paraId="7F5536B8" w14:textId="77777777" w:rsidR="00CA7663" w:rsidRPr="00896317" w:rsidRDefault="00000000">
      <w:pPr>
        <w:spacing w:after="30"/>
        <w:rPr>
          <w:lang w:val="it-IT"/>
        </w:rPr>
      </w:pPr>
      <w:r w:rsidRPr="00896317">
        <w:rPr>
          <w:color w:val="000000"/>
          <w:lang w:val="it-IT"/>
        </w:rPr>
        <w:t xml:space="preserve">C. </w:t>
      </w:r>
      <w:proofErr w:type="spellStart"/>
      <w:r w:rsidRPr="00896317">
        <w:rPr>
          <w:color w:val="000000"/>
          <w:lang w:val="it-IT"/>
        </w:rPr>
        <w:t>Text.Select</w:t>
      </w:r>
      <w:proofErr w:type="spellEnd"/>
      <w:r w:rsidRPr="00896317">
        <w:rPr>
          <w:color w:val="000000"/>
          <w:lang w:val="it-IT"/>
        </w:rPr>
        <w:t>([Codice], {"0".."9"})</w:t>
      </w:r>
    </w:p>
    <w:p w14:paraId="03213ACA" w14:textId="5D0087F3" w:rsidR="00CA7663" w:rsidRPr="00896317" w:rsidRDefault="00000000">
      <w:pPr>
        <w:spacing w:after="30"/>
        <w:rPr>
          <w:lang w:val="it-IT"/>
        </w:rPr>
      </w:pPr>
      <w:r w:rsidRPr="00896317">
        <w:rPr>
          <w:color w:val="000000"/>
          <w:lang w:val="it-IT"/>
        </w:rPr>
        <w:t xml:space="preserve">D. </w:t>
      </w:r>
      <w:r w:rsidR="00887432">
        <w:rPr>
          <w:color w:val="000000"/>
          <w:lang w:val="it-IT"/>
        </w:rPr>
        <w:t>Sono tutte corrette</w:t>
      </w:r>
    </w:p>
    <w:p w14:paraId="2CD91A4C" w14:textId="77777777" w:rsidR="00CA7663" w:rsidRPr="00896317" w:rsidRDefault="00000000">
      <w:pPr>
        <w:spacing w:before="80" w:after="40"/>
        <w:rPr>
          <w:lang w:val="it-IT"/>
        </w:rPr>
      </w:pPr>
      <w:r w:rsidRPr="00896317">
        <w:rPr>
          <w:b/>
          <w:bCs/>
          <w:color w:val="375623"/>
          <w:lang w:val="it-IT"/>
        </w:rPr>
        <w:t>Risposta corretta: D</w:t>
      </w:r>
    </w:p>
    <w:p w14:paraId="1FD290F5" w14:textId="77777777" w:rsidR="00CA7663" w:rsidRPr="00896317" w:rsidRDefault="00000000">
      <w:pPr>
        <w:spacing w:after="30"/>
        <w:rPr>
          <w:lang w:val="it-IT"/>
        </w:rPr>
      </w:pPr>
      <w:r w:rsidRPr="00896317">
        <w:rPr>
          <w:b/>
          <w:bCs/>
          <w:color w:val="000000"/>
          <w:lang w:val="it-IT"/>
        </w:rPr>
        <w:t>Spiegazione:</w:t>
      </w:r>
    </w:p>
    <w:p w14:paraId="53603F87" w14:textId="0B91B400" w:rsidR="0032308E" w:rsidRDefault="0032308E">
      <w:pPr>
        <w:rPr>
          <w:color w:val="000000"/>
          <w:lang w:val="it-IT"/>
        </w:rPr>
      </w:pPr>
      <w:r>
        <w:rPr>
          <w:color w:val="000000"/>
          <w:lang w:val="it-IT"/>
        </w:rPr>
        <w:t>A, B, C</w:t>
      </w:r>
      <w:r w:rsidRPr="00896317">
        <w:rPr>
          <w:color w:val="000000"/>
          <w:lang w:val="it-IT"/>
        </w:rPr>
        <w:t xml:space="preserve"> funzionano in questo caso specifico: </w:t>
      </w:r>
    </w:p>
    <w:p w14:paraId="67789CA1" w14:textId="77777777" w:rsidR="0032308E" w:rsidRDefault="00000000">
      <w:pPr>
        <w:rPr>
          <w:color w:val="000000"/>
          <w:lang w:val="it-IT"/>
        </w:rPr>
      </w:pPr>
      <w:r w:rsidRPr="00896317">
        <w:rPr>
          <w:color w:val="000000"/>
          <w:lang w:val="it-IT"/>
        </w:rPr>
        <w:t xml:space="preserve">A) </w:t>
      </w:r>
      <w:proofErr w:type="spellStart"/>
      <w:r w:rsidRPr="00896317">
        <w:rPr>
          <w:color w:val="000000"/>
          <w:lang w:val="it-IT"/>
        </w:rPr>
        <w:t>Text.Middle</w:t>
      </w:r>
      <w:proofErr w:type="spellEnd"/>
      <w:r w:rsidRPr="00896317">
        <w:rPr>
          <w:color w:val="000000"/>
          <w:lang w:val="it-IT"/>
        </w:rPr>
        <w:t>([Codice], 3, 4) estrae 4 caratteri a partire dalla posizione 3 (base 0) = "1234"</w:t>
      </w:r>
    </w:p>
    <w:p w14:paraId="1C5E1E4B" w14:textId="77777777" w:rsidR="0032308E" w:rsidRDefault="00000000">
      <w:pPr>
        <w:rPr>
          <w:color w:val="000000"/>
          <w:lang w:val="it-IT"/>
        </w:rPr>
      </w:pPr>
      <w:r w:rsidRPr="00896317">
        <w:rPr>
          <w:color w:val="000000"/>
          <w:lang w:val="it-IT"/>
        </w:rPr>
        <w:t xml:space="preserve">B) </w:t>
      </w:r>
      <w:proofErr w:type="spellStart"/>
      <w:r w:rsidRPr="00896317">
        <w:rPr>
          <w:color w:val="000000"/>
          <w:lang w:val="it-IT"/>
        </w:rPr>
        <w:t>Text.BetweenDelimiters</w:t>
      </w:r>
      <w:proofErr w:type="spellEnd"/>
      <w:r w:rsidRPr="00896317">
        <w:rPr>
          <w:color w:val="000000"/>
          <w:lang w:val="it-IT"/>
        </w:rPr>
        <w:t xml:space="preserve">([Codice], "-", "-") estrae il testo tra il primo è il secondo "-" = "1234" </w:t>
      </w:r>
    </w:p>
    <w:p w14:paraId="47EE2E95" w14:textId="77777777" w:rsidR="0032308E" w:rsidRDefault="00000000">
      <w:pPr>
        <w:rPr>
          <w:color w:val="000000"/>
          <w:lang w:val="it-IT"/>
        </w:rPr>
      </w:pPr>
      <w:r w:rsidRPr="00896317">
        <w:rPr>
          <w:color w:val="000000"/>
          <w:lang w:val="it-IT"/>
        </w:rPr>
        <w:t xml:space="preserve">C) </w:t>
      </w:r>
      <w:proofErr w:type="spellStart"/>
      <w:r w:rsidRPr="00896317">
        <w:rPr>
          <w:color w:val="000000"/>
          <w:lang w:val="it-IT"/>
        </w:rPr>
        <w:t>Text.Select</w:t>
      </w:r>
      <w:proofErr w:type="spellEnd"/>
      <w:r w:rsidRPr="00896317">
        <w:rPr>
          <w:color w:val="000000"/>
          <w:lang w:val="it-IT"/>
        </w:rPr>
        <w:t xml:space="preserve"> seleziona solo i caratteri numerici, utile se la struttura del codice varia. </w:t>
      </w:r>
    </w:p>
    <w:p w14:paraId="351553F7" w14:textId="77777777" w:rsidR="00CA7663" w:rsidRPr="00896317" w:rsidRDefault="00CA7663">
      <w:pPr>
        <w:spacing w:after="160"/>
        <w:rPr>
          <w:lang w:val="it-IT"/>
        </w:rPr>
      </w:pPr>
    </w:p>
    <w:p w14:paraId="0E42FAD5" w14:textId="77777777" w:rsidR="00CA7663" w:rsidRPr="00896317" w:rsidRDefault="00000000">
      <w:pPr>
        <w:spacing w:before="160" w:after="60"/>
        <w:rPr>
          <w:lang w:val="it-IT"/>
        </w:rPr>
      </w:pPr>
      <w:r w:rsidRPr="00896317">
        <w:rPr>
          <w:b/>
          <w:bCs/>
          <w:color w:val="000000"/>
          <w:lang w:val="it-IT"/>
        </w:rPr>
        <w:t xml:space="preserve">Domanda 74: [SI/NO] Affermi: "E possibile usare Python o R come sorgenti dati in Power BI Desktop, eseguendo script che producono un </w:t>
      </w:r>
      <w:proofErr w:type="spellStart"/>
      <w:r w:rsidRPr="00896317">
        <w:rPr>
          <w:b/>
          <w:bCs/>
          <w:color w:val="000000"/>
          <w:lang w:val="it-IT"/>
        </w:rPr>
        <w:t>DataFrame</w:t>
      </w:r>
      <w:proofErr w:type="spellEnd"/>
      <w:r w:rsidRPr="00896317">
        <w:rPr>
          <w:b/>
          <w:bCs/>
          <w:color w:val="000000"/>
          <w:lang w:val="it-IT"/>
        </w:rPr>
        <w:t xml:space="preserve"> come output." Questa affermazione è corretta?</w:t>
      </w:r>
    </w:p>
    <w:p w14:paraId="3A9D7786" w14:textId="77777777" w:rsidR="00CA7663" w:rsidRPr="00896317" w:rsidRDefault="00000000">
      <w:pPr>
        <w:spacing w:before="80" w:after="40"/>
        <w:rPr>
          <w:lang w:val="it-IT"/>
        </w:rPr>
      </w:pPr>
      <w:r w:rsidRPr="00896317">
        <w:rPr>
          <w:b/>
          <w:bCs/>
          <w:color w:val="375623"/>
          <w:lang w:val="it-IT"/>
        </w:rPr>
        <w:t>Risposta corretta: SI</w:t>
      </w:r>
    </w:p>
    <w:p w14:paraId="45FF27B8" w14:textId="77777777" w:rsidR="00CA7663" w:rsidRPr="00896317" w:rsidRDefault="00000000">
      <w:pPr>
        <w:spacing w:after="30"/>
        <w:rPr>
          <w:lang w:val="it-IT"/>
        </w:rPr>
      </w:pPr>
      <w:r w:rsidRPr="00896317">
        <w:rPr>
          <w:b/>
          <w:bCs/>
          <w:color w:val="000000"/>
          <w:lang w:val="it-IT"/>
        </w:rPr>
        <w:t>Spiegazione:</w:t>
      </w:r>
    </w:p>
    <w:p w14:paraId="541DED13" w14:textId="77777777" w:rsidR="0032308E" w:rsidRDefault="00000000">
      <w:pPr>
        <w:rPr>
          <w:color w:val="000000"/>
          <w:lang w:val="it-IT"/>
        </w:rPr>
      </w:pPr>
      <w:r w:rsidRPr="00896317">
        <w:rPr>
          <w:color w:val="000000"/>
          <w:lang w:val="it-IT"/>
        </w:rPr>
        <w:t xml:space="preserve">Si, è corretta. Power BI Desktop supporta script Python e R come fonte dati: lo script viene eseguito è il </w:t>
      </w:r>
      <w:proofErr w:type="spellStart"/>
      <w:r w:rsidRPr="00896317">
        <w:rPr>
          <w:color w:val="000000"/>
          <w:lang w:val="it-IT"/>
        </w:rPr>
        <w:t>DataFrame</w:t>
      </w:r>
      <w:proofErr w:type="spellEnd"/>
      <w:r w:rsidRPr="00896317">
        <w:rPr>
          <w:color w:val="000000"/>
          <w:lang w:val="it-IT"/>
        </w:rPr>
        <w:t xml:space="preserve"> risultante viene importato in Power Query. Questo permette di usare librerie Python (</w:t>
      </w:r>
      <w:proofErr w:type="spellStart"/>
      <w:r w:rsidRPr="00896317">
        <w:rPr>
          <w:color w:val="000000"/>
          <w:lang w:val="it-IT"/>
        </w:rPr>
        <w:t>pandas</w:t>
      </w:r>
      <w:proofErr w:type="spellEnd"/>
      <w:r w:rsidRPr="00896317">
        <w:rPr>
          <w:color w:val="000000"/>
          <w:lang w:val="it-IT"/>
        </w:rPr>
        <w:t xml:space="preserve">, </w:t>
      </w:r>
      <w:proofErr w:type="spellStart"/>
      <w:r w:rsidRPr="00896317">
        <w:rPr>
          <w:color w:val="000000"/>
          <w:lang w:val="it-IT"/>
        </w:rPr>
        <w:t>sklearn</w:t>
      </w:r>
      <w:proofErr w:type="spellEnd"/>
      <w:r w:rsidRPr="00896317">
        <w:rPr>
          <w:color w:val="000000"/>
          <w:lang w:val="it-IT"/>
        </w:rPr>
        <w:t xml:space="preserve">, ecc.) o R per </w:t>
      </w:r>
      <w:proofErr w:type="spellStart"/>
      <w:r w:rsidRPr="00896317">
        <w:rPr>
          <w:color w:val="000000"/>
          <w:lang w:val="it-IT"/>
        </w:rPr>
        <w:t>pre</w:t>
      </w:r>
      <w:proofErr w:type="spellEnd"/>
      <w:r w:rsidRPr="00896317">
        <w:rPr>
          <w:color w:val="000000"/>
          <w:lang w:val="it-IT"/>
        </w:rPr>
        <w:t xml:space="preserve">-processing, </w:t>
      </w:r>
      <w:proofErr w:type="spellStart"/>
      <w:r w:rsidRPr="00896317">
        <w:rPr>
          <w:color w:val="000000"/>
          <w:lang w:val="it-IT"/>
        </w:rPr>
        <w:t>scraping</w:t>
      </w:r>
      <w:proofErr w:type="spellEnd"/>
      <w:r w:rsidRPr="00896317">
        <w:rPr>
          <w:color w:val="000000"/>
          <w:lang w:val="it-IT"/>
        </w:rPr>
        <w:t xml:space="preserve">, o analisi statistiche avanzate prima del caricamento nel modello. </w:t>
      </w:r>
    </w:p>
    <w:p w14:paraId="3C42385E" w14:textId="77777777" w:rsidR="0032308E" w:rsidRDefault="00000000">
      <w:pPr>
        <w:rPr>
          <w:color w:val="000000"/>
          <w:lang w:val="it-IT"/>
        </w:rPr>
      </w:pPr>
      <w:r w:rsidRPr="00896317">
        <w:rPr>
          <w:color w:val="000000"/>
          <w:lang w:val="it-IT"/>
        </w:rPr>
        <w:t xml:space="preserve">Python e R devono essere installati localmente. </w:t>
      </w:r>
    </w:p>
    <w:p w14:paraId="68A3A817" w14:textId="1B1CD5C9" w:rsidR="00CA7663" w:rsidRPr="00896317" w:rsidRDefault="00000000">
      <w:pPr>
        <w:rPr>
          <w:lang w:val="it-IT"/>
        </w:rPr>
      </w:pPr>
      <w:r w:rsidRPr="00896317">
        <w:rPr>
          <w:color w:val="000000"/>
          <w:lang w:val="it-IT"/>
        </w:rPr>
        <w:t>Nel servizio Power BI, i refresh con Python/R richiedono il gateway configurato.</w:t>
      </w:r>
    </w:p>
    <w:p w14:paraId="697469EC" w14:textId="77777777" w:rsidR="00CA7663" w:rsidRPr="00896317" w:rsidRDefault="00CA7663">
      <w:pPr>
        <w:spacing w:after="160"/>
        <w:rPr>
          <w:lang w:val="it-IT"/>
        </w:rPr>
      </w:pPr>
    </w:p>
    <w:p w14:paraId="32106E55" w14:textId="77777777" w:rsidR="00CA7663" w:rsidRPr="00896317" w:rsidRDefault="00000000">
      <w:pPr>
        <w:spacing w:before="160" w:after="60"/>
        <w:rPr>
          <w:lang w:val="it-IT"/>
        </w:rPr>
      </w:pPr>
      <w:r w:rsidRPr="00896317">
        <w:rPr>
          <w:b/>
          <w:bCs/>
          <w:color w:val="000000"/>
          <w:lang w:val="it-IT"/>
        </w:rPr>
        <w:t>Domanda 75: Quale azione in Power Query rimuove le righe DUPLICATE basandosi su una o più colonne?</w:t>
      </w:r>
    </w:p>
    <w:p w14:paraId="3B65866D" w14:textId="77777777" w:rsidR="00CA7663" w:rsidRDefault="00000000">
      <w:pPr>
        <w:spacing w:after="30"/>
      </w:pPr>
      <w:r>
        <w:rPr>
          <w:color w:val="000000"/>
        </w:rPr>
        <w:t>A. Remove Rows &gt; Remove Duplicates</w:t>
      </w:r>
    </w:p>
    <w:p w14:paraId="40E2CB61" w14:textId="77777777" w:rsidR="00CA7663" w:rsidRDefault="00000000">
      <w:pPr>
        <w:spacing w:after="30"/>
      </w:pPr>
      <w:r>
        <w:rPr>
          <w:color w:val="000000"/>
        </w:rPr>
        <w:t>B. Group By con COUNT</w:t>
      </w:r>
    </w:p>
    <w:p w14:paraId="5BB66A29" w14:textId="4DF5D374" w:rsidR="00CA7663" w:rsidRPr="00896317" w:rsidRDefault="00000000">
      <w:pPr>
        <w:spacing w:after="30"/>
        <w:rPr>
          <w:lang w:val="it-IT"/>
        </w:rPr>
      </w:pPr>
      <w:r w:rsidRPr="00896317">
        <w:rPr>
          <w:color w:val="000000"/>
          <w:lang w:val="it-IT"/>
        </w:rPr>
        <w:t xml:space="preserve">C. </w:t>
      </w:r>
      <w:proofErr w:type="spellStart"/>
      <w:r w:rsidR="00887432" w:rsidRPr="00896317">
        <w:rPr>
          <w:color w:val="000000"/>
          <w:lang w:val="it-IT"/>
        </w:rPr>
        <w:t>Table.Distinct</w:t>
      </w:r>
      <w:proofErr w:type="spellEnd"/>
      <w:r w:rsidR="00887432" w:rsidRPr="00896317">
        <w:rPr>
          <w:color w:val="000000"/>
          <w:lang w:val="it-IT"/>
        </w:rPr>
        <w:t xml:space="preserve"> </w:t>
      </w:r>
      <w:r w:rsidR="00887432">
        <w:rPr>
          <w:color w:val="000000"/>
          <w:lang w:val="it-IT"/>
        </w:rPr>
        <w:t xml:space="preserve"> </w:t>
      </w:r>
    </w:p>
    <w:p w14:paraId="00138DED" w14:textId="12887F8C" w:rsidR="00CA7663" w:rsidRPr="00896317" w:rsidRDefault="00000000">
      <w:pPr>
        <w:spacing w:before="80" w:after="40"/>
        <w:rPr>
          <w:lang w:val="it-IT"/>
        </w:rPr>
      </w:pPr>
      <w:r w:rsidRPr="00896317">
        <w:rPr>
          <w:b/>
          <w:bCs/>
          <w:color w:val="375623"/>
          <w:lang w:val="it-IT"/>
        </w:rPr>
        <w:t xml:space="preserve">Risposta corretta: </w:t>
      </w:r>
      <w:r w:rsidR="00887432">
        <w:rPr>
          <w:b/>
          <w:bCs/>
          <w:color w:val="375623"/>
          <w:lang w:val="it-IT"/>
        </w:rPr>
        <w:t>A,</w:t>
      </w:r>
      <w:r w:rsidRPr="00896317">
        <w:rPr>
          <w:b/>
          <w:bCs/>
          <w:color w:val="375623"/>
          <w:lang w:val="it-IT"/>
        </w:rPr>
        <w:t>C</w:t>
      </w:r>
    </w:p>
    <w:p w14:paraId="09386736" w14:textId="77777777" w:rsidR="00CA7663" w:rsidRPr="00896317" w:rsidRDefault="00000000">
      <w:pPr>
        <w:spacing w:after="30"/>
        <w:rPr>
          <w:lang w:val="it-IT"/>
        </w:rPr>
      </w:pPr>
      <w:r w:rsidRPr="00896317">
        <w:rPr>
          <w:b/>
          <w:bCs/>
          <w:color w:val="000000"/>
          <w:lang w:val="it-IT"/>
        </w:rPr>
        <w:t>Spiegazione:</w:t>
      </w:r>
    </w:p>
    <w:p w14:paraId="6C75A17B" w14:textId="77777777" w:rsidR="0032308E" w:rsidRDefault="00000000" w:rsidP="00887432">
      <w:pPr>
        <w:rPr>
          <w:color w:val="000000"/>
          <w:lang w:val="it-IT"/>
        </w:rPr>
      </w:pPr>
      <w:r w:rsidRPr="00896317">
        <w:rPr>
          <w:color w:val="000000"/>
          <w:lang w:val="it-IT"/>
        </w:rPr>
        <w:t xml:space="preserve">Entrambe le risposte producono lo stesso risultato attraverso interfacce diverse: </w:t>
      </w:r>
    </w:p>
    <w:p w14:paraId="3B4F2171" w14:textId="77777777" w:rsidR="0032308E" w:rsidRDefault="00000000" w:rsidP="00887432">
      <w:pPr>
        <w:rPr>
          <w:color w:val="000000"/>
          <w:lang w:val="it-IT"/>
        </w:rPr>
      </w:pPr>
      <w:r w:rsidRPr="00896317">
        <w:rPr>
          <w:color w:val="000000"/>
          <w:lang w:val="it-IT"/>
        </w:rPr>
        <w:t>A) "</w:t>
      </w:r>
      <w:proofErr w:type="spellStart"/>
      <w:r w:rsidRPr="00896317">
        <w:rPr>
          <w:color w:val="000000"/>
          <w:lang w:val="it-IT"/>
        </w:rPr>
        <w:t>Remove</w:t>
      </w:r>
      <w:proofErr w:type="spellEnd"/>
      <w:r w:rsidRPr="00896317">
        <w:rPr>
          <w:color w:val="000000"/>
          <w:lang w:val="it-IT"/>
        </w:rPr>
        <w:t xml:space="preserve"> </w:t>
      </w:r>
      <w:proofErr w:type="spellStart"/>
      <w:r w:rsidRPr="00896317">
        <w:rPr>
          <w:color w:val="000000"/>
          <w:lang w:val="it-IT"/>
        </w:rPr>
        <w:t>Rows</w:t>
      </w:r>
      <w:proofErr w:type="spellEnd"/>
      <w:r w:rsidRPr="00896317">
        <w:rPr>
          <w:color w:val="000000"/>
          <w:lang w:val="it-IT"/>
        </w:rPr>
        <w:t xml:space="preserve"> &gt; </w:t>
      </w:r>
      <w:proofErr w:type="spellStart"/>
      <w:r w:rsidRPr="00896317">
        <w:rPr>
          <w:color w:val="000000"/>
          <w:lang w:val="it-IT"/>
        </w:rPr>
        <w:t>Remove</w:t>
      </w:r>
      <w:proofErr w:type="spellEnd"/>
      <w:r w:rsidRPr="00896317">
        <w:rPr>
          <w:color w:val="000000"/>
          <w:lang w:val="it-IT"/>
        </w:rPr>
        <w:t xml:space="preserve"> </w:t>
      </w:r>
      <w:proofErr w:type="spellStart"/>
      <w:r w:rsidRPr="00896317">
        <w:rPr>
          <w:color w:val="000000"/>
          <w:lang w:val="it-IT"/>
        </w:rPr>
        <w:t>Duplicates</w:t>
      </w:r>
      <w:proofErr w:type="spellEnd"/>
      <w:r w:rsidRPr="00896317">
        <w:rPr>
          <w:color w:val="000000"/>
          <w:lang w:val="it-IT"/>
        </w:rPr>
        <w:t xml:space="preserve">" nella UI dell'editor Power Query genera il codice M </w:t>
      </w:r>
      <w:proofErr w:type="spellStart"/>
      <w:r w:rsidRPr="00896317">
        <w:rPr>
          <w:color w:val="000000"/>
          <w:lang w:val="it-IT"/>
        </w:rPr>
        <w:t>Table.Distinct</w:t>
      </w:r>
      <w:proofErr w:type="spellEnd"/>
      <w:r w:rsidRPr="00896317">
        <w:rPr>
          <w:color w:val="000000"/>
          <w:lang w:val="it-IT"/>
        </w:rPr>
        <w:t xml:space="preserve">() </w:t>
      </w:r>
    </w:p>
    <w:p w14:paraId="7BAA5372" w14:textId="77777777" w:rsidR="0032308E" w:rsidRDefault="00000000" w:rsidP="00887432">
      <w:pPr>
        <w:rPr>
          <w:color w:val="000000"/>
          <w:lang w:val="it-IT"/>
        </w:rPr>
      </w:pPr>
      <w:r w:rsidRPr="00896317">
        <w:rPr>
          <w:color w:val="000000"/>
          <w:lang w:val="it-IT"/>
        </w:rPr>
        <w:t xml:space="preserve">C) </w:t>
      </w:r>
      <w:proofErr w:type="spellStart"/>
      <w:r w:rsidRPr="00896317">
        <w:rPr>
          <w:color w:val="000000"/>
          <w:lang w:val="it-IT"/>
        </w:rPr>
        <w:t>Table.Distinct</w:t>
      </w:r>
      <w:proofErr w:type="spellEnd"/>
      <w:r w:rsidRPr="00896317">
        <w:rPr>
          <w:color w:val="000000"/>
          <w:lang w:val="it-IT"/>
        </w:rPr>
        <w:t xml:space="preserve">() è la funzione M sottostante, usabile nell'editor avanzato con colonne specifiche </w:t>
      </w:r>
    </w:p>
    <w:p w14:paraId="428CD09D" w14:textId="505039EB" w:rsidR="00CA7663" w:rsidRPr="00896317" w:rsidRDefault="00000000" w:rsidP="00887432">
      <w:pPr>
        <w:rPr>
          <w:lang w:val="it-IT"/>
        </w:rPr>
      </w:pPr>
      <w:r w:rsidRPr="00896317">
        <w:rPr>
          <w:color w:val="000000"/>
          <w:lang w:val="it-IT"/>
        </w:rPr>
        <w:t xml:space="preserve">Per rimuovere duplicati su colonne specifiche (non tutte): </w:t>
      </w:r>
      <w:proofErr w:type="spellStart"/>
      <w:r w:rsidRPr="00896317">
        <w:rPr>
          <w:color w:val="000000"/>
          <w:lang w:val="it-IT"/>
        </w:rPr>
        <w:t>Table.Distinct</w:t>
      </w:r>
      <w:proofErr w:type="spellEnd"/>
      <w:r w:rsidRPr="00896317">
        <w:rPr>
          <w:color w:val="000000"/>
          <w:lang w:val="it-IT"/>
        </w:rPr>
        <w:t xml:space="preserve">(Source, {"Col1","Col2"}). Group By con COUNT </w:t>
      </w:r>
      <w:r w:rsidR="00887432">
        <w:rPr>
          <w:color w:val="000000"/>
          <w:lang w:val="it-IT"/>
        </w:rPr>
        <w:t>fa anche altro.</w:t>
      </w:r>
    </w:p>
    <w:p w14:paraId="2F2BFD8A" w14:textId="77777777" w:rsidR="00CA7663" w:rsidRPr="00896317" w:rsidRDefault="00CA7663">
      <w:pPr>
        <w:spacing w:after="160"/>
        <w:rPr>
          <w:lang w:val="it-IT"/>
        </w:rPr>
      </w:pPr>
    </w:p>
    <w:p w14:paraId="45AA5D31" w14:textId="77777777" w:rsidR="00CA7663" w:rsidRPr="00524D8E" w:rsidRDefault="00000000">
      <w:pPr>
        <w:pStyle w:val="Titolo1"/>
        <w:rPr>
          <w:sz w:val="36"/>
          <w:szCs w:val="36"/>
          <w:lang w:val="it-IT"/>
        </w:rPr>
      </w:pPr>
      <w:bookmarkStart w:id="1" w:name="_Toc223378225"/>
      <w:r w:rsidRPr="00524D8E">
        <w:rPr>
          <w:sz w:val="36"/>
          <w:szCs w:val="36"/>
          <w:lang w:val="it-IT"/>
        </w:rPr>
        <w:lastRenderedPageBreak/>
        <w:t>MODELLARE I DATI</w:t>
      </w:r>
      <w:bookmarkEnd w:id="1"/>
    </w:p>
    <w:p w14:paraId="33C5F446" w14:textId="77777777" w:rsidR="00CA7663" w:rsidRPr="00896317" w:rsidRDefault="00000000">
      <w:pPr>
        <w:spacing w:before="160" w:after="60"/>
        <w:rPr>
          <w:lang w:val="it-IT"/>
        </w:rPr>
      </w:pPr>
      <w:r w:rsidRPr="00896317">
        <w:rPr>
          <w:b/>
          <w:bCs/>
          <w:color w:val="000000"/>
          <w:lang w:val="it-IT"/>
        </w:rPr>
        <w:t>Domanda 76: Hai una tabella Vendite (10M righe) e tabelle Clienti, Prodotti, Date, Negozi. Quale schema stai implementando e perché è la best practice per Power BI?</w:t>
      </w:r>
    </w:p>
    <w:p w14:paraId="4C38E23E" w14:textId="77777777" w:rsidR="00CA7663" w:rsidRPr="00896317" w:rsidRDefault="00000000">
      <w:pPr>
        <w:spacing w:after="30"/>
        <w:rPr>
          <w:lang w:val="it-IT"/>
        </w:rPr>
      </w:pPr>
      <w:r w:rsidRPr="00896317">
        <w:rPr>
          <w:color w:val="000000"/>
          <w:lang w:val="it-IT"/>
        </w:rPr>
        <w:t>A. Schema a stella: tabella fatto al centro, dimensioni intorno con relazioni 1-a-molti</w:t>
      </w:r>
    </w:p>
    <w:p w14:paraId="3D4C42EF" w14:textId="77777777" w:rsidR="00CA7663" w:rsidRPr="00896317" w:rsidRDefault="00000000">
      <w:pPr>
        <w:spacing w:after="30"/>
        <w:rPr>
          <w:lang w:val="it-IT"/>
        </w:rPr>
      </w:pPr>
      <w:r w:rsidRPr="00896317">
        <w:rPr>
          <w:color w:val="000000"/>
          <w:lang w:val="it-IT"/>
        </w:rPr>
        <w:t xml:space="preserve">B. Schema </w:t>
      </w:r>
      <w:proofErr w:type="spellStart"/>
      <w:r w:rsidRPr="00896317">
        <w:rPr>
          <w:color w:val="000000"/>
          <w:lang w:val="it-IT"/>
        </w:rPr>
        <w:t>snowflake</w:t>
      </w:r>
      <w:proofErr w:type="spellEnd"/>
      <w:r w:rsidRPr="00896317">
        <w:rPr>
          <w:color w:val="000000"/>
          <w:lang w:val="it-IT"/>
        </w:rPr>
        <w:t>: massima normalizzazione</w:t>
      </w:r>
    </w:p>
    <w:p w14:paraId="31B09F92" w14:textId="77777777" w:rsidR="00CA7663" w:rsidRPr="00896317" w:rsidRDefault="00000000">
      <w:pPr>
        <w:spacing w:after="30"/>
        <w:rPr>
          <w:lang w:val="it-IT"/>
        </w:rPr>
      </w:pPr>
      <w:r w:rsidRPr="00896317">
        <w:rPr>
          <w:color w:val="000000"/>
          <w:lang w:val="it-IT"/>
        </w:rPr>
        <w:t>C. Schema OLTP: ottimizzato per le transazioni</w:t>
      </w:r>
    </w:p>
    <w:p w14:paraId="5FE66839" w14:textId="77777777" w:rsidR="00CA7663" w:rsidRPr="00896317" w:rsidRDefault="00000000">
      <w:pPr>
        <w:spacing w:after="30"/>
        <w:rPr>
          <w:lang w:val="it-IT"/>
        </w:rPr>
      </w:pPr>
      <w:r w:rsidRPr="00896317">
        <w:rPr>
          <w:color w:val="000000"/>
          <w:lang w:val="it-IT"/>
        </w:rPr>
        <w:t>D. Schema piatto: tutto in una tabella</w:t>
      </w:r>
    </w:p>
    <w:p w14:paraId="253937CA" w14:textId="77777777" w:rsidR="00CA7663" w:rsidRPr="00896317" w:rsidRDefault="00000000">
      <w:pPr>
        <w:spacing w:before="80" w:after="40"/>
        <w:rPr>
          <w:lang w:val="it-IT"/>
        </w:rPr>
      </w:pPr>
      <w:r w:rsidRPr="00896317">
        <w:rPr>
          <w:b/>
          <w:bCs/>
          <w:color w:val="375623"/>
          <w:lang w:val="it-IT"/>
        </w:rPr>
        <w:t>Risposta corretta: A</w:t>
      </w:r>
    </w:p>
    <w:p w14:paraId="1F1DF522" w14:textId="77777777" w:rsidR="00CA7663" w:rsidRPr="00896317" w:rsidRDefault="00000000">
      <w:pPr>
        <w:spacing w:after="30"/>
        <w:rPr>
          <w:lang w:val="it-IT"/>
        </w:rPr>
      </w:pPr>
      <w:r w:rsidRPr="00896317">
        <w:rPr>
          <w:b/>
          <w:bCs/>
          <w:color w:val="000000"/>
          <w:lang w:val="it-IT"/>
        </w:rPr>
        <w:t>Spiegazione:</w:t>
      </w:r>
    </w:p>
    <w:p w14:paraId="6CDEFD46" w14:textId="77777777" w:rsidR="0032308E" w:rsidRDefault="00000000">
      <w:pPr>
        <w:rPr>
          <w:color w:val="000000"/>
          <w:lang w:val="it-IT"/>
        </w:rPr>
      </w:pPr>
      <w:r w:rsidRPr="00896317">
        <w:rPr>
          <w:color w:val="000000"/>
          <w:lang w:val="it-IT"/>
        </w:rPr>
        <w:t>Lo schema a stella (Star Schema) è il modello raccomandato da Microsoft per Power BI perché:</w:t>
      </w:r>
    </w:p>
    <w:p w14:paraId="4080B791" w14:textId="77777777" w:rsidR="0032308E" w:rsidRDefault="00000000">
      <w:pPr>
        <w:rPr>
          <w:color w:val="000000"/>
          <w:lang w:val="it-IT"/>
        </w:rPr>
      </w:pPr>
      <w:r w:rsidRPr="00896317">
        <w:rPr>
          <w:color w:val="000000"/>
          <w:lang w:val="it-IT"/>
        </w:rPr>
        <w:t xml:space="preserve">1) </w:t>
      </w:r>
      <w:proofErr w:type="spellStart"/>
      <w:r w:rsidRPr="00896317">
        <w:rPr>
          <w:color w:val="000000"/>
          <w:lang w:val="it-IT"/>
        </w:rPr>
        <w:t>VertiPaq</w:t>
      </w:r>
      <w:proofErr w:type="spellEnd"/>
      <w:r w:rsidRPr="00896317">
        <w:rPr>
          <w:color w:val="000000"/>
          <w:lang w:val="it-IT"/>
        </w:rPr>
        <w:t xml:space="preserve"> lo ottimizza nativamente </w:t>
      </w:r>
    </w:p>
    <w:p w14:paraId="4E76E541" w14:textId="77777777" w:rsidR="0032308E" w:rsidRDefault="00000000">
      <w:pPr>
        <w:rPr>
          <w:color w:val="000000"/>
          <w:lang w:val="it-IT"/>
        </w:rPr>
      </w:pPr>
      <w:r w:rsidRPr="00896317">
        <w:rPr>
          <w:color w:val="000000"/>
          <w:lang w:val="it-IT"/>
        </w:rPr>
        <w:t xml:space="preserve">2) Le relazioni 1-a-molti permettono propagazione dei filtri efficiente </w:t>
      </w:r>
    </w:p>
    <w:p w14:paraId="096184BD" w14:textId="77777777" w:rsidR="0032308E" w:rsidRDefault="00000000">
      <w:pPr>
        <w:rPr>
          <w:color w:val="000000"/>
          <w:lang w:val="it-IT"/>
        </w:rPr>
      </w:pPr>
      <w:r w:rsidRPr="00896317">
        <w:rPr>
          <w:color w:val="000000"/>
          <w:lang w:val="it-IT"/>
        </w:rPr>
        <w:t xml:space="preserve">3) Semplifica le misure DAX (contesti di filtro più prevedibili) </w:t>
      </w:r>
    </w:p>
    <w:p w14:paraId="6A2F27DF" w14:textId="6539BFCD" w:rsidR="0032308E" w:rsidRDefault="00000000">
      <w:pPr>
        <w:rPr>
          <w:color w:val="000000"/>
          <w:lang w:val="it-IT"/>
        </w:rPr>
      </w:pPr>
      <w:r w:rsidRPr="00896317">
        <w:rPr>
          <w:color w:val="000000"/>
          <w:lang w:val="it-IT"/>
        </w:rPr>
        <w:t xml:space="preserve">4) Migliora la </w:t>
      </w:r>
      <w:r w:rsidR="00597359" w:rsidRPr="00896317">
        <w:rPr>
          <w:color w:val="000000"/>
          <w:lang w:val="it-IT"/>
        </w:rPr>
        <w:t>comprensibilità</w:t>
      </w:r>
      <w:r w:rsidRPr="00896317">
        <w:rPr>
          <w:color w:val="000000"/>
          <w:lang w:val="it-IT"/>
        </w:rPr>
        <w:t xml:space="preserve"> per gli utenti business </w:t>
      </w:r>
    </w:p>
    <w:p w14:paraId="5B51EE65" w14:textId="26768FB9" w:rsidR="00CA7663" w:rsidRPr="00896317" w:rsidRDefault="00000000">
      <w:pPr>
        <w:rPr>
          <w:lang w:val="it-IT"/>
        </w:rPr>
      </w:pPr>
      <w:r w:rsidRPr="00896317">
        <w:rPr>
          <w:color w:val="000000"/>
          <w:lang w:val="it-IT"/>
        </w:rPr>
        <w:t xml:space="preserve">Lo schema </w:t>
      </w:r>
      <w:proofErr w:type="spellStart"/>
      <w:r w:rsidRPr="00896317">
        <w:rPr>
          <w:color w:val="000000"/>
          <w:lang w:val="it-IT"/>
        </w:rPr>
        <w:t>snowflake</w:t>
      </w:r>
      <w:proofErr w:type="spellEnd"/>
      <w:r w:rsidRPr="00896317">
        <w:rPr>
          <w:color w:val="000000"/>
          <w:lang w:val="it-IT"/>
        </w:rPr>
        <w:t xml:space="preserve"> aggiunge join multipli che rallentano le query. Lo schema piatto ha alta cardinalit</w:t>
      </w:r>
      <w:r w:rsidR="0032308E">
        <w:rPr>
          <w:color w:val="000000"/>
          <w:lang w:val="it-IT"/>
        </w:rPr>
        <w:t>à</w:t>
      </w:r>
      <w:r w:rsidRPr="00896317">
        <w:rPr>
          <w:color w:val="000000"/>
          <w:lang w:val="it-IT"/>
        </w:rPr>
        <w:t xml:space="preserve"> e scarsa compressione.</w:t>
      </w:r>
    </w:p>
    <w:p w14:paraId="713378BF" w14:textId="77777777" w:rsidR="00CA7663" w:rsidRPr="00896317" w:rsidRDefault="00CA7663">
      <w:pPr>
        <w:spacing w:after="160"/>
        <w:rPr>
          <w:lang w:val="it-IT"/>
        </w:rPr>
      </w:pPr>
    </w:p>
    <w:p w14:paraId="5EAC3258" w14:textId="13F1F630" w:rsidR="00CA7663" w:rsidRPr="00896317" w:rsidRDefault="00000000">
      <w:pPr>
        <w:spacing w:before="160" w:after="60"/>
        <w:rPr>
          <w:lang w:val="it-IT"/>
        </w:rPr>
      </w:pPr>
      <w:r w:rsidRPr="00896317">
        <w:rPr>
          <w:b/>
          <w:bCs/>
          <w:color w:val="000000"/>
          <w:lang w:val="it-IT"/>
        </w:rPr>
        <w:t xml:space="preserve">Domanda 77: Qual è la differenza tra </w:t>
      </w:r>
      <w:r w:rsidR="00597359" w:rsidRPr="00896317">
        <w:rPr>
          <w:b/>
          <w:bCs/>
          <w:color w:val="000000"/>
          <w:lang w:val="it-IT"/>
        </w:rPr>
        <w:t>cardinalità</w:t>
      </w:r>
      <w:r w:rsidRPr="00896317">
        <w:rPr>
          <w:b/>
          <w:bCs/>
          <w:color w:val="000000"/>
          <w:lang w:val="it-IT"/>
        </w:rPr>
        <w:t xml:space="preserve"> "Uno-a-Molti" (1:M) e "Molti-a-Molti" (M:M)?</w:t>
      </w:r>
    </w:p>
    <w:p w14:paraId="0F1436A9" w14:textId="09EB68A7" w:rsidR="00CA7663" w:rsidRPr="00896317" w:rsidRDefault="00000000">
      <w:pPr>
        <w:spacing w:after="30"/>
        <w:rPr>
          <w:lang w:val="it-IT"/>
        </w:rPr>
      </w:pPr>
      <w:r w:rsidRPr="00896317">
        <w:rPr>
          <w:color w:val="000000"/>
          <w:lang w:val="it-IT"/>
        </w:rPr>
        <w:t xml:space="preserve">A. 1:M: il filtro va </w:t>
      </w:r>
      <w:r w:rsidR="00887432">
        <w:rPr>
          <w:color w:val="000000"/>
          <w:lang w:val="it-IT"/>
        </w:rPr>
        <w:t xml:space="preserve">sempre </w:t>
      </w:r>
      <w:r w:rsidRPr="00896317">
        <w:rPr>
          <w:color w:val="000000"/>
          <w:lang w:val="it-IT"/>
        </w:rPr>
        <w:t>da molti a uno; M:M: il filtro è sempre bidirezionale</w:t>
      </w:r>
    </w:p>
    <w:p w14:paraId="158198F6" w14:textId="77777777" w:rsidR="00CA7663" w:rsidRPr="00896317" w:rsidRDefault="00000000">
      <w:pPr>
        <w:spacing w:after="30"/>
        <w:rPr>
          <w:lang w:val="it-IT"/>
        </w:rPr>
      </w:pPr>
      <w:r w:rsidRPr="00896317">
        <w:rPr>
          <w:color w:val="000000"/>
          <w:lang w:val="it-IT"/>
        </w:rPr>
        <w:t>B. 1:M: ogni valore della colonna sinistra appare una sola volta; M:M: valori ripetuti su entrambi i lati</w:t>
      </w:r>
    </w:p>
    <w:p w14:paraId="27D5C540" w14:textId="3BEDD044" w:rsidR="00CA7663" w:rsidRPr="00896317" w:rsidRDefault="00000000">
      <w:pPr>
        <w:spacing w:after="30"/>
        <w:rPr>
          <w:lang w:val="it-IT"/>
        </w:rPr>
      </w:pPr>
      <w:r w:rsidRPr="00896317">
        <w:rPr>
          <w:color w:val="000000"/>
          <w:lang w:val="it-IT"/>
        </w:rPr>
        <w:t xml:space="preserve">C. Non </w:t>
      </w:r>
      <w:r w:rsidR="00597359" w:rsidRPr="00896317">
        <w:rPr>
          <w:color w:val="000000"/>
          <w:lang w:val="it-IT"/>
        </w:rPr>
        <w:t>c’è</w:t>
      </w:r>
      <w:r w:rsidRPr="00896317">
        <w:rPr>
          <w:color w:val="000000"/>
          <w:lang w:val="it-IT"/>
        </w:rPr>
        <w:t xml:space="preserve"> differenza pratica</w:t>
      </w:r>
    </w:p>
    <w:p w14:paraId="4EFCDE59" w14:textId="77777777" w:rsidR="00CA7663" w:rsidRPr="00896317" w:rsidRDefault="00000000">
      <w:pPr>
        <w:spacing w:after="30"/>
        <w:rPr>
          <w:lang w:val="it-IT"/>
        </w:rPr>
      </w:pPr>
      <w:r w:rsidRPr="00896317">
        <w:rPr>
          <w:color w:val="000000"/>
          <w:lang w:val="it-IT"/>
        </w:rPr>
        <w:t>D. M:M non è supportata in Power BI</w:t>
      </w:r>
    </w:p>
    <w:p w14:paraId="55EADBB7" w14:textId="77777777" w:rsidR="00CA7663" w:rsidRPr="00896317" w:rsidRDefault="00000000">
      <w:pPr>
        <w:spacing w:before="80" w:after="40"/>
        <w:rPr>
          <w:lang w:val="it-IT"/>
        </w:rPr>
      </w:pPr>
      <w:r w:rsidRPr="00896317">
        <w:rPr>
          <w:b/>
          <w:bCs/>
          <w:color w:val="375623"/>
          <w:lang w:val="it-IT"/>
        </w:rPr>
        <w:t>Risposta corretta: B</w:t>
      </w:r>
    </w:p>
    <w:p w14:paraId="2DFBDE16" w14:textId="77777777" w:rsidR="00CA7663" w:rsidRPr="00896317" w:rsidRDefault="00000000">
      <w:pPr>
        <w:spacing w:after="30"/>
        <w:rPr>
          <w:lang w:val="it-IT"/>
        </w:rPr>
      </w:pPr>
      <w:r w:rsidRPr="00896317">
        <w:rPr>
          <w:b/>
          <w:bCs/>
          <w:color w:val="000000"/>
          <w:lang w:val="it-IT"/>
        </w:rPr>
        <w:t>Spiegazione:</w:t>
      </w:r>
    </w:p>
    <w:p w14:paraId="68981F6E" w14:textId="77777777" w:rsidR="0032308E" w:rsidRDefault="00000000">
      <w:pPr>
        <w:rPr>
          <w:color w:val="000000"/>
          <w:lang w:val="it-IT"/>
        </w:rPr>
      </w:pPr>
      <w:r w:rsidRPr="00896317">
        <w:rPr>
          <w:color w:val="000000"/>
          <w:lang w:val="it-IT"/>
        </w:rPr>
        <w:t xml:space="preserve">In 1:M, la colonna sul lato "1" (tipicamente nella dimensione) ha valori univoci. La colonna sul lato "M" (tipicamente nella fatto) può ripetere i valori. </w:t>
      </w:r>
    </w:p>
    <w:p w14:paraId="5F5A3B6B" w14:textId="77777777" w:rsidR="0032308E" w:rsidRDefault="00000000">
      <w:pPr>
        <w:rPr>
          <w:color w:val="000000"/>
          <w:lang w:val="it-IT"/>
        </w:rPr>
      </w:pPr>
      <w:r w:rsidRPr="00896317">
        <w:rPr>
          <w:color w:val="000000"/>
          <w:lang w:val="it-IT"/>
        </w:rPr>
        <w:t xml:space="preserve">In M:M, entrambe le colonne hanno valori ripetuti: es. studenti e corsi (uno studente può seguire più corsi, un corso e seguito da più studenti). </w:t>
      </w:r>
    </w:p>
    <w:p w14:paraId="3283CD55" w14:textId="2EFA9CB3" w:rsidR="00CA7663" w:rsidRPr="00896317" w:rsidRDefault="00000000">
      <w:pPr>
        <w:rPr>
          <w:lang w:val="it-IT"/>
        </w:rPr>
      </w:pPr>
      <w:r w:rsidRPr="00896317">
        <w:rPr>
          <w:color w:val="000000"/>
          <w:lang w:val="it-IT"/>
        </w:rPr>
        <w:t>M:M è supportata in Power BI ma deve essere gestita con cura (spesso tramite tabella ponte).</w:t>
      </w:r>
    </w:p>
    <w:p w14:paraId="0568F978" w14:textId="77777777" w:rsidR="00CA7663" w:rsidRPr="00896317" w:rsidRDefault="00CA7663">
      <w:pPr>
        <w:spacing w:after="160"/>
        <w:rPr>
          <w:lang w:val="it-IT"/>
        </w:rPr>
      </w:pPr>
    </w:p>
    <w:p w14:paraId="27371DED" w14:textId="77777777" w:rsidR="00CA7663" w:rsidRPr="00896317" w:rsidRDefault="00000000">
      <w:pPr>
        <w:spacing w:before="160" w:after="60"/>
        <w:rPr>
          <w:lang w:val="it-IT"/>
        </w:rPr>
      </w:pPr>
      <w:r w:rsidRPr="00896317">
        <w:rPr>
          <w:b/>
          <w:bCs/>
          <w:color w:val="000000"/>
          <w:lang w:val="it-IT"/>
        </w:rPr>
        <w:t>Domanda 78: Hai abilitato il cross-filter bidirezionale tra Vendite e Prodotti. Quale rischio introduce?</w:t>
      </w:r>
    </w:p>
    <w:p w14:paraId="0883E2D2" w14:textId="77777777" w:rsidR="00CA7663" w:rsidRPr="00896317" w:rsidRDefault="00000000">
      <w:pPr>
        <w:spacing w:after="30"/>
        <w:rPr>
          <w:lang w:val="it-IT"/>
        </w:rPr>
      </w:pPr>
      <w:r w:rsidRPr="00896317">
        <w:rPr>
          <w:color w:val="000000"/>
          <w:lang w:val="it-IT"/>
        </w:rPr>
        <w:t>A. La relazione diventa inattiva</w:t>
      </w:r>
    </w:p>
    <w:p w14:paraId="46A13DF9" w14:textId="77777777" w:rsidR="00CA7663" w:rsidRPr="00896317" w:rsidRDefault="00000000">
      <w:pPr>
        <w:spacing w:after="30"/>
        <w:rPr>
          <w:lang w:val="it-IT"/>
        </w:rPr>
      </w:pPr>
      <w:r w:rsidRPr="00896317">
        <w:rPr>
          <w:color w:val="000000"/>
          <w:lang w:val="it-IT"/>
        </w:rPr>
        <w:t>B. Non ci sono rischi: il bidirezionale è sempre la scelta migliore</w:t>
      </w:r>
    </w:p>
    <w:p w14:paraId="32D34F53" w14:textId="77777777" w:rsidR="00CA7663" w:rsidRPr="00896317" w:rsidRDefault="00000000">
      <w:pPr>
        <w:spacing w:after="30"/>
        <w:rPr>
          <w:lang w:val="it-IT"/>
        </w:rPr>
      </w:pPr>
      <w:r w:rsidRPr="00896317">
        <w:rPr>
          <w:color w:val="000000"/>
          <w:lang w:val="it-IT"/>
        </w:rPr>
        <w:t>C. Le performance migliorano sensibilmente</w:t>
      </w:r>
    </w:p>
    <w:p w14:paraId="6F970322" w14:textId="2C676DA3" w:rsidR="00CA7663" w:rsidRPr="00896317" w:rsidRDefault="00000000">
      <w:pPr>
        <w:spacing w:after="30"/>
        <w:rPr>
          <w:lang w:val="it-IT"/>
        </w:rPr>
      </w:pPr>
      <w:r w:rsidRPr="00896317">
        <w:rPr>
          <w:color w:val="000000"/>
          <w:lang w:val="it-IT"/>
        </w:rPr>
        <w:t xml:space="preserve">D. </w:t>
      </w:r>
      <w:r w:rsidR="00597359" w:rsidRPr="00896317">
        <w:rPr>
          <w:color w:val="000000"/>
          <w:lang w:val="it-IT"/>
        </w:rPr>
        <w:t>Ambiguità</w:t>
      </w:r>
      <w:r w:rsidRPr="00896317">
        <w:rPr>
          <w:color w:val="000000"/>
          <w:lang w:val="it-IT"/>
        </w:rPr>
        <w:t xml:space="preserve"> nelle relazioni con percorsi multipli e calcoli DAX potenzialmente errati</w:t>
      </w:r>
    </w:p>
    <w:p w14:paraId="0F602358" w14:textId="77777777" w:rsidR="00CA7663" w:rsidRPr="00896317" w:rsidRDefault="00000000">
      <w:pPr>
        <w:spacing w:before="80" w:after="40"/>
        <w:rPr>
          <w:lang w:val="it-IT"/>
        </w:rPr>
      </w:pPr>
      <w:r w:rsidRPr="00896317">
        <w:rPr>
          <w:b/>
          <w:bCs/>
          <w:color w:val="375623"/>
          <w:lang w:val="it-IT"/>
        </w:rPr>
        <w:t>Risposta corretta: D</w:t>
      </w:r>
    </w:p>
    <w:p w14:paraId="7638A156" w14:textId="77777777" w:rsidR="00CA7663" w:rsidRPr="00896317" w:rsidRDefault="00000000">
      <w:pPr>
        <w:spacing w:after="30"/>
        <w:rPr>
          <w:lang w:val="it-IT"/>
        </w:rPr>
      </w:pPr>
      <w:r w:rsidRPr="00896317">
        <w:rPr>
          <w:b/>
          <w:bCs/>
          <w:color w:val="000000"/>
          <w:lang w:val="it-IT"/>
        </w:rPr>
        <w:t>Spiegazione:</w:t>
      </w:r>
    </w:p>
    <w:p w14:paraId="40E9AA26" w14:textId="0AC8D6A9" w:rsidR="0032308E" w:rsidRDefault="00000000">
      <w:pPr>
        <w:rPr>
          <w:color w:val="000000"/>
          <w:lang w:val="it-IT"/>
        </w:rPr>
      </w:pPr>
      <w:r w:rsidRPr="00896317">
        <w:rPr>
          <w:color w:val="000000"/>
          <w:lang w:val="it-IT"/>
        </w:rPr>
        <w:t>Il filtro bidirezionale crea rischi quando ci sono più percorsi tra tabelle (</w:t>
      </w:r>
      <w:r w:rsidR="00597359" w:rsidRPr="00896317">
        <w:rPr>
          <w:color w:val="000000"/>
          <w:lang w:val="it-IT"/>
        </w:rPr>
        <w:t>ambiguità</w:t>
      </w:r>
      <w:r w:rsidRPr="00896317">
        <w:rPr>
          <w:color w:val="000000"/>
          <w:lang w:val="it-IT"/>
        </w:rPr>
        <w:t xml:space="preserve"> di filtro) e può causare calcoli DAX imprevedibili come doppio conteggio. </w:t>
      </w:r>
    </w:p>
    <w:p w14:paraId="00AD8DEE" w14:textId="77777777" w:rsidR="0032308E" w:rsidRDefault="00000000">
      <w:pPr>
        <w:rPr>
          <w:color w:val="000000"/>
          <w:lang w:val="it-IT"/>
        </w:rPr>
      </w:pPr>
      <w:r w:rsidRPr="00896317">
        <w:rPr>
          <w:color w:val="000000"/>
          <w:lang w:val="it-IT"/>
        </w:rPr>
        <w:t>Microsoft raccomanda di usarlo con cautela e preferire CROSSFILTER() in DAX quando il filtro bidirezionale serve solo per misure specifiche.</w:t>
      </w:r>
    </w:p>
    <w:p w14:paraId="75924D2F" w14:textId="1D2A8C4D" w:rsidR="00CA7663" w:rsidRPr="00896317" w:rsidRDefault="00000000">
      <w:pPr>
        <w:rPr>
          <w:lang w:val="it-IT"/>
        </w:rPr>
      </w:pPr>
      <w:r w:rsidRPr="00896317">
        <w:rPr>
          <w:color w:val="000000"/>
          <w:lang w:val="it-IT"/>
        </w:rPr>
        <w:t>Per lo schema a stella standard, mantenere relazioni unidirezionali (da dimensione a fatto) è la best practice.</w:t>
      </w:r>
    </w:p>
    <w:p w14:paraId="08A8087A" w14:textId="77777777" w:rsidR="00CA7663" w:rsidRPr="00896317" w:rsidRDefault="00CA7663">
      <w:pPr>
        <w:spacing w:after="160"/>
        <w:rPr>
          <w:lang w:val="it-IT"/>
        </w:rPr>
      </w:pPr>
    </w:p>
    <w:p w14:paraId="3159E24C" w14:textId="77777777" w:rsidR="00CA7663" w:rsidRPr="00896317" w:rsidRDefault="00000000">
      <w:pPr>
        <w:spacing w:before="160" w:after="60"/>
        <w:rPr>
          <w:lang w:val="it-IT"/>
        </w:rPr>
      </w:pPr>
      <w:r w:rsidRPr="00896317">
        <w:rPr>
          <w:b/>
          <w:bCs/>
          <w:color w:val="000000"/>
          <w:lang w:val="it-IT"/>
        </w:rPr>
        <w:t xml:space="preserve">Domanda 79: Hai una tabella Data collegata a Vendite (relazione attiva su </w:t>
      </w:r>
      <w:proofErr w:type="spellStart"/>
      <w:r w:rsidRPr="00896317">
        <w:rPr>
          <w:b/>
          <w:bCs/>
          <w:color w:val="000000"/>
          <w:lang w:val="it-IT"/>
        </w:rPr>
        <w:t>DataOrdine</w:t>
      </w:r>
      <w:proofErr w:type="spellEnd"/>
      <w:r w:rsidRPr="00896317">
        <w:rPr>
          <w:b/>
          <w:bCs/>
          <w:color w:val="000000"/>
          <w:lang w:val="it-IT"/>
        </w:rPr>
        <w:t xml:space="preserve">) e a Spedizioni (relazione inattiva su </w:t>
      </w:r>
      <w:proofErr w:type="spellStart"/>
      <w:r w:rsidRPr="00896317">
        <w:rPr>
          <w:b/>
          <w:bCs/>
          <w:color w:val="000000"/>
          <w:lang w:val="it-IT"/>
        </w:rPr>
        <w:t>DataSpedizione</w:t>
      </w:r>
      <w:proofErr w:type="spellEnd"/>
      <w:r w:rsidRPr="00896317">
        <w:rPr>
          <w:b/>
          <w:bCs/>
          <w:color w:val="000000"/>
          <w:lang w:val="it-IT"/>
        </w:rPr>
        <w:t>). Come calcoli il totale spedizioni per data di spedizione?</w:t>
      </w:r>
    </w:p>
    <w:p w14:paraId="604B5D5E" w14:textId="77777777" w:rsidR="00CA7663" w:rsidRPr="00896317" w:rsidRDefault="00000000">
      <w:pPr>
        <w:spacing w:after="30"/>
        <w:rPr>
          <w:lang w:val="it-IT"/>
        </w:rPr>
      </w:pPr>
      <w:r w:rsidRPr="00896317">
        <w:rPr>
          <w:color w:val="000000"/>
          <w:lang w:val="it-IT"/>
        </w:rPr>
        <w:t>A. CALCULATE(SUM(Spedizioni[Importo]), USERELATIONSHIP(Data[Data], Spedizioni[</w:t>
      </w:r>
      <w:proofErr w:type="spellStart"/>
      <w:r w:rsidRPr="00896317">
        <w:rPr>
          <w:color w:val="000000"/>
          <w:lang w:val="it-IT"/>
        </w:rPr>
        <w:t>DataSpedizione</w:t>
      </w:r>
      <w:proofErr w:type="spellEnd"/>
      <w:r w:rsidRPr="00896317">
        <w:rPr>
          <w:color w:val="000000"/>
          <w:lang w:val="it-IT"/>
        </w:rPr>
        <w:t>]))</w:t>
      </w:r>
    </w:p>
    <w:p w14:paraId="4649BE3B" w14:textId="77777777" w:rsidR="00CA7663" w:rsidRPr="00896317" w:rsidRDefault="00000000">
      <w:pPr>
        <w:spacing w:after="30"/>
        <w:rPr>
          <w:lang w:val="it-IT"/>
        </w:rPr>
      </w:pPr>
      <w:r w:rsidRPr="00896317">
        <w:rPr>
          <w:color w:val="000000"/>
          <w:lang w:val="it-IT"/>
        </w:rPr>
        <w:t>B. RELATED(Spedizioni[Importo])</w:t>
      </w:r>
    </w:p>
    <w:p w14:paraId="1613CA88" w14:textId="77777777" w:rsidR="00CA7663" w:rsidRPr="00896317" w:rsidRDefault="00000000">
      <w:pPr>
        <w:spacing w:after="30"/>
        <w:rPr>
          <w:lang w:val="it-IT"/>
        </w:rPr>
      </w:pPr>
      <w:r w:rsidRPr="00896317">
        <w:rPr>
          <w:color w:val="000000"/>
          <w:lang w:val="it-IT"/>
        </w:rPr>
        <w:t>C. CALCULATE(SUM(Spedizioni[Importo]), CROSSFILTER(Data[Data], Spedizioni[</w:t>
      </w:r>
      <w:proofErr w:type="spellStart"/>
      <w:r w:rsidRPr="00896317">
        <w:rPr>
          <w:color w:val="000000"/>
          <w:lang w:val="it-IT"/>
        </w:rPr>
        <w:t>DataSpedizione</w:t>
      </w:r>
      <w:proofErr w:type="spellEnd"/>
      <w:r w:rsidRPr="00896317">
        <w:rPr>
          <w:color w:val="000000"/>
          <w:lang w:val="it-IT"/>
        </w:rPr>
        <w:t>], Both))</w:t>
      </w:r>
    </w:p>
    <w:p w14:paraId="104D88DE" w14:textId="03D2B939" w:rsidR="00CA7663" w:rsidRPr="00896317" w:rsidRDefault="00000000">
      <w:pPr>
        <w:spacing w:after="30"/>
        <w:rPr>
          <w:lang w:val="it-IT"/>
        </w:rPr>
      </w:pPr>
      <w:r w:rsidRPr="00896317">
        <w:rPr>
          <w:color w:val="000000"/>
          <w:lang w:val="it-IT"/>
        </w:rPr>
        <w:t xml:space="preserve">D. Attivare la seconda relazione nelle </w:t>
      </w:r>
      <w:r w:rsidR="00597359" w:rsidRPr="00896317">
        <w:rPr>
          <w:color w:val="000000"/>
          <w:lang w:val="it-IT"/>
        </w:rPr>
        <w:t>proprietà</w:t>
      </w:r>
      <w:r w:rsidRPr="00896317">
        <w:rPr>
          <w:color w:val="000000"/>
          <w:lang w:val="it-IT"/>
        </w:rPr>
        <w:t xml:space="preserve"> del modello</w:t>
      </w:r>
    </w:p>
    <w:p w14:paraId="09886EBD" w14:textId="77777777" w:rsidR="00CA7663" w:rsidRPr="00896317" w:rsidRDefault="00000000">
      <w:pPr>
        <w:spacing w:before="80" w:after="40"/>
        <w:rPr>
          <w:lang w:val="it-IT"/>
        </w:rPr>
      </w:pPr>
      <w:r w:rsidRPr="00896317">
        <w:rPr>
          <w:b/>
          <w:bCs/>
          <w:color w:val="375623"/>
          <w:lang w:val="it-IT"/>
        </w:rPr>
        <w:t>Risposta corretta: A</w:t>
      </w:r>
    </w:p>
    <w:p w14:paraId="520D0414" w14:textId="77777777" w:rsidR="00CA7663" w:rsidRPr="00896317" w:rsidRDefault="00000000">
      <w:pPr>
        <w:spacing w:after="30"/>
        <w:rPr>
          <w:lang w:val="it-IT"/>
        </w:rPr>
      </w:pPr>
      <w:r w:rsidRPr="00896317">
        <w:rPr>
          <w:b/>
          <w:bCs/>
          <w:color w:val="000000"/>
          <w:lang w:val="it-IT"/>
        </w:rPr>
        <w:t>Spiegazione:</w:t>
      </w:r>
    </w:p>
    <w:p w14:paraId="471A34F3" w14:textId="77777777" w:rsidR="0032308E" w:rsidRDefault="00000000">
      <w:pPr>
        <w:rPr>
          <w:color w:val="000000"/>
          <w:lang w:val="it-IT"/>
        </w:rPr>
      </w:pPr>
      <w:r w:rsidRPr="00896317">
        <w:rPr>
          <w:color w:val="000000"/>
          <w:lang w:val="it-IT"/>
        </w:rPr>
        <w:t xml:space="preserve">USERELATIONSHIP() come parametro di CALCULATE() attiva temporaneamente una relazione inattiva solo per quella misura. </w:t>
      </w:r>
      <w:r w:rsidR="0032308E">
        <w:rPr>
          <w:color w:val="000000"/>
          <w:lang w:val="it-IT"/>
        </w:rPr>
        <w:t>È</w:t>
      </w:r>
      <w:r w:rsidRPr="00896317">
        <w:rPr>
          <w:color w:val="000000"/>
          <w:lang w:val="it-IT"/>
        </w:rPr>
        <w:t xml:space="preserve"> il pattern standard per "</w:t>
      </w:r>
      <w:proofErr w:type="spellStart"/>
      <w:r w:rsidRPr="00896317">
        <w:rPr>
          <w:color w:val="000000"/>
          <w:lang w:val="it-IT"/>
        </w:rPr>
        <w:t>role</w:t>
      </w:r>
      <w:proofErr w:type="spellEnd"/>
      <w:r w:rsidRPr="00896317">
        <w:rPr>
          <w:color w:val="000000"/>
          <w:lang w:val="it-IT"/>
        </w:rPr>
        <w:t xml:space="preserve">-playing </w:t>
      </w:r>
      <w:proofErr w:type="spellStart"/>
      <w:r w:rsidRPr="00896317">
        <w:rPr>
          <w:color w:val="000000"/>
          <w:lang w:val="it-IT"/>
        </w:rPr>
        <w:t>dimensions</w:t>
      </w:r>
      <w:proofErr w:type="spellEnd"/>
      <w:r w:rsidRPr="00896317">
        <w:rPr>
          <w:color w:val="000000"/>
          <w:lang w:val="it-IT"/>
        </w:rPr>
        <w:t xml:space="preserve">" (tabella Data usata con più date diverse). </w:t>
      </w:r>
    </w:p>
    <w:p w14:paraId="73C659C6" w14:textId="77777777" w:rsidR="0032308E" w:rsidRDefault="00000000">
      <w:pPr>
        <w:rPr>
          <w:color w:val="000000"/>
          <w:lang w:val="it-IT"/>
        </w:rPr>
      </w:pPr>
      <w:r w:rsidRPr="00896317">
        <w:rPr>
          <w:color w:val="000000"/>
          <w:lang w:val="it-IT"/>
        </w:rPr>
        <w:t>La sintassi</w:t>
      </w:r>
      <w:r w:rsidR="0032308E">
        <w:rPr>
          <w:color w:val="000000"/>
          <w:lang w:val="it-IT"/>
        </w:rPr>
        <w:t xml:space="preserve"> è</w:t>
      </w:r>
      <w:r w:rsidRPr="00896317">
        <w:rPr>
          <w:color w:val="000000"/>
          <w:lang w:val="it-IT"/>
        </w:rPr>
        <w:t xml:space="preserve"> CALCULATE([misura], USERELATIONSHIP(Tab1[Col], Tab2[Col])). </w:t>
      </w:r>
    </w:p>
    <w:p w14:paraId="5830E39D" w14:textId="77777777" w:rsidR="0032308E" w:rsidRDefault="00000000">
      <w:pPr>
        <w:rPr>
          <w:color w:val="000000"/>
          <w:lang w:val="it-IT"/>
        </w:rPr>
      </w:pPr>
      <w:r w:rsidRPr="00896317">
        <w:rPr>
          <w:color w:val="000000"/>
          <w:lang w:val="it-IT"/>
        </w:rPr>
        <w:t>Non si può "attivare" permanentemente una seconda relazione quando ce n</w:t>
      </w:r>
      <w:r w:rsidR="0032308E">
        <w:rPr>
          <w:color w:val="000000"/>
          <w:lang w:val="it-IT"/>
        </w:rPr>
        <w:t>’è</w:t>
      </w:r>
      <w:r w:rsidRPr="00896317">
        <w:rPr>
          <w:color w:val="000000"/>
          <w:lang w:val="it-IT"/>
        </w:rPr>
        <w:t xml:space="preserve"> già una attiva tra le stesse tabelle. </w:t>
      </w:r>
    </w:p>
    <w:p w14:paraId="58624EAD" w14:textId="34E1DEE6" w:rsidR="00CA7663" w:rsidRPr="00896317" w:rsidRDefault="00000000">
      <w:pPr>
        <w:rPr>
          <w:lang w:val="it-IT"/>
        </w:rPr>
      </w:pPr>
      <w:r w:rsidRPr="00896317">
        <w:rPr>
          <w:color w:val="000000"/>
          <w:lang w:val="it-IT"/>
        </w:rPr>
        <w:t>CROSSFILTER cambia la direzione, non attiva relazioni inattive.</w:t>
      </w:r>
    </w:p>
    <w:p w14:paraId="4E7133C4" w14:textId="77777777" w:rsidR="00CA7663" w:rsidRPr="00896317" w:rsidRDefault="00CA7663">
      <w:pPr>
        <w:spacing w:after="160"/>
        <w:rPr>
          <w:lang w:val="it-IT"/>
        </w:rPr>
      </w:pPr>
    </w:p>
    <w:p w14:paraId="67DBB5C6" w14:textId="77777777" w:rsidR="00CA7663" w:rsidRPr="00896317" w:rsidRDefault="00000000">
      <w:pPr>
        <w:spacing w:before="160" w:after="60"/>
        <w:rPr>
          <w:lang w:val="it-IT"/>
        </w:rPr>
      </w:pPr>
      <w:r w:rsidRPr="00896317">
        <w:rPr>
          <w:b/>
          <w:bCs/>
          <w:color w:val="000000"/>
          <w:lang w:val="it-IT"/>
        </w:rPr>
        <w:t xml:space="preserve">Domanda 80: Per una tabella data essere riconosciuta come "data </w:t>
      </w:r>
      <w:proofErr w:type="spellStart"/>
      <w:r w:rsidRPr="00896317">
        <w:rPr>
          <w:b/>
          <w:bCs/>
          <w:color w:val="000000"/>
          <w:lang w:val="it-IT"/>
        </w:rPr>
        <w:t>table</w:t>
      </w:r>
      <w:proofErr w:type="spellEnd"/>
      <w:r w:rsidRPr="00896317">
        <w:rPr>
          <w:b/>
          <w:bCs/>
          <w:color w:val="000000"/>
          <w:lang w:val="it-IT"/>
        </w:rPr>
        <w:t>" valida per le funzioni Time Intelligence, quali sono i requisiti OBBLIGATORI?</w:t>
      </w:r>
    </w:p>
    <w:p w14:paraId="72D96962" w14:textId="77777777" w:rsidR="00CA7663" w:rsidRPr="00896317" w:rsidRDefault="00000000">
      <w:pPr>
        <w:spacing w:after="30"/>
        <w:rPr>
          <w:lang w:val="it-IT"/>
        </w:rPr>
      </w:pPr>
      <w:r w:rsidRPr="00896317">
        <w:rPr>
          <w:color w:val="000000"/>
          <w:lang w:val="it-IT"/>
        </w:rPr>
        <w:t>A. Deve avere colonne Anno, Mese, Trimestre</w:t>
      </w:r>
    </w:p>
    <w:p w14:paraId="19ACC97E" w14:textId="77777777" w:rsidR="00CA7663" w:rsidRPr="00896317" w:rsidRDefault="00000000">
      <w:pPr>
        <w:spacing w:after="30"/>
        <w:rPr>
          <w:lang w:val="it-IT"/>
        </w:rPr>
      </w:pPr>
      <w:r w:rsidRPr="00896317">
        <w:rPr>
          <w:color w:val="000000"/>
          <w:lang w:val="it-IT"/>
        </w:rPr>
        <w:t>B. Deve essere creata con CALENDARAUTO()</w:t>
      </w:r>
    </w:p>
    <w:p w14:paraId="14BAA80A" w14:textId="77777777" w:rsidR="00CA7663" w:rsidRPr="00896317" w:rsidRDefault="00000000">
      <w:pPr>
        <w:spacing w:after="30"/>
        <w:rPr>
          <w:lang w:val="it-IT"/>
        </w:rPr>
      </w:pPr>
      <w:r w:rsidRPr="00896317">
        <w:rPr>
          <w:color w:val="000000"/>
          <w:lang w:val="it-IT"/>
        </w:rPr>
        <w:t xml:space="preserve">C. Deve essere marcata come "Mark </w:t>
      </w:r>
      <w:proofErr w:type="spellStart"/>
      <w:r w:rsidRPr="00896317">
        <w:rPr>
          <w:color w:val="000000"/>
          <w:lang w:val="it-IT"/>
        </w:rPr>
        <w:t>as</w:t>
      </w:r>
      <w:proofErr w:type="spellEnd"/>
      <w:r w:rsidRPr="00896317">
        <w:rPr>
          <w:color w:val="000000"/>
          <w:lang w:val="it-IT"/>
        </w:rPr>
        <w:t xml:space="preserve"> Date Table" e avere una colonna Date senza gap e con valori univoci</w:t>
      </w:r>
    </w:p>
    <w:p w14:paraId="57CD4320" w14:textId="77777777" w:rsidR="00CA7663" w:rsidRPr="00896317" w:rsidRDefault="00000000">
      <w:pPr>
        <w:spacing w:after="30"/>
        <w:rPr>
          <w:lang w:val="it-IT"/>
        </w:rPr>
      </w:pPr>
      <w:r w:rsidRPr="00896317">
        <w:rPr>
          <w:color w:val="000000"/>
          <w:lang w:val="it-IT"/>
        </w:rPr>
        <w:t>D. Deve avere esattamente 365 o 366 righe per anno</w:t>
      </w:r>
    </w:p>
    <w:p w14:paraId="78950501" w14:textId="77777777" w:rsidR="00CA7663" w:rsidRPr="00896317" w:rsidRDefault="00000000">
      <w:pPr>
        <w:spacing w:before="80" w:after="40"/>
        <w:rPr>
          <w:lang w:val="it-IT"/>
        </w:rPr>
      </w:pPr>
      <w:r w:rsidRPr="00896317">
        <w:rPr>
          <w:b/>
          <w:bCs/>
          <w:color w:val="375623"/>
          <w:lang w:val="it-IT"/>
        </w:rPr>
        <w:t>Risposta corretta: C</w:t>
      </w:r>
    </w:p>
    <w:p w14:paraId="07EDE42A" w14:textId="77777777" w:rsidR="00CA7663" w:rsidRPr="00896317" w:rsidRDefault="00000000">
      <w:pPr>
        <w:spacing w:after="30"/>
        <w:rPr>
          <w:lang w:val="it-IT"/>
        </w:rPr>
      </w:pPr>
      <w:r w:rsidRPr="00896317">
        <w:rPr>
          <w:b/>
          <w:bCs/>
          <w:color w:val="000000"/>
          <w:lang w:val="it-IT"/>
        </w:rPr>
        <w:t>Spiegazione:</w:t>
      </w:r>
    </w:p>
    <w:p w14:paraId="0FAA290B" w14:textId="77777777" w:rsidR="0032308E" w:rsidRDefault="00000000">
      <w:pPr>
        <w:rPr>
          <w:color w:val="000000"/>
          <w:lang w:val="it-IT"/>
        </w:rPr>
      </w:pPr>
      <w:r w:rsidRPr="00896317">
        <w:rPr>
          <w:color w:val="000000"/>
          <w:lang w:val="it-IT"/>
        </w:rPr>
        <w:t xml:space="preserve">I requisiti obbligatori per la Date Table sono: </w:t>
      </w:r>
    </w:p>
    <w:p w14:paraId="1519D1BE" w14:textId="77777777" w:rsidR="0032308E" w:rsidRPr="00D102D7" w:rsidRDefault="00000000">
      <w:pPr>
        <w:rPr>
          <w:color w:val="000000"/>
        </w:rPr>
      </w:pPr>
      <w:r w:rsidRPr="00D102D7">
        <w:rPr>
          <w:color w:val="000000"/>
        </w:rPr>
        <w:t xml:space="preserve">1) </w:t>
      </w:r>
      <w:proofErr w:type="spellStart"/>
      <w:r w:rsidRPr="00D102D7">
        <w:rPr>
          <w:color w:val="000000"/>
        </w:rPr>
        <w:t>Marcata</w:t>
      </w:r>
      <w:proofErr w:type="spellEnd"/>
      <w:r w:rsidRPr="00D102D7">
        <w:rPr>
          <w:color w:val="000000"/>
        </w:rPr>
        <w:t xml:space="preserve"> come Date Table (Modeling &gt; Mark as Date Table)</w:t>
      </w:r>
    </w:p>
    <w:p w14:paraId="29A24FFE" w14:textId="77777777" w:rsidR="0032308E" w:rsidRDefault="00000000">
      <w:pPr>
        <w:rPr>
          <w:color w:val="000000"/>
          <w:lang w:val="it-IT"/>
        </w:rPr>
      </w:pPr>
      <w:r w:rsidRPr="00896317">
        <w:rPr>
          <w:color w:val="000000"/>
          <w:lang w:val="it-IT"/>
        </w:rPr>
        <w:t xml:space="preserve">2) Una colonna chiave di tipo Date </w:t>
      </w:r>
    </w:p>
    <w:p w14:paraId="00573B7D" w14:textId="77777777" w:rsidR="0032308E" w:rsidRDefault="00000000">
      <w:pPr>
        <w:rPr>
          <w:color w:val="000000"/>
          <w:lang w:val="it-IT"/>
        </w:rPr>
      </w:pPr>
      <w:r w:rsidRPr="00896317">
        <w:rPr>
          <w:color w:val="000000"/>
          <w:lang w:val="it-IT"/>
        </w:rPr>
        <w:t xml:space="preserve">3) Nessun giorno mancante nel range (no gap) </w:t>
      </w:r>
    </w:p>
    <w:p w14:paraId="4F30E831" w14:textId="77777777" w:rsidR="0032308E" w:rsidRDefault="00000000">
      <w:pPr>
        <w:rPr>
          <w:color w:val="000000"/>
          <w:lang w:val="it-IT"/>
        </w:rPr>
      </w:pPr>
      <w:r w:rsidRPr="00896317">
        <w:rPr>
          <w:color w:val="000000"/>
          <w:lang w:val="it-IT"/>
        </w:rPr>
        <w:t xml:space="preserve">4) Valori unici per data (no duplicati) </w:t>
      </w:r>
    </w:p>
    <w:p w14:paraId="50C2E202" w14:textId="77777777" w:rsidR="0032308E" w:rsidRDefault="00000000">
      <w:pPr>
        <w:rPr>
          <w:color w:val="000000"/>
          <w:lang w:val="it-IT"/>
        </w:rPr>
      </w:pPr>
      <w:r w:rsidRPr="00896317">
        <w:rPr>
          <w:color w:val="000000"/>
          <w:lang w:val="it-IT"/>
        </w:rPr>
        <w:t xml:space="preserve">Non è obbligatorio avere colonne Anno/Mese/Trimestre (utili ma non richieste). </w:t>
      </w:r>
    </w:p>
    <w:p w14:paraId="4CE8EFA3" w14:textId="77777777" w:rsidR="0032308E" w:rsidRDefault="00000000">
      <w:pPr>
        <w:rPr>
          <w:color w:val="000000"/>
          <w:lang w:val="it-IT"/>
        </w:rPr>
      </w:pPr>
      <w:r w:rsidRPr="00896317">
        <w:rPr>
          <w:color w:val="000000"/>
          <w:lang w:val="it-IT"/>
        </w:rPr>
        <w:t xml:space="preserve">Non deve essere creata da CALENDARAUTO(). </w:t>
      </w:r>
    </w:p>
    <w:p w14:paraId="2D495373" w14:textId="77777777" w:rsidR="0032308E" w:rsidRDefault="00000000">
      <w:pPr>
        <w:rPr>
          <w:color w:val="000000"/>
          <w:lang w:val="it-IT"/>
        </w:rPr>
      </w:pPr>
      <w:r w:rsidRPr="00896317">
        <w:rPr>
          <w:color w:val="000000"/>
          <w:lang w:val="it-IT"/>
        </w:rPr>
        <w:t>Il numero di righe dipende dal range coperto.</w:t>
      </w:r>
      <w:r w:rsidR="00887432">
        <w:rPr>
          <w:color w:val="000000"/>
          <w:lang w:val="it-IT"/>
        </w:rPr>
        <w:t xml:space="preserve"> </w:t>
      </w:r>
    </w:p>
    <w:p w14:paraId="4C56C8D8" w14:textId="1F3E1F73" w:rsidR="00CA7663" w:rsidRPr="00896317" w:rsidRDefault="00887432">
      <w:pPr>
        <w:rPr>
          <w:lang w:val="it-IT"/>
        </w:rPr>
      </w:pPr>
      <w:r>
        <w:rPr>
          <w:color w:val="000000"/>
          <w:lang w:val="it-IT"/>
        </w:rPr>
        <w:t>Inoltre è consigliato partire dal 1 gennaio e terminare il 31 dicembre (anche di anni diversi)</w:t>
      </w:r>
    </w:p>
    <w:p w14:paraId="3863D90A" w14:textId="77777777" w:rsidR="00CA7663" w:rsidRPr="00896317" w:rsidRDefault="00CA7663">
      <w:pPr>
        <w:spacing w:after="160"/>
        <w:rPr>
          <w:lang w:val="it-IT"/>
        </w:rPr>
      </w:pPr>
    </w:p>
    <w:p w14:paraId="698A34EA" w14:textId="7202B724" w:rsidR="00CA7663" w:rsidRPr="00896317" w:rsidRDefault="00000000">
      <w:pPr>
        <w:spacing w:before="160" w:after="60"/>
        <w:rPr>
          <w:lang w:val="it-IT"/>
        </w:rPr>
      </w:pPr>
      <w:r w:rsidRPr="00896317">
        <w:rPr>
          <w:b/>
          <w:bCs/>
          <w:color w:val="000000"/>
          <w:lang w:val="it-IT"/>
        </w:rPr>
        <w:t xml:space="preserve">Domanda 81: Qual è la differenza fondamentale tra una MISURA è una COLONNA CALCOLATA? </w:t>
      </w:r>
    </w:p>
    <w:p w14:paraId="761CDE81" w14:textId="05BF3C7A" w:rsidR="00CA7663" w:rsidRPr="00896317" w:rsidRDefault="00000000">
      <w:pPr>
        <w:spacing w:after="30"/>
        <w:rPr>
          <w:lang w:val="it-IT"/>
        </w:rPr>
      </w:pPr>
      <w:r w:rsidRPr="00896317">
        <w:rPr>
          <w:color w:val="000000"/>
          <w:lang w:val="it-IT"/>
        </w:rPr>
        <w:t>A. Non c'</w:t>
      </w:r>
      <w:r w:rsidR="0032308E">
        <w:rPr>
          <w:color w:val="000000"/>
          <w:lang w:val="it-IT"/>
        </w:rPr>
        <w:t>è</w:t>
      </w:r>
      <w:r w:rsidRPr="00896317">
        <w:rPr>
          <w:color w:val="000000"/>
          <w:lang w:val="it-IT"/>
        </w:rPr>
        <w:t xml:space="preserve"> differenza: entrambe calcolano valori DAX</w:t>
      </w:r>
    </w:p>
    <w:p w14:paraId="4C90F179" w14:textId="77777777" w:rsidR="00CA7663" w:rsidRPr="00896317" w:rsidRDefault="00000000">
      <w:pPr>
        <w:spacing w:after="30"/>
        <w:rPr>
          <w:lang w:val="it-IT"/>
        </w:rPr>
      </w:pPr>
      <w:r w:rsidRPr="00896317">
        <w:rPr>
          <w:color w:val="000000"/>
          <w:lang w:val="it-IT"/>
        </w:rPr>
        <w:t>B. Le misure occupano più memoria delle colonne calcolate</w:t>
      </w:r>
    </w:p>
    <w:p w14:paraId="6F8C9D79" w14:textId="77777777" w:rsidR="00CA7663" w:rsidRPr="00896317" w:rsidRDefault="00000000">
      <w:pPr>
        <w:spacing w:after="30"/>
        <w:rPr>
          <w:lang w:val="it-IT"/>
        </w:rPr>
      </w:pPr>
      <w:r w:rsidRPr="00896317">
        <w:rPr>
          <w:color w:val="000000"/>
          <w:lang w:val="it-IT"/>
        </w:rPr>
        <w:t>C. La colonna calcolata e più veloce della misura</w:t>
      </w:r>
    </w:p>
    <w:p w14:paraId="00822817" w14:textId="77777777" w:rsidR="00CA7663" w:rsidRPr="00896317" w:rsidRDefault="00000000">
      <w:pPr>
        <w:spacing w:after="30"/>
        <w:rPr>
          <w:lang w:val="it-IT"/>
        </w:rPr>
      </w:pPr>
      <w:r w:rsidRPr="00896317">
        <w:rPr>
          <w:color w:val="000000"/>
          <w:lang w:val="it-IT"/>
        </w:rPr>
        <w:t>D. La misura e calcolata dinamicamente in base al contesto di filtro a query time;</w:t>
      </w:r>
    </w:p>
    <w:p w14:paraId="1C48BB05" w14:textId="77777777" w:rsidR="00CA7663" w:rsidRPr="00896317" w:rsidRDefault="00000000">
      <w:pPr>
        <w:spacing w:before="80" w:after="40"/>
        <w:rPr>
          <w:lang w:val="it-IT"/>
        </w:rPr>
      </w:pPr>
      <w:r w:rsidRPr="00896317">
        <w:rPr>
          <w:b/>
          <w:bCs/>
          <w:color w:val="375623"/>
          <w:lang w:val="it-IT"/>
        </w:rPr>
        <w:t>Risposta corretta: D</w:t>
      </w:r>
    </w:p>
    <w:p w14:paraId="2D3B7F4B" w14:textId="77777777" w:rsidR="00CA7663" w:rsidRPr="00896317" w:rsidRDefault="00000000">
      <w:pPr>
        <w:spacing w:after="30"/>
        <w:rPr>
          <w:lang w:val="it-IT"/>
        </w:rPr>
      </w:pPr>
      <w:r w:rsidRPr="00896317">
        <w:rPr>
          <w:b/>
          <w:bCs/>
          <w:color w:val="000000"/>
          <w:lang w:val="it-IT"/>
        </w:rPr>
        <w:lastRenderedPageBreak/>
        <w:t>Spiegazione:</w:t>
      </w:r>
    </w:p>
    <w:p w14:paraId="757B4504" w14:textId="77777777" w:rsidR="0032308E" w:rsidRDefault="00000000">
      <w:pPr>
        <w:rPr>
          <w:color w:val="000000"/>
          <w:lang w:val="it-IT"/>
        </w:rPr>
      </w:pPr>
      <w:r w:rsidRPr="00896317">
        <w:rPr>
          <w:color w:val="000000"/>
          <w:lang w:val="it-IT"/>
        </w:rPr>
        <w:t xml:space="preserve">Differenze chiave: </w:t>
      </w:r>
    </w:p>
    <w:p w14:paraId="2BD4DFD1" w14:textId="77777777" w:rsidR="0032308E" w:rsidRDefault="00000000">
      <w:pPr>
        <w:rPr>
          <w:color w:val="000000"/>
          <w:lang w:val="it-IT"/>
        </w:rPr>
      </w:pPr>
      <w:r w:rsidRPr="00896317">
        <w:rPr>
          <w:color w:val="000000"/>
          <w:lang w:val="it-IT"/>
        </w:rPr>
        <w:t>- Misura: calcolata a query time, risponde al contesto di filtro (</w:t>
      </w:r>
      <w:proofErr w:type="spellStart"/>
      <w:r w:rsidRPr="00896317">
        <w:rPr>
          <w:color w:val="000000"/>
          <w:lang w:val="it-IT"/>
        </w:rPr>
        <w:t>slicer</w:t>
      </w:r>
      <w:proofErr w:type="spellEnd"/>
      <w:r w:rsidRPr="00896317">
        <w:rPr>
          <w:color w:val="000000"/>
          <w:lang w:val="it-IT"/>
        </w:rPr>
        <w:t xml:space="preserve">, visual, pagina), non occupa spazio nel modello, deve essere un valore aggregato </w:t>
      </w:r>
    </w:p>
    <w:p w14:paraId="7C160A1B" w14:textId="77777777" w:rsidR="0032308E" w:rsidRDefault="00000000">
      <w:pPr>
        <w:rPr>
          <w:color w:val="000000"/>
          <w:lang w:val="it-IT"/>
        </w:rPr>
      </w:pPr>
      <w:r w:rsidRPr="00896317">
        <w:rPr>
          <w:color w:val="000000"/>
          <w:lang w:val="it-IT"/>
        </w:rPr>
        <w:t>- Colonna calcolata: calcolata a refresh time, valore fisso per ogni riga, occupa memoria nel modello, opera in contesto di riga, può essere usata come asse/</w:t>
      </w:r>
      <w:proofErr w:type="spellStart"/>
      <w:r w:rsidRPr="00896317">
        <w:rPr>
          <w:color w:val="000000"/>
          <w:lang w:val="it-IT"/>
        </w:rPr>
        <w:t>slicer</w:t>
      </w:r>
      <w:proofErr w:type="spellEnd"/>
      <w:r w:rsidRPr="00896317">
        <w:rPr>
          <w:color w:val="000000"/>
          <w:lang w:val="it-IT"/>
        </w:rPr>
        <w:t xml:space="preserve"> </w:t>
      </w:r>
    </w:p>
    <w:p w14:paraId="1ED6705D" w14:textId="77777777" w:rsidR="0032308E" w:rsidRDefault="00000000">
      <w:pPr>
        <w:rPr>
          <w:color w:val="000000"/>
          <w:lang w:val="it-IT"/>
        </w:rPr>
      </w:pPr>
      <w:r w:rsidRPr="00896317">
        <w:rPr>
          <w:color w:val="000000"/>
          <w:lang w:val="it-IT"/>
        </w:rPr>
        <w:t xml:space="preserve">Le misure sono preferite per le aggregazioni. </w:t>
      </w:r>
    </w:p>
    <w:p w14:paraId="5E8F225E" w14:textId="748EA17F" w:rsidR="00CA7663" w:rsidRPr="00896317" w:rsidRDefault="00000000">
      <w:pPr>
        <w:rPr>
          <w:lang w:val="it-IT"/>
        </w:rPr>
      </w:pPr>
      <w:r w:rsidRPr="00896317">
        <w:rPr>
          <w:color w:val="000000"/>
          <w:lang w:val="it-IT"/>
        </w:rPr>
        <w:t>Le colonne calcolate per attributi per riga.</w:t>
      </w:r>
    </w:p>
    <w:p w14:paraId="34266899" w14:textId="77777777" w:rsidR="00CA7663" w:rsidRPr="00896317" w:rsidRDefault="00CA7663">
      <w:pPr>
        <w:spacing w:after="160"/>
        <w:rPr>
          <w:lang w:val="it-IT"/>
        </w:rPr>
      </w:pPr>
    </w:p>
    <w:p w14:paraId="40877BB7" w14:textId="77777777" w:rsidR="00CA7663" w:rsidRPr="00896317" w:rsidRDefault="00000000">
      <w:pPr>
        <w:spacing w:before="160" w:after="60"/>
        <w:rPr>
          <w:lang w:val="it-IT"/>
        </w:rPr>
      </w:pPr>
      <w:r w:rsidRPr="00896317">
        <w:rPr>
          <w:b/>
          <w:bCs/>
          <w:color w:val="000000"/>
          <w:lang w:val="it-IT"/>
        </w:rPr>
        <w:t>Domanda 82: Quando dovresti usare una COLONNA CALCOLATA invece di una MISURA? Seleziona il caso più appropriato.</w:t>
      </w:r>
    </w:p>
    <w:p w14:paraId="28A1F5EC" w14:textId="77777777" w:rsidR="00CA7663" w:rsidRPr="00896317" w:rsidRDefault="00000000">
      <w:pPr>
        <w:spacing w:after="30"/>
        <w:rPr>
          <w:lang w:val="it-IT"/>
        </w:rPr>
      </w:pPr>
      <w:r w:rsidRPr="00896317">
        <w:rPr>
          <w:color w:val="000000"/>
          <w:lang w:val="it-IT"/>
        </w:rPr>
        <w:t>A. Calcolare il fatturato totale per mese</w:t>
      </w:r>
    </w:p>
    <w:p w14:paraId="68641B6D" w14:textId="77777777" w:rsidR="00CA7663" w:rsidRPr="00896317" w:rsidRDefault="00000000">
      <w:pPr>
        <w:spacing w:after="30"/>
        <w:rPr>
          <w:lang w:val="it-IT"/>
        </w:rPr>
      </w:pPr>
      <w:r w:rsidRPr="00896317">
        <w:rPr>
          <w:color w:val="000000"/>
          <w:lang w:val="it-IT"/>
        </w:rPr>
        <w:t>B. Calcolare la percentuale su totale</w:t>
      </w:r>
    </w:p>
    <w:p w14:paraId="637D0361" w14:textId="77777777" w:rsidR="00CA7663" w:rsidRPr="00896317" w:rsidRDefault="00000000">
      <w:pPr>
        <w:spacing w:after="30"/>
        <w:rPr>
          <w:lang w:val="it-IT"/>
        </w:rPr>
      </w:pPr>
      <w:r w:rsidRPr="00896317">
        <w:rPr>
          <w:color w:val="000000"/>
          <w:lang w:val="it-IT"/>
        </w:rPr>
        <w:t>C. Assegnare una fascia di prezzo (Economico/Medio/Premium) a ogni prodotto in base al prezzo</w:t>
      </w:r>
    </w:p>
    <w:p w14:paraId="4DF797D3" w14:textId="77777777" w:rsidR="00CA7663" w:rsidRPr="00896317" w:rsidRDefault="00000000">
      <w:pPr>
        <w:spacing w:after="30"/>
        <w:rPr>
          <w:lang w:val="it-IT"/>
        </w:rPr>
      </w:pPr>
      <w:r w:rsidRPr="00896317">
        <w:rPr>
          <w:color w:val="000000"/>
          <w:lang w:val="it-IT"/>
        </w:rPr>
        <w:t>D. Confronto anno su anno</w:t>
      </w:r>
    </w:p>
    <w:p w14:paraId="2E884F99" w14:textId="77777777" w:rsidR="00CA7663" w:rsidRPr="00896317" w:rsidRDefault="00000000">
      <w:pPr>
        <w:spacing w:before="80" w:after="40"/>
        <w:rPr>
          <w:lang w:val="it-IT"/>
        </w:rPr>
      </w:pPr>
      <w:r w:rsidRPr="00896317">
        <w:rPr>
          <w:b/>
          <w:bCs/>
          <w:color w:val="375623"/>
          <w:lang w:val="it-IT"/>
        </w:rPr>
        <w:t>Risposta corretta: C</w:t>
      </w:r>
    </w:p>
    <w:p w14:paraId="3E62612C" w14:textId="77777777" w:rsidR="00CA7663" w:rsidRPr="00896317" w:rsidRDefault="00000000">
      <w:pPr>
        <w:spacing w:after="30"/>
        <w:rPr>
          <w:lang w:val="it-IT"/>
        </w:rPr>
      </w:pPr>
      <w:r w:rsidRPr="00896317">
        <w:rPr>
          <w:b/>
          <w:bCs/>
          <w:color w:val="000000"/>
          <w:lang w:val="it-IT"/>
        </w:rPr>
        <w:t>Spiegazione:</w:t>
      </w:r>
    </w:p>
    <w:p w14:paraId="7E9C87AA" w14:textId="77777777" w:rsidR="0032308E" w:rsidRDefault="00000000">
      <w:pPr>
        <w:rPr>
          <w:color w:val="000000"/>
          <w:lang w:val="it-IT"/>
        </w:rPr>
      </w:pPr>
      <w:r w:rsidRPr="00896317">
        <w:rPr>
          <w:color w:val="000000"/>
          <w:lang w:val="it-IT"/>
        </w:rPr>
        <w:t xml:space="preserve">Le colonne calcolate sono appropriate quando: </w:t>
      </w:r>
    </w:p>
    <w:p w14:paraId="5EDDECAF" w14:textId="77777777" w:rsidR="0032308E" w:rsidRDefault="00000000">
      <w:pPr>
        <w:rPr>
          <w:color w:val="000000"/>
          <w:lang w:val="it-IT"/>
        </w:rPr>
      </w:pPr>
      <w:r w:rsidRPr="00896317">
        <w:rPr>
          <w:color w:val="000000"/>
          <w:lang w:val="it-IT"/>
        </w:rPr>
        <w:t xml:space="preserve">- Serve un valore fisso per ogni singola riga (non un aggregato) </w:t>
      </w:r>
    </w:p>
    <w:p w14:paraId="2D4A3F4B" w14:textId="77777777" w:rsidR="0032308E" w:rsidRDefault="00000000">
      <w:pPr>
        <w:rPr>
          <w:color w:val="000000"/>
          <w:lang w:val="it-IT"/>
        </w:rPr>
      </w:pPr>
      <w:r w:rsidRPr="00896317">
        <w:rPr>
          <w:color w:val="000000"/>
          <w:lang w:val="it-IT"/>
        </w:rPr>
        <w:t xml:space="preserve">- Il valore deve essere usato come filtro, asse, </w:t>
      </w:r>
      <w:proofErr w:type="spellStart"/>
      <w:r w:rsidRPr="00896317">
        <w:rPr>
          <w:color w:val="000000"/>
          <w:lang w:val="it-IT"/>
        </w:rPr>
        <w:t>slicer</w:t>
      </w:r>
      <w:proofErr w:type="spellEnd"/>
      <w:r w:rsidRPr="00896317">
        <w:rPr>
          <w:color w:val="000000"/>
          <w:lang w:val="it-IT"/>
        </w:rPr>
        <w:t xml:space="preserve"> </w:t>
      </w:r>
    </w:p>
    <w:p w14:paraId="63CA4C0A" w14:textId="77777777" w:rsidR="0032308E" w:rsidRDefault="00000000">
      <w:pPr>
        <w:rPr>
          <w:color w:val="000000"/>
          <w:lang w:val="it-IT"/>
        </w:rPr>
      </w:pPr>
      <w:r w:rsidRPr="00896317">
        <w:rPr>
          <w:color w:val="000000"/>
          <w:lang w:val="it-IT"/>
        </w:rPr>
        <w:t xml:space="preserve">- Il calcolo usa RELATED() per navigare relazioni in contesto di riga </w:t>
      </w:r>
    </w:p>
    <w:p w14:paraId="7D11BFDC" w14:textId="77777777" w:rsidR="0032308E" w:rsidRDefault="00000000">
      <w:pPr>
        <w:rPr>
          <w:color w:val="000000"/>
          <w:lang w:val="it-IT"/>
        </w:rPr>
      </w:pPr>
      <w:r w:rsidRPr="00896317">
        <w:rPr>
          <w:color w:val="000000"/>
          <w:lang w:val="it-IT"/>
        </w:rPr>
        <w:t xml:space="preserve">Categorizzare ogni prodotto in "Economico/Medio/Premium" è un classico caso per colonna calcolata: il valore dipende dal prezzo di QUELLA riga, non da un aggregato. </w:t>
      </w:r>
    </w:p>
    <w:p w14:paraId="5F369E7D" w14:textId="62D4140A" w:rsidR="00CA7663" w:rsidRPr="00896317" w:rsidRDefault="00000000">
      <w:pPr>
        <w:rPr>
          <w:lang w:val="it-IT"/>
        </w:rPr>
      </w:pPr>
      <w:r w:rsidRPr="00896317">
        <w:rPr>
          <w:color w:val="000000"/>
          <w:lang w:val="it-IT"/>
        </w:rPr>
        <w:t>I casi A, C, D sono aggregati che variano con il contesto di filtro -&gt; misure.</w:t>
      </w:r>
    </w:p>
    <w:p w14:paraId="4D6B0284" w14:textId="77777777" w:rsidR="00CA7663" w:rsidRPr="00896317" w:rsidRDefault="00CA7663">
      <w:pPr>
        <w:spacing w:after="160"/>
        <w:rPr>
          <w:lang w:val="it-IT"/>
        </w:rPr>
      </w:pPr>
    </w:p>
    <w:p w14:paraId="1D4C6B61" w14:textId="77777777" w:rsidR="00CA7663" w:rsidRPr="00896317" w:rsidRDefault="00000000">
      <w:pPr>
        <w:spacing w:before="160" w:after="60"/>
        <w:rPr>
          <w:lang w:val="it-IT"/>
        </w:rPr>
      </w:pPr>
      <w:r w:rsidRPr="00896317">
        <w:rPr>
          <w:b/>
          <w:bCs/>
          <w:color w:val="000000"/>
          <w:lang w:val="it-IT"/>
        </w:rPr>
        <w:t>Domanda 83: Cosa fa la funzione CALCULATE()?</w:t>
      </w:r>
    </w:p>
    <w:p w14:paraId="17C03185" w14:textId="77777777" w:rsidR="00CA7663" w:rsidRPr="00896317" w:rsidRDefault="00000000">
      <w:pPr>
        <w:spacing w:after="30"/>
        <w:rPr>
          <w:lang w:val="it-IT"/>
        </w:rPr>
      </w:pPr>
      <w:r w:rsidRPr="00896317">
        <w:rPr>
          <w:color w:val="000000"/>
          <w:lang w:val="it-IT"/>
        </w:rPr>
        <w:t>A. Esegue un calcolo matematico complesso</w:t>
      </w:r>
    </w:p>
    <w:p w14:paraId="43388785" w14:textId="77777777" w:rsidR="00CA7663" w:rsidRPr="00896317" w:rsidRDefault="00000000">
      <w:pPr>
        <w:spacing w:after="30"/>
        <w:rPr>
          <w:lang w:val="it-IT"/>
        </w:rPr>
      </w:pPr>
      <w:r w:rsidRPr="00896317">
        <w:rPr>
          <w:color w:val="000000"/>
          <w:lang w:val="it-IT"/>
        </w:rPr>
        <w:t>B. Valuta un'espressione in un contesto di filtro modificato da uno o più argomenti</w:t>
      </w:r>
    </w:p>
    <w:p w14:paraId="6AB3C8BD" w14:textId="77777777" w:rsidR="00CA7663" w:rsidRPr="00896317" w:rsidRDefault="00000000">
      <w:pPr>
        <w:spacing w:after="30"/>
        <w:rPr>
          <w:lang w:val="it-IT"/>
        </w:rPr>
      </w:pPr>
      <w:r w:rsidRPr="00896317">
        <w:rPr>
          <w:color w:val="000000"/>
          <w:lang w:val="it-IT"/>
        </w:rPr>
        <w:t>C. Calcola il totale di una colonna</w:t>
      </w:r>
    </w:p>
    <w:p w14:paraId="0E28E92F" w14:textId="440D8483" w:rsidR="00CA7663" w:rsidRPr="00896317" w:rsidRDefault="00000000">
      <w:pPr>
        <w:spacing w:after="30"/>
        <w:rPr>
          <w:lang w:val="it-IT"/>
        </w:rPr>
      </w:pPr>
      <w:r w:rsidRPr="00896317">
        <w:rPr>
          <w:color w:val="000000"/>
          <w:lang w:val="it-IT"/>
        </w:rPr>
        <w:t xml:space="preserve">D. </w:t>
      </w:r>
      <w:r w:rsidR="00887432">
        <w:rPr>
          <w:color w:val="000000"/>
          <w:lang w:val="it-IT"/>
        </w:rPr>
        <w:t xml:space="preserve">È </w:t>
      </w:r>
      <w:r w:rsidRPr="00896317">
        <w:rPr>
          <w:color w:val="000000"/>
          <w:lang w:val="it-IT"/>
        </w:rPr>
        <w:t>equivalente a SUM() ma più flessibile</w:t>
      </w:r>
    </w:p>
    <w:p w14:paraId="5286607A" w14:textId="77777777" w:rsidR="00CA7663" w:rsidRPr="00896317" w:rsidRDefault="00000000">
      <w:pPr>
        <w:spacing w:before="80" w:after="40"/>
        <w:rPr>
          <w:lang w:val="it-IT"/>
        </w:rPr>
      </w:pPr>
      <w:r w:rsidRPr="00896317">
        <w:rPr>
          <w:b/>
          <w:bCs/>
          <w:color w:val="375623"/>
          <w:lang w:val="it-IT"/>
        </w:rPr>
        <w:t>Risposta corretta: B</w:t>
      </w:r>
    </w:p>
    <w:p w14:paraId="08300F33" w14:textId="77777777" w:rsidR="00CA7663" w:rsidRPr="00896317" w:rsidRDefault="00000000">
      <w:pPr>
        <w:spacing w:after="30"/>
        <w:rPr>
          <w:lang w:val="it-IT"/>
        </w:rPr>
      </w:pPr>
      <w:r w:rsidRPr="00896317">
        <w:rPr>
          <w:b/>
          <w:bCs/>
          <w:color w:val="000000"/>
          <w:lang w:val="it-IT"/>
        </w:rPr>
        <w:t>Spiegazione:</w:t>
      </w:r>
    </w:p>
    <w:p w14:paraId="1C7261C5" w14:textId="77777777" w:rsidR="0032308E" w:rsidRDefault="00000000">
      <w:pPr>
        <w:rPr>
          <w:color w:val="000000"/>
          <w:lang w:val="it-IT"/>
        </w:rPr>
      </w:pPr>
      <w:r w:rsidRPr="00896317">
        <w:rPr>
          <w:color w:val="000000"/>
          <w:lang w:val="it-IT"/>
        </w:rPr>
        <w:t xml:space="preserve">CALCULATE() è la funzione più importante del DAX. Fa due cose: </w:t>
      </w:r>
    </w:p>
    <w:p w14:paraId="665A1DBE" w14:textId="77777777" w:rsidR="0032308E" w:rsidRDefault="00000000">
      <w:pPr>
        <w:rPr>
          <w:color w:val="000000"/>
          <w:lang w:val="it-IT"/>
        </w:rPr>
      </w:pPr>
      <w:r w:rsidRPr="00896317">
        <w:rPr>
          <w:color w:val="000000"/>
          <w:lang w:val="it-IT"/>
        </w:rPr>
        <w:t xml:space="preserve">1) Esegue una transizione di contesto: converte il contesto di riga in contesto di filtro </w:t>
      </w:r>
    </w:p>
    <w:p w14:paraId="2332F733" w14:textId="77777777" w:rsidR="0032308E" w:rsidRDefault="00000000">
      <w:pPr>
        <w:rPr>
          <w:color w:val="000000"/>
          <w:lang w:val="it-IT"/>
        </w:rPr>
      </w:pPr>
      <w:r w:rsidRPr="00896317">
        <w:rPr>
          <w:color w:val="000000"/>
          <w:lang w:val="it-IT"/>
        </w:rPr>
        <w:t xml:space="preserve">2) Applica i modificatori di filtro specificati come argomenti aggiuntivi </w:t>
      </w:r>
    </w:p>
    <w:p w14:paraId="05FEFB16" w14:textId="77777777" w:rsidR="0032308E" w:rsidRDefault="0032308E">
      <w:pPr>
        <w:rPr>
          <w:color w:val="000000"/>
          <w:lang w:val="it-IT"/>
        </w:rPr>
      </w:pPr>
    </w:p>
    <w:p w14:paraId="0A027AFE" w14:textId="77777777" w:rsidR="0032308E" w:rsidRDefault="00000000">
      <w:pPr>
        <w:rPr>
          <w:color w:val="000000"/>
          <w:lang w:val="it-IT"/>
        </w:rPr>
      </w:pPr>
      <w:r w:rsidRPr="00896317">
        <w:rPr>
          <w:color w:val="000000"/>
          <w:lang w:val="it-IT"/>
        </w:rPr>
        <w:t xml:space="preserve">Sintassi: CALCULATE(Espressione, [Filtro1], [Filtro2], ...) </w:t>
      </w:r>
    </w:p>
    <w:p w14:paraId="3C36F0EC" w14:textId="77777777" w:rsidR="0032308E" w:rsidRDefault="00000000">
      <w:pPr>
        <w:rPr>
          <w:color w:val="000000"/>
          <w:lang w:val="it-IT"/>
        </w:rPr>
      </w:pPr>
      <w:r w:rsidRPr="00896317">
        <w:rPr>
          <w:color w:val="000000"/>
          <w:lang w:val="it-IT"/>
        </w:rPr>
        <w:t xml:space="preserve">I filtri possono aggiungere, rimuovere o sovrascrivere i filtri esistenti. </w:t>
      </w:r>
    </w:p>
    <w:p w14:paraId="36C3DA11" w14:textId="1C351A19" w:rsidR="00CA7663" w:rsidRPr="00896317" w:rsidRDefault="00000000">
      <w:pPr>
        <w:rPr>
          <w:lang w:val="it-IT"/>
        </w:rPr>
      </w:pPr>
      <w:r w:rsidRPr="00896317">
        <w:rPr>
          <w:color w:val="000000"/>
          <w:lang w:val="it-IT"/>
        </w:rPr>
        <w:t>Senza CALCULATE, molte misure avanzate (time intelligence, totali parziali, ratio) non sarebbero possibili.</w:t>
      </w:r>
    </w:p>
    <w:p w14:paraId="12917D0B" w14:textId="77777777" w:rsidR="00CA7663" w:rsidRPr="00896317" w:rsidRDefault="00CA7663">
      <w:pPr>
        <w:spacing w:after="160"/>
        <w:rPr>
          <w:lang w:val="it-IT"/>
        </w:rPr>
      </w:pPr>
    </w:p>
    <w:p w14:paraId="7276D1AE" w14:textId="06794BFA" w:rsidR="00CA7663" w:rsidRPr="00896317" w:rsidRDefault="00000000">
      <w:pPr>
        <w:spacing w:before="160" w:after="60"/>
        <w:rPr>
          <w:lang w:val="it-IT"/>
        </w:rPr>
      </w:pPr>
      <w:r w:rsidRPr="00896317">
        <w:rPr>
          <w:b/>
          <w:bCs/>
          <w:color w:val="000000"/>
          <w:lang w:val="it-IT"/>
        </w:rPr>
        <w:t>Domanda 84: Qual è la differenza tra ALL() e ALLEXCEPT() in DAX?</w:t>
      </w:r>
    </w:p>
    <w:p w14:paraId="5356F360" w14:textId="270A158E" w:rsidR="00CA7663" w:rsidRPr="00887432" w:rsidRDefault="00000000">
      <w:pPr>
        <w:spacing w:after="30"/>
        <w:rPr>
          <w:lang w:val="it-IT"/>
        </w:rPr>
      </w:pPr>
      <w:r w:rsidRPr="00896317">
        <w:rPr>
          <w:color w:val="000000"/>
          <w:lang w:val="it-IT"/>
        </w:rPr>
        <w:t>A. ALL() rimuove tutti i filtri da una tabella o colonna; ALLEXCEPT() rimuove tutti i filtri</w:t>
      </w:r>
      <w:r w:rsidR="00887432">
        <w:rPr>
          <w:color w:val="000000"/>
          <w:lang w:val="it-IT"/>
        </w:rPr>
        <w:t xml:space="preserve"> </w:t>
      </w:r>
      <w:r w:rsidR="00887432" w:rsidRPr="00887432">
        <w:rPr>
          <w:color w:val="000000"/>
          <w:lang w:val="it-IT"/>
        </w:rPr>
        <w:t>tranne quelli specificat</w:t>
      </w:r>
      <w:r w:rsidR="00887432">
        <w:rPr>
          <w:color w:val="000000"/>
          <w:lang w:val="it-IT"/>
        </w:rPr>
        <w:t>i</w:t>
      </w:r>
    </w:p>
    <w:p w14:paraId="49C38AC2" w14:textId="6FF84C1F" w:rsidR="00CA7663" w:rsidRPr="00896317" w:rsidRDefault="00000000">
      <w:pPr>
        <w:spacing w:after="30"/>
        <w:rPr>
          <w:lang w:val="it-IT"/>
        </w:rPr>
      </w:pPr>
      <w:r w:rsidRPr="00896317">
        <w:rPr>
          <w:color w:val="000000"/>
          <w:lang w:val="it-IT"/>
        </w:rPr>
        <w:t xml:space="preserve">B. ALL() </w:t>
      </w:r>
      <w:r w:rsidR="00887432">
        <w:rPr>
          <w:color w:val="000000"/>
          <w:lang w:val="it-IT"/>
        </w:rPr>
        <w:t xml:space="preserve">rimuove anche i filtri dati dagli </w:t>
      </w:r>
      <w:proofErr w:type="spellStart"/>
      <w:r w:rsidR="00887432">
        <w:rPr>
          <w:color w:val="000000"/>
          <w:lang w:val="it-IT"/>
        </w:rPr>
        <w:t>slicer</w:t>
      </w:r>
      <w:proofErr w:type="spellEnd"/>
      <w:r w:rsidR="00887432">
        <w:rPr>
          <w:color w:val="000000"/>
          <w:lang w:val="it-IT"/>
        </w:rPr>
        <w:t xml:space="preserve">, ALLEXCEPT mantiene i filtri degli </w:t>
      </w:r>
      <w:proofErr w:type="spellStart"/>
      <w:r w:rsidR="00887432">
        <w:rPr>
          <w:color w:val="000000"/>
          <w:lang w:val="it-IT"/>
        </w:rPr>
        <w:t>slicer</w:t>
      </w:r>
      <w:proofErr w:type="spellEnd"/>
    </w:p>
    <w:p w14:paraId="6DAF08FE" w14:textId="77777777" w:rsidR="00CA7663" w:rsidRPr="00896317" w:rsidRDefault="00000000">
      <w:pPr>
        <w:spacing w:after="30"/>
        <w:rPr>
          <w:lang w:val="it-IT"/>
        </w:rPr>
      </w:pPr>
      <w:r w:rsidRPr="00896317">
        <w:rPr>
          <w:color w:val="000000"/>
          <w:lang w:val="it-IT"/>
        </w:rPr>
        <w:t>C. Sono equivalenti con argomenti diversi</w:t>
      </w:r>
    </w:p>
    <w:p w14:paraId="6EF8F447" w14:textId="77777777" w:rsidR="00CA7663" w:rsidRPr="00896317" w:rsidRDefault="00000000">
      <w:pPr>
        <w:spacing w:after="30"/>
        <w:rPr>
          <w:lang w:val="it-IT"/>
        </w:rPr>
      </w:pPr>
      <w:r w:rsidRPr="00896317">
        <w:rPr>
          <w:color w:val="000000"/>
          <w:lang w:val="it-IT"/>
        </w:rPr>
        <w:lastRenderedPageBreak/>
        <w:t>D. ALL() funziona solo con tabelle; ALLEXCEPT() solo con colonne</w:t>
      </w:r>
    </w:p>
    <w:p w14:paraId="5FC0394F" w14:textId="77777777" w:rsidR="00CA7663" w:rsidRPr="00896317" w:rsidRDefault="00000000">
      <w:pPr>
        <w:spacing w:before="80" w:after="40"/>
        <w:rPr>
          <w:lang w:val="it-IT"/>
        </w:rPr>
      </w:pPr>
      <w:r w:rsidRPr="00896317">
        <w:rPr>
          <w:b/>
          <w:bCs/>
          <w:color w:val="375623"/>
          <w:lang w:val="it-IT"/>
        </w:rPr>
        <w:t>Risposta corretta: A</w:t>
      </w:r>
    </w:p>
    <w:p w14:paraId="6C636CBB" w14:textId="77777777" w:rsidR="00CA7663" w:rsidRPr="00896317" w:rsidRDefault="00000000">
      <w:pPr>
        <w:spacing w:after="30"/>
        <w:rPr>
          <w:lang w:val="it-IT"/>
        </w:rPr>
      </w:pPr>
      <w:r w:rsidRPr="00896317">
        <w:rPr>
          <w:b/>
          <w:bCs/>
          <w:color w:val="000000"/>
          <w:lang w:val="it-IT"/>
        </w:rPr>
        <w:t>Spiegazione:</w:t>
      </w:r>
    </w:p>
    <w:p w14:paraId="08BED41D" w14:textId="77777777" w:rsidR="0032308E" w:rsidRDefault="00000000">
      <w:pPr>
        <w:rPr>
          <w:color w:val="000000"/>
          <w:lang w:val="it-IT"/>
        </w:rPr>
      </w:pPr>
      <w:r w:rsidRPr="00896317">
        <w:rPr>
          <w:color w:val="000000"/>
          <w:lang w:val="it-IT"/>
        </w:rPr>
        <w:t xml:space="preserve">ALL(Tabella) rimuove tutti i filtri dalla tabella. </w:t>
      </w:r>
    </w:p>
    <w:p w14:paraId="66254054" w14:textId="77777777" w:rsidR="0032308E" w:rsidRDefault="00000000">
      <w:pPr>
        <w:rPr>
          <w:color w:val="000000"/>
          <w:lang w:val="it-IT"/>
        </w:rPr>
      </w:pPr>
      <w:r w:rsidRPr="00896317">
        <w:rPr>
          <w:color w:val="000000"/>
          <w:lang w:val="it-IT"/>
        </w:rPr>
        <w:t xml:space="preserve">ALL(Tabella[Colonna]) rimuove il filtro solo su quella colonna. </w:t>
      </w:r>
    </w:p>
    <w:p w14:paraId="2D8E63B3" w14:textId="77777777" w:rsidR="0032308E" w:rsidRDefault="00000000">
      <w:pPr>
        <w:rPr>
          <w:color w:val="000000"/>
          <w:lang w:val="it-IT"/>
        </w:rPr>
      </w:pPr>
      <w:r w:rsidRPr="00896317">
        <w:rPr>
          <w:color w:val="000000"/>
          <w:lang w:val="it-IT"/>
        </w:rPr>
        <w:t>ALLEXCEPT(Tabella, Col1, Col2) rimuove tutti i filtri ECCETTO quelli su Col1 e Col2.</w:t>
      </w:r>
    </w:p>
    <w:p w14:paraId="5DB0A0F1" w14:textId="77777777" w:rsidR="0032308E" w:rsidRDefault="00000000">
      <w:pPr>
        <w:rPr>
          <w:color w:val="000000"/>
          <w:lang w:val="it-IT"/>
        </w:rPr>
      </w:pPr>
      <w:r w:rsidRPr="00896317">
        <w:rPr>
          <w:color w:val="000000"/>
          <w:lang w:val="it-IT"/>
        </w:rPr>
        <w:t xml:space="preserve">Esempio: </w:t>
      </w:r>
    </w:p>
    <w:p w14:paraId="1854325F" w14:textId="77777777" w:rsidR="0032308E" w:rsidRDefault="00000000">
      <w:pPr>
        <w:rPr>
          <w:color w:val="000000"/>
          <w:lang w:val="it-IT"/>
        </w:rPr>
      </w:pPr>
      <w:r w:rsidRPr="00896317">
        <w:rPr>
          <w:color w:val="000000"/>
          <w:lang w:val="it-IT"/>
        </w:rPr>
        <w:t xml:space="preserve">% per Regione = </w:t>
      </w:r>
    </w:p>
    <w:p w14:paraId="4D647A5B" w14:textId="77777777" w:rsidR="0032308E" w:rsidRDefault="0032308E">
      <w:pPr>
        <w:rPr>
          <w:color w:val="000000"/>
          <w:lang w:val="it-IT"/>
        </w:rPr>
      </w:pPr>
      <w:r>
        <w:rPr>
          <w:color w:val="000000"/>
          <w:lang w:val="it-IT"/>
        </w:rPr>
        <w:t xml:space="preserve">    </w:t>
      </w:r>
      <w:r w:rsidRPr="00896317">
        <w:rPr>
          <w:color w:val="000000"/>
          <w:lang w:val="it-IT"/>
        </w:rPr>
        <w:t>DIVIDE(</w:t>
      </w:r>
    </w:p>
    <w:p w14:paraId="656B9F9E" w14:textId="77777777" w:rsidR="0032308E" w:rsidRDefault="0032308E">
      <w:pPr>
        <w:rPr>
          <w:color w:val="000000"/>
          <w:lang w:val="it-IT"/>
        </w:rPr>
      </w:pPr>
      <w:r>
        <w:rPr>
          <w:color w:val="000000"/>
          <w:lang w:val="it-IT"/>
        </w:rPr>
        <w:t xml:space="preserve">       </w:t>
      </w:r>
      <w:r w:rsidRPr="00896317">
        <w:rPr>
          <w:color w:val="000000"/>
          <w:lang w:val="it-IT"/>
        </w:rPr>
        <w:t xml:space="preserve">[Vendite], </w:t>
      </w:r>
    </w:p>
    <w:p w14:paraId="35FFD075" w14:textId="77777777" w:rsidR="0032308E" w:rsidRDefault="0032308E">
      <w:pPr>
        <w:rPr>
          <w:color w:val="000000"/>
          <w:lang w:val="it-IT"/>
        </w:rPr>
      </w:pPr>
      <w:r>
        <w:rPr>
          <w:color w:val="000000"/>
          <w:lang w:val="it-IT"/>
        </w:rPr>
        <w:t xml:space="preserve">       </w:t>
      </w:r>
      <w:r w:rsidRPr="00896317">
        <w:rPr>
          <w:color w:val="000000"/>
          <w:lang w:val="it-IT"/>
        </w:rPr>
        <w:t>CALCULATE(</w:t>
      </w:r>
    </w:p>
    <w:p w14:paraId="3C0E5527" w14:textId="05DE4B10" w:rsidR="0032308E" w:rsidRDefault="0032308E">
      <w:pPr>
        <w:rPr>
          <w:color w:val="000000"/>
          <w:lang w:val="it-IT"/>
        </w:rPr>
      </w:pPr>
      <w:r>
        <w:rPr>
          <w:color w:val="000000"/>
          <w:lang w:val="it-IT"/>
        </w:rPr>
        <w:t xml:space="preserve">                 </w:t>
      </w:r>
      <w:r w:rsidRPr="00896317">
        <w:rPr>
          <w:color w:val="000000"/>
          <w:lang w:val="it-IT"/>
        </w:rPr>
        <w:t xml:space="preserve">[Vendite], </w:t>
      </w:r>
    </w:p>
    <w:p w14:paraId="79C99AB4" w14:textId="413F0101" w:rsidR="0032308E" w:rsidRDefault="0032308E">
      <w:pPr>
        <w:rPr>
          <w:color w:val="000000"/>
          <w:lang w:val="it-IT"/>
        </w:rPr>
      </w:pPr>
      <w:r>
        <w:rPr>
          <w:color w:val="000000"/>
          <w:lang w:val="it-IT"/>
        </w:rPr>
        <w:t xml:space="preserve">                 </w:t>
      </w:r>
      <w:r w:rsidRPr="00896317">
        <w:rPr>
          <w:color w:val="000000"/>
          <w:lang w:val="it-IT"/>
        </w:rPr>
        <w:t>ALLEXCEPT(Vendite, Vendite[Regione])))</w:t>
      </w:r>
    </w:p>
    <w:p w14:paraId="3D4F2464" w14:textId="4640E60C" w:rsidR="00CA7663" w:rsidRPr="00896317" w:rsidRDefault="00000000">
      <w:pPr>
        <w:rPr>
          <w:lang w:val="it-IT"/>
        </w:rPr>
      </w:pPr>
      <w:r w:rsidRPr="00896317">
        <w:rPr>
          <w:color w:val="000000"/>
          <w:lang w:val="it-IT"/>
        </w:rPr>
        <w:t>mantiene il filtro su Regione ma rimuove tutti gli altri, dando il totale per Regione.</w:t>
      </w:r>
    </w:p>
    <w:p w14:paraId="2033DDE2" w14:textId="77777777" w:rsidR="00CA7663" w:rsidRPr="00896317" w:rsidRDefault="00CA7663">
      <w:pPr>
        <w:spacing w:after="160"/>
        <w:rPr>
          <w:lang w:val="it-IT"/>
        </w:rPr>
      </w:pPr>
    </w:p>
    <w:p w14:paraId="00D3DA82" w14:textId="77777777" w:rsidR="00CA7663" w:rsidRPr="00896317" w:rsidRDefault="00000000">
      <w:pPr>
        <w:spacing w:before="160" w:after="60"/>
        <w:rPr>
          <w:lang w:val="it-IT"/>
        </w:rPr>
      </w:pPr>
      <w:r w:rsidRPr="00896317">
        <w:rPr>
          <w:b/>
          <w:bCs/>
          <w:color w:val="000000"/>
          <w:lang w:val="it-IT"/>
        </w:rPr>
        <w:t xml:space="preserve">Domanda 85: Qual è la differenza tra ALL() e ALLSELECTED() in CALCULATE()? ma mantiene </w:t>
      </w:r>
      <w:proofErr w:type="spellStart"/>
      <w:r w:rsidRPr="00896317">
        <w:rPr>
          <w:b/>
          <w:bCs/>
          <w:color w:val="000000"/>
          <w:lang w:val="it-IT"/>
        </w:rPr>
        <w:t>slicer</w:t>
      </w:r>
      <w:proofErr w:type="spellEnd"/>
      <w:r w:rsidRPr="00896317">
        <w:rPr>
          <w:b/>
          <w:bCs/>
          <w:color w:val="000000"/>
          <w:lang w:val="it-IT"/>
        </w:rPr>
        <w:t xml:space="preserve"> e filtri pagina</w:t>
      </w:r>
    </w:p>
    <w:p w14:paraId="5A725191" w14:textId="77777777" w:rsidR="00CA7663" w:rsidRPr="00896317" w:rsidRDefault="00000000">
      <w:pPr>
        <w:spacing w:after="30"/>
        <w:rPr>
          <w:lang w:val="it-IT"/>
        </w:rPr>
      </w:pPr>
      <w:r w:rsidRPr="00896317">
        <w:rPr>
          <w:color w:val="000000"/>
          <w:lang w:val="it-IT"/>
        </w:rPr>
        <w:t>A. ALL() rimuove TUTTI i filtri (</w:t>
      </w:r>
      <w:proofErr w:type="spellStart"/>
      <w:r w:rsidRPr="00896317">
        <w:rPr>
          <w:color w:val="000000"/>
          <w:lang w:val="it-IT"/>
        </w:rPr>
        <w:t>slicer</w:t>
      </w:r>
      <w:proofErr w:type="spellEnd"/>
      <w:r w:rsidRPr="00896317">
        <w:rPr>
          <w:color w:val="000000"/>
          <w:lang w:val="it-IT"/>
        </w:rPr>
        <w:t xml:space="preserve"> inclusi); ALLSELECTED() rimuove i filtri interni al visual</w:t>
      </w:r>
    </w:p>
    <w:p w14:paraId="6EB0052F" w14:textId="337A9E93" w:rsidR="00CA7663" w:rsidRPr="00896317" w:rsidRDefault="00000000">
      <w:pPr>
        <w:spacing w:after="30"/>
        <w:rPr>
          <w:lang w:val="it-IT"/>
        </w:rPr>
      </w:pPr>
      <w:r w:rsidRPr="00896317">
        <w:rPr>
          <w:color w:val="000000"/>
          <w:lang w:val="it-IT"/>
        </w:rPr>
        <w:t xml:space="preserve">B. Non </w:t>
      </w:r>
      <w:r w:rsidR="00597359" w:rsidRPr="00896317">
        <w:rPr>
          <w:color w:val="000000"/>
          <w:lang w:val="it-IT"/>
        </w:rPr>
        <w:t>c’è</w:t>
      </w:r>
      <w:r w:rsidRPr="00896317">
        <w:rPr>
          <w:color w:val="000000"/>
          <w:lang w:val="it-IT"/>
        </w:rPr>
        <w:t xml:space="preserve"> differenza</w:t>
      </w:r>
    </w:p>
    <w:p w14:paraId="71C3DBC0" w14:textId="77777777" w:rsidR="00CA7663" w:rsidRPr="00896317" w:rsidRDefault="00000000">
      <w:pPr>
        <w:spacing w:after="30"/>
        <w:rPr>
          <w:lang w:val="it-IT"/>
        </w:rPr>
      </w:pPr>
      <w:r w:rsidRPr="00896317">
        <w:rPr>
          <w:color w:val="000000"/>
          <w:lang w:val="it-IT"/>
        </w:rPr>
        <w:t xml:space="preserve">C. ALLSELECTED() rimuove tutti i filtri; ALL() mantiene gli </w:t>
      </w:r>
      <w:proofErr w:type="spellStart"/>
      <w:r w:rsidRPr="00896317">
        <w:rPr>
          <w:color w:val="000000"/>
          <w:lang w:val="it-IT"/>
        </w:rPr>
        <w:t>slicer</w:t>
      </w:r>
      <w:proofErr w:type="spellEnd"/>
    </w:p>
    <w:p w14:paraId="01D24260" w14:textId="77777777" w:rsidR="00CA7663" w:rsidRPr="00896317" w:rsidRDefault="00000000">
      <w:pPr>
        <w:spacing w:after="30"/>
        <w:rPr>
          <w:lang w:val="it-IT"/>
        </w:rPr>
      </w:pPr>
      <w:r w:rsidRPr="00896317">
        <w:rPr>
          <w:color w:val="000000"/>
          <w:lang w:val="it-IT"/>
        </w:rPr>
        <w:t>D. ALLSELECTED() funziona solo nei visual tabella</w:t>
      </w:r>
    </w:p>
    <w:p w14:paraId="7A490675" w14:textId="77777777" w:rsidR="00CA7663" w:rsidRPr="00896317" w:rsidRDefault="00000000">
      <w:pPr>
        <w:spacing w:before="80" w:after="40"/>
        <w:rPr>
          <w:lang w:val="it-IT"/>
        </w:rPr>
      </w:pPr>
      <w:r w:rsidRPr="00896317">
        <w:rPr>
          <w:b/>
          <w:bCs/>
          <w:color w:val="375623"/>
          <w:lang w:val="it-IT"/>
        </w:rPr>
        <w:t>Risposta corretta: A</w:t>
      </w:r>
    </w:p>
    <w:p w14:paraId="5E89AF70" w14:textId="77777777" w:rsidR="00CA7663" w:rsidRPr="00896317" w:rsidRDefault="00000000">
      <w:pPr>
        <w:spacing w:after="30"/>
        <w:rPr>
          <w:lang w:val="it-IT"/>
        </w:rPr>
      </w:pPr>
      <w:r w:rsidRPr="00896317">
        <w:rPr>
          <w:b/>
          <w:bCs/>
          <w:color w:val="000000"/>
          <w:lang w:val="it-IT"/>
        </w:rPr>
        <w:t>Spiegazione:</w:t>
      </w:r>
    </w:p>
    <w:p w14:paraId="57D79E85" w14:textId="05E949CF" w:rsidR="0032308E" w:rsidRDefault="00000000">
      <w:pPr>
        <w:rPr>
          <w:color w:val="000000"/>
          <w:lang w:val="it-IT"/>
        </w:rPr>
      </w:pPr>
      <w:r w:rsidRPr="00896317">
        <w:rPr>
          <w:color w:val="000000"/>
          <w:lang w:val="it-IT"/>
        </w:rPr>
        <w:t xml:space="preserve">Distinzione critica: </w:t>
      </w:r>
    </w:p>
    <w:p w14:paraId="4C53F3EF" w14:textId="77777777" w:rsidR="0032308E" w:rsidRDefault="00000000">
      <w:pPr>
        <w:rPr>
          <w:color w:val="000000"/>
          <w:lang w:val="it-IT"/>
        </w:rPr>
      </w:pPr>
      <w:r w:rsidRPr="00896317">
        <w:rPr>
          <w:color w:val="000000"/>
          <w:lang w:val="it-IT"/>
        </w:rPr>
        <w:t xml:space="preserve">ALL() = rimuove assolutamente tutti i filtri, da sempre il totale assoluto </w:t>
      </w:r>
    </w:p>
    <w:p w14:paraId="6C1B8483" w14:textId="77777777" w:rsidR="0032308E" w:rsidRDefault="00000000">
      <w:pPr>
        <w:rPr>
          <w:color w:val="000000"/>
          <w:lang w:val="it-IT"/>
        </w:rPr>
      </w:pPr>
      <w:r w:rsidRPr="00896317">
        <w:rPr>
          <w:color w:val="000000"/>
          <w:lang w:val="it-IT"/>
        </w:rPr>
        <w:t xml:space="preserve">ALLSELECTED() = rimuove i filtri interni al visual (es. la barra di un grafico) ma rispetta i filtri "esterni" come </w:t>
      </w:r>
      <w:proofErr w:type="spellStart"/>
      <w:r w:rsidRPr="00896317">
        <w:rPr>
          <w:color w:val="000000"/>
          <w:lang w:val="it-IT"/>
        </w:rPr>
        <w:t>slicer</w:t>
      </w:r>
      <w:proofErr w:type="spellEnd"/>
      <w:r w:rsidRPr="00896317">
        <w:rPr>
          <w:color w:val="000000"/>
          <w:lang w:val="it-IT"/>
        </w:rPr>
        <w:t xml:space="preserve">, filtri pagina e filtri report </w:t>
      </w:r>
    </w:p>
    <w:p w14:paraId="54BB10D1" w14:textId="77777777" w:rsidR="0032308E" w:rsidRDefault="00000000">
      <w:pPr>
        <w:rPr>
          <w:color w:val="000000"/>
          <w:lang w:val="it-IT"/>
        </w:rPr>
      </w:pPr>
      <w:r w:rsidRPr="00896317">
        <w:rPr>
          <w:color w:val="000000"/>
          <w:lang w:val="it-IT"/>
        </w:rPr>
        <w:t xml:space="preserve">Uso tipico di ALLSELECTED(): calcolare la % sul totale della selezione corrente dell'utente senza perdere il filtro degli </w:t>
      </w:r>
      <w:proofErr w:type="spellStart"/>
      <w:r w:rsidRPr="00896317">
        <w:rPr>
          <w:color w:val="000000"/>
          <w:lang w:val="it-IT"/>
        </w:rPr>
        <w:t>slicer</w:t>
      </w:r>
      <w:proofErr w:type="spellEnd"/>
      <w:r w:rsidRPr="00896317">
        <w:rPr>
          <w:color w:val="000000"/>
          <w:lang w:val="it-IT"/>
        </w:rPr>
        <w:t xml:space="preserve">. </w:t>
      </w:r>
    </w:p>
    <w:p w14:paraId="631C530C" w14:textId="78EA6F41" w:rsidR="00CA7663" w:rsidRPr="00896317" w:rsidRDefault="00000000">
      <w:pPr>
        <w:rPr>
          <w:lang w:val="it-IT"/>
        </w:rPr>
      </w:pPr>
      <w:r w:rsidRPr="00896317">
        <w:rPr>
          <w:color w:val="000000"/>
          <w:lang w:val="it-IT"/>
        </w:rPr>
        <w:t xml:space="preserve">ALLSELECTED() </w:t>
      </w:r>
      <w:r w:rsidR="0032308E">
        <w:rPr>
          <w:color w:val="000000"/>
          <w:lang w:val="it-IT"/>
        </w:rPr>
        <w:t>è</w:t>
      </w:r>
      <w:r w:rsidRPr="00896317">
        <w:rPr>
          <w:color w:val="000000"/>
          <w:lang w:val="it-IT"/>
        </w:rPr>
        <w:t xml:space="preserve"> utile quando vuoi "% sul totale filtrato".</w:t>
      </w:r>
    </w:p>
    <w:p w14:paraId="50AADAC2" w14:textId="77777777" w:rsidR="00CA7663" w:rsidRPr="00896317" w:rsidRDefault="00CA7663">
      <w:pPr>
        <w:spacing w:after="160"/>
        <w:rPr>
          <w:lang w:val="it-IT"/>
        </w:rPr>
      </w:pPr>
    </w:p>
    <w:p w14:paraId="459737CB" w14:textId="77777777" w:rsidR="00CA7663" w:rsidRPr="00896317" w:rsidRDefault="00000000">
      <w:pPr>
        <w:spacing w:before="160" w:after="60"/>
        <w:rPr>
          <w:lang w:val="it-IT"/>
        </w:rPr>
      </w:pPr>
      <w:r w:rsidRPr="00896317">
        <w:rPr>
          <w:b/>
          <w:bCs/>
          <w:color w:val="000000"/>
          <w:lang w:val="it-IT"/>
        </w:rPr>
        <w:t xml:space="preserve">Domanda 86: Quale formula calcola correttamente le vendite </w:t>
      </w:r>
      <w:proofErr w:type="spellStart"/>
      <w:r w:rsidRPr="00896317">
        <w:rPr>
          <w:b/>
          <w:bCs/>
          <w:color w:val="000000"/>
          <w:lang w:val="it-IT"/>
        </w:rPr>
        <w:t>Year</w:t>
      </w:r>
      <w:proofErr w:type="spellEnd"/>
      <w:r w:rsidRPr="00896317">
        <w:rPr>
          <w:b/>
          <w:bCs/>
          <w:color w:val="000000"/>
          <w:lang w:val="it-IT"/>
        </w:rPr>
        <w:t>-To-Date?</w:t>
      </w:r>
    </w:p>
    <w:p w14:paraId="33D0CA4C" w14:textId="21DDC8D5" w:rsidR="00CA7663" w:rsidRPr="00896317" w:rsidRDefault="00000000">
      <w:pPr>
        <w:spacing w:after="30"/>
        <w:rPr>
          <w:lang w:val="it-IT"/>
        </w:rPr>
      </w:pPr>
      <w:r w:rsidRPr="00896317">
        <w:rPr>
          <w:color w:val="000000"/>
          <w:lang w:val="it-IT"/>
        </w:rPr>
        <w:t xml:space="preserve">A. </w:t>
      </w:r>
      <w:proofErr w:type="spellStart"/>
      <w:r w:rsidRPr="00896317">
        <w:rPr>
          <w:color w:val="000000"/>
          <w:lang w:val="it-IT"/>
        </w:rPr>
        <w:t>VenditeYTD</w:t>
      </w:r>
      <w:proofErr w:type="spellEnd"/>
      <w:r w:rsidRPr="00896317">
        <w:rPr>
          <w:color w:val="000000"/>
          <w:lang w:val="it-IT"/>
        </w:rPr>
        <w:t xml:space="preserve"> = CALCULATE(SUM(Vendite[Importo]), DATESYTD(Data[Data]))</w:t>
      </w:r>
    </w:p>
    <w:p w14:paraId="6BEDA01F" w14:textId="382FBB9D" w:rsidR="00CA7663" w:rsidRDefault="002A4F43">
      <w:pPr>
        <w:spacing w:after="30"/>
      </w:pPr>
      <w:r>
        <w:rPr>
          <w:color w:val="000000"/>
        </w:rPr>
        <w:t xml:space="preserve">B. </w:t>
      </w:r>
      <w:proofErr w:type="spellStart"/>
      <w:r>
        <w:rPr>
          <w:color w:val="000000"/>
        </w:rPr>
        <w:t>VenditeYTD</w:t>
      </w:r>
      <w:proofErr w:type="spellEnd"/>
      <w:r>
        <w:rPr>
          <w:color w:val="000000"/>
        </w:rPr>
        <w:t xml:space="preserve"> = CALCULATE(SUM(</w:t>
      </w:r>
      <w:proofErr w:type="spellStart"/>
      <w:r>
        <w:rPr>
          <w:color w:val="000000"/>
        </w:rPr>
        <w:t>Vendite</w:t>
      </w:r>
      <w:proofErr w:type="spellEnd"/>
      <w:r>
        <w:rPr>
          <w:color w:val="000000"/>
        </w:rPr>
        <w:t>[</w:t>
      </w:r>
      <w:proofErr w:type="spellStart"/>
      <w:r>
        <w:rPr>
          <w:color w:val="000000"/>
        </w:rPr>
        <w:t>Importo</w:t>
      </w:r>
      <w:proofErr w:type="spellEnd"/>
      <w:r>
        <w:rPr>
          <w:color w:val="000000"/>
        </w:rPr>
        <w:t>]), YEAR(Data[Data]) = YEAR(TODAY()))</w:t>
      </w:r>
    </w:p>
    <w:p w14:paraId="1624AF4A" w14:textId="3931A3F5" w:rsidR="00CA7663" w:rsidRPr="00896317" w:rsidRDefault="002A4F43">
      <w:pPr>
        <w:spacing w:after="30"/>
        <w:rPr>
          <w:lang w:val="it-IT"/>
        </w:rPr>
      </w:pPr>
      <w:r>
        <w:rPr>
          <w:color w:val="000000"/>
          <w:lang w:val="it-IT"/>
        </w:rPr>
        <w:t>C</w:t>
      </w:r>
      <w:r w:rsidRPr="00896317">
        <w:rPr>
          <w:color w:val="000000"/>
          <w:lang w:val="it-IT"/>
        </w:rPr>
        <w:t xml:space="preserve">. </w:t>
      </w:r>
      <w:proofErr w:type="spellStart"/>
      <w:r w:rsidRPr="00896317">
        <w:rPr>
          <w:color w:val="000000"/>
          <w:lang w:val="it-IT"/>
        </w:rPr>
        <w:t>VenditeYTD</w:t>
      </w:r>
      <w:proofErr w:type="spellEnd"/>
      <w:r w:rsidRPr="00896317">
        <w:rPr>
          <w:color w:val="000000"/>
          <w:lang w:val="it-IT"/>
        </w:rPr>
        <w:t xml:space="preserve"> = TOTALYTD(SUM(Vendite[Importo]), Data[Data])</w:t>
      </w:r>
    </w:p>
    <w:p w14:paraId="18655E43" w14:textId="6881EB2A" w:rsidR="00CA7663" w:rsidRPr="00896317" w:rsidRDefault="00000000">
      <w:pPr>
        <w:spacing w:before="80" w:after="40"/>
        <w:rPr>
          <w:lang w:val="it-IT"/>
        </w:rPr>
      </w:pPr>
      <w:r w:rsidRPr="00896317">
        <w:rPr>
          <w:b/>
          <w:bCs/>
          <w:color w:val="375623"/>
          <w:lang w:val="it-IT"/>
        </w:rPr>
        <w:t xml:space="preserve">Risposta corretta: </w:t>
      </w:r>
      <w:r w:rsidR="002A4F43">
        <w:rPr>
          <w:b/>
          <w:bCs/>
          <w:color w:val="375623"/>
          <w:lang w:val="it-IT"/>
        </w:rPr>
        <w:t>A,C</w:t>
      </w:r>
    </w:p>
    <w:p w14:paraId="03DDE28C" w14:textId="77777777" w:rsidR="00CA7663" w:rsidRPr="00896317" w:rsidRDefault="00000000">
      <w:pPr>
        <w:spacing w:after="30"/>
        <w:rPr>
          <w:lang w:val="it-IT"/>
        </w:rPr>
      </w:pPr>
      <w:r w:rsidRPr="00896317">
        <w:rPr>
          <w:b/>
          <w:bCs/>
          <w:color w:val="000000"/>
          <w:lang w:val="it-IT"/>
        </w:rPr>
        <w:t>Spiegazione:</w:t>
      </w:r>
    </w:p>
    <w:p w14:paraId="1910EDD8" w14:textId="77777777" w:rsidR="0032308E" w:rsidRDefault="00000000">
      <w:pPr>
        <w:rPr>
          <w:color w:val="000000"/>
          <w:lang w:val="it-IT"/>
        </w:rPr>
      </w:pPr>
      <w:r w:rsidRPr="002A4F43">
        <w:rPr>
          <w:color w:val="000000"/>
        </w:rPr>
        <w:t xml:space="preserve">TOTALYTD(expr, </w:t>
      </w:r>
      <w:proofErr w:type="spellStart"/>
      <w:r w:rsidRPr="002A4F43">
        <w:rPr>
          <w:color w:val="000000"/>
        </w:rPr>
        <w:t>datecolumn</w:t>
      </w:r>
      <w:proofErr w:type="spellEnd"/>
      <w:r w:rsidRPr="002A4F43">
        <w:rPr>
          <w:color w:val="000000"/>
        </w:rPr>
        <w:t xml:space="preserve">) </w:t>
      </w:r>
      <w:r w:rsidR="002A4F43" w:rsidRPr="002A4F43">
        <w:rPr>
          <w:color w:val="000000"/>
        </w:rPr>
        <w:t xml:space="preserve">è </w:t>
      </w:r>
      <w:proofErr w:type="spellStart"/>
      <w:r w:rsidR="002A4F43">
        <w:rPr>
          <w:color w:val="000000"/>
        </w:rPr>
        <w:t>equivalente</w:t>
      </w:r>
      <w:proofErr w:type="spellEnd"/>
      <w:r w:rsidR="002A4F43">
        <w:rPr>
          <w:color w:val="000000"/>
        </w:rPr>
        <w:t xml:space="preserve"> a</w:t>
      </w:r>
      <w:r w:rsidRPr="002A4F43">
        <w:rPr>
          <w:color w:val="000000"/>
        </w:rPr>
        <w:t xml:space="preserve"> CALCULATE(expr, DATESYTD(</w:t>
      </w:r>
      <w:proofErr w:type="spellStart"/>
      <w:r w:rsidRPr="002A4F43">
        <w:rPr>
          <w:color w:val="000000"/>
        </w:rPr>
        <w:t>datecolumn</w:t>
      </w:r>
      <w:proofErr w:type="spellEnd"/>
      <w:r w:rsidRPr="002A4F43">
        <w:rPr>
          <w:color w:val="000000"/>
        </w:rPr>
        <w:t xml:space="preserve">)). </w:t>
      </w:r>
      <w:r w:rsidRPr="00896317">
        <w:rPr>
          <w:color w:val="000000"/>
          <w:lang w:val="it-IT"/>
        </w:rPr>
        <w:t xml:space="preserve">Producono lo stesso risultato. </w:t>
      </w:r>
    </w:p>
    <w:p w14:paraId="2EBD7088" w14:textId="77777777" w:rsidR="0032308E" w:rsidRDefault="00000000">
      <w:pPr>
        <w:rPr>
          <w:color w:val="000000"/>
          <w:lang w:val="it-IT"/>
        </w:rPr>
      </w:pPr>
      <w:r w:rsidRPr="00896317">
        <w:rPr>
          <w:color w:val="000000"/>
          <w:lang w:val="it-IT"/>
        </w:rPr>
        <w:t xml:space="preserve">DATESYTD restituisce tutte le date dall'inizio dell'anno alla data massima nel contesto corrente. </w:t>
      </w:r>
    </w:p>
    <w:p w14:paraId="00BCBF91" w14:textId="77777777" w:rsidR="0032308E" w:rsidRDefault="00000000">
      <w:pPr>
        <w:rPr>
          <w:color w:val="000000"/>
          <w:lang w:val="it-IT"/>
        </w:rPr>
      </w:pPr>
      <w:r w:rsidRPr="00896317">
        <w:rPr>
          <w:color w:val="000000"/>
          <w:lang w:val="it-IT"/>
        </w:rPr>
        <w:t xml:space="preserve">La risposta </w:t>
      </w:r>
      <w:r w:rsidR="002A4F43">
        <w:rPr>
          <w:color w:val="000000"/>
          <w:lang w:val="it-IT"/>
        </w:rPr>
        <w:t>B</w:t>
      </w:r>
      <w:r w:rsidRPr="00896317">
        <w:rPr>
          <w:color w:val="000000"/>
          <w:lang w:val="it-IT"/>
        </w:rPr>
        <w:t xml:space="preserve"> usa YEAR(TODAY()) </w:t>
      </w:r>
      <w:r w:rsidR="002A4F43">
        <w:rPr>
          <w:color w:val="000000"/>
          <w:lang w:val="it-IT"/>
        </w:rPr>
        <w:t>fa riferimento al</w:t>
      </w:r>
      <w:r w:rsidRPr="00896317">
        <w:rPr>
          <w:color w:val="000000"/>
          <w:lang w:val="it-IT"/>
        </w:rPr>
        <w:t xml:space="preserve">l'anno corrente e non funziona correttamente nelle visualizzazioni storiche (es. mostrare YTD del 2023). </w:t>
      </w:r>
    </w:p>
    <w:p w14:paraId="6B7FB0D4" w14:textId="77777777" w:rsidR="00CA7663" w:rsidRPr="00896317" w:rsidRDefault="00CA7663">
      <w:pPr>
        <w:spacing w:after="160"/>
        <w:rPr>
          <w:lang w:val="it-IT"/>
        </w:rPr>
      </w:pPr>
    </w:p>
    <w:p w14:paraId="1CAFA33D" w14:textId="77777777" w:rsidR="00CA7663" w:rsidRPr="00896317" w:rsidRDefault="00000000">
      <w:pPr>
        <w:spacing w:before="160" w:after="60"/>
        <w:rPr>
          <w:lang w:val="it-IT"/>
        </w:rPr>
      </w:pPr>
      <w:r w:rsidRPr="00896317">
        <w:rPr>
          <w:b/>
          <w:bCs/>
          <w:color w:val="000000"/>
          <w:lang w:val="it-IT"/>
        </w:rPr>
        <w:t>Domanda 87: Cosa restituisce SAMEPERIODLASTYEAR(Data[Data])?</w:t>
      </w:r>
    </w:p>
    <w:p w14:paraId="19161622" w14:textId="77777777" w:rsidR="00CA7663" w:rsidRPr="00896317" w:rsidRDefault="00000000">
      <w:pPr>
        <w:spacing w:after="30"/>
        <w:rPr>
          <w:lang w:val="it-IT"/>
        </w:rPr>
      </w:pPr>
      <w:r w:rsidRPr="00896317">
        <w:rPr>
          <w:color w:val="000000"/>
          <w:lang w:val="it-IT"/>
        </w:rPr>
        <w:t>A. La data di un anno fa rispetto ad oggi</w:t>
      </w:r>
    </w:p>
    <w:p w14:paraId="7F5BC7F3" w14:textId="77777777" w:rsidR="00CA7663" w:rsidRPr="00896317" w:rsidRDefault="00000000">
      <w:pPr>
        <w:spacing w:after="30"/>
        <w:rPr>
          <w:lang w:val="it-IT"/>
        </w:rPr>
      </w:pPr>
      <w:r w:rsidRPr="00896317">
        <w:rPr>
          <w:color w:val="000000"/>
          <w:lang w:val="it-IT"/>
        </w:rPr>
        <w:t>B. Il valore delle vendite dell'anno scorso</w:t>
      </w:r>
    </w:p>
    <w:p w14:paraId="7F12BEEB" w14:textId="77777777" w:rsidR="00CA7663" w:rsidRPr="00896317" w:rsidRDefault="00000000">
      <w:pPr>
        <w:spacing w:after="30"/>
        <w:rPr>
          <w:lang w:val="it-IT"/>
        </w:rPr>
      </w:pPr>
      <w:r w:rsidRPr="00896317">
        <w:rPr>
          <w:color w:val="000000"/>
          <w:lang w:val="it-IT"/>
        </w:rPr>
        <w:lastRenderedPageBreak/>
        <w:t>C. Una tabella con le stesse date dell'anno precedente rispetto al contesto di filtro corrente</w:t>
      </w:r>
    </w:p>
    <w:p w14:paraId="0D333124" w14:textId="77777777" w:rsidR="00CA7663" w:rsidRPr="00896317" w:rsidRDefault="00000000">
      <w:pPr>
        <w:spacing w:after="30"/>
        <w:rPr>
          <w:lang w:val="it-IT"/>
        </w:rPr>
      </w:pPr>
      <w:r w:rsidRPr="00896317">
        <w:rPr>
          <w:color w:val="000000"/>
          <w:lang w:val="it-IT"/>
        </w:rPr>
        <w:t>D. L'intero anno precedente</w:t>
      </w:r>
    </w:p>
    <w:p w14:paraId="7FF0D79D" w14:textId="77777777" w:rsidR="00CA7663" w:rsidRPr="00896317" w:rsidRDefault="00000000">
      <w:pPr>
        <w:spacing w:before="80" w:after="40"/>
        <w:rPr>
          <w:lang w:val="it-IT"/>
        </w:rPr>
      </w:pPr>
      <w:r w:rsidRPr="00896317">
        <w:rPr>
          <w:b/>
          <w:bCs/>
          <w:color w:val="375623"/>
          <w:lang w:val="it-IT"/>
        </w:rPr>
        <w:t>Risposta corretta: C</w:t>
      </w:r>
    </w:p>
    <w:p w14:paraId="558CA250" w14:textId="77777777" w:rsidR="00CA7663" w:rsidRPr="00896317" w:rsidRDefault="00000000">
      <w:pPr>
        <w:spacing w:after="30"/>
        <w:rPr>
          <w:lang w:val="it-IT"/>
        </w:rPr>
      </w:pPr>
      <w:r w:rsidRPr="00896317">
        <w:rPr>
          <w:b/>
          <w:bCs/>
          <w:color w:val="000000"/>
          <w:lang w:val="it-IT"/>
        </w:rPr>
        <w:t>Spiegazione:</w:t>
      </w:r>
    </w:p>
    <w:p w14:paraId="5FFC63AF" w14:textId="77777777" w:rsidR="0032308E" w:rsidRDefault="00000000">
      <w:pPr>
        <w:rPr>
          <w:color w:val="000000"/>
          <w:lang w:val="it-IT"/>
        </w:rPr>
      </w:pPr>
      <w:r w:rsidRPr="00896317">
        <w:rPr>
          <w:color w:val="000000"/>
          <w:lang w:val="it-IT"/>
        </w:rPr>
        <w:t xml:space="preserve">SAMEPERIODLASTYEAR è una funzione Time Intelligence che restituisce una TABELLA di date corrispondenti allo stesso periodo dell'anno precedente. Se il contesto corrente </w:t>
      </w:r>
      <w:r w:rsidR="0032308E">
        <w:rPr>
          <w:color w:val="000000"/>
          <w:lang w:val="it-IT"/>
        </w:rPr>
        <w:t>è</w:t>
      </w:r>
      <w:r w:rsidRPr="00896317">
        <w:rPr>
          <w:color w:val="000000"/>
          <w:lang w:val="it-IT"/>
        </w:rPr>
        <w:t xml:space="preserve"> Gennaio 2024, restituisce Gennaio 2023. </w:t>
      </w:r>
    </w:p>
    <w:p w14:paraId="5943BDEC" w14:textId="77777777" w:rsidR="0032308E" w:rsidRDefault="00000000">
      <w:pPr>
        <w:rPr>
          <w:color w:val="000000"/>
          <w:lang w:val="it-IT"/>
        </w:rPr>
      </w:pPr>
      <w:r w:rsidRPr="00896317">
        <w:rPr>
          <w:color w:val="000000"/>
          <w:lang w:val="it-IT"/>
        </w:rPr>
        <w:t xml:space="preserve">Si usa tipicamente dentro CALCULATE: </w:t>
      </w:r>
    </w:p>
    <w:p w14:paraId="410A67BF" w14:textId="77777777" w:rsidR="0032308E" w:rsidRDefault="00000000">
      <w:pPr>
        <w:rPr>
          <w:color w:val="000000"/>
          <w:lang w:val="it-IT"/>
        </w:rPr>
      </w:pPr>
      <w:proofErr w:type="spellStart"/>
      <w:r w:rsidRPr="00896317">
        <w:rPr>
          <w:color w:val="000000"/>
          <w:lang w:val="it-IT"/>
        </w:rPr>
        <w:t>VenditePY</w:t>
      </w:r>
      <w:proofErr w:type="spellEnd"/>
      <w:r w:rsidRPr="00896317">
        <w:rPr>
          <w:color w:val="000000"/>
          <w:lang w:val="it-IT"/>
        </w:rPr>
        <w:t xml:space="preserve"> = </w:t>
      </w:r>
    </w:p>
    <w:p w14:paraId="434851C8" w14:textId="77777777" w:rsidR="0032308E" w:rsidRDefault="0032308E">
      <w:pPr>
        <w:rPr>
          <w:color w:val="000000"/>
          <w:lang w:val="it-IT"/>
        </w:rPr>
      </w:pPr>
      <w:r>
        <w:rPr>
          <w:color w:val="000000"/>
          <w:lang w:val="it-IT"/>
        </w:rPr>
        <w:t xml:space="preserve">     </w:t>
      </w:r>
      <w:r w:rsidRPr="00896317">
        <w:rPr>
          <w:color w:val="000000"/>
          <w:lang w:val="it-IT"/>
        </w:rPr>
        <w:t xml:space="preserve">CALCULATE([Vendite], </w:t>
      </w:r>
    </w:p>
    <w:p w14:paraId="7E1C69C3" w14:textId="77777777" w:rsidR="0032308E" w:rsidRDefault="0032308E">
      <w:pPr>
        <w:rPr>
          <w:color w:val="000000"/>
          <w:lang w:val="it-IT"/>
        </w:rPr>
      </w:pPr>
      <w:r>
        <w:rPr>
          <w:color w:val="000000"/>
          <w:lang w:val="it-IT"/>
        </w:rPr>
        <w:t xml:space="preserve">                           </w:t>
      </w:r>
      <w:r w:rsidRPr="00896317">
        <w:rPr>
          <w:color w:val="000000"/>
          <w:lang w:val="it-IT"/>
        </w:rPr>
        <w:t xml:space="preserve">SAMEPERIODLASTYEAR(Data[Data])) </w:t>
      </w:r>
    </w:p>
    <w:p w14:paraId="0F3BAFB5" w14:textId="1A3854DD" w:rsidR="00CA7663" w:rsidRPr="00896317" w:rsidRDefault="00000000">
      <w:pPr>
        <w:rPr>
          <w:lang w:val="it-IT"/>
        </w:rPr>
      </w:pPr>
      <w:r w:rsidRPr="00896317">
        <w:rPr>
          <w:color w:val="000000"/>
          <w:lang w:val="it-IT"/>
        </w:rPr>
        <w:t>Non restituisce un valore direttamente ma una tabella di date usata come filtro.</w:t>
      </w:r>
    </w:p>
    <w:p w14:paraId="7FD061A8" w14:textId="77777777" w:rsidR="00CA7663" w:rsidRPr="00896317" w:rsidRDefault="00CA7663">
      <w:pPr>
        <w:spacing w:after="160"/>
        <w:rPr>
          <w:lang w:val="it-IT"/>
        </w:rPr>
      </w:pPr>
    </w:p>
    <w:p w14:paraId="783F5EFE" w14:textId="77777777" w:rsidR="00CA7663" w:rsidRPr="00896317" w:rsidRDefault="00000000">
      <w:pPr>
        <w:spacing w:before="160" w:after="60"/>
        <w:rPr>
          <w:lang w:val="it-IT"/>
        </w:rPr>
      </w:pPr>
      <w:r w:rsidRPr="00896317">
        <w:rPr>
          <w:b/>
          <w:bCs/>
          <w:color w:val="000000"/>
          <w:lang w:val="it-IT"/>
        </w:rPr>
        <w:t>Domanda 88: Vuoi le vendite degli ultimi 12 mesi mobili rispetto alla data più recente nel contesto. Quale funzione e più appropriata?</w:t>
      </w:r>
    </w:p>
    <w:p w14:paraId="322C24F2" w14:textId="77777777" w:rsidR="00CA7663" w:rsidRPr="00896317" w:rsidRDefault="00000000">
      <w:pPr>
        <w:spacing w:after="30"/>
        <w:rPr>
          <w:lang w:val="it-IT"/>
        </w:rPr>
      </w:pPr>
      <w:r w:rsidRPr="00896317">
        <w:rPr>
          <w:color w:val="000000"/>
          <w:lang w:val="it-IT"/>
        </w:rPr>
        <w:t>A. SAMEPERIODLASTYEAR(Data[Data])</w:t>
      </w:r>
    </w:p>
    <w:p w14:paraId="62921654" w14:textId="77777777" w:rsidR="00CA7663" w:rsidRPr="00896317" w:rsidRDefault="00000000">
      <w:pPr>
        <w:spacing w:after="30"/>
        <w:rPr>
          <w:lang w:val="it-IT"/>
        </w:rPr>
      </w:pPr>
      <w:r w:rsidRPr="00896317">
        <w:rPr>
          <w:color w:val="000000"/>
          <w:lang w:val="it-IT"/>
        </w:rPr>
        <w:t>B. DATEADD(Data[Data], -12, MONTH)</w:t>
      </w:r>
    </w:p>
    <w:p w14:paraId="196F7A1F" w14:textId="77777777" w:rsidR="00CA7663" w:rsidRPr="00896317" w:rsidRDefault="00000000">
      <w:pPr>
        <w:spacing w:after="30"/>
        <w:rPr>
          <w:lang w:val="it-IT"/>
        </w:rPr>
      </w:pPr>
      <w:r w:rsidRPr="00896317">
        <w:rPr>
          <w:color w:val="000000"/>
          <w:lang w:val="it-IT"/>
        </w:rPr>
        <w:t>C. PREVIOUSYEAR(Data[Data])</w:t>
      </w:r>
    </w:p>
    <w:p w14:paraId="64ACB66D" w14:textId="77777777" w:rsidR="00CA7663" w:rsidRPr="00896317" w:rsidRDefault="00000000">
      <w:pPr>
        <w:spacing w:after="30"/>
        <w:rPr>
          <w:lang w:val="it-IT"/>
        </w:rPr>
      </w:pPr>
      <w:r w:rsidRPr="00896317">
        <w:rPr>
          <w:color w:val="000000"/>
          <w:lang w:val="it-IT"/>
        </w:rPr>
        <w:t>D. DATESINPERIOD(Data[Data], MAX(Data[Data]), -12, MONTH)</w:t>
      </w:r>
    </w:p>
    <w:p w14:paraId="50DF5228" w14:textId="77777777" w:rsidR="00CA7663" w:rsidRPr="00896317" w:rsidRDefault="00000000">
      <w:pPr>
        <w:spacing w:before="80" w:after="40"/>
        <w:rPr>
          <w:lang w:val="it-IT"/>
        </w:rPr>
      </w:pPr>
      <w:r w:rsidRPr="00896317">
        <w:rPr>
          <w:b/>
          <w:bCs/>
          <w:color w:val="375623"/>
          <w:lang w:val="it-IT"/>
        </w:rPr>
        <w:t>Risposta corretta: D</w:t>
      </w:r>
    </w:p>
    <w:p w14:paraId="225FAB37" w14:textId="77777777" w:rsidR="00CA7663" w:rsidRPr="00896317" w:rsidRDefault="00000000">
      <w:pPr>
        <w:spacing w:after="30"/>
        <w:rPr>
          <w:lang w:val="it-IT"/>
        </w:rPr>
      </w:pPr>
      <w:r w:rsidRPr="00896317">
        <w:rPr>
          <w:b/>
          <w:bCs/>
          <w:color w:val="000000"/>
          <w:lang w:val="it-IT"/>
        </w:rPr>
        <w:t>Spiegazione:</w:t>
      </w:r>
    </w:p>
    <w:p w14:paraId="14524ADD" w14:textId="77777777" w:rsidR="0032308E" w:rsidRDefault="00000000">
      <w:pPr>
        <w:rPr>
          <w:color w:val="000000"/>
          <w:lang w:val="it-IT"/>
        </w:rPr>
      </w:pPr>
      <w:r w:rsidRPr="00896317">
        <w:rPr>
          <w:color w:val="000000"/>
          <w:lang w:val="it-IT"/>
        </w:rPr>
        <w:t>DATESINPERIOD(</w:t>
      </w:r>
      <w:proofErr w:type="spellStart"/>
      <w:r w:rsidRPr="00896317">
        <w:rPr>
          <w:color w:val="000000"/>
          <w:lang w:val="it-IT"/>
        </w:rPr>
        <w:t>DateColumn</w:t>
      </w:r>
      <w:proofErr w:type="spellEnd"/>
      <w:r w:rsidRPr="00896317">
        <w:rPr>
          <w:color w:val="000000"/>
          <w:lang w:val="it-IT"/>
        </w:rPr>
        <w:t xml:space="preserve">, </w:t>
      </w:r>
      <w:proofErr w:type="spellStart"/>
      <w:r w:rsidRPr="00896317">
        <w:rPr>
          <w:color w:val="000000"/>
          <w:lang w:val="it-IT"/>
        </w:rPr>
        <w:t>StartDate</w:t>
      </w:r>
      <w:proofErr w:type="spellEnd"/>
      <w:r w:rsidRPr="00896317">
        <w:rPr>
          <w:color w:val="000000"/>
          <w:lang w:val="it-IT"/>
        </w:rPr>
        <w:t xml:space="preserve">, </w:t>
      </w:r>
      <w:proofErr w:type="spellStart"/>
      <w:r w:rsidRPr="00896317">
        <w:rPr>
          <w:color w:val="000000"/>
          <w:lang w:val="it-IT"/>
        </w:rPr>
        <w:t>NumberOfIntervals</w:t>
      </w:r>
      <w:proofErr w:type="spellEnd"/>
      <w:r w:rsidRPr="00896317">
        <w:rPr>
          <w:color w:val="000000"/>
          <w:lang w:val="it-IT"/>
        </w:rPr>
        <w:t xml:space="preserve">, </w:t>
      </w:r>
      <w:proofErr w:type="spellStart"/>
      <w:r w:rsidRPr="00896317">
        <w:rPr>
          <w:color w:val="000000"/>
          <w:lang w:val="it-IT"/>
        </w:rPr>
        <w:t>Interval</w:t>
      </w:r>
      <w:proofErr w:type="spellEnd"/>
      <w:r w:rsidRPr="00896317">
        <w:rPr>
          <w:color w:val="000000"/>
          <w:lang w:val="it-IT"/>
        </w:rPr>
        <w:t xml:space="preserve">) crea un range di date. </w:t>
      </w:r>
    </w:p>
    <w:p w14:paraId="35DED14F" w14:textId="77777777" w:rsidR="0032308E" w:rsidRDefault="00000000">
      <w:pPr>
        <w:rPr>
          <w:color w:val="000000"/>
          <w:lang w:val="it-IT"/>
        </w:rPr>
      </w:pPr>
      <w:r w:rsidRPr="00896317">
        <w:rPr>
          <w:color w:val="000000"/>
          <w:lang w:val="it-IT"/>
        </w:rPr>
        <w:t>DATESINPERIOD(Data[Data], MAX(Data[Data]), -12, MONTH) parte dalla data massima nel contesto e torna 12 mesi indietro, creando una finestra mobile di 12 mesi. SAMEPERIODLASTYEAR sposta esattamente di 1 anno.</w:t>
      </w:r>
    </w:p>
    <w:p w14:paraId="59DA18E5" w14:textId="1EFA00C8" w:rsidR="0032308E" w:rsidRDefault="00000000">
      <w:pPr>
        <w:rPr>
          <w:color w:val="000000"/>
          <w:lang w:val="it-IT"/>
        </w:rPr>
      </w:pPr>
      <w:r w:rsidRPr="00896317">
        <w:rPr>
          <w:color w:val="000000"/>
          <w:lang w:val="it-IT"/>
        </w:rPr>
        <w:t xml:space="preserve">PREVIOUSYEAR da l'intero anno precedente. </w:t>
      </w:r>
    </w:p>
    <w:p w14:paraId="4B3818EC" w14:textId="4010A6C1" w:rsidR="00CA7663" w:rsidRPr="00896317" w:rsidRDefault="00000000">
      <w:pPr>
        <w:rPr>
          <w:lang w:val="it-IT"/>
        </w:rPr>
      </w:pPr>
      <w:r w:rsidRPr="00896317">
        <w:rPr>
          <w:color w:val="000000"/>
          <w:lang w:val="it-IT"/>
        </w:rPr>
        <w:t>DATEADD sposta il periodo di N unita ma agisce sul set di date esistente, non crea una finestra.</w:t>
      </w:r>
    </w:p>
    <w:p w14:paraId="4220FB90" w14:textId="77777777" w:rsidR="00CA7663" w:rsidRPr="00896317" w:rsidRDefault="00CA7663">
      <w:pPr>
        <w:spacing w:after="160"/>
        <w:rPr>
          <w:lang w:val="it-IT"/>
        </w:rPr>
      </w:pPr>
    </w:p>
    <w:p w14:paraId="065F9763" w14:textId="77777777" w:rsidR="00CA7663" w:rsidRPr="00896317" w:rsidRDefault="00000000">
      <w:pPr>
        <w:spacing w:before="160" w:after="60"/>
        <w:rPr>
          <w:lang w:val="it-IT"/>
        </w:rPr>
      </w:pPr>
      <w:r w:rsidRPr="00896317">
        <w:rPr>
          <w:b/>
          <w:bCs/>
          <w:color w:val="000000"/>
          <w:lang w:val="it-IT"/>
        </w:rPr>
        <w:t>Domanda 89: Cosa fa DATEADD(Data[Data], -1, MONTH) quando usato in CALCULATE()?</w:t>
      </w:r>
    </w:p>
    <w:p w14:paraId="1C3F5CCD" w14:textId="77777777" w:rsidR="00CA7663" w:rsidRPr="00896317" w:rsidRDefault="00000000">
      <w:pPr>
        <w:spacing w:after="30"/>
        <w:rPr>
          <w:lang w:val="it-IT"/>
        </w:rPr>
      </w:pPr>
      <w:r w:rsidRPr="00896317">
        <w:rPr>
          <w:color w:val="000000"/>
          <w:lang w:val="it-IT"/>
        </w:rPr>
        <w:t>A. Sposta il set di date nel contesto corrente di 1 mese indietro</w:t>
      </w:r>
    </w:p>
    <w:p w14:paraId="45D7E1EA" w14:textId="77777777" w:rsidR="00CA7663" w:rsidRPr="00896317" w:rsidRDefault="00000000">
      <w:pPr>
        <w:spacing w:after="30"/>
        <w:rPr>
          <w:lang w:val="it-IT"/>
        </w:rPr>
      </w:pPr>
      <w:r w:rsidRPr="00896317">
        <w:rPr>
          <w:color w:val="000000"/>
          <w:lang w:val="it-IT"/>
        </w:rPr>
        <w:t>B. Sottrae 1 giorno a tutte le date</w:t>
      </w:r>
    </w:p>
    <w:p w14:paraId="0602A5C1" w14:textId="77777777" w:rsidR="00CA7663" w:rsidRPr="00896317" w:rsidRDefault="00000000">
      <w:pPr>
        <w:spacing w:after="30"/>
        <w:rPr>
          <w:lang w:val="it-IT"/>
        </w:rPr>
      </w:pPr>
      <w:r w:rsidRPr="00896317">
        <w:rPr>
          <w:color w:val="000000"/>
          <w:lang w:val="it-IT"/>
        </w:rPr>
        <w:t>C. Restituisce la data del mese scorso come valore scalare</w:t>
      </w:r>
    </w:p>
    <w:p w14:paraId="2E9D8520" w14:textId="77777777" w:rsidR="00CA7663" w:rsidRPr="00896317" w:rsidRDefault="00000000">
      <w:pPr>
        <w:spacing w:after="30"/>
        <w:rPr>
          <w:lang w:val="it-IT"/>
        </w:rPr>
      </w:pPr>
      <w:r w:rsidRPr="00896317">
        <w:rPr>
          <w:color w:val="000000"/>
          <w:lang w:val="it-IT"/>
        </w:rPr>
        <w:t>D. Filtra solo il mese precedente (intero mese)</w:t>
      </w:r>
    </w:p>
    <w:p w14:paraId="6C08F650" w14:textId="77777777" w:rsidR="00CA7663" w:rsidRPr="00896317" w:rsidRDefault="00000000">
      <w:pPr>
        <w:spacing w:before="80" w:after="40"/>
        <w:rPr>
          <w:lang w:val="it-IT"/>
        </w:rPr>
      </w:pPr>
      <w:r w:rsidRPr="00896317">
        <w:rPr>
          <w:b/>
          <w:bCs/>
          <w:color w:val="375623"/>
          <w:lang w:val="it-IT"/>
        </w:rPr>
        <w:t>Risposta corretta: A</w:t>
      </w:r>
    </w:p>
    <w:p w14:paraId="2EDE452A" w14:textId="77777777" w:rsidR="00CA7663" w:rsidRPr="00896317" w:rsidRDefault="00000000">
      <w:pPr>
        <w:spacing w:after="30"/>
        <w:rPr>
          <w:lang w:val="it-IT"/>
        </w:rPr>
      </w:pPr>
      <w:r w:rsidRPr="00896317">
        <w:rPr>
          <w:b/>
          <w:bCs/>
          <w:color w:val="000000"/>
          <w:lang w:val="it-IT"/>
        </w:rPr>
        <w:t>Spiegazione:</w:t>
      </w:r>
    </w:p>
    <w:p w14:paraId="32CEECC0" w14:textId="77777777" w:rsidR="0032308E" w:rsidRDefault="00000000">
      <w:pPr>
        <w:rPr>
          <w:color w:val="000000"/>
          <w:lang w:val="it-IT"/>
        </w:rPr>
      </w:pPr>
      <w:r w:rsidRPr="00896317">
        <w:rPr>
          <w:color w:val="000000"/>
          <w:lang w:val="it-IT"/>
        </w:rPr>
        <w:t>DATEADD(</w:t>
      </w:r>
      <w:proofErr w:type="spellStart"/>
      <w:r w:rsidRPr="00896317">
        <w:rPr>
          <w:color w:val="000000"/>
          <w:lang w:val="it-IT"/>
        </w:rPr>
        <w:t>DateColumn</w:t>
      </w:r>
      <w:proofErr w:type="spellEnd"/>
      <w:r w:rsidRPr="00896317">
        <w:rPr>
          <w:color w:val="000000"/>
          <w:lang w:val="it-IT"/>
        </w:rPr>
        <w:t xml:space="preserve">, </w:t>
      </w:r>
      <w:proofErr w:type="spellStart"/>
      <w:r w:rsidRPr="00896317">
        <w:rPr>
          <w:color w:val="000000"/>
          <w:lang w:val="it-IT"/>
        </w:rPr>
        <w:t>NumberOfIntervals</w:t>
      </w:r>
      <w:proofErr w:type="spellEnd"/>
      <w:r w:rsidRPr="00896317">
        <w:rPr>
          <w:color w:val="000000"/>
          <w:lang w:val="it-IT"/>
        </w:rPr>
        <w:t xml:space="preserve">, </w:t>
      </w:r>
      <w:proofErr w:type="spellStart"/>
      <w:r w:rsidRPr="00896317">
        <w:rPr>
          <w:color w:val="000000"/>
          <w:lang w:val="it-IT"/>
        </w:rPr>
        <w:t>Interval</w:t>
      </w:r>
      <w:proofErr w:type="spellEnd"/>
      <w:r w:rsidRPr="00896317">
        <w:rPr>
          <w:color w:val="000000"/>
          <w:lang w:val="it-IT"/>
        </w:rPr>
        <w:t xml:space="preserve">) sposta il set di date del contesto di N unita (DAY, MONTH, QUARTER, YEAR). </w:t>
      </w:r>
    </w:p>
    <w:p w14:paraId="61229D76" w14:textId="77777777" w:rsidR="0032308E" w:rsidRDefault="00000000">
      <w:pPr>
        <w:rPr>
          <w:color w:val="000000"/>
          <w:lang w:val="it-IT"/>
        </w:rPr>
      </w:pPr>
      <w:r w:rsidRPr="00896317">
        <w:rPr>
          <w:color w:val="000000"/>
          <w:lang w:val="it-IT"/>
        </w:rPr>
        <w:t xml:space="preserve">Con -1 MONTH, se il contesto e Marzo 2024, la funzione restituisce Febbraio 2024 (stesso periodo spostato di 1 mese). </w:t>
      </w:r>
    </w:p>
    <w:p w14:paraId="7F663014" w14:textId="0E4F6881" w:rsidR="0032308E" w:rsidRDefault="00000000">
      <w:pPr>
        <w:rPr>
          <w:color w:val="000000"/>
          <w:lang w:val="it-IT"/>
        </w:rPr>
      </w:pPr>
      <w:r w:rsidRPr="00896317">
        <w:rPr>
          <w:color w:val="000000"/>
          <w:lang w:val="it-IT"/>
        </w:rPr>
        <w:t xml:space="preserve">Tipico uso: </w:t>
      </w:r>
    </w:p>
    <w:p w14:paraId="2A77F201" w14:textId="77777777" w:rsidR="0032308E" w:rsidRDefault="00000000">
      <w:pPr>
        <w:rPr>
          <w:color w:val="000000"/>
          <w:lang w:val="it-IT"/>
        </w:rPr>
      </w:pPr>
      <w:proofErr w:type="spellStart"/>
      <w:r w:rsidRPr="00896317">
        <w:rPr>
          <w:color w:val="000000"/>
          <w:lang w:val="it-IT"/>
        </w:rPr>
        <w:t>VendMesePrecedente</w:t>
      </w:r>
      <w:proofErr w:type="spellEnd"/>
      <w:r w:rsidRPr="00896317">
        <w:rPr>
          <w:color w:val="000000"/>
          <w:lang w:val="it-IT"/>
        </w:rPr>
        <w:t xml:space="preserve"> = </w:t>
      </w:r>
    </w:p>
    <w:p w14:paraId="7330FDF4" w14:textId="77777777" w:rsidR="0032308E" w:rsidRDefault="0032308E">
      <w:pPr>
        <w:rPr>
          <w:color w:val="000000"/>
          <w:lang w:val="it-IT"/>
        </w:rPr>
      </w:pPr>
      <w:r>
        <w:rPr>
          <w:color w:val="000000"/>
          <w:lang w:val="it-IT"/>
        </w:rPr>
        <w:t xml:space="preserve">       </w:t>
      </w:r>
      <w:r w:rsidRPr="00896317">
        <w:rPr>
          <w:color w:val="000000"/>
          <w:lang w:val="it-IT"/>
        </w:rPr>
        <w:t xml:space="preserve">CALCULATE([Vendite], </w:t>
      </w:r>
    </w:p>
    <w:p w14:paraId="5EEC0F11" w14:textId="77777777" w:rsidR="0032308E" w:rsidRDefault="0032308E">
      <w:pPr>
        <w:rPr>
          <w:color w:val="000000"/>
          <w:lang w:val="it-IT"/>
        </w:rPr>
      </w:pPr>
      <w:r>
        <w:rPr>
          <w:color w:val="000000"/>
          <w:lang w:val="it-IT"/>
        </w:rPr>
        <w:t xml:space="preserve">                              </w:t>
      </w:r>
      <w:r w:rsidRPr="00896317">
        <w:rPr>
          <w:color w:val="000000"/>
          <w:lang w:val="it-IT"/>
        </w:rPr>
        <w:t xml:space="preserve">DATEADD(Data[Data], </w:t>
      </w:r>
    </w:p>
    <w:p w14:paraId="1C33E189" w14:textId="77777777" w:rsidR="0032308E" w:rsidRDefault="0032308E">
      <w:pPr>
        <w:rPr>
          <w:color w:val="000000"/>
          <w:lang w:val="it-IT"/>
        </w:rPr>
      </w:pPr>
      <w:r>
        <w:rPr>
          <w:color w:val="000000"/>
          <w:lang w:val="it-IT"/>
        </w:rPr>
        <w:t xml:space="preserve">                                                 </w:t>
      </w:r>
      <w:r w:rsidRPr="00896317">
        <w:rPr>
          <w:color w:val="000000"/>
          <w:lang w:val="it-IT"/>
        </w:rPr>
        <w:t xml:space="preserve">-1, </w:t>
      </w:r>
    </w:p>
    <w:p w14:paraId="4B3E8296" w14:textId="77777777" w:rsidR="0032308E" w:rsidRDefault="0032308E">
      <w:pPr>
        <w:rPr>
          <w:color w:val="000000"/>
          <w:lang w:val="it-IT"/>
        </w:rPr>
      </w:pPr>
      <w:r>
        <w:rPr>
          <w:color w:val="000000"/>
          <w:lang w:val="it-IT"/>
        </w:rPr>
        <w:t xml:space="preserve">                                                 </w:t>
      </w:r>
      <w:r w:rsidRPr="00896317">
        <w:rPr>
          <w:color w:val="000000"/>
          <w:lang w:val="it-IT"/>
        </w:rPr>
        <w:t>MONTH))</w:t>
      </w:r>
    </w:p>
    <w:p w14:paraId="20101787" w14:textId="38248A96" w:rsidR="00CA7663" w:rsidRPr="00896317" w:rsidRDefault="00000000">
      <w:pPr>
        <w:rPr>
          <w:lang w:val="it-IT"/>
        </w:rPr>
      </w:pPr>
      <w:r w:rsidRPr="00896317">
        <w:rPr>
          <w:color w:val="000000"/>
          <w:lang w:val="it-IT"/>
        </w:rPr>
        <w:lastRenderedPageBreak/>
        <w:t>Non restituisce un valore scalare ma una tabella di date. Non "taglia" il periodo come PREVIOUSMONTH.</w:t>
      </w:r>
    </w:p>
    <w:p w14:paraId="24636385" w14:textId="77777777" w:rsidR="00CA7663" w:rsidRPr="00896317" w:rsidRDefault="00CA7663">
      <w:pPr>
        <w:spacing w:after="160"/>
        <w:rPr>
          <w:lang w:val="it-IT"/>
        </w:rPr>
      </w:pPr>
    </w:p>
    <w:p w14:paraId="13EDB81D" w14:textId="77777777" w:rsidR="00CA7663" w:rsidRPr="00896317" w:rsidRDefault="00000000">
      <w:pPr>
        <w:spacing w:before="160" w:after="60"/>
        <w:rPr>
          <w:lang w:val="it-IT"/>
        </w:rPr>
      </w:pPr>
      <w:r w:rsidRPr="00896317">
        <w:rPr>
          <w:b/>
          <w:bCs/>
          <w:color w:val="000000"/>
          <w:lang w:val="it-IT"/>
        </w:rPr>
        <w:t>Domanda 90: Quale è la sintassi corretta per dichiarare una variabile in DAX?</w:t>
      </w:r>
    </w:p>
    <w:p w14:paraId="21BCFF5D" w14:textId="77777777" w:rsidR="00CA7663" w:rsidRPr="00896317" w:rsidRDefault="00000000">
      <w:pPr>
        <w:spacing w:after="30"/>
        <w:rPr>
          <w:lang w:val="it-IT"/>
        </w:rPr>
      </w:pPr>
      <w:r w:rsidRPr="00896317">
        <w:rPr>
          <w:color w:val="000000"/>
          <w:lang w:val="it-IT"/>
        </w:rPr>
        <w:t>A. LET x = SUM(Vendite[Importo]) IN x * 1.22</w:t>
      </w:r>
    </w:p>
    <w:p w14:paraId="6A9D498E" w14:textId="77777777" w:rsidR="00CA7663" w:rsidRPr="00896317" w:rsidRDefault="00000000">
      <w:pPr>
        <w:spacing w:after="30"/>
        <w:rPr>
          <w:lang w:val="it-IT"/>
        </w:rPr>
      </w:pPr>
      <w:r w:rsidRPr="00896317">
        <w:rPr>
          <w:color w:val="000000"/>
          <w:lang w:val="it-IT"/>
        </w:rPr>
        <w:t>B. SET x = SUM(Vendite[Importo]) RESULT x * 1.22</w:t>
      </w:r>
    </w:p>
    <w:p w14:paraId="2F1BC453" w14:textId="77777777" w:rsidR="00CA7663" w:rsidRPr="00896317" w:rsidRDefault="00000000">
      <w:pPr>
        <w:spacing w:after="30"/>
        <w:rPr>
          <w:lang w:val="it-IT"/>
        </w:rPr>
      </w:pPr>
      <w:r w:rsidRPr="00896317">
        <w:rPr>
          <w:color w:val="000000"/>
          <w:lang w:val="it-IT"/>
        </w:rPr>
        <w:t>C. VAR x = SUM(Vendite[Importo]) RETURN x * 1.22</w:t>
      </w:r>
    </w:p>
    <w:p w14:paraId="574761AB" w14:textId="77777777" w:rsidR="00CA7663" w:rsidRPr="00896317" w:rsidRDefault="00000000">
      <w:pPr>
        <w:spacing w:after="30"/>
        <w:rPr>
          <w:lang w:val="it-IT"/>
        </w:rPr>
      </w:pPr>
      <w:r w:rsidRPr="00896317">
        <w:rPr>
          <w:color w:val="000000"/>
          <w:lang w:val="it-IT"/>
        </w:rPr>
        <w:t>D. DEFINE x = SUM(Vendite[Importo]) OUTPUT x * 1.22</w:t>
      </w:r>
    </w:p>
    <w:p w14:paraId="687ABBD4" w14:textId="77777777" w:rsidR="00CA7663" w:rsidRPr="00896317" w:rsidRDefault="00000000">
      <w:pPr>
        <w:spacing w:before="80" w:after="40"/>
        <w:rPr>
          <w:lang w:val="it-IT"/>
        </w:rPr>
      </w:pPr>
      <w:r w:rsidRPr="00896317">
        <w:rPr>
          <w:b/>
          <w:bCs/>
          <w:color w:val="375623"/>
          <w:lang w:val="it-IT"/>
        </w:rPr>
        <w:t>Risposta corretta: C</w:t>
      </w:r>
    </w:p>
    <w:p w14:paraId="4784A4A2" w14:textId="77777777" w:rsidR="00CA7663" w:rsidRPr="00896317" w:rsidRDefault="00000000">
      <w:pPr>
        <w:spacing w:after="30"/>
        <w:rPr>
          <w:lang w:val="it-IT"/>
        </w:rPr>
      </w:pPr>
      <w:r w:rsidRPr="00896317">
        <w:rPr>
          <w:b/>
          <w:bCs/>
          <w:color w:val="000000"/>
          <w:lang w:val="it-IT"/>
        </w:rPr>
        <w:t>Spiegazione:</w:t>
      </w:r>
    </w:p>
    <w:p w14:paraId="6B3CC1DB" w14:textId="77777777" w:rsidR="0032308E" w:rsidRDefault="00000000">
      <w:pPr>
        <w:rPr>
          <w:color w:val="000000"/>
          <w:lang w:val="it-IT"/>
        </w:rPr>
      </w:pPr>
      <w:r w:rsidRPr="00896317">
        <w:rPr>
          <w:color w:val="000000"/>
          <w:lang w:val="it-IT"/>
        </w:rPr>
        <w:t xml:space="preserve">In DAX la sintassi per le variabili </w:t>
      </w:r>
      <w:r w:rsidR="0032308E">
        <w:rPr>
          <w:color w:val="000000"/>
          <w:lang w:val="it-IT"/>
        </w:rPr>
        <w:t>è</w:t>
      </w:r>
      <w:r w:rsidRPr="00896317">
        <w:rPr>
          <w:color w:val="000000"/>
          <w:lang w:val="it-IT"/>
        </w:rPr>
        <w:t xml:space="preserve">: </w:t>
      </w:r>
    </w:p>
    <w:p w14:paraId="5305AC2C" w14:textId="77777777" w:rsidR="0032308E" w:rsidRDefault="00000000">
      <w:pPr>
        <w:rPr>
          <w:color w:val="000000"/>
          <w:lang w:val="it-IT"/>
        </w:rPr>
      </w:pPr>
      <w:r w:rsidRPr="00896317">
        <w:rPr>
          <w:color w:val="000000"/>
          <w:lang w:val="it-IT"/>
        </w:rPr>
        <w:t xml:space="preserve">VAR </w:t>
      </w:r>
      <w:proofErr w:type="spellStart"/>
      <w:r w:rsidRPr="00896317">
        <w:rPr>
          <w:color w:val="000000"/>
          <w:lang w:val="it-IT"/>
        </w:rPr>
        <w:t>NomeVariabile</w:t>
      </w:r>
      <w:proofErr w:type="spellEnd"/>
      <w:r w:rsidRPr="00896317">
        <w:rPr>
          <w:color w:val="000000"/>
          <w:lang w:val="it-IT"/>
        </w:rPr>
        <w:t xml:space="preserve"> = Espressione </w:t>
      </w:r>
    </w:p>
    <w:p w14:paraId="06F12F26" w14:textId="77777777" w:rsidR="0032308E" w:rsidRDefault="00000000">
      <w:pPr>
        <w:rPr>
          <w:color w:val="000000"/>
          <w:lang w:val="it-IT"/>
        </w:rPr>
      </w:pPr>
      <w:r w:rsidRPr="00896317">
        <w:rPr>
          <w:color w:val="000000"/>
          <w:lang w:val="it-IT"/>
        </w:rPr>
        <w:t xml:space="preserve">... </w:t>
      </w:r>
    </w:p>
    <w:p w14:paraId="3ECF9F99" w14:textId="77777777" w:rsidR="0032308E" w:rsidRDefault="00000000">
      <w:pPr>
        <w:rPr>
          <w:color w:val="000000"/>
          <w:lang w:val="it-IT"/>
        </w:rPr>
      </w:pPr>
      <w:r w:rsidRPr="00896317">
        <w:rPr>
          <w:color w:val="000000"/>
          <w:lang w:val="it-IT"/>
        </w:rPr>
        <w:t xml:space="preserve">RETURN Espressione. </w:t>
      </w:r>
    </w:p>
    <w:p w14:paraId="7FB4326C" w14:textId="77777777" w:rsidR="0032308E" w:rsidRDefault="00000000">
      <w:pPr>
        <w:rPr>
          <w:color w:val="000000"/>
          <w:lang w:val="it-IT"/>
        </w:rPr>
      </w:pPr>
      <w:r w:rsidRPr="00896317">
        <w:rPr>
          <w:color w:val="000000"/>
          <w:lang w:val="it-IT"/>
        </w:rPr>
        <w:t xml:space="preserve">Si possono dichiarare più variabili con VAR multiple prima del RETURN. </w:t>
      </w:r>
    </w:p>
    <w:p w14:paraId="6464B773" w14:textId="77777777" w:rsidR="0032308E" w:rsidRDefault="00000000">
      <w:pPr>
        <w:rPr>
          <w:color w:val="000000"/>
          <w:lang w:val="it-IT"/>
        </w:rPr>
      </w:pPr>
      <w:r w:rsidRPr="00896317">
        <w:rPr>
          <w:color w:val="000000"/>
          <w:lang w:val="it-IT"/>
        </w:rPr>
        <w:t xml:space="preserve">Le variabili: </w:t>
      </w:r>
    </w:p>
    <w:p w14:paraId="2824781C" w14:textId="764DBBA0" w:rsidR="0032308E" w:rsidRDefault="00000000">
      <w:pPr>
        <w:rPr>
          <w:color w:val="000000"/>
          <w:lang w:val="it-IT"/>
        </w:rPr>
      </w:pPr>
      <w:r w:rsidRPr="00896317">
        <w:rPr>
          <w:color w:val="000000"/>
          <w:lang w:val="it-IT"/>
        </w:rPr>
        <w:t xml:space="preserve">1) Migliorano la </w:t>
      </w:r>
      <w:r w:rsidR="00597359" w:rsidRPr="00896317">
        <w:rPr>
          <w:color w:val="000000"/>
          <w:lang w:val="it-IT"/>
        </w:rPr>
        <w:t>leggibilità</w:t>
      </w:r>
      <w:r w:rsidRPr="00896317">
        <w:rPr>
          <w:color w:val="000000"/>
          <w:lang w:val="it-IT"/>
        </w:rPr>
        <w:t xml:space="preserve"> </w:t>
      </w:r>
    </w:p>
    <w:p w14:paraId="6D6CA4DC" w14:textId="77777777" w:rsidR="0032308E" w:rsidRDefault="00000000">
      <w:pPr>
        <w:rPr>
          <w:color w:val="000000"/>
          <w:lang w:val="it-IT"/>
        </w:rPr>
      </w:pPr>
      <w:r w:rsidRPr="00896317">
        <w:rPr>
          <w:color w:val="000000"/>
          <w:lang w:val="it-IT"/>
        </w:rPr>
        <w:t xml:space="preserve">2) Evitano il ricalcolo di espressioni complesse (la variabile viene calcolata una volta) </w:t>
      </w:r>
    </w:p>
    <w:p w14:paraId="37710E66" w14:textId="77777777" w:rsidR="005B47EE" w:rsidRDefault="00000000">
      <w:pPr>
        <w:rPr>
          <w:color w:val="000000"/>
          <w:lang w:val="it-IT"/>
        </w:rPr>
      </w:pPr>
      <w:r w:rsidRPr="00896317">
        <w:rPr>
          <w:color w:val="000000"/>
          <w:lang w:val="it-IT"/>
        </w:rPr>
        <w:t xml:space="preserve">3) Mantengono il contesto di filtro al momento della dichiarazione </w:t>
      </w:r>
    </w:p>
    <w:p w14:paraId="46ACB4EA" w14:textId="07422AF6" w:rsidR="00CA7663" w:rsidRPr="00896317" w:rsidRDefault="00000000">
      <w:pPr>
        <w:rPr>
          <w:lang w:val="it-IT"/>
        </w:rPr>
      </w:pPr>
      <w:r w:rsidRPr="00896317">
        <w:rPr>
          <w:color w:val="000000"/>
          <w:lang w:val="it-IT"/>
        </w:rPr>
        <w:t>LET/IN è la sintassi del linguaggio M (Power Query), non DAX.</w:t>
      </w:r>
    </w:p>
    <w:p w14:paraId="6AA55B95" w14:textId="77777777" w:rsidR="00CA7663" w:rsidRPr="00896317" w:rsidRDefault="00CA7663">
      <w:pPr>
        <w:spacing w:after="160"/>
        <w:rPr>
          <w:lang w:val="it-IT"/>
        </w:rPr>
      </w:pPr>
    </w:p>
    <w:p w14:paraId="64B75684" w14:textId="77777777" w:rsidR="00CA7663" w:rsidRPr="00896317" w:rsidRDefault="00000000">
      <w:pPr>
        <w:spacing w:before="160" w:after="60"/>
        <w:rPr>
          <w:lang w:val="it-IT"/>
        </w:rPr>
      </w:pPr>
      <w:r w:rsidRPr="00896317">
        <w:rPr>
          <w:b/>
          <w:bCs/>
          <w:color w:val="000000"/>
          <w:lang w:val="it-IT"/>
        </w:rPr>
        <w:t>Domanda 91: Cosa fa RANKX(ALL(Prodotti), [</w:t>
      </w:r>
      <w:proofErr w:type="spellStart"/>
      <w:r w:rsidRPr="00896317">
        <w:rPr>
          <w:b/>
          <w:bCs/>
          <w:color w:val="000000"/>
          <w:lang w:val="it-IT"/>
        </w:rPr>
        <w:t>TotaleVendite</w:t>
      </w:r>
      <w:proofErr w:type="spellEnd"/>
      <w:r w:rsidRPr="00896317">
        <w:rPr>
          <w:b/>
          <w:bCs/>
          <w:color w:val="000000"/>
          <w:lang w:val="it-IT"/>
        </w:rPr>
        <w:t>], , DESC, Dense)?</w:t>
      </w:r>
    </w:p>
    <w:p w14:paraId="687EFBAA" w14:textId="6CD6DB85" w:rsidR="00CA7663" w:rsidRPr="00896317" w:rsidRDefault="00000000">
      <w:pPr>
        <w:spacing w:after="30"/>
        <w:rPr>
          <w:lang w:val="it-IT"/>
        </w:rPr>
      </w:pPr>
      <w:r w:rsidRPr="00896317">
        <w:rPr>
          <w:color w:val="000000"/>
          <w:lang w:val="it-IT"/>
        </w:rPr>
        <w:t xml:space="preserve">A. </w:t>
      </w:r>
      <w:r w:rsidR="002A4F43" w:rsidRPr="00896317">
        <w:rPr>
          <w:color w:val="000000"/>
          <w:lang w:val="it-IT"/>
        </w:rPr>
        <w:t>Classifica i prodotti per vendite in ordine crescente con salti per i pareggi</w:t>
      </w:r>
    </w:p>
    <w:p w14:paraId="6A89904E" w14:textId="5CC4725D" w:rsidR="00CA7663" w:rsidRPr="00896317" w:rsidRDefault="00000000">
      <w:pPr>
        <w:spacing w:after="30"/>
        <w:rPr>
          <w:lang w:val="it-IT"/>
        </w:rPr>
      </w:pPr>
      <w:r w:rsidRPr="00896317">
        <w:rPr>
          <w:color w:val="000000"/>
          <w:lang w:val="it-IT"/>
        </w:rPr>
        <w:t xml:space="preserve">B. </w:t>
      </w:r>
      <w:r w:rsidR="002A4F43" w:rsidRPr="00896317">
        <w:rPr>
          <w:color w:val="000000"/>
          <w:lang w:val="it-IT"/>
        </w:rPr>
        <w:t>Classifica i prodotti per vendite in ordine decrescente</w:t>
      </w:r>
      <w:r w:rsidR="002A4F43">
        <w:rPr>
          <w:color w:val="000000"/>
          <w:lang w:val="it-IT"/>
        </w:rPr>
        <w:t>,</w:t>
      </w:r>
      <w:r w:rsidR="002A4F43" w:rsidRPr="00896317">
        <w:rPr>
          <w:color w:val="000000"/>
          <w:lang w:val="it-IT"/>
        </w:rPr>
        <w:t xml:space="preserve"> con salti per i pareggi </w:t>
      </w:r>
      <w:r w:rsidR="002A4F43">
        <w:rPr>
          <w:color w:val="000000"/>
          <w:lang w:val="it-IT"/>
        </w:rPr>
        <w:t xml:space="preserve"> </w:t>
      </w:r>
    </w:p>
    <w:p w14:paraId="3A720197" w14:textId="0B839CEF" w:rsidR="00CA7663" w:rsidRPr="00896317" w:rsidRDefault="00000000">
      <w:pPr>
        <w:spacing w:after="30"/>
        <w:rPr>
          <w:lang w:val="it-IT"/>
        </w:rPr>
      </w:pPr>
      <w:r w:rsidRPr="00896317">
        <w:rPr>
          <w:color w:val="000000"/>
          <w:lang w:val="it-IT"/>
        </w:rPr>
        <w:t xml:space="preserve">C. </w:t>
      </w:r>
      <w:r w:rsidR="002A4F43" w:rsidRPr="00896317">
        <w:rPr>
          <w:color w:val="000000"/>
          <w:lang w:val="it-IT"/>
        </w:rPr>
        <w:t xml:space="preserve">Classifica i prodotti per vendite in ordine decrescente, con stesso rango per pareggi e </w:t>
      </w:r>
      <w:r w:rsidR="002A4F43">
        <w:rPr>
          <w:color w:val="000000"/>
          <w:lang w:val="it-IT"/>
        </w:rPr>
        <w:t>con</w:t>
      </w:r>
      <w:r w:rsidR="002A4F43" w:rsidRPr="00896317">
        <w:rPr>
          <w:color w:val="000000"/>
          <w:lang w:val="it-IT"/>
        </w:rPr>
        <w:t xml:space="preserve"> salti</w:t>
      </w:r>
    </w:p>
    <w:p w14:paraId="42B3BDFF" w14:textId="77777777" w:rsidR="00CA7663" w:rsidRPr="00896317" w:rsidRDefault="00000000">
      <w:pPr>
        <w:spacing w:after="30"/>
        <w:rPr>
          <w:lang w:val="it-IT"/>
        </w:rPr>
      </w:pPr>
      <w:r w:rsidRPr="00896317">
        <w:rPr>
          <w:color w:val="000000"/>
          <w:lang w:val="it-IT"/>
        </w:rPr>
        <w:t>D. Classifica i prodotti per vendite in ordine decrescente, con stesso rango per pareggi e senza salti</w:t>
      </w:r>
    </w:p>
    <w:p w14:paraId="048CA5B3" w14:textId="77777777" w:rsidR="00CA7663" w:rsidRPr="00896317" w:rsidRDefault="00000000">
      <w:pPr>
        <w:spacing w:before="80" w:after="40"/>
        <w:rPr>
          <w:lang w:val="it-IT"/>
        </w:rPr>
      </w:pPr>
      <w:r w:rsidRPr="00896317">
        <w:rPr>
          <w:b/>
          <w:bCs/>
          <w:color w:val="375623"/>
          <w:lang w:val="it-IT"/>
        </w:rPr>
        <w:t>Risposta corretta: D</w:t>
      </w:r>
    </w:p>
    <w:p w14:paraId="22BD7123" w14:textId="77777777" w:rsidR="00CA7663" w:rsidRPr="00896317" w:rsidRDefault="00000000">
      <w:pPr>
        <w:spacing w:after="30"/>
        <w:rPr>
          <w:lang w:val="it-IT"/>
        </w:rPr>
      </w:pPr>
      <w:r w:rsidRPr="00896317">
        <w:rPr>
          <w:b/>
          <w:bCs/>
          <w:color w:val="000000"/>
          <w:lang w:val="it-IT"/>
        </w:rPr>
        <w:t>Spiegazione:</w:t>
      </w:r>
    </w:p>
    <w:p w14:paraId="4D6CE9C0" w14:textId="77777777" w:rsidR="005B47EE" w:rsidRDefault="00000000">
      <w:pPr>
        <w:rPr>
          <w:color w:val="000000"/>
          <w:lang w:val="it-IT"/>
        </w:rPr>
      </w:pPr>
      <w:r w:rsidRPr="00896317">
        <w:rPr>
          <w:color w:val="000000"/>
          <w:lang w:val="it-IT"/>
        </w:rPr>
        <w:t xml:space="preserve">RANKX(Tabella, Espressione, [Valore], [Ordine], [Ties]): </w:t>
      </w:r>
    </w:p>
    <w:p w14:paraId="311C1E40" w14:textId="77777777" w:rsidR="005B47EE" w:rsidRDefault="00000000">
      <w:pPr>
        <w:rPr>
          <w:color w:val="000000"/>
          <w:lang w:val="it-IT"/>
        </w:rPr>
      </w:pPr>
      <w:r w:rsidRPr="00896317">
        <w:rPr>
          <w:color w:val="000000"/>
          <w:lang w:val="it-IT"/>
        </w:rPr>
        <w:t xml:space="preserve">- ALL(Prodotti) = valuta il rango su tutti i prodotti ignorando il filtro corrente </w:t>
      </w:r>
    </w:p>
    <w:p w14:paraId="7ADD9786" w14:textId="77777777" w:rsidR="005B47EE" w:rsidRDefault="00000000">
      <w:pPr>
        <w:rPr>
          <w:color w:val="000000"/>
          <w:lang w:val="it-IT"/>
        </w:rPr>
      </w:pPr>
      <w:r w:rsidRPr="00896317">
        <w:rPr>
          <w:color w:val="000000"/>
          <w:lang w:val="it-IT"/>
        </w:rPr>
        <w:t>- [</w:t>
      </w:r>
      <w:proofErr w:type="spellStart"/>
      <w:r w:rsidRPr="00896317">
        <w:rPr>
          <w:color w:val="000000"/>
          <w:lang w:val="it-IT"/>
        </w:rPr>
        <w:t>TotaleVendite</w:t>
      </w:r>
      <w:proofErr w:type="spellEnd"/>
      <w:r w:rsidRPr="00896317">
        <w:rPr>
          <w:color w:val="000000"/>
          <w:lang w:val="it-IT"/>
        </w:rPr>
        <w:t xml:space="preserve">] = misura su cui classificare </w:t>
      </w:r>
    </w:p>
    <w:p w14:paraId="173D12E3" w14:textId="77777777" w:rsidR="005B47EE" w:rsidRDefault="00000000">
      <w:pPr>
        <w:rPr>
          <w:color w:val="000000"/>
          <w:lang w:val="it-IT"/>
        </w:rPr>
      </w:pPr>
      <w:r w:rsidRPr="00896317">
        <w:rPr>
          <w:color w:val="000000"/>
          <w:lang w:val="it-IT"/>
        </w:rPr>
        <w:t>- DESC = ordine decrescente (più venduto = rango 1)</w:t>
      </w:r>
    </w:p>
    <w:p w14:paraId="30620BC3" w14:textId="77777777" w:rsidR="005B47EE" w:rsidRDefault="00000000">
      <w:pPr>
        <w:rPr>
          <w:color w:val="000000"/>
          <w:lang w:val="it-IT"/>
        </w:rPr>
      </w:pPr>
      <w:r w:rsidRPr="00896317">
        <w:rPr>
          <w:color w:val="000000"/>
          <w:lang w:val="it-IT"/>
        </w:rPr>
        <w:t xml:space="preserve"> - Dense = pareggi con stesso rango, rango successivo continua (1,1,2,3) </w:t>
      </w:r>
    </w:p>
    <w:p w14:paraId="4C5A7033" w14:textId="77777777" w:rsidR="005B47EE" w:rsidRDefault="00000000">
      <w:pPr>
        <w:rPr>
          <w:color w:val="000000"/>
          <w:lang w:val="it-IT"/>
        </w:rPr>
      </w:pPr>
      <w:r w:rsidRPr="00896317">
        <w:rPr>
          <w:color w:val="000000"/>
          <w:lang w:val="it-IT"/>
        </w:rPr>
        <w:t>Se fosse Skip i pareggi salterebbero i ranghi (1,1,3,4).</w:t>
      </w:r>
    </w:p>
    <w:p w14:paraId="58AA0C87" w14:textId="52F4AF8C" w:rsidR="00CA7663" w:rsidRPr="005B47EE" w:rsidRDefault="00000000">
      <w:pPr>
        <w:rPr>
          <w:color w:val="000000"/>
          <w:lang w:val="it-IT"/>
        </w:rPr>
      </w:pPr>
      <w:r w:rsidRPr="00896317">
        <w:rPr>
          <w:color w:val="000000"/>
          <w:lang w:val="it-IT"/>
        </w:rPr>
        <w:t>ALL() e essenziale: senza di esso, il rango sarebbe calcolato solo sui prodotti filtrati.</w:t>
      </w:r>
    </w:p>
    <w:p w14:paraId="0EAF7575" w14:textId="77777777" w:rsidR="00CA7663" w:rsidRPr="00896317" w:rsidRDefault="00CA7663">
      <w:pPr>
        <w:spacing w:after="160"/>
        <w:rPr>
          <w:lang w:val="it-IT"/>
        </w:rPr>
      </w:pPr>
    </w:p>
    <w:p w14:paraId="7C39B7E2" w14:textId="77777777" w:rsidR="00CA7663" w:rsidRPr="00896317" w:rsidRDefault="00000000">
      <w:pPr>
        <w:spacing w:before="160" w:after="60"/>
        <w:rPr>
          <w:lang w:val="it-IT"/>
        </w:rPr>
      </w:pPr>
      <w:r w:rsidRPr="00896317">
        <w:rPr>
          <w:b/>
          <w:bCs/>
          <w:color w:val="000000"/>
          <w:lang w:val="it-IT"/>
        </w:rPr>
        <w:t>Domanda 92: Cosa fa SUMX(Prodotti, Prodotti[Prezzo] * Prodotti[</w:t>
      </w:r>
      <w:proofErr w:type="spellStart"/>
      <w:r w:rsidRPr="00896317">
        <w:rPr>
          <w:b/>
          <w:bCs/>
          <w:color w:val="000000"/>
          <w:lang w:val="it-IT"/>
        </w:rPr>
        <w:t>Quantita</w:t>
      </w:r>
      <w:proofErr w:type="spellEnd"/>
      <w:r w:rsidRPr="00896317">
        <w:rPr>
          <w:b/>
          <w:bCs/>
          <w:color w:val="000000"/>
          <w:lang w:val="it-IT"/>
        </w:rPr>
        <w:t>])?</w:t>
      </w:r>
    </w:p>
    <w:p w14:paraId="4D5043A6" w14:textId="77777777" w:rsidR="00CA7663" w:rsidRPr="00896317" w:rsidRDefault="00000000">
      <w:pPr>
        <w:spacing w:after="30"/>
        <w:rPr>
          <w:lang w:val="it-IT"/>
        </w:rPr>
      </w:pPr>
      <w:r w:rsidRPr="00896317">
        <w:rPr>
          <w:color w:val="000000"/>
          <w:lang w:val="it-IT"/>
        </w:rPr>
        <w:t xml:space="preserve">A. Moltiplica la somma di Prezzo per la somma di </w:t>
      </w:r>
      <w:proofErr w:type="spellStart"/>
      <w:r w:rsidRPr="00896317">
        <w:rPr>
          <w:color w:val="000000"/>
          <w:lang w:val="it-IT"/>
        </w:rPr>
        <w:t>Quantita</w:t>
      </w:r>
      <w:proofErr w:type="spellEnd"/>
    </w:p>
    <w:p w14:paraId="1B401C89" w14:textId="77777777" w:rsidR="00CA7663" w:rsidRPr="00896317" w:rsidRDefault="00000000">
      <w:pPr>
        <w:spacing w:after="30"/>
        <w:rPr>
          <w:lang w:val="it-IT"/>
        </w:rPr>
      </w:pPr>
      <w:r w:rsidRPr="00896317">
        <w:rPr>
          <w:color w:val="000000"/>
          <w:lang w:val="it-IT"/>
        </w:rPr>
        <w:t xml:space="preserve">B. Itera ogni riga di Prodotti, moltiplica Prezzo * </w:t>
      </w:r>
      <w:proofErr w:type="spellStart"/>
      <w:r w:rsidRPr="00896317">
        <w:rPr>
          <w:color w:val="000000"/>
          <w:lang w:val="it-IT"/>
        </w:rPr>
        <w:t>Quantita</w:t>
      </w:r>
      <w:proofErr w:type="spellEnd"/>
      <w:r w:rsidRPr="00896317">
        <w:rPr>
          <w:color w:val="000000"/>
          <w:lang w:val="it-IT"/>
        </w:rPr>
        <w:t xml:space="preserve"> per quella riga, poi somma tutti i risultati</w:t>
      </w:r>
    </w:p>
    <w:p w14:paraId="05937676" w14:textId="77777777" w:rsidR="00CA7663" w:rsidRPr="00896317" w:rsidRDefault="00000000">
      <w:pPr>
        <w:spacing w:after="30"/>
        <w:rPr>
          <w:lang w:val="it-IT"/>
        </w:rPr>
      </w:pPr>
      <w:r w:rsidRPr="00896317">
        <w:rPr>
          <w:color w:val="000000"/>
          <w:lang w:val="it-IT"/>
        </w:rPr>
        <w:t>C. E equivalente a SUM(Prodotti[Prezzo]) * SUM(Prodotti[</w:t>
      </w:r>
      <w:proofErr w:type="spellStart"/>
      <w:r w:rsidRPr="00896317">
        <w:rPr>
          <w:color w:val="000000"/>
          <w:lang w:val="it-IT"/>
        </w:rPr>
        <w:t>Quantita</w:t>
      </w:r>
      <w:proofErr w:type="spellEnd"/>
      <w:r w:rsidRPr="00896317">
        <w:rPr>
          <w:color w:val="000000"/>
          <w:lang w:val="it-IT"/>
        </w:rPr>
        <w:t>])</w:t>
      </w:r>
    </w:p>
    <w:p w14:paraId="0534334F" w14:textId="77777777" w:rsidR="00CA7663" w:rsidRPr="00896317" w:rsidRDefault="00000000">
      <w:pPr>
        <w:spacing w:after="30"/>
        <w:rPr>
          <w:lang w:val="it-IT"/>
        </w:rPr>
      </w:pPr>
      <w:r w:rsidRPr="00896317">
        <w:rPr>
          <w:color w:val="000000"/>
          <w:lang w:val="it-IT"/>
        </w:rPr>
        <w:t xml:space="preserve">D. Calcola il prodotto cartesiano di Prezzo e </w:t>
      </w:r>
      <w:proofErr w:type="spellStart"/>
      <w:r w:rsidRPr="00896317">
        <w:rPr>
          <w:color w:val="000000"/>
          <w:lang w:val="it-IT"/>
        </w:rPr>
        <w:t>Quantita</w:t>
      </w:r>
      <w:proofErr w:type="spellEnd"/>
    </w:p>
    <w:p w14:paraId="3EA11825" w14:textId="77777777" w:rsidR="00CA7663" w:rsidRPr="00896317" w:rsidRDefault="00000000">
      <w:pPr>
        <w:spacing w:before="80" w:after="40"/>
        <w:rPr>
          <w:lang w:val="it-IT"/>
        </w:rPr>
      </w:pPr>
      <w:r w:rsidRPr="00896317">
        <w:rPr>
          <w:b/>
          <w:bCs/>
          <w:color w:val="375623"/>
          <w:lang w:val="it-IT"/>
        </w:rPr>
        <w:t>Risposta corretta: B</w:t>
      </w:r>
    </w:p>
    <w:p w14:paraId="452810FE" w14:textId="77777777" w:rsidR="00CA7663" w:rsidRPr="00896317" w:rsidRDefault="00000000">
      <w:pPr>
        <w:spacing w:after="30"/>
        <w:rPr>
          <w:lang w:val="it-IT"/>
        </w:rPr>
      </w:pPr>
      <w:r w:rsidRPr="00896317">
        <w:rPr>
          <w:b/>
          <w:bCs/>
          <w:color w:val="000000"/>
          <w:lang w:val="it-IT"/>
        </w:rPr>
        <w:t>Spiegazione:</w:t>
      </w:r>
    </w:p>
    <w:p w14:paraId="31D83A49" w14:textId="77777777" w:rsidR="005B47EE" w:rsidRDefault="00000000">
      <w:pPr>
        <w:rPr>
          <w:color w:val="000000"/>
          <w:lang w:val="it-IT"/>
        </w:rPr>
      </w:pPr>
      <w:r w:rsidRPr="00896317">
        <w:rPr>
          <w:color w:val="000000"/>
          <w:lang w:val="it-IT"/>
        </w:rPr>
        <w:t xml:space="preserve">SUMX è un iteratore: per ogni riga della tabella specificata (Prodotti), calcola l'espressione (Prezzo * </w:t>
      </w:r>
      <w:proofErr w:type="spellStart"/>
      <w:r w:rsidRPr="00896317">
        <w:rPr>
          <w:color w:val="000000"/>
          <w:lang w:val="it-IT"/>
        </w:rPr>
        <w:t>Quantita</w:t>
      </w:r>
      <w:proofErr w:type="spellEnd"/>
      <w:r w:rsidRPr="00896317">
        <w:rPr>
          <w:color w:val="000000"/>
          <w:lang w:val="it-IT"/>
        </w:rPr>
        <w:t xml:space="preserve">) nel contesto di quella riga, poi somma tutti i risultati. </w:t>
      </w:r>
    </w:p>
    <w:p w14:paraId="5B8DDC56" w14:textId="438A78E4" w:rsidR="00CA7663" w:rsidRDefault="005B47EE" w:rsidP="005B47EE">
      <w:pPr>
        <w:rPr>
          <w:color w:val="000000"/>
          <w:lang w:val="it-IT"/>
        </w:rPr>
      </w:pPr>
      <w:r>
        <w:rPr>
          <w:color w:val="000000"/>
          <w:lang w:val="it-IT"/>
        </w:rPr>
        <w:lastRenderedPageBreak/>
        <w:t>È</w:t>
      </w:r>
      <w:r w:rsidRPr="00896317">
        <w:rPr>
          <w:color w:val="000000"/>
          <w:lang w:val="it-IT"/>
        </w:rPr>
        <w:t xml:space="preserve"> fondamentalmente DIVERSO da SUM(Prezzo) * SUM(</w:t>
      </w:r>
      <w:proofErr w:type="spellStart"/>
      <w:r w:rsidRPr="00896317">
        <w:rPr>
          <w:color w:val="000000"/>
          <w:lang w:val="it-IT"/>
        </w:rPr>
        <w:t>Quantita</w:t>
      </w:r>
      <w:proofErr w:type="spellEnd"/>
      <w:r w:rsidRPr="00896317">
        <w:rPr>
          <w:color w:val="000000"/>
          <w:lang w:val="it-IT"/>
        </w:rPr>
        <w:t>)</w:t>
      </w:r>
      <w:r>
        <w:rPr>
          <w:color w:val="000000"/>
          <w:lang w:val="it-IT"/>
        </w:rPr>
        <w:t>.</w:t>
      </w:r>
    </w:p>
    <w:p w14:paraId="3E76D110" w14:textId="77777777" w:rsidR="005B47EE" w:rsidRPr="005B47EE" w:rsidRDefault="005B47EE" w:rsidP="005B47EE">
      <w:pPr>
        <w:rPr>
          <w:color w:val="000000"/>
          <w:lang w:val="it-IT"/>
        </w:rPr>
      </w:pPr>
    </w:p>
    <w:p w14:paraId="6C4AACC0" w14:textId="77777777" w:rsidR="00CA7663" w:rsidRPr="00896317" w:rsidRDefault="00000000">
      <w:pPr>
        <w:spacing w:before="160" w:after="60"/>
        <w:rPr>
          <w:lang w:val="it-IT"/>
        </w:rPr>
      </w:pPr>
      <w:r w:rsidRPr="00896317">
        <w:rPr>
          <w:b/>
          <w:bCs/>
          <w:color w:val="000000"/>
          <w:lang w:val="it-IT"/>
        </w:rPr>
        <w:t>Domanda 93: Hai una misura: Vendite = SUM(Vendite[Importo]). Cosa succede quando viene visualizzata in una matrice con Anno=2024 e Regione=Nord?</w:t>
      </w:r>
    </w:p>
    <w:p w14:paraId="07D235F8" w14:textId="77777777" w:rsidR="00CA7663" w:rsidRPr="00896317" w:rsidRDefault="00000000">
      <w:pPr>
        <w:spacing w:after="30"/>
        <w:rPr>
          <w:lang w:val="it-IT"/>
        </w:rPr>
      </w:pPr>
      <w:r w:rsidRPr="00896317">
        <w:rPr>
          <w:color w:val="000000"/>
          <w:lang w:val="it-IT"/>
        </w:rPr>
        <w:t>A. Calcola la somma di Importo dove Anno=2024 AND Regione=Nord</w:t>
      </w:r>
    </w:p>
    <w:p w14:paraId="266D1415" w14:textId="77777777" w:rsidR="00CA7663" w:rsidRPr="00896317" w:rsidRDefault="00000000">
      <w:pPr>
        <w:spacing w:after="30"/>
        <w:rPr>
          <w:lang w:val="it-IT"/>
        </w:rPr>
      </w:pPr>
      <w:r w:rsidRPr="00896317">
        <w:rPr>
          <w:color w:val="000000"/>
          <w:lang w:val="it-IT"/>
        </w:rPr>
        <w:t>B. Ignora tutti i filtri e calcola il totale assoluto</w:t>
      </w:r>
    </w:p>
    <w:p w14:paraId="41A82AD1" w14:textId="77777777" w:rsidR="00CA7663" w:rsidRPr="00896317" w:rsidRDefault="00000000">
      <w:pPr>
        <w:spacing w:after="30"/>
        <w:rPr>
          <w:lang w:val="it-IT"/>
        </w:rPr>
      </w:pPr>
      <w:r w:rsidRPr="00896317">
        <w:rPr>
          <w:color w:val="000000"/>
          <w:lang w:val="it-IT"/>
        </w:rPr>
        <w:t>C. Calcola la somma solo per Anno=2024 ignorando la Regione</w:t>
      </w:r>
    </w:p>
    <w:p w14:paraId="6B7F6ED0" w14:textId="77777777" w:rsidR="00CA7663" w:rsidRPr="00896317" w:rsidRDefault="00000000">
      <w:pPr>
        <w:spacing w:after="30"/>
        <w:rPr>
          <w:lang w:val="it-IT"/>
        </w:rPr>
      </w:pPr>
      <w:r w:rsidRPr="00896317">
        <w:rPr>
          <w:color w:val="000000"/>
          <w:lang w:val="it-IT"/>
        </w:rPr>
        <w:t>D. Dipende da come è scritto il DAX della misura</w:t>
      </w:r>
    </w:p>
    <w:p w14:paraId="12CB0811" w14:textId="77777777" w:rsidR="00CA7663" w:rsidRPr="00896317" w:rsidRDefault="00000000">
      <w:pPr>
        <w:spacing w:before="80" w:after="40"/>
        <w:rPr>
          <w:lang w:val="it-IT"/>
        </w:rPr>
      </w:pPr>
      <w:r w:rsidRPr="00896317">
        <w:rPr>
          <w:b/>
          <w:bCs/>
          <w:color w:val="375623"/>
          <w:lang w:val="it-IT"/>
        </w:rPr>
        <w:t>Risposta corretta: A</w:t>
      </w:r>
    </w:p>
    <w:p w14:paraId="12013A3D" w14:textId="77777777" w:rsidR="00CA7663" w:rsidRPr="00896317" w:rsidRDefault="00000000">
      <w:pPr>
        <w:spacing w:after="30"/>
        <w:rPr>
          <w:lang w:val="it-IT"/>
        </w:rPr>
      </w:pPr>
      <w:r w:rsidRPr="00896317">
        <w:rPr>
          <w:b/>
          <w:bCs/>
          <w:color w:val="000000"/>
          <w:lang w:val="it-IT"/>
        </w:rPr>
        <w:t>Spiegazione:</w:t>
      </w:r>
    </w:p>
    <w:p w14:paraId="750E821F" w14:textId="77777777" w:rsidR="005B47EE" w:rsidRDefault="00000000">
      <w:pPr>
        <w:rPr>
          <w:color w:val="000000"/>
          <w:lang w:val="it-IT"/>
        </w:rPr>
      </w:pPr>
      <w:r w:rsidRPr="00896317">
        <w:rPr>
          <w:color w:val="000000"/>
          <w:lang w:val="it-IT"/>
        </w:rPr>
        <w:t xml:space="preserve">Il contesto di filtro di una misura </w:t>
      </w:r>
      <w:r w:rsidR="005B47EE">
        <w:rPr>
          <w:color w:val="000000"/>
          <w:lang w:val="it-IT"/>
        </w:rPr>
        <w:t>è</w:t>
      </w:r>
      <w:r w:rsidRPr="00896317">
        <w:rPr>
          <w:color w:val="000000"/>
          <w:lang w:val="it-IT"/>
        </w:rPr>
        <w:t xml:space="preserve"> determinato da tutti i filtri attivi: </w:t>
      </w:r>
    </w:p>
    <w:p w14:paraId="5D022C6F" w14:textId="77777777" w:rsidR="005B47EE" w:rsidRPr="005B47EE" w:rsidRDefault="00000000" w:rsidP="005B47EE">
      <w:pPr>
        <w:pStyle w:val="Paragrafoelenco"/>
        <w:numPr>
          <w:ilvl w:val="0"/>
          <w:numId w:val="6"/>
        </w:numPr>
        <w:rPr>
          <w:lang w:val="it-IT"/>
        </w:rPr>
      </w:pPr>
      <w:r w:rsidRPr="005B47EE">
        <w:rPr>
          <w:color w:val="000000"/>
          <w:lang w:val="it-IT"/>
        </w:rPr>
        <w:t>la riga della matrice (Anno=2024)</w:t>
      </w:r>
    </w:p>
    <w:p w14:paraId="532FFDE0" w14:textId="77777777" w:rsidR="005B47EE" w:rsidRPr="005B47EE" w:rsidRDefault="00000000" w:rsidP="005B47EE">
      <w:pPr>
        <w:pStyle w:val="Paragrafoelenco"/>
        <w:numPr>
          <w:ilvl w:val="0"/>
          <w:numId w:val="6"/>
        </w:numPr>
        <w:rPr>
          <w:lang w:val="it-IT"/>
        </w:rPr>
      </w:pPr>
      <w:r w:rsidRPr="005B47EE">
        <w:rPr>
          <w:color w:val="000000"/>
          <w:lang w:val="it-IT"/>
        </w:rPr>
        <w:t>la colonna (Regione=Nord)</w:t>
      </w:r>
    </w:p>
    <w:p w14:paraId="5FE03870" w14:textId="77777777" w:rsidR="005B47EE" w:rsidRPr="005B47EE" w:rsidRDefault="00000000" w:rsidP="005B47EE">
      <w:pPr>
        <w:pStyle w:val="Paragrafoelenco"/>
        <w:numPr>
          <w:ilvl w:val="0"/>
          <w:numId w:val="6"/>
        </w:numPr>
        <w:rPr>
          <w:lang w:val="it-IT"/>
        </w:rPr>
      </w:pPr>
      <w:r w:rsidRPr="005B47EE">
        <w:rPr>
          <w:color w:val="000000"/>
          <w:lang w:val="it-IT"/>
        </w:rPr>
        <w:t xml:space="preserve">gli </w:t>
      </w:r>
      <w:proofErr w:type="spellStart"/>
      <w:r w:rsidRPr="005B47EE">
        <w:rPr>
          <w:color w:val="000000"/>
          <w:lang w:val="it-IT"/>
        </w:rPr>
        <w:t>slicer</w:t>
      </w:r>
      <w:proofErr w:type="spellEnd"/>
      <w:r w:rsidRPr="005B47EE">
        <w:rPr>
          <w:color w:val="000000"/>
          <w:lang w:val="it-IT"/>
        </w:rPr>
        <w:t xml:space="preserve"> della pagina, </w:t>
      </w:r>
    </w:p>
    <w:p w14:paraId="7321210A" w14:textId="77777777" w:rsidR="005B47EE" w:rsidRPr="005B47EE" w:rsidRDefault="00000000" w:rsidP="005B47EE">
      <w:pPr>
        <w:pStyle w:val="Paragrafoelenco"/>
        <w:numPr>
          <w:ilvl w:val="0"/>
          <w:numId w:val="6"/>
        </w:numPr>
        <w:rPr>
          <w:lang w:val="it-IT"/>
        </w:rPr>
      </w:pPr>
      <w:r w:rsidRPr="005B47EE">
        <w:rPr>
          <w:color w:val="000000"/>
          <w:lang w:val="it-IT"/>
        </w:rPr>
        <w:t xml:space="preserve">i filtri del visual. </w:t>
      </w:r>
    </w:p>
    <w:p w14:paraId="5423E344" w14:textId="37E1F92E" w:rsidR="00CA7663" w:rsidRPr="005B47EE" w:rsidRDefault="00000000" w:rsidP="005B47EE">
      <w:pPr>
        <w:rPr>
          <w:lang w:val="it-IT"/>
        </w:rPr>
      </w:pPr>
      <w:r w:rsidRPr="005B47EE">
        <w:rPr>
          <w:color w:val="000000"/>
          <w:lang w:val="it-IT"/>
        </w:rPr>
        <w:t>Quindi SUM(Vendite[Importo]) calcola la somma solo per le righe che soddisfano Anno=2024 AND Regione=Nord. Questo è il comportamento "automatico" delle misure senza CALCULATE. L'aggregazione semplice rispetta sempre il contesto di filtro corrente.</w:t>
      </w:r>
    </w:p>
    <w:p w14:paraId="7FD28EE0" w14:textId="77777777" w:rsidR="00CA7663" w:rsidRPr="00896317" w:rsidRDefault="00CA7663">
      <w:pPr>
        <w:spacing w:after="160"/>
        <w:rPr>
          <w:lang w:val="it-IT"/>
        </w:rPr>
      </w:pPr>
    </w:p>
    <w:p w14:paraId="4BC02C26" w14:textId="77777777" w:rsidR="00CA7663" w:rsidRPr="00896317" w:rsidRDefault="00000000">
      <w:pPr>
        <w:spacing w:before="160" w:after="60"/>
        <w:rPr>
          <w:lang w:val="it-IT"/>
        </w:rPr>
      </w:pPr>
      <w:r w:rsidRPr="00896317">
        <w:rPr>
          <w:b/>
          <w:bCs/>
          <w:color w:val="000000"/>
          <w:lang w:val="it-IT"/>
        </w:rPr>
        <w:t>Domanda 94: Qual è il contesto di riga in DAX?</w:t>
      </w:r>
    </w:p>
    <w:p w14:paraId="266A828D" w14:textId="77777777" w:rsidR="00CA7663" w:rsidRPr="00896317" w:rsidRDefault="00000000">
      <w:pPr>
        <w:spacing w:after="30"/>
        <w:rPr>
          <w:lang w:val="it-IT"/>
        </w:rPr>
      </w:pPr>
      <w:r w:rsidRPr="00896317">
        <w:rPr>
          <w:color w:val="000000"/>
          <w:lang w:val="it-IT"/>
        </w:rPr>
        <w:t xml:space="preserve">A. I filtri applicati dagli </w:t>
      </w:r>
      <w:proofErr w:type="spellStart"/>
      <w:r w:rsidRPr="00896317">
        <w:rPr>
          <w:color w:val="000000"/>
          <w:lang w:val="it-IT"/>
        </w:rPr>
        <w:t>slicer</w:t>
      </w:r>
      <w:proofErr w:type="spellEnd"/>
      <w:r w:rsidRPr="00896317">
        <w:rPr>
          <w:color w:val="000000"/>
          <w:lang w:val="it-IT"/>
        </w:rPr>
        <w:t xml:space="preserve"> e dal report</w:t>
      </w:r>
    </w:p>
    <w:p w14:paraId="5F1F1F68" w14:textId="77777777" w:rsidR="00CA7663" w:rsidRPr="00896317" w:rsidRDefault="00000000">
      <w:pPr>
        <w:spacing w:after="30"/>
        <w:rPr>
          <w:lang w:val="it-IT"/>
        </w:rPr>
      </w:pPr>
      <w:r w:rsidRPr="00896317">
        <w:rPr>
          <w:color w:val="000000"/>
          <w:lang w:val="it-IT"/>
        </w:rPr>
        <w:t>B. Il contesto di una pagina del report</w:t>
      </w:r>
    </w:p>
    <w:p w14:paraId="4804BDDC" w14:textId="77777777" w:rsidR="00CA7663" w:rsidRPr="00896317" w:rsidRDefault="00000000">
      <w:pPr>
        <w:spacing w:after="30"/>
        <w:rPr>
          <w:lang w:val="it-IT"/>
        </w:rPr>
      </w:pPr>
      <w:r w:rsidRPr="00896317">
        <w:rPr>
          <w:color w:val="000000"/>
          <w:lang w:val="it-IT"/>
        </w:rPr>
        <w:t>C. Il filtro applicato da CALCULATE()</w:t>
      </w:r>
    </w:p>
    <w:p w14:paraId="78F47C08" w14:textId="77777777" w:rsidR="00CA7663" w:rsidRPr="00896317" w:rsidRDefault="00000000">
      <w:pPr>
        <w:spacing w:after="30"/>
        <w:rPr>
          <w:lang w:val="it-IT"/>
        </w:rPr>
      </w:pPr>
      <w:r w:rsidRPr="00896317">
        <w:rPr>
          <w:color w:val="000000"/>
          <w:lang w:val="it-IT"/>
        </w:rPr>
        <w:t>D. Il contesto in cui ogni riga di una tabella viene valutata, disponibile in colonne calcolate e funzioni iteratrici</w:t>
      </w:r>
    </w:p>
    <w:p w14:paraId="56473A50" w14:textId="77777777" w:rsidR="00CA7663" w:rsidRPr="00896317" w:rsidRDefault="00000000">
      <w:pPr>
        <w:spacing w:before="80" w:after="40"/>
        <w:rPr>
          <w:lang w:val="it-IT"/>
        </w:rPr>
      </w:pPr>
      <w:r w:rsidRPr="00896317">
        <w:rPr>
          <w:b/>
          <w:bCs/>
          <w:color w:val="375623"/>
          <w:lang w:val="it-IT"/>
        </w:rPr>
        <w:t>Risposta corretta: D</w:t>
      </w:r>
    </w:p>
    <w:p w14:paraId="0594EF33" w14:textId="77777777" w:rsidR="00CA7663" w:rsidRPr="00896317" w:rsidRDefault="00000000">
      <w:pPr>
        <w:spacing w:after="30"/>
        <w:rPr>
          <w:lang w:val="it-IT"/>
        </w:rPr>
      </w:pPr>
      <w:r w:rsidRPr="00896317">
        <w:rPr>
          <w:b/>
          <w:bCs/>
          <w:color w:val="000000"/>
          <w:lang w:val="it-IT"/>
        </w:rPr>
        <w:t>Spiegazione:</w:t>
      </w:r>
    </w:p>
    <w:p w14:paraId="5A7B87E6" w14:textId="77777777" w:rsidR="005B47EE" w:rsidRDefault="00000000">
      <w:pPr>
        <w:rPr>
          <w:color w:val="000000"/>
          <w:lang w:val="it-IT"/>
        </w:rPr>
      </w:pPr>
      <w:r w:rsidRPr="00896317">
        <w:rPr>
          <w:color w:val="000000"/>
          <w:lang w:val="it-IT"/>
        </w:rPr>
        <w:t xml:space="preserve">Il contesto di riga si ha quando DAX valuta un'espressione per ogni singola riga di una tabella. Questo avviene in due situazioni: </w:t>
      </w:r>
    </w:p>
    <w:p w14:paraId="7B2ABBA2" w14:textId="77777777" w:rsidR="005B47EE" w:rsidRDefault="00000000">
      <w:pPr>
        <w:rPr>
          <w:color w:val="000000"/>
          <w:lang w:val="it-IT"/>
        </w:rPr>
      </w:pPr>
      <w:r w:rsidRPr="00896317">
        <w:rPr>
          <w:color w:val="000000"/>
          <w:lang w:val="it-IT"/>
        </w:rPr>
        <w:t xml:space="preserve">1) Colonne calcolate: ogni riga ha il suo contesto di riga </w:t>
      </w:r>
    </w:p>
    <w:p w14:paraId="42C2EB3C" w14:textId="77777777" w:rsidR="005B47EE" w:rsidRDefault="00000000">
      <w:pPr>
        <w:rPr>
          <w:color w:val="000000"/>
          <w:lang w:val="it-IT"/>
        </w:rPr>
      </w:pPr>
      <w:r w:rsidRPr="00896317">
        <w:rPr>
          <w:color w:val="000000"/>
          <w:lang w:val="it-IT"/>
        </w:rPr>
        <w:t xml:space="preserve">2) Funzioni iteratrici (SUMX, AVERAGEX, MAXX, FILTER, ecc.): creano un contesto di riga per ogni iterazione </w:t>
      </w:r>
    </w:p>
    <w:p w14:paraId="560F4DD4" w14:textId="77777777" w:rsidR="005B47EE" w:rsidRDefault="00000000">
      <w:pPr>
        <w:rPr>
          <w:color w:val="000000"/>
          <w:lang w:val="it-IT"/>
        </w:rPr>
      </w:pPr>
      <w:r w:rsidRPr="00896317">
        <w:rPr>
          <w:color w:val="000000"/>
          <w:lang w:val="it-IT"/>
        </w:rPr>
        <w:t>Nel contesto di riga si possono usare RELATED() per navigare le relazioni.</w:t>
      </w:r>
    </w:p>
    <w:p w14:paraId="3DA92CBA" w14:textId="4AC72CD2" w:rsidR="00CA7663" w:rsidRPr="00896317" w:rsidRDefault="00000000">
      <w:pPr>
        <w:rPr>
          <w:lang w:val="it-IT"/>
        </w:rPr>
      </w:pPr>
      <w:r w:rsidRPr="00896317">
        <w:rPr>
          <w:color w:val="000000"/>
          <w:lang w:val="it-IT"/>
        </w:rPr>
        <w:t xml:space="preserve"> Il contesto di filtro è diverso: determina quali righe sono "visibili" per le aggregazioni.</w:t>
      </w:r>
    </w:p>
    <w:p w14:paraId="1E25B410" w14:textId="77777777" w:rsidR="00CA7663" w:rsidRPr="00896317" w:rsidRDefault="00CA7663">
      <w:pPr>
        <w:spacing w:after="160"/>
        <w:rPr>
          <w:lang w:val="it-IT"/>
        </w:rPr>
      </w:pPr>
    </w:p>
    <w:p w14:paraId="27799125" w14:textId="77777777" w:rsidR="00CA7663" w:rsidRPr="00896317" w:rsidRDefault="00000000">
      <w:pPr>
        <w:spacing w:before="160" w:after="60"/>
        <w:rPr>
          <w:lang w:val="it-IT"/>
        </w:rPr>
      </w:pPr>
      <w:r w:rsidRPr="00896317">
        <w:rPr>
          <w:b/>
          <w:bCs/>
          <w:color w:val="000000"/>
          <w:lang w:val="it-IT"/>
        </w:rPr>
        <w:t>Domanda 95: Cosa fa RELATED() e quando si usa?</w:t>
      </w:r>
    </w:p>
    <w:p w14:paraId="7DC20F48" w14:textId="77777777" w:rsidR="00CA7663" w:rsidRPr="00896317" w:rsidRDefault="00000000">
      <w:pPr>
        <w:spacing w:after="30"/>
        <w:rPr>
          <w:lang w:val="it-IT"/>
        </w:rPr>
      </w:pPr>
      <w:r w:rsidRPr="00896317">
        <w:rPr>
          <w:color w:val="000000"/>
          <w:lang w:val="it-IT"/>
        </w:rPr>
        <w:t>A. Crea una relazione tra due tabelle</w:t>
      </w:r>
    </w:p>
    <w:p w14:paraId="18D12B01" w14:textId="77777777" w:rsidR="00CA7663" w:rsidRPr="00896317" w:rsidRDefault="00000000">
      <w:pPr>
        <w:spacing w:after="30"/>
        <w:rPr>
          <w:lang w:val="it-IT"/>
        </w:rPr>
      </w:pPr>
      <w:r w:rsidRPr="00896317">
        <w:rPr>
          <w:color w:val="000000"/>
          <w:lang w:val="it-IT"/>
        </w:rPr>
        <w:t>B. Restituisce tutte le righe correlate come tabella</w:t>
      </w:r>
    </w:p>
    <w:p w14:paraId="2B6B83EE" w14:textId="77777777" w:rsidR="00CA7663" w:rsidRPr="00896317" w:rsidRDefault="00000000">
      <w:pPr>
        <w:spacing w:after="30"/>
        <w:rPr>
          <w:lang w:val="it-IT"/>
        </w:rPr>
      </w:pPr>
      <w:r w:rsidRPr="00896317">
        <w:rPr>
          <w:color w:val="000000"/>
          <w:lang w:val="it-IT"/>
        </w:rPr>
        <w:t>C. In contesto di riga, naviga una relazione 1-a-molti dal lato molti al lato uno, restituendo un valore scalare</w:t>
      </w:r>
    </w:p>
    <w:p w14:paraId="56B10EA3" w14:textId="77777777" w:rsidR="00CA7663" w:rsidRPr="00896317" w:rsidRDefault="00000000">
      <w:pPr>
        <w:spacing w:after="30"/>
        <w:rPr>
          <w:lang w:val="it-IT"/>
        </w:rPr>
      </w:pPr>
      <w:r w:rsidRPr="00896317">
        <w:rPr>
          <w:color w:val="000000"/>
          <w:lang w:val="it-IT"/>
        </w:rPr>
        <w:t>D. E equivalente a LOOKUPVALUE()</w:t>
      </w:r>
    </w:p>
    <w:p w14:paraId="618B6080" w14:textId="77777777" w:rsidR="00CA7663" w:rsidRPr="00896317" w:rsidRDefault="00000000">
      <w:pPr>
        <w:spacing w:before="80" w:after="40"/>
        <w:rPr>
          <w:lang w:val="it-IT"/>
        </w:rPr>
      </w:pPr>
      <w:r w:rsidRPr="00896317">
        <w:rPr>
          <w:b/>
          <w:bCs/>
          <w:color w:val="375623"/>
          <w:lang w:val="it-IT"/>
        </w:rPr>
        <w:t>Risposta corretta: C</w:t>
      </w:r>
    </w:p>
    <w:p w14:paraId="3B01EDCF" w14:textId="77777777" w:rsidR="00CA7663" w:rsidRPr="00896317" w:rsidRDefault="00000000">
      <w:pPr>
        <w:spacing w:after="30"/>
        <w:rPr>
          <w:lang w:val="it-IT"/>
        </w:rPr>
      </w:pPr>
      <w:r w:rsidRPr="00896317">
        <w:rPr>
          <w:b/>
          <w:bCs/>
          <w:color w:val="000000"/>
          <w:lang w:val="it-IT"/>
        </w:rPr>
        <w:t>Spiegazione:</w:t>
      </w:r>
    </w:p>
    <w:p w14:paraId="6B0C9A38" w14:textId="77777777" w:rsidR="005B47EE" w:rsidRDefault="00000000">
      <w:pPr>
        <w:rPr>
          <w:color w:val="000000"/>
          <w:lang w:val="it-IT"/>
        </w:rPr>
      </w:pPr>
      <w:r w:rsidRPr="00896317">
        <w:rPr>
          <w:color w:val="000000"/>
          <w:lang w:val="it-IT"/>
        </w:rPr>
        <w:t xml:space="preserve">RELATED(Tabella[Colonna]) naviga una relazione esistente dal lato "molti" verso il lato "uno" e restituisce il valore scalare della colonna specificata per la riga corrente. </w:t>
      </w:r>
    </w:p>
    <w:p w14:paraId="799E78D9" w14:textId="77777777" w:rsidR="005B47EE" w:rsidRDefault="00000000">
      <w:pPr>
        <w:rPr>
          <w:color w:val="000000"/>
          <w:lang w:val="it-IT"/>
        </w:rPr>
      </w:pPr>
      <w:r w:rsidRPr="00896317">
        <w:rPr>
          <w:color w:val="000000"/>
          <w:lang w:val="it-IT"/>
        </w:rPr>
        <w:lastRenderedPageBreak/>
        <w:t xml:space="preserve">Esempio in colonna calcolata nella tabella Vendite: </w:t>
      </w:r>
    </w:p>
    <w:p w14:paraId="102C391D" w14:textId="77777777" w:rsidR="005B47EE" w:rsidRDefault="00000000">
      <w:pPr>
        <w:rPr>
          <w:color w:val="000000"/>
          <w:lang w:val="it-IT"/>
        </w:rPr>
      </w:pPr>
      <w:r w:rsidRPr="00896317">
        <w:rPr>
          <w:color w:val="000000"/>
          <w:lang w:val="it-IT"/>
        </w:rPr>
        <w:t xml:space="preserve">Categoria = RELATED(Prodotti[Categoria]) -&gt; per ogni riga di Vendite, prende la Categoria del Prodotto correlato. </w:t>
      </w:r>
    </w:p>
    <w:p w14:paraId="5644D3BD" w14:textId="77777777" w:rsidR="005B47EE" w:rsidRDefault="00000000">
      <w:pPr>
        <w:rPr>
          <w:color w:val="000000"/>
          <w:lang w:val="it-IT"/>
        </w:rPr>
      </w:pPr>
      <w:r w:rsidRPr="00896317">
        <w:rPr>
          <w:color w:val="000000"/>
          <w:lang w:val="it-IT"/>
        </w:rPr>
        <w:t xml:space="preserve">RELATEDTABLE() fa il contrario: dal lato "uno" verso "molti", restituisce una tabella. </w:t>
      </w:r>
    </w:p>
    <w:p w14:paraId="540CF9D6" w14:textId="0B97B699" w:rsidR="00CA7663" w:rsidRPr="00896317" w:rsidRDefault="00000000">
      <w:pPr>
        <w:rPr>
          <w:lang w:val="it-IT"/>
        </w:rPr>
      </w:pPr>
      <w:r w:rsidRPr="00896317">
        <w:rPr>
          <w:color w:val="000000"/>
          <w:lang w:val="it-IT"/>
        </w:rPr>
        <w:t>LOOKUPVALUE() funziona anche senza relazione formale.</w:t>
      </w:r>
    </w:p>
    <w:p w14:paraId="10D96634" w14:textId="77777777" w:rsidR="00CA7663" w:rsidRPr="00896317" w:rsidRDefault="00CA7663">
      <w:pPr>
        <w:spacing w:after="160"/>
        <w:rPr>
          <w:lang w:val="it-IT"/>
        </w:rPr>
      </w:pPr>
    </w:p>
    <w:p w14:paraId="7F329C19" w14:textId="77777777" w:rsidR="00CA7663" w:rsidRPr="00896317" w:rsidRDefault="00000000">
      <w:pPr>
        <w:spacing w:before="160" w:after="60"/>
        <w:rPr>
          <w:lang w:val="it-IT"/>
        </w:rPr>
      </w:pPr>
      <w:r w:rsidRPr="00896317">
        <w:rPr>
          <w:b/>
          <w:bCs/>
          <w:color w:val="000000"/>
          <w:lang w:val="it-IT"/>
        </w:rPr>
        <w:t>Domanda 96: Hai una misura che deve restituire 0 invece di BLANK quando non ci sono dati. Quale formula è corretta?</w:t>
      </w:r>
    </w:p>
    <w:p w14:paraId="539B68A9" w14:textId="20B19995" w:rsidR="00CA7663" w:rsidRPr="00896317" w:rsidRDefault="00000000">
      <w:pPr>
        <w:spacing w:after="30"/>
        <w:rPr>
          <w:lang w:val="it-IT"/>
        </w:rPr>
      </w:pPr>
      <w:r w:rsidRPr="00896317">
        <w:rPr>
          <w:color w:val="000000"/>
          <w:lang w:val="it-IT"/>
        </w:rPr>
        <w:t xml:space="preserve">A. Vendite = SUM(Vendite[Importo]) </w:t>
      </w:r>
      <w:r w:rsidR="002A4F43">
        <w:rPr>
          <w:color w:val="000000"/>
          <w:lang w:val="it-IT"/>
        </w:rPr>
        <w:t>*</w:t>
      </w:r>
      <w:r w:rsidRPr="00896317">
        <w:rPr>
          <w:color w:val="000000"/>
          <w:lang w:val="it-IT"/>
        </w:rPr>
        <w:t xml:space="preserve"> 0</w:t>
      </w:r>
    </w:p>
    <w:p w14:paraId="0C0B05B9" w14:textId="76697601" w:rsidR="00CA7663" w:rsidRPr="00896317" w:rsidRDefault="00000000">
      <w:pPr>
        <w:spacing w:after="30"/>
        <w:rPr>
          <w:lang w:val="it-IT"/>
        </w:rPr>
      </w:pPr>
      <w:r w:rsidRPr="00896317">
        <w:rPr>
          <w:color w:val="000000"/>
          <w:lang w:val="it-IT"/>
        </w:rPr>
        <w:t xml:space="preserve">B. </w:t>
      </w:r>
      <w:r w:rsidR="002A4F43" w:rsidRPr="00896317">
        <w:rPr>
          <w:color w:val="000000"/>
          <w:lang w:val="it-IT"/>
        </w:rPr>
        <w:t xml:space="preserve">Vendite = </w:t>
      </w:r>
      <w:r w:rsidR="002A4F43">
        <w:rPr>
          <w:color w:val="000000"/>
          <w:lang w:val="it-IT"/>
        </w:rPr>
        <w:t>ISNULL</w:t>
      </w:r>
      <w:r w:rsidR="002A4F43" w:rsidRPr="00896317">
        <w:rPr>
          <w:color w:val="000000"/>
          <w:lang w:val="it-IT"/>
        </w:rPr>
        <w:t>(SUM(Vendite[Importo]), 0)</w:t>
      </w:r>
    </w:p>
    <w:p w14:paraId="1DE73405" w14:textId="77777777" w:rsidR="00CA7663" w:rsidRPr="00896317" w:rsidRDefault="00000000">
      <w:pPr>
        <w:spacing w:after="30"/>
        <w:rPr>
          <w:lang w:val="it-IT"/>
        </w:rPr>
      </w:pPr>
      <w:r w:rsidRPr="00896317">
        <w:rPr>
          <w:color w:val="000000"/>
          <w:lang w:val="it-IT"/>
        </w:rPr>
        <w:t>C. Vendite = COALESCE(SUM(Vendite[Importo]), 0)</w:t>
      </w:r>
    </w:p>
    <w:p w14:paraId="49C364EE" w14:textId="77777777" w:rsidR="00CA7663" w:rsidRPr="00896317" w:rsidRDefault="00000000">
      <w:pPr>
        <w:spacing w:after="30"/>
        <w:rPr>
          <w:lang w:val="it-IT"/>
        </w:rPr>
      </w:pPr>
      <w:r w:rsidRPr="00896317">
        <w:rPr>
          <w:color w:val="000000"/>
          <w:lang w:val="it-IT"/>
        </w:rPr>
        <w:t>D. Vendite = IF(ISBLANK(SUM(Vendite[Importo])), 0, SUM(Vendite[Importo]))</w:t>
      </w:r>
    </w:p>
    <w:p w14:paraId="6803D261" w14:textId="38221AC4" w:rsidR="00CA7663" w:rsidRPr="00896317" w:rsidRDefault="00000000">
      <w:pPr>
        <w:spacing w:before="80" w:after="40"/>
        <w:rPr>
          <w:lang w:val="it-IT"/>
        </w:rPr>
      </w:pPr>
      <w:r w:rsidRPr="00896317">
        <w:rPr>
          <w:b/>
          <w:bCs/>
          <w:color w:val="375623"/>
          <w:lang w:val="it-IT"/>
        </w:rPr>
        <w:t xml:space="preserve">Risposta corretta: </w:t>
      </w:r>
      <w:r w:rsidR="002A4F43">
        <w:rPr>
          <w:b/>
          <w:bCs/>
          <w:color w:val="375623"/>
          <w:lang w:val="it-IT"/>
        </w:rPr>
        <w:t>C,D</w:t>
      </w:r>
    </w:p>
    <w:p w14:paraId="75AABDDC" w14:textId="77777777" w:rsidR="00CA7663" w:rsidRPr="00896317" w:rsidRDefault="00000000">
      <w:pPr>
        <w:spacing w:after="30"/>
        <w:rPr>
          <w:lang w:val="it-IT"/>
        </w:rPr>
      </w:pPr>
      <w:r w:rsidRPr="00896317">
        <w:rPr>
          <w:b/>
          <w:bCs/>
          <w:color w:val="000000"/>
          <w:lang w:val="it-IT"/>
        </w:rPr>
        <w:t>Spiegazione:</w:t>
      </w:r>
    </w:p>
    <w:p w14:paraId="0DF7CC7A" w14:textId="5CF2EB36" w:rsidR="005B47EE" w:rsidRDefault="00000000">
      <w:pPr>
        <w:rPr>
          <w:color w:val="000000"/>
          <w:lang w:val="it-IT"/>
        </w:rPr>
      </w:pPr>
      <w:r w:rsidRPr="00896317">
        <w:rPr>
          <w:color w:val="000000"/>
          <w:lang w:val="it-IT"/>
        </w:rPr>
        <w:t xml:space="preserve">Sia </w:t>
      </w:r>
      <w:r w:rsidR="005B47EE">
        <w:rPr>
          <w:color w:val="000000"/>
          <w:lang w:val="it-IT"/>
        </w:rPr>
        <w:t>C</w:t>
      </w:r>
      <w:r w:rsidRPr="00896317">
        <w:rPr>
          <w:color w:val="000000"/>
          <w:lang w:val="it-IT"/>
        </w:rPr>
        <w:t xml:space="preserve"> che </w:t>
      </w:r>
      <w:r w:rsidR="005B47EE">
        <w:rPr>
          <w:color w:val="000000"/>
          <w:lang w:val="it-IT"/>
        </w:rPr>
        <w:t>D</w:t>
      </w:r>
      <w:r w:rsidRPr="00896317">
        <w:rPr>
          <w:color w:val="000000"/>
          <w:lang w:val="it-IT"/>
        </w:rPr>
        <w:t xml:space="preserve"> sono corrette: </w:t>
      </w:r>
    </w:p>
    <w:p w14:paraId="3C797DBD" w14:textId="046F27A0" w:rsidR="005B47EE" w:rsidRDefault="005B47EE">
      <w:pPr>
        <w:rPr>
          <w:color w:val="000000"/>
          <w:lang w:val="it-IT"/>
        </w:rPr>
      </w:pPr>
      <w:r>
        <w:rPr>
          <w:color w:val="000000"/>
          <w:lang w:val="it-IT"/>
        </w:rPr>
        <w:t>C</w:t>
      </w:r>
      <w:r w:rsidRPr="00896317">
        <w:rPr>
          <w:color w:val="000000"/>
          <w:lang w:val="it-IT"/>
        </w:rPr>
        <w:t xml:space="preserve">) IF(ISBLANK(...), 0, ...) è il pattern classico e più leggibile </w:t>
      </w:r>
    </w:p>
    <w:p w14:paraId="03D388FE" w14:textId="0B583317" w:rsidR="005B47EE" w:rsidRDefault="005B47EE">
      <w:pPr>
        <w:rPr>
          <w:color w:val="000000"/>
          <w:lang w:val="it-IT"/>
        </w:rPr>
      </w:pPr>
      <w:r>
        <w:rPr>
          <w:color w:val="000000"/>
          <w:lang w:val="it-IT"/>
        </w:rPr>
        <w:t>D</w:t>
      </w:r>
      <w:r w:rsidRPr="00896317">
        <w:rPr>
          <w:color w:val="000000"/>
          <w:lang w:val="it-IT"/>
        </w:rPr>
        <w:t xml:space="preserve">) COALESCE() restituisce il primo argomento non-BLANK, introdotto in versioni recenti di DAX </w:t>
      </w:r>
    </w:p>
    <w:p w14:paraId="32428CF8" w14:textId="655E8F17" w:rsidR="00CA7663" w:rsidRPr="00896317" w:rsidRDefault="005B47EE">
      <w:pPr>
        <w:rPr>
          <w:lang w:val="it-IT"/>
        </w:rPr>
      </w:pPr>
      <w:r>
        <w:rPr>
          <w:lang w:val="it-IT"/>
        </w:rPr>
        <w:t>ISNULL non esiste, moltiplicare per zero rende tutto zero.</w:t>
      </w:r>
    </w:p>
    <w:p w14:paraId="3E26DD3C" w14:textId="77777777" w:rsidR="00CA7663" w:rsidRPr="00896317" w:rsidRDefault="00CA7663">
      <w:pPr>
        <w:spacing w:after="160"/>
        <w:rPr>
          <w:lang w:val="it-IT"/>
        </w:rPr>
      </w:pPr>
    </w:p>
    <w:p w14:paraId="74022A26" w14:textId="77777777" w:rsidR="00CA7663" w:rsidRPr="00896317" w:rsidRDefault="00000000">
      <w:pPr>
        <w:spacing w:before="160" w:after="60"/>
        <w:rPr>
          <w:lang w:val="it-IT"/>
        </w:rPr>
      </w:pPr>
      <w:r w:rsidRPr="00896317">
        <w:rPr>
          <w:b/>
          <w:bCs/>
          <w:color w:val="000000"/>
          <w:lang w:val="it-IT"/>
        </w:rPr>
        <w:t>Domanda 97: Cosa fa la funzione DISTINCTCOUNT()?</w:t>
      </w:r>
    </w:p>
    <w:p w14:paraId="144619EE" w14:textId="77777777" w:rsidR="002A4F43" w:rsidRPr="001417A7" w:rsidRDefault="002A4F43" w:rsidP="002A4F43">
      <w:pPr>
        <w:spacing w:after="30"/>
        <w:rPr>
          <w:lang w:val="it-IT"/>
        </w:rPr>
      </w:pPr>
      <w:r w:rsidRPr="001417A7">
        <w:rPr>
          <w:color w:val="000000"/>
          <w:lang w:val="it-IT"/>
        </w:rPr>
        <w:t>A. Conta tutte le righe di una tabella</w:t>
      </w:r>
    </w:p>
    <w:p w14:paraId="605D8332" w14:textId="77777777" w:rsidR="002A4F43" w:rsidRPr="001417A7" w:rsidRDefault="002A4F43" w:rsidP="002A4F43">
      <w:pPr>
        <w:spacing w:after="30"/>
        <w:rPr>
          <w:lang w:val="it-IT"/>
        </w:rPr>
      </w:pPr>
      <w:r w:rsidRPr="001417A7">
        <w:rPr>
          <w:color w:val="000000"/>
          <w:lang w:val="it-IT"/>
        </w:rPr>
        <w:t>B. Conta i valori distinti non-</w:t>
      </w:r>
      <w:proofErr w:type="spellStart"/>
      <w:r w:rsidRPr="001417A7">
        <w:rPr>
          <w:color w:val="000000"/>
          <w:lang w:val="it-IT"/>
        </w:rPr>
        <w:t>null</w:t>
      </w:r>
      <w:proofErr w:type="spellEnd"/>
      <w:r w:rsidRPr="001417A7">
        <w:rPr>
          <w:color w:val="000000"/>
          <w:lang w:val="it-IT"/>
        </w:rPr>
        <w:t xml:space="preserve"> in una colonna</w:t>
      </w:r>
    </w:p>
    <w:p w14:paraId="7E7EF6CB" w14:textId="77777777" w:rsidR="002A4F43" w:rsidRPr="001417A7" w:rsidRDefault="002A4F43" w:rsidP="002A4F43">
      <w:pPr>
        <w:spacing w:after="30"/>
        <w:rPr>
          <w:lang w:val="it-IT"/>
        </w:rPr>
      </w:pPr>
      <w:r w:rsidRPr="001417A7">
        <w:rPr>
          <w:color w:val="000000"/>
          <w:lang w:val="it-IT"/>
        </w:rPr>
        <w:t>C. Conta solo i valori duplicati</w:t>
      </w:r>
    </w:p>
    <w:p w14:paraId="67CEBD95" w14:textId="77777777" w:rsidR="002A4F43" w:rsidRPr="001417A7" w:rsidRDefault="002A4F43" w:rsidP="002A4F43">
      <w:pPr>
        <w:spacing w:after="30"/>
        <w:rPr>
          <w:lang w:val="it-IT"/>
        </w:rPr>
      </w:pPr>
      <w:r w:rsidRPr="001417A7">
        <w:rPr>
          <w:color w:val="000000"/>
          <w:lang w:val="it-IT"/>
        </w:rPr>
        <w:t>D. Conta i valori distinti in una colonna</w:t>
      </w:r>
      <w:r>
        <w:rPr>
          <w:color w:val="000000"/>
          <w:lang w:val="it-IT"/>
        </w:rPr>
        <w:t xml:space="preserve"> (eventualmente il </w:t>
      </w:r>
      <w:proofErr w:type="spellStart"/>
      <w:r>
        <w:rPr>
          <w:color w:val="000000"/>
          <w:lang w:val="it-IT"/>
        </w:rPr>
        <w:t>null</w:t>
      </w:r>
      <w:proofErr w:type="spellEnd"/>
      <w:r>
        <w:rPr>
          <w:color w:val="000000"/>
          <w:lang w:val="it-IT"/>
        </w:rPr>
        <w:t xml:space="preserve"> vale come valore singolo)</w:t>
      </w:r>
    </w:p>
    <w:p w14:paraId="531D614D" w14:textId="32DA1DFB" w:rsidR="00CA7663" w:rsidRPr="00896317" w:rsidRDefault="00000000">
      <w:pPr>
        <w:spacing w:before="80" w:after="40"/>
        <w:rPr>
          <w:lang w:val="it-IT"/>
        </w:rPr>
      </w:pPr>
      <w:r w:rsidRPr="00896317">
        <w:rPr>
          <w:b/>
          <w:bCs/>
          <w:color w:val="375623"/>
          <w:lang w:val="it-IT"/>
        </w:rPr>
        <w:t xml:space="preserve">Risposta corretta: </w:t>
      </w:r>
      <w:r w:rsidR="002A4F43">
        <w:rPr>
          <w:b/>
          <w:bCs/>
          <w:color w:val="375623"/>
          <w:lang w:val="it-IT"/>
        </w:rPr>
        <w:t>D</w:t>
      </w:r>
    </w:p>
    <w:p w14:paraId="292AB305" w14:textId="77777777" w:rsidR="00CA7663" w:rsidRPr="00896317" w:rsidRDefault="00000000">
      <w:pPr>
        <w:spacing w:after="30"/>
        <w:rPr>
          <w:lang w:val="it-IT"/>
        </w:rPr>
      </w:pPr>
      <w:r w:rsidRPr="00896317">
        <w:rPr>
          <w:b/>
          <w:bCs/>
          <w:color w:val="000000"/>
          <w:lang w:val="it-IT"/>
        </w:rPr>
        <w:t>Spiegazione:</w:t>
      </w:r>
    </w:p>
    <w:p w14:paraId="7466A3D5" w14:textId="77777777" w:rsidR="005B47EE" w:rsidRDefault="00000000">
      <w:pPr>
        <w:rPr>
          <w:color w:val="000000"/>
          <w:lang w:val="it-IT"/>
        </w:rPr>
      </w:pPr>
      <w:r w:rsidRPr="00896317">
        <w:rPr>
          <w:color w:val="000000"/>
          <w:lang w:val="it-IT"/>
        </w:rPr>
        <w:t xml:space="preserve">DISTINCTCOUNT(Tabella[Colonna]) conta i valori DISTINTI e NON NULL nella colonna. </w:t>
      </w:r>
    </w:p>
    <w:p w14:paraId="0F7462A5" w14:textId="605C5118" w:rsidR="005B47EE" w:rsidRDefault="00000000">
      <w:pPr>
        <w:rPr>
          <w:color w:val="000000"/>
          <w:lang w:val="it-IT"/>
        </w:rPr>
      </w:pPr>
      <w:r w:rsidRPr="00896317">
        <w:rPr>
          <w:color w:val="000000"/>
          <w:lang w:val="it-IT"/>
        </w:rPr>
        <w:t xml:space="preserve">Se la colonna ha: 1, 2, 2, 3, </w:t>
      </w:r>
      <w:proofErr w:type="spellStart"/>
      <w:r w:rsidRPr="00896317">
        <w:rPr>
          <w:color w:val="000000"/>
          <w:lang w:val="it-IT"/>
        </w:rPr>
        <w:t>null</w:t>
      </w:r>
      <w:proofErr w:type="spellEnd"/>
      <w:r w:rsidR="005B47EE">
        <w:rPr>
          <w:color w:val="000000"/>
          <w:lang w:val="it-IT"/>
        </w:rPr>
        <w:t>:</w:t>
      </w:r>
    </w:p>
    <w:p w14:paraId="23101A4D" w14:textId="77777777" w:rsidR="005B47EE" w:rsidRPr="005B47EE" w:rsidRDefault="00000000" w:rsidP="005B47EE">
      <w:pPr>
        <w:pStyle w:val="Paragrafoelenco"/>
        <w:numPr>
          <w:ilvl w:val="0"/>
          <w:numId w:val="6"/>
        </w:numPr>
        <w:rPr>
          <w:lang w:val="it-IT"/>
        </w:rPr>
      </w:pPr>
      <w:r w:rsidRPr="005B47EE">
        <w:rPr>
          <w:color w:val="000000"/>
          <w:lang w:val="it-IT"/>
        </w:rPr>
        <w:t xml:space="preserve">DISTINCTCOUNT = </w:t>
      </w:r>
      <w:r w:rsidR="00EE33F0" w:rsidRPr="005B47EE">
        <w:rPr>
          <w:color w:val="000000"/>
          <w:lang w:val="it-IT"/>
        </w:rPr>
        <w:t>4</w:t>
      </w:r>
      <w:r w:rsidRPr="005B47EE">
        <w:rPr>
          <w:color w:val="000000"/>
          <w:lang w:val="it-IT"/>
        </w:rPr>
        <w:t xml:space="preserve"> (1, 2, 3; </w:t>
      </w:r>
      <w:proofErr w:type="spellStart"/>
      <w:r w:rsidRPr="005B47EE">
        <w:rPr>
          <w:color w:val="000000"/>
          <w:lang w:val="it-IT"/>
        </w:rPr>
        <w:t>null</w:t>
      </w:r>
      <w:proofErr w:type="spellEnd"/>
      <w:r w:rsidRPr="005B47EE">
        <w:rPr>
          <w:color w:val="000000"/>
          <w:lang w:val="it-IT"/>
        </w:rPr>
        <w:t xml:space="preserve"> </w:t>
      </w:r>
      <w:r w:rsidR="00EE33F0" w:rsidRPr="005B47EE">
        <w:rPr>
          <w:color w:val="000000"/>
          <w:lang w:val="it-IT"/>
        </w:rPr>
        <w:t>incluso</w:t>
      </w:r>
      <w:r w:rsidRPr="005B47EE">
        <w:rPr>
          <w:color w:val="000000"/>
          <w:lang w:val="it-IT"/>
        </w:rPr>
        <w:t xml:space="preserve">) </w:t>
      </w:r>
    </w:p>
    <w:p w14:paraId="60659731" w14:textId="74B9C397" w:rsidR="005B47EE" w:rsidRPr="005B47EE" w:rsidRDefault="00000000" w:rsidP="005B47EE">
      <w:pPr>
        <w:pStyle w:val="Paragrafoelenco"/>
        <w:numPr>
          <w:ilvl w:val="0"/>
          <w:numId w:val="6"/>
        </w:numPr>
        <w:rPr>
          <w:lang w:val="it-IT"/>
        </w:rPr>
      </w:pPr>
      <w:r w:rsidRPr="005B47EE">
        <w:rPr>
          <w:color w:val="000000"/>
          <w:lang w:val="it-IT"/>
        </w:rPr>
        <w:t xml:space="preserve">COUNT = conta righe non </w:t>
      </w:r>
      <w:proofErr w:type="spellStart"/>
      <w:r w:rsidRPr="005B47EE">
        <w:rPr>
          <w:color w:val="000000"/>
          <w:lang w:val="it-IT"/>
        </w:rPr>
        <w:t>null</w:t>
      </w:r>
      <w:proofErr w:type="spellEnd"/>
      <w:r w:rsidRPr="005B47EE">
        <w:rPr>
          <w:color w:val="000000"/>
          <w:lang w:val="it-IT"/>
        </w:rPr>
        <w:t xml:space="preserve"> </w:t>
      </w:r>
      <w:r w:rsidR="00C057C7">
        <w:rPr>
          <w:color w:val="000000"/>
          <w:lang w:val="it-IT"/>
        </w:rPr>
        <w:t xml:space="preserve">e numeriche </w:t>
      </w:r>
      <w:r w:rsidRPr="005B47EE">
        <w:rPr>
          <w:color w:val="000000"/>
          <w:lang w:val="it-IT"/>
        </w:rPr>
        <w:t xml:space="preserve">= 4 </w:t>
      </w:r>
    </w:p>
    <w:p w14:paraId="66229DCE" w14:textId="3BCDC75A" w:rsidR="00CA7663" w:rsidRPr="005B47EE" w:rsidRDefault="00000000" w:rsidP="005B47EE">
      <w:pPr>
        <w:pStyle w:val="Paragrafoelenco"/>
        <w:numPr>
          <w:ilvl w:val="0"/>
          <w:numId w:val="6"/>
        </w:numPr>
        <w:rPr>
          <w:lang w:val="it-IT"/>
        </w:rPr>
      </w:pPr>
      <w:r w:rsidRPr="005B47EE">
        <w:rPr>
          <w:color w:val="000000"/>
          <w:lang w:val="it-IT"/>
        </w:rPr>
        <w:t xml:space="preserve">COUNTROWS = conta tutte le righe = 5 </w:t>
      </w:r>
    </w:p>
    <w:p w14:paraId="590CE39E" w14:textId="77777777" w:rsidR="00CA7663" w:rsidRPr="00896317" w:rsidRDefault="00CA7663">
      <w:pPr>
        <w:spacing w:after="160"/>
        <w:rPr>
          <w:lang w:val="it-IT"/>
        </w:rPr>
      </w:pPr>
    </w:p>
    <w:p w14:paraId="5E8500EF" w14:textId="77777777" w:rsidR="00CA7663" w:rsidRPr="00896317" w:rsidRDefault="00000000">
      <w:pPr>
        <w:spacing w:before="160" w:after="60"/>
        <w:rPr>
          <w:lang w:val="it-IT"/>
        </w:rPr>
      </w:pPr>
      <w:r w:rsidRPr="00896317">
        <w:rPr>
          <w:b/>
          <w:bCs/>
          <w:color w:val="000000"/>
          <w:lang w:val="it-IT"/>
        </w:rPr>
        <w:t>Domanda 98: Quale funzione DAX e più appropriata per calcolare la mediana di una colonna numerica?</w:t>
      </w:r>
    </w:p>
    <w:p w14:paraId="2F81B72D" w14:textId="77777777" w:rsidR="00CA7663" w:rsidRPr="00896317" w:rsidRDefault="00000000">
      <w:pPr>
        <w:spacing w:after="30"/>
        <w:rPr>
          <w:lang w:val="it-IT"/>
        </w:rPr>
      </w:pPr>
      <w:r w:rsidRPr="00896317">
        <w:rPr>
          <w:color w:val="000000"/>
          <w:lang w:val="it-IT"/>
        </w:rPr>
        <w:t>A. AVERAGE(Tabella[Colonna])</w:t>
      </w:r>
    </w:p>
    <w:p w14:paraId="1E5D17D6" w14:textId="77777777" w:rsidR="00CA7663" w:rsidRPr="00896317" w:rsidRDefault="00000000">
      <w:pPr>
        <w:spacing w:after="30"/>
        <w:rPr>
          <w:lang w:val="it-IT"/>
        </w:rPr>
      </w:pPr>
      <w:r w:rsidRPr="00896317">
        <w:rPr>
          <w:color w:val="000000"/>
          <w:lang w:val="it-IT"/>
        </w:rPr>
        <w:t>B. MEDIAN(Tabella[Colonna])</w:t>
      </w:r>
    </w:p>
    <w:p w14:paraId="74682217" w14:textId="77777777" w:rsidR="00CA7663" w:rsidRPr="00896317" w:rsidRDefault="00000000">
      <w:pPr>
        <w:spacing w:after="30"/>
        <w:rPr>
          <w:lang w:val="it-IT"/>
        </w:rPr>
      </w:pPr>
      <w:r w:rsidRPr="00896317">
        <w:rPr>
          <w:color w:val="000000"/>
          <w:lang w:val="it-IT"/>
        </w:rPr>
        <w:t>C. MEDIANX(Tabella, Tabella[Colonna])</w:t>
      </w:r>
    </w:p>
    <w:p w14:paraId="59F0B2C8" w14:textId="77777777" w:rsidR="00CA7663" w:rsidRPr="00896317" w:rsidRDefault="00000000">
      <w:pPr>
        <w:spacing w:after="30"/>
        <w:rPr>
          <w:lang w:val="it-IT"/>
        </w:rPr>
      </w:pPr>
      <w:r w:rsidRPr="00896317">
        <w:rPr>
          <w:color w:val="000000"/>
          <w:lang w:val="it-IT"/>
        </w:rPr>
        <w:t>D. B e C producono lo stesso risultato</w:t>
      </w:r>
    </w:p>
    <w:p w14:paraId="02078830" w14:textId="77777777" w:rsidR="00CA7663" w:rsidRPr="00896317" w:rsidRDefault="00000000">
      <w:pPr>
        <w:spacing w:before="80" w:after="40"/>
        <w:rPr>
          <w:lang w:val="it-IT"/>
        </w:rPr>
      </w:pPr>
      <w:r w:rsidRPr="00896317">
        <w:rPr>
          <w:b/>
          <w:bCs/>
          <w:color w:val="375623"/>
          <w:lang w:val="it-IT"/>
        </w:rPr>
        <w:t>Risposta corretta: D</w:t>
      </w:r>
    </w:p>
    <w:p w14:paraId="760051A1" w14:textId="77777777" w:rsidR="00CA7663" w:rsidRPr="00896317" w:rsidRDefault="00000000">
      <w:pPr>
        <w:spacing w:after="30"/>
        <w:rPr>
          <w:lang w:val="it-IT"/>
        </w:rPr>
      </w:pPr>
      <w:r w:rsidRPr="00896317">
        <w:rPr>
          <w:b/>
          <w:bCs/>
          <w:color w:val="000000"/>
          <w:lang w:val="it-IT"/>
        </w:rPr>
        <w:t>Spiegazione:</w:t>
      </w:r>
    </w:p>
    <w:p w14:paraId="4E247187" w14:textId="77777777" w:rsidR="005B47EE" w:rsidRDefault="00000000">
      <w:pPr>
        <w:rPr>
          <w:color w:val="000000"/>
          <w:lang w:val="it-IT"/>
        </w:rPr>
      </w:pPr>
      <w:r w:rsidRPr="00896317">
        <w:rPr>
          <w:color w:val="000000"/>
          <w:lang w:val="it-IT"/>
        </w:rPr>
        <w:t xml:space="preserve">Sia MEDIAN che MEDIANX calcolano la mediana: </w:t>
      </w:r>
    </w:p>
    <w:p w14:paraId="67FC894F" w14:textId="76E1715E" w:rsidR="005B47EE" w:rsidRPr="005B47EE" w:rsidRDefault="00000000" w:rsidP="005B47EE">
      <w:pPr>
        <w:pStyle w:val="Paragrafoelenco"/>
        <w:numPr>
          <w:ilvl w:val="0"/>
          <w:numId w:val="6"/>
        </w:numPr>
        <w:rPr>
          <w:color w:val="000000"/>
          <w:lang w:val="it-IT"/>
        </w:rPr>
      </w:pPr>
      <w:r w:rsidRPr="005B47EE">
        <w:rPr>
          <w:color w:val="000000"/>
          <w:lang w:val="it-IT"/>
        </w:rPr>
        <w:t xml:space="preserve">MEDIAN(Tabella[Colonna]) = versione semplice per colonne esistenti </w:t>
      </w:r>
    </w:p>
    <w:p w14:paraId="6BCE137B" w14:textId="4379EC47" w:rsidR="005B47EE" w:rsidRPr="005B47EE" w:rsidRDefault="00000000" w:rsidP="005B47EE">
      <w:pPr>
        <w:pStyle w:val="Paragrafoelenco"/>
        <w:numPr>
          <w:ilvl w:val="0"/>
          <w:numId w:val="6"/>
        </w:numPr>
        <w:rPr>
          <w:color w:val="000000"/>
          <w:lang w:val="it-IT"/>
        </w:rPr>
      </w:pPr>
      <w:r w:rsidRPr="005B47EE">
        <w:rPr>
          <w:color w:val="000000"/>
          <w:lang w:val="it-IT"/>
        </w:rPr>
        <w:t xml:space="preserve">MEDIANX(Tabella, Espressione) = versione iteratrice per espressioni calcolate per riga </w:t>
      </w:r>
    </w:p>
    <w:p w14:paraId="0548968A" w14:textId="5E2C7D41" w:rsidR="00CA7663" w:rsidRPr="00896317" w:rsidRDefault="00000000">
      <w:pPr>
        <w:rPr>
          <w:lang w:val="it-IT"/>
        </w:rPr>
      </w:pPr>
      <w:r w:rsidRPr="00896317">
        <w:rPr>
          <w:color w:val="000000"/>
          <w:lang w:val="it-IT"/>
        </w:rPr>
        <w:t>Esempio: MEDIANX(Ordini, Ordini[Prezzo] * Ordini[</w:t>
      </w:r>
      <w:proofErr w:type="spellStart"/>
      <w:r w:rsidRPr="00896317">
        <w:rPr>
          <w:color w:val="000000"/>
          <w:lang w:val="it-IT"/>
        </w:rPr>
        <w:t>Quantita</w:t>
      </w:r>
      <w:proofErr w:type="spellEnd"/>
      <w:r w:rsidRPr="00896317">
        <w:rPr>
          <w:color w:val="000000"/>
          <w:lang w:val="it-IT"/>
        </w:rPr>
        <w:t xml:space="preserve">]) calcola la mediana del fatturato per ordine. AVERAGE calcola la media aritmetica, non la mediana. </w:t>
      </w:r>
    </w:p>
    <w:p w14:paraId="4CC3D8B7" w14:textId="77777777" w:rsidR="00CA7663" w:rsidRPr="00896317" w:rsidRDefault="00CA7663">
      <w:pPr>
        <w:spacing w:after="160"/>
        <w:rPr>
          <w:lang w:val="it-IT"/>
        </w:rPr>
      </w:pPr>
    </w:p>
    <w:p w14:paraId="105DC13F" w14:textId="77777777" w:rsidR="00CA7663" w:rsidRPr="00896317" w:rsidRDefault="00000000">
      <w:pPr>
        <w:spacing w:before="160" w:after="60"/>
        <w:rPr>
          <w:lang w:val="it-IT"/>
        </w:rPr>
      </w:pPr>
      <w:r w:rsidRPr="00896317">
        <w:rPr>
          <w:b/>
          <w:bCs/>
          <w:color w:val="000000"/>
          <w:lang w:val="it-IT"/>
        </w:rPr>
        <w:t>Domanda 99: Cosa fa FILTER() in DAX?</w:t>
      </w:r>
    </w:p>
    <w:p w14:paraId="77CB3C6A" w14:textId="77777777" w:rsidR="00CA7663" w:rsidRPr="00896317" w:rsidRDefault="00000000">
      <w:pPr>
        <w:spacing w:after="30"/>
        <w:rPr>
          <w:lang w:val="it-IT"/>
        </w:rPr>
      </w:pPr>
      <w:r w:rsidRPr="00896317">
        <w:rPr>
          <w:color w:val="000000"/>
          <w:lang w:val="it-IT"/>
        </w:rPr>
        <w:t>A. Applica un filtro permanente al modello dati</w:t>
      </w:r>
    </w:p>
    <w:p w14:paraId="4AD9A6FE" w14:textId="77777777" w:rsidR="00CA7663" w:rsidRPr="00896317" w:rsidRDefault="00000000">
      <w:pPr>
        <w:spacing w:after="30"/>
        <w:rPr>
          <w:lang w:val="it-IT"/>
        </w:rPr>
      </w:pPr>
      <w:r w:rsidRPr="00896317">
        <w:rPr>
          <w:color w:val="000000"/>
          <w:lang w:val="it-IT"/>
        </w:rPr>
        <w:t>B. E equivalente al pannello Filtri del report</w:t>
      </w:r>
    </w:p>
    <w:p w14:paraId="1AE83B1D" w14:textId="77777777" w:rsidR="00CA7663" w:rsidRPr="00896317" w:rsidRDefault="00000000">
      <w:pPr>
        <w:spacing w:after="30"/>
        <w:rPr>
          <w:lang w:val="it-IT"/>
        </w:rPr>
      </w:pPr>
      <w:r w:rsidRPr="00896317">
        <w:rPr>
          <w:color w:val="000000"/>
          <w:lang w:val="it-IT"/>
        </w:rPr>
        <w:t>C. Restituisce una tabella filtrata, usata tipicamente come argomento di CALCULATE()</w:t>
      </w:r>
    </w:p>
    <w:p w14:paraId="5A307D08" w14:textId="77777777" w:rsidR="00CA7663" w:rsidRPr="00896317" w:rsidRDefault="00000000">
      <w:pPr>
        <w:spacing w:after="30"/>
        <w:rPr>
          <w:lang w:val="it-IT"/>
        </w:rPr>
      </w:pPr>
      <w:r w:rsidRPr="00896317">
        <w:rPr>
          <w:color w:val="000000"/>
          <w:lang w:val="it-IT"/>
        </w:rPr>
        <w:t>D. Rimuove le righe dalla tabella fisica</w:t>
      </w:r>
    </w:p>
    <w:p w14:paraId="11399046" w14:textId="77777777" w:rsidR="00CA7663" w:rsidRPr="00896317" w:rsidRDefault="00000000">
      <w:pPr>
        <w:spacing w:before="80" w:after="40"/>
        <w:rPr>
          <w:lang w:val="it-IT"/>
        </w:rPr>
      </w:pPr>
      <w:r w:rsidRPr="00896317">
        <w:rPr>
          <w:b/>
          <w:bCs/>
          <w:color w:val="375623"/>
          <w:lang w:val="it-IT"/>
        </w:rPr>
        <w:t>Risposta corretta: C</w:t>
      </w:r>
    </w:p>
    <w:p w14:paraId="68608446" w14:textId="77777777" w:rsidR="00CA7663" w:rsidRPr="00896317" w:rsidRDefault="00000000">
      <w:pPr>
        <w:spacing w:after="30"/>
        <w:rPr>
          <w:lang w:val="it-IT"/>
        </w:rPr>
      </w:pPr>
      <w:r w:rsidRPr="00896317">
        <w:rPr>
          <w:b/>
          <w:bCs/>
          <w:color w:val="000000"/>
          <w:lang w:val="it-IT"/>
        </w:rPr>
        <w:t>Spiegazione:</w:t>
      </w:r>
    </w:p>
    <w:p w14:paraId="436B27AF" w14:textId="77777777" w:rsidR="005B47EE" w:rsidRDefault="00000000">
      <w:pPr>
        <w:rPr>
          <w:color w:val="000000"/>
          <w:lang w:val="it-IT"/>
        </w:rPr>
      </w:pPr>
      <w:r w:rsidRPr="00896317">
        <w:rPr>
          <w:color w:val="000000"/>
          <w:lang w:val="it-IT"/>
        </w:rPr>
        <w:t xml:space="preserve">FILTER(Tabella, Condizione) restituisce una tabella contenente solo le righe che soddisfano la condizione. Non modifica la tabella fisica. </w:t>
      </w:r>
    </w:p>
    <w:p w14:paraId="203DA81D" w14:textId="77777777" w:rsidR="00CA7663" w:rsidRPr="00896317" w:rsidRDefault="00CA7663">
      <w:pPr>
        <w:spacing w:after="160"/>
        <w:rPr>
          <w:lang w:val="it-IT"/>
        </w:rPr>
      </w:pPr>
    </w:p>
    <w:p w14:paraId="78671941" w14:textId="635020CD" w:rsidR="00CA7663" w:rsidRPr="00896317" w:rsidRDefault="00000000">
      <w:pPr>
        <w:spacing w:before="160" w:after="60"/>
        <w:rPr>
          <w:lang w:val="it-IT"/>
        </w:rPr>
      </w:pPr>
      <w:r w:rsidRPr="00896317">
        <w:rPr>
          <w:b/>
          <w:bCs/>
          <w:color w:val="000000"/>
          <w:lang w:val="it-IT"/>
        </w:rPr>
        <w:t xml:space="preserve">Domanda 100: Qual è la differenza tra FILTER(ALL(Tabella), condizione) e solo condizione come argomento di CALCULATE? </w:t>
      </w:r>
    </w:p>
    <w:p w14:paraId="2640BFB6" w14:textId="77777777" w:rsidR="00CA7663" w:rsidRPr="00896317" w:rsidRDefault="00000000">
      <w:pPr>
        <w:spacing w:after="30"/>
        <w:rPr>
          <w:lang w:val="it-IT"/>
        </w:rPr>
      </w:pPr>
      <w:r w:rsidRPr="00896317">
        <w:rPr>
          <w:color w:val="000000"/>
          <w:lang w:val="it-IT"/>
        </w:rPr>
        <w:t xml:space="preserve">A. FILTER(ALL(Tabella), </w:t>
      </w:r>
      <w:proofErr w:type="spellStart"/>
      <w:r w:rsidRPr="00896317">
        <w:rPr>
          <w:color w:val="000000"/>
          <w:lang w:val="it-IT"/>
        </w:rPr>
        <w:t>cond</w:t>
      </w:r>
      <w:proofErr w:type="spellEnd"/>
      <w:r w:rsidRPr="00896317">
        <w:rPr>
          <w:color w:val="000000"/>
          <w:lang w:val="it-IT"/>
        </w:rPr>
        <w:t>) rimuove prima tutti i filtri esistenti sulla tabella e poi applica solo la condizione;</w:t>
      </w:r>
    </w:p>
    <w:p w14:paraId="1D076E94" w14:textId="3F81A6C7" w:rsidR="00CA7663" w:rsidRPr="00896317" w:rsidRDefault="00000000">
      <w:pPr>
        <w:spacing w:after="30"/>
        <w:rPr>
          <w:lang w:val="it-IT"/>
        </w:rPr>
      </w:pPr>
      <w:r w:rsidRPr="00896317">
        <w:rPr>
          <w:color w:val="000000"/>
          <w:lang w:val="it-IT"/>
        </w:rPr>
        <w:t xml:space="preserve">B. Non </w:t>
      </w:r>
      <w:r w:rsidR="00597359" w:rsidRPr="00896317">
        <w:rPr>
          <w:color w:val="000000"/>
          <w:lang w:val="it-IT"/>
        </w:rPr>
        <w:t>c’è</w:t>
      </w:r>
      <w:r w:rsidRPr="00896317">
        <w:rPr>
          <w:color w:val="000000"/>
          <w:lang w:val="it-IT"/>
        </w:rPr>
        <w:t xml:space="preserve"> differenza</w:t>
      </w:r>
    </w:p>
    <w:p w14:paraId="4129E5DA" w14:textId="78631F37" w:rsidR="00CA7663" w:rsidRPr="00896317" w:rsidRDefault="00000000">
      <w:pPr>
        <w:spacing w:after="30"/>
        <w:rPr>
          <w:lang w:val="it-IT"/>
        </w:rPr>
      </w:pPr>
      <w:r w:rsidRPr="00896317">
        <w:rPr>
          <w:color w:val="000000"/>
          <w:lang w:val="it-IT"/>
        </w:rPr>
        <w:t xml:space="preserve">C. FILTER(ALL(...)) </w:t>
      </w:r>
      <w:r w:rsidR="00AE6974">
        <w:rPr>
          <w:color w:val="000000"/>
          <w:lang w:val="it-IT"/>
        </w:rPr>
        <w:t>+</w:t>
      </w:r>
      <w:r w:rsidRPr="00896317">
        <w:rPr>
          <w:color w:val="000000"/>
          <w:lang w:val="it-IT"/>
        </w:rPr>
        <w:t xml:space="preserve"> più lento</w:t>
      </w:r>
    </w:p>
    <w:p w14:paraId="7F63BDF9" w14:textId="0E47114C" w:rsidR="00CA7663" w:rsidRPr="00896317" w:rsidRDefault="00000000">
      <w:pPr>
        <w:spacing w:after="30"/>
        <w:rPr>
          <w:lang w:val="it-IT"/>
        </w:rPr>
      </w:pPr>
      <w:r w:rsidRPr="00896317">
        <w:rPr>
          <w:color w:val="000000"/>
          <w:lang w:val="it-IT"/>
        </w:rPr>
        <w:t>D. cond</w:t>
      </w:r>
      <w:r w:rsidR="00AE6974">
        <w:rPr>
          <w:color w:val="000000"/>
          <w:lang w:val="it-IT"/>
        </w:rPr>
        <w:t xml:space="preserve">izione </w:t>
      </w:r>
      <w:r w:rsidRPr="00896317">
        <w:rPr>
          <w:color w:val="000000"/>
          <w:lang w:val="it-IT"/>
        </w:rPr>
        <w:t>rimuove i filtri; FILTER(ALL) li mantiene</w:t>
      </w:r>
    </w:p>
    <w:p w14:paraId="307BFB3C" w14:textId="77777777" w:rsidR="00CA7663" w:rsidRPr="00896317" w:rsidRDefault="00000000">
      <w:pPr>
        <w:spacing w:before="80" w:after="40"/>
        <w:rPr>
          <w:lang w:val="it-IT"/>
        </w:rPr>
      </w:pPr>
      <w:r w:rsidRPr="00896317">
        <w:rPr>
          <w:b/>
          <w:bCs/>
          <w:color w:val="375623"/>
          <w:lang w:val="it-IT"/>
        </w:rPr>
        <w:t>Risposta corretta: A</w:t>
      </w:r>
    </w:p>
    <w:p w14:paraId="1F61F75A" w14:textId="77777777" w:rsidR="00CA7663" w:rsidRPr="00896317" w:rsidRDefault="00000000">
      <w:pPr>
        <w:spacing w:after="30"/>
        <w:rPr>
          <w:lang w:val="it-IT"/>
        </w:rPr>
      </w:pPr>
      <w:r w:rsidRPr="00896317">
        <w:rPr>
          <w:b/>
          <w:bCs/>
          <w:color w:val="000000"/>
          <w:lang w:val="it-IT"/>
        </w:rPr>
        <w:t>Spiegazione:</w:t>
      </w:r>
    </w:p>
    <w:p w14:paraId="666C9871" w14:textId="77777777" w:rsidR="005B47EE" w:rsidRDefault="00000000">
      <w:pPr>
        <w:rPr>
          <w:color w:val="000000"/>
          <w:lang w:val="it-IT"/>
        </w:rPr>
      </w:pPr>
      <w:r w:rsidRPr="00896317">
        <w:rPr>
          <w:color w:val="000000"/>
          <w:lang w:val="it-IT"/>
        </w:rPr>
        <w:t xml:space="preserve">Differenza importante per l'esame: </w:t>
      </w:r>
    </w:p>
    <w:p w14:paraId="497E812C" w14:textId="77777777" w:rsidR="005B47EE" w:rsidRDefault="00000000" w:rsidP="005B47EE">
      <w:pPr>
        <w:pStyle w:val="Paragrafoelenco"/>
        <w:numPr>
          <w:ilvl w:val="0"/>
          <w:numId w:val="6"/>
        </w:numPr>
        <w:rPr>
          <w:color w:val="000000"/>
          <w:lang w:val="it-IT"/>
        </w:rPr>
      </w:pPr>
      <w:r w:rsidRPr="005B47EE">
        <w:rPr>
          <w:color w:val="000000"/>
          <w:lang w:val="it-IT"/>
        </w:rPr>
        <w:t xml:space="preserve">CALCULATE([Vendite], </w:t>
      </w:r>
    </w:p>
    <w:p w14:paraId="61D6025B" w14:textId="77777777" w:rsidR="005B47EE" w:rsidRDefault="005B47EE" w:rsidP="005B47EE">
      <w:pPr>
        <w:pStyle w:val="Paragrafoelenco"/>
        <w:ind w:left="720"/>
        <w:rPr>
          <w:color w:val="000000"/>
          <w:lang w:val="it-IT"/>
        </w:rPr>
      </w:pPr>
      <w:r>
        <w:rPr>
          <w:color w:val="000000"/>
          <w:lang w:val="it-IT"/>
        </w:rPr>
        <w:t xml:space="preserve">                       </w:t>
      </w:r>
      <w:r w:rsidRPr="005B47EE">
        <w:rPr>
          <w:color w:val="000000"/>
          <w:lang w:val="it-IT"/>
        </w:rPr>
        <w:t>Prodotti[Categoria] = "Elettronica")</w:t>
      </w:r>
    </w:p>
    <w:p w14:paraId="2610D102" w14:textId="3D218B3D" w:rsidR="00AE6974" w:rsidRPr="005B47EE" w:rsidRDefault="00000000" w:rsidP="005B47EE">
      <w:pPr>
        <w:pStyle w:val="Paragrafoelenco"/>
        <w:ind w:left="720"/>
        <w:rPr>
          <w:color w:val="000000"/>
          <w:lang w:val="it-IT"/>
        </w:rPr>
      </w:pPr>
      <w:r w:rsidRPr="005B47EE">
        <w:rPr>
          <w:color w:val="000000"/>
          <w:lang w:val="it-IT"/>
        </w:rPr>
        <w:t>mantiene tutti i filtri esistenti (</w:t>
      </w:r>
      <w:proofErr w:type="spellStart"/>
      <w:r w:rsidRPr="005B47EE">
        <w:rPr>
          <w:color w:val="000000"/>
          <w:lang w:val="it-IT"/>
        </w:rPr>
        <w:t>slicer</w:t>
      </w:r>
      <w:proofErr w:type="spellEnd"/>
      <w:r w:rsidRPr="005B47EE">
        <w:rPr>
          <w:color w:val="000000"/>
          <w:lang w:val="it-IT"/>
        </w:rPr>
        <w:t>, ecc.) e aggiunge Categoria=Elettronica</w:t>
      </w:r>
      <w:r w:rsidR="00AE6974" w:rsidRPr="005B47EE">
        <w:rPr>
          <w:color w:val="000000"/>
          <w:lang w:val="it-IT"/>
        </w:rPr>
        <w:t>.</w:t>
      </w:r>
    </w:p>
    <w:p w14:paraId="2F9624F2" w14:textId="77777777" w:rsidR="005B47EE" w:rsidRDefault="00000000" w:rsidP="005B47EE">
      <w:pPr>
        <w:pStyle w:val="Paragrafoelenco"/>
        <w:numPr>
          <w:ilvl w:val="0"/>
          <w:numId w:val="6"/>
        </w:numPr>
        <w:rPr>
          <w:color w:val="000000"/>
          <w:lang w:val="it-IT"/>
        </w:rPr>
      </w:pPr>
      <w:r w:rsidRPr="005B47EE">
        <w:rPr>
          <w:color w:val="000000"/>
          <w:lang w:val="it-IT"/>
        </w:rPr>
        <w:t xml:space="preserve">CALCULATE([Vendite], </w:t>
      </w:r>
    </w:p>
    <w:p w14:paraId="17AC4875" w14:textId="77777777" w:rsidR="005B47EE" w:rsidRDefault="005B47EE" w:rsidP="005B47EE">
      <w:pPr>
        <w:pStyle w:val="Paragrafoelenco"/>
        <w:ind w:left="720"/>
        <w:rPr>
          <w:color w:val="000000"/>
          <w:lang w:val="it-IT"/>
        </w:rPr>
      </w:pPr>
      <w:r>
        <w:rPr>
          <w:color w:val="000000"/>
          <w:lang w:val="it-IT"/>
        </w:rPr>
        <w:t xml:space="preserve">                        </w:t>
      </w:r>
      <w:r w:rsidRPr="005B47EE">
        <w:rPr>
          <w:color w:val="000000"/>
          <w:lang w:val="it-IT"/>
        </w:rPr>
        <w:t xml:space="preserve">FILTER(ALL(Prodotti), Prodotti[Categoria] = "Elettronica")) </w:t>
      </w:r>
    </w:p>
    <w:p w14:paraId="1D37088F" w14:textId="615D46A7" w:rsidR="00AE6974" w:rsidRPr="005B47EE" w:rsidRDefault="00000000" w:rsidP="005B47EE">
      <w:pPr>
        <w:pStyle w:val="Paragrafoelenco"/>
        <w:ind w:left="720"/>
        <w:rPr>
          <w:color w:val="000000"/>
          <w:lang w:val="it-IT"/>
        </w:rPr>
      </w:pPr>
      <w:r w:rsidRPr="005B47EE">
        <w:rPr>
          <w:color w:val="000000"/>
          <w:lang w:val="it-IT"/>
        </w:rPr>
        <w:t>rimuove tutti i filtri su Prodotti (tramite ALL), poi applica SOLO Categoria=Elettronica</w:t>
      </w:r>
      <w:r w:rsidR="005B47EE">
        <w:rPr>
          <w:color w:val="000000"/>
          <w:lang w:val="it-IT"/>
        </w:rPr>
        <w:t>.</w:t>
      </w:r>
      <w:r w:rsidRPr="005B47EE">
        <w:rPr>
          <w:color w:val="000000"/>
          <w:lang w:val="it-IT"/>
        </w:rPr>
        <w:t xml:space="preserve"> </w:t>
      </w:r>
      <w:r w:rsidR="005B47EE">
        <w:rPr>
          <w:color w:val="000000"/>
          <w:lang w:val="it-IT"/>
        </w:rPr>
        <w:t>I</w:t>
      </w:r>
      <w:r w:rsidRPr="005B47EE">
        <w:rPr>
          <w:color w:val="000000"/>
          <w:lang w:val="it-IT"/>
        </w:rPr>
        <w:t xml:space="preserve">gnora eventuali altri filtri su Prodotti (es. Brand selezionato da uno </w:t>
      </w:r>
      <w:proofErr w:type="spellStart"/>
      <w:r w:rsidRPr="005B47EE">
        <w:rPr>
          <w:color w:val="000000"/>
          <w:lang w:val="it-IT"/>
        </w:rPr>
        <w:t>slicer</w:t>
      </w:r>
      <w:proofErr w:type="spellEnd"/>
      <w:r w:rsidRPr="005B47EE">
        <w:rPr>
          <w:color w:val="000000"/>
          <w:lang w:val="it-IT"/>
        </w:rPr>
        <w:t xml:space="preserve">) </w:t>
      </w:r>
    </w:p>
    <w:p w14:paraId="0C5B0746" w14:textId="6E2F0746" w:rsidR="00CA7663" w:rsidRPr="00896317" w:rsidRDefault="00000000">
      <w:pPr>
        <w:rPr>
          <w:lang w:val="it-IT"/>
        </w:rPr>
      </w:pPr>
      <w:r w:rsidRPr="00896317">
        <w:rPr>
          <w:color w:val="000000"/>
          <w:lang w:val="it-IT"/>
        </w:rPr>
        <w:t>La scelta tra i due cambia il risultato quando ci sono altri filtri attivi sulla tabella.</w:t>
      </w:r>
    </w:p>
    <w:p w14:paraId="1B32B829" w14:textId="77777777" w:rsidR="00CA7663" w:rsidRPr="00896317" w:rsidRDefault="00CA7663">
      <w:pPr>
        <w:spacing w:after="160"/>
        <w:rPr>
          <w:lang w:val="it-IT"/>
        </w:rPr>
      </w:pPr>
    </w:p>
    <w:p w14:paraId="03CFCB6C" w14:textId="77777777" w:rsidR="00CA7663" w:rsidRPr="00896317" w:rsidRDefault="00000000">
      <w:pPr>
        <w:spacing w:before="160" w:after="60"/>
        <w:rPr>
          <w:lang w:val="it-IT"/>
        </w:rPr>
      </w:pPr>
      <w:r w:rsidRPr="00896317">
        <w:rPr>
          <w:b/>
          <w:bCs/>
          <w:color w:val="000000"/>
          <w:lang w:val="it-IT"/>
        </w:rPr>
        <w:t xml:space="preserve">Domanda 101: Hai una misura: </w:t>
      </w:r>
      <w:proofErr w:type="spellStart"/>
      <w:r w:rsidRPr="00896317">
        <w:rPr>
          <w:b/>
          <w:bCs/>
          <w:color w:val="000000"/>
          <w:lang w:val="it-IT"/>
        </w:rPr>
        <w:t>PctSuTotale</w:t>
      </w:r>
      <w:proofErr w:type="spellEnd"/>
      <w:r w:rsidRPr="00896317">
        <w:rPr>
          <w:b/>
          <w:bCs/>
          <w:color w:val="000000"/>
          <w:lang w:val="it-IT"/>
        </w:rPr>
        <w:t xml:space="preserve"> = DIVIDE([Vendite], CALCULATE([Vendite], ALL(Vendite))). Cosa calcola questa misura in una matrice con Regione sulle righe?</w:t>
      </w:r>
    </w:p>
    <w:p w14:paraId="55BBAF7F" w14:textId="77777777" w:rsidR="00CA7663" w:rsidRPr="00896317" w:rsidRDefault="00000000">
      <w:pPr>
        <w:spacing w:after="30"/>
        <w:rPr>
          <w:lang w:val="it-IT"/>
        </w:rPr>
      </w:pPr>
      <w:r w:rsidRPr="00896317">
        <w:rPr>
          <w:color w:val="000000"/>
          <w:lang w:val="it-IT"/>
        </w:rPr>
        <w:t>A. Le vendite di ogni regione divise per le vendite della regione stessa (sempre 100%)</w:t>
      </w:r>
    </w:p>
    <w:p w14:paraId="1C487CFF" w14:textId="77777777" w:rsidR="00CA7663" w:rsidRPr="00896317" w:rsidRDefault="00000000">
      <w:pPr>
        <w:spacing w:after="30"/>
        <w:rPr>
          <w:lang w:val="it-IT"/>
        </w:rPr>
      </w:pPr>
      <w:r w:rsidRPr="00896317">
        <w:rPr>
          <w:color w:val="000000"/>
          <w:lang w:val="it-IT"/>
        </w:rPr>
        <w:t>B. Le vendite di ogni regione divise per il totale delle regioni visibili nella matrice</w:t>
      </w:r>
    </w:p>
    <w:p w14:paraId="23EFFEA8" w14:textId="77777777" w:rsidR="00CA7663" w:rsidRPr="00896317" w:rsidRDefault="00000000">
      <w:pPr>
        <w:spacing w:after="30"/>
        <w:rPr>
          <w:lang w:val="it-IT"/>
        </w:rPr>
      </w:pPr>
      <w:r w:rsidRPr="00896317">
        <w:rPr>
          <w:color w:val="000000"/>
          <w:lang w:val="it-IT"/>
        </w:rPr>
        <w:t xml:space="preserve">C. Le vendite di ogni regione divise per il totale assoluto di tutte le vendite (ignorando </w:t>
      </w:r>
      <w:proofErr w:type="spellStart"/>
      <w:r w:rsidRPr="00896317">
        <w:rPr>
          <w:color w:val="000000"/>
          <w:lang w:val="it-IT"/>
        </w:rPr>
        <w:t>slicer</w:t>
      </w:r>
      <w:proofErr w:type="spellEnd"/>
      <w:r w:rsidRPr="00896317">
        <w:rPr>
          <w:color w:val="000000"/>
          <w:lang w:val="it-IT"/>
        </w:rPr>
        <w:t>)</w:t>
      </w:r>
    </w:p>
    <w:p w14:paraId="49093977" w14:textId="227D6C86" w:rsidR="00CA7663" w:rsidRPr="00896317" w:rsidRDefault="00000000">
      <w:pPr>
        <w:spacing w:after="30"/>
        <w:rPr>
          <w:lang w:val="it-IT"/>
        </w:rPr>
      </w:pPr>
      <w:r w:rsidRPr="00896317">
        <w:rPr>
          <w:color w:val="000000"/>
          <w:lang w:val="it-IT"/>
        </w:rPr>
        <w:t xml:space="preserve">D. </w:t>
      </w:r>
      <w:r w:rsidR="00D4709C" w:rsidRPr="00896317">
        <w:rPr>
          <w:color w:val="000000"/>
          <w:lang w:val="it-IT"/>
        </w:rPr>
        <w:t>Le vendite di ogni regione divise per il totale assoluto di tutte le vendite (</w:t>
      </w:r>
      <w:r w:rsidR="00D4709C">
        <w:rPr>
          <w:color w:val="000000"/>
          <w:lang w:val="it-IT"/>
        </w:rPr>
        <w:t>lasciando i filtri degli</w:t>
      </w:r>
      <w:r w:rsidR="00D4709C" w:rsidRPr="00896317">
        <w:rPr>
          <w:color w:val="000000"/>
          <w:lang w:val="it-IT"/>
        </w:rPr>
        <w:t xml:space="preserve"> </w:t>
      </w:r>
      <w:proofErr w:type="spellStart"/>
      <w:r w:rsidR="00D4709C" w:rsidRPr="00896317">
        <w:rPr>
          <w:color w:val="000000"/>
          <w:lang w:val="it-IT"/>
        </w:rPr>
        <w:t>slicer</w:t>
      </w:r>
      <w:proofErr w:type="spellEnd"/>
      <w:r w:rsidR="00D4709C" w:rsidRPr="00896317">
        <w:rPr>
          <w:color w:val="000000"/>
          <w:lang w:val="it-IT"/>
        </w:rPr>
        <w:t>)</w:t>
      </w:r>
    </w:p>
    <w:p w14:paraId="01EE5A2F" w14:textId="77777777" w:rsidR="00CA7663" w:rsidRPr="00896317" w:rsidRDefault="00000000">
      <w:pPr>
        <w:spacing w:before="80" w:after="40"/>
        <w:rPr>
          <w:lang w:val="it-IT"/>
        </w:rPr>
      </w:pPr>
      <w:r w:rsidRPr="00896317">
        <w:rPr>
          <w:b/>
          <w:bCs/>
          <w:color w:val="375623"/>
          <w:lang w:val="it-IT"/>
        </w:rPr>
        <w:t>Risposta corretta: C</w:t>
      </w:r>
    </w:p>
    <w:p w14:paraId="30066949" w14:textId="77777777" w:rsidR="00CA7663" w:rsidRPr="00896317" w:rsidRDefault="00000000">
      <w:pPr>
        <w:spacing w:after="30"/>
        <w:rPr>
          <w:lang w:val="it-IT"/>
        </w:rPr>
      </w:pPr>
      <w:r w:rsidRPr="00896317">
        <w:rPr>
          <w:b/>
          <w:bCs/>
          <w:color w:val="000000"/>
          <w:lang w:val="it-IT"/>
        </w:rPr>
        <w:t>Spiegazione:</w:t>
      </w:r>
    </w:p>
    <w:p w14:paraId="2217CB5D" w14:textId="77777777" w:rsidR="005B47EE" w:rsidRDefault="00000000">
      <w:pPr>
        <w:rPr>
          <w:color w:val="000000"/>
          <w:lang w:val="it-IT"/>
        </w:rPr>
      </w:pPr>
      <w:r w:rsidRPr="00896317">
        <w:rPr>
          <w:color w:val="000000"/>
          <w:lang w:val="it-IT"/>
        </w:rPr>
        <w:t xml:space="preserve">ALL(Vendite) rimuove TUTTI i filtri dalla tabella Vendite, incluso il filtro sulla Regione imposto dalla riga della matrice. Quindi CALCULATE([Vendite], ALL(Vendite)) calcola il totale assoluto di tutte le vendite, indipendentemente dai filtri. Il risultato è la percentuale di ogni regione sul totale assoluto. </w:t>
      </w:r>
    </w:p>
    <w:p w14:paraId="0101CF72" w14:textId="526C5C25" w:rsidR="00CA7663" w:rsidRPr="00896317" w:rsidRDefault="00000000">
      <w:pPr>
        <w:rPr>
          <w:lang w:val="it-IT"/>
        </w:rPr>
      </w:pPr>
      <w:r w:rsidRPr="00896317">
        <w:rPr>
          <w:color w:val="000000"/>
          <w:lang w:val="it-IT"/>
        </w:rPr>
        <w:t xml:space="preserve">Se vuoi invece la % sul totale selezione (rispettando </w:t>
      </w:r>
      <w:proofErr w:type="spellStart"/>
      <w:r w:rsidRPr="00896317">
        <w:rPr>
          <w:color w:val="000000"/>
          <w:lang w:val="it-IT"/>
        </w:rPr>
        <w:t>slicer</w:t>
      </w:r>
      <w:proofErr w:type="spellEnd"/>
      <w:r w:rsidRPr="00896317">
        <w:rPr>
          <w:color w:val="000000"/>
          <w:lang w:val="it-IT"/>
        </w:rPr>
        <w:t>), usa ALLSELECTED(Vendite).</w:t>
      </w:r>
    </w:p>
    <w:p w14:paraId="3D7FFC31" w14:textId="77777777" w:rsidR="00CA7663" w:rsidRPr="00896317" w:rsidRDefault="00CA7663">
      <w:pPr>
        <w:spacing w:after="160"/>
        <w:rPr>
          <w:lang w:val="it-IT"/>
        </w:rPr>
      </w:pPr>
    </w:p>
    <w:p w14:paraId="71FAAAFB" w14:textId="77777777" w:rsidR="00CA7663" w:rsidRPr="00896317" w:rsidRDefault="00000000">
      <w:pPr>
        <w:spacing w:before="160" w:after="60"/>
        <w:rPr>
          <w:lang w:val="it-IT"/>
        </w:rPr>
      </w:pPr>
      <w:r w:rsidRPr="00896317">
        <w:rPr>
          <w:b/>
          <w:bCs/>
          <w:color w:val="000000"/>
          <w:lang w:val="it-IT"/>
        </w:rPr>
        <w:lastRenderedPageBreak/>
        <w:t>Domanda 102: [SI/NO] Affermi: "Gli Amministratori del workspace Power BI sono soggetti alla Row-Level Security (RLS) definita nel dataset." Questa affermazione è corretta?</w:t>
      </w:r>
    </w:p>
    <w:p w14:paraId="387E59EB" w14:textId="77777777" w:rsidR="00CA7663" w:rsidRPr="00896317" w:rsidRDefault="00000000">
      <w:pPr>
        <w:spacing w:before="80" w:after="40"/>
        <w:rPr>
          <w:lang w:val="it-IT"/>
        </w:rPr>
      </w:pPr>
      <w:r w:rsidRPr="00896317">
        <w:rPr>
          <w:b/>
          <w:bCs/>
          <w:color w:val="375623"/>
          <w:lang w:val="it-IT"/>
        </w:rPr>
        <w:t>Risposta corretta: NO</w:t>
      </w:r>
    </w:p>
    <w:p w14:paraId="624C543A" w14:textId="77777777" w:rsidR="00CA7663" w:rsidRPr="00896317" w:rsidRDefault="00000000">
      <w:pPr>
        <w:spacing w:after="30"/>
        <w:rPr>
          <w:lang w:val="it-IT"/>
        </w:rPr>
      </w:pPr>
      <w:r w:rsidRPr="00896317">
        <w:rPr>
          <w:b/>
          <w:bCs/>
          <w:color w:val="000000"/>
          <w:lang w:val="it-IT"/>
        </w:rPr>
        <w:t>Spiegazione:</w:t>
      </w:r>
    </w:p>
    <w:p w14:paraId="3507590B" w14:textId="77777777" w:rsidR="005B47EE" w:rsidRDefault="00000000">
      <w:pPr>
        <w:rPr>
          <w:color w:val="000000"/>
          <w:lang w:val="it-IT"/>
        </w:rPr>
      </w:pPr>
      <w:r w:rsidRPr="00896317">
        <w:rPr>
          <w:color w:val="000000"/>
          <w:lang w:val="it-IT"/>
        </w:rPr>
        <w:t xml:space="preserve">No, è sbagliata. Gli utenti con ruolo Admin, </w:t>
      </w:r>
      <w:proofErr w:type="spellStart"/>
      <w:r w:rsidRPr="00896317">
        <w:rPr>
          <w:color w:val="000000"/>
          <w:lang w:val="it-IT"/>
        </w:rPr>
        <w:t>Member</w:t>
      </w:r>
      <w:proofErr w:type="spellEnd"/>
      <w:r w:rsidRPr="00896317">
        <w:rPr>
          <w:color w:val="000000"/>
          <w:lang w:val="it-IT"/>
        </w:rPr>
        <w:t xml:space="preserve"> e Contributor nel workspace NON sono soggetti alla RLS: vedono sempre tutti i dati senza filtri. </w:t>
      </w:r>
    </w:p>
    <w:p w14:paraId="0C57AC55" w14:textId="49D2DAB6" w:rsidR="005B47EE" w:rsidRDefault="00000000">
      <w:pPr>
        <w:rPr>
          <w:color w:val="000000"/>
          <w:lang w:val="it-IT"/>
        </w:rPr>
      </w:pPr>
      <w:r w:rsidRPr="00896317">
        <w:rPr>
          <w:color w:val="000000"/>
          <w:lang w:val="it-IT"/>
        </w:rPr>
        <w:t xml:space="preserve">La RLS si applica solo agli utenti con ruolo Viewer o a chi accede tramite </w:t>
      </w:r>
      <w:proofErr w:type="spellStart"/>
      <w:r w:rsidR="00597359" w:rsidRPr="00896317">
        <w:rPr>
          <w:color w:val="000000"/>
          <w:lang w:val="it-IT"/>
        </w:rPr>
        <w:t>un</w:t>
      </w:r>
      <w:r w:rsidR="006878D1">
        <w:rPr>
          <w:color w:val="000000"/>
          <w:lang w:val="it-IT"/>
        </w:rPr>
        <w:t>’</w:t>
      </w:r>
      <w:r w:rsidR="00597359" w:rsidRPr="00896317">
        <w:rPr>
          <w:color w:val="000000"/>
          <w:lang w:val="it-IT"/>
        </w:rPr>
        <w:t>app</w:t>
      </w:r>
      <w:proofErr w:type="spellEnd"/>
      <w:r w:rsidRPr="00896317">
        <w:rPr>
          <w:color w:val="000000"/>
          <w:lang w:val="it-IT"/>
        </w:rPr>
        <w:t xml:space="preserve"> con permessi limitati. </w:t>
      </w:r>
    </w:p>
    <w:p w14:paraId="25481654" w14:textId="01A33364" w:rsidR="00CA7663" w:rsidRPr="00896317" w:rsidRDefault="005B47EE">
      <w:pPr>
        <w:rPr>
          <w:lang w:val="it-IT"/>
        </w:rPr>
      </w:pPr>
      <w:r>
        <w:rPr>
          <w:color w:val="000000"/>
          <w:lang w:val="it-IT"/>
        </w:rPr>
        <w:t>Se</w:t>
      </w:r>
      <w:r w:rsidRPr="00896317">
        <w:rPr>
          <w:color w:val="000000"/>
          <w:lang w:val="it-IT"/>
        </w:rPr>
        <w:t xml:space="preserve"> vuoi testare la RLS come admin, devi usare "View </w:t>
      </w:r>
      <w:proofErr w:type="spellStart"/>
      <w:r w:rsidRPr="00896317">
        <w:rPr>
          <w:color w:val="000000"/>
          <w:lang w:val="it-IT"/>
        </w:rPr>
        <w:t>as</w:t>
      </w:r>
      <w:proofErr w:type="spellEnd"/>
      <w:r w:rsidRPr="00896317">
        <w:rPr>
          <w:color w:val="000000"/>
          <w:lang w:val="it-IT"/>
        </w:rPr>
        <w:t xml:space="preserve"> Role" per simulare la vista di un utente con quel ruolo.</w:t>
      </w:r>
    </w:p>
    <w:p w14:paraId="598D6583" w14:textId="77777777" w:rsidR="00CA7663" w:rsidRPr="00896317" w:rsidRDefault="00CA7663">
      <w:pPr>
        <w:spacing w:after="160"/>
        <w:rPr>
          <w:lang w:val="it-IT"/>
        </w:rPr>
      </w:pPr>
    </w:p>
    <w:p w14:paraId="207C39FE" w14:textId="77777777" w:rsidR="00CA7663" w:rsidRPr="00896317" w:rsidRDefault="00000000">
      <w:pPr>
        <w:spacing w:before="160" w:after="60"/>
        <w:rPr>
          <w:lang w:val="it-IT"/>
        </w:rPr>
      </w:pPr>
      <w:r w:rsidRPr="00896317">
        <w:rPr>
          <w:b/>
          <w:bCs/>
          <w:color w:val="000000"/>
          <w:lang w:val="it-IT"/>
        </w:rPr>
        <w:t>Domanda 103: Come si implementa la RLS statica? Quale è il caso d'uso appropriato?</w:t>
      </w:r>
    </w:p>
    <w:p w14:paraId="58C99239" w14:textId="77777777" w:rsidR="00CA7663" w:rsidRPr="00896317" w:rsidRDefault="00000000">
      <w:pPr>
        <w:spacing w:after="30"/>
        <w:rPr>
          <w:lang w:val="it-IT"/>
        </w:rPr>
      </w:pPr>
      <w:r w:rsidRPr="00896317">
        <w:rPr>
          <w:color w:val="000000"/>
          <w:lang w:val="it-IT"/>
        </w:rPr>
        <w:t>A. RLS statica: filtro DAX con USERPRINCIPALNAME(); caso d'uso: tanti utenti con ruoli diversi</w:t>
      </w:r>
    </w:p>
    <w:p w14:paraId="47FB8373" w14:textId="2FA074FD" w:rsidR="00CA7663" w:rsidRPr="00896317" w:rsidRDefault="00000000">
      <w:pPr>
        <w:spacing w:after="30"/>
        <w:rPr>
          <w:lang w:val="it-IT"/>
        </w:rPr>
      </w:pPr>
      <w:r w:rsidRPr="00896317">
        <w:rPr>
          <w:color w:val="000000"/>
          <w:lang w:val="it-IT"/>
        </w:rPr>
        <w:t xml:space="preserve">B. Non esiste la distinzione tra RLS statica </w:t>
      </w:r>
      <w:r w:rsidR="00D4709C">
        <w:rPr>
          <w:color w:val="000000"/>
          <w:lang w:val="it-IT"/>
        </w:rPr>
        <w:t>e</w:t>
      </w:r>
      <w:r w:rsidRPr="00896317">
        <w:rPr>
          <w:color w:val="000000"/>
          <w:lang w:val="it-IT"/>
        </w:rPr>
        <w:t xml:space="preserve"> dinamica</w:t>
      </w:r>
    </w:p>
    <w:p w14:paraId="16EEBE74" w14:textId="77777777" w:rsidR="00CA7663" w:rsidRPr="00896317" w:rsidRDefault="00000000">
      <w:pPr>
        <w:spacing w:after="30"/>
        <w:rPr>
          <w:lang w:val="it-IT"/>
        </w:rPr>
      </w:pPr>
      <w:r w:rsidRPr="00896317">
        <w:rPr>
          <w:color w:val="000000"/>
          <w:lang w:val="it-IT"/>
        </w:rPr>
        <w:t>C. RLS statica: filtro a livello di tabella; caso d'uso: nascondere intere tabelle</w:t>
      </w:r>
    </w:p>
    <w:p w14:paraId="600D1C4A" w14:textId="77777777" w:rsidR="00CA7663" w:rsidRPr="00896317" w:rsidRDefault="00000000">
      <w:pPr>
        <w:spacing w:after="30"/>
        <w:rPr>
          <w:lang w:val="it-IT"/>
        </w:rPr>
      </w:pPr>
      <w:r w:rsidRPr="00896317">
        <w:rPr>
          <w:color w:val="000000"/>
          <w:lang w:val="it-IT"/>
        </w:rPr>
        <w:t>D. RLS statica: filtro DAX con valore fisso (es. Regione = "Nord"); caso d'uso: pochi ruoli fissi o ruolo dimostrativo</w:t>
      </w:r>
    </w:p>
    <w:p w14:paraId="72032CE7" w14:textId="77777777" w:rsidR="00CA7663" w:rsidRPr="00896317" w:rsidRDefault="00000000">
      <w:pPr>
        <w:spacing w:before="80" w:after="40"/>
        <w:rPr>
          <w:lang w:val="it-IT"/>
        </w:rPr>
      </w:pPr>
      <w:r w:rsidRPr="00896317">
        <w:rPr>
          <w:b/>
          <w:bCs/>
          <w:color w:val="375623"/>
          <w:lang w:val="it-IT"/>
        </w:rPr>
        <w:t>Risposta corretta: D</w:t>
      </w:r>
    </w:p>
    <w:p w14:paraId="7EDE9AF1" w14:textId="77777777" w:rsidR="00CA7663" w:rsidRPr="00896317" w:rsidRDefault="00000000">
      <w:pPr>
        <w:spacing w:after="30"/>
        <w:rPr>
          <w:lang w:val="it-IT"/>
        </w:rPr>
      </w:pPr>
      <w:r w:rsidRPr="00896317">
        <w:rPr>
          <w:b/>
          <w:bCs/>
          <w:color w:val="000000"/>
          <w:lang w:val="it-IT"/>
        </w:rPr>
        <w:t>Spiegazione:</w:t>
      </w:r>
    </w:p>
    <w:p w14:paraId="59680D15" w14:textId="77777777" w:rsidR="00D4709C" w:rsidRDefault="00000000">
      <w:pPr>
        <w:rPr>
          <w:color w:val="000000"/>
          <w:lang w:val="it-IT"/>
        </w:rPr>
      </w:pPr>
      <w:r w:rsidRPr="00896317">
        <w:rPr>
          <w:color w:val="000000"/>
          <w:lang w:val="it-IT"/>
        </w:rPr>
        <w:t xml:space="preserve">RLS Statica: il filtro DAX nel ruolo usa un valore </w:t>
      </w:r>
      <w:proofErr w:type="spellStart"/>
      <w:r w:rsidRPr="00896317">
        <w:rPr>
          <w:color w:val="000000"/>
          <w:lang w:val="it-IT"/>
        </w:rPr>
        <w:t>hardcodato</w:t>
      </w:r>
      <w:proofErr w:type="spellEnd"/>
      <w:r w:rsidRPr="00896317">
        <w:rPr>
          <w:color w:val="000000"/>
          <w:lang w:val="it-IT"/>
        </w:rPr>
        <w:t xml:space="preserve">. </w:t>
      </w:r>
    </w:p>
    <w:p w14:paraId="54D9EC95" w14:textId="73B09C46" w:rsidR="00D4709C" w:rsidRDefault="00000000">
      <w:pPr>
        <w:rPr>
          <w:color w:val="000000"/>
          <w:lang w:val="it-IT"/>
        </w:rPr>
      </w:pPr>
      <w:r w:rsidRPr="00896317">
        <w:rPr>
          <w:color w:val="000000"/>
          <w:lang w:val="it-IT"/>
        </w:rPr>
        <w:t>Esempio: Vendite[Regione] = "Nord" per il ruolo "Manager Nord"</w:t>
      </w:r>
      <w:r w:rsidR="00D4709C">
        <w:rPr>
          <w:color w:val="000000"/>
          <w:lang w:val="it-IT"/>
        </w:rPr>
        <w:t>.</w:t>
      </w:r>
    </w:p>
    <w:p w14:paraId="1D10CDD2" w14:textId="77777777" w:rsidR="00D4709C" w:rsidRDefault="00D4709C">
      <w:pPr>
        <w:rPr>
          <w:color w:val="000000"/>
          <w:lang w:val="it-IT"/>
        </w:rPr>
      </w:pPr>
    </w:p>
    <w:p w14:paraId="7553FFAC" w14:textId="554D99C4" w:rsidR="00D4709C" w:rsidRDefault="00000000">
      <w:pPr>
        <w:rPr>
          <w:color w:val="000000"/>
          <w:lang w:val="it-IT"/>
        </w:rPr>
      </w:pPr>
      <w:r w:rsidRPr="00896317">
        <w:rPr>
          <w:color w:val="000000"/>
          <w:lang w:val="it-IT"/>
        </w:rPr>
        <w:t>Pro: semplice da configurare</w:t>
      </w:r>
      <w:r w:rsidR="00D4709C">
        <w:rPr>
          <w:color w:val="000000"/>
          <w:lang w:val="it-IT"/>
        </w:rPr>
        <w:t>.</w:t>
      </w:r>
    </w:p>
    <w:p w14:paraId="5755ECEC" w14:textId="77777777" w:rsidR="00D4709C" w:rsidRDefault="00000000">
      <w:pPr>
        <w:rPr>
          <w:color w:val="000000"/>
          <w:lang w:val="it-IT"/>
        </w:rPr>
      </w:pPr>
      <w:r w:rsidRPr="00896317">
        <w:rPr>
          <w:color w:val="000000"/>
          <w:lang w:val="it-IT"/>
        </w:rPr>
        <w:t xml:space="preserve">Contro: richiede un ruolo separato per ogni variante (non scalabile con molti utenti/regioni) </w:t>
      </w:r>
    </w:p>
    <w:p w14:paraId="368634D7" w14:textId="77777777" w:rsidR="00D4709C" w:rsidRDefault="00D4709C">
      <w:pPr>
        <w:rPr>
          <w:color w:val="000000"/>
          <w:lang w:val="it-IT"/>
        </w:rPr>
      </w:pPr>
    </w:p>
    <w:p w14:paraId="3D9F30BE" w14:textId="28B4AE0F" w:rsidR="00D4709C" w:rsidRDefault="00000000">
      <w:pPr>
        <w:rPr>
          <w:color w:val="000000"/>
          <w:lang w:val="it-IT"/>
        </w:rPr>
      </w:pPr>
      <w:r w:rsidRPr="00896317">
        <w:rPr>
          <w:color w:val="000000"/>
          <w:lang w:val="it-IT"/>
        </w:rPr>
        <w:t xml:space="preserve">Uso appropriato: pochi ruoli fissi, demo, ambienti con struttura rigida </w:t>
      </w:r>
    </w:p>
    <w:p w14:paraId="3CEB07A9" w14:textId="166F0F00" w:rsidR="00CA7663" w:rsidRDefault="00000000">
      <w:pPr>
        <w:rPr>
          <w:color w:val="000000"/>
          <w:lang w:val="it-IT"/>
        </w:rPr>
      </w:pPr>
      <w:r w:rsidRPr="00896317">
        <w:rPr>
          <w:color w:val="000000"/>
          <w:lang w:val="it-IT"/>
        </w:rPr>
        <w:t>RLS Dinamica: usa USERPRINCIPALNAME() o USERNAME() per confrontare con dati nel modello. Un solo ruolo gestisce tutti gli utenti. Scalabile.</w:t>
      </w:r>
    </w:p>
    <w:p w14:paraId="5F72DBD5" w14:textId="77777777" w:rsidR="00B63066" w:rsidRDefault="00B63066">
      <w:pPr>
        <w:rPr>
          <w:color w:val="000000"/>
          <w:lang w:val="it-IT"/>
        </w:rPr>
      </w:pPr>
    </w:p>
    <w:p w14:paraId="2EE7F7E9" w14:textId="69B4FDA0" w:rsidR="00D4709C" w:rsidRDefault="00D4709C">
      <w:pPr>
        <w:rPr>
          <w:color w:val="000000"/>
          <w:lang w:val="it-IT"/>
        </w:rPr>
      </w:pPr>
      <w:r>
        <w:rPr>
          <w:color w:val="000000"/>
          <w:lang w:val="it-IT"/>
        </w:rPr>
        <w:t>Procedura</w:t>
      </w:r>
    </w:p>
    <w:p w14:paraId="6150FF4E" w14:textId="6542F2F4" w:rsidR="00D4709C" w:rsidRPr="00D4709C" w:rsidRDefault="00D4709C" w:rsidP="00D4709C">
      <w:pPr>
        <w:pStyle w:val="Paragrafoelenco"/>
        <w:numPr>
          <w:ilvl w:val="0"/>
          <w:numId w:val="2"/>
        </w:numPr>
        <w:rPr>
          <w:lang w:val="it-IT"/>
        </w:rPr>
      </w:pPr>
      <w:r w:rsidRPr="00D4709C">
        <w:rPr>
          <w:lang w:val="it-IT"/>
        </w:rPr>
        <w:t xml:space="preserve">Apri il file in </w:t>
      </w:r>
      <w:r w:rsidRPr="00D4709C">
        <w:rPr>
          <w:b/>
          <w:bCs/>
          <w:lang w:val="it-IT"/>
        </w:rPr>
        <w:t>Power BI Desktop</w:t>
      </w:r>
      <w:r w:rsidRPr="00D4709C">
        <w:rPr>
          <w:lang w:val="it-IT"/>
        </w:rPr>
        <w:t>.</w:t>
      </w:r>
    </w:p>
    <w:p w14:paraId="7B5F3EB4" w14:textId="2F455A0A" w:rsidR="00D4709C" w:rsidRPr="00D4709C" w:rsidRDefault="00D4709C" w:rsidP="00D4709C">
      <w:pPr>
        <w:pStyle w:val="Paragrafoelenco"/>
        <w:numPr>
          <w:ilvl w:val="0"/>
          <w:numId w:val="2"/>
        </w:numPr>
        <w:rPr>
          <w:lang w:val="it-IT"/>
        </w:rPr>
      </w:pPr>
      <w:r w:rsidRPr="00D4709C">
        <w:rPr>
          <w:lang w:val="it-IT"/>
        </w:rPr>
        <w:t xml:space="preserve">Vai su </w:t>
      </w:r>
      <w:proofErr w:type="spellStart"/>
      <w:r w:rsidRPr="00D4709C">
        <w:rPr>
          <w:b/>
          <w:bCs/>
          <w:lang w:val="it-IT"/>
        </w:rPr>
        <w:t>Modeling</w:t>
      </w:r>
      <w:proofErr w:type="spellEnd"/>
      <w:r w:rsidRPr="00D4709C">
        <w:rPr>
          <w:lang w:val="it-IT"/>
        </w:rPr>
        <w:t xml:space="preserve"> → </w:t>
      </w:r>
      <w:proofErr w:type="spellStart"/>
      <w:r w:rsidRPr="00D4709C">
        <w:rPr>
          <w:b/>
          <w:bCs/>
          <w:lang w:val="it-IT"/>
        </w:rPr>
        <w:t>Manage</w:t>
      </w:r>
      <w:proofErr w:type="spellEnd"/>
      <w:r w:rsidRPr="00D4709C">
        <w:rPr>
          <w:b/>
          <w:bCs/>
          <w:lang w:val="it-IT"/>
        </w:rPr>
        <w:t xml:space="preserve"> </w:t>
      </w:r>
      <w:proofErr w:type="spellStart"/>
      <w:r w:rsidRPr="00D4709C">
        <w:rPr>
          <w:b/>
          <w:bCs/>
          <w:lang w:val="it-IT"/>
        </w:rPr>
        <w:t>roles</w:t>
      </w:r>
      <w:proofErr w:type="spellEnd"/>
      <w:r w:rsidRPr="00D4709C">
        <w:rPr>
          <w:lang w:val="it-IT"/>
        </w:rPr>
        <w:t xml:space="preserve"> (Gestisci ruoli).</w:t>
      </w:r>
    </w:p>
    <w:p w14:paraId="0FF58AC3" w14:textId="5DF3F07C" w:rsidR="00D4709C" w:rsidRPr="00D4709C" w:rsidRDefault="00D4709C" w:rsidP="00D4709C">
      <w:pPr>
        <w:pStyle w:val="Paragrafoelenco"/>
        <w:numPr>
          <w:ilvl w:val="0"/>
          <w:numId w:val="2"/>
        </w:numPr>
        <w:rPr>
          <w:lang w:val="it-IT"/>
        </w:rPr>
      </w:pPr>
      <w:r w:rsidRPr="00D4709C">
        <w:rPr>
          <w:lang w:val="it-IT"/>
        </w:rPr>
        <w:t xml:space="preserve">Clicca </w:t>
      </w:r>
      <w:r w:rsidRPr="00D4709C">
        <w:rPr>
          <w:b/>
          <w:bCs/>
          <w:lang w:val="it-IT"/>
        </w:rPr>
        <w:t>Create</w:t>
      </w:r>
      <w:r w:rsidRPr="00D4709C">
        <w:rPr>
          <w:lang w:val="it-IT"/>
        </w:rPr>
        <w:t xml:space="preserve"> (Nuovo) e dai un nome al ruolo, es. </w:t>
      </w:r>
      <w:proofErr w:type="spellStart"/>
      <w:r w:rsidRPr="00D4709C">
        <w:rPr>
          <w:lang w:val="it-IT"/>
        </w:rPr>
        <w:t>RLS_Nord</w:t>
      </w:r>
      <w:proofErr w:type="spellEnd"/>
      <w:r w:rsidRPr="00D4709C">
        <w:rPr>
          <w:lang w:val="it-IT"/>
        </w:rPr>
        <w:t>.</w:t>
      </w:r>
    </w:p>
    <w:p w14:paraId="59D9089F" w14:textId="62DF5240" w:rsidR="00D4709C" w:rsidRPr="00D4709C" w:rsidRDefault="00D4709C" w:rsidP="00D4709C">
      <w:pPr>
        <w:pStyle w:val="Paragrafoelenco"/>
        <w:numPr>
          <w:ilvl w:val="0"/>
          <w:numId w:val="2"/>
        </w:numPr>
        <w:rPr>
          <w:lang w:val="it-IT"/>
        </w:rPr>
      </w:pPr>
      <w:r w:rsidRPr="00D4709C">
        <w:rPr>
          <w:lang w:val="it-IT"/>
        </w:rPr>
        <w:t xml:space="preserve">Seleziona la tabella da filtrare (es. </w:t>
      </w:r>
      <w:proofErr w:type="spellStart"/>
      <w:r w:rsidRPr="00D4709C">
        <w:rPr>
          <w:lang w:val="it-IT"/>
        </w:rPr>
        <w:t>DimClienti</w:t>
      </w:r>
      <w:proofErr w:type="spellEnd"/>
      <w:r w:rsidRPr="00D4709C">
        <w:rPr>
          <w:lang w:val="it-IT"/>
        </w:rPr>
        <w:t>).</w:t>
      </w:r>
    </w:p>
    <w:p w14:paraId="275A27C8" w14:textId="60AFA711" w:rsidR="00D4709C" w:rsidRPr="00B63066" w:rsidRDefault="00D4709C" w:rsidP="00D4709C">
      <w:pPr>
        <w:pStyle w:val="Paragrafoelenco"/>
        <w:numPr>
          <w:ilvl w:val="0"/>
          <w:numId w:val="2"/>
        </w:numPr>
        <w:rPr>
          <w:lang w:val="it-IT"/>
        </w:rPr>
      </w:pPr>
      <w:r w:rsidRPr="00D4709C">
        <w:rPr>
          <w:lang w:val="it-IT"/>
        </w:rPr>
        <w:t xml:space="preserve">Nella casella del filtro DAX inserisci una regola </w:t>
      </w:r>
      <w:r w:rsidRPr="00D4709C">
        <w:rPr>
          <w:b/>
          <w:bCs/>
          <w:lang w:val="it-IT"/>
        </w:rPr>
        <w:t>fissa</w:t>
      </w:r>
      <w:r w:rsidRPr="00D4709C">
        <w:rPr>
          <w:lang w:val="it-IT"/>
        </w:rPr>
        <w:t>, ad esempio:</w:t>
      </w:r>
      <w:r w:rsidR="00B63066">
        <w:rPr>
          <w:lang w:val="it-IT"/>
        </w:rPr>
        <w:t xml:space="preserve"> </w:t>
      </w:r>
      <w:proofErr w:type="spellStart"/>
      <w:r w:rsidRPr="00B63066">
        <w:rPr>
          <w:lang w:val="it-IT"/>
        </w:rPr>
        <w:t>DimClienti</w:t>
      </w:r>
      <w:proofErr w:type="spellEnd"/>
      <w:r w:rsidRPr="00B63066">
        <w:rPr>
          <w:lang w:val="it-IT"/>
        </w:rPr>
        <w:t>[Regione] = "Nord"</w:t>
      </w:r>
    </w:p>
    <w:p w14:paraId="48B4FBD9" w14:textId="3D7F02C3" w:rsidR="00D4709C" w:rsidRPr="00D4709C" w:rsidRDefault="00D4709C" w:rsidP="00D4709C">
      <w:pPr>
        <w:pStyle w:val="Paragrafoelenco"/>
        <w:numPr>
          <w:ilvl w:val="0"/>
          <w:numId w:val="2"/>
        </w:numPr>
      </w:pPr>
      <w:r w:rsidRPr="00D4709C">
        <w:t>Salva.</w:t>
      </w:r>
    </w:p>
    <w:p w14:paraId="58F06C92" w14:textId="77777777" w:rsidR="00D4709C" w:rsidRPr="00896317" w:rsidRDefault="00D4709C">
      <w:pPr>
        <w:rPr>
          <w:lang w:val="it-IT"/>
        </w:rPr>
      </w:pPr>
    </w:p>
    <w:p w14:paraId="1F91BED4" w14:textId="77777777" w:rsidR="00CA7663" w:rsidRPr="00896317" w:rsidRDefault="00CA7663">
      <w:pPr>
        <w:spacing w:after="160"/>
        <w:rPr>
          <w:lang w:val="it-IT"/>
        </w:rPr>
      </w:pPr>
    </w:p>
    <w:p w14:paraId="35529C17" w14:textId="5D4670B5" w:rsidR="00CA7663" w:rsidRPr="00896317" w:rsidRDefault="00000000">
      <w:pPr>
        <w:spacing w:before="160" w:after="60"/>
        <w:rPr>
          <w:lang w:val="it-IT"/>
        </w:rPr>
      </w:pPr>
      <w:r w:rsidRPr="00896317">
        <w:rPr>
          <w:b/>
          <w:bCs/>
          <w:color w:val="000000"/>
          <w:lang w:val="it-IT"/>
        </w:rPr>
        <w:t xml:space="preserve">Domanda 104: Come implementi la RLS dinamica in modo che ogni venditore veda solo i propri ordini? La tabella Venditori ha colonne Email e </w:t>
      </w:r>
      <w:proofErr w:type="spellStart"/>
      <w:r w:rsidRPr="00896317">
        <w:rPr>
          <w:b/>
          <w:bCs/>
          <w:color w:val="000000"/>
          <w:lang w:val="it-IT"/>
        </w:rPr>
        <w:t>VenditoreID</w:t>
      </w:r>
      <w:proofErr w:type="spellEnd"/>
      <w:r w:rsidRPr="00896317">
        <w:rPr>
          <w:b/>
          <w:bCs/>
          <w:color w:val="000000"/>
          <w:lang w:val="it-IT"/>
        </w:rPr>
        <w:t xml:space="preserve">, la tabella Vendite ha </w:t>
      </w:r>
      <w:proofErr w:type="spellStart"/>
      <w:r w:rsidRPr="00896317">
        <w:rPr>
          <w:b/>
          <w:bCs/>
          <w:color w:val="000000"/>
          <w:lang w:val="it-IT"/>
        </w:rPr>
        <w:t>VenditoreID</w:t>
      </w:r>
      <w:proofErr w:type="spellEnd"/>
      <w:r w:rsidRPr="00896317">
        <w:rPr>
          <w:b/>
          <w:bCs/>
          <w:color w:val="000000"/>
          <w:lang w:val="it-IT"/>
        </w:rPr>
        <w:t>.</w:t>
      </w:r>
      <w:r w:rsidR="00B63066">
        <w:rPr>
          <w:b/>
          <w:bCs/>
          <w:color w:val="000000"/>
          <w:lang w:val="it-IT"/>
        </w:rPr>
        <w:t xml:space="preserve"> Le tabelle sono in relazione</w:t>
      </w:r>
    </w:p>
    <w:p w14:paraId="17A4469E" w14:textId="1694AE50" w:rsidR="00CA7663" w:rsidRPr="00896317" w:rsidRDefault="00B63066">
      <w:pPr>
        <w:spacing w:after="30"/>
        <w:rPr>
          <w:lang w:val="it-IT"/>
        </w:rPr>
      </w:pPr>
      <w:r>
        <w:rPr>
          <w:color w:val="000000"/>
          <w:lang w:val="it-IT"/>
        </w:rPr>
        <w:t>A</w:t>
      </w:r>
      <w:r w:rsidRPr="00896317">
        <w:rPr>
          <w:color w:val="000000"/>
          <w:lang w:val="it-IT"/>
        </w:rPr>
        <w:t xml:space="preserve">. Creare un ruolo con filtro: </w:t>
      </w:r>
      <w:proofErr w:type="spellStart"/>
      <w:r w:rsidRPr="00896317">
        <w:rPr>
          <w:color w:val="000000"/>
          <w:lang w:val="it-IT"/>
        </w:rPr>
        <w:t>VenditorI</w:t>
      </w:r>
      <w:proofErr w:type="spellEnd"/>
      <w:r w:rsidRPr="00896317">
        <w:rPr>
          <w:color w:val="000000"/>
          <w:lang w:val="it-IT"/>
        </w:rPr>
        <w:t>[Email] = USERPRINCIPALNAME()</w:t>
      </w:r>
    </w:p>
    <w:p w14:paraId="1435E428" w14:textId="722F027A" w:rsidR="00CA7663" w:rsidRPr="00896317" w:rsidRDefault="00B63066">
      <w:pPr>
        <w:spacing w:after="30"/>
        <w:rPr>
          <w:lang w:val="it-IT"/>
        </w:rPr>
      </w:pPr>
      <w:r>
        <w:rPr>
          <w:color w:val="000000"/>
          <w:lang w:val="it-IT"/>
        </w:rPr>
        <w:t>B</w:t>
      </w:r>
      <w:r w:rsidRPr="00896317">
        <w:rPr>
          <w:color w:val="000000"/>
          <w:lang w:val="it-IT"/>
        </w:rPr>
        <w:t>. Creare un ruolo con filtro: Vendite[</w:t>
      </w:r>
      <w:proofErr w:type="spellStart"/>
      <w:r w:rsidRPr="00896317">
        <w:rPr>
          <w:color w:val="000000"/>
          <w:lang w:val="it-IT"/>
        </w:rPr>
        <w:t>VenditoreID</w:t>
      </w:r>
      <w:proofErr w:type="spellEnd"/>
      <w:r w:rsidRPr="00896317">
        <w:rPr>
          <w:color w:val="000000"/>
          <w:lang w:val="it-IT"/>
        </w:rPr>
        <w:t xml:space="preserve">] = </w:t>
      </w:r>
      <w:proofErr w:type="spellStart"/>
      <w:r w:rsidRPr="00896317">
        <w:rPr>
          <w:color w:val="000000"/>
          <w:lang w:val="it-IT"/>
        </w:rPr>
        <w:t>VenditorI</w:t>
      </w:r>
      <w:proofErr w:type="spellEnd"/>
      <w:r w:rsidRPr="00896317">
        <w:rPr>
          <w:color w:val="000000"/>
          <w:lang w:val="it-IT"/>
        </w:rPr>
        <w:t>[</w:t>
      </w:r>
      <w:proofErr w:type="spellStart"/>
      <w:r w:rsidRPr="00896317">
        <w:rPr>
          <w:color w:val="000000"/>
          <w:lang w:val="it-IT"/>
        </w:rPr>
        <w:t>VenditoreID</w:t>
      </w:r>
      <w:proofErr w:type="spellEnd"/>
      <w:r w:rsidRPr="00896317">
        <w:rPr>
          <w:color w:val="000000"/>
          <w:lang w:val="it-IT"/>
        </w:rPr>
        <w:t xml:space="preserve">] WHERE </w:t>
      </w:r>
      <w:proofErr w:type="spellStart"/>
      <w:r w:rsidRPr="00896317">
        <w:rPr>
          <w:color w:val="000000"/>
          <w:lang w:val="it-IT"/>
        </w:rPr>
        <w:t>VenditorI</w:t>
      </w:r>
      <w:proofErr w:type="spellEnd"/>
      <w:r w:rsidRPr="00896317">
        <w:rPr>
          <w:color w:val="000000"/>
          <w:lang w:val="it-IT"/>
        </w:rPr>
        <w:t>[Email] = USERPRINCIPALNAME()</w:t>
      </w:r>
    </w:p>
    <w:p w14:paraId="727E9451" w14:textId="73938038" w:rsidR="00CA7663" w:rsidRPr="00896317" w:rsidRDefault="00B63066">
      <w:pPr>
        <w:spacing w:after="30"/>
        <w:rPr>
          <w:lang w:val="it-IT"/>
        </w:rPr>
      </w:pPr>
      <w:r>
        <w:rPr>
          <w:color w:val="000000"/>
          <w:lang w:val="it-IT"/>
        </w:rPr>
        <w:t>C</w:t>
      </w:r>
      <w:r w:rsidRPr="00896317">
        <w:rPr>
          <w:color w:val="000000"/>
          <w:lang w:val="it-IT"/>
        </w:rPr>
        <w:t xml:space="preserve">. Creare un ruolo per ogni venditore con filtro fisso su </w:t>
      </w:r>
      <w:proofErr w:type="spellStart"/>
      <w:r w:rsidRPr="00896317">
        <w:rPr>
          <w:color w:val="000000"/>
          <w:lang w:val="it-IT"/>
        </w:rPr>
        <w:t>VenditoreID</w:t>
      </w:r>
      <w:proofErr w:type="spellEnd"/>
    </w:p>
    <w:p w14:paraId="7D0CD3B2" w14:textId="77777777" w:rsidR="00CA7663" w:rsidRPr="00896317" w:rsidRDefault="00000000">
      <w:pPr>
        <w:spacing w:before="80" w:after="40"/>
        <w:rPr>
          <w:lang w:val="it-IT"/>
        </w:rPr>
      </w:pPr>
      <w:r w:rsidRPr="00896317">
        <w:rPr>
          <w:b/>
          <w:bCs/>
          <w:color w:val="375623"/>
          <w:lang w:val="it-IT"/>
        </w:rPr>
        <w:t>Risposta corretta: A</w:t>
      </w:r>
    </w:p>
    <w:p w14:paraId="70223FA2" w14:textId="77777777" w:rsidR="00CA7663" w:rsidRPr="00896317" w:rsidRDefault="00000000">
      <w:pPr>
        <w:spacing w:after="30"/>
        <w:rPr>
          <w:lang w:val="it-IT"/>
        </w:rPr>
      </w:pPr>
      <w:r w:rsidRPr="00896317">
        <w:rPr>
          <w:b/>
          <w:bCs/>
          <w:color w:val="000000"/>
          <w:lang w:val="it-IT"/>
        </w:rPr>
        <w:lastRenderedPageBreak/>
        <w:t>Spiegazione:</w:t>
      </w:r>
    </w:p>
    <w:p w14:paraId="35E4AF26" w14:textId="77777777" w:rsidR="00B63066" w:rsidRDefault="00B63066">
      <w:pPr>
        <w:rPr>
          <w:color w:val="000000"/>
          <w:lang w:val="it-IT"/>
        </w:rPr>
      </w:pPr>
      <w:r>
        <w:rPr>
          <w:color w:val="000000"/>
          <w:lang w:val="it-IT"/>
        </w:rPr>
        <w:t>A</w:t>
      </w:r>
      <w:r w:rsidRPr="00896317">
        <w:rPr>
          <w:color w:val="000000"/>
          <w:lang w:val="it-IT"/>
        </w:rPr>
        <w:t xml:space="preserve">) Filtrare </w:t>
      </w:r>
      <w:proofErr w:type="spellStart"/>
      <w:r w:rsidRPr="00896317">
        <w:rPr>
          <w:color w:val="000000"/>
          <w:lang w:val="it-IT"/>
        </w:rPr>
        <w:t>VenditorI</w:t>
      </w:r>
      <w:proofErr w:type="spellEnd"/>
      <w:r w:rsidRPr="00896317">
        <w:rPr>
          <w:color w:val="000000"/>
          <w:lang w:val="it-IT"/>
        </w:rPr>
        <w:t xml:space="preserve">[Email] = USERPRINCIPALNAME() -&gt; il filtro si propaga a Vendite tramite la relazione </w:t>
      </w:r>
      <w:proofErr w:type="spellStart"/>
      <w:r w:rsidRPr="00896317">
        <w:rPr>
          <w:color w:val="000000"/>
          <w:lang w:val="it-IT"/>
        </w:rPr>
        <w:t>VenditorI</w:t>
      </w:r>
      <w:proofErr w:type="spellEnd"/>
      <w:r w:rsidRPr="00896317">
        <w:rPr>
          <w:color w:val="000000"/>
          <w:lang w:val="it-IT"/>
        </w:rPr>
        <w:t>[</w:t>
      </w:r>
      <w:proofErr w:type="spellStart"/>
      <w:r w:rsidRPr="00896317">
        <w:rPr>
          <w:color w:val="000000"/>
          <w:lang w:val="it-IT"/>
        </w:rPr>
        <w:t>VenditoreID</w:t>
      </w:r>
      <w:proofErr w:type="spellEnd"/>
      <w:r w:rsidRPr="00896317">
        <w:rPr>
          <w:color w:val="000000"/>
          <w:lang w:val="it-IT"/>
        </w:rPr>
        <w:t>] -&gt; Vendite[</w:t>
      </w:r>
      <w:proofErr w:type="spellStart"/>
      <w:r w:rsidRPr="00896317">
        <w:rPr>
          <w:color w:val="000000"/>
          <w:lang w:val="it-IT"/>
        </w:rPr>
        <w:t>VenditoreID</w:t>
      </w:r>
      <w:proofErr w:type="spellEnd"/>
      <w:r w:rsidRPr="00896317">
        <w:rPr>
          <w:color w:val="000000"/>
          <w:lang w:val="it-IT"/>
        </w:rPr>
        <w:t>]</w:t>
      </w:r>
    </w:p>
    <w:p w14:paraId="235263A7" w14:textId="77777777" w:rsidR="00B63066" w:rsidRDefault="00B63066">
      <w:pPr>
        <w:rPr>
          <w:color w:val="000000"/>
          <w:lang w:val="it-IT"/>
        </w:rPr>
      </w:pPr>
      <w:r>
        <w:rPr>
          <w:color w:val="000000"/>
          <w:lang w:val="it-IT"/>
        </w:rPr>
        <w:t>B</w:t>
      </w:r>
      <w:r w:rsidRPr="00896317">
        <w:rPr>
          <w:color w:val="000000"/>
          <w:lang w:val="it-IT"/>
        </w:rPr>
        <w:t xml:space="preserve">) </w:t>
      </w:r>
      <w:r>
        <w:rPr>
          <w:color w:val="000000"/>
          <w:lang w:val="it-IT"/>
        </w:rPr>
        <w:t>Non è sintassi valida</w:t>
      </w:r>
    </w:p>
    <w:p w14:paraId="6CF02050" w14:textId="5A0897EA" w:rsidR="00CA7663" w:rsidRPr="00896317" w:rsidRDefault="00B63066">
      <w:pPr>
        <w:rPr>
          <w:lang w:val="it-IT"/>
        </w:rPr>
      </w:pPr>
      <w:r>
        <w:rPr>
          <w:color w:val="000000"/>
          <w:lang w:val="it-IT"/>
        </w:rPr>
        <w:t>C)</w:t>
      </w:r>
      <w:r w:rsidRPr="00896317">
        <w:rPr>
          <w:color w:val="000000"/>
          <w:lang w:val="it-IT"/>
        </w:rPr>
        <w:t xml:space="preserve"> Non serve un ruolo per ogni venditore</w:t>
      </w:r>
      <w:r>
        <w:rPr>
          <w:color w:val="000000"/>
          <w:lang w:val="it-IT"/>
        </w:rPr>
        <w:t xml:space="preserve"> nell’RLS dinamica</w:t>
      </w:r>
      <w:r w:rsidRPr="00896317">
        <w:rPr>
          <w:color w:val="000000"/>
          <w:lang w:val="it-IT"/>
        </w:rPr>
        <w:t>.</w:t>
      </w:r>
    </w:p>
    <w:p w14:paraId="1CD31AB9" w14:textId="77777777" w:rsidR="00B63066" w:rsidRDefault="00B63066" w:rsidP="00B63066">
      <w:pPr>
        <w:rPr>
          <w:color w:val="000000"/>
          <w:lang w:val="it-IT"/>
        </w:rPr>
      </w:pPr>
    </w:p>
    <w:p w14:paraId="1F48A8D9" w14:textId="05049BA1" w:rsidR="00B63066" w:rsidRPr="00B63066" w:rsidRDefault="00B63066" w:rsidP="00B63066">
      <w:pPr>
        <w:rPr>
          <w:color w:val="000000"/>
          <w:lang w:val="it-IT"/>
        </w:rPr>
      </w:pPr>
      <w:r w:rsidRPr="00B63066">
        <w:rPr>
          <w:color w:val="000000"/>
          <w:lang w:val="it-IT"/>
        </w:rPr>
        <w:t>Procedura</w:t>
      </w:r>
    </w:p>
    <w:p w14:paraId="0B3E2A58" w14:textId="77777777" w:rsidR="00B63066" w:rsidRPr="00B63066" w:rsidRDefault="00B63066" w:rsidP="00B63066">
      <w:pPr>
        <w:numPr>
          <w:ilvl w:val="0"/>
          <w:numId w:val="3"/>
        </w:numPr>
        <w:spacing w:after="160"/>
      </w:pPr>
      <w:r w:rsidRPr="00B63066">
        <w:t xml:space="preserve">Vai </w:t>
      </w:r>
      <w:proofErr w:type="spellStart"/>
      <w:r w:rsidRPr="00B63066">
        <w:t>su</w:t>
      </w:r>
      <w:proofErr w:type="spellEnd"/>
      <w:r w:rsidRPr="00B63066">
        <w:t xml:space="preserve"> </w:t>
      </w:r>
      <w:r w:rsidRPr="00B63066">
        <w:rPr>
          <w:b/>
          <w:bCs/>
        </w:rPr>
        <w:t>Modeling → Manage roles</w:t>
      </w:r>
      <w:r w:rsidRPr="00B63066">
        <w:t>.</w:t>
      </w:r>
    </w:p>
    <w:p w14:paraId="6AEB1735" w14:textId="77777777" w:rsidR="00B63066" w:rsidRPr="00B63066" w:rsidRDefault="00B63066" w:rsidP="00B63066">
      <w:pPr>
        <w:numPr>
          <w:ilvl w:val="0"/>
          <w:numId w:val="3"/>
        </w:numPr>
        <w:spacing w:after="160"/>
      </w:pPr>
      <w:r w:rsidRPr="00B63066">
        <w:rPr>
          <w:b/>
          <w:bCs/>
          <w:lang w:val="it-IT"/>
        </w:rPr>
        <w:t>Create</w:t>
      </w:r>
      <w:r w:rsidRPr="00B63066">
        <w:rPr>
          <w:lang w:val="it-IT"/>
        </w:rPr>
        <w:t xml:space="preserve"> un nuovo ruolo, es. </w:t>
      </w:r>
      <w:proofErr w:type="spellStart"/>
      <w:r w:rsidRPr="00B63066">
        <w:t>RLS_Venditori</w:t>
      </w:r>
      <w:proofErr w:type="spellEnd"/>
      <w:r w:rsidRPr="00B63066">
        <w:t>.</w:t>
      </w:r>
    </w:p>
    <w:p w14:paraId="57E630A8" w14:textId="77777777" w:rsidR="00B63066" w:rsidRPr="00B63066" w:rsidRDefault="00B63066" w:rsidP="00B63066">
      <w:pPr>
        <w:numPr>
          <w:ilvl w:val="0"/>
          <w:numId w:val="3"/>
        </w:numPr>
        <w:spacing w:after="160"/>
      </w:pPr>
      <w:proofErr w:type="spellStart"/>
      <w:r w:rsidRPr="00B63066">
        <w:t>Seleziona</w:t>
      </w:r>
      <w:proofErr w:type="spellEnd"/>
      <w:r w:rsidRPr="00B63066">
        <w:t xml:space="preserve"> la </w:t>
      </w:r>
      <w:proofErr w:type="spellStart"/>
      <w:r w:rsidRPr="00B63066">
        <w:t>tabella</w:t>
      </w:r>
      <w:proofErr w:type="spellEnd"/>
      <w:r w:rsidRPr="00B63066">
        <w:t xml:space="preserve"> </w:t>
      </w:r>
      <w:proofErr w:type="spellStart"/>
      <w:r w:rsidRPr="00B63066">
        <w:rPr>
          <w:b/>
          <w:bCs/>
        </w:rPr>
        <w:t>Venditori</w:t>
      </w:r>
      <w:proofErr w:type="spellEnd"/>
      <w:r w:rsidRPr="00B63066">
        <w:t>.</w:t>
      </w:r>
    </w:p>
    <w:p w14:paraId="6458804D" w14:textId="4E85DBBA" w:rsidR="00B63066" w:rsidRPr="00B63066" w:rsidRDefault="00B63066" w:rsidP="00B63066">
      <w:pPr>
        <w:numPr>
          <w:ilvl w:val="0"/>
          <w:numId w:val="3"/>
        </w:numPr>
        <w:spacing w:after="160"/>
        <w:rPr>
          <w:lang w:val="it-IT"/>
        </w:rPr>
      </w:pPr>
      <w:r w:rsidRPr="00B63066">
        <w:rPr>
          <w:lang w:val="it-IT"/>
        </w:rPr>
        <w:t>Inserisci questa regola DAX: Venditori[Email] = USERPRINCIPALNAME()</w:t>
      </w:r>
    </w:p>
    <w:p w14:paraId="323EE6A9" w14:textId="3CE4A351" w:rsidR="00B63066" w:rsidRPr="00B63066" w:rsidRDefault="00B63066" w:rsidP="00B63066">
      <w:pPr>
        <w:pStyle w:val="Paragrafoelenco"/>
        <w:numPr>
          <w:ilvl w:val="0"/>
          <w:numId w:val="3"/>
        </w:numPr>
        <w:spacing w:after="160"/>
        <w:rPr>
          <w:lang w:val="it-IT"/>
        </w:rPr>
      </w:pPr>
      <w:r w:rsidRPr="00B63066">
        <w:t>Salva.</w:t>
      </w:r>
    </w:p>
    <w:p w14:paraId="53147DA5" w14:textId="77777777" w:rsidR="00CA7663" w:rsidRDefault="00CA7663">
      <w:pPr>
        <w:spacing w:after="160"/>
        <w:rPr>
          <w:lang w:val="it-IT"/>
        </w:rPr>
      </w:pPr>
    </w:p>
    <w:p w14:paraId="54250206" w14:textId="77777777" w:rsidR="00CA7663" w:rsidRPr="00896317" w:rsidRDefault="00000000">
      <w:pPr>
        <w:spacing w:before="160" w:after="60"/>
        <w:rPr>
          <w:lang w:val="it-IT"/>
        </w:rPr>
      </w:pPr>
      <w:r w:rsidRPr="00896317">
        <w:rPr>
          <w:b/>
          <w:bCs/>
          <w:color w:val="000000"/>
          <w:lang w:val="it-IT"/>
        </w:rPr>
        <w:t>Domanda 105: Hai una relazione M:M tra Studenti e Corsi. Quale è il pattern corretto per gestirla?</w:t>
      </w:r>
    </w:p>
    <w:p w14:paraId="2ACB8D47" w14:textId="5AD87A74" w:rsidR="00CA7663" w:rsidRPr="00896317" w:rsidRDefault="00000000">
      <w:pPr>
        <w:spacing w:after="30"/>
        <w:rPr>
          <w:lang w:val="it-IT"/>
        </w:rPr>
      </w:pPr>
      <w:r w:rsidRPr="00896317">
        <w:rPr>
          <w:color w:val="000000"/>
          <w:lang w:val="it-IT"/>
        </w:rPr>
        <w:t xml:space="preserve">A. Abilitare la </w:t>
      </w:r>
      <w:r w:rsidR="00597359" w:rsidRPr="00896317">
        <w:rPr>
          <w:color w:val="000000"/>
          <w:lang w:val="it-IT"/>
        </w:rPr>
        <w:t>cardinalità</w:t>
      </w:r>
      <w:r w:rsidRPr="00896317">
        <w:rPr>
          <w:color w:val="000000"/>
          <w:lang w:val="it-IT"/>
        </w:rPr>
        <w:t xml:space="preserve"> M:M nelle </w:t>
      </w:r>
      <w:r w:rsidR="00597359" w:rsidRPr="00896317">
        <w:rPr>
          <w:color w:val="000000"/>
          <w:lang w:val="it-IT"/>
        </w:rPr>
        <w:t>proprietà</w:t>
      </w:r>
      <w:r w:rsidRPr="00896317">
        <w:rPr>
          <w:color w:val="000000"/>
          <w:lang w:val="it-IT"/>
        </w:rPr>
        <w:t xml:space="preserve"> della relazione</w:t>
      </w:r>
    </w:p>
    <w:p w14:paraId="5DF7A240" w14:textId="77777777" w:rsidR="00CA7663" w:rsidRPr="00896317" w:rsidRDefault="00000000">
      <w:pPr>
        <w:spacing w:after="30"/>
        <w:rPr>
          <w:lang w:val="it-IT"/>
        </w:rPr>
      </w:pPr>
      <w:r w:rsidRPr="00896317">
        <w:rPr>
          <w:color w:val="000000"/>
          <w:lang w:val="it-IT"/>
        </w:rPr>
        <w:t xml:space="preserve">B. Creare una tabella ponte (Iscrizioni) con </w:t>
      </w:r>
      <w:proofErr w:type="spellStart"/>
      <w:r w:rsidRPr="00896317">
        <w:rPr>
          <w:color w:val="000000"/>
          <w:lang w:val="it-IT"/>
        </w:rPr>
        <w:t>StudenteID</w:t>
      </w:r>
      <w:proofErr w:type="spellEnd"/>
      <w:r w:rsidRPr="00896317">
        <w:rPr>
          <w:color w:val="000000"/>
          <w:lang w:val="it-IT"/>
        </w:rPr>
        <w:t xml:space="preserve"> e </w:t>
      </w:r>
      <w:proofErr w:type="spellStart"/>
      <w:r w:rsidRPr="00896317">
        <w:rPr>
          <w:color w:val="000000"/>
          <w:lang w:val="it-IT"/>
        </w:rPr>
        <w:t>CorsoID</w:t>
      </w:r>
      <w:proofErr w:type="spellEnd"/>
      <w:r w:rsidRPr="00896317">
        <w:rPr>
          <w:color w:val="000000"/>
          <w:lang w:val="it-IT"/>
        </w:rPr>
        <w:t>, con relazioni 1:M da entrambe le dimensioni</w:t>
      </w:r>
    </w:p>
    <w:p w14:paraId="001859B4" w14:textId="77777777" w:rsidR="00CA7663" w:rsidRPr="00896317" w:rsidRDefault="00000000">
      <w:pPr>
        <w:spacing w:after="30"/>
        <w:rPr>
          <w:lang w:val="it-IT"/>
        </w:rPr>
      </w:pPr>
      <w:r w:rsidRPr="00896317">
        <w:rPr>
          <w:color w:val="000000"/>
          <w:lang w:val="it-IT"/>
        </w:rPr>
        <w:t>C. Unire le due tabelle in una sola</w:t>
      </w:r>
    </w:p>
    <w:p w14:paraId="413609CF" w14:textId="77777777" w:rsidR="00CA7663" w:rsidRPr="00896317" w:rsidRDefault="00000000">
      <w:pPr>
        <w:spacing w:after="30"/>
        <w:rPr>
          <w:lang w:val="it-IT"/>
        </w:rPr>
      </w:pPr>
      <w:r w:rsidRPr="00896317">
        <w:rPr>
          <w:color w:val="000000"/>
          <w:lang w:val="it-IT"/>
        </w:rPr>
        <w:t>D. Usare il filtro bidirezionale sulle relazioni esistenti</w:t>
      </w:r>
    </w:p>
    <w:p w14:paraId="5123259D" w14:textId="77777777" w:rsidR="00CA7663" w:rsidRPr="00896317" w:rsidRDefault="00000000">
      <w:pPr>
        <w:spacing w:before="80" w:after="40"/>
        <w:rPr>
          <w:lang w:val="it-IT"/>
        </w:rPr>
      </w:pPr>
      <w:r w:rsidRPr="00896317">
        <w:rPr>
          <w:b/>
          <w:bCs/>
          <w:color w:val="375623"/>
          <w:lang w:val="it-IT"/>
        </w:rPr>
        <w:t>Risposta corretta: B</w:t>
      </w:r>
    </w:p>
    <w:p w14:paraId="4C66D03A" w14:textId="77777777" w:rsidR="00CA7663" w:rsidRPr="00896317" w:rsidRDefault="00000000">
      <w:pPr>
        <w:spacing w:after="30"/>
        <w:rPr>
          <w:lang w:val="it-IT"/>
        </w:rPr>
      </w:pPr>
      <w:r w:rsidRPr="00896317">
        <w:rPr>
          <w:b/>
          <w:bCs/>
          <w:color w:val="000000"/>
          <w:lang w:val="it-IT"/>
        </w:rPr>
        <w:t>Spiegazione:</w:t>
      </w:r>
    </w:p>
    <w:p w14:paraId="5F513DD5" w14:textId="77777777" w:rsidR="005B47EE" w:rsidRDefault="00000000">
      <w:pPr>
        <w:rPr>
          <w:color w:val="000000"/>
          <w:lang w:val="it-IT"/>
        </w:rPr>
      </w:pPr>
      <w:r w:rsidRPr="00896317">
        <w:rPr>
          <w:color w:val="000000"/>
          <w:lang w:val="it-IT"/>
        </w:rPr>
        <w:t xml:space="preserve">Il pattern raccomandato è la tabella ponte (bridge </w:t>
      </w:r>
      <w:proofErr w:type="spellStart"/>
      <w:r w:rsidRPr="00896317">
        <w:rPr>
          <w:color w:val="000000"/>
          <w:lang w:val="it-IT"/>
        </w:rPr>
        <w:t>table</w:t>
      </w:r>
      <w:proofErr w:type="spellEnd"/>
      <w:r w:rsidRPr="00896317">
        <w:rPr>
          <w:color w:val="000000"/>
          <w:lang w:val="it-IT"/>
        </w:rPr>
        <w:t xml:space="preserve"> / </w:t>
      </w:r>
      <w:proofErr w:type="spellStart"/>
      <w:r w:rsidRPr="00896317">
        <w:rPr>
          <w:color w:val="000000"/>
          <w:lang w:val="it-IT"/>
        </w:rPr>
        <w:t>junction</w:t>
      </w:r>
      <w:proofErr w:type="spellEnd"/>
      <w:r w:rsidRPr="00896317">
        <w:rPr>
          <w:color w:val="000000"/>
          <w:lang w:val="it-IT"/>
        </w:rPr>
        <w:t xml:space="preserve"> </w:t>
      </w:r>
      <w:proofErr w:type="spellStart"/>
      <w:r w:rsidRPr="00896317">
        <w:rPr>
          <w:color w:val="000000"/>
          <w:lang w:val="it-IT"/>
        </w:rPr>
        <w:t>table</w:t>
      </w:r>
      <w:proofErr w:type="spellEnd"/>
      <w:r w:rsidRPr="00896317">
        <w:rPr>
          <w:color w:val="000000"/>
          <w:lang w:val="it-IT"/>
        </w:rPr>
        <w:t xml:space="preserve">): </w:t>
      </w:r>
    </w:p>
    <w:p w14:paraId="77765D53" w14:textId="77777777" w:rsidR="005B47EE" w:rsidRDefault="00000000">
      <w:pPr>
        <w:rPr>
          <w:color w:val="000000"/>
          <w:lang w:val="it-IT"/>
        </w:rPr>
      </w:pPr>
      <w:r w:rsidRPr="00896317">
        <w:rPr>
          <w:color w:val="000000"/>
          <w:lang w:val="it-IT"/>
        </w:rPr>
        <w:t>Studenti (1) -&gt; Iscrizioni (M) &lt;- (1) Corsi</w:t>
      </w:r>
      <w:r w:rsidR="00615070">
        <w:rPr>
          <w:color w:val="000000"/>
          <w:lang w:val="it-IT"/>
        </w:rPr>
        <w:t>.</w:t>
      </w:r>
      <w:r w:rsidRPr="00896317">
        <w:rPr>
          <w:color w:val="000000"/>
          <w:lang w:val="it-IT"/>
        </w:rPr>
        <w:t xml:space="preserve"> </w:t>
      </w:r>
    </w:p>
    <w:p w14:paraId="4CC3BC0B" w14:textId="77777777" w:rsidR="005B47EE" w:rsidRDefault="00000000">
      <w:pPr>
        <w:rPr>
          <w:color w:val="000000"/>
          <w:lang w:val="it-IT"/>
        </w:rPr>
      </w:pPr>
      <w:r w:rsidRPr="00896317">
        <w:rPr>
          <w:color w:val="000000"/>
          <w:lang w:val="it-IT"/>
        </w:rPr>
        <w:t xml:space="preserve">La tabella Iscrizioni contiene ogni combinazione </w:t>
      </w:r>
      <w:proofErr w:type="spellStart"/>
      <w:r w:rsidRPr="00896317">
        <w:rPr>
          <w:color w:val="000000"/>
          <w:lang w:val="it-IT"/>
        </w:rPr>
        <w:t>StudenteID+CorsoID</w:t>
      </w:r>
      <w:proofErr w:type="spellEnd"/>
      <w:r w:rsidRPr="00896317">
        <w:rPr>
          <w:color w:val="000000"/>
          <w:lang w:val="it-IT"/>
        </w:rPr>
        <w:t>.</w:t>
      </w:r>
    </w:p>
    <w:p w14:paraId="43E063E1" w14:textId="77777777" w:rsidR="005B47EE" w:rsidRDefault="00000000">
      <w:pPr>
        <w:rPr>
          <w:color w:val="000000"/>
          <w:lang w:val="it-IT"/>
        </w:rPr>
      </w:pPr>
      <w:r w:rsidRPr="00896317">
        <w:rPr>
          <w:color w:val="000000"/>
          <w:lang w:val="it-IT"/>
        </w:rPr>
        <w:t xml:space="preserve">Eventuali attributi dell'iscrizione (data, voto) si aggiungono alla tabella ponte. </w:t>
      </w:r>
    </w:p>
    <w:p w14:paraId="35C16879" w14:textId="77777777" w:rsidR="005B47EE" w:rsidRDefault="00000000">
      <w:pPr>
        <w:rPr>
          <w:color w:val="000000"/>
          <w:lang w:val="it-IT"/>
        </w:rPr>
      </w:pPr>
      <w:r w:rsidRPr="00896317">
        <w:rPr>
          <w:color w:val="000000"/>
          <w:lang w:val="it-IT"/>
        </w:rPr>
        <w:t xml:space="preserve">La M:M nativa di Power BI (risposta A) è supportata ma meno controllabile per calcoli complessi. </w:t>
      </w:r>
    </w:p>
    <w:p w14:paraId="1F4F12E5" w14:textId="126487FB" w:rsidR="00CA7663" w:rsidRPr="00896317" w:rsidRDefault="00000000">
      <w:pPr>
        <w:rPr>
          <w:lang w:val="it-IT"/>
        </w:rPr>
      </w:pPr>
      <w:r w:rsidRPr="00896317">
        <w:rPr>
          <w:color w:val="000000"/>
          <w:lang w:val="it-IT"/>
        </w:rPr>
        <w:t>Il pattern con tabella ponte è la best practice Microsoft per relazioni M:M.</w:t>
      </w:r>
    </w:p>
    <w:p w14:paraId="37949C28" w14:textId="77777777" w:rsidR="00CA7663" w:rsidRPr="00896317" w:rsidRDefault="00CA7663">
      <w:pPr>
        <w:spacing w:after="160"/>
        <w:rPr>
          <w:lang w:val="it-IT"/>
        </w:rPr>
      </w:pPr>
    </w:p>
    <w:p w14:paraId="5B377083" w14:textId="2A990524" w:rsidR="00CA7663" w:rsidRPr="00615070" w:rsidRDefault="00000000">
      <w:pPr>
        <w:spacing w:before="160" w:after="60"/>
        <w:rPr>
          <w:b/>
          <w:bCs/>
          <w:color w:val="000000"/>
          <w:lang w:val="it-IT"/>
        </w:rPr>
      </w:pPr>
      <w:r w:rsidRPr="00896317">
        <w:rPr>
          <w:b/>
          <w:bCs/>
          <w:color w:val="000000"/>
          <w:lang w:val="it-IT"/>
        </w:rPr>
        <w:t xml:space="preserve">Domanda 106: [SI/NO] Affermi: </w:t>
      </w:r>
      <w:r w:rsidR="00615070">
        <w:rPr>
          <w:b/>
          <w:bCs/>
          <w:color w:val="000000"/>
          <w:lang w:val="it-IT"/>
        </w:rPr>
        <w:br/>
      </w:r>
      <w:r w:rsidRPr="00896317">
        <w:rPr>
          <w:b/>
          <w:bCs/>
          <w:color w:val="000000"/>
          <w:lang w:val="it-IT"/>
        </w:rPr>
        <w:t>"CALCULATE() con un argomento di filtro che usa una colonna della tabella fatto (es. Vendite[Importo] &gt; 1000) e equivalente a FILTER(</w:t>
      </w:r>
      <w:r w:rsidR="00615070" w:rsidRPr="00615070">
        <w:rPr>
          <w:b/>
          <w:bCs/>
          <w:color w:val="000000"/>
          <w:lang w:val="it-IT"/>
        </w:rPr>
        <w:t>ALL(Vendite[Importo])</w:t>
      </w:r>
      <w:r w:rsidRPr="00615070">
        <w:rPr>
          <w:b/>
          <w:bCs/>
          <w:color w:val="000000"/>
          <w:lang w:val="it-IT"/>
        </w:rPr>
        <w:t>,</w:t>
      </w:r>
      <w:r w:rsidRPr="00896317">
        <w:rPr>
          <w:b/>
          <w:bCs/>
          <w:color w:val="000000"/>
          <w:lang w:val="it-IT"/>
        </w:rPr>
        <w:t xml:space="preserve"> Vendite[Importo] &gt; 1000) come argomento di CALCULATE()." </w:t>
      </w:r>
      <w:r w:rsidR="00615070">
        <w:rPr>
          <w:b/>
          <w:bCs/>
          <w:color w:val="000000"/>
          <w:lang w:val="it-IT"/>
        </w:rPr>
        <w:br/>
      </w:r>
      <w:r w:rsidRPr="00896317">
        <w:rPr>
          <w:b/>
          <w:bCs/>
          <w:color w:val="000000"/>
          <w:lang w:val="it-IT"/>
        </w:rPr>
        <w:t>Questa affermazione è corretta?</w:t>
      </w:r>
    </w:p>
    <w:p w14:paraId="78E44474" w14:textId="77777777" w:rsidR="00CA7663" w:rsidRPr="00896317" w:rsidRDefault="00000000">
      <w:pPr>
        <w:spacing w:before="80" w:after="40"/>
        <w:rPr>
          <w:lang w:val="it-IT"/>
        </w:rPr>
      </w:pPr>
      <w:r w:rsidRPr="00896317">
        <w:rPr>
          <w:b/>
          <w:bCs/>
          <w:color w:val="375623"/>
          <w:lang w:val="it-IT"/>
        </w:rPr>
        <w:t>Risposta corretta: SI</w:t>
      </w:r>
    </w:p>
    <w:p w14:paraId="68230170" w14:textId="77777777" w:rsidR="00CA7663" w:rsidRPr="00896317" w:rsidRDefault="00000000">
      <w:pPr>
        <w:spacing w:after="30"/>
        <w:rPr>
          <w:lang w:val="it-IT"/>
        </w:rPr>
      </w:pPr>
      <w:r w:rsidRPr="00896317">
        <w:rPr>
          <w:b/>
          <w:bCs/>
          <w:color w:val="000000"/>
          <w:lang w:val="it-IT"/>
        </w:rPr>
        <w:t>Spiegazione:</w:t>
      </w:r>
    </w:p>
    <w:p w14:paraId="460A9C39" w14:textId="77777777" w:rsidR="005B47EE" w:rsidRDefault="00000000">
      <w:pPr>
        <w:rPr>
          <w:color w:val="000000"/>
          <w:lang w:val="it-IT"/>
        </w:rPr>
      </w:pPr>
      <w:r w:rsidRPr="00896317">
        <w:rPr>
          <w:color w:val="000000"/>
          <w:lang w:val="it-IT"/>
        </w:rPr>
        <w:t xml:space="preserve">Si. </w:t>
      </w:r>
    </w:p>
    <w:p w14:paraId="07D7A62A" w14:textId="2C3345D4" w:rsidR="005B47EE" w:rsidRDefault="00000000">
      <w:pPr>
        <w:rPr>
          <w:color w:val="000000"/>
          <w:lang w:val="it-IT"/>
        </w:rPr>
      </w:pPr>
      <w:r w:rsidRPr="00896317">
        <w:rPr>
          <w:color w:val="000000"/>
          <w:lang w:val="it-IT"/>
        </w:rPr>
        <w:t xml:space="preserve">CALCULATE([Misura], </w:t>
      </w:r>
    </w:p>
    <w:p w14:paraId="7B00C22D" w14:textId="77777777" w:rsidR="005B47EE" w:rsidRDefault="005B47EE">
      <w:pPr>
        <w:rPr>
          <w:color w:val="000000"/>
          <w:lang w:val="it-IT"/>
        </w:rPr>
      </w:pPr>
      <w:r>
        <w:rPr>
          <w:color w:val="000000"/>
          <w:lang w:val="it-IT"/>
        </w:rPr>
        <w:t xml:space="preserve">                       </w:t>
      </w:r>
      <w:r w:rsidRPr="00896317">
        <w:rPr>
          <w:color w:val="000000"/>
          <w:lang w:val="it-IT"/>
        </w:rPr>
        <w:t xml:space="preserve">Vendite[Importo] &gt; 1000) </w:t>
      </w:r>
    </w:p>
    <w:p w14:paraId="3D23EFB3" w14:textId="77777777" w:rsidR="005B47EE" w:rsidRDefault="00000000">
      <w:pPr>
        <w:rPr>
          <w:color w:val="000000"/>
          <w:lang w:val="it-IT"/>
        </w:rPr>
      </w:pPr>
      <w:r w:rsidRPr="00896317">
        <w:rPr>
          <w:color w:val="000000"/>
          <w:lang w:val="it-IT"/>
        </w:rPr>
        <w:t xml:space="preserve">è lo zucchero sintattico per </w:t>
      </w:r>
    </w:p>
    <w:p w14:paraId="33EEEEA9" w14:textId="77777777" w:rsidR="005B47EE" w:rsidRDefault="00000000">
      <w:pPr>
        <w:rPr>
          <w:color w:val="000000"/>
          <w:lang w:val="it-IT"/>
        </w:rPr>
      </w:pPr>
      <w:r w:rsidRPr="00896317">
        <w:rPr>
          <w:color w:val="000000"/>
          <w:lang w:val="it-IT"/>
        </w:rPr>
        <w:t xml:space="preserve">CALCULATE([Misura], </w:t>
      </w:r>
    </w:p>
    <w:p w14:paraId="247104DF" w14:textId="5A2C0917" w:rsidR="005B47EE" w:rsidRDefault="005B47EE">
      <w:pPr>
        <w:rPr>
          <w:color w:val="000000"/>
          <w:lang w:val="it-IT"/>
        </w:rPr>
      </w:pPr>
      <w:r>
        <w:rPr>
          <w:color w:val="000000"/>
          <w:lang w:val="it-IT"/>
        </w:rPr>
        <w:t xml:space="preserve">                      </w:t>
      </w:r>
      <w:r w:rsidRPr="00896317">
        <w:rPr>
          <w:color w:val="000000"/>
          <w:lang w:val="it-IT"/>
        </w:rPr>
        <w:t xml:space="preserve">FILTER(ALL(Vendite[Importo]), Vendite[Importo] &gt; 1000)). </w:t>
      </w:r>
    </w:p>
    <w:p w14:paraId="21FB03BA" w14:textId="7C31CD5F" w:rsidR="00CA7663" w:rsidRPr="00896317" w:rsidRDefault="00000000">
      <w:pPr>
        <w:rPr>
          <w:lang w:val="it-IT"/>
        </w:rPr>
      </w:pPr>
      <w:r w:rsidRPr="00896317">
        <w:rPr>
          <w:color w:val="000000"/>
          <w:lang w:val="it-IT"/>
        </w:rPr>
        <w:lastRenderedPageBreak/>
        <w:t xml:space="preserve">Quando si usa una condizione diretta come filtro di CALCULATE, Power BI la converte internamente in un FILTER con ALL sulla colonna. </w:t>
      </w:r>
      <w:r w:rsidR="005B47EE">
        <w:rPr>
          <w:color w:val="000000"/>
          <w:lang w:val="it-IT"/>
        </w:rPr>
        <w:t>È</w:t>
      </w:r>
      <w:r w:rsidRPr="00896317">
        <w:rPr>
          <w:color w:val="000000"/>
          <w:lang w:val="it-IT"/>
        </w:rPr>
        <w:t xml:space="preserve"> importante per capire perché certi filtri sovrascrivono quelli esistenti invece di aggiungersi.</w:t>
      </w:r>
    </w:p>
    <w:p w14:paraId="35CAA879" w14:textId="77777777" w:rsidR="00CA7663" w:rsidRPr="00896317" w:rsidRDefault="00CA7663">
      <w:pPr>
        <w:spacing w:after="160"/>
        <w:rPr>
          <w:lang w:val="it-IT"/>
        </w:rPr>
      </w:pPr>
    </w:p>
    <w:p w14:paraId="3AAE02BF" w14:textId="77777777" w:rsidR="00CA7663" w:rsidRPr="00896317" w:rsidRDefault="00000000">
      <w:pPr>
        <w:spacing w:before="160" w:after="60"/>
        <w:rPr>
          <w:lang w:val="it-IT"/>
        </w:rPr>
      </w:pPr>
      <w:r w:rsidRPr="00896317">
        <w:rPr>
          <w:b/>
          <w:bCs/>
          <w:color w:val="000000"/>
          <w:lang w:val="it-IT"/>
        </w:rPr>
        <w:t>Domanda 107: Cosa restituisce LOOKUPVALUE(Prodotti[Categoria], Prodotti[ID], 42)?</w:t>
      </w:r>
    </w:p>
    <w:p w14:paraId="40AC3C98" w14:textId="77777777" w:rsidR="00CA7663" w:rsidRPr="00896317" w:rsidRDefault="00000000">
      <w:pPr>
        <w:spacing w:after="30"/>
        <w:rPr>
          <w:lang w:val="it-IT"/>
        </w:rPr>
      </w:pPr>
      <w:r w:rsidRPr="00896317">
        <w:rPr>
          <w:color w:val="000000"/>
          <w:lang w:val="it-IT"/>
        </w:rPr>
        <w:t>A. Tutte le categorie dei prodotti</w:t>
      </w:r>
    </w:p>
    <w:p w14:paraId="2A9D5994" w14:textId="77777777" w:rsidR="00CA7663" w:rsidRPr="00896317" w:rsidRDefault="00000000">
      <w:pPr>
        <w:spacing w:after="30"/>
        <w:rPr>
          <w:lang w:val="it-IT"/>
        </w:rPr>
      </w:pPr>
      <w:r w:rsidRPr="00896317">
        <w:rPr>
          <w:color w:val="000000"/>
          <w:lang w:val="it-IT"/>
        </w:rPr>
        <w:t>B. Tutti i prodotti con ID = 42</w:t>
      </w:r>
    </w:p>
    <w:p w14:paraId="71824BBE" w14:textId="77777777" w:rsidR="00CA7663" w:rsidRPr="00896317" w:rsidRDefault="00000000">
      <w:pPr>
        <w:spacing w:after="30"/>
        <w:rPr>
          <w:lang w:val="it-IT"/>
        </w:rPr>
      </w:pPr>
      <w:r w:rsidRPr="00896317">
        <w:rPr>
          <w:color w:val="000000"/>
          <w:lang w:val="it-IT"/>
        </w:rPr>
        <w:t>C. La Categoria del prodotto con ID = 42</w:t>
      </w:r>
    </w:p>
    <w:p w14:paraId="2EA0B515" w14:textId="77777777" w:rsidR="00CA7663" w:rsidRPr="00896317" w:rsidRDefault="00000000">
      <w:pPr>
        <w:spacing w:after="30"/>
        <w:rPr>
          <w:lang w:val="it-IT"/>
        </w:rPr>
      </w:pPr>
      <w:r w:rsidRPr="00896317">
        <w:rPr>
          <w:color w:val="000000"/>
          <w:lang w:val="it-IT"/>
        </w:rPr>
        <w:t>D. Un errore se ID=42 non esiste</w:t>
      </w:r>
    </w:p>
    <w:p w14:paraId="664FA03F" w14:textId="77777777" w:rsidR="00CA7663" w:rsidRPr="00896317" w:rsidRDefault="00000000">
      <w:pPr>
        <w:spacing w:before="80" w:after="40"/>
        <w:rPr>
          <w:lang w:val="it-IT"/>
        </w:rPr>
      </w:pPr>
      <w:r w:rsidRPr="00896317">
        <w:rPr>
          <w:b/>
          <w:bCs/>
          <w:color w:val="375623"/>
          <w:lang w:val="it-IT"/>
        </w:rPr>
        <w:t>Risposta corretta: C</w:t>
      </w:r>
    </w:p>
    <w:p w14:paraId="17C384E1" w14:textId="77777777" w:rsidR="00CA7663" w:rsidRPr="00896317" w:rsidRDefault="00000000">
      <w:pPr>
        <w:spacing w:after="30"/>
        <w:rPr>
          <w:lang w:val="it-IT"/>
        </w:rPr>
      </w:pPr>
      <w:r w:rsidRPr="00896317">
        <w:rPr>
          <w:b/>
          <w:bCs/>
          <w:color w:val="000000"/>
          <w:lang w:val="it-IT"/>
        </w:rPr>
        <w:t>Spiegazione:</w:t>
      </w:r>
    </w:p>
    <w:p w14:paraId="38488C29" w14:textId="7693D5C9" w:rsidR="005B47EE" w:rsidRDefault="00000000">
      <w:pPr>
        <w:rPr>
          <w:color w:val="000000"/>
          <w:lang w:val="it-IT"/>
        </w:rPr>
      </w:pPr>
      <w:r w:rsidRPr="00896317">
        <w:rPr>
          <w:color w:val="000000"/>
          <w:lang w:val="it-IT"/>
        </w:rPr>
        <w:t>LOOKUPVALUE(</w:t>
      </w:r>
      <w:proofErr w:type="spellStart"/>
      <w:r w:rsidRPr="00896317">
        <w:rPr>
          <w:color w:val="000000"/>
          <w:lang w:val="it-IT"/>
        </w:rPr>
        <w:t>result_column</w:t>
      </w:r>
      <w:proofErr w:type="spellEnd"/>
      <w:r w:rsidRPr="00896317">
        <w:rPr>
          <w:color w:val="000000"/>
          <w:lang w:val="it-IT"/>
        </w:rPr>
        <w:t xml:space="preserve">, </w:t>
      </w:r>
      <w:proofErr w:type="spellStart"/>
      <w:r w:rsidRPr="00896317">
        <w:rPr>
          <w:color w:val="000000"/>
          <w:lang w:val="it-IT"/>
        </w:rPr>
        <w:t>search_column</w:t>
      </w:r>
      <w:proofErr w:type="spellEnd"/>
      <w:r w:rsidRPr="00896317">
        <w:rPr>
          <w:color w:val="000000"/>
          <w:lang w:val="it-IT"/>
        </w:rPr>
        <w:t xml:space="preserve">, </w:t>
      </w:r>
      <w:proofErr w:type="spellStart"/>
      <w:r w:rsidRPr="00896317">
        <w:rPr>
          <w:color w:val="000000"/>
          <w:lang w:val="it-IT"/>
        </w:rPr>
        <w:t>search_value</w:t>
      </w:r>
      <w:proofErr w:type="spellEnd"/>
      <w:r w:rsidRPr="00896317">
        <w:rPr>
          <w:color w:val="000000"/>
          <w:lang w:val="it-IT"/>
        </w:rPr>
        <w:t xml:space="preserve"> [, ...]) cerca </w:t>
      </w:r>
      <w:proofErr w:type="spellStart"/>
      <w:r w:rsidRPr="00896317">
        <w:rPr>
          <w:color w:val="000000"/>
          <w:lang w:val="it-IT"/>
        </w:rPr>
        <w:t>search_value</w:t>
      </w:r>
      <w:proofErr w:type="spellEnd"/>
      <w:r w:rsidRPr="00896317">
        <w:rPr>
          <w:color w:val="000000"/>
          <w:lang w:val="it-IT"/>
        </w:rPr>
        <w:t xml:space="preserve"> in </w:t>
      </w:r>
      <w:proofErr w:type="spellStart"/>
      <w:r w:rsidRPr="00896317">
        <w:rPr>
          <w:color w:val="000000"/>
          <w:lang w:val="it-IT"/>
        </w:rPr>
        <w:t>search_column</w:t>
      </w:r>
      <w:proofErr w:type="spellEnd"/>
      <w:r w:rsidRPr="00896317">
        <w:rPr>
          <w:color w:val="000000"/>
          <w:lang w:val="it-IT"/>
        </w:rPr>
        <w:t xml:space="preserve"> e restituisce il valore di </w:t>
      </w:r>
      <w:proofErr w:type="spellStart"/>
      <w:r w:rsidRPr="00896317">
        <w:rPr>
          <w:color w:val="000000"/>
          <w:lang w:val="it-IT"/>
        </w:rPr>
        <w:t>result_column</w:t>
      </w:r>
      <w:proofErr w:type="spellEnd"/>
      <w:r w:rsidRPr="00896317">
        <w:rPr>
          <w:color w:val="000000"/>
          <w:lang w:val="it-IT"/>
        </w:rPr>
        <w:t xml:space="preserve"> per la riga trovata. LOOKUPVALUE(Prodotti[Categoria], Prodotti[ID], 42) = Categoria del prodotto con ID=42</w:t>
      </w:r>
      <w:r w:rsidR="005B47EE">
        <w:rPr>
          <w:color w:val="000000"/>
          <w:lang w:val="it-IT"/>
        </w:rPr>
        <w:t>.</w:t>
      </w:r>
    </w:p>
    <w:p w14:paraId="08A74827" w14:textId="77777777" w:rsidR="005B47EE" w:rsidRDefault="00000000">
      <w:pPr>
        <w:rPr>
          <w:color w:val="000000"/>
          <w:lang w:val="it-IT"/>
        </w:rPr>
      </w:pPr>
      <w:r w:rsidRPr="00896317">
        <w:rPr>
          <w:color w:val="000000"/>
          <w:lang w:val="it-IT"/>
        </w:rPr>
        <w:t xml:space="preserve">Se non trova corrispondenza, restituisce BLANK (non un errore, a meno che ci siano più match). </w:t>
      </w:r>
    </w:p>
    <w:p w14:paraId="42CD661C" w14:textId="1487AA95" w:rsidR="00CA7663" w:rsidRPr="00896317" w:rsidRDefault="00000000">
      <w:pPr>
        <w:rPr>
          <w:lang w:val="it-IT"/>
        </w:rPr>
      </w:pPr>
      <w:r w:rsidRPr="00896317">
        <w:rPr>
          <w:color w:val="000000"/>
          <w:lang w:val="it-IT"/>
        </w:rPr>
        <w:t>Utile quando non c'è una relazione formale tra le tabelle.</w:t>
      </w:r>
    </w:p>
    <w:p w14:paraId="5CD306C1" w14:textId="77777777" w:rsidR="00CA7663" w:rsidRPr="00896317" w:rsidRDefault="00CA7663">
      <w:pPr>
        <w:spacing w:after="160"/>
        <w:rPr>
          <w:lang w:val="it-IT"/>
        </w:rPr>
      </w:pPr>
    </w:p>
    <w:p w14:paraId="26B6F800" w14:textId="77777777" w:rsidR="00CA7663" w:rsidRPr="00896317" w:rsidRDefault="00000000">
      <w:pPr>
        <w:spacing w:before="160" w:after="60"/>
        <w:rPr>
          <w:lang w:val="it-IT"/>
        </w:rPr>
      </w:pPr>
      <w:r w:rsidRPr="00896317">
        <w:rPr>
          <w:b/>
          <w:bCs/>
          <w:color w:val="000000"/>
          <w:lang w:val="it-IT"/>
        </w:rPr>
        <w:t xml:space="preserve">Domanda 108: Hai la seguente misura: </w:t>
      </w:r>
      <w:proofErr w:type="spellStart"/>
      <w:r w:rsidRPr="00896317">
        <w:rPr>
          <w:b/>
          <w:bCs/>
          <w:color w:val="000000"/>
          <w:lang w:val="it-IT"/>
        </w:rPr>
        <w:t>VenditePrecedenti</w:t>
      </w:r>
      <w:proofErr w:type="spellEnd"/>
      <w:r w:rsidRPr="00896317">
        <w:rPr>
          <w:b/>
          <w:bCs/>
          <w:color w:val="000000"/>
          <w:lang w:val="it-IT"/>
        </w:rPr>
        <w:t xml:space="preserve"> = CALCULATE([Vendite], PREVIOUSMONTH(Data[Data])). Cosa calcola questa misura nel contesto "Febbraio 2024"?</w:t>
      </w:r>
    </w:p>
    <w:p w14:paraId="5454E254" w14:textId="77777777" w:rsidR="00CA7663" w:rsidRPr="00896317" w:rsidRDefault="00000000">
      <w:pPr>
        <w:spacing w:after="30"/>
        <w:rPr>
          <w:lang w:val="it-IT"/>
        </w:rPr>
      </w:pPr>
      <w:r w:rsidRPr="00896317">
        <w:rPr>
          <w:color w:val="000000"/>
          <w:lang w:val="it-IT"/>
        </w:rPr>
        <w:t>A. Le vendite del mese di Gennaio 2024 completo</w:t>
      </w:r>
    </w:p>
    <w:p w14:paraId="577B918C" w14:textId="77777777" w:rsidR="00CA7663" w:rsidRPr="00896317" w:rsidRDefault="00000000">
      <w:pPr>
        <w:spacing w:after="30"/>
        <w:rPr>
          <w:lang w:val="it-IT"/>
        </w:rPr>
      </w:pPr>
      <w:r w:rsidRPr="00896317">
        <w:rPr>
          <w:color w:val="000000"/>
          <w:lang w:val="it-IT"/>
        </w:rPr>
        <w:t>B. Le vendite dal 1 al 29 Febbraio 2024</w:t>
      </w:r>
    </w:p>
    <w:p w14:paraId="3A8B8A51" w14:textId="77777777" w:rsidR="00CA7663" w:rsidRPr="00896317" w:rsidRDefault="00000000">
      <w:pPr>
        <w:spacing w:after="30"/>
        <w:rPr>
          <w:lang w:val="it-IT"/>
        </w:rPr>
      </w:pPr>
      <w:r w:rsidRPr="00896317">
        <w:rPr>
          <w:color w:val="000000"/>
          <w:lang w:val="it-IT"/>
        </w:rPr>
        <w:t>C. Le vendite degli ultimi 30 giorni prima di Febbraio 2024</w:t>
      </w:r>
    </w:p>
    <w:p w14:paraId="164612D4" w14:textId="77777777" w:rsidR="00CA7663" w:rsidRPr="00896317" w:rsidRDefault="00000000">
      <w:pPr>
        <w:spacing w:after="30"/>
        <w:rPr>
          <w:lang w:val="it-IT"/>
        </w:rPr>
      </w:pPr>
      <w:r w:rsidRPr="00896317">
        <w:rPr>
          <w:color w:val="000000"/>
          <w:lang w:val="it-IT"/>
        </w:rPr>
        <w:t>D. Le vendite da Febbraio 2023</w:t>
      </w:r>
    </w:p>
    <w:p w14:paraId="194D1AD9" w14:textId="77777777" w:rsidR="00CA7663" w:rsidRPr="00896317" w:rsidRDefault="00000000">
      <w:pPr>
        <w:spacing w:before="80" w:after="40"/>
        <w:rPr>
          <w:lang w:val="it-IT"/>
        </w:rPr>
      </w:pPr>
      <w:r w:rsidRPr="00896317">
        <w:rPr>
          <w:b/>
          <w:bCs/>
          <w:color w:val="375623"/>
          <w:lang w:val="it-IT"/>
        </w:rPr>
        <w:t>Risposta corretta: A</w:t>
      </w:r>
    </w:p>
    <w:p w14:paraId="3E0BA36A" w14:textId="77777777" w:rsidR="00CA7663" w:rsidRPr="00896317" w:rsidRDefault="00000000">
      <w:pPr>
        <w:spacing w:after="30"/>
        <w:rPr>
          <w:lang w:val="it-IT"/>
        </w:rPr>
      </w:pPr>
      <w:r w:rsidRPr="00896317">
        <w:rPr>
          <w:b/>
          <w:bCs/>
          <w:color w:val="000000"/>
          <w:lang w:val="it-IT"/>
        </w:rPr>
        <w:t>Spiegazione:</w:t>
      </w:r>
    </w:p>
    <w:p w14:paraId="45D45DA8" w14:textId="77777777" w:rsidR="005B47EE" w:rsidRDefault="00000000">
      <w:pPr>
        <w:rPr>
          <w:color w:val="000000"/>
          <w:lang w:val="it-IT"/>
        </w:rPr>
      </w:pPr>
      <w:r w:rsidRPr="00896317">
        <w:rPr>
          <w:color w:val="000000"/>
          <w:lang w:val="it-IT"/>
        </w:rPr>
        <w:t xml:space="preserve">PREVIOUSMONTH(Data[Data]) restituisce tutti i giorni del mese precedente COMPLETO rispetto al contesto corrente. </w:t>
      </w:r>
    </w:p>
    <w:p w14:paraId="197F8FC2" w14:textId="77777777" w:rsidR="005B47EE" w:rsidRDefault="00000000">
      <w:pPr>
        <w:rPr>
          <w:color w:val="000000"/>
          <w:lang w:val="it-IT"/>
        </w:rPr>
      </w:pPr>
      <w:r w:rsidRPr="00896317">
        <w:rPr>
          <w:color w:val="000000"/>
          <w:lang w:val="it-IT"/>
        </w:rPr>
        <w:t xml:space="preserve">Se il contesto e Febbraio 2024, PREVIOUSMONTH restituisce tutti i giorni di Gennaio 2024 (1-31 Gennaio 2024). </w:t>
      </w:r>
    </w:p>
    <w:p w14:paraId="5F88F644" w14:textId="672B8081" w:rsidR="00CA7663" w:rsidRPr="00896317" w:rsidRDefault="005B47EE">
      <w:pPr>
        <w:rPr>
          <w:lang w:val="it-IT"/>
        </w:rPr>
      </w:pPr>
      <w:r>
        <w:rPr>
          <w:color w:val="000000"/>
          <w:lang w:val="it-IT"/>
        </w:rPr>
        <w:t>È</w:t>
      </w:r>
      <w:r w:rsidRPr="00896317">
        <w:rPr>
          <w:color w:val="000000"/>
          <w:lang w:val="it-IT"/>
        </w:rPr>
        <w:t xml:space="preserve"> diverso da DATEADD(..., -1, MONTH) che sposta il periodo corrente di un mese (es. se il contesto</w:t>
      </w:r>
      <w:r>
        <w:rPr>
          <w:color w:val="000000"/>
          <w:lang w:val="it-IT"/>
        </w:rPr>
        <w:t xml:space="preserve"> è</w:t>
      </w:r>
      <w:r w:rsidRPr="00896317">
        <w:rPr>
          <w:color w:val="000000"/>
          <w:lang w:val="it-IT"/>
        </w:rPr>
        <w:t xml:space="preserve"> 1-15 Febbraio, DATEADD da 1-15 Gennaio).</w:t>
      </w:r>
    </w:p>
    <w:p w14:paraId="245C89F6" w14:textId="77777777" w:rsidR="00CA7663" w:rsidRPr="00896317" w:rsidRDefault="00CA7663">
      <w:pPr>
        <w:spacing w:after="160"/>
        <w:rPr>
          <w:lang w:val="it-IT"/>
        </w:rPr>
      </w:pPr>
    </w:p>
    <w:p w14:paraId="0D25747E" w14:textId="77777777" w:rsidR="00CA7663" w:rsidRPr="00896317" w:rsidRDefault="00000000">
      <w:pPr>
        <w:spacing w:before="160" w:after="60"/>
        <w:rPr>
          <w:lang w:val="it-IT"/>
        </w:rPr>
      </w:pPr>
      <w:r w:rsidRPr="00896317">
        <w:rPr>
          <w:b/>
          <w:bCs/>
          <w:color w:val="000000"/>
          <w:lang w:val="it-IT"/>
        </w:rPr>
        <w:t>Domanda 109: Perché è consigliato usare VAR nelle misure DAX complesse? al momento della dichiarazione</w:t>
      </w:r>
    </w:p>
    <w:p w14:paraId="70F2BC3E" w14:textId="77777777" w:rsidR="00CA7663" w:rsidRPr="00896317" w:rsidRDefault="00000000">
      <w:pPr>
        <w:spacing w:after="30"/>
        <w:rPr>
          <w:lang w:val="it-IT"/>
        </w:rPr>
      </w:pPr>
      <w:r w:rsidRPr="00896317">
        <w:rPr>
          <w:color w:val="000000"/>
          <w:lang w:val="it-IT"/>
        </w:rPr>
        <w:t>A. VAR rende la misura più veloce in tutti i casi</w:t>
      </w:r>
    </w:p>
    <w:p w14:paraId="2B2C98C0" w14:textId="216F0006" w:rsidR="00CA7663" w:rsidRPr="00896317" w:rsidRDefault="00000000">
      <w:pPr>
        <w:spacing w:after="30"/>
        <w:rPr>
          <w:lang w:val="it-IT"/>
        </w:rPr>
      </w:pPr>
      <w:r w:rsidRPr="00896317">
        <w:rPr>
          <w:color w:val="000000"/>
          <w:lang w:val="it-IT"/>
        </w:rPr>
        <w:t xml:space="preserve">B. VAR migliora la </w:t>
      </w:r>
      <w:r w:rsidR="00597359" w:rsidRPr="00896317">
        <w:rPr>
          <w:color w:val="000000"/>
          <w:lang w:val="it-IT"/>
        </w:rPr>
        <w:t>leggibilità</w:t>
      </w:r>
      <w:r w:rsidRPr="00896317">
        <w:rPr>
          <w:color w:val="000000"/>
          <w:lang w:val="it-IT"/>
        </w:rPr>
        <w:t>, evita il ricalcolo di sub-espressioni e "congela" il contesto di filtro</w:t>
      </w:r>
    </w:p>
    <w:p w14:paraId="68ECCBE6" w14:textId="77777777" w:rsidR="00CA7663" w:rsidRPr="00896317" w:rsidRDefault="00000000">
      <w:pPr>
        <w:spacing w:after="30"/>
        <w:rPr>
          <w:lang w:val="it-IT"/>
        </w:rPr>
      </w:pPr>
      <w:r w:rsidRPr="00896317">
        <w:rPr>
          <w:color w:val="000000"/>
          <w:lang w:val="it-IT"/>
        </w:rPr>
        <w:t>C. VAR è obbligatorio per le funzioni Time Intelligence</w:t>
      </w:r>
    </w:p>
    <w:p w14:paraId="5F5721B3" w14:textId="77777777" w:rsidR="00CA7663" w:rsidRPr="00896317" w:rsidRDefault="00000000">
      <w:pPr>
        <w:spacing w:after="30"/>
        <w:rPr>
          <w:lang w:val="it-IT"/>
        </w:rPr>
      </w:pPr>
      <w:r w:rsidRPr="00896317">
        <w:rPr>
          <w:color w:val="000000"/>
          <w:lang w:val="it-IT"/>
        </w:rPr>
        <w:t>D. VAR consuma meno memoria delle misure senza variabili</w:t>
      </w:r>
    </w:p>
    <w:p w14:paraId="2CB4C67E" w14:textId="77777777" w:rsidR="00CA7663" w:rsidRPr="00896317" w:rsidRDefault="00000000">
      <w:pPr>
        <w:spacing w:before="80" w:after="40"/>
        <w:rPr>
          <w:lang w:val="it-IT"/>
        </w:rPr>
      </w:pPr>
      <w:r w:rsidRPr="00896317">
        <w:rPr>
          <w:b/>
          <w:bCs/>
          <w:color w:val="375623"/>
          <w:lang w:val="it-IT"/>
        </w:rPr>
        <w:t>Risposta corretta: B</w:t>
      </w:r>
    </w:p>
    <w:p w14:paraId="2E2F89EB" w14:textId="77777777" w:rsidR="00CA7663" w:rsidRPr="00896317" w:rsidRDefault="00000000">
      <w:pPr>
        <w:spacing w:after="30"/>
        <w:rPr>
          <w:lang w:val="it-IT"/>
        </w:rPr>
      </w:pPr>
      <w:r w:rsidRPr="00896317">
        <w:rPr>
          <w:b/>
          <w:bCs/>
          <w:color w:val="000000"/>
          <w:lang w:val="it-IT"/>
        </w:rPr>
        <w:t>Spiegazione:</w:t>
      </w:r>
    </w:p>
    <w:p w14:paraId="5FC64DD9" w14:textId="77777777" w:rsidR="005B47EE" w:rsidRDefault="00000000">
      <w:pPr>
        <w:rPr>
          <w:color w:val="000000"/>
          <w:lang w:val="it-IT"/>
        </w:rPr>
      </w:pPr>
      <w:r w:rsidRPr="00896317">
        <w:rPr>
          <w:color w:val="000000"/>
          <w:lang w:val="it-IT"/>
        </w:rPr>
        <w:t xml:space="preserve">I vantaggi di VAR: </w:t>
      </w:r>
    </w:p>
    <w:p w14:paraId="45B65569" w14:textId="2C2397F5" w:rsidR="005B47EE" w:rsidRDefault="00000000">
      <w:pPr>
        <w:rPr>
          <w:color w:val="000000"/>
          <w:lang w:val="it-IT"/>
        </w:rPr>
      </w:pPr>
      <w:r w:rsidRPr="00896317">
        <w:rPr>
          <w:color w:val="000000"/>
          <w:lang w:val="it-IT"/>
        </w:rPr>
        <w:t xml:space="preserve">1) </w:t>
      </w:r>
      <w:r w:rsidR="00597359" w:rsidRPr="00896317">
        <w:rPr>
          <w:color w:val="000000"/>
          <w:lang w:val="it-IT"/>
        </w:rPr>
        <w:t>Leggibilità</w:t>
      </w:r>
      <w:r w:rsidRPr="00896317">
        <w:rPr>
          <w:color w:val="000000"/>
          <w:lang w:val="it-IT"/>
        </w:rPr>
        <w:t xml:space="preserve">: nomi descrittivi invece di espressioni annidate </w:t>
      </w:r>
    </w:p>
    <w:p w14:paraId="783A6098" w14:textId="6649057A" w:rsidR="005B47EE" w:rsidRDefault="00000000">
      <w:pPr>
        <w:rPr>
          <w:color w:val="000000"/>
          <w:lang w:val="it-IT"/>
        </w:rPr>
      </w:pPr>
      <w:r w:rsidRPr="00896317">
        <w:rPr>
          <w:color w:val="000000"/>
          <w:lang w:val="it-IT"/>
        </w:rPr>
        <w:t>2) Ottimizzazione: l'espressione nella VAR viene calcolata una sola volta (non ricalcolata se usata più volte)</w:t>
      </w:r>
    </w:p>
    <w:p w14:paraId="6DC4AF4B" w14:textId="77777777" w:rsidR="005B47EE" w:rsidRDefault="00000000">
      <w:pPr>
        <w:rPr>
          <w:color w:val="000000"/>
          <w:lang w:val="it-IT"/>
        </w:rPr>
      </w:pPr>
      <w:r w:rsidRPr="00896317">
        <w:rPr>
          <w:color w:val="000000"/>
          <w:lang w:val="it-IT"/>
        </w:rPr>
        <w:lastRenderedPageBreak/>
        <w:t xml:space="preserve">3) Contesto congelato: la VAR cattura il contesto di filtro al momento della dichiarazione, utile quando si vuole un valore "fuori" dal contesto di iterazione </w:t>
      </w:r>
    </w:p>
    <w:p w14:paraId="7E16E613" w14:textId="77777777" w:rsidR="005B47EE" w:rsidRDefault="00000000">
      <w:pPr>
        <w:rPr>
          <w:color w:val="000000"/>
          <w:lang w:val="it-IT"/>
        </w:rPr>
      </w:pPr>
      <w:r w:rsidRPr="00896317">
        <w:rPr>
          <w:color w:val="000000"/>
          <w:lang w:val="it-IT"/>
        </w:rPr>
        <w:t xml:space="preserve">4) Debug facilitato: si può isolare ogni VAR per testarne il valore </w:t>
      </w:r>
    </w:p>
    <w:p w14:paraId="70CAD469" w14:textId="2D85B8FF" w:rsidR="00CA7663" w:rsidRPr="00896317" w:rsidRDefault="00000000">
      <w:pPr>
        <w:rPr>
          <w:lang w:val="it-IT"/>
        </w:rPr>
      </w:pPr>
      <w:r w:rsidRPr="00896317">
        <w:rPr>
          <w:color w:val="000000"/>
          <w:lang w:val="it-IT"/>
        </w:rPr>
        <w:t>VAR non migliora sempre le performance, ma evita i doppioni di calcolo.</w:t>
      </w:r>
    </w:p>
    <w:p w14:paraId="3043AA65" w14:textId="77777777" w:rsidR="00CA7663" w:rsidRPr="00896317" w:rsidRDefault="00CA7663">
      <w:pPr>
        <w:spacing w:after="160"/>
        <w:rPr>
          <w:lang w:val="it-IT"/>
        </w:rPr>
      </w:pPr>
    </w:p>
    <w:p w14:paraId="2EECAE0C" w14:textId="77777777" w:rsidR="00CA7663" w:rsidRPr="00896317" w:rsidRDefault="00000000">
      <w:pPr>
        <w:spacing w:before="160" w:after="60"/>
        <w:rPr>
          <w:lang w:val="it-IT"/>
        </w:rPr>
      </w:pPr>
      <w:r w:rsidRPr="00896317">
        <w:rPr>
          <w:b/>
          <w:bCs/>
          <w:color w:val="000000"/>
          <w:lang w:val="it-IT"/>
        </w:rPr>
        <w:t>Domanda 110: Quale affermazione sulle CALCULATION GROUPS e VERA?</w:t>
      </w:r>
    </w:p>
    <w:p w14:paraId="48DDD588" w14:textId="77777777" w:rsidR="00CA7663" w:rsidRPr="00896317" w:rsidRDefault="00000000">
      <w:pPr>
        <w:spacing w:after="30"/>
        <w:rPr>
          <w:lang w:val="it-IT"/>
        </w:rPr>
      </w:pPr>
      <w:r w:rsidRPr="00896317">
        <w:rPr>
          <w:color w:val="000000"/>
          <w:lang w:val="it-IT"/>
        </w:rPr>
        <w:t xml:space="preserve">A. Le </w:t>
      </w:r>
      <w:proofErr w:type="spellStart"/>
      <w:r w:rsidRPr="00896317">
        <w:rPr>
          <w:color w:val="000000"/>
          <w:lang w:val="it-IT"/>
        </w:rPr>
        <w:t>Calculation</w:t>
      </w:r>
      <w:proofErr w:type="spellEnd"/>
      <w:r w:rsidRPr="00896317">
        <w:rPr>
          <w:color w:val="000000"/>
          <w:lang w:val="it-IT"/>
        </w:rPr>
        <w:t xml:space="preserve"> Groups si creano nel menu </w:t>
      </w:r>
      <w:proofErr w:type="spellStart"/>
      <w:r w:rsidRPr="00896317">
        <w:rPr>
          <w:color w:val="000000"/>
          <w:lang w:val="it-IT"/>
        </w:rPr>
        <w:t>Modeling</w:t>
      </w:r>
      <w:proofErr w:type="spellEnd"/>
      <w:r w:rsidRPr="00896317">
        <w:rPr>
          <w:color w:val="000000"/>
          <w:lang w:val="it-IT"/>
        </w:rPr>
        <w:t xml:space="preserve"> di Power BI Desktop standard</w:t>
      </w:r>
    </w:p>
    <w:p w14:paraId="01558DB7" w14:textId="77777777" w:rsidR="00CA7663" w:rsidRPr="00896317" w:rsidRDefault="00000000">
      <w:pPr>
        <w:spacing w:after="30"/>
        <w:rPr>
          <w:lang w:val="it-IT"/>
        </w:rPr>
      </w:pPr>
      <w:r w:rsidRPr="00896317">
        <w:rPr>
          <w:color w:val="000000"/>
          <w:lang w:val="it-IT"/>
        </w:rPr>
        <w:t xml:space="preserve">B. Ogni </w:t>
      </w:r>
      <w:proofErr w:type="spellStart"/>
      <w:r w:rsidRPr="00896317">
        <w:rPr>
          <w:color w:val="000000"/>
          <w:lang w:val="it-IT"/>
        </w:rPr>
        <w:t>Calculation</w:t>
      </w:r>
      <w:proofErr w:type="spellEnd"/>
      <w:r w:rsidRPr="00896317">
        <w:rPr>
          <w:color w:val="000000"/>
          <w:lang w:val="it-IT"/>
        </w:rPr>
        <w:t xml:space="preserve"> Item è una misura separata nel modello</w:t>
      </w:r>
    </w:p>
    <w:p w14:paraId="4A2A47A6" w14:textId="77777777" w:rsidR="00CA7663" w:rsidRPr="00896317" w:rsidRDefault="00000000">
      <w:pPr>
        <w:spacing w:after="30"/>
        <w:rPr>
          <w:lang w:val="it-IT"/>
        </w:rPr>
      </w:pPr>
      <w:r w:rsidRPr="00896317">
        <w:rPr>
          <w:color w:val="000000"/>
          <w:lang w:val="it-IT"/>
        </w:rPr>
        <w:t xml:space="preserve">C. Le </w:t>
      </w:r>
      <w:proofErr w:type="spellStart"/>
      <w:r w:rsidRPr="00896317">
        <w:rPr>
          <w:color w:val="000000"/>
          <w:lang w:val="it-IT"/>
        </w:rPr>
        <w:t>Calculation</w:t>
      </w:r>
      <w:proofErr w:type="spellEnd"/>
      <w:r w:rsidRPr="00896317">
        <w:rPr>
          <w:color w:val="000000"/>
          <w:lang w:val="it-IT"/>
        </w:rPr>
        <w:t xml:space="preserve"> Groups richiedono Power BI Premium</w:t>
      </w:r>
    </w:p>
    <w:p w14:paraId="530B7E8D" w14:textId="77777777" w:rsidR="00CA7663" w:rsidRPr="00896317" w:rsidRDefault="00000000">
      <w:pPr>
        <w:spacing w:after="30"/>
        <w:rPr>
          <w:lang w:val="it-IT"/>
        </w:rPr>
      </w:pPr>
      <w:r w:rsidRPr="00896317">
        <w:rPr>
          <w:color w:val="000000"/>
          <w:lang w:val="it-IT"/>
        </w:rPr>
        <w:t xml:space="preserve">D. Le </w:t>
      </w:r>
      <w:proofErr w:type="spellStart"/>
      <w:r w:rsidRPr="00896317">
        <w:rPr>
          <w:color w:val="000000"/>
          <w:lang w:val="it-IT"/>
        </w:rPr>
        <w:t>Calculation</w:t>
      </w:r>
      <w:proofErr w:type="spellEnd"/>
      <w:r w:rsidRPr="00896317">
        <w:rPr>
          <w:color w:val="000000"/>
          <w:lang w:val="it-IT"/>
        </w:rPr>
        <w:t xml:space="preserve"> Groups permettono di definire "modificatori" di misure riutilizzabili (es. YTD, PY, MOM)</w:t>
      </w:r>
    </w:p>
    <w:p w14:paraId="7B02C4F4" w14:textId="77777777" w:rsidR="00CA7663" w:rsidRPr="00896317" w:rsidRDefault="00000000">
      <w:pPr>
        <w:spacing w:before="80" w:after="40"/>
        <w:rPr>
          <w:lang w:val="it-IT"/>
        </w:rPr>
      </w:pPr>
      <w:r w:rsidRPr="00896317">
        <w:rPr>
          <w:b/>
          <w:bCs/>
          <w:color w:val="375623"/>
          <w:lang w:val="it-IT"/>
        </w:rPr>
        <w:t>Risposta corretta: D</w:t>
      </w:r>
    </w:p>
    <w:p w14:paraId="344ACDC3" w14:textId="77777777" w:rsidR="00CA7663" w:rsidRPr="00896317" w:rsidRDefault="00000000">
      <w:pPr>
        <w:spacing w:after="30"/>
        <w:rPr>
          <w:lang w:val="it-IT"/>
        </w:rPr>
      </w:pPr>
      <w:r w:rsidRPr="00896317">
        <w:rPr>
          <w:b/>
          <w:bCs/>
          <w:color w:val="000000"/>
          <w:lang w:val="it-IT"/>
        </w:rPr>
        <w:t>Spiegazione:</w:t>
      </w:r>
    </w:p>
    <w:p w14:paraId="4BABEA50" w14:textId="77777777" w:rsidR="005B47EE" w:rsidRDefault="00000000">
      <w:pPr>
        <w:rPr>
          <w:color w:val="000000"/>
          <w:lang w:val="it-IT"/>
        </w:rPr>
      </w:pPr>
      <w:r w:rsidRPr="00896317">
        <w:rPr>
          <w:color w:val="000000"/>
          <w:lang w:val="it-IT"/>
        </w:rPr>
        <w:t xml:space="preserve">Le </w:t>
      </w:r>
      <w:proofErr w:type="spellStart"/>
      <w:r w:rsidRPr="00896317">
        <w:rPr>
          <w:color w:val="000000"/>
          <w:lang w:val="it-IT"/>
        </w:rPr>
        <w:t>Calculation</w:t>
      </w:r>
      <w:proofErr w:type="spellEnd"/>
      <w:r w:rsidRPr="00896317">
        <w:rPr>
          <w:color w:val="000000"/>
          <w:lang w:val="it-IT"/>
        </w:rPr>
        <w:t xml:space="preserve"> Groups (Gruppi di calcolo) permettono di definire una volta sola i "modificatori" di calcolo (es. YTD, </w:t>
      </w:r>
      <w:proofErr w:type="spellStart"/>
      <w:r w:rsidRPr="00896317">
        <w:rPr>
          <w:color w:val="000000"/>
          <w:lang w:val="it-IT"/>
        </w:rPr>
        <w:t>Year</w:t>
      </w:r>
      <w:proofErr w:type="spellEnd"/>
      <w:r w:rsidRPr="00896317">
        <w:rPr>
          <w:color w:val="000000"/>
          <w:lang w:val="it-IT"/>
        </w:rPr>
        <w:t xml:space="preserve">-to-date, Period-over-Period) e applicarli automaticamente a qualsiasi misura del modello. Riducono drasticamente il numero di misure nel modello. </w:t>
      </w:r>
    </w:p>
    <w:p w14:paraId="0D431847" w14:textId="77777777" w:rsidR="005B47EE" w:rsidRDefault="00000000">
      <w:pPr>
        <w:rPr>
          <w:color w:val="000000"/>
          <w:lang w:val="it-IT"/>
        </w:rPr>
      </w:pPr>
      <w:r w:rsidRPr="00896317">
        <w:rPr>
          <w:color w:val="000000"/>
          <w:lang w:val="it-IT"/>
        </w:rPr>
        <w:t xml:space="preserve">Si creano tramite Tabular Editor (non nel menu standard di Desktop, risposta A sbagliata). </w:t>
      </w:r>
    </w:p>
    <w:p w14:paraId="16C76D06" w14:textId="77777777" w:rsidR="005B47EE" w:rsidRDefault="00000000">
      <w:pPr>
        <w:rPr>
          <w:color w:val="000000"/>
          <w:lang w:val="it-IT"/>
        </w:rPr>
      </w:pPr>
      <w:r w:rsidRPr="00896317">
        <w:rPr>
          <w:color w:val="000000"/>
          <w:lang w:val="it-IT"/>
        </w:rPr>
        <w:t xml:space="preserve">Non richiedono Premium (C sbagliata). </w:t>
      </w:r>
    </w:p>
    <w:p w14:paraId="34C474E7" w14:textId="27D0F804" w:rsidR="00CA7663" w:rsidRPr="00896317" w:rsidRDefault="00000000">
      <w:pPr>
        <w:rPr>
          <w:lang w:val="it-IT"/>
        </w:rPr>
      </w:pPr>
      <w:r w:rsidRPr="00896317">
        <w:rPr>
          <w:color w:val="000000"/>
          <w:lang w:val="it-IT"/>
        </w:rPr>
        <w:t xml:space="preserve">Ogni item è un </w:t>
      </w:r>
      <w:proofErr w:type="spellStart"/>
      <w:r w:rsidRPr="00896317">
        <w:rPr>
          <w:color w:val="000000"/>
          <w:lang w:val="it-IT"/>
        </w:rPr>
        <w:t>Calculation</w:t>
      </w:r>
      <w:proofErr w:type="spellEnd"/>
      <w:r w:rsidRPr="00896317">
        <w:rPr>
          <w:color w:val="000000"/>
          <w:lang w:val="it-IT"/>
        </w:rPr>
        <w:t xml:space="preserve"> Item, non una misura separata (D sbagliata).</w:t>
      </w:r>
    </w:p>
    <w:p w14:paraId="6FC58B32" w14:textId="77777777" w:rsidR="00CA7663" w:rsidRPr="00896317" w:rsidRDefault="00CA7663">
      <w:pPr>
        <w:spacing w:after="160"/>
        <w:rPr>
          <w:lang w:val="it-IT"/>
        </w:rPr>
      </w:pPr>
    </w:p>
    <w:p w14:paraId="0879EFBC" w14:textId="77777777" w:rsidR="00CA7663" w:rsidRPr="00896317" w:rsidRDefault="00000000">
      <w:pPr>
        <w:spacing w:before="160" w:after="60"/>
        <w:rPr>
          <w:lang w:val="it-IT"/>
        </w:rPr>
      </w:pPr>
      <w:r w:rsidRPr="00896317">
        <w:rPr>
          <w:b/>
          <w:bCs/>
          <w:color w:val="000000"/>
          <w:lang w:val="it-IT"/>
        </w:rPr>
        <w:t>Domanda 111: Vuoi creare una misura "</w:t>
      </w:r>
      <w:proofErr w:type="spellStart"/>
      <w:r w:rsidRPr="00896317">
        <w:rPr>
          <w:b/>
          <w:bCs/>
          <w:color w:val="000000"/>
          <w:lang w:val="it-IT"/>
        </w:rPr>
        <w:t>quick</w:t>
      </w:r>
      <w:proofErr w:type="spellEnd"/>
      <w:r w:rsidRPr="00896317">
        <w:rPr>
          <w:b/>
          <w:bCs/>
          <w:color w:val="000000"/>
          <w:lang w:val="it-IT"/>
        </w:rPr>
        <w:t xml:space="preserve"> </w:t>
      </w:r>
      <w:proofErr w:type="spellStart"/>
      <w:r w:rsidRPr="00896317">
        <w:rPr>
          <w:b/>
          <w:bCs/>
          <w:color w:val="000000"/>
          <w:lang w:val="it-IT"/>
        </w:rPr>
        <w:t>measure</w:t>
      </w:r>
      <w:proofErr w:type="spellEnd"/>
      <w:r w:rsidRPr="00896317">
        <w:rPr>
          <w:b/>
          <w:bCs/>
          <w:color w:val="000000"/>
          <w:lang w:val="it-IT"/>
        </w:rPr>
        <w:t>" per calcolare la variazione % mese su mese senza scrivere DAX manualmente. Come lo fai?</w:t>
      </w:r>
    </w:p>
    <w:p w14:paraId="48EEA86F" w14:textId="77777777" w:rsidR="00CA7663" w:rsidRPr="00896317" w:rsidRDefault="00000000">
      <w:pPr>
        <w:spacing w:after="30"/>
        <w:rPr>
          <w:lang w:val="it-IT"/>
        </w:rPr>
      </w:pPr>
      <w:r w:rsidRPr="00896317">
        <w:rPr>
          <w:color w:val="000000"/>
          <w:lang w:val="it-IT"/>
        </w:rPr>
        <w:t>A. Non è possibile: le variazioni % si devono scrivere manualmente in DAX</w:t>
      </w:r>
    </w:p>
    <w:p w14:paraId="06C07974" w14:textId="77777777" w:rsidR="00CA7663" w:rsidRDefault="00000000">
      <w:pPr>
        <w:spacing w:after="30"/>
      </w:pPr>
      <w:r>
        <w:rPr>
          <w:color w:val="000000"/>
        </w:rPr>
        <w:t xml:space="preserve">B. Modeling &gt; New Quick Measure, </w:t>
      </w:r>
      <w:proofErr w:type="spellStart"/>
      <w:r>
        <w:rPr>
          <w:color w:val="000000"/>
        </w:rPr>
        <w:t>scegliere</w:t>
      </w:r>
      <w:proofErr w:type="spellEnd"/>
      <w:r>
        <w:rPr>
          <w:color w:val="000000"/>
        </w:rPr>
        <w:t xml:space="preserve"> "Percent change from previous period"</w:t>
      </w:r>
    </w:p>
    <w:p w14:paraId="2100036D" w14:textId="77777777" w:rsidR="00CA7663" w:rsidRPr="00896317" w:rsidRDefault="00000000">
      <w:pPr>
        <w:spacing w:after="30"/>
        <w:rPr>
          <w:lang w:val="it-IT"/>
        </w:rPr>
      </w:pPr>
      <w:r w:rsidRPr="00896317">
        <w:rPr>
          <w:color w:val="000000"/>
          <w:lang w:val="it-IT"/>
        </w:rPr>
        <w:t xml:space="preserve">C. Trascinare la misura nel visual e selezionare "Show </w:t>
      </w:r>
      <w:proofErr w:type="spellStart"/>
      <w:r w:rsidRPr="00896317">
        <w:rPr>
          <w:color w:val="000000"/>
          <w:lang w:val="it-IT"/>
        </w:rPr>
        <w:t>as</w:t>
      </w:r>
      <w:proofErr w:type="spellEnd"/>
      <w:r w:rsidRPr="00896317">
        <w:rPr>
          <w:color w:val="000000"/>
          <w:lang w:val="it-IT"/>
        </w:rPr>
        <w:t xml:space="preserve"> % </w:t>
      </w:r>
      <w:proofErr w:type="spellStart"/>
      <w:r w:rsidRPr="00896317">
        <w:rPr>
          <w:color w:val="000000"/>
          <w:lang w:val="it-IT"/>
        </w:rPr>
        <w:t>change</w:t>
      </w:r>
      <w:proofErr w:type="spellEnd"/>
      <w:r w:rsidRPr="00896317">
        <w:rPr>
          <w:color w:val="000000"/>
          <w:lang w:val="it-IT"/>
        </w:rPr>
        <w:t>"</w:t>
      </w:r>
    </w:p>
    <w:p w14:paraId="18902D7D" w14:textId="77777777" w:rsidR="00CA7663" w:rsidRPr="00896317" w:rsidRDefault="00000000">
      <w:pPr>
        <w:spacing w:after="30"/>
        <w:rPr>
          <w:lang w:val="it-IT"/>
        </w:rPr>
      </w:pPr>
      <w:r w:rsidRPr="00896317">
        <w:rPr>
          <w:color w:val="000000"/>
          <w:lang w:val="it-IT"/>
        </w:rPr>
        <w:t>D. Usare l'icona AI in Power Query</w:t>
      </w:r>
    </w:p>
    <w:p w14:paraId="6E2DD36C" w14:textId="77777777" w:rsidR="00CA7663" w:rsidRPr="00896317" w:rsidRDefault="00000000">
      <w:pPr>
        <w:spacing w:before="80" w:after="40"/>
        <w:rPr>
          <w:lang w:val="it-IT"/>
        </w:rPr>
      </w:pPr>
      <w:r w:rsidRPr="00896317">
        <w:rPr>
          <w:b/>
          <w:bCs/>
          <w:color w:val="375623"/>
          <w:lang w:val="it-IT"/>
        </w:rPr>
        <w:t>Risposta corretta: B</w:t>
      </w:r>
    </w:p>
    <w:p w14:paraId="6F14CD38" w14:textId="77777777" w:rsidR="00CA7663" w:rsidRPr="00896317" w:rsidRDefault="00000000">
      <w:pPr>
        <w:spacing w:after="30"/>
        <w:rPr>
          <w:lang w:val="it-IT"/>
        </w:rPr>
      </w:pPr>
      <w:r w:rsidRPr="00896317">
        <w:rPr>
          <w:b/>
          <w:bCs/>
          <w:color w:val="000000"/>
          <w:lang w:val="it-IT"/>
        </w:rPr>
        <w:t>Spiegazione:</w:t>
      </w:r>
    </w:p>
    <w:p w14:paraId="672D2DEE" w14:textId="77777777" w:rsidR="005B47EE" w:rsidRDefault="00000000">
      <w:pPr>
        <w:rPr>
          <w:color w:val="000000"/>
          <w:lang w:val="it-IT"/>
        </w:rPr>
      </w:pPr>
      <w:r w:rsidRPr="00896317">
        <w:rPr>
          <w:color w:val="000000"/>
          <w:lang w:val="it-IT"/>
        </w:rPr>
        <w:t>Quick Measures (</w:t>
      </w:r>
      <w:proofErr w:type="spellStart"/>
      <w:r w:rsidRPr="00896317">
        <w:rPr>
          <w:color w:val="000000"/>
          <w:lang w:val="it-IT"/>
        </w:rPr>
        <w:t>Modeling</w:t>
      </w:r>
      <w:proofErr w:type="spellEnd"/>
      <w:r w:rsidRPr="00896317">
        <w:rPr>
          <w:color w:val="000000"/>
          <w:lang w:val="it-IT"/>
        </w:rPr>
        <w:t xml:space="preserve"> &gt; Quick Measures) offre una libreria di calcoli pre-costruiti tra cui: </w:t>
      </w:r>
    </w:p>
    <w:p w14:paraId="6341D120" w14:textId="77777777" w:rsidR="005B47EE" w:rsidRPr="00D102D7" w:rsidRDefault="00000000">
      <w:pPr>
        <w:rPr>
          <w:color w:val="000000"/>
        </w:rPr>
      </w:pPr>
      <w:r w:rsidRPr="00D102D7">
        <w:rPr>
          <w:color w:val="000000"/>
        </w:rPr>
        <w:t>- Running total</w:t>
      </w:r>
    </w:p>
    <w:p w14:paraId="54B54226" w14:textId="77777777" w:rsidR="005B47EE" w:rsidRPr="00D102D7" w:rsidRDefault="005B47EE">
      <w:pPr>
        <w:rPr>
          <w:color w:val="000000"/>
        </w:rPr>
      </w:pPr>
      <w:r w:rsidRPr="00D102D7">
        <w:rPr>
          <w:color w:val="000000"/>
        </w:rPr>
        <w:t>- Moving average</w:t>
      </w:r>
    </w:p>
    <w:p w14:paraId="2B27A11D" w14:textId="77777777" w:rsidR="005B47EE" w:rsidRPr="00D102D7" w:rsidRDefault="005B47EE">
      <w:pPr>
        <w:rPr>
          <w:color w:val="000000"/>
        </w:rPr>
      </w:pPr>
      <w:r w:rsidRPr="00D102D7">
        <w:rPr>
          <w:color w:val="000000"/>
        </w:rPr>
        <w:t xml:space="preserve">- Month-over-Month % change </w:t>
      </w:r>
    </w:p>
    <w:p w14:paraId="1D27D719" w14:textId="77777777" w:rsidR="005B47EE" w:rsidRPr="00D102D7" w:rsidRDefault="00000000">
      <w:pPr>
        <w:rPr>
          <w:color w:val="000000"/>
        </w:rPr>
      </w:pPr>
      <w:r w:rsidRPr="00D102D7">
        <w:rPr>
          <w:color w:val="000000"/>
        </w:rPr>
        <w:t>- Year-to-date total</w:t>
      </w:r>
    </w:p>
    <w:p w14:paraId="7862BF52" w14:textId="77777777" w:rsidR="005B47EE" w:rsidRPr="00D102D7" w:rsidRDefault="005B47EE">
      <w:pPr>
        <w:rPr>
          <w:color w:val="000000"/>
        </w:rPr>
      </w:pPr>
      <w:r w:rsidRPr="00D102D7">
        <w:rPr>
          <w:color w:val="000000"/>
        </w:rPr>
        <w:t xml:space="preserve">- Year-over-year % change </w:t>
      </w:r>
    </w:p>
    <w:p w14:paraId="178A9A61" w14:textId="77777777" w:rsidR="005B47EE" w:rsidRDefault="00000000">
      <w:pPr>
        <w:rPr>
          <w:color w:val="000000"/>
          <w:lang w:val="it-IT"/>
        </w:rPr>
      </w:pPr>
      <w:r w:rsidRPr="00896317">
        <w:rPr>
          <w:color w:val="000000"/>
          <w:lang w:val="it-IT"/>
        </w:rPr>
        <w:t xml:space="preserve">- </w:t>
      </w:r>
      <w:proofErr w:type="spellStart"/>
      <w:r w:rsidRPr="00896317">
        <w:rPr>
          <w:color w:val="000000"/>
          <w:lang w:val="it-IT"/>
        </w:rPr>
        <w:t>Correlation</w:t>
      </w:r>
      <w:proofErr w:type="spellEnd"/>
      <w:r w:rsidRPr="00896317">
        <w:rPr>
          <w:color w:val="000000"/>
          <w:lang w:val="it-IT"/>
        </w:rPr>
        <w:t xml:space="preserve"> </w:t>
      </w:r>
      <w:proofErr w:type="spellStart"/>
      <w:r w:rsidRPr="00896317">
        <w:rPr>
          <w:color w:val="000000"/>
          <w:lang w:val="it-IT"/>
        </w:rPr>
        <w:t>coefficient</w:t>
      </w:r>
      <w:proofErr w:type="spellEnd"/>
    </w:p>
    <w:p w14:paraId="1AF67FB9" w14:textId="77777777" w:rsidR="005B47EE" w:rsidRDefault="005B47EE">
      <w:pPr>
        <w:rPr>
          <w:color w:val="000000"/>
          <w:lang w:val="it-IT"/>
        </w:rPr>
      </w:pPr>
      <w:r>
        <w:rPr>
          <w:color w:val="000000"/>
          <w:lang w:val="it-IT"/>
        </w:rPr>
        <w:t xml:space="preserve">- </w:t>
      </w:r>
      <w:r w:rsidRPr="00896317">
        <w:rPr>
          <w:color w:val="000000"/>
          <w:lang w:val="it-IT"/>
        </w:rPr>
        <w:t>Statistical z-scor</w:t>
      </w:r>
      <w:r>
        <w:rPr>
          <w:color w:val="000000"/>
          <w:lang w:val="it-IT"/>
        </w:rPr>
        <w:t>e</w:t>
      </w:r>
    </w:p>
    <w:p w14:paraId="0C11C845" w14:textId="7DF9C111" w:rsidR="00CA7663" w:rsidRPr="00896317" w:rsidRDefault="00000000">
      <w:pPr>
        <w:rPr>
          <w:lang w:val="it-IT"/>
        </w:rPr>
      </w:pPr>
      <w:r w:rsidRPr="00896317">
        <w:rPr>
          <w:color w:val="000000"/>
          <w:lang w:val="it-IT"/>
        </w:rPr>
        <w:t xml:space="preserve">Si seleziona il tipo di calcolo e si scelgono i campi. Power BI genera automaticamente il DAX. </w:t>
      </w:r>
    </w:p>
    <w:p w14:paraId="213CBA56" w14:textId="77777777" w:rsidR="00CA7663" w:rsidRPr="00896317" w:rsidRDefault="00CA7663">
      <w:pPr>
        <w:spacing w:after="160"/>
        <w:rPr>
          <w:lang w:val="it-IT"/>
        </w:rPr>
      </w:pPr>
    </w:p>
    <w:p w14:paraId="31C542B8" w14:textId="77777777" w:rsidR="00CA7663" w:rsidRPr="00896317" w:rsidRDefault="00000000">
      <w:pPr>
        <w:spacing w:before="160" w:after="60"/>
        <w:rPr>
          <w:lang w:val="it-IT"/>
        </w:rPr>
      </w:pPr>
      <w:r w:rsidRPr="00896317">
        <w:rPr>
          <w:b/>
          <w:bCs/>
          <w:color w:val="000000"/>
          <w:lang w:val="it-IT"/>
        </w:rPr>
        <w:t>Domanda 112: Cosa fa KEEPFILTERS() quando usato dentro CALCULATE()?</w:t>
      </w:r>
    </w:p>
    <w:p w14:paraId="779D5FA3" w14:textId="77777777" w:rsidR="00CA7663" w:rsidRPr="00896317" w:rsidRDefault="00000000">
      <w:pPr>
        <w:spacing w:after="30"/>
        <w:rPr>
          <w:lang w:val="it-IT"/>
        </w:rPr>
      </w:pPr>
      <w:r w:rsidRPr="00896317">
        <w:rPr>
          <w:color w:val="000000"/>
          <w:lang w:val="it-IT"/>
        </w:rPr>
        <w:t>A. Rimuove tutti i filtri attivi</w:t>
      </w:r>
    </w:p>
    <w:p w14:paraId="6B6AE566" w14:textId="77777777" w:rsidR="00CA7663" w:rsidRPr="00896317" w:rsidRDefault="00000000">
      <w:pPr>
        <w:spacing w:after="30"/>
        <w:rPr>
          <w:lang w:val="it-IT"/>
        </w:rPr>
      </w:pPr>
      <w:r w:rsidRPr="00896317">
        <w:rPr>
          <w:color w:val="000000"/>
          <w:lang w:val="it-IT"/>
        </w:rPr>
        <w:t xml:space="preserve">B. Blocca i filtri degli </w:t>
      </w:r>
      <w:proofErr w:type="spellStart"/>
      <w:r w:rsidRPr="00896317">
        <w:rPr>
          <w:color w:val="000000"/>
          <w:lang w:val="it-IT"/>
        </w:rPr>
        <w:t>slicer</w:t>
      </w:r>
      <w:proofErr w:type="spellEnd"/>
    </w:p>
    <w:p w14:paraId="7EEF7D8D" w14:textId="77777777" w:rsidR="00CA7663" w:rsidRPr="00896317" w:rsidRDefault="00000000">
      <w:pPr>
        <w:spacing w:after="30"/>
        <w:rPr>
          <w:lang w:val="it-IT"/>
        </w:rPr>
      </w:pPr>
      <w:r w:rsidRPr="00896317">
        <w:rPr>
          <w:color w:val="000000"/>
          <w:lang w:val="it-IT"/>
        </w:rPr>
        <w:t>C. E sinonimo di ALL()</w:t>
      </w:r>
    </w:p>
    <w:p w14:paraId="44B08208" w14:textId="77777777" w:rsidR="00CA7663" w:rsidRPr="00896317" w:rsidRDefault="00000000">
      <w:pPr>
        <w:spacing w:after="30"/>
        <w:rPr>
          <w:lang w:val="it-IT"/>
        </w:rPr>
      </w:pPr>
      <w:r w:rsidRPr="00896317">
        <w:rPr>
          <w:color w:val="000000"/>
          <w:lang w:val="it-IT"/>
        </w:rPr>
        <w:t>D. Aggiunge il nuovo filtro SENZA sovrascrivere i filtri esistenti sulla stessa colonna</w:t>
      </w:r>
    </w:p>
    <w:p w14:paraId="427957D4" w14:textId="77777777" w:rsidR="00CA7663" w:rsidRPr="00896317" w:rsidRDefault="00000000">
      <w:pPr>
        <w:spacing w:before="80" w:after="40"/>
        <w:rPr>
          <w:lang w:val="it-IT"/>
        </w:rPr>
      </w:pPr>
      <w:r w:rsidRPr="00896317">
        <w:rPr>
          <w:b/>
          <w:bCs/>
          <w:color w:val="375623"/>
          <w:lang w:val="it-IT"/>
        </w:rPr>
        <w:t>Risposta corretta: D</w:t>
      </w:r>
    </w:p>
    <w:p w14:paraId="442B4193" w14:textId="77777777" w:rsidR="00CA7663" w:rsidRPr="00896317" w:rsidRDefault="00000000">
      <w:pPr>
        <w:spacing w:after="30"/>
        <w:rPr>
          <w:lang w:val="it-IT"/>
        </w:rPr>
      </w:pPr>
      <w:r w:rsidRPr="00896317">
        <w:rPr>
          <w:b/>
          <w:bCs/>
          <w:color w:val="000000"/>
          <w:lang w:val="it-IT"/>
        </w:rPr>
        <w:t>Spiegazione:</w:t>
      </w:r>
    </w:p>
    <w:p w14:paraId="0935EA8A" w14:textId="77777777" w:rsidR="005B47EE" w:rsidRDefault="00000000">
      <w:pPr>
        <w:rPr>
          <w:color w:val="000000"/>
          <w:lang w:val="it-IT"/>
        </w:rPr>
      </w:pPr>
      <w:r w:rsidRPr="00896317">
        <w:rPr>
          <w:color w:val="000000"/>
          <w:lang w:val="it-IT"/>
        </w:rPr>
        <w:lastRenderedPageBreak/>
        <w:t xml:space="preserve">CALCULATE() di default sovrascrive i filtri esistenti sulla colonna con il nuovo filtro. KEEPFILTERS() dice a CALCULATE di aggiungere il filtro all'intersezione con i filtri esistenti. Esempio: </w:t>
      </w:r>
    </w:p>
    <w:p w14:paraId="0A11A5BA" w14:textId="77777777" w:rsidR="005B47EE" w:rsidRDefault="00000000">
      <w:pPr>
        <w:rPr>
          <w:color w:val="000000"/>
          <w:lang w:val="it-IT"/>
        </w:rPr>
      </w:pPr>
      <w:r w:rsidRPr="00896317">
        <w:rPr>
          <w:color w:val="000000"/>
          <w:lang w:val="it-IT"/>
        </w:rPr>
        <w:t xml:space="preserve">CALCULATE([Vendite], </w:t>
      </w:r>
    </w:p>
    <w:p w14:paraId="2464D8A4" w14:textId="77777777" w:rsidR="005B47EE" w:rsidRDefault="005B47EE">
      <w:pPr>
        <w:rPr>
          <w:color w:val="000000"/>
          <w:lang w:val="it-IT"/>
        </w:rPr>
      </w:pPr>
      <w:r>
        <w:rPr>
          <w:color w:val="000000"/>
          <w:lang w:val="it-IT"/>
        </w:rPr>
        <w:t xml:space="preserve">                       </w:t>
      </w:r>
      <w:r w:rsidRPr="00896317">
        <w:rPr>
          <w:color w:val="000000"/>
          <w:lang w:val="it-IT"/>
        </w:rPr>
        <w:t>Regione = "Nord")</w:t>
      </w:r>
    </w:p>
    <w:p w14:paraId="312212BB" w14:textId="77777777" w:rsidR="005B47EE" w:rsidRDefault="00000000">
      <w:pPr>
        <w:rPr>
          <w:color w:val="000000"/>
          <w:lang w:val="it-IT"/>
        </w:rPr>
      </w:pPr>
      <w:r w:rsidRPr="00896317">
        <w:rPr>
          <w:color w:val="000000"/>
          <w:lang w:val="it-IT"/>
        </w:rPr>
        <w:t xml:space="preserve"> -&gt; mostra solo Nord, ignora </w:t>
      </w:r>
      <w:proofErr w:type="spellStart"/>
      <w:r w:rsidRPr="00896317">
        <w:rPr>
          <w:color w:val="000000"/>
          <w:lang w:val="it-IT"/>
        </w:rPr>
        <w:t>slicer</w:t>
      </w:r>
      <w:proofErr w:type="spellEnd"/>
      <w:r w:rsidRPr="00896317">
        <w:rPr>
          <w:color w:val="000000"/>
          <w:lang w:val="it-IT"/>
        </w:rPr>
        <w:t xml:space="preserve"> su Regione </w:t>
      </w:r>
    </w:p>
    <w:p w14:paraId="307E6141" w14:textId="7B65BF3F" w:rsidR="005B47EE" w:rsidRDefault="005B47EE">
      <w:pPr>
        <w:rPr>
          <w:color w:val="000000"/>
          <w:lang w:val="it-IT"/>
        </w:rPr>
      </w:pPr>
      <w:r>
        <w:rPr>
          <w:color w:val="000000"/>
          <w:lang w:val="it-IT"/>
        </w:rPr>
        <w:t xml:space="preserve"> </w:t>
      </w:r>
    </w:p>
    <w:p w14:paraId="48C96957" w14:textId="77777777" w:rsidR="005B47EE" w:rsidRDefault="00000000">
      <w:pPr>
        <w:rPr>
          <w:color w:val="000000"/>
          <w:lang w:val="it-IT"/>
        </w:rPr>
      </w:pPr>
      <w:r w:rsidRPr="00896317">
        <w:rPr>
          <w:color w:val="000000"/>
          <w:lang w:val="it-IT"/>
        </w:rPr>
        <w:t xml:space="preserve">CALCULATE([Vendite], </w:t>
      </w:r>
    </w:p>
    <w:p w14:paraId="41CD271C" w14:textId="77777777" w:rsidR="005B47EE" w:rsidRDefault="005B47EE">
      <w:pPr>
        <w:rPr>
          <w:color w:val="000000"/>
          <w:lang w:val="it-IT"/>
        </w:rPr>
      </w:pPr>
      <w:r>
        <w:rPr>
          <w:color w:val="000000"/>
          <w:lang w:val="it-IT"/>
        </w:rPr>
        <w:t xml:space="preserve">                       </w:t>
      </w:r>
      <w:r w:rsidRPr="00896317">
        <w:rPr>
          <w:color w:val="000000"/>
          <w:lang w:val="it-IT"/>
        </w:rPr>
        <w:t xml:space="preserve">KEEPFILTERS(Regione = "Nord")) </w:t>
      </w:r>
    </w:p>
    <w:p w14:paraId="4A7F6AE9" w14:textId="14A879D6" w:rsidR="00CA7663" w:rsidRPr="005B47EE" w:rsidRDefault="00000000">
      <w:pPr>
        <w:rPr>
          <w:color w:val="000000"/>
          <w:lang w:val="it-IT"/>
        </w:rPr>
      </w:pPr>
      <w:r w:rsidRPr="00896317">
        <w:rPr>
          <w:color w:val="000000"/>
          <w:lang w:val="it-IT"/>
        </w:rPr>
        <w:t xml:space="preserve">-&gt; mostra Nord AND qualsiasi filtro </w:t>
      </w:r>
      <w:proofErr w:type="spellStart"/>
      <w:r w:rsidRPr="00896317">
        <w:rPr>
          <w:color w:val="000000"/>
          <w:lang w:val="it-IT"/>
        </w:rPr>
        <w:t>slicer</w:t>
      </w:r>
      <w:proofErr w:type="spellEnd"/>
      <w:r w:rsidRPr="00896317">
        <w:rPr>
          <w:color w:val="000000"/>
          <w:lang w:val="it-IT"/>
        </w:rPr>
        <w:t xml:space="preserve"> su Regione</w:t>
      </w:r>
    </w:p>
    <w:p w14:paraId="15354390" w14:textId="77777777" w:rsidR="00CA7663" w:rsidRPr="00896317" w:rsidRDefault="00CA7663">
      <w:pPr>
        <w:spacing w:after="160"/>
        <w:rPr>
          <w:lang w:val="it-IT"/>
        </w:rPr>
      </w:pPr>
    </w:p>
    <w:p w14:paraId="376DB9C3" w14:textId="77777777" w:rsidR="00CA7663" w:rsidRPr="00896317" w:rsidRDefault="00000000">
      <w:pPr>
        <w:spacing w:before="160" w:after="60"/>
        <w:rPr>
          <w:lang w:val="it-IT"/>
        </w:rPr>
      </w:pPr>
      <w:r w:rsidRPr="00896317">
        <w:rPr>
          <w:b/>
          <w:bCs/>
          <w:color w:val="000000"/>
          <w:lang w:val="it-IT"/>
        </w:rPr>
        <w:t>Domanda 113: [SI/NO] Affermi: "Una misura DAX può essere usata come asse X in un grafico a barre." Questa affermazione è corretta?</w:t>
      </w:r>
    </w:p>
    <w:p w14:paraId="077C4E80" w14:textId="77777777" w:rsidR="00CA7663" w:rsidRPr="00896317" w:rsidRDefault="00000000">
      <w:pPr>
        <w:spacing w:before="80" w:after="40"/>
        <w:rPr>
          <w:lang w:val="it-IT"/>
        </w:rPr>
      </w:pPr>
      <w:r w:rsidRPr="00896317">
        <w:rPr>
          <w:b/>
          <w:bCs/>
          <w:color w:val="375623"/>
          <w:lang w:val="it-IT"/>
        </w:rPr>
        <w:t>Risposta corretta: NO</w:t>
      </w:r>
    </w:p>
    <w:p w14:paraId="46DC441D" w14:textId="77777777" w:rsidR="00CA7663" w:rsidRPr="00896317" w:rsidRDefault="00000000">
      <w:pPr>
        <w:spacing w:after="30"/>
        <w:rPr>
          <w:lang w:val="it-IT"/>
        </w:rPr>
      </w:pPr>
      <w:r w:rsidRPr="00896317">
        <w:rPr>
          <w:b/>
          <w:bCs/>
          <w:color w:val="000000"/>
          <w:lang w:val="it-IT"/>
        </w:rPr>
        <w:t>Spiegazione:</w:t>
      </w:r>
    </w:p>
    <w:p w14:paraId="2E4E19C2" w14:textId="77777777" w:rsidR="007C32B8" w:rsidRDefault="00000000">
      <w:pPr>
        <w:rPr>
          <w:color w:val="000000"/>
          <w:lang w:val="it-IT"/>
        </w:rPr>
      </w:pPr>
      <w:r w:rsidRPr="00896317">
        <w:rPr>
          <w:color w:val="000000"/>
          <w:lang w:val="it-IT"/>
        </w:rPr>
        <w:t>No, le misure non possono essere usate come asse X o come campo di raggruppamento: l'asse X richiede una dimensione (colonna) che definisce le categorie, non un valore aggregato.</w:t>
      </w:r>
    </w:p>
    <w:p w14:paraId="12942E1D" w14:textId="77777777" w:rsidR="007C32B8" w:rsidRDefault="00000000">
      <w:pPr>
        <w:rPr>
          <w:color w:val="000000"/>
          <w:lang w:val="it-IT"/>
        </w:rPr>
      </w:pPr>
      <w:r w:rsidRPr="00896317">
        <w:rPr>
          <w:color w:val="000000"/>
          <w:lang w:val="it-IT"/>
        </w:rPr>
        <w:t>Le misure producono valori aggregati e si usano nel campo "</w:t>
      </w:r>
      <w:proofErr w:type="spellStart"/>
      <w:r w:rsidRPr="00896317">
        <w:rPr>
          <w:color w:val="000000"/>
          <w:lang w:val="it-IT"/>
        </w:rPr>
        <w:t>Values</w:t>
      </w:r>
      <w:proofErr w:type="spellEnd"/>
      <w:r w:rsidRPr="00896317">
        <w:rPr>
          <w:color w:val="000000"/>
          <w:lang w:val="it-IT"/>
        </w:rPr>
        <w:t>" dei visual.</w:t>
      </w:r>
    </w:p>
    <w:p w14:paraId="35B7BD66" w14:textId="77777777" w:rsidR="007C32B8" w:rsidRDefault="00000000">
      <w:pPr>
        <w:rPr>
          <w:color w:val="000000"/>
          <w:lang w:val="it-IT"/>
        </w:rPr>
      </w:pPr>
      <w:r w:rsidRPr="00896317">
        <w:rPr>
          <w:color w:val="000000"/>
          <w:lang w:val="it-IT"/>
        </w:rPr>
        <w:t xml:space="preserve">Per usare un valore come asse, deve essere una colonna (eventualmente calcolata). </w:t>
      </w:r>
    </w:p>
    <w:p w14:paraId="7C251472" w14:textId="77777777" w:rsidR="00CA7663" w:rsidRPr="00896317" w:rsidRDefault="00CA7663">
      <w:pPr>
        <w:spacing w:after="160"/>
        <w:rPr>
          <w:lang w:val="it-IT"/>
        </w:rPr>
      </w:pPr>
    </w:p>
    <w:p w14:paraId="358E6455" w14:textId="0182802D" w:rsidR="00CA7663" w:rsidRPr="00902375" w:rsidRDefault="00000000">
      <w:pPr>
        <w:spacing w:before="160" w:after="60"/>
        <w:rPr>
          <w:b/>
          <w:bCs/>
          <w:color w:val="000000"/>
          <w:lang w:val="it-IT"/>
        </w:rPr>
      </w:pPr>
      <w:r w:rsidRPr="00896317">
        <w:rPr>
          <w:b/>
          <w:bCs/>
          <w:color w:val="000000"/>
          <w:lang w:val="it-IT"/>
        </w:rPr>
        <w:t xml:space="preserve">Domanda 114: Hai una tabella Vendite con relazione verso Clienti e verso Prodotti. Crei una misura: </w:t>
      </w:r>
      <w:r w:rsidR="00902375">
        <w:rPr>
          <w:b/>
          <w:bCs/>
          <w:color w:val="000000"/>
          <w:lang w:val="it-IT"/>
        </w:rPr>
        <w:br/>
      </w:r>
      <w:proofErr w:type="spellStart"/>
      <w:r w:rsidR="00902375">
        <w:rPr>
          <w:b/>
          <w:bCs/>
          <w:color w:val="000000"/>
          <w:lang w:val="it-IT"/>
        </w:rPr>
        <w:t>N_Clienti</w:t>
      </w:r>
      <w:proofErr w:type="spellEnd"/>
      <w:r w:rsidRPr="00896317">
        <w:rPr>
          <w:b/>
          <w:bCs/>
          <w:color w:val="000000"/>
          <w:lang w:val="it-IT"/>
        </w:rPr>
        <w:t xml:space="preserve"> = </w:t>
      </w:r>
      <w:r w:rsidR="00902375">
        <w:rPr>
          <w:b/>
          <w:bCs/>
          <w:color w:val="000000"/>
          <w:lang w:val="it-IT"/>
        </w:rPr>
        <w:br/>
        <w:t xml:space="preserve">    </w:t>
      </w:r>
      <w:r w:rsidRPr="00896317">
        <w:rPr>
          <w:b/>
          <w:bCs/>
          <w:color w:val="000000"/>
          <w:lang w:val="it-IT"/>
        </w:rPr>
        <w:t>CALCULATE(</w:t>
      </w:r>
      <w:r w:rsidR="00902375">
        <w:rPr>
          <w:b/>
          <w:bCs/>
          <w:color w:val="000000"/>
          <w:lang w:val="it-IT"/>
        </w:rPr>
        <w:br/>
        <w:t xml:space="preserve">         </w:t>
      </w:r>
      <w:r w:rsidRPr="00896317">
        <w:rPr>
          <w:b/>
          <w:bCs/>
          <w:color w:val="000000"/>
          <w:lang w:val="it-IT"/>
        </w:rPr>
        <w:t>DISTINCTCOUNT(Vendite[</w:t>
      </w:r>
      <w:proofErr w:type="spellStart"/>
      <w:r w:rsidRPr="00896317">
        <w:rPr>
          <w:b/>
          <w:bCs/>
          <w:color w:val="000000"/>
          <w:lang w:val="it-IT"/>
        </w:rPr>
        <w:t>ClienteID</w:t>
      </w:r>
      <w:proofErr w:type="spellEnd"/>
      <w:r w:rsidRPr="00896317">
        <w:rPr>
          <w:b/>
          <w:bCs/>
          <w:color w:val="000000"/>
          <w:lang w:val="it-IT"/>
        </w:rPr>
        <w:t xml:space="preserve">]), </w:t>
      </w:r>
      <w:r w:rsidR="00902375">
        <w:rPr>
          <w:b/>
          <w:bCs/>
          <w:color w:val="000000"/>
          <w:lang w:val="it-IT"/>
        </w:rPr>
        <w:br/>
        <w:t xml:space="preserve">         </w:t>
      </w:r>
      <w:r w:rsidRPr="00896317">
        <w:rPr>
          <w:b/>
          <w:bCs/>
          <w:color w:val="000000"/>
          <w:lang w:val="it-IT"/>
        </w:rPr>
        <w:t xml:space="preserve">FILTER(Vendite, </w:t>
      </w:r>
      <w:r w:rsidR="00902375">
        <w:rPr>
          <w:b/>
          <w:bCs/>
          <w:color w:val="000000"/>
          <w:lang w:val="it-IT"/>
        </w:rPr>
        <w:br/>
        <w:t xml:space="preserve">                       </w:t>
      </w:r>
      <w:r w:rsidRPr="00896317">
        <w:rPr>
          <w:b/>
          <w:bCs/>
          <w:color w:val="000000"/>
          <w:lang w:val="it-IT"/>
        </w:rPr>
        <w:t>YEAR(Vendite[Data]) = YEAR(MIN</w:t>
      </w:r>
      <w:r w:rsidR="00902375">
        <w:rPr>
          <w:b/>
          <w:bCs/>
          <w:color w:val="000000"/>
          <w:lang w:val="it-IT"/>
        </w:rPr>
        <w:t>X</w:t>
      </w:r>
      <w:r w:rsidRPr="00896317">
        <w:rPr>
          <w:b/>
          <w:bCs/>
          <w:color w:val="000000"/>
          <w:lang w:val="it-IT"/>
        </w:rPr>
        <w:t>(</w:t>
      </w:r>
      <w:r w:rsidR="00902375">
        <w:rPr>
          <w:b/>
          <w:bCs/>
          <w:color w:val="000000"/>
          <w:lang w:val="it-IT"/>
        </w:rPr>
        <w:t>ALL(Vendite),</w:t>
      </w:r>
      <w:r w:rsidRPr="00896317">
        <w:rPr>
          <w:b/>
          <w:bCs/>
          <w:color w:val="000000"/>
          <w:lang w:val="it-IT"/>
        </w:rPr>
        <w:t xml:space="preserve">Vendite[Data])))) </w:t>
      </w:r>
      <w:r w:rsidR="00902375">
        <w:rPr>
          <w:b/>
          <w:bCs/>
          <w:color w:val="000000"/>
          <w:lang w:val="it-IT"/>
        </w:rPr>
        <w:br/>
      </w:r>
      <w:r w:rsidRPr="00896317">
        <w:rPr>
          <w:b/>
          <w:bCs/>
          <w:color w:val="000000"/>
          <w:lang w:val="it-IT"/>
        </w:rPr>
        <w:t>Cosa calcola questa misura?</w:t>
      </w:r>
    </w:p>
    <w:p w14:paraId="32ABE1BA" w14:textId="77777777" w:rsidR="00CA7663" w:rsidRPr="00896317" w:rsidRDefault="00000000">
      <w:pPr>
        <w:spacing w:after="30"/>
        <w:rPr>
          <w:lang w:val="it-IT"/>
        </w:rPr>
      </w:pPr>
      <w:r w:rsidRPr="00896317">
        <w:rPr>
          <w:color w:val="000000"/>
          <w:lang w:val="it-IT"/>
        </w:rPr>
        <w:t>A. Il numero di clienti distinti nel primo anno dei dati</w:t>
      </w:r>
    </w:p>
    <w:p w14:paraId="06FF760A" w14:textId="77777777" w:rsidR="00CA7663" w:rsidRPr="00896317" w:rsidRDefault="00000000">
      <w:pPr>
        <w:spacing w:after="30"/>
        <w:rPr>
          <w:lang w:val="it-IT"/>
        </w:rPr>
      </w:pPr>
      <w:r w:rsidRPr="00896317">
        <w:rPr>
          <w:color w:val="000000"/>
          <w:lang w:val="it-IT"/>
        </w:rPr>
        <w:t>B. Il numero di clienti distinti nell'anno corrente</w:t>
      </w:r>
    </w:p>
    <w:p w14:paraId="11600C77" w14:textId="77777777" w:rsidR="00CA7663" w:rsidRPr="00896317" w:rsidRDefault="00000000">
      <w:pPr>
        <w:spacing w:after="30"/>
        <w:rPr>
          <w:lang w:val="it-IT"/>
        </w:rPr>
      </w:pPr>
      <w:r w:rsidRPr="00896317">
        <w:rPr>
          <w:color w:val="000000"/>
          <w:lang w:val="it-IT"/>
        </w:rPr>
        <w:t>C. Il numero di clienti che hanno acquistato ogni anno</w:t>
      </w:r>
    </w:p>
    <w:p w14:paraId="2CCAF8DD" w14:textId="77777777" w:rsidR="00CA7663" w:rsidRPr="00896317" w:rsidRDefault="00000000">
      <w:pPr>
        <w:spacing w:after="30"/>
        <w:rPr>
          <w:lang w:val="it-IT"/>
        </w:rPr>
      </w:pPr>
      <w:r w:rsidRPr="00896317">
        <w:rPr>
          <w:color w:val="000000"/>
          <w:lang w:val="it-IT"/>
        </w:rPr>
        <w:t>D. Un errore: MIN non può essere usato su una colonna Data</w:t>
      </w:r>
    </w:p>
    <w:p w14:paraId="01BA02A4" w14:textId="77777777" w:rsidR="00CA7663" w:rsidRPr="00896317" w:rsidRDefault="00000000">
      <w:pPr>
        <w:spacing w:before="80" w:after="40"/>
        <w:rPr>
          <w:lang w:val="it-IT"/>
        </w:rPr>
      </w:pPr>
      <w:r w:rsidRPr="00896317">
        <w:rPr>
          <w:b/>
          <w:bCs/>
          <w:color w:val="375623"/>
          <w:lang w:val="it-IT"/>
        </w:rPr>
        <w:t>Risposta corretta: A</w:t>
      </w:r>
    </w:p>
    <w:p w14:paraId="58040493" w14:textId="77777777" w:rsidR="00CA7663" w:rsidRPr="00896317" w:rsidRDefault="00000000">
      <w:pPr>
        <w:spacing w:after="30"/>
        <w:rPr>
          <w:lang w:val="it-IT"/>
        </w:rPr>
      </w:pPr>
      <w:r w:rsidRPr="00896317">
        <w:rPr>
          <w:b/>
          <w:bCs/>
          <w:color w:val="000000"/>
          <w:lang w:val="it-IT"/>
        </w:rPr>
        <w:t>Spiegazione:</w:t>
      </w:r>
    </w:p>
    <w:p w14:paraId="64AC5E7D" w14:textId="77777777" w:rsidR="00902375" w:rsidRDefault="00000000">
      <w:pPr>
        <w:rPr>
          <w:color w:val="000000"/>
          <w:lang w:val="it-IT"/>
        </w:rPr>
      </w:pPr>
      <w:r w:rsidRPr="00896317">
        <w:rPr>
          <w:color w:val="000000"/>
          <w:lang w:val="it-IT"/>
        </w:rPr>
        <w:t xml:space="preserve">La misura filtra la tabella Vendite per le righe dove l'anno corrisponde all'anno minimo (primo anno) presente nella tabella. </w:t>
      </w:r>
    </w:p>
    <w:p w14:paraId="16CD9C61" w14:textId="77777777" w:rsidR="00902375" w:rsidRDefault="00902375">
      <w:pPr>
        <w:rPr>
          <w:color w:val="000000"/>
          <w:lang w:val="it-IT"/>
        </w:rPr>
      </w:pPr>
      <w:r w:rsidRPr="00902375">
        <w:rPr>
          <w:color w:val="000000"/>
          <w:lang w:val="it-IT"/>
        </w:rPr>
        <w:t xml:space="preserve">YEAR(MINX(ALL(Vendite),Vendite[Data]) </w:t>
      </w:r>
      <w:r w:rsidRPr="00896317">
        <w:rPr>
          <w:color w:val="000000"/>
          <w:lang w:val="it-IT"/>
        </w:rPr>
        <w:t xml:space="preserve">restituisce l'anno del dato più vecchio. </w:t>
      </w:r>
    </w:p>
    <w:p w14:paraId="75182633" w14:textId="77777777" w:rsidR="007C32B8" w:rsidRDefault="00000000">
      <w:pPr>
        <w:rPr>
          <w:color w:val="000000"/>
          <w:lang w:val="it-IT"/>
        </w:rPr>
      </w:pPr>
      <w:r w:rsidRPr="00896317">
        <w:rPr>
          <w:color w:val="000000"/>
          <w:lang w:val="it-IT"/>
        </w:rPr>
        <w:t>DISTINCTCOUNT conta i clienti unici per quell'anno.</w:t>
      </w:r>
    </w:p>
    <w:p w14:paraId="34203EBB" w14:textId="77777777" w:rsidR="00CA7663" w:rsidRPr="00896317" w:rsidRDefault="00CA7663">
      <w:pPr>
        <w:spacing w:after="160"/>
        <w:rPr>
          <w:lang w:val="it-IT"/>
        </w:rPr>
      </w:pPr>
    </w:p>
    <w:p w14:paraId="4BD2D6DD" w14:textId="77777777" w:rsidR="00CA7663" w:rsidRPr="00896317" w:rsidRDefault="00000000">
      <w:pPr>
        <w:spacing w:before="160" w:after="60"/>
        <w:rPr>
          <w:lang w:val="it-IT"/>
        </w:rPr>
      </w:pPr>
      <w:r w:rsidRPr="00896317">
        <w:rPr>
          <w:b/>
          <w:bCs/>
          <w:color w:val="000000"/>
          <w:lang w:val="it-IT"/>
        </w:rPr>
        <w:t>Domanda 116: Cos'è il Performance Analyzer in Power BI Desktop e come lo usi per ottimizzare?</w:t>
      </w:r>
    </w:p>
    <w:p w14:paraId="7289B9CB" w14:textId="77777777" w:rsidR="00CA7663" w:rsidRPr="00896317" w:rsidRDefault="00000000">
      <w:pPr>
        <w:spacing w:after="30"/>
        <w:rPr>
          <w:lang w:val="it-IT"/>
        </w:rPr>
      </w:pPr>
      <w:r w:rsidRPr="00896317">
        <w:rPr>
          <w:color w:val="000000"/>
          <w:lang w:val="it-IT"/>
        </w:rPr>
        <w:t>A. E uno strumento di monitoraggio del server Power BI</w:t>
      </w:r>
    </w:p>
    <w:p w14:paraId="28A994F6" w14:textId="77777777" w:rsidR="00CA7663" w:rsidRPr="00896317" w:rsidRDefault="00000000">
      <w:pPr>
        <w:spacing w:after="30"/>
        <w:rPr>
          <w:lang w:val="it-IT"/>
        </w:rPr>
      </w:pPr>
      <w:r w:rsidRPr="00896317">
        <w:rPr>
          <w:color w:val="000000"/>
          <w:lang w:val="it-IT"/>
        </w:rPr>
        <w:t>B. Mostra le query SQL inviate alla fonte dati</w:t>
      </w:r>
    </w:p>
    <w:p w14:paraId="0CC470B8" w14:textId="77777777" w:rsidR="00CA7663" w:rsidRPr="00896317" w:rsidRDefault="00000000">
      <w:pPr>
        <w:spacing w:after="30"/>
        <w:rPr>
          <w:lang w:val="it-IT"/>
        </w:rPr>
      </w:pPr>
      <w:r w:rsidRPr="00896317">
        <w:rPr>
          <w:color w:val="000000"/>
          <w:lang w:val="it-IT"/>
        </w:rPr>
        <w:t>C. Analizza la dimensione del file PBIX</w:t>
      </w:r>
    </w:p>
    <w:p w14:paraId="67250408" w14:textId="77777777" w:rsidR="00CA7663" w:rsidRPr="00896317" w:rsidRDefault="00000000">
      <w:pPr>
        <w:spacing w:after="30"/>
        <w:rPr>
          <w:lang w:val="it-IT"/>
        </w:rPr>
      </w:pPr>
      <w:r w:rsidRPr="00896317">
        <w:rPr>
          <w:color w:val="000000"/>
          <w:lang w:val="it-IT"/>
        </w:rPr>
        <w:t xml:space="preserve">D. Registra i tempi di ogni visual (DAX query, visual display, </w:t>
      </w:r>
      <w:proofErr w:type="spellStart"/>
      <w:r w:rsidRPr="00896317">
        <w:rPr>
          <w:color w:val="000000"/>
          <w:lang w:val="it-IT"/>
        </w:rPr>
        <w:t>other</w:t>
      </w:r>
      <w:proofErr w:type="spellEnd"/>
      <w:r w:rsidRPr="00896317">
        <w:rPr>
          <w:color w:val="000000"/>
          <w:lang w:val="it-IT"/>
        </w:rPr>
        <w:t>) per identificare i colli di bottiglia</w:t>
      </w:r>
    </w:p>
    <w:p w14:paraId="121881CC" w14:textId="77777777" w:rsidR="00CA7663" w:rsidRPr="00896317" w:rsidRDefault="00000000">
      <w:pPr>
        <w:spacing w:before="80" w:after="40"/>
        <w:rPr>
          <w:lang w:val="it-IT"/>
        </w:rPr>
      </w:pPr>
      <w:r w:rsidRPr="00896317">
        <w:rPr>
          <w:b/>
          <w:bCs/>
          <w:color w:val="375623"/>
          <w:lang w:val="it-IT"/>
        </w:rPr>
        <w:t>Risposta corretta: D</w:t>
      </w:r>
    </w:p>
    <w:p w14:paraId="51382F3F" w14:textId="77777777" w:rsidR="00CA7663" w:rsidRPr="00896317" w:rsidRDefault="00000000">
      <w:pPr>
        <w:spacing w:after="30"/>
        <w:rPr>
          <w:lang w:val="it-IT"/>
        </w:rPr>
      </w:pPr>
      <w:r w:rsidRPr="00896317">
        <w:rPr>
          <w:b/>
          <w:bCs/>
          <w:color w:val="000000"/>
          <w:lang w:val="it-IT"/>
        </w:rPr>
        <w:lastRenderedPageBreak/>
        <w:t>Spiegazione:</w:t>
      </w:r>
    </w:p>
    <w:p w14:paraId="6B8B6037" w14:textId="77777777" w:rsidR="00310C38" w:rsidRPr="00D102D7" w:rsidRDefault="00000000">
      <w:pPr>
        <w:rPr>
          <w:color w:val="000000"/>
          <w:lang w:val="it-IT"/>
        </w:rPr>
      </w:pPr>
      <w:r w:rsidRPr="00D102D7">
        <w:rPr>
          <w:color w:val="000000"/>
          <w:lang w:val="it-IT"/>
        </w:rPr>
        <w:t xml:space="preserve">Performance Analyzer (View &gt; Performance Analyzer &gt; Start Recording) registra per ogni visual: </w:t>
      </w:r>
    </w:p>
    <w:p w14:paraId="0B629009" w14:textId="77777777" w:rsidR="00310C38" w:rsidRDefault="00000000">
      <w:pPr>
        <w:rPr>
          <w:color w:val="000000"/>
          <w:lang w:val="it-IT"/>
        </w:rPr>
      </w:pPr>
      <w:r w:rsidRPr="00896317">
        <w:rPr>
          <w:color w:val="000000"/>
          <w:lang w:val="it-IT"/>
        </w:rPr>
        <w:t xml:space="preserve">- DAX query: tempo per eseguire la query DAX </w:t>
      </w:r>
    </w:p>
    <w:p w14:paraId="28D60789" w14:textId="77777777" w:rsidR="00310C38" w:rsidRDefault="00000000">
      <w:pPr>
        <w:rPr>
          <w:color w:val="000000"/>
          <w:lang w:val="it-IT"/>
        </w:rPr>
      </w:pPr>
      <w:r w:rsidRPr="00896317">
        <w:rPr>
          <w:color w:val="000000"/>
          <w:lang w:val="it-IT"/>
        </w:rPr>
        <w:t xml:space="preserve">- Visual display: tempo per renderizzare il visual </w:t>
      </w:r>
    </w:p>
    <w:p w14:paraId="3517E2E8" w14:textId="77777777" w:rsidR="00310C38" w:rsidRDefault="00000000">
      <w:pPr>
        <w:rPr>
          <w:color w:val="000000"/>
          <w:lang w:val="it-IT"/>
        </w:rPr>
      </w:pPr>
      <w:r w:rsidRPr="00896317">
        <w:rPr>
          <w:color w:val="000000"/>
          <w:lang w:val="it-IT"/>
        </w:rPr>
        <w:t xml:space="preserve">- Other: overhead generale </w:t>
      </w:r>
    </w:p>
    <w:p w14:paraId="7CD0EA67" w14:textId="77777777" w:rsidR="00310C38" w:rsidRDefault="00000000">
      <w:pPr>
        <w:rPr>
          <w:color w:val="000000"/>
          <w:lang w:val="it-IT"/>
        </w:rPr>
      </w:pPr>
      <w:r w:rsidRPr="00896317">
        <w:rPr>
          <w:color w:val="000000"/>
          <w:lang w:val="it-IT"/>
        </w:rPr>
        <w:t xml:space="preserve">Se "DAX query" domina, il problema e nelle misure o nel modello -&gt; ottimizzare DAX. </w:t>
      </w:r>
    </w:p>
    <w:p w14:paraId="010FE341" w14:textId="0C6504AB" w:rsidR="00310C38" w:rsidRDefault="00000000">
      <w:pPr>
        <w:rPr>
          <w:color w:val="000000"/>
          <w:lang w:val="it-IT"/>
        </w:rPr>
      </w:pPr>
      <w:r w:rsidRPr="00896317">
        <w:rPr>
          <w:color w:val="000000"/>
          <w:lang w:val="it-IT"/>
        </w:rPr>
        <w:t xml:space="preserve">Se "Visual display" domina, il problema è la </w:t>
      </w:r>
      <w:r w:rsidR="00597359" w:rsidRPr="00896317">
        <w:rPr>
          <w:color w:val="000000"/>
          <w:lang w:val="it-IT"/>
        </w:rPr>
        <w:t>complessità</w:t>
      </w:r>
      <w:r w:rsidRPr="00896317">
        <w:rPr>
          <w:color w:val="000000"/>
          <w:lang w:val="it-IT"/>
        </w:rPr>
        <w:t xml:space="preserve"> del rendering -&gt; semplificare il visual. </w:t>
      </w:r>
    </w:p>
    <w:p w14:paraId="7379704E" w14:textId="75BD7A75" w:rsidR="00CA7663" w:rsidRPr="00310C38" w:rsidRDefault="00000000">
      <w:pPr>
        <w:rPr>
          <w:color w:val="000000"/>
          <w:lang w:val="it-IT"/>
        </w:rPr>
      </w:pPr>
      <w:r w:rsidRPr="00896317">
        <w:rPr>
          <w:color w:val="000000"/>
          <w:lang w:val="it-IT"/>
        </w:rPr>
        <w:t>I tempi vengono mostrati in ms. Si può copiare la query DAX per analizzarla in DAX Studio.</w:t>
      </w:r>
    </w:p>
    <w:p w14:paraId="14D65A2C" w14:textId="77777777" w:rsidR="00CA7663" w:rsidRPr="00896317" w:rsidRDefault="00CA7663">
      <w:pPr>
        <w:spacing w:after="160"/>
        <w:rPr>
          <w:lang w:val="it-IT"/>
        </w:rPr>
      </w:pPr>
    </w:p>
    <w:p w14:paraId="7E4E0AF2" w14:textId="720DDC9E" w:rsidR="00CA7663" w:rsidRPr="00896317" w:rsidRDefault="00000000">
      <w:pPr>
        <w:spacing w:before="160" w:after="60"/>
        <w:rPr>
          <w:lang w:val="it-IT"/>
        </w:rPr>
      </w:pPr>
      <w:r w:rsidRPr="00896317">
        <w:rPr>
          <w:b/>
          <w:bCs/>
          <w:color w:val="000000"/>
          <w:lang w:val="it-IT"/>
        </w:rPr>
        <w:t xml:space="preserve">Domanda 117: Hai un modello con tabella Vendite (200M righe). Vuoi che le query aggregate (per mese, regione) siano veloci ma mantenere il dettaglio per drill-down. Quale </w:t>
      </w:r>
      <w:r w:rsidR="00597359" w:rsidRPr="00896317">
        <w:rPr>
          <w:b/>
          <w:bCs/>
          <w:color w:val="000000"/>
          <w:lang w:val="it-IT"/>
        </w:rPr>
        <w:t>funzionalità</w:t>
      </w:r>
      <w:r w:rsidRPr="00896317">
        <w:rPr>
          <w:b/>
          <w:bCs/>
          <w:color w:val="000000"/>
          <w:lang w:val="it-IT"/>
        </w:rPr>
        <w:t xml:space="preserve"> usi?</w:t>
      </w:r>
    </w:p>
    <w:p w14:paraId="1306D243" w14:textId="77777777" w:rsidR="00CA7663" w:rsidRPr="00896317" w:rsidRDefault="00000000">
      <w:pPr>
        <w:spacing w:after="30"/>
        <w:rPr>
          <w:lang w:val="it-IT"/>
        </w:rPr>
      </w:pPr>
      <w:r w:rsidRPr="00896317">
        <w:rPr>
          <w:color w:val="000000"/>
          <w:lang w:val="it-IT"/>
        </w:rPr>
        <w:t xml:space="preserve">A. </w:t>
      </w:r>
      <w:proofErr w:type="spellStart"/>
      <w:r w:rsidRPr="00896317">
        <w:rPr>
          <w:color w:val="000000"/>
          <w:lang w:val="it-IT"/>
        </w:rPr>
        <w:t>Incremental</w:t>
      </w:r>
      <w:proofErr w:type="spellEnd"/>
      <w:r w:rsidRPr="00896317">
        <w:rPr>
          <w:color w:val="000000"/>
          <w:lang w:val="it-IT"/>
        </w:rPr>
        <w:t xml:space="preserve"> Refresh</w:t>
      </w:r>
    </w:p>
    <w:p w14:paraId="07BD20FF" w14:textId="77777777" w:rsidR="00CA7663" w:rsidRPr="00896317" w:rsidRDefault="00000000">
      <w:pPr>
        <w:spacing w:after="30"/>
        <w:rPr>
          <w:lang w:val="it-IT"/>
        </w:rPr>
      </w:pPr>
      <w:r w:rsidRPr="00896317">
        <w:rPr>
          <w:color w:val="000000"/>
          <w:lang w:val="it-IT"/>
        </w:rPr>
        <w:t>B. Composite Models</w:t>
      </w:r>
    </w:p>
    <w:p w14:paraId="7DA78324" w14:textId="77777777" w:rsidR="00CA7663" w:rsidRPr="00896317" w:rsidRDefault="00000000">
      <w:pPr>
        <w:spacing w:after="30"/>
        <w:rPr>
          <w:lang w:val="it-IT"/>
        </w:rPr>
      </w:pPr>
      <w:r w:rsidRPr="00896317">
        <w:rPr>
          <w:color w:val="000000"/>
          <w:lang w:val="it-IT"/>
        </w:rPr>
        <w:t>C. Aggregazioni (</w:t>
      </w:r>
      <w:proofErr w:type="spellStart"/>
      <w:r w:rsidRPr="00896317">
        <w:rPr>
          <w:color w:val="000000"/>
          <w:lang w:val="it-IT"/>
        </w:rPr>
        <w:t>Aggregations</w:t>
      </w:r>
      <w:proofErr w:type="spellEnd"/>
      <w:r w:rsidRPr="00896317">
        <w:rPr>
          <w:color w:val="000000"/>
          <w:lang w:val="it-IT"/>
        </w:rPr>
        <w:t>)</w:t>
      </w:r>
    </w:p>
    <w:p w14:paraId="1E5EF83D" w14:textId="77777777" w:rsidR="00CA7663" w:rsidRPr="00896317" w:rsidRDefault="00000000">
      <w:pPr>
        <w:spacing w:after="30"/>
        <w:rPr>
          <w:lang w:val="it-IT"/>
        </w:rPr>
      </w:pPr>
      <w:r w:rsidRPr="00896317">
        <w:rPr>
          <w:color w:val="000000"/>
          <w:lang w:val="it-IT"/>
        </w:rPr>
        <w:t xml:space="preserve">D. </w:t>
      </w:r>
      <w:proofErr w:type="spellStart"/>
      <w:r w:rsidRPr="00896317">
        <w:rPr>
          <w:color w:val="000000"/>
          <w:lang w:val="it-IT"/>
        </w:rPr>
        <w:t>DirectQuery</w:t>
      </w:r>
      <w:proofErr w:type="spellEnd"/>
    </w:p>
    <w:p w14:paraId="3C65EEE3" w14:textId="77777777" w:rsidR="00CA7663" w:rsidRPr="00896317" w:rsidRDefault="00000000">
      <w:pPr>
        <w:spacing w:before="80" w:after="40"/>
        <w:rPr>
          <w:lang w:val="it-IT"/>
        </w:rPr>
      </w:pPr>
      <w:r w:rsidRPr="00896317">
        <w:rPr>
          <w:b/>
          <w:bCs/>
          <w:color w:val="375623"/>
          <w:lang w:val="it-IT"/>
        </w:rPr>
        <w:t>Risposta corretta: C</w:t>
      </w:r>
    </w:p>
    <w:p w14:paraId="2D8A532E" w14:textId="77777777" w:rsidR="00CA7663" w:rsidRPr="00896317" w:rsidRDefault="00000000">
      <w:pPr>
        <w:spacing w:after="30"/>
        <w:rPr>
          <w:lang w:val="it-IT"/>
        </w:rPr>
      </w:pPr>
      <w:r w:rsidRPr="00896317">
        <w:rPr>
          <w:b/>
          <w:bCs/>
          <w:color w:val="000000"/>
          <w:lang w:val="it-IT"/>
        </w:rPr>
        <w:t>Spiegazione:</w:t>
      </w:r>
    </w:p>
    <w:p w14:paraId="06DD4B59" w14:textId="77777777" w:rsidR="00310C38" w:rsidRPr="00310C38" w:rsidRDefault="00310C38" w:rsidP="00310C38">
      <w:pPr>
        <w:spacing w:after="160"/>
        <w:rPr>
          <w:color w:val="000000"/>
          <w:lang w:val="it-IT"/>
        </w:rPr>
      </w:pPr>
      <w:r w:rsidRPr="00310C38">
        <w:rPr>
          <w:color w:val="000000"/>
          <w:lang w:val="it-IT"/>
        </w:rPr>
        <w:t>Le Aggregazioni (</w:t>
      </w:r>
      <w:proofErr w:type="spellStart"/>
      <w:r w:rsidRPr="00310C38">
        <w:rPr>
          <w:color w:val="000000"/>
          <w:lang w:val="it-IT"/>
        </w:rPr>
        <w:t>Aggregations</w:t>
      </w:r>
      <w:proofErr w:type="spellEnd"/>
      <w:r w:rsidRPr="00310C38">
        <w:rPr>
          <w:color w:val="000000"/>
          <w:lang w:val="it-IT"/>
        </w:rPr>
        <w:t xml:space="preserve">) permettono di creare una tabella </w:t>
      </w:r>
      <w:proofErr w:type="spellStart"/>
      <w:r w:rsidRPr="00310C38">
        <w:rPr>
          <w:color w:val="000000"/>
          <w:lang w:val="it-IT"/>
        </w:rPr>
        <w:t>pre</w:t>
      </w:r>
      <w:proofErr w:type="spellEnd"/>
      <w:r w:rsidRPr="00310C38">
        <w:rPr>
          <w:color w:val="000000"/>
          <w:lang w:val="it-IT"/>
        </w:rPr>
        <w:t xml:space="preserve">-aggregata (ad esempio </w:t>
      </w:r>
      <w:proofErr w:type="spellStart"/>
      <w:r w:rsidRPr="00310C38">
        <w:rPr>
          <w:i/>
          <w:iCs/>
          <w:color w:val="000000"/>
          <w:lang w:val="it-IT"/>
        </w:rPr>
        <w:t>Vendite_per_mese_regione</w:t>
      </w:r>
      <w:proofErr w:type="spellEnd"/>
      <w:r w:rsidRPr="00310C38">
        <w:rPr>
          <w:color w:val="000000"/>
          <w:lang w:val="it-IT"/>
        </w:rPr>
        <w:t>) che Microsoft Power BI utilizza automaticamente per rispondere alle query aggregate, migliorando notevolmente le prestazioni su tabelle molto grandi. Quando una query richiede solo dati aggregati (es. per mese o regione), Power BI usa la tabella aggregata; se invece l’utente effettua un drill-down fino al livello di dettaglio, viene interrogata la tabella di dettaglio originale.</w:t>
      </w:r>
    </w:p>
    <w:p w14:paraId="09F6604C" w14:textId="77777777" w:rsidR="00310C38" w:rsidRDefault="00310C38" w:rsidP="00310C38">
      <w:pPr>
        <w:spacing w:after="160"/>
        <w:rPr>
          <w:color w:val="000000"/>
          <w:lang w:val="it-IT"/>
        </w:rPr>
      </w:pPr>
      <w:r w:rsidRPr="00310C38">
        <w:rPr>
          <w:color w:val="000000"/>
          <w:lang w:val="it-IT"/>
        </w:rPr>
        <w:t xml:space="preserve">I Composite Models consentono di combinare dati Import e </w:t>
      </w:r>
      <w:proofErr w:type="spellStart"/>
      <w:r w:rsidRPr="00310C38">
        <w:rPr>
          <w:color w:val="000000"/>
          <w:lang w:val="it-IT"/>
        </w:rPr>
        <w:t>DirectQuery</w:t>
      </w:r>
      <w:proofErr w:type="spellEnd"/>
      <w:r w:rsidRPr="00310C38">
        <w:rPr>
          <w:color w:val="000000"/>
          <w:lang w:val="it-IT"/>
        </w:rPr>
        <w:t xml:space="preserve"> nello stesso modello, ma da soli non accelerano automaticamente le query aggregate. Servono principalmente per integrare più sorgenti o modalità di storage, non per ottimizzare le performance delle aggregazioni. Per ottenere query aggregate veloci su grandi volumi di dati è necessario usare esplicitamente le </w:t>
      </w:r>
      <w:proofErr w:type="spellStart"/>
      <w:r w:rsidRPr="00310C38">
        <w:rPr>
          <w:color w:val="000000"/>
          <w:lang w:val="it-IT"/>
        </w:rPr>
        <w:t>Aggregations</w:t>
      </w:r>
      <w:proofErr w:type="spellEnd"/>
      <w:r w:rsidRPr="00310C38">
        <w:rPr>
          <w:color w:val="000000"/>
          <w:lang w:val="it-IT"/>
        </w:rPr>
        <w:t xml:space="preserve">, che Power BI può sfruttare per il query </w:t>
      </w:r>
      <w:proofErr w:type="spellStart"/>
      <w:r w:rsidRPr="00310C38">
        <w:rPr>
          <w:color w:val="000000"/>
          <w:lang w:val="it-IT"/>
        </w:rPr>
        <w:t>rewriting</w:t>
      </w:r>
      <w:proofErr w:type="spellEnd"/>
      <w:r w:rsidRPr="00310C38">
        <w:rPr>
          <w:color w:val="000000"/>
          <w:lang w:val="it-IT"/>
        </w:rPr>
        <w:t xml:space="preserve"> automatico.</w:t>
      </w:r>
    </w:p>
    <w:p w14:paraId="43778501" w14:textId="77777777" w:rsidR="00310C38" w:rsidRDefault="00310C38" w:rsidP="00310C38">
      <w:pPr>
        <w:spacing w:after="160"/>
        <w:rPr>
          <w:color w:val="000000"/>
          <w:lang w:val="it-IT"/>
        </w:rPr>
      </w:pPr>
      <w:r w:rsidRPr="00310C38">
        <w:rPr>
          <w:color w:val="000000"/>
          <w:lang w:val="it-IT"/>
        </w:rPr>
        <w:t xml:space="preserve">In Microsoft Power BI, quando si utilizzano le </w:t>
      </w:r>
      <w:proofErr w:type="spellStart"/>
      <w:r w:rsidRPr="00310C38">
        <w:rPr>
          <w:color w:val="000000"/>
          <w:lang w:val="it-IT"/>
        </w:rPr>
        <w:t>Aggregations</w:t>
      </w:r>
      <w:proofErr w:type="spellEnd"/>
      <w:r w:rsidRPr="00310C38">
        <w:rPr>
          <w:color w:val="000000"/>
          <w:lang w:val="it-IT"/>
        </w:rPr>
        <w:t xml:space="preserve"> con tabelle molto grandi, la configurazione tipica è la seguente. </w:t>
      </w:r>
    </w:p>
    <w:p w14:paraId="0B8FB678" w14:textId="77777777" w:rsidR="00310C38" w:rsidRDefault="00310C38" w:rsidP="00310C38">
      <w:pPr>
        <w:pStyle w:val="Paragrafoelenco"/>
        <w:numPr>
          <w:ilvl w:val="0"/>
          <w:numId w:val="5"/>
        </w:numPr>
        <w:spacing w:after="160"/>
        <w:rPr>
          <w:color w:val="000000"/>
          <w:lang w:val="it-IT"/>
        </w:rPr>
      </w:pPr>
      <w:r w:rsidRPr="00310C38">
        <w:rPr>
          <w:color w:val="000000"/>
          <w:lang w:val="it-IT"/>
        </w:rPr>
        <w:t xml:space="preserve">La tabella di dettaglio (ad esempio </w:t>
      </w:r>
      <w:r w:rsidRPr="00310C38">
        <w:rPr>
          <w:i/>
          <w:iCs/>
          <w:color w:val="000000"/>
          <w:lang w:val="it-IT"/>
        </w:rPr>
        <w:t>Vendite</w:t>
      </w:r>
      <w:r w:rsidRPr="00310C38">
        <w:rPr>
          <w:color w:val="000000"/>
          <w:lang w:val="it-IT"/>
        </w:rPr>
        <w:t xml:space="preserve">) viene impostata in modalità </w:t>
      </w:r>
      <w:proofErr w:type="spellStart"/>
      <w:r w:rsidRPr="00310C38">
        <w:rPr>
          <w:color w:val="000000"/>
          <w:lang w:val="it-IT"/>
        </w:rPr>
        <w:t>DirectQuery</w:t>
      </w:r>
      <w:proofErr w:type="spellEnd"/>
      <w:r w:rsidRPr="00310C38">
        <w:rPr>
          <w:color w:val="000000"/>
          <w:lang w:val="it-IT"/>
        </w:rPr>
        <w:t xml:space="preserve">, così da poter accedere ai dati completi senza importarli nel modello. </w:t>
      </w:r>
    </w:p>
    <w:p w14:paraId="7C0C6A11" w14:textId="77777777" w:rsidR="00310C38" w:rsidRDefault="00310C38" w:rsidP="00310C38">
      <w:pPr>
        <w:pStyle w:val="Paragrafoelenco"/>
        <w:numPr>
          <w:ilvl w:val="0"/>
          <w:numId w:val="5"/>
        </w:numPr>
        <w:spacing w:after="160"/>
        <w:rPr>
          <w:color w:val="000000"/>
          <w:lang w:val="it-IT"/>
        </w:rPr>
      </w:pPr>
      <w:r w:rsidRPr="00310C38">
        <w:rPr>
          <w:color w:val="000000"/>
          <w:lang w:val="it-IT"/>
        </w:rPr>
        <w:t xml:space="preserve">La tabella </w:t>
      </w:r>
      <w:proofErr w:type="spellStart"/>
      <w:r w:rsidRPr="00310C38">
        <w:rPr>
          <w:color w:val="000000"/>
          <w:lang w:val="it-IT"/>
        </w:rPr>
        <w:t>pre</w:t>
      </w:r>
      <w:proofErr w:type="spellEnd"/>
      <w:r w:rsidRPr="00310C38">
        <w:rPr>
          <w:color w:val="000000"/>
          <w:lang w:val="it-IT"/>
        </w:rPr>
        <w:t xml:space="preserve">-aggregata (ad esempio </w:t>
      </w:r>
      <w:proofErr w:type="spellStart"/>
      <w:r w:rsidRPr="00310C38">
        <w:rPr>
          <w:i/>
          <w:iCs/>
          <w:color w:val="000000"/>
          <w:lang w:val="it-IT"/>
        </w:rPr>
        <w:t>Vendite_Agg</w:t>
      </w:r>
      <w:proofErr w:type="spellEnd"/>
      <w:r w:rsidRPr="00310C38">
        <w:rPr>
          <w:color w:val="000000"/>
          <w:lang w:val="it-IT"/>
        </w:rPr>
        <w:t xml:space="preserve">) viene invece impostata in modalità Import, perché contiene un numero molto più ridotto di righe e può quindi essere interrogata rapidamente dal motore in memoria per rispondere alle query aggregate. </w:t>
      </w:r>
    </w:p>
    <w:p w14:paraId="650EAB09" w14:textId="77777777" w:rsidR="00310C38" w:rsidRDefault="00310C38" w:rsidP="00310C38">
      <w:pPr>
        <w:pStyle w:val="Paragrafoelenco"/>
        <w:numPr>
          <w:ilvl w:val="0"/>
          <w:numId w:val="5"/>
        </w:numPr>
        <w:spacing w:after="160"/>
        <w:rPr>
          <w:color w:val="000000"/>
          <w:lang w:val="it-IT"/>
        </w:rPr>
      </w:pPr>
      <w:r w:rsidRPr="00310C38">
        <w:rPr>
          <w:color w:val="000000"/>
          <w:lang w:val="it-IT"/>
        </w:rPr>
        <w:t xml:space="preserve">Infine, le tabelle di dimensione (come Date o Regione) vengono generalmente configurate in modalità Dual, in modo che possano funzionare sia come Import sia come </w:t>
      </w:r>
      <w:proofErr w:type="spellStart"/>
      <w:r w:rsidRPr="00310C38">
        <w:rPr>
          <w:color w:val="000000"/>
          <w:lang w:val="it-IT"/>
        </w:rPr>
        <w:t>DirectQuery</w:t>
      </w:r>
      <w:proofErr w:type="spellEnd"/>
      <w:r w:rsidRPr="00310C38">
        <w:rPr>
          <w:color w:val="000000"/>
          <w:lang w:val="it-IT"/>
        </w:rPr>
        <w:t xml:space="preserve"> a seconda del tipo di query eseguita. </w:t>
      </w:r>
    </w:p>
    <w:p w14:paraId="197E767F" w14:textId="034E11D4" w:rsidR="00310C38" w:rsidRPr="00310C38" w:rsidRDefault="00310C38" w:rsidP="00310C38">
      <w:pPr>
        <w:spacing w:after="160"/>
        <w:rPr>
          <w:color w:val="000000"/>
          <w:lang w:val="it-IT"/>
        </w:rPr>
      </w:pPr>
      <w:r w:rsidRPr="00310C38">
        <w:rPr>
          <w:color w:val="000000"/>
          <w:lang w:val="it-IT"/>
        </w:rPr>
        <w:t>Questo consente a Power BI di utilizzare automaticamente la tabella aggregata per le query aggregate e la tabella di dettaglio quando è necessario scendere al livello di dettaglio.</w:t>
      </w:r>
    </w:p>
    <w:p w14:paraId="4BD8FDAE" w14:textId="77777777" w:rsidR="00310C38" w:rsidRPr="00310C38" w:rsidRDefault="00310C38" w:rsidP="00310C38">
      <w:pPr>
        <w:spacing w:after="160"/>
        <w:rPr>
          <w:color w:val="000000"/>
          <w:lang w:val="it-IT"/>
        </w:rPr>
      </w:pPr>
      <w:r w:rsidRPr="00310C38">
        <w:rPr>
          <w:color w:val="000000"/>
          <w:lang w:val="it-IT"/>
        </w:rPr>
        <w:t xml:space="preserve">Infine, </w:t>
      </w:r>
      <w:proofErr w:type="spellStart"/>
      <w:r w:rsidRPr="00310C38">
        <w:rPr>
          <w:color w:val="000000"/>
          <w:lang w:val="it-IT"/>
        </w:rPr>
        <w:t>Incremental</w:t>
      </w:r>
      <w:proofErr w:type="spellEnd"/>
      <w:r w:rsidRPr="00310C38">
        <w:rPr>
          <w:color w:val="000000"/>
          <w:lang w:val="it-IT"/>
        </w:rPr>
        <w:t xml:space="preserve"> Refresh ha uno scopo diverso: ottimizza il processo di aggiornamento dei dati, ma non migliora direttamente le prestazioni delle query.</w:t>
      </w:r>
    </w:p>
    <w:p w14:paraId="2DC01FC2" w14:textId="77777777" w:rsidR="00CA7663" w:rsidRPr="00896317" w:rsidRDefault="00CA7663">
      <w:pPr>
        <w:spacing w:after="160"/>
        <w:rPr>
          <w:lang w:val="it-IT"/>
        </w:rPr>
      </w:pPr>
    </w:p>
    <w:p w14:paraId="3E8F1E15" w14:textId="77777777" w:rsidR="00CA7663" w:rsidRPr="00896317" w:rsidRDefault="00000000">
      <w:pPr>
        <w:spacing w:before="160" w:after="60"/>
        <w:rPr>
          <w:lang w:val="it-IT"/>
        </w:rPr>
      </w:pPr>
      <w:r w:rsidRPr="00896317">
        <w:rPr>
          <w:b/>
          <w:bCs/>
          <w:color w:val="000000"/>
          <w:lang w:val="it-IT"/>
        </w:rPr>
        <w:lastRenderedPageBreak/>
        <w:t>Domanda 118: [SI/NO] Affermi: "In Power BI, è possibile avere più relazioni ATTIVE tra le stesse due tabelle." Questa affermazione è corretta?</w:t>
      </w:r>
    </w:p>
    <w:p w14:paraId="1381E5D8" w14:textId="77777777" w:rsidR="00CA7663" w:rsidRPr="00896317" w:rsidRDefault="00000000">
      <w:pPr>
        <w:spacing w:before="80" w:after="40"/>
        <w:rPr>
          <w:lang w:val="it-IT"/>
        </w:rPr>
      </w:pPr>
      <w:r w:rsidRPr="00896317">
        <w:rPr>
          <w:b/>
          <w:bCs/>
          <w:color w:val="375623"/>
          <w:lang w:val="it-IT"/>
        </w:rPr>
        <w:t>Risposta corretta: NO</w:t>
      </w:r>
    </w:p>
    <w:p w14:paraId="795B5D9E" w14:textId="77777777" w:rsidR="00CA7663" w:rsidRPr="00896317" w:rsidRDefault="00000000">
      <w:pPr>
        <w:spacing w:after="30"/>
        <w:rPr>
          <w:lang w:val="it-IT"/>
        </w:rPr>
      </w:pPr>
      <w:r w:rsidRPr="00896317">
        <w:rPr>
          <w:b/>
          <w:bCs/>
          <w:color w:val="000000"/>
          <w:lang w:val="it-IT"/>
        </w:rPr>
        <w:t>Spiegazione:</w:t>
      </w:r>
    </w:p>
    <w:p w14:paraId="34D080F8" w14:textId="77777777" w:rsidR="007C32B8" w:rsidRDefault="00000000">
      <w:pPr>
        <w:rPr>
          <w:color w:val="000000"/>
          <w:lang w:val="it-IT"/>
        </w:rPr>
      </w:pPr>
      <w:r w:rsidRPr="00896317">
        <w:rPr>
          <w:color w:val="000000"/>
          <w:lang w:val="it-IT"/>
        </w:rPr>
        <w:t xml:space="preserve">No, tra due tabelle può esserci al massimo UNA relazione attiva. </w:t>
      </w:r>
    </w:p>
    <w:p w14:paraId="4C841635" w14:textId="77777777" w:rsidR="007C32B8" w:rsidRDefault="00000000">
      <w:pPr>
        <w:rPr>
          <w:color w:val="000000"/>
          <w:lang w:val="it-IT"/>
        </w:rPr>
      </w:pPr>
      <w:r w:rsidRPr="00896317">
        <w:rPr>
          <w:color w:val="000000"/>
          <w:lang w:val="it-IT"/>
        </w:rPr>
        <w:t xml:space="preserve">Se hai bisogno di due relazioni tra le stesse tabelle (es. Data con Vendite tramite </w:t>
      </w:r>
      <w:proofErr w:type="spellStart"/>
      <w:r w:rsidRPr="00896317">
        <w:rPr>
          <w:color w:val="000000"/>
          <w:lang w:val="it-IT"/>
        </w:rPr>
        <w:t>DataOrdine</w:t>
      </w:r>
      <w:proofErr w:type="spellEnd"/>
      <w:r w:rsidRPr="00896317">
        <w:rPr>
          <w:color w:val="000000"/>
          <w:lang w:val="it-IT"/>
        </w:rPr>
        <w:t xml:space="preserve"> e tramite </w:t>
      </w:r>
      <w:proofErr w:type="spellStart"/>
      <w:r w:rsidRPr="00896317">
        <w:rPr>
          <w:color w:val="000000"/>
          <w:lang w:val="it-IT"/>
        </w:rPr>
        <w:t>DataConsegna</w:t>
      </w:r>
      <w:proofErr w:type="spellEnd"/>
      <w:r w:rsidRPr="00896317">
        <w:rPr>
          <w:color w:val="000000"/>
          <w:lang w:val="it-IT"/>
        </w:rPr>
        <w:t xml:space="preserve">), una deve essere inattiva. </w:t>
      </w:r>
    </w:p>
    <w:p w14:paraId="4123618C" w14:textId="0254C2CE" w:rsidR="00CA7663" w:rsidRPr="00896317" w:rsidRDefault="00000000">
      <w:pPr>
        <w:rPr>
          <w:lang w:val="it-IT"/>
        </w:rPr>
      </w:pPr>
      <w:r w:rsidRPr="00896317">
        <w:rPr>
          <w:color w:val="000000"/>
          <w:lang w:val="it-IT"/>
        </w:rPr>
        <w:t xml:space="preserve">Le relazioni inattive si attivano con USERELATIONSHIP() nelle misure DAX dove necessario. </w:t>
      </w:r>
    </w:p>
    <w:p w14:paraId="0562081D" w14:textId="77777777" w:rsidR="00CA7663" w:rsidRPr="00896317" w:rsidRDefault="00CA7663">
      <w:pPr>
        <w:spacing w:after="160"/>
        <w:rPr>
          <w:lang w:val="it-IT"/>
        </w:rPr>
      </w:pPr>
    </w:p>
    <w:p w14:paraId="1CDDE241" w14:textId="77777777" w:rsidR="00CA7663" w:rsidRPr="00896317" w:rsidRDefault="00000000">
      <w:pPr>
        <w:spacing w:before="160" w:after="60"/>
        <w:rPr>
          <w:lang w:val="it-IT"/>
        </w:rPr>
      </w:pPr>
      <w:r w:rsidRPr="00896317">
        <w:rPr>
          <w:b/>
          <w:bCs/>
          <w:color w:val="000000"/>
          <w:lang w:val="it-IT"/>
        </w:rPr>
        <w:t>Domanda 119: Quale affermazione sulla "transizione di contesto" in DAX e VERA?</w:t>
      </w:r>
    </w:p>
    <w:p w14:paraId="073DA76A" w14:textId="77777777" w:rsidR="00CA7663" w:rsidRPr="00896317" w:rsidRDefault="00000000">
      <w:pPr>
        <w:spacing w:after="30"/>
        <w:rPr>
          <w:lang w:val="it-IT"/>
        </w:rPr>
      </w:pPr>
      <w:r w:rsidRPr="00896317">
        <w:rPr>
          <w:color w:val="000000"/>
          <w:lang w:val="it-IT"/>
        </w:rPr>
        <w:t>A. La transizione di contesto avviene automaticamente in tutte le funzioni DAX</w:t>
      </w:r>
    </w:p>
    <w:p w14:paraId="634C5224" w14:textId="77777777" w:rsidR="00CA7663" w:rsidRPr="00896317" w:rsidRDefault="00000000">
      <w:pPr>
        <w:spacing w:after="30"/>
        <w:rPr>
          <w:lang w:val="it-IT"/>
        </w:rPr>
      </w:pPr>
      <w:r w:rsidRPr="00896317">
        <w:rPr>
          <w:color w:val="000000"/>
          <w:lang w:val="it-IT"/>
        </w:rPr>
        <w:t>B. CALCULATE() converte il contesto di riga corrente in un contesto di filtro equivalente</w:t>
      </w:r>
    </w:p>
    <w:p w14:paraId="01F8179B" w14:textId="77777777" w:rsidR="00CA7663" w:rsidRPr="00896317" w:rsidRDefault="00000000">
      <w:pPr>
        <w:spacing w:after="30"/>
        <w:rPr>
          <w:lang w:val="it-IT"/>
        </w:rPr>
      </w:pPr>
      <w:r w:rsidRPr="00896317">
        <w:rPr>
          <w:color w:val="000000"/>
          <w:lang w:val="it-IT"/>
        </w:rPr>
        <w:t>C. La transizione di contesto si verifica solo nelle colonne calcolate</w:t>
      </w:r>
    </w:p>
    <w:p w14:paraId="25AE57B2" w14:textId="77777777" w:rsidR="00CA7663" w:rsidRPr="00896317" w:rsidRDefault="00000000">
      <w:pPr>
        <w:spacing w:after="30"/>
        <w:rPr>
          <w:lang w:val="it-IT"/>
        </w:rPr>
      </w:pPr>
      <w:r w:rsidRPr="00896317">
        <w:rPr>
          <w:color w:val="000000"/>
          <w:lang w:val="it-IT"/>
        </w:rPr>
        <w:t>D. La transizione di contesto rimuove tutti i filtri esistenti</w:t>
      </w:r>
    </w:p>
    <w:p w14:paraId="2C671EF6" w14:textId="77777777" w:rsidR="00CA7663" w:rsidRPr="00896317" w:rsidRDefault="00000000">
      <w:pPr>
        <w:spacing w:before="80" w:after="40"/>
        <w:rPr>
          <w:lang w:val="it-IT"/>
        </w:rPr>
      </w:pPr>
      <w:r w:rsidRPr="00896317">
        <w:rPr>
          <w:b/>
          <w:bCs/>
          <w:color w:val="375623"/>
          <w:lang w:val="it-IT"/>
        </w:rPr>
        <w:t>Risposta corretta: B</w:t>
      </w:r>
    </w:p>
    <w:p w14:paraId="0B1B7EF0" w14:textId="77777777" w:rsidR="00CA7663" w:rsidRPr="00896317" w:rsidRDefault="00000000">
      <w:pPr>
        <w:spacing w:after="30"/>
        <w:rPr>
          <w:lang w:val="it-IT"/>
        </w:rPr>
      </w:pPr>
      <w:r w:rsidRPr="00896317">
        <w:rPr>
          <w:b/>
          <w:bCs/>
          <w:color w:val="000000"/>
          <w:lang w:val="it-IT"/>
        </w:rPr>
        <w:t>Spiegazione:</w:t>
      </w:r>
    </w:p>
    <w:p w14:paraId="38E1802D" w14:textId="68ADAF07" w:rsidR="00CA7663" w:rsidRPr="00896317" w:rsidRDefault="00000000">
      <w:pPr>
        <w:rPr>
          <w:lang w:val="it-IT"/>
        </w:rPr>
      </w:pPr>
      <w:r w:rsidRPr="00896317">
        <w:rPr>
          <w:color w:val="000000"/>
          <w:lang w:val="it-IT"/>
        </w:rPr>
        <w:t xml:space="preserve">La transizione di contesto è un comportamento di CALCULATE() (e dei metodi che lo invocano): quando CALCULATE() viene chiamato in un contesto di riga (es. dentro SUMX o in una colonna calcolata), converte automaticamente il contesto di riga corrente in un contesto di filtro aggiungendo un filtro per ogni colonna che identifica la riga corrente. </w:t>
      </w:r>
    </w:p>
    <w:p w14:paraId="3DFF00A9" w14:textId="77777777" w:rsidR="00CA7663" w:rsidRPr="00896317" w:rsidRDefault="00CA7663">
      <w:pPr>
        <w:spacing w:after="160"/>
        <w:rPr>
          <w:lang w:val="it-IT"/>
        </w:rPr>
      </w:pPr>
    </w:p>
    <w:p w14:paraId="7AC923B7" w14:textId="77777777" w:rsidR="00CA7663" w:rsidRPr="00896317" w:rsidRDefault="00000000">
      <w:pPr>
        <w:spacing w:before="160" w:after="60"/>
        <w:rPr>
          <w:lang w:val="it-IT"/>
        </w:rPr>
      </w:pPr>
      <w:r w:rsidRPr="00896317">
        <w:rPr>
          <w:b/>
          <w:bCs/>
          <w:color w:val="000000"/>
          <w:lang w:val="it-IT"/>
        </w:rPr>
        <w:t>Domanda 120: Come si calcola una misura di tipo "semi-additive" (es. saldo conto bancario) in Power BI?</w:t>
      </w:r>
    </w:p>
    <w:p w14:paraId="116C18E5" w14:textId="77777777" w:rsidR="00CA7663" w:rsidRPr="00896317" w:rsidRDefault="00000000">
      <w:pPr>
        <w:spacing w:after="30"/>
        <w:rPr>
          <w:lang w:val="it-IT"/>
        </w:rPr>
      </w:pPr>
      <w:r w:rsidRPr="00896317">
        <w:rPr>
          <w:color w:val="000000"/>
          <w:lang w:val="it-IT"/>
        </w:rPr>
        <w:t>A. LASTNONBLANK(Data[Data], SUM(Conti[Saldo])) o LASTDATE() con CALCULATE</w:t>
      </w:r>
    </w:p>
    <w:p w14:paraId="7B03D4F1" w14:textId="77777777" w:rsidR="00CA7663" w:rsidRPr="00896317" w:rsidRDefault="00000000">
      <w:pPr>
        <w:spacing w:after="30"/>
        <w:rPr>
          <w:lang w:val="it-IT"/>
        </w:rPr>
      </w:pPr>
      <w:r w:rsidRPr="00896317">
        <w:rPr>
          <w:color w:val="000000"/>
          <w:lang w:val="it-IT"/>
        </w:rPr>
        <w:t>B. SUM(Conti[Saldo])</w:t>
      </w:r>
    </w:p>
    <w:p w14:paraId="5D0D13E4" w14:textId="77777777" w:rsidR="00CA7663" w:rsidRPr="00896317" w:rsidRDefault="00000000">
      <w:pPr>
        <w:spacing w:after="30"/>
        <w:rPr>
          <w:lang w:val="it-IT"/>
        </w:rPr>
      </w:pPr>
      <w:r w:rsidRPr="00896317">
        <w:rPr>
          <w:color w:val="000000"/>
          <w:lang w:val="it-IT"/>
        </w:rPr>
        <w:t>C. AVERAGE(Conti[Saldo])</w:t>
      </w:r>
    </w:p>
    <w:p w14:paraId="59C0F2DC" w14:textId="77777777" w:rsidR="00CA7663" w:rsidRPr="00896317" w:rsidRDefault="00000000">
      <w:pPr>
        <w:spacing w:after="30"/>
        <w:rPr>
          <w:lang w:val="it-IT"/>
        </w:rPr>
      </w:pPr>
      <w:r w:rsidRPr="00896317">
        <w:rPr>
          <w:color w:val="000000"/>
          <w:lang w:val="it-IT"/>
        </w:rPr>
        <w:t>D. MAX(Conti[Saldo])</w:t>
      </w:r>
    </w:p>
    <w:p w14:paraId="5A31C460" w14:textId="77777777" w:rsidR="00CA7663" w:rsidRPr="00896317" w:rsidRDefault="00000000">
      <w:pPr>
        <w:spacing w:before="80" w:after="40"/>
        <w:rPr>
          <w:lang w:val="it-IT"/>
        </w:rPr>
      </w:pPr>
      <w:r w:rsidRPr="00896317">
        <w:rPr>
          <w:b/>
          <w:bCs/>
          <w:color w:val="375623"/>
          <w:lang w:val="it-IT"/>
        </w:rPr>
        <w:t>Risposta corretta: A</w:t>
      </w:r>
    </w:p>
    <w:p w14:paraId="42478AA4" w14:textId="77777777" w:rsidR="00CA7663" w:rsidRPr="00896317" w:rsidRDefault="00000000">
      <w:pPr>
        <w:spacing w:after="30"/>
        <w:rPr>
          <w:lang w:val="it-IT"/>
        </w:rPr>
      </w:pPr>
      <w:r w:rsidRPr="00896317">
        <w:rPr>
          <w:b/>
          <w:bCs/>
          <w:color w:val="000000"/>
          <w:lang w:val="it-IT"/>
        </w:rPr>
        <w:t>Spiegazione:</w:t>
      </w:r>
    </w:p>
    <w:p w14:paraId="7EF2574C" w14:textId="77777777" w:rsidR="007C32B8" w:rsidRDefault="00000000">
      <w:pPr>
        <w:rPr>
          <w:color w:val="000000"/>
          <w:lang w:val="it-IT"/>
        </w:rPr>
      </w:pPr>
      <w:r w:rsidRPr="00896317">
        <w:rPr>
          <w:color w:val="000000"/>
          <w:lang w:val="it-IT"/>
        </w:rPr>
        <w:t xml:space="preserve">Le misure semi-additive hanno valori che non si sommano nel tempo (es. il saldo del conto a fine anno non è la somma dei saldi mensili). </w:t>
      </w:r>
    </w:p>
    <w:p w14:paraId="1169413E" w14:textId="77777777" w:rsidR="007C32B8" w:rsidRDefault="00000000">
      <w:pPr>
        <w:rPr>
          <w:color w:val="000000"/>
          <w:lang w:val="it-IT"/>
        </w:rPr>
      </w:pPr>
      <w:r w:rsidRPr="00896317">
        <w:rPr>
          <w:color w:val="000000"/>
          <w:lang w:val="it-IT"/>
        </w:rPr>
        <w:t xml:space="preserve">Il pattern corretto per saldo di fine periodo: </w:t>
      </w:r>
    </w:p>
    <w:p w14:paraId="0CA0B344" w14:textId="77777777" w:rsidR="007C32B8" w:rsidRDefault="007C32B8">
      <w:pPr>
        <w:rPr>
          <w:color w:val="000000"/>
          <w:lang w:val="it-IT"/>
        </w:rPr>
      </w:pPr>
      <w:r>
        <w:rPr>
          <w:color w:val="000000"/>
          <w:lang w:val="it-IT"/>
        </w:rPr>
        <w:t xml:space="preserve"> </w:t>
      </w:r>
      <w:proofErr w:type="spellStart"/>
      <w:r w:rsidRPr="00896317">
        <w:rPr>
          <w:color w:val="000000"/>
          <w:lang w:val="it-IT"/>
        </w:rPr>
        <w:t>SaldoFinePeriodo</w:t>
      </w:r>
      <w:proofErr w:type="spellEnd"/>
      <w:r w:rsidRPr="00896317">
        <w:rPr>
          <w:color w:val="000000"/>
          <w:lang w:val="it-IT"/>
        </w:rPr>
        <w:t xml:space="preserve"> = </w:t>
      </w:r>
    </w:p>
    <w:p w14:paraId="397E7174" w14:textId="77777777" w:rsidR="007C32B8" w:rsidRDefault="007C32B8">
      <w:pPr>
        <w:rPr>
          <w:color w:val="000000"/>
          <w:lang w:val="it-IT"/>
        </w:rPr>
      </w:pPr>
      <w:r>
        <w:rPr>
          <w:color w:val="000000"/>
          <w:lang w:val="it-IT"/>
        </w:rPr>
        <w:t xml:space="preserve">    </w:t>
      </w:r>
      <w:r w:rsidRPr="00896317">
        <w:rPr>
          <w:color w:val="000000"/>
          <w:lang w:val="it-IT"/>
        </w:rPr>
        <w:t xml:space="preserve">CALCULATE(SUM(Conti[Saldo]), </w:t>
      </w:r>
    </w:p>
    <w:p w14:paraId="5C039850" w14:textId="77777777" w:rsidR="007C32B8" w:rsidRDefault="007C32B8">
      <w:pPr>
        <w:rPr>
          <w:color w:val="000000"/>
          <w:lang w:val="it-IT"/>
        </w:rPr>
      </w:pPr>
      <w:r>
        <w:rPr>
          <w:color w:val="000000"/>
          <w:lang w:val="it-IT"/>
        </w:rPr>
        <w:t xml:space="preserve">                          </w:t>
      </w:r>
      <w:r w:rsidRPr="00896317">
        <w:rPr>
          <w:color w:val="000000"/>
          <w:lang w:val="it-IT"/>
        </w:rPr>
        <w:t xml:space="preserve">LASTNONBLANK(Data[Data], SUM(Conti[Saldo]))) </w:t>
      </w:r>
    </w:p>
    <w:p w14:paraId="720639F3" w14:textId="77777777" w:rsidR="007C32B8" w:rsidRDefault="00000000">
      <w:pPr>
        <w:rPr>
          <w:color w:val="000000"/>
          <w:lang w:val="it-IT"/>
        </w:rPr>
      </w:pPr>
      <w:r w:rsidRPr="00896317">
        <w:rPr>
          <w:color w:val="000000"/>
          <w:lang w:val="it-IT"/>
        </w:rPr>
        <w:t>oppure:</w:t>
      </w:r>
    </w:p>
    <w:p w14:paraId="4A040BE6" w14:textId="77777777" w:rsidR="007C32B8" w:rsidRDefault="007C32B8">
      <w:pPr>
        <w:rPr>
          <w:color w:val="000000"/>
          <w:lang w:val="it-IT"/>
        </w:rPr>
      </w:pPr>
      <w:r>
        <w:rPr>
          <w:color w:val="000000"/>
          <w:lang w:val="it-IT"/>
        </w:rPr>
        <w:t xml:space="preserve">    </w:t>
      </w:r>
      <w:r w:rsidRPr="00896317">
        <w:rPr>
          <w:color w:val="000000"/>
          <w:lang w:val="it-IT"/>
        </w:rPr>
        <w:t xml:space="preserve"> CALCULATE(SUM(Conti[Saldo]), </w:t>
      </w:r>
    </w:p>
    <w:p w14:paraId="4370E512" w14:textId="77777777" w:rsidR="007C32B8" w:rsidRDefault="007C32B8">
      <w:pPr>
        <w:rPr>
          <w:color w:val="000000"/>
          <w:lang w:val="it-IT"/>
        </w:rPr>
      </w:pPr>
      <w:r>
        <w:rPr>
          <w:color w:val="000000"/>
          <w:lang w:val="it-IT"/>
        </w:rPr>
        <w:t xml:space="preserve">                           </w:t>
      </w:r>
      <w:r w:rsidRPr="00896317">
        <w:rPr>
          <w:color w:val="000000"/>
          <w:lang w:val="it-IT"/>
        </w:rPr>
        <w:t xml:space="preserve">LASTDATE(Data[Data])) </w:t>
      </w:r>
    </w:p>
    <w:p w14:paraId="4D9E8168" w14:textId="634E070A" w:rsidR="00CA7663" w:rsidRPr="007C32B8" w:rsidRDefault="00000000">
      <w:pPr>
        <w:rPr>
          <w:color w:val="000000"/>
          <w:lang w:val="it-IT"/>
        </w:rPr>
      </w:pPr>
      <w:r w:rsidRPr="00896317">
        <w:rPr>
          <w:color w:val="000000"/>
          <w:lang w:val="it-IT"/>
        </w:rPr>
        <w:t>LASTDATE prende l'ultima data nel contesto. LASTNONBLANK prende l'ultima data con dati.</w:t>
      </w:r>
    </w:p>
    <w:p w14:paraId="54D745BA" w14:textId="77777777" w:rsidR="00CA7663" w:rsidRPr="00896317" w:rsidRDefault="00CA7663">
      <w:pPr>
        <w:spacing w:after="160"/>
        <w:rPr>
          <w:lang w:val="it-IT"/>
        </w:rPr>
      </w:pPr>
    </w:p>
    <w:p w14:paraId="619ACD54" w14:textId="77777777" w:rsidR="00CA7663" w:rsidRPr="00896317" w:rsidRDefault="00000000">
      <w:pPr>
        <w:spacing w:before="160" w:after="60"/>
        <w:rPr>
          <w:lang w:val="it-IT"/>
        </w:rPr>
      </w:pPr>
      <w:r w:rsidRPr="00896317">
        <w:rPr>
          <w:b/>
          <w:bCs/>
          <w:color w:val="000000"/>
          <w:lang w:val="it-IT"/>
        </w:rPr>
        <w:t xml:space="preserve">Domanda 121: Vuoi visualizzare nella stessa matrice: Vendite, </w:t>
      </w:r>
      <w:proofErr w:type="spellStart"/>
      <w:r w:rsidRPr="00896317">
        <w:rPr>
          <w:b/>
          <w:bCs/>
          <w:color w:val="000000"/>
          <w:lang w:val="it-IT"/>
        </w:rPr>
        <w:t>VenditeYTD</w:t>
      </w:r>
      <w:proofErr w:type="spellEnd"/>
      <w:r w:rsidRPr="00896317">
        <w:rPr>
          <w:b/>
          <w:bCs/>
          <w:color w:val="000000"/>
          <w:lang w:val="it-IT"/>
        </w:rPr>
        <w:t xml:space="preserve">, </w:t>
      </w:r>
      <w:proofErr w:type="spellStart"/>
      <w:r w:rsidRPr="00896317">
        <w:rPr>
          <w:b/>
          <w:bCs/>
          <w:color w:val="000000"/>
          <w:lang w:val="it-IT"/>
        </w:rPr>
        <w:t>VenditeYOY</w:t>
      </w:r>
      <w:proofErr w:type="spellEnd"/>
      <w:r w:rsidRPr="00896317">
        <w:rPr>
          <w:b/>
          <w:bCs/>
          <w:color w:val="000000"/>
          <w:lang w:val="it-IT"/>
        </w:rPr>
        <w:t xml:space="preserve">, Vendite% del totale. Quante misure separate devi creare nel modello (senza </w:t>
      </w:r>
      <w:proofErr w:type="spellStart"/>
      <w:r w:rsidRPr="00896317">
        <w:rPr>
          <w:b/>
          <w:bCs/>
          <w:color w:val="000000"/>
          <w:lang w:val="it-IT"/>
        </w:rPr>
        <w:t>Calculation</w:t>
      </w:r>
      <w:proofErr w:type="spellEnd"/>
      <w:r w:rsidRPr="00896317">
        <w:rPr>
          <w:b/>
          <w:bCs/>
          <w:color w:val="000000"/>
          <w:lang w:val="it-IT"/>
        </w:rPr>
        <w:t xml:space="preserve"> Groups)?</w:t>
      </w:r>
    </w:p>
    <w:p w14:paraId="0AC40AC7" w14:textId="77777777" w:rsidR="00CA7663" w:rsidRPr="00896317" w:rsidRDefault="00000000">
      <w:pPr>
        <w:spacing w:after="30"/>
        <w:rPr>
          <w:lang w:val="it-IT"/>
        </w:rPr>
      </w:pPr>
      <w:r w:rsidRPr="00896317">
        <w:rPr>
          <w:color w:val="000000"/>
          <w:lang w:val="it-IT"/>
        </w:rPr>
        <w:t>A. 1 (solo Vendite di base)</w:t>
      </w:r>
    </w:p>
    <w:p w14:paraId="1DDE200E" w14:textId="77777777" w:rsidR="00CA7663" w:rsidRPr="00896317" w:rsidRDefault="00000000">
      <w:pPr>
        <w:spacing w:after="30"/>
        <w:rPr>
          <w:lang w:val="it-IT"/>
        </w:rPr>
      </w:pPr>
      <w:r w:rsidRPr="00896317">
        <w:rPr>
          <w:color w:val="000000"/>
          <w:lang w:val="it-IT"/>
        </w:rPr>
        <w:t>B. 4 misure separate</w:t>
      </w:r>
    </w:p>
    <w:p w14:paraId="6D806F8E" w14:textId="77777777" w:rsidR="00CA7663" w:rsidRPr="00896317" w:rsidRDefault="00000000">
      <w:pPr>
        <w:spacing w:after="30"/>
        <w:rPr>
          <w:lang w:val="it-IT"/>
        </w:rPr>
      </w:pPr>
      <w:r w:rsidRPr="00896317">
        <w:rPr>
          <w:color w:val="000000"/>
          <w:lang w:val="it-IT"/>
        </w:rPr>
        <w:lastRenderedPageBreak/>
        <w:t>C. 2 (una base è una calcolata)</w:t>
      </w:r>
    </w:p>
    <w:p w14:paraId="73449CCF" w14:textId="77777777" w:rsidR="00CA7663" w:rsidRPr="00896317" w:rsidRDefault="00000000">
      <w:pPr>
        <w:spacing w:after="30"/>
        <w:rPr>
          <w:lang w:val="it-IT"/>
        </w:rPr>
      </w:pPr>
      <w:r w:rsidRPr="00896317">
        <w:rPr>
          <w:color w:val="000000"/>
          <w:lang w:val="it-IT"/>
        </w:rPr>
        <w:t xml:space="preserve">D. 0: si usano </w:t>
      </w:r>
      <w:proofErr w:type="spellStart"/>
      <w:r w:rsidRPr="00896317">
        <w:rPr>
          <w:color w:val="000000"/>
          <w:lang w:val="it-IT"/>
        </w:rPr>
        <w:t>quick</w:t>
      </w:r>
      <w:proofErr w:type="spellEnd"/>
      <w:r w:rsidRPr="00896317">
        <w:rPr>
          <w:color w:val="000000"/>
          <w:lang w:val="it-IT"/>
        </w:rPr>
        <w:t xml:space="preserve"> </w:t>
      </w:r>
      <w:proofErr w:type="spellStart"/>
      <w:r w:rsidRPr="00896317">
        <w:rPr>
          <w:color w:val="000000"/>
          <w:lang w:val="it-IT"/>
        </w:rPr>
        <w:t>measures</w:t>
      </w:r>
      <w:proofErr w:type="spellEnd"/>
      <w:r w:rsidRPr="00896317">
        <w:rPr>
          <w:color w:val="000000"/>
          <w:lang w:val="it-IT"/>
        </w:rPr>
        <w:t xml:space="preserve"> automatiche</w:t>
      </w:r>
    </w:p>
    <w:p w14:paraId="2A40A5B7" w14:textId="77777777" w:rsidR="00CA7663" w:rsidRPr="00896317" w:rsidRDefault="00000000">
      <w:pPr>
        <w:spacing w:before="80" w:after="40"/>
        <w:rPr>
          <w:lang w:val="it-IT"/>
        </w:rPr>
      </w:pPr>
      <w:r w:rsidRPr="00896317">
        <w:rPr>
          <w:b/>
          <w:bCs/>
          <w:color w:val="375623"/>
          <w:lang w:val="it-IT"/>
        </w:rPr>
        <w:t>Risposta corretta: B</w:t>
      </w:r>
    </w:p>
    <w:p w14:paraId="0D222258" w14:textId="77777777" w:rsidR="00CA7663" w:rsidRPr="00896317" w:rsidRDefault="00000000">
      <w:pPr>
        <w:spacing w:after="30"/>
        <w:rPr>
          <w:lang w:val="it-IT"/>
        </w:rPr>
      </w:pPr>
      <w:r w:rsidRPr="00896317">
        <w:rPr>
          <w:b/>
          <w:bCs/>
          <w:color w:val="000000"/>
          <w:lang w:val="it-IT"/>
        </w:rPr>
        <w:t>Spiegazione:</w:t>
      </w:r>
    </w:p>
    <w:p w14:paraId="718C3AAB" w14:textId="4EF19A3B" w:rsidR="00CA7663" w:rsidRPr="00896317" w:rsidRDefault="00000000">
      <w:pPr>
        <w:rPr>
          <w:lang w:val="it-IT"/>
        </w:rPr>
      </w:pPr>
      <w:r w:rsidRPr="00896317">
        <w:rPr>
          <w:color w:val="000000"/>
          <w:lang w:val="it-IT"/>
        </w:rPr>
        <w:t xml:space="preserve">Senza </w:t>
      </w:r>
      <w:proofErr w:type="spellStart"/>
      <w:r w:rsidRPr="00896317">
        <w:rPr>
          <w:color w:val="000000"/>
          <w:lang w:val="it-IT"/>
        </w:rPr>
        <w:t>Calculation</w:t>
      </w:r>
      <w:proofErr w:type="spellEnd"/>
      <w:r w:rsidRPr="00896317">
        <w:rPr>
          <w:color w:val="000000"/>
          <w:lang w:val="it-IT"/>
        </w:rPr>
        <w:t xml:space="preserve"> Groups, ogni variante della misura richiede una misura separata: </w:t>
      </w:r>
      <w:r w:rsidR="00310C38">
        <w:rPr>
          <w:color w:val="000000"/>
          <w:lang w:val="it-IT"/>
        </w:rPr>
        <w:br/>
      </w:r>
      <w:r w:rsidRPr="00896317">
        <w:rPr>
          <w:color w:val="000000"/>
          <w:lang w:val="it-IT"/>
        </w:rPr>
        <w:t xml:space="preserve">1) Vendite = SUM(Vendite[Importo]) </w:t>
      </w:r>
      <w:r w:rsidR="00310C38">
        <w:rPr>
          <w:color w:val="000000"/>
          <w:lang w:val="it-IT"/>
        </w:rPr>
        <w:br/>
      </w:r>
      <w:r w:rsidRPr="00896317">
        <w:rPr>
          <w:color w:val="000000"/>
          <w:lang w:val="it-IT"/>
        </w:rPr>
        <w:t xml:space="preserve">2) </w:t>
      </w:r>
      <w:proofErr w:type="spellStart"/>
      <w:r w:rsidRPr="00896317">
        <w:rPr>
          <w:color w:val="000000"/>
          <w:lang w:val="it-IT"/>
        </w:rPr>
        <w:t>VenditeYTD</w:t>
      </w:r>
      <w:proofErr w:type="spellEnd"/>
      <w:r w:rsidRPr="00896317">
        <w:rPr>
          <w:color w:val="000000"/>
          <w:lang w:val="it-IT"/>
        </w:rPr>
        <w:t xml:space="preserve"> = TOTALYTD([Vendite], Data[Data]) </w:t>
      </w:r>
      <w:r w:rsidR="00310C38">
        <w:rPr>
          <w:color w:val="000000"/>
          <w:lang w:val="it-IT"/>
        </w:rPr>
        <w:br/>
      </w:r>
      <w:r w:rsidRPr="00896317">
        <w:rPr>
          <w:color w:val="000000"/>
          <w:lang w:val="it-IT"/>
        </w:rPr>
        <w:t xml:space="preserve">3) </w:t>
      </w:r>
      <w:proofErr w:type="spellStart"/>
      <w:r w:rsidRPr="00896317">
        <w:rPr>
          <w:color w:val="000000"/>
          <w:lang w:val="it-IT"/>
        </w:rPr>
        <w:t>VenditeYOY</w:t>
      </w:r>
      <w:proofErr w:type="spellEnd"/>
      <w:r w:rsidRPr="00896317">
        <w:rPr>
          <w:color w:val="000000"/>
          <w:lang w:val="it-IT"/>
        </w:rPr>
        <w:t xml:space="preserve"> = CALCULATE([Vendite], SAMEPERIODLASTYEAR(Data[Data])) </w:t>
      </w:r>
      <w:r w:rsidR="00310C38">
        <w:rPr>
          <w:color w:val="000000"/>
          <w:lang w:val="it-IT"/>
        </w:rPr>
        <w:br/>
      </w:r>
      <w:r w:rsidRPr="00896317">
        <w:rPr>
          <w:color w:val="000000"/>
          <w:lang w:val="it-IT"/>
        </w:rPr>
        <w:t xml:space="preserve">4) Vendite% = DIVIDE([Vendite], CALCULATE([Vendite], ALL(Vendite))) </w:t>
      </w:r>
      <w:r w:rsidR="00310C38">
        <w:rPr>
          <w:color w:val="000000"/>
          <w:lang w:val="it-IT"/>
        </w:rPr>
        <w:br/>
      </w:r>
      <w:r w:rsidRPr="00896317">
        <w:rPr>
          <w:color w:val="000000"/>
          <w:lang w:val="it-IT"/>
        </w:rPr>
        <w:t xml:space="preserve">Con </w:t>
      </w:r>
      <w:proofErr w:type="spellStart"/>
      <w:r w:rsidRPr="00896317">
        <w:rPr>
          <w:color w:val="000000"/>
          <w:lang w:val="it-IT"/>
        </w:rPr>
        <w:t>Calculation</w:t>
      </w:r>
      <w:proofErr w:type="spellEnd"/>
      <w:r w:rsidRPr="00896317">
        <w:rPr>
          <w:color w:val="000000"/>
          <w:lang w:val="it-IT"/>
        </w:rPr>
        <w:t xml:space="preserve"> Groups si potrebbe avere solo la misura base è i 4 item sono </w:t>
      </w:r>
      <w:proofErr w:type="spellStart"/>
      <w:r w:rsidRPr="00896317">
        <w:rPr>
          <w:color w:val="000000"/>
          <w:lang w:val="it-IT"/>
        </w:rPr>
        <w:t>Calculation</w:t>
      </w:r>
      <w:proofErr w:type="spellEnd"/>
      <w:r w:rsidRPr="00896317">
        <w:rPr>
          <w:color w:val="000000"/>
          <w:lang w:val="it-IT"/>
        </w:rPr>
        <w:t xml:space="preserve"> Items. Questo dimostra perché le </w:t>
      </w:r>
      <w:proofErr w:type="spellStart"/>
      <w:r w:rsidRPr="00896317">
        <w:rPr>
          <w:color w:val="000000"/>
          <w:lang w:val="it-IT"/>
        </w:rPr>
        <w:t>Calculation</w:t>
      </w:r>
      <w:proofErr w:type="spellEnd"/>
      <w:r w:rsidRPr="00896317">
        <w:rPr>
          <w:color w:val="000000"/>
          <w:lang w:val="it-IT"/>
        </w:rPr>
        <w:t xml:space="preserve"> Groups riducono la "misure </w:t>
      </w:r>
      <w:proofErr w:type="spellStart"/>
      <w:r w:rsidRPr="00896317">
        <w:rPr>
          <w:color w:val="000000"/>
          <w:lang w:val="it-IT"/>
        </w:rPr>
        <w:t>proliferation</w:t>
      </w:r>
      <w:proofErr w:type="spellEnd"/>
      <w:r w:rsidRPr="00896317">
        <w:rPr>
          <w:color w:val="000000"/>
          <w:lang w:val="it-IT"/>
        </w:rPr>
        <w:t>".</w:t>
      </w:r>
    </w:p>
    <w:p w14:paraId="2BB3B4DF" w14:textId="77777777" w:rsidR="00CA7663" w:rsidRPr="00896317" w:rsidRDefault="00CA7663">
      <w:pPr>
        <w:spacing w:after="160"/>
        <w:rPr>
          <w:lang w:val="it-IT"/>
        </w:rPr>
      </w:pPr>
    </w:p>
    <w:p w14:paraId="282EA781" w14:textId="77777777" w:rsidR="00CA7663" w:rsidRPr="00896317" w:rsidRDefault="00000000">
      <w:pPr>
        <w:spacing w:before="160" w:after="60"/>
        <w:rPr>
          <w:lang w:val="it-IT"/>
        </w:rPr>
      </w:pPr>
      <w:r w:rsidRPr="00896317">
        <w:rPr>
          <w:b/>
          <w:bCs/>
          <w:color w:val="000000"/>
          <w:lang w:val="it-IT"/>
        </w:rPr>
        <w:t>Domanda 122: Qual è lo scopo delle gerarchie (</w:t>
      </w:r>
      <w:proofErr w:type="spellStart"/>
      <w:r w:rsidRPr="00896317">
        <w:rPr>
          <w:b/>
          <w:bCs/>
          <w:color w:val="000000"/>
          <w:lang w:val="it-IT"/>
        </w:rPr>
        <w:t>Hierarchy</w:t>
      </w:r>
      <w:proofErr w:type="spellEnd"/>
      <w:r w:rsidRPr="00896317">
        <w:rPr>
          <w:b/>
          <w:bCs/>
          <w:color w:val="000000"/>
          <w:lang w:val="it-IT"/>
        </w:rPr>
        <w:t>) in Power BI?</w:t>
      </w:r>
    </w:p>
    <w:p w14:paraId="20DCC732" w14:textId="77777777" w:rsidR="00CA7663" w:rsidRPr="00896317" w:rsidRDefault="00000000">
      <w:pPr>
        <w:spacing w:after="30"/>
        <w:rPr>
          <w:lang w:val="it-IT"/>
        </w:rPr>
      </w:pPr>
      <w:r w:rsidRPr="00896317">
        <w:rPr>
          <w:color w:val="000000"/>
          <w:lang w:val="it-IT"/>
        </w:rPr>
        <w:t>A. Creare relazioni tra tabelle</w:t>
      </w:r>
    </w:p>
    <w:p w14:paraId="50D2A001" w14:textId="77777777" w:rsidR="00CA7663" w:rsidRPr="00896317" w:rsidRDefault="00000000">
      <w:pPr>
        <w:spacing w:after="30"/>
        <w:rPr>
          <w:lang w:val="it-IT"/>
        </w:rPr>
      </w:pPr>
      <w:r w:rsidRPr="00896317">
        <w:rPr>
          <w:color w:val="000000"/>
          <w:lang w:val="it-IT"/>
        </w:rPr>
        <w:t>B. Raggruppare misure correlate</w:t>
      </w:r>
    </w:p>
    <w:p w14:paraId="3B513435" w14:textId="77777777" w:rsidR="00CA7663" w:rsidRPr="00896317" w:rsidRDefault="00000000">
      <w:pPr>
        <w:spacing w:after="30"/>
        <w:rPr>
          <w:lang w:val="it-IT"/>
        </w:rPr>
      </w:pPr>
      <w:r w:rsidRPr="00896317">
        <w:rPr>
          <w:color w:val="000000"/>
          <w:lang w:val="it-IT"/>
        </w:rPr>
        <w:t>C. Ordinare i valori in una colonna</w:t>
      </w:r>
    </w:p>
    <w:p w14:paraId="354CBA09" w14:textId="77777777" w:rsidR="00CA7663" w:rsidRPr="00896317" w:rsidRDefault="00000000">
      <w:pPr>
        <w:spacing w:after="30"/>
        <w:rPr>
          <w:lang w:val="it-IT"/>
        </w:rPr>
      </w:pPr>
      <w:r w:rsidRPr="00896317">
        <w:rPr>
          <w:color w:val="000000"/>
          <w:lang w:val="it-IT"/>
        </w:rPr>
        <w:t>D. Definire una struttura di drill-down per i visual (es. Anno &gt; Trimestre &gt; Mese &gt; Giorno)</w:t>
      </w:r>
    </w:p>
    <w:p w14:paraId="5B89AA82" w14:textId="77777777" w:rsidR="00CA7663" w:rsidRPr="00896317" w:rsidRDefault="00000000">
      <w:pPr>
        <w:spacing w:before="80" w:after="40"/>
        <w:rPr>
          <w:lang w:val="it-IT"/>
        </w:rPr>
      </w:pPr>
      <w:r w:rsidRPr="00896317">
        <w:rPr>
          <w:b/>
          <w:bCs/>
          <w:color w:val="375623"/>
          <w:lang w:val="it-IT"/>
        </w:rPr>
        <w:t>Risposta corretta: D</w:t>
      </w:r>
    </w:p>
    <w:p w14:paraId="4B5F22C1" w14:textId="77777777" w:rsidR="00CA7663" w:rsidRPr="00896317" w:rsidRDefault="00000000">
      <w:pPr>
        <w:spacing w:after="30"/>
        <w:rPr>
          <w:lang w:val="it-IT"/>
        </w:rPr>
      </w:pPr>
      <w:r w:rsidRPr="00896317">
        <w:rPr>
          <w:b/>
          <w:bCs/>
          <w:color w:val="000000"/>
          <w:lang w:val="it-IT"/>
        </w:rPr>
        <w:t>Spiegazione:</w:t>
      </w:r>
    </w:p>
    <w:p w14:paraId="50894678" w14:textId="77777777" w:rsidR="00310C38" w:rsidRDefault="00000000">
      <w:pPr>
        <w:rPr>
          <w:color w:val="000000"/>
          <w:lang w:val="it-IT"/>
        </w:rPr>
      </w:pPr>
      <w:r w:rsidRPr="00896317">
        <w:rPr>
          <w:color w:val="000000"/>
          <w:lang w:val="it-IT"/>
        </w:rPr>
        <w:t xml:space="preserve">Le gerarchie definiscono un percorso di esplorazione dei dati a livelli crescenti di dettaglio. Si creano nella tabella (trascinando colonne nell'area </w:t>
      </w:r>
      <w:proofErr w:type="spellStart"/>
      <w:r w:rsidRPr="00896317">
        <w:rPr>
          <w:color w:val="000000"/>
          <w:lang w:val="it-IT"/>
        </w:rPr>
        <w:t>Hierarchy</w:t>
      </w:r>
      <w:proofErr w:type="spellEnd"/>
      <w:r w:rsidRPr="00896317">
        <w:rPr>
          <w:color w:val="000000"/>
          <w:lang w:val="it-IT"/>
        </w:rPr>
        <w:t xml:space="preserve"> in Model View o clic destro &gt; New </w:t>
      </w:r>
      <w:proofErr w:type="spellStart"/>
      <w:r w:rsidRPr="00896317">
        <w:rPr>
          <w:color w:val="000000"/>
          <w:lang w:val="it-IT"/>
        </w:rPr>
        <w:t>Hierarchy</w:t>
      </w:r>
      <w:proofErr w:type="spellEnd"/>
      <w:r w:rsidRPr="00896317">
        <w:rPr>
          <w:color w:val="000000"/>
          <w:lang w:val="it-IT"/>
        </w:rPr>
        <w:t xml:space="preserve">). </w:t>
      </w:r>
    </w:p>
    <w:p w14:paraId="6977938D" w14:textId="45FE86E1" w:rsidR="00310C38" w:rsidRDefault="00000000">
      <w:pPr>
        <w:rPr>
          <w:color w:val="000000"/>
          <w:lang w:val="it-IT"/>
        </w:rPr>
      </w:pPr>
      <w:r w:rsidRPr="00896317">
        <w:rPr>
          <w:color w:val="000000"/>
          <w:lang w:val="it-IT"/>
        </w:rPr>
        <w:t xml:space="preserve">Nei visual che supportano drill-down (bar chart, </w:t>
      </w:r>
      <w:proofErr w:type="spellStart"/>
      <w:r w:rsidRPr="00896317">
        <w:rPr>
          <w:color w:val="000000"/>
          <w:lang w:val="it-IT"/>
        </w:rPr>
        <w:t>matrix</w:t>
      </w:r>
      <w:proofErr w:type="spellEnd"/>
      <w:r w:rsidRPr="00896317">
        <w:rPr>
          <w:color w:val="000000"/>
          <w:lang w:val="it-IT"/>
        </w:rPr>
        <w:t xml:space="preserve">, </w:t>
      </w:r>
      <w:proofErr w:type="spellStart"/>
      <w:r w:rsidRPr="00896317">
        <w:rPr>
          <w:color w:val="000000"/>
          <w:lang w:val="it-IT"/>
        </w:rPr>
        <w:t>treemap</w:t>
      </w:r>
      <w:proofErr w:type="spellEnd"/>
      <w:r w:rsidRPr="00896317">
        <w:rPr>
          <w:color w:val="000000"/>
          <w:lang w:val="it-IT"/>
        </w:rPr>
        <w:t>), la gerarchia appare come set di livelli navigabili.</w:t>
      </w:r>
    </w:p>
    <w:p w14:paraId="1BC524AD" w14:textId="2B646835" w:rsidR="00CA7663" w:rsidRPr="00896317" w:rsidRDefault="00000000">
      <w:pPr>
        <w:rPr>
          <w:lang w:val="it-IT"/>
        </w:rPr>
      </w:pPr>
      <w:r w:rsidRPr="00896317">
        <w:rPr>
          <w:color w:val="000000"/>
          <w:lang w:val="it-IT"/>
        </w:rPr>
        <w:t>Es: la gerarchia Data (Anno&gt;Trimestre&gt;Mese&gt;Giorno) nella tabella Data permette drill-down temporale automatico in tutti i visual che la usano.</w:t>
      </w:r>
    </w:p>
    <w:p w14:paraId="751CBD29" w14:textId="77777777" w:rsidR="00CA7663" w:rsidRPr="00896317" w:rsidRDefault="00CA7663">
      <w:pPr>
        <w:spacing w:after="160"/>
        <w:rPr>
          <w:lang w:val="it-IT"/>
        </w:rPr>
      </w:pPr>
    </w:p>
    <w:p w14:paraId="6A91D690" w14:textId="77777777" w:rsidR="00CA7663" w:rsidRPr="00896317" w:rsidRDefault="00000000">
      <w:pPr>
        <w:spacing w:before="160" w:after="60"/>
        <w:rPr>
          <w:lang w:val="it-IT"/>
        </w:rPr>
      </w:pPr>
      <w:r w:rsidRPr="00896317">
        <w:rPr>
          <w:b/>
          <w:bCs/>
          <w:color w:val="000000"/>
          <w:lang w:val="it-IT"/>
        </w:rPr>
        <w:t>Domanda 123: Cosa sono le "</w:t>
      </w:r>
      <w:proofErr w:type="spellStart"/>
      <w:r w:rsidRPr="00896317">
        <w:rPr>
          <w:b/>
          <w:bCs/>
          <w:color w:val="000000"/>
          <w:lang w:val="it-IT"/>
        </w:rPr>
        <w:t>Implicit</w:t>
      </w:r>
      <w:proofErr w:type="spellEnd"/>
      <w:r w:rsidRPr="00896317">
        <w:rPr>
          <w:b/>
          <w:bCs/>
          <w:color w:val="000000"/>
          <w:lang w:val="it-IT"/>
        </w:rPr>
        <w:t xml:space="preserve"> </w:t>
      </w:r>
      <w:proofErr w:type="spellStart"/>
      <w:r w:rsidRPr="00896317">
        <w:rPr>
          <w:b/>
          <w:bCs/>
          <w:color w:val="000000"/>
          <w:lang w:val="it-IT"/>
        </w:rPr>
        <w:t>measures</w:t>
      </w:r>
      <w:proofErr w:type="spellEnd"/>
      <w:r w:rsidRPr="00896317">
        <w:rPr>
          <w:b/>
          <w:bCs/>
          <w:color w:val="000000"/>
          <w:lang w:val="it-IT"/>
        </w:rPr>
        <w:t>" (misure implicite) in Power BI?</w:t>
      </w:r>
    </w:p>
    <w:p w14:paraId="77E13823" w14:textId="77777777" w:rsidR="00CA7663" w:rsidRPr="00896317" w:rsidRDefault="00000000">
      <w:pPr>
        <w:spacing w:after="30"/>
        <w:rPr>
          <w:lang w:val="it-IT"/>
        </w:rPr>
      </w:pPr>
      <w:r w:rsidRPr="00896317">
        <w:rPr>
          <w:color w:val="000000"/>
          <w:lang w:val="it-IT"/>
        </w:rPr>
        <w:t>A. Misure create automaticamente da Power BI quando si trascina una colonna numerica in un visual</w:t>
      </w:r>
    </w:p>
    <w:p w14:paraId="16339127" w14:textId="77777777" w:rsidR="00CA7663" w:rsidRDefault="00000000">
      <w:pPr>
        <w:spacing w:after="30"/>
      </w:pPr>
      <w:r>
        <w:rPr>
          <w:color w:val="000000"/>
        </w:rPr>
        <w:t xml:space="preserve">B. </w:t>
      </w:r>
      <w:proofErr w:type="spellStart"/>
      <w:r>
        <w:rPr>
          <w:color w:val="000000"/>
        </w:rPr>
        <w:t>Misure</w:t>
      </w:r>
      <w:proofErr w:type="spellEnd"/>
      <w:r>
        <w:rPr>
          <w:color w:val="000000"/>
        </w:rPr>
        <w:t xml:space="preserve"> create con Quick Measures</w:t>
      </w:r>
    </w:p>
    <w:p w14:paraId="53543126" w14:textId="77777777" w:rsidR="00CA7663" w:rsidRPr="00896317" w:rsidRDefault="00000000">
      <w:pPr>
        <w:spacing w:after="30"/>
        <w:rPr>
          <w:lang w:val="it-IT"/>
        </w:rPr>
      </w:pPr>
      <w:r w:rsidRPr="00896317">
        <w:rPr>
          <w:color w:val="000000"/>
          <w:lang w:val="it-IT"/>
        </w:rPr>
        <w:t>C. Misure nascoste nel modello</w:t>
      </w:r>
    </w:p>
    <w:p w14:paraId="5FEE708B" w14:textId="77777777" w:rsidR="00CA7663" w:rsidRPr="00896317" w:rsidRDefault="00000000">
      <w:pPr>
        <w:spacing w:after="30"/>
        <w:rPr>
          <w:lang w:val="it-IT"/>
        </w:rPr>
      </w:pPr>
      <w:r w:rsidRPr="00896317">
        <w:rPr>
          <w:color w:val="000000"/>
          <w:lang w:val="it-IT"/>
        </w:rPr>
        <w:t>D. Misure che usano CALCULATE implicitamente</w:t>
      </w:r>
    </w:p>
    <w:p w14:paraId="59607A5B" w14:textId="77777777" w:rsidR="00CA7663" w:rsidRPr="00896317" w:rsidRDefault="00000000">
      <w:pPr>
        <w:spacing w:before="80" w:after="40"/>
        <w:rPr>
          <w:lang w:val="it-IT"/>
        </w:rPr>
      </w:pPr>
      <w:r w:rsidRPr="00896317">
        <w:rPr>
          <w:b/>
          <w:bCs/>
          <w:color w:val="375623"/>
          <w:lang w:val="it-IT"/>
        </w:rPr>
        <w:t>Risposta corretta: A</w:t>
      </w:r>
    </w:p>
    <w:p w14:paraId="6542EA8B" w14:textId="77777777" w:rsidR="00CA7663" w:rsidRPr="00896317" w:rsidRDefault="00000000">
      <w:pPr>
        <w:spacing w:after="30"/>
        <w:rPr>
          <w:lang w:val="it-IT"/>
        </w:rPr>
      </w:pPr>
      <w:r w:rsidRPr="00896317">
        <w:rPr>
          <w:b/>
          <w:bCs/>
          <w:color w:val="000000"/>
          <w:lang w:val="it-IT"/>
        </w:rPr>
        <w:t>Spiegazione:</w:t>
      </w:r>
    </w:p>
    <w:p w14:paraId="679F9400" w14:textId="77777777" w:rsidR="007C32B8" w:rsidRDefault="00000000">
      <w:pPr>
        <w:rPr>
          <w:color w:val="000000"/>
          <w:lang w:val="it-IT"/>
        </w:rPr>
      </w:pPr>
      <w:r w:rsidRPr="00896317">
        <w:rPr>
          <w:color w:val="000000"/>
          <w:lang w:val="it-IT"/>
        </w:rPr>
        <w:t xml:space="preserve">Le misure implicite si creano automaticamente quando si trascina una colonna numerica nel campo </w:t>
      </w:r>
      <w:proofErr w:type="spellStart"/>
      <w:r w:rsidRPr="00896317">
        <w:rPr>
          <w:color w:val="000000"/>
          <w:lang w:val="it-IT"/>
        </w:rPr>
        <w:t>Values</w:t>
      </w:r>
      <w:proofErr w:type="spellEnd"/>
      <w:r w:rsidRPr="00896317">
        <w:rPr>
          <w:color w:val="000000"/>
          <w:lang w:val="it-IT"/>
        </w:rPr>
        <w:t xml:space="preserve"> di un visual: Power BI crea automaticamente "Somma di [Colonna]", "Media di [Colonna]", ecc. </w:t>
      </w:r>
    </w:p>
    <w:p w14:paraId="74123F6F" w14:textId="77777777" w:rsidR="007C32B8" w:rsidRDefault="00000000">
      <w:pPr>
        <w:rPr>
          <w:color w:val="000000"/>
          <w:lang w:val="it-IT"/>
        </w:rPr>
      </w:pPr>
      <w:r w:rsidRPr="00896317">
        <w:rPr>
          <w:color w:val="000000"/>
          <w:lang w:val="it-IT"/>
        </w:rPr>
        <w:t xml:space="preserve">Non vengono salvate nel modello come misure esplicite. </w:t>
      </w:r>
    </w:p>
    <w:p w14:paraId="532CCF81" w14:textId="7301893E" w:rsidR="00CA7663" w:rsidRPr="00896317" w:rsidRDefault="00000000">
      <w:pPr>
        <w:rPr>
          <w:lang w:val="it-IT"/>
        </w:rPr>
      </w:pPr>
      <w:r w:rsidRPr="00896317">
        <w:rPr>
          <w:color w:val="000000"/>
          <w:lang w:val="it-IT"/>
        </w:rPr>
        <w:t xml:space="preserve">La best practice Microsoft </w:t>
      </w:r>
      <w:r w:rsidR="007C32B8">
        <w:rPr>
          <w:color w:val="000000"/>
          <w:lang w:val="it-IT"/>
        </w:rPr>
        <w:t>è</w:t>
      </w:r>
      <w:r w:rsidRPr="00896317">
        <w:rPr>
          <w:color w:val="000000"/>
          <w:lang w:val="it-IT"/>
        </w:rPr>
        <w:t xml:space="preserve"> usare misure esplicite (create nel modello con DAX) invece delle implicite, perché sono più controllabili, riutilizzabili e possono essere nascosti i campi automatici.</w:t>
      </w:r>
    </w:p>
    <w:p w14:paraId="79216F1C" w14:textId="77777777" w:rsidR="00CA7663" w:rsidRPr="00896317" w:rsidRDefault="00CA7663">
      <w:pPr>
        <w:spacing w:after="160"/>
        <w:rPr>
          <w:lang w:val="it-IT"/>
        </w:rPr>
      </w:pPr>
    </w:p>
    <w:p w14:paraId="12B090EB" w14:textId="77777777" w:rsidR="00CA7663" w:rsidRPr="00896317" w:rsidRDefault="00000000">
      <w:pPr>
        <w:spacing w:before="160" w:after="60"/>
        <w:rPr>
          <w:lang w:val="it-IT"/>
        </w:rPr>
      </w:pPr>
      <w:r w:rsidRPr="00896317">
        <w:rPr>
          <w:b/>
          <w:bCs/>
          <w:color w:val="000000"/>
          <w:lang w:val="it-IT"/>
        </w:rPr>
        <w:t>Domanda 124: Hai una tabella Prodotti con 10.000 righe e vuoi escludere i prodotti con stato "Discontinuato" da tutte le analisi nel modello (non nel report). Dove applichi il filtro?</w:t>
      </w:r>
    </w:p>
    <w:p w14:paraId="1AB431B5" w14:textId="77777777" w:rsidR="00CA7663" w:rsidRPr="00896317" w:rsidRDefault="00000000">
      <w:pPr>
        <w:spacing w:after="30"/>
        <w:rPr>
          <w:lang w:val="it-IT"/>
        </w:rPr>
      </w:pPr>
      <w:r w:rsidRPr="00896317">
        <w:rPr>
          <w:color w:val="000000"/>
          <w:lang w:val="it-IT"/>
        </w:rPr>
        <w:t>A. Nel pannello Filtri del report</w:t>
      </w:r>
    </w:p>
    <w:p w14:paraId="0DE3B849" w14:textId="77777777" w:rsidR="00CA7663" w:rsidRPr="00896317" w:rsidRDefault="00000000">
      <w:pPr>
        <w:spacing w:after="30"/>
        <w:rPr>
          <w:lang w:val="it-IT"/>
        </w:rPr>
      </w:pPr>
      <w:r w:rsidRPr="00896317">
        <w:rPr>
          <w:color w:val="000000"/>
          <w:lang w:val="it-IT"/>
        </w:rPr>
        <w:lastRenderedPageBreak/>
        <w:t>B. Come RLS nel dataset</w:t>
      </w:r>
    </w:p>
    <w:p w14:paraId="74217F97" w14:textId="77777777" w:rsidR="00CA7663" w:rsidRPr="00896317" w:rsidRDefault="00000000">
      <w:pPr>
        <w:spacing w:after="30"/>
        <w:rPr>
          <w:lang w:val="it-IT"/>
        </w:rPr>
      </w:pPr>
      <w:r w:rsidRPr="00896317">
        <w:rPr>
          <w:color w:val="000000"/>
          <w:lang w:val="it-IT"/>
        </w:rPr>
        <w:t>C. In Power Query, prima del caricamento nel modello</w:t>
      </w:r>
    </w:p>
    <w:p w14:paraId="4428B11A" w14:textId="77777777" w:rsidR="00CA7663" w:rsidRPr="00896317" w:rsidRDefault="00000000">
      <w:pPr>
        <w:spacing w:after="30"/>
        <w:rPr>
          <w:lang w:val="it-IT"/>
        </w:rPr>
      </w:pPr>
      <w:r w:rsidRPr="00896317">
        <w:rPr>
          <w:color w:val="000000"/>
          <w:lang w:val="it-IT"/>
        </w:rPr>
        <w:t>D. Con FILTER() in ogni misura DAX</w:t>
      </w:r>
    </w:p>
    <w:p w14:paraId="681F05FD" w14:textId="77777777" w:rsidR="00CA7663" w:rsidRPr="00896317" w:rsidRDefault="00000000">
      <w:pPr>
        <w:spacing w:before="80" w:after="40"/>
        <w:rPr>
          <w:lang w:val="it-IT"/>
        </w:rPr>
      </w:pPr>
      <w:r w:rsidRPr="00896317">
        <w:rPr>
          <w:b/>
          <w:bCs/>
          <w:color w:val="375623"/>
          <w:lang w:val="it-IT"/>
        </w:rPr>
        <w:t>Risposta corretta: C</w:t>
      </w:r>
    </w:p>
    <w:p w14:paraId="0935A90F" w14:textId="77777777" w:rsidR="00CA7663" w:rsidRPr="00896317" w:rsidRDefault="00000000">
      <w:pPr>
        <w:spacing w:after="30"/>
        <w:rPr>
          <w:lang w:val="it-IT"/>
        </w:rPr>
      </w:pPr>
      <w:r w:rsidRPr="00896317">
        <w:rPr>
          <w:b/>
          <w:bCs/>
          <w:color w:val="000000"/>
          <w:lang w:val="it-IT"/>
        </w:rPr>
        <w:t>Spiegazione:</w:t>
      </w:r>
    </w:p>
    <w:p w14:paraId="625E54F1" w14:textId="77777777" w:rsidR="007C32B8" w:rsidRDefault="00000000">
      <w:pPr>
        <w:rPr>
          <w:color w:val="000000"/>
          <w:lang w:val="it-IT"/>
        </w:rPr>
      </w:pPr>
      <w:r w:rsidRPr="00896317">
        <w:rPr>
          <w:color w:val="000000"/>
          <w:lang w:val="it-IT"/>
        </w:rPr>
        <w:t xml:space="preserve">Rimuovere dati non necessari in Power Query prima del caricamento è la best practice: riduce le dimensioni del modello, velocizza il refresh e non richiede filtri in ogni misura. </w:t>
      </w:r>
    </w:p>
    <w:p w14:paraId="5CCE5C99" w14:textId="1CFAF38E" w:rsidR="006C61B0" w:rsidRDefault="00000000">
      <w:pPr>
        <w:rPr>
          <w:color w:val="000000"/>
          <w:lang w:val="it-IT"/>
        </w:rPr>
      </w:pPr>
      <w:r w:rsidRPr="00896317">
        <w:rPr>
          <w:color w:val="000000"/>
          <w:lang w:val="it-IT"/>
        </w:rPr>
        <w:t>Il pannello Filtri (A) agisce solo sul report corrente</w:t>
      </w:r>
      <w:r w:rsidR="006C61B0">
        <w:rPr>
          <w:color w:val="000000"/>
          <w:lang w:val="it-IT"/>
        </w:rPr>
        <w:t xml:space="preserve"> (questo in caso ci siano più report associati allo stesso modello tramite </w:t>
      </w:r>
      <w:proofErr w:type="spellStart"/>
      <w:r w:rsidR="006C61B0">
        <w:rPr>
          <w:color w:val="000000"/>
          <w:lang w:val="it-IT"/>
        </w:rPr>
        <w:t>PowerBI</w:t>
      </w:r>
      <w:proofErr w:type="spellEnd"/>
      <w:r w:rsidR="006C61B0">
        <w:rPr>
          <w:color w:val="000000"/>
          <w:lang w:val="it-IT"/>
        </w:rPr>
        <w:t xml:space="preserve"> Service)</w:t>
      </w:r>
      <w:r w:rsidRPr="00896317">
        <w:rPr>
          <w:color w:val="000000"/>
          <w:lang w:val="it-IT"/>
        </w:rPr>
        <w:t xml:space="preserve">. </w:t>
      </w:r>
    </w:p>
    <w:p w14:paraId="4FDC77E2" w14:textId="77777777" w:rsidR="007C32B8" w:rsidRDefault="00000000">
      <w:pPr>
        <w:rPr>
          <w:color w:val="000000"/>
          <w:lang w:val="it-IT"/>
        </w:rPr>
      </w:pPr>
      <w:r w:rsidRPr="00896317">
        <w:rPr>
          <w:color w:val="000000"/>
          <w:lang w:val="it-IT"/>
        </w:rPr>
        <w:t xml:space="preserve">RLS (C) e per la sicurezza utente, non per l'esclusione di dati strutturali. </w:t>
      </w:r>
    </w:p>
    <w:p w14:paraId="6AA3585F" w14:textId="57ED90E5" w:rsidR="00CA7663" w:rsidRPr="00896317" w:rsidRDefault="00000000">
      <w:pPr>
        <w:rPr>
          <w:lang w:val="it-IT"/>
        </w:rPr>
      </w:pPr>
      <w:r w:rsidRPr="00896317">
        <w:rPr>
          <w:color w:val="000000"/>
          <w:lang w:val="it-IT"/>
        </w:rPr>
        <w:t xml:space="preserve">FILTER() nelle misure (D) aggiungerebbe overhead ad ogni query. </w:t>
      </w:r>
    </w:p>
    <w:p w14:paraId="17822FFF" w14:textId="77777777" w:rsidR="00CA7663" w:rsidRPr="00896317" w:rsidRDefault="00CA7663">
      <w:pPr>
        <w:spacing w:after="160"/>
        <w:rPr>
          <w:lang w:val="it-IT"/>
        </w:rPr>
      </w:pPr>
    </w:p>
    <w:p w14:paraId="78780A4C" w14:textId="77777777" w:rsidR="00CA7663" w:rsidRPr="00896317" w:rsidRDefault="00000000">
      <w:pPr>
        <w:spacing w:before="160" w:after="60"/>
        <w:rPr>
          <w:lang w:val="it-IT"/>
        </w:rPr>
      </w:pPr>
      <w:r w:rsidRPr="00896317">
        <w:rPr>
          <w:b/>
          <w:bCs/>
          <w:color w:val="000000"/>
          <w:lang w:val="it-IT"/>
        </w:rPr>
        <w:t>Domanda 125: Quale funzione DAX crea una tabella di tutti i valori distinti di una colonna?</w:t>
      </w:r>
    </w:p>
    <w:p w14:paraId="302FFC72" w14:textId="77777777" w:rsidR="00CA7663" w:rsidRPr="00896317" w:rsidRDefault="00000000">
      <w:pPr>
        <w:spacing w:after="30"/>
        <w:rPr>
          <w:lang w:val="it-IT"/>
        </w:rPr>
      </w:pPr>
      <w:r w:rsidRPr="00896317">
        <w:rPr>
          <w:color w:val="000000"/>
          <w:lang w:val="it-IT"/>
        </w:rPr>
        <w:t>A. DISTINCT(Tabella[Colonna])</w:t>
      </w:r>
    </w:p>
    <w:p w14:paraId="3BF47E8D" w14:textId="77777777" w:rsidR="00CA7663" w:rsidRPr="00896317" w:rsidRDefault="00000000">
      <w:pPr>
        <w:spacing w:after="30"/>
        <w:rPr>
          <w:lang w:val="it-IT"/>
        </w:rPr>
      </w:pPr>
      <w:r w:rsidRPr="00896317">
        <w:rPr>
          <w:color w:val="000000"/>
          <w:lang w:val="it-IT"/>
        </w:rPr>
        <w:t>B. VALUES(Tabella[Colonna])</w:t>
      </w:r>
    </w:p>
    <w:p w14:paraId="2DA7B899" w14:textId="77777777" w:rsidR="00CA7663" w:rsidRPr="00896317" w:rsidRDefault="00000000">
      <w:pPr>
        <w:spacing w:after="30"/>
        <w:rPr>
          <w:lang w:val="it-IT"/>
        </w:rPr>
      </w:pPr>
      <w:r w:rsidRPr="00896317">
        <w:rPr>
          <w:color w:val="000000"/>
          <w:lang w:val="it-IT"/>
        </w:rPr>
        <w:t>C. ALL(Tabella[Colonna])</w:t>
      </w:r>
    </w:p>
    <w:p w14:paraId="1661831A" w14:textId="77777777" w:rsidR="00CA7663" w:rsidRPr="00896317" w:rsidRDefault="00000000">
      <w:pPr>
        <w:spacing w:after="30"/>
        <w:rPr>
          <w:lang w:val="it-IT"/>
        </w:rPr>
      </w:pPr>
      <w:r w:rsidRPr="00896317">
        <w:rPr>
          <w:color w:val="000000"/>
          <w:lang w:val="it-IT"/>
        </w:rPr>
        <w:t>D. A, B e C producono risultati simili con differenze sottili</w:t>
      </w:r>
    </w:p>
    <w:p w14:paraId="35EF34CB" w14:textId="77777777" w:rsidR="00CA7663" w:rsidRPr="00896317" w:rsidRDefault="00000000">
      <w:pPr>
        <w:spacing w:before="80" w:after="40"/>
        <w:rPr>
          <w:lang w:val="it-IT"/>
        </w:rPr>
      </w:pPr>
      <w:r w:rsidRPr="00896317">
        <w:rPr>
          <w:b/>
          <w:bCs/>
          <w:color w:val="375623"/>
          <w:lang w:val="it-IT"/>
        </w:rPr>
        <w:t>Risposta corretta: D</w:t>
      </w:r>
    </w:p>
    <w:p w14:paraId="34C91A00" w14:textId="77777777" w:rsidR="00CA7663" w:rsidRPr="00896317" w:rsidRDefault="00000000">
      <w:pPr>
        <w:spacing w:after="30"/>
        <w:rPr>
          <w:lang w:val="it-IT"/>
        </w:rPr>
      </w:pPr>
      <w:r w:rsidRPr="00896317">
        <w:rPr>
          <w:b/>
          <w:bCs/>
          <w:color w:val="000000"/>
          <w:lang w:val="it-IT"/>
        </w:rPr>
        <w:t>Spiegazione:</w:t>
      </w:r>
    </w:p>
    <w:p w14:paraId="4C586C44" w14:textId="77777777" w:rsidR="006C61B0" w:rsidRDefault="00000000">
      <w:pPr>
        <w:rPr>
          <w:color w:val="000000"/>
          <w:lang w:val="it-IT"/>
        </w:rPr>
      </w:pPr>
      <w:r w:rsidRPr="00896317">
        <w:rPr>
          <w:color w:val="000000"/>
          <w:lang w:val="it-IT"/>
        </w:rPr>
        <w:t xml:space="preserve">Le tre funzioni sono simili ma con differenze importanti: </w:t>
      </w:r>
    </w:p>
    <w:p w14:paraId="5FE71001" w14:textId="77777777" w:rsidR="006C61B0" w:rsidRPr="006C61B0" w:rsidRDefault="00000000" w:rsidP="006C61B0">
      <w:pPr>
        <w:pStyle w:val="Paragrafoelenco"/>
        <w:numPr>
          <w:ilvl w:val="0"/>
          <w:numId w:val="5"/>
        </w:numPr>
        <w:rPr>
          <w:lang w:val="it-IT"/>
        </w:rPr>
      </w:pPr>
      <w:r w:rsidRPr="006C61B0">
        <w:rPr>
          <w:color w:val="000000"/>
          <w:lang w:val="it-IT"/>
        </w:rPr>
        <w:t>DISTINCT(col): valori distinti escludendo BLANK</w:t>
      </w:r>
      <w:r w:rsidR="006C61B0" w:rsidRPr="006C61B0">
        <w:rPr>
          <w:color w:val="000000"/>
          <w:lang w:val="it-IT"/>
        </w:rPr>
        <w:t>.</w:t>
      </w:r>
      <w:r w:rsidRPr="006C61B0">
        <w:rPr>
          <w:color w:val="000000"/>
          <w:lang w:val="it-IT"/>
        </w:rPr>
        <w:t xml:space="preserve"> </w:t>
      </w:r>
    </w:p>
    <w:p w14:paraId="305F68AF" w14:textId="77777777" w:rsidR="006C61B0" w:rsidRPr="006C61B0" w:rsidRDefault="00000000" w:rsidP="006C61B0">
      <w:pPr>
        <w:pStyle w:val="Paragrafoelenco"/>
        <w:numPr>
          <w:ilvl w:val="0"/>
          <w:numId w:val="5"/>
        </w:numPr>
        <w:rPr>
          <w:lang w:val="it-IT"/>
        </w:rPr>
      </w:pPr>
      <w:r w:rsidRPr="006C61B0">
        <w:rPr>
          <w:color w:val="000000"/>
          <w:lang w:val="it-IT"/>
        </w:rPr>
        <w:t xml:space="preserve">VALUES(col): valori distinti INCLUSO un eventuale BLANK se esistono righe senza corrispondenza </w:t>
      </w:r>
    </w:p>
    <w:p w14:paraId="467852B3" w14:textId="77777777" w:rsidR="006C61B0" w:rsidRPr="006C61B0" w:rsidRDefault="00000000" w:rsidP="006C61B0">
      <w:pPr>
        <w:pStyle w:val="Paragrafoelenco"/>
        <w:numPr>
          <w:ilvl w:val="0"/>
          <w:numId w:val="5"/>
        </w:numPr>
        <w:rPr>
          <w:lang w:val="it-IT"/>
        </w:rPr>
      </w:pPr>
      <w:r w:rsidRPr="006C61B0">
        <w:rPr>
          <w:color w:val="000000"/>
          <w:lang w:val="it-IT"/>
        </w:rPr>
        <w:t xml:space="preserve">ALL(col): tutti i valori distinti ignorando il contesto di filtro corrente </w:t>
      </w:r>
    </w:p>
    <w:p w14:paraId="21F74C11" w14:textId="2C30AEC0" w:rsidR="00CA7663" w:rsidRPr="006C61B0" w:rsidRDefault="00000000" w:rsidP="006C61B0">
      <w:pPr>
        <w:rPr>
          <w:lang w:val="it-IT"/>
        </w:rPr>
      </w:pPr>
      <w:r w:rsidRPr="006C61B0">
        <w:rPr>
          <w:color w:val="000000"/>
          <w:lang w:val="it-IT"/>
        </w:rPr>
        <w:t>In un contesto di filtro attivo: DISTINCT e VALUES restituiscono solo i valori visibili; ALL restituisce tutti i valori della colonna.</w:t>
      </w:r>
    </w:p>
    <w:p w14:paraId="272DE864" w14:textId="77777777" w:rsidR="00CA7663" w:rsidRPr="00896317" w:rsidRDefault="00CA7663">
      <w:pPr>
        <w:spacing w:after="160"/>
        <w:rPr>
          <w:lang w:val="it-IT"/>
        </w:rPr>
      </w:pPr>
    </w:p>
    <w:p w14:paraId="2739115B" w14:textId="77777777" w:rsidR="00CA7663" w:rsidRPr="00896317" w:rsidRDefault="00000000">
      <w:pPr>
        <w:spacing w:before="160" w:after="60"/>
        <w:rPr>
          <w:lang w:val="it-IT"/>
        </w:rPr>
      </w:pPr>
      <w:r w:rsidRPr="00896317">
        <w:rPr>
          <w:b/>
          <w:bCs/>
          <w:color w:val="000000"/>
          <w:lang w:val="it-IT"/>
        </w:rPr>
        <w:t>Domanda 126: [SI/NO] Affermi: "Una colonna calcolata che usa RELATED() può essere usata come chiave di relazione verso un'altra tabella." Questa affermazione è corretta?</w:t>
      </w:r>
    </w:p>
    <w:p w14:paraId="535B9F68" w14:textId="77777777" w:rsidR="00CA7663" w:rsidRPr="00896317" w:rsidRDefault="00000000">
      <w:pPr>
        <w:spacing w:before="80" w:after="40"/>
        <w:rPr>
          <w:lang w:val="it-IT"/>
        </w:rPr>
      </w:pPr>
      <w:r w:rsidRPr="00896317">
        <w:rPr>
          <w:b/>
          <w:bCs/>
          <w:color w:val="375623"/>
          <w:lang w:val="it-IT"/>
        </w:rPr>
        <w:t>Risposta corretta: SI</w:t>
      </w:r>
    </w:p>
    <w:p w14:paraId="7CFF4054" w14:textId="77777777" w:rsidR="00CA7663" w:rsidRPr="00896317" w:rsidRDefault="00000000">
      <w:pPr>
        <w:spacing w:after="30"/>
        <w:rPr>
          <w:lang w:val="it-IT"/>
        </w:rPr>
      </w:pPr>
      <w:r w:rsidRPr="00896317">
        <w:rPr>
          <w:b/>
          <w:bCs/>
          <w:color w:val="000000"/>
          <w:lang w:val="it-IT"/>
        </w:rPr>
        <w:t>Spiegazione:</w:t>
      </w:r>
    </w:p>
    <w:p w14:paraId="1771A2BC" w14:textId="77777777" w:rsidR="007C32B8" w:rsidRDefault="00000000">
      <w:pPr>
        <w:rPr>
          <w:color w:val="000000"/>
          <w:lang w:val="it-IT"/>
        </w:rPr>
      </w:pPr>
      <w:r w:rsidRPr="00896317">
        <w:rPr>
          <w:color w:val="000000"/>
          <w:lang w:val="it-IT"/>
        </w:rPr>
        <w:t xml:space="preserve">Si. Una colonna calcolata ha valori fissi calcolati a refresh time, proprio come una colonna importata. Può essere usata come chiave in una relazione. </w:t>
      </w:r>
    </w:p>
    <w:p w14:paraId="3612058A" w14:textId="77777777" w:rsidR="007C32B8" w:rsidRDefault="00000000">
      <w:pPr>
        <w:rPr>
          <w:color w:val="000000"/>
          <w:lang w:val="it-IT"/>
        </w:rPr>
      </w:pPr>
      <w:r w:rsidRPr="00896317">
        <w:rPr>
          <w:color w:val="000000"/>
          <w:lang w:val="it-IT"/>
        </w:rPr>
        <w:t xml:space="preserve">Es: nella tabella Vendite, crei una colonna calcolata: Anno = YEAR(Vendite[Data]). </w:t>
      </w:r>
    </w:p>
    <w:p w14:paraId="407FCEE1" w14:textId="77777777" w:rsidR="007C32B8" w:rsidRDefault="00000000">
      <w:pPr>
        <w:rPr>
          <w:color w:val="000000"/>
          <w:lang w:val="it-IT"/>
        </w:rPr>
      </w:pPr>
      <w:r w:rsidRPr="00896317">
        <w:rPr>
          <w:color w:val="000000"/>
          <w:lang w:val="it-IT"/>
        </w:rPr>
        <w:t xml:space="preserve">Questa colonna calcolata può essere usata per creare una relazione con una tabella Anno. </w:t>
      </w:r>
    </w:p>
    <w:p w14:paraId="6753D7C4" w14:textId="796205A7" w:rsidR="00CA7663" w:rsidRPr="00896317" w:rsidRDefault="00000000">
      <w:pPr>
        <w:rPr>
          <w:lang w:val="it-IT"/>
        </w:rPr>
      </w:pPr>
      <w:r w:rsidRPr="00896317">
        <w:rPr>
          <w:color w:val="000000"/>
          <w:lang w:val="it-IT"/>
        </w:rPr>
        <w:t>Unica nota: le colonne calcolate usano memoria del modello (a differenza delle misure).</w:t>
      </w:r>
    </w:p>
    <w:p w14:paraId="6E1010D1" w14:textId="77777777" w:rsidR="007C32B8" w:rsidRPr="00896317" w:rsidRDefault="007C32B8">
      <w:pPr>
        <w:spacing w:after="160"/>
        <w:rPr>
          <w:lang w:val="it-IT"/>
        </w:rPr>
      </w:pPr>
    </w:p>
    <w:p w14:paraId="2F52A5AF" w14:textId="77777777" w:rsidR="00CA7663" w:rsidRPr="00896317" w:rsidRDefault="00000000">
      <w:pPr>
        <w:spacing w:before="160" w:after="60"/>
        <w:rPr>
          <w:lang w:val="it-IT"/>
        </w:rPr>
      </w:pPr>
      <w:r w:rsidRPr="00896317">
        <w:rPr>
          <w:b/>
          <w:bCs/>
          <w:color w:val="000000"/>
          <w:lang w:val="it-IT"/>
        </w:rPr>
        <w:t>Domanda 127: Stai ottimizzando un modello con 50 colonne nella tabella Vendite. Molte colonne sono descrittive (note, commenti) e non vengono usate nei report. Qual è la strategia più efficace?</w:t>
      </w:r>
    </w:p>
    <w:p w14:paraId="10AAF9ED" w14:textId="77777777" w:rsidR="00CA7663" w:rsidRPr="00896317" w:rsidRDefault="00000000">
      <w:pPr>
        <w:spacing w:after="30"/>
        <w:rPr>
          <w:lang w:val="it-IT"/>
        </w:rPr>
      </w:pPr>
      <w:r w:rsidRPr="00896317">
        <w:rPr>
          <w:color w:val="000000"/>
          <w:lang w:val="it-IT"/>
        </w:rPr>
        <w:t>A. Nascondere le colonne nel report ma mantenerle nel modello</w:t>
      </w:r>
    </w:p>
    <w:p w14:paraId="0A42BA4A" w14:textId="77777777" w:rsidR="00CA7663" w:rsidRPr="00896317" w:rsidRDefault="00000000">
      <w:pPr>
        <w:spacing w:after="30"/>
        <w:rPr>
          <w:lang w:val="it-IT"/>
        </w:rPr>
      </w:pPr>
      <w:r w:rsidRPr="00896317">
        <w:rPr>
          <w:color w:val="000000"/>
          <w:lang w:val="it-IT"/>
        </w:rPr>
        <w:t>B. Rimuovere le colonne in Power Query prima del caricamento</w:t>
      </w:r>
    </w:p>
    <w:p w14:paraId="3CF15D68" w14:textId="77777777" w:rsidR="00CA7663" w:rsidRPr="00896317" w:rsidRDefault="00000000">
      <w:pPr>
        <w:spacing w:after="30"/>
        <w:rPr>
          <w:lang w:val="it-IT"/>
        </w:rPr>
      </w:pPr>
      <w:r w:rsidRPr="00896317">
        <w:rPr>
          <w:color w:val="000000"/>
          <w:lang w:val="it-IT"/>
        </w:rPr>
        <w:t>C. Convertire tutte le colonne in tipo Text</w:t>
      </w:r>
    </w:p>
    <w:p w14:paraId="12994549" w14:textId="77777777" w:rsidR="00CA7663" w:rsidRPr="00896317" w:rsidRDefault="00000000">
      <w:pPr>
        <w:spacing w:after="30"/>
        <w:rPr>
          <w:lang w:val="it-IT"/>
        </w:rPr>
      </w:pPr>
      <w:r w:rsidRPr="00896317">
        <w:rPr>
          <w:color w:val="000000"/>
          <w:lang w:val="it-IT"/>
        </w:rPr>
        <w:t>D. Comprimere il file PBIX</w:t>
      </w:r>
    </w:p>
    <w:p w14:paraId="1D03C794" w14:textId="77777777" w:rsidR="00CA7663" w:rsidRPr="00896317" w:rsidRDefault="00000000">
      <w:pPr>
        <w:spacing w:before="80" w:after="40"/>
        <w:rPr>
          <w:lang w:val="it-IT"/>
        </w:rPr>
      </w:pPr>
      <w:r w:rsidRPr="00896317">
        <w:rPr>
          <w:b/>
          <w:bCs/>
          <w:color w:val="375623"/>
          <w:lang w:val="it-IT"/>
        </w:rPr>
        <w:t>Risposta corretta: B</w:t>
      </w:r>
    </w:p>
    <w:p w14:paraId="350C4C3D" w14:textId="77777777" w:rsidR="00CA7663" w:rsidRPr="00896317" w:rsidRDefault="00000000">
      <w:pPr>
        <w:spacing w:after="30"/>
        <w:rPr>
          <w:lang w:val="it-IT"/>
        </w:rPr>
      </w:pPr>
      <w:r w:rsidRPr="00896317">
        <w:rPr>
          <w:b/>
          <w:bCs/>
          <w:color w:val="000000"/>
          <w:lang w:val="it-IT"/>
        </w:rPr>
        <w:lastRenderedPageBreak/>
        <w:t>Spiegazione:</w:t>
      </w:r>
    </w:p>
    <w:p w14:paraId="15F6EAF5" w14:textId="77777777" w:rsidR="007C32B8" w:rsidRDefault="00000000">
      <w:pPr>
        <w:rPr>
          <w:color w:val="000000"/>
          <w:lang w:val="it-IT"/>
        </w:rPr>
      </w:pPr>
      <w:r w:rsidRPr="00896317">
        <w:rPr>
          <w:color w:val="000000"/>
          <w:lang w:val="it-IT"/>
        </w:rPr>
        <w:t xml:space="preserve">Rimuovere le colonne in Power Query è la strategia più efficace: le colonne non vengono caricate nel modello, riducendo la memoria usata e velocizzando il refresh. </w:t>
      </w:r>
    </w:p>
    <w:p w14:paraId="73D5B7AE" w14:textId="77777777" w:rsidR="007C32B8" w:rsidRDefault="00000000">
      <w:pPr>
        <w:rPr>
          <w:color w:val="000000"/>
          <w:lang w:val="it-IT"/>
        </w:rPr>
      </w:pPr>
      <w:r w:rsidRPr="00896317">
        <w:rPr>
          <w:color w:val="000000"/>
          <w:lang w:val="it-IT"/>
        </w:rPr>
        <w:t xml:space="preserve">Nascondere le colonne (A) le rende invisibili nella lista campi ma sono comunque nel modello e occupano memoria. </w:t>
      </w:r>
    </w:p>
    <w:p w14:paraId="07AC79FB" w14:textId="77777777" w:rsidR="007C32B8" w:rsidRDefault="00000000">
      <w:pPr>
        <w:rPr>
          <w:color w:val="000000"/>
          <w:lang w:val="it-IT"/>
        </w:rPr>
      </w:pPr>
      <w:r w:rsidRPr="00896317">
        <w:rPr>
          <w:color w:val="000000"/>
          <w:lang w:val="it-IT"/>
        </w:rPr>
        <w:t xml:space="preserve">Convertire in Text (C) peggiora la compressione. </w:t>
      </w:r>
    </w:p>
    <w:p w14:paraId="190FBEEB" w14:textId="77777777" w:rsidR="007C32B8" w:rsidRDefault="00000000">
      <w:pPr>
        <w:rPr>
          <w:color w:val="000000"/>
          <w:lang w:val="it-IT"/>
        </w:rPr>
      </w:pPr>
      <w:r w:rsidRPr="00896317">
        <w:rPr>
          <w:color w:val="000000"/>
          <w:lang w:val="it-IT"/>
        </w:rPr>
        <w:t xml:space="preserve">Comprimere il PBIX (D) non riduce la memoria a </w:t>
      </w:r>
      <w:proofErr w:type="spellStart"/>
      <w:r w:rsidRPr="00896317">
        <w:rPr>
          <w:color w:val="000000"/>
          <w:lang w:val="it-IT"/>
        </w:rPr>
        <w:t>runtime</w:t>
      </w:r>
      <w:proofErr w:type="spellEnd"/>
      <w:r w:rsidRPr="00896317">
        <w:rPr>
          <w:color w:val="000000"/>
          <w:lang w:val="it-IT"/>
        </w:rPr>
        <w:t>.</w:t>
      </w:r>
    </w:p>
    <w:p w14:paraId="33D580F9" w14:textId="0C1C0E13" w:rsidR="00CA7663" w:rsidRPr="00896317" w:rsidRDefault="00000000">
      <w:pPr>
        <w:rPr>
          <w:lang w:val="it-IT"/>
        </w:rPr>
      </w:pPr>
      <w:r w:rsidRPr="00896317">
        <w:rPr>
          <w:color w:val="000000"/>
          <w:lang w:val="it-IT"/>
        </w:rPr>
        <w:t>La riduzione parte da Power Query.</w:t>
      </w:r>
    </w:p>
    <w:p w14:paraId="20C1AEDE" w14:textId="77777777" w:rsidR="00CA7663" w:rsidRPr="00896317" w:rsidRDefault="00CA7663">
      <w:pPr>
        <w:spacing w:after="160"/>
        <w:rPr>
          <w:lang w:val="it-IT"/>
        </w:rPr>
      </w:pPr>
    </w:p>
    <w:p w14:paraId="415E4F65" w14:textId="77777777" w:rsidR="00CA7663" w:rsidRPr="00896317" w:rsidRDefault="00000000">
      <w:pPr>
        <w:spacing w:before="160" w:after="60"/>
        <w:rPr>
          <w:lang w:val="it-IT"/>
        </w:rPr>
      </w:pPr>
      <w:r w:rsidRPr="00896317">
        <w:rPr>
          <w:b/>
          <w:bCs/>
          <w:color w:val="000000"/>
          <w:lang w:val="it-IT"/>
        </w:rPr>
        <w:t>Domanda 128: Cosa sono i "Composite Models" in Power BI?</w:t>
      </w:r>
    </w:p>
    <w:p w14:paraId="5A1899E0" w14:textId="77777777" w:rsidR="00CA7663" w:rsidRPr="00896317" w:rsidRDefault="00000000">
      <w:pPr>
        <w:spacing w:after="30"/>
        <w:rPr>
          <w:lang w:val="it-IT"/>
        </w:rPr>
      </w:pPr>
      <w:r w:rsidRPr="00896317">
        <w:rPr>
          <w:color w:val="000000"/>
          <w:lang w:val="it-IT"/>
        </w:rPr>
        <w:t xml:space="preserve">A. Modelli che combinano tabelle Import e </w:t>
      </w:r>
      <w:proofErr w:type="spellStart"/>
      <w:r w:rsidRPr="00896317">
        <w:rPr>
          <w:color w:val="000000"/>
          <w:lang w:val="it-IT"/>
        </w:rPr>
        <w:t>DirectQuery</w:t>
      </w:r>
      <w:proofErr w:type="spellEnd"/>
      <w:r w:rsidRPr="00896317">
        <w:rPr>
          <w:color w:val="000000"/>
          <w:lang w:val="it-IT"/>
        </w:rPr>
        <w:t xml:space="preserve"> nello stesso dataset</w:t>
      </w:r>
    </w:p>
    <w:p w14:paraId="7CD40B73" w14:textId="77777777" w:rsidR="00CA7663" w:rsidRPr="00896317" w:rsidRDefault="00000000">
      <w:pPr>
        <w:spacing w:after="30"/>
        <w:rPr>
          <w:lang w:val="it-IT"/>
        </w:rPr>
      </w:pPr>
      <w:r w:rsidRPr="00896317">
        <w:rPr>
          <w:color w:val="000000"/>
          <w:lang w:val="it-IT"/>
        </w:rPr>
        <w:t>B. Modelli con più tabelle</w:t>
      </w:r>
    </w:p>
    <w:p w14:paraId="6DC83C40" w14:textId="77777777" w:rsidR="00CA7663" w:rsidRPr="00896317" w:rsidRDefault="00000000">
      <w:pPr>
        <w:spacing w:after="30"/>
        <w:rPr>
          <w:lang w:val="it-IT"/>
        </w:rPr>
      </w:pPr>
      <w:r w:rsidRPr="00896317">
        <w:rPr>
          <w:color w:val="000000"/>
          <w:lang w:val="it-IT"/>
        </w:rPr>
        <w:t xml:space="preserve">C. Modelli con </w:t>
      </w:r>
      <w:proofErr w:type="spellStart"/>
      <w:r w:rsidRPr="00896317">
        <w:rPr>
          <w:color w:val="000000"/>
          <w:lang w:val="it-IT"/>
        </w:rPr>
        <w:t>Calculation</w:t>
      </w:r>
      <w:proofErr w:type="spellEnd"/>
      <w:r w:rsidRPr="00896317">
        <w:rPr>
          <w:color w:val="000000"/>
          <w:lang w:val="it-IT"/>
        </w:rPr>
        <w:t xml:space="preserve"> Groups</w:t>
      </w:r>
    </w:p>
    <w:p w14:paraId="35BC5EA8" w14:textId="77777777" w:rsidR="00CA7663" w:rsidRPr="00896317" w:rsidRDefault="00000000">
      <w:pPr>
        <w:spacing w:after="30"/>
        <w:rPr>
          <w:lang w:val="it-IT"/>
        </w:rPr>
      </w:pPr>
      <w:r w:rsidRPr="00896317">
        <w:rPr>
          <w:color w:val="000000"/>
          <w:lang w:val="it-IT"/>
        </w:rPr>
        <w:t>D. Modelli distribuiti su più workspace</w:t>
      </w:r>
    </w:p>
    <w:p w14:paraId="1688332B" w14:textId="77777777" w:rsidR="00CA7663" w:rsidRPr="00896317" w:rsidRDefault="00000000">
      <w:pPr>
        <w:spacing w:before="80" w:after="40"/>
        <w:rPr>
          <w:lang w:val="it-IT"/>
        </w:rPr>
      </w:pPr>
      <w:r w:rsidRPr="00896317">
        <w:rPr>
          <w:b/>
          <w:bCs/>
          <w:color w:val="375623"/>
          <w:lang w:val="it-IT"/>
        </w:rPr>
        <w:t>Risposta corretta: A</w:t>
      </w:r>
    </w:p>
    <w:p w14:paraId="021FADD3" w14:textId="77777777" w:rsidR="00CA7663" w:rsidRPr="00896317" w:rsidRDefault="00000000">
      <w:pPr>
        <w:spacing w:after="30"/>
        <w:rPr>
          <w:lang w:val="it-IT"/>
        </w:rPr>
      </w:pPr>
      <w:r w:rsidRPr="00896317">
        <w:rPr>
          <w:b/>
          <w:bCs/>
          <w:color w:val="000000"/>
          <w:lang w:val="it-IT"/>
        </w:rPr>
        <w:t>Spiegazione:</w:t>
      </w:r>
    </w:p>
    <w:p w14:paraId="66C12D9C" w14:textId="77777777" w:rsidR="007C32B8" w:rsidRDefault="00000000">
      <w:pPr>
        <w:rPr>
          <w:color w:val="000000"/>
          <w:lang w:val="it-IT"/>
        </w:rPr>
      </w:pPr>
      <w:r w:rsidRPr="00896317">
        <w:rPr>
          <w:color w:val="000000"/>
          <w:lang w:val="it-IT"/>
        </w:rPr>
        <w:t xml:space="preserve">I Composite Models permettono di avere nello stesso dataset alcune tabelle in Import (compresse in </w:t>
      </w:r>
      <w:proofErr w:type="spellStart"/>
      <w:r w:rsidRPr="00896317">
        <w:rPr>
          <w:color w:val="000000"/>
          <w:lang w:val="it-IT"/>
        </w:rPr>
        <w:t>VertiPaq</w:t>
      </w:r>
      <w:proofErr w:type="spellEnd"/>
      <w:r w:rsidRPr="00896317">
        <w:rPr>
          <w:color w:val="000000"/>
          <w:lang w:val="it-IT"/>
        </w:rPr>
        <w:t xml:space="preserve"> per performance) e altre in </w:t>
      </w:r>
      <w:proofErr w:type="spellStart"/>
      <w:r w:rsidRPr="00896317">
        <w:rPr>
          <w:color w:val="000000"/>
          <w:lang w:val="it-IT"/>
        </w:rPr>
        <w:t>DirectQuery</w:t>
      </w:r>
      <w:proofErr w:type="spellEnd"/>
      <w:r w:rsidRPr="00896317">
        <w:rPr>
          <w:color w:val="000000"/>
          <w:lang w:val="it-IT"/>
        </w:rPr>
        <w:t xml:space="preserve"> (per dati real-time o troppo grandi da importare).</w:t>
      </w:r>
    </w:p>
    <w:p w14:paraId="145C29C8" w14:textId="51172CDF" w:rsidR="00CA7663" w:rsidRPr="00896317" w:rsidRDefault="00000000">
      <w:pPr>
        <w:rPr>
          <w:lang w:val="it-IT"/>
        </w:rPr>
      </w:pPr>
      <w:r w:rsidRPr="00896317">
        <w:rPr>
          <w:color w:val="000000"/>
          <w:lang w:val="it-IT"/>
        </w:rPr>
        <w:t xml:space="preserve">Es: dimensioni piccole in Import (Prodotti, Clienti), tabella fatto grande in </w:t>
      </w:r>
      <w:proofErr w:type="spellStart"/>
      <w:r w:rsidRPr="00896317">
        <w:rPr>
          <w:color w:val="000000"/>
          <w:lang w:val="it-IT"/>
        </w:rPr>
        <w:t>DirectQuery</w:t>
      </w:r>
      <w:proofErr w:type="spellEnd"/>
      <w:r w:rsidRPr="00896317">
        <w:rPr>
          <w:color w:val="000000"/>
          <w:lang w:val="it-IT"/>
        </w:rPr>
        <w:t xml:space="preserve"> (Transazioni). I Composite Models richiedono Premium/PPU per alcune </w:t>
      </w:r>
      <w:r w:rsidR="00597359" w:rsidRPr="00896317">
        <w:rPr>
          <w:color w:val="000000"/>
          <w:lang w:val="it-IT"/>
        </w:rPr>
        <w:t>funzionalità</w:t>
      </w:r>
      <w:r w:rsidRPr="00896317">
        <w:rPr>
          <w:color w:val="000000"/>
          <w:lang w:val="it-IT"/>
        </w:rPr>
        <w:t xml:space="preserve"> avanzate. </w:t>
      </w:r>
      <w:r w:rsidR="007C32B8">
        <w:rPr>
          <w:color w:val="000000"/>
          <w:lang w:val="it-IT"/>
        </w:rPr>
        <w:t>Per le funzionalità basi sono d</w:t>
      </w:r>
      <w:r w:rsidRPr="00896317">
        <w:rPr>
          <w:color w:val="000000"/>
          <w:lang w:val="it-IT"/>
        </w:rPr>
        <w:t>isponibili in Power BI Desktop.</w:t>
      </w:r>
    </w:p>
    <w:p w14:paraId="2EBBA4FE" w14:textId="77777777" w:rsidR="00CA7663" w:rsidRPr="00896317" w:rsidRDefault="00CA7663">
      <w:pPr>
        <w:spacing w:after="160"/>
        <w:rPr>
          <w:lang w:val="it-IT"/>
        </w:rPr>
      </w:pPr>
    </w:p>
    <w:p w14:paraId="6FB56BC1" w14:textId="57D1E068" w:rsidR="00CA7663" w:rsidRPr="00896317" w:rsidRDefault="00000000">
      <w:pPr>
        <w:spacing w:before="160" w:after="60"/>
        <w:rPr>
          <w:lang w:val="it-IT"/>
        </w:rPr>
      </w:pPr>
      <w:r w:rsidRPr="00896317">
        <w:rPr>
          <w:b/>
          <w:bCs/>
          <w:color w:val="000000"/>
          <w:lang w:val="it-IT"/>
        </w:rPr>
        <w:t xml:space="preserve">Domanda 129: Quale affermazione sulla "Object-Level Security" (OLS) </w:t>
      </w:r>
      <w:r w:rsidR="007C32B8">
        <w:rPr>
          <w:b/>
          <w:bCs/>
          <w:color w:val="000000"/>
          <w:lang w:val="it-IT"/>
        </w:rPr>
        <w:t>è</w:t>
      </w:r>
      <w:r w:rsidRPr="00896317">
        <w:rPr>
          <w:b/>
          <w:bCs/>
          <w:color w:val="000000"/>
          <w:lang w:val="it-IT"/>
        </w:rPr>
        <w:t xml:space="preserve"> VERA?</w:t>
      </w:r>
    </w:p>
    <w:p w14:paraId="1DF3AFE5" w14:textId="77777777" w:rsidR="00CA7663" w:rsidRPr="00896317" w:rsidRDefault="00000000">
      <w:pPr>
        <w:spacing w:after="30"/>
        <w:rPr>
          <w:lang w:val="it-IT"/>
        </w:rPr>
      </w:pPr>
      <w:r w:rsidRPr="00896317">
        <w:rPr>
          <w:color w:val="000000"/>
          <w:lang w:val="it-IT"/>
        </w:rPr>
        <w:t>A. OLS filtra le righe come la RLS</w:t>
      </w:r>
    </w:p>
    <w:p w14:paraId="28AFA382" w14:textId="77777777" w:rsidR="00CA7663" w:rsidRPr="00896317" w:rsidRDefault="00000000">
      <w:pPr>
        <w:spacing w:after="30"/>
        <w:rPr>
          <w:lang w:val="it-IT"/>
        </w:rPr>
      </w:pPr>
      <w:r w:rsidRPr="00896317">
        <w:rPr>
          <w:color w:val="000000"/>
          <w:lang w:val="it-IT"/>
        </w:rPr>
        <w:t>B. OLS si configura nel pannello Sicurezza di Power BI Desktop</w:t>
      </w:r>
    </w:p>
    <w:p w14:paraId="7520785B" w14:textId="77777777" w:rsidR="00CA7663" w:rsidRPr="00896317" w:rsidRDefault="00000000">
      <w:pPr>
        <w:spacing w:after="30"/>
        <w:rPr>
          <w:lang w:val="it-IT"/>
        </w:rPr>
      </w:pPr>
      <w:r w:rsidRPr="00896317">
        <w:rPr>
          <w:color w:val="000000"/>
          <w:lang w:val="it-IT"/>
        </w:rPr>
        <w:t>C. OLS nasconde intere tabelle o colonne specifiche agli utenti, rendendo la struttura del modello invisibile</w:t>
      </w:r>
    </w:p>
    <w:p w14:paraId="79B63BDB" w14:textId="3796304E" w:rsidR="00CA7663" w:rsidRPr="00896317" w:rsidRDefault="00000000">
      <w:pPr>
        <w:spacing w:after="30"/>
        <w:rPr>
          <w:lang w:val="it-IT"/>
        </w:rPr>
      </w:pPr>
      <w:r w:rsidRPr="00896317">
        <w:rPr>
          <w:color w:val="000000"/>
          <w:lang w:val="it-IT"/>
        </w:rPr>
        <w:t>D. OLS è disponibile in Power BI Free</w:t>
      </w:r>
    </w:p>
    <w:p w14:paraId="5F234A0D" w14:textId="77777777" w:rsidR="00CA7663" w:rsidRPr="00896317" w:rsidRDefault="00000000">
      <w:pPr>
        <w:spacing w:before="80" w:after="40"/>
        <w:rPr>
          <w:lang w:val="it-IT"/>
        </w:rPr>
      </w:pPr>
      <w:r w:rsidRPr="00896317">
        <w:rPr>
          <w:b/>
          <w:bCs/>
          <w:color w:val="375623"/>
          <w:lang w:val="it-IT"/>
        </w:rPr>
        <w:t>Risposta corretta: C</w:t>
      </w:r>
    </w:p>
    <w:p w14:paraId="67DCBA8C" w14:textId="77777777" w:rsidR="00CA7663" w:rsidRPr="00896317" w:rsidRDefault="00000000">
      <w:pPr>
        <w:spacing w:after="30"/>
        <w:rPr>
          <w:lang w:val="it-IT"/>
        </w:rPr>
      </w:pPr>
      <w:r w:rsidRPr="00896317">
        <w:rPr>
          <w:b/>
          <w:bCs/>
          <w:color w:val="000000"/>
          <w:lang w:val="it-IT"/>
        </w:rPr>
        <w:t>Spiegazione:</w:t>
      </w:r>
    </w:p>
    <w:p w14:paraId="75A39E12" w14:textId="77777777" w:rsidR="007C32B8" w:rsidRDefault="00000000">
      <w:pPr>
        <w:rPr>
          <w:color w:val="000000"/>
          <w:lang w:val="it-IT"/>
        </w:rPr>
      </w:pPr>
      <w:r w:rsidRPr="00896317">
        <w:rPr>
          <w:color w:val="000000"/>
          <w:lang w:val="it-IT"/>
        </w:rPr>
        <w:t xml:space="preserve">OLS (Object-Level Security) e diversa dalla RLS: </w:t>
      </w:r>
    </w:p>
    <w:p w14:paraId="4F96E07F" w14:textId="77777777" w:rsidR="007C32B8" w:rsidRDefault="00000000">
      <w:pPr>
        <w:rPr>
          <w:color w:val="000000"/>
          <w:lang w:val="it-IT"/>
        </w:rPr>
      </w:pPr>
      <w:r w:rsidRPr="00896317">
        <w:rPr>
          <w:color w:val="000000"/>
          <w:lang w:val="it-IT"/>
        </w:rPr>
        <w:t xml:space="preserve">- RLS: filtra le RIGHE (l'utente vede la tabella ma con meno righe) </w:t>
      </w:r>
    </w:p>
    <w:p w14:paraId="32F17AC2" w14:textId="77777777" w:rsidR="007C32B8" w:rsidRDefault="00000000">
      <w:pPr>
        <w:rPr>
          <w:color w:val="000000"/>
          <w:lang w:val="it-IT"/>
        </w:rPr>
      </w:pPr>
      <w:r w:rsidRPr="00896317">
        <w:rPr>
          <w:color w:val="000000"/>
          <w:lang w:val="it-IT"/>
        </w:rPr>
        <w:t xml:space="preserve">- OLS: nasconde TABELLE o COLONNE (l'utente non vede nemmeno che l'oggetto esiste) </w:t>
      </w:r>
    </w:p>
    <w:p w14:paraId="7F70D64F" w14:textId="77777777" w:rsidR="007C32B8" w:rsidRDefault="00000000">
      <w:pPr>
        <w:rPr>
          <w:color w:val="000000"/>
          <w:lang w:val="it-IT"/>
        </w:rPr>
      </w:pPr>
      <w:r w:rsidRPr="00896317">
        <w:rPr>
          <w:color w:val="000000"/>
          <w:lang w:val="it-IT"/>
        </w:rPr>
        <w:t xml:space="preserve">Si configura tramite Tabular Editor o SSMS, non da Desktop direttamente. </w:t>
      </w:r>
    </w:p>
    <w:p w14:paraId="2AA632A2" w14:textId="77777777" w:rsidR="007C32B8" w:rsidRDefault="00000000">
      <w:pPr>
        <w:rPr>
          <w:color w:val="000000"/>
          <w:lang w:val="it-IT"/>
        </w:rPr>
      </w:pPr>
      <w:r w:rsidRPr="00896317">
        <w:rPr>
          <w:color w:val="000000"/>
          <w:lang w:val="it-IT"/>
        </w:rPr>
        <w:t xml:space="preserve">Richiede Premium o </w:t>
      </w:r>
      <w:proofErr w:type="spellStart"/>
      <w:r w:rsidRPr="00896317">
        <w:rPr>
          <w:color w:val="000000"/>
          <w:lang w:val="it-IT"/>
        </w:rPr>
        <w:t>Fabric</w:t>
      </w:r>
      <w:proofErr w:type="spellEnd"/>
      <w:r w:rsidRPr="00896317">
        <w:rPr>
          <w:color w:val="000000"/>
          <w:lang w:val="it-IT"/>
        </w:rPr>
        <w:t xml:space="preserve"> (non disponibile in Free o Pro base). </w:t>
      </w:r>
    </w:p>
    <w:p w14:paraId="19ED874B" w14:textId="26DA9581" w:rsidR="00CA7663" w:rsidRPr="00896317" w:rsidRDefault="00000000">
      <w:pPr>
        <w:rPr>
          <w:lang w:val="it-IT"/>
        </w:rPr>
      </w:pPr>
      <w:r w:rsidRPr="00896317">
        <w:rPr>
          <w:color w:val="000000"/>
          <w:lang w:val="it-IT"/>
        </w:rPr>
        <w:t>Utile per nascondere dati sensibili come stipendi, margini lordi, dati personali.</w:t>
      </w:r>
    </w:p>
    <w:p w14:paraId="486C1A71" w14:textId="77777777" w:rsidR="00CA7663" w:rsidRPr="00896317" w:rsidRDefault="00CA7663">
      <w:pPr>
        <w:spacing w:after="160"/>
        <w:rPr>
          <w:lang w:val="it-IT"/>
        </w:rPr>
      </w:pPr>
    </w:p>
    <w:p w14:paraId="763F44DA" w14:textId="77777777" w:rsidR="00CA7663" w:rsidRPr="00896317" w:rsidRDefault="00000000">
      <w:pPr>
        <w:spacing w:before="160" w:after="60"/>
        <w:rPr>
          <w:lang w:val="it-IT"/>
        </w:rPr>
      </w:pPr>
      <w:r w:rsidRPr="00896317">
        <w:rPr>
          <w:b/>
          <w:bCs/>
          <w:color w:val="000000"/>
          <w:lang w:val="it-IT"/>
        </w:rPr>
        <w:t>Domanda 130: Hai una misura che calcola il numero di giorni lavorativi tra due date. Hai una tabella Calendario con colonna "</w:t>
      </w:r>
      <w:proofErr w:type="spellStart"/>
      <w:r w:rsidRPr="00896317">
        <w:rPr>
          <w:b/>
          <w:bCs/>
          <w:color w:val="000000"/>
          <w:lang w:val="it-IT"/>
        </w:rPr>
        <w:t>GiornoLavorativo</w:t>
      </w:r>
      <w:proofErr w:type="spellEnd"/>
      <w:r w:rsidRPr="00896317">
        <w:rPr>
          <w:b/>
          <w:bCs/>
          <w:color w:val="000000"/>
          <w:lang w:val="it-IT"/>
        </w:rPr>
        <w:t>" (True/False). Quale formula è corretta?</w:t>
      </w:r>
    </w:p>
    <w:p w14:paraId="74415D4C" w14:textId="77777777" w:rsidR="00CA7663" w:rsidRPr="00896317" w:rsidRDefault="00000000">
      <w:pPr>
        <w:spacing w:after="30"/>
        <w:rPr>
          <w:lang w:val="it-IT"/>
        </w:rPr>
      </w:pPr>
      <w:r w:rsidRPr="00896317">
        <w:rPr>
          <w:color w:val="000000"/>
          <w:lang w:val="it-IT"/>
        </w:rPr>
        <w:t>A. COUNTROWS(FILTER(Calendario, Calendario[Data] &gt;= [</w:t>
      </w:r>
      <w:proofErr w:type="spellStart"/>
      <w:r w:rsidRPr="00896317">
        <w:rPr>
          <w:color w:val="000000"/>
          <w:lang w:val="it-IT"/>
        </w:rPr>
        <w:t>DataInizio</w:t>
      </w:r>
      <w:proofErr w:type="spellEnd"/>
      <w:r w:rsidRPr="00896317">
        <w:rPr>
          <w:color w:val="000000"/>
          <w:lang w:val="it-IT"/>
        </w:rPr>
        <w:t>] &amp;&amp; Calendario[Data] &lt;= [</w:t>
      </w:r>
      <w:proofErr w:type="spellStart"/>
      <w:r w:rsidRPr="00896317">
        <w:rPr>
          <w:color w:val="000000"/>
          <w:lang w:val="it-IT"/>
        </w:rPr>
        <w:t>DataFine</w:t>
      </w:r>
      <w:proofErr w:type="spellEnd"/>
      <w:r w:rsidRPr="00896317">
        <w:rPr>
          <w:color w:val="000000"/>
          <w:lang w:val="it-IT"/>
        </w:rPr>
        <w:t>] &amp;&amp; Calendario[</w:t>
      </w:r>
      <w:proofErr w:type="spellStart"/>
      <w:r w:rsidRPr="00896317">
        <w:rPr>
          <w:color w:val="000000"/>
          <w:lang w:val="it-IT"/>
        </w:rPr>
        <w:t>GiornoLavorativo</w:t>
      </w:r>
      <w:proofErr w:type="spellEnd"/>
      <w:r w:rsidRPr="00896317">
        <w:rPr>
          <w:color w:val="000000"/>
          <w:lang w:val="it-IT"/>
        </w:rPr>
        <w:t>] = TRUE()))</w:t>
      </w:r>
    </w:p>
    <w:p w14:paraId="0AA5216D" w14:textId="77777777" w:rsidR="00CA7663" w:rsidRPr="00896317" w:rsidRDefault="00000000">
      <w:pPr>
        <w:spacing w:after="30"/>
        <w:rPr>
          <w:lang w:val="it-IT"/>
        </w:rPr>
      </w:pPr>
      <w:r w:rsidRPr="00896317">
        <w:rPr>
          <w:color w:val="000000"/>
          <w:lang w:val="it-IT"/>
        </w:rPr>
        <w:t>B. NETWORKDAYS([</w:t>
      </w:r>
      <w:proofErr w:type="spellStart"/>
      <w:r w:rsidRPr="00896317">
        <w:rPr>
          <w:color w:val="000000"/>
          <w:lang w:val="it-IT"/>
        </w:rPr>
        <w:t>DataInizio</w:t>
      </w:r>
      <w:proofErr w:type="spellEnd"/>
      <w:r w:rsidRPr="00896317">
        <w:rPr>
          <w:color w:val="000000"/>
          <w:lang w:val="it-IT"/>
        </w:rPr>
        <w:t>], [</w:t>
      </w:r>
      <w:proofErr w:type="spellStart"/>
      <w:r w:rsidRPr="00896317">
        <w:rPr>
          <w:color w:val="000000"/>
          <w:lang w:val="it-IT"/>
        </w:rPr>
        <w:t>DataFine</w:t>
      </w:r>
      <w:proofErr w:type="spellEnd"/>
      <w:r w:rsidRPr="00896317">
        <w:rPr>
          <w:color w:val="000000"/>
          <w:lang w:val="it-IT"/>
        </w:rPr>
        <w:t>])</w:t>
      </w:r>
    </w:p>
    <w:p w14:paraId="7C000CF7" w14:textId="77777777" w:rsidR="00CA7663" w:rsidRPr="00896317" w:rsidRDefault="00000000">
      <w:pPr>
        <w:spacing w:after="30"/>
        <w:rPr>
          <w:lang w:val="it-IT"/>
        </w:rPr>
      </w:pPr>
      <w:r w:rsidRPr="00896317">
        <w:rPr>
          <w:color w:val="000000"/>
          <w:lang w:val="it-IT"/>
        </w:rPr>
        <w:t>C. DATEDIFF([</w:t>
      </w:r>
      <w:proofErr w:type="spellStart"/>
      <w:r w:rsidRPr="00896317">
        <w:rPr>
          <w:color w:val="000000"/>
          <w:lang w:val="it-IT"/>
        </w:rPr>
        <w:t>DataInizio</w:t>
      </w:r>
      <w:proofErr w:type="spellEnd"/>
      <w:r w:rsidRPr="00896317">
        <w:rPr>
          <w:color w:val="000000"/>
          <w:lang w:val="it-IT"/>
        </w:rPr>
        <w:t>], [</w:t>
      </w:r>
      <w:proofErr w:type="spellStart"/>
      <w:r w:rsidRPr="00896317">
        <w:rPr>
          <w:color w:val="000000"/>
          <w:lang w:val="it-IT"/>
        </w:rPr>
        <w:t>DataFine</w:t>
      </w:r>
      <w:proofErr w:type="spellEnd"/>
      <w:r w:rsidRPr="00896317">
        <w:rPr>
          <w:color w:val="000000"/>
          <w:lang w:val="it-IT"/>
        </w:rPr>
        <w:t>], DAY)</w:t>
      </w:r>
    </w:p>
    <w:p w14:paraId="28FE4CAE" w14:textId="77777777" w:rsidR="00CA7663" w:rsidRPr="00896317" w:rsidRDefault="00000000">
      <w:pPr>
        <w:spacing w:after="30"/>
        <w:rPr>
          <w:lang w:val="it-IT"/>
        </w:rPr>
      </w:pPr>
      <w:r w:rsidRPr="00896317">
        <w:rPr>
          <w:color w:val="000000"/>
          <w:lang w:val="it-IT"/>
        </w:rPr>
        <w:t>D. DATESINPERIOD([</w:t>
      </w:r>
      <w:proofErr w:type="spellStart"/>
      <w:r w:rsidRPr="00896317">
        <w:rPr>
          <w:color w:val="000000"/>
          <w:lang w:val="it-IT"/>
        </w:rPr>
        <w:t>DataFine</w:t>
      </w:r>
      <w:proofErr w:type="spellEnd"/>
      <w:r w:rsidRPr="00896317">
        <w:rPr>
          <w:color w:val="000000"/>
          <w:lang w:val="it-IT"/>
        </w:rPr>
        <w:t>], [</w:t>
      </w:r>
      <w:proofErr w:type="spellStart"/>
      <w:r w:rsidRPr="00896317">
        <w:rPr>
          <w:color w:val="000000"/>
          <w:lang w:val="it-IT"/>
        </w:rPr>
        <w:t>DataInizio</w:t>
      </w:r>
      <w:proofErr w:type="spellEnd"/>
      <w:r w:rsidRPr="00896317">
        <w:rPr>
          <w:color w:val="000000"/>
          <w:lang w:val="it-IT"/>
        </w:rPr>
        <w:t>], -1, DAY)</w:t>
      </w:r>
    </w:p>
    <w:p w14:paraId="3ED066E2" w14:textId="77777777" w:rsidR="00CA7663" w:rsidRPr="00896317" w:rsidRDefault="00000000">
      <w:pPr>
        <w:spacing w:before="80" w:after="40"/>
        <w:rPr>
          <w:lang w:val="it-IT"/>
        </w:rPr>
      </w:pPr>
      <w:r w:rsidRPr="00896317">
        <w:rPr>
          <w:b/>
          <w:bCs/>
          <w:color w:val="375623"/>
          <w:lang w:val="it-IT"/>
        </w:rPr>
        <w:lastRenderedPageBreak/>
        <w:t>Risposta corretta: A</w:t>
      </w:r>
    </w:p>
    <w:p w14:paraId="5C07C45E" w14:textId="77777777" w:rsidR="00CA7663" w:rsidRPr="00896317" w:rsidRDefault="00000000">
      <w:pPr>
        <w:spacing w:after="30"/>
        <w:rPr>
          <w:lang w:val="it-IT"/>
        </w:rPr>
      </w:pPr>
      <w:r w:rsidRPr="00896317">
        <w:rPr>
          <w:b/>
          <w:bCs/>
          <w:color w:val="000000"/>
          <w:lang w:val="it-IT"/>
        </w:rPr>
        <w:t>Spiegazione:</w:t>
      </w:r>
    </w:p>
    <w:p w14:paraId="6F36F21C" w14:textId="77777777" w:rsidR="007C32B8" w:rsidRDefault="00000000">
      <w:pPr>
        <w:rPr>
          <w:color w:val="000000"/>
          <w:lang w:val="it-IT"/>
        </w:rPr>
      </w:pPr>
      <w:r w:rsidRPr="00896317">
        <w:rPr>
          <w:color w:val="000000"/>
          <w:lang w:val="it-IT"/>
        </w:rPr>
        <w:t xml:space="preserve">NETWORKDAYS non è una funzione DAX nativa (e di Excel). </w:t>
      </w:r>
    </w:p>
    <w:p w14:paraId="0FF58ACF" w14:textId="77777777" w:rsidR="007C32B8" w:rsidRDefault="00000000">
      <w:pPr>
        <w:rPr>
          <w:color w:val="000000"/>
          <w:lang w:val="it-IT"/>
        </w:rPr>
      </w:pPr>
      <w:r w:rsidRPr="00896317">
        <w:rPr>
          <w:color w:val="000000"/>
          <w:lang w:val="it-IT"/>
        </w:rPr>
        <w:t xml:space="preserve">DATEDIFF conta tutti i giorni calendario. La soluzione corretta in DAX con tabella calendario </w:t>
      </w:r>
      <w:r w:rsidR="007C32B8">
        <w:rPr>
          <w:color w:val="000000"/>
          <w:lang w:val="it-IT"/>
        </w:rPr>
        <w:t>è</w:t>
      </w:r>
      <w:r w:rsidRPr="00896317">
        <w:rPr>
          <w:color w:val="000000"/>
          <w:lang w:val="it-IT"/>
        </w:rPr>
        <w:t xml:space="preserve">: COUNTROWS(FILTER(Calendario, condizioni multiple)) </w:t>
      </w:r>
    </w:p>
    <w:p w14:paraId="3A5A83A9" w14:textId="77777777" w:rsidR="007C32B8" w:rsidRDefault="00000000">
      <w:pPr>
        <w:rPr>
          <w:color w:val="000000"/>
          <w:lang w:val="it-IT"/>
        </w:rPr>
      </w:pPr>
      <w:r w:rsidRPr="00896317">
        <w:rPr>
          <w:color w:val="000000"/>
          <w:lang w:val="it-IT"/>
        </w:rPr>
        <w:t xml:space="preserve">Filtra la tabella Calendario per il range di date e per i soli giorni lavorativi, poi conta le righe. </w:t>
      </w:r>
    </w:p>
    <w:p w14:paraId="310522F1" w14:textId="72E466D3" w:rsidR="00CA7663" w:rsidRPr="007C32B8" w:rsidRDefault="00000000">
      <w:pPr>
        <w:rPr>
          <w:color w:val="000000"/>
          <w:lang w:val="it-IT"/>
        </w:rPr>
      </w:pPr>
      <w:r w:rsidRPr="00896317">
        <w:rPr>
          <w:color w:val="000000"/>
          <w:lang w:val="it-IT"/>
        </w:rPr>
        <w:t xml:space="preserve">Questo sfrutta la tabella Calendario personalizzata che include le </w:t>
      </w:r>
      <w:r w:rsidR="00597359" w:rsidRPr="00896317">
        <w:rPr>
          <w:color w:val="000000"/>
          <w:lang w:val="it-IT"/>
        </w:rPr>
        <w:t>festività</w:t>
      </w:r>
      <w:r w:rsidRPr="00896317">
        <w:rPr>
          <w:color w:val="000000"/>
          <w:lang w:val="it-IT"/>
        </w:rPr>
        <w:t xml:space="preserve"> aziendali, più accurata dei semplici calcoli settimanali.</w:t>
      </w:r>
    </w:p>
    <w:p w14:paraId="2D1A3465" w14:textId="77777777" w:rsidR="00CA7663" w:rsidRPr="00896317" w:rsidRDefault="00CA7663">
      <w:pPr>
        <w:spacing w:after="160"/>
        <w:rPr>
          <w:lang w:val="it-IT"/>
        </w:rPr>
      </w:pPr>
    </w:p>
    <w:p w14:paraId="6158CD0C" w14:textId="77777777" w:rsidR="00CA7663" w:rsidRPr="00896317" w:rsidRDefault="00000000">
      <w:pPr>
        <w:spacing w:before="160" w:after="60"/>
        <w:rPr>
          <w:lang w:val="it-IT"/>
        </w:rPr>
      </w:pPr>
      <w:r w:rsidRPr="00896317">
        <w:rPr>
          <w:b/>
          <w:bCs/>
          <w:color w:val="000000"/>
          <w:lang w:val="it-IT"/>
        </w:rPr>
        <w:t>Domanda 131: [SI/NO] Affermi: "In DAX, BLANK() e 0 producono sempre lo stesso risultato nelle comparazioni." Questa affermazione è corretta?</w:t>
      </w:r>
    </w:p>
    <w:p w14:paraId="26BF34B4" w14:textId="77777777" w:rsidR="00CA7663" w:rsidRPr="00896317" w:rsidRDefault="00000000">
      <w:pPr>
        <w:spacing w:before="80" w:after="40"/>
        <w:rPr>
          <w:lang w:val="it-IT"/>
        </w:rPr>
      </w:pPr>
      <w:r w:rsidRPr="00896317">
        <w:rPr>
          <w:b/>
          <w:bCs/>
          <w:color w:val="375623"/>
          <w:lang w:val="it-IT"/>
        </w:rPr>
        <w:t>Risposta corretta: NO</w:t>
      </w:r>
    </w:p>
    <w:p w14:paraId="1055B416" w14:textId="77777777" w:rsidR="00CA7663" w:rsidRPr="00896317" w:rsidRDefault="00000000">
      <w:pPr>
        <w:spacing w:after="30"/>
        <w:rPr>
          <w:lang w:val="it-IT"/>
        </w:rPr>
      </w:pPr>
      <w:r w:rsidRPr="00896317">
        <w:rPr>
          <w:b/>
          <w:bCs/>
          <w:color w:val="000000"/>
          <w:lang w:val="it-IT"/>
        </w:rPr>
        <w:t>Spiegazione:</w:t>
      </w:r>
    </w:p>
    <w:p w14:paraId="02C34AF9" w14:textId="77777777" w:rsidR="007C32B8" w:rsidRDefault="00000000">
      <w:pPr>
        <w:rPr>
          <w:color w:val="000000"/>
          <w:lang w:val="it-IT"/>
        </w:rPr>
      </w:pPr>
      <w:r w:rsidRPr="00896317">
        <w:rPr>
          <w:color w:val="000000"/>
          <w:lang w:val="it-IT"/>
        </w:rPr>
        <w:t>No. BLANK e 0 si comportano diversamente in DAX:</w:t>
      </w:r>
    </w:p>
    <w:p w14:paraId="7906C503" w14:textId="77777777" w:rsidR="007C32B8" w:rsidRDefault="00000000">
      <w:pPr>
        <w:rPr>
          <w:color w:val="000000"/>
          <w:lang w:val="it-IT"/>
        </w:rPr>
      </w:pPr>
      <w:r w:rsidRPr="00896317">
        <w:rPr>
          <w:color w:val="000000"/>
          <w:lang w:val="it-IT"/>
        </w:rPr>
        <w:t xml:space="preserve"> - BLANK + numero = numero (BLANK viene ignorato in addizioni)</w:t>
      </w:r>
    </w:p>
    <w:p w14:paraId="30C67A31" w14:textId="77777777" w:rsidR="007C32B8" w:rsidRDefault="00000000">
      <w:pPr>
        <w:rPr>
          <w:color w:val="000000"/>
          <w:lang w:val="it-IT"/>
        </w:rPr>
      </w:pPr>
      <w:r w:rsidRPr="00896317">
        <w:rPr>
          <w:color w:val="000000"/>
          <w:lang w:val="it-IT"/>
        </w:rPr>
        <w:t xml:space="preserve"> - BLANK * numero = BLANK </w:t>
      </w:r>
    </w:p>
    <w:p w14:paraId="735528DB" w14:textId="5EECB53C" w:rsidR="007C32B8" w:rsidRDefault="00000000">
      <w:pPr>
        <w:rPr>
          <w:color w:val="000000"/>
          <w:lang w:val="it-IT"/>
        </w:rPr>
      </w:pPr>
      <w:r w:rsidRPr="00896317">
        <w:rPr>
          <w:color w:val="000000"/>
          <w:lang w:val="it-IT"/>
        </w:rPr>
        <w:t>- Confronto: BLANK = 0 restituisce TRUE</w:t>
      </w:r>
      <w:r w:rsidR="007C32B8">
        <w:rPr>
          <w:color w:val="000000"/>
          <w:lang w:val="it-IT"/>
        </w:rPr>
        <w:t xml:space="preserve">, BLANK ==0 restituisce FALSE, </w:t>
      </w:r>
      <w:r w:rsidRPr="00896317">
        <w:rPr>
          <w:color w:val="000000"/>
          <w:lang w:val="it-IT"/>
        </w:rPr>
        <w:t>BLANK &lt;&gt; 0 restituisce FALSE</w:t>
      </w:r>
    </w:p>
    <w:p w14:paraId="0A5F1501" w14:textId="77777777" w:rsidR="007C32B8" w:rsidRDefault="00000000">
      <w:pPr>
        <w:rPr>
          <w:color w:val="000000"/>
          <w:lang w:val="it-IT"/>
        </w:rPr>
      </w:pPr>
      <w:r w:rsidRPr="00896317">
        <w:rPr>
          <w:color w:val="000000"/>
          <w:lang w:val="it-IT"/>
        </w:rPr>
        <w:t>- Nei visual: BLANK produce celle vuote; 0 produce il valore "0"</w:t>
      </w:r>
    </w:p>
    <w:p w14:paraId="6225DC7E" w14:textId="77777777" w:rsidR="007C32B8" w:rsidRDefault="00000000">
      <w:pPr>
        <w:rPr>
          <w:color w:val="000000"/>
          <w:lang w:val="it-IT"/>
        </w:rPr>
      </w:pPr>
      <w:r w:rsidRPr="00896317">
        <w:rPr>
          <w:color w:val="000000"/>
          <w:lang w:val="it-IT"/>
        </w:rPr>
        <w:t xml:space="preserve">- Nelle aggregazioni: BLANK viene ignorato da SUM, COUNT conta solo non-blank </w:t>
      </w:r>
    </w:p>
    <w:p w14:paraId="42EA698A" w14:textId="0437BBCA" w:rsidR="00CA7663" w:rsidRPr="007C32B8" w:rsidRDefault="00000000">
      <w:pPr>
        <w:rPr>
          <w:color w:val="000000"/>
          <w:lang w:val="it-IT"/>
        </w:rPr>
      </w:pPr>
      <w:r w:rsidRPr="00896317">
        <w:rPr>
          <w:color w:val="000000"/>
          <w:lang w:val="it-IT"/>
        </w:rPr>
        <w:t xml:space="preserve">Le misure restituiscono BLANK quando non ci sono dati; mostrare 0 o BLANK è una scelta di design che influenza come i totali </w:t>
      </w:r>
      <w:r w:rsidR="00597359" w:rsidRPr="00896317">
        <w:rPr>
          <w:color w:val="000000"/>
          <w:lang w:val="it-IT"/>
        </w:rPr>
        <w:t>e</w:t>
      </w:r>
      <w:r w:rsidRPr="00896317">
        <w:rPr>
          <w:color w:val="000000"/>
          <w:lang w:val="it-IT"/>
        </w:rPr>
        <w:t xml:space="preserve"> le percentuali vengono calcolate.</w:t>
      </w:r>
    </w:p>
    <w:p w14:paraId="35DF99CB" w14:textId="77777777" w:rsidR="00CA7663" w:rsidRPr="00896317" w:rsidRDefault="00CA7663">
      <w:pPr>
        <w:spacing w:after="160"/>
        <w:rPr>
          <w:lang w:val="it-IT"/>
        </w:rPr>
      </w:pPr>
    </w:p>
    <w:p w14:paraId="5E1BBF3C" w14:textId="5073F97D" w:rsidR="00CA7663" w:rsidRPr="00896317" w:rsidRDefault="00000000">
      <w:pPr>
        <w:spacing w:before="160" w:after="60"/>
        <w:rPr>
          <w:lang w:val="it-IT"/>
        </w:rPr>
      </w:pPr>
      <w:r w:rsidRPr="00896317">
        <w:rPr>
          <w:b/>
          <w:bCs/>
          <w:color w:val="000000"/>
          <w:lang w:val="it-IT"/>
        </w:rPr>
        <w:t xml:space="preserve">Domanda 132: </w:t>
      </w:r>
      <w:r w:rsidR="007C32B8">
        <w:rPr>
          <w:b/>
          <w:bCs/>
          <w:color w:val="000000"/>
          <w:lang w:val="it-IT"/>
        </w:rPr>
        <w:t>Come</w:t>
      </w:r>
      <w:r w:rsidRPr="00896317">
        <w:rPr>
          <w:b/>
          <w:bCs/>
          <w:color w:val="000000"/>
          <w:lang w:val="it-IT"/>
        </w:rPr>
        <w:t xml:space="preserve"> si calcola la variazione percentuale YOY (</w:t>
      </w:r>
      <w:proofErr w:type="spellStart"/>
      <w:r w:rsidRPr="00896317">
        <w:rPr>
          <w:b/>
          <w:bCs/>
          <w:color w:val="000000"/>
          <w:lang w:val="it-IT"/>
        </w:rPr>
        <w:t>Year</w:t>
      </w:r>
      <w:proofErr w:type="spellEnd"/>
      <w:r w:rsidRPr="00896317">
        <w:rPr>
          <w:b/>
          <w:bCs/>
          <w:color w:val="000000"/>
          <w:lang w:val="it-IT"/>
        </w:rPr>
        <w:t>-over-</w:t>
      </w:r>
      <w:proofErr w:type="spellStart"/>
      <w:r w:rsidRPr="00896317">
        <w:rPr>
          <w:b/>
          <w:bCs/>
          <w:color w:val="000000"/>
          <w:lang w:val="it-IT"/>
        </w:rPr>
        <w:t>Year</w:t>
      </w:r>
      <w:proofErr w:type="spellEnd"/>
      <w:r w:rsidRPr="00896317">
        <w:rPr>
          <w:b/>
          <w:bCs/>
          <w:color w:val="000000"/>
          <w:lang w:val="it-IT"/>
        </w:rPr>
        <w:t>)?</w:t>
      </w:r>
    </w:p>
    <w:p w14:paraId="69844D5E" w14:textId="77777777" w:rsidR="00CA7663" w:rsidRPr="00896317" w:rsidRDefault="00000000">
      <w:pPr>
        <w:spacing w:after="30"/>
        <w:rPr>
          <w:lang w:val="it-IT"/>
        </w:rPr>
      </w:pPr>
      <w:r w:rsidRPr="00896317">
        <w:rPr>
          <w:color w:val="000000"/>
          <w:lang w:val="it-IT"/>
        </w:rPr>
        <w:t xml:space="preserve">A. </w:t>
      </w:r>
      <w:proofErr w:type="spellStart"/>
      <w:r w:rsidRPr="00896317">
        <w:rPr>
          <w:color w:val="000000"/>
          <w:lang w:val="it-IT"/>
        </w:rPr>
        <w:t>VarYOY</w:t>
      </w:r>
      <w:proofErr w:type="spellEnd"/>
      <w:r w:rsidRPr="00896317">
        <w:rPr>
          <w:color w:val="000000"/>
          <w:lang w:val="it-IT"/>
        </w:rPr>
        <w:t>% = [Vendite] - [</w:t>
      </w:r>
      <w:proofErr w:type="spellStart"/>
      <w:r w:rsidRPr="00896317">
        <w:rPr>
          <w:color w:val="000000"/>
          <w:lang w:val="it-IT"/>
        </w:rPr>
        <w:t>VenditePY</w:t>
      </w:r>
      <w:proofErr w:type="spellEnd"/>
      <w:r w:rsidRPr="00896317">
        <w:rPr>
          <w:color w:val="000000"/>
          <w:lang w:val="it-IT"/>
        </w:rPr>
        <w:t>] / [</w:t>
      </w:r>
      <w:proofErr w:type="spellStart"/>
      <w:r w:rsidRPr="00896317">
        <w:rPr>
          <w:color w:val="000000"/>
          <w:lang w:val="it-IT"/>
        </w:rPr>
        <w:t>VenditePY</w:t>
      </w:r>
      <w:proofErr w:type="spellEnd"/>
      <w:r w:rsidRPr="00896317">
        <w:rPr>
          <w:color w:val="000000"/>
          <w:lang w:val="it-IT"/>
        </w:rPr>
        <w:t>]</w:t>
      </w:r>
    </w:p>
    <w:p w14:paraId="6D515685" w14:textId="050EF02A" w:rsidR="00CA7663" w:rsidRPr="00896317" w:rsidRDefault="007C32B8">
      <w:pPr>
        <w:spacing w:after="30"/>
        <w:rPr>
          <w:lang w:val="it-IT"/>
        </w:rPr>
      </w:pPr>
      <w:r>
        <w:rPr>
          <w:color w:val="000000"/>
          <w:lang w:val="it-IT"/>
        </w:rPr>
        <w:t>B</w:t>
      </w:r>
      <w:r w:rsidRPr="00896317">
        <w:rPr>
          <w:color w:val="000000"/>
          <w:lang w:val="it-IT"/>
        </w:rPr>
        <w:t xml:space="preserve">. </w:t>
      </w:r>
      <w:proofErr w:type="spellStart"/>
      <w:r w:rsidRPr="00896317">
        <w:rPr>
          <w:color w:val="000000"/>
          <w:lang w:val="it-IT"/>
        </w:rPr>
        <w:t>VarYOY</w:t>
      </w:r>
      <w:proofErr w:type="spellEnd"/>
      <w:r w:rsidRPr="00896317">
        <w:rPr>
          <w:color w:val="000000"/>
          <w:lang w:val="it-IT"/>
        </w:rPr>
        <w:t>% = ([Vendite] - [</w:t>
      </w:r>
      <w:proofErr w:type="spellStart"/>
      <w:r w:rsidRPr="00896317">
        <w:rPr>
          <w:color w:val="000000"/>
          <w:lang w:val="it-IT"/>
        </w:rPr>
        <w:t>VenditePY</w:t>
      </w:r>
      <w:proofErr w:type="spellEnd"/>
      <w:r w:rsidRPr="00896317">
        <w:rPr>
          <w:color w:val="000000"/>
          <w:lang w:val="it-IT"/>
        </w:rPr>
        <w:t>]) / [</w:t>
      </w:r>
      <w:proofErr w:type="spellStart"/>
      <w:r w:rsidRPr="00896317">
        <w:rPr>
          <w:color w:val="000000"/>
          <w:lang w:val="it-IT"/>
        </w:rPr>
        <w:t>VenditePY</w:t>
      </w:r>
      <w:proofErr w:type="spellEnd"/>
      <w:r w:rsidRPr="00896317">
        <w:rPr>
          <w:color w:val="000000"/>
          <w:lang w:val="it-IT"/>
        </w:rPr>
        <w:t>]</w:t>
      </w:r>
    </w:p>
    <w:p w14:paraId="64710B79" w14:textId="54FDD954" w:rsidR="00CA7663" w:rsidRPr="00896317" w:rsidRDefault="007C32B8">
      <w:pPr>
        <w:spacing w:after="30"/>
        <w:rPr>
          <w:lang w:val="it-IT"/>
        </w:rPr>
      </w:pPr>
      <w:r>
        <w:rPr>
          <w:color w:val="000000"/>
          <w:lang w:val="it-IT"/>
        </w:rPr>
        <w:t>C</w:t>
      </w:r>
      <w:r w:rsidRPr="00896317">
        <w:rPr>
          <w:color w:val="000000"/>
          <w:lang w:val="it-IT"/>
        </w:rPr>
        <w:t xml:space="preserve">. </w:t>
      </w:r>
      <w:proofErr w:type="spellStart"/>
      <w:r w:rsidRPr="00896317">
        <w:rPr>
          <w:color w:val="000000"/>
          <w:lang w:val="it-IT"/>
        </w:rPr>
        <w:t>VarYOY</w:t>
      </w:r>
      <w:proofErr w:type="spellEnd"/>
      <w:r w:rsidRPr="00896317">
        <w:rPr>
          <w:color w:val="000000"/>
          <w:lang w:val="it-IT"/>
        </w:rPr>
        <w:t>% = DIVIDE([Vendite] - [</w:t>
      </w:r>
      <w:proofErr w:type="spellStart"/>
      <w:r w:rsidRPr="00896317">
        <w:rPr>
          <w:color w:val="000000"/>
          <w:lang w:val="it-IT"/>
        </w:rPr>
        <w:t>VenditePY</w:t>
      </w:r>
      <w:proofErr w:type="spellEnd"/>
      <w:r w:rsidRPr="00896317">
        <w:rPr>
          <w:color w:val="000000"/>
          <w:lang w:val="it-IT"/>
        </w:rPr>
        <w:t>], [</w:t>
      </w:r>
      <w:proofErr w:type="spellStart"/>
      <w:r w:rsidRPr="00896317">
        <w:rPr>
          <w:color w:val="000000"/>
          <w:lang w:val="it-IT"/>
        </w:rPr>
        <w:t>VenditePY</w:t>
      </w:r>
      <w:proofErr w:type="spellEnd"/>
      <w:r w:rsidRPr="00896317">
        <w:rPr>
          <w:color w:val="000000"/>
          <w:lang w:val="it-IT"/>
        </w:rPr>
        <w:t>])</w:t>
      </w:r>
    </w:p>
    <w:p w14:paraId="5FD2152B" w14:textId="44AD8F0B" w:rsidR="00CA7663" w:rsidRPr="00896317" w:rsidRDefault="00000000">
      <w:pPr>
        <w:spacing w:before="80" w:after="40"/>
        <w:rPr>
          <w:lang w:val="it-IT"/>
        </w:rPr>
      </w:pPr>
      <w:r w:rsidRPr="00896317">
        <w:rPr>
          <w:b/>
          <w:bCs/>
          <w:color w:val="375623"/>
          <w:lang w:val="it-IT"/>
        </w:rPr>
        <w:t>Risposta corretta: B</w:t>
      </w:r>
      <w:r w:rsidR="007C32B8">
        <w:rPr>
          <w:b/>
          <w:bCs/>
          <w:color w:val="375623"/>
          <w:lang w:val="it-IT"/>
        </w:rPr>
        <w:t>,C</w:t>
      </w:r>
    </w:p>
    <w:p w14:paraId="19830843" w14:textId="77777777" w:rsidR="00CA7663" w:rsidRPr="00896317" w:rsidRDefault="00000000">
      <w:pPr>
        <w:spacing w:after="30"/>
        <w:rPr>
          <w:lang w:val="it-IT"/>
        </w:rPr>
      </w:pPr>
      <w:r w:rsidRPr="00896317">
        <w:rPr>
          <w:b/>
          <w:bCs/>
          <w:color w:val="000000"/>
          <w:lang w:val="it-IT"/>
        </w:rPr>
        <w:t>Spiegazione:</w:t>
      </w:r>
    </w:p>
    <w:p w14:paraId="79495848" w14:textId="77777777" w:rsidR="007C32B8" w:rsidRDefault="00000000">
      <w:pPr>
        <w:rPr>
          <w:color w:val="000000"/>
          <w:lang w:val="it-IT"/>
        </w:rPr>
      </w:pPr>
      <w:r w:rsidRPr="00896317">
        <w:rPr>
          <w:color w:val="000000"/>
          <w:lang w:val="it-IT"/>
        </w:rPr>
        <w:t xml:space="preserve">Matematicamente B e C sono uguali. La differenza critica: </w:t>
      </w:r>
    </w:p>
    <w:p w14:paraId="0399918D" w14:textId="77777777" w:rsidR="007C32B8" w:rsidRDefault="007C32B8">
      <w:pPr>
        <w:rPr>
          <w:color w:val="000000"/>
          <w:lang w:val="it-IT"/>
        </w:rPr>
      </w:pPr>
      <w:r>
        <w:rPr>
          <w:color w:val="000000"/>
          <w:lang w:val="it-IT"/>
        </w:rPr>
        <w:t>B</w:t>
      </w:r>
      <w:r w:rsidRPr="00896317">
        <w:rPr>
          <w:color w:val="000000"/>
          <w:lang w:val="it-IT"/>
        </w:rPr>
        <w:t xml:space="preserve">) Divisione diretta: se </w:t>
      </w:r>
      <w:proofErr w:type="spellStart"/>
      <w:r w:rsidRPr="00896317">
        <w:rPr>
          <w:color w:val="000000"/>
          <w:lang w:val="it-IT"/>
        </w:rPr>
        <w:t>VenditePY</w:t>
      </w:r>
      <w:proofErr w:type="spellEnd"/>
      <w:r w:rsidRPr="00896317">
        <w:rPr>
          <w:color w:val="000000"/>
          <w:lang w:val="it-IT"/>
        </w:rPr>
        <w:t xml:space="preserve"> = 0 o BLANK, genera ERRORE o BLANK inatteso </w:t>
      </w:r>
    </w:p>
    <w:p w14:paraId="6AFF9CEC" w14:textId="77777777" w:rsidR="007C32B8" w:rsidRDefault="007C32B8">
      <w:pPr>
        <w:rPr>
          <w:color w:val="000000"/>
          <w:lang w:val="it-IT"/>
        </w:rPr>
      </w:pPr>
      <w:r>
        <w:rPr>
          <w:color w:val="000000"/>
          <w:lang w:val="it-IT"/>
        </w:rPr>
        <w:t>C</w:t>
      </w:r>
      <w:r w:rsidRPr="00896317">
        <w:rPr>
          <w:color w:val="000000"/>
          <w:lang w:val="it-IT"/>
        </w:rPr>
        <w:t>) DIVIDE(numeratore, denominatore, [alternativa]) gestisce la divisione per zero restituendo BLANK o un valore alternativo specificato invece di un errore</w:t>
      </w:r>
    </w:p>
    <w:p w14:paraId="0B092F5E" w14:textId="77777777" w:rsidR="007C32B8" w:rsidRDefault="00000000">
      <w:pPr>
        <w:rPr>
          <w:color w:val="000000"/>
          <w:lang w:val="it-IT"/>
        </w:rPr>
      </w:pPr>
      <w:r w:rsidRPr="00896317">
        <w:rPr>
          <w:color w:val="000000"/>
          <w:lang w:val="it-IT"/>
        </w:rPr>
        <w:t xml:space="preserve">La best practice DAX e usare sempre DIVIDE() invece dell'operatore / perché gestisce automaticamente i casi limite. </w:t>
      </w:r>
    </w:p>
    <w:p w14:paraId="1048C8F6" w14:textId="77777777" w:rsidR="00CA7663" w:rsidRPr="00896317" w:rsidRDefault="00CA7663">
      <w:pPr>
        <w:spacing w:after="160"/>
        <w:rPr>
          <w:lang w:val="it-IT"/>
        </w:rPr>
      </w:pPr>
    </w:p>
    <w:p w14:paraId="53524521" w14:textId="77777777" w:rsidR="00CA7663" w:rsidRPr="00896317" w:rsidRDefault="00000000">
      <w:pPr>
        <w:spacing w:before="160" w:after="60"/>
        <w:rPr>
          <w:lang w:val="it-IT"/>
        </w:rPr>
      </w:pPr>
      <w:r w:rsidRPr="00896317">
        <w:rPr>
          <w:b/>
          <w:bCs/>
          <w:color w:val="000000"/>
          <w:lang w:val="it-IT"/>
        </w:rPr>
        <w:t>Domanda 133: Hai una misura che usa FIRSTDATE() e LASTDATE(). Quando sono queste funzioni utili?</w:t>
      </w:r>
    </w:p>
    <w:p w14:paraId="1632F2EF" w14:textId="77777777" w:rsidR="00CA7663" w:rsidRPr="00896317" w:rsidRDefault="00000000">
      <w:pPr>
        <w:spacing w:after="30"/>
        <w:rPr>
          <w:lang w:val="it-IT"/>
        </w:rPr>
      </w:pPr>
      <w:r w:rsidRPr="00896317">
        <w:rPr>
          <w:color w:val="000000"/>
          <w:lang w:val="it-IT"/>
        </w:rPr>
        <w:t>A. Per estrarre il primo e l'ultimo valore numerico di una colonna</w:t>
      </w:r>
    </w:p>
    <w:p w14:paraId="3B9E7C89" w14:textId="77777777" w:rsidR="00CA7663" w:rsidRPr="00896317" w:rsidRDefault="00000000">
      <w:pPr>
        <w:spacing w:after="30"/>
        <w:rPr>
          <w:lang w:val="it-IT"/>
        </w:rPr>
      </w:pPr>
      <w:r w:rsidRPr="00896317">
        <w:rPr>
          <w:color w:val="000000"/>
          <w:lang w:val="it-IT"/>
        </w:rPr>
        <w:t>B. Per calcolare il range temporale totale del modello</w:t>
      </w:r>
    </w:p>
    <w:p w14:paraId="4A1C7913" w14:textId="77777777" w:rsidR="00CA7663" w:rsidRPr="00896317" w:rsidRDefault="00000000">
      <w:pPr>
        <w:spacing w:after="30"/>
        <w:rPr>
          <w:lang w:val="it-IT"/>
        </w:rPr>
      </w:pPr>
      <w:r w:rsidRPr="00896317">
        <w:rPr>
          <w:color w:val="000000"/>
          <w:lang w:val="it-IT"/>
        </w:rPr>
        <w:t>C. Per ottenere la prima e l'ultima data nel contesto di filtro corrente, utile in misure semi-additive</w:t>
      </w:r>
    </w:p>
    <w:p w14:paraId="415D978F" w14:textId="77777777" w:rsidR="00CA7663" w:rsidRPr="00896317" w:rsidRDefault="00000000">
      <w:pPr>
        <w:spacing w:after="30"/>
        <w:rPr>
          <w:lang w:val="it-IT"/>
        </w:rPr>
      </w:pPr>
      <w:r w:rsidRPr="00896317">
        <w:rPr>
          <w:color w:val="000000"/>
          <w:lang w:val="it-IT"/>
        </w:rPr>
        <w:t>D. Sono funzioni Time Intelligence per YTD</w:t>
      </w:r>
    </w:p>
    <w:p w14:paraId="3E8C11A1" w14:textId="77777777" w:rsidR="00CA7663" w:rsidRPr="00896317" w:rsidRDefault="00000000">
      <w:pPr>
        <w:spacing w:before="80" w:after="40"/>
        <w:rPr>
          <w:lang w:val="it-IT"/>
        </w:rPr>
      </w:pPr>
      <w:r w:rsidRPr="00896317">
        <w:rPr>
          <w:b/>
          <w:bCs/>
          <w:color w:val="375623"/>
          <w:lang w:val="it-IT"/>
        </w:rPr>
        <w:t>Risposta corretta: C</w:t>
      </w:r>
    </w:p>
    <w:p w14:paraId="1E8D2EAC" w14:textId="77777777" w:rsidR="00CA7663" w:rsidRPr="00896317" w:rsidRDefault="00000000">
      <w:pPr>
        <w:spacing w:after="30"/>
        <w:rPr>
          <w:lang w:val="it-IT"/>
        </w:rPr>
      </w:pPr>
      <w:r w:rsidRPr="00896317">
        <w:rPr>
          <w:b/>
          <w:bCs/>
          <w:color w:val="000000"/>
          <w:lang w:val="it-IT"/>
        </w:rPr>
        <w:t>Spiegazione:</w:t>
      </w:r>
    </w:p>
    <w:p w14:paraId="4412CAB5" w14:textId="77777777" w:rsidR="007C32B8" w:rsidRDefault="00000000">
      <w:pPr>
        <w:rPr>
          <w:color w:val="000000"/>
          <w:lang w:val="it-IT"/>
        </w:rPr>
      </w:pPr>
      <w:r w:rsidRPr="00896317">
        <w:rPr>
          <w:color w:val="000000"/>
          <w:lang w:val="it-IT"/>
        </w:rPr>
        <w:lastRenderedPageBreak/>
        <w:t xml:space="preserve">FIRSTDATE(Data[Data]) e LASTDATE(Data[Data]) restituiscono la prima/ultima data nel contesto di filtro corrente (tabella con una riga). Uso tipico per misure semi-additive (es. saldo bancario): </w:t>
      </w:r>
      <w:proofErr w:type="spellStart"/>
      <w:r w:rsidRPr="00896317">
        <w:rPr>
          <w:color w:val="000000"/>
          <w:lang w:val="it-IT"/>
        </w:rPr>
        <w:t>SaldoInizio</w:t>
      </w:r>
      <w:proofErr w:type="spellEnd"/>
      <w:r w:rsidRPr="00896317">
        <w:rPr>
          <w:color w:val="000000"/>
          <w:lang w:val="it-IT"/>
        </w:rPr>
        <w:t xml:space="preserve"> = </w:t>
      </w:r>
    </w:p>
    <w:p w14:paraId="2E4940EF" w14:textId="5195FE1E" w:rsidR="007C32B8" w:rsidRDefault="007C32B8">
      <w:pPr>
        <w:rPr>
          <w:color w:val="000000"/>
          <w:lang w:val="it-IT"/>
        </w:rPr>
      </w:pPr>
      <w:r>
        <w:rPr>
          <w:color w:val="000000"/>
          <w:lang w:val="it-IT"/>
        </w:rPr>
        <w:t xml:space="preserve">           </w:t>
      </w:r>
      <w:r w:rsidRPr="00896317">
        <w:rPr>
          <w:color w:val="000000"/>
          <w:lang w:val="it-IT"/>
        </w:rPr>
        <w:t xml:space="preserve">CALCULATE([Saldo], </w:t>
      </w:r>
    </w:p>
    <w:p w14:paraId="51AB0081" w14:textId="4FBC6FF6" w:rsidR="007C32B8" w:rsidRDefault="007C32B8">
      <w:pPr>
        <w:rPr>
          <w:color w:val="000000"/>
          <w:lang w:val="it-IT"/>
        </w:rPr>
      </w:pPr>
      <w:r>
        <w:rPr>
          <w:color w:val="000000"/>
          <w:lang w:val="it-IT"/>
        </w:rPr>
        <w:t xml:space="preserve">                                 </w:t>
      </w:r>
      <w:r w:rsidRPr="00896317">
        <w:rPr>
          <w:color w:val="000000"/>
          <w:lang w:val="it-IT"/>
        </w:rPr>
        <w:t xml:space="preserve">FIRSTDATE(Data[Data])) </w:t>
      </w:r>
    </w:p>
    <w:p w14:paraId="69A9E89A" w14:textId="77777777" w:rsidR="007C32B8" w:rsidRDefault="00000000">
      <w:pPr>
        <w:rPr>
          <w:color w:val="000000"/>
          <w:lang w:val="it-IT"/>
        </w:rPr>
      </w:pPr>
      <w:proofErr w:type="spellStart"/>
      <w:r w:rsidRPr="00896317">
        <w:rPr>
          <w:color w:val="000000"/>
          <w:lang w:val="it-IT"/>
        </w:rPr>
        <w:t>SaldoFine</w:t>
      </w:r>
      <w:proofErr w:type="spellEnd"/>
      <w:r w:rsidRPr="00896317">
        <w:rPr>
          <w:color w:val="000000"/>
          <w:lang w:val="it-IT"/>
        </w:rPr>
        <w:t xml:space="preserve"> =</w:t>
      </w:r>
    </w:p>
    <w:p w14:paraId="34E1B4D2" w14:textId="77777777" w:rsidR="007C32B8" w:rsidRDefault="007C32B8">
      <w:pPr>
        <w:rPr>
          <w:color w:val="000000"/>
          <w:lang w:val="it-IT"/>
        </w:rPr>
      </w:pPr>
      <w:r>
        <w:rPr>
          <w:color w:val="000000"/>
          <w:lang w:val="it-IT"/>
        </w:rPr>
        <w:t xml:space="preserve">      </w:t>
      </w:r>
      <w:r w:rsidRPr="00896317">
        <w:rPr>
          <w:color w:val="000000"/>
          <w:lang w:val="it-IT"/>
        </w:rPr>
        <w:t xml:space="preserve"> CALCULATE([Saldo], </w:t>
      </w:r>
    </w:p>
    <w:p w14:paraId="2B019473" w14:textId="77777777" w:rsidR="007C32B8" w:rsidRDefault="007C32B8">
      <w:pPr>
        <w:rPr>
          <w:color w:val="000000"/>
          <w:lang w:val="it-IT"/>
        </w:rPr>
      </w:pPr>
      <w:r>
        <w:rPr>
          <w:color w:val="000000"/>
          <w:lang w:val="it-IT"/>
        </w:rPr>
        <w:t xml:space="preserve">                              </w:t>
      </w:r>
      <w:r w:rsidRPr="00896317">
        <w:rPr>
          <w:color w:val="000000"/>
          <w:lang w:val="it-IT"/>
        </w:rPr>
        <w:t xml:space="preserve">LASTDATE(Data[Data])) </w:t>
      </w:r>
    </w:p>
    <w:p w14:paraId="4281244F" w14:textId="77777777" w:rsidR="007C32B8" w:rsidRDefault="00000000">
      <w:pPr>
        <w:rPr>
          <w:color w:val="000000"/>
          <w:lang w:val="it-IT"/>
        </w:rPr>
      </w:pPr>
      <w:r w:rsidRPr="00896317">
        <w:rPr>
          <w:color w:val="000000"/>
          <w:lang w:val="it-IT"/>
        </w:rPr>
        <w:t xml:space="preserve">Non estraggono valori numerici (A sbagliata). </w:t>
      </w:r>
    </w:p>
    <w:p w14:paraId="29444684" w14:textId="76A8BDAA" w:rsidR="00CA7663" w:rsidRPr="00896317" w:rsidRDefault="00000000">
      <w:pPr>
        <w:rPr>
          <w:lang w:val="it-IT"/>
        </w:rPr>
      </w:pPr>
      <w:r w:rsidRPr="00896317">
        <w:rPr>
          <w:color w:val="000000"/>
          <w:lang w:val="it-IT"/>
        </w:rPr>
        <w:t>Non sono per YTD direttamente (D sbagliata).</w:t>
      </w:r>
    </w:p>
    <w:p w14:paraId="3B51FB1D" w14:textId="77777777" w:rsidR="00CA7663" w:rsidRPr="00896317" w:rsidRDefault="00CA7663">
      <w:pPr>
        <w:spacing w:after="160"/>
        <w:rPr>
          <w:lang w:val="it-IT"/>
        </w:rPr>
      </w:pPr>
    </w:p>
    <w:p w14:paraId="531B541C" w14:textId="77777777" w:rsidR="00CA7663" w:rsidRPr="00896317" w:rsidRDefault="00000000">
      <w:pPr>
        <w:spacing w:before="160" w:after="60"/>
        <w:rPr>
          <w:lang w:val="it-IT"/>
        </w:rPr>
      </w:pPr>
      <w:r w:rsidRPr="00896317">
        <w:rPr>
          <w:b/>
          <w:bCs/>
          <w:color w:val="000000"/>
          <w:lang w:val="it-IT"/>
        </w:rPr>
        <w:t>Domanda 134: Cosa fa TOPN(5, Prodotti, [Vendite], DESC)?</w:t>
      </w:r>
    </w:p>
    <w:p w14:paraId="5A76A870" w14:textId="77777777" w:rsidR="00CA7663" w:rsidRPr="00896317" w:rsidRDefault="00000000">
      <w:pPr>
        <w:spacing w:after="30"/>
        <w:rPr>
          <w:lang w:val="it-IT"/>
        </w:rPr>
      </w:pPr>
      <w:r w:rsidRPr="00896317">
        <w:rPr>
          <w:color w:val="000000"/>
          <w:lang w:val="it-IT"/>
        </w:rPr>
        <w:t>A. Filtra i 5 prodotti più venduti e li mostra nel visual</w:t>
      </w:r>
    </w:p>
    <w:p w14:paraId="1528AA9B" w14:textId="452E4861" w:rsidR="00CA7663" w:rsidRPr="00896317" w:rsidRDefault="00000000">
      <w:pPr>
        <w:spacing w:after="30"/>
        <w:rPr>
          <w:lang w:val="it-IT"/>
        </w:rPr>
      </w:pPr>
      <w:r w:rsidRPr="00896317">
        <w:rPr>
          <w:color w:val="000000"/>
          <w:lang w:val="it-IT"/>
        </w:rPr>
        <w:t xml:space="preserve">B. </w:t>
      </w:r>
      <w:r w:rsidR="007C32B8">
        <w:rPr>
          <w:color w:val="000000"/>
          <w:lang w:val="it-IT"/>
        </w:rPr>
        <w:t>È</w:t>
      </w:r>
      <w:r w:rsidRPr="00896317">
        <w:rPr>
          <w:color w:val="000000"/>
          <w:lang w:val="it-IT"/>
        </w:rPr>
        <w:t xml:space="preserve"> equivalente a RANKX()</w:t>
      </w:r>
    </w:p>
    <w:p w14:paraId="5425AE96" w14:textId="77777777" w:rsidR="00CA7663" w:rsidRPr="00896317" w:rsidRDefault="00000000">
      <w:pPr>
        <w:spacing w:after="30"/>
        <w:rPr>
          <w:lang w:val="it-IT"/>
        </w:rPr>
      </w:pPr>
      <w:r w:rsidRPr="00896317">
        <w:rPr>
          <w:color w:val="000000"/>
          <w:lang w:val="it-IT"/>
        </w:rPr>
        <w:t>C. Crea una classifica dei prodotti</w:t>
      </w:r>
    </w:p>
    <w:p w14:paraId="44A785C3" w14:textId="77777777" w:rsidR="00CA7663" w:rsidRPr="00896317" w:rsidRDefault="00000000">
      <w:pPr>
        <w:spacing w:after="30"/>
        <w:rPr>
          <w:lang w:val="it-IT"/>
        </w:rPr>
      </w:pPr>
      <w:r w:rsidRPr="00896317">
        <w:rPr>
          <w:color w:val="000000"/>
          <w:lang w:val="it-IT"/>
        </w:rPr>
        <w:t>D. Restituisce una tabella con i 5 prodotti con i valori di Vendite più alti</w:t>
      </w:r>
    </w:p>
    <w:p w14:paraId="69C35870" w14:textId="77777777" w:rsidR="00CA7663" w:rsidRPr="00896317" w:rsidRDefault="00000000">
      <w:pPr>
        <w:spacing w:before="80" w:after="40"/>
        <w:rPr>
          <w:lang w:val="it-IT"/>
        </w:rPr>
      </w:pPr>
      <w:r w:rsidRPr="00896317">
        <w:rPr>
          <w:b/>
          <w:bCs/>
          <w:color w:val="375623"/>
          <w:lang w:val="it-IT"/>
        </w:rPr>
        <w:t>Risposta corretta: D</w:t>
      </w:r>
    </w:p>
    <w:p w14:paraId="0624AF49" w14:textId="77777777" w:rsidR="00CA7663" w:rsidRPr="00896317" w:rsidRDefault="00000000">
      <w:pPr>
        <w:spacing w:after="30"/>
        <w:rPr>
          <w:lang w:val="it-IT"/>
        </w:rPr>
      </w:pPr>
      <w:r w:rsidRPr="00896317">
        <w:rPr>
          <w:b/>
          <w:bCs/>
          <w:color w:val="000000"/>
          <w:lang w:val="it-IT"/>
        </w:rPr>
        <w:t>Spiegazione:</w:t>
      </w:r>
    </w:p>
    <w:p w14:paraId="1EC01E61" w14:textId="77777777" w:rsidR="007C32B8" w:rsidRDefault="00000000">
      <w:pPr>
        <w:rPr>
          <w:color w:val="000000"/>
          <w:lang w:val="it-IT"/>
        </w:rPr>
      </w:pPr>
      <w:r w:rsidRPr="00896317">
        <w:rPr>
          <w:color w:val="000000"/>
          <w:lang w:val="it-IT"/>
        </w:rPr>
        <w:t xml:space="preserve">TOPN(N, Tabella, Espressione, [Ordine]) restituisce una tabella con le N righe con i valori più alti (o più bassi) dell'espressione specificata. </w:t>
      </w:r>
    </w:p>
    <w:p w14:paraId="78D92389" w14:textId="77777777" w:rsidR="00C057C7" w:rsidRDefault="00000000">
      <w:pPr>
        <w:rPr>
          <w:color w:val="000000"/>
          <w:lang w:val="it-IT"/>
        </w:rPr>
      </w:pPr>
      <w:r w:rsidRPr="00896317">
        <w:rPr>
          <w:color w:val="000000"/>
          <w:lang w:val="it-IT"/>
        </w:rPr>
        <w:t xml:space="preserve">Non è una misura: restituisce una tabella. </w:t>
      </w:r>
    </w:p>
    <w:p w14:paraId="3C060780" w14:textId="77777777" w:rsidR="00C057C7" w:rsidRDefault="00000000">
      <w:pPr>
        <w:rPr>
          <w:color w:val="000000"/>
          <w:lang w:val="it-IT"/>
        </w:rPr>
      </w:pPr>
      <w:r w:rsidRPr="00896317">
        <w:rPr>
          <w:color w:val="000000"/>
          <w:lang w:val="it-IT"/>
        </w:rPr>
        <w:t xml:space="preserve">Si usa tipicamente dentro CALCULATE() per filtrare: </w:t>
      </w:r>
    </w:p>
    <w:p w14:paraId="78039FE3" w14:textId="77777777" w:rsidR="00C057C7" w:rsidRDefault="00000000">
      <w:pPr>
        <w:rPr>
          <w:color w:val="000000"/>
          <w:lang w:val="it-IT"/>
        </w:rPr>
      </w:pPr>
      <w:r w:rsidRPr="00896317">
        <w:rPr>
          <w:color w:val="000000"/>
          <w:lang w:val="it-IT"/>
        </w:rPr>
        <w:t>VenditeTop5 =</w:t>
      </w:r>
      <w:r w:rsidR="00C057C7">
        <w:rPr>
          <w:color w:val="000000"/>
          <w:lang w:val="it-IT"/>
        </w:rPr>
        <w:t xml:space="preserve"> </w:t>
      </w:r>
    </w:p>
    <w:p w14:paraId="44D6D736" w14:textId="77777777" w:rsidR="00C057C7" w:rsidRDefault="00C057C7">
      <w:pPr>
        <w:rPr>
          <w:color w:val="000000"/>
          <w:lang w:val="it-IT"/>
        </w:rPr>
      </w:pPr>
      <w:r>
        <w:rPr>
          <w:color w:val="000000"/>
          <w:lang w:val="it-IT"/>
        </w:rPr>
        <w:t xml:space="preserve">   </w:t>
      </w:r>
      <w:r w:rsidRPr="00896317">
        <w:rPr>
          <w:color w:val="000000"/>
          <w:lang w:val="it-IT"/>
        </w:rPr>
        <w:t xml:space="preserve"> CALCULATE([Vendite], </w:t>
      </w:r>
    </w:p>
    <w:p w14:paraId="73DE7443" w14:textId="77777777" w:rsidR="00C057C7" w:rsidRDefault="00C057C7">
      <w:pPr>
        <w:rPr>
          <w:color w:val="000000"/>
          <w:lang w:val="it-IT"/>
        </w:rPr>
      </w:pPr>
      <w:r>
        <w:rPr>
          <w:color w:val="000000"/>
          <w:lang w:val="it-IT"/>
        </w:rPr>
        <w:t xml:space="preserve">                         </w:t>
      </w:r>
      <w:r w:rsidRPr="00896317">
        <w:rPr>
          <w:color w:val="000000"/>
          <w:lang w:val="it-IT"/>
        </w:rPr>
        <w:t xml:space="preserve">TOPN(5, Prodotti, [Vendite], DESC)) </w:t>
      </w:r>
    </w:p>
    <w:p w14:paraId="1C863C0F" w14:textId="77777777" w:rsidR="00C057C7" w:rsidRDefault="00000000">
      <w:pPr>
        <w:rPr>
          <w:color w:val="000000"/>
          <w:lang w:val="it-IT"/>
        </w:rPr>
      </w:pPr>
      <w:r w:rsidRPr="00896317">
        <w:rPr>
          <w:color w:val="000000"/>
          <w:lang w:val="it-IT"/>
        </w:rPr>
        <w:t xml:space="preserve">o come tabella in analisi avanzate. </w:t>
      </w:r>
    </w:p>
    <w:p w14:paraId="48653AE4" w14:textId="381F1C1C" w:rsidR="00CA7663" w:rsidRPr="00896317" w:rsidRDefault="00000000">
      <w:pPr>
        <w:rPr>
          <w:lang w:val="it-IT"/>
        </w:rPr>
      </w:pPr>
      <w:r w:rsidRPr="00896317">
        <w:rPr>
          <w:color w:val="000000"/>
          <w:lang w:val="it-IT"/>
        </w:rPr>
        <w:t>RANKX assegna ranghi ma non filtra.</w:t>
      </w:r>
    </w:p>
    <w:p w14:paraId="6E911F95" w14:textId="77777777" w:rsidR="00CA7663" w:rsidRPr="00896317" w:rsidRDefault="00CA7663">
      <w:pPr>
        <w:spacing w:after="160"/>
        <w:rPr>
          <w:lang w:val="it-IT"/>
        </w:rPr>
      </w:pPr>
    </w:p>
    <w:p w14:paraId="50758067" w14:textId="77777777" w:rsidR="00CA7663" w:rsidRPr="00896317" w:rsidRDefault="00000000">
      <w:pPr>
        <w:spacing w:before="160" w:after="60"/>
        <w:rPr>
          <w:lang w:val="it-IT"/>
        </w:rPr>
      </w:pPr>
      <w:r w:rsidRPr="00896317">
        <w:rPr>
          <w:b/>
          <w:bCs/>
          <w:color w:val="000000"/>
          <w:lang w:val="it-IT"/>
        </w:rPr>
        <w:t>Domanda 135: [SI/NO] Affermi: "In una misura DAX, posso usare RELATED() per navigare le relazioni." Questa affermazione è corretta?</w:t>
      </w:r>
    </w:p>
    <w:p w14:paraId="46CBD133" w14:textId="77777777" w:rsidR="00CA7663" w:rsidRPr="00896317" w:rsidRDefault="00000000">
      <w:pPr>
        <w:spacing w:before="80" w:after="40"/>
        <w:rPr>
          <w:lang w:val="it-IT"/>
        </w:rPr>
      </w:pPr>
      <w:r w:rsidRPr="00896317">
        <w:rPr>
          <w:b/>
          <w:bCs/>
          <w:color w:val="375623"/>
          <w:lang w:val="it-IT"/>
        </w:rPr>
        <w:t>Risposta corretta: NO</w:t>
      </w:r>
    </w:p>
    <w:p w14:paraId="14256CF1" w14:textId="77777777" w:rsidR="00CA7663" w:rsidRPr="00896317" w:rsidRDefault="00000000">
      <w:pPr>
        <w:spacing w:after="30"/>
        <w:rPr>
          <w:lang w:val="it-IT"/>
        </w:rPr>
      </w:pPr>
      <w:r w:rsidRPr="00896317">
        <w:rPr>
          <w:b/>
          <w:bCs/>
          <w:color w:val="000000"/>
          <w:lang w:val="it-IT"/>
        </w:rPr>
        <w:t>Spiegazione:</w:t>
      </w:r>
    </w:p>
    <w:p w14:paraId="6EA81453" w14:textId="77777777" w:rsidR="00C057C7" w:rsidRDefault="00000000">
      <w:pPr>
        <w:rPr>
          <w:color w:val="000000"/>
          <w:lang w:val="it-IT"/>
        </w:rPr>
      </w:pPr>
      <w:r w:rsidRPr="00896317">
        <w:rPr>
          <w:color w:val="000000"/>
          <w:lang w:val="it-IT"/>
        </w:rPr>
        <w:t xml:space="preserve">No. RELATED() funziona SOLO in contesto di riga (colonne calcolate e funzioni iteratrici). </w:t>
      </w:r>
    </w:p>
    <w:p w14:paraId="1A3EAC3A" w14:textId="528AAA31" w:rsidR="00C057C7" w:rsidRDefault="00000000">
      <w:pPr>
        <w:rPr>
          <w:color w:val="000000"/>
          <w:lang w:val="it-IT"/>
        </w:rPr>
      </w:pPr>
      <w:r w:rsidRPr="00896317">
        <w:rPr>
          <w:color w:val="000000"/>
          <w:lang w:val="it-IT"/>
        </w:rPr>
        <w:t xml:space="preserve">In una misura standard (senza iteratore), non </w:t>
      </w:r>
      <w:r w:rsidR="00597359" w:rsidRPr="00896317">
        <w:rPr>
          <w:color w:val="000000"/>
          <w:lang w:val="it-IT"/>
        </w:rPr>
        <w:t>c’è</w:t>
      </w:r>
      <w:r w:rsidRPr="00896317">
        <w:rPr>
          <w:color w:val="000000"/>
          <w:lang w:val="it-IT"/>
        </w:rPr>
        <w:t xml:space="preserve"> contesto di riga e RELATED() da errore.</w:t>
      </w:r>
    </w:p>
    <w:p w14:paraId="52ED4CA9" w14:textId="74A2CCFA" w:rsidR="00C057C7" w:rsidRDefault="00000000">
      <w:pPr>
        <w:rPr>
          <w:color w:val="000000"/>
          <w:lang w:val="it-IT"/>
        </w:rPr>
      </w:pPr>
      <w:r w:rsidRPr="00896317">
        <w:rPr>
          <w:color w:val="000000"/>
          <w:lang w:val="it-IT"/>
        </w:rPr>
        <w:t xml:space="preserve">Per usare RELATED in una misura, devi avvolgerla in un iteratore: </w:t>
      </w:r>
    </w:p>
    <w:p w14:paraId="71BA8783" w14:textId="77777777" w:rsidR="00C057C7" w:rsidRDefault="00000000">
      <w:pPr>
        <w:rPr>
          <w:color w:val="000000"/>
          <w:lang w:val="it-IT"/>
        </w:rPr>
      </w:pPr>
      <w:r w:rsidRPr="00896317">
        <w:rPr>
          <w:color w:val="000000"/>
          <w:lang w:val="it-IT"/>
        </w:rPr>
        <w:t xml:space="preserve">SUMX(Vendite, </w:t>
      </w:r>
    </w:p>
    <w:p w14:paraId="3CDF4FF6" w14:textId="77777777" w:rsidR="00C057C7" w:rsidRDefault="00C057C7">
      <w:pPr>
        <w:rPr>
          <w:color w:val="000000"/>
          <w:lang w:val="it-IT"/>
        </w:rPr>
      </w:pPr>
      <w:r>
        <w:rPr>
          <w:color w:val="000000"/>
          <w:lang w:val="it-IT"/>
        </w:rPr>
        <w:t xml:space="preserve">           </w:t>
      </w:r>
      <w:r w:rsidRPr="00896317">
        <w:rPr>
          <w:color w:val="000000"/>
          <w:lang w:val="it-IT"/>
        </w:rPr>
        <w:t>RELATED(Prodotti[Prezzo]) * Vendite[</w:t>
      </w:r>
      <w:proofErr w:type="spellStart"/>
      <w:r w:rsidRPr="00896317">
        <w:rPr>
          <w:color w:val="000000"/>
          <w:lang w:val="it-IT"/>
        </w:rPr>
        <w:t>Quantita</w:t>
      </w:r>
      <w:proofErr w:type="spellEnd"/>
      <w:r w:rsidRPr="00896317">
        <w:rPr>
          <w:color w:val="000000"/>
          <w:lang w:val="it-IT"/>
        </w:rPr>
        <w:t xml:space="preserve">]) </w:t>
      </w:r>
    </w:p>
    <w:p w14:paraId="7AD1241A" w14:textId="7869143D" w:rsidR="00CA7663" w:rsidRPr="00896317" w:rsidRDefault="00C057C7">
      <w:pPr>
        <w:rPr>
          <w:lang w:val="it-IT"/>
        </w:rPr>
      </w:pPr>
      <w:r>
        <w:rPr>
          <w:color w:val="000000"/>
          <w:lang w:val="it-IT"/>
        </w:rPr>
        <w:t>Q</w:t>
      </w:r>
      <w:r w:rsidRPr="00896317">
        <w:rPr>
          <w:color w:val="000000"/>
          <w:lang w:val="it-IT"/>
        </w:rPr>
        <w:t>ui SUMX crea il contesto di riga per ogni riga di Vendite, e RELATED() funziona.</w:t>
      </w:r>
    </w:p>
    <w:p w14:paraId="4462EF62" w14:textId="77777777" w:rsidR="00CA7663" w:rsidRPr="00896317" w:rsidRDefault="00CA7663">
      <w:pPr>
        <w:spacing w:after="160"/>
        <w:rPr>
          <w:lang w:val="it-IT"/>
        </w:rPr>
      </w:pPr>
    </w:p>
    <w:p w14:paraId="228658D9" w14:textId="77777777" w:rsidR="00CA7663" w:rsidRPr="00896317" w:rsidRDefault="00000000">
      <w:pPr>
        <w:spacing w:before="160" w:after="60"/>
        <w:rPr>
          <w:lang w:val="it-IT"/>
        </w:rPr>
      </w:pPr>
      <w:r w:rsidRPr="00896317">
        <w:rPr>
          <w:b/>
          <w:bCs/>
          <w:color w:val="000000"/>
          <w:lang w:val="it-IT"/>
        </w:rPr>
        <w:t>Domanda 136: Quale funzione DAX conta le righe di una tabella?</w:t>
      </w:r>
    </w:p>
    <w:p w14:paraId="170B32EF" w14:textId="77777777" w:rsidR="00CA7663" w:rsidRPr="00896317" w:rsidRDefault="00000000">
      <w:pPr>
        <w:spacing w:after="30"/>
        <w:rPr>
          <w:lang w:val="it-IT"/>
        </w:rPr>
      </w:pPr>
      <w:r w:rsidRPr="00896317">
        <w:rPr>
          <w:color w:val="000000"/>
          <w:lang w:val="it-IT"/>
        </w:rPr>
        <w:t>A. COUNT(Tabella[Colonna])</w:t>
      </w:r>
    </w:p>
    <w:p w14:paraId="23ADB3D9" w14:textId="77777777" w:rsidR="00CA7663" w:rsidRPr="00896317" w:rsidRDefault="00000000">
      <w:pPr>
        <w:spacing w:after="30"/>
        <w:rPr>
          <w:lang w:val="it-IT"/>
        </w:rPr>
      </w:pPr>
      <w:r w:rsidRPr="00896317">
        <w:rPr>
          <w:color w:val="000000"/>
          <w:lang w:val="it-IT"/>
        </w:rPr>
        <w:t>B. COUNTBLANK(Tabella[Colonna])</w:t>
      </w:r>
    </w:p>
    <w:p w14:paraId="59D94813" w14:textId="77777777" w:rsidR="00CA7663" w:rsidRPr="00896317" w:rsidRDefault="00000000">
      <w:pPr>
        <w:spacing w:after="30"/>
        <w:rPr>
          <w:lang w:val="it-IT"/>
        </w:rPr>
      </w:pPr>
      <w:r w:rsidRPr="00896317">
        <w:rPr>
          <w:color w:val="000000"/>
          <w:lang w:val="it-IT"/>
        </w:rPr>
        <w:t>C. COUNTROWS(Tabella)</w:t>
      </w:r>
    </w:p>
    <w:p w14:paraId="7FAEDC3D" w14:textId="77777777" w:rsidR="00CA7663" w:rsidRPr="00896317" w:rsidRDefault="00000000">
      <w:pPr>
        <w:spacing w:after="30"/>
        <w:rPr>
          <w:lang w:val="it-IT"/>
        </w:rPr>
      </w:pPr>
      <w:r w:rsidRPr="00896317">
        <w:rPr>
          <w:color w:val="000000"/>
          <w:lang w:val="it-IT"/>
        </w:rPr>
        <w:t>D. COUNTA(Tabella[Colonna])</w:t>
      </w:r>
    </w:p>
    <w:p w14:paraId="7243FA1B" w14:textId="77777777" w:rsidR="00CA7663" w:rsidRPr="00896317" w:rsidRDefault="00000000">
      <w:pPr>
        <w:spacing w:before="80" w:after="40"/>
        <w:rPr>
          <w:lang w:val="it-IT"/>
        </w:rPr>
      </w:pPr>
      <w:r w:rsidRPr="00896317">
        <w:rPr>
          <w:b/>
          <w:bCs/>
          <w:color w:val="375623"/>
          <w:lang w:val="it-IT"/>
        </w:rPr>
        <w:t>Risposta corretta: C</w:t>
      </w:r>
    </w:p>
    <w:p w14:paraId="34DED805" w14:textId="77777777" w:rsidR="00CA7663" w:rsidRPr="00896317" w:rsidRDefault="00000000">
      <w:pPr>
        <w:spacing w:after="30"/>
        <w:rPr>
          <w:lang w:val="it-IT"/>
        </w:rPr>
      </w:pPr>
      <w:r w:rsidRPr="00896317">
        <w:rPr>
          <w:b/>
          <w:bCs/>
          <w:color w:val="000000"/>
          <w:lang w:val="it-IT"/>
        </w:rPr>
        <w:t>Spiegazione:</w:t>
      </w:r>
    </w:p>
    <w:p w14:paraId="468320F1" w14:textId="77777777" w:rsidR="00C057C7" w:rsidRDefault="00000000">
      <w:pPr>
        <w:rPr>
          <w:color w:val="000000"/>
          <w:lang w:val="it-IT"/>
        </w:rPr>
      </w:pPr>
      <w:r w:rsidRPr="00896317">
        <w:rPr>
          <w:color w:val="000000"/>
          <w:lang w:val="it-IT"/>
        </w:rPr>
        <w:lastRenderedPageBreak/>
        <w:t xml:space="preserve">COUNTROWS(Tabella) conta tutte le righe della tabella nel contesto di filtro corrente. </w:t>
      </w:r>
    </w:p>
    <w:p w14:paraId="4D099EA7" w14:textId="6214F75E" w:rsidR="00C057C7" w:rsidRDefault="00000000">
      <w:pPr>
        <w:rPr>
          <w:color w:val="000000"/>
          <w:lang w:val="it-IT"/>
        </w:rPr>
      </w:pPr>
      <w:r w:rsidRPr="00896317">
        <w:rPr>
          <w:color w:val="000000"/>
          <w:lang w:val="it-IT"/>
        </w:rPr>
        <w:t xml:space="preserve">COUNT(col) conta le righe non-blank </w:t>
      </w:r>
      <w:r w:rsidR="00C057C7">
        <w:rPr>
          <w:color w:val="000000"/>
          <w:lang w:val="it-IT"/>
        </w:rPr>
        <w:t xml:space="preserve">e numeriche </w:t>
      </w:r>
      <w:r w:rsidRPr="00896317">
        <w:rPr>
          <w:color w:val="000000"/>
          <w:lang w:val="it-IT"/>
        </w:rPr>
        <w:t>di una specifica colonna.</w:t>
      </w:r>
    </w:p>
    <w:p w14:paraId="119A60C7" w14:textId="6A7F70DB" w:rsidR="00C057C7" w:rsidRDefault="00000000">
      <w:pPr>
        <w:rPr>
          <w:color w:val="000000"/>
          <w:lang w:val="it-IT"/>
        </w:rPr>
      </w:pPr>
      <w:r w:rsidRPr="00896317">
        <w:rPr>
          <w:color w:val="000000"/>
          <w:lang w:val="it-IT"/>
        </w:rPr>
        <w:t xml:space="preserve">COUNTBLANK(col) conta le celle blank di una colonna. </w:t>
      </w:r>
    </w:p>
    <w:p w14:paraId="6411F52E" w14:textId="09AE1D5F" w:rsidR="00CA7663" w:rsidRPr="00896317" w:rsidRDefault="00000000">
      <w:pPr>
        <w:rPr>
          <w:lang w:val="it-IT"/>
        </w:rPr>
      </w:pPr>
      <w:r w:rsidRPr="00896317">
        <w:rPr>
          <w:color w:val="000000"/>
          <w:lang w:val="it-IT"/>
        </w:rPr>
        <w:t xml:space="preserve">COUNTA(col) conta le righe non-blank (simile a COUNT ma per tutti i tipi, non solo numerici). COUNTROWS </w:t>
      </w:r>
      <w:r w:rsidR="00C057C7">
        <w:rPr>
          <w:color w:val="000000"/>
          <w:lang w:val="it-IT"/>
        </w:rPr>
        <w:t>è</w:t>
      </w:r>
      <w:r w:rsidRPr="00896317">
        <w:rPr>
          <w:color w:val="000000"/>
          <w:lang w:val="it-IT"/>
        </w:rPr>
        <w:t xml:space="preserve"> usato frequentemente: COUNTROWS(FILTER(...)) per contare righe che soddisfano condizioni.</w:t>
      </w:r>
    </w:p>
    <w:p w14:paraId="1FF7DCD9" w14:textId="77777777" w:rsidR="00CA7663" w:rsidRPr="00896317" w:rsidRDefault="00CA7663">
      <w:pPr>
        <w:spacing w:after="160"/>
        <w:rPr>
          <w:lang w:val="it-IT"/>
        </w:rPr>
      </w:pPr>
    </w:p>
    <w:p w14:paraId="02E04355" w14:textId="0CB8AA3B" w:rsidR="00CA7663" w:rsidRPr="00896317" w:rsidRDefault="00000000">
      <w:pPr>
        <w:spacing w:before="160" w:after="60"/>
        <w:rPr>
          <w:lang w:val="it-IT"/>
        </w:rPr>
      </w:pPr>
      <w:r w:rsidRPr="00896317">
        <w:rPr>
          <w:b/>
          <w:bCs/>
          <w:color w:val="000000"/>
          <w:lang w:val="it-IT"/>
        </w:rPr>
        <w:t xml:space="preserve">Domanda 137: Cos'è </w:t>
      </w:r>
      <w:r w:rsidR="00C057C7">
        <w:rPr>
          <w:b/>
          <w:bCs/>
          <w:color w:val="000000"/>
          <w:lang w:val="it-IT"/>
        </w:rPr>
        <w:t>vero rispetto alla</w:t>
      </w:r>
      <w:r w:rsidRPr="00896317">
        <w:rPr>
          <w:b/>
          <w:bCs/>
          <w:color w:val="000000"/>
          <w:lang w:val="it-IT"/>
        </w:rPr>
        <w:t xml:space="preserve"> "bidirezionalit</w:t>
      </w:r>
      <w:r w:rsidR="00C057C7">
        <w:rPr>
          <w:b/>
          <w:bCs/>
          <w:color w:val="000000"/>
          <w:lang w:val="it-IT"/>
        </w:rPr>
        <w:t>à</w:t>
      </w:r>
      <w:r w:rsidRPr="00896317">
        <w:rPr>
          <w:b/>
          <w:bCs/>
          <w:color w:val="000000"/>
          <w:lang w:val="it-IT"/>
        </w:rPr>
        <w:t>" di un filtro in una relazione?</w:t>
      </w:r>
    </w:p>
    <w:p w14:paraId="7083C6D4" w14:textId="51359051" w:rsidR="00CA7663" w:rsidRPr="00896317" w:rsidRDefault="00000000">
      <w:pPr>
        <w:spacing w:after="30"/>
        <w:rPr>
          <w:lang w:val="it-IT"/>
        </w:rPr>
      </w:pPr>
      <w:r w:rsidRPr="00896317">
        <w:rPr>
          <w:color w:val="000000"/>
          <w:lang w:val="it-IT"/>
        </w:rPr>
        <w:t xml:space="preserve">A. Single </w:t>
      </w:r>
      <w:proofErr w:type="spellStart"/>
      <w:r w:rsidRPr="00896317">
        <w:rPr>
          <w:color w:val="000000"/>
          <w:lang w:val="it-IT"/>
        </w:rPr>
        <w:t>direction</w:t>
      </w:r>
      <w:proofErr w:type="spellEnd"/>
      <w:r w:rsidRPr="00896317">
        <w:rPr>
          <w:color w:val="000000"/>
          <w:lang w:val="it-IT"/>
        </w:rPr>
        <w:t>: il filtro va dalla dimensione al fatto</w:t>
      </w:r>
      <w:r w:rsidR="00C057C7">
        <w:rPr>
          <w:color w:val="000000"/>
          <w:lang w:val="it-IT"/>
        </w:rPr>
        <w:t>.</w:t>
      </w:r>
      <w:r w:rsidRPr="00896317">
        <w:rPr>
          <w:color w:val="000000"/>
          <w:lang w:val="it-IT"/>
        </w:rPr>
        <w:t xml:space="preserve"> Both: il filtro va in entrambe le direzioni</w:t>
      </w:r>
    </w:p>
    <w:p w14:paraId="0A6FA0A4" w14:textId="77777777" w:rsidR="00CA7663" w:rsidRPr="00896317" w:rsidRDefault="00000000">
      <w:pPr>
        <w:spacing w:after="30"/>
        <w:rPr>
          <w:lang w:val="it-IT"/>
        </w:rPr>
      </w:pPr>
      <w:r w:rsidRPr="00896317">
        <w:rPr>
          <w:color w:val="000000"/>
          <w:lang w:val="it-IT"/>
        </w:rPr>
        <w:t>B. La direzione del filtro (da dimensione a fatto) non influenza i risultati DAX</w:t>
      </w:r>
    </w:p>
    <w:p w14:paraId="77727417" w14:textId="7F51EAE7" w:rsidR="00CA7663" w:rsidRPr="00896317" w:rsidRDefault="00000000">
      <w:pPr>
        <w:spacing w:after="30"/>
        <w:rPr>
          <w:lang w:val="it-IT"/>
        </w:rPr>
      </w:pPr>
      <w:r w:rsidRPr="00896317">
        <w:rPr>
          <w:color w:val="000000"/>
          <w:lang w:val="it-IT"/>
        </w:rPr>
        <w:t>C. Both è sempre preferibile a Single per avere più flessibilit</w:t>
      </w:r>
      <w:r w:rsidR="00C057C7">
        <w:rPr>
          <w:color w:val="000000"/>
          <w:lang w:val="it-IT"/>
        </w:rPr>
        <w:t>à</w:t>
      </w:r>
    </w:p>
    <w:p w14:paraId="7CDC7F40" w14:textId="77777777" w:rsidR="00CA7663" w:rsidRPr="00896317" w:rsidRDefault="00000000">
      <w:pPr>
        <w:spacing w:after="30"/>
        <w:rPr>
          <w:lang w:val="it-IT"/>
        </w:rPr>
      </w:pPr>
      <w:r w:rsidRPr="00896317">
        <w:rPr>
          <w:color w:val="000000"/>
          <w:lang w:val="it-IT"/>
        </w:rPr>
        <w:t>D. Both è obbligatorio per le tabelle data</w:t>
      </w:r>
    </w:p>
    <w:p w14:paraId="320AC5D8" w14:textId="77777777" w:rsidR="00CA7663" w:rsidRPr="00896317" w:rsidRDefault="00000000">
      <w:pPr>
        <w:spacing w:before="80" w:after="40"/>
        <w:rPr>
          <w:lang w:val="it-IT"/>
        </w:rPr>
      </w:pPr>
      <w:r w:rsidRPr="00896317">
        <w:rPr>
          <w:b/>
          <w:bCs/>
          <w:color w:val="375623"/>
          <w:lang w:val="it-IT"/>
        </w:rPr>
        <w:t>Risposta corretta: A</w:t>
      </w:r>
    </w:p>
    <w:p w14:paraId="6254B23A" w14:textId="77777777" w:rsidR="00CA7663" w:rsidRPr="00896317" w:rsidRDefault="00000000">
      <w:pPr>
        <w:spacing w:after="30"/>
        <w:rPr>
          <w:lang w:val="it-IT"/>
        </w:rPr>
      </w:pPr>
      <w:r w:rsidRPr="00896317">
        <w:rPr>
          <w:b/>
          <w:bCs/>
          <w:color w:val="000000"/>
          <w:lang w:val="it-IT"/>
        </w:rPr>
        <w:t>Spiegazione:</w:t>
      </w:r>
    </w:p>
    <w:p w14:paraId="1BBBA96A" w14:textId="77777777" w:rsidR="00C057C7" w:rsidRDefault="00000000">
      <w:pPr>
        <w:rPr>
          <w:color w:val="000000"/>
          <w:lang w:val="it-IT"/>
        </w:rPr>
      </w:pPr>
      <w:r w:rsidRPr="00896317">
        <w:rPr>
          <w:color w:val="000000"/>
          <w:lang w:val="it-IT"/>
        </w:rPr>
        <w:t xml:space="preserve">Direzione singola (Single): il filtro si propaga da lato "1" (dimensione) verso lato "M" (fatto). Standard e raccomandato per lo schema a stella. </w:t>
      </w:r>
    </w:p>
    <w:p w14:paraId="4A459466" w14:textId="77777777" w:rsidR="00C057C7" w:rsidRDefault="00000000">
      <w:pPr>
        <w:rPr>
          <w:color w:val="000000"/>
          <w:lang w:val="it-IT"/>
        </w:rPr>
      </w:pPr>
      <w:r w:rsidRPr="00896317">
        <w:rPr>
          <w:color w:val="000000"/>
          <w:lang w:val="it-IT"/>
        </w:rPr>
        <w:t xml:space="preserve">Bidirezionale (Both): il filtro si propaga in entrambe le direzioni. Necessario quando vuoi che selezioni nella tabella fatto filtrino la tabella dimensione (es. mostrare solo i clienti che hanno effettuato almeno un ordine). </w:t>
      </w:r>
    </w:p>
    <w:p w14:paraId="66465534" w14:textId="6A5AFC9F" w:rsidR="00CA7663" w:rsidRPr="00C057C7" w:rsidRDefault="00000000">
      <w:pPr>
        <w:rPr>
          <w:color w:val="000000"/>
          <w:lang w:val="it-IT"/>
        </w:rPr>
      </w:pPr>
      <w:r w:rsidRPr="00896317">
        <w:rPr>
          <w:color w:val="000000"/>
          <w:lang w:val="it-IT"/>
        </w:rPr>
        <w:t>Both introduce rischi di ambiguit</w:t>
      </w:r>
      <w:r w:rsidR="00C057C7">
        <w:rPr>
          <w:color w:val="000000"/>
          <w:lang w:val="it-IT"/>
        </w:rPr>
        <w:t>à</w:t>
      </w:r>
      <w:r w:rsidRPr="00896317">
        <w:rPr>
          <w:color w:val="000000"/>
          <w:lang w:val="it-IT"/>
        </w:rPr>
        <w:t xml:space="preserve"> e prestazioni peggiori: usare con cautela e preferire CROSSFILTER() nelle misure dove serve.</w:t>
      </w:r>
    </w:p>
    <w:p w14:paraId="333F8894" w14:textId="77777777" w:rsidR="00CA7663" w:rsidRPr="00896317" w:rsidRDefault="00CA7663">
      <w:pPr>
        <w:spacing w:after="160"/>
        <w:rPr>
          <w:lang w:val="it-IT"/>
        </w:rPr>
      </w:pPr>
    </w:p>
    <w:p w14:paraId="276763B1" w14:textId="77777777" w:rsidR="00CA7663" w:rsidRPr="00896317" w:rsidRDefault="00000000">
      <w:pPr>
        <w:spacing w:before="160" w:after="60"/>
        <w:rPr>
          <w:lang w:val="it-IT"/>
        </w:rPr>
      </w:pPr>
      <w:r w:rsidRPr="00896317">
        <w:rPr>
          <w:b/>
          <w:bCs/>
          <w:color w:val="000000"/>
          <w:lang w:val="it-IT"/>
        </w:rPr>
        <w:t xml:space="preserve">Domanda 138: Vuoi creare una misura che mostri il totale cumulativo delle vendite nel tempo (running </w:t>
      </w:r>
      <w:proofErr w:type="spellStart"/>
      <w:r w:rsidRPr="00896317">
        <w:rPr>
          <w:b/>
          <w:bCs/>
          <w:color w:val="000000"/>
          <w:lang w:val="it-IT"/>
        </w:rPr>
        <w:t>total</w:t>
      </w:r>
      <w:proofErr w:type="spellEnd"/>
      <w:r w:rsidRPr="00896317">
        <w:rPr>
          <w:b/>
          <w:bCs/>
          <w:color w:val="000000"/>
          <w:lang w:val="it-IT"/>
        </w:rPr>
        <w:t>). Quale formula è corretta?</w:t>
      </w:r>
    </w:p>
    <w:p w14:paraId="4468538B" w14:textId="77777777" w:rsidR="00CA7663" w:rsidRPr="00896317" w:rsidRDefault="00000000">
      <w:pPr>
        <w:spacing w:after="30"/>
        <w:rPr>
          <w:lang w:val="it-IT"/>
        </w:rPr>
      </w:pPr>
      <w:r w:rsidRPr="00896317">
        <w:rPr>
          <w:color w:val="000000"/>
          <w:lang w:val="it-IT"/>
        </w:rPr>
        <w:t>A. CUMULATIVE = SUM(Vendite[Importo]) per ogni giorno</w:t>
      </w:r>
    </w:p>
    <w:p w14:paraId="7159D7F4" w14:textId="77777777" w:rsidR="00CA7663" w:rsidRPr="00896317" w:rsidRDefault="00000000">
      <w:pPr>
        <w:spacing w:after="30"/>
        <w:rPr>
          <w:lang w:val="it-IT"/>
        </w:rPr>
      </w:pPr>
      <w:r w:rsidRPr="00896317">
        <w:rPr>
          <w:color w:val="000000"/>
          <w:lang w:val="it-IT"/>
        </w:rPr>
        <w:t xml:space="preserve">B. </w:t>
      </w:r>
      <w:proofErr w:type="spellStart"/>
      <w:r w:rsidRPr="00896317">
        <w:rPr>
          <w:color w:val="000000"/>
          <w:lang w:val="it-IT"/>
        </w:rPr>
        <w:t>RunningTotal</w:t>
      </w:r>
      <w:proofErr w:type="spellEnd"/>
      <w:r w:rsidRPr="00896317">
        <w:rPr>
          <w:color w:val="000000"/>
          <w:lang w:val="it-IT"/>
        </w:rPr>
        <w:t xml:space="preserve"> = TOTALYTD([Vendite], Data[Data])</w:t>
      </w:r>
    </w:p>
    <w:p w14:paraId="1EBEB164" w14:textId="77777777" w:rsidR="00CA7663" w:rsidRPr="00896317" w:rsidRDefault="00000000">
      <w:pPr>
        <w:spacing w:after="30"/>
        <w:rPr>
          <w:lang w:val="it-IT"/>
        </w:rPr>
      </w:pPr>
      <w:r w:rsidRPr="00896317">
        <w:rPr>
          <w:color w:val="000000"/>
          <w:lang w:val="it-IT"/>
        </w:rPr>
        <w:t xml:space="preserve">C. </w:t>
      </w:r>
      <w:proofErr w:type="spellStart"/>
      <w:r w:rsidRPr="00896317">
        <w:rPr>
          <w:color w:val="000000"/>
          <w:lang w:val="it-IT"/>
        </w:rPr>
        <w:t>RunningTotal</w:t>
      </w:r>
      <w:proofErr w:type="spellEnd"/>
      <w:r w:rsidRPr="00896317">
        <w:rPr>
          <w:color w:val="000000"/>
          <w:lang w:val="it-IT"/>
        </w:rPr>
        <w:t xml:space="preserve"> = SUMX(Data, [Vendite])</w:t>
      </w:r>
    </w:p>
    <w:p w14:paraId="14A805A6" w14:textId="77777777" w:rsidR="00CA7663" w:rsidRPr="00896317" w:rsidRDefault="00000000">
      <w:pPr>
        <w:spacing w:after="30"/>
        <w:rPr>
          <w:lang w:val="it-IT"/>
        </w:rPr>
      </w:pPr>
      <w:r w:rsidRPr="00896317">
        <w:rPr>
          <w:color w:val="000000"/>
          <w:lang w:val="it-IT"/>
        </w:rPr>
        <w:t xml:space="preserve">D. </w:t>
      </w:r>
      <w:proofErr w:type="spellStart"/>
      <w:r w:rsidRPr="00896317">
        <w:rPr>
          <w:color w:val="000000"/>
          <w:lang w:val="it-IT"/>
        </w:rPr>
        <w:t>RunningTotal</w:t>
      </w:r>
      <w:proofErr w:type="spellEnd"/>
      <w:r w:rsidRPr="00896317">
        <w:rPr>
          <w:color w:val="000000"/>
          <w:lang w:val="it-IT"/>
        </w:rPr>
        <w:t xml:space="preserve"> = CALCULATE([Vendite], FILTER(ALL(Data), Data[Data] &lt;= MAX(Data[Data])))</w:t>
      </w:r>
    </w:p>
    <w:p w14:paraId="0CED6D40" w14:textId="77777777" w:rsidR="00CA7663" w:rsidRPr="00896317" w:rsidRDefault="00000000">
      <w:pPr>
        <w:spacing w:before="80" w:after="40"/>
        <w:rPr>
          <w:lang w:val="it-IT"/>
        </w:rPr>
      </w:pPr>
      <w:r w:rsidRPr="00896317">
        <w:rPr>
          <w:b/>
          <w:bCs/>
          <w:color w:val="375623"/>
          <w:lang w:val="it-IT"/>
        </w:rPr>
        <w:t>Risposta corretta: D</w:t>
      </w:r>
    </w:p>
    <w:p w14:paraId="0B84EFB8" w14:textId="77777777" w:rsidR="00CA7663" w:rsidRPr="00896317" w:rsidRDefault="00000000">
      <w:pPr>
        <w:spacing w:after="30"/>
        <w:rPr>
          <w:lang w:val="it-IT"/>
        </w:rPr>
      </w:pPr>
      <w:r w:rsidRPr="00896317">
        <w:rPr>
          <w:b/>
          <w:bCs/>
          <w:color w:val="000000"/>
          <w:lang w:val="it-IT"/>
        </w:rPr>
        <w:t>Spiegazione:</w:t>
      </w:r>
    </w:p>
    <w:p w14:paraId="1D49DBF8" w14:textId="77777777" w:rsidR="00C057C7" w:rsidRDefault="00000000">
      <w:pPr>
        <w:rPr>
          <w:color w:val="000000"/>
          <w:lang w:val="it-IT"/>
        </w:rPr>
      </w:pPr>
      <w:r w:rsidRPr="00896317">
        <w:rPr>
          <w:color w:val="000000"/>
          <w:lang w:val="it-IT"/>
        </w:rPr>
        <w:t xml:space="preserve">Il pattern per running </w:t>
      </w:r>
      <w:proofErr w:type="spellStart"/>
      <w:r w:rsidRPr="00896317">
        <w:rPr>
          <w:color w:val="000000"/>
          <w:lang w:val="it-IT"/>
        </w:rPr>
        <w:t>total</w:t>
      </w:r>
      <w:proofErr w:type="spellEnd"/>
      <w:r w:rsidRPr="00896317">
        <w:rPr>
          <w:color w:val="000000"/>
          <w:lang w:val="it-IT"/>
        </w:rPr>
        <w:t xml:space="preserve"> in DAX: </w:t>
      </w:r>
    </w:p>
    <w:p w14:paraId="50C4EBAA" w14:textId="77777777" w:rsidR="00C057C7" w:rsidRDefault="00000000">
      <w:pPr>
        <w:rPr>
          <w:color w:val="000000"/>
          <w:lang w:val="it-IT"/>
        </w:rPr>
      </w:pPr>
      <w:r w:rsidRPr="00896317">
        <w:rPr>
          <w:color w:val="000000"/>
          <w:lang w:val="it-IT"/>
        </w:rPr>
        <w:t>CALCULATE(</w:t>
      </w:r>
    </w:p>
    <w:p w14:paraId="6B8B7F74" w14:textId="77777777" w:rsidR="00C057C7" w:rsidRDefault="00C057C7">
      <w:pPr>
        <w:rPr>
          <w:color w:val="000000"/>
          <w:lang w:val="it-IT"/>
        </w:rPr>
      </w:pPr>
      <w:r>
        <w:rPr>
          <w:color w:val="000000"/>
          <w:lang w:val="it-IT"/>
        </w:rPr>
        <w:t xml:space="preserve">     </w:t>
      </w:r>
      <w:r w:rsidRPr="00896317">
        <w:rPr>
          <w:color w:val="000000"/>
          <w:lang w:val="it-IT"/>
        </w:rPr>
        <w:t xml:space="preserve">[Vendite], </w:t>
      </w:r>
    </w:p>
    <w:p w14:paraId="075EBF73" w14:textId="77777777" w:rsidR="00C057C7" w:rsidRDefault="00C057C7">
      <w:pPr>
        <w:rPr>
          <w:color w:val="000000"/>
          <w:lang w:val="it-IT"/>
        </w:rPr>
      </w:pPr>
      <w:r>
        <w:rPr>
          <w:color w:val="000000"/>
          <w:lang w:val="it-IT"/>
        </w:rPr>
        <w:t xml:space="preserve">     </w:t>
      </w:r>
      <w:r w:rsidRPr="00896317">
        <w:rPr>
          <w:color w:val="000000"/>
          <w:lang w:val="it-IT"/>
        </w:rPr>
        <w:t xml:space="preserve">FILTER(ALL(Data), </w:t>
      </w:r>
    </w:p>
    <w:p w14:paraId="54825742" w14:textId="77777777" w:rsidR="00C057C7" w:rsidRDefault="00C057C7">
      <w:pPr>
        <w:rPr>
          <w:color w:val="000000"/>
          <w:lang w:val="it-IT"/>
        </w:rPr>
      </w:pPr>
      <w:r>
        <w:rPr>
          <w:color w:val="000000"/>
          <w:lang w:val="it-IT"/>
        </w:rPr>
        <w:t xml:space="preserve">                  </w:t>
      </w:r>
      <w:r w:rsidRPr="00896317">
        <w:rPr>
          <w:color w:val="000000"/>
          <w:lang w:val="it-IT"/>
        </w:rPr>
        <w:t xml:space="preserve">Data[Data] &lt;= MAX(Data[Data]))) </w:t>
      </w:r>
    </w:p>
    <w:p w14:paraId="25F0A83B" w14:textId="77777777" w:rsidR="00C057C7" w:rsidRDefault="00000000">
      <w:pPr>
        <w:rPr>
          <w:color w:val="000000"/>
          <w:lang w:val="it-IT"/>
        </w:rPr>
      </w:pPr>
      <w:r w:rsidRPr="00896317">
        <w:rPr>
          <w:color w:val="000000"/>
          <w:lang w:val="it-IT"/>
        </w:rPr>
        <w:t xml:space="preserve">Spiegazione: </w:t>
      </w:r>
    </w:p>
    <w:p w14:paraId="784043D7" w14:textId="77777777" w:rsidR="00C057C7" w:rsidRDefault="00000000">
      <w:pPr>
        <w:rPr>
          <w:color w:val="000000"/>
          <w:lang w:val="it-IT"/>
        </w:rPr>
      </w:pPr>
      <w:r w:rsidRPr="00896317">
        <w:rPr>
          <w:color w:val="000000"/>
          <w:lang w:val="it-IT"/>
        </w:rPr>
        <w:t>- ALL(Data) rimuove il filtro sul calendario dal contesto corrente</w:t>
      </w:r>
    </w:p>
    <w:p w14:paraId="6B8D4974" w14:textId="77777777" w:rsidR="00C057C7" w:rsidRDefault="00000000">
      <w:pPr>
        <w:rPr>
          <w:color w:val="000000"/>
          <w:lang w:val="it-IT"/>
        </w:rPr>
      </w:pPr>
      <w:r w:rsidRPr="00896317">
        <w:rPr>
          <w:color w:val="000000"/>
          <w:lang w:val="it-IT"/>
        </w:rPr>
        <w:t xml:space="preserve">- FILTER reintroduce solo le date &lt;= alla data massima del contesto corrente </w:t>
      </w:r>
    </w:p>
    <w:p w14:paraId="1935F0DB" w14:textId="77777777" w:rsidR="00C057C7" w:rsidRDefault="00000000">
      <w:pPr>
        <w:rPr>
          <w:color w:val="000000"/>
          <w:lang w:val="it-IT"/>
        </w:rPr>
      </w:pPr>
      <w:r w:rsidRPr="00896317">
        <w:rPr>
          <w:color w:val="000000"/>
          <w:lang w:val="it-IT"/>
        </w:rPr>
        <w:t xml:space="preserve">Quindi per ogni punto temporale, somma tutte le vendite dalla data più antica a quella data </w:t>
      </w:r>
    </w:p>
    <w:p w14:paraId="6940D1D7" w14:textId="76BF0529" w:rsidR="00C057C7" w:rsidRDefault="00000000">
      <w:pPr>
        <w:rPr>
          <w:color w:val="000000"/>
          <w:lang w:val="it-IT"/>
        </w:rPr>
      </w:pPr>
      <w:r w:rsidRPr="00896317">
        <w:rPr>
          <w:color w:val="000000"/>
          <w:lang w:val="it-IT"/>
        </w:rPr>
        <w:t xml:space="preserve">TOTALYTD resetterebbe il cumulativo ogni anno. </w:t>
      </w:r>
    </w:p>
    <w:p w14:paraId="05ED138E" w14:textId="4565B7E2" w:rsidR="00CA7663" w:rsidRPr="00896317" w:rsidRDefault="00000000">
      <w:pPr>
        <w:rPr>
          <w:lang w:val="it-IT"/>
        </w:rPr>
      </w:pPr>
      <w:r w:rsidRPr="00896317">
        <w:rPr>
          <w:color w:val="000000"/>
          <w:lang w:val="it-IT"/>
        </w:rPr>
        <w:t>C e errato: SUMX su Data senza logica corretta.</w:t>
      </w:r>
    </w:p>
    <w:p w14:paraId="7313DA6B" w14:textId="77777777" w:rsidR="00CA7663" w:rsidRPr="00896317" w:rsidRDefault="00CA7663">
      <w:pPr>
        <w:spacing w:after="160"/>
        <w:rPr>
          <w:lang w:val="it-IT"/>
        </w:rPr>
      </w:pPr>
    </w:p>
    <w:p w14:paraId="5BAF1EAD" w14:textId="77777777" w:rsidR="00CA7663" w:rsidRPr="00896317" w:rsidRDefault="00000000">
      <w:pPr>
        <w:spacing w:before="160" w:after="60"/>
        <w:rPr>
          <w:lang w:val="it-IT"/>
        </w:rPr>
      </w:pPr>
      <w:r w:rsidRPr="00896317">
        <w:rPr>
          <w:b/>
          <w:bCs/>
          <w:color w:val="000000"/>
          <w:lang w:val="it-IT"/>
        </w:rPr>
        <w:t>Domanda 139: Qual è la best practice per nominare le misure in un modello con molte misure?</w:t>
      </w:r>
    </w:p>
    <w:p w14:paraId="6838AA96" w14:textId="77777777" w:rsidR="00CA7663" w:rsidRPr="00896317" w:rsidRDefault="00000000">
      <w:pPr>
        <w:spacing w:after="30"/>
        <w:rPr>
          <w:lang w:val="it-IT"/>
        </w:rPr>
      </w:pPr>
      <w:r w:rsidRPr="00896317">
        <w:rPr>
          <w:color w:val="000000"/>
          <w:lang w:val="it-IT"/>
        </w:rPr>
        <w:t>A. Usare nomi brevi di max 5 caratteri</w:t>
      </w:r>
    </w:p>
    <w:p w14:paraId="60F5313B" w14:textId="77777777" w:rsidR="00CA7663" w:rsidRPr="00896317" w:rsidRDefault="00000000">
      <w:pPr>
        <w:spacing w:after="30"/>
        <w:rPr>
          <w:lang w:val="it-IT"/>
        </w:rPr>
      </w:pPr>
      <w:r w:rsidRPr="00896317">
        <w:rPr>
          <w:color w:val="000000"/>
          <w:lang w:val="it-IT"/>
        </w:rPr>
        <w:lastRenderedPageBreak/>
        <w:t>B. Usare nomi descrittivi con prefisso per categoria (es. [</w:t>
      </w:r>
      <w:proofErr w:type="spellStart"/>
      <w:r w:rsidRPr="00896317">
        <w:rPr>
          <w:color w:val="000000"/>
          <w:lang w:val="it-IT"/>
        </w:rPr>
        <w:t>VEN_Fatturato</w:t>
      </w:r>
      <w:proofErr w:type="spellEnd"/>
      <w:r w:rsidRPr="00896317">
        <w:rPr>
          <w:color w:val="000000"/>
          <w:lang w:val="it-IT"/>
        </w:rPr>
        <w:t>], [</w:t>
      </w:r>
      <w:proofErr w:type="spellStart"/>
      <w:r w:rsidRPr="00896317">
        <w:rPr>
          <w:color w:val="000000"/>
          <w:lang w:val="it-IT"/>
        </w:rPr>
        <w:t>MKT_Costo</w:t>
      </w:r>
      <w:proofErr w:type="spellEnd"/>
      <w:r w:rsidRPr="00896317">
        <w:rPr>
          <w:color w:val="000000"/>
          <w:lang w:val="it-IT"/>
        </w:rPr>
        <w:t>], [</w:t>
      </w:r>
      <w:proofErr w:type="spellStart"/>
      <w:r w:rsidRPr="00896317">
        <w:rPr>
          <w:color w:val="000000"/>
          <w:lang w:val="it-IT"/>
        </w:rPr>
        <w:t>MRG_Percentuale</w:t>
      </w:r>
      <w:proofErr w:type="spellEnd"/>
      <w:r w:rsidRPr="00896317">
        <w:rPr>
          <w:color w:val="000000"/>
          <w:lang w:val="it-IT"/>
        </w:rPr>
        <w:t>])</w:t>
      </w:r>
    </w:p>
    <w:p w14:paraId="396E7E20" w14:textId="4657B47B" w:rsidR="00CA7663" w:rsidRPr="00896317" w:rsidRDefault="00000000">
      <w:pPr>
        <w:spacing w:after="30"/>
        <w:rPr>
          <w:lang w:val="it-IT"/>
        </w:rPr>
      </w:pPr>
      <w:r w:rsidRPr="00896317">
        <w:rPr>
          <w:color w:val="000000"/>
          <w:lang w:val="it-IT"/>
        </w:rPr>
        <w:t>C. Non importa il nome purch</w:t>
      </w:r>
      <w:r w:rsidR="00C057C7">
        <w:rPr>
          <w:color w:val="000000"/>
          <w:lang w:val="it-IT"/>
        </w:rPr>
        <w:t>é</w:t>
      </w:r>
      <w:r w:rsidRPr="00896317">
        <w:rPr>
          <w:color w:val="000000"/>
          <w:lang w:val="it-IT"/>
        </w:rPr>
        <w:t xml:space="preserve"> sia unico</w:t>
      </w:r>
    </w:p>
    <w:p w14:paraId="5EE9555C" w14:textId="77777777" w:rsidR="00CA7663" w:rsidRPr="00896317" w:rsidRDefault="00000000">
      <w:pPr>
        <w:spacing w:after="30"/>
        <w:rPr>
          <w:lang w:val="it-IT"/>
        </w:rPr>
      </w:pPr>
      <w:r w:rsidRPr="00896317">
        <w:rPr>
          <w:color w:val="000000"/>
          <w:lang w:val="it-IT"/>
        </w:rPr>
        <w:t>D. Usare codici numerici per ordinamento (01_Fatturato, 02_Costo)</w:t>
      </w:r>
    </w:p>
    <w:p w14:paraId="387C8C0E" w14:textId="77777777" w:rsidR="00CA7663" w:rsidRPr="00896317" w:rsidRDefault="00000000">
      <w:pPr>
        <w:spacing w:before="80" w:after="40"/>
        <w:rPr>
          <w:lang w:val="it-IT"/>
        </w:rPr>
      </w:pPr>
      <w:r w:rsidRPr="00896317">
        <w:rPr>
          <w:b/>
          <w:bCs/>
          <w:color w:val="375623"/>
          <w:lang w:val="it-IT"/>
        </w:rPr>
        <w:t>Risposta corretta: B</w:t>
      </w:r>
    </w:p>
    <w:p w14:paraId="1D15C290" w14:textId="77777777" w:rsidR="00CA7663" w:rsidRPr="00896317" w:rsidRDefault="00000000">
      <w:pPr>
        <w:spacing w:after="30"/>
        <w:rPr>
          <w:lang w:val="it-IT"/>
        </w:rPr>
      </w:pPr>
      <w:r w:rsidRPr="00896317">
        <w:rPr>
          <w:b/>
          <w:bCs/>
          <w:color w:val="000000"/>
          <w:lang w:val="it-IT"/>
        </w:rPr>
        <w:t>Spiegazione:</w:t>
      </w:r>
    </w:p>
    <w:p w14:paraId="07F9793A" w14:textId="77777777" w:rsidR="00C057C7" w:rsidRDefault="00000000">
      <w:pPr>
        <w:rPr>
          <w:color w:val="000000"/>
          <w:lang w:val="it-IT"/>
        </w:rPr>
      </w:pPr>
      <w:r w:rsidRPr="00896317">
        <w:rPr>
          <w:color w:val="000000"/>
          <w:lang w:val="it-IT"/>
        </w:rPr>
        <w:t xml:space="preserve">La best practice per i modelli professionali e usare un sistema di denominazione coerente: </w:t>
      </w:r>
    </w:p>
    <w:p w14:paraId="56086C23" w14:textId="77777777" w:rsidR="00C057C7" w:rsidRDefault="00000000">
      <w:pPr>
        <w:rPr>
          <w:color w:val="000000"/>
          <w:lang w:val="it-IT"/>
        </w:rPr>
      </w:pPr>
      <w:r w:rsidRPr="00896317">
        <w:rPr>
          <w:color w:val="000000"/>
          <w:lang w:val="it-IT"/>
        </w:rPr>
        <w:t xml:space="preserve">- Prefissi per categoria (VEN=Vendite, MKT=Marketing, FIN=Finance) per raggruppare visivamente </w:t>
      </w:r>
    </w:p>
    <w:p w14:paraId="7772AAB4" w14:textId="77777777" w:rsidR="00C057C7" w:rsidRDefault="00000000">
      <w:pPr>
        <w:rPr>
          <w:color w:val="000000"/>
          <w:lang w:val="it-IT"/>
        </w:rPr>
      </w:pPr>
      <w:r w:rsidRPr="00896317">
        <w:rPr>
          <w:color w:val="000000"/>
          <w:lang w:val="it-IT"/>
        </w:rPr>
        <w:t>- Nomi descrittivi che spiegano cosa calcola la misura</w:t>
      </w:r>
    </w:p>
    <w:p w14:paraId="3682DA20" w14:textId="77777777" w:rsidR="00C057C7" w:rsidRDefault="00000000">
      <w:pPr>
        <w:rPr>
          <w:color w:val="000000"/>
          <w:lang w:val="it-IT"/>
        </w:rPr>
      </w:pPr>
      <w:r w:rsidRPr="00896317">
        <w:rPr>
          <w:color w:val="000000"/>
          <w:lang w:val="it-IT"/>
        </w:rPr>
        <w:t xml:space="preserve">- Tabelle misura dedicate (es. creare una tabella vuota "_Misure" o "Calcoli" dove si mettono tutte le misure del modello, non mescolate nelle tabelle dati) </w:t>
      </w:r>
    </w:p>
    <w:p w14:paraId="3629BDFF" w14:textId="77777777" w:rsidR="00CA7663" w:rsidRPr="00896317" w:rsidRDefault="00CA7663">
      <w:pPr>
        <w:spacing w:after="160"/>
        <w:rPr>
          <w:lang w:val="it-IT"/>
        </w:rPr>
      </w:pPr>
    </w:p>
    <w:p w14:paraId="7A6ABCC5" w14:textId="77777777" w:rsidR="00CA7663" w:rsidRPr="00896317" w:rsidRDefault="00000000">
      <w:pPr>
        <w:spacing w:before="160" w:after="60"/>
        <w:rPr>
          <w:lang w:val="it-IT"/>
        </w:rPr>
      </w:pPr>
      <w:r w:rsidRPr="00896317">
        <w:rPr>
          <w:b/>
          <w:bCs/>
          <w:color w:val="000000"/>
          <w:lang w:val="it-IT"/>
        </w:rPr>
        <w:t>Domanda 140: [SI/NO] Affermi: "E possibile creare una relazione tra una colonna calcolata in DAX è una colonna di un'altra tabella in Power BI." Questa affermazione è corretta?</w:t>
      </w:r>
    </w:p>
    <w:p w14:paraId="6BD8C94D" w14:textId="77777777" w:rsidR="00CA7663" w:rsidRPr="00896317" w:rsidRDefault="00000000">
      <w:pPr>
        <w:spacing w:before="80" w:after="40"/>
        <w:rPr>
          <w:lang w:val="it-IT"/>
        </w:rPr>
      </w:pPr>
      <w:r w:rsidRPr="00896317">
        <w:rPr>
          <w:b/>
          <w:bCs/>
          <w:color w:val="375623"/>
          <w:lang w:val="it-IT"/>
        </w:rPr>
        <w:t>Risposta corretta: SI</w:t>
      </w:r>
    </w:p>
    <w:p w14:paraId="76AF7300" w14:textId="77777777" w:rsidR="00CA7663" w:rsidRPr="00896317" w:rsidRDefault="00000000">
      <w:pPr>
        <w:spacing w:after="30"/>
        <w:rPr>
          <w:lang w:val="it-IT"/>
        </w:rPr>
      </w:pPr>
      <w:r w:rsidRPr="00896317">
        <w:rPr>
          <w:b/>
          <w:bCs/>
          <w:color w:val="000000"/>
          <w:lang w:val="it-IT"/>
        </w:rPr>
        <w:t>Spiegazione:</w:t>
      </w:r>
    </w:p>
    <w:p w14:paraId="395D4770" w14:textId="77777777" w:rsidR="00C057C7" w:rsidRDefault="00000000">
      <w:pPr>
        <w:rPr>
          <w:color w:val="000000"/>
          <w:lang w:val="it-IT"/>
        </w:rPr>
      </w:pPr>
      <w:r w:rsidRPr="00896317">
        <w:rPr>
          <w:color w:val="000000"/>
          <w:lang w:val="it-IT"/>
        </w:rPr>
        <w:t>S</w:t>
      </w:r>
      <w:r w:rsidR="00C057C7">
        <w:rPr>
          <w:color w:val="000000"/>
          <w:lang w:val="it-IT"/>
        </w:rPr>
        <w:t>ì</w:t>
      </w:r>
      <w:r w:rsidRPr="00896317">
        <w:rPr>
          <w:color w:val="000000"/>
          <w:lang w:val="it-IT"/>
        </w:rPr>
        <w:t xml:space="preserve">. Le colonne calcolate hanno valori fissi memorizzati nel modello (calcolati a refresh time) e si comportano esattamente come colonne importate per tutti gli scopi, inclusa la creazione di relazioni. </w:t>
      </w:r>
    </w:p>
    <w:p w14:paraId="3C593D0D" w14:textId="77777777" w:rsidR="00C057C7" w:rsidRDefault="00000000">
      <w:pPr>
        <w:rPr>
          <w:color w:val="000000"/>
          <w:lang w:val="it-IT"/>
        </w:rPr>
      </w:pPr>
      <w:r w:rsidRPr="00896317">
        <w:rPr>
          <w:color w:val="000000"/>
          <w:lang w:val="it-IT"/>
        </w:rPr>
        <w:t>Es: colonna calcolata Anno = YEAR(Vendite[</w:t>
      </w:r>
      <w:proofErr w:type="spellStart"/>
      <w:r w:rsidRPr="00896317">
        <w:rPr>
          <w:color w:val="000000"/>
          <w:lang w:val="it-IT"/>
        </w:rPr>
        <w:t>DataOrdine</w:t>
      </w:r>
      <w:proofErr w:type="spellEnd"/>
      <w:r w:rsidRPr="00896317">
        <w:rPr>
          <w:color w:val="000000"/>
          <w:lang w:val="it-IT"/>
        </w:rPr>
        <w:t>]) nella tabella Vendite può essere usata come chiave di relazione verso una tabella Anni.</w:t>
      </w:r>
    </w:p>
    <w:p w14:paraId="5E8A8943" w14:textId="77777777" w:rsidR="00CA7663" w:rsidRPr="00896317" w:rsidRDefault="00CA7663">
      <w:pPr>
        <w:spacing w:after="160"/>
        <w:rPr>
          <w:lang w:val="it-IT"/>
        </w:rPr>
      </w:pPr>
    </w:p>
    <w:p w14:paraId="03C0AD01" w14:textId="77777777" w:rsidR="00CA7663" w:rsidRPr="00896317" w:rsidRDefault="00000000">
      <w:pPr>
        <w:spacing w:before="160" w:after="60"/>
        <w:rPr>
          <w:lang w:val="it-IT"/>
        </w:rPr>
      </w:pPr>
      <w:r w:rsidRPr="00896317">
        <w:rPr>
          <w:b/>
          <w:bCs/>
          <w:color w:val="000000"/>
          <w:lang w:val="it-IT"/>
        </w:rPr>
        <w:t>Domanda 141: Cosa fa la funzione GENERATESERIES(1, 100, 1) in DAX?</w:t>
      </w:r>
    </w:p>
    <w:p w14:paraId="11B9B4CA" w14:textId="77777777" w:rsidR="00CA7663" w:rsidRPr="00896317" w:rsidRDefault="00000000">
      <w:pPr>
        <w:spacing w:after="30"/>
        <w:rPr>
          <w:lang w:val="it-IT"/>
        </w:rPr>
      </w:pPr>
      <w:r w:rsidRPr="00896317">
        <w:rPr>
          <w:color w:val="000000"/>
          <w:lang w:val="it-IT"/>
        </w:rPr>
        <w:t>A. Genera una tabella con una colonna contenente i numeri da 1 a 100</w:t>
      </w:r>
    </w:p>
    <w:p w14:paraId="1C59706B" w14:textId="77777777" w:rsidR="00CA7663" w:rsidRPr="00896317" w:rsidRDefault="00000000">
      <w:pPr>
        <w:spacing w:after="30"/>
        <w:rPr>
          <w:lang w:val="it-IT"/>
        </w:rPr>
      </w:pPr>
      <w:r w:rsidRPr="00896317">
        <w:rPr>
          <w:color w:val="000000"/>
          <w:lang w:val="it-IT"/>
        </w:rPr>
        <w:t>B. Genera 100 misure automaticamente</w:t>
      </w:r>
    </w:p>
    <w:p w14:paraId="2E3A73D7" w14:textId="77777777" w:rsidR="00CA7663" w:rsidRPr="00896317" w:rsidRDefault="00000000">
      <w:pPr>
        <w:spacing w:after="30"/>
        <w:rPr>
          <w:lang w:val="it-IT"/>
        </w:rPr>
      </w:pPr>
      <w:r w:rsidRPr="00896317">
        <w:rPr>
          <w:color w:val="000000"/>
          <w:lang w:val="it-IT"/>
        </w:rPr>
        <w:t>C. Crea una serie temporale di 100 giorni</w:t>
      </w:r>
    </w:p>
    <w:p w14:paraId="137AD713" w14:textId="77777777" w:rsidR="00CA7663" w:rsidRPr="00896317" w:rsidRDefault="00000000">
      <w:pPr>
        <w:spacing w:after="30"/>
        <w:rPr>
          <w:lang w:val="it-IT"/>
        </w:rPr>
      </w:pPr>
      <w:r w:rsidRPr="00896317">
        <w:rPr>
          <w:color w:val="000000"/>
          <w:lang w:val="it-IT"/>
        </w:rPr>
        <w:t>D. E una funzione Power Query, non DAX</w:t>
      </w:r>
    </w:p>
    <w:p w14:paraId="6A99B0D1" w14:textId="77777777" w:rsidR="00CA7663" w:rsidRPr="00896317" w:rsidRDefault="00000000">
      <w:pPr>
        <w:spacing w:before="80" w:after="40"/>
        <w:rPr>
          <w:lang w:val="it-IT"/>
        </w:rPr>
      </w:pPr>
      <w:r w:rsidRPr="00896317">
        <w:rPr>
          <w:b/>
          <w:bCs/>
          <w:color w:val="375623"/>
          <w:lang w:val="it-IT"/>
        </w:rPr>
        <w:t>Risposta corretta: A</w:t>
      </w:r>
    </w:p>
    <w:p w14:paraId="2521359E" w14:textId="77777777" w:rsidR="00CA7663" w:rsidRPr="00896317" w:rsidRDefault="00000000">
      <w:pPr>
        <w:spacing w:after="30"/>
        <w:rPr>
          <w:lang w:val="it-IT"/>
        </w:rPr>
      </w:pPr>
      <w:r w:rsidRPr="00896317">
        <w:rPr>
          <w:b/>
          <w:bCs/>
          <w:color w:val="000000"/>
          <w:lang w:val="it-IT"/>
        </w:rPr>
        <w:t>Spiegazione:</w:t>
      </w:r>
    </w:p>
    <w:p w14:paraId="05E168A4" w14:textId="77777777" w:rsidR="00C057C7" w:rsidRDefault="00000000">
      <w:pPr>
        <w:rPr>
          <w:color w:val="000000"/>
          <w:lang w:val="it-IT"/>
        </w:rPr>
      </w:pPr>
      <w:r w:rsidRPr="00896317">
        <w:rPr>
          <w:color w:val="000000"/>
          <w:lang w:val="it-IT"/>
        </w:rPr>
        <w:t xml:space="preserve">GENERATESERIES(start, end, [step]) crea una tabella con una singola colonna ("Value") contenente una serie di valori dal valore iniziale al valore finale con l'incremento specificato. </w:t>
      </w:r>
    </w:p>
    <w:p w14:paraId="1DE6B4C8" w14:textId="77777777" w:rsidR="00C057C7" w:rsidRDefault="00000000">
      <w:pPr>
        <w:rPr>
          <w:color w:val="000000"/>
          <w:lang w:val="it-IT"/>
        </w:rPr>
      </w:pPr>
      <w:r w:rsidRPr="00896317">
        <w:rPr>
          <w:color w:val="000000"/>
          <w:lang w:val="it-IT"/>
        </w:rPr>
        <w:t xml:space="preserve">Es: </w:t>
      </w:r>
    </w:p>
    <w:p w14:paraId="68C2B2C7" w14:textId="77777777" w:rsidR="00C057C7" w:rsidRDefault="00000000">
      <w:pPr>
        <w:rPr>
          <w:color w:val="000000"/>
          <w:lang w:val="it-IT"/>
        </w:rPr>
      </w:pPr>
      <w:r w:rsidRPr="00896317">
        <w:rPr>
          <w:color w:val="000000"/>
          <w:lang w:val="it-IT"/>
        </w:rPr>
        <w:t xml:space="preserve">GENERATESERIES(0, 100, 10) -&gt; {0, 10, 20, 30, ..., 100} </w:t>
      </w:r>
    </w:p>
    <w:p w14:paraId="51AF1FE6" w14:textId="77777777" w:rsidR="00C057C7" w:rsidRDefault="00000000">
      <w:pPr>
        <w:rPr>
          <w:color w:val="000000"/>
          <w:lang w:val="it-IT"/>
        </w:rPr>
      </w:pPr>
      <w:r w:rsidRPr="00896317">
        <w:rPr>
          <w:color w:val="000000"/>
          <w:lang w:val="it-IT"/>
        </w:rPr>
        <w:t xml:space="preserve">Utile per creare tabelle di parametri. </w:t>
      </w:r>
    </w:p>
    <w:p w14:paraId="11835809" w14:textId="77777777" w:rsidR="00C057C7" w:rsidRDefault="00C057C7">
      <w:pPr>
        <w:rPr>
          <w:color w:val="000000"/>
          <w:lang w:val="it-IT"/>
        </w:rPr>
      </w:pPr>
      <w:r>
        <w:rPr>
          <w:color w:val="000000"/>
          <w:lang w:val="it-IT"/>
        </w:rPr>
        <w:t>È</w:t>
      </w:r>
      <w:r w:rsidRPr="00896317">
        <w:rPr>
          <w:color w:val="000000"/>
          <w:lang w:val="it-IT"/>
        </w:rPr>
        <w:t xml:space="preserve"> una funzione DAX per tabelle calcolate. </w:t>
      </w:r>
    </w:p>
    <w:p w14:paraId="0612B343" w14:textId="4667A720" w:rsidR="00CA7663" w:rsidRPr="00896317" w:rsidRDefault="00000000">
      <w:pPr>
        <w:rPr>
          <w:lang w:val="it-IT"/>
        </w:rPr>
      </w:pPr>
      <w:r w:rsidRPr="00896317">
        <w:rPr>
          <w:color w:val="000000"/>
          <w:lang w:val="it-IT"/>
        </w:rPr>
        <w:t>La colonna risultante si chiama [Value].</w:t>
      </w:r>
    </w:p>
    <w:p w14:paraId="1673C20C" w14:textId="77777777" w:rsidR="00CA7663" w:rsidRPr="00896317" w:rsidRDefault="00CA7663">
      <w:pPr>
        <w:spacing w:after="160"/>
        <w:rPr>
          <w:lang w:val="it-IT"/>
        </w:rPr>
      </w:pPr>
    </w:p>
    <w:p w14:paraId="71E7FC61" w14:textId="76D509D6" w:rsidR="00CA7663" w:rsidRPr="00896317" w:rsidRDefault="00000000">
      <w:pPr>
        <w:spacing w:before="160" w:after="60"/>
        <w:rPr>
          <w:lang w:val="it-IT"/>
        </w:rPr>
      </w:pPr>
      <w:r w:rsidRPr="00896317">
        <w:rPr>
          <w:b/>
          <w:bCs/>
          <w:color w:val="000000"/>
          <w:lang w:val="it-IT"/>
        </w:rPr>
        <w:t xml:space="preserve">Domanda 142: Hai misure lente in un report con </w:t>
      </w:r>
      <w:proofErr w:type="spellStart"/>
      <w:r w:rsidRPr="00896317">
        <w:rPr>
          <w:b/>
          <w:bCs/>
          <w:color w:val="000000"/>
          <w:lang w:val="it-IT"/>
        </w:rPr>
        <w:t>DirectQuery</w:t>
      </w:r>
      <w:proofErr w:type="spellEnd"/>
      <w:r w:rsidRPr="00896317">
        <w:rPr>
          <w:b/>
          <w:bCs/>
          <w:color w:val="000000"/>
          <w:lang w:val="it-IT"/>
        </w:rPr>
        <w:t>. Qual è la prima azione da intraprendere?</w:t>
      </w:r>
    </w:p>
    <w:p w14:paraId="6BCA1404" w14:textId="77777777" w:rsidR="00CA7663" w:rsidRPr="00896317" w:rsidRDefault="00000000">
      <w:pPr>
        <w:spacing w:after="30"/>
        <w:rPr>
          <w:lang w:val="it-IT"/>
        </w:rPr>
      </w:pPr>
      <w:r w:rsidRPr="00896317">
        <w:rPr>
          <w:color w:val="000000"/>
          <w:lang w:val="it-IT"/>
        </w:rPr>
        <w:t xml:space="preserve">A. Passare da </w:t>
      </w:r>
      <w:proofErr w:type="spellStart"/>
      <w:r w:rsidRPr="00896317">
        <w:rPr>
          <w:color w:val="000000"/>
          <w:lang w:val="it-IT"/>
        </w:rPr>
        <w:t>DirectQuery</w:t>
      </w:r>
      <w:proofErr w:type="spellEnd"/>
      <w:r w:rsidRPr="00896317">
        <w:rPr>
          <w:color w:val="000000"/>
          <w:lang w:val="it-IT"/>
        </w:rPr>
        <w:t xml:space="preserve"> a Import</w:t>
      </w:r>
    </w:p>
    <w:p w14:paraId="426EC42E" w14:textId="77777777" w:rsidR="00CA7663" w:rsidRPr="00896317" w:rsidRDefault="00000000">
      <w:pPr>
        <w:spacing w:after="30"/>
        <w:rPr>
          <w:lang w:val="it-IT"/>
        </w:rPr>
      </w:pPr>
      <w:r w:rsidRPr="00896317">
        <w:rPr>
          <w:color w:val="000000"/>
          <w:lang w:val="it-IT"/>
        </w:rPr>
        <w:t>B. Aggiungere indici al database</w:t>
      </w:r>
    </w:p>
    <w:p w14:paraId="2E68F3C0" w14:textId="77777777" w:rsidR="00CA7663" w:rsidRPr="00896317" w:rsidRDefault="00000000">
      <w:pPr>
        <w:spacing w:after="30"/>
        <w:rPr>
          <w:lang w:val="it-IT"/>
        </w:rPr>
      </w:pPr>
      <w:r w:rsidRPr="00896317">
        <w:rPr>
          <w:color w:val="000000"/>
          <w:lang w:val="it-IT"/>
        </w:rPr>
        <w:t>C. Eliminare alcune misure</w:t>
      </w:r>
    </w:p>
    <w:p w14:paraId="0B5BDAD4" w14:textId="77777777" w:rsidR="00CA7663" w:rsidRPr="00896317" w:rsidRDefault="00000000">
      <w:pPr>
        <w:spacing w:after="30"/>
        <w:rPr>
          <w:lang w:val="it-IT"/>
        </w:rPr>
      </w:pPr>
      <w:r w:rsidRPr="00896317">
        <w:rPr>
          <w:color w:val="000000"/>
          <w:lang w:val="it-IT"/>
        </w:rPr>
        <w:t>D. Usare Performance Analyzer per copiare la query DAX e analizzarla con DAX Studio o SQL Profiler</w:t>
      </w:r>
    </w:p>
    <w:p w14:paraId="5DE6B4D4" w14:textId="77777777" w:rsidR="00CA7663" w:rsidRPr="00896317" w:rsidRDefault="00000000">
      <w:pPr>
        <w:spacing w:before="80" w:after="40"/>
        <w:rPr>
          <w:lang w:val="it-IT"/>
        </w:rPr>
      </w:pPr>
      <w:r w:rsidRPr="00896317">
        <w:rPr>
          <w:b/>
          <w:bCs/>
          <w:color w:val="375623"/>
          <w:lang w:val="it-IT"/>
        </w:rPr>
        <w:t>Risposta corretta: D</w:t>
      </w:r>
    </w:p>
    <w:p w14:paraId="76B42398" w14:textId="77777777" w:rsidR="00CA7663" w:rsidRPr="00896317" w:rsidRDefault="00000000">
      <w:pPr>
        <w:spacing w:after="30"/>
        <w:rPr>
          <w:lang w:val="it-IT"/>
        </w:rPr>
      </w:pPr>
      <w:r w:rsidRPr="00896317">
        <w:rPr>
          <w:b/>
          <w:bCs/>
          <w:color w:val="000000"/>
          <w:lang w:val="it-IT"/>
        </w:rPr>
        <w:lastRenderedPageBreak/>
        <w:t>Spiegazione:</w:t>
      </w:r>
    </w:p>
    <w:p w14:paraId="51C398DC" w14:textId="77777777" w:rsidR="00C057C7" w:rsidRDefault="00000000">
      <w:pPr>
        <w:rPr>
          <w:color w:val="000000"/>
          <w:lang w:val="it-IT"/>
        </w:rPr>
      </w:pPr>
      <w:r w:rsidRPr="00896317">
        <w:rPr>
          <w:color w:val="000000"/>
          <w:lang w:val="it-IT"/>
        </w:rPr>
        <w:t xml:space="preserve">Il processo di ottimizzazione per </w:t>
      </w:r>
      <w:proofErr w:type="spellStart"/>
      <w:r w:rsidRPr="00896317">
        <w:rPr>
          <w:color w:val="000000"/>
          <w:lang w:val="it-IT"/>
        </w:rPr>
        <w:t>DirectQuery</w:t>
      </w:r>
      <w:proofErr w:type="spellEnd"/>
      <w:r w:rsidRPr="00896317">
        <w:rPr>
          <w:color w:val="000000"/>
          <w:lang w:val="it-IT"/>
        </w:rPr>
        <w:t xml:space="preserve"> e misure lente: </w:t>
      </w:r>
    </w:p>
    <w:p w14:paraId="4AA7C39D" w14:textId="43FC0381" w:rsidR="00C057C7" w:rsidRDefault="00000000">
      <w:pPr>
        <w:rPr>
          <w:color w:val="000000"/>
          <w:lang w:val="it-IT"/>
        </w:rPr>
      </w:pPr>
      <w:r w:rsidRPr="00896317">
        <w:rPr>
          <w:color w:val="000000"/>
          <w:lang w:val="it-IT"/>
        </w:rPr>
        <w:t xml:space="preserve">1) Performance Analyzer: identifica quale visual </w:t>
      </w:r>
      <w:r w:rsidR="00C057C7">
        <w:rPr>
          <w:color w:val="000000"/>
          <w:lang w:val="it-IT"/>
        </w:rPr>
        <w:t xml:space="preserve">è </w:t>
      </w:r>
      <w:r w:rsidRPr="00896317">
        <w:rPr>
          <w:color w:val="000000"/>
          <w:lang w:val="it-IT"/>
        </w:rPr>
        <w:t xml:space="preserve">lento e copia la query DAX generata </w:t>
      </w:r>
    </w:p>
    <w:p w14:paraId="53EF9710" w14:textId="77777777" w:rsidR="00C057C7" w:rsidRDefault="00000000">
      <w:pPr>
        <w:rPr>
          <w:color w:val="000000"/>
          <w:lang w:val="it-IT"/>
        </w:rPr>
      </w:pPr>
      <w:r w:rsidRPr="00896317">
        <w:rPr>
          <w:color w:val="000000"/>
          <w:lang w:val="it-IT"/>
        </w:rPr>
        <w:t xml:space="preserve">2) DAX Studio o SQL Server Profiler: mostra le query SQL inviate al database </w:t>
      </w:r>
    </w:p>
    <w:p w14:paraId="26B63DED" w14:textId="77777777" w:rsidR="00C057C7" w:rsidRDefault="00000000">
      <w:pPr>
        <w:rPr>
          <w:color w:val="000000"/>
          <w:lang w:val="it-IT"/>
        </w:rPr>
      </w:pPr>
      <w:r w:rsidRPr="00896317">
        <w:rPr>
          <w:color w:val="000000"/>
          <w:lang w:val="it-IT"/>
        </w:rPr>
        <w:t xml:space="preserve">3) Analizzare se le query SQL mancano di indici o fanno </w:t>
      </w:r>
      <w:proofErr w:type="spellStart"/>
      <w:r w:rsidRPr="00896317">
        <w:rPr>
          <w:color w:val="000000"/>
          <w:lang w:val="it-IT"/>
        </w:rPr>
        <w:t>scan</w:t>
      </w:r>
      <w:proofErr w:type="spellEnd"/>
      <w:r w:rsidRPr="00896317">
        <w:rPr>
          <w:color w:val="000000"/>
          <w:lang w:val="it-IT"/>
        </w:rPr>
        <w:t xml:space="preserve"> completi </w:t>
      </w:r>
    </w:p>
    <w:p w14:paraId="3E295CA1" w14:textId="3D21FECB" w:rsidR="00C057C7" w:rsidRDefault="00000000">
      <w:pPr>
        <w:rPr>
          <w:color w:val="000000"/>
          <w:lang w:val="it-IT"/>
        </w:rPr>
      </w:pPr>
      <w:r w:rsidRPr="00896317">
        <w:rPr>
          <w:color w:val="000000"/>
          <w:lang w:val="it-IT"/>
        </w:rPr>
        <w:t xml:space="preserve">Aggiungere indici al database (D) è un'azione corretta ma viene DOPO l'analisi </w:t>
      </w:r>
    </w:p>
    <w:p w14:paraId="77C684B6" w14:textId="10C70577" w:rsidR="00CA7663" w:rsidRPr="00896317" w:rsidRDefault="00000000">
      <w:pPr>
        <w:rPr>
          <w:lang w:val="it-IT"/>
        </w:rPr>
      </w:pPr>
      <w:r w:rsidRPr="00896317">
        <w:rPr>
          <w:color w:val="000000"/>
          <w:lang w:val="it-IT"/>
        </w:rPr>
        <w:t>Passare a Import (A) non è sempre possibile (dati troppo grandi o requisiti real-time).</w:t>
      </w:r>
    </w:p>
    <w:p w14:paraId="15DE3C1F" w14:textId="77777777" w:rsidR="00CA7663" w:rsidRPr="00896317" w:rsidRDefault="00CA7663">
      <w:pPr>
        <w:spacing w:after="160"/>
        <w:rPr>
          <w:lang w:val="it-IT"/>
        </w:rPr>
      </w:pPr>
    </w:p>
    <w:p w14:paraId="09B52A70" w14:textId="77777777" w:rsidR="00CA7663" w:rsidRPr="00896317" w:rsidRDefault="00000000">
      <w:pPr>
        <w:spacing w:before="160" w:after="60"/>
        <w:rPr>
          <w:lang w:val="it-IT"/>
        </w:rPr>
      </w:pPr>
      <w:r w:rsidRPr="00896317">
        <w:rPr>
          <w:b/>
          <w:bCs/>
          <w:color w:val="000000"/>
          <w:lang w:val="it-IT"/>
        </w:rPr>
        <w:t>Domanda 143: Cosa fa SWITCH(TRUE(), condizione1, risultato1, condizione2, risultato2, default)? dove la condizione è vera</w:t>
      </w:r>
    </w:p>
    <w:p w14:paraId="0629AE82" w14:textId="6A0C7A3A" w:rsidR="00CA7663" w:rsidRPr="00896317" w:rsidRDefault="00000000">
      <w:pPr>
        <w:spacing w:after="30"/>
        <w:rPr>
          <w:lang w:val="it-IT"/>
        </w:rPr>
      </w:pPr>
      <w:r w:rsidRPr="00896317">
        <w:rPr>
          <w:color w:val="000000"/>
          <w:lang w:val="it-IT"/>
        </w:rPr>
        <w:t xml:space="preserve">A. </w:t>
      </w:r>
      <w:r w:rsidR="00C057C7">
        <w:rPr>
          <w:color w:val="000000"/>
          <w:lang w:val="it-IT"/>
        </w:rPr>
        <w:t>È</w:t>
      </w:r>
      <w:r w:rsidRPr="00896317">
        <w:rPr>
          <w:color w:val="000000"/>
          <w:lang w:val="it-IT"/>
        </w:rPr>
        <w:t xml:space="preserve"> equivalente a CHOOSE()</w:t>
      </w:r>
    </w:p>
    <w:p w14:paraId="08185DF6" w14:textId="77777777" w:rsidR="00CA7663" w:rsidRPr="00896317" w:rsidRDefault="00000000">
      <w:pPr>
        <w:spacing w:after="30"/>
        <w:rPr>
          <w:lang w:val="it-IT"/>
        </w:rPr>
      </w:pPr>
      <w:r w:rsidRPr="00896317">
        <w:rPr>
          <w:color w:val="000000"/>
          <w:lang w:val="it-IT"/>
        </w:rPr>
        <w:t>B. Confronta l'espressione con i valori specifici</w:t>
      </w:r>
    </w:p>
    <w:p w14:paraId="29D96AB4" w14:textId="254B70A5" w:rsidR="00CA7663" w:rsidRPr="00896317" w:rsidRDefault="00000000">
      <w:pPr>
        <w:spacing w:after="30"/>
        <w:rPr>
          <w:lang w:val="it-IT"/>
        </w:rPr>
      </w:pPr>
      <w:r w:rsidRPr="00896317">
        <w:rPr>
          <w:color w:val="000000"/>
          <w:lang w:val="it-IT"/>
        </w:rPr>
        <w:t xml:space="preserve">C. </w:t>
      </w:r>
      <w:r w:rsidR="00C057C7">
        <w:rPr>
          <w:color w:val="000000"/>
          <w:lang w:val="it-IT"/>
        </w:rPr>
        <w:t>È</w:t>
      </w:r>
      <w:r w:rsidRPr="00896317">
        <w:rPr>
          <w:color w:val="000000"/>
          <w:lang w:val="it-IT"/>
        </w:rPr>
        <w:t xml:space="preserve"> un IF annidato più leggibile: valuta le condizioni in ordine e restituisce il primo risultato</w:t>
      </w:r>
    </w:p>
    <w:p w14:paraId="14DF480C" w14:textId="77777777" w:rsidR="00CA7663" w:rsidRPr="00896317" w:rsidRDefault="00000000">
      <w:pPr>
        <w:spacing w:after="30"/>
        <w:rPr>
          <w:lang w:val="it-IT"/>
        </w:rPr>
      </w:pPr>
      <w:r w:rsidRPr="00896317">
        <w:rPr>
          <w:color w:val="000000"/>
          <w:lang w:val="it-IT"/>
        </w:rPr>
        <w:t>D. Esegue più misure in parallelo</w:t>
      </w:r>
    </w:p>
    <w:p w14:paraId="54DBA0DE" w14:textId="77777777" w:rsidR="00CA7663" w:rsidRPr="00896317" w:rsidRDefault="00000000">
      <w:pPr>
        <w:spacing w:before="80" w:after="40"/>
        <w:rPr>
          <w:lang w:val="it-IT"/>
        </w:rPr>
      </w:pPr>
      <w:r w:rsidRPr="00896317">
        <w:rPr>
          <w:b/>
          <w:bCs/>
          <w:color w:val="375623"/>
          <w:lang w:val="it-IT"/>
        </w:rPr>
        <w:t>Risposta corretta: C</w:t>
      </w:r>
    </w:p>
    <w:p w14:paraId="08B73A72" w14:textId="77777777" w:rsidR="00CA7663" w:rsidRPr="00896317" w:rsidRDefault="00000000">
      <w:pPr>
        <w:spacing w:after="30"/>
        <w:rPr>
          <w:lang w:val="it-IT"/>
        </w:rPr>
      </w:pPr>
      <w:r w:rsidRPr="00896317">
        <w:rPr>
          <w:b/>
          <w:bCs/>
          <w:color w:val="000000"/>
          <w:lang w:val="it-IT"/>
        </w:rPr>
        <w:t>Spiegazione:</w:t>
      </w:r>
    </w:p>
    <w:p w14:paraId="29087285" w14:textId="77777777" w:rsidR="00C057C7" w:rsidRDefault="00000000">
      <w:pPr>
        <w:rPr>
          <w:color w:val="000000"/>
          <w:lang w:val="it-IT"/>
        </w:rPr>
      </w:pPr>
      <w:r w:rsidRPr="00896317">
        <w:rPr>
          <w:color w:val="000000"/>
          <w:lang w:val="it-IT"/>
        </w:rPr>
        <w:t xml:space="preserve">SWITCH(TRUE(), ...) è un pattern DAX per IF multipli più leggibile: </w:t>
      </w:r>
    </w:p>
    <w:p w14:paraId="5177A83E" w14:textId="77777777" w:rsidR="00C057C7" w:rsidRDefault="00000000">
      <w:pPr>
        <w:rPr>
          <w:color w:val="000000"/>
          <w:lang w:val="it-IT"/>
        </w:rPr>
      </w:pPr>
      <w:r w:rsidRPr="00896317">
        <w:rPr>
          <w:color w:val="000000"/>
          <w:lang w:val="it-IT"/>
        </w:rPr>
        <w:t xml:space="preserve">SWITCH(TRUE(), [Vendite] &gt; 10000, "Alta", [Vendite] &gt;= 5000, "Media", "Bassa" ) </w:t>
      </w:r>
    </w:p>
    <w:p w14:paraId="62CBEE32" w14:textId="77777777" w:rsidR="00C057C7" w:rsidRDefault="00000000">
      <w:pPr>
        <w:rPr>
          <w:color w:val="000000"/>
          <w:lang w:val="it-IT"/>
        </w:rPr>
      </w:pPr>
      <w:r w:rsidRPr="00896317">
        <w:rPr>
          <w:color w:val="000000"/>
          <w:lang w:val="it-IT"/>
        </w:rPr>
        <w:t xml:space="preserve">SWITCH valuta ogni condizione in ordine; al primo TRUE restituisce il risultato corrispondente. </w:t>
      </w:r>
    </w:p>
    <w:p w14:paraId="5C182A10" w14:textId="77777777" w:rsidR="00C057C7" w:rsidRDefault="00C057C7">
      <w:pPr>
        <w:rPr>
          <w:color w:val="000000"/>
          <w:lang w:val="it-IT"/>
        </w:rPr>
      </w:pPr>
      <w:r>
        <w:rPr>
          <w:color w:val="000000"/>
          <w:lang w:val="it-IT"/>
        </w:rPr>
        <w:t>È</w:t>
      </w:r>
      <w:r w:rsidRPr="00896317">
        <w:rPr>
          <w:color w:val="000000"/>
          <w:lang w:val="it-IT"/>
        </w:rPr>
        <w:t xml:space="preserve"> funzionalmente identico a IF annidati ma più leggibile con molte condizioni. </w:t>
      </w:r>
    </w:p>
    <w:p w14:paraId="7849DA10" w14:textId="2173372B" w:rsidR="00CA7663" w:rsidRPr="00896317" w:rsidRDefault="00000000">
      <w:pPr>
        <w:rPr>
          <w:lang w:val="it-IT"/>
        </w:rPr>
      </w:pPr>
      <w:r w:rsidRPr="00896317">
        <w:rPr>
          <w:color w:val="000000"/>
          <w:lang w:val="it-IT"/>
        </w:rPr>
        <w:t xml:space="preserve">Il primo argomento TRUE() è un </w:t>
      </w:r>
      <w:proofErr w:type="spellStart"/>
      <w:r w:rsidRPr="00896317">
        <w:rPr>
          <w:color w:val="000000"/>
          <w:lang w:val="it-IT"/>
        </w:rPr>
        <w:t>trick</w:t>
      </w:r>
      <w:proofErr w:type="spellEnd"/>
      <w:r w:rsidRPr="00896317">
        <w:rPr>
          <w:color w:val="000000"/>
          <w:lang w:val="it-IT"/>
        </w:rPr>
        <w:t>: switch normalmente confronta un valore con valori specifici.</w:t>
      </w:r>
    </w:p>
    <w:p w14:paraId="443F8FEC" w14:textId="77777777" w:rsidR="00CA7663" w:rsidRPr="00896317" w:rsidRDefault="00CA7663">
      <w:pPr>
        <w:spacing w:after="160"/>
        <w:rPr>
          <w:lang w:val="it-IT"/>
        </w:rPr>
      </w:pPr>
    </w:p>
    <w:p w14:paraId="5581312B" w14:textId="77777777" w:rsidR="00CA7663" w:rsidRPr="00896317" w:rsidRDefault="00000000">
      <w:pPr>
        <w:spacing w:before="160" w:after="60"/>
        <w:rPr>
          <w:lang w:val="it-IT"/>
        </w:rPr>
      </w:pPr>
      <w:r w:rsidRPr="00896317">
        <w:rPr>
          <w:b/>
          <w:bCs/>
          <w:color w:val="000000"/>
          <w:lang w:val="it-IT"/>
        </w:rPr>
        <w:t>Domanda 144: Qual è la differenza tra UNION() e INTERSECT() in DAX?</w:t>
      </w:r>
    </w:p>
    <w:p w14:paraId="58480FB1" w14:textId="77777777" w:rsidR="00CA7663" w:rsidRPr="00896317" w:rsidRDefault="00000000">
      <w:pPr>
        <w:spacing w:after="30"/>
        <w:rPr>
          <w:lang w:val="it-IT"/>
        </w:rPr>
      </w:pPr>
      <w:r w:rsidRPr="00896317">
        <w:rPr>
          <w:color w:val="000000"/>
          <w:lang w:val="it-IT"/>
        </w:rPr>
        <w:t>A. UNION e per unioni verticali; INTERSECT e per join orizzontali</w:t>
      </w:r>
    </w:p>
    <w:p w14:paraId="5F8EE7AB" w14:textId="77777777" w:rsidR="00CA7663" w:rsidRPr="00896317" w:rsidRDefault="00000000">
      <w:pPr>
        <w:spacing w:after="30"/>
        <w:rPr>
          <w:lang w:val="it-IT"/>
        </w:rPr>
      </w:pPr>
      <w:r w:rsidRPr="00896317">
        <w:rPr>
          <w:color w:val="000000"/>
          <w:lang w:val="it-IT"/>
        </w:rPr>
        <w:t>B. UNION combina tutte le righe di due tabelle (con duplicati); INTERSECT restituisce solo le righe presenti in entrambe</w:t>
      </w:r>
    </w:p>
    <w:p w14:paraId="085A7A52" w14:textId="77777777" w:rsidR="00CA7663" w:rsidRPr="00896317" w:rsidRDefault="00000000">
      <w:pPr>
        <w:spacing w:after="30"/>
        <w:rPr>
          <w:lang w:val="it-IT"/>
        </w:rPr>
      </w:pPr>
      <w:r w:rsidRPr="00896317">
        <w:rPr>
          <w:color w:val="000000"/>
          <w:lang w:val="it-IT"/>
        </w:rPr>
        <w:t>C. Sono equivalenti</w:t>
      </w:r>
    </w:p>
    <w:p w14:paraId="12133E2F" w14:textId="77777777" w:rsidR="00CA7663" w:rsidRPr="00896317" w:rsidRDefault="00000000">
      <w:pPr>
        <w:spacing w:after="30"/>
        <w:rPr>
          <w:lang w:val="it-IT"/>
        </w:rPr>
      </w:pPr>
      <w:r w:rsidRPr="00896317">
        <w:rPr>
          <w:color w:val="000000"/>
          <w:lang w:val="it-IT"/>
        </w:rPr>
        <w:t>D. INTERSECT rimuove i duplicati; UNION li mantiene</w:t>
      </w:r>
    </w:p>
    <w:p w14:paraId="074552DD" w14:textId="77777777" w:rsidR="00CA7663" w:rsidRPr="00896317" w:rsidRDefault="00000000">
      <w:pPr>
        <w:spacing w:before="80" w:after="40"/>
        <w:rPr>
          <w:lang w:val="it-IT"/>
        </w:rPr>
      </w:pPr>
      <w:r w:rsidRPr="00896317">
        <w:rPr>
          <w:b/>
          <w:bCs/>
          <w:color w:val="375623"/>
          <w:lang w:val="it-IT"/>
        </w:rPr>
        <w:t>Risposta corretta: B</w:t>
      </w:r>
    </w:p>
    <w:p w14:paraId="0988AE32" w14:textId="77777777" w:rsidR="00CA7663" w:rsidRPr="00896317" w:rsidRDefault="00000000">
      <w:pPr>
        <w:spacing w:after="30"/>
        <w:rPr>
          <w:lang w:val="it-IT"/>
        </w:rPr>
      </w:pPr>
      <w:r w:rsidRPr="00896317">
        <w:rPr>
          <w:b/>
          <w:bCs/>
          <w:color w:val="000000"/>
          <w:lang w:val="it-IT"/>
        </w:rPr>
        <w:t>Spiegazione:</w:t>
      </w:r>
    </w:p>
    <w:p w14:paraId="1F87BA97" w14:textId="77777777" w:rsidR="00C057C7" w:rsidRDefault="00000000">
      <w:pPr>
        <w:rPr>
          <w:color w:val="000000"/>
          <w:lang w:val="it-IT"/>
        </w:rPr>
      </w:pPr>
      <w:r w:rsidRPr="00896317">
        <w:rPr>
          <w:color w:val="000000"/>
          <w:lang w:val="it-IT"/>
        </w:rPr>
        <w:t xml:space="preserve">UNION(Tab1, Tab2): combina verticalmente tutte le righe di entrambe le tabelle, mantenendo i duplicati (simile a UNION ALL in SQL). </w:t>
      </w:r>
    </w:p>
    <w:p w14:paraId="764F02BD" w14:textId="77777777" w:rsidR="00C057C7" w:rsidRDefault="00000000">
      <w:pPr>
        <w:rPr>
          <w:color w:val="000000"/>
          <w:lang w:val="it-IT"/>
        </w:rPr>
      </w:pPr>
      <w:r w:rsidRPr="00896317">
        <w:rPr>
          <w:color w:val="000000"/>
          <w:lang w:val="it-IT"/>
        </w:rPr>
        <w:t xml:space="preserve">INTERSECT(Tab1, Tab2): restituisce solo le righe presenti in ENTRAMBE le tabelle (simile a INTERSECT in SQL). </w:t>
      </w:r>
    </w:p>
    <w:p w14:paraId="51B42DE5" w14:textId="77777777" w:rsidR="00C057C7" w:rsidRDefault="00000000">
      <w:pPr>
        <w:rPr>
          <w:color w:val="000000"/>
          <w:lang w:val="it-IT"/>
        </w:rPr>
      </w:pPr>
      <w:r w:rsidRPr="00896317">
        <w:rPr>
          <w:color w:val="000000"/>
          <w:lang w:val="it-IT"/>
        </w:rPr>
        <w:t xml:space="preserve">EXCEPT(Tab1, Tab2): restituisce le righe di Tab1 che NON sono in Tab2. </w:t>
      </w:r>
    </w:p>
    <w:p w14:paraId="5B8F79B2" w14:textId="50290BBD" w:rsidR="00CA7663" w:rsidRPr="00896317" w:rsidRDefault="00000000">
      <w:pPr>
        <w:rPr>
          <w:lang w:val="it-IT"/>
        </w:rPr>
      </w:pPr>
      <w:r w:rsidRPr="00896317">
        <w:rPr>
          <w:color w:val="000000"/>
          <w:lang w:val="it-IT"/>
        </w:rPr>
        <w:t>Sono funzioni di insiemistica per tabelle calcolate, non per relazioni.</w:t>
      </w:r>
    </w:p>
    <w:p w14:paraId="2A3C9116" w14:textId="77777777" w:rsidR="00CA7663" w:rsidRPr="00896317" w:rsidRDefault="00CA7663">
      <w:pPr>
        <w:spacing w:after="160"/>
        <w:rPr>
          <w:lang w:val="it-IT"/>
        </w:rPr>
      </w:pPr>
    </w:p>
    <w:p w14:paraId="7096B049" w14:textId="77777777" w:rsidR="00CA7663" w:rsidRPr="00896317" w:rsidRDefault="00000000">
      <w:pPr>
        <w:spacing w:before="160" w:after="60"/>
        <w:rPr>
          <w:lang w:val="it-IT"/>
        </w:rPr>
      </w:pPr>
      <w:r w:rsidRPr="00896317">
        <w:rPr>
          <w:b/>
          <w:bCs/>
          <w:color w:val="000000"/>
          <w:lang w:val="it-IT"/>
        </w:rPr>
        <w:t>Domanda 145: [SI/NO] Affermi: "Una misura DAX può fare riferimento a un'altra misura nello stesso modello." Questa affermazione è corretta?</w:t>
      </w:r>
    </w:p>
    <w:p w14:paraId="5FF5E2AB" w14:textId="77777777" w:rsidR="00CA7663" w:rsidRPr="00896317" w:rsidRDefault="00000000">
      <w:pPr>
        <w:spacing w:before="80" w:after="40"/>
        <w:rPr>
          <w:lang w:val="it-IT"/>
        </w:rPr>
      </w:pPr>
      <w:r w:rsidRPr="00896317">
        <w:rPr>
          <w:b/>
          <w:bCs/>
          <w:color w:val="375623"/>
          <w:lang w:val="it-IT"/>
        </w:rPr>
        <w:t>Risposta corretta: SI</w:t>
      </w:r>
    </w:p>
    <w:p w14:paraId="7705A797" w14:textId="77777777" w:rsidR="00CA7663" w:rsidRPr="00896317" w:rsidRDefault="00000000">
      <w:pPr>
        <w:spacing w:after="30"/>
        <w:rPr>
          <w:lang w:val="it-IT"/>
        </w:rPr>
      </w:pPr>
      <w:r w:rsidRPr="00896317">
        <w:rPr>
          <w:b/>
          <w:bCs/>
          <w:color w:val="000000"/>
          <w:lang w:val="it-IT"/>
        </w:rPr>
        <w:t>Spiegazione:</w:t>
      </w:r>
    </w:p>
    <w:p w14:paraId="56073E01" w14:textId="1E8D0685" w:rsidR="00C057C7" w:rsidRDefault="00000000">
      <w:pPr>
        <w:rPr>
          <w:color w:val="000000"/>
          <w:lang w:val="it-IT"/>
        </w:rPr>
      </w:pPr>
      <w:r w:rsidRPr="00896317">
        <w:rPr>
          <w:color w:val="000000"/>
          <w:lang w:val="it-IT"/>
        </w:rPr>
        <w:t xml:space="preserve">Si, è una delle </w:t>
      </w:r>
      <w:r w:rsidR="00A64850" w:rsidRPr="00896317">
        <w:rPr>
          <w:color w:val="000000"/>
          <w:lang w:val="it-IT"/>
        </w:rPr>
        <w:t>funzionalità</w:t>
      </w:r>
      <w:r w:rsidRPr="00896317">
        <w:rPr>
          <w:color w:val="000000"/>
          <w:lang w:val="it-IT"/>
        </w:rPr>
        <w:t xml:space="preserve"> chiave di DAX per la riusabilit</w:t>
      </w:r>
      <w:r w:rsidR="00C057C7">
        <w:rPr>
          <w:color w:val="000000"/>
          <w:lang w:val="it-IT"/>
        </w:rPr>
        <w:t>à.</w:t>
      </w:r>
      <w:r w:rsidRPr="00896317">
        <w:rPr>
          <w:color w:val="000000"/>
          <w:lang w:val="it-IT"/>
        </w:rPr>
        <w:t xml:space="preserve"> Le misure possono essere composte in modo modulare. </w:t>
      </w:r>
    </w:p>
    <w:p w14:paraId="4E1035E5" w14:textId="77777777" w:rsidR="00C057C7" w:rsidRDefault="00000000">
      <w:pPr>
        <w:rPr>
          <w:color w:val="000000"/>
          <w:lang w:val="it-IT"/>
        </w:rPr>
      </w:pPr>
      <w:r w:rsidRPr="00896317">
        <w:rPr>
          <w:color w:val="000000"/>
          <w:lang w:val="it-IT"/>
        </w:rPr>
        <w:t xml:space="preserve">Es: </w:t>
      </w:r>
    </w:p>
    <w:p w14:paraId="24705EF0" w14:textId="77777777" w:rsidR="00C057C7" w:rsidRDefault="00000000">
      <w:pPr>
        <w:rPr>
          <w:color w:val="000000"/>
          <w:lang w:val="it-IT"/>
        </w:rPr>
      </w:pPr>
      <w:proofErr w:type="spellStart"/>
      <w:r w:rsidRPr="00896317">
        <w:rPr>
          <w:color w:val="000000"/>
          <w:lang w:val="it-IT"/>
        </w:rPr>
        <w:t>VenditeBase</w:t>
      </w:r>
      <w:proofErr w:type="spellEnd"/>
      <w:r w:rsidRPr="00896317">
        <w:rPr>
          <w:color w:val="000000"/>
          <w:lang w:val="it-IT"/>
        </w:rPr>
        <w:t xml:space="preserve"> = </w:t>
      </w:r>
    </w:p>
    <w:p w14:paraId="4A2DAC67" w14:textId="1CB8FB8B" w:rsidR="00C057C7" w:rsidRDefault="00C057C7">
      <w:pPr>
        <w:rPr>
          <w:color w:val="000000"/>
          <w:lang w:val="it-IT"/>
        </w:rPr>
      </w:pPr>
      <w:r>
        <w:rPr>
          <w:color w:val="000000"/>
          <w:lang w:val="it-IT"/>
        </w:rPr>
        <w:t xml:space="preserve">     </w:t>
      </w:r>
      <w:r w:rsidRPr="00896317">
        <w:rPr>
          <w:color w:val="000000"/>
          <w:lang w:val="it-IT"/>
        </w:rPr>
        <w:t xml:space="preserve">SUM(Vendite[Importo]) </w:t>
      </w:r>
    </w:p>
    <w:p w14:paraId="57829743" w14:textId="77777777" w:rsidR="00C057C7" w:rsidRDefault="00000000">
      <w:pPr>
        <w:rPr>
          <w:color w:val="000000"/>
          <w:lang w:val="it-IT"/>
        </w:rPr>
      </w:pPr>
      <w:proofErr w:type="spellStart"/>
      <w:r w:rsidRPr="00896317">
        <w:rPr>
          <w:color w:val="000000"/>
          <w:lang w:val="it-IT"/>
        </w:rPr>
        <w:lastRenderedPageBreak/>
        <w:t>VenditeYTD</w:t>
      </w:r>
      <w:proofErr w:type="spellEnd"/>
      <w:r w:rsidRPr="00896317">
        <w:rPr>
          <w:color w:val="000000"/>
          <w:lang w:val="it-IT"/>
        </w:rPr>
        <w:t xml:space="preserve"> = </w:t>
      </w:r>
    </w:p>
    <w:p w14:paraId="725E7763" w14:textId="6963B700" w:rsidR="00C057C7" w:rsidRDefault="00C057C7">
      <w:pPr>
        <w:rPr>
          <w:color w:val="000000"/>
          <w:lang w:val="it-IT"/>
        </w:rPr>
      </w:pPr>
      <w:r>
        <w:rPr>
          <w:color w:val="000000"/>
          <w:lang w:val="it-IT"/>
        </w:rPr>
        <w:t xml:space="preserve">     </w:t>
      </w:r>
      <w:r w:rsidRPr="00896317">
        <w:rPr>
          <w:color w:val="000000"/>
          <w:lang w:val="it-IT"/>
        </w:rPr>
        <w:t>TOTALYTD([</w:t>
      </w:r>
      <w:proofErr w:type="spellStart"/>
      <w:r w:rsidRPr="00896317">
        <w:rPr>
          <w:color w:val="000000"/>
          <w:lang w:val="it-IT"/>
        </w:rPr>
        <w:t>VenditeBase</w:t>
      </w:r>
      <w:proofErr w:type="spellEnd"/>
      <w:r w:rsidRPr="00896317">
        <w:rPr>
          <w:color w:val="000000"/>
          <w:lang w:val="it-IT"/>
        </w:rPr>
        <w:t xml:space="preserve">], Data[Data]) </w:t>
      </w:r>
    </w:p>
    <w:p w14:paraId="696A0058" w14:textId="77777777" w:rsidR="00C057C7" w:rsidRDefault="00000000">
      <w:pPr>
        <w:rPr>
          <w:color w:val="000000"/>
          <w:lang w:val="it-IT"/>
        </w:rPr>
      </w:pPr>
      <w:proofErr w:type="spellStart"/>
      <w:r w:rsidRPr="00896317">
        <w:rPr>
          <w:color w:val="000000"/>
          <w:lang w:val="it-IT"/>
        </w:rPr>
        <w:t>VarYOY</w:t>
      </w:r>
      <w:proofErr w:type="spellEnd"/>
      <w:r w:rsidRPr="00896317">
        <w:rPr>
          <w:color w:val="000000"/>
          <w:lang w:val="it-IT"/>
        </w:rPr>
        <w:t xml:space="preserve"> =</w:t>
      </w:r>
    </w:p>
    <w:p w14:paraId="4CD34BF5" w14:textId="0CC1298D" w:rsidR="00C057C7" w:rsidRDefault="00C057C7">
      <w:pPr>
        <w:rPr>
          <w:color w:val="000000"/>
          <w:lang w:val="it-IT"/>
        </w:rPr>
      </w:pPr>
      <w:r>
        <w:rPr>
          <w:color w:val="000000"/>
          <w:lang w:val="it-IT"/>
        </w:rPr>
        <w:t xml:space="preserve">    </w:t>
      </w:r>
      <w:r w:rsidRPr="00896317">
        <w:rPr>
          <w:color w:val="000000"/>
          <w:lang w:val="it-IT"/>
        </w:rPr>
        <w:t xml:space="preserve"> DIVIDE([</w:t>
      </w:r>
      <w:proofErr w:type="spellStart"/>
      <w:r w:rsidRPr="00896317">
        <w:rPr>
          <w:color w:val="000000"/>
          <w:lang w:val="it-IT"/>
        </w:rPr>
        <w:t>VenditeBase</w:t>
      </w:r>
      <w:proofErr w:type="spellEnd"/>
      <w:r w:rsidRPr="00896317">
        <w:rPr>
          <w:color w:val="000000"/>
          <w:lang w:val="it-IT"/>
        </w:rPr>
        <w:t>] - [</w:t>
      </w:r>
      <w:proofErr w:type="spellStart"/>
      <w:r w:rsidRPr="00896317">
        <w:rPr>
          <w:color w:val="000000"/>
          <w:lang w:val="it-IT"/>
        </w:rPr>
        <w:t>VenditeYTD_PY</w:t>
      </w:r>
      <w:proofErr w:type="spellEnd"/>
      <w:r w:rsidRPr="00896317">
        <w:rPr>
          <w:color w:val="000000"/>
          <w:lang w:val="it-IT"/>
        </w:rPr>
        <w:t xml:space="preserve">], </w:t>
      </w:r>
    </w:p>
    <w:p w14:paraId="65069DE3" w14:textId="33B7A58D" w:rsidR="00C057C7" w:rsidRDefault="00C057C7">
      <w:pPr>
        <w:rPr>
          <w:color w:val="000000"/>
          <w:lang w:val="it-IT"/>
        </w:rPr>
      </w:pPr>
      <w:r>
        <w:rPr>
          <w:color w:val="000000"/>
          <w:lang w:val="it-IT"/>
        </w:rPr>
        <w:t xml:space="preserve">                  </w:t>
      </w:r>
      <w:r w:rsidRPr="00896317">
        <w:rPr>
          <w:color w:val="000000"/>
          <w:lang w:val="it-IT"/>
        </w:rPr>
        <w:t>[</w:t>
      </w:r>
      <w:proofErr w:type="spellStart"/>
      <w:r w:rsidRPr="00896317">
        <w:rPr>
          <w:color w:val="000000"/>
          <w:lang w:val="it-IT"/>
        </w:rPr>
        <w:t>VenditeYTD_PY</w:t>
      </w:r>
      <w:proofErr w:type="spellEnd"/>
      <w:r w:rsidRPr="00896317">
        <w:rPr>
          <w:color w:val="000000"/>
          <w:lang w:val="it-IT"/>
        </w:rPr>
        <w:t xml:space="preserve">]) </w:t>
      </w:r>
    </w:p>
    <w:p w14:paraId="4C85952A" w14:textId="77777777" w:rsidR="00C057C7" w:rsidRDefault="00000000">
      <w:pPr>
        <w:rPr>
          <w:color w:val="000000"/>
          <w:lang w:val="it-IT"/>
        </w:rPr>
      </w:pPr>
      <w:r w:rsidRPr="00896317">
        <w:rPr>
          <w:color w:val="000000"/>
          <w:lang w:val="it-IT"/>
        </w:rPr>
        <w:t xml:space="preserve">Questo permette di costruire misure complesse a strati. </w:t>
      </w:r>
    </w:p>
    <w:p w14:paraId="2EFB3428" w14:textId="2756EB17" w:rsidR="00CA7663" w:rsidRPr="00896317" w:rsidRDefault="00000000">
      <w:pPr>
        <w:rPr>
          <w:lang w:val="it-IT"/>
        </w:rPr>
      </w:pPr>
      <w:r w:rsidRPr="00896317">
        <w:rPr>
          <w:color w:val="000000"/>
          <w:lang w:val="it-IT"/>
        </w:rPr>
        <w:t xml:space="preserve">Se modifichi </w:t>
      </w:r>
      <w:proofErr w:type="spellStart"/>
      <w:r w:rsidRPr="00896317">
        <w:rPr>
          <w:color w:val="000000"/>
          <w:lang w:val="it-IT"/>
        </w:rPr>
        <w:t>VenditeBase</w:t>
      </w:r>
      <w:proofErr w:type="spellEnd"/>
      <w:r w:rsidRPr="00896317">
        <w:rPr>
          <w:color w:val="000000"/>
          <w:lang w:val="it-IT"/>
        </w:rPr>
        <w:t>, tutte le misure che la referenziano si aggiornano automaticamente.</w:t>
      </w:r>
    </w:p>
    <w:p w14:paraId="760CB65F" w14:textId="77777777" w:rsidR="00CA7663" w:rsidRPr="00896317" w:rsidRDefault="00CA7663">
      <w:pPr>
        <w:spacing w:after="160"/>
        <w:rPr>
          <w:lang w:val="it-IT"/>
        </w:rPr>
      </w:pPr>
    </w:p>
    <w:p w14:paraId="60BD6487" w14:textId="7E1941B6" w:rsidR="00CA7663" w:rsidRPr="00896317" w:rsidRDefault="00000000">
      <w:pPr>
        <w:spacing w:before="160" w:after="60"/>
        <w:rPr>
          <w:lang w:val="it-IT"/>
        </w:rPr>
      </w:pPr>
      <w:r w:rsidRPr="00896317">
        <w:rPr>
          <w:b/>
          <w:bCs/>
          <w:color w:val="000000"/>
          <w:lang w:val="it-IT"/>
        </w:rPr>
        <w:t xml:space="preserve">Domanda 146: Hai una tabella Vendite senza una relazione diretta verso la tabella Regioni. Vuoi comunque filtrare Vendite per </w:t>
      </w:r>
      <w:r w:rsidR="003A2A00">
        <w:rPr>
          <w:b/>
          <w:bCs/>
          <w:color w:val="000000"/>
          <w:lang w:val="it-IT"/>
        </w:rPr>
        <w:t xml:space="preserve">l’unica </w:t>
      </w:r>
      <w:r w:rsidRPr="00896317">
        <w:rPr>
          <w:b/>
          <w:bCs/>
          <w:color w:val="000000"/>
          <w:lang w:val="it-IT"/>
        </w:rPr>
        <w:t>Regione</w:t>
      </w:r>
      <w:r w:rsidR="003A2A00">
        <w:rPr>
          <w:b/>
          <w:bCs/>
          <w:color w:val="000000"/>
          <w:lang w:val="it-IT"/>
        </w:rPr>
        <w:t xml:space="preserve"> selezionata</w:t>
      </w:r>
      <w:r w:rsidRPr="00896317">
        <w:rPr>
          <w:b/>
          <w:bCs/>
          <w:color w:val="000000"/>
          <w:lang w:val="it-IT"/>
        </w:rPr>
        <w:t xml:space="preserve"> in una misura. Quale approccio usi?</w:t>
      </w:r>
    </w:p>
    <w:p w14:paraId="4610D0FA" w14:textId="2E6F94C4" w:rsidR="00CA7663" w:rsidRPr="00896317" w:rsidRDefault="003A2A00">
      <w:pPr>
        <w:spacing w:after="30"/>
        <w:rPr>
          <w:lang w:val="it-IT"/>
        </w:rPr>
      </w:pPr>
      <w:r>
        <w:rPr>
          <w:color w:val="000000"/>
          <w:lang w:val="it-IT"/>
        </w:rPr>
        <w:t>A</w:t>
      </w:r>
      <w:r w:rsidRPr="00896317">
        <w:rPr>
          <w:color w:val="000000"/>
          <w:lang w:val="it-IT"/>
        </w:rPr>
        <w:t>. CALCULATE([Vendite], TREATAS(VALUES(Regioni[</w:t>
      </w:r>
      <w:proofErr w:type="spellStart"/>
      <w:r w:rsidRPr="00896317">
        <w:rPr>
          <w:color w:val="000000"/>
          <w:lang w:val="it-IT"/>
        </w:rPr>
        <w:t>RegionID</w:t>
      </w:r>
      <w:proofErr w:type="spellEnd"/>
      <w:r w:rsidRPr="00896317">
        <w:rPr>
          <w:color w:val="000000"/>
          <w:lang w:val="it-IT"/>
        </w:rPr>
        <w:t>]), Vendite[</w:t>
      </w:r>
      <w:proofErr w:type="spellStart"/>
      <w:r w:rsidRPr="00896317">
        <w:rPr>
          <w:color w:val="000000"/>
          <w:lang w:val="it-IT"/>
        </w:rPr>
        <w:t>RegionID</w:t>
      </w:r>
      <w:proofErr w:type="spellEnd"/>
      <w:r w:rsidRPr="00896317">
        <w:rPr>
          <w:color w:val="000000"/>
          <w:lang w:val="it-IT"/>
        </w:rPr>
        <w:t>]))</w:t>
      </w:r>
    </w:p>
    <w:p w14:paraId="0E2DD785" w14:textId="7F0828AF" w:rsidR="00CA7663" w:rsidRPr="00896317" w:rsidRDefault="003A2A00">
      <w:pPr>
        <w:spacing w:after="30"/>
        <w:rPr>
          <w:lang w:val="it-IT"/>
        </w:rPr>
      </w:pPr>
      <w:r>
        <w:rPr>
          <w:color w:val="000000"/>
          <w:lang w:val="it-IT"/>
        </w:rPr>
        <w:t>B</w:t>
      </w:r>
      <w:r w:rsidRPr="00896317">
        <w:rPr>
          <w:color w:val="000000"/>
          <w:lang w:val="it-IT"/>
        </w:rPr>
        <w:t>. FILTER(Vendite, Vendite[</w:t>
      </w:r>
      <w:proofErr w:type="spellStart"/>
      <w:r w:rsidRPr="00896317">
        <w:rPr>
          <w:color w:val="000000"/>
          <w:lang w:val="it-IT"/>
        </w:rPr>
        <w:t>RegionID</w:t>
      </w:r>
      <w:proofErr w:type="spellEnd"/>
      <w:r w:rsidRPr="00896317">
        <w:rPr>
          <w:color w:val="000000"/>
          <w:lang w:val="it-IT"/>
        </w:rPr>
        <w:t>] = SELECTEDVALUE(Regioni[</w:t>
      </w:r>
      <w:proofErr w:type="spellStart"/>
      <w:r w:rsidRPr="00896317">
        <w:rPr>
          <w:color w:val="000000"/>
          <w:lang w:val="it-IT"/>
        </w:rPr>
        <w:t>RegionID</w:t>
      </w:r>
      <w:proofErr w:type="spellEnd"/>
      <w:r w:rsidRPr="00896317">
        <w:rPr>
          <w:color w:val="000000"/>
          <w:lang w:val="it-IT"/>
        </w:rPr>
        <w:t>]))</w:t>
      </w:r>
    </w:p>
    <w:p w14:paraId="0FB1D4D9" w14:textId="63CA5851" w:rsidR="00CA7663" w:rsidRPr="00896317" w:rsidRDefault="003A2A00">
      <w:pPr>
        <w:spacing w:after="30"/>
        <w:rPr>
          <w:lang w:val="it-IT"/>
        </w:rPr>
      </w:pPr>
      <w:r>
        <w:rPr>
          <w:color w:val="000000"/>
          <w:lang w:val="it-IT"/>
        </w:rPr>
        <w:t>C</w:t>
      </w:r>
      <w:r w:rsidRPr="00896317">
        <w:rPr>
          <w:color w:val="000000"/>
          <w:lang w:val="it-IT"/>
        </w:rPr>
        <w:t>. Creare prima una relazione</w:t>
      </w:r>
    </w:p>
    <w:p w14:paraId="343F3FE8" w14:textId="6CA481C6" w:rsidR="00CA7663" w:rsidRPr="00896317" w:rsidRDefault="00000000">
      <w:pPr>
        <w:spacing w:before="80" w:after="40"/>
        <w:rPr>
          <w:lang w:val="it-IT"/>
        </w:rPr>
      </w:pPr>
      <w:r w:rsidRPr="00896317">
        <w:rPr>
          <w:b/>
          <w:bCs/>
          <w:color w:val="375623"/>
          <w:lang w:val="it-IT"/>
        </w:rPr>
        <w:t>Risposta corretta: A</w:t>
      </w:r>
      <w:r w:rsidR="003A2A00">
        <w:rPr>
          <w:b/>
          <w:bCs/>
          <w:color w:val="375623"/>
          <w:lang w:val="it-IT"/>
        </w:rPr>
        <w:t>,B,C</w:t>
      </w:r>
    </w:p>
    <w:p w14:paraId="79836E29" w14:textId="77777777" w:rsidR="00CA7663" w:rsidRPr="00896317" w:rsidRDefault="00000000">
      <w:pPr>
        <w:spacing w:after="30"/>
        <w:rPr>
          <w:lang w:val="it-IT"/>
        </w:rPr>
      </w:pPr>
      <w:r w:rsidRPr="00896317">
        <w:rPr>
          <w:b/>
          <w:bCs/>
          <w:color w:val="000000"/>
          <w:lang w:val="it-IT"/>
        </w:rPr>
        <w:t>Spiegazione:</w:t>
      </w:r>
    </w:p>
    <w:p w14:paraId="610F1628" w14:textId="045CED84" w:rsidR="003A2A00" w:rsidRDefault="00000000">
      <w:pPr>
        <w:rPr>
          <w:color w:val="000000"/>
          <w:lang w:val="it-IT"/>
        </w:rPr>
      </w:pPr>
      <w:r w:rsidRPr="00896317">
        <w:rPr>
          <w:color w:val="000000"/>
          <w:lang w:val="it-IT"/>
        </w:rPr>
        <w:t xml:space="preserve">La soluzione </w:t>
      </w:r>
      <w:r w:rsidR="003A2A00">
        <w:rPr>
          <w:color w:val="000000"/>
          <w:lang w:val="it-IT"/>
        </w:rPr>
        <w:t>più efficiente</w:t>
      </w:r>
      <w:r w:rsidRPr="00896317">
        <w:rPr>
          <w:color w:val="000000"/>
          <w:lang w:val="it-IT"/>
        </w:rPr>
        <w:t xml:space="preserve"> per il modello </w:t>
      </w:r>
      <w:r w:rsidR="003A2A00">
        <w:rPr>
          <w:color w:val="000000"/>
          <w:lang w:val="it-IT"/>
        </w:rPr>
        <w:t>è</w:t>
      </w:r>
      <w:r w:rsidRPr="00896317">
        <w:rPr>
          <w:color w:val="000000"/>
          <w:lang w:val="it-IT"/>
        </w:rPr>
        <w:t xml:space="preserve"> creare la relazione</w:t>
      </w:r>
      <w:r w:rsidR="003A2A00">
        <w:rPr>
          <w:color w:val="000000"/>
          <w:lang w:val="it-IT"/>
        </w:rPr>
        <w:t>, se possibile</w:t>
      </w:r>
      <w:r w:rsidRPr="00896317">
        <w:rPr>
          <w:color w:val="000000"/>
          <w:lang w:val="it-IT"/>
        </w:rPr>
        <w:t xml:space="preserve">: gestisce automaticamente i filtri per tutte le misure. </w:t>
      </w:r>
    </w:p>
    <w:p w14:paraId="2AD28439" w14:textId="77777777" w:rsidR="003A2A00" w:rsidRDefault="00000000">
      <w:pPr>
        <w:rPr>
          <w:color w:val="000000"/>
          <w:lang w:val="it-IT"/>
        </w:rPr>
      </w:pPr>
      <w:r w:rsidRPr="00896317">
        <w:rPr>
          <w:color w:val="000000"/>
          <w:lang w:val="it-IT"/>
        </w:rPr>
        <w:t>In assenza di relazione, TREATAS() permette di trattare una tabella come se avesse una relazione virtuale con un'altra: applica i valori di una colonna come filtro su un'altra colonna.</w:t>
      </w:r>
    </w:p>
    <w:p w14:paraId="422614A7" w14:textId="257E02E2" w:rsidR="00CA7663" w:rsidRPr="003A2A00" w:rsidRDefault="00000000">
      <w:pPr>
        <w:rPr>
          <w:color w:val="000000"/>
          <w:lang w:val="it-IT"/>
        </w:rPr>
      </w:pPr>
      <w:r w:rsidRPr="00896317">
        <w:rPr>
          <w:color w:val="000000"/>
          <w:lang w:val="it-IT"/>
        </w:rPr>
        <w:t>FILTER()</w:t>
      </w:r>
      <w:r w:rsidR="003A2A00">
        <w:rPr>
          <w:color w:val="000000"/>
          <w:lang w:val="it-IT"/>
        </w:rPr>
        <w:t xml:space="preserve"> è </w:t>
      </w:r>
      <w:r w:rsidRPr="00896317">
        <w:rPr>
          <w:color w:val="000000"/>
          <w:lang w:val="it-IT"/>
        </w:rPr>
        <w:t>più verbos</w:t>
      </w:r>
      <w:r w:rsidR="003A2A00">
        <w:rPr>
          <w:color w:val="000000"/>
          <w:lang w:val="it-IT"/>
        </w:rPr>
        <w:t>a</w:t>
      </w:r>
      <w:r w:rsidRPr="00896317">
        <w:rPr>
          <w:color w:val="000000"/>
          <w:lang w:val="it-IT"/>
        </w:rPr>
        <w:t xml:space="preserve"> ma funziona</w:t>
      </w:r>
      <w:r w:rsidR="003A2A00">
        <w:rPr>
          <w:color w:val="000000"/>
          <w:lang w:val="it-IT"/>
        </w:rPr>
        <w:t xml:space="preserve"> se c’è un singolo valore selezionato</w:t>
      </w:r>
      <w:r w:rsidRPr="00896317">
        <w:rPr>
          <w:color w:val="000000"/>
          <w:lang w:val="it-IT"/>
        </w:rPr>
        <w:t>. per casi specifici.</w:t>
      </w:r>
    </w:p>
    <w:p w14:paraId="49F32AF3" w14:textId="77777777" w:rsidR="00CA7663" w:rsidRPr="00896317" w:rsidRDefault="00CA7663">
      <w:pPr>
        <w:spacing w:after="160"/>
        <w:rPr>
          <w:lang w:val="it-IT"/>
        </w:rPr>
      </w:pPr>
    </w:p>
    <w:p w14:paraId="10C395C8" w14:textId="20C82366" w:rsidR="00CA7663" w:rsidRPr="00896317" w:rsidRDefault="00000000">
      <w:pPr>
        <w:spacing w:before="160" w:after="60"/>
        <w:rPr>
          <w:lang w:val="it-IT"/>
        </w:rPr>
      </w:pPr>
      <w:r w:rsidRPr="00896317">
        <w:rPr>
          <w:b/>
          <w:bCs/>
          <w:color w:val="000000"/>
          <w:lang w:val="it-IT"/>
        </w:rPr>
        <w:t xml:space="preserve">Domanda 147: Quale affermazione sulle "Quick Measures" </w:t>
      </w:r>
      <w:r w:rsidR="003A2A00">
        <w:rPr>
          <w:b/>
          <w:bCs/>
          <w:color w:val="000000"/>
          <w:lang w:val="it-IT"/>
        </w:rPr>
        <w:t>è</w:t>
      </w:r>
      <w:r w:rsidRPr="00896317">
        <w:rPr>
          <w:b/>
          <w:bCs/>
          <w:color w:val="000000"/>
          <w:lang w:val="it-IT"/>
        </w:rPr>
        <w:t xml:space="preserve"> VERA?</w:t>
      </w:r>
    </w:p>
    <w:p w14:paraId="3A55C38B" w14:textId="77777777" w:rsidR="00CA7663" w:rsidRPr="00896317" w:rsidRDefault="00000000">
      <w:pPr>
        <w:spacing w:after="30"/>
        <w:rPr>
          <w:lang w:val="it-IT"/>
        </w:rPr>
      </w:pPr>
      <w:r w:rsidRPr="00896317">
        <w:rPr>
          <w:color w:val="000000"/>
          <w:lang w:val="it-IT"/>
        </w:rPr>
        <w:t>A. Le Quick Measures creano codice M in Power Query</w:t>
      </w:r>
    </w:p>
    <w:p w14:paraId="073B7395" w14:textId="77777777" w:rsidR="00CA7663" w:rsidRPr="00896317" w:rsidRDefault="00000000">
      <w:pPr>
        <w:spacing w:after="30"/>
        <w:rPr>
          <w:lang w:val="it-IT"/>
        </w:rPr>
      </w:pPr>
      <w:r w:rsidRPr="00896317">
        <w:rPr>
          <w:color w:val="000000"/>
          <w:lang w:val="it-IT"/>
        </w:rPr>
        <w:t>B. Le Quick Measures generano automaticamente misure DAX basate su template predefiniti</w:t>
      </w:r>
    </w:p>
    <w:p w14:paraId="0ECDC491" w14:textId="77777777" w:rsidR="00CA7663" w:rsidRPr="00896317" w:rsidRDefault="00000000">
      <w:pPr>
        <w:spacing w:after="30"/>
        <w:rPr>
          <w:lang w:val="it-IT"/>
        </w:rPr>
      </w:pPr>
      <w:r w:rsidRPr="00896317">
        <w:rPr>
          <w:color w:val="000000"/>
          <w:lang w:val="it-IT"/>
        </w:rPr>
        <w:t>C. Le Quick Measures possono essere usate solo in Premium</w:t>
      </w:r>
    </w:p>
    <w:p w14:paraId="06FAB350" w14:textId="77777777" w:rsidR="00CA7663" w:rsidRPr="00896317" w:rsidRDefault="00000000">
      <w:pPr>
        <w:spacing w:after="30"/>
        <w:rPr>
          <w:lang w:val="it-IT"/>
        </w:rPr>
      </w:pPr>
      <w:r w:rsidRPr="00896317">
        <w:rPr>
          <w:color w:val="000000"/>
          <w:lang w:val="it-IT"/>
        </w:rPr>
        <w:t>D. Le Quick Measures non possono essere modificate dopo la creazione</w:t>
      </w:r>
    </w:p>
    <w:p w14:paraId="5ABDC639" w14:textId="77777777" w:rsidR="00CA7663" w:rsidRPr="00896317" w:rsidRDefault="00000000">
      <w:pPr>
        <w:spacing w:before="80" w:after="40"/>
        <w:rPr>
          <w:lang w:val="it-IT"/>
        </w:rPr>
      </w:pPr>
      <w:r w:rsidRPr="00896317">
        <w:rPr>
          <w:b/>
          <w:bCs/>
          <w:color w:val="375623"/>
          <w:lang w:val="it-IT"/>
        </w:rPr>
        <w:t>Risposta corretta: B</w:t>
      </w:r>
    </w:p>
    <w:p w14:paraId="3D6A6175" w14:textId="77777777" w:rsidR="00CA7663" w:rsidRPr="00896317" w:rsidRDefault="00000000">
      <w:pPr>
        <w:spacing w:after="30"/>
        <w:rPr>
          <w:lang w:val="it-IT"/>
        </w:rPr>
      </w:pPr>
      <w:r w:rsidRPr="00896317">
        <w:rPr>
          <w:b/>
          <w:bCs/>
          <w:color w:val="000000"/>
          <w:lang w:val="it-IT"/>
        </w:rPr>
        <w:t>Spiegazione:</w:t>
      </w:r>
    </w:p>
    <w:p w14:paraId="53343AE6" w14:textId="4055E877" w:rsidR="003A2A00" w:rsidRDefault="00000000">
      <w:pPr>
        <w:rPr>
          <w:color w:val="000000"/>
          <w:lang w:val="it-IT"/>
        </w:rPr>
      </w:pPr>
      <w:r w:rsidRPr="00896317">
        <w:rPr>
          <w:color w:val="000000"/>
          <w:lang w:val="it-IT"/>
        </w:rPr>
        <w:t>Quick Measures (</w:t>
      </w:r>
      <w:proofErr w:type="spellStart"/>
      <w:r w:rsidRPr="00896317">
        <w:rPr>
          <w:color w:val="000000"/>
          <w:lang w:val="it-IT"/>
        </w:rPr>
        <w:t>Modeling</w:t>
      </w:r>
      <w:proofErr w:type="spellEnd"/>
      <w:r w:rsidRPr="00896317">
        <w:rPr>
          <w:color w:val="000000"/>
          <w:lang w:val="it-IT"/>
        </w:rPr>
        <w:t xml:space="preserve"> &gt; Quick Measures o tasto destro &gt; New Quick </w:t>
      </w:r>
      <w:proofErr w:type="spellStart"/>
      <w:r w:rsidRPr="00896317">
        <w:rPr>
          <w:color w:val="000000"/>
          <w:lang w:val="it-IT"/>
        </w:rPr>
        <w:t>Measure</w:t>
      </w:r>
      <w:proofErr w:type="spellEnd"/>
      <w:r w:rsidRPr="00896317">
        <w:rPr>
          <w:color w:val="000000"/>
          <w:lang w:val="it-IT"/>
        </w:rPr>
        <w:t xml:space="preserve">) mostra una finestra con template di calcoli comuni (Running </w:t>
      </w:r>
      <w:proofErr w:type="spellStart"/>
      <w:r w:rsidRPr="00896317">
        <w:rPr>
          <w:color w:val="000000"/>
          <w:lang w:val="it-IT"/>
        </w:rPr>
        <w:t>total</w:t>
      </w:r>
      <w:proofErr w:type="spellEnd"/>
      <w:r w:rsidRPr="00896317">
        <w:rPr>
          <w:color w:val="000000"/>
          <w:lang w:val="it-IT"/>
        </w:rPr>
        <w:t xml:space="preserve">, </w:t>
      </w:r>
      <w:proofErr w:type="spellStart"/>
      <w:r w:rsidRPr="00896317">
        <w:rPr>
          <w:color w:val="000000"/>
          <w:lang w:val="it-IT"/>
        </w:rPr>
        <w:t>Moving</w:t>
      </w:r>
      <w:proofErr w:type="spellEnd"/>
      <w:r w:rsidRPr="00896317">
        <w:rPr>
          <w:color w:val="000000"/>
          <w:lang w:val="it-IT"/>
        </w:rPr>
        <w:t xml:space="preserve"> </w:t>
      </w:r>
      <w:proofErr w:type="spellStart"/>
      <w:r w:rsidRPr="00896317">
        <w:rPr>
          <w:color w:val="000000"/>
          <w:lang w:val="it-IT"/>
        </w:rPr>
        <w:t>average</w:t>
      </w:r>
      <w:proofErr w:type="spellEnd"/>
      <w:r w:rsidRPr="00896317">
        <w:rPr>
          <w:color w:val="000000"/>
          <w:lang w:val="it-IT"/>
        </w:rPr>
        <w:t xml:space="preserve">, </w:t>
      </w:r>
      <w:proofErr w:type="spellStart"/>
      <w:r w:rsidRPr="00896317">
        <w:rPr>
          <w:color w:val="000000"/>
          <w:lang w:val="it-IT"/>
        </w:rPr>
        <w:t>Filtered</w:t>
      </w:r>
      <w:proofErr w:type="spellEnd"/>
      <w:r w:rsidRPr="00896317">
        <w:rPr>
          <w:color w:val="000000"/>
          <w:lang w:val="it-IT"/>
        </w:rPr>
        <w:t xml:space="preserve"> </w:t>
      </w:r>
      <w:proofErr w:type="spellStart"/>
      <w:r w:rsidRPr="00896317">
        <w:rPr>
          <w:color w:val="000000"/>
          <w:lang w:val="it-IT"/>
        </w:rPr>
        <w:t>value</w:t>
      </w:r>
      <w:proofErr w:type="spellEnd"/>
      <w:r w:rsidRPr="00896317">
        <w:rPr>
          <w:color w:val="000000"/>
          <w:lang w:val="it-IT"/>
        </w:rPr>
        <w:t xml:space="preserve">, YoY%, ecc.). Selezionando i campi appropriati, genera automaticamente la misura DAX corrispondente. </w:t>
      </w:r>
    </w:p>
    <w:p w14:paraId="35299CCC" w14:textId="28937D78" w:rsidR="00CA7663" w:rsidRPr="00896317" w:rsidRDefault="00000000">
      <w:pPr>
        <w:rPr>
          <w:lang w:val="it-IT"/>
        </w:rPr>
      </w:pPr>
      <w:r w:rsidRPr="00896317">
        <w:rPr>
          <w:color w:val="000000"/>
          <w:lang w:val="it-IT"/>
        </w:rPr>
        <w:t>Il codice DAX generato è visibile e modificabile dall'utente. Disponibile in tutte le licenze, non solo Premium.</w:t>
      </w:r>
    </w:p>
    <w:p w14:paraId="1871090A" w14:textId="77777777" w:rsidR="00CA7663" w:rsidRPr="00896317" w:rsidRDefault="00CA7663">
      <w:pPr>
        <w:spacing w:after="160"/>
        <w:rPr>
          <w:lang w:val="it-IT"/>
        </w:rPr>
      </w:pPr>
    </w:p>
    <w:p w14:paraId="437490AF" w14:textId="77777777" w:rsidR="00CA7663" w:rsidRPr="00896317" w:rsidRDefault="00000000">
      <w:pPr>
        <w:spacing w:before="160" w:after="60"/>
        <w:rPr>
          <w:lang w:val="it-IT"/>
        </w:rPr>
      </w:pPr>
      <w:r w:rsidRPr="00896317">
        <w:rPr>
          <w:b/>
          <w:bCs/>
          <w:color w:val="000000"/>
          <w:lang w:val="it-IT"/>
        </w:rPr>
        <w:t>Domanda 148: Come gestisci una gerarchia padre-figlio (es. organigramma) in DAX?</w:t>
      </w:r>
    </w:p>
    <w:p w14:paraId="69DF716C" w14:textId="77777777" w:rsidR="00CA7663" w:rsidRPr="00896317" w:rsidRDefault="00000000">
      <w:pPr>
        <w:spacing w:after="30"/>
        <w:rPr>
          <w:lang w:val="it-IT"/>
        </w:rPr>
      </w:pPr>
      <w:r w:rsidRPr="00896317">
        <w:rPr>
          <w:color w:val="000000"/>
          <w:lang w:val="it-IT"/>
        </w:rPr>
        <w:t>A. Non è possibile modellare gerarchie ricorsive in Power BI</w:t>
      </w:r>
    </w:p>
    <w:p w14:paraId="3C0F32FF" w14:textId="77777777" w:rsidR="00CA7663" w:rsidRPr="00896317" w:rsidRDefault="00000000">
      <w:pPr>
        <w:spacing w:after="30"/>
        <w:rPr>
          <w:lang w:val="it-IT"/>
        </w:rPr>
      </w:pPr>
      <w:r w:rsidRPr="00896317">
        <w:rPr>
          <w:color w:val="000000"/>
          <w:lang w:val="it-IT"/>
        </w:rPr>
        <w:t>B. Usando la relazione self-join sulla stessa tabella</w:t>
      </w:r>
    </w:p>
    <w:p w14:paraId="2E2436A8" w14:textId="77777777" w:rsidR="00CA7663" w:rsidRPr="00896317" w:rsidRDefault="00000000">
      <w:pPr>
        <w:spacing w:after="30"/>
        <w:rPr>
          <w:lang w:val="it-IT"/>
        </w:rPr>
      </w:pPr>
      <w:r w:rsidRPr="00896317">
        <w:rPr>
          <w:color w:val="000000"/>
          <w:lang w:val="it-IT"/>
        </w:rPr>
        <w:t>C. Usando le funzioni PATH(), PATHITEM(), PATHLENGTH() per costruire colonne per ogni livello</w:t>
      </w:r>
    </w:p>
    <w:p w14:paraId="3E519297" w14:textId="77777777" w:rsidR="00CA7663" w:rsidRPr="00896317" w:rsidRDefault="00000000">
      <w:pPr>
        <w:spacing w:after="30"/>
        <w:rPr>
          <w:lang w:val="it-IT"/>
        </w:rPr>
      </w:pPr>
      <w:r w:rsidRPr="00896317">
        <w:rPr>
          <w:color w:val="000000"/>
          <w:lang w:val="it-IT"/>
        </w:rPr>
        <w:t>D. Importando la gerarchia già espansa dal database</w:t>
      </w:r>
    </w:p>
    <w:p w14:paraId="5A71703D" w14:textId="77777777" w:rsidR="00CA7663" w:rsidRPr="00896317" w:rsidRDefault="00000000">
      <w:pPr>
        <w:spacing w:before="80" w:after="40"/>
        <w:rPr>
          <w:lang w:val="it-IT"/>
        </w:rPr>
      </w:pPr>
      <w:r w:rsidRPr="00896317">
        <w:rPr>
          <w:b/>
          <w:bCs/>
          <w:color w:val="375623"/>
          <w:lang w:val="it-IT"/>
        </w:rPr>
        <w:t>Risposta corretta: C</w:t>
      </w:r>
    </w:p>
    <w:p w14:paraId="4CEBB5A4" w14:textId="77777777" w:rsidR="00CA7663" w:rsidRPr="00896317" w:rsidRDefault="00000000">
      <w:pPr>
        <w:spacing w:after="30"/>
        <w:rPr>
          <w:lang w:val="it-IT"/>
        </w:rPr>
      </w:pPr>
      <w:r w:rsidRPr="00896317">
        <w:rPr>
          <w:b/>
          <w:bCs/>
          <w:color w:val="000000"/>
          <w:lang w:val="it-IT"/>
        </w:rPr>
        <w:t>Spiegazione:</w:t>
      </w:r>
    </w:p>
    <w:p w14:paraId="0B2D3830" w14:textId="77777777" w:rsidR="003A2A00" w:rsidRDefault="00000000">
      <w:pPr>
        <w:rPr>
          <w:color w:val="000000"/>
          <w:lang w:val="it-IT"/>
        </w:rPr>
      </w:pPr>
      <w:r w:rsidRPr="00896317">
        <w:rPr>
          <w:color w:val="000000"/>
          <w:lang w:val="it-IT"/>
        </w:rPr>
        <w:t xml:space="preserve">Le funzioni PATH in DAX gestiscono le gerarchie padre-figlio: </w:t>
      </w:r>
    </w:p>
    <w:p w14:paraId="58E38E9B" w14:textId="77777777" w:rsidR="003A2A00" w:rsidRDefault="00000000">
      <w:pPr>
        <w:rPr>
          <w:color w:val="000000"/>
          <w:lang w:val="it-IT"/>
        </w:rPr>
      </w:pPr>
      <w:r w:rsidRPr="00896317">
        <w:rPr>
          <w:color w:val="000000"/>
          <w:lang w:val="it-IT"/>
        </w:rPr>
        <w:t>- PATH(</w:t>
      </w:r>
      <w:proofErr w:type="spellStart"/>
      <w:r w:rsidRPr="00896317">
        <w:rPr>
          <w:color w:val="000000"/>
          <w:lang w:val="it-IT"/>
        </w:rPr>
        <w:t>IDColonna</w:t>
      </w:r>
      <w:proofErr w:type="spellEnd"/>
      <w:r w:rsidRPr="00896317">
        <w:rPr>
          <w:color w:val="000000"/>
          <w:lang w:val="it-IT"/>
        </w:rPr>
        <w:t xml:space="preserve">, </w:t>
      </w:r>
      <w:proofErr w:type="spellStart"/>
      <w:r w:rsidRPr="00896317">
        <w:rPr>
          <w:color w:val="000000"/>
          <w:lang w:val="it-IT"/>
        </w:rPr>
        <w:t>ParentIDColonna</w:t>
      </w:r>
      <w:proofErr w:type="spellEnd"/>
      <w:r w:rsidRPr="00896317">
        <w:rPr>
          <w:color w:val="000000"/>
          <w:lang w:val="it-IT"/>
        </w:rPr>
        <w:t xml:space="preserve">): crea il percorso completo dalla radice al nodo corrente (es. "1|4|7") </w:t>
      </w:r>
    </w:p>
    <w:p w14:paraId="10A5EE76" w14:textId="63A5DE4F" w:rsidR="003A2A00" w:rsidRDefault="00000000">
      <w:pPr>
        <w:rPr>
          <w:color w:val="000000"/>
          <w:lang w:val="it-IT"/>
        </w:rPr>
      </w:pPr>
      <w:r w:rsidRPr="00896317">
        <w:rPr>
          <w:color w:val="000000"/>
          <w:lang w:val="it-IT"/>
        </w:rPr>
        <w:lastRenderedPageBreak/>
        <w:t xml:space="preserve">- PATHLENGTH(percorso): </w:t>
      </w:r>
      <w:r w:rsidR="00A64850" w:rsidRPr="00896317">
        <w:rPr>
          <w:color w:val="000000"/>
          <w:lang w:val="it-IT"/>
        </w:rPr>
        <w:t>profondità</w:t>
      </w:r>
      <w:r w:rsidRPr="00896317">
        <w:rPr>
          <w:color w:val="000000"/>
          <w:lang w:val="it-IT"/>
        </w:rPr>
        <w:t xml:space="preserve"> del nodo </w:t>
      </w:r>
    </w:p>
    <w:p w14:paraId="1BEA0270" w14:textId="77777777" w:rsidR="003A2A00" w:rsidRDefault="00000000">
      <w:pPr>
        <w:rPr>
          <w:color w:val="000000"/>
          <w:lang w:val="it-IT"/>
        </w:rPr>
      </w:pPr>
      <w:r w:rsidRPr="00896317">
        <w:rPr>
          <w:color w:val="000000"/>
          <w:lang w:val="it-IT"/>
        </w:rPr>
        <w:t xml:space="preserve">- PATHITEM(percorso, posizione): valore di un nodo specifico nel percorso </w:t>
      </w:r>
    </w:p>
    <w:p w14:paraId="09A43A7C" w14:textId="208765C6" w:rsidR="00CA7663" w:rsidRPr="00896317" w:rsidRDefault="00000000">
      <w:pPr>
        <w:rPr>
          <w:lang w:val="it-IT"/>
        </w:rPr>
      </w:pPr>
      <w:r w:rsidRPr="00896317">
        <w:rPr>
          <w:color w:val="000000"/>
          <w:lang w:val="it-IT"/>
        </w:rPr>
        <w:t>Power BI non supporta relazioni self-join direttamente come in SQL.</w:t>
      </w:r>
    </w:p>
    <w:p w14:paraId="7C645BB8" w14:textId="77777777" w:rsidR="00CA7663" w:rsidRPr="00896317" w:rsidRDefault="00CA7663">
      <w:pPr>
        <w:spacing w:after="160"/>
        <w:rPr>
          <w:lang w:val="it-IT"/>
        </w:rPr>
      </w:pPr>
    </w:p>
    <w:p w14:paraId="311F9649" w14:textId="77777777" w:rsidR="00CA7663" w:rsidRPr="00896317" w:rsidRDefault="00000000">
      <w:pPr>
        <w:spacing w:before="160" w:after="60"/>
        <w:rPr>
          <w:lang w:val="it-IT"/>
        </w:rPr>
      </w:pPr>
      <w:r w:rsidRPr="00896317">
        <w:rPr>
          <w:b/>
          <w:bCs/>
          <w:color w:val="000000"/>
          <w:lang w:val="it-IT"/>
        </w:rPr>
        <w:t>Domanda 149: [SI/NO] Affermi: "In DAX, MAX() e MAXX() producono sempre lo stesso risultato." Questa affermazione è corretta?</w:t>
      </w:r>
    </w:p>
    <w:p w14:paraId="23D52C7D" w14:textId="77777777" w:rsidR="00CA7663" w:rsidRPr="00896317" w:rsidRDefault="00000000">
      <w:pPr>
        <w:spacing w:before="80" w:after="40"/>
        <w:rPr>
          <w:lang w:val="it-IT"/>
        </w:rPr>
      </w:pPr>
      <w:r w:rsidRPr="00896317">
        <w:rPr>
          <w:b/>
          <w:bCs/>
          <w:color w:val="375623"/>
          <w:lang w:val="it-IT"/>
        </w:rPr>
        <w:t>Risposta corretta: NO</w:t>
      </w:r>
    </w:p>
    <w:p w14:paraId="44187334" w14:textId="77777777" w:rsidR="00CA7663" w:rsidRPr="00896317" w:rsidRDefault="00000000">
      <w:pPr>
        <w:spacing w:after="30"/>
        <w:rPr>
          <w:lang w:val="it-IT"/>
        </w:rPr>
      </w:pPr>
      <w:r w:rsidRPr="00896317">
        <w:rPr>
          <w:b/>
          <w:bCs/>
          <w:color w:val="000000"/>
          <w:lang w:val="it-IT"/>
        </w:rPr>
        <w:t>Spiegazione:</w:t>
      </w:r>
    </w:p>
    <w:p w14:paraId="201541BE" w14:textId="77777777" w:rsidR="003A2A00" w:rsidRDefault="00000000">
      <w:pPr>
        <w:rPr>
          <w:color w:val="000000"/>
          <w:lang w:val="it-IT"/>
        </w:rPr>
      </w:pPr>
      <w:r w:rsidRPr="00896317">
        <w:rPr>
          <w:color w:val="000000"/>
          <w:lang w:val="it-IT"/>
        </w:rPr>
        <w:t xml:space="preserve">No. </w:t>
      </w:r>
    </w:p>
    <w:p w14:paraId="762EB666" w14:textId="77777777" w:rsidR="003A2A00" w:rsidRDefault="00000000">
      <w:pPr>
        <w:rPr>
          <w:color w:val="000000"/>
          <w:lang w:val="it-IT"/>
        </w:rPr>
      </w:pPr>
      <w:r w:rsidRPr="00896317">
        <w:rPr>
          <w:color w:val="000000"/>
          <w:lang w:val="it-IT"/>
        </w:rPr>
        <w:t xml:space="preserve">MAX(Tabella[Colonna]): restituisce il valore massimo della colonna nel contesto di filtro. MAXX(Tabella, Espressione): itera ogni riga della tabella, calcola l'espressione per ogni riga, restituisce il massimo dei risultati. </w:t>
      </w:r>
    </w:p>
    <w:p w14:paraId="356CA11C" w14:textId="77777777" w:rsidR="003A2A00" w:rsidRDefault="00000000">
      <w:pPr>
        <w:rPr>
          <w:color w:val="000000"/>
          <w:lang w:val="it-IT"/>
        </w:rPr>
      </w:pPr>
      <w:r w:rsidRPr="00896317">
        <w:rPr>
          <w:color w:val="000000"/>
          <w:lang w:val="it-IT"/>
        </w:rPr>
        <w:t xml:space="preserve">MAX(Vendite[Importo]) = massimo importo esistente </w:t>
      </w:r>
    </w:p>
    <w:p w14:paraId="790869C7" w14:textId="3BE90CDE" w:rsidR="00CA7663" w:rsidRPr="00896317" w:rsidRDefault="00000000">
      <w:pPr>
        <w:rPr>
          <w:lang w:val="it-IT"/>
        </w:rPr>
      </w:pPr>
      <w:r w:rsidRPr="00896317">
        <w:rPr>
          <w:color w:val="000000"/>
          <w:lang w:val="it-IT"/>
        </w:rPr>
        <w:t>MAXX(Vendite, Vendite[Prezzo] * Vendite[</w:t>
      </w:r>
      <w:proofErr w:type="spellStart"/>
      <w:r w:rsidRPr="00896317">
        <w:rPr>
          <w:color w:val="000000"/>
          <w:lang w:val="it-IT"/>
        </w:rPr>
        <w:t>Quantita</w:t>
      </w:r>
      <w:proofErr w:type="spellEnd"/>
      <w:r w:rsidRPr="00896317">
        <w:rPr>
          <w:color w:val="000000"/>
          <w:lang w:val="it-IT"/>
        </w:rPr>
        <w:t xml:space="preserve">]) = massimo fatturato calcolato per riga Producono lo stesso risultato solo se l'espressione di MAXX </w:t>
      </w:r>
      <w:r w:rsidR="003A2A00">
        <w:rPr>
          <w:color w:val="000000"/>
          <w:lang w:val="it-IT"/>
        </w:rPr>
        <w:t>è</w:t>
      </w:r>
      <w:r w:rsidRPr="00896317">
        <w:rPr>
          <w:color w:val="000000"/>
          <w:lang w:val="it-IT"/>
        </w:rPr>
        <w:t xml:space="preserve"> semplicemente una colonna esistente.</w:t>
      </w:r>
    </w:p>
    <w:p w14:paraId="52CEF9F8" w14:textId="77777777" w:rsidR="00CA7663" w:rsidRPr="00896317" w:rsidRDefault="00CA7663">
      <w:pPr>
        <w:spacing w:after="160"/>
        <w:rPr>
          <w:lang w:val="it-IT"/>
        </w:rPr>
      </w:pPr>
    </w:p>
    <w:p w14:paraId="6958708A" w14:textId="77777777" w:rsidR="00CA7663" w:rsidRPr="00896317" w:rsidRDefault="00000000">
      <w:pPr>
        <w:spacing w:before="160" w:after="60"/>
        <w:rPr>
          <w:lang w:val="it-IT"/>
        </w:rPr>
      </w:pPr>
      <w:r w:rsidRPr="00896317">
        <w:rPr>
          <w:b/>
          <w:bCs/>
          <w:color w:val="000000"/>
          <w:lang w:val="it-IT"/>
        </w:rPr>
        <w:t>Domanda 150: Quale best practice si applica alla tabella Data in Power BI? e avere relazioni verso tutte le tabelle con colonne data</w:t>
      </w:r>
    </w:p>
    <w:p w14:paraId="00E248FC" w14:textId="77777777" w:rsidR="00CA7663" w:rsidRPr="00896317" w:rsidRDefault="00000000">
      <w:pPr>
        <w:spacing w:after="30"/>
        <w:rPr>
          <w:lang w:val="it-IT"/>
        </w:rPr>
      </w:pPr>
      <w:r w:rsidRPr="00896317">
        <w:rPr>
          <w:color w:val="000000"/>
          <w:lang w:val="it-IT"/>
        </w:rPr>
        <w:t>A. Deve essere importata da un database esterno, non creata in DAX</w:t>
      </w:r>
    </w:p>
    <w:p w14:paraId="04169FC7" w14:textId="77777777" w:rsidR="00CA7663" w:rsidRPr="00896317" w:rsidRDefault="00000000">
      <w:pPr>
        <w:spacing w:after="30"/>
        <w:rPr>
          <w:lang w:val="it-IT"/>
        </w:rPr>
      </w:pPr>
      <w:r w:rsidRPr="00896317">
        <w:rPr>
          <w:color w:val="000000"/>
          <w:lang w:val="it-IT"/>
        </w:rPr>
        <w:t>B. Una sola relazione verso la tabella fatto principale è sufficiente</w:t>
      </w:r>
    </w:p>
    <w:p w14:paraId="72FC398F" w14:textId="77777777" w:rsidR="00CA7663" w:rsidRPr="00896317" w:rsidRDefault="00000000">
      <w:pPr>
        <w:spacing w:after="30"/>
        <w:rPr>
          <w:lang w:val="it-IT"/>
        </w:rPr>
      </w:pPr>
      <w:r w:rsidRPr="00896317">
        <w:rPr>
          <w:color w:val="000000"/>
          <w:lang w:val="it-IT"/>
        </w:rPr>
        <w:t>C. Basta avere la colonna Anno: il giorno è il mese vengono inferiti automaticamente</w:t>
      </w:r>
    </w:p>
    <w:p w14:paraId="513904FD" w14:textId="2F9614ED" w:rsidR="00CA7663" w:rsidRPr="00896317" w:rsidRDefault="00000000">
      <w:pPr>
        <w:spacing w:after="30"/>
        <w:rPr>
          <w:lang w:val="it-IT"/>
        </w:rPr>
      </w:pPr>
      <w:r w:rsidRPr="00896317">
        <w:rPr>
          <w:color w:val="000000"/>
          <w:lang w:val="it-IT"/>
        </w:rPr>
        <w:t>D. Dovrebbe coprire tutti gli anni presenti nei dati con granularit</w:t>
      </w:r>
      <w:r w:rsidR="003A2A00">
        <w:rPr>
          <w:color w:val="000000"/>
          <w:lang w:val="it-IT"/>
        </w:rPr>
        <w:t>à</w:t>
      </w:r>
      <w:r w:rsidRPr="00896317">
        <w:rPr>
          <w:color w:val="000000"/>
          <w:lang w:val="it-IT"/>
        </w:rPr>
        <w:t xml:space="preserve"> giornaliera</w:t>
      </w:r>
      <w:r w:rsidR="003A2A00">
        <w:rPr>
          <w:color w:val="000000"/>
          <w:lang w:val="it-IT"/>
        </w:rPr>
        <w:t xml:space="preserve"> ed</w:t>
      </w:r>
      <w:r w:rsidRPr="00896317">
        <w:rPr>
          <w:color w:val="000000"/>
          <w:lang w:val="it-IT"/>
        </w:rPr>
        <w:t xml:space="preserve"> essere marcata come Date Table</w:t>
      </w:r>
    </w:p>
    <w:p w14:paraId="13813701" w14:textId="77777777" w:rsidR="00CA7663" w:rsidRPr="00896317" w:rsidRDefault="00000000">
      <w:pPr>
        <w:spacing w:before="80" w:after="40"/>
        <w:rPr>
          <w:lang w:val="it-IT"/>
        </w:rPr>
      </w:pPr>
      <w:r w:rsidRPr="00896317">
        <w:rPr>
          <w:b/>
          <w:bCs/>
          <w:color w:val="375623"/>
          <w:lang w:val="it-IT"/>
        </w:rPr>
        <w:t>Risposta corretta: D</w:t>
      </w:r>
    </w:p>
    <w:p w14:paraId="5F27D3B7" w14:textId="77777777" w:rsidR="00CA7663" w:rsidRPr="00896317" w:rsidRDefault="00000000">
      <w:pPr>
        <w:spacing w:after="30"/>
        <w:rPr>
          <w:lang w:val="it-IT"/>
        </w:rPr>
      </w:pPr>
      <w:r w:rsidRPr="00896317">
        <w:rPr>
          <w:b/>
          <w:bCs/>
          <w:color w:val="000000"/>
          <w:lang w:val="it-IT"/>
        </w:rPr>
        <w:t>Spiegazione:</w:t>
      </w:r>
    </w:p>
    <w:p w14:paraId="622B51FA" w14:textId="77777777" w:rsidR="003A2A00" w:rsidRDefault="00000000">
      <w:pPr>
        <w:rPr>
          <w:color w:val="000000"/>
          <w:lang w:val="it-IT"/>
        </w:rPr>
      </w:pPr>
      <w:r w:rsidRPr="00896317">
        <w:rPr>
          <w:color w:val="000000"/>
          <w:lang w:val="it-IT"/>
        </w:rPr>
        <w:t xml:space="preserve">Best practice per la tabella Data: </w:t>
      </w:r>
    </w:p>
    <w:p w14:paraId="75C02429" w14:textId="77777777" w:rsidR="003A2A00" w:rsidRDefault="00000000">
      <w:pPr>
        <w:rPr>
          <w:color w:val="000000"/>
          <w:lang w:val="it-IT"/>
        </w:rPr>
      </w:pPr>
      <w:r w:rsidRPr="00896317">
        <w:rPr>
          <w:color w:val="000000"/>
          <w:lang w:val="it-IT"/>
        </w:rPr>
        <w:t xml:space="preserve">1) Coprire l'intero range (con margine) dei dati in tutte le tabelle </w:t>
      </w:r>
    </w:p>
    <w:p w14:paraId="7A857597" w14:textId="76CFBEF3" w:rsidR="003A2A00" w:rsidRDefault="00000000">
      <w:pPr>
        <w:rPr>
          <w:color w:val="000000"/>
          <w:lang w:val="it-IT"/>
        </w:rPr>
      </w:pPr>
      <w:r w:rsidRPr="00896317">
        <w:rPr>
          <w:color w:val="000000"/>
          <w:lang w:val="it-IT"/>
        </w:rPr>
        <w:t>2) Granularit</w:t>
      </w:r>
      <w:r w:rsidR="003A2A00">
        <w:rPr>
          <w:color w:val="000000"/>
          <w:lang w:val="it-IT"/>
        </w:rPr>
        <w:t>à</w:t>
      </w:r>
      <w:r w:rsidR="00A64850">
        <w:rPr>
          <w:color w:val="000000"/>
          <w:lang w:val="it-IT"/>
        </w:rPr>
        <w:t xml:space="preserve"> </w:t>
      </w:r>
      <w:r w:rsidRPr="00896317">
        <w:rPr>
          <w:color w:val="000000"/>
          <w:lang w:val="it-IT"/>
        </w:rPr>
        <w:t xml:space="preserve">giornaliera (una riga per ogni giorno, zero gap) </w:t>
      </w:r>
    </w:p>
    <w:p w14:paraId="46D3E267" w14:textId="77777777" w:rsidR="003A2A00" w:rsidRPr="00D102D7" w:rsidRDefault="00000000">
      <w:pPr>
        <w:rPr>
          <w:color w:val="000000"/>
        </w:rPr>
      </w:pPr>
      <w:r w:rsidRPr="00D102D7">
        <w:rPr>
          <w:color w:val="000000"/>
        </w:rPr>
        <w:t xml:space="preserve">3) </w:t>
      </w:r>
      <w:proofErr w:type="spellStart"/>
      <w:r w:rsidRPr="00D102D7">
        <w:rPr>
          <w:color w:val="000000"/>
        </w:rPr>
        <w:t>Marcata</w:t>
      </w:r>
      <w:proofErr w:type="spellEnd"/>
      <w:r w:rsidRPr="00D102D7">
        <w:rPr>
          <w:color w:val="000000"/>
        </w:rPr>
        <w:t xml:space="preserve"> come Mark as Date Table </w:t>
      </w:r>
    </w:p>
    <w:p w14:paraId="4EA63571" w14:textId="77777777" w:rsidR="003A2A00" w:rsidRDefault="00000000">
      <w:pPr>
        <w:rPr>
          <w:color w:val="000000"/>
          <w:lang w:val="it-IT"/>
        </w:rPr>
      </w:pPr>
      <w:r w:rsidRPr="00896317">
        <w:rPr>
          <w:color w:val="000000"/>
          <w:lang w:val="it-IT"/>
        </w:rPr>
        <w:t xml:space="preserve">4) Relazioni verso TUTTE le tabelle che hanno colonne data (con relazioni attive/inattive) </w:t>
      </w:r>
    </w:p>
    <w:p w14:paraId="15F1EFB8" w14:textId="595D1521" w:rsidR="00CA7663" w:rsidRPr="00896317" w:rsidRDefault="00000000">
      <w:pPr>
        <w:rPr>
          <w:lang w:val="it-IT"/>
        </w:rPr>
      </w:pPr>
      <w:r w:rsidRPr="00896317">
        <w:rPr>
          <w:color w:val="000000"/>
          <w:lang w:val="it-IT"/>
        </w:rPr>
        <w:t xml:space="preserve">5) Includere colonne utili: Anno, Trimestre, Mese, </w:t>
      </w:r>
      <w:proofErr w:type="spellStart"/>
      <w:r w:rsidRPr="00896317">
        <w:rPr>
          <w:color w:val="000000"/>
          <w:lang w:val="it-IT"/>
        </w:rPr>
        <w:t>MeseNome</w:t>
      </w:r>
      <w:proofErr w:type="spellEnd"/>
      <w:r w:rsidRPr="00896317">
        <w:rPr>
          <w:color w:val="000000"/>
          <w:lang w:val="it-IT"/>
        </w:rPr>
        <w:t xml:space="preserve">, Settimana, </w:t>
      </w:r>
      <w:proofErr w:type="spellStart"/>
      <w:r w:rsidRPr="00896317">
        <w:rPr>
          <w:color w:val="000000"/>
          <w:lang w:val="it-IT"/>
        </w:rPr>
        <w:t>GiornoSettimana</w:t>
      </w:r>
      <w:proofErr w:type="spellEnd"/>
      <w:r w:rsidRPr="00896317">
        <w:rPr>
          <w:color w:val="000000"/>
          <w:lang w:val="it-IT"/>
        </w:rPr>
        <w:t xml:space="preserve">, </w:t>
      </w:r>
      <w:proofErr w:type="spellStart"/>
      <w:r w:rsidRPr="00896317">
        <w:rPr>
          <w:color w:val="000000"/>
          <w:lang w:val="it-IT"/>
        </w:rPr>
        <w:t>IsFestivo</w:t>
      </w:r>
      <w:proofErr w:type="spellEnd"/>
      <w:r w:rsidRPr="00896317">
        <w:rPr>
          <w:color w:val="000000"/>
          <w:lang w:val="it-IT"/>
        </w:rPr>
        <w:t xml:space="preserve">, </w:t>
      </w:r>
      <w:proofErr w:type="spellStart"/>
      <w:r w:rsidRPr="00896317">
        <w:rPr>
          <w:color w:val="000000"/>
          <w:lang w:val="it-IT"/>
        </w:rPr>
        <w:t>IsWeekend</w:t>
      </w:r>
      <w:proofErr w:type="spellEnd"/>
      <w:r w:rsidRPr="00896317">
        <w:rPr>
          <w:color w:val="000000"/>
          <w:lang w:val="it-IT"/>
        </w:rPr>
        <w:t xml:space="preserve">, ecc. </w:t>
      </w:r>
    </w:p>
    <w:p w14:paraId="7D863052" w14:textId="77777777" w:rsidR="00CA7663" w:rsidRPr="00896317" w:rsidRDefault="00CA7663">
      <w:pPr>
        <w:spacing w:after="160"/>
        <w:rPr>
          <w:lang w:val="it-IT"/>
        </w:rPr>
      </w:pPr>
    </w:p>
    <w:p w14:paraId="1FF8A8C3" w14:textId="709FDE10" w:rsidR="00CA7663" w:rsidRPr="003A2A00" w:rsidRDefault="00000000">
      <w:pPr>
        <w:spacing w:before="160" w:after="60"/>
        <w:rPr>
          <w:b/>
          <w:bCs/>
          <w:color w:val="000000"/>
          <w:lang w:val="it-IT"/>
        </w:rPr>
      </w:pPr>
      <w:r w:rsidRPr="00896317">
        <w:rPr>
          <w:b/>
          <w:bCs/>
          <w:color w:val="000000"/>
          <w:lang w:val="it-IT"/>
        </w:rPr>
        <w:t xml:space="preserve">Domanda 151: Hai questa misura: </w:t>
      </w:r>
      <w:r w:rsidR="003A2A00">
        <w:rPr>
          <w:b/>
          <w:bCs/>
          <w:color w:val="000000"/>
          <w:lang w:val="it-IT"/>
        </w:rPr>
        <w:br/>
      </w:r>
      <w:r w:rsidRPr="00896317">
        <w:rPr>
          <w:b/>
          <w:bCs/>
          <w:color w:val="000000"/>
          <w:lang w:val="it-IT"/>
        </w:rPr>
        <w:t xml:space="preserve">Vendite30gg = </w:t>
      </w:r>
      <w:r w:rsidR="003A2A00">
        <w:rPr>
          <w:b/>
          <w:bCs/>
          <w:color w:val="000000"/>
          <w:lang w:val="it-IT"/>
        </w:rPr>
        <w:br/>
        <w:t xml:space="preserve">    </w:t>
      </w:r>
      <w:r w:rsidRPr="00896317">
        <w:rPr>
          <w:b/>
          <w:bCs/>
          <w:color w:val="000000"/>
          <w:lang w:val="it-IT"/>
        </w:rPr>
        <w:t>CALCULATE([Vendite], DATESINPERIOD(Data[Data], LASTDATE(Data[Data]), -30, DAY)). Cosa calcola?</w:t>
      </w:r>
    </w:p>
    <w:p w14:paraId="216EF4C4" w14:textId="77777777" w:rsidR="00CA7663" w:rsidRPr="00896317" w:rsidRDefault="00000000">
      <w:pPr>
        <w:spacing w:after="30"/>
        <w:rPr>
          <w:lang w:val="it-IT"/>
        </w:rPr>
      </w:pPr>
      <w:r w:rsidRPr="00896317">
        <w:rPr>
          <w:color w:val="000000"/>
          <w:lang w:val="it-IT"/>
        </w:rPr>
        <w:t>A. Le vendite degli ultimi 30 giorni dell'anno</w:t>
      </w:r>
    </w:p>
    <w:p w14:paraId="38B0D853" w14:textId="77777777" w:rsidR="00CA7663" w:rsidRPr="00896317" w:rsidRDefault="00000000">
      <w:pPr>
        <w:spacing w:after="30"/>
        <w:rPr>
          <w:lang w:val="it-IT"/>
        </w:rPr>
      </w:pPr>
      <w:r w:rsidRPr="00896317">
        <w:rPr>
          <w:color w:val="000000"/>
          <w:lang w:val="it-IT"/>
        </w:rPr>
        <w:t>B. Le vendite degli ultimi 30 giorni rispetto all'ultima data nel contesto di filtro corrente</w:t>
      </w:r>
    </w:p>
    <w:p w14:paraId="7367A8D0" w14:textId="77777777" w:rsidR="00CA7663" w:rsidRPr="00896317" w:rsidRDefault="00000000">
      <w:pPr>
        <w:spacing w:after="30"/>
        <w:rPr>
          <w:lang w:val="it-IT"/>
        </w:rPr>
      </w:pPr>
      <w:r w:rsidRPr="00896317">
        <w:rPr>
          <w:color w:val="000000"/>
          <w:lang w:val="it-IT"/>
        </w:rPr>
        <w:t>C. Le vendite di 30 giorni fa esatti</w:t>
      </w:r>
    </w:p>
    <w:p w14:paraId="6AC42A66" w14:textId="77777777" w:rsidR="00CA7663" w:rsidRPr="00896317" w:rsidRDefault="00000000">
      <w:pPr>
        <w:spacing w:after="30"/>
        <w:rPr>
          <w:lang w:val="it-IT"/>
        </w:rPr>
      </w:pPr>
      <w:r w:rsidRPr="00896317">
        <w:rPr>
          <w:color w:val="000000"/>
          <w:lang w:val="it-IT"/>
        </w:rPr>
        <w:t>D. La media mobile degli ultimi 30 giorni</w:t>
      </w:r>
    </w:p>
    <w:p w14:paraId="029B6832" w14:textId="77777777" w:rsidR="00CA7663" w:rsidRPr="00896317" w:rsidRDefault="00000000">
      <w:pPr>
        <w:spacing w:before="80" w:after="40"/>
        <w:rPr>
          <w:lang w:val="it-IT"/>
        </w:rPr>
      </w:pPr>
      <w:r w:rsidRPr="00896317">
        <w:rPr>
          <w:b/>
          <w:bCs/>
          <w:color w:val="375623"/>
          <w:lang w:val="it-IT"/>
        </w:rPr>
        <w:t>Risposta corretta: B</w:t>
      </w:r>
    </w:p>
    <w:p w14:paraId="1EF8F140" w14:textId="77777777" w:rsidR="00CA7663" w:rsidRPr="00896317" w:rsidRDefault="00000000">
      <w:pPr>
        <w:spacing w:after="30"/>
        <w:rPr>
          <w:lang w:val="it-IT"/>
        </w:rPr>
      </w:pPr>
      <w:r w:rsidRPr="00896317">
        <w:rPr>
          <w:b/>
          <w:bCs/>
          <w:color w:val="000000"/>
          <w:lang w:val="it-IT"/>
        </w:rPr>
        <w:t>Spiegazione:</w:t>
      </w:r>
    </w:p>
    <w:p w14:paraId="749BE26F" w14:textId="77777777" w:rsidR="003A2A00" w:rsidRDefault="00000000">
      <w:pPr>
        <w:rPr>
          <w:color w:val="000000"/>
          <w:lang w:val="it-IT"/>
        </w:rPr>
      </w:pPr>
      <w:r w:rsidRPr="00896317">
        <w:rPr>
          <w:color w:val="000000"/>
          <w:lang w:val="it-IT"/>
        </w:rPr>
        <w:t xml:space="preserve">LASTDATE(Data[Data]) restituisce l'ultima data nel contesto di filtro corrente (es. se il contesto e Marzo 2024, LASTDATE = 31 Marzo 2024). </w:t>
      </w:r>
    </w:p>
    <w:p w14:paraId="1938A685" w14:textId="77777777" w:rsidR="003A2A00" w:rsidRDefault="00000000">
      <w:pPr>
        <w:rPr>
          <w:color w:val="000000"/>
          <w:lang w:val="it-IT"/>
        </w:rPr>
      </w:pPr>
      <w:r w:rsidRPr="00896317">
        <w:rPr>
          <w:color w:val="000000"/>
          <w:lang w:val="it-IT"/>
        </w:rPr>
        <w:lastRenderedPageBreak/>
        <w:t xml:space="preserve">DATESINPERIOD(..., LASTDATE(...), -30, DAY) crea un range di 30 giorni a ritroso da quella data. </w:t>
      </w:r>
    </w:p>
    <w:p w14:paraId="49839E71" w14:textId="77777777" w:rsidR="003A2A00" w:rsidRDefault="00000000">
      <w:pPr>
        <w:rPr>
          <w:color w:val="000000"/>
          <w:lang w:val="it-IT"/>
        </w:rPr>
      </w:pPr>
      <w:r w:rsidRPr="00896317">
        <w:rPr>
          <w:color w:val="000000"/>
          <w:lang w:val="it-IT"/>
        </w:rPr>
        <w:t xml:space="preserve">CALCULATE applica questo filtro temporale. </w:t>
      </w:r>
    </w:p>
    <w:p w14:paraId="4F4BE8BC" w14:textId="59623110" w:rsidR="00CA7663" w:rsidRPr="00896317" w:rsidRDefault="00000000">
      <w:pPr>
        <w:rPr>
          <w:lang w:val="it-IT"/>
        </w:rPr>
      </w:pPr>
      <w:r w:rsidRPr="00896317">
        <w:rPr>
          <w:color w:val="000000"/>
          <w:lang w:val="it-IT"/>
        </w:rPr>
        <w:t xml:space="preserve">Risultato: somma delle vendite nei 30 giorni prima dell'ultima data nel contesto. </w:t>
      </w:r>
    </w:p>
    <w:p w14:paraId="2E2C65E4" w14:textId="77777777" w:rsidR="00CA7663" w:rsidRPr="00896317" w:rsidRDefault="00CA7663">
      <w:pPr>
        <w:spacing w:after="160"/>
        <w:rPr>
          <w:lang w:val="it-IT"/>
        </w:rPr>
      </w:pPr>
    </w:p>
    <w:p w14:paraId="784D9D63" w14:textId="77777777" w:rsidR="00CA7663" w:rsidRPr="00896317" w:rsidRDefault="00000000">
      <w:pPr>
        <w:spacing w:before="160" w:after="60"/>
        <w:rPr>
          <w:lang w:val="it-IT"/>
        </w:rPr>
      </w:pPr>
      <w:r w:rsidRPr="00896317">
        <w:rPr>
          <w:b/>
          <w:bCs/>
          <w:color w:val="000000"/>
          <w:lang w:val="it-IT"/>
        </w:rPr>
        <w:t>Domanda 152: [SI/NO] Affermi: "CALCULATE() può essere usato come misura standalone senza essere annidato in un'altra espressione." Questa affermazione è corretta?</w:t>
      </w:r>
    </w:p>
    <w:p w14:paraId="549BDCB2" w14:textId="77777777" w:rsidR="00CA7663" w:rsidRPr="00896317" w:rsidRDefault="00000000">
      <w:pPr>
        <w:spacing w:before="80" w:after="40"/>
        <w:rPr>
          <w:lang w:val="it-IT"/>
        </w:rPr>
      </w:pPr>
      <w:r w:rsidRPr="00896317">
        <w:rPr>
          <w:b/>
          <w:bCs/>
          <w:color w:val="375623"/>
          <w:lang w:val="it-IT"/>
        </w:rPr>
        <w:t>Risposta corretta: SI</w:t>
      </w:r>
    </w:p>
    <w:p w14:paraId="7A6E6AB5" w14:textId="77777777" w:rsidR="00CA7663" w:rsidRPr="00896317" w:rsidRDefault="00000000">
      <w:pPr>
        <w:spacing w:after="30"/>
        <w:rPr>
          <w:lang w:val="it-IT"/>
        </w:rPr>
      </w:pPr>
      <w:r w:rsidRPr="00896317">
        <w:rPr>
          <w:b/>
          <w:bCs/>
          <w:color w:val="000000"/>
          <w:lang w:val="it-IT"/>
        </w:rPr>
        <w:t>Spiegazione:</w:t>
      </w:r>
    </w:p>
    <w:p w14:paraId="736031B3" w14:textId="77777777" w:rsidR="003A2A00" w:rsidRDefault="00000000">
      <w:pPr>
        <w:rPr>
          <w:color w:val="000000"/>
          <w:lang w:val="it-IT"/>
        </w:rPr>
      </w:pPr>
      <w:r w:rsidRPr="00896317">
        <w:rPr>
          <w:color w:val="000000"/>
          <w:lang w:val="it-IT"/>
        </w:rPr>
        <w:t xml:space="preserve">Si. CALCULATE(Espressione, [Filtro1], ...) può essere usato direttamente come misura: </w:t>
      </w:r>
    </w:p>
    <w:p w14:paraId="0931649A" w14:textId="77777777" w:rsidR="003A2A00" w:rsidRDefault="00000000">
      <w:pPr>
        <w:rPr>
          <w:color w:val="000000"/>
          <w:lang w:val="it-IT"/>
        </w:rPr>
      </w:pPr>
      <w:r w:rsidRPr="00896317">
        <w:rPr>
          <w:color w:val="000000"/>
          <w:lang w:val="it-IT"/>
        </w:rPr>
        <w:t xml:space="preserve">Vendite Nord = CALCULATE(SUM(Vendite[Importo]), Regioni[Regione] = "Nord") </w:t>
      </w:r>
    </w:p>
    <w:p w14:paraId="10EE73A9" w14:textId="77777777" w:rsidR="003A2A00" w:rsidRDefault="00000000">
      <w:pPr>
        <w:rPr>
          <w:color w:val="000000"/>
          <w:lang w:val="it-IT"/>
        </w:rPr>
      </w:pPr>
      <w:r w:rsidRPr="00896317">
        <w:rPr>
          <w:color w:val="000000"/>
          <w:lang w:val="it-IT"/>
        </w:rPr>
        <w:t xml:space="preserve">In questo caso la misura calcola la somma dell'importo filtrata per Nord. </w:t>
      </w:r>
    </w:p>
    <w:p w14:paraId="79009DFB" w14:textId="46ED193F" w:rsidR="00CA7663" w:rsidRPr="00896317" w:rsidRDefault="00000000">
      <w:pPr>
        <w:rPr>
          <w:lang w:val="it-IT"/>
        </w:rPr>
      </w:pPr>
      <w:r w:rsidRPr="00896317">
        <w:rPr>
          <w:color w:val="000000"/>
          <w:lang w:val="it-IT"/>
        </w:rPr>
        <w:t>Non è obbligatorio annidarlo: è una funzione che restituisce un valore scalare e può essere il corpo completo di una misura.</w:t>
      </w:r>
    </w:p>
    <w:p w14:paraId="27B9ACAF" w14:textId="77777777" w:rsidR="00CA7663" w:rsidRPr="00896317" w:rsidRDefault="00CA7663">
      <w:pPr>
        <w:spacing w:after="160"/>
        <w:rPr>
          <w:lang w:val="it-IT"/>
        </w:rPr>
      </w:pPr>
    </w:p>
    <w:p w14:paraId="19226ADA" w14:textId="77777777" w:rsidR="00CA7663" w:rsidRPr="00896317" w:rsidRDefault="00000000">
      <w:pPr>
        <w:spacing w:before="160" w:after="60"/>
        <w:rPr>
          <w:lang w:val="it-IT"/>
        </w:rPr>
      </w:pPr>
      <w:r w:rsidRPr="00896317">
        <w:rPr>
          <w:b/>
          <w:bCs/>
          <w:color w:val="000000"/>
          <w:lang w:val="it-IT"/>
        </w:rPr>
        <w:t>Domanda 153: Hai una misura che usa EARLIER(). A cosa serve questa funzione e quando è necessaria?</w:t>
      </w:r>
    </w:p>
    <w:p w14:paraId="5869E64A" w14:textId="77777777" w:rsidR="00CA7663" w:rsidRPr="00896317" w:rsidRDefault="00000000">
      <w:pPr>
        <w:spacing w:after="30"/>
        <w:rPr>
          <w:lang w:val="it-IT"/>
        </w:rPr>
      </w:pPr>
      <w:r w:rsidRPr="00896317">
        <w:rPr>
          <w:color w:val="000000"/>
          <w:lang w:val="it-IT"/>
        </w:rPr>
        <w:t>A. Non esiste EARLIER() in DAX moderno</w:t>
      </w:r>
    </w:p>
    <w:p w14:paraId="71B48E74" w14:textId="77777777" w:rsidR="00CA7663" w:rsidRPr="00896317" w:rsidRDefault="00000000">
      <w:pPr>
        <w:spacing w:after="30"/>
        <w:rPr>
          <w:lang w:val="it-IT"/>
        </w:rPr>
      </w:pPr>
      <w:r w:rsidRPr="00896317">
        <w:rPr>
          <w:color w:val="000000"/>
          <w:lang w:val="it-IT"/>
        </w:rPr>
        <w:t>B. Per calcolare valori del periodo precedente</w:t>
      </w:r>
    </w:p>
    <w:p w14:paraId="36C9F5B9" w14:textId="77777777" w:rsidR="00CA7663" w:rsidRPr="00896317" w:rsidRDefault="00000000">
      <w:pPr>
        <w:spacing w:after="30"/>
        <w:rPr>
          <w:lang w:val="it-IT"/>
        </w:rPr>
      </w:pPr>
      <w:r w:rsidRPr="00896317">
        <w:rPr>
          <w:color w:val="000000"/>
          <w:lang w:val="it-IT"/>
        </w:rPr>
        <w:t>C. E equivalente a RELATED()</w:t>
      </w:r>
    </w:p>
    <w:p w14:paraId="7CE47E2A" w14:textId="77777777" w:rsidR="00CA7663" w:rsidRPr="00896317" w:rsidRDefault="00000000">
      <w:pPr>
        <w:spacing w:after="30"/>
        <w:rPr>
          <w:lang w:val="it-IT"/>
        </w:rPr>
      </w:pPr>
      <w:r w:rsidRPr="00896317">
        <w:rPr>
          <w:color w:val="000000"/>
          <w:lang w:val="it-IT"/>
        </w:rPr>
        <w:t>D. Per accedere al contesto di filtro esterno in calcoli annidati con SUMX o FILTER</w:t>
      </w:r>
    </w:p>
    <w:p w14:paraId="64C907CB" w14:textId="77777777" w:rsidR="00CA7663" w:rsidRPr="00896317" w:rsidRDefault="00000000">
      <w:pPr>
        <w:spacing w:before="80" w:after="40"/>
        <w:rPr>
          <w:lang w:val="it-IT"/>
        </w:rPr>
      </w:pPr>
      <w:r w:rsidRPr="00896317">
        <w:rPr>
          <w:b/>
          <w:bCs/>
          <w:color w:val="375623"/>
          <w:lang w:val="it-IT"/>
        </w:rPr>
        <w:t>Risposta corretta: D</w:t>
      </w:r>
    </w:p>
    <w:p w14:paraId="0F3CDE60" w14:textId="77777777" w:rsidR="00CA7663" w:rsidRPr="00896317" w:rsidRDefault="00000000">
      <w:pPr>
        <w:spacing w:after="30"/>
        <w:rPr>
          <w:lang w:val="it-IT"/>
        </w:rPr>
      </w:pPr>
      <w:r w:rsidRPr="00896317">
        <w:rPr>
          <w:b/>
          <w:bCs/>
          <w:color w:val="000000"/>
          <w:lang w:val="it-IT"/>
        </w:rPr>
        <w:t>Spiegazione:</w:t>
      </w:r>
    </w:p>
    <w:p w14:paraId="409A0ED4" w14:textId="77777777" w:rsidR="003A2A00" w:rsidRDefault="00000000">
      <w:pPr>
        <w:rPr>
          <w:color w:val="000000"/>
          <w:lang w:val="it-IT"/>
        </w:rPr>
      </w:pPr>
      <w:r w:rsidRPr="00896317">
        <w:rPr>
          <w:color w:val="000000"/>
          <w:lang w:val="it-IT"/>
        </w:rPr>
        <w:t xml:space="preserve">EARLIER(Colonna) in DAX permette di accedere al contesto di riga "esterno" in calcoli con iteratori annidati. </w:t>
      </w:r>
    </w:p>
    <w:p w14:paraId="1D04B164" w14:textId="77777777" w:rsidR="003A2A00" w:rsidRDefault="00000000">
      <w:pPr>
        <w:rPr>
          <w:color w:val="000000"/>
          <w:lang w:val="it-IT"/>
        </w:rPr>
      </w:pPr>
      <w:r w:rsidRPr="00896317">
        <w:rPr>
          <w:color w:val="000000"/>
          <w:lang w:val="it-IT"/>
        </w:rPr>
        <w:t xml:space="preserve">Es: </w:t>
      </w:r>
    </w:p>
    <w:p w14:paraId="60989C1A" w14:textId="77777777" w:rsidR="003A2A00" w:rsidRDefault="00000000">
      <w:pPr>
        <w:rPr>
          <w:color w:val="000000"/>
          <w:lang w:val="it-IT"/>
        </w:rPr>
      </w:pPr>
      <w:r w:rsidRPr="00896317">
        <w:rPr>
          <w:color w:val="000000"/>
          <w:lang w:val="it-IT"/>
        </w:rPr>
        <w:t>FILTER(</w:t>
      </w:r>
    </w:p>
    <w:p w14:paraId="6DB92ECD" w14:textId="77777777" w:rsidR="003A2A00" w:rsidRDefault="003A2A00">
      <w:pPr>
        <w:rPr>
          <w:color w:val="000000"/>
          <w:lang w:val="it-IT"/>
        </w:rPr>
      </w:pPr>
      <w:r>
        <w:rPr>
          <w:color w:val="000000"/>
          <w:lang w:val="it-IT"/>
        </w:rPr>
        <w:t xml:space="preserve">    </w:t>
      </w:r>
      <w:r w:rsidRPr="00896317">
        <w:rPr>
          <w:color w:val="000000"/>
          <w:lang w:val="it-IT"/>
        </w:rPr>
        <w:t xml:space="preserve">Tabella, </w:t>
      </w:r>
    </w:p>
    <w:p w14:paraId="7AADC76A" w14:textId="77777777" w:rsidR="003A2A00" w:rsidRDefault="003A2A00">
      <w:pPr>
        <w:rPr>
          <w:color w:val="000000"/>
          <w:lang w:val="it-IT"/>
        </w:rPr>
      </w:pPr>
      <w:r>
        <w:rPr>
          <w:color w:val="000000"/>
          <w:lang w:val="it-IT"/>
        </w:rPr>
        <w:t xml:space="preserve">    </w:t>
      </w:r>
      <w:r w:rsidRPr="00896317">
        <w:rPr>
          <w:color w:val="000000"/>
          <w:lang w:val="it-IT"/>
        </w:rPr>
        <w:t xml:space="preserve">Tabella[Valore] &lt; EARLIER(Tabella[Valore])) </w:t>
      </w:r>
    </w:p>
    <w:p w14:paraId="03192C89" w14:textId="705759B5" w:rsidR="00CA7663" w:rsidRDefault="00F26D31">
      <w:pPr>
        <w:spacing w:after="160"/>
        <w:rPr>
          <w:color w:val="000000"/>
          <w:lang w:val="it-IT"/>
        </w:rPr>
      </w:pPr>
      <w:r w:rsidRPr="00F26D31">
        <w:rPr>
          <w:color w:val="000000"/>
          <w:lang w:val="it-IT"/>
        </w:rPr>
        <w:t>trova tutte le righe con valore minore</w:t>
      </w:r>
      <w:r>
        <w:rPr>
          <w:color w:val="000000"/>
          <w:lang w:val="it-IT"/>
        </w:rPr>
        <w:t xml:space="preserve"> </w:t>
      </w:r>
      <w:r w:rsidRPr="00F26D31">
        <w:rPr>
          <w:color w:val="000000"/>
          <w:lang w:val="it-IT"/>
        </w:rPr>
        <w:t>del valore della riga corrente</w:t>
      </w:r>
    </w:p>
    <w:p w14:paraId="0518F339" w14:textId="77777777" w:rsidR="00F26D31" w:rsidRPr="00F26D31" w:rsidRDefault="00F26D31">
      <w:pPr>
        <w:spacing w:after="160"/>
        <w:rPr>
          <w:lang w:val="it-IT"/>
        </w:rPr>
      </w:pPr>
    </w:p>
    <w:p w14:paraId="77CE23D6" w14:textId="76FEEDDD" w:rsidR="00CA7663" w:rsidRPr="00896317" w:rsidRDefault="00000000">
      <w:pPr>
        <w:spacing w:before="160" w:after="60"/>
        <w:rPr>
          <w:lang w:val="it-IT"/>
        </w:rPr>
      </w:pPr>
      <w:r w:rsidRPr="00896317">
        <w:rPr>
          <w:b/>
          <w:bCs/>
          <w:color w:val="000000"/>
          <w:lang w:val="it-IT"/>
        </w:rPr>
        <w:t>Domanda 154: Cos'è la "granularit</w:t>
      </w:r>
      <w:r w:rsidR="00F26D31">
        <w:rPr>
          <w:b/>
          <w:bCs/>
          <w:color w:val="000000"/>
          <w:lang w:val="it-IT"/>
        </w:rPr>
        <w:t>à</w:t>
      </w:r>
      <w:r w:rsidRPr="00896317">
        <w:rPr>
          <w:b/>
          <w:bCs/>
          <w:color w:val="000000"/>
          <w:lang w:val="it-IT"/>
        </w:rPr>
        <w:t xml:space="preserve">" in un modello dati e perché </w:t>
      </w:r>
      <w:r w:rsidR="00F26D31">
        <w:rPr>
          <w:b/>
          <w:bCs/>
          <w:color w:val="000000"/>
          <w:lang w:val="it-IT"/>
        </w:rPr>
        <w:t>è</w:t>
      </w:r>
      <w:r w:rsidRPr="00896317">
        <w:rPr>
          <w:b/>
          <w:bCs/>
          <w:color w:val="000000"/>
          <w:lang w:val="it-IT"/>
        </w:rPr>
        <w:t xml:space="preserve"> importante?</w:t>
      </w:r>
    </w:p>
    <w:p w14:paraId="3A41BF0F" w14:textId="77777777" w:rsidR="00CA7663" w:rsidRPr="00896317" w:rsidRDefault="00000000">
      <w:pPr>
        <w:spacing w:after="30"/>
        <w:rPr>
          <w:lang w:val="it-IT"/>
        </w:rPr>
      </w:pPr>
      <w:r w:rsidRPr="00896317">
        <w:rPr>
          <w:color w:val="000000"/>
          <w:lang w:val="it-IT"/>
        </w:rPr>
        <w:t>A. Il livello di dettaglio di ogni riga in una tabella (es. una riga per transazione vs una riga per giorno)</w:t>
      </w:r>
    </w:p>
    <w:p w14:paraId="074B65AA" w14:textId="77777777" w:rsidR="00CA7663" w:rsidRPr="00896317" w:rsidRDefault="00000000">
      <w:pPr>
        <w:spacing w:after="30"/>
        <w:rPr>
          <w:lang w:val="it-IT"/>
        </w:rPr>
      </w:pPr>
      <w:r w:rsidRPr="00896317">
        <w:rPr>
          <w:color w:val="000000"/>
          <w:lang w:val="it-IT"/>
        </w:rPr>
        <w:t>B. Il numero di colonne in una tabella</w:t>
      </w:r>
    </w:p>
    <w:p w14:paraId="7287DB9C" w14:textId="77777777" w:rsidR="00CA7663" w:rsidRPr="00896317" w:rsidRDefault="00000000">
      <w:pPr>
        <w:spacing w:after="30"/>
        <w:rPr>
          <w:lang w:val="it-IT"/>
        </w:rPr>
      </w:pPr>
      <w:r w:rsidRPr="00896317">
        <w:rPr>
          <w:color w:val="000000"/>
          <w:lang w:val="it-IT"/>
        </w:rPr>
        <w:t>C. La dimensione del file PBIX</w:t>
      </w:r>
    </w:p>
    <w:p w14:paraId="6100D9FE" w14:textId="77777777" w:rsidR="00CA7663" w:rsidRPr="00896317" w:rsidRDefault="00000000">
      <w:pPr>
        <w:spacing w:after="30"/>
        <w:rPr>
          <w:lang w:val="it-IT"/>
        </w:rPr>
      </w:pPr>
      <w:r w:rsidRPr="00896317">
        <w:rPr>
          <w:color w:val="000000"/>
          <w:lang w:val="it-IT"/>
        </w:rPr>
        <w:t>D. Il numero di relazioni nel modello</w:t>
      </w:r>
    </w:p>
    <w:p w14:paraId="78B7DBE2" w14:textId="77777777" w:rsidR="00CA7663" w:rsidRPr="00896317" w:rsidRDefault="00000000">
      <w:pPr>
        <w:spacing w:before="80" w:after="40"/>
        <w:rPr>
          <w:lang w:val="it-IT"/>
        </w:rPr>
      </w:pPr>
      <w:r w:rsidRPr="00896317">
        <w:rPr>
          <w:b/>
          <w:bCs/>
          <w:color w:val="375623"/>
          <w:lang w:val="it-IT"/>
        </w:rPr>
        <w:t>Risposta corretta: A</w:t>
      </w:r>
    </w:p>
    <w:p w14:paraId="407B5B8C" w14:textId="77777777" w:rsidR="00CA7663" w:rsidRPr="00896317" w:rsidRDefault="00000000">
      <w:pPr>
        <w:spacing w:after="30"/>
        <w:rPr>
          <w:lang w:val="it-IT"/>
        </w:rPr>
      </w:pPr>
      <w:r w:rsidRPr="00896317">
        <w:rPr>
          <w:b/>
          <w:bCs/>
          <w:color w:val="000000"/>
          <w:lang w:val="it-IT"/>
        </w:rPr>
        <w:t>Spiegazione:</w:t>
      </w:r>
    </w:p>
    <w:p w14:paraId="00B12758" w14:textId="77777777" w:rsidR="00F26D31" w:rsidRDefault="00000000">
      <w:pPr>
        <w:rPr>
          <w:color w:val="000000"/>
          <w:lang w:val="it-IT"/>
        </w:rPr>
      </w:pPr>
      <w:r w:rsidRPr="00896317">
        <w:rPr>
          <w:color w:val="000000"/>
          <w:lang w:val="it-IT"/>
        </w:rPr>
        <w:t>La granularit</w:t>
      </w:r>
      <w:r w:rsidR="00F26D31">
        <w:rPr>
          <w:color w:val="000000"/>
          <w:lang w:val="it-IT"/>
        </w:rPr>
        <w:t>à</w:t>
      </w:r>
      <w:r w:rsidRPr="00896317">
        <w:rPr>
          <w:color w:val="000000"/>
          <w:lang w:val="it-IT"/>
        </w:rPr>
        <w:t xml:space="preserve"> definisce il dettaglio di una singola riga nella tabella. </w:t>
      </w:r>
    </w:p>
    <w:p w14:paraId="579D5C0C" w14:textId="77777777" w:rsidR="00F26D31" w:rsidRDefault="00000000">
      <w:pPr>
        <w:rPr>
          <w:color w:val="000000"/>
          <w:lang w:val="it-IT"/>
        </w:rPr>
      </w:pPr>
      <w:r w:rsidRPr="00896317">
        <w:rPr>
          <w:color w:val="000000"/>
          <w:lang w:val="it-IT"/>
        </w:rPr>
        <w:t>Alta granularit</w:t>
      </w:r>
      <w:r w:rsidR="00F26D31">
        <w:rPr>
          <w:color w:val="000000"/>
          <w:lang w:val="it-IT"/>
        </w:rPr>
        <w:t>à</w:t>
      </w:r>
      <w:r w:rsidRPr="00896317">
        <w:rPr>
          <w:color w:val="000000"/>
          <w:lang w:val="it-IT"/>
        </w:rPr>
        <w:t xml:space="preserve">: una riga per transazione (es. ogni linea d'ordine) </w:t>
      </w:r>
    </w:p>
    <w:p w14:paraId="09544E3B" w14:textId="77777777" w:rsidR="00F26D31" w:rsidRDefault="00000000">
      <w:pPr>
        <w:rPr>
          <w:color w:val="000000"/>
          <w:lang w:val="it-IT"/>
        </w:rPr>
      </w:pPr>
      <w:r w:rsidRPr="00896317">
        <w:rPr>
          <w:color w:val="000000"/>
          <w:lang w:val="it-IT"/>
        </w:rPr>
        <w:t>Bassa granularit</w:t>
      </w:r>
      <w:r w:rsidR="00F26D31">
        <w:rPr>
          <w:color w:val="000000"/>
          <w:lang w:val="it-IT"/>
        </w:rPr>
        <w:t>à</w:t>
      </w:r>
      <w:r w:rsidRPr="00896317">
        <w:rPr>
          <w:color w:val="000000"/>
          <w:lang w:val="it-IT"/>
        </w:rPr>
        <w:t xml:space="preserve">: una riga per giorno/mese/prodotto (dati aggregati) </w:t>
      </w:r>
    </w:p>
    <w:p w14:paraId="1277ACC6" w14:textId="77777777" w:rsidR="00CA7663" w:rsidRPr="00896317" w:rsidRDefault="00CA7663">
      <w:pPr>
        <w:spacing w:after="160"/>
        <w:rPr>
          <w:lang w:val="it-IT"/>
        </w:rPr>
      </w:pPr>
    </w:p>
    <w:p w14:paraId="142BE1DA" w14:textId="77777777" w:rsidR="00CA7663" w:rsidRPr="00896317" w:rsidRDefault="00000000">
      <w:pPr>
        <w:spacing w:before="160" w:after="60"/>
        <w:rPr>
          <w:lang w:val="it-IT"/>
        </w:rPr>
      </w:pPr>
      <w:r w:rsidRPr="00896317">
        <w:rPr>
          <w:b/>
          <w:bCs/>
          <w:color w:val="000000"/>
          <w:lang w:val="it-IT"/>
        </w:rPr>
        <w:t>Domanda 155: [SI/NO] Affermi: "In Power BI, è possibile creare misure in una tabella di tipo 'Calcolata' (non importata) che non ha relazioni con nessun'altra tabella." Questa affermazione è corretta?</w:t>
      </w:r>
    </w:p>
    <w:p w14:paraId="72842B54" w14:textId="77777777" w:rsidR="00CA7663" w:rsidRPr="00896317" w:rsidRDefault="00000000">
      <w:pPr>
        <w:spacing w:before="80" w:after="40"/>
        <w:rPr>
          <w:lang w:val="it-IT"/>
        </w:rPr>
      </w:pPr>
      <w:r w:rsidRPr="00896317">
        <w:rPr>
          <w:b/>
          <w:bCs/>
          <w:color w:val="375623"/>
          <w:lang w:val="it-IT"/>
        </w:rPr>
        <w:lastRenderedPageBreak/>
        <w:t>Risposta corretta: SI</w:t>
      </w:r>
    </w:p>
    <w:p w14:paraId="537F2C20" w14:textId="77777777" w:rsidR="00CA7663" w:rsidRPr="00896317" w:rsidRDefault="00000000">
      <w:pPr>
        <w:spacing w:after="30"/>
        <w:rPr>
          <w:lang w:val="it-IT"/>
        </w:rPr>
      </w:pPr>
      <w:r w:rsidRPr="00896317">
        <w:rPr>
          <w:b/>
          <w:bCs/>
          <w:color w:val="000000"/>
          <w:lang w:val="it-IT"/>
        </w:rPr>
        <w:t>Spiegazione:</w:t>
      </w:r>
    </w:p>
    <w:p w14:paraId="6A289B97" w14:textId="77777777" w:rsidR="00F26D31" w:rsidRDefault="00000000">
      <w:pPr>
        <w:rPr>
          <w:color w:val="000000"/>
          <w:lang w:val="it-IT"/>
        </w:rPr>
      </w:pPr>
      <w:r w:rsidRPr="00896317">
        <w:rPr>
          <w:color w:val="000000"/>
          <w:lang w:val="it-IT"/>
        </w:rPr>
        <w:t xml:space="preserve">Si. Le misure possono essere create in qualsiasi tabella del modello, incluse tabelle calcolate "vuote" create appositamente come contenitore di misure. </w:t>
      </w:r>
    </w:p>
    <w:p w14:paraId="35C7D435" w14:textId="77777777" w:rsidR="00F26D31" w:rsidRDefault="00000000">
      <w:pPr>
        <w:rPr>
          <w:color w:val="000000"/>
          <w:lang w:val="it-IT"/>
        </w:rPr>
      </w:pPr>
      <w:r w:rsidRPr="00896317">
        <w:rPr>
          <w:color w:val="000000"/>
          <w:lang w:val="it-IT"/>
        </w:rPr>
        <w:t xml:space="preserve">Es: creare una tabella calcolata </w:t>
      </w:r>
    </w:p>
    <w:p w14:paraId="71D3E3CC" w14:textId="77777777" w:rsidR="00F26D31" w:rsidRDefault="00000000">
      <w:pPr>
        <w:rPr>
          <w:color w:val="000000"/>
          <w:lang w:val="it-IT"/>
        </w:rPr>
      </w:pPr>
      <w:r w:rsidRPr="00896317">
        <w:rPr>
          <w:color w:val="000000"/>
          <w:lang w:val="it-IT"/>
        </w:rPr>
        <w:t xml:space="preserve">_Misure = ROW("Vuota", BLANK()) </w:t>
      </w:r>
    </w:p>
    <w:p w14:paraId="1BEEFADA" w14:textId="77777777" w:rsidR="00F26D31" w:rsidRDefault="00000000">
      <w:pPr>
        <w:rPr>
          <w:color w:val="000000"/>
          <w:lang w:val="it-IT"/>
        </w:rPr>
      </w:pPr>
      <w:r w:rsidRPr="00896317">
        <w:rPr>
          <w:color w:val="000000"/>
          <w:lang w:val="it-IT"/>
        </w:rPr>
        <w:t>e poi spostare tutte le misure in quella tabella.</w:t>
      </w:r>
    </w:p>
    <w:p w14:paraId="50CCB625" w14:textId="68D70530" w:rsidR="00CA7663" w:rsidRPr="00896317" w:rsidRDefault="00000000">
      <w:pPr>
        <w:rPr>
          <w:lang w:val="it-IT"/>
        </w:rPr>
      </w:pPr>
      <w:r w:rsidRPr="00896317">
        <w:rPr>
          <w:color w:val="000000"/>
          <w:lang w:val="it-IT"/>
        </w:rPr>
        <w:t xml:space="preserve"> Questo è un pattern comune per organizzare il modello: tutte le misure in una tabella dedicata, separata dalle tabelle dati. Le misure non "appartengono" alla tabella: la tabella e solo un contenitore organizzativo.</w:t>
      </w:r>
    </w:p>
    <w:p w14:paraId="58748035" w14:textId="77777777" w:rsidR="00CA7663" w:rsidRPr="00896317" w:rsidRDefault="00CA7663">
      <w:pPr>
        <w:spacing w:after="160"/>
        <w:rPr>
          <w:lang w:val="it-IT"/>
        </w:rPr>
      </w:pPr>
    </w:p>
    <w:p w14:paraId="08675822" w14:textId="77777777" w:rsidR="00CA7663" w:rsidRPr="00896317" w:rsidRDefault="00CA7663">
      <w:pPr>
        <w:spacing w:after="160"/>
        <w:rPr>
          <w:lang w:val="it-IT"/>
        </w:rPr>
      </w:pPr>
    </w:p>
    <w:p w14:paraId="7FACD2E2" w14:textId="77777777" w:rsidR="00CA7663" w:rsidRPr="00524D8E" w:rsidRDefault="00000000">
      <w:pPr>
        <w:pStyle w:val="Titolo1"/>
        <w:rPr>
          <w:sz w:val="36"/>
          <w:szCs w:val="36"/>
          <w:lang w:val="it-IT"/>
        </w:rPr>
      </w:pPr>
      <w:bookmarkStart w:id="2" w:name="_Toc223378226"/>
      <w:r w:rsidRPr="00524D8E">
        <w:rPr>
          <w:sz w:val="36"/>
          <w:szCs w:val="36"/>
          <w:lang w:val="it-IT"/>
        </w:rPr>
        <w:t>VISUALIZZARE E ANALIZZARE</w:t>
      </w:r>
      <w:bookmarkEnd w:id="2"/>
    </w:p>
    <w:p w14:paraId="242333B2" w14:textId="76744D47" w:rsidR="00CA7663" w:rsidRPr="00896317" w:rsidRDefault="00000000">
      <w:pPr>
        <w:spacing w:before="160" w:after="60"/>
        <w:rPr>
          <w:lang w:val="it-IT"/>
        </w:rPr>
      </w:pPr>
      <w:r w:rsidRPr="00896317">
        <w:rPr>
          <w:b/>
          <w:bCs/>
          <w:color w:val="000000"/>
          <w:lang w:val="it-IT"/>
        </w:rPr>
        <w:t xml:space="preserve">Domanda 156: Vuoi mostrare l'andamento mensile delle vendite degli ultimi 2 anni confrontato con l'anno precedente. Quale visual </w:t>
      </w:r>
      <w:r w:rsidR="00802646">
        <w:rPr>
          <w:b/>
          <w:bCs/>
          <w:color w:val="000000"/>
          <w:lang w:val="it-IT"/>
        </w:rPr>
        <w:t>è</w:t>
      </w:r>
      <w:r w:rsidRPr="00896317">
        <w:rPr>
          <w:b/>
          <w:bCs/>
          <w:color w:val="000000"/>
          <w:lang w:val="it-IT"/>
        </w:rPr>
        <w:t xml:space="preserve"> più appropriato?</w:t>
      </w:r>
    </w:p>
    <w:p w14:paraId="7582F66C" w14:textId="77777777" w:rsidR="00CA7663" w:rsidRPr="00896317" w:rsidRDefault="00000000">
      <w:pPr>
        <w:spacing w:after="30"/>
        <w:rPr>
          <w:lang w:val="it-IT"/>
        </w:rPr>
      </w:pPr>
      <w:r w:rsidRPr="00896317">
        <w:rPr>
          <w:color w:val="000000"/>
          <w:lang w:val="it-IT"/>
        </w:rPr>
        <w:t>A. Grafico a torta</w:t>
      </w:r>
    </w:p>
    <w:p w14:paraId="3C34875E" w14:textId="77777777" w:rsidR="00CA7663" w:rsidRPr="00896317" w:rsidRDefault="00000000">
      <w:pPr>
        <w:spacing w:after="30"/>
        <w:rPr>
          <w:lang w:val="it-IT"/>
        </w:rPr>
      </w:pPr>
      <w:r w:rsidRPr="00896317">
        <w:rPr>
          <w:color w:val="000000"/>
          <w:lang w:val="it-IT"/>
        </w:rPr>
        <w:t xml:space="preserve">B. </w:t>
      </w:r>
      <w:proofErr w:type="spellStart"/>
      <w:r w:rsidRPr="00896317">
        <w:rPr>
          <w:color w:val="000000"/>
          <w:lang w:val="it-IT"/>
        </w:rPr>
        <w:t>Scatter</w:t>
      </w:r>
      <w:proofErr w:type="spellEnd"/>
      <w:r w:rsidRPr="00896317">
        <w:rPr>
          <w:color w:val="000000"/>
          <w:lang w:val="it-IT"/>
        </w:rPr>
        <w:t xml:space="preserve"> chart</w:t>
      </w:r>
    </w:p>
    <w:p w14:paraId="4639FDFC" w14:textId="77777777" w:rsidR="00CA7663" w:rsidRPr="00896317" w:rsidRDefault="00000000">
      <w:pPr>
        <w:spacing w:after="30"/>
        <w:rPr>
          <w:lang w:val="it-IT"/>
        </w:rPr>
      </w:pPr>
      <w:r w:rsidRPr="00896317">
        <w:rPr>
          <w:color w:val="000000"/>
          <w:lang w:val="it-IT"/>
        </w:rPr>
        <w:t>C. Grafico a linee con due serie (Anno Corrente e Anno Precedente)</w:t>
      </w:r>
    </w:p>
    <w:p w14:paraId="39D18869" w14:textId="77777777" w:rsidR="00CA7663" w:rsidRPr="00896317" w:rsidRDefault="00000000">
      <w:pPr>
        <w:spacing w:after="30"/>
        <w:rPr>
          <w:lang w:val="it-IT"/>
        </w:rPr>
      </w:pPr>
      <w:r w:rsidRPr="00896317">
        <w:rPr>
          <w:color w:val="000000"/>
          <w:lang w:val="it-IT"/>
        </w:rPr>
        <w:t xml:space="preserve">D. </w:t>
      </w:r>
      <w:proofErr w:type="spellStart"/>
      <w:r w:rsidRPr="00896317">
        <w:rPr>
          <w:color w:val="000000"/>
          <w:lang w:val="it-IT"/>
        </w:rPr>
        <w:t>Treemap</w:t>
      </w:r>
      <w:proofErr w:type="spellEnd"/>
    </w:p>
    <w:p w14:paraId="366AF225" w14:textId="77777777" w:rsidR="00CA7663" w:rsidRPr="00896317" w:rsidRDefault="00000000">
      <w:pPr>
        <w:spacing w:before="80" w:after="40"/>
        <w:rPr>
          <w:lang w:val="it-IT"/>
        </w:rPr>
      </w:pPr>
      <w:r w:rsidRPr="00896317">
        <w:rPr>
          <w:b/>
          <w:bCs/>
          <w:color w:val="375623"/>
          <w:lang w:val="it-IT"/>
        </w:rPr>
        <w:t>Risposta corretta: C</w:t>
      </w:r>
    </w:p>
    <w:p w14:paraId="3FD852A7" w14:textId="77777777" w:rsidR="00CA7663" w:rsidRPr="00896317" w:rsidRDefault="00000000">
      <w:pPr>
        <w:spacing w:after="30"/>
        <w:rPr>
          <w:lang w:val="it-IT"/>
        </w:rPr>
      </w:pPr>
      <w:r w:rsidRPr="00896317">
        <w:rPr>
          <w:b/>
          <w:bCs/>
          <w:color w:val="000000"/>
          <w:lang w:val="it-IT"/>
        </w:rPr>
        <w:t>Spiegazione:</w:t>
      </w:r>
    </w:p>
    <w:p w14:paraId="6135B84B" w14:textId="7DB63890" w:rsidR="00802646" w:rsidRDefault="00000000">
      <w:pPr>
        <w:rPr>
          <w:color w:val="000000"/>
          <w:lang w:val="it-IT"/>
        </w:rPr>
      </w:pPr>
      <w:r w:rsidRPr="00896317">
        <w:rPr>
          <w:color w:val="000000"/>
          <w:lang w:val="it-IT"/>
        </w:rPr>
        <w:t xml:space="preserve">Il grafico a linee </w:t>
      </w:r>
      <w:r w:rsidR="00802646">
        <w:rPr>
          <w:color w:val="000000"/>
          <w:lang w:val="it-IT"/>
        </w:rPr>
        <w:t>è</w:t>
      </w:r>
      <w:r w:rsidRPr="00896317">
        <w:rPr>
          <w:color w:val="000000"/>
          <w:lang w:val="it-IT"/>
        </w:rPr>
        <w:t xml:space="preserve"> ottimale per mostrare trend nel tempo e confronti temporali. Due serie sullo stesso grafico (Anno Corrente vs Anno Precedente) </w:t>
      </w:r>
      <w:r w:rsidR="00A64850" w:rsidRPr="00896317">
        <w:rPr>
          <w:color w:val="000000"/>
          <w:lang w:val="it-IT"/>
        </w:rPr>
        <w:t>permetto</w:t>
      </w:r>
      <w:r w:rsidR="00A64850">
        <w:rPr>
          <w:color w:val="000000"/>
          <w:lang w:val="it-IT"/>
        </w:rPr>
        <w:t>no</w:t>
      </w:r>
      <w:r w:rsidRPr="00896317">
        <w:rPr>
          <w:color w:val="000000"/>
          <w:lang w:val="it-IT"/>
        </w:rPr>
        <w:t xml:space="preserve"> un confronto visivo immediato. </w:t>
      </w:r>
    </w:p>
    <w:p w14:paraId="4BF4DD02" w14:textId="77777777" w:rsidR="00802646" w:rsidRDefault="00000000">
      <w:pPr>
        <w:rPr>
          <w:color w:val="000000"/>
          <w:lang w:val="it-IT"/>
        </w:rPr>
      </w:pPr>
      <w:r w:rsidRPr="00896317">
        <w:rPr>
          <w:color w:val="000000"/>
          <w:lang w:val="it-IT"/>
        </w:rPr>
        <w:t xml:space="preserve">Il grafico a torta mostra proporzioni statiche, non trend. </w:t>
      </w:r>
    </w:p>
    <w:p w14:paraId="2E03B5DA" w14:textId="77777777" w:rsidR="00802646" w:rsidRDefault="00000000">
      <w:pPr>
        <w:rPr>
          <w:color w:val="000000"/>
          <w:lang w:val="it-IT"/>
        </w:rPr>
      </w:pPr>
      <w:r w:rsidRPr="00896317">
        <w:rPr>
          <w:color w:val="000000"/>
          <w:lang w:val="it-IT"/>
        </w:rPr>
        <w:t xml:space="preserve">Lo </w:t>
      </w:r>
      <w:proofErr w:type="spellStart"/>
      <w:r w:rsidRPr="00896317">
        <w:rPr>
          <w:color w:val="000000"/>
          <w:lang w:val="it-IT"/>
        </w:rPr>
        <w:t>scatter</w:t>
      </w:r>
      <w:proofErr w:type="spellEnd"/>
      <w:r w:rsidRPr="00896317">
        <w:rPr>
          <w:color w:val="000000"/>
          <w:lang w:val="it-IT"/>
        </w:rPr>
        <w:t xml:space="preserve"> mostra correlazioni tra due misure quantitative. </w:t>
      </w:r>
    </w:p>
    <w:p w14:paraId="23082E27" w14:textId="77777777" w:rsidR="00802646" w:rsidRDefault="00000000">
      <w:pPr>
        <w:rPr>
          <w:color w:val="000000"/>
          <w:lang w:val="it-IT"/>
        </w:rPr>
      </w:pPr>
      <w:r w:rsidRPr="00896317">
        <w:rPr>
          <w:color w:val="000000"/>
          <w:lang w:val="it-IT"/>
        </w:rPr>
        <w:t xml:space="preserve">Il </w:t>
      </w:r>
      <w:proofErr w:type="spellStart"/>
      <w:r w:rsidRPr="00896317">
        <w:rPr>
          <w:color w:val="000000"/>
          <w:lang w:val="it-IT"/>
        </w:rPr>
        <w:t>Treemap</w:t>
      </w:r>
      <w:proofErr w:type="spellEnd"/>
      <w:r w:rsidRPr="00896317">
        <w:rPr>
          <w:color w:val="000000"/>
          <w:lang w:val="it-IT"/>
        </w:rPr>
        <w:t xml:space="preserve"> mostra gerarchie e proporzioni. </w:t>
      </w:r>
    </w:p>
    <w:p w14:paraId="68E7A902" w14:textId="5F6439BF" w:rsidR="00CA7663" w:rsidRPr="00896317" w:rsidRDefault="00000000">
      <w:pPr>
        <w:rPr>
          <w:lang w:val="it-IT"/>
        </w:rPr>
      </w:pPr>
      <w:r w:rsidRPr="00896317">
        <w:rPr>
          <w:color w:val="000000"/>
          <w:lang w:val="it-IT"/>
        </w:rPr>
        <w:t>Per trend temporali con confronto YOY, il line chart è la scelta standard.</w:t>
      </w:r>
    </w:p>
    <w:p w14:paraId="1A4B917D" w14:textId="77777777" w:rsidR="00CA7663" w:rsidRPr="00896317" w:rsidRDefault="00CA7663">
      <w:pPr>
        <w:spacing w:after="160"/>
        <w:rPr>
          <w:lang w:val="it-IT"/>
        </w:rPr>
      </w:pPr>
    </w:p>
    <w:p w14:paraId="60192121" w14:textId="192CB712" w:rsidR="00CA7663" w:rsidRPr="00896317" w:rsidRDefault="00000000">
      <w:pPr>
        <w:spacing w:before="160" w:after="60"/>
        <w:rPr>
          <w:lang w:val="it-IT"/>
        </w:rPr>
      </w:pPr>
      <w:r w:rsidRPr="00896317">
        <w:rPr>
          <w:b/>
          <w:bCs/>
          <w:color w:val="000000"/>
          <w:lang w:val="it-IT"/>
        </w:rPr>
        <w:t xml:space="preserve">Domanda 157: Hai un grafico a barre con 20 categorie. Vuoi che l'utente possa vedere facilmente le top 5 categorie per vendite. Quale </w:t>
      </w:r>
      <w:r w:rsidR="00A64850" w:rsidRPr="00896317">
        <w:rPr>
          <w:b/>
          <w:bCs/>
          <w:color w:val="000000"/>
          <w:lang w:val="it-IT"/>
        </w:rPr>
        <w:t>funzionalità</w:t>
      </w:r>
      <w:r w:rsidRPr="00896317">
        <w:rPr>
          <w:b/>
          <w:bCs/>
          <w:color w:val="000000"/>
          <w:lang w:val="it-IT"/>
        </w:rPr>
        <w:t xml:space="preserve"> usi?</w:t>
      </w:r>
    </w:p>
    <w:p w14:paraId="3F18DC16" w14:textId="77777777" w:rsidR="00CA7663" w:rsidRPr="00896317" w:rsidRDefault="00000000">
      <w:pPr>
        <w:spacing w:after="30"/>
        <w:rPr>
          <w:lang w:val="it-IT"/>
        </w:rPr>
      </w:pPr>
      <w:r w:rsidRPr="00896317">
        <w:rPr>
          <w:color w:val="000000"/>
          <w:lang w:val="it-IT"/>
        </w:rPr>
        <w:t>A. Filtro visual per Top N</w:t>
      </w:r>
    </w:p>
    <w:p w14:paraId="5B6B0D3A" w14:textId="5771B3BB" w:rsidR="00CA7663" w:rsidRPr="00896317" w:rsidRDefault="00802646">
      <w:pPr>
        <w:spacing w:after="30"/>
        <w:rPr>
          <w:lang w:val="it-IT"/>
        </w:rPr>
      </w:pPr>
      <w:r>
        <w:rPr>
          <w:color w:val="000000"/>
          <w:lang w:val="it-IT"/>
        </w:rPr>
        <w:t>B</w:t>
      </w:r>
      <w:r w:rsidRPr="00896317">
        <w:rPr>
          <w:color w:val="000000"/>
          <w:lang w:val="it-IT"/>
        </w:rPr>
        <w:t>. Una misura DAX TOPN</w:t>
      </w:r>
    </w:p>
    <w:p w14:paraId="34E74BDA" w14:textId="33E584EF" w:rsidR="00CA7663" w:rsidRPr="00896317" w:rsidRDefault="00802646">
      <w:pPr>
        <w:spacing w:after="30"/>
        <w:rPr>
          <w:lang w:val="it-IT"/>
        </w:rPr>
      </w:pPr>
      <w:r>
        <w:rPr>
          <w:color w:val="000000"/>
          <w:lang w:val="it-IT"/>
        </w:rPr>
        <w:t>C</w:t>
      </w:r>
      <w:r w:rsidRPr="00896317">
        <w:rPr>
          <w:color w:val="000000"/>
          <w:lang w:val="it-IT"/>
        </w:rPr>
        <w:t xml:space="preserve">. Slicer con le top 5 categorie </w:t>
      </w:r>
      <w:r>
        <w:rPr>
          <w:color w:val="000000"/>
          <w:lang w:val="it-IT"/>
        </w:rPr>
        <w:t>fisse</w:t>
      </w:r>
    </w:p>
    <w:p w14:paraId="2855C59C" w14:textId="060DEBAE" w:rsidR="00CA7663" w:rsidRPr="00896317" w:rsidRDefault="00000000">
      <w:pPr>
        <w:spacing w:before="80" w:after="40"/>
        <w:rPr>
          <w:lang w:val="it-IT"/>
        </w:rPr>
      </w:pPr>
      <w:r w:rsidRPr="00896317">
        <w:rPr>
          <w:b/>
          <w:bCs/>
          <w:color w:val="375623"/>
          <w:lang w:val="it-IT"/>
        </w:rPr>
        <w:t xml:space="preserve">Risposta corretta: </w:t>
      </w:r>
      <w:r w:rsidR="00802646">
        <w:rPr>
          <w:b/>
          <w:bCs/>
          <w:color w:val="375623"/>
          <w:lang w:val="it-IT"/>
        </w:rPr>
        <w:t xml:space="preserve">A, </w:t>
      </w:r>
      <w:r w:rsidRPr="00896317">
        <w:rPr>
          <w:b/>
          <w:bCs/>
          <w:color w:val="375623"/>
          <w:lang w:val="it-IT"/>
        </w:rPr>
        <w:t>B</w:t>
      </w:r>
    </w:p>
    <w:p w14:paraId="7D8ABC39" w14:textId="77777777" w:rsidR="00CA7663" w:rsidRPr="00896317" w:rsidRDefault="00000000">
      <w:pPr>
        <w:spacing w:after="30"/>
        <w:rPr>
          <w:lang w:val="it-IT"/>
        </w:rPr>
      </w:pPr>
      <w:r w:rsidRPr="00896317">
        <w:rPr>
          <w:b/>
          <w:bCs/>
          <w:color w:val="000000"/>
          <w:lang w:val="it-IT"/>
        </w:rPr>
        <w:t>Spiegazione:</w:t>
      </w:r>
    </w:p>
    <w:p w14:paraId="523A8AAE" w14:textId="5F172755" w:rsidR="00802646" w:rsidRDefault="00000000">
      <w:pPr>
        <w:rPr>
          <w:color w:val="000000"/>
          <w:lang w:val="it-IT"/>
        </w:rPr>
      </w:pPr>
      <w:r w:rsidRPr="00896317">
        <w:rPr>
          <w:color w:val="000000"/>
          <w:lang w:val="it-IT"/>
        </w:rPr>
        <w:t xml:space="preserve">A) Filtro visual Top N: nel pannello Filtri del visual, selezioni "Top N" e imposti 5 basato sulla misura Vendite. </w:t>
      </w:r>
    </w:p>
    <w:p w14:paraId="7E3BEBC0" w14:textId="32366581" w:rsidR="00802646" w:rsidRDefault="00802646">
      <w:pPr>
        <w:rPr>
          <w:color w:val="000000"/>
          <w:lang w:val="it-IT"/>
        </w:rPr>
      </w:pPr>
      <w:r>
        <w:rPr>
          <w:color w:val="000000"/>
          <w:lang w:val="it-IT"/>
        </w:rPr>
        <w:t>B</w:t>
      </w:r>
      <w:r w:rsidRPr="00896317">
        <w:rPr>
          <w:color w:val="000000"/>
          <w:lang w:val="it-IT"/>
        </w:rPr>
        <w:t xml:space="preserve">) Misura DAX con TOPN: </w:t>
      </w:r>
    </w:p>
    <w:p w14:paraId="665D3B11" w14:textId="77777777" w:rsidR="00802646" w:rsidRDefault="00802646">
      <w:pPr>
        <w:rPr>
          <w:color w:val="000000"/>
          <w:lang w:val="it-IT"/>
        </w:rPr>
      </w:pPr>
      <w:r>
        <w:rPr>
          <w:color w:val="000000"/>
          <w:lang w:val="it-IT"/>
        </w:rPr>
        <w:t xml:space="preserve">     </w:t>
      </w:r>
      <w:r w:rsidRPr="00896317">
        <w:rPr>
          <w:color w:val="000000"/>
          <w:lang w:val="it-IT"/>
        </w:rPr>
        <w:t>CALCULATE(</w:t>
      </w:r>
      <w:r>
        <w:rPr>
          <w:color w:val="000000"/>
          <w:lang w:val="it-IT"/>
        </w:rPr>
        <w:br/>
        <w:t xml:space="preserve">             </w:t>
      </w:r>
      <w:r w:rsidRPr="00896317">
        <w:rPr>
          <w:color w:val="000000"/>
          <w:lang w:val="it-IT"/>
        </w:rPr>
        <w:t xml:space="preserve">[Vendite], </w:t>
      </w:r>
    </w:p>
    <w:p w14:paraId="2BED39D5" w14:textId="179A97BB" w:rsidR="00802646" w:rsidRDefault="00802646">
      <w:pPr>
        <w:rPr>
          <w:color w:val="000000"/>
          <w:lang w:val="it-IT"/>
        </w:rPr>
      </w:pPr>
      <w:r>
        <w:rPr>
          <w:color w:val="000000"/>
          <w:lang w:val="it-IT"/>
        </w:rPr>
        <w:t xml:space="preserve">             </w:t>
      </w:r>
      <w:r w:rsidRPr="00896317">
        <w:rPr>
          <w:color w:val="000000"/>
          <w:lang w:val="it-IT"/>
        </w:rPr>
        <w:t xml:space="preserve">TOPN(5, Prodotti, [Vendite], DESC)) </w:t>
      </w:r>
    </w:p>
    <w:p w14:paraId="4E63CCA5" w14:textId="20BB9C6E" w:rsidR="00CA7663" w:rsidRDefault="00000000">
      <w:pPr>
        <w:rPr>
          <w:color w:val="000000"/>
          <w:lang w:val="it-IT"/>
        </w:rPr>
      </w:pPr>
      <w:r w:rsidRPr="00896317">
        <w:rPr>
          <w:color w:val="000000"/>
          <w:lang w:val="it-IT"/>
        </w:rPr>
        <w:t xml:space="preserve">più flessibile per logiche avanzate. </w:t>
      </w:r>
    </w:p>
    <w:p w14:paraId="6472DA9D" w14:textId="39E4C428" w:rsidR="00802646" w:rsidRPr="00896317" w:rsidRDefault="00802646">
      <w:pPr>
        <w:rPr>
          <w:lang w:val="it-IT"/>
        </w:rPr>
      </w:pPr>
      <w:r>
        <w:rPr>
          <w:color w:val="000000"/>
          <w:lang w:val="it-IT"/>
        </w:rPr>
        <w:t>c) non è dinamico</w:t>
      </w:r>
    </w:p>
    <w:p w14:paraId="65AEAC2F" w14:textId="77777777" w:rsidR="00CA7663" w:rsidRPr="00896317" w:rsidRDefault="00CA7663">
      <w:pPr>
        <w:spacing w:after="160"/>
        <w:rPr>
          <w:lang w:val="it-IT"/>
        </w:rPr>
      </w:pPr>
    </w:p>
    <w:p w14:paraId="79106388" w14:textId="681F7FAC" w:rsidR="00CA7663" w:rsidRPr="00896317" w:rsidRDefault="00000000">
      <w:pPr>
        <w:spacing w:before="160" w:after="60"/>
        <w:rPr>
          <w:lang w:val="it-IT"/>
        </w:rPr>
      </w:pPr>
      <w:r w:rsidRPr="00896317">
        <w:rPr>
          <w:b/>
          <w:bCs/>
          <w:color w:val="000000"/>
          <w:lang w:val="it-IT"/>
        </w:rPr>
        <w:lastRenderedPageBreak/>
        <w:t xml:space="preserve">Domanda 158: Vuoi creare un </w:t>
      </w:r>
      <w:proofErr w:type="spellStart"/>
      <w:r w:rsidRPr="00896317">
        <w:rPr>
          <w:b/>
          <w:bCs/>
          <w:color w:val="000000"/>
          <w:lang w:val="it-IT"/>
        </w:rPr>
        <w:t>tooltip</w:t>
      </w:r>
      <w:proofErr w:type="spellEnd"/>
      <w:r w:rsidRPr="00896317">
        <w:rPr>
          <w:b/>
          <w:bCs/>
          <w:color w:val="000000"/>
          <w:lang w:val="it-IT"/>
        </w:rPr>
        <w:t xml:space="preserve"> personalizzato che mostra un grafico a linee dettagliato quando l'utente passa il mouse su una barra. Come si configura? </w:t>
      </w:r>
    </w:p>
    <w:p w14:paraId="04C75E28" w14:textId="77777777" w:rsidR="00CA7663" w:rsidRPr="00896317" w:rsidRDefault="00000000">
      <w:pPr>
        <w:spacing w:after="30"/>
        <w:rPr>
          <w:lang w:val="it-IT"/>
        </w:rPr>
      </w:pPr>
      <w:r w:rsidRPr="00896317">
        <w:rPr>
          <w:color w:val="000000"/>
          <w:lang w:val="it-IT"/>
        </w:rPr>
        <w:t>A. Aggiungere un secondo visual nella stessa pagina e configurare le interazioni</w:t>
      </w:r>
    </w:p>
    <w:p w14:paraId="6F73E0D9" w14:textId="77777777" w:rsidR="00CA7663" w:rsidRPr="00896317" w:rsidRDefault="00000000">
      <w:pPr>
        <w:spacing w:after="30"/>
        <w:rPr>
          <w:lang w:val="it-IT"/>
        </w:rPr>
      </w:pPr>
      <w:r w:rsidRPr="00896317">
        <w:rPr>
          <w:color w:val="000000"/>
          <w:lang w:val="it-IT"/>
        </w:rPr>
        <w:t>B. Usare il pannello Analytics del visual</w:t>
      </w:r>
    </w:p>
    <w:p w14:paraId="4B85C723" w14:textId="77777777" w:rsidR="00CA7663" w:rsidRPr="00896317" w:rsidRDefault="00000000">
      <w:pPr>
        <w:spacing w:after="30"/>
        <w:rPr>
          <w:lang w:val="it-IT"/>
        </w:rPr>
      </w:pPr>
      <w:r w:rsidRPr="00896317">
        <w:rPr>
          <w:color w:val="000000"/>
          <w:lang w:val="it-IT"/>
        </w:rPr>
        <w:t xml:space="preserve">C. Creare una pagina dedicata con le dimensioni ridotte, abilitarla come </w:t>
      </w:r>
      <w:proofErr w:type="spellStart"/>
      <w:r w:rsidRPr="00896317">
        <w:rPr>
          <w:color w:val="000000"/>
          <w:lang w:val="it-IT"/>
        </w:rPr>
        <w:t>Tooltip</w:t>
      </w:r>
      <w:proofErr w:type="spellEnd"/>
      <w:r w:rsidRPr="00896317">
        <w:rPr>
          <w:color w:val="000000"/>
          <w:lang w:val="it-IT"/>
        </w:rPr>
        <w:t xml:space="preserve"> in Page Information,</w:t>
      </w:r>
    </w:p>
    <w:p w14:paraId="66356F8A" w14:textId="77777777" w:rsidR="00CA7663" w:rsidRPr="00896317" w:rsidRDefault="00000000">
      <w:pPr>
        <w:spacing w:after="30"/>
        <w:rPr>
          <w:lang w:val="it-IT"/>
        </w:rPr>
      </w:pPr>
      <w:r w:rsidRPr="00896317">
        <w:rPr>
          <w:color w:val="000000"/>
          <w:lang w:val="it-IT"/>
        </w:rPr>
        <w:t xml:space="preserve">D. Non è possibile avere visual nei </w:t>
      </w:r>
      <w:proofErr w:type="spellStart"/>
      <w:r w:rsidRPr="00896317">
        <w:rPr>
          <w:color w:val="000000"/>
          <w:lang w:val="it-IT"/>
        </w:rPr>
        <w:t>tooltip</w:t>
      </w:r>
      <w:proofErr w:type="spellEnd"/>
      <w:r w:rsidRPr="00896317">
        <w:rPr>
          <w:color w:val="000000"/>
          <w:lang w:val="it-IT"/>
        </w:rPr>
        <w:t xml:space="preserve"> in Power BI</w:t>
      </w:r>
    </w:p>
    <w:p w14:paraId="2B04FB91" w14:textId="77777777" w:rsidR="00CA7663" w:rsidRPr="00896317" w:rsidRDefault="00000000">
      <w:pPr>
        <w:spacing w:before="80" w:after="40"/>
        <w:rPr>
          <w:lang w:val="it-IT"/>
        </w:rPr>
      </w:pPr>
      <w:r w:rsidRPr="00896317">
        <w:rPr>
          <w:b/>
          <w:bCs/>
          <w:color w:val="375623"/>
          <w:lang w:val="it-IT"/>
        </w:rPr>
        <w:t>Risposta corretta: C</w:t>
      </w:r>
    </w:p>
    <w:p w14:paraId="7933BBDE" w14:textId="77777777" w:rsidR="00CA7663" w:rsidRPr="00896317" w:rsidRDefault="00000000">
      <w:pPr>
        <w:spacing w:after="30"/>
        <w:rPr>
          <w:lang w:val="it-IT"/>
        </w:rPr>
      </w:pPr>
      <w:r w:rsidRPr="00896317">
        <w:rPr>
          <w:b/>
          <w:bCs/>
          <w:color w:val="000000"/>
          <w:lang w:val="it-IT"/>
        </w:rPr>
        <w:t>Spiegazione:</w:t>
      </w:r>
    </w:p>
    <w:p w14:paraId="7BD6F9D7" w14:textId="77777777" w:rsidR="00802646" w:rsidRDefault="00000000">
      <w:pPr>
        <w:rPr>
          <w:color w:val="000000"/>
          <w:lang w:val="it-IT"/>
        </w:rPr>
      </w:pPr>
      <w:r w:rsidRPr="00896317">
        <w:rPr>
          <w:color w:val="000000"/>
          <w:lang w:val="it-IT"/>
        </w:rPr>
        <w:t xml:space="preserve">Il </w:t>
      </w:r>
      <w:proofErr w:type="spellStart"/>
      <w:r w:rsidRPr="00896317">
        <w:rPr>
          <w:color w:val="000000"/>
          <w:lang w:val="it-IT"/>
        </w:rPr>
        <w:t>Tooltip</w:t>
      </w:r>
      <w:proofErr w:type="spellEnd"/>
      <w:r w:rsidRPr="00896317">
        <w:rPr>
          <w:color w:val="000000"/>
          <w:lang w:val="it-IT"/>
        </w:rPr>
        <w:t xml:space="preserve"> di pagina (Report Page </w:t>
      </w:r>
      <w:proofErr w:type="spellStart"/>
      <w:r w:rsidRPr="00896317">
        <w:rPr>
          <w:color w:val="000000"/>
          <w:lang w:val="it-IT"/>
        </w:rPr>
        <w:t>Tooltip</w:t>
      </w:r>
      <w:proofErr w:type="spellEnd"/>
      <w:r w:rsidRPr="00896317">
        <w:rPr>
          <w:color w:val="000000"/>
          <w:lang w:val="it-IT"/>
        </w:rPr>
        <w:t xml:space="preserve">) si configura in due passi: </w:t>
      </w:r>
    </w:p>
    <w:p w14:paraId="61120FBE" w14:textId="08568FC2" w:rsidR="00802646" w:rsidRDefault="00000000">
      <w:pPr>
        <w:rPr>
          <w:color w:val="000000"/>
          <w:lang w:val="it-IT"/>
        </w:rPr>
      </w:pPr>
      <w:r w:rsidRPr="00896317">
        <w:rPr>
          <w:color w:val="000000"/>
          <w:lang w:val="it-IT"/>
        </w:rPr>
        <w:t xml:space="preserve">1) Crei una pagina nel report, nelle sue </w:t>
      </w:r>
      <w:r w:rsidR="00A64850" w:rsidRPr="00896317">
        <w:rPr>
          <w:color w:val="000000"/>
          <w:lang w:val="it-IT"/>
        </w:rPr>
        <w:t>proprietà</w:t>
      </w:r>
      <w:r w:rsidRPr="00896317">
        <w:rPr>
          <w:color w:val="000000"/>
          <w:lang w:val="it-IT"/>
        </w:rPr>
        <w:t xml:space="preserve"> imposti "Page </w:t>
      </w:r>
      <w:proofErr w:type="spellStart"/>
      <w:r w:rsidRPr="00896317">
        <w:rPr>
          <w:color w:val="000000"/>
          <w:lang w:val="it-IT"/>
        </w:rPr>
        <w:t>type</w:t>
      </w:r>
      <w:proofErr w:type="spellEnd"/>
      <w:r w:rsidRPr="00896317">
        <w:rPr>
          <w:color w:val="000000"/>
          <w:lang w:val="it-IT"/>
        </w:rPr>
        <w:t xml:space="preserve"> = </w:t>
      </w:r>
      <w:proofErr w:type="spellStart"/>
      <w:r w:rsidRPr="00896317">
        <w:rPr>
          <w:color w:val="000000"/>
          <w:lang w:val="it-IT"/>
        </w:rPr>
        <w:t>Tooltip</w:t>
      </w:r>
      <w:proofErr w:type="spellEnd"/>
      <w:r w:rsidRPr="00896317">
        <w:rPr>
          <w:color w:val="000000"/>
          <w:lang w:val="it-IT"/>
        </w:rPr>
        <w:t xml:space="preserve">" </w:t>
      </w:r>
      <w:r w:rsidR="00802646">
        <w:rPr>
          <w:color w:val="000000"/>
          <w:lang w:val="it-IT"/>
        </w:rPr>
        <w:t>e</w:t>
      </w:r>
      <w:r w:rsidRPr="00896317">
        <w:rPr>
          <w:color w:val="000000"/>
          <w:lang w:val="it-IT"/>
        </w:rPr>
        <w:t xml:space="preserve"> le dimensioni a valori ridotti (es. 320x240). In questa pagina metti i visual che vuoi mostrare. </w:t>
      </w:r>
    </w:p>
    <w:p w14:paraId="5CF30F09" w14:textId="77777777" w:rsidR="00802646" w:rsidRDefault="00000000">
      <w:pPr>
        <w:rPr>
          <w:color w:val="000000"/>
          <w:lang w:val="it-IT"/>
        </w:rPr>
      </w:pPr>
      <w:r w:rsidRPr="00896317">
        <w:rPr>
          <w:color w:val="000000"/>
          <w:lang w:val="it-IT"/>
        </w:rPr>
        <w:t xml:space="preserve">2) Nel visual principale, nel pannello Format &gt; </w:t>
      </w:r>
      <w:proofErr w:type="spellStart"/>
      <w:r w:rsidRPr="00896317">
        <w:rPr>
          <w:color w:val="000000"/>
          <w:lang w:val="it-IT"/>
        </w:rPr>
        <w:t>Tooltip</w:t>
      </w:r>
      <w:proofErr w:type="spellEnd"/>
      <w:r w:rsidRPr="00896317">
        <w:rPr>
          <w:color w:val="000000"/>
          <w:lang w:val="it-IT"/>
        </w:rPr>
        <w:t xml:space="preserve"> &gt; </w:t>
      </w:r>
      <w:proofErr w:type="spellStart"/>
      <w:r w:rsidRPr="00896317">
        <w:rPr>
          <w:color w:val="000000"/>
          <w:lang w:val="it-IT"/>
        </w:rPr>
        <w:t>Type</w:t>
      </w:r>
      <w:proofErr w:type="spellEnd"/>
      <w:r w:rsidRPr="00896317">
        <w:rPr>
          <w:color w:val="000000"/>
          <w:lang w:val="it-IT"/>
        </w:rPr>
        <w:t xml:space="preserve"> = Report Page, selezioni la pagina creata. </w:t>
      </w:r>
    </w:p>
    <w:p w14:paraId="50BB3DD1" w14:textId="0CF2E2CA" w:rsidR="00CA7663" w:rsidRPr="00896317" w:rsidRDefault="00000000">
      <w:pPr>
        <w:rPr>
          <w:lang w:val="it-IT"/>
        </w:rPr>
      </w:pPr>
      <w:r w:rsidRPr="00896317">
        <w:rPr>
          <w:color w:val="000000"/>
          <w:lang w:val="it-IT"/>
        </w:rPr>
        <w:t>Il risultato: quando l'utente passa il mouse su un elemento, appare la pagina-</w:t>
      </w:r>
      <w:proofErr w:type="spellStart"/>
      <w:r w:rsidRPr="00896317">
        <w:rPr>
          <w:color w:val="000000"/>
          <w:lang w:val="it-IT"/>
        </w:rPr>
        <w:t>tooltip</w:t>
      </w:r>
      <w:proofErr w:type="spellEnd"/>
      <w:r w:rsidRPr="00896317">
        <w:rPr>
          <w:color w:val="000000"/>
          <w:lang w:val="it-IT"/>
        </w:rPr>
        <w:t xml:space="preserve"> con i visual contestualizzati al dato sotto il cursore.</w:t>
      </w:r>
    </w:p>
    <w:p w14:paraId="3A3F52AB" w14:textId="77777777" w:rsidR="00CA7663" w:rsidRPr="00896317" w:rsidRDefault="00CA7663">
      <w:pPr>
        <w:spacing w:after="160"/>
        <w:rPr>
          <w:lang w:val="it-IT"/>
        </w:rPr>
      </w:pPr>
    </w:p>
    <w:p w14:paraId="2A53387F" w14:textId="77777777" w:rsidR="00CA7663" w:rsidRPr="00896317" w:rsidRDefault="00000000">
      <w:pPr>
        <w:spacing w:before="160" w:after="60"/>
        <w:rPr>
          <w:lang w:val="it-IT"/>
        </w:rPr>
      </w:pPr>
      <w:r w:rsidRPr="00896317">
        <w:rPr>
          <w:b/>
          <w:bCs/>
          <w:color w:val="000000"/>
          <w:lang w:val="it-IT"/>
        </w:rPr>
        <w:t>Domanda 159: Stai progettando un report con 6 pagine. Vuoi che l'utente navighi tra le pagine tramite pulsanti personalizzati invece del tab bar standard. Cosa usi?</w:t>
      </w:r>
    </w:p>
    <w:p w14:paraId="55AB39D3" w14:textId="74C1799A" w:rsidR="00CA7663" w:rsidRPr="00896317" w:rsidRDefault="00000000">
      <w:pPr>
        <w:spacing w:after="30"/>
        <w:rPr>
          <w:lang w:val="it-IT"/>
        </w:rPr>
      </w:pPr>
      <w:r w:rsidRPr="00896317">
        <w:rPr>
          <w:color w:val="000000"/>
          <w:lang w:val="it-IT"/>
        </w:rPr>
        <w:t xml:space="preserve">A. Pulsanti con Action </w:t>
      </w:r>
      <w:r w:rsidR="00802646">
        <w:rPr>
          <w:color w:val="000000"/>
          <w:lang w:val="it-IT"/>
        </w:rPr>
        <w:t>-</w:t>
      </w:r>
      <w:r w:rsidRPr="00896317">
        <w:rPr>
          <w:color w:val="000000"/>
          <w:lang w:val="it-IT"/>
        </w:rPr>
        <w:t xml:space="preserve">&gt; Page </w:t>
      </w:r>
      <w:proofErr w:type="spellStart"/>
      <w:r w:rsidRPr="00896317">
        <w:rPr>
          <w:color w:val="000000"/>
          <w:lang w:val="it-IT"/>
        </w:rPr>
        <w:t>Navigation</w:t>
      </w:r>
      <w:proofErr w:type="spellEnd"/>
    </w:p>
    <w:p w14:paraId="24D63DC1" w14:textId="77777777" w:rsidR="00CA7663" w:rsidRPr="00896317" w:rsidRDefault="00000000">
      <w:pPr>
        <w:spacing w:after="30"/>
        <w:rPr>
          <w:lang w:val="it-IT"/>
        </w:rPr>
      </w:pPr>
      <w:r w:rsidRPr="00896317">
        <w:rPr>
          <w:color w:val="000000"/>
          <w:lang w:val="it-IT"/>
        </w:rPr>
        <w:t>B. Hyperlink nel titolo del visual</w:t>
      </w:r>
    </w:p>
    <w:p w14:paraId="4A0BD062" w14:textId="77777777" w:rsidR="00CA7663" w:rsidRPr="00896317" w:rsidRDefault="00000000">
      <w:pPr>
        <w:spacing w:after="30"/>
        <w:rPr>
          <w:lang w:val="it-IT"/>
        </w:rPr>
      </w:pPr>
      <w:r w:rsidRPr="00896317">
        <w:rPr>
          <w:color w:val="000000"/>
          <w:lang w:val="it-IT"/>
        </w:rPr>
        <w:t>C. Bookmarks collegati a ogni pagina</w:t>
      </w:r>
    </w:p>
    <w:p w14:paraId="42460D14" w14:textId="77777777" w:rsidR="00CA7663" w:rsidRPr="00896317" w:rsidRDefault="00000000">
      <w:pPr>
        <w:spacing w:after="30"/>
        <w:rPr>
          <w:lang w:val="it-IT"/>
        </w:rPr>
      </w:pPr>
      <w:r w:rsidRPr="00896317">
        <w:rPr>
          <w:color w:val="000000"/>
          <w:lang w:val="it-IT"/>
        </w:rPr>
        <w:t>D. Slicer con i nomi delle pagine</w:t>
      </w:r>
    </w:p>
    <w:p w14:paraId="14708B10" w14:textId="77777777" w:rsidR="00CA7663" w:rsidRPr="00896317" w:rsidRDefault="00000000">
      <w:pPr>
        <w:spacing w:before="80" w:after="40"/>
        <w:rPr>
          <w:lang w:val="it-IT"/>
        </w:rPr>
      </w:pPr>
      <w:r w:rsidRPr="00896317">
        <w:rPr>
          <w:b/>
          <w:bCs/>
          <w:color w:val="375623"/>
          <w:lang w:val="it-IT"/>
        </w:rPr>
        <w:t>Risposta corretta: A</w:t>
      </w:r>
    </w:p>
    <w:p w14:paraId="3C93B3A3" w14:textId="77777777" w:rsidR="00CA7663" w:rsidRPr="00896317" w:rsidRDefault="00000000">
      <w:pPr>
        <w:spacing w:after="30"/>
        <w:rPr>
          <w:lang w:val="it-IT"/>
        </w:rPr>
      </w:pPr>
      <w:r w:rsidRPr="00896317">
        <w:rPr>
          <w:b/>
          <w:bCs/>
          <w:color w:val="000000"/>
          <w:lang w:val="it-IT"/>
        </w:rPr>
        <w:t>Spiegazione:</w:t>
      </w:r>
    </w:p>
    <w:p w14:paraId="40C87FB5" w14:textId="3D62F990" w:rsidR="00802646" w:rsidRDefault="00000000">
      <w:pPr>
        <w:rPr>
          <w:color w:val="000000"/>
          <w:lang w:val="it-IT"/>
        </w:rPr>
      </w:pPr>
      <w:r w:rsidRPr="00896317">
        <w:rPr>
          <w:color w:val="000000"/>
          <w:lang w:val="it-IT"/>
        </w:rPr>
        <w:t xml:space="preserve">I pulsanti di navigazione in Power BI hanno un'azione specifica: Action </w:t>
      </w:r>
      <w:r w:rsidR="00802646">
        <w:rPr>
          <w:color w:val="000000"/>
          <w:lang w:val="it-IT"/>
        </w:rPr>
        <w:t>-</w:t>
      </w:r>
      <w:r w:rsidRPr="00896317">
        <w:rPr>
          <w:color w:val="000000"/>
          <w:lang w:val="it-IT"/>
        </w:rPr>
        <w:t xml:space="preserve">&gt; Page </w:t>
      </w:r>
      <w:proofErr w:type="spellStart"/>
      <w:r w:rsidRPr="00896317">
        <w:rPr>
          <w:color w:val="000000"/>
          <w:lang w:val="it-IT"/>
        </w:rPr>
        <w:t>Navigation</w:t>
      </w:r>
      <w:proofErr w:type="spellEnd"/>
      <w:r w:rsidRPr="00896317">
        <w:rPr>
          <w:color w:val="000000"/>
          <w:lang w:val="it-IT"/>
        </w:rPr>
        <w:t xml:space="preserve">, che permette di selezionare la pagina di destinazione. </w:t>
      </w:r>
    </w:p>
    <w:p w14:paraId="25D4EE2A" w14:textId="77777777" w:rsidR="00802646" w:rsidRDefault="00802646">
      <w:pPr>
        <w:rPr>
          <w:color w:val="000000"/>
          <w:lang w:val="it-IT"/>
        </w:rPr>
      </w:pPr>
      <w:r>
        <w:rPr>
          <w:color w:val="000000"/>
          <w:lang w:val="it-IT"/>
        </w:rPr>
        <w:t>È</w:t>
      </w:r>
      <w:r w:rsidRPr="00896317">
        <w:rPr>
          <w:color w:val="000000"/>
          <w:lang w:val="it-IT"/>
        </w:rPr>
        <w:t xml:space="preserve"> il modo più diretto e pulito. </w:t>
      </w:r>
    </w:p>
    <w:p w14:paraId="28C0BB12" w14:textId="77777777" w:rsidR="00CA7663" w:rsidRPr="00896317" w:rsidRDefault="00CA7663">
      <w:pPr>
        <w:spacing w:after="160"/>
        <w:rPr>
          <w:lang w:val="it-IT"/>
        </w:rPr>
      </w:pPr>
    </w:p>
    <w:p w14:paraId="04D55F0F" w14:textId="77777777" w:rsidR="00CA7663" w:rsidRPr="00896317" w:rsidRDefault="00000000">
      <w:pPr>
        <w:spacing w:before="160" w:after="60"/>
        <w:rPr>
          <w:lang w:val="it-IT"/>
        </w:rPr>
      </w:pPr>
      <w:r w:rsidRPr="00896317">
        <w:rPr>
          <w:b/>
          <w:bCs/>
          <w:color w:val="000000"/>
          <w:lang w:val="it-IT"/>
        </w:rPr>
        <w:t xml:space="preserve">Domanda 160: [SI/NO] Affermi: "Uno </w:t>
      </w:r>
      <w:proofErr w:type="spellStart"/>
      <w:r w:rsidRPr="00896317">
        <w:rPr>
          <w:b/>
          <w:bCs/>
          <w:color w:val="000000"/>
          <w:lang w:val="it-IT"/>
        </w:rPr>
        <w:t>slicer</w:t>
      </w:r>
      <w:proofErr w:type="spellEnd"/>
      <w:r w:rsidRPr="00896317">
        <w:rPr>
          <w:b/>
          <w:bCs/>
          <w:color w:val="000000"/>
          <w:lang w:val="it-IT"/>
        </w:rPr>
        <w:t xml:space="preserve"> di tipo '</w:t>
      </w:r>
      <w:proofErr w:type="spellStart"/>
      <w:r w:rsidRPr="00896317">
        <w:rPr>
          <w:b/>
          <w:bCs/>
          <w:color w:val="000000"/>
          <w:lang w:val="it-IT"/>
        </w:rPr>
        <w:t>Between</w:t>
      </w:r>
      <w:proofErr w:type="spellEnd"/>
      <w:r w:rsidRPr="00896317">
        <w:rPr>
          <w:b/>
          <w:bCs/>
          <w:color w:val="000000"/>
          <w:lang w:val="it-IT"/>
        </w:rPr>
        <w:t>' (intervallo) funziona solo con colonne numeriche, non con colonne di tipo Date." Questa affermazione è corretta?</w:t>
      </w:r>
    </w:p>
    <w:p w14:paraId="08AC7ACD" w14:textId="77777777" w:rsidR="00CA7663" w:rsidRPr="00896317" w:rsidRDefault="00000000">
      <w:pPr>
        <w:spacing w:before="80" w:after="40"/>
        <w:rPr>
          <w:lang w:val="it-IT"/>
        </w:rPr>
      </w:pPr>
      <w:r w:rsidRPr="00896317">
        <w:rPr>
          <w:b/>
          <w:bCs/>
          <w:color w:val="375623"/>
          <w:lang w:val="it-IT"/>
        </w:rPr>
        <w:t>Risposta corretta: NO</w:t>
      </w:r>
    </w:p>
    <w:p w14:paraId="5BEFAE5D" w14:textId="77777777" w:rsidR="00CA7663" w:rsidRPr="00896317" w:rsidRDefault="00000000">
      <w:pPr>
        <w:spacing w:after="30"/>
        <w:rPr>
          <w:lang w:val="it-IT"/>
        </w:rPr>
      </w:pPr>
      <w:r w:rsidRPr="00896317">
        <w:rPr>
          <w:b/>
          <w:bCs/>
          <w:color w:val="000000"/>
          <w:lang w:val="it-IT"/>
        </w:rPr>
        <w:t>Spiegazione:</w:t>
      </w:r>
    </w:p>
    <w:p w14:paraId="7F3A642B" w14:textId="77777777" w:rsidR="00802646" w:rsidRDefault="00000000">
      <w:pPr>
        <w:rPr>
          <w:color w:val="000000"/>
          <w:lang w:val="it-IT"/>
        </w:rPr>
      </w:pPr>
      <w:r w:rsidRPr="00896317">
        <w:rPr>
          <w:color w:val="000000"/>
          <w:lang w:val="it-IT"/>
        </w:rPr>
        <w:t xml:space="preserve">No. Lo </w:t>
      </w:r>
      <w:proofErr w:type="spellStart"/>
      <w:r w:rsidRPr="00896317">
        <w:rPr>
          <w:color w:val="000000"/>
          <w:lang w:val="it-IT"/>
        </w:rPr>
        <w:t>slicer</w:t>
      </w:r>
      <w:proofErr w:type="spellEnd"/>
      <w:r w:rsidRPr="00896317">
        <w:rPr>
          <w:color w:val="000000"/>
          <w:lang w:val="it-IT"/>
        </w:rPr>
        <w:t xml:space="preserve"> "</w:t>
      </w:r>
      <w:proofErr w:type="spellStart"/>
      <w:r w:rsidRPr="00896317">
        <w:rPr>
          <w:color w:val="000000"/>
          <w:lang w:val="it-IT"/>
        </w:rPr>
        <w:t>Between</w:t>
      </w:r>
      <w:proofErr w:type="spellEnd"/>
      <w:r w:rsidRPr="00896317">
        <w:rPr>
          <w:color w:val="000000"/>
          <w:lang w:val="it-IT"/>
        </w:rPr>
        <w:t xml:space="preserve">" funziona sia con colonne numeriche che con colonne di tipo Date. </w:t>
      </w:r>
    </w:p>
    <w:p w14:paraId="7235EFCF" w14:textId="77777777" w:rsidR="00802646" w:rsidRDefault="00000000">
      <w:pPr>
        <w:rPr>
          <w:color w:val="000000"/>
          <w:lang w:val="it-IT"/>
        </w:rPr>
      </w:pPr>
      <w:r w:rsidRPr="00896317">
        <w:rPr>
          <w:color w:val="000000"/>
          <w:lang w:val="it-IT"/>
        </w:rPr>
        <w:t xml:space="preserve">Con le date, mostra due selettori di data (da... a...) che permettono di selezionare un intervallo temporale. Con numeri, mostra due campi per i valori min/max. </w:t>
      </w:r>
    </w:p>
    <w:p w14:paraId="1500FFDA" w14:textId="530544B7" w:rsidR="00CA7663" w:rsidRPr="00896317" w:rsidRDefault="00000000">
      <w:pPr>
        <w:rPr>
          <w:lang w:val="it-IT"/>
        </w:rPr>
      </w:pPr>
      <w:r w:rsidRPr="00896317">
        <w:rPr>
          <w:color w:val="000000"/>
          <w:lang w:val="it-IT"/>
        </w:rPr>
        <w:t xml:space="preserve">Esiste anche lo </w:t>
      </w:r>
      <w:proofErr w:type="spellStart"/>
      <w:r w:rsidRPr="00896317">
        <w:rPr>
          <w:color w:val="000000"/>
          <w:lang w:val="it-IT"/>
        </w:rPr>
        <w:t>slicer</w:t>
      </w:r>
      <w:proofErr w:type="spellEnd"/>
      <w:r w:rsidRPr="00896317">
        <w:rPr>
          <w:color w:val="000000"/>
          <w:lang w:val="it-IT"/>
        </w:rPr>
        <w:t xml:space="preserve"> "Date Range" specifico per le date, </w:t>
      </w:r>
      <w:r w:rsidR="00802646">
        <w:rPr>
          <w:color w:val="000000"/>
          <w:lang w:val="it-IT"/>
        </w:rPr>
        <w:t>e</w:t>
      </w:r>
      <w:r w:rsidRPr="00896317">
        <w:rPr>
          <w:color w:val="000000"/>
          <w:lang w:val="it-IT"/>
        </w:rPr>
        <w:t xml:space="preserve"> lo </w:t>
      </w:r>
      <w:proofErr w:type="spellStart"/>
      <w:r w:rsidRPr="00896317">
        <w:rPr>
          <w:color w:val="000000"/>
          <w:lang w:val="it-IT"/>
        </w:rPr>
        <w:t>slicer</w:t>
      </w:r>
      <w:proofErr w:type="spellEnd"/>
      <w:r w:rsidRPr="00896317">
        <w:rPr>
          <w:color w:val="000000"/>
          <w:lang w:val="it-IT"/>
        </w:rPr>
        <w:t xml:space="preserve"> "Timeline" che mostra un cursore temporale a </w:t>
      </w:r>
      <w:r w:rsidR="00A64850" w:rsidRPr="00896317">
        <w:rPr>
          <w:color w:val="000000"/>
          <w:lang w:val="it-IT"/>
        </w:rPr>
        <w:t>granularità</w:t>
      </w:r>
      <w:r w:rsidRPr="00896317">
        <w:rPr>
          <w:color w:val="000000"/>
          <w:lang w:val="it-IT"/>
        </w:rPr>
        <w:t xml:space="preserve"> configurabile (anno/mese/trimestre).</w:t>
      </w:r>
    </w:p>
    <w:p w14:paraId="62640E68" w14:textId="77777777" w:rsidR="00CA7663" w:rsidRPr="00896317" w:rsidRDefault="00CA7663">
      <w:pPr>
        <w:spacing w:after="160"/>
        <w:rPr>
          <w:lang w:val="it-IT"/>
        </w:rPr>
      </w:pPr>
    </w:p>
    <w:p w14:paraId="33899F2C" w14:textId="77777777" w:rsidR="00CA7663" w:rsidRPr="00896317" w:rsidRDefault="00000000">
      <w:pPr>
        <w:spacing w:before="160" w:after="60"/>
        <w:rPr>
          <w:lang w:val="it-IT"/>
        </w:rPr>
      </w:pPr>
      <w:r w:rsidRPr="00896317">
        <w:rPr>
          <w:b/>
          <w:bCs/>
          <w:color w:val="000000"/>
          <w:lang w:val="it-IT"/>
        </w:rPr>
        <w:t xml:space="preserve">Domanda 161: Hai uno </w:t>
      </w:r>
      <w:proofErr w:type="spellStart"/>
      <w:r w:rsidRPr="00896317">
        <w:rPr>
          <w:b/>
          <w:bCs/>
          <w:color w:val="000000"/>
          <w:lang w:val="it-IT"/>
        </w:rPr>
        <w:t>slicer</w:t>
      </w:r>
      <w:proofErr w:type="spellEnd"/>
      <w:r w:rsidRPr="00896317">
        <w:rPr>
          <w:b/>
          <w:bCs/>
          <w:color w:val="000000"/>
          <w:lang w:val="it-IT"/>
        </w:rPr>
        <w:t xml:space="preserve"> "Anno" sulla pagina 1 e vuoi che filtri anche i visual della pagina 2 mantenendo lo stesso stato. Come lo configuri?</w:t>
      </w:r>
    </w:p>
    <w:p w14:paraId="41AC2A55" w14:textId="77777777" w:rsidR="00CA7663" w:rsidRPr="00896317" w:rsidRDefault="00000000">
      <w:pPr>
        <w:spacing w:after="30"/>
        <w:rPr>
          <w:lang w:val="it-IT"/>
        </w:rPr>
      </w:pPr>
      <w:r w:rsidRPr="00896317">
        <w:rPr>
          <w:color w:val="000000"/>
          <w:lang w:val="it-IT"/>
        </w:rPr>
        <w:t xml:space="preserve">A. Copiare lo </w:t>
      </w:r>
      <w:proofErr w:type="spellStart"/>
      <w:r w:rsidRPr="00896317">
        <w:rPr>
          <w:color w:val="000000"/>
          <w:lang w:val="it-IT"/>
        </w:rPr>
        <w:t>slicer</w:t>
      </w:r>
      <w:proofErr w:type="spellEnd"/>
      <w:r w:rsidRPr="00896317">
        <w:rPr>
          <w:color w:val="000000"/>
          <w:lang w:val="it-IT"/>
        </w:rPr>
        <w:t xml:space="preserve"> su ogni pagina</w:t>
      </w:r>
    </w:p>
    <w:p w14:paraId="04E0E66F" w14:textId="77777777" w:rsidR="00CA7663" w:rsidRPr="00896317" w:rsidRDefault="00000000">
      <w:pPr>
        <w:spacing w:after="30"/>
        <w:rPr>
          <w:lang w:val="it-IT"/>
        </w:rPr>
      </w:pPr>
      <w:r w:rsidRPr="00896317">
        <w:rPr>
          <w:color w:val="000000"/>
          <w:lang w:val="it-IT"/>
        </w:rPr>
        <w:t>B. Usare ALLSELECTED() in ogni misura</w:t>
      </w:r>
    </w:p>
    <w:p w14:paraId="42F4E4D9" w14:textId="77777777" w:rsidR="00CA7663" w:rsidRPr="00896317" w:rsidRDefault="00000000">
      <w:pPr>
        <w:spacing w:after="30"/>
        <w:rPr>
          <w:lang w:val="it-IT"/>
        </w:rPr>
      </w:pPr>
      <w:r w:rsidRPr="00896317">
        <w:rPr>
          <w:color w:val="000000"/>
          <w:lang w:val="it-IT"/>
        </w:rPr>
        <w:t>C. Creare un filtro a livello report nel pannello Filtri</w:t>
      </w:r>
    </w:p>
    <w:p w14:paraId="47FC3F55" w14:textId="77777777" w:rsidR="00CA7663" w:rsidRPr="00896317" w:rsidRDefault="00000000">
      <w:pPr>
        <w:spacing w:after="30"/>
        <w:rPr>
          <w:lang w:val="it-IT"/>
        </w:rPr>
      </w:pPr>
      <w:r w:rsidRPr="00896317">
        <w:rPr>
          <w:color w:val="000000"/>
          <w:lang w:val="it-IT"/>
        </w:rPr>
        <w:lastRenderedPageBreak/>
        <w:t xml:space="preserve">D. Usare View &gt; </w:t>
      </w:r>
      <w:proofErr w:type="spellStart"/>
      <w:r w:rsidRPr="00896317">
        <w:rPr>
          <w:color w:val="000000"/>
          <w:lang w:val="it-IT"/>
        </w:rPr>
        <w:t>Sync</w:t>
      </w:r>
      <w:proofErr w:type="spellEnd"/>
      <w:r w:rsidRPr="00896317">
        <w:rPr>
          <w:color w:val="000000"/>
          <w:lang w:val="it-IT"/>
        </w:rPr>
        <w:t xml:space="preserve"> </w:t>
      </w:r>
      <w:proofErr w:type="spellStart"/>
      <w:r w:rsidRPr="00896317">
        <w:rPr>
          <w:color w:val="000000"/>
          <w:lang w:val="it-IT"/>
        </w:rPr>
        <w:t>Slicers</w:t>
      </w:r>
      <w:proofErr w:type="spellEnd"/>
      <w:r w:rsidRPr="00896317">
        <w:rPr>
          <w:color w:val="000000"/>
          <w:lang w:val="it-IT"/>
        </w:rPr>
        <w:t xml:space="preserve">: selezionare lo </w:t>
      </w:r>
      <w:proofErr w:type="spellStart"/>
      <w:r w:rsidRPr="00896317">
        <w:rPr>
          <w:color w:val="000000"/>
          <w:lang w:val="it-IT"/>
        </w:rPr>
        <w:t>slicer</w:t>
      </w:r>
      <w:proofErr w:type="spellEnd"/>
      <w:r w:rsidRPr="00896317">
        <w:rPr>
          <w:color w:val="000000"/>
          <w:lang w:val="it-IT"/>
        </w:rPr>
        <w:t xml:space="preserve"> e abilitare </w:t>
      </w:r>
      <w:proofErr w:type="spellStart"/>
      <w:r w:rsidRPr="00896317">
        <w:rPr>
          <w:color w:val="000000"/>
          <w:lang w:val="it-IT"/>
        </w:rPr>
        <w:t>Sync</w:t>
      </w:r>
      <w:proofErr w:type="spellEnd"/>
      <w:r w:rsidRPr="00896317">
        <w:rPr>
          <w:color w:val="000000"/>
          <w:lang w:val="it-IT"/>
        </w:rPr>
        <w:t xml:space="preserve"> e </w:t>
      </w:r>
      <w:proofErr w:type="spellStart"/>
      <w:r w:rsidRPr="00896317">
        <w:rPr>
          <w:color w:val="000000"/>
          <w:lang w:val="it-IT"/>
        </w:rPr>
        <w:t>Visible</w:t>
      </w:r>
      <w:proofErr w:type="spellEnd"/>
      <w:r w:rsidRPr="00896317">
        <w:rPr>
          <w:color w:val="000000"/>
          <w:lang w:val="it-IT"/>
        </w:rPr>
        <w:t xml:space="preserve"> per le pagine desiderate</w:t>
      </w:r>
    </w:p>
    <w:p w14:paraId="33168C4D" w14:textId="77777777" w:rsidR="00CA7663" w:rsidRPr="00896317" w:rsidRDefault="00000000">
      <w:pPr>
        <w:spacing w:before="80" w:after="40"/>
        <w:rPr>
          <w:lang w:val="it-IT"/>
        </w:rPr>
      </w:pPr>
      <w:r w:rsidRPr="00896317">
        <w:rPr>
          <w:b/>
          <w:bCs/>
          <w:color w:val="375623"/>
          <w:lang w:val="it-IT"/>
        </w:rPr>
        <w:t>Risposta corretta: D</w:t>
      </w:r>
    </w:p>
    <w:p w14:paraId="03113972" w14:textId="77777777" w:rsidR="00CA7663" w:rsidRPr="00896317" w:rsidRDefault="00000000">
      <w:pPr>
        <w:spacing w:after="30"/>
        <w:rPr>
          <w:lang w:val="it-IT"/>
        </w:rPr>
      </w:pPr>
      <w:r w:rsidRPr="00896317">
        <w:rPr>
          <w:b/>
          <w:bCs/>
          <w:color w:val="000000"/>
          <w:lang w:val="it-IT"/>
        </w:rPr>
        <w:t>Spiegazione:</w:t>
      </w:r>
    </w:p>
    <w:p w14:paraId="66D82A15" w14:textId="77777777" w:rsidR="00802646" w:rsidRDefault="00000000">
      <w:pPr>
        <w:rPr>
          <w:color w:val="000000"/>
          <w:lang w:val="it-IT"/>
        </w:rPr>
      </w:pPr>
      <w:proofErr w:type="spellStart"/>
      <w:r w:rsidRPr="00896317">
        <w:rPr>
          <w:color w:val="000000"/>
          <w:lang w:val="it-IT"/>
        </w:rPr>
        <w:t>Sync</w:t>
      </w:r>
      <w:proofErr w:type="spellEnd"/>
      <w:r w:rsidRPr="00896317">
        <w:rPr>
          <w:color w:val="000000"/>
          <w:lang w:val="it-IT"/>
        </w:rPr>
        <w:t xml:space="preserve"> </w:t>
      </w:r>
      <w:proofErr w:type="spellStart"/>
      <w:r w:rsidRPr="00896317">
        <w:rPr>
          <w:color w:val="000000"/>
          <w:lang w:val="it-IT"/>
        </w:rPr>
        <w:t>Slicers</w:t>
      </w:r>
      <w:proofErr w:type="spellEnd"/>
      <w:r w:rsidRPr="00896317">
        <w:rPr>
          <w:color w:val="000000"/>
          <w:lang w:val="it-IT"/>
        </w:rPr>
        <w:t xml:space="preserve"> (View &gt; </w:t>
      </w:r>
      <w:proofErr w:type="spellStart"/>
      <w:r w:rsidRPr="00896317">
        <w:rPr>
          <w:color w:val="000000"/>
          <w:lang w:val="it-IT"/>
        </w:rPr>
        <w:t>Sync</w:t>
      </w:r>
      <w:proofErr w:type="spellEnd"/>
      <w:r w:rsidRPr="00896317">
        <w:rPr>
          <w:color w:val="000000"/>
          <w:lang w:val="it-IT"/>
        </w:rPr>
        <w:t xml:space="preserve"> </w:t>
      </w:r>
      <w:proofErr w:type="spellStart"/>
      <w:r w:rsidRPr="00896317">
        <w:rPr>
          <w:color w:val="000000"/>
          <w:lang w:val="it-IT"/>
        </w:rPr>
        <w:t>Slicers</w:t>
      </w:r>
      <w:proofErr w:type="spellEnd"/>
      <w:r w:rsidRPr="00896317">
        <w:rPr>
          <w:color w:val="000000"/>
          <w:lang w:val="it-IT"/>
        </w:rPr>
        <w:t xml:space="preserve">) mostra un pannello con tutte le pagine del report. Per ogni pagina puoi scegliere: </w:t>
      </w:r>
    </w:p>
    <w:p w14:paraId="7DB13CAF" w14:textId="77777777" w:rsidR="00802646" w:rsidRDefault="00000000">
      <w:pPr>
        <w:rPr>
          <w:color w:val="000000"/>
          <w:lang w:val="it-IT"/>
        </w:rPr>
      </w:pPr>
      <w:r w:rsidRPr="00896317">
        <w:rPr>
          <w:color w:val="000000"/>
          <w:lang w:val="it-IT"/>
        </w:rPr>
        <w:t xml:space="preserve">- </w:t>
      </w:r>
      <w:proofErr w:type="spellStart"/>
      <w:r w:rsidRPr="00896317">
        <w:rPr>
          <w:color w:val="000000"/>
          <w:lang w:val="it-IT"/>
        </w:rPr>
        <w:t>Sync</w:t>
      </w:r>
      <w:proofErr w:type="spellEnd"/>
      <w:r w:rsidRPr="00896317">
        <w:rPr>
          <w:color w:val="000000"/>
          <w:lang w:val="it-IT"/>
        </w:rPr>
        <w:t xml:space="preserve"> (sincronia): lo stato dello </w:t>
      </w:r>
      <w:proofErr w:type="spellStart"/>
      <w:r w:rsidRPr="00896317">
        <w:rPr>
          <w:color w:val="000000"/>
          <w:lang w:val="it-IT"/>
        </w:rPr>
        <w:t>slicer</w:t>
      </w:r>
      <w:proofErr w:type="spellEnd"/>
      <w:r w:rsidRPr="00896317">
        <w:rPr>
          <w:color w:val="000000"/>
          <w:lang w:val="it-IT"/>
        </w:rPr>
        <w:t xml:space="preserve"> si sincronizza con le altre pagine dove è attivo </w:t>
      </w:r>
    </w:p>
    <w:p w14:paraId="16A82863" w14:textId="77777777" w:rsidR="00802646" w:rsidRDefault="00000000">
      <w:pPr>
        <w:rPr>
          <w:color w:val="000000"/>
          <w:lang w:val="it-IT"/>
        </w:rPr>
      </w:pPr>
      <w:r w:rsidRPr="00896317">
        <w:rPr>
          <w:color w:val="000000"/>
          <w:lang w:val="it-IT"/>
        </w:rPr>
        <w:t xml:space="preserve">- </w:t>
      </w:r>
      <w:proofErr w:type="spellStart"/>
      <w:r w:rsidRPr="00896317">
        <w:rPr>
          <w:color w:val="000000"/>
          <w:lang w:val="it-IT"/>
        </w:rPr>
        <w:t>Visible</w:t>
      </w:r>
      <w:proofErr w:type="spellEnd"/>
      <w:r w:rsidRPr="00896317">
        <w:rPr>
          <w:color w:val="000000"/>
          <w:lang w:val="it-IT"/>
        </w:rPr>
        <w:t xml:space="preserve">: lo </w:t>
      </w:r>
      <w:proofErr w:type="spellStart"/>
      <w:r w:rsidRPr="00896317">
        <w:rPr>
          <w:color w:val="000000"/>
          <w:lang w:val="it-IT"/>
        </w:rPr>
        <w:t>slicer</w:t>
      </w:r>
      <w:proofErr w:type="spellEnd"/>
      <w:r w:rsidRPr="00896317">
        <w:rPr>
          <w:color w:val="000000"/>
          <w:lang w:val="it-IT"/>
        </w:rPr>
        <w:t xml:space="preserve"> è visibile su quella pagina </w:t>
      </w:r>
    </w:p>
    <w:p w14:paraId="78282FE9" w14:textId="77777777" w:rsidR="00802646" w:rsidRDefault="00000000">
      <w:pPr>
        <w:rPr>
          <w:color w:val="000000"/>
          <w:lang w:val="it-IT"/>
        </w:rPr>
      </w:pPr>
      <w:r w:rsidRPr="00896317">
        <w:rPr>
          <w:color w:val="000000"/>
          <w:lang w:val="it-IT"/>
        </w:rPr>
        <w:t xml:space="preserve">Puoi avere pagine dove lo </w:t>
      </w:r>
      <w:proofErr w:type="spellStart"/>
      <w:r w:rsidRPr="00896317">
        <w:rPr>
          <w:color w:val="000000"/>
          <w:lang w:val="it-IT"/>
        </w:rPr>
        <w:t>slicer</w:t>
      </w:r>
      <w:proofErr w:type="spellEnd"/>
      <w:r w:rsidRPr="00896317">
        <w:rPr>
          <w:color w:val="000000"/>
          <w:lang w:val="it-IT"/>
        </w:rPr>
        <w:t xml:space="preserve"> </w:t>
      </w:r>
      <w:r w:rsidR="00802646">
        <w:rPr>
          <w:color w:val="000000"/>
          <w:lang w:val="it-IT"/>
        </w:rPr>
        <w:t>è</w:t>
      </w:r>
      <w:r w:rsidRPr="00896317">
        <w:rPr>
          <w:color w:val="000000"/>
          <w:lang w:val="it-IT"/>
        </w:rPr>
        <w:t xml:space="preserve"> sincronizzato ma nascosto (filtra ma non si vede).</w:t>
      </w:r>
    </w:p>
    <w:p w14:paraId="46D58B3A" w14:textId="38C2F77B" w:rsidR="00CA7663" w:rsidRPr="00896317" w:rsidRDefault="00000000">
      <w:pPr>
        <w:rPr>
          <w:lang w:val="it-IT"/>
        </w:rPr>
      </w:pPr>
      <w:r w:rsidRPr="00896317">
        <w:rPr>
          <w:color w:val="000000"/>
          <w:lang w:val="it-IT"/>
        </w:rPr>
        <w:t xml:space="preserve">Copiare lo </w:t>
      </w:r>
      <w:proofErr w:type="spellStart"/>
      <w:r w:rsidRPr="00896317">
        <w:rPr>
          <w:color w:val="000000"/>
          <w:lang w:val="it-IT"/>
        </w:rPr>
        <w:t>slicer</w:t>
      </w:r>
      <w:proofErr w:type="spellEnd"/>
      <w:r w:rsidRPr="00896317">
        <w:rPr>
          <w:color w:val="000000"/>
          <w:lang w:val="it-IT"/>
        </w:rPr>
        <w:t xml:space="preserve"> su ogni pagina crea istanze indipendenti non sincronizzate.</w:t>
      </w:r>
    </w:p>
    <w:p w14:paraId="094B0E7C" w14:textId="77777777" w:rsidR="00CA7663" w:rsidRPr="00896317" w:rsidRDefault="00CA7663">
      <w:pPr>
        <w:spacing w:after="160"/>
        <w:rPr>
          <w:lang w:val="it-IT"/>
        </w:rPr>
      </w:pPr>
    </w:p>
    <w:p w14:paraId="1F77706F" w14:textId="2A9CEAA6" w:rsidR="00CA7663" w:rsidRPr="00896317" w:rsidRDefault="00000000">
      <w:pPr>
        <w:spacing w:before="160" w:after="60"/>
        <w:rPr>
          <w:lang w:val="it-IT"/>
        </w:rPr>
      </w:pPr>
      <w:r w:rsidRPr="00896317">
        <w:rPr>
          <w:b/>
          <w:bCs/>
          <w:color w:val="000000"/>
          <w:lang w:val="it-IT"/>
        </w:rPr>
        <w:t xml:space="preserve">Domanda 162: Vuoi creare un pulsante che mostra/nasconde un pannello con KPI aggiuntivi. Qual è il pattern corretto con i Bookmark? </w:t>
      </w:r>
    </w:p>
    <w:p w14:paraId="44210D71" w14:textId="41BFAA19" w:rsidR="00CA7663" w:rsidRPr="00896317" w:rsidRDefault="00000000">
      <w:pPr>
        <w:spacing w:after="30"/>
        <w:rPr>
          <w:lang w:val="it-IT"/>
        </w:rPr>
      </w:pPr>
      <w:r w:rsidRPr="00896317">
        <w:rPr>
          <w:color w:val="000000"/>
          <w:lang w:val="it-IT"/>
        </w:rPr>
        <w:t xml:space="preserve">A. Usare la </w:t>
      </w:r>
      <w:r w:rsidR="00A64850" w:rsidRPr="00896317">
        <w:rPr>
          <w:color w:val="000000"/>
          <w:lang w:val="it-IT"/>
        </w:rPr>
        <w:t>funzionalità</w:t>
      </w:r>
      <w:r w:rsidRPr="00896317">
        <w:rPr>
          <w:color w:val="000000"/>
          <w:lang w:val="it-IT"/>
        </w:rPr>
        <w:t xml:space="preserve"> Show/Hide nativa del visual</w:t>
      </w:r>
    </w:p>
    <w:p w14:paraId="430D8DF4" w14:textId="77777777" w:rsidR="00CA7663" w:rsidRPr="00896317" w:rsidRDefault="00000000">
      <w:pPr>
        <w:spacing w:after="30"/>
        <w:rPr>
          <w:lang w:val="it-IT"/>
        </w:rPr>
      </w:pPr>
      <w:r w:rsidRPr="00896317">
        <w:rPr>
          <w:color w:val="000000"/>
          <w:lang w:val="it-IT"/>
        </w:rPr>
        <w:t>B. Creare due bookmark: uno con il pannello visibile, uno con il pannello nascosto.</w:t>
      </w:r>
    </w:p>
    <w:p w14:paraId="7A0BA4AD" w14:textId="77777777" w:rsidR="00CA7663" w:rsidRPr="00896317" w:rsidRDefault="00000000">
      <w:pPr>
        <w:spacing w:after="30"/>
        <w:rPr>
          <w:lang w:val="it-IT"/>
        </w:rPr>
      </w:pPr>
      <w:r w:rsidRPr="00896317">
        <w:rPr>
          <w:color w:val="000000"/>
          <w:lang w:val="it-IT"/>
        </w:rPr>
        <w:t>C. Usare un filtro che svuota i visual del pannello</w:t>
      </w:r>
    </w:p>
    <w:p w14:paraId="2BB9754A" w14:textId="77777777" w:rsidR="00CA7663" w:rsidRPr="00896317" w:rsidRDefault="00000000">
      <w:pPr>
        <w:spacing w:after="30"/>
        <w:rPr>
          <w:lang w:val="it-IT"/>
        </w:rPr>
      </w:pPr>
      <w:r w:rsidRPr="00896317">
        <w:rPr>
          <w:color w:val="000000"/>
          <w:lang w:val="it-IT"/>
        </w:rPr>
        <w:t>D. Creare due pagine separate e navigare tra loro</w:t>
      </w:r>
    </w:p>
    <w:p w14:paraId="04D555DA" w14:textId="77777777" w:rsidR="00CA7663" w:rsidRPr="00896317" w:rsidRDefault="00000000">
      <w:pPr>
        <w:spacing w:before="80" w:after="40"/>
        <w:rPr>
          <w:lang w:val="it-IT"/>
        </w:rPr>
      </w:pPr>
      <w:r w:rsidRPr="00896317">
        <w:rPr>
          <w:b/>
          <w:bCs/>
          <w:color w:val="375623"/>
          <w:lang w:val="it-IT"/>
        </w:rPr>
        <w:t>Risposta corretta: B</w:t>
      </w:r>
    </w:p>
    <w:p w14:paraId="074B47FE" w14:textId="77777777" w:rsidR="00CA7663" w:rsidRPr="00896317" w:rsidRDefault="00000000">
      <w:pPr>
        <w:spacing w:after="30"/>
        <w:rPr>
          <w:lang w:val="it-IT"/>
        </w:rPr>
      </w:pPr>
      <w:r w:rsidRPr="00896317">
        <w:rPr>
          <w:b/>
          <w:bCs/>
          <w:color w:val="000000"/>
          <w:lang w:val="it-IT"/>
        </w:rPr>
        <w:t>Spiegazione:</w:t>
      </w:r>
    </w:p>
    <w:p w14:paraId="44EF772E" w14:textId="77777777" w:rsidR="005D67BE" w:rsidRPr="00A64850" w:rsidRDefault="005D67BE" w:rsidP="005D67BE">
      <w:pPr>
        <w:spacing w:after="160"/>
        <w:rPr>
          <w:color w:val="000000"/>
          <w:lang w:val="it-IT"/>
        </w:rPr>
      </w:pPr>
      <w:r w:rsidRPr="00A64850">
        <w:rPr>
          <w:color w:val="000000"/>
          <w:lang w:val="it-IT"/>
        </w:rPr>
        <w:t>Best practice:</w:t>
      </w:r>
    </w:p>
    <w:p w14:paraId="074AB232" w14:textId="77777777" w:rsidR="005D67BE" w:rsidRPr="00A64850" w:rsidRDefault="005D67BE" w:rsidP="005D67BE">
      <w:pPr>
        <w:pStyle w:val="Paragrafoelenco"/>
        <w:numPr>
          <w:ilvl w:val="0"/>
          <w:numId w:val="10"/>
        </w:numPr>
        <w:spacing w:after="160"/>
        <w:rPr>
          <w:color w:val="000000"/>
          <w:lang w:val="it-IT"/>
        </w:rPr>
      </w:pPr>
      <w:r w:rsidRPr="00A64850">
        <w:rPr>
          <w:color w:val="000000"/>
          <w:lang w:val="it-IT"/>
        </w:rPr>
        <w:t>Crei il pannello con i visual KPI.</w:t>
      </w:r>
    </w:p>
    <w:p w14:paraId="11676398" w14:textId="77777777" w:rsidR="005D67BE" w:rsidRPr="00A64850" w:rsidRDefault="005D67BE" w:rsidP="005D67BE">
      <w:pPr>
        <w:pStyle w:val="Paragrafoelenco"/>
        <w:numPr>
          <w:ilvl w:val="0"/>
          <w:numId w:val="10"/>
        </w:numPr>
        <w:spacing w:after="160"/>
        <w:rPr>
          <w:color w:val="000000"/>
          <w:lang w:val="it-IT"/>
        </w:rPr>
      </w:pPr>
      <w:r w:rsidRPr="00A64850">
        <w:rPr>
          <w:color w:val="000000"/>
          <w:lang w:val="it-IT"/>
        </w:rPr>
        <w:t xml:space="preserve">Apri il </w:t>
      </w:r>
      <w:proofErr w:type="spellStart"/>
      <w:r w:rsidRPr="00A64850">
        <w:rPr>
          <w:color w:val="000000"/>
          <w:lang w:val="it-IT"/>
        </w:rPr>
        <w:t>Selection</w:t>
      </w:r>
      <w:proofErr w:type="spellEnd"/>
      <w:r w:rsidRPr="00A64850">
        <w:rPr>
          <w:color w:val="000000"/>
          <w:lang w:val="it-IT"/>
        </w:rPr>
        <w:t xml:space="preserve"> Pane e controlli la visibilità dei visual.</w:t>
      </w:r>
    </w:p>
    <w:p w14:paraId="4181A154" w14:textId="439049AE" w:rsidR="005D67BE" w:rsidRPr="00A64850" w:rsidRDefault="005D67BE" w:rsidP="005D67BE">
      <w:pPr>
        <w:pStyle w:val="Paragrafoelenco"/>
        <w:numPr>
          <w:ilvl w:val="0"/>
          <w:numId w:val="10"/>
        </w:numPr>
        <w:spacing w:after="160"/>
        <w:rPr>
          <w:color w:val="000000"/>
          <w:lang w:val="it-IT"/>
        </w:rPr>
      </w:pPr>
      <w:proofErr w:type="spellStart"/>
      <w:r w:rsidRPr="00A64850">
        <w:rPr>
          <w:color w:val="000000"/>
        </w:rPr>
        <w:t>Crei</w:t>
      </w:r>
      <w:proofErr w:type="spellEnd"/>
      <w:r w:rsidRPr="00A64850">
        <w:rPr>
          <w:color w:val="000000"/>
        </w:rPr>
        <w:t xml:space="preserve"> due bookmark:</w:t>
      </w:r>
    </w:p>
    <w:p w14:paraId="2516F1A1" w14:textId="77777777" w:rsidR="005D67BE" w:rsidRPr="00A64850" w:rsidRDefault="005D67BE" w:rsidP="005D67BE">
      <w:pPr>
        <w:numPr>
          <w:ilvl w:val="0"/>
          <w:numId w:val="9"/>
        </w:numPr>
        <w:tabs>
          <w:tab w:val="num" w:pos="720"/>
        </w:tabs>
        <w:spacing w:after="160"/>
        <w:rPr>
          <w:color w:val="000000"/>
        </w:rPr>
      </w:pPr>
      <w:r w:rsidRPr="00A64850">
        <w:rPr>
          <w:color w:val="000000"/>
        </w:rPr>
        <w:t xml:space="preserve">Bookmark 1 → </w:t>
      </w:r>
      <w:proofErr w:type="spellStart"/>
      <w:r w:rsidRPr="00A64850">
        <w:rPr>
          <w:color w:val="000000"/>
        </w:rPr>
        <w:t>pannello</w:t>
      </w:r>
      <w:proofErr w:type="spellEnd"/>
      <w:r w:rsidRPr="00A64850">
        <w:rPr>
          <w:color w:val="000000"/>
        </w:rPr>
        <w:t xml:space="preserve"> </w:t>
      </w:r>
      <w:proofErr w:type="spellStart"/>
      <w:r w:rsidRPr="00A64850">
        <w:rPr>
          <w:color w:val="000000"/>
        </w:rPr>
        <w:t>visibile</w:t>
      </w:r>
      <w:proofErr w:type="spellEnd"/>
    </w:p>
    <w:p w14:paraId="7C40665B" w14:textId="77777777" w:rsidR="005D67BE" w:rsidRPr="00A64850" w:rsidRDefault="005D67BE" w:rsidP="005D67BE">
      <w:pPr>
        <w:numPr>
          <w:ilvl w:val="0"/>
          <w:numId w:val="9"/>
        </w:numPr>
        <w:tabs>
          <w:tab w:val="num" w:pos="720"/>
        </w:tabs>
        <w:spacing w:after="160"/>
        <w:rPr>
          <w:color w:val="000000"/>
        </w:rPr>
      </w:pPr>
      <w:r w:rsidRPr="00A64850">
        <w:rPr>
          <w:color w:val="000000"/>
        </w:rPr>
        <w:t xml:space="preserve">Bookmark 2 → </w:t>
      </w:r>
      <w:proofErr w:type="spellStart"/>
      <w:r w:rsidRPr="00A64850">
        <w:rPr>
          <w:color w:val="000000"/>
        </w:rPr>
        <w:t>pannello</w:t>
      </w:r>
      <w:proofErr w:type="spellEnd"/>
      <w:r w:rsidRPr="00A64850">
        <w:rPr>
          <w:color w:val="000000"/>
        </w:rPr>
        <w:t xml:space="preserve"> </w:t>
      </w:r>
      <w:proofErr w:type="spellStart"/>
      <w:r w:rsidRPr="00A64850">
        <w:rPr>
          <w:color w:val="000000"/>
        </w:rPr>
        <w:t>nascosto</w:t>
      </w:r>
      <w:proofErr w:type="spellEnd"/>
    </w:p>
    <w:p w14:paraId="1B0DD216" w14:textId="34236068" w:rsidR="005D67BE" w:rsidRPr="00A64850" w:rsidRDefault="005D67BE" w:rsidP="005D67BE">
      <w:pPr>
        <w:pStyle w:val="Paragrafoelenco"/>
        <w:numPr>
          <w:ilvl w:val="0"/>
          <w:numId w:val="10"/>
        </w:numPr>
        <w:spacing w:after="160"/>
        <w:rPr>
          <w:color w:val="000000"/>
          <w:lang w:val="it-IT"/>
        </w:rPr>
      </w:pPr>
      <w:r w:rsidRPr="00A64850">
        <w:rPr>
          <w:color w:val="000000"/>
          <w:lang w:val="it-IT"/>
        </w:rPr>
        <w:t xml:space="preserve">Crei un </w:t>
      </w:r>
      <w:proofErr w:type="spellStart"/>
      <w:r w:rsidRPr="00A64850">
        <w:rPr>
          <w:color w:val="000000"/>
          <w:lang w:val="it-IT"/>
        </w:rPr>
        <w:t>button</w:t>
      </w:r>
      <w:proofErr w:type="spellEnd"/>
      <w:r w:rsidRPr="00A64850">
        <w:rPr>
          <w:color w:val="000000"/>
          <w:lang w:val="it-IT"/>
        </w:rPr>
        <w:t xml:space="preserve"> e gli assegni l’azione: Action → Bookmark</w:t>
      </w:r>
    </w:p>
    <w:p w14:paraId="48BAC71F" w14:textId="65A7DD47" w:rsidR="00A64850" w:rsidRPr="00AF2803" w:rsidRDefault="00A64850" w:rsidP="00A64850">
      <w:pPr>
        <w:spacing w:after="160"/>
        <w:rPr>
          <w:lang w:val="it-IT"/>
        </w:rPr>
      </w:pPr>
      <w:r w:rsidRPr="00A64850">
        <w:rPr>
          <w:lang w:val="it-IT"/>
        </w:rPr>
        <w:t xml:space="preserve">In Microsoft Power BI, un bookmark (segnalibro) è una funzione che salva lo stato attuale di una pagina del report per poterlo richiamare in seguito con un clic. </w:t>
      </w:r>
    </w:p>
    <w:p w14:paraId="4075BE1D" w14:textId="77777777" w:rsidR="00A64850" w:rsidRPr="00A64850" w:rsidRDefault="00A64850" w:rsidP="00A64850">
      <w:pPr>
        <w:spacing w:after="160"/>
        <w:rPr>
          <w:lang w:val="it-IT"/>
        </w:rPr>
      </w:pPr>
      <w:r w:rsidRPr="00A64850">
        <w:rPr>
          <w:lang w:val="it-IT"/>
        </w:rPr>
        <w:t>In pratica, il bookmark memorizza:</w:t>
      </w:r>
    </w:p>
    <w:p w14:paraId="000B2DD0" w14:textId="77777777" w:rsidR="00A64850" w:rsidRPr="00A64850" w:rsidRDefault="00A64850" w:rsidP="00A64850">
      <w:pPr>
        <w:numPr>
          <w:ilvl w:val="0"/>
          <w:numId w:val="17"/>
        </w:numPr>
        <w:spacing w:after="160"/>
      </w:pPr>
      <w:proofErr w:type="spellStart"/>
      <w:r w:rsidRPr="00A64850">
        <w:t>i</w:t>
      </w:r>
      <w:proofErr w:type="spellEnd"/>
      <w:r w:rsidRPr="00A64850">
        <w:t xml:space="preserve"> </w:t>
      </w:r>
      <w:proofErr w:type="spellStart"/>
      <w:r w:rsidRPr="00A64850">
        <w:t>filtri</w:t>
      </w:r>
      <w:proofErr w:type="spellEnd"/>
      <w:r w:rsidRPr="00A64850">
        <w:t xml:space="preserve"> </w:t>
      </w:r>
      <w:proofErr w:type="spellStart"/>
      <w:r w:rsidRPr="00A64850">
        <w:t>applicati</w:t>
      </w:r>
      <w:proofErr w:type="spellEnd"/>
    </w:p>
    <w:p w14:paraId="47E93EC8" w14:textId="77777777" w:rsidR="00A64850" w:rsidRPr="00A64850" w:rsidRDefault="00A64850" w:rsidP="00A64850">
      <w:pPr>
        <w:numPr>
          <w:ilvl w:val="0"/>
          <w:numId w:val="17"/>
        </w:numPr>
        <w:spacing w:after="160"/>
      </w:pPr>
      <w:proofErr w:type="spellStart"/>
      <w:r w:rsidRPr="00A64850">
        <w:t>gli</w:t>
      </w:r>
      <w:proofErr w:type="spellEnd"/>
      <w:r w:rsidRPr="00A64850">
        <w:t xml:space="preserve"> slicer </w:t>
      </w:r>
      <w:proofErr w:type="spellStart"/>
      <w:r w:rsidRPr="00A64850">
        <w:t>selezionati</w:t>
      </w:r>
      <w:proofErr w:type="spellEnd"/>
    </w:p>
    <w:p w14:paraId="5A1A5DAA" w14:textId="77777777" w:rsidR="00A64850" w:rsidRPr="00A64850" w:rsidRDefault="00A64850" w:rsidP="00A64850">
      <w:pPr>
        <w:numPr>
          <w:ilvl w:val="0"/>
          <w:numId w:val="17"/>
        </w:numPr>
        <w:spacing w:after="160"/>
        <w:rPr>
          <w:lang w:val="it-IT"/>
        </w:rPr>
      </w:pPr>
      <w:r w:rsidRPr="00A64850">
        <w:rPr>
          <w:lang w:val="it-IT"/>
        </w:rPr>
        <w:t>la visibilità degli oggetti (grafici, immagini, pulsanti)</w:t>
      </w:r>
    </w:p>
    <w:p w14:paraId="40883686" w14:textId="77777777" w:rsidR="00A64850" w:rsidRPr="00A64850" w:rsidRDefault="00A64850" w:rsidP="00A64850">
      <w:pPr>
        <w:numPr>
          <w:ilvl w:val="0"/>
          <w:numId w:val="17"/>
        </w:numPr>
        <w:spacing w:after="160"/>
      </w:pPr>
      <w:r w:rsidRPr="00A64850">
        <w:t xml:space="preserve">la </w:t>
      </w:r>
      <w:proofErr w:type="spellStart"/>
      <w:r w:rsidRPr="00A64850">
        <w:t>pagina</w:t>
      </w:r>
      <w:proofErr w:type="spellEnd"/>
      <w:r w:rsidRPr="00A64850">
        <w:t xml:space="preserve"> del report</w:t>
      </w:r>
    </w:p>
    <w:p w14:paraId="44A07E82" w14:textId="77777777" w:rsidR="00A64850" w:rsidRPr="00A64850" w:rsidRDefault="00A64850" w:rsidP="00A64850">
      <w:pPr>
        <w:numPr>
          <w:ilvl w:val="0"/>
          <w:numId w:val="17"/>
        </w:numPr>
        <w:spacing w:after="160"/>
      </w:pPr>
      <w:r w:rsidRPr="00A64850">
        <w:t xml:space="preserve">lo </w:t>
      </w:r>
      <w:proofErr w:type="spellStart"/>
      <w:r w:rsidRPr="00A64850">
        <w:t>stato</w:t>
      </w:r>
      <w:proofErr w:type="spellEnd"/>
      <w:r w:rsidRPr="00A64850">
        <w:t xml:space="preserve"> </w:t>
      </w:r>
      <w:proofErr w:type="spellStart"/>
      <w:r w:rsidRPr="00A64850">
        <w:t>dei</w:t>
      </w:r>
      <w:proofErr w:type="spellEnd"/>
      <w:r w:rsidRPr="00A64850">
        <w:t xml:space="preserve"> visual</w:t>
      </w:r>
    </w:p>
    <w:p w14:paraId="226CB8BF" w14:textId="77777777" w:rsidR="00A64850" w:rsidRPr="00A64850" w:rsidRDefault="00A64850" w:rsidP="00A64850">
      <w:pPr>
        <w:spacing w:after="160"/>
        <w:rPr>
          <w:lang w:val="it-IT"/>
        </w:rPr>
      </w:pPr>
      <w:r w:rsidRPr="00A64850">
        <w:rPr>
          <w:lang w:val="it-IT"/>
        </w:rPr>
        <w:t>I bookmark sono molto usati per creare report interattivi e storytelling nei dashboard.</w:t>
      </w:r>
    </w:p>
    <w:p w14:paraId="3FF84C48" w14:textId="77777777" w:rsidR="00A64850" w:rsidRPr="00A64850" w:rsidRDefault="00A64850" w:rsidP="00A64850">
      <w:pPr>
        <w:spacing w:after="160"/>
      </w:pPr>
      <w:proofErr w:type="spellStart"/>
      <w:r w:rsidRPr="00A64850">
        <w:t>Esempi</w:t>
      </w:r>
      <w:proofErr w:type="spellEnd"/>
      <w:r w:rsidRPr="00A64850">
        <w:t xml:space="preserve"> </w:t>
      </w:r>
      <w:proofErr w:type="spellStart"/>
      <w:r w:rsidRPr="00A64850">
        <w:t>tipici</w:t>
      </w:r>
      <w:proofErr w:type="spellEnd"/>
      <w:r w:rsidRPr="00A64850">
        <w:t>:</w:t>
      </w:r>
    </w:p>
    <w:p w14:paraId="33933847" w14:textId="54269AE0" w:rsidR="00A64850" w:rsidRPr="00A64850" w:rsidRDefault="00A64850" w:rsidP="00A64850">
      <w:pPr>
        <w:numPr>
          <w:ilvl w:val="0"/>
          <w:numId w:val="18"/>
        </w:numPr>
        <w:spacing w:after="160"/>
        <w:rPr>
          <w:lang w:val="it-IT"/>
        </w:rPr>
      </w:pPr>
      <w:r w:rsidRPr="00A64850">
        <w:rPr>
          <w:lang w:val="it-IT"/>
        </w:rPr>
        <w:t>Cambiare vista dei dati</w:t>
      </w:r>
      <w:r>
        <w:rPr>
          <w:lang w:val="it-IT"/>
        </w:rPr>
        <w:t xml:space="preserve">. </w:t>
      </w:r>
      <w:r w:rsidRPr="00A64850">
        <w:rPr>
          <w:lang w:val="it-IT"/>
        </w:rPr>
        <w:t>Un pulsante che passa da:</w:t>
      </w:r>
    </w:p>
    <w:p w14:paraId="31E2D8A1" w14:textId="77777777" w:rsidR="00A64850" w:rsidRPr="00A64850" w:rsidRDefault="00A64850" w:rsidP="00A64850">
      <w:pPr>
        <w:numPr>
          <w:ilvl w:val="1"/>
          <w:numId w:val="18"/>
        </w:numPr>
        <w:spacing w:after="160"/>
      </w:pPr>
      <w:r w:rsidRPr="00A64850">
        <w:t xml:space="preserve">vista per </w:t>
      </w:r>
      <w:proofErr w:type="spellStart"/>
      <w:r w:rsidRPr="00A64850">
        <w:t>regione</w:t>
      </w:r>
      <w:proofErr w:type="spellEnd"/>
    </w:p>
    <w:p w14:paraId="669D7459" w14:textId="77777777" w:rsidR="00A64850" w:rsidRPr="00A64850" w:rsidRDefault="00A64850" w:rsidP="00A64850">
      <w:pPr>
        <w:numPr>
          <w:ilvl w:val="1"/>
          <w:numId w:val="18"/>
        </w:numPr>
        <w:spacing w:after="160"/>
      </w:pPr>
      <w:r w:rsidRPr="00A64850">
        <w:lastRenderedPageBreak/>
        <w:t xml:space="preserve">vista per </w:t>
      </w:r>
      <w:proofErr w:type="spellStart"/>
      <w:r w:rsidRPr="00A64850">
        <w:t>prodotto</w:t>
      </w:r>
      <w:proofErr w:type="spellEnd"/>
    </w:p>
    <w:p w14:paraId="41856EB2" w14:textId="4DFAAAD2" w:rsidR="00A64850" w:rsidRPr="00A64850" w:rsidRDefault="00A64850" w:rsidP="00A64850">
      <w:pPr>
        <w:numPr>
          <w:ilvl w:val="0"/>
          <w:numId w:val="18"/>
        </w:numPr>
        <w:spacing w:after="160"/>
        <w:rPr>
          <w:lang w:val="it-IT"/>
        </w:rPr>
      </w:pPr>
      <w:r w:rsidRPr="00A64850">
        <w:rPr>
          <w:lang w:val="it-IT"/>
        </w:rPr>
        <w:t>Mostrare / nascondere visual</w:t>
      </w:r>
      <w:r>
        <w:rPr>
          <w:lang w:val="it-IT"/>
        </w:rPr>
        <w:t xml:space="preserve">. </w:t>
      </w:r>
      <w:r w:rsidRPr="00A64850">
        <w:rPr>
          <w:lang w:val="it-IT"/>
        </w:rPr>
        <w:t>Ad esempio:</w:t>
      </w:r>
    </w:p>
    <w:p w14:paraId="36F47FE0" w14:textId="77777777" w:rsidR="00A64850" w:rsidRPr="00A64850" w:rsidRDefault="00A64850" w:rsidP="00A64850">
      <w:pPr>
        <w:numPr>
          <w:ilvl w:val="1"/>
          <w:numId w:val="18"/>
        </w:numPr>
        <w:spacing w:after="160"/>
        <w:rPr>
          <w:lang w:val="it-IT"/>
        </w:rPr>
      </w:pPr>
      <w:r w:rsidRPr="00A64850">
        <w:rPr>
          <w:lang w:val="it-IT"/>
        </w:rPr>
        <w:t>clicchi un bottone → appare un grafico di dettaglio</w:t>
      </w:r>
    </w:p>
    <w:p w14:paraId="5CDA8CB7" w14:textId="77777777" w:rsidR="00A64850" w:rsidRPr="00A64850" w:rsidRDefault="00A64850" w:rsidP="00A64850">
      <w:pPr>
        <w:numPr>
          <w:ilvl w:val="1"/>
          <w:numId w:val="18"/>
        </w:numPr>
        <w:spacing w:after="160"/>
        <w:rPr>
          <w:lang w:val="it-IT"/>
        </w:rPr>
      </w:pPr>
      <w:r w:rsidRPr="00A64850">
        <w:rPr>
          <w:lang w:val="it-IT"/>
        </w:rPr>
        <w:t>clicchi di nuovo → il grafico scompare</w:t>
      </w:r>
    </w:p>
    <w:p w14:paraId="4755283D" w14:textId="28D33697" w:rsidR="00A64850" w:rsidRPr="00A64850" w:rsidRDefault="00A64850" w:rsidP="00A64850">
      <w:pPr>
        <w:numPr>
          <w:ilvl w:val="0"/>
          <w:numId w:val="18"/>
        </w:numPr>
        <w:spacing w:after="160"/>
        <w:rPr>
          <w:lang w:val="it-IT"/>
        </w:rPr>
      </w:pPr>
      <w:r w:rsidRPr="00A64850">
        <w:rPr>
          <w:lang w:val="it-IT"/>
        </w:rPr>
        <w:t>Creare una navigazione tra pagine</w:t>
      </w:r>
      <w:r>
        <w:rPr>
          <w:lang w:val="it-IT"/>
        </w:rPr>
        <w:t xml:space="preserve">. </w:t>
      </w:r>
      <w:r w:rsidRPr="00A64850">
        <w:rPr>
          <w:lang w:val="it-IT"/>
        </w:rPr>
        <w:t>Simile a un sito web con pulsanti tipo:</w:t>
      </w:r>
    </w:p>
    <w:p w14:paraId="28F58B3F" w14:textId="77777777" w:rsidR="00A64850" w:rsidRPr="00A64850" w:rsidRDefault="00A64850" w:rsidP="00A64850">
      <w:pPr>
        <w:numPr>
          <w:ilvl w:val="1"/>
          <w:numId w:val="18"/>
        </w:numPr>
        <w:spacing w:after="160"/>
      </w:pPr>
      <w:r w:rsidRPr="00A64850">
        <w:t>"Overview"</w:t>
      </w:r>
    </w:p>
    <w:p w14:paraId="6EEBB69E" w14:textId="77777777" w:rsidR="00A64850" w:rsidRPr="00A64850" w:rsidRDefault="00A64850" w:rsidP="00A64850">
      <w:pPr>
        <w:numPr>
          <w:ilvl w:val="1"/>
          <w:numId w:val="18"/>
        </w:numPr>
        <w:spacing w:after="160"/>
      </w:pPr>
      <w:r w:rsidRPr="00A64850">
        <w:t>"</w:t>
      </w:r>
      <w:proofErr w:type="spellStart"/>
      <w:r w:rsidRPr="00A64850">
        <w:t>Dettaglio</w:t>
      </w:r>
      <w:proofErr w:type="spellEnd"/>
      <w:r w:rsidRPr="00A64850">
        <w:t xml:space="preserve"> </w:t>
      </w:r>
      <w:proofErr w:type="spellStart"/>
      <w:r w:rsidRPr="00A64850">
        <w:t>vendite</w:t>
      </w:r>
      <w:proofErr w:type="spellEnd"/>
      <w:r w:rsidRPr="00A64850">
        <w:t>"</w:t>
      </w:r>
    </w:p>
    <w:p w14:paraId="63C9B738" w14:textId="77777777" w:rsidR="00A64850" w:rsidRPr="00A64850" w:rsidRDefault="00A64850" w:rsidP="00A64850">
      <w:pPr>
        <w:numPr>
          <w:ilvl w:val="1"/>
          <w:numId w:val="18"/>
        </w:numPr>
        <w:spacing w:after="160"/>
      </w:pPr>
      <w:r w:rsidRPr="00A64850">
        <w:t xml:space="preserve">"Performance </w:t>
      </w:r>
      <w:proofErr w:type="spellStart"/>
      <w:r w:rsidRPr="00A64850">
        <w:t>mensile</w:t>
      </w:r>
      <w:proofErr w:type="spellEnd"/>
      <w:r w:rsidRPr="00A64850">
        <w:t>"</w:t>
      </w:r>
    </w:p>
    <w:p w14:paraId="4C86C7DE" w14:textId="2E43278D" w:rsidR="00A64850" w:rsidRPr="00A64850" w:rsidRDefault="00A64850" w:rsidP="00A64850">
      <w:pPr>
        <w:numPr>
          <w:ilvl w:val="0"/>
          <w:numId w:val="18"/>
        </w:numPr>
        <w:spacing w:after="160"/>
        <w:rPr>
          <w:lang w:val="it-IT"/>
        </w:rPr>
      </w:pPr>
      <w:r w:rsidRPr="00A64850">
        <w:rPr>
          <w:lang w:val="it-IT"/>
        </w:rPr>
        <w:t>Presentazioni dei report</w:t>
      </w:r>
      <w:r>
        <w:rPr>
          <w:lang w:val="it-IT"/>
        </w:rPr>
        <w:t xml:space="preserve">. </w:t>
      </w:r>
      <w:r w:rsidRPr="00A64850">
        <w:rPr>
          <w:lang w:val="it-IT"/>
        </w:rPr>
        <w:t>Puoi scorrere i bookmark come slide di una presentazione.</w:t>
      </w:r>
    </w:p>
    <w:p w14:paraId="69AE7865" w14:textId="77777777" w:rsidR="00A64850" w:rsidRPr="00A64850" w:rsidRDefault="00A64850" w:rsidP="00A64850">
      <w:pPr>
        <w:spacing w:after="160"/>
      </w:pPr>
      <w:r w:rsidRPr="00A64850">
        <w:t xml:space="preserve">Come </w:t>
      </w:r>
      <w:proofErr w:type="spellStart"/>
      <w:r w:rsidRPr="00A64850">
        <w:t>si</w:t>
      </w:r>
      <w:proofErr w:type="spellEnd"/>
      <w:r w:rsidRPr="00A64850">
        <w:t xml:space="preserve"> </w:t>
      </w:r>
      <w:proofErr w:type="spellStart"/>
      <w:r w:rsidRPr="00A64850">
        <w:t>crea</w:t>
      </w:r>
      <w:proofErr w:type="spellEnd"/>
      <w:r w:rsidRPr="00A64850">
        <w:t xml:space="preserve"> un bookmark</w:t>
      </w:r>
    </w:p>
    <w:p w14:paraId="654DB858" w14:textId="77777777" w:rsidR="00A64850" w:rsidRPr="00A64850" w:rsidRDefault="00A64850" w:rsidP="00A64850">
      <w:pPr>
        <w:numPr>
          <w:ilvl w:val="0"/>
          <w:numId w:val="19"/>
        </w:numPr>
        <w:spacing w:after="160"/>
        <w:rPr>
          <w:lang w:val="it-IT"/>
        </w:rPr>
      </w:pPr>
      <w:r w:rsidRPr="00A64850">
        <w:rPr>
          <w:lang w:val="it-IT"/>
        </w:rPr>
        <w:t>Vai nella pagina del report.</w:t>
      </w:r>
    </w:p>
    <w:p w14:paraId="71A5F942" w14:textId="77777777" w:rsidR="00A64850" w:rsidRPr="00A64850" w:rsidRDefault="00A64850" w:rsidP="00A64850">
      <w:pPr>
        <w:numPr>
          <w:ilvl w:val="0"/>
          <w:numId w:val="19"/>
        </w:numPr>
        <w:spacing w:after="160"/>
        <w:rPr>
          <w:lang w:val="it-IT"/>
        </w:rPr>
      </w:pPr>
      <w:r w:rsidRPr="00A64850">
        <w:rPr>
          <w:lang w:val="it-IT"/>
        </w:rPr>
        <w:t>Imposta filtri e visual come vuoi salvarli.</w:t>
      </w:r>
    </w:p>
    <w:p w14:paraId="07584B65" w14:textId="77777777" w:rsidR="00A64850" w:rsidRPr="00A64850" w:rsidRDefault="00A64850" w:rsidP="00A64850">
      <w:pPr>
        <w:numPr>
          <w:ilvl w:val="0"/>
          <w:numId w:val="19"/>
        </w:numPr>
        <w:spacing w:after="160"/>
        <w:rPr>
          <w:lang w:val="it-IT"/>
        </w:rPr>
      </w:pPr>
      <w:r w:rsidRPr="00A64850">
        <w:rPr>
          <w:lang w:val="it-IT"/>
        </w:rPr>
        <w:t>Apri Visualizza → Riquadro Segnalibri (Bookmarks).</w:t>
      </w:r>
    </w:p>
    <w:p w14:paraId="61512341" w14:textId="77777777" w:rsidR="00A64850" w:rsidRPr="00A64850" w:rsidRDefault="00A64850" w:rsidP="00A64850">
      <w:pPr>
        <w:numPr>
          <w:ilvl w:val="0"/>
          <w:numId w:val="19"/>
        </w:numPr>
        <w:spacing w:after="160"/>
      </w:pPr>
      <w:proofErr w:type="spellStart"/>
      <w:r w:rsidRPr="00A64850">
        <w:t>Clicca</w:t>
      </w:r>
      <w:proofErr w:type="spellEnd"/>
      <w:r w:rsidRPr="00A64850">
        <w:t xml:space="preserve"> Aggiungi.</w:t>
      </w:r>
    </w:p>
    <w:p w14:paraId="4BC770C9" w14:textId="77777777" w:rsidR="00CA7663" w:rsidRDefault="00CA7663">
      <w:pPr>
        <w:spacing w:after="160"/>
        <w:rPr>
          <w:lang w:val="it-IT"/>
        </w:rPr>
      </w:pPr>
    </w:p>
    <w:p w14:paraId="5DE55479" w14:textId="77777777" w:rsidR="00A64850" w:rsidRPr="00896317" w:rsidRDefault="00A64850">
      <w:pPr>
        <w:spacing w:after="160"/>
        <w:rPr>
          <w:lang w:val="it-IT"/>
        </w:rPr>
      </w:pPr>
    </w:p>
    <w:p w14:paraId="3D3EA078" w14:textId="77777777" w:rsidR="00CA7663" w:rsidRPr="00896317" w:rsidRDefault="00000000">
      <w:pPr>
        <w:spacing w:before="160" w:after="60"/>
        <w:rPr>
          <w:lang w:val="it-IT"/>
        </w:rPr>
      </w:pPr>
      <w:r w:rsidRPr="00896317">
        <w:rPr>
          <w:b/>
          <w:bCs/>
          <w:color w:val="000000"/>
          <w:lang w:val="it-IT"/>
        </w:rPr>
        <w:t>Domanda 163: Stai configurando il drill-</w:t>
      </w:r>
      <w:proofErr w:type="spellStart"/>
      <w:r w:rsidRPr="00896317">
        <w:rPr>
          <w:b/>
          <w:bCs/>
          <w:color w:val="000000"/>
          <w:lang w:val="it-IT"/>
        </w:rPr>
        <w:t>through</w:t>
      </w:r>
      <w:proofErr w:type="spellEnd"/>
      <w:r w:rsidRPr="00896317">
        <w:rPr>
          <w:b/>
          <w:bCs/>
          <w:color w:val="000000"/>
          <w:lang w:val="it-IT"/>
        </w:rPr>
        <w:t>. Nella pagina di dettaglio "Dettaglio Prodotto", vuoi che arrivi il contesto del prodotto cliccato. Cosa trascini nell'area Drill-</w:t>
      </w:r>
      <w:proofErr w:type="spellStart"/>
      <w:r w:rsidRPr="00896317">
        <w:rPr>
          <w:b/>
          <w:bCs/>
          <w:color w:val="000000"/>
          <w:lang w:val="it-IT"/>
        </w:rPr>
        <w:t>through</w:t>
      </w:r>
      <w:proofErr w:type="spellEnd"/>
      <w:r w:rsidRPr="00896317">
        <w:rPr>
          <w:b/>
          <w:bCs/>
          <w:color w:val="000000"/>
          <w:lang w:val="it-IT"/>
        </w:rPr>
        <w:t xml:space="preserve"> della pagina di dettaglio?</w:t>
      </w:r>
    </w:p>
    <w:p w14:paraId="269EE015" w14:textId="77777777" w:rsidR="00CA7663" w:rsidRPr="00896317" w:rsidRDefault="00000000">
      <w:pPr>
        <w:spacing w:after="30"/>
        <w:rPr>
          <w:lang w:val="it-IT"/>
        </w:rPr>
      </w:pPr>
      <w:r w:rsidRPr="00896317">
        <w:rPr>
          <w:color w:val="000000"/>
          <w:lang w:val="it-IT"/>
        </w:rPr>
        <w:t>A. La misura [Vendite]</w:t>
      </w:r>
    </w:p>
    <w:p w14:paraId="380739DB" w14:textId="77777777" w:rsidR="00CA7663" w:rsidRPr="00896317" w:rsidRDefault="00000000">
      <w:pPr>
        <w:spacing w:after="30"/>
        <w:rPr>
          <w:lang w:val="it-IT"/>
        </w:rPr>
      </w:pPr>
      <w:r w:rsidRPr="00896317">
        <w:rPr>
          <w:color w:val="000000"/>
          <w:lang w:val="it-IT"/>
        </w:rPr>
        <w:t>B. Il filtro Anno</w:t>
      </w:r>
    </w:p>
    <w:p w14:paraId="08435131" w14:textId="77777777" w:rsidR="00CA7663" w:rsidRPr="00896317" w:rsidRDefault="00000000">
      <w:pPr>
        <w:spacing w:after="30"/>
        <w:rPr>
          <w:lang w:val="it-IT"/>
        </w:rPr>
      </w:pPr>
      <w:r w:rsidRPr="00896317">
        <w:rPr>
          <w:color w:val="000000"/>
          <w:lang w:val="it-IT"/>
        </w:rPr>
        <w:t>C. Il campo Prodotti[</w:t>
      </w:r>
      <w:proofErr w:type="spellStart"/>
      <w:r w:rsidRPr="00896317">
        <w:rPr>
          <w:color w:val="000000"/>
          <w:lang w:val="it-IT"/>
        </w:rPr>
        <w:t>NomeProdotto</w:t>
      </w:r>
      <w:proofErr w:type="spellEnd"/>
      <w:r w:rsidRPr="00896317">
        <w:rPr>
          <w:color w:val="000000"/>
          <w:lang w:val="it-IT"/>
        </w:rPr>
        <w:t>] o Prodotti[</w:t>
      </w:r>
      <w:proofErr w:type="spellStart"/>
      <w:r w:rsidRPr="00896317">
        <w:rPr>
          <w:color w:val="000000"/>
          <w:lang w:val="it-IT"/>
        </w:rPr>
        <w:t>ProdottoID</w:t>
      </w:r>
      <w:proofErr w:type="spellEnd"/>
      <w:r w:rsidRPr="00896317">
        <w:rPr>
          <w:color w:val="000000"/>
          <w:lang w:val="it-IT"/>
        </w:rPr>
        <w:t>]</w:t>
      </w:r>
    </w:p>
    <w:p w14:paraId="198E74FB" w14:textId="77777777" w:rsidR="00CA7663" w:rsidRPr="00896317" w:rsidRDefault="00000000">
      <w:pPr>
        <w:spacing w:after="30"/>
        <w:rPr>
          <w:lang w:val="it-IT"/>
        </w:rPr>
      </w:pPr>
      <w:r w:rsidRPr="00896317">
        <w:rPr>
          <w:color w:val="000000"/>
          <w:lang w:val="it-IT"/>
        </w:rPr>
        <w:t>D. Non si trascina nulla: il drill-</w:t>
      </w:r>
      <w:proofErr w:type="spellStart"/>
      <w:r w:rsidRPr="00896317">
        <w:rPr>
          <w:color w:val="000000"/>
          <w:lang w:val="it-IT"/>
        </w:rPr>
        <w:t>through</w:t>
      </w:r>
      <w:proofErr w:type="spellEnd"/>
      <w:r w:rsidRPr="00896317">
        <w:rPr>
          <w:color w:val="000000"/>
          <w:lang w:val="it-IT"/>
        </w:rPr>
        <w:t xml:space="preserve"> è automatico</w:t>
      </w:r>
    </w:p>
    <w:p w14:paraId="092A9329" w14:textId="77777777" w:rsidR="00CA7663" w:rsidRPr="00896317" w:rsidRDefault="00000000">
      <w:pPr>
        <w:spacing w:before="80" w:after="40"/>
        <w:rPr>
          <w:lang w:val="it-IT"/>
        </w:rPr>
      </w:pPr>
      <w:r w:rsidRPr="00896317">
        <w:rPr>
          <w:b/>
          <w:bCs/>
          <w:color w:val="375623"/>
          <w:lang w:val="it-IT"/>
        </w:rPr>
        <w:t>Risposta corretta: C</w:t>
      </w:r>
    </w:p>
    <w:p w14:paraId="415C346E" w14:textId="77777777" w:rsidR="00CA7663" w:rsidRPr="00896317" w:rsidRDefault="00000000">
      <w:pPr>
        <w:spacing w:after="30"/>
        <w:rPr>
          <w:lang w:val="it-IT"/>
        </w:rPr>
      </w:pPr>
      <w:r w:rsidRPr="00896317">
        <w:rPr>
          <w:b/>
          <w:bCs/>
          <w:color w:val="000000"/>
          <w:lang w:val="it-IT"/>
        </w:rPr>
        <w:t>Spiegazione:</w:t>
      </w:r>
    </w:p>
    <w:p w14:paraId="599C63D0" w14:textId="77777777" w:rsidR="005D67BE" w:rsidRDefault="00000000">
      <w:pPr>
        <w:rPr>
          <w:color w:val="000000"/>
          <w:lang w:val="it-IT"/>
        </w:rPr>
      </w:pPr>
      <w:r w:rsidRPr="00896317">
        <w:rPr>
          <w:color w:val="000000"/>
          <w:lang w:val="it-IT"/>
        </w:rPr>
        <w:t>Nella pagina di destinazione del drill-</w:t>
      </w:r>
      <w:proofErr w:type="spellStart"/>
      <w:r w:rsidRPr="00896317">
        <w:rPr>
          <w:color w:val="000000"/>
          <w:lang w:val="it-IT"/>
        </w:rPr>
        <w:t>through</w:t>
      </w:r>
      <w:proofErr w:type="spellEnd"/>
      <w:r w:rsidRPr="00896317">
        <w:rPr>
          <w:color w:val="000000"/>
          <w:lang w:val="it-IT"/>
        </w:rPr>
        <w:t xml:space="preserve">, trascini nel campo "Drill </w:t>
      </w:r>
      <w:proofErr w:type="spellStart"/>
      <w:r w:rsidRPr="00896317">
        <w:rPr>
          <w:color w:val="000000"/>
          <w:lang w:val="it-IT"/>
        </w:rPr>
        <w:t>through</w:t>
      </w:r>
      <w:proofErr w:type="spellEnd"/>
      <w:r w:rsidRPr="00896317">
        <w:rPr>
          <w:color w:val="000000"/>
          <w:lang w:val="it-IT"/>
        </w:rPr>
        <w:t>" il campo su cui vuoi fare drill. Es: Prodotti[</w:t>
      </w:r>
      <w:proofErr w:type="spellStart"/>
      <w:r w:rsidRPr="00896317">
        <w:rPr>
          <w:color w:val="000000"/>
          <w:lang w:val="it-IT"/>
        </w:rPr>
        <w:t>NomeProdotto</w:t>
      </w:r>
      <w:proofErr w:type="spellEnd"/>
      <w:r w:rsidRPr="00896317">
        <w:rPr>
          <w:color w:val="000000"/>
          <w:lang w:val="it-IT"/>
        </w:rPr>
        <w:t xml:space="preserve">]. </w:t>
      </w:r>
    </w:p>
    <w:p w14:paraId="33426FDD" w14:textId="77777777" w:rsidR="005D67BE" w:rsidRDefault="00000000">
      <w:pPr>
        <w:rPr>
          <w:color w:val="000000"/>
          <w:lang w:val="it-IT"/>
        </w:rPr>
      </w:pPr>
      <w:r w:rsidRPr="00896317">
        <w:rPr>
          <w:color w:val="000000"/>
          <w:lang w:val="it-IT"/>
        </w:rPr>
        <w:t>Questo crea automaticamente:</w:t>
      </w:r>
    </w:p>
    <w:p w14:paraId="004AF12F" w14:textId="77777777" w:rsidR="005D67BE" w:rsidRDefault="00000000">
      <w:pPr>
        <w:rPr>
          <w:color w:val="000000"/>
          <w:lang w:val="it-IT"/>
        </w:rPr>
      </w:pPr>
      <w:r w:rsidRPr="00896317">
        <w:rPr>
          <w:color w:val="000000"/>
          <w:lang w:val="it-IT"/>
        </w:rPr>
        <w:t xml:space="preserve">1) Un pulsante "Back" per tornare alla pagina di origine </w:t>
      </w:r>
    </w:p>
    <w:p w14:paraId="3EB90137" w14:textId="77777777" w:rsidR="005D67BE" w:rsidRDefault="00000000">
      <w:pPr>
        <w:rPr>
          <w:color w:val="000000"/>
          <w:lang w:val="it-IT"/>
        </w:rPr>
      </w:pPr>
      <w:r w:rsidRPr="00896317">
        <w:rPr>
          <w:color w:val="000000"/>
          <w:lang w:val="it-IT"/>
        </w:rPr>
        <w:t xml:space="preserve">2) Un filtro implicito sulla pagina: quando l'utente fa clic destro &gt; Drill </w:t>
      </w:r>
      <w:proofErr w:type="spellStart"/>
      <w:r w:rsidRPr="00896317">
        <w:rPr>
          <w:color w:val="000000"/>
          <w:lang w:val="it-IT"/>
        </w:rPr>
        <w:t>through</w:t>
      </w:r>
      <w:proofErr w:type="spellEnd"/>
      <w:r w:rsidRPr="00896317">
        <w:rPr>
          <w:color w:val="000000"/>
          <w:lang w:val="it-IT"/>
        </w:rPr>
        <w:t xml:space="preserve"> su un prodotto nel report principale, la pagina di dettaglio si apre filtrata per quel prodotto. </w:t>
      </w:r>
    </w:p>
    <w:p w14:paraId="09544412" w14:textId="56135537" w:rsidR="00CA7663" w:rsidRPr="00896317" w:rsidRDefault="00000000">
      <w:pPr>
        <w:rPr>
          <w:lang w:val="it-IT"/>
        </w:rPr>
      </w:pPr>
      <w:r w:rsidRPr="00896317">
        <w:rPr>
          <w:color w:val="000000"/>
          <w:lang w:val="it-IT"/>
        </w:rPr>
        <w:t>Il campo nell'area drill-</w:t>
      </w:r>
      <w:proofErr w:type="spellStart"/>
      <w:r w:rsidRPr="00896317">
        <w:rPr>
          <w:color w:val="000000"/>
          <w:lang w:val="it-IT"/>
        </w:rPr>
        <w:t>through</w:t>
      </w:r>
      <w:proofErr w:type="spellEnd"/>
      <w:r w:rsidRPr="00896317">
        <w:rPr>
          <w:color w:val="000000"/>
          <w:lang w:val="it-IT"/>
        </w:rPr>
        <w:t xml:space="preserve"> agisce come filtro di contesto passato alla pagina.</w:t>
      </w:r>
    </w:p>
    <w:p w14:paraId="00C40D6E" w14:textId="77777777" w:rsidR="00CA7663" w:rsidRPr="00896317" w:rsidRDefault="00CA7663">
      <w:pPr>
        <w:spacing w:after="160"/>
        <w:rPr>
          <w:lang w:val="it-IT"/>
        </w:rPr>
      </w:pPr>
    </w:p>
    <w:p w14:paraId="7C43F2D9" w14:textId="77777777" w:rsidR="00CA7663" w:rsidRPr="00896317" w:rsidRDefault="00000000">
      <w:pPr>
        <w:spacing w:before="160" w:after="60"/>
        <w:rPr>
          <w:lang w:val="it-IT"/>
        </w:rPr>
      </w:pPr>
      <w:r w:rsidRPr="00896317">
        <w:rPr>
          <w:b/>
          <w:bCs/>
          <w:color w:val="000000"/>
          <w:lang w:val="it-IT"/>
        </w:rPr>
        <w:t>Domanda 164: [SI/NO] Affermi: "Il filtro a livello di Report (Report-</w:t>
      </w:r>
      <w:proofErr w:type="spellStart"/>
      <w:r w:rsidRPr="00896317">
        <w:rPr>
          <w:b/>
          <w:bCs/>
          <w:color w:val="000000"/>
          <w:lang w:val="it-IT"/>
        </w:rPr>
        <w:t>level</w:t>
      </w:r>
      <w:proofErr w:type="spellEnd"/>
      <w:r w:rsidRPr="00896317">
        <w:rPr>
          <w:b/>
          <w:bCs/>
          <w:color w:val="000000"/>
          <w:lang w:val="it-IT"/>
        </w:rPr>
        <w:t xml:space="preserve"> filter) nel pannello Filtri si applica a tutte le pagine del report e non può essere rimosso dagli utenti finali se il pannello filtri e bloccato." Questa affermazione è corretta?</w:t>
      </w:r>
    </w:p>
    <w:p w14:paraId="55C87062" w14:textId="77777777" w:rsidR="00CA7663" w:rsidRPr="00896317" w:rsidRDefault="00000000">
      <w:pPr>
        <w:spacing w:before="80" w:after="40"/>
        <w:rPr>
          <w:lang w:val="it-IT"/>
        </w:rPr>
      </w:pPr>
      <w:r w:rsidRPr="00896317">
        <w:rPr>
          <w:b/>
          <w:bCs/>
          <w:color w:val="375623"/>
          <w:lang w:val="it-IT"/>
        </w:rPr>
        <w:t>Risposta corretta: SI</w:t>
      </w:r>
    </w:p>
    <w:p w14:paraId="058C473B" w14:textId="77777777" w:rsidR="00CA7663" w:rsidRPr="00896317" w:rsidRDefault="00000000">
      <w:pPr>
        <w:spacing w:after="30"/>
        <w:rPr>
          <w:lang w:val="it-IT"/>
        </w:rPr>
      </w:pPr>
      <w:r w:rsidRPr="00896317">
        <w:rPr>
          <w:b/>
          <w:bCs/>
          <w:color w:val="000000"/>
          <w:lang w:val="it-IT"/>
        </w:rPr>
        <w:t>Spiegazione:</w:t>
      </w:r>
    </w:p>
    <w:p w14:paraId="24672EAF" w14:textId="77777777" w:rsidR="005D67BE" w:rsidRDefault="00000000">
      <w:pPr>
        <w:rPr>
          <w:color w:val="000000"/>
          <w:lang w:val="it-IT"/>
        </w:rPr>
      </w:pPr>
      <w:r w:rsidRPr="00896317">
        <w:rPr>
          <w:color w:val="000000"/>
          <w:lang w:val="it-IT"/>
        </w:rPr>
        <w:lastRenderedPageBreak/>
        <w:t xml:space="preserve">Si. I filtri possono essere applicati a tre livelli: </w:t>
      </w:r>
    </w:p>
    <w:p w14:paraId="544E5067" w14:textId="77777777" w:rsidR="005D67BE" w:rsidRDefault="00000000">
      <w:pPr>
        <w:rPr>
          <w:color w:val="000000"/>
          <w:lang w:val="it-IT"/>
        </w:rPr>
      </w:pPr>
      <w:r w:rsidRPr="00896317">
        <w:rPr>
          <w:color w:val="000000"/>
          <w:lang w:val="it-IT"/>
        </w:rPr>
        <w:t xml:space="preserve">- Visual filter: filtra solo quel visual </w:t>
      </w:r>
    </w:p>
    <w:p w14:paraId="58EE3417" w14:textId="77777777" w:rsidR="005D67BE" w:rsidRDefault="00000000">
      <w:pPr>
        <w:rPr>
          <w:color w:val="000000"/>
          <w:lang w:val="it-IT"/>
        </w:rPr>
      </w:pPr>
      <w:r w:rsidRPr="00896317">
        <w:rPr>
          <w:color w:val="000000"/>
          <w:lang w:val="it-IT"/>
        </w:rPr>
        <w:t xml:space="preserve">- Page filter: filtra tutti i visual della pagina corrente </w:t>
      </w:r>
    </w:p>
    <w:p w14:paraId="55B8AB16" w14:textId="77777777" w:rsidR="005D67BE" w:rsidRDefault="00000000">
      <w:pPr>
        <w:rPr>
          <w:color w:val="000000"/>
          <w:lang w:val="it-IT"/>
        </w:rPr>
      </w:pPr>
      <w:r w:rsidRPr="00896317">
        <w:rPr>
          <w:color w:val="000000"/>
          <w:lang w:val="it-IT"/>
        </w:rPr>
        <w:t>- Report filter: filtra tutti i visual di tutte le pagine</w:t>
      </w:r>
    </w:p>
    <w:p w14:paraId="7097946A" w14:textId="77777777" w:rsidR="005D67BE" w:rsidRDefault="00000000">
      <w:pPr>
        <w:rPr>
          <w:color w:val="000000"/>
          <w:lang w:val="it-IT"/>
        </w:rPr>
      </w:pPr>
      <w:r w:rsidRPr="00896317">
        <w:rPr>
          <w:color w:val="000000"/>
          <w:lang w:val="it-IT"/>
        </w:rPr>
        <w:t xml:space="preserve">In più, il publisher del report può configurare il pannello filtri: </w:t>
      </w:r>
    </w:p>
    <w:p w14:paraId="75D60FC3" w14:textId="77777777" w:rsidR="005D67BE" w:rsidRDefault="00000000">
      <w:pPr>
        <w:rPr>
          <w:color w:val="000000"/>
          <w:lang w:val="it-IT"/>
        </w:rPr>
      </w:pPr>
      <w:r w:rsidRPr="00896317">
        <w:rPr>
          <w:color w:val="000000"/>
          <w:lang w:val="it-IT"/>
        </w:rPr>
        <w:t xml:space="preserve">- Nascondere il pannello: gli utenti non vedono i filtri </w:t>
      </w:r>
    </w:p>
    <w:p w14:paraId="7CDAAC6C" w14:textId="77777777" w:rsidR="005D67BE" w:rsidRDefault="00000000">
      <w:pPr>
        <w:rPr>
          <w:color w:val="000000"/>
          <w:lang w:val="it-IT"/>
        </w:rPr>
      </w:pPr>
      <w:r w:rsidRPr="00896317">
        <w:rPr>
          <w:color w:val="000000"/>
          <w:lang w:val="it-IT"/>
        </w:rPr>
        <w:t xml:space="preserve">- Bloccare specifici filtri: l'utente vede il filtro ma non può modificarlo </w:t>
      </w:r>
    </w:p>
    <w:p w14:paraId="71955DED" w14:textId="3027AB12" w:rsidR="00CA7663" w:rsidRPr="00896317" w:rsidRDefault="00000000">
      <w:pPr>
        <w:rPr>
          <w:lang w:val="it-IT"/>
        </w:rPr>
      </w:pPr>
      <w:r w:rsidRPr="00896317">
        <w:rPr>
          <w:color w:val="000000"/>
          <w:lang w:val="it-IT"/>
        </w:rPr>
        <w:t>Questo permette di creare report con filtri fissi che l'utente non può alterare.</w:t>
      </w:r>
    </w:p>
    <w:p w14:paraId="0A412F7B" w14:textId="77777777" w:rsidR="00CA7663" w:rsidRPr="00896317" w:rsidRDefault="00CA7663">
      <w:pPr>
        <w:spacing w:after="160"/>
        <w:rPr>
          <w:lang w:val="it-IT"/>
        </w:rPr>
      </w:pPr>
    </w:p>
    <w:p w14:paraId="01C74832" w14:textId="77777777" w:rsidR="00CA7663" w:rsidRPr="00896317" w:rsidRDefault="00000000">
      <w:pPr>
        <w:spacing w:before="160" w:after="60"/>
        <w:rPr>
          <w:lang w:val="it-IT"/>
        </w:rPr>
      </w:pPr>
      <w:r w:rsidRPr="00896317">
        <w:rPr>
          <w:b/>
          <w:bCs/>
          <w:color w:val="000000"/>
          <w:lang w:val="it-IT"/>
        </w:rPr>
        <w:t>Domanda 165: Hai un grafico a linee con vendite mensili. Vuoi aggiungere automaticamente una previsione per i prossimi 6 mesi con intervallo di confidenza. Dove la configuri?</w:t>
      </w:r>
    </w:p>
    <w:p w14:paraId="552956B7" w14:textId="77777777" w:rsidR="00CA7663" w:rsidRPr="00896317" w:rsidRDefault="00000000">
      <w:pPr>
        <w:spacing w:after="30"/>
        <w:rPr>
          <w:lang w:val="it-IT"/>
        </w:rPr>
      </w:pPr>
      <w:r w:rsidRPr="00896317">
        <w:rPr>
          <w:color w:val="000000"/>
          <w:lang w:val="it-IT"/>
        </w:rPr>
        <w:t>A. Scrivendo una misura DAX con funzioni di regressione</w:t>
      </w:r>
    </w:p>
    <w:p w14:paraId="2DF09F4C" w14:textId="77777777" w:rsidR="00CA7663" w:rsidRPr="00896317" w:rsidRDefault="00000000">
      <w:pPr>
        <w:spacing w:after="30"/>
        <w:rPr>
          <w:lang w:val="it-IT"/>
        </w:rPr>
      </w:pPr>
      <w:r w:rsidRPr="00896317">
        <w:rPr>
          <w:color w:val="000000"/>
          <w:lang w:val="it-IT"/>
        </w:rPr>
        <w:t>B. Usando il visual AI "Key Influencers"</w:t>
      </w:r>
    </w:p>
    <w:p w14:paraId="031BF7E9" w14:textId="77777777" w:rsidR="00CA7663" w:rsidRPr="00896317" w:rsidRDefault="00000000">
      <w:pPr>
        <w:spacing w:after="30"/>
        <w:rPr>
          <w:lang w:val="it-IT"/>
        </w:rPr>
      </w:pPr>
      <w:r w:rsidRPr="00896317">
        <w:rPr>
          <w:color w:val="000000"/>
          <w:lang w:val="it-IT"/>
        </w:rPr>
        <w:t>C. In Power Query con una colonna calcolata per i mesi futuri</w:t>
      </w:r>
    </w:p>
    <w:p w14:paraId="63025C31" w14:textId="77777777" w:rsidR="00CA7663" w:rsidRPr="00896317" w:rsidRDefault="00000000">
      <w:pPr>
        <w:spacing w:after="30"/>
        <w:rPr>
          <w:lang w:val="it-IT"/>
        </w:rPr>
      </w:pPr>
      <w:r w:rsidRPr="00896317">
        <w:rPr>
          <w:color w:val="000000"/>
          <w:lang w:val="it-IT"/>
        </w:rPr>
        <w:t>D. Nel pannello Analytics del visual (icona a forma di lente), sezione Forecast</w:t>
      </w:r>
    </w:p>
    <w:p w14:paraId="6C97A6A2" w14:textId="77777777" w:rsidR="00CA7663" w:rsidRPr="00896317" w:rsidRDefault="00000000">
      <w:pPr>
        <w:spacing w:before="80" w:after="40"/>
        <w:rPr>
          <w:lang w:val="it-IT"/>
        </w:rPr>
      </w:pPr>
      <w:r w:rsidRPr="00896317">
        <w:rPr>
          <w:b/>
          <w:bCs/>
          <w:color w:val="375623"/>
          <w:lang w:val="it-IT"/>
        </w:rPr>
        <w:t>Risposta corretta: D</w:t>
      </w:r>
    </w:p>
    <w:p w14:paraId="10E075BD" w14:textId="77777777" w:rsidR="00CA7663" w:rsidRPr="00896317" w:rsidRDefault="00000000">
      <w:pPr>
        <w:spacing w:after="30"/>
        <w:rPr>
          <w:lang w:val="it-IT"/>
        </w:rPr>
      </w:pPr>
      <w:r w:rsidRPr="00896317">
        <w:rPr>
          <w:b/>
          <w:bCs/>
          <w:color w:val="000000"/>
          <w:lang w:val="it-IT"/>
        </w:rPr>
        <w:t>Spiegazione:</w:t>
      </w:r>
    </w:p>
    <w:p w14:paraId="18448382" w14:textId="77777777" w:rsidR="005D67BE" w:rsidRDefault="00000000">
      <w:pPr>
        <w:rPr>
          <w:color w:val="000000"/>
          <w:lang w:val="it-IT"/>
        </w:rPr>
      </w:pPr>
      <w:r w:rsidRPr="00896317">
        <w:rPr>
          <w:color w:val="000000"/>
          <w:lang w:val="it-IT"/>
        </w:rPr>
        <w:t xml:space="preserve">Il pannello Analytics (icona lente nel pannello di formattazione) dei line chart include: </w:t>
      </w:r>
    </w:p>
    <w:p w14:paraId="1B3CE6EE" w14:textId="77777777" w:rsidR="005D67BE" w:rsidRDefault="00000000">
      <w:pPr>
        <w:rPr>
          <w:color w:val="000000"/>
          <w:lang w:val="it-IT"/>
        </w:rPr>
      </w:pPr>
      <w:r w:rsidRPr="00896317">
        <w:rPr>
          <w:color w:val="000000"/>
          <w:lang w:val="it-IT"/>
        </w:rPr>
        <w:t xml:space="preserve">- Trend line: linea di tendenza lineare/esponenziale </w:t>
      </w:r>
    </w:p>
    <w:p w14:paraId="1C406716" w14:textId="77777777" w:rsidR="005D67BE" w:rsidRDefault="00000000">
      <w:pPr>
        <w:rPr>
          <w:color w:val="000000"/>
          <w:lang w:val="it-IT"/>
        </w:rPr>
      </w:pPr>
      <w:r w:rsidRPr="00896317">
        <w:rPr>
          <w:color w:val="000000"/>
          <w:lang w:val="it-IT"/>
        </w:rPr>
        <w:t xml:space="preserve">- Forecast: previsione configurabile con numero di periodi, </w:t>
      </w:r>
      <w:proofErr w:type="spellStart"/>
      <w:r w:rsidRPr="00896317">
        <w:rPr>
          <w:color w:val="000000"/>
          <w:lang w:val="it-IT"/>
        </w:rPr>
        <w:t>stagionalita</w:t>
      </w:r>
      <w:proofErr w:type="spellEnd"/>
      <w:r w:rsidRPr="00896317">
        <w:rPr>
          <w:color w:val="000000"/>
          <w:lang w:val="it-IT"/>
        </w:rPr>
        <w:t xml:space="preserve"> e intervallo di confidenza </w:t>
      </w:r>
    </w:p>
    <w:p w14:paraId="655E3881" w14:textId="77777777" w:rsidR="005D67BE" w:rsidRPr="00D102D7" w:rsidRDefault="00000000">
      <w:pPr>
        <w:rPr>
          <w:color w:val="000000"/>
        </w:rPr>
      </w:pPr>
      <w:r w:rsidRPr="00D102D7">
        <w:rPr>
          <w:color w:val="000000"/>
        </w:rPr>
        <w:t>- Reference line, Error bars, Min/Max lines</w:t>
      </w:r>
    </w:p>
    <w:p w14:paraId="0E1181E5" w14:textId="357CDABC" w:rsidR="00CA7663" w:rsidRPr="00896317" w:rsidRDefault="00000000">
      <w:pPr>
        <w:rPr>
          <w:lang w:val="it-IT"/>
        </w:rPr>
      </w:pPr>
      <w:r w:rsidRPr="00896317">
        <w:rPr>
          <w:color w:val="000000"/>
          <w:lang w:val="it-IT"/>
        </w:rPr>
        <w:t>La previsione usa algoritmi integrati di Power BI (basati su tecnologie Azure ML). Non richiede misure DAX. Non è disponibile in tutti i tipi di visual</w:t>
      </w:r>
      <w:r w:rsidR="005D67BE">
        <w:rPr>
          <w:color w:val="000000"/>
          <w:lang w:val="it-IT"/>
        </w:rPr>
        <w:t xml:space="preserve">, </w:t>
      </w:r>
      <w:r w:rsidRPr="00896317">
        <w:rPr>
          <w:color w:val="000000"/>
          <w:lang w:val="it-IT"/>
        </w:rPr>
        <w:t>funziona nel line chart.</w:t>
      </w:r>
    </w:p>
    <w:p w14:paraId="50B0E470" w14:textId="77777777" w:rsidR="00CA7663" w:rsidRPr="00896317" w:rsidRDefault="00CA7663">
      <w:pPr>
        <w:spacing w:after="160"/>
        <w:rPr>
          <w:lang w:val="it-IT"/>
        </w:rPr>
      </w:pPr>
    </w:p>
    <w:p w14:paraId="2D388A02" w14:textId="77777777" w:rsidR="00CA7663" w:rsidRPr="00896317" w:rsidRDefault="00000000">
      <w:pPr>
        <w:spacing w:before="160" w:after="60"/>
        <w:rPr>
          <w:lang w:val="it-IT"/>
        </w:rPr>
      </w:pPr>
      <w:r w:rsidRPr="00896317">
        <w:rPr>
          <w:b/>
          <w:bCs/>
          <w:color w:val="000000"/>
          <w:lang w:val="it-IT"/>
        </w:rPr>
        <w:t>Domanda 166: Vuoi che un visual "Matrice" mostri automaticamente il subtotale di ogni gruppo di righe. Come lo abiliti?</w:t>
      </w:r>
    </w:p>
    <w:p w14:paraId="6D134916" w14:textId="11E01F7D" w:rsidR="00CA7663" w:rsidRPr="00896317" w:rsidRDefault="00000000">
      <w:pPr>
        <w:spacing w:after="30"/>
        <w:rPr>
          <w:lang w:val="it-IT"/>
        </w:rPr>
      </w:pPr>
      <w:r w:rsidRPr="00896317">
        <w:rPr>
          <w:color w:val="000000"/>
          <w:lang w:val="it-IT"/>
        </w:rPr>
        <w:t xml:space="preserve">A. Nel pannello Format del visual, sezione Row </w:t>
      </w:r>
      <w:proofErr w:type="spellStart"/>
      <w:r w:rsidRPr="00896317">
        <w:rPr>
          <w:color w:val="000000"/>
          <w:lang w:val="it-IT"/>
        </w:rPr>
        <w:t>subtotals</w:t>
      </w:r>
      <w:proofErr w:type="spellEnd"/>
      <w:r w:rsidRPr="00896317">
        <w:rPr>
          <w:color w:val="000000"/>
          <w:lang w:val="it-IT"/>
        </w:rPr>
        <w:t xml:space="preserve"> </w:t>
      </w:r>
      <w:r w:rsidR="005D67BE">
        <w:rPr>
          <w:color w:val="000000"/>
          <w:lang w:val="it-IT"/>
        </w:rPr>
        <w:t>-</w:t>
      </w:r>
      <w:r w:rsidRPr="00896317">
        <w:rPr>
          <w:color w:val="000000"/>
          <w:lang w:val="it-IT"/>
        </w:rPr>
        <w:t>&gt; On</w:t>
      </w:r>
    </w:p>
    <w:p w14:paraId="17E7D372" w14:textId="77777777" w:rsidR="00CA7663" w:rsidRPr="00896317" w:rsidRDefault="00000000">
      <w:pPr>
        <w:spacing w:after="30"/>
        <w:rPr>
          <w:lang w:val="it-IT"/>
        </w:rPr>
      </w:pPr>
      <w:r w:rsidRPr="00896317">
        <w:rPr>
          <w:color w:val="000000"/>
          <w:lang w:val="it-IT"/>
        </w:rPr>
        <w:t>B. Aggiungendo una misura DAX che calcola il subtotale</w:t>
      </w:r>
    </w:p>
    <w:p w14:paraId="33A77908" w14:textId="77777777" w:rsidR="00CA7663" w:rsidRPr="00896317" w:rsidRDefault="00000000">
      <w:pPr>
        <w:spacing w:after="30"/>
        <w:rPr>
          <w:lang w:val="it-IT"/>
        </w:rPr>
      </w:pPr>
      <w:r w:rsidRPr="00896317">
        <w:rPr>
          <w:color w:val="000000"/>
          <w:lang w:val="it-IT"/>
        </w:rPr>
        <w:t>C. Usando SUMMARIZE() nel modello</w:t>
      </w:r>
    </w:p>
    <w:p w14:paraId="3ADAFFB9" w14:textId="77777777" w:rsidR="00CA7663" w:rsidRPr="00896317" w:rsidRDefault="00000000">
      <w:pPr>
        <w:spacing w:after="30"/>
        <w:rPr>
          <w:lang w:val="it-IT"/>
        </w:rPr>
      </w:pPr>
      <w:r w:rsidRPr="00896317">
        <w:rPr>
          <w:color w:val="000000"/>
          <w:lang w:val="it-IT"/>
        </w:rPr>
        <w:t>D. Non è possibile avere subtotali automatici in una matrice Power BI</w:t>
      </w:r>
    </w:p>
    <w:p w14:paraId="7E91318C" w14:textId="77777777" w:rsidR="00CA7663" w:rsidRPr="00896317" w:rsidRDefault="00000000">
      <w:pPr>
        <w:spacing w:before="80" w:after="40"/>
        <w:rPr>
          <w:lang w:val="it-IT"/>
        </w:rPr>
      </w:pPr>
      <w:r w:rsidRPr="00896317">
        <w:rPr>
          <w:b/>
          <w:bCs/>
          <w:color w:val="375623"/>
          <w:lang w:val="it-IT"/>
        </w:rPr>
        <w:t>Risposta corretta: A</w:t>
      </w:r>
    </w:p>
    <w:p w14:paraId="2326C3CB" w14:textId="77777777" w:rsidR="00CA7663" w:rsidRPr="00896317" w:rsidRDefault="00000000">
      <w:pPr>
        <w:spacing w:after="30"/>
        <w:rPr>
          <w:lang w:val="it-IT"/>
        </w:rPr>
      </w:pPr>
      <w:r w:rsidRPr="00896317">
        <w:rPr>
          <w:b/>
          <w:bCs/>
          <w:color w:val="000000"/>
          <w:lang w:val="it-IT"/>
        </w:rPr>
        <w:t>Spiegazione:</w:t>
      </w:r>
    </w:p>
    <w:p w14:paraId="48236FDF" w14:textId="77777777" w:rsidR="005D67BE" w:rsidRDefault="00000000">
      <w:pPr>
        <w:rPr>
          <w:color w:val="000000"/>
          <w:lang w:val="it-IT"/>
        </w:rPr>
      </w:pPr>
      <w:r w:rsidRPr="00896317">
        <w:rPr>
          <w:color w:val="000000"/>
          <w:lang w:val="it-IT"/>
        </w:rPr>
        <w:t xml:space="preserve">La Matrice (Matrix visual) ha opzioni native per subtotali e totali: </w:t>
      </w:r>
    </w:p>
    <w:p w14:paraId="78D900D8" w14:textId="77777777" w:rsidR="005D67BE" w:rsidRDefault="00000000">
      <w:pPr>
        <w:rPr>
          <w:color w:val="000000"/>
          <w:lang w:val="it-IT"/>
        </w:rPr>
      </w:pPr>
      <w:r w:rsidRPr="00896317">
        <w:rPr>
          <w:color w:val="000000"/>
          <w:lang w:val="it-IT"/>
        </w:rPr>
        <w:t xml:space="preserve">Format </w:t>
      </w:r>
      <w:r w:rsidR="005D67BE">
        <w:rPr>
          <w:color w:val="000000"/>
          <w:lang w:val="it-IT"/>
        </w:rPr>
        <w:t>-</w:t>
      </w:r>
      <w:r w:rsidRPr="00896317">
        <w:rPr>
          <w:color w:val="000000"/>
          <w:lang w:val="it-IT"/>
        </w:rPr>
        <w:t xml:space="preserve">&gt; Row </w:t>
      </w:r>
      <w:proofErr w:type="spellStart"/>
      <w:r w:rsidRPr="00896317">
        <w:rPr>
          <w:color w:val="000000"/>
          <w:lang w:val="it-IT"/>
        </w:rPr>
        <w:t>subtotals</w:t>
      </w:r>
      <w:proofErr w:type="spellEnd"/>
      <w:r w:rsidRPr="00896317">
        <w:rPr>
          <w:color w:val="000000"/>
          <w:lang w:val="it-IT"/>
        </w:rPr>
        <w:t xml:space="preserve">: mostra subtotali per ogni livello di raggruppamento </w:t>
      </w:r>
    </w:p>
    <w:p w14:paraId="4D334706" w14:textId="43389D3A" w:rsidR="005D67BE" w:rsidRDefault="00000000">
      <w:pPr>
        <w:rPr>
          <w:color w:val="000000"/>
          <w:lang w:val="it-IT"/>
        </w:rPr>
      </w:pPr>
      <w:r w:rsidRPr="00896317">
        <w:rPr>
          <w:color w:val="000000"/>
          <w:lang w:val="it-IT"/>
        </w:rPr>
        <w:t xml:space="preserve">Format </w:t>
      </w:r>
      <w:r w:rsidR="005D67BE">
        <w:rPr>
          <w:color w:val="000000"/>
          <w:lang w:val="it-IT"/>
        </w:rPr>
        <w:t>-</w:t>
      </w:r>
      <w:r w:rsidRPr="00896317">
        <w:rPr>
          <w:color w:val="000000"/>
          <w:lang w:val="it-IT"/>
        </w:rPr>
        <w:t xml:space="preserve">&gt; </w:t>
      </w:r>
      <w:proofErr w:type="spellStart"/>
      <w:r w:rsidRPr="00896317">
        <w:rPr>
          <w:color w:val="000000"/>
          <w:lang w:val="it-IT"/>
        </w:rPr>
        <w:t>Column</w:t>
      </w:r>
      <w:proofErr w:type="spellEnd"/>
      <w:r w:rsidRPr="00896317">
        <w:rPr>
          <w:color w:val="000000"/>
          <w:lang w:val="it-IT"/>
        </w:rPr>
        <w:t xml:space="preserve"> </w:t>
      </w:r>
      <w:proofErr w:type="spellStart"/>
      <w:r w:rsidRPr="00896317">
        <w:rPr>
          <w:color w:val="000000"/>
          <w:lang w:val="it-IT"/>
        </w:rPr>
        <w:t>subtotals</w:t>
      </w:r>
      <w:proofErr w:type="spellEnd"/>
      <w:r w:rsidRPr="00896317">
        <w:rPr>
          <w:color w:val="000000"/>
          <w:lang w:val="it-IT"/>
        </w:rPr>
        <w:t xml:space="preserve">: subtotali per colonne </w:t>
      </w:r>
    </w:p>
    <w:p w14:paraId="4572FBF8" w14:textId="77777777" w:rsidR="005D67BE" w:rsidRDefault="00000000">
      <w:pPr>
        <w:rPr>
          <w:color w:val="000000"/>
          <w:lang w:val="it-IT"/>
        </w:rPr>
      </w:pPr>
      <w:r w:rsidRPr="00896317">
        <w:rPr>
          <w:color w:val="000000"/>
          <w:lang w:val="it-IT"/>
        </w:rPr>
        <w:t xml:space="preserve">Format </w:t>
      </w:r>
      <w:r w:rsidR="005D67BE">
        <w:rPr>
          <w:color w:val="000000"/>
          <w:lang w:val="it-IT"/>
        </w:rPr>
        <w:t>-</w:t>
      </w:r>
      <w:r w:rsidRPr="00896317">
        <w:rPr>
          <w:color w:val="000000"/>
          <w:lang w:val="it-IT"/>
        </w:rPr>
        <w:t xml:space="preserve">&gt; Grand </w:t>
      </w:r>
      <w:proofErr w:type="spellStart"/>
      <w:r w:rsidRPr="00896317">
        <w:rPr>
          <w:color w:val="000000"/>
          <w:lang w:val="it-IT"/>
        </w:rPr>
        <w:t>totals</w:t>
      </w:r>
      <w:proofErr w:type="spellEnd"/>
      <w:r w:rsidRPr="00896317">
        <w:rPr>
          <w:color w:val="000000"/>
          <w:lang w:val="it-IT"/>
        </w:rPr>
        <w:t xml:space="preserve">: totale complessivo </w:t>
      </w:r>
    </w:p>
    <w:p w14:paraId="21320702" w14:textId="37981145" w:rsidR="00CA7663" w:rsidRPr="00896317" w:rsidRDefault="00000000">
      <w:pPr>
        <w:rPr>
          <w:lang w:val="it-IT"/>
        </w:rPr>
      </w:pPr>
      <w:r w:rsidRPr="00896317">
        <w:rPr>
          <w:color w:val="000000"/>
          <w:lang w:val="it-IT"/>
        </w:rPr>
        <w:t xml:space="preserve">Queste opzioni si attivano/disattivano senza scrivere DAX. I subtotali usano automaticamente le misure presenti nella matrice. </w:t>
      </w:r>
    </w:p>
    <w:p w14:paraId="17439D6A" w14:textId="77777777" w:rsidR="00CA7663" w:rsidRPr="00896317" w:rsidRDefault="00CA7663">
      <w:pPr>
        <w:spacing w:after="160"/>
        <w:rPr>
          <w:lang w:val="it-IT"/>
        </w:rPr>
      </w:pPr>
    </w:p>
    <w:p w14:paraId="17FA9C24" w14:textId="5FDB4421" w:rsidR="00CA7663" w:rsidRPr="00896317" w:rsidRDefault="00000000">
      <w:pPr>
        <w:spacing w:before="160" w:after="60"/>
        <w:rPr>
          <w:lang w:val="it-IT"/>
        </w:rPr>
      </w:pPr>
      <w:r w:rsidRPr="00896317">
        <w:rPr>
          <w:b/>
          <w:bCs/>
          <w:color w:val="000000"/>
          <w:lang w:val="it-IT"/>
        </w:rPr>
        <w:t xml:space="preserve">Domanda 167: Vuoi controllare come due visual si influenzano quando l'utente clicca. Specificamente, vuoi che cliccando sul visual A, il visual B non cambi. Come lo configuri? </w:t>
      </w:r>
    </w:p>
    <w:p w14:paraId="0444C023" w14:textId="77777777" w:rsidR="00CA7663" w:rsidRPr="00896317" w:rsidRDefault="00000000">
      <w:pPr>
        <w:spacing w:after="30"/>
        <w:rPr>
          <w:lang w:val="it-IT"/>
        </w:rPr>
      </w:pPr>
      <w:r w:rsidRPr="00896317">
        <w:rPr>
          <w:color w:val="000000"/>
          <w:lang w:val="it-IT"/>
        </w:rPr>
        <w:t>A. Eliminare la relazione tra le tabelle dei due visual</w:t>
      </w:r>
    </w:p>
    <w:p w14:paraId="5C8BB4E3" w14:textId="76DF45A4" w:rsidR="00CA7663" w:rsidRPr="00896317" w:rsidRDefault="00000000">
      <w:pPr>
        <w:spacing w:after="30"/>
        <w:rPr>
          <w:lang w:val="it-IT"/>
        </w:rPr>
      </w:pPr>
      <w:r w:rsidRPr="00896317">
        <w:rPr>
          <w:color w:val="000000"/>
          <w:lang w:val="it-IT"/>
        </w:rPr>
        <w:t xml:space="preserve">B. Selezionare il visual A, poi andare in Format </w:t>
      </w:r>
      <w:r w:rsidR="005D67BE">
        <w:rPr>
          <w:color w:val="000000"/>
          <w:lang w:val="it-IT"/>
        </w:rPr>
        <w:t>-</w:t>
      </w:r>
      <w:r w:rsidRPr="00896317">
        <w:rPr>
          <w:color w:val="000000"/>
          <w:lang w:val="it-IT"/>
        </w:rPr>
        <w:t>&gt; Edit Interactions, e sull'icona del visual B</w:t>
      </w:r>
    </w:p>
    <w:p w14:paraId="76A74ED0" w14:textId="77777777" w:rsidR="00CA7663" w:rsidRPr="00896317" w:rsidRDefault="00000000">
      <w:pPr>
        <w:spacing w:after="30"/>
        <w:rPr>
          <w:lang w:val="it-IT"/>
        </w:rPr>
      </w:pPr>
      <w:r w:rsidRPr="00896317">
        <w:rPr>
          <w:color w:val="000000"/>
          <w:lang w:val="it-IT"/>
        </w:rPr>
        <w:t>C. Usare ALLSELECTED() nella misura del visual B</w:t>
      </w:r>
    </w:p>
    <w:p w14:paraId="0B87866A" w14:textId="77777777" w:rsidR="00CA7663" w:rsidRPr="00896317" w:rsidRDefault="00000000">
      <w:pPr>
        <w:spacing w:after="30"/>
        <w:rPr>
          <w:lang w:val="it-IT"/>
        </w:rPr>
      </w:pPr>
      <w:r w:rsidRPr="00896317">
        <w:rPr>
          <w:color w:val="000000"/>
          <w:lang w:val="it-IT"/>
        </w:rPr>
        <w:t>D. Mettere i due visual su pagine diverse</w:t>
      </w:r>
    </w:p>
    <w:p w14:paraId="693C45EE" w14:textId="77777777" w:rsidR="00CA7663" w:rsidRPr="00896317" w:rsidRDefault="00000000">
      <w:pPr>
        <w:spacing w:before="80" w:after="40"/>
        <w:rPr>
          <w:lang w:val="it-IT"/>
        </w:rPr>
      </w:pPr>
      <w:r w:rsidRPr="00896317">
        <w:rPr>
          <w:b/>
          <w:bCs/>
          <w:color w:val="375623"/>
          <w:lang w:val="it-IT"/>
        </w:rPr>
        <w:t>Risposta corretta: B</w:t>
      </w:r>
    </w:p>
    <w:p w14:paraId="4853A8DB" w14:textId="77777777" w:rsidR="00CA7663" w:rsidRPr="00896317" w:rsidRDefault="00000000">
      <w:pPr>
        <w:spacing w:after="30"/>
        <w:rPr>
          <w:lang w:val="it-IT"/>
        </w:rPr>
      </w:pPr>
      <w:r w:rsidRPr="00896317">
        <w:rPr>
          <w:b/>
          <w:bCs/>
          <w:color w:val="000000"/>
          <w:lang w:val="it-IT"/>
        </w:rPr>
        <w:lastRenderedPageBreak/>
        <w:t>Spiegazione:</w:t>
      </w:r>
    </w:p>
    <w:p w14:paraId="4C81BAE4" w14:textId="2E15CA1E" w:rsidR="00CA7663" w:rsidRPr="00896317" w:rsidRDefault="00000000">
      <w:pPr>
        <w:rPr>
          <w:lang w:val="it-IT"/>
        </w:rPr>
      </w:pPr>
      <w:r w:rsidRPr="00896317">
        <w:rPr>
          <w:color w:val="000000"/>
          <w:lang w:val="it-IT"/>
        </w:rPr>
        <w:t xml:space="preserve">Edit Interactions (Format &gt; Edit Interactions) permette di controllare come ogni visual influenza gli altri quando viene cliccato. </w:t>
      </w:r>
    </w:p>
    <w:p w14:paraId="27EB94CC" w14:textId="77777777" w:rsidR="00CA7663" w:rsidRPr="00896317" w:rsidRDefault="00CA7663">
      <w:pPr>
        <w:spacing w:after="160"/>
        <w:rPr>
          <w:lang w:val="it-IT"/>
        </w:rPr>
      </w:pPr>
    </w:p>
    <w:p w14:paraId="13B81307" w14:textId="14F7A6CF" w:rsidR="00CA7663" w:rsidRPr="00896317" w:rsidRDefault="00000000">
      <w:pPr>
        <w:spacing w:before="160" w:after="60"/>
        <w:rPr>
          <w:lang w:val="it-IT"/>
        </w:rPr>
      </w:pPr>
      <w:r w:rsidRPr="00896317">
        <w:rPr>
          <w:b/>
          <w:bCs/>
          <w:color w:val="000000"/>
          <w:lang w:val="it-IT"/>
        </w:rPr>
        <w:t>Domanda 168: Cosa fa il visual "</w:t>
      </w:r>
      <w:proofErr w:type="spellStart"/>
      <w:r w:rsidRPr="00896317">
        <w:rPr>
          <w:b/>
          <w:bCs/>
          <w:color w:val="000000"/>
          <w:lang w:val="it-IT"/>
        </w:rPr>
        <w:t>Decomposition</w:t>
      </w:r>
      <w:proofErr w:type="spellEnd"/>
      <w:r w:rsidRPr="00896317">
        <w:rPr>
          <w:b/>
          <w:bCs/>
          <w:color w:val="000000"/>
          <w:lang w:val="it-IT"/>
        </w:rPr>
        <w:t xml:space="preserve"> Tree" in Power BI? </w:t>
      </w:r>
    </w:p>
    <w:p w14:paraId="17BEC0DF" w14:textId="77777777" w:rsidR="00CA7663" w:rsidRPr="00896317" w:rsidRDefault="00000000">
      <w:pPr>
        <w:spacing w:after="30"/>
        <w:rPr>
          <w:lang w:val="it-IT"/>
        </w:rPr>
      </w:pPr>
      <w:r w:rsidRPr="00896317">
        <w:rPr>
          <w:color w:val="000000"/>
          <w:lang w:val="it-IT"/>
        </w:rPr>
        <w:t>A. Permette di analizzare una metrica decomponendola per dimensioni scelte dall'utente o dall'AI,</w:t>
      </w:r>
    </w:p>
    <w:p w14:paraId="0BF9EFE0" w14:textId="77777777" w:rsidR="00CA7663" w:rsidRPr="00896317" w:rsidRDefault="00000000">
      <w:pPr>
        <w:spacing w:after="30"/>
        <w:rPr>
          <w:lang w:val="it-IT"/>
        </w:rPr>
      </w:pPr>
      <w:r w:rsidRPr="00896317">
        <w:rPr>
          <w:color w:val="000000"/>
          <w:lang w:val="it-IT"/>
        </w:rPr>
        <w:t>B. Mostra la struttura delle relazioni nel modello dati</w:t>
      </w:r>
    </w:p>
    <w:p w14:paraId="0E741515" w14:textId="77777777" w:rsidR="00CA7663" w:rsidRPr="00896317" w:rsidRDefault="00000000">
      <w:pPr>
        <w:spacing w:after="30"/>
        <w:rPr>
          <w:lang w:val="it-IT"/>
        </w:rPr>
      </w:pPr>
      <w:r w:rsidRPr="00896317">
        <w:rPr>
          <w:color w:val="000000"/>
          <w:lang w:val="it-IT"/>
        </w:rPr>
        <w:t>C. Crea gerarchie di navigazione tra le pagine del report</w:t>
      </w:r>
    </w:p>
    <w:p w14:paraId="16597CA8" w14:textId="77777777" w:rsidR="00CA7663" w:rsidRPr="00896317" w:rsidRDefault="00000000">
      <w:pPr>
        <w:spacing w:after="30"/>
        <w:rPr>
          <w:lang w:val="it-IT"/>
        </w:rPr>
      </w:pPr>
      <w:r w:rsidRPr="00896317">
        <w:rPr>
          <w:color w:val="000000"/>
          <w:lang w:val="it-IT"/>
        </w:rPr>
        <w:t>D. Sostituisce il grafico a torta per le proporzioni</w:t>
      </w:r>
    </w:p>
    <w:p w14:paraId="020FEB16" w14:textId="77777777" w:rsidR="00CA7663" w:rsidRPr="00896317" w:rsidRDefault="00000000">
      <w:pPr>
        <w:spacing w:before="80" w:after="40"/>
        <w:rPr>
          <w:lang w:val="it-IT"/>
        </w:rPr>
      </w:pPr>
      <w:r w:rsidRPr="00896317">
        <w:rPr>
          <w:b/>
          <w:bCs/>
          <w:color w:val="375623"/>
          <w:lang w:val="it-IT"/>
        </w:rPr>
        <w:t>Risposta corretta: A</w:t>
      </w:r>
    </w:p>
    <w:p w14:paraId="37BA6B5B" w14:textId="77777777" w:rsidR="00CA7663" w:rsidRPr="00896317" w:rsidRDefault="00000000">
      <w:pPr>
        <w:spacing w:after="30"/>
        <w:rPr>
          <w:lang w:val="it-IT"/>
        </w:rPr>
      </w:pPr>
      <w:r w:rsidRPr="00896317">
        <w:rPr>
          <w:b/>
          <w:bCs/>
          <w:color w:val="000000"/>
          <w:lang w:val="it-IT"/>
        </w:rPr>
        <w:t>Spiegazione:</w:t>
      </w:r>
    </w:p>
    <w:p w14:paraId="2163336F" w14:textId="77777777" w:rsidR="005D67BE" w:rsidRDefault="00000000">
      <w:pPr>
        <w:rPr>
          <w:color w:val="000000"/>
          <w:lang w:val="it-IT"/>
        </w:rPr>
      </w:pPr>
      <w:r w:rsidRPr="00896317">
        <w:rPr>
          <w:color w:val="000000"/>
          <w:lang w:val="it-IT"/>
        </w:rPr>
        <w:t xml:space="preserve">Il </w:t>
      </w:r>
      <w:proofErr w:type="spellStart"/>
      <w:r w:rsidRPr="00896317">
        <w:rPr>
          <w:color w:val="000000"/>
          <w:lang w:val="it-IT"/>
        </w:rPr>
        <w:t>Decomposition</w:t>
      </w:r>
      <w:proofErr w:type="spellEnd"/>
      <w:r w:rsidRPr="00896317">
        <w:rPr>
          <w:color w:val="000000"/>
          <w:lang w:val="it-IT"/>
        </w:rPr>
        <w:t xml:space="preserve"> Tree è un visual AI di Power BI che permette di analizzare il "perché" di un valore scomponendolo per dimensioni: </w:t>
      </w:r>
    </w:p>
    <w:p w14:paraId="515186C1" w14:textId="77777777" w:rsidR="005D67BE" w:rsidRDefault="00000000">
      <w:pPr>
        <w:rPr>
          <w:color w:val="000000"/>
          <w:lang w:val="it-IT"/>
        </w:rPr>
      </w:pPr>
      <w:r w:rsidRPr="00896317">
        <w:rPr>
          <w:color w:val="000000"/>
          <w:lang w:val="it-IT"/>
        </w:rPr>
        <w:t>- L'utente sceglie la metrica da analizzare (es. Vendite Totali)</w:t>
      </w:r>
    </w:p>
    <w:p w14:paraId="30BCDB9B" w14:textId="584193DC" w:rsidR="005D67BE" w:rsidRDefault="00000000">
      <w:pPr>
        <w:rPr>
          <w:color w:val="000000"/>
          <w:lang w:val="it-IT"/>
        </w:rPr>
      </w:pPr>
      <w:r w:rsidRPr="00896317">
        <w:rPr>
          <w:color w:val="000000"/>
          <w:lang w:val="it-IT"/>
        </w:rPr>
        <w:t xml:space="preserve">- Poi aggiunge dimensioni da esplorare (es. Regione, Prodotto, Canale) </w:t>
      </w:r>
    </w:p>
    <w:p w14:paraId="2E0E5204" w14:textId="77777777" w:rsidR="005D67BE" w:rsidRDefault="00000000">
      <w:pPr>
        <w:rPr>
          <w:color w:val="000000"/>
          <w:lang w:val="it-IT"/>
        </w:rPr>
      </w:pPr>
      <w:r w:rsidRPr="00896317">
        <w:rPr>
          <w:color w:val="000000"/>
          <w:lang w:val="it-IT"/>
        </w:rPr>
        <w:t xml:space="preserve">- Ogni livello mostra come il totale si suddivide </w:t>
      </w:r>
    </w:p>
    <w:p w14:paraId="1F73E71A" w14:textId="77777777" w:rsidR="005D67BE" w:rsidRDefault="00000000">
      <w:pPr>
        <w:rPr>
          <w:color w:val="000000"/>
          <w:lang w:val="it-IT"/>
        </w:rPr>
      </w:pPr>
      <w:r w:rsidRPr="00896317">
        <w:rPr>
          <w:color w:val="000000"/>
          <w:lang w:val="it-IT"/>
        </w:rPr>
        <w:t xml:space="preserve">- Con l'opzione AI Split (High Value / Low Value), l'AI sceglie automaticamente la dimensione che spiega meglio la variazione </w:t>
      </w:r>
    </w:p>
    <w:p w14:paraId="05B55D07" w14:textId="15029752" w:rsidR="00CA7663" w:rsidRPr="005D67BE" w:rsidRDefault="00000000">
      <w:pPr>
        <w:rPr>
          <w:color w:val="000000"/>
          <w:lang w:val="it-IT"/>
        </w:rPr>
      </w:pPr>
      <w:r w:rsidRPr="00896317">
        <w:rPr>
          <w:color w:val="000000"/>
          <w:lang w:val="it-IT"/>
        </w:rPr>
        <w:t>Utile per: analisi causa-radice, spiegare anomalie, esplorare dati liberamente.</w:t>
      </w:r>
    </w:p>
    <w:p w14:paraId="19BE8D4B" w14:textId="77777777" w:rsidR="00CA7663" w:rsidRPr="00896317" w:rsidRDefault="00CA7663">
      <w:pPr>
        <w:spacing w:after="160"/>
        <w:rPr>
          <w:lang w:val="it-IT"/>
        </w:rPr>
      </w:pPr>
    </w:p>
    <w:p w14:paraId="3E3F2F1E" w14:textId="4FBCDB82" w:rsidR="00CA7663" w:rsidRPr="00896317" w:rsidRDefault="00000000">
      <w:pPr>
        <w:spacing w:before="160" w:after="60"/>
        <w:rPr>
          <w:lang w:val="it-IT"/>
        </w:rPr>
      </w:pPr>
      <w:r w:rsidRPr="00896317">
        <w:rPr>
          <w:b/>
          <w:bCs/>
          <w:color w:val="000000"/>
          <w:lang w:val="it-IT"/>
        </w:rPr>
        <w:t>Domanda 169: Il visual "Key Influencers" mostra che "Regione = Sud" aumenta del 34% la probabilit</w:t>
      </w:r>
      <w:r w:rsidR="005D67BE">
        <w:rPr>
          <w:b/>
          <w:bCs/>
          <w:color w:val="000000"/>
          <w:lang w:val="it-IT"/>
        </w:rPr>
        <w:t xml:space="preserve">à </w:t>
      </w:r>
      <w:r w:rsidRPr="00896317">
        <w:rPr>
          <w:b/>
          <w:bCs/>
          <w:color w:val="000000"/>
          <w:lang w:val="it-IT"/>
        </w:rPr>
        <w:t xml:space="preserve">che un cliente acquisti un prodotto premium. Come interpreti correttamente questo risultato? </w:t>
      </w:r>
    </w:p>
    <w:p w14:paraId="18FF6692" w14:textId="77777777" w:rsidR="00CA7663" w:rsidRPr="00896317" w:rsidRDefault="00000000">
      <w:pPr>
        <w:spacing w:after="30"/>
        <w:rPr>
          <w:lang w:val="it-IT"/>
        </w:rPr>
      </w:pPr>
      <w:r w:rsidRPr="00896317">
        <w:rPr>
          <w:color w:val="000000"/>
          <w:lang w:val="it-IT"/>
        </w:rPr>
        <w:t>A. Il 34% dei clienti del Sud acquista prodotti premium</w:t>
      </w:r>
    </w:p>
    <w:p w14:paraId="190EAC42" w14:textId="77777777" w:rsidR="00CA7663" w:rsidRPr="00896317" w:rsidRDefault="00000000">
      <w:pPr>
        <w:spacing w:after="30"/>
        <w:rPr>
          <w:lang w:val="it-IT"/>
        </w:rPr>
      </w:pPr>
      <w:r w:rsidRPr="00896317">
        <w:rPr>
          <w:color w:val="000000"/>
          <w:lang w:val="it-IT"/>
        </w:rPr>
        <w:t>B. Il 34% delle vendite premium viene dal Sud</w:t>
      </w:r>
    </w:p>
    <w:p w14:paraId="62F322D0" w14:textId="0105C74D" w:rsidR="00CA7663" w:rsidRPr="00896317" w:rsidRDefault="00000000">
      <w:pPr>
        <w:spacing w:after="30"/>
        <w:rPr>
          <w:lang w:val="it-IT"/>
        </w:rPr>
      </w:pPr>
      <w:r w:rsidRPr="00896317">
        <w:rPr>
          <w:color w:val="000000"/>
          <w:lang w:val="it-IT"/>
        </w:rPr>
        <w:t xml:space="preserve">C. I clienti del Sud hanno il 34% in più di </w:t>
      </w:r>
      <w:r w:rsidR="00A64850" w:rsidRPr="00896317">
        <w:rPr>
          <w:color w:val="000000"/>
          <w:lang w:val="it-IT"/>
        </w:rPr>
        <w:t>probabilità</w:t>
      </w:r>
      <w:r w:rsidRPr="00896317">
        <w:rPr>
          <w:color w:val="000000"/>
          <w:lang w:val="it-IT"/>
        </w:rPr>
        <w:t xml:space="preserve"> di acquistare premium rispetto ai clienti</w:t>
      </w:r>
    </w:p>
    <w:p w14:paraId="248B604D" w14:textId="77777777" w:rsidR="00CA7663" w:rsidRPr="00896317" w:rsidRDefault="00000000">
      <w:pPr>
        <w:spacing w:after="30"/>
        <w:rPr>
          <w:lang w:val="it-IT"/>
        </w:rPr>
      </w:pPr>
      <w:r w:rsidRPr="00896317">
        <w:rPr>
          <w:color w:val="000000"/>
          <w:lang w:val="it-IT"/>
        </w:rPr>
        <w:t>D. Il modello ha una precisione del 34% sulla regione Sud</w:t>
      </w:r>
    </w:p>
    <w:p w14:paraId="11FA428B" w14:textId="77777777" w:rsidR="00CA7663" w:rsidRPr="00896317" w:rsidRDefault="00000000">
      <w:pPr>
        <w:spacing w:before="80" w:after="40"/>
        <w:rPr>
          <w:lang w:val="it-IT"/>
        </w:rPr>
      </w:pPr>
      <w:r w:rsidRPr="00896317">
        <w:rPr>
          <w:b/>
          <w:bCs/>
          <w:color w:val="375623"/>
          <w:lang w:val="it-IT"/>
        </w:rPr>
        <w:t>Risposta corretta: C</w:t>
      </w:r>
    </w:p>
    <w:p w14:paraId="48D7766F" w14:textId="77777777" w:rsidR="00CA7663" w:rsidRPr="00896317" w:rsidRDefault="00000000">
      <w:pPr>
        <w:spacing w:after="30"/>
        <w:rPr>
          <w:lang w:val="it-IT"/>
        </w:rPr>
      </w:pPr>
      <w:r w:rsidRPr="00896317">
        <w:rPr>
          <w:b/>
          <w:bCs/>
          <w:color w:val="000000"/>
          <w:lang w:val="it-IT"/>
        </w:rPr>
        <w:t>Spiegazione:</w:t>
      </w:r>
    </w:p>
    <w:p w14:paraId="0C55715C" w14:textId="13831714" w:rsidR="005D67BE" w:rsidRDefault="00000000">
      <w:pPr>
        <w:rPr>
          <w:color w:val="000000"/>
          <w:lang w:val="it-IT"/>
        </w:rPr>
      </w:pPr>
      <w:r w:rsidRPr="00896317">
        <w:rPr>
          <w:color w:val="000000"/>
          <w:lang w:val="it-IT"/>
        </w:rPr>
        <w:t xml:space="preserve">Key Influencers mostra influenze RELATIVE, non percentuali assolute. "X volte più probabile" o "+X%" indica quanto una categoria aumenta la </w:t>
      </w:r>
      <w:r w:rsidR="00A64850" w:rsidRPr="00896317">
        <w:rPr>
          <w:color w:val="000000"/>
          <w:lang w:val="it-IT"/>
        </w:rPr>
        <w:t>probabilità</w:t>
      </w:r>
      <w:r w:rsidRPr="00896317">
        <w:rPr>
          <w:color w:val="000000"/>
          <w:lang w:val="it-IT"/>
        </w:rPr>
        <w:t xml:space="preserve"> dell'</w:t>
      </w:r>
      <w:proofErr w:type="spellStart"/>
      <w:r w:rsidRPr="00896317">
        <w:rPr>
          <w:color w:val="000000"/>
          <w:lang w:val="it-IT"/>
        </w:rPr>
        <w:t>outcome</w:t>
      </w:r>
      <w:proofErr w:type="spellEnd"/>
      <w:r w:rsidRPr="00896317">
        <w:rPr>
          <w:color w:val="000000"/>
          <w:lang w:val="it-IT"/>
        </w:rPr>
        <w:t xml:space="preserve"> rispetto alla media o al gruppo di riferimento. </w:t>
      </w:r>
    </w:p>
    <w:p w14:paraId="0CE7530C" w14:textId="08701558" w:rsidR="00CA7663" w:rsidRPr="00896317" w:rsidRDefault="00000000">
      <w:pPr>
        <w:rPr>
          <w:lang w:val="it-IT"/>
        </w:rPr>
      </w:pPr>
      <w:r w:rsidRPr="00896317">
        <w:rPr>
          <w:color w:val="000000"/>
          <w:lang w:val="it-IT"/>
        </w:rPr>
        <w:t xml:space="preserve">Es: +34% significa che i clienti del Sud hanno una </w:t>
      </w:r>
      <w:r w:rsidR="00A64850" w:rsidRPr="00896317">
        <w:rPr>
          <w:color w:val="000000"/>
          <w:lang w:val="it-IT"/>
        </w:rPr>
        <w:t>probabilità</w:t>
      </w:r>
      <w:r w:rsidRPr="00896317">
        <w:rPr>
          <w:color w:val="000000"/>
          <w:lang w:val="it-IT"/>
        </w:rPr>
        <w:t xml:space="preserve"> 1,34 volte maggiore rispetto alla media di acquistare premium. Non significa che il 34% dei clienti del Sud acquista premium. </w:t>
      </w:r>
    </w:p>
    <w:p w14:paraId="2169BB38" w14:textId="77777777" w:rsidR="00CA7663" w:rsidRPr="00896317" w:rsidRDefault="00CA7663">
      <w:pPr>
        <w:spacing w:after="160"/>
        <w:rPr>
          <w:lang w:val="it-IT"/>
        </w:rPr>
      </w:pPr>
    </w:p>
    <w:p w14:paraId="70400E3C" w14:textId="77777777" w:rsidR="00CA7663" w:rsidRPr="00896317" w:rsidRDefault="00000000">
      <w:pPr>
        <w:spacing w:before="160" w:after="60"/>
        <w:rPr>
          <w:lang w:val="it-IT"/>
        </w:rPr>
      </w:pPr>
      <w:r w:rsidRPr="00896317">
        <w:rPr>
          <w:b/>
          <w:bCs/>
          <w:color w:val="000000"/>
          <w:lang w:val="it-IT"/>
        </w:rPr>
        <w:t>Domanda 170: Vuoi applicare un tema personalizzato al report per allinearlo al brand aziendale. Come importi il tema?</w:t>
      </w:r>
    </w:p>
    <w:p w14:paraId="646F0B28" w14:textId="77777777" w:rsidR="00CA7663" w:rsidRPr="00896317" w:rsidRDefault="00000000">
      <w:pPr>
        <w:spacing w:after="30"/>
        <w:rPr>
          <w:lang w:val="it-IT"/>
        </w:rPr>
      </w:pPr>
      <w:r w:rsidRPr="00896317">
        <w:rPr>
          <w:color w:val="000000"/>
          <w:lang w:val="it-IT"/>
        </w:rPr>
        <w:t>A. Modifica i colori uno per uno nel pannello di formattazione di ogni visual</w:t>
      </w:r>
    </w:p>
    <w:p w14:paraId="130BE503" w14:textId="77777777" w:rsidR="00CA7663" w:rsidRPr="00896317" w:rsidRDefault="00000000">
      <w:pPr>
        <w:spacing w:after="30"/>
        <w:rPr>
          <w:lang w:val="it-IT"/>
        </w:rPr>
      </w:pPr>
      <w:r w:rsidRPr="00896317">
        <w:rPr>
          <w:color w:val="000000"/>
          <w:lang w:val="it-IT"/>
        </w:rPr>
        <w:t>B. I temi non sono personalizzabili in Power BI</w:t>
      </w:r>
    </w:p>
    <w:p w14:paraId="4A5D51A5" w14:textId="77777777" w:rsidR="00CA7663" w:rsidRPr="00896317" w:rsidRDefault="00000000">
      <w:pPr>
        <w:spacing w:after="30"/>
        <w:rPr>
          <w:lang w:val="it-IT"/>
        </w:rPr>
      </w:pPr>
      <w:r w:rsidRPr="00896317">
        <w:rPr>
          <w:color w:val="000000"/>
          <w:lang w:val="it-IT"/>
        </w:rPr>
        <w:t>C. Crei uno stile CSS è lo alleghi al report</w:t>
      </w:r>
    </w:p>
    <w:p w14:paraId="79121190" w14:textId="77777777" w:rsidR="00CA7663" w:rsidRPr="00896317" w:rsidRDefault="00000000">
      <w:pPr>
        <w:spacing w:after="30"/>
        <w:rPr>
          <w:lang w:val="it-IT"/>
        </w:rPr>
      </w:pPr>
      <w:r w:rsidRPr="00896317">
        <w:rPr>
          <w:color w:val="000000"/>
          <w:lang w:val="it-IT"/>
        </w:rPr>
        <w:t xml:space="preserve">D. View &gt; </w:t>
      </w:r>
      <w:proofErr w:type="spellStart"/>
      <w:r w:rsidRPr="00896317">
        <w:rPr>
          <w:color w:val="000000"/>
          <w:lang w:val="it-IT"/>
        </w:rPr>
        <w:t>Themes</w:t>
      </w:r>
      <w:proofErr w:type="spellEnd"/>
      <w:r w:rsidRPr="00896317">
        <w:rPr>
          <w:color w:val="000000"/>
          <w:lang w:val="it-IT"/>
        </w:rPr>
        <w:t xml:space="preserve"> &gt; </w:t>
      </w:r>
      <w:proofErr w:type="spellStart"/>
      <w:r w:rsidRPr="00896317">
        <w:rPr>
          <w:color w:val="000000"/>
          <w:lang w:val="it-IT"/>
        </w:rPr>
        <w:t>Browse</w:t>
      </w:r>
      <w:proofErr w:type="spellEnd"/>
      <w:r w:rsidRPr="00896317">
        <w:rPr>
          <w:color w:val="000000"/>
          <w:lang w:val="it-IT"/>
        </w:rPr>
        <w:t xml:space="preserve"> for </w:t>
      </w:r>
      <w:proofErr w:type="spellStart"/>
      <w:r w:rsidRPr="00896317">
        <w:rPr>
          <w:color w:val="000000"/>
          <w:lang w:val="it-IT"/>
        </w:rPr>
        <w:t>themes</w:t>
      </w:r>
      <w:proofErr w:type="spellEnd"/>
      <w:r w:rsidRPr="00896317">
        <w:rPr>
          <w:color w:val="000000"/>
          <w:lang w:val="it-IT"/>
        </w:rPr>
        <w:t>: importa un file JSON con la definizione del tema</w:t>
      </w:r>
    </w:p>
    <w:p w14:paraId="4538AD5C" w14:textId="77777777" w:rsidR="00CA7663" w:rsidRPr="00896317" w:rsidRDefault="00000000">
      <w:pPr>
        <w:spacing w:before="80" w:after="40"/>
        <w:rPr>
          <w:lang w:val="it-IT"/>
        </w:rPr>
      </w:pPr>
      <w:r w:rsidRPr="00896317">
        <w:rPr>
          <w:b/>
          <w:bCs/>
          <w:color w:val="375623"/>
          <w:lang w:val="it-IT"/>
        </w:rPr>
        <w:t>Risposta corretta: D</w:t>
      </w:r>
    </w:p>
    <w:p w14:paraId="2A5F7991" w14:textId="77777777" w:rsidR="00CA7663" w:rsidRPr="00896317" w:rsidRDefault="00000000">
      <w:pPr>
        <w:spacing w:after="30"/>
        <w:rPr>
          <w:lang w:val="it-IT"/>
        </w:rPr>
      </w:pPr>
      <w:r w:rsidRPr="00896317">
        <w:rPr>
          <w:b/>
          <w:bCs/>
          <w:color w:val="000000"/>
          <w:lang w:val="it-IT"/>
        </w:rPr>
        <w:t>Spiegazione:</w:t>
      </w:r>
    </w:p>
    <w:p w14:paraId="6A7EB074" w14:textId="77777777" w:rsidR="005D67BE" w:rsidRDefault="00000000">
      <w:pPr>
        <w:rPr>
          <w:color w:val="000000"/>
          <w:lang w:val="it-IT"/>
        </w:rPr>
      </w:pPr>
      <w:r w:rsidRPr="00896317">
        <w:rPr>
          <w:color w:val="000000"/>
          <w:lang w:val="it-IT"/>
        </w:rPr>
        <w:t xml:space="preserve">I temi in Power BI si gestiscono tramite View &gt; </w:t>
      </w:r>
      <w:proofErr w:type="spellStart"/>
      <w:r w:rsidRPr="00896317">
        <w:rPr>
          <w:color w:val="000000"/>
          <w:lang w:val="it-IT"/>
        </w:rPr>
        <w:t>Themes</w:t>
      </w:r>
      <w:proofErr w:type="spellEnd"/>
      <w:r w:rsidRPr="00896317">
        <w:rPr>
          <w:color w:val="000000"/>
          <w:lang w:val="it-IT"/>
        </w:rPr>
        <w:t xml:space="preserve">. Un tema è un file JSON che definisce: palette colori, font, dimensioni testo, stili dei visual. </w:t>
      </w:r>
    </w:p>
    <w:p w14:paraId="6CCD0F00" w14:textId="77777777" w:rsidR="005D67BE" w:rsidRDefault="00000000">
      <w:pPr>
        <w:rPr>
          <w:color w:val="000000"/>
          <w:lang w:val="it-IT"/>
        </w:rPr>
      </w:pPr>
      <w:r w:rsidRPr="00896317">
        <w:rPr>
          <w:color w:val="000000"/>
          <w:lang w:val="it-IT"/>
        </w:rPr>
        <w:lastRenderedPageBreak/>
        <w:t xml:space="preserve">Per creare un tema personalizzato: </w:t>
      </w:r>
    </w:p>
    <w:p w14:paraId="5D9F721F" w14:textId="77777777" w:rsidR="005D67BE" w:rsidRDefault="00000000">
      <w:pPr>
        <w:rPr>
          <w:color w:val="000000"/>
          <w:lang w:val="it-IT"/>
        </w:rPr>
      </w:pPr>
      <w:r w:rsidRPr="00896317">
        <w:rPr>
          <w:color w:val="000000"/>
          <w:lang w:val="it-IT"/>
        </w:rPr>
        <w:t xml:space="preserve">1) Esporta il tema corrente come JSON </w:t>
      </w:r>
    </w:p>
    <w:p w14:paraId="51C86ECC" w14:textId="77777777" w:rsidR="005D67BE" w:rsidRDefault="00000000">
      <w:pPr>
        <w:rPr>
          <w:color w:val="000000"/>
          <w:lang w:val="it-IT"/>
        </w:rPr>
      </w:pPr>
      <w:r w:rsidRPr="00896317">
        <w:rPr>
          <w:color w:val="000000"/>
          <w:lang w:val="it-IT"/>
        </w:rPr>
        <w:t xml:space="preserve">2) Modifica i valori (colori esadecimali, font, ecc.) </w:t>
      </w:r>
    </w:p>
    <w:p w14:paraId="2CFD5DFF" w14:textId="77777777" w:rsidR="005D67BE" w:rsidRPr="00D102D7" w:rsidRDefault="00000000">
      <w:pPr>
        <w:rPr>
          <w:color w:val="000000"/>
        </w:rPr>
      </w:pPr>
      <w:r w:rsidRPr="00D102D7">
        <w:rPr>
          <w:color w:val="000000"/>
        </w:rPr>
        <w:t xml:space="preserve">3) </w:t>
      </w:r>
      <w:proofErr w:type="spellStart"/>
      <w:r w:rsidRPr="00D102D7">
        <w:rPr>
          <w:color w:val="000000"/>
        </w:rPr>
        <w:t>Reimporta</w:t>
      </w:r>
      <w:proofErr w:type="spellEnd"/>
      <w:r w:rsidRPr="00D102D7">
        <w:rPr>
          <w:color w:val="000000"/>
        </w:rPr>
        <w:t xml:space="preserve"> il JSON con Browse for themes </w:t>
      </w:r>
    </w:p>
    <w:p w14:paraId="2BC76CAB" w14:textId="16B911AE" w:rsidR="00CA7663" w:rsidRPr="00896317" w:rsidRDefault="00000000">
      <w:pPr>
        <w:rPr>
          <w:lang w:val="it-IT"/>
        </w:rPr>
      </w:pPr>
      <w:r w:rsidRPr="00896317">
        <w:rPr>
          <w:color w:val="000000"/>
          <w:lang w:val="it-IT"/>
        </w:rPr>
        <w:t xml:space="preserve">I temi si applicano automaticamente a tutti i visual del report. </w:t>
      </w:r>
      <w:r w:rsidR="005D67BE">
        <w:rPr>
          <w:color w:val="000000"/>
          <w:lang w:val="it-IT"/>
        </w:rPr>
        <w:t>È</w:t>
      </w:r>
      <w:r w:rsidRPr="00896317">
        <w:rPr>
          <w:color w:val="000000"/>
          <w:lang w:val="it-IT"/>
        </w:rPr>
        <w:t xml:space="preserve"> possibile anche personalizzare</w:t>
      </w:r>
      <w:r w:rsidR="005D67BE">
        <w:rPr>
          <w:color w:val="000000"/>
          <w:lang w:val="it-IT"/>
        </w:rPr>
        <w:t xml:space="preserve"> le visualizzazioni</w:t>
      </w:r>
      <w:r w:rsidRPr="00896317">
        <w:rPr>
          <w:color w:val="000000"/>
          <w:lang w:val="it-IT"/>
        </w:rPr>
        <w:t xml:space="preserve"> singolarmente dopo aver applicato il tema.</w:t>
      </w:r>
    </w:p>
    <w:p w14:paraId="1CA0B06B" w14:textId="77777777" w:rsidR="00CA7663" w:rsidRPr="00896317" w:rsidRDefault="00CA7663">
      <w:pPr>
        <w:spacing w:after="160"/>
        <w:rPr>
          <w:lang w:val="it-IT"/>
        </w:rPr>
      </w:pPr>
    </w:p>
    <w:p w14:paraId="5B9CB99C" w14:textId="77777777" w:rsidR="00CA7663" w:rsidRPr="00896317" w:rsidRDefault="00000000">
      <w:pPr>
        <w:spacing w:before="160" w:after="60"/>
        <w:rPr>
          <w:lang w:val="it-IT"/>
        </w:rPr>
      </w:pPr>
      <w:r w:rsidRPr="00896317">
        <w:rPr>
          <w:b/>
          <w:bCs/>
          <w:color w:val="000000"/>
          <w:lang w:val="it-IT"/>
        </w:rPr>
        <w:t xml:space="preserve">Domanda 171: [SI/NO] Affermi: "Il </w:t>
      </w:r>
      <w:proofErr w:type="spellStart"/>
      <w:r w:rsidRPr="00896317">
        <w:rPr>
          <w:b/>
          <w:bCs/>
          <w:color w:val="000000"/>
          <w:lang w:val="it-IT"/>
        </w:rPr>
        <w:t>conditional</w:t>
      </w:r>
      <w:proofErr w:type="spellEnd"/>
      <w:r w:rsidRPr="00896317">
        <w:rPr>
          <w:b/>
          <w:bCs/>
          <w:color w:val="000000"/>
          <w:lang w:val="it-IT"/>
        </w:rPr>
        <w:t xml:space="preserve"> </w:t>
      </w:r>
      <w:proofErr w:type="spellStart"/>
      <w:r w:rsidRPr="00896317">
        <w:rPr>
          <w:b/>
          <w:bCs/>
          <w:color w:val="000000"/>
          <w:lang w:val="it-IT"/>
        </w:rPr>
        <w:t>formatting</w:t>
      </w:r>
      <w:proofErr w:type="spellEnd"/>
      <w:r w:rsidRPr="00896317">
        <w:rPr>
          <w:b/>
          <w:bCs/>
          <w:color w:val="000000"/>
          <w:lang w:val="it-IT"/>
        </w:rPr>
        <w:t xml:space="preserve"> (formattazione condizionale) in Power BI può essere applicato al colore di sfondo delle celle di una tabella/matrice usando una misura DAX che restituisce un codice colore esadecimale come '#FF0000'." Questa affermazione è corretta?</w:t>
      </w:r>
    </w:p>
    <w:p w14:paraId="26896D1D" w14:textId="77777777" w:rsidR="00CA7663" w:rsidRPr="00896317" w:rsidRDefault="00000000">
      <w:pPr>
        <w:spacing w:before="80" w:after="40"/>
        <w:rPr>
          <w:lang w:val="it-IT"/>
        </w:rPr>
      </w:pPr>
      <w:r w:rsidRPr="00896317">
        <w:rPr>
          <w:b/>
          <w:bCs/>
          <w:color w:val="375623"/>
          <w:lang w:val="it-IT"/>
        </w:rPr>
        <w:t>Risposta corretta: SI</w:t>
      </w:r>
    </w:p>
    <w:p w14:paraId="012BCA67" w14:textId="77777777" w:rsidR="00CA7663" w:rsidRPr="00896317" w:rsidRDefault="00000000">
      <w:pPr>
        <w:spacing w:after="30"/>
        <w:rPr>
          <w:lang w:val="it-IT"/>
        </w:rPr>
      </w:pPr>
      <w:r w:rsidRPr="00896317">
        <w:rPr>
          <w:b/>
          <w:bCs/>
          <w:color w:val="000000"/>
          <w:lang w:val="it-IT"/>
        </w:rPr>
        <w:t>Spiegazione:</w:t>
      </w:r>
    </w:p>
    <w:p w14:paraId="640BDB1F" w14:textId="77777777" w:rsidR="005D67BE" w:rsidRDefault="00000000">
      <w:pPr>
        <w:rPr>
          <w:color w:val="000000"/>
          <w:lang w:val="it-IT"/>
        </w:rPr>
      </w:pPr>
      <w:r w:rsidRPr="00896317">
        <w:rPr>
          <w:color w:val="000000"/>
          <w:lang w:val="it-IT"/>
        </w:rPr>
        <w:t xml:space="preserve">Si. Il </w:t>
      </w:r>
      <w:proofErr w:type="spellStart"/>
      <w:r w:rsidRPr="00896317">
        <w:rPr>
          <w:color w:val="000000"/>
          <w:lang w:val="it-IT"/>
        </w:rPr>
        <w:t>conditional</w:t>
      </w:r>
      <w:proofErr w:type="spellEnd"/>
      <w:r w:rsidRPr="00896317">
        <w:rPr>
          <w:color w:val="000000"/>
          <w:lang w:val="it-IT"/>
        </w:rPr>
        <w:t xml:space="preserve"> </w:t>
      </w:r>
      <w:proofErr w:type="spellStart"/>
      <w:r w:rsidRPr="00896317">
        <w:rPr>
          <w:color w:val="000000"/>
          <w:lang w:val="it-IT"/>
        </w:rPr>
        <w:t>formatting</w:t>
      </w:r>
      <w:proofErr w:type="spellEnd"/>
      <w:r w:rsidRPr="00896317">
        <w:rPr>
          <w:color w:val="000000"/>
          <w:lang w:val="it-IT"/>
        </w:rPr>
        <w:t xml:space="preserve"> tramite "Field </w:t>
      </w:r>
      <w:proofErr w:type="spellStart"/>
      <w:r w:rsidRPr="00896317">
        <w:rPr>
          <w:color w:val="000000"/>
          <w:lang w:val="it-IT"/>
        </w:rPr>
        <w:t>value</w:t>
      </w:r>
      <w:proofErr w:type="spellEnd"/>
      <w:r w:rsidRPr="00896317">
        <w:rPr>
          <w:color w:val="000000"/>
          <w:lang w:val="it-IT"/>
        </w:rPr>
        <w:t xml:space="preserve">" permette di usare una misura DAX che restituisce: </w:t>
      </w:r>
    </w:p>
    <w:p w14:paraId="3F1DEC45" w14:textId="77777777" w:rsidR="005D67BE" w:rsidRDefault="00000000">
      <w:pPr>
        <w:rPr>
          <w:color w:val="000000"/>
          <w:lang w:val="it-IT"/>
        </w:rPr>
      </w:pPr>
      <w:r w:rsidRPr="00896317">
        <w:rPr>
          <w:color w:val="000000"/>
          <w:lang w:val="it-IT"/>
        </w:rPr>
        <w:t xml:space="preserve">- Codice colore esadecimale: "#FF0000" (rosso), "#00FF00" (verde) </w:t>
      </w:r>
    </w:p>
    <w:p w14:paraId="1BC1659D" w14:textId="77777777" w:rsidR="005D67BE" w:rsidRDefault="00000000">
      <w:pPr>
        <w:rPr>
          <w:color w:val="000000"/>
          <w:lang w:val="it-IT"/>
        </w:rPr>
      </w:pPr>
      <w:r w:rsidRPr="00896317">
        <w:rPr>
          <w:color w:val="000000"/>
          <w:lang w:val="it-IT"/>
        </w:rPr>
        <w:t>- Nome colore in inglese: "Red", "Green", "Yellow"</w:t>
      </w:r>
    </w:p>
    <w:p w14:paraId="47263D0D" w14:textId="77777777" w:rsidR="005D67BE" w:rsidRDefault="00000000">
      <w:pPr>
        <w:rPr>
          <w:color w:val="000000"/>
          <w:lang w:val="it-IT"/>
        </w:rPr>
      </w:pPr>
      <w:r w:rsidRPr="00896317">
        <w:rPr>
          <w:color w:val="000000"/>
          <w:lang w:val="it-IT"/>
        </w:rPr>
        <w:t xml:space="preserve"> La misura viene selezionata come fonte del colore. </w:t>
      </w:r>
    </w:p>
    <w:p w14:paraId="3EFB8E6A" w14:textId="77777777" w:rsidR="005D67BE" w:rsidRPr="00D102D7" w:rsidRDefault="00000000">
      <w:pPr>
        <w:rPr>
          <w:color w:val="000000"/>
        </w:rPr>
      </w:pPr>
      <w:r w:rsidRPr="00D102D7">
        <w:rPr>
          <w:color w:val="000000"/>
        </w:rPr>
        <w:t xml:space="preserve">Es: </w:t>
      </w:r>
      <w:proofErr w:type="spellStart"/>
      <w:r w:rsidRPr="00D102D7">
        <w:rPr>
          <w:color w:val="000000"/>
        </w:rPr>
        <w:t>ColoreVendite</w:t>
      </w:r>
      <w:proofErr w:type="spellEnd"/>
      <w:r w:rsidRPr="00D102D7">
        <w:rPr>
          <w:color w:val="000000"/>
        </w:rPr>
        <w:t xml:space="preserve"> = IF([</w:t>
      </w:r>
      <w:proofErr w:type="spellStart"/>
      <w:r w:rsidRPr="00D102D7">
        <w:rPr>
          <w:color w:val="000000"/>
        </w:rPr>
        <w:t>Vendite</w:t>
      </w:r>
      <w:proofErr w:type="spellEnd"/>
      <w:r w:rsidRPr="00D102D7">
        <w:rPr>
          <w:color w:val="000000"/>
        </w:rPr>
        <w:t xml:space="preserve">] &gt;= [Target], "#00B050", "#FF0000") </w:t>
      </w:r>
    </w:p>
    <w:p w14:paraId="0800953B" w14:textId="5A49915E" w:rsidR="00CA7663" w:rsidRPr="00896317" w:rsidRDefault="00000000">
      <w:pPr>
        <w:rPr>
          <w:lang w:val="it-IT"/>
        </w:rPr>
      </w:pPr>
      <w:r w:rsidRPr="00896317">
        <w:rPr>
          <w:color w:val="000000"/>
          <w:lang w:val="it-IT"/>
        </w:rPr>
        <w:t>Questo d</w:t>
      </w:r>
      <w:r w:rsidR="005D67BE">
        <w:rPr>
          <w:color w:val="000000"/>
          <w:lang w:val="it-IT"/>
        </w:rPr>
        <w:t>à</w:t>
      </w:r>
      <w:r w:rsidRPr="00896317">
        <w:rPr>
          <w:color w:val="000000"/>
          <w:lang w:val="it-IT"/>
        </w:rPr>
        <w:t xml:space="preserve"> il massimo controllo sulla logica di colorazione, più potente delle regole predefinite. </w:t>
      </w:r>
    </w:p>
    <w:p w14:paraId="1969BAAD" w14:textId="77777777" w:rsidR="00CA7663" w:rsidRPr="00896317" w:rsidRDefault="00CA7663">
      <w:pPr>
        <w:spacing w:after="160"/>
        <w:rPr>
          <w:lang w:val="it-IT"/>
        </w:rPr>
      </w:pPr>
    </w:p>
    <w:p w14:paraId="082B2D58" w14:textId="5617B6D1" w:rsidR="00CA7663" w:rsidRPr="00896317" w:rsidRDefault="00000000">
      <w:pPr>
        <w:spacing w:before="160" w:after="60"/>
        <w:rPr>
          <w:lang w:val="it-IT"/>
        </w:rPr>
      </w:pPr>
      <w:r w:rsidRPr="00896317">
        <w:rPr>
          <w:b/>
          <w:bCs/>
          <w:color w:val="000000"/>
          <w:lang w:val="it-IT"/>
        </w:rPr>
        <w:t xml:space="preserve">Domanda 172: Vuoi aggiungere al report la </w:t>
      </w:r>
      <w:r w:rsidR="00A64850" w:rsidRPr="00896317">
        <w:rPr>
          <w:b/>
          <w:bCs/>
          <w:color w:val="000000"/>
          <w:lang w:val="it-IT"/>
        </w:rPr>
        <w:t>funzionalità</w:t>
      </w:r>
      <w:r w:rsidRPr="00896317">
        <w:rPr>
          <w:b/>
          <w:bCs/>
          <w:color w:val="000000"/>
          <w:lang w:val="it-IT"/>
        </w:rPr>
        <w:t xml:space="preserve"> Q&amp;A che permette agli utenti di fare domande in linguaggio naturale sui dati. Quale limite importante devi comunicare agli utenti?</w:t>
      </w:r>
    </w:p>
    <w:p w14:paraId="7B77446C" w14:textId="77777777" w:rsidR="00CA7663" w:rsidRPr="00896317" w:rsidRDefault="00000000">
      <w:pPr>
        <w:spacing w:after="30"/>
        <w:rPr>
          <w:lang w:val="it-IT"/>
        </w:rPr>
      </w:pPr>
      <w:r w:rsidRPr="00896317">
        <w:rPr>
          <w:color w:val="000000"/>
          <w:lang w:val="it-IT"/>
        </w:rPr>
        <w:t>A. Q&amp;A funziona solo in inglese, non in italiano</w:t>
      </w:r>
    </w:p>
    <w:p w14:paraId="2988D550" w14:textId="6F203884" w:rsidR="00CA7663" w:rsidRPr="00896317" w:rsidRDefault="00000000">
      <w:pPr>
        <w:spacing w:after="30"/>
        <w:rPr>
          <w:lang w:val="it-IT"/>
        </w:rPr>
      </w:pPr>
      <w:r w:rsidRPr="00896317">
        <w:rPr>
          <w:color w:val="000000"/>
          <w:lang w:val="it-IT"/>
        </w:rPr>
        <w:t xml:space="preserve">B. Q&amp;A funziona solo se il dataset e in </w:t>
      </w:r>
      <w:r w:rsidR="00A64850" w:rsidRPr="00896317">
        <w:rPr>
          <w:color w:val="000000"/>
          <w:lang w:val="it-IT"/>
        </w:rPr>
        <w:t>modalità</w:t>
      </w:r>
      <w:r w:rsidRPr="00896317">
        <w:rPr>
          <w:color w:val="000000"/>
          <w:lang w:val="it-IT"/>
        </w:rPr>
        <w:t xml:space="preserve"> Import</w:t>
      </w:r>
    </w:p>
    <w:p w14:paraId="016C39DB" w14:textId="77777777" w:rsidR="00CA7663" w:rsidRPr="00896317" w:rsidRDefault="00000000">
      <w:pPr>
        <w:spacing w:after="30"/>
        <w:rPr>
          <w:lang w:val="it-IT"/>
        </w:rPr>
      </w:pPr>
      <w:r w:rsidRPr="00896317">
        <w:rPr>
          <w:color w:val="000000"/>
          <w:lang w:val="it-IT"/>
        </w:rPr>
        <w:t>C. Q&amp;A risponde solo a domande sui visual esistenti, non sui dati grezzi</w:t>
      </w:r>
    </w:p>
    <w:p w14:paraId="2FF4273B" w14:textId="77777777" w:rsidR="00CA7663" w:rsidRPr="00896317" w:rsidRDefault="00000000">
      <w:pPr>
        <w:spacing w:after="30"/>
        <w:rPr>
          <w:lang w:val="it-IT"/>
        </w:rPr>
      </w:pPr>
      <w:r w:rsidRPr="00896317">
        <w:rPr>
          <w:color w:val="000000"/>
          <w:lang w:val="it-IT"/>
        </w:rPr>
        <w:t>D. Q&amp;A richiede una licenza Premium</w:t>
      </w:r>
    </w:p>
    <w:p w14:paraId="4491BD67" w14:textId="77777777" w:rsidR="00CA7663" w:rsidRPr="00896317" w:rsidRDefault="00000000">
      <w:pPr>
        <w:spacing w:before="80" w:after="40"/>
        <w:rPr>
          <w:lang w:val="it-IT"/>
        </w:rPr>
      </w:pPr>
      <w:r w:rsidRPr="00896317">
        <w:rPr>
          <w:b/>
          <w:bCs/>
          <w:color w:val="375623"/>
          <w:lang w:val="it-IT"/>
        </w:rPr>
        <w:t>Risposta corretta: A</w:t>
      </w:r>
    </w:p>
    <w:p w14:paraId="261BFBE3" w14:textId="77777777" w:rsidR="00CA7663" w:rsidRPr="00896317" w:rsidRDefault="00000000">
      <w:pPr>
        <w:spacing w:after="30"/>
        <w:rPr>
          <w:lang w:val="it-IT"/>
        </w:rPr>
      </w:pPr>
      <w:r w:rsidRPr="00896317">
        <w:rPr>
          <w:b/>
          <w:bCs/>
          <w:color w:val="000000"/>
          <w:lang w:val="it-IT"/>
        </w:rPr>
        <w:t>Spiegazione:</w:t>
      </w:r>
    </w:p>
    <w:p w14:paraId="1A9AFEFF" w14:textId="686E199B" w:rsidR="00CA7663" w:rsidRPr="00896317" w:rsidRDefault="00000000">
      <w:pPr>
        <w:rPr>
          <w:lang w:val="it-IT"/>
        </w:rPr>
      </w:pPr>
      <w:r w:rsidRPr="00896317">
        <w:rPr>
          <w:color w:val="000000"/>
          <w:lang w:val="it-IT"/>
        </w:rPr>
        <w:t xml:space="preserve">Il Q&amp;A di Power BI funziona prevalentemente in inglese. Il supporto per altre lingue </w:t>
      </w:r>
      <w:r w:rsidR="005D67BE">
        <w:rPr>
          <w:color w:val="000000"/>
          <w:lang w:val="it-IT"/>
        </w:rPr>
        <w:t>è</w:t>
      </w:r>
      <w:r w:rsidRPr="00896317">
        <w:rPr>
          <w:color w:val="000000"/>
          <w:lang w:val="it-IT"/>
        </w:rPr>
        <w:t xml:space="preserve"> limitato e dipende dalla configurazione del </w:t>
      </w:r>
      <w:proofErr w:type="spellStart"/>
      <w:r w:rsidRPr="00896317">
        <w:rPr>
          <w:color w:val="000000"/>
          <w:lang w:val="it-IT"/>
        </w:rPr>
        <w:t>tenant</w:t>
      </w:r>
      <w:proofErr w:type="spellEnd"/>
      <w:r w:rsidRPr="00896317">
        <w:rPr>
          <w:color w:val="000000"/>
          <w:lang w:val="it-IT"/>
        </w:rPr>
        <w:t xml:space="preserve"> e dal dataset. </w:t>
      </w:r>
    </w:p>
    <w:p w14:paraId="473533B5" w14:textId="77777777" w:rsidR="00CA7663" w:rsidRPr="00896317" w:rsidRDefault="00CA7663">
      <w:pPr>
        <w:spacing w:after="160"/>
        <w:rPr>
          <w:lang w:val="it-IT"/>
        </w:rPr>
      </w:pPr>
    </w:p>
    <w:p w14:paraId="5F0D93FF" w14:textId="43B57E51" w:rsidR="00CA7663" w:rsidRPr="00896317" w:rsidRDefault="00000000">
      <w:pPr>
        <w:spacing w:before="160" w:after="60"/>
        <w:rPr>
          <w:lang w:val="it-IT"/>
        </w:rPr>
      </w:pPr>
      <w:r w:rsidRPr="00896317">
        <w:rPr>
          <w:b/>
          <w:bCs/>
          <w:color w:val="000000"/>
          <w:lang w:val="it-IT"/>
        </w:rPr>
        <w:t xml:space="preserve">Domanda 173: Quale visual usi per mostrare le performance di un KPI rispetto a un target, con indicazione visiva (colore) se il target </w:t>
      </w:r>
      <w:r w:rsidR="005D67BE">
        <w:rPr>
          <w:b/>
          <w:bCs/>
          <w:color w:val="000000"/>
          <w:lang w:val="it-IT"/>
        </w:rPr>
        <w:t>è</w:t>
      </w:r>
      <w:r w:rsidRPr="00896317">
        <w:rPr>
          <w:b/>
          <w:bCs/>
          <w:color w:val="000000"/>
          <w:lang w:val="it-IT"/>
        </w:rPr>
        <w:t xml:space="preserve"> raggiunto?</w:t>
      </w:r>
    </w:p>
    <w:p w14:paraId="26F39766" w14:textId="77777777" w:rsidR="00CA7663" w:rsidRDefault="00000000">
      <w:pPr>
        <w:spacing w:after="30"/>
      </w:pPr>
      <w:r>
        <w:rPr>
          <w:color w:val="000000"/>
        </w:rPr>
        <w:t>A. Line chart</w:t>
      </w:r>
    </w:p>
    <w:p w14:paraId="6A03DDE6" w14:textId="77777777" w:rsidR="00CA7663" w:rsidRDefault="00000000">
      <w:pPr>
        <w:spacing w:after="30"/>
      </w:pPr>
      <w:r>
        <w:rPr>
          <w:color w:val="000000"/>
        </w:rPr>
        <w:t>B. Card visual</w:t>
      </w:r>
    </w:p>
    <w:p w14:paraId="3164A316" w14:textId="77777777" w:rsidR="00CA7663" w:rsidRPr="00896317" w:rsidRDefault="00000000">
      <w:pPr>
        <w:spacing w:after="30"/>
        <w:rPr>
          <w:lang w:val="it-IT"/>
        </w:rPr>
      </w:pPr>
      <w:r w:rsidRPr="00896317">
        <w:rPr>
          <w:color w:val="000000"/>
          <w:lang w:val="it-IT"/>
        </w:rPr>
        <w:t>C. KPI visual</w:t>
      </w:r>
    </w:p>
    <w:p w14:paraId="7CD1575C" w14:textId="4E882734" w:rsidR="00CA7663" w:rsidRPr="00896317" w:rsidRDefault="00000000">
      <w:pPr>
        <w:spacing w:after="30"/>
        <w:rPr>
          <w:lang w:val="it-IT"/>
        </w:rPr>
      </w:pPr>
      <w:r w:rsidRPr="00896317">
        <w:rPr>
          <w:color w:val="000000"/>
          <w:lang w:val="it-IT"/>
        </w:rPr>
        <w:t xml:space="preserve">D. </w:t>
      </w:r>
      <w:r w:rsidR="005D67BE">
        <w:rPr>
          <w:color w:val="000000"/>
          <w:lang w:val="it-IT"/>
        </w:rPr>
        <w:t>Misuratore radiale (g</w:t>
      </w:r>
      <w:r w:rsidRPr="00896317">
        <w:rPr>
          <w:color w:val="000000"/>
          <w:lang w:val="it-IT"/>
        </w:rPr>
        <w:t>auge</w:t>
      </w:r>
      <w:r w:rsidR="005D67BE">
        <w:rPr>
          <w:color w:val="000000"/>
          <w:lang w:val="it-IT"/>
        </w:rPr>
        <w:t>)</w:t>
      </w:r>
    </w:p>
    <w:p w14:paraId="0611527F" w14:textId="77777777" w:rsidR="00CA7663" w:rsidRPr="00896317" w:rsidRDefault="00000000">
      <w:pPr>
        <w:spacing w:before="80" w:after="40"/>
        <w:rPr>
          <w:lang w:val="it-IT"/>
        </w:rPr>
      </w:pPr>
      <w:r w:rsidRPr="00896317">
        <w:rPr>
          <w:b/>
          <w:bCs/>
          <w:color w:val="375623"/>
          <w:lang w:val="it-IT"/>
        </w:rPr>
        <w:t>Risposta corretta: C</w:t>
      </w:r>
    </w:p>
    <w:p w14:paraId="61967F2B" w14:textId="77777777" w:rsidR="00CA7663" w:rsidRPr="00896317" w:rsidRDefault="00000000">
      <w:pPr>
        <w:spacing w:after="30"/>
        <w:rPr>
          <w:lang w:val="it-IT"/>
        </w:rPr>
      </w:pPr>
      <w:r w:rsidRPr="00896317">
        <w:rPr>
          <w:b/>
          <w:bCs/>
          <w:color w:val="000000"/>
          <w:lang w:val="it-IT"/>
        </w:rPr>
        <w:t>Spiegazione:</w:t>
      </w:r>
    </w:p>
    <w:p w14:paraId="2AAC28B0" w14:textId="77777777" w:rsidR="005D67BE" w:rsidRDefault="00000000">
      <w:pPr>
        <w:rPr>
          <w:color w:val="000000"/>
          <w:lang w:val="it-IT"/>
        </w:rPr>
      </w:pPr>
      <w:r w:rsidRPr="00896317">
        <w:rPr>
          <w:color w:val="000000"/>
          <w:lang w:val="it-IT"/>
        </w:rPr>
        <w:t xml:space="preserve">Il visual KPI di Power BI e progettato specificamente per mostrare: </w:t>
      </w:r>
    </w:p>
    <w:p w14:paraId="38697C75" w14:textId="77777777" w:rsidR="005D67BE" w:rsidRDefault="00000000">
      <w:pPr>
        <w:rPr>
          <w:color w:val="000000"/>
          <w:lang w:val="it-IT"/>
        </w:rPr>
      </w:pPr>
      <w:r w:rsidRPr="00896317">
        <w:rPr>
          <w:color w:val="000000"/>
          <w:lang w:val="it-IT"/>
        </w:rPr>
        <w:t xml:space="preserve">- Il valore attuale della metrica </w:t>
      </w:r>
    </w:p>
    <w:p w14:paraId="239E5F37" w14:textId="77777777" w:rsidR="005D67BE" w:rsidRDefault="00000000">
      <w:pPr>
        <w:rPr>
          <w:color w:val="000000"/>
          <w:lang w:val="it-IT"/>
        </w:rPr>
      </w:pPr>
      <w:r w:rsidRPr="00896317">
        <w:rPr>
          <w:color w:val="000000"/>
          <w:lang w:val="it-IT"/>
        </w:rPr>
        <w:t xml:space="preserve">- Il target di riferimento </w:t>
      </w:r>
    </w:p>
    <w:p w14:paraId="56EC4545" w14:textId="77777777" w:rsidR="005D67BE" w:rsidRDefault="00000000">
      <w:pPr>
        <w:rPr>
          <w:color w:val="000000"/>
          <w:lang w:val="it-IT"/>
        </w:rPr>
      </w:pPr>
      <w:r w:rsidRPr="00896317">
        <w:rPr>
          <w:color w:val="000000"/>
          <w:lang w:val="it-IT"/>
        </w:rPr>
        <w:t xml:space="preserve">- La tendenza (trend) rispetto al periodo precedente </w:t>
      </w:r>
    </w:p>
    <w:p w14:paraId="1156C31B" w14:textId="77777777" w:rsidR="005D67BE" w:rsidRDefault="00000000">
      <w:pPr>
        <w:rPr>
          <w:color w:val="000000"/>
          <w:lang w:val="it-IT"/>
        </w:rPr>
      </w:pPr>
      <w:r w:rsidRPr="00896317">
        <w:rPr>
          <w:color w:val="000000"/>
          <w:lang w:val="it-IT"/>
        </w:rPr>
        <w:t>- Un indicatore di colore/icona per stato (sopra/sotto target)</w:t>
      </w:r>
    </w:p>
    <w:p w14:paraId="59CFBBA2" w14:textId="161E958A" w:rsidR="005D67BE" w:rsidRDefault="00000000">
      <w:pPr>
        <w:rPr>
          <w:color w:val="000000"/>
          <w:lang w:val="it-IT"/>
        </w:rPr>
      </w:pPr>
      <w:r w:rsidRPr="00896317">
        <w:rPr>
          <w:color w:val="000000"/>
          <w:lang w:val="it-IT"/>
        </w:rPr>
        <w:lastRenderedPageBreak/>
        <w:t xml:space="preserve">Il </w:t>
      </w:r>
      <w:r w:rsidR="005D67BE">
        <w:rPr>
          <w:color w:val="000000"/>
          <w:lang w:val="it-IT"/>
        </w:rPr>
        <w:t xml:space="preserve">misuratore radiale </w:t>
      </w:r>
      <w:r w:rsidRPr="00896317">
        <w:rPr>
          <w:color w:val="000000"/>
          <w:lang w:val="it-IT"/>
        </w:rPr>
        <w:t xml:space="preserve">Gauge mostra un valore su un arco circolare con zona target ma non mostra il trend. </w:t>
      </w:r>
    </w:p>
    <w:p w14:paraId="6005B10D" w14:textId="77777777" w:rsidR="005D67BE" w:rsidRDefault="00000000">
      <w:pPr>
        <w:rPr>
          <w:color w:val="000000"/>
          <w:lang w:val="it-IT"/>
        </w:rPr>
      </w:pPr>
      <w:r w:rsidRPr="00896317">
        <w:rPr>
          <w:color w:val="000000"/>
          <w:lang w:val="it-IT"/>
        </w:rPr>
        <w:t>La Card mostra solo un valore, senza confronto con target.</w:t>
      </w:r>
    </w:p>
    <w:p w14:paraId="659974D4" w14:textId="5587CADC" w:rsidR="00CA7663" w:rsidRPr="00896317" w:rsidRDefault="00000000">
      <w:pPr>
        <w:rPr>
          <w:lang w:val="it-IT"/>
        </w:rPr>
      </w:pPr>
      <w:r w:rsidRPr="00896317">
        <w:rPr>
          <w:color w:val="000000"/>
          <w:lang w:val="it-IT"/>
        </w:rPr>
        <w:t>Il KPI visual è la scelta più completa per i dashboard di performance management.</w:t>
      </w:r>
    </w:p>
    <w:p w14:paraId="4B23CB8C" w14:textId="77777777" w:rsidR="00CA7663" w:rsidRPr="00896317" w:rsidRDefault="00CA7663">
      <w:pPr>
        <w:spacing w:after="160"/>
        <w:rPr>
          <w:lang w:val="it-IT"/>
        </w:rPr>
      </w:pPr>
    </w:p>
    <w:p w14:paraId="37448E3B" w14:textId="2E5B8C5A" w:rsidR="00CA7663" w:rsidRPr="00896317" w:rsidRDefault="00000000">
      <w:pPr>
        <w:spacing w:before="160" w:after="60"/>
        <w:rPr>
          <w:lang w:val="it-IT"/>
        </w:rPr>
      </w:pPr>
      <w:r w:rsidRPr="00896317">
        <w:rPr>
          <w:b/>
          <w:bCs/>
          <w:color w:val="000000"/>
          <w:lang w:val="it-IT"/>
        </w:rPr>
        <w:t xml:space="preserve">Domanda 174: Hai un report con visual che si aggiornano lentamente in </w:t>
      </w:r>
      <w:proofErr w:type="spellStart"/>
      <w:r w:rsidRPr="00896317">
        <w:rPr>
          <w:b/>
          <w:bCs/>
          <w:color w:val="000000"/>
          <w:lang w:val="it-IT"/>
        </w:rPr>
        <w:t>DirectQuery</w:t>
      </w:r>
      <w:proofErr w:type="spellEnd"/>
      <w:r w:rsidRPr="00896317">
        <w:rPr>
          <w:b/>
          <w:bCs/>
          <w:color w:val="000000"/>
          <w:lang w:val="it-IT"/>
        </w:rPr>
        <w:t xml:space="preserve">. Come usi il Performance Analyzer per identificare i visual problematici? </w:t>
      </w:r>
    </w:p>
    <w:p w14:paraId="5C113523" w14:textId="77777777" w:rsidR="00CA7663" w:rsidRPr="00896317" w:rsidRDefault="00000000">
      <w:pPr>
        <w:spacing w:after="30"/>
        <w:rPr>
          <w:lang w:val="it-IT"/>
        </w:rPr>
      </w:pPr>
      <w:r w:rsidRPr="00896317">
        <w:rPr>
          <w:color w:val="000000"/>
          <w:lang w:val="it-IT"/>
        </w:rPr>
        <w:t>A. Performance Analyzer è disponibile solo per dataset Import</w:t>
      </w:r>
    </w:p>
    <w:p w14:paraId="1B307967" w14:textId="77777777" w:rsidR="00CA7663" w:rsidRPr="00896317" w:rsidRDefault="00000000">
      <w:pPr>
        <w:spacing w:after="30"/>
        <w:rPr>
          <w:lang w:val="it-IT"/>
        </w:rPr>
      </w:pPr>
      <w:r w:rsidRPr="00896317">
        <w:rPr>
          <w:color w:val="000000"/>
          <w:lang w:val="it-IT"/>
        </w:rPr>
        <w:t>B. View &gt; Performance Analyzer &gt; Start Recording, poi interagisci con il report:</w:t>
      </w:r>
    </w:p>
    <w:p w14:paraId="2DAE174C" w14:textId="77777777" w:rsidR="00CA7663" w:rsidRPr="00896317" w:rsidRDefault="00000000">
      <w:pPr>
        <w:spacing w:after="30"/>
        <w:rPr>
          <w:lang w:val="it-IT"/>
        </w:rPr>
      </w:pPr>
      <w:r w:rsidRPr="00896317">
        <w:rPr>
          <w:color w:val="000000"/>
          <w:lang w:val="it-IT"/>
        </w:rPr>
        <w:t>C. Il Performance Analyzer mostra solo i tempi di caricamento della pagina, non dei singoli visual</w:t>
      </w:r>
    </w:p>
    <w:p w14:paraId="0AC07EE7" w14:textId="77777777" w:rsidR="00CA7663" w:rsidRPr="00896317" w:rsidRDefault="00000000">
      <w:pPr>
        <w:spacing w:after="30"/>
        <w:rPr>
          <w:lang w:val="it-IT"/>
        </w:rPr>
      </w:pPr>
      <w:r w:rsidRPr="00896317">
        <w:rPr>
          <w:color w:val="000000"/>
          <w:lang w:val="it-IT"/>
        </w:rPr>
        <w:t>D. Devi installare un'estensione separata per il Performance Analyzer</w:t>
      </w:r>
    </w:p>
    <w:p w14:paraId="15D1118D" w14:textId="77777777" w:rsidR="00CA7663" w:rsidRPr="00896317" w:rsidRDefault="00000000">
      <w:pPr>
        <w:spacing w:before="80" w:after="40"/>
        <w:rPr>
          <w:lang w:val="it-IT"/>
        </w:rPr>
      </w:pPr>
      <w:r w:rsidRPr="00896317">
        <w:rPr>
          <w:b/>
          <w:bCs/>
          <w:color w:val="375623"/>
          <w:lang w:val="it-IT"/>
        </w:rPr>
        <w:t>Risposta corretta: B</w:t>
      </w:r>
    </w:p>
    <w:p w14:paraId="109B1974" w14:textId="77777777" w:rsidR="00CA7663" w:rsidRPr="00896317" w:rsidRDefault="00000000">
      <w:pPr>
        <w:spacing w:after="30"/>
        <w:rPr>
          <w:lang w:val="it-IT"/>
        </w:rPr>
      </w:pPr>
      <w:r w:rsidRPr="00896317">
        <w:rPr>
          <w:b/>
          <w:bCs/>
          <w:color w:val="000000"/>
          <w:lang w:val="it-IT"/>
        </w:rPr>
        <w:t>Spiegazione:</w:t>
      </w:r>
    </w:p>
    <w:p w14:paraId="5F556301" w14:textId="77777777" w:rsidR="005D67BE" w:rsidRDefault="00000000">
      <w:pPr>
        <w:rPr>
          <w:color w:val="000000"/>
          <w:lang w:val="it-IT"/>
        </w:rPr>
      </w:pPr>
      <w:r w:rsidRPr="00896317">
        <w:rPr>
          <w:color w:val="000000"/>
          <w:lang w:val="it-IT"/>
        </w:rPr>
        <w:t xml:space="preserve">Performance Analyzer (View &gt; Performance Analyzer) registra i tempi di ogni visual: </w:t>
      </w:r>
    </w:p>
    <w:p w14:paraId="21F46944" w14:textId="77777777" w:rsidR="005D67BE" w:rsidRDefault="00000000">
      <w:pPr>
        <w:rPr>
          <w:color w:val="000000"/>
          <w:lang w:val="it-IT"/>
        </w:rPr>
      </w:pPr>
      <w:r w:rsidRPr="00896317">
        <w:rPr>
          <w:color w:val="000000"/>
          <w:lang w:val="it-IT"/>
        </w:rPr>
        <w:t xml:space="preserve">- DAX Query: tempo della query inviata al motore (o al database in </w:t>
      </w:r>
      <w:proofErr w:type="spellStart"/>
      <w:r w:rsidRPr="00896317">
        <w:rPr>
          <w:color w:val="000000"/>
          <w:lang w:val="it-IT"/>
        </w:rPr>
        <w:t>DirectQuery</w:t>
      </w:r>
      <w:proofErr w:type="spellEnd"/>
      <w:r w:rsidRPr="00896317">
        <w:rPr>
          <w:color w:val="000000"/>
          <w:lang w:val="it-IT"/>
        </w:rPr>
        <w:t xml:space="preserve">) </w:t>
      </w:r>
    </w:p>
    <w:p w14:paraId="4CB5D835" w14:textId="77777777" w:rsidR="005D67BE" w:rsidRDefault="00000000">
      <w:pPr>
        <w:rPr>
          <w:color w:val="000000"/>
          <w:lang w:val="it-IT"/>
        </w:rPr>
      </w:pPr>
      <w:r w:rsidRPr="00896317">
        <w:rPr>
          <w:color w:val="000000"/>
          <w:lang w:val="it-IT"/>
        </w:rPr>
        <w:t xml:space="preserve">- Visual Display: tempo di rendering del visual </w:t>
      </w:r>
    </w:p>
    <w:p w14:paraId="29AB90A7" w14:textId="77777777" w:rsidR="005D67BE" w:rsidRDefault="00000000">
      <w:pPr>
        <w:rPr>
          <w:color w:val="000000"/>
          <w:lang w:val="it-IT"/>
        </w:rPr>
      </w:pPr>
      <w:r w:rsidRPr="00896317">
        <w:rPr>
          <w:color w:val="000000"/>
          <w:lang w:val="it-IT"/>
        </w:rPr>
        <w:t xml:space="preserve">- Other: altre operazioni </w:t>
      </w:r>
    </w:p>
    <w:p w14:paraId="292C38B4" w14:textId="66385324" w:rsidR="00CA7663" w:rsidRPr="00896317" w:rsidRDefault="00000000">
      <w:pPr>
        <w:rPr>
          <w:lang w:val="it-IT"/>
        </w:rPr>
      </w:pPr>
      <w:r w:rsidRPr="00896317">
        <w:rPr>
          <w:color w:val="000000"/>
          <w:lang w:val="it-IT"/>
        </w:rPr>
        <w:t xml:space="preserve">Per ogni visual puoi vedere e copiare la query DAX generata per analizzarla in DAX Studio. In </w:t>
      </w:r>
      <w:proofErr w:type="spellStart"/>
      <w:r w:rsidRPr="00896317">
        <w:rPr>
          <w:color w:val="000000"/>
          <w:lang w:val="it-IT"/>
        </w:rPr>
        <w:t>DirectQuery</w:t>
      </w:r>
      <w:proofErr w:type="spellEnd"/>
      <w:r w:rsidRPr="00896317">
        <w:rPr>
          <w:color w:val="000000"/>
          <w:lang w:val="it-IT"/>
        </w:rPr>
        <w:t xml:space="preserve">, i tempi DAX Query riflettono il tempo di risposta del database. Se un visual </w:t>
      </w:r>
      <w:r w:rsidR="005D67BE">
        <w:rPr>
          <w:color w:val="000000"/>
          <w:lang w:val="it-IT"/>
        </w:rPr>
        <w:t>è</w:t>
      </w:r>
      <w:r w:rsidRPr="00896317">
        <w:rPr>
          <w:color w:val="000000"/>
          <w:lang w:val="it-IT"/>
        </w:rPr>
        <w:t xml:space="preserve"> lento, espandi il suo nodo nel Performance Analyzer per vedere quale componente è il collo di bottiglia.</w:t>
      </w:r>
    </w:p>
    <w:p w14:paraId="208828C2" w14:textId="77777777" w:rsidR="00CA7663" w:rsidRPr="00896317" w:rsidRDefault="00CA7663">
      <w:pPr>
        <w:spacing w:after="160"/>
        <w:rPr>
          <w:lang w:val="it-IT"/>
        </w:rPr>
      </w:pPr>
    </w:p>
    <w:p w14:paraId="22906C60" w14:textId="77777777" w:rsidR="00CA7663" w:rsidRPr="00896317" w:rsidRDefault="00000000">
      <w:pPr>
        <w:spacing w:before="160" w:after="60"/>
        <w:rPr>
          <w:lang w:val="it-IT"/>
        </w:rPr>
      </w:pPr>
      <w:r w:rsidRPr="00896317">
        <w:rPr>
          <w:b/>
          <w:bCs/>
          <w:color w:val="000000"/>
          <w:lang w:val="it-IT"/>
        </w:rPr>
        <w:t>Domanda 175: Vuoi che i dati esportati dagli utenti da una tabella mostrino solo i dati aggregati (non il dettaglio riga per riga). Come configuri questo?</w:t>
      </w:r>
    </w:p>
    <w:p w14:paraId="199A66CF" w14:textId="77777777" w:rsidR="00CA7663" w:rsidRPr="00896317" w:rsidRDefault="00000000">
      <w:pPr>
        <w:spacing w:after="30"/>
        <w:rPr>
          <w:lang w:val="it-IT"/>
        </w:rPr>
      </w:pPr>
      <w:r w:rsidRPr="00896317">
        <w:rPr>
          <w:color w:val="000000"/>
          <w:lang w:val="it-IT"/>
        </w:rPr>
        <w:t>A. Implementare RLS che limita le righe visibili</w:t>
      </w:r>
    </w:p>
    <w:p w14:paraId="5366D50F" w14:textId="77777777" w:rsidR="00CA7663" w:rsidRPr="00896317" w:rsidRDefault="00000000">
      <w:pPr>
        <w:spacing w:after="30"/>
        <w:rPr>
          <w:lang w:val="it-IT"/>
        </w:rPr>
      </w:pPr>
      <w:r w:rsidRPr="00896317">
        <w:rPr>
          <w:color w:val="000000"/>
          <w:lang w:val="it-IT"/>
        </w:rPr>
        <w:t xml:space="preserve">B. Disabilitare l'export a livello di </w:t>
      </w:r>
      <w:proofErr w:type="spellStart"/>
      <w:r w:rsidRPr="00896317">
        <w:rPr>
          <w:color w:val="000000"/>
          <w:lang w:val="it-IT"/>
        </w:rPr>
        <w:t>tenant</w:t>
      </w:r>
      <w:proofErr w:type="spellEnd"/>
      <w:r w:rsidRPr="00896317">
        <w:rPr>
          <w:color w:val="000000"/>
          <w:lang w:val="it-IT"/>
        </w:rPr>
        <w:t xml:space="preserve"> nelle impostazioni admin</w:t>
      </w:r>
    </w:p>
    <w:p w14:paraId="2B0893B1" w14:textId="77777777" w:rsidR="00CA7663" w:rsidRPr="00896317" w:rsidRDefault="00000000">
      <w:pPr>
        <w:spacing w:after="30"/>
        <w:rPr>
          <w:lang w:val="it-IT"/>
        </w:rPr>
      </w:pPr>
      <w:r w:rsidRPr="00896317">
        <w:rPr>
          <w:color w:val="000000"/>
          <w:lang w:val="it-IT"/>
        </w:rPr>
        <w:t>C. Non è possibile limitare il tipo di export in Power BI</w:t>
      </w:r>
    </w:p>
    <w:p w14:paraId="0316AEB8" w14:textId="77777777" w:rsidR="00CA7663" w:rsidRPr="00896317" w:rsidRDefault="00000000">
      <w:pPr>
        <w:spacing w:after="30"/>
        <w:rPr>
          <w:lang w:val="it-IT"/>
        </w:rPr>
      </w:pPr>
      <w:r w:rsidRPr="00896317">
        <w:rPr>
          <w:color w:val="000000"/>
          <w:lang w:val="it-IT"/>
        </w:rPr>
        <w:t xml:space="preserve">D. Nelle impostazioni del visual: Format &gt; </w:t>
      </w:r>
      <w:proofErr w:type="spellStart"/>
      <w:r w:rsidRPr="00896317">
        <w:rPr>
          <w:color w:val="000000"/>
          <w:lang w:val="it-IT"/>
        </w:rPr>
        <w:t>Specific</w:t>
      </w:r>
      <w:proofErr w:type="spellEnd"/>
      <w:r w:rsidRPr="00896317">
        <w:rPr>
          <w:color w:val="000000"/>
          <w:lang w:val="it-IT"/>
        </w:rPr>
        <w:t xml:space="preserve"> visual &gt; Export data &gt; </w:t>
      </w:r>
      <w:proofErr w:type="spellStart"/>
      <w:r w:rsidRPr="00896317">
        <w:rPr>
          <w:color w:val="000000"/>
          <w:lang w:val="it-IT"/>
        </w:rPr>
        <w:t>Summarized</w:t>
      </w:r>
      <w:proofErr w:type="spellEnd"/>
      <w:r w:rsidRPr="00896317">
        <w:rPr>
          <w:color w:val="000000"/>
          <w:lang w:val="it-IT"/>
        </w:rPr>
        <w:t xml:space="preserve"> data </w:t>
      </w:r>
      <w:proofErr w:type="spellStart"/>
      <w:r w:rsidRPr="00896317">
        <w:rPr>
          <w:color w:val="000000"/>
          <w:lang w:val="it-IT"/>
        </w:rPr>
        <w:t>only</w:t>
      </w:r>
      <w:proofErr w:type="spellEnd"/>
    </w:p>
    <w:p w14:paraId="18396BEA" w14:textId="77777777" w:rsidR="00CA7663" w:rsidRPr="00896317" w:rsidRDefault="00000000">
      <w:pPr>
        <w:spacing w:before="80" w:after="40"/>
        <w:rPr>
          <w:lang w:val="it-IT"/>
        </w:rPr>
      </w:pPr>
      <w:r w:rsidRPr="00896317">
        <w:rPr>
          <w:b/>
          <w:bCs/>
          <w:color w:val="375623"/>
          <w:lang w:val="it-IT"/>
        </w:rPr>
        <w:t>Risposta corretta: D</w:t>
      </w:r>
    </w:p>
    <w:p w14:paraId="6DEDA3C8" w14:textId="77777777" w:rsidR="00CA7663" w:rsidRPr="00896317" w:rsidRDefault="00000000">
      <w:pPr>
        <w:spacing w:after="30"/>
        <w:rPr>
          <w:lang w:val="it-IT"/>
        </w:rPr>
      </w:pPr>
      <w:r w:rsidRPr="00896317">
        <w:rPr>
          <w:b/>
          <w:bCs/>
          <w:color w:val="000000"/>
          <w:lang w:val="it-IT"/>
        </w:rPr>
        <w:t>Spiegazione:</w:t>
      </w:r>
    </w:p>
    <w:p w14:paraId="6F209EFE" w14:textId="77777777" w:rsidR="00390B17" w:rsidRDefault="00000000">
      <w:pPr>
        <w:rPr>
          <w:color w:val="000000"/>
          <w:lang w:val="it-IT"/>
        </w:rPr>
      </w:pPr>
      <w:r w:rsidRPr="00896317">
        <w:rPr>
          <w:color w:val="000000"/>
          <w:lang w:val="it-IT"/>
        </w:rPr>
        <w:t xml:space="preserve">Ogni visual in Power BI ha impostazioni di export configurabili: </w:t>
      </w:r>
    </w:p>
    <w:p w14:paraId="27BD7CFE" w14:textId="77777777" w:rsidR="00390B17" w:rsidRDefault="00000000">
      <w:pPr>
        <w:rPr>
          <w:color w:val="000000"/>
          <w:lang w:val="it-IT"/>
        </w:rPr>
      </w:pPr>
      <w:r w:rsidRPr="00896317">
        <w:rPr>
          <w:color w:val="000000"/>
          <w:lang w:val="it-IT"/>
        </w:rPr>
        <w:t xml:space="preserve">Format (sezione specifica del visual tipo Table/Matrix) </w:t>
      </w:r>
      <w:r w:rsidR="00390B17">
        <w:rPr>
          <w:color w:val="000000"/>
          <w:lang w:val="it-IT"/>
        </w:rPr>
        <w:t>-</w:t>
      </w:r>
      <w:r w:rsidRPr="00896317">
        <w:rPr>
          <w:color w:val="000000"/>
          <w:lang w:val="it-IT"/>
        </w:rPr>
        <w:t xml:space="preserve">&gt; Export data Opzioni: </w:t>
      </w:r>
    </w:p>
    <w:p w14:paraId="27C106A8" w14:textId="77777777" w:rsidR="00390B17" w:rsidRDefault="00000000">
      <w:pPr>
        <w:rPr>
          <w:color w:val="000000"/>
          <w:lang w:val="it-IT"/>
        </w:rPr>
      </w:pPr>
      <w:r w:rsidRPr="00896317">
        <w:rPr>
          <w:color w:val="000000"/>
          <w:lang w:val="it-IT"/>
        </w:rPr>
        <w:t xml:space="preserve">- </w:t>
      </w:r>
      <w:proofErr w:type="spellStart"/>
      <w:r w:rsidRPr="00896317">
        <w:rPr>
          <w:color w:val="000000"/>
          <w:lang w:val="it-IT"/>
        </w:rPr>
        <w:t>Summarized</w:t>
      </w:r>
      <w:proofErr w:type="spellEnd"/>
      <w:r w:rsidRPr="00896317">
        <w:rPr>
          <w:color w:val="000000"/>
          <w:lang w:val="it-IT"/>
        </w:rPr>
        <w:t xml:space="preserve"> data: solo i dati aggregati come mostrati nel visual </w:t>
      </w:r>
    </w:p>
    <w:p w14:paraId="4D237499" w14:textId="77777777" w:rsidR="00390B17" w:rsidRDefault="00000000">
      <w:pPr>
        <w:rPr>
          <w:color w:val="000000"/>
          <w:lang w:val="it-IT"/>
        </w:rPr>
      </w:pPr>
      <w:r w:rsidRPr="00896317">
        <w:rPr>
          <w:color w:val="000000"/>
          <w:lang w:val="it-IT"/>
        </w:rPr>
        <w:t xml:space="preserve">- </w:t>
      </w:r>
      <w:proofErr w:type="spellStart"/>
      <w:r w:rsidRPr="00896317">
        <w:rPr>
          <w:color w:val="000000"/>
          <w:lang w:val="it-IT"/>
        </w:rPr>
        <w:t>Underlying</w:t>
      </w:r>
      <w:proofErr w:type="spellEnd"/>
      <w:r w:rsidRPr="00896317">
        <w:rPr>
          <w:color w:val="000000"/>
          <w:lang w:val="it-IT"/>
        </w:rPr>
        <w:t xml:space="preserve"> data: i dati di dettaglio del dataset </w:t>
      </w:r>
    </w:p>
    <w:p w14:paraId="7E636BDC" w14:textId="77777777" w:rsidR="00390B17" w:rsidRDefault="00000000">
      <w:pPr>
        <w:rPr>
          <w:color w:val="000000"/>
          <w:lang w:val="it-IT"/>
        </w:rPr>
      </w:pPr>
      <w:r w:rsidRPr="00896317">
        <w:rPr>
          <w:color w:val="000000"/>
          <w:lang w:val="it-IT"/>
        </w:rPr>
        <w:t>- None: disabilita completamente l'export per quel visual Impostando "</w:t>
      </w:r>
      <w:proofErr w:type="spellStart"/>
      <w:r w:rsidRPr="00896317">
        <w:rPr>
          <w:color w:val="000000"/>
          <w:lang w:val="it-IT"/>
        </w:rPr>
        <w:t>Summarized</w:t>
      </w:r>
      <w:proofErr w:type="spellEnd"/>
      <w:r w:rsidRPr="00896317">
        <w:rPr>
          <w:color w:val="000000"/>
          <w:lang w:val="it-IT"/>
        </w:rPr>
        <w:t xml:space="preserve"> data </w:t>
      </w:r>
      <w:proofErr w:type="spellStart"/>
      <w:r w:rsidRPr="00896317">
        <w:rPr>
          <w:color w:val="000000"/>
          <w:lang w:val="it-IT"/>
        </w:rPr>
        <w:t>only</w:t>
      </w:r>
      <w:proofErr w:type="spellEnd"/>
      <w:r w:rsidRPr="00896317">
        <w:rPr>
          <w:color w:val="000000"/>
          <w:lang w:val="it-IT"/>
        </w:rPr>
        <w:t xml:space="preserve">", </w:t>
      </w:r>
    </w:p>
    <w:p w14:paraId="50B13434" w14:textId="472DCA3D" w:rsidR="00CA7663" w:rsidRPr="00390B17" w:rsidRDefault="00000000">
      <w:pPr>
        <w:rPr>
          <w:color w:val="000000"/>
          <w:lang w:val="it-IT"/>
        </w:rPr>
      </w:pPr>
      <w:r w:rsidRPr="00896317">
        <w:rPr>
          <w:color w:val="000000"/>
          <w:lang w:val="it-IT"/>
        </w:rPr>
        <w:t xml:space="preserve">L'admin può anche configurare policy a livello </w:t>
      </w:r>
      <w:proofErr w:type="spellStart"/>
      <w:r w:rsidRPr="00896317">
        <w:rPr>
          <w:color w:val="000000"/>
          <w:lang w:val="it-IT"/>
        </w:rPr>
        <w:t>tenant</w:t>
      </w:r>
      <w:proofErr w:type="spellEnd"/>
      <w:r w:rsidRPr="00896317">
        <w:rPr>
          <w:color w:val="000000"/>
          <w:lang w:val="it-IT"/>
        </w:rPr>
        <w:t>, ma la B è la risposta specifica al visual.</w:t>
      </w:r>
    </w:p>
    <w:p w14:paraId="392C952B" w14:textId="77777777" w:rsidR="00CA7663" w:rsidRPr="00896317" w:rsidRDefault="00CA7663">
      <w:pPr>
        <w:spacing w:after="160"/>
        <w:rPr>
          <w:lang w:val="it-IT"/>
        </w:rPr>
      </w:pPr>
    </w:p>
    <w:p w14:paraId="7E636A22" w14:textId="5FC92535" w:rsidR="00CA7663" w:rsidRPr="00896317" w:rsidRDefault="00000000">
      <w:pPr>
        <w:spacing w:before="160" w:after="60"/>
        <w:rPr>
          <w:lang w:val="it-IT"/>
        </w:rPr>
      </w:pPr>
      <w:r w:rsidRPr="00896317">
        <w:rPr>
          <w:b/>
          <w:bCs/>
          <w:color w:val="000000"/>
          <w:lang w:val="it-IT"/>
        </w:rPr>
        <w:t xml:space="preserve">Domanda 176: Stai progettando un report per dispositivi mobile. Quale affermazione sul Mobile Layout è corretta? </w:t>
      </w:r>
    </w:p>
    <w:p w14:paraId="46EBA08C" w14:textId="77777777" w:rsidR="00CA7663" w:rsidRPr="00896317" w:rsidRDefault="00000000">
      <w:pPr>
        <w:spacing w:after="30"/>
        <w:rPr>
          <w:lang w:val="it-IT"/>
        </w:rPr>
      </w:pPr>
      <w:r w:rsidRPr="00896317">
        <w:rPr>
          <w:color w:val="000000"/>
          <w:lang w:val="it-IT"/>
        </w:rPr>
        <w:t>A. Il mobile layout è una pagina separata che duplica tutti i visual della pagina desktop</w:t>
      </w:r>
    </w:p>
    <w:p w14:paraId="587B00FC" w14:textId="77777777" w:rsidR="00CA7663" w:rsidRPr="00896317" w:rsidRDefault="00000000">
      <w:pPr>
        <w:spacing w:after="30"/>
        <w:rPr>
          <w:lang w:val="it-IT"/>
        </w:rPr>
      </w:pPr>
      <w:r w:rsidRPr="00896317">
        <w:rPr>
          <w:color w:val="000000"/>
          <w:lang w:val="it-IT"/>
        </w:rPr>
        <w:t>B. Il mobile layout è una vista alternativa della stessa pagina dove riorganizzi i visual esistenti</w:t>
      </w:r>
    </w:p>
    <w:p w14:paraId="01E1B37E" w14:textId="77777777" w:rsidR="00CA7663" w:rsidRPr="00896317" w:rsidRDefault="00000000">
      <w:pPr>
        <w:spacing w:after="30"/>
        <w:rPr>
          <w:lang w:val="it-IT"/>
        </w:rPr>
      </w:pPr>
      <w:r w:rsidRPr="00896317">
        <w:rPr>
          <w:color w:val="000000"/>
          <w:lang w:val="it-IT"/>
        </w:rPr>
        <w:t>C. Il mobile layout supporta solo i visual Card e KPI</w:t>
      </w:r>
    </w:p>
    <w:p w14:paraId="4AAFAA7C" w14:textId="77777777" w:rsidR="00CA7663" w:rsidRPr="00896317" w:rsidRDefault="00000000">
      <w:pPr>
        <w:spacing w:after="30"/>
        <w:rPr>
          <w:lang w:val="it-IT"/>
        </w:rPr>
      </w:pPr>
      <w:r w:rsidRPr="00896317">
        <w:rPr>
          <w:color w:val="000000"/>
          <w:lang w:val="it-IT"/>
        </w:rPr>
        <w:t>D. Il mobile layout richiede la pubblicazione su Power BI Premium</w:t>
      </w:r>
    </w:p>
    <w:p w14:paraId="502C3C5A" w14:textId="77777777" w:rsidR="00CA7663" w:rsidRPr="00896317" w:rsidRDefault="00000000">
      <w:pPr>
        <w:spacing w:before="80" w:after="40"/>
        <w:rPr>
          <w:lang w:val="it-IT"/>
        </w:rPr>
      </w:pPr>
      <w:r w:rsidRPr="00896317">
        <w:rPr>
          <w:b/>
          <w:bCs/>
          <w:color w:val="375623"/>
          <w:lang w:val="it-IT"/>
        </w:rPr>
        <w:t>Risposta corretta: B</w:t>
      </w:r>
    </w:p>
    <w:p w14:paraId="4C14295A" w14:textId="77777777" w:rsidR="00CA7663" w:rsidRPr="00896317" w:rsidRDefault="00000000">
      <w:pPr>
        <w:spacing w:after="30"/>
        <w:rPr>
          <w:lang w:val="it-IT"/>
        </w:rPr>
      </w:pPr>
      <w:r w:rsidRPr="00896317">
        <w:rPr>
          <w:b/>
          <w:bCs/>
          <w:color w:val="000000"/>
          <w:lang w:val="it-IT"/>
        </w:rPr>
        <w:t>Spiegazione:</w:t>
      </w:r>
    </w:p>
    <w:p w14:paraId="1A38CFAE" w14:textId="77777777" w:rsidR="00390B17" w:rsidRDefault="00000000">
      <w:pPr>
        <w:rPr>
          <w:color w:val="000000"/>
          <w:lang w:val="it-IT"/>
        </w:rPr>
      </w:pPr>
      <w:r w:rsidRPr="00896317">
        <w:rPr>
          <w:color w:val="000000"/>
          <w:lang w:val="it-IT"/>
        </w:rPr>
        <w:t xml:space="preserve">Il Mobile Layout (View &gt; Mobile Layout) è una vista di configurazione della stessa pagina: </w:t>
      </w:r>
    </w:p>
    <w:p w14:paraId="318A6C8F" w14:textId="77777777" w:rsidR="00390B17" w:rsidRDefault="00000000">
      <w:pPr>
        <w:rPr>
          <w:color w:val="000000"/>
          <w:lang w:val="it-IT"/>
        </w:rPr>
      </w:pPr>
      <w:r w:rsidRPr="00896317">
        <w:rPr>
          <w:color w:val="000000"/>
          <w:lang w:val="it-IT"/>
        </w:rPr>
        <w:lastRenderedPageBreak/>
        <w:t xml:space="preserve">- I visual esistenti appaiono nel pannello di selezione </w:t>
      </w:r>
    </w:p>
    <w:p w14:paraId="382C32B6" w14:textId="77777777" w:rsidR="00390B17" w:rsidRDefault="00000000">
      <w:pPr>
        <w:rPr>
          <w:color w:val="000000"/>
          <w:lang w:val="it-IT"/>
        </w:rPr>
      </w:pPr>
      <w:r w:rsidRPr="00896317">
        <w:rPr>
          <w:color w:val="000000"/>
          <w:lang w:val="it-IT"/>
        </w:rPr>
        <w:t xml:space="preserve">- Li trascini nell'area mobile per includerli nel layout verticale </w:t>
      </w:r>
    </w:p>
    <w:p w14:paraId="7627573E" w14:textId="77777777" w:rsidR="00390B17" w:rsidRDefault="00000000">
      <w:pPr>
        <w:rPr>
          <w:color w:val="000000"/>
          <w:lang w:val="it-IT"/>
        </w:rPr>
      </w:pPr>
      <w:r w:rsidRPr="00896317">
        <w:rPr>
          <w:color w:val="000000"/>
          <w:lang w:val="it-IT"/>
        </w:rPr>
        <w:t xml:space="preserve">- Puoi ridimensionarli e riordinarli liberamente </w:t>
      </w:r>
    </w:p>
    <w:p w14:paraId="79FFE674" w14:textId="77777777" w:rsidR="00390B17" w:rsidRDefault="00000000">
      <w:pPr>
        <w:rPr>
          <w:color w:val="000000"/>
          <w:lang w:val="it-IT"/>
        </w:rPr>
      </w:pPr>
      <w:r w:rsidRPr="00896317">
        <w:rPr>
          <w:color w:val="000000"/>
          <w:lang w:val="it-IT"/>
        </w:rPr>
        <w:t xml:space="preserve">- Non duplichi la logica: sono gli stessi visual, stessi dati, stesso DAX </w:t>
      </w:r>
    </w:p>
    <w:p w14:paraId="46276BC9" w14:textId="77777777" w:rsidR="00390B17" w:rsidRDefault="00000000">
      <w:pPr>
        <w:rPr>
          <w:color w:val="000000"/>
          <w:lang w:val="it-IT"/>
        </w:rPr>
      </w:pPr>
      <w:r w:rsidRPr="00896317">
        <w:rPr>
          <w:color w:val="000000"/>
          <w:lang w:val="it-IT"/>
        </w:rPr>
        <w:t xml:space="preserve">- L'app Power BI Mobile rileva automaticamente se il dispositivo e smartphone e mostra il mobile layout se configurato, altrimenti mostra il layout desktop ridotto </w:t>
      </w:r>
    </w:p>
    <w:p w14:paraId="3C8347AC" w14:textId="6938E148" w:rsidR="00CA7663" w:rsidRPr="00896317" w:rsidRDefault="00000000">
      <w:pPr>
        <w:rPr>
          <w:lang w:val="it-IT"/>
        </w:rPr>
      </w:pPr>
      <w:r w:rsidRPr="00896317">
        <w:rPr>
          <w:color w:val="000000"/>
          <w:lang w:val="it-IT"/>
        </w:rPr>
        <w:t>Tutti i tipi di visual sono supportati nel mobile layout.</w:t>
      </w:r>
    </w:p>
    <w:p w14:paraId="1361737E" w14:textId="77777777" w:rsidR="00CA7663" w:rsidRPr="00896317" w:rsidRDefault="00CA7663">
      <w:pPr>
        <w:spacing w:after="160"/>
        <w:rPr>
          <w:lang w:val="it-IT"/>
        </w:rPr>
      </w:pPr>
    </w:p>
    <w:p w14:paraId="1C9872BB" w14:textId="77777777" w:rsidR="00CA7663" w:rsidRPr="00896317" w:rsidRDefault="00000000">
      <w:pPr>
        <w:spacing w:before="160" w:after="60"/>
        <w:rPr>
          <w:lang w:val="it-IT"/>
        </w:rPr>
      </w:pPr>
      <w:r w:rsidRPr="00896317">
        <w:rPr>
          <w:b/>
          <w:bCs/>
          <w:color w:val="000000"/>
          <w:lang w:val="it-IT"/>
        </w:rPr>
        <w:t xml:space="preserve">Domanda 177: [SI/NO] Affermi: "Nel visual </w:t>
      </w:r>
      <w:proofErr w:type="spellStart"/>
      <w:r w:rsidRPr="00896317">
        <w:rPr>
          <w:b/>
          <w:bCs/>
          <w:color w:val="000000"/>
          <w:lang w:val="it-IT"/>
        </w:rPr>
        <w:t>Scatter</w:t>
      </w:r>
      <w:proofErr w:type="spellEnd"/>
      <w:r w:rsidRPr="00896317">
        <w:rPr>
          <w:b/>
          <w:bCs/>
          <w:color w:val="000000"/>
          <w:lang w:val="it-IT"/>
        </w:rPr>
        <w:t xml:space="preserve"> Chart, puoi aggiungere una quarta dimensione usando il campo 'Play Axis' che anima il grafico nel tempo, mostrando come la correlazione tra le due misure evolve." Questa affermazione è corretta?</w:t>
      </w:r>
    </w:p>
    <w:p w14:paraId="1F762E20" w14:textId="77777777" w:rsidR="00CA7663" w:rsidRPr="00896317" w:rsidRDefault="00000000">
      <w:pPr>
        <w:spacing w:before="80" w:after="40"/>
        <w:rPr>
          <w:lang w:val="it-IT"/>
        </w:rPr>
      </w:pPr>
      <w:r w:rsidRPr="00896317">
        <w:rPr>
          <w:b/>
          <w:bCs/>
          <w:color w:val="375623"/>
          <w:lang w:val="it-IT"/>
        </w:rPr>
        <w:t>Risposta corretta: SI</w:t>
      </w:r>
    </w:p>
    <w:p w14:paraId="13D45253" w14:textId="77777777" w:rsidR="00CA7663" w:rsidRPr="00896317" w:rsidRDefault="00000000">
      <w:pPr>
        <w:spacing w:after="30"/>
        <w:rPr>
          <w:lang w:val="it-IT"/>
        </w:rPr>
      </w:pPr>
      <w:r w:rsidRPr="00896317">
        <w:rPr>
          <w:b/>
          <w:bCs/>
          <w:color w:val="000000"/>
          <w:lang w:val="it-IT"/>
        </w:rPr>
        <w:t>Spiegazione:</w:t>
      </w:r>
    </w:p>
    <w:p w14:paraId="5E388858" w14:textId="77777777" w:rsidR="00390B17" w:rsidRDefault="00000000">
      <w:pPr>
        <w:rPr>
          <w:color w:val="000000"/>
          <w:lang w:val="it-IT"/>
        </w:rPr>
      </w:pPr>
      <w:r w:rsidRPr="00896317">
        <w:rPr>
          <w:color w:val="000000"/>
          <w:lang w:val="it-IT"/>
        </w:rPr>
        <w:t xml:space="preserve">Si. Lo </w:t>
      </w:r>
      <w:proofErr w:type="spellStart"/>
      <w:r w:rsidRPr="00896317">
        <w:rPr>
          <w:color w:val="000000"/>
          <w:lang w:val="it-IT"/>
        </w:rPr>
        <w:t>Scatter</w:t>
      </w:r>
      <w:proofErr w:type="spellEnd"/>
      <w:r w:rsidRPr="00896317">
        <w:rPr>
          <w:color w:val="000000"/>
          <w:lang w:val="it-IT"/>
        </w:rPr>
        <w:t xml:space="preserve"> Chart in Power BI supporta fino a 5 dimensioni: </w:t>
      </w:r>
    </w:p>
    <w:p w14:paraId="005D1CE4" w14:textId="77777777" w:rsidR="00390B17" w:rsidRDefault="00000000">
      <w:pPr>
        <w:rPr>
          <w:color w:val="000000"/>
          <w:lang w:val="it-IT"/>
        </w:rPr>
      </w:pPr>
      <w:r w:rsidRPr="00896317">
        <w:rPr>
          <w:color w:val="000000"/>
          <w:lang w:val="it-IT"/>
        </w:rPr>
        <w:t xml:space="preserve">- Asse X: prima misura </w:t>
      </w:r>
    </w:p>
    <w:p w14:paraId="5BEE1798" w14:textId="77777777" w:rsidR="00390B17" w:rsidRDefault="00000000">
      <w:pPr>
        <w:rPr>
          <w:color w:val="000000"/>
          <w:lang w:val="it-IT"/>
        </w:rPr>
      </w:pPr>
      <w:r w:rsidRPr="00896317">
        <w:rPr>
          <w:color w:val="000000"/>
          <w:lang w:val="it-IT"/>
        </w:rPr>
        <w:t xml:space="preserve">- Asse Y: seconda misura </w:t>
      </w:r>
    </w:p>
    <w:p w14:paraId="5F1BA1CF" w14:textId="77777777" w:rsidR="00390B17" w:rsidRDefault="00000000">
      <w:pPr>
        <w:rPr>
          <w:color w:val="000000"/>
          <w:lang w:val="it-IT"/>
        </w:rPr>
      </w:pPr>
      <w:r w:rsidRPr="00896317">
        <w:rPr>
          <w:color w:val="000000"/>
          <w:lang w:val="it-IT"/>
        </w:rPr>
        <w:t xml:space="preserve">- Dimensione bolla (Size): terza misura (dimensione del punto) </w:t>
      </w:r>
    </w:p>
    <w:p w14:paraId="30308B97" w14:textId="77777777" w:rsidR="00390B17" w:rsidRDefault="00000000">
      <w:pPr>
        <w:rPr>
          <w:color w:val="000000"/>
          <w:lang w:val="it-IT"/>
        </w:rPr>
      </w:pPr>
      <w:r w:rsidRPr="00896317">
        <w:rPr>
          <w:color w:val="000000"/>
          <w:lang w:val="it-IT"/>
        </w:rPr>
        <w:t xml:space="preserve">- Colore legenda: quarta dimensione categorica </w:t>
      </w:r>
    </w:p>
    <w:p w14:paraId="18B2C394" w14:textId="77777777" w:rsidR="00390B17" w:rsidRDefault="00000000">
      <w:pPr>
        <w:rPr>
          <w:color w:val="000000"/>
          <w:lang w:val="it-IT"/>
        </w:rPr>
      </w:pPr>
      <w:r w:rsidRPr="00896317">
        <w:rPr>
          <w:color w:val="000000"/>
          <w:lang w:val="it-IT"/>
        </w:rPr>
        <w:t xml:space="preserve">- Play Axis: dimensione temporale che anima il grafico </w:t>
      </w:r>
    </w:p>
    <w:p w14:paraId="536705AE" w14:textId="561ED0C2" w:rsidR="00CA7663" w:rsidRPr="00896317" w:rsidRDefault="00000000">
      <w:pPr>
        <w:rPr>
          <w:lang w:val="it-IT"/>
        </w:rPr>
      </w:pPr>
      <w:r w:rsidRPr="00896317">
        <w:rPr>
          <w:color w:val="000000"/>
          <w:lang w:val="it-IT"/>
        </w:rPr>
        <w:t>Con Play Axis (es. Anno o Mese), il grafico si anima mostrando come i punti si muovono nel tempo</w:t>
      </w:r>
      <w:r w:rsidR="00390B17">
        <w:rPr>
          <w:color w:val="000000"/>
          <w:lang w:val="it-IT"/>
        </w:rPr>
        <w:t xml:space="preserve">. </w:t>
      </w:r>
      <w:r w:rsidRPr="00896317">
        <w:rPr>
          <w:color w:val="000000"/>
          <w:lang w:val="it-IT"/>
        </w:rPr>
        <w:t>Cliccando Play, i punti si spostano animati lungo il tempo configurato nel Play Axis.</w:t>
      </w:r>
    </w:p>
    <w:p w14:paraId="3251C1A6" w14:textId="77777777" w:rsidR="00CA7663" w:rsidRPr="00896317" w:rsidRDefault="00CA7663">
      <w:pPr>
        <w:spacing w:after="160"/>
        <w:rPr>
          <w:lang w:val="it-IT"/>
        </w:rPr>
      </w:pPr>
    </w:p>
    <w:p w14:paraId="13E94577" w14:textId="42A53E57" w:rsidR="00CA7663" w:rsidRPr="00896317" w:rsidRDefault="00000000">
      <w:pPr>
        <w:spacing w:before="160" w:after="60"/>
        <w:rPr>
          <w:lang w:val="it-IT"/>
        </w:rPr>
      </w:pPr>
      <w:r w:rsidRPr="00896317">
        <w:rPr>
          <w:b/>
          <w:bCs/>
          <w:color w:val="000000"/>
          <w:lang w:val="it-IT"/>
        </w:rPr>
        <w:t xml:space="preserve">Domanda 179: Qual è la differenza tra "Highlight" e "Filter" nelle interazioni tra visual? </w:t>
      </w:r>
    </w:p>
    <w:p w14:paraId="771AB175" w14:textId="2307EA75" w:rsidR="00CA7663" w:rsidRPr="00896317" w:rsidRDefault="00000000">
      <w:pPr>
        <w:spacing w:after="30"/>
        <w:rPr>
          <w:lang w:val="it-IT"/>
        </w:rPr>
      </w:pPr>
      <w:r w:rsidRPr="00896317">
        <w:rPr>
          <w:color w:val="000000"/>
          <w:lang w:val="it-IT"/>
        </w:rPr>
        <w:t xml:space="preserve">A. Non </w:t>
      </w:r>
      <w:r w:rsidR="00A64850" w:rsidRPr="00896317">
        <w:rPr>
          <w:color w:val="000000"/>
          <w:lang w:val="it-IT"/>
        </w:rPr>
        <w:t>c’è</w:t>
      </w:r>
      <w:r w:rsidRPr="00896317">
        <w:rPr>
          <w:color w:val="000000"/>
          <w:lang w:val="it-IT"/>
        </w:rPr>
        <w:t xml:space="preserve"> differenza: producono lo stesso risultato visivo</w:t>
      </w:r>
    </w:p>
    <w:p w14:paraId="5616BD6E" w14:textId="6116DC70" w:rsidR="00CA7663" w:rsidRPr="00896317" w:rsidRDefault="00000000">
      <w:pPr>
        <w:spacing w:after="30"/>
        <w:rPr>
          <w:lang w:val="it-IT"/>
        </w:rPr>
      </w:pPr>
      <w:r w:rsidRPr="00896317">
        <w:rPr>
          <w:color w:val="000000"/>
          <w:lang w:val="it-IT"/>
        </w:rPr>
        <w:t xml:space="preserve">B. Filter </w:t>
      </w:r>
      <w:r w:rsidR="00390B17">
        <w:rPr>
          <w:color w:val="000000"/>
          <w:lang w:val="it-IT"/>
        </w:rPr>
        <w:t>è</w:t>
      </w:r>
      <w:r w:rsidRPr="00896317">
        <w:rPr>
          <w:color w:val="000000"/>
          <w:lang w:val="it-IT"/>
        </w:rPr>
        <w:t xml:space="preserve"> più veloce di Highlight per grandi dataset</w:t>
      </w:r>
    </w:p>
    <w:p w14:paraId="416DFC67" w14:textId="77777777" w:rsidR="00CA7663" w:rsidRPr="00896317" w:rsidRDefault="00000000">
      <w:pPr>
        <w:spacing w:after="30"/>
        <w:rPr>
          <w:lang w:val="it-IT"/>
        </w:rPr>
      </w:pPr>
      <w:r w:rsidRPr="00896317">
        <w:rPr>
          <w:color w:val="000000"/>
          <w:lang w:val="it-IT"/>
        </w:rPr>
        <w:t>C. Highlight funziona solo con i grafici a barre; Filter con tutti i visual</w:t>
      </w:r>
    </w:p>
    <w:p w14:paraId="3378D449" w14:textId="45138E27" w:rsidR="00CA7663" w:rsidRPr="00896317" w:rsidRDefault="00000000">
      <w:pPr>
        <w:spacing w:after="30"/>
        <w:rPr>
          <w:lang w:val="it-IT"/>
        </w:rPr>
      </w:pPr>
      <w:r w:rsidRPr="00896317">
        <w:rPr>
          <w:color w:val="000000"/>
          <w:lang w:val="it-IT"/>
        </w:rPr>
        <w:t>D. Filter rimuove i dati non selezionati dal visual; Highlight li mantiene visibili ma sfumati</w:t>
      </w:r>
    </w:p>
    <w:p w14:paraId="3D74B855" w14:textId="77777777" w:rsidR="00CA7663" w:rsidRPr="00896317" w:rsidRDefault="00000000">
      <w:pPr>
        <w:spacing w:before="80" w:after="40"/>
        <w:rPr>
          <w:lang w:val="it-IT"/>
        </w:rPr>
      </w:pPr>
      <w:r w:rsidRPr="00896317">
        <w:rPr>
          <w:b/>
          <w:bCs/>
          <w:color w:val="375623"/>
          <w:lang w:val="it-IT"/>
        </w:rPr>
        <w:t>Risposta corretta: D</w:t>
      </w:r>
    </w:p>
    <w:p w14:paraId="41D0571E" w14:textId="77777777" w:rsidR="00CA7663" w:rsidRPr="00896317" w:rsidRDefault="00000000">
      <w:pPr>
        <w:spacing w:after="30"/>
        <w:rPr>
          <w:lang w:val="it-IT"/>
        </w:rPr>
      </w:pPr>
      <w:r w:rsidRPr="00896317">
        <w:rPr>
          <w:b/>
          <w:bCs/>
          <w:color w:val="000000"/>
          <w:lang w:val="it-IT"/>
        </w:rPr>
        <w:t>Spiegazione:</w:t>
      </w:r>
    </w:p>
    <w:p w14:paraId="7EDFC710" w14:textId="77777777" w:rsidR="00390B17" w:rsidRDefault="00000000">
      <w:pPr>
        <w:rPr>
          <w:color w:val="000000"/>
          <w:lang w:val="it-IT"/>
        </w:rPr>
      </w:pPr>
      <w:r w:rsidRPr="00896317">
        <w:rPr>
          <w:color w:val="000000"/>
          <w:lang w:val="it-IT"/>
        </w:rPr>
        <w:t xml:space="preserve">Differenza fondamentale: </w:t>
      </w:r>
    </w:p>
    <w:p w14:paraId="2E4FF7C4" w14:textId="77777777" w:rsidR="00390B17" w:rsidRPr="00390B17" w:rsidRDefault="00000000" w:rsidP="00390B17">
      <w:pPr>
        <w:pStyle w:val="Paragrafoelenco"/>
        <w:numPr>
          <w:ilvl w:val="0"/>
          <w:numId w:val="5"/>
        </w:numPr>
        <w:rPr>
          <w:lang w:val="it-IT"/>
        </w:rPr>
      </w:pPr>
      <w:r w:rsidRPr="00390B17">
        <w:rPr>
          <w:color w:val="000000"/>
          <w:lang w:val="it-IT"/>
        </w:rPr>
        <w:t xml:space="preserve">Filter: i dati non selezionati spariscono dal visual. Es: cliccando su "Nord" in uno </w:t>
      </w:r>
      <w:proofErr w:type="spellStart"/>
      <w:r w:rsidRPr="00390B17">
        <w:rPr>
          <w:color w:val="000000"/>
          <w:lang w:val="it-IT"/>
        </w:rPr>
        <w:t>slicer</w:t>
      </w:r>
      <w:proofErr w:type="spellEnd"/>
      <w:r w:rsidRPr="00390B17">
        <w:rPr>
          <w:color w:val="000000"/>
          <w:lang w:val="it-IT"/>
        </w:rPr>
        <w:t xml:space="preserve">, un bar chart mostra solo le barre delle categorie con vendite al Nord. </w:t>
      </w:r>
    </w:p>
    <w:p w14:paraId="6ACBB503" w14:textId="77777777" w:rsidR="00390B17" w:rsidRPr="00390B17" w:rsidRDefault="00000000" w:rsidP="00390B17">
      <w:pPr>
        <w:pStyle w:val="Paragrafoelenco"/>
        <w:numPr>
          <w:ilvl w:val="0"/>
          <w:numId w:val="5"/>
        </w:numPr>
        <w:rPr>
          <w:lang w:val="it-IT"/>
        </w:rPr>
      </w:pPr>
      <w:r w:rsidRPr="00390B17">
        <w:rPr>
          <w:color w:val="000000"/>
          <w:lang w:val="it-IT"/>
        </w:rPr>
        <w:t xml:space="preserve">Highlight: i dati non selezionati rimangono ma in trasparenza/sfumati. La barra mostra il totale in grigio è la porzione evidenziata (selezione) in colore pieno. </w:t>
      </w:r>
    </w:p>
    <w:p w14:paraId="70AAE340" w14:textId="41DC1ECC" w:rsidR="00CA7663" w:rsidRPr="00390B17" w:rsidRDefault="00000000" w:rsidP="00390B17">
      <w:pPr>
        <w:rPr>
          <w:lang w:val="it-IT"/>
        </w:rPr>
      </w:pPr>
      <w:r w:rsidRPr="00390B17">
        <w:rPr>
          <w:color w:val="000000"/>
          <w:lang w:val="it-IT"/>
        </w:rPr>
        <w:t xml:space="preserve">Highlight </w:t>
      </w:r>
      <w:r w:rsidR="00390B17">
        <w:rPr>
          <w:color w:val="000000"/>
          <w:lang w:val="it-IT"/>
        </w:rPr>
        <w:t>è</w:t>
      </w:r>
      <w:r w:rsidRPr="00390B17">
        <w:rPr>
          <w:color w:val="000000"/>
          <w:lang w:val="it-IT"/>
        </w:rPr>
        <w:t xml:space="preserve"> utile per mantenere il contesto totale mentre si analizza una sottoinsieme. Filter </w:t>
      </w:r>
      <w:r w:rsidR="00390B17">
        <w:rPr>
          <w:color w:val="000000"/>
          <w:lang w:val="it-IT"/>
        </w:rPr>
        <w:t>è</w:t>
      </w:r>
      <w:r w:rsidRPr="00390B17">
        <w:rPr>
          <w:color w:val="000000"/>
          <w:lang w:val="it-IT"/>
        </w:rPr>
        <w:t xml:space="preserve"> utile quando si vuole vedere solo la selezione senza distrazioni.</w:t>
      </w:r>
    </w:p>
    <w:p w14:paraId="66DD07C8" w14:textId="77777777" w:rsidR="00CA7663" w:rsidRPr="00896317" w:rsidRDefault="00CA7663">
      <w:pPr>
        <w:spacing w:after="160"/>
        <w:rPr>
          <w:lang w:val="it-IT"/>
        </w:rPr>
      </w:pPr>
    </w:p>
    <w:p w14:paraId="48807579" w14:textId="00730149" w:rsidR="00CA7663" w:rsidRPr="00896317" w:rsidRDefault="00000000">
      <w:pPr>
        <w:spacing w:before="160" w:after="60"/>
        <w:rPr>
          <w:lang w:val="it-IT"/>
        </w:rPr>
      </w:pPr>
      <w:r w:rsidRPr="00896317">
        <w:rPr>
          <w:b/>
          <w:bCs/>
          <w:color w:val="000000"/>
          <w:lang w:val="it-IT"/>
        </w:rPr>
        <w:t xml:space="preserve">Domanda 180: Stai costruendo un report per un CFO. Vuole vedere le vendite mensili, il budget, lo scostamento assoluto è lo scostamento percentuale in un'unica tabella. Quale visual </w:t>
      </w:r>
      <w:r w:rsidR="00390B17">
        <w:rPr>
          <w:b/>
          <w:bCs/>
          <w:color w:val="000000"/>
          <w:lang w:val="it-IT"/>
        </w:rPr>
        <w:t>è preferibile</w:t>
      </w:r>
      <w:r w:rsidRPr="00896317">
        <w:rPr>
          <w:b/>
          <w:bCs/>
          <w:color w:val="000000"/>
          <w:lang w:val="it-IT"/>
        </w:rPr>
        <w:t>?</w:t>
      </w:r>
    </w:p>
    <w:p w14:paraId="0327796E" w14:textId="77777777" w:rsidR="00CA7663" w:rsidRPr="00896317" w:rsidRDefault="00000000">
      <w:pPr>
        <w:spacing w:after="30"/>
        <w:rPr>
          <w:lang w:val="it-IT"/>
        </w:rPr>
      </w:pPr>
      <w:r w:rsidRPr="00896317">
        <w:rPr>
          <w:color w:val="000000"/>
          <w:lang w:val="it-IT"/>
        </w:rPr>
        <w:t>A. Grafico a barre con 4 serie</w:t>
      </w:r>
    </w:p>
    <w:p w14:paraId="1C6A159A" w14:textId="77777777" w:rsidR="00CA7663" w:rsidRPr="00896317" w:rsidRDefault="00000000">
      <w:pPr>
        <w:spacing w:after="30"/>
        <w:rPr>
          <w:lang w:val="it-IT"/>
        </w:rPr>
      </w:pPr>
      <w:r w:rsidRPr="00896317">
        <w:rPr>
          <w:color w:val="000000"/>
          <w:lang w:val="it-IT"/>
        </w:rPr>
        <w:t>B. Matrice (Matrix) con le 4 misure come valori e Mese come righe</w:t>
      </w:r>
    </w:p>
    <w:p w14:paraId="172C0977" w14:textId="02FB69AC" w:rsidR="00CA7663" w:rsidRPr="00896317" w:rsidRDefault="00390B17">
      <w:pPr>
        <w:spacing w:after="30"/>
        <w:rPr>
          <w:lang w:val="it-IT"/>
        </w:rPr>
      </w:pPr>
      <w:r>
        <w:rPr>
          <w:color w:val="000000"/>
          <w:lang w:val="it-IT"/>
        </w:rPr>
        <w:t>C</w:t>
      </w:r>
      <w:r w:rsidRPr="00896317">
        <w:rPr>
          <w:color w:val="000000"/>
          <w:lang w:val="it-IT"/>
        </w:rPr>
        <w:t>. Tabella con 4 colonne</w:t>
      </w:r>
    </w:p>
    <w:p w14:paraId="0F73E1F1" w14:textId="3D62AA78" w:rsidR="00CA7663" w:rsidRPr="00896317" w:rsidRDefault="00000000">
      <w:pPr>
        <w:spacing w:before="80" w:after="40"/>
        <w:rPr>
          <w:lang w:val="it-IT"/>
        </w:rPr>
      </w:pPr>
      <w:r w:rsidRPr="00896317">
        <w:rPr>
          <w:b/>
          <w:bCs/>
          <w:color w:val="375623"/>
          <w:lang w:val="it-IT"/>
        </w:rPr>
        <w:t xml:space="preserve">Risposta corretta: </w:t>
      </w:r>
      <w:r w:rsidR="00390B17">
        <w:rPr>
          <w:b/>
          <w:bCs/>
          <w:color w:val="375623"/>
          <w:lang w:val="it-IT"/>
        </w:rPr>
        <w:t>B</w:t>
      </w:r>
    </w:p>
    <w:p w14:paraId="6BAF8781" w14:textId="77777777" w:rsidR="00CA7663" w:rsidRPr="00896317" w:rsidRDefault="00000000">
      <w:pPr>
        <w:spacing w:after="30"/>
        <w:rPr>
          <w:lang w:val="it-IT"/>
        </w:rPr>
      </w:pPr>
      <w:r w:rsidRPr="00896317">
        <w:rPr>
          <w:b/>
          <w:bCs/>
          <w:color w:val="000000"/>
          <w:lang w:val="it-IT"/>
        </w:rPr>
        <w:t>Spiegazione:</w:t>
      </w:r>
    </w:p>
    <w:p w14:paraId="7A006A0C" w14:textId="77777777" w:rsidR="00390B17" w:rsidRDefault="00000000">
      <w:pPr>
        <w:rPr>
          <w:color w:val="000000"/>
          <w:lang w:val="it-IT"/>
        </w:rPr>
      </w:pPr>
      <w:r w:rsidRPr="00896317">
        <w:rPr>
          <w:color w:val="000000"/>
          <w:lang w:val="it-IT"/>
        </w:rPr>
        <w:t xml:space="preserve">Sia la Matrice che la Tabella funzionano. La differenza: </w:t>
      </w:r>
    </w:p>
    <w:p w14:paraId="4584C58D" w14:textId="77777777" w:rsidR="00390B17" w:rsidRPr="00390B17" w:rsidRDefault="00000000" w:rsidP="00390B17">
      <w:pPr>
        <w:pStyle w:val="Paragrafoelenco"/>
        <w:numPr>
          <w:ilvl w:val="0"/>
          <w:numId w:val="5"/>
        </w:numPr>
        <w:rPr>
          <w:lang w:val="it-IT"/>
        </w:rPr>
      </w:pPr>
      <w:r w:rsidRPr="00390B17">
        <w:rPr>
          <w:color w:val="000000"/>
          <w:lang w:val="it-IT"/>
        </w:rPr>
        <w:lastRenderedPageBreak/>
        <w:t xml:space="preserve">Tabella: mostra righe piatte senza raggruppamento. Adatta per dati tabulari semplici. </w:t>
      </w:r>
    </w:p>
    <w:p w14:paraId="16CC39D3" w14:textId="77777777" w:rsidR="00390B17" w:rsidRPr="00390B17" w:rsidRDefault="00000000" w:rsidP="00390B17">
      <w:pPr>
        <w:pStyle w:val="Paragrafoelenco"/>
        <w:numPr>
          <w:ilvl w:val="0"/>
          <w:numId w:val="5"/>
        </w:numPr>
        <w:rPr>
          <w:lang w:val="it-IT"/>
        </w:rPr>
      </w:pPr>
      <w:r w:rsidRPr="00390B17">
        <w:rPr>
          <w:color w:val="000000"/>
          <w:lang w:val="it-IT"/>
        </w:rPr>
        <w:t xml:space="preserve">Matrice: supporta gerarchie (es. Anno &gt; Trimestre &gt; Mese), subtotali automatici, raggruppamento su righe e colonne, </w:t>
      </w:r>
      <w:proofErr w:type="spellStart"/>
      <w:r w:rsidRPr="00390B17">
        <w:rPr>
          <w:color w:val="000000"/>
          <w:lang w:val="it-IT"/>
        </w:rPr>
        <w:t>conditional</w:t>
      </w:r>
      <w:proofErr w:type="spellEnd"/>
      <w:r w:rsidRPr="00390B17">
        <w:rPr>
          <w:color w:val="000000"/>
          <w:lang w:val="it-IT"/>
        </w:rPr>
        <w:t xml:space="preserve"> </w:t>
      </w:r>
      <w:proofErr w:type="spellStart"/>
      <w:r w:rsidRPr="00390B17">
        <w:rPr>
          <w:color w:val="000000"/>
          <w:lang w:val="it-IT"/>
        </w:rPr>
        <w:t>formatting</w:t>
      </w:r>
      <w:proofErr w:type="spellEnd"/>
      <w:r w:rsidRPr="00390B17">
        <w:rPr>
          <w:color w:val="000000"/>
          <w:lang w:val="it-IT"/>
        </w:rPr>
        <w:t xml:space="preserve"> avanzato. </w:t>
      </w:r>
    </w:p>
    <w:p w14:paraId="4EC94967" w14:textId="77777777" w:rsidR="00390B17" w:rsidRDefault="00390B17" w:rsidP="00390B17">
      <w:pPr>
        <w:ind w:left="360"/>
        <w:rPr>
          <w:color w:val="000000"/>
          <w:lang w:val="it-IT"/>
        </w:rPr>
      </w:pPr>
    </w:p>
    <w:p w14:paraId="47EE5F77" w14:textId="3E67299B" w:rsidR="00CA7663" w:rsidRPr="00390B17" w:rsidRDefault="00000000" w:rsidP="00390B17">
      <w:pPr>
        <w:rPr>
          <w:lang w:val="it-IT"/>
        </w:rPr>
      </w:pPr>
      <w:r w:rsidRPr="00390B17">
        <w:rPr>
          <w:color w:val="000000"/>
          <w:lang w:val="it-IT"/>
        </w:rPr>
        <w:t xml:space="preserve">Per un CFO con dati mensili che potrebbero avere raggruppamenti per trimestre/anno, la Matrice </w:t>
      </w:r>
      <w:r w:rsidR="00390B17">
        <w:rPr>
          <w:color w:val="000000"/>
          <w:lang w:val="it-IT"/>
        </w:rPr>
        <w:t>è</w:t>
      </w:r>
      <w:r w:rsidRPr="00390B17">
        <w:rPr>
          <w:color w:val="000000"/>
          <w:lang w:val="it-IT"/>
        </w:rPr>
        <w:t xml:space="preserve"> preferibile </w:t>
      </w:r>
    </w:p>
    <w:p w14:paraId="1ED13EF6" w14:textId="77777777" w:rsidR="00CA7663" w:rsidRPr="00896317" w:rsidRDefault="00CA7663">
      <w:pPr>
        <w:spacing w:after="160"/>
        <w:rPr>
          <w:lang w:val="it-IT"/>
        </w:rPr>
      </w:pPr>
    </w:p>
    <w:p w14:paraId="5C6917F7" w14:textId="657A8338" w:rsidR="00CA7663" w:rsidRDefault="00000000">
      <w:pPr>
        <w:spacing w:before="160" w:after="60"/>
      </w:pPr>
      <w:r w:rsidRPr="00896317">
        <w:rPr>
          <w:b/>
          <w:bCs/>
          <w:color w:val="000000"/>
          <w:lang w:val="it-IT"/>
        </w:rPr>
        <w:t xml:space="preserve">Domanda 181: Vuoi raggruppare 50 clienti in 5 cluster basati su comportamento di acquisto usando una </w:t>
      </w:r>
      <w:r w:rsidR="00A64850" w:rsidRPr="00896317">
        <w:rPr>
          <w:b/>
          <w:bCs/>
          <w:color w:val="000000"/>
          <w:lang w:val="it-IT"/>
        </w:rPr>
        <w:t>funzionalità</w:t>
      </w:r>
      <w:r w:rsidRPr="00896317">
        <w:rPr>
          <w:b/>
          <w:bCs/>
          <w:color w:val="000000"/>
          <w:lang w:val="it-IT"/>
        </w:rPr>
        <w:t xml:space="preserve"> nativa di Power BI. </w:t>
      </w:r>
      <w:r>
        <w:rPr>
          <w:b/>
          <w:bCs/>
          <w:color w:val="000000"/>
        </w:rPr>
        <w:t xml:space="preserve">Quale </w:t>
      </w:r>
      <w:proofErr w:type="spellStart"/>
      <w:r>
        <w:rPr>
          <w:b/>
          <w:bCs/>
          <w:color w:val="000000"/>
        </w:rPr>
        <w:t>usi</w:t>
      </w:r>
      <w:proofErr w:type="spellEnd"/>
      <w:r>
        <w:rPr>
          <w:b/>
          <w:bCs/>
          <w:color w:val="000000"/>
        </w:rPr>
        <w:t>?</w:t>
      </w:r>
    </w:p>
    <w:p w14:paraId="46C94C33" w14:textId="77777777" w:rsidR="00CA7663" w:rsidRDefault="00000000">
      <w:pPr>
        <w:spacing w:after="30"/>
      </w:pPr>
      <w:r>
        <w:rPr>
          <w:color w:val="000000"/>
        </w:rPr>
        <w:t>A. Group By in Power Query</w:t>
      </w:r>
    </w:p>
    <w:p w14:paraId="337D28D4" w14:textId="77777777" w:rsidR="00CA7663" w:rsidRDefault="00000000">
      <w:pPr>
        <w:spacing w:after="30"/>
      </w:pPr>
      <w:r>
        <w:rPr>
          <w:color w:val="000000"/>
        </w:rPr>
        <w:t>B. Il visual Key Influencers</w:t>
      </w:r>
    </w:p>
    <w:p w14:paraId="639420DC" w14:textId="77777777" w:rsidR="00CA7663" w:rsidRPr="00896317" w:rsidRDefault="00000000">
      <w:pPr>
        <w:spacing w:after="30"/>
        <w:rPr>
          <w:lang w:val="it-IT"/>
        </w:rPr>
      </w:pPr>
      <w:r w:rsidRPr="00896317">
        <w:rPr>
          <w:color w:val="000000"/>
          <w:lang w:val="it-IT"/>
        </w:rPr>
        <w:t>C. Una colonna calcolata DAX con IF annidati</w:t>
      </w:r>
    </w:p>
    <w:p w14:paraId="44BD7B94" w14:textId="77712307" w:rsidR="00CA7663" w:rsidRPr="00896317" w:rsidRDefault="00000000">
      <w:pPr>
        <w:spacing w:after="30"/>
        <w:rPr>
          <w:lang w:val="it-IT"/>
        </w:rPr>
      </w:pPr>
      <w:r w:rsidRPr="00896317">
        <w:rPr>
          <w:color w:val="000000"/>
          <w:lang w:val="it-IT"/>
        </w:rPr>
        <w:t xml:space="preserve">D. La </w:t>
      </w:r>
      <w:r w:rsidR="00A64850" w:rsidRPr="00896317">
        <w:rPr>
          <w:color w:val="000000"/>
          <w:lang w:val="it-IT"/>
        </w:rPr>
        <w:t>funzionalità</w:t>
      </w:r>
      <w:r w:rsidRPr="00896317">
        <w:rPr>
          <w:color w:val="000000"/>
          <w:lang w:val="it-IT"/>
        </w:rPr>
        <w:t xml:space="preserve"> Clustering nel pannello Analytics dello </w:t>
      </w:r>
      <w:proofErr w:type="spellStart"/>
      <w:r w:rsidRPr="00896317">
        <w:rPr>
          <w:color w:val="000000"/>
          <w:lang w:val="it-IT"/>
        </w:rPr>
        <w:t>Scatter</w:t>
      </w:r>
      <w:proofErr w:type="spellEnd"/>
      <w:r w:rsidRPr="00896317">
        <w:rPr>
          <w:color w:val="000000"/>
          <w:lang w:val="it-IT"/>
        </w:rPr>
        <w:t xml:space="preserve"> Chart</w:t>
      </w:r>
    </w:p>
    <w:p w14:paraId="343AA692" w14:textId="77777777" w:rsidR="00CA7663" w:rsidRPr="00896317" w:rsidRDefault="00000000">
      <w:pPr>
        <w:spacing w:before="80" w:after="40"/>
        <w:rPr>
          <w:lang w:val="it-IT"/>
        </w:rPr>
      </w:pPr>
      <w:r w:rsidRPr="00896317">
        <w:rPr>
          <w:b/>
          <w:bCs/>
          <w:color w:val="375623"/>
          <w:lang w:val="it-IT"/>
        </w:rPr>
        <w:t>Risposta corretta: D</w:t>
      </w:r>
    </w:p>
    <w:p w14:paraId="491505A8" w14:textId="77777777" w:rsidR="00CA7663" w:rsidRPr="00896317" w:rsidRDefault="00000000">
      <w:pPr>
        <w:spacing w:after="30"/>
        <w:rPr>
          <w:lang w:val="it-IT"/>
        </w:rPr>
      </w:pPr>
      <w:r w:rsidRPr="00896317">
        <w:rPr>
          <w:b/>
          <w:bCs/>
          <w:color w:val="000000"/>
          <w:lang w:val="it-IT"/>
        </w:rPr>
        <w:t>Spiegazione:</w:t>
      </w:r>
    </w:p>
    <w:p w14:paraId="5E62F684" w14:textId="70EB05CE" w:rsidR="00390B17" w:rsidRDefault="00000000">
      <w:pPr>
        <w:rPr>
          <w:color w:val="000000"/>
          <w:lang w:val="it-IT"/>
        </w:rPr>
      </w:pPr>
      <w:r w:rsidRPr="00896317">
        <w:rPr>
          <w:color w:val="000000"/>
          <w:lang w:val="it-IT"/>
        </w:rPr>
        <w:t xml:space="preserve">Lo </w:t>
      </w:r>
      <w:proofErr w:type="spellStart"/>
      <w:r w:rsidRPr="00896317">
        <w:rPr>
          <w:color w:val="000000"/>
          <w:lang w:val="it-IT"/>
        </w:rPr>
        <w:t>Scatter</w:t>
      </w:r>
      <w:proofErr w:type="spellEnd"/>
      <w:r w:rsidRPr="00896317">
        <w:rPr>
          <w:color w:val="000000"/>
          <w:lang w:val="it-IT"/>
        </w:rPr>
        <w:t xml:space="preserve"> Chart include una </w:t>
      </w:r>
      <w:r w:rsidR="00A64850" w:rsidRPr="00896317">
        <w:rPr>
          <w:color w:val="000000"/>
          <w:lang w:val="it-IT"/>
        </w:rPr>
        <w:t>funzionalità</w:t>
      </w:r>
      <w:r w:rsidRPr="00896317">
        <w:rPr>
          <w:color w:val="000000"/>
          <w:lang w:val="it-IT"/>
        </w:rPr>
        <w:t xml:space="preserve"> di clustering automatico nel pannello Analytics: </w:t>
      </w:r>
    </w:p>
    <w:p w14:paraId="0600009C" w14:textId="77777777" w:rsidR="00390B17" w:rsidRDefault="00000000">
      <w:pPr>
        <w:rPr>
          <w:color w:val="000000"/>
          <w:lang w:val="it-IT"/>
        </w:rPr>
      </w:pPr>
      <w:r w:rsidRPr="00896317">
        <w:rPr>
          <w:color w:val="000000"/>
          <w:lang w:val="it-IT"/>
        </w:rPr>
        <w:t xml:space="preserve">Analytics &gt; Clusters &gt; </w:t>
      </w:r>
      <w:proofErr w:type="spellStart"/>
      <w:r w:rsidRPr="00896317">
        <w:rPr>
          <w:color w:val="000000"/>
          <w:lang w:val="it-IT"/>
        </w:rPr>
        <w:t>Add</w:t>
      </w:r>
      <w:proofErr w:type="spellEnd"/>
      <w:r w:rsidRPr="00896317">
        <w:rPr>
          <w:color w:val="000000"/>
          <w:lang w:val="it-IT"/>
        </w:rPr>
        <w:t xml:space="preserve"> Configuri il numero di cluster (o lasci che sia automatico) e Power BI usa algoritmi di machine learning per raggruppare i punti in cluster visivi colorati. </w:t>
      </w:r>
    </w:p>
    <w:p w14:paraId="05A1E473" w14:textId="77777777" w:rsidR="00390B17" w:rsidRDefault="00000000">
      <w:pPr>
        <w:rPr>
          <w:color w:val="000000"/>
          <w:lang w:val="it-IT"/>
        </w:rPr>
      </w:pPr>
      <w:r w:rsidRPr="00896317">
        <w:rPr>
          <w:color w:val="000000"/>
          <w:lang w:val="it-IT"/>
        </w:rPr>
        <w:t xml:space="preserve">Puoi poi creare un "group" dai cluster trovati: clic destro su un cluster &gt; </w:t>
      </w:r>
      <w:proofErr w:type="spellStart"/>
      <w:r w:rsidRPr="00896317">
        <w:rPr>
          <w:color w:val="000000"/>
          <w:lang w:val="it-IT"/>
        </w:rPr>
        <w:t>Add</w:t>
      </w:r>
      <w:proofErr w:type="spellEnd"/>
      <w:r w:rsidRPr="00896317">
        <w:rPr>
          <w:color w:val="000000"/>
          <w:lang w:val="it-IT"/>
        </w:rPr>
        <w:t xml:space="preserve"> to groups. </w:t>
      </w:r>
    </w:p>
    <w:p w14:paraId="4686D6F9" w14:textId="2EC5C534" w:rsidR="00CA7663" w:rsidRPr="00896317" w:rsidRDefault="00000000">
      <w:pPr>
        <w:rPr>
          <w:lang w:val="it-IT"/>
        </w:rPr>
      </w:pPr>
      <w:r w:rsidRPr="00896317">
        <w:rPr>
          <w:color w:val="000000"/>
          <w:lang w:val="it-IT"/>
        </w:rPr>
        <w:t xml:space="preserve">Questo crea una nuova colonna nel dataset con l'appartenenza al cluster. </w:t>
      </w:r>
    </w:p>
    <w:p w14:paraId="3DF1D93C" w14:textId="77777777" w:rsidR="00CA7663" w:rsidRPr="00896317" w:rsidRDefault="00CA7663">
      <w:pPr>
        <w:spacing w:after="160"/>
        <w:rPr>
          <w:lang w:val="it-IT"/>
        </w:rPr>
      </w:pPr>
    </w:p>
    <w:p w14:paraId="0227B748" w14:textId="77777777" w:rsidR="00CA7663" w:rsidRPr="00896317" w:rsidRDefault="00000000">
      <w:pPr>
        <w:spacing w:before="160" w:after="60"/>
        <w:rPr>
          <w:lang w:val="it-IT"/>
        </w:rPr>
      </w:pPr>
      <w:r w:rsidRPr="00896317">
        <w:rPr>
          <w:b/>
          <w:bCs/>
          <w:color w:val="000000"/>
          <w:lang w:val="it-IT"/>
        </w:rPr>
        <w:t>Domanda 182: [SI/NO] Affermi: "E possibile avere più misure sullo stesso asse Y in un line chart, ognuna con una propria scala (asse Y secondario)." Questa affermazione è corretta?</w:t>
      </w:r>
    </w:p>
    <w:p w14:paraId="48AEE886" w14:textId="77777777" w:rsidR="00CA7663" w:rsidRPr="00896317" w:rsidRDefault="00000000">
      <w:pPr>
        <w:spacing w:before="80" w:after="40"/>
        <w:rPr>
          <w:lang w:val="it-IT"/>
        </w:rPr>
      </w:pPr>
      <w:r w:rsidRPr="00896317">
        <w:rPr>
          <w:b/>
          <w:bCs/>
          <w:color w:val="375623"/>
          <w:lang w:val="it-IT"/>
        </w:rPr>
        <w:t>Risposta corretta: SI</w:t>
      </w:r>
    </w:p>
    <w:p w14:paraId="791B2C54" w14:textId="77777777" w:rsidR="00CA7663" w:rsidRPr="00896317" w:rsidRDefault="00000000">
      <w:pPr>
        <w:spacing w:after="30"/>
        <w:rPr>
          <w:lang w:val="it-IT"/>
        </w:rPr>
      </w:pPr>
      <w:r w:rsidRPr="00896317">
        <w:rPr>
          <w:b/>
          <w:bCs/>
          <w:color w:val="000000"/>
          <w:lang w:val="it-IT"/>
        </w:rPr>
        <w:t>Spiegazione:</w:t>
      </w:r>
    </w:p>
    <w:p w14:paraId="35E79911" w14:textId="77777777" w:rsidR="00390B17" w:rsidRDefault="00000000">
      <w:pPr>
        <w:rPr>
          <w:color w:val="000000"/>
          <w:lang w:val="it-IT"/>
        </w:rPr>
      </w:pPr>
      <w:r w:rsidRPr="00896317">
        <w:rPr>
          <w:color w:val="000000"/>
          <w:lang w:val="it-IT"/>
        </w:rPr>
        <w:t xml:space="preserve">Si. Il line chart di Power BI supporta un asse Y secondario: </w:t>
      </w:r>
    </w:p>
    <w:p w14:paraId="2E509D3B" w14:textId="77777777" w:rsidR="00390B17" w:rsidRDefault="00000000">
      <w:pPr>
        <w:rPr>
          <w:color w:val="000000"/>
          <w:lang w:val="it-IT"/>
        </w:rPr>
      </w:pPr>
      <w:r w:rsidRPr="00896317">
        <w:rPr>
          <w:color w:val="000000"/>
          <w:lang w:val="it-IT"/>
        </w:rPr>
        <w:t xml:space="preserve">- Trascini una misura nell'area "Y Axis" (asse primario) </w:t>
      </w:r>
    </w:p>
    <w:p w14:paraId="2BF4BDD0" w14:textId="77777777" w:rsidR="00390B17" w:rsidRDefault="00000000">
      <w:pPr>
        <w:rPr>
          <w:color w:val="000000"/>
          <w:lang w:val="it-IT"/>
        </w:rPr>
      </w:pPr>
      <w:r w:rsidRPr="00896317">
        <w:rPr>
          <w:color w:val="000000"/>
          <w:lang w:val="it-IT"/>
        </w:rPr>
        <w:t>- Trascini un'altra misura nell'area "</w:t>
      </w:r>
      <w:proofErr w:type="spellStart"/>
      <w:r w:rsidRPr="00896317">
        <w:rPr>
          <w:color w:val="000000"/>
          <w:lang w:val="it-IT"/>
        </w:rPr>
        <w:t>Secondary</w:t>
      </w:r>
      <w:proofErr w:type="spellEnd"/>
      <w:r w:rsidRPr="00896317">
        <w:rPr>
          <w:color w:val="000000"/>
          <w:lang w:val="it-IT"/>
        </w:rPr>
        <w:t xml:space="preserve"> Y Axis" (o attivi l'asse secondario nelle opzioni di formattazione per quella misura) </w:t>
      </w:r>
    </w:p>
    <w:p w14:paraId="22808695" w14:textId="65ACA9A3" w:rsidR="00CA7663" w:rsidRPr="00896317" w:rsidRDefault="00000000">
      <w:pPr>
        <w:rPr>
          <w:lang w:val="it-IT"/>
        </w:rPr>
      </w:pPr>
      <w:r w:rsidRPr="00896317">
        <w:rPr>
          <w:color w:val="000000"/>
          <w:lang w:val="it-IT"/>
        </w:rPr>
        <w:t>L'asse Y secondario e utile quando le due misure hanno scale diverse: es. Vendite (milioni) e Tasso di conversione (percentuale 0-100%). Con due assi, entrambe le misure sono leggibili senza che una schiacci l'altra. Il grafico combo (line + bar) usa spesso il doppio asse Y.</w:t>
      </w:r>
    </w:p>
    <w:p w14:paraId="37B7C38B" w14:textId="77777777" w:rsidR="00CA7663" w:rsidRPr="00896317" w:rsidRDefault="00CA7663">
      <w:pPr>
        <w:spacing w:after="160"/>
        <w:rPr>
          <w:lang w:val="it-IT"/>
        </w:rPr>
      </w:pPr>
    </w:p>
    <w:p w14:paraId="1FD574EE" w14:textId="379801F4" w:rsidR="00CA7663" w:rsidRPr="00896317" w:rsidRDefault="00000000">
      <w:pPr>
        <w:spacing w:before="160" w:after="60"/>
        <w:rPr>
          <w:lang w:val="it-IT"/>
        </w:rPr>
      </w:pPr>
      <w:r w:rsidRPr="00896317">
        <w:rPr>
          <w:b/>
          <w:bCs/>
          <w:color w:val="000000"/>
          <w:lang w:val="it-IT"/>
        </w:rPr>
        <w:t xml:space="preserve">Domanda 183: Quale visual </w:t>
      </w:r>
      <w:r w:rsidR="00390B17">
        <w:rPr>
          <w:b/>
          <w:bCs/>
          <w:color w:val="000000"/>
          <w:lang w:val="it-IT"/>
        </w:rPr>
        <w:t>è</w:t>
      </w:r>
      <w:r w:rsidRPr="00896317">
        <w:rPr>
          <w:b/>
          <w:bCs/>
          <w:color w:val="000000"/>
          <w:lang w:val="it-IT"/>
        </w:rPr>
        <w:t xml:space="preserve"> più appropriato per mostrare come un budget di 1 milione si distribuisce in costi (personale, marketing, IT, operativi) e come ogni categoria si suddivide in sottocategorie?</w:t>
      </w:r>
    </w:p>
    <w:p w14:paraId="5AF3823C" w14:textId="77777777" w:rsidR="00CA7663" w:rsidRPr="00896317" w:rsidRDefault="00000000">
      <w:pPr>
        <w:spacing w:after="30"/>
        <w:rPr>
          <w:lang w:val="it-IT"/>
        </w:rPr>
      </w:pPr>
      <w:r w:rsidRPr="00896317">
        <w:rPr>
          <w:color w:val="000000"/>
          <w:lang w:val="it-IT"/>
        </w:rPr>
        <w:t>A. Grafico a torta</w:t>
      </w:r>
    </w:p>
    <w:p w14:paraId="4AD82557" w14:textId="77777777" w:rsidR="00CA7663" w:rsidRPr="00896317" w:rsidRDefault="00000000">
      <w:pPr>
        <w:spacing w:after="30"/>
        <w:rPr>
          <w:lang w:val="it-IT"/>
        </w:rPr>
      </w:pPr>
      <w:r w:rsidRPr="00896317">
        <w:rPr>
          <w:color w:val="000000"/>
          <w:lang w:val="it-IT"/>
        </w:rPr>
        <w:t xml:space="preserve">B. </w:t>
      </w:r>
      <w:proofErr w:type="spellStart"/>
      <w:r w:rsidRPr="00896317">
        <w:rPr>
          <w:color w:val="000000"/>
          <w:lang w:val="it-IT"/>
        </w:rPr>
        <w:t>Treemap</w:t>
      </w:r>
      <w:proofErr w:type="spellEnd"/>
    </w:p>
    <w:p w14:paraId="611D69DF" w14:textId="77777777" w:rsidR="00CA7663" w:rsidRPr="00896317" w:rsidRDefault="00000000">
      <w:pPr>
        <w:spacing w:after="30"/>
        <w:rPr>
          <w:lang w:val="it-IT"/>
        </w:rPr>
      </w:pPr>
      <w:r w:rsidRPr="00896317">
        <w:rPr>
          <w:color w:val="000000"/>
          <w:lang w:val="it-IT"/>
        </w:rPr>
        <w:t>C. Bar chart raggruppato</w:t>
      </w:r>
    </w:p>
    <w:p w14:paraId="40738619" w14:textId="77777777" w:rsidR="00CA7663" w:rsidRPr="00896317" w:rsidRDefault="00000000">
      <w:pPr>
        <w:spacing w:after="30"/>
        <w:rPr>
          <w:lang w:val="it-IT"/>
        </w:rPr>
      </w:pPr>
      <w:r w:rsidRPr="00896317">
        <w:rPr>
          <w:color w:val="000000"/>
          <w:lang w:val="it-IT"/>
        </w:rPr>
        <w:t>D. Ribbon chart</w:t>
      </w:r>
    </w:p>
    <w:p w14:paraId="2AEC511D" w14:textId="77777777" w:rsidR="00CA7663" w:rsidRPr="00896317" w:rsidRDefault="00000000">
      <w:pPr>
        <w:spacing w:before="80" w:after="40"/>
        <w:rPr>
          <w:lang w:val="it-IT"/>
        </w:rPr>
      </w:pPr>
      <w:r w:rsidRPr="00896317">
        <w:rPr>
          <w:b/>
          <w:bCs/>
          <w:color w:val="375623"/>
          <w:lang w:val="it-IT"/>
        </w:rPr>
        <w:t>Risposta corretta: B</w:t>
      </w:r>
    </w:p>
    <w:p w14:paraId="46F08BD1" w14:textId="77777777" w:rsidR="00CA7663" w:rsidRPr="00896317" w:rsidRDefault="00000000">
      <w:pPr>
        <w:spacing w:after="30"/>
        <w:rPr>
          <w:lang w:val="it-IT"/>
        </w:rPr>
      </w:pPr>
      <w:r w:rsidRPr="00896317">
        <w:rPr>
          <w:b/>
          <w:bCs/>
          <w:color w:val="000000"/>
          <w:lang w:val="it-IT"/>
        </w:rPr>
        <w:t>Spiegazione:</w:t>
      </w:r>
    </w:p>
    <w:p w14:paraId="6FF5CA94" w14:textId="77777777" w:rsidR="00390B17" w:rsidRDefault="00000000">
      <w:pPr>
        <w:rPr>
          <w:color w:val="000000"/>
          <w:lang w:val="it-IT"/>
        </w:rPr>
      </w:pPr>
      <w:r w:rsidRPr="00896317">
        <w:rPr>
          <w:color w:val="000000"/>
          <w:lang w:val="it-IT"/>
        </w:rPr>
        <w:t xml:space="preserve">Il </w:t>
      </w:r>
      <w:proofErr w:type="spellStart"/>
      <w:r w:rsidRPr="00896317">
        <w:rPr>
          <w:color w:val="000000"/>
          <w:lang w:val="it-IT"/>
        </w:rPr>
        <w:t>Treemap</w:t>
      </w:r>
      <w:proofErr w:type="spellEnd"/>
      <w:r w:rsidRPr="00896317">
        <w:rPr>
          <w:color w:val="000000"/>
          <w:lang w:val="it-IT"/>
        </w:rPr>
        <w:t xml:space="preserve"> e ideale per visualizzare strutture gerarchiche e proporzioni: </w:t>
      </w:r>
    </w:p>
    <w:p w14:paraId="3FFF1A4B" w14:textId="77777777" w:rsidR="00390B17" w:rsidRDefault="00000000">
      <w:pPr>
        <w:rPr>
          <w:color w:val="000000"/>
          <w:lang w:val="it-IT"/>
        </w:rPr>
      </w:pPr>
      <w:r w:rsidRPr="00896317">
        <w:rPr>
          <w:color w:val="000000"/>
          <w:lang w:val="it-IT"/>
        </w:rPr>
        <w:t xml:space="preserve">- I rettangoli mostrano le proporzioni (area = dimensione del valore) </w:t>
      </w:r>
    </w:p>
    <w:p w14:paraId="033BF136" w14:textId="77777777" w:rsidR="00390B17" w:rsidRDefault="00000000">
      <w:pPr>
        <w:rPr>
          <w:color w:val="000000"/>
          <w:lang w:val="it-IT"/>
        </w:rPr>
      </w:pPr>
      <w:r w:rsidRPr="00896317">
        <w:rPr>
          <w:color w:val="000000"/>
          <w:lang w:val="it-IT"/>
        </w:rPr>
        <w:t xml:space="preserve">- Si supporta una gerarchia: cliccando su una categoria si vede la suddivisione in sottocategorie (drill-down) </w:t>
      </w:r>
    </w:p>
    <w:p w14:paraId="1EC96468" w14:textId="77777777" w:rsidR="00390B17" w:rsidRDefault="00000000">
      <w:pPr>
        <w:rPr>
          <w:color w:val="000000"/>
          <w:lang w:val="it-IT"/>
        </w:rPr>
      </w:pPr>
      <w:r w:rsidRPr="00896317">
        <w:rPr>
          <w:color w:val="000000"/>
          <w:lang w:val="it-IT"/>
        </w:rPr>
        <w:lastRenderedPageBreak/>
        <w:t xml:space="preserve">- Il colore può rappresentare una seconda dimensione (es. variazione % rispetto al budget) </w:t>
      </w:r>
    </w:p>
    <w:p w14:paraId="22FAC70A" w14:textId="77777777" w:rsidR="00390B17" w:rsidRDefault="00000000">
      <w:pPr>
        <w:rPr>
          <w:color w:val="000000"/>
          <w:lang w:val="it-IT"/>
        </w:rPr>
      </w:pPr>
      <w:r w:rsidRPr="00896317">
        <w:rPr>
          <w:color w:val="000000"/>
          <w:lang w:val="it-IT"/>
        </w:rPr>
        <w:t xml:space="preserve">La torta non gestisce gerarchie. </w:t>
      </w:r>
    </w:p>
    <w:p w14:paraId="24319515" w14:textId="77777777" w:rsidR="00390B17" w:rsidRDefault="00000000">
      <w:pPr>
        <w:rPr>
          <w:color w:val="000000"/>
          <w:lang w:val="it-IT"/>
        </w:rPr>
      </w:pPr>
      <w:r w:rsidRPr="00896317">
        <w:rPr>
          <w:color w:val="000000"/>
          <w:lang w:val="it-IT"/>
        </w:rPr>
        <w:t xml:space="preserve">Il bar chart raggruppato non mostra proporzioni gerarchiche in modo immediato. </w:t>
      </w:r>
    </w:p>
    <w:p w14:paraId="1530B94E" w14:textId="09B29CAF" w:rsidR="00CA7663" w:rsidRPr="00896317" w:rsidRDefault="00000000">
      <w:pPr>
        <w:rPr>
          <w:lang w:val="it-IT"/>
        </w:rPr>
      </w:pPr>
      <w:r w:rsidRPr="00896317">
        <w:rPr>
          <w:color w:val="000000"/>
          <w:lang w:val="it-IT"/>
        </w:rPr>
        <w:t>Il Ribbon chart mostra cambiamenti di classifica nel tempo.</w:t>
      </w:r>
    </w:p>
    <w:p w14:paraId="094199CA" w14:textId="77777777" w:rsidR="00CA7663" w:rsidRPr="00896317" w:rsidRDefault="00CA7663">
      <w:pPr>
        <w:spacing w:after="160"/>
        <w:rPr>
          <w:lang w:val="it-IT"/>
        </w:rPr>
      </w:pPr>
    </w:p>
    <w:p w14:paraId="34B5938E" w14:textId="77777777" w:rsidR="00CA7663" w:rsidRPr="00896317" w:rsidRDefault="00000000">
      <w:pPr>
        <w:spacing w:before="160" w:after="60"/>
        <w:rPr>
          <w:lang w:val="it-IT"/>
        </w:rPr>
      </w:pPr>
      <w:r w:rsidRPr="00896317">
        <w:rPr>
          <w:b/>
          <w:bCs/>
          <w:color w:val="000000"/>
          <w:lang w:val="it-IT"/>
        </w:rPr>
        <w:t>Domanda 184: Stai usando il visual "Smart Narrative" (Narrativa intelligente). Cosa fa?</w:t>
      </w:r>
    </w:p>
    <w:p w14:paraId="34EA78C4" w14:textId="77777777" w:rsidR="00CA7663" w:rsidRPr="00896317" w:rsidRDefault="00000000">
      <w:pPr>
        <w:spacing w:after="30"/>
        <w:rPr>
          <w:lang w:val="it-IT"/>
        </w:rPr>
      </w:pPr>
      <w:r w:rsidRPr="00896317">
        <w:rPr>
          <w:color w:val="000000"/>
          <w:lang w:val="it-IT"/>
        </w:rPr>
        <w:t>A. Permette agli utenti di annotare i report con commenti</w:t>
      </w:r>
    </w:p>
    <w:p w14:paraId="2227CA4D" w14:textId="77777777" w:rsidR="00CA7663" w:rsidRPr="00896317" w:rsidRDefault="00000000">
      <w:pPr>
        <w:spacing w:after="30"/>
        <w:rPr>
          <w:lang w:val="it-IT"/>
        </w:rPr>
      </w:pPr>
      <w:r w:rsidRPr="00896317">
        <w:rPr>
          <w:color w:val="000000"/>
          <w:lang w:val="it-IT"/>
        </w:rPr>
        <w:t>B. Crea automaticamente nuovi visual basati sui dati più importanti</w:t>
      </w:r>
    </w:p>
    <w:p w14:paraId="6B88B04E" w14:textId="77777777" w:rsidR="00CA7663" w:rsidRPr="00896317" w:rsidRDefault="00000000">
      <w:pPr>
        <w:spacing w:after="30"/>
        <w:rPr>
          <w:lang w:val="it-IT"/>
        </w:rPr>
      </w:pPr>
      <w:r w:rsidRPr="00896317">
        <w:rPr>
          <w:color w:val="000000"/>
          <w:lang w:val="it-IT"/>
        </w:rPr>
        <w:t>C. Genera automaticamente testo descrittivo basato sui dati e sugli insights del report</w:t>
      </w:r>
    </w:p>
    <w:p w14:paraId="75E09359" w14:textId="77777777" w:rsidR="00CA7663" w:rsidRPr="00896317" w:rsidRDefault="00000000">
      <w:pPr>
        <w:spacing w:after="30"/>
        <w:rPr>
          <w:lang w:val="it-IT"/>
        </w:rPr>
      </w:pPr>
      <w:r w:rsidRPr="00896317">
        <w:rPr>
          <w:color w:val="000000"/>
          <w:lang w:val="it-IT"/>
        </w:rPr>
        <w:t>D. Traduce il report in lingue diverse automaticamente</w:t>
      </w:r>
    </w:p>
    <w:p w14:paraId="4381B6A4" w14:textId="77777777" w:rsidR="00CA7663" w:rsidRPr="00896317" w:rsidRDefault="00000000">
      <w:pPr>
        <w:spacing w:before="80" w:after="40"/>
        <w:rPr>
          <w:lang w:val="it-IT"/>
        </w:rPr>
      </w:pPr>
      <w:r w:rsidRPr="00896317">
        <w:rPr>
          <w:b/>
          <w:bCs/>
          <w:color w:val="375623"/>
          <w:lang w:val="it-IT"/>
        </w:rPr>
        <w:t>Risposta corretta: C</w:t>
      </w:r>
    </w:p>
    <w:p w14:paraId="62488E6A" w14:textId="77777777" w:rsidR="00CA7663" w:rsidRPr="00896317" w:rsidRDefault="00000000">
      <w:pPr>
        <w:spacing w:after="30"/>
        <w:rPr>
          <w:lang w:val="it-IT"/>
        </w:rPr>
      </w:pPr>
      <w:r w:rsidRPr="00896317">
        <w:rPr>
          <w:b/>
          <w:bCs/>
          <w:color w:val="000000"/>
          <w:lang w:val="it-IT"/>
        </w:rPr>
        <w:t>Spiegazione:</w:t>
      </w:r>
    </w:p>
    <w:p w14:paraId="0A4EDB43" w14:textId="77777777" w:rsidR="00390B17" w:rsidRDefault="00000000">
      <w:pPr>
        <w:rPr>
          <w:color w:val="000000"/>
          <w:lang w:val="it-IT"/>
        </w:rPr>
      </w:pPr>
      <w:r w:rsidRPr="00896317">
        <w:rPr>
          <w:color w:val="000000"/>
          <w:lang w:val="it-IT"/>
        </w:rPr>
        <w:t>Smart Narrative è un visual AI che analizza i dati e genera automaticamente:</w:t>
      </w:r>
    </w:p>
    <w:p w14:paraId="049A4554" w14:textId="2D624D6E" w:rsidR="00390B17" w:rsidRDefault="00000000">
      <w:pPr>
        <w:rPr>
          <w:color w:val="000000"/>
          <w:lang w:val="it-IT"/>
        </w:rPr>
      </w:pPr>
      <w:r w:rsidRPr="00896317">
        <w:rPr>
          <w:color w:val="000000"/>
          <w:lang w:val="it-IT"/>
        </w:rPr>
        <w:t xml:space="preserve"> - Un riassunto testuale delle tendenze principali </w:t>
      </w:r>
    </w:p>
    <w:p w14:paraId="76F4A617" w14:textId="77777777" w:rsidR="00390B17" w:rsidRDefault="00000000">
      <w:pPr>
        <w:rPr>
          <w:color w:val="000000"/>
          <w:lang w:val="it-IT"/>
        </w:rPr>
      </w:pPr>
      <w:r w:rsidRPr="00896317">
        <w:rPr>
          <w:color w:val="000000"/>
          <w:lang w:val="it-IT"/>
        </w:rPr>
        <w:t xml:space="preserve">- Highlights di valori importanti (max, min, variazioni) </w:t>
      </w:r>
    </w:p>
    <w:p w14:paraId="3F44845A" w14:textId="77777777" w:rsidR="00390B17" w:rsidRDefault="00000000">
      <w:pPr>
        <w:rPr>
          <w:color w:val="000000"/>
          <w:lang w:val="it-IT"/>
        </w:rPr>
      </w:pPr>
      <w:r w:rsidRPr="00896317">
        <w:rPr>
          <w:color w:val="000000"/>
          <w:lang w:val="it-IT"/>
        </w:rPr>
        <w:t xml:space="preserve">- Spiegazioni in linguaggio naturale dei dati mostrati negli altri visual Il testo si aggiorna automaticamente quando cambiano i dati o i filtri. </w:t>
      </w:r>
    </w:p>
    <w:p w14:paraId="668D8E83" w14:textId="77777777" w:rsidR="00CA7663" w:rsidRPr="00896317" w:rsidRDefault="00CA7663">
      <w:pPr>
        <w:spacing w:after="160"/>
        <w:rPr>
          <w:lang w:val="it-IT"/>
        </w:rPr>
      </w:pPr>
    </w:p>
    <w:p w14:paraId="5FA114CD" w14:textId="5EEC53DF" w:rsidR="00CA7663" w:rsidRPr="00896317" w:rsidRDefault="00000000">
      <w:pPr>
        <w:spacing w:before="160" w:after="60"/>
        <w:rPr>
          <w:lang w:val="it-IT"/>
        </w:rPr>
      </w:pPr>
      <w:r w:rsidRPr="00896317">
        <w:rPr>
          <w:b/>
          <w:bCs/>
          <w:color w:val="000000"/>
          <w:lang w:val="it-IT"/>
        </w:rPr>
        <w:t xml:space="preserve">Domanda 185: Hai un report con un </w:t>
      </w:r>
      <w:proofErr w:type="spellStart"/>
      <w:r w:rsidRPr="00896317">
        <w:rPr>
          <w:b/>
          <w:bCs/>
          <w:color w:val="000000"/>
          <w:lang w:val="it-IT"/>
        </w:rPr>
        <w:t>slicer</w:t>
      </w:r>
      <w:proofErr w:type="spellEnd"/>
      <w:r w:rsidRPr="00896317">
        <w:rPr>
          <w:b/>
          <w:bCs/>
          <w:color w:val="000000"/>
          <w:lang w:val="it-IT"/>
        </w:rPr>
        <w:t xml:space="preserve"> "Data" </w:t>
      </w:r>
      <w:r w:rsidR="00390B17">
        <w:rPr>
          <w:b/>
          <w:bCs/>
          <w:color w:val="000000"/>
          <w:lang w:val="it-IT"/>
        </w:rPr>
        <w:t>E</w:t>
      </w:r>
      <w:r w:rsidRPr="00896317">
        <w:rPr>
          <w:b/>
          <w:bCs/>
          <w:color w:val="000000"/>
          <w:lang w:val="it-IT"/>
        </w:rPr>
        <w:t xml:space="preserve"> un visual che mostra vendite mensili. L'utente seleziona solo il mese di </w:t>
      </w:r>
      <w:r w:rsidR="00A64850" w:rsidRPr="00896317">
        <w:rPr>
          <w:b/>
          <w:bCs/>
          <w:color w:val="000000"/>
          <w:lang w:val="it-IT"/>
        </w:rPr>
        <w:t>gennaio</w:t>
      </w:r>
      <w:r w:rsidRPr="00896317">
        <w:rPr>
          <w:b/>
          <w:bCs/>
          <w:color w:val="000000"/>
          <w:lang w:val="it-IT"/>
        </w:rPr>
        <w:t xml:space="preserve">. Quale misura mostra le vendite di tutto l'anno indipendentemente dalla selezione dello </w:t>
      </w:r>
      <w:proofErr w:type="spellStart"/>
      <w:r w:rsidRPr="00896317">
        <w:rPr>
          <w:b/>
          <w:bCs/>
          <w:color w:val="000000"/>
          <w:lang w:val="it-IT"/>
        </w:rPr>
        <w:t>slicer</w:t>
      </w:r>
      <w:proofErr w:type="spellEnd"/>
      <w:r w:rsidRPr="00896317">
        <w:rPr>
          <w:b/>
          <w:bCs/>
          <w:color w:val="000000"/>
          <w:lang w:val="it-IT"/>
        </w:rPr>
        <w:t>?</w:t>
      </w:r>
    </w:p>
    <w:p w14:paraId="41A7D4D0" w14:textId="77777777" w:rsidR="00CA7663" w:rsidRPr="00896317" w:rsidRDefault="00000000">
      <w:pPr>
        <w:spacing w:after="30"/>
        <w:rPr>
          <w:lang w:val="it-IT"/>
        </w:rPr>
      </w:pPr>
      <w:r w:rsidRPr="00896317">
        <w:rPr>
          <w:color w:val="000000"/>
          <w:lang w:val="it-IT"/>
        </w:rPr>
        <w:t>A. Vendite Totali Anno = CALCULATE(SUM(Vendite[Importo]), ALL(Data))</w:t>
      </w:r>
    </w:p>
    <w:p w14:paraId="5E9C0F52" w14:textId="77777777" w:rsidR="00CA7663" w:rsidRPr="00896317" w:rsidRDefault="00000000">
      <w:pPr>
        <w:spacing w:after="30"/>
        <w:rPr>
          <w:lang w:val="it-IT"/>
        </w:rPr>
      </w:pPr>
      <w:r w:rsidRPr="00896317">
        <w:rPr>
          <w:color w:val="000000"/>
          <w:lang w:val="it-IT"/>
        </w:rPr>
        <w:t>B. Vendite Totali = SUM(Vendite[Importo])</w:t>
      </w:r>
    </w:p>
    <w:p w14:paraId="24049BE0" w14:textId="77777777" w:rsidR="00CA7663" w:rsidRPr="00896317" w:rsidRDefault="00000000">
      <w:pPr>
        <w:spacing w:after="30"/>
        <w:rPr>
          <w:lang w:val="it-IT"/>
        </w:rPr>
      </w:pPr>
      <w:r w:rsidRPr="00896317">
        <w:rPr>
          <w:color w:val="000000"/>
          <w:lang w:val="it-IT"/>
        </w:rPr>
        <w:t>C. Vendite Totali Anno = CALCULATE(SUM(Vendite[Importo]), ALLSELECTED(Data))</w:t>
      </w:r>
    </w:p>
    <w:p w14:paraId="5FDCA71B" w14:textId="77777777" w:rsidR="00CA7663" w:rsidRPr="00896317" w:rsidRDefault="00000000">
      <w:pPr>
        <w:spacing w:after="30"/>
        <w:rPr>
          <w:lang w:val="it-IT"/>
        </w:rPr>
      </w:pPr>
      <w:r w:rsidRPr="00896317">
        <w:rPr>
          <w:color w:val="000000"/>
          <w:lang w:val="it-IT"/>
        </w:rPr>
        <w:t>D. Vendite Totali Anno = TOTALYTD(SUM(Vendite[Importo]), Data[Data])</w:t>
      </w:r>
    </w:p>
    <w:p w14:paraId="2F03A2A2" w14:textId="77777777" w:rsidR="00CA7663" w:rsidRPr="00896317" w:rsidRDefault="00000000">
      <w:pPr>
        <w:spacing w:before="80" w:after="40"/>
        <w:rPr>
          <w:lang w:val="it-IT"/>
        </w:rPr>
      </w:pPr>
      <w:r w:rsidRPr="00896317">
        <w:rPr>
          <w:b/>
          <w:bCs/>
          <w:color w:val="375623"/>
          <w:lang w:val="it-IT"/>
        </w:rPr>
        <w:t>Risposta corretta: A</w:t>
      </w:r>
    </w:p>
    <w:p w14:paraId="3982E2F0" w14:textId="77777777" w:rsidR="00CA7663" w:rsidRPr="00896317" w:rsidRDefault="00000000">
      <w:pPr>
        <w:spacing w:after="30"/>
        <w:rPr>
          <w:lang w:val="it-IT"/>
        </w:rPr>
      </w:pPr>
      <w:r w:rsidRPr="00896317">
        <w:rPr>
          <w:b/>
          <w:bCs/>
          <w:color w:val="000000"/>
          <w:lang w:val="it-IT"/>
        </w:rPr>
        <w:t>Spiegazione:</w:t>
      </w:r>
    </w:p>
    <w:p w14:paraId="32B53EC1" w14:textId="77777777" w:rsidR="00390B17" w:rsidRDefault="00000000">
      <w:pPr>
        <w:rPr>
          <w:color w:val="000000"/>
          <w:lang w:val="it-IT"/>
        </w:rPr>
      </w:pPr>
      <w:r w:rsidRPr="00896317">
        <w:rPr>
          <w:color w:val="000000"/>
          <w:lang w:val="it-IT"/>
        </w:rPr>
        <w:t xml:space="preserve">ALL(Data) rimuove TUTTI i filtri dalla tabella Data, incluso il filtro dello </w:t>
      </w:r>
      <w:proofErr w:type="spellStart"/>
      <w:r w:rsidRPr="00896317">
        <w:rPr>
          <w:color w:val="000000"/>
          <w:lang w:val="it-IT"/>
        </w:rPr>
        <w:t>slicer</w:t>
      </w:r>
      <w:proofErr w:type="spellEnd"/>
      <w:r w:rsidRPr="00896317">
        <w:rPr>
          <w:color w:val="000000"/>
          <w:lang w:val="it-IT"/>
        </w:rPr>
        <w:t xml:space="preserve">. </w:t>
      </w:r>
    </w:p>
    <w:p w14:paraId="0C56B0D6" w14:textId="77777777" w:rsidR="00390B17" w:rsidRDefault="00000000">
      <w:pPr>
        <w:rPr>
          <w:color w:val="000000"/>
          <w:lang w:val="it-IT"/>
        </w:rPr>
      </w:pPr>
      <w:r w:rsidRPr="00896317">
        <w:rPr>
          <w:color w:val="000000"/>
          <w:lang w:val="it-IT"/>
        </w:rPr>
        <w:t>Risultato: la misura mostra il totale dell'intero anno (o di tutti gli anni) indipendentemente da qualsiasi selezione temporale dell'utente.</w:t>
      </w:r>
    </w:p>
    <w:p w14:paraId="250E5C8E" w14:textId="77777777" w:rsidR="00390B17" w:rsidRDefault="00000000">
      <w:pPr>
        <w:rPr>
          <w:color w:val="000000"/>
          <w:lang w:val="it-IT"/>
        </w:rPr>
      </w:pPr>
      <w:r w:rsidRPr="00896317">
        <w:rPr>
          <w:color w:val="000000"/>
          <w:lang w:val="it-IT"/>
        </w:rPr>
        <w:t xml:space="preserve">ALLSELECTED(Data) manterrebbe i filtri degli </w:t>
      </w:r>
      <w:proofErr w:type="spellStart"/>
      <w:r w:rsidRPr="00896317">
        <w:rPr>
          <w:color w:val="000000"/>
          <w:lang w:val="it-IT"/>
        </w:rPr>
        <w:t>slicer</w:t>
      </w:r>
      <w:proofErr w:type="spellEnd"/>
      <w:r w:rsidRPr="00896317">
        <w:rPr>
          <w:color w:val="000000"/>
          <w:lang w:val="it-IT"/>
        </w:rPr>
        <w:t xml:space="preserve">, quindi non risolve il problema. </w:t>
      </w:r>
    </w:p>
    <w:p w14:paraId="5A96230F" w14:textId="77777777" w:rsidR="00390B17" w:rsidRDefault="00000000">
      <w:pPr>
        <w:rPr>
          <w:color w:val="000000"/>
          <w:lang w:val="it-IT"/>
        </w:rPr>
      </w:pPr>
      <w:r w:rsidRPr="00896317">
        <w:rPr>
          <w:color w:val="000000"/>
          <w:lang w:val="it-IT"/>
        </w:rPr>
        <w:t xml:space="preserve">TOTALYTD calcola YTD rispettando il contesto di filtro corrente (gennaio in questo caso mostrerebbe solo le vendite YTD di gennaio, non tutto l'anno). </w:t>
      </w:r>
    </w:p>
    <w:p w14:paraId="6D48F2F7" w14:textId="33017945" w:rsidR="00CA7663" w:rsidRPr="00896317" w:rsidRDefault="00000000">
      <w:pPr>
        <w:rPr>
          <w:lang w:val="it-IT"/>
        </w:rPr>
      </w:pPr>
      <w:r w:rsidRPr="00896317">
        <w:rPr>
          <w:color w:val="000000"/>
          <w:lang w:val="it-IT"/>
        </w:rPr>
        <w:t xml:space="preserve">SUM normale rispetta il filtro dello </w:t>
      </w:r>
      <w:proofErr w:type="spellStart"/>
      <w:r w:rsidRPr="00896317">
        <w:rPr>
          <w:color w:val="000000"/>
          <w:lang w:val="it-IT"/>
        </w:rPr>
        <w:t>slicer</w:t>
      </w:r>
      <w:proofErr w:type="spellEnd"/>
      <w:r w:rsidRPr="00896317">
        <w:rPr>
          <w:color w:val="000000"/>
          <w:lang w:val="it-IT"/>
        </w:rPr>
        <w:t>.</w:t>
      </w:r>
    </w:p>
    <w:p w14:paraId="229DEF82" w14:textId="77777777" w:rsidR="00CA7663" w:rsidRPr="00896317" w:rsidRDefault="00CA7663">
      <w:pPr>
        <w:spacing w:after="160"/>
        <w:rPr>
          <w:lang w:val="it-IT"/>
        </w:rPr>
      </w:pPr>
    </w:p>
    <w:p w14:paraId="1FFA18C8" w14:textId="46DA1384" w:rsidR="00CA7663" w:rsidRPr="00896317" w:rsidRDefault="00000000">
      <w:pPr>
        <w:spacing w:before="160" w:after="60"/>
        <w:rPr>
          <w:lang w:val="it-IT"/>
        </w:rPr>
      </w:pPr>
      <w:r w:rsidRPr="00896317">
        <w:rPr>
          <w:b/>
          <w:bCs/>
          <w:color w:val="000000"/>
          <w:lang w:val="it-IT"/>
        </w:rPr>
        <w:t xml:space="preserve">Domanda 186: Vuoi abilitare la </w:t>
      </w:r>
      <w:r w:rsidR="00A64850" w:rsidRPr="00896317">
        <w:rPr>
          <w:b/>
          <w:bCs/>
          <w:color w:val="000000"/>
          <w:lang w:val="it-IT"/>
        </w:rPr>
        <w:t>funzionalità</w:t>
      </w:r>
      <w:r w:rsidRPr="00896317">
        <w:rPr>
          <w:b/>
          <w:bCs/>
          <w:color w:val="000000"/>
          <w:lang w:val="it-IT"/>
        </w:rPr>
        <w:t xml:space="preserve"> "</w:t>
      </w:r>
      <w:proofErr w:type="spellStart"/>
      <w:r w:rsidRPr="00896317">
        <w:rPr>
          <w:b/>
          <w:bCs/>
          <w:color w:val="000000"/>
          <w:lang w:val="it-IT"/>
        </w:rPr>
        <w:t>Personalize</w:t>
      </w:r>
      <w:proofErr w:type="spellEnd"/>
      <w:r w:rsidRPr="00896317">
        <w:rPr>
          <w:b/>
          <w:bCs/>
          <w:color w:val="000000"/>
          <w:lang w:val="it-IT"/>
        </w:rPr>
        <w:t xml:space="preserve"> Visuals" che permette agli utenti di modificare i visual del report nella loro sessione personale. Dove la attivi?</w:t>
      </w:r>
    </w:p>
    <w:p w14:paraId="5895803B" w14:textId="77777777" w:rsidR="00CA7663" w:rsidRPr="00896317" w:rsidRDefault="00000000">
      <w:pPr>
        <w:spacing w:after="30"/>
        <w:rPr>
          <w:lang w:val="it-IT"/>
        </w:rPr>
      </w:pPr>
      <w:r w:rsidRPr="00896317">
        <w:rPr>
          <w:color w:val="000000"/>
          <w:lang w:val="it-IT"/>
        </w:rPr>
        <w:t>A. Nel pannello Format di ogni visual</w:t>
      </w:r>
    </w:p>
    <w:p w14:paraId="7A652D86" w14:textId="7349A114" w:rsidR="00CA7663" w:rsidRPr="00896317" w:rsidRDefault="00000000">
      <w:pPr>
        <w:spacing w:after="30"/>
        <w:rPr>
          <w:lang w:val="it-IT"/>
        </w:rPr>
      </w:pPr>
      <w:r w:rsidRPr="00896317">
        <w:rPr>
          <w:color w:val="000000"/>
          <w:lang w:val="it-IT"/>
        </w:rPr>
        <w:t xml:space="preserve">B. </w:t>
      </w:r>
      <w:r w:rsidR="00390B17" w:rsidRPr="00390B17">
        <w:rPr>
          <w:color w:val="000000"/>
          <w:lang w:val="it-IT"/>
        </w:rPr>
        <w:t>É</w:t>
      </w:r>
      <w:r w:rsidRPr="00896317">
        <w:rPr>
          <w:color w:val="000000"/>
          <w:lang w:val="it-IT"/>
        </w:rPr>
        <w:t xml:space="preserve"> disponibile automaticamente per tutti i report</w:t>
      </w:r>
    </w:p>
    <w:p w14:paraId="16906292" w14:textId="77777777" w:rsidR="00CA7663" w:rsidRPr="00896317" w:rsidRDefault="00000000">
      <w:pPr>
        <w:spacing w:after="30"/>
        <w:rPr>
          <w:lang w:val="it-IT"/>
        </w:rPr>
      </w:pPr>
      <w:r w:rsidRPr="00896317">
        <w:rPr>
          <w:color w:val="000000"/>
          <w:lang w:val="it-IT"/>
        </w:rPr>
        <w:t>C. Nel servizio Power BI, nelle impostazioni del workspace</w:t>
      </w:r>
    </w:p>
    <w:p w14:paraId="3C223C4D" w14:textId="77777777" w:rsidR="00CA7663" w:rsidRDefault="00000000">
      <w:pPr>
        <w:spacing w:after="30"/>
      </w:pPr>
      <w:r>
        <w:rPr>
          <w:color w:val="000000"/>
        </w:rPr>
        <w:t>D. File &gt; Options &gt; Report Settings &gt; Allow viewers to personalize visuals in this report</w:t>
      </w:r>
    </w:p>
    <w:p w14:paraId="087037D5" w14:textId="77777777" w:rsidR="00CA7663" w:rsidRPr="00D102D7" w:rsidRDefault="00000000">
      <w:pPr>
        <w:spacing w:before="80" w:after="40"/>
      </w:pPr>
      <w:proofErr w:type="spellStart"/>
      <w:r w:rsidRPr="00D102D7">
        <w:rPr>
          <w:b/>
          <w:bCs/>
          <w:color w:val="375623"/>
        </w:rPr>
        <w:t>Risposta</w:t>
      </w:r>
      <w:proofErr w:type="spellEnd"/>
      <w:r w:rsidRPr="00D102D7">
        <w:rPr>
          <w:b/>
          <w:bCs/>
          <w:color w:val="375623"/>
        </w:rPr>
        <w:t xml:space="preserve"> </w:t>
      </w:r>
      <w:proofErr w:type="spellStart"/>
      <w:r w:rsidRPr="00D102D7">
        <w:rPr>
          <w:b/>
          <w:bCs/>
          <w:color w:val="375623"/>
        </w:rPr>
        <w:t>corretta</w:t>
      </w:r>
      <w:proofErr w:type="spellEnd"/>
      <w:r w:rsidRPr="00D102D7">
        <w:rPr>
          <w:b/>
          <w:bCs/>
          <w:color w:val="375623"/>
        </w:rPr>
        <w:t>: D</w:t>
      </w:r>
    </w:p>
    <w:p w14:paraId="541AA265" w14:textId="77777777" w:rsidR="00CA7663" w:rsidRPr="00D102D7" w:rsidRDefault="00000000">
      <w:pPr>
        <w:spacing w:after="30"/>
      </w:pPr>
      <w:proofErr w:type="spellStart"/>
      <w:r w:rsidRPr="00D102D7">
        <w:rPr>
          <w:b/>
          <w:bCs/>
          <w:color w:val="000000"/>
        </w:rPr>
        <w:t>Spiegazione</w:t>
      </w:r>
      <w:proofErr w:type="spellEnd"/>
      <w:r w:rsidRPr="00D102D7">
        <w:rPr>
          <w:b/>
          <w:bCs/>
          <w:color w:val="000000"/>
        </w:rPr>
        <w:t>:</w:t>
      </w:r>
    </w:p>
    <w:p w14:paraId="4FBCB608" w14:textId="77777777" w:rsidR="00390B17" w:rsidRPr="00D102D7" w:rsidRDefault="00000000">
      <w:pPr>
        <w:rPr>
          <w:color w:val="000000"/>
        </w:rPr>
      </w:pPr>
      <w:r w:rsidRPr="00D102D7">
        <w:rPr>
          <w:color w:val="000000"/>
        </w:rPr>
        <w:t xml:space="preserve">Personalize Visuals </w:t>
      </w:r>
      <w:proofErr w:type="spellStart"/>
      <w:r w:rsidRPr="00D102D7">
        <w:rPr>
          <w:color w:val="000000"/>
        </w:rPr>
        <w:t>si</w:t>
      </w:r>
      <w:proofErr w:type="spellEnd"/>
      <w:r w:rsidRPr="00D102D7">
        <w:rPr>
          <w:color w:val="000000"/>
        </w:rPr>
        <w:t xml:space="preserve"> </w:t>
      </w:r>
      <w:proofErr w:type="spellStart"/>
      <w:r w:rsidRPr="00D102D7">
        <w:rPr>
          <w:color w:val="000000"/>
        </w:rPr>
        <w:t>abilita</w:t>
      </w:r>
      <w:proofErr w:type="spellEnd"/>
      <w:r w:rsidRPr="00D102D7">
        <w:rPr>
          <w:color w:val="000000"/>
        </w:rPr>
        <w:t xml:space="preserve"> a </w:t>
      </w:r>
      <w:proofErr w:type="spellStart"/>
      <w:r w:rsidRPr="00D102D7">
        <w:rPr>
          <w:color w:val="000000"/>
        </w:rPr>
        <w:t>livello</w:t>
      </w:r>
      <w:proofErr w:type="spellEnd"/>
      <w:r w:rsidRPr="00D102D7">
        <w:rPr>
          <w:color w:val="000000"/>
        </w:rPr>
        <w:t xml:space="preserve"> di report: File &gt; Options and settings &gt; Options &gt; Current File &gt; Report Settings &gt; "Allow report viewers to personalize visuals in this report" </w:t>
      </w:r>
    </w:p>
    <w:p w14:paraId="3E523F03" w14:textId="77777777" w:rsidR="00390B17" w:rsidRDefault="00000000">
      <w:pPr>
        <w:rPr>
          <w:color w:val="000000"/>
          <w:lang w:val="it-IT"/>
        </w:rPr>
      </w:pPr>
      <w:r w:rsidRPr="00896317">
        <w:rPr>
          <w:color w:val="000000"/>
          <w:lang w:val="it-IT"/>
        </w:rPr>
        <w:lastRenderedPageBreak/>
        <w:t xml:space="preserve">Una volta abilitato, gli utenti nel servizio Power BI vedono un'icona di personalizzazione su ogni visual e possono: cambiare tipo di visual, aggiungere/rimuovere campi, applicare filtri. </w:t>
      </w:r>
    </w:p>
    <w:p w14:paraId="1CD4E97D" w14:textId="15A0365D" w:rsidR="00CA7663" w:rsidRPr="00896317" w:rsidRDefault="00000000">
      <w:pPr>
        <w:rPr>
          <w:lang w:val="it-IT"/>
        </w:rPr>
      </w:pPr>
      <w:r w:rsidRPr="00896317">
        <w:rPr>
          <w:color w:val="000000"/>
          <w:lang w:val="it-IT"/>
        </w:rPr>
        <w:t>Le personalizzazioni vengono salvate nella sessione personale. Il publisher del report non vede le personalizzazioni degli utenti.</w:t>
      </w:r>
    </w:p>
    <w:p w14:paraId="2F0E305C" w14:textId="77777777" w:rsidR="00CA7663" w:rsidRPr="00896317" w:rsidRDefault="00CA7663">
      <w:pPr>
        <w:spacing w:after="160"/>
        <w:rPr>
          <w:lang w:val="it-IT"/>
        </w:rPr>
      </w:pPr>
    </w:p>
    <w:p w14:paraId="4E620BFE" w14:textId="1DD51248" w:rsidR="00CA7663" w:rsidRPr="00896317" w:rsidRDefault="00000000">
      <w:pPr>
        <w:spacing w:before="160" w:after="60"/>
        <w:rPr>
          <w:lang w:val="it-IT"/>
        </w:rPr>
      </w:pPr>
      <w:r w:rsidRPr="00896317">
        <w:rPr>
          <w:b/>
          <w:bCs/>
          <w:color w:val="000000"/>
          <w:lang w:val="it-IT"/>
        </w:rPr>
        <w:t>Domanda 187: [SI/NO] Affermi: "L'</w:t>
      </w:r>
      <w:proofErr w:type="spellStart"/>
      <w:r w:rsidRPr="00896317">
        <w:rPr>
          <w:b/>
          <w:bCs/>
          <w:color w:val="000000"/>
          <w:lang w:val="it-IT"/>
        </w:rPr>
        <w:t>Anomaly</w:t>
      </w:r>
      <w:proofErr w:type="spellEnd"/>
      <w:r w:rsidRPr="00896317">
        <w:rPr>
          <w:b/>
          <w:bCs/>
          <w:color w:val="000000"/>
          <w:lang w:val="it-IT"/>
        </w:rPr>
        <w:t xml:space="preserve"> </w:t>
      </w:r>
      <w:proofErr w:type="spellStart"/>
      <w:r w:rsidRPr="00896317">
        <w:rPr>
          <w:b/>
          <w:bCs/>
          <w:color w:val="000000"/>
          <w:lang w:val="it-IT"/>
        </w:rPr>
        <w:t>Detection</w:t>
      </w:r>
      <w:proofErr w:type="spellEnd"/>
      <w:r w:rsidRPr="00896317">
        <w:rPr>
          <w:b/>
          <w:bCs/>
          <w:color w:val="000000"/>
          <w:lang w:val="it-IT"/>
        </w:rPr>
        <w:t xml:space="preserve"> nel line chart di Power BI funziona solo se il dataset e in </w:t>
      </w:r>
      <w:r w:rsidR="00A64850" w:rsidRPr="00896317">
        <w:rPr>
          <w:b/>
          <w:bCs/>
          <w:color w:val="000000"/>
          <w:lang w:val="it-IT"/>
        </w:rPr>
        <w:t>modalità</w:t>
      </w:r>
      <w:r w:rsidRPr="00896317">
        <w:rPr>
          <w:b/>
          <w:bCs/>
          <w:color w:val="000000"/>
          <w:lang w:val="it-IT"/>
        </w:rPr>
        <w:t xml:space="preserve"> </w:t>
      </w:r>
      <w:proofErr w:type="spellStart"/>
      <w:r w:rsidRPr="00896317">
        <w:rPr>
          <w:b/>
          <w:bCs/>
          <w:color w:val="000000"/>
          <w:lang w:val="it-IT"/>
        </w:rPr>
        <w:t>DirectQuery</w:t>
      </w:r>
      <w:proofErr w:type="spellEnd"/>
      <w:r w:rsidRPr="00896317">
        <w:rPr>
          <w:b/>
          <w:bCs/>
          <w:color w:val="000000"/>
          <w:lang w:val="it-IT"/>
        </w:rPr>
        <w:t>." Questa affermazione è corretta?</w:t>
      </w:r>
    </w:p>
    <w:p w14:paraId="2272EF8F" w14:textId="77777777" w:rsidR="00CA7663" w:rsidRPr="00896317" w:rsidRDefault="00000000">
      <w:pPr>
        <w:spacing w:before="80" w:after="40"/>
        <w:rPr>
          <w:lang w:val="it-IT"/>
        </w:rPr>
      </w:pPr>
      <w:r w:rsidRPr="00896317">
        <w:rPr>
          <w:b/>
          <w:bCs/>
          <w:color w:val="375623"/>
          <w:lang w:val="it-IT"/>
        </w:rPr>
        <w:t>Risposta corretta: NO</w:t>
      </w:r>
    </w:p>
    <w:p w14:paraId="2E5D0416" w14:textId="77777777" w:rsidR="00CA7663" w:rsidRPr="00896317" w:rsidRDefault="00000000">
      <w:pPr>
        <w:spacing w:after="30"/>
        <w:rPr>
          <w:lang w:val="it-IT"/>
        </w:rPr>
      </w:pPr>
      <w:r w:rsidRPr="00896317">
        <w:rPr>
          <w:b/>
          <w:bCs/>
          <w:color w:val="000000"/>
          <w:lang w:val="it-IT"/>
        </w:rPr>
        <w:t>Spiegazione:</w:t>
      </w:r>
    </w:p>
    <w:p w14:paraId="32DC7F01" w14:textId="1854DD94" w:rsidR="00A93E2E" w:rsidRDefault="00000000">
      <w:pPr>
        <w:rPr>
          <w:color w:val="000000"/>
          <w:lang w:val="it-IT"/>
        </w:rPr>
      </w:pPr>
      <w:r w:rsidRPr="00896317">
        <w:rPr>
          <w:color w:val="000000"/>
          <w:lang w:val="it-IT"/>
        </w:rPr>
        <w:t>No. L'</w:t>
      </w:r>
      <w:proofErr w:type="spellStart"/>
      <w:r w:rsidRPr="00896317">
        <w:rPr>
          <w:color w:val="000000"/>
          <w:lang w:val="it-IT"/>
        </w:rPr>
        <w:t>Anomaly</w:t>
      </w:r>
      <w:proofErr w:type="spellEnd"/>
      <w:r w:rsidRPr="00896317">
        <w:rPr>
          <w:color w:val="000000"/>
          <w:lang w:val="it-IT"/>
        </w:rPr>
        <w:t xml:space="preserve"> </w:t>
      </w:r>
      <w:proofErr w:type="spellStart"/>
      <w:r w:rsidRPr="00896317">
        <w:rPr>
          <w:color w:val="000000"/>
          <w:lang w:val="it-IT"/>
        </w:rPr>
        <w:t>Detection</w:t>
      </w:r>
      <w:proofErr w:type="spellEnd"/>
      <w:r w:rsidRPr="00896317">
        <w:rPr>
          <w:color w:val="000000"/>
          <w:lang w:val="it-IT"/>
        </w:rPr>
        <w:t xml:space="preserve"> funziona con entrambe le </w:t>
      </w:r>
      <w:r w:rsidR="00A64850" w:rsidRPr="00896317">
        <w:rPr>
          <w:color w:val="000000"/>
          <w:lang w:val="it-IT"/>
        </w:rPr>
        <w:t>modalità</w:t>
      </w:r>
      <w:r w:rsidRPr="00896317">
        <w:rPr>
          <w:color w:val="000000"/>
          <w:lang w:val="it-IT"/>
        </w:rPr>
        <w:t xml:space="preserve"> Import e </w:t>
      </w:r>
      <w:proofErr w:type="spellStart"/>
      <w:r w:rsidRPr="00896317">
        <w:rPr>
          <w:color w:val="000000"/>
          <w:lang w:val="it-IT"/>
        </w:rPr>
        <w:t>DirectQuery</w:t>
      </w:r>
      <w:proofErr w:type="spellEnd"/>
      <w:r w:rsidRPr="00896317">
        <w:rPr>
          <w:color w:val="000000"/>
          <w:lang w:val="it-IT"/>
        </w:rPr>
        <w:t xml:space="preserve">. </w:t>
      </w:r>
    </w:p>
    <w:p w14:paraId="52DEFF88" w14:textId="77777777" w:rsidR="00A93E2E" w:rsidRDefault="00000000">
      <w:pPr>
        <w:rPr>
          <w:color w:val="000000"/>
          <w:lang w:val="it-IT"/>
        </w:rPr>
      </w:pPr>
      <w:r w:rsidRPr="00896317">
        <w:rPr>
          <w:color w:val="000000"/>
          <w:lang w:val="it-IT"/>
        </w:rPr>
        <w:t xml:space="preserve">Si attiva nel pannello Analytics del line chart: Analytics &gt; Find </w:t>
      </w:r>
      <w:proofErr w:type="spellStart"/>
      <w:r w:rsidRPr="00896317">
        <w:rPr>
          <w:color w:val="000000"/>
          <w:lang w:val="it-IT"/>
        </w:rPr>
        <w:t>Anomalies</w:t>
      </w:r>
      <w:proofErr w:type="spellEnd"/>
      <w:r w:rsidRPr="00896317">
        <w:rPr>
          <w:color w:val="000000"/>
          <w:lang w:val="it-IT"/>
        </w:rPr>
        <w:t xml:space="preserve"> &gt; </w:t>
      </w:r>
      <w:proofErr w:type="spellStart"/>
      <w:r w:rsidRPr="00896317">
        <w:rPr>
          <w:color w:val="000000"/>
          <w:lang w:val="it-IT"/>
        </w:rPr>
        <w:t>Add</w:t>
      </w:r>
      <w:proofErr w:type="spellEnd"/>
      <w:r w:rsidRPr="00896317">
        <w:rPr>
          <w:color w:val="000000"/>
          <w:lang w:val="it-IT"/>
        </w:rPr>
        <w:t xml:space="preserve">. </w:t>
      </w:r>
    </w:p>
    <w:p w14:paraId="51FD15B1" w14:textId="500109BA" w:rsidR="00A93E2E" w:rsidRDefault="00000000">
      <w:pPr>
        <w:rPr>
          <w:color w:val="000000"/>
          <w:lang w:val="it-IT"/>
        </w:rPr>
      </w:pPr>
      <w:r w:rsidRPr="00896317">
        <w:rPr>
          <w:color w:val="000000"/>
          <w:lang w:val="it-IT"/>
        </w:rPr>
        <w:t xml:space="preserve">Power BI analizza la serie temporale e identifica automaticamente i punti che si discostano significativamente dal pattern atteso, evidenziandoli con cerchi. </w:t>
      </w:r>
    </w:p>
    <w:p w14:paraId="4172903E" w14:textId="45C92E2C" w:rsidR="00CA7663" w:rsidRPr="00896317" w:rsidRDefault="00000000">
      <w:pPr>
        <w:rPr>
          <w:lang w:val="it-IT"/>
        </w:rPr>
      </w:pPr>
      <w:r w:rsidRPr="00896317">
        <w:rPr>
          <w:color w:val="000000"/>
          <w:lang w:val="it-IT"/>
        </w:rPr>
        <w:t>Cliccando su un'anomalia, appare un pannello che suggerisce possibili fattori esplicativi. L'unico requisito: il campo temporale deve essere sull'asse X.</w:t>
      </w:r>
    </w:p>
    <w:p w14:paraId="6314629A" w14:textId="77777777" w:rsidR="00CA7663" w:rsidRPr="00896317" w:rsidRDefault="00CA7663">
      <w:pPr>
        <w:spacing w:after="160"/>
        <w:rPr>
          <w:lang w:val="it-IT"/>
        </w:rPr>
      </w:pPr>
    </w:p>
    <w:p w14:paraId="2017A41C" w14:textId="5C3506AC" w:rsidR="00CA7663" w:rsidRPr="00896317" w:rsidRDefault="00000000">
      <w:pPr>
        <w:spacing w:before="160" w:after="60"/>
        <w:rPr>
          <w:lang w:val="it-IT"/>
        </w:rPr>
      </w:pPr>
      <w:r w:rsidRPr="00896317">
        <w:rPr>
          <w:b/>
          <w:bCs/>
          <w:color w:val="000000"/>
          <w:lang w:val="it-IT"/>
        </w:rPr>
        <w:t>Domanda 188: In una matrice con gerarchia Anno &gt; Trimestre &gt; Mese, come abiliti la funzionalit</w:t>
      </w:r>
      <w:r w:rsidR="00A93E2E">
        <w:rPr>
          <w:b/>
          <w:bCs/>
          <w:color w:val="000000"/>
          <w:lang w:val="it-IT"/>
        </w:rPr>
        <w:t>à</w:t>
      </w:r>
      <w:r w:rsidRPr="00896317">
        <w:rPr>
          <w:b/>
          <w:bCs/>
          <w:color w:val="000000"/>
          <w:lang w:val="it-IT"/>
        </w:rPr>
        <w:t xml:space="preserve"> che mostra tutti i livelli espansi contemporaneamente invece di cliccare uno per uno?</w:t>
      </w:r>
    </w:p>
    <w:p w14:paraId="45FF8ACE" w14:textId="77777777" w:rsidR="00CA7663" w:rsidRDefault="00000000">
      <w:pPr>
        <w:spacing w:after="30"/>
      </w:pPr>
      <w:r>
        <w:rPr>
          <w:color w:val="000000"/>
        </w:rPr>
        <w:t xml:space="preserve">A. </w:t>
      </w:r>
      <w:proofErr w:type="spellStart"/>
      <w:r>
        <w:rPr>
          <w:color w:val="000000"/>
        </w:rPr>
        <w:t>Clic</w:t>
      </w:r>
      <w:proofErr w:type="spellEnd"/>
      <w:r>
        <w:rPr>
          <w:color w:val="000000"/>
        </w:rPr>
        <w:t xml:space="preserve"> </w:t>
      </w:r>
      <w:proofErr w:type="spellStart"/>
      <w:r>
        <w:rPr>
          <w:color w:val="000000"/>
        </w:rPr>
        <w:t>destro</w:t>
      </w:r>
      <w:proofErr w:type="spellEnd"/>
      <w:r>
        <w:rPr>
          <w:color w:val="000000"/>
        </w:rPr>
        <w:t xml:space="preserve"> &gt; Expand All Down One Level</w:t>
      </w:r>
    </w:p>
    <w:p w14:paraId="777CE95C" w14:textId="77777777" w:rsidR="00CA7663" w:rsidRPr="00896317" w:rsidRDefault="00000000">
      <w:pPr>
        <w:spacing w:after="30"/>
        <w:rPr>
          <w:lang w:val="it-IT"/>
        </w:rPr>
      </w:pPr>
      <w:r w:rsidRPr="00896317">
        <w:rPr>
          <w:color w:val="000000"/>
          <w:lang w:val="it-IT"/>
        </w:rPr>
        <w:t>B. Clic sull'icona "</w:t>
      </w:r>
      <w:proofErr w:type="spellStart"/>
      <w:r w:rsidRPr="00896317">
        <w:rPr>
          <w:color w:val="000000"/>
          <w:lang w:val="it-IT"/>
        </w:rPr>
        <w:t>Expand</w:t>
      </w:r>
      <w:proofErr w:type="spellEnd"/>
      <w:r w:rsidRPr="00896317">
        <w:rPr>
          <w:color w:val="000000"/>
          <w:lang w:val="it-IT"/>
        </w:rPr>
        <w:t xml:space="preserve"> </w:t>
      </w:r>
      <w:proofErr w:type="spellStart"/>
      <w:r w:rsidRPr="00896317">
        <w:rPr>
          <w:color w:val="000000"/>
          <w:lang w:val="it-IT"/>
        </w:rPr>
        <w:t>all</w:t>
      </w:r>
      <w:proofErr w:type="spellEnd"/>
      <w:r w:rsidRPr="00896317">
        <w:rPr>
          <w:color w:val="000000"/>
          <w:lang w:val="it-IT"/>
        </w:rPr>
        <w:t>" (doppia freccia verso il basso) nell'intestazione della matrice</w:t>
      </w:r>
    </w:p>
    <w:p w14:paraId="0E11572D" w14:textId="77777777" w:rsidR="00CA7663" w:rsidRDefault="00000000">
      <w:pPr>
        <w:spacing w:after="30"/>
      </w:pPr>
      <w:r>
        <w:rPr>
          <w:color w:val="000000"/>
        </w:rPr>
        <w:t xml:space="preserve">C. Nel </w:t>
      </w:r>
      <w:proofErr w:type="spellStart"/>
      <w:r>
        <w:rPr>
          <w:color w:val="000000"/>
        </w:rPr>
        <w:t>pannello</w:t>
      </w:r>
      <w:proofErr w:type="spellEnd"/>
      <w:r>
        <w:rPr>
          <w:color w:val="000000"/>
        </w:rPr>
        <w:t xml:space="preserve"> Format &gt; Row headers &gt; Stepped layout (off) per </w:t>
      </w:r>
      <w:proofErr w:type="spellStart"/>
      <w:r>
        <w:rPr>
          <w:color w:val="000000"/>
        </w:rPr>
        <w:t>mostrare</w:t>
      </w:r>
      <w:proofErr w:type="spellEnd"/>
      <w:r>
        <w:rPr>
          <w:color w:val="000000"/>
        </w:rPr>
        <w:t xml:space="preserve"> </w:t>
      </w:r>
      <w:proofErr w:type="spellStart"/>
      <w:r>
        <w:rPr>
          <w:color w:val="000000"/>
        </w:rPr>
        <w:t>tutto</w:t>
      </w:r>
      <w:proofErr w:type="spellEnd"/>
      <w:r>
        <w:rPr>
          <w:color w:val="000000"/>
        </w:rPr>
        <w:t xml:space="preserve"> flat</w:t>
      </w:r>
    </w:p>
    <w:p w14:paraId="4A4A0A6D" w14:textId="77777777" w:rsidR="00CA7663" w:rsidRPr="00896317" w:rsidRDefault="00000000">
      <w:pPr>
        <w:spacing w:after="30"/>
        <w:rPr>
          <w:lang w:val="it-IT"/>
        </w:rPr>
      </w:pPr>
      <w:r w:rsidRPr="00896317">
        <w:rPr>
          <w:color w:val="000000"/>
          <w:lang w:val="it-IT"/>
        </w:rPr>
        <w:t>D. Non è possibile espandere tutti i livelli contemporaneamente</w:t>
      </w:r>
    </w:p>
    <w:p w14:paraId="157ED077" w14:textId="77777777" w:rsidR="00CA7663" w:rsidRPr="00896317" w:rsidRDefault="00000000">
      <w:pPr>
        <w:spacing w:before="80" w:after="40"/>
        <w:rPr>
          <w:lang w:val="it-IT"/>
        </w:rPr>
      </w:pPr>
      <w:r w:rsidRPr="00896317">
        <w:rPr>
          <w:b/>
          <w:bCs/>
          <w:color w:val="375623"/>
          <w:lang w:val="it-IT"/>
        </w:rPr>
        <w:t>Risposta corretta: B</w:t>
      </w:r>
    </w:p>
    <w:p w14:paraId="3D10290B" w14:textId="77777777" w:rsidR="00CA7663" w:rsidRPr="00896317" w:rsidRDefault="00000000">
      <w:pPr>
        <w:spacing w:after="30"/>
        <w:rPr>
          <w:lang w:val="it-IT"/>
        </w:rPr>
      </w:pPr>
      <w:r w:rsidRPr="00896317">
        <w:rPr>
          <w:b/>
          <w:bCs/>
          <w:color w:val="000000"/>
          <w:lang w:val="it-IT"/>
        </w:rPr>
        <w:t>Spiegazione:</w:t>
      </w:r>
    </w:p>
    <w:p w14:paraId="30034D3C" w14:textId="1D4903AE" w:rsidR="00CA7663" w:rsidRPr="00896317" w:rsidRDefault="00000000">
      <w:pPr>
        <w:rPr>
          <w:lang w:val="it-IT"/>
        </w:rPr>
      </w:pPr>
      <w:r w:rsidRPr="00896317">
        <w:rPr>
          <w:color w:val="000000"/>
          <w:lang w:val="it-IT"/>
        </w:rPr>
        <w:t xml:space="preserve">Nella matrice, quando è presente una gerarchia nelle righe, nell'intestazione appaiono icone: - Freccia singola </w:t>
      </w:r>
      <w:r w:rsidR="00A64850" w:rsidRPr="00896317">
        <w:rPr>
          <w:color w:val="000000"/>
          <w:lang w:val="it-IT"/>
        </w:rPr>
        <w:t>giù</w:t>
      </w:r>
      <w:r w:rsidRPr="00896317">
        <w:rPr>
          <w:color w:val="000000"/>
          <w:lang w:val="it-IT"/>
        </w:rPr>
        <w:t xml:space="preserve">: espande di un livello tutti i nodi visibili - Doppia freccia </w:t>
      </w:r>
      <w:r w:rsidR="00A64850" w:rsidRPr="00896317">
        <w:rPr>
          <w:color w:val="000000"/>
          <w:lang w:val="it-IT"/>
        </w:rPr>
        <w:t>giù</w:t>
      </w:r>
      <w:r w:rsidRPr="00896317">
        <w:rPr>
          <w:color w:val="000000"/>
          <w:lang w:val="it-IT"/>
        </w:rPr>
        <w:t xml:space="preserve"> (</w:t>
      </w:r>
      <w:proofErr w:type="spellStart"/>
      <w:r w:rsidRPr="00896317">
        <w:rPr>
          <w:color w:val="000000"/>
          <w:lang w:val="it-IT"/>
        </w:rPr>
        <w:t>Expand</w:t>
      </w:r>
      <w:proofErr w:type="spellEnd"/>
      <w:r w:rsidRPr="00896317">
        <w:rPr>
          <w:color w:val="000000"/>
          <w:lang w:val="it-IT"/>
        </w:rPr>
        <w:t xml:space="preserve"> </w:t>
      </w:r>
      <w:proofErr w:type="spellStart"/>
      <w:r w:rsidRPr="00896317">
        <w:rPr>
          <w:color w:val="000000"/>
          <w:lang w:val="it-IT"/>
        </w:rPr>
        <w:t>all</w:t>
      </w:r>
      <w:proofErr w:type="spellEnd"/>
      <w:r w:rsidRPr="00896317">
        <w:rPr>
          <w:color w:val="000000"/>
          <w:lang w:val="it-IT"/>
        </w:rPr>
        <w:t xml:space="preserve"> down one </w:t>
      </w:r>
      <w:proofErr w:type="spellStart"/>
      <w:r w:rsidRPr="00896317">
        <w:rPr>
          <w:color w:val="000000"/>
          <w:lang w:val="it-IT"/>
        </w:rPr>
        <w:t>level</w:t>
      </w:r>
      <w:proofErr w:type="spellEnd"/>
      <w:r w:rsidRPr="00896317">
        <w:rPr>
          <w:color w:val="000000"/>
          <w:lang w:val="it-IT"/>
        </w:rPr>
        <w:t xml:space="preserve"> in </w:t>
      </w:r>
      <w:proofErr w:type="spellStart"/>
      <w:r w:rsidRPr="00896317">
        <w:rPr>
          <w:color w:val="000000"/>
          <w:lang w:val="it-IT"/>
        </w:rPr>
        <w:t>hierarchy</w:t>
      </w:r>
      <w:proofErr w:type="spellEnd"/>
      <w:r w:rsidRPr="00896317">
        <w:rPr>
          <w:color w:val="000000"/>
          <w:lang w:val="it-IT"/>
        </w:rPr>
        <w:t xml:space="preserve">): espande tutti i nodi di un livello in tutta la gerarchia contemporaneamente Dopo aver cliccato una volta, tutti gli anni mostrano i trimestri. Cliccando ancora, tutti i trimestri mostrano i mesi. Clic destro &gt; </w:t>
      </w:r>
      <w:proofErr w:type="spellStart"/>
      <w:r w:rsidRPr="00896317">
        <w:rPr>
          <w:color w:val="000000"/>
          <w:lang w:val="it-IT"/>
        </w:rPr>
        <w:t>Expand</w:t>
      </w:r>
      <w:proofErr w:type="spellEnd"/>
      <w:r w:rsidRPr="00896317">
        <w:rPr>
          <w:color w:val="000000"/>
          <w:lang w:val="it-IT"/>
        </w:rPr>
        <w:t xml:space="preserve"> All è un'alternativa. Il pannello Format gestisce lo stile, non l'espansione.</w:t>
      </w:r>
    </w:p>
    <w:p w14:paraId="09B6C028" w14:textId="77777777" w:rsidR="00CA7663" w:rsidRPr="00896317" w:rsidRDefault="00CA7663">
      <w:pPr>
        <w:spacing w:after="160"/>
        <w:rPr>
          <w:lang w:val="it-IT"/>
        </w:rPr>
      </w:pPr>
    </w:p>
    <w:p w14:paraId="42F66B57" w14:textId="77777777" w:rsidR="00CA7663" w:rsidRPr="00896317" w:rsidRDefault="00000000">
      <w:pPr>
        <w:spacing w:before="160" w:after="60"/>
        <w:rPr>
          <w:lang w:val="it-IT"/>
        </w:rPr>
      </w:pPr>
      <w:r w:rsidRPr="00896317">
        <w:rPr>
          <w:b/>
          <w:bCs/>
          <w:color w:val="000000"/>
          <w:lang w:val="it-IT"/>
        </w:rPr>
        <w:t xml:space="preserve">Domanda 189: Vuoi creare una "visual </w:t>
      </w:r>
      <w:proofErr w:type="spellStart"/>
      <w:r w:rsidRPr="00896317">
        <w:rPr>
          <w:b/>
          <w:bCs/>
          <w:color w:val="000000"/>
          <w:lang w:val="it-IT"/>
        </w:rPr>
        <w:t>calculation</w:t>
      </w:r>
      <w:proofErr w:type="spellEnd"/>
      <w:r w:rsidRPr="00896317">
        <w:rPr>
          <w:b/>
          <w:bCs/>
          <w:color w:val="000000"/>
          <w:lang w:val="it-IT"/>
        </w:rPr>
        <w:t xml:space="preserve">" (calcolo visivo) in una matrice che calcola la percentuale di ogni cella rispetto al totale della colonna. Quale sintassi usi nelle visual </w:t>
      </w:r>
      <w:proofErr w:type="spellStart"/>
      <w:r w:rsidRPr="00896317">
        <w:rPr>
          <w:b/>
          <w:bCs/>
          <w:color w:val="000000"/>
          <w:lang w:val="it-IT"/>
        </w:rPr>
        <w:t>calculations</w:t>
      </w:r>
      <w:proofErr w:type="spellEnd"/>
      <w:r w:rsidRPr="00896317">
        <w:rPr>
          <w:b/>
          <w:bCs/>
          <w:color w:val="000000"/>
          <w:lang w:val="it-IT"/>
        </w:rPr>
        <w:t>?</w:t>
      </w:r>
    </w:p>
    <w:p w14:paraId="0280B3EA" w14:textId="77777777" w:rsidR="00CA7663" w:rsidRPr="00896317" w:rsidRDefault="00000000">
      <w:pPr>
        <w:spacing w:after="30"/>
        <w:rPr>
          <w:lang w:val="it-IT"/>
        </w:rPr>
      </w:pPr>
      <w:r w:rsidRPr="00896317">
        <w:rPr>
          <w:color w:val="000000"/>
          <w:lang w:val="it-IT"/>
        </w:rPr>
        <w:t>A. [Vendite] / COLSUBTOTAL([Vendite])</w:t>
      </w:r>
    </w:p>
    <w:p w14:paraId="1E82BA2D" w14:textId="77777777" w:rsidR="00CA7663" w:rsidRPr="00896317" w:rsidRDefault="00000000">
      <w:pPr>
        <w:spacing w:after="30"/>
        <w:rPr>
          <w:lang w:val="it-IT"/>
        </w:rPr>
      </w:pPr>
      <w:r w:rsidRPr="00896317">
        <w:rPr>
          <w:color w:val="000000"/>
          <w:lang w:val="it-IT"/>
        </w:rPr>
        <w:t>B. DIVIDE([Vendite], CALCULATE([Vendite], ALL()))</w:t>
      </w:r>
    </w:p>
    <w:p w14:paraId="182D2399" w14:textId="77777777" w:rsidR="00CA7663" w:rsidRPr="00896317" w:rsidRDefault="00000000">
      <w:pPr>
        <w:spacing w:after="30"/>
        <w:rPr>
          <w:lang w:val="it-IT"/>
        </w:rPr>
      </w:pPr>
      <w:r w:rsidRPr="00896317">
        <w:rPr>
          <w:color w:val="000000"/>
          <w:lang w:val="it-IT"/>
        </w:rPr>
        <w:t>C. DIVIDE([Vendite], COLSUBTOTAL(ISSUBTOTAL()))</w:t>
      </w:r>
    </w:p>
    <w:p w14:paraId="16BB677F" w14:textId="77777777" w:rsidR="00CA7663" w:rsidRPr="00896317" w:rsidRDefault="00000000">
      <w:pPr>
        <w:spacing w:after="30"/>
        <w:rPr>
          <w:lang w:val="it-IT"/>
        </w:rPr>
      </w:pPr>
      <w:r w:rsidRPr="00896317">
        <w:rPr>
          <w:color w:val="000000"/>
          <w:lang w:val="it-IT"/>
        </w:rPr>
        <w:t>D. [Vendite] / [Totale Vendite]</w:t>
      </w:r>
    </w:p>
    <w:p w14:paraId="2E7E2E7B" w14:textId="77777777" w:rsidR="00CA7663" w:rsidRPr="00896317" w:rsidRDefault="00000000">
      <w:pPr>
        <w:spacing w:before="80" w:after="40"/>
        <w:rPr>
          <w:lang w:val="it-IT"/>
        </w:rPr>
      </w:pPr>
      <w:r w:rsidRPr="00896317">
        <w:rPr>
          <w:b/>
          <w:bCs/>
          <w:color w:val="375623"/>
          <w:lang w:val="it-IT"/>
        </w:rPr>
        <w:t>Risposta corretta: A</w:t>
      </w:r>
    </w:p>
    <w:p w14:paraId="39C9F921" w14:textId="77777777" w:rsidR="00CA7663" w:rsidRPr="00896317" w:rsidRDefault="00000000">
      <w:pPr>
        <w:spacing w:after="30"/>
        <w:rPr>
          <w:lang w:val="it-IT"/>
        </w:rPr>
      </w:pPr>
      <w:r w:rsidRPr="00896317">
        <w:rPr>
          <w:b/>
          <w:bCs/>
          <w:color w:val="000000"/>
          <w:lang w:val="it-IT"/>
        </w:rPr>
        <w:t>Spiegazione:</w:t>
      </w:r>
    </w:p>
    <w:p w14:paraId="01193290" w14:textId="77777777" w:rsidR="00A93E2E" w:rsidRDefault="00000000">
      <w:pPr>
        <w:rPr>
          <w:color w:val="000000"/>
          <w:lang w:val="it-IT"/>
        </w:rPr>
      </w:pPr>
      <w:r w:rsidRPr="00896317">
        <w:rPr>
          <w:color w:val="000000"/>
          <w:lang w:val="it-IT"/>
        </w:rPr>
        <w:t xml:space="preserve">Le Visual </w:t>
      </w:r>
      <w:proofErr w:type="spellStart"/>
      <w:r w:rsidRPr="00896317">
        <w:rPr>
          <w:color w:val="000000"/>
          <w:lang w:val="it-IT"/>
        </w:rPr>
        <w:t>Calculations</w:t>
      </w:r>
      <w:proofErr w:type="spellEnd"/>
      <w:r w:rsidRPr="00896317">
        <w:rPr>
          <w:color w:val="000000"/>
          <w:lang w:val="it-IT"/>
        </w:rPr>
        <w:t xml:space="preserve"> (introdotte nel 2024) hanno funzioni specifiche per il contesto visivo: </w:t>
      </w:r>
    </w:p>
    <w:p w14:paraId="507C73D5" w14:textId="77777777" w:rsidR="00A93E2E" w:rsidRDefault="00000000">
      <w:pPr>
        <w:rPr>
          <w:color w:val="000000"/>
          <w:lang w:val="it-IT"/>
        </w:rPr>
      </w:pPr>
      <w:r w:rsidRPr="00896317">
        <w:rPr>
          <w:color w:val="000000"/>
          <w:lang w:val="it-IT"/>
        </w:rPr>
        <w:t xml:space="preserve">- ROWS(): valore della riga corrente </w:t>
      </w:r>
    </w:p>
    <w:p w14:paraId="0175D806" w14:textId="77777777" w:rsidR="00A93E2E" w:rsidRDefault="00000000">
      <w:pPr>
        <w:rPr>
          <w:color w:val="000000"/>
          <w:lang w:val="it-IT"/>
        </w:rPr>
      </w:pPr>
      <w:r w:rsidRPr="00896317">
        <w:rPr>
          <w:color w:val="000000"/>
          <w:lang w:val="it-IT"/>
        </w:rPr>
        <w:t xml:space="preserve">- COLUMNS(): valore della colonna corrente </w:t>
      </w:r>
    </w:p>
    <w:p w14:paraId="4412B174" w14:textId="77777777" w:rsidR="00A93E2E" w:rsidRDefault="00000000">
      <w:pPr>
        <w:rPr>
          <w:color w:val="000000"/>
          <w:lang w:val="it-IT"/>
        </w:rPr>
      </w:pPr>
      <w:r w:rsidRPr="00896317">
        <w:rPr>
          <w:color w:val="000000"/>
          <w:lang w:val="it-IT"/>
        </w:rPr>
        <w:t xml:space="preserve">- COLSUBTOTAL(): subtotale della colonna corrente nel visual </w:t>
      </w:r>
    </w:p>
    <w:p w14:paraId="3D4EA928" w14:textId="77777777" w:rsidR="00A93E2E" w:rsidRDefault="00000000">
      <w:pPr>
        <w:rPr>
          <w:color w:val="000000"/>
          <w:lang w:val="it-IT"/>
        </w:rPr>
      </w:pPr>
      <w:r w:rsidRPr="00896317">
        <w:rPr>
          <w:color w:val="000000"/>
          <w:lang w:val="it-IT"/>
        </w:rPr>
        <w:t xml:space="preserve">- RUNNINGSUM(): somma cumulativa </w:t>
      </w:r>
    </w:p>
    <w:p w14:paraId="06329DBA" w14:textId="77777777" w:rsidR="00A93E2E" w:rsidRDefault="00000000">
      <w:pPr>
        <w:rPr>
          <w:color w:val="000000"/>
          <w:lang w:val="it-IT"/>
        </w:rPr>
      </w:pPr>
      <w:r w:rsidRPr="00896317">
        <w:rPr>
          <w:color w:val="000000"/>
          <w:lang w:val="it-IT"/>
        </w:rPr>
        <w:lastRenderedPageBreak/>
        <w:t xml:space="preserve">- PREVIOUS(): valore del precedente elemento nella stessa dimensione </w:t>
      </w:r>
    </w:p>
    <w:p w14:paraId="5D444A08" w14:textId="77777777" w:rsidR="00A93E2E" w:rsidRDefault="00000000">
      <w:pPr>
        <w:rPr>
          <w:color w:val="000000"/>
          <w:lang w:val="it-IT"/>
        </w:rPr>
      </w:pPr>
      <w:r w:rsidRPr="00896317">
        <w:rPr>
          <w:color w:val="000000"/>
          <w:lang w:val="it-IT"/>
        </w:rPr>
        <w:t xml:space="preserve">La formula DIVIDE([Vendite], COLSUBTOTAL([Vendite])) calcola la percentuale della cella rispetto al totale della colonna nel visual. </w:t>
      </w:r>
    </w:p>
    <w:p w14:paraId="146735AA" w14:textId="17923C1E" w:rsidR="00CA7663" w:rsidRPr="00896317" w:rsidRDefault="00A93E2E">
      <w:pPr>
        <w:rPr>
          <w:lang w:val="it-IT"/>
        </w:rPr>
      </w:pPr>
      <w:r>
        <w:rPr>
          <w:color w:val="000000"/>
          <w:lang w:val="it-IT"/>
        </w:rPr>
        <w:t>È</w:t>
      </w:r>
      <w:r w:rsidRPr="00896317">
        <w:rPr>
          <w:color w:val="000000"/>
          <w:lang w:val="it-IT"/>
        </w:rPr>
        <w:t xml:space="preserve"> diversa da una misura DAX tradizionale perché opera nel contesto del layout visivo.</w:t>
      </w:r>
    </w:p>
    <w:p w14:paraId="568289F5" w14:textId="77777777" w:rsidR="00CA7663" w:rsidRPr="00896317" w:rsidRDefault="00CA7663">
      <w:pPr>
        <w:spacing w:after="160"/>
        <w:rPr>
          <w:lang w:val="it-IT"/>
        </w:rPr>
      </w:pPr>
    </w:p>
    <w:p w14:paraId="68F3559E" w14:textId="1FFE17D6" w:rsidR="00CA7663" w:rsidRPr="00896317" w:rsidRDefault="00000000">
      <w:pPr>
        <w:spacing w:before="160" w:after="60"/>
        <w:rPr>
          <w:lang w:val="it-IT"/>
        </w:rPr>
      </w:pPr>
      <w:r w:rsidRPr="00896317">
        <w:rPr>
          <w:b/>
          <w:bCs/>
          <w:color w:val="000000"/>
          <w:lang w:val="it-IT"/>
        </w:rPr>
        <w:t xml:space="preserve">Domanda 190: Vuoi configurare il refresh automatico della pagina ogni 30 secondi per un report di monitoraggio real-time. Quale requisito devi verificare? </w:t>
      </w:r>
    </w:p>
    <w:p w14:paraId="5A287187" w14:textId="5EA3DE28" w:rsidR="00CA7663" w:rsidRPr="00896317" w:rsidRDefault="00000000">
      <w:pPr>
        <w:spacing w:after="30"/>
        <w:rPr>
          <w:lang w:val="it-IT"/>
        </w:rPr>
      </w:pPr>
      <w:r w:rsidRPr="00896317">
        <w:rPr>
          <w:color w:val="000000"/>
          <w:lang w:val="it-IT"/>
        </w:rPr>
        <w:t xml:space="preserve">A. Il dataset deve essere in </w:t>
      </w:r>
      <w:r w:rsidR="00A64850" w:rsidRPr="00896317">
        <w:rPr>
          <w:color w:val="000000"/>
          <w:lang w:val="it-IT"/>
        </w:rPr>
        <w:t>modalità</w:t>
      </w:r>
      <w:r w:rsidRPr="00896317">
        <w:rPr>
          <w:color w:val="000000"/>
          <w:lang w:val="it-IT"/>
        </w:rPr>
        <w:t xml:space="preserve"> Import con </w:t>
      </w:r>
      <w:proofErr w:type="spellStart"/>
      <w:r w:rsidRPr="00896317">
        <w:rPr>
          <w:color w:val="000000"/>
          <w:lang w:val="it-IT"/>
        </w:rPr>
        <w:t>scheduled</w:t>
      </w:r>
      <w:proofErr w:type="spellEnd"/>
      <w:r w:rsidRPr="00896317">
        <w:rPr>
          <w:color w:val="000000"/>
          <w:lang w:val="it-IT"/>
        </w:rPr>
        <w:t xml:space="preserve"> refresh ogni 30 secondi</w:t>
      </w:r>
    </w:p>
    <w:p w14:paraId="5C982DCB" w14:textId="77777777" w:rsidR="00CA7663" w:rsidRPr="00896317" w:rsidRDefault="00000000">
      <w:pPr>
        <w:spacing w:after="30"/>
        <w:rPr>
          <w:lang w:val="it-IT"/>
        </w:rPr>
      </w:pPr>
      <w:r w:rsidRPr="00896317">
        <w:rPr>
          <w:color w:val="000000"/>
          <w:lang w:val="it-IT"/>
        </w:rPr>
        <w:t xml:space="preserve">B. Basta abilitare il </w:t>
      </w:r>
      <w:proofErr w:type="spellStart"/>
      <w:r w:rsidRPr="00896317">
        <w:rPr>
          <w:color w:val="000000"/>
          <w:lang w:val="it-IT"/>
        </w:rPr>
        <w:t>toggle</w:t>
      </w:r>
      <w:proofErr w:type="spellEnd"/>
      <w:r w:rsidRPr="00896317">
        <w:rPr>
          <w:color w:val="000000"/>
          <w:lang w:val="it-IT"/>
        </w:rPr>
        <w:t xml:space="preserve"> nel pannello del visual</w:t>
      </w:r>
    </w:p>
    <w:p w14:paraId="5521B836" w14:textId="2A9DFCA6" w:rsidR="00CA7663" w:rsidRPr="00896317" w:rsidRDefault="00000000">
      <w:pPr>
        <w:spacing w:after="30"/>
        <w:rPr>
          <w:lang w:val="it-IT"/>
        </w:rPr>
      </w:pPr>
      <w:r w:rsidRPr="00896317">
        <w:rPr>
          <w:color w:val="000000"/>
          <w:lang w:val="it-IT"/>
        </w:rPr>
        <w:t xml:space="preserve">C. Il dataset deve essere in </w:t>
      </w:r>
      <w:r w:rsidR="00A64850" w:rsidRPr="00896317">
        <w:rPr>
          <w:color w:val="000000"/>
          <w:lang w:val="it-IT"/>
        </w:rPr>
        <w:t>modalità</w:t>
      </w:r>
      <w:r w:rsidRPr="00896317">
        <w:rPr>
          <w:color w:val="000000"/>
          <w:lang w:val="it-IT"/>
        </w:rPr>
        <w:t xml:space="preserve"> </w:t>
      </w:r>
      <w:proofErr w:type="spellStart"/>
      <w:r w:rsidRPr="00896317">
        <w:rPr>
          <w:color w:val="000000"/>
          <w:lang w:val="it-IT"/>
        </w:rPr>
        <w:t>DirectQuery</w:t>
      </w:r>
      <w:proofErr w:type="spellEnd"/>
      <w:r w:rsidRPr="00896317">
        <w:rPr>
          <w:color w:val="000000"/>
          <w:lang w:val="it-IT"/>
        </w:rPr>
        <w:t xml:space="preserve"> o Direct Lake, e l'admin deve aver</w:t>
      </w:r>
      <w:r w:rsidR="00A93E2E">
        <w:rPr>
          <w:color w:val="000000"/>
          <w:lang w:val="it-IT"/>
        </w:rPr>
        <w:t xml:space="preserve"> </w:t>
      </w:r>
      <w:r w:rsidR="00A93E2E" w:rsidRPr="00A93E2E">
        <w:rPr>
          <w:color w:val="000000"/>
          <w:lang w:val="it-IT"/>
        </w:rPr>
        <w:t xml:space="preserve">abilitato il refresh automatico delle pagine nel </w:t>
      </w:r>
      <w:proofErr w:type="spellStart"/>
      <w:r w:rsidR="00A93E2E" w:rsidRPr="00A93E2E">
        <w:rPr>
          <w:color w:val="000000"/>
          <w:lang w:val="it-IT"/>
        </w:rPr>
        <w:t>tenant</w:t>
      </w:r>
      <w:proofErr w:type="spellEnd"/>
    </w:p>
    <w:p w14:paraId="09A4C5F0" w14:textId="77777777" w:rsidR="00CA7663" w:rsidRPr="00896317" w:rsidRDefault="00000000">
      <w:pPr>
        <w:spacing w:after="30"/>
        <w:rPr>
          <w:lang w:val="it-IT"/>
        </w:rPr>
      </w:pPr>
      <w:r w:rsidRPr="00896317">
        <w:rPr>
          <w:color w:val="000000"/>
          <w:lang w:val="it-IT"/>
        </w:rPr>
        <w:t>D. Il refresh automatico funziona solo in Power BI Premium</w:t>
      </w:r>
    </w:p>
    <w:p w14:paraId="114A4542" w14:textId="77777777" w:rsidR="00CA7663" w:rsidRPr="00896317" w:rsidRDefault="00000000">
      <w:pPr>
        <w:spacing w:before="80" w:after="40"/>
        <w:rPr>
          <w:lang w:val="it-IT"/>
        </w:rPr>
      </w:pPr>
      <w:r w:rsidRPr="00896317">
        <w:rPr>
          <w:b/>
          <w:bCs/>
          <w:color w:val="375623"/>
          <w:lang w:val="it-IT"/>
        </w:rPr>
        <w:t>Risposta corretta: C</w:t>
      </w:r>
    </w:p>
    <w:p w14:paraId="694FA9E0" w14:textId="77777777" w:rsidR="00CA7663" w:rsidRPr="00896317" w:rsidRDefault="00000000">
      <w:pPr>
        <w:spacing w:after="30"/>
        <w:rPr>
          <w:lang w:val="it-IT"/>
        </w:rPr>
      </w:pPr>
      <w:r w:rsidRPr="00896317">
        <w:rPr>
          <w:b/>
          <w:bCs/>
          <w:color w:val="000000"/>
          <w:lang w:val="it-IT"/>
        </w:rPr>
        <w:t>Spiegazione:</w:t>
      </w:r>
    </w:p>
    <w:p w14:paraId="764DD02C" w14:textId="77777777" w:rsidR="00A93E2E" w:rsidRDefault="00000000">
      <w:pPr>
        <w:rPr>
          <w:color w:val="000000"/>
          <w:lang w:val="it-IT"/>
        </w:rPr>
      </w:pPr>
      <w:r w:rsidRPr="00896317">
        <w:rPr>
          <w:color w:val="000000"/>
          <w:lang w:val="it-IT"/>
        </w:rPr>
        <w:t>L'</w:t>
      </w:r>
      <w:proofErr w:type="spellStart"/>
      <w:r w:rsidRPr="00896317">
        <w:rPr>
          <w:color w:val="000000"/>
          <w:lang w:val="it-IT"/>
        </w:rPr>
        <w:t>Automatic</w:t>
      </w:r>
      <w:proofErr w:type="spellEnd"/>
      <w:r w:rsidRPr="00896317">
        <w:rPr>
          <w:color w:val="000000"/>
          <w:lang w:val="it-IT"/>
        </w:rPr>
        <w:t xml:space="preserve"> Page Refresh (APR) ha due requisiti fondamentali: </w:t>
      </w:r>
    </w:p>
    <w:p w14:paraId="602842A6" w14:textId="2B3DF05C" w:rsidR="00A93E2E" w:rsidRDefault="00000000">
      <w:pPr>
        <w:rPr>
          <w:color w:val="000000"/>
          <w:lang w:val="it-IT"/>
        </w:rPr>
      </w:pPr>
      <w:r w:rsidRPr="00896317">
        <w:rPr>
          <w:color w:val="000000"/>
          <w:lang w:val="it-IT"/>
        </w:rPr>
        <w:t xml:space="preserve">1) Il dataset deve essere in </w:t>
      </w:r>
      <w:r w:rsidR="00A64850" w:rsidRPr="00896317">
        <w:rPr>
          <w:color w:val="000000"/>
          <w:lang w:val="it-IT"/>
        </w:rPr>
        <w:t>modalità</w:t>
      </w:r>
      <w:r w:rsidRPr="00896317">
        <w:rPr>
          <w:color w:val="000000"/>
          <w:lang w:val="it-IT"/>
        </w:rPr>
        <w:t xml:space="preserve"> </w:t>
      </w:r>
      <w:proofErr w:type="spellStart"/>
      <w:r w:rsidRPr="00896317">
        <w:rPr>
          <w:color w:val="000000"/>
          <w:lang w:val="it-IT"/>
        </w:rPr>
        <w:t>DirectQuery</w:t>
      </w:r>
      <w:proofErr w:type="spellEnd"/>
      <w:r w:rsidRPr="00896317">
        <w:rPr>
          <w:color w:val="000000"/>
          <w:lang w:val="it-IT"/>
        </w:rPr>
        <w:t xml:space="preserve"> o Direct Lake (non Import: i dati Import sono statici fino al prossimo </w:t>
      </w:r>
      <w:proofErr w:type="spellStart"/>
      <w:r w:rsidRPr="00896317">
        <w:rPr>
          <w:color w:val="000000"/>
          <w:lang w:val="it-IT"/>
        </w:rPr>
        <w:t>scheduled</w:t>
      </w:r>
      <w:proofErr w:type="spellEnd"/>
      <w:r w:rsidRPr="00896317">
        <w:rPr>
          <w:color w:val="000000"/>
          <w:lang w:val="it-IT"/>
        </w:rPr>
        <w:t xml:space="preserve"> refresh) </w:t>
      </w:r>
    </w:p>
    <w:p w14:paraId="082E9BD1" w14:textId="1D44E336" w:rsidR="00A93E2E" w:rsidRDefault="00000000">
      <w:pPr>
        <w:rPr>
          <w:color w:val="000000"/>
          <w:lang w:val="it-IT"/>
        </w:rPr>
      </w:pPr>
      <w:r w:rsidRPr="00896317">
        <w:rPr>
          <w:color w:val="000000"/>
          <w:lang w:val="it-IT"/>
        </w:rPr>
        <w:t xml:space="preserve">2) L'admin Power BI deve abilitare la </w:t>
      </w:r>
      <w:r w:rsidR="00A64850" w:rsidRPr="00896317">
        <w:rPr>
          <w:color w:val="000000"/>
          <w:lang w:val="it-IT"/>
        </w:rPr>
        <w:t>funzionalità</w:t>
      </w:r>
      <w:r w:rsidRPr="00896317">
        <w:rPr>
          <w:color w:val="000000"/>
          <w:lang w:val="it-IT"/>
        </w:rPr>
        <w:t xml:space="preserve"> nelle impostazioni del </w:t>
      </w:r>
      <w:proofErr w:type="spellStart"/>
      <w:r w:rsidRPr="00896317">
        <w:rPr>
          <w:color w:val="000000"/>
          <w:lang w:val="it-IT"/>
        </w:rPr>
        <w:t>tenant</w:t>
      </w:r>
      <w:proofErr w:type="spellEnd"/>
      <w:r w:rsidRPr="00896317">
        <w:rPr>
          <w:color w:val="000000"/>
          <w:lang w:val="it-IT"/>
        </w:rPr>
        <w:t xml:space="preserve"> e può impostare un intervallo minimo (es. minimo 1 minuto per </w:t>
      </w:r>
      <w:r w:rsidR="00A64850" w:rsidRPr="00896317">
        <w:rPr>
          <w:color w:val="000000"/>
          <w:lang w:val="it-IT"/>
        </w:rPr>
        <w:t>capacità</w:t>
      </w:r>
      <w:r w:rsidRPr="00896317">
        <w:rPr>
          <w:color w:val="000000"/>
          <w:lang w:val="it-IT"/>
        </w:rPr>
        <w:t xml:space="preserve"> condivisa) </w:t>
      </w:r>
    </w:p>
    <w:p w14:paraId="7A7A80A2" w14:textId="1A147E5F" w:rsidR="00A93E2E" w:rsidRDefault="00000000">
      <w:pPr>
        <w:rPr>
          <w:color w:val="000000"/>
          <w:lang w:val="it-IT"/>
        </w:rPr>
      </w:pPr>
      <w:r w:rsidRPr="00896317">
        <w:rPr>
          <w:color w:val="000000"/>
          <w:lang w:val="it-IT"/>
        </w:rPr>
        <w:t>Con capacit</w:t>
      </w:r>
      <w:r w:rsidR="00A93E2E">
        <w:rPr>
          <w:color w:val="000000"/>
          <w:lang w:val="it-IT"/>
        </w:rPr>
        <w:t>à</w:t>
      </w:r>
      <w:r w:rsidRPr="00896317">
        <w:rPr>
          <w:color w:val="000000"/>
          <w:lang w:val="it-IT"/>
        </w:rPr>
        <w:t xml:space="preserve"> Premium, l'intervallo minimo può essere molto basso (anche secondi). </w:t>
      </w:r>
    </w:p>
    <w:p w14:paraId="3034D95B" w14:textId="1210CB63" w:rsidR="00CA7663" w:rsidRPr="00896317" w:rsidRDefault="00000000">
      <w:pPr>
        <w:rPr>
          <w:lang w:val="it-IT"/>
        </w:rPr>
      </w:pPr>
      <w:r w:rsidRPr="00896317">
        <w:rPr>
          <w:color w:val="000000"/>
          <w:lang w:val="it-IT"/>
        </w:rPr>
        <w:t>Con capacit</w:t>
      </w:r>
      <w:r w:rsidR="00A93E2E">
        <w:rPr>
          <w:color w:val="000000"/>
          <w:lang w:val="it-IT"/>
        </w:rPr>
        <w:t>à</w:t>
      </w:r>
      <w:r w:rsidRPr="00896317">
        <w:rPr>
          <w:color w:val="000000"/>
          <w:lang w:val="it-IT"/>
        </w:rPr>
        <w:t xml:space="preserve"> condivisa Pro, l'intervallo minimo e tipicamente configurato dall'admin.</w:t>
      </w:r>
    </w:p>
    <w:p w14:paraId="76834FDF" w14:textId="77777777" w:rsidR="00CA7663" w:rsidRPr="00896317" w:rsidRDefault="00CA7663">
      <w:pPr>
        <w:spacing w:after="160"/>
        <w:rPr>
          <w:lang w:val="it-IT"/>
        </w:rPr>
      </w:pPr>
    </w:p>
    <w:p w14:paraId="269C19B8" w14:textId="77777777" w:rsidR="00CA7663" w:rsidRPr="00896317" w:rsidRDefault="00000000">
      <w:pPr>
        <w:spacing w:before="160" w:after="60"/>
        <w:rPr>
          <w:lang w:val="it-IT"/>
        </w:rPr>
      </w:pPr>
      <w:r w:rsidRPr="00896317">
        <w:rPr>
          <w:b/>
          <w:bCs/>
          <w:color w:val="000000"/>
          <w:lang w:val="it-IT"/>
        </w:rPr>
        <w:t>Domanda 191: Vuoi che gli utenti vedano i dati in valuta con simbolo euro e separatori migliaia. La misura "Vendite" mostra il valore grezzo. Dove imposti il formato?</w:t>
      </w:r>
    </w:p>
    <w:p w14:paraId="4D937D7C" w14:textId="77777777" w:rsidR="00CA7663" w:rsidRPr="00896317" w:rsidRDefault="00000000">
      <w:pPr>
        <w:spacing w:after="30"/>
        <w:rPr>
          <w:lang w:val="it-IT"/>
        </w:rPr>
      </w:pPr>
      <w:r w:rsidRPr="00896317">
        <w:rPr>
          <w:color w:val="000000"/>
          <w:lang w:val="it-IT"/>
        </w:rPr>
        <w:t>A. Solo nella misura DAX usando FORMAT()</w:t>
      </w:r>
    </w:p>
    <w:p w14:paraId="2E41EF7D" w14:textId="5E00FEC8" w:rsidR="00CA7663" w:rsidRPr="00896317" w:rsidRDefault="00000000">
      <w:pPr>
        <w:spacing w:after="30"/>
        <w:rPr>
          <w:lang w:val="it-IT"/>
        </w:rPr>
      </w:pPr>
      <w:r w:rsidRPr="00896317">
        <w:rPr>
          <w:color w:val="000000"/>
          <w:lang w:val="it-IT"/>
        </w:rPr>
        <w:t xml:space="preserve">B. </w:t>
      </w:r>
      <w:r w:rsidR="00A93E2E">
        <w:rPr>
          <w:color w:val="000000"/>
          <w:lang w:val="it-IT"/>
        </w:rPr>
        <w:t>È</w:t>
      </w:r>
      <w:r w:rsidRPr="00896317">
        <w:rPr>
          <w:color w:val="000000"/>
          <w:lang w:val="it-IT"/>
        </w:rPr>
        <w:t xml:space="preserve"> impossibile formattare i numeri in Power BI senza usare FORMAT() in DAX</w:t>
      </w:r>
    </w:p>
    <w:p w14:paraId="328D6866" w14:textId="3AC3CC05" w:rsidR="00CA7663" w:rsidRPr="00896317" w:rsidRDefault="00000000">
      <w:pPr>
        <w:spacing w:after="30"/>
        <w:rPr>
          <w:lang w:val="it-IT"/>
        </w:rPr>
      </w:pPr>
      <w:r w:rsidRPr="00896317">
        <w:rPr>
          <w:color w:val="000000"/>
          <w:lang w:val="it-IT"/>
        </w:rPr>
        <w:t xml:space="preserve">C. Nelle </w:t>
      </w:r>
      <w:r w:rsidR="00A64850" w:rsidRPr="00896317">
        <w:rPr>
          <w:color w:val="000000"/>
          <w:lang w:val="it-IT"/>
        </w:rPr>
        <w:t>proprietà</w:t>
      </w:r>
      <w:r w:rsidRPr="00896317">
        <w:rPr>
          <w:color w:val="000000"/>
          <w:lang w:val="it-IT"/>
        </w:rPr>
        <w:t xml:space="preserve"> della misura nel modello (</w:t>
      </w:r>
      <w:proofErr w:type="spellStart"/>
      <w:r w:rsidRPr="00896317">
        <w:rPr>
          <w:color w:val="000000"/>
          <w:lang w:val="it-IT"/>
        </w:rPr>
        <w:t>Modeling</w:t>
      </w:r>
      <w:proofErr w:type="spellEnd"/>
      <w:r w:rsidRPr="00896317">
        <w:rPr>
          <w:color w:val="000000"/>
          <w:lang w:val="it-IT"/>
        </w:rPr>
        <w:t xml:space="preserve"> &gt; Format) o nel pannello Format del visual</w:t>
      </w:r>
    </w:p>
    <w:p w14:paraId="75EAF0A9" w14:textId="77777777" w:rsidR="00CA7663" w:rsidRPr="00896317" w:rsidRDefault="00000000">
      <w:pPr>
        <w:spacing w:after="30"/>
        <w:rPr>
          <w:lang w:val="it-IT"/>
        </w:rPr>
      </w:pPr>
      <w:r w:rsidRPr="00896317">
        <w:rPr>
          <w:color w:val="000000"/>
          <w:lang w:val="it-IT"/>
        </w:rPr>
        <w:t>D. Solo nelle impostazioni del workspace</w:t>
      </w:r>
    </w:p>
    <w:p w14:paraId="511F7AE8" w14:textId="77777777" w:rsidR="00CA7663" w:rsidRPr="00896317" w:rsidRDefault="00000000">
      <w:pPr>
        <w:spacing w:before="80" w:after="40"/>
        <w:rPr>
          <w:lang w:val="it-IT"/>
        </w:rPr>
      </w:pPr>
      <w:r w:rsidRPr="00896317">
        <w:rPr>
          <w:b/>
          <w:bCs/>
          <w:color w:val="375623"/>
          <w:lang w:val="it-IT"/>
        </w:rPr>
        <w:t>Risposta corretta: C</w:t>
      </w:r>
    </w:p>
    <w:p w14:paraId="3FBAE555" w14:textId="77777777" w:rsidR="00CA7663" w:rsidRPr="00896317" w:rsidRDefault="00000000">
      <w:pPr>
        <w:spacing w:after="30"/>
        <w:rPr>
          <w:lang w:val="it-IT"/>
        </w:rPr>
      </w:pPr>
      <w:r w:rsidRPr="00896317">
        <w:rPr>
          <w:b/>
          <w:bCs/>
          <w:color w:val="000000"/>
          <w:lang w:val="it-IT"/>
        </w:rPr>
        <w:t>Spiegazione:</w:t>
      </w:r>
    </w:p>
    <w:p w14:paraId="2295A471" w14:textId="77777777" w:rsidR="00A93E2E" w:rsidRDefault="00000000">
      <w:pPr>
        <w:rPr>
          <w:color w:val="000000"/>
          <w:lang w:val="it-IT"/>
        </w:rPr>
      </w:pPr>
      <w:r w:rsidRPr="00896317">
        <w:rPr>
          <w:color w:val="000000"/>
          <w:lang w:val="it-IT"/>
        </w:rPr>
        <w:t xml:space="preserve">Il formato di una misura si imposta in due posti: </w:t>
      </w:r>
    </w:p>
    <w:p w14:paraId="5CFD971D" w14:textId="5B06A9FA" w:rsidR="00A93E2E" w:rsidRDefault="00000000">
      <w:pPr>
        <w:rPr>
          <w:color w:val="000000"/>
          <w:lang w:val="it-IT"/>
        </w:rPr>
      </w:pPr>
      <w:r w:rsidRPr="00896317">
        <w:rPr>
          <w:color w:val="000000"/>
          <w:lang w:val="it-IT"/>
        </w:rPr>
        <w:t xml:space="preserve">1) </w:t>
      </w:r>
      <w:proofErr w:type="spellStart"/>
      <w:r w:rsidRPr="00896317">
        <w:rPr>
          <w:color w:val="000000"/>
          <w:lang w:val="it-IT"/>
        </w:rPr>
        <w:t>Modeling</w:t>
      </w:r>
      <w:proofErr w:type="spellEnd"/>
      <w:r w:rsidRPr="00896317">
        <w:rPr>
          <w:color w:val="000000"/>
          <w:lang w:val="it-IT"/>
        </w:rPr>
        <w:t xml:space="preserve"> &gt; Format: imposta il formato DEFAULT per quella misura ovunque venga usata. Scegli "</w:t>
      </w:r>
      <w:proofErr w:type="spellStart"/>
      <w:r w:rsidRPr="00896317">
        <w:rPr>
          <w:color w:val="000000"/>
          <w:lang w:val="it-IT"/>
        </w:rPr>
        <w:t>Currency</w:t>
      </w:r>
      <w:proofErr w:type="spellEnd"/>
      <w:r w:rsidRPr="00896317">
        <w:rPr>
          <w:color w:val="000000"/>
          <w:lang w:val="it-IT"/>
        </w:rPr>
        <w:t xml:space="preserve">", poi imposta il simbolo (€) </w:t>
      </w:r>
      <w:r w:rsidR="00A64850" w:rsidRPr="00896317">
        <w:rPr>
          <w:color w:val="000000"/>
          <w:lang w:val="it-IT"/>
        </w:rPr>
        <w:t>e</w:t>
      </w:r>
      <w:r w:rsidRPr="00896317">
        <w:rPr>
          <w:color w:val="000000"/>
          <w:lang w:val="it-IT"/>
        </w:rPr>
        <w:t xml:space="preserve"> i decimali. Questo è il posto corretto. </w:t>
      </w:r>
    </w:p>
    <w:p w14:paraId="7FFCB98E" w14:textId="079B1240" w:rsidR="00CA7663" w:rsidRPr="00896317" w:rsidRDefault="00000000">
      <w:pPr>
        <w:rPr>
          <w:lang w:val="it-IT"/>
        </w:rPr>
      </w:pPr>
      <w:r w:rsidRPr="00896317">
        <w:rPr>
          <w:color w:val="000000"/>
          <w:lang w:val="it-IT"/>
        </w:rPr>
        <w:t xml:space="preserve">2) Pannello Format del visual: sovrascrive il formato del modello per quel visual specifico. FORMAT() in DAX converte il numero in TEXT formattato: perde la natura numerica della misura e impedisce ulteriori calcoli o ordinamenti numerici. Da evitare se non strettamente necessario. </w:t>
      </w:r>
    </w:p>
    <w:p w14:paraId="1D6767F6" w14:textId="77777777" w:rsidR="00CA7663" w:rsidRPr="00896317" w:rsidRDefault="00CA7663">
      <w:pPr>
        <w:spacing w:after="160"/>
        <w:rPr>
          <w:lang w:val="it-IT"/>
        </w:rPr>
      </w:pPr>
    </w:p>
    <w:p w14:paraId="230C0716" w14:textId="77777777" w:rsidR="00CA7663" w:rsidRPr="00896317" w:rsidRDefault="00000000">
      <w:pPr>
        <w:spacing w:before="160" w:after="60"/>
        <w:rPr>
          <w:lang w:val="it-IT"/>
        </w:rPr>
      </w:pPr>
      <w:r w:rsidRPr="00896317">
        <w:rPr>
          <w:b/>
          <w:bCs/>
          <w:color w:val="000000"/>
          <w:lang w:val="it-IT"/>
        </w:rPr>
        <w:t>Domanda 192: [SI/NO] Affermi: "Usando il visual 'R Script visual' o 'Python visual' in Power BI Desktop, puoi creare visualizzazioni che non sono disponibili tra i visual nativi di Power BI." Questa affermazione è corretta?</w:t>
      </w:r>
    </w:p>
    <w:p w14:paraId="1F788BBE" w14:textId="77777777" w:rsidR="00CA7663" w:rsidRPr="00896317" w:rsidRDefault="00000000">
      <w:pPr>
        <w:spacing w:before="80" w:after="40"/>
        <w:rPr>
          <w:lang w:val="it-IT"/>
        </w:rPr>
      </w:pPr>
      <w:r w:rsidRPr="00896317">
        <w:rPr>
          <w:b/>
          <w:bCs/>
          <w:color w:val="375623"/>
          <w:lang w:val="it-IT"/>
        </w:rPr>
        <w:t>Risposta corretta: SI</w:t>
      </w:r>
    </w:p>
    <w:p w14:paraId="6E95CD11" w14:textId="77777777" w:rsidR="00CA7663" w:rsidRPr="00896317" w:rsidRDefault="00000000">
      <w:pPr>
        <w:spacing w:after="30"/>
        <w:rPr>
          <w:lang w:val="it-IT"/>
        </w:rPr>
      </w:pPr>
      <w:r w:rsidRPr="00896317">
        <w:rPr>
          <w:b/>
          <w:bCs/>
          <w:color w:val="000000"/>
          <w:lang w:val="it-IT"/>
        </w:rPr>
        <w:t>Spiegazione:</w:t>
      </w:r>
    </w:p>
    <w:p w14:paraId="7F751DC9" w14:textId="77777777" w:rsidR="00A93E2E" w:rsidRDefault="00000000">
      <w:pPr>
        <w:rPr>
          <w:color w:val="000000"/>
          <w:lang w:val="it-IT"/>
        </w:rPr>
      </w:pPr>
      <w:r w:rsidRPr="00896317">
        <w:rPr>
          <w:color w:val="000000"/>
          <w:lang w:val="it-IT"/>
        </w:rPr>
        <w:t xml:space="preserve">Si. Power BI supporta visual creati con script R e Python: </w:t>
      </w:r>
    </w:p>
    <w:p w14:paraId="0EA4CE37" w14:textId="77777777" w:rsidR="00A93E2E" w:rsidRDefault="00000000">
      <w:pPr>
        <w:rPr>
          <w:color w:val="000000"/>
          <w:lang w:val="it-IT"/>
        </w:rPr>
      </w:pPr>
      <w:r w:rsidRPr="00896317">
        <w:rPr>
          <w:color w:val="000000"/>
          <w:lang w:val="it-IT"/>
        </w:rPr>
        <w:t xml:space="preserve">- R: usa librerie come ggplot2, </w:t>
      </w:r>
      <w:proofErr w:type="spellStart"/>
      <w:r w:rsidRPr="00896317">
        <w:rPr>
          <w:color w:val="000000"/>
          <w:lang w:val="it-IT"/>
        </w:rPr>
        <w:t>plotly</w:t>
      </w:r>
      <w:proofErr w:type="spellEnd"/>
      <w:r w:rsidRPr="00896317">
        <w:rPr>
          <w:color w:val="000000"/>
          <w:lang w:val="it-IT"/>
        </w:rPr>
        <w:t xml:space="preserve">, </w:t>
      </w:r>
      <w:proofErr w:type="spellStart"/>
      <w:r w:rsidRPr="00896317">
        <w:rPr>
          <w:color w:val="000000"/>
          <w:lang w:val="it-IT"/>
        </w:rPr>
        <w:t>corrplot</w:t>
      </w:r>
      <w:proofErr w:type="spellEnd"/>
      <w:r w:rsidRPr="00896317">
        <w:rPr>
          <w:color w:val="000000"/>
          <w:lang w:val="it-IT"/>
        </w:rPr>
        <w:t xml:space="preserve"> per creare qualsiasi tipo di grafico </w:t>
      </w:r>
    </w:p>
    <w:p w14:paraId="6938597A" w14:textId="77777777" w:rsidR="00A93E2E" w:rsidRDefault="00000000">
      <w:pPr>
        <w:rPr>
          <w:color w:val="000000"/>
          <w:lang w:val="it-IT"/>
        </w:rPr>
      </w:pPr>
      <w:r w:rsidRPr="00896317">
        <w:rPr>
          <w:color w:val="000000"/>
          <w:lang w:val="it-IT"/>
        </w:rPr>
        <w:t xml:space="preserve">- Python: usa </w:t>
      </w:r>
      <w:proofErr w:type="spellStart"/>
      <w:r w:rsidRPr="00896317">
        <w:rPr>
          <w:color w:val="000000"/>
          <w:lang w:val="it-IT"/>
        </w:rPr>
        <w:t>matplotlib</w:t>
      </w:r>
      <w:proofErr w:type="spellEnd"/>
      <w:r w:rsidRPr="00896317">
        <w:rPr>
          <w:color w:val="000000"/>
          <w:lang w:val="it-IT"/>
        </w:rPr>
        <w:t xml:space="preserve">, </w:t>
      </w:r>
      <w:proofErr w:type="spellStart"/>
      <w:r w:rsidRPr="00896317">
        <w:rPr>
          <w:color w:val="000000"/>
          <w:lang w:val="it-IT"/>
        </w:rPr>
        <w:t>seaborn</w:t>
      </w:r>
      <w:proofErr w:type="spellEnd"/>
      <w:r w:rsidRPr="00896317">
        <w:rPr>
          <w:color w:val="000000"/>
          <w:lang w:val="it-IT"/>
        </w:rPr>
        <w:t xml:space="preserve">, </w:t>
      </w:r>
      <w:proofErr w:type="spellStart"/>
      <w:r w:rsidRPr="00896317">
        <w:rPr>
          <w:color w:val="000000"/>
          <w:lang w:val="it-IT"/>
        </w:rPr>
        <w:t>plotly</w:t>
      </w:r>
      <w:proofErr w:type="spellEnd"/>
      <w:r w:rsidRPr="00896317">
        <w:rPr>
          <w:color w:val="000000"/>
          <w:lang w:val="it-IT"/>
        </w:rPr>
        <w:t xml:space="preserve"> per visualizzazioni avanzate </w:t>
      </w:r>
    </w:p>
    <w:p w14:paraId="3749590D" w14:textId="77777777" w:rsidR="00A93E2E" w:rsidRDefault="00000000">
      <w:pPr>
        <w:rPr>
          <w:color w:val="000000"/>
          <w:lang w:val="it-IT"/>
        </w:rPr>
      </w:pPr>
      <w:r w:rsidRPr="00896317">
        <w:rPr>
          <w:color w:val="000000"/>
          <w:lang w:val="it-IT"/>
        </w:rPr>
        <w:lastRenderedPageBreak/>
        <w:t xml:space="preserve">Questi visual ricevono i dati del dataset come </w:t>
      </w:r>
      <w:proofErr w:type="spellStart"/>
      <w:r w:rsidRPr="00896317">
        <w:rPr>
          <w:color w:val="000000"/>
          <w:lang w:val="it-IT"/>
        </w:rPr>
        <w:t>dataframe</w:t>
      </w:r>
      <w:proofErr w:type="spellEnd"/>
      <w:r w:rsidRPr="00896317">
        <w:rPr>
          <w:color w:val="000000"/>
          <w:lang w:val="it-IT"/>
        </w:rPr>
        <w:t xml:space="preserve"> R/Python e renderizzano l'output come immagine nel report. </w:t>
      </w:r>
    </w:p>
    <w:p w14:paraId="03E8E53D" w14:textId="31CD97E7" w:rsidR="00CA7663" w:rsidRPr="00896317" w:rsidRDefault="00000000">
      <w:pPr>
        <w:rPr>
          <w:lang w:val="it-IT"/>
        </w:rPr>
      </w:pPr>
      <w:r w:rsidRPr="00896317">
        <w:rPr>
          <w:color w:val="000000"/>
          <w:lang w:val="it-IT"/>
        </w:rPr>
        <w:t xml:space="preserve">Esempi: </w:t>
      </w:r>
      <w:proofErr w:type="spellStart"/>
      <w:r w:rsidRPr="00896317">
        <w:rPr>
          <w:color w:val="000000"/>
          <w:lang w:val="it-IT"/>
        </w:rPr>
        <w:t>heatmap</w:t>
      </w:r>
      <w:proofErr w:type="spellEnd"/>
      <w:r w:rsidRPr="00896317">
        <w:rPr>
          <w:color w:val="000000"/>
          <w:lang w:val="it-IT"/>
        </w:rPr>
        <w:t xml:space="preserve"> di correlazione, </w:t>
      </w:r>
      <w:proofErr w:type="spellStart"/>
      <w:r w:rsidRPr="00896317">
        <w:rPr>
          <w:color w:val="000000"/>
          <w:lang w:val="it-IT"/>
        </w:rPr>
        <w:t>violin</w:t>
      </w:r>
      <w:proofErr w:type="spellEnd"/>
      <w:r w:rsidRPr="00896317">
        <w:rPr>
          <w:color w:val="000000"/>
          <w:lang w:val="it-IT"/>
        </w:rPr>
        <w:t xml:space="preserve"> plot, </w:t>
      </w:r>
      <w:proofErr w:type="spellStart"/>
      <w:r w:rsidRPr="00896317">
        <w:rPr>
          <w:color w:val="000000"/>
          <w:lang w:val="it-IT"/>
        </w:rPr>
        <w:t>chord</w:t>
      </w:r>
      <w:proofErr w:type="spellEnd"/>
      <w:r w:rsidRPr="00896317">
        <w:rPr>
          <w:color w:val="000000"/>
          <w:lang w:val="it-IT"/>
        </w:rPr>
        <w:t xml:space="preserve"> </w:t>
      </w:r>
      <w:proofErr w:type="spellStart"/>
      <w:r w:rsidRPr="00896317">
        <w:rPr>
          <w:color w:val="000000"/>
          <w:lang w:val="it-IT"/>
        </w:rPr>
        <w:t>diagram</w:t>
      </w:r>
      <w:proofErr w:type="spellEnd"/>
      <w:r w:rsidRPr="00896317">
        <w:rPr>
          <w:color w:val="000000"/>
          <w:lang w:val="it-IT"/>
        </w:rPr>
        <w:t xml:space="preserve">, grafici statistici avanzati. Limitazione: richiedono R o Python installati localmente per Desktop. Nel servizio Power BI, devono essere abilitati dall'admin del </w:t>
      </w:r>
      <w:proofErr w:type="spellStart"/>
      <w:r w:rsidRPr="00896317">
        <w:rPr>
          <w:color w:val="000000"/>
          <w:lang w:val="it-IT"/>
        </w:rPr>
        <w:t>tenant</w:t>
      </w:r>
      <w:proofErr w:type="spellEnd"/>
      <w:r w:rsidRPr="00896317">
        <w:rPr>
          <w:color w:val="000000"/>
          <w:lang w:val="it-IT"/>
        </w:rPr>
        <w:t>.</w:t>
      </w:r>
    </w:p>
    <w:p w14:paraId="18AF038B" w14:textId="77777777" w:rsidR="00CA7663" w:rsidRPr="00896317" w:rsidRDefault="00CA7663">
      <w:pPr>
        <w:spacing w:after="160"/>
        <w:rPr>
          <w:lang w:val="it-IT"/>
        </w:rPr>
      </w:pPr>
    </w:p>
    <w:p w14:paraId="0D27AFAF" w14:textId="286DFEC0" w:rsidR="00CA7663" w:rsidRPr="00896317" w:rsidRDefault="00000000">
      <w:pPr>
        <w:spacing w:before="160" w:after="60"/>
        <w:rPr>
          <w:lang w:val="it-IT"/>
        </w:rPr>
      </w:pPr>
      <w:r w:rsidRPr="00896317">
        <w:rPr>
          <w:b/>
          <w:bCs/>
          <w:color w:val="000000"/>
          <w:lang w:val="it-IT"/>
        </w:rPr>
        <w:t>Domanda 193: Hai un bar chart con le vendite per 15 categorie di prodotto. Vuoi che le barre siano ordinate sempre dal valore più alto al più basso</w:t>
      </w:r>
      <w:r w:rsidR="00A93E2E">
        <w:rPr>
          <w:b/>
          <w:bCs/>
          <w:color w:val="000000"/>
          <w:lang w:val="it-IT"/>
        </w:rPr>
        <w:t>.</w:t>
      </w:r>
      <w:r w:rsidRPr="00896317">
        <w:rPr>
          <w:b/>
          <w:bCs/>
          <w:color w:val="000000"/>
          <w:lang w:val="it-IT"/>
        </w:rPr>
        <w:t xml:space="preserve"> Come lo configuri?</w:t>
      </w:r>
    </w:p>
    <w:p w14:paraId="468B8B4A" w14:textId="77777777" w:rsidR="00CA7663" w:rsidRPr="00896317" w:rsidRDefault="00000000">
      <w:pPr>
        <w:spacing w:after="30"/>
        <w:rPr>
          <w:lang w:val="it-IT"/>
        </w:rPr>
      </w:pPr>
      <w:r w:rsidRPr="00896317">
        <w:rPr>
          <w:color w:val="000000"/>
          <w:lang w:val="it-IT"/>
        </w:rPr>
        <w:t>A. Aggiungere una misura RANKX e ordinare per quella</w:t>
      </w:r>
    </w:p>
    <w:p w14:paraId="726B70FE" w14:textId="77777777" w:rsidR="00CA7663" w:rsidRPr="00896317" w:rsidRDefault="00000000">
      <w:pPr>
        <w:spacing w:after="30"/>
        <w:rPr>
          <w:lang w:val="it-IT"/>
        </w:rPr>
      </w:pPr>
      <w:r w:rsidRPr="00896317">
        <w:rPr>
          <w:color w:val="000000"/>
          <w:lang w:val="it-IT"/>
        </w:rPr>
        <w:t xml:space="preserve">B. Nel visual: clic sui tre puntini (...) &gt; Sort </w:t>
      </w:r>
      <w:proofErr w:type="spellStart"/>
      <w:r w:rsidRPr="00896317">
        <w:rPr>
          <w:color w:val="000000"/>
          <w:lang w:val="it-IT"/>
        </w:rPr>
        <w:t>axis</w:t>
      </w:r>
      <w:proofErr w:type="spellEnd"/>
      <w:r w:rsidRPr="00896317">
        <w:rPr>
          <w:color w:val="000000"/>
          <w:lang w:val="it-IT"/>
        </w:rPr>
        <w:t xml:space="preserve"> &gt; Vendite (</w:t>
      </w:r>
      <w:proofErr w:type="spellStart"/>
      <w:r w:rsidRPr="00896317">
        <w:rPr>
          <w:color w:val="000000"/>
          <w:lang w:val="it-IT"/>
        </w:rPr>
        <w:t>Descending</w:t>
      </w:r>
      <w:proofErr w:type="spellEnd"/>
      <w:r w:rsidRPr="00896317">
        <w:rPr>
          <w:color w:val="000000"/>
          <w:lang w:val="it-IT"/>
        </w:rPr>
        <w:t>)</w:t>
      </w:r>
    </w:p>
    <w:p w14:paraId="1EDABBAF" w14:textId="77777777" w:rsidR="00CA7663" w:rsidRPr="00896317" w:rsidRDefault="00000000">
      <w:pPr>
        <w:spacing w:after="30"/>
        <w:rPr>
          <w:lang w:val="it-IT"/>
        </w:rPr>
      </w:pPr>
      <w:r w:rsidRPr="00896317">
        <w:rPr>
          <w:color w:val="000000"/>
          <w:lang w:val="it-IT"/>
        </w:rPr>
        <w:t>C. Aggiungere una colonna di ordinamento nel modello dati</w:t>
      </w:r>
    </w:p>
    <w:p w14:paraId="485EE258" w14:textId="77777777" w:rsidR="00CA7663" w:rsidRPr="00896317" w:rsidRDefault="00000000">
      <w:pPr>
        <w:spacing w:after="30"/>
        <w:rPr>
          <w:lang w:val="it-IT"/>
        </w:rPr>
      </w:pPr>
      <w:r w:rsidRPr="00896317">
        <w:rPr>
          <w:color w:val="000000"/>
          <w:lang w:val="it-IT"/>
        </w:rPr>
        <w:t>D. Usare TOP N filter</w:t>
      </w:r>
    </w:p>
    <w:p w14:paraId="7B1E2587" w14:textId="00CC4E0C" w:rsidR="00CA7663" w:rsidRPr="00896317" w:rsidRDefault="00000000">
      <w:pPr>
        <w:spacing w:before="80" w:after="40"/>
        <w:rPr>
          <w:lang w:val="it-IT"/>
        </w:rPr>
      </w:pPr>
      <w:r w:rsidRPr="00896317">
        <w:rPr>
          <w:b/>
          <w:bCs/>
          <w:color w:val="375623"/>
          <w:lang w:val="it-IT"/>
        </w:rPr>
        <w:t>Risposta corretta: B</w:t>
      </w:r>
    </w:p>
    <w:p w14:paraId="4E92AAE5" w14:textId="77777777" w:rsidR="00CA7663" w:rsidRPr="00896317" w:rsidRDefault="00000000">
      <w:pPr>
        <w:spacing w:after="30"/>
        <w:rPr>
          <w:lang w:val="it-IT"/>
        </w:rPr>
      </w:pPr>
      <w:r w:rsidRPr="00896317">
        <w:rPr>
          <w:b/>
          <w:bCs/>
          <w:color w:val="000000"/>
          <w:lang w:val="it-IT"/>
        </w:rPr>
        <w:t>Spiegazione:</w:t>
      </w:r>
    </w:p>
    <w:p w14:paraId="18588003" w14:textId="6DF6A9F2" w:rsidR="00A93E2E" w:rsidRDefault="00000000">
      <w:pPr>
        <w:rPr>
          <w:color w:val="000000"/>
          <w:lang w:val="it-IT"/>
        </w:rPr>
      </w:pPr>
      <w:r w:rsidRPr="00896317">
        <w:rPr>
          <w:color w:val="000000"/>
          <w:lang w:val="it-IT"/>
        </w:rPr>
        <w:t xml:space="preserve">L'ordinamento dei visual in Power BI si configura tramite il menu (...) del visual: Sort </w:t>
      </w:r>
      <w:proofErr w:type="spellStart"/>
      <w:r w:rsidRPr="00896317">
        <w:rPr>
          <w:color w:val="000000"/>
          <w:lang w:val="it-IT"/>
        </w:rPr>
        <w:t>axis</w:t>
      </w:r>
      <w:proofErr w:type="spellEnd"/>
      <w:r w:rsidRPr="00896317">
        <w:rPr>
          <w:color w:val="000000"/>
          <w:lang w:val="it-IT"/>
        </w:rPr>
        <w:t xml:space="preserve"> (o Sort by) &gt; seleziona la misura per cui ordinare &gt; </w:t>
      </w:r>
      <w:proofErr w:type="spellStart"/>
      <w:r w:rsidRPr="00896317">
        <w:rPr>
          <w:color w:val="000000"/>
          <w:lang w:val="it-IT"/>
        </w:rPr>
        <w:t>Ascending</w:t>
      </w:r>
      <w:proofErr w:type="spellEnd"/>
      <w:r w:rsidRPr="00896317">
        <w:rPr>
          <w:color w:val="000000"/>
          <w:lang w:val="it-IT"/>
        </w:rPr>
        <w:t>/</w:t>
      </w:r>
      <w:proofErr w:type="spellStart"/>
      <w:r w:rsidRPr="00896317">
        <w:rPr>
          <w:color w:val="000000"/>
          <w:lang w:val="it-IT"/>
        </w:rPr>
        <w:t>Descending</w:t>
      </w:r>
      <w:proofErr w:type="spellEnd"/>
      <w:r w:rsidRPr="00896317">
        <w:rPr>
          <w:color w:val="000000"/>
          <w:lang w:val="it-IT"/>
        </w:rPr>
        <w:t xml:space="preserve">. Questa impostazione viene salvata nel report </w:t>
      </w:r>
      <w:r w:rsidR="00A64850" w:rsidRPr="00896317">
        <w:rPr>
          <w:color w:val="000000"/>
          <w:lang w:val="it-IT"/>
        </w:rPr>
        <w:t>e</w:t>
      </w:r>
      <w:r w:rsidRPr="00896317">
        <w:rPr>
          <w:color w:val="000000"/>
          <w:lang w:val="it-IT"/>
        </w:rPr>
        <w:t xml:space="preserve"> gli utenti vedono sempre le barre ordinate per valore decrescente.</w:t>
      </w:r>
    </w:p>
    <w:p w14:paraId="17A292DD" w14:textId="77777777" w:rsidR="00A93E2E" w:rsidRDefault="00000000">
      <w:pPr>
        <w:rPr>
          <w:color w:val="000000"/>
          <w:lang w:val="it-IT"/>
        </w:rPr>
      </w:pPr>
      <w:r w:rsidRPr="00896317">
        <w:rPr>
          <w:color w:val="000000"/>
          <w:lang w:val="it-IT"/>
        </w:rPr>
        <w:t xml:space="preserve">L'utente può ancora cambiare l'ordinamento interattivamente, ma la configurazione default del report e quella che hai impostato. </w:t>
      </w:r>
    </w:p>
    <w:p w14:paraId="6BB300F6" w14:textId="1ED2CA2B" w:rsidR="00CA7663" w:rsidRPr="00896317" w:rsidRDefault="00000000">
      <w:pPr>
        <w:rPr>
          <w:lang w:val="it-IT"/>
        </w:rPr>
      </w:pPr>
      <w:r w:rsidRPr="00896317">
        <w:rPr>
          <w:color w:val="000000"/>
          <w:lang w:val="it-IT"/>
        </w:rPr>
        <w:t>La colonna di ordinamento (C) serve per ordinare categorie testuali in modo personalizzato (es. mesi in ordine cronologico, non alfabetico).</w:t>
      </w:r>
    </w:p>
    <w:p w14:paraId="4D38BB2D" w14:textId="77777777" w:rsidR="00CA7663" w:rsidRPr="00896317" w:rsidRDefault="00CA7663">
      <w:pPr>
        <w:spacing w:after="160"/>
        <w:rPr>
          <w:lang w:val="it-IT"/>
        </w:rPr>
      </w:pPr>
    </w:p>
    <w:p w14:paraId="14719713" w14:textId="77777777" w:rsidR="00CA7663" w:rsidRPr="00896317" w:rsidRDefault="00000000">
      <w:pPr>
        <w:spacing w:before="160" w:after="60"/>
        <w:rPr>
          <w:lang w:val="it-IT"/>
        </w:rPr>
      </w:pPr>
      <w:r w:rsidRPr="00896317">
        <w:rPr>
          <w:b/>
          <w:bCs/>
          <w:color w:val="000000"/>
          <w:lang w:val="it-IT"/>
        </w:rPr>
        <w:t>Domanda 194: Stai costruendo un report di vendita. Vuoi che una Card mostri le vendite del mese corrente e sotto mostri la variazione percentuale rispetto al mese precedente con freccia verde/rossa. Quale visual usi?</w:t>
      </w:r>
    </w:p>
    <w:p w14:paraId="64BD72B1" w14:textId="77777777" w:rsidR="00CA7663" w:rsidRPr="00896317" w:rsidRDefault="00000000">
      <w:pPr>
        <w:spacing w:after="30"/>
        <w:rPr>
          <w:lang w:val="it-IT"/>
        </w:rPr>
      </w:pPr>
      <w:r w:rsidRPr="00896317">
        <w:rPr>
          <w:color w:val="000000"/>
          <w:lang w:val="it-IT"/>
        </w:rPr>
        <w:t>A. KPI visual con valore, target e trend</w:t>
      </w:r>
    </w:p>
    <w:p w14:paraId="52E5D262" w14:textId="77777777" w:rsidR="00CA7663" w:rsidRPr="00896317" w:rsidRDefault="00000000">
      <w:pPr>
        <w:spacing w:after="30"/>
        <w:rPr>
          <w:lang w:val="it-IT"/>
        </w:rPr>
      </w:pPr>
      <w:r w:rsidRPr="00896317">
        <w:rPr>
          <w:color w:val="000000"/>
          <w:lang w:val="it-IT"/>
        </w:rPr>
        <w:t>B. Card + Text box per la variazione</w:t>
      </w:r>
    </w:p>
    <w:p w14:paraId="55C4CA86" w14:textId="77777777" w:rsidR="00CA7663" w:rsidRPr="00896317" w:rsidRDefault="00000000">
      <w:pPr>
        <w:spacing w:after="30"/>
        <w:rPr>
          <w:lang w:val="it-IT"/>
        </w:rPr>
      </w:pPr>
      <w:r w:rsidRPr="00896317">
        <w:rPr>
          <w:color w:val="000000"/>
          <w:lang w:val="it-IT"/>
        </w:rPr>
        <w:t xml:space="preserve">C. Card con </w:t>
      </w:r>
      <w:proofErr w:type="spellStart"/>
      <w:r w:rsidRPr="00896317">
        <w:rPr>
          <w:color w:val="000000"/>
          <w:lang w:val="it-IT"/>
        </w:rPr>
        <w:t>conditional</w:t>
      </w:r>
      <w:proofErr w:type="spellEnd"/>
      <w:r w:rsidRPr="00896317">
        <w:rPr>
          <w:color w:val="000000"/>
          <w:lang w:val="it-IT"/>
        </w:rPr>
        <w:t xml:space="preserve"> </w:t>
      </w:r>
      <w:proofErr w:type="spellStart"/>
      <w:r w:rsidRPr="00896317">
        <w:rPr>
          <w:color w:val="000000"/>
          <w:lang w:val="it-IT"/>
        </w:rPr>
        <w:t>formatting</w:t>
      </w:r>
      <w:proofErr w:type="spellEnd"/>
    </w:p>
    <w:p w14:paraId="799A571C" w14:textId="77777777" w:rsidR="00CA7663" w:rsidRPr="00896317" w:rsidRDefault="00000000">
      <w:pPr>
        <w:spacing w:after="30"/>
        <w:rPr>
          <w:lang w:val="it-IT"/>
        </w:rPr>
      </w:pPr>
      <w:r w:rsidRPr="00896317">
        <w:rPr>
          <w:color w:val="000000"/>
          <w:lang w:val="it-IT"/>
        </w:rPr>
        <w:t>D. Misura DAX in due Card separate</w:t>
      </w:r>
    </w:p>
    <w:p w14:paraId="310CC49C" w14:textId="77777777" w:rsidR="00CA7663" w:rsidRPr="00896317" w:rsidRDefault="00000000">
      <w:pPr>
        <w:spacing w:before="80" w:after="40"/>
        <w:rPr>
          <w:lang w:val="it-IT"/>
        </w:rPr>
      </w:pPr>
      <w:r w:rsidRPr="00896317">
        <w:rPr>
          <w:b/>
          <w:bCs/>
          <w:color w:val="375623"/>
          <w:lang w:val="it-IT"/>
        </w:rPr>
        <w:t>Risposta corretta: A</w:t>
      </w:r>
    </w:p>
    <w:p w14:paraId="51DF5CD4" w14:textId="77777777" w:rsidR="00CA7663" w:rsidRPr="00896317" w:rsidRDefault="00000000">
      <w:pPr>
        <w:spacing w:after="30"/>
        <w:rPr>
          <w:lang w:val="it-IT"/>
        </w:rPr>
      </w:pPr>
      <w:r w:rsidRPr="00896317">
        <w:rPr>
          <w:b/>
          <w:bCs/>
          <w:color w:val="000000"/>
          <w:lang w:val="it-IT"/>
        </w:rPr>
        <w:t>Spiegazione:</w:t>
      </w:r>
    </w:p>
    <w:p w14:paraId="3FEB11AA" w14:textId="77777777" w:rsidR="00A93E2E" w:rsidRDefault="00000000">
      <w:pPr>
        <w:rPr>
          <w:color w:val="000000"/>
          <w:lang w:val="it-IT"/>
        </w:rPr>
      </w:pPr>
      <w:r w:rsidRPr="00896317">
        <w:rPr>
          <w:color w:val="000000"/>
          <w:lang w:val="it-IT"/>
        </w:rPr>
        <w:t xml:space="preserve">Il KPI visual e progettato esattamente per questo scenario: </w:t>
      </w:r>
    </w:p>
    <w:p w14:paraId="10D5D266" w14:textId="77777777" w:rsidR="00A93E2E" w:rsidRDefault="00000000">
      <w:pPr>
        <w:rPr>
          <w:color w:val="000000"/>
          <w:lang w:val="it-IT"/>
        </w:rPr>
      </w:pPr>
      <w:r w:rsidRPr="00896317">
        <w:rPr>
          <w:color w:val="000000"/>
          <w:lang w:val="it-IT"/>
        </w:rPr>
        <w:t xml:space="preserve">- </w:t>
      </w:r>
      <w:proofErr w:type="spellStart"/>
      <w:r w:rsidRPr="00896317">
        <w:rPr>
          <w:color w:val="000000"/>
          <w:lang w:val="it-IT"/>
        </w:rPr>
        <w:t>Indicator</w:t>
      </w:r>
      <w:proofErr w:type="spellEnd"/>
      <w:r w:rsidRPr="00896317">
        <w:rPr>
          <w:color w:val="000000"/>
          <w:lang w:val="it-IT"/>
        </w:rPr>
        <w:t xml:space="preserve">: la misura del valore corrente (Vendite mese corrente) </w:t>
      </w:r>
    </w:p>
    <w:p w14:paraId="5CF8E894" w14:textId="77777777" w:rsidR="00A93E2E" w:rsidRDefault="00000000">
      <w:pPr>
        <w:rPr>
          <w:color w:val="000000"/>
          <w:lang w:val="it-IT"/>
        </w:rPr>
      </w:pPr>
      <w:r w:rsidRPr="00896317">
        <w:rPr>
          <w:color w:val="000000"/>
          <w:lang w:val="it-IT"/>
        </w:rPr>
        <w:t xml:space="preserve">- Target: il valore di confronto (Vendite mese precedente o target budget) </w:t>
      </w:r>
    </w:p>
    <w:p w14:paraId="4245C106" w14:textId="77777777" w:rsidR="00A93E2E" w:rsidRDefault="00000000">
      <w:pPr>
        <w:rPr>
          <w:color w:val="000000"/>
          <w:lang w:val="it-IT"/>
        </w:rPr>
      </w:pPr>
      <w:r w:rsidRPr="00896317">
        <w:rPr>
          <w:color w:val="000000"/>
          <w:lang w:val="it-IT"/>
        </w:rPr>
        <w:t xml:space="preserve">- Trend </w:t>
      </w:r>
      <w:proofErr w:type="spellStart"/>
      <w:r w:rsidRPr="00896317">
        <w:rPr>
          <w:color w:val="000000"/>
          <w:lang w:val="it-IT"/>
        </w:rPr>
        <w:t>axis</w:t>
      </w:r>
      <w:proofErr w:type="spellEnd"/>
      <w:r w:rsidRPr="00896317">
        <w:rPr>
          <w:color w:val="000000"/>
          <w:lang w:val="it-IT"/>
        </w:rPr>
        <w:t>: il campo temporale per la linea di tendenza</w:t>
      </w:r>
    </w:p>
    <w:p w14:paraId="427EF856" w14:textId="7ECE3181" w:rsidR="00A93E2E" w:rsidRDefault="00000000">
      <w:pPr>
        <w:rPr>
          <w:color w:val="000000"/>
          <w:lang w:val="it-IT"/>
        </w:rPr>
      </w:pPr>
      <w:r w:rsidRPr="00896317">
        <w:rPr>
          <w:color w:val="000000"/>
          <w:lang w:val="it-IT"/>
        </w:rPr>
        <w:t xml:space="preserve">Il visual mostra automaticamente: il valore, la variazione assoluta e percentuale rispetto al target, è una linea di tendenza. Il colore (verde/rosso) si configura in base al raggiungimento del target. </w:t>
      </w:r>
    </w:p>
    <w:p w14:paraId="00F907C9" w14:textId="7182D053" w:rsidR="00CA7663" w:rsidRPr="00896317" w:rsidRDefault="00000000">
      <w:pPr>
        <w:rPr>
          <w:lang w:val="it-IT"/>
        </w:rPr>
      </w:pPr>
      <w:r w:rsidRPr="00896317">
        <w:rPr>
          <w:color w:val="000000"/>
          <w:lang w:val="it-IT"/>
        </w:rPr>
        <w:t>E il visual più appropriato per questo caso.</w:t>
      </w:r>
    </w:p>
    <w:p w14:paraId="6CAC6A88" w14:textId="77777777" w:rsidR="00CA7663" w:rsidRPr="00896317" w:rsidRDefault="00CA7663">
      <w:pPr>
        <w:spacing w:after="160"/>
        <w:rPr>
          <w:lang w:val="it-IT"/>
        </w:rPr>
      </w:pPr>
    </w:p>
    <w:p w14:paraId="2D7FCC4F" w14:textId="77777777" w:rsidR="00CA7663" w:rsidRPr="00896317" w:rsidRDefault="00000000">
      <w:pPr>
        <w:spacing w:before="160" w:after="60"/>
        <w:rPr>
          <w:lang w:val="it-IT"/>
        </w:rPr>
      </w:pPr>
      <w:r w:rsidRPr="00896317">
        <w:rPr>
          <w:b/>
          <w:bCs/>
          <w:color w:val="000000"/>
          <w:lang w:val="it-IT"/>
        </w:rPr>
        <w:t>Domanda 195: Vuoi mostrare in un'unica visualizzazione sia le vendite (bar chart) che il margine % (line chart) per ogni mese. Quale visual usi?</w:t>
      </w:r>
    </w:p>
    <w:p w14:paraId="1ACDBD1B" w14:textId="77777777" w:rsidR="00CA7663" w:rsidRPr="00896317" w:rsidRDefault="00000000">
      <w:pPr>
        <w:spacing w:after="30"/>
        <w:rPr>
          <w:lang w:val="it-IT"/>
        </w:rPr>
      </w:pPr>
      <w:r w:rsidRPr="00896317">
        <w:rPr>
          <w:color w:val="000000"/>
          <w:lang w:val="it-IT"/>
        </w:rPr>
        <w:t>A. Due visual separati (bar + line) affiancati</w:t>
      </w:r>
    </w:p>
    <w:p w14:paraId="61DC7672" w14:textId="77777777" w:rsidR="00CA7663" w:rsidRPr="00896317" w:rsidRDefault="00000000">
      <w:pPr>
        <w:spacing w:after="30"/>
        <w:rPr>
          <w:lang w:val="it-IT"/>
        </w:rPr>
      </w:pPr>
      <w:r w:rsidRPr="00896317">
        <w:rPr>
          <w:color w:val="000000"/>
          <w:lang w:val="it-IT"/>
        </w:rPr>
        <w:t>B. Ribbon chart</w:t>
      </w:r>
    </w:p>
    <w:p w14:paraId="61B8D1BF" w14:textId="77777777" w:rsidR="00CA7663" w:rsidRDefault="00000000">
      <w:pPr>
        <w:spacing w:after="30"/>
      </w:pPr>
      <w:r>
        <w:rPr>
          <w:color w:val="000000"/>
        </w:rPr>
        <w:t>C. Scatter chart</w:t>
      </w:r>
    </w:p>
    <w:p w14:paraId="0A538087" w14:textId="77777777" w:rsidR="00CA7663" w:rsidRDefault="00000000">
      <w:pPr>
        <w:spacing w:after="30"/>
      </w:pPr>
      <w:r>
        <w:rPr>
          <w:color w:val="000000"/>
        </w:rPr>
        <w:t>D. Line and Clustered Column Chart (</w:t>
      </w:r>
      <w:proofErr w:type="spellStart"/>
      <w:r>
        <w:rPr>
          <w:color w:val="000000"/>
        </w:rPr>
        <w:t>grafico</w:t>
      </w:r>
      <w:proofErr w:type="spellEnd"/>
      <w:r>
        <w:rPr>
          <w:color w:val="000000"/>
        </w:rPr>
        <w:t xml:space="preserve"> </w:t>
      </w:r>
      <w:proofErr w:type="spellStart"/>
      <w:r>
        <w:rPr>
          <w:color w:val="000000"/>
        </w:rPr>
        <w:t>combinato</w:t>
      </w:r>
      <w:proofErr w:type="spellEnd"/>
      <w:r>
        <w:rPr>
          <w:color w:val="000000"/>
        </w:rPr>
        <w:t>)</w:t>
      </w:r>
    </w:p>
    <w:p w14:paraId="40768359" w14:textId="77777777" w:rsidR="00CA7663" w:rsidRPr="00896317" w:rsidRDefault="00000000">
      <w:pPr>
        <w:spacing w:before="80" w:after="40"/>
        <w:rPr>
          <w:lang w:val="it-IT"/>
        </w:rPr>
      </w:pPr>
      <w:r w:rsidRPr="00896317">
        <w:rPr>
          <w:b/>
          <w:bCs/>
          <w:color w:val="375623"/>
          <w:lang w:val="it-IT"/>
        </w:rPr>
        <w:t>Risposta corretta: D</w:t>
      </w:r>
    </w:p>
    <w:p w14:paraId="1D99D20A" w14:textId="77777777" w:rsidR="00CA7663" w:rsidRPr="00896317" w:rsidRDefault="00000000">
      <w:pPr>
        <w:spacing w:after="30"/>
        <w:rPr>
          <w:lang w:val="it-IT"/>
        </w:rPr>
      </w:pPr>
      <w:r w:rsidRPr="00896317">
        <w:rPr>
          <w:b/>
          <w:bCs/>
          <w:color w:val="000000"/>
          <w:lang w:val="it-IT"/>
        </w:rPr>
        <w:lastRenderedPageBreak/>
        <w:t>Spiegazione:</w:t>
      </w:r>
    </w:p>
    <w:p w14:paraId="4C4C232D" w14:textId="1FEE6272" w:rsidR="00A93E2E" w:rsidRDefault="00000000">
      <w:pPr>
        <w:rPr>
          <w:color w:val="000000"/>
          <w:lang w:val="it-IT"/>
        </w:rPr>
      </w:pPr>
      <w:r w:rsidRPr="00896317">
        <w:rPr>
          <w:color w:val="000000"/>
          <w:lang w:val="it-IT"/>
        </w:rPr>
        <w:t xml:space="preserve">Il Line and </w:t>
      </w:r>
      <w:proofErr w:type="spellStart"/>
      <w:r w:rsidRPr="00896317">
        <w:rPr>
          <w:color w:val="000000"/>
          <w:lang w:val="it-IT"/>
        </w:rPr>
        <w:t>Clustered</w:t>
      </w:r>
      <w:proofErr w:type="spellEnd"/>
      <w:r w:rsidRPr="00896317">
        <w:rPr>
          <w:color w:val="000000"/>
          <w:lang w:val="it-IT"/>
        </w:rPr>
        <w:t xml:space="preserve"> </w:t>
      </w:r>
      <w:proofErr w:type="spellStart"/>
      <w:r w:rsidRPr="00896317">
        <w:rPr>
          <w:color w:val="000000"/>
          <w:lang w:val="it-IT"/>
        </w:rPr>
        <w:t>Column</w:t>
      </w:r>
      <w:proofErr w:type="spellEnd"/>
      <w:r w:rsidRPr="00896317">
        <w:rPr>
          <w:color w:val="000000"/>
          <w:lang w:val="it-IT"/>
        </w:rPr>
        <w:t xml:space="preserve"> Chart (grafico combo) è il visual nativo per combinare:</w:t>
      </w:r>
    </w:p>
    <w:p w14:paraId="11E77777" w14:textId="77777777" w:rsidR="00A93E2E" w:rsidRDefault="00000000">
      <w:pPr>
        <w:rPr>
          <w:color w:val="000000"/>
          <w:lang w:val="it-IT"/>
        </w:rPr>
      </w:pPr>
      <w:r w:rsidRPr="00896317">
        <w:rPr>
          <w:color w:val="000000"/>
          <w:lang w:val="it-IT"/>
        </w:rPr>
        <w:t xml:space="preserve"> - Colonne (barre): misure quantitative come Vendite </w:t>
      </w:r>
    </w:p>
    <w:p w14:paraId="39377AB8" w14:textId="77777777" w:rsidR="00A93E2E" w:rsidRDefault="00000000">
      <w:pPr>
        <w:rPr>
          <w:color w:val="000000"/>
          <w:lang w:val="it-IT"/>
        </w:rPr>
      </w:pPr>
      <w:r w:rsidRPr="00896317">
        <w:rPr>
          <w:color w:val="000000"/>
          <w:lang w:val="it-IT"/>
        </w:rPr>
        <w:t xml:space="preserve">- Linea: misure con scala diversa come Margine % </w:t>
      </w:r>
    </w:p>
    <w:p w14:paraId="311B81E8" w14:textId="77DECBA5" w:rsidR="00CA7663" w:rsidRPr="00896317" w:rsidRDefault="00000000">
      <w:pPr>
        <w:rPr>
          <w:lang w:val="it-IT"/>
        </w:rPr>
      </w:pPr>
      <w:r w:rsidRPr="00896317">
        <w:rPr>
          <w:color w:val="000000"/>
          <w:lang w:val="it-IT"/>
        </w:rPr>
        <w:t>Supporta un asse Y secondario (es. vendite sulla sinistra, percentuale sulla destra). Il tutto in un unico visual coerente e leggibile. E la scelta standard per confrontare grandezze diverse (volume vs percentuale, fatturato vs numero di transazioni) sullo stesso asse temporale.</w:t>
      </w:r>
    </w:p>
    <w:p w14:paraId="07536492" w14:textId="77777777" w:rsidR="00CA7663" w:rsidRPr="00896317" w:rsidRDefault="00CA7663">
      <w:pPr>
        <w:spacing w:after="160"/>
        <w:rPr>
          <w:lang w:val="it-IT"/>
        </w:rPr>
      </w:pPr>
    </w:p>
    <w:p w14:paraId="2545ECDD" w14:textId="77777777" w:rsidR="00CA7663" w:rsidRPr="00896317" w:rsidRDefault="00000000">
      <w:pPr>
        <w:spacing w:before="160" w:after="60"/>
        <w:rPr>
          <w:lang w:val="it-IT"/>
        </w:rPr>
      </w:pPr>
      <w:r w:rsidRPr="00896317">
        <w:rPr>
          <w:b/>
          <w:bCs/>
          <w:color w:val="000000"/>
          <w:lang w:val="it-IT"/>
        </w:rPr>
        <w:t>Domanda 196: [SI/NO] Affermi: "In Power BI, è possibile creare un pulsante che, al click, esegue un'azione di tipo 'Q&amp;A' aprendo il pannello Q&amp;A precompilato con una domanda specifica." Questa affermazione è corretta?</w:t>
      </w:r>
    </w:p>
    <w:p w14:paraId="069C9A21" w14:textId="77777777" w:rsidR="00CA7663" w:rsidRPr="00896317" w:rsidRDefault="00000000">
      <w:pPr>
        <w:spacing w:before="80" w:after="40"/>
        <w:rPr>
          <w:lang w:val="it-IT"/>
        </w:rPr>
      </w:pPr>
      <w:r w:rsidRPr="00896317">
        <w:rPr>
          <w:b/>
          <w:bCs/>
          <w:color w:val="375623"/>
          <w:lang w:val="it-IT"/>
        </w:rPr>
        <w:t>Risposta corretta: SI</w:t>
      </w:r>
    </w:p>
    <w:p w14:paraId="40D18E2C" w14:textId="77777777" w:rsidR="00CA7663" w:rsidRPr="00896317" w:rsidRDefault="00000000">
      <w:pPr>
        <w:spacing w:after="30"/>
        <w:rPr>
          <w:lang w:val="it-IT"/>
        </w:rPr>
      </w:pPr>
      <w:r w:rsidRPr="00896317">
        <w:rPr>
          <w:b/>
          <w:bCs/>
          <w:color w:val="000000"/>
          <w:lang w:val="it-IT"/>
        </w:rPr>
        <w:t>Spiegazione:</w:t>
      </w:r>
    </w:p>
    <w:p w14:paraId="5E34ABA1" w14:textId="77777777" w:rsidR="00A93E2E" w:rsidRDefault="00000000">
      <w:pPr>
        <w:rPr>
          <w:color w:val="000000"/>
          <w:lang w:val="it-IT"/>
        </w:rPr>
      </w:pPr>
      <w:r w:rsidRPr="00896317">
        <w:rPr>
          <w:color w:val="000000"/>
          <w:lang w:val="it-IT"/>
        </w:rPr>
        <w:t xml:space="preserve">Si. I pulsanti in Power BI supportano l'azione "Q&amp;A" come tipo di Action. Puoi precompilare la domanda che appare nel pannello Q&amp;A quando l'utente clicca il pulsante. </w:t>
      </w:r>
    </w:p>
    <w:p w14:paraId="62ADC3A7" w14:textId="77777777" w:rsidR="00A93E2E" w:rsidRDefault="00000000">
      <w:pPr>
        <w:rPr>
          <w:color w:val="000000"/>
          <w:lang w:val="it-IT"/>
        </w:rPr>
      </w:pPr>
      <w:r w:rsidRPr="00896317">
        <w:rPr>
          <w:color w:val="000000"/>
          <w:lang w:val="it-IT"/>
        </w:rPr>
        <w:t>Es: un pulsante "Analizza vendite" che apre il Q&amp;A già con "</w:t>
      </w:r>
      <w:proofErr w:type="spellStart"/>
      <w:r w:rsidRPr="00896317">
        <w:rPr>
          <w:color w:val="000000"/>
          <w:lang w:val="it-IT"/>
        </w:rPr>
        <w:t>total</w:t>
      </w:r>
      <w:proofErr w:type="spellEnd"/>
      <w:r w:rsidRPr="00896317">
        <w:rPr>
          <w:color w:val="000000"/>
          <w:lang w:val="it-IT"/>
        </w:rPr>
        <w:t xml:space="preserve"> sales by </w:t>
      </w:r>
      <w:proofErr w:type="spellStart"/>
      <w:r w:rsidRPr="00896317">
        <w:rPr>
          <w:color w:val="000000"/>
          <w:lang w:val="it-IT"/>
        </w:rPr>
        <w:t>region</w:t>
      </w:r>
      <w:proofErr w:type="spellEnd"/>
      <w:r w:rsidRPr="00896317">
        <w:rPr>
          <w:color w:val="000000"/>
          <w:lang w:val="it-IT"/>
        </w:rPr>
        <w:t xml:space="preserve"> </w:t>
      </w:r>
      <w:proofErr w:type="spellStart"/>
      <w:r w:rsidRPr="00896317">
        <w:rPr>
          <w:color w:val="000000"/>
          <w:lang w:val="it-IT"/>
        </w:rPr>
        <w:t>this</w:t>
      </w:r>
      <w:proofErr w:type="spellEnd"/>
      <w:r w:rsidRPr="00896317">
        <w:rPr>
          <w:color w:val="000000"/>
          <w:lang w:val="it-IT"/>
        </w:rPr>
        <w:t xml:space="preserve"> </w:t>
      </w:r>
      <w:proofErr w:type="spellStart"/>
      <w:r w:rsidRPr="00896317">
        <w:rPr>
          <w:color w:val="000000"/>
          <w:lang w:val="it-IT"/>
        </w:rPr>
        <w:t>year</w:t>
      </w:r>
      <w:proofErr w:type="spellEnd"/>
      <w:r w:rsidRPr="00896317">
        <w:rPr>
          <w:color w:val="000000"/>
          <w:lang w:val="it-IT"/>
        </w:rPr>
        <w:t xml:space="preserve">". </w:t>
      </w:r>
    </w:p>
    <w:p w14:paraId="5998B01A" w14:textId="77777777" w:rsidR="00A93E2E" w:rsidRDefault="00000000">
      <w:pPr>
        <w:rPr>
          <w:color w:val="000000"/>
          <w:lang w:val="it-IT"/>
        </w:rPr>
      </w:pPr>
      <w:r w:rsidRPr="00896317">
        <w:rPr>
          <w:color w:val="000000"/>
          <w:lang w:val="it-IT"/>
        </w:rPr>
        <w:t xml:space="preserve">Tipi di Action disponibili per i pulsanti: </w:t>
      </w:r>
    </w:p>
    <w:p w14:paraId="50A10673" w14:textId="77777777" w:rsidR="00A93E2E" w:rsidRPr="00D102D7" w:rsidRDefault="00000000">
      <w:pPr>
        <w:rPr>
          <w:color w:val="000000"/>
          <w:lang w:val="it-IT"/>
        </w:rPr>
      </w:pPr>
      <w:r w:rsidRPr="00D102D7">
        <w:rPr>
          <w:color w:val="000000"/>
          <w:lang w:val="it-IT"/>
        </w:rPr>
        <w:t xml:space="preserve">- Back (torna alla pagina precedente) </w:t>
      </w:r>
    </w:p>
    <w:p w14:paraId="14906725" w14:textId="77777777" w:rsidR="00A93E2E" w:rsidRDefault="00000000">
      <w:pPr>
        <w:rPr>
          <w:color w:val="000000"/>
        </w:rPr>
      </w:pPr>
      <w:r w:rsidRPr="00A93E2E">
        <w:rPr>
          <w:color w:val="000000"/>
        </w:rPr>
        <w:t xml:space="preserve">- Bookmark </w:t>
      </w:r>
    </w:p>
    <w:p w14:paraId="4167A2EC" w14:textId="77777777" w:rsidR="00A93E2E" w:rsidRDefault="00000000">
      <w:pPr>
        <w:rPr>
          <w:color w:val="000000"/>
        </w:rPr>
      </w:pPr>
      <w:r w:rsidRPr="00A93E2E">
        <w:rPr>
          <w:color w:val="000000"/>
        </w:rPr>
        <w:t xml:space="preserve">- Drill through </w:t>
      </w:r>
    </w:p>
    <w:p w14:paraId="5D592DA1" w14:textId="77777777" w:rsidR="00A93E2E" w:rsidRDefault="00000000">
      <w:pPr>
        <w:rPr>
          <w:color w:val="000000"/>
        </w:rPr>
      </w:pPr>
      <w:r w:rsidRPr="00A93E2E">
        <w:rPr>
          <w:color w:val="000000"/>
        </w:rPr>
        <w:t>- Page Navigation</w:t>
      </w:r>
    </w:p>
    <w:p w14:paraId="2BC44DF4" w14:textId="24EF4BBB" w:rsidR="00A93E2E" w:rsidRDefault="00000000">
      <w:pPr>
        <w:rPr>
          <w:color w:val="000000"/>
        </w:rPr>
      </w:pPr>
      <w:r w:rsidRPr="00A93E2E">
        <w:rPr>
          <w:color w:val="000000"/>
        </w:rPr>
        <w:t xml:space="preserve">- Q&amp;A </w:t>
      </w:r>
    </w:p>
    <w:p w14:paraId="424811F0" w14:textId="41386696" w:rsidR="00CA7663" w:rsidRPr="00D102D7" w:rsidRDefault="00000000">
      <w:pPr>
        <w:rPr>
          <w:lang w:val="it-IT"/>
        </w:rPr>
      </w:pPr>
      <w:r w:rsidRPr="00D102D7">
        <w:rPr>
          <w:color w:val="000000"/>
          <w:lang w:val="it-IT"/>
        </w:rPr>
        <w:t>- URL Web</w:t>
      </w:r>
    </w:p>
    <w:p w14:paraId="61E509DD" w14:textId="77777777" w:rsidR="00CA7663" w:rsidRPr="00D102D7" w:rsidRDefault="00CA7663">
      <w:pPr>
        <w:spacing w:after="160"/>
        <w:rPr>
          <w:lang w:val="it-IT"/>
        </w:rPr>
      </w:pPr>
    </w:p>
    <w:p w14:paraId="2AB84FC8" w14:textId="24CF581C" w:rsidR="00CA7663" w:rsidRPr="00896317" w:rsidRDefault="00000000">
      <w:pPr>
        <w:spacing w:before="160" w:after="60"/>
        <w:rPr>
          <w:lang w:val="it-IT"/>
        </w:rPr>
      </w:pPr>
      <w:r w:rsidRPr="00896317">
        <w:rPr>
          <w:b/>
          <w:bCs/>
          <w:color w:val="000000"/>
          <w:lang w:val="it-IT"/>
        </w:rPr>
        <w:t xml:space="preserve">Domanda 197: Vuoi che gli utenti possano scaricare i dati di una tabella in formato Excel. Hai configurato il visual Table nel report. Quale affermazione sul comportamento dell'export è corretta? </w:t>
      </w:r>
    </w:p>
    <w:p w14:paraId="7BD98617" w14:textId="77777777" w:rsidR="00CA7663" w:rsidRPr="00896317" w:rsidRDefault="00000000">
      <w:pPr>
        <w:spacing w:after="30"/>
        <w:rPr>
          <w:lang w:val="it-IT"/>
        </w:rPr>
      </w:pPr>
      <w:r w:rsidRPr="00896317">
        <w:rPr>
          <w:color w:val="000000"/>
          <w:lang w:val="it-IT"/>
        </w:rPr>
        <w:t>A. L'export scarica sempre tutti i dati del dataset, non solo quelli filtrati</w:t>
      </w:r>
    </w:p>
    <w:p w14:paraId="62FA29C6" w14:textId="77777777" w:rsidR="00CA7663" w:rsidRPr="00896317" w:rsidRDefault="00000000">
      <w:pPr>
        <w:spacing w:after="30"/>
        <w:rPr>
          <w:lang w:val="it-IT"/>
        </w:rPr>
      </w:pPr>
      <w:r w:rsidRPr="00896317">
        <w:rPr>
          <w:color w:val="000000"/>
          <w:lang w:val="it-IT"/>
        </w:rPr>
        <w:t>B. L'export richiede sempre una licenza Premium</w:t>
      </w:r>
    </w:p>
    <w:p w14:paraId="3AA68B0C" w14:textId="1F5C500D" w:rsidR="00A93E2E" w:rsidRPr="00896317" w:rsidRDefault="00000000" w:rsidP="00A93E2E">
      <w:pPr>
        <w:spacing w:after="30"/>
        <w:rPr>
          <w:lang w:val="it-IT"/>
        </w:rPr>
      </w:pPr>
      <w:r w:rsidRPr="00896317">
        <w:rPr>
          <w:color w:val="000000"/>
          <w:lang w:val="it-IT"/>
        </w:rPr>
        <w:t>C. L'export non è disponibile per il visual Table, solo per Matrix</w:t>
      </w:r>
      <w:r w:rsidR="00A93E2E">
        <w:rPr>
          <w:lang w:val="it-IT"/>
        </w:rPr>
        <w:br/>
      </w:r>
      <w:r w:rsidRPr="00896317">
        <w:rPr>
          <w:color w:val="000000"/>
          <w:lang w:val="it-IT"/>
        </w:rPr>
        <w:t>D. L'export scarica i dati come visualizzati nel visual (con i filtri applicati),</w:t>
      </w:r>
      <w:r w:rsidR="00A93E2E" w:rsidRPr="00A93E2E">
        <w:rPr>
          <w:color w:val="000000"/>
          <w:lang w:val="it-IT"/>
        </w:rPr>
        <w:t xml:space="preserve"> fino a un massimo configurabile dall'admin</w:t>
      </w:r>
    </w:p>
    <w:p w14:paraId="47CD5072" w14:textId="22312C05" w:rsidR="00CA7663" w:rsidRPr="00896317" w:rsidRDefault="00CA7663">
      <w:pPr>
        <w:spacing w:after="30"/>
        <w:rPr>
          <w:lang w:val="it-IT"/>
        </w:rPr>
      </w:pPr>
    </w:p>
    <w:p w14:paraId="2A93F31E" w14:textId="77777777" w:rsidR="00CA7663" w:rsidRPr="00896317" w:rsidRDefault="00000000">
      <w:pPr>
        <w:spacing w:before="80" w:after="40"/>
        <w:rPr>
          <w:lang w:val="it-IT"/>
        </w:rPr>
      </w:pPr>
      <w:r w:rsidRPr="00896317">
        <w:rPr>
          <w:b/>
          <w:bCs/>
          <w:color w:val="375623"/>
          <w:lang w:val="it-IT"/>
        </w:rPr>
        <w:t>Risposta corretta: D</w:t>
      </w:r>
    </w:p>
    <w:p w14:paraId="08E2873D" w14:textId="77777777" w:rsidR="00CA7663" w:rsidRPr="00896317" w:rsidRDefault="00000000">
      <w:pPr>
        <w:spacing w:after="30"/>
        <w:rPr>
          <w:lang w:val="it-IT"/>
        </w:rPr>
      </w:pPr>
      <w:r w:rsidRPr="00896317">
        <w:rPr>
          <w:b/>
          <w:bCs/>
          <w:color w:val="000000"/>
          <w:lang w:val="it-IT"/>
        </w:rPr>
        <w:t>Spiegazione:</w:t>
      </w:r>
    </w:p>
    <w:p w14:paraId="395D17AC" w14:textId="77777777" w:rsidR="005F2176" w:rsidRPr="005F2176" w:rsidRDefault="005F2176" w:rsidP="005F2176">
      <w:pPr>
        <w:spacing w:after="160"/>
        <w:rPr>
          <w:color w:val="000000"/>
        </w:rPr>
      </w:pPr>
      <w:r w:rsidRPr="005F2176">
        <w:rPr>
          <w:color w:val="000000"/>
          <w:lang w:val="it-IT"/>
        </w:rPr>
        <w:t xml:space="preserve">Quando un utente esporta i dati da un visual in Microsoft Power BI, l’export avviene nel contesto corrente del visual. </w:t>
      </w:r>
      <w:proofErr w:type="spellStart"/>
      <w:r w:rsidRPr="005F2176">
        <w:rPr>
          <w:color w:val="000000"/>
        </w:rPr>
        <w:t>Questo</w:t>
      </w:r>
      <w:proofErr w:type="spellEnd"/>
      <w:r w:rsidRPr="005F2176">
        <w:rPr>
          <w:color w:val="000000"/>
        </w:rPr>
        <w:t xml:space="preserve"> </w:t>
      </w:r>
      <w:proofErr w:type="spellStart"/>
      <w:r w:rsidRPr="005F2176">
        <w:rPr>
          <w:color w:val="000000"/>
        </w:rPr>
        <w:t>significa</w:t>
      </w:r>
      <w:proofErr w:type="spellEnd"/>
      <w:r w:rsidRPr="005F2176">
        <w:rPr>
          <w:color w:val="000000"/>
        </w:rPr>
        <w:t xml:space="preserve"> </w:t>
      </w:r>
      <w:proofErr w:type="spellStart"/>
      <w:r w:rsidRPr="005F2176">
        <w:rPr>
          <w:color w:val="000000"/>
        </w:rPr>
        <w:t>che</w:t>
      </w:r>
      <w:proofErr w:type="spellEnd"/>
      <w:r w:rsidRPr="005F2176">
        <w:rPr>
          <w:color w:val="000000"/>
        </w:rPr>
        <w:t>:</w:t>
      </w:r>
    </w:p>
    <w:p w14:paraId="4361EEBC" w14:textId="77777777" w:rsidR="005F2176" w:rsidRPr="005F2176" w:rsidRDefault="005F2176" w:rsidP="005F2176">
      <w:pPr>
        <w:numPr>
          <w:ilvl w:val="0"/>
          <w:numId w:val="11"/>
        </w:numPr>
        <w:spacing w:after="160"/>
        <w:rPr>
          <w:color w:val="000000"/>
          <w:lang w:val="it-IT"/>
        </w:rPr>
      </w:pPr>
      <w:r w:rsidRPr="005F2176">
        <w:rPr>
          <w:color w:val="000000"/>
          <w:lang w:val="it-IT"/>
        </w:rPr>
        <w:t>vengono rispettati tutti i filtri attivi (</w:t>
      </w:r>
      <w:proofErr w:type="spellStart"/>
      <w:r w:rsidRPr="005F2176">
        <w:rPr>
          <w:color w:val="000000"/>
          <w:lang w:val="it-IT"/>
        </w:rPr>
        <w:t>slicer</w:t>
      </w:r>
      <w:proofErr w:type="spellEnd"/>
      <w:r w:rsidRPr="005F2176">
        <w:rPr>
          <w:color w:val="000000"/>
          <w:lang w:val="it-IT"/>
        </w:rPr>
        <w:t>, filtri di pagina, filtri del visual)</w:t>
      </w:r>
    </w:p>
    <w:p w14:paraId="1F10868E" w14:textId="77777777" w:rsidR="005F2176" w:rsidRPr="005F2176" w:rsidRDefault="005F2176" w:rsidP="005F2176">
      <w:pPr>
        <w:numPr>
          <w:ilvl w:val="0"/>
          <w:numId w:val="11"/>
        </w:numPr>
        <w:spacing w:after="160"/>
        <w:rPr>
          <w:color w:val="000000"/>
          <w:lang w:val="it-IT"/>
        </w:rPr>
      </w:pPr>
      <w:r w:rsidRPr="005F2176">
        <w:rPr>
          <w:color w:val="000000"/>
          <w:lang w:val="it-IT"/>
        </w:rPr>
        <w:t>i dati esportati corrispondono a ciò che il visual mostra</w:t>
      </w:r>
    </w:p>
    <w:p w14:paraId="5806AA69" w14:textId="77777777" w:rsidR="005F2176" w:rsidRPr="005F2176" w:rsidRDefault="005F2176" w:rsidP="005F2176">
      <w:pPr>
        <w:spacing w:after="160"/>
        <w:rPr>
          <w:color w:val="000000"/>
          <w:lang w:val="it-IT"/>
        </w:rPr>
      </w:pPr>
      <w:r w:rsidRPr="005F2176">
        <w:rPr>
          <w:color w:val="000000"/>
          <w:lang w:val="it-IT"/>
        </w:rPr>
        <w:t>Power BI supporta due tipi di export:</w:t>
      </w:r>
    </w:p>
    <w:p w14:paraId="12C45A29" w14:textId="77777777" w:rsidR="005F2176" w:rsidRPr="005F2176" w:rsidRDefault="005F2176" w:rsidP="005F2176">
      <w:pPr>
        <w:numPr>
          <w:ilvl w:val="0"/>
          <w:numId w:val="12"/>
        </w:numPr>
        <w:spacing w:after="160"/>
        <w:rPr>
          <w:color w:val="000000"/>
          <w:lang w:val="it-IT"/>
        </w:rPr>
      </w:pPr>
      <w:proofErr w:type="spellStart"/>
      <w:r w:rsidRPr="005F2176">
        <w:rPr>
          <w:color w:val="000000"/>
          <w:lang w:val="it-IT"/>
        </w:rPr>
        <w:t>Summarized</w:t>
      </w:r>
      <w:proofErr w:type="spellEnd"/>
      <w:r w:rsidRPr="005F2176">
        <w:rPr>
          <w:color w:val="000000"/>
          <w:lang w:val="it-IT"/>
        </w:rPr>
        <w:t xml:space="preserve"> data → dati aggregati come mostrati nel visual</w:t>
      </w:r>
    </w:p>
    <w:p w14:paraId="11C38C79" w14:textId="77777777" w:rsidR="005F2176" w:rsidRPr="005F2176" w:rsidRDefault="005F2176" w:rsidP="005F2176">
      <w:pPr>
        <w:numPr>
          <w:ilvl w:val="0"/>
          <w:numId w:val="12"/>
        </w:numPr>
        <w:spacing w:after="160"/>
        <w:rPr>
          <w:color w:val="000000"/>
          <w:lang w:val="it-IT"/>
        </w:rPr>
      </w:pPr>
      <w:proofErr w:type="spellStart"/>
      <w:r w:rsidRPr="005F2176">
        <w:rPr>
          <w:color w:val="000000"/>
          <w:lang w:val="it-IT"/>
        </w:rPr>
        <w:t>Underlying</w:t>
      </w:r>
      <w:proofErr w:type="spellEnd"/>
      <w:r w:rsidRPr="005F2176">
        <w:rPr>
          <w:color w:val="000000"/>
          <w:lang w:val="it-IT"/>
        </w:rPr>
        <w:t xml:space="preserve"> data → dati di dettaglio della tabella (se abilitato)</w:t>
      </w:r>
    </w:p>
    <w:p w14:paraId="15F0AC91" w14:textId="77777777" w:rsidR="005F2176" w:rsidRPr="005F2176" w:rsidRDefault="005F2176" w:rsidP="005F2176">
      <w:pPr>
        <w:spacing w:after="160"/>
        <w:rPr>
          <w:color w:val="000000"/>
          <w:lang w:val="it-IT"/>
        </w:rPr>
      </w:pPr>
      <w:r w:rsidRPr="005F2176">
        <w:rPr>
          <w:color w:val="000000"/>
          <w:lang w:val="it-IT"/>
        </w:rPr>
        <w:t xml:space="preserve">L’amministratore del </w:t>
      </w:r>
      <w:proofErr w:type="spellStart"/>
      <w:r w:rsidRPr="005F2176">
        <w:rPr>
          <w:color w:val="000000"/>
          <w:lang w:val="it-IT"/>
        </w:rPr>
        <w:t>tenant</w:t>
      </w:r>
      <w:proofErr w:type="spellEnd"/>
      <w:r w:rsidRPr="005F2176">
        <w:rPr>
          <w:color w:val="000000"/>
          <w:lang w:val="it-IT"/>
        </w:rPr>
        <w:t xml:space="preserve"> può configurare nelle Tenant settings:</w:t>
      </w:r>
    </w:p>
    <w:p w14:paraId="4D18E967" w14:textId="77777777" w:rsidR="005F2176" w:rsidRPr="005F2176" w:rsidRDefault="005F2176" w:rsidP="005F2176">
      <w:pPr>
        <w:numPr>
          <w:ilvl w:val="0"/>
          <w:numId w:val="13"/>
        </w:numPr>
        <w:spacing w:after="160"/>
        <w:rPr>
          <w:color w:val="000000"/>
          <w:lang w:val="it-IT"/>
        </w:rPr>
      </w:pPr>
      <w:r w:rsidRPr="005F2176">
        <w:rPr>
          <w:color w:val="000000"/>
          <w:lang w:val="it-IT"/>
        </w:rPr>
        <w:lastRenderedPageBreak/>
        <w:t>abilitare o disabilitare l’export dei dati</w:t>
      </w:r>
    </w:p>
    <w:p w14:paraId="4FBEED22" w14:textId="77777777" w:rsidR="005F2176" w:rsidRPr="005F2176" w:rsidRDefault="005F2176" w:rsidP="005F2176">
      <w:pPr>
        <w:numPr>
          <w:ilvl w:val="0"/>
          <w:numId w:val="13"/>
        </w:numPr>
        <w:spacing w:after="160"/>
        <w:rPr>
          <w:color w:val="000000"/>
        </w:rPr>
      </w:pPr>
      <w:proofErr w:type="spellStart"/>
      <w:r w:rsidRPr="005F2176">
        <w:rPr>
          <w:color w:val="000000"/>
        </w:rPr>
        <w:t>consentire</w:t>
      </w:r>
      <w:proofErr w:type="spellEnd"/>
      <w:r w:rsidRPr="005F2176">
        <w:rPr>
          <w:color w:val="000000"/>
        </w:rPr>
        <w:t xml:space="preserve"> solo Summarized data </w:t>
      </w:r>
      <w:proofErr w:type="spellStart"/>
      <w:r w:rsidRPr="005F2176">
        <w:rPr>
          <w:color w:val="000000"/>
        </w:rPr>
        <w:t>oppure</w:t>
      </w:r>
      <w:proofErr w:type="spellEnd"/>
      <w:r w:rsidRPr="005F2176">
        <w:rPr>
          <w:color w:val="000000"/>
        </w:rPr>
        <w:t xml:space="preserve"> </w:t>
      </w:r>
      <w:proofErr w:type="spellStart"/>
      <w:r w:rsidRPr="005F2176">
        <w:rPr>
          <w:color w:val="000000"/>
        </w:rPr>
        <w:t>anche</w:t>
      </w:r>
      <w:proofErr w:type="spellEnd"/>
      <w:r w:rsidRPr="005F2176">
        <w:rPr>
          <w:color w:val="000000"/>
        </w:rPr>
        <w:t xml:space="preserve"> Underlying data</w:t>
      </w:r>
    </w:p>
    <w:p w14:paraId="6A9C0D96" w14:textId="77777777" w:rsidR="005F2176" w:rsidRPr="005F2176" w:rsidRDefault="005F2176" w:rsidP="005F2176">
      <w:pPr>
        <w:numPr>
          <w:ilvl w:val="0"/>
          <w:numId w:val="13"/>
        </w:numPr>
        <w:spacing w:after="160"/>
        <w:rPr>
          <w:color w:val="000000"/>
          <w:lang w:val="it-IT"/>
        </w:rPr>
      </w:pPr>
      <w:r w:rsidRPr="005F2176">
        <w:rPr>
          <w:color w:val="000000"/>
          <w:lang w:val="it-IT"/>
        </w:rPr>
        <w:t>definire limiti sul numero massimo di righe esportabili</w:t>
      </w:r>
    </w:p>
    <w:p w14:paraId="7FC22455" w14:textId="77777777" w:rsidR="005F2176" w:rsidRPr="005F2176" w:rsidRDefault="005F2176" w:rsidP="005F2176">
      <w:pPr>
        <w:spacing w:after="160"/>
        <w:rPr>
          <w:color w:val="000000"/>
        </w:rPr>
      </w:pPr>
      <w:r w:rsidRPr="005F2176">
        <w:rPr>
          <w:color w:val="000000"/>
        </w:rPr>
        <w:t xml:space="preserve">I </w:t>
      </w:r>
      <w:proofErr w:type="spellStart"/>
      <w:r w:rsidRPr="005F2176">
        <w:rPr>
          <w:color w:val="000000"/>
        </w:rPr>
        <w:t>limiti</w:t>
      </w:r>
      <w:proofErr w:type="spellEnd"/>
      <w:r w:rsidRPr="005F2176">
        <w:rPr>
          <w:color w:val="000000"/>
        </w:rPr>
        <w:t xml:space="preserve"> </w:t>
      </w:r>
      <w:proofErr w:type="spellStart"/>
      <w:r w:rsidRPr="005F2176">
        <w:rPr>
          <w:color w:val="000000"/>
        </w:rPr>
        <w:t>tipici</w:t>
      </w:r>
      <w:proofErr w:type="spellEnd"/>
      <w:r w:rsidRPr="005F2176">
        <w:rPr>
          <w:color w:val="000000"/>
        </w:rPr>
        <w:t xml:space="preserve"> </w:t>
      </w:r>
      <w:proofErr w:type="spellStart"/>
      <w:r w:rsidRPr="005F2176">
        <w:rPr>
          <w:color w:val="000000"/>
        </w:rPr>
        <w:t>sono</w:t>
      </w:r>
      <w:proofErr w:type="spellEnd"/>
      <w:r w:rsidRPr="005F2176">
        <w:rPr>
          <w:color w:val="000000"/>
        </w:rPr>
        <w:t>:</w:t>
      </w:r>
    </w:p>
    <w:p w14:paraId="55F8BFD9" w14:textId="77777777" w:rsidR="005F2176" w:rsidRPr="005F2176" w:rsidRDefault="005F2176" w:rsidP="005F2176">
      <w:pPr>
        <w:numPr>
          <w:ilvl w:val="0"/>
          <w:numId w:val="14"/>
        </w:numPr>
        <w:spacing w:after="160"/>
        <w:rPr>
          <w:color w:val="000000"/>
        </w:rPr>
      </w:pPr>
      <w:r w:rsidRPr="005F2176">
        <w:rPr>
          <w:color w:val="000000"/>
        </w:rPr>
        <w:t xml:space="preserve">circa 30.000 </w:t>
      </w:r>
      <w:proofErr w:type="spellStart"/>
      <w:r w:rsidRPr="005F2176">
        <w:rPr>
          <w:color w:val="000000"/>
        </w:rPr>
        <w:t>righe</w:t>
      </w:r>
      <w:proofErr w:type="spellEnd"/>
      <w:r w:rsidRPr="005F2176">
        <w:rPr>
          <w:color w:val="000000"/>
        </w:rPr>
        <w:t xml:space="preserve"> per Summarized data</w:t>
      </w:r>
    </w:p>
    <w:p w14:paraId="42E4C21F" w14:textId="77777777" w:rsidR="005F2176" w:rsidRPr="005F2176" w:rsidRDefault="005F2176" w:rsidP="005F2176">
      <w:pPr>
        <w:numPr>
          <w:ilvl w:val="0"/>
          <w:numId w:val="14"/>
        </w:numPr>
        <w:spacing w:after="160"/>
        <w:rPr>
          <w:color w:val="000000"/>
        </w:rPr>
      </w:pPr>
      <w:proofErr w:type="spellStart"/>
      <w:r w:rsidRPr="005F2176">
        <w:rPr>
          <w:color w:val="000000"/>
        </w:rPr>
        <w:t>fino</w:t>
      </w:r>
      <w:proofErr w:type="spellEnd"/>
      <w:r w:rsidRPr="005F2176">
        <w:rPr>
          <w:color w:val="000000"/>
        </w:rPr>
        <w:t xml:space="preserve"> a 150.000 </w:t>
      </w:r>
      <w:proofErr w:type="spellStart"/>
      <w:r w:rsidRPr="005F2176">
        <w:rPr>
          <w:color w:val="000000"/>
        </w:rPr>
        <w:t>righe</w:t>
      </w:r>
      <w:proofErr w:type="spellEnd"/>
      <w:r w:rsidRPr="005F2176">
        <w:rPr>
          <w:color w:val="000000"/>
        </w:rPr>
        <w:t xml:space="preserve"> per Underlying data</w:t>
      </w:r>
    </w:p>
    <w:p w14:paraId="5CF7F461" w14:textId="77777777" w:rsidR="005F2176" w:rsidRPr="005F2176" w:rsidRDefault="005F2176" w:rsidP="005F2176">
      <w:pPr>
        <w:spacing w:after="160"/>
        <w:rPr>
          <w:color w:val="000000"/>
          <w:lang w:val="it-IT"/>
        </w:rPr>
      </w:pPr>
      <w:r w:rsidRPr="005F2176">
        <w:rPr>
          <w:color w:val="000000"/>
          <w:lang w:val="it-IT"/>
        </w:rPr>
        <w:t>Non è necessaria una licenza Premium per utilizzare l’export dei dati di base.</w:t>
      </w:r>
    </w:p>
    <w:p w14:paraId="22C43F06" w14:textId="77777777" w:rsidR="00CA7663" w:rsidRPr="00896317" w:rsidRDefault="00CA7663">
      <w:pPr>
        <w:spacing w:after="160"/>
        <w:rPr>
          <w:lang w:val="it-IT"/>
        </w:rPr>
      </w:pPr>
    </w:p>
    <w:p w14:paraId="5DB29023" w14:textId="464BD129" w:rsidR="00CA7663" w:rsidRPr="00896317" w:rsidRDefault="00000000">
      <w:pPr>
        <w:spacing w:before="160" w:after="60"/>
        <w:rPr>
          <w:lang w:val="it-IT"/>
        </w:rPr>
      </w:pPr>
      <w:r w:rsidRPr="00896317">
        <w:rPr>
          <w:b/>
          <w:bCs/>
          <w:color w:val="000000"/>
          <w:lang w:val="it-IT"/>
        </w:rPr>
        <w:t>Domanda 198: Stai configurando l'</w:t>
      </w:r>
      <w:r w:rsidR="00A64850" w:rsidRPr="00896317">
        <w:rPr>
          <w:b/>
          <w:bCs/>
          <w:color w:val="000000"/>
          <w:lang w:val="it-IT"/>
        </w:rPr>
        <w:t>accessibilità</w:t>
      </w:r>
      <w:r w:rsidRPr="00896317">
        <w:rPr>
          <w:b/>
          <w:bCs/>
          <w:color w:val="000000"/>
          <w:lang w:val="it-IT"/>
        </w:rPr>
        <w:t xml:space="preserve"> del report. Quale delle seguenti azioni NON migliora l'</w:t>
      </w:r>
      <w:r w:rsidR="00A64850" w:rsidRPr="00896317">
        <w:rPr>
          <w:b/>
          <w:bCs/>
          <w:color w:val="000000"/>
          <w:lang w:val="it-IT"/>
        </w:rPr>
        <w:t>accessibilità</w:t>
      </w:r>
      <w:r w:rsidRPr="00896317">
        <w:rPr>
          <w:b/>
          <w:bCs/>
          <w:color w:val="000000"/>
          <w:lang w:val="it-IT"/>
        </w:rPr>
        <w:t xml:space="preserve"> per utenti con disabilita visive?</w:t>
      </w:r>
    </w:p>
    <w:p w14:paraId="26506915" w14:textId="77777777" w:rsidR="00CA7663" w:rsidRPr="00896317" w:rsidRDefault="00000000">
      <w:pPr>
        <w:spacing w:after="30"/>
        <w:rPr>
          <w:lang w:val="it-IT"/>
        </w:rPr>
      </w:pPr>
      <w:r w:rsidRPr="00896317">
        <w:rPr>
          <w:color w:val="000000"/>
          <w:lang w:val="it-IT"/>
        </w:rPr>
        <w:t>A. Aggiungere Alt Text a ogni visual</w:t>
      </w:r>
    </w:p>
    <w:p w14:paraId="75DC0059" w14:textId="77777777" w:rsidR="00CA7663" w:rsidRPr="00896317" w:rsidRDefault="00000000">
      <w:pPr>
        <w:spacing w:after="30"/>
        <w:rPr>
          <w:lang w:val="it-IT"/>
        </w:rPr>
      </w:pPr>
      <w:r w:rsidRPr="00896317">
        <w:rPr>
          <w:color w:val="000000"/>
          <w:lang w:val="it-IT"/>
        </w:rPr>
        <w:t>B. Usare solo il colore rosso e verde per gli indicatori</w:t>
      </w:r>
    </w:p>
    <w:p w14:paraId="14065F9B" w14:textId="77777777" w:rsidR="00CA7663" w:rsidRPr="00896317" w:rsidRDefault="00000000">
      <w:pPr>
        <w:spacing w:after="30"/>
        <w:rPr>
          <w:lang w:val="it-IT"/>
        </w:rPr>
      </w:pPr>
      <w:r w:rsidRPr="00896317">
        <w:rPr>
          <w:color w:val="000000"/>
          <w:lang w:val="it-IT"/>
        </w:rPr>
        <w:t xml:space="preserve">C. Configurare l'ordine di tabulazione nel </w:t>
      </w:r>
      <w:proofErr w:type="spellStart"/>
      <w:r w:rsidRPr="00896317">
        <w:rPr>
          <w:color w:val="000000"/>
          <w:lang w:val="it-IT"/>
        </w:rPr>
        <w:t>Selection</w:t>
      </w:r>
      <w:proofErr w:type="spellEnd"/>
      <w:r w:rsidRPr="00896317">
        <w:rPr>
          <w:color w:val="000000"/>
          <w:lang w:val="it-IT"/>
        </w:rPr>
        <w:t xml:space="preserve"> Pane</w:t>
      </w:r>
    </w:p>
    <w:p w14:paraId="538E67CB" w14:textId="77777777" w:rsidR="00CA7663" w:rsidRPr="00896317" w:rsidRDefault="00000000">
      <w:pPr>
        <w:spacing w:after="30"/>
        <w:rPr>
          <w:lang w:val="it-IT"/>
        </w:rPr>
      </w:pPr>
      <w:r w:rsidRPr="00896317">
        <w:rPr>
          <w:color w:val="000000"/>
          <w:lang w:val="it-IT"/>
        </w:rPr>
        <w:t>D. Aggiungere titoli descrittivi a tutti i visual</w:t>
      </w:r>
    </w:p>
    <w:p w14:paraId="1930B037" w14:textId="77777777" w:rsidR="00CA7663" w:rsidRPr="00896317" w:rsidRDefault="00000000">
      <w:pPr>
        <w:spacing w:before="80" w:after="40"/>
        <w:rPr>
          <w:lang w:val="it-IT"/>
        </w:rPr>
      </w:pPr>
      <w:r w:rsidRPr="00896317">
        <w:rPr>
          <w:b/>
          <w:bCs/>
          <w:color w:val="375623"/>
          <w:lang w:val="it-IT"/>
        </w:rPr>
        <w:t>Risposta corretta: B</w:t>
      </w:r>
    </w:p>
    <w:p w14:paraId="7BE4DCCF" w14:textId="77777777" w:rsidR="00CA7663" w:rsidRPr="00896317" w:rsidRDefault="00000000">
      <w:pPr>
        <w:spacing w:after="30"/>
        <w:rPr>
          <w:lang w:val="it-IT"/>
        </w:rPr>
      </w:pPr>
      <w:r w:rsidRPr="00896317">
        <w:rPr>
          <w:b/>
          <w:bCs/>
          <w:color w:val="000000"/>
          <w:lang w:val="it-IT"/>
        </w:rPr>
        <w:t>Spiegazione:</w:t>
      </w:r>
    </w:p>
    <w:p w14:paraId="4A907034" w14:textId="77777777" w:rsidR="005F2176" w:rsidRDefault="00000000">
      <w:pPr>
        <w:rPr>
          <w:color w:val="000000"/>
          <w:lang w:val="it-IT"/>
        </w:rPr>
      </w:pPr>
      <w:r w:rsidRPr="00896317">
        <w:rPr>
          <w:color w:val="000000"/>
          <w:lang w:val="it-IT"/>
        </w:rPr>
        <w:t>Usare solo rosso e verde per gli indicatori è il principale problema per gli utenti con daltonismo (circa l'8% della popolazione maschile): non riescono a distinguere il rosso dal verde.</w:t>
      </w:r>
    </w:p>
    <w:p w14:paraId="0752EC00" w14:textId="5B07CEF2" w:rsidR="005F2176" w:rsidRPr="005F2176" w:rsidRDefault="00000000">
      <w:pPr>
        <w:rPr>
          <w:color w:val="000000"/>
        </w:rPr>
      </w:pPr>
      <w:r w:rsidRPr="005F2176">
        <w:rPr>
          <w:color w:val="000000"/>
        </w:rPr>
        <w:t xml:space="preserve">Best practice </w:t>
      </w:r>
      <w:proofErr w:type="spellStart"/>
      <w:r w:rsidRPr="005F2176">
        <w:rPr>
          <w:color w:val="000000"/>
        </w:rPr>
        <w:t>accessibilit</w:t>
      </w:r>
      <w:r w:rsidR="00A64850">
        <w:rPr>
          <w:color w:val="000000"/>
        </w:rPr>
        <w:t>à</w:t>
      </w:r>
      <w:proofErr w:type="spellEnd"/>
      <w:r w:rsidRPr="005F2176">
        <w:rPr>
          <w:color w:val="000000"/>
        </w:rPr>
        <w:t xml:space="preserve"> in Power BI: </w:t>
      </w:r>
    </w:p>
    <w:p w14:paraId="0CBB8527" w14:textId="10EFE171" w:rsidR="005F2176" w:rsidRDefault="00000000">
      <w:pPr>
        <w:rPr>
          <w:color w:val="000000"/>
          <w:lang w:val="it-IT"/>
        </w:rPr>
      </w:pPr>
      <w:r w:rsidRPr="00896317">
        <w:rPr>
          <w:color w:val="000000"/>
          <w:lang w:val="it-IT"/>
        </w:rPr>
        <w:t xml:space="preserve">A) Alt Text: testo alternativo per screen reader </w:t>
      </w:r>
    </w:p>
    <w:p w14:paraId="12F64F3E" w14:textId="77777777" w:rsidR="005F2176" w:rsidRDefault="00000000">
      <w:pPr>
        <w:rPr>
          <w:color w:val="000000"/>
          <w:lang w:val="it-IT"/>
        </w:rPr>
      </w:pPr>
      <w:r w:rsidRPr="00896317">
        <w:rPr>
          <w:color w:val="000000"/>
          <w:lang w:val="it-IT"/>
        </w:rPr>
        <w:t xml:space="preserve">B) Ordine di tabulazione: navigazione da tastiera logica </w:t>
      </w:r>
    </w:p>
    <w:p w14:paraId="15F7DF32" w14:textId="6554FD90" w:rsidR="00CA7663" w:rsidRPr="005F2176" w:rsidRDefault="00000000">
      <w:pPr>
        <w:rPr>
          <w:color w:val="000000"/>
          <w:lang w:val="it-IT"/>
        </w:rPr>
      </w:pPr>
      <w:r w:rsidRPr="00896317">
        <w:rPr>
          <w:color w:val="000000"/>
          <w:lang w:val="it-IT"/>
        </w:rPr>
        <w:t>D) Titoli descrittivi: aiutano la comprensione</w:t>
      </w:r>
    </w:p>
    <w:p w14:paraId="613A4D84" w14:textId="77777777" w:rsidR="00CA7663" w:rsidRPr="00896317" w:rsidRDefault="00CA7663">
      <w:pPr>
        <w:spacing w:after="160"/>
        <w:rPr>
          <w:lang w:val="it-IT"/>
        </w:rPr>
      </w:pPr>
    </w:p>
    <w:p w14:paraId="14BC9E51" w14:textId="7D7CEE0E" w:rsidR="00CA7663" w:rsidRPr="00896317" w:rsidRDefault="00000000">
      <w:pPr>
        <w:spacing w:before="160" w:after="60"/>
        <w:rPr>
          <w:lang w:val="it-IT"/>
        </w:rPr>
      </w:pPr>
      <w:r w:rsidRPr="00896317">
        <w:rPr>
          <w:b/>
          <w:bCs/>
          <w:color w:val="000000"/>
          <w:lang w:val="it-IT"/>
        </w:rPr>
        <w:t xml:space="preserve">Domanda 199: Come fai a capire perché le vendite di </w:t>
      </w:r>
      <w:r w:rsidR="00A64850" w:rsidRPr="00896317">
        <w:rPr>
          <w:b/>
          <w:bCs/>
          <w:color w:val="000000"/>
          <w:lang w:val="it-IT"/>
        </w:rPr>
        <w:t>aprile</w:t>
      </w:r>
      <w:r w:rsidRPr="00896317">
        <w:rPr>
          <w:b/>
          <w:bCs/>
          <w:color w:val="000000"/>
          <w:lang w:val="it-IT"/>
        </w:rPr>
        <w:t xml:space="preserve"> sono aumentate del 23% rispetto a Marzo usando le </w:t>
      </w:r>
      <w:r w:rsidR="00A64850" w:rsidRPr="00896317">
        <w:rPr>
          <w:b/>
          <w:bCs/>
          <w:color w:val="000000"/>
          <w:lang w:val="it-IT"/>
        </w:rPr>
        <w:t>funzionalità</w:t>
      </w:r>
      <w:r w:rsidRPr="00896317">
        <w:rPr>
          <w:b/>
          <w:bCs/>
          <w:color w:val="000000"/>
          <w:lang w:val="it-IT"/>
        </w:rPr>
        <w:t xml:space="preserve"> AI native di Power BI?</w:t>
      </w:r>
    </w:p>
    <w:p w14:paraId="23124957" w14:textId="77777777" w:rsidR="00CA7663" w:rsidRPr="00896317" w:rsidRDefault="00000000">
      <w:pPr>
        <w:spacing w:after="30"/>
        <w:rPr>
          <w:lang w:val="it-IT"/>
        </w:rPr>
      </w:pPr>
      <w:r w:rsidRPr="00896317">
        <w:rPr>
          <w:color w:val="000000"/>
          <w:lang w:val="it-IT"/>
        </w:rPr>
        <w:t xml:space="preserve">A. Cliccando con il tasto destro su Aprile nel line chart &gt; </w:t>
      </w:r>
      <w:proofErr w:type="spellStart"/>
      <w:r w:rsidRPr="00896317">
        <w:rPr>
          <w:color w:val="000000"/>
          <w:lang w:val="it-IT"/>
        </w:rPr>
        <w:t>Analyze</w:t>
      </w:r>
      <w:proofErr w:type="spellEnd"/>
      <w:r w:rsidRPr="00896317">
        <w:rPr>
          <w:color w:val="000000"/>
          <w:lang w:val="it-IT"/>
        </w:rPr>
        <w:t xml:space="preserve"> &gt; </w:t>
      </w:r>
      <w:proofErr w:type="spellStart"/>
      <w:r w:rsidRPr="00896317">
        <w:rPr>
          <w:color w:val="000000"/>
          <w:lang w:val="it-IT"/>
        </w:rPr>
        <w:t>Explain</w:t>
      </w:r>
      <w:proofErr w:type="spellEnd"/>
      <w:r w:rsidRPr="00896317">
        <w:rPr>
          <w:color w:val="000000"/>
          <w:lang w:val="it-IT"/>
        </w:rPr>
        <w:t xml:space="preserve"> the </w:t>
      </w:r>
      <w:proofErr w:type="spellStart"/>
      <w:r w:rsidRPr="00896317">
        <w:rPr>
          <w:color w:val="000000"/>
          <w:lang w:val="it-IT"/>
        </w:rPr>
        <w:t>increase</w:t>
      </w:r>
      <w:proofErr w:type="spellEnd"/>
    </w:p>
    <w:p w14:paraId="0F946620" w14:textId="77777777" w:rsidR="00CA7663" w:rsidRDefault="00000000">
      <w:pPr>
        <w:spacing w:after="30"/>
      </w:pPr>
      <w:r>
        <w:rPr>
          <w:color w:val="000000"/>
        </w:rPr>
        <w:t xml:space="preserve">B. </w:t>
      </w:r>
      <w:proofErr w:type="spellStart"/>
      <w:r>
        <w:rPr>
          <w:color w:val="000000"/>
        </w:rPr>
        <w:t>Usando</w:t>
      </w:r>
      <w:proofErr w:type="spellEnd"/>
      <w:r>
        <w:rPr>
          <w:color w:val="000000"/>
        </w:rPr>
        <w:t xml:space="preserve"> il visual Key Influencers</w:t>
      </w:r>
    </w:p>
    <w:p w14:paraId="6EFDE5C5" w14:textId="40DACA4E" w:rsidR="00CA7663" w:rsidRPr="00896317" w:rsidRDefault="005F2176">
      <w:pPr>
        <w:spacing w:after="30"/>
        <w:rPr>
          <w:lang w:val="it-IT"/>
        </w:rPr>
      </w:pPr>
      <w:r>
        <w:rPr>
          <w:color w:val="000000"/>
          <w:lang w:val="it-IT"/>
        </w:rPr>
        <w:t>C.</w:t>
      </w:r>
      <w:r w:rsidRPr="00896317">
        <w:rPr>
          <w:color w:val="000000"/>
          <w:lang w:val="it-IT"/>
        </w:rPr>
        <w:t xml:space="preserve"> Usando il visual </w:t>
      </w:r>
      <w:proofErr w:type="spellStart"/>
      <w:r w:rsidRPr="00896317">
        <w:rPr>
          <w:color w:val="000000"/>
          <w:lang w:val="it-IT"/>
        </w:rPr>
        <w:t>Decomposition</w:t>
      </w:r>
      <w:proofErr w:type="spellEnd"/>
      <w:r w:rsidRPr="00896317">
        <w:rPr>
          <w:color w:val="000000"/>
          <w:lang w:val="it-IT"/>
        </w:rPr>
        <w:t xml:space="preserve"> Tree</w:t>
      </w:r>
    </w:p>
    <w:p w14:paraId="1D649F8B" w14:textId="40198F62" w:rsidR="00CA7663" w:rsidRPr="00896317" w:rsidRDefault="00000000">
      <w:pPr>
        <w:spacing w:before="80" w:after="40"/>
        <w:rPr>
          <w:lang w:val="it-IT"/>
        </w:rPr>
      </w:pPr>
      <w:r w:rsidRPr="00896317">
        <w:rPr>
          <w:b/>
          <w:bCs/>
          <w:color w:val="375623"/>
          <w:lang w:val="it-IT"/>
        </w:rPr>
        <w:t xml:space="preserve">Risposta corretta: </w:t>
      </w:r>
      <w:r w:rsidR="005F2176">
        <w:rPr>
          <w:b/>
          <w:bCs/>
          <w:color w:val="375623"/>
          <w:lang w:val="it-IT"/>
        </w:rPr>
        <w:t>A,</w:t>
      </w:r>
      <w:r w:rsidRPr="00896317">
        <w:rPr>
          <w:b/>
          <w:bCs/>
          <w:color w:val="375623"/>
          <w:lang w:val="it-IT"/>
        </w:rPr>
        <w:t>C</w:t>
      </w:r>
    </w:p>
    <w:p w14:paraId="38495D68" w14:textId="77777777" w:rsidR="00CA7663" w:rsidRPr="00896317" w:rsidRDefault="00000000">
      <w:pPr>
        <w:spacing w:after="30"/>
        <w:rPr>
          <w:lang w:val="it-IT"/>
        </w:rPr>
      </w:pPr>
      <w:r w:rsidRPr="00896317">
        <w:rPr>
          <w:b/>
          <w:bCs/>
          <w:color w:val="000000"/>
          <w:lang w:val="it-IT"/>
        </w:rPr>
        <w:t>Spiegazione:</w:t>
      </w:r>
    </w:p>
    <w:p w14:paraId="273AE483" w14:textId="77777777" w:rsidR="005F2176" w:rsidRDefault="00000000">
      <w:pPr>
        <w:rPr>
          <w:color w:val="000000"/>
          <w:lang w:val="it-IT"/>
        </w:rPr>
      </w:pPr>
      <w:r w:rsidRPr="00896317">
        <w:rPr>
          <w:color w:val="000000"/>
          <w:lang w:val="it-IT"/>
        </w:rPr>
        <w:t xml:space="preserve">Per analizzare una variazione specifica (aumento di Aprile vs Marzo): </w:t>
      </w:r>
    </w:p>
    <w:p w14:paraId="225C9EB9" w14:textId="77777777" w:rsidR="005F2176" w:rsidRDefault="00000000">
      <w:pPr>
        <w:rPr>
          <w:color w:val="000000"/>
          <w:lang w:val="it-IT"/>
        </w:rPr>
      </w:pPr>
      <w:r w:rsidRPr="00896317">
        <w:rPr>
          <w:color w:val="000000"/>
          <w:lang w:val="it-IT"/>
        </w:rPr>
        <w:t xml:space="preserve">A) </w:t>
      </w:r>
      <w:proofErr w:type="spellStart"/>
      <w:r w:rsidRPr="00896317">
        <w:rPr>
          <w:color w:val="000000"/>
          <w:lang w:val="it-IT"/>
        </w:rPr>
        <w:t>Analyze</w:t>
      </w:r>
      <w:proofErr w:type="spellEnd"/>
      <w:r w:rsidRPr="00896317">
        <w:rPr>
          <w:color w:val="000000"/>
          <w:lang w:val="it-IT"/>
        </w:rPr>
        <w:t xml:space="preserve"> &gt; </w:t>
      </w:r>
      <w:proofErr w:type="spellStart"/>
      <w:r w:rsidRPr="00896317">
        <w:rPr>
          <w:color w:val="000000"/>
          <w:lang w:val="it-IT"/>
        </w:rPr>
        <w:t>Explain</w:t>
      </w:r>
      <w:proofErr w:type="spellEnd"/>
      <w:r w:rsidRPr="00896317">
        <w:rPr>
          <w:color w:val="000000"/>
          <w:lang w:val="it-IT"/>
        </w:rPr>
        <w:t xml:space="preserve"> the </w:t>
      </w:r>
      <w:proofErr w:type="spellStart"/>
      <w:r w:rsidRPr="00896317">
        <w:rPr>
          <w:color w:val="000000"/>
          <w:lang w:val="it-IT"/>
        </w:rPr>
        <w:t>increase</w:t>
      </w:r>
      <w:proofErr w:type="spellEnd"/>
      <w:r w:rsidRPr="00896317">
        <w:rPr>
          <w:color w:val="000000"/>
          <w:lang w:val="it-IT"/>
        </w:rPr>
        <w:t>/</w:t>
      </w:r>
      <w:proofErr w:type="spellStart"/>
      <w:r w:rsidRPr="00896317">
        <w:rPr>
          <w:color w:val="000000"/>
          <w:lang w:val="it-IT"/>
        </w:rPr>
        <w:t>decrease</w:t>
      </w:r>
      <w:proofErr w:type="spellEnd"/>
      <w:r w:rsidRPr="00896317">
        <w:rPr>
          <w:color w:val="000000"/>
          <w:lang w:val="it-IT"/>
        </w:rPr>
        <w:t>: clic destro su un punto/barra nel visual &gt; Power BI genera automaticamente un pannello con visual che spiegano i fattori contribuenti all'aumento (quale categoria, regione, prodotto ha guidato il cambiamento).</w:t>
      </w:r>
    </w:p>
    <w:p w14:paraId="71912450" w14:textId="6CD6DB34" w:rsidR="00CA7663" w:rsidRPr="00896317" w:rsidRDefault="00000000">
      <w:pPr>
        <w:rPr>
          <w:lang w:val="it-IT"/>
        </w:rPr>
      </w:pPr>
      <w:r w:rsidRPr="00896317">
        <w:rPr>
          <w:color w:val="000000"/>
          <w:lang w:val="it-IT"/>
        </w:rPr>
        <w:t xml:space="preserve">C) </w:t>
      </w:r>
      <w:proofErr w:type="spellStart"/>
      <w:r w:rsidRPr="00896317">
        <w:rPr>
          <w:color w:val="000000"/>
          <w:lang w:val="it-IT"/>
        </w:rPr>
        <w:t>Decomposition</w:t>
      </w:r>
      <w:proofErr w:type="spellEnd"/>
      <w:r w:rsidRPr="00896317">
        <w:rPr>
          <w:color w:val="000000"/>
          <w:lang w:val="it-IT"/>
        </w:rPr>
        <w:t xml:space="preserve"> Tree: più interattivo, permette di decomporre la variazione esplorando diverse dimensioni. Richiede più configurazione ma da più controllo. </w:t>
      </w:r>
    </w:p>
    <w:p w14:paraId="682B007B" w14:textId="77777777" w:rsidR="00CA7663" w:rsidRPr="00896317" w:rsidRDefault="00CA7663">
      <w:pPr>
        <w:spacing w:after="160"/>
        <w:rPr>
          <w:lang w:val="it-IT"/>
        </w:rPr>
      </w:pPr>
    </w:p>
    <w:p w14:paraId="14A11832" w14:textId="77777777" w:rsidR="00CA7663" w:rsidRPr="00896317" w:rsidRDefault="00000000">
      <w:pPr>
        <w:spacing w:before="160" w:after="60"/>
        <w:rPr>
          <w:lang w:val="it-IT"/>
        </w:rPr>
      </w:pPr>
      <w:r w:rsidRPr="00896317">
        <w:rPr>
          <w:b/>
          <w:bCs/>
          <w:color w:val="000000"/>
          <w:lang w:val="it-IT"/>
        </w:rPr>
        <w:t>Domanda 201: Hai un report con un filtro "Regione = Nord" a livello pagina. Vuoi che UN SOLO visual nella pagina mostri i dati di tutte le regioni (ignorando il filtro pagina). Come ottieni questo risultato senza modificare il filtro pagina?</w:t>
      </w:r>
    </w:p>
    <w:p w14:paraId="032A055E" w14:textId="77777777" w:rsidR="00CA7663" w:rsidRPr="00896317" w:rsidRDefault="00000000">
      <w:pPr>
        <w:spacing w:after="30"/>
        <w:rPr>
          <w:lang w:val="it-IT"/>
        </w:rPr>
      </w:pPr>
      <w:r w:rsidRPr="00896317">
        <w:rPr>
          <w:color w:val="000000"/>
          <w:lang w:val="it-IT"/>
        </w:rPr>
        <w:t>A. Usare CALCULATE([Vendite], ALL(Regioni[Regione])) come misura per quel visual</w:t>
      </w:r>
    </w:p>
    <w:p w14:paraId="7E1C9A65" w14:textId="77777777" w:rsidR="00CA7663" w:rsidRPr="00896317" w:rsidRDefault="00000000">
      <w:pPr>
        <w:spacing w:after="30"/>
        <w:rPr>
          <w:lang w:val="it-IT"/>
        </w:rPr>
      </w:pPr>
      <w:r w:rsidRPr="00896317">
        <w:rPr>
          <w:color w:val="000000"/>
          <w:lang w:val="it-IT"/>
        </w:rPr>
        <w:t>B. Spostare quel visual in una pagina separata</w:t>
      </w:r>
    </w:p>
    <w:p w14:paraId="2A5C1E30" w14:textId="77777777" w:rsidR="00CA7663" w:rsidRPr="00896317" w:rsidRDefault="00000000">
      <w:pPr>
        <w:spacing w:after="30"/>
        <w:rPr>
          <w:lang w:val="it-IT"/>
        </w:rPr>
      </w:pPr>
      <w:r w:rsidRPr="00896317">
        <w:rPr>
          <w:color w:val="000000"/>
          <w:lang w:val="it-IT"/>
        </w:rPr>
        <w:lastRenderedPageBreak/>
        <w:t>C. Aggiungere un filtro visual che sovrascrive il filtro pagina con ALL</w:t>
      </w:r>
    </w:p>
    <w:p w14:paraId="2AFEEDD5" w14:textId="77777777" w:rsidR="00CA7663" w:rsidRPr="00896317" w:rsidRDefault="00000000">
      <w:pPr>
        <w:spacing w:after="30"/>
        <w:rPr>
          <w:lang w:val="it-IT"/>
        </w:rPr>
      </w:pPr>
      <w:r w:rsidRPr="00896317">
        <w:rPr>
          <w:color w:val="000000"/>
          <w:lang w:val="it-IT"/>
        </w:rPr>
        <w:t>D. B e C sono entrambe corrette</w:t>
      </w:r>
    </w:p>
    <w:p w14:paraId="10F6C86B" w14:textId="77777777" w:rsidR="00CA7663" w:rsidRPr="00896317" w:rsidRDefault="00000000">
      <w:pPr>
        <w:spacing w:before="80" w:after="40"/>
        <w:rPr>
          <w:lang w:val="it-IT"/>
        </w:rPr>
      </w:pPr>
      <w:r w:rsidRPr="00896317">
        <w:rPr>
          <w:b/>
          <w:bCs/>
          <w:color w:val="375623"/>
          <w:lang w:val="it-IT"/>
        </w:rPr>
        <w:t>Risposta corretta: A</w:t>
      </w:r>
    </w:p>
    <w:p w14:paraId="667361A6" w14:textId="77777777" w:rsidR="00CA7663" w:rsidRPr="00896317" w:rsidRDefault="00000000">
      <w:pPr>
        <w:spacing w:after="30"/>
        <w:rPr>
          <w:lang w:val="it-IT"/>
        </w:rPr>
      </w:pPr>
      <w:r w:rsidRPr="00896317">
        <w:rPr>
          <w:b/>
          <w:bCs/>
          <w:color w:val="000000"/>
          <w:lang w:val="it-IT"/>
        </w:rPr>
        <w:t>Spiegazione:</w:t>
      </w:r>
    </w:p>
    <w:p w14:paraId="737600A8" w14:textId="52D24E43" w:rsidR="00CA7663" w:rsidRPr="00896317" w:rsidRDefault="00000000">
      <w:pPr>
        <w:rPr>
          <w:lang w:val="it-IT"/>
        </w:rPr>
      </w:pPr>
      <w:r w:rsidRPr="00896317">
        <w:rPr>
          <w:color w:val="000000"/>
          <w:lang w:val="it-IT"/>
        </w:rPr>
        <w:t xml:space="preserve">ALL() in DAX rimuove i filtri sulla dimensione specificata, inclusi i filtri applicati da filtri pagina, </w:t>
      </w:r>
      <w:proofErr w:type="spellStart"/>
      <w:r w:rsidRPr="00896317">
        <w:rPr>
          <w:color w:val="000000"/>
          <w:lang w:val="it-IT"/>
        </w:rPr>
        <w:t>slicer</w:t>
      </w:r>
      <w:proofErr w:type="spellEnd"/>
      <w:r w:rsidRPr="00896317">
        <w:rPr>
          <w:color w:val="000000"/>
          <w:lang w:val="it-IT"/>
        </w:rPr>
        <w:t xml:space="preserve"> o interazioni tra visual. La misura CALCULATE([Vendite], ALL(Regioni[Regione])) ignora qualsiasi filtro su Regione e mostra il totale di tutte le regioni, anche se la pagina ha un filtro "Regione = Nord". </w:t>
      </w:r>
    </w:p>
    <w:p w14:paraId="110427B1" w14:textId="77777777" w:rsidR="00CA7663" w:rsidRPr="00896317" w:rsidRDefault="00CA7663">
      <w:pPr>
        <w:spacing w:after="160"/>
        <w:rPr>
          <w:lang w:val="it-IT"/>
        </w:rPr>
      </w:pPr>
    </w:p>
    <w:p w14:paraId="6773721D" w14:textId="5653587A" w:rsidR="00CA7663" w:rsidRPr="00896317" w:rsidRDefault="00000000">
      <w:pPr>
        <w:spacing w:before="160" w:after="60"/>
        <w:rPr>
          <w:lang w:val="it-IT"/>
        </w:rPr>
      </w:pPr>
      <w:r w:rsidRPr="00896317">
        <w:rPr>
          <w:b/>
          <w:bCs/>
          <w:color w:val="000000"/>
          <w:lang w:val="it-IT"/>
        </w:rPr>
        <w:t xml:space="preserve">Domanda 202: Cosa fa il "Ribbon Chart" e quando è appropriato usarlo? </w:t>
      </w:r>
    </w:p>
    <w:p w14:paraId="52EDA0F2" w14:textId="77777777" w:rsidR="00CA7663" w:rsidRPr="00896317" w:rsidRDefault="00000000">
      <w:pPr>
        <w:spacing w:after="30"/>
        <w:rPr>
          <w:lang w:val="it-IT"/>
        </w:rPr>
      </w:pPr>
      <w:r w:rsidRPr="00896317">
        <w:rPr>
          <w:color w:val="000000"/>
          <w:lang w:val="it-IT"/>
        </w:rPr>
        <w:t>A. Mostra valori su una mappa con nastri colorati</w:t>
      </w:r>
    </w:p>
    <w:p w14:paraId="014438AA" w14:textId="77777777" w:rsidR="00CA7663" w:rsidRPr="00896317" w:rsidRDefault="00000000">
      <w:pPr>
        <w:spacing w:after="30"/>
        <w:rPr>
          <w:lang w:val="it-IT"/>
        </w:rPr>
      </w:pPr>
      <w:r w:rsidRPr="00896317">
        <w:rPr>
          <w:color w:val="000000"/>
          <w:lang w:val="it-IT"/>
        </w:rPr>
        <w:t>B. Mostra la composizione di un totale con segmenti impilati</w:t>
      </w:r>
    </w:p>
    <w:p w14:paraId="313E6F95" w14:textId="77777777" w:rsidR="00CA7663" w:rsidRPr="00896317" w:rsidRDefault="00000000">
      <w:pPr>
        <w:spacing w:after="30"/>
        <w:rPr>
          <w:lang w:val="it-IT"/>
        </w:rPr>
      </w:pPr>
      <w:r w:rsidRPr="00896317">
        <w:rPr>
          <w:color w:val="000000"/>
          <w:lang w:val="it-IT"/>
        </w:rPr>
        <w:t>C. E un grafico a barre con gradiente di colore</w:t>
      </w:r>
    </w:p>
    <w:p w14:paraId="434B65D8" w14:textId="0A8BD771" w:rsidR="00CA7663" w:rsidRPr="00896317" w:rsidRDefault="00000000">
      <w:pPr>
        <w:spacing w:after="30"/>
        <w:rPr>
          <w:lang w:val="it-IT"/>
        </w:rPr>
      </w:pPr>
      <w:r w:rsidRPr="00896317">
        <w:rPr>
          <w:color w:val="000000"/>
          <w:lang w:val="it-IT"/>
        </w:rPr>
        <w:t>D. Mostra come la classifica delle categorie cambia nel tempo, con nastri che collegano</w:t>
      </w:r>
      <w:r w:rsidR="005F2176" w:rsidRPr="005F2176">
        <w:rPr>
          <w:b/>
          <w:bCs/>
          <w:color w:val="000000"/>
          <w:lang w:val="it-IT"/>
        </w:rPr>
        <w:t xml:space="preserve"> </w:t>
      </w:r>
      <w:r w:rsidR="005F2176" w:rsidRPr="005F2176">
        <w:rPr>
          <w:color w:val="000000"/>
          <w:lang w:val="it-IT"/>
        </w:rPr>
        <w:t>le posizioni tra periodi consecutivi</w:t>
      </w:r>
    </w:p>
    <w:p w14:paraId="3E8EF615" w14:textId="77777777" w:rsidR="00CA7663" w:rsidRPr="00896317" w:rsidRDefault="00000000">
      <w:pPr>
        <w:spacing w:before="80" w:after="40"/>
        <w:rPr>
          <w:lang w:val="it-IT"/>
        </w:rPr>
      </w:pPr>
      <w:r w:rsidRPr="00896317">
        <w:rPr>
          <w:b/>
          <w:bCs/>
          <w:color w:val="375623"/>
          <w:lang w:val="it-IT"/>
        </w:rPr>
        <w:t>Risposta corretta: D</w:t>
      </w:r>
    </w:p>
    <w:p w14:paraId="0D836749" w14:textId="77777777" w:rsidR="00CA7663" w:rsidRPr="00896317" w:rsidRDefault="00000000">
      <w:pPr>
        <w:spacing w:after="30"/>
        <w:rPr>
          <w:lang w:val="it-IT"/>
        </w:rPr>
      </w:pPr>
      <w:r w:rsidRPr="00896317">
        <w:rPr>
          <w:b/>
          <w:bCs/>
          <w:color w:val="000000"/>
          <w:lang w:val="it-IT"/>
        </w:rPr>
        <w:t>Spiegazione:</w:t>
      </w:r>
    </w:p>
    <w:p w14:paraId="002FFF5B" w14:textId="77777777" w:rsidR="005F2176" w:rsidRDefault="00000000">
      <w:pPr>
        <w:rPr>
          <w:color w:val="000000"/>
          <w:lang w:val="it-IT"/>
        </w:rPr>
      </w:pPr>
      <w:r w:rsidRPr="00896317">
        <w:rPr>
          <w:color w:val="000000"/>
          <w:lang w:val="it-IT"/>
        </w:rPr>
        <w:t xml:space="preserve">Il Ribbon Chart mostra l'evoluzione delle classifiche nel tempo: </w:t>
      </w:r>
    </w:p>
    <w:p w14:paraId="2FD0CC52" w14:textId="77777777" w:rsidR="005F2176" w:rsidRDefault="00000000">
      <w:pPr>
        <w:rPr>
          <w:color w:val="000000"/>
          <w:lang w:val="it-IT"/>
        </w:rPr>
      </w:pPr>
      <w:r w:rsidRPr="00896317">
        <w:rPr>
          <w:color w:val="000000"/>
          <w:lang w:val="it-IT"/>
        </w:rPr>
        <w:t xml:space="preserve">- Asse X: dimensione temporale (es. mesi, trimestri) </w:t>
      </w:r>
    </w:p>
    <w:p w14:paraId="0A413C41" w14:textId="03B143B0" w:rsidR="005F2176" w:rsidRDefault="00000000">
      <w:pPr>
        <w:rPr>
          <w:color w:val="000000"/>
          <w:lang w:val="it-IT"/>
        </w:rPr>
      </w:pPr>
      <w:r w:rsidRPr="00896317">
        <w:rPr>
          <w:color w:val="000000"/>
          <w:lang w:val="it-IT"/>
        </w:rPr>
        <w:t xml:space="preserve">- Legenda: categorie (es. prodotti, regioni) </w:t>
      </w:r>
    </w:p>
    <w:p w14:paraId="0574E551" w14:textId="77777777" w:rsidR="005F2176" w:rsidRDefault="00000000">
      <w:pPr>
        <w:rPr>
          <w:color w:val="000000"/>
          <w:lang w:val="it-IT"/>
        </w:rPr>
      </w:pPr>
      <w:r w:rsidRPr="00896317">
        <w:rPr>
          <w:color w:val="000000"/>
          <w:lang w:val="it-IT"/>
        </w:rPr>
        <w:t xml:space="preserve">- I "nastri" mostrano come ogni categoria si sposta di posizione nel ranking nel tempo </w:t>
      </w:r>
    </w:p>
    <w:p w14:paraId="114577F3" w14:textId="77777777" w:rsidR="005F2176" w:rsidRDefault="00000000">
      <w:pPr>
        <w:rPr>
          <w:color w:val="000000"/>
          <w:lang w:val="it-IT"/>
        </w:rPr>
      </w:pPr>
      <w:r w:rsidRPr="00896317">
        <w:rPr>
          <w:color w:val="000000"/>
          <w:lang w:val="it-IT"/>
        </w:rPr>
        <w:t>- La categoria al vertice ha il nastro più spesso in cima</w:t>
      </w:r>
    </w:p>
    <w:p w14:paraId="051E2554" w14:textId="31176724" w:rsidR="00CA7663" w:rsidRPr="00896317" w:rsidRDefault="00000000">
      <w:pPr>
        <w:rPr>
          <w:lang w:val="it-IT"/>
        </w:rPr>
      </w:pPr>
      <w:r w:rsidRPr="00896317">
        <w:rPr>
          <w:color w:val="000000"/>
          <w:lang w:val="it-IT"/>
        </w:rPr>
        <w:t xml:space="preserve"> Es: quali prodotti erano al primo posto nelle vendite ogni trimestre? I ribbon mostrano visivamente i cambi di classifica. </w:t>
      </w:r>
    </w:p>
    <w:p w14:paraId="708AB7C4" w14:textId="77777777" w:rsidR="00CA7663" w:rsidRPr="00896317" w:rsidRDefault="00CA7663">
      <w:pPr>
        <w:spacing w:after="160"/>
        <w:rPr>
          <w:lang w:val="it-IT"/>
        </w:rPr>
      </w:pPr>
    </w:p>
    <w:p w14:paraId="14B8D982" w14:textId="77777777" w:rsidR="00CA7663" w:rsidRPr="00896317" w:rsidRDefault="00000000">
      <w:pPr>
        <w:spacing w:before="160" w:after="60"/>
        <w:rPr>
          <w:lang w:val="it-IT"/>
        </w:rPr>
      </w:pPr>
      <w:r w:rsidRPr="00896317">
        <w:rPr>
          <w:b/>
          <w:bCs/>
          <w:color w:val="000000"/>
          <w:lang w:val="it-IT"/>
        </w:rPr>
        <w:t>Domanda 203: [SI/NO] Affermi: "In Power BI, un report può avere un massimo di 8 pagine." Questa affermazione è corretta?</w:t>
      </w:r>
    </w:p>
    <w:p w14:paraId="127D1B15" w14:textId="77777777" w:rsidR="00CA7663" w:rsidRPr="00896317" w:rsidRDefault="00000000">
      <w:pPr>
        <w:spacing w:before="80" w:after="40"/>
        <w:rPr>
          <w:lang w:val="it-IT"/>
        </w:rPr>
      </w:pPr>
      <w:r w:rsidRPr="00896317">
        <w:rPr>
          <w:b/>
          <w:bCs/>
          <w:color w:val="375623"/>
          <w:lang w:val="it-IT"/>
        </w:rPr>
        <w:t>Risposta corretta: NO</w:t>
      </w:r>
    </w:p>
    <w:p w14:paraId="6484B9B6" w14:textId="77777777" w:rsidR="00CA7663" w:rsidRPr="00896317" w:rsidRDefault="00000000">
      <w:pPr>
        <w:spacing w:after="30"/>
        <w:rPr>
          <w:lang w:val="it-IT"/>
        </w:rPr>
      </w:pPr>
      <w:r w:rsidRPr="00896317">
        <w:rPr>
          <w:b/>
          <w:bCs/>
          <w:color w:val="000000"/>
          <w:lang w:val="it-IT"/>
        </w:rPr>
        <w:t>Spiegazione:</w:t>
      </w:r>
    </w:p>
    <w:p w14:paraId="52D56717" w14:textId="69DC9CF4" w:rsidR="00CA7663" w:rsidRPr="00896317" w:rsidRDefault="00000000">
      <w:pPr>
        <w:rPr>
          <w:lang w:val="it-IT"/>
        </w:rPr>
      </w:pPr>
      <w:r w:rsidRPr="00896317">
        <w:rPr>
          <w:color w:val="000000"/>
          <w:lang w:val="it-IT"/>
        </w:rPr>
        <w:t xml:space="preserve">No. Non c'è un limite massimo al numero di pagine in un report Power BI. Tecnicamente puoi avere decine o centinaia di pagine. Ovviamente, dal punto di vista della user </w:t>
      </w:r>
      <w:proofErr w:type="spellStart"/>
      <w:r w:rsidRPr="00896317">
        <w:rPr>
          <w:color w:val="000000"/>
          <w:lang w:val="it-IT"/>
        </w:rPr>
        <w:t>experience</w:t>
      </w:r>
      <w:proofErr w:type="spellEnd"/>
      <w:r w:rsidRPr="00896317">
        <w:rPr>
          <w:color w:val="000000"/>
          <w:lang w:val="it-IT"/>
        </w:rPr>
        <w:t xml:space="preserve">, report con troppo pagine diventano difficili da navigare. </w:t>
      </w:r>
    </w:p>
    <w:p w14:paraId="5FE0AD61" w14:textId="77777777" w:rsidR="00CA7663" w:rsidRPr="00896317" w:rsidRDefault="00CA7663">
      <w:pPr>
        <w:spacing w:after="160"/>
        <w:rPr>
          <w:lang w:val="it-IT"/>
        </w:rPr>
      </w:pPr>
    </w:p>
    <w:p w14:paraId="49683BC7" w14:textId="225AF21D" w:rsidR="00CA7663" w:rsidRPr="00896317" w:rsidRDefault="00000000">
      <w:pPr>
        <w:spacing w:before="160" w:after="60"/>
        <w:rPr>
          <w:lang w:val="it-IT"/>
        </w:rPr>
      </w:pPr>
      <w:r w:rsidRPr="00896317">
        <w:rPr>
          <w:b/>
          <w:bCs/>
          <w:color w:val="000000"/>
          <w:lang w:val="it-IT"/>
        </w:rPr>
        <w:t xml:space="preserve">Domanda 204: Vuoi che quando un utente clicca su una barra del grafico "Vendite per Regione", appaia automaticamente un filtro sulla pagina che aggiorna tutti gli altri visual. Questo è il comportamento di default o richiede configurazione? </w:t>
      </w:r>
    </w:p>
    <w:p w14:paraId="3ECA1D75" w14:textId="2102741B" w:rsidR="00CA7663" w:rsidRPr="00896317" w:rsidRDefault="00000000">
      <w:pPr>
        <w:spacing w:after="30"/>
        <w:rPr>
          <w:lang w:val="it-IT"/>
        </w:rPr>
      </w:pPr>
      <w:r w:rsidRPr="00896317">
        <w:rPr>
          <w:color w:val="000000"/>
          <w:lang w:val="it-IT"/>
        </w:rPr>
        <w:t xml:space="preserve">A. </w:t>
      </w:r>
      <w:r w:rsidR="005F2176">
        <w:rPr>
          <w:color w:val="000000"/>
          <w:lang w:val="it-IT"/>
        </w:rPr>
        <w:t>È</w:t>
      </w:r>
      <w:r w:rsidRPr="00896317">
        <w:rPr>
          <w:color w:val="000000"/>
          <w:lang w:val="it-IT"/>
        </w:rPr>
        <w:t xml:space="preserve"> il comportamento di default: tutti i visual nella stessa pagina si filtrano</w:t>
      </w:r>
      <w:r w:rsidR="005F2176">
        <w:rPr>
          <w:color w:val="000000"/>
          <w:lang w:val="it-IT"/>
        </w:rPr>
        <w:t xml:space="preserve"> </w:t>
      </w:r>
      <w:r w:rsidR="005F2176" w:rsidRPr="005F2176">
        <w:rPr>
          <w:color w:val="000000"/>
          <w:lang w:val="it-IT"/>
        </w:rPr>
        <w:t>reciprocamente tramite cross-filtering</w:t>
      </w:r>
    </w:p>
    <w:p w14:paraId="6AD8D503" w14:textId="77777777" w:rsidR="00CA7663" w:rsidRPr="00896317" w:rsidRDefault="00000000">
      <w:pPr>
        <w:spacing w:after="30"/>
        <w:rPr>
          <w:lang w:val="it-IT"/>
        </w:rPr>
      </w:pPr>
      <w:r w:rsidRPr="00896317">
        <w:rPr>
          <w:color w:val="000000"/>
          <w:lang w:val="it-IT"/>
        </w:rPr>
        <w:t>B. Richiede configurazione: bisogna abilitare il cross-filtering nelle impostazioni</w:t>
      </w:r>
    </w:p>
    <w:p w14:paraId="1B70C72F" w14:textId="77777777" w:rsidR="00CA7663" w:rsidRPr="00896317" w:rsidRDefault="00000000">
      <w:pPr>
        <w:spacing w:after="30"/>
        <w:rPr>
          <w:lang w:val="it-IT"/>
        </w:rPr>
      </w:pPr>
      <w:r w:rsidRPr="00896317">
        <w:rPr>
          <w:color w:val="000000"/>
          <w:lang w:val="it-IT"/>
        </w:rPr>
        <w:t xml:space="preserve">C. Non è possibile senza usare uno </w:t>
      </w:r>
      <w:proofErr w:type="spellStart"/>
      <w:r w:rsidRPr="00896317">
        <w:rPr>
          <w:color w:val="000000"/>
          <w:lang w:val="it-IT"/>
        </w:rPr>
        <w:t>slicer</w:t>
      </w:r>
      <w:proofErr w:type="spellEnd"/>
    </w:p>
    <w:p w14:paraId="5096098D" w14:textId="77777777" w:rsidR="00CA7663" w:rsidRPr="00896317" w:rsidRDefault="00000000">
      <w:pPr>
        <w:spacing w:after="30"/>
        <w:rPr>
          <w:lang w:val="it-IT"/>
        </w:rPr>
      </w:pPr>
      <w:r w:rsidRPr="00896317">
        <w:rPr>
          <w:color w:val="000000"/>
          <w:lang w:val="it-IT"/>
        </w:rPr>
        <w:t>D. Richiede che tutte le tabelle siano collegate da relazioni bidirezionali</w:t>
      </w:r>
    </w:p>
    <w:p w14:paraId="26F937E5" w14:textId="77777777" w:rsidR="00CA7663" w:rsidRPr="00896317" w:rsidRDefault="00000000">
      <w:pPr>
        <w:spacing w:before="80" w:after="40"/>
        <w:rPr>
          <w:lang w:val="it-IT"/>
        </w:rPr>
      </w:pPr>
      <w:r w:rsidRPr="00896317">
        <w:rPr>
          <w:b/>
          <w:bCs/>
          <w:color w:val="375623"/>
          <w:lang w:val="it-IT"/>
        </w:rPr>
        <w:t>Risposta corretta: A</w:t>
      </w:r>
    </w:p>
    <w:p w14:paraId="41E22595" w14:textId="77777777" w:rsidR="00CA7663" w:rsidRPr="00896317" w:rsidRDefault="00000000">
      <w:pPr>
        <w:spacing w:after="30"/>
        <w:rPr>
          <w:lang w:val="it-IT"/>
        </w:rPr>
      </w:pPr>
      <w:r w:rsidRPr="00896317">
        <w:rPr>
          <w:b/>
          <w:bCs/>
          <w:color w:val="000000"/>
          <w:lang w:val="it-IT"/>
        </w:rPr>
        <w:t>Spiegazione:</w:t>
      </w:r>
    </w:p>
    <w:p w14:paraId="37C6E343" w14:textId="77777777" w:rsidR="005F2176" w:rsidRDefault="00000000">
      <w:pPr>
        <w:rPr>
          <w:color w:val="000000"/>
          <w:lang w:val="it-IT"/>
        </w:rPr>
      </w:pPr>
      <w:r w:rsidRPr="00896317">
        <w:rPr>
          <w:color w:val="000000"/>
          <w:lang w:val="it-IT"/>
        </w:rPr>
        <w:t>Il cross-filtering (o cross-</w:t>
      </w:r>
      <w:proofErr w:type="spellStart"/>
      <w:r w:rsidRPr="00896317">
        <w:rPr>
          <w:color w:val="000000"/>
          <w:lang w:val="it-IT"/>
        </w:rPr>
        <w:t>highlighting</w:t>
      </w:r>
      <w:proofErr w:type="spellEnd"/>
      <w:r w:rsidRPr="00896317">
        <w:rPr>
          <w:color w:val="000000"/>
          <w:lang w:val="it-IT"/>
        </w:rPr>
        <w:t xml:space="preserve">) tra visual è il comportamento DEFAULT in Power BI. Quando l'utente clicca su un elemento in un visual (es. la barra "Nord"): </w:t>
      </w:r>
    </w:p>
    <w:p w14:paraId="571B3873" w14:textId="77777777" w:rsidR="005F2176" w:rsidRDefault="00000000">
      <w:pPr>
        <w:rPr>
          <w:color w:val="000000"/>
          <w:lang w:val="it-IT"/>
        </w:rPr>
      </w:pPr>
      <w:r w:rsidRPr="00896317">
        <w:rPr>
          <w:color w:val="000000"/>
          <w:lang w:val="it-IT"/>
        </w:rPr>
        <w:lastRenderedPageBreak/>
        <w:t xml:space="preserve">- Gli altri visual filtrano/evidenziano automaticamente i dati correlati </w:t>
      </w:r>
    </w:p>
    <w:p w14:paraId="325147C7" w14:textId="77777777" w:rsidR="005F2176" w:rsidRDefault="00000000">
      <w:pPr>
        <w:rPr>
          <w:color w:val="000000"/>
          <w:lang w:val="it-IT"/>
        </w:rPr>
      </w:pPr>
      <w:r w:rsidRPr="00896317">
        <w:rPr>
          <w:color w:val="000000"/>
          <w:lang w:val="it-IT"/>
        </w:rPr>
        <w:t xml:space="preserve">- Non richiede configurazione specifica </w:t>
      </w:r>
    </w:p>
    <w:p w14:paraId="4831493C" w14:textId="77777777" w:rsidR="005F2176" w:rsidRDefault="00000000">
      <w:pPr>
        <w:rPr>
          <w:color w:val="000000"/>
          <w:lang w:val="it-IT"/>
        </w:rPr>
      </w:pPr>
      <w:r w:rsidRPr="00896317">
        <w:rPr>
          <w:color w:val="000000"/>
          <w:lang w:val="it-IT"/>
        </w:rPr>
        <w:t xml:space="preserve">- Funziona grazie alle relazioni del modello dati </w:t>
      </w:r>
    </w:p>
    <w:p w14:paraId="1BC8935B" w14:textId="25D35F56" w:rsidR="00CA7663" w:rsidRPr="00896317" w:rsidRDefault="00000000">
      <w:pPr>
        <w:rPr>
          <w:lang w:val="it-IT"/>
        </w:rPr>
      </w:pPr>
      <w:r w:rsidRPr="00896317">
        <w:rPr>
          <w:color w:val="000000"/>
          <w:lang w:val="it-IT"/>
        </w:rPr>
        <w:t>Puoi modificare questo comportamento con Edit Interactions (Format &gt; Edit Interactions) per disabilitare o cambiare l'interazione tra visual specifici. L</w:t>
      </w:r>
    </w:p>
    <w:p w14:paraId="78C9D5CF" w14:textId="77777777" w:rsidR="00CA7663" w:rsidRPr="00896317" w:rsidRDefault="00CA7663">
      <w:pPr>
        <w:spacing w:after="160"/>
        <w:rPr>
          <w:lang w:val="it-IT"/>
        </w:rPr>
      </w:pPr>
    </w:p>
    <w:p w14:paraId="721C5889" w14:textId="77777777" w:rsidR="00CA7663" w:rsidRPr="00896317" w:rsidRDefault="00000000">
      <w:pPr>
        <w:spacing w:before="160" w:after="60"/>
        <w:rPr>
          <w:lang w:val="it-IT"/>
        </w:rPr>
      </w:pPr>
      <w:r w:rsidRPr="00896317">
        <w:rPr>
          <w:b/>
          <w:bCs/>
          <w:color w:val="000000"/>
          <w:lang w:val="it-IT"/>
        </w:rPr>
        <w:t xml:space="preserve">Domanda 205: Hai creato un report con 5 visual complessi. Nota che quando cambi lo </w:t>
      </w:r>
      <w:proofErr w:type="spellStart"/>
      <w:r w:rsidRPr="00896317">
        <w:rPr>
          <w:b/>
          <w:bCs/>
          <w:color w:val="000000"/>
          <w:lang w:val="it-IT"/>
        </w:rPr>
        <w:t>slicer</w:t>
      </w:r>
      <w:proofErr w:type="spellEnd"/>
      <w:r w:rsidRPr="00896317">
        <w:rPr>
          <w:b/>
          <w:bCs/>
          <w:color w:val="000000"/>
          <w:lang w:val="it-IT"/>
        </w:rPr>
        <w:t xml:space="preserve"> "Mese", tutti i 5 visual si aggiornano sequenzialmente e ci vuole 10 secondi. Come ottimizzi?</w:t>
      </w:r>
    </w:p>
    <w:p w14:paraId="447D872A" w14:textId="77777777" w:rsidR="00CA7663" w:rsidRPr="00896317" w:rsidRDefault="00000000">
      <w:pPr>
        <w:spacing w:after="30"/>
        <w:rPr>
          <w:lang w:val="it-IT"/>
        </w:rPr>
      </w:pPr>
      <w:r w:rsidRPr="00896317">
        <w:rPr>
          <w:color w:val="000000"/>
          <w:lang w:val="it-IT"/>
        </w:rPr>
        <w:t>A. Ridurre il numero di misure DAX nei visual</w:t>
      </w:r>
    </w:p>
    <w:p w14:paraId="1EB738CA" w14:textId="77777777" w:rsidR="00CA7663" w:rsidRPr="00896317" w:rsidRDefault="00000000">
      <w:pPr>
        <w:spacing w:after="30"/>
        <w:rPr>
          <w:lang w:val="it-IT"/>
        </w:rPr>
      </w:pPr>
      <w:r w:rsidRPr="00896317">
        <w:rPr>
          <w:color w:val="000000"/>
          <w:lang w:val="it-IT"/>
        </w:rPr>
        <w:t>B. Spostare alcuni visual in pagine diverse</w:t>
      </w:r>
    </w:p>
    <w:p w14:paraId="760A71C0" w14:textId="7EA18375" w:rsidR="00CA7663" w:rsidRPr="00896317" w:rsidRDefault="00000000">
      <w:pPr>
        <w:spacing w:after="30"/>
        <w:rPr>
          <w:lang w:val="it-IT"/>
        </w:rPr>
      </w:pPr>
      <w:r w:rsidRPr="00896317">
        <w:rPr>
          <w:color w:val="000000"/>
          <w:lang w:val="it-IT"/>
        </w:rPr>
        <w:t xml:space="preserve">C. Abilitare la </w:t>
      </w:r>
      <w:r w:rsidR="00A64850" w:rsidRPr="00896317">
        <w:rPr>
          <w:color w:val="000000"/>
          <w:lang w:val="it-IT"/>
        </w:rPr>
        <w:t>funzionalità</w:t>
      </w:r>
      <w:r w:rsidRPr="00896317">
        <w:rPr>
          <w:color w:val="000000"/>
          <w:lang w:val="it-IT"/>
        </w:rPr>
        <w:t xml:space="preserve"> "Reduce queries </w:t>
      </w:r>
      <w:proofErr w:type="spellStart"/>
      <w:r w:rsidRPr="00896317">
        <w:rPr>
          <w:color w:val="000000"/>
          <w:lang w:val="it-IT"/>
        </w:rPr>
        <w:t>sent</w:t>
      </w:r>
      <w:proofErr w:type="spellEnd"/>
      <w:r w:rsidRPr="00896317">
        <w:rPr>
          <w:color w:val="000000"/>
          <w:lang w:val="it-IT"/>
        </w:rPr>
        <w:t xml:space="preserve"> to the dataset" nelle opzioni del report</w:t>
      </w:r>
    </w:p>
    <w:p w14:paraId="09BAC0D3" w14:textId="77777777" w:rsidR="00CA7663" w:rsidRPr="00896317" w:rsidRDefault="00000000">
      <w:pPr>
        <w:spacing w:after="30"/>
        <w:rPr>
          <w:lang w:val="it-IT"/>
        </w:rPr>
      </w:pPr>
      <w:r w:rsidRPr="00896317">
        <w:rPr>
          <w:color w:val="000000"/>
          <w:lang w:val="it-IT"/>
        </w:rPr>
        <w:t xml:space="preserve">D. Usare Import invece di </w:t>
      </w:r>
      <w:proofErr w:type="spellStart"/>
      <w:r w:rsidRPr="00896317">
        <w:rPr>
          <w:color w:val="000000"/>
          <w:lang w:val="it-IT"/>
        </w:rPr>
        <w:t>DirectQuery</w:t>
      </w:r>
      <w:proofErr w:type="spellEnd"/>
    </w:p>
    <w:p w14:paraId="5C840BAF" w14:textId="77777777" w:rsidR="00CA7663" w:rsidRPr="00896317" w:rsidRDefault="00000000">
      <w:pPr>
        <w:spacing w:before="80" w:after="40"/>
        <w:rPr>
          <w:lang w:val="it-IT"/>
        </w:rPr>
      </w:pPr>
      <w:r w:rsidRPr="00896317">
        <w:rPr>
          <w:b/>
          <w:bCs/>
          <w:color w:val="375623"/>
          <w:lang w:val="it-IT"/>
        </w:rPr>
        <w:t>Risposta corretta: C</w:t>
      </w:r>
    </w:p>
    <w:p w14:paraId="50C118C8" w14:textId="77777777" w:rsidR="00CA7663" w:rsidRPr="00896317" w:rsidRDefault="00000000">
      <w:pPr>
        <w:spacing w:after="30"/>
        <w:rPr>
          <w:lang w:val="it-IT"/>
        </w:rPr>
      </w:pPr>
      <w:r w:rsidRPr="00896317">
        <w:rPr>
          <w:b/>
          <w:bCs/>
          <w:color w:val="000000"/>
          <w:lang w:val="it-IT"/>
        </w:rPr>
        <w:t>Spiegazione:</w:t>
      </w:r>
    </w:p>
    <w:p w14:paraId="14624C11" w14:textId="1D675494" w:rsidR="005F2176" w:rsidRDefault="00000000">
      <w:pPr>
        <w:rPr>
          <w:color w:val="000000"/>
          <w:lang w:val="it-IT"/>
        </w:rPr>
      </w:pPr>
      <w:r w:rsidRPr="00D102D7">
        <w:rPr>
          <w:color w:val="000000"/>
          <w:lang w:val="it-IT"/>
        </w:rPr>
        <w:t xml:space="preserve">Power BI Desktop ha un'opzione in File &gt; Options &gt; Report Settings: "Reduce the </w:t>
      </w:r>
      <w:proofErr w:type="spellStart"/>
      <w:r w:rsidRPr="00D102D7">
        <w:rPr>
          <w:color w:val="000000"/>
          <w:lang w:val="it-IT"/>
        </w:rPr>
        <w:t>number</w:t>
      </w:r>
      <w:proofErr w:type="spellEnd"/>
      <w:r w:rsidRPr="00D102D7">
        <w:rPr>
          <w:color w:val="000000"/>
          <w:lang w:val="it-IT"/>
        </w:rPr>
        <w:t xml:space="preserve"> of queries </w:t>
      </w:r>
      <w:proofErr w:type="spellStart"/>
      <w:r w:rsidRPr="00D102D7">
        <w:rPr>
          <w:color w:val="000000"/>
          <w:lang w:val="it-IT"/>
        </w:rPr>
        <w:t>sent</w:t>
      </w:r>
      <w:proofErr w:type="spellEnd"/>
      <w:r w:rsidRPr="00D102D7">
        <w:rPr>
          <w:color w:val="000000"/>
          <w:lang w:val="it-IT"/>
        </w:rPr>
        <w:t xml:space="preserve">" (o "Query </w:t>
      </w:r>
      <w:proofErr w:type="spellStart"/>
      <w:r w:rsidRPr="00D102D7">
        <w:rPr>
          <w:color w:val="000000"/>
          <w:lang w:val="it-IT"/>
        </w:rPr>
        <w:t>reduction</w:t>
      </w:r>
      <w:proofErr w:type="spellEnd"/>
      <w:r w:rsidRPr="00D102D7">
        <w:rPr>
          <w:color w:val="000000"/>
          <w:lang w:val="it-IT"/>
        </w:rPr>
        <w:t>")</w:t>
      </w:r>
      <w:r w:rsidR="005F2176" w:rsidRPr="00D102D7">
        <w:rPr>
          <w:color w:val="000000"/>
          <w:lang w:val="it-IT"/>
        </w:rPr>
        <w:t xml:space="preserve">. </w:t>
      </w:r>
      <w:r w:rsidRPr="00896317">
        <w:rPr>
          <w:color w:val="000000"/>
          <w:lang w:val="it-IT"/>
        </w:rPr>
        <w:t>Aggiungendo un pulsante "</w:t>
      </w:r>
      <w:proofErr w:type="spellStart"/>
      <w:r w:rsidRPr="00896317">
        <w:rPr>
          <w:color w:val="000000"/>
          <w:lang w:val="it-IT"/>
        </w:rPr>
        <w:t>Apply</w:t>
      </w:r>
      <w:proofErr w:type="spellEnd"/>
      <w:r w:rsidRPr="00896317">
        <w:rPr>
          <w:color w:val="000000"/>
          <w:lang w:val="it-IT"/>
        </w:rPr>
        <w:t xml:space="preserve">" agli </w:t>
      </w:r>
      <w:proofErr w:type="spellStart"/>
      <w:r w:rsidRPr="00896317">
        <w:rPr>
          <w:color w:val="000000"/>
          <w:lang w:val="it-IT"/>
        </w:rPr>
        <w:t>slicer</w:t>
      </w:r>
      <w:proofErr w:type="spellEnd"/>
      <w:r w:rsidRPr="00896317">
        <w:rPr>
          <w:color w:val="000000"/>
          <w:lang w:val="it-IT"/>
        </w:rPr>
        <w:t xml:space="preserve">: il report si aggiorna solo quando l'utente clicca </w:t>
      </w:r>
      <w:proofErr w:type="spellStart"/>
      <w:r w:rsidRPr="00896317">
        <w:rPr>
          <w:color w:val="000000"/>
          <w:lang w:val="it-IT"/>
        </w:rPr>
        <w:t>Apply</w:t>
      </w:r>
      <w:proofErr w:type="spellEnd"/>
      <w:r w:rsidRPr="00896317">
        <w:rPr>
          <w:color w:val="000000"/>
          <w:lang w:val="it-IT"/>
        </w:rPr>
        <w:t xml:space="preserve">, non ad ogni click dello </w:t>
      </w:r>
      <w:proofErr w:type="spellStart"/>
      <w:r w:rsidRPr="00896317">
        <w:rPr>
          <w:color w:val="000000"/>
          <w:lang w:val="it-IT"/>
        </w:rPr>
        <w:t>slicer</w:t>
      </w:r>
      <w:proofErr w:type="spellEnd"/>
      <w:r w:rsidRPr="00896317">
        <w:rPr>
          <w:color w:val="000000"/>
          <w:lang w:val="it-IT"/>
        </w:rPr>
        <w:t xml:space="preserve"> </w:t>
      </w:r>
    </w:p>
    <w:p w14:paraId="347B6CCF" w14:textId="77777777" w:rsidR="00CA7663" w:rsidRPr="00896317" w:rsidRDefault="00CA7663">
      <w:pPr>
        <w:spacing w:after="160"/>
        <w:rPr>
          <w:lang w:val="it-IT"/>
        </w:rPr>
      </w:pPr>
    </w:p>
    <w:p w14:paraId="7E0A08E7" w14:textId="77777777" w:rsidR="00CA7663" w:rsidRPr="00896317" w:rsidRDefault="00000000">
      <w:pPr>
        <w:spacing w:before="160" w:after="60"/>
        <w:rPr>
          <w:lang w:val="it-IT"/>
        </w:rPr>
      </w:pPr>
      <w:r w:rsidRPr="00896317">
        <w:rPr>
          <w:b/>
          <w:bCs/>
          <w:color w:val="000000"/>
          <w:lang w:val="it-IT"/>
        </w:rPr>
        <w:t>Domanda 206: [SI/NO] Affermi: "Il visual 'Table' in Power BI può mostrare immagini (URL di immagini) direttamente nelle celle se la colonna è configurata come 'Image URL' nel modello." Questa affermazione è corretta?</w:t>
      </w:r>
    </w:p>
    <w:p w14:paraId="62047F9A" w14:textId="77777777" w:rsidR="00CA7663" w:rsidRPr="00896317" w:rsidRDefault="00000000">
      <w:pPr>
        <w:spacing w:before="80" w:after="40"/>
        <w:rPr>
          <w:lang w:val="it-IT"/>
        </w:rPr>
      </w:pPr>
      <w:r w:rsidRPr="00896317">
        <w:rPr>
          <w:b/>
          <w:bCs/>
          <w:color w:val="375623"/>
          <w:lang w:val="it-IT"/>
        </w:rPr>
        <w:t>Risposta corretta: SI</w:t>
      </w:r>
    </w:p>
    <w:p w14:paraId="61A0102F" w14:textId="77777777" w:rsidR="00CA7663" w:rsidRPr="00896317" w:rsidRDefault="00000000">
      <w:pPr>
        <w:spacing w:after="30"/>
        <w:rPr>
          <w:lang w:val="it-IT"/>
        </w:rPr>
      </w:pPr>
      <w:r w:rsidRPr="00896317">
        <w:rPr>
          <w:b/>
          <w:bCs/>
          <w:color w:val="000000"/>
          <w:lang w:val="it-IT"/>
        </w:rPr>
        <w:t>Spiegazione:</w:t>
      </w:r>
    </w:p>
    <w:p w14:paraId="2ECE52E3" w14:textId="77777777" w:rsidR="005F2176" w:rsidRDefault="00000000">
      <w:pPr>
        <w:rPr>
          <w:color w:val="000000"/>
          <w:lang w:val="it-IT"/>
        </w:rPr>
      </w:pPr>
      <w:r w:rsidRPr="00896317">
        <w:rPr>
          <w:color w:val="000000"/>
          <w:lang w:val="it-IT"/>
        </w:rPr>
        <w:t xml:space="preserve">Si. Power BI supporta la visualizzazione di immagini </w:t>
      </w:r>
      <w:proofErr w:type="spellStart"/>
      <w:r w:rsidRPr="00896317">
        <w:rPr>
          <w:color w:val="000000"/>
          <w:lang w:val="it-IT"/>
        </w:rPr>
        <w:t>inline</w:t>
      </w:r>
      <w:proofErr w:type="spellEnd"/>
      <w:r w:rsidRPr="00896317">
        <w:rPr>
          <w:color w:val="000000"/>
          <w:lang w:val="it-IT"/>
        </w:rPr>
        <w:t xml:space="preserve"> nelle tabelle: </w:t>
      </w:r>
    </w:p>
    <w:p w14:paraId="2EF7DCE4" w14:textId="77777777" w:rsidR="005F2176" w:rsidRDefault="00000000">
      <w:pPr>
        <w:rPr>
          <w:color w:val="000000"/>
          <w:lang w:val="it-IT"/>
        </w:rPr>
      </w:pPr>
      <w:r w:rsidRPr="00896317">
        <w:rPr>
          <w:color w:val="000000"/>
          <w:lang w:val="it-IT"/>
        </w:rPr>
        <w:t xml:space="preserve">1) Nel modello dati, seleziona la colonna che contiene URL di immagini </w:t>
      </w:r>
    </w:p>
    <w:p w14:paraId="75F7B784" w14:textId="77777777" w:rsidR="005F2176" w:rsidRDefault="00000000">
      <w:pPr>
        <w:rPr>
          <w:color w:val="000000"/>
          <w:lang w:val="it-IT"/>
        </w:rPr>
      </w:pPr>
      <w:r w:rsidRPr="00896317">
        <w:rPr>
          <w:color w:val="000000"/>
          <w:lang w:val="it-IT"/>
        </w:rPr>
        <w:t xml:space="preserve">2) </w:t>
      </w:r>
      <w:proofErr w:type="spellStart"/>
      <w:r w:rsidRPr="00896317">
        <w:rPr>
          <w:color w:val="000000"/>
          <w:lang w:val="it-IT"/>
        </w:rPr>
        <w:t>Modeling</w:t>
      </w:r>
      <w:proofErr w:type="spellEnd"/>
      <w:r w:rsidRPr="00896317">
        <w:rPr>
          <w:color w:val="000000"/>
          <w:lang w:val="it-IT"/>
        </w:rPr>
        <w:t xml:space="preserve"> &gt; Data </w:t>
      </w:r>
      <w:proofErr w:type="spellStart"/>
      <w:r w:rsidRPr="00896317">
        <w:rPr>
          <w:color w:val="000000"/>
          <w:lang w:val="it-IT"/>
        </w:rPr>
        <w:t>category</w:t>
      </w:r>
      <w:proofErr w:type="spellEnd"/>
      <w:r w:rsidRPr="00896317">
        <w:rPr>
          <w:color w:val="000000"/>
          <w:lang w:val="it-IT"/>
        </w:rPr>
        <w:t xml:space="preserve"> &gt; Image URL </w:t>
      </w:r>
    </w:p>
    <w:p w14:paraId="5E7EA4B1" w14:textId="666EC3A2" w:rsidR="005F2176" w:rsidRDefault="00000000">
      <w:pPr>
        <w:rPr>
          <w:color w:val="000000"/>
          <w:lang w:val="it-IT"/>
        </w:rPr>
      </w:pPr>
      <w:r w:rsidRPr="00896317">
        <w:rPr>
          <w:color w:val="000000"/>
          <w:lang w:val="it-IT"/>
        </w:rPr>
        <w:t xml:space="preserve">3) Nel visual Table, quella colonna </w:t>
      </w:r>
      <w:r w:rsidR="00A64850" w:rsidRPr="00896317">
        <w:rPr>
          <w:color w:val="000000"/>
          <w:lang w:val="it-IT"/>
        </w:rPr>
        <w:t>mostrerà</w:t>
      </w:r>
      <w:r w:rsidRPr="00896317">
        <w:rPr>
          <w:color w:val="000000"/>
          <w:lang w:val="it-IT"/>
        </w:rPr>
        <w:t xml:space="preserve"> le immagini invece dell'URL testo </w:t>
      </w:r>
    </w:p>
    <w:p w14:paraId="5499C1BA" w14:textId="3B80F4F7" w:rsidR="00CA7663" w:rsidRPr="00896317" w:rsidRDefault="00000000">
      <w:pPr>
        <w:rPr>
          <w:lang w:val="it-IT"/>
        </w:rPr>
      </w:pPr>
      <w:r w:rsidRPr="00896317">
        <w:rPr>
          <w:color w:val="000000"/>
          <w:lang w:val="it-IT"/>
        </w:rPr>
        <w:t xml:space="preserve">Funziona anche con icone SVG codificate come Data URI. </w:t>
      </w:r>
    </w:p>
    <w:p w14:paraId="29A9D091" w14:textId="77777777" w:rsidR="00CA7663" w:rsidRPr="00896317" w:rsidRDefault="00CA7663">
      <w:pPr>
        <w:spacing w:after="160"/>
        <w:rPr>
          <w:lang w:val="it-IT"/>
        </w:rPr>
      </w:pPr>
    </w:p>
    <w:p w14:paraId="72B315E7" w14:textId="2BED207B" w:rsidR="00CA7663" w:rsidRPr="00896317" w:rsidRDefault="00000000">
      <w:pPr>
        <w:spacing w:before="160" w:after="60"/>
        <w:rPr>
          <w:lang w:val="it-IT"/>
        </w:rPr>
      </w:pPr>
      <w:r w:rsidRPr="00896317">
        <w:rPr>
          <w:b/>
          <w:bCs/>
          <w:color w:val="000000"/>
          <w:lang w:val="it-IT"/>
        </w:rPr>
        <w:t xml:space="preserve">Domanda 207: Stai costruendo un report di vendite per un'azienda con 50 rappresentanti. Ogni rappresentante deve vedere solo i propri dati, ma tutti usano lo stesso report. Quale combinazione di </w:t>
      </w:r>
      <w:r w:rsidR="00A64850" w:rsidRPr="00896317">
        <w:rPr>
          <w:b/>
          <w:bCs/>
          <w:color w:val="000000"/>
          <w:lang w:val="it-IT"/>
        </w:rPr>
        <w:t>funzionalità</w:t>
      </w:r>
      <w:r w:rsidRPr="00896317">
        <w:rPr>
          <w:b/>
          <w:bCs/>
          <w:color w:val="000000"/>
          <w:lang w:val="it-IT"/>
        </w:rPr>
        <w:t xml:space="preserve"> usi?</w:t>
      </w:r>
    </w:p>
    <w:p w14:paraId="5B5C26D8" w14:textId="77777777" w:rsidR="00CA7663" w:rsidRPr="00896317" w:rsidRDefault="00000000">
      <w:pPr>
        <w:spacing w:after="30"/>
        <w:rPr>
          <w:lang w:val="it-IT"/>
        </w:rPr>
      </w:pPr>
      <w:r w:rsidRPr="00896317">
        <w:rPr>
          <w:color w:val="000000"/>
          <w:lang w:val="it-IT"/>
        </w:rPr>
        <w:t>A. 50 report separati, uno per rappresentante</w:t>
      </w:r>
    </w:p>
    <w:p w14:paraId="794B03E8" w14:textId="77777777" w:rsidR="00CA7663" w:rsidRPr="00896317" w:rsidRDefault="00000000">
      <w:pPr>
        <w:spacing w:after="30"/>
        <w:rPr>
          <w:lang w:val="it-IT"/>
        </w:rPr>
      </w:pPr>
      <w:r w:rsidRPr="00896317">
        <w:rPr>
          <w:color w:val="000000"/>
          <w:lang w:val="it-IT"/>
        </w:rPr>
        <w:t>B. Un report con RLS (Row-Level Security) configurata per filtrare per rappresentante</w:t>
      </w:r>
    </w:p>
    <w:p w14:paraId="4DE1DA82" w14:textId="77777777" w:rsidR="00CA7663" w:rsidRPr="00896317" w:rsidRDefault="00000000">
      <w:pPr>
        <w:spacing w:after="30"/>
        <w:rPr>
          <w:lang w:val="it-IT"/>
        </w:rPr>
      </w:pPr>
      <w:r w:rsidRPr="00896317">
        <w:rPr>
          <w:color w:val="000000"/>
          <w:lang w:val="it-IT"/>
        </w:rPr>
        <w:t xml:space="preserve">C. Un report con filtri pagina </w:t>
      </w:r>
      <w:proofErr w:type="spellStart"/>
      <w:r w:rsidRPr="00896317">
        <w:rPr>
          <w:color w:val="000000"/>
          <w:lang w:val="it-IT"/>
        </w:rPr>
        <w:t>hardcodati</w:t>
      </w:r>
      <w:proofErr w:type="spellEnd"/>
      <w:r w:rsidRPr="00896317">
        <w:rPr>
          <w:color w:val="000000"/>
          <w:lang w:val="it-IT"/>
        </w:rPr>
        <w:t xml:space="preserve"> per ogni rappresentante</w:t>
      </w:r>
    </w:p>
    <w:p w14:paraId="6C88978C" w14:textId="77777777" w:rsidR="00CA7663" w:rsidRPr="00896317" w:rsidRDefault="00000000">
      <w:pPr>
        <w:spacing w:after="30"/>
        <w:rPr>
          <w:lang w:val="it-IT"/>
        </w:rPr>
      </w:pPr>
      <w:r w:rsidRPr="00896317">
        <w:rPr>
          <w:color w:val="000000"/>
          <w:lang w:val="it-IT"/>
        </w:rPr>
        <w:t xml:space="preserve">D. Un report con </w:t>
      </w:r>
      <w:proofErr w:type="spellStart"/>
      <w:r w:rsidRPr="00896317">
        <w:rPr>
          <w:color w:val="000000"/>
          <w:lang w:val="it-IT"/>
        </w:rPr>
        <w:t>slicer</w:t>
      </w:r>
      <w:proofErr w:type="spellEnd"/>
      <w:r w:rsidRPr="00896317">
        <w:rPr>
          <w:color w:val="000000"/>
          <w:lang w:val="it-IT"/>
        </w:rPr>
        <w:t xml:space="preserve"> bloccato per rappresentante</w:t>
      </w:r>
    </w:p>
    <w:p w14:paraId="4F2ACC65" w14:textId="77777777" w:rsidR="00CA7663" w:rsidRPr="00896317" w:rsidRDefault="00000000">
      <w:pPr>
        <w:spacing w:before="80" w:after="40"/>
        <w:rPr>
          <w:lang w:val="it-IT"/>
        </w:rPr>
      </w:pPr>
      <w:r w:rsidRPr="00896317">
        <w:rPr>
          <w:b/>
          <w:bCs/>
          <w:color w:val="375623"/>
          <w:lang w:val="it-IT"/>
        </w:rPr>
        <w:t>Risposta corretta: B</w:t>
      </w:r>
    </w:p>
    <w:p w14:paraId="37F02651" w14:textId="77777777" w:rsidR="00CA7663" w:rsidRPr="00896317" w:rsidRDefault="00000000">
      <w:pPr>
        <w:spacing w:after="30"/>
        <w:rPr>
          <w:lang w:val="it-IT"/>
        </w:rPr>
      </w:pPr>
      <w:r w:rsidRPr="00896317">
        <w:rPr>
          <w:b/>
          <w:bCs/>
          <w:color w:val="000000"/>
          <w:lang w:val="it-IT"/>
        </w:rPr>
        <w:t>Spiegazione:</w:t>
      </w:r>
    </w:p>
    <w:p w14:paraId="5A355DEF" w14:textId="77777777" w:rsidR="005F2176" w:rsidRDefault="00000000">
      <w:pPr>
        <w:rPr>
          <w:color w:val="000000"/>
          <w:lang w:val="it-IT"/>
        </w:rPr>
      </w:pPr>
      <w:r w:rsidRPr="00896317">
        <w:rPr>
          <w:color w:val="000000"/>
          <w:lang w:val="it-IT"/>
        </w:rPr>
        <w:t xml:space="preserve">RLS è la soluzione corretta per questo scenario: </w:t>
      </w:r>
    </w:p>
    <w:p w14:paraId="563F5D25" w14:textId="12606177" w:rsidR="005F2176" w:rsidRDefault="00000000">
      <w:pPr>
        <w:rPr>
          <w:color w:val="000000"/>
          <w:lang w:val="it-IT"/>
        </w:rPr>
      </w:pPr>
      <w:r w:rsidRPr="00896317">
        <w:rPr>
          <w:color w:val="000000"/>
          <w:lang w:val="it-IT"/>
        </w:rPr>
        <w:t xml:space="preserve">- Un unico report pubblicato nel servizio </w:t>
      </w:r>
      <w:r w:rsidR="005F2176">
        <w:rPr>
          <w:color w:val="000000"/>
          <w:lang w:val="it-IT"/>
        </w:rPr>
        <w:t>–</w:t>
      </w:r>
    </w:p>
    <w:p w14:paraId="70A48ED7" w14:textId="77777777" w:rsidR="005F2176" w:rsidRDefault="00000000">
      <w:pPr>
        <w:rPr>
          <w:color w:val="000000"/>
          <w:lang w:val="it-IT"/>
        </w:rPr>
      </w:pPr>
      <w:r w:rsidRPr="00896317">
        <w:rPr>
          <w:color w:val="000000"/>
          <w:lang w:val="it-IT"/>
        </w:rPr>
        <w:t xml:space="preserve"> RLS configurata nel dataset: ogni utente vede solo le righe dove il campo Email/Username corrisponde al proprio (RLS dinamica con USERPRINCIPALNAME())</w:t>
      </w:r>
    </w:p>
    <w:p w14:paraId="0CDA6CC0" w14:textId="77777777" w:rsidR="005F2176" w:rsidRDefault="00000000">
      <w:pPr>
        <w:rPr>
          <w:color w:val="000000"/>
          <w:lang w:val="it-IT"/>
        </w:rPr>
      </w:pPr>
      <w:r w:rsidRPr="00896317">
        <w:rPr>
          <w:color w:val="000000"/>
          <w:lang w:val="it-IT"/>
        </w:rPr>
        <w:t xml:space="preserve"> - Non serve gestire 50 versioni del report </w:t>
      </w:r>
    </w:p>
    <w:p w14:paraId="0C351C51" w14:textId="77777777" w:rsidR="005F2176" w:rsidRDefault="00000000">
      <w:pPr>
        <w:rPr>
          <w:color w:val="000000"/>
          <w:lang w:val="it-IT"/>
        </w:rPr>
      </w:pPr>
      <w:r w:rsidRPr="00896317">
        <w:rPr>
          <w:color w:val="000000"/>
          <w:lang w:val="it-IT"/>
        </w:rPr>
        <w:t xml:space="preserve">- Scalabile: se arriva un nuovo rappresentante, aggiungi solo l'utente al ruolo RLS </w:t>
      </w:r>
    </w:p>
    <w:p w14:paraId="54A28F35" w14:textId="77777777" w:rsidR="005F2176" w:rsidRDefault="00000000">
      <w:pPr>
        <w:rPr>
          <w:color w:val="000000"/>
          <w:lang w:val="it-IT"/>
        </w:rPr>
      </w:pPr>
      <w:r w:rsidRPr="00896317">
        <w:rPr>
          <w:color w:val="000000"/>
          <w:lang w:val="it-IT"/>
        </w:rPr>
        <w:t xml:space="preserve">I filtri </w:t>
      </w:r>
      <w:proofErr w:type="spellStart"/>
      <w:r w:rsidRPr="00896317">
        <w:rPr>
          <w:color w:val="000000"/>
          <w:lang w:val="it-IT"/>
        </w:rPr>
        <w:t>hardcodati</w:t>
      </w:r>
      <w:proofErr w:type="spellEnd"/>
      <w:r w:rsidRPr="00896317">
        <w:rPr>
          <w:color w:val="000000"/>
          <w:lang w:val="it-IT"/>
        </w:rPr>
        <w:t xml:space="preserve"> (C) richiederebbero 50 versioni del report. </w:t>
      </w:r>
    </w:p>
    <w:p w14:paraId="12FAD349" w14:textId="6C8C122F" w:rsidR="00CA7663" w:rsidRPr="00896317" w:rsidRDefault="00000000">
      <w:pPr>
        <w:rPr>
          <w:lang w:val="it-IT"/>
        </w:rPr>
      </w:pPr>
      <w:r w:rsidRPr="00896317">
        <w:rPr>
          <w:color w:val="000000"/>
          <w:lang w:val="it-IT"/>
        </w:rPr>
        <w:t xml:space="preserve">Lo </w:t>
      </w:r>
      <w:proofErr w:type="spellStart"/>
      <w:r w:rsidRPr="00896317">
        <w:rPr>
          <w:color w:val="000000"/>
          <w:lang w:val="it-IT"/>
        </w:rPr>
        <w:t>slicer</w:t>
      </w:r>
      <w:proofErr w:type="spellEnd"/>
      <w:r w:rsidRPr="00896317">
        <w:rPr>
          <w:color w:val="000000"/>
          <w:lang w:val="it-IT"/>
        </w:rPr>
        <w:t xml:space="preserve"> bloccato (D) non impedisce a un utente di sbloccare il filtro e vedere altri dati.</w:t>
      </w:r>
    </w:p>
    <w:p w14:paraId="3B88538A" w14:textId="77777777" w:rsidR="00CA7663" w:rsidRPr="00896317" w:rsidRDefault="00CA7663">
      <w:pPr>
        <w:spacing w:after="160"/>
        <w:rPr>
          <w:lang w:val="it-IT"/>
        </w:rPr>
      </w:pPr>
    </w:p>
    <w:p w14:paraId="77F99B90" w14:textId="22632F8C" w:rsidR="00CA7663" w:rsidRPr="00896317" w:rsidRDefault="00000000">
      <w:pPr>
        <w:spacing w:before="160" w:after="60"/>
        <w:rPr>
          <w:lang w:val="it-IT"/>
        </w:rPr>
      </w:pPr>
      <w:r w:rsidRPr="00896317">
        <w:rPr>
          <w:b/>
          <w:bCs/>
          <w:color w:val="000000"/>
          <w:lang w:val="it-IT"/>
        </w:rPr>
        <w:t>Domanda 208: Che cos'è un "</w:t>
      </w:r>
      <w:proofErr w:type="spellStart"/>
      <w:r w:rsidRPr="00896317">
        <w:rPr>
          <w:b/>
          <w:bCs/>
          <w:color w:val="000000"/>
          <w:lang w:val="it-IT"/>
        </w:rPr>
        <w:t>paginated</w:t>
      </w:r>
      <w:proofErr w:type="spellEnd"/>
      <w:r w:rsidRPr="00896317">
        <w:rPr>
          <w:b/>
          <w:bCs/>
          <w:color w:val="000000"/>
          <w:lang w:val="it-IT"/>
        </w:rPr>
        <w:t xml:space="preserve"> report" (report paginato) e quando lo usi invece di un report Power BI standard? </w:t>
      </w:r>
    </w:p>
    <w:p w14:paraId="3DD1D9A0" w14:textId="77777777" w:rsidR="00CA7663" w:rsidRPr="00896317" w:rsidRDefault="00000000">
      <w:pPr>
        <w:spacing w:after="30"/>
        <w:rPr>
          <w:lang w:val="it-IT"/>
        </w:rPr>
      </w:pPr>
      <w:r w:rsidRPr="00896317">
        <w:rPr>
          <w:color w:val="000000"/>
          <w:lang w:val="it-IT"/>
        </w:rPr>
        <w:t>A. Un report con molte pagine (più di 10)</w:t>
      </w:r>
    </w:p>
    <w:p w14:paraId="3696A1C6" w14:textId="448B4613" w:rsidR="00CA7663" w:rsidRPr="00896317" w:rsidRDefault="00000000">
      <w:pPr>
        <w:spacing w:after="30"/>
        <w:rPr>
          <w:lang w:val="it-IT"/>
        </w:rPr>
      </w:pPr>
      <w:r w:rsidRPr="00896317">
        <w:rPr>
          <w:color w:val="000000"/>
          <w:lang w:val="it-IT"/>
        </w:rPr>
        <w:t>B. Un report progettato per output di stampa preciso, con layout fisso, supporto per tabelle</w:t>
      </w:r>
      <w:r w:rsidR="005F2FD9">
        <w:rPr>
          <w:color w:val="000000"/>
          <w:lang w:val="it-IT"/>
        </w:rPr>
        <w:t xml:space="preserve"> </w:t>
      </w:r>
      <w:r w:rsidR="005F2FD9" w:rsidRPr="005F2FD9">
        <w:rPr>
          <w:color w:val="000000"/>
          <w:lang w:val="it-IT"/>
        </w:rPr>
        <w:t>lunghe che si estendono su più pagine, ideale per fatture, estratti conto e report operativi</w:t>
      </w:r>
    </w:p>
    <w:p w14:paraId="4BC8E9D1" w14:textId="77777777" w:rsidR="00CA7663" w:rsidRPr="00896317" w:rsidRDefault="00000000">
      <w:pPr>
        <w:spacing w:after="30"/>
        <w:rPr>
          <w:lang w:val="it-IT"/>
        </w:rPr>
      </w:pPr>
      <w:r w:rsidRPr="00896317">
        <w:rPr>
          <w:color w:val="000000"/>
          <w:lang w:val="it-IT"/>
        </w:rPr>
        <w:t>C. Un report che si aggiorna automaticamente ogni ora</w:t>
      </w:r>
    </w:p>
    <w:p w14:paraId="75BEDC4D" w14:textId="77777777" w:rsidR="00CA7663" w:rsidRPr="00896317" w:rsidRDefault="00000000">
      <w:pPr>
        <w:spacing w:after="30"/>
        <w:rPr>
          <w:lang w:val="it-IT"/>
        </w:rPr>
      </w:pPr>
      <w:r w:rsidRPr="00896317">
        <w:rPr>
          <w:color w:val="000000"/>
          <w:lang w:val="it-IT"/>
        </w:rPr>
        <w:t>D. Un report accessibile solo su dispositivi mobile</w:t>
      </w:r>
    </w:p>
    <w:p w14:paraId="36166CF6" w14:textId="77777777" w:rsidR="00CA7663" w:rsidRPr="00896317" w:rsidRDefault="00000000">
      <w:pPr>
        <w:spacing w:before="80" w:after="40"/>
        <w:rPr>
          <w:lang w:val="it-IT"/>
        </w:rPr>
      </w:pPr>
      <w:r w:rsidRPr="00896317">
        <w:rPr>
          <w:b/>
          <w:bCs/>
          <w:color w:val="375623"/>
          <w:lang w:val="it-IT"/>
        </w:rPr>
        <w:t>Risposta corretta: B</w:t>
      </w:r>
    </w:p>
    <w:p w14:paraId="155EDDEE" w14:textId="77777777" w:rsidR="00CA7663" w:rsidRPr="00896317" w:rsidRDefault="00000000">
      <w:pPr>
        <w:spacing w:after="30"/>
        <w:rPr>
          <w:lang w:val="it-IT"/>
        </w:rPr>
      </w:pPr>
      <w:r w:rsidRPr="00896317">
        <w:rPr>
          <w:b/>
          <w:bCs/>
          <w:color w:val="000000"/>
          <w:lang w:val="it-IT"/>
        </w:rPr>
        <w:t>Spiegazione:</w:t>
      </w:r>
    </w:p>
    <w:p w14:paraId="01A9367A" w14:textId="03136A99" w:rsidR="005F2FD9" w:rsidRDefault="00000000">
      <w:pPr>
        <w:rPr>
          <w:color w:val="000000"/>
          <w:lang w:val="it-IT"/>
        </w:rPr>
      </w:pPr>
      <w:r w:rsidRPr="00896317">
        <w:rPr>
          <w:color w:val="000000"/>
          <w:lang w:val="it-IT"/>
        </w:rPr>
        <w:t xml:space="preserve">I </w:t>
      </w:r>
      <w:proofErr w:type="spellStart"/>
      <w:r w:rsidRPr="00896317">
        <w:rPr>
          <w:color w:val="000000"/>
          <w:lang w:val="it-IT"/>
        </w:rPr>
        <w:t>Paginated</w:t>
      </w:r>
      <w:proofErr w:type="spellEnd"/>
      <w:r w:rsidRPr="00896317">
        <w:rPr>
          <w:color w:val="000000"/>
          <w:lang w:val="it-IT"/>
        </w:rPr>
        <w:t xml:space="preserve"> Report (basati su tecnologia SSRS) sono diversi dai report Power BI standard</w:t>
      </w:r>
      <w:r w:rsidR="005F2FD9">
        <w:rPr>
          <w:color w:val="000000"/>
          <w:lang w:val="it-IT"/>
        </w:rPr>
        <w:t>.</w:t>
      </w:r>
    </w:p>
    <w:p w14:paraId="73A7E396" w14:textId="77777777" w:rsidR="005F2FD9" w:rsidRDefault="005F2FD9">
      <w:pPr>
        <w:rPr>
          <w:color w:val="000000"/>
          <w:lang w:val="it-IT"/>
        </w:rPr>
      </w:pPr>
      <w:r>
        <w:rPr>
          <w:color w:val="000000"/>
          <w:lang w:val="it-IT"/>
        </w:rPr>
        <w:t>Sono</w:t>
      </w:r>
      <w:r w:rsidRPr="00896317">
        <w:rPr>
          <w:color w:val="000000"/>
          <w:lang w:val="it-IT"/>
        </w:rPr>
        <w:t xml:space="preserve"> ottimizzat</w:t>
      </w:r>
      <w:r>
        <w:rPr>
          <w:color w:val="000000"/>
          <w:lang w:val="it-IT"/>
        </w:rPr>
        <w:t>i</w:t>
      </w:r>
      <w:r w:rsidRPr="00896317">
        <w:rPr>
          <w:color w:val="000000"/>
          <w:lang w:val="it-IT"/>
        </w:rPr>
        <w:t xml:space="preserve"> per output preciso e stampabile - Controllo pixel-</w:t>
      </w:r>
      <w:proofErr w:type="spellStart"/>
      <w:r w:rsidRPr="00896317">
        <w:rPr>
          <w:color w:val="000000"/>
          <w:lang w:val="it-IT"/>
        </w:rPr>
        <w:t>perfect</w:t>
      </w:r>
      <w:proofErr w:type="spellEnd"/>
      <w:r w:rsidRPr="00896317">
        <w:rPr>
          <w:color w:val="000000"/>
          <w:lang w:val="it-IT"/>
        </w:rPr>
        <w:t xml:space="preserve"> del layout - Tabelle che si estendono su N pagine automaticamente - Export in Word, Excel, PDF mantenendo il formato - Parametri per filtrare il report all'apertura </w:t>
      </w:r>
    </w:p>
    <w:p w14:paraId="57E59E8D" w14:textId="05D7270F" w:rsidR="005F2FD9" w:rsidRDefault="00000000">
      <w:pPr>
        <w:rPr>
          <w:color w:val="000000"/>
          <w:lang w:val="it-IT"/>
        </w:rPr>
      </w:pPr>
      <w:r w:rsidRPr="00896317">
        <w:rPr>
          <w:color w:val="000000"/>
          <w:lang w:val="it-IT"/>
        </w:rPr>
        <w:t xml:space="preserve">Ideale per: fatture, bollette, estratti conto, certificati, report di </w:t>
      </w:r>
      <w:r w:rsidR="00A64850" w:rsidRPr="00896317">
        <w:rPr>
          <w:color w:val="000000"/>
          <w:lang w:val="it-IT"/>
        </w:rPr>
        <w:t>conformità</w:t>
      </w:r>
      <w:r w:rsidRPr="00896317">
        <w:rPr>
          <w:color w:val="000000"/>
          <w:lang w:val="it-IT"/>
        </w:rPr>
        <w:t xml:space="preserve"> </w:t>
      </w:r>
    </w:p>
    <w:p w14:paraId="7374AEA7" w14:textId="0AD2E69C" w:rsidR="00CA7663" w:rsidRPr="00896317" w:rsidRDefault="00000000">
      <w:pPr>
        <w:rPr>
          <w:lang w:val="it-IT"/>
        </w:rPr>
      </w:pPr>
      <w:r w:rsidRPr="00896317">
        <w:rPr>
          <w:color w:val="000000"/>
          <w:lang w:val="it-IT"/>
        </w:rPr>
        <w:t>Richiedono Power BI Report Builder come strumento di authoring.</w:t>
      </w:r>
    </w:p>
    <w:p w14:paraId="5E5D298A" w14:textId="77777777" w:rsidR="00CA7663" w:rsidRPr="00896317" w:rsidRDefault="00CA7663">
      <w:pPr>
        <w:spacing w:after="160"/>
        <w:rPr>
          <w:lang w:val="it-IT"/>
        </w:rPr>
      </w:pPr>
    </w:p>
    <w:p w14:paraId="370F6A20" w14:textId="70A29802" w:rsidR="00CA7663" w:rsidRPr="00896317" w:rsidRDefault="00000000">
      <w:pPr>
        <w:spacing w:before="160" w:after="60"/>
        <w:rPr>
          <w:lang w:val="it-IT"/>
        </w:rPr>
      </w:pPr>
      <w:r w:rsidRPr="00896317">
        <w:rPr>
          <w:b/>
          <w:bCs/>
          <w:color w:val="000000"/>
          <w:lang w:val="it-IT"/>
        </w:rPr>
        <w:t>Domanda 209: [SI/NO] Affermi: "</w:t>
      </w:r>
      <w:r w:rsidR="005F2FD9" w:rsidRPr="005F2FD9">
        <w:rPr>
          <w:b/>
          <w:bCs/>
          <w:color w:val="000000"/>
          <w:sz w:val="24"/>
          <w:szCs w:val="24"/>
          <w:lang w:val="it-IT"/>
        </w:rPr>
        <w:t>È</w:t>
      </w:r>
      <w:r w:rsidRPr="00896317">
        <w:rPr>
          <w:b/>
          <w:bCs/>
          <w:color w:val="000000"/>
          <w:lang w:val="it-IT"/>
        </w:rPr>
        <w:t xml:space="preserve"> possibile incorporare (</w:t>
      </w:r>
      <w:proofErr w:type="spellStart"/>
      <w:r w:rsidRPr="00896317">
        <w:rPr>
          <w:b/>
          <w:bCs/>
          <w:color w:val="000000"/>
          <w:lang w:val="it-IT"/>
        </w:rPr>
        <w:t>embed</w:t>
      </w:r>
      <w:proofErr w:type="spellEnd"/>
      <w:r w:rsidRPr="00896317">
        <w:rPr>
          <w:b/>
          <w:bCs/>
          <w:color w:val="000000"/>
          <w:lang w:val="it-IT"/>
        </w:rPr>
        <w:t>) un report Power BI in una pagina web tramite '</w:t>
      </w:r>
      <w:proofErr w:type="spellStart"/>
      <w:r w:rsidRPr="00896317">
        <w:rPr>
          <w:b/>
          <w:bCs/>
          <w:color w:val="000000"/>
          <w:lang w:val="it-IT"/>
        </w:rPr>
        <w:t>Publish</w:t>
      </w:r>
      <w:proofErr w:type="spellEnd"/>
      <w:r w:rsidRPr="00896317">
        <w:rPr>
          <w:b/>
          <w:bCs/>
          <w:color w:val="000000"/>
          <w:lang w:val="it-IT"/>
        </w:rPr>
        <w:t xml:space="preserve"> to Web' garantendo che solo gli utenti autenticati con account aziendale possano visualizzarlo." Questa affermazione è corretta?</w:t>
      </w:r>
    </w:p>
    <w:p w14:paraId="6567230B" w14:textId="77777777" w:rsidR="00CA7663" w:rsidRPr="00896317" w:rsidRDefault="00000000">
      <w:pPr>
        <w:spacing w:before="80" w:after="40"/>
        <w:rPr>
          <w:lang w:val="it-IT"/>
        </w:rPr>
      </w:pPr>
      <w:r w:rsidRPr="00896317">
        <w:rPr>
          <w:b/>
          <w:bCs/>
          <w:color w:val="375623"/>
          <w:lang w:val="it-IT"/>
        </w:rPr>
        <w:t>Risposta corretta: NO</w:t>
      </w:r>
    </w:p>
    <w:p w14:paraId="40B83988" w14:textId="77777777" w:rsidR="00CA7663" w:rsidRPr="00896317" w:rsidRDefault="00000000">
      <w:pPr>
        <w:spacing w:after="30"/>
        <w:rPr>
          <w:lang w:val="it-IT"/>
        </w:rPr>
      </w:pPr>
      <w:r w:rsidRPr="00896317">
        <w:rPr>
          <w:b/>
          <w:bCs/>
          <w:color w:val="000000"/>
          <w:lang w:val="it-IT"/>
        </w:rPr>
        <w:t>Spiegazione:</w:t>
      </w:r>
    </w:p>
    <w:p w14:paraId="7683FCC1" w14:textId="28AE6EAD" w:rsidR="00CA7663" w:rsidRPr="00896317" w:rsidRDefault="00000000">
      <w:pPr>
        <w:rPr>
          <w:lang w:val="it-IT"/>
        </w:rPr>
      </w:pPr>
      <w:r w:rsidRPr="00896317">
        <w:rPr>
          <w:color w:val="000000"/>
          <w:lang w:val="it-IT"/>
        </w:rPr>
        <w:t xml:space="preserve">No. </w:t>
      </w:r>
      <w:proofErr w:type="spellStart"/>
      <w:r w:rsidRPr="00896317">
        <w:rPr>
          <w:color w:val="000000"/>
          <w:lang w:val="it-IT"/>
        </w:rPr>
        <w:t>Publish</w:t>
      </w:r>
      <w:proofErr w:type="spellEnd"/>
      <w:r w:rsidRPr="00896317">
        <w:rPr>
          <w:color w:val="000000"/>
          <w:lang w:val="it-IT"/>
        </w:rPr>
        <w:t xml:space="preserve"> to Web crea un link PUBBLICO e NON AUTENTICATO: chiunque abbia il link può visualizzare il report senza autenticarsi. Non è adatto per dati riservati. </w:t>
      </w:r>
    </w:p>
    <w:p w14:paraId="40847CF6" w14:textId="77777777" w:rsidR="00CA7663" w:rsidRPr="00896317" w:rsidRDefault="00CA7663">
      <w:pPr>
        <w:spacing w:after="160"/>
        <w:rPr>
          <w:lang w:val="it-IT"/>
        </w:rPr>
      </w:pPr>
    </w:p>
    <w:p w14:paraId="35BAC528" w14:textId="2B6B9F7E" w:rsidR="00CA7663" w:rsidRPr="00896317" w:rsidRDefault="00000000">
      <w:pPr>
        <w:spacing w:before="160" w:after="60"/>
        <w:rPr>
          <w:lang w:val="it-IT"/>
        </w:rPr>
      </w:pPr>
      <w:r w:rsidRPr="00896317">
        <w:rPr>
          <w:b/>
          <w:bCs/>
          <w:color w:val="000000"/>
          <w:lang w:val="it-IT"/>
        </w:rPr>
        <w:t xml:space="preserve">Domanda 210: Quale delle seguenti è una </w:t>
      </w:r>
      <w:r w:rsidR="00A64850" w:rsidRPr="00896317">
        <w:rPr>
          <w:b/>
          <w:bCs/>
          <w:color w:val="000000"/>
          <w:lang w:val="it-IT"/>
        </w:rPr>
        <w:t>funzionalità</w:t>
      </w:r>
      <w:r w:rsidRPr="00896317">
        <w:rPr>
          <w:b/>
          <w:bCs/>
          <w:color w:val="000000"/>
          <w:lang w:val="it-IT"/>
        </w:rPr>
        <w:t xml:space="preserve"> dei "visual </w:t>
      </w:r>
      <w:proofErr w:type="spellStart"/>
      <w:r w:rsidRPr="00896317">
        <w:rPr>
          <w:b/>
          <w:bCs/>
          <w:color w:val="000000"/>
          <w:lang w:val="it-IT"/>
        </w:rPr>
        <w:t>calculations</w:t>
      </w:r>
      <w:proofErr w:type="spellEnd"/>
      <w:r w:rsidRPr="00896317">
        <w:rPr>
          <w:b/>
          <w:bCs/>
          <w:color w:val="000000"/>
          <w:lang w:val="it-IT"/>
        </w:rPr>
        <w:t>" introdotti nel 2024 che NON è disponibile nelle misure DAX tradizionali?</w:t>
      </w:r>
    </w:p>
    <w:p w14:paraId="592A5690" w14:textId="77777777" w:rsidR="00CA7663" w:rsidRPr="00896317" w:rsidRDefault="00000000">
      <w:pPr>
        <w:spacing w:after="30"/>
        <w:rPr>
          <w:lang w:val="it-IT"/>
        </w:rPr>
      </w:pPr>
      <w:r w:rsidRPr="00896317">
        <w:rPr>
          <w:color w:val="000000"/>
          <w:lang w:val="it-IT"/>
        </w:rPr>
        <w:t>A. Accesso al contesto del visual (posizione nel visual, riga precedente/successiva)</w:t>
      </w:r>
    </w:p>
    <w:p w14:paraId="4847B3A5" w14:textId="77777777" w:rsidR="00CA7663" w:rsidRPr="00896317" w:rsidRDefault="00000000">
      <w:pPr>
        <w:spacing w:after="30"/>
        <w:rPr>
          <w:lang w:val="it-IT"/>
        </w:rPr>
      </w:pPr>
      <w:r w:rsidRPr="00896317">
        <w:rPr>
          <w:color w:val="000000"/>
          <w:lang w:val="it-IT"/>
        </w:rPr>
        <w:t>B. Riferimento a periodi temporali precedenti</w:t>
      </w:r>
    </w:p>
    <w:p w14:paraId="01C398E9" w14:textId="77777777" w:rsidR="00CA7663" w:rsidRPr="00896317" w:rsidRDefault="00000000">
      <w:pPr>
        <w:spacing w:after="30"/>
        <w:rPr>
          <w:lang w:val="it-IT"/>
        </w:rPr>
      </w:pPr>
      <w:r w:rsidRPr="00896317">
        <w:rPr>
          <w:color w:val="000000"/>
          <w:lang w:val="it-IT"/>
        </w:rPr>
        <w:t>C. Utilizzo di CALCULATE()</w:t>
      </w:r>
    </w:p>
    <w:p w14:paraId="47CDDF90" w14:textId="77777777" w:rsidR="00CA7663" w:rsidRPr="00896317" w:rsidRDefault="00000000">
      <w:pPr>
        <w:spacing w:after="30"/>
        <w:rPr>
          <w:lang w:val="it-IT"/>
        </w:rPr>
      </w:pPr>
      <w:r w:rsidRPr="00896317">
        <w:rPr>
          <w:color w:val="000000"/>
          <w:lang w:val="it-IT"/>
        </w:rPr>
        <w:t>D. Aggregazioni con SUM e AVERAGE</w:t>
      </w:r>
    </w:p>
    <w:p w14:paraId="400664A4" w14:textId="77777777" w:rsidR="00CA7663" w:rsidRPr="00896317" w:rsidRDefault="00000000">
      <w:pPr>
        <w:spacing w:before="80" w:after="40"/>
        <w:rPr>
          <w:lang w:val="it-IT"/>
        </w:rPr>
      </w:pPr>
      <w:r w:rsidRPr="00896317">
        <w:rPr>
          <w:b/>
          <w:bCs/>
          <w:color w:val="375623"/>
          <w:lang w:val="it-IT"/>
        </w:rPr>
        <w:t>Risposta corretta: A</w:t>
      </w:r>
    </w:p>
    <w:p w14:paraId="504FC371" w14:textId="77777777" w:rsidR="00CA7663" w:rsidRPr="00896317" w:rsidRDefault="00000000">
      <w:pPr>
        <w:spacing w:after="30"/>
        <w:rPr>
          <w:lang w:val="it-IT"/>
        </w:rPr>
      </w:pPr>
      <w:r w:rsidRPr="00896317">
        <w:rPr>
          <w:b/>
          <w:bCs/>
          <w:color w:val="000000"/>
          <w:lang w:val="it-IT"/>
        </w:rPr>
        <w:t>Spiegazione:</w:t>
      </w:r>
    </w:p>
    <w:p w14:paraId="02E587F6" w14:textId="77777777" w:rsidR="005F2FD9" w:rsidRDefault="00000000">
      <w:pPr>
        <w:rPr>
          <w:color w:val="000000"/>
          <w:lang w:val="it-IT"/>
        </w:rPr>
      </w:pPr>
      <w:r w:rsidRPr="00896317">
        <w:rPr>
          <w:color w:val="000000"/>
          <w:lang w:val="it-IT"/>
        </w:rPr>
        <w:t xml:space="preserve">Le Visual </w:t>
      </w:r>
      <w:proofErr w:type="spellStart"/>
      <w:r w:rsidRPr="00896317">
        <w:rPr>
          <w:color w:val="000000"/>
          <w:lang w:val="it-IT"/>
        </w:rPr>
        <w:t>Calculations</w:t>
      </w:r>
      <w:proofErr w:type="spellEnd"/>
      <w:r w:rsidRPr="00896317">
        <w:rPr>
          <w:color w:val="000000"/>
          <w:lang w:val="it-IT"/>
        </w:rPr>
        <w:t xml:space="preserve"> sono espressioni DAX che hanno accesso al contesto VISIVO: </w:t>
      </w:r>
    </w:p>
    <w:p w14:paraId="49095AD2" w14:textId="77777777" w:rsidR="005F2FD9" w:rsidRDefault="00000000">
      <w:pPr>
        <w:rPr>
          <w:color w:val="000000"/>
          <w:lang w:val="it-IT"/>
        </w:rPr>
      </w:pPr>
      <w:r w:rsidRPr="00896317">
        <w:rPr>
          <w:color w:val="000000"/>
          <w:lang w:val="it-IT"/>
        </w:rPr>
        <w:t xml:space="preserve">- PREVIOUS(): valore dell'elemento precedente nello stesso asse visivo </w:t>
      </w:r>
    </w:p>
    <w:p w14:paraId="71B173B9" w14:textId="13901C3F" w:rsidR="005F2FD9" w:rsidRDefault="00000000">
      <w:pPr>
        <w:rPr>
          <w:color w:val="000000"/>
          <w:lang w:val="it-IT"/>
        </w:rPr>
      </w:pPr>
      <w:r w:rsidRPr="00896317">
        <w:rPr>
          <w:color w:val="000000"/>
          <w:lang w:val="it-IT"/>
        </w:rPr>
        <w:t xml:space="preserve">- NEXT(): valore del successivo </w:t>
      </w:r>
      <w:r w:rsidR="005F2FD9">
        <w:rPr>
          <w:color w:val="000000"/>
          <w:lang w:val="it-IT"/>
        </w:rPr>
        <w:t>–</w:t>
      </w:r>
    </w:p>
    <w:p w14:paraId="637D4CDB" w14:textId="77777777" w:rsidR="005F2FD9" w:rsidRDefault="00000000">
      <w:pPr>
        <w:rPr>
          <w:color w:val="000000"/>
          <w:lang w:val="it-IT"/>
        </w:rPr>
      </w:pPr>
      <w:r w:rsidRPr="00896317">
        <w:rPr>
          <w:color w:val="000000"/>
          <w:lang w:val="it-IT"/>
        </w:rPr>
        <w:t xml:space="preserve"> FIRST() / LAST(): primo/ultimo valore nell'asse </w:t>
      </w:r>
    </w:p>
    <w:p w14:paraId="17F31ECD" w14:textId="77777777" w:rsidR="005F2FD9" w:rsidRDefault="00000000">
      <w:pPr>
        <w:rPr>
          <w:color w:val="000000"/>
          <w:lang w:val="it-IT"/>
        </w:rPr>
      </w:pPr>
      <w:r w:rsidRPr="00896317">
        <w:rPr>
          <w:color w:val="000000"/>
          <w:lang w:val="it-IT"/>
        </w:rPr>
        <w:t>- RUNNINGSUM(): somma cumulativa nell'asse del visual</w:t>
      </w:r>
    </w:p>
    <w:p w14:paraId="4DAACFC6" w14:textId="77777777" w:rsidR="005F2FD9" w:rsidRDefault="00000000">
      <w:pPr>
        <w:rPr>
          <w:color w:val="000000"/>
          <w:lang w:val="it-IT"/>
        </w:rPr>
      </w:pPr>
      <w:r w:rsidRPr="00896317">
        <w:rPr>
          <w:color w:val="000000"/>
          <w:lang w:val="it-IT"/>
        </w:rPr>
        <w:t xml:space="preserve"> - ROWS() / COLUMNS(): contesto di posizione nel visual </w:t>
      </w:r>
    </w:p>
    <w:p w14:paraId="1F09940E" w14:textId="170FA147" w:rsidR="00CA7663" w:rsidRPr="005F2FD9" w:rsidRDefault="00000000">
      <w:pPr>
        <w:rPr>
          <w:color w:val="000000"/>
          <w:lang w:val="it-IT"/>
        </w:rPr>
      </w:pPr>
      <w:r w:rsidRPr="00896317">
        <w:rPr>
          <w:color w:val="000000"/>
          <w:lang w:val="it-IT"/>
        </w:rPr>
        <w:t xml:space="preserve">Questo contesto visivo NON e accessibile nelle misure DAX tradizionali, che operano sul contesto di filtro del modello. Le visual </w:t>
      </w:r>
      <w:proofErr w:type="spellStart"/>
      <w:r w:rsidRPr="00896317">
        <w:rPr>
          <w:color w:val="000000"/>
          <w:lang w:val="it-IT"/>
        </w:rPr>
        <w:t>calculations</w:t>
      </w:r>
      <w:proofErr w:type="spellEnd"/>
      <w:r w:rsidRPr="00896317">
        <w:rPr>
          <w:color w:val="000000"/>
          <w:lang w:val="it-IT"/>
        </w:rPr>
        <w:t xml:space="preserve"> permettono calcoli che dipendono dall'ordine e dalla posizione nel visual stesso.</w:t>
      </w:r>
    </w:p>
    <w:p w14:paraId="4D8193EF" w14:textId="77777777" w:rsidR="00CA7663" w:rsidRPr="00896317" w:rsidRDefault="00CA7663">
      <w:pPr>
        <w:spacing w:after="160"/>
        <w:rPr>
          <w:lang w:val="it-IT"/>
        </w:rPr>
      </w:pPr>
    </w:p>
    <w:p w14:paraId="7F151029" w14:textId="5384B5EE" w:rsidR="00CA7663" w:rsidRPr="00896317" w:rsidRDefault="00000000">
      <w:pPr>
        <w:spacing w:before="160" w:after="60"/>
        <w:rPr>
          <w:lang w:val="it-IT"/>
        </w:rPr>
      </w:pPr>
      <w:r w:rsidRPr="00896317">
        <w:rPr>
          <w:b/>
          <w:bCs/>
          <w:color w:val="000000"/>
          <w:lang w:val="it-IT"/>
        </w:rPr>
        <w:t>Domanda 211: Stai costruendo una pagina del report con 8 visual. Vuoi che l'utente possa attivare una "</w:t>
      </w:r>
      <w:r w:rsidR="00A64850" w:rsidRPr="00896317">
        <w:rPr>
          <w:b/>
          <w:bCs/>
          <w:color w:val="000000"/>
          <w:lang w:val="it-IT"/>
        </w:rPr>
        <w:t>modalità</w:t>
      </w:r>
      <w:r w:rsidRPr="00896317">
        <w:rPr>
          <w:b/>
          <w:bCs/>
          <w:color w:val="000000"/>
          <w:lang w:val="it-IT"/>
        </w:rPr>
        <w:t xml:space="preserve"> focus" su un visual specifico per vederlo ingrandito. Come?</w:t>
      </w:r>
    </w:p>
    <w:p w14:paraId="6619FB04" w14:textId="77777777" w:rsidR="00CA7663" w:rsidRPr="00896317" w:rsidRDefault="00000000">
      <w:pPr>
        <w:spacing w:after="30"/>
        <w:rPr>
          <w:lang w:val="it-IT"/>
        </w:rPr>
      </w:pPr>
      <w:r w:rsidRPr="00896317">
        <w:rPr>
          <w:color w:val="000000"/>
          <w:lang w:val="it-IT"/>
        </w:rPr>
        <w:lastRenderedPageBreak/>
        <w:t>A. Creare una pagina separata con solo quel visual</w:t>
      </w:r>
    </w:p>
    <w:p w14:paraId="0DBFA7B1" w14:textId="77777777" w:rsidR="00CA7663" w:rsidRPr="00896317" w:rsidRDefault="00000000">
      <w:pPr>
        <w:spacing w:after="30"/>
        <w:rPr>
          <w:lang w:val="it-IT"/>
        </w:rPr>
      </w:pPr>
      <w:r w:rsidRPr="00896317">
        <w:rPr>
          <w:color w:val="000000"/>
          <w:lang w:val="it-IT"/>
        </w:rPr>
        <w:t>B. Non è possibile in Power BI</w:t>
      </w:r>
    </w:p>
    <w:p w14:paraId="0C90DF9C" w14:textId="3B557CC8" w:rsidR="00CA7663" w:rsidRPr="00896317" w:rsidRDefault="00000000">
      <w:pPr>
        <w:spacing w:after="30"/>
        <w:rPr>
          <w:lang w:val="it-IT"/>
        </w:rPr>
      </w:pPr>
      <w:r w:rsidRPr="00896317">
        <w:rPr>
          <w:color w:val="000000"/>
          <w:lang w:val="it-IT"/>
        </w:rPr>
        <w:t>C. Usare i bookmark per salvare le dimensioni del visual</w:t>
      </w:r>
      <w:r w:rsidR="005F2FD9">
        <w:rPr>
          <w:color w:val="000000"/>
          <w:lang w:val="it-IT"/>
        </w:rPr>
        <w:t xml:space="preserve"> </w:t>
      </w:r>
    </w:p>
    <w:p w14:paraId="2CDF20E4" w14:textId="46519616" w:rsidR="00CA7663" w:rsidRPr="00896317" w:rsidRDefault="00000000">
      <w:pPr>
        <w:spacing w:after="30"/>
        <w:rPr>
          <w:lang w:val="it-IT"/>
        </w:rPr>
      </w:pPr>
      <w:r w:rsidRPr="00896317">
        <w:rPr>
          <w:color w:val="000000"/>
          <w:lang w:val="it-IT"/>
        </w:rPr>
        <w:t xml:space="preserve">D. Il visual in </w:t>
      </w:r>
      <w:r w:rsidR="00A64850" w:rsidRPr="00896317">
        <w:rPr>
          <w:color w:val="000000"/>
          <w:lang w:val="it-IT"/>
        </w:rPr>
        <w:t>modalità</w:t>
      </w:r>
      <w:r w:rsidRPr="00896317">
        <w:rPr>
          <w:color w:val="000000"/>
          <w:lang w:val="it-IT"/>
        </w:rPr>
        <w:t xml:space="preserve"> focus: ogni visual ha il pulsante "Focus mode" (rettangolo espandibile)</w:t>
      </w:r>
      <w:r w:rsidR="005F2FD9">
        <w:rPr>
          <w:color w:val="000000"/>
          <w:lang w:val="it-IT"/>
        </w:rPr>
        <w:t xml:space="preserve"> </w:t>
      </w:r>
      <w:r w:rsidR="005F2FD9" w:rsidRPr="005F2FD9">
        <w:rPr>
          <w:color w:val="000000"/>
          <w:lang w:val="it-IT"/>
        </w:rPr>
        <w:t>che lo mostra a schermo intero</w:t>
      </w:r>
    </w:p>
    <w:p w14:paraId="06FD8DAB" w14:textId="77777777" w:rsidR="00CA7663" w:rsidRPr="00896317" w:rsidRDefault="00000000">
      <w:pPr>
        <w:spacing w:before="80" w:after="40"/>
        <w:rPr>
          <w:lang w:val="it-IT"/>
        </w:rPr>
      </w:pPr>
      <w:r w:rsidRPr="00896317">
        <w:rPr>
          <w:b/>
          <w:bCs/>
          <w:color w:val="375623"/>
          <w:lang w:val="it-IT"/>
        </w:rPr>
        <w:t>Risposta corretta: D</w:t>
      </w:r>
    </w:p>
    <w:p w14:paraId="48308D7F" w14:textId="77777777" w:rsidR="00CA7663" w:rsidRPr="00896317" w:rsidRDefault="00000000">
      <w:pPr>
        <w:spacing w:after="30"/>
        <w:rPr>
          <w:lang w:val="it-IT"/>
        </w:rPr>
      </w:pPr>
      <w:r w:rsidRPr="00896317">
        <w:rPr>
          <w:b/>
          <w:bCs/>
          <w:color w:val="000000"/>
          <w:lang w:val="it-IT"/>
        </w:rPr>
        <w:t>Spiegazione:</w:t>
      </w:r>
    </w:p>
    <w:p w14:paraId="755E3A57" w14:textId="77777777" w:rsidR="005F2FD9" w:rsidRDefault="00000000">
      <w:pPr>
        <w:rPr>
          <w:color w:val="000000"/>
          <w:lang w:val="it-IT"/>
        </w:rPr>
      </w:pPr>
      <w:r w:rsidRPr="00896317">
        <w:rPr>
          <w:color w:val="000000"/>
          <w:lang w:val="it-IT"/>
        </w:rPr>
        <w:t xml:space="preserve">Ogni visual in Power BI (nel servizio e in Desktop) ha in alto a destra un menu (...) che include "Focus mode" (o l'icona del rettangolo espandibile). </w:t>
      </w:r>
    </w:p>
    <w:p w14:paraId="2298B1A6" w14:textId="77777777" w:rsidR="005F2FD9" w:rsidRDefault="00000000">
      <w:pPr>
        <w:rPr>
          <w:color w:val="000000"/>
          <w:lang w:val="it-IT"/>
        </w:rPr>
      </w:pPr>
      <w:r w:rsidRPr="00896317">
        <w:rPr>
          <w:color w:val="000000"/>
          <w:lang w:val="it-IT"/>
        </w:rPr>
        <w:t xml:space="preserve">Attivandolo, il visual occupa tutto lo schermo disponibile nella finestra del report. L'utente può interagire con il visual in focus mode (filtri, drill, </w:t>
      </w:r>
      <w:proofErr w:type="spellStart"/>
      <w:r w:rsidRPr="00896317">
        <w:rPr>
          <w:color w:val="000000"/>
          <w:lang w:val="it-IT"/>
        </w:rPr>
        <w:t>tooltip</w:t>
      </w:r>
      <w:proofErr w:type="spellEnd"/>
      <w:r w:rsidRPr="00896317">
        <w:rPr>
          <w:color w:val="000000"/>
          <w:lang w:val="it-IT"/>
        </w:rPr>
        <w:t xml:space="preserve">) e poi tornare alla pagina normale cliccando "Back to report". </w:t>
      </w:r>
    </w:p>
    <w:p w14:paraId="09B119B5" w14:textId="4FC70F09" w:rsidR="00CA7663" w:rsidRPr="00896317" w:rsidRDefault="00000000">
      <w:pPr>
        <w:rPr>
          <w:lang w:val="it-IT"/>
        </w:rPr>
      </w:pPr>
      <w:r w:rsidRPr="00896317">
        <w:rPr>
          <w:color w:val="000000"/>
          <w:lang w:val="it-IT"/>
        </w:rPr>
        <w:t xml:space="preserve">Non modifica il layout del report: </w:t>
      </w:r>
      <w:r w:rsidR="005F2FD9">
        <w:rPr>
          <w:color w:val="000000"/>
          <w:lang w:val="it-IT"/>
        </w:rPr>
        <w:t>è</w:t>
      </w:r>
      <w:r w:rsidRPr="00896317">
        <w:rPr>
          <w:color w:val="000000"/>
          <w:lang w:val="it-IT"/>
        </w:rPr>
        <w:t xml:space="preserve"> solo una visualizzazione temporanea per l'utente.</w:t>
      </w:r>
    </w:p>
    <w:p w14:paraId="6A33DCB0" w14:textId="77777777" w:rsidR="00CA7663" w:rsidRPr="00896317" w:rsidRDefault="00CA7663">
      <w:pPr>
        <w:spacing w:after="160"/>
        <w:rPr>
          <w:lang w:val="it-IT"/>
        </w:rPr>
      </w:pPr>
    </w:p>
    <w:p w14:paraId="62A64505" w14:textId="77777777" w:rsidR="00CA7663" w:rsidRPr="00896317" w:rsidRDefault="00000000">
      <w:pPr>
        <w:spacing w:before="160" w:after="60"/>
        <w:rPr>
          <w:lang w:val="it-IT"/>
        </w:rPr>
      </w:pPr>
      <w:r w:rsidRPr="00896317">
        <w:rPr>
          <w:b/>
          <w:bCs/>
          <w:color w:val="000000"/>
          <w:lang w:val="it-IT"/>
        </w:rPr>
        <w:t xml:space="preserve">Domanda 212: [SI/NO] Affermi: "In Power BI, i </w:t>
      </w:r>
      <w:proofErr w:type="spellStart"/>
      <w:r w:rsidRPr="00896317">
        <w:rPr>
          <w:b/>
          <w:bCs/>
          <w:color w:val="000000"/>
          <w:lang w:val="it-IT"/>
        </w:rPr>
        <w:t>tooltips</w:t>
      </w:r>
      <w:proofErr w:type="spellEnd"/>
      <w:r w:rsidRPr="00896317">
        <w:rPr>
          <w:b/>
          <w:bCs/>
          <w:color w:val="000000"/>
          <w:lang w:val="it-IT"/>
        </w:rPr>
        <w:t xml:space="preserve"> personalizzati di pagina ereditano automaticamente il contesto del dato su cui l'utente passa il mouse nel visual principale." Questa affermazione è corretta?</w:t>
      </w:r>
    </w:p>
    <w:p w14:paraId="1FB2BF0A" w14:textId="77777777" w:rsidR="00CA7663" w:rsidRPr="00896317" w:rsidRDefault="00000000">
      <w:pPr>
        <w:spacing w:before="80" w:after="40"/>
        <w:rPr>
          <w:lang w:val="it-IT"/>
        </w:rPr>
      </w:pPr>
      <w:r w:rsidRPr="00896317">
        <w:rPr>
          <w:b/>
          <w:bCs/>
          <w:color w:val="375623"/>
          <w:lang w:val="it-IT"/>
        </w:rPr>
        <w:t>Risposta corretta: SI</w:t>
      </w:r>
    </w:p>
    <w:p w14:paraId="27579D87" w14:textId="77777777" w:rsidR="00CA7663" w:rsidRPr="00896317" w:rsidRDefault="00000000">
      <w:pPr>
        <w:spacing w:after="30"/>
        <w:rPr>
          <w:lang w:val="it-IT"/>
        </w:rPr>
      </w:pPr>
      <w:r w:rsidRPr="00896317">
        <w:rPr>
          <w:b/>
          <w:bCs/>
          <w:color w:val="000000"/>
          <w:lang w:val="it-IT"/>
        </w:rPr>
        <w:t>Spiegazione:</w:t>
      </w:r>
    </w:p>
    <w:p w14:paraId="03915806" w14:textId="77777777" w:rsidR="005F2FD9" w:rsidRDefault="00000000">
      <w:pPr>
        <w:rPr>
          <w:color w:val="000000"/>
          <w:lang w:val="it-IT"/>
        </w:rPr>
      </w:pPr>
      <w:r w:rsidRPr="00896317">
        <w:rPr>
          <w:color w:val="000000"/>
          <w:lang w:val="it-IT"/>
        </w:rPr>
        <w:t xml:space="preserve">Si. Quando configuri un </w:t>
      </w:r>
      <w:proofErr w:type="spellStart"/>
      <w:r w:rsidRPr="00896317">
        <w:rPr>
          <w:color w:val="000000"/>
          <w:lang w:val="it-IT"/>
        </w:rPr>
        <w:t>tooltip</w:t>
      </w:r>
      <w:proofErr w:type="spellEnd"/>
      <w:r w:rsidRPr="00896317">
        <w:rPr>
          <w:color w:val="000000"/>
          <w:lang w:val="it-IT"/>
        </w:rPr>
        <w:t xml:space="preserve"> di pagina, la pagina-</w:t>
      </w:r>
      <w:proofErr w:type="spellStart"/>
      <w:r w:rsidRPr="00896317">
        <w:rPr>
          <w:color w:val="000000"/>
          <w:lang w:val="it-IT"/>
        </w:rPr>
        <w:t>tooltip</w:t>
      </w:r>
      <w:proofErr w:type="spellEnd"/>
      <w:r w:rsidRPr="00896317">
        <w:rPr>
          <w:color w:val="000000"/>
          <w:lang w:val="it-IT"/>
        </w:rPr>
        <w:t xml:space="preserve"> riceve automaticamente il contesto del punto dati su cui il cursore si trova: </w:t>
      </w:r>
    </w:p>
    <w:p w14:paraId="6743150A" w14:textId="79EA995F" w:rsidR="00CA7663" w:rsidRPr="00896317" w:rsidRDefault="00000000">
      <w:pPr>
        <w:rPr>
          <w:lang w:val="it-IT"/>
        </w:rPr>
      </w:pPr>
      <w:r w:rsidRPr="00896317">
        <w:rPr>
          <w:color w:val="000000"/>
          <w:lang w:val="it-IT"/>
        </w:rPr>
        <w:t xml:space="preserve">Es: nel visual principale "Vendite per Prodotto", passi il mouse su "Laptop". Il </w:t>
      </w:r>
      <w:proofErr w:type="spellStart"/>
      <w:r w:rsidRPr="00896317">
        <w:rPr>
          <w:color w:val="000000"/>
          <w:lang w:val="it-IT"/>
        </w:rPr>
        <w:t>tooltip</w:t>
      </w:r>
      <w:proofErr w:type="spellEnd"/>
      <w:r w:rsidRPr="00896317">
        <w:rPr>
          <w:color w:val="000000"/>
          <w:lang w:val="it-IT"/>
        </w:rPr>
        <w:t xml:space="preserve"> di pagina si apre con il contesto filtrato su Laptop: tutti i visual nella pagina-</w:t>
      </w:r>
      <w:proofErr w:type="spellStart"/>
      <w:r w:rsidRPr="00896317">
        <w:rPr>
          <w:color w:val="000000"/>
          <w:lang w:val="it-IT"/>
        </w:rPr>
        <w:t>tooltip</w:t>
      </w:r>
      <w:proofErr w:type="spellEnd"/>
      <w:r w:rsidRPr="00896317">
        <w:rPr>
          <w:color w:val="000000"/>
          <w:lang w:val="it-IT"/>
        </w:rPr>
        <w:t xml:space="preserve"> (trend, dettagli, KPI) mostrano dati relativi a Laptop. Non serve configurare filtri aggiuntivi nella pagina-</w:t>
      </w:r>
      <w:proofErr w:type="spellStart"/>
      <w:r w:rsidRPr="00896317">
        <w:rPr>
          <w:color w:val="000000"/>
          <w:lang w:val="it-IT"/>
        </w:rPr>
        <w:t>tooltip</w:t>
      </w:r>
      <w:proofErr w:type="spellEnd"/>
      <w:r w:rsidRPr="00896317">
        <w:rPr>
          <w:color w:val="000000"/>
          <w:lang w:val="it-IT"/>
        </w:rPr>
        <w:t xml:space="preserve">: il contesto viene passato automaticamente. </w:t>
      </w:r>
    </w:p>
    <w:p w14:paraId="138B0809" w14:textId="77777777" w:rsidR="00CA7663" w:rsidRPr="00896317" w:rsidRDefault="00CA7663">
      <w:pPr>
        <w:spacing w:after="160"/>
        <w:rPr>
          <w:lang w:val="it-IT"/>
        </w:rPr>
      </w:pPr>
    </w:p>
    <w:p w14:paraId="57C00E38" w14:textId="71820FD9" w:rsidR="00CA7663" w:rsidRPr="00896317" w:rsidRDefault="00000000">
      <w:pPr>
        <w:spacing w:before="160" w:after="60"/>
        <w:rPr>
          <w:lang w:val="it-IT"/>
        </w:rPr>
      </w:pPr>
      <w:r w:rsidRPr="00896317">
        <w:rPr>
          <w:b/>
          <w:bCs/>
          <w:color w:val="000000"/>
          <w:lang w:val="it-IT"/>
        </w:rPr>
        <w:t>Domanda 213: Qual è la differenza principale tra il Gauge visual</w:t>
      </w:r>
      <w:r w:rsidR="005F2FD9">
        <w:rPr>
          <w:b/>
          <w:bCs/>
          <w:color w:val="000000"/>
          <w:lang w:val="it-IT"/>
        </w:rPr>
        <w:t xml:space="preserve"> (misuratore radiale)</w:t>
      </w:r>
      <w:r w:rsidRPr="00896317">
        <w:rPr>
          <w:b/>
          <w:bCs/>
          <w:color w:val="000000"/>
          <w:lang w:val="it-IT"/>
        </w:rPr>
        <w:t xml:space="preserve"> è il KPI visual in Power BI? </w:t>
      </w:r>
    </w:p>
    <w:p w14:paraId="7DEE6916" w14:textId="77777777" w:rsidR="00CA7663" w:rsidRPr="00896317" w:rsidRDefault="00000000">
      <w:pPr>
        <w:spacing w:after="30"/>
        <w:rPr>
          <w:lang w:val="it-IT"/>
        </w:rPr>
      </w:pPr>
      <w:r w:rsidRPr="00896317">
        <w:rPr>
          <w:color w:val="000000"/>
          <w:lang w:val="it-IT"/>
        </w:rPr>
        <w:t>A. Gauge supporta più misure; KPI solo una</w:t>
      </w:r>
    </w:p>
    <w:p w14:paraId="3E425CAA" w14:textId="77777777" w:rsidR="00CA7663" w:rsidRPr="00896317" w:rsidRDefault="00000000">
      <w:pPr>
        <w:spacing w:after="30"/>
        <w:rPr>
          <w:lang w:val="it-IT"/>
        </w:rPr>
      </w:pPr>
      <w:r w:rsidRPr="00896317">
        <w:rPr>
          <w:color w:val="000000"/>
          <w:lang w:val="it-IT"/>
        </w:rPr>
        <w:t>B. KPI e più preciso numericamente di Gauge</w:t>
      </w:r>
    </w:p>
    <w:p w14:paraId="12E9C059" w14:textId="3F616C57" w:rsidR="00CA7663" w:rsidRPr="00896317" w:rsidRDefault="00000000">
      <w:pPr>
        <w:spacing w:after="30"/>
        <w:rPr>
          <w:lang w:val="it-IT"/>
        </w:rPr>
      </w:pPr>
      <w:r w:rsidRPr="00896317">
        <w:rPr>
          <w:color w:val="000000"/>
          <w:lang w:val="it-IT"/>
        </w:rPr>
        <w:t>C. Gauge mostra un valore su un arco con zone colorate; KPI mostra valore, variazione</w:t>
      </w:r>
      <w:r w:rsidR="005F2FD9">
        <w:rPr>
          <w:color w:val="000000"/>
          <w:lang w:val="it-IT"/>
        </w:rPr>
        <w:t xml:space="preserve"> </w:t>
      </w:r>
      <w:r w:rsidR="005F2FD9" w:rsidRPr="005F2FD9">
        <w:rPr>
          <w:color w:val="000000"/>
          <w:lang w:val="it-IT"/>
        </w:rPr>
        <w:t>percentuale e trend temporale</w:t>
      </w:r>
    </w:p>
    <w:p w14:paraId="2C84E0F6" w14:textId="305ADF4E" w:rsidR="00CA7663" w:rsidRPr="00896317" w:rsidRDefault="00000000">
      <w:pPr>
        <w:spacing w:after="30"/>
        <w:rPr>
          <w:lang w:val="it-IT"/>
        </w:rPr>
      </w:pPr>
      <w:r w:rsidRPr="00896317">
        <w:rPr>
          <w:color w:val="000000"/>
          <w:lang w:val="it-IT"/>
        </w:rPr>
        <w:t xml:space="preserve">D. Non </w:t>
      </w:r>
      <w:r w:rsidR="00A64850" w:rsidRPr="00896317">
        <w:rPr>
          <w:color w:val="000000"/>
          <w:lang w:val="it-IT"/>
        </w:rPr>
        <w:t>c’è</w:t>
      </w:r>
      <w:r w:rsidRPr="00896317">
        <w:rPr>
          <w:color w:val="000000"/>
          <w:lang w:val="it-IT"/>
        </w:rPr>
        <w:t xml:space="preserve"> differenza significativa</w:t>
      </w:r>
    </w:p>
    <w:p w14:paraId="00B713EA" w14:textId="77777777" w:rsidR="00CA7663" w:rsidRPr="00896317" w:rsidRDefault="00000000">
      <w:pPr>
        <w:spacing w:before="80" w:after="40"/>
        <w:rPr>
          <w:lang w:val="it-IT"/>
        </w:rPr>
      </w:pPr>
      <w:r w:rsidRPr="00896317">
        <w:rPr>
          <w:b/>
          <w:bCs/>
          <w:color w:val="375623"/>
          <w:lang w:val="it-IT"/>
        </w:rPr>
        <w:t>Risposta corretta: C</w:t>
      </w:r>
    </w:p>
    <w:p w14:paraId="0A83A39F" w14:textId="77777777" w:rsidR="00CA7663" w:rsidRPr="00896317" w:rsidRDefault="00000000">
      <w:pPr>
        <w:spacing w:after="30"/>
        <w:rPr>
          <w:lang w:val="it-IT"/>
        </w:rPr>
      </w:pPr>
      <w:r w:rsidRPr="00896317">
        <w:rPr>
          <w:b/>
          <w:bCs/>
          <w:color w:val="000000"/>
          <w:lang w:val="it-IT"/>
        </w:rPr>
        <w:t>Spiegazione:</w:t>
      </w:r>
    </w:p>
    <w:p w14:paraId="67655AF4" w14:textId="77777777" w:rsidR="005F2FD9" w:rsidRDefault="00000000">
      <w:pPr>
        <w:rPr>
          <w:color w:val="000000"/>
          <w:lang w:val="it-IT"/>
        </w:rPr>
      </w:pPr>
      <w:r w:rsidRPr="00896317">
        <w:rPr>
          <w:color w:val="000000"/>
          <w:lang w:val="it-IT"/>
        </w:rPr>
        <w:t>Gauge: mostra un valore su un arco semicircolare con zone configurabili (verde/giallo/rosso).</w:t>
      </w:r>
    </w:p>
    <w:p w14:paraId="774BD92C" w14:textId="2D2817CF" w:rsidR="005F2FD9" w:rsidRDefault="00000000">
      <w:pPr>
        <w:rPr>
          <w:color w:val="000000"/>
          <w:lang w:val="it-IT"/>
        </w:rPr>
      </w:pPr>
      <w:r w:rsidRPr="00896317">
        <w:rPr>
          <w:color w:val="000000"/>
          <w:lang w:val="it-IT"/>
        </w:rPr>
        <w:t>Ideale per</w:t>
      </w:r>
      <w:r w:rsidR="005F2FD9">
        <w:rPr>
          <w:color w:val="000000"/>
          <w:lang w:val="it-IT"/>
        </w:rPr>
        <w:t xml:space="preserve"> </w:t>
      </w:r>
      <w:r w:rsidRPr="00896317">
        <w:rPr>
          <w:color w:val="000000"/>
          <w:lang w:val="it-IT"/>
        </w:rPr>
        <w:t>mostrare dove si trova un valore rispetto a range min/target/max</w:t>
      </w:r>
      <w:r w:rsidR="005F2FD9">
        <w:rPr>
          <w:color w:val="000000"/>
          <w:lang w:val="it-IT"/>
        </w:rPr>
        <w:t xml:space="preserve">. </w:t>
      </w:r>
      <w:r w:rsidRPr="00896317">
        <w:rPr>
          <w:color w:val="000000"/>
          <w:lang w:val="it-IT"/>
        </w:rPr>
        <w:t xml:space="preserve">Non mostra trend temporale </w:t>
      </w:r>
    </w:p>
    <w:p w14:paraId="5E0F9FAC" w14:textId="77777777" w:rsidR="005F2FD9" w:rsidRDefault="00000000">
      <w:pPr>
        <w:rPr>
          <w:color w:val="000000"/>
          <w:lang w:val="it-IT"/>
        </w:rPr>
      </w:pPr>
      <w:r w:rsidRPr="00896317">
        <w:rPr>
          <w:color w:val="000000"/>
          <w:lang w:val="it-IT"/>
        </w:rPr>
        <w:t xml:space="preserve">KPI: mostra valore corrente, confronto con target (variazione assoluta e %), linea di trend. </w:t>
      </w:r>
    </w:p>
    <w:p w14:paraId="1B0FC00C" w14:textId="77777777" w:rsidR="005F2FD9" w:rsidRDefault="00000000">
      <w:pPr>
        <w:rPr>
          <w:color w:val="000000"/>
          <w:lang w:val="it-IT"/>
        </w:rPr>
      </w:pPr>
      <w:r w:rsidRPr="00896317">
        <w:rPr>
          <w:color w:val="000000"/>
          <w:lang w:val="it-IT"/>
        </w:rPr>
        <w:t>Ideale per: performance management con confronto temporale</w:t>
      </w:r>
      <w:r w:rsidR="005F2FD9">
        <w:rPr>
          <w:color w:val="000000"/>
          <w:lang w:val="it-IT"/>
        </w:rPr>
        <w:t>.</w:t>
      </w:r>
      <w:r w:rsidRPr="00896317">
        <w:rPr>
          <w:color w:val="000000"/>
          <w:lang w:val="it-IT"/>
        </w:rPr>
        <w:t xml:space="preserve"> Non mostra un "arco" con zone</w:t>
      </w:r>
      <w:r w:rsidR="005F2FD9">
        <w:rPr>
          <w:color w:val="000000"/>
          <w:lang w:val="it-IT"/>
        </w:rPr>
        <w:t>.</w:t>
      </w:r>
    </w:p>
    <w:p w14:paraId="7728B34C" w14:textId="1D993EED" w:rsidR="00CA7663" w:rsidRPr="00896317" w:rsidRDefault="00000000">
      <w:pPr>
        <w:rPr>
          <w:lang w:val="it-IT"/>
        </w:rPr>
      </w:pPr>
      <w:r w:rsidRPr="00896317">
        <w:rPr>
          <w:color w:val="000000"/>
          <w:lang w:val="it-IT"/>
        </w:rPr>
        <w:t>La scelta dipende dal caso d'uso: Gauge per "quanto piena è la riserva", KPI per "stiamo raggiungendo il target questo mese rispetto al mese scorso".</w:t>
      </w:r>
    </w:p>
    <w:p w14:paraId="6F735A36" w14:textId="77777777" w:rsidR="00CA7663" w:rsidRPr="00896317" w:rsidRDefault="00CA7663">
      <w:pPr>
        <w:spacing w:after="160"/>
        <w:rPr>
          <w:lang w:val="it-IT"/>
        </w:rPr>
      </w:pPr>
    </w:p>
    <w:p w14:paraId="3758CBEB" w14:textId="77777777" w:rsidR="00CA7663" w:rsidRPr="00896317" w:rsidRDefault="00000000">
      <w:pPr>
        <w:spacing w:before="160" w:after="60"/>
        <w:rPr>
          <w:lang w:val="it-IT"/>
        </w:rPr>
      </w:pPr>
      <w:r w:rsidRPr="00896317">
        <w:rPr>
          <w:b/>
          <w:bCs/>
          <w:color w:val="000000"/>
          <w:lang w:val="it-IT"/>
        </w:rPr>
        <w:t>Domanda 214: Hai un report con un filtro a livello pagina su "Anno = 2024". Vuoi che un visual Card mostri le vendite totali di tutti gli anni. Cosa inserisci nel campo del visual?</w:t>
      </w:r>
    </w:p>
    <w:p w14:paraId="6493CB6A" w14:textId="77777777" w:rsidR="00CA7663" w:rsidRPr="00896317" w:rsidRDefault="00000000">
      <w:pPr>
        <w:spacing w:after="30"/>
        <w:rPr>
          <w:lang w:val="it-IT"/>
        </w:rPr>
      </w:pPr>
      <w:r w:rsidRPr="00896317">
        <w:rPr>
          <w:color w:val="000000"/>
          <w:lang w:val="it-IT"/>
        </w:rPr>
        <w:t>A. Una misura normale: SUM(Vendite[Importo])</w:t>
      </w:r>
    </w:p>
    <w:p w14:paraId="14EF8192" w14:textId="77777777" w:rsidR="00CA7663" w:rsidRPr="00896317" w:rsidRDefault="00000000">
      <w:pPr>
        <w:spacing w:after="30"/>
        <w:rPr>
          <w:lang w:val="it-IT"/>
        </w:rPr>
      </w:pPr>
      <w:r w:rsidRPr="00896317">
        <w:rPr>
          <w:color w:val="000000"/>
          <w:lang w:val="it-IT"/>
        </w:rPr>
        <w:lastRenderedPageBreak/>
        <w:t>B. Una colonna invece di una misura</w:t>
      </w:r>
    </w:p>
    <w:p w14:paraId="434A6C45" w14:textId="77777777" w:rsidR="00CA7663" w:rsidRPr="00896317" w:rsidRDefault="00000000">
      <w:pPr>
        <w:spacing w:after="30"/>
        <w:rPr>
          <w:lang w:val="it-IT"/>
        </w:rPr>
      </w:pPr>
      <w:r w:rsidRPr="00896317">
        <w:rPr>
          <w:color w:val="000000"/>
          <w:lang w:val="it-IT"/>
        </w:rPr>
        <w:t>C. Una misura con ALL: CALCULATE(SUM(Vendite[Importo]), ALL(Data[Anno]))</w:t>
      </w:r>
    </w:p>
    <w:p w14:paraId="19286FAE" w14:textId="77777777" w:rsidR="00CA7663" w:rsidRPr="00896317" w:rsidRDefault="00000000">
      <w:pPr>
        <w:spacing w:after="30"/>
        <w:rPr>
          <w:lang w:val="it-IT"/>
        </w:rPr>
      </w:pPr>
      <w:r w:rsidRPr="00896317">
        <w:rPr>
          <w:color w:val="000000"/>
          <w:lang w:val="it-IT"/>
        </w:rPr>
        <w:t>D. Nulla: il filtro pagina non influenza le Card</w:t>
      </w:r>
    </w:p>
    <w:p w14:paraId="3F512D2B" w14:textId="77777777" w:rsidR="00CA7663" w:rsidRPr="00896317" w:rsidRDefault="00000000">
      <w:pPr>
        <w:spacing w:before="80" w:after="40"/>
        <w:rPr>
          <w:lang w:val="it-IT"/>
        </w:rPr>
      </w:pPr>
      <w:r w:rsidRPr="00896317">
        <w:rPr>
          <w:b/>
          <w:bCs/>
          <w:color w:val="375623"/>
          <w:lang w:val="it-IT"/>
        </w:rPr>
        <w:t>Risposta corretta: C</w:t>
      </w:r>
    </w:p>
    <w:p w14:paraId="283EA4FD" w14:textId="77777777" w:rsidR="00CA7663" w:rsidRPr="00896317" w:rsidRDefault="00000000">
      <w:pPr>
        <w:spacing w:after="30"/>
        <w:rPr>
          <w:lang w:val="it-IT"/>
        </w:rPr>
      </w:pPr>
      <w:r w:rsidRPr="00896317">
        <w:rPr>
          <w:b/>
          <w:bCs/>
          <w:color w:val="000000"/>
          <w:lang w:val="it-IT"/>
        </w:rPr>
        <w:t>Spiegazione:</w:t>
      </w:r>
    </w:p>
    <w:p w14:paraId="064C33A3" w14:textId="46475DCE" w:rsidR="00CA7663" w:rsidRPr="00896317" w:rsidRDefault="00000000">
      <w:pPr>
        <w:rPr>
          <w:lang w:val="it-IT"/>
        </w:rPr>
      </w:pPr>
      <w:r w:rsidRPr="00896317">
        <w:rPr>
          <w:color w:val="000000"/>
          <w:lang w:val="it-IT"/>
        </w:rPr>
        <w:t xml:space="preserve">Il filtro pagina "Anno = 2024" si applica a tutti i visual della pagina, incluse le Card. SUM(Vendite[Importo]) rispetterebbe il filtro e mostrerebbe solo 2024. CALCULATE(SUM(Vendite[Importo]), ALL(Data[Anno])) rimuove il filtro sull'Anno e mostra il totale di tutti gli anni, ignorando il filtro pagina. </w:t>
      </w:r>
    </w:p>
    <w:p w14:paraId="70FADECA" w14:textId="77777777" w:rsidR="00CA7663" w:rsidRPr="00896317" w:rsidRDefault="00CA7663">
      <w:pPr>
        <w:spacing w:after="160"/>
        <w:rPr>
          <w:lang w:val="it-IT"/>
        </w:rPr>
      </w:pPr>
    </w:p>
    <w:p w14:paraId="6341E85D" w14:textId="0A8309EE" w:rsidR="00CA7663" w:rsidRPr="00896317" w:rsidRDefault="00000000">
      <w:pPr>
        <w:spacing w:before="160" w:after="60"/>
        <w:rPr>
          <w:lang w:val="it-IT"/>
        </w:rPr>
      </w:pPr>
      <w:r w:rsidRPr="00896317">
        <w:rPr>
          <w:b/>
          <w:bCs/>
          <w:color w:val="000000"/>
          <w:lang w:val="it-IT"/>
        </w:rPr>
        <w:t>Domanda 217: Quale tipo di visual</w:t>
      </w:r>
      <w:r w:rsidR="005F2FD9">
        <w:rPr>
          <w:b/>
          <w:bCs/>
          <w:color w:val="000000"/>
          <w:lang w:val="it-IT"/>
        </w:rPr>
        <w:t xml:space="preserve"> grafica</w:t>
      </w:r>
      <w:r w:rsidRPr="00896317">
        <w:rPr>
          <w:b/>
          <w:bCs/>
          <w:color w:val="000000"/>
          <w:lang w:val="it-IT"/>
        </w:rPr>
        <w:t xml:space="preserve"> usi per visualizzare dati gerarchici con due livelli dove vuoi vedere sia le dimensioni relative che la struttura padre-figlio?</w:t>
      </w:r>
    </w:p>
    <w:p w14:paraId="727C10B9" w14:textId="77777777" w:rsidR="00CA7663" w:rsidRDefault="00000000">
      <w:pPr>
        <w:spacing w:after="30"/>
      </w:pPr>
      <w:r>
        <w:rPr>
          <w:color w:val="000000"/>
        </w:rPr>
        <w:t>A. Clustered Bar Chart</w:t>
      </w:r>
    </w:p>
    <w:p w14:paraId="1C9A7A5A" w14:textId="77777777" w:rsidR="00CA7663" w:rsidRDefault="00000000">
      <w:pPr>
        <w:spacing w:after="30"/>
      </w:pPr>
      <w:r>
        <w:rPr>
          <w:color w:val="000000"/>
        </w:rPr>
        <w:t>B. Donut Chart</w:t>
      </w:r>
    </w:p>
    <w:p w14:paraId="6D548CF5" w14:textId="77777777" w:rsidR="00CA7663" w:rsidRPr="00D102D7" w:rsidRDefault="00000000">
      <w:pPr>
        <w:spacing w:after="30"/>
        <w:rPr>
          <w:lang w:val="it-IT"/>
        </w:rPr>
      </w:pPr>
      <w:r w:rsidRPr="00D102D7">
        <w:rPr>
          <w:color w:val="000000"/>
          <w:lang w:val="it-IT"/>
        </w:rPr>
        <w:t>C. Matrix</w:t>
      </w:r>
    </w:p>
    <w:p w14:paraId="5FB09108" w14:textId="0CF61A86" w:rsidR="00CA7663" w:rsidRPr="00D102D7" w:rsidRDefault="00000000">
      <w:pPr>
        <w:spacing w:after="30"/>
        <w:rPr>
          <w:lang w:val="it-IT"/>
        </w:rPr>
      </w:pPr>
      <w:r w:rsidRPr="00D102D7">
        <w:rPr>
          <w:color w:val="000000"/>
          <w:lang w:val="it-IT"/>
        </w:rPr>
        <w:t xml:space="preserve">D. </w:t>
      </w:r>
      <w:proofErr w:type="spellStart"/>
      <w:r w:rsidRPr="00D102D7">
        <w:rPr>
          <w:color w:val="000000"/>
          <w:lang w:val="it-IT"/>
        </w:rPr>
        <w:t>Treemap</w:t>
      </w:r>
      <w:proofErr w:type="spellEnd"/>
      <w:r w:rsidRPr="00D102D7">
        <w:rPr>
          <w:color w:val="000000"/>
          <w:lang w:val="it-IT"/>
        </w:rPr>
        <w:t xml:space="preserve"> con gerarchia</w:t>
      </w:r>
    </w:p>
    <w:p w14:paraId="13B8CDD4" w14:textId="77777777" w:rsidR="00CA7663" w:rsidRPr="00896317" w:rsidRDefault="00000000">
      <w:pPr>
        <w:spacing w:before="80" w:after="40"/>
        <w:rPr>
          <w:lang w:val="it-IT"/>
        </w:rPr>
      </w:pPr>
      <w:r w:rsidRPr="00896317">
        <w:rPr>
          <w:b/>
          <w:bCs/>
          <w:color w:val="375623"/>
          <w:lang w:val="it-IT"/>
        </w:rPr>
        <w:t>Risposta corretta: D</w:t>
      </w:r>
    </w:p>
    <w:p w14:paraId="33BD0366" w14:textId="77777777" w:rsidR="00CA7663" w:rsidRPr="00896317" w:rsidRDefault="00000000">
      <w:pPr>
        <w:spacing w:after="30"/>
        <w:rPr>
          <w:lang w:val="it-IT"/>
        </w:rPr>
      </w:pPr>
      <w:r w:rsidRPr="00896317">
        <w:rPr>
          <w:b/>
          <w:bCs/>
          <w:color w:val="000000"/>
          <w:lang w:val="it-IT"/>
        </w:rPr>
        <w:t>Spiegazione:</w:t>
      </w:r>
    </w:p>
    <w:p w14:paraId="75384189" w14:textId="1A036C17" w:rsidR="00CA7663" w:rsidRPr="00896317" w:rsidRDefault="00000000">
      <w:pPr>
        <w:rPr>
          <w:lang w:val="it-IT"/>
        </w:rPr>
      </w:pPr>
      <w:proofErr w:type="spellStart"/>
      <w:r w:rsidRPr="00896317">
        <w:rPr>
          <w:color w:val="000000"/>
          <w:lang w:val="it-IT"/>
        </w:rPr>
        <w:t>Treemap</w:t>
      </w:r>
      <w:proofErr w:type="spellEnd"/>
      <w:r w:rsidRPr="00896317">
        <w:rPr>
          <w:color w:val="000000"/>
          <w:lang w:val="it-IT"/>
        </w:rPr>
        <w:t xml:space="preserve"> con gerarchia: mostra rettangoli annidati (categoria &gt; sottocategoria). Il </w:t>
      </w:r>
      <w:proofErr w:type="spellStart"/>
      <w:r w:rsidRPr="00896317">
        <w:rPr>
          <w:color w:val="000000"/>
          <w:lang w:val="it-IT"/>
        </w:rPr>
        <w:t>Donut</w:t>
      </w:r>
      <w:proofErr w:type="spellEnd"/>
      <w:r w:rsidRPr="00896317">
        <w:rPr>
          <w:color w:val="000000"/>
          <w:lang w:val="it-IT"/>
        </w:rPr>
        <w:t xml:space="preserve"> Chart mostra un solo livello gerarchico. Il Matrix mostra gerarchie in formato tabulare, non visuale. Il </w:t>
      </w:r>
      <w:proofErr w:type="spellStart"/>
      <w:r w:rsidRPr="00896317">
        <w:rPr>
          <w:color w:val="000000"/>
          <w:lang w:val="it-IT"/>
        </w:rPr>
        <w:t>Clustered</w:t>
      </w:r>
      <w:proofErr w:type="spellEnd"/>
      <w:r w:rsidRPr="00896317">
        <w:rPr>
          <w:color w:val="000000"/>
          <w:lang w:val="it-IT"/>
        </w:rPr>
        <w:t xml:space="preserve"> Bar non mostra gerarchie.</w:t>
      </w:r>
    </w:p>
    <w:p w14:paraId="0A370AAD" w14:textId="77777777" w:rsidR="00CA7663" w:rsidRPr="00896317" w:rsidRDefault="00CA7663">
      <w:pPr>
        <w:spacing w:after="160"/>
        <w:rPr>
          <w:lang w:val="it-IT"/>
        </w:rPr>
      </w:pPr>
    </w:p>
    <w:p w14:paraId="7CA14385" w14:textId="77777777" w:rsidR="00CA7663" w:rsidRPr="00896317" w:rsidRDefault="00000000">
      <w:pPr>
        <w:spacing w:before="160" w:after="60"/>
        <w:rPr>
          <w:lang w:val="it-IT"/>
        </w:rPr>
      </w:pPr>
      <w:r w:rsidRPr="00896317">
        <w:rPr>
          <w:b/>
          <w:bCs/>
          <w:color w:val="000000"/>
          <w:lang w:val="it-IT"/>
        </w:rPr>
        <w:t>Domanda 218: [SI/NO] Affermi: "Puoi aggiungere un'immagine di sfondo a una pagina del report in Power BI usando File &gt; Page Background, e questa immagine viene inclusa nel PBIX." Questa affermazione è corretta?</w:t>
      </w:r>
    </w:p>
    <w:p w14:paraId="51A839C1" w14:textId="77777777" w:rsidR="00CA7663" w:rsidRPr="00896317" w:rsidRDefault="00000000">
      <w:pPr>
        <w:spacing w:before="80" w:after="40"/>
        <w:rPr>
          <w:lang w:val="it-IT"/>
        </w:rPr>
      </w:pPr>
      <w:r w:rsidRPr="00896317">
        <w:rPr>
          <w:b/>
          <w:bCs/>
          <w:color w:val="375623"/>
          <w:lang w:val="it-IT"/>
        </w:rPr>
        <w:t>Risposta corretta: SI</w:t>
      </w:r>
    </w:p>
    <w:p w14:paraId="3DBC8571" w14:textId="77777777" w:rsidR="00CA7663" w:rsidRPr="00896317" w:rsidRDefault="00000000">
      <w:pPr>
        <w:spacing w:after="30"/>
        <w:rPr>
          <w:lang w:val="it-IT"/>
        </w:rPr>
      </w:pPr>
      <w:r w:rsidRPr="00896317">
        <w:rPr>
          <w:b/>
          <w:bCs/>
          <w:color w:val="000000"/>
          <w:lang w:val="it-IT"/>
        </w:rPr>
        <w:t>Spiegazione:</w:t>
      </w:r>
    </w:p>
    <w:p w14:paraId="04582236" w14:textId="55F1CF92" w:rsidR="00CA7663" w:rsidRPr="00896317" w:rsidRDefault="00000000">
      <w:pPr>
        <w:rPr>
          <w:lang w:val="it-IT"/>
        </w:rPr>
      </w:pPr>
      <w:r w:rsidRPr="00896317">
        <w:rPr>
          <w:color w:val="000000"/>
          <w:lang w:val="it-IT"/>
        </w:rPr>
        <w:t>Si. Power BI Desktop permette di aggiungere immagini di sfondo alle pagine: Format &gt; Page background &gt; Image (</w:t>
      </w:r>
      <w:proofErr w:type="spellStart"/>
      <w:r w:rsidRPr="00896317">
        <w:rPr>
          <w:color w:val="000000"/>
          <w:lang w:val="it-IT"/>
        </w:rPr>
        <w:t>browse</w:t>
      </w:r>
      <w:proofErr w:type="spellEnd"/>
      <w:r w:rsidRPr="00896317">
        <w:rPr>
          <w:color w:val="000000"/>
          <w:lang w:val="it-IT"/>
        </w:rPr>
        <w:t xml:space="preserve"> per l'immagine) L'immagine viene incorporata nel file PBIX (non è un link esterno). </w:t>
      </w:r>
    </w:p>
    <w:p w14:paraId="44252325" w14:textId="77777777" w:rsidR="00CA7663" w:rsidRPr="00896317" w:rsidRDefault="00CA7663">
      <w:pPr>
        <w:spacing w:after="160"/>
        <w:rPr>
          <w:lang w:val="it-IT"/>
        </w:rPr>
      </w:pPr>
    </w:p>
    <w:p w14:paraId="5FC21EC0" w14:textId="77777777" w:rsidR="00CA7663" w:rsidRPr="00896317" w:rsidRDefault="00000000">
      <w:pPr>
        <w:spacing w:before="160" w:after="60"/>
        <w:rPr>
          <w:lang w:val="it-IT"/>
        </w:rPr>
      </w:pPr>
      <w:r w:rsidRPr="00896317">
        <w:rPr>
          <w:b/>
          <w:bCs/>
          <w:color w:val="000000"/>
          <w:lang w:val="it-IT"/>
        </w:rPr>
        <w:t>Domanda 219: Hai un line chart con una serie temporale mensile. Vuoi aggiungere una linea che mostri la media mobile degli ultimi 3 mesi. Quale e l'approccio corretto?</w:t>
      </w:r>
    </w:p>
    <w:p w14:paraId="3522A390" w14:textId="77777777" w:rsidR="00CA7663" w:rsidRPr="00896317" w:rsidRDefault="00000000">
      <w:pPr>
        <w:spacing w:after="30"/>
        <w:rPr>
          <w:lang w:val="it-IT"/>
        </w:rPr>
      </w:pPr>
      <w:r w:rsidRPr="00896317">
        <w:rPr>
          <w:color w:val="000000"/>
          <w:lang w:val="it-IT"/>
        </w:rPr>
        <w:t xml:space="preserve">A. Pannello Analytics &gt; </w:t>
      </w:r>
      <w:proofErr w:type="spellStart"/>
      <w:r w:rsidRPr="00896317">
        <w:rPr>
          <w:color w:val="000000"/>
          <w:lang w:val="it-IT"/>
        </w:rPr>
        <w:t>Moving</w:t>
      </w:r>
      <w:proofErr w:type="spellEnd"/>
      <w:r w:rsidRPr="00896317">
        <w:rPr>
          <w:color w:val="000000"/>
          <w:lang w:val="it-IT"/>
        </w:rPr>
        <w:t xml:space="preserve"> </w:t>
      </w:r>
      <w:proofErr w:type="spellStart"/>
      <w:r w:rsidRPr="00896317">
        <w:rPr>
          <w:color w:val="000000"/>
          <w:lang w:val="it-IT"/>
        </w:rPr>
        <w:t>Average</w:t>
      </w:r>
      <w:proofErr w:type="spellEnd"/>
    </w:p>
    <w:p w14:paraId="0CE98FCD" w14:textId="5B01BE4D" w:rsidR="00CA7663" w:rsidRPr="00896317" w:rsidRDefault="00000000">
      <w:pPr>
        <w:spacing w:after="30"/>
        <w:rPr>
          <w:lang w:val="it-IT"/>
        </w:rPr>
      </w:pPr>
      <w:r w:rsidRPr="00896317">
        <w:rPr>
          <w:color w:val="000000"/>
          <w:lang w:val="it-IT"/>
        </w:rPr>
        <w:t xml:space="preserve">B. A e </w:t>
      </w:r>
      <w:r w:rsidR="005F2FD9">
        <w:rPr>
          <w:color w:val="000000"/>
          <w:lang w:val="it-IT"/>
        </w:rPr>
        <w:t>D</w:t>
      </w:r>
      <w:r w:rsidRPr="00896317">
        <w:rPr>
          <w:color w:val="000000"/>
          <w:lang w:val="it-IT"/>
        </w:rPr>
        <w:t xml:space="preserve"> entrambe corrette</w:t>
      </w:r>
    </w:p>
    <w:p w14:paraId="773E5FB2" w14:textId="77777777" w:rsidR="00CA7663" w:rsidRPr="00896317" w:rsidRDefault="00000000">
      <w:pPr>
        <w:spacing w:after="30"/>
        <w:rPr>
          <w:lang w:val="it-IT"/>
        </w:rPr>
      </w:pPr>
      <w:r w:rsidRPr="00896317">
        <w:rPr>
          <w:color w:val="000000"/>
          <w:lang w:val="it-IT"/>
        </w:rPr>
        <w:t>C. Usare una colonna calcolata nel modello</w:t>
      </w:r>
    </w:p>
    <w:p w14:paraId="2EEA20A8" w14:textId="77777777" w:rsidR="00CA7663" w:rsidRPr="00896317" w:rsidRDefault="00000000">
      <w:pPr>
        <w:spacing w:after="30"/>
        <w:rPr>
          <w:lang w:val="it-IT"/>
        </w:rPr>
      </w:pPr>
      <w:r w:rsidRPr="00896317">
        <w:rPr>
          <w:color w:val="000000"/>
          <w:lang w:val="it-IT"/>
        </w:rPr>
        <w:t>D. Creare una misura DAX con AVERAGEX e DATESINPERIOD, poi aggiungerla come seconda serie</w:t>
      </w:r>
    </w:p>
    <w:p w14:paraId="66F3A392" w14:textId="77777777" w:rsidR="00CA7663" w:rsidRPr="00896317" w:rsidRDefault="00000000">
      <w:pPr>
        <w:spacing w:before="80" w:after="40"/>
        <w:rPr>
          <w:lang w:val="it-IT"/>
        </w:rPr>
      </w:pPr>
      <w:r w:rsidRPr="00896317">
        <w:rPr>
          <w:b/>
          <w:bCs/>
          <w:color w:val="375623"/>
          <w:lang w:val="it-IT"/>
        </w:rPr>
        <w:t>Risposta corretta: B</w:t>
      </w:r>
    </w:p>
    <w:p w14:paraId="2BD71060" w14:textId="77777777" w:rsidR="00CA7663" w:rsidRPr="00896317" w:rsidRDefault="00000000">
      <w:pPr>
        <w:spacing w:after="30"/>
        <w:rPr>
          <w:lang w:val="it-IT"/>
        </w:rPr>
      </w:pPr>
      <w:r w:rsidRPr="00896317">
        <w:rPr>
          <w:b/>
          <w:bCs/>
          <w:color w:val="000000"/>
          <w:lang w:val="it-IT"/>
        </w:rPr>
        <w:t>Spiegazione:</w:t>
      </w:r>
    </w:p>
    <w:p w14:paraId="7E79F97D" w14:textId="77777777" w:rsidR="005F2FD9" w:rsidRDefault="00000000">
      <w:pPr>
        <w:rPr>
          <w:color w:val="000000"/>
          <w:lang w:val="it-IT"/>
        </w:rPr>
      </w:pPr>
      <w:r w:rsidRPr="00896317">
        <w:rPr>
          <w:color w:val="000000"/>
          <w:lang w:val="it-IT"/>
        </w:rPr>
        <w:t xml:space="preserve">Entrambi gli approcci funzionano: </w:t>
      </w:r>
    </w:p>
    <w:p w14:paraId="6B1DA643" w14:textId="77777777" w:rsidR="005F2FD9" w:rsidRDefault="00000000">
      <w:pPr>
        <w:rPr>
          <w:color w:val="000000"/>
          <w:lang w:val="it-IT"/>
        </w:rPr>
      </w:pPr>
      <w:r w:rsidRPr="00896317">
        <w:rPr>
          <w:color w:val="000000"/>
          <w:lang w:val="it-IT"/>
        </w:rPr>
        <w:t xml:space="preserve">A) Pannello Analytics &gt; </w:t>
      </w:r>
      <w:proofErr w:type="spellStart"/>
      <w:r w:rsidRPr="00896317">
        <w:rPr>
          <w:color w:val="000000"/>
          <w:lang w:val="it-IT"/>
        </w:rPr>
        <w:t>Moving</w:t>
      </w:r>
      <w:proofErr w:type="spellEnd"/>
      <w:r w:rsidRPr="00896317">
        <w:rPr>
          <w:color w:val="000000"/>
          <w:lang w:val="it-IT"/>
        </w:rPr>
        <w:t xml:space="preserve"> </w:t>
      </w:r>
      <w:proofErr w:type="spellStart"/>
      <w:r w:rsidRPr="00896317">
        <w:rPr>
          <w:color w:val="000000"/>
          <w:lang w:val="it-IT"/>
        </w:rPr>
        <w:t>Average</w:t>
      </w:r>
      <w:proofErr w:type="spellEnd"/>
      <w:r w:rsidRPr="00896317">
        <w:rPr>
          <w:color w:val="000000"/>
          <w:lang w:val="it-IT"/>
        </w:rPr>
        <w:t xml:space="preserve">: configurazione nativa, scegli il numero di periodi. Limitazione: la linea non è una misura utilizzabile altrove. </w:t>
      </w:r>
    </w:p>
    <w:p w14:paraId="6DEA6E28" w14:textId="77777777" w:rsidR="005F2FD9" w:rsidRDefault="005F2FD9">
      <w:pPr>
        <w:rPr>
          <w:color w:val="000000"/>
          <w:lang w:val="it-IT"/>
        </w:rPr>
      </w:pPr>
      <w:r>
        <w:rPr>
          <w:color w:val="000000"/>
          <w:lang w:val="it-IT"/>
        </w:rPr>
        <w:t>D</w:t>
      </w:r>
      <w:r w:rsidRPr="00896317">
        <w:rPr>
          <w:color w:val="000000"/>
          <w:lang w:val="it-IT"/>
        </w:rPr>
        <w:t xml:space="preserve">B) Misura DAX: più flessibile e riutilizzabile. </w:t>
      </w:r>
    </w:p>
    <w:p w14:paraId="3174AB3A" w14:textId="77777777" w:rsidR="005F2FD9" w:rsidRDefault="00000000">
      <w:pPr>
        <w:rPr>
          <w:color w:val="000000"/>
          <w:lang w:val="it-IT"/>
        </w:rPr>
      </w:pPr>
      <w:r w:rsidRPr="00896317">
        <w:rPr>
          <w:color w:val="000000"/>
          <w:lang w:val="it-IT"/>
        </w:rPr>
        <w:t xml:space="preserve">MediaMobile3M = </w:t>
      </w:r>
    </w:p>
    <w:p w14:paraId="64A43D55" w14:textId="77777777" w:rsidR="005F2FD9" w:rsidRDefault="005F2FD9">
      <w:pPr>
        <w:rPr>
          <w:color w:val="000000"/>
          <w:lang w:val="it-IT"/>
        </w:rPr>
      </w:pPr>
      <w:r>
        <w:rPr>
          <w:color w:val="000000"/>
          <w:lang w:val="it-IT"/>
        </w:rPr>
        <w:lastRenderedPageBreak/>
        <w:t xml:space="preserve">   </w:t>
      </w:r>
      <w:r w:rsidRPr="00896317">
        <w:rPr>
          <w:color w:val="000000"/>
          <w:lang w:val="it-IT"/>
        </w:rPr>
        <w:t>AVERAGEX(</w:t>
      </w:r>
    </w:p>
    <w:p w14:paraId="0B77C935" w14:textId="77777777" w:rsidR="005F2FD9" w:rsidRDefault="005F2FD9">
      <w:pPr>
        <w:rPr>
          <w:color w:val="000000"/>
          <w:lang w:val="it-IT"/>
        </w:rPr>
      </w:pPr>
      <w:r>
        <w:rPr>
          <w:color w:val="000000"/>
          <w:lang w:val="it-IT"/>
        </w:rPr>
        <w:t xml:space="preserve">        </w:t>
      </w:r>
      <w:r w:rsidRPr="00896317">
        <w:rPr>
          <w:color w:val="000000"/>
          <w:lang w:val="it-IT"/>
        </w:rPr>
        <w:t>DATESINPERIOD(</w:t>
      </w:r>
    </w:p>
    <w:p w14:paraId="2C4768C0" w14:textId="77777777" w:rsidR="00F46E4A" w:rsidRDefault="005F2FD9">
      <w:pPr>
        <w:rPr>
          <w:color w:val="000000"/>
          <w:lang w:val="it-IT"/>
        </w:rPr>
      </w:pPr>
      <w:r>
        <w:rPr>
          <w:color w:val="000000"/>
          <w:lang w:val="it-IT"/>
        </w:rPr>
        <w:t xml:space="preserve">                   </w:t>
      </w:r>
      <w:r w:rsidRPr="00896317">
        <w:rPr>
          <w:color w:val="000000"/>
          <w:lang w:val="it-IT"/>
        </w:rPr>
        <w:t xml:space="preserve">Data[Data], LASTDATE(Data[Data]), -3, MONTH), </w:t>
      </w:r>
    </w:p>
    <w:p w14:paraId="0B353C1A" w14:textId="77777777" w:rsidR="00F46E4A" w:rsidRDefault="00F46E4A">
      <w:pPr>
        <w:rPr>
          <w:color w:val="000000"/>
          <w:lang w:val="it-IT"/>
        </w:rPr>
      </w:pPr>
      <w:r>
        <w:rPr>
          <w:color w:val="000000"/>
          <w:lang w:val="it-IT"/>
        </w:rPr>
        <w:t xml:space="preserve">         </w:t>
      </w:r>
      <w:r w:rsidRPr="00896317">
        <w:rPr>
          <w:color w:val="000000"/>
          <w:lang w:val="it-IT"/>
        </w:rPr>
        <w:t xml:space="preserve">CALCULATE([Vendite])) </w:t>
      </w:r>
    </w:p>
    <w:p w14:paraId="749C01C6" w14:textId="144F7422" w:rsidR="00CA7663" w:rsidRPr="005F2FD9" w:rsidRDefault="00000000">
      <w:pPr>
        <w:rPr>
          <w:color w:val="000000"/>
          <w:lang w:val="it-IT"/>
        </w:rPr>
      </w:pPr>
      <w:r w:rsidRPr="00896317">
        <w:rPr>
          <w:color w:val="000000"/>
          <w:lang w:val="it-IT"/>
        </w:rPr>
        <w:t xml:space="preserve">Permette di usare la media mobile in altri visual, filtrarla, confrontarla. </w:t>
      </w:r>
    </w:p>
    <w:p w14:paraId="1FFCED09" w14:textId="77777777" w:rsidR="00CA7663" w:rsidRPr="00896317" w:rsidRDefault="00CA7663">
      <w:pPr>
        <w:spacing w:after="160"/>
        <w:rPr>
          <w:lang w:val="it-IT"/>
        </w:rPr>
      </w:pPr>
    </w:p>
    <w:p w14:paraId="451E3F85" w14:textId="77777777" w:rsidR="00CA7663" w:rsidRPr="00896317" w:rsidRDefault="00000000">
      <w:pPr>
        <w:spacing w:before="160" w:after="60"/>
        <w:rPr>
          <w:lang w:val="it-IT"/>
        </w:rPr>
      </w:pPr>
      <w:r w:rsidRPr="00896317">
        <w:rPr>
          <w:b/>
          <w:bCs/>
          <w:color w:val="000000"/>
          <w:lang w:val="it-IT"/>
        </w:rPr>
        <w:t xml:space="preserve">Domanda 220: Cosa si intende per "Small </w:t>
      </w:r>
      <w:proofErr w:type="spellStart"/>
      <w:r w:rsidRPr="00896317">
        <w:rPr>
          <w:b/>
          <w:bCs/>
          <w:color w:val="000000"/>
          <w:lang w:val="it-IT"/>
        </w:rPr>
        <w:t>Multiples</w:t>
      </w:r>
      <w:proofErr w:type="spellEnd"/>
      <w:r w:rsidRPr="00896317">
        <w:rPr>
          <w:b/>
          <w:bCs/>
          <w:color w:val="000000"/>
          <w:lang w:val="it-IT"/>
        </w:rPr>
        <w:t>" (piccoli multipli) in Power BI? ognuno per un valore diverso di una dimensione</w:t>
      </w:r>
    </w:p>
    <w:p w14:paraId="3477B592" w14:textId="77777777" w:rsidR="00CA7663" w:rsidRPr="00896317" w:rsidRDefault="00000000">
      <w:pPr>
        <w:spacing w:after="30"/>
        <w:rPr>
          <w:lang w:val="it-IT"/>
        </w:rPr>
      </w:pPr>
      <w:r w:rsidRPr="00896317">
        <w:rPr>
          <w:color w:val="000000"/>
          <w:lang w:val="it-IT"/>
        </w:rPr>
        <w:t>A. Più valori in una singola Card visual</w:t>
      </w:r>
    </w:p>
    <w:p w14:paraId="6F7D7D39" w14:textId="77777777" w:rsidR="00CA7663" w:rsidRPr="00896317" w:rsidRDefault="00000000">
      <w:pPr>
        <w:spacing w:after="30"/>
        <w:rPr>
          <w:lang w:val="it-IT"/>
        </w:rPr>
      </w:pPr>
      <w:r w:rsidRPr="00896317">
        <w:rPr>
          <w:color w:val="000000"/>
          <w:lang w:val="it-IT"/>
        </w:rPr>
        <w:t>B. Report con molte pagine</w:t>
      </w:r>
    </w:p>
    <w:p w14:paraId="3C39F615" w14:textId="77777777" w:rsidR="00CA7663" w:rsidRPr="00896317" w:rsidRDefault="00000000">
      <w:pPr>
        <w:spacing w:after="30"/>
        <w:rPr>
          <w:lang w:val="it-IT"/>
        </w:rPr>
      </w:pPr>
      <w:r w:rsidRPr="00896317">
        <w:rPr>
          <w:color w:val="000000"/>
          <w:lang w:val="it-IT"/>
        </w:rPr>
        <w:t>C. Visual piccoli con dimensioni inferiori a 50x50 pixel</w:t>
      </w:r>
    </w:p>
    <w:p w14:paraId="16A25F92" w14:textId="02A19520" w:rsidR="00CA7663" w:rsidRPr="00896317" w:rsidRDefault="00000000">
      <w:pPr>
        <w:spacing w:after="30"/>
        <w:rPr>
          <w:lang w:val="it-IT"/>
        </w:rPr>
      </w:pPr>
      <w:r w:rsidRPr="00896317">
        <w:rPr>
          <w:color w:val="000000"/>
          <w:lang w:val="it-IT"/>
        </w:rPr>
        <w:t xml:space="preserve">D. La </w:t>
      </w:r>
      <w:r w:rsidR="00A64850" w:rsidRPr="00896317">
        <w:rPr>
          <w:color w:val="000000"/>
          <w:lang w:val="it-IT"/>
        </w:rPr>
        <w:t>funzionalità</w:t>
      </w:r>
      <w:r w:rsidRPr="00896317">
        <w:rPr>
          <w:color w:val="000000"/>
          <w:lang w:val="it-IT"/>
        </w:rPr>
        <w:t xml:space="preserve"> che permette di creare griglia di grafici identici filtrati</w:t>
      </w:r>
    </w:p>
    <w:p w14:paraId="6E3912A4" w14:textId="77777777" w:rsidR="00CA7663" w:rsidRPr="00896317" w:rsidRDefault="00000000">
      <w:pPr>
        <w:spacing w:before="80" w:after="40"/>
        <w:rPr>
          <w:lang w:val="it-IT"/>
        </w:rPr>
      </w:pPr>
      <w:r w:rsidRPr="00896317">
        <w:rPr>
          <w:b/>
          <w:bCs/>
          <w:color w:val="375623"/>
          <w:lang w:val="it-IT"/>
        </w:rPr>
        <w:t>Risposta corretta: D</w:t>
      </w:r>
    </w:p>
    <w:p w14:paraId="1E8D1D09" w14:textId="77777777" w:rsidR="00CA7663" w:rsidRPr="00896317" w:rsidRDefault="00000000">
      <w:pPr>
        <w:spacing w:after="30"/>
        <w:rPr>
          <w:lang w:val="it-IT"/>
        </w:rPr>
      </w:pPr>
      <w:r w:rsidRPr="00896317">
        <w:rPr>
          <w:b/>
          <w:bCs/>
          <w:color w:val="000000"/>
          <w:lang w:val="it-IT"/>
        </w:rPr>
        <w:t>Spiegazione:</w:t>
      </w:r>
    </w:p>
    <w:p w14:paraId="1BCB6F47" w14:textId="0DF45057" w:rsidR="00F46E4A" w:rsidRDefault="00000000">
      <w:pPr>
        <w:rPr>
          <w:color w:val="000000"/>
          <w:lang w:val="it-IT"/>
        </w:rPr>
      </w:pPr>
      <w:r w:rsidRPr="00896317">
        <w:rPr>
          <w:color w:val="000000"/>
          <w:lang w:val="it-IT"/>
        </w:rPr>
        <w:t xml:space="preserve">Small </w:t>
      </w:r>
      <w:proofErr w:type="spellStart"/>
      <w:r w:rsidRPr="00896317">
        <w:rPr>
          <w:color w:val="000000"/>
          <w:lang w:val="it-IT"/>
        </w:rPr>
        <w:t>Multiples</w:t>
      </w:r>
      <w:proofErr w:type="spellEnd"/>
      <w:r w:rsidRPr="00896317">
        <w:rPr>
          <w:color w:val="000000"/>
          <w:lang w:val="it-IT"/>
        </w:rPr>
        <w:t xml:space="preserve"> (Piccoli multipli) è una </w:t>
      </w:r>
      <w:r w:rsidR="00A64850" w:rsidRPr="00896317">
        <w:rPr>
          <w:color w:val="000000"/>
          <w:lang w:val="it-IT"/>
        </w:rPr>
        <w:t>funzionalità</w:t>
      </w:r>
      <w:r w:rsidRPr="00896317">
        <w:rPr>
          <w:color w:val="000000"/>
          <w:lang w:val="it-IT"/>
        </w:rPr>
        <w:t xml:space="preserve"> dei visual line/bar/area/</w:t>
      </w:r>
      <w:proofErr w:type="spellStart"/>
      <w:r w:rsidRPr="00896317">
        <w:rPr>
          <w:color w:val="000000"/>
          <w:lang w:val="it-IT"/>
        </w:rPr>
        <w:t>scatter</w:t>
      </w:r>
      <w:proofErr w:type="spellEnd"/>
      <w:r w:rsidRPr="00896317">
        <w:rPr>
          <w:color w:val="000000"/>
          <w:lang w:val="it-IT"/>
        </w:rPr>
        <w:t xml:space="preserve">: </w:t>
      </w:r>
    </w:p>
    <w:p w14:paraId="43D747E1" w14:textId="77777777" w:rsidR="00F46E4A" w:rsidRDefault="00000000">
      <w:pPr>
        <w:rPr>
          <w:color w:val="000000"/>
          <w:lang w:val="it-IT"/>
        </w:rPr>
      </w:pPr>
      <w:r w:rsidRPr="00896317">
        <w:rPr>
          <w:color w:val="000000"/>
          <w:lang w:val="it-IT"/>
        </w:rPr>
        <w:t xml:space="preserve">Aggiungendo una dimensione nel campo "Small </w:t>
      </w:r>
      <w:proofErr w:type="spellStart"/>
      <w:r w:rsidRPr="00896317">
        <w:rPr>
          <w:color w:val="000000"/>
          <w:lang w:val="it-IT"/>
        </w:rPr>
        <w:t>multiples</w:t>
      </w:r>
      <w:proofErr w:type="spellEnd"/>
      <w:r w:rsidRPr="00896317">
        <w:rPr>
          <w:color w:val="000000"/>
          <w:lang w:val="it-IT"/>
        </w:rPr>
        <w:t>" del visual  Power BI crea automaticamente una griglia di versioni identiche del grafico</w:t>
      </w:r>
      <w:r w:rsidR="00F46E4A">
        <w:rPr>
          <w:color w:val="000000"/>
          <w:lang w:val="it-IT"/>
        </w:rPr>
        <w:t>.</w:t>
      </w:r>
    </w:p>
    <w:p w14:paraId="2A030BBF" w14:textId="77777777" w:rsidR="00F46E4A" w:rsidRDefault="00000000">
      <w:pPr>
        <w:rPr>
          <w:color w:val="000000"/>
          <w:lang w:val="it-IT"/>
        </w:rPr>
      </w:pPr>
      <w:r w:rsidRPr="00896317">
        <w:rPr>
          <w:color w:val="000000"/>
          <w:lang w:val="it-IT"/>
        </w:rPr>
        <w:t xml:space="preserve">Ogni piccolo grafico e filtrato per un valore della dimensione (es. una per Regione) </w:t>
      </w:r>
    </w:p>
    <w:p w14:paraId="14686C08" w14:textId="77777777" w:rsidR="00F46E4A" w:rsidRDefault="00000000">
      <w:pPr>
        <w:rPr>
          <w:color w:val="000000"/>
          <w:lang w:val="it-IT"/>
        </w:rPr>
      </w:pPr>
      <w:r w:rsidRPr="00896317">
        <w:rPr>
          <w:color w:val="000000"/>
          <w:lang w:val="it-IT"/>
        </w:rPr>
        <w:t xml:space="preserve">Tutti hanno la stessa scala per permettere il confronto visivo </w:t>
      </w:r>
    </w:p>
    <w:p w14:paraId="269F94B3" w14:textId="050538F0" w:rsidR="00CA7663" w:rsidRPr="00896317" w:rsidRDefault="00000000">
      <w:pPr>
        <w:rPr>
          <w:lang w:val="it-IT"/>
        </w:rPr>
      </w:pPr>
      <w:r w:rsidRPr="00896317">
        <w:rPr>
          <w:color w:val="000000"/>
          <w:lang w:val="it-IT"/>
        </w:rPr>
        <w:t xml:space="preserve">Es: un line chart delle vendite mensili con "Regione" come small multiple mostra una griglia con un grafico per ogni regione, ognuno con le sue vendite mensili. </w:t>
      </w:r>
    </w:p>
    <w:p w14:paraId="531853DE" w14:textId="77777777" w:rsidR="00CA7663" w:rsidRPr="00896317" w:rsidRDefault="00CA7663">
      <w:pPr>
        <w:spacing w:after="160"/>
        <w:rPr>
          <w:lang w:val="it-IT"/>
        </w:rPr>
      </w:pPr>
    </w:p>
    <w:p w14:paraId="6756585E" w14:textId="77777777" w:rsidR="00CA7663" w:rsidRPr="00896317" w:rsidRDefault="00000000">
      <w:pPr>
        <w:spacing w:before="160" w:after="60"/>
        <w:rPr>
          <w:lang w:val="it-IT"/>
        </w:rPr>
      </w:pPr>
      <w:r w:rsidRPr="00896317">
        <w:rPr>
          <w:b/>
          <w:bCs/>
          <w:color w:val="000000"/>
          <w:lang w:val="it-IT"/>
        </w:rPr>
        <w:t>Domanda 221: [SI/NO] Affermi: "In Power BI Service, un utente con solo licenza Free (</w:t>
      </w:r>
      <w:proofErr w:type="spellStart"/>
      <w:r w:rsidRPr="00896317">
        <w:rPr>
          <w:b/>
          <w:bCs/>
          <w:color w:val="000000"/>
          <w:lang w:val="it-IT"/>
        </w:rPr>
        <w:t>Fabric</w:t>
      </w:r>
      <w:proofErr w:type="spellEnd"/>
      <w:r w:rsidRPr="00896317">
        <w:rPr>
          <w:b/>
          <w:bCs/>
          <w:color w:val="000000"/>
          <w:lang w:val="it-IT"/>
        </w:rPr>
        <w:t xml:space="preserve"> Free) può visualizzare report pubblicati in un workspace Premium </w:t>
      </w:r>
      <w:proofErr w:type="spellStart"/>
      <w:r w:rsidRPr="00896317">
        <w:rPr>
          <w:b/>
          <w:bCs/>
          <w:color w:val="000000"/>
          <w:lang w:val="it-IT"/>
        </w:rPr>
        <w:t>Capacity</w:t>
      </w:r>
      <w:proofErr w:type="spellEnd"/>
      <w:r w:rsidRPr="00896317">
        <w:rPr>
          <w:b/>
          <w:bCs/>
          <w:color w:val="000000"/>
          <w:lang w:val="it-IT"/>
        </w:rPr>
        <w:t xml:space="preserve"> (P-SKU) senza bisogno di licenza Pro." Questa affermazione è corretta?</w:t>
      </w:r>
    </w:p>
    <w:p w14:paraId="7688FD7D" w14:textId="77777777" w:rsidR="00CA7663" w:rsidRPr="00896317" w:rsidRDefault="00000000">
      <w:pPr>
        <w:spacing w:before="80" w:after="40"/>
        <w:rPr>
          <w:lang w:val="it-IT"/>
        </w:rPr>
      </w:pPr>
      <w:r w:rsidRPr="00896317">
        <w:rPr>
          <w:b/>
          <w:bCs/>
          <w:color w:val="375623"/>
          <w:lang w:val="it-IT"/>
        </w:rPr>
        <w:t>Risposta corretta: SI</w:t>
      </w:r>
    </w:p>
    <w:p w14:paraId="0071A178" w14:textId="77777777" w:rsidR="00CA7663" w:rsidRPr="00896317" w:rsidRDefault="00000000">
      <w:pPr>
        <w:spacing w:after="30"/>
        <w:rPr>
          <w:lang w:val="it-IT"/>
        </w:rPr>
      </w:pPr>
      <w:r w:rsidRPr="00896317">
        <w:rPr>
          <w:b/>
          <w:bCs/>
          <w:color w:val="000000"/>
          <w:lang w:val="it-IT"/>
        </w:rPr>
        <w:t>Spiegazione:</w:t>
      </w:r>
    </w:p>
    <w:p w14:paraId="4B2766E9" w14:textId="77777777" w:rsidR="00F46E4A" w:rsidRDefault="00000000">
      <w:pPr>
        <w:rPr>
          <w:color w:val="000000"/>
          <w:lang w:val="it-IT"/>
        </w:rPr>
      </w:pPr>
      <w:r w:rsidRPr="00896317">
        <w:rPr>
          <w:color w:val="000000"/>
          <w:lang w:val="it-IT"/>
        </w:rPr>
        <w:t xml:space="preserve">Si. Questa è una delle caratteristiche principali di Power BI Premium </w:t>
      </w:r>
      <w:proofErr w:type="spellStart"/>
      <w:r w:rsidRPr="00896317">
        <w:rPr>
          <w:color w:val="000000"/>
          <w:lang w:val="it-IT"/>
        </w:rPr>
        <w:t>Capacity</w:t>
      </w:r>
      <w:proofErr w:type="spellEnd"/>
      <w:r w:rsidRPr="00896317">
        <w:rPr>
          <w:color w:val="000000"/>
          <w:lang w:val="it-IT"/>
        </w:rPr>
        <w:t xml:space="preserve"> (P-SKU): </w:t>
      </w:r>
    </w:p>
    <w:p w14:paraId="42B808C6" w14:textId="77777777" w:rsidR="00F46E4A" w:rsidRDefault="00000000">
      <w:pPr>
        <w:rPr>
          <w:color w:val="000000"/>
          <w:lang w:val="it-IT"/>
        </w:rPr>
      </w:pPr>
      <w:r w:rsidRPr="00896317">
        <w:rPr>
          <w:color w:val="000000"/>
          <w:lang w:val="it-IT"/>
        </w:rPr>
        <w:t xml:space="preserve">- Il creatore/publisher del contenuto deve avere Pro o PPU </w:t>
      </w:r>
    </w:p>
    <w:p w14:paraId="224C3237" w14:textId="7D668F4C" w:rsidR="00CA7663" w:rsidRPr="00896317" w:rsidRDefault="00000000" w:rsidP="00F46E4A">
      <w:pPr>
        <w:rPr>
          <w:lang w:val="it-IT"/>
        </w:rPr>
      </w:pPr>
      <w:r w:rsidRPr="00896317">
        <w:rPr>
          <w:color w:val="000000"/>
          <w:lang w:val="it-IT"/>
        </w:rPr>
        <w:t>- Chi VISUALIZZA il contenuto nel workspace Premium può avere solo licenza Free (</w:t>
      </w:r>
      <w:proofErr w:type="spellStart"/>
      <w:r w:rsidRPr="00896317">
        <w:rPr>
          <w:color w:val="000000"/>
          <w:lang w:val="it-IT"/>
        </w:rPr>
        <w:t>Fabric</w:t>
      </w:r>
      <w:proofErr w:type="spellEnd"/>
      <w:r w:rsidRPr="00896317">
        <w:rPr>
          <w:color w:val="000000"/>
          <w:lang w:val="it-IT"/>
        </w:rPr>
        <w:t xml:space="preserve"> Free) </w:t>
      </w:r>
    </w:p>
    <w:p w14:paraId="602F359B" w14:textId="77777777" w:rsidR="00CA7663" w:rsidRPr="00896317" w:rsidRDefault="00CA7663">
      <w:pPr>
        <w:spacing w:after="160"/>
        <w:rPr>
          <w:lang w:val="it-IT"/>
        </w:rPr>
      </w:pPr>
    </w:p>
    <w:p w14:paraId="0E28678C" w14:textId="77777777" w:rsidR="00CA7663" w:rsidRPr="00896317" w:rsidRDefault="00000000">
      <w:pPr>
        <w:spacing w:before="160" w:after="60"/>
        <w:rPr>
          <w:lang w:val="it-IT"/>
        </w:rPr>
      </w:pPr>
      <w:r w:rsidRPr="00896317">
        <w:rPr>
          <w:b/>
          <w:bCs/>
          <w:color w:val="000000"/>
          <w:lang w:val="it-IT"/>
        </w:rPr>
        <w:t>Domanda 222: Vuoi mostrare nel report i dati grezzi (</w:t>
      </w:r>
      <w:proofErr w:type="spellStart"/>
      <w:r w:rsidRPr="00896317">
        <w:rPr>
          <w:b/>
          <w:bCs/>
          <w:color w:val="000000"/>
          <w:lang w:val="it-IT"/>
        </w:rPr>
        <w:t>raw</w:t>
      </w:r>
      <w:proofErr w:type="spellEnd"/>
      <w:r w:rsidRPr="00896317">
        <w:rPr>
          <w:b/>
          <w:bCs/>
          <w:color w:val="000000"/>
          <w:lang w:val="it-IT"/>
        </w:rPr>
        <w:t xml:space="preserve"> data) di un visual sotto forma di tabella contestualmente al visual stesso, senza creare un visual separato. Come?</w:t>
      </w:r>
    </w:p>
    <w:p w14:paraId="3F1914C4" w14:textId="77777777" w:rsidR="00CA7663" w:rsidRPr="00896317" w:rsidRDefault="00000000">
      <w:pPr>
        <w:spacing w:after="30"/>
        <w:rPr>
          <w:lang w:val="it-IT"/>
        </w:rPr>
      </w:pPr>
      <w:r w:rsidRPr="00896317">
        <w:rPr>
          <w:color w:val="000000"/>
          <w:lang w:val="it-IT"/>
        </w:rPr>
        <w:t>A. Creare una tabella duplicata nella stessa pagina</w:t>
      </w:r>
    </w:p>
    <w:p w14:paraId="403E71CE" w14:textId="77777777" w:rsidR="00CA7663" w:rsidRPr="00896317" w:rsidRDefault="00000000">
      <w:pPr>
        <w:spacing w:after="30"/>
        <w:rPr>
          <w:lang w:val="it-IT"/>
        </w:rPr>
      </w:pPr>
      <w:r w:rsidRPr="00896317">
        <w:rPr>
          <w:color w:val="000000"/>
          <w:lang w:val="it-IT"/>
        </w:rPr>
        <w:t xml:space="preserve">B. Clic destro sul visual &gt; "Show </w:t>
      </w:r>
      <w:proofErr w:type="spellStart"/>
      <w:r w:rsidRPr="00896317">
        <w:rPr>
          <w:color w:val="000000"/>
          <w:lang w:val="it-IT"/>
        </w:rPr>
        <w:t>as</w:t>
      </w:r>
      <w:proofErr w:type="spellEnd"/>
      <w:r w:rsidRPr="00896317">
        <w:rPr>
          <w:color w:val="000000"/>
          <w:lang w:val="it-IT"/>
        </w:rPr>
        <w:t xml:space="preserve"> a </w:t>
      </w:r>
      <w:proofErr w:type="spellStart"/>
      <w:r w:rsidRPr="00896317">
        <w:rPr>
          <w:color w:val="000000"/>
          <w:lang w:val="it-IT"/>
        </w:rPr>
        <w:t>table</w:t>
      </w:r>
      <w:proofErr w:type="spellEnd"/>
      <w:r w:rsidRPr="00896317">
        <w:rPr>
          <w:color w:val="000000"/>
          <w:lang w:val="it-IT"/>
        </w:rPr>
        <w:t xml:space="preserve">" (o "Show data </w:t>
      </w:r>
      <w:proofErr w:type="spellStart"/>
      <w:r w:rsidRPr="00896317">
        <w:rPr>
          <w:color w:val="000000"/>
          <w:lang w:val="it-IT"/>
        </w:rPr>
        <w:t>table</w:t>
      </w:r>
      <w:proofErr w:type="spellEnd"/>
      <w:r w:rsidRPr="00896317">
        <w:rPr>
          <w:color w:val="000000"/>
          <w:lang w:val="it-IT"/>
        </w:rPr>
        <w:t>" nelle opzioni del visual)</w:t>
      </w:r>
    </w:p>
    <w:p w14:paraId="36A0B411" w14:textId="77777777" w:rsidR="00CA7663" w:rsidRPr="00896317" w:rsidRDefault="00000000">
      <w:pPr>
        <w:spacing w:after="30"/>
        <w:rPr>
          <w:lang w:val="it-IT"/>
        </w:rPr>
      </w:pPr>
      <w:r w:rsidRPr="00896317">
        <w:rPr>
          <w:color w:val="000000"/>
          <w:lang w:val="it-IT"/>
        </w:rPr>
        <w:t>C. Aggiungere una tabella sotto con le stesse misure</w:t>
      </w:r>
    </w:p>
    <w:p w14:paraId="4E28CDE9" w14:textId="77777777" w:rsidR="00CA7663" w:rsidRPr="00896317" w:rsidRDefault="00000000">
      <w:pPr>
        <w:spacing w:after="30"/>
        <w:rPr>
          <w:lang w:val="it-IT"/>
        </w:rPr>
      </w:pPr>
      <w:r w:rsidRPr="00896317">
        <w:rPr>
          <w:color w:val="000000"/>
          <w:lang w:val="it-IT"/>
        </w:rPr>
        <w:t>D. Non è possibile</w:t>
      </w:r>
    </w:p>
    <w:p w14:paraId="0E704667" w14:textId="77777777" w:rsidR="00CA7663" w:rsidRPr="00896317" w:rsidRDefault="00000000">
      <w:pPr>
        <w:spacing w:before="80" w:after="40"/>
        <w:rPr>
          <w:lang w:val="it-IT"/>
        </w:rPr>
      </w:pPr>
      <w:r w:rsidRPr="00896317">
        <w:rPr>
          <w:b/>
          <w:bCs/>
          <w:color w:val="375623"/>
          <w:lang w:val="it-IT"/>
        </w:rPr>
        <w:t>Risposta corretta: B</w:t>
      </w:r>
    </w:p>
    <w:p w14:paraId="0449A055" w14:textId="77777777" w:rsidR="00CA7663" w:rsidRPr="00896317" w:rsidRDefault="00000000">
      <w:pPr>
        <w:spacing w:after="30"/>
        <w:rPr>
          <w:lang w:val="it-IT"/>
        </w:rPr>
      </w:pPr>
      <w:r w:rsidRPr="00896317">
        <w:rPr>
          <w:b/>
          <w:bCs/>
          <w:color w:val="000000"/>
          <w:lang w:val="it-IT"/>
        </w:rPr>
        <w:t>Spiegazione:</w:t>
      </w:r>
    </w:p>
    <w:p w14:paraId="6D2FC52A" w14:textId="4C6DB0E4" w:rsidR="00F46E4A" w:rsidRDefault="00000000">
      <w:pPr>
        <w:rPr>
          <w:color w:val="000000"/>
          <w:lang w:val="it-IT"/>
        </w:rPr>
      </w:pPr>
      <w:r w:rsidRPr="00896317">
        <w:rPr>
          <w:color w:val="000000"/>
          <w:lang w:val="it-IT"/>
        </w:rPr>
        <w:t xml:space="preserve">Power BI offre la </w:t>
      </w:r>
      <w:r w:rsidR="00A64850" w:rsidRPr="00896317">
        <w:rPr>
          <w:color w:val="000000"/>
          <w:lang w:val="it-IT"/>
        </w:rPr>
        <w:t>funzionalità</w:t>
      </w:r>
      <w:r w:rsidRPr="00896317">
        <w:rPr>
          <w:color w:val="000000"/>
          <w:lang w:val="it-IT"/>
        </w:rPr>
        <w:t xml:space="preserve"> "Show </w:t>
      </w:r>
      <w:proofErr w:type="spellStart"/>
      <w:r w:rsidRPr="00896317">
        <w:rPr>
          <w:color w:val="000000"/>
          <w:lang w:val="it-IT"/>
        </w:rPr>
        <w:t>as</w:t>
      </w:r>
      <w:proofErr w:type="spellEnd"/>
      <w:r w:rsidRPr="00896317">
        <w:rPr>
          <w:color w:val="000000"/>
          <w:lang w:val="it-IT"/>
        </w:rPr>
        <w:t xml:space="preserve"> a </w:t>
      </w:r>
      <w:proofErr w:type="spellStart"/>
      <w:r w:rsidRPr="00896317">
        <w:rPr>
          <w:color w:val="000000"/>
          <w:lang w:val="it-IT"/>
        </w:rPr>
        <w:t>table</w:t>
      </w:r>
      <w:proofErr w:type="spellEnd"/>
      <w:r w:rsidRPr="00896317">
        <w:rPr>
          <w:color w:val="000000"/>
          <w:lang w:val="it-IT"/>
        </w:rPr>
        <w:t xml:space="preserve">" (mostra come tabella): </w:t>
      </w:r>
    </w:p>
    <w:p w14:paraId="43A3812D" w14:textId="77777777" w:rsidR="00F46E4A" w:rsidRDefault="00000000">
      <w:pPr>
        <w:rPr>
          <w:color w:val="000000"/>
          <w:lang w:val="it-IT"/>
        </w:rPr>
      </w:pPr>
      <w:r w:rsidRPr="00896317">
        <w:rPr>
          <w:color w:val="000000"/>
          <w:lang w:val="it-IT"/>
        </w:rPr>
        <w:t xml:space="preserve">Nel visual, clic sui tre puntini (...) &gt; Show </w:t>
      </w:r>
      <w:proofErr w:type="spellStart"/>
      <w:r w:rsidRPr="00896317">
        <w:rPr>
          <w:color w:val="000000"/>
          <w:lang w:val="it-IT"/>
        </w:rPr>
        <w:t>as</w:t>
      </w:r>
      <w:proofErr w:type="spellEnd"/>
      <w:r w:rsidRPr="00896317">
        <w:rPr>
          <w:color w:val="000000"/>
          <w:lang w:val="it-IT"/>
        </w:rPr>
        <w:t xml:space="preserve"> a </w:t>
      </w:r>
      <w:proofErr w:type="spellStart"/>
      <w:r w:rsidRPr="00896317">
        <w:rPr>
          <w:color w:val="000000"/>
          <w:lang w:val="it-IT"/>
        </w:rPr>
        <w:t>table</w:t>
      </w:r>
      <w:proofErr w:type="spellEnd"/>
      <w:r w:rsidRPr="00896317">
        <w:rPr>
          <w:color w:val="000000"/>
          <w:lang w:val="it-IT"/>
        </w:rPr>
        <w:t xml:space="preserve"> </w:t>
      </w:r>
    </w:p>
    <w:p w14:paraId="54149726" w14:textId="77777777" w:rsidR="00CA7663" w:rsidRPr="00896317" w:rsidRDefault="00CA7663">
      <w:pPr>
        <w:spacing w:after="160"/>
        <w:rPr>
          <w:lang w:val="it-IT"/>
        </w:rPr>
      </w:pPr>
    </w:p>
    <w:p w14:paraId="34F781D8" w14:textId="77777777" w:rsidR="00CA7663" w:rsidRPr="00896317" w:rsidRDefault="00000000">
      <w:pPr>
        <w:spacing w:before="160" w:after="60"/>
        <w:rPr>
          <w:lang w:val="it-IT"/>
        </w:rPr>
      </w:pPr>
      <w:r w:rsidRPr="00896317">
        <w:rPr>
          <w:b/>
          <w:bCs/>
          <w:color w:val="000000"/>
          <w:lang w:val="it-IT"/>
        </w:rPr>
        <w:t>Domanda 223: Vuoi costruire un dashboard executive con 6 KPI principali. I KPI devono essere visibili anche su smartphone senza scrolling. Quale dimensione di font e layout consigli?</w:t>
      </w:r>
    </w:p>
    <w:p w14:paraId="163D0AAC" w14:textId="77777777" w:rsidR="00CA7663" w:rsidRPr="00896317" w:rsidRDefault="00000000">
      <w:pPr>
        <w:spacing w:after="30"/>
        <w:rPr>
          <w:lang w:val="it-IT"/>
        </w:rPr>
      </w:pPr>
      <w:r w:rsidRPr="00896317">
        <w:rPr>
          <w:color w:val="000000"/>
          <w:lang w:val="it-IT"/>
        </w:rPr>
        <w:lastRenderedPageBreak/>
        <w:t>A. Font piccolo (8pt) per inserire più informazioni</w:t>
      </w:r>
    </w:p>
    <w:p w14:paraId="3ECF1BBC" w14:textId="77777777" w:rsidR="00CA7663" w:rsidRPr="00896317" w:rsidRDefault="00000000">
      <w:pPr>
        <w:spacing w:after="30"/>
        <w:rPr>
          <w:lang w:val="it-IT"/>
        </w:rPr>
      </w:pPr>
      <w:r w:rsidRPr="00896317">
        <w:rPr>
          <w:color w:val="000000"/>
          <w:lang w:val="it-IT"/>
        </w:rPr>
        <w:t>B. Un unico visual che mostra tutti i 6 KPI in una tabella</w:t>
      </w:r>
    </w:p>
    <w:p w14:paraId="2A67DE6E" w14:textId="77777777" w:rsidR="00CA7663" w:rsidRPr="00896317" w:rsidRDefault="00000000">
      <w:pPr>
        <w:spacing w:after="30"/>
        <w:rPr>
          <w:lang w:val="it-IT"/>
        </w:rPr>
      </w:pPr>
      <w:r w:rsidRPr="00896317">
        <w:rPr>
          <w:color w:val="000000"/>
          <w:lang w:val="it-IT"/>
        </w:rPr>
        <w:t>C. Font grande (18-24pt per i valori), layout a griglia 2x3 con pochi visual essenziali</w:t>
      </w:r>
    </w:p>
    <w:p w14:paraId="6DCCE159" w14:textId="77777777" w:rsidR="00CA7663" w:rsidRPr="00896317" w:rsidRDefault="00000000">
      <w:pPr>
        <w:spacing w:after="30"/>
        <w:rPr>
          <w:lang w:val="it-IT"/>
        </w:rPr>
      </w:pPr>
      <w:r w:rsidRPr="00896317">
        <w:rPr>
          <w:color w:val="000000"/>
          <w:lang w:val="it-IT"/>
        </w:rPr>
        <w:t>D. Font standard (12pt) con tutti i dettagli</w:t>
      </w:r>
    </w:p>
    <w:p w14:paraId="67EE06CB" w14:textId="77777777" w:rsidR="00CA7663" w:rsidRPr="00896317" w:rsidRDefault="00000000">
      <w:pPr>
        <w:spacing w:before="80" w:after="40"/>
        <w:rPr>
          <w:lang w:val="it-IT"/>
        </w:rPr>
      </w:pPr>
      <w:r w:rsidRPr="00896317">
        <w:rPr>
          <w:b/>
          <w:bCs/>
          <w:color w:val="375623"/>
          <w:lang w:val="it-IT"/>
        </w:rPr>
        <w:t>Risposta corretta: C</w:t>
      </w:r>
    </w:p>
    <w:p w14:paraId="31879681" w14:textId="77777777" w:rsidR="00CA7663" w:rsidRPr="00896317" w:rsidRDefault="00000000">
      <w:pPr>
        <w:spacing w:after="30"/>
        <w:rPr>
          <w:lang w:val="it-IT"/>
        </w:rPr>
      </w:pPr>
      <w:r w:rsidRPr="00896317">
        <w:rPr>
          <w:b/>
          <w:bCs/>
          <w:color w:val="000000"/>
          <w:lang w:val="it-IT"/>
        </w:rPr>
        <w:t>Spiegazione:</w:t>
      </w:r>
    </w:p>
    <w:p w14:paraId="68B33760" w14:textId="77777777" w:rsidR="00F46E4A" w:rsidRDefault="00000000">
      <w:pPr>
        <w:rPr>
          <w:color w:val="000000"/>
          <w:lang w:val="it-IT"/>
        </w:rPr>
      </w:pPr>
      <w:r w:rsidRPr="00896317">
        <w:rPr>
          <w:color w:val="000000"/>
          <w:lang w:val="it-IT"/>
        </w:rPr>
        <w:t>Per dashboard executive su mobile:</w:t>
      </w:r>
    </w:p>
    <w:p w14:paraId="2D525ACC" w14:textId="77777777" w:rsidR="00F46E4A" w:rsidRDefault="00000000">
      <w:pPr>
        <w:rPr>
          <w:color w:val="000000"/>
          <w:lang w:val="it-IT"/>
        </w:rPr>
      </w:pPr>
      <w:r w:rsidRPr="00896317">
        <w:rPr>
          <w:color w:val="000000"/>
          <w:lang w:val="it-IT"/>
        </w:rPr>
        <w:t xml:space="preserve">- Font grandi (16-24pt per i valori principali): leggibili senza zoom </w:t>
      </w:r>
    </w:p>
    <w:p w14:paraId="72197A49" w14:textId="1C5AA4AD" w:rsidR="00F46E4A" w:rsidRDefault="00000000">
      <w:pPr>
        <w:rPr>
          <w:color w:val="000000"/>
          <w:lang w:val="it-IT"/>
        </w:rPr>
      </w:pPr>
      <w:r w:rsidRPr="00896317">
        <w:rPr>
          <w:color w:val="000000"/>
          <w:lang w:val="it-IT"/>
        </w:rPr>
        <w:t>- Layout semplice: pochi visual essenziali, no clu</w:t>
      </w:r>
      <w:r w:rsidR="00A64850">
        <w:rPr>
          <w:color w:val="000000"/>
          <w:lang w:val="it-IT"/>
        </w:rPr>
        <w:t>s</w:t>
      </w:r>
      <w:r w:rsidRPr="00896317">
        <w:rPr>
          <w:color w:val="000000"/>
          <w:lang w:val="it-IT"/>
        </w:rPr>
        <w:t xml:space="preserve">ter </w:t>
      </w:r>
    </w:p>
    <w:p w14:paraId="69E6F7E3" w14:textId="77777777" w:rsidR="00F46E4A" w:rsidRDefault="00000000">
      <w:pPr>
        <w:rPr>
          <w:color w:val="000000"/>
          <w:lang w:val="it-IT"/>
        </w:rPr>
      </w:pPr>
      <w:r w:rsidRPr="00896317">
        <w:rPr>
          <w:color w:val="000000"/>
          <w:lang w:val="it-IT"/>
        </w:rPr>
        <w:t>- Sfruttare il Mobile Layout di Power BI per riorganizzare verticalmente</w:t>
      </w:r>
    </w:p>
    <w:p w14:paraId="212C8B7E" w14:textId="77777777" w:rsidR="00F46E4A" w:rsidRDefault="00000000">
      <w:pPr>
        <w:rPr>
          <w:color w:val="000000"/>
          <w:lang w:val="it-IT"/>
        </w:rPr>
      </w:pPr>
      <w:r w:rsidRPr="00896317">
        <w:rPr>
          <w:color w:val="000000"/>
          <w:lang w:val="it-IT"/>
        </w:rPr>
        <w:t xml:space="preserve">- Card visual per i KPI: compatte, leggibili, immediate </w:t>
      </w:r>
    </w:p>
    <w:p w14:paraId="4CAF859B" w14:textId="77777777" w:rsidR="00F46E4A" w:rsidRDefault="00000000">
      <w:pPr>
        <w:rPr>
          <w:color w:val="000000"/>
          <w:lang w:val="it-IT"/>
        </w:rPr>
      </w:pPr>
      <w:r w:rsidRPr="00896317">
        <w:rPr>
          <w:color w:val="000000"/>
          <w:lang w:val="it-IT"/>
        </w:rPr>
        <w:t>- Evitare visual complessi (</w:t>
      </w:r>
      <w:proofErr w:type="spellStart"/>
      <w:r w:rsidRPr="00896317">
        <w:rPr>
          <w:color w:val="000000"/>
          <w:lang w:val="it-IT"/>
        </w:rPr>
        <w:t>scatter</w:t>
      </w:r>
      <w:proofErr w:type="spellEnd"/>
      <w:r w:rsidRPr="00896317">
        <w:rPr>
          <w:color w:val="000000"/>
          <w:lang w:val="it-IT"/>
        </w:rPr>
        <w:t xml:space="preserve">, </w:t>
      </w:r>
      <w:proofErr w:type="spellStart"/>
      <w:r w:rsidRPr="00896317">
        <w:rPr>
          <w:color w:val="000000"/>
          <w:lang w:val="it-IT"/>
        </w:rPr>
        <w:t>treemap</w:t>
      </w:r>
      <w:proofErr w:type="spellEnd"/>
      <w:r w:rsidRPr="00896317">
        <w:rPr>
          <w:color w:val="000000"/>
          <w:lang w:val="it-IT"/>
        </w:rPr>
        <w:t xml:space="preserve">) su mobile </w:t>
      </w:r>
    </w:p>
    <w:p w14:paraId="39A596E6" w14:textId="077A5720" w:rsidR="00CA7663" w:rsidRPr="00896317" w:rsidRDefault="00000000" w:rsidP="00F46E4A">
      <w:pPr>
        <w:rPr>
          <w:lang w:val="it-IT"/>
        </w:rPr>
      </w:pPr>
      <w:r w:rsidRPr="00896317">
        <w:rPr>
          <w:color w:val="000000"/>
          <w:lang w:val="it-IT"/>
        </w:rPr>
        <w:t xml:space="preserve">- Colori ad alto contrasto </w:t>
      </w:r>
    </w:p>
    <w:p w14:paraId="209ACCB3" w14:textId="77777777" w:rsidR="00CA7663" w:rsidRPr="00896317" w:rsidRDefault="00CA7663">
      <w:pPr>
        <w:spacing w:after="160"/>
        <w:rPr>
          <w:lang w:val="it-IT"/>
        </w:rPr>
      </w:pPr>
    </w:p>
    <w:p w14:paraId="6DABAC04" w14:textId="77777777" w:rsidR="00CA7663" w:rsidRPr="00896317" w:rsidRDefault="00000000">
      <w:pPr>
        <w:spacing w:before="160" w:after="60"/>
        <w:rPr>
          <w:lang w:val="it-IT"/>
        </w:rPr>
      </w:pPr>
      <w:r w:rsidRPr="00896317">
        <w:rPr>
          <w:b/>
          <w:bCs/>
          <w:color w:val="000000"/>
          <w:lang w:val="it-IT"/>
        </w:rPr>
        <w:t xml:space="preserve">Domanda 224: [SI/NO] Affermi: "In Power BI, un </w:t>
      </w:r>
      <w:proofErr w:type="spellStart"/>
      <w:r w:rsidRPr="00896317">
        <w:rPr>
          <w:b/>
          <w:bCs/>
          <w:color w:val="000000"/>
          <w:lang w:val="it-IT"/>
        </w:rPr>
        <w:t>slicer</w:t>
      </w:r>
      <w:proofErr w:type="spellEnd"/>
      <w:r w:rsidRPr="00896317">
        <w:rPr>
          <w:b/>
          <w:bCs/>
          <w:color w:val="000000"/>
          <w:lang w:val="it-IT"/>
        </w:rPr>
        <w:t xml:space="preserve"> può essere configurato per mostrare solo i valori della dimensione che hanno dati nel contesto corrente (nascondendo automaticamente i valori che non hanno dati corrispondenti)." Questa affermazione è corretta?</w:t>
      </w:r>
    </w:p>
    <w:p w14:paraId="6DF3101C" w14:textId="77777777" w:rsidR="00CA7663" w:rsidRPr="00896317" w:rsidRDefault="00000000">
      <w:pPr>
        <w:spacing w:before="80" w:after="40"/>
        <w:rPr>
          <w:lang w:val="it-IT"/>
        </w:rPr>
      </w:pPr>
      <w:r w:rsidRPr="00896317">
        <w:rPr>
          <w:b/>
          <w:bCs/>
          <w:color w:val="375623"/>
          <w:lang w:val="it-IT"/>
        </w:rPr>
        <w:t>Risposta corretta: SI</w:t>
      </w:r>
    </w:p>
    <w:p w14:paraId="20BDE95A" w14:textId="77777777" w:rsidR="00CA7663" w:rsidRPr="00896317" w:rsidRDefault="00000000">
      <w:pPr>
        <w:spacing w:after="30"/>
        <w:rPr>
          <w:lang w:val="it-IT"/>
        </w:rPr>
      </w:pPr>
      <w:r w:rsidRPr="00896317">
        <w:rPr>
          <w:b/>
          <w:bCs/>
          <w:color w:val="000000"/>
          <w:lang w:val="it-IT"/>
        </w:rPr>
        <w:t>Spiegazione:</w:t>
      </w:r>
    </w:p>
    <w:p w14:paraId="30ADD9D1" w14:textId="3F6D96D3" w:rsidR="00CA7663" w:rsidRPr="00896317" w:rsidRDefault="00000000">
      <w:pPr>
        <w:rPr>
          <w:lang w:val="it-IT"/>
        </w:rPr>
      </w:pPr>
      <w:r w:rsidRPr="00896317">
        <w:rPr>
          <w:color w:val="000000"/>
          <w:lang w:val="it-IT"/>
        </w:rPr>
        <w:t xml:space="preserve">Si. Gli </w:t>
      </w:r>
      <w:proofErr w:type="spellStart"/>
      <w:r w:rsidRPr="00896317">
        <w:rPr>
          <w:color w:val="000000"/>
          <w:lang w:val="it-IT"/>
        </w:rPr>
        <w:t>slicer</w:t>
      </w:r>
      <w:proofErr w:type="spellEnd"/>
      <w:r w:rsidRPr="00896317">
        <w:rPr>
          <w:color w:val="000000"/>
          <w:lang w:val="it-IT"/>
        </w:rPr>
        <w:t xml:space="preserve"> in Power BI hanno una </w:t>
      </w:r>
      <w:r w:rsidR="00A64850" w:rsidRPr="00896317">
        <w:rPr>
          <w:color w:val="000000"/>
          <w:lang w:val="it-IT"/>
        </w:rPr>
        <w:t>proprietà</w:t>
      </w:r>
      <w:r w:rsidRPr="00896317">
        <w:rPr>
          <w:color w:val="000000"/>
          <w:lang w:val="it-IT"/>
        </w:rPr>
        <w:t xml:space="preserve"> chiamata: Format &gt; Slicer settings &gt; "Show items with no data" (off by default) Quando questa opzione e OFF (impostazione predefinita), lo </w:t>
      </w:r>
      <w:proofErr w:type="spellStart"/>
      <w:r w:rsidRPr="00896317">
        <w:rPr>
          <w:color w:val="000000"/>
          <w:lang w:val="it-IT"/>
        </w:rPr>
        <w:t>slicer</w:t>
      </w:r>
      <w:proofErr w:type="spellEnd"/>
      <w:r w:rsidRPr="00896317">
        <w:rPr>
          <w:color w:val="000000"/>
          <w:lang w:val="it-IT"/>
        </w:rPr>
        <w:t xml:space="preserve"> mostra solo i valori che hanno dati nel contesto corrente. Quando e ON, lo </w:t>
      </w:r>
      <w:proofErr w:type="spellStart"/>
      <w:r w:rsidRPr="00896317">
        <w:rPr>
          <w:color w:val="000000"/>
          <w:lang w:val="it-IT"/>
        </w:rPr>
        <w:t>slicer</w:t>
      </w:r>
      <w:proofErr w:type="spellEnd"/>
      <w:r w:rsidRPr="00896317">
        <w:rPr>
          <w:color w:val="000000"/>
          <w:lang w:val="it-IT"/>
        </w:rPr>
        <w:t xml:space="preserve"> mostra tutti i valori della dimensione, anche quelli senza dati. Es: se hai filtrato su "Anno = 2024" e alcune categorie prodotto non hanno vendite nel 2024, con "Show items with no data = Off" quelle categorie non appaiono nello </w:t>
      </w:r>
      <w:proofErr w:type="spellStart"/>
      <w:r w:rsidRPr="00896317">
        <w:rPr>
          <w:color w:val="000000"/>
          <w:lang w:val="it-IT"/>
        </w:rPr>
        <w:t>slicer</w:t>
      </w:r>
      <w:proofErr w:type="spellEnd"/>
      <w:r w:rsidRPr="00896317">
        <w:rPr>
          <w:color w:val="000000"/>
          <w:lang w:val="it-IT"/>
        </w:rPr>
        <w:t>.</w:t>
      </w:r>
    </w:p>
    <w:p w14:paraId="188A02A4" w14:textId="77777777" w:rsidR="00CA7663" w:rsidRPr="00896317" w:rsidRDefault="00CA7663">
      <w:pPr>
        <w:spacing w:after="160"/>
        <w:rPr>
          <w:lang w:val="it-IT"/>
        </w:rPr>
      </w:pPr>
    </w:p>
    <w:p w14:paraId="01940DA5" w14:textId="259D3174" w:rsidR="00CA7663" w:rsidRPr="00896317" w:rsidRDefault="00000000">
      <w:pPr>
        <w:spacing w:before="160" w:after="60"/>
        <w:rPr>
          <w:lang w:val="it-IT"/>
        </w:rPr>
      </w:pPr>
      <w:r w:rsidRPr="00896317">
        <w:rPr>
          <w:b/>
          <w:bCs/>
          <w:color w:val="000000"/>
          <w:lang w:val="it-IT"/>
        </w:rPr>
        <w:t xml:space="preserve">Domanda 225: Hai un visual che mostra le vendite per agente. Vuoi che l'ordinamento delle barre sia: Nord prima, poi Centro, poi Sud (non alfabetico, non per valore). Come ottieni questo? </w:t>
      </w:r>
    </w:p>
    <w:p w14:paraId="27DC3208" w14:textId="5C9A5B28" w:rsidR="00CA7663" w:rsidRPr="00896317" w:rsidRDefault="00000000" w:rsidP="00F46E4A">
      <w:pPr>
        <w:spacing w:before="160" w:after="60"/>
        <w:rPr>
          <w:lang w:val="it-IT"/>
        </w:rPr>
      </w:pPr>
      <w:r w:rsidRPr="00896317">
        <w:rPr>
          <w:color w:val="000000"/>
          <w:lang w:val="it-IT"/>
        </w:rPr>
        <w:t>A. Creare una colonna "</w:t>
      </w:r>
      <w:proofErr w:type="spellStart"/>
      <w:r w:rsidRPr="00896317">
        <w:rPr>
          <w:color w:val="000000"/>
          <w:lang w:val="it-IT"/>
        </w:rPr>
        <w:t>OrdinamentoRegione</w:t>
      </w:r>
      <w:proofErr w:type="spellEnd"/>
      <w:r w:rsidRPr="00896317">
        <w:rPr>
          <w:color w:val="000000"/>
          <w:lang w:val="it-IT"/>
        </w:rPr>
        <w:t>" nel modello con valori 1, 2, 3 e configurare</w:t>
      </w:r>
      <w:r w:rsidR="00F46E4A">
        <w:rPr>
          <w:color w:val="000000"/>
          <w:lang w:val="it-IT"/>
        </w:rPr>
        <w:t xml:space="preserve"> </w:t>
      </w:r>
      <w:r w:rsidR="00F46E4A" w:rsidRPr="00F46E4A">
        <w:rPr>
          <w:color w:val="000000"/>
          <w:lang w:val="it-IT"/>
        </w:rPr>
        <w:t xml:space="preserve">quella colonna come "Sort by </w:t>
      </w:r>
      <w:proofErr w:type="spellStart"/>
      <w:r w:rsidR="00F46E4A" w:rsidRPr="00F46E4A">
        <w:rPr>
          <w:color w:val="000000"/>
          <w:lang w:val="it-IT"/>
        </w:rPr>
        <w:t>column</w:t>
      </w:r>
      <w:proofErr w:type="spellEnd"/>
      <w:r w:rsidR="00F46E4A" w:rsidRPr="00F46E4A">
        <w:rPr>
          <w:color w:val="000000"/>
          <w:lang w:val="it-IT"/>
        </w:rPr>
        <w:t>" per la colonna Regione</w:t>
      </w:r>
    </w:p>
    <w:p w14:paraId="45783480" w14:textId="77777777" w:rsidR="00CA7663" w:rsidRPr="00896317" w:rsidRDefault="00000000">
      <w:pPr>
        <w:spacing w:after="30"/>
        <w:rPr>
          <w:lang w:val="it-IT"/>
        </w:rPr>
      </w:pPr>
      <w:r w:rsidRPr="00896317">
        <w:rPr>
          <w:color w:val="000000"/>
          <w:lang w:val="it-IT"/>
        </w:rPr>
        <w:t>B. Ordinare manualmente cliccando sulle barre</w:t>
      </w:r>
    </w:p>
    <w:p w14:paraId="2F82DE71" w14:textId="77777777" w:rsidR="00CA7663" w:rsidRPr="00896317" w:rsidRDefault="00000000">
      <w:pPr>
        <w:spacing w:after="30"/>
        <w:rPr>
          <w:lang w:val="it-IT"/>
        </w:rPr>
      </w:pPr>
      <w:r w:rsidRPr="00896317">
        <w:rPr>
          <w:color w:val="000000"/>
          <w:lang w:val="it-IT"/>
        </w:rPr>
        <w:t>C. Usare una misura DAX che assegna pesi numerici</w:t>
      </w:r>
    </w:p>
    <w:p w14:paraId="4A9C5F3B" w14:textId="77777777" w:rsidR="00CA7663" w:rsidRPr="00896317" w:rsidRDefault="00000000">
      <w:pPr>
        <w:spacing w:after="30"/>
        <w:rPr>
          <w:lang w:val="it-IT"/>
        </w:rPr>
      </w:pPr>
      <w:r w:rsidRPr="00896317">
        <w:rPr>
          <w:color w:val="000000"/>
          <w:lang w:val="it-IT"/>
        </w:rPr>
        <w:t>D. Non è possibile ordinare in modo personalizzato in Power BI</w:t>
      </w:r>
    </w:p>
    <w:p w14:paraId="6BFE2D87" w14:textId="77777777" w:rsidR="00CA7663" w:rsidRPr="00896317" w:rsidRDefault="00000000">
      <w:pPr>
        <w:spacing w:before="80" w:after="40"/>
        <w:rPr>
          <w:lang w:val="it-IT"/>
        </w:rPr>
      </w:pPr>
      <w:r w:rsidRPr="00896317">
        <w:rPr>
          <w:b/>
          <w:bCs/>
          <w:color w:val="375623"/>
          <w:lang w:val="it-IT"/>
        </w:rPr>
        <w:t>Risposta corretta: A</w:t>
      </w:r>
    </w:p>
    <w:p w14:paraId="11257EBE" w14:textId="77777777" w:rsidR="00CA7663" w:rsidRPr="00896317" w:rsidRDefault="00000000">
      <w:pPr>
        <w:spacing w:after="30"/>
        <w:rPr>
          <w:lang w:val="it-IT"/>
        </w:rPr>
      </w:pPr>
      <w:r w:rsidRPr="00896317">
        <w:rPr>
          <w:b/>
          <w:bCs/>
          <w:color w:val="000000"/>
          <w:lang w:val="it-IT"/>
        </w:rPr>
        <w:t>Spiegazione:</w:t>
      </w:r>
    </w:p>
    <w:p w14:paraId="5857476D" w14:textId="77777777" w:rsidR="00F46E4A" w:rsidRDefault="00000000">
      <w:pPr>
        <w:rPr>
          <w:color w:val="000000"/>
          <w:lang w:val="it-IT"/>
        </w:rPr>
      </w:pPr>
      <w:r w:rsidRPr="00896317">
        <w:rPr>
          <w:color w:val="000000"/>
          <w:lang w:val="it-IT"/>
        </w:rPr>
        <w:t xml:space="preserve">L'ordinamento personalizzato in Power BI si gestisce con "Sort by </w:t>
      </w:r>
      <w:proofErr w:type="spellStart"/>
      <w:r w:rsidRPr="00896317">
        <w:rPr>
          <w:color w:val="000000"/>
          <w:lang w:val="it-IT"/>
        </w:rPr>
        <w:t>Column</w:t>
      </w:r>
      <w:proofErr w:type="spellEnd"/>
      <w:r w:rsidRPr="00896317">
        <w:rPr>
          <w:color w:val="000000"/>
          <w:lang w:val="it-IT"/>
        </w:rPr>
        <w:t xml:space="preserve">": </w:t>
      </w:r>
    </w:p>
    <w:p w14:paraId="0F69C370" w14:textId="77777777" w:rsidR="00F46E4A" w:rsidRDefault="00000000">
      <w:pPr>
        <w:rPr>
          <w:color w:val="000000"/>
          <w:lang w:val="it-IT"/>
        </w:rPr>
      </w:pPr>
      <w:r w:rsidRPr="00896317">
        <w:rPr>
          <w:color w:val="000000"/>
          <w:lang w:val="it-IT"/>
        </w:rPr>
        <w:t>1) Nel modello dati, crea una colonna numerica "</w:t>
      </w:r>
      <w:proofErr w:type="spellStart"/>
      <w:r w:rsidRPr="00896317">
        <w:rPr>
          <w:color w:val="000000"/>
          <w:lang w:val="it-IT"/>
        </w:rPr>
        <w:t>OrdinamentoRegione</w:t>
      </w:r>
      <w:proofErr w:type="spellEnd"/>
      <w:r w:rsidRPr="00896317">
        <w:rPr>
          <w:color w:val="000000"/>
          <w:lang w:val="it-IT"/>
        </w:rPr>
        <w:t xml:space="preserve">" con il ranking desiderato (Nord=1, Centro=2, Sud=3) </w:t>
      </w:r>
    </w:p>
    <w:p w14:paraId="04823DC8" w14:textId="302870BE" w:rsidR="00F46E4A" w:rsidRDefault="00000000">
      <w:pPr>
        <w:rPr>
          <w:color w:val="000000"/>
          <w:lang w:val="it-IT"/>
        </w:rPr>
      </w:pPr>
      <w:r w:rsidRPr="00896317">
        <w:rPr>
          <w:color w:val="000000"/>
          <w:lang w:val="it-IT"/>
        </w:rPr>
        <w:t xml:space="preserve">2) Seleziona la colonna Regione nel modello &gt; </w:t>
      </w:r>
      <w:proofErr w:type="spellStart"/>
      <w:r w:rsidRPr="00896317">
        <w:rPr>
          <w:color w:val="000000"/>
          <w:lang w:val="it-IT"/>
        </w:rPr>
        <w:t>Modeling</w:t>
      </w:r>
      <w:proofErr w:type="spellEnd"/>
      <w:r w:rsidRPr="00896317">
        <w:rPr>
          <w:color w:val="000000"/>
          <w:lang w:val="it-IT"/>
        </w:rPr>
        <w:t xml:space="preserve"> &gt; Sort by </w:t>
      </w:r>
      <w:proofErr w:type="spellStart"/>
      <w:r w:rsidRPr="00896317">
        <w:rPr>
          <w:color w:val="000000"/>
          <w:lang w:val="it-IT"/>
        </w:rPr>
        <w:t>Column</w:t>
      </w:r>
      <w:proofErr w:type="spellEnd"/>
      <w:r w:rsidRPr="00896317">
        <w:rPr>
          <w:color w:val="000000"/>
          <w:lang w:val="it-IT"/>
        </w:rPr>
        <w:t xml:space="preserve"> &gt; </w:t>
      </w:r>
      <w:proofErr w:type="spellStart"/>
      <w:r w:rsidRPr="00896317">
        <w:rPr>
          <w:color w:val="000000"/>
          <w:lang w:val="it-IT"/>
        </w:rPr>
        <w:t>OrdinamentoRegione</w:t>
      </w:r>
      <w:proofErr w:type="spellEnd"/>
      <w:r w:rsidRPr="00896317">
        <w:rPr>
          <w:color w:val="000000"/>
          <w:lang w:val="it-IT"/>
        </w:rPr>
        <w:t xml:space="preserve"> 3) Nel visual, ordina per "Regione": ora l'ordinamento </w:t>
      </w:r>
      <w:r w:rsidR="00A64850" w:rsidRPr="00896317">
        <w:rPr>
          <w:color w:val="000000"/>
          <w:lang w:val="it-IT"/>
        </w:rPr>
        <w:t>seguirà</w:t>
      </w:r>
      <w:r w:rsidRPr="00896317">
        <w:rPr>
          <w:color w:val="000000"/>
          <w:lang w:val="it-IT"/>
        </w:rPr>
        <w:t xml:space="preserve"> i numeri di </w:t>
      </w:r>
      <w:proofErr w:type="spellStart"/>
      <w:r w:rsidRPr="00896317">
        <w:rPr>
          <w:color w:val="000000"/>
          <w:lang w:val="it-IT"/>
        </w:rPr>
        <w:t>OrdinamentoRegione</w:t>
      </w:r>
      <w:proofErr w:type="spellEnd"/>
      <w:r w:rsidRPr="00896317">
        <w:rPr>
          <w:color w:val="000000"/>
          <w:lang w:val="it-IT"/>
        </w:rPr>
        <w:t xml:space="preserve"> </w:t>
      </w:r>
    </w:p>
    <w:p w14:paraId="667C0BAC" w14:textId="7E03766E" w:rsidR="00CA7663" w:rsidRPr="00896317" w:rsidRDefault="00000000">
      <w:pPr>
        <w:rPr>
          <w:lang w:val="it-IT"/>
        </w:rPr>
      </w:pPr>
      <w:r w:rsidRPr="00896317">
        <w:rPr>
          <w:color w:val="000000"/>
          <w:lang w:val="it-IT"/>
        </w:rPr>
        <w:t>Questo si applica anche ai mesi (</w:t>
      </w:r>
      <w:r w:rsidR="00A64850" w:rsidRPr="00896317">
        <w:rPr>
          <w:color w:val="000000"/>
          <w:lang w:val="it-IT"/>
        </w:rPr>
        <w:t>gennaio</w:t>
      </w:r>
      <w:r w:rsidRPr="00896317">
        <w:rPr>
          <w:color w:val="000000"/>
          <w:lang w:val="it-IT"/>
        </w:rPr>
        <w:t>=1, Febbraio=2...) quando i nomi sono in italiano e l'ordinamento alfabetico non è cronologico.</w:t>
      </w:r>
    </w:p>
    <w:p w14:paraId="3FD8BEB8" w14:textId="77777777" w:rsidR="00CA7663" w:rsidRPr="00896317" w:rsidRDefault="00CA7663">
      <w:pPr>
        <w:spacing w:after="160"/>
        <w:rPr>
          <w:lang w:val="it-IT"/>
        </w:rPr>
      </w:pPr>
    </w:p>
    <w:p w14:paraId="79196EA2" w14:textId="77777777" w:rsidR="00CA7663" w:rsidRPr="00896317" w:rsidRDefault="00000000">
      <w:pPr>
        <w:spacing w:before="160" w:after="60"/>
        <w:rPr>
          <w:lang w:val="it-IT"/>
        </w:rPr>
      </w:pPr>
      <w:r w:rsidRPr="00896317">
        <w:rPr>
          <w:b/>
          <w:bCs/>
          <w:color w:val="000000"/>
          <w:lang w:val="it-IT"/>
        </w:rPr>
        <w:lastRenderedPageBreak/>
        <w:t xml:space="preserve">Domanda 226: [SI/NO] Affermi: "Il visual 'Table' in Power BI non supporta il </w:t>
      </w:r>
      <w:proofErr w:type="spellStart"/>
      <w:r w:rsidRPr="00896317">
        <w:rPr>
          <w:b/>
          <w:bCs/>
          <w:color w:val="000000"/>
          <w:lang w:val="it-IT"/>
        </w:rPr>
        <w:t>conditional</w:t>
      </w:r>
      <w:proofErr w:type="spellEnd"/>
      <w:r w:rsidRPr="00896317">
        <w:rPr>
          <w:b/>
          <w:bCs/>
          <w:color w:val="000000"/>
          <w:lang w:val="it-IT"/>
        </w:rPr>
        <w:t xml:space="preserve"> </w:t>
      </w:r>
      <w:proofErr w:type="spellStart"/>
      <w:r w:rsidRPr="00896317">
        <w:rPr>
          <w:b/>
          <w:bCs/>
          <w:color w:val="000000"/>
          <w:lang w:val="it-IT"/>
        </w:rPr>
        <w:t>formatting</w:t>
      </w:r>
      <w:proofErr w:type="spellEnd"/>
      <w:r w:rsidRPr="00896317">
        <w:rPr>
          <w:b/>
          <w:bCs/>
          <w:color w:val="000000"/>
          <w:lang w:val="it-IT"/>
        </w:rPr>
        <w:t xml:space="preserve"> (formattazione condizionale)." Questa affermazione è corretta?</w:t>
      </w:r>
    </w:p>
    <w:p w14:paraId="5FB63C3A" w14:textId="77777777" w:rsidR="00CA7663" w:rsidRPr="00896317" w:rsidRDefault="00000000">
      <w:pPr>
        <w:spacing w:before="80" w:after="40"/>
        <w:rPr>
          <w:lang w:val="it-IT"/>
        </w:rPr>
      </w:pPr>
      <w:r w:rsidRPr="00896317">
        <w:rPr>
          <w:b/>
          <w:bCs/>
          <w:color w:val="375623"/>
          <w:lang w:val="it-IT"/>
        </w:rPr>
        <w:t>Risposta corretta: NO</w:t>
      </w:r>
    </w:p>
    <w:p w14:paraId="6D31752E" w14:textId="77777777" w:rsidR="00CA7663" w:rsidRPr="00896317" w:rsidRDefault="00000000">
      <w:pPr>
        <w:spacing w:after="30"/>
        <w:rPr>
          <w:lang w:val="it-IT"/>
        </w:rPr>
      </w:pPr>
      <w:r w:rsidRPr="00896317">
        <w:rPr>
          <w:b/>
          <w:bCs/>
          <w:color w:val="000000"/>
          <w:lang w:val="it-IT"/>
        </w:rPr>
        <w:t>Spiegazione:</w:t>
      </w:r>
    </w:p>
    <w:p w14:paraId="1E8DA88E" w14:textId="77777777" w:rsidR="00F46E4A" w:rsidRDefault="00000000">
      <w:pPr>
        <w:rPr>
          <w:color w:val="000000"/>
          <w:lang w:val="it-IT"/>
        </w:rPr>
      </w:pPr>
      <w:r w:rsidRPr="00896317">
        <w:rPr>
          <w:color w:val="000000"/>
          <w:lang w:val="it-IT"/>
        </w:rPr>
        <w:t xml:space="preserve">No. Il visual Table supporta il </w:t>
      </w:r>
      <w:proofErr w:type="spellStart"/>
      <w:r w:rsidRPr="00896317">
        <w:rPr>
          <w:color w:val="000000"/>
          <w:lang w:val="it-IT"/>
        </w:rPr>
        <w:t>conditional</w:t>
      </w:r>
      <w:proofErr w:type="spellEnd"/>
      <w:r w:rsidRPr="00896317">
        <w:rPr>
          <w:color w:val="000000"/>
          <w:lang w:val="it-IT"/>
        </w:rPr>
        <w:t xml:space="preserve"> </w:t>
      </w:r>
      <w:proofErr w:type="spellStart"/>
      <w:r w:rsidRPr="00896317">
        <w:rPr>
          <w:color w:val="000000"/>
          <w:lang w:val="it-IT"/>
        </w:rPr>
        <w:t>formatting</w:t>
      </w:r>
      <w:proofErr w:type="spellEnd"/>
      <w:r w:rsidRPr="00896317">
        <w:rPr>
          <w:color w:val="000000"/>
          <w:lang w:val="it-IT"/>
        </w:rPr>
        <w:t xml:space="preserve"> come la Matrix. Puoi applicare </w:t>
      </w:r>
      <w:proofErr w:type="spellStart"/>
      <w:r w:rsidRPr="00896317">
        <w:rPr>
          <w:color w:val="000000"/>
          <w:lang w:val="it-IT"/>
        </w:rPr>
        <w:t>conditional</w:t>
      </w:r>
      <w:proofErr w:type="spellEnd"/>
      <w:r w:rsidRPr="00896317">
        <w:rPr>
          <w:color w:val="000000"/>
          <w:lang w:val="it-IT"/>
        </w:rPr>
        <w:t xml:space="preserve"> </w:t>
      </w:r>
      <w:proofErr w:type="spellStart"/>
      <w:r w:rsidRPr="00896317">
        <w:rPr>
          <w:color w:val="000000"/>
          <w:lang w:val="it-IT"/>
        </w:rPr>
        <w:t>formatting</w:t>
      </w:r>
      <w:proofErr w:type="spellEnd"/>
      <w:r w:rsidRPr="00896317">
        <w:rPr>
          <w:color w:val="000000"/>
          <w:lang w:val="it-IT"/>
        </w:rPr>
        <w:t xml:space="preserve"> a: </w:t>
      </w:r>
    </w:p>
    <w:p w14:paraId="776CC56F" w14:textId="77777777" w:rsidR="00F46E4A" w:rsidRDefault="00000000">
      <w:pPr>
        <w:rPr>
          <w:color w:val="000000"/>
          <w:lang w:val="it-IT"/>
        </w:rPr>
      </w:pPr>
      <w:r w:rsidRPr="00896317">
        <w:rPr>
          <w:color w:val="000000"/>
          <w:lang w:val="it-IT"/>
        </w:rPr>
        <w:t xml:space="preserve">- Background color: colore sfondo della cella </w:t>
      </w:r>
    </w:p>
    <w:p w14:paraId="65C32B11" w14:textId="77777777" w:rsidR="00F46E4A" w:rsidRDefault="00000000">
      <w:pPr>
        <w:rPr>
          <w:color w:val="000000"/>
          <w:lang w:val="it-IT"/>
        </w:rPr>
      </w:pPr>
      <w:r w:rsidRPr="00896317">
        <w:rPr>
          <w:color w:val="000000"/>
          <w:lang w:val="it-IT"/>
        </w:rPr>
        <w:t xml:space="preserve">- Font color: colore del testo </w:t>
      </w:r>
    </w:p>
    <w:p w14:paraId="4DADBAA1" w14:textId="77777777" w:rsidR="00F46E4A" w:rsidRDefault="00000000">
      <w:pPr>
        <w:rPr>
          <w:color w:val="000000"/>
          <w:lang w:val="it-IT"/>
        </w:rPr>
      </w:pPr>
      <w:r w:rsidRPr="00896317">
        <w:rPr>
          <w:color w:val="000000"/>
          <w:lang w:val="it-IT"/>
        </w:rPr>
        <w:t xml:space="preserve">- Data </w:t>
      </w:r>
      <w:proofErr w:type="spellStart"/>
      <w:r w:rsidRPr="00896317">
        <w:rPr>
          <w:color w:val="000000"/>
          <w:lang w:val="it-IT"/>
        </w:rPr>
        <w:t>bars</w:t>
      </w:r>
      <w:proofErr w:type="spellEnd"/>
      <w:r w:rsidRPr="00896317">
        <w:rPr>
          <w:color w:val="000000"/>
          <w:lang w:val="it-IT"/>
        </w:rPr>
        <w:t xml:space="preserve">: barre proporzionali al valore nella cella </w:t>
      </w:r>
    </w:p>
    <w:p w14:paraId="7B519931" w14:textId="77777777" w:rsidR="00F46E4A" w:rsidRDefault="00000000">
      <w:pPr>
        <w:rPr>
          <w:color w:val="000000"/>
          <w:lang w:val="it-IT"/>
        </w:rPr>
      </w:pPr>
      <w:r w:rsidRPr="00896317">
        <w:rPr>
          <w:color w:val="000000"/>
          <w:lang w:val="it-IT"/>
        </w:rPr>
        <w:t xml:space="preserve">- </w:t>
      </w:r>
      <w:proofErr w:type="spellStart"/>
      <w:r w:rsidRPr="00896317">
        <w:rPr>
          <w:color w:val="000000"/>
          <w:lang w:val="it-IT"/>
        </w:rPr>
        <w:t>Icons</w:t>
      </w:r>
      <w:proofErr w:type="spellEnd"/>
      <w:r w:rsidRPr="00896317">
        <w:rPr>
          <w:color w:val="000000"/>
          <w:lang w:val="it-IT"/>
        </w:rPr>
        <w:t xml:space="preserve">: icone (frecce, semafori, stelle) in base a regole </w:t>
      </w:r>
    </w:p>
    <w:p w14:paraId="1D694612" w14:textId="1C96ED62" w:rsidR="00CA7663" w:rsidRPr="00896317" w:rsidRDefault="00000000">
      <w:pPr>
        <w:rPr>
          <w:lang w:val="it-IT"/>
        </w:rPr>
      </w:pPr>
      <w:r w:rsidRPr="00896317">
        <w:rPr>
          <w:color w:val="000000"/>
          <w:lang w:val="it-IT"/>
        </w:rPr>
        <w:t xml:space="preserve">Si configura: seleziona il visual Table &gt; nel pannello Format &gt; cella specifica &gt; </w:t>
      </w:r>
      <w:proofErr w:type="spellStart"/>
      <w:r w:rsidRPr="00896317">
        <w:rPr>
          <w:color w:val="000000"/>
          <w:lang w:val="it-IT"/>
        </w:rPr>
        <w:t>Conditional</w:t>
      </w:r>
      <w:proofErr w:type="spellEnd"/>
      <w:r w:rsidRPr="00896317">
        <w:rPr>
          <w:color w:val="000000"/>
          <w:lang w:val="it-IT"/>
        </w:rPr>
        <w:t xml:space="preserve"> </w:t>
      </w:r>
      <w:proofErr w:type="spellStart"/>
      <w:r w:rsidRPr="00896317">
        <w:rPr>
          <w:color w:val="000000"/>
          <w:lang w:val="it-IT"/>
        </w:rPr>
        <w:t>formatting</w:t>
      </w:r>
      <w:proofErr w:type="spellEnd"/>
      <w:r w:rsidRPr="00896317">
        <w:rPr>
          <w:color w:val="000000"/>
          <w:lang w:val="it-IT"/>
        </w:rPr>
        <w:t xml:space="preserve"> &gt; scegli il tipo è le regole.</w:t>
      </w:r>
    </w:p>
    <w:p w14:paraId="6AB1EACA" w14:textId="77777777" w:rsidR="00CA7663" w:rsidRPr="00896317" w:rsidRDefault="00CA7663">
      <w:pPr>
        <w:spacing w:after="160"/>
        <w:rPr>
          <w:lang w:val="it-IT"/>
        </w:rPr>
      </w:pPr>
    </w:p>
    <w:p w14:paraId="468947CF" w14:textId="77777777" w:rsidR="00CA7663" w:rsidRPr="00896317" w:rsidRDefault="00000000">
      <w:pPr>
        <w:spacing w:before="160" w:after="60"/>
        <w:rPr>
          <w:lang w:val="it-IT"/>
        </w:rPr>
      </w:pPr>
      <w:r w:rsidRPr="00896317">
        <w:rPr>
          <w:b/>
          <w:bCs/>
          <w:color w:val="000000"/>
          <w:lang w:val="it-IT"/>
        </w:rPr>
        <w:t xml:space="preserve">Domanda 227: Quale visual e più appropriato per mostrare la distribuzione statistica di un insieme di valori (es. tempi di risposta del customer service) evidenziando </w:t>
      </w:r>
      <w:proofErr w:type="spellStart"/>
      <w:r w:rsidRPr="00896317">
        <w:rPr>
          <w:b/>
          <w:bCs/>
          <w:color w:val="000000"/>
          <w:lang w:val="it-IT"/>
        </w:rPr>
        <w:t>outlier</w:t>
      </w:r>
      <w:proofErr w:type="spellEnd"/>
      <w:r w:rsidRPr="00896317">
        <w:rPr>
          <w:b/>
          <w:bCs/>
          <w:color w:val="000000"/>
          <w:lang w:val="it-IT"/>
        </w:rPr>
        <w:t xml:space="preserve"> e quartili?</w:t>
      </w:r>
    </w:p>
    <w:p w14:paraId="1B94B6C7" w14:textId="77777777" w:rsidR="00CA7663" w:rsidRDefault="00000000">
      <w:pPr>
        <w:spacing w:after="30"/>
      </w:pPr>
      <w:r>
        <w:rPr>
          <w:color w:val="000000"/>
        </w:rPr>
        <w:t>A. Bar chart</w:t>
      </w:r>
    </w:p>
    <w:p w14:paraId="3334BD52" w14:textId="3B9A69FC" w:rsidR="00CA7663" w:rsidRDefault="00000000">
      <w:pPr>
        <w:spacing w:after="30"/>
      </w:pPr>
      <w:r>
        <w:rPr>
          <w:color w:val="000000"/>
        </w:rPr>
        <w:t>B. Box plot (Box and Whisker)</w:t>
      </w:r>
    </w:p>
    <w:p w14:paraId="094FC224" w14:textId="77777777" w:rsidR="00CA7663" w:rsidRDefault="00000000">
      <w:pPr>
        <w:spacing w:after="30"/>
      </w:pPr>
      <w:r>
        <w:rPr>
          <w:color w:val="000000"/>
        </w:rPr>
        <w:t>C. Scatter chart</w:t>
      </w:r>
    </w:p>
    <w:p w14:paraId="53D7A044" w14:textId="77777777" w:rsidR="00CA7663" w:rsidRDefault="00000000">
      <w:pPr>
        <w:spacing w:after="30"/>
      </w:pPr>
      <w:r>
        <w:rPr>
          <w:color w:val="000000"/>
        </w:rPr>
        <w:t>D. Line chart</w:t>
      </w:r>
    </w:p>
    <w:p w14:paraId="122C2B98" w14:textId="77777777" w:rsidR="00CA7663" w:rsidRPr="00896317" w:rsidRDefault="00000000">
      <w:pPr>
        <w:spacing w:before="80" w:after="40"/>
        <w:rPr>
          <w:lang w:val="it-IT"/>
        </w:rPr>
      </w:pPr>
      <w:r w:rsidRPr="00896317">
        <w:rPr>
          <w:b/>
          <w:bCs/>
          <w:color w:val="375623"/>
          <w:lang w:val="it-IT"/>
        </w:rPr>
        <w:t>Risposta corretta: B</w:t>
      </w:r>
    </w:p>
    <w:p w14:paraId="4391265C" w14:textId="77777777" w:rsidR="00CA7663" w:rsidRPr="00896317" w:rsidRDefault="00000000">
      <w:pPr>
        <w:spacing w:after="30"/>
        <w:rPr>
          <w:lang w:val="it-IT"/>
        </w:rPr>
      </w:pPr>
      <w:r w:rsidRPr="00896317">
        <w:rPr>
          <w:b/>
          <w:bCs/>
          <w:color w:val="000000"/>
          <w:lang w:val="it-IT"/>
        </w:rPr>
        <w:t>Spiegazione:</w:t>
      </w:r>
    </w:p>
    <w:p w14:paraId="209FB7E2" w14:textId="77777777" w:rsidR="00F46E4A" w:rsidRDefault="00000000">
      <w:pPr>
        <w:rPr>
          <w:color w:val="000000"/>
          <w:lang w:val="it-IT"/>
        </w:rPr>
      </w:pPr>
      <w:r w:rsidRPr="00896317">
        <w:rPr>
          <w:color w:val="000000"/>
          <w:lang w:val="it-IT"/>
        </w:rPr>
        <w:t>Il Box and Whisker plot è il visual statistico standard per mostrare la distribuzione:</w:t>
      </w:r>
    </w:p>
    <w:p w14:paraId="77C17CA8" w14:textId="77777777" w:rsidR="00F46E4A" w:rsidRDefault="00000000">
      <w:pPr>
        <w:rPr>
          <w:color w:val="000000"/>
          <w:lang w:val="it-IT"/>
        </w:rPr>
      </w:pPr>
      <w:r w:rsidRPr="00896317">
        <w:rPr>
          <w:color w:val="000000"/>
          <w:lang w:val="it-IT"/>
        </w:rPr>
        <w:t xml:space="preserve"> - La "scatola" mostra i quartili Q1, Q2 (mediana), Q3 </w:t>
      </w:r>
    </w:p>
    <w:p w14:paraId="02C5AAD4" w14:textId="059AE7A6" w:rsidR="00F46E4A" w:rsidRDefault="00000000">
      <w:pPr>
        <w:rPr>
          <w:color w:val="000000"/>
          <w:lang w:val="it-IT"/>
        </w:rPr>
      </w:pPr>
      <w:r w:rsidRPr="00896317">
        <w:rPr>
          <w:color w:val="000000"/>
          <w:lang w:val="it-IT"/>
        </w:rPr>
        <w:t>- I "baffi" mostrano percentili configurabili</w:t>
      </w:r>
    </w:p>
    <w:p w14:paraId="22F386E9" w14:textId="77777777" w:rsidR="00F46E4A" w:rsidRDefault="00000000">
      <w:pPr>
        <w:rPr>
          <w:color w:val="000000"/>
          <w:lang w:val="it-IT"/>
        </w:rPr>
      </w:pPr>
      <w:r w:rsidRPr="00896317">
        <w:rPr>
          <w:color w:val="000000"/>
          <w:lang w:val="it-IT"/>
        </w:rPr>
        <w:t xml:space="preserve"> - I punti oltre i baffi sono </w:t>
      </w:r>
      <w:proofErr w:type="spellStart"/>
      <w:r w:rsidRPr="00896317">
        <w:rPr>
          <w:color w:val="000000"/>
          <w:lang w:val="it-IT"/>
        </w:rPr>
        <w:t>outlier</w:t>
      </w:r>
      <w:proofErr w:type="spellEnd"/>
      <w:r w:rsidRPr="00896317">
        <w:rPr>
          <w:color w:val="000000"/>
          <w:lang w:val="it-IT"/>
        </w:rPr>
        <w:t xml:space="preserve"> </w:t>
      </w:r>
    </w:p>
    <w:p w14:paraId="443B98AE" w14:textId="77777777" w:rsidR="00F46E4A" w:rsidRDefault="00000000">
      <w:pPr>
        <w:rPr>
          <w:color w:val="000000"/>
          <w:lang w:val="it-IT"/>
        </w:rPr>
      </w:pPr>
      <w:r w:rsidRPr="00896317">
        <w:rPr>
          <w:color w:val="000000"/>
          <w:lang w:val="it-IT"/>
        </w:rPr>
        <w:t xml:space="preserve">- Permette di confrontare distribuzioni di gruppi diversi </w:t>
      </w:r>
    </w:p>
    <w:p w14:paraId="3A71693D" w14:textId="77777777" w:rsidR="00F46E4A" w:rsidRDefault="00000000">
      <w:pPr>
        <w:rPr>
          <w:color w:val="000000"/>
          <w:lang w:val="it-IT"/>
        </w:rPr>
      </w:pPr>
      <w:r w:rsidRPr="00896317">
        <w:rPr>
          <w:color w:val="000000"/>
          <w:lang w:val="it-IT"/>
        </w:rPr>
        <w:t xml:space="preserve">Non è un visual nativo Power BI ma è disponibile nel marketplace </w:t>
      </w:r>
      <w:proofErr w:type="spellStart"/>
      <w:r w:rsidRPr="00896317">
        <w:rPr>
          <w:color w:val="000000"/>
          <w:lang w:val="it-IT"/>
        </w:rPr>
        <w:t>AppSource</w:t>
      </w:r>
      <w:proofErr w:type="spellEnd"/>
      <w:r w:rsidRPr="00896317">
        <w:rPr>
          <w:color w:val="000000"/>
          <w:lang w:val="it-IT"/>
        </w:rPr>
        <w:t xml:space="preserve">. </w:t>
      </w:r>
    </w:p>
    <w:p w14:paraId="252F5F3F" w14:textId="77777777" w:rsidR="00F46E4A" w:rsidRDefault="00000000">
      <w:pPr>
        <w:rPr>
          <w:color w:val="000000"/>
          <w:lang w:val="it-IT"/>
        </w:rPr>
      </w:pPr>
      <w:r w:rsidRPr="00896317">
        <w:rPr>
          <w:color w:val="000000"/>
          <w:lang w:val="it-IT"/>
        </w:rPr>
        <w:t xml:space="preserve">Lo </w:t>
      </w:r>
      <w:proofErr w:type="spellStart"/>
      <w:r w:rsidRPr="00896317">
        <w:rPr>
          <w:color w:val="000000"/>
          <w:lang w:val="it-IT"/>
        </w:rPr>
        <w:t>scatter</w:t>
      </w:r>
      <w:proofErr w:type="spellEnd"/>
      <w:r w:rsidRPr="00896317">
        <w:rPr>
          <w:color w:val="000000"/>
          <w:lang w:val="it-IT"/>
        </w:rPr>
        <w:t xml:space="preserve"> chart mostra la correlazione tra due variabili, non la distribuzione di una. </w:t>
      </w:r>
    </w:p>
    <w:p w14:paraId="32795D7B" w14:textId="0276DE00" w:rsidR="00CA7663" w:rsidRPr="00896317" w:rsidRDefault="00000000">
      <w:pPr>
        <w:rPr>
          <w:lang w:val="it-IT"/>
        </w:rPr>
      </w:pPr>
      <w:r w:rsidRPr="00896317">
        <w:rPr>
          <w:color w:val="000000"/>
          <w:lang w:val="it-IT"/>
        </w:rPr>
        <w:t>Il bar chart mostra aggregazioni, non distribuzioni.</w:t>
      </w:r>
    </w:p>
    <w:p w14:paraId="75040B27" w14:textId="77777777" w:rsidR="00CA7663" w:rsidRPr="00896317" w:rsidRDefault="00CA7663">
      <w:pPr>
        <w:spacing w:after="160"/>
        <w:rPr>
          <w:lang w:val="it-IT"/>
        </w:rPr>
      </w:pPr>
    </w:p>
    <w:p w14:paraId="372CBE58" w14:textId="5B914B40" w:rsidR="00CA7663" w:rsidRPr="00896317" w:rsidRDefault="00000000">
      <w:pPr>
        <w:spacing w:before="160" w:after="60"/>
        <w:rPr>
          <w:lang w:val="it-IT"/>
        </w:rPr>
      </w:pPr>
      <w:r w:rsidRPr="00896317">
        <w:rPr>
          <w:b/>
          <w:bCs/>
          <w:color w:val="000000"/>
          <w:lang w:val="it-IT"/>
        </w:rPr>
        <w:t xml:space="preserve">Domanda 228: Vuoi che gli utenti ricevano un'email ogni </w:t>
      </w:r>
      <w:r w:rsidR="00A64850" w:rsidRPr="00896317">
        <w:rPr>
          <w:b/>
          <w:bCs/>
          <w:color w:val="000000"/>
          <w:lang w:val="it-IT"/>
        </w:rPr>
        <w:t>lunedì</w:t>
      </w:r>
      <w:r w:rsidRPr="00896317">
        <w:rPr>
          <w:b/>
          <w:bCs/>
          <w:color w:val="000000"/>
          <w:lang w:val="it-IT"/>
        </w:rPr>
        <w:t xml:space="preserve"> mattina con un'immagine del dashboard aggiornata. Come configuri questo in Power BI Service?</w:t>
      </w:r>
    </w:p>
    <w:p w14:paraId="4A8F1474" w14:textId="77777777" w:rsidR="00CA7663" w:rsidRPr="00896317" w:rsidRDefault="00000000">
      <w:pPr>
        <w:spacing w:after="30"/>
        <w:rPr>
          <w:lang w:val="it-IT"/>
        </w:rPr>
      </w:pPr>
      <w:r w:rsidRPr="00896317">
        <w:rPr>
          <w:color w:val="000000"/>
          <w:lang w:val="it-IT"/>
        </w:rPr>
        <w:t>A. Usare Power Automate per inviare screenshot settimanali</w:t>
      </w:r>
    </w:p>
    <w:p w14:paraId="6E1081DA" w14:textId="77777777" w:rsidR="00CA7663" w:rsidRPr="00896317" w:rsidRDefault="00000000">
      <w:pPr>
        <w:spacing w:after="30"/>
        <w:rPr>
          <w:lang w:val="it-IT"/>
        </w:rPr>
      </w:pPr>
      <w:r w:rsidRPr="00896317">
        <w:rPr>
          <w:color w:val="000000"/>
          <w:lang w:val="it-IT"/>
        </w:rPr>
        <w:t xml:space="preserve">B. Dashboard nel servizio: pulsante "..." &gt; </w:t>
      </w:r>
      <w:proofErr w:type="spellStart"/>
      <w:r w:rsidRPr="00896317">
        <w:rPr>
          <w:color w:val="000000"/>
          <w:lang w:val="it-IT"/>
        </w:rPr>
        <w:t>Subscribe</w:t>
      </w:r>
      <w:proofErr w:type="spellEnd"/>
      <w:r w:rsidRPr="00896317">
        <w:rPr>
          <w:color w:val="000000"/>
          <w:lang w:val="it-IT"/>
        </w:rPr>
        <w:t xml:space="preserve"> &gt; configurare la pianificazione email</w:t>
      </w:r>
    </w:p>
    <w:p w14:paraId="0A526EA0" w14:textId="77777777" w:rsidR="00CA7663" w:rsidRPr="00896317" w:rsidRDefault="00000000">
      <w:pPr>
        <w:spacing w:after="30"/>
        <w:rPr>
          <w:lang w:val="it-IT"/>
        </w:rPr>
      </w:pPr>
      <w:r w:rsidRPr="00896317">
        <w:rPr>
          <w:color w:val="000000"/>
          <w:lang w:val="it-IT"/>
        </w:rPr>
        <w:t>C. A e B sono entrambe opzioni valide</w:t>
      </w:r>
    </w:p>
    <w:p w14:paraId="176AAF4B" w14:textId="77777777" w:rsidR="00CA7663" w:rsidRPr="00896317" w:rsidRDefault="00000000">
      <w:pPr>
        <w:spacing w:after="30"/>
        <w:rPr>
          <w:lang w:val="it-IT"/>
        </w:rPr>
      </w:pPr>
      <w:r w:rsidRPr="00896317">
        <w:rPr>
          <w:color w:val="000000"/>
          <w:lang w:val="it-IT"/>
        </w:rPr>
        <w:t>D. Esportare il PDF ogni settimana manualmente</w:t>
      </w:r>
    </w:p>
    <w:p w14:paraId="72D38871" w14:textId="77777777" w:rsidR="00CA7663" w:rsidRPr="00896317" w:rsidRDefault="00000000">
      <w:pPr>
        <w:spacing w:before="80" w:after="40"/>
        <w:rPr>
          <w:lang w:val="it-IT"/>
        </w:rPr>
      </w:pPr>
      <w:r w:rsidRPr="00896317">
        <w:rPr>
          <w:b/>
          <w:bCs/>
          <w:color w:val="375623"/>
          <w:lang w:val="it-IT"/>
        </w:rPr>
        <w:t>Risposta corretta: C</w:t>
      </w:r>
    </w:p>
    <w:p w14:paraId="382639BB" w14:textId="77777777" w:rsidR="00CA7663" w:rsidRPr="00896317" w:rsidRDefault="00000000">
      <w:pPr>
        <w:spacing w:after="30"/>
        <w:rPr>
          <w:lang w:val="it-IT"/>
        </w:rPr>
      </w:pPr>
      <w:r w:rsidRPr="00896317">
        <w:rPr>
          <w:b/>
          <w:bCs/>
          <w:color w:val="000000"/>
          <w:lang w:val="it-IT"/>
        </w:rPr>
        <w:t>Spiegazione:</w:t>
      </w:r>
    </w:p>
    <w:p w14:paraId="4C44D03F" w14:textId="77777777" w:rsidR="00F46E4A" w:rsidRDefault="00000000">
      <w:pPr>
        <w:rPr>
          <w:color w:val="000000"/>
          <w:lang w:val="it-IT"/>
        </w:rPr>
      </w:pPr>
      <w:r w:rsidRPr="00896317">
        <w:rPr>
          <w:color w:val="000000"/>
          <w:lang w:val="it-IT"/>
        </w:rPr>
        <w:t xml:space="preserve">Entrambe le opzioni funzionano: </w:t>
      </w:r>
    </w:p>
    <w:p w14:paraId="220E3526" w14:textId="68643203" w:rsidR="00F46E4A" w:rsidRDefault="00000000">
      <w:pPr>
        <w:rPr>
          <w:color w:val="000000"/>
          <w:lang w:val="it-IT"/>
        </w:rPr>
      </w:pPr>
      <w:r w:rsidRPr="00896317">
        <w:rPr>
          <w:color w:val="000000"/>
          <w:lang w:val="it-IT"/>
        </w:rPr>
        <w:t xml:space="preserve">B) </w:t>
      </w:r>
      <w:proofErr w:type="spellStart"/>
      <w:r w:rsidRPr="00896317">
        <w:rPr>
          <w:color w:val="000000"/>
          <w:lang w:val="it-IT"/>
        </w:rPr>
        <w:t>Subscribe</w:t>
      </w:r>
      <w:proofErr w:type="spellEnd"/>
      <w:r w:rsidRPr="00896317">
        <w:rPr>
          <w:color w:val="000000"/>
          <w:lang w:val="it-IT"/>
        </w:rPr>
        <w:t xml:space="preserve"> (Sottoscrizione) è la </w:t>
      </w:r>
      <w:r w:rsidR="00A64850" w:rsidRPr="00896317">
        <w:rPr>
          <w:color w:val="000000"/>
          <w:lang w:val="it-IT"/>
        </w:rPr>
        <w:t>funzionalità</w:t>
      </w:r>
      <w:r w:rsidRPr="00896317">
        <w:rPr>
          <w:color w:val="000000"/>
          <w:lang w:val="it-IT"/>
        </w:rPr>
        <w:t xml:space="preserve"> nativa:</w:t>
      </w:r>
    </w:p>
    <w:p w14:paraId="72A7F755" w14:textId="77777777" w:rsidR="00F46E4A" w:rsidRDefault="00000000">
      <w:pPr>
        <w:rPr>
          <w:color w:val="000000"/>
          <w:lang w:val="it-IT"/>
        </w:rPr>
      </w:pPr>
      <w:r w:rsidRPr="00896317">
        <w:rPr>
          <w:color w:val="000000"/>
          <w:lang w:val="it-IT"/>
        </w:rPr>
        <w:t xml:space="preserve"> - Disponibile per Dashboard e Report nel servizio </w:t>
      </w:r>
    </w:p>
    <w:p w14:paraId="5E04553E" w14:textId="77777777" w:rsidR="00F46E4A" w:rsidRDefault="00F46E4A">
      <w:pPr>
        <w:rPr>
          <w:color w:val="000000"/>
          <w:lang w:val="it-IT"/>
        </w:rPr>
      </w:pPr>
      <w:r>
        <w:rPr>
          <w:color w:val="000000"/>
          <w:lang w:val="it-IT"/>
        </w:rPr>
        <w:t xml:space="preserve"> </w:t>
      </w:r>
      <w:r w:rsidRPr="00896317">
        <w:rPr>
          <w:color w:val="000000"/>
          <w:lang w:val="it-IT"/>
        </w:rPr>
        <w:t xml:space="preserve">- Configuri: destinatari, frequenza (giornaliera, settimanale, ore specifiche), oggetto email, messaggio opzionale </w:t>
      </w:r>
    </w:p>
    <w:p w14:paraId="2F6E1B5E" w14:textId="77777777" w:rsidR="00F46E4A" w:rsidRDefault="00000000">
      <w:pPr>
        <w:rPr>
          <w:color w:val="000000"/>
          <w:lang w:val="it-IT"/>
        </w:rPr>
      </w:pPr>
      <w:r w:rsidRPr="00896317">
        <w:rPr>
          <w:color w:val="000000"/>
          <w:lang w:val="it-IT"/>
        </w:rPr>
        <w:t xml:space="preserve">- L'email include un'immagine del report/dashboard è un link per aprirlo </w:t>
      </w:r>
    </w:p>
    <w:p w14:paraId="1B6574CC" w14:textId="77777777" w:rsidR="00F46E4A" w:rsidRDefault="00F46E4A">
      <w:pPr>
        <w:rPr>
          <w:color w:val="000000"/>
          <w:lang w:val="it-IT"/>
        </w:rPr>
      </w:pPr>
    </w:p>
    <w:p w14:paraId="2D819D51" w14:textId="1E3E7DD1" w:rsidR="00CA7663" w:rsidRPr="00896317" w:rsidRDefault="00000000">
      <w:pPr>
        <w:rPr>
          <w:lang w:val="it-IT"/>
        </w:rPr>
      </w:pPr>
      <w:r w:rsidRPr="00896317">
        <w:rPr>
          <w:color w:val="000000"/>
          <w:lang w:val="it-IT"/>
        </w:rPr>
        <w:t xml:space="preserve">A) Power Automate: più flessibile, permette logica condizionale (invia solo se KPI &lt; soglia), più destinatari, canali diversi (Teams, SharePoint). </w:t>
      </w:r>
    </w:p>
    <w:p w14:paraId="607CF2DB" w14:textId="77777777" w:rsidR="00CA7663" w:rsidRPr="00896317" w:rsidRDefault="00CA7663">
      <w:pPr>
        <w:spacing w:after="160"/>
        <w:rPr>
          <w:lang w:val="it-IT"/>
        </w:rPr>
      </w:pPr>
    </w:p>
    <w:p w14:paraId="347DB1DF" w14:textId="77777777" w:rsidR="00CA7663" w:rsidRPr="00896317" w:rsidRDefault="00000000">
      <w:pPr>
        <w:spacing w:before="160" w:after="60"/>
        <w:rPr>
          <w:lang w:val="it-IT"/>
        </w:rPr>
      </w:pPr>
      <w:r w:rsidRPr="00896317">
        <w:rPr>
          <w:b/>
          <w:bCs/>
          <w:color w:val="000000"/>
          <w:lang w:val="it-IT"/>
        </w:rPr>
        <w:t>Domanda 229: [SI/NO] Affermi: "In Power BI Service, è possibile aggiungere commenti ai visual specifici di un report, è i commenti vengono notificati agli utenti taggati con @menzione." Questa affermazione è corretta?</w:t>
      </w:r>
    </w:p>
    <w:p w14:paraId="551D8A95" w14:textId="77777777" w:rsidR="00CA7663" w:rsidRPr="00896317" w:rsidRDefault="00000000">
      <w:pPr>
        <w:spacing w:before="80" w:after="40"/>
        <w:rPr>
          <w:lang w:val="it-IT"/>
        </w:rPr>
      </w:pPr>
      <w:r w:rsidRPr="00896317">
        <w:rPr>
          <w:b/>
          <w:bCs/>
          <w:color w:val="375623"/>
          <w:lang w:val="it-IT"/>
        </w:rPr>
        <w:t>Risposta corretta: SI</w:t>
      </w:r>
    </w:p>
    <w:p w14:paraId="695A5669" w14:textId="77777777" w:rsidR="00CA7663" w:rsidRPr="00896317" w:rsidRDefault="00000000">
      <w:pPr>
        <w:spacing w:after="30"/>
        <w:rPr>
          <w:lang w:val="it-IT"/>
        </w:rPr>
      </w:pPr>
      <w:r w:rsidRPr="00896317">
        <w:rPr>
          <w:b/>
          <w:bCs/>
          <w:color w:val="000000"/>
          <w:lang w:val="it-IT"/>
        </w:rPr>
        <w:t>Spiegazione:</w:t>
      </w:r>
    </w:p>
    <w:p w14:paraId="2BF6E021" w14:textId="77777777" w:rsidR="00F46E4A" w:rsidRDefault="00000000">
      <w:pPr>
        <w:rPr>
          <w:color w:val="000000"/>
          <w:lang w:val="it-IT"/>
        </w:rPr>
      </w:pPr>
      <w:r w:rsidRPr="00896317">
        <w:rPr>
          <w:color w:val="000000"/>
          <w:lang w:val="it-IT"/>
        </w:rPr>
        <w:t xml:space="preserve">Si. Power BI Service supporta i commenti sui report: </w:t>
      </w:r>
    </w:p>
    <w:p w14:paraId="792701C9" w14:textId="77777777" w:rsidR="00F46E4A" w:rsidRDefault="00000000">
      <w:pPr>
        <w:rPr>
          <w:color w:val="000000"/>
          <w:lang w:val="it-IT"/>
        </w:rPr>
      </w:pPr>
      <w:r w:rsidRPr="00896317">
        <w:rPr>
          <w:color w:val="000000"/>
          <w:lang w:val="it-IT"/>
        </w:rPr>
        <w:t xml:space="preserve">- Puoi aggiungere commenti generali al report </w:t>
      </w:r>
    </w:p>
    <w:p w14:paraId="0885E19A" w14:textId="77777777" w:rsidR="00F46E4A" w:rsidRDefault="00000000">
      <w:pPr>
        <w:rPr>
          <w:color w:val="000000"/>
          <w:lang w:val="it-IT"/>
        </w:rPr>
      </w:pPr>
      <w:r w:rsidRPr="00896317">
        <w:rPr>
          <w:color w:val="000000"/>
          <w:lang w:val="it-IT"/>
        </w:rPr>
        <w:t xml:space="preserve">- Puoi aggiungere commenti a un punto dati specifico (clic destro &gt; Comment) </w:t>
      </w:r>
    </w:p>
    <w:p w14:paraId="2D82192D" w14:textId="77777777" w:rsidR="00F46E4A" w:rsidRDefault="00000000">
      <w:pPr>
        <w:rPr>
          <w:color w:val="000000"/>
          <w:lang w:val="it-IT"/>
        </w:rPr>
      </w:pPr>
      <w:r w:rsidRPr="00896317">
        <w:rPr>
          <w:color w:val="000000"/>
          <w:lang w:val="it-IT"/>
        </w:rPr>
        <w:t xml:space="preserve">- I commenti supportano le @menzioni: l'utente taggato riceve una notifica email </w:t>
      </w:r>
    </w:p>
    <w:p w14:paraId="45ADDB05" w14:textId="77777777" w:rsidR="00F46E4A" w:rsidRDefault="00000000">
      <w:pPr>
        <w:rPr>
          <w:color w:val="000000"/>
          <w:lang w:val="it-IT"/>
        </w:rPr>
      </w:pPr>
      <w:r w:rsidRPr="00896317">
        <w:rPr>
          <w:color w:val="000000"/>
          <w:lang w:val="it-IT"/>
        </w:rPr>
        <w:t xml:space="preserve">- I commenti sono visibili a chi ha accesso al report </w:t>
      </w:r>
    </w:p>
    <w:p w14:paraId="670E1CF2" w14:textId="77777777" w:rsidR="00F46E4A" w:rsidRDefault="00000000">
      <w:pPr>
        <w:rPr>
          <w:color w:val="000000"/>
          <w:lang w:val="it-IT"/>
        </w:rPr>
      </w:pPr>
      <w:r w:rsidRPr="00896317">
        <w:rPr>
          <w:color w:val="000000"/>
          <w:lang w:val="it-IT"/>
        </w:rPr>
        <w:t xml:space="preserve">- Puoi rispondere ai commenti formando una </w:t>
      </w:r>
      <w:proofErr w:type="spellStart"/>
      <w:r w:rsidRPr="00896317">
        <w:rPr>
          <w:color w:val="000000"/>
          <w:lang w:val="it-IT"/>
        </w:rPr>
        <w:t>thread</w:t>
      </w:r>
      <w:proofErr w:type="spellEnd"/>
      <w:r w:rsidRPr="00896317">
        <w:rPr>
          <w:color w:val="000000"/>
          <w:lang w:val="it-IT"/>
        </w:rPr>
        <w:t xml:space="preserve"> di discussione </w:t>
      </w:r>
    </w:p>
    <w:p w14:paraId="49B1E3A5" w14:textId="2A20E940" w:rsidR="00CA7663" w:rsidRPr="00896317" w:rsidRDefault="00000000">
      <w:pPr>
        <w:rPr>
          <w:lang w:val="it-IT"/>
        </w:rPr>
      </w:pPr>
      <w:r w:rsidRPr="00896317">
        <w:rPr>
          <w:color w:val="000000"/>
          <w:lang w:val="it-IT"/>
        </w:rPr>
        <w:t xml:space="preserve">Questa </w:t>
      </w:r>
      <w:r w:rsidR="00A64850" w:rsidRPr="00896317">
        <w:rPr>
          <w:color w:val="000000"/>
          <w:lang w:val="it-IT"/>
        </w:rPr>
        <w:t>funzionalità</w:t>
      </w:r>
      <w:r w:rsidRPr="00896317">
        <w:rPr>
          <w:color w:val="000000"/>
          <w:lang w:val="it-IT"/>
        </w:rPr>
        <w:t xml:space="preserve"> e utile per la collaborazione: un analista commenta un'anomalia e tagga il responsabile vendite per chiedere spiegazioni, senza uscire da Power BI.</w:t>
      </w:r>
    </w:p>
    <w:p w14:paraId="48770130" w14:textId="77777777" w:rsidR="00CA7663" w:rsidRPr="00896317" w:rsidRDefault="00CA7663">
      <w:pPr>
        <w:spacing w:after="160"/>
        <w:rPr>
          <w:lang w:val="it-IT"/>
        </w:rPr>
      </w:pPr>
    </w:p>
    <w:p w14:paraId="59C8EDF3" w14:textId="77777777" w:rsidR="00CA7663" w:rsidRPr="00896317" w:rsidRDefault="00CA7663">
      <w:pPr>
        <w:spacing w:after="160"/>
        <w:rPr>
          <w:lang w:val="it-IT"/>
        </w:rPr>
      </w:pPr>
    </w:p>
    <w:p w14:paraId="0C5D7B8A" w14:textId="77777777" w:rsidR="00CA7663" w:rsidRPr="00524D8E" w:rsidRDefault="00000000">
      <w:pPr>
        <w:pStyle w:val="Titolo1"/>
        <w:rPr>
          <w:sz w:val="36"/>
          <w:szCs w:val="36"/>
          <w:lang w:val="it-IT"/>
        </w:rPr>
      </w:pPr>
      <w:bookmarkStart w:id="3" w:name="_Toc223378227"/>
      <w:r w:rsidRPr="00524D8E">
        <w:rPr>
          <w:sz w:val="36"/>
          <w:szCs w:val="36"/>
          <w:lang w:val="it-IT"/>
        </w:rPr>
        <w:t>GESTIRE E PROTEGGERE</w:t>
      </w:r>
      <w:bookmarkEnd w:id="3"/>
    </w:p>
    <w:p w14:paraId="3D87F014" w14:textId="77777777" w:rsidR="00F46E4A" w:rsidRPr="001417A7" w:rsidRDefault="00F46E4A" w:rsidP="00F46E4A">
      <w:pPr>
        <w:spacing w:before="160" w:after="60"/>
        <w:rPr>
          <w:lang w:val="it-IT"/>
        </w:rPr>
      </w:pPr>
      <w:r w:rsidRPr="001417A7">
        <w:rPr>
          <w:b/>
          <w:bCs/>
          <w:color w:val="000000"/>
          <w:lang w:val="it-IT"/>
        </w:rPr>
        <w:t xml:space="preserve">Domanda 231: Qual è la differenza tra "My Workspace" è un Workspace collaborativo in Power BI Service? </w:t>
      </w:r>
    </w:p>
    <w:p w14:paraId="2311F45A" w14:textId="77777777" w:rsidR="00F46E4A" w:rsidRPr="001417A7" w:rsidRDefault="00F46E4A" w:rsidP="00F46E4A">
      <w:pPr>
        <w:spacing w:after="30"/>
        <w:rPr>
          <w:lang w:val="it-IT"/>
        </w:rPr>
      </w:pPr>
      <w:r w:rsidRPr="001417A7">
        <w:rPr>
          <w:color w:val="000000"/>
          <w:lang w:val="it-IT"/>
        </w:rPr>
        <w:t>A. Nessuna differenza funzionale</w:t>
      </w:r>
    </w:p>
    <w:p w14:paraId="02D7F1C6" w14:textId="77777777" w:rsidR="00F46E4A" w:rsidRPr="001417A7" w:rsidRDefault="00F46E4A" w:rsidP="00F46E4A">
      <w:pPr>
        <w:spacing w:after="30"/>
        <w:rPr>
          <w:lang w:val="it-IT"/>
        </w:rPr>
      </w:pPr>
      <w:r w:rsidRPr="001417A7">
        <w:rPr>
          <w:color w:val="000000"/>
          <w:lang w:val="it-IT"/>
        </w:rPr>
        <w:t>B. I workspace collaborativi non possono contenere dataset</w:t>
      </w:r>
    </w:p>
    <w:p w14:paraId="3162DA93" w14:textId="77777777" w:rsidR="00F46E4A" w:rsidRDefault="00F46E4A" w:rsidP="00F46E4A">
      <w:pPr>
        <w:spacing w:after="30"/>
      </w:pPr>
      <w:r>
        <w:rPr>
          <w:color w:val="000000"/>
        </w:rPr>
        <w:t xml:space="preserve">C. My Workspace </w:t>
      </w:r>
      <w:proofErr w:type="spellStart"/>
      <w:r>
        <w:rPr>
          <w:color w:val="000000"/>
        </w:rPr>
        <w:t>supporta</w:t>
      </w:r>
      <w:proofErr w:type="spellEnd"/>
      <w:r>
        <w:rPr>
          <w:color w:val="000000"/>
        </w:rPr>
        <w:t xml:space="preserve"> Premium, </w:t>
      </w:r>
      <w:proofErr w:type="spellStart"/>
      <w:r>
        <w:rPr>
          <w:color w:val="000000"/>
        </w:rPr>
        <w:t>i</w:t>
      </w:r>
      <w:proofErr w:type="spellEnd"/>
      <w:r>
        <w:rPr>
          <w:color w:val="000000"/>
        </w:rPr>
        <w:t xml:space="preserve"> workspace </w:t>
      </w:r>
      <w:proofErr w:type="spellStart"/>
      <w:r>
        <w:rPr>
          <w:color w:val="000000"/>
        </w:rPr>
        <w:t>normali</w:t>
      </w:r>
      <w:proofErr w:type="spellEnd"/>
      <w:r>
        <w:rPr>
          <w:color w:val="000000"/>
        </w:rPr>
        <w:t xml:space="preserve"> no</w:t>
      </w:r>
    </w:p>
    <w:p w14:paraId="5B1D7802" w14:textId="77777777" w:rsidR="00F46E4A" w:rsidRDefault="00F46E4A" w:rsidP="00F46E4A">
      <w:pPr>
        <w:spacing w:before="80" w:after="40"/>
        <w:rPr>
          <w:color w:val="000000"/>
          <w:lang w:val="it-IT"/>
        </w:rPr>
      </w:pPr>
      <w:r w:rsidRPr="001417A7">
        <w:rPr>
          <w:color w:val="000000"/>
          <w:lang w:val="it-IT"/>
        </w:rPr>
        <w:t>D. My Workspace e personale e non condivisibile direttamente; i workspace collaborativi</w:t>
      </w:r>
      <w:r>
        <w:rPr>
          <w:color w:val="000000"/>
          <w:lang w:val="it-IT"/>
        </w:rPr>
        <w:t xml:space="preserve"> </w:t>
      </w:r>
      <w:r w:rsidRPr="001A1195">
        <w:rPr>
          <w:color w:val="000000"/>
          <w:lang w:val="it-IT"/>
        </w:rPr>
        <w:t xml:space="preserve">supportano più utenti con ruoli configurabili (Admin, </w:t>
      </w:r>
      <w:proofErr w:type="spellStart"/>
      <w:r w:rsidRPr="001A1195">
        <w:rPr>
          <w:color w:val="000000"/>
          <w:lang w:val="it-IT"/>
        </w:rPr>
        <w:t>Member</w:t>
      </w:r>
      <w:proofErr w:type="spellEnd"/>
      <w:r w:rsidRPr="001A1195">
        <w:rPr>
          <w:color w:val="000000"/>
          <w:lang w:val="it-IT"/>
        </w:rPr>
        <w:t>, Contributor, Viewer)</w:t>
      </w:r>
    </w:p>
    <w:p w14:paraId="29AAF8FB" w14:textId="75766C16" w:rsidR="00CA7663" w:rsidRPr="00896317" w:rsidRDefault="00000000" w:rsidP="00F46E4A">
      <w:pPr>
        <w:spacing w:before="80" w:after="40"/>
        <w:rPr>
          <w:lang w:val="it-IT"/>
        </w:rPr>
      </w:pPr>
      <w:r w:rsidRPr="00896317">
        <w:rPr>
          <w:b/>
          <w:bCs/>
          <w:color w:val="375623"/>
          <w:lang w:val="it-IT"/>
        </w:rPr>
        <w:t>Risposta corretta: D</w:t>
      </w:r>
    </w:p>
    <w:p w14:paraId="1F1E7939" w14:textId="77777777" w:rsidR="00CA7663" w:rsidRPr="00896317" w:rsidRDefault="00000000">
      <w:pPr>
        <w:spacing w:after="30"/>
        <w:rPr>
          <w:lang w:val="it-IT"/>
        </w:rPr>
      </w:pPr>
      <w:r w:rsidRPr="00896317">
        <w:rPr>
          <w:b/>
          <w:bCs/>
          <w:color w:val="000000"/>
          <w:lang w:val="it-IT"/>
        </w:rPr>
        <w:t>Spiegazione:</w:t>
      </w:r>
    </w:p>
    <w:p w14:paraId="010497B2" w14:textId="77777777" w:rsidR="00D102D7" w:rsidRDefault="00000000">
      <w:pPr>
        <w:rPr>
          <w:color w:val="000000"/>
          <w:lang w:val="it-IT"/>
        </w:rPr>
      </w:pPr>
      <w:r w:rsidRPr="00896317">
        <w:rPr>
          <w:color w:val="000000"/>
          <w:lang w:val="it-IT"/>
        </w:rPr>
        <w:t xml:space="preserve">My Workspace: area personale di ogni utente. Solo l'utente la vede. Non è pensato per la collaborazione: non ha ruoli, non si condivide come workspace. </w:t>
      </w:r>
    </w:p>
    <w:p w14:paraId="2BCF2D92" w14:textId="77777777" w:rsidR="00D102D7" w:rsidRDefault="00D102D7">
      <w:pPr>
        <w:rPr>
          <w:color w:val="000000"/>
          <w:lang w:val="it-IT"/>
        </w:rPr>
      </w:pPr>
    </w:p>
    <w:p w14:paraId="06B2555F" w14:textId="77777777" w:rsidR="00D102D7" w:rsidRDefault="00000000">
      <w:pPr>
        <w:rPr>
          <w:color w:val="000000"/>
          <w:lang w:val="it-IT"/>
        </w:rPr>
      </w:pPr>
      <w:r w:rsidRPr="00896317">
        <w:rPr>
          <w:color w:val="000000"/>
          <w:lang w:val="it-IT"/>
        </w:rPr>
        <w:t xml:space="preserve">Workspace collaborativo (New Experience): </w:t>
      </w:r>
    </w:p>
    <w:p w14:paraId="4BFB8BE6" w14:textId="77777777" w:rsidR="00D102D7" w:rsidRDefault="00000000">
      <w:pPr>
        <w:rPr>
          <w:color w:val="000000"/>
          <w:lang w:val="it-IT"/>
        </w:rPr>
      </w:pPr>
      <w:r w:rsidRPr="00896317">
        <w:rPr>
          <w:color w:val="000000"/>
          <w:lang w:val="it-IT"/>
        </w:rPr>
        <w:t xml:space="preserve">- Più utenti possono lavorare insieme </w:t>
      </w:r>
    </w:p>
    <w:p w14:paraId="128BD13A" w14:textId="77777777" w:rsidR="00D102D7" w:rsidRDefault="00000000">
      <w:pPr>
        <w:rPr>
          <w:color w:val="000000"/>
          <w:lang w:val="it-IT"/>
        </w:rPr>
      </w:pPr>
      <w:r w:rsidRPr="00896317">
        <w:rPr>
          <w:color w:val="000000"/>
          <w:lang w:val="it-IT"/>
        </w:rPr>
        <w:t xml:space="preserve">- Ruoli: Admin &gt; </w:t>
      </w:r>
      <w:proofErr w:type="spellStart"/>
      <w:r w:rsidRPr="00896317">
        <w:rPr>
          <w:color w:val="000000"/>
          <w:lang w:val="it-IT"/>
        </w:rPr>
        <w:t>Member</w:t>
      </w:r>
      <w:proofErr w:type="spellEnd"/>
      <w:r w:rsidRPr="00896317">
        <w:rPr>
          <w:color w:val="000000"/>
          <w:lang w:val="it-IT"/>
        </w:rPr>
        <w:t xml:space="preserve"> &gt; Contributor &gt; Viewer (permessi decrescenti) </w:t>
      </w:r>
    </w:p>
    <w:p w14:paraId="56493FBD" w14:textId="77777777" w:rsidR="00D102D7" w:rsidRDefault="00000000">
      <w:pPr>
        <w:rPr>
          <w:color w:val="000000"/>
          <w:lang w:val="it-IT"/>
        </w:rPr>
      </w:pPr>
      <w:r w:rsidRPr="00896317">
        <w:rPr>
          <w:color w:val="000000"/>
          <w:lang w:val="it-IT"/>
        </w:rPr>
        <w:t xml:space="preserve">- Permette di pubblicare App per la distribuzione agli utenti finali </w:t>
      </w:r>
    </w:p>
    <w:p w14:paraId="6A772999" w14:textId="77777777" w:rsidR="00D102D7" w:rsidRDefault="00000000">
      <w:pPr>
        <w:rPr>
          <w:color w:val="000000"/>
          <w:lang w:val="it-IT"/>
        </w:rPr>
      </w:pPr>
      <w:r w:rsidRPr="00896317">
        <w:rPr>
          <w:color w:val="000000"/>
          <w:lang w:val="it-IT"/>
        </w:rPr>
        <w:t xml:space="preserve">- Supporta Premium, </w:t>
      </w:r>
      <w:proofErr w:type="spellStart"/>
      <w:r w:rsidRPr="00896317">
        <w:rPr>
          <w:color w:val="000000"/>
          <w:lang w:val="it-IT"/>
        </w:rPr>
        <w:t>dataflows</w:t>
      </w:r>
      <w:proofErr w:type="spellEnd"/>
      <w:r w:rsidRPr="00896317">
        <w:rPr>
          <w:color w:val="000000"/>
          <w:lang w:val="it-IT"/>
        </w:rPr>
        <w:t xml:space="preserve">, certificazione dei dataset </w:t>
      </w:r>
    </w:p>
    <w:p w14:paraId="6F1D307C" w14:textId="531F150B" w:rsidR="00CA7663" w:rsidRPr="00896317" w:rsidRDefault="00000000">
      <w:pPr>
        <w:rPr>
          <w:lang w:val="it-IT"/>
        </w:rPr>
      </w:pPr>
      <w:r w:rsidRPr="00896317">
        <w:rPr>
          <w:color w:val="000000"/>
          <w:lang w:val="it-IT"/>
        </w:rPr>
        <w:t>Best practice: sviluppare in My Workspace, poi pubblicare nel workspace del team.</w:t>
      </w:r>
    </w:p>
    <w:p w14:paraId="3BB58BDD" w14:textId="77777777" w:rsidR="00CA7663" w:rsidRPr="00896317" w:rsidRDefault="00000000">
      <w:pPr>
        <w:spacing w:before="160" w:after="60"/>
        <w:rPr>
          <w:lang w:val="it-IT"/>
        </w:rPr>
      </w:pPr>
      <w:r w:rsidRPr="00896317">
        <w:rPr>
          <w:b/>
          <w:bCs/>
          <w:color w:val="000000"/>
          <w:lang w:val="it-IT"/>
        </w:rPr>
        <w:t>Domanda 232: Quale ruolo workspace assegni a un utente che deve poter aggiornare (refresh) i dataset e modificare i report, ma NON deve poter aggiungere altri utenti o pubblicare l'App?</w:t>
      </w:r>
    </w:p>
    <w:p w14:paraId="3EC36BF6" w14:textId="77777777" w:rsidR="00CA7663" w:rsidRDefault="00000000">
      <w:pPr>
        <w:spacing w:after="30"/>
      </w:pPr>
      <w:r>
        <w:rPr>
          <w:color w:val="000000"/>
        </w:rPr>
        <w:t>A. Admin</w:t>
      </w:r>
    </w:p>
    <w:p w14:paraId="6A118B90" w14:textId="77777777" w:rsidR="00CA7663" w:rsidRDefault="00000000">
      <w:pPr>
        <w:spacing w:after="30"/>
      </w:pPr>
      <w:r>
        <w:rPr>
          <w:color w:val="000000"/>
        </w:rPr>
        <w:t>B. Member</w:t>
      </w:r>
    </w:p>
    <w:p w14:paraId="3E24134A" w14:textId="77777777" w:rsidR="00CA7663" w:rsidRDefault="00000000">
      <w:pPr>
        <w:spacing w:after="30"/>
      </w:pPr>
      <w:r>
        <w:rPr>
          <w:color w:val="000000"/>
        </w:rPr>
        <w:t>C. Viewer</w:t>
      </w:r>
    </w:p>
    <w:p w14:paraId="0904E104" w14:textId="77777777" w:rsidR="00CA7663" w:rsidRPr="00896317" w:rsidRDefault="00000000">
      <w:pPr>
        <w:spacing w:after="30"/>
        <w:rPr>
          <w:lang w:val="it-IT"/>
        </w:rPr>
      </w:pPr>
      <w:r w:rsidRPr="00896317">
        <w:rPr>
          <w:color w:val="000000"/>
          <w:lang w:val="it-IT"/>
        </w:rPr>
        <w:t>D. Contributor</w:t>
      </w:r>
    </w:p>
    <w:p w14:paraId="1B3915D8" w14:textId="77777777" w:rsidR="00CA7663" w:rsidRPr="00896317" w:rsidRDefault="00000000">
      <w:pPr>
        <w:spacing w:before="80" w:after="40"/>
        <w:rPr>
          <w:lang w:val="it-IT"/>
        </w:rPr>
      </w:pPr>
      <w:r w:rsidRPr="00896317">
        <w:rPr>
          <w:b/>
          <w:bCs/>
          <w:color w:val="375623"/>
          <w:lang w:val="it-IT"/>
        </w:rPr>
        <w:t>Risposta corretta: D</w:t>
      </w:r>
    </w:p>
    <w:p w14:paraId="7807CC91" w14:textId="77777777" w:rsidR="00CA7663" w:rsidRPr="00896317" w:rsidRDefault="00000000">
      <w:pPr>
        <w:spacing w:after="30"/>
        <w:rPr>
          <w:lang w:val="it-IT"/>
        </w:rPr>
      </w:pPr>
      <w:r w:rsidRPr="00896317">
        <w:rPr>
          <w:b/>
          <w:bCs/>
          <w:color w:val="000000"/>
          <w:lang w:val="it-IT"/>
        </w:rPr>
        <w:lastRenderedPageBreak/>
        <w:t>Spiegazione:</w:t>
      </w:r>
    </w:p>
    <w:p w14:paraId="7473B81A" w14:textId="77777777" w:rsidR="00D102D7" w:rsidRDefault="00000000">
      <w:pPr>
        <w:rPr>
          <w:color w:val="000000"/>
          <w:lang w:val="it-IT"/>
        </w:rPr>
      </w:pPr>
      <w:r w:rsidRPr="00896317">
        <w:rPr>
          <w:color w:val="000000"/>
          <w:lang w:val="it-IT"/>
        </w:rPr>
        <w:t xml:space="preserve">Permessi dei ruoli workspace (dal più elevato al più basso): </w:t>
      </w:r>
    </w:p>
    <w:p w14:paraId="17146566" w14:textId="0F684251" w:rsidR="00D102D7" w:rsidRPr="00D102D7" w:rsidRDefault="00000000" w:rsidP="00D102D7">
      <w:pPr>
        <w:pStyle w:val="Paragrafoelenco"/>
        <w:numPr>
          <w:ilvl w:val="0"/>
          <w:numId w:val="5"/>
        </w:numPr>
        <w:rPr>
          <w:color w:val="000000"/>
          <w:lang w:val="it-IT"/>
        </w:rPr>
      </w:pPr>
      <w:r w:rsidRPr="00D102D7">
        <w:rPr>
          <w:color w:val="000000"/>
          <w:lang w:val="it-IT"/>
        </w:rPr>
        <w:t xml:space="preserve">Admin: tutto, incluso gestire utenti, eliminare workspace </w:t>
      </w:r>
    </w:p>
    <w:p w14:paraId="28ABF983" w14:textId="3ACD46ED" w:rsidR="00D102D7" w:rsidRPr="00D102D7" w:rsidRDefault="00000000" w:rsidP="00D102D7">
      <w:pPr>
        <w:pStyle w:val="Paragrafoelenco"/>
        <w:numPr>
          <w:ilvl w:val="0"/>
          <w:numId w:val="5"/>
        </w:numPr>
        <w:rPr>
          <w:color w:val="000000"/>
          <w:lang w:val="it-IT"/>
        </w:rPr>
      </w:pPr>
      <w:proofErr w:type="spellStart"/>
      <w:r w:rsidRPr="00D102D7">
        <w:rPr>
          <w:color w:val="000000"/>
          <w:lang w:val="it-IT"/>
        </w:rPr>
        <w:t>Member</w:t>
      </w:r>
      <w:proofErr w:type="spellEnd"/>
      <w:r w:rsidRPr="00D102D7">
        <w:rPr>
          <w:color w:val="000000"/>
          <w:lang w:val="it-IT"/>
        </w:rPr>
        <w:t xml:space="preserve">: modifica contenuti, pubblica App, ma NON gestisce utenti </w:t>
      </w:r>
    </w:p>
    <w:p w14:paraId="74F35E89" w14:textId="022B6350" w:rsidR="00D102D7" w:rsidRPr="00D102D7" w:rsidRDefault="00000000" w:rsidP="00D102D7">
      <w:pPr>
        <w:pStyle w:val="Paragrafoelenco"/>
        <w:numPr>
          <w:ilvl w:val="0"/>
          <w:numId w:val="5"/>
        </w:numPr>
        <w:rPr>
          <w:color w:val="000000"/>
          <w:lang w:val="it-IT"/>
        </w:rPr>
      </w:pPr>
      <w:r w:rsidRPr="00D102D7">
        <w:rPr>
          <w:color w:val="000000"/>
          <w:lang w:val="it-IT"/>
        </w:rPr>
        <w:t xml:space="preserve">Contributor: crea/modifica/elimina contenuti inclusi dataset e report, aggiorna dataset, ma NON gestisce utenti e NON pubblica </w:t>
      </w:r>
    </w:p>
    <w:p w14:paraId="1066AC7B" w14:textId="0BDF0E92" w:rsidR="00D102D7" w:rsidRPr="00D102D7" w:rsidRDefault="00000000" w:rsidP="00D102D7">
      <w:pPr>
        <w:pStyle w:val="Paragrafoelenco"/>
        <w:numPr>
          <w:ilvl w:val="0"/>
          <w:numId w:val="5"/>
        </w:numPr>
        <w:rPr>
          <w:color w:val="000000"/>
          <w:lang w:val="it-IT"/>
        </w:rPr>
      </w:pPr>
      <w:r w:rsidRPr="00D102D7">
        <w:rPr>
          <w:color w:val="000000"/>
          <w:lang w:val="it-IT"/>
        </w:rPr>
        <w:t xml:space="preserve">App Viewer: solo visualizzazione, non modifica nulla </w:t>
      </w:r>
    </w:p>
    <w:p w14:paraId="5E3FD35B" w14:textId="377EA402" w:rsidR="00CA7663" w:rsidRPr="00896317" w:rsidRDefault="00000000">
      <w:pPr>
        <w:rPr>
          <w:lang w:val="it-IT"/>
        </w:rPr>
      </w:pPr>
      <w:r w:rsidRPr="00896317">
        <w:rPr>
          <w:color w:val="000000"/>
          <w:lang w:val="it-IT"/>
        </w:rPr>
        <w:t>Un utente che deve modificare report e aggiornare dataset ma non gestire utenti/app → Contributor.</w:t>
      </w:r>
    </w:p>
    <w:p w14:paraId="519C2D7D" w14:textId="77777777" w:rsidR="00CA7663" w:rsidRPr="00896317" w:rsidRDefault="00CA7663">
      <w:pPr>
        <w:spacing w:after="160"/>
        <w:rPr>
          <w:lang w:val="it-IT"/>
        </w:rPr>
      </w:pPr>
    </w:p>
    <w:p w14:paraId="6F89EFAC" w14:textId="77777777" w:rsidR="00CA7663" w:rsidRPr="00896317" w:rsidRDefault="00000000">
      <w:pPr>
        <w:spacing w:before="160" w:after="60"/>
        <w:rPr>
          <w:lang w:val="it-IT"/>
        </w:rPr>
      </w:pPr>
      <w:r w:rsidRPr="00896317">
        <w:rPr>
          <w:b/>
          <w:bCs/>
          <w:color w:val="000000"/>
          <w:lang w:val="it-IT"/>
        </w:rPr>
        <w:t>Domanda 233: Hai 500 utenti che devono visualizzare i report senza modificarli. Qual è il metodo più efficiente e scalabile per distribuire i report?</w:t>
      </w:r>
    </w:p>
    <w:p w14:paraId="19BC7C78" w14:textId="77777777" w:rsidR="00CA7663" w:rsidRPr="00896317" w:rsidRDefault="00000000">
      <w:pPr>
        <w:spacing w:after="30"/>
        <w:rPr>
          <w:lang w:val="it-IT"/>
        </w:rPr>
      </w:pPr>
      <w:r w:rsidRPr="00896317">
        <w:rPr>
          <w:color w:val="000000"/>
          <w:lang w:val="it-IT"/>
        </w:rPr>
        <w:t>A. Pubblicare una Power BI App dal workspace e assegnarla a un gruppo di sicurezza AD</w:t>
      </w:r>
    </w:p>
    <w:p w14:paraId="6EFFB91E" w14:textId="77777777" w:rsidR="00CA7663" w:rsidRPr="00896317" w:rsidRDefault="00000000">
      <w:pPr>
        <w:spacing w:after="30"/>
        <w:rPr>
          <w:lang w:val="it-IT"/>
        </w:rPr>
      </w:pPr>
      <w:r w:rsidRPr="00896317">
        <w:rPr>
          <w:color w:val="000000"/>
          <w:lang w:val="it-IT"/>
        </w:rPr>
        <w:t>B. Condividere ogni report individualmente con i 500 utenti</w:t>
      </w:r>
    </w:p>
    <w:p w14:paraId="636DB692" w14:textId="77777777" w:rsidR="00CA7663" w:rsidRPr="00896317" w:rsidRDefault="00000000">
      <w:pPr>
        <w:spacing w:after="30"/>
        <w:rPr>
          <w:lang w:val="it-IT"/>
        </w:rPr>
      </w:pPr>
      <w:r w:rsidRPr="00896317">
        <w:rPr>
          <w:color w:val="000000"/>
          <w:lang w:val="it-IT"/>
        </w:rPr>
        <w:t>C. Aggiungere tutti i 500 utenti al workspace come Viewer</w:t>
      </w:r>
    </w:p>
    <w:p w14:paraId="0301F6DA" w14:textId="77777777" w:rsidR="00CA7663" w:rsidRPr="00896317" w:rsidRDefault="00000000">
      <w:pPr>
        <w:spacing w:after="30"/>
        <w:rPr>
          <w:lang w:val="it-IT"/>
        </w:rPr>
      </w:pPr>
      <w:r w:rsidRPr="00896317">
        <w:rPr>
          <w:color w:val="000000"/>
          <w:lang w:val="it-IT"/>
        </w:rPr>
        <w:t xml:space="preserve">D. Usare </w:t>
      </w:r>
      <w:proofErr w:type="spellStart"/>
      <w:r w:rsidRPr="00896317">
        <w:rPr>
          <w:color w:val="000000"/>
          <w:lang w:val="it-IT"/>
        </w:rPr>
        <w:t>Publish</w:t>
      </w:r>
      <w:proofErr w:type="spellEnd"/>
      <w:r w:rsidRPr="00896317">
        <w:rPr>
          <w:color w:val="000000"/>
          <w:lang w:val="it-IT"/>
        </w:rPr>
        <w:t xml:space="preserve"> to Web</w:t>
      </w:r>
    </w:p>
    <w:p w14:paraId="7D67CDAD" w14:textId="77777777" w:rsidR="00CA7663" w:rsidRPr="00896317" w:rsidRDefault="00000000">
      <w:pPr>
        <w:spacing w:before="80" w:after="40"/>
        <w:rPr>
          <w:lang w:val="it-IT"/>
        </w:rPr>
      </w:pPr>
      <w:r w:rsidRPr="00896317">
        <w:rPr>
          <w:b/>
          <w:bCs/>
          <w:color w:val="375623"/>
          <w:lang w:val="it-IT"/>
        </w:rPr>
        <w:t>Risposta corretta: A</w:t>
      </w:r>
    </w:p>
    <w:p w14:paraId="124A66CE" w14:textId="77777777" w:rsidR="00CA7663" w:rsidRPr="00896317" w:rsidRDefault="00000000">
      <w:pPr>
        <w:spacing w:after="30"/>
        <w:rPr>
          <w:lang w:val="it-IT"/>
        </w:rPr>
      </w:pPr>
      <w:r w:rsidRPr="00896317">
        <w:rPr>
          <w:b/>
          <w:bCs/>
          <w:color w:val="000000"/>
          <w:lang w:val="it-IT"/>
        </w:rPr>
        <w:t>Spiegazione:</w:t>
      </w:r>
    </w:p>
    <w:p w14:paraId="32685844" w14:textId="77777777" w:rsidR="00D102D7" w:rsidRDefault="00000000">
      <w:pPr>
        <w:rPr>
          <w:color w:val="000000"/>
          <w:lang w:val="it-IT"/>
        </w:rPr>
      </w:pPr>
      <w:r w:rsidRPr="00896317">
        <w:rPr>
          <w:color w:val="000000"/>
          <w:lang w:val="it-IT"/>
        </w:rPr>
        <w:t xml:space="preserve">La Power BI App è il metodo raccomandato per la distribuzione su larga scala: </w:t>
      </w:r>
    </w:p>
    <w:p w14:paraId="2109F561" w14:textId="77777777" w:rsidR="00D102D7" w:rsidRDefault="00000000">
      <w:pPr>
        <w:rPr>
          <w:color w:val="000000"/>
          <w:lang w:val="it-IT"/>
        </w:rPr>
      </w:pPr>
      <w:r w:rsidRPr="00896317">
        <w:rPr>
          <w:color w:val="000000"/>
          <w:lang w:val="it-IT"/>
        </w:rPr>
        <w:t xml:space="preserve">1) Raggruppi i contenuti da distribuire nell'App (selezioni quali report/dashboard includere) </w:t>
      </w:r>
    </w:p>
    <w:p w14:paraId="18227F10" w14:textId="77777777" w:rsidR="00D102D7" w:rsidRDefault="00000000">
      <w:pPr>
        <w:rPr>
          <w:color w:val="000000"/>
          <w:lang w:val="it-IT"/>
        </w:rPr>
      </w:pPr>
      <w:r w:rsidRPr="00896317">
        <w:rPr>
          <w:color w:val="000000"/>
          <w:lang w:val="it-IT"/>
        </w:rPr>
        <w:t xml:space="preserve">2) Assegni l'accesso all'App a gruppi di sicurezza Azure Active Directory </w:t>
      </w:r>
    </w:p>
    <w:p w14:paraId="5D168708" w14:textId="77777777" w:rsidR="00D102D7" w:rsidRDefault="00000000">
      <w:pPr>
        <w:rPr>
          <w:color w:val="000000"/>
          <w:lang w:val="it-IT"/>
        </w:rPr>
      </w:pPr>
      <w:r w:rsidRPr="00896317">
        <w:rPr>
          <w:color w:val="000000"/>
          <w:lang w:val="it-IT"/>
        </w:rPr>
        <w:t xml:space="preserve">3) Gli utenti vedono solo l'App (non il workspace con tutti i dataset è le impostazioni) </w:t>
      </w:r>
    </w:p>
    <w:p w14:paraId="776F4028" w14:textId="77777777" w:rsidR="00D102D7" w:rsidRDefault="00000000">
      <w:pPr>
        <w:rPr>
          <w:color w:val="000000"/>
          <w:lang w:val="it-IT"/>
        </w:rPr>
      </w:pPr>
      <w:r w:rsidRPr="00896317">
        <w:rPr>
          <w:color w:val="000000"/>
          <w:lang w:val="it-IT"/>
        </w:rPr>
        <w:t xml:space="preserve">4) Aggiungi/rimuovi utenti modificando il gruppo AD, senza toccare l'App </w:t>
      </w:r>
    </w:p>
    <w:p w14:paraId="4B56A81B" w14:textId="1A1CD074" w:rsidR="00CA7663" w:rsidRPr="00896317" w:rsidRDefault="00000000">
      <w:pPr>
        <w:rPr>
          <w:lang w:val="it-IT"/>
        </w:rPr>
      </w:pPr>
      <w:r w:rsidRPr="00896317">
        <w:rPr>
          <w:color w:val="000000"/>
          <w:lang w:val="it-IT"/>
        </w:rPr>
        <w:t>5) Puoi aggiornare l'App (nuova versione dei report) senza cambiare i permessi</w:t>
      </w:r>
    </w:p>
    <w:p w14:paraId="567BE149" w14:textId="77777777" w:rsidR="00CA7663" w:rsidRPr="00896317" w:rsidRDefault="00CA7663">
      <w:pPr>
        <w:spacing w:after="160"/>
        <w:rPr>
          <w:lang w:val="it-IT"/>
        </w:rPr>
      </w:pPr>
    </w:p>
    <w:p w14:paraId="697E8050" w14:textId="730A3940" w:rsidR="00CA7663" w:rsidRPr="00896317" w:rsidRDefault="00000000">
      <w:pPr>
        <w:spacing w:before="160" w:after="60"/>
        <w:rPr>
          <w:lang w:val="it-IT"/>
        </w:rPr>
      </w:pPr>
      <w:r w:rsidRPr="00896317">
        <w:rPr>
          <w:b/>
          <w:bCs/>
          <w:color w:val="000000"/>
          <w:lang w:val="it-IT"/>
        </w:rPr>
        <w:t>Domanda 234: Stai configurando l'aggiornamento pianificato (</w:t>
      </w:r>
      <w:proofErr w:type="spellStart"/>
      <w:r w:rsidRPr="00896317">
        <w:rPr>
          <w:b/>
          <w:bCs/>
          <w:color w:val="000000"/>
          <w:lang w:val="it-IT"/>
        </w:rPr>
        <w:t>scheduled</w:t>
      </w:r>
      <w:proofErr w:type="spellEnd"/>
      <w:r w:rsidRPr="00896317">
        <w:rPr>
          <w:b/>
          <w:bCs/>
          <w:color w:val="000000"/>
          <w:lang w:val="it-IT"/>
        </w:rPr>
        <w:t xml:space="preserve"> refresh) di un dataset che usa SQL Server on-premise. Quale ordine di operazioni è corretto? nel dataset, 4)Impostare la pianificazione </w:t>
      </w:r>
    </w:p>
    <w:p w14:paraId="350D7240" w14:textId="6FD2EFC0" w:rsidR="00CA7663" w:rsidRPr="00D102D7" w:rsidRDefault="00000000">
      <w:pPr>
        <w:spacing w:after="30"/>
        <w:rPr>
          <w:lang w:val="it-IT"/>
        </w:rPr>
      </w:pPr>
      <w:r w:rsidRPr="00D102D7">
        <w:rPr>
          <w:color w:val="000000"/>
          <w:lang w:val="it-IT"/>
        </w:rPr>
        <w:t xml:space="preserve">A. </w:t>
      </w:r>
      <w:r w:rsidR="00D102D7" w:rsidRPr="00D102D7">
        <w:rPr>
          <w:color w:val="000000"/>
          <w:lang w:val="it-IT"/>
        </w:rPr>
        <w:t>1) Configurare le credenziali</w:t>
      </w:r>
      <w:r w:rsidR="00D102D7" w:rsidRPr="00D102D7">
        <w:rPr>
          <w:lang w:val="it-IT"/>
        </w:rPr>
        <w:t xml:space="preserve"> 2</w:t>
      </w:r>
      <w:r w:rsidRPr="00D102D7">
        <w:rPr>
          <w:color w:val="000000"/>
          <w:lang w:val="it-IT"/>
        </w:rPr>
        <w:t xml:space="preserve">)Pubblicare il PBIX </w:t>
      </w:r>
      <w:r w:rsidR="00D102D7" w:rsidRPr="00D102D7">
        <w:rPr>
          <w:color w:val="000000"/>
          <w:lang w:val="it-IT"/>
        </w:rPr>
        <w:t>in Power BI Service</w:t>
      </w:r>
      <w:r w:rsidRPr="00D102D7">
        <w:rPr>
          <w:color w:val="000000"/>
          <w:lang w:val="it-IT"/>
        </w:rPr>
        <w:t xml:space="preserve">, </w:t>
      </w:r>
      <w:r w:rsidR="00D102D7" w:rsidRPr="00D102D7">
        <w:rPr>
          <w:color w:val="000000"/>
          <w:lang w:val="it-IT"/>
        </w:rPr>
        <w:t>3</w:t>
      </w:r>
      <w:r w:rsidRPr="00D102D7">
        <w:rPr>
          <w:color w:val="000000"/>
          <w:lang w:val="it-IT"/>
        </w:rPr>
        <w:t>)Installare il gateway</w:t>
      </w:r>
      <w:r w:rsidR="00D102D7" w:rsidRPr="00D102D7">
        <w:rPr>
          <w:color w:val="000000"/>
          <w:lang w:val="it-IT"/>
        </w:rPr>
        <w:t xml:space="preserve"> 4)Impostare la pianificazione</w:t>
      </w:r>
    </w:p>
    <w:p w14:paraId="5FE4DE62" w14:textId="52B619F7" w:rsidR="00CA7663" w:rsidRPr="00D102D7" w:rsidRDefault="00000000" w:rsidP="00D102D7">
      <w:pPr>
        <w:spacing w:before="160" w:after="60"/>
        <w:rPr>
          <w:lang w:val="it-IT"/>
        </w:rPr>
      </w:pPr>
      <w:r w:rsidRPr="00D102D7">
        <w:rPr>
          <w:color w:val="000000"/>
          <w:lang w:val="it-IT"/>
        </w:rPr>
        <w:t>B. 1)Installare il gateway, 2)Pubblicare il PBIX</w:t>
      </w:r>
      <w:r w:rsidR="00D102D7" w:rsidRPr="00D102D7">
        <w:rPr>
          <w:color w:val="000000"/>
          <w:lang w:val="it-IT"/>
        </w:rPr>
        <w:t xml:space="preserve"> in Power BI Service</w:t>
      </w:r>
      <w:r w:rsidRPr="00D102D7">
        <w:rPr>
          <w:color w:val="000000"/>
          <w:lang w:val="it-IT"/>
        </w:rPr>
        <w:t xml:space="preserve"> 3)Configurare il gateway nel dataset</w:t>
      </w:r>
      <w:r w:rsidR="00D102D7" w:rsidRPr="00D102D7">
        <w:rPr>
          <w:color w:val="000000"/>
          <w:lang w:val="it-IT"/>
        </w:rPr>
        <w:t xml:space="preserve"> 4)Impostare le credenziali e la pianificazione</w:t>
      </w:r>
    </w:p>
    <w:p w14:paraId="6A344D56" w14:textId="77777777" w:rsidR="00CA7663" w:rsidRPr="00D102D7" w:rsidRDefault="00000000">
      <w:pPr>
        <w:spacing w:after="30"/>
        <w:rPr>
          <w:lang w:val="it-IT"/>
        </w:rPr>
      </w:pPr>
      <w:r w:rsidRPr="00D102D7">
        <w:rPr>
          <w:color w:val="000000"/>
          <w:lang w:val="it-IT"/>
        </w:rPr>
        <w:t>C. L'ordine non importa: il refresh funziona comunque</w:t>
      </w:r>
    </w:p>
    <w:p w14:paraId="7387C01E" w14:textId="77777777" w:rsidR="00CA7663" w:rsidRPr="00D102D7" w:rsidRDefault="00000000">
      <w:pPr>
        <w:spacing w:after="30"/>
        <w:rPr>
          <w:lang w:val="it-IT"/>
        </w:rPr>
      </w:pPr>
      <w:r w:rsidRPr="00D102D7">
        <w:rPr>
          <w:color w:val="000000"/>
          <w:lang w:val="it-IT"/>
        </w:rPr>
        <w:t>D. Non è necessario un gateway se SQL Server e su cloud</w:t>
      </w:r>
    </w:p>
    <w:p w14:paraId="39E243F9" w14:textId="77777777" w:rsidR="00CA7663" w:rsidRPr="00896317" w:rsidRDefault="00000000">
      <w:pPr>
        <w:spacing w:before="80" w:after="40"/>
        <w:rPr>
          <w:lang w:val="it-IT"/>
        </w:rPr>
      </w:pPr>
      <w:r w:rsidRPr="00896317">
        <w:rPr>
          <w:b/>
          <w:bCs/>
          <w:color w:val="375623"/>
          <w:lang w:val="it-IT"/>
        </w:rPr>
        <w:t>Risposta corretta: B</w:t>
      </w:r>
    </w:p>
    <w:p w14:paraId="385671B6" w14:textId="77777777" w:rsidR="00CA7663" w:rsidRPr="00896317" w:rsidRDefault="00000000">
      <w:pPr>
        <w:spacing w:after="30"/>
        <w:rPr>
          <w:lang w:val="it-IT"/>
        </w:rPr>
      </w:pPr>
      <w:r w:rsidRPr="00896317">
        <w:rPr>
          <w:b/>
          <w:bCs/>
          <w:color w:val="000000"/>
          <w:lang w:val="it-IT"/>
        </w:rPr>
        <w:t>Spiegazione:</w:t>
      </w:r>
    </w:p>
    <w:p w14:paraId="00068FEF" w14:textId="77777777" w:rsidR="00D102D7" w:rsidRDefault="00000000">
      <w:pPr>
        <w:rPr>
          <w:color w:val="000000"/>
          <w:lang w:val="it-IT"/>
        </w:rPr>
      </w:pPr>
      <w:r w:rsidRPr="00896317">
        <w:rPr>
          <w:color w:val="000000"/>
          <w:lang w:val="it-IT"/>
        </w:rPr>
        <w:t xml:space="preserve">Ordine corretto: </w:t>
      </w:r>
    </w:p>
    <w:p w14:paraId="3AFB8E50" w14:textId="77777777" w:rsidR="00D102D7" w:rsidRDefault="00000000">
      <w:pPr>
        <w:rPr>
          <w:color w:val="000000"/>
          <w:lang w:val="it-IT"/>
        </w:rPr>
      </w:pPr>
      <w:r w:rsidRPr="00896317">
        <w:rPr>
          <w:color w:val="000000"/>
          <w:lang w:val="it-IT"/>
        </w:rPr>
        <w:t>1) Installare e configurare l'On-</w:t>
      </w:r>
      <w:proofErr w:type="spellStart"/>
      <w:r w:rsidRPr="00896317">
        <w:rPr>
          <w:color w:val="000000"/>
          <w:lang w:val="it-IT"/>
        </w:rPr>
        <w:t>premises</w:t>
      </w:r>
      <w:proofErr w:type="spellEnd"/>
      <w:r w:rsidRPr="00896317">
        <w:rPr>
          <w:color w:val="000000"/>
          <w:lang w:val="it-IT"/>
        </w:rPr>
        <w:t xml:space="preserve"> Data Gateway sul server/PC con accesso al database </w:t>
      </w:r>
    </w:p>
    <w:p w14:paraId="1C554369" w14:textId="77777777" w:rsidR="00D102D7" w:rsidRDefault="00000000">
      <w:pPr>
        <w:rPr>
          <w:color w:val="000000"/>
          <w:lang w:val="it-IT"/>
        </w:rPr>
      </w:pPr>
      <w:r w:rsidRPr="00896317">
        <w:rPr>
          <w:color w:val="000000"/>
          <w:lang w:val="it-IT"/>
        </w:rPr>
        <w:t xml:space="preserve">2) Pubblicare il PBIX nel Power BI Service </w:t>
      </w:r>
    </w:p>
    <w:p w14:paraId="60019DE4" w14:textId="77777777" w:rsidR="00D102D7" w:rsidRDefault="00000000">
      <w:pPr>
        <w:rPr>
          <w:color w:val="000000"/>
          <w:lang w:val="it-IT"/>
        </w:rPr>
      </w:pPr>
      <w:r w:rsidRPr="00896317">
        <w:rPr>
          <w:color w:val="000000"/>
          <w:lang w:val="it-IT"/>
        </w:rPr>
        <w:t xml:space="preserve">3) Nel dataset (Settings): selezionare il gateway installato come gateway di connessione </w:t>
      </w:r>
    </w:p>
    <w:p w14:paraId="2DF708A7" w14:textId="77777777" w:rsidR="00D102D7" w:rsidRDefault="00000000">
      <w:pPr>
        <w:rPr>
          <w:color w:val="000000"/>
          <w:lang w:val="it-IT"/>
        </w:rPr>
      </w:pPr>
      <w:r w:rsidRPr="00896317">
        <w:rPr>
          <w:color w:val="000000"/>
          <w:lang w:val="it-IT"/>
        </w:rPr>
        <w:t xml:space="preserve">4) Inserire le credenziali del database nelle impostazioni del dataset </w:t>
      </w:r>
    </w:p>
    <w:p w14:paraId="04DDCD79" w14:textId="77777777" w:rsidR="00D102D7" w:rsidRDefault="00000000">
      <w:pPr>
        <w:rPr>
          <w:color w:val="000000"/>
          <w:lang w:val="it-IT"/>
        </w:rPr>
      </w:pPr>
      <w:r w:rsidRPr="00896317">
        <w:rPr>
          <w:color w:val="000000"/>
          <w:lang w:val="it-IT"/>
        </w:rPr>
        <w:t xml:space="preserve">5) Configurare la pianificazione (giorni, orari, frequenza) </w:t>
      </w:r>
    </w:p>
    <w:p w14:paraId="67552D2E" w14:textId="726461BE" w:rsidR="00CA7663" w:rsidRPr="00896317" w:rsidRDefault="00000000">
      <w:pPr>
        <w:rPr>
          <w:lang w:val="it-IT"/>
        </w:rPr>
      </w:pPr>
      <w:r w:rsidRPr="00896317">
        <w:rPr>
          <w:color w:val="000000"/>
          <w:lang w:val="it-IT"/>
        </w:rPr>
        <w:t xml:space="preserve">Il gateway deve esistere prima di poter essere selezionato nel dataset. Il PBIX deve essere pubblicato </w:t>
      </w:r>
      <w:r w:rsidR="00D102D7">
        <w:rPr>
          <w:color w:val="000000"/>
          <w:lang w:val="it-IT"/>
        </w:rPr>
        <w:t xml:space="preserve">su Power BI Service </w:t>
      </w:r>
      <w:r w:rsidRPr="00896317">
        <w:rPr>
          <w:color w:val="000000"/>
          <w:lang w:val="it-IT"/>
        </w:rPr>
        <w:t>prima di poter configurare le sue impostazioni nel servizio.</w:t>
      </w:r>
    </w:p>
    <w:p w14:paraId="49B3244A" w14:textId="77777777" w:rsidR="00CA7663" w:rsidRPr="00896317" w:rsidRDefault="00CA7663">
      <w:pPr>
        <w:spacing w:after="160"/>
        <w:rPr>
          <w:lang w:val="it-IT"/>
        </w:rPr>
      </w:pPr>
    </w:p>
    <w:p w14:paraId="7883F7E8" w14:textId="77777777" w:rsidR="00CA7663" w:rsidRPr="00896317" w:rsidRDefault="00000000">
      <w:pPr>
        <w:spacing w:before="160" w:after="60"/>
        <w:rPr>
          <w:lang w:val="it-IT"/>
        </w:rPr>
      </w:pPr>
      <w:r w:rsidRPr="00896317">
        <w:rPr>
          <w:b/>
          <w:bCs/>
          <w:color w:val="000000"/>
          <w:lang w:val="it-IT"/>
        </w:rPr>
        <w:lastRenderedPageBreak/>
        <w:t>Domanda 235: [SI/NO] Affermi: "Un singolo On-</w:t>
      </w:r>
      <w:proofErr w:type="spellStart"/>
      <w:r w:rsidRPr="00896317">
        <w:rPr>
          <w:b/>
          <w:bCs/>
          <w:color w:val="000000"/>
          <w:lang w:val="it-IT"/>
        </w:rPr>
        <w:t>premises</w:t>
      </w:r>
      <w:proofErr w:type="spellEnd"/>
      <w:r w:rsidRPr="00896317">
        <w:rPr>
          <w:b/>
          <w:bCs/>
          <w:color w:val="000000"/>
          <w:lang w:val="it-IT"/>
        </w:rPr>
        <w:t xml:space="preserve"> Data Gateway può gestire connessioni verso più fonti dati (SQL Server, Oracle, file di rete) per più dataset di più workspace contemporaneamente." Questa affermazione è corretta?</w:t>
      </w:r>
    </w:p>
    <w:p w14:paraId="79CA74FE" w14:textId="77777777" w:rsidR="00CA7663" w:rsidRPr="00896317" w:rsidRDefault="00000000">
      <w:pPr>
        <w:spacing w:before="80" w:after="40"/>
        <w:rPr>
          <w:lang w:val="it-IT"/>
        </w:rPr>
      </w:pPr>
      <w:r w:rsidRPr="00896317">
        <w:rPr>
          <w:b/>
          <w:bCs/>
          <w:color w:val="375623"/>
          <w:lang w:val="it-IT"/>
        </w:rPr>
        <w:t>Risposta corretta: SI</w:t>
      </w:r>
    </w:p>
    <w:p w14:paraId="66F71BE6" w14:textId="77777777" w:rsidR="00CA7663" w:rsidRPr="00896317" w:rsidRDefault="00000000">
      <w:pPr>
        <w:spacing w:after="30"/>
        <w:rPr>
          <w:lang w:val="it-IT"/>
        </w:rPr>
      </w:pPr>
      <w:r w:rsidRPr="00896317">
        <w:rPr>
          <w:b/>
          <w:bCs/>
          <w:color w:val="000000"/>
          <w:lang w:val="it-IT"/>
        </w:rPr>
        <w:t>Spiegazione:</w:t>
      </w:r>
    </w:p>
    <w:p w14:paraId="3ECA324E" w14:textId="77777777" w:rsidR="00D102D7" w:rsidRDefault="00000000">
      <w:pPr>
        <w:rPr>
          <w:color w:val="000000"/>
          <w:lang w:val="it-IT"/>
        </w:rPr>
      </w:pPr>
      <w:r w:rsidRPr="00896317">
        <w:rPr>
          <w:color w:val="000000"/>
          <w:lang w:val="it-IT"/>
        </w:rPr>
        <w:t xml:space="preserve">Si. Un gateway può gestire connessioni verso fonti dati multiple e servire più dataset. Un'installazione gateway è configurata con: </w:t>
      </w:r>
    </w:p>
    <w:p w14:paraId="784A7DD8" w14:textId="77777777" w:rsidR="00D102D7" w:rsidRDefault="00000000">
      <w:pPr>
        <w:rPr>
          <w:color w:val="000000"/>
          <w:lang w:val="it-IT"/>
        </w:rPr>
      </w:pPr>
      <w:r w:rsidRPr="00896317">
        <w:rPr>
          <w:color w:val="000000"/>
          <w:lang w:val="it-IT"/>
        </w:rPr>
        <w:t xml:space="preserve">- Più connessioni dati (una per ogni fonte: SQL Server + Oracle + file share) </w:t>
      </w:r>
    </w:p>
    <w:p w14:paraId="6B40D8E2" w14:textId="77777777" w:rsidR="00D102D7" w:rsidRDefault="00000000">
      <w:pPr>
        <w:rPr>
          <w:color w:val="000000"/>
          <w:lang w:val="it-IT"/>
        </w:rPr>
      </w:pPr>
      <w:r w:rsidRPr="00896317">
        <w:rPr>
          <w:color w:val="000000"/>
          <w:lang w:val="it-IT"/>
        </w:rPr>
        <w:t xml:space="preserve">- Più utenti/admin del gateway </w:t>
      </w:r>
    </w:p>
    <w:p w14:paraId="2B04FC39" w14:textId="77777777" w:rsidR="00D102D7" w:rsidRDefault="00000000">
      <w:pPr>
        <w:rPr>
          <w:color w:val="000000"/>
          <w:lang w:val="it-IT"/>
        </w:rPr>
      </w:pPr>
      <w:r w:rsidRPr="00896317">
        <w:rPr>
          <w:color w:val="000000"/>
          <w:lang w:val="it-IT"/>
        </w:rPr>
        <w:t>- Più dataset da workspace diversi possono usare lo stesso gateway I</w:t>
      </w:r>
    </w:p>
    <w:p w14:paraId="15C3B2E8" w14:textId="77777777" w:rsidR="00D102D7" w:rsidRDefault="00000000">
      <w:pPr>
        <w:rPr>
          <w:color w:val="000000"/>
          <w:lang w:val="it-IT"/>
        </w:rPr>
      </w:pPr>
      <w:r w:rsidRPr="00896317">
        <w:rPr>
          <w:color w:val="000000"/>
          <w:lang w:val="it-IT"/>
        </w:rPr>
        <w:t xml:space="preserve">l gateway gestisce le richieste in modo concorrente. </w:t>
      </w:r>
    </w:p>
    <w:p w14:paraId="30F6287D" w14:textId="7A4CEAE4" w:rsidR="00CA7663" w:rsidRPr="00896317" w:rsidRDefault="00000000">
      <w:pPr>
        <w:rPr>
          <w:lang w:val="it-IT"/>
        </w:rPr>
      </w:pPr>
      <w:r w:rsidRPr="00896317">
        <w:rPr>
          <w:color w:val="000000"/>
          <w:lang w:val="it-IT"/>
        </w:rPr>
        <w:t>Esiste anche il "Personal Gateway" (per utenti singoli) è il "Standard Gateway" (</w:t>
      </w:r>
      <w:proofErr w:type="spellStart"/>
      <w:r w:rsidRPr="00896317">
        <w:rPr>
          <w:color w:val="000000"/>
          <w:lang w:val="it-IT"/>
        </w:rPr>
        <w:t>enterprise</w:t>
      </w:r>
      <w:proofErr w:type="spellEnd"/>
      <w:r w:rsidRPr="00896317">
        <w:rPr>
          <w:color w:val="000000"/>
          <w:lang w:val="it-IT"/>
        </w:rPr>
        <w:t xml:space="preserve">, supporta concorrenza e alta </w:t>
      </w:r>
      <w:r w:rsidR="00A64850" w:rsidRPr="00896317">
        <w:rPr>
          <w:color w:val="000000"/>
          <w:lang w:val="it-IT"/>
        </w:rPr>
        <w:t>disponibilità</w:t>
      </w:r>
      <w:r w:rsidRPr="00896317">
        <w:rPr>
          <w:color w:val="000000"/>
          <w:lang w:val="it-IT"/>
        </w:rPr>
        <w:t xml:space="preserve"> con cluster di gateway).</w:t>
      </w:r>
    </w:p>
    <w:p w14:paraId="6E7C0665" w14:textId="77777777" w:rsidR="00CA7663" w:rsidRPr="00896317" w:rsidRDefault="00CA7663">
      <w:pPr>
        <w:spacing w:after="160"/>
        <w:rPr>
          <w:lang w:val="it-IT"/>
        </w:rPr>
      </w:pPr>
    </w:p>
    <w:p w14:paraId="270E395E" w14:textId="28ADB45A" w:rsidR="00CA7663" w:rsidRPr="00896317" w:rsidRDefault="00000000">
      <w:pPr>
        <w:spacing w:before="160" w:after="60"/>
        <w:rPr>
          <w:lang w:val="it-IT"/>
        </w:rPr>
      </w:pPr>
      <w:r w:rsidRPr="00896317">
        <w:rPr>
          <w:b/>
          <w:bCs/>
          <w:color w:val="000000"/>
          <w:lang w:val="it-IT"/>
        </w:rPr>
        <w:t xml:space="preserve">Domanda 236: Cos'e l'Endorsement in Power BI e quali sono i due livelli? </w:t>
      </w:r>
    </w:p>
    <w:p w14:paraId="67BB9B8B" w14:textId="77777777" w:rsidR="00CA7663" w:rsidRPr="00896317" w:rsidRDefault="00000000">
      <w:pPr>
        <w:spacing w:after="30"/>
        <w:rPr>
          <w:lang w:val="it-IT"/>
        </w:rPr>
      </w:pPr>
      <w:r w:rsidRPr="00896317">
        <w:rPr>
          <w:color w:val="000000"/>
          <w:lang w:val="it-IT"/>
        </w:rPr>
        <w:t>A. Un sistema di rating degli utenti per i report</w:t>
      </w:r>
    </w:p>
    <w:p w14:paraId="234B1FE1" w14:textId="77777777" w:rsidR="00CA7663" w:rsidRPr="00896317" w:rsidRDefault="00000000">
      <w:pPr>
        <w:spacing w:after="30"/>
        <w:rPr>
          <w:lang w:val="it-IT"/>
        </w:rPr>
      </w:pPr>
      <w:r w:rsidRPr="00896317">
        <w:rPr>
          <w:color w:val="000000"/>
          <w:lang w:val="it-IT"/>
        </w:rPr>
        <w:t xml:space="preserve">B. Un sistema di </w:t>
      </w:r>
      <w:proofErr w:type="spellStart"/>
      <w:r w:rsidRPr="00896317">
        <w:rPr>
          <w:color w:val="000000"/>
          <w:lang w:val="it-IT"/>
        </w:rPr>
        <w:t>versioning</w:t>
      </w:r>
      <w:proofErr w:type="spellEnd"/>
      <w:r w:rsidRPr="00896317">
        <w:rPr>
          <w:color w:val="000000"/>
          <w:lang w:val="it-IT"/>
        </w:rPr>
        <w:t xml:space="preserve"> dei dataset</w:t>
      </w:r>
    </w:p>
    <w:p w14:paraId="1412C24C" w14:textId="6056A20C" w:rsidR="00CA7663" w:rsidRPr="00896317" w:rsidRDefault="00000000">
      <w:pPr>
        <w:spacing w:after="30"/>
        <w:rPr>
          <w:lang w:val="it-IT"/>
        </w:rPr>
      </w:pPr>
      <w:r w:rsidRPr="00896317">
        <w:rPr>
          <w:color w:val="000000"/>
          <w:lang w:val="it-IT"/>
        </w:rPr>
        <w:t xml:space="preserve">C. Un sistema per segnalare la </w:t>
      </w:r>
      <w:r w:rsidR="00A64850" w:rsidRPr="00896317">
        <w:rPr>
          <w:color w:val="000000"/>
          <w:lang w:val="it-IT"/>
        </w:rPr>
        <w:t>qualità</w:t>
      </w:r>
      <w:r w:rsidRPr="00896317">
        <w:rPr>
          <w:color w:val="000000"/>
          <w:lang w:val="it-IT"/>
        </w:rPr>
        <w:t xml:space="preserve"> dei contenuti:</w:t>
      </w:r>
    </w:p>
    <w:p w14:paraId="2EB4A2FF" w14:textId="1866FFA0" w:rsidR="00CA7663" w:rsidRPr="00896317" w:rsidRDefault="00000000">
      <w:pPr>
        <w:spacing w:after="30"/>
        <w:rPr>
          <w:lang w:val="it-IT"/>
        </w:rPr>
      </w:pPr>
      <w:r w:rsidRPr="00896317">
        <w:rPr>
          <w:color w:val="000000"/>
          <w:lang w:val="it-IT"/>
        </w:rPr>
        <w:t xml:space="preserve">D. Una </w:t>
      </w:r>
      <w:r w:rsidR="00A64850" w:rsidRPr="00896317">
        <w:rPr>
          <w:color w:val="000000"/>
          <w:lang w:val="it-IT"/>
        </w:rPr>
        <w:t>funzionalità</w:t>
      </w:r>
      <w:r w:rsidRPr="00896317">
        <w:rPr>
          <w:color w:val="000000"/>
          <w:lang w:val="it-IT"/>
        </w:rPr>
        <w:t xml:space="preserve"> disponibile solo in Premium</w:t>
      </w:r>
    </w:p>
    <w:p w14:paraId="62DDCBC1" w14:textId="77777777" w:rsidR="00CA7663" w:rsidRPr="00896317" w:rsidRDefault="00000000">
      <w:pPr>
        <w:spacing w:before="80" w:after="40"/>
        <w:rPr>
          <w:lang w:val="it-IT"/>
        </w:rPr>
      </w:pPr>
      <w:r w:rsidRPr="00896317">
        <w:rPr>
          <w:b/>
          <w:bCs/>
          <w:color w:val="375623"/>
          <w:lang w:val="it-IT"/>
        </w:rPr>
        <w:t>Risposta corretta: C</w:t>
      </w:r>
    </w:p>
    <w:p w14:paraId="71DE9103" w14:textId="77777777" w:rsidR="00CA7663" w:rsidRPr="00896317" w:rsidRDefault="00000000">
      <w:pPr>
        <w:spacing w:after="30"/>
        <w:rPr>
          <w:lang w:val="it-IT"/>
        </w:rPr>
      </w:pPr>
      <w:r w:rsidRPr="00896317">
        <w:rPr>
          <w:b/>
          <w:bCs/>
          <w:color w:val="000000"/>
          <w:lang w:val="it-IT"/>
        </w:rPr>
        <w:t>Spiegazione:</w:t>
      </w:r>
    </w:p>
    <w:p w14:paraId="0B692C56" w14:textId="644B62BC" w:rsidR="00D102D7" w:rsidRDefault="00000000">
      <w:pPr>
        <w:rPr>
          <w:color w:val="000000"/>
          <w:lang w:val="it-IT"/>
        </w:rPr>
      </w:pPr>
      <w:r w:rsidRPr="00896317">
        <w:rPr>
          <w:color w:val="000000"/>
          <w:lang w:val="it-IT"/>
        </w:rPr>
        <w:t xml:space="preserve">L'Endorsement segnala la </w:t>
      </w:r>
      <w:r w:rsidR="00A64850" w:rsidRPr="00896317">
        <w:rPr>
          <w:color w:val="000000"/>
          <w:lang w:val="it-IT"/>
        </w:rPr>
        <w:t>qualità</w:t>
      </w:r>
      <w:r w:rsidRPr="00896317">
        <w:rPr>
          <w:color w:val="000000"/>
          <w:lang w:val="it-IT"/>
        </w:rPr>
        <w:t xml:space="preserve"> e l'</w:t>
      </w:r>
      <w:r w:rsidR="00A64850" w:rsidRPr="00896317">
        <w:rPr>
          <w:color w:val="000000"/>
          <w:lang w:val="it-IT"/>
        </w:rPr>
        <w:t>affidabilità</w:t>
      </w:r>
      <w:r w:rsidRPr="00896317">
        <w:rPr>
          <w:color w:val="000000"/>
          <w:lang w:val="it-IT"/>
        </w:rPr>
        <w:t xml:space="preserve"> dei contenuti Power BI: </w:t>
      </w:r>
    </w:p>
    <w:p w14:paraId="5B4D4747" w14:textId="77777777" w:rsidR="00D102D7" w:rsidRPr="00D102D7" w:rsidRDefault="00000000" w:rsidP="00D102D7">
      <w:pPr>
        <w:pStyle w:val="Paragrafoelenco"/>
        <w:numPr>
          <w:ilvl w:val="0"/>
          <w:numId w:val="5"/>
        </w:numPr>
        <w:rPr>
          <w:lang w:val="it-IT"/>
        </w:rPr>
      </w:pPr>
      <w:proofErr w:type="spellStart"/>
      <w:r w:rsidRPr="00D102D7">
        <w:rPr>
          <w:color w:val="000000"/>
          <w:lang w:val="it-IT"/>
        </w:rPr>
        <w:t>Promoted</w:t>
      </w:r>
      <w:proofErr w:type="spellEnd"/>
      <w:r w:rsidRPr="00D102D7">
        <w:rPr>
          <w:color w:val="000000"/>
          <w:lang w:val="it-IT"/>
        </w:rPr>
        <w:t xml:space="preserve"> (Promosso): </w:t>
      </w:r>
    </w:p>
    <w:p w14:paraId="11FDA45E" w14:textId="77777777" w:rsidR="00D102D7" w:rsidRPr="00D102D7" w:rsidRDefault="00000000" w:rsidP="00D102D7">
      <w:pPr>
        <w:pStyle w:val="Paragrafoelenco"/>
        <w:numPr>
          <w:ilvl w:val="1"/>
          <w:numId w:val="5"/>
        </w:numPr>
        <w:rPr>
          <w:lang w:val="it-IT"/>
        </w:rPr>
      </w:pPr>
      <w:r w:rsidRPr="00D102D7">
        <w:rPr>
          <w:color w:val="000000"/>
          <w:lang w:val="it-IT"/>
        </w:rPr>
        <w:t>Chiunque con permessi di scrittura sul contenuto può impostarlo</w:t>
      </w:r>
    </w:p>
    <w:p w14:paraId="6FD3F9A1" w14:textId="52D47F4F" w:rsidR="00D102D7" w:rsidRPr="00D102D7" w:rsidRDefault="00000000" w:rsidP="00D102D7">
      <w:pPr>
        <w:pStyle w:val="Paragrafoelenco"/>
        <w:numPr>
          <w:ilvl w:val="1"/>
          <w:numId w:val="5"/>
        </w:numPr>
        <w:rPr>
          <w:lang w:val="it-IT"/>
        </w:rPr>
      </w:pPr>
      <w:r w:rsidRPr="00D102D7">
        <w:rPr>
          <w:color w:val="000000"/>
          <w:lang w:val="it-IT"/>
        </w:rPr>
        <w:t xml:space="preserve">Indica: "questo contenuto e pronto per uso più ampio" </w:t>
      </w:r>
    </w:p>
    <w:p w14:paraId="67652FBD" w14:textId="77777777" w:rsidR="00D102D7" w:rsidRPr="00D102D7" w:rsidRDefault="00000000" w:rsidP="00D102D7">
      <w:pPr>
        <w:pStyle w:val="Paragrafoelenco"/>
        <w:numPr>
          <w:ilvl w:val="0"/>
          <w:numId w:val="5"/>
        </w:numPr>
        <w:rPr>
          <w:lang w:val="it-IT"/>
        </w:rPr>
      </w:pPr>
      <w:r w:rsidRPr="00D102D7">
        <w:rPr>
          <w:color w:val="000000"/>
          <w:lang w:val="it-IT"/>
        </w:rPr>
        <w:t xml:space="preserve">Certified (Certificato): </w:t>
      </w:r>
    </w:p>
    <w:p w14:paraId="2C7C1062" w14:textId="7385FC42" w:rsidR="00D102D7" w:rsidRPr="00D102D7" w:rsidRDefault="00000000" w:rsidP="00D102D7">
      <w:pPr>
        <w:pStyle w:val="Paragrafoelenco"/>
        <w:numPr>
          <w:ilvl w:val="1"/>
          <w:numId w:val="5"/>
        </w:numPr>
        <w:rPr>
          <w:lang w:val="it-IT"/>
        </w:rPr>
      </w:pPr>
      <w:r w:rsidRPr="00D102D7">
        <w:rPr>
          <w:color w:val="000000"/>
          <w:lang w:val="it-IT"/>
        </w:rPr>
        <w:t xml:space="preserve">Solo utenti esplicitamente autorizzati dall'admin Power BI (nelle impostazioni </w:t>
      </w:r>
      <w:proofErr w:type="spellStart"/>
      <w:r w:rsidRPr="00D102D7">
        <w:rPr>
          <w:color w:val="000000"/>
          <w:lang w:val="it-IT"/>
        </w:rPr>
        <w:t>tenant</w:t>
      </w:r>
      <w:proofErr w:type="spellEnd"/>
      <w:r w:rsidRPr="00D102D7">
        <w:rPr>
          <w:color w:val="000000"/>
          <w:lang w:val="it-IT"/>
        </w:rPr>
        <w:t>)</w:t>
      </w:r>
    </w:p>
    <w:p w14:paraId="14F12A57" w14:textId="77777777" w:rsidR="00D102D7" w:rsidRPr="00D102D7" w:rsidRDefault="00000000" w:rsidP="00D102D7">
      <w:pPr>
        <w:pStyle w:val="Paragrafoelenco"/>
        <w:numPr>
          <w:ilvl w:val="1"/>
          <w:numId w:val="5"/>
        </w:numPr>
        <w:rPr>
          <w:lang w:val="it-IT"/>
        </w:rPr>
      </w:pPr>
      <w:r w:rsidRPr="00D102D7">
        <w:rPr>
          <w:color w:val="000000"/>
          <w:lang w:val="it-IT"/>
        </w:rPr>
        <w:t xml:space="preserve">Processo di revisione formale </w:t>
      </w:r>
    </w:p>
    <w:p w14:paraId="1671DB5D" w14:textId="486F8B55" w:rsidR="00D102D7" w:rsidRPr="00D102D7" w:rsidRDefault="00000000" w:rsidP="00D102D7">
      <w:pPr>
        <w:pStyle w:val="Paragrafoelenco"/>
        <w:numPr>
          <w:ilvl w:val="1"/>
          <w:numId w:val="5"/>
        </w:numPr>
        <w:rPr>
          <w:lang w:val="it-IT"/>
        </w:rPr>
      </w:pPr>
      <w:r w:rsidRPr="00D102D7">
        <w:rPr>
          <w:color w:val="000000"/>
          <w:lang w:val="it-IT"/>
        </w:rPr>
        <w:t xml:space="preserve">Indica: "questo contenuto </w:t>
      </w:r>
      <w:r w:rsidR="00D102D7">
        <w:rPr>
          <w:color w:val="000000"/>
          <w:lang w:val="it-IT"/>
        </w:rPr>
        <w:t>è</w:t>
      </w:r>
      <w:r w:rsidRPr="00D102D7">
        <w:rPr>
          <w:color w:val="000000"/>
          <w:lang w:val="it-IT"/>
        </w:rPr>
        <w:t xml:space="preserve"> stato verificato e approvato ufficialmente" </w:t>
      </w:r>
    </w:p>
    <w:p w14:paraId="026E217F" w14:textId="797BBD79" w:rsidR="00CA7663" w:rsidRPr="00D102D7" w:rsidRDefault="00CA7663" w:rsidP="00D102D7">
      <w:pPr>
        <w:rPr>
          <w:lang w:val="it-IT"/>
        </w:rPr>
      </w:pPr>
    </w:p>
    <w:p w14:paraId="5607ACEC" w14:textId="77777777" w:rsidR="00CA7663" w:rsidRPr="00896317" w:rsidRDefault="00CA7663">
      <w:pPr>
        <w:spacing w:after="160"/>
        <w:rPr>
          <w:lang w:val="it-IT"/>
        </w:rPr>
      </w:pPr>
    </w:p>
    <w:p w14:paraId="7F81C4E1" w14:textId="18F07C24" w:rsidR="00CA7663" w:rsidRPr="00896317" w:rsidRDefault="00000000">
      <w:pPr>
        <w:spacing w:before="160" w:after="60"/>
        <w:rPr>
          <w:lang w:val="it-IT"/>
        </w:rPr>
      </w:pPr>
      <w:r w:rsidRPr="00896317">
        <w:rPr>
          <w:b/>
          <w:bCs/>
          <w:color w:val="000000"/>
          <w:lang w:val="it-IT"/>
        </w:rPr>
        <w:t xml:space="preserve">Domanda 237: Quale </w:t>
      </w:r>
      <w:r w:rsidR="00A64850" w:rsidRPr="00896317">
        <w:rPr>
          <w:b/>
          <w:bCs/>
          <w:color w:val="000000"/>
          <w:lang w:val="it-IT"/>
        </w:rPr>
        <w:t>funzionalità</w:t>
      </w:r>
      <w:r w:rsidRPr="00896317">
        <w:rPr>
          <w:b/>
          <w:bCs/>
          <w:color w:val="000000"/>
          <w:lang w:val="it-IT"/>
        </w:rPr>
        <w:t xml:space="preserve"> di Power BI Service mostra visivamente le dipendenze tra fonti dati, </w:t>
      </w:r>
      <w:proofErr w:type="spellStart"/>
      <w:r w:rsidRPr="00896317">
        <w:rPr>
          <w:b/>
          <w:bCs/>
          <w:color w:val="000000"/>
          <w:lang w:val="it-IT"/>
        </w:rPr>
        <w:t>dataflows</w:t>
      </w:r>
      <w:proofErr w:type="spellEnd"/>
      <w:r w:rsidRPr="00896317">
        <w:rPr>
          <w:b/>
          <w:bCs/>
          <w:color w:val="000000"/>
          <w:lang w:val="it-IT"/>
        </w:rPr>
        <w:t>, dataset e report/dashboard?</w:t>
      </w:r>
    </w:p>
    <w:p w14:paraId="306AF934" w14:textId="77777777" w:rsidR="00CA7663" w:rsidRDefault="00000000">
      <w:pPr>
        <w:spacing w:after="30"/>
      </w:pPr>
      <w:r>
        <w:rPr>
          <w:color w:val="000000"/>
        </w:rPr>
        <w:t>A. Impact Analysis</w:t>
      </w:r>
    </w:p>
    <w:p w14:paraId="12E71756" w14:textId="77777777" w:rsidR="00CA7663" w:rsidRDefault="00000000">
      <w:pPr>
        <w:spacing w:after="30"/>
      </w:pPr>
      <w:r>
        <w:rPr>
          <w:color w:val="000000"/>
        </w:rPr>
        <w:t>B. Lineage View</w:t>
      </w:r>
    </w:p>
    <w:p w14:paraId="4676F0BE" w14:textId="77777777" w:rsidR="00CA7663" w:rsidRDefault="00000000">
      <w:pPr>
        <w:spacing w:after="30"/>
      </w:pPr>
      <w:r>
        <w:rPr>
          <w:color w:val="000000"/>
        </w:rPr>
        <w:t>C. Data Quality Report</w:t>
      </w:r>
    </w:p>
    <w:p w14:paraId="5BFE9332" w14:textId="77777777" w:rsidR="00CA7663" w:rsidRDefault="00000000">
      <w:pPr>
        <w:spacing w:after="30"/>
      </w:pPr>
      <w:r>
        <w:rPr>
          <w:color w:val="000000"/>
        </w:rPr>
        <w:t>D. Catalog View</w:t>
      </w:r>
    </w:p>
    <w:p w14:paraId="5061CDC3" w14:textId="77777777" w:rsidR="00CA7663" w:rsidRPr="00896317" w:rsidRDefault="00000000">
      <w:pPr>
        <w:spacing w:before="80" w:after="40"/>
        <w:rPr>
          <w:lang w:val="it-IT"/>
        </w:rPr>
      </w:pPr>
      <w:r w:rsidRPr="00896317">
        <w:rPr>
          <w:b/>
          <w:bCs/>
          <w:color w:val="375623"/>
          <w:lang w:val="it-IT"/>
        </w:rPr>
        <w:t>Risposta corretta: B</w:t>
      </w:r>
    </w:p>
    <w:p w14:paraId="531FA18F" w14:textId="77777777" w:rsidR="00CA7663" w:rsidRPr="00896317" w:rsidRDefault="00000000">
      <w:pPr>
        <w:spacing w:after="30"/>
        <w:rPr>
          <w:lang w:val="it-IT"/>
        </w:rPr>
      </w:pPr>
      <w:r w:rsidRPr="00896317">
        <w:rPr>
          <w:b/>
          <w:bCs/>
          <w:color w:val="000000"/>
          <w:lang w:val="it-IT"/>
        </w:rPr>
        <w:t>Spiegazione:</w:t>
      </w:r>
    </w:p>
    <w:p w14:paraId="2C783633" w14:textId="77777777" w:rsidR="00D102D7" w:rsidRDefault="00000000">
      <w:pPr>
        <w:rPr>
          <w:color w:val="000000"/>
          <w:lang w:val="it-IT"/>
        </w:rPr>
      </w:pPr>
      <w:proofErr w:type="spellStart"/>
      <w:r w:rsidRPr="00896317">
        <w:rPr>
          <w:color w:val="000000"/>
          <w:lang w:val="it-IT"/>
        </w:rPr>
        <w:t>Lineage</w:t>
      </w:r>
      <w:proofErr w:type="spellEnd"/>
      <w:r w:rsidRPr="00896317">
        <w:rPr>
          <w:color w:val="000000"/>
          <w:lang w:val="it-IT"/>
        </w:rPr>
        <w:t xml:space="preserve"> View (View &gt; </w:t>
      </w:r>
      <w:proofErr w:type="spellStart"/>
      <w:r w:rsidRPr="00896317">
        <w:rPr>
          <w:color w:val="000000"/>
          <w:lang w:val="it-IT"/>
        </w:rPr>
        <w:t>Lineage</w:t>
      </w:r>
      <w:proofErr w:type="spellEnd"/>
      <w:r w:rsidRPr="00896317">
        <w:rPr>
          <w:color w:val="000000"/>
          <w:lang w:val="it-IT"/>
        </w:rPr>
        <w:t xml:space="preserve"> nella barra del workspace) mostra il grafo delle dipendenze: </w:t>
      </w:r>
    </w:p>
    <w:p w14:paraId="6FA0DDE8" w14:textId="77777777" w:rsidR="00D102D7" w:rsidRDefault="00000000">
      <w:pPr>
        <w:rPr>
          <w:color w:val="000000"/>
          <w:lang w:val="it-IT"/>
        </w:rPr>
      </w:pPr>
      <w:r w:rsidRPr="00896317">
        <w:rPr>
          <w:color w:val="000000"/>
          <w:lang w:val="it-IT"/>
        </w:rPr>
        <w:t>[Fonte dati] &gt; [</w:t>
      </w:r>
      <w:proofErr w:type="spellStart"/>
      <w:r w:rsidRPr="00896317">
        <w:rPr>
          <w:color w:val="000000"/>
          <w:lang w:val="it-IT"/>
        </w:rPr>
        <w:t>Dataflow</w:t>
      </w:r>
      <w:proofErr w:type="spellEnd"/>
      <w:r w:rsidRPr="00896317">
        <w:rPr>
          <w:color w:val="000000"/>
          <w:lang w:val="it-IT"/>
        </w:rPr>
        <w:t xml:space="preserve">] &gt; [Dataset] &gt; [Report] &gt; [Dashboard] </w:t>
      </w:r>
    </w:p>
    <w:p w14:paraId="5A64C9B2" w14:textId="77777777" w:rsidR="00D102D7" w:rsidRDefault="00000000">
      <w:pPr>
        <w:rPr>
          <w:color w:val="000000"/>
          <w:lang w:val="it-IT"/>
        </w:rPr>
      </w:pPr>
      <w:r w:rsidRPr="00896317">
        <w:rPr>
          <w:color w:val="000000"/>
          <w:lang w:val="it-IT"/>
        </w:rPr>
        <w:t xml:space="preserve">Ogni nodo mostra lo stato (aggiornato/errore), il tipo di elemento è le connessioni. </w:t>
      </w:r>
    </w:p>
    <w:p w14:paraId="2EC14738" w14:textId="77777777" w:rsidR="00D102D7" w:rsidRDefault="00000000">
      <w:pPr>
        <w:rPr>
          <w:color w:val="000000"/>
          <w:lang w:val="it-IT"/>
        </w:rPr>
      </w:pPr>
      <w:r w:rsidRPr="00896317">
        <w:rPr>
          <w:color w:val="000000"/>
          <w:lang w:val="it-IT"/>
        </w:rPr>
        <w:t xml:space="preserve">Utile per: </w:t>
      </w:r>
    </w:p>
    <w:p w14:paraId="4A39CCCC" w14:textId="77777777" w:rsidR="00D102D7" w:rsidRPr="00D102D7" w:rsidRDefault="00000000" w:rsidP="00D102D7">
      <w:pPr>
        <w:pStyle w:val="Paragrafoelenco"/>
        <w:numPr>
          <w:ilvl w:val="0"/>
          <w:numId w:val="5"/>
        </w:numPr>
        <w:rPr>
          <w:lang w:val="it-IT"/>
        </w:rPr>
      </w:pPr>
      <w:r w:rsidRPr="00D102D7">
        <w:rPr>
          <w:color w:val="000000"/>
          <w:lang w:val="it-IT"/>
        </w:rPr>
        <w:t>capire l'impatto di modificare una fonte</w:t>
      </w:r>
    </w:p>
    <w:p w14:paraId="153A8B68" w14:textId="77777777" w:rsidR="00D102D7" w:rsidRPr="00D102D7" w:rsidRDefault="00000000" w:rsidP="00D102D7">
      <w:pPr>
        <w:pStyle w:val="Paragrafoelenco"/>
        <w:numPr>
          <w:ilvl w:val="0"/>
          <w:numId w:val="5"/>
        </w:numPr>
        <w:rPr>
          <w:lang w:val="it-IT"/>
        </w:rPr>
      </w:pPr>
      <w:r w:rsidRPr="00D102D7">
        <w:rPr>
          <w:color w:val="000000"/>
          <w:lang w:val="it-IT"/>
        </w:rPr>
        <w:t xml:space="preserve">tracciare la provenienza dei dati, identificare dipendenze complesse. </w:t>
      </w:r>
    </w:p>
    <w:p w14:paraId="5164711D" w14:textId="77777777" w:rsidR="00D102D7" w:rsidRDefault="00D102D7" w:rsidP="00D102D7">
      <w:pPr>
        <w:rPr>
          <w:color w:val="000000"/>
          <w:lang w:val="it-IT"/>
        </w:rPr>
      </w:pPr>
    </w:p>
    <w:p w14:paraId="263765F3" w14:textId="7010D912" w:rsidR="00D102D7" w:rsidRPr="00D102D7" w:rsidRDefault="00000000" w:rsidP="00D102D7">
      <w:pPr>
        <w:rPr>
          <w:lang w:val="it-IT"/>
        </w:rPr>
      </w:pPr>
      <w:r w:rsidRPr="00D102D7">
        <w:rPr>
          <w:color w:val="000000"/>
          <w:lang w:val="it-IT"/>
        </w:rPr>
        <w:t xml:space="preserve">Impact Analysis: mostra cosa e impattato se modifichi/elimini un elemento specifico. </w:t>
      </w:r>
    </w:p>
    <w:p w14:paraId="5BAE5BF1" w14:textId="77777777" w:rsidR="00D102D7" w:rsidRDefault="00D102D7" w:rsidP="00D102D7">
      <w:pPr>
        <w:rPr>
          <w:color w:val="000000"/>
          <w:lang w:val="it-IT"/>
        </w:rPr>
      </w:pPr>
    </w:p>
    <w:p w14:paraId="7F85BE1E" w14:textId="48064634" w:rsidR="00CA7663" w:rsidRPr="00D102D7" w:rsidRDefault="00000000" w:rsidP="00D102D7">
      <w:pPr>
        <w:rPr>
          <w:lang w:val="it-IT"/>
        </w:rPr>
      </w:pPr>
      <w:r w:rsidRPr="00D102D7">
        <w:rPr>
          <w:color w:val="000000"/>
          <w:lang w:val="it-IT"/>
        </w:rPr>
        <w:t xml:space="preserve">Le due </w:t>
      </w:r>
      <w:r w:rsidR="00A64850" w:rsidRPr="00D102D7">
        <w:rPr>
          <w:color w:val="000000"/>
          <w:lang w:val="it-IT"/>
        </w:rPr>
        <w:t>funzionalità</w:t>
      </w:r>
      <w:r w:rsidRPr="00D102D7">
        <w:rPr>
          <w:color w:val="000000"/>
          <w:lang w:val="it-IT"/>
        </w:rPr>
        <w:t xml:space="preserve"> si </w:t>
      </w:r>
      <w:proofErr w:type="spellStart"/>
      <w:r w:rsidRPr="00D102D7">
        <w:rPr>
          <w:color w:val="000000"/>
          <w:lang w:val="it-IT"/>
        </w:rPr>
        <w:t>complementano</w:t>
      </w:r>
      <w:proofErr w:type="spellEnd"/>
      <w:r w:rsidRPr="00D102D7">
        <w:rPr>
          <w:color w:val="000000"/>
          <w:lang w:val="it-IT"/>
        </w:rPr>
        <w:t xml:space="preserve">: </w:t>
      </w:r>
      <w:proofErr w:type="spellStart"/>
      <w:r w:rsidRPr="00D102D7">
        <w:rPr>
          <w:color w:val="000000"/>
          <w:lang w:val="it-IT"/>
        </w:rPr>
        <w:t>Lineage</w:t>
      </w:r>
      <w:proofErr w:type="spellEnd"/>
      <w:r w:rsidRPr="00D102D7">
        <w:rPr>
          <w:color w:val="000000"/>
          <w:lang w:val="it-IT"/>
        </w:rPr>
        <w:t xml:space="preserve"> per vedere il flusso completo, Impact Analysis per l'analisi dell'impatto di una modifica specifica.</w:t>
      </w:r>
    </w:p>
    <w:p w14:paraId="48DB7690" w14:textId="77777777" w:rsidR="00CA7663" w:rsidRPr="00896317" w:rsidRDefault="00CA7663">
      <w:pPr>
        <w:spacing w:after="160"/>
        <w:rPr>
          <w:lang w:val="it-IT"/>
        </w:rPr>
      </w:pPr>
    </w:p>
    <w:p w14:paraId="26606148" w14:textId="77777777" w:rsidR="00CA7663" w:rsidRPr="00896317" w:rsidRDefault="00000000">
      <w:pPr>
        <w:spacing w:before="160" w:after="60"/>
        <w:rPr>
          <w:lang w:val="it-IT"/>
        </w:rPr>
      </w:pPr>
      <w:r w:rsidRPr="00896317">
        <w:rPr>
          <w:b/>
          <w:bCs/>
          <w:color w:val="000000"/>
          <w:lang w:val="it-IT"/>
        </w:rPr>
        <w:t>Domanda 238: [SI/NO] Affermi: "In Power BI, la Row-Level Security (RLS) si applica anche agli utenti con ruolo Admin del workspace: un Admin vede i dati filtrati dalla RLS esattamente come un utente normale." Questa affermazione è corretta?</w:t>
      </w:r>
    </w:p>
    <w:p w14:paraId="5A80E15E" w14:textId="77777777" w:rsidR="00CA7663" w:rsidRPr="00896317" w:rsidRDefault="00000000">
      <w:pPr>
        <w:spacing w:before="80" w:after="40"/>
        <w:rPr>
          <w:lang w:val="it-IT"/>
        </w:rPr>
      </w:pPr>
      <w:r w:rsidRPr="00896317">
        <w:rPr>
          <w:b/>
          <w:bCs/>
          <w:color w:val="375623"/>
          <w:lang w:val="it-IT"/>
        </w:rPr>
        <w:t>Risposta corretta: NO</w:t>
      </w:r>
    </w:p>
    <w:p w14:paraId="1D52C7AA" w14:textId="77777777" w:rsidR="00CA7663" w:rsidRPr="00896317" w:rsidRDefault="00000000">
      <w:pPr>
        <w:spacing w:after="30"/>
        <w:rPr>
          <w:lang w:val="it-IT"/>
        </w:rPr>
      </w:pPr>
      <w:r w:rsidRPr="00896317">
        <w:rPr>
          <w:b/>
          <w:bCs/>
          <w:color w:val="000000"/>
          <w:lang w:val="it-IT"/>
        </w:rPr>
        <w:t>Spiegazione:</w:t>
      </w:r>
    </w:p>
    <w:p w14:paraId="2131D4BF" w14:textId="77777777" w:rsidR="00D102D7" w:rsidRDefault="00000000">
      <w:pPr>
        <w:rPr>
          <w:color w:val="000000"/>
          <w:lang w:val="it-IT"/>
        </w:rPr>
      </w:pPr>
      <w:r w:rsidRPr="00896317">
        <w:rPr>
          <w:color w:val="000000"/>
          <w:lang w:val="it-IT"/>
        </w:rPr>
        <w:t xml:space="preserve">No. Gli utenti con ruolo Admin, </w:t>
      </w:r>
      <w:proofErr w:type="spellStart"/>
      <w:r w:rsidRPr="00896317">
        <w:rPr>
          <w:color w:val="000000"/>
          <w:lang w:val="it-IT"/>
        </w:rPr>
        <w:t>Member</w:t>
      </w:r>
      <w:proofErr w:type="spellEnd"/>
      <w:r w:rsidRPr="00896317">
        <w:rPr>
          <w:color w:val="000000"/>
          <w:lang w:val="it-IT"/>
        </w:rPr>
        <w:t xml:space="preserve"> e Contributor nel workspace NON sono soggetti alla RLS: vedono sempre tutti i dati, indipendentemente dalla RLS configurata. La RLS si applica SOLO a:</w:t>
      </w:r>
    </w:p>
    <w:p w14:paraId="66AFC109" w14:textId="77777777" w:rsidR="00D102D7" w:rsidRDefault="00000000">
      <w:pPr>
        <w:rPr>
          <w:color w:val="000000"/>
          <w:lang w:val="it-IT"/>
        </w:rPr>
      </w:pPr>
      <w:r w:rsidRPr="00896317">
        <w:rPr>
          <w:color w:val="000000"/>
          <w:lang w:val="it-IT"/>
        </w:rPr>
        <w:t xml:space="preserve"> - Utenti con ruolo Viewer nel workspace </w:t>
      </w:r>
    </w:p>
    <w:p w14:paraId="0D118795" w14:textId="77777777" w:rsidR="00D102D7" w:rsidRDefault="00D102D7">
      <w:pPr>
        <w:rPr>
          <w:color w:val="000000"/>
          <w:lang w:val="it-IT"/>
        </w:rPr>
      </w:pPr>
      <w:r>
        <w:rPr>
          <w:color w:val="000000"/>
          <w:lang w:val="it-IT"/>
        </w:rPr>
        <w:t>–</w:t>
      </w:r>
      <w:r w:rsidRPr="00896317">
        <w:rPr>
          <w:color w:val="000000"/>
          <w:lang w:val="it-IT"/>
        </w:rPr>
        <w:t xml:space="preserve"> Utenti che accedono tramite App (se l'app non da permessi di modifica)</w:t>
      </w:r>
    </w:p>
    <w:p w14:paraId="164A1680" w14:textId="77777777" w:rsidR="00D102D7" w:rsidRDefault="00000000">
      <w:pPr>
        <w:rPr>
          <w:color w:val="000000"/>
          <w:lang w:val="it-IT"/>
        </w:rPr>
      </w:pPr>
      <w:r w:rsidRPr="00896317">
        <w:rPr>
          <w:color w:val="000000"/>
          <w:lang w:val="it-IT"/>
        </w:rPr>
        <w:t xml:space="preserve"> - Utenti con permesso di sola visualizzazione </w:t>
      </w:r>
    </w:p>
    <w:p w14:paraId="0BC2898C" w14:textId="748B124D" w:rsidR="00CA7663" w:rsidRPr="00D102D7" w:rsidRDefault="00000000">
      <w:pPr>
        <w:rPr>
          <w:color w:val="000000"/>
          <w:lang w:val="it-IT"/>
        </w:rPr>
      </w:pPr>
      <w:r w:rsidRPr="00896317">
        <w:rPr>
          <w:color w:val="000000"/>
          <w:lang w:val="it-IT"/>
        </w:rPr>
        <w:t xml:space="preserve">Per testare la RLS come Admin, bisogna usare esplicitamente "View </w:t>
      </w:r>
      <w:proofErr w:type="spellStart"/>
      <w:r w:rsidRPr="00896317">
        <w:rPr>
          <w:color w:val="000000"/>
          <w:lang w:val="it-IT"/>
        </w:rPr>
        <w:t>as</w:t>
      </w:r>
      <w:proofErr w:type="spellEnd"/>
      <w:r w:rsidRPr="00896317">
        <w:rPr>
          <w:color w:val="000000"/>
          <w:lang w:val="it-IT"/>
        </w:rPr>
        <w:t>" &gt; specificare il ruolo o l'utente da simulare. Questa è una trappola frequente nell'esame.</w:t>
      </w:r>
    </w:p>
    <w:p w14:paraId="41236998" w14:textId="77777777" w:rsidR="00CA7663" w:rsidRPr="00896317" w:rsidRDefault="00CA7663">
      <w:pPr>
        <w:spacing w:after="160"/>
        <w:rPr>
          <w:lang w:val="it-IT"/>
        </w:rPr>
      </w:pPr>
    </w:p>
    <w:p w14:paraId="0696CCBB" w14:textId="77777777" w:rsidR="00CA7663" w:rsidRPr="00896317" w:rsidRDefault="00000000">
      <w:pPr>
        <w:spacing w:before="160" w:after="60"/>
        <w:rPr>
          <w:lang w:val="it-IT"/>
        </w:rPr>
      </w:pPr>
      <w:r w:rsidRPr="00896317">
        <w:rPr>
          <w:b/>
          <w:bCs/>
          <w:color w:val="000000"/>
          <w:lang w:val="it-IT"/>
        </w:rPr>
        <w:t>Domanda 239: Stai implementando la RLS dinamica. Hai una tabella "Venditori" con colonne: Email, Regione. La tabella Vendite è collegata tramite relazione. Come scrivi il filtro DAX del ruolo RLS?</w:t>
      </w:r>
    </w:p>
    <w:p w14:paraId="6238D39C" w14:textId="77777777" w:rsidR="00CA7663" w:rsidRDefault="00000000">
      <w:pPr>
        <w:spacing w:after="30"/>
      </w:pPr>
      <w:r>
        <w:rPr>
          <w:color w:val="000000"/>
        </w:rPr>
        <w:t>A. [</w:t>
      </w:r>
      <w:proofErr w:type="spellStart"/>
      <w:r>
        <w:rPr>
          <w:color w:val="000000"/>
        </w:rPr>
        <w:t>Regione</w:t>
      </w:r>
      <w:proofErr w:type="spellEnd"/>
      <w:r>
        <w:rPr>
          <w:color w:val="000000"/>
        </w:rPr>
        <w:t>] = "Nord"</w:t>
      </w:r>
    </w:p>
    <w:p w14:paraId="391AF1EC" w14:textId="77777777" w:rsidR="00CA7663" w:rsidRDefault="00000000">
      <w:pPr>
        <w:spacing w:after="30"/>
      </w:pPr>
      <w:r>
        <w:rPr>
          <w:color w:val="000000"/>
        </w:rPr>
        <w:t>B. [Email] = USERNAME()</w:t>
      </w:r>
    </w:p>
    <w:p w14:paraId="59BFB3F0" w14:textId="77777777" w:rsidR="00CA7663" w:rsidRDefault="00000000">
      <w:pPr>
        <w:spacing w:after="30"/>
      </w:pPr>
      <w:r>
        <w:rPr>
          <w:color w:val="000000"/>
        </w:rPr>
        <w:t>C. [Email] = USERPRINCIPALNAME()</w:t>
      </w:r>
    </w:p>
    <w:p w14:paraId="2A66E9C9" w14:textId="77777777" w:rsidR="00CA7663" w:rsidRPr="00896317" w:rsidRDefault="00000000">
      <w:pPr>
        <w:spacing w:after="30"/>
        <w:rPr>
          <w:lang w:val="it-IT"/>
        </w:rPr>
      </w:pPr>
      <w:r w:rsidRPr="00896317">
        <w:rPr>
          <w:color w:val="000000"/>
          <w:lang w:val="it-IT"/>
        </w:rPr>
        <w:t>D. [Email] = CURRENTUSER()</w:t>
      </w:r>
    </w:p>
    <w:p w14:paraId="49239790" w14:textId="77777777" w:rsidR="00CA7663" w:rsidRPr="00896317" w:rsidRDefault="00000000">
      <w:pPr>
        <w:spacing w:before="80" w:after="40"/>
        <w:rPr>
          <w:lang w:val="it-IT"/>
        </w:rPr>
      </w:pPr>
      <w:r w:rsidRPr="00896317">
        <w:rPr>
          <w:b/>
          <w:bCs/>
          <w:color w:val="375623"/>
          <w:lang w:val="it-IT"/>
        </w:rPr>
        <w:t>Risposta corretta: C</w:t>
      </w:r>
    </w:p>
    <w:p w14:paraId="757A5D74" w14:textId="77777777" w:rsidR="00CA7663" w:rsidRPr="00896317" w:rsidRDefault="00000000">
      <w:pPr>
        <w:spacing w:after="30"/>
        <w:rPr>
          <w:lang w:val="it-IT"/>
        </w:rPr>
      </w:pPr>
      <w:r w:rsidRPr="00896317">
        <w:rPr>
          <w:b/>
          <w:bCs/>
          <w:color w:val="000000"/>
          <w:lang w:val="it-IT"/>
        </w:rPr>
        <w:t>Spiegazione:</w:t>
      </w:r>
    </w:p>
    <w:p w14:paraId="50032F8F" w14:textId="77777777" w:rsidR="00D102D7" w:rsidRDefault="00000000">
      <w:pPr>
        <w:rPr>
          <w:color w:val="000000"/>
          <w:lang w:val="it-IT"/>
        </w:rPr>
      </w:pPr>
      <w:r w:rsidRPr="00896317">
        <w:rPr>
          <w:color w:val="000000"/>
          <w:lang w:val="it-IT"/>
        </w:rPr>
        <w:t xml:space="preserve">USERPRINCIPALNAME() è la funzione corretta per la RLS dinamica in Power BI Service: restituisce l'email dell'utente attualmente autenticato (es. "mario.rossi@azienda.com"). </w:t>
      </w:r>
    </w:p>
    <w:p w14:paraId="491F9748" w14:textId="77777777" w:rsidR="00D102D7" w:rsidRDefault="00000000">
      <w:pPr>
        <w:rPr>
          <w:color w:val="000000"/>
          <w:lang w:val="it-IT"/>
        </w:rPr>
      </w:pPr>
      <w:r w:rsidRPr="00896317">
        <w:rPr>
          <w:color w:val="000000"/>
          <w:lang w:val="it-IT"/>
        </w:rPr>
        <w:t xml:space="preserve">Il filtro DAX nel ruolo: [Email] = USERPRINCIPALNAME() filtra la tabella Venditori per l'utente loggato, e tramite la relazione con Vendite, filtra anche le vendite. </w:t>
      </w:r>
    </w:p>
    <w:p w14:paraId="59245B3D" w14:textId="77777777" w:rsidR="00D102D7" w:rsidRDefault="00000000">
      <w:pPr>
        <w:rPr>
          <w:color w:val="000000"/>
          <w:lang w:val="it-IT"/>
        </w:rPr>
      </w:pPr>
      <w:r w:rsidRPr="00896317">
        <w:rPr>
          <w:color w:val="000000"/>
          <w:lang w:val="it-IT"/>
        </w:rPr>
        <w:t xml:space="preserve">USERNAME() restituisce DOMINIO\utente (formato Windows) e funziona in alcuni scenari on-premise ma non in Power BI Service con Azure AD. </w:t>
      </w:r>
    </w:p>
    <w:p w14:paraId="72602BCA" w14:textId="5BFB7780" w:rsidR="00CA7663" w:rsidRPr="00896317" w:rsidRDefault="00000000">
      <w:pPr>
        <w:rPr>
          <w:lang w:val="it-IT"/>
        </w:rPr>
      </w:pPr>
      <w:r w:rsidRPr="00896317">
        <w:rPr>
          <w:color w:val="000000"/>
          <w:lang w:val="it-IT"/>
        </w:rPr>
        <w:t>CURRENTUSER() non esiste come funzione DAX standard.</w:t>
      </w:r>
    </w:p>
    <w:p w14:paraId="6E7CDFF0" w14:textId="77777777" w:rsidR="00CA7663" w:rsidRPr="00896317" w:rsidRDefault="00CA7663">
      <w:pPr>
        <w:spacing w:after="160"/>
        <w:rPr>
          <w:lang w:val="it-IT"/>
        </w:rPr>
      </w:pPr>
    </w:p>
    <w:p w14:paraId="47A7E842" w14:textId="73AB9A4D" w:rsidR="00CA7663" w:rsidRPr="00896317" w:rsidRDefault="00000000">
      <w:pPr>
        <w:spacing w:before="160" w:after="60"/>
        <w:rPr>
          <w:lang w:val="it-IT"/>
        </w:rPr>
      </w:pPr>
      <w:r w:rsidRPr="00896317">
        <w:rPr>
          <w:b/>
          <w:bCs/>
          <w:color w:val="000000"/>
          <w:lang w:val="it-IT"/>
        </w:rPr>
        <w:t xml:space="preserve">Domanda 240: Come verifichi che la RLS funzioni correttamente per uno specifico utente prima di pubblicare il report? </w:t>
      </w:r>
    </w:p>
    <w:p w14:paraId="0F85FF60" w14:textId="77777777" w:rsidR="00CA7663" w:rsidRPr="00896317" w:rsidRDefault="00000000">
      <w:pPr>
        <w:spacing w:after="30"/>
        <w:rPr>
          <w:lang w:val="it-IT"/>
        </w:rPr>
      </w:pPr>
      <w:r w:rsidRPr="00896317">
        <w:rPr>
          <w:color w:val="000000"/>
          <w:lang w:val="it-IT"/>
        </w:rPr>
        <w:t>A. Chiedere all'utente di testare il report</w:t>
      </w:r>
    </w:p>
    <w:p w14:paraId="22A2BFB9" w14:textId="1E880237" w:rsidR="00CA7663" w:rsidRPr="00896317" w:rsidRDefault="00000000">
      <w:pPr>
        <w:spacing w:after="30"/>
        <w:rPr>
          <w:lang w:val="it-IT"/>
        </w:rPr>
      </w:pPr>
      <w:r w:rsidRPr="00896317">
        <w:rPr>
          <w:color w:val="000000"/>
          <w:lang w:val="it-IT"/>
        </w:rPr>
        <w:t xml:space="preserve">B. </w:t>
      </w:r>
      <w:r w:rsidR="00A64850" w:rsidRPr="00896317">
        <w:rPr>
          <w:color w:val="000000"/>
          <w:lang w:val="it-IT"/>
        </w:rPr>
        <w:t>Pub</w:t>
      </w:r>
      <w:r w:rsidR="00A64850">
        <w:rPr>
          <w:color w:val="000000"/>
          <w:lang w:val="it-IT"/>
        </w:rPr>
        <w:t>b</w:t>
      </w:r>
      <w:r w:rsidR="00A64850" w:rsidRPr="00896317">
        <w:rPr>
          <w:color w:val="000000"/>
          <w:lang w:val="it-IT"/>
        </w:rPr>
        <w:t>licare</w:t>
      </w:r>
      <w:r w:rsidRPr="00896317">
        <w:rPr>
          <w:color w:val="000000"/>
          <w:lang w:val="it-IT"/>
        </w:rPr>
        <w:t xml:space="preserve"> il report e poi testarlo nel servizio</w:t>
      </w:r>
    </w:p>
    <w:p w14:paraId="58A1D860" w14:textId="77777777" w:rsidR="00CA7663" w:rsidRPr="00896317" w:rsidRDefault="00000000">
      <w:pPr>
        <w:spacing w:after="30"/>
        <w:rPr>
          <w:lang w:val="it-IT"/>
        </w:rPr>
      </w:pPr>
      <w:r w:rsidRPr="00896317">
        <w:rPr>
          <w:color w:val="000000"/>
          <w:lang w:val="it-IT"/>
        </w:rPr>
        <w:t>C. Non è possibile testare la RLS in Desktop</w:t>
      </w:r>
    </w:p>
    <w:p w14:paraId="53F6AF3E" w14:textId="18F46F93" w:rsidR="00CA7663" w:rsidRPr="00D102D7" w:rsidRDefault="00000000">
      <w:pPr>
        <w:spacing w:after="30"/>
        <w:rPr>
          <w:lang w:val="it-IT"/>
        </w:rPr>
      </w:pPr>
      <w:r w:rsidRPr="00D102D7">
        <w:rPr>
          <w:color w:val="000000"/>
          <w:lang w:val="it-IT"/>
        </w:rPr>
        <w:t xml:space="preserve">D. In Power BI Desktop: </w:t>
      </w:r>
      <w:proofErr w:type="spellStart"/>
      <w:r w:rsidRPr="00D102D7">
        <w:rPr>
          <w:color w:val="000000"/>
          <w:lang w:val="it-IT"/>
        </w:rPr>
        <w:t>Modeling</w:t>
      </w:r>
      <w:proofErr w:type="spellEnd"/>
      <w:r w:rsidRPr="00D102D7">
        <w:rPr>
          <w:color w:val="000000"/>
          <w:lang w:val="it-IT"/>
        </w:rPr>
        <w:t xml:space="preserve"> &gt; View </w:t>
      </w:r>
      <w:proofErr w:type="spellStart"/>
      <w:r w:rsidRPr="00D102D7">
        <w:rPr>
          <w:color w:val="000000"/>
          <w:lang w:val="it-IT"/>
        </w:rPr>
        <w:t>as</w:t>
      </w:r>
      <w:proofErr w:type="spellEnd"/>
      <w:r w:rsidRPr="00D102D7">
        <w:rPr>
          <w:color w:val="000000"/>
          <w:lang w:val="it-IT"/>
        </w:rPr>
        <w:t xml:space="preserve"> Roles / View </w:t>
      </w:r>
      <w:proofErr w:type="spellStart"/>
      <w:r w:rsidRPr="00D102D7">
        <w:rPr>
          <w:color w:val="000000"/>
          <w:lang w:val="it-IT"/>
        </w:rPr>
        <w:t>as</w:t>
      </w:r>
      <w:proofErr w:type="spellEnd"/>
      <w:r w:rsidRPr="00D102D7">
        <w:rPr>
          <w:color w:val="000000"/>
          <w:lang w:val="it-IT"/>
        </w:rPr>
        <w:t>, selezionare il ruolo</w:t>
      </w:r>
      <w:r w:rsidR="00D102D7" w:rsidRPr="00D102D7">
        <w:rPr>
          <w:color w:val="000000"/>
          <w:lang w:val="it-IT"/>
        </w:rPr>
        <w:t xml:space="preserve"> e/o inserire l'email dell'utente da simulare</w:t>
      </w:r>
    </w:p>
    <w:p w14:paraId="39ADCB98" w14:textId="77777777" w:rsidR="00CA7663" w:rsidRPr="00896317" w:rsidRDefault="00000000">
      <w:pPr>
        <w:spacing w:before="80" w:after="40"/>
        <w:rPr>
          <w:lang w:val="it-IT"/>
        </w:rPr>
      </w:pPr>
      <w:r w:rsidRPr="00896317">
        <w:rPr>
          <w:b/>
          <w:bCs/>
          <w:color w:val="375623"/>
          <w:lang w:val="it-IT"/>
        </w:rPr>
        <w:t>Risposta corretta: D</w:t>
      </w:r>
    </w:p>
    <w:p w14:paraId="5B68598A" w14:textId="77777777" w:rsidR="00CA7663" w:rsidRPr="00896317" w:rsidRDefault="00000000">
      <w:pPr>
        <w:spacing w:after="30"/>
        <w:rPr>
          <w:lang w:val="it-IT"/>
        </w:rPr>
      </w:pPr>
      <w:r w:rsidRPr="00896317">
        <w:rPr>
          <w:b/>
          <w:bCs/>
          <w:color w:val="000000"/>
          <w:lang w:val="it-IT"/>
        </w:rPr>
        <w:t>Spiegazione:</w:t>
      </w:r>
    </w:p>
    <w:p w14:paraId="61A03740" w14:textId="77777777" w:rsidR="00D102D7" w:rsidRDefault="00000000">
      <w:pPr>
        <w:rPr>
          <w:color w:val="000000"/>
          <w:lang w:val="it-IT"/>
        </w:rPr>
      </w:pPr>
      <w:r w:rsidRPr="00896317">
        <w:rPr>
          <w:color w:val="000000"/>
          <w:lang w:val="it-IT"/>
        </w:rPr>
        <w:t xml:space="preserve">Test RLS in Power BI Desktop: </w:t>
      </w:r>
      <w:proofErr w:type="spellStart"/>
      <w:r w:rsidRPr="00896317">
        <w:rPr>
          <w:color w:val="000000"/>
          <w:lang w:val="it-IT"/>
        </w:rPr>
        <w:t>Modeling</w:t>
      </w:r>
      <w:proofErr w:type="spellEnd"/>
      <w:r w:rsidRPr="00896317">
        <w:rPr>
          <w:color w:val="000000"/>
          <w:lang w:val="it-IT"/>
        </w:rPr>
        <w:t xml:space="preserve"> &gt; View </w:t>
      </w:r>
      <w:proofErr w:type="spellStart"/>
      <w:r w:rsidRPr="00896317">
        <w:rPr>
          <w:color w:val="000000"/>
          <w:lang w:val="it-IT"/>
        </w:rPr>
        <w:t>as</w:t>
      </w:r>
      <w:proofErr w:type="spellEnd"/>
      <w:r w:rsidRPr="00896317">
        <w:rPr>
          <w:color w:val="000000"/>
          <w:lang w:val="it-IT"/>
        </w:rPr>
        <w:t xml:space="preserve"> Opzioni: </w:t>
      </w:r>
    </w:p>
    <w:p w14:paraId="423ABF4F" w14:textId="77777777" w:rsidR="00D102D7" w:rsidRDefault="00000000">
      <w:pPr>
        <w:rPr>
          <w:color w:val="000000"/>
          <w:lang w:val="it-IT"/>
        </w:rPr>
      </w:pPr>
      <w:r w:rsidRPr="00896317">
        <w:rPr>
          <w:color w:val="000000"/>
          <w:lang w:val="it-IT"/>
        </w:rPr>
        <w:t xml:space="preserve">- None (visualizzazione normale) </w:t>
      </w:r>
    </w:p>
    <w:p w14:paraId="7C459359" w14:textId="77777777" w:rsidR="00D102D7" w:rsidRDefault="00000000">
      <w:pPr>
        <w:rPr>
          <w:color w:val="000000"/>
          <w:lang w:val="it-IT"/>
        </w:rPr>
      </w:pPr>
      <w:r w:rsidRPr="00896317">
        <w:rPr>
          <w:color w:val="000000"/>
          <w:lang w:val="it-IT"/>
        </w:rPr>
        <w:t>- Other user: inserisci l'email dell'utente da simulare</w:t>
      </w:r>
    </w:p>
    <w:p w14:paraId="763709A0" w14:textId="38792D92" w:rsidR="00D102D7" w:rsidRDefault="00000000">
      <w:pPr>
        <w:rPr>
          <w:color w:val="000000"/>
          <w:lang w:val="it-IT"/>
        </w:rPr>
      </w:pPr>
      <w:r w:rsidRPr="00896317">
        <w:rPr>
          <w:color w:val="000000"/>
          <w:lang w:val="it-IT"/>
        </w:rPr>
        <w:lastRenderedPageBreak/>
        <w:t xml:space="preserve">  Role: seleziona un ruolo RLS </w:t>
      </w:r>
    </w:p>
    <w:p w14:paraId="7D4A017A" w14:textId="77777777" w:rsidR="00D102D7" w:rsidRDefault="00000000">
      <w:pPr>
        <w:rPr>
          <w:color w:val="000000"/>
          <w:lang w:val="it-IT"/>
        </w:rPr>
      </w:pPr>
      <w:r w:rsidRPr="00896317">
        <w:rPr>
          <w:color w:val="000000"/>
          <w:lang w:val="it-IT"/>
        </w:rPr>
        <w:t xml:space="preserve">- Other user + Role: combina i due Il report si aggiorna mostrando esattamente cosa vedrebbe quell'utente con quella RLS. </w:t>
      </w:r>
    </w:p>
    <w:p w14:paraId="5BFD0C4E" w14:textId="77777777" w:rsidR="00D102D7" w:rsidRDefault="00000000">
      <w:pPr>
        <w:rPr>
          <w:color w:val="000000"/>
          <w:lang w:val="it-IT"/>
        </w:rPr>
      </w:pPr>
      <w:r w:rsidRPr="00896317">
        <w:rPr>
          <w:color w:val="000000"/>
          <w:lang w:val="it-IT"/>
        </w:rPr>
        <w:t xml:space="preserve">Nel servizio Power BI, puoi testare dal dataset: Settings &gt; Security &gt; Test </w:t>
      </w:r>
      <w:proofErr w:type="spellStart"/>
      <w:r w:rsidRPr="00896317">
        <w:rPr>
          <w:color w:val="000000"/>
          <w:lang w:val="it-IT"/>
        </w:rPr>
        <w:t>as</w:t>
      </w:r>
      <w:proofErr w:type="spellEnd"/>
      <w:r w:rsidRPr="00896317">
        <w:rPr>
          <w:color w:val="000000"/>
          <w:lang w:val="it-IT"/>
        </w:rPr>
        <w:t xml:space="preserve"> </w:t>
      </w:r>
      <w:proofErr w:type="spellStart"/>
      <w:r w:rsidRPr="00896317">
        <w:rPr>
          <w:color w:val="000000"/>
          <w:lang w:val="it-IT"/>
        </w:rPr>
        <w:t>role</w:t>
      </w:r>
      <w:proofErr w:type="spellEnd"/>
      <w:r w:rsidRPr="00896317">
        <w:rPr>
          <w:color w:val="000000"/>
          <w:lang w:val="it-IT"/>
        </w:rPr>
        <w:t xml:space="preserve">. </w:t>
      </w:r>
    </w:p>
    <w:p w14:paraId="4D3FDC5F" w14:textId="1B27ABF8" w:rsidR="00CA7663" w:rsidRPr="00896317" w:rsidRDefault="00000000">
      <w:pPr>
        <w:rPr>
          <w:lang w:val="it-IT"/>
        </w:rPr>
      </w:pPr>
      <w:r w:rsidRPr="00896317">
        <w:rPr>
          <w:color w:val="000000"/>
          <w:lang w:val="it-IT"/>
        </w:rPr>
        <w:t>Il test in Desktop prima di pubblicare e fondamentale per evitare di distribuire un report con RLS mal configurata.</w:t>
      </w:r>
    </w:p>
    <w:p w14:paraId="25F60F2A" w14:textId="77777777" w:rsidR="00CA7663" w:rsidRPr="00896317" w:rsidRDefault="00CA7663">
      <w:pPr>
        <w:spacing w:after="160"/>
        <w:rPr>
          <w:lang w:val="it-IT"/>
        </w:rPr>
      </w:pPr>
    </w:p>
    <w:p w14:paraId="6BB09240" w14:textId="169F828C" w:rsidR="00CA7663" w:rsidRPr="00896317" w:rsidRDefault="00000000">
      <w:pPr>
        <w:spacing w:before="160" w:after="60"/>
        <w:rPr>
          <w:lang w:val="it-IT"/>
        </w:rPr>
      </w:pPr>
      <w:r w:rsidRPr="00896317">
        <w:rPr>
          <w:b/>
          <w:bCs/>
          <w:color w:val="000000"/>
          <w:lang w:val="it-IT"/>
        </w:rPr>
        <w:t xml:space="preserve">Domanda 241: Cosa permette il permesso "Build" su un dataset? </w:t>
      </w:r>
    </w:p>
    <w:p w14:paraId="6FE792D7" w14:textId="7EADEB61" w:rsidR="00CA7663" w:rsidRPr="008B3F6C" w:rsidRDefault="00000000">
      <w:pPr>
        <w:spacing w:after="30"/>
        <w:rPr>
          <w:lang w:val="it-IT"/>
        </w:rPr>
      </w:pPr>
      <w:r w:rsidRPr="00896317">
        <w:rPr>
          <w:color w:val="000000"/>
          <w:lang w:val="it-IT"/>
        </w:rPr>
        <w:t xml:space="preserve">A. Creare nuovi report, dashboard e connessioni </w:t>
      </w:r>
      <w:proofErr w:type="spellStart"/>
      <w:r w:rsidRPr="00896317">
        <w:rPr>
          <w:color w:val="000000"/>
          <w:lang w:val="it-IT"/>
        </w:rPr>
        <w:t>Analyze</w:t>
      </w:r>
      <w:proofErr w:type="spellEnd"/>
      <w:r w:rsidRPr="00896317">
        <w:rPr>
          <w:color w:val="000000"/>
          <w:lang w:val="it-IT"/>
        </w:rPr>
        <w:t xml:space="preserve"> in Excel basati su quel </w:t>
      </w:r>
      <w:r w:rsidRPr="008B3F6C">
        <w:rPr>
          <w:color w:val="000000"/>
          <w:lang w:val="it-IT"/>
        </w:rPr>
        <w:t>dataset,</w:t>
      </w:r>
      <w:r w:rsidR="00D102D7" w:rsidRPr="008B3F6C">
        <w:rPr>
          <w:color w:val="000000"/>
          <w:lang w:val="it-IT"/>
        </w:rPr>
        <w:t xml:space="preserve"> senza poter modificare il dataset stesso</w:t>
      </w:r>
    </w:p>
    <w:p w14:paraId="21F92A08" w14:textId="77777777" w:rsidR="00CA7663" w:rsidRPr="00896317" w:rsidRDefault="00000000">
      <w:pPr>
        <w:spacing w:after="30"/>
        <w:rPr>
          <w:lang w:val="it-IT"/>
        </w:rPr>
      </w:pPr>
      <w:r w:rsidRPr="00896317">
        <w:rPr>
          <w:color w:val="000000"/>
          <w:lang w:val="it-IT"/>
        </w:rPr>
        <w:t>B. Eliminare il dataset</w:t>
      </w:r>
    </w:p>
    <w:p w14:paraId="6ECE4C58" w14:textId="6B0998AA" w:rsidR="00CA7663" w:rsidRPr="00896317" w:rsidRDefault="00000000">
      <w:pPr>
        <w:spacing w:after="30"/>
        <w:rPr>
          <w:lang w:val="it-IT"/>
        </w:rPr>
      </w:pPr>
      <w:r w:rsidRPr="00896317">
        <w:rPr>
          <w:color w:val="000000"/>
          <w:lang w:val="it-IT"/>
        </w:rPr>
        <w:t xml:space="preserve">C. Modificare le relazioni </w:t>
      </w:r>
      <w:r w:rsidR="00D102D7">
        <w:rPr>
          <w:color w:val="000000"/>
          <w:lang w:val="it-IT"/>
        </w:rPr>
        <w:t>e</w:t>
      </w:r>
      <w:r w:rsidRPr="00896317">
        <w:rPr>
          <w:color w:val="000000"/>
          <w:lang w:val="it-IT"/>
        </w:rPr>
        <w:t xml:space="preserve"> le misure del dataset</w:t>
      </w:r>
    </w:p>
    <w:p w14:paraId="7B53CB32" w14:textId="77777777" w:rsidR="00CA7663" w:rsidRPr="00896317" w:rsidRDefault="00000000">
      <w:pPr>
        <w:spacing w:after="30"/>
        <w:rPr>
          <w:lang w:val="it-IT"/>
        </w:rPr>
      </w:pPr>
      <w:r w:rsidRPr="00896317">
        <w:rPr>
          <w:color w:val="000000"/>
          <w:lang w:val="it-IT"/>
        </w:rPr>
        <w:t>D. Amministrare il workspace del dataset</w:t>
      </w:r>
    </w:p>
    <w:p w14:paraId="58A7277C" w14:textId="77777777" w:rsidR="00CA7663" w:rsidRPr="00896317" w:rsidRDefault="00000000">
      <w:pPr>
        <w:spacing w:before="80" w:after="40"/>
        <w:rPr>
          <w:lang w:val="it-IT"/>
        </w:rPr>
      </w:pPr>
      <w:r w:rsidRPr="00896317">
        <w:rPr>
          <w:b/>
          <w:bCs/>
          <w:color w:val="375623"/>
          <w:lang w:val="it-IT"/>
        </w:rPr>
        <w:t>Risposta corretta: A</w:t>
      </w:r>
    </w:p>
    <w:p w14:paraId="1FA2B6A9" w14:textId="77777777" w:rsidR="00CA7663" w:rsidRPr="00896317" w:rsidRDefault="00000000">
      <w:pPr>
        <w:spacing w:after="30"/>
        <w:rPr>
          <w:lang w:val="it-IT"/>
        </w:rPr>
      </w:pPr>
      <w:r w:rsidRPr="00896317">
        <w:rPr>
          <w:b/>
          <w:bCs/>
          <w:color w:val="000000"/>
          <w:lang w:val="it-IT"/>
        </w:rPr>
        <w:t>Spiegazione:</w:t>
      </w:r>
    </w:p>
    <w:p w14:paraId="1D4EEBBA" w14:textId="77777777" w:rsidR="008B3F6C" w:rsidRDefault="00000000">
      <w:pPr>
        <w:rPr>
          <w:color w:val="000000"/>
          <w:lang w:val="it-IT"/>
        </w:rPr>
      </w:pPr>
      <w:r w:rsidRPr="00896317">
        <w:rPr>
          <w:color w:val="000000"/>
          <w:lang w:val="it-IT"/>
        </w:rPr>
        <w:t xml:space="preserve">Il permesso "Build" è il permesso pensato per il riutilizzo dei dataset condivisi: </w:t>
      </w:r>
    </w:p>
    <w:p w14:paraId="196FAF68" w14:textId="77777777" w:rsidR="008B3F6C" w:rsidRDefault="00000000">
      <w:pPr>
        <w:rPr>
          <w:color w:val="000000"/>
          <w:lang w:val="it-IT"/>
        </w:rPr>
      </w:pPr>
      <w:r w:rsidRPr="00896317">
        <w:rPr>
          <w:color w:val="000000"/>
          <w:lang w:val="it-IT"/>
        </w:rPr>
        <w:t xml:space="preserve">- Creare nuovi report in Desktop (File &gt; </w:t>
      </w:r>
      <w:proofErr w:type="spellStart"/>
      <w:r w:rsidRPr="00896317">
        <w:rPr>
          <w:color w:val="000000"/>
          <w:lang w:val="it-IT"/>
        </w:rPr>
        <w:t>Get</w:t>
      </w:r>
      <w:proofErr w:type="spellEnd"/>
      <w:r w:rsidRPr="00896317">
        <w:rPr>
          <w:color w:val="000000"/>
          <w:lang w:val="it-IT"/>
        </w:rPr>
        <w:t xml:space="preserve"> Data &gt; Power BI datasets) o nel servizio </w:t>
      </w:r>
    </w:p>
    <w:p w14:paraId="25BD5A26" w14:textId="77777777" w:rsidR="008B3F6C" w:rsidRDefault="00000000">
      <w:pPr>
        <w:rPr>
          <w:color w:val="000000"/>
          <w:lang w:val="it-IT"/>
        </w:rPr>
      </w:pPr>
      <w:r w:rsidRPr="00896317">
        <w:rPr>
          <w:color w:val="000000"/>
          <w:lang w:val="it-IT"/>
        </w:rPr>
        <w:t xml:space="preserve">- Creare dashboard con i visual di quei report </w:t>
      </w:r>
    </w:p>
    <w:p w14:paraId="433D44A6" w14:textId="77777777" w:rsidR="008B3F6C" w:rsidRDefault="00000000">
      <w:pPr>
        <w:rPr>
          <w:color w:val="000000"/>
          <w:lang w:val="it-IT"/>
        </w:rPr>
      </w:pPr>
      <w:r w:rsidRPr="00896317">
        <w:rPr>
          <w:color w:val="000000"/>
          <w:lang w:val="it-IT"/>
        </w:rPr>
        <w:t xml:space="preserve">- Usare </w:t>
      </w:r>
      <w:proofErr w:type="spellStart"/>
      <w:r w:rsidRPr="00896317">
        <w:rPr>
          <w:color w:val="000000"/>
          <w:lang w:val="it-IT"/>
        </w:rPr>
        <w:t>Analyze</w:t>
      </w:r>
      <w:proofErr w:type="spellEnd"/>
      <w:r w:rsidRPr="00896317">
        <w:rPr>
          <w:color w:val="000000"/>
          <w:lang w:val="it-IT"/>
        </w:rPr>
        <w:t xml:space="preserve"> in Excel per analisi pivot </w:t>
      </w:r>
    </w:p>
    <w:p w14:paraId="557D3E6C" w14:textId="77777777" w:rsidR="008B3F6C" w:rsidRDefault="00000000">
      <w:pPr>
        <w:rPr>
          <w:color w:val="000000"/>
          <w:lang w:val="it-IT"/>
        </w:rPr>
      </w:pPr>
      <w:r w:rsidRPr="00896317">
        <w:rPr>
          <w:color w:val="000000"/>
          <w:lang w:val="it-IT"/>
        </w:rPr>
        <w:t xml:space="preserve">- Creare </w:t>
      </w:r>
      <w:proofErr w:type="spellStart"/>
      <w:r w:rsidRPr="00896317">
        <w:rPr>
          <w:color w:val="000000"/>
          <w:lang w:val="it-IT"/>
        </w:rPr>
        <w:t>dataflows</w:t>
      </w:r>
      <w:proofErr w:type="spellEnd"/>
      <w:r w:rsidRPr="00896317">
        <w:rPr>
          <w:color w:val="000000"/>
          <w:lang w:val="it-IT"/>
        </w:rPr>
        <w:t xml:space="preserve"> che usano il dataset come fonte </w:t>
      </w:r>
    </w:p>
    <w:p w14:paraId="1AE86AC5" w14:textId="77777777" w:rsidR="008B3F6C" w:rsidRDefault="00000000">
      <w:pPr>
        <w:rPr>
          <w:color w:val="000000"/>
          <w:lang w:val="it-IT"/>
        </w:rPr>
      </w:pPr>
      <w:r w:rsidRPr="00896317">
        <w:rPr>
          <w:color w:val="000000"/>
          <w:lang w:val="it-IT"/>
        </w:rPr>
        <w:t xml:space="preserve">NON permette: </w:t>
      </w:r>
    </w:p>
    <w:p w14:paraId="0A47EA4B" w14:textId="77777777" w:rsidR="008B3F6C" w:rsidRDefault="00000000">
      <w:pPr>
        <w:rPr>
          <w:color w:val="000000"/>
          <w:lang w:val="it-IT"/>
        </w:rPr>
      </w:pPr>
      <w:r w:rsidRPr="00896317">
        <w:rPr>
          <w:color w:val="000000"/>
          <w:lang w:val="it-IT"/>
        </w:rPr>
        <w:t xml:space="preserve">- Modificare il dataset (relazioni, misure, Power Query) </w:t>
      </w:r>
    </w:p>
    <w:p w14:paraId="40ADB523" w14:textId="77777777" w:rsidR="008B3F6C" w:rsidRDefault="00000000">
      <w:pPr>
        <w:rPr>
          <w:color w:val="000000"/>
          <w:lang w:val="it-IT"/>
        </w:rPr>
      </w:pPr>
      <w:r w:rsidRPr="00896317">
        <w:rPr>
          <w:color w:val="000000"/>
          <w:lang w:val="it-IT"/>
        </w:rPr>
        <w:t xml:space="preserve">- Eliminare il dataset o gestire i permessi </w:t>
      </w:r>
    </w:p>
    <w:p w14:paraId="3373E0CF" w14:textId="77777777" w:rsidR="008B3F6C" w:rsidRDefault="00000000">
      <w:pPr>
        <w:rPr>
          <w:color w:val="000000"/>
          <w:lang w:val="it-IT"/>
        </w:rPr>
      </w:pPr>
      <w:r w:rsidRPr="00896317">
        <w:rPr>
          <w:color w:val="000000"/>
          <w:lang w:val="it-IT"/>
        </w:rPr>
        <w:t xml:space="preserve">- Accedere al workspace come collaboratore </w:t>
      </w:r>
    </w:p>
    <w:p w14:paraId="4046397A" w14:textId="57D9B72D" w:rsidR="00CA7663" w:rsidRPr="00896317" w:rsidRDefault="008B3F6C">
      <w:pPr>
        <w:rPr>
          <w:lang w:val="it-IT"/>
        </w:rPr>
      </w:pPr>
      <w:r>
        <w:rPr>
          <w:color w:val="000000"/>
          <w:lang w:val="it-IT"/>
        </w:rPr>
        <w:t xml:space="preserve">È </w:t>
      </w:r>
      <w:r w:rsidRPr="00896317">
        <w:rPr>
          <w:color w:val="000000"/>
          <w:lang w:val="it-IT"/>
        </w:rPr>
        <w:t>il permesso corretto per gli analisti che costruiscono report su modelli certificati.</w:t>
      </w:r>
    </w:p>
    <w:p w14:paraId="6117CD1E" w14:textId="77777777" w:rsidR="00CA7663" w:rsidRPr="00896317" w:rsidRDefault="00CA7663">
      <w:pPr>
        <w:spacing w:after="160"/>
        <w:rPr>
          <w:lang w:val="it-IT"/>
        </w:rPr>
      </w:pPr>
    </w:p>
    <w:p w14:paraId="6924E2E5" w14:textId="77777777" w:rsidR="00CA7663" w:rsidRPr="00896317" w:rsidRDefault="00000000">
      <w:pPr>
        <w:spacing w:before="160" w:after="60"/>
        <w:rPr>
          <w:lang w:val="it-IT"/>
        </w:rPr>
      </w:pPr>
      <w:r w:rsidRPr="00896317">
        <w:rPr>
          <w:b/>
          <w:bCs/>
          <w:color w:val="000000"/>
          <w:lang w:val="it-IT"/>
        </w:rPr>
        <w:t>Domanda 242: [SI/NO] Affermi: "Le Sensitivity Labels (Etichette di riservatezza) applicate a un dataset in Power BI si propagano automaticamente ai file Excel esportati da quel dataset." Questa affermazione è corretta?</w:t>
      </w:r>
    </w:p>
    <w:p w14:paraId="472153B7" w14:textId="77777777" w:rsidR="00CA7663" w:rsidRPr="00896317" w:rsidRDefault="00000000">
      <w:pPr>
        <w:spacing w:before="80" w:after="40"/>
        <w:rPr>
          <w:lang w:val="it-IT"/>
        </w:rPr>
      </w:pPr>
      <w:r w:rsidRPr="00896317">
        <w:rPr>
          <w:b/>
          <w:bCs/>
          <w:color w:val="375623"/>
          <w:lang w:val="it-IT"/>
        </w:rPr>
        <w:t>Risposta corretta: SI</w:t>
      </w:r>
    </w:p>
    <w:p w14:paraId="64957C3A" w14:textId="77777777" w:rsidR="00CA7663" w:rsidRPr="00896317" w:rsidRDefault="00000000">
      <w:pPr>
        <w:spacing w:after="30"/>
        <w:rPr>
          <w:lang w:val="it-IT"/>
        </w:rPr>
      </w:pPr>
      <w:r w:rsidRPr="00896317">
        <w:rPr>
          <w:b/>
          <w:bCs/>
          <w:color w:val="000000"/>
          <w:lang w:val="it-IT"/>
        </w:rPr>
        <w:t>Spiegazione:</w:t>
      </w:r>
    </w:p>
    <w:p w14:paraId="157AB5A7" w14:textId="77777777" w:rsidR="008B3F6C" w:rsidRDefault="00000000">
      <w:pPr>
        <w:rPr>
          <w:color w:val="000000"/>
          <w:lang w:val="it-IT"/>
        </w:rPr>
      </w:pPr>
      <w:r w:rsidRPr="00896317">
        <w:rPr>
          <w:color w:val="000000"/>
          <w:lang w:val="it-IT"/>
        </w:rPr>
        <w:t>Si. Le Sensitivity Labels si propagano automaticamente "downstream": Dataset con etichetta "Confidential" &gt; Report creati su quel dataset ereditano "Confidential" &gt; File Excel esportati (</w:t>
      </w:r>
      <w:proofErr w:type="spellStart"/>
      <w:r w:rsidRPr="00896317">
        <w:rPr>
          <w:color w:val="000000"/>
          <w:lang w:val="it-IT"/>
        </w:rPr>
        <w:t>Analyze</w:t>
      </w:r>
      <w:proofErr w:type="spellEnd"/>
      <w:r w:rsidRPr="00896317">
        <w:rPr>
          <w:color w:val="000000"/>
          <w:lang w:val="it-IT"/>
        </w:rPr>
        <w:t xml:space="preserve"> in Excel) ereditano "Confidential" &gt; File PDF esportati ereditano l'etichetta </w:t>
      </w:r>
    </w:p>
    <w:p w14:paraId="10A9D422" w14:textId="77777777" w:rsidR="008B3F6C" w:rsidRDefault="008B3F6C">
      <w:pPr>
        <w:rPr>
          <w:color w:val="000000"/>
          <w:lang w:val="it-IT"/>
        </w:rPr>
      </w:pPr>
    </w:p>
    <w:p w14:paraId="03C73C81" w14:textId="77777777" w:rsidR="00CA7663" w:rsidRPr="00896317" w:rsidRDefault="00CA7663">
      <w:pPr>
        <w:spacing w:after="160"/>
        <w:rPr>
          <w:lang w:val="it-IT"/>
        </w:rPr>
      </w:pPr>
    </w:p>
    <w:p w14:paraId="0D68C68E" w14:textId="77777777" w:rsidR="00CA7663" w:rsidRPr="00896317" w:rsidRDefault="00000000">
      <w:pPr>
        <w:spacing w:before="160" w:after="60"/>
        <w:rPr>
          <w:lang w:val="it-IT"/>
        </w:rPr>
      </w:pPr>
      <w:r w:rsidRPr="00896317">
        <w:rPr>
          <w:b/>
          <w:bCs/>
          <w:color w:val="000000"/>
          <w:lang w:val="it-IT"/>
        </w:rPr>
        <w:t>Domanda 243: Quale licenza Power BI è necessaria per condividere un report in un workspace standard (non Premium) con un collega che deve visualizzarlo?</w:t>
      </w:r>
    </w:p>
    <w:p w14:paraId="0795F714" w14:textId="77777777" w:rsidR="00CA7663" w:rsidRPr="00896317" w:rsidRDefault="00000000">
      <w:pPr>
        <w:spacing w:after="30"/>
        <w:rPr>
          <w:lang w:val="it-IT"/>
        </w:rPr>
      </w:pPr>
      <w:r w:rsidRPr="00896317">
        <w:rPr>
          <w:color w:val="000000"/>
          <w:lang w:val="it-IT"/>
        </w:rPr>
        <w:t xml:space="preserve">A. Solo il creatore ha bisogno di Pro; il </w:t>
      </w:r>
      <w:proofErr w:type="spellStart"/>
      <w:r w:rsidRPr="00896317">
        <w:rPr>
          <w:color w:val="000000"/>
          <w:lang w:val="it-IT"/>
        </w:rPr>
        <w:t>viewer</w:t>
      </w:r>
      <w:proofErr w:type="spellEnd"/>
      <w:r w:rsidRPr="00896317">
        <w:rPr>
          <w:color w:val="000000"/>
          <w:lang w:val="it-IT"/>
        </w:rPr>
        <w:t xml:space="preserve"> può avere Free</w:t>
      </w:r>
    </w:p>
    <w:p w14:paraId="1F34644D" w14:textId="77777777" w:rsidR="00CA7663" w:rsidRPr="00896317" w:rsidRDefault="00000000">
      <w:pPr>
        <w:spacing w:after="30"/>
        <w:rPr>
          <w:lang w:val="it-IT"/>
        </w:rPr>
      </w:pPr>
      <w:r w:rsidRPr="00896317">
        <w:rPr>
          <w:color w:val="000000"/>
          <w:lang w:val="it-IT"/>
        </w:rPr>
        <w:t>B. Solo Premium permette la condivisione</w:t>
      </w:r>
    </w:p>
    <w:p w14:paraId="37F8B3FE" w14:textId="77777777" w:rsidR="00CA7663" w:rsidRPr="00896317" w:rsidRDefault="00000000">
      <w:pPr>
        <w:spacing w:after="30"/>
        <w:rPr>
          <w:lang w:val="it-IT"/>
        </w:rPr>
      </w:pPr>
      <w:r w:rsidRPr="00896317">
        <w:rPr>
          <w:color w:val="000000"/>
          <w:lang w:val="it-IT"/>
        </w:rPr>
        <w:t>C. Basta avere un account Microsoft, la licenza non è necessaria per visualizzare</w:t>
      </w:r>
    </w:p>
    <w:p w14:paraId="5B1DDED4" w14:textId="77777777" w:rsidR="00CA7663" w:rsidRPr="00896317" w:rsidRDefault="00000000">
      <w:pPr>
        <w:spacing w:after="30"/>
        <w:rPr>
          <w:lang w:val="it-IT"/>
        </w:rPr>
      </w:pPr>
      <w:r w:rsidRPr="00896317">
        <w:rPr>
          <w:color w:val="000000"/>
          <w:lang w:val="it-IT"/>
        </w:rPr>
        <w:t>D. Entrambi devono avere licenza Pro (o PPU)</w:t>
      </w:r>
    </w:p>
    <w:p w14:paraId="23FA56C4" w14:textId="77777777" w:rsidR="00CA7663" w:rsidRPr="00896317" w:rsidRDefault="00000000">
      <w:pPr>
        <w:spacing w:before="80" w:after="40"/>
        <w:rPr>
          <w:lang w:val="it-IT"/>
        </w:rPr>
      </w:pPr>
      <w:r w:rsidRPr="00896317">
        <w:rPr>
          <w:b/>
          <w:bCs/>
          <w:color w:val="375623"/>
          <w:lang w:val="it-IT"/>
        </w:rPr>
        <w:t>Risposta corretta: D</w:t>
      </w:r>
    </w:p>
    <w:p w14:paraId="55DF5852" w14:textId="77777777" w:rsidR="00CA7663" w:rsidRPr="00896317" w:rsidRDefault="00000000">
      <w:pPr>
        <w:spacing w:after="30"/>
        <w:rPr>
          <w:lang w:val="it-IT"/>
        </w:rPr>
      </w:pPr>
      <w:r w:rsidRPr="00896317">
        <w:rPr>
          <w:b/>
          <w:bCs/>
          <w:color w:val="000000"/>
          <w:lang w:val="it-IT"/>
        </w:rPr>
        <w:t>Spiegazione:</w:t>
      </w:r>
    </w:p>
    <w:p w14:paraId="3B5B1EC0" w14:textId="77777777" w:rsidR="008B3F6C" w:rsidRDefault="00000000">
      <w:pPr>
        <w:rPr>
          <w:color w:val="000000"/>
          <w:lang w:val="it-IT"/>
        </w:rPr>
      </w:pPr>
      <w:r w:rsidRPr="00896317">
        <w:rPr>
          <w:color w:val="000000"/>
          <w:lang w:val="it-IT"/>
        </w:rPr>
        <w:t xml:space="preserve">Regola fondamentale licenze Power BI per workspace standard: </w:t>
      </w:r>
    </w:p>
    <w:p w14:paraId="6A69EE0F" w14:textId="77777777" w:rsidR="008B3F6C" w:rsidRDefault="00000000">
      <w:pPr>
        <w:rPr>
          <w:color w:val="000000"/>
          <w:lang w:val="it-IT"/>
        </w:rPr>
      </w:pPr>
      <w:r w:rsidRPr="00896317">
        <w:rPr>
          <w:color w:val="000000"/>
          <w:lang w:val="it-IT"/>
        </w:rPr>
        <w:t xml:space="preserve">- Publisher/creatore: necessita Pro o PPU </w:t>
      </w:r>
    </w:p>
    <w:p w14:paraId="0211D136" w14:textId="77777777" w:rsidR="008B3F6C" w:rsidRDefault="00000000">
      <w:pPr>
        <w:rPr>
          <w:color w:val="000000"/>
          <w:lang w:val="it-IT"/>
        </w:rPr>
      </w:pPr>
      <w:r w:rsidRPr="00896317">
        <w:rPr>
          <w:color w:val="000000"/>
          <w:lang w:val="it-IT"/>
        </w:rPr>
        <w:lastRenderedPageBreak/>
        <w:t xml:space="preserve">- Viewer (chi visualizza nel workspace o tramite link condiviso): necessita Pro o PPU </w:t>
      </w:r>
    </w:p>
    <w:p w14:paraId="5793FDFF" w14:textId="77777777" w:rsidR="008B3F6C" w:rsidRDefault="00000000">
      <w:pPr>
        <w:rPr>
          <w:color w:val="000000"/>
          <w:lang w:val="it-IT"/>
        </w:rPr>
      </w:pPr>
      <w:r w:rsidRPr="00896317">
        <w:rPr>
          <w:color w:val="000000"/>
          <w:lang w:val="it-IT"/>
        </w:rPr>
        <w:t xml:space="preserve">ECCEZIONE Premium </w:t>
      </w:r>
      <w:proofErr w:type="spellStart"/>
      <w:r w:rsidRPr="00896317">
        <w:rPr>
          <w:color w:val="000000"/>
          <w:lang w:val="it-IT"/>
        </w:rPr>
        <w:t>Capacity</w:t>
      </w:r>
      <w:proofErr w:type="spellEnd"/>
      <w:r w:rsidRPr="00896317">
        <w:rPr>
          <w:color w:val="000000"/>
          <w:lang w:val="it-IT"/>
        </w:rPr>
        <w:t xml:space="preserve"> (P-SKU): i </w:t>
      </w:r>
      <w:proofErr w:type="spellStart"/>
      <w:r w:rsidRPr="00896317">
        <w:rPr>
          <w:color w:val="000000"/>
          <w:lang w:val="it-IT"/>
        </w:rPr>
        <w:t>viewer</w:t>
      </w:r>
      <w:proofErr w:type="spellEnd"/>
      <w:r w:rsidRPr="00896317">
        <w:rPr>
          <w:color w:val="000000"/>
          <w:lang w:val="it-IT"/>
        </w:rPr>
        <w:t xml:space="preserve"> possono avere solo Free. </w:t>
      </w:r>
    </w:p>
    <w:p w14:paraId="59262D91" w14:textId="77777777" w:rsidR="008B3F6C" w:rsidRDefault="00000000">
      <w:pPr>
        <w:rPr>
          <w:color w:val="000000"/>
          <w:lang w:val="it-IT"/>
        </w:rPr>
      </w:pPr>
      <w:r w:rsidRPr="00896317">
        <w:rPr>
          <w:color w:val="000000"/>
          <w:lang w:val="it-IT"/>
        </w:rPr>
        <w:t xml:space="preserve">ECCEZIONE </w:t>
      </w:r>
      <w:proofErr w:type="spellStart"/>
      <w:r w:rsidRPr="00896317">
        <w:rPr>
          <w:color w:val="000000"/>
          <w:lang w:val="it-IT"/>
        </w:rPr>
        <w:t>Fabric</w:t>
      </w:r>
      <w:proofErr w:type="spellEnd"/>
      <w:r w:rsidRPr="00896317">
        <w:rPr>
          <w:color w:val="000000"/>
          <w:lang w:val="it-IT"/>
        </w:rPr>
        <w:t xml:space="preserve"> F-SKU: dipende dalla configurazione. </w:t>
      </w:r>
    </w:p>
    <w:p w14:paraId="111062ED" w14:textId="77777777" w:rsidR="008B3F6C" w:rsidRDefault="00000000">
      <w:pPr>
        <w:rPr>
          <w:color w:val="000000"/>
          <w:lang w:val="it-IT"/>
        </w:rPr>
      </w:pPr>
      <w:r w:rsidRPr="00896317">
        <w:rPr>
          <w:color w:val="000000"/>
          <w:lang w:val="it-IT"/>
        </w:rPr>
        <w:t xml:space="preserve">PPU (Premium Per User): sia creatore che </w:t>
      </w:r>
      <w:proofErr w:type="spellStart"/>
      <w:r w:rsidRPr="00896317">
        <w:rPr>
          <w:color w:val="000000"/>
          <w:lang w:val="it-IT"/>
        </w:rPr>
        <w:t>viewer</w:t>
      </w:r>
      <w:proofErr w:type="spellEnd"/>
      <w:r w:rsidRPr="00896317">
        <w:rPr>
          <w:color w:val="000000"/>
          <w:lang w:val="it-IT"/>
        </w:rPr>
        <w:t xml:space="preserve"> devono avere PPU. </w:t>
      </w:r>
    </w:p>
    <w:p w14:paraId="744C27B0" w14:textId="3CAFC6DC" w:rsidR="00CA7663" w:rsidRPr="00896317" w:rsidRDefault="00000000">
      <w:pPr>
        <w:rPr>
          <w:lang w:val="it-IT"/>
        </w:rPr>
      </w:pPr>
      <w:r w:rsidRPr="00896317">
        <w:rPr>
          <w:color w:val="000000"/>
          <w:lang w:val="it-IT"/>
        </w:rPr>
        <w:t xml:space="preserve">Memorizza la regola: workspace standard = entrambi Pro; workspace Premium = </w:t>
      </w:r>
      <w:proofErr w:type="spellStart"/>
      <w:r w:rsidRPr="00896317">
        <w:rPr>
          <w:color w:val="000000"/>
          <w:lang w:val="it-IT"/>
        </w:rPr>
        <w:t>viewer</w:t>
      </w:r>
      <w:proofErr w:type="spellEnd"/>
      <w:r w:rsidRPr="00896317">
        <w:rPr>
          <w:color w:val="000000"/>
          <w:lang w:val="it-IT"/>
        </w:rPr>
        <w:t xml:space="preserve"> può avere Free.</w:t>
      </w:r>
    </w:p>
    <w:p w14:paraId="289B8C57" w14:textId="77777777" w:rsidR="00CA7663" w:rsidRPr="00896317" w:rsidRDefault="00CA7663">
      <w:pPr>
        <w:spacing w:after="160"/>
        <w:rPr>
          <w:lang w:val="it-IT"/>
        </w:rPr>
      </w:pPr>
    </w:p>
    <w:p w14:paraId="7263B3C1" w14:textId="29DF5E7A" w:rsidR="00CA7663" w:rsidRPr="00896317" w:rsidRDefault="00000000">
      <w:pPr>
        <w:spacing w:before="160" w:after="60"/>
        <w:rPr>
          <w:lang w:val="it-IT"/>
        </w:rPr>
      </w:pPr>
      <w:r w:rsidRPr="00896317">
        <w:rPr>
          <w:b/>
          <w:bCs/>
          <w:color w:val="000000"/>
          <w:lang w:val="it-IT"/>
        </w:rPr>
        <w:t xml:space="preserve">Domanda 244: Cosa sono i </w:t>
      </w:r>
      <w:proofErr w:type="spellStart"/>
      <w:r w:rsidRPr="00896317">
        <w:rPr>
          <w:b/>
          <w:bCs/>
          <w:color w:val="000000"/>
          <w:lang w:val="it-IT"/>
        </w:rPr>
        <w:t>Dataflows</w:t>
      </w:r>
      <w:proofErr w:type="spellEnd"/>
      <w:r w:rsidRPr="00896317">
        <w:rPr>
          <w:b/>
          <w:bCs/>
          <w:color w:val="000000"/>
          <w:lang w:val="it-IT"/>
        </w:rPr>
        <w:t xml:space="preserve"> in Power BI e qual è il loro vantaggio principale? </w:t>
      </w:r>
    </w:p>
    <w:p w14:paraId="75F3DE42" w14:textId="77777777" w:rsidR="00CA7663" w:rsidRPr="00896317" w:rsidRDefault="00000000">
      <w:pPr>
        <w:spacing w:after="30"/>
        <w:rPr>
          <w:lang w:val="it-IT"/>
        </w:rPr>
      </w:pPr>
      <w:r w:rsidRPr="00896317">
        <w:rPr>
          <w:color w:val="000000"/>
          <w:lang w:val="it-IT"/>
        </w:rPr>
        <w:t>A. Sono report speciali che si aggiornano in streaming</w:t>
      </w:r>
    </w:p>
    <w:p w14:paraId="27A28097" w14:textId="26540368" w:rsidR="00CA7663" w:rsidRPr="00896317" w:rsidRDefault="00000000">
      <w:pPr>
        <w:spacing w:after="30"/>
        <w:rPr>
          <w:lang w:val="it-IT"/>
        </w:rPr>
      </w:pPr>
      <w:r w:rsidRPr="00896317">
        <w:rPr>
          <w:color w:val="000000"/>
          <w:lang w:val="it-IT"/>
        </w:rPr>
        <w:t>B. Sono pipeline di trasformazione dati in Power Query eseguite nel cloud (Power BI Service)</w:t>
      </w:r>
      <w:r w:rsidR="008B3F6C">
        <w:rPr>
          <w:color w:val="000000"/>
          <w:lang w:val="it-IT"/>
        </w:rPr>
        <w:t xml:space="preserve"> </w:t>
      </w:r>
      <w:r w:rsidR="008B3F6C" w:rsidRPr="008B3F6C">
        <w:rPr>
          <w:color w:val="000000"/>
          <w:lang w:val="it-IT"/>
        </w:rPr>
        <w:t>che creano tabelle riutilizzabili da più dataset senza duplicare la logica di trasformazione</w:t>
      </w:r>
    </w:p>
    <w:p w14:paraId="202BE904" w14:textId="6D5BFDD4" w:rsidR="00CA7663" w:rsidRPr="00896317" w:rsidRDefault="00000000">
      <w:pPr>
        <w:spacing w:after="30"/>
        <w:rPr>
          <w:lang w:val="it-IT"/>
        </w:rPr>
      </w:pPr>
      <w:r w:rsidRPr="00896317">
        <w:rPr>
          <w:color w:val="000000"/>
          <w:lang w:val="it-IT"/>
        </w:rPr>
        <w:t xml:space="preserve">C. Sono dataset in </w:t>
      </w:r>
      <w:r w:rsidR="00A64850" w:rsidRPr="00896317">
        <w:rPr>
          <w:color w:val="000000"/>
          <w:lang w:val="it-IT"/>
        </w:rPr>
        <w:t>modalità</w:t>
      </w:r>
      <w:r w:rsidRPr="00896317">
        <w:rPr>
          <w:color w:val="000000"/>
          <w:lang w:val="it-IT"/>
        </w:rPr>
        <w:t xml:space="preserve"> </w:t>
      </w:r>
      <w:proofErr w:type="spellStart"/>
      <w:r w:rsidRPr="00896317">
        <w:rPr>
          <w:color w:val="000000"/>
          <w:lang w:val="it-IT"/>
        </w:rPr>
        <w:t>DirectQuery</w:t>
      </w:r>
      <w:proofErr w:type="spellEnd"/>
      <w:r w:rsidRPr="00896317">
        <w:rPr>
          <w:color w:val="000000"/>
          <w:lang w:val="it-IT"/>
        </w:rPr>
        <w:t xml:space="preserve"> ottimizzati</w:t>
      </w:r>
    </w:p>
    <w:p w14:paraId="4F96EEDB" w14:textId="77777777" w:rsidR="00CA7663" w:rsidRPr="00896317" w:rsidRDefault="00000000">
      <w:pPr>
        <w:spacing w:after="30"/>
        <w:rPr>
          <w:lang w:val="it-IT"/>
        </w:rPr>
      </w:pPr>
      <w:r w:rsidRPr="00896317">
        <w:rPr>
          <w:color w:val="000000"/>
          <w:lang w:val="it-IT"/>
        </w:rPr>
        <w:t>D. Sono connessioni speciali per database cloud</w:t>
      </w:r>
    </w:p>
    <w:p w14:paraId="6C562E6F" w14:textId="77777777" w:rsidR="00CA7663" w:rsidRPr="00896317" w:rsidRDefault="00000000">
      <w:pPr>
        <w:spacing w:before="80" w:after="40"/>
        <w:rPr>
          <w:lang w:val="it-IT"/>
        </w:rPr>
      </w:pPr>
      <w:r w:rsidRPr="00896317">
        <w:rPr>
          <w:b/>
          <w:bCs/>
          <w:color w:val="375623"/>
          <w:lang w:val="it-IT"/>
        </w:rPr>
        <w:t>Risposta corretta: B</w:t>
      </w:r>
    </w:p>
    <w:p w14:paraId="41404139" w14:textId="77777777" w:rsidR="00CA7663" w:rsidRPr="00896317" w:rsidRDefault="00000000">
      <w:pPr>
        <w:spacing w:after="30"/>
        <w:rPr>
          <w:lang w:val="it-IT"/>
        </w:rPr>
      </w:pPr>
      <w:r w:rsidRPr="00896317">
        <w:rPr>
          <w:b/>
          <w:bCs/>
          <w:color w:val="000000"/>
          <w:lang w:val="it-IT"/>
        </w:rPr>
        <w:t>Spiegazione:</w:t>
      </w:r>
    </w:p>
    <w:p w14:paraId="3F005630" w14:textId="77777777" w:rsidR="008B3F6C" w:rsidRDefault="00000000">
      <w:pPr>
        <w:rPr>
          <w:color w:val="000000"/>
          <w:lang w:val="it-IT"/>
        </w:rPr>
      </w:pPr>
      <w:r w:rsidRPr="00896317">
        <w:rPr>
          <w:color w:val="000000"/>
          <w:lang w:val="it-IT"/>
        </w:rPr>
        <w:t xml:space="preserve">I </w:t>
      </w:r>
      <w:proofErr w:type="spellStart"/>
      <w:r w:rsidRPr="00896317">
        <w:rPr>
          <w:color w:val="000000"/>
          <w:lang w:val="it-IT"/>
        </w:rPr>
        <w:t>Dataflows</w:t>
      </w:r>
      <w:proofErr w:type="spellEnd"/>
      <w:r w:rsidRPr="00896317">
        <w:rPr>
          <w:color w:val="000000"/>
          <w:lang w:val="it-IT"/>
        </w:rPr>
        <w:t xml:space="preserve"> (Power Query Online) permettono di: </w:t>
      </w:r>
    </w:p>
    <w:p w14:paraId="4CE54D67" w14:textId="77777777" w:rsidR="008B3F6C" w:rsidRDefault="00000000">
      <w:pPr>
        <w:rPr>
          <w:color w:val="000000"/>
          <w:lang w:val="it-IT"/>
        </w:rPr>
      </w:pPr>
      <w:r w:rsidRPr="00896317">
        <w:rPr>
          <w:color w:val="000000"/>
          <w:lang w:val="it-IT"/>
        </w:rPr>
        <w:t>- Definire trasformazioni Power Query direttamente nel servizio (senza Desktop)</w:t>
      </w:r>
    </w:p>
    <w:p w14:paraId="44E1C677" w14:textId="03B5554A" w:rsidR="008B3F6C" w:rsidRDefault="00000000">
      <w:pPr>
        <w:rPr>
          <w:color w:val="000000"/>
          <w:lang w:val="it-IT"/>
        </w:rPr>
      </w:pPr>
      <w:r w:rsidRPr="00896317">
        <w:rPr>
          <w:color w:val="000000"/>
          <w:lang w:val="it-IT"/>
        </w:rPr>
        <w:t>- Salvare i risultati in Azure Data Lake Storage</w:t>
      </w:r>
    </w:p>
    <w:p w14:paraId="2F855277" w14:textId="77777777" w:rsidR="008B3F6C" w:rsidRDefault="00000000">
      <w:pPr>
        <w:rPr>
          <w:color w:val="000000"/>
          <w:lang w:val="it-IT"/>
        </w:rPr>
      </w:pPr>
      <w:r w:rsidRPr="00896317">
        <w:rPr>
          <w:color w:val="000000"/>
          <w:lang w:val="it-IT"/>
        </w:rPr>
        <w:t xml:space="preserve">- Riutilizzare le stesse trasformazioni in più dataset senza duplicare la logica </w:t>
      </w:r>
    </w:p>
    <w:p w14:paraId="6C63F05C" w14:textId="77777777" w:rsidR="008B3F6C" w:rsidRDefault="00000000">
      <w:pPr>
        <w:rPr>
          <w:color w:val="000000"/>
          <w:lang w:val="it-IT"/>
        </w:rPr>
      </w:pPr>
      <w:r w:rsidRPr="00896317">
        <w:rPr>
          <w:color w:val="000000"/>
          <w:lang w:val="it-IT"/>
        </w:rPr>
        <w:t xml:space="preserve">- Aggiornamento schedulato indipendente dai dataset </w:t>
      </w:r>
    </w:p>
    <w:p w14:paraId="5F424E32" w14:textId="77777777" w:rsidR="008B3F6C" w:rsidRDefault="00000000">
      <w:pPr>
        <w:rPr>
          <w:color w:val="000000"/>
          <w:lang w:val="it-IT"/>
        </w:rPr>
      </w:pPr>
      <w:r w:rsidRPr="00896317">
        <w:rPr>
          <w:color w:val="000000"/>
          <w:lang w:val="it-IT"/>
        </w:rPr>
        <w:t xml:space="preserve">Vantaggio chiave: centralizzazione della logica ETL. Se la trasformazione deve cambiare, la modifichi nel </w:t>
      </w:r>
      <w:proofErr w:type="spellStart"/>
      <w:r w:rsidRPr="00896317">
        <w:rPr>
          <w:color w:val="000000"/>
          <w:lang w:val="it-IT"/>
        </w:rPr>
        <w:t>dataflow</w:t>
      </w:r>
      <w:proofErr w:type="spellEnd"/>
      <w:r w:rsidRPr="00896317">
        <w:rPr>
          <w:color w:val="000000"/>
          <w:lang w:val="it-IT"/>
        </w:rPr>
        <w:t xml:space="preserve"> e tutti i dataset che lo usano beneficiano dell'aggiornamento. </w:t>
      </w:r>
    </w:p>
    <w:p w14:paraId="59130CEF" w14:textId="02155B13" w:rsidR="00CA7663" w:rsidRPr="00896317" w:rsidRDefault="00000000">
      <w:pPr>
        <w:rPr>
          <w:lang w:val="it-IT"/>
        </w:rPr>
      </w:pPr>
      <w:r w:rsidRPr="00896317">
        <w:rPr>
          <w:color w:val="000000"/>
          <w:lang w:val="it-IT"/>
        </w:rPr>
        <w:t xml:space="preserve">Richiedono Pro o Premium. Disponibili </w:t>
      </w:r>
      <w:r w:rsidR="008B3F6C">
        <w:rPr>
          <w:color w:val="000000"/>
          <w:lang w:val="it-IT"/>
        </w:rPr>
        <w:t xml:space="preserve">in </w:t>
      </w:r>
      <w:r w:rsidRPr="00896317">
        <w:rPr>
          <w:color w:val="000000"/>
          <w:lang w:val="it-IT"/>
        </w:rPr>
        <w:t>Power BI</w:t>
      </w:r>
      <w:r w:rsidR="008B3F6C">
        <w:rPr>
          <w:color w:val="000000"/>
          <w:lang w:val="it-IT"/>
        </w:rPr>
        <w:t xml:space="preserve"> Serice</w:t>
      </w:r>
      <w:r w:rsidRPr="00896317">
        <w:rPr>
          <w:color w:val="000000"/>
          <w:lang w:val="it-IT"/>
        </w:rPr>
        <w:t>, non in Desktop.</w:t>
      </w:r>
    </w:p>
    <w:p w14:paraId="4AE415E0" w14:textId="77777777" w:rsidR="00CA7663" w:rsidRPr="00896317" w:rsidRDefault="00CA7663">
      <w:pPr>
        <w:spacing w:after="160"/>
        <w:rPr>
          <w:lang w:val="it-IT"/>
        </w:rPr>
      </w:pPr>
    </w:p>
    <w:p w14:paraId="2B27FF2E" w14:textId="77777777" w:rsidR="00CA7663" w:rsidRPr="00896317" w:rsidRDefault="00000000">
      <w:pPr>
        <w:spacing w:before="160" w:after="60"/>
        <w:rPr>
          <w:lang w:val="it-IT"/>
        </w:rPr>
      </w:pPr>
      <w:r w:rsidRPr="00896317">
        <w:rPr>
          <w:b/>
          <w:bCs/>
          <w:color w:val="000000"/>
          <w:lang w:val="it-IT"/>
        </w:rPr>
        <w:t>Domanda 245: [SI/NO] Affermi: "Un utente con ruolo Viewer in un workspace può creare nuovi report nel workspace basandosi sui dataset presenti." Questa affermazione è corretta?</w:t>
      </w:r>
    </w:p>
    <w:p w14:paraId="38754228" w14:textId="77777777" w:rsidR="00CA7663" w:rsidRPr="00896317" w:rsidRDefault="00000000">
      <w:pPr>
        <w:spacing w:before="80" w:after="40"/>
        <w:rPr>
          <w:lang w:val="it-IT"/>
        </w:rPr>
      </w:pPr>
      <w:r w:rsidRPr="00896317">
        <w:rPr>
          <w:b/>
          <w:bCs/>
          <w:color w:val="375623"/>
          <w:lang w:val="it-IT"/>
        </w:rPr>
        <w:t>Risposta corretta: NO</w:t>
      </w:r>
    </w:p>
    <w:p w14:paraId="0577C616" w14:textId="77777777" w:rsidR="00CA7663" w:rsidRPr="00896317" w:rsidRDefault="00000000">
      <w:pPr>
        <w:spacing w:after="30"/>
        <w:rPr>
          <w:lang w:val="it-IT"/>
        </w:rPr>
      </w:pPr>
      <w:r w:rsidRPr="00896317">
        <w:rPr>
          <w:b/>
          <w:bCs/>
          <w:color w:val="000000"/>
          <w:lang w:val="it-IT"/>
        </w:rPr>
        <w:t>Spiegazione:</w:t>
      </w:r>
    </w:p>
    <w:p w14:paraId="0B098394" w14:textId="77777777" w:rsidR="008B3F6C" w:rsidRDefault="00000000">
      <w:pPr>
        <w:rPr>
          <w:color w:val="000000"/>
          <w:lang w:val="it-IT"/>
        </w:rPr>
      </w:pPr>
      <w:r w:rsidRPr="00896317">
        <w:rPr>
          <w:color w:val="000000"/>
          <w:lang w:val="it-IT"/>
        </w:rPr>
        <w:t xml:space="preserve">No. Il ruolo Viewer permette SOLO la visualizzazione dei contenuti già presenti nel workspace. Non può: </w:t>
      </w:r>
    </w:p>
    <w:p w14:paraId="07007D01" w14:textId="38C84AEF" w:rsidR="008B3F6C" w:rsidRDefault="00000000">
      <w:pPr>
        <w:rPr>
          <w:color w:val="000000"/>
          <w:lang w:val="it-IT"/>
        </w:rPr>
      </w:pPr>
      <w:r w:rsidRPr="00896317">
        <w:rPr>
          <w:color w:val="000000"/>
          <w:lang w:val="it-IT"/>
        </w:rPr>
        <w:t xml:space="preserve">- Creare nuovi report </w:t>
      </w:r>
    </w:p>
    <w:p w14:paraId="5B876EDF" w14:textId="77777777" w:rsidR="008B3F6C" w:rsidRDefault="00000000">
      <w:pPr>
        <w:rPr>
          <w:color w:val="000000"/>
          <w:lang w:val="it-IT"/>
        </w:rPr>
      </w:pPr>
      <w:r w:rsidRPr="00896317">
        <w:rPr>
          <w:color w:val="000000"/>
          <w:lang w:val="it-IT"/>
        </w:rPr>
        <w:t>- Modificare report esistenti</w:t>
      </w:r>
    </w:p>
    <w:p w14:paraId="48F51CF2" w14:textId="77777777" w:rsidR="008B3F6C" w:rsidRDefault="00000000">
      <w:pPr>
        <w:rPr>
          <w:color w:val="000000"/>
          <w:lang w:val="it-IT"/>
        </w:rPr>
      </w:pPr>
      <w:r w:rsidRPr="00896317">
        <w:rPr>
          <w:color w:val="000000"/>
          <w:lang w:val="it-IT"/>
        </w:rPr>
        <w:t xml:space="preserve"> - Creare dashboard </w:t>
      </w:r>
    </w:p>
    <w:p w14:paraId="6B70A020" w14:textId="77777777" w:rsidR="008B3F6C" w:rsidRDefault="00000000">
      <w:pPr>
        <w:rPr>
          <w:color w:val="000000"/>
          <w:lang w:val="it-IT"/>
        </w:rPr>
      </w:pPr>
      <w:r w:rsidRPr="00896317">
        <w:rPr>
          <w:color w:val="000000"/>
          <w:lang w:val="it-IT"/>
        </w:rPr>
        <w:t xml:space="preserve">- Aggiornare dataset </w:t>
      </w:r>
    </w:p>
    <w:p w14:paraId="71BE2A86" w14:textId="77777777" w:rsidR="008B3F6C" w:rsidRDefault="00000000">
      <w:pPr>
        <w:rPr>
          <w:color w:val="000000"/>
          <w:lang w:val="it-IT"/>
        </w:rPr>
      </w:pPr>
      <w:r w:rsidRPr="00896317">
        <w:rPr>
          <w:color w:val="000000"/>
          <w:lang w:val="it-IT"/>
        </w:rPr>
        <w:t xml:space="preserve">Per creare report nel workspace, occorre almeno il ruolo Contributor. </w:t>
      </w:r>
    </w:p>
    <w:p w14:paraId="5EF6ED64" w14:textId="5ABBCD41" w:rsidR="00CA7663" w:rsidRPr="00896317" w:rsidRDefault="00000000">
      <w:pPr>
        <w:rPr>
          <w:lang w:val="it-IT"/>
        </w:rPr>
      </w:pPr>
      <w:r w:rsidRPr="00896317">
        <w:rPr>
          <w:color w:val="000000"/>
          <w:lang w:val="it-IT"/>
        </w:rPr>
        <w:t>Tuttavia: un Viewer CON il permesso "Build" sul dataset specifico PUO creare report basati su quel dataset, ma li creerebbe nel suo spazio personale o in un altro workspace, non nel workspace dove ha il ruolo Viewer.</w:t>
      </w:r>
    </w:p>
    <w:p w14:paraId="41FE0665" w14:textId="77777777" w:rsidR="00CA7663" w:rsidRPr="00896317" w:rsidRDefault="00CA7663">
      <w:pPr>
        <w:spacing w:after="160"/>
        <w:rPr>
          <w:lang w:val="it-IT"/>
        </w:rPr>
      </w:pPr>
    </w:p>
    <w:p w14:paraId="49482E34" w14:textId="77777777" w:rsidR="00CA7663" w:rsidRPr="00896317" w:rsidRDefault="00000000">
      <w:pPr>
        <w:spacing w:before="160" w:after="60"/>
        <w:rPr>
          <w:lang w:val="it-IT"/>
        </w:rPr>
      </w:pPr>
      <w:r w:rsidRPr="00896317">
        <w:rPr>
          <w:b/>
          <w:bCs/>
          <w:color w:val="000000"/>
          <w:lang w:val="it-IT"/>
        </w:rPr>
        <w:t>Domanda 246: Come configuri gli avvisi dati (Data Alerts) in Power BI Service per ricevere una notifica email quando le vendite scendono sotto 100.000?</w:t>
      </w:r>
    </w:p>
    <w:p w14:paraId="71214EBD" w14:textId="77777777" w:rsidR="00CA7663" w:rsidRPr="00896317" w:rsidRDefault="00000000">
      <w:pPr>
        <w:spacing w:after="30"/>
        <w:rPr>
          <w:lang w:val="it-IT"/>
        </w:rPr>
      </w:pPr>
      <w:r w:rsidRPr="00896317">
        <w:rPr>
          <w:color w:val="000000"/>
          <w:lang w:val="it-IT"/>
        </w:rPr>
        <w:t>A. In Power BI Desktop, nella misura DAX</w:t>
      </w:r>
    </w:p>
    <w:p w14:paraId="25D69E4D" w14:textId="7F5DBE58" w:rsidR="00CA7663" w:rsidRPr="00896317" w:rsidRDefault="00000000">
      <w:pPr>
        <w:spacing w:after="30"/>
        <w:rPr>
          <w:lang w:val="it-IT"/>
        </w:rPr>
      </w:pPr>
      <w:r w:rsidRPr="00896317">
        <w:rPr>
          <w:color w:val="000000"/>
          <w:lang w:val="it-IT"/>
        </w:rPr>
        <w:t>B. Nel servizio Power BI, sul</w:t>
      </w:r>
      <w:r w:rsidR="006878D1">
        <w:rPr>
          <w:color w:val="000000"/>
          <w:lang w:val="it-IT"/>
        </w:rPr>
        <w:t xml:space="preserve"> riquadro di </w:t>
      </w:r>
      <w:r w:rsidRPr="00896317">
        <w:rPr>
          <w:color w:val="000000"/>
          <w:lang w:val="it-IT"/>
        </w:rPr>
        <w:t xml:space="preserve">KPI o Gauge della Dashboard: "..." &gt; </w:t>
      </w:r>
      <w:proofErr w:type="spellStart"/>
      <w:r w:rsidRPr="00896317">
        <w:rPr>
          <w:color w:val="000000"/>
          <w:lang w:val="it-IT"/>
        </w:rPr>
        <w:t>Manage</w:t>
      </w:r>
      <w:proofErr w:type="spellEnd"/>
      <w:r w:rsidRPr="00896317">
        <w:rPr>
          <w:color w:val="000000"/>
          <w:lang w:val="it-IT"/>
        </w:rPr>
        <w:t xml:space="preserve"> </w:t>
      </w:r>
      <w:proofErr w:type="spellStart"/>
      <w:r w:rsidRPr="00896317">
        <w:rPr>
          <w:color w:val="000000"/>
          <w:lang w:val="it-IT"/>
        </w:rPr>
        <w:t>alerts</w:t>
      </w:r>
      <w:proofErr w:type="spellEnd"/>
    </w:p>
    <w:p w14:paraId="172AB88E" w14:textId="7CD00197" w:rsidR="00CA7663" w:rsidRPr="00896317" w:rsidRDefault="008B3F6C">
      <w:pPr>
        <w:spacing w:after="30"/>
        <w:rPr>
          <w:lang w:val="it-IT"/>
        </w:rPr>
      </w:pPr>
      <w:r>
        <w:rPr>
          <w:color w:val="000000"/>
          <w:lang w:val="it-IT"/>
        </w:rPr>
        <w:t>C</w:t>
      </w:r>
      <w:r w:rsidRPr="00896317">
        <w:rPr>
          <w:color w:val="000000"/>
          <w:lang w:val="it-IT"/>
        </w:rPr>
        <w:t>. In Power Automate con un trigger personalizzato</w:t>
      </w:r>
    </w:p>
    <w:p w14:paraId="5CF6D71B" w14:textId="0E7BC811" w:rsidR="00CA7663" w:rsidRPr="00896317" w:rsidRDefault="00000000">
      <w:pPr>
        <w:spacing w:before="80" w:after="40"/>
        <w:rPr>
          <w:lang w:val="it-IT"/>
        </w:rPr>
      </w:pPr>
      <w:r w:rsidRPr="00896317">
        <w:rPr>
          <w:b/>
          <w:bCs/>
          <w:color w:val="375623"/>
          <w:lang w:val="it-IT"/>
        </w:rPr>
        <w:t xml:space="preserve">Risposta corretta: </w:t>
      </w:r>
      <w:r w:rsidR="008B3F6C">
        <w:rPr>
          <w:b/>
          <w:bCs/>
          <w:color w:val="375623"/>
          <w:lang w:val="it-IT"/>
        </w:rPr>
        <w:t>B,</w:t>
      </w:r>
      <w:r w:rsidRPr="00896317">
        <w:rPr>
          <w:b/>
          <w:bCs/>
          <w:color w:val="375623"/>
          <w:lang w:val="it-IT"/>
        </w:rPr>
        <w:t>C</w:t>
      </w:r>
    </w:p>
    <w:p w14:paraId="04A71781" w14:textId="77777777" w:rsidR="00CA7663" w:rsidRPr="00896317" w:rsidRDefault="00000000">
      <w:pPr>
        <w:spacing w:after="30"/>
        <w:rPr>
          <w:lang w:val="it-IT"/>
        </w:rPr>
      </w:pPr>
      <w:r w:rsidRPr="00896317">
        <w:rPr>
          <w:b/>
          <w:bCs/>
          <w:color w:val="000000"/>
          <w:lang w:val="it-IT"/>
        </w:rPr>
        <w:lastRenderedPageBreak/>
        <w:t>Spiegazione:</w:t>
      </w:r>
    </w:p>
    <w:p w14:paraId="5323F20A" w14:textId="77777777" w:rsidR="008B3F6C" w:rsidRDefault="00000000">
      <w:pPr>
        <w:rPr>
          <w:color w:val="000000"/>
          <w:lang w:val="it-IT"/>
        </w:rPr>
      </w:pPr>
      <w:r w:rsidRPr="00896317">
        <w:rPr>
          <w:color w:val="000000"/>
          <w:lang w:val="it-IT"/>
        </w:rPr>
        <w:t>Entrambe le opzioni funzionano:</w:t>
      </w:r>
    </w:p>
    <w:p w14:paraId="1E879EE4" w14:textId="446FEE34" w:rsidR="008B3F6C" w:rsidRDefault="00000000">
      <w:pPr>
        <w:rPr>
          <w:color w:val="000000"/>
          <w:lang w:val="it-IT"/>
        </w:rPr>
      </w:pPr>
      <w:r w:rsidRPr="00896317">
        <w:rPr>
          <w:color w:val="000000"/>
          <w:lang w:val="it-IT"/>
        </w:rPr>
        <w:t>B) Data Alerts nativi: - Disponibili sul</w:t>
      </w:r>
      <w:r w:rsidR="006878D1">
        <w:rPr>
          <w:color w:val="000000"/>
          <w:lang w:val="it-IT"/>
        </w:rPr>
        <w:t xml:space="preserve"> riquadro </w:t>
      </w:r>
      <w:r w:rsidRPr="00896317">
        <w:rPr>
          <w:color w:val="000000"/>
          <w:lang w:val="it-IT"/>
        </w:rPr>
        <w:t xml:space="preserve">di tipo Card, KPI, Gauge nelle Dashboard (non nei Report - Inviano email automaticamente quando la soglia viene </w:t>
      </w:r>
    </w:p>
    <w:p w14:paraId="642CC5DC" w14:textId="47B8B5E4" w:rsidR="00CA7663" w:rsidRDefault="00000000" w:rsidP="008B3F6C">
      <w:pPr>
        <w:rPr>
          <w:color w:val="000000"/>
          <w:lang w:val="it-IT"/>
        </w:rPr>
      </w:pPr>
      <w:r w:rsidRPr="00896317">
        <w:rPr>
          <w:color w:val="000000"/>
          <w:lang w:val="it-IT"/>
        </w:rPr>
        <w:t>C) Power Automate: - Più flessibile</w:t>
      </w:r>
      <w:r w:rsidR="008B3F6C">
        <w:rPr>
          <w:color w:val="000000"/>
          <w:lang w:val="it-IT"/>
        </w:rPr>
        <w:t xml:space="preserve"> e complesso</w:t>
      </w:r>
      <w:r w:rsidRPr="00896317">
        <w:rPr>
          <w:color w:val="000000"/>
          <w:lang w:val="it-IT"/>
        </w:rPr>
        <w:t>: trigger basato su dati Power BI, azioni su</w:t>
      </w:r>
      <w:r w:rsidR="008B3F6C">
        <w:rPr>
          <w:color w:val="000000"/>
          <w:lang w:val="it-IT"/>
        </w:rPr>
        <w:t xml:space="preserve"> </w:t>
      </w:r>
      <w:r w:rsidRPr="00896317">
        <w:rPr>
          <w:color w:val="000000"/>
          <w:lang w:val="it-IT"/>
        </w:rPr>
        <w:t xml:space="preserve">Teams/SharePoint/email </w:t>
      </w:r>
    </w:p>
    <w:p w14:paraId="5E45275A" w14:textId="77777777" w:rsidR="008B3F6C" w:rsidRPr="00896317" w:rsidRDefault="008B3F6C" w:rsidP="008B3F6C">
      <w:pPr>
        <w:rPr>
          <w:lang w:val="it-IT"/>
        </w:rPr>
      </w:pPr>
    </w:p>
    <w:p w14:paraId="24AF7CB0" w14:textId="1B194DB1" w:rsidR="00CA7663" w:rsidRPr="00896317" w:rsidRDefault="00000000">
      <w:pPr>
        <w:spacing w:before="160" w:after="60"/>
        <w:rPr>
          <w:lang w:val="it-IT"/>
        </w:rPr>
      </w:pPr>
      <w:r w:rsidRPr="00896317">
        <w:rPr>
          <w:b/>
          <w:bCs/>
          <w:color w:val="000000"/>
          <w:lang w:val="it-IT"/>
        </w:rPr>
        <w:t>Domanda 247: Qual è la differenza tra "</w:t>
      </w:r>
      <w:proofErr w:type="spellStart"/>
      <w:r w:rsidRPr="00896317">
        <w:rPr>
          <w:b/>
          <w:bCs/>
          <w:color w:val="000000"/>
          <w:lang w:val="it-IT"/>
        </w:rPr>
        <w:t>Shared</w:t>
      </w:r>
      <w:proofErr w:type="spellEnd"/>
      <w:r w:rsidRPr="00896317">
        <w:rPr>
          <w:b/>
          <w:bCs/>
          <w:color w:val="000000"/>
          <w:lang w:val="it-IT"/>
        </w:rPr>
        <w:t xml:space="preserve"> </w:t>
      </w:r>
      <w:proofErr w:type="spellStart"/>
      <w:r w:rsidRPr="00896317">
        <w:rPr>
          <w:b/>
          <w:bCs/>
          <w:color w:val="000000"/>
          <w:lang w:val="it-IT"/>
        </w:rPr>
        <w:t>Capacity</w:t>
      </w:r>
      <w:proofErr w:type="spellEnd"/>
      <w:r w:rsidRPr="00896317">
        <w:rPr>
          <w:b/>
          <w:bCs/>
          <w:color w:val="000000"/>
          <w:lang w:val="it-IT"/>
        </w:rPr>
        <w:t xml:space="preserve">" e "Premium </w:t>
      </w:r>
      <w:proofErr w:type="spellStart"/>
      <w:r w:rsidRPr="00896317">
        <w:rPr>
          <w:b/>
          <w:bCs/>
          <w:color w:val="000000"/>
          <w:lang w:val="it-IT"/>
        </w:rPr>
        <w:t>Capacity</w:t>
      </w:r>
      <w:proofErr w:type="spellEnd"/>
      <w:r w:rsidRPr="00896317">
        <w:rPr>
          <w:b/>
          <w:bCs/>
          <w:color w:val="000000"/>
          <w:lang w:val="it-IT"/>
        </w:rPr>
        <w:t xml:space="preserve">" in Power BI? </w:t>
      </w:r>
    </w:p>
    <w:p w14:paraId="7B4F37C3" w14:textId="754A2A90" w:rsidR="00CA7663" w:rsidRPr="00896317" w:rsidRDefault="00000000">
      <w:pPr>
        <w:spacing w:after="30"/>
        <w:rPr>
          <w:lang w:val="it-IT"/>
        </w:rPr>
      </w:pPr>
      <w:r w:rsidRPr="00896317">
        <w:rPr>
          <w:color w:val="000000"/>
          <w:lang w:val="it-IT"/>
        </w:rPr>
        <w:t xml:space="preserve">A. </w:t>
      </w:r>
      <w:proofErr w:type="spellStart"/>
      <w:r w:rsidRPr="00896317">
        <w:rPr>
          <w:color w:val="000000"/>
          <w:lang w:val="it-IT"/>
        </w:rPr>
        <w:t>Shared</w:t>
      </w:r>
      <w:proofErr w:type="spellEnd"/>
      <w:r w:rsidRPr="00896317">
        <w:rPr>
          <w:color w:val="000000"/>
          <w:lang w:val="it-IT"/>
        </w:rPr>
        <w:t xml:space="preserve"> </w:t>
      </w:r>
      <w:proofErr w:type="spellStart"/>
      <w:r w:rsidRPr="00896317">
        <w:rPr>
          <w:color w:val="000000"/>
          <w:lang w:val="it-IT"/>
        </w:rPr>
        <w:t>Capacity</w:t>
      </w:r>
      <w:proofErr w:type="spellEnd"/>
      <w:r w:rsidRPr="00896317">
        <w:rPr>
          <w:color w:val="000000"/>
          <w:lang w:val="it-IT"/>
        </w:rPr>
        <w:t xml:space="preserve">: risorse condivise tra tutti i </w:t>
      </w:r>
      <w:proofErr w:type="spellStart"/>
      <w:r w:rsidRPr="00896317">
        <w:rPr>
          <w:color w:val="000000"/>
          <w:lang w:val="it-IT"/>
        </w:rPr>
        <w:t>tenant</w:t>
      </w:r>
      <w:proofErr w:type="spellEnd"/>
      <w:r w:rsidRPr="00896317">
        <w:rPr>
          <w:color w:val="000000"/>
          <w:lang w:val="it-IT"/>
        </w:rPr>
        <w:t xml:space="preserve"> Power BI con limiti di concorrenza.</w:t>
      </w:r>
      <w:r w:rsidR="008B3F6C">
        <w:rPr>
          <w:color w:val="000000"/>
          <w:lang w:val="it-IT"/>
        </w:rPr>
        <w:t xml:space="preserve"> </w:t>
      </w:r>
      <w:r w:rsidR="008B3F6C" w:rsidRPr="008B3F6C">
        <w:rPr>
          <w:color w:val="000000"/>
          <w:lang w:val="it-IT"/>
        </w:rPr>
        <w:t xml:space="preserve">Premium </w:t>
      </w:r>
      <w:proofErr w:type="spellStart"/>
      <w:r w:rsidR="008B3F6C" w:rsidRPr="008B3F6C">
        <w:rPr>
          <w:color w:val="000000"/>
          <w:lang w:val="it-IT"/>
        </w:rPr>
        <w:t>Capacity</w:t>
      </w:r>
      <w:proofErr w:type="spellEnd"/>
      <w:r w:rsidR="008B3F6C" w:rsidRPr="008B3F6C">
        <w:rPr>
          <w:color w:val="000000"/>
          <w:lang w:val="it-IT"/>
        </w:rPr>
        <w:t xml:space="preserve">: risorse dedicate, dataset più grandi, </w:t>
      </w:r>
      <w:r w:rsidR="006878D1" w:rsidRPr="008B3F6C">
        <w:rPr>
          <w:color w:val="000000"/>
          <w:lang w:val="it-IT"/>
        </w:rPr>
        <w:t>funzionalità</w:t>
      </w:r>
      <w:r w:rsidR="008B3F6C" w:rsidRPr="008B3F6C">
        <w:rPr>
          <w:color w:val="000000"/>
          <w:lang w:val="it-IT"/>
        </w:rPr>
        <w:t xml:space="preserve"> avanzate, e </w:t>
      </w:r>
      <w:proofErr w:type="spellStart"/>
      <w:r w:rsidR="008B3F6C" w:rsidRPr="008B3F6C">
        <w:rPr>
          <w:color w:val="000000"/>
          <w:lang w:val="it-IT"/>
        </w:rPr>
        <w:t>viewer</w:t>
      </w:r>
      <w:proofErr w:type="spellEnd"/>
      <w:r w:rsidR="008B3F6C" w:rsidRPr="008B3F6C">
        <w:rPr>
          <w:color w:val="000000"/>
          <w:lang w:val="it-IT"/>
        </w:rPr>
        <w:t xml:space="preserve"> con sola licenza Free</w:t>
      </w:r>
    </w:p>
    <w:p w14:paraId="291B2D27" w14:textId="481609FE" w:rsidR="00CA7663" w:rsidRPr="00896317" w:rsidRDefault="00000000">
      <w:pPr>
        <w:spacing w:after="30"/>
        <w:rPr>
          <w:lang w:val="it-IT"/>
        </w:rPr>
      </w:pPr>
      <w:r w:rsidRPr="00896317">
        <w:rPr>
          <w:color w:val="000000"/>
          <w:lang w:val="it-IT"/>
        </w:rPr>
        <w:t xml:space="preserve">B. Non </w:t>
      </w:r>
      <w:r w:rsidR="006878D1" w:rsidRPr="00896317">
        <w:rPr>
          <w:color w:val="000000"/>
          <w:lang w:val="it-IT"/>
        </w:rPr>
        <w:t>c’è</w:t>
      </w:r>
      <w:r w:rsidRPr="00896317">
        <w:rPr>
          <w:color w:val="000000"/>
          <w:lang w:val="it-IT"/>
        </w:rPr>
        <w:t xml:space="preserve"> differenza funzionale, e solo una differenza di prezzo</w:t>
      </w:r>
    </w:p>
    <w:p w14:paraId="129FE7A5" w14:textId="77777777" w:rsidR="00CA7663" w:rsidRDefault="00000000">
      <w:pPr>
        <w:spacing w:after="30"/>
      </w:pPr>
      <w:r>
        <w:rPr>
          <w:color w:val="000000"/>
        </w:rPr>
        <w:t xml:space="preserve">C. Premium Capacity </w:t>
      </w:r>
      <w:proofErr w:type="spellStart"/>
      <w:r>
        <w:rPr>
          <w:color w:val="000000"/>
        </w:rPr>
        <w:t>supporta</w:t>
      </w:r>
      <w:proofErr w:type="spellEnd"/>
      <w:r>
        <w:rPr>
          <w:color w:val="000000"/>
        </w:rPr>
        <w:t xml:space="preserve"> solo Import; Shared </w:t>
      </w:r>
      <w:proofErr w:type="spellStart"/>
      <w:r>
        <w:rPr>
          <w:color w:val="000000"/>
        </w:rPr>
        <w:t>supporta</w:t>
      </w:r>
      <w:proofErr w:type="spellEnd"/>
      <w:r>
        <w:rPr>
          <w:color w:val="000000"/>
        </w:rPr>
        <w:t xml:space="preserve"> </w:t>
      </w:r>
      <w:proofErr w:type="spellStart"/>
      <w:r>
        <w:rPr>
          <w:color w:val="000000"/>
        </w:rPr>
        <w:t>DirectQuery</w:t>
      </w:r>
      <w:proofErr w:type="spellEnd"/>
    </w:p>
    <w:p w14:paraId="1B865A71" w14:textId="77777777" w:rsidR="00CA7663" w:rsidRPr="00896317" w:rsidRDefault="00000000">
      <w:pPr>
        <w:spacing w:after="30"/>
        <w:rPr>
          <w:lang w:val="it-IT"/>
        </w:rPr>
      </w:pPr>
      <w:r w:rsidRPr="00896317">
        <w:rPr>
          <w:color w:val="000000"/>
          <w:lang w:val="it-IT"/>
        </w:rPr>
        <w:t xml:space="preserve">D. </w:t>
      </w:r>
      <w:proofErr w:type="spellStart"/>
      <w:r w:rsidRPr="00896317">
        <w:rPr>
          <w:color w:val="000000"/>
          <w:lang w:val="it-IT"/>
        </w:rPr>
        <w:t>Shared</w:t>
      </w:r>
      <w:proofErr w:type="spellEnd"/>
      <w:r w:rsidRPr="00896317">
        <w:rPr>
          <w:color w:val="000000"/>
          <w:lang w:val="it-IT"/>
        </w:rPr>
        <w:t xml:space="preserve"> </w:t>
      </w:r>
      <w:proofErr w:type="spellStart"/>
      <w:r w:rsidRPr="00896317">
        <w:rPr>
          <w:color w:val="000000"/>
          <w:lang w:val="it-IT"/>
        </w:rPr>
        <w:t>Capacity</w:t>
      </w:r>
      <w:proofErr w:type="spellEnd"/>
      <w:r w:rsidRPr="00896317">
        <w:rPr>
          <w:color w:val="000000"/>
          <w:lang w:val="it-IT"/>
        </w:rPr>
        <w:t xml:space="preserve"> non supporta il refresh automatico</w:t>
      </w:r>
    </w:p>
    <w:p w14:paraId="0C486F0E" w14:textId="77777777" w:rsidR="00CA7663" w:rsidRPr="00896317" w:rsidRDefault="00000000">
      <w:pPr>
        <w:spacing w:before="80" w:after="40"/>
        <w:rPr>
          <w:lang w:val="it-IT"/>
        </w:rPr>
      </w:pPr>
      <w:r w:rsidRPr="00896317">
        <w:rPr>
          <w:b/>
          <w:bCs/>
          <w:color w:val="375623"/>
          <w:lang w:val="it-IT"/>
        </w:rPr>
        <w:t>Risposta corretta: A</w:t>
      </w:r>
    </w:p>
    <w:p w14:paraId="51D922EF" w14:textId="77777777" w:rsidR="00CA7663" w:rsidRPr="00896317" w:rsidRDefault="00000000">
      <w:pPr>
        <w:spacing w:after="30"/>
        <w:rPr>
          <w:lang w:val="it-IT"/>
        </w:rPr>
      </w:pPr>
      <w:r w:rsidRPr="00896317">
        <w:rPr>
          <w:b/>
          <w:bCs/>
          <w:color w:val="000000"/>
          <w:lang w:val="it-IT"/>
        </w:rPr>
        <w:t>Spiegazione:</w:t>
      </w:r>
    </w:p>
    <w:p w14:paraId="4CE96745" w14:textId="77777777" w:rsidR="008B3F6C" w:rsidRDefault="00000000">
      <w:pPr>
        <w:rPr>
          <w:color w:val="000000"/>
          <w:lang w:val="it-IT"/>
        </w:rPr>
      </w:pPr>
      <w:proofErr w:type="spellStart"/>
      <w:r w:rsidRPr="00896317">
        <w:rPr>
          <w:color w:val="000000"/>
          <w:lang w:val="it-IT"/>
        </w:rPr>
        <w:t>Shared</w:t>
      </w:r>
      <w:proofErr w:type="spellEnd"/>
      <w:r w:rsidRPr="00896317">
        <w:rPr>
          <w:color w:val="000000"/>
          <w:lang w:val="it-IT"/>
        </w:rPr>
        <w:t xml:space="preserve"> </w:t>
      </w:r>
      <w:proofErr w:type="spellStart"/>
      <w:r w:rsidRPr="00896317">
        <w:rPr>
          <w:color w:val="000000"/>
          <w:lang w:val="it-IT"/>
        </w:rPr>
        <w:t>Capacity</w:t>
      </w:r>
      <w:proofErr w:type="spellEnd"/>
      <w:r w:rsidRPr="00896317">
        <w:rPr>
          <w:color w:val="000000"/>
          <w:lang w:val="it-IT"/>
        </w:rPr>
        <w:t xml:space="preserve"> (inclusa in Pro): </w:t>
      </w:r>
    </w:p>
    <w:p w14:paraId="73140D6A" w14:textId="77777777" w:rsidR="008B3F6C" w:rsidRDefault="00000000">
      <w:pPr>
        <w:rPr>
          <w:color w:val="000000"/>
          <w:lang w:val="it-IT"/>
        </w:rPr>
      </w:pPr>
      <w:r w:rsidRPr="00896317">
        <w:rPr>
          <w:color w:val="000000"/>
          <w:lang w:val="it-IT"/>
        </w:rPr>
        <w:t xml:space="preserve">- Risorse computazionali condivise tra tutti gli utenti Pro </w:t>
      </w:r>
    </w:p>
    <w:p w14:paraId="164D8C1D" w14:textId="77777777" w:rsidR="008B3F6C" w:rsidRDefault="00000000">
      <w:pPr>
        <w:rPr>
          <w:color w:val="000000"/>
          <w:lang w:val="it-IT"/>
        </w:rPr>
      </w:pPr>
      <w:r w:rsidRPr="00896317">
        <w:rPr>
          <w:color w:val="000000"/>
          <w:lang w:val="it-IT"/>
        </w:rPr>
        <w:t xml:space="preserve">- Limite dataset: 1 GB (compresso in memoria) </w:t>
      </w:r>
    </w:p>
    <w:p w14:paraId="0C1D3372" w14:textId="77777777" w:rsidR="008B3F6C" w:rsidRDefault="00000000">
      <w:pPr>
        <w:rPr>
          <w:color w:val="000000"/>
          <w:lang w:val="it-IT"/>
        </w:rPr>
      </w:pPr>
      <w:r w:rsidRPr="00896317">
        <w:rPr>
          <w:color w:val="000000"/>
          <w:lang w:val="it-IT"/>
        </w:rPr>
        <w:t xml:space="preserve">- Tutti i collaboratori devono avere Pro </w:t>
      </w:r>
    </w:p>
    <w:p w14:paraId="3FF7D64C" w14:textId="77777777" w:rsidR="008B3F6C" w:rsidRDefault="008B3F6C">
      <w:pPr>
        <w:rPr>
          <w:color w:val="000000"/>
          <w:lang w:val="it-IT"/>
        </w:rPr>
      </w:pPr>
    </w:p>
    <w:p w14:paraId="6675B4A2" w14:textId="1EFF2B91" w:rsidR="008B3F6C" w:rsidRDefault="006878D1">
      <w:pPr>
        <w:rPr>
          <w:color w:val="000000"/>
          <w:lang w:val="it-IT"/>
        </w:rPr>
      </w:pPr>
      <w:r w:rsidRPr="00896317">
        <w:rPr>
          <w:color w:val="000000"/>
          <w:lang w:val="it-IT"/>
        </w:rPr>
        <w:t xml:space="preserve">Funzionalità standard di Power BI Premium </w:t>
      </w:r>
      <w:proofErr w:type="spellStart"/>
      <w:r w:rsidRPr="00896317">
        <w:rPr>
          <w:color w:val="000000"/>
          <w:lang w:val="it-IT"/>
        </w:rPr>
        <w:t>Capacity</w:t>
      </w:r>
      <w:proofErr w:type="spellEnd"/>
      <w:r w:rsidRPr="00896317">
        <w:rPr>
          <w:color w:val="000000"/>
          <w:lang w:val="it-IT"/>
        </w:rPr>
        <w:t xml:space="preserve"> (P-SKU): -</w:t>
      </w:r>
    </w:p>
    <w:p w14:paraId="1F2266EE" w14:textId="0885AD1A" w:rsidR="008B3F6C" w:rsidRDefault="008B3F6C">
      <w:pPr>
        <w:rPr>
          <w:color w:val="000000"/>
          <w:lang w:val="it-IT"/>
        </w:rPr>
      </w:pPr>
      <w:r>
        <w:rPr>
          <w:color w:val="000000"/>
          <w:lang w:val="it-IT"/>
        </w:rPr>
        <w:t>-</w:t>
      </w:r>
      <w:r w:rsidRPr="00896317">
        <w:rPr>
          <w:color w:val="000000"/>
          <w:lang w:val="it-IT"/>
        </w:rPr>
        <w:t xml:space="preserve"> Risorse dedicate (</w:t>
      </w:r>
      <w:proofErr w:type="spellStart"/>
      <w:r w:rsidRPr="00896317">
        <w:rPr>
          <w:color w:val="000000"/>
          <w:lang w:val="it-IT"/>
        </w:rPr>
        <w:t>vCore</w:t>
      </w:r>
      <w:proofErr w:type="spellEnd"/>
      <w:r w:rsidRPr="00896317">
        <w:rPr>
          <w:color w:val="000000"/>
          <w:lang w:val="it-IT"/>
        </w:rPr>
        <w:t xml:space="preserve">, RAM garantita) </w:t>
      </w:r>
    </w:p>
    <w:p w14:paraId="1F7852F8" w14:textId="77777777" w:rsidR="008B3F6C" w:rsidRDefault="00000000">
      <w:pPr>
        <w:rPr>
          <w:color w:val="000000"/>
          <w:lang w:val="it-IT"/>
        </w:rPr>
      </w:pPr>
      <w:r w:rsidRPr="00896317">
        <w:rPr>
          <w:color w:val="000000"/>
          <w:lang w:val="it-IT"/>
        </w:rPr>
        <w:t xml:space="preserve">- Dataset fino a 400 GB (o più con Premium P3/P5) </w:t>
      </w:r>
    </w:p>
    <w:p w14:paraId="1B5DFA39" w14:textId="77777777" w:rsidR="008B3F6C" w:rsidRDefault="00000000">
      <w:pPr>
        <w:rPr>
          <w:color w:val="000000"/>
          <w:lang w:val="it-IT"/>
        </w:rPr>
      </w:pPr>
      <w:r w:rsidRPr="00896317">
        <w:rPr>
          <w:color w:val="000000"/>
          <w:lang w:val="it-IT"/>
        </w:rPr>
        <w:t xml:space="preserve">- Viewer possono avere Free (vantaggio chiave per distribuzione aziendale) </w:t>
      </w:r>
    </w:p>
    <w:p w14:paraId="7DDC06EC" w14:textId="607F08A8" w:rsidR="008B3F6C" w:rsidRDefault="00000000">
      <w:pPr>
        <w:rPr>
          <w:color w:val="000000"/>
          <w:lang w:val="it-IT"/>
        </w:rPr>
      </w:pPr>
      <w:r w:rsidRPr="00896317">
        <w:rPr>
          <w:color w:val="000000"/>
          <w:lang w:val="it-IT"/>
        </w:rPr>
        <w:t xml:space="preserve">- </w:t>
      </w:r>
      <w:r w:rsidR="006878D1" w:rsidRPr="00896317">
        <w:rPr>
          <w:color w:val="000000"/>
          <w:lang w:val="it-IT"/>
        </w:rPr>
        <w:t>Funzionalità</w:t>
      </w:r>
      <w:r w:rsidRPr="00896317">
        <w:rPr>
          <w:color w:val="000000"/>
          <w:lang w:val="it-IT"/>
        </w:rPr>
        <w:t xml:space="preserve"> avanzate: </w:t>
      </w:r>
      <w:proofErr w:type="spellStart"/>
      <w:r w:rsidRPr="00896317">
        <w:rPr>
          <w:color w:val="000000"/>
          <w:lang w:val="it-IT"/>
        </w:rPr>
        <w:t>Paginated</w:t>
      </w:r>
      <w:proofErr w:type="spellEnd"/>
      <w:r w:rsidRPr="00896317">
        <w:rPr>
          <w:color w:val="000000"/>
          <w:lang w:val="it-IT"/>
        </w:rPr>
        <w:t xml:space="preserve"> Reports, AI features, Aggregazioni, Large Models </w:t>
      </w:r>
    </w:p>
    <w:p w14:paraId="121E032B" w14:textId="7F55138D" w:rsidR="00CA7663" w:rsidRPr="008B3F6C" w:rsidRDefault="00000000">
      <w:pPr>
        <w:rPr>
          <w:color w:val="000000"/>
          <w:lang w:val="it-IT"/>
        </w:rPr>
      </w:pPr>
      <w:r w:rsidRPr="00896317">
        <w:rPr>
          <w:color w:val="000000"/>
          <w:lang w:val="it-IT"/>
        </w:rPr>
        <w:t xml:space="preserve">- </w:t>
      </w:r>
      <w:proofErr w:type="spellStart"/>
      <w:r w:rsidRPr="00896317">
        <w:rPr>
          <w:color w:val="000000"/>
          <w:lang w:val="it-IT"/>
        </w:rPr>
        <w:t>Incremental</w:t>
      </w:r>
      <w:proofErr w:type="spellEnd"/>
      <w:r w:rsidRPr="00896317">
        <w:rPr>
          <w:color w:val="000000"/>
          <w:lang w:val="it-IT"/>
        </w:rPr>
        <w:t xml:space="preserve"> Refresh avanzato, XMLA endpoint per strumenti esterni</w:t>
      </w:r>
    </w:p>
    <w:p w14:paraId="246C4205" w14:textId="77777777" w:rsidR="00CA7663" w:rsidRPr="00896317" w:rsidRDefault="00CA7663">
      <w:pPr>
        <w:spacing w:after="160"/>
        <w:rPr>
          <w:lang w:val="it-IT"/>
        </w:rPr>
      </w:pPr>
    </w:p>
    <w:p w14:paraId="682D7289" w14:textId="2641DC3D" w:rsidR="00CA7663" w:rsidRPr="00896317" w:rsidRDefault="00000000">
      <w:pPr>
        <w:spacing w:before="160" w:after="60"/>
        <w:rPr>
          <w:lang w:val="it-IT"/>
        </w:rPr>
      </w:pPr>
      <w:r w:rsidRPr="00896317">
        <w:rPr>
          <w:b/>
          <w:bCs/>
          <w:color w:val="000000"/>
          <w:lang w:val="it-IT"/>
        </w:rPr>
        <w:t xml:space="preserve">Domanda 248: [SI/NO] Affermi: "In Power BI Premium, la </w:t>
      </w:r>
      <w:r w:rsidR="006878D1" w:rsidRPr="00896317">
        <w:rPr>
          <w:b/>
          <w:bCs/>
          <w:color w:val="000000"/>
          <w:lang w:val="it-IT"/>
        </w:rPr>
        <w:t>funzionalità</w:t>
      </w:r>
      <w:r w:rsidRPr="00896317">
        <w:rPr>
          <w:b/>
          <w:bCs/>
          <w:color w:val="000000"/>
          <w:lang w:val="it-IT"/>
        </w:rPr>
        <w:t xml:space="preserve"> '</w:t>
      </w:r>
      <w:proofErr w:type="spellStart"/>
      <w:r w:rsidRPr="00896317">
        <w:rPr>
          <w:b/>
          <w:bCs/>
          <w:color w:val="000000"/>
          <w:lang w:val="it-IT"/>
        </w:rPr>
        <w:t>Incremental</w:t>
      </w:r>
      <w:proofErr w:type="spellEnd"/>
      <w:r w:rsidRPr="00896317">
        <w:rPr>
          <w:b/>
          <w:bCs/>
          <w:color w:val="000000"/>
          <w:lang w:val="it-IT"/>
        </w:rPr>
        <w:t xml:space="preserve"> Refresh' permette di aggiornare solo i dati nuovi o modificati nell'ultimo periodo, senza ricaricare tutto il dataset storico." Questa affermazione è corretta?</w:t>
      </w:r>
    </w:p>
    <w:p w14:paraId="328FDEDE" w14:textId="77777777" w:rsidR="00CA7663" w:rsidRPr="00896317" w:rsidRDefault="00000000">
      <w:pPr>
        <w:spacing w:before="80" w:after="40"/>
        <w:rPr>
          <w:lang w:val="it-IT"/>
        </w:rPr>
      </w:pPr>
      <w:r w:rsidRPr="00896317">
        <w:rPr>
          <w:b/>
          <w:bCs/>
          <w:color w:val="375623"/>
          <w:lang w:val="it-IT"/>
        </w:rPr>
        <w:t>Risposta corretta: SI</w:t>
      </w:r>
    </w:p>
    <w:p w14:paraId="5465B01B" w14:textId="77777777" w:rsidR="00CA7663" w:rsidRPr="00896317" w:rsidRDefault="00000000">
      <w:pPr>
        <w:spacing w:after="30"/>
        <w:rPr>
          <w:lang w:val="it-IT"/>
        </w:rPr>
      </w:pPr>
      <w:r w:rsidRPr="00896317">
        <w:rPr>
          <w:b/>
          <w:bCs/>
          <w:color w:val="000000"/>
          <w:lang w:val="it-IT"/>
        </w:rPr>
        <w:t>Spiegazione:</w:t>
      </w:r>
    </w:p>
    <w:p w14:paraId="0A9C6204" w14:textId="01840353" w:rsidR="008B3F6C" w:rsidRDefault="00000000">
      <w:pPr>
        <w:rPr>
          <w:color w:val="000000"/>
          <w:lang w:val="it-IT"/>
        </w:rPr>
      </w:pPr>
      <w:r w:rsidRPr="00896317">
        <w:rPr>
          <w:color w:val="000000"/>
          <w:lang w:val="it-IT"/>
        </w:rPr>
        <w:t>Si. L'</w:t>
      </w:r>
      <w:proofErr w:type="spellStart"/>
      <w:r w:rsidRPr="00896317">
        <w:rPr>
          <w:color w:val="000000"/>
          <w:lang w:val="it-IT"/>
        </w:rPr>
        <w:t>Incremental</w:t>
      </w:r>
      <w:proofErr w:type="spellEnd"/>
      <w:r w:rsidRPr="00896317">
        <w:rPr>
          <w:color w:val="000000"/>
          <w:lang w:val="it-IT"/>
        </w:rPr>
        <w:t xml:space="preserve"> Refresh è una </w:t>
      </w:r>
      <w:r w:rsidR="006878D1" w:rsidRPr="00896317">
        <w:rPr>
          <w:color w:val="000000"/>
          <w:lang w:val="it-IT"/>
        </w:rPr>
        <w:t>funzionalità</w:t>
      </w:r>
      <w:r w:rsidRPr="00896317">
        <w:rPr>
          <w:color w:val="000000"/>
          <w:lang w:val="it-IT"/>
        </w:rPr>
        <w:t xml:space="preserve"> chiave di Power BI Premium (e PPU): </w:t>
      </w:r>
    </w:p>
    <w:p w14:paraId="5294E5EC" w14:textId="77777777" w:rsidR="008B3F6C" w:rsidRDefault="00000000">
      <w:pPr>
        <w:rPr>
          <w:color w:val="000000"/>
          <w:lang w:val="it-IT"/>
        </w:rPr>
      </w:pPr>
      <w:r w:rsidRPr="00896317">
        <w:rPr>
          <w:color w:val="000000"/>
          <w:lang w:val="it-IT"/>
        </w:rPr>
        <w:t xml:space="preserve">Funzionamento: </w:t>
      </w:r>
    </w:p>
    <w:p w14:paraId="42456706" w14:textId="77777777" w:rsidR="008B3F6C" w:rsidRDefault="00000000">
      <w:pPr>
        <w:rPr>
          <w:color w:val="000000"/>
          <w:lang w:val="it-IT"/>
        </w:rPr>
      </w:pPr>
      <w:r w:rsidRPr="00896317">
        <w:rPr>
          <w:color w:val="000000"/>
          <w:lang w:val="it-IT"/>
        </w:rPr>
        <w:t xml:space="preserve">1) Si definiscono due parametri M: </w:t>
      </w:r>
      <w:proofErr w:type="spellStart"/>
      <w:r w:rsidRPr="00896317">
        <w:rPr>
          <w:color w:val="000000"/>
          <w:lang w:val="it-IT"/>
        </w:rPr>
        <w:t>RangeStart</w:t>
      </w:r>
      <w:proofErr w:type="spellEnd"/>
      <w:r w:rsidRPr="00896317">
        <w:rPr>
          <w:color w:val="000000"/>
          <w:lang w:val="it-IT"/>
        </w:rPr>
        <w:t xml:space="preserve"> e </w:t>
      </w:r>
      <w:proofErr w:type="spellStart"/>
      <w:r w:rsidRPr="00896317">
        <w:rPr>
          <w:color w:val="000000"/>
          <w:lang w:val="it-IT"/>
        </w:rPr>
        <w:t>RangeEnd</w:t>
      </w:r>
      <w:proofErr w:type="spellEnd"/>
      <w:r w:rsidRPr="00896317">
        <w:rPr>
          <w:color w:val="000000"/>
          <w:lang w:val="it-IT"/>
        </w:rPr>
        <w:t xml:space="preserve"> (di tipo Date/Time) </w:t>
      </w:r>
    </w:p>
    <w:p w14:paraId="17ADB526" w14:textId="77777777" w:rsidR="008B3F6C" w:rsidRDefault="00000000">
      <w:pPr>
        <w:rPr>
          <w:color w:val="000000"/>
          <w:lang w:val="it-IT"/>
        </w:rPr>
      </w:pPr>
      <w:r w:rsidRPr="00896317">
        <w:rPr>
          <w:color w:val="000000"/>
          <w:lang w:val="it-IT"/>
        </w:rPr>
        <w:t xml:space="preserve">2) Si usa questi parametri per filtrare i dati in Power Query </w:t>
      </w:r>
    </w:p>
    <w:p w14:paraId="0BF97325" w14:textId="77777777" w:rsidR="008B3F6C" w:rsidRDefault="00000000">
      <w:pPr>
        <w:rPr>
          <w:color w:val="000000"/>
          <w:lang w:val="it-IT"/>
        </w:rPr>
      </w:pPr>
      <w:r w:rsidRPr="00896317">
        <w:rPr>
          <w:color w:val="000000"/>
          <w:lang w:val="it-IT"/>
        </w:rPr>
        <w:t xml:space="preserve">3) Si configura la policy di refresh: finestra di dati "freschi" (es. ultimi 2 anni) e finestra "storica" (dati più vecchi che non cambiano più) </w:t>
      </w:r>
    </w:p>
    <w:p w14:paraId="5C21E442" w14:textId="7E0B20E2" w:rsidR="00CA7663" w:rsidRPr="00896317" w:rsidRDefault="00000000">
      <w:pPr>
        <w:rPr>
          <w:lang w:val="it-IT"/>
        </w:rPr>
      </w:pPr>
      <w:r w:rsidRPr="00896317">
        <w:rPr>
          <w:color w:val="000000"/>
          <w:lang w:val="it-IT"/>
        </w:rPr>
        <w:t>4) Ad ogni refresh, Power BI carica SOLO i dati nel periodo recente, tenendo quelli storici in memoria Vantaggio: refresh molto più veloci e meno carico sul database sorgente. Senza Premium, il refresh ricarica sempre tutto il dataset.</w:t>
      </w:r>
    </w:p>
    <w:p w14:paraId="1B3E99C3" w14:textId="77777777" w:rsidR="00CA7663" w:rsidRPr="00896317" w:rsidRDefault="00CA7663">
      <w:pPr>
        <w:spacing w:after="160"/>
        <w:rPr>
          <w:lang w:val="it-IT"/>
        </w:rPr>
      </w:pPr>
    </w:p>
    <w:p w14:paraId="4B9D82E4" w14:textId="0FD0C38B" w:rsidR="00CA7663" w:rsidRPr="00896317" w:rsidRDefault="00000000">
      <w:pPr>
        <w:spacing w:before="160" w:after="60"/>
        <w:rPr>
          <w:lang w:val="it-IT"/>
        </w:rPr>
      </w:pPr>
      <w:r w:rsidRPr="00896317">
        <w:rPr>
          <w:b/>
          <w:bCs/>
          <w:color w:val="000000"/>
          <w:lang w:val="it-IT"/>
        </w:rPr>
        <w:t>Domanda 249: Vuoi che un dataset di Power BI sia accessibile da strumenti esterni come Excel (</w:t>
      </w:r>
      <w:proofErr w:type="spellStart"/>
      <w:r w:rsidRPr="00896317">
        <w:rPr>
          <w:b/>
          <w:bCs/>
          <w:color w:val="000000"/>
          <w:lang w:val="it-IT"/>
        </w:rPr>
        <w:t>Analyze</w:t>
      </w:r>
      <w:proofErr w:type="spellEnd"/>
      <w:r w:rsidRPr="00896317">
        <w:rPr>
          <w:b/>
          <w:bCs/>
          <w:color w:val="000000"/>
          <w:lang w:val="it-IT"/>
        </w:rPr>
        <w:t xml:space="preserve"> in Excel), SQL Server Management Studio o Tabular Editor tramite endpoint XMLA. Quale licenza/</w:t>
      </w:r>
      <w:r w:rsidR="006878D1" w:rsidRPr="00896317">
        <w:rPr>
          <w:b/>
          <w:bCs/>
          <w:color w:val="000000"/>
          <w:lang w:val="it-IT"/>
        </w:rPr>
        <w:t>capacità</w:t>
      </w:r>
      <w:r w:rsidRPr="00896317">
        <w:rPr>
          <w:b/>
          <w:bCs/>
          <w:color w:val="000000"/>
          <w:lang w:val="it-IT"/>
        </w:rPr>
        <w:t xml:space="preserve"> richiede questa </w:t>
      </w:r>
      <w:r w:rsidR="006878D1" w:rsidRPr="00896317">
        <w:rPr>
          <w:b/>
          <w:bCs/>
          <w:color w:val="000000"/>
          <w:lang w:val="it-IT"/>
        </w:rPr>
        <w:t>funzionalità</w:t>
      </w:r>
      <w:r w:rsidRPr="00896317">
        <w:rPr>
          <w:b/>
          <w:bCs/>
          <w:color w:val="000000"/>
          <w:lang w:val="it-IT"/>
        </w:rPr>
        <w:t>?</w:t>
      </w:r>
    </w:p>
    <w:p w14:paraId="74B32F61" w14:textId="77777777" w:rsidR="00CA7663" w:rsidRPr="00896317" w:rsidRDefault="00000000">
      <w:pPr>
        <w:spacing w:after="30"/>
        <w:rPr>
          <w:lang w:val="it-IT"/>
        </w:rPr>
      </w:pPr>
      <w:r w:rsidRPr="00896317">
        <w:rPr>
          <w:color w:val="000000"/>
          <w:lang w:val="it-IT"/>
        </w:rPr>
        <w:t>A. Power BI Pro standard</w:t>
      </w:r>
    </w:p>
    <w:p w14:paraId="192D922E" w14:textId="77777777" w:rsidR="00CA7663" w:rsidRPr="00896317" w:rsidRDefault="00000000">
      <w:pPr>
        <w:spacing w:after="30"/>
        <w:rPr>
          <w:lang w:val="it-IT"/>
        </w:rPr>
      </w:pPr>
      <w:r w:rsidRPr="00896317">
        <w:rPr>
          <w:color w:val="000000"/>
          <w:lang w:val="it-IT"/>
        </w:rPr>
        <w:t>B. Power BI Premium o Premium Per User (PPU)</w:t>
      </w:r>
    </w:p>
    <w:p w14:paraId="044D9E98" w14:textId="77777777" w:rsidR="00CA7663" w:rsidRPr="00896317" w:rsidRDefault="00000000">
      <w:pPr>
        <w:spacing w:after="30"/>
        <w:rPr>
          <w:lang w:val="it-IT"/>
        </w:rPr>
      </w:pPr>
      <w:r w:rsidRPr="00896317">
        <w:rPr>
          <w:color w:val="000000"/>
          <w:lang w:val="it-IT"/>
        </w:rPr>
        <w:lastRenderedPageBreak/>
        <w:t>C. Qualsiasi licenza: XMLA è sempre disponibile</w:t>
      </w:r>
    </w:p>
    <w:p w14:paraId="30C9E351" w14:textId="77777777" w:rsidR="00CA7663" w:rsidRPr="00896317" w:rsidRDefault="00000000">
      <w:pPr>
        <w:spacing w:after="30"/>
        <w:rPr>
          <w:lang w:val="it-IT"/>
        </w:rPr>
      </w:pPr>
      <w:r w:rsidRPr="00896317">
        <w:rPr>
          <w:color w:val="000000"/>
          <w:lang w:val="it-IT"/>
        </w:rPr>
        <w:t xml:space="preserve">D. Solo </w:t>
      </w:r>
      <w:proofErr w:type="spellStart"/>
      <w:r w:rsidRPr="00896317">
        <w:rPr>
          <w:color w:val="000000"/>
          <w:lang w:val="it-IT"/>
        </w:rPr>
        <w:t>Fabric</w:t>
      </w:r>
      <w:proofErr w:type="spellEnd"/>
      <w:r w:rsidRPr="00896317">
        <w:rPr>
          <w:color w:val="000000"/>
          <w:lang w:val="it-IT"/>
        </w:rPr>
        <w:t xml:space="preserve"> Premium</w:t>
      </w:r>
    </w:p>
    <w:p w14:paraId="4C2279CF" w14:textId="77777777" w:rsidR="00CA7663" w:rsidRPr="00896317" w:rsidRDefault="00000000">
      <w:pPr>
        <w:spacing w:before="80" w:after="40"/>
        <w:rPr>
          <w:lang w:val="it-IT"/>
        </w:rPr>
      </w:pPr>
      <w:r w:rsidRPr="00896317">
        <w:rPr>
          <w:b/>
          <w:bCs/>
          <w:color w:val="375623"/>
          <w:lang w:val="it-IT"/>
        </w:rPr>
        <w:t>Risposta corretta: B</w:t>
      </w:r>
    </w:p>
    <w:p w14:paraId="61A7DCCE" w14:textId="77777777" w:rsidR="00CA7663" w:rsidRPr="00896317" w:rsidRDefault="00000000">
      <w:pPr>
        <w:spacing w:after="30"/>
        <w:rPr>
          <w:lang w:val="it-IT"/>
        </w:rPr>
      </w:pPr>
      <w:r w:rsidRPr="00896317">
        <w:rPr>
          <w:b/>
          <w:bCs/>
          <w:color w:val="000000"/>
          <w:lang w:val="it-IT"/>
        </w:rPr>
        <w:t>Spiegazione:</w:t>
      </w:r>
    </w:p>
    <w:p w14:paraId="02346C27" w14:textId="775E92BB" w:rsidR="008B3F6C" w:rsidRDefault="00000000">
      <w:pPr>
        <w:rPr>
          <w:color w:val="000000"/>
          <w:lang w:val="it-IT"/>
        </w:rPr>
      </w:pPr>
      <w:r w:rsidRPr="00896317">
        <w:rPr>
          <w:color w:val="000000"/>
          <w:lang w:val="it-IT"/>
        </w:rPr>
        <w:t xml:space="preserve">L'XMLA Endpoint è una </w:t>
      </w:r>
      <w:r w:rsidR="006878D1" w:rsidRPr="00896317">
        <w:rPr>
          <w:color w:val="000000"/>
          <w:lang w:val="it-IT"/>
        </w:rPr>
        <w:t>funzionalità</w:t>
      </w:r>
      <w:r w:rsidRPr="00896317">
        <w:rPr>
          <w:color w:val="000000"/>
          <w:lang w:val="it-IT"/>
        </w:rPr>
        <w:t xml:space="preserve"> esclusiva di Power BI Premium e Premium Per User (PPU). Permette a strumenti come: </w:t>
      </w:r>
    </w:p>
    <w:p w14:paraId="3496D48C" w14:textId="77777777" w:rsidR="008B3F6C" w:rsidRDefault="00000000">
      <w:pPr>
        <w:rPr>
          <w:color w:val="000000"/>
          <w:lang w:val="it-IT"/>
        </w:rPr>
      </w:pPr>
      <w:r w:rsidRPr="00896317">
        <w:rPr>
          <w:color w:val="000000"/>
          <w:lang w:val="it-IT"/>
        </w:rPr>
        <w:t>- SQL Server Management Studio (SSMS): query e gestione modello</w:t>
      </w:r>
    </w:p>
    <w:p w14:paraId="4C19855D" w14:textId="77777777" w:rsidR="008B3F6C" w:rsidRDefault="00000000">
      <w:pPr>
        <w:rPr>
          <w:color w:val="000000"/>
          <w:lang w:val="it-IT"/>
        </w:rPr>
      </w:pPr>
      <w:r w:rsidRPr="00896317">
        <w:rPr>
          <w:color w:val="000000"/>
          <w:lang w:val="it-IT"/>
        </w:rPr>
        <w:t xml:space="preserve"> - Tabular Editor: modifica avanzata del modello (misure, OLS, </w:t>
      </w:r>
      <w:proofErr w:type="spellStart"/>
      <w:r w:rsidRPr="00896317">
        <w:rPr>
          <w:color w:val="000000"/>
          <w:lang w:val="it-IT"/>
        </w:rPr>
        <w:t>Calculation</w:t>
      </w:r>
      <w:proofErr w:type="spellEnd"/>
      <w:r w:rsidRPr="00896317">
        <w:rPr>
          <w:color w:val="000000"/>
          <w:lang w:val="it-IT"/>
        </w:rPr>
        <w:t xml:space="preserve"> Groups) </w:t>
      </w:r>
    </w:p>
    <w:p w14:paraId="41015183" w14:textId="77777777" w:rsidR="008B3F6C" w:rsidRPr="00DA2BE1" w:rsidRDefault="00000000">
      <w:pPr>
        <w:rPr>
          <w:color w:val="000000"/>
        </w:rPr>
      </w:pPr>
      <w:r w:rsidRPr="00DA2BE1">
        <w:rPr>
          <w:color w:val="000000"/>
        </w:rPr>
        <w:t xml:space="preserve">- Excel via Analysis Services connection: Pivot Table </w:t>
      </w:r>
      <w:proofErr w:type="spellStart"/>
      <w:r w:rsidRPr="00DA2BE1">
        <w:rPr>
          <w:color w:val="000000"/>
        </w:rPr>
        <w:t>connessa</w:t>
      </w:r>
      <w:proofErr w:type="spellEnd"/>
      <w:r w:rsidRPr="00DA2BE1">
        <w:rPr>
          <w:color w:val="000000"/>
        </w:rPr>
        <w:t xml:space="preserve"> al dataset </w:t>
      </w:r>
    </w:p>
    <w:p w14:paraId="38C283FD" w14:textId="77777777" w:rsidR="008B3F6C" w:rsidRDefault="00000000">
      <w:pPr>
        <w:rPr>
          <w:color w:val="000000"/>
          <w:lang w:val="it-IT"/>
        </w:rPr>
      </w:pPr>
      <w:r w:rsidRPr="00896317">
        <w:rPr>
          <w:color w:val="000000"/>
          <w:lang w:val="it-IT"/>
        </w:rPr>
        <w:t xml:space="preserve">- DAX Studio: analisi performance delle query DAX </w:t>
      </w:r>
    </w:p>
    <w:p w14:paraId="7FCEA62C" w14:textId="6AA0E01C" w:rsidR="00CA7663" w:rsidRPr="00896317" w:rsidRDefault="00000000">
      <w:pPr>
        <w:rPr>
          <w:lang w:val="it-IT"/>
        </w:rPr>
      </w:pPr>
      <w:r w:rsidRPr="00896317">
        <w:rPr>
          <w:color w:val="000000"/>
          <w:lang w:val="it-IT"/>
        </w:rPr>
        <w:t>L'endpoint XMLA abilita lettura/scrittura sul modello tabulare sottostante, permettendo operazioni avanzate non disponibili tramite l'interfaccia Power BI standard.</w:t>
      </w:r>
    </w:p>
    <w:p w14:paraId="35C9CFEF" w14:textId="77777777" w:rsidR="00CA7663" w:rsidRPr="00896317" w:rsidRDefault="00CA7663">
      <w:pPr>
        <w:spacing w:after="160"/>
        <w:rPr>
          <w:lang w:val="it-IT"/>
        </w:rPr>
      </w:pPr>
    </w:p>
    <w:p w14:paraId="1A3AD7AC" w14:textId="6D7AEF3D" w:rsidR="00CA7663" w:rsidRPr="00896317" w:rsidRDefault="00000000">
      <w:pPr>
        <w:spacing w:before="160" w:after="60"/>
        <w:rPr>
          <w:lang w:val="it-IT"/>
        </w:rPr>
      </w:pPr>
      <w:r w:rsidRPr="00896317">
        <w:rPr>
          <w:b/>
          <w:bCs/>
          <w:color w:val="000000"/>
          <w:lang w:val="it-IT"/>
        </w:rPr>
        <w:t xml:space="preserve">Domanda 250: Come si configura la Row-Level Security STATICA per un ruolo che deve vedere solo i dati della regione "Nord"? </w:t>
      </w:r>
    </w:p>
    <w:p w14:paraId="5E709EC6" w14:textId="77777777" w:rsidR="00CA7663" w:rsidRPr="00896317" w:rsidRDefault="00000000">
      <w:pPr>
        <w:spacing w:after="30"/>
        <w:rPr>
          <w:lang w:val="it-IT"/>
        </w:rPr>
      </w:pPr>
      <w:r w:rsidRPr="00896317">
        <w:rPr>
          <w:color w:val="000000"/>
          <w:lang w:val="it-IT"/>
        </w:rPr>
        <w:t>A. Nel pannello Filtri del report, aggiungere un filtro fisso Nord</w:t>
      </w:r>
    </w:p>
    <w:p w14:paraId="21880219" w14:textId="77777777" w:rsidR="00CA7663" w:rsidRPr="00896317" w:rsidRDefault="00000000">
      <w:pPr>
        <w:spacing w:after="30"/>
        <w:rPr>
          <w:lang w:val="it-IT"/>
        </w:rPr>
      </w:pPr>
      <w:r w:rsidRPr="00896317">
        <w:rPr>
          <w:color w:val="000000"/>
          <w:lang w:val="it-IT"/>
        </w:rPr>
        <w:t>B. Creare un workspace separato con solo i dati Nord</w:t>
      </w:r>
    </w:p>
    <w:p w14:paraId="000EAD30" w14:textId="082E828E" w:rsidR="008B3F6C" w:rsidRPr="00896317" w:rsidRDefault="00000000" w:rsidP="008B3F6C">
      <w:pPr>
        <w:spacing w:after="30"/>
        <w:rPr>
          <w:lang w:val="it-IT"/>
        </w:rPr>
      </w:pPr>
      <w:r w:rsidRPr="00896317">
        <w:rPr>
          <w:color w:val="000000"/>
          <w:lang w:val="it-IT"/>
        </w:rPr>
        <w:t>C. Usare una misura DAX che filtra per Nord in tutti i calcoli</w:t>
      </w:r>
      <w:r w:rsidR="008B3F6C">
        <w:rPr>
          <w:color w:val="000000"/>
          <w:lang w:val="it-IT"/>
        </w:rPr>
        <w:t xml:space="preserve"> </w:t>
      </w:r>
      <w:r w:rsidR="008B3F6C">
        <w:rPr>
          <w:lang w:val="it-IT"/>
        </w:rPr>
        <w:br/>
      </w:r>
      <w:r w:rsidRPr="00896317">
        <w:rPr>
          <w:color w:val="000000"/>
          <w:lang w:val="it-IT"/>
        </w:rPr>
        <w:t xml:space="preserve">D. In </w:t>
      </w:r>
      <w:proofErr w:type="spellStart"/>
      <w:r w:rsidRPr="00896317">
        <w:rPr>
          <w:color w:val="000000"/>
          <w:lang w:val="it-IT"/>
        </w:rPr>
        <w:t>Modeling</w:t>
      </w:r>
      <w:proofErr w:type="spellEnd"/>
      <w:r w:rsidRPr="00896317">
        <w:rPr>
          <w:color w:val="000000"/>
          <w:lang w:val="it-IT"/>
        </w:rPr>
        <w:t xml:space="preserve"> &gt; </w:t>
      </w:r>
      <w:proofErr w:type="spellStart"/>
      <w:r w:rsidRPr="00896317">
        <w:rPr>
          <w:color w:val="000000"/>
          <w:lang w:val="it-IT"/>
        </w:rPr>
        <w:t>Manage</w:t>
      </w:r>
      <w:proofErr w:type="spellEnd"/>
      <w:r w:rsidRPr="00896317">
        <w:rPr>
          <w:color w:val="000000"/>
          <w:lang w:val="it-IT"/>
        </w:rPr>
        <w:t xml:space="preserve"> Roles: creare un ruolo "</w:t>
      </w:r>
      <w:proofErr w:type="spellStart"/>
      <w:r w:rsidRPr="00896317">
        <w:rPr>
          <w:color w:val="000000"/>
          <w:lang w:val="it-IT"/>
        </w:rPr>
        <w:t>VenditoriNord</w:t>
      </w:r>
      <w:proofErr w:type="spellEnd"/>
      <w:r w:rsidRPr="00896317">
        <w:rPr>
          <w:color w:val="000000"/>
          <w:lang w:val="it-IT"/>
        </w:rPr>
        <w:t>" con filtro DAX</w:t>
      </w:r>
      <w:r w:rsidR="008B3F6C">
        <w:rPr>
          <w:color w:val="000000"/>
          <w:lang w:val="it-IT"/>
        </w:rPr>
        <w:t xml:space="preserve"> </w:t>
      </w:r>
      <w:r w:rsidR="008B3F6C" w:rsidRPr="008B3F6C">
        <w:rPr>
          <w:color w:val="000000"/>
          <w:lang w:val="it-IT"/>
        </w:rPr>
        <w:t>[Regione] = "Nord" sulla tabella appropriata</w:t>
      </w:r>
    </w:p>
    <w:p w14:paraId="218F5EF8" w14:textId="4E16BD03" w:rsidR="00CA7663" w:rsidRPr="00896317" w:rsidRDefault="00CA7663">
      <w:pPr>
        <w:spacing w:after="30"/>
        <w:rPr>
          <w:lang w:val="it-IT"/>
        </w:rPr>
      </w:pPr>
    </w:p>
    <w:p w14:paraId="143B1AF3" w14:textId="77777777" w:rsidR="00CA7663" w:rsidRPr="00896317" w:rsidRDefault="00000000">
      <w:pPr>
        <w:spacing w:before="80" w:after="40"/>
        <w:rPr>
          <w:lang w:val="it-IT"/>
        </w:rPr>
      </w:pPr>
      <w:r w:rsidRPr="00896317">
        <w:rPr>
          <w:b/>
          <w:bCs/>
          <w:color w:val="375623"/>
          <w:lang w:val="it-IT"/>
        </w:rPr>
        <w:t>Risposta corretta: D</w:t>
      </w:r>
    </w:p>
    <w:p w14:paraId="3A85A15D" w14:textId="77777777" w:rsidR="00CA7663" w:rsidRPr="00896317" w:rsidRDefault="00000000">
      <w:pPr>
        <w:spacing w:after="30"/>
        <w:rPr>
          <w:lang w:val="it-IT"/>
        </w:rPr>
      </w:pPr>
      <w:r w:rsidRPr="00896317">
        <w:rPr>
          <w:b/>
          <w:bCs/>
          <w:color w:val="000000"/>
          <w:lang w:val="it-IT"/>
        </w:rPr>
        <w:t>Spiegazione:</w:t>
      </w:r>
    </w:p>
    <w:p w14:paraId="21D9C9F4" w14:textId="77777777" w:rsidR="008B3F6C" w:rsidRDefault="00000000">
      <w:pPr>
        <w:rPr>
          <w:color w:val="000000"/>
          <w:lang w:val="it-IT"/>
        </w:rPr>
      </w:pPr>
      <w:r w:rsidRPr="00896317">
        <w:rPr>
          <w:color w:val="000000"/>
          <w:lang w:val="it-IT"/>
        </w:rPr>
        <w:t xml:space="preserve">RLS Statica - configurazione: </w:t>
      </w:r>
    </w:p>
    <w:p w14:paraId="2210C2F3" w14:textId="77777777" w:rsidR="008B3F6C" w:rsidRPr="00DA2BE1" w:rsidRDefault="00000000">
      <w:pPr>
        <w:rPr>
          <w:color w:val="000000"/>
        </w:rPr>
      </w:pPr>
      <w:r w:rsidRPr="00DA2BE1">
        <w:rPr>
          <w:color w:val="000000"/>
        </w:rPr>
        <w:t xml:space="preserve">1) Power BI Desktop &gt; Modeling &gt; Manage Roles </w:t>
      </w:r>
    </w:p>
    <w:p w14:paraId="25AE3663" w14:textId="77777777" w:rsidR="008B3F6C" w:rsidRDefault="00000000">
      <w:pPr>
        <w:rPr>
          <w:color w:val="000000"/>
          <w:lang w:val="it-IT"/>
        </w:rPr>
      </w:pPr>
      <w:r w:rsidRPr="00896317">
        <w:rPr>
          <w:color w:val="000000"/>
          <w:lang w:val="it-IT"/>
        </w:rPr>
        <w:t>2) Crea un nuovo ruolo: es. "</w:t>
      </w:r>
      <w:proofErr w:type="spellStart"/>
      <w:r w:rsidRPr="00896317">
        <w:rPr>
          <w:color w:val="000000"/>
          <w:lang w:val="it-IT"/>
        </w:rPr>
        <w:t>VenditoriNord</w:t>
      </w:r>
      <w:proofErr w:type="spellEnd"/>
      <w:r w:rsidRPr="00896317">
        <w:rPr>
          <w:color w:val="000000"/>
          <w:lang w:val="it-IT"/>
        </w:rPr>
        <w:t xml:space="preserve">" </w:t>
      </w:r>
    </w:p>
    <w:p w14:paraId="0A7C504F" w14:textId="77777777" w:rsidR="008B3F6C" w:rsidRDefault="00000000">
      <w:pPr>
        <w:rPr>
          <w:color w:val="000000"/>
          <w:lang w:val="it-IT"/>
        </w:rPr>
      </w:pPr>
      <w:r w:rsidRPr="00896317">
        <w:rPr>
          <w:color w:val="000000"/>
          <w:lang w:val="it-IT"/>
        </w:rPr>
        <w:t xml:space="preserve">3) Seleziona la tabella da filtrare (es. Vendite o Regioni) </w:t>
      </w:r>
    </w:p>
    <w:p w14:paraId="4B60B3CB" w14:textId="77777777" w:rsidR="008B3F6C" w:rsidRDefault="00000000">
      <w:pPr>
        <w:rPr>
          <w:color w:val="000000"/>
          <w:lang w:val="it-IT"/>
        </w:rPr>
      </w:pPr>
      <w:r w:rsidRPr="00896317">
        <w:rPr>
          <w:color w:val="000000"/>
          <w:lang w:val="it-IT"/>
        </w:rPr>
        <w:t xml:space="preserve">4) Scrivi il filtro DAX: [Regione] = "Nord" </w:t>
      </w:r>
    </w:p>
    <w:p w14:paraId="0729DCCA" w14:textId="77777777" w:rsidR="008B3F6C" w:rsidRDefault="00000000">
      <w:pPr>
        <w:rPr>
          <w:color w:val="000000"/>
          <w:lang w:val="it-IT"/>
        </w:rPr>
      </w:pPr>
      <w:r w:rsidRPr="00896317">
        <w:rPr>
          <w:color w:val="000000"/>
          <w:lang w:val="it-IT"/>
        </w:rPr>
        <w:t xml:space="preserve">5) Pubblica il dataset nel servizio </w:t>
      </w:r>
    </w:p>
    <w:p w14:paraId="03377C61" w14:textId="77777777" w:rsidR="008B3F6C" w:rsidRDefault="00000000">
      <w:pPr>
        <w:rPr>
          <w:color w:val="000000"/>
          <w:lang w:val="it-IT"/>
        </w:rPr>
      </w:pPr>
      <w:r w:rsidRPr="00896317">
        <w:rPr>
          <w:color w:val="000000"/>
          <w:lang w:val="it-IT"/>
        </w:rPr>
        <w:t>6) Nel servizio &gt; Dataset &gt; Security: assegna gli utenti o gruppi AD al ruolo "</w:t>
      </w:r>
      <w:proofErr w:type="spellStart"/>
      <w:r w:rsidRPr="00896317">
        <w:rPr>
          <w:color w:val="000000"/>
          <w:lang w:val="it-IT"/>
        </w:rPr>
        <w:t>VenditoriNord</w:t>
      </w:r>
      <w:proofErr w:type="spellEnd"/>
      <w:r w:rsidRPr="00896317">
        <w:rPr>
          <w:color w:val="000000"/>
          <w:lang w:val="it-IT"/>
        </w:rPr>
        <w:t xml:space="preserve">" </w:t>
      </w:r>
    </w:p>
    <w:p w14:paraId="7D8203A3" w14:textId="77777777" w:rsidR="008B3F6C" w:rsidRDefault="00000000">
      <w:pPr>
        <w:rPr>
          <w:color w:val="000000"/>
          <w:lang w:val="it-IT"/>
        </w:rPr>
      </w:pPr>
      <w:r w:rsidRPr="00896317">
        <w:rPr>
          <w:color w:val="000000"/>
          <w:lang w:val="it-IT"/>
        </w:rPr>
        <w:t xml:space="preserve">La RLS statica e semplice ma non scalabile: per ogni regione serve un ruolo diverso. </w:t>
      </w:r>
    </w:p>
    <w:p w14:paraId="338C3265" w14:textId="02AB37A2" w:rsidR="00CA7663" w:rsidRPr="00896317" w:rsidRDefault="00000000">
      <w:pPr>
        <w:rPr>
          <w:lang w:val="it-IT"/>
        </w:rPr>
      </w:pPr>
      <w:r w:rsidRPr="00896317">
        <w:rPr>
          <w:color w:val="000000"/>
          <w:lang w:val="it-IT"/>
        </w:rPr>
        <w:t>Con 50 regioni = 50 ruoli da mantenere. Per questo la RLS dinamica è preferita.</w:t>
      </w:r>
    </w:p>
    <w:p w14:paraId="24761CB8" w14:textId="77777777" w:rsidR="00CA7663" w:rsidRPr="00896317" w:rsidRDefault="00CA7663">
      <w:pPr>
        <w:spacing w:after="160"/>
        <w:rPr>
          <w:lang w:val="it-IT"/>
        </w:rPr>
      </w:pPr>
    </w:p>
    <w:p w14:paraId="62387205" w14:textId="77777777" w:rsidR="00CA7663" w:rsidRPr="00896317" w:rsidRDefault="00000000">
      <w:pPr>
        <w:spacing w:before="160" w:after="60"/>
        <w:rPr>
          <w:lang w:val="it-IT"/>
        </w:rPr>
      </w:pPr>
      <w:r w:rsidRPr="00896317">
        <w:rPr>
          <w:b/>
          <w:bCs/>
          <w:color w:val="000000"/>
          <w:lang w:val="it-IT"/>
        </w:rPr>
        <w:t>Domanda 251: [SI/NO] Affermi: "La RLS (Row-Level Security) in Power BI può essere configurata anche per nascondere colonne complete (</w:t>
      </w:r>
      <w:proofErr w:type="spellStart"/>
      <w:r w:rsidRPr="00896317">
        <w:rPr>
          <w:b/>
          <w:bCs/>
          <w:color w:val="000000"/>
          <w:lang w:val="it-IT"/>
        </w:rPr>
        <w:t>Column</w:t>
      </w:r>
      <w:proofErr w:type="spellEnd"/>
      <w:r w:rsidRPr="00896317">
        <w:rPr>
          <w:b/>
          <w:bCs/>
          <w:color w:val="000000"/>
          <w:lang w:val="it-IT"/>
        </w:rPr>
        <w:t>-Level Security / Object-Level Security)." Questa affermazione è corretta?</w:t>
      </w:r>
    </w:p>
    <w:p w14:paraId="2A7B05FB" w14:textId="77777777" w:rsidR="00CA7663" w:rsidRPr="00896317" w:rsidRDefault="00000000">
      <w:pPr>
        <w:spacing w:before="80" w:after="40"/>
        <w:rPr>
          <w:lang w:val="it-IT"/>
        </w:rPr>
      </w:pPr>
      <w:r w:rsidRPr="00896317">
        <w:rPr>
          <w:b/>
          <w:bCs/>
          <w:color w:val="375623"/>
          <w:lang w:val="it-IT"/>
        </w:rPr>
        <w:t>Risposta corretta: NO</w:t>
      </w:r>
    </w:p>
    <w:p w14:paraId="4CA131B2" w14:textId="77777777" w:rsidR="00CA7663" w:rsidRPr="00896317" w:rsidRDefault="00000000">
      <w:pPr>
        <w:spacing w:after="30"/>
        <w:rPr>
          <w:lang w:val="it-IT"/>
        </w:rPr>
      </w:pPr>
      <w:r w:rsidRPr="00896317">
        <w:rPr>
          <w:b/>
          <w:bCs/>
          <w:color w:val="000000"/>
          <w:lang w:val="it-IT"/>
        </w:rPr>
        <w:t>Spiegazione:</w:t>
      </w:r>
    </w:p>
    <w:p w14:paraId="4AA47B62" w14:textId="07BCEDEA" w:rsidR="008B3F6C" w:rsidRDefault="00000000">
      <w:pPr>
        <w:rPr>
          <w:color w:val="000000"/>
          <w:lang w:val="it-IT"/>
        </w:rPr>
      </w:pPr>
      <w:r w:rsidRPr="00896317">
        <w:rPr>
          <w:color w:val="000000"/>
          <w:lang w:val="it-IT"/>
        </w:rPr>
        <w:t xml:space="preserve">No. La RLS in Power BI filtra le RIGHE, non nasconde colonne. Per nascondere colonne o tabelle a specifici utenti, si usa l'OLS (Object-Level Security), che è una </w:t>
      </w:r>
      <w:r w:rsidR="006878D1" w:rsidRPr="00896317">
        <w:rPr>
          <w:color w:val="000000"/>
          <w:lang w:val="it-IT"/>
        </w:rPr>
        <w:t>funzionalità</w:t>
      </w:r>
      <w:r w:rsidRPr="00896317">
        <w:rPr>
          <w:color w:val="000000"/>
          <w:lang w:val="it-IT"/>
        </w:rPr>
        <w:t xml:space="preserve"> separata configurabile tramite: </w:t>
      </w:r>
    </w:p>
    <w:p w14:paraId="3BCD96F2" w14:textId="77777777" w:rsidR="00DA2BE1" w:rsidRDefault="00000000">
      <w:pPr>
        <w:rPr>
          <w:color w:val="000000"/>
          <w:lang w:val="it-IT"/>
        </w:rPr>
      </w:pPr>
      <w:r w:rsidRPr="00896317">
        <w:rPr>
          <w:color w:val="000000"/>
          <w:lang w:val="it-IT"/>
        </w:rPr>
        <w:t xml:space="preserve">- Tabular Editor (strumento esterno) </w:t>
      </w:r>
    </w:p>
    <w:p w14:paraId="35DFA569" w14:textId="691C9374" w:rsidR="008B3F6C" w:rsidRDefault="00DA2BE1">
      <w:pPr>
        <w:rPr>
          <w:color w:val="000000"/>
          <w:lang w:val="it-IT"/>
        </w:rPr>
      </w:pPr>
      <w:r>
        <w:rPr>
          <w:color w:val="000000"/>
          <w:lang w:val="it-IT"/>
        </w:rPr>
        <w:t>-</w:t>
      </w:r>
      <w:r w:rsidRPr="00896317">
        <w:rPr>
          <w:color w:val="000000"/>
          <w:lang w:val="it-IT"/>
        </w:rPr>
        <w:t xml:space="preserve"> SSMS tramite XMLA endpoint </w:t>
      </w:r>
    </w:p>
    <w:p w14:paraId="359554CF" w14:textId="77777777" w:rsidR="008B3F6C" w:rsidRDefault="00000000">
      <w:pPr>
        <w:rPr>
          <w:color w:val="000000"/>
          <w:lang w:val="it-IT"/>
        </w:rPr>
      </w:pPr>
      <w:r w:rsidRPr="00896317">
        <w:rPr>
          <w:color w:val="000000"/>
          <w:lang w:val="it-IT"/>
        </w:rPr>
        <w:t xml:space="preserve">L'OLS permette di definire per ogni ruolo quali tabelle e colonne sono visibili. </w:t>
      </w:r>
    </w:p>
    <w:p w14:paraId="780B22F1" w14:textId="77777777" w:rsidR="008B3F6C" w:rsidRDefault="00000000">
      <w:pPr>
        <w:rPr>
          <w:color w:val="000000"/>
          <w:lang w:val="it-IT"/>
        </w:rPr>
      </w:pPr>
      <w:r w:rsidRPr="00896317">
        <w:rPr>
          <w:color w:val="000000"/>
          <w:lang w:val="it-IT"/>
        </w:rPr>
        <w:t xml:space="preserve">Non è configurabile dall'interfaccia grafica di Power BI Desktop. </w:t>
      </w:r>
    </w:p>
    <w:p w14:paraId="5EFC4664" w14:textId="3CE3539B" w:rsidR="00CA7663" w:rsidRPr="00896317" w:rsidRDefault="00000000">
      <w:pPr>
        <w:rPr>
          <w:lang w:val="it-IT"/>
        </w:rPr>
      </w:pPr>
      <w:r w:rsidRPr="00896317">
        <w:rPr>
          <w:color w:val="000000"/>
          <w:lang w:val="it-IT"/>
        </w:rPr>
        <w:t>Un utente con OLS che nasconde una colonna non vede quella colonna né nel report né nel pannello dei campi quando crea nuovi report sul dataset.</w:t>
      </w:r>
    </w:p>
    <w:p w14:paraId="0F25442C" w14:textId="77777777" w:rsidR="00CA7663" w:rsidRPr="00896317" w:rsidRDefault="00CA7663">
      <w:pPr>
        <w:spacing w:after="160"/>
        <w:rPr>
          <w:lang w:val="it-IT"/>
        </w:rPr>
      </w:pPr>
    </w:p>
    <w:p w14:paraId="5D3D393A" w14:textId="77777777" w:rsidR="00CA7663" w:rsidRPr="00896317" w:rsidRDefault="00CA7663">
      <w:pPr>
        <w:spacing w:after="160"/>
        <w:rPr>
          <w:lang w:val="it-IT"/>
        </w:rPr>
      </w:pPr>
    </w:p>
    <w:p w14:paraId="10C94289" w14:textId="77777777" w:rsidR="00CA7663" w:rsidRPr="00896317" w:rsidRDefault="00000000">
      <w:pPr>
        <w:spacing w:before="160" w:after="60"/>
        <w:rPr>
          <w:lang w:val="it-IT"/>
        </w:rPr>
      </w:pPr>
      <w:r w:rsidRPr="00896317">
        <w:rPr>
          <w:b/>
          <w:bCs/>
          <w:color w:val="000000"/>
          <w:lang w:val="it-IT"/>
        </w:rPr>
        <w:t>Domanda 253: Cosa succede al contenuto di un workspace se elimini il workspace in Power BI Service?</w:t>
      </w:r>
    </w:p>
    <w:p w14:paraId="140A3ACB" w14:textId="77777777" w:rsidR="00CA7663" w:rsidRPr="00896317" w:rsidRDefault="00000000">
      <w:pPr>
        <w:spacing w:after="30"/>
        <w:rPr>
          <w:lang w:val="it-IT"/>
        </w:rPr>
      </w:pPr>
      <w:r w:rsidRPr="00896317">
        <w:rPr>
          <w:color w:val="000000"/>
          <w:lang w:val="it-IT"/>
        </w:rPr>
        <w:t>A. Il contenuto viene eliminato permanentemente (report, dataset, dashboard)</w:t>
      </w:r>
    </w:p>
    <w:p w14:paraId="677E39FD" w14:textId="77777777" w:rsidR="00CA7663" w:rsidRPr="00896317" w:rsidRDefault="00000000">
      <w:pPr>
        <w:spacing w:after="30"/>
        <w:rPr>
          <w:lang w:val="it-IT"/>
        </w:rPr>
      </w:pPr>
      <w:r w:rsidRPr="00896317">
        <w:rPr>
          <w:color w:val="000000"/>
          <w:lang w:val="it-IT"/>
        </w:rPr>
        <w:t>B. Il contenuto viene spostato in My Workspace degli utenti</w:t>
      </w:r>
    </w:p>
    <w:p w14:paraId="70837A3F" w14:textId="77777777" w:rsidR="00CA7663" w:rsidRPr="00896317" w:rsidRDefault="00000000">
      <w:pPr>
        <w:spacing w:after="30"/>
        <w:rPr>
          <w:lang w:val="it-IT"/>
        </w:rPr>
      </w:pPr>
      <w:r w:rsidRPr="00896317">
        <w:rPr>
          <w:color w:val="000000"/>
          <w:lang w:val="it-IT"/>
        </w:rPr>
        <w:t>C. Il contenuto viene archiviato per 90 giorni e poi eliminato</w:t>
      </w:r>
    </w:p>
    <w:p w14:paraId="7EF5ACD5" w14:textId="77777777" w:rsidR="00CA7663" w:rsidRPr="00896317" w:rsidRDefault="00000000">
      <w:pPr>
        <w:spacing w:after="30"/>
        <w:rPr>
          <w:lang w:val="it-IT"/>
        </w:rPr>
      </w:pPr>
      <w:r w:rsidRPr="00896317">
        <w:rPr>
          <w:color w:val="000000"/>
          <w:lang w:val="it-IT"/>
        </w:rPr>
        <w:t>D. Solo gli Admin possono eliminare workspace è il contenuto rimane in un "cestino" per 30 giorni</w:t>
      </w:r>
    </w:p>
    <w:p w14:paraId="31F46197" w14:textId="77777777" w:rsidR="00CA7663" w:rsidRPr="00896317" w:rsidRDefault="00000000">
      <w:pPr>
        <w:spacing w:before="80" w:after="40"/>
        <w:rPr>
          <w:lang w:val="it-IT"/>
        </w:rPr>
      </w:pPr>
      <w:r w:rsidRPr="00896317">
        <w:rPr>
          <w:b/>
          <w:bCs/>
          <w:color w:val="375623"/>
          <w:lang w:val="it-IT"/>
        </w:rPr>
        <w:t>Risposta corretta: A</w:t>
      </w:r>
    </w:p>
    <w:p w14:paraId="07509B3A" w14:textId="77777777" w:rsidR="00CA7663" w:rsidRPr="00896317" w:rsidRDefault="00000000">
      <w:pPr>
        <w:spacing w:after="30"/>
        <w:rPr>
          <w:lang w:val="it-IT"/>
        </w:rPr>
      </w:pPr>
      <w:r w:rsidRPr="00896317">
        <w:rPr>
          <w:b/>
          <w:bCs/>
          <w:color w:val="000000"/>
          <w:lang w:val="it-IT"/>
        </w:rPr>
        <w:t>Spiegazione:</w:t>
      </w:r>
    </w:p>
    <w:p w14:paraId="1DD3711A" w14:textId="77777777" w:rsidR="008B3F6C" w:rsidRDefault="00000000">
      <w:pPr>
        <w:rPr>
          <w:color w:val="000000"/>
          <w:lang w:val="it-IT"/>
        </w:rPr>
      </w:pPr>
      <w:r w:rsidRPr="00896317">
        <w:rPr>
          <w:color w:val="000000"/>
          <w:lang w:val="it-IT"/>
        </w:rPr>
        <w:t xml:space="preserve">Eliminare un workspace in Power BI Service elimina permanentemente tutto il suo contenuto: report, dataset, dashboard, </w:t>
      </w:r>
      <w:proofErr w:type="spellStart"/>
      <w:r w:rsidRPr="00896317">
        <w:rPr>
          <w:color w:val="000000"/>
          <w:lang w:val="it-IT"/>
        </w:rPr>
        <w:t>dataflows</w:t>
      </w:r>
      <w:proofErr w:type="spellEnd"/>
      <w:r w:rsidRPr="00896317">
        <w:rPr>
          <w:color w:val="000000"/>
          <w:lang w:val="it-IT"/>
        </w:rPr>
        <w:t xml:space="preserve">, </w:t>
      </w:r>
      <w:proofErr w:type="spellStart"/>
      <w:r w:rsidRPr="00896317">
        <w:rPr>
          <w:color w:val="000000"/>
          <w:lang w:val="it-IT"/>
        </w:rPr>
        <w:t>paginated</w:t>
      </w:r>
      <w:proofErr w:type="spellEnd"/>
      <w:r w:rsidRPr="00896317">
        <w:rPr>
          <w:color w:val="000000"/>
          <w:lang w:val="it-IT"/>
        </w:rPr>
        <w:t xml:space="preserve"> reports. Non c'è un "cestino" standard per i workspace eliminati. </w:t>
      </w:r>
    </w:p>
    <w:p w14:paraId="3F62906D" w14:textId="77777777" w:rsidR="008B3F6C" w:rsidRDefault="00000000">
      <w:pPr>
        <w:rPr>
          <w:color w:val="000000"/>
          <w:lang w:val="it-IT"/>
        </w:rPr>
      </w:pPr>
      <w:r w:rsidRPr="00896317">
        <w:rPr>
          <w:color w:val="000000"/>
          <w:lang w:val="it-IT"/>
        </w:rPr>
        <w:t xml:space="preserve">Considerazioni: </w:t>
      </w:r>
    </w:p>
    <w:p w14:paraId="432B1470" w14:textId="77777777" w:rsidR="008B3F6C" w:rsidRDefault="00000000">
      <w:pPr>
        <w:rPr>
          <w:color w:val="000000"/>
          <w:lang w:val="it-IT"/>
        </w:rPr>
      </w:pPr>
      <w:r w:rsidRPr="00896317">
        <w:rPr>
          <w:color w:val="000000"/>
          <w:lang w:val="it-IT"/>
        </w:rPr>
        <w:t xml:space="preserve">- Prima di eliminare, esporta i PBIX (File &gt; Download il report in Desktop) </w:t>
      </w:r>
    </w:p>
    <w:p w14:paraId="16F7D104" w14:textId="77777777" w:rsidR="008B3F6C" w:rsidRDefault="00000000">
      <w:pPr>
        <w:rPr>
          <w:color w:val="000000"/>
          <w:lang w:val="it-IT"/>
        </w:rPr>
      </w:pPr>
      <w:r w:rsidRPr="00896317">
        <w:rPr>
          <w:color w:val="000000"/>
          <w:lang w:val="it-IT"/>
        </w:rPr>
        <w:t xml:space="preserve">- I dataset con dati importati perdono i dati </w:t>
      </w:r>
    </w:p>
    <w:p w14:paraId="56668309" w14:textId="77777777" w:rsidR="008B3F6C" w:rsidRDefault="00000000">
      <w:pPr>
        <w:rPr>
          <w:color w:val="000000"/>
          <w:lang w:val="it-IT"/>
        </w:rPr>
      </w:pPr>
      <w:r w:rsidRPr="00896317">
        <w:rPr>
          <w:color w:val="000000"/>
          <w:lang w:val="it-IT"/>
        </w:rPr>
        <w:t xml:space="preserve">- Eventuali dipendenze da altri workspace (report che usano dataset di quel workspace) si rompono - Solo gli Admin del workspace o del </w:t>
      </w:r>
      <w:proofErr w:type="spellStart"/>
      <w:r w:rsidRPr="00896317">
        <w:rPr>
          <w:color w:val="000000"/>
          <w:lang w:val="it-IT"/>
        </w:rPr>
        <w:t>tenant</w:t>
      </w:r>
      <w:proofErr w:type="spellEnd"/>
      <w:r w:rsidRPr="00896317">
        <w:rPr>
          <w:color w:val="000000"/>
          <w:lang w:val="it-IT"/>
        </w:rPr>
        <w:t xml:space="preserve"> possono eliminare un workspace </w:t>
      </w:r>
    </w:p>
    <w:p w14:paraId="3A5FAA7B" w14:textId="75D7D014" w:rsidR="00CA7663" w:rsidRPr="00896317" w:rsidRDefault="00000000">
      <w:pPr>
        <w:rPr>
          <w:lang w:val="it-IT"/>
        </w:rPr>
      </w:pPr>
      <w:r w:rsidRPr="00896317">
        <w:rPr>
          <w:color w:val="000000"/>
          <w:lang w:val="it-IT"/>
        </w:rPr>
        <w:t xml:space="preserve">L'eliminazione non si può annullare. </w:t>
      </w:r>
      <w:r w:rsidR="006878D1" w:rsidRPr="00896317">
        <w:rPr>
          <w:color w:val="000000"/>
          <w:lang w:val="it-IT"/>
        </w:rPr>
        <w:t>È</w:t>
      </w:r>
      <w:r w:rsidRPr="00896317">
        <w:rPr>
          <w:color w:val="000000"/>
          <w:lang w:val="it-IT"/>
        </w:rPr>
        <w:t xml:space="preserve"> necessario fare backup prima.</w:t>
      </w:r>
    </w:p>
    <w:p w14:paraId="031C032F" w14:textId="77777777" w:rsidR="00CA7663" w:rsidRPr="00896317" w:rsidRDefault="00CA7663">
      <w:pPr>
        <w:spacing w:after="160"/>
        <w:rPr>
          <w:lang w:val="it-IT"/>
        </w:rPr>
      </w:pPr>
    </w:p>
    <w:p w14:paraId="64B2D506" w14:textId="62B19F9C" w:rsidR="00CA7663" w:rsidRPr="00896317" w:rsidRDefault="00000000">
      <w:pPr>
        <w:spacing w:before="160" w:after="60"/>
        <w:rPr>
          <w:lang w:val="it-IT"/>
        </w:rPr>
      </w:pPr>
      <w:r w:rsidRPr="00896317">
        <w:rPr>
          <w:b/>
          <w:bCs/>
          <w:color w:val="000000"/>
          <w:lang w:val="it-IT"/>
        </w:rPr>
        <w:t xml:space="preserve">Domanda 254: [SI/NO] Affermi: "Un utente esterno all'organizzazione (guest Azure AD B2B) può </w:t>
      </w:r>
      <w:r w:rsidR="007E4920">
        <w:rPr>
          <w:b/>
          <w:bCs/>
          <w:color w:val="000000"/>
          <w:lang w:val="it-IT"/>
        </w:rPr>
        <w:t xml:space="preserve">sempre </w:t>
      </w:r>
      <w:r w:rsidRPr="00896317">
        <w:rPr>
          <w:b/>
          <w:bCs/>
          <w:color w:val="000000"/>
          <w:lang w:val="it-IT"/>
        </w:rPr>
        <w:t>accedere ai report Power BI condivisi con lui senza bisogno di una licenza Power BI Pro." Questa affermazione è corretta?</w:t>
      </w:r>
    </w:p>
    <w:p w14:paraId="3BA334CD" w14:textId="77777777" w:rsidR="00CA7663" w:rsidRPr="00896317" w:rsidRDefault="00000000">
      <w:pPr>
        <w:spacing w:before="80" w:after="40"/>
        <w:rPr>
          <w:lang w:val="it-IT"/>
        </w:rPr>
      </w:pPr>
      <w:r w:rsidRPr="00896317">
        <w:rPr>
          <w:b/>
          <w:bCs/>
          <w:color w:val="375623"/>
          <w:lang w:val="it-IT"/>
        </w:rPr>
        <w:t>Risposta corretta: NO</w:t>
      </w:r>
    </w:p>
    <w:p w14:paraId="7F2D8358" w14:textId="77777777" w:rsidR="00CA7663" w:rsidRPr="00896317" w:rsidRDefault="00000000">
      <w:pPr>
        <w:spacing w:after="30"/>
        <w:rPr>
          <w:lang w:val="it-IT"/>
        </w:rPr>
      </w:pPr>
      <w:r w:rsidRPr="00896317">
        <w:rPr>
          <w:b/>
          <w:bCs/>
          <w:color w:val="000000"/>
          <w:lang w:val="it-IT"/>
        </w:rPr>
        <w:t>Spiegazione:</w:t>
      </w:r>
    </w:p>
    <w:p w14:paraId="00D96829" w14:textId="77777777" w:rsidR="007E4920" w:rsidRDefault="00000000">
      <w:pPr>
        <w:rPr>
          <w:color w:val="000000"/>
          <w:lang w:val="it-IT"/>
        </w:rPr>
      </w:pPr>
      <w:r w:rsidRPr="00896317">
        <w:rPr>
          <w:color w:val="000000"/>
          <w:lang w:val="it-IT"/>
        </w:rPr>
        <w:t xml:space="preserve">No (nella maggior parte dei casi). </w:t>
      </w:r>
    </w:p>
    <w:p w14:paraId="47F94F7A" w14:textId="77777777" w:rsidR="007E4920" w:rsidRDefault="00000000">
      <w:pPr>
        <w:rPr>
          <w:color w:val="000000"/>
          <w:lang w:val="it-IT"/>
        </w:rPr>
      </w:pPr>
      <w:r w:rsidRPr="00896317">
        <w:rPr>
          <w:color w:val="000000"/>
          <w:lang w:val="it-IT"/>
        </w:rPr>
        <w:t xml:space="preserve">Se il contenuto e in workspace Standard: il guest deve avere Pro (o Pro del </w:t>
      </w:r>
      <w:proofErr w:type="spellStart"/>
      <w:r w:rsidRPr="00896317">
        <w:rPr>
          <w:color w:val="000000"/>
          <w:lang w:val="it-IT"/>
        </w:rPr>
        <w:t>tenant</w:t>
      </w:r>
      <w:proofErr w:type="spellEnd"/>
      <w:r w:rsidRPr="00896317">
        <w:rPr>
          <w:color w:val="000000"/>
          <w:lang w:val="it-IT"/>
        </w:rPr>
        <w:t xml:space="preserve"> </w:t>
      </w:r>
      <w:proofErr w:type="spellStart"/>
      <w:r w:rsidRPr="00896317">
        <w:rPr>
          <w:color w:val="000000"/>
          <w:lang w:val="it-IT"/>
        </w:rPr>
        <w:t>host</w:t>
      </w:r>
      <w:proofErr w:type="spellEnd"/>
      <w:r w:rsidR="007E4920">
        <w:rPr>
          <w:color w:val="000000"/>
          <w:lang w:val="it-IT"/>
        </w:rPr>
        <w:t>)</w:t>
      </w:r>
    </w:p>
    <w:p w14:paraId="353BBCFB" w14:textId="77777777" w:rsidR="007E4920" w:rsidRDefault="00000000">
      <w:pPr>
        <w:rPr>
          <w:color w:val="000000"/>
          <w:lang w:val="it-IT"/>
        </w:rPr>
      </w:pPr>
      <w:r w:rsidRPr="00896317">
        <w:rPr>
          <w:color w:val="000000"/>
          <w:lang w:val="it-IT"/>
        </w:rPr>
        <w:t>Se il contenuto e in workspace Premium: il guest può visualizzare senza Pro</w:t>
      </w:r>
    </w:p>
    <w:p w14:paraId="3A5C3310" w14:textId="77777777" w:rsidR="007E4920" w:rsidRDefault="00000000">
      <w:pPr>
        <w:rPr>
          <w:color w:val="000000"/>
          <w:lang w:val="it-IT"/>
        </w:rPr>
      </w:pPr>
      <w:r w:rsidRPr="00896317">
        <w:rPr>
          <w:color w:val="000000"/>
          <w:lang w:val="it-IT"/>
        </w:rPr>
        <w:t xml:space="preserve">L'admin Power BI del </w:t>
      </w:r>
      <w:proofErr w:type="spellStart"/>
      <w:r w:rsidRPr="00896317">
        <w:rPr>
          <w:color w:val="000000"/>
          <w:lang w:val="it-IT"/>
        </w:rPr>
        <w:t>tenant</w:t>
      </w:r>
      <w:proofErr w:type="spellEnd"/>
      <w:r w:rsidRPr="00896317">
        <w:rPr>
          <w:color w:val="000000"/>
          <w:lang w:val="it-IT"/>
        </w:rPr>
        <w:t xml:space="preserve"> ospitante può configurare "</w:t>
      </w:r>
      <w:proofErr w:type="spellStart"/>
      <w:r w:rsidRPr="00896317">
        <w:rPr>
          <w:color w:val="000000"/>
          <w:lang w:val="it-IT"/>
        </w:rPr>
        <w:t>Allow</w:t>
      </w:r>
      <w:proofErr w:type="spellEnd"/>
      <w:r w:rsidRPr="00896317">
        <w:rPr>
          <w:color w:val="000000"/>
          <w:lang w:val="it-IT"/>
        </w:rPr>
        <w:t xml:space="preserve"> guest users to access Power BI" nelle impostazioni del </w:t>
      </w:r>
      <w:proofErr w:type="spellStart"/>
      <w:r w:rsidRPr="00896317">
        <w:rPr>
          <w:color w:val="000000"/>
          <w:lang w:val="it-IT"/>
        </w:rPr>
        <w:t>tenant</w:t>
      </w:r>
      <w:proofErr w:type="spellEnd"/>
      <w:r w:rsidRPr="00896317">
        <w:rPr>
          <w:color w:val="000000"/>
          <w:lang w:val="it-IT"/>
        </w:rPr>
        <w:t xml:space="preserve">. </w:t>
      </w:r>
    </w:p>
    <w:p w14:paraId="1014D63C" w14:textId="7E1FC872" w:rsidR="00CA7663" w:rsidRPr="007E4920" w:rsidRDefault="00000000">
      <w:pPr>
        <w:rPr>
          <w:color w:val="000000"/>
          <w:lang w:val="it-IT"/>
        </w:rPr>
      </w:pPr>
      <w:r w:rsidRPr="00896317">
        <w:rPr>
          <w:color w:val="000000"/>
          <w:lang w:val="it-IT"/>
        </w:rPr>
        <w:t xml:space="preserve">Opzione aggiuntiva: il </w:t>
      </w:r>
      <w:proofErr w:type="spellStart"/>
      <w:r w:rsidRPr="00896317">
        <w:rPr>
          <w:color w:val="000000"/>
          <w:lang w:val="it-IT"/>
        </w:rPr>
        <w:t>tenant</w:t>
      </w:r>
      <w:proofErr w:type="spellEnd"/>
      <w:r w:rsidRPr="00896317">
        <w:rPr>
          <w:color w:val="000000"/>
          <w:lang w:val="it-IT"/>
        </w:rPr>
        <w:t xml:space="preserve"> ospitante può assegnare licenze Pro ai guest utenti (tramite Azure AD). In pratica, la licenza è sempre necessaria per workspace non Premium. Con Premium </w:t>
      </w:r>
      <w:proofErr w:type="spellStart"/>
      <w:r w:rsidRPr="00896317">
        <w:rPr>
          <w:color w:val="000000"/>
          <w:lang w:val="it-IT"/>
        </w:rPr>
        <w:t>Capacity</w:t>
      </w:r>
      <w:proofErr w:type="spellEnd"/>
      <w:r w:rsidRPr="00896317">
        <w:rPr>
          <w:color w:val="000000"/>
          <w:lang w:val="it-IT"/>
        </w:rPr>
        <w:t xml:space="preserve">, i guest </w:t>
      </w:r>
      <w:proofErr w:type="spellStart"/>
      <w:r w:rsidRPr="00896317">
        <w:rPr>
          <w:color w:val="000000"/>
          <w:lang w:val="it-IT"/>
        </w:rPr>
        <w:t>viewer</w:t>
      </w:r>
      <w:proofErr w:type="spellEnd"/>
      <w:r w:rsidRPr="00896317">
        <w:rPr>
          <w:color w:val="000000"/>
          <w:lang w:val="it-IT"/>
        </w:rPr>
        <w:t xml:space="preserve"> non necessitano di Pro (come i </w:t>
      </w:r>
      <w:proofErr w:type="spellStart"/>
      <w:r w:rsidRPr="00896317">
        <w:rPr>
          <w:color w:val="000000"/>
          <w:lang w:val="it-IT"/>
        </w:rPr>
        <w:t>viewer</w:t>
      </w:r>
      <w:proofErr w:type="spellEnd"/>
      <w:r w:rsidRPr="00896317">
        <w:rPr>
          <w:color w:val="000000"/>
          <w:lang w:val="it-IT"/>
        </w:rPr>
        <w:t xml:space="preserve"> interni).</w:t>
      </w:r>
    </w:p>
    <w:p w14:paraId="0A6B7AAA" w14:textId="77777777" w:rsidR="00CA7663" w:rsidRPr="00896317" w:rsidRDefault="00CA7663">
      <w:pPr>
        <w:spacing w:after="160"/>
        <w:rPr>
          <w:lang w:val="it-IT"/>
        </w:rPr>
      </w:pPr>
    </w:p>
    <w:p w14:paraId="584D8E71" w14:textId="4C6FA863" w:rsidR="00CA7663" w:rsidRPr="00896317" w:rsidRDefault="00000000">
      <w:pPr>
        <w:spacing w:before="160" w:after="60"/>
        <w:rPr>
          <w:lang w:val="it-IT"/>
        </w:rPr>
      </w:pPr>
      <w:r w:rsidRPr="00896317">
        <w:rPr>
          <w:b/>
          <w:bCs/>
          <w:color w:val="000000"/>
          <w:lang w:val="it-IT"/>
        </w:rPr>
        <w:t>Domanda 255: Vuoi distribuire un report a un cliente esterno che non ha un account Azure AD. Il report contiene dati non sensibili (open data). Qual e l'opzione più semplice</w:t>
      </w:r>
      <w:r w:rsidR="007E4920">
        <w:rPr>
          <w:b/>
          <w:bCs/>
          <w:color w:val="000000"/>
          <w:lang w:val="it-IT"/>
        </w:rPr>
        <w:t xml:space="preserve"> (anche se meno sicura)</w:t>
      </w:r>
      <w:r w:rsidRPr="00896317">
        <w:rPr>
          <w:b/>
          <w:bCs/>
          <w:color w:val="000000"/>
          <w:lang w:val="it-IT"/>
        </w:rPr>
        <w:t>?</w:t>
      </w:r>
    </w:p>
    <w:p w14:paraId="325E7837" w14:textId="77777777" w:rsidR="00CA7663" w:rsidRDefault="00000000">
      <w:pPr>
        <w:spacing w:after="30"/>
      </w:pPr>
      <w:r>
        <w:rPr>
          <w:color w:val="000000"/>
        </w:rPr>
        <w:t xml:space="preserve">A. </w:t>
      </w:r>
      <w:proofErr w:type="spellStart"/>
      <w:r>
        <w:rPr>
          <w:color w:val="000000"/>
        </w:rPr>
        <w:t>Usare</w:t>
      </w:r>
      <w:proofErr w:type="spellEnd"/>
      <w:r>
        <w:rPr>
          <w:color w:val="000000"/>
        </w:rPr>
        <w:t xml:space="preserve"> Publish to Web (</w:t>
      </w:r>
      <w:proofErr w:type="spellStart"/>
      <w:r>
        <w:rPr>
          <w:color w:val="000000"/>
        </w:rPr>
        <w:t>iframe</w:t>
      </w:r>
      <w:proofErr w:type="spellEnd"/>
      <w:r>
        <w:rPr>
          <w:color w:val="000000"/>
        </w:rPr>
        <w:t xml:space="preserve"> </w:t>
      </w:r>
      <w:proofErr w:type="spellStart"/>
      <w:r>
        <w:rPr>
          <w:color w:val="000000"/>
        </w:rPr>
        <w:t>pubblico</w:t>
      </w:r>
      <w:proofErr w:type="spellEnd"/>
      <w:r>
        <w:rPr>
          <w:color w:val="000000"/>
        </w:rPr>
        <w:t>)</w:t>
      </w:r>
    </w:p>
    <w:p w14:paraId="6D36B6C9" w14:textId="77777777" w:rsidR="00CA7663" w:rsidRPr="00896317" w:rsidRDefault="00000000">
      <w:pPr>
        <w:spacing w:after="30"/>
        <w:rPr>
          <w:lang w:val="it-IT"/>
        </w:rPr>
      </w:pPr>
      <w:r w:rsidRPr="00896317">
        <w:rPr>
          <w:color w:val="000000"/>
          <w:lang w:val="it-IT"/>
        </w:rPr>
        <w:t>B. Creare un account guest per il cliente</w:t>
      </w:r>
    </w:p>
    <w:p w14:paraId="670F30EE" w14:textId="77777777" w:rsidR="00CA7663" w:rsidRPr="00896317" w:rsidRDefault="00000000">
      <w:pPr>
        <w:spacing w:after="30"/>
        <w:rPr>
          <w:lang w:val="it-IT"/>
        </w:rPr>
      </w:pPr>
      <w:r w:rsidRPr="00896317">
        <w:rPr>
          <w:color w:val="000000"/>
          <w:lang w:val="it-IT"/>
        </w:rPr>
        <w:t>C. Condividere il file PBIX via email</w:t>
      </w:r>
    </w:p>
    <w:p w14:paraId="4CD51AAA" w14:textId="77777777" w:rsidR="00CA7663" w:rsidRPr="00896317" w:rsidRDefault="00000000">
      <w:pPr>
        <w:spacing w:after="30"/>
        <w:rPr>
          <w:lang w:val="it-IT"/>
        </w:rPr>
      </w:pPr>
      <w:r w:rsidRPr="00896317">
        <w:rPr>
          <w:color w:val="000000"/>
          <w:lang w:val="it-IT"/>
        </w:rPr>
        <w:t xml:space="preserve">D. Creare </w:t>
      </w:r>
      <w:proofErr w:type="spellStart"/>
      <w:r w:rsidRPr="00896317">
        <w:rPr>
          <w:color w:val="000000"/>
          <w:lang w:val="it-IT"/>
        </w:rPr>
        <w:t>un'app</w:t>
      </w:r>
      <w:proofErr w:type="spellEnd"/>
      <w:r w:rsidRPr="00896317">
        <w:rPr>
          <w:color w:val="000000"/>
          <w:lang w:val="it-IT"/>
        </w:rPr>
        <w:t xml:space="preserve"> Power BI con accesso anonimo</w:t>
      </w:r>
    </w:p>
    <w:p w14:paraId="266CBD6E" w14:textId="77777777" w:rsidR="00CA7663" w:rsidRPr="00896317" w:rsidRDefault="00000000">
      <w:pPr>
        <w:spacing w:before="80" w:after="40"/>
        <w:rPr>
          <w:lang w:val="it-IT"/>
        </w:rPr>
      </w:pPr>
      <w:r w:rsidRPr="00896317">
        <w:rPr>
          <w:b/>
          <w:bCs/>
          <w:color w:val="375623"/>
          <w:lang w:val="it-IT"/>
        </w:rPr>
        <w:t>Risposta corretta: A</w:t>
      </w:r>
    </w:p>
    <w:p w14:paraId="34ABFE5A" w14:textId="77777777" w:rsidR="00CA7663" w:rsidRPr="00896317" w:rsidRDefault="00000000">
      <w:pPr>
        <w:spacing w:after="30"/>
        <w:rPr>
          <w:lang w:val="it-IT"/>
        </w:rPr>
      </w:pPr>
      <w:r w:rsidRPr="00896317">
        <w:rPr>
          <w:b/>
          <w:bCs/>
          <w:color w:val="000000"/>
          <w:lang w:val="it-IT"/>
        </w:rPr>
        <w:t>Spiegazione:</w:t>
      </w:r>
    </w:p>
    <w:p w14:paraId="1B35E017" w14:textId="77777777" w:rsidR="007E4920" w:rsidRDefault="00000000">
      <w:pPr>
        <w:rPr>
          <w:color w:val="000000"/>
          <w:lang w:val="it-IT"/>
        </w:rPr>
      </w:pPr>
      <w:r w:rsidRPr="00896317">
        <w:rPr>
          <w:color w:val="000000"/>
          <w:lang w:val="it-IT"/>
        </w:rPr>
        <w:t xml:space="preserve">Per dati pubblici/non sensibili, </w:t>
      </w:r>
      <w:proofErr w:type="spellStart"/>
      <w:r w:rsidRPr="00896317">
        <w:rPr>
          <w:color w:val="000000"/>
          <w:lang w:val="it-IT"/>
        </w:rPr>
        <w:t>Publish</w:t>
      </w:r>
      <w:proofErr w:type="spellEnd"/>
      <w:r w:rsidRPr="00896317">
        <w:rPr>
          <w:color w:val="000000"/>
          <w:lang w:val="it-IT"/>
        </w:rPr>
        <w:t xml:space="preserve"> to Web è la soluzione più semplice: </w:t>
      </w:r>
    </w:p>
    <w:p w14:paraId="1C908763" w14:textId="77777777" w:rsidR="007E4920" w:rsidRDefault="00000000">
      <w:pPr>
        <w:rPr>
          <w:color w:val="000000"/>
          <w:lang w:val="it-IT"/>
        </w:rPr>
      </w:pPr>
      <w:r w:rsidRPr="00896317">
        <w:rPr>
          <w:color w:val="000000"/>
          <w:lang w:val="it-IT"/>
        </w:rPr>
        <w:t xml:space="preserve">- Genera un link pubblico è un </w:t>
      </w:r>
      <w:proofErr w:type="spellStart"/>
      <w:r w:rsidRPr="00896317">
        <w:rPr>
          <w:color w:val="000000"/>
          <w:lang w:val="it-IT"/>
        </w:rPr>
        <w:t>iframe</w:t>
      </w:r>
      <w:proofErr w:type="spellEnd"/>
      <w:r w:rsidRPr="00896317">
        <w:rPr>
          <w:color w:val="000000"/>
          <w:lang w:val="it-IT"/>
        </w:rPr>
        <w:t xml:space="preserve"> incorporabile in qualsiasi sito web </w:t>
      </w:r>
    </w:p>
    <w:p w14:paraId="63DBCD42" w14:textId="77777777" w:rsidR="007E4920" w:rsidRDefault="00000000">
      <w:pPr>
        <w:rPr>
          <w:color w:val="000000"/>
          <w:lang w:val="it-IT"/>
        </w:rPr>
      </w:pPr>
      <w:r w:rsidRPr="00896317">
        <w:rPr>
          <w:color w:val="000000"/>
          <w:lang w:val="it-IT"/>
        </w:rPr>
        <w:lastRenderedPageBreak/>
        <w:t xml:space="preserve">- Non richiede autenticazione: accessibile da qualsiasi browser </w:t>
      </w:r>
    </w:p>
    <w:p w14:paraId="73DCBC6C" w14:textId="77777777" w:rsidR="007E4920" w:rsidRDefault="00000000">
      <w:pPr>
        <w:rPr>
          <w:color w:val="000000"/>
          <w:lang w:val="it-IT"/>
        </w:rPr>
      </w:pPr>
      <w:r w:rsidRPr="00896317">
        <w:rPr>
          <w:color w:val="000000"/>
          <w:lang w:val="it-IT"/>
        </w:rPr>
        <w:t xml:space="preserve">- Non richiede licenza Power BI per chi visualizza </w:t>
      </w:r>
    </w:p>
    <w:p w14:paraId="454990EC" w14:textId="01B41FF5" w:rsidR="00CA7663" w:rsidRPr="00896317" w:rsidRDefault="00000000">
      <w:pPr>
        <w:rPr>
          <w:lang w:val="it-IT"/>
        </w:rPr>
      </w:pPr>
      <w:r w:rsidRPr="00896317">
        <w:rPr>
          <w:color w:val="000000"/>
          <w:lang w:val="it-IT"/>
        </w:rPr>
        <w:t xml:space="preserve">Attenzione: </w:t>
      </w:r>
      <w:r w:rsidR="007E4920">
        <w:rPr>
          <w:color w:val="000000"/>
          <w:lang w:val="it-IT"/>
        </w:rPr>
        <w:t>è</w:t>
      </w:r>
      <w:r w:rsidRPr="00896317">
        <w:rPr>
          <w:color w:val="000000"/>
          <w:lang w:val="it-IT"/>
        </w:rPr>
        <w:t xml:space="preserve"> completamente pubblico. Non usare per dati riservati. Microsoft mostra avvisi espliciti durante la configurazione. L'admin del </w:t>
      </w:r>
      <w:proofErr w:type="spellStart"/>
      <w:r w:rsidRPr="00896317">
        <w:rPr>
          <w:color w:val="000000"/>
          <w:lang w:val="it-IT"/>
        </w:rPr>
        <w:t>tenant</w:t>
      </w:r>
      <w:proofErr w:type="spellEnd"/>
      <w:r w:rsidRPr="00896317">
        <w:rPr>
          <w:color w:val="000000"/>
          <w:lang w:val="it-IT"/>
        </w:rPr>
        <w:t xml:space="preserve"> deve aver abilitato "</w:t>
      </w:r>
      <w:proofErr w:type="spellStart"/>
      <w:r w:rsidRPr="00896317">
        <w:rPr>
          <w:color w:val="000000"/>
          <w:lang w:val="it-IT"/>
        </w:rPr>
        <w:t>Publish</w:t>
      </w:r>
      <w:proofErr w:type="spellEnd"/>
      <w:r w:rsidRPr="00896317">
        <w:rPr>
          <w:color w:val="000000"/>
          <w:lang w:val="it-IT"/>
        </w:rPr>
        <w:t xml:space="preserve"> to Web" nelle impostazioni </w:t>
      </w:r>
      <w:proofErr w:type="spellStart"/>
      <w:r w:rsidRPr="00896317">
        <w:rPr>
          <w:color w:val="000000"/>
          <w:lang w:val="it-IT"/>
        </w:rPr>
        <w:t>tenant</w:t>
      </w:r>
      <w:proofErr w:type="spellEnd"/>
      <w:r w:rsidRPr="00896317">
        <w:rPr>
          <w:color w:val="000000"/>
          <w:lang w:val="it-IT"/>
        </w:rPr>
        <w:t xml:space="preserve">. Per dati riservati, usare sempre </w:t>
      </w:r>
      <w:r w:rsidR="007E4920">
        <w:rPr>
          <w:color w:val="000000"/>
          <w:lang w:val="it-IT"/>
        </w:rPr>
        <w:t>metodi diversi</w:t>
      </w:r>
      <w:r w:rsidRPr="00896317">
        <w:rPr>
          <w:color w:val="000000"/>
          <w:lang w:val="it-IT"/>
        </w:rPr>
        <w:t>.</w:t>
      </w:r>
    </w:p>
    <w:p w14:paraId="3249797D" w14:textId="77777777" w:rsidR="00CA7663" w:rsidRPr="00896317" w:rsidRDefault="00CA7663">
      <w:pPr>
        <w:spacing w:after="160"/>
        <w:rPr>
          <w:lang w:val="it-IT"/>
        </w:rPr>
      </w:pPr>
    </w:p>
    <w:p w14:paraId="47C67C63" w14:textId="77777777" w:rsidR="00CA7663" w:rsidRPr="00896317" w:rsidRDefault="00000000">
      <w:pPr>
        <w:spacing w:before="160" w:after="60"/>
        <w:rPr>
          <w:lang w:val="it-IT"/>
        </w:rPr>
      </w:pPr>
      <w:r w:rsidRPr="00896317">
        <w:rPr>
          <w:b/>
          <w:bCs/>
          <w:color w:val="000000"/>
          <w:lang w:val="it-IT"/>
        </w:rPr>
        <w:t>Domanda 256: Qual è il limite massimo di aggiornamenti pianificati (</w:t>
      </w:r>
      <w:proofErr w:type="spellStart"/>
      <w:r w:rsidRPr="00896317">
        <w:rPr>
          <w:b/>
          <w:bCs/>
          <w:color w:val="000000"/>
          <w:lang w:val="it-IT"/>
        </w:rPr>
        <w:t>scheduled</w:t>
      </w:r>
      <w:proofErr w:type="spellEnd"/>
      <w:r w:rsidRPr="00896317">
        <w:rPr>
          <w:b/>
          <w:bCs/>
          <w:color w:val="000000"/>
          <w:lang w:val="it-IT"/>
        </w:rPr>
        <w:t xml:space="preserve"> refresh) al giorno per un dataset in Power BI con licenza Pro (non Premium)?</w:t>
      </w:r>
    </w:p>
    <w:p w14:paraId="249EC2D9" w14:textId="77777777" w:rsidR="00CA7663" w:rsidRPr="00896317" w:rsidRDefault="00000000">
      <w:pPr>
        <w:spacing w:after="30"/>
        <w:rPr>
          <w:lang w:val="it-IT"/>
        </w:rPr>
      </w:pPr>
      <w:r w:rsidRPr="00896317">
        <w:rPr>
          <w:color w:val="000000"/>
          <w:lang w:val="it-IT"/>
        </w:rPr>
        <w:t>A. 1 volta al giorno</w:t>
      </w:r>
    </w:p>
    <w:p w14:paraId="79A5D359" w14:textId="77777777" w:rsidR="00CA7663" w:rsidRPr="00896317" w:rsidRDefault="00000000">
      <w:pPr>
        <w:spacing w:after="30"/>
        <w:rPr>
          <w:lang w:val="it-IT"/>
        </w:rPr>
      </w:pPr>
      <w:r w:rsidRPr="00896317">
        <w:rPr>
          <w:color w:val="000000"/>
          <w:lang w:val="it-IT"/>
        </w:rPr>
        <w:t>B. 48 volte al giorno</w:t>
      </w:r>
    </w:p>
    <w:p w14:paraId="69A9F956" w14:textId="77777777" w:rsidR="00CA7663" w:rsidRPr="00896317" w:rsidRDefault="00000000">
      <w:pPr>
        <w:spacing w:after="30"/>
        <w:rPr>
          <w:lang w:val="it-IT"/>
        </w:rPr>
      </w:pPr>
      <w:r w:rsidRPr="00896317">
        <w:rPr>
          <w:color w:val="000000"/>
          <w:lang w:val="it-IT"/>
        </w:rPr>
        <w:t>C. 24 volte al giorno</w:t>
      </w:r>
    </w:p>
    <w:p w14:paraId="38CF49C2" w14:textId="77777777" w:rsidR="00CA7663" w:rsidRPr="00896317" w:rsidRDefault="00000000">
      <w:pPr>
        <w:spacing w:after="30"/>
        <w:rPr>
          <w:lang w:val="it-IT"/>
        </w:rPr>
      </w:pPr>
      <w:r w:rsidRPr="00896317">
        <w:rPr>
          <w:color w:val="000000"/>
          <w:lang w:val="it-IT"/>
        </w:rPr>
        <w:t>D. 8 volte al giorno</w:t>
      </w:r>
    </w:p>
    <w:p w14:paraId="034D7870" w14:textId="77777777" w:rsidR="00CA7663" w:rsidRPr="00896317" w:rsidRDefault="00000000">
      <w:pPr>
        <w:spacing w:before="80" w:after="40"/>
        <w:rPr>
          <w:lang w:val="it-IT"/>
        </w:rPr>
      </w:pPr>
      <w:r w:rsidRPr="00896317">
        <w:rPr>
          <w:b/>
          <w:bCs/>
          <w:color w:val="375623"/>
          <w:lang w:val="it-IT"/>
        </w:rPr>
        <w:t>Risposta corretta: D</w:t>
      </w:r>
    </w:p>
    <w:p w14:paraId="4E1215D0" w14:textId="77777777" w:rsidR="00CA7663" w:rsidRPr="00896317" w:rsidRDefault="00000000">
      <w:pPr>
        <w:spacing w:after="30"/>
        <w:rPr>
          <w:lang w:val="it-IT"/>
        </w:rPr>
      </w:pPr>
      <w:r w:rsidRPr="00896317">
        <w:rPr>
          <w:b/>
          <w:bCs/>
          <w:color w:val="000000"/>
          <w:lang w:val="it-IT"/>
        </w:rPr>
        <w:t>Spiegazione:</w:t>
      </w:r>
    </w:p>
    <w:p w14:paraId="3F8461BE" w14:textId="77777777" w:rsidR="00DA2BE1" w:rsidRDefault="00000000">
      <w:pPr>
        <w:rPr>
          <w:color w:val="000000"/>
          <w:lang w:val="it-IT"/>
        </w:rPr>
      </w:pPr>
      <w:r w:rsidRPr="00896317">
        <w:rPr>
          <w:color w:val="000000"/>
          <w:lang w:val="it-IT"/>
        </w:rPr>
        <w:t>Con licenza Power BI Pro (</w:t>
      </w:r>
      <w:proofErr w:type="spellStart"/>
      <w:r w:rsidRPr="00896317">
        <w:rPr>
          <w:color w:val="000000"/>
          <w:lang w:val="it-IT"/>
        </w:rPr>
        <w:t>Shared</w:t>
      </w:r>
      <w:proofErr w:type="spellEnd"/>
      <w:r w:rsidRPr="00896317">
        <w:rPr>
          <w:color w:val="000000"/>
          <w:lang w:val="it-IT"/>
        </w:rPr>
        <w:t xml:space="preserve"> </w:t>
      </w:r>
      <w:proofErr w:type="spellStart"/>
      <w:r w:rsidRPr="00896317">
        <w:rPr>
          <w:color w:val="000000"/>
          <w:lang w:val="it-IT"/>
        </w:rPr>
        <w:t>Capacity</w:t>
      </w:r>
      <w:proofErr w:type="spellEnd"/>
      <w:r w:rsidRPr="00896317">
        <w:rPr>
          <w:color w:val="000000"/>
          <w:lang w:val="it-IT"/>
        </w:rPr>
        <w:t>):</w:t>
      </w:r>
    </w:p>
    <w:p w14:paraId="14328B3C" w14:textId="72142B40" w:rsidR="00DA2BE1" w:rsidRDefault="00000000">
      <w:pPr>
        <w:rPr>
          <w:color w:val="000000"/>
          <w:lang w:val="it-IT"/>
        </w:rPr>
      </w:pPr>
      <w:r w:rsidRPr="00896317">
        <w:rPr>
          <w:color w:val="000000"/>
          <w:lang w:val="it-IT"/>
        </w:rPr>
        <w:t xml:space="preserve">- Massimo 8 refresh pianificati al giorno </w:t>
      </w:r>
    </w:p>
    <w:p w14:paraId="0B04BF42" w14:textId="77777777" w:rsidR="00DA2BE1" w:rsidRDefault="00000000">
      <w:pPr>
        <w:rPr>
          <w:color w:val="000000"/>
          <w:lang w:val="it-IT"/>
        </w:rPr>
      </w:pPr>
      <w:r w:rsidRPr="00896317">
        <w:rPr>
          <w:color w:val="000000"/>
          <w:lang w:val="it-IT"/>
        </w:rPr>
        <w:t xml:space="preserve">Con Power BI Premium o PPU: </w:t>
      </w:r>
    </w:p>
    <w:p w14:paraId="739CDB47" w14:textId="77777777" w:rsidR="00DA2BE1" w:rsidRDefault="00000000">
      <w:pPr>
        <w:rPr>
          <w:color w:val="000000"/>
          <w:lang w:val="it-IT"/>
        </w:rPr>
      </w:pPr>
      <w:r w:rsidRPr="00896317">
        <w:rPr>
          <w:color w:val="000000"/>
          <w:lang w:val="it-IT"/>
        </w:rPr>
        <w:t>- Fino a 48 refresh pianificati al giorno (ogni 30 minuti)</w:t>
      </w:r>
    </w:p>
    <w:p w14:paraId="1295AC05" w14:textId="77777777" w:rsidR="00DA2BE1" w:rsidRDefault="00000000">
      <w:pPr>
        <w:rPr>
          <w:color w:val="000000"/>
          <w:lang w:val="it-IT"/>
        </w:rPr>
      </w:pPr>
      <w:r w:rsidRPr="00896317">
        <w:rPr>
          <w:color w:val="000000"/>
          <w:lang w:val="it-IT"/>
        </w:rPr>
        <w:t xml:space="preserve">- Oppure refresh on-demand via API senza limiti </w:t>
      </w:r>
    </w:p>
    <w:p w14:paraId="5D8C33E0" w14:textId="77777777" w:rsidR="00DA2BE1" w:rsidRDefault="00000000">
      <w:pPr>
        <w:rPr>
          <w:color w:val="000000"/>
          <w:lang w:val="it-IT"/>
        </w:rPr>
      </w:pPr>
      <w:r w:rsidRPr="00896317">
        <w:rPr>
          <w:color w:val="000000"/>
          <w:lang w:val="it-IT"/>
        </w:rPr>
        <w:t xml:space="preserve">Nota: questi sono i limiti per lo </w:t>
      </w:r>
      <w:proofErr w:type="spellStart"/>
      <w:r w:rsidRPr="00896317">
        <w:rPr>
          <w:color w:val="000000"/>
          <w:lang w:val="it-IT"/>
        </w:rPr>
        <w:t>scheduled</w:t>
      </w:r>
      <w:proofErr w:type="spellEnd"/>
      <w:r w:rsidRPr="00896317">
        <w:rPr>
          <w:color w:val="000000"/>
          <w:lang w:val="it-IT"/>
        </w:rPr>
        <w:t xml:space="preserve"> refresh. Il refresh manuale (clic su "Refresh </w:t>
      </w:r>
      <w:proofErr w:type="spellStart"/>
      <w:r w:rsidRPr="00896317">
        <w:rPr>
          <w:color w:val="000000"/>
          <w:lang w:val="it-IT"/>
        </w:rPr>
        <w:t>now</w:t>
      </w:r>
      <w:proofErr w:type="spellEnd"/>
      <w:r w:rsidRPr="00896317">
        <w:rPr>
          <w:color w:val="000000"/>
          <w:lang w:val="it-IT"/>
        </w:rPr>
        <w:t xml:space="preserve">" nel servizio) non conta nei limiti. </w:t>
      </w:r>
    </w:p>
    <w:p w14:paraId="26DB9E17" w14:textId="12F509F8" w:rsidR="00CA7663" w:rsidRPr="00896317" w:rsidRDefault="00000000">
      <w:pPr>
        <w:rPr>
          <w:lang w:val="it-IT"/>
        </w:rPr>
      </w:pPr>
      <w:r w:rsidRPr="00896317">
        <w:rPr>
          <w:color w:val="000000"/>
          <w:lang w:val="it-IT"/>
        </w:rPr>
        <w:t xml:space="preserve">Per dati che richiedono aggiornamenti frequenti, valuta </w:t>
      </w:r>
      <w:proofErr w:type="spellStart"/>
      <w:r w:rsidRPr="00896317">
        <w:rPr>
          <w:color w:val="000000"/>
          <w:lang w:val="it-IT"/>
        </w:rPr>
        <w:t>DirectQuery</w:t>
      </w:r>
      <w:proofErr w:type="spellEnd"/>
      <w:r w:rsidRPr="00896317">
        <w:rPr>
          <w:color w:val="000000"/>
          <w:lang w:val="it-IT"/>
        </w:rPr>
        <w:t xml:space="preserve"> o Premium.</w:t>
      </w:r>
    </w:p>
    <w:p w14:paraId="524C9472" w14:textId="77777777" w:rsidR="00CA7663" w:rsidRPr="00896317" w:rsidRDefault="00CA7663">
      <w:pPr>
        <w:spacing w:after="160"/>
        <w:rPr>
          <w:lang w:val="it-IT"/>
        </w:rPr>
      </w:pPr>
    </w:p>
    <w:p w14:paraId="5EE7CD2D" w14:textId="77777777" w:rsidR="00CA7663" w:rsidRPr="00896317" w:rsidRDefault="00000000">
      <w:pPr>
        <w:spacing w:before="160" w:after="60"/>
        <w:rPr>
          <w:lang w:val="it-IT"/>
        </w:rPr>
      </w:pPr>
      <w:r w:rsidRPr="00896317">
        <w:rPr>
          <w:b/>
          <w:bCs/>
          <w:color w:val="000000"/>
          <w:lang w:val="it-IT"/>
        </w:rPr>
        <w:t xml:space="preserve">Domanda 257: [SI/NO] Affermi: "E possibile che lo stesso utente abbia ruoli diversi in workspace diversi di Power BI. </w:t>
      </w:r>
      <w:r>
        <w:rPr>
          <w:b/>
          <w:bCs/>
          <w:color w:val="000000"/>
        </w:rPr>
        <w:t xml:space="preserve">Es: Admin </w:t>
      </w:r>
      <w:proofErr w:type="spellStart"/>
      <w:r>
        <w:rPr>
          <w:b/>
          <w:bCs/>
          <w:color w:val="000000"/>
        </w:rPr>
        <w:t>nel</w:t>
      </w:r>
      <w:proofErr w:type="spellEnd"/>
      <w:r>
        <w:rPr>
          <w:b/>
          <w:bCs/>
          <w:color w:val="000000"/>
        </w:rPr>
        <w:t xml:space="preserve"> workspace 'Marketing' e Viewer </w:t>
      </w:r>
      <w:proofErr w:type="spellStart"/>
      <w:r>
        <w:rPr>
          <w:b/>
          <w:bCs/>
          <w:color w:val="000000"/>
        </w:rPr>
        <w:t>nel</w:t>
      </w:r>
      <w:proofErr w:type="spellEnd"/>
      <w:r>
        <w:rPr>
          <w:b/>
          <w:bCs/>
          <w:color w:val="000000"/>
        </w:rPr>
        <w:t xml:space="preserve"> workspace 'Finance'." </w:t>
      </w:r>
      <w:r w:rsidRPr="00896317">
        <w:rPr>
          <w:b/>
          <w:bCs/>
          <w:color w:val="000000"/>
          <w:lang w:val="it-IT"/>
        </w:rPr>
        <w:t>Questa affermazione è corretta?</w:t>
      </w:r>
    </w:p>
    <w:p w14:paraId="7DB72989" w14:textId="77777777" w:rsidR="00CA7663" w:rsidRPr="00896317" w:rsidRDefault="00000000">
      <w:pPr>
        <w:spacing w:before="80" w:after="40"/>
        <w:rPr>
          <w:lang w:val="it-IT"/>
        </w:rPr>
      </w:pPr>
      <w:r w:rsidRPr="00896317">
        <w:rPr>
          <w:b/>
          <w:bCs/>
          <w:color w:val="375623"/>
          <w:lang w:val="it-IT"/>
        </w:rPr>
        <w:t>Risposta corretta: SI</w:t>
      </w:r>
    </w:p>
    <w:p w14:paraId="76C16613" w14:textId="77777777" w:rsidR="00CA7663" w:rsidRPr="00896317" w:rsidRDefault="00000000">
      <w:pPr>
        <w:spacing w:after="30"/>
        <w:rPr>
          <w:lang w:val="it-IT"/>
        </w:rPr>
      </w:pPr>
      <w:r w:rsidRPr="00896317">
        <w:rPr>
          <w:b/>
          <w:bCs/>
          <w:color w:val="000000"/>
          <w:lang w:val="it-IT"/>
        </w:rPr>
        <w:t>Spiegazione:</w:t>
      </w:r>
    </w:p>
    <w:p w14:paraId="64D9083F" w14:textId="77777777" w:rsidR="00DA2BE1" w:rsidRDefault="00000000">
      <w:pPr>
        <w:rPr>
          <w:color w:val="000000"/>
          <w:lang w:val="it-IT"/>
        </w:rPr>
      </w:pPr>
      <w:r w:rsidRPr="00896317">
        <w:rPr>
          <w:color w:val="000000"/>
          <w:lang w:val="it-IT"/>
        </w:rPr>
        <w:t xml:space="preserve">Si. I ruoli workspace in Power BI sono specifici per ogni workspace. </w:t>
      </w:r>
    </w:p>
    <w:p w14:paraId="0F381DB9" w14:textId="77777777" w:rsidR="00DA2BE1" w:rsidRDefault="00000000">
      <w:pPr>
        <w:rPr>
          <w:color w:val="000000"/>
          <w:lang w:val="it-IT"/>
        </w:rPr>
      </w:pPr>
      <w:r w:rsidRPr="00896317">
        <w:rPr>
          <w:color w:val="000000"/>
          <w:lang w:val="it-IT"/>
        </w:rPr>
        <w:t xml:space="preserve">Lo stesso utente può avere: </w:t>
      </w:r>
    </w:p>
    <w:p w14:paraId="7BC93294" w14:textId="77777777" w:rsidR="00DA2BE1" w:rsidRDefault="00000000">
      <w:pPr>
        <w:rPr>
          <w:color w:val="000000"/>
          <w:lang w:val="it-IT"/>
        </w:rPr>
      </w:pPr>
      <w:r w:rsidRPr="00896317">
        <w:rPr>
          <w:color w:val="000000"/>
          <w:lang w:val="it-IT"/>
        </w:rPr>
        <w:t>- Admin nel workspace Marketing (può fare tutto in quel workspace)</w:t>
      </w:r>
    </w:p>
    <w:p w14:paraId="39FF4607" w14:textId="77777777" w:rsidR="00DA2BE1" w:rsidRDefault="00000000">
      <w:pPr>
        <w:rPr>
          <w:color w:val="000000"/>
          <w:lang w:val="it-IT"/>
        </w:rPr>
      </w:pPr>
      <w:r w:rsidRPr="00896317">
        <w:rPr>
          <w:color w:val="000000"/>
          <w:lang w:val="it-IT"/>
        </w:rPr>
        <w:t xml:space="preserve"> - Contributor nel workspace Sales (modifica ma non gestisce utenti) </w:t>
      </w:r>
    </w:p>
    <w:p w14:paraId="3A98B791" w14:textId="77777777" w:rsidR="00DA2BE1" w:rsidRDefault="00000000">
      <w:pPr>
        <w:rPr>
          <w:color w:val="000000"/>
          <w:lang w:val="it-IT"/>
        </w:rPr>
      </w:pPr>
      <w:r w:rsidRPr="00896317">
        <w:rPr>
          <w:color w:val="000000"/>
          <w:lang w:val="it-IT"/>
        </w:rPr>
        <w:t xml:space="preserve">- Viewer nel workspace Finance (solo visualizzazione) </w:t>
      </w:r>
    </w:p>
    <w:p w14:paraId="6060A701" w14:textId="77777777" w:rsidR="00DA2BE1" w:rsidRDefault="00000000">
      <w:pPr>
        <w:rPr>
          <w:color w:val="000000"/>
          <w:lang w:val="it-IT"/>
        </w:rPr>
      </w:pPr>
      <w:r w:rsidRPr="00896317">
        <w:rPr>
          <w:color w:val="000000"/>
          <w:lang w:val="it-IT"/>
        </w:rPr>
        <w:t xml:space="preserve">- Nessun accesso ad altri workspace </w:t>
      </w:r>
    </w:p>
    <w:p w14:paraId="022BBFD1" w14:textId="77777777" w:rsidR="00DA2BE1" w:rsidRDefault="00000000">
      <w:pPr>
        <w:rPr>
          <w:color w:val="000000"/>
          <w:lang w:val="it-IT"/>
        </w:rPr>
      </w:pPr>
      <w:r w:rsidRPr="00896317">
        <w:rPr>
          <w:color w:val="000000"/>
          <w:lang w:val="it-IT"/>
        </w:rPr>
        <w:t xml:space="preserve">I permessi non sono "globali": ogni workspace ha la sua lista di utenti e ruoli. </w:t>
      </w:r>
    </w:p>
    <w:p w14:paraId="7475EA19" w14:textId="76F3CDD1" w:rsidR="00CA7663" w:rsidRPr="00896317" w:rsidRDefault="00000000">
      <w:pPr>
        <w:rPr>
          <w:lang w:val="it-IT"/>
        </w:rPr>
      </w:pPr>
      <w:r w:rsidRPr="00896317">
        <w:rPr>
          <w:color w:val="000000"/>
          <w:lang w:val="it-IT"/>
        </w:rPr>
        <w:t xml:space="preserve">Un Admin del </w:t>
      </w:r>
      <w:proofErr w:type="spellStart"/>
      <w:r w:rsidRPr="00896317">
        <w:rPr>
          <w:color w:val="000000"/>
          <w:lang w:val="it-IT"/>
        </w:rPr>
        <w:t>tenant</w:t>
      </w:r>
      <w:proofErr w:type="spellEnd"/>
      <w:r w:rsidRPr="00896317">
        <w:rPr>
          <w:color w:val="000000"/>
          <w:lang w:val="it-IT"/>
        </w:rPr>
        <w:t xml:space="preserve"> Power BI (Azure AD) ha accesso a tutti i workspace con privilegi elevati, indipendentemente dai ruoli workspace specifici.</w:t>
      </w:r>
    </w:p>
    <w:p w14:paraId="6AA2C361" w14:textId="77777777" w:rsidR="00CA7663" w:rsidRPr="00896317" w:rsidRDefault="00CA7663">
      <w:pPr>
        <w:spacing w:after="160"/>
        <w:rPr>
          <w:lang w:val="it-IT"/>
        </w:rPr>
      </w:pPr>
    </w:p>
    <w:p w14:paraId="012E5BA6" w14:textId="2C02DB38" w:rsidR="00CA7663" w:rsidRPr="00896317" w:rsidRDefault="00000000">
      <w:pPr>
        <w:spacing w:before="160" w:after="60"/>
        <w:rPr>
          <w:lang w:val="it-IT"/>
        </w:rPr>
      </w:pPr>
      <w:r w:rsidRPr="00896317">
        <w:rPr>
          <w:b/>
          <w:bCs/>
          <w:color w:val="000000"/>
          <w:lang w:val="it-IT"/>
        </w:rPr>
        <w:t xml:space="preserve">Domanda 258: Stai configurando </w:t>
      </w:r>
      <w:proofErr w:type="spellStart"/>
      <w:r w:rsidRPr="00896317">
        <w:rPr>
          <w:b/>
          <w:bCs/>
          <w:color w:val="000000"/>
          <w:lang w:val="it-IT"/>
        </w:rPr>
        <w:t>un'App</w:t>
      </w:r>
      <w:proofErr w:type="spellEnd"/>
      <w:r w:rsidRPr="00896317">
        <w:rPr>
          <w:b/>
          <w:bCs/>
          <w:color w:val="000000"/>
          <w:lang w:val="it-IT"/>
        </w:rPr>
        <w:t xml:space="preserve"> Power BI. Vuoi che alcuni utenti vedano la sezione "Vendite" dell'App e altri vedano la sezione "Marketing". Come ottieni questo risultato? </w:t>
      </w:r>
    </w:p>
    <w:p w14:paraId="6A7EA8FF" w14:textId="77777777" w:rsidR="00CA7663" w:rsidRPr="00896317" w:rsidRDefault="00000000">
      <w:pPr>
        <w:spacing w:after="30"/>
        <w:rPr>
          <w:lang w:val="it-IT"/>
        </w:rPr>
      </w:pPr>
      <w:r w:rsidRPr="00896317">
        <w:rPr>
          <w:color w:val="000000"/>
          <w:lang w:val="it-IT"/>
        </w:rPr>
        <w:t>A. Creare due App separate</w:t>
      </w:r>
    </w:p>
    <w:p w14:paraId="18263999" w14:textId="77777777" w:rsidR="00CA7663" w:rsidRPr="00896317" w:rsidRDefault="00000000">
      <w:pPr>
        <w:spacing w:after="30"/>
        <w:rPr>
          <w:lang w:val="it-IT"/>
        </w:rPr>
      </w:pPr>
      <w:r w:rsidRPr="00896317">
        <w:rPr>
          <w:color w:val="000000"/>
          <w:lang w:val="it-IT"/>
        </w:rPr>
        <w:t>B. Usare RLS per nascondere le pagine</w:t>
      </w:r>
    </w:p>
    <w:p w14:paraId="0D7C644C" w14:textId="26908565" w:rsidR="00CA7663" w:rsidRPr="00896317" w:rsidRDefault="00000000">
      <w:pPr>
        <w:spacing w:after="30"/>
        <w:rPr>
          <w:lang w:val="it-IT"/>
        </w:rPr>
      </w:pPr>
      <w:r w:rsidRPr="00896317">
        <w:rPr>
          <w:color w:val="000000"/>
          <w:lang w:val="it-IT"/>
        </w:rPr>
        <w:t>C. Nella configurazione dell'App, creare "audience" (gruppi di destinatari) diversi</w:t>
      </w:r>
      <w:r w:rsidR="00DA2BE1">
        <w:rPr>
          <w:color w:val="000000"/>
          <w:lang w:val="it-IT"/>
        </w:rPr>
        <w:t xml:space="preserve"> </w:t>
      </w:r>
      <w:r w:rsidR="00DA2BE1" w:rsidRPr="00DA2BE1">
        <w:rPr>
          <w:color w:val="000000"/>
          <w:lang w:val="it-IT"/>
        </w:rPr>
        <w:t>e assegnare sezioni/pagine diverse a ciascun audience</w:t>
      </w:r>
    </w:p>
    <w:p w14:paraId="7820768C" w14:textId="77777777" w:rsidR="00CA7663" w:rsidRPr="00896317" w:rsidRDefault="00000000">
      <w:pPr>
        <w:spacing w:after="30"/>
        <w:rPr>
          <w:lang w:val="it-IT"/>
        </w:rPr>
      </w:pPr>
      <w:r w:rsidRPr="00896317">
        <w:rPr>
          <w:color w:val="000000"/>
          <w:lang w:val="it-IT"/>
        </w:rPr>
        <w:t xml:space="preserve">D. Non è possibile: tutti gli utenti di </w:t>
      </w:r>
      <w:proofErr w:type="spellStart"/>
      <w:r w:rsidRPr="00896317">
        <w:rPr>
          <w:color w:val="000000"/>
          <w:lang w:val="it-IT"/>
        </w:rPr>
        <w:t>un'App</w:t>
      </w:r>
      <w:proofErr w:type="spellEnd"/>
      <w:r w:rsidRPr="00896317">
        <w:rPr>
          <w:color w:val="000000"/>
          <w:lang w:val="it-IT"/>
        </w:rPr>
        <w:t xml:space="preserve"> vedono lo stesso contenuto</w:t>
      </w:r>
    </w:p>
    <w:p w14:paraId="1070C8E1" w14:textId="77777777" w:rsidR="00CA7663" w:rsidRPr="00896317" w:rsidRDefault="00000000">
      <w:pPr>
        <w:spacing w:before="80" w:after="40"/>
        <w:rPr>
          <w:lang w:val="it-IT"/>
        </w:rPr>
      </w:pPr>
      <w:r w:rsidRPr="00896317">
        <w:rPr>
          <w:b/>
          <w:bCs/>
          <w:color w:val="375623"/>
          <w:lang w:val="it-IT"/>
        </w:rPr>
        <w:t>Risposta corretta: C</w:t>
      </w:r>
    </w:p>
    <w:p w14:paraId="51D7287E" w14:textId="77777777" w:rsidR="00CA7663" w:rsidRPr="00896317" w:rsidRDefault="00000000">
      <w:pPr>
        <w:spacing w:after="30"/>
        <w:rPr>
          <w:lang w:val="it-IT"/>
        </w:rPr>
      </w:pPr>
      <w:r w:rsidRPr="00896317">
        <w:rPr>
          <w:b/>
          <w:bCs/>
          <w:color w:val="000000"/>
          <w:lang w:val="it-IT"/>
        </w:rPr>
        <w:lastRenderedPageBreak/>
        <w:t>Spiegazione:</w:t>
      </w:r>
    </w:p>
    <w:p w14:paraId="50490CFC" w14:textId="6984CDD6" w:rsidR="00DA2BE1" w:rsidRDefault="00000000">
      <w:pPr>
        <w:rPr>
          <w:color w:val="000000"/>
          <w:lang w:val="it-IT"/>
        </w:rPr>
      </w:pPr>
      <w:r w:rsidRPr="00896317">
        <w:rPr>
          <w:color w:val="000000"/>
          <w:lang w:val="it-IT"/>
        </w:rPr>
        <w:t>Le Power BI App supportano gli Audience (pubblici) multipli</w:t>
      </w:r>
    </w:p>
    <w:p w14:paraId="7E89C790" w14:textId="77777777" w:rsidR="00DA2BE1" w:rsidRDefault="00000000">
      <w:pPr>
        <w:rPr>
          <w:color w:val="000000"/>
          <w:lang w:val="it-IT"/>
        </w:rPr>
      </w:pPr>
      <w:r w:rsidRPr="00896317">
        <w:rPr>
          <w:color w:val="000000"/>
          <w:lang w:val="it-IT"/>
        </w:rPr>
        <w:t>Nella configurazione dell'App (</w:t>
      </w:r>
      <w:proofErr w:type="spellStart"/>
      <w:r w:rsidRPr="00896317">
        <w:rPr>
          <w:color w:val="000000"/>
          <w:lang w:val="it-IT"/>
        </w:rPr>
        <w:t>Publish</w:t>
      </w:r>
      <w:proofErr w:type="spellEnd"/>
      <w:r w:rsidRPr="00896317">
        <w:rPr>
          <w:color w:val="000000"/>
          <w:lang w:val="it-IT"/>
        </w:rPr>
        <w:t xml:space="preserve"> App &gt; Audience): </w:t>
      </w:r>
    </w:p>
    <w:p w14:paraId="22D7C741" w14:textId="77777777" w:rsidR="00DA2BE1" w:rsidRDefault="00000000">
      <w:pPr>
        <w:rPr>
          <w:color w:val="000000"/>
          <w:lang w:val="it-IT"/>
        </w:rPr>
      </w:pPr>
      <w:r w:rsidRPr="00896317">
        <w:rPr>
          <w:color w:val="000000"/>
          <w:lang w:val="it-IT"/>
        </w:rPr>
        <w:t xml:space="preserve">1) Crei più audience: es. "Team Vendite" e "Team Marketing" </w:t>
      </w:r>
    </w:p>
    <w:p w14:paraId="69A12C89" w14:textId="77777777" w:rsidR="00DA2BE1" w:rsidRDefault="00000000">
      <w:pPr>
        <w:rPr>
          <w:color w:val="000000"/>
          <w:lang w:val="it-IT"/>
        </w:rPr>
      </w:pPr>
      <w:r w:rsidRPr="00896317">
        <w:rPr>
          <w:color w:val="000000"/>
          <w:lang w:val="it-IT"/>
        </w:rPr>
        <w:t xml:space="preserve">2) Per ogni audience selezioni quali contenuti (report, dashboard) sono visibili </w:t>
      </w:r>
    </w:p>
    <w:p w14:paraId="2C335587" w14:textId="77777777" w:rsidR="00DA2BE1" w:rsidRDefault="00000000">
      <w:pPr>
        <w:rPr>
          <w:color w:val="000000"/>
          <w:lang w:val="it-IT"/>
        </w:rPr>
      </w:pPr>
      <w:r w:rsidRPr="00896317">
        <w:rPr>
          <w:color w:val="000000"/>
          <w:lang w:val="it-IT"/>
        </w:rPr>
        <w:t xml:space="preserve">3) Assegni utenti o gruppi AD a ciascun audience </w:t>
      </w:r>
    </w:p>
    <w:p w14:paraId="463951EC" w14:textId="58411D91" w:rsidR="00CA7663" w:rsidRPr="00896317" w:rsidRDefault="00000000">
      <w:pPr>
        <w:rPr>
          <w:lang w:val="it-IT"/>
        </w:rPr>
      </w:pPr>
      <w:r w:rsidRPr="00896317">
        <w:rPr>
          <w:color w:val="000000"/>
          <w:lang w:val="it-IT"/>
        </w:rPr>
        <w:t xml:space="preserve">Risultato: il Team Vendite vede solo i report di vendita, il Team Marketing i suoi. Gli utenti vedono la stessa App ma con contenuto diverso in base al loro audience. Questa </w:t>
      </w:r>
      <w:r w:rsidR="006878D1" w:rsidRPr="00896317">
        <w:rPr>
          <w:color w:val="000000"/>
          <w:lang w:val="it-IT"/>
        </w:rPr>
        <w:t>funzionalità</w:t>
      </w:r>
      <w:r w:rsidRPr="00896317">
        <w:rPr>
          <w:color w:val="000000"/>
          <w:lang w:val="it-IT"/>
        </w:rPr>
        <w:t xml:space="preserve"> è disponibile nella nuova esperienza di pubblicazione App.</w:t>
      </w:r>
    </w:p>
    <w:p w14:paraId="2008B702" w14:textId="77777777" w:rsidR="00CA7663" w:rsidRPr="00896317" w:rsidRDefault="00CA7663">
      <w:pPr>
        <w:spacing w:after="160"/>
        <w:rPr>
          <w:lang w:val="it-IT"/>
        </w:rPr>
      </w:pPr>
    </w:p>
    <w:p w14:paraId="09618D44" w14:textId="77777777" w:rsidR="00CA7663" w:rsidRPr="00896317" w:rsidRDefault="00000000">
      <w:pPr>
        <w:spacing w:before="160" w:after="60"/>
        <w:rPr>
          <w:lang w:val="it-IT"/>
        </w:rPr>
      </w:pPr>
      <w:r w:rsidRPr="00896317">
        <w:rPr>
          <w:b/>
          <w:bCs/>
          <w:color w:val="000000"/>
          <w:lang w:val="it-IT"/>
        </w:rPr>
        <w:t>Domanda 259: [SI/NO] Affermi: "Un dataset Power BI può essere aggiornato (refresh) tramite API REST di Power BI senza usare l'interfaccia del servizio." Questa affermazione è corretta?</w:t>
      </w:r>
    </w:p>
    <w:p w14:paraId="7E750C64" w14:textId="77777777" w:rsidR="00CA7663" w:rsidRPr="00896317" w:rsidRDefault="00000000">
      <w:pPr>
        <w:spacing w:before="80" w:after="40"/>
        <w:rPr>
          <w:lang w:val="it-IT"/>
        </w:rPr>
      </w:pPr>
      <w:r w:rsidRPr="00896317">
        <w:rPr>
          <w:b/>
          <w:bCs/>
          <w:color w:val="375623"/>
          <w:lang w:val="it-IT"/>
        </w:rPr>
        <w:t>Risposta corretta: SI</w:t>
      </w:r>
    </w:p>
    <w:p w14:paraId="6B695C59" w14:textId="77777777" w:rsidR="00CA7663" w:rsidRPr="00896317" w:rsidRDefault="00000000">
      <w:pPr>
        <w:spacing w:after="30"/>
        <w:rPr>
          <w:lang w:val="it-IT"/>
        </w:rPr>
      </w:pPr>
      <w:r w:rsidRPr="00896317">
        <w:rPr>
          <w:b/>
          <w:bCs/>
          <w:color w:val="000000"/>
          <w:lang w:val="it-IT"/>
        </w:rPr>
        <w:t>Spiegazione:</w:t>
      </w:r>
    </w:p>
    <w:p w14:paraId="4408C4A2" w14:textId="75C7B75F" w:rsidR="00CA7663" w:rsidRPr="00896317" w:rsidRDefault="00000000">
      <w:pPr>
        <w:rPr>
          <w:lang w:val="it-IT"/>
        </w:rPr>
      </w:pPr>
      <w:r w:rsidRPr="00896317">
        <w:rPr>
          <w:color w:val="000000"/>
          <w:lang w:val="it-IT"/>
        </w:rPr>
        <w:t>Si. Power BI espone API REST che permettono operazioni programmatiche</w:t>
      </w:r>
    </w:p>
    <w:p w14:paraId="1F6C4FE6" w14:textId="77777777" w:rsidR="00CA7663" w:rsidRPr="00896317" w:rsidRDefault="00CA7663">
      <w:pPr>
        <w:spacing w:after="160"/>
        <w:rPr>
          <w:lang w:val="it-IT"/>
        </w:rPr>
      </w:pPr>
    </w:p>
    <w:p w14:paraId="1941E441" w14:textId="77777777" w:rsidR="00CA7663" w:rsidRPr="00896317" w:rsidRDefault="00000000">
      <w:pPr>
        <w:spacing w:before="160" w:after="60"/>
        <w:rPr>
          <w:lang w:val="it-IT"/>
        </w:rPr>
      </w:pPr>
      <w:r w:rsidRPr="00896317">
        <w:rPr>
          <w:b/>
          <w:bCs/>
          <w:color w:val="000000"/>
          <w:lang w:val="it-IT"/>
        </w:rPr>
        <w:t>Domanda 260: Hai un workspace Power BI e vuoi consentire a un team di sviluppatori di connettersi al dataset tramite SSMS per scrivere query DAX avanzate. Cosa devi configurare?</w:t>
      </w:r>
    </w:p>
    <w:p w14:paraId="0FDE3FD9" w14:textId="77777777" w:rsidR="00CA7663" w:rsidRPr="00896317" w:rsidRDefault="00000000">
      <w:pPr>
        <w:spacing w:after="30"/>
        <w:rPr>
          <w:lang w:val="it-IT"/>
        </w:rPr>
      </w:pPr>
      <w:r w:rsidRPr="00896317">
        <w:rPr>
          <w:color w:val="000000"/>
          <w:lang w:val="it-IT"/>
        </w:rPr>
        <w:t>A. Condividere il file PBIX con il team</w:t>
      </w:r>
    </w:p>
    <w:p w14:paraId="5C441E14" w14:textId="77777777" w:rsidR="00CA7663" w:rsidRPr="00896317" w:rsidRDefault="00000000">
      <w:pPr>
        <w:spacing w:after="30"/>
        <w:rPr>
          <w:lang w:val="it-IT"/>
        </w:rPr>
      </w:pPr>
      <w:r w:rsidRPr="00896317">
        <w:rPr>
          <w:color w:val="000000"/>
          <w:lang w:val="it-IT"/>
        </w:rPr>
        <w:t xml:space="preserve">B. Abilitare l'XMLA Endpoint in Premium/PPU e fornire al team la connection </w:t>
      </w:r>
      <w:proofErr w:type="spellStart"/>
      <w:r w:rsidRPr="00896317">
        <w:rPr>
          <w:color w:val="000000"/>
          <w:lang w:val="it-IT"/>
        </w:rPr>
        <w:t>string</w:t>
      </w:r>
      <w:proofErr w:type="spellEnd"/>
      <w:r w:rsidRPr="00896317">
        <w:rPr>
          <w:color w:val="000000"/>
          <w:lang w:val="it-IT"/>
        </w:rPr>
        <w:t xml:space="preserve"> del workspace</w:t>
      </w:r>
    </w:p>
    <w:p w14:paraId="3C42D296" w14:textId="77777777" w:rsidR="00CA7663" w:rsidRPr="00896317" w:rsidRDefault="00000000">
      <w:pPr>
        <w:spacing w:after="30"/>
        <w:rPr>
          <w:lang w:val="it-IT"/>
        </w:rPr>
      </w:pPr>
      <w:r w:rsidRPr="00896317">
        <w:rPr>
          <w:color w:val="000000"/>
          <w:lang w:val="it-IT"/>
        </w:rPr>
        <w:t>C. Esportare il modello in formato SSAS e condividerlo</w:t>
      </w:r>
    </w:p>
    <w:p w14:paraId="6A959EDA" w14:textId="77777777" w:rsidR="00CA7663" w:rsidRPr="00896317" w:rsidRDefault="00000000">
      <w:pPr>
        <w:spacing w:after="30"/>
        <w:rPr>
          <w:lang w:val="it-IT"/>
        </w:rPr>
      </w:pPr>
      <w:r w:rsidRPr="00896317">
        <w:rPr>
          <w:color w:val="000000"/>
          <w:lang w:val="it-IT"/>
        </w:rPr>
        <w:t>D. Non è possibile: Power BI non supporta connessioni SSMS</w:t>
      </w:r>
    </w:p>
    <w:p w14:paraId="08FC13A6" w14:textId="77777777" w:rsidR="00CA7663" w:rsidRPr="00896317" w:rsidRDefault="00000000">
      <w:pPr>
        <w:spacing w:before="80" w:after="40"/>
        <w:rPr>
          <w:lang w:val="it-IT"/>
        </w:rPr>
      </w:pPr>
      <w:r w:rsidRPr="00896317">
        <w:rPr>
          <w:b/>
          <w:bCs/>
          <w:color w:val="375623"/>
          <w:lang w:val="it-IT"/>
        </w:rPr>
        <w:t>Risposta corretta: B</w:t>
      </w:r>
    </w:p>
    <w:p w14:paraId="498A83D9" w14:textId="77777777" w:rsidR="00CA7663" w:rsidRPr="00896317" w:rsidRDefault="00000000">
      <w:pPr>
        <w:spacing w:after="30"/>
        <w:rPr>
          <w:lang w:val="it-IT"/>
        </w:rPr>
      </w:pPr>
      <w:r w:rsidRPr="00896317">
        <w:rPr>
          <w:b/>
          <w:bCs/>
          <w:color w:val="000000"/>
          <w:lang w:val="it-IT"/>
        </w:rPr>
        <w:t>Spiegazione:</w:t>
      </w:r>
    </w:p>
    <w:p w14:paraId="71329801" w14:textId="77777777" w:rsidR="00DA2BE1" w:rsidRDefault="00000000">
      <w:pPr>
        <w:rPr>
          <w:color w:val="000000"/>
          <w:lang w:val="it-IT"/>
        </w:rPr>
      </w:pPr>
      <w:r w:rsidRPr="00896317">
        <w:rPr>
          <w:color w:val="000000"/>
          <w:lang w:val="it-IT"/>
        </w:rPr>
        <w:t xml:space="preserve">L'XMLA Endpoint (disponibile in Premium/PPU) espone il dataset come un database SSAS: Connection </w:t>
      </w:r>
      <w:proofErr w:type="spellStart"/>
      <w:r w:rsidRPr="00896317">
        <w:rPr>
          <w:color w:val="000000"/>
          <w:lang w:val="it-IT"/>
        </w:rPr>
        <w:t>string</w:t>
      </w:r>
      <w:proofErr w:type="spellEnd"/>
      <w:r w:rsidRPr="00896317">
        <w:rPr>
          <w:color w:val="000000"/>
          <w:lang w:val="it-IT"/>
        </w:rPr>
        <w:t xml:space="preserve">: </w:t>
      </w:r>
      <w:proofErr w:type="spellStart"/>
      <w:r w:rsidRPr="00896317">
        <w:rPr>
          <w:color w:val="000000"/>
          <w:lang w:val="it-IT"/>
        </w:rPr>
        <w:t>powerbi</w:t>
      </w:r>
      <w:proofErr w:type="spellEnd"/>
      <w:r w:rsidRPr="00896317">
        <w:rPr>
          <w:color w:val="000000"/>
          <w:lang w:val="it-IT"/>
        </w:rPr>
        <w:t>://api.powerbi.com/v1.0/</w:t>
      </w:r>
      <w:proofErr w:type="spellStart"/>
      <w:r w:rsidRPr="00896317">
        <w:rPr>
          <w:color w:val="000000"/>
          <w:lang w:val="it-IT"/>
        </w:rPr>
        <w:t>myorg</w:t>
      </w:r>
      <w:proofErr w:type="spellEnd"/>
      <w:r w:rsidRPr="00896317">
        <w:rPr>
          <w:color w:val="000000"/>
          <w:lang w:val="it-IT"/>
        </w:rPr>
        <w:t>/[</w:t>
      </w:r>
      <w:proofErr w:type="spellStart"/>
      <w:r w:rsidRPr="00896317">
        <w:rPr>
          <w:color w:val="000000"/>
          <w:lang w:val="it-IT"/>
        </w:rPr>
        <w:t>NomeWorkspace</w:t>
      </w:r>
      <w:proofErr w:type="spellEnd"/>
      <w:r w:rsidRPr="00896317">
        <w:rPr>
          <w:color w:val="000000"/>
          <w:lang w:val="it-IT"/>
        </w:rPr>
        <w:t xml:space="preserve">] I developer si connettono con SSMS, Tabular Editor, Excel (via Analysis Services </w:t>
      </w:r>
      <w:proofErr w:type="spellStart"/>
      <w:r w:rsidRPr="00896317">
        <w:rPr>
          <w:color w:val="000000"/>
          <w:lang w:val="it-IT"/>
        </w:rPr>
        <w:t>connector</w:t>
      </w:r>
      <w:proofErr w:type="spellEnd"/>
      <w:r w:rsidRPr="00896317">
        <w:rPr>
          <w:color w:val="000000"/>
          <w:lang w:val="it-IT"/>
        </w:rPr>
        <w:t xml:space="preserve">) e possono: </w:t>
      </w:r>
    </w:p>
    <w:p w14:paraId="03FAA3D0" w14:textId="77777777" w:rsidR="00DA2BE1" w:rsidRDefault="00000000">
      <w:pPr>
        <w:rPr>
          <w:color w:val="000000"/>
          <w:lang w:val="it-IT"/>
        </w:rPr>
      </w:pPr>
      <w:r w:rsidRPr="00896317">
        <w:rPr>
          <w:color w:val="000000"/>
          <w:lang w:val="it-IT"/>
        </w:rPr>
        <w:t xml:space="preserve">- Fare query DAX/MDX </w:t>
      </w:r>
    </w:p>
    <w:p w14:paraId="414B110F" w14:textId="77777777" w:rsidR="00DA2BE1" w:rsidRDefault="00000000">
      <w:pPr>
        <w:rPr>
          <w:color w:val="000000"/>
          <w:lang w:val="it-IT"/>
        </w:rPr>
      </w:pPr>
      <w:r w:rsidRPr="00896317">
        <w:rPr>
          <w:color w:val="000000"/>
          <w:lang w:val="it-IT"/>
        </w:rPr>
        <w:t xml:space="preserve">- Eseguire operazioni di refresh </w:t>
      </w:r>
    </w:p>
    <w:p w14:paraId="0BECB4E0" w14:textId="77777777" w:rsidR="00DA2BE1" w:rsidRDefault="00000000">
      <w:pPr>
        <w:rPr>
          <w:color w:val="000000"/>
          <w:lang w:val="it-IT"/>
        </w:rPr>
      </w:pPr>
      <w:r w:rsidRPr="00896317">
        <w:rPr>
          <w:color w:val="000000"/>
          <w:lang w:val="it-IT"/>
        </w:rPr>
        <w:t xml:space="preserve">- Modificare il modello (con permessi appropriati) </w:t>
      </w:r>
    </w:p>
    <w:p w14:paraId="463B5D8D" w14:textId="77777777" w:rsidR="00DA2BE1" w:rsidRDefault="00000000">
      <w:pPr>
        <w:rPr>
          <w:color w:val="000000"/>
          <w:lang w:val="it-IT"/>
        </w:rPr>
      </w:pPr>
      <w:r w:rsidRPr="00896317">
        <w:rPr>
          <w:color w:val="000000"/>
          <w:lang w:val="it-IT"/>
        </w:rPr>
        <w:t xml:space="preserve">- Analizzare le performance delle query </w:t>
      </w:r>
    </w:p>
    <w:p w14:paraId="61F0ECAE" w14:textId="12E3BFA2" w:rsidR="00CA7663" w:rsidRPr="00896317" w:rsidRDefault="00000000">
      <w:pPr>
        <w:rPr>
          <w:lang w:val="it-IT"/>
        </w:rPr>
      </w:pPr>
      <w:r w:rsidRPr="00896317">
        <w:rPr>
          <w:color w:val="000000"/>
          <w:lang w:val="it-IT"/>
        </w:rPr>
        <w:t>Nelle impostazioni del workspace (Premium/PPU): Settings &gt; Advanced &gt; XMLA Endpoint può essere impostato su Read-</w:t>
      </w:r>
      <w:proofErr w:type="spellStart"/>
      <w:r w:rsidRPr="00896317">
        <w:rPr>
          <w:color w:val="000000"/>
          <w:lang w:val="it-IT"/>
        </w:rPr>
        <w:t>only</w:t>
      </w:r>
      <w:proofErr w:type="spellEnd"/>
      <w:r w:rsidRPr="00896317">
        <w:rPr>
          <w:color w:val="000000"/>
          <w:lang w:val="it-IT"/>
        </w:rPr>
        <w:t xml:space="preserve"> o Read/Write.</w:t>
      </w:r>
    </w:p>
    <w:p w14:paraId="72B4A8AC" w14:textId="77777777" w:rsidR="00CA7663" w:rsidRPr="00896317" w:rsidRDefault="00CA7663">
      <w:pPr>
        <w:spacing w:after="160"/>
        <w:rPr>
          <w:lang w:val="it-IT"/>
        </w:rPr>
      </w:pPr>
    </w:p>
    <w:p w14:paraId="07E50F37" w14:textId="77777777" w:rsidR="00CA7663" w:rsidRPr="00896317" w:rsidRDefault="00CA7663">
      <w:pPr>
        <w:spacing w:after="160"/>
        <w:rPr>
          <w:lang w:val="it-IT"/>
        </w:rPr>
      </w:pPr>
    </w:p>
    <w:p w14:paraId="0F37E180" w14:textId="77777777" w:rsidR="00CA7663" w:rsidRPr="00896317" w:rsidRDefault="00000000">
      <w:pPr>
        <w:spacing w:before="160" w:after="60"/>
        <w:rPr>
          <w:lang w:val="it-IT"/>
        </w:rPr>
      </w:pPr>
      <w:r w:rsidRPr="00896317">
        <w:rPr>
          <w:b/>
          <w:bCs/>
          <w:color w:val="000000"/>
          <w:lang w:val="it-IT"/>
        </w:rPr>
        <w:t xml:space="preserve">Domanda 263: [SI/NO] Affermi: "L'amministratore del </w:t>
      </w:r>
      <w:proofErr w:type="spellStart"/>
      <w:r w:rsidRPr="00896317">
        <w:rPr>
          <w:b/>
          <w:bCs/>
          <w:color w:val="000000"/>
          <w:lang w:val="it-IT"/>
        </w:rPr>
        <w:t>tenant</w:t>
      </w:r>
      <w:proofErr w:type="spellEnd"/>
      <w:r w:rsidRPr="00896317">
        <w:rPr>
          <w:b/>
          <w:bCs/>
          <w:color w:val="000000"/>
          <w:lang w:val="it-IT"/>
        </w:rPr>
        <w:t xml:space="preserve"> Power BI può vedere i report di tutti i workspace dell'organizzazione nel portale di amministrazione." Questa affermazione è corretta?</w:t>
      </w:r>
    </w:p>
    <w:p w14:paraId="6DD29DED" w14:textId="77777777" w:rsidR="00CA7663" w:rsidRPr="00896317" w:rsidRDefault="00000000">
      <w:pPr>
        <w:spacing w:before="80" w:after="40"/>
        <w:rPr>
          <w:lang w:val="it-IT"/>
        </w:rPr>
      </w:pPr>
      <w:r w:rsidRPr="00896317">
        <w:rPr>
          <w:b/>
          <w:bCs/>
          <w:color w:val="375623"/>
          <w:lang w:val="it-IT"/>
        </w:rPr>
        <w:t>Risposta corretta: SI</w:t>
      </w:r>
    </w:p>
    <w:p w14:paraId="4401704E" w14:textId="77777777" w:rsidR="00CA7663" w:rsidRPr="00896317" w:rsidRDefault="00000000">
      <w:pPr>
        <w:spacing w:after="30"/>
        <w:rPr>
          <w:lang w:val="it-IT"/>
        </w:rPr>
      </w:pPr>
      <w:r w:rsidRPr="00896317">
        <w:rPr>
          <w:b/>
          <w:bCs/>
          <w:color w:val="000000"/>
          <w:lang w:val="it-IT"/>
        </w:rPr>
        <w:t>Spiegazione:</w:t>
      </w:r>
    </w:p>
    <w:p w14:paraId="7C609ED8" w14:textId="77777777" w:rsidR="00DA2BE1" w:rsidRDefault="00000000">
      <w:pPr>
        <w:rPr>
          <w:color w:val="000000"/>
          <w:lang w:val="it-IT"/>
        </w:rPr>
      </w:pPr>
      <w:r w:rsidRPr="00896317">
        <w:rPr>
          <w:color w:val="000000"/>
          <w:lang w:val="it-IT"/>
        </w:rPr>
        <w:t xml:space="preserve">Si. </w:t>
      </w:r>
    </w:p>
    <w:p w14:paraId="1725D4A4" w14:textId="77777777" w:rsidR="00DA2BE1" w:rsidRDefault="00000000">
      <w:pPr>
        <w:rPr>
          <w:color w:val="000000"/>
          <w:lang w:val="it-IT"/>
        </w:rPr>
      </w:pPr>
      <w:r w:rsidRPr="00896317">
        <w:rPr>
          <w:color w:val="000000"/>
          <w:lang w:val="it-IT"/>
        </w:rPr>
        <w:t xml:space="preserve">L'admin del </w:t>
      </w:r>
      <w:proofErr w:type="spellStart"/>
      <w:r w:rsidRPr="00896317">
        <w:rPr>
          <w:color w:val="000000"/>
          <w:lang w:val="it-IT"/>
        </w:rPr>
        <w:t>tenant</w:t>
      </w:r>
      <w:proofErr w:type="spellEnd"/>
      <w:r w:rsidRPr="00896317">
        <w:rPr>
          <w:color w:val="000000"/>
          <w:lang w:val="it-IT"/>
        </w:rPr>
        <w:t xml:space="preserve"> Power BI ha accesso al portale di amministrazione (Admin Portal) che include: </w:t>
      </w:r>
    </w:p>
    <w:p w14:paraId="4A579BD9" w14:textId="77777777" w:rsidR="00DA2BE1" w:rsidRDefault="00000000">
      <w:pPr>
        <w:rPr>
          <w:color w:val="000000"/>
          <w:lang w:val="it-IT"/>
        </w:rPr>
      </w:pPr>
      <w:r w:rsidRPr="00896317">
        <w:rPr>
          <w:color w:val="000000"/>
          <w:lang w:val="it-IT"/>
        </w:rPr>
        <w:t xml:space="preserve">- Panoramica dell'utilizzo (numero di workspace, report, dataset, utenti) </w:t>
      </w:r>
    </w:p>
    <w:p w14:paraId="66F5DADB" w14:textId="1BC644E2" w:rsidR="00DA2BE1" w:rsidRDefault="00000000">
      <w:pPr>
        <w:rPr>
          <w:color w:val="000000"/>
          <w:lang w:val="it-IT"/>
        </w:rPr>
      </w:pPr>
      <w:r w:rsidRPr="00896317">
        <w:rPr>
          <w:color w:val="000000"/>
          <w:lang w:val="it-IT"/>
        </w:rPr>
        <w:t xml:space="preserve">- </w:t>
      </w:r>
      <w:r w:rsidR="006878D1" w:rsidRPr="00896317">
        <w:rPr>
          <w:color w:val="000000"/>
          <w:lang w:val="it-IT"/>
        </w:rPr>
        <w:t>Possibilità</w:t>
      </w:r>
      <w:r w:rsidRPr="00896317">
        <w:rPr>
          <w:color w:val="000000"/>
          <w:lang w:val="it-IT"/>
        </w:rPr>
        <w:t xml:space="preserve"> di accedere a tutti i workspace come admin </w:t>
      </w:r>
    </w:p>
    <w:p w14:paraId="415180C1" w14:textId="5110FDD0" w:rsidR="00DA2BE1" w:rsidRDefault="00000000">
      <w:pPr>
        <w:rPr>
          <w:color w:val="000000"/>
          <w:lang w:val="it-IT"/>
        </w:rPr>
      </w:pPr>
      <w:r w:rsidRPr="00896317">
        <w:rPr>
          <w:color w:val="000000"/>
          <w:lang w:val="it-IT"/>
        </w:rPr>
        <w:t xml:space="preserve">- Monitoraggio della </w:t>
      </w:r>
      <w:r w:rsidR="006878D1" w:rsidRPr="00896317">
        <w:rPr>
          <w:color w:val="000000"/>
          <w:lang w:val="it-IT"/>
        </w:rPr>
        <w:t>capacità</w:t>
      </w:r>
      <w:r w:rsidRPr="00896317">
        <w:rPr>
          <w:color w:val="000000"/>
          <w:lang w:val="it-IT"/>
        </w:rPr>
        <w:t xml:space="preserve"> Premium </w:t>
      </w:r>
    </w:p>
    <w:p w14:paraId="1E537EB9" w14:textId="79F454B0" w:rsidR="00DA2BE1" w:rsidRDefault="00000000">
      <w:pPr>
        <w:rPr>
          <w:color w:val="000000"/>
          <w:lang w:val="it-IT"/>
        </w:rPr>
      </w:pPr>
      <w:r w:rsidRPr="00896317">
        <w:rPr>
          <w:color w:val="000000"/>
          <w:lang w:val="it-IT"/>
        </w:rPr>
        <w:lastRenderedPageBreak/>
        <w:t xml:space="preserve">- Configurazione delle impostazioni </w:t>
      </w:r>
      <w:proofErr w:type="spellStart"/>
      <w:r w:rsidRPr="00896317">
        <w:rPr>
          <w:color w:val="000000"/>
          <w:lang w:val="it-IT"/>
        </w:rPr>
        <w:t>tenant</w:t>
      </w:r>
      <w:proofErr w:type="spellEnd"/>
      <w:r w:rsidRPr="00896317">
        <w:rPr>
          <w:color w:val="000000"/>
          <w:lang w:val="it-IT"/>
        </w:rPr>
        <w:t xml:space="preserve"> (</w:t>
      </w:r>
      <w:r w:rsidR="006878D1" w:rsidRPr="00896317">
        <w:rPr>
          <w:color w:val="000000"/>
          <w:lang w:val="it-IT"/>
        </w:rPr>
        <w:t>funzionalità</w:t>
      </w:r>
      <w:r w:rsidRPr="00896317">
        <w:rPr>
          <w:color w:val="000000"/>
          <w:lang w:val="it-IT"/>
        </w:rPr>
        <w:t xml:space="preserve"> abilitate/disabilitate) </w:t>
      </w:r>
    </w:p>
    <w:p w14:paraId="703E208D" w14:textId="1C1BB1A0" w:rsidR="00DA2BE1" w:rsidRDefault="00000000">
      <w:pPr>
        <w:rPr>
          <w:color w:val="000000"/>
          <w:lang w:val="it-IT"/>
        </w:rPr>
      </w:pPr>
      <w:r w:rsidRPr="00896317">
        <w:rPr>
          <w:color w:val="000000"/>
          <w:lang w:val="it-IT"/>
        </w:rPr>
        <w:t xml:space="preserve">- Audit log per monitorare le </w:t>
      </w:r>
      <w:r w:rsidR="006878D1" w:rsidRPr="00896317">
        <w:rPr>
          <w:color w:val="000000"/>
          <w:lang w:val="it-IT"/>
        </w:rPr>
        <w:t>attività</w:t>
      </w:r>
      <w:r w:rsidRPr="00896317">
        <w:rPr>
          <w:color w:val="000000"/>
          <w:lang w:val="it-IT"/>
        </w:rPr>
        <w:t xml:space="preserve"> </w:t>
      </w:r>
    </w:p>
    <w:p w14:paraId="64AB1189" w14:textId="77777777" w:rsidR="00DA2BE1" w:rsidRDefault="00000000">
      <w:pPr>
        <w:rPr>
          <w:color w:val="000000"/>
          <w:lang w:val="it-IT"/>
        </w:rPr>
      </w:pPr>
      <w:r w:rsidRPr="00896317">
        <w:rPr>
          <w:color w:val="000000"/>
          <w:lang w:val="it-IT"/>
        </w:rPr>
        <w:t xml:space="preserve">- Gestione degli utenti e delle licenze </w:t>
      </w:r>
    </w:p>
    <w:p w14:paraId="063E26B3" w14:textId="1A73B9C9" w:rsidR="00CA7663" w:rsidRPr="00896317" w:rsidRDefault="00000000">
      <w:pPr>
        <w:rPr>
          <w:lang w:val="it-IT"/>
        </w:rPr>
      </w:pPr>
      <w:r w:rsidRPr="00896317">
        <w:rPr>
          <w:color w:val="000000"/>
          <w:lang w:val="it-IT"/>
        </w:rPr>
        <w:t xml:space="preserve">L'admin del </w:t>
      </w:r>
      <w:proofErr w:type="spellStart"/>
      <w:r w:rsidRPr="00896317">
        <w:rPr>
          <w:color w:val="000000"/>
          <w:lang w:val="it-IT"/>
        </w:rPr>
        <w:t>tenant</w:t>
      </w:r>
      <w:proofErr w:type="spellEnd"/>
      <w:r w:rsidRPr="00896317">
        <w:rPr>
          <w:color w:val="000000"/>
          <w:lang w:val="it-IT"/>
        </w:rPr>
        <w:t xml:space="preserve"> può accedere a qualsiasi workspace come admin, anche se non è esplicitamente aggiunto come Admin del workspace specifico.</w:t>
      </w:r>
    </w:p>
    <w:p w14:paraId="195F43A6" w14:textId="77777777" w:rsidR="00CA7663" w:rsidRPr="00896317" w:rsidRDefault="00CA7663">
      <w:pPr>
        <w:spacing w:after="160"/>
        <w:rPr>
          <w:lang w:val="it-IT"/>
        </w:rPr>
      </w:pPr>
    </w:p>
    <w:p w14:paraId="76B2E7A1" w14:textId="27CBE9B8" w:rsidR="00CA7663" w:rsidRPr="00896317" w:rsidRDefault="00000000">
      <w:pPr>
        <w:spacing w:before="160" w:after="60"/>
        <w:rPr>
          <w:lang w:val="it-IT"/>
        </w:rPr>
      </w:pPr>
      <w:r w:rsidRPr="00896317">
        <w:rPr>
          <w:b/>
          <w:bCs/>
          <w:color w:val="000000"/>
          <w:lang w:val="it-IT"/>
        </w:rPr>
        <w:t xml:space="preserve">Domanda 264: Stai configurando un gateway in </w:t>
      </w:r>
      <w:r w:rsidR="006878D1" w:rsidRPr="00896317">
        <w:rPr>
          <w:b/>
          <w:bCs/>
          <w:color w:val="000000"/>
          <w:lang w:val="it-IT"/>
        </w:rPr>
        <w:t>modalità</w:t>
      </w:r>
      <w:r w:rsidRPr="00896317">
        <w:rPr>
          <w:b/>
          <w:bCs/>
          <w:color w:val="000000"/>
          <w:lang w:val="it-IT"/>
        </w:rPr>
        <w:t xml:space="preserve"> cluster per alta </w:t>
      </w:r>
      <w:r w:rsidR="006878D1" w:rsidRPr="00896317">
        <w:rPr>
          <w:b/>
          <w:bCs/>
          <w:color w:val="000000"/>
          <w:lang w:val="it-IT"/>
        </w:rPr>
        <w:t>disponibilità</w:t>
      </w:r>
      <w:r w:rsidRPr="00896317">
        <w:rPr>
          <w:b/>
          <w:bCs/>
          <w:color w:val="000000"/>
          <w:lang w:val="it-IT"/>
        </w:rPr>
        <w:t xml:space="preserve">. Cosa garantisce il cluster di gateway? </w:t>
      </w:r>
    </w:p>
    <w:p w14:paraId="3250B492" w14:textId="77777777" w:rsidR="00DA2BE1" w:rsidRPr="001417A7" w:rsidRDefault="00DA2BE1" w:rsidP="00DA2BE1">
      <w:pPr>
        <w:spacing w:after="30"/>
        <w:rPr>
          <w:lang w:val="it-IT"/>
        </w:rPr>
      </w:pPr>
      <w:r w:rsidRPr="001417A7">
        <w:rPr>
          <w:color w:val="000000"/>
          <w:lang w:val="it-IT"/>
        </w:rPr>
        <w:t>A. Più velocita di elaborazione dei dati</w:t>
      </w:r>
    </w:p>
    <w:p w14:paraId="5D2C0387" w14:textId="77777777" w:rsidR="00DA2BE1" w:rsidRDefault="00DA2BE1" w:rsidP="00DA2BE1">
      <w:pPr>
        <w:spacing w:after="30"/>
        <w:rPr>
          <w:lang w:val="it-IT"/>
        </w:rPr>
      </w:pPr>
      <w:r w:rsidRPr="001417A7">
        <w:rPr>
          <w:color w:val="000000"/>
          <w:lang w:val="it-IT"/>
        </w:rPr>
        <w:t>B. Più licenze Premium gratuite</w:t>
      </w:r>
    </w:p>
    <w:p w14:paraId="7C903E9C" w14:textId="14A7D5AE" w:rsidR="00DA2BE1" w:rsidRPr="001417A7" w:rsidRDefault="00DA2BE1" w:rsidP="00DA2BE1">
      <w:pPr>
        <w:spacing w:after="30"/>
        <w:rPr>
          <w:lang w:val="it-IT"/>
        </w:rPr>
      </w:pPr>
      <w:r w:rsidRPr="001417A7">
        <w:rPr>
          <w:color w:val="000000"/>
          <w:lang w:val="it-IT"/>
        </w:rPr>
        <w:t>C</w:t>
      </w:r>
      <w:r w:rsidRPr="00005B27">
        <w:rPr>
          <w:color w:val="000000"/>
          <w:lang w:val="it-IT"/>
        </w:rPr>
        <w:t xml:space="preserve">. Se un gateway del cluster va offline, le richieste vengono automaticamente indirizzate agli altri membri del cluster, garantendo </w:t>
      </w:r>
      <w:r w:rsidR="006878D1" w:rsidRPr="00005B27">
        <w:rPr>
          <w:color w:val="000000"/>
          <w:lang w:val="it-IT"/>
        </w:rPr>
        <w:t>continuità</w:t>
      </w:r>
      <w:r w:rsidRPr="00005B27">
        <w:rPr>
          <w:color w:val="000000"/>
          <w:lang w:val="it-IT"/>
        </w:rPr>
        <w:t xml:space="preserve"> del servizio</w:t>
      </w:r>
    </w:p>
    <w:p w14:paraId="44BEEE71" w14:textId="77777777" w:rsidR="00DA2BE1" w:rsidRPr="001417A7" w:rsidRDefault="00DA2BE1" w:rsidP="00DA2BE1">
      <w:pPr>
        <w:spacing w:after="30"/>
        <w:rPr>
          <w:lang w:val="it-IT"/>
        </w:rPr>
      </w:pPr>
      <w:r w:rsidRPr="001417A7">
        <w:rPr>
          <w:color w:val="000000"/>
          <w:lang w:val="it-IT"/>
        </w:rPr>
        <w:t>D. Maggiore limite di dimensione del dataset</w:t>
      </w:r>
    </w:p>
    <w:p w14:paraId="20933618" w14:textId="77777777" w:rsidR="00CA7663" w:rsidRPr="00896317" w:rsidRDefault="00000000">
      <w:pPr>
        <w:spacing w:before="80" w:after="40"/>
        <w:rPr>
          <w:lang w:val="it-IT"/>
        </w:rPr>
      </w:pPr>
      <w:r w:rsidRPr="00896317">
        <w:rPr>
          <w:b/>
          <w:bCs/>
          <w:color w:val="375623"/>
          <w:lang w:val="it-IT"/>
        </w:rPr>
        <w:t>Risposta corretta: C</w:t>
      </w:r>
    </w:p>
    <w:p w14:paraId="4A8EEF4A" w14:textId="77777777" w:rsidR="00CA7663" w:rsidRPr="00896317" w:rsidRDefault="00000000">
      <w:pPr>
        <w:spacing w:after="30"/>
        <w:rPr>
          <w:lang w:val="it-IT"/>
        </w:rPr>
      </w:pPr>
      <w:r w:rsidRPr="00896317">
        <w:rPr>
          <w:b/>
          <w:bCs/>
          <w:color w:val="000000"/>
          <w:lang w:val="it-IT"/>
        </w:rPr>
        <w:t>Spiegazione:</w:t>
      </w:r>
    </w:p>
    <w:p w14:paraId="0CC8B96C" w14:textId="77777777" w:rsidR="00DA2BE1" w:rsidRDefault="00000000">
      <w:pPr>
        <w:rPr>
          <w:color w:val="000000"/>
          <w:lang w:val="it-IT"/>
        </w:rPr>
      </w:pPr>
      <w:r w:rsidRPr="00896317">
        <w:rPr>
          <w:color w:val="000000"/>
          <w:lang w:val="it-IT"/>
        </w:rPr>
        <w:t xml:space="preserve">Un cluster di gateway (Standard Gateway con più istanze): </w:t>
      </w:r>
    </w:p>
    <w:p w14:paraId="00380918" w14:textId="77777777" w:rsidR="00DA2BE1" w:rsidRDefault="00000000">
      <w:pPr>
        <w:rPr>
          <w:color w:val="000000"/>
          <w:lang w:val="it-IT"/>
        </w:rPr>
      </w:pPr>
      <w:r w:rsidRPr="00896317">
        <w:rPr>
          <w:color w:val="000000"/>
          <w:lang w:val="it-IT"/>
        </w:rPr>
        <w:t xml:space="preserve">- Installi più gateway sullo stesso cluster (su server diversi) </w:t>
      </w:r>
    </w:p>
    <w:p w14:paraId="1C87615E" w14:textId="77777777" w:rsidR="00DA2BE1" w:rsidRDefault="00000000">
      <w:pPr>
        <w:rPr>
          <w:color w:val="000000"/>
          <w:lang w:val="it-IT"/>
        </w:rPr>
      </w:pPr>
      <w:r w:rsidRPr="00896317">
        <w:rPr>
          <w:color w:val="000000"/>
          <w:lang w:val="it-IT"/>
        </w:rPr>
        <w:t xml:space="preserve">- Se un gateway va offline (riavvio, manutenzione, guasto), le richieste di refresh vengono automaticamente reindirizzate agli altri gateway del cluster </w:t>
      </w:r>
    </w:p>
    <w:p w14:paraId="2652932C" w14:textId="44BC7BB4" w:rsidR="00DA2BE1" w:rsidRDefault="00000000">
      <w:pPr>
        <w:rPr>
          <w:color w:val="000000"/>
          <w:lang w:val="it-IT"/>
        </w:rPr>
      </w:pPr>
      <w:r w:rsidRPr="00896317">
        <w:rPr>
          <w:color w:val="000000"/>
          <w:lang w:val="it-IT"/>
        </w:rPr>
        <w:t xml:space="preserve">- Garantisce </w:t>
      </w:r>
      <w:r w:rsidR="006878D1" w:rsidRPr="00896317">
        <w:rPr>
          <w:color w:val="000000"/>
          <w:lang w:val="it-IT"/>
        </w:rPr>
        <w:t>disponibilità</w:t>
      </w:r>
      <w:r w:rsidRPr="00896317">
        <w:rPr>
          <w:color w:val="000000"/>
          <w:lang w:val="it-IT"/>
        </w:rPr>
        <w:t xml:space="preserve"> continua senza </w:t>
      </w:r>
      <w:proofErr w:type="spellStart"/>
      <w:r w:rsidRPr="00896317">
        <w:rPr>
          <w:color w:val="000000"/>
          <w:lang w:val="it-IT"/>
        </w:rPr>
        <w:t>downtime</w:t>
      </w:r>
      <w:proofErr w:type="spellEnd"/>
      <w:r w:rsidRPr="00896317">
        <w:rPr>
          <w:color w:val="000000"/>
          <w:lang w:val="it-IT"/>
        </w:rPr>
        <w:t xml:space="preserve"> per i refresh pianificati</w:t>
      </w:r>
    </w:p>
    <w:p w14:paraId="0C22E210" w14:textId="77777777" w:rsidR="00DA2BE1" w:rsidRDefault="00000000">
      <w:pPr>
        <w:rPr>
          <w:color w:val="000000"/>
          <w:lang w:val="it-IT"/>
        </w:rPr>
      </w:pPr>
      <w:r w:rsidRPr="00896317">
        <w:rPr>
          <w:color w:val="000000"/>
          <w:lang w:val="it-IT"/>
        </w:rPr>
        <w:t xml:space="preserve"> - Non aumenta la velocita: ogni richiesta va a un singolo gateway </w:t>
      </w:r>
    </w:p>
    <w:p w14:paraId="15A0F760" w14:textId="77777777" w:rsidR="00DA2BE1" w:rsidRDefault="00000000">
      <w:pPr>
        <w:rPr>
          <w:color w:val="000000"/>
          <w:lang w:val="it-IT"/>
        </w:rPr>
      </w:pPr>
      <w:r w:rsidRPr="00896317">
        <w:rPr>
          <w:color w:val="000000"/>
          <w:lang w:val="it-IT"/>
        </w:rPr>
        <w:t>- Permette aggiornamenti dei gateway a rotazione (zero-</w:t>
      </w:r>
      <w:proofErr w:type="spellStart"/>
      <w:r w:rsidRPr="00896317">
        <w:rPr>
          <w:color w:val="000000"/>
          <w:lang w:val="it-IT"/>
        </w:rPr>
        <w:t>downtime</w:t>
      </w:r>
      <w:proofErr w:type="spellEnd"/>
      <w:r w:rsidRPr="00896317">
        <w:rPr>
          <w:color w:val="000000"/>
          <w:lang w:val="it-IT"/>
        </w:rPr>
        <w:t xml:space="preserve"> </w:t>
      </w:r>
      <w:proofErr w:type="spellStart"/>
      <w:r w:rsidRPr="00896317">
        <w:rPr>
          <w:color w:val="000000"/>
          <w:lang w:val="it-IT"/>
        </w:rPr>
        <w:t>maintenance</w:t>
      </w:r>
      <w:proofErr w:type="spellEnd"/>
      <w:r w:rsidRPr="00896317">
        <w:rPr>
          <w:color w:val="000000"/>
          <w:lang w:val="it-IT"/>
        </w:rPr>
        <w:t xml:space="preserve">) </w:t>
      </w:r>
    </w:p>
    <w:p w14:paraId="687EC90A" w14:textId="3147414D" w:rsidR="00CA7663" w:rsidRPr="00896317" w:rsidRDefault="00000000">
      <w:pPr>
        <w:rPr>
          <w:lang w:val="it-IT"/>
        </w:rPr>
      </w:pPr>
      <w:r w:rsidRPr="00896317">
        <w:rPr>
          <w:color w:val="000000"/>
          <w:lang w:val="it-IT"/>
        </w:rPr>
        <w:t>Configurazione: nel servizio, aggiungi gateway aggiuntivi allo stesso cluster dal portale di gestione del gateway.</w:t>
      </w:r>
    </w:p>
    <w:p w14:paraId="62F378B2" w14:textId="77777777" w:rsidR="00CA7663" w:rsidRPr="00896317" w:rsidRDefault="00CA7663">
      <w:pPr>
        <w:spacing w:after="160"/>
        <w:rPr>
          <w:lang w:val="it-IT"/>
        </w:rPr>
      </w:pPr>
    </w:p>
    <w:p w14:paraId="316A2C5E" w14:textId="77777777" w:rsidR="00CA7663" w:rsidRPr="00896317" w:rsidRDefault="00000000">
      <w:pPr>
        <w:spacing w:before="160" w:after="60"/>
        <w:rPr>
          <w:lang w:val="it-IT"/>
        </w:rPr>
      </w:pPr>
      <w:r w:rsidRPr="00896317">
        <w:rPr>
          <w:b/>
          <w:bCs/>
          <w:color w:val="000000"/>
          <w:lang w:val="it-IT"/>
        </w:rPr>
        <w:t>Domanda 265: [SI/NO] Affermi: "In Power BI, è possibile configurare l'aggiornamento incrementale (</w:t>
      </w:r>
      <w:proofErr w:type="spellStart"/>
      <w:r w:rsidRPr="00896317">
        <w:rPr>
          <w:b/>
          <w:bCs/>
          <w:color w:val="000000"/>
          <w:lang w:val="it-IT"/>
        </w:rPr>
        <w:t>Incremental</w:t>
      </w:r>
      <w:proofErr w:type="spellEnd"/>
      <w:r w:rsidRPr="00896317">
        <w:rPr>
          <w:b/>
          <w:bCs/>
          <w:color w:val="000000"/>
          <w:lang w:val="it-IT"/>
        </w:rPr>
        <w:t xml:space="preserve"> Refresh) senza licenza Premium, usando solo una licenza Pro." Questa affermazione è corretta?</w:t>
      </w:r>
    </w:p>
    <w:p w14:paraId="5134D49C" w14:textId="77777777" w:rsidR="00CA7663" w:rsidRPr="00896317" w:rsidRDefault="00000000">
      <w:pPr>
        <w:spacing w:before="80" w:after="40"/>
        <w:rPr>
          <w:lang w:val="it-IT"/>
        </w:rPr>
      </w:pPr>
      <w:r w:rsidRPr="00896317">
        <w:rPr>
          <w:b/>
          <w:bCs/>
          <w:color w:val="375623"/>
          <w:lang w:val="it-IT"/>
        </w:rPr>
        <w:t>Risposta corretta: NO</w:t>
      </w:r>
    </w:p>
    <w:p w14:paraId="72CD42EE" w14:textId="77777777" w:rsidR="00CA7663" w:rsidRPr="00896317" w:rsidRDefault="00000000">
      <w:pPr>
        <w:spacing w:after="30"/>
        <w:rPr>
          <w:lang w:val="it-IT"/>
        </w:rPr>
      </w:pPr>
      <w:r w:rsidRPr="00896317">
        <w:rPr>
          <w:b/>
          <w:bCs/>
          <w:color w:val="000000"/>
          <w:lang w:val="it-IT"/>
        </w:rPr>
        <w:t>Spiegazione:</w:t>
      </w:r>
    </w:p>
    <w:p w14:paraId="135FA1F7" w14:textId="4706B375" w:rsidR="00DA2BE1" w:rsidRDefault="00000000">
      <w:pPr>
        <w:rPr>
          <w:color w:val="000000"/>
          <w:lang w:val="it-IT"/>
        </w:rPr>
      </w:pPr>
      <w:r w:rsidRPr="00896317">
        <w:rPr>
          <w:color w:val="000000"/>
          <w:lang w:val="it-IT"/>
        </w:rPr>
        <w:t>No. L'</w:t>
      </w:r>
      <w:proofErr w:type="spellStart"/>
      <w:r w:rsidRPr="00896317">
        <w:rPr>
          <w:color w:val="000000"/>
          <w:lang w:val="it-IT"/>
        </w:rPr>
        <w:t>Incremental</w:t>
      </w:r>
      <w:proofErr w:type="spellEnd"/>
      <w:r w:rsidRPr="00896317">
        <w:rPr>
          <w:color w:val="000000"/>
          <w:lang w:val="it-IT"/>
        </w:rPr>
        <w:t xml:space="preserve"> Refresh avanzato (con partizionamento e gestione delle partizioni) è una </w:t>
      </w:r>
      <w:r w:rsidR="006878D1" w:rsidRPr="00896317">
        <w:rPr>
          <w:color w:val="000000"/>
          <w:lang w:val="it-IT"/>
        </w:rPr>
        <w:t>funzionalità</w:t>
      </w:r>
      <w:r w:rsidRPr="00896317">
        <w:rPr>
          <w:color w:val="000000"/>
          <w:lang w:val="it-IT"/>
        </w:rPr>
        <w:t xml:space="preserve"> di Power BI Premium e Premium Per User (PPU). Con Pro, esiste una versione limitata dell'</w:t>
      </w:r>
      <w:proofErr w:type="spellStart"/>
      <w:r w:rsidRPr="00896317">
        <w:rPr>
          <w:color w:val="000000"/>
          <w:lang w:val="it-IT"/>
        </w:rPr>
        <w:t>Incremental</w:t>
      </w:r>
      <w:proofErr w:type="spellEnd"/>
      <w:r w:rsidRPr="00896317">
        <w:rPr>
          <w:color w:val="000000"/>
          <w:lang w:val="it-IT"/>
        </w:rPr>
        <w:t xml:space="preserve"> Refresh chiamata "</w:t>
      </w:r>
      <w:proofErr w:type="spellStart"/>
      <w:r w:rsidRPr="00896317">
        <w:rPr>
          <w:color w:val="000000"/>
          <w:lang w:val="it-IT"/>
        </w:rPr>
        <w:t>Scheduled</w:t>
      </w:r>
      <w:proofErr w:type="spellEnd"/>
      <w:r w:rsidRPr="00896317">
        <w:rPr>
          <w:color w:val="000000"/>
          <w:lang w:val="it-IT"/>
        </w:rPr>
        <w:t xml:space="preserve"> Refresh" con finestra di dati, ma non il partizionamento completo. </w:t>
      </w:r>
    </w:p>
    <w:p w14:paraId="4EEFA804" w14:textId="77777777" w:rsidR="00DA2BE1" w:rsidRDefault="00000000">
      <w:pPr>
        <w:rPr>
          <w:color w:val="000000"/>
          <w:lang w:val="it-IT"/>
        </w:rPr>
      </w:pPr>
      <w:r w:rsidRPr="00896317">
        <w:rPr>
          <w:color w:val="000000"/>
          <w:lang w:val="it-IT"/>
        </w:rPr>
        <w:t xml:space="preserve">Con Premium/PPU: </w:t>
      </w:r>
    </w:p>
    <w:p w14:paraId="310E8919" w14:textId="77777777" w:rsidR="00DA2BE1" w:rsidRDefault="00000000">
      <w:pPr>
        <w:rPr>
          <w:color w:val="000000"/>
          <w:lang w:val="it-IT"/>
        </w:rPr>
      </w:pPr>
      <w:r w:rsidRPr="00896317">
        <w:rPr>
          <w:color w:val="000000"/>
          <w:lang w:val="it-IT"/>
        </w:rPr>
        <w:t xml:space="preserve">- Partizionamento granulare (partizioni giornaliere, mensili, annuali) </w:t>
      </w:r>
    </w:p>
    <w:p w14:paraId="5B92ACB6" w14:textId="77777777" w:rsidR="00DA2BE1" w:rsidRDefault="00000000">
      <w:pPr>
        <w:rPr>
          <w:color w:val="000000"/>
          <w:lang w:val="it-IT"/>
        </w:rPr>
      </w:pPr>
      <w:r w:rsidRPr="00896317">
        <w:rPr>
          <w:color w:val="000000"/>
          <w:lang w:val="it-IT"/>
        </w:rPr>
        <w:t xml:space="preserve">- Rilevamento modifiche dati avanzato </w:t>
      </w:r>
    </w:p>
    <w:p w14:paraId="6FAC415F" w14:textId="77777777" w:rsidR="00DA2BE1" w:rsidRDefault="00000000">
      <w:pPr>
        <w:rPr>
          <w:color w:val="000000"/>
          <w:lang w:val="it-IT"/>
        </w:rPr>
      </w:pPr>
      <w:r w:rsidRPr="00896317">
        <w:rPr>
          <w:color w:val="000000"/>
          <w:lang w:val="it-IT"/>
        </w:rPr>
        <w:t xml:space="preserve">- Refresh delle sole partizioni cambiate </w:t>
      </w:r>
    </w:p>
    <w:p w14:paraId="478D91A2" w14:textId="24F89657" w:rsidR="00CA7663" w:rsidRPr="00896317" w:rsidRDefault="00000000">
      <w:pPr>
        <w:rPr>
          <w:lang w:val="it-IT"/>
        </w:rPr>
      </w:pPr>
      <w:r w:rsidRPr="00896317">
        <w:rPr>
          <w:color w:val="000000"/>
          <w:lang w:val="it-IT"/>
        </w:rPr>
        <w:t>- Dataset molto grandi (decine/centinaia di GB) Senza Premium, ogni refresh ricarica l'intero dataset.</w:t>
      </w:r>
    </w:p>
    <w:p w14:paraId="1D18C05B" w14:textId="77777777" w:rsidR="00CA7663" w:rsidRPr="00896317" w:rsidRDefault="00CA7663">
      <w:pPr>
        <w:spacing w:after="160"/>
        <w:rPr>
          <w:lang w:val="it-IT"/>
        </w:rPr>
      </w:pPr>
    </w:p>
    <w:p w14:paraId="599827FE" w14:textId="77777777" w:rsidR="00CA7663" w:rsidRPr="00896317" w:rsidRDefault="00000000">
      <w:pPr>
        <w:spacing w:before="160" w:after="60"/>
        <w:rPr>
          <w:lang w:val="it-IT"/>
        </w:rPr>
      </w:pPr>
      <w:r w:rsidRPr="00896317">
        <w:rPr>
          <w:b/>
          <w:bCs/>
          <w:color w:val="000000"/>
          <w:lang w:val="it-IT"/>
        </w:rPr>
        <w:t>Domanda 266: Qual è lo scopo del "Deployment Pipeline" in Power BI? (Sviluppo &gt; Test &gt; Produzione) con un workflow di approvazione</w:t>
      </w:r>
    </w:p>
    <w:p w14:paraId="3D43194F" w14:textId="77777777" w:rsidR="00CA7663" w:rsidRPr="00896317" w:rsidRDefault="00000000">
      <w:pPr>
        <w:spacing w:after="30"/>
        <w:rPr>
          <w:lang w:val="it-IT"/>
        </w:rPr>
      </w:pPr>
      <w:r w:rsidRPr="00896317">
        <w:rPr>
          <w:color w:val="000000"/>
          <w:lang w:val="it-IT"/>
        </w:rPr>
        <w:t>A. Gestire l'aggiornamento automatico dei gateway</w:t>
      </w:r>
    </w:p>
    <w:p w14:paraId="522EC3F7" w14:textId="77777777" w:rsidR="00CA7663" w:rsidRPr="00896317" w:rsidRDefault="00000000">
      <w:pPr>
        <w:spacing w:after="30"/>
        <w:rPr>
          <w:lang w:val="it-IT"/>
        </w:rPr>
      </w:pPr>
      <w:r w:rsidRPr="00896317">
        <w:rPr>
          <w:color w:val="000000"/>
          <w:lang w:val="it-IT"/>
        </w:rPr>
        <w:t xml:space="preserve">B. Configurare il </w:t>
      </w:r>
      <w:proofErr w:type="spellStart"/>
      <w:r w:rsidRPr="00896317">
        <w:rPr>
          <w:color w:val="000000"/>
          <w:lang w:val="it-IT"/>
        </w:rPr>
        <w:t>disaster</w:t>
      </w:r>
      <w:proofErr w:type="spellEnd"/>
      <w:r w:rsidRPr="00896317">
        <w:rPr>
          <w:color w:val="000000"/>
          <w:lang w:val="it-IT"/>
        </w:rPr>
        <w:t xml:space="preserve"> recovery dei dataset</w:t>
      </w:r>
    </w:p>
    <w:p w14:paraId="6720B385" w14:textId="77777777" w:rsidR="00CA7663" w:rsidRDefault="00000000">
      <w:pPr>
        <w:spacing w:after="30"/>
      </w:pPr>
      <w:r>
        <w:rPr>
          <w:color w:val="000000"/>
        </w:rPr>
        <w:t xml:space="preserve">C. </w:t>
      </w:r>
      <w:proofErr w:type="spellStart"/>
      <w:r>
        <w:rPr>
          <w:color w:val="000000"/>
        </w:rPr>
        <w:t>Deployare</w:t>
      </w:r>
      <w:proofErr w:type="spellEnd"/>
      <w:r>
        <w:rPr>
          <w:color w:val="000000"/>
        </w:rPr>
        <w:t xml:space="preserve"> Power BI </w:t>
      </w:r>
      <w:proofErr w:type="spellStart"/>
      <w:r>
        <w:rPr>
          <w:color w:val="000000"/>
        </w:rPr>
        <w:t>su</w:t>
      </w:r>
      <w:proofErr w:type="spellEnd"/>
      <w:r>
        <w:rPr>
          <w:color w:val="000000"/>
        </w:rPr>
        <w:t xml:space="preserve"> server on-premise</w:t>
      </w:r>
    </w:p>
    <w:p w14:paraId="6C93D885" w14:textId="77777777" w:rsidR="00CA7663" w:rsidRPr="00896317" w:rsidRDefault="00000000">
      <w:pPr>
        <w:spacing w:after="30"/>
        <w:rPr>
          <w:lang w:val="it-IT"/>
        </w:rPr>
      </w:pPr>
      <w:r w:rsidRPr="00896317">
        <w:rPr>
          <w:color w:val="000000"/>
          <w:lang w:val="it-IT"/>
        </w:rPr>
        <w:lastRenderedPageBreak/>
        <w:t>D. Automatizzare il processo di promozione dei contenuti tra ambienti</w:t>
      </w:r>
    </w:p>
    <w:p w14:paraId="7EE65309" w14:textId="77777777" w:rsidR="00CA7663" w:rsidRPr="00896317" w:rsidRDefault="00000000">
      <w:pPr>
        <w:spacing w:before="80" w:after="40"/>
        <w:rPr>
          <w:lang w:val="it-IT"/>
        </w:rPr>
      </w:pPr>
      <w:r w:rsidRPr="00896317">
        <w:rPr>
          <w:b/>
          <w:bCs/>
          <w:color w:val="375623"/>
          <w:lang w:val="it-IT"/>
        </w:rPr>
        <w:t>Risposta corretta: D</w:t>
      </w:r>
    </w:p>
    <w:p w14:paraId="650C6FB0" w14:textId="77777777" w:rsidR="00CA7663" w:rsidRPr="00896317" w:rsidRDefault="00000000">
      <w:pPr>
        <w:spacing w:after="30"/>
        <w:rPr>
          <w:lang w:val="it-IT"/>
        </w:rPr>
      </w:pPr>
      <w:r w:rsidRPr="00896317">
        <w:rPr>
          <w:b/>
          <w:bCs/>
          <w:color w:val="000000"/>
          <w:lang w:val="it-IT"/>
        </w:rPr>
        <w:t>Spiegazione:</w:t>
      </w:r>
    </w:p>
    <w:p w14:paraId="619F9902" w14:textId="77777777" w:rsidR="00DA2BE1" w:rsidRDefault="00000000">
      <w:pPr>
        <w:rPr>
          <w:color w:val="000000"/>
          <w:lang w:val="it-IT"/>
        </w:rPr>
      </w:pPr>
      <w:r w:rsidRPr="00896317">
        <w:rPr>
          <w:color w:val="000000"/>
          <w:lang w:val="it-IT"/>
        </w:rPr>
        <w:t xml:space="preserve">I Deployment Pipeline (disponibili con Premium/PPU) implementano il ciclo di vita (ALM) dei contenuti Power BI: </w:t>
      </w:r>
    </w:p>
    <w:p w14:paraId="58733054" w14:textId="009EA7FF" w:rsidR="00DA2BE1" w:rsidRPr="00DA2BE1" w:rsidRDefault="00000000">
      <w:pPr>
        <w:rPr>
          <w:color w:val="000000"/>
        </w:rPr>
      </w:pPr>
      <w:r w:rsidRPr="00DA2BE1">
        <w:rPr>
          <w:color w:val="000000"/>
        </w:rPr>
        <w:t xml:space="preserve">- 3 </w:t>
      </w:r>
      <w:proofErr w:type="spellStart"/>
      <w:r w:rsidRPr="00DA2BE1">
        <w:rPr>
          <w:color w:val="000000"/>
        </w:rPr>
        <w:t>stadi</w:t>
      </w:r>
      <w:proofErr w:type="spellEnd"/>
      <w:r w:rsidRPr="00DA2BE1">
        <w:rPr>
          <w:color w:val="000000"/>
        </w:rPr>
        <w:t>: Development &gt; Test &gt; Production (</w:t>
      </w:r>
      <w:proofErr w:type="spellStart"/>
      <w:r w:rsidRPr="00DA2BE1">
        <w:rPr>
          <w:color w:val="000000"/>
        </w:rPr>
        <w:t>personalizzabili</w:t>
      </w:r>
      <w:proofErr w:type="spellEnd"/>
      <w:r w:rsidRPr="00DA2BE1">
        <w:rPr>
          <w:color w:val="000000"/>
        </w:rPr>
        <w:t xml:space="preserve">) </w:t>
      </w:r>
    </w:p>
    <w:p w14:paraId="06297CA0" w14:textId="77777777" w:rsidR="00DA2BE1" w:rsidRDefault="00000000">
      <w:pPr>
        <w:rPr>
          <w:color w:val="000000"/>
          <w:lang w:val="it-IT"/>
        </w:rPr>
      </w:pPr>
      <w:r w:rsidRPr="00896317">
        <w:rPr>
          <w:color w:val="000000"/>
          <w:lang w:val="it-IT"/>
        </w:rPr>
        <w:t xml:space="preserve">- Promozione dei contenuti tra stadi con un clic (o con approvazione) </w:t>
      </w:r>
    </w:p>
    <w:p w14:paraId="0527976D" w14:textId="77777777" w:rsidR="00DA2BE1" w:rsidRDefault="00000000">
      <w:pPr>
        <w:rPr>
          <w:color w:val="000000"/>
          <w:lang w:val="it-IT"/>
        </w:rPr>
      </w:pPr>
      <w:r w:rsidRPr="00896317">
        <w:rPr>
          <w:color w:val="000000"/>
          <w:lang w:val="it-IT"/>
        </w:rPr>
        <w:t xml:space="preserve">- Confronto visivo tra le versioni in stadi diversi </w:t>
      </w:r>
    </w:p>
    <w:p w14:paraId="337CBED5" w14:textId="77777777" w:rsidR="00DA2BE1" w:rsidRDefault="00000000">
      <w:pPr>
        <w:rPr>
          <w:color w:val="000000"/>
          <w:lang w:val="it-IT"/>
        </w:rPr>
      </w:pPr>
      <w:r w:rsidRPr="00896317">
        <w:rPr>
          <w:color w:val="000000"/>
          <w:lang w:val="it-IT"/>
        </w:rPr>
        <w:t xml:space="preserve">- Regole di deployment: es. la stringa di connessione cambia automaticamente tra Dev e </w:t>
      </w:r>
      <w:proofErr w:type="spellStart"/>
      <w:r w:rsidRPr="00896317">
        <w:rPr>
          <w:color w:val="000000"/>
          <w:lang w:val="it-IT"/>
        </w:rPr>
        <w:t>Prod</w:t>
      </w:r>
      <w:proofErr w:type="spellEnd"/>
      <w:r w:rsidRPr="00896317">
        <w:rPr>
          <w:color w:val="000000"/>
          <w:lang w:val="it-IT"/>
        </w:rPr>
        <w:t xml:space="preserve"> </w:t>
      </w:r>
    </w:p>
    <w:p w14:paraId="292590AD" w14:textId="67F8E790" w:rsidR="00CA7663" w:rsidRPr="00896317" w:rsidRDefault="00000000">
      <w:pPr>
        <w:rPr>
          <w:lang w:val="it-IT"/>
        </w:rPr>
      </w:pPr>
      <w:r w:rsidRPr="00DA2BE1">
        <w:rPr>
          <w:color w:val="000000"/>
          <w:lang w:val="it-IT"/>
        </w:rPr>
        <w:t xml:space="preserve">- Controllo delle differenze </w:t>
      </w:r>
    </w:p>
    <w:p w14:paraId="212BF93E" w14:textId="77777777" w:rsidR="00CA7663" w:rsidRPr="00896317" w:rsidRDefault="00CA7663">
      <w:pPr>
        <w:spacing w:after="160"/>
        <w:rPr>
          <w:lang w:val="it-IT"/>
        </w:rPr>
      </w:pPr>
    </w:p>
    <w:p w14:paraId="2F058270" w14:textId="77777777" w:rsidR="00CA7663" w:rsidRPr="00896317" w:rsidRDefault="00000000">
      <w:pPr>
        <w:spacing w:before="160" w:after="60"/>
        <w:rPr>
          <w:lang w:val="it-IT"/>
        </w:rPr>
      </w:pPr>
      <w:r w:rsidRPr="00896317">
        <w:rPr>
          <w:b/>
          <w:bCs/>
          <w:color w:val="000000"/>
          <w:lang w:val="it-IT"/>
        </w:rPr>
        <w:t xml:space="preserve">Domanda 267: [SI/NO] Affermi: "Il </w:t>
      </w:r>
      <w:proofErr w:type="spellStart"/>
      <w:r w:rsidRPr="00896317">
        <w:rPr>
          <w:b/>
          <w:bCs/>
          <w:color w:val="000000"/>
          <w:lang w:val="it-IT"/>
        </w:rPr>
        <w:t>Lineage</w:t>
      </w:r>
      <w:proofErr w:type="spellEnd"/>
      <w:r w:rsidRPr="00896317">
        <w:rPr>
          <w:b/>
          <w:bCs/>
          <w:color w:val="000000"/>
          <w:lang w:val="it-IT"/>
        </w:rPr>
        <w:t xml:space="preserve"> View in Power BI mostra anche lo stato degli aggiornamenti (ultimo refresh riuscito/fallito) per ogni dataset nel workspace." Questa affermazione è corretta?</w:t>
      </w:r>
    </w:p>
    <w:p w14:paraId="0169BE09" w14:textId="77777777" w:rsidR="00CA7663" w:rsidRPr="00896317" w:rsidRDefault="00000000">
      <w:pPr>
        <w:spacing w:before="80" w:after="40"/>
        <w:rPr>
          <w:lang w:val="it-IT"/>
        </w:rPr>
      </w:pPr>
      <w:r w:rsidRPr="00896317">
        <w:rPr>
          <w:b/>
          <w:bCs/>
          <w:color w:val="375623"/>
          <w:lang w:val="it-IT"/>
        </w:rPr>
        <w:t>Risposta corretta: SI</w:t>
      </w:r>
    </w:p>
    <w:p w14:paraId="50AC0D5A" w14:textId="77777777" w:rsidR="00CA7663" w:rsidRPr="00896317" w:rsidRDefault="00000000">
      <w:pPr>
        <w:spacing w:after="30"/>
        <w:rPr>
          <w:lang w:val="it-IT"/>
        </w:rPr>
      </w:pPr>
      <w:r w:rsidRPr="00896317">
        <w:rPr>
          <w:b/>
          <w:bCs/>
          <w:color w:val="000000"/>
          <w:lang w:val="it-IT"/>
        </w:rPr>
        <w:t>Spiegazione:</w:t>
      </w:r>
    </w:p>
    <w:p w14:paraId="559288C8" w14:textId="77777777" w:rsidR="00DA2BE1" w:rsidRDefault="00000000">
      <w:pPr>
        <w:rPr>
          <w:color w:val="000000"/>
          <w:lang w:val="it-IT"/>
        </w:rPr>
      </w:pPr>
      <w:r w:rsidRPr="00896317">
        <w:rPr>
          <w:color w:val="000000"/>
          <w:lang w:val="it-IT"/>
        </w:rPr>
        <w:t xml:space="preserve">Si. Il </w:t>
      </w:r>
      <w:proofErr w:type="spellStart"/>
      <w:r w:rsidRPr="00896317">
        <w:rPr>
          <w:color w:val="000000"/>
          <w:lang w:val="it-IT"/>
        </w:rPr>
        <w:t>Lineage</w:t>
      </w:r>
      <w:proofErr w:type="spellEnd"/>
      <w:r w:rsidRPr="00896317">
        <w:rPr>
          <w:color w:val="000000"/>
          <w:lang w:val="it-IT"/>
        </w:rPr>
        <w:t xml:space="preserve"> View mostra informazioni sullo stato di ogni elemento: </w:t>
      </w:r>
    </w:p>
    <w:p w14:paraId="2BCD661F" w14:textId="77777777" w:rsidR="00DA2BE1" w:rsidRDefault="00000000">
      <w:pPr>
        <w:rPr>
          <w:color w:val="000000"/>
          <w:lang w:val="it-IT"/>
        </w:rPr>
      </w:pPr>
      <w:r w:rsidRPr="00896317">
        <w:rPr>
          <w:color w:val="000000"/>
          <w:lang w:val="it-IT"/>
        </w:rPr>
        <w:t xml:space="preserve">- Dataset: data e ora dell'ultimo refresh, stato (successo/errore) </w:t>
      </w:r>
    </w:p>
    <w:p w14:paraId="27A020BF" w14:textId="77777777" w:rsidR="00DA2BE1" w:rsidRDefault="00000000">
      <w:pPr>
        <w:rPr>
          <w:color w:val="000000"/>
          <w:lang w:val="it-IT"/>
        </w:rPr>
      </w:pPr>
      <w:r w:rsidRPr="00896317">
        <w:rPr>
          <w:color w:val="000000"/>
          <w:lang w:val="it-IT"/>
        </w:rPr>
        <w:t xml:space="preserve">- </w:t>
      </w:r>
      <w:proofErr w:type="spellStart"/>
      <w:r w:rsidRPr="00896317">
        <w:rPr>
          <w:color w:val="000000"/>
          <w:lang w:val="it-IT"/>
        </w:rPr>
        <w:t>Dataflows</w:t>
      </w:r>
      <w:proofErr w:type="spellEnd"/>
      <w:r w:rsidRPr="00896317">
        <w:rPr>
          <w:color w:val="000000"/>
          <w:lang w:val="it-IT"/>
        </w:rPr>
        <w:t xml:space="preserve">: stato dell'ultimo aggiornamento </w:t>
      </w:r>
    </w:p>
    <w:p w14:paraId="70ACE3F5" w14:textId="77777777" w:rsidR="00DA2BE1" w:rsidRDefault="00000000">
      <w:pPr>
        <w:rPr>
          <w:color w:val="000000"/>
          <w:lang w:val="it-IT"/>
        </w:rPr>
      </w:pPr>
      <w:r w:rsidRPr="00896317">
        <w:rPr>
          <w:color w:val="000000"/>
          <w:lang w:val="it-IT"/>
        </w:rPr>
        <w:t xml:space="preserve">- Report: quando è stato modificato l'ultima volta </w:t>
      </w:r>
    </w:p>
    <w:p w14:paraId="7389045E" w14:textId="53BF65B0" w:rsidR="00CA7663" w:rsidRPr="00896317" w:rsidRDefault="00000000">
      <w:pPr>
        <w:rPr>
          <w:lang w:val="it-IT"/>
        </w:rPr>
      </w:pPr>
      <w:r w:rsidRPr="00896317">
        <w:rPr>
          <w:color w:val="000000"/>
          <w:lang w:val="it-IT"/>
        </w:rPr>
        <w:t xml:space="preserve">Gli elementi con errori mostrano un indicatore visivo (icona rossa). Questo rende il </w:t>
      </w:r>
      <w:proofErr w:type="spellStart"/>
      <w:r w:rsidRPr="00896317">
        <w:rPr>
          <w:color w:val="000000"/>
          <w:lang w:val="it-IT"/>
        </w:rPr>
        <w:t>Lineage</w:t>
      </w:r>
      <w:proofErr w:type="spellEnd"/>
      <w:r w:rsidRPr="00896317">
        <w:rPr>
          <w:color w:val="000000"/>
          <w:lang w:val="it-IT"/>
        </w:rPr>
        <w:t xml:space="preserve"> View utile non solo per capire le dipendenze ma anche per il monitoring dello stato degli aggiornamenti dell'intero workspace in una singola vista.</w:t>
      </w:r>
    </w:p>
    <w:p w14:paraId="6A798B2C" w14:textId="77777777" w:rsidR="00CA7663" w:rsidRPr="00896317" w:rsidRDefault="00CA7663">
      <w:pPr>
        <w:spacing w:after="160"/>
        <w:rPr>
          <w:lang w:val="it-IT"/>
        </w:rPr>
      </w:pPr>
    </w:p>
    <w:p w14:paraId="53DD0F18" w14:textId="77777777" w:rsidR="00CA7663" w:rsidRPr="00896317" w:rsidRDefault="00000000">
      <w:pPr>
        <w:spacing w:before="160" w:after="60"/>
        <w:rPr>
          <w:lang w:val="it-IT"/>
        </w:rPr>
      </w:pPr>
      <w:r w:rsidRPr="00896317">
        <w:rPr>
          <w:b/>
          <w:bCs/>
          <w:color w:val="000000"/>
          <w:lang w:val="it-IT"/>
        </w:rPr>
        <w:t>Domanda 268: Un collega ha creato un dataset certificato che vuoi usare come base per il tuo report. Quale è il modo corretto per connetterti a quel dataset senza duplicarlo?</w:t>
      </w:r>
    </w:p>
    <w:p w14:paraId="6298EC13" w14:textId="77777777" w:rsidR="00CA7663" w:rsidRPr="00896317" w:rsidRDefault="00000000">
      <w:pPr>
        <w:spacing w:after="30"/>
        <w:rPr>
          <w:lang w:val="it-IT"/>
        </w:rPr>
      </w:pPr>
      <w:r w:rsidRPr="00896317">
        <w:rPr>
          <w:color w:val="000000"/>
          <w:lang w:val="it-IT"/>
        </w:rPr>
        <w:t>A. Scaricare il suo PBIX e usarlo come punto di partenza</w:t>
      </w:r>
    </w:p>
    <w:p w14:paraId="1FA5855F" w14:textId="4DD3525F" w:rsidR="00CA7663" w:rsidRPr="00896317" w:rsidRDefault="00000000">
      <w:pPr>
        <w:spacing w:after="30"/>
        <w:rPr>
          <w:lang w:val="it-IT"/>
        </w:rPr>
      </w:pPr>
      <w:r w:rsidRPr="00896317">
        <w:rPr>
          <w:color w:val="000000"/>
          <w:lang w:val="it-IT"/>
        </w:rPr>
        <w:t xml:space="preserve">B. In Power BI Desktop: </w:t>
      </w:r>
      <w:proofErr w:type="spellStart"/>
      <w:r w:rsidRPr="00896317">
        <w:rPr>
          <w:color w:val="000000"/>
          <w:lang w:val="it-IT"/>
        </w:rPr>
        <w:t>Get</w:t>
      </w:r>
      <w:proofErr w:type="spellEnd"/>
      <w:r w:rsidRPr="00896317">
        <w:rPr>
          <w:color w:val="000000"/>
          <w:lang w:val="it-IT"/>
        </w:rPr>
        <w:t xml:space="preserve"> Data &gt; Power BI datasets &gt; selezionare il dataset del collega</w:t>
      </w:r>
      <w:r w:rsidR="00DA2BE1">
        <w:rPr>
          <w:color w:val="000000"/>
          <w:lang w:val="it-IT"/>
        </w:rPr>
        <w:t xml:space="preserve"> per creare una live connection</w:t>
      </w:r>
    </w:p>
    <w:p w14:paraId="2BFA59A4" w14:textId="77777777" w:rsidR="00CA7663" w:rsidRPr="00896317" w:rsidRDefault="00000000">
      <w:pPr>
        <w:spacing w:after="30"/>
        <w:rPr>
          <w:lang w:val="it-IT"/>
        </w:rPr>
      </w:pPr>
      <w:r w:rsidRPr="00896317">
        <w:rPr>
          <w:color w:val="000000"/>
          <w:lang w:val="it-IT"/>
        </w:rPr>
        <w:t>C. Esportare il dataset in Excel e importarlo nel tuo Desktop</w:t>
      </w:r>
    </w:p>
    <w:p w14:paraId="3E4DB109" w14:textId="77777777" w:rsidR="00CA7663" w:rsidRPr="00896317" w:rsidRDefault="00000000">
      <w:pPr>
        <w:spacing w:after="30"/>
        <w:rPr>
          <w:lang w:val="it-IT"/>
        </w:rPr>
      </w:pPr>
      <w:r w:rsidRPr="00896317">
        <w:rPr>
          <w:color w:val="000000"/>
          <w:lang w:val="it-IT"/>
        </w:rPr>
        <w:t>D. Copiare le misure DAX dal suo file</w:t>
      </w:r>
    </w:p>
    <w:p w14:paraId="458D728C" w14:textId="77777777" w:rsidR="00CA7663" w:rsidRPr="00896317" w:rsidRDefault="00000000">
      <w:pPr>
        <w:spacing w:before="80" w:after="40"/>
        <w:rPr>
          <w:lang w:val="it-IT"/>
        </w:rPr>
      </w:pPr>
      <w:r w:rsidRPr="00896317">
        <w:rPr>
          <w:b/>
          <w:bCs/>
          <w:color w:val="375623"/>
          <w:lang w:val="it-IT"/>
        </w:rPr>
        <w:t>Risposta corretta: B</w:t>
      </w:r>
    </w:p>
    <w:p w14:paraId="5E703B40" w14:textId="77777777" w:rsidR="00CA7663" w:rsidRPr="00896317" w:rsidRDefault="00000000">
      <w:pPr>
        <w:spacing w:after="30"/>
        <w:rPr>
          <w:lang w:val="it-IT"/>
        </w:rPr>
      </w:pPr>
      <w:r w:rsidRPr="00896317">
        <w:rPr>
          <w:b/>
          <w:bCs/>
          <w:color w:val="000000"/>
          <w:lang w:val="it-IT"/>
        </w:rPr>
        <w:t>Spiegazione:</w:t>
      </w:r>
    </w:p>
    <w:p w14:paraId="515F2A25" w14:textId="77777777" w:rsidR="00DA2BE1" w:rsidRDefault="00000000">
      <w:pPr>
        <w:rPr>
          <w:color w:val="000000"/>
          <w:lang w:val="it-IT"/>
        </w:rPr>
      </w:pPr>
      <w:r w:rsidRPr="00896317">
        <w:rPr>
          <w:color w:val="000000"/>
          <w:lang w:val="it-IT"/>
        </w:rPr>
        <w:t xml:space="preserve">Il riutilizzo dei dataset condivisi è un pattern chiave di Power BI: File &gt; </w:t>
      </w:r>
      <w:proofErr w:type="spellStart"/>
      <w:r w:rsidRPr="00896317">
        <w:rPr>
          <w:color w:val="000000"/>
          <w:lang w:val="it-IT"/>
        </w:rPr>
        <w:t>Get</w:t>
      </w:r>
      <w:proofErr w:type="spellEnd"/>
      <w:r w:rsidRPr="00896317">
        <w:rPr>
          <w:color w:val="000000"/>
          <w:lang w:val="it-IT"/>
        </w:rPr>
        <w:t xml:space="preserve"> data &gt; Power BI datasets (o Data hub &gt; connetti a dataset) </w:t>
      </w:r>
    </w:p>
    <w:p w14:paraId="276FE77A" w14:textId="77777777" w:rsidR="00DA2BE1" w:rsidRDefault="00000000">
      <w:pPr>
        <w:rPr>
          <w:color w:val="000000"/>
          <w:lang w:val="it-IT"/>
        </w:rPr>
      </w:pPr>
      <w:r w:rsidRPr="00896317">
        <w:rPr>
          <w:color w:val="000000"/>
          <w:lang w:val="it-IT"/>
        </w:rPr>
        <w:t xml:space="preserve">Crei una Live Connection al dataset del collega: </w:t>
      </w:r>
    </w:p>
    <w:p w14:paraId="7F1B2EFD" w14:textId="77777777" w:rsidR="00DA2BE1" w:rsidRDefault="00000000">
      <w:pPr>
        <w:rPr>
          <w:color w:val="000000"/>
          <w:lang w:val="it-IT"/>
        </w:rPr>
      </w:pPr>
      <w:r w:rsidRPr="00896317">
        <w:rPr>
          <w:color w:val="000000"/>
          <w:lang w:val="it-IT"/>
        </w:rPr>
        <w:t xml:space="preserve">- Non duplichi i dati </w:t>
      </w:r>
    </w:p>
    <w:p w14:paraId="3B206447" w14:textId="77777777" w:rsidR="00DA2BE1" w:rsidRDefault="00000000">
      <w:pPr>
        <w:rPr>
          <w:color w:val="000000"/>
          <w:lang w:val="it-IT"/>
        </w:rPr>
      </w:pPr>
      <w:r w:rsidRPr="00896317">
        <w:rPr>
          <w:color w:val="000000"/>
          <w:lang w:val="it-IT"/>
        </w:rPr>
        <w:t xml:space="preserve">- Il tuo report usa sempre i dati aggiornati del dataset sorgente </w:t>
      </w:r>
    </w:p>
    <w:p w14:paraId="633B917A" w14:textId="77777777" w:rsidR="00DA2BE1" w:rsidRDefault="00000000">
      <w:pPr>
        <w:rPr>
          <w:color w:val="000000"/>
          <w:lang w:val="it-IT"/>
        </w:rPr>
      </w:pPr>
      <w:r w:rsidRPr="00896317">
        <w:rPr>
          <w:color w:val="000000"/>
          <w:lang w:val="it-IT"/>
        </w:rPr>
        <w:t xml:space="preserve">- Erediti automaticamente le misure, le gerarchie è la sicurezza (RLS) </w:t>
      </w:r>
    </w:p>
    <w:p w14:paraId="29317332" w14:textId="77777777" w:rsidR="00DA2BE1" w:rsidRDefault="00000000">
      <w:pPr>
        <w:rPr>
          <w:color w:val="000000"/>
          <w:lang w:val="it-IT"/>
        </w:rPr>
      </w:pPr>
      <w:r w:rsidRPr="00896317">
        <w:rPr>
          <w:color w:val="000000"/>
          <w:lang w:val="it-IT"/>
        </w:rPr>
        <w:t xml:space="preserve">- Se il collega aggiorna il modello, il tuo report beneficia automaticamente </w:t>
      </w:r>
    </w:p>
    <w:p w14:paraId="129DF0A7" w14:textId="7F48DC1E" w:rsidR="00CA7663" w:rsidRPr="00896317" w:rsidRDefault="00000000">
      <w:pPr>
        <w:rPr>
          <w:lang w:val="it-IT"/>
        </w:rPr>
      </w:pPr>
      <w:r w:rsidRPr="00896317">
        <w:rPr>
          <w:color w:val="000000"/>
          <w:lang w:val="it-IT"/>
        </w:rPr>
        <w:t>Prerequisito: devi avere il permesso "Build" sul dataset del collega. Questa e l'architettura consigliata: un dataset condiviso, molti report.</w:t>
      </w:r>
    </w:p>
    <w:p w14:paraId="5025E772" w14:textId="77777777" w:rsidR="00CA7663" w:rsidRPr="00896317" w:rsidRDefault="00CA7663">
      <w:pPr>
        <w:spacing w:after="160"/>
        <w:rPr>
          <w:lang w:val="it-IT"/>
        </w:rPr>
      </w:pPr>
    </w:p>
    <w:p w14:paraId="592CE3C5" w14:textId="77777777" w:rsidR="00CA7663" w:rsidRPr="00896317" w:rsidRDefault="00000000">
      <w:pPr>
        <w:spacing w:before="160" w:after="60"/>
        <w:rPr>
          <w:lang w:val="it-IT"/>
        </w:rPr>
      </w:pPr>
      <w:r w:rsidRPr="00896317">
        <w:rPr>
          <w:b/>
          <w:bCs/>
          <w:color w:val="000000"/>
          <w:lang w:val="it-IT"/>
        </w:rPr>
        <w:t xml:space="preserve">Domanda 269: [SI/NO] Affermi: "In Power BI Service, è possibile vedere quanti utenti hanno visualizzato un report e quando, tramite le </w:t>
      </w:r>
      <w:proofErr w:type="spellStart"/>
      <w:r w:rsidRPr="00896317">
        <w:rPr>
          <w:b/>
          <w:bCs/>
          <w:color w:val="000000"/>
          <w:lang w:val="it-IT"/>
        </w:rPr>
        <w:t>Usage</w:t>
      </w:r>
      <w:proofErr w:type="spellEnd"/>
      <w:r w:rsidRPr="00896317">
        <w:rPr>
          <w:b/>
          <w:bCs/>
          <w:color w:val="000000"/>
          <w:lang w:val="it-IT"/>
        </w:rPr>
        <w:t xml:space="preserve"> </w:t>
      </w:r>
      <w:proofErr w:type="spellStart"/>
      <w:r w:rsidRPr="00896317">
        <w:rPr>
          <w:b/>
          <w:bCs/>
          <w:color w:val="000000"/>
          <w:lang w:val="it-IT"/>
        </w:rPr>
        <w:t>Metrics</w:t>
      </w:r>
      <w:proofErr w:type="spellEnd"/>
      <w:r w:rsidRPr="00896317">
        <w:rPr>
          <w:b/>
          <w:bCs/>
          <w:color w:val="000000"/>
          <w:lang w:val="it-IT"/>
        </w:rPr>
        <w:t>." Questa affermazione è corretta?</w:t>
      </w:r>
    </w:p>
    <w:p w14:paraId="2A2AD0DD" w14:textId="77777777" w:rsidR="00CA7663" w:rsidRPr="00896317" w:rsidRDefault="00000000">
      <w:pPr>
        <w:spacing w:before="80" w:after="40"/>
        <w:rPr>
          <w:lang w:val="it-IT"/>
        </w:rPr>
      </w:pPr>
      <w:r w:rsidRPr="00896317">
        <w:rPr>
          <w:b/>
          <w:bCs/>
          <w:color w:val="375623"/>
          <w:lang w:val="it-IT"/>
        </w:rPr>
        <w:t>Risposta corretta: SI</w:t>
      </w:r>
    </w:p>
    <w:p w14:paraId="479B6F06" w14:textId="77777777" w:rsidR="00CA7663" w:rsidRPr="00896317" w:rsidRDefault="00000000">
      <w:pPr>
        <w:spacing w:after="30"/>
        <w:rPr>
          <w:lang w:val="it-IT"/>
        </w:rPr>
      </w:pPr>
      <w:r w:rsidRPr="00896317">
        <w:rPr>
          <w:b/>
          <w:bCs/>
          <w:color w:val="000000"/>
          <w:lang w:val="it-IT"/>
        </w:rPr>
        <w:lastRenderedPageBreak/>
        <w:t>Spiegazione:</w:t>
      </w:r>
    </w:p>
    <w:p w14:paraId="5A90E00F" w14:textId="77777777" w:rsidR="00DA2BE1" w:rsidRDefault="00000000">
      <w:pPr>
        <w:rPr>
          <w:color w:val="000000"/>
          <w:lang w:val="it-IT"/>
        </w:rPr>
      </w:pPr>
      <w:r w:rsidRPr="00896317">
        <w:rPr>
          <w:color w:val="000000"/>
          <w:lang w:val="it-IT"/>
        </w:rPr>
        <w:t xml:space="preserve">Si. Le </w:t>
      </w:r>
      <w:proofErr w:type="spellStart"/>
      <w:r w:rsidRPr="00896317">
        <w:rPr>
          <w:color w:val="000000"/>
          <w:lang w:val="it-IT"/>
        </w:rPr>
        <w:t>Usage</w:t>
      </w:r>
      <w:proofErr w:type="spellEnd"/>
      <w:r w:rsidRPr="00896317">
        <w:rPr>
          <w:color w:val="000000"/>
          <w:lang w:val="it-IT"/>
        </w:rPr>
        <w:t xml:space="preserve"> </w:t>
      </w:r>
      <w:proofErr w:type="spellStart"/>
      <w:r w:rsidRPr="00896317">
        <w:rPr>
          <w:color w:val="000000"/>
          <w:lang w:val="it-IT"/>
        </w:rPr>
        <w:t>Metrics</w:t>
      </w:r>
      <w:proofErr w:type="spellEnd"/>
      <w:r w:rsidRPr="00896317">
        <w:rPr>
          <w:color w:val="000000"/>
          <w:lang w:val="it-IT"/>
        </w:rPr>
        <w:t xml:space="preserve"> (Metriche di utilizzo) sono disponibili per i report è le dashboard nel servizio Power BI: </w:t>
      </w:r>
    </w:p>
    <w:p w14:paraId="5DA3867A" w14:textId="77777777" w:rsidR="00DA2BE1" w:rsidRDefault="00000000">
      <w:pPr>
        <w:rPr>
          <w:color w:val="000000"/>
          <w:lang w:val="it-IT"/>
        </w:rPr>
      </w:pPr>
      <w:r w:rsidRPr="00896317">
        <w:rPr>
          <w:color w:val="000000"/>
          <w:lang w:val="it-IT"/>
        </w:rPr>
        <w:t xml:space="preserve">- Numero di visualizzazioni per giorno/settimana/mese </w:t>
      </w:r>
    </w:p>
    <w:p w14:paraId="500DE30F" w14:textId="77777777" w:rsidR="00DA2BE1" w:rsidRDefault="00000000">
      <w:pPr>
        <w:rPr>
          <w:color w:val="000000"/>
          <w:lang w:val="it-IT"/>
        </w:rPr>
      </w:pPr>
      <w:r w:rsidRPr="00896317">
        <w:rPr>
          <w:color w:val="000000"/>
          <w:lang w:val="it-IT"/>
        </w:rPr>
        <w:t xml:space="preserve">- Numero di utenti unici che hanno visualizzato il contenuto </w:t>
      </w:r>
    </w:p>
    <w:p w14:paraId="03C0A111" w14:textId="77777777" w:rsidR="00DA2BE1" w:rsidRDefault="00000000">
      <w:pPr>
        <w:rPr>
          <w:color w:val="000000"/>
          <w:lang w:val="it-IT"/>
        </w:rPr>
      </w:pPr>
      <w:r w:rsidRPr="00896317">
        <w:rPr>
          <w:color w:val="000000"/>
          <w:lang w:val="it-IT"/>
        </w:rPr>
        <w:t>- Metodi di apertura (</w:t>
      </w:r>
      <w:proofErr w:type="spellStart"/>
      <w:r w:rsidRPr="00896317">
        <w:rPr>
          <w:color w:val="000000"/>
          <w:lang w:val="it-IT"/>
        </w:rPr>
        <w:t>direct</w:t>
      </w:r>
      <w:proofErr w:type="spellEnd"/>
      <w:r w:rsidRPr="00896317">
        <w:rPr>
          <w:color w:val="000000"/>
          <w:lang w:val="it-IT"/>
        </w:rPr>
        <w:t xml:space="preserve"> link, app, </w:t>
      </w:r>
      <w:proofErr w:type="spellStart"/>
      <w:r w:rsidRPr="00896317">
        <w:rPr>
          <w:color w:val="000000"/>
          <w:lang w:val="it-IT"/>
        </w:rPr>
        <w:t>search</w:t>
      </w:r>
      <w:proofErr w:type="spellEnd"/>
      <w:r w:rsidRPr="00896317">
        <w:rPr>
          <w:color w:val="000000"/>
          <w:lang w:val="it-IT"/>
        </w:rPr>
        <w:t xml:space="preserve">) - Trend di utilizzo nel tempo </w:t>
      </w:r>
    </w:p>
    <w:p w14:paraId="7CDFD06C" w14:textId="77777777" w:rsidR="00DA2BE1" w:rsidRDefault="00000000">
      <w:pPr>
        <w:rPr>
          <w:color w:val="000000"/>
          <w:lang w:val="it-IT"/>
        </w:rPr>
      </w:pPr>
      <w:r w:rsidRPr="00896317">
        <w:rPr>
          <w:color w:val="000000"/>
          <w:lang w:val="it-IT"/>
        </w:rPr>
        <w:t xml:space="preserve">Si accede tramite: nel workspace, seleziona il report &gt; "..." &gt; </w:t>
      </w:r>
      <w:proofErr w:type="spellStart"/>
      <w:r w:rsidRPr="00896317">
        <w:rPr>
          <w:color w:val="000000"/>
          <w:lang w:val="it-IT"/>
        </w:rPr>
        <w:t>Usage</w:t>
      </w:r>
      <w:proofErr w:type="spellEnd"/>
      <w:r w:rsidRPr="00896317">
        <w:rPr>
          <w:color w:val="000000"/>
          <w:lang w:val="it-IT"/>
        </w:rPr>
        <w:t xml:space="preserve"> </w:t>
      </w:r>
      <w:proofErr w:type="spellStart"/>
      <w:r w:rsidRPr="00896317">
        <w:rPr>
          <w:color w:val="000000"/>
          <w:lang w:val="it-IT"/>
        </w:rPr>
        <w:t>metrics</w:t>
      </w:r>
      <w:proofErr w:type="spellEnd"/>
      <w:r w:rsidRPr="00896317">
        <w:rPr>
          <w:color w:val="000000"/>
          <w:lang w:val="it-IT"/>
        </w:rPr>
        <w:t xml:space="preserve"> report Le metriche generano un report Power BI dedicato che puoi personalizzare. </w:t>
      </w:r>
    </w:p>
    <w:p w14:paraId="30FF109F" w14:textId="0FEFC832" w:rsidR="00CA7663" w:rsidRPr="00896317" w:rsidRDefault="00000000">
      <w:pPr>
        <w:rPr>
          <w:lang w:val="it-IT"/>
        </w:rPr>
      </w:pPr>
      <w:r w:rsidRPr="00896317">
        <w:rPr>
          <w:color w:val="000000"/>
          <w:lang w:val="it-IT"/>
        </w:rPr>
        <w:t xml:space="preserve">Richiedono che l'admin del </w:t>
      </w:r>
      <w:proofErr w:type="spellStart"/>
      <w:r w:rsidRPr="00896317">
        <w:rPr>
          <w:color w:val="000000"/>
          <w:lang w:val="it-IT"/>
        </w:rPr>
        <w:t>tenant</w:t>
      </w:r>
      <w:proofErr w:type="spellEnd"/>
      <w:r w:rsidRPr="00896317">
        <w:rPr>
          <w:color w:val="000000"/>
          <w:lang w:val="it-IT"/>
        </w:rPr>
        <w:t xml:space="preserve"> abbia abilitato le </w:t>
      </w:r>
      <w:proofErr w:type="spellStart"/>
      <w:r w:rsidRPr="00896317">
        <w:rPr>
          <w:color w:val="000000"/>
          <w:lang w:val="it-IT"/>
        </w:rPr>
        <w:t>Usage</w:t>
      </w:r>
      <w:proofErr w:type="spellEnd"/>
      <w:r w:rsidRPr="00896317">
        <w:rPr>
          <w:color w:val="000000"/>
          <w:lang w:val="it-IT"/>
        </w:rPr>
        <w:t xml:space="preserve"> </w:t>
      </w:r>
      <w:proofErr w:type="spellStart"/>
      <w:r w:rsidRPr="00896317">
        <w:rPr>
          <w:color w:val="000000"/>
          <w:lang w:val="it-IT"/>
        </w:rPr>
        <w:t>Metrics</w:t>
      </w:r>
      <w:proofErr w:type="spellEnd"/>
      <w:r w:rsidRPr="00896317">
        <w:rPr>
          <w:color w:val="000000"/>
          <w:lang w:val="it-IT"/>
        </w:rPr>
        <w:t xml:space="preserve"> nelle impostazioni.</w:t>
      </w:r>
    </w:p>
    <w:p w14:paraId="442D7CA0" w14:textId="77777777" w:rsidR="00CA7663" w:rsidRPr="00896317" w:rsidRDefault="00CA7663">
      <w:pPr>
        <w:spacing w:after="160"/>
        <w:rPr>
          <w:lang w:val="it-IT"/>
        </w:rPr>
      </w:pPr>
    </w:p>
    <w:p w14:paraId="2012F04D" w14:textId="3ECBA22A" w:rsidR="00CA7663" w:rsidRPr="00896317" w:rsidRDefault="00000000">
      <w:pPr>
        <w:spacing w:before="160" w:after="60"/>
        <w:rPr>
          <w:lang w:val="it-IT"/>
        </w:rPr>
      </w:pPr>
      <w:r w:rsidRPr="00896317">
        <w:rPr>
          <w:b/>
          <w:bCs/>
          <w:color w:val="000000"/>
          <w:lang w:val="it-IT"/>
        </w:rPr>
        <w:t xml:space="preserve">Domanda 270: Quale delle seguenti NON è una opzione di autenticazione disponibile per le fonti dati nel gateway on-premise di Power BI? </w:t>
      </w:r>
    </w:p>
    <w:p w14:paraId="11997C36" w14:textId="77777777" w:rsidR="00CA7663" w:rsidRDefault="00000000">
      <w:pPr>
        <w:spacing w:after="30"/>
      </w:pPr>
      <w:r>
        <w:rPr>
          <w:color w:val="000000"/>
        </w:rPr>
        <w:t>A. Windows Authentication</w:t>
      </w:r>
    </w:p>
    <w:p w14:paraId="483EECF9" w14:textId="77777777" w:rsidR="00CA7663" w:rsidRDefault="00000000">
      <w:pPr>
        <w:spacing w:after="30"/>
      </w:pPr>
      <w:r>
        <w:rPr>
          <w:color w:val="000000"/>
        </w:rPr>
        <w:t>B. Database Authentication (username/password SQL)</w:t>
      </w:r>
    </w:p>
    <w:p w14:paraId="3115DFA1" w14:textId="77777777" w:rsidR="00CA7663" w:rsidRPr="00896317" w:rsidRDefault="00000000">
      <w:pPr>
        <w:spacing w:after="30"/>
        <w:rPr>
          <w:lang w:val="it-IT"/>
        </w:rPr>
      </w:pPr>
      <w:r w:rsidRPr="00896317">
        <w:rPr>
          <w:color w:val="000000"/>
          <w:lang w:val="it-IT"/>
        </w:rPr>
        <w:t>C. OAuth2</w:t>
      </w:r>
    </w:p>
    <w:p w14:paraId="64610DA1" w14:textId="77777777" w:rsidR="00DA2BE1" w:rsidRDefault="00000000">
      <w:pPr>
        <w:spacing w:after="30"/>
        <w:rPr>
          <w:b/>
          <w:bCs/>
          <w:color w:val="000000"/>
          <w:lang w:val="it-IT"/>
        </w:rPr>
      </w:pPr>
      <w:r w:rsidRPr="00896317">
        <w:rPr>
          <w:color w:val="000000"/>
          <w:lang w:val="it-IT"/>
        </w:rPr>
        <w:t>D. Kerberos</w:t>
      </w:r>
      <w:r w:rsidR="00DA2BE1" w:rsidRPr="00DA2BE1">
        <w:rPr>
          <w:b/>
          <w:bCs/>
          <w:color w:val="000000"/>
          <w:lang w:val="it-IT"/>
        </w:rPr>
        <w:t xml:space="preserve"> </w:t>
      </w:r>
    </w:p>
    <w:p w14:paraId="2F30EECB" w14:textId="280F0C8C" w:rsidR="00CA7663" w:rsidRPr="00DA2BE1" w:rsidRDefault="00DA2BE1">
      <w:pPr>
        <w:spacing w:after="30"/>
        <w:rPr>
          <w:lang w:val="it-IT"/>
        </w:rPr>
      </w:pPr>
      <w:r w:rsidRPr="00DA2BE1">
        <w:rPr>
          <w:color w:val="000000"/>
          <w:lang w:val="it-IT"/>
        </w:rPr>
        <w:t>E. Certificato X.509 client</w:t>
      </w:r>
    </w:p>
    <w:p w14:paraId="0345AA48" w14:textId="77777777" w:rsidR="00CA7663" w:rsidRPr="00896317" w:rsidRDefault="00000000">
      <w:pPr>
        <w:spacing w:before="80" w:after="40"/>
        <w:rPr>
          <w:lang w:val="it-IT"/>
        </w:rPr>
      </w:pPr>
      <w:r w:rsidRPr="00896317">
        <w:rPr>
          <w:b/>
          <w:bCs/>
          <w:color w:val="375623"/>
          <w:lang w:val="it-IT"/>
        </w:rPr>
        <w:t>Risposta corretta: E</w:t>
      </w:r>
    </w:p>
    <w:p w14:paraId="22A2390A" w14:textId="77777777" w:rsidR="00CA7663" w:rsidRPr="00896317" w:rsidRDefault="00000000">
      <w:pPr>
        <w:spacing w:after="30"/>
        <w:rPr>
          <w:lang w:val="it-IT"/>
        </w:rPr>
      </w:pPr>
      <w:r w:rsidRPr="00896317">
        <w:rPr>
          <w:b/>
          <w:bCs/>
          <w:color w:val="000000"/>
          <w:lang w:val="it-IT"/>
        </w:rPr>
        <w:t>Spiegazione:</w:t>
      </w:r>
    </w:p>
    <w:p w14:paraId="22EB5B97" w14:textId="77777777" w:rsidR="00DA2BE1" w:rsidRDefault="00000000">
      <w:pPr>
        <w:rPr>
          <w:color w:val="000000"/>
          <w:lang w:val="it-IT"/>
        </w:rPr>
      </w:pPr>
      <w:r w:rsidRPr="00896317">
        <w:rPr>
          <w:color w:val="000000"/>
          <w:lang w:val="it-IT"/>
        </w:rPr>
        <w:t xml:space="preserve">Il gateway on-premise supporta diversi metodi di autenticazione: </w:t>
      </w:r>
    </w:p>
    <w:p w14:paraId="481E3D04" w14:textId="77777777" w:rsidR="00DA2BE1" w:rsidRPr="00943779" w:rsidRDefault="00000000">
      <w:pPr>
        <w:rPr>
          <w:color w:val="000000"/>
        </w:rPr>
      </w:pPr>
      <w:r w:rsidRPr="00943779">
        <w:rPr>
          <w:color w:val="000000"/>
        </w:rPr>
        <w:t xml:space="preserve">A) Windows Authentication: per SQL Server con </w:t>
      </w:r>
      <w:proofErr w:type="spellStart"/>
      <w:r w:rsidRPr="00943779">
        <w:rPr>
          <w:color w:val="000000"/>
        </w:rPr>
        <w:t>autenticazione</w:t>
      </w:r>
      <w:proofErr w:type="spellEnd"/>
      <w:r w:rsidRPr="00943779">
        <w:rPr>
          <w:color w:val="000000"/>
        </w:rPr>
        <w:t xml:space="preserve"> Windows </w:t>
      </w:r>
    </w:p>
    <w:p w14:paraId="633E41A4" w14:textId="77777777" w:rsidR="00DA2BE1" w:rsidRPr="00943779" w:rsidRDefault="00000000">
      <w:pPr>
        <w:rPr>
          <w:color w:val="000000"/>
        </w:rPr>
      </w:pPr>
      <w:r w:rsidRPr="00943779">
        <w:rPr>
          <w:color w:val="000000"/>
        </w:rPr>
        <w:t xml:space="preserve">B) Database Authentication: username/password SQL </w:t>
      </w:r>
    </w:p>
    <w:p w14:paraId="6A0E9685" w14:textId="77777777" w:rsidR="00DA2BE1" w:rsidRPr="00943779" w:rsidRDefault="00000000">
      <w:pPr>
        <w:rPr>
          <w:color w:val="000000"/>
        </w:rPr>
      </w:pPr>
      <w:r w:rsidRPr="00943779">
        <w:rPr>
          <w:color w:val="000000"/>
        </w:rPr>
        <w:t xml:space="preserve">C) OAuth2: per </w:t>
      </w:r>
      <w:proofErr w:type="spellStart"/>
      <w:r w:rsidRPr="00943779">
        <w:rPr>
          <w:color w:val="000000"/>
        </w:rPr>
        <w:t>fonti</w:t>
      </w:r>
      <w:proofErr w:type="spellEnd"/>
      <w:r w:rsidRPr="00943779">
        <w:rPr>
          <w:color w:val="000000"/>
        </w:rPr>
        <w:t xml:space="preserve"> come SharePoint, Salesforce, Dynamics </w:t>
      </w:r>
    </w:p>
    <w:p w14:paraId="4A33234E" w14:textId="77777777" w:rsidR="00DA2BE1" w:rsidRDefault="00000000">
      <w:pPr>
        <w:rPr>
          <w:color w:val="000000"/>
          <w:lang w:val="it-IT"/>
        </w:rPr>
      </w:pPr>
      <w:r w:rsidRPr="00896317">
        <w:rPr>
          <w:color w:val="000000"/>
          <w:lang w:val="it-IT"/>
        </w:rPr>
        <w:t xml:space="preserve">D) Kerberos: per Kerberos </w:t>
      </w:r>
      <w:proofErr w:type="spellStart"/>
      <w:r w:rsidRPr="00896317">
        <w:rPr>
          <w:color w:val="000000"/>
          <w:lang w:val="it-IT"/>
        </w:rPr>
        <w:t>constrained</w:t>
      </w:r>
      <w:proofErr w:type="spellEnd"/>
      <w:r w:rsidRPr="00896317">
        <w:rPr>
          <w:color w:val="000000"/>
          <w:lang w:val="it-IT"/>
        </w:rPr>
        <w:t xml:space="preserve"> </w:t>
      </w:r>
      <w:proofErr w:type="spellStart"/>
      <w:r w:rsidRPr="00896317">
        <w:rPr>
          <w:color w:val="000000"/>
          <w:lang w:val="it-IT"/>
        </w:rPr>
        <w:t>delegation</w:t>
      </w:r>
      <w:proofErr w:type="spellEnd"/>
      <w:r w:rsidRPr="00896317">
        <w:rPr>
          <w:color w:val="000000"/>
          <w:lang w:val="it-IT"/>
        </w:rPr>
        <w:t xml:space="preserve"> in ambienti </w:t>
      </w:r>
      <w:proofErr w:type="spellStart"/>
      <w:r w:rsidRPr="00896317">
        <w:rPr>
          <w:color w:val="000000"/>
          <w:lang w:val="it-IT"/>
        </w:rPr>
        <w:t>enterprise</w:t>
      </w:r>
      <w:proofErr w:type="spellEnd"/>
      <w:r w:rsidRPr="00896317">
        <w:rPr>
          <w:color w:val="000000"/>
          <w:lang w:val="it-IT"/>
        </w:rPr>
        <w:t xml:space="preserve"> </w:t>
      </w:r>
    </w:p>
    <w:p w14:paraId="447306E8" w14:textId="4CB155BD" w:rsidR="00CA7663" w:rsidRPr="00896317" w:rsidRDefault="00000000">
      <w:pPr>
        <w:rPr>
          <w:lang w:val="it-IT"/>
        </w:rPr>
      </w:pPr>
      <w:r w:rsidRPr="00896317">
        <w:rPr>
          <w:color w:val="000000"/>
          <w:lang w:val="it-IT"/>
        </w:rPr>
        <w:t>Il gateway NON supporta certificati X.509 client come metodo di autenticazione principale per le connessioni alle fonti dati. I certificati X.509 sono usati per la comunicazione sicura del gateway stesso con il cloud, non per l'autenticazione alle fonti dati.</w:t>
      </w:r>
    </w:p>
    <w:p w14:paraId="0BDCCDB3" w14:textId="77777777" w:rsidR="00CA7663" w:rsidRPr="00896317" w:rsidRDefault="00CA7663">
      <w:pPr>
        <w:spacing w:after="160"/>
        <w:rPr>
          <w:lang w:val="it-IT"/>
        </w:rPr>
      </w:pPr>
    </w:p>
    <w:p w14:paraId="30CBF038" w14:textId="3B0AC74A" w:rsidR="00CA7663" w:rsidRPr="00896317" w:rsidRDefault="00000000">
      <w:pPr>
        <w:spacing w:before="160" w:after="60"/>
        <w:rPr>
          <w:lang w:val="it-IT"/>
        </w:rPr>
      </w:pPr>
      <w:r w:rsidRPr="00896317">
        <w:rPr>
          <w:b/>
          <w:bCs/>
          <w:color w:val="000000"/>
          <w:lang w:val="it-IT"/>
        </w:rPr>
        <w:t xml:space="preserve">Domanda 271: [SI/NO] Affermi: "Un dataset Power BI in </w:t>
      </w:r>
      <w:r w:rsidR="006878D1" w:rsidRPr="00896317">
        <w:rPr>
          <w:b/>
          <w:bCs/>
          <w:color w:val="000000"/>
          <w:lang w:val="it-IT"/>
        </w:rPr>
        <w:t>modalità</w:t>
      </w:r>
      <w:r w:rsidRPr="00896317">
        <w:rPr>
          <w:b/>
          <w:bCs/>
          <w:color w:val="000000"/>
          <w:lang w:val="it-IT"/>
        </w:rPr>
        <w:t xml:space="preserve"> Import può essere aggiornato al massimo una volta al giorno con licenza Pro." Questa affermazione è corretta?</w:t>
      </w:r>
    </w:p>
    <w:p w14:paraId="1ACB63EC" w14:textId="77777777" w:rsidR="00CA7663" w:rsidRPr="00896317" w:rsidRDefault="00000000">
      <w:pPr>
        <w:spacing w:before="80" w:after="40"/>
        <w:rPr>
          <w:lang w:val="it-IT"/>
        </w:rPr>
      </w:pPr>
      <w:r w:rsidRPr="00896317">
        <w:rPr>
          <w:b/>
          <w:bCs/>
          <w:color w:val="375623"/>
          <w:lang w:val="it-IT"/>
        </w:rPr>
        <w:t>Risposta corretta: NO</w:t>
      </w:r>
    </w:p>
    <w:p w14:paraId="07C50478" w14:textId="77777777" w:rsidR="00CA7663" w:rsidRPr="00896317" w:rsidRDefault="00000000">
      <w:pPr>
        <w:spacing w:after="30"/>
        <w:rPr>
          <w:lang w:val="it-IT"/>
        </w:rPr>
      </w:pPr>
      <w:r w:rsidRPr="00896317">
        <w:rPr>
          <w:b/>
          <w:bCs/>
          <w:color w:val="000000"/>
          <w:lang w:val="it-IT"/>
        </w:rPr>
        <w:t>Spiegazione:</w:t>
      </w:r>
    </w:p>
    <w:p w14:paraId="2C4917C2" w14:textId="4721794E" w:rsidR="00CA7663" w:rsidRPr="00896317" w:rsidRDefault="00000000">
      <w:pPr>
        <w:rPr>
          <w:lang w:val="it-IT"/>
        </w:rPr>
      </w:pPr>
      <w:r w:rsidRPr="00896317">
        <w:rPr>
          <w:color w:val="000000"/>
          <w:lang w:val="it-IT"/>
        </w:rPr>
        <w:t>No. Con licenza Pro, il limite e 8 refresh pianificati al giorno</w:t>
      </w:r>
      <w:r w:rsidR="00DA2BE1">
        <w:rPr>
          <w:color w:val="000000"/>
          <w:lang w:val="it-IT"/>
        </w:rPr>
        <w:t>.</w:t>
      </w:r>
      <w:r w:rsidRPr="00896317">
        <w:rPr>
          <w:color w:val="000000"/>
          <w:lang w:val="it-IT"/>
        </w:rPr>
        <w:t xml:space="preserve"> Con Premium/PPU: fino a 48 refresh pianificati al giorno. </w:t>
      </w:r>
      <w:r w:rsidR="006878D1" w:rsidRPr="00896317">
        <w:rPr>
          <w:color w:val="000000"/>
          <w:lang w:val="it-IT"/>
        </w:rPr>
        <w:t>È</w:t>
      </w:r>
      <w:r w:rsidRPr="00896317">
        <w:rPr>
          <w:color w:val="000000"/>
          <w:lang w:val="it-IT"/>
        </w:rPr>
        <w:t xml:space="preserve"> possibile anche triggerare refresh aggiuntivi manualmente o tramite API (i refresh manuali/API non contano nel limite degli </w:t>
      </w:r>
      <w:proofErr w:type="spellStart"/>
      <w:r w:rsidRPr="00896317">
        <w:rPr>
          <w:color w:val="000000"/>
          <w:lang w:val="it-IT"/>
        </w:rPr>
        <w:t>scheduled</w:t>
      </w:r>
      <w:proofErr w:type="spellEnd"/>
      <w:r w:rsidRPr="00896317">
        <w:rPr>
          <w:color w:val="000000"/>
          <w:lang w:val="it-IT"/>
        </w:rPr>
        <w:t xml:space="preserve"> refresh). Il limite di "1 volta al giorno" non esiste nella configurazione standard di Power BI. </w:t>
      </w:r>
    </w:p>
    <w:p w14:paraId="0B212EBE" w14:textId="77777777" w:rsidR="00CA7663" w:rsidRPr="00896317" w:rsidRDefault="00CA7663">
      <w:pPr>
        <w:spacing w:after="160"/>
        <w:rPr>
          <w:lang w:val="it-IT"/>
        </w:rPr>
      </w:pPr>
    </w:p>
    <w:p w14:paraId="094C43EB" w14:textId="6E9DCCF0" w:rsidR="00CA7663" w:rsidRPr="00896317" w:rsidRDefault="00000000">
      <w:pPr>
        <w:spacing w:before="160" w:after="60"/>
        <w:rPr>
          <w:lang w:val="it-IT"/>
        </w:rPr>
      </w:pPr>
      <w:r w:rsidRPr="00896317">
        <w:rPr>
          <w:b/>
          <w:bCs/>
          <w:color w:val="000000"/>
          <w:lang w:val="it-IT"/>
        </w:rPr>
        <w:t xml:space="preserve">Domanda 273: [SI/NO] Affermi: "La </w:t>
      </w:r>
      <w:r w:rsidR="006878D1" w:rsidRPr="00896317">
        <w:rPr>
          <w:b/>
          <w:bCs/>
          <w:color w:val="000000"/>
          <w:lang w:val="it-IT"/>
        </w:rPr>
        <w:t>funzionalità</w:t>
      </w:r>
      <w:r w:rsidRPr="00896317">
        <w:rPr>
          <w:b/>
          <w:bCs/>
          <w:color w:val="000000"/>
          <w:lang w:val="it-IT"/>
        </w:rPr>
        <w:t xml:space="preserve"> '</w:t>
      </w:r>
      <w:proofErr w:type="spellStart"/>
      <w:r w:rsidRPr="00896317">
        <w:rPr>
          <w:b/>
          <w:bCs/>
          <w:color w:val="000000"/>
          <w:lang w:val="it-IT"/>
        </w:rPr>
        <w:t>Analyze</w:t>
      </w:r>
      <w:proofErr w:type="spellEnd"/>
      <w:r w:rsidRPr="00896317">
        <w:rPr>
          <w:b/>
          <w:bCs/>
          <w:color w:val="000000"/>
          <w:lang w:val="it-IT"/>
        </w:rPr>
        <w:t xml:space="preserve"> in Excel' permette agli utenti Excel di connettersi a un dataset Power BI e creare Pivot Table che si aggiornano con i dati live." Questa affermazione è corretta?</w:t>
      </w:r>
    </w:p>
    <w:p w14:paraId="4DD64EE2" w14:textId="77777777" w:rsidR="00CA7663" w:rsidRPr="00896317" w:rsidRDefault="00000000">
      <w:pPr>
        <w:spacing w:before="80" w:after="40"/>
        <w:rPr>
          <w:lang w:val="it-IT"/>
        </w:rPr>
      </w:pPr>
      <w:r w:rsidRPr="00896317">
        <w:rPr>
          <w:b/>
          <w:bCs/>
          <w:color w:val="375623"/>
          <w:lang w:val="it-IT"/>
        </w:rPr>
        <w:t>Risposta corretta: SI</w:t>
      </w:r>
    </w:p>
    <w:p w14:paraId="319D1D01" w14:textId="77777777" w:rsidR="00CA7663" w:rsidRPr="00896317" w:rsidRDefault="00000000">
      <w:pPr>
        <w:spacing w:after="30"/>
        <w:rPr>
          <w:lang w:val="it-IT"/>
        </w:rPr>
      </w:pPr>
      <w:r w:rsidRPr="00896317">
        <w:rPr>
          <w:b/>
          <w:bCs/>
          <w:color w:val="000000"/>
          <w:lang w:val="it-IT"/>
        </w:rPr>
        <w:t>Spiegazione:</w:t>
      </w:r>
    </w:p>
    <w:p w14:paraId="34FA6F18" w14:textId="77777777" w:rsidR="003378FA" w:rsidRDefault="00000000">
      <w:pPr>
        <w:rPr>
          <w:color w:val="000000"/>
          <w:lang w:val="it-IT"/>
        </w:rPr>
      </w:pPr>
      <w:r w:rsidRPr="00896317">
        <w:rPr>
          <w:color w:val="000000"/>
          <w:lang w:val="it-IT"/>
        </w:rPr>
        <w:t xml:space="preserve">Si. </w:t>
      </w:r>
      <w:proofErr w:type="spellStart"/>
      <w:r w:rsidRPr="00896317">
        <w:rPr>
          <w:color w:val="000000"/>
          <w:lang w:val="it-IT"/>
        </w:rPr>
        <w:t>Analyze</w:t>
      </w:r>
      <w:proofErr w:type="spellEnd"/>
      <w:r w:rsidRPr="00896317">
        <w:rPr>
          <w:color w:val="000000"/>
          <w:lang w:val="it-IT"/>
        </w:rPr>
        <w:t xml:space="preserve"> in Excel crea una connessione OLAP da Excel al dataset Power BI: </w:t>
      </w:r>
    </w:p>
    <w:p w14:paraId="2C122DDA" w14:textId="77777777" w:rsidR="003378FA" w:rsidRDefault="00000000">
      <w:pPr>
        <w:rPr>
          <w:color w:val="000000"/>
          <w:lang w:val="it-IT"/>
        </w:rPr>
      </w:pPr>
      <w:r w:rsidRPr="00896317">
        <w:rPr>
          <w:color w:val="000000"/>
          <w:lang w:val="it-IT"/>
        </w:rPr>
        <w:t xml:space="preserve">- L'utente apre il file .ODC generato da Power BI in Excel </w:t>
      </w:r>
    </w:p>
    <w:p w14:paraId="509B0191" w14:textId="77777777" w:rsidR="003378FA" w:rsidRDefault="00000000">
      <w:pPr>
        <w:rPr>
          <w:color w:val="000000"/>
          <w:lang w:val="it-IT"/>
        </w:rPr>
      </w:pPr>
      <w:r w:rsidRPr="00896317">
        <w:rPr>
          <w:color w:val="000000"/>
          <w:lang w:val="it-IT"/>
        </w:rPr>
        <w:t xml:space="preserve">- Crea Pivot Table e Pivot Chart che usano le misure e dimensioni del dataset </w:t>
      </w:r>
    </w:p>
    <w:p w14:paraId="1346CD8A" w14:textId="77777777" w:rsidR="003378FA" w:rsidRDefault="00000000">
      <w:pPr>
        <w:rPr>
          <w:color w:val="000000"/>
          <w:lang w:val="it-IT"/>
        </w:rPr>
      </w:pPr>
      <w:r w:rsidRPr="00896317">
        <w:rPr>
          <w:color w:val="000000"/>
          <w:lang w:val="it-IT"/>
        </w:rPr>
        <w:t xml:space="preserve">- I dati si aggiornano eseguendo "Refresh All" in Excel (richiede connessione Internet) </w:t>
      </w:r>
    </w:p>
    <w:p w14:paraId="4674DA84" w14:textId="77777777" w:rsidR="003378FA" w:rsidRDefault="00000000">
      <w:pPr>
        <w:rPr>
          <w:color w:val="000000"/>
          <w:lang w:val="it-IT"/>
        </w:rPr>
      </w:pPr>
      <w:r w:rsidRPr="00896317">
        <w:rPr>
          <w:color w:val="000000"/>
          <w:lang w:val="it-IT"/>
        </w:rPr>
        <w:lastRenderedPageBreak/>
        <w:t xml:space="preserve">- Supporta tutte le misure DAX del dataset </w:t>
      </w:r>
    </w:p>
    <w:p w14:paraId="6E87901E" w14:textId="77777777" w:rsidR="00CA7663" w:rsidRPr="00896317" w:rsidRDefault="00CA7663">
      <w:pPr>
        <w:spacing w:after="160"/>
        <w:rPr>
          <w:lang w:val="it-IT"/>
        </w:rPr>
      </w:pPr>
    </w:p>
    <w:p w14:paraId="274B8565" w14:textId="77777777" w:rsidR="00CA7663" w:rsidRPr="00896317" w:rsidRDefault="00000000">
      <w:pPr>
        <w:spacing w:before="160" w:after="60"/>
        <w:rPr>
          <w:lang w:val="it-IT"/>
        </w:rPr>
      </w:pPr>
      <w:r w:rsidRPr="00896317">
        <w:rPr>
          <w:b/>
          <w:bCs/>
          <w:color w:val="000000"/>
          <w:lang w:val="it-IT"/>
        </w:rPr>
        <w:t xml:space="preserve">Domanda 275: [SI/NO] Affermi: "In Power BI, è possibile impostare una 'data </w:t>
      </w:r>
      <w:proofErr w:type="spellStart"/>
      <w:r w:rsidRPr="00896317">
        <w:rPr>
          <w:b/>
          <w:bCs/>
          <w:color w:val="000000"/>
          <w:lang w:val="it-IT"/>
        </w:rPr>
        <w:t>expiration</w:t>
      </w:r>
      <w:proofErr w:type="spellEnd"/>
      <w:r w:rsidRPr="00896317">
        <w:rPr>
          <w:b/>
          <w:bCs/>
          <w:color w:val="000000"/>
          <w:lang w:val="it-IT"/>
        </w:rPr>
        <w:t>' (scadenza) su un report in modo che diventi automaticamente inaccessibile dopo una certa data." Questa affermazione è corretta?</w:t>
      </w:r>
    </w:p>
    <w:p w14:paraId="17492D77" w14:textId="77777777" w:rsidR="00CA7663" w:rsidRPr="00896317" w:rsidRDefault="00000000">
      <w:pPr>
        <w:spacing w:before="80" w:after="40"/>
        <w:rPr>
          <w:lang w:val="it-IT"/>
        </w:rPr>
      </w:pPr>
      <w:r w:rsidRPr="00896317">
        <w:rPr>
          <w:b/>
          <w:bCs/>
          <w:color w:val="375623"/>
          <w:lang w:val="it-IT"/>
        </w:rPr>
        <w:t>Risposta corretta: NO</w:t>
      </w:r>
    </w:p>
    <w:p w14:paraId="6D61E36D" w14:textId="77777777" w:rsidR="00CA7663" w:rsidRPr="00896317" w:rsidRDefault="00000000">
      <w:pPr>
        <w:spacing w:after="30"/>
        <w:rPr>
          <w:lang w:val="it-IT"/>
        </w:rPr>
      </w:pPr>
      <w:r w:rsidRPr="00896317">
        <w:rPr>
          <w:b/>
          <w:bCs/>
          <w:color w:val="000000"/>
          <w:lang w:val="it-IT"/>
        </w:rPr>
        <w:t>Spiegazione:</w:t>
      </w:r>
    </w:p>
    <w:p w14:paraId="3964AB86" w14:textId="4DB79902" w:rsidR="003378FA" w:rsidRDefault="00000000">
      <w:pPr>
        <w:rPr>
          <w:color w:val="000000"/>
          <w:lang w:val="it-IT"/>
        </w:rPr>
      </w:pPr>
      <w:r w:rsidRPr="00896317">
        <w:rPr>
          <w:color w:val="000000"/>
          <w:lang w:val="it-IT"/>
        </w:rPr>
        <w:t xml:space="preserve">No. Power BI non ha una </w:t>
      </w:r>
      <w:r w:rsidR="006878D1" w:rsidRPr="00896317">
        <w:rPr>
          <w:color w:val="000000"/>
          <w:lang w:val="it-IT"/>
        </w:rPr>
        <w:t>funzionalità</w:t>
      </w:r>
      <w:r w:rsidRPr="00896317">
        <w:rPr>
          <w:color w:val="000000"/>
          <w:lang w:val="it-IT"/>
        </w:rPr>
        <w:t xml:space="preserve"> nativa di "data </w:t>
      </w:r>
      <w:proofErr w:type="spellStart"/>
      <w:r w:rsidRPr="00896317">
        <w:rPr>
          <w:color w:val="000000"/>
          <w:lang w:val="it-IT"/>
        </w:rPr>
        <w:t>expiration</w:t>
      </w:r>
      <w:proofErr w:type="spellEnd"/>
      <w:r w:rsidRPr="00896317">
        <w:rPr>
          <w:color w:val="000000"/>
          <w:lang w:val="it-IT"/>
        </w:rPr>
        <w:t xml:space="preserve">" per i report. </w:t>
      </w:r>
    </w:p>
    <w:p w14:paraId="4D927D12" w14:textId="77777777" w:rsidR="003378FA" w:rsidRDefault="00000000">
      <w:pPr>
        <w:rPr>
          <w:color w:val="000000"/>
          <w:lang w:val="it-IT"/>
        </w:rPr>
      </w:pPr>
      <w:r w:rsidRPr="00896317">
        <w:rPr>
          <w:color w:val="000000"/>
          <w:lang w:val="it-IT"/>
        </w:rPr>
        <w:t xml:space="preserve">Una volta pubblicato, un report rimane accessibile finche non viene: </w:t>
      </w:r>
    </w:p>
    <w:p w14:paraId="0F99FEA1" w14:textId="77777777" w:rsidR="003378FA" w:rsidRDefault="00000000">
      <w:pPr>
        <w:rPr>
          <w:color w:val="000000"/>
          <w:lang w:val="it-IT"/>
        </w:rPr>
      </w:pPr>
      <w:r w:rsidRPr="00896317">
        <w:rPr>
          <w:color w:val="000000"/>
          <w:lang w:val="it-IT"/>
        </w:rPr>
        <w:t xml:space="preserve">- Eliminato manualmente </w:t>
      </w:r>
    </w:p>
    <w:p w14:paraId="62BA3A3C" w14:textId="77777777" w:rsidR="003378FA" w:rsidRDefault="00000000">
      <w:pPr>
        <w:rPr>
          <w:color w:val="000000"/>
          <w:lang w:val="it-IT"/>
        </w:rPr>
      </w:pPr>
      <w:r w:rsidRPr="00896317">
        <w:rPr>
          <w:color w:val="000000"/>
          <w:lang w:val="it-IT"/>
        </w:rPr>
        <w:t xml:space="preserve">- Il workspace viene eliminato </w:t>
      </w:r>
    </w:p>
    <w:p w14:paraId="7A40DEC4" w14:textId="77777777" w:rsidR="003378FA" w:rsidRDefault="00000000">
      <w:pPr>
        <w:rPr>
          <w:color w:val="000000"/>
          <w:lang w:val="it-IT"/>
        </w:rPr>
      </w:pPr>
      <w:r w:rsidRPr="00896317">
        <w:rPr>
          <w:color w:val="000000"/>
          <w:lang w:val="it-IT"/>
        </w:rPr>
        <w:t xml:space="preserve">- L'accesso viene revocato dagli admin </w:t>
      </w:r>
    </w:p>
    <w:p w14:paraId="2EAEF70F" w14:textId="77777777" w:rsidR="003378FA" w:rsidRDefault="00000000">
      <w:pPr>
        <w:rPr>
          <w:color w:val="000000"/>
          <w:lang w:val="it-IT"/>
        </w:rPr>
      </w:pPr>
      <w:r w:rsidRPr="00896317">
        <w:rPr>
          <w:color w:val="000000"/>
          <w:lang w:val="it-IT"/>
        </w:rPr>
        <w:t xml:space="preserve">Soluzioni alternative per ottenere un effetto simile: </w:t>
      </w:r>
    </w:p>
    <w:p w14:paraId="456781B5" w14:textId="77777777" w:rsidR="003378FA" w:rsidRDefault="00000000">
      <w:pPr>
        <w:rPr>
          <w:color w:val="000000"/>
          <w:lang w:val="it-IT"/>
        </w:rPr>
      </w:pPr>
      <w:r w:rsidRPr="00896317">
        <w:rPr>
          <w:color w:val="000000"/>
          <w:lang w:val="it-IT"/>
        </w:rPr>
        <w:t xml:space="preserve">- Revocare manualmente le autorizzazioni dopo la data di scadenza </w:t>
      </w:r>
    </w:p>
    <w:p w14:paraId="0FEC6DB6" w14:textId="77777777" w:rsidR="003378FA" w:rsidRDefault="00000000">
      <w:pPr>
        <w:rPr>
          <w:color w:val="000000"/>
          <w:lang w:val="it-IT"/>
        </w:rPr>
      </w:pPr>
      <w:r w:rsidRPr="00896317">
        <w:rPr>
          <w:color w:val="000000"/>
          <w:lang w:val="it-IT"/>
        </w:rPr>
        <w:t xml:space="preserve">- Usare Power Automate per automatizzare la revoca dell'accesso </w:t>
      </w:r>
    </w:p>
    <w:p w14:paraId="49CD6AF7" w14:textId="77777777" w:rsidR="003378FA" w:rsidRDefault="00000000">
      <w:pPr>
        <w:rPr>
          <w:color w:val="000000"/>
          <w:lang w:val="it-IT"/>
        </w:rPr>
      </w:pPr>
      <w:r w:rsidRPr="00896317">
        <w:rPr>
          <w:color w:val="000000"/>
          <w:lang w:val="it-IT"/>
        </w:rPr>
        <w:t xml:space="preserve">- Per </w:t>
      </w:r>
      <w:proofErr w:type="spellStart"/>
      <w:r w:rsidRPr="00896317">
        <w:rPr>
          <w:color w:val="000000"/>
          <w:lang w:val="it-IT"/>
        </w:rPr>
        <w:t>Publish</w:t>
      </w:r>
      <w:proofErr w:type="spellEnd"/>
      <w:r w:rsidRPr="00896317">
        <w:rPr>
          <w:color w:val="000000"/>
          <w:lang w:val="it-IT"/>
        </w:rPr>
        <w:t xml:space="preserve"> to Web: disabilitare il codice </w:t>
      </w:r>
      <w:proofErr w:type="spellStart"/>
      <w:r w:rsidRPr="00896317">
        <w:rPr>
          <w:color w:val="000000"/>
          <w:lang w:val="it-IT"/>
        </w:rPr>
        <w:t>embed</w:t>
      </w:r>
      <w:proofErr w:type="spellEnd"/>
      <w:r w:rsidRPr="00896317">
        <w:rPr>
          <w:color w:val="000000"/>
          <w:lang w:val="it-IT"/>
        </w:rPr>
        <w:t xml:space="preserve"> dall'admin </w:t>
      </w:r>
      <w:proofErr w:type="spellStart"/>
      <w:r w:rsidRPr="00896317">
        <w:rPr>
          <w:color w:val="000000"/>
          <w:lang w:val="it-IT"/>
        </w:rPr>
        <w:t>portal</w:t>
      </w:r>
      <w:proofErr w:type="spellEnd"/>
      <w:r w:rsidRPr="00896317">
        <w:rPr>
          <w:color w:val="000000"/>
          <w:lang w:val="it-IT"/>
        </w:rPr>
        <w:t xml:space="preserve"> </w:t>
      </w:r>
    </w:p>
    <w:p w14:paraId="5F5ECB73" w14:textId="7C39A074" w:rsidR="00CA7663" w:rsidRPr="00896317" w:rsidRDefault="00000000">
      <w:pPr>
        <w:rPr>
          <w:lang w:val="it-IT"/>
        </w:rPr>
      </w:pPr>
      <w:r w:rsidRPr="00896317">
        <w:rPr>
          <w:color w:val="000000"/>
          <w:lang w:val="it-IT"/>
        </w:rPr>
        <w:t>Non c'è un meccanismo automatico nativo di scadenza dei report in Power BI.</w:t>
      </w:r>
    </w:p>
    <w:p w14:paraId="52AFE88C" w14:textId="77777777" w:rsidR="00CA7663" w:rsidRPr="00896317" w:rsidRDefault="00CA7663">
      <w:pPr>
        <w:spacing w:after="160"/>
        <w:rPr>
          <w:lang w:val="it-IT"/>
        </w:rPr>
      </w:pPr>
    </w:p>
    <w:p w14:paraId="417920AB" w14:textId="77777777" w:rsidR="00CA7663" w:rsidRPr="00896317" w:rsidRDefault="00000000">
      <w:pPr>
        <w:spacing w:before="160" w:after="60"/>
        <w:rPr>
          <w:lang w:val="it-IT"/>
        </w:rPr>
      </w:pPr>
      <w:r w:rsidRPr="00896317">
        <w:rPr>
          <w:b/>
          <w:bCs/>
          <w:color w:val="000000"/>
          <w:lang w:val="it-IT"/>
        </w:rPr>
        <w:t>Domanda 276: Stai monitorando l'utilizzo dei report Power BI nell'organizzazione. Quale strumento fornisce informazioni su quali report sono più usati e da chi?</w:t>
      </w:r>
    </w:p>
    <w:p w14:paraId="5EE729D8" w14:textId="77777777" w:rsidR="00CA7663" w:rsidRPr="00896317" w:rsidRDefault="00000000">
      <w:pPr>
        <w:spacing w:after="30"/>
        <w:rPr>
          <w:lang w:val="it-IT"/>
        </w:rPr>
      </w:pPr>
      <w:r w:rsidRPr="00896317">
        <w:rPr>
          <w:color w:val="000000"/>
          <w:lang w:val="it-IT"/>
        </w:rPr>
        <w:t>A. Il Performance Analyzer in Desktop</w:t>
      </w:r>
    </w:p>
    <w:p w14:paraId="653D289F" w14:textId="77777777" w:rsidR="00CA7663" w:rsidRDefault="00000000">
      <w:pPr>
        <w:spacing w:after="30"/>
      </w:pPr>
      <w:r>
        <w:rPr>
          <w:color w:val="000000"/>
        </w:rPr>
        <w:t>B. Il gateway log on-premise</w:t>
      </w:r>
    </w:p>
    <w:p w14:paraId="764C3DD7" w14:textId="77777777" w:rsidR="00CA7663" w:rsidRPr="00896317" w:rsidRDefault="00000000">
      <w:pPr>
        <w:spacing w:after="30"/>
        <w:rPr>
          <w:lang w:val="it-IT"/>
        </w:rPr>
      </w:pPr>
      <w:r w:rsidRPr="00896317">
        <w:rPr>
          <w:color w:val="000000"/>
          <w:lang w:val="it-IT"/>
        </w:rPr>
        <w:t xml:space="preserve">C. Le </w:t>
      </w:r>
      <w:proofErr w:type="spellStart"/>
      <w:r w:rsidRPr="00896317">
        <w:rPr>
          <w:color w:val="000000"/>
          <w:lang w:val="it-IT"/>
        </w:rPr>
        <w:t>Usage</w:t>
      </w:r>
      <w:proofErr w:type="spellEnd"/>
      <w:r w:rsidRPr="00896317">
        <w:rPr>
          <w:color w:val="000000"/>
          <w:lang w:val="it-IT"/>
        </w:rPr>
        <w:t xml:space="preserve"> </w:t>
      </w:r>
      <w:proofErr w:type="spellStart"/>
      <w:r w:rsidRPr="00896317">
        <w:rPr>
          <w:color w:val="000000"/>
          <w:lang w:val="it-IT"/>
        </w:rPr>
        <w:t>Metrics</w:t>
      </w:r>
      <w:proofErr w:type="spellEnd"/>
      <w:r w:rsidRPr="00896317">
        <w:rPr>
          <w:color w:val="000000"/>
          <w:lang w:val="it-IT"/>
        </w:rPr>
        <w:t xml:space="preserve"> disponibili nel servizio Power BI per ogni report/dashboard</w:t>
      </w:r>
    </w:p>
    <w:p w14:paraId="65ED5864" w14:textId="77777777" w:rsidR="00CA7663" w:rsidRPr="00896317" w:rsidRDefault="00000000">
      <w:pPr>
        <w:spacing w:after="30"/>
        <w:rPr>
          <w:lang w:val="it-IT"/>
        </w:rPr>
      </w:pPr>
      <w:r w:rsidRPr="00896317">
        <w:rPr>
          <w:color w:val="000000"/>
          <w:lang w:val="it-IT"/>
        </w:rPr>
        <w:t>D. Il report di audit di Azure AD</w:t>
      </w:r>
    </w:p>
    <w:p w14:paraId="5D64D4C2" w14:textId="77777777" w:rsidR="00CA7663" w:rsidRPr="00896317" w:rsidRDefault="00000000">
      <w:pPr>
        <w:spacing w:before="80" w:after="40"/>
        <w:rPr>
          <w:lang w:val="it-IT"/>
        </w:rPr>
      </w:pPr>
      <w:r w:rsidRPr="00896317">
        <w:rPr>
          <w:b/>
          <w:bCs/>
          <w:color w:val="375623"/>
          <w:lang w:val="it-IT"/>
        </w:rPr>
        <w:t>Risposta corretta: C</w:t>
      </w:r>
    </w:p>
    <w:p w14:paraId="00430DEB" w14:textId="77777777" w:rsidR="00CA7663" w:rsidRPr="00896317" w:rsidRDefault="00000000">
      <w:pPr>
        <w:spacing w:after="30"/>
        <w:rPr>
          <w:lang w:val="it-IT"/>
        </w:rPr>
      </w:pPr>
      <w:r w:rsidRPr="00896317">
        <w:rPr>
          <w:b/>
          <w:bCs/>
          <w:color w:val="000000"/>
          <w:lang w:val="it-IT"/>
        </w:rPr>
        <w:t>Spiegazione:</w:t>
      </w:r>
    </w:p>
    <w:p w14:paraId="1344ADF4" w14:textId="77777777" w:rsidR="003378FA" w:rsidRDefault="00000000">
      <w:pPr>
        <w:rPr>
          <w:color w:val="000000"/>
          <w:lang w:val="it-IT"/>
        </w:rPr>
      </w:pPr>
      <w:r w:rsidRPr="00896317">
        <w:rPr>
          <w:color w:val="000000"/>
          <w:lang w:val="it-IT"/>
        </w:rPr>
        <w:t xml:space="preserve">Le </w:t>
      </w:r>
      <w:proofErr w:type="spellStart"/>
      <w:r w:rsidRPr="00896317">
        <w:rPr>
          <w:color w:val="000000"/>
          <w:lang w:val="it-IT"/>
        </w:rPr>
        <w:t>Usage</w:t>
      </w:r>
      <w:proofErr w:type="spellEnd"/>
      <w:r w:rsidRPr="00896317">
        <w:rPr>
          <w:color w:val="000000"/>
          <w:lang w:val="it-IT"/>
        </w:rPr>
        <w:t xml:space="preserve"> </w:t>
      </w:r>
      <w:proofErr w:type="spellStart"/>
      <w:r w:rsidRPr="00896317">
        <w:rPr>
          <w:color w:val="000000"/>
          <w:lang w:val="it-IT"/>
        </w:rPr>
        <w:t>Metrics</w:t>
      </w:r>
      <w:proofErr w:type="spellEnd"/>
      <w:r w:rsidRPr="00896317">
        <w:rPr>
          <w:color w:val="000000"/>
          <w:lang w:val="it-IT"/>
        </w:rPr>
        <w:t xml:space="preserve"> (Metriche di utilizzo) nel servizio Power BI forniscono: </w:t>
      </w:r>
    </w:p>
    <w:p w14:paraId="36D2F59E" w14:textId="77777777" w:rsidR="003378FA" w:rsidRDefault="00000000">
      <w:pPr>
        <w:rPr>
          <w:color w:val="000000"/>
          <w:lang w:val="it-IT"/>
        </w:rPr>
      </w:pPr>
      <w:r w:rsidRPr="00896317">
        <w:rPr>
          <w:color w:val="000000"/>
          <w:lang w:val="it-IT"/>
        </w:rPr>
        <w:t xml:space="preserve">- Numero di visualizzazioni per giorno/settimana (ultimi 90 giorni) </w:t>
      </w:r>
    </w:p>
    <w:p w14:paraId="79A0558D" w14:textId="77777777" w:rsidR="003378FA" w:rsidRDefault="00000000">
      <w:pPr>
        <w:rPr>
          <w:color w:val="000000"/>
          <w:lang w:val="it-IT"/>
        </w:rPr>
      </w:pPr>
      <w:r w:rsidRPr="00896317">
        <w:rPr>
          <w:color w:val="000000"/>
          <w:lang w:val="it-IT"/>
        </w:rPr>
        <w:t xml:space="preserve">- Utenti unici che hanno acceduto al report - Canali di accesso (app, condivisione diretta, workspace) </w:t>
      </w:r>
    </w:p>
    <w:p w14:paraId="50B399D8" w14:textId="77777777" w:rsidR="003378FA" w:rsidRDefault="00000000">
      <w:pPr>
        <w:rPr>
          <w:color w:val="000000"/>
          <w:lang w:val="it-IT"/>
        </w:rPr>
      </w:pPr>
      <w:r w:rsidRPr="00896317">
        <w:rPr>
          <w:color w:val="000000"/>
          <w:lang w:val="it-IT"/>
        </w:rPr>
        <w:t xml:space="preserve">- Dispositivi usati </w:t>
      </w:r>
    </w:p>
    <w:p w14:paraId="4C750561" w14:textId="77777777" w:rsidR="003378FA" w:rsidRDefault="00000000">
      <w:pPr>
        <w:rPr>
          <w:color w:val="000000"/>
          <w:lang w:val="it-IT"/>
        </w:rPr>
      </w:pPr>
      <w:r w:rsidRPr="00896317">
        <w:rPr>
          <w:color w:val="000000"/>
          <w:lang w:val="it-IT"/>
        </w:rPr>
        <w:t xml:space="preserve">Si accede: workspace &gt; ... sul report &gt; </w:t>
      </w:r>
      <w:proofErr w:type="spellStart"/>
      <w:r w:rsidRPr="00896317">
        <w:rPr>
          <w:color w:val="000000"/>
          <w:lang w:val="it-IT"/>
        </w:rPr>
        <w:t>Usage</w:t>
      </w:r>
      <w:proofErr w:type="spellEnd"/>
      <w:r w:rsidRPr="00896317">
        <w:rPr>
          <w:color w:val="000000"/>
          <w:lang w:val="it-IT"/>
        </w:rPr>
        <w:t xml:space="preserve"> </w:t>
      </w:r>
      <w:proofErr w:type="spellStart"/>
      <w:r w:rsidRPr="00896317">
        <w:rPr>
          <w:color w:val="000000"/>
          <w:lang w:val="it-IT"/>
        </w:rPr>
        <w:t>Metrics</w:t>
      </w:r>
      <w:proofErr w:type="spellEnd"/>
      <w:r w:rsidRPr="00896317">
        <w:rPr>
          <w:color w:val="000000"/>
          <w:lang w:val="it-IT"/>
        </w:rPr>
        <w:t xml:space="preserve"> Vengono presentate come un report Power BI dedicato che l'admin può personalizzare. </w:t>
      </w:r>
    </w:p>
    <w:p w14:paraId="27799204" w14:textId="1521CAFD" w:rsidR="00CA7663" w:rsidRPr="00896317" w:rsidRDefault="00000000">
      <w:pPr>
        <w:rPr>
          <w:lang w:val="it-IT"/>
        </w:rPr>
      </w:pPr>
      <w:r w:rsidRPr="00896317">
        <w:rPr>
          <w:color w:val="000000"/>
          <w:lang w:val="it-IT"/>
        </w:rPr>
        <w:t xml:space="preserve">L'admin del </w:t>
      </w:r>
      <w:proofErr w:type="spellStart"/>
      <w:r w:rsidRPr="00896317">
        <w:rPr>
          <w:color w:val="000000"/>
          <w:lang w:val="it-IT"/>
        </w:rPr>
        <w:t>tenant</w:t>
      </w:r>
      <w:proofErr w:type="spellEnd"/>
      <w:r w:rsidRPr="00896317">
        <w:rPr>
          <w:color w:val="000000"/>
          <w:lang w:val="it-IT"/>
        </w:rPr>
        <w:t xml:space="preserve"> può accedere alle metriche aggregate di tutti i workspace tramite il portale di amministrazione &gt; </w:t>
      </w:r>
      <w:proofErr w:type="spellStart"/>
      <w:r w:rsidRPr="00896317">
        <w:rPr>
          <w:color w:val="000000"/>
          <w:lang w:val="it-IT"/>
        </w:rPr>
        <w:t>Usage</w:t>
      </w:r>
      <w:proofErr w:type="spellEnd"/>
      <w:r w:rsidRPr="00896317">
        <w:rPr>
          <w:color w:val="000000"/>
          <w:lang w:val="it-IT"/>
        </w:rPr>
        <w:t xml:space="preserve"> </w:t>
      </w:r>
      <w:proofErr w:type="spellStart"/>
      <w:r w:rsidRPr="00896317">
        <w:rPr>
          <w:color w:val="000000"/>
          <w:lang w:val="it-IT"/>
        </w:rPr>
        <w:t>Metrics</w:t>
      </w:r>
      <w:proofErr w:type="spellEnd"/>
      <w:r w:rsidRPr="00896317">
        <w:rPr>
          <w:color w:val="000000"/>
          <w:lang w:val="it-IT"/>
        </w:rPr>
        <w:t>.</w:t>
      </w:r>
    </w:p>
    <w:p w14:paraId="7DE36C48" w14:textId="77777777" w:rsidR="00CA7663" w:rsidRPr="00896317" w:rsidRDefault="00CA7663">
      <w:pPr>
        <w:spacing w:after="160"/>
        <w:rPr>
          <w:lang w:val="it-IT"/>
        </w:rPr>
      </w:pPr>
    </w:p>
    <w:p w14:paraId="18BE03AA" w14:textId="77777777" w:rsidR="00CA7663" w:rsidRPr="00896317" w:rsidRDefault="00000000">
      <w:pPr>
        <w:spacing w:before="160" w:after="60"/>
        <w:rPr>
          <w:lang w:val="it-IT"/>
        </w:rPr>
      </w:pPr>
      <w:r w:rsidRPr="00896317">
        <w:rPr>
          <w:b/>
          <w:bCs/>
          <w:color w:val="000000"/>
          <w:lang w:val="it-IT"/>
        </w:rPr>
        <w:t>Domanda 277: [SI/NO] Affermi: "In Power BI, è possibile creare un ruolo RLS che include una condizione su più tabelle contemporaneamente, non solo su una tabella." Questa affermazione è corretta?</w:t>
      </w:r>
    </w:p>
    <w:p w14:paraId="4C9F4DD3" w14:textId="77777777" w:rsidR="00CA7663" w:rsidRPr="00896317" w:rsidRDefault="00000000">
      <w:pPr>
        <w:spacing w:before="80" w:after="40"/>
        <w:rPr>
          <w:lang w:val="it-IT"/>
        </w:rPr>
      </w:pPr>
      <w:r w:rsidRPr="00896317">
        <w:rPr>
          <w:b/>
          <w:bCs/>
          <w:color w:val="375623"/>
          <w:lang w:val="it-IT"/>
        </w:rPr>
        <w:t>Risposta corretta: SI</w:t>
      </w:r>
    </w:p>
    <w:p w14:paraId="167972EB" w14:textId="77777777" w:rsidR="00CA7663" w:rsidRPr="00896317" w:rsidRDefault="00000000">
      <w:pPr>
        <w:spacing w:after="30"/>
        <w:rPr>
          <w:lang w:val="it-IT"/>
        </w:rPr>
      </w:pPr>
      <w:r w:rsidRPr="00896317">
        <w:rPr>
          <w:b/>
          <w:bCs/>
          <w:color w:val="000000"/>
          <w:lang w:val="it-IT"/>
        </w:rPr>
        <w:t>Spiegazione:</w:t>
      </w:r>
    </w:p>
    <w:p w14:paraId="2E1B3FDC" w14:textId="77777777" w:rsidR="003378FA" w:rsidRDefault="00000000">
      <w:pPr>
        <w:rPr>
          <w:color w:val="000000"/>
          <w:lang w:val="it-IT"/>
        </w:rPr>
      </w:pPr>
      <w:r w:rsidRPr="00896317">
        <w:rPr>
          <w:color w:val="000000"/>
          <w:lang w:val="it-IT"/>
        </w:rPr>
        <w:t xml:space="preserve">Si. Un ruolo RLS può avere filtri su più tabelle: Nel dialogo </w:t>
      </w:r>
      <w:proofErr w:type="spellStart"/>
      <w:r w:rsidRPr="00896317">
        <w:rPr>
          <w:color w:val="000000"/>
          <w:lang w:val="it-IT"/>
        </w:rPr>
        <w:t>Manage</w:t>
      </w:r>
      <w:proofErr w:type="spellEnd"/>
      <w:r w:rsidRPr="00896317">
        <w:rPr>
          <w:color w:val="000000"/>
          <w:lang w:val="it-IT"/>
        </w:rPr>
        <w:t xml:space="preserve"> Roles, puoi selezionare più tabelle e definire un filtro DAX per ognuna. Tutti i filtri vengono applicati contemporaneamente con logica AND. </w:t>
      </w:r>
    </w:p>
    <w:p w14:paraId="16BCF10B" w14:textId="77777777" w:rsidR="003378FA" w:rsidRDefault="00000000">
      <w:pPr>
        <w:rPr>
          <w:color w:val="000000"/>
          <w:lang w:val="it-IT"/>
        </w:rPr>
      </w:pPr>
      <w:r w:rsidRPr="00896317">
        <w:rPr>
          <w:color w:val="000000"/>
          <w:lang w:val="it-IT"/>
        </w:rPr>
        <w:t xml:space="preserve">Es: Tabella Vendite: [Anno] = 2024 Tabella Prodotti: [Categoria] = "Elettronica" </w:t>
      </w:r>
    </w:p>
    <w:p w14:paraId="4C3A5DFD" w14:textId="1C7E0645" w:rsidR="00CA7663" w:rsidRPr="00896317" w:rsidRDefault="00000000">
      <w:pPr>
        <w:rPr>
          <w:lang w:val="it-IT"/>
        </w:rPr>
      </w:pPr>
      <w:r w:rsidRPr="00896317">
        <w:rPr>
          <w:color w:val="000000"/>
          <w:lang w:val="it-IT"/>
        </w:rPr>
        <w:lastRenderedPageBreak/>
        <w:t xml:space="preserve">L'utente con quel ruolo </w:t>
      </w:r>
      <w:r w:rsidR="006878D1" w:rsidRPr="00896317">
        <w:rPr>
          <w:color w:val="000000"/>
          <w:lang w:val="it-IT"/>
        </w:rPr>
        <w:t>vedrà</w:t>
      </w:r>
      <w:r w:rsidRPr="00896317">
        <w:rPr>
          <w:color w:val="000000"/>
          <w:lang w:val="it-IT"/>
        </w:rPr>
        <w:t xml:space="preserve"> solo le vendite del 2024 di prodotti Elettronica. In alternativa, il filtro su una sola tabella si propaga automaticamente alle tabelle correlate tramite le relazioni del modello, senza dover specificare esplicitamente il filtro su ogni tabella.</w:t>
      </w:r>
    </w:p>
    <w:p w14:paraId="76348AB9" w14:textId="77777777" w:rsidR="00CA7663" w:rsidRPr="00896317" w:rsidRDefault="00CA7663">
      <w:pPr>
        <w:spacing w:after="160"/>
        <w:rPr>
          <w:lang w:val="it-IT"/>
        </w:rPr>
      </w:pPr>
    </w:p>
    <w:p w14:paraId="58BAD6EA" w14:textId="77777777" w:rsidR="00CA7663" w:rsidRPr="00896317" w:rsidRDefault="00000000">
      <w:pPr>
        <w:spacing w:before="160" w:after="60"/>
        <w:rPr>
          <w:lang w:val="it-IT"/>
        </w:rPr>
      </w:pPr>
      <w:r w:rsidRPr="00896317">
        <w:rPr>
          <w:b/>
          <w:bCs/>
          <w:color w:val="000000"/>
          <w:lang w:val="it-IT"/>
        </w:rPr>
        <w:t>Domanda 278: Stai per eliminare un dataset che sospetti sia usato da altri report nel workspace. Come verifichi l'impatto prima di eliminarlo?</w:t>
      </w:r>
    </w:p>
    <w:p w14:paraId="12D3A4A7" w14:textId="77777777" w:rsidR="00CA7663" w:rsidRPr="00896317" w:rsidRDefault="00000000">
      <w:pPr>
        <w:spacing w:after="30"/>
        <w:rPr>
          <w:lang w:val="it-IT"/>
        </w:rPr>
      </w:pPr>
      <w:r w:rsidRPr="00896317">
        <w:rPr>
          <w:color w:val="000000"/>
          <w:lang w:val="it-IT"/>
        </w:rPr>
        <w:t>A. Cercare manualmente tutti i report del workspace</w:t>
      </w:r>
    </w:p>
    <w:p w14:paraId="5C6065BF" w14:textId="77777777" w:rsidR="00CA7663" w:rsidRDefault="00000000">
      <w:pPr>
        <w:spacing w:after="30"/>
      </w:pPr>
      <w:r w:rsidRPr="00896317">
        <w:rPr>
          <w:color w:val="000000"/>
          <w:lang w:val="it-IT"/>
        </w:rPr>
        <w:t xml:space="preserve">B. Usare l'Impact Analysis: seleziona il dataset &gt; "..." </w:t>
      </w:r>
      <w:r>
        <w:rPr>
          <w:color w:val="000000"/>
        </w:rPr>
        <w:t>&gt; View lineage o "Impact Analysis"</w:t>
      </w:r>
    </w:p>
    <w:p w14:paraId="792C2A5F" w14:textId="77777777" w:rsidR="00CA7663" w:rsidRPr="00896317" w:rsidRDefault="00000000">
      <w:pPr>
        <w:spacing w:after="30"/>
        <w:rPr>
          <w:lang w:val="it-IT"/>
        </w:rPr>
      </w:pPr>
      <w:r w:rsidRPr="00896317">
        <w:rPr>
          <w:color w:val="000000"/>
          <w:lang w:val="it-IT"/>
        </w:rPr>
        <w:t>C. Eliminare il dataset e verificare quali report smettono di funzionare</w:t>
      </w:r>
    </w:p>
    <w:p w14:paraId="2E62847C" w14:textId="77777777" w:rsidR="00CA7663" w:rsidRPr="00896317" w:rsidRDefault="00000000">
      <w:pPr>
        <w:spacing w:after="30"/>
        <w:rPr>
          <w:lang w:val="it-IT"/>
        </w:rPr>
      </w:pPr>
      <w:r w:rsidRPr="00896317">
        <w:rPr>
          <w:color w:val="000000"/>
          <w:lang w:val="it-IT"/>
        </w:rPr>
        <w:t>D. Chiedere agli utenti se usano quel dataset</w:t>
      </w:r>
    </w:p>
    <w:p w14:paraId="14815A32" w14:textId="77777777" w:rsidR="00CA7663" w:rsidRPr="00896317" w:rsidRDefault="00000000">
      <w:pPr>
        <w:spacing w:before="80" w:after="40"/>
        <w:rPr>
          <w:lang w:val="it-IT"/>
        </w:rPr>
      </w:pPr>
      <w:r w:rsidRPr="00896317">
        <w:rPr>
          <w:b/>
          <w:bCs/>
          <w:color w:val="375623"/>
          <w:lang w:val="it-IT"/>
        </w:rPr>
        <w:t>Risposta corretta: B</w:t>
      </w:r>
    </w:p>
    <w:p w14:paraId="416DFF24" w14:textId="77777777" w:rsidR="00CA7663" w:rsidRPr="00896317" w:rsidRDefault="00000000">
      <w:pPr>
        <w:spacing w:after="30"/>
        <w:rPr>
          <w:lang w:val="it-IT"/>
        </w:rPr>
      </w:pPr>
      <w:r w:rsidRPr="00896317">
        <w:rPr>
          <w:b/>
          <w:bCs/>
          <w:color w:val="000000"/>
          <w:lang w:val="it-IT"/>
        </w:rPr>
        <w:t>Spiegazione:</w:t>
      </w:r>
    </w:p>
    <w:p w14:paraId="3BAB7545" w14:textId="441D3E7C" w:rsidR="003378FA" w:rsidRDefault="00000000">
      <w:pPr>
        <w:rPr>
          <w:color w:val="000000"/>
          <w:lang w:val="it-IT"/>
        </w:rPr>
      </w:pPr>
      <w:r w:rsidRPr="00896317">
        <w:rPr>
          <w:color w:val="000000"/>
          <w:lang w:val="it-IT"/>
        </w:rPr>
        <w:t xml:space="preserve">L'Impact Analysis è la </w:t>
      </w:r>
      <w:r w:rsidR="006878D1" w:rsidRPr="00896317">
        <w:rPr>
          <w:color w:val="000000"/>
          <w:lang w:val="it-IT"/>
        </w:rPr>
        <w:t>funzionalità</w:t>
      </w:r>
      <w:r w:rsidRPr="00896317">
        <w:rPr>
          <w:color w:val="000000"/>
          <w:lang w:val="it-IT"/>
        </w:rPr>
        <w:t xml:space="preserve"> progettata per questo: Workspace &gt; seleziona il dataset &gt; ... &gt; Impact Analysis Mostra: </w:t>
      </w:r>
    </w:p>
    <w:p w14:paraId="6A35E591" w14:textId="77777777" w:rsidR="003378FA" w:rsidRDefault="00000000">
      <w:pPr>
        <w:rPr>
          <w:color w:val="000000"/>
          <w:lang w:val="it-IT"/>
        </w:rPr>
      </w:pPr>
      <w:r w:rsidRPr="00896317">
        <w:rPr>
          <w:color w:val="000000"/>
          <w:lang w:val="it-IT"/>
        </w:rPr>
        <w:t xml:space="preserve">- Quanti report usano quel dataset </w:t>
      </w:r>
    </w:p>
    <w:p w14:paraId="4F298D4B" w14:textId="77777777" w:rsidR="003378FA" w:rsidRDefault="00000000">
      <w:pPr>
        <w:rPr>
          <w:color w:val="000000"/>
          <w:lang w:val="it-IT"/>
        </w:rPr>
      </w:pPr>
      <w:r w:rsidRPr="00896317">
        <w:rPr>
          <w:color w:val="000000"/>
          <w:lang w:val="it-IT"/>
        </w:rPr>
        <w:t xml:space="preserve">- Quali workspace contengono report dipendenti </w:t>
      </w:r>
    </w:p>
    <w:p w14:paraId="0C88FDF6" w14:textId="46AE72B9" w:rsidR="003378FA" w:rsidRDefault="00000000">
      <w:pPr>
        <w:rPr>
          <w:color w:val="000000"/>
          <w:lang w:val="it-IT"/>
        </w:rPr>
      </w:pPr>
      <w:r w:rsidRPr="00896317">
        <w:rPr>
          <w:color w:val="000000"/>
          <w:lang w:val="it-IT"/>
        </w:rPr>
        <w:t xml:space="preserve">- Quante dashboard hanno </w:t>
      </w:r>
      <w:r w:rsidR="006878D1">
        <w:rPr>
          <w:color w:val="000000"/>
          <w:lang w:val="it-IT"/>
        </w:rPr>
        <w:t>riquadri</w:t>
      </w:r>
      <w:r w:rsidRPr="00896317">
        <w:rPr>
          <w:color w:val="000000"/>
          <w:lang w:val="it-IT"/>
        </w:rPr>
        <w:t xml:space="preserve"> da quei report</w:t>
      </w:r>
    </w:p>
    <w:p w14:paraId="4DE28A51" w14:textId="77777777" w:rsidR="003378FA" w:rsidRDefault="00000000">
      <w:pPr>
        <w:rPr>
          <w:color w:val="000000"/>
          <w:lang w:val="it-IT"/>
        </w:rPr>
      </w:pPr>
      <w:r w:rsidRPr="00896317">
        <w:rPr>
          <w:color w:val="000000"/>
          <w:lang w:val="it-IT"/>
        </w:rPr>
        <w:t xml:space="preserve">- Numero di utenti potenzialmente impattati </w:t>
      </w:r>
    </w:p>
    <w:p w14:paraId="33E1CCCA" w14:textId="54B4330F" w:rsidR="00CA7663" w:rsidRPr="003378FA" w:rsidRDefault="00000000">
      <w:pPr>
        <w:rPr>
          <w:color w:val="000000"/>
          <w:lang w:val="it-IT"/>
        </w:rPr>
      </w:pPr>
      <w:r w:rsidRPr="00896317">
        <w:rPr>
          <w:color w:val="000000"/>
          <w:lang w:val="it-IT"/>
        </w:rPr>
        <w:t xml:space="preserve">Puoi anche inviare una notifica agli </w:t>
      </w:r>
      <w:proofErr w:type="spellStart"/>
      <w:r w:rsidRPr="00896317">
        <w:rPr>
          <w:color w:val="000000"/>
          <w:lang w:val="it-IT"/>
        </w:rPr>
        <w:t>owner</w:t>
      </w:r>
      <w:proofErr w:type="spellEnd"/>
      <w:r w:rsidRPr="00896317">
        <w:rPr>
          <w:color w:val="000000"/>
          <w:lang w:val="it-IT"/>
        </w:rPr>
        <w:t xml:space="preserve"> dei report dipendenti prima di fare modifiche. Questa </w:t>
      </w:r>
      <w:r w:rsidR="006878D1" w:rsidRPr="00896317">
        <w:rPr>
          <w:color w:val="000000"/>
          <w:lang w:val="it-IT"/>
        </w:rPr>
        <w:t>funzionalità</w:t>
      </w:r>
      <w:r w:rsidRPr="00896317">
        <w:rPr>
          <w:color w:val="000000"/>
          <w:lang w:val="it-IT"/>
        </w:rPr>
        <w:t xml:space="preserve"> e fondamentale per la governance: non fare mai modifiche a dataset condivisi senza prima verificare l'impatto sulle dipendenze.</w:t>
      </w:r>
    </w:p>
    <w:p w14:paraId="787A2A82" w14:textId="77777777" w:rsidR="00CA7663" w:rsidRPr="00896317" w:rsidRDefault="00CA7663">
      <w:pPr>
        <w:spacing w:after="160"/>
        <w:rPr>
          <w:lang w:val="it-IT"/>
        </w:rPr>
      </w:pPr>
    </w:p>
    <w:p w14:paraId="01BDC839" w14:textId="454D69FA" w:rsidR="00CA7663" w:rsidRPr="00896317" w:rsidRDefault="00000000">
      <w:pPr>
        <w:spacing w:before="160" w:after="60"/>
        <w:rPr>
          <w:lang w:val="it-IT"/>
        </w:rPr>
      </w:pPr>
      <w:r w:rsidRPr="00896317">
        <w:rPr>
          <w:b/>
          <w:bCs/>
          <w:color w:val="000000"/>
          <w:lang w:val="it-IT"/>
        </w:rPr>
        <w:t xml:space="preserve">Domanda 279: [SI/NO] Affermi: "Il Personal Gateway (gateway personale) supporta l'alta </w:t>
      </w:r>
      <w:r w:rsidR="006878D1" w:rsidRPr="00896317">
        <w:rPr>
          <w:b/>
          <w:bCs/>
          <w:color w:val="000000"/>
          <w:lang w:val="it-IT"/>
        </w:rPr>
        <w:t>disponibilità</w:t>
      </w:r>
      <w:r w:rsidRPr="00896317">
        <w:rPr>
          <w:b/>
          <w:bCs/>
          <w:color w:val="000000"/>
          <w:lang w:val="it-IT"/>
        </w:rPr>
        <w:t xml:space="preserve"> tramite cluster di più istanze, come il gateway </w:t>
      </w:r>
      <w:proofErr w:type="spellStart"/>
      <w:r w:rsidRPr="00896317">
        <w:rPr>
          <w:b/>
          <w:bCs/>
          <w:color w:val="000000"/>
          <w:lang w:val="it-IT"/>
        </w:rPr>
        <w:t>enterprise</w:t>
      </w:r>
      <w:proofErr w:type="spellEnd"/>
      <w:r w:rsidRPr="00896317">
        <w:rPr>
          <w:b/>
          <w:bCs/>
          <w:color w:val="000000"/>
          <w:lang w:val="it-IT"/>
        </w:rPr>
        <w:t xml:space="preserve"> (Standard Gateway)." Questa affermazione è corretta?</w:t>
      </w:r>
    </w:p>
    <w:p w14:paraId="68B6E415" w14:textId="77777777" w:rsidR="00CA7663" w:rsidRPr="00896317" w:rsidRDefault="00000000">
      <w:pPr>
        <w:spacing w:before="80" w:after="40"/>
        <w:rPr>
          <w:lang w:val="it-IT"/>
        </w:rPr>
      </w:pPr>
      <w:r w:rsidRPr="00896317">
        <w:rPr>
          <w:b/>
          <w:bCs/>
          <w:color w:val="375623"/>
          <w:lang w:val="it-IT"/>
        </w:rPr>
        <w:t>Risposta corretta: NO</w:t>
      </w:r>
    </w:p>
    <w:p w14:paraId="4B58EE5F" w14:textId="77777777" w:rsidR="00CA7663" w:rsidRPr="00896317" w:rsidRDefault="00000000">
      <w:pPr>
        <w:spacing w:after="30"/>
        <w:rPr>
          <w:lang w:val="it-IT"/>
        </w:rPr>
      </w:pPr>
      <w:r w:rsidRPr="00896317">
        <w:rPr>
          <w:b/>
          <w:bCs/>
          <w:color w:val="000000"/>
          <w:lang w:val="it-IT"/>
        </w:rPr>
        <w:t>Spiegazione:</w:t>
      </w:r>
    </w:p>
    <w:p w14:paraId="039EFAB8" w14:textId="7F526550" w:rsidR="003378FA" w:rsidRDefault="00000000">
      <w:pPr>
        <w:rPr>
          <w:color w:val="000000"/>
          <w:lang w:val="it-IT"/>
        </w:rPr>
      </w:pPr>
      <w:r w:rsidRPr="00896317">
        <w:rPr>
          <w:color w:val="000000"/>
          <w:lang w:val="it-IT"/>
        </w:rPr>
        <w:t xml:space="preserve">No. Il Personal Gateway NON supporta cluster o alta </w:t>
      </w:r>
      <w:r w:rsidR="006878D1" w:rsidRPr="00896317">
        <w:rPr>
          <w:color w:val="000000"/>
          <w:lang w:val="it-IT"/>
        </w:rPr>
        <w:t>disponibilità</w:t>
      </w:r>
      <w:r w:rsidRPr="00896317">
        <w:rPr>
          <w:color w:val="000000"/>
          <w:lang w:val="it-IT"/>
        </w:rPr>
        <w:t xml:space="preserve">: </w:t>
      </w:r>
    </w:p>
    <w:p w14:paraId="2DDC4679" w14:textId="4D2C98C8" w:rsidR="003378FA" w:rsidRDefault="00000000">
      <w:pPr>
        <w:rPr>
          <w:color w:val="000000"/>
          <w:lang w:val="it-IT"/>
        </w:rPr>
      </w:pPr>
      <w:r w:rsidRPr="00896317">
        <w:rPr>
          <w:color w:val="000000"/>
          <w:lang w:val="it-IT"/>
        </w:rPr>
        <w:t xml:space="preserve">- </w:t>
      </w:r>
      <w:r w:rsidR="006878D1" w:rsidRPr="00896317">
        <w:rPr>
          <w:color w:val="000000"/>
          <w:lang w:val="it-IT"/>
        </w:rPr>
        <w:t>È</w:t>
      </w:r>
      <w:r w:rsidRPr="00896317">
        <w:rPr>
          <w:color w:val="000000"/>
          <w:lang w:val="it-IT"/>
        </w:rPr>
        <w:t xml:space="preserve"> installato su un singolo computer dell'utente </w:t>
      </w:r>
    </w:p>
    <w:p w14:paraId="690AB765" w14:textId="77777777" w:rsidR="003378FA" w:rsidRDefault="00000000">
      <w:pPr>
        <w:rPr>
          <w:color w:val="000000"/>
          <w:lang w:val="it-IT"/>
        </w:rPr>
      </w:pPr>
      <w:r w:rsidRPr="00896317">
        <w:rPr>
          <w:color w:val="000000"/>
          <w:lang w:val="it-IT"/>
        </w:rPr>
        <w:t xml:space="preserve">- Supporta solo quell'utente (non può essere condiviso con altri) </w:t>
      </w:r>
    </w:p>
    <w:p w14:paraId="07F6258C" w14:textId="413ADA21" w:rsidR="003378FA" w:rsidRDefault="00000000">
      <w:pPr>
        <w:rPr>
          <w:color w:val="000000"/>
          <w:lang w:val="it-IT"/>
        </w:rPr>
      </w:pPr>
      <w:r w:rsidRPr="00896317">
        <w:rPr>
          <w:color w:val="000000"/>
          <w:lang w:val="it-IT"/>
        </w:rPr>
        <w:t xml:space="preserve">- Non supporta connessioni bidirezionali (es. Power BI Service che interroga dati on-premise in </w:t>
      </w:r>
      <w:proofErr w:type="spellStart"/>
      <w:r w:rsidRPr="00896317">
        <w:rPr>
          <w:color w:val="000000"/>
          <w:lang w:val="it-IT"/>
        </w:rPr>
        <w:t>DirectQuery</w:t>
      </w:r>
      <w:proofErr w:type="spellEnd"/>
      <w:r w:rsidRPr="00896317">
        <w:rPr>
          <w:color w:val="000000"/>
          <w:lang w:val="it-IT"/>
        </w:rPr>
        <w:t xml:space="preserve"> richiede l</w:t>
      </w:r>
      <w:r w:rsidR="006878D1">
        <w:rPr>
          <w:color w:val="000000"/>
          <w:lang w:val="it-IT"/>
        </w:rPr>
        <w:t>o</w:t>
      </w:r>
      <w:r w:rsidRPr="00896317">
        <w:rPr>
          <w:color w:val="000000"/>
          <w:lang w:val="it-IT"/>
        </w:rPr>
        <w:t xml:space="preserve"> Standard Gateway) </w:t>
      </w:r>
    </w:p>
    <w:p w14:paraId="0A287EA5" w14:textId="77777777" w:rsidR="003378FA" w:rsidRDefault="00000000">
      <w:pPr>
        <w:rPr>
          <w:color w:val="000000"/>
          <w:lang w:val="it-IT"/>
        </w:rPr>
      </w:pPr>
      <w:r w:rsidRPr="00896317">
        <w:rPr>
          <w:color w:val="000000"/>
          <w:lang w:val="it-IT"/>
        </w:rPr>
        <w:t>- Se il computer è spento o offline, il refresh fallisce</w:t>
      </w:r>
    </w:p>
    <w:p w14:paraId="4918BEB9" w14:textId="330002D3" w:rsidR="003378FA" w:rsidRDefault="006878D1">
      <w:pPr>
        <w:rPr>
          <w:color w:val="000000"/>
          <w:lang w:val="it-IT"/>
        </w:rPr>
      </w:pPr>
      <w:r>
        <w:rPr>
          <w:color w:val="000000"/>
          <w:lang w:val="it-IT"/>
        </w:rPr>
        <w:t xml:space="preserve">Lo </w:t>
      </w:r>
      <w:r w:rsidRPr="00896317">
        <w:rPr>
          <w:color w:val="000000"/>
          <w:lang w:val="it-IT"/>
        </w:rPr>
        <w:t>Standard Gateway (</w:t>
      </w:r>
      <w:proofErr w:type="spellStart"/>
      <w:r w:rsidRPr="00896317">
        <w:rPr>
          <w:color w:val="000000"/>
          <w:lang w:val="it-IT"/>
        </w:rPr>
        <w:t>enterprise</w:t>
      </w:r>
      <w:proofErr w:type="spellEnd"/>
      <w:r w:rsidRPr="00896317">
        <w:rPr>
          <w:color w:val="000000"/>
          <w:lang w:val="it-IT"/>
        </w:rPr>
        <w:t xml:space="preserve">): </w:t>
      </w:r>
    </w:p>
    <w:p w14:paraId="66D5EF9C" w14:textId="1E733EDF" w:rsidR="003378FA" w:rsidRDefault="00000000">
      <w:pPr>
        <w:rPr>
          <w:color w:val="000000"/>
          <w:lang w:val="it-IT"/>
        </w:rPr>
      </w:pPr>
      <w:r w:rsidRPr="00896317">
        <w:rPr>
          <w:color w:val="000000"/>
          <w:lang w:val="it-IT"/>
        </w:rPr>
        <w:t xml:space="preserve">- Supporta cluster per alta </w:t>
      </w:r>
      <w:r w:rsidR="006878D1" w:rsidRPr="00896317">
        <w:rPr>
          <w:color w:val="000000"/>
          <w:lang w:val="it-IT"/>
        </w:rPr>
        <w:t>disponibilità</w:t>
      </w:r>
      <w:r w:rsidRPr="00896317">
        <w:rPr>
          <w:color w:val="000000"/>
          <w:lang w:val="it-IT"/>
        </w:rPr>
        <w:t xml:space="preserve"> </w:t>
      </w:r>
    </w:p>
    <w:p w14:paraId="5C815C06" w14:textId="77777777" w:rsidR="003378FA" w:rsidRDefault="00000000">
      <w:pPr>
        <w:rPr>
          <w:color w:val="000000"/>
          <w:lang w:val="it-IT"/>
        </w:rPr>
      </w:pPr>
      <w:r w:rsidRPr="00896317">
        <w:rPr>
          <w:color w:val="000000"/>
          <w:lang w:val="it-IT"/>
        </w:rPr>
        <w:t xml:space="preserve">- Condivisibile tra più utenti e dataset </w:t>
      </w:r>
    </w:p>
    <w:p w14:paraId="3F93B2CA" w14:textId="139035D5" w:rsidR="003378FA" w:rsidRDefault="00000000">
      <w:pPr>
        <w:rPr>
          <w:color w:val="000000"/>
          <w:lang w:val="it-IT"/>
        </w:rPr>
      </w:pPr>
      <w:r w:rsidRPr="00896317">
        <w:rPr>
          <w:color w:val="000000"/>
          <w:lang w:val="it-IT"/>
        </w:rPr>
        <w:t xml:space="preserve">- Supporta </w:t>
      </w:r>
      <w:proofErr w:type="spellStart"/>
      <w:r w:rsidRPr="00896317">
        <w:rPr>
          <w:color w:val="000000"/>
          <w:lang w:val="it-IT"/>
        </w:rPr>
        <w:t>DirectQuery</w:t>
      </w:r>
      <w:proofErr w:type="spellEnd"/>
      <w:r w:rsidRPr="00896317">
        <w:rPr>
          <w:color w:val="000000"/>
          <w:lang w:val="it-IT"/>
        </w:rPr>
        <w:t xml:space="preserve"> e </w:t>
      </w:r>
      <w:r w:rsidR="006878D1" w:rsidRPr="00896317">
        <w:rPr>
          <w:color w:val="000000"/>
          <w:lang w:val="it-IT"/>
        </w:rPr>
        <w:t>modalità</w:t>
      </w:r>
      <w:r w:rsidRPr="00896317">
        <w:rPr>
          <w:color w:val="000000"/>
          <w:lang w:val="it-IT"/>
        </w:rPr>
        <w:t xml:space="preserve"> Import </w:t>
      </w:r>
    </w:p>
    <w:p w14:paraId="25FC2763" w14:textId="77777777" w:rsidR="003378FA" w:rsidRDefault="00000000">
      <w:pPr>
        <w:rPr>
          <w:color w:val="000000"/>
          <w:lang w:val="it-IT"/>
        </w:rPr>
      </w:pPr>
      <w:r w:rsidRPr="00896317">
        <w:rPr>
          <w:color w:val="000000"/>
          <w:lang w:val="it-IT"/>
        </w:rPr>
        <w:t xml:space="preserve">- Installato su server sempre attivi </w:t>
      </w:r>
    </w:p>
    <w:p w14:paraId="2DBD7CD8" w14:textId="203ED849" w:rsidR="00CA7663" w:rsidRPr="00896317" w:rsidRDefault="00000000">
      <w:pPr>
        <w:rPr>
          <w:lang w:val="it-IT"/>
        </w:rPr>
      </w:pPr>
      <w:r w:rsidRPr="00896317">
        <w:rPr>
          <w:color w:val="000000"/>
          <w:lang w:val="it-IT"/>
        </w:rPr>
        <w:t>Per ambienti aziendali, si usa sempre il Standard Gateway.</w:t>
      </w:r>
    </w:p>
    <w:p w14:paraId="596B2523" w14:textId="77777777" w:rsidR="00CA7663" w:rsidRPr="00896317" w:rsidRDefault="00CA7663">
      <w:pPr>
        <w:spacing w:after="160"/>
        <w:rPr>
          <w:lang w:val="it-IT"/>
        </w:rPr>
      </w:pPr>
    </w:p>
    <w:p w14:paraId="7E7C922B" w14:textId="01C53A87" w:rsidR="00CA7663" w:rsidRPr="00896317" w:rsidRDefault="00000000">
      <w:pPr>
        <w:spacing w:before="160" w:after="60"/>
        <w:rPr>
          <w:lang w:val="it-IT"/>
        </w:rPr>
      </w:pPr>
      <w:r w:rsidRPr="00896317">
        <w:rPr>
          <w:b/>
          <w:bCs/>
          <w:color w:val="000000"/>
          <w:lang w:val="it-IT"/>
        </w:rPr>
        <w:t xml:space="preserve">Domanda 280: Stai configurando la sicurezza di un report in </w:t>
      </w:r>
      <w:proofErr w:type="spellStart"/>
      <w:r w:rsidRPr="00896317">
        <w:rPr>
          <w:b/>
          <w:bCs/>
          <w:color w:val="000000"/>
          <w:lang w:val="it-IT"/>
        </w:rPr>
        <w:t>un'app</w:t>
      </w:r>
      <w:proofErr w:type="spellEnd"/>
      <w:r w:rsidRPr="00896317">
        <w:rPr>
          <w:b/>
          <w:bCs/>
          <w:color w:val="000000"/>
          <w:lang w:val="it-IT"/>
        </w:rPr>
        <w:t xml:space="preserve"> Power BI. Vuoi che ogni utente veda solo i dati della propria area geografica, ma tutti usano la stessa app. Quale è la soluzione corretta? </w:t>
      </w:r>
    </w:p>
    <w:p w14:paraId="4DB44D87" w14:textId="77777777" w:rsidR="00943779" w:rsidRPr="001417A7" w:rsidRDefault="00943779" w:rsidP="00943779">
      <w:pPr>
        <w:spacing w:after="30"/>
        <w:rPr>
          <w:lang w:val="it-IT"/>
        </w:rPr>
      </w:pPr>
      <w:r w:rsidRPr="001417A7">
        <w:rPr>
          <w:color w:val="000000"/>
          <w:lang w:val="it-IT"/>
        </w:rPr>
        <w:t>A. Configurare RLS dinamica sul dataset: il filtro usa USERPRINCIPALNAME() per determinare</w:t>
      </w:r>
      <w:r>
        <w:rPr>
          <w:color w:val="000000"/>
          <w:lang w:val="it-IT"/>
        </w:rPr>
        <w:t xml:space="preserve"> </w:t>
      </w:r>
      <w:r w:rsidRPr="00ED37BC">
        <w:rPr>
          <w:color w:val="000000"/>
          <w:lang w:val="it-IT"/>
        </w:rPr>
        <w:t>l'area dell'utente da una tabella di mappatura Utente-Area</w:t>
      </w:r>
    </w:p>
    <w:p w14:paraId="07BDF4DF" w14:textId="77777777" w:rsidR="00CA7663" w:rsidRPr="00896317" w:rsidRDefault="00000000">
      <w:pPr>
        <w:spacing w:after="30"/>
        <w:rPr>
          <w:lang w:val="it-IT"/>
        </w:rPr>
      </w:pPr>
      <w:r w:rsidRPr="00896317">
        <w:rPr>
          <w:color w:val="000000"/>
          <w:lang w:val="it-IT"/>
        </w:rPr>
        <w:t>B. Creare una versione dell'app per ogni area geografica</w:t>
      </w:r>
    </w:p>
    <w:p w14:paraId="1D67C291" w14:textId="77777777" w:rsidR="00CA7663" w:rsidRPr="00896317" w:rsidRDefault="00000000">
      <w:pPr>
        <w:spacing w:after="30"/>
        <w:rPr>
          <w:lang w:val="it-IT"/>
        </w:rPr>
      </w:pPr>
      <w:r w:rsidRPr="00896317">
        <w:rPr>
          <w:color w:val="000000"/>
          <w:lang w:val="it-IT"/>
        </w:rPr>
        <w:t>C. Usare filtri pagina nella app configurati per area</w:t>
      </w:r>
    </w:p>
    <w:p w14:paraId="309FE6F4" w14:textId="77777777" w:rsidR="00CA7663" w:rsidRPr="00896317" w:rsidRDefault="00000000">
      <w:pPr>
        <w:spacing w:after="30"/>
        <w:rPr>
          <w:lang w:val="it-IT"/>
        </w:rPr>
      </w:pPr>
      <w:r w:rsidRPr="00896317">
        <w:rPr>
          <w:color w:val="000000"/>
          <w:lang w:val="it-IT"/>
        </w:rPr>
        <w:lastRenderedPageBreak/>
        <w:t xml:space="preserve">D. Chiedere agli utenti di usare lo </w:t>
      </w:r>
      <w:proofErr w:type="spellStart"/>
      <w:r w:rsidRPr="00896317">
        <w:rPr>
          <w:color w:val="000000"/>
          <w:lang w:val="it-IT"/>
        </w:rPr>
        <w:t>slicer</w:t>
      </w:r>
      <w:proofErr w:type="spellEnd"/>
      <w:r w:rsidRPr="00896317">
        <w:rPr>
          <w:color w:val="000000"/>
          <w:lang w:val="it-IT"/>
        </w:rPr>
        <w:t xml:space="preserve"> per selezionare la propria area</w:t>
      </w:r>
    </w:p>
    <w:p w14:paraId="016BF3EA" w14:textId="77777777" w:rsidR="00CA7663" w:rsidRPr="00896317" w:rsidRDefault="00000000">
      <w:pPr>
        <w:spacing w:before="80" w:after="40"/>
        <w:rPr>
          <w:lang w:val="it-IT"/>
        </w:rPr>
      </w:pPr>
      <w:r w:rsidRPr="00896317">
        <w:rPr>
          <w:b/>
          <w:bCs/>
          <w:color w:val="375623"/>
          <w:lang w:val="it-IT"/>
        </w:rPr>
        <w:t>Risposta corretta: A</w:t>
      </w:r>
    </w:p>
    <w:p w14:paraId="2579003F" w14:textId="77777777" w:rsidR="00CA7663" w:rsidRPr="00896317" w:rsidRDefault="00000000">
      <w:pPr>
        <w:spacing w:after="30"/>
        <w:rPr>
          <w:lang w:val="it-IT"/>
        </w:rPr>
      </w:pPr>
      <w:r w:rsidRPr="00896317">
        <w:rPr>
          <w:b/>
          <w:bCs/>
          <w:color w:val="000000"/>
          <w:lang w:val="it-IT"/>
        </w:rPr>
        <w:t>Spiegazione:</w:t>
      </w:r>
    </w:p>
    <w:p w14:paraId="1DCA4EFF" w14:textId="77777777" w:rsidR="00943779" w:rsidRDefault="00000000">
      <w:pPr>
        <w:rPr>
          <w:color w:val="000000"/>
          <w:lang w:val="it-IT"/>
        </w:rPr>
      </w:pPr>
      <w:r w:rsidRPr="00896317">
        <w:rPr>
          <w:color w:val="000000"/>
          <w:lang w:val="it-IT"/>
        </w:rPr>
        <w:t xml:space="preserve">RLS dinamica è la soluzione corretta e scalabile: </w:t>
      </w:r>
    </w:p>
    <w:p w14:paraId="7D00EAFF" w14:textId="77777777" w:rsidR="00943779" w:rsidRDefault="00000000">
      <w:pPr>
        <w:rPr>
          <w:color w:val="000000"/>
          <w:lang w:val="it-IT"/>
        </w:rPr>
      </w:pPr>
      <w:r w:rsidRPr="00896317">
        <w:rPr>
          <w:color w:val="000000"/>
          <w:lang w:val="it-IT"/>
        </w:rPr>
        <w:t xml:space="preserve">1) Crea una tabella "Utenti" con colonne: Email, Area </w:t>
      </w:r>
    </w:p>
    <w:p w14:paraId="7E59AC74" w14:textId="77777777" w:rsidR="00943779" w:rsidRDefault="00000000">
      <w:pPr>
        <w:rPr>
          <w:color w:val="000000"/>
          <w:lang w:val="it-IT"/>
        </w:rPr>
      </w:pPr>
      <w:r w:rsidRPr="00896317">
        <w:rPr>
          <w:color w:val="000000"/>
          <w:lang w:val="it-IT"/>
        </w:rPr>
        <w:t xml:space="preserve">2) Configura RLS dinamica: filtro DAX = [Email] = USERPRINCIPALNAME() </w:t>
      </w:r>
    </w:p>
    <w:p w14:paraId="33F40910" w14:textId="77777777" w:rsidR="00943779" w:rsidRDefault="00000000">
      <w:pPr>
        <w:rPr>
          <w:color w:val="000000"/>
          <w:lang w:val="it-IT"/>
        </w:rPr>
      </w:pPr>
      <w:r w:rsidRPr="00896317">
        <w:rPr>
          <w:color w:val="000000"/>
          <w:lang w:val="it-IT"/>
        </w:rPr>
        <w:t xml:space="preserve">3) Le relazioni del modello propagano il filtro dalla tabella Utenti ai dati </w:t>
      </w:r>
    </w:p>
    <w:p w14:paraId="6043E116" w14:textId="77777777" w:rsidR="00943779" w:rsidRDefault="00000000">
      <w:pPr>
        <w:rPr>
          <w:color w:val="000000"/>
          <w:lang w:val="it-IT"/>
        </w:rPr>
      </w:pPr>
      <w:r w:rsidRPr="00896317">
        <w:rPr>
          <w:color w:val="000000"/>
          <w:lang w:val="it-IT"/>
        </w:rPr>
        <w:t xml:space="preserve">4) Ogni utente che apre l'app vede automaticamente solo i propri dati </w:t>
      </w:r>
    </w:p>
    <w:p w14:paraId="6AA28C80" w14:textId="7BE35BAE" w:rsidR="00943779" w:rsidRDefault="006878D1">
      <w:pPr>
        <w:rPr>
          <w:color w:val="000000"/>
          <w:lang w:val="it-IT"/>
        </w:rPr>
      </w:pPr>
      <w:r w:rsidRPr="00896317">
        <w:rPr>
          <w:color w:val="000000"/>
          <w:lang w:val="it-IT"/>
        </w:rPr>
        <w:t xml:space="preserve">Scalabilità: aggiungere un nuovo utente = aggiungere una riga nella tabella Utenti. </w:t>
      </w:r>
    </w:p>
    <w:p w14:paraId="69A02478" w14:textId="77777777" w:rsidR="00943779" w:rsidRDefault="00000000">
      <w:pPr>
        <w:rPr>
          <w:color w:val="000000"/>
          <w:lang w:val="it-IT"/>
        </w:rPr>
      </w:pPr>
      <w:r w:rsidRPr="00896317">
        <w:rPr>
          <w:color w:val="000000"/>
          <w:lang w:val="it-IT"/>
        </w:rPr>
        <w:t xml:space="preserve">Non serve creare nuove versioni dell'app o nuovi ruoli. </w:t>
      </w:r>
    </w:p>
    <w:p w14:paraId="2E0B391F" w14:textId="78F4FD23" w:rsidR="00CA7663" w:rsidRPr="00896317" w:rsidRDefault="00000000">
      <w:pPr>
        <w:rPr>
          <w:lang w:val="it-IT"/>
        </w:rPr>
      </w:pPr>
      <w:r w:rsidRPr="00896317">
        <w:rPr>
          <w:color w:val="000000"/>
          <w:lang w:val="it-IT"/>
        </w:rPr>
        <w:t xml:space="preserve">Lo </w:t>
      </w:r>
      <w:proofErr w:type="spellStart"/>
      <w:r w:rsidRPr="00896317">
        <w:rPr>
          <w:color w:val="000000"/>
          <w:lang w:val="it-IT"/>
        </w:rPr>
        <w:t>slicer</w:t>
      </w:r>
      <w:proofErr w:type="spellEnd"/>
      <w:r w:rsidRPr="00896317">
        <w:rPr>
          <w:color w:val="000000"/>
          <w:lang w:val="it-IT"/>
        </w:rPr>
        <w:t xml:space="preserve"> (D) non è sicuro: l'utente potrebbe selezionare un'altra area.</w:t>
      </w:r>
    </w:p>
    <w:p w14:paraId="7F9B1D22" w14:textId="77777777" w:rsidR="00CA7663" w:rsidRPr="00896317" w:rsidRDefault="00CA7663">
      <w:pPr>
        <w:spacing w:after="160"/>
        <w:rPr>
          <w:lang w:val="it-IT"/>
        </w:rPr>
      </w:pPr>
    </w:p>
    <w:p w14:paraId="7CB992C1" w14:textId="77777777" w:rsidR="00CA7663" w:rsidRPr="00896317" w:rsidRDefault="00000000">
      <w:pPr>
        <w:spacing w:before="160" w:after="60"/>
        <w:rPr>
          <w:lang w:val="it-IT"/>
        </w:rPr>
      </w:pPr>
      <w:r w:rsidRPr="00896317">
        <w:rPr>
          <w:b/>
          <w:bCs/>
          <w:color w:val="000000"/>
          <w:lang w:val="it-IT"/>
        </w:rPr>
        <w:t>Domanda 281: [SI/NO] Affermi: "In Power BI, un dataset può avere più proprietari (</w:t>
      </w:r>
      <w:proofErr w:type="spellStart"/>
      <w:r w:rsidRPr="00896317">
        <w:rPr>
          <w:b/>
          <w:bCs/>
          <w:color w:val="000000"/>
          <w:lang w:val="it-IT"/>
        </w:rPr>
        <w:t>owners</w:t>
      </w:r>
      <w:proofErr w:type="spellEnd"/>
      <w:r w:rsidRPr="00896317">
        <w:rPr>
          <w:b/>
          <w:bCs/>
          <w:color w:val="000000"/>
          <w:lang w:val="it-IT"/>
        </w:rPr>
        <w:t>) con gli stessi privilegi di gestione." Questa affermazione è corretta?</w:t>
      </w:r>
    </w:p>
    <w:p w14:paraId="763FDFD6" w14:textId="77777777" w:rsidR="00CA7663" w:rsidRPr="00896317" w:rsidRDefault="00000000">
      <w:pPr>
        <w:spacing w:before="80" w:after="40"/>
        <w:rPr>
          <w:lang w:val="it-IT"/>
        </w:rPr>
      </w:pPr>
      <w:r w:rsidRPr="00896317">
        <w:rPr>
          <w:b/>
          <w:bCs/>
          <w:color w:val="375623"/>
          <w:lang w:val="it-IT"/>
        </w:rPr>
        <w:t>Risposta corretta: SI</w:t>
      </w:r>
    </w:p>
    <w:p w14:paraId="0B7AF9F9" w14:textId="77777777" w:rsidR="00CA7663" w:rsidRPr="00896317" w:rsidRDefault="00000000">
      <w:pPr>
        <w:spacing w:after="30"/>
        <w:rPr>
          <w:lang w:val="it-IT"/>
        </w:rPr>
      </w:pPr>
      <w:r w:rsidRPr="00896317">
        <w:rPr>
          <w:b/>
          <w:bCs/>
          <w:color w:val="000000"/>
          <w:lang w:val="it-IT"/>
        </w:rPr>
        <w:t>Spiegazione:</w:t>
      </w:r>
    </w:p>
    <w:p w14:paraId="4B79BF4F" w14:textId="77777777" w:rsidR="006363AC" w:rsidRDefault="00000000">
      <w:pPr>
        <w:rPr>
          <w:color w:val="000000"/>
          <w:lang w:val="it-IT"/>
        </w:rPr>
      </w:pPr>
      <w:r w:rsidRPr="00896317">
        <w:rPr>
          <w:color w:val="000000"/>
          <w:lang w:val="it-IT"/>
        </w:rPr>
        <w:t xml:space="preserve">Si. Un dataset nel workspace può essere gestito da più utenti con ruolo Admin o </w:t>
      </w:r>
      <w:proofErr w:type="spellStart"/>
      <w:r w:rsidRPr="00896317">
        <w:rPr>
          <w:color w:val="000000"/>
          <w:lang w:val="it-IT"/>
        </w:rPr>
        <w:t>Member</w:t>
      </w:r>
      <w:proofErr w:type="spellEnd"/>
      <w:r w:rsidRPr="00896317">
        <w:rPr>
          <w:color w:val="000000"/>
          <w:lang w:val="it-IT"/>
        </w:rPr>
        <w:t xml:space="preserve"> nel workspace. Tutti gli Admin e </w:t>
      </w:r>
      <w:proofErr w:type="spellStart"/>
      <w:r w:rsidRPr="00896317">
        <w:rPr>
          <w:color w:val="000000"/>
          <w:lang w:val="it-IT"/>
        </w:rPr>
        <w:t>Member</w:t>
      </w:r>
      <w:proofErr w:type="spellEnd"/>
      <w:r w:rsidRPr="00896317">
        <w:rPr>
          <w:color w:val="000000"/>
          <w:lang w:val="it-IT"/>
        </w:rPr>
        <w:t xml:space="preserve"> del workspace hanno gli stessi privilegi di gestione sul dataset: possono modificarlo, configurare il refresh, gestire la sicurezza. </w:t>
      </w:r>
    </w:p>
    <w:p w14:paraId="07D48839" w14:textId="47C9C5BD" w:rsidR="00CA7663" w:rsidRPr="00896317" w:rsidRDefault="00000000">
      <w:pPr>
        <w:rPr>
          <w:lang w:val="it-IT"/>
        </w:rPr>
      </w:pPr>
      <w:r w:rsidRPr="00896317">
        <w:rPr>
          <w:color w:val="000000"/>
          <w:lang w:val="it-IT"/>
        </w:rPr>
        <w:t xml:space="preserve">Non c'è un unico "proprietario" esclusivo per i workspace collaborativi. Nota: il dataset viene creato da chi pubblica il PBIX, ma la </w:t>
      </w:r>
      <w:r w:rsidR="006878D1" w:rsidRPr="00896317">
        <w:rPr>
          <w:color w:val="000000"/>
          <w:lang w:val="it-IT"/>
        </w:rPr>
        <w:t>proprietà</w:t>
      </w:r>
      <w:r w:rsidRPr="00896317">
        <w:rPr>
          <w:color w:val="000000"/>
          <w:lang w:val="it-IT"/>
        </w:rPr>
        <w:t xml:space="preserve"> in termini di gestione appartiene a tutti gli Admin/</w:t>
      </w:r>
      <w:proofErr w:type="spellStart"/>
      <w:r w:rsidRPr="00896317">
        <w:rPr>
          <w:color w:val="000000"/>
          <w:lang w:val="it-IT"/>
        </w:rPr>
        <w:t>Member</w:t>
      </w:r>
      <w:proofErr w:type="spellEnd"/>
      <w:r w:rsidRPr="00896317">
        <w:rPr>
          <w:color w:val="000000"/>
          <w:lang w:val="it-IT"/>
        </w:rPr>
        <w:t xml:space="preserve"> del workspace. Nel </w:t>
      </w:r>
      <w:proofErr w:type="spellStart"/>
      <w:r w:rsidRPr="00896317">
        <w:rPr>
          <w:color w:val="000000"/>
          <w:lang w:val="it-IT"/>
        </w:rPr>
        <w:t>Lineage</w:t>
      </w:r>
      <w:proofErr w:type="spellEnd"/>
      <w:r w:rsidRPr="00896317">
        <w:rPr>
          <w:color w:val="000000"/>
          <w:lang w:val="it-IT"/>
        </w:rPr>
        <w:t xml:space="preserve"> View, è possibile vedere chi e stato l'ultimo a modificare un elemento.</w:t>
      </w:r>
    </w:p>
    <w:p w14:paraId="7F7AA01C" w14:textId="77777777" w:rsidR="00CA7663" w:rsidRPr="00896317" w:rsidRDefault="00CA7663">
      <w:pPr>
        <w:spacing w:after="160"/>
        <w:rPr>
          <w:lang w:val="it-IT"/>
        </w:rPr>
      </w:pPr>
    </w:p>
    <w:p w14:paraId="1E5D5539" w14:textId="634BD6C0" w:rsidR="00CA7663" w:rsidRPr="00896317" w:rsidRDefault="00000000">
      <w:pPr>
        <w:spacing w:before="160" w:after="60"/>
        <w:rPr>
          <w:lang w:val="it-IT"/>
        </w:rPr>
      </w:pPr>
      <w:r w:rsidRPr="00896317">
        <w:rPr>
          <w:b/>
          <w:bCs/>
          <w:color w:val="000000"/>
          <w:lang w:val="it-IT"/>
        </w:rPr>
        <w:t xml:space="preserve">Domanda 282: Qual è lo scopo principale della </w:t>
      </w:r>
      <w:r w:rsidR="006878D1" w:rsidRPr="00896317">
        <w:rPr>
          <w:b/>
          <w:bCs/>
          <w:color w:val="000000"/>
          <w:lang w:val="it-IT"/>
        </w:rPr>
        <w:t>funzionalità</w:t>
      </w:r>
      <w:r w:rsidRPr="00896317">
        <w:rPr>
          <w:b/>
          <w:bCs/>
          <w:color w:val="000000"/>
          <w:lang w:val="it-IT"/>
        </w:rPr>
        <w:t xml:space="preserve"> "Data </w:t>
      </w:r>
      <w:proofErr w:type="spellStart"/>
      <w:r w:rsidRPr="00896317">
        <w:rPr>
          <w:b/>
          <w:bCs/>
          <w:color w:val="000000"/>
          <w:lang w:val="it-IT"/>
        </w:rPr>
        <w:t>Protection</w:t>
      </w:r>
      <w:proofErr w:type="spellEnd"/>
      <w:r w:rsidRPr="00896317">
        <w:rPr>
          <w:b/>
          <w:bCs/>
          <w:color w:val="000000"/>
          <w:lang w:val="it-IT"/>
        </w:rPr>
        <w:t xml:space="preserve">" in Power BI Admin Portal? </w:t>
      </w:r>
    </w:p>
    <w:p w14:paraId="7D9B39B4" w14:textId="77777777" w:rsidR="00CA7663" w:rsidRPr="00896317" w:rsidRDefault="00000000">
      <w:pPr>
        <w:spacing w:after="30"/>
        <w:rPr>
          <w:lang w:val="it-IT"/>
        </w:rPr>
      </w:pPr>
      <w:r w:rsidRPr="00896317">
        <w:rPr>
          <w:color w:val="000000"/>
          <w:lang w:val="it-IT"/>
        </w:rPr>
        <w:t>A. Criptare i dataset nel servizio</w:t>
      </w:r>
    </w:p>
    <w:p w14:paraId="4701B1F7" w14:textId="77777777" w:rsidR="00CA7663" w:rsidRPr="00896317" w:rsidRDefault="00000000">
      <w:pPr>
        <w:spacing w:after="30"/>
        <w:rPr>
          <w:lang w:val="it-IT"/>
        </w:rPr>
      </w:pPr>
      <w:r w:rsidRPr="00896317">
        <w:rPr>
          <w:color w:val="000000"/>
          <w:lang w:val="it-IT"/>
        </w:rPr>
        <w:t>B. Configurare il backup automatico dei dataset</w:t>
      </w:r>
    </w:p>
    <w:p w14:paraId="27152913" w14:textId="77777777" w:rsidR="00CA7663" w:rsidRPr="00896317" w:rsidRDefault="00000000">
      <w:pPr>
        <w:spacing w:after="30"/>
        <w:rPr>
          <w:lang w:val="it-IT"/>
        </w:rPr>
      </w:pPr>
      <w:r w:rsidRPr="00896317">
        <w:rPr>
          <w:color w:val="000000"/>
          <w:lang w:val="it-IT"/>
        </w:rPr>
        <w:t xml:space="preserve">C. Limitare il numero di utenti che possono accedere al </w:t>
      </w:r>
      <w:proofErr w:type="spellStart"/>
      <w:r w:rsidRPr="00896317">
        <w:rPr>
          <w:color w:val="000000"/>
          <w:lang w:val="it-IT"/>
        </w:rPr>
        <w:t>tenant</w:t>
      </w:r>
      <w:proofErr w:type="spellEnd"/>
    </w:p>
    <w:p w14:paraId="71D5774B" w14:textId="0C887BB6" w:rsidR="00CA7663" w:rsidRPr="00896317" w:rsidRDefault="00000000">
      <w:pPr>
        <w:spacing w:after="30"/>
        <w:rPr>
          <w:lang w:val="it-IT"/>
        </w:rPr>
      </w:pPr>
      <w:r w:rsidRPr="00896317">
        <w:rPr>
          <w:color w:val="000000"/>
          <w:lang w:val="it-IT"/>
        </w:rPr>
        <w:t>D. Monitorare e applicare le policy di protezione dei dati</w:t>
      </w:r>
    </w:p>
    <w:p w14:paraId="254E7DB2" w14:textId="77777777" w:rsidR="00CA7663" w:rsidRPr="00896317" w:rsidRDefault="00000000">
      <w:pPr>
        <w:spacing w:before="80" w:after="40"/>
        <w:rPr>
          <w:lang w:val="it-IT"/>
        </w:rPr>
      </w:pPr>
      <w:r w:rsidRPr="00896317">
        <w:rPr>
          <w:b/>
          <w:bCs/>
          <w:color w:val="375623"/>
          <w:lang w:val="it-IT"/>
        </w:rPr>
        <w:t>Risposta corretta: D</w:t>
      </w:r>
    </w:p>
    <w:p w14:paraId="4F38DC78" w14:textId="77777777" w:rsidR="00CA7663" w:rsidRPr="00896317" w:rsidRDefault="00000000">
      <w:pPr>
        <w:spacing w:after="30"/>
        <w:rPr>
          <w:lang w:val="it-IT"/>
        </w:rPr>
      </w:pPr>
      <w:r w:rsidRPr="00896317">
        <w:rPr>
          <w:b/>
          <w:bCs/>
          <w:color w:val="000000"/>
          <w:lang w:val="it-IT"/>
        </w:rPr>
        <w:t>Spiegazione:</w:t>
      </w:r>
    </w:p>
    <w:p w14:paraId="4987BF02" w14:textId="77777777" w:rsidR="006A1A1C" w:rsidRDefault="00000000">
      <w:pPr>
        <w:rPr>
          <w:color w:val="000000"/>
          <w:lang w:val="it-IT"/>
        </w:rPr>
      </w:pPr>
      <w:r w:rsidRPr="00896317">
        <w:rPr>
          <w:color w:val="000000"/>
          <w:lang w:val="it-IT"/>
        </w:rPr>
        <w:t xml:space="preserve">La sezione Data </w:t>
      </w:r>
      <w:proofErr w:type="spellStart"/>
      <w:r w:rsidRPr="00896317">
        <w:rPr>
          <w:color w:val="000000"/>
          <w:lang w:val="it-IT"/>
        </w:rPr>
        <w:t>Protection</w:t>
      </w:r>
      <w:proofErr w:type="spellEnd"/>
      <w:r w:rsidRPr="00896317">
        <w:rPr>
          <w:color w:val="000000"/>
          <w:lang w:val="it-IT"/>
        </w:rPr>
        <w:t xml:space="preserve"> nel Admin Portal di Power BI permette all'admin di: </w:t>
      </w:r>
    </w:p>
    <w:p w14:paraId="563F5BB1" w14:textId="77777777" w:rsidR="006A1A1C" w:rsidRDefault="00000000">
      <w:pPr>
        <w:rPr>
          <w:color w:val="000000"/>
          <w:lang w:val="it-IT"/>
        </w:rPr>
      </w:pPr>
      <w:r w:rsidRPr="00896317">
        <w:rPr>
          <w:color w:val="000000"/>
          <w:lang w:val="it-IT"/>
        </w:rPr>
        <w:t xml:space="preserve">- Monitorare l'applicazione delle Sensitivity Labels </w:t>
      </w:r>
    </w:p>
    <w:p w14:paraId="36EBE2F4" w14:textId="77777777" w:rsidR="006A1A1C" w:rsidRDefault="00000000">
      <w:pPr>
        <w:rPr>
          <w:color w:val="000000"/>
          <w:lang w:val="it-IT"/>
        </w:rPr>
      </w:pPr>
      <w:r w:rsidRPr="00896317">
        <w:rPr>
          <w:color w:val="000000"/>
          <w:lang w:val="it-IT"/>
        </w:rPr>
        <w:t xml:space="preserve">- Configurare policy: es. richiedere che tutti i dataset abbiano un'etichetta </w:t>
      </w:r>
    </w:p>
    <w:p w14:paraId="337E8422" w14:textId="77777777" w:rsidR="006A1A1C" w:rsidRDefault="00000000">
      <w:pPr>
        <w:rPr>
          <w:color w:val="000000"/>
          <w:lang w:val="it-IT"/>
        </w:rPr>
      </w:pPr>
      <w:r w:rsidRPr="00896317">
        <w:rPr>
          <w:color w:val="000000"/>
          <w:lang w:val="it-IT"/>
        </w:rPr>
        <w:t xml:space="preserve">- Bloccare il download/export di contenuti con etichette specifiche </w:t>
      </w:r>
    </w:p>
    <w:p w14:paraId="6CD8B143" w14:textId="77777777" w:rsidR="006A1A1C" w:rsidRDefault="00000000">
      <w:pPr>
        <w:rPr>
          <w:color w:val="000000"/>
          <w:lang w:val="it-IT"/>
        </w:rPr>
      </w:pPr>
      <w:r w:rsidRPr="00896317">
        <w:rPr>
          <w:color w:val="000000"/>
          <w:lang w:val="it-IT"/>
        </w:rPr>
        <w:t>- Integrare con Microsoft Defender for Cloud Apps per monitoraggio avanzato</w:t>
      </w:r>
    </w:p>
    <w:p w14:paraId="5CD50C5D" w14:textId="77777777" w:rsidR="006A1A1C" w:rsidRDefault="00000000">
      <w:pPr>
        <w:rPr>
          <w:color w:val="000000"/>
          <w:lang w:val="it-IT"/>
        </w:rPr>
      </w:pPr>
      <w:r w:rsidRPr="00896317">
        <w:rPr>
          <w:color w:val="000000"/>
          <w:lang w:val="it-IT"/>
        </w:rPr>
        <w:t xml:space="preserve"> - Audit delle operazioni sensibili (chi ha esportato cosa, chi ha condiviso cosa)</w:t>
      </w:r>
    </w:p>
    <w:p w14:paraId="113101C5" w14:textId="77777777" w:rsidR="006A1A1C" w:rsidRDefault="00000000">
      <w:pPr>
        <w:rPr>
          <w:color w:val="000000"/>
          <w:lang w:val="it-IT"/>
        </w:rPr>
      </w:pPr>
      <w:r w:rsidRPr="00896317">
        <w:rPr>
          <w:color w:val="000000"/>
          <w:lang w:val="it-IT"/>
        </w:rPr>
        <w:t xml:space="preserve"> E parte della strategia DLP (Data Loss </w:t>
      </w:r>
      <w:proofErr w:type="spellStart"/>
      <w:r w:rsidRPr="00896317">
        <w:rPr>
          <w:color w:val="000000"/>
          <w:lang w:val="it-IT"/>
        </w:rPr>
        <w:t>Prevention</w:t>
      </w:r>
      <w:proofErr w:type="spellEnd"/>
      <w:r w:rsidRPr="00896317">
        <w:rPr>
          <w:color w:val="000000"/>
          <w:lang w:val="it-IT"/>
        </w:rPr>
        <w:t xml:space="preserve">) integrata con Microsoft 365. </w:t>
      </w:r>
    </w:p>
    <w:p w14:paraId="536EDA62" w14:textId="74483548" w:rsidR="00CA7663" w:rsidRPr="00896317" w:rsidRDefault="00000000">
      <w:pPr>
        <w:rPr>
          <w:lang w:val="it-IT"/>
        </w:rPr>
      </w:pPr>
      <w:r w:rsidRPr="00896317">
        <w:rPr>
          <w:color w:val="000000"/>
          <w:lang w:val="it-IT"/>
        </w:rPr>
        <w:t>Non crittografa direttamente i dataset (la crittografia e a livello Azure Storage).</w:t>
      </w:r>
    </w:p>
    <w:p w14:paraId="5EBCC5EE" w14:textId="77777777" w:rsidR="00CA7663" w:rsidRPr="00896317" w:rsidRDefault="00CA7663">
      <w:pPr>
        <w:spacing w:after="160"/>
        <w:rPr>
          <w:lang w:val="it-IT"/>
        </w:rPr>
      </w:pPr>
    </w:p>
    <w:p w14:paraId="5B770F85" w14:textId="77777777" w:rsidR="00CA7663" w:rsidRPr="00896317" w:rsidRDefault="00CA7663">
      <w:pPr>
        <w:spacing w:after="160"/>
        <w:rPr>
          <w:lang w:val="it-IT"/>
        </w:rPr>
      </w:pPr>
    </w:p>
    <w:p w14:paraId="019B3BE9" w14:textId="77777777" w:rsidR="00CA7663" w:rsidRPr="00896317" w:rsidRDefault="00000000">
      <w:pPr>
        <w:spacing w:before="160" w:after="60"/>
        <w:rPr>
          <w:lang w:val="it-IT"/>
        </w:rPr>
      </w:pPr>
      <w:r w:rsidRPr="00896317">
        <w:rPr>
          <w:b/>
          <w:bCs/>
          <w:color w:val="000000"/>
          <w:lang w:val="it-IT"/>
        </w:rPr>
        <w:t>Domanda 284: Stai pianificando la strategia di distribuzione Power BI per 2.000 utenti dell'azienda. Quali DUE considerazioni sono più importanti per la scelta del tipo di licenza?</w:t>
      </w:r>
    </w:p>
    <w:p w14:paraId="3B55FDE9" w14:textId="45EF09CF" w:rsidR="00CA7663" w:rsidRPr="00896317" w:rsidRDefault="00000000">
      <w:pPr>
        <w:spacing w:after="30"/>
        <w:rPr>
          <w:lang w:val="it-IT"/>
        </w:rPr>
      </w:pPr>
      <w:r w:rsidRPr="00896317">
        <w:rPr>
          <w:color w:val="000000"/>
          <w:lang w:val="it-IT"/>
        </w:rPr>
        <w:t xml:space="preserve">A. Il numero di report che ogni utente </w:t>
      </w:r>
      <w:r w:rsidR="006878D1" w:rsidRPr="00896317">
        <w:rPr>
          <w:color w:val="000000"/>
          <w:lang w:val="it-IT"/>
        </w:rPr>
        <w:t>creerà</w:t>
      </w:r>
    </w:p>
    <w:p w14:paraId="6CFAAA2F" w14:textId="77777777" w:rsidR="00CA7663" w:rsidRPr="00896317" w:rsidRDefault="00000000">
      <w:pPr>
        <w:spacing w:after="30"/>
        <w:rPr>
          <w:lang w:val="it-IT"/>
        </w:rPr>
      </w:pPr>
      <w:r w:rsidRPr="00896317">
        <w:rPr>
          <w:color w:val="000000"/>
          <w:lang w:val="it-IT"/>
        </w:rPr>
        <w:t>B. Se gli utenti devono creare contenuti (Pro) o solo visualizzarli (Free se Premium)</w:t>
      </w:r>
    </w:p>
    <w:p w14:paraId="675FD0DF" w14:textId="77777777" w:rsidR="00CA7663" w:rsidRPr="00896317" w:rsidRDefault="00000000">
      <w:pPr>
        <w:spacing w:after="30"/>
        <w:rPr>
          <w:lang w:val="it-IT"/>
        </w:rPr>
      </w:pPr>
      <w:r w:rsidRPr="00896317">
        <w:rPr>
          <w:color w:val="000000"/>
          <w:lang w:val="it-IT"/>
        </w:rPr>
        <w:lastRenderedPageBreak/>
        <w:t>C. Il numero di pagine per report</w:t>
      </w:r>
    </w:p>
    <w:p w14:paraId="61DCE855" w14:textId="77777777" w:rsidR="00CA7663" w:rsidRPr="00896317" w:rsidRDefault="00000000">
      <w:pPr>
        <w:spacing w:after="30"/>
        <w:rPr>
          <w:lang w:val="it-IT"/>
        </w:rPr>
      </w:pPr>
      <w:r w:rsidRPr="00896317">
        <w:rPr>
          <w:color w:val="000000"/>
          <w:lang w:val="it-IT"/>
        </w:rPr>
        <w:t xml:space="preserve">D. Se il budget consente Premium </w:t>
      </w:r>
      <w:proofErr w:type="spellStart"/>
      <w:r w:rsidRPr="00896317">
        <w:rPr>
          <w:color w:val="000000"/>
          <w:lang w:val="it-IT"/>
        </w:rPr>
        <w:t>Capacity</w:t>
      </w:r>
      <w:proofErr w:type="spellEnd"/>
      <w:r w:rsidRPr="00896317">
        <w:rPr>
          <w:color w:val="000000"/>
          <w:lang w:val="it-IT"/>
        </w:rPr>
        <w:t xml:space="preserve"> per ridurre il numero di licenze Pro necessarie</w:t>
      </w:r>
    </w:p>
    <w:p w14:paraId="72C9DF3D" w14:textId="77777777" w:rsidR="00CA7663" w:rsidRPr="00896317" w:rsidRDefault="00000000">
      <w:pPr>
        <w:spacing w:before="80" w:after="40"/>
        <w:rPr>
          <w:lang w:val="it-IT"/>
        </w:rPr>
      </w:pPr>
      <w:r w:rsidRPr="00896317">
        <w:rPr>
          <w:b/>
          <w:bCs/>
          <w:color w:val="375623"/>
          <w:lang w:val="it-IT"/>
        </w:rPr>
        <w:t>Risposta corretta: B, D</w:t>
      </w:r>
    </w:p>
    <w:p w14:paraId="4586299C" w14:textId="77777777" w:rsidR="00CA7663" w:rsidRPr="00896317" w:rsidRDefault="00000000">
      <w:pPr>
        <w:spacing w:after="30"/>
        <w:rPr>
          <w:lang w:val="it-IT"/>
        </w:rPr>
      </w:pPr>
      <w:r w:rsidRPr="00896317">
        <w:rPr>
          <w:b/>
          <w:bCs/>
          <w:color w:val="000000"/>
          <w:lang w:val="it-IT"/>
        </w:rPr>
        <w:t>Spiegazione:</w:t>
      </w:r>
    </w:p>
    <w:p w14:paraId="4B56D25F" w14:textId="77777777" w:rsidR="006A1A1C" w:rsidRDefault="00000000">
      <w:pPr>
        <w:rPr>
          <w:color w:val="000000"/>
          <w:lang w:val="it-IT"/>
        </w:rPr>
      </w:pPr>
      <w:r w:rsidRPr="00896317">
        <w:rPr>
          <w:color w:val="000000"/>
          <w:lang w:val="it-IT"/>
        </w:rPr>
        <w:t xml:space="preserve">Le due considerazioni più importanti per la strategia di licenze: </w:t>
      </w:r>
    </w:p>
    <w:p w14:paraId="651FC8BF" w14:textId="77777777" w:rsidR="006A1A1C" w:rsidRDefault="00000000">
      <w:pPr>
        <w:rPr>
          <w:color w:val="000000"/>
          <w:lang w:val="it-IT"/>
        </w:rPr>
      </w:pPr>
      <w:r w:rsidRPr="00896317">
        <w:rPr>
          <w:color w:val="000000"/>
          <w:lang w:val="it-IT"/>
        </w:rPr>
        <w:t xml:space="preserve">B) Distinguere creator da </w:t>
      </w:r>
      <w:proofErr w:type="spellStart"/>
      <w:r w:rsidRPr="00896317">
        <w:rPr>
          <w:color w:val="000000"/>
          <w:lang w:val="it-IT"/>
        </w:rPr>
        <w:t>viewer</w:t>
      </w:r>
      <w:proofErr w:type="spellEnd"/>
      <w:r w:rsidRPr="00896317">
        <w:rPr>
          <w:color w:val="000000"/>
          <w:lang w:val="it-IT"/>
        </w:rPr>
        <w:t xml:space="preserve">: </w:t>
      </w:r>
    </w:p>
    <w:p w14:paraId="3AE883FF" w14:textId="77777777" w:rsidR="006A1A1C" w:rsidRDefault="00000000">
      <w:pPr>
        <w:rPr>
          <w:color w:val="000000"/>
          <w:lang w:val="it-IT"/>
        </w:rPr>
      </w:pPr>
      <w:r w:rsidRPr="00896317">
        <w:rPr>
          <w:color w:val="000000"/>
          <w:lang w:val="it-IT"/>
        </w:rPr>
        <w:t>- Creator (</w:t>
      </w:r>
      <w:proofErr w:type="spellStart"/>
      <w:r w:rsidRPr="00896317">
        <w:rPr>
          <w:color w:val="000000"/>
          <w:lang w:val="it-IT"/>
        </w:rPr>
        <w:t>analyst</w:t>
      </w:r>
      <w:proofErr w:type="spellEnd"/>
      <w:r w:rsidRPr="00896317">
        <w:rPr>
          <w:color w:val="000000"/>
          <w:lang w:val="it-IT"/>
        </w:rPr>
        <w:t xml:space="preserve">, developer): necessitano Pro o PPU </w:t>
      </w:r>
    </w:p>
    <w:p w14:paraId="33A2EF6A" w14:textId="77777777" w:rsidR="006A1A1C" w:rsidRDefault="00000000">
      <w:pPr>
        <w:rPr>
          <w:color w:val="000000"/>
          <w:lang w:val="it-IT"/>
        </w:rPr>
      </w:pPr>
      <w:r w:rsidRPr="00896317">
        <w:rPr>
          <w:color w:val="000000"/>
          <w:lang w:val="it-IT"/>
        </w:rPr>
        <w:t xml:space="preserve">- Viewer (utenti business che solo visualizzano): Free se Premium, Pro se no </w:t>
      </w:r>
    </w:p>
    <w:p w14:paraId="72472E44" w14:textId="77777777" w:rsidR="006A1A1C" w:rsidRDefault="006A1A1C">
      <w:pPr>
        <w:rPr>
          <w:color w:val="000000"/>
          <w:lang w:val="it-IT"/>
        </w:rPr>
      </w:pPr>
    </w:p>
    <w:p w14:paraId="3D4AEF75" w14:textId="77777777" w:rsidR="006A1A1C" w:rsidRDefault="00000000">
      <w:pPr>
        <w:rPr>
          <w:color w:val="000000"/>
          <w:lang w:val="it-IT"/>
        </w:rPr>
      </w:pPr>
      <w:r w:rsidRPr="00896317">
        <w:rPr>
          <w:color w:val="000000"/>
          <w:lang w:val="it-IT"/>
        </w:rPr>
        <w:t xml:space="preserve">D) ROI Premium vs Pro: </w:t>
      </w:r>
    </w:p>
    <w:p w14:paraId="3CF22BE1" w14:textId="77777777" w:rsidR="006A1A1C" w:rsidRDefault="00000000">
      <w:pPr>
        <w:rPr>
          <w:color w:val="000000"/>
          <w:lang w:val="it-IT"/>
        </w:rPr>
      </w:pPr>
      <w:r w:rsidRPr="00896317">
        <w:rPr>
          <w:color w:val="000000"/>
          <w:lang w:val="it-IT"/>
        </w:rPr>
        <w:t xml:space="preserve">- Con molti </w:t>
      </w:r>
      <w:proofErr w:type="spellStart"/>
      <w:r w:rsidRPr="00896317">
        <w:rPr>
          <w:color w:val="000000"/>
          <w:lang w:val="it-IT"/>
        </w:rPr>
        <w:t>viewer</w:t>
      </w:r>
      <w:proofErr w:type="spellEnd"/>
      <w:r w:rsidRPr="00896317">
        <w:rPr>
          <w:color w:val="000000"/>
          <w:lang w:val="it-IT"/>
        </w:rPr>
        <w:t xml:space="preserve">, Premium </w:t>
      </w:r>
      <w:proofErr w:type="spellStart"/>
      <w:r w:rsidRPr="00896317">
        <w:rPr>
          <w:color w:val="000000"/>
          <w:lang w:val="it-IT"/>
        </w:rPr>
        <w:t>Capacity</w:t>
      </w:r>
      <w:proofErr w:type="spellEnd"/>
      <w:r w:rsidRPr="00896317">
        <w:rPr>
          <w:color w:val="000000"/>
          <w:lang w:val="it-IT"/>
        </w:rPr>
        <w:t xml:space="preserve"> può essere più economico di mille licenze Pro </w:t>
      </w:r>
    </w:p>
    <w:p w14:paraId="1DF4E9C0" w14:textId="77777777" w:rsidR="006A1A1C" w:rsidRDefault="00000000">
      <w:pPr>
        <w:rPr>
          <w:color w:val="000000"/>
          <w:lang w:val="it-IT"/>
        </w:rPr>
      </w:pPr>
      <w:r w:rsidRPr="00896317">
        <w:rPr>
          <w:color w:val="000000"/>
          <w:lang w:val="it-IT"/>
        </w:rPr>
        <w:t xml:space="preserve">- Premium P1 costa ~5.000$/mese: se hai più di ~2.000 </w:t>
      </w:r>
      <w:proofErr w:type="spellStart"/>
      <w:r w:rsidRPr="00896317">
        <w:rPr>
          <w:color w:val="000000"/>
          <w:lang w:val="it-IT"/>
        </w:rPr>
        <w:t>viewer</w:t>
      </w:r>
      <w:proofErr w:type="spellEnd"/>
      <w:r w:rsidRPr="00896317">
        <w:rPr>
          <w:color w:val="000000"/>
          <w:lang w:val="it-IT"/>
        </w:rPr>
        <w:t xml:space="preserve">, e conveniente vs Pro </w:t>
      </w:r>
    </w:p>
    <w:p w14:paraId="4EED9769" w14:textId="77777777" w:rsidR="006A1A1C" w:rsidRDefault="00000000">
      <w:pPr>
        <w:rPr>
          <w:color w:val="000000"/>
          <w:lang w:val="it-IT"/>
        </w:rPr>
      </w:pPr>
      <w:r w:rsidRPr="00896317">
        <w:rPr>
          <w:color w:val="000000"/>
          <w:lang w:val="it-IT"/>
        </w:rPr>
        <w:t xml:space="preserve">- Con Premium, i </w:t>
      </w:r>
      <w:proofErr w:type="spellStart"/>
      <w:r w:rsidRPr="00896317">
        <w:rPr>
          <w:color w:val="000000"/>
          <w:lang w:val="it-IT"/>
        </w:rPr>
        <w:t>viewer</w:t>
      </w:r>
      <w:proofErr w:type="spellEnd"/>
      <w:r w:rsidRPr="00896317">
        <w:rPr>
          <w:color w:val="000000"/>
          <w:lang w:val="it-IT"/>
        </w:rPr>
        <w:t xml:space="preserve"> usano Free (inclusa nel M365) senza costo aggiuntivo </w:t>
      </w:r>
    </w:p>
    <w:p w14:paraId="40231DE7" w14:textId="77777777" w:rsidR="006A1A1C" w:rsidRDefault="006A1A1C">
      <w:pPr>
        <w:rPr>
          <w:color w:val="000000"/>
          <w:lang w:val="it-IT"/>
        </w:rPr>
      </w:pPr>
    </w:p>
    <w:p w14:paraId="46F728A7" w14:textId="0BD687C4" w:rsidR="00CA7663" w:rsidRPr="006A1A1C" w:rsidRDefault="00000000">
      <w:pPr>
        <w:rPr>
          <w:color w:val="000000"/>
          <w:lang w:val="it-IT"/>
        </w:rPr>
      </w:pPr>
      <w:r w:rsidRPr="00896317">
        <w:rPr>
          <w:color w:val="000000"/>
          <w:lang w:val="it-IT"/>
        </w:rPr>
        <w:t xml:space="preserve">Questi due fattori guidano la strategia di licenze </w:t>
      </w:r>
      <w:proofErr w:type="spellStart"/>
      <w:r w:rsidRPr="00896317">
        <w:rPr>
          <w:color w:val="000000"/>
          <w:lang w:val="it-IT"/>
        </w:rPr>
        <w:t>enterprise</w:t>
      </w:r>
      <w:proofErr w:type="spellEnd"/>
      <w:r w:rsidRPr="00896317">
        <w:rPr>
          <w:color w:val="000000"/>
          <w:lang w:val="it-IT"/>
        </w:rPr>
        <w:t>.</w:t>
      </w:r>
    </w:p>
    <w:p w14:paraId="12DF667D" w14:textId="77777777" w:rsidR="00CA7663" w:rsidRPr="00896317" w:rsidRDefault="00CA7663">
      <w:pPr>
        <w:spacing w:after="160"/>
        <w:rPr>
          <w:lang w:val="it-IT"/>
        </w:rPr>
      </w:pPr>
    </w:p>
    <w:p w14:paraId="1F6B7864" w14:textId="77777777" w:rsidR="00CA7663" w:rsidRPr="00896317" w:rsidRDefault="00000000">
      <w:pPr>
        <w:spacing w:before="160" w:after="60"/>
        <w:rPr>
          <w:lang w:val="it-IT"/>
        </w:rPr>
      </w:pPr>
      <w:r w:rsidRPr="00896317">
        <w:rPr>
          <w:b/>
          <w:bCs/>
          <w:color w:val="000000"/>
          <w:lang w:val="it-IT"/>
        </w:rPr>
        <w:t>Domanda 285: [SI/NO] Affermi: "Con Power BI Premium Per User (PPU), tutti gli utenti del workspace devono avere una licenza PPU, inclusi quelli che solo visualizzano i report." Questa affermazione è corretta?</w:t>
      </w:r>
    </w:p>
    <w:p w14:paraId="78F669E5" w14:textId="77777777" w:rsidR="00CA7663" w:rsidRPr="00896317" w:rsidRDefault="00000000">
      <w:pPr>
        <w:spacing w:before="80" w:after="40"/>
        <w:rPr>
          <w:lang w:val="it-IT"/>
        </w:rPr>
      </w:pPr>
      <w:r w:rsidRPr="00896317">
        <w:rPr>
          <w:b/>
          <w:bCs/>
          <w:color w:val="375623"/>
          <w:lang w:val="it-IT"/>
        </w:rPr>
        <w:t>Risposta corretta: SI</w:t>
      </w:r>
    </w:p>
    <w:p w14:paraId="204960AB" w14:textId="77777777" w:rsidR="00CA7663" w:rsidRPr="00896317" w:rsidRDefault="00000000">
      <w:pPr>
        <w:spacing w:after="30"/>
        <w:rPr>
          <w:lang w:val="it-IT"/>
        </w:rPr>
      </w:pPr>
      <w:r w:rsidRPr="00896317">
        <w:rPr>
          <w:b/>
          <w:bCs/>
          <w:color w:val="000000"/>
          <w:lang w:val="it-IT"/>
        </w:rPr>
        <w:t>Spiegazione:</w:t>
      </w:r>
    </w:p>
    <w:p w14:paraId="73F58E29" w14:textId="3EB0AA28" w:rsidR="006A1A1C" w:rsidRDefault="00000000">
      <w:pPr>
        <w:rPr>
          <w:color w:val="000000"/>
          <w:lang w:val="it-IT"/>
        </w:rPr>
      </w:pPr>
      <w:r w:rsidRPr="00896317">
        <w:rPr>
          <w:color w:val="000000"/>
          <w:lang w:val="it-IT"/>
        </w:rPr>
        <w:t xml:space="preserve">Si. PPU (Premium Per User) è diverso da Premium </w:t>
      </w:r>
      <w:proofErr w:type="spellStart"/>
      <w:r w:rsidRPr="00896317">
        <w:rPr>
          <w:color w:val="000000"/>
          <w:lang w:val="it-IT"/>
        </w:rPr>
        <w:t>Capacity</w:t>
      </w:r>
      <w:proofErr w:type="spellEnd"/>
      <w:r w:rsidRPr="00896317">
        <w:rPr>
          <w:color w:val="000000"/>
          <w:lang w:val="it-IT"/>
        </w:rPr>
        <w:t xml:space="preserve"> (P-SKU)</w:t>
      </w:r>
    </w:p>
    <w:p w14:paraId="3A68D29B" w14:textId="77777777" w:rsidR="006A1A1C" w:rsidRDefault="006A1A1C">
      <w:pPr>
        <w:rPr>
          <w:color w:val="000000"/>
          <w:lang w:val="it-IT"/>
        </w:rPr>
      </w:pPr>
    </w:p>
    <w:p w14:paraId="0E9311F0" w14:textId="77777777" w:rsidR="006A1A1C" w:rsidRDefault="00000000">
      <w:pPr>
        <w:rPr>
          <w:color w:val="000000"/>
          <w:lang w:val="it-IT"/>
        </w:rPr>
      </w:pPr>
      <w:r w:rsidRPr="00896317">
        <w:rPr>
          <w:color w:val="000000"/>
          <w:lang w:val="it-IT"/>
        </w:rPr>
        <w:t xml:space="preserve">PPU: ogni singolo utente che accede a contenuti PPU deve avere una licenza PPU. </w:t>
      </w:r>
    </w:p>
    <w:p w14:paraId="6A48F897" w14:textId="77777777" w:rsidR="006A1A1C" w:rsidRDefault="00000000">
      <w:pPr>
        <w:rPr>
          <w:color w:val="000000"/>
          <w:lang w:val="it-IT"/>
        </w:rPr>
      </w:pPr>
      <w:r w:rsidRPr="00896317">
        <w:rPr>
          <w:color w:val="000000"/>
          <w:lang w:val="it-IT"/>
        </w:rPr>
        <w:t xml:space="preserve">Questo include sia chi crea che chi visualizza. </w:t>
      </w:r>
    </w:p>
    <w:p w14:paraId="1860C79F" w14:textId="77777777" w:rsidR="006A1A1C" w:rsidRDefault="00000000">
      <w:pPr>
        <w:rPr>
          <w:color w:val="000000"/>
          <w:lang w:val="it-IT"/>
        </w:rPr>
      </w:pPr>
      <w:r w:rsidRPr="00896317">
        <w:rPr>
          <w:color w:val="000000"/>
          <w:lang w:val="it-IT"/>
        </w:rPr>
        <w:t xml:space="preserve">Contrasto con Premium </w:t>
      </w:r>
      <w:proofErr w:type="spellStart"/>
      <w:r w:rsidRPr="00896317">
        <w:rPr>
          <w:color w:val="000000"/>
          <w:lang w:val="it-IT"/>
        </w:rPr>
        <w:t>Capacity</w:t>
      </w:r>
      <w:proofErr w:type="spellEnd"/>
      <w:r w:rsidRPr="00896317">
        <w:rPr>
          <w:color w:val="000000"/>
          <w:lang w:val="it-IT"/>
        </w:rPr>
        <w:t xml:space="preserve"> (P-SKU): </w:t>
      </w:r>
    </w:p>
    <w:p w14:paraId="06C57B24" w14:textId="77777777" w:rsidR="006A1A1C" w:rsidRDefault="00000000">
      <w:pPr>
        <w:rPr>
          <w:color w:val="000000"/>
          <w:lang w:val="it-IT"/>
        </w:rPr>
      </w:pPr>
      <w:r w:rsidRPr="00896317">
        <w:rPr>
          <w:color w:val="000000"/>
          <w:lang w:val="it-IT"/>
        </w:rPr>
        <w:t xml:space="preserve">- Il creatore ha Pro/PPU </w:t>
      </w:r>
    </w:p>
    <w:p w14:paraId="3158098E" w14:textId="256E32B0" w:rsidR="006A1A1C" w:rsidRDefault="006A1A1C">
      <w:pPr>
        <w:rPr>
          <w:color w:val="000000"/>
          <w:lang w:val="it-IT"/>
        </w:rPr>
      </w:pPr>
      <w:r>
        <w:rPr>
          <w:color w:val="000000"/>
          <w:lang w:val="it-IT"/>
        </w:rPr>
        <w:t>-</w:t>
      </w:r>
      <w:r w:rsidRPr="00896317">
        <w:rPr>
          <w:color w:val="000000"/>
          <w:lang w:val="it-IT"/>
        </w:rPr>
        <w:t xml:space="preserve"> I </w:t>
      </w:r>
      <w:proofErr w:type="spellStart"/>
      <w:r w:rsidRPr="00896317">
        <w:rPr>
          <w:color w:val="000000"/>
          <w:lang w:val="it-IT"/>
        </w:rPr>
        <w:t>viewer</w:t>
      </w:r>
      <w:proofErr w:type="spellEnd"/>
      <w:r w:rsidRPr="00896317">
        <w:rPr>
          <w:color w:val="000000"/>
          <w:lang w:val="it-IT"/>
        </w:rPr>
        <w:t xml:space="preserve"> possono avere Free (licenza </w:t>
      </w:r>
      <w:proofErr w:type="spellStart"/>
      <w:r w:rsidRPr="00896317">
        <w:rPr>
          <w:color w:val="000000"/>
          <w:lang w:val="it-IT"/>
        </w:rPr>
        <w:t>Fabric</w:t>
      </w:r>
      <w:proofErr w:type="spellEnd"/>
      <w:r w:rsidRPr="00896317">
        <w:rPr>
          <w:color w:val="000000"/>
          <w:lang w:val="it-IT"/>
        </w:rPr>
        <w:t xml:space="preserve"> Free) </w:t>
      </w:r>
    </w:p>
    <w:p w14:paraId="3DD05CBF" w14:textId="77777777" w:rsidR="006A1A1C" w:rsidRDefault="006A1A1C">
      <w:pPr>
        <w:rPr>
          <w:color w:val="000000"/>
          <w:lang w:val="it-IT"/>
        </w:rPr>
      </w:pPr>
    </w:p>
    <w:p w14:paraId="5FEDBA7F" w14:textId="34585893" w:rsidR="006A1A1C" w:rsidRDefault="00000000">
      <w:pPr>
        <w:rPr>
          <w:color w:val="000000"/>
          <w:lang w:val="it-IT"/>
        </w:rPr>
      </w:pPr>
      <w:r w:rsidRPr="00896317">
        <w:rPr>
          <w:color w:val="000000"/>
          <w:lang w:val="it-IT"/>
        </w:rPr>
        <w:t>PPU costo ~20</w:t>
      </w:r>
      <w:r w:rsidR="006A1A1C">
        <w:rPr>
          <w:color w:val="000000"/>
          <w:lang w:val="it-IT"/>
        </w:rPr>
        <w:t>€</w:t>
      </w:r>
      <w:r w:rsidRPr="00896317">
        <w:rPr>
          <w:color w:val="000000"/>
          <w:lang w:val="it-IT"/>
        </w:rPr>
        <w:t>/utente/mese, include funzionalit</w:t>
      </w:r>
      <w:r w:rsidR="006878D1">
        <w:rPr>
          <w:color w:val="000000"/>
          <w:lang w:val="it-IT"/>
        </w:rPr>
        <w:t>à</w:t>
      </w:r>
      <w:r w:rsidRPr="00896317">
        <w:rPr>
          <w:color w:val="000000"/>
          <w:lang w:val="it-IT"/>
        </w:rPr>
        <w:t xml:space="preserve"> Premium ma senza capacit</w:t>
      </w:r>
      <w:r w:rsidR="006878D1">
        <w:rPr>
          <w:color w:val="000000"/>
          <w:lang w:val="it-IT"/>
        </w:rPr>
        <w:t>à</w:t>
      </w:r>
      <w:r w:rsidRPr="00896317">
        <w:rPr>
          <w:color w:val="000000"/>
          <w:lang w:val="it-IT"/>
        </w:rPr>
        <w:t xml:space="preserve"> dedicata. </w:t>
      </w:r>
    </w:p>
    <w:p w14:paraId="21981422" w14:textId="2C5F21D1" w:rsidR="006A1A1C" w:rsidRDefault="00000000">
      <w:pPr>
        <w:rPr>
          <w:color w:val="000000"/>
          <w:lang w:val="it-IT"/>
        </w:rPr>
      </w:pPr>
      <w:r w:rsidRPr="00896317">
        <w:rPr>
          <w:color w:val="000000"/>
          <w:lang w:val="it-IT"/>
        </w:rPr>
        <w:t>Adatto per: team piccoli che necessitano funzionalit</w:t>
      </w:r>
      <w:r w:rsidR="006A1A1C">
        <w:rPr>
          <w:color w:val="000000"/>
          <w:lang w:val="it-IT"/>
        </w:rPr>
        <w:t>à</w:t>
      </w:r>
    </w:p>
    <w:p w14:paraId="29BCF4FF" w14:textId="77777777" w:rsidR="006A1A1C" w:rsidRDefault="006A1A1C">
      <w:pPr>
        <w:rPr>
          <w:color w:val="000000"/>
          <w:lang w:val="it-IT"/>
        </w:rPr>
      </w:pPr>
    </w:p>
    <w:p w14:paraId="55059BC6" w14:textId="131EDD5E" w:rsidR="006A1A1C" w:rsidRPr="006A1A1C" w:rsidRDefault="006A1A1C" w:rsidP="006A1A1C">
      <w:pPr>
        <w:rPr>
          <w:color w:val="000000"/>
          <w:lang w:val="it-IT"/>
        </w:rPr>
      </w:pPr>
      <w:r>
        <w:rPr>
          <w:rFonts w:ascii="Segoe UI Emoji" w:hAnsi="Segoe UI Emoji" w:cs="Segoe UI Emoji"/>
          <w:color w:val="000000"/>
          <w:lang w:val="it-IT"/>
        </w:rPr>
        <w:t>Vediamo anche le differenze con</w:t>
      </w:r>
      <w:r w:rsidRPr="006A1A1C">
        <w:rPr>
          <w:color w:val="000000"/>
          <w:lang w:val="it-IT"/>
        </w:rPr>
        <w:t xml:space="preserve"> Power BI Pro</w:t>
      </w:r>
      <w:r>
        <w:rPr>
          <w:color w:val="000000"/>
          <w:lang w:val="it-IT"/>
        </w:rPr>
        <w:t xml:space="preserve"> </w:t>
      </w:r>
      <w:r w:rsidRPr="00896317">
        <w:rPr>
          <w:color w:val="000000"/>
          <w:lang w:val="it-IT"/>
        </w:rPr>
        <w:t>~</w:t>
      </w:r>
      <w:r>
        <w:rPr>
          <w:color w:val="000000"/>
          <w:lang w:val="it-IT"/>
        </w:rPr>
        <w:t>12€</w:t>
      </w:r>
      <w:r w:rsidRPr="00896317">
        <w:rPr>
          <w:color w:val="000000"/>
          <w:lang w:val="it-IT"/>
        </w:rPr>
        <w:t>/utente/mese</w:t>
      </w:r>
    </w:p>
    <w:p w14:paraId="5335EAA6" w14:textId="77777777" w:rsidR="006A1A1C" w:rsidRPr="006A1A1C" w:rsidRDefault="006A1A1C" w:rsidP="006A1A1C">
      <w:pPr>
        <w:rPr>
          <w:color w:val="000000"/>
          <w:lang w:val="it-IT"/>
        </w:rPr>
      </w:pPr>
      <w:r w:rsidRPr="006A1A1C">
        <w:rPr>
          <w:color w:val="000000"/>
          <w:lang w:val="it-IT"/>
        </w:rPr>
        <w:t>Microsoft Power BI Pro è la licenza standard per collaborare e condividere report.</w:t>
      </w:r>
    </w:p>
    <w:p w14:paraId="5677B579" w14:textId="77777777" w:rsidR="006A1A1C" w:rsidRPr="006A1A1C" w:rsidRDefault="006A1A1C" w:rsidP="006A1A1C">
      <w:pPr>
        <w:rPr>
          <w:color w:val="000000"/>
          <w:lang w:val="it-IT"/>
        </w:rPr>
      </w:pPr>
      <w:r w:rsidRPr="006A1A1C">
        <w:rPr>
          <w:color w:val="000000"/>
          <w:lang w:val="it-IT"/>
        </w:rPr>
        <w:t>Caratteristiche principali:</w:t>
      </w:r>
    </w:p>
    <w:p w14:paraId="4979D49F" w14:textId="39F1485D" w:rsidR="006A1A1C" w:rsidRPr="006A1A1C" w:rsidRDefault="006A1A1C" w:rsidP="006A1A1C">
      <w:pPr>
        <w:pStyle w:val="Paragrafoelenco"/>
        <w:numPr>
          <w:ilvl w:val="0"/>
          <w:numId w:val="5"/>
        </w:numPr>
        <w:tabs>
          <w:tab w:val="num" w:pos="720"/>
        </w:tabs>
        <w:rPr>
          <w:color w:val="000000"/>
          <w:lang w:val="it-IT"/>
        </w:rPr>
      </w:pPr>
      <w:r w:rsidRPr="006A1A1C">
        <w:rPr>
          <w:color w:val="000000"/>
          <w:lang w:val="it-IT"/>
        </w:rPr>
        <w:t>Condivisione di report e dashboard con altri utenti Pro</w:t>
      </w:r>
    </w:p>
    <w:p w14:paraId="61DEC6A7" w14:textId="4914E5ED" w:rsidR="006A1A1C" w:rsidRPr="006A1A1C" w:rsidRDefault="006A1A1C" w:rsidP="006A1A1C">
      <w:pPr>
        <w:pStyle w:val="Paragrafoelenco"/>
        <w:numPr>
          <w:ilvl w:val="0"/>
          <w:numId w:val="5"/>
        </w:numPr>
        <w:tabs>
          <w:tab w:val="num" w:pos="720"/>
        </w:tabs>
        <w:rPr>
          <w:color w:val="000000"/>
          <w:lang w:val="it-IT"/>
        </w:rPr>
      </w:pPr>
      <w:r w:rsidRPr="006A1A1C">
        <w:rPr>
          <w:color w:val="000000"/>
          <w:lang w:val="it-IT"/>
        </w:rPr>
        <w:t>Pubblicazione in workspace condivisi</w:t>
      </w:r>
    </w:p>
    <w:p w14:paraId="3A77EE47" w14:textId="170873EF" w:rsidR="006A1A1C" w:rsidRPr="006A1A1C" w:rsidRDefault="006A1A1C" w:rsidP="006A1A1C">
      <w:pPr>
        <w:pStyle w:val="Paragrafoelenco"/>
        <w:numPr>
          <w:ilvl w:val="0"/>
          <w:numId w:val="5"/>
        </w:numPr>
        <w:tabs>
          <w:tab w:val="num" w:pos="720"/>
        </w:tabs>
        <w:rPr>
          <w:color w:val="000000"/>
          <w:lang w:val="it-IT"/>
        </w:rPr>
      </w:pPr>
      <w:r w:rsidRPr="006A1A1C">
        <w:rPr>
          <w:color w:val="000000"/>
          <w:lang w:val="it-IT"/>
        </w:rPr>
        <w:t>Aggiornamenti pianificati dei dataset</w:t>
      </w:r>
    </w:p>
    <w:p w14:paraId="25FCEC11" w14:textId="275C20ED" w:rsidR="006A1A1C" w:rsidRPr="006A1A1C" w:rsidRDefault="006A1A1C" w:rsidP="006A1A1C">
      <w:pPr>
        <w:pStyle w:val="Paragrafoelenco"/>
        <w:numPr>
          <w:ilvl w:val="0"/>
          <w:numId w:val="5"/>
        </w:numPr>
        <w:tabs>
          <w:tab w:val="num" w:pos="720"/>
        </w:tabs>
        <w:rPr>
          <w:color w:val="000000"/>
          <w:lang w:val="it-IT"/>
        </w:rPr>
      </w:pPr>
      <w:r w:rsidRPr="006A1A1C">
        <w:rPr>
          <w:color w:val="000000"/>
          <w:lang w:val="it-IT"/>
        </w:rPr>
        <w:t>Dataset fino a 1 GB</w:t>
      </w:r>
    </w:p>
    <w:p w14:paraId="72F90C95" w14:textId="3D894DA8" w:rsidR="006A1A1C" w:rsidRPr="006A1A1C" w:rsidRDefault="006A1A1C" w:rsidP="006A1A1C">
      <w:pPr>
        <w:pStyle w:val="Paragrafoelenco"/>
        <w:numPr>
          <w:ilvl w:val="0"/>
          <w:numId w:val="5"/>
        </w:numPr>
        <w:tabs>
          <w:tab w:val="num" w:pos="720"/>
        </w:tabs>
        <w:rPr>
          <w:color w:val="000000"/>
          <w:lang w:val="it-IT"/>
        </w:rPr>
      </w:pPr>
      <w:r w:rsidRPr="006A1A1C">
        <w:rPr>
          <w:color w:val="000000"/>
          <w:lang w:val="it-IT"/>
        </w:rPr>
        <w:t>8 refresh al giorno massimo</w:t>
      </w:r>
    </w:p>
    <w:p w14:paraId="2B1BF01E" w14:textId="77777777" w:rsidR="006A1A1C" w:rsidRDefault="006A1A1C" w:rsidP="006A1A1C">
      <w:pPr>
        <w:pStyle w:val="Paragrafoelenco"/>
        <w:numPr>
          <w:ilvl w:val="0"/>
          <w:numId w:val="5"/>
        </w:numPr>
        <w:tabs>
          <w:tab w:val="num" w:pos="720"/>
        </w:tabs>
        <w:rPr>
          <w:color w:val="000000"/>
          <w:lang w:val="it-IT"/>
        </w:rPr>
      </w:pPr>
      <w:r w:rsidRPr="006A1A1C">
        <w:rPr>
          <w:color w:val="000000"/>
          <w:lang w:val="it-IT"/>
        </w:rPr>
        <w:t>Nessuna funzionalità AI avanzata o Premium</w:t>
      </w:r>
    </w:p>
    <w:p w14:paraId="4BDEE949" w14:textId="798F6761" w:rsidR="006A1A1C" w:rsidRDefault="006A1A1C" w:rsidP="006A1A1C">
      <w:pPr>
        <w:rPr>
          <w:color w:val="000000"/>
          <w:lang w:val="it-IT"/>
        </w:rPr>
      </w:pPr>
      <w:r w:rsidRPr="006A1A1C">
        <w:rPr>
          <w:color w:val="000000"/>
          <w:lang w:val="it-IT"/>
        </w:rPr>
        <w:t>È pensata per collaborazione base tra utenti.</w:t>
      </w:r>
    </w:p>
    <w:p w14:paraId="1BCFC4AC" w14:textId="77777777" w:rsidR="006A1A1C" w:rsidRPr="006A1A1C" w:rsidRDefault="006A1A1C" w:rsidP="006A1A1C">
      <w:pPr>
        <w:rPr>
          <w:color w:val="000000"/>
          <w:lang w:val="it-IT"/>
        </w:rPr>
      </w:pPr>
    </w:p>
    <w:p w14:paraId="41A86BB0" w14:textId="3173E31E" w:rsidR="006A1A1C" w:rsidRPr="006A1A1C" w:rsidRDefault="006A1A1C" w:rsidP="006A1A1C">
      <w:pPr>
        <w:rPr>
          <w:color w:val="000000"/>
        </w:rPr>
      </w:pPr>
      <w:r w:rsidRPr="006A1A1C">
        <w:rPr>
          <w:color w:val="000000"/>
        </w:rPr>
        <w:t>Power BI Premium Per User (PPU)</w:t>
      </w:r>
    </w:p>
    <w:p w14:paraId="7538146E" w14:textId="77777777" w:rsidR="006A1A1C" w:rsidRPr="006A1A1C" w:rsidRDefault="006A1A1C" w:rsidP="006A1A1C">
      <w:pPr>
        <w:rPr>
          <w:color w:val="000000"/>
          <w:lang w:val="it-IT"/>
        </w:rPr>
      </w:pPr>
      <w:r w:rsidRPr="006A1A1C">
        <w:rPr>
          <w:color w:val="000000"/>
          <w:lang w:val="it-IT"/>
        </w:rPr>
        <w:t>PPU è una licenza individuale che include quasi tutte le funzionalità Premium, ma senza acquistare capacità dedicata per l’intera organizzazione.</w:t>
      </w:r>
    </w:p>
    <w:p w14:paraId="0374A378" w14:textId="77777777" w:rsidR="006A1A1C" w:rsidRPr="006A1A1C" w:rsidRDefault="006A1A1C" w:rsidP="006A1A1C">
      <w:pPr>
        <w:rPr>
          <w:color w:val="000000"/>
          <w:lang w:val="it-IT"/>
        </w:rPr>
      </w:pPr>
      <w:r w:rsidRPr="006A1A1C">
        <w:rPr>
          <w:color w:val="000000"/>
          <w:lang w:val="it-IT"/>
        </w:rPr>
        <w:t>Caratteristiche principali:</w:t>
      </w:r>
    </w:p>
    <w:p w14:paraId="2CAFEE77" w14:textId="25F023E4" w:rsidR="006A1A1C" w:rsidRPr="006A1A1C" w:rsidRDefault="006A1A1C" w:rsidP="006A1A1C">
      <w:pPr>
        <w:pStyle w:val="Paragrafoelenco"/>
        <w:numPr>
          <w:ilvl w:val="0"/>
          <w:numId w:val="5"/>
        </w:numPr>
        <w:tabs>
          <w:tab w:val="num" w:pos="720"/>
        </w:tabs>
        <w:rPr>
          <w:color w:val="000000"/>
          <w:lang w:val="it-IT"/>
        </w:rPr>
      </w:pPr>
      <w:r w:rsidRPr="006A1A1C">
        <w:rPr>
          <w:color w:val="000000"/>
          <w:lang w:val="it-IT"/>
        </w:rPr>
        <w:t>Tutte le funzionalità Pro</w:t>
      </w:r>
    </w:p>
    <w:p w14:paraId="745C03B9" w14:textId="41E59FE5" w:rsidR="006A1A1C" w:rsidRPr="006A1A1C" w:rsidRDefault="006A1A1C" w:rsidP="006A1A1C">
      <w:pPr>
        <w:pStyle w:val="Paragrafoelenco"/>
        <w:numPr>
          <w:ilvl w:val="0"/>
          <w:numId w:val="5"/>
        </w:numPr>
        <w:tabs>
          <w:tab w:val="num" w:pos="720"/>
        </w:tabs>
        <w:rPr>
          <w:color w:val="000000"/>
          <w:lang w:val="it-IT"/>
        </w:rPr>
      </w:pPr>
      <w:r w:rsidRPr="006A1A1C">
        <w:rPr>
          <w:color w:val="000000"/>
          <w:lang w:val="it-IT"/>
        </w:rPr>
        <w:t>Dataset fino a 100 GB</w:t>
      </w:r>
    </w:p>
    <w:p w14:paraId="0907CEC4" w14:textId="413AE433" w:rsidR="006A1A1C" w:rsidRPr="006A1A1C" w:rsidRDefault="006A1A1C" w:rsidP="006A1A1C">
      <w:pPr>
        <w:pStyle w:val="Paragrafoelenco"/>
        <w:numPr>
          <w:ilvl w:val="0"/>
          <w:numId w:val="5"/>
        </w:numPr>
        <w:tabs>
          <w:tab w:val="num" w:pos="720"/>
        </w:tabs>
        <w:rPr>
          <w:color w:val="000000"/>
          <w:lang w:val="it-IT"/>
        </w:rPr>
      </w:pPr>
      <w:r w:rsidRPr="006A1A1C">
        <w:rPr>
          <w:color w:val="000000"/>
          <w:lang w:val="it-IT"/>
        </w:rPr>
        <w:lastRenderedPageBreak/>
        <w:t>48 refresh al giorno</w:t>
      </w:r>
    </w:p>
    <w:p w14:paraId="0B93E0BD" w14:textId="0A773C9E" w:rsidR="006A1A1C" w:rsidRPr="006A1A1C" w:rsidRDefault="006A1A1C" w:rsidP="006A1A1C">
      <w:pPr>
        <w:pStyle w:val="Paragrafoelenco"/>
        <w:numPr>
          <w:ilvl w:val="0"/>
          <w:numId w:val="5"/>
        </w:numPr>
        <w:tabs>
          <w:tab w:val="num" w:pos="720"/>
        </w:tabs>
        <w:rPr>
          <w:color w:val="000000"/>
          <w:lang w:val="it-IT"/>
        </w:rPr>
      </w:pPr>
      <w:r w:rsidRPr="006A1A1C">
        <w:rPr>
          <w:color w:val="000000"/>
          <w:lang w:val="it-IT"/>
        </w:rPr>
        <w:t>AI e funzionalità avanzate</w:t>
      </w:r>
    </w:p>
    <w:p w14:paraId="43217A97" w14:textId="61BFC3F7" w:rsidR="006A1A1C" w:rsidRPr="006A1A1C" w:rsidRDefault="006A1A1C" w:rsidP="006A1A1C">
      <w:pPr>
        <w:pStyle w:val="Paragrafoelenco"/>
        <w:numPr>
          <w:ilvl w:val="0"/>
          <w:numId w:val="5"/>
        </w:numPr>
        <w:tabs>
          <w:tab w:val="num" w:pos="720"/>
        </w:tabs>
        <w:rPr>
          <w:color w:val="000000"/>
          <w:lang w:val="it-IT"/>
        </w:rPr>
      </w:pPr>
      <w:proofErr w:type="spellStart"/>
      <w:r w:rsidRPr="006A1A1C">
        <w:rPr>
          <w:color w:val="000000"/>
          <w:lang w:val="it-IT"/>
        </w:rPr>
        <w:t>Paginated</w:t>
      </w:r>
      <w:proofErr w:type="spellEnd"/>
      <w:r w:rsidRPr="006A1A1C">
        <w:rPr>
          <w:color w:val="000000"/>
          <w:lang w:val="it-IT"/>
        </w:rPr>
        <w:t xml:space="preserve"> Reports</w:t>
      </w:r>
    </w:p>
    <w:p w14:paraId="7668DB14" w14:textId="39934A99" w:rsidR="006A1A1C" w:rsidRPr="006A1A1C" w:rsidRDefault="006A1A1C" w:rsidP="006A1A1C">
      <w:pPr>
        <w:pStyle w:val="Paragrafoelenco"/>
        <w:numPr>
          <w:ilvl w:val="0"/>
          <w:numId w:val="5"/>
        </w:numPr>
        <w:tabs>
          <w:tab w:val="num" w:pos="720"/>
        </w:tabs>
        <w:rPr>
          <w:color w:val="000000"/>
          <w:lang w:val="it-IT"/>
        </w:rPr>
      </w:pPr>
      <w:r w:rsidRPr="006A1A1C">
        <w:rPr>
          <w:color w:val="000000"/>
          <w:lang w:val="it-IT"/>
        </w:rPr>
        <w:t>Deployment pipelines</w:t>
      </w:r>
    </w:p>
    <w:p w14:paraId="2FA98182" w14:textId="73F3649B" w:rsidR="006A1A1C" w:rsidRPr="006A1A1C" w:rsidRDefault="006A1A1C" w:rsidP="006A1A1C">
      <w:pPr>
        <w:pStyle w:val="Paragrafoelenco"/>
        <w:numPr>
          <w:ilvl w:val="0"/>
          <w:numId w:val="5"/>
        </w:numPr>
        <w:tabs>
          <w:tab w:val="num" w:pos="720"/>
        </w:tabs>
        <w:rPr>
          <w:color w:val="000000"/>
          <w:lang w:val="it-IT"/>
        </w:rPr>
      </w:pPr>
      <w:proofErr w:type="spellStart"/>
      <w:r w:rsidRPr="006A1A1C">
        <w:rPr>
          <w:color w:val="000000"/>
          <w:lang w:val="it-IT"/>
        </w:rPr>
        <w:t>Incremental</w:t>
      </w:r>
      <w:proofErr w:type="spellEnd"/>
      <w:r w:rsidRPr="006A1A1C">
        <w:rPr>
          <w:color w:val="000000"/>
          <w:lang w:val="it-IT"/>
        </w:rPr>
        <w:t xml:space="preserve"> refresh avanzato</w:t>
      </w:r>
    </w:p>
    <w:p w14:paraId="14DA19CB" w14:textId="566F64CC" w:rsidR="006A1A1C" w:rsidRPr="006A1A1C" w:rsidRDefault="006A1A1C" w:rsidP="006A1A1C">
      <w:pPr>
        <w:pStyle w:val="Paragrafoelenco"/>
        <w:numPr>
          <w:ilvl w:val="0"/>
          <w:numId w:val="5"/>
        </w:numPr>
        <w:tabs>
          <w:tab w:val="num" w:pos="720"/>
        </w:tabs>
        <w:rPr>
          <w:color w:val="000000"/>
          <w:lang w:val="it-IT"/>
        </w:rPr>
      </w:pPr>
      <w:proofErr w:type="spellStart"/>
      <w:r w:rsidRPr="006A1A1C">
        <w:rPr>
          <w:color w:val="000000"/>
          <w:lang w:val="it-IT"/>
        </w:rPr>
        <w:t>Dataflows</w:t>
      </w:r>
      <w:proofErr w:type="spellEnd"/>
      <w:r w:rsidRPr="006A1A1C">
        <w:rPr>
          <w:color w:val="000000"/>
          <w:lang w:val="it-IT"/>
        </w:rPr>
        <w:t xml:space="preserve"> avanzati</w:t>
      </w:r>
    </w:p>
    <w:p w14:paraId="0E1C31C1" w14:textId="7BD2D007" w:rsidR="006A1A1C" w:rsidRPr="006A1A1C" w:rsidRDefault="006A1A1C" w:rsidP="006A1A1C">
      <w:pPr>
        <w:pStyle w:val="Paragrafoelenco"/>
        <w:numPr>
          <w:ilvl w:val="0"/>
          <w:numId w:val="5"/>
        </w:numPr>
        <w:tabs>
          <w:tab w:val="num" w:pos="720"/>
        </w:tabs>
        <w:rPr>
          <w:color w:val="000000"/>
          <w:lang w:val="it-IT"/>
        </w:rPr>
      </w:pPr>
      <w:r w:rsidRPr="006A1A1C">
        <w:rPr>
          <w:color w:val="000000"/>
          <w:lang w:val="it-IT"/>
        </w:rPr>
        <w:t>Modelli semantici più grandi</w:t>
      </w:r>
    </w:p>
    <w:p w14:paraId="2DB817E4" w14:textId="77777777" w:rsidR="006A1A1C" w:rsidRPr="00896317" w:rsidRDefault="006A1A1C">
      <w:pPr>
        <w:spacing w:after="160"/>
        <w:rPr>
          <w:lang w:val="it-IT"/>
        </w:rPr>
      </w:pPr>
    </w:p>
    <w:p w14:paraId="5F2E02A9" w14:textId="77777777" w:rsidR="00CA7663" w:rsidRPr="00896317" w:rsidRDefault="00000000">
      <w:pPr>
        <w:spacing w:before="160" w:after="60"/>
        <w:rPr>
          <w:lang w:val="it-IT"/>
        </w:rPr>
      </w:pPr>
      <w:r w:rsidRPr="00896317">
        <w:rPr>
          <w:b/>
          <w:bCs/>
          <w:color w:val="000000"/>
          <w:lang w:val="it-IT"/>
        </w:rPr>
        <w:t>Domanda 286: Hai configurato un gateway on-premise. Quando il refresh fallisce con errore "</w:t>
      </w:r>
      <w:proofErr w:type="spellStart"/>
      <w:r w:rsidRPr="00896317">
        <w:rPr>
          <w:b/>
          <w:bCs/>
          <w:color w:val="000000"/>
          <w:lang w:val="it-IT"/>
        </w:rPr>
        <w:t>Credentials</w:t>
      </w:r>
      <w:proofErr w:type="spellEnd"/>
      <w:r w:rsidRPr="00896317">
        <w:rPr>
          <w:b/>
          <w:bCs/>
          <w:color w:val="000000"/>
          <w:lang w:val="it-IT"/>
        </w:rPr>
        <w:t xml:space="preserve"> are </w:t>
      </w:r>
      <w:proofErr w:type="spellStart"/>
      <w:r w:rsidRPr="00896317">
        <w:rPr>
          <w:b/>
          <w:bCs/>
          <w:color w:val="000000"/>
          <w:lang w:val="it-IT"/>
        </w:rPr>
        <w:t>required</w:t>
      </w:r>
      <w:proofErr w:type="spellEnd"/>
      <w:r w:rsidRPr="00896317">
        <w:rPr>
          <w:b/>
          <w:bCs/>
          <w:color w:val="000000"/>
          <w:lang w:val="it-IT"/>
        </w:rPr>
        <w:t>", qual è la causa più probabile?</w:t>
      </w:r>
    </w:p>
    <w:p w14:paraId="0328F15A" w14:textId="77777777" w:rsidR="00CA7663" w:rsidRPr="00896317" w:rsidRDefault="00000000">
      <w:pPr>
        <w:spacing w:after="30"/>
        <w:rPr>
          <w:lang w:val="it-IT"/>
        </w:rPr>
      </w:pPr>
      <w:r w:rsidRPr="00896317">
        <w:rPr>
          <w:color w:val="000000"/>
          <w:lang w:val="it-IT"/>
        </w:rPr>
        <w:t>A. Il gateway è offline</w:t>
      </w:r>
    </w:p>
    <w:p w14:paraId="54BFC902" w14:textId="77777777" w:rsidR="00CA7663" w:rsidRPr="00896317" w:rsidRDefault="00000000">
      <w:pPr>
        <w:spacing w:after="30"/>
        <w:rPr>
          <w:lang w:val="it-IT"/>
        </w:rPr>
      </w:pPr>
      <w:r w:rsidRPr="00896317">
        <w:rPr>
          <w:color w:val="000000"/>
          <w:lang w:val="it-IT"/>
        </w:rPr>
        <w:t>B. Le credenziali della fonte dati non sono state configurate nelle impostazioni del dataset nel servizio</w:t>
      </w:r>
    </w:p>
    <w:p w14:paraId="5C8F3E39" w14:textId="1BA891CA" w:rsidR="00CA7663" w:rsidRPr="00896317" w:rsidRDefault="00000000">
      <w:pPr>
        <w:spacing w:after="30"/>
        <w:rPr>
          <w:lang w:val="it-IT"/>
        </w:rPr>
      </w:pPr>
      <w:r w:rsidRPr="00896317">
        <w:rPr>
          <w:color w:val="000000"/>
          <w:lang w:val="it-IT"/>
        </w:rPr>
        <w:t xml:space="preserve">C. Il dataset </w:t>
      </w:r>
      <w:r w:rsidR="006A1A1C">
        <w:rPr>
          <w:color w:val="000000"/>
          <w:lang w:val="it-IT"/>
        </w:rPr>
        <w:t>è</w:t>
      </w:r>
      <w:r w:rsidRPr="00896317">
        <w:rPr>
          <w:color w:val="000000"/>
          <w:lang w:val="it-IT"/>
        </w:rPr>
        <w:t xml:space="preserve"> in </w:t>
      </w:r>
      <w:r w:rsidR="006878D1" w:rsidRPr="00896317">
        <w:rPr>
          <w:color w:val="000000"/>
          <w:lang w:val="it-IT"/>
        </w:rPr>
        <w:t>modalità</w:t>
      </w:r>
      <w:r w:rsidRPr="00896317">
        <w:rPr>
          <w:color w:val="000000"/>
          <w:lang w:val="it-IT"/>
        </w:rPr>
        <w:t xml:space="preserve"> </w:t>
      </w:r>
      <w:proofErr w:type="spellStart"/>
      <w:r w:rsidRPr="00896317">
        <w:rPr>
          <w:color w:val="000000"/>
          <w:lang w:val="it-IT"/>
        </w:rPr>
        <w:t>DirectQuery</w:t>
      </w:r>
      <w:proofErr w:type="spellEnd"/>
    </w:p>
    <w:p w14:paraId="7E530225" w14:textId="5EF968A4" w:rsidR="00CA7663" w:rsidRPr="00896317" w:rsidRDefault="00000000">
      <w:pPr>
        <w:spacing w:after="30"/>
        <w:rPr>
          <w:lang w:val="it-IT"/>
        </w:rPr>
      </w:pPr>
      <w:r w:rsidRPr="00896317">
        <w:rPr>
          <w:color w:val="000000"/>
          <w:lang w:val="it-IT"/>
        </w:rPr>
        <w:t xml:space="preserve">D. La licenza Pro </w:t>
      </w:r>
      <w:r w:rsidR="006A1A1C">
        <w:rPr>
          <w:color w:val="000000"/>
          <w:lang w:val="it-IT"/>
        </w:rPr>
        <w:t>è</w:t>
      </w:r>
      <w:r w:rsidRPr="00896317">
        <w:rPr>
          <w:color w:val="000000"/>
          <w:lang w:val="it-IT"/>
        </w:rPr>
        <w:t xml:space="preserve"> scaduta</w:t>
      </w:r>
    </w:p>
    <w:p w14:paraId="518645CB" w14:textId="77777777" w:rsidR="00CA7663" w:rsidRPr="00896317" w:rsidRDefault="00000000">
      <w:pPr>
        <w:spacing w:before="80" w:after="40"/>
        <w:rPr>
          <w:lang w:val="it-IT"/>
        </w:rPr>
      </w:pPr>
      <w:r w:rsidRPr="00896317">
        <w:rPr>
          <w:b/>
          <w:bCs/>
          <w:color w:val="375623"/>
          <w:lang w:val="it-IT"/>
        </w:rPr>
        <w:t>Risposta corretta: B</w:t>
      </w:r>
    </w:p>
    <w:p w14:paraId="27305C6E" w14:textId="77777777" w:rsidR="00CA7663" w:rsidRPr="00896317" w:rsidRDefault="00000000">
      <w:pPr>
        <w:spacing w:after="30"/>
        <w:rPr>
          <w:lang w:val="it-IT"/>
        </w:rPr>
      </w:pPr>
      <w:r w:rsidRPr="00896317">
        <w:rPr>
          <w:b/>
          <w:bCs/>
          <w:color w:val="000000"/>
          <w:lang w:val="it-IT"/>
        </w:rPr>
        <w:t>Spiegazione:</w:t>
      </w:r>
    </w:p>
    <w:p w14:paraId="0556C015" w14:textId="47AABEFB" w:rsidR="00CA7663" w:rsidRPr="00896317" w:rsidRDefault="00000000">
      <w:pPr>
        <w:rPr>
          <w:lang w:val="it-IT"/>
        </w:rPr>
      </w:pPr>
      <w:r w:rsidRPr="00896317">
        <w:rPr>
          <w:color w:val="000000"/>
          <w:lang w:val="it-IT"/>
        </w:rPr>
        <w:t xml:space="preserve">Quando si pubblica un PBIX con dati on-premise, il servizio Power BI non conserva automaticamente le credenziali della fonte dati (per sicurezza). </w:t>
      </w:r>
      <w:r w:rsidR="006878D1" w:rsidRPr="00896317">
        <w:rPr>
          <w:color w:val="000000"/>
          <w:lang w:val="it-IT"/>
        </w:rPr>
        <w:t>È</w:t>
      </w:r>
      <w:r w:rsidRPr="00896317">
        <w:rPr>
          <w:color w:val="000000"/>
          <w:lang w:val="it-IT"/>
        </w:rPr>
        <w:t xml:space="preserve"> necessario riconfigurare le credenziali nel servizio: Dataset nel servizio &gt; Settings &gt; Data source </w:t>
      </w:r>
      <w:proofErr w:type="spellStart"/>
      <w:r w:rsidRPr="00896317">
        <w:rPr>
          <w:color w:val="000000"/>
          <w:lang w:val="it-IT"/>
        </w:rPr>
        <w:t>credentials</w:t>
      </w:r>
      <w:proofErr w:type="spellEnd"/>
      <w:r w:rsidRPr="00896317">
        <w:rPr>
          <w:color w:val="000000"/>
          <w:lang w:val="it-IT"/>
        </w:rPr>
        <w:t xml:space="preserve"> &gt; Modifica credenziali Solo dopo aver inserito le credenziali, lo </w:t>
      </w:r>
      <w:proofErr w:type="spellStart"/>
      <w:r w:rsidRPr="00896317">
        <w:rPr>
          <w:color w:val="000000"/>
          <w:lang w:val="it-IT"/>
        </w:rPr>
        <w:t>scheduled</w:t>
      </w:r>
      <w:proofErr w:type="spellEnd"/>
      <w:r w:rsidRPr="00896317">
        <w:rPr>
          <w:color w:val="000000"/>
          <w:lang w:val="it-IT"/>
        </w:rPr>
        <w:t xml:space="preserve"> refresh può connettersi alla fonte. Se il gateway fosse offline, l'errore sarebbe diverso ("Gateway </w:t>
      </w:r>
      <w:proofErr w:type="spellStart"/>
      <w:r w:rsidRPr="00896317">
        <w:rPr>
          <w:color w:val="000000"/>
          <w:lang w:val="it-IT"/>
        </w:rPr>
        <w:t>is</w:t>
      </w:r>
      <w:proofErr w:type="spellEnd"/>
      <w:r w:rsidRPr="00896317">
        <w:rPr>
          <w:color w:val="000000"/>
          <w:lang w:val="it-IT"/>
        </w:rPr>
        <w:t xml:space="preserve"> offline"). La </w:t>
      </w:r>
      <w:r w:rsidR="006878D1" w:rsidRPr="00896317">
        <w:rPr>
          <w:color w:val="000000"/>
          <w:lang w:val="it-IT"/>
        </w:rPr>
        <w:t>modalità</w:t>
      </w:r>
      <w:r w:rsidRPr="00896317">
        <w:rPr>
          <w:color w:val="000000"/>
          <w:lang w:val="it-IT"/>
        </w:rPr>
        <w:t xml:space="preserve"> </w:t>
      </w:r>
      <w:proofErr w:type="spellStart"/>
      <w:r w:rsidRPr="00896317">
        <w:rPr>
          <w:color w:val="000000"/>
          <w:lang w:val="it-IT"/>
        </w:rPr>
        <w:t>DirectQuery</w:t>
      </w:r>
      <w:proofErr w:type="spellEnd"/>
      <w:r w:rsidRPr="00896317">
        <w:rPr>
          <w:color w:val="000000"/>
          <w:lang w:val="it-IT"/>
        </w:rPr>
        <w:t xml:space="preserve"> non influenza le credenziali. Questo e uno degli errori più comuni post-pubblicazione.</w:t>
      </w:r>
    </w:p>
    <w:p w14:paraId="6C138A1E" w14:textId="77777777" w:rsidR="00CA7663" w:rsidRPr="00896317" w:rsidRDefault="00CA7663">
      <w:pPr>
        <w:spacing w:after="160"/>
        <w:rPr>
          <w:lang w:val="it-IT"/>
        </w:rPr>
      </w:pPr>
    </w:p>
    <w:p w14:paraId="34B81D07" w14:textId="77777777" w:rsidR="00CA7663" w:rsidRPr="00896317" w:rsidRDefault="00CA7663">
      <w:pPr>
        <w:spacing w:after="160"/>
        <w:rPr>
          <w:lang w:val="it-IT"/>
        </w:rPr>
      </w:pPr>
    </w:p>
    <w:p w14:paraId="163E6C03" w14:textId="77777777" w:rsidR="00CA7663" w:rsidRPr="00896317" w:rsidRDefault="00000000">
      <w:pPr>
        <w:spacing w:before="160" w:after="60"/>
        <w:rPr>
          <w:lang w:val="it-IT"/>
        </w:rPr>
      </w:pPr>
      <w:r w:rsidRPr="00896317">
        <w:rPr>
          <w:b/>
          <w:bCs/>
          <w:color w:val="000000"/>
          <w:lang w:val="it-IT"/>
        </w:rPr>
        <w:t>Domanda 289: [SI/NO] Affermi: "In Power BI, se un utente lascia l'organizzazione è il suo account Azure AD viene disabilitato, i dataset di cui era proprietario (</w:t>
      </w:r>
      <w:proofErr w:type="spellStart"/>
      <w:r w:rsidRPr="00896317">
        <w:rPr>
          <w:b/>
          <w:bCs/>
          <w:color w:val="000000"/>
          <w:lang w:val="it-IT"/>
        </w:rPr>
        <w:t>owner</w:t>
      </w:r>
      <w:proofErr w:type="spellEnd"/>
      <w:r w:rsidRPr="00896317">
        <w:rPr>
          <w:b/>
          <w:bCs/>
          <w:color w:val="000000"/>
          <w:lang w:val="it-IT"/>
        </w:rPr>
        <w:t>) continuano ad aggiornarsi automaticamente senza intervento." Questa affermazione è corretta?</w:t>
      </w:r>
    </w:p>
    <w:p w14:paraId="73C27A17" w14:textId="77777777" w:rsidR="00CA7663" w:rsidRPr="00896317" w:rsidRDefault="00000000">
      <w:pPr>
        <w:spacing w:before="80" w:after="40"/>
        <w:rPr>
          <w:lang w:val="it-IT"/>
        </w:rPr>
      </w:pPr>
      <w:r w:rsidRPr="00896317">
        <w:rPr>
          <w:b/>
          <w:bCs/>
          <w:color w:val="375623"/>
          <w:lang w:val="it-IT"/>
        </w:rPr>
        <w:t>Risposta corretta: NO</w:t>
      </w:r>
    </w:p>
    <w:p w14:paraId="06D2BDBE" w14:textId="77777777" w:rsidR="00CA7663" w:rsidRPr="00896317" w:rsidRDefault="00000000">
      <w:pPr>
        <w:spacing w:after="30"/>
        <w:rPr>
          <w:lang w:val="it-IT"/>
        </w:rPr>
      </w:pPr>
      <w:r w:rsidRPr="00896317">
        <w:rPr>
          <w:b/>
          <w:bCs/>
          <w:color w:val="000000"/>
          <w:lang w:val="it-IT"/>
        </w:rPr>
        <w:t>Spiegazione:</w:t>
      </w:r>
    </w:p>
    <w:p w14:paraId="227C62AF" w14:textId="77777777" w:rsidR="009E5003" w:rsidRDefault="00000000">
      <w:pPr>
        <w:rPr>
          <w:color w:val="000000"/>
          <w:lang w:val="it-IT"/>
        </w:rPr>
      </w:pPr>
      <w:r w:rsidRPr="00896317">
        <w:rPr>
          <w:color w:val="000000"/>
          <w:lang w:val="it-IT"/>
        </w:rPr>
        <w:t xml:space="preserve">No. Questo è un problema comune di governance: se il proprietario del dataset (chi ha configurato le credenziali è il refresh) lascia l'organizzazione: </w:t>
      </w:r>
    </w:p>
    <w:p w14:paraId="476C17FD" w14:textId="77777777" w:rsidR="009E5003" w:rsidRDefault="00000000">
      <w:pPr>
        <w:rPr>
          <w:color w:val="000000"/>
          <w:lang w:val="it-IT"/>
        </w:rPr>
      </w:pPr>
      <w:r w:rsidRPr="00896317">
        <w:rPr>
          <w:color w:val="000000"/>
          <w:lang w:val="it-IT"/>
        </w:rPr>
        <w:t>- L'account Azure AD viene disabilitato</w:t>
      </w:r>
    </w:p>
    <w:p w14:paraId="0CC7BB8F" w14:textId="78BA124F" w:rsidR="009E5003" w:rsidRDefault="00000000">
      <w:pPr>
        <w:rPr>
          <w:color w:val="000000"/>
          <w:lang w:val="it-IT"/>
        </w:rPr>
      </w:pPr>
      <w:r w:rsidRPr="00896317">
        <w:rPr>
          <w:color w:val="000000"/>
          <w:lang w:val="it-IT"/>
        </w:rPr>
        <w:t xml:space="preserve">- Le credenziali del dataset nel servizio Power BI vengono invalidate </w:t>
      </w:r>
    </w:p>
    <w:p w14:paraId="0A63D61C" w14:textId="77777777" w:rsidR="009E5003" w:rsidRDefault="00000000">
      <w:pPr>
        <w:rPr>
          <w:color w:val="000000"/>
          <w:lang w:val="it-IT"/>
        </w:rPr>
      </w:pPr>
      <w:r w:rsidRPr="00896317">
        <w:rPr>
          <w:color w:val="000000"/>
          <w:lang w:val="it-IT"/>
        </w:rPr>
        <w:t xml:space="preserve">- Il refresh pianificato fallisce con errore di autenticazione </w:t>
      </w:r>
    </w:p>
    <w:p w14:paraId="1F4E1D2D" w14:textId="77777777" w:rsidR="009E5003" w:rsidRDefault="009E5003">
      <w:pPr>
        <w:rPr>
          <w:color w:val="000000"/>
          <w:lang w:val="it-IT"/>
        </w:rPr>
      </w:pPr>
    </w:p>
    <w:p w14:paraId="373673E0" w14:textId="39E8493B" w:rsidR="009E5003" w:rsidRDefault="00000000">
      <w:pPr>
        <w:rPr>
          <w:color w:val="000000"/>
          <w:lang w:val="it-IT"/>
        </w:rPr>
      </w:pPr>
      <w:r w:rsidRPr="00896317">
        <w:rPr>
          <w:color w:val="000000"/>
          <w:lang w:val="it-IT"/>
        </w:rPr>
        <w:t>Soluzione:</w:t>
      </w:r>
    </w:p>
    <w:p w14:paraId="7D821D86" w14:textId="3F083BBB" w:rsidR="009E5003" w:rsidRDefault="00000000">
      <w:pPr>
        <w:rPr>
          <w:color w:val="000000"/>
          <w:lang w:val="it-IT"/>
        </w:rPr>
      </w:pPr>
      <w:r w:rsidRPr="00896317">
        <w:rPr>
          <w:color w:val="000000"/>
          <w:lang w:val="it-IT"/>
        </w:rPr>
        <w:t xml:space="preserve"> - Usare un account di servizio (service account) per le credenziali del dataset invece dell'account personale dell'utente </w:t>
      </w:r>
    </w:p>
    <w:p w14:paraId="1A839275" w14:textId="77777777" w:rsidR="009E5003" w:rsidRDefault="00000000">
      <w:pPr>
        <w:rPr>
          <w:color w:val="000000"/>
          <w:lang w:val="it-IT"/>
        </w:rPr>
      </w:pPr>
      <w:r w:rsidRPr="00896317">
        <w:rPr>
          <w:color w:val="000000"/>
          <w:lang w:val="it-IT"/>
        </w:rPr>
        <w:t xml:space="preserve">- Oppure riconfigurare le credenziali con l'account di un altro utente </w:t>
      </w:r>
    </w:p>
    <w:p w14:paraId="568E42C2" w14:textId="77777777" w:rsidR="009E5003" w:rsidRDefault="00000000">
      <w:pPr>
        <w:rPr>
          <w:color w:val="000000"/>
          <w:lang w:val="it-IT"/>
        </w:rPr>
      </w:pPr>
      <w:r w:rsidRPr="00896317">
        <w:rPr>
          <w:color w:val="000000"/>
          <w:lang w:val="it-IT"/>
        </w:rPr>
        <w:t xml:space="preserve">- Usare un Service </w:t>
      </w:r>
      <w:proofErr w:type="spellStart"/>
      <w:r w:rsidRPr="00896317">
        <w:rPr>
          <w:color w:val="000000"/>
          <w:lang w:val="it-IT"/>
        </w:rPr>
        <w:t>Principal</w:t>
      </w:r>
      <w:proofErr w:type="spellEnd"/>
      <w:r w:rsidRPr="00896317">
        <w:rPr>
          <w:color w:val="000000"/>
          <w:lang w:val="it-IT"/>
        </w:rPr>
        <w:t xml:space="preserve"> per il refresh via API (non lega il refresh a un utente) </w:t>
      </w:r>
    </w:p>
    <w:p w14:paraId="5DC5DF63" w14:textId="449656D7" w:rsidR="00CA7663" w:rsidRPr="00896317" w:rsidRDefault="00000000">
      <w:pPr>
        <w:rPr>
          <w:lang w:val="it-IT"/>
        </w:rPr>
      </w:pPr>
      <w:r w:rsidRPr="00896317">
        <w:rPr>
          <w:color w:val="000000"/>
          <w:lang w:val="it-IT"/>
        </w:rPr>
        <w:t>Questa è una best practice di governance fondamentale.</w:t>
      </w:r>
    </w:p>
    <w:p w14:paraId="0B17D01B" w14:textId="77777777" w:rsidR="00CA7663" w:rsidRPr="00896317" w:rsidRDefault="00CA7663">
      <w:pPr>
        <w:spacing w:after="160"/>
        <w:rPr>
          <w:lang w:val="it-IT"/>
        </w:rPr>
      </w:pPr>
    </w:p>
    <w:p w14:paraId="2B9747F1" w14:textId="77777777" w:rsidR="00CA7663" w:rsidRPr="00896317" w:rsidRDefault="00000000">
      <w:pPr>
        <w:spacing w:before="160" w:after="60"/>
        <w:rPr>
          <w:lang w:val="it-IT"/>
        </w:rPr>
      </w:pPr>
      <w:r w:rsidRPr="00896317">
        <w:rPr>
          <w:b/>
          <w:bCs/>
          <w:color w:val="000000"/>
          <w:lang w:val="it-IT"/>
        </w:rPr>
        <w:t>Domanda 290: Stai pianificando di migrare i report Power BI da un workspace a un altro. Quale strumento Microsoft è supportato per automatizzare questa migrazione?</w:t>
      </w:r>
    </w:p>
    <w:p w14:paraId="65AFC1DD" w14:textId="77777777" w:rsidR="00CA7663" w:rsidRPr="00896317" w:rsidRDefault="00000000">
      <w:pPr>
        <w:spacing w:after="30"/>
        <w:rPr>
          <w:lang w:val="it-IT"/>
        </w:rPr>
      </w:pPr>
      <w:r w:rsidRPr="00896317">
        <w:rPr>
          <w:color w:val="000000"/>
          <w:lang w:val="it-IT"/>
        </w:rPr>
        <w:t>A. Power BI REST API o lo strumento Power BI Migration Tool (open source Microsoft)</w:t>
      </w:r>
    </w:p>
    <w:p w14:paraId="22AD28E8" w14:textId="77777777" w:rsidR="00CA7663" w:rsidRPr="00896317" w:rsidRDefault="00000000">
      <w:pPr>
        <w:spacing w:after="30"/>
        <w:rPr>
          <w:lang w:val="it-IT"/>
        </w:rPr>
      </w:pPr>
      <w:r w:rsidRPr="00896317">
        <w:rPr>
          <w:color w:val="000000"/>
          <w:lang w:val="it-IT"/>
        </w:rPr>
        <w:lastRenderedPageBreak/>
        <w:t>B. Copia e incolla manuale dei PBIX</w:t>
      </w:r>
    </w:p>
    <w:p w14:paraId="68071C27" w14:textId="77777777" w:rsidR="00CA7663" w:rsidRPr="00896317" w:rsidRDefault="00000000">
      <w:pPr>
        <w:spacing w:after="30"/>
        <w:rPr>
          <w:lang w:val="it-IT"/>
        </w:rPr>
      </w:pPr>
      <w:r w:rsidRPr="00896317">
        <w:rPr>
          <w:color w:val="000000"/>
          <w:lang w:val="it-IT"/>
        </w:rPr>
        <w:t xml:space="preserve">C. Azure Data </w:t>
      </w:r>
      <w:proofErr w:type="spellStart"/>
      <w:r w:rsidRPr="00896317">
        <w:rPr>
          <w:color w:val="000000"/>
          <w:lang w:val="it-IT"/>
        </w:rPr>
        <w:t>Factory</w:t>
      </w:r>
      <w:proofErr w:type="spellEnd"/>
    </w:p>
    <w:p w14:paraId="73CFF622" w14:textId="77777777" w:rsidR="00CA7663" w:rsidRPr="00896317" w:rsidRDefault="00000000">
      <w:pPr>
        <w:spacing w:after="30"/>
        <w:rPr>
          <w:lang w:val="it-IT"/>
        </w:rPr>
      </w:pPr>
      <w:r w:rsidRPr="00896317">
        <w:rPr>
          <w:color w:val="000000"/>
          <w:lang w:val="it-IT"/>
        </w:rPr>
        <w:t>D. SQL Server Migration Assistant</w:t>
      </w:r>
    </w:p>
    <w:p w14:paraId="0C225AC2" w14:textId="77777777" w:rsidR="00CA7663" w:rsidRPr="00896317" w:rsidRDefault="00000000">
      <w:pPr>
        <w:spacing w:before="80" w:after="40"/>
        <w:rPr>
          <w:lang w:val="it-IT"/>
        </w:rPr>
      </w:pPr>
      <w:r w:rsidRPr="00896317">
        <w:rPr>
          <w:b/>
          <w:bCs/>
          <w:color w:val="375623"/>
          <w:lang w:val="it-IT"/>
        </w:rPr>
        <w:t>Risposta corretta: A</w:t>
      </w:r>
    </w:p>
    <w:p w14:paraId="1D00873D" w14:textId="77777777" w:rsidR="00CA7663" w:rsidRPr="00896317" w:rsidRDefault="00000000">
      <w:pPr>
        <w:spacing w:after="30"/>
        <w:rPr>
          <w:lang w:val="it-IT"/>
        </w:rPr>
      </w:pPr>
      <w:r w:rsidRPr="00896317">
        <w:rPr>
          <w:b/>
          <w:bCs/>
          <w:color w:val="000000"/>
          <w:lang w:val="it-IT"/>
        </w:rPr>
        <w:t>Spiegazione:</w:t>
      </w:r>
    </w:p>
    <w:p w14:paraId="34620E27" w14:textId="77777777" w:rsidR="009E5003" w:rsidRDefault="00000000">
      <w:pPr>
        <w:rPr>
          <w:color w:val="000000"/>
          <w:lang w:val="it-IT"/>
        </w:rPr>
      </w:pPr>
      <w:r w:rsidRPr="00896317">
        <w:rPr>
          <w:color w:val="000000"/>
          <w:lang w:val="it-IT"/>
        </w:rPr>
        <w:t>Per la migrazione di contenuti Power BI tra workspace:</w:t>
      </w:r>
    </w:p>
    <w:p w14:paraId="33619933" w14:textId="77777777" w:rsidR="009E5003" w:rsidRPr="009E5003" w:rsidRDefault="00000000" w:rsidP="009E5003">
      <w:pPr>
        <w:pStyle w:val="Paragrafoelenco"/>
        <w:numPr>
          <w:ilvl w:val="0"/>
          <w:numId w:val="5"/>
        </w:numPr>
        <w:rPr>
          <w:lang w:val="it-IT"/>
        </w:rPr>
      </w:pPr>
      <w:r w:rsidRPr="009E5003">
        <w:rPr>
          <w:color w:val="000000"/>
          <w:lang w:val="it-IT"/>
        </w:rPr>
        <w:t xml:space="preserve">Power BI REST API: permettono di esportare/importare PBIX, creare workspace, assegnare dataset, configurare refresh e permessi programmaticamente. </w:t>
      </w:r>
    </w:p>
    <w:p w14:paraId="04D77CDD" w14:textId="77777777" w:rsidR="009E5003" w:rsidRPr="009E5003" w:rsidRDefault="00000000" w:rsidP="009E5003">
      <w:pPr>
        <w:pStyle w:val="Paragrafoelenco"/>
        <w:numPr>
          <w:ilvl w:val="0"/>
          <w:numId w:val="5"/>
        </w:numPr>
        <w:rPr>
          <w:lang w:val="it-IT"/>
        </w:rPr>
      </w:pPr>
      <w:r w:rsidRPr="009E5003">
        <w:rPr>
          <w:color w:val="000000"/>
          <w:lang w:val="it-IT"/>
        </w:rPr>
        <w:t xml:space="preserve">Power BI Migration Tool: strumento open source di Microsoft che semplifica la migrazione con un'interfaccia grafica, supporta migrazione di report, dataset, dashboard e permessi tra workspace o </w:t>
      </w:r>
      <w:proofErr w:type="spellStart"/>
      <w:r w:rsidRPr="009E5003">
        <w:rPr>
          <w:color w:val="000000"/>
          <w:lang w:val="it-IT"/>
        </w:rPr>
        <w:t>tenant</w:t>
      </w:r>
      <w:proofErr w:type="spellEnd"/>
      <w:r w:rsidRPr="009E5003">
        <w:rPr>
          <w:color w:val="000000"/>
          <w:lang w:val="it-IT"/>
        </w:rPr>
        <w:t>.</w:t>
      </w:r>
    </w:p>
    <w:p w14:paraId="49B27114" w14:textId="77777777" w:rsidR="009E5003" w:rsidRPr="009E5003" w:rsidRDefault="00000000" w:rsidP="009E5003">
      <w:pPr>
        <w:pStyle w:val="Paragrafoelenco"/>
        <w:numPr>
          <w:ilvl w:val="0"/>
          <w:numId w:val="5"/>
        </w:numPr>
        <w:rPr>
          <w:lang w:val="it-IT"/>
        </w:rPr>
      </w:pPr>
      <w:r w:rsidRPr="009E5003">
        <w:rPr>
          <w:color w:val="000000"/>
          <w:lang w:val="it-IT"/>
        </w:rPr>
        <w:t xml:space="preserve">Azure Data </w:t>
      </w:r>
      <w:proofErr w:type="spellStart"/>
      <w:r w:rsidRPr="009E5003">
        <w:rPr>
          <w:color w:val="000000"/>
          <w:lang w:val="it-IT"/>
        </w:rPr>
        <w:t>Factory</w:t>
      </w:r>
      <w:proofErr w:type="spellEnd"/>
      <w:r w:rsidRPr="009E5003">
        <w:rPr>
          <w:color w:val="000000"/>
          <w:lang w:val="it-IT"/>
        </w:rPr>
        <w:t xml:space="preserve"> (C) gestisce pipeline di dati, non la migrazione di report Power BI.</w:t>
      </w:r>
    </w:p>
    <w:p w14:paraId="385102EE" w14:textId="5DA8E055" w:rsidR="00CA7663" w:rsidRPr="009E5003" w:rsidRDefault="00000000" w:rsidP="009E5003">
      <w:pPr>
        <w:pStyle w:val="Paragrafoelenco"/>
        <w:numPr>
          <w:ilvl w:val="0"/>
          <w:numId w:val="5"/>
        </w:numPr>
        <w:rPr>
          <w:lang w:val="it-IT"/>
        </w:rPr>
      </w:pPr>
      <w:r w:rsidRPr="009E5003">
        <w:rPr>
          <w:color w:val="000000"/>
          <w:lang w:val="it-IT"/>
        </w:rPr>
        <w:t>La copia manuale (A) funziona per piccoli volumi ma non è scalabile. Per grandi migrazioni (decine o centinaia di report), le API è il Migration Tool sono essenziali.</w:t>
      </w:r>
    </w:p>
    <w:p w14:paraId="16EA4126" w14:textId="77777777" w:rsidR="00CA7663" w:rsidRPr="00896317" w:rsidRDefault="00CA7663">
      <w:pPr>
        <w:spacing w:after="160"/>
        <w:rPr>
          <w:lang w:val="it-IT"/>
        </w:rPr>
      </w:pPr>
    </w:p>
    <w:p w14:paraId="33D21CBB" w14:textId="0EAFE8E0" w:rsidR="00CA7663" w:rsidRPr="00896317" w:rsidRDefault="00000000">
      <w:pPr>
        <w:spacing w:before="160" w:after="60"/>
        <w:rPr>
          <w:lang w:val="it-IT"/>
        </w:rPr>
      </w:pPr>
      <w:r w:rsidRPr="00896317">
        <w:rPr>
          <w:b/>
          <w:bCs/>
          <w:color w:val="000000"/>
          <w:lang w:val="it-IT"/>
        </w:rPr>
        <w:t xml:space="preserve">Domanda 291: [SI/NO] Affermi: "In Power BI Service, l'admin può disabilitare la </w:t>
      </w:r>
      <w:r w:rsidR="006878D1" w:rsidRPr="00896317">
        <w:rPr>
          <w:b/>
          <w:bCs/>
          <w:color w:val="000000"/>
          <w:lang w:val="it-IT"/>
        </w:rPr>
        <w:t>funzionalità</w:t>
      </w:r>
      <w:r w:rsidRPr="00896317">
        <w:rPr>
          <w:b/>
          <w:bCs/>
          <w:color w:val="000000"/>
          <w:lang w:val="it-IT"/>
        </w:rPr>
        <w:t xml:space="preserve"> '</w:t>
      </w:r>
      <w:proofErr w:type="spellStart"/>
      <w:r w:rsidRPr="00896317">
        <w:rPr>
          <w:b/>
          <w:bCs/>
          <w:color w:val="000000"/>
          <w:lang w:val="it-IT"/>
        </w:rPr>
        <w:t>Publish</w:t>
      </w:r>
      <w:proofErr w:type="spellEnd"/>
      <w:r w:rsidRPr="00896317">
        <w:rPr>
          <w:b/>
          <w:bCs/>
          <w:color w:val="000000"/>
          <w:lang w:val="it-IT"/>
        </w:rPr>
        <w:t xml:space="preserve"> to Web' per tutto il </w:t>
      </w:r>
      <w:proofErr w:type="spellStart"/>
      <w:r w:rsidRPr="00896317">
        <w:rPr>
          <w:b/>
          <w:bCs/>
          <w:color w:val="000000"/>
          <w:lang w:val="it-IT"/>
        </w:rPr>
        <w:t>tenant</w:t>
      </w:r>
      <w:proofErr w:type="spellEnd"/>
      <w:r w:rsidRPr="00896317">
        <w:rPr>
          <w:b/>
          <w:bCs/>
          <w:color w:val="000000"/>
          <w:lang w:val="it-IT"/>
        </w:rPr>
        <w:t xml:space="preserve"> in modo che nessun utente possa creare link pubblici." Questa affermazione è corretta?</w:t>
      </w:r>
    </w:p>
    <w:p w14:paraId="1EA5082E" w14:textId="77777777" w:rsidR="00CA7663" w:rsidRPr="00896317" w:rsidRDefault="00000000">
      <w:pPr>
        <w:spacing w:before="80" w:after="40"/>
        <w:rPr>
          <w:lang w:val="it-IT"/>
        </w:rPr>
      </w:pPr>
      <w:r w:rsidRPr="00896317">
        <w:rPr>
          <w:b/>
          <w:bCs/>
          <w:color w:val="375623"/>
          <w:lang w:val="it-IT"/>
        </w:rPr>
        <w:t>Risposta corretta: SI</w:t>
      </w:r>
    </w:p>
    <w:p w14:paraId="3C3782CF" w14:textId="77777777" w:rsidR="00CA7663" w:rsidRPr="00896317" w:rsidRDefault="00000000">
      <w:pPr>
        <w:spacing w:after="30"/>
        <w:rPr>
          <w:lang w:val="it-IT"/>
        </w:rPr>
      </w:pPr>
      <w:r w:rsidRPr="00896317">
        <w:rPr>
          <w:b/>
          <w:bCs/>
          <w:color w:val="000000"/>
          <w:lang w:val="it-IT"/>
        </w:rPr>
        <w:t>Spiegazione:</w:t>
      </w:r>
    </w:p>
    <w:p w14:paraId="1B4A4D7F" w14:textId="77777777" w:rsidR="009E5003" w:rsidRDefault="00000000">
      <w:pPr>
        <w:rPr>
          <w:color w:val="000000"/>
          <w:lang w:val="it-IT"/>
        </w:rPr>
      </w:pPr>
      <w:r w:rsidRPr="00896317">
        <w:rPr>
          <w:color w:val="000000"/>
          <w:lang w:val="it-IT"/>
        </w:rPr>
        <w:t xml:space="preserve">Si. L'admin del </w:t>
      </w:r>
      <w:proofErr w:type="spellStart"/>
      <w:r w:rsidRPr="00896317">
        <w:rPr>
          <w:color w:val="000000"/>
          <w:lang w:val="it-IT"/>
        </w:rPr>
        <w:t>tenant</w:t>
      </w:r>
      <w:proofErr w:type="spellEnd"/>
      <w:r w:rsidRPr="00896317">
        <w:rPr>
          <w:color w:val="000000"/>
          <w:lang w:val="it-IT"/>
        </w:rPr>
        <w:t xml:space="preserve"> Power BI può controllare </w:t>
      </w:r>
      <w:proofErr w:type="spellStart"/>
      <w:r w:rsidRPr="00896317">
        <w:rPr>
          <w:color w:val="000000"/>
          <w:lang w:val="it-IT"/>
        </w:rPr>
        <w:t>Publish</w:t>
      </w:r>
      <w:proofErr w:type="spellEnd"/>
      <w:r w:rsidRPr="00896317">
        <w:rPr>
          <w:color w:val="000000"/>
          <w:lang w:val="it-IT"/>
        </w:rPr>
        <w:t xml:space="preserve"> to Web nel portale admin: </w:t>
      </w:r>
    </w:p>
    <w:p w14:paraId="664C4053" w14:textId="77777777" w:rsidR="009E5003" w:rsidRPr="00597359" w:rsidRDefault="00000000">
      <w:pPr>
        <w:rPr>
          <w:color w:val="000000"/>
        </w:rPr>
      </w:pPr>
      <w:r w:rsidRPr="00597359">
        <w:rPr>
          <w:color w:val="000000"/>
        </w:rPr>
        <w:t xml:space="preserve">Admin Portal &gt; Tenant Settings &gt; Export and sharing settings &gt; Publish to web </w:t>
      </w:r>
    </w:p>
    <w:p w14:paraId="1710A4FE" w14:textId="77777777" w:rsidR="009E5003" w:rsidRDefault="00000000">
      <w:pPr>
        <w:rPr>
          <w:color w:val="000000"/>
          <w:lang w:val="it-IT"/>
        </w:rPr>
      </w:pPr>
      <w:r w:rsidRPr="00896317">
        <w:rPr>
          <w:color w:val="000000"/>
          <w:lang w:val="it-IT"/>
        </w:rPr>
        <w:t xml:space="preserve">Opzioni: </w:t>
      </w:r>
    </w:p>
    <w:p w14:paraId="47DC24F9" w14:textId="77777777" w:rsidR="009E5003" w:rsidRDefault="00000000">
      <w:pPr>
        <w:rPr>
          <w:color w:val="000000"/>
          <w:lang w:val="it-IT"/>
        </w:rPr>
      </w:pPr>
      <w:r w:rsidRPr="00896317">
        <w:rPr>
          <w:color w:val="000000"/>
          <w:lang w:val="it-IT"/>
        </w:rPr>
        <w:t xml:space="preserve">- </w:t>
      </w:r>
      <w:proofErr w:type="spellStart"/>
      <w:r w:rsidRPr="00896317">
        <w:rPr>
          <w:color w:val="000000"/>
          <w:lang w:val="it-IT"/>
        </w:rPr>
        <w:t>Disabled</w:t>
      </w:r>
      <w:proofErr w:type="spellEnd"/>
      <w:r w:rsidRPr="00896317">
        <w:rPr>
          <w:color w:val="000000"/>
          <w:lang w:val="it-IT"/>
        </w:rPr>
        <w:t xml:space="preserve">: nessun utente può usare </w:t>
      </w:r>
      <w:proofErr w:type="spellStart"/>
      <w:r w:rsidRPr="00896317">
        <w:rPr>
          <w:color w:val="000000"/>
          <w:lang w:val="it-IT"/>
        </w:rPr>
        <w:t>Publish</w:t>
      </w:r>
      <w:proofErr w:type="spellEnd"/>
      <w:r w:rsidRPr="00896317">
        <w:rPr>
          <w:color w:val="000000"/>
          <w:lang w:val="it-IT"/>
        </w:rPr>
        <w:t xml:space="preserve"> to Web </w:t>
      </w:r>
    </w:p>
    <w:p w14:paraId="3BF1472E" w14:textId="09A0006F" w:rsidR="009E5003" w:rsidRDefault="00000000">
      <w:pPr>
        <w:rPr>
          <w:color w:val="000000"/>
          <w:lang w:val="it-IT"/>
        </w:rPr>
      </w:pPr>
      <w:r w:rsidRPr="00896317">
        <w:rPr>
          <w:color w:val="000000"/>
          <w:lang w:val="it-IT"/>
        </w:rPr>
        <w:t xml:space="preserve">- </w:t>
      </w:r>
      <w:proofErr w:type="spellStart"/>
      <w:r w:rsidRPr="00896317">
        <w:rPr>
          <w:color w:val="000000"/>
          <w:lang w:val="it-IT"/>
        </w:rPr>
        <w:t>Enabled</w:t>
      </w:r>
      <w:proofErr w:type="spellEnd"/>
      <w:r w:rsidRPr="00896317">
        <w:rPr>
          <w:color w:val="000000"/>
          <w:lang w:val="it-IT"/>
        </w:rPr>
        <w:t xml:space="preserve">: tutti possono usare </w:t>
      </w:r>
      <w:proofErr w:type="spellStart"/>
      <w:r w:rsidRPr="00896317">
        <w:rPr>
          <w:color w:val="000000"/>
          <w:lang w:val="it-IT"/>
        </w:rPr>
        <w:t>Publish</w:t>
      </w:r>
      <w:proofErr w:type="spellEnd"/>
      <w:r w:rsidRPr="00896317">
        <w:rPr>
          <w:color w:val="000000"/>
          <w:lang w:val="it-IT"/>
        </w:rPr>
        <w:t xml:space="preserve"> to Web (solo nuovi codici o anche esistenti) </w:t>
      </w:r>
      <w:r w:rsidR="009E5003">
        <w:rPr>
          <w:color w:val="000000"/>
          <w:lang w:val="it-IT"/>
        </w:rPr>
        <w:t>–</w:t>
      </w:r>
    </w:p>
    <w:p w14:paraId="7E8465F8" w14:textId="77777777" w:rsidR="009E5003" w:rsidRDefault="00000000">
      <w:pPr>
        <w:rPr>
          <w:color w:val="000000"/>
          <w:lang w:val="it-IT"/>
        </w:rPr>
      </w:pPr>
      <w:r w:rsidRPr="00896317">
        <w:rPr>
          <w:color w:val="000000"/>
          <w:lang w:val="it-IT"/>
        </w:rPr>
        <w:t xml:space="preserve"> </w:t>
      </w:r>
      <w:proofErr w:type="spellStart"/>
      <w:r w:rsidRPr="00896317">
        <w:rPr>
          <w:color w:val="000000"/>
          <w:lang w:val="it-IT"/>
        </w:rPr>
        <w:t>Enabled</w:t>
      </w:r>
      <w:proofErr w:type="spellEnd"/>
      <w:r w:rsidRPr="00896317">
        <w:rPr>
          <w:color w:val="000000"/>
          <w:lang w:val="it-IT"/>
        </w:rPr>
        <w:t xml:space="preserve"> for </w:t>
      </w:r>
      <w:proofErr w:type="spellStart"/>
      <w:r w:rsidRPr="00896317">
        <w:rPr>
          <w:color w:val="000000"/>
          <w:lang w:val="it-IT"/>
        </w:rPr>
        <w:t>specific</w:t>
      </w:r>
      <w:proofErr w:type="spellEnd"/>
      <w:r w:rsidRPr="00896317">
        <w:rPr>
          <w:color w:val="000000"/>
          <w:lang w:val="it-IT"/>
        </w:rPr>
        <w:t xml:space="preserve"> security groups: solo utenti selezionati possono usarla</w:t>
      </w:r>
    </w:p>
    <w:p w14:paraId="38A21E95" w14:textId="3848CF75" w:rsidR="00CA7663" w:rsidRPr="00896317" w:rsidRDefault="00000000">
      <w:pPr>
        <w:rPr>
          <w:lang w:val="it-IT"/>
        </w:rPr>
      </w:pPr>
      <w:r w:rsidRPr="00896317">
        <w:rPr>
          <w:color w:val="000000"/>
          <w:lang w:val="it-IT"/>
        </w:rPr>
        <w:t xml:space="preserve">L'admin può anche revocare codici </w:t>
      </w:r>
      <w:proofErr w:type="spellStart"/>
      <w:r w:rsidRPr="00896317">
        <w:rPr>
          <w:color w:val="000000"/>
          <w:lang w:val="it-IT"/>
        </w:rPr>
        <w:t>Publish</w:t>
      </w:r>
      <w:proofErr w:type="spellEnd"/>
      <w:r w:rsidRPr="00896317">
        <w:rPr>
          <w:color w:val="000000"/>
          <w:lang w:val="it-IT"/>
        </w:rPr>
        <w:t xml:space="preserve"> to Web esistenti. Questa è una delle impostazioni di governance più importanti: abilitare </w:t>
      </w:r>
      <w:proofErr w:type="spellStart"/>
      <w:r w:rsidRPr="00896317">
        <w:rPr>
          <w:color w:val="000000"/>
          <w:lang w:val="it-IT"/>
        </w:rPr>
        <w:t>Publish</w:t>
      </w:r>
      <w:proofErr w:type="spellEnd"/>
      <w:r w:rsidRPr="00896317">
        <w:rPr>
          <w:color w:val="000000"/>
          <w:lang w:val="it-IT"/>
        </w:rPr>
        <w:t xml:space="preserve"> to Web significa potenzialmente esporre dati aziendali pubblicamente.</w:t>
      </w:r>
    </w:p>
    <w:p w14:paraId="3E7C1CBC" w14:textId="77777777" w:rsidR="00CA7663" w:rsidRPr="00896317" w:rsidRDefault="00CA7663">
      <w:pPr>
        <w:spacing w:after="160"/>
        <w:rPr>
          <w:lang w:val="it-IT"/>
        </w:rPr>
      </w:pPr>
    </w:p>
    <w:p w14:paraId="3A6733A3" w14:textId="77777777" w:rsidR="00CA7663" w:rsidRPr="00896317" w:rsidRDefault="00000000">
      <w:pPr>
        <w:spacing w:before="160" w:after="60"/>
        <w:rPr>
          <w:lang w:val="it-IT"/>
        </w:rPr>
      </w:pPr>
      <w:r w:rsidRPr="00896317">
        <w:rPr>
          <w:b/>
          <w:bCs/>
          <w:color w:val="000000"/>
          <w:lang w:val="it-IT"/>
        </w:rPr>
        <w:t xml:space="preserve">Domanda 292: Hai un dataset con 50 milioni di righe. Il refresh pianificato ogni notte impiega 3 ore e a volte scade per </w:t>
      </w:r>
      <w:proofErr w:type="spellStart"/>
      <w:r w:rsidRPr="00896317">
        <w:rPr>
          <w:b/>
          <w:bCs/>
          <w:color w:val="000000"/>
          <w:lang w:val="it-IT"/>
        </w:rPr>
        <w:t>timeout</w:t>
      </w:r>
      <w:proofErr w:type="spellEnd"/>
      <w:r w:rsidRPr="00896317">
        <w:rPr>
          <w:b/>
          <w:bCs/>
          <w:color w:val="000000"/>
          <w:lang w:val="it-IT"/>
        </w:rPr>
        <w:t>. Quale strategia risolve il problema in modo ottimale?</w:t>
      </w:r>
    </w:p>
    <w:p w14:paraId="2434B7CD" w14:textId="77777777" w:rsidR="00CA7663" w:rsidRPr="00896317" w:rsidRDefault="00000000">
      <w:pPr>
        <w:spacing w:after="30"/>
        <w:rPr>
          <w:lang w:val="it-IT"/>
        </w:rPr>
      </w:pPr>
      <w:r w:rsidRPr="00896317">
        <w:rPr>
          <w:color w:val="000000"/>
          <w:lang w:val="it-IT"/>
        </w:rPr>
        <w:t xml:space="preserve">A. Aumentare il </w:t>
      </w:r>
      <w:proofErr w:type="spellStart"/>
      <w:r w:rsidRPr="00896317">
        <w:rPr>
          <w:color w:val="000000"/>
          <w:lang w:val="it-IT"/>
        </w:rPr>
        <w:t>timeout</w:t>
      </w:r>
      <w:proofErr w:type="spellEnd"/>
      <w:r w:rsidRPr="00896317">
        <w:rPr>
          <w:color w:val="000000"/>
          <w:lang w:val="it-IT"/>
        </w:rPr>
        <w:t xml:space="preserve"> nelle impostazioni del dataset</w:t>
      </w:r>
    </w:p>
    <w:p w14:paraId="157C072C" w14:textId="77777777" w:rsidR="00CA7663" w:rsidRPr="00896317" w:rsidRDefault="00000000">
      <w:pPr>
        <w:spacing w:after="30"/>
        <w:rPr>
          <w:lang w:val="it-IT"/>
        </w:rPr>
      </w:pPr>
      <w:r w:rsidRPr="00896317">
        <w:rPr>
          <w:color w:val="000000"/>
          <w:lang w:val="it-IT"/>
        </w:rPr>
        <w:t xml:space="preserve">B. Implementare </w:t>
      </w:r>
      <w:proofErr w:type="spellStart"/>
      <w:r w:rsidRPr="00896317">
        <w:rPr>
          <w:color w:val="000000"/>
          <w:lang w:val="it-IT"/>
        </w:rPr>
        <w:t>Incremental</w:t>
      </w:r>
      <w:proofErr w:type="spellEnd"/>
      <w:r w:rsidRPr="00896317">
        <w:rPr>
          <w:color w:val="000000"/>
          <w:lang w:val="it-IT"/>
        </w:rPr>
        <w:t xml:space="preserve"> Refresh (Premium) per caricare solo i dati nuovi/modificati</w:t>
      </w:r>
    </w:p>
    <w:p w14:paraId="522BD257" w14:textId="77777777" w:rsidR="00CA7663" w:rsidRPr="00896317" w:rsidRDefault="00000000">
      <w:pPr>
        <w:spacing w:after="30"/>
        <w:rPr>
          <w:lang w:val="it-IT"/>
        </w:rPr>
      </w:pPr>
      <w:r w:rsidRPr="00896317">
        <w:rPr>
          <w:color w:val="000000"/>
          <w:lang w:val="it-IT"/>
        </w:rPr>
        <w:t>C. Dividere il dataset in più dataset più piccoli</w:t>
      </w:r>
    </w:p>
    <w:p w14:paraId="763125A6" w14:textId="77777777" w:rsidR="00CA7663" w:rsidRPr="00896317" w:rsidRDefault="00000000">
      <w:pPr>
        <w:spacing w:after="30"/>
        <w:rPr>
          <w:lang w:val="it-IT"/>
        </w:rPr>
      </w:pPr>
      <w:r w:rsidRPr="00896317">
        <w:rPr>
          <w:color w:val="000000"/>
          <w:lang w:val="it-IT"/>
        </w:rPr>
        <w:t xml:space="preserve">D. Passare a </w:t>
      </w:r>
      <w:proofErr w:type="spellStart"/>
      <w:r w:rsidRPr="00896317">
        <w:rPr>
          <w:color w:val="000000"/>
          <w:lang w:val="it-IT"/>
        </w:rPr>
        <w:t>DirectQuery</w:t>
      </w:r>
      <w:proofErr w:type="spellEnd"/>
      <w:r w:rsidRPr="00896317">
        <w:rPr>
          <w:color w:val="000000"/>
          <w:lang w:val="it-IT"/>
        </w:rPr>
        <w:t xml:space="preserve"> per evitare il refresh</w:t>
      </w:r>
    </w:p>
    <w:p w14:paraId="567E4D89" w14:textId="77777777" w:rsidR="00CA7663" w:rsidRPr="00896317" w:rsidRDefault="00000000">
      <w:pPr>
        <w:spacing w:before="80" w:after="40"/>
        <w:rPr>
          <w:lang w:val="it-IT"/>
        </w:rPr>
      </w:pPr>
      <w:r w:rsidRPr="00896317">
        <w:rPr>
          <w:b/>
          <w:bCs/>
          <w:color w:val="375623"/>
          <w:lang w:val="it-IT"/>
        </w:rPr>
        <w:t>Risposta corretta: B</w:t>
      </w:r>
    </w:p>
    <w:p w14:paraId="467160E7" w14:textId="77777777" w:rsidR="00CA7663" w:rsidRPr="00896317" w:rsidRDefault="00000000">
      <w:pPr>
        <w:spacing w:after="30"/>
        <w:rPr>
          <w:lang w:val="it-IT"/>
        </w:rPr>
      </w:pPr>
      <w:r w:rsidRPr="00896317">
        <w:rPr>
          <w:b/>
          <w:bCs/>
          <w:color w:val="000000"/>
          <w:lang w:val="it-IT"/>
        </w:rPr>
        <w:t>Spiegazione:</w:t>
      </w:r>
    </w:p>
    <w:p w14:paraId="5B315CB1" w14:textId="77777777" w:rsidR="009E5003" w:rsidRDefault="00000000">
      <w:pPr>
        <w:rPr>
          <w:color w:val="000000"/>
          <w:lang w:val="it-IT"/>
        </w:rPr>
      </w:pPr>
      <w:proofErr w:type="spellStart"/>
      <w:r w:rsidRPr="00896317">
        <w:rPr>
          <w:color w:val="000000"/>
          <w:lang w:val="it-IT"/>
        </w:rPr>
        <w:t>Incremental</w:t>
      </w:r>
      <w:proofErr w:type="spellEnd"/>
      <w:r w:rsidRPr="00896317">
        <w:rPr>
          <w:color w:val="000000"/>
          <w:lang w:val="it-IT"/>
        </w:rPr>
        <w:t xml:space="preserve"> Refresh è la soluzione ottimale per grandi dataset: </w:t>
      </w:r>
    </w:p>
    <w:p w14:paraId="7F924FA5" w14:textId="77777777" w:rsidR="009E5003" w:rsidRPr="00597359" w:rsidRDefault="00000000">
      <w:pPr>
        <w:rPr>
          <w:color w:val="000000"/>
        </w:rPr>
      </w:pPr>
      <w:r w:rsidRPr="00597359">
        <w:rPr>
          <w:color w:val="000000"/>
        </w:rPr>
        <w:t xml:space="preserve">1) </w:t>
      </w:r>
      <w:proofErr w:type="spellStart"/>
      <w:r w:rsidRPr="00597359">
        <w:rPr>
          <w:color w:val="000000"/>
        </w:rPr>
        <w:t>Configura</w:t>
      </w:r>
      <w:proofErr w:type="spellEnd"/>
      <w:r w:rsidRPr="00597359">
        <w:rPr>
          <w:color w:val="000000"/>
        </w:rPr>
        <w:t xml:space="preserve"> </w:t>
      </w:r>
      <w:proofErr w:type="spellStart"/>
      <w:r w:rsidRPr="00597359">
        <w:rPr>
          <w:color w:val="000000"/>
        </w:rPr>
        <w:t>parametri</w:t>
      </w:r>
      <w:proofErr w:type="spellEnd"/>
      <w:r w:rsidRPr="00597359">
        <w:rPr>
          <w:color w:val="000000"/>
        </w:rPr>
        <w:t xml:space="preserve"> </w:t>
      </w:r>
      <w:proofErr w:type="spellStart"/>
      <w:r w:rsidRPr="00597359">
        <w:rPr>
          <w:color w:val="000000"/>
        </w:rPr>
        <w:t>RangeStart</w:t>
      </w:r>
      <w:proofErr w:type="spellEnd"/>
      <w:r w:rsidRPr="00597359">
        <w:rPr>
          <w:color w:val="000000"/>
        </w:rPr>
        <w:t>/</w:t>
      </w:r>
      <w:proofErr w:type="spellStart"/>
      <w:r w:rsidRPr="00597359">
        <w:rPr>
          <w:color w:val="000000"/>
        </w:rPr>
        <w:t>RangeEnd</w:t>
      </w:r>
      <w:proofErr w:type="spellEnd"/>
      <w:r w:rsidRPr="00597359">
        <w:rPr>
          <w:color w:val="000000"/>
        </w:rPr>
        <w:t xml:space="preserve"> in Power Query </w:t>
      </w:r>
    </w:p>
    <w:p w14:paraId="2D31DD3F" w14:textId="77777777" w:rsidR="009E5003" w:rsidRPr="00597359" w:rsidRDefault="00000000">
      <w:pPr>
        <w:rPr>
          <w:color w:val="000000"/>
        </w:rPr>
      </w:pPr>
      <w:r w:rsidRPr="00597359">
        <w:rPr>
          <w:color w:val="000000"/>
        </w:rPr>
        <w:t xml:space="preserve">2) </w:t>
      </w:r>
      <w:proofErr w:type="spellStart"/>
      <w:r w:rsidRPr="00597359">
        <w:rPr>
          <w:color w:val="000000"/>
        </w:rPr>
        <w:t>Definisci</w:t>
      </w:r>
      <w:proofErr w:type="spellEnd"/>
      <w:r w:rsidRPr="00597359">
        <w:rPr>
          <w:color w:val="000000"/>
        </w:rPr>
        <w:t xml:space="preserve"> la policy: "refresh only last 30 days, keep 3 years of history" </w:t>
      </w:r>
    </w:p>
    <w:p w14:paraId="6E5111FA" w14:textId="77777777" w:rsidR="009E5003" w:rsidRDefault="00000000">
      <w:pPr>
        <w:rPr>
          <w:color w:val="000000"/>
          <w:lang w:val="it-IT"/>
        </w:rPr>
      </w:pPr>
      <w:r w:rsidRPr="00896317">
        <w:rPr>
          <w:color w:val="000000"/>
          <w:lang w:val="it-IT"/>
        </w:rPr>
        <w:t xml:space="preserve">3) Il refresh </w:t>
      </w:r>
      <w:proofErr w:type="spellStart"/>
      <w:r w:rsidRPr="00896317">
        <w:rPr>
          <w:color w:val="000000"/>
          <w:lang w:val="it-IT"/>
        </w:rPr>
        <w:t>nightly</w:t>
      </w:r>
      <w:proofErr w:type="spellEnd"/>
      <w:r w:rsidRPr="00896317">
        <w:rPr>
          <w:color w:val="000000"/>
          <w:lang w:val="it-IT"/>
        </w:rPr>
        <w:t xml:space="preserve"> </w:t>
      </w:r>
      <w:proofErr w:type="spellStart"/>
      <w:r w:rsidRPr="00896317">
        <w:rPr>
          <w:color w:val="000000"/>
          <w:lang w:val="it-IT"/>
        </w:rPr>
        <w:t>caricamente</w:t>
      </w:r>
      <w:proofErr w:type="spellEnd"/>
      <w:r w:rsidRPr="00896317">
        <w:rPr>
          <w:color w:val="000000"/>
          <w:lang w:val="it-IT"/>
        </w:rPr>
        <w:t xml:space="preserve"> SOLO i dati degli ultimi 30 giorni </w:t>
      </w:r>
    </w:p>
    <w:p w14:paraId="1C9CF5D5" w14:textId="77777777" w:rsidR="009E5003" w:rsidRDefault="00000000">
      <w:pPr>
        <w:rPr>
          <w:color w:val="000000"/>
          <w:lang w:val="it-IT"/>
        </w:rPr>
      </w:pPr>
      <w:r w:rsidRPr="00896317">
        <w:rPr>
          <w:color w:val="000000"/>
          <w:lang w:val="it-IT"/>
        </w:rPr>
        <w:t>4) I 3 anni di storia rimangono in memoria senza essere ricaricati</w:t>
      </w:r>
    </w:p>
    <w:p w14:paraId="6D6F5E3E" w14:textId="77777777" w:rsidR="009E5003" w:rsidRDefault="00000000">
      <w:pPr>
        <w:rPr>
          <w:color w:val="000000"/>
          <w:lang w:val="it-IT"/>
        </w:rPr>
      </w:pPr>
      <w:r w:rsidRPr="00896317">
        <w:rPr>
          <w:color w:val="000000"/>
          <w:lang w:val="it-IT"/>
        </w:rPr>
        <w:t xml:space="preserve">Benefici: refresh da ore a minuti, meno carico sul database sorgente. </w:t>
      </w:r>
    </w:p>
    <w:p w14:paraId="059BFDC6" w14:textId="77777777" w:rsidR="009E5003" w:rsidRDefault="00000000">
      <w:pPr>
        <w:rPr>
          <w:color w:val="000000"/>
          <w:lang w:val="it-IT"/>
        </w:rPr>
      </w:pPr>
      <w:proofErr w:type="spellStart"/>
      <w:r w:rsidRPr="00896317">
        <w:rPr>
          <w:color w:val="000000"/>
          <w:lang w:val="it-IT"/>
        </w:rPr>
        <w:t>DirectQuery</w:t>
      </w:r>
      <w:proofErr w:type="spellEnd"/>
      <w:r w:rsidRPr="00896317">
        <w:rPr>
          <w:color w:val="000000"/>
          <w:lang w:val="it-IT"/>
        </w:rPr>
        <w:t xml:space="preserve"> (D) evita il refresh ma introduce latenza nelle query e dipendenza dal DB. </w:t>
      </w:r>
    </w:p>
    <w:p w14:paraId="16BB3C85" w14:textId="5573F025" w:rsidR="009E5003" w:rsidRDefault="00000000">
      <w:pPr>
        <w:rPr>
          <w:color w:val="000000"/>
          <w:lang w:val="it-IT"/>
        </w:rPr>
      </w:pPr>
      <w:r w:rsidRPr="00896317">
        <w:rPr>
          <w:color w:val="000000"/>
          <w:lang w:val="it-IT"/>
        </w:rPr>
        <w:t xml:space="preserve">Dividere in più dataset (C) crea </w:t>
      </w:r>
      <w:r w:rsidR="006878D1" w:rsidRPr="00896317">
        <w:rPr>
          <w:color w:val="000000"/>
          <w:lang w:val="it-IT"/>
        </w:rPr>
        <w:t>complessità</w:t>
      </w:r>
      <w:r w:rsidRPr="00896317">
        <w:rPr>
          <w:color w:val="000000"/>
          <w:lang w:val="it-IT"/>
        </w:rPr>
        <w:t xml:space="preserve"> di gestione senza risolvere il problema.</w:t>
      </w:r>
    </w:p>
    <w:p w14:paraId="069F597C" w14:textId="280D6793" w:rsidR="00CA7663" w:rsidRPr="00896317" w:rsidRDefault="00000000">
      <w:pPr>
        <w:rPr>
          <w:lang w:val="it-IT"/>
        </w:rPr>
      </w:pPr>
      <w:r w:rsidRPr="00896317">
        <w:rPr>
          <w:color w:val="000000"/>
          <w:lang w:val="it-IT"/>
        </w:rPr>
        <w:t xml:space="preserve">Aumentare il </w:t>
      </w:r>
      <w:proofErr w:type="spellStart"/>
      <w:r w:rsidRPr="00896317">
        <w:rPr>
          <w:color w:val="000000"/>
          <w:lang w:val="it-IT"/>
        </w:rPr>
        <w:t>timeout</w:t>
      </w:r>
      <w:proofErr w:type="spellEnd"/>
      <w:r w:rsidRPr="00896317">
        <w:rPr>
          <w:color w:val="000000"/>
          <w:lang w:val="it-IT"/>
        </w:rPr>
        <w:t xml:space="preserve"> (A) è una misura temporanea, non risolve la causa.</w:t>
      </w:r>
    </w:p>
    <w:p w14:paraId="2A389C2D" w14:textId="77777777" w:rsidR="00CA7663" w:rsidRPr="00896317" w:rsidRDefault="00CA7663">
      <w:pPr>
        <w:spacing w:after="160"/>
        <w:rPr>
          <w:lang w:val="it-IT"/>
        </w:rPr>
      </w:pPr>
    </w:p>
    <w:p w14:paraId="58CC31AE" w14:textId="23B467BE" w:rsidR="00CA7663" w:rsidRPr="00896317" w:rsidRDefault="00000000">
      <w:pPr>
        <w:spacing w:before="160" w:after="60"/>
        <w:rPr>
          <w:lang w:val="it-IT"/>
        </w:rPr>
      </w:pPr>
      <w:r w:rsidRPr="00896317">
        <w:rPr>
          <w:b/>
          <w:bCs/>
          <w:color w:val="000000"/>
          <w:lang w:val="it-IT"/>
        </w:rPr>
        <w:t xml:space="preserve">Domanda 293: [SI/NO] Affermi: "La </w:t>
      </w:r>
      <w:r w:rsidR="006878D1" w:rsidRPr="00896317">
        <w:rPr>
          <w:b/>
          <w:bCs/>
          <w:color w:val="000000"/>
          <w:lang w:val="it-IT"/>
        </w:rPr>
        <w:t>funzionalità</w:t>
      </w:r>
      <w:r w:rsidRPr="00896317">
        <w:rPr>
          <w:b/>
          <w:bCs/>
          <w:color w:val="000000"/>
          <w:lang w:val="it-IT"/>
        </w:rPr>
        <w:t xml:space="preserve"> 'Multi-Geo' di Power BI Premium permette di specificare in quale regione geografica (es. Europa, USA) vengono archiviati i dati di un workspace, utile per </w:t>
      </w:r>
      <w:r w:rsidR="006878D1" w:rsidRPr="00896317">
        <w:rPr>
          <w:b/>
          <w:bCs/>
          <w:color w:val="000000"/>
          <w:lang w:val="it-IT"/>
        </w:rPr>
        <w:t>conformità</w:t>
      </w:r>
      <w:r w:rsidRPr="00896317">
        <w:rPr>
          <w:b/>
          <w:bCs/>
          <w:color w:val="000000"/>
          <w:lang w:val="it-IT"/>
        </w:rPr>
        <w:t xml:space="preserve"> normativa." Questa affermazione è corretta?</w:t>
      </w:r>
    </w:p>
    <w:p w14:paraId="2C9AB70E" w14:textId="77777777" w:rsidR="00CA7663" w:rsidRPr="00896317" w:rsidRDefault="00000000">
      <w:pPr>
        <w:spacing w:before="80" w:after="40"/>
        <w:rPr>
          <w:lang w:val="it-IT"/>
        </w:rPr>
      </w:pPr>
      <w:r w:rsidRPr="00896317">
        <w:rPr>
          <w:b/>
          <w:bCs/>
          <w:color w:val="375623"/>
          <w:lang w:val="it-IT"/>
        </w:rPr>
        <w:t>Risposta corretta: SI</w:t>
      </w:r>
    </w:p>
    <w:p w14:paraId="466D5B91" w14:textId="77777777" w:rsidR="00CA7663" w:rsidRPr="00896317" w:rsidRDefault="00000000">
      <w:pPr>
        <w:spacing w:after="30"/>
        <w:rPr>
          <w:lang w:val="it-IT"/>
        </w:rPr>
      </w:pPr>
      <w:r w:rsidRPr="00896317">
        <w:rPr>
          <w:b/>
          <w:bCs/>
          <w:color w:val="000000"/>
          <w:lang w:val="it-IT"/>
        </w:rPr>
        <w:t>Spiegazione:</w:t>
      </w:r>
    </w:p>
    <w:p w14:paraId="530F4B56" w14:textId="2A9CD506" w:rsidR="009E5003" w:rsidRDefault="00000000">
      <w:pPr>
        <w:rPr>
          <w:color w:val="000000"/>
          <w:lang w:val="it-IT"/>
        </w:rPr>
      </w:pPr>
      <w:r w:rsidRPr="00896317">
        <w:rPr>
          <w:color w:val="000000"/>
          <w:lang w:val="it-IT"/>
        </w:rPr>
        <w:t xml:space="preserve">Si. Multi-Geo è una </w:t>
      </w:r>
      <w:r w:rsidR="006878D1" w:rsidRPr="00896317">
        <w:rPr>
          <w:color w:val="000000"/>
          <w:lang w:val="it-IT"/>
        </w:rPr>
        <w:t>funzionalità</w:t>
      </w:r>
      <w:r w:rsidRPr="00896317">
        <w:rPr>
          <w:color w:val="000000"/>
          <w:lang w:val="it-IT"/>
        </w:rPr>
        <w:t xml:space="preserve"> di Power BI Premium che permette: </w:t>
      </w:r>
    </w:p>
    <w:p w14:paraId="3B31CACD" w14:textId="1EE89CEB" w:rsidR="009E5003" w:rsidRDefault="00000000">
      <w:pPr>
        <w:rPr>
          <w:color w:val="000000"/>
          <w:lang w:val="it-IT"/>
        </w:rPr>
      </w:pPr>
      <w:r w:rsidRPr="00896317">
        <w:rPr>
          <w:color w:val="000000"/>
          <w:lang w:val="it-IT"/>
        </w:rPr>
        <w:t xml:space="preserve">- Creare </w:t>
      </w:r>
      <w:r w:rsidR="006878D1" w:rsidRPr="00896317">
        <w:rPr>
          <w:color w:val="000000"/>
          <w:lang w:val="it-IT"/>
        </w:rPr>
        <w:t>capacità</w:t>
      </w:r>
      <w:r w:rsidRPr="00896317">
        <w:rPr>
          <w:color w:val="000000"/>
          <w:lang w:val="it-IT"/>
        </w:rPr>
        <w:t xml:space="preserve"> Premium in regioni geografiche specifiche (es. West Europe, UK South)</w:t>
      </w:r>
    </w:p>
    <w:p w14:paraId="02795F3A" w14:textId="5499DF61" w:rsidR="006878D1" w:rsidRDefault="00000000">
      <w:pPr>
        <w:rPr>
          <w:color w:val="000000"/>
          <w:lang w:val="it-IT"/>
        </w:rPr>
      </w:pPr>
      <w:r w:rsidRPr="00896317">
        <w:rPr>
          <w:color w:val="000000"/>
          <w:lang w:val="it-IT"/>
        </w:rPr>
        <w:t xml:space="preserve">- Assegnare workspace a </w:t>
      </w:r>
      <w:r w:rsidR="006878D1" w:rsidRPr="00896317">
        <w:rPr>
          <w:color w:val="000000"/>
          <w:lang w:val="it-IT"/>
        </w:rPr>
        <w:t>capacità</w:t>
      </w:r>
      <w:r w:rsidRPr="00896317">
        <w:rPr>
          <w:color w:val="000000"/>
          <w:lang w:val="it-IT"/>
        </w:rPr>
        <w:t xml:space="preserve"> in diverse regioni</w:t>
      </w:r>
    </w:p>
    <w:p w14:paraId="08411C4B" w14:textId="6953F2E3" w:rsidR="009E5003" w:rsidRDefault="006878D1">
      <w:pPr>
        <w:rPr>
          <w:color w:val="000000"/>
          <w:lang w:val="it-IT"/>
        </w:rPr>
      </w:pPr>
      <w:r>
        <w:rPr>
          <w:color w:val="000000"/>
          <w:lang w:val="it-IT"/>
        </w:rPr>
        <w:t xml:space="preserve">- </w:t>
      </w:r>
      <w:r w:rsidRPr="00896317">
        <w:rPr>
          <w:color w:val="000000"/>
          <w:lang w:val="it-IT"/>
        </w:rPr>
        <w:t xml:space="preserve">I dati del workspace (dataset, report) vengono archiviati nella regione selezionata </w:t>
      </w:r>
    </w:p>
    <w:p w14:paraId="76AD11B8" w14:textId="77777777" w:rsidR="009E5003" w:rsidRDefault="009E5003">
      <w:pPr>
        <w:rPr>
          <w:color w:val="000000"/>
          <w:lang w:val="it-IT"/>
        </w:rPr>
      </w:pPr>
    </w:p>
    <w:p w14:paraId="704BA221" w14:textId="2097B2A4" w:rsidR="009E5003" w:rsidRDefault="00000000">
      <w:pPr>
        <w:rPr>
          <w:color w:val="000000"/>
          <w:lang w:val="it-IT"/>
        </w:rPr>
      </w:pPr>
      <w:r w:rsidRPr="00896317">
        <w:rPr>
          <w:color w:val="000000"/>
          <w:lang w:val="it-IT"/>
        </w:rPr>
        <w:t xml:space="preserve">Utile per: </w:t>
      </w:r>
    </w:p>
    <w:p w14:paraId="20F37F59" w14:textId="705DCE70" w:rsidR="009E5003" w:rsidRDefault="00000000">
      <w:pPr>
        <w:rPr>
          <w:color w:val="000000"/>
          <w:lang w:val="it-IT"/>
        </w:rPr>
      </w:pPr>
      <w:r w:rsidRPr="00896317">
        <w:rPr>
          <w:color w:val="000000"/>
          <w:lang w:val="it-IT"/>
        </w:rPr>
        <w:t xml:space="preserve">- </w:t>
      </w:r>
      <w:r w:rsidR="006878D1" w:rsidRPr="00896317">
        <w:rPr>
          <w:color w:val="000000"/>
          <w:lang w:val="it-IT"/>
        </w:rPr>
        <w:t>Conformità</w:t>
      </w:r>
      <w:r w:rsidRPr="00896317">
        <w:rPr>
          <w:color w:val="000000"/>
          <w:lang w:val="it-IT"/>
        </w:rPr>
        <w:t xml:space="preserve"> GDPR: dati europei archiviati in Europa </w:t>
      </w:r>
    </w:p>
    <w:p w14:paraId="37BD5DCB" w14:textId="0BBB5608" w:rsidR="009E5003" w:rsidRDefault="00000000">
      <w:pPr>
        <w:rPr>
          <w:color w:val="000000"/>
          <w:lang w:val="it-IT"/>
        </w:rPr>
      </w:pPr>
      <w:r w:rsidRPr="00896317">
        <w:rPr>
          <w:color w:val="000000"/>
          <w:lang w:val="it-IT"/>
        </w:rPr>
        <w:t xml:space="preserve">- Requisiti di </w:t>
      </w:r>
      <w:r w:rsidR="006878D1" w:rsidRPr="00896317">
        <w:rPr>
          <w:color w:val="000000"/>
          <w:lang w:val="it-IT"/>
        </w:rPr>
        <w:t>sovranità</w:t>
      </w:r>
      <w:r w:rsidRPr="00896317">
        <w:rPr>
          <w:color w:val="000000"/>
          <w:lang w:val="it-IT"/>
        </w:rPr>
        <w:t xml:space="preserve"> dei dati (data </w:t>
      </w:r>
      <w:proofErr w:type="spellStart"/>
      <w:r w:rsidRPr="00896317">
        <w:rPr>
          <w:color w:val="000000"/>
          <w:lang w:val="it-IT"/>
        </w:rPr>
        <w:t>residency</w:t>
      </w:r>
      <w:proofErr w:type="spellEnd"/>
      <w:r w:rsidRPr="00896317">
        <w:rPr>
          <w:color w:val="000000"/>
          <w:lang w:val="it-IT"/>
        </w:rPr>
        <w:t>)</w:t>
      </w:r>
    </w:p>
    <w:p w14:paraId="5770E4B1" w14:textId="77777777" w:rsidR="009E5003" w:rsidRDefault="00000000">
      <w:pPr>
        <w:rPr>
          <w:color w:val="000000"/>
          <w:lang w:val="it-IT"/>
        </w:rPr>
      </w:pPr>
      <w:r w:rsidRPr="00896317">
        <w:rPr>
          <w:color w:val="000000"/>
          <w:lang w:val="it-IT"/>
        </w:rPr>
        <w:t xml:space="preserve"> - Riduzione della latenza per utenti in regioni specifiche </w:t>
      </w:r>
    </w:p>
    <w:p w14:paraId="7073EE42" w14:textId="77777777" w:rsidR="009E5003" w:rsidRDefault="009E5003">
      <w:pPr>
        <w:rPr>
          <w:color w:val="000000"/>
          <w:lang w:val="it-IT"/>
        </w:rPr>
      </w:pPr>
    </w:p>
    <w:p w14:paraId="6C5EAE74" w14:textId="48A60736" w:rsidR="00CA7663" w:rsidRPr="00896317" w:rsidRDefault="00000000">
      <w:pPr>
        <w:rPr>
          <w:lang w:val="it-IT"/>
        </w:rPr>
      </w:pPr>
      <w:r w:rsidRPr="00896317">
        <w:rPr>
          <w:color w:val="000000"/>
          <w:lang w:val="it-IT"/>
        </w:rPr>
        <w:t xml:space="preserve">L'admin configura le </w:t>
      </w:r>
      <w:r w:rsidR="006878D1" w:rsidRPr="00896317">
        <w:rPr>
          <w:color w:val="000000"/>
          <w:lang w:val="it-IT"/>
        </w:rPr>
        <w:t>capacità</w:t>
      </w:r>
      <w:r w:rsidRPr="00896317">
        <w:rPr>
          <w:color w:val="000000"/>
          <w:lang w:val="it-IT"/>
        </w:rPr>
        <w:t xml:space="preserve"> Multi-Geo nel portale Admin di Power BI. Richiede una sottoscrizione Premium con </w:t>
      </w:r>
      <w:r w:rsidR="006878D1" w:rsidRPr="00896317">
        <w:rPr>
          <w:color w:val="000000"/>
          <w:lang w:val="it-IT"/>
        </w:rPr>
        <w:t>capacità</w:t>
      </w:r>
      <w:r w:rsidRPr="00896317">
        <w:rPr>
          <w:color w:val="000000"/>
          <w:lang w:val="it-IT"/>
        </w:rPr>
        <w:t xml:space="preserve"> in più regioni.</w:t>
      </w:r>
    </w:p>
    <w:p w14:paraId="07577DBF" w14:textId="77777777" w:rsidR="00CA7663" w:rsidRPr="00896317" w:rsidRDefault="00CA7663">
      <w:pPr>
        <w:spacing w:after="160"/>
        <w:rPr>
          <w:lang w:val="it-IT"/>
        </w:rPr>
      </w:pPr>
    </w:p>
    <w:p w14:paraId="427FC78D" w14:textId="77777777" w:rsidR="00CA7663" w:rsidRPr="00896317" w:rsidRDefault="00000000">
      <w:pPr>
        <w:spacing w:before="160" w:after="60"/>
        <w:rPr>
          <w:lang w:val="it-IT"/>
        </w:rPr>
      </w:pPr>
      <w:r w:rsidRPr="00896317">
        <w:rPr>
          <w:b/>
          <w:bCs/>
          <w:color w:val="000000"/>
          <w:lang w:val="it-IT"/>
        </w:rPr>
        <w:t xml:space="preserve">Domanda 294: Stai costruendo una soluzione Power BI per un ISV (Independent Software </w:t>
      </w:r>
      <w:proofErr w:type="spellStart"/>
      <w:r w:rsidRPr="00896317">
        <w:rPr>
          <w:b/>
          <w:bCs/>
          <w:color w:val="000000"/>
          <w:lang w:val="it-IT"/>
        </w:rPr>
        <w:t>Vendor</w:t>
      </w:r>
      <w:proofErr w:type="spellEnd"/>
      <w:r w:rsidRPr="00896317">
        <w:rPr>
          <w:b/>
          <w:bCs/>
          <w:color w:val="000000"/>
          <w:lang w:val="it-IT"/>
        </w:rPr>
        <w:t xml:space="preserve">) che vuole incorporare report nei prodotti software venduti ai propri clienti. I clienti dell'ISV NON hanno account Azure AD dell'ISV. Quale approccio di </w:t>
      </w:r>
      <w:proofErr w:type="spellStart"/>
      <w:r w:rsidRPr="00896317">
        <w:rPr>
          <w:b/>
          <w:bCs/>
          <w:color w:val="000000"/>
          <w:lang w:val="it-IT"/>
        </w:rPr>
        <w:t>embedding</w:t>
      </w:r>
      <w:proofErr w:type="spellEnd"/>
      <w:r w:rsidRPr="00896317">
        <w:rPr>
          <w:b/>
          <w:bCs/>
          <w:color w:val="000000"/>
          <w:lang w:val="it-IT"/>
        </w:rPr>
        <w:t xml:space="preserve"> usi?</w:t>
      </w:r>
    </w:p>
    <w:p w14:paraId="3B174AC8" w14:textId="77777777" w:rsidR="00CA7663" w:rsidRDefault="00000000">
      <w:pPr>
        <w:spacing w:after="30"/>
      </w:pPr>
      <w:r>
        <w:rPr>
          <w:color w:val="000000"/>
        </w:rPr>
        <w:t>A. Embed for your organization (User owns data)</w:t>
      </w:r>
    </w:p>
    <w:p w14:paraId="079CBD57" w14:textId="77777777" w:rsidR="00CA7663" w:rsidRDefault="00000000">
      <w:pPr>
        <w:spacing w:after="30"/>
      </w:pPr>
      <w:r>
        <w:rPr>
          <w:color w:val="000000"/>
        </w:rPr>
        <w:t>B. Publish to Web</w:t>
      </w:r>
    </w:p>
    <w:p w14:paraId="23186E8D" w14:textId="77777777" w:rsidR="00CA7663" w:rsidRDefault="00000000">
      <w:pPr>
        <w:spacing w:after="30"/>
      </w:pPr>
      <w:r>
        <w:rPr>
          <w:color w:val="000000"/>
        </w:rPr>
        <w:t>C. Embed for your customers (App owns data) con Service Principal</w:t>
      </w:r>
    </w:p>
    <w:p w14:paraId="7B55D6AF" w14:textId="77777777" w:rsidR="00CA7663" w:rsidRPr="00896317" w:rsidRDefault="00000000">
      <w:pPr>
        <w:spacing w:after="30"/>
        <w:rPr>
          <w:lang w:val="it-IT"/>
        </w:rPr>
      </w:pPr>
      <w:r w:rsidRPr="00896317">
        <w:rPr>
          <w:color w:val="000000"/>
          <w:lang w:val="it-IT"/>
        </w:rPr>
        <w:t>D. Condivisione tramite link</w:t>
      </w:r>
    </w:p>
    <w:p w14:paraId="2719F202" w14:textId="77777777" w:rsidR="00CA7663" w:rsidRPr="00896317" w:rsidRDefault="00000000">
      <w:pPr>
        <w:spacing w:before="80" w:after="40"/>
        <w:rPr>
          <w:lang w:val="it-IT"/>
        </w:rPr>
      </w:pPr>
      <w:r w:rsidRPr="00896317">
        <w:rPr>
          <w:b/>
          <w:bCs/>
          <w:color w:val="375623"/>
          <w:lang w:val="it-IT"/>
        </w:rPr>
        <w:t>Risposta corretta: C</w:t>
      </w:r>
    </w:p>
    <w:p w14:paraId="29660913" w14:textId="77777777" w:rsidR="00CA7663" w:rsidRPr="00896317" w:rsidRDefault="00000000">
      <w:pPr>
        <w:spacing w:after="30"/>
        <w:rPr>
          <w:lang w:val="it-IT"/>
        </w:rPr>
      </w:pPr>
      <w:r w:rsidRPr="00896317">
        <w:rPr>
          <w:b/>
          <w:bCs/>
          <w:color w:val="000000"/>
          <w:lang w:val="it-IT"/>
        </w:rPr>
        <w:t>Spiegazione:</w:t>
      </w:r>
    </w:p>
    <w:p w14:paraId="4C2C2621" w14:textId="77777777" w:rsidR="009E5003" w:rsidRDefault="00000000">
      <w:pPr>
        <w:rPr>
          <w:color w:val="000000"/>
          <w:lang w:val="it-IT"/>
        </w:rPr>
      </w:pPr>
      <w:proofErr w:type="spellStart"/>
      <w:r w:rsidRPr="00896317">
        <w:rPr>
          <w:color w:val="000000"/>
          <w:lang w:val="it-IT"/>
        </w:rPr>
        <w:t>Embed</w:t>
      </w:r>
      <w:proofErr w:type="spellEnd"/>
      <w:r w:rsidRPr="00896317">
        <w:rPr>
          <w:color w:val="000000"/>
          <w:lang w:val="it-IT"/>
        </w:rPr>
        <w:t xml:space="preserve"> for </w:t>
      </w:r>
      <w:proofErr w:type="spellStart"/>
      <w:r w:rsidRPr="00896317">
        <w:rPr>
          <w:color w:val="000000"/>
          <w:lang w:val="it-IT"/>
        </w:rPr>
        <w:t>your</w:t>
      </w:r>
      <w:proofErr w:type="spellEnd"/>
      <w:r w:rsidRPr="00896317">
        <w:rPr>
          <w:color w:val="000000"/>
          <w:lang w:val="it-IT"/>
        </w:rPr>
        <w:t xml:space="preserve"> customers (App </w:t>
      </w:r>
      <w:proofErr w:type="spellStart"/>
      <w:r w:rsidRPr="00896317">
        <w:rPr>
          <w:color w:val="000000"/>
          <w:lang w:val="it-IT"/>
        </w:rPr>
        <w:t>owns</w:t>
      </w:r>
      <w:proofErr w:type="spellEnd"/>
      <w:r w:rsidRPr="00896317">
        <w:rPr>
          <w:color w:val="000000"/>
          <w:lang w:val="it-IT"/>
        </w:rPr>
        <w:t xml:space="preserve"> data) è il modello per ISV: </w:t>
      </w:r>
    </w:p>
    <w:p w14:paraId="56D8FC0A" w14:textId="77777777" w:rsidR="009E5003" w:rsidRDefault="00000000">
      <w:pPr>
        <w:rPr>
          <w:color w:val="000000"/>
          <w:lang w:val="it-IT"/>
        </w:rPr>
      </w:pPr>
      <w:r w:rsidRPr="00896317">
        <w:rPr>
          <w:color w:val="000000"/>
          <w:lang w:val="it-IT"/>
        </w:rPr>
        <w:t xml:space="preserve">- L'applicazione ISV si registra in Azure AD come app </w:t>
      </w:r>
    </w:p>
    <w:p w14:paraId="76E6C546" w14:textId="77777777" w:rsidR="009E5003" w:rsidRDefault="00000000">
      <w:pPr>
        <w:rPr>
          <w:color w:val="000000"/>
          <w:lang w:val="it-IT"/>
        </w:rPr>
      </w:pPr>
      <w:r w:rsidRPr="00896317">
        <w:rPr>
          <w:color w:val="000000"/>
          <w:lang w:val="it-IT"/>
        </w:rPr>
        <w:t xml:space="preserve">- Si autentica con Client </w:t>
      </w:r>
      <w:proofErr w:type="spellStart"/>
      <w:r w:rsidRPr="00896317">
        <w:rPr>
          <w:color w:val="000000"/>
          <w:lang w:val="it-IT"/>
        </w:rPr>
        <w:t>Credentials</w:t>
      </w:r>
      <w:proofErr w:type="spellEnd"/>
      <w:r w:rsidRPr="00896317">
        <w:rPr>
          <w:color w:val="000000"/>
          <w:lang w:val="it-IT"/>
        </w:rPr>
        <w:t xml:space="preserve"> (</w:t>
      </w:r>
      <w:proofErr w:type="spellStart"/>
      <w:r w:rsidRPr="00896317">
        <w:rPr>
          <w:color w:val="000000"/>
          <w:lang w:val="it-IT"/>
        </w:rPr>
        <w:t>client_id</w:t>
      </w:r>
      <w:proofErr w:type="spellEnd"/>
      <w:r w:rsidRPr="00896317">
        <w:rPr>
          <w:color w:val="000000"/>
          <w:lang w:val="it-IT"/>
        </w:rPr>
        <w:t xml:space="preserve"> + </w:t>
      </w:r>
      <w:proofErr w:type="spellStart"/>
      <w:r w:rsidRPr="00896317">
        <w:rPr>
          <w:color w:val="000000"/>
          <w:lang w:val="it-IT"/>
        </w:rPr>
        <w:t>client_secret</w:t>
      </w:r>
      <w:proofErr w:type="spellEnd"/>
      <w:r w:rsidRPr="00896317">
        <w:rPr>
          <w:color w:val="000000"/>
          <w:lang w:val="it-IT"/>
        </w:rPr>
        <w:t>) o certificato</w:t>
      </w:r>
    </w:p>
    <w:p w14:paraId="2222ADF4" w14:textId="5A3B3532" w:rsidR="009E5003" w:rsidRDefault="00000000">
      <w:pPr>
        <w:rPr>
          <w:color w:val="000000"/>
          <w:lang w:val="it-IT"/>
        </w:rPr>
      </w:pPr>
      <w:r w:rsidRPr="00896317">
        <w:rPr>
          <w:color w:val="000000"/>
          <w:lang w:val="it-IT"/>
        </w:rPr>
        <w:t xml:space="preserve">- Genera token di </w:t>
      </w:r>
      <w:proofErr w:type="spellStart"/>
      <w:r w:rsidRPr="00896317">
        <w:rPr>
          <w:color w:val="000000"/>
          <w:lang w:val="it-IT"/>
        </w:rPr>
        <w:t>embedding</w:t>
      </w:r>
      <w:proofErr w:type="spellEnd"/>
      <w:r w:rsidRPr="00896317">
        <w:rPr>
          <w:color w:val="000000"/>
          <w:lang w:val="it-IT"/>
        </w:rPr>
        <w:t xml:space="preserve"> per i propri clienti senza richiedere account Azure AD </w:t>
      </w:r>
    </w:p>
    <w:p w14:paraId="4688F37E" w14:textId="77777777" w:rsidR="009E5003" w:rsidRDefault="00000000">
      <w:pPr>
        <w:rPr>
          <w:color w:val="000000"/>
          <w:lang w:val="it-IT"/>
        </w:rPr>
      </w:pPr>
      <w:r w:rsidRPr="00896317">
        <w:rPr>
          <w:color w:val="000000"/>
          <w:lang w:val="it-IT"/>
        </w:rPr>
        <w:t xml:space="preserve">- I clienti vedono i report senza autenticarsi con Azure AD dell'ISV </w:t>
      </w:r>
    </w:p>
    <w:p w14:paraId="7501F6B7" w14:textId="77777777" w:rsidR="009E5003" w:rsidRDefault="00000000">
      <w:pPr>
        <w:rPr>
          <w:color w:val="000000"/>
          <w:lang w:val="it-IT"/>
        </w:rPr>
      </w:pPr>
      <w:r w:rsidRPr="00896317">
        <w:rPr>
          <w:color w:val="000000"/>
          <w:lang w:val="it-IT"/>
        </w:rPr>
        <w:t xml:space="preserve">Il modello User </w:t>
      </w:r>
      <w:proofErr w:type="spellStart"/>
      <w:r w:rsidRPr="00896317">
        <w:rPr>
          <w:color w:val="000000"/>
          <w:lang w:val="it-IT"/>
        </w:rPr>
        <w:t>owns</w:t>
      </w:r>
      <w:proofErr w:type="spellEnd"/>
      <w:r w:rsidRPr="00896317">
        <w:rPr>
          <w:color w:val="000000"/>
          <w:lang w:val="it-IT"/>
        </w:rPr>
        <w:t xml:space="preserve"> data (A) richiede che ogni cliente abbia un account Azure AD dell'ISV è una licenza Power BI, non appropriato per ISV. </w:t>
      </w:r>
    </w:p>
    <w:p w14:paraId="501B3A88" w14:textId="77777777" w:rsidR="009E5003" w:rsidRDefault="00000000">
      <w:pPr>
        <w:rPr>
          <w:color w:val="000000"/>
          <w:lang w:val="it-IT"/>
        </w:rPr>
      </w:pPr>
      <w:proofErr w:type="spellStart"/>
      <w:r w:rsidRPr="00896317">
        <w:rPr>
          <w:color w:val="000000"/>
          <w:lang w:val="it-IT"/>
        </w:rPr>
        <w:t>Publish</w:t>
      </w:r>
      <w:proofErr w:type="spellEnd"/>
      <w:r w:rsidRPr="00896317">
        <w:rPr>
          <w:color w:val="000000"/>
          <w:lang w:val="it-IT"/>
        </w:rPr>
        <w:t xml:space="preserve"> to Web (C) e pubblico e non sicuro. </w:t>
      </w:r>
    </w:p>
    <w:p w14:paraId="4EE03EA8" w14:textId="77777777" w:rsidR="00CA7663" w:rsidRDefault="00CA7663">
      <w:pPr>
        <w:spacing w:after="160"/>
        <w:rPr>
          <w:lang w:val="it-IT"/>
        </w:rPr>
      </w:pPr>
    </w:p>
    <w:p w14:paraId="6DCCBC10" w14:textId="2C749568" w:rsidR="00CA7663" w:rsidRPr="00896317" w:rsidRDefault="009E5003">
      <w:pPr>
        <w:spacing w:after="160"/>
        <w:rPr>
          <w:lang w:val="it-IT"/>
        </w:rPr>
      </w:pPr>
      <w:r>
        <w:rPr>
          <w:lang w:val="it-IT"/>
        </w:rPr>
        <w:tab/>
      </w:r>
    </w:p>
    <w:p w14:paraId="6257A3B4" w14:textId="77777777" w:rsidR="00CA7663" w:rsidRPr="00896317" w:rsidRDefault="00000000">
      <w:pPr>
        <w:spacing w:before="160" w:after="60"/>
        <w:rPr>
          <w:lang w:val="it-IT"/>
        </w:rPr>
      </w:pPr>
      <w:r w:rsidRPr="00896317">
        <w:rPr>
          <w:b/>
          <w:bCs/>
          <w:color w:val="000000"/>
          <w:lang w:val="it-IT"/>
        </w:rPr>
        <w:t>Domanda 296: Stai configurando il refresh di un dataset che usa sia una fonte cloud (Azure SQL) che una fonte on-premise (SQL Server locale). Quale tipo di gateway devi usare?</w:t>
      </w:r>
    </w:p>
    <w:p w14:paraId="57300DD3" w14:textId="77777777" w:rsidR="00CA7663" w:rsidRPr="00896317" w:rsidRDefault="00000000">
      <w:pPr>
        <w:spacing w:after="30"/>
        <w:rPr>
          <w:lang w:val="it-IT"/>
        </w:rPr>
      </w:pPr>
      <w:r w:rsidRPr="00896317">
        <w:rPr>
          <w:color w:val="000000"/>
          <w:lang w:val="it-IT"/>
        </w:rPr>
        <w:t>A. Personal Gateway per la fonte on-premise, nessun gateway per quella cloud</w:t>
      </w:r>
    </w:p>
    <w:p w14:paraId="698F44E5" w14:textId="77777777" w:rsidR="00CA7663" w:rsidRPr="00896317" w:rsidRDefault="00000000">
      <w:pPr>
        <w:spacing w:after="30"/>
        <w:rPr>
          <w:lang w:val="it-IT"/>
        </w:rPr>
      </w:pPr>
      <w:r w:rsidRPr="00896317">
        <w:rPr>
          <w:color w:val="000000"/>
          <w:lang w:val="it-IT"/>
        </w:rPr>
        <w:t>B. Non è necessario un gateway: Power BI si connette direttamente a entrambe</w:t>
      </w:r>
    </w:p>
    <w:p w14:paraId="3852FEF3" w14:textId="77777777" w:rsidR="00CA7663" w:rsidRPr="00896317" w:rsidRDefault="00000000">
      <w:pPr>
        <w:spacing w:after="30"/>
        <w:rPr>
          <w:lang w:val="it-IT"/>
        </w:rPr>
      </w:pPr>
      <w:r w:rsidRPr="00896317">
        <w:rPr>
          <w:color w:val="000000"/>
          <w:lang w:val="it-IT"/>
        </w:rPr>
        <w:t>C. Due gateway separati, uno per ogni fonte</w:t>
      </w:r>
    </w:p>
    <w:p w14:paraId="630B907C" w14:textId="77777777" w:rsidR="00CA7663" w:rsidRPr="00896317" w:rsidRDefault="00000000">
      <w:pPr>
        <w:spacing w:after="30"/>
        <w:rPr>
          <w:lang w:val="it-IT"/>
        </w:rPr>
      </w:pPr>
      <w:r w:rsidRPr="00896317">
        <w:rPr>
          <w:color w:val="000000"/>
          <w:lang w:val="it-IT"/>
        </w:rPr>
        <w:t>D. Standard Gateway (</w:t>
      </w:r>
      <w:proofErr w:type="spellStart"/>
      <w:r w:rsidRPr="00896317">
        <w:rPr>
          <w:color w:val="000000"/>
          <w:lang w:val="it-IT"/>
        </w:rPr>
        <w:t>enterprise</w:t>
      </w:r>
      <w:proofErr w:type="spellEnd"/>
      <w:r w:rsidRPr="00896317">
        <w:rPr>
          <w:color w:val="000000"/>
          <w:lang w:val="it-IT"/>
        </w:rPr>
        <w:t>) configurato con entrambe le connessioni</w:t>
      </w:r>
    </w:p>
    <w:p w14:paraId="4DB2C794" w14:textId="77777777" w:rsidR="00CA7663" w:rsidRPr="00896317" w:rsidRDefault="00000000">
      <w:pPr>
        <w:spacing w:before="80" w:after="40"/>
        <w:rPr>
          <w:lang w:val="it-IT"/>
        </w:rPr>
      </w:pPr>
      <w:r w:rsidRPr="00896317">
        <w:rPr>
          <w:b/>
          <w:bCs/>
          <w:color w:val="375623"/>
          <w:lang w:val="it-IT"/>
        </w:rPr>
        <w:t>Risposta corretta: D</w:t>
      </w:r>
    </w:p>
    <w:p w14:paraId="5E9F4D22" w14:textId="77777777" w:rsidR="00CA7663" w:rsidRPr="00896317" w:rsidRDefault="00000000">
      <w:pPr>
        <w:spacing w:after="30"/>
        <w:rPr>
          <w:lang w:val="it-IT"/>
        </w:rPr>
      </w:pPr>
      <w:r w:rsidRPr="00896317">
        <w:rPr>
          <w:b/>
          <w:bCs/>
          <w:color w:val="000000"/>
          <w:lang w:val="it-IT"/>
        </w:rPr>
        <w:lastRenderedPageBreak/>
        <w:t>Spiegazione:</w:t>
      </w:r>
    </w:p>
    <w:p w14:paraId="51E190E8" w14:textId="77777777" w:rsidR="009E5003" w:rsidRDefault="00000000">
      <w:pPr>
        <w:rPr>
          <w:color w:val="000000"/>
          <w:lang w:val="it-IT"/>
        </w:rPr>
      </w:pPr>
      <w:r w:rsidRPr="00896317">
        <w:rPr>
          <w:color w:val="000000"/>
          <w:lang w:val="it-IT"/>
        </w:rPr>
        <w:t xml:space="preserve">Un singolo Standard Gateway può gestire più fonti dati: </w:t>
      </w:r>
    </w:p>
    <w:p w14:paraId="4F8C3DCD" w14:textId="77777777" w:rsidR="009E5003" w:rsidRDefault="00000000">
      <w:pPr>
        <w:rPr>
          <w:color w:val="000000"/>
          <w:lang w:val="it-IT"/>
        </w:rPr>
      </w:pPr>
      <w:r w:rsidRPr="00896317">
        <w:rPr>
          <w:color w:val="000000"/>
          <w:lang w:val="it-IT"/>
        </w:rPr>
        <w:t xml:space="preserve">- Fonti on-premise: SQL Server locale, Oracle, file di rete </w:t>
      </w:r>
    </w:p>
    <w:p w14:paraId="7527C1ED" w14:textId="77777777" w:rsidR="009E5003" w:rsidRDefault="00000000">
      <w:pPr>
        <w:rPr>
          <w:color w:val="000000"/>
          <w:lang w:val="it-IT"/>
        </w:rPr>
      </w:pPr>
      <w:r w:rsidRPr="00896317">
        <w:rPr>
          <w:color w:val="000000"/>
          <w:lang w:val="it-IT"/>
        </w:rPr>
        <w:t xml:space="preserve">- Alcune fonti cloud che richiedono gateway per policy di sicurezza aziendale </w:t>
      </w:r>
    </w:p>
    <w:p w14:paraId="0365BFC3" w14:textId="77777777" w:rsidR="009E5003" w:rsidRDefault="00000000">
      <w:pPr>
        <w:rPr>
          <w:color w:val="000000"/>
          <w:lang w:val="it-IT"/>
        </w:rPr>
      </w:pPr>
      <w:r w:rsidRPr="00896317">
        <w:rPr>
          <w:color w:val="000000"/>
          <w:lang w:val="it-IT"/>
        </w:rPr>
        <w:t xml:space="preserve">Nel dataset, configuri il gateway è le credenziali per ogni fonte. </w:t>
      </w:r>
    </w:p>
    <w:p w14:paraId="34B55A08" w14:textId="77777777" w:rsidR="009E5003" w:rsidRDefault="00000000">
      <w:pPr>
        <w:rPr>
          <w:color w:val="000000"/>
          <w:lang w:val="it-IT"/>
        </w:rPr>
      </w:pPr>
      <w:r w:rsidRPr="00896317">
        <w:rPr>
          <w:color w:val="000000"/>
          <w:lang w:val="it-IT"/>
        </w:rPr>
        <w:t xml:space="preserve">Il gateway agisce da proxy: riceve la richiesta dal cloud Power BI, si connette alla fonte appropriata (on-premise o cloud), restituisce i dati. </w:t>
      </w:r>
    </w:p>
    <w:p w14:paraId="70ECF68A" w14:textId="77777777" w:rsidR="009E5003" w:rsidRDefault="00000000">
      <w:pPr>
        <w:rPr>
          <w:color w:val="000000"/>
          <w:lang w:val="it-IT"/>
        </w:rPr>
      </w:pPr>
      <w:r w:rsidRPr="00896317">
        <w:rPr>
          <w:color w:val="000000"/>
          <w:lang w:val="it-IT"/>
        </w:rPr>
        <w:t xml:space="preserve">Non servono due gateway separati: uno Standard Gateway gestisce tutte le connessioni. </w:t>
      </w:r>
    </w:p>
    <w:p w14:paraId="205EFF6C" w14:textId="2C4BBF0C" w:rsidR="00CA7663" w:rsidRPr="009E5003" w:rsidRDefault="00000000">
      <w:pPr>
        <w:rPr>
          <w:color w:val="000000"/>
          <w:lang w:val="it-IT"/>
        </w:rPr>
      </w:pPr>
      <w:r w:rsidRPr="00896317">
        <w:rPr>
          <w:color w:val="000000"/>
          <w:lang w:val="it-IT"/>
        </w:rPr>
        <w:t>Nota: per fonti cloud standard (Azure SQL, SharePoint Online), spesso non serve gateway.</w:t>
      </w:r>
    </w:p>
    <w:p w14:paraId="7779A58D" w14:textId="77777777" w:rsidR="00CA7663" w:rsidRPr="00896317" w:rsidRDefault="00CA7663">
      <w:pPr>
        <w:spacing w:after="160"/>
        <w:rPr>
          <w:lang w:val="it-IT"/>
        </w:rPr>
      </w:pPr>
    </w:p>
    <w:p w14:paraId="10D111D4" w14:textId="77777777" w:rsidR="00CA7663" w:rsidRPr="00896317" w:rsidRDefault="00000000">
      <w:pPr>
        <w:spacing w:before="160" w:after="60"/>
        <w:rPr>
          <w:lang w:val="it-IT"/>
        </w:rPr>
      </w:pPr>
      <w:r w:rsidRPr="00896317">
        <w:rPr>
          <w:b/>
          <w:bCs/>
          <w:color w:val="000000"/>
          <w:lang w:val="it-IT"/>
        </w:rPr>
        <w:t>Domanda 297: [SI/NO] Affermi: "L'admin di Power BI può vedere nel portale di amministrazione quali report sono stati condivisi con utenti esterni all'organizzazione." Questa affermazione è corretta?</w:t>
      </w:r>
    </w:p>
    <w:p w14:paraId="3FA5B261" w14:textId="77777777" w:rsidR="00CA7663" w:rsidRPr="00896317" w:rsidRDefault="00000000">
      <w:pPr>
        <w:spacing w:before="80" w:after="40"/>
        <w:rPr>
          <w:lang w:val="it-IT"/>
        </w:rPr>
      </w:pPr>
      <w:r w:rsidRPr="00896317">
        <w:rPr>
          <w:b/>
          <w:bCs/>
          <w:color w:val="375623"/>
          <w:lang w:val="it-IT"/>
        </w:rPr>
        <w:t>Risposta corretta: SI</w:t>
      </w:r>
    </w:p>
    <w:p w14:paraId="52B90E33" w14:textId="77777777" w:rsidR="00CA7663" w:rsidRPr="00896317" w:rsidRDefault="00000000">
      <w:pPr>
        <w:spacing w:after="30"/>
        <w:rPr>
          <w:lang w:val="it-IT"/>
        </w:rPr>
      </w:pPr>
      <w:r w:rsidRPr="00896317">
        <w:rPr>
          <w:b/>
          <w:bCs/>
          <w:color w:val="000000"/>
          <w:lang w:val="it-IT"/>
        </w:rPr>
        <w:t>Spiegazione:</w:t>
      </w:r>
    </w:p>
    <w:p w14:paraId="19E26777" w14:textId="62EF92B8" w:rsidR="009E5003" w:rsidRDefault="00000000">
      <w:pPr>
        <w:rPr>
          <w:color w:val="000000"/>
          <w:lang w:val="it-IT"/>
        </w:rPr>
      </w:pPr>
      <w:r w:rsidRPr="00896317">
        <w:rPr>
          <w:color w:val="000000"/>
          <w:lang w:val="it-IT"/>
        </w:rPr>
        <w:t xml:space="preserve">Si. Il portale di amministrazione Power BI include </w:t>
      </w:r>
      <w:r w:rsidR="006878D1" w:rsidRPr="00896317">
        <w:rPr>
          <w:color w:val="000000"/>
          <w:lang w:val="it-IT"/>
        </w:rPr>
        <w:t>funzionalità</w:t>
      </w:r>
      <w:r w:rsidRPr="00896317">
        <w:rPr>
          <w:color w:val="000000"/>
          <w:lang w:val="it-IT"/>
        </w:rPr>
        <w:t xml:space="preserve"> di audit e monitoraggio: </w:t>
      </w:r>
    </w:p>
    <w:p w14:paraId="17C18EBA" w14:textId="761AAE37" w:rsidR="009E5003" w:rsidRDefault="00000000">
      <w:pPr>
        <w:rPr>
          <w:color w:val="000000"/>
          <w:lang w:val="it-IT"/>
        </w:rPr>
      </w:pPr>
      <w:r w:rsidRPr="00896317">
        <w:rPr>
          <w:color w:val="000000"/>
          <w:lang w:val="it-IT"/>
        </w:rPr>
        <w:t xml:space="preserve">- Activity Log: registra tutte le </w:t>
      </w:r>
      <w:r w:rsidR="006878D1" w:rsidRPr="00896317">
        <w:rPr>
          <w:color w:val="000000"/>
          <w:lang w:val="it-IT"/>
        </w:rPr>
        <w:t>attività</w:t>
      </w:r>
      <w:r w:rsidRPr="00896317">
        <w:rPr>
          <w:color w:val="000000"/>
          <w:lang w:val="it-IT"/>
        </w:rPr>
        <w:t xml:space="preserve"> nel </w:t>
      </w:r>
      <w:proofErr w:type="spellStart"/>
      <w:r w:rsidRPr="00896317">
        <w:rPr>
          <w:color w:val="000000"/>
          <w:lang w:val="it-IT"/>
        </w:rPr>
        <w:t>tenant</w:t>
      </w:r>
      <w:proofErr w:type="spellEnd"/>
      <w:r w:rsidRPr="00896317">
        <w:rPr>
          <w:color w:val="000000"/>
          <w:lang w:val="it-IT"/>
        </w:rPr>
        <w:t xml:space="preserve"> (sharing, export, accessi) </w:t>
      </w:r>
    </w:p>
    <w:p w14:paraId="1830167F" w14:textId="77777777" w:rsidR="009E5003" w:rsidRPr="00597359" w:rsidRDefault="00000000">
      <w:pPr>
        <w:rPr>
          <w:color w:val="000000"/>
          <w:lang w:val="it-IT"/>
        </w:rPr>
      </w:pPr>
      <w:r w:rsidRPr="00597359">
        <w:rPr>
          <w:color w:val="000000"/>
          <w:lang w:val="it-IT"/>
        </w:rPr>
        <w:t xml:space="preserve">- </w:t>
      </w:r>
      <w:proofErr w:type="spellStart"/>
      <w:r w:rsidRPr="00597359">
        <w:rPr>
          <w:color w:val="000000"/>
          <w:lang w:val="it-IT"/>
        </w:rPr>
        <w:t>Shared</w:t>
      </w:r>
      <w:proofErr w:type="spellEnd"/>
      <w:r w:rsidRPr="00597359">
        <w:rPr>
          <w:color w:val="000000"/>
          <w:lang w:val="it-IT"/>
        </w:rPr>
        <w:t xml:space="preserve"> with </w:t>
      </w:r>
      <w:proofErr w:type="spellStart"/>
      <w:r w:rsidRPr="00597359">
        <w:rPr>
          <w:color w:val="000000"/>
          <w:lang w:val="it-IT"/>
        </w:rPr>
        <w:t>external</w:t>
      </w:r>
      <w:proofErr w:type="spellEnd"/>
      <w:r w:rsidRPr="00597359">
        <w:rPr>
          <w:color w:val="000000"/>
          <w:lang w:val="it-IT"/>
        </w:rPr>
        <w:t xml:space="preserve"> users: report filtrato per condivisioni esterne </w:t>
      </w:r>
    </w:p>
    <w:p w14:paraId="15CE8B2A" w14:textId="77777777" w:rsidR="009E5003" w:rsidRDefault="00000000">
      <w:pPr>
        <w:rPr>
          <w:color w:val="000000"/>
          <w:lang w:val="it-IT"/>
        </w:rPr>
      </w:pPr>
      <w:r w:rsidRPr="00896317">
        <w:rPr>
          <w:color w:val="000000"/>
          <w:lang w:val="it-IT"/>
        </w:rPr>
        <w:t xml:space="preserve">L'admin può usare le API di audit Power BI o l'Admin Portal per: </w:t>
      </w:r>
    </w:p>
    <w:p w14:paraId="122BD6E1" w14:textId="77777777" w:rsidR="009E5003" w:rsidRDefault="00000000">
      <w:pPr>
        <w:rPr>
          <w:color w:val="000000"/>
          <w:lang w:val="it-IT"/>
        </w:rPr>
      </w:pPr>
      <w:r w:rsidRPr="00896317">
        <w:rPr>
          <w:color w:val="000000"/>
          <w:lang w:val="it-IT"/>
        </w:rPr>
        <w:t xml:space="preserve">- Vedere chi ha condiviso cosa con utenti esterni </w:t>
      </w:r>
    </w:p>
    <w:p w14:paraId="2B650755" w14:textId="77777777" w:rsidR="009E5003" w:rsidRDefault="00000000">
      <w:pPr>
        <w:rPr>
          <w:color w:val="000000"/>
          <w:lang w:val="it-IT"/>
        </w:rPr>
      </w:pPr>
      <w:r w:rsidRPr="00896317">
        <w:rPr>
          <w:color w:val="000000"/>
          <w:lang w:val="it-IT"/>
        </w:rPr>
        <w:t xml:space="preserve">- Identificare contenuti condivisi con </w:t>
      </w:r>
      <w:proofErr w:type="spellStart"/>
      <w:r w:rsidRPr="00896317">
        <w:rPr>
          <w:color w:val="000000"/>
          <w:lang w:val="it-IT"/>
        </w:rPr>
        <w:t>Publish</w:t>
      </w:r>
      <w:proofErr w:type="spellEnd"/>
      <w:r w:rsidRPr="00896317">
        <w:rPr>
          <w:color w:val="000000"/>
          <w:lang w:val="it-IT"/>
        </w:rPr>
        <w:t xml:space="preserve"> to Web </w:t>
      </w:r>
    </w:p>
    <w:p w14:paraId="20C54690" w14:textId="77777777" w:rsidR="009E5003" w:rsidRDefault="00000000">
      <w:pPr>
        <w:rPr>
          <w:color w:val="000000"/>
          <w:lang w:val="it-IT"/>
        </w:rPr>
      </w:pPr>
      <w:r w:rsidRPr="00896317">
        <w:rPr>
          <w:color w:val="000000"/>
          <w:lang w:val="it-IT"/>
        </w:rPr>
        <w:t xml:space="preserve">- Monitorare gli accessi guest (Azure AD B2B) </w:t>
      </w:r>
    </w:p>
    <w:p w14:paraId="2062A800" w14:textId="55BEBF8C" w:rsidR="00CA7663" w:rsidRPr="009E5003" w:rsidRDefault="00000000">
      <w:pPr>
        <w:rPr>
          <w:color w:val="000000"/>
          <w:lang w:val="it-IT"/>
        </w:rPr>
      </w:pPr>
      <w:r w:rsidRPr="00896317">
        <w:rPr>
          <w:color w:val="000000"/>
          <w:lang w:val="it-IT"/>
        </w:rPr>
        <w:t xml:space="preserve">Questo </w:t>
      </w:r>
      <w:r w:rsidR="009E5003">
        <w:rPr>
          <w:color w:val="000000"/>
          <w:lang w:val="it-IT"/>
        </w:rPr>
        <w:t>è</w:t>
      </w:r>
      <w:r w:rsidRPr="00896317">
        <w:rPr>
          <w:color w:val="000000"/>
          <w:lang w:val="it-IT"/>
        </w:rPr>
        <w:t xml:space="preserve"> fondamentale per la governance dei dati è la </w:t>
      </w:r>
      <w:r w:rsidR="006878D1" w:rsidRPr="00896317">
        <w:rPr>
          <w:color w:val="000000"/>
          <w:lang w:val="it-IT"/>
        </w:rPr>
        <w:t>conformità</w:t>
      </w:r>
      <w:r w:rsidRPr="00896317">
        <w:rPr>
          <w:color w:val="000000"/>
          <w:lang w:val="it-IT"/>
        </w:rPr>
        <w:t xml:space="preserve"> normativa. I log di audit vengono conservati per 90 giorni nel servizio Power BI.</w:t>
      </w:r>
    </w:p>
    <w:p w14:paraId="03D3C9F1" w14:textId="77777777" w:rsidR="00CA7663" w:rsidRPr="00896317" w:rsidRDefault="00CA7663">
      <w:pPr>
        <w:spacing w:after="160"/>
        <w:rPr>
          <w:lang w:val="it-IT"/>
        </w:rPr>
      </w:pPr>
    </w:p>
    <w:p w14:paraId="6EF6D008" w14:textId="77777777" w:rsidR="00CA7663" w:rsidRPr="00896317" w:rsidRDefault="00000000">
      <w:pPr>
        <w:spacing w:before="160" w:after="60"/>
        <w:rPr>
          <w:lang w:val="it-IT"/>
        </w:rPr>
      </w:pPr>
      <w:r w:rsidRPr="00896317">
        <w:rPr>
          <w:b/>
          <w:bCs/>
          <w:color w:val="000000"/>
          <w:lang w:val="it-IT"/>
        </w:rPr>
        <w:t>Domanda 298: Vuoi che il tuo report Power BI venga integrato in un'applicazione SharePoint Online interna. Come lo incorpori?</w:t>
      </w:r>
    </w:p>
    <w:p w14:paraId="0D97A690" w14:textId="77777777" w:rsidR="00CA7663" w:rsidRPr="00896317" w:rsidRDefault="00000000">
      <w:pPr>
        <w:spacing w:after="30"/>
        <w:rPr>
          <w:lang w:val="it-IT"/>
        </w:rPr>
      </w:pPr>
      <w:r w:rsidRPr="00896317">
        <w:rPr>
          <w:color w:val="000000"/>
          <w:lang w:val="it-IT"/>
        </w:rPr>
        <w:t xml:space="preserve">A. Usare un </w:t>
      </w:r>
      <w:proofErr w:type="spellStart"/>
      <w:r w:rsidRPr="00896317">
        <w:rPr>
          <w:color w:val="000000"/>
          <w:lang w:val="it-IT"/>
        </w:rPr>
        <w:t>iframe</w:t>
      </w:r>
      <w:proofErr w:type="spellEnd"/>
      <w:r w:rsidRPr="00896317">
        <w:rPr>
          <w:color w:val="000000"/>
          <w:lang w:val="it-IT"/>
        </w:rPr>
        <w:t xml:space="preserve"> con </w:t>
      </w:r>
      <w:proofErr w:type="spellStart"/>
      <w:r w:rsidRPr="00896317">
        <w:rPr>
          <w:color w:val="000000"/>
          <w:lang w:val="it-IT"/>
        </w:rPr>
        <w:t>Publish</w:t>
      </w:r>
      <w:proofErr w:type="spellEnd"/>
      <w:r w:rsidRPr="00896317">
        <w:rPr>
          <w:color w:val="000000"/>
          <w:lang w:val="it-IT"/>
        </w:rPr>
        <w:t xml:space="preserve"> to Web</w:t>
      </w:r>
    </w:p>
    <w:p w14:paraId="0DDDAC45" w14:textId="77777777" w:rsidR="00CA7663" w:rsidRPr="00896317" w:rsidRDefault="00000000">
      <w:pPr>
        <w:spacing w:after="30"/>
        <w:rPr>
          <w:lang w:val="it-IT"/>
        </w:rPr>
      </w:pPr>
      <w:r w:rsidRPr="00896317">
        <w:rPr>
          <w:color w:val="000000"/>
          <w:lang w:val="it-IT"/>
        </w:rPr>
        <w:t>B. Usare la web part "Power BI" disponibile nelle moderne pagine SharePoint Online</w:t>
      </w:r>
    </w:p>
    <w:p w14:paraId="0C269143" w14:textId="77777777" w:rsidR="00CA7663" w:rsidRPr="00896317" w:rsidRDefault="00000000">
      <w:pPr>
        <w:spacing w:after="30"/>
        <w:rPr>
          <w:lang w:val="it-IT"/>
        </w:rPr>
      </w:pPr>
      <w:r w:rsidRPr="00896317">
        <w:rPr>
          <w:color w:val="000000"/>
          <w:lang w:val="it-IT"/>
        </w:rPr>
        <w:t>C. Esportare il report in PDF e allegarlo a SharePoint</w:t>
      </w:r>
    </w:p>
    <w:p w14:paraId="3E9F61AD" w14:textId="77777777" w:rsidR="00CA7663" w:rsidRPr="00896317" w:rsidRDefault="00000000">
      <w:pPr>
        <w:spacing w:after="30"/>
        <w:rPr>
          <w:lang w:val="it-IT"/>
        </w:rPr>
      </w:pPr>
      <w:r w:rsidRPr="00896317">
        <w:rPr>
          <w:color w:val="000000"/>
          <w:lang w:val="it-IT"/>
        </w:rPr>
        <w:t>D. Creare un link ipertestuale nel sito SharePoint</w:t>
      </w:r>
    </w:p>
    <w:p w14:paraId="0372F561" w14:textId="77777777" w:rsidR="00CA7663" w:rsidRPr="00896317" w:rsidRDefault="00000000">
      <w:pPr>
        <w:spacing w:before="80" w:after="40"/>
        <w:rPr>
          <w:lang w:val="it-IT"/>
        </w:rPr>
      </w:pPr>
      <w:r w:rsidRPr="00896317">
        <w:rPr>
          <w:b/>
          <w:bCs/>
          <w:color w:val="375623"/>
          <w:lang w:val="it-IT"/>
        </w:rPr>
        <w:t>Risposta corretta: B</w:t>
      </w:r>
    </w:p>
    <w:p w14:paraId="6C3C414F" w14:textId="77777777" w:rsidR="00CA7663" w:rsidRPr="00896317" w:rsidRDefault="00000000">
      <w:pPr>
        <w:spacing w:after="30"/>
        <w:rPr>
          <w:lang w:val="it-IT"/>
        </w:rPr>
      </w:pPr>
      <w:r w:rsidRPr="00896317">
        <w:rPr>
          <w:b/>
          <w:bCs/>
          <w:color w:val="000000"/>
          <w:lang w:val="it-IT"/>
        </w:rPr>
        <w:t>Spiegazione:</w:t>
      </w:r>
    </w:p>
    <w:p w14:paraId="55C51AFF" w14:textId="77777777" w:rsidR="009E5003" w:rsidRDefault="00000000">
      <w:pPr>
        <w:rPr>
          <w:color w:val="000000"/>
          <w:lang w:val="it-IT"/>
        </w:rPr>
      </w:pPr>
      <w:r w:rsidRPr="00896317">
        <w:rPr>
          <w:color w:val="000000"/>
          <w:lang w:val="it-IT"/>
        </w:rPr>
        <w:t xml:space="preserve">SharePoint Online moderno supporta una web part nativa "Power BI": </w:t>
      </w:r>
    </w:p>
    <w:p w14:paraId="549A617F" w14:textId="77777777" w:rsidR="009E5003" w:rsidRDefault="00000000">
      <w:pPr>
        <w:rPr>
          <w:color w:val="000000"/>
          <w:lang w:val="it-IT"/>
        </w:rPr>
      </w:pPr>
      <w:r w:rsidRPr="00896317">
        <w:rPr>
          <w:color w:val="000000"/>
          <w:lang w:val="it-IT"/>
        </w:rPr>
        <w:t xml:space="preserve">- Aggiungi la web part alla pagina SharePoint </w:t>
      </w:r>
    </w:p>
    <w:p w14:paraId="7A9AE4FA" w14:textId="77777777" w:rsidR="009E5003" w:rsidRDefault="00000000">
      <w:pPr>
        <w:rPr>
          <w:color w:val="000000"/>
          <w:lang w:val="it-IT"/>
        </w:rPr>
      </w:pPr>
      <w:r w:rsidRPr="00896317">
        <w:rPr>
          <w:color w:val="000000"/>
          <w:lang w:val="it-IT"/>
        </w:rPr>
        <w:t>- Inserisci l'URL del report Power BI</w:t>
      </w:r>
    </w:p>
    <w:p w14:paraId="3562FBFD" w14:textId="77777777" w:rsidR="009E5003" w:rsidRDefault="00000000">
      <w:pPr>
        <w:rPr>
          <w:color w:val="000000"/>
          <w:lang w:val="it-IT"/>
        </w:rPr>
      </w:pPr>
      <w:r w:rsidRPr="00896317">
        <w:rPr>
          <w:color w:val="000000"/>
          <w:lang w:val="it-IT"/>
        </w:rPr>
        <w:t xml:space="preserve">- Il report appare incorporato nella pagina SharePoint con autenticazione SSO </w:t>
      </w:r>
    </w:p>
    <w:p w14:paraId="48A3C0A5" w14:textId="77777777" w:rsidR="009E5003" w:rsidRDefault="00000000">
      <w:pPr>
        <w:rPr>
          <w:color w:val="000000"/>
          <w:lang w:val="it-IT"/>
        </w:rPr>
      </w:pPr>
      <w:r w:rsidRPr="00896317">
        <w:rPr>
          <w:color w:val="000000"/>
          <w:lang w:val="it-IT"/>
        </w:rPr>
        <w:t xml:space="preserve">- Gli utenti non devono fare login separato: usano le loro credenziali Microsoft 365 </w:t>
      </w:r>
    </w:p>
    <w:p w14:paraId="4C62A75A" w14:textId="77777777" w:rsidR="009E5003" w:rsidRDefault="00000000">
      <w:pPr>
        <w:rPr>
          <w:color w:val="000000"/>
          <w:lang w:val="it-IT"/>
        </w:rPr>
      </w:pPr>
      <w:r w:rsidRPr="00896317">
        <w:rPr>
          <w:color w:val="000000"/>
          <w:lang w:val="it-IT"/>
        </w:rPr>
        <w:t xml:space="preserve">Questa soluzione e sicura (autenticata), non richiede codice, rispetta la RLS è i permessi Power BI, e si aggiorna automaticamente. </w:t>
      </w:r>
    </w:p>
    <w:p w14:paraId="5EA260F1" w14:textId="1D6BD1F7" w:rsidR="00CA7663" w:rsidRPr="009E5003" w:rsidRDefault="00000000">
      <w:pPr>
        <w:rPr>
          <w:color w:val="000000"/>
          <w:lang w:val="it-IT"/>
        </w:rPr>
      </w:pPr>
      <w:r w:rsidRPr="00896317">
        <w:rPr>
          <w:color w:val="000000"/>
          <w:lang w:val="it-IT"/>
        </w:rPr>
        <w:t xml:space="preserve">A differenza di </w:t>
      </w:r>
      <w:proofErr w:type="spellStart"/>
      <w:r w:rsidRPr="00896317">
        <w:rPr>
          <w:color w:val="000000"/>
          <w:lang w:val="it-IT"/>
        </w:rPr>
        <w:t>Publish</w:t>
      </w:r>
      <w:proofErr w:type="spellEnd"/>
      <w:r w:rsidRPr="00896317">
        <w:rPr>
          <w:color w:val="000000"/>
          <w:lang w:val="it-IT"/>
        </w:rPr>
        <w:t xml:space="preserve"> to Web, il contenuto e accessibile solo agli utenti autenticati con accesso al report.</w:t>
      </w:r>
    </w:p>
    <w:p w14:paraId="166DF776" w14:textId="77777777" w:rsidR="00CA7663" w:rsidRPr="00896317" w:rsidRDefault="00CA7663">
      <w:pPr>
        <w:spacing w:after="160"/>
        <w:rPr>
          <w:lang w:val="it-IT"/>
        </w:rPr>
      </w:pPr>
    </w:p>
    <w:p w14:paraId="6A02CA44" w14:textId="77777777" w:rsidR="00CA7663" w:rsidRPr="00896317" w:rsidRDefault="00CA7663">
      <w:pPr>
        <w:spacing w:after="160"/>
        <w:rPr>
          <w:lang w:val="it-IT"/>
        </w:rPr>
      </w:pPr>
    </w:p>
    <w:sectPr w:rsidR="00CA7663" w:rsidRPr="00896317">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5552A"/>
    <w:multiLevelType w:val="multilevel"/>
    <w:tmpl w:val="EA00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B4F95"/>
    <w:multiLevelType w:val="multilevel"/>
    <w:tmpl w:val="7D76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41442"/>
    <w:multiLevelType w:val="multilevel"/>
    <w:tmpl w:val="DB7E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52368"/>
    <w:multiLevelType w:val="hybridMultilevel"/>
    <w:tmpl w:val="1F66D598"/>
    <w:lvl w:ilvl="0" w:tplc="A272A2C0">
      <w:numFmt w:val="bullet"/>
      <w:lvlText w:val="-"/>
      <w:lvlJc w:val="left"/>
      <w:pPr>
        <w:ind w:left="720" w:hanging="360"/>
      </w:pPr>
      <w:rPr>
        <w:rFonts w:ascii="Arial" w:eastAsia="Arial" w:hAnsi="Aria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734CFE"/>
    <w:multiLevelType w:val="multilevel"/>
    <w:tmpl w:val="06D0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C3DE5"/>
    <w:multiLevelType w:val="multilevel"/>
    <w:tmpl w:val="95C2D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9E2E03"/>
    <w:multiLevelType w:val="hybridMultilevel"/>
    <w:tmpl w:val="252420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D017A"/>
    <w:multiLevelType w:val="multilevel"/>
    <w:tmpl w:val="AACA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BA72D0"/>
    <w:multiLevelType w:val="hybridMultilevel"/>
    <w:tmpl w:val="58727EE4"/>
    <w:lvl w:ilvl="0" w:tplc="4F36452A">
      <w:start w:val="1"/>
      <w:numFmt w:val="bullet"/>
      <w:lvlText w:val="●"/>
      <w:lvlJc w:val="left"/>
      <w:pPr>
        <w:ind w:left="720" w:hanging="360"/>
      </w:pPr>
    </w:lvl>
    <w:lvl w:ilvl="1" w:tplc="EFA8AE80">
      <w:start w:val="1"/>
      <w:numFmt w:val="bullet"/>
      <w:lvlText w:val="○"/>
      <w:lvlJc w:val="left"/>
      <w:pPr>
        <w:ind w:left="1440" w:hanging="360"/>
      </w:pPr>
    </w:lvl>
    <w:lvl w:ilvl="2" w:tplc="F6327D1C">
      <w:start w:val="1"/>
      <w:numFmt w:val="bullet"/>
      <w:lvlText w:val="■"/>
      <w:lvlJc w:val="left"/>
      <w:pPr>
        <w:ind w:left="2160" w:hanging="360"/>
      </w:pPr>
    </w:lvl>
    <w:lvl w:ilvl="3" w:tplc="3BEC4618">
      <w:start w:val="1"/>
      <w:numFmt w:val="bullet"/>
      <w:lvlText w:val="●"/>
      <w:lvlJc w:val="left"/>
      <w:pPr>
        <w:ind w:left="2880" w:hanging="360"/>
      </w:pPr>
    </w:lvl>
    <w:lvl w:ilvl="4" w:tplc="8C6ECF84">
      <w:start w:val="1"/>
      <w:numFmt w:val="bullet"/>
      <w:lvlText w:val="○"/>
      <w:lvlJc w:val="left"/>
      <w:pPr>
        <w:ind w:left="3600" w:hanging="360"/>
      </w:pPr>
    </w:lvl>
    <w:lvl w:ilvl="5" w:tplc="A3FA580E">
      <w:start w:val="1"/>
      <w:numFmt w:val="bullet"/>
      <w:lvlText w:val="■"/>
      <w:lvlJc w:val="left"/>
      <w:pPr>
        <w:ind w:left="4320" w:hanging="360"/>
      </w:pPr>
    </w:lvl>
    <w:lvl w:ilvl="6" w:tplc="75EC75F6">
      <w:start w:val="1"/>
      <w:numFmt w:val="bullet"/>
      <w:lvlText w:val="●"/>
      <w:lvlJc w:val="left"/>
      <w:pPr>
        <w:ind w:left="5040" w:hanging="360"/>
      </w:pPr>
    </w:lvl>
    <w:lvl w:ilvl="7" w:tplc="F6326F86">
      <w:start w:val="1"/>
      <w:numFmt w:val="bullet"/>
      <w:lvlText w:val="●"/>
      <w:lvlJc w:val="left"/>
      <w:pPr>
        <w:ind w:left="5760" w:hanging="360"/>
      </w:pPr>
    </w:lvl>
    <w:lvl w:ilvl="8" w:tplc="C72A4734">
      <w:start w:val="1"/>
      <w:numFmt w:val="bullet"/>
      <w:lvlText w:val="●"/>
      <w:lvlJc w:val="left"/>
      <w:pPr>
        <w:ind w:left="6480" w:hanging="360"/>
      </w:pPr>
    </w:lvl>
  </w:abstractNum>
  <w:abstractNum w:abstractNumId="9" w15:restartNumberingAfterBreak="0">
    <w:nsid w:val="32F77B6A"/>
    <w:multiLevelType w:val="multilevel"/>
    <w:tmpl w:val="AC84B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4E1DD2"/>
    <w:multiLevelType w:val="multilevel"/>
    <w:tmpl w:val="638C50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931A96"/>
    <w:multiLevelType w:val="multilevel"/>
    <w:tmpl w:val="5D40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077D6C"/>
    <w:multiLevelType w:val="hybridMultilevel"/>
    <w:tmpl w:val="D36E9D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F07FCA"/>
    <w:multiLevelType w:val="hybridMultilevel"/>
    <w:tmpl w:val="5E3E06E4"/>
    <w:lvl w:ilvl="0" w:tplc="E766B446">
      <w:start w:val="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5B642B"/>
    <w:multiLevelType w:val="hybridMultilevel"/>
    <w:tmpl w:val="C97C1ECE"/>
    <w:lvl w:ilvl="0" w:tplc="E7D686EE">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59138C"/>
    <w:multiLevelType w:val="hybridMultilevel"/>
    <w:tmpl w:val="459E51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24517B2"/>
    <w:multiLevelType w:val="multilevel"/>
    <w:tmpl w:val="69F0BE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74650E7A"/>
    <w:multiLevelType w:val="multilevel"/>
    <w:tmpl w:val="FCB687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CC5661"/>
    <w:multiLevelType w:val="multilevel"/>
    <w:tmpl w:val="0826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5900784">
    <w:abstractNumId w:val="8"/>
    <w:lvlOverride w:ilvl="0">
      <w:startOverride w:val="1"/>
    </w:lvlOverride>
  </w:num>
  <w:num w:numId="2" w16cid:durableId="301811980">
    <w:abstractNumId w:val="6"/>
  </w:num>
  <w:num w:numId="3" w16cid:durableId="226653049">
    <w:abstractNumId w:val="5"/>
  </w:num>
  <w:num w:numId="4" w16cid:durableId="2110150338">
    <w:abstractNumId w:val="10"/>
  </w:num>
  <w:num w:numId="5" w16cid:durableId="814177986">
    <w:abstractNumId w:val="14"/>
  </w:num>
  <w:num w:numId="6" w16cid:durableId="1753971141">
    <w:abstractNumId w:val="3"/>
  </w:num>
  <w:num w:numId="7" w16cid:durableId="1395813353">
    <w:abstractNumId w:val="15"/>
  </w:num>
  <w:num w:numId="8" w16cid:durableId="1003246209">
    <w:abstractNumId w:val="13"/>
  </w:num>
  <w:num w:numId="9" w16cid:durableId="1491559687">
    <w:abstractNumId w:val="16"/>
  </w:num>
  <w:num w:numId="10" w16cid:durableId="1486125149">
    <w:abstractNumId w:val="12"/>
  </w:num>
  <w:num w:numId="11" w16cid:durableId="1742677825">
    <w:abstractNumId w:val="2"/>
  </w:num>
  <w:num w:numId="12" w16cid:durableId="735129346">
    <w:abstractNumId w:val="7"/>
  </w:num>
  <w:num w:numId="13" w16cid:durableId="1600412492">
    <w:abstractNumId w:val="1"/>
  </w:num>
  <w:num w:numId="14" w16cid:durableId="204296339">
    <w:abstractNumId w:val="11"/>
  </w:num>
  <w:num w:numId="15" w16cid:durableId="1188761156">
    <w:abstractNumId w:val="18"/>
  </w:num>
  <w:num w:numId="16" w16cid:durableId="2081128421">
    <w:abstractNumId w:val="0"/>
  </w:num>
  <w:num w:numId="17" w16cid:durableId="710498953">
    <w:abstractNumId w:val="4"/>
  </w:num>
  <w:num w:numId="18" w16cid:durableId="814949686">
    <w:abstractNumId w:val="17"/>
  </w:num>
  <w:num w:numId="19" w16cid:durableId="17772117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663"/>
    <w:rsid w:val="00043A67"/>
    <w:rsid w:val="00083DFC"/>
    <w:rsid w:val="0016776A"/>
    <w:rsid w:val="001B4D97"/>
    <w:rsid w:val="002A4F43"/>
    <w:rsid w:val="00310C38"/>
    <w:rsid w:val="0032308E"/>
    <w:rsid w:val="0033157C"/>
    <w:rsid w:val="00333CFE"/>
    <w:rsid w:val="003378FA"/>
    <w:rsid w:val="00390B17"/>
    <w:rsid w:val="003A2A00"/>
    <w:rsid w:val="00443A48"/>
    <w:rsid w:val="00524D8E"/>
    <w:rsid w:val="00597359"/>
    <w:rsid w:val="005B47EE"/>
    <w:rsid w:val="005D67BE"/>
    <w:rsid w:val="005E3917"/>
    <w:rsid w:val="005F2176"/>
    <w:rsid w:val="005F2FD9"/>
    <w:rsid w:val="00615070"/>
    <w:rsid w:val="006363AC"/>
    <w:rsid w:val="006878D1"/>
    <w:rsid w:val="006A1A1C"/>
    <w:rsid w:val="006C17E9"/>
    <w:rsid w:val="006C61B0"/>
    <w:rsid w:val="00766257"/>
    <w:rsid w:val="007C32B8"/>
    <w:rsid w:val="007E4920"/>
    <w:rsid w:val="00802646"/>
    <w:rsid w:val="00814234"/>
    <w:rsid w:val="00887432"/>
    <w:rsid w:val="00890AD8"/>
    <w:rsid w:val="00896317"/>
    <w:rsid w:val="008B3F6C"/>
    <w:rsid w:val="00902375"/>
    <w:rsid w:val="00943779"/>
    <w:rsid w:val="009504F9"/>
    <w:rsid w:val="00983C6A"/>
    <w:rsid w:val="009E5003"/>
    <w:rsid w:val="00A402E5"/>
    <w:rsid w:val="00A64850"/>
    <w:rsid w:val="00A93E2E"/>
    <w:rsid w:val="00AE3C05"/>
    <w:rsid w:val="00AE6974"/>
    <w:rsid w:val="00AF2803"/>
    <w:rsid w:val="00B63066"/>
    <w:rsid w:val="00B8052B"/>
    <w:rsid w:val="00B90473"/>
    <w:rsid w:val="00B945C0"/>
    <w:rsid w:val="00C057C7"/>
    <w:rsid w:val="00C3295B"/>
    <w:rsid w:val="00C40337"/>
    <w:rsid w:val="00CA7663"/>
    <w:rsid w:val="00CD2F75"/>
    <w:rsid w:val="00CD58E5"/>
    <w:rsid w:val="00D102D7"/>
    <w:rsid w:val="00D25F45"/>
    <w:rsid w:val="00D4709C"/>
    <w:rsid w:val="00D84276"/>
    <w:rsid w:val="00DA2BE1"/>
    <w:rsid w:val="00EC7EB7"/>
    <w:rsid w:val="00EE33F0"/>
    <w:rsid w:val="00F26D31"/>
    <w:rsid w:val="00F46E4A"/>
    <w:rsid w:val="00F60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E74D7"/>
  <w15:docId w15:val="{18B5E014-2EE4-429F-9255-96B3BB358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480" w:after="200"/>
      <w:outlineLvl w:val="0"/>
    </w:pPr>
    <w:rPr>
      <w:b/>
      <w:bCs/>
      <w:color w:val="1F497D"/>
      <w:sz w:val="28"/>
      <w:szCs w:val="28"/>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paragraph" w:styleId="Titolosommario">
    <w:name w:val="TOC Heading"/>
    <w:basedOn w:val="Titolo1"/>
    <w:next w:val="Normale"/>
    <w:uiPriority w:val="39"/>
    <w:unhideWhenUsed/>
    <w:qFormat/>
    <w:rsid w:val="00524D8E"/>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Sommario1">
    <w:name w:val="toc 1"/>
    <w:basedOn w:val="Normale"/>
    <w:next w:val="Normale"/>
    <w:autoRedefine/>
    <w:uiPriority w:val="39"/>
    <w:unhideWhenUsed/>
    <w:rsid w:val="00524D8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B2B56C-EDE0-48FF-A9C9-1A1996DB6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98</Pages>
  <Words>34288</Words>
  <Characters>195448</Characters>
  <Application>Microsoft Office Word</Application>
  <DocSecurity>0</DocSecurity>
  <Lines>1628</Lines>
  <Paragraphs>458</Paragraphs>
  <ScaleCrop>false</ScaleCrop>
  <Company/>
  <LinksUpToDate>false</LinksUpToDate>
  <CharactersWithSpaces>229278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Nicola A</cp:lastModifiedBy>
  <cp:revision>27</cp:revision>
  <dcterms:created xsi:type="dcterms:W3CDTF">2026-02-28T07:14:00Z</dcterms:created>
  <dcterms:modified xsi:type="dcterms:W3CDTF">2026-03-16T14:14:00Z</dcterms:modified>
</cp:coreProperties>
</file>