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2DB15" w14:textId="6F2B5D6C" w:rsidR="000D7A4E" w:rsidRPr="002641DB" w:rsidRDefault="002641DB" w:rsidP="00EB59CE">
      <w:pPr>
        <w:pStyle w:val="Paragrafoelenco"/>
        <w:ind w:left="0"/>
        <w:rPr>
          <w:b/>
          <w:bCs/>
          <w:sz w:val="28"/>
          <w:szCs w:val="28"/>
          <w:lang w:val="it-IT"/>
        </w:rPr>
      </w:pPr>
      <w:r w:rsidRPr="002641DB">
        <w:rPr>
          <w:b/>
          <w:bCs/>
          <w:sz w:val="28"/>
          <w:szCs w:val="28"/>
          <w:lang w:val="it-IT"/>
        </w:rPr>
        <w:t>Ho chiesto a Claude come spiegare cos’è Claude Code a chi fa Data Analysis</w:t>
      </w:r>
    </w:p>
    <w:p w14:paraId="54255D7F" w14:textId="1F55E142" w:rsidR="002641DB" w:rsidRPr="00EB59CE" w:rsidRDefault="002641DB" w:rsidP="00EB59CE">
      <w:pPr>
        <w:pStyle w:val="font-claude-response-body"/>
        <w:rPr>
          <w:rFonts w:asciiTheme="minorHAnsi" w:eastAsiaTheme="minorHAnsi" w:hAnsiTheme="minorHAnsi" w:cstheme="minorBidi"/>
          <w:kern w:val="2"/>
          <w:lang w:val="it-IT"/>
          <w14:ligatures w14:val="standardContextual"/>
        </w:rPr>
      </w:pPr>
      <w:r w:rsidRPr="00EB59CE">
        <w:rPr>
          <w:rFonts w:asciiTheme="minorHAnsi" w:eastAsiaTheme="minorHAnsi" w:hAnsiTheme="minorHAnsi" w:cstheme="minorBidi"/>
          <w:kern w:val="2"/>
          <w:lang w:val="it-IT"/>
          <w14:ligatures w14:val="standardContextual"/>
        </w:rPr>
        <w:t xml:space="preserve">La prima cosa da chiarire ai partecipanti è il modello mentale. Claude Code è un assistente di coding basato su terminale, costruito da </w:t>
      </w:r>
      <w:proofErr w:type="spellStart"/>
      <w:r w:rsidRPr="00EB59CE">
        <w:rPr>
          <w:rFonts w:asciiTheme="minorHAnsi" w:eastAsiaTheme="minorHAnsi" w:hAnsiTheme="minorHAnsi" w:cstheme="minorBidi"/>
          <w:kern w:val="2"/>
          <w:lang w:val="it-IT"/>
          <w14:ligatures w14:val="standardContextual"/>
        </w:rPr>
        <w:t>Anthropic</w:t>
      </w:r>
      <w:proofErr w:type="spellEnd"/>
      <w:r w:rsidRPr="00EB59CE">
        <w:rPr>
          <w:rFonts w:asciiTheme="minorHAnsi" w:eastAsiaTheme="minorHAnsi" w:hAnsiTheme="minorHAnsi" w:cstheme="minorBidi"/>
          <w:kern w:val="2"/>
          <w:lang w:val="it-IT"/>
          <w14:ligatures w14:val="standardContextual"/>
        </w:rPr>
        <w:t>. A differenza dei chatbot web o delle estensioni IDE, gira direttamente nel terminale e opera sui file locali. Questo significa che non è una chat in cui copi-incolli codice avanti e indietro</w:t>
      </w:r>
      <w:r w:rsidR="00EB59CE" w:rsidRPr="00EB59CE">
        <w:rPr>
          <w:rFonts w:asciiTheme="minorHAnsi" w:eastAsiaTheme="minorHAnsi" w:hAnsiTheme="minorHAnsi" w:cstheme="minorBidi"/>
          <w:kern w:val="2"/>
          <w:lang w:val="it-IT"/>
          <w14:ligatures w14:val="standardContextual"/>
        </w:rPr>
        <w:t>,</w:t>
      </w:r>
      <w:r w:rsidRPr="00EB59CE">
        <w:rPr>
          <w:rFonts w:asciiTheme="minorHAnsi" w:eastAsiaTheme="minorHAnsi" w:hAnsiTheme="minorHAnsi" w:cstheme="minorBidi"/>
          <w:kern w:val="2"/>
          <w:lang w:val="it-IT"/>
          <w14:ligatures w14:val="standardContextual"/>
        </w:rPr>
        <w:t xml:space="preserve"> è un agente che vede il tuo progetto, capisce come i file si relazionano tra loro, e modifica direttamente i file sulla tua macchina.</w:t>
      </w:r>
    </w:p>
    <w:p w14:paraId="3880A369" w14:textId="77777777" w:rsidR="002641DB" w:rsidRPr="00EB59CE" w:rsidRDefault="002641DB" w:rsidP="00EB59CE">
      <w:pPr>
        <w:pStyle w:val="font-claude-response-body"/>
        <w:rPr>
          <w:rFonts w:asciiTheme="minorHAnsi" w:eastAsiaTheme="minorHAnsi" w:hAnsiTheme="minorHAnsi" w:cstheme="minorBidi"/>
          <w:kern w:val="2"/>
          <w:lang w:val="it-IT"/>
          <w14:ligatures w14:val="standardContextual"/>
        </w:rPr>
      </w:pPr>
      <w:r w:rsidRPr="00EB59CE">
        <w:rPr>
          <w:rFonts w:asciiTheme="minorHAnsi" w:eastAsiaTheme="minorHAnsi" w:hAnsiTheme="minorHAnsi" w:cstheme="minorBidi"/>
          <w:kern w:val="2"/>
          <w:lang w:val="it-IT"/>
          <w14:ligatures w14:val="standardContextual"/>
        </w:rPr>
        <w:t xml:space="preserve">Per un data </w:t>
      </w:r>
      <w:proofErr w:type="spellStart"/>
      <w:r w:rsidRPr="00EB59CE">
        <w:rPr>
          <w:rFonts w:asciiTheme="minorHAnsi" w:eastAsiaTheme="minorHAnsi" w:hAnsiTheme="minorHAnsi" w:cstheme="minorBidi"/>
          <w:kern w:val="2"/>
          <w:lang w:val="it-IT"/>
          <w14:ligatures w14:val="standardContextual"/>
        </w:rPr>
        <w:t>analyst</w:t>
      </w:r>
      <w:proofErr w:type="spellEnd"/>
      <w:r w:rsidRPr="00EB59CE">
        <w:rPr>
          <w:rFonts w:asciiTheme="minorHAnsi" w:eastAsiaTheme="minorHAnsi" w:hAnsiTheme="minorHAnsi" w:cstheme="minorBidi"/>
          <w:kern w:val="2"/>
          <w:lang w:val="it-IT"/>
          <w14:ligatures w14:val="standardContextual"/>
        </w:rPr>
        <w:t xml:space="preserve"> questo è un cambio di paradigma: invece di scrivere tu lo script Python e chiedere aiuto a ChatGPT quando ti blocchi, puoi descrivere cosa vuoi ottenere e Claude Code scrive il codice, lo esegue, e itera fino al risultato.</w:t>
      </w:r>
    </w:p>
    <w:p w14:paraId="3A09B78E" w14:textId="77777777" w:rsidR="002641DB" w:rsidRPr="00EB59CE" w:rsidRDefault="002641DB" w:rsidP="00EB59CE">
      <w:pPr>
        <w:pStyle w:val="font-claude-response-body"/>
        <w:rPr>
          <w:rFonts w:asciiTheme="minorHAnsi" w:eastAsiaTheme="minorHAnsi" w:hAnsiTheme="minorHAnsi" w:cstheme="minorBidi"/>
          <w:kern w:val="2"/>
          <w:lang w:val="it-IT"/>
          <w14:ligatures w14:val="standardContextual"/>
        </w:rPr>
      </w:pPr>
      <w:r w:rsidRPr="00EB59CE">
        <w:rPr>
          <w:rFonts w:asciiTheme="minorHAnsi" w:eastAsiaTheme="minorHAnsi" w:hAnsiTheme="minorHAnsi" w:cstheme="minorBidi"/>
          <w:kern w:val="2"/>
          <w:lang w:val="it-IT"/>
          <w14:ligatures w14:val="standardContextual"/>
        </w:rPr>
        <w:t xml:space="preserve">Differenze chiave da far capire subito: Claude Code non è un'estensione di VS Code (anche se esiste un'integrazione), non è un notebook </w:t>
      </w:r>
      <w:proofErr w:type="spellStart"/>
      <w:r w:rsidRPr="00EB59CE">
        <w:rPr>
          <w:rFonts w:asciiTheme="minorHAnsi" w:eastAsiaTheme="minorHAnsi" w:hAnsiTheme="minorHAnsi" w:cstheme="minorBidi"/>
          <w:kern w:val="2"/>
          <w:lang w:val="it-IT"/>
          <w14:ligatures w14:val="standardContextual"/>
        </w:rPr>
        <w:t>Jupyter</w:t>
      </w:r>
      <w:proofErr w:type="spellEnd"/>
      <w:r w:rsidRPr="00EB59CE">
        <w:rPr>
          <w:rFonts w:asciiTheme="minorHAnsi" w:eastAsiaTheme="minorHAnsi" w:hAnsiTheme="minorHAnsi" w:cstheme="minorBidi"/>
          <w:kern w:val="2"/>
          <w:lang w:val="it-IT"/>
          <w14:ligatures w14:val="standardContextual"/>
        </w:rPr>
        <w:t>, e non è un chatbot generico. È un agente che lavora sul tuo filesystem reale, con un sistema di permessi in cui approvi ogni modifica.</w:t>
      </w:r>
    </w:p>
    <w:p w14:paraId="149CD73C" w14:textId="77777777" w:rsidR="00EB59CE" w:rsidRDefault="00EB59CE" w:rsidP="002641DB">
      <w:pPr>
        <w:rPr>
          <w:lang w:val="it-IT"/>
        </w:rPr>
      </w:pPr>
    </w:p>
    <w:p w14:paraId="04AB031A" w14:textId="77777777" w:rsidR="00EB59CE" w:rsidRPr="00EB59CE" w:rsidRDefault="00EB59CE" w:rsidP="00EB59CE">
      <w:pPr>
        <w:rPr>
          <w:b/>
          <w:bCs/>
          <w:sz w:val="28"/>
          <w:szCs w:val="28"/>
          <w:lang w:val="it-IT"/>
        </w:rPr>
      </w:pPr>
      <w:r w:rsidRPr="00EB59CE">
        <w:rPr>
          <w:b/>
          <w:bCs/>
          <w:sz w:val="28"/>
          <w:szCs w:val="28"/>
          <w:lang w:val="it-IT"/>
        </w:rPr>
        <w:t>Come funziona il contesto</w:t>
      </w:r>
    </w:p>
    <w:p w14:paraId="2FA2A415" w14:textId="77777777" w:rsidR="00EB59CE" w:rsidRPr="008509F9" w:rsidRDefault="00EB59CE" w:rsidP="00EB59CE">
      <w:pPr>
        <w:pStyle w:val="Paragrafoelenco"/>
        <w:ind w:left="0"/>
        <w:rPr>
          <w:lang w:val="it-IT"/>
        </w:rPr>
      </w:pPr>
      <w:r w:rsidRPr="00CF71C1">
        <w:rPr>
          <w:lang w:val="it-IT"/>
        </w:rPr>
        <w:t xml:space="preserve">Questo è il concetto più importante del modulo e probabilmente il più controintuitivo. Claude Code ha una </w:t>
      </w:r>
      <w:r w:rsidRPr="00CF71C1">
        <w:rPr>
          <w:b/>
          <w:bCs/>
          <w:lang w:val="it-IT"/>
        </w:rPr>
        <w:t>finestra di contesto</w:t>
      </w:r>
      <w:r w:rsidRPr="00CF71C1">
        <w:rPr>
          <w:lang w:val="it-IT"/>
        </w:rPr>
        <w:t xml:space="preserve"> — la quantità di informazioni che può "tenere in mente" contemporaneamente. Supporta una finestra standard di 200K token, con una beta a 1M token disponibile su Opus 4.6. </w:t>
      </w:r>
    </w:p>
    <w:p w14:paraId="0D7D96D8" w14:textId="77777777" w:rsidR="00EB59CE" w:rsidRPr="00CF71C1" w:rsidRDefault="00EB59CE" w:rsidP="00EB59CE">
      <w:pPr>
        <w:pStyle w:val="Paragrafoelenco"/>
        <w:ind w:left="0"/>
        <w:rPr>
          <w:lang w:val="it-IT"/>
        </w:rPr>
      </w:pPr>
      <w:r w:rsidRPr="00CF71C1">
        <w:rPr>
          <w:lang w:val="it-IT"/>
        </w:rPr>
        <w:t xml:space="preserve">Cosa significa in pratica per un </w:t>
      </w:r>
      <w:proofErr w:type="spellStart"/>
      <w:r w:rsidRPr="00CF71C1">
        <w:rPr>
          <w:lang w:val="it-IT"/>
        </w:rPr>
        <w:t>analyst</w:t>
      </w:r>
      <w:proofErr w:type="spellEnd"/>
      <w:r w:rsidRPr="00CF71C1">
        <w:rPr>
          <w:lang w:val="it-IT"/>
        </w:rPr>
        <w:t>:</w:t>
      </w:r>
    </w:p>
    <w:p w14:paraId="26108E73" w14:textId="77777777" w:rsidR="00EB59CE" w:rsidRPr="00CF71C1" w:rsidRDefault="00EB59CE" w:rsidP="00EB59CE">
      <w:pPr>
        <w:pStyle w:val="Paragrafoelenco"/>
        <w:numPr>
          <w:ilvl w:val="0"/>
          <w:numId w:val="3"/>
        </w:numPr>
        <w:tabs>
          <w:tab w:val="num" w:pos="0"/>
        </w:tabs>
        <w:ind w:left="360"/>
        <w:rPr>
          <w:lang w:val="it-IT"/>
        </w:rPr>
      </w:pPr>
      <w:r w:rsidRPr="00CF71C1">
        <w:rPr>
          <w:lang w:val="it-IT"/>
        </w:rPr>
        <w:t xml:space="preserve">Claude Code ricorda quello che hai detto nella sessione corrente, ma </w:t>
      </w:r>
      <w:r w:rsidRPr="00CF71C1">
        <w:rPr>
          <w:b/>
          <w:bCs/>
          <w:lang w:val="it-IT"/>
        </w:rPr>
        <w:t>non tra sessioni diverse</w:t>
      </w:r>
    </w:p>
    <w:p w14:paraId="64358B2C" w14:textId="77777777" w:rsidR="00EB59CE" w:rsidRPr="00CF71C1" w:rsidRDefault="00EB59CE" w:rsidP="00EB59CE">
      <w:pPr>
        <w:pStyle w:val="Paragrafoelenco"/>
        <w:numPr>
          <w:ilvl w:val="0"/>
          <w:numId w:val="3"/>
        </w:numPr>
        <w:tabs>
          <w:tab w:val="num" w:pos="0"/>
        </w:tabs>
        <w:ind w:left="360"/>
        <w:rPr>
          <w:lang w:val="it-IT"/>
        </w:rPr>
      </w:pPr>
      <w:r w:rsidRPr="00CF71C1">
        <w:rPr>
          <w:lang w:val="it-IT"/>
        </w:rPr>
        <w:t>Più la conversazione si allunga, più il contesto si riempie. Quando sei vicino al limite, le informazioni più vecchie vengono compresse o perse</w:t>
      </w:r>
    </w:p>
    <w:p w14:paraId="7528F611" w14:textId="77777777" w:rsidR="00EB59CE" w:rsidRPr="00CF71C1" w:rsidRDefault="00EB59CE" w:rsidP="00EB59CE">
      <w:pPr>
        <w:pStyle w:val="Paragrafoelenco"/>
        <w:numPr>
          <w:ilvl w:val="0"/>
          <w:numId w:val="3"/>
        </w:numPr>
        <w:tabs>
          <w:tab w:val="num" w:pos="0"/>
        </w:tabs>
        <w:ind w:left="360"/>
        <w:rPr>
          <w:lang w:val="it-IT"/>
        </w:rPr>
      </w:pPr>
      <w:r w:rsidRPr="00CF71C1">
        <w:rPr>
          <w:lang w:val="it-IT"/>
        </w:rPr>
        <w:t>Per questo è fondamentale usare /compact regolarmente (vedi sotto) e /clear quando cambi argomento</w:t>
      </w:r>
    </w:p>
    <w:p w14:paraId="3F74D746" w14:textId="77777777" w:rsidR="00EB59CE" w:rsidRPr="00CF71C1" w:rsidRDefault="00EB59CE" w:rsidP="00EB59CE">
      <w:pPr>
        <w:pStyle w:val="Paragrafoelenco"/>
        <w:ind w:left="0"/>
        <w:rPr>
          <w:lang w:val="it-IT"/>
        </w:rPr>
      </w:pPr>
      <w:r w:rsidRPr="00CF71C1">
        <w:rPr>
          <w:lang w:val="it-IT"/>
        </w:rPr>
        <w:t>Un'analogia utile: il contesto è come la memoria di lavoro di una persona. Puoi tenerci dentro un sacco di cose, ma se ci ficchi troppe informazioni, inizi a dimenticare quelle meno recenti. La differenza è che Claude Code te lo dice quando si riempie.</w:t>
      </w:r>
    </w:p>
    <w:p w14:paraId="00735DE4" w14:textId="77777777" w:rsidR="00EB59CE" w:rsidRPr="00CF71C1" w:rsidRDefault="00EB59CE" w:rsidP="00EB59CE">
      <w:pPr>
        <w:pStyle w:val="Paragrafoelenco"/>
        <w:rPr>
          <w:lang w:val="it-IT"/>
        </w:rPr>
      </w:pPr>
    </w:p>
    <w:p w14:paraId="64E5B5EA" w14:textId="77777777" w:rsidR="00EB59CE" w:rsidRDefault="00EB59CE" w:rsidP="00EB59CE">
      <w:pPr>
        <w:pStyle w:val="Paragrafoelenco"/>
        <w:rPr>
          <w:lang w:val="it-IT"/>
        </w:rPr>
      </w:pPr>
    </w:p>
    <w:p w14:paraId="5B80B3CA" w14:textId="4BF2493F" w:rsidR="00EB59CE" w:rsidRPr="00EB59CE" w:rsidRDefault="00EB59CE" w:rsidP="00EB59CE">
      <w:pPr>
        <w:rPr>
          <w:b/>
          <w:bCs/>
          <w:sz w:val="28"/>
          <w:szCs w:val="28"/>
          <w:lang w:val="it-IT"/>
        </w:rPr>
      </w:pPr>
      <w:r w:rsidRPr="00EB59CE">
        <w:rPr>
          <w:b/>
          <w:bCs/>
          <w:sz w:val="28"/>
          <w:szCs w:val="28"/>
          <w:lang w:val="it-IT"/>
        </w:rPr>
        <w:t>I comandi slash essenziali</w:t>
      </w:r>
    </w:p>
    <w:p w14:paraId="737E3342" w14:textId="77777777" w:rsidR="00EB59CE" w:rsidRPr="008509F9" w:rsidRDefault="00EB59CE" w:rsidP="00EB59CE">
      <w:pPr>
        <w:rPr>
          <w:lang w:val="it-IT"/>
        </w:rPr>
      </w:pPr>
      <w:r w:rsidRPr="008509F9">
        <w:rPr>
          <w:lang w:val="it-IT"/>
        </w:rPr>
        <w:t xml:space="preserve">I comandi slash sono il modo più veloce per controllare il comportamento di Claude Code durante una sessione interattiva. Digiti / al prompt e appare un menu con tutti i comandi disponibili, filtrabile digitando le prime lettere. </w:t>
      </w:r>
    </w:p>
    <w:p w14:paraId="4B8153E0" w14:textId="77777777" w:rsidR="00EB59CE" w:rsidRPr="008509F9" w:rsidRDefault="00EB59CE" w:rsidP="00EB59CE">
      <w:pPr>
        <w:rPr>
          <w:lang w:val="it-IT"/>
        </w:rPr>
      </w:pPr>
      <w:r w:rsidRPr="008509F9">
        <w:rPr>
          <w:lang w:val="it-IT"/>
        </w:rPr>
        <w:lastRenderedPageBreak/>
        <w:t xml:space="preserve">I comandi da insegnare nel primo modulo (quelli che un </w:t>
      </w:r>
      <w:proofErr w:type="spellStart"/>
      <w:r w:rsidRPr="008509F9">
        <w:rPr>
          <w:lang w:val="it-IT"/>
        </w:rPr>
        <w:t>analyst</w:t>
      </w:r>
      <w:proofErr w:type="spellEnd"/>
      <w:r w:rsidRPr="008509F9">
        <w:rPr>
          <w:lang w:val="it-IT"/>
        </w:rPr>
        <w:t xml:space="preserve"> userà quotidianamente):</w:t>
      </w:r>
    </w:p>
    <w:p w14:paraId="3B7B9D9B" w14:textId="77777777" w:rsidR="00EB59CE" w:rsidRPr="008509F9" w:rsidRDefault="00EB59CE" w:rsidP="00EB59CE">
      <w:pPr>
        <w:numPr>
          <w:ilvl w:val="0"/>
          <w:numId w:val="4"/>
        </w:numPr>
        <w:rPr>
          <w:lang w:val="it-IT"/>
        </w:rPr>
      </w:pPr>
      <w:r w:rsidRPr="008509F9">
        <w:rPr>
          <w:b/>
          <w:bCs/>
          <w:lang w:val="it-IT"/>
        </w:rPr>
        <w:t>/help</w:t>
      </w:r>
      <w:r w:rsidRPr="008509F9">
        <w:rPr>
          <w:lang w:val="it-IT"/>
        </w:rPr>
        <w:t xml:space="preserve"> — mostra tutti i comandi disponibili. Punto di partenza quando non sai cosa fare</w:t>
      </w:r>
    </w:p>
    <w:p w14:paraId="105A05FF" w14:textId="77777777" w:rsidR="00EB59CE" w:rsidRPr="008509F9" w:rsidRDefault="00EB59CE" w:rsidP="00EB59CE">
      <w:pPr>
        <w:numPr>
          <w:ilvl w:val="0"/>
          <w:numId w:val="4"/>
        </w:numPr>
        <w:rPr>
          <w:lang w:val="it-IT"/>
        </w:rPr>
      </w:pPr>
      <w:r w:rsidRPr="008509F9">
        <w:rPr>
          <w:b/>
          <w:bCs/>
          <w:lang w:val="it-IT"/>
        </w:rPr>
        <w:t>/clear</w:t>
      </w:r>
      <w:r w:rsidRPr="008509F9">
        <w:rPr>
          <w:lang w:val="it-IT"/>
        </w:rPr>
        <w:t xml:space="preserve"> — cancella la cronologia della conversazione. Usalo ogni volta che inizi un task nuovo, per non inquinare il contesto con informazioni irrilevanti</w:t>
      </w:r>
    </w:p>
    <w:p w14:paraId="68A4D470" w14:textId="77777777" w:rsidR="00EB59CE" w:rsidRPr="008509F9" w:rsidRDefault="00EB59CE" w:rsidP="00EB59CE">
      <w:pPr>
        <w:numPr>
          <w:ilvl w:val="0"/>
          <w:numId w:val="4"/>
        </w:numPr>
      </w:pPr>
      <w:r w:rsidRPr="008509F9">
        <w:rPr>
          <w:b/>
          <w:bCs/>
          <w:lang w:val="it-IT"/>
        </w:rPr>
        <w:t>/compact</w:t>
      </w:r>
      <w:r w:rsidRPr="008509F9">
        <w:rPr>
          <w:lang w:val="it-IT"/>
        </w:rPr>
        <w:t xml:space="preserve"> — comprime il contesto corrente mantenendo le informazioni importanti. </w:t>
      </w:r>
      <w:proofErr w:type="spellStart"/>
      <w:r w:rsidRPr="008509F9">
        <w:t>Puoi</w:t>
      </w:r>
      <w:proofErr w:type="spellEnd"/>
      <w:r w:rsidRPr="008509F9">
        <w:t xml:space="preserve"> </w:t>
      </w:r>
      <w:proofErr w:type="spellStart"/>
      <w:r w:rsidRPr="008509F9">
        <w:t>anche</w:t>
      </w:r>
      <w:proofErr w:type="spellEnd"/>
      <w:r w:rsidRPr="008509F9">
        <w:t xml:space="preserve"> dare </w:t>
      </w:r>
      <w:proofErr w:type="spellStart"/>
      <w:r w:rsidRPr="008509F9">
        <w:t>un'istruzione</w:t>
      </w:r>
      <w:proofErr w:type="spellEnd"/>
      <w:r w:rsidRPr="008509F9">
        <w:t xml:space="preserve">: /compact </w:t>
      </w:r>
      <w:proofErr w:type="spellStart"/>
      <w:r w:rsidRPr="008509F9">
        <w:t>concentrati</w:t>
      </w:r>
      <w:proofErr w:type="spellEnd"/>
      <w:r w:rsidRPr="008509F9">
        <w:t xml:space="preserve"> </w:t>
      </w:r>
      <w:proofErr w:type="spellStart"/>
      <w:r w:rsidRPr="008509F9">
        <w:t>sull'analisi</w:t>
      </w:r>
      <w:proofErr w:type="spellEnd"/>
      <w:r w:rsidRPr="008509F9">
        <w:t xml:space="preserve"> del dataset </w:t>
      </w:r>
      <w:proofErr w:type="spellStart"/>
      <w:r w:rsidRPr="008509F9">
        <w:t>vendite</w:t>
      </w:r>
      <w:proofErr w:type="spellEnd"/>
    </w:p>
    <w:p w14:paraId="1676AD7F" w14:textId="77777777" w:rsidR="00EB59CE" w:rsidRPr="008509F9" w:rsidRDefault="00EB59CE" w:rsidP="00EB59CE">
      <w:pPr>
        <w:numPr>
          <w:ilvl w:val="0"/>
          <w:numId w:val="4"/>
        </w:numPr>
      </w:pPr>
      <w:r w:rsidRPr="008509F9">
        <w:rPr>
          <w:b/>
          <w:bCs/>
          <w:lang w:val="it-IT"/>
        </w:rPr>
        <w:t>/model</w:t>
      </w:r>
      <w:r w:rsidRPr="008509F9">
        <w:rPr>
          <w:lang w:val="it-IT"/>
        </w:rPr>
        <w:t xml:space="preserve"> — cambia modello. Il consiglio pratico: usa Sonnet 4.6 per i task quotidiani (veloce, economico); passa a Opus 4.6 per task complessi su più file, decisioni architetturali, o ragionamento profondo. </w:t>
      </w:r>
      <w:hyperlink r:id="rId5" w:tgtFrame="_blank" w:history="1">
        <w:proofErr w:type="spellStart"/>
        <w:r w:rsidRPr="008509F9">
          <w:rPr>
            <w:rStyle w:val="Collegamentoipertestuale"/>
          </w:rPr>
          <w:t>Nxcode</w:t>
        </w:r>
        <w:proofErr w:type="spellEnd"/>
      </w:hyperlink>
    </w:p>
    <w:p w14:paraId="61EAAEB0" w14:textId="77777777" w:rsidR="00EB59CE" w:rsidRPr="008509F9" w:rsidRDefault="00EB59CE" w:rsidP="00EB59CE">
      <w:pPr>
        <w:numPr>
          <w:ilvl w:val="0"/>
          <w:numId w:val="4"/>
        </w:numPr>
        <w:rPr>
          <w:lang w:val="it-IT"/>
        </w:rPr>
      </w:pPr>
      <w:r w:rsidRPr="008509F9">
        <w:rPr>
          <w:b/>
          <w:bCs/>
          <w:lang w:val="it-IT"/>
        </w:rPr>
        <w:t>/cost</w:t>
      </w:r>
      <w:r w:rsidRPr="008509F9">
        <w:rPr>
          <w:lang w:val="it-IT"/>
        </w:rPr>
        <w:t xml:space="preserve"> — mostra quanto hai consumato nella sessione. Utile per tenere d'occhio i costi</w:t>
      </w:r>
    </w:p>
    <w:p w14:paraId="033C6FB5" w14:textId="77777777" w:rsidR="00EB59CE" w:rsidRDefault="00EB59CE" w:rsidP="00EB59CE">
      <w:pPr>
        <w:pStyle w:val="Paragrafoelenco"/>
        <w:rPr>
          <w:lang w:val="it-IT"/>
        </w:rPr>
      </w:pPr>
    </w:p>
    <w:p w14:paraId="5900D13B" w14:textId="77777777" w:rsidR="00EB59CE" w:rsidRPr="00EB59CE" w:rsidRDefault="00EB59CE" w:rsidP="00EB59CE">
      <w:pPr>
        <w:rPr>
          <w:b/>
          <w:bCs/>
          <w:sz w:val="28"/>
          <w:szCs w:val="28"/>
          <w:lang w:val="it-IT"/>
        </w:rPr>
      </w:pPr>
      <w:proofErr w:type="spellStart"/>
      <w:r w:rsidRPr="00EB59CE">
        <w:rPr>
          <w:b/>
          <w:bCs/>
          <w:sz w:val="28"/>
          <w:szCs w:val="28"/>
          <w:lang w:val="it-IT"/>
        </w:rPr>
        <w:t>Prompting</w:t>
      </w:r>
      <w:proofErr w:type="spellEnd"/>
    </w:p>
    <w:p w14:paraId="0F67A94A" w14:textId="77777777" w:rsidR="00EB59CE" w:rsidRPr="00CF71C1" w:rsidRDefault="00EB59CE" w:rsidP="00EB59CE">
      <w:pPr>
        <w:pStyle w:val="Paragrafoelenco"/>
        <w:ind w:left="0"/>
        <w:rPr>
          <w:lang w:val="it-IT"/>
        </w:rPr>
      </w:pPr>
      <w:r w:rsidRPr="00CF71C1">
        <w:rPr>
          <w:lang w:val="it-IT"/>
        </w:rPr>
        <w:t>La differenza tra un prompt mediocre e uno buono è enorme:</w:t>
      </w:r>
    </w:p>
    <w:p w14:paraId="16D64218" w14:textId="77777777" w:rsidR="00EB59CE" w:rsidRPr="00CF71C1" w:rsidRDefault="00EB59CE" w:rsidP="00EB59CE">
      <w:pPr>
        <w:pStyle w:val="Paragrafoelenco"/>
        <w:ind w:left="0"/>
        <w:rPr>
          <w:lang w:val="it-IT"/>
        </w:rPr>
      </w:pPr>
      <w:r w:rsidRPr="00CF71C1">
        <w:rPr>
          <w:b/>
          <w:bCs/>
          <w:lang w:val="it-IT"/>
        </w:rPr>
        <w:t>Prompt mediocre:</w:t>
      </w:r>
      <w:r w:rsidRPr="00CF71C1">
        <w:rPr>
          <w:lang w:val="it-IT"/>
        </w:rPr>
        <w:t xml:space="preserve"> </w:t>
      </w:r>
      <w:r w:rsidRPr="00CF71C1">
        <w:rPr>
          <w:i/>
          <w:iCs/>
          <w:lang w:val="it-IT"/>
        </w:rPr>
        <w:t>"analizza i dati"</w:t>
      </w:r>
      <w:r w:rsidRPr="00CF71C1">
        <w:rPr>
          <w:lang w:val="it-IT"/>
        </w:rPr>
        <w:t xml:space="preserve"> → Troppo vago. Claude non sa quale file, cosa cercare, in che formato vuoi il risultato.</w:t>
      </w:r>
    </w:p>
    <w:p w14:paraId="34B24DC3" w14:textId="77777777" w:rsidR="00EB59CE" w:rsidRPr="00CF71C1" w:rsidRDefault="00EB59CE" w:rsidP="00EB59CE">
      <w:pPr>
        <w:pStyle w:val="Paragrafoelenco"/>
        <w:ind w:left="0"/>
        <w:rPr>
          <w:lang w:val="it-IT"/>
        </w:rPr>
      </w:pPr>
      <w:r w:rsidRPr="00CF71C1">
        <w:rPr>
          <w:b/>
          <w:bCs/>
          <w:lang w:val="it-IT"/>
        </w:rPr>
        <w:t>Prompt buono:</w:t>
      </w:r>
      <w:r w:rsidRPr="00CF71C1">
        <w:rPr>
          <w:lang w:val="it-IT"/>
        </w:rPr>
        <w:t xml:space="preserve"> </w:t>
      </w:r>
      <w:r w:rsidRPr="00CF71C1">
        <w:rPr>
          <w:i/>
          <w:iCs/>
          <w:lang w:val="it-IT"/>
        </w:rPr>
        <w:t>"Leggi il file data/vendite_2025.csv. Fammi un profiling completo: tipi di dato per colonna, valori mancanti, distribuzione delle variabili numeriche. Salvami un report in output/profiling.md"</w:t>
      </w:r>
      <w:r w:rsidRPr="00CF71C1">
        <w:rPr>
          <w:lang w:val="it-IT"/>
        </w:rPr>
        <w:t xml:space="preserve"> → Specifico su input, analisi desiderata, e formato di output.</w:t>
      </w:r>
    </w:p>
    <w:p w14:paraId="375E10C6" w14:textId="77777777" w:rsidR="00EB59CE" w:rsidRDefault="00EB59CE" w:rsidP="00EB59CE">
      <w:pPr>
        <w:pStyle w:val="Paragrafoelenco"/>
        <w:ind w:left="0"/>
        <w:rPr>
          <w:lang w:val="it-IT"/>
        </w:rPr>
      </w:pPr>
      <w:r w:rsidRPr="00CF71C1">
        <w:rPr>
          <w:b/>
          <w:bCs/>
          <w:lang w:val="it-IT"/>
        </w:rPr>
        <w:t>Prompt ottimo:</w:t>
      </w:r>
      <w:r w:rsidRPr="00CF71C1">
        <w:rPr>
          <w:lang w:val="it-IT"/>
        </w:rPr>
        <w:t xml:space="preserve"> </w:t>
      </w:r>
      <w:r w:rsidRPr="00CF71C1">
        <w:rPr>
          <w:i/>
          <w:iCs/>
          <w:lang w:val="it-IT"/>
        </w:rPr>
        <w:t xml:space="preserve">"Leggi vendite_2025.csv. Ci sono probabilmente problemi di qualità. Identifica valori mancanti, duplicati, e </w:t>
      </w:r>
      <w:proofErr w:type="spellStart"/>
      <w:r w:rsidRPr="00CF71C1">
        <w:rPr>
          <w:i/>
          <w:iCs/>
          <w:lang w:val="it-IT"/>
        </w:rPr>
        <w:t>outlier</w:t>
      </w:r>
      <w:proofErr w:type="spellEnd"/>
      <w:r w:rsidRPr="00CF71C1">
        <w:rPr>
          <w:i/>
          <w:iCs/>
          <w:lang w:val="it-IT"/>
        </w:rPr>
        <w:t xml:space="preserve"> nelle colonne numeriche. Per ogni problema trovato, proponimi una strategia di pulizia e aspetta la mia approvazione prima di procedere."</w:t>
      </w:r>
      <w:r w:rsidRPr="00CF71C1">
        <w:rPr>
          <w:lang w:val="it-IT"/>
        </w:rPr>
        <w:t xml:space="preserve"> → Aggiunge contesto ("ci sono probabilmente problemi"), chiede un approccio iterativo, e mantiene il controllo </w:t>
      </w:r>
      <w:proofErr w:type="spellStart"/>
      <w:r w:rsidRPr="00CF71C1">
        <w:rPr>
          <w:lang w:val="it-IT"/>
        </w:rPr>
        <w:t>sull'analyst</w:t>
      </w:r>
      <w:proofErr w:type="spellEnd"/>
      <w:r w:rsidRPr="00CF71C1">
        <w:rPr>
          <w:lang w:val="it-IT"/>
        </w:rPr>
        <w:t>.</w:t>
      </w:r>
    </w:p>
    <w:p w14:paraId="2EB65B17" w14:textId="77777777" w:rsidR="00EB59CE" w:rsidRPr="00CF71C1" w:rsidRDefault="00EB59CE" w:rsidP="00EB59CE">
      <w:pPr>
        <w:pStyle w:val="Paragrafoelenco"/>
        <w:ind w:left="0"/>
        <w:rPr>
          <w:lang w:val="it-IT"/>
        </w:rPr>
      </w:pPr>
    </w:p>
    <w:p w14:paraId="24D14F0F" w14:textId="77777777" w:rsidR="00EB59CE" w:rsidRPr="00CF71C1" w:rsidRDefault="00EB59CE" w:rsidP="00EB59CE">
      <w:pPr>
        <w:pStyle w:val="Paragrafoelenco"/>
        <w:ind w:left="0"/>
        <w:rPr>
          <w:lang w:val="it-IT"/>
        </w:rPr>
      </w:pPr>
      <w:r w:rsidRPr="00CF71C1">
        <w:rPr>
          <w:lang w:val="it-IT"/>
        </w:rPr>
        <w:t xml:space="preserve">Regole pratiche da insegnare: sii specifico sui file di input e output, descrivi il </w:t>
      </w:r>
      <w:r w:rsidRPr="00CF71C1">
        <w:rPr>
          <w:i/>
          <w:iCs/>
          <w:lang w:val="it-IT"/>
        </w:rPr>
        <w:t>cosa</w:t>
      </w:r>
      <w:r w:rsidRPr="00CF71C1">
        <w:rPr>
          <w:lang w:val="it-IT"/>
        </w:rPr>
        <w:t xml:space="preserve"> e chiedi a Claude di spiegarti le scelte quando il ragionamento conta. Usa il </w:t>
      </w:r>
      <w:r w:rsidRPr="00CF71C1">
        <w:rPr>
          <w:b/>
          <w:bCs/>
          <w:lang w:val="it-IT"/>
        </w:rPr>
        <w:t>Plan Mode</w:t>
      </w:r>
      <w:r w:rsidRPr="00CF71C1">
        <w:rPr>
          <w:lang w:val="it-IT"/>
        </w:rPr>
        <w:t xml:space="preserve"> (Claude pianifica l'approccio e aspetta approvazione) per task complessi che toccano più file.</w:t>
      </w:r>
    </w:p>
    <w:p w14:paraId="0CD2B3CA" w14:textId="77777777" w:rsidR="00EB59CE" w:rsidRPr="00CF71C1" w:rsidRDefault="00EB59CE" w:rsidP="00EB59CE">
      <w:pPr>
        <w:pStyle w:val="Paragrafoelenco"/>
        <w:rPr>
          <w:lang w:val="it-IT"/>
        </w:rPr>
      </w:pPr>
    </w:p>
    <w:p w14:paraId="0BF6586D" w14:textId="77777777" w:rsidR="00EB59CE" w:rsidRPr="002641DB" w:rsidRDefault="00EB59CE" w:rsidP="002641DB">
      <w:pPr>
        <w:rPr>
          <w:lang w:val="it-IT"/>
        </w:rPr>
      </w:pPr>
    </w:p>
    <w:p w14:paraId="7343EFAB" w14:textId="77777777" w:rsidR="002641DB" w:rsidRPr="002641DB" w:rsidRDefault="002641DB" w:rsidP="002641DB">
      <w:pPr>
        <w:rPr>
          <w:lang w:val="it-IT"/>
        </w:rPr>
      </w:pPr>
    </w:p>
    <w:sectPr w:rsidR="002641DB" w:rsidRPr="002641DB">
      <w:pgSz w:w="12240" w:h="15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A63D3B"/>
    <w:multiLevelType w:val="multilevel"/>
    <w:tmpl w:val="CA0E1E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281503"/>
    <w:multiLevelType w:val="hybridMultilevel"/>
    <w:tmpl w:val="EA20718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78C2438"/>
    <w:multiLevelType w:val="multilevel"/>
    <w:tmpl w:val="A4D88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A332A"/>
    <w:multiLevelType w:val="hybridMultilevel"/>
    <w:tmpl w:val="AF3C1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764963">
    <w:abstractNumId w:val="1"/>
  </w:num>
  <w:num w:numId="2" w16cid:durableId="229850958">
    <w:abstractNumId w:val="3"/>
  </w:num>
  <w:num w:numId="3" w16cid:durableId="632176839">
    <w:abstractNumId w:val="0"/>
  </w:num>
  <w:num w:numId="4" w16cid:durableId="2071075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CE"/>
    <w:rsid w:val="00063E81"/>
    <w:rsid w:val="0009745F"/>
    <w:rsid w:val="000D7A4E"/>
    <w:rsid w:val="002641DB"/>
    <w:rsid w:val="00286884"/>
    <w:rsid w:val="004543C1"/>
    <w:rsid w:val="00461C86"/>
    <w:rsid w:val="0066264B"/>
    <w:rsid w:val="006A47CE"/>
    <w:rsid w:val="00EB59CE"/>
    <w:rsid w:val="00EC7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05D6E"/>
  <w15:chartTrackingRefBased/>
  <w15:docId w15:val="{64C7F106-B509-44C3-83AD-379FC7049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A4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A4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A47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A4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A47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A4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A4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A4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A4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A47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A47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A47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A47C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A47C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A47C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A47C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A47C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A47C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A4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A4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A4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A4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A4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A47C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A47C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A47C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A47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A47C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A47C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e"/>
    <w:rsid w:val="002641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flex">
    <w:name w:val="inline-flex"/>
    <w:basedOn w:val="Carpredefinitoparagrafo"/>
    <w:rsid w:val="002641DB"/>
  </w:style>
  <w:style w:type="character" w:customStyle="1" w:styleId="text-nowrap">
    <w:name w:val="text-nowrap"/>
    <w:basedOn w:val="Carpredefinitoparagrafo"/>
    <w:rsid w:val="002641DB"/>
  </w:style>
  <w:style w:type="character" w:styleId="Collegamentoipertestuale">
    <w:name w:val="Hyperlink"/>
    <w:basedOn w:val="Carpredefinitoparagrafo"/>
    <w:uiPriority w:val="99"/>
    <w:unhideWhenUsed/>
    <w:rsid w:val="00EB59C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xcode.io/resources/news/claude-code-tutorial-beginners-guide-20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675</Words>
  <Characters>3646</Characters>
  <Application>Microsoft Office Word</Application>
  <DocSecurity>0</DocSecurity>
  <Lines>65</Lines>
  <Paragraphs>30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 A</dc:creator>
  <cp:keywords/>
  <dc:description/>
  <cp:lastModifiedBy>Nicola A</cp:lastModifiedBy>
  <cp:revision>4</cp:revision>
  <dcterms:created xsi:type="dcterms:W3CDTF">2026-03-31T08:23:00Z</dcterms:created>
  <dcterms:modified xsi:type="dcterms:W3CDTF">2026-04-11T15:22:00Z</dcterms:modified>
</cp:coreProperties>
</file>