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09/07/24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5_2 Assignment</w:t>
      </w:r>
      <w: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</w:rPr>
        <w:t>ASCII()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Returns the ASCII value for the specific character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pt-PT"/>
        </w:rPr>
      </w:pPr>
      <w:r>
        <w:rPr>
          <w:b w:val="1"/>
          <w:bCs w:val="1"/>
          <w:sz w:val="22"/>
          <w:szCs w:val="22"/>
          <w:rtl w:val="0"/>
          <w:lang w:val="pt-PT"/>
        </w:rPr>
        <w:t>Alias</w:t>
      </w:r>
      <w:r>
        <w:rPr>
          <w:b w:val="0"/>
          <w:bCs w:val="0"/>
          <w:sz w:val="22"/>
          <w:szCs w:val="22"/>
          <w:rtl w:val="0"/>
        </w:rPr>
        <w:t>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SELECT ASCII('A') AS ASCII_Value;</w:t>
      </w:r>
      <w:r>
        <w:rPr>
          <w:b w:val="0"/>
          <w:bCs w:val="0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178320</wp:posOffset>
            </wp:positionV>
            <wp:extent cx="5943600" cy="14675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</w:rPr>
        <w:t>REPEAT()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Use</w:t>
      </w:r>
      <w:r>
        <w:rPr>
          <w:sz w:val="22"/>
          <w:szCs w:val="22"/>
          <w:rtl w:val="0"/>
          <w:lang w:val="en-US"/>
        </w:rPr>
        <w:t>: Repeats a string a specified number of times.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pt-PT"/>
        </w:rPr>
      </w:pPr>
      <w:r>
        <w:rPr>
          <w:b w:val="1"/>
          <w:bCs w:val="1"/>
          <w:sz w:val="22"/>
          <w:szCs w:val="22"/>
          <w:rtl w:val="0"/>
          <w:lang w:val="pt-PT"/>
        </w:rPr>
        <w:t>Alias</w:t>
      </w:r>
      <w:r>
        <w:rPr>
          <w:sz w:val="22"/>
          <w:szCs w:val="22"/>
          <w:rtl w:val="0"/>
        </w:rPr>
        <w:t>: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SELECT REPEAT('*', 5) AS Stars;</w:t>
      </w:r>
      <w:r>
        <w:rPr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203463</wp:posOffset>
            </wp:positionV>
            <wp:extent cx="5943600" cy="14281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4"/>
                <wp:lineTo x="0" y="2166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de-DE"/>
        </w:rPr>
        <w:t>RAND()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Use</w:t>
      </w:r>
      <w:r>
        <w:rPr>
          <w:sz w:val="22"/>
          <w:szCs w:val="22"/>
          <w:rtl w:val="0"/>
          <w:lang w:val="en-US"/>
        </w:rPr>
        <w:t>: Returns a random floating-point value.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pt-PT"/>
        </w:rPr>
      </w:pPr>
      <w:r>
        <w:rPr>
          <w:b w:val="1"/>
          <w:bCs w:val="1"/>
          <w:sz w:val="22"/>
          <w:szCs w:val="22"/>
          <w:rtl w:val="0"/>
          <w:lang w:val="pt-PT"/>
        </w:rPr>
        <w:t>Alias</w:t>
      </w:r>
      <w:r>
        <w:rPr>
          <w:b w:val="0"/>
          <w:bCs w:val="0"/>
          <w:sz w:val="22"/>
          <w:szCs w:val="22"/>
          <w:rtl w:val="0"/>
        </w:rPr>
        <w:t>:</w:t>
      </w:r>
      <w:r>
        <w:rPr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SELECT RAND() AS Random_Number;</w:t>
      </w:r>
      <w:r>
        <w:rPr>
          <w:b w:val="0"/>
          <w:bCs w:val="0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187135</wp:posOffset>
            </wp:positionV>
            <wp:extent cx="5943600" cy="14964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4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"https://www.studytonight.com/dbms/introduction-to-sql.php"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https://www.studytonight.com/dbms/introduction-to-sql.php</w:t>
      </w:r>
      <w:r>
        <w:rPr/>
        <w:fldChar w:fldCharType="end" w:fldLock="0"/>
      </w:r>
    </w:p>
    <w:p>
      <w:pPr>
        <w:pStyle w:val="Body"/>
        <w:bidi w:val="0"/>
      </w:pP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"https://www.w3schools.com/mysql/mysql_alias.asp"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https://www.w3schools.com/mysql/mysql_alias.asp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"https://www.w3schools.com/sql/sql_ref_mysql.asp"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https://www.w3schools.com/sql/sql_ref_mysql.asp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