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11/03/24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CSD340</w:t>
      </w:r>
      <w:r>
        <w:br w:type="textWrapping"/>
        <w:br w:type="textWrapping"/>
      </w:r>
      <w:r>
        <w:rPr>
          <w:rtl w:val="0"/>
        </w:rPr>
        <w:t>Module 3_2_Assignment</w:t>
      </w:r>
      <w:r>
        <w:br w:type="textWrapping"/>
        <w:br w:type="textWrapping"/>
      </w:r>
    </w:p>
    <w:p>
      <w:pPr>
        <w:pStyle w:val="Body"/>
        <w:bidi w:val="0"/>
      </w:pPr>
      <w:r>
        <w:rPr>
          <w:rtl w:val="0"/>
        </w:rPr>
        <w:t>GitHub: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https://github.com/iantruelewis/csd-340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22"/>
          <w:szCs w:val="22"/>
          <w:u w:val="single"/>
          <w:rtl w:val="0"/>
        </w:rPr>
        <w:fldChar w:fldCharType="begin" w:fldLock="0"/>
      </w:r>
      <w:r>
        <w:rPr>
          <w:rStyle w:val="Hyperlink.0"/>
          <w:sz w:val="22"/>
          <w:szCs w:val="22"/>
          <w:u w:val="single"/>
          <w:rtl w:val="0"/>
        </w:rPr>
        <w:instrText xml:space="preserve"> HYPERLINK "https://iantruelewis.github.io/csd-340/"</w:instrText>
      </w:r>
      <w:r>
        <w:rPr>
          <w:rStyle w:val="Hyperlink.0"/>
          <w:sz w:val="22"/>
          <w:szCs w:val="22"/>
          <w:u w:val="single"/>
          <w:rtl w:val="0"/>
        </w:rPr>
        <w:fldChar w:fldCharType="separate" w:fldLock="0"/>
      </w:r>
      <w:r>
        <w:rPr>
          <w:rStyle w:val="Hyperlink.0"/>
          <w:sz w:val="22"/>
          <w:szCs w:val="22"/>
          <w:u w:val="single"/>
          <w:rtl w:val="0"/>
        </w:rPr>
        <w:t>https://iantruelewis.github.io/csd-340/</w:t>
      </w:r>
      <w:r>
        <w:rPr>
          <w:sz w:val="22"/>
          <w:szCs w:val="22"/>
          <w:u w:val="single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