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F5C78B7" w:rsidR="004F2A8B" w:rsidRPr="00585C40" w:rsidRDefault="00585C4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585C40">
              <w:rPr>
                <w:rFonts w:ascii="Calibri" w:hAnsi="Calibri"/>
                <w:color w:val="000000" w:themeColor="text1"/>
              </w:rPr>
              <w:t>No alcance a cumplir todo dentro de las fechas que estaban planificadas. En el Sprint 1 a las cinco historias quedaron finalizadas el 28/09, aunque estaba planificado terminar el 07/09. En el Sprint 2, las catorce historias aparecen finalizadas el 28/09, que era la fecha de cierre planificada. En el Sprint 3, las cuatro historias se terminaron el 09/10 y después de la fecha prevista del 05/10. También faltaron registros de algunos días, así que no se puede mostrar con exactitud cómo fue avanzando el trabajo día a día.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095EF9D0" w:rsidR="004F2A8B" w:rsidRPr="00585C40" w:rsidRDefault="00585C4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585C40">
              <w:rPr>
                <w:rFonts w:ascii="Calibri" w:hAnsi="Calibri"/>
                <w:color w:val="000000" w:themeColor="text1"/>
              </w:rPr>
              <w:t>Para mejorar esto, creo que tenemos que revisar mejor las fechas y organizarnos para ir anotando los avances durante cada sprint. También sería bueno avisar a tiempo cuando aparezca un problema o una tarea se atrase, para poder ajustar el trabajo entre todos. Si no tenemos un dato, prefiero dejarlo señalado antes que inventarlo.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006F5B03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6F5B03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1207AEDB" w:rsidR="004F2A8B" w:rsidRPr="00874D16" w:rsidRDefault="006F5B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5B03">
              <w:rPr>
                <w:rFonts w:ascii="Calibri" w:hAnsi="Calibri"/>
                <w:color w:val="000000" w:themeColor="text1"/>
              </w:rPr>
              <w:t>Creo que puedo mejorar en el seguimiento de las tareas. Tenemos las historias y sus fechas de término, pero faltan registros del avance diario. Para la próxima, puedo preocuparme más de mantener actualizados los estados y guardar evidencia de lo que vamos haciendo.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3FB92BE" w14:textId="77777777" w:rsidR="00585C40" w:rsidRDefault="006F5B03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6F5B03">
              <w:rPr>
                <w:rFonts w:ascii="Calibri" w:hAnsi="Calibri"/>
                <w:color w:val="000000" w:themeColor="text1"/>
              </w:rPr>
              <w:t xml:space="preserve">Me queda la duda de cómo mostrar los avances cuando no tenemos registros de todos los días y algunas historias se terminaron después de la fecha prevista. Le preguntaría al profesor cómo podemos explicar esos atrasos con la información que tenemos y cómo mostrarlos en el </w:t>
            </w:r>
            <w:proofErr w:type="spellStart"/>
            <w:r w:rsidRPr="006F5B03">
              <w:rPr>
                <w:rFonts w:ascii="Calibri" w:hAnsi="Calibri"/>
                <w:color w:val="000000" w:themeColor="text1"/>
              </w:rPr>
              <w:t>burndown</w:t>
            </w:r>
            <w:proofErr w:type="spellEnd"/>
            <w:r w:rsidRPr="006F5B03">
              <w:rPr>
                <w:rFonts w:ascii="Calibri" w:hAnsi="Calibri"/>
                <w:color w:val="000000" w:themeColor="text1"/>
              </w:rPr>
              <w:t xml:space="preserve"> y en la carta Gantt.</w:t>
            </w:r>
          </w:p>
          <w:p w14:paraId="01E61CA1" w14:textId="23D35C7B" w:rsidR="006F5B03" w:rsidRPr="00874D16" w:rsidRDefault="006F5B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6C9D0B74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3F14C2A" w14:textId="77777777" w:rsidR="00585C40" w:rsidRDefault="00585C4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CF3A28" w14:textId="77777777" w:rsidR="004F2A8B" w:rsidRDefault="006F5B0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F5B03">
              <w:rPr>
                <w:rFonts w:eastAsiaTheme="majorEastAsia"/>
                <w:color w:val="000000" w:themeColor="text1"/>
                <w:sz w:val="24"/>
                <w:szCs w:val="24"/>
              </w:rPr>
              <w:t>Por ahora no puedo decir si hay que repartir las tareas de otra forma. Primero tendríamos que revisar entre todos qué falta y cómo está distribuido el trabajo. Si hay alguna tarea sin responsable, podríamos acordar quién se hará cargo y quién actualizará los avances.</w:t>
            </w:r>
          </w:p>
          <w:p w14:paraId="66D7B5BC" w14:textId="3D1EFEC4" w:rsidR="006F5B03" w:rsidRPr="00874D16" w:rsidRDefault="006F5B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DA9BB4D" w14:textId="77777777" w:rsidR="00585C40" w:rsidRDefault="00585C4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EFB2FE" w14:textId="77777777" w:rsidR="006F5B03" w:rsidRDefault="006F5B0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F5B0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Tenemos información de las historias y de sus fechas de término, lo que ayuda a revisar parte del trabajo realizado. Creo que nos falta registrar los avances más seguido y avisarnos a tiempo cuando algo se atrase. </w:t>
            </w:r>
          </w:p>
          <w:p w14:paraId="188AEC08" w14:textId="77777777" w:rsidR="004F2A8B" w:rsidRDefault="006F5B0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F5B03">
              <w:rPr>
                <w:rFonts w:eastAsiaTheme="majorEastAsia"/>
                <w:color w:val="000000" w:themeColor="text1"/>
                <w:sz w:val="24"/>
                <w:szCs w:val="24"/>
              </w:rPr>
              <w:t>Así no tendríamos que reconstruir después lo que pasó. No puedo evaluar el trabajo de cada integrante por separado porque no tengo todos esos antecedentes.</w:t>
            </w:r>
          </w:p>
          <w:p w14:paraId="14A8E0B5" w14:textId="126334DD" w:rsidR="006F5B03" w:rsidRPr="00874D16" w:rsidRDefault="006F5B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4D2B" w14:textId="77777777" w:rsidR="007E0A77" w:rsidRDefault="007E0A77" w:rsidP="00DF38AE">
      <w:pPr>
        <w:spacing w:after="0" w:line="240" w:lineRule="auto"/>
      </w:pPr>
      <w:r>
        <w:separator/>
      </w:r>
    </w:p>
  </w:endnote>
  <w:endnote w:type="continuationSeparator" w:id="0">
    <w:p w14:paraId="1DAFBA3B" w14:textId="77777777" w:rsidR="007E0A77" w:rsidRDefault="007E0A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16D4" w14:textId="77777777" w:rsidR="007E0A77" w:rsidRDefault="007E0A77" w:rsidP="00DF38AE">
      <w:pPr>
        <w:spacing w:after="0" w:line="240" w:lineRule="auto"/>
      </w:pPr>
      <w:r>
        <w:separator/>
      </w:r>
    </w:p>
  </w:footnote>
  <w:footnote w:type="continuationSeparator" w:id="0">
    <w:p w14:paraId="3DB15DB7" w14:textId="77777777" w:rsidR="007E0A77" w:rsidRDefault="007E0A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896741">
    <w:abstractNumId w:val="3"/>
  </w:num>
  <w:num w:numId="2" w16cid:durableId="362706645">
    <w:abstractNumId w:val="8"/>
  </w:num>
  <w:num w:numId="3" w16cid:durableId="1845196489">
    <w:abstractNumId w:val="12"/>
  </w:num>
  <w:num w:numId="4" w16cid:durableId="1968587680">
    <w:abstractNumId w:val="28"/>
  </w:num>
  <w:num w:numId="5" w16cid:durableId="1396733622">
    <w:abstractNumId w:val="30"/>
  </w:num>
  <w:num w:numId="6" w16cid:durableId="352347282">
    <w:abstractNumId w:val="4"/>
  </w:num>
  <w:num w:numId="7" w16cid:durableId="1137259130">
    <w:abstractNumId w:val="11"/>
  </w:num>
  <w:num w:numId="8" w16cid:durableId="720792872">
    <w:abstractNumId w:val="19"/>
  </w:num>
  <w:num w:numId="9" w16cid:durableId="334497252">
    <w:abstractNumId w:val="15"/>
  </w:num>
  <w:num w:numId="10" w16cid:durableId="2098599103">
    <w:abstractNumId w:val="9"/>
  </w:num>
  <w:num w:numId="11" w16cid:durableId="704675704">
    <w:abstractNumId w:val="24"/>
  </w:num>
  <w:num w:numId="12" w16cid:durableId="420688670">
    <w:abstractNumId w:val="35"/>
  </w:num>
  <w:num w:numId="13" w16cid:durableId="294070126">
    <w:abstractNumId w:val="29"/>
  </w:num>
  <w:num w:numId="14" w16cid:durableId="2094813757">
    <w:abstractNumId w:val="1"/>
  </w:num>
  <w:num w:numId="15" w16cid:durableId="1742950110">
    <w:abstractNumId w:val="36"/>
  </w:num>
  <w:num w:numId="16" w16cid:durableId="103158619">
    <w:abstractNumId w:val="21"/>
  </w:num>
  <w:num w:numId="17" w16cid:durableId="315574187">
    <w:abstractNumId w:val="17"/>
  </w:num>
  <w:num w:numId="18" w16cid:durableId="1783454117">
    <w:abstractNumId w:val="31"/>
  </w:num>
  <w:num w:numId="19" w16cid:durableId="1217930111">
    <w:abstractNumId w:val="10"/>
  </w:num>
  <w:num w:numId="20" w16cid:durableId="1820539371">
    <w:abstractNumId w:val="39"/>
  </w:num>
  <w:num w:numId="21" w16cid:durableId="447313964">
    <w:abstractNumId w:val="34"/>
  </w:num>
  <w:num w:numId="22" w16cid:durableId="1761751762">
    <w:abstractNumId w:val="13"/>
  </w:num>
  <w:num w:numId="23" w16cid:durableId="1577012035">
    <w:abstractNumId w:val="14"/>
  </w:num>
  <w:num w:numId="24" w16cid:durableId="337345310">
    <w:abstractNumId w:val="5"/>
  </w:num>
  <w:num w:numId="25" w16cid:durableId="421100823">
    <w:abstractNumId w:val="16"/>
  </w:num>
  <w:num w:numId="26" w16cid:durableId="1562252805">
    <w:abstractNumId w:val="20"/>
  </w:num>
  <w:num w:numId="27" w16cid:durableId="1538348540">
    <w:abstractNumId w:val="23"/>
  </w:num>
  <w:num w:numId="28" w16cid:durableId="351734419">
    <w:abstractNumId w:val="0"/>
  </w:num>
  <w:num w:numId="29" w16cid:durableId="1123696466">
    <w:abstractNumId w:val="18"/>
  </w:num>
  <w:num w:numId="30" w16cid:durableId="2084526320">
    <w:abstractNumId w:val="22"/>
  </w:num>
  <w:num w:numId="31" w16cid:durableId="1128627835">
    <w:abstractNumId w:val="2"/>
  </w:num>
  <w:num w:numId="32" w16cid:durableId="1074552497">
    <w:abstractNumId w:val="7"/>
  </w:num>
  <w:num w:numId="33" w16cid:durableId="456531789">
    <w:abstractNumId w:val="32"/>
  </w:num>
  <w:num w:numId="34" w16cid:durableId="1304699876">
    <w:abstractNumId w:val="38"/>
  </w:num>
  <w:num w:numId="35" w16cid:durableId="1185482356">
    <w:abstractNumId w:val="6"/>
  </w:num>
  <w:num w:numId="36" w16cid:durableId="950697719">
    <w:abstractNumId w:val="25"/>
  </w:num>
  <w:num w:numId="37" w16cid:durableId="2057578517">
    <w:abstractNumId w:val="37"/>
  </w:num>
  <w:num w:numId="38" w16cid:durableId="893615188">
    <w:abstractNumId w:val="27"/>
  </w:num>
  <w:num w:numId="39" w16cid:durableId="1256789204">
    <w:abstractNumId w:val="26"/>
  </w:num>
  <w:num w:numId="40" w16cid:durableId="67562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2DC5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D03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C40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B03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A77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CF63CB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C2F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AMARO ISAIAS ASTUDILLO GUTIERREZ</cp:lastModifiedBy>
  <cp:revision>44</cp:revision>
  <cp:lastPrinted>2019-12-16T20:10:00Z</cp:lastPrinted>
  <dcterms:created xsi:type="dcterms:W3CDTF">2021-12-31T12:50:00Z</dcterms:created>
  <dcterms:modified xsi:type="dcterms:W3CDTF">2026-10-15T21:42:00Z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