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4A4A4CB" w14:textId="77777777" w:rsidR="002F177E" w:rsidRDefault="002F17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E6380D" w14:textId="57435635" w:rsidR="002F177E" w:rsidRPr="002F177E" w:rsidRDefault="002F177E" w:rsidP="002F177E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 xml:space="preserve">Hemos avanzado bastante, pero no todo se terminó en las fechas previstas. Algunas funciones necesitaron más pruebas y también nos tomó tiempo ordenar la documentación y los </w:t>
            </w:r>
            <w:proofErr w:type="spellStart"/>
            <w:r w:rsidRPr="002F177E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Pr="002F177E">
              <w:rPr>
                <w:rFonts w:eastAsiaTheme="majorEastAsia"/>
                <w:sz w:val="24"/>
                <w:szCs w:val="24"/>
              </w:rPr>
              <w:t>. Tener el prototipo y repartir las responsabilidades nos ayudó a avanzar.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ADC125F" w14:textId="77777777" w:rsidR="002F177E" w:rsidRDefault="002F177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BBA6BFE" w14:textId="725DABFE" w:rsidR="004F2A8B" w:rsidRPr="002F177E" w:rsidRDefault="002F177E" w:rsidP="002F177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 xml:space="preserve">He revisado lo que tenemos desarrollado y probado la aplicación con datos ficticios para detectar problemas. También revisamos las historias y los cambios del código para ordenar los </w:t>
            </w:r>
            <w:proofErr w:type="spellStart"/>
            <w:r w:rsidRPr="002F177E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Pr="002F177E">
              <w:rPr>
                <w:rFonts w:eastAsiaTheme="majorEastAsia"/>
                <w:sz w:val="24"/>
                <w:szCs w:val="24"/>
              </w:rPr>
              <w:t>. Necesito ir dejando los registros al día para no tener que reconstruirlos después.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BF07AEB" w14:textId="77777777" w:rsidR="002F177E" w:rsidRDefault="002F17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9CA8E" w14:textId="46DB34A1" w:rsidR="004F2A8B" w:rsidRPr="002F177E" w:rsidRDefault="002F177E" w:rsidP="002F177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>Creo que he aportado en la idea del proyecto, la documentación y las pruebas del CRM. Me he preocupado de revisar si lo que hacemos sirve para el objetivo que planteamos. Podría mejorar cómo organizo mi tiempo y no dejar que se acumulen los documentos.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4C7E9C88" w:rsidR="004F2A8B" w:rsidRPr="002F177E" w:rsidRDefault="002F177E" w:rsidP="002F177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>Me preocupa que nos enfoquemos demasiado en ampliar el CRM y dejemos en segundo plano al asistente de IA. Le preguntaría al profesor qué pruebas considera necesarias para demostrar que los resúmenes y las sugerencias realmente ayudan al ejecutivo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1C901EA3" w:rsidR="004F2A8B" w:rsidRPr="002F177E" w:rsidRDefault="002F177E" w:rsidP="3D28A33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>Mantendría la distribución actual entre Amaro y yo. Más que cambiar las responsabilidades, nos falta repartir mejor las pruebas y que cada uno guarde las evidencias de lo que hace.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77F2C9" w14:textId="77777777" w:rsidR="002F177E" w:rsidRDefault="002F177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E8D360C" w:rsidR="004F2A8B" w:rsidRPr="002F177E" w:rsidRDefault="002F177E" w:rsidP="002F177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F177E">
              <w:rPr>
                <w:rFonts w:eastAsiaTheme="majorEastAsia"/>
                <w:sz w:val="24"/>
                <w:szCs w:val="24"/>
              </w:rPr>
              <w:t>Creo que nos hemos complementado bien: Amaro se ha concentrado más en la parte técnica y yo en la organización, documentación y pruebas. Podemos mejorar en avisarnos qué terminamos y qué sigue pendiente, para no tener que revisar todo a última hora.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1382" w14:textId="77777777" w:rsidR="003D57D4" w:rsidRDefault="003D57D4" w:rsidP="00DF38AE">
      <w:pPr>
        <w:spacing w:after="0" w:line="240" w:lineRule="auto"/>
      </w:pPr>
      <w:r>
        <w:separator/>
      </w:r>
    </w:p>
  </w:endnote>
  <w:endnote w:type="continuationSeparator" w:id="0">
    <w:p w14:paraId="4BE844EB" w14:textId="77777777" w:rsidR="003D57D4" w:rsidRDefault="003D57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D17B" w14:textId="77777777" w:rsidR="003D57D4" w:rsidRDefault="003D57D4" w:rsidP="00DF38AE">
      <w:pPr>
        <w:spacing w:after="0" w:line="240" w:lineRule="auto"/>
      </w:pPr>
      <w:r>
        <w:separator/>
      </w:r>
    </w:p>
  </w:footnote>
  <w:footnote w:type="continuationSeparator" w:id="0">
    <w:p w14:paraId="1AFA2855" w14:textId="77777777" w:rsidR="003D57D4" w:rsidRDefault="003D57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1A27"/>
    <w:multiLevelType w:val="hybridMultilevel"/>
    <w:tmpl w:val="03F67434"/>
    <w:lvl w:ilvl="0" w:tplc="55A06AFE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E630F"/>
    <w:multiLevelType w:val="hybridMultilevel"/>
    <w:tmpl w:val="DCCAF5FC"/>
    <w:lvl w:ilvl="0" w:tplc="CE3C8E70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253436">
    <w:abstractNumId w:val="4"/>
  </w:num>
  <w:num w:numId="2" w16cid:durableId="1214653347">
    <w:abstractNumId w:val="9"/>
  </w:num>
  <w:num w:numId="3" w16cid:durableId="180821844">
    <w:abstractNumId w:val="13"/>
  </w:num>
  <w:num w:numId="4" w16cid:durableId="837767801">
    <w:abstractNumId w:val="30"/>
  </w:num>
  <w:num w:numId="5" w16cid:durableId="241329765">
    <w:abstractNumId w:val="32"/>
  </w:num>
  <w:num w:numId="6" w16cid:durableId="922180433">
    <w:abstractNumId w:val="5"/>
  </w:num>
  <w:num w:numId="7" w16cid:durableId="1543521685">
    <w:abstractNumId w:val="12"/>
  </w:num>
  <w:num w:numId="8" w16cid:durableId="352220720">
    <w:abstractNumId w:val="20"/>
  </w:num>
  <w:num w:numId="9" w16cid:durableId="1717389380">
    <w:abstractNumId w:val="16"/>
  </w:num>
  <w:num w:numId="10" w16cid:durableId="1132676883">
    <w:abstractNumId w:val="10"/>
  </w:num>
  <w:num w:numId="11" w16cid:durableId="354622471">
    <w:abstractNumId w:val="26"/>
  </w:num>
  <w:num w:numId="12" w16cid:durableId="1432318184">
    <w:abstractNumId w:val="37"/>
  </w:num>
  <w:num w:numId="13" w16cid:durableId="1232933923">
    <w:abstractNumId w:val="31"/>
  </w:num>
  <w:num w:numId="14" w16cid:durableId="1379206653">
    <w:abstractNumId w:val="2"/>
  </w:num>
  <w:num w:numId="15" w16cid:durableId="1497501306">
    <w:abstractNumId w:val="38"/>
  </w:num>
  <w:num w:numId="16" w16cid:durableId="1286159755">
    <w:abstractNumId w:val="23"/>
  </w:num>
  <w:num w:numId="17" w16cid:durableId="1155336760">
    <w:abstractNumId w:val="18"/>
  </w:num>
  <w:num w:numId="18" w16cid:durableId="1428574374">
    <w:abstractNumId w:val="33"/>
  </w:num>
  <w:num w:numId="19" w16cid:durableId="1776749384">
    <w:abstractNumId w:val="11"/>
  </w:num>
  <w:num w:numId="20" w16cid:durableId="1804348603">
    <w:abstractNumId w:val="41"/>
  </w:num>
  <w:num w:numId="21" w16cid:durableId="143545693">
    <w:abstractNumId w:val="36"/>
  </w:num>
  <w:num w:numId="22" w16cid:durableId="819689520">
    <w:abstractNumId w:val="14"/>
  </w:num>
  <w:num w:numId="23" w16cid:durableId="1471632368">
    <w:abstractNumId w:val="15"/>
  </w:num>
  <w:num w:numId="24" w16cid:durableId="223566167">
    <w:abstractNumId w:val="6"/>
  </w:num>
  <w:num w:numId="25" w16cid:durableId="1769154603">
    <w:abstractNumId w:val="17"/>
  </w:num>
  <w:num w:numId="26" w16cid:durableId="604189651">
    <w:abstractNumId w:val="21"/>
  </w:num>
  <w:num w:numId="27" w16cid:durableId="1673294961">
    <w:abstractNumId w:val="25"/>
  </w:num>
  <w:num w:numId="28" w16cid:durableId="125662138">
    <w:abstractNumId w:val="0"/>
  </w:num>
  <w:num w:numId="29" w16cid:durableId="862791411">
    <w:abstractNumId w:val="19"/>
  </w:num>
  <w:num w:numId="30" w16cid:durableId="2134710147">
    <w:abstractNumId w:val="24"/>
  </w:num>
  <w:num w:numId="31" w16cid:durableId="2046826617">
    <w:abstractNumId w:val="3"/>
  </w:num>
  <w:num w:numId="32" w16cid:durableId="176313152">
    <w:abstractNumId w:val="8"/>
  </w:num>
  <w:num w:numId="33" w16cid:durableId="1952083797">
    <w:abstractNumId w:val="34"/>
  </w:num>
  <w:num w:numId="34" w16cid:durableId="1063216700">
    <w:abstractNumId w:val="40"/>
  </w:num>
  <w:num w:numId="35" w16cid:durableId="1739399353">
    <w:abstractNumId w:val="7"/>
  </w:num>
  <w:num w:numId="36" w16cid:durableId="226457129">
    <w:abstractNumId w:val="27"/>
  </w:num>
  <w:num w:numId="37" w16cid:durableId="787627929">
    <w:abstractNumId w:val="39"/>
  </w:num>
  <w:num w:numId="38" w16cid:durableId="944071317">
    <w:abstractNumId w:val="29"/>
  </w:num>
  <w:num w:numId="39" w16cid:durableId="1377662342">
    <w:abstractNumId w:val="28"/>
  </w:num>
  <w:num w:numId="40" w16cid:durableId="1745100606">
    <w:abstractNumId w:val="35"/>
  </w:num>
  <w:num w:numId="41" w16cid:durableId="1514612325">
    <w:abstractNumId w:val="1"/>
  </w:num>
  <w:num w:numId="42" w16cid:durableId="281501648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598F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77E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7D4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929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CF6F3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1CD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195F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2519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Vargas</cp:lastModifiedBy>
  <cp:revision>2</cp:revision>
  <cp:lastPrinted>2019-12-16T20:10:00Z</cp:lastPrinted>
  <dcterms:created xsi:type="dcterms:W3CDTF">2026-10-15T06:25:00Z</dcterms:created>
  <dcterms:modified xsi:type="dcterms:W3CDTF">2026-10-15T06:25:00Z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