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E8267" w14:textId="77777777" w:rsidR="000D00D7" w:rsidRDefault="00000000">
      <w:pPr>
        <w:spacing w:after="200" w:line="259" w:lineRule="auto"/>
        <w:ind w:left="0" w:right="285" w:firstLine="0"/>
        <w:jc w:val="center"/>
      </w:pPr>
      <w:r>
        <w:rPr>
          <w:sz w:val="41"/>
        </w:rPr>
        <w:t>Laboratorio: Mini App Interactiva con DOM</w:t>
      </w:r>
    </w:p>
    <w:p w14:paraId="0521EC20" w14:textId="54B96963" w:rsidR="000D00D7" w:rsidRPr="00C24F4B" w:rsidRDefault="007B219A" w:rsidP="00C24F4B">
      <w:pPr>
        <w:spacing w:after="701" w:line="259" w:lineRule="auto"/>
        <w:ind w:left="1665" w:firstLine="0"/>
        <w:rPr>
          <w:sz w:val="22"/>
          <w:szCs w:val="22"/>
        </w:rPr>
      </w:pPr>
      <w:r>
        <w:rPr>
          <w:sz w:val="29"/>
        </w:rPr>
        <w:t xml:space="preserve">Integrantes: </w:t>
      </w:r>
      <w:r>
        <w:rPr>
          <w:sz w:val="28"/>
          <w:szCs w:val="22"/>
        </w:rPr>
        <w:t>I</w:t>
      </w:r>
      <w:r w:rsidRPr="007B219A">
        <w:rPr>
          <w:sz w:val="28"/>
          <w:szCs w:val="22"/>
        </w:rPr>
        <w:t xml:space="preserve">an </w:t>
      </w:r>
      <w:r>
        <w:rPr>
          <w:sz w:val="28"/>
          <w:szCs w:val="22"/>
        </w:rPr>
        <w:t>Y</w:t>
      </w:r>
      <w:r w:rsidRPr="007B219A">
        <w:rPr>
          <w:sz w:val="28"/>
          <w:szCs w:val="22"/>
        </w:rPr>
        <w:t xml:space="preserve">oav </w:t>
      </w:r>
      <w:r>
        <w:rPr>
          <w:sz w:val="28"/>
          <w:szCs w:val="22"/>
        </w:rPr>
        <w:t>V</w:t>
      </w:r>
      <w:r w:rsidRPr="007B219A">
        <w:rPr>
          <w:sz w:val="28"/>
          <w:szCs w:val="22"/>
        </w:rPr>
        <w:t xml:space="preserve">argas </w:t>
      </w:r>
      <w:r>
        <w:rPr>
          <w:sz w:val="28"/>
          <w:szCs w:val="22"/>
        </w:rPr>
        <w:t>M</w:t>
      </w:r>
      <w:r w:rsidRPr="007B219A">
        <w:rPr>
          <w:sz w:val="28"/>
          <w:szCs w:val="22"/>
        </w:rPr>
        <w:t xml:space="preserve">ontes, </w:t>
      </w:r>
      <w:r>
        <w:rPr>
          <w:sz w:val="28"/>
          <w:szCs w:val="22"/>
        </w:rPr>
        <w:t>J</w:t>
      </w:r>
      <w:r w:rsidRPr="007B219A">
        <w:rPr>
          <w:sz w:val="28"/>
          <w:szCs w:val="22"/>
        </w:rPr>
        <w:t xml:space="preserve">uan </w:t>
      </w:r>
      <w:r>
        <w:rPr>
          <w:sz w:val="28"/>
          <w:szCs w:val="22"/>
        </w:rPr>
        <w:t>D</w:t>
      </w:r>
      <w:r w:rsidRPr="007B219A">
        <w:rPr>
          <w:sz w:val="28"/>
          <w:szCs w:val="22"/>
        </w:rPr>
        <w:t xml:space="preserve">e </w:t>
      </w:r>
      <w:r>
        <w:rPr>
          <w:sz w:val="28"/>
          <w:szCs w:val="22"/>
        </w:rPr>
        <w:t>D</w:t>
      </w:r>
      <w:r w:rsidRPr="007B219A">
        <w:rPr>
          <w:sz w:val="28"/>
          <w:szCs w:val="22"/>
        </w:rPr>
        <w:t xml:space="preserve">ios </w:t>
      </w:r>
      <w:proofErr w:type="spellStart"/>
      <w:r>
        <w:rPr>
          <w:sz w:val="28"/>
          <w:szCs w:val="22"/>
        </w:rPr>
        <w:t>G</w:t>
      </w:r>
      <w:r w:rsidRPr="007B219A">
        <w:rPr>
          <w:sz w:val="28"/>
          <w:szCs w:val="22"/>
        </w:rPr>
        <w:t>onzalez</w:t>
      </w:r>
      <w:proofErr w:type="spellEnd"/>
      <w:r w:rsidRPr="007B219A">
        <w:rPr>
          <w:sz w:val="28"/>
          <w:szCs w:val="22"/>
        </w:rPr>
        <w:t xml:space="preserve"> Pérez, </w:t>
      </w:r>
      <w:proofErr w:type="spellStart"/>
      <w:r>
        <w:rPr>
          <w:sz w:val="28"/>
          <w:szCs w:val="22"/>
        </w:rPr>
        <w:t>J</w:t>
      </w:r>
      <w:r w:rsidRPr="007B219A">
        <w:rPr>
          <w:sz w:val="28"/>
          <w:szCs w:val="22"/>
        </w:rPr>
        <w:t>ose</w:t>
      </w:r>
      <w:proofErr w:type="spellEnd"/>
      <w:r w:rsidRPr="007B219A">
        <w:rPr>
          <w:sz w:val="28"/>
          <w:szCs w:val="22"/>
        </w:rPr>
        <w:t xml:space="preserve"> </w:t>
      </w:r>
      <w:r>
        <w:rPr>
          <w:sz w:val="28"/>
          <w:szCs w:val="22"/>
        </w:rPr>
        <w:t>F</w:t>
      </w:r>
      <w:r w:rsidRPr="007B219A">
        <w:rPr>
          <w:sz w:val="28"/>
          <w:szCs w:val="22"/>
        </w:rPr>
        <w:t xml:space="preserve">rancisco </w:t>
      </w:r>
      <w:r>
        <w:rPr>
          <w:sz w:val="28"/>
          <w:szCs w:val="22"/>
        </w:rPr>
        <w:t>R</w:t>
      </w:r>
      <w:r w:rsidRPr="007B219A">
        <w:rPr>
          <w:sz w:val="28"/>
          <w:szCs w:val="22"/>
        </w:rPr>
        <w:t xml:space="preserve">uiz </w:t>
      </w:r>
      <w:r>
        <w:rPr>
          <w:sz w:val="28"/>
          <w:szCs w:val="22"/>
        </w:rPr>
        <w:t>B</w:t>
      </w:r>
      <w:r w:rsidRPr="007B219A">
        <w:rPr>
          <w:sz w:val="28"/>
          <w:szCs w:val="22"/>
        </w:rPr>
        <w:t>arragan</w:t>
      </w:r>
    </w:p>
    <w:p w14:paraId="016C4239" w14:textId="77777777" w:rsidR="000D00D7" w:rsidRDefault="00000000">
      <w:pPr>
        <w:pStyle w:val="Ttulo1"/>
        <w:ind w:left="-5"/>
      </w:pPr>
      <w:r>
        <w:t>Instrucciones Generales</w:t>
      </w:r>
    </w:p>
    <w:p w14:paraId="313539D5" w14:textId="77777777" w:rsidR="000D00D7" w:rsidRDefault="00000000">
      <w:pPr>
        <w:ind w:left="0" w:firstLine="359"/>
      </w:pPr>
      <w:r>
        <w:t>Dado el archivo miniapp_dom.html funcional. Deben modificar únicamente lo indicado en cada reto.</w:t>
      </w:r>
    </w:p>
    <w:p w14:paraId="61F871E6" w14:textId="77777777" w:rsidR="000D00D7" w:rsidRDefault="00000000">
      <w:pPr>
        <w:pStyle w:val="Ttulo1"/>
        <w:ind w:left="-5"/>
      </w:pPr>
      <w:r>
        <w:t>Reto 1: Romper la Delegación</w:t>
      </w:r>
    </w:p>
    <w:p w14:paraId="133681E0" w14:textId="77777777" w:rsidR="000D00D7" w:rsidRDefault="00000000">
      <w:pPr>
        <w:numPr>
          <w:ilvl w:val="0"/>
          <w:numId w:val="1"/>
        </w:numPr>
        <w:ind w:hanging="302"/>
      </w:pPr>
      <w:r>
        <w:t xml:space="preserve">Localizar el evento asignado al elemento </w:t>
      </w:r>
      <w:r>
        <w:rPr>
          <w:rFonts w:ascii="Courier New" w:eastAsia="Courier New" w:hAnsi="Courier New" w:cs="Courier New"/>
        </w:rPr>
        <w:t>ul</w:t>
      </w:r>
      <w:r>
        <w:t>.</w:t>
      </w:r>
    </w:p>
    <w:p w14:paraId="2D212D2B" w14:textId="77777777" w:rsidR="000D00D7" w:rsidRDefault="00000000">
      <w:pPr>
        <w:numPr>
          <w:ilvl w:val="0"/>
          <w:numId w:val="1"/>
        </w:numPr>
        <w:ind w:hanging="302"/>
      </w:pPr>
      <w:r>
        <w:t>Eliminar la delegación.</w:t>
      </w:r>
    </w:p>
    <w:p w14:paraId="6CCE8656" w14:textId="77777777" w:rsidR="000D00D7" w:rsidRDefault="00000000">
      <w:pPr>
        <w:numPr>
          <w:ilvl w:val="0"/>
          <w:numId w:val="1"/>
        </w:numPr>
        <w:spacing w:after="257"/>
        <w:ind w:hanging="302"/>
      </w:pPr>
      <w:r>
        <w:t xml:space="preserve">Asignar un </w:t>
      </w:r>
      <w:r>
        <w:rPr>
          <w:rFonts w:ascii="Courier New" w:eastAsia="Courier New" w:hAnsi="Courier New" w:cs="Courier New"/>
        </w:rPr>
        <w:t xml:space="preserve">addEventListener() </w:t>
      </w:r>
      <w:r>
        <w:t>individual a cada botón eliminar.</w:t>
      </w:r>
    </w:p>
    <w:p w14:paraId="4A048887" w14:textId="77777777" w:rsidR="000D00D7" w:rsidRDefault="00000000">
      <w:pPr>
        <w:spacing w:after="247"/>
      </w:pPr>
      <w:r>
        <w:t>Responder:</w:t>
      </w:r>
    </w:p>
    <w:p w14:paraId="657E4690" w14:textId="7473B946" w:rsidR="00CA58DE" w:rsidRDefault="00000000" w:rsidP="00CA58DE">
      <w:pPr>
        <w:ind w:left="593"/>
      </w:pPr>
      <w:r>
        <w:t>¿Las nuevas tareas agregadas pueden eliminarse?</w:t>
      </w:r>
      <w:r w:rsidR="00CA58DE">
        <w:t xml:space="preserve"> </w:t>
      </w:r>
      <w:r w:rsidR="00CA58DE" w:rsidRPr="00CA58DE">
        <w:rPr>
          <w:rFonts w:ascii="Arial" w:hAnsi="Arial" w:cs="Arial"/>
        </w:rPr>
        <w:t>No.</w:t>
      </w:r>
      <w:r w:rsidR="00CA58DE" w:rsidRPr="00CA58DE">
        <w:rPr>
          <w:rFonts w:ascii="Arial" w:hAnsi="Arial" w:cs="Arial"/>
        </w:rPr>
        <w:br/>
        <w:t>Las nuevas tareas agregadas después de romper la delegación no pueden eliminarse.</w:t>
      </w:r>
    </w:p>
    <w:p w14:paraId="4E1EB064" w14:textId="73753B1A" w:rsidR="000D00D7" w:rsidRPr="00CA58DE" w:rsidRDefault="00000000">
      <w:pPr>
        <w:ind w:left="593"/>
        <w:rPr>
          <w:rFonts w:ascii="Arial" w:hAnsi="Arial" w:cs="Arial"/>
        </w:rPr>
      </w:pPr>
      <w:r>
        <w:t>¿Por qué ocurre esto?</w:t>
      </w:r>
      <w:r w:rsidR="00CA58DE">
        <w:t xml:space="preserve"> </w:t>
      </w:r>
      <w:r w:rsidR="00CA58DE" w:rsidRPr="00CA58DE">
        <w:rPr>
          <w:rFonts w:ascii="Arial" w:hAnsi="Arial" w:cs="Arial"/>
        </w:rPr>
        <w:t xml:space="preserve">Cuando se rompe la delegación de eventos, el evento </w:t>
      </w:r>
      <w:proofErr w:type="spellStart"/>
      <w:proofErr w:type="gramStart"/>
      <w:r w:rsidR="00CA58DE" w:rsidRPr="00CA58DE">
        <w:rPr>
          <w:rFonts w:ascii="Arial" w:hAnsi="Arial" w:cs="Arial"/>
        </w:rPr>
        <w:t>click</w:t>
      </w:r>
      <w:proofErr w:type="spellEnd"/>
      <w:proofErr w:type="gramEnd"/>
      <w:r w:rsidR="00CA58DE" w:rsidRPr="00CA58DE">
        <w:rPr>
          <w:rFonts w:ascii="Arial" w:hAnsi="Arial" w:cs="Arial"/>
        </w:rPr>
        <w:t xml:space="preserve"> deja de estar asociado al elemento padre (</w:t>
      </w:r>
      <w:proofErr w:type="spellStart"/>
      <w:r w:rsidR="00CA58DE" w:rsidRPr="00CA58DE">
        <w:rPr>
          <w:rFonts w:ascii="Arial" w:hAnsi="Arial" w:cs="Arial"/>
        </w:rPr>
        <w:t>ul</w:t>
      </w:r>
      <w:proofErr w:type="spellEnd"/>
      <w:r w:rsidR="00CA58DE" w:rsidRPr="00CA58DE">
        <w:rPr>
          <w:rFonts w:ascii="Arial" w:hAnsi="Arial" w:cs="Arial"/>
        </w:rPr>
        <w:t>) y se asigna únicamente a los botones eliminar que existen en el momento de ejecutar el código.</w:t>
      </w:r>
    </w:p>
    <w:p w14:paraId="0A61DAB3" w14:textId="398CA2D8" w:rsidR="000D00D7" w:rsidRDefault="00000000">
      <w:pPr>
        <w:spacing w:after="498"/>
        <w:ind w:left="593"/>
      </w:pPr>
      <w:r>
        <w:t>¿Qué relación tiene con el modelo de propagación?</w:t>
      </w:r>
      <w:r w:rsidR="00CA58DE">
        <w:t xml:space="preserve"> </w:t>
      </w:r>
      <w:r w:rsidR="00CA58DE" w:rsidRPr="00CA58DE">
        <w:rPr>
          <w:rFonts w:ascii="Arial" w:hAnsi="Arial" w:cs="Arial"/>
        </w:rPr>
        <w:t xml:space="preserve">permite que un solo </w:t>
      </w:r>
      <w:proofErr w:type="spellStart"/>
      <w:r w:rsidR="00CA58DE" w:rsidRPr="00CA58DE">
        <w:rPr>
          <w:rFonts w:ascii="Arial" w:hAnsi="Arial" w:cs="Arial"/>
        </w:rPr>
        <w:t>event</w:t>
      </w:r>
      <w:proofErr w:type="spellEnd"/>
      <w:r w:rsidR="00CA58DE" w:rsidRPr="00CA58DE">
        <w:rPr>
          <w:rFonts w:ascii="Arial" w:hAnsi="Arial" w:cs="Arial"/>
        </w:rPr>
        <w:t xml:space="preserve"> </w:t>
      </w:r>
      <w:proofErr w:type="spellStart"/>
      <w:r w:rsidR="00CA58DE" w:rsidRPr="00CA58DE">
        <w:rPr>
          <w:rFonts w:ascii="Arial" w:hAnsi="Arial" w:cs="Arial"/>
        </w:rPr>
        <w:t>listener</w:t>
      </w:r>
      <w:proofErr w:type="spellEnd"/>
      <w:r w:rsidR="00CA58DE" w:rsidRPr="00CA58DE">
        <w:rPr>
          <w:rFonts w:ascii="Arial" w:hAnsi="Arial" w:cs="Arial"/>
        </w:rPr>
        <w:t xml:space="preserve"> controle múltiples elementos, incluso los creados dinámicamente.</w:t>
      </w:r>
    </w:p>
    <w:p w14:paraId="670FCDDB" w14:textId="77777777" w:rsidR="000D00D7" w:rsidRDefault="00000000">
      <w:pPr>
        <w:pStyle w:val="Ttulo1"/>
        <w:ind w:left="-5"/>
      </w:pPr>
      <w:r>
        <w:t>Reto 2: Reescribir usando innerHTML</w:t>
      </w:r>
    </w:p>
    <w:p w14:paraId="645939AD" w14:textId="77777777" w:rsidR="000D00D7" w:rsidRDefault="00000000">
      <w:pPr>
        <w:spacing w:after="247"/>
      </w:pPr>
      <w:r>
        <w:t xml:space="preserve">Modificar la función de agregar tareas para que use </w:t>
      </w:r>
      <w:r>
        <w:rPr>
          <w:rFonts w:ascii="Courier New" w:eastAsia="Courier New" w:hAnsi="Courier New" w:cs="Courier New"/>
        </w:rPr>
        <w:t xml:space="preserve">innerHTML </w:t>
      </w:r>
      <w:r>
        <w:t xml:space="preserve">en lugar de </w:t>
      </w:r>
      <w:r>
        <w:rPr>
          <w:rFonts w:ascii="Courier New" w:eastAsia="Courier New" w:hAnsi="Courier New" w:cs="Courier New"/>
        </w:rPr>
        <w:t>createElement()</w:t>
      </w:r>
      <w:r>
        <w:t>. Responder:</w:t>
      </w:r>
    </w:p>
    <w:p w14:paraId="4E0689FF" w14:textId="1C527464" w:rsidR="000D00D7" w:rsidRDefault="00000000">
      <w:pPr>
        <w:ind w:left="593"/>
      </w:pPr>
      <w:r>
        <w:t>¿Funciona igual?</w:t>
      </w:r>
      <w:r w:rsidR="00CA58DE">
        <w:t xml:space="preserve"> </w:t>
      </w:r>
      <w:r w:rsidR="00CA58DE" w:rsidRPr="00CA58DE">
        <w:rPr>
          <w:rFonts w:ascii="Arial" w:hAnsi="Arial" w:cs="Arial"/>
        </w:rPr>
        <w:t xml:space="preserve">Sí, </w:t>
      </w:r>
      <w:r w:rsidR="00CA58DE" w:rsidRPr="00CA58DE">
        <w:rPr>
          <w:rFonts w:ascii="Arial" w:hAnsi="Arial" w:cs="Arial"/>
          <w:b/>
          <w:bCs/>
        </w:rPr>
        <w:t>aparentemente funciona igual</w:t>
      </w:r>
      <w:r w:rsidR="00CA58DE" w:rsidRPr="00CA58DE">
        <w:rPr>
          <w:rFonts w:ascii="Arial" w:hAnsi="Arial" w:cs="Arial"/>
        </w:rPr>
        <w:t xml:space="preserve">, ya que </w:t>
      </w:r>
      <w:proofErr w:type="spellStart"/>
      <w:r w:rsidR="00CA58DE" w:rsidRPr="00CA58DE">
        <w:rPr>
          <w:rFonts w:ascii="Arial" w:hAnsi="Arial" w:cs="Arial"/>
        </w:rPr>
        <w:t>innerHTML</w:t>
      </w:r>
      <w:proofErr w:type="spellEnd"/>
      <w:r w:rsidR="00CA58DE" w:rsidRPr="00CA58DE">
        <w:rPr>
          <w:rFonts w:ascii="Arial" w:hAnsi="Arial" w:cs="Arial"/>
        </w:rPr>
        <w:t xml:space="preserve"> permite insertar contenido HTML dentro de un elemento</w:t>
      </w:r>
    </w:p>
    <w:p w14:paraId="399A7E2E" w14:textId="77777777" w:rsidR="00CA58DE" w:rsidRPr="00CA58DE" w:rsidRDefault="00000000" w:rsidP="00CA58DE">
      <w:pPr>
        <w:ind w:left="593"/>
      </w:pPr>
      <w:r>
        <w:t>¿Qué riesgo de seguridad podría existir?</w:t>
      </w:r>
      <w:r w:rsidR="00CA58DE">
        <w:t xml:space="preserve"> </w:t>
      </w:r>
      <w:r w:rsidR="00CA58DE" w:rsidRPr="00CA58DE">
        <w:t xml:space="preserve">El principal riesgo es </w:t>
      </w:r>
      <w:r w:rsidR="00CA58DE" w:rsidRPr="00CA58DE">
        <w:rPr>
          <w:b/>
          <w:bCs/>
        </w:rPr>
        <w:t>Cross Site Scripting (XSS)</w:t>
      </w:r>
      <w:r w:rsidR="00CA58DE" w:rsidRPr="00CA58DE">
        <w:t>.</w:t>
      </w:r>
    </w:p>
    <w:p w14:paraId="76E786A5" w14:textId="77777777" w:rsidR="00CA58DE" w:rsidRPr="00CA58DE" w:rsidRDefault="00CA58DE" w:rsidP="00CA58DE">
      <w:pPr>
        <w:ind w:left="593"/>
        <w:rPr>
          <w:rFonts w:ascii="Arial" w:hAnsi="Arial" w:cs="Arial"/>
        </w:rPr>
      </w:pPr>
      <w:r w:rsidRPr="00CA58DE">
        <w:rPr>
          <w:rFonts w:ascii="Arial" w:hAnsi="Arial" w:cs="Arial"/>
        </w:rPr>
        <w:t xml:space="preserve">Si se inserta directamente contenido ingresado por el usuario dentro de </w:t>
      </w:r>
      <w:proofErr w:type="spellStart"/>
      <w:r w:rsidRPr="00CA58DE">
        <w:rPr>
          <w:rFonts w:ascii="Arial" w:hAnsi="Arial" w:cs="Arial"/>
        </w:rPr>
        <w:t>innerHTML</w:t>
      </w:r>
      <w:proofErr w:type="spellEnd"/>
      <w:r w:rsidRPr="00CA58DE">
        <w:rPr>
          <w:rFonts w:ascii="Arial" w:hAnsi="Arial" w:cs="Arial"/>
        </w:rPr>
        <w:t>, un atacante podría introducir código malicioso</w:t>
      </w:r>
    </w:p>
    <w:p w14:paraId="6BE8E7E8" w14:textId="2B256346" w:rsidR="000D00D7" w:rsidRDefault="000D00D7">
      <w:pPr>
        <w:ind w:left="593"/>
      </w:pPr>
    </w:p>
    <w:p w14:paraId="0774E869" w14:textId="77777777" w:rsidR="00CA58DE" w:rsidRPr="00CA58DE" w:rsidRDefault="00000000" w:rsidP="00CA58DE">
      <w:pPr>
        <w:spacing w:after="0" w:line="10" w:lineRule="atLeast"/>
        <w:ind w:left="593"/>
        <w:rPr>
          <w:rFonts w:ascii="Arial" w:hAnsi="Arial" w:cs="Arial"/>
        </w:rPr>
      </w:pPr>
      <w:r>
        <w:t>¿Qué ocurre si el usuario escribe etiquetas HTML?</w:t>
      </w:r>
      <w:r w:rsidR="00CA58DE">
        <w:t xml:space="preserve"> </w:t>
      </w:r>
      <w:r w:rsidR="00CA58DE" w:rsidRPr="00CA58DE">
        <w:rPr>
          <w:rFonts w:ascii="Arial" w:hAnsi="Arial" w:cs="Arial"/>
        </w:rPr>
        <w:t>Si el usuario escribe algo como:</w:t>
      </w:r>
    </w:p>
    <w:p w14:paraId="2B04A9FC" w14:textId="77777777" w:rsidR="00CA58DE" w:rsidRPr="00CA58DE" w:rsidRDefault="00CA58DE" w:rsidP="00CA58DE">
      <w:pPr>
        <w:spacing w:after="0" w:line="10" w:lineRule="atLeast"/>
        <w:ind w:left="593"/>
        <w:rPr>
          <w:rFonts w:ascii="Arial" w:hAnsi="Arial" w:cs="Arial"/>
        </w:rPr>
      </w:pPr>
      <w:r w:rsidRPr="00CA58DE">
        <w:rPr>
          <w:rFonts w:ascii="Arial" w:hAnsi="Arial" w:cs="Arial"/>
        </w:rPr>
        <w:t>&lt;b&gt;Tarea importante&lt;/b&gt;</w:t>
      </w:r>
    </w:p>
    <w:p w14:paraId="6CF9F7F8" w14:textId="77777777" w:rsidR="00CA58DE" w:rsidRPr="00CA58DE" w:rsidRDefault="00CA58DE" w:rsidP="00CA58DE">
      <w:pPr>
        <w:spacing w:after="0" w:line="10" w:lineRule="atLeast"/>
        <w:ind w:left="593"/>
        <w:rPr>
          <w:rFonts w:ascii="Arial" w:hAnsi="Arial" w:cs="Arial"/>
        </w:rPr>
      </w:pPr>
      <w:r w:rsidRPr="00CA58DE">
        <w:rPr>
          <w:rFonts w:ascii="Arial" w:hAnsi="Arial" w:cs="Arial"/>
        </w:rPr>
        <w:t xml:space="preserve">El navegador </w:t>
      </w:r>
      <w:r w:rsidRPr="00CA58DE">
        <w:rPr>
          <w:rFonts w:ascii="Arial" w:hAnsi="Arial" w:cs="Arial"/>
          <w:b/>
          <w:bCs/>
        </w:rPr>
        <w:t>interpretará la etiqueta HTML</w:t>
      </w:r>
      <w:r w:rsidRPr="00CA58DE">
        <w:rPr>
          <w:rFonts w:ascii="Arial" w:hAnsi="Arial" w:cs="Arial"/>
        </w:rPr>
        <w:t xml:space="preserve"> y mostrará el texto en </w:t>
      </w:r>
      <w:r w:rsidRPr="00CA58DE">
        <w:rPr>
          <w:rFonts w:ascii="Arial" w:hAnsi="Arial" w:cs="Arial"/>
          <w:b/>
          <w:bCs/>
        </w:rPr>
        <w:t>negritas</w:t>
      </w:r>
      <w:r w:rsidRPr="00CA58DE">
        <w:rPr>
          <w:rFonts w:ascii="Arial" w:hAnsi="Arial" w:cs="Arial"/>
        </w:rPr>
        <w:t>.</w:t>
      </w:r>
    </w:p>
    <w:p w14:paraId="4CAAD39D" w14:textId="77777777" w:rsidR="00CA58DE" w:rsidRPr="00CA58DE" w:rsidRDefault="00CA58DE" w:rsidP="00CA58DE">
      <w:pPr>
        <w:spacing w:after="0" w:line="10" w:lineRule="atLeast"/>
        <w:ind w:left="593"/>
        <w:rPr>
          <w:rFonts w:ascii="Arial" w:hAnsi="Arial" w:cs="Arial"/>
        </w:rPr>
      </w:pPr>
      <w:r w:rsidRPr="00CA58DE">
        <w:rPr>
          <w:rFonts w:ascii="Arial" w:hAnsi="Arial" w:cs="Arial"/>
        </w:rPr>
        <w:t>Esto significa que:</w:t>
      </w:r>
    </w:p>
    <w:p w14:paraId="508504E0" w14:textId="77777777" w:rsidR="00CA58DE" w:rsidRPr="00CA58DE" w:rsidRDefault="00CA58DE" w:rsidP="00CA58DE">
      <w:pPr>
        <w:numPr>
          <w:ilvl w:val="0"/>
          <w:numId w:val="4"/>
        </w:numPr>
        <w:spacing w:after="0" w:line="10" w:lineRule="atLeast"/>
        <w:rPr>
          <w:rFonts w:ascii="Arial" w:hAnsi="Arial" w:cs="Arial"/>
        </w:rPr>
      </w:pPr>
      <w:r w:rsidRPr="00CA58DE">
        <w:rPr>
          <w:rFonts w:ascii="Arial" w:hAnsi="Arial" w:cs="Arial"/>
        </w:rPr>
        <w:t xml:space="preserve">El contenido </w:t>
      </w:r>
      <w:r w:rsidRPr="00CA58DE">
        <w:rPr>
          <w:rFonts w:ascii="Arial" w:hAnsi="Arial" w:cs="Arial"/>
          <w:b/>
          <w:bCs/>
        </w:rPr>
        <w:t>no se trata como texto plano</w:t>
      </w:r>
    </w:p>
    <w:p w14:paraId="1A18F339" w14:textId="77777777" w:rsidR="00CA58DE" w:rsidRPr="00CA58DE" w:rsidRDefault="00CA58DE" w:rsidP="00CA58DE">
      <w:pPr>
        <w:numPr>
          <w:ilvl w:val="0"/>
          <w:numId w:val="4"/>
        </w:numPr>
        <w:spacing w:after="0" w:line="10" w:lineRule="atLeast"/>
        <w:rPr>
          <w:rFonts w:ascii="Arial" w:hAnsi="Arial" w:cs="Arial"/>
        </w:rPr>
      </w:pPr>
      <w:r w:rsidRPr="00CA58DE">
        <w:rPr>
          <w:rFonts w:ascii="Arial" w:hAnsi="Arial" w:cs="Arial"/>
        </w:rPr>
        <w:t xml:space="preserve">Se </w:t>
      </w:r>
      <w:r w:rsidRPr="00CA58DE">
        <w:rPr>
          <w:rFonts w:ascii="Arial" w:hAnsi="Arial" w:cs="Arial"/>
          <w:b/>
          <w:bCs/>
        </w:rPr>
        <w:t>interpreta como código HTML</w:t>
      </w:r>
    </w:p>
    <w:p w14:paraId="4A37901F" w14:textId="77777777" w:rsidR="00CA58DE" w:rsidRPr="00CA58DE" w:rsidRDefault="00CA58DE" w:rsidP="00CA58DE">
      <w:pPr>
        <w:spacing w:after="0" w:line="10" w:lineRule="atLeast"/>
        <w:ind w:left="593"/>
        <w:rPr>
          <w:rFonts w:ascii="Arial" w:hAnsi="Arial" w:cs="Arial"/>
        </w:rPr>
      </w:pPr>
      <w:r w:rsidRPr="00CA58DE">
        <w:rPr>
          <w:rFonts w:ascii="Arial" w:hAnsi="Arial" w:cs="Arial"/>
        </w:rPr>
        <w:t xml:space="preserve">Por eso </w:t>
      </w:r>
      <w:proofErr w:type="spellStart"/>
      <w:r w:rsidRPr="00CA58DE">
        <w:rPr>
          <w:rFonts w:ascii="Arial" w:hAnsi="Arial" w:cs="Arial"/>
        </w:rPr>
        <w:t>textContent</w:t>
      </w:r>
      <w:proofErr w:type="spellEnd"/>
      <w:r w:rsidRPr="00CA58DE">
        <w:rPr>
          <w:rFonts w:ascii="Arial" w:hAnsi="Arial" w:cs="Arial"/>
        </w:rPr>
        <w:t xml:space="preserve"> es más seguro cuando se muestran datos del usuario.</w:t>
      </w:r>
    </w:p>
    <w:p w14:paraId="61159B2D" w14:textId="50A0DADD" w:rsidR="000D00D7" w:rsidRDefault="000D00D7">
      <w:pPr>
        <w:spacing w:after="498"/>
        <w:ind w:left="593"/>
      </w:pPr>
    </w:p>
    <w:p w14:paraId="14EEFCC5" w14:textId="77777777" w:rsidR="000D00D7" w:rsidRDefault="00000000">
      <w:pPr>
        <w:pStyle w:val="Ttulo1"/>
        <w:ind w:left="-5"/>
      </w:pPr>
      <w:r>
        <w:t>Reto 3: Forzar múltiples mutaciones</w:t>
      </w:r>
    </w:p>
    <w:p w14:paraId="2F63C8DD" w14:textId="77777777" w:rsidR="000D00D7" w:rsidRDefault="00000000">
      <w:pPr>
        <w:spacing w:after="252"/>
      </w:pPr>
      <w:r>
        <w:t>Modificar el código para que agregue 1000 tareas automáticamente dentro de un ciclo.</w:t>
      </w:r>
    </w:p>
    <w:p w14:paraId="221DA213" w14:textId="77777777" w:rsidR="000D00D7" w:rsidRDefault="00000000">
      <w:pPr>
        <w:numPr>
          <w:ilvl w:val="0"/>
          <w:numId w:val="2"/>
        </w:numPr>
        <w:ind w:hanging="302"/>
      </w:pPr>
      <w:r>
        <w:t xml:space="preserve">Medir el tiempo con </w:t>
      </w:r>
      <w:r>
        <w:rPr>
          <w:rFonts w:ascii="Courier New" w:eastAsia="Courier New" w:hAnsi="Courier New" w:cs="Courier New"/>
        </w:rPr>
        <w:t>console.time()</w:t>
      </w:r>
      <w:r>
        <w:t>.</w:t>
      </w:r>
    </w:p>
    <w:p w14:paraId="65DF79EF" w14:textId="77777777" w:rsidR="000D00D7" w:rsidRDefault="00000000">
      <w:pPr>
        <w:numPr>
          <w:ilvl w:val="0"/>
          <w:numId w:val="2"/>
        </w:numPr>
        <w:spacing w:after="253"/>
        <w:ind w:hanging="302"/>
      </w:pPr>
      <w:r>
        <w:t>Observar la pestaña Performance.</w:t>
      </w:r>
    </w:p>
    <w:p w14:paraId="4955A728" w14:textId="77777777" w:rsidR="000D00D7" w:rsidRDefault="00000000">
      <w:pPr>
        <w:spacing w:after="247"/>
        <w:ind w:right="3613"/>
      </w:pPr>
      <w:r>
        <w:t xml:space="preserve">Luego optimizar usando </w:t>
      </w:r>
      <w:r>
        <w:rPr>
          <w:rFonts w:ascii="Courier New" w:eastAsia="Courier New" w:hAnsi="Courier New" w:cs="Courier New"/>
        </w:rPr>
        <w:t>DocumentFragment</w:t>
      </w:r>
      <w:r>
        <w:t>. Responder:</w:t>
      </w:r>
    </w:p>
    <w:p w14:paraId="75FA817E" w14:textId="32E254D3" w:rsidR="000D00D7" w:rsidRDefault="00000000">
      <w:pPr>
        <w:ind w:left="593"/>
      </w:pPr>
      <w:r>
        <w:t>¿Cuál versión fue más eficiente?</w:t>
      </w:r>
      <w:r w:rsidR="00CA58DE">
        <w:t xml:space="preserve"> </w:t>
      </w:r>
      <w:r w:rsidR="00CA58DE" w:rsidRPr="00CA58DE">
        <w:rPr>
          <w:rFonts w:ascii="Arial" w:hAnsi="Arial" w:cs="Arial"/>
        </w:rPr>
        <w:t xml:space="preserve">La versión más eficiente fue la que utiliza </w:t>
      </w:r>
      <w:proofErr w:type="spellStart"/>
      <w:r w:rsidR="00CA58DE" w:rsidRPr="00CA58DE">
        <w:rPr>
          <w:rFonts w:ascii="Arial" w:hAnsi="Arial" w:cs="Arial"/>
          <w:b/>
          <w:bCs/>
        </w:rPr>
        <w:t>DocumentFragment</w:t>
      </w:r>
      <w:proofErr w:type="spellEnd"/>
      <w:r w:rsidR="00CA58DE" w:rsidRPr="00CA58DE">
        <w:rPr>
          <w:rFonts w:ascii="Arial" w:hAnsi="Arial" w:cs="Arial"/>
        </w:rPr>
        <w:t>.</w:t>
      </w:r>
    </w:p>
    <w:p w14:paraId="24B19C39" w14:textId="744917B3" w:rsidR="00CA58DE" w:rsidRPr="00CA58DE" w:rsidRDefault="00000000" w:rsidP="00CA58DE">
      <w:pPr>
        <w:spacing w:after="0" w:line="10" w:lineRule="atLeast"/>
        <w:ind w:left="593"/>
      </w:pPr>
      <w:r>
        <w:t>¿Qué eventos aparecen en Performance?</w:t>
      </w:r>
      <w:r w:rsidR="00CA58DE">
        <w:t xml:space="preserve"> E</w:t>
      </w:r>
      <w:r w:rsidR="00CA58DE" w:rsidRPr="00CA58DE">
        <w:t xml:space="preserve">n la pestaña </w:t>
      </w:r>
      <w:r w:rsidR="00CA58DE" w:rsidRPr="00CA58DE">
        <w:rPr>
          <w:b/>
          <w:bCs/>
        </w:rPr>
        <w:t>Performance</w:t>
      </w:r>
      <w:r w:rsidR="00CA58DE" w:rsidRPr="00CA58DE">
        <w:t xml:space="preserve"> de </w:t>
      </w:r>
      <w:proofErr w:type="spellStart"/>
      <w:r w:rsidR="00CA58DE" w:rsidRPr="00CA58DE">
        <w:t>DevTools</w:t>
      </w:r>
      <w:proofErr w:type="spellEnd"/>
      <w:r w:rsidR="00CA58DE" w:rsidRPr="00CA58DE">
        <w:t xml:space="preserve"> suelen observarse eventos como:</w:t>
      </w:r>
    </w:p>
    <w:p w14:paraId="4CC30EBF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proofErr w:type="spellStart"/>
      <w:r w:rsidRPr="00CA58DE">
        <w:rPr>
          <w:b/>
          <w:bCs/>
        </w:rPr>
        <w:t>Recalculate</w:t>
      </w:r>
      <w:proofErr w:type="spellEnd"/>
      <w:r w:rsidRPr="00CA58DE">
        <w:rPr>
          <w:b/>
          <w:bCs/>
        </w:rPr>
        <w:t xml:space="preserve"> Style</w:t>
      </w:r>
    </w:p>
    <w:p w14:paraId="72199FA2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proofErr w:type="spellStart"/>
      <w:r w:rsidRPr="00CA58DE">
        <w:rPr>
          <w:b/>
          <w:bCs/>
        </w:rPr>
        <w:t>Layout</w:t>
      </w:r>
      <w:proofErr w:type="spellEnd"/>
    </w:p>
    <w:p w14:paraId="5C0DF96B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r w:rsidRPr="00CA58DE">
        <w:rPr>
          <w:b/>
          <w:bCs/>
        </w:rPr>
        <w:t>Paint</w:t>
      </w:r>
    </w:p>
    <w:p w14:paraId="1F26698C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proofErr w:type="spellStart"/>
      <w:r w:rsidRPr="00CA58DE">
        <w:rPr>
          <w:b/>
          <w:bCs/>
        </w:rPr>
        <w:t>Update</w:t>
      </w:r>
      <w:proofErr w:type="spellEnd"/>
      <w:r w:rsidRPr="00CA58DE">
        <w:rPr>
          <w:b/>
          <w:bCs/>
        </w:rPr>
        <w:t xml:space="preserve"> Layer Tree</w:t>
      </w:r>
    </w:p>
    <w:p w14:paraId="1FABD403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r w:rsidRPr="00CA58DE">
        <w:rPr>
          <w:b/>
          <w:bCs/>
        </w:rPr>
        <w:t xml:space="preserve">DOM </w:t>
      </w:r>
      <w:proofErr w:type="spellStart"/>
      <w:r w:rsidRPr="00CA58DE">
        <w:rPr>
          <w:b/>
          <w:bCs/>
        </w:rPr>
        <w:t>Update</w:t>
      </w:r>
      <w:proofErr w:type="spellEnd"/>
    </w:p>
    <w:p w14:paraId="1DF13AC1" w14:textId="77777777" w:rsidR="00CA58DE" w:rsidRPr="00CA58DE" w:rsidRDefault="00CA58DE" w:rsidP="00CA58DE">
      <w:pPr>
        <w:numPr>
          <w:ilvl w:val="0"/>
          <w:numId w:val="5"/>
        </w:numPr>
        <w:spacing w:after="0" w:line="10" w:lineRule="atLeast"/>
      </w:pPr>
      <w:r w:rsidRPr="00CA58DE">
        <w:rPr>
          <w:b/>
          <w:bCs/>
        </w:rPr>
        <w:t xml:space="preserve">Script </w:t>
      </w:r>
      <w:proofErr w:type="spellStart"/>
      <w:r w:rsidRPr="00CA58DE">
        <w:rPr>
          <w:b/>
          <w:bCs/>
        </w:rPr>
        <w:t>Execution</w:t>
      </w:r>
      <w:proofErr w:type="spellEnd"/>
    </w:p>
    <w:p w14:paraId="4A67B26A" w14:textId="77777777" w:rsidR="00CA58DE" w:rsidRPr="00CA58DE" w:rsidRDefault="00CA58DE" w:rsidP="00CA58DE">
      <w:pPr>
        <w:spacing w:after="0" w:line="10" w:lineRule="atLeast"/>
        <w:ind w:left="593"/>
      </w:pPr>
      <w:r w:rsidRPr="00CA58DE">
        <w:t xml:space="preserve">Cuando se insertan muchos elementos directamente, estos eventos aparecen </w:t>
      </w:r>
      <w:r w:rsidRPr="00CA58DE">
        <w:rPr>
          <w:b/>
          <w:bCs/>
        </w:rPr>
        <w:t>repetidamente</w:t>
      </w:r>
      <w:r w:rsidRPr="00CA58DE">
        <w:t>.</w:t>
      </w:r>
    </w:p>
    <w:p w14:paraId="07345E1C" w14:textId="77777777" w:rsidR="00CA58DE" w:rsidRPr="00CA58DE" w:rsidRDefault="00CA58DE" w:rsidP="00CA58DE">
      <w:pPr>
        <w:spacing w:after="0" w:line="10" w:lineRule="atLeast"/>
        <w:ind w:left="593"/>
      </w:pPr>
      <w:r w:rsidRPr="00CA58DE">
        <w:t xml:space="preserve">Con </w:t>
      </w:r>
      <w:proofErr w:type="spellStart"/>
      <w:r w:rsidRPr="00CA58DE">
        <w:t>DocumentFragment</w:t>
      </w:r>
      <w:proofErr w:type="spellEnd"/>
      <w:r w:rsidRPr="00CA58DE">
        <w:t xml:space="preserve">, estos eventos </w:t>
      </w:r>
      <w:r w:rsidRPr="00CA58DE">
        <w:rPr>
          <w:b/>
          <w:bCs/>
        </w:rPr>
        <w:t>disminuyen considerablemente</w:t>
      </w:r>
      <w:r w:rsidRPr="00CA58DE">
        <w:t>.</w:t>
      </w:r>
    </w:p>
    <w:p w14:paraId="2646C86B" w14:textId="7F0B043A" w:rsidR="000D00D7" w:rsidRDefault="000D00D7">
      <w:pPr>
        <w:spacing w:after="498"/>
        <w:ind w:left="593"/>
      </w:pPr>
    </w:p>
    <w:p w14:paraId="435DB0EA" w14:textId="6195E215" w:rsidR="000D00D7" w:rsidRDefault="000D00D7">
      <w:pPr>
        <w:ind w:left="0" w:firstLine="359"/>
      </w:pPr>
    </w:p>
    <w:sectPr w:rsidR="000D00D7">
      <w:footerReference w:type="even" r:id="rId7"/>
      <w:footerReference w:type="default" r:id="rId8"/>
      <w:footerReference w:type="first" r:id="rId9"/>
      <w:pgSz w:w="12240" w:h="15840"/>
      <w:pgMar w:top="1379" w:right="1132" w:bottom="1573" w:left="1417" w:header="720" w:footer="77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33308" w14:textId="77777777" w:rsidR="006D66C4" w:rsidRDefault="006D66C4">
      <w:pPr>
        <w:spacing w:after="0" w:line="240" w:lineRule="auto"/>
      </w:pPr>
      <w:r>
        <w:separator/>
      </w:r>
    </w:p>
  </w:endnote>
  <w:endnote w:type="continuationSeparator" w:id="0">
    <w:p w14:paraId="32D1FB2E" w14:textId="77777777" w:rsidR="006D66C4" w:rsidRDefault="006D66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4ADCC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3256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52AC7" w14:textId="77777777" w:rsidR="000D00D7" w:rsidRDefault="00000000">
    <w:pPr>
      <w:spacing w:after="0" w:line="259" w:lineRule="auto"/>
      <w:ind w:left="0" w:right="28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E6F4E" w14:textId="77777777" w:rsidR="006D66C4" w:rsidRDefault="006D66C4">
      <w:pPr>
        <w:spacing w:after="0" w:line="240" w:lineRule="auto"/>
      </w:pPr>
      <w:r>
        <w:separator/>
      </w:r>
    </w:p>
  </w:footnote>
  <w:footnote w:type="continuationSeparator" w:id="0">
    <w:p w14:paraId="582C44C9" w14:textId="77777777" w:rsidR="006D66C4" w:rsidRDefault="006D66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C5F"/>
    <w:multiLevelType w:val="multilevel"/>
    <w:tmpl w:val="7FFE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07A21"/>
    <w:multiLevelType w:val="hybridMultilevel"/>
    <w:tmpl w:val="2E98D48E"/>
    <w:lvl w:ilvl="0" w:tplc="01D8F8EA">
      <w:start w:val="1"/>
      <w:numFmt w:val="bullet"/>
      <w:lvlText w:val="•"/>
      <w:lvlJc w:val="left"/>
      <w:pPr>
        <w:ind w:left="1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80807C">
      <w:start w:val="1"/>
      <w:numFmt w:val="bullet"/>
      <w:lvlText w:val="o"/>
      <w:lvlJc w:val="left"/>
      <w:pPr>
        <w:ind w:left="19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5A0FF4">
      <w:start w:val="1"/>
      <w:numFmt w:val="bullet"/>
      <w:lvlText w:val="▪"/>
      <w:lvlJc w:val="left"/>
      <w:pPr>
        <w:ind w:left="26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730C6D2">
      <w:start w:val="1"/>
      <w:numFmt w:val="bullet"/>
      <w:lvlText w:val="•"/>
      <w:lvlJc w:val="left"/>
      <w:pPr>
        <w:ind w:left="33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68CFC10">
      <w:start w:val="1"/>
      <w:numFmt w:val="bullet"/>
      <w:lvlText w:val="o"/>
      <w:lvlJc w:val="left"/>
      <w:pPr>
        <w:ind w:left="40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DE8CB4">
      <w:start w:val="1"/>
      <w:numFmt w:val="bullet"/>
      <w:lvlText w:val="▪"/>
      <w:lvlJc w:val="left"/>
      <w:pPr>
        <w:ind w:left="47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9C686E8">
      <w:start w:val="1"/>
      <w:numFmt w:val="bullet"/>
      <w:lvlText w:val="•"/>
      <w:lvlJc w:val="left"/>
      <w:pPr>
        <w:ind w:left="55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5AF6CC">
      <w:start w:val="1"/>
      <w:numFmt w:val="bullet"/>
      <w:lvlText w:val="o"/>
      <w:lvlJc w:val="left"/>
      <w:pPr>
        <w:ind w:left="6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DEE0130">
      <w:start w:val="1"/>
      <w:numFmt w:val="bullet"/>
      <w:lvlText w:val="▪"/>
      <w:lvlJc w:val="left"/>
      <w:pPr>
        <w:ind w:left="6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3A03E9B"/>
    <w:multiLevelType w:val="hybridMultilevel"/>
    <w:tmpl w:val="032AB6D4"/>
    <w:lvl w:ilvl="0" w:tplc="8772B658">
      <w:start w:val="1"/>
      <w:numFmt w:val="decimal"/>
      <w:lvlText w:val="%1."/>
      <w:lvlJc w:val="left"/>
      <w:pPr>
        <w:ind w:left="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1053C4">
      <w:start w:val="1"/>
      <w:numFmt w:val="lowerLetter"/>
      <w:lvlText w:val="%2"/>
      <w:lvlJc w:val="left"/>
      <w:pPr>
        <w:ind w:left="1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4E8FA0">
      <w:start w:val="1"/>
      <w:numFmt w:val="lowerRoman"/>
      <w:lvlText w:val="%3"/>
      <w:lvlJc w:val="left"/>
      <w:pPr>
        <w:ind w:left="2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1889FD2">
      <w:start w:val="1"/>
      <w:numFmt w:val="decimal"/>
      <w:lvlText w:val="%4"/>
      <w:lvlJc w:val="left"/>
      <w:pPr>
        <w:ind w:left="2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9744D4A">
      <w:start w:val="1"/>
      <w:numFmt w:val="lowerLetter"/>
      <w:lvlText w:val="%5"/>
      <w:lvlJc w:val="left"/>
      <w:pPr>
        <w:ind w:left="3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E8441D2">
      <w:start w:val="1"/>
      <w:numFmt w:val="lowerRoman"/>
      <w:lvlText w:val="%6"/>
      <w:lvlJc w:val="left"/>
      <w:pPr>
        <w:ind w:left="4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C85764">
      <w:start w:val="1"/>
      <w:numFmt w:val="decimal"/>
      <w:lvlText w:val="%7"/>
      <w:lvlJc w:val="left"/>
      <w:pPr>
        <w:ind w:left="4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248E47E">
      <w:start w:val="1"/>
      <w:numFmt w:val="lowerLetter"/>
      <w:lvlText w:val="%8"/>
      <w:lvlJc w:val="left"/>
      <w:pPr>
        <w:ind w:left="5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4CBC3C">
      <w:start w:val="1"/>
      <w:numFmt w:val="lowerRoman"/>
      <w:lvlText w:val="%9"/>
      <w:lvlJc w:val="left"/>
      <w:pPr>
        <w:ind w:left="6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E490444"/>
    <w:multiLevelType w:val="hybridMultilevel"/>
    <w:tmpl w:val="D73CD8BC"/>
    <w:lvl w:ilvl="0" w:tplc="42BEF82C">
      <w:start w:val="1"/>
      <w:numFmt w:val="decimal"/>
      <w:lvlText w:val="%1."/>
      <w:lvlJc w:val="left"/>
      <w:pPr>
        <w:ind w:left="5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AA80EE">
      <w:start w:val="1"/>
      <w:numFmt w:val="lowerLetter"/>
      <w:lvlText w:val="%2"/>
      <w:lvlJc w:val="left"/>
      <w:pPr>
        <w:ind w:left="13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1C08A98">
      <w:start w:val="1"/>
      <w:numFmt w:val="lowerRoman"/>
      <w:lvlText w:val="%3"/>
      <w:lvlJc w:val="left"/>
      <w:pPr>
        <w:ind w:left="20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2D836C2">
      <w:start w:val="1"/>
      <w:numFmt w:val="decimal"/>
      <w:lvlText w:val="%4"/>
      <w:lvlJc w:val="left"/>
      <w:pPr>
        <w:ind w:left="28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1D88C92">
      <w:start w:val="1"/>
      <w:numFmt w:val="lowerLetter"/>
      <w:lvlText w:val="%5"/>
      <w:lvlJc w:val="left"/>
      <w:pPr>
        <w:ind w:left="35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347A7E">
      <w:start w:val="1"/>
      <w:numFmt w:val="lowerRoman"/>
      <w:lvlText w:val="%6"/>
      <w:lvlJc w:val="left"/>
      <w:pPr>
        <w:ind w:left="42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40087C4">
      <w:start w:val="1"/>
      <w:numFmt w:val="decimal"/>
      <w:lvlText w:val="%7"/>
      <w:lvlJc w:val="left"/>
      <w:pPr>
        <w:ind w:left="49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0ECBC8">
      <w:start w:val="1"/>
      <w:numFmt w:val="lowerLetter"/>
      <w:lvlText w:val="%8"/>
      <w:lvlJc w:val="left"/>
      <w:pPr>
        <w:ind w:left="56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F836E0">
      <w:start w:val="1"/>
      <w:numFmt w:val="lowerRoman"/>
      <w:lvlText w:val="%9"/>
      <w:lvlJc w:val="left"/>
      <w:pPr>
        <w:ind w:left="64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7EC72D4"/>
    <w:multiLevelType w:val="multilevel"/>
    <w:tmpl w:val="F79E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937639">
    <w:abstractNumId w:val="3"/>
  </w:num>
  <w:num w:numId="2" w16cid:durableId="1435250550">
    <w:abstractNumId w:val="2"/>
  </w:num>
  <w:num w:numId="3" w16cid:durableId="1241865622">
    <w:abstractNumId w:val="1"/>
  </w:num>
  <w:num w:numId="4" w16cid:durableId="1857226324">
    <w:abstractNumId w:val="0"/>
  </w:num>
  <w:num w:numId="5" w16cid:durableId="19189734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00D7"/>
    <w:rsid w:val="000D00D7"/>
    <w:rsid w:val="002C3A2E"/>
    <w:rsid w:val="002F5D40"/>
    <w:rsid w:val="00386769"/>
    <w:rsid w:val="00605388"/>
    <w:rsid w:val="006D66C4"/>
    <w:rsid w:val="007B219A"/>
    <w:rsid w:val="007E0827"/>
    <w:rsid w:val="00885E00"/>
    <w:rsid w:val="00904779"/>
    <w:rsid w:val="00B7576B"/>
    <w:rsid w:val="00C24F4B"/>
    <w:rsid w:val="00CA5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AD1EF"/>
  <w15:docId w15:val="{44F9F06A-3BAB-48BD-89A5-FC91303E6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92" w:line="261" w:lineRule="auto"/>
      <w:ind w:left="369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97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b/>
      <w:color w:val="000000"/>
      <w:sz w:val="34"/>
    </w:rPr>
  </w:style>
  <w:style w:type="paragraph" w:styleId="NormalWeb">
    <w:name w:val="Normal (Web)"/>
    <w:basedOn w:val="Normal"/>
    <w:uiPriority w:val="99"/>
    <w:semiHidden/>
    <w:unhideWhenUsed/>
    <w:rsid w:val="00CA58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376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MONTES</dc:creator>
  <cp:keywords/>
  <cp:lastModifiedBy>IAN MONTES</cp:lastModifiedBy>
  <cp:revision>2</cp:revision>
  <dcterms:created xsi:type="dcterms:W3CDTF">2026-03-10T22:30:00Z</dcterms:created>
  <dcterms:modified xsi:type="dcterms:W3CDTF">2026-03-10T22:30:00Z</dcterms:modified>
</cp:coreProperties>
</file>