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36BD" w14:textId="457BB9A0" w:rsidR="003E0D91" w:rsidRPr="003D1054" w:rsidRDefault="009C398C">
      <w:pPr>
        <w:spacing w:line="0" w:lineRule="atLeast"/>
        <w:jc w:val="center"/>
        <w:rPr>
          <w:rFonts w:eastAsia="標楷體"/>
          <w:sz w:val="32"/>
        </w:rPr>
      </w:pPr>
      <w:r w:rsidRPr="003D1054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1DFCCD4" wp14:editId="618D8D82">
                <wp:simplePos x="0" y="0"/>
                <wp:positionH relativeFrom="column">
                  <wp:posOffset>-28575</wp:posOffset>
                </wp:positionH>
                <wp:positionV relativeFrom="paragraph">
                  <wp:posOffset>-386080</wp:posOffset>
                </wp:positionV>
                <wp:extent cx="1028700" cy="361950"/>
                <wp:effectExtent l="0" t="0" r="4445" b="0"/>
                <wp:wrapNone/>
                <wp:docPr id="9192025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7C6ADA" w14:textId="77777777" w:rsidR="003E0D91" w:rsidRDefault="00A8519D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附件0</w:t>
                            </w:r>
                            <w:r w:rsidR="003E0D91">
                              <w:rPr>
                                <w:rFonts w:ascii="標楷體" w:eastAsia="標楷體"/>
                                <w:sz w:val="20"/>
                              </w:rPr>
                              <w:t>9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4E5ED1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0D91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A420A7">
                              <w:rPr>
                                <w:rFonts w:ascii="標楷體" w:eastAsia="標楷體"/>
                                <w:sz w:val="20"/>
                              </w:rPr>
                              <w:t>A</w:t>
                            </w:r>
                          </w:p>
                          <w:p w14:paraId="6F1C1CC3" w14:textId="77777777" w:rsidR="003E0D91" w:rsidRPr="003D1054" w:rsidRDefault="003E0D91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(</w:t>
                            </w:r>
                            <w:r w:rsidR="00C86AF5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 w:rsidR="00A8519D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9</w:t>
                            </w:r>
                            <w:r w:rsidR="00945686"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.</w:t>
                            </w:r>
                            <w:r w:rsidR="00A420A7">
                              <w:rPr>
                                <w:rFonts w:ascii="標楷體" w:eastAsia="標楷體"/>
                                <w:color w:val="FF0000"/>
                                <w:sz w:val="20"/>
                              </w:rPr>
                              <w:t>12</w:t>
                            </w:r>
                            <w:r w:rsidRPr="000F634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FCCD4" id="Rectangle 3" o:spid="_x0000_s1026" style="position:absolute;left:0;text-align:left;margin-left:-2.25pt;margin-top:-30.4pt;width:8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" o:allowincell="f" filled="f" stroked="f">
                <v:textbox inset="1pt,1pt,1pt,1pt">
                  <w:txbxContent>
                    <w:p w14:paraId="7B7C6ADA" w14:textId="77777777" w:rsidR="003E0D91" w:rsidRDefault="00A8519D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附件0</w:t>
                      </w:r>
                      <w:r w:rsidR="003E0D91">
                        <w:rPr>
                          <w:rFonts w:ascii="標楷體" w:eastAsia="標楷體"/>
                          <w:sz w:val="20"/>
                        </w:rPr>
                        <w:t>9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4E5ED1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0D91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A420A7">
                        <w:rPr>
                          <w:rFonts w:ascii="標楷體" w:eastAsia="標楷體"/>
                          <w:sz w:val="20"/>
                        </w:rPr>
                        <w:t>A</w:t>
                      </w:r>
                    </w:p>
                    <w:p w14:paraId="6F1C1CC3" w14:textId="77777777" w:rsidR="003E0D91" w:rsidRPr="003D1054" w:rsidRDefault="003E0D91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(</w:t>
                      </w:r>
                      <w:r w:rsidR="00C86AF5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</w:t>
                      </w:r>
                      <w:r w:rsidR="00A8519D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9</w:t>
                      </w:r>
                      <w:r w:rsidR="00945686"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.</w:t>
                      </w:r>
                      <w:r w:rsidR="00A420A7">
                        <w:rPr>
                          <w:rFonts w:ascii="標楷體" w:eastAsia="標楷體"/>
                          <w:color w:val="FF0000"/>
                          <w:sz w:val="20"/>
                        </w:rPr>
                        <w:t>12</w:t>
                      </w:r>
                      <w:r w:rsidRPr="000F634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0D91" w:rsidRPr="003D1054">
        <w:rPr>
          <w:rFonts w:eastAsia="標楷體" w:hint="eastAsia"/>
          <w:sz w:val="32"/>
        </w:rPr>
        <w:t>交通部高速公路局</w:t>
      </w:r>
      <w:r w:rsidR="00A32AE1">
        <w:rPr>
          <w:rFonts w:eastAsia="標楷體" w:hint="eastAsia"/>
          <w:sz w:val="32"/>
        </w:rPr>
        <w:t>北</w:t>
      </w:r>
      <w:r w:rsidR="003E0D91" w:rsidRPr="003D1054">
        <w:rPr>
          <w:rFonts w:eastAsia="標楷體" w:hint="eastAsia"/>
          <w:sz w:val="32"/>
        </w:rPr>
        <w:t>區</w:t>
      </w:r>
      <w:r w:rsidR="00A8519D">
        <w:rPr>
          <w:rFonts w:eastAsia="標楷體" w:hint="eastAsia"/>
          <w:sz w:val="32"/>
        </w:rPr>
        <w:t>養護</w:t>
      </w:r>
      <w:r w:rsidR="003E0D91" w:rsidRPr="003D1054">
        <w:rPr>
          <w:rFonts w:eastAsia="標楷體" w:hint="eastAsia"/>
          <w:sz w:val="32"/>
        </w:rPr>
        <w:t>工程</w:t>
      </w:r>
      <w:r w:rsidR="00A8519D">
        <w:rPr>
          <w:rFonts w:eastAsia="標楷體" w:hint="eastAsia"/>
          <w:sz w:val="32"/>
        </w:rPr>
        <w:t>分局</w:t>
      </w:r>
      <w:r w:rsidR="00DF4762">
        <w:rPr>
          <w:rFonts w:eastAsia="標楷體" w:hint="eastAsia"/>
          <w:sz w:val="32"/>
        </w:rPr>
        <w:t>{</w:t>
      </w:r>
      <w:r w:rsidR="00D2451A" w:rsidRPr="00D2451A">
        <w:rPr>
          <w:rFonts w:eastAsia="標楷體"/>
          <w:sz w:val="32"/>
        </w:rPr>
        <w:t>ContractID_Unit</w:t>
      </w:r>
      <w:r w:rsidR="00DF4762">
        <w:rPr>
          <w:rFonts w:eastAsia="標楷體"/>
          <w:sz w:val="32"/>
        </w:rPr>
        <w:t>}</w:t>
      </w:r>
    </w:p>
    <w:p w14:paraId="7945B4C4" w14:textId="77777777" w:rsidR="003E0D91" w:rsidRPr="003D1054" w:rsidRDefault="003E0D91">
      <w:pPr>
        <w:spacing w:line="0" w:lineRule="atLeast"/>
        <w:jc w:val="center"/>
        <w:rPr>
          <w:rFonts w:eastAsia="標楷體"/>
          <w:sz w:val="36"/>
        </w:rPr>
      </w:pPr>
      <w:r w:rsidRPr="003D1054">
        <w:rPr>
          <w:rFonts w:eastAsia="標楷體" w:hint="eastAsia"/>
          <w:sz w:val="36"/>
        </w:rPr>
        <w:t>分段查驗請示單</w:t>
      </w:r>
    </w:p>
    <w:p w14:paraId="0234C7AE" w14:textId="77777777" w:rsidR="003E0D91" w:rsidRPr="003D1054" w:rsidRDefault="003E0D91">
      <w:pPr>
        <w:wordWrap w:val="0"/>
        <w:jc w:val="center"/>
        <w:rPr>
          <w:rFonts w:eastAsia="標楷體"/>
        </w:rPr>
      </w:pPr>
      <w:r w:rsidRPr="003D1054">
        <w:rPr>
          <w:rFonts w:eastAsia="標楷體" w:hint="eastAsia"/>
        </w:rPr>
        <w:t xml:space="preserve">　　　　　　　　　　　　　　　　　　　　　　　　　　　　　　　年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月</w:t>
      </w:r>
      <w:r w:rsidRPr="003D1054">
        <w:rPr>
          <w:rFonts w:eastAsia="標楷體" w:hint="eastAsia"/>
        </w:rPr>
        <w:t xml:space="preserve">  </w:t>
      </w:r>
      <w:r w:rsidRPr="003D1054">
        <w:rPr>
          <w:rFonts w:eastAsia="標楷體" w:hint="eastAsia"/>
        </w:rPr>
        <w:t>日</w:t>
      </w:r>
    </w:p>
    <w:tbl>
      <w:tblPr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6"/>
        <w:gridCol w:w="2834"/>
        <w:gridCol w:w="2829"/>
        <w:gridCol w:w="2830"/>
        <w:gridCol w:w="359"/>
      </w:tblGrid>
      <w:tr w:rsidR="003E0D91" w:rsidRPr="003D1054" w14:paraId="7930D188" w14:textId="77777777">
        <w:trPr>
          <w:cantSplit/>
        </w:trPr>
        <w:tc>
          <w:tcPr>
            <w:tcW w:w="9029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3DDD1715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一、概要</w:t>
            </w:r>
          </w:p>
          <w:p w14:paraId="65CB554C" w14:textId="36FC4EC2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</w:t>
            </w:r>
            <w:r w:rsidRPr="003D1054">
              <w:rPr>
                <w:rFonts w:eastAsia="標楷體" w:hint="eastAsia"/>
              </w:rPr>
              <w:t>名稱：</w:t>
            </w:r>
            <w:r w:rsidR="006C12D4" w:rsidRPr="006C12D4">
              <w:rPr>
                <w:rFonts w:eastAsia="標楷體"/>
              </w:rPr>
              <w:t>{</w:t>
            </w:r>
            <w:r w:rsidR="00497A9A">
              <w:rPr>
                <w:rFonts w:eastAsia="標楷體"/>
              </w:rPr>
              <w:t>P</w:t>
            </w:r>
            <w:r w:rsidR="00497A9A" w:rsidRPr="00497A9A">
              <w:rPr>
                <w:rFonts w:eastAsia="標楷體"/>
              </w:rPr>
              <w:t>rocumentName</w:t>
            </w:r>
            <w:r w:rsidR="006C12D4" w:rsidRPr="006C12D4">
              <w:rPr>
                <w:rFonts w:eastAsia="標楷體"/>
              </w:rPr>
              <w:t>}</w:t>
            </w:r>
          </w:p>
          <w:p w14:paraId="44943F31" w14:textId="2BBF28EF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號：</w:t>
            </w:r>
            <w:r w:rsidR="00E63876">
              <w:rPr>
                <w:rFonts w:eastAsia="標楷體" w:hint="eastAsia"/>
              </w:rPr>
              <w:t>{</w:t>
            </w:r>
            <w:r w:rsidR="00D2451A" w:rsidRPr="00D2451A">
              <w:rPr>
                <w:rFonts w:eastAsia="標楷體"/>
              </w:rPr>
              <w:t>ContractID_JobID</w:t>
            </w:r>
            <w:r w:rsidR="00E63876">
              <w:rPr>
                <w:rFonts w:eastAsia="標楷體"/>
              </w:rPr>
              <w:t>}</w:t>
            </w:r>
          </w:p>
          <w:p w14:paraId="06491AF0" w14:textId="32C8B22F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契約編號：</w:t>
            </w:r>
            <w:r w:rsidR="00F87F49">
              <w:rPr>
                <w:rFonts w:eastAsia="標楷體" w:hint="eastAsia"/>
              </w:rPr>
              <w:t>{</w:t>
            </w:r>
            <w:r w:rsidR="00D2451A" w:rsidRPr="00D2451A">
              <w:rPr>
                <w:rFonts w:eastAsia="標楷體"/>
              </w:rPr>
              <w:t>ContractID_ContractID</w:t>
            </w:r>
            <w:r w:rsidR="00F87F49">
              <w:rPr>
                <w:rFonts w:eastAsia="標楷體"/>
              </w:rPr>
              <w:t>}</w:t>
            </w:r>
          </w:p>
          <w:p w14:paraId="3D9B1E63" w14:textId="144BAF73" w:rsidR="003E0D91" w:rsidRPr="00E63876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承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包</w:t>
            </w:r>
            <w:r w:rsidRPr="003D1054">
              <w:rPr>
                <w:rFonts w:eastAsia="標楷體" w:hint="eastAsia"/>
              </w:rPr>
              <w:t xml:space="preserve"> </w:t>
            </w:r>
            <w:r w:rsidRPr="003D1054">
              <w:rPr>
                <w:rFonts w:eastAsia="標楷體" w:hint="eastAsia"/>
              </w:rPr>
              <w:t>商：</w:t>
            </w:r>
            <w:r w:rsidR="00D2451A">
              <w:rPr>
                <w:rFonts w:eastAsia="標楷體"/>
              </w:rPr>
              <w:t>{</w:t>
            </w:r>
            <w:r w:rsidR="00D2451A" w:rsidRPr="00D2451A">
              <w:rPr>
                <w:rFonts w:eastAsia="標楷體"/>
              </w:rPr>
              <w:t>ContractID_Contractor</w:t>
            </w:r>
            <w:r w:rsidR="00D2451A">
              <w:rPr>
                <w:rFonts w:eastAsia="標楷體"/>
              </w:rPr>
              <w:t>}</w:t>
            </w:r>
          </w:p>
          <w:p w14:paraId="02E99476" w14:textId="054BB85C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契約金額：新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</w:t>
            </w:r>
            <w:r w:rsidR="00ED2067">
              <w:rPr>
                <w:rFonts w:eastAsia="標楷體" w:hint="eastAsia"/>
              </w:rPr>
              <w:t>{</w:t>
            </w:r>
            <w:r w:rsidR="00D2451A" w:rsidRPr="00D2451A">
              <w:rPr>
                <w:rFonts w:eastAsia="標楷體"/>
              </w:rPr>
              <w:t>ContractID_Contract_Sum</w:t>
            </w:r>
            <w:r w:rsidR="00ED2067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元</w:t>
            </w:r>
          </w:p>
          <w:p w14:paraId="55F113D6" w14:textId="3B25CAE6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    </w:t>
            </w:r>
            <w:r w:rsidRPr="003D1054">
              <w:rPr>
                <w:rFonts w:eastAsia="標楷體" w:hint="eastAsia"/>
              </w:rPr>
              <w:t>第</w:t>
            </w:r>
            <w:r w:rsidR="000C5BEA">
              <w:rPr>
                <w:rFonts w:eastAsia="標楷體" w:hint="eastAsia"/>
              </w:rPr>
              <w:t>{</w:t>
            </w:r>
            <w:r w:rsidR="000C5BEA" w:rsidRPr="000C5BEA">
              <w:rPr>
                <w:rFonts w:eastAsia="標楷體"/>
              </w:rPr>
              <w:t>Phase</w:t>
            </w:r>
            <w:r w:rsidR="000C5BEA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期查驗金額：新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</w:t>
            </w:r>
            <w:r w:rsidR="000C5BEA">
              <w:rPr>
                <w:rFonts w:eastAsia="標楷體" w:hint="eastAsia"/>
              </w:rPr>
              <w:t>{</w:t>
            </w:r>
            <w:r w:rsidR="000C5BEA" w:rsidRPr="000C5BEA">
              <w:rPr>
                <w:rFonts w:eastAsia="標楷體"/>
              </w:rPr>
              <w:t>Current_Phase_Payment</w:t>
            </w:r>
            <w:r w:rsidR="000C5BEA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元</w:t>
            </w:r>
          </w:p>
          <w:p w14:paraId="1C92CF97" w14:textId="583CAF71" w:rsidR="003E0D91" w:rsidRPr="003D1054" w:rsidRDefault="003E0D91" w:rsidP="00945686">
            <w:pPr>
              <w:spacing w:line="400" w:lineRule="atLeast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 xml:space="preserve">　　至本期累計查驗金額：新</w:t>
            </w:r>
            <w:r w:rsidR="00945686" w:rsidRPr="003D1054">
              <w:rPr>
                <w:rFonts w:eastAsia="標楷體" w:hint="eastAsia"/>
              </w:rPr>
              <w:t>臺</w:t>
            </w:r>
            <w:r w:rsidRPr="003D1054">
              <w:rPr>
                <w:rFonts w:eastAsia="標楷體" w:hint="eastAsia"/>
              </w:rPr>
              <w:t>幣</w:t>
            </w:r>
            <w:r w:rsidR="000C5BEA">
              <w:rPr>
                <w:rFonts w:eastAsia="標楷體" w:hint="eastAsia"/>
              </w:rPr>
              <w:t>{Am</w:t>
            </w:r>
            <w:r w:rsidR="000C5BEA">
              <w:rPr>
                <w:rFonts w:eastAsia="標楷體"/>
              </w:rPr>
              <w:t>ount</w:t>
            </w:r>
            <w:r w:rsidR="000C5BEA" w:rsidRPr="000C5BEA">
              <w:rPr>
                <w:rFonts w:eastAsia="標楷體"/>
              </w:rPr>
              <w:t>_Payment</w:t>
            </w:r>
            <w:r w:rsidR="000C5BEA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元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7328BFA" w14:textId="77777777" w:rsidR="003E0D91" w:rsidRPr="003D1054" w:rsidRDefault="003E0D91" w:rsidP="00EB1DCC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3D1F06D7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E334D5" w14:textId="61C15695" w:rsidR="003E0D91" w:rsidRPr="003D1054" w:rsidRDefault="003E0D91" w:rsidP="00CB54C0">
            <w:pPr>
              <w:spacing w:line="400" w:lineRule="atLeast"/>
              <w:ind w:left="48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二、本</w:t>
            </w:r>
            <w:r w:rsidR="00945686" w:rsidRPr="003D1054">
              <w:rPr>
                <w:rFonts w:eastAsia="標楷體" w:hint="eastAsia"/>
              </w:rPr>
              <w:t>採購案</w:t>
            </w:r>
            <w:r w:rsidRPr="003D1054">
              <w:rPr>
                <w:rFonts w:eastAsia="標楷體" w:hint="eastAsia"/>
              </w:rPr>
              <w:t>第</w:t>
            </w:r>
            <w:r w:rsidR="00987063">
              <w:rPr>
                <w:rFonts w:eastAsia="標楷體" w:hint="eastAsia"/>
              </w:rPr>
              <w:t>{</w:t>
            </w:r>
            <w:r w:rsidR="00987063" w:rsidRPr="000C5BEA">
              <w:rPr>
                <w:rFonts w:eastAsia="標楷體"/>
              </w:rPr>
              <w:t>Phase</w:t>
            </w:r>
            <w:r w:rsidR="00987063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期於</w:t>
            </w:r>
            <w:r w:rsidR="00004A0C">
              <w:rPr>
                <w:rFonts w:eastAsia="標楷體" w:hint="eastAsia"/>
              </w:rPr>
              <w:t>{</w:t>
            </w:r>
            <w:r w:rsidR="00950EA4" w:rsidRPr="00950EA4">
              <w:rPr>
                <w:rFonts w:eastAsia="標楷體"/>
              </w:rPr>
              <w:t>Phase_End_Date</w:t>
            </w:r>
            <w:r w:rsidR="00004A0C"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完成，依契約規定辦理分段查驗，訂於</w:t>
            </w:r>
            <w:r w:rsidR="00AB7A5C">
              <w:rPr>
                <w:rFonts w:eastAsia="標楷體"/>
              </w:rPr>
              <w:br/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Pr="003D1054">
              <w:rPr>
                <w:rFonts w:eastAsia="標楷體" w:hint="eastAsia"/>
              </w:rPr>
              <w:t>年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Pr="003D1054">
              <w:rPr>
                <w:rFonts w:eastAsia="標楷體" w:hint="eastAsia"/>
              </w:rPr>
              <w:t>月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Pr="003D1054">
              <w:rPr>
                <w:rFonts w:eastAsia="標楷體" w:hint="eastAsia"/>
              </w:rPr>
              <w:t>日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Pr="003D1054">
              <w:rPr>
                <w:rFonts w:eastAsia="標楷體" w:hint="eastAsia"/>
              </w:rPr>
              <w:t>時於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</w:t>
            </w:r>
            <w:r w:rsidR="00AB7A5C" w:rsidRPr="00AB7A5C">
              <w:rPr>
                <w:rFonts w:eastAsia="標楷體" w:hint="eastAsia"/>
                <w:u w:val="single"/>
              </w:rPr>
              <w:t xml:space="preserve"> </w:t>
            </w:r>
            <w:r w:rsidR="00AB7A5C" w:rsidRPr="00AB7A5C">
              <w:rPr>
                <w:rFonts w:eastAsia="標楷體"/>
                <w:u w:val="single"/>
              </w:rPr>
              <w:t xml:space="preserve">  </w:t>
            </w:r>
            <w:r w:rsidRPr="003D1054">
              <w:rPr>
                <w:rFonts w:eastAsia="標楷體" w:hint="eastAsia"/>
              </w:rPr>
              <w:t>會齊後辦理分段查驗工作。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76EB4E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44C53AFB" w14:textId="77777777">
        <w:trPr>
          <w:cantSplit/>
        </w:trPr>
        <w:tc>
          <w:tcPr>
            <w:tcW w:w="9029" w:type="dxa"/>
            <w:gridSpan w:val="4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5648C9" w14:textId="77777777" w:rsidR="003E0D91" w:rsidRPr="003D1054" w:rsidRDefault="003E0D91" w:rsidP="006E122E">
            <w:pPr>
              <w:spacing w:line="400" w:lineRule="atLeast"/>
              <w:ind w:left="448" w:hanging="446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三、</w:t>
            </w:r>
            <w:r w:rsidRPr="003D1054">
              <w:rPr>
                <w:rFonts w:ascii="標楷體" w:eastAsia="標楷體" w:hAnsi="標楷體" w:hint="eastAsia"/>
              </w:rPr>
              <w:t>依本</w:t>
            </w:r>
            <w:r w:rsidR="00A8519D">
              <w:rPr>
                <w:rFonts w:ascii="標楷體" w:eastAsia="標楷體" w:hAnsi="標楷體" w:hint="eastAsia"/>
              </w:rPr>
              <w:t>分局</w:t>
            </w:r>
            <w:r w:rsidR="006E122E">
              <w:rPr>
                <w:rFonts w:ascii="標楷體" w:eastAsia="標楷體" w:hAnsi="標楷體" w:hint="eastAsia"/>
              </w:rPr>
              <w:t>「分層負責明細表」</w:t>
            </w:r>
            <w:r w:rsidR="00EB1DCC" w:rsidRPr="003D1054">
              <w:rPr>
                <w:rFonts w:ascii="標楷體" w:eastAsia="標楷體" w:hAnsi="標楷體" w:hint="eastAsia"/>
              </w:rPr>
              <w:t>授權</w:t>
            </w:r>
            <w:r w:rsidRPr="003D1054">
              <w:rPr>
                <w:rFonts w:ascii="標楷體" w:eastAsia="標楷體" w:hAnsi="標楷體" w:hint="eastAsia"/>
              </w:rPr>
              <w:t>規定，本段</w:t>
            </w:r>
            <w:r w:rsidR="00945686" w:rsidRPr="003D1054">
              <w:rPr>
                <w:rFonts w:ascii="標楷體" w:eastAsia="標楷體" w:hAnsi="標楷體" w:hint="eastAsia"/>
              </w:rPr>
              <w:t>（或中心）</w:t>
            </w:r>
            <w:r w:rsidRPr="003D1054">
              <w:rPr>
                <w:rFonts w:ascii="標楷體" w:eastAsia="標楷體" w:hAnsi="標楷體" w:hint="eastAsia"/>
              </w:rPr>
              <w:t>指派</w:t>
            </w:r>
            <w:r w:rsidRPr="003D1054">
              <w:rPr>
                <w:rFonts w:ascii="標楷體" w:eastAsia="標楷體" w:hAnsi="標楷體" w:hint="eastAsia"/>
                <w:u w:val="single"/>
              </w:rPr>
              <w:t xml:space="preserve">                    </w:t>
            </w:r>
            <w:r w:rsidRPr="003D1054">
              <w:rPr>
                <w:rFonts w:ascii="標楷體" w:eastAsia="標楷體" w:hAnsi="標楷體" w:hint="eastAsia"/>
              </w:rPr>
              <w:t>工程司</w:t>
            </w:r>
            <w:r w:rsidRPr="003D1054">
              <w:rPr>
                <w:rFonts w:eastAsia="標楷體" w:hint="eastAsia"/>
              </w:rPr>
              <w:t>為分段查驗人員。</w:t>
            </w:r>
            <w:r w:rsidRPr="003D1054">
              <w:rPr>
                <w:rFonts w:eastAsia="標楷體" w:hint="eastAsia"/>
              </w:rPr>
              <w:t xml:space="preserve">   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0B33295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0996ADD" w14:textId="77777777" w:rsidTr="00EB1DCC">
        <w:trPr>
          <w:cantSplit/>
        </w:trPr>
        <w:tc>
          <w:tcPr>
            <w:tcW w:w="90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48340" w14:textId="77777777" w:rsidR="003E0D91" w:rsidRPr="003D1054" w:rsidRDefault="003E0D91">
            <w:pPr>
              <w:spacing w:line="400" w:lineRule="atLeast"/>
              <w:ind w:left="480" w:hangingChars="200" w:hanging="480"/>
              <w:jc w:val="both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四、檢附分段查驗文件【估驗單、各期估驗情形一覽表、估驗明細表、數量計算書及契約規定相關資料</w:t>
            </w:r>
            <w:r w:rsidRPr="003D1054">
              <w:rPr>
                <w:rFonts w:ascii="標楷體" w:eastAsia="標楷體" w:hAnsi="標楷體" w:hint="eastAsia"/>
              </w:rPr>
              <w:t>，依序裝訂。</w:t>
            </w:r>
            <w:r w:rsidRPr="003D1054">
              <w:rPr>
                <w:rFonts w:eastAsia="標楷體" w:hint="eastAsia"/>
              </w:rPr>
              <w:t>】乙份及空白之分段查驗紀錄乙份。</w:t>
            </w:r>
          </w:p>
          <w:p w14:paraId="59DC26CF" w14:textId="77777777" w:rsidR="003E0D91" w:rsidRPr="003D1054" w:rsidRDefault="003E0D91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DC9B700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6E7E791A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4F8CF4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833F7B5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CB2C7B3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51A3FBE9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  <w:b/>
              </w:rPr>
            </w:pPr>
            <w:r w:rsidRPr="003D1054">
              <w:rPr>
                <w:rFonts w:eastAsia="標楷體" w:hint="eastAsia"/>
                <w:b/>
              </w:rPr>
              <w:t>知會查驗人員：</w:t>
            </w:r>
          </w:p>
          <w:p w14:paraId="1B040A5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  <w:p w14:paraId="050D6647" w14:textId="77777777" w:rsidR="00EB1DCC" w:rsidRPr="003D1054" w:rsidRDefault="00EB1DCC">
            <w:pPr>
              <w:spacing w:line="400" w:lineRule="atLeast"/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6E196DE2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6BA9306D" w14:textId="77777777" w:rsidTr="00945686">
        <w:trPr>
          <w:cantSplit/>
          <w:trHeight w:val="478"/>
        </w:trPr>
        <w:tc>
          <w:tcPr>
            <w:tcW w:w="536" w:type="dxa"/>
            <w:vMerge w:val="restart"/>
            <w:tcBorders>
              <w:bottom w:val="dotted" w:sz="4" w:space="0" w:color="auto"/>
            </w:tcBorders>
            <w:textDirection w:val="tbRlV"/>
            <w:vAlign w:val="center"/>
          </w:tcPr>
          <w:p w14:paraId="78A5928C" w14:textId="77777777" w:rsidR="003E0D91" w:rsidRPr="003D1054" w:rsidRDefault="003E0D91" w:rsidP="00945686">
            <w:pPr>
              <w:spacing w:line="340" w:lineRule="exact"/>
              <w:ind w:left="113" w:right="113"/>
              <w:jc w:val="center"/>
              <w:rPr>
                <w:rFonts w:eastAsia="標楷體"/>
                <w:sz w:val="22"/>
                <w:szCs w:val="22"/>
              </w:rPr>
            </w:pPr>
            <w:r w:rsidRPr="003D1054">
              <w:rPr>
                <w:rFonts w:eastAsia="標楷體" w:hint="eastAsia"/>
                <w:sz w:val="22"/>
                <w:szCs w:val="22"/>
              </w:rPr>
              <w:t>工務段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(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中心</w:t>
            </w:r>
            <w:r w:rsidR="00945686" w:rsidRPr="003D1054">
              <w:rPr>
                <w:rFonts w:eastAsia="標楷體" w:hint="eastAsia"/>
                <w:sz w:val="22"/>
                <w:szCs w:val="22"/>
              </w:rPr>
              <w:t>)</w:t>
            </w:r>
          </w:p>
        </w:tc>
        <w:tc>
          <w:tcPr>
            <w:tcW w:w="2834" w:type="dxa"/>
            <w:tcBorders>
              <w:bottom w:val="dotted" w:sz="4" w:space="0" w:color="auto"/>
            </w:tcBorders>
            <w:vAlign w:val="center"/>
          </w:tcPr>
          <w:p w14:paraId="02F40524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承辦人</w:t>
            </w:r>
          </w:p>
        </w:tc>
        <w:tc>
          <w:tcPr>
            <w:tcW w:w="2829" w:type="dxa"/>
            <w:tcBorders>
              <w:bottom w:val="dotted" w:sz="4" w:space="0" w:color="auto"/>
            </w:tcBorders>
            <w:vAlign w:val="center"/>
          </w:tcPr>
          <w:p w14:paraId="6675E85A" w14:textId="77777777" w:rsidR="003E0D91" w:rsidRPr="003D1054" w:rsidRDefault="003E0D91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副段長</w:t>
            </w:r>
            <w:r w:rsidR="00945686" w:rsidRPr="003D1054">
              <w:rPr>
                <w:rFonts w:eastAsia="標楷體" w:hint="eastAsia"/>
              </w:rPr>
              <w:t>（副主任）</w:t>
            </w:r>
          </w:p>
        </w:tc>
        <w:tc>
          <w:tcPr>
            <w:tcW w:w="2830" w:type="dxa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545FC054" w14:textId="77777777" w:rsidR="003E0D91" w:rsidRPr="003D1054" w:rsidRDefault="003E0D91" w:rsidP="00945686">
            <w:pPr>
              <w:jc w:val="center"/>
              <w:rPr>
                <w:rFonts w:eastAsia="標楷體"/>
              </w:rPr>
            </w:pPr>
            <w:r w:rsidRPr="003D1054">
              <w:rPr>
                <w:rFonts w:eastAsia="標楷體" w:hint="eastAsia"/>
              </w:rPr>
              <w:t>段長</w:t>
            </w:r>
            <w:r w:rsidR="00945686" w:rsidRPr="003D1054">
              <w:rPr>
                <w:rFonts w:eastAsia="標楷體" w:hint="eastAsia"/>
              </w:rPr>
              <w:t>（主任）</w:t>
            </w:r>
          </w:p>
        </w:tc>
        <w:tc>
          <w:tcPr>
            <w:tcW w:w="359" w:type="dxa"/>
            <w:vMerge/>
            <w:tcBorders>
              <w:left w:val="single" w:sz="4" w:space="0" w:color="auto"/>
              <w:right w:val="nil"/>
            </w:tcBorders>
          </w:tcPr>
          <w:p w14:paraId="78623C1E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  <w:tr w:rsidR="003E0D91" w:rsidRPr="003D1054" w14:paraId="1F0E6113" w14:textId="77777777" w:rsidTr="00EB1DCC">
        <w:trPr>
          <w:cantSplit/>
          <w:trHeight w:val="1980"/>
        </w:trPr>
        <w:tc>
          <w:tcPr>
            <w:tcW w:w="536" w:type="dxa"/>
            <w:vMerge/>
            <w:tcBorders>
              <w:bottom w:val="single" w:sz="4" w:space="0" w:color="auto"/>
            </w:tcBorders>
            <w:vAlign w:val="center"/>
          </w:tcPr>
          <w:p w14:paraId="54B3A43B" w14:textId="77777777" w:rsidR="003E0D91" w:rsidRPr="003D1054" w:rsidRDefault="003E0D91">
            <w:pPr>
              <w:spacing w:line="34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834" w:type="dxa"/>
            <w:tcBorders>
              <w:top w:val="nil"/>
              <w:bottom w:val="single" w:sz="4" w:space="0" w:color="auto"/>
            </w:tcBorders>
          </w:tcPr>
          <w:p w14:paraId="0AB05529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29" w:type="dxa"/>
            <w:tcBorders>
              <w:top w:val="nil"/>
              <w:bottom w:val="single" w:sz="4" w:space="0" w:color="auto"/>
            </w:tcBorders>
          </w:tcPr>
          <w:p w14:paraId="29BFC4B0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283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CE94FA8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  <w:tc>
          <w:tcPr>
            <w:tcW w:w="35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5DA1B0F4" w14:textId="77777777" w:rsidR="003E0D91" w:rsidRPr="003D1054" w:rsidRDefault="003E0D91">
            <w:pPr>
              <w:jc w:val="both"/>
              <w:rPr>
                <w:rFonts w:eastAsia="標楷體"/>
              </w:rPr>
            </w:pPr>
          </w:p>
        </w:tc>
      </w:tr>
    </w:tbl>
    <w:p w14:paraId="05AEE6FB" w14:textId="77777777" w:rsidR="003E0D91" w:rsidRPr="003D1054" w:rsidRDefault="003E0D91">
      <w:pPr>
        <w:jc w:val="both"/>
        <w:rPr>
          <w:rFonts w:eastAsia="標楷體"/>
          <w:sz w:val="20"/>
          <w:szCs w:val="20"/>
        </w:rPr>
      </w:pPr>
      <w:r w:rsidRPr="003D1054">
        <w:rPr>
          <w:rFonts w:eastAsia="標楷體" w:hint="eastAsia"/>
          <w:sz w:val="20"/>
          <w:szCs w:val="20"/>
        </w:rPr>
        <w:t>註：本表請示後由工務段</w:t>
      </w:r>
      <w:r w:rsidR="00945686" w:rsidRPr="003D1054">
        <w:rPr>
          <w:rFonts w:ascii="標楷體" w:eastAsia="標楷體" w:hAnsi="標楷體" w:hint="eastAsia"/>
          <w:sz w:val="20"/>
          <w:szCs w:val="20"/>
        </w:rPr>
        <w:t>（或中心）</w:t>
      </w:r>
      <w:r w:rsidRPr="003D1054">
        <w:rPr>
          <w:rFonts w:eastAsia="標楷體" w:hint="eastAsia"/>
          <w:sz w:val="20"/>
          <w:szCs w:val="20"/>
        </w:rPr>
        <w:t>通知承包商（代表及專任工程人員）、監造單位派員參加。</w:t>
      </w:r>
    </w:p>
    <w:sectPr w:rsidR="003E0D91" w:rsidRPr="003D1054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65036" w14:textId="77777777" w:rsidR="00ED5448" w:rsidRDefault="00ED5448" w:rsidP="00945686">
      <w:r>
        <w:separator/>
      </w:r>
    </w:p>
  </w:endnote>
  <w:endnote w:type="continuationSeparator" w:id="0">
    <w:p w14:paraId="74D006E5" w14:textId="77777777" w:rsidR="00ED5448" w:rsidRDefault="00ED5448" w:rsidP="0094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A6B03" w14:textId="77777777" w:rsidR="00ED5448" w:rsidRDefault="00ED5448" w:rsidP="00945686">
      <w:r>
        <w:separator/>
      </w:r>
    </w:p>
  </w:footnote>
  <w:footnote w:type="continuationSeparator" w:id="0">
    <w:p w14:paraId="7E6269DF" w14:textId="77777777" w:rsidR="00ED5448" w:rsidRDefault="00ED5448" w:rsidP="0094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附件09060A(分段查驗監辦請示單)(1)(109"/>
    <w:docVar w:name="!MarkdownHeader1" w:val="Markdown Header 1 nomatch"/>
  </w:docVars>
  <w:rsids>
    <w:rsidRoot w:val="00D6317E"/>
    <w:rsid w:val="00004A0C"/>
    <w:rsid w:val="000C5BEA"/>
    <w:rsid w:val="000F61AC"/>
    <w:rsid w:val="000F6347"/>
    <w:rsid w:val="001075B0"/>
    <w:rsid w:val="00147395"/>
    <w:rsid w:val="0019011E"/>
    <w:rsid w:val="00354194"/>
    <w:rsid w:val="003C5BB9"/>
    <w:rsid w:val="003D1054"/>
    <w:rsid w:val="003E0D91"/>
    <w:rsid w:val="00497A9A"/>
    <w:rsid w:val="004C67A0"/>
    <w:rsid w:val="004E5ED1"/>
    <w:rsid w:val="00527C19"/>
    <w:rsid w:val="00574D9A"/>
    <w:rsid w:val="005E338B"/>
    <w:rsid w:val="006064EE"/>
    <w:rsid w:val="00635997"/>
    <w:rsid w:val="00683487"/>
    <w:rsid w:val="00694A7F"/>
    <w:rsid w:val="00694D5D"/>
    <w:rsid w:val="006C12D4"/>
    <w:rsid w:val="006E122E"/>
    <w:rsid w:val="00741977"/>
    <w:rsid w:val="00744767"/>
    <w:rsid w:val="00746089"/>
    <w:rsid w:val="007D27A2"/>
    <w:rsid w:val="00945686"/>
    <w:rsid w:val="00950EA4"/>
    <w:rsid w:val="00952F8C"/>
    <w:rsid w:val="00961BC2"/>
    <w:rsid w:val="00987063"/>
    <w:rsid w:val="009C398C"/>
    <w:rsid w:val="00A32AE1"/>
    <w:rsid w:val="00A420A7"/>
    <w:rsid w:val="00A8519D"/>
    <w:rsid w:val="00A87049"/>
    <w:rsid w:val="00AA3655"/>
    <w:rsid w:val="00AB7A5C"/>
    <w:rsid w:val="00AD5F0E"/>
    <w:rsid w:val="00B160BC"/>
    <w:rsid w:val="00C86AF5"/>
    <w:rsid w:val="00CB54C0"/>
    <w:rsid w:val="00D2451A"/>
    <w:rsid w:val="00D6317E"/>
    <w:rsid w:val="00DF4762"/>
    <w:rsid w:val="00E63876"/>
    <w:rsid w:val="00E7615C"/>
    <w:rsid w:val="00EB1DCC"/>
    <w:rsid w:val="00ED2067"/>
    <w:rsid w:val="00ED5448"/>
    <w:rsid w:val="00EF2BC9"/>
    <w:rsid w:val="00F87F49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5C06C6"/>
  <w15:chartTrackingRefBased/>
  <w15:docId w15:val="{C2177E43-9C23-45B6-810A-8C07687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8348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45686"/>
    <w:rPr>
      <w:kern w:val="2"/>
    </w:rPr>
  </w:style>
  <w:style w:type="paragraph" w:styleId="a6">
    <w:name w:val="footer"/>
    <w:basedOn w:val="a"/>
    <w:link w:val="a7"/>
    <w:rsid w:val="0094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4568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交通部臺灣區國道高速公路局中工程處○○工務段</dc:title>
  <dc:subject/>
  <dc:creator>lkj</dc:creator>
  <cp:keywords/>
  <cp:lastModifiedBy>宏奕 卓</cp:lastModifiedBy>
  <cp:revision>16</cp:revision>
  <cp:lastPrinted>2014-05-30T08:37:00Z</cp:lastPrinted>
  <dcterms:created xsi:type="dcterms:W3CDTF">2023-10-25T16:13:00Z</dcterms:created>
  <dcterms:modified xsi:type="dcterms:W3CDTF">2023-10-27T10:45:00Z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分局附件09060A(分段查驗監辦請示單)(1)(109</vt:lpwstr>
  </property>
</Properties>
</file>