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984" w:rsidRPr="00F92E2C" w:rsidRDefault="00F92E2C" w:rsidP="005D542A">
      <w:pPr>
        <w:rPr>
          <w:rFonts w:ascii="Arial" w:hAnsi="Arial" w:cs="Arial"/>
          <w:color w:val="222222"/>
          <w:shd w:val="clear" w:color="auto" w:fill="FFFFFF"/>
        </w:rPr>
      </w:pPr>
      <w:r w:rsidRPr="00F92E2C">
        <w:rPr>
          <w:rFonts w:ascii="Arial" w:hAnsi="Arial" w:cs="Arial"/>
          <w:color w:val="222222"/>
          <w:shd w:val="clear" w:color="auto" w:fill="FFFFFF"/>
        </w:rPr>
        <w:t>Problem</w:t>
      </w:r>
      <w:proofErr w:type="gramStart"/>
      <w:r w:rsidRPr="00F92E2C">
        <w:rPr>
          <w:rFonts w:ascii="Arial" w:hAnsi="Arial" w:cs="Arial"/>
          <w:color w:val="222222"/>
          <w:shd w:val="clear" w:color="auto" w:fill="FFFFFF"/>
        </w:rPr>
        <w:t>1</w:t>
      </w:r>
      <w:r w:rsidR="00B319D4" w:rsidRPr="00F92E2C">
        <w:rPr>
          <w:rFonts w:ascii="Arial" w:hAnsi="Arial" w:cs="Arial"/>
          <w:color w:val="222222"/>
          <w:shd w:val="clear" w:color="auto" w:fill="FFFFFF"/>
        </w:rPr>
        <w:t>:</w:t>
      </w:r>
      <w:proofErr w:type="gramEnd"/>
    </w:p>
    <w:p w:rsidR="00BF30AC" w:rsidRDefault="00063B73" w:rsidP="00BF30A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Dans ce </w:t>
      </w:r>
      <w:r w:rsidR="00BF30AC">
        <w:rPr>
          <w:rFonts w:ascii="Cambria Math" w:hAnsi="Cambria Math" w:cs="Cambria Math"/>
          <w:color w:val="222222"/>
          <w:shd w:val="clear" w:color="auto" w:fill="FFFFFF"/>
        </w:rPr>
        <w:t>problème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</w:t>
      </w:r>
      <w:r w:rsidR="00BF30AC">
        <w:rPr>
          <w:rFonts w:ascii="Cambria Math" w:hAnsi="Cambria Math" w:cs="Cambria Math"/>
          <w:color w:val="222222"/>
          <w:shd w:val="clear" w:color="auto" w:fill="FFFFFF"/>
        </w:rPr>
        <w:t>R</w:t>
      </w:r>
      <w:r w:rsidR="00F92E2C" w:rsidRPr="00F92E2C">
        <w:rPr>
          <w:rFonts w:ascii="Arial" w:hAnsi="Arial" w:cs="Arial"/>
          <w:color w:val="222222"/>
          <w:shd w:val="clear" w:color="auto" w:fill="FFFFFF"/>
        </w:rPr>
        <w:t xml:space="preserve"> est </w:t>
      </w:r>
      <w:r>
        <w:rPr>
          <w:rFonts w:ascii="Arial" w:hAnsi="Arial" w:cs="Arial"/>
          <w:color w:val="222222"/>
          <w:shd w:val="clear" w:color="auto" w:fill="FFFFFF"/>
        </w:rPr>
        <w:t>un</w:t>
      </w:r>
      <w:r w:rsidR="00F92E2C" w:rsidRPr="00F92E2C">
        <w:rPr>
          <w:rFonts w:ascii="Arial" w:hAnsi="Arial" w:cs="Arial"/>
          <w:color w:val="222222"/>
          <w:shd w:val="clear" w:color="auto" w:fill="FFFFFF"/>
        </w:rPr>
        <w:t xml:space="preserve"> corps </w:t>
      </w: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R peut être considérée un R-espace vectoriel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:rsidR="00BF30AC" w:rsidRDefault="00BF30AC" w:rsidP="00BF30A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 est totalement ordonné, c’est-à-dire pour tout couple (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x,y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) \in R^2 nous avons soit x\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 soit y 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x.</w:t>
      </w:r>
      <w:bookmarkStart w:id="0" w:name="_GoBack"/>
      <w:bookmarkEnd w:id="0"/>
    </w:p>
    <w:p w:rsidR="00F92E2C" w:rsidRDefault="00BF30AC" w:rsidP="00BF30A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</w:t>
      </w:r>
      <w:r w:rsidR="00063B7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92E2C" w:rsidRPr="00F92E2C">
        <w:rPr>
          <w:rFonts w:ascii="Arial" w:hAnsi="Arial" w:cs="Arial"/>
          <w:color w:val="222222"/>
          <w:shd w:val="clear" w:color="auto" w:fill="FFFFFF"/>
        </w:rPr>
        <w:t>vérifi</w:t>
      </w:r>
      <w:r>
        <w:rPr>
          <w:rFonts w:ascii="Arial" w:hAnsi="Arial" w:cs="Arial"/>
          <w:color w:val="222222"/>
          <w:shd w:val="clear" w:color="auto" w:fill="FFFFFF"/>
        </w:rPr>
        <w:t>e</w:t>
      </w:r>
      <w:r w:rsidR="00F92E2C" w:rsidRPr="00F92E2C">
        <w:rPr>
          <w:rFonts w:ascii="Arial" w:hAnsi="Arial" w:cs="Arial"/>
          <w:color w:val="222222"/>
          <w:shd w:val="clear" w:color="auto" w:fill="FFFFFF"/>
        </w:rPr>
        <w:t xml:space="preserve"> la propriété de la borne supérieure.</w:t>
      </w:r>
      <w:r w:rsidR="00063B73">
        <w:rPr>
          <w:rFonts w:ascii="Arial" w:hAnsi="Arial" w:cs="Arial"/>
          <w:color w:val="222222"/>
          <w:shd w:val="clear" w:color="auto" w:fill="FFFFFF"/>
        </w:rPr>
        <w:t xml:space="preserve"> Ceci dit, toute partie de R non vide majorée admet une borne supérieure.</w:t>
      </w:r>
    </w:p>
    <w:p w:rsidR="00063B73" w:rsidRDefault="00063B73" w:rsidP="00063B7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Rappelons (</w:t>
      </w:r>
      <w:r w:rsidRPr="00DE526E">
        <w:rPr>
          <w:rFonts w:ascii="Arial" w:hAnsi="Arial" w:cs="Arial"/>
          <w:b/>
          <w:bCs/>
          <w:color w:val="222222"/>
          <w:shd w:val="clear" w:color="auto" w:fill="FFFFFF"/>
        </w:rPr>
        <w:t>encore une fois</w:t>
      </w:r>
      <w:r>
        <w:rPr>
          <w:rFonts w:ascii="Arial" w:hAnsi="Arial" w:cs="Arial"/>
          <w:color w:val="222222"/>
          <w:shd w:val="clear" w:color="auto" w:fill="FFFFFF"/>
        </w:rPr>
        <w:t xml:space="preserve">) que si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 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une borne supérieure d’une partie A de R alors </w:t>
      </w:r>
    </w:p>
    <w:p w:rsidR="00063B73" w:rsidRDefault="00063B73" w:rsidP="005D542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Pour tout epsilon&gt;0, il existe x \in A tel que l-\epsilon &lt; x&lt;l</w:t>
      </w:r>
    </w:p>
    <w:p w:rsidR="00063B73" w:rsidRDefault="00063B73" w:rsidP="005D542A">
      <w:pPr>
        <w:rPr>
          <w:rFonts w:ascii="Arial" w:hAnsi="Arial" w:cs="Arial"/>
          <w:color w:val="222222"/>
          <w:shd w:val="clear" w:color="auto" w:fill="FFFFFF"/>
        </w:rPr>
      </w:pPr>
    </w:p>
    <w:p w:rsidR="00B319D4" w:rsidRPr="00F92E2C" w:rsidRDefault="00B319D4" w:rsidP="00BB2E63">
      <w:pPr>
        <w:pStyle w:val="Paragraphedeliste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</w:p>
    <w:p w:rsidR="00B319D4" w:rsidRPr="00AC0913" w:rsidRDefault="00AC0913" w:rsidP="00AC0913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AC0913">
        <w:rPr>
          <w:rFonts w:ascii="Arial" w:hAnsi="Arial" w:cs="Arial"/>
          <w:color w:val="222222"/>
          <w:shd w:val="clear" w:color="auto" w:fill="FFFFFF"/>
        </w:rPr>
        <w:t>Montrer</w:t>
      </w:r>
      <w:r w:rsidR="00B319D4" w:rsidRPr="00AC0913">
        <w:rPr>
          <w:rFonts w:ascii="Arial" w:hAnsi="Arial" w:cs="Arial"/>
          <w:color w:val="222222"/>
          <w:shd w:val="clear" w:color="auto" w:fill="FFFFFF"/>
        </w:rPr>
        <w:t xml:space="preserve"> que la valeur absolue est une norme sur R.</w:t>
      </w:r>
    </w:p>
    <w:p w:rsidR="00B319D4" w:rsidRDefault="00AC0913" w:rsidP="00AC0913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AC0913">
        <w:rPr>
          <w:rFonts w:ascii="Arial" w:hAnsi="Arial" w:cs="Arial"/>
          <w:color w:val="222222"/>
          <w:shd w:val="clear" w:color="auto" w:fill="FFFFFF"/>
        </w:rPr>
        <w:t>Préciser</w:t>
      </w:r>
      <w:r w:rsidR="00B319D4" w:rsidRPr="00AC0913">
        <w:rPr>
          <w:rFonts w:ascii="Arial" w:hAnsi="Arial" w:cs="Arial"/>
          <w:color w:val="222222"/>
          <w:shd w:val="clear" w:color="auto" w:fill="FFFFFF"/>
        </w:rPr>
        <w:t xml:space="preserve"> la distance </w:t>
      </w:r>
      <w:r>
        <w:rPr>
          <w:rFonts w:ascii="Arial" w:hAnsi="Arial" w:cs="Arial"/>
          <w:color w:val="222222"/>
          <w:shd w:val="clear" w:color="auto" w:fill="FFFFFF"/>
        </w:rPr>
        <w:t>(notée dorénavant d) associée</w:t>
      </w:r>
      <w:r w:rsidR="00B319D4" w:rsidRPr="00AC0913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C0913">
        <w:rPr>
          <w:rFonts w:ascii="Arial" w:hAnsi="Arial" w:cs="Arial"/>
          <w:color w:val="222222"/>
          <w:shd w:val="clear" w:color="auto" w:fill="FFFFFF"/>
        </w:rPr>
        <w:t>à</w:t>
      </w:r>
      <w:r w:rsidR="00B319D4" w:rsidRPr="00AC0913">
        <w:rPr>
          <w:rFonts w:ascii="Arial" w:hAnsi="Arial" w:cs="Arial"/>
          <w:color w:val="222222"/>
          <w:shd w:val="clear" w:color="auto" w:fill="FFFFFF"/>
        </w:rPr>
        <w:t xml:space="preserve"> la valeur absolue.</w:t>
      </w:r>
      <w:r>
        <w:rPr>
          <w:rFonts w:ascii="Arial" w:hAnsi="Arial" w:cs="Arial"/>
          <w:color w:val="222222"/>
          <w:shd w:val="clear" w:color="auto" w:fill="FFFFFF"/>
        </w:rPr>
        <w:t xml:space="preserve"> (R, d</w:t>
      </w:r>
      <w:r w:rsidR="00DE526E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 est donc un espace métrique.</w:t>
      </w:r>
    </w:p>
    <w:p w:rsidR="00BB2E63" w:rsidRDefault="00BB2E63" w:rsidP="00AC0913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ok</w:t>
      </w:r>
      <w:proofErr w:type="gramEnd"/>
    </w:p>
    <w:p w:rsidR="00AC0913" w:rsidRDefault="00063B73" w:rsidP="00AC0913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R\Q </w:t>
      </w:r>
      <w:r>
        <w:rPr>
          <w:rFonts w:ascii="Arial" w:hAnsi="Arial" w:cs="Arial"/>
          <w:color w:val="222222"/>
          <w:shd w:val="clear" w:color="auto" w:fill="FFFFFF"/>
        </w:rPr>
        <w:t xml:space="preserve">est l’ensemble des nombre irrationels, </w:t>
      </w:r>
      <w:r w:rsidR="00DE526E">
        <w:rPr>
          <w:rFonts w:ascii="Arial" w:hAnsi="Arial" w:cs="Arial"/>
          <w:color w:val="222222"/>
          <w:shd w:val="clear" w:color="auto" w:fill="FFFFFF"/>
        </w:rPr>
        <w:t>c’est-à-</w:t>
      </w:r>
      <w:r>
        <w:rPr>
          <w:rFonts w:ascii="Arial" w:hAnsi="Arial" w:cs="Arial"/>
          <w:color w:val="222222"/>
          <w:shd w:val="clear" w:color="auto" w:fill="FFFFFF"/>
        </w:rPr>
        <w:t xml:space="preserve">dire </w:t>
      </w:r>
      <w:r w:rsidR="00DE526E">
        <w:rPr>
          <w:rFonts w:ascii="Arial" w:hAnsi="Arial" w:cs="Arial"/>
          <w:color w:val="222222"/>
          <w:shd w:val="clear" w:color="auto" w:fill="FFFFFF"/>
        </w:rPr>
        <w:t>les nombres réels</w:t>
      </w:r>
      <w:r>
        <w:rPr>
          <w:rFonts w:ascii="Arial" w:hAnsi="Arial" w:cs="Arial"/>
          <w:color w:val="222222"/>
          <w:shd w:val="clear" w:color="auto" w:fill="FFFFFF"/>
        </w:rPr>
        <w:t xml:space="preserve"> qui ne sont pas </w:t>
      </w:r>
      <w:r w:rsidR="00DE526E">
        <w:rPr>
          <w:rFonts w:ascii="Arial" w:hAnsi="Arial" w:cs="Arial"/>
          <w:color w:val="222222"/>
          <w:shd w:val="clear" w:color="auto" w:fill="FFFFFF"/>
        </w:rPr>
        <w:t>rationnels</w:t>
      </w:r>
      <w:r>
        <w:rPr>
          <w:rFonts w:ascii="Arial" w:hAnsi="Arial" w:cs="Arial"/>
          <w:color w:val="222222"/>
          <w:shd w:val="clear" w:color="auto" w:fill="FFFFFF"/>
        </w:rPr>
        <w:t xml:space="preserve"> (racine (2), \pi, e, …</w:t>
      </w:r>
      <w:r w:rsidR="00DE526E">
        <w:rPr>
          <w:rFonts w:ascii="Arial" w:hAnsi="Arial" w:cs="Arial"/>
          <w:color w:val="222222"/>
          <w:shd w:val="clear" w:color="auto" w:fill="FFFFFF"/>
        </w:rPr>
        <w:t xml:space="preserve"> sont des éléments de R\Q mais 0, 1\2 ne le sont pas</w:t>
      </w:r>
      <w:r>
        <w:rPr>
          <w:rFonts w:ascii="Arial" w:hAnsi="Arial" w:cs="Arial"/>
          <w:color w:val="222222"/>
          <w:shd w:val="clear" w:color="auto" w:fill="FFFFFF"/>
        </w:rPr>
        <w:t xml:space="preserve">). </w:t>
      </w:r>
      <w:r w:rsidR="00AC0913">
        <w:rPr>
          <w:rFonts w:ascii="Arial" w:hAnsi="Arial" w:cs="Arial"/>
          <w:color w:val="222222"/>
          <w:shd w:val="clear" w:color="auto" w:fill="FFFFFF"/>
        </w:rPr>
        <w:t xml:space="preserve">L’ensemble R\Q </w:t>
      </w:r>
      <w:r w:rsidR="00DE526E">
        <w:rPr>
          <w:rFonts w:ascii="Arial" w:hAnsi="Arial" w:cs="Arial"/>
          <w:color w:val="222222"/>
          <w:shd w:val="clear" w:color="auto" w:fill="FFFFFF"/>
        </w:rPr>
        <w:t>étant</w:t>
      </w:r>
      <w:r>
        <w:rPr>
          <w:rFonts w:ascii="Arial" w:hAnsi="Arial" w:cs="Arial"/>
          <w:color w:val="222222"/>
          <w:shd w:val="clear" w:color="auto" w:fill="FFFFFF"/>
        </w:rPr>
        <w:t xml:space="preserve"> un sous-ensemble d</w:t>
      </w:r>
      <w:r w:rsidR="00DE526E">
        <w:rPr>
          <w:rFonts w:ascii="Arial" w:hAnsi="Arial" w:cs="Arial"/>
          <w:color w:val="222222"/>
          <w:shd w:val="clear" w:color="auto" w:fill="FFFFFF"/>
        </w:rPr>
        <w:t>e</w:t>
      </w:r>
      <w:r>
        <w:rPr>
          <w:rFonts w:ascii="Arial" w:hAnsi="Arial" w:cs="Arial"/>
          <w:color w:val="222222"/>
          <w:shd w:val="clear" w:color="auto" w:fill="FFFFFF"/>
        </w:rPr>
        <w:t xml:space="preserve"> R</w:t>
      </w:r>
      <w:r w:rsidR="00DE526E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AC0913">
        <w:rPr>
          <w:rFonts w:ascii="Arial" w:hAnsi="Arial" w:cs="Arial"/>
          <w:color w:val="222222"/>
          <w:shd w:val="clear" w:color="auto" w:fill="FFFFFF"/>
        </w:rPr>
        <w:t>est-il un espace métrique </w:t>
      </w:r>
      <w:r w:rsidR="00DE526E">
        <w:rPr>
          <w:rFonts w:ascii="Arial" w:hAnsi="Arial" w:cs="Arial"/>
          <w:color w:val="222222"/>
          <w:shd w:val="clear" w:color="auto" w:fill="FFFFFF"/>
        </w:rPr>
        <w:t>avec la distance définie dans la question 2 ?</w:t>
      </w:r>
      <w:r w:rsidR="00AC0913">
        <w:rPr>
          <w:rFonts w:ascii="Arial" w:hAnsi="Arial" w:cs="Arial"/>
          <w:color w:val="222222"/>
          <w:shd w:val="clear" w:color="auto" w:fill="FFFFFF"/>
        </w:rPr>
        <w:t xml:space="preserve"> justifier votre réponse.</w:t>
      </w:r>
    </w:p>
    <w:p w:rsidR="00BB2E63" w:rsidRDefault="00DE526E" w:rsidP="00AC0913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Montrer que les intervalles de la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forme ]a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, b[ ou a, b \in RU{-\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infty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+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infty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 sont des ouverts de (R, d) (pour le cas a=b ]a, b[ est l’ensemble vide).</w:t>
      </w:r>
    </w:p>
    <w:p w:rsidR="00BB2E63" w:rsidRDefault="00BB2E63" w:rsidP="00AC0913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Ok</w:t>
      </w:r>
    </w:p>
    <w:p w:rsidR="00BB2E63" w:rsidRDefault="00BB2E63" w:rsidP="00AC0913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ok</w:t>
      </w:r>
      <w:proofErr w:type="gramEnd"/>
    </w:p>
    <w:p w:rsidR="00AC0913" w:rsidRDefault="00AC0913" w:rsidP="00AC0913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Soit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a_n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la suite définie par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a_n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1/n racine (2) pour tout n. Cette suite considérée come suite d’éléments de R est-elle convergente ? </w:t>
      </w:r>
      <w:r w:rsidR="00BB2E63">
        <w:rPr>
          <w:rFonts w:ascii="Arial" w:hAnsi="Arial" w:cs="Arial"/>
          <w:color w:val="222222"/>
          <w:shd w:val="clear" w:color="auto" w:fill="FFFFFF"/>
        </w:rPr>
        <w:t>est-elle</w:t>
      </w:r>
      <w:r>
        <w:rPr>
          <w:rFonts w:ascii="Arial" w:hAnsi="Arial" w:cs="Arial"/>
          <w:color w:val="222222"/>
          <w:shd w:val="clear" w:color="auto" w:fill="FFFFFF"/>
        </w:rPr>
        <w:t xml:space="preserve"> convergente si elle </w:t>
      </w:r>
      <w:r w:rsidR="00BB2E63">
        <w:rPr>
          <w:rFonts w:ascii="Arial" w:hAnsi="Arial" w:cs="Arial"/>
          <w:color w:val="222222"/>
          <w:shd w:val="clear" w:color="auto" w:fill="FFFFFF"/>
        </w:rPr>
        <w:t>considérée</w:t>
      </w:r>
      <w:r>
        <w:rPr>
          <w:rFonts w:ascii="Arial" w:hAnsi="Arial" w:cs="Arial"/>
          <w:color w:val="222222"/>
          <w:shd w:val="clear" w:color="auto" w:fill="FFFFFF"/>
        </w:rPr>
        <w:t xml:space="preserve"> dans R\ Q ?</w:t>
      </w:r>
    </w:p>
    <w:p w:rsidR="00AC0913" w:rsidRDefault="00AC0913" w:rsidP="00AC0913">
      <w:pPr>
        <w:pStyle w:val="Paragraphedeliste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En </w:t>
      </w:r>
      <w:r w:rsidR="00BB2E63">
        <w:rPr>
          <w:rFonts w:ascii="Arial" w:hAnsi="Arial" w:cs="Arial"/>
          <w:color w:val="222222"/>
          <w:shd w:val="clear" w:color="auto" w:fill="FFFFFF"/>
        </w:rPr>
        <w:t>déduire</w:t>
      </w:r>
      <w:r>
        <w:rPr>
          <w:rFonts w:ascii="Arial" w:hAnsi="Arial" w:cs="Arial"/>
          <w:color w:val="222222"/>
          <w:shd w:val="clear" w:color="auto" w:fill="FFFFFF"/>
        </w:rPr>
        <w:t xml:space="preserve"> que (R\Q,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d_e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n’est pas un espace </w:t>
      </w:r>
      <w:r w:rsidR="00BB2E63">
        <w:rPr>
          <w:rFonts w:ascii="Arial" w:hAnsi="Arial" w:cs="Arial"/>
          <w:color w:val="222222"/>
          <w:shd w:val="clear" w:color="auto" w:fill="FFFFFF"/>
        </w:rPr>
        <w:t>métrique</w:t>
      </w:r>
      <w:r>
        <w:rPr>
          <w:rFonts w:ascii="Arial" w:hAnsi="Arial" w:cs="Arial"/>
          <w:color w:val="222222"/>
          <w:shd w:val="clear" w:color="auto" w:fill="FFFFFF"/>
        </w:rPr>
        <w:t xml:space="preserve"> complet</w:t>
      </w:r>
      <w:r w:rsidR="00BB2E63">
        <w:rPr>
          <w:rFonts w:ascii="Arial" w:hAnsi="Arial" w:cs="Arial"/>
          <w:color w:val="222222"/>
          <w:shd w:val="clear" w:color="auto" w:fill="FFFFFF"/>
        </w:rPr>
        <w:t>.</w:t>
      </w:r>
    </w:p>
    <w:p w:rsidR="00BB2E63" w:rsidRPr="00BB2E63" w:rsidRDefault="00BB2E63" w:rsidP="00BB2E63">
      <w:pPr>
        <w:pStyle w:val="Paragraphedeliste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</w:p>
    <w:p w:rsidR="00BB2E63" w:rsidRPr="00BB2E63" w:rsidRDefault="00B319D4" w:rsidP="00BB2E63">
      <w:pPr>
        <w:pStyle w:val="Paragraphedeliste"/>
        <w:numPr>
          <w:ilvl w:val="0"/>
          <w:numId w:val="3"/>
        </w:numPr>
      </w:pPr>
      <w:r w:rsidRPr="00BB2E6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C0913" w:rsidRPr="00BB2E63">
        <w:rPr>
          <w:rFonts w:ascii="Arial" w:hAnsi="Arial" w:cs="Arial"/>
          <w:color w:val="222222"/>
          <w:shd w:val="clear" w:color="auto" w:fill="FFFFFF"/>
        </w:rPr>
        <w:t>Monter</w:t>
      </w:r>
      <w:r w:rsidRPr="00BB2E63">
        <w:rPr>
          <w:rFonts w:ascii="Arial" w:hAnsi="Arial" w:cs="Arial"/>
          <w:color w:val="222222"/>
          <w:shd w:val="clear" w:color="auto" w:fill="FFFFFF"/>
        </w:rPr>
        <w:t xml:space="preserve"> que si une suite d’</w:t>
      </w:r>
      <w:r w:rsidR="00AC0913" w:rsidRPr="00BB2E63">
        <w:rPr>
          <w:rFonts w:ascii="Arial" w:hAnsi="Arial" w:cs="Arial"/>
          <w:color w:val="222222"/>
          <w:shd w:val="clear" w:color="auto" w:fill="FFFFFF"/>
        </w:rPr>
        <w:t>éléments</w:t>
      </w:r>
      <w:r w:rsidRPr="00BB2E63">
        <w:rPr>
          <w:rFonts w:ascii="Arial" w:hAnsi="Arial" w:cs="Arial"/>
          <w:color w:val="222222"/>
          <w:shd w:val="clear" w:color="auto" w:fill="FFFFFF"/>
        </w:rPr>
        <w:t xml:space="preserve"> de R qui </w:t>
      </w:r>
      <w:r w:rsidR="00AC0913" w:rsidRPr="00BB2E63">
        <w:rPr>
          <w:rFonts w:ascii="Arial" w:hAnsi="Arial" w:cs="Arial"/>
          <w:color w:val="222222"/>
          <w:shd w:val="clear" w:color="auto" w:fill="FFFFFF"/>
        </w:rPr>
        <w:t>n’admet</w:t>
      </w:r>
      <w:r w:rsidRPr="00BB2E63">
        <w:rPr>
          <w:rFonts w:ascii="Arial" w:hAnsi="Arial" w:cs="Arial"/>
          <w:color w:val="222222"/>
          <w:shd w:val="clear" w:color="auto" w:fill="FFFFFF"/>
        </w:rPr>
        <w:t xml:space="preserve"> pas une sous suite croissante alors elle admet une sous-suite </w:t>
      </w:r>
      <w:r w:rsidR="00AC0913" w:rsidRPr="00BB2E63">
        <w:rPr>
          <w:rFonts w:ascii="Arial" w:hAnsi="Arial" w:cs="Arial"/>
          <w:color w:val="222222"/>
          <w:shd w:val="clear" w:color="auto" w:fill="FFFFFF"/>
        </w:rPr>
        <w:t>décroissante</w:t>
      </w:r>
      <w:r w:rsidRPr="00BB2E63">
        <w:rPr>
          <w:rFonts w:ascii="Arial" w:hAnsi="Arial" w:cs="Arial"/>
          <w:color w:val="222222"/>
          <w:shd w:val="clear" w:color="auto" w:fill="FFFFFF"/>
        </w:rPr>
        <w:t>.</w:t>
      </w:r>
    </w:p>
    <w:p w:rsidR="00AC0913" w:rsidRPr="00BB2E63" w:rsidRDefault="00AC0913" w:rsidP="00BB2E63">
      <w:pPr>
        <w:pStyle w:val="Paragraphedeliste"/>
        <w:numPr>
          <w:ilvl w:val="0"/>
          <w:numId w:val="3"/>
        </w:numPr>
      </w:pPr>
      <w:r w:rsidRPr="00BB2E63">
        <w:rPr>
          <w:rFonts w:ascii="Arial" w:hAnsi="Arial" w:cs="Arial"/>
          <w:color w:val="222222"/>
          <w:shd w:val="clear" w:color="auto" w:fill="FFFFFF"/>
        </w:rPr>
        <w:t>En déduit alors que toute suite de R admet une sous suite monotone (soit croissante soit décroissante)</w:t>
      </w:r>
    </w:p>
    <w:p w:rsidR="00BB2E63" w:rsidRDefault="00BB2E63" w:rsidP="00BB2E63">
      <w:pPr>
        <w:pStyle w:val="Paragraphedeliste"/>
        <w:numPr>
          <w:ilvl w:val="0"/>
          <w:numId w:val="3"/>
        </w:numPr>
      </w:pPr>
      <w:r>
        <w:t xml:space="preserve">Montrer </w:t>
      </w:r>
      <w:r w:rsidR="00F92E2C">
        <w:t>que toute</w:t>
      </w:r>
      <w:r>
        <w:t xml:space="preserve"> croissante </w:t>
      </w:r>
      <w:r w:rsidR="00F92E2C">
        <w:t>majorée</w:t>
      </w:r>
      <w:r>
        <w:t xml:space="preserve"> est convergente.</w:t>
      </w:r>
    </w:p>
    <w:p w:rsidR="00BB2E63" w:rsidRDefault="00F92E2C" w:rsidP="00F92E2C">
      <w:pPr>
        <w:pStyle w:val="Paragraphedeliste"/>
      </w:pPr>
      <w:r>
        <w:t>Le résultat de la question précédant est aussi valide pour une suite décroissante minorée. Vous pouvez utilisez lorsqu’il est nécessaire.</w:t>
      </w:r>
    </w:p>
    <w:p w:rsidR="00F92E2C" w:rsidRDefault="00F92E2C" w:rsidP="00F92E2C">
      <w:pPr>
        <w:pStyle w:val="Paragraphedeliste"/>
        <w:numPr>
          <w:ilvl w:val="0"/>
          <w:numId w:val="3"/>
        </w:numPr>
      </w:pPr>
      <w:r>
        <w:t>En déduire que toute suite réelle bornée admet une valeur d’adhérence</w:t>
      </w:r>
    </w:p>
    <w:p w:rsidR="00F92E2C" w:rsidRDefault="00F92E2C" w:rsidP="00F92E2C">
      <w:pPr>
        <w:pStyle w:val="Paragraphedeliste"/>
        <w:numPr>
          <w:ilvl w:val="0"/>
          <w:numId w:val="3"/>
        </w:numPr>
      </w:pPr>
      <w:r>
        <w:t xml:space="preserve">Montrer que (R, </w:t>
      </w:r>
      <w:proofErr w:type="spellStart"/>
      <w:r>
        <w:t>d_e</w:t>
      </w:r>
      <w:proofErr w:type="spellEnd"/>
      <w:r>
        <w:t>) est une espace métrique complet.</w:t>
      </w:r>
    </w:p>
    <w:p w:rsidR="00BF30AC" w:rsidRDefault="00BF30AC" w:rsidP="00BF30AC">
      <w:r>
        <w:t>Exercice</w:t>
      </w:r>
    </w:p>
    <w:p w:rsidR="00BF30AC" w:rsidRPr="00BF30AC" w:rsidRDefault="00BF30AC" w:rsidP="00BF30AC">
      <w:pPr>
        <w:pStyle w:val="Paragraphedeliste"/>
        <w:numPr>
          <w:ilvl w:val="0"/>
          <w:numId w:val="4"/>
        </w:numPr>
        <w:rPr>
          <w:rStyle w:val="mo"/>
        </w:rPr>
      </w:pPr>
      <w:r>
        <w:rPr>
          <w:rStyle w:val="mi"/>
          <w:rFonts w:ascii="MathJax_Math-italic" w:hAnsi="MathJax_Math-italic" w:cs="Segoe UI"/>
          <w:color w:val="333333"/>
          <w:sz w:val="26"/>
          <w:szCs w:val="26"/>
          <w:bdr w:val="none" w:sz="0" w:space="0" w:color="auto" w:frame="1"/>
          <w:shd w:val="clear" w:color="auto" w:fill="FFFFFF"/>
        </w:rPr>
        <w:t>Soit (E, |</w:t>
      </w:r>
      <w:proofErr w:type="gramStart"/>
      <w:r>
        <w:rPr>
          <w:rStyle w:val="mi"/>
          <w:rFonts w:ascii="MathJax_Math-italic" w:hAnsi="MathJax_Math-italic" w:cs="Segoe UI"/>
          <w:color w:val="333333"/>
          <w:sz w:val="26"/>
          <w:szCs w:val="26"/>
          <w:bdr w:val="none" w:sz="0" w:space="0" w:color="auto" w:frame="1"/>
          <w:shd w:val="clear" w:color="auto" w:fill="FFFFFF"/>
        </w:rPr>
        <w:t>|.|</w:t>
      </w:r>
      <w:proofErr w:type="gramEnd"/>
      <w:r>
        <w:rPr>
          <w:rStyle w:val="mi"/>
          <w:rFonts w:ascii="MathJax_Math-italic" w:hAnsi="MathJax_Math-italic" w:cs="Segoe UI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|) un espace vectoriel, montrer que </w:t>
      </w:r>
      <w:r>
        <w:rPr>
          <w:rStyle w:val="mi"/>
          <w:rFonts w:ascii="MathJax_Math-italic" w:hAnsi="MathJax_Math-italic" w:cs="Segoe UI"/>
          <w:color w:val="333333"/>
          <w:sz w:val="26"/>
          <w:szCs w:val="26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 w:cs="Segoe UI"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Math-italic" w:hAnsi="MathJax_Math-italic" w:cs="Segoe UI"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Segoe UI"/>
          <w:color w:val="333333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Segoe UI"/>
          <w:color w:val="333333"/>
          <w:sz w:val="26"/>
          <w:szCs w:val="26"/>
          <w:bdr w:val="none" w:sz="0" w:space="0" w:color="auto" w:frame="1"/>
          <w:shd w:val="clear" w:color="auto" w:fill="FFFFFF"/>
        </w:rPr>
        <w:t>r</w:t>
      </w:r>
      <w:proofErr w:type="spellEnd"/>
      <w:r>
        <w:rPr>
          <w:rStyle w:val="mo"/>
          <w:rFonts w:ascii="MathJax_Main" w:hAnsi="MathJax_Main" w:cs="Segoe UI"/>
          <w:color w:val="333333"/>
          <w:sz w:val="26"/>
          <w:szCs w:val="26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 w:cs="Segoe UI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mi"/>
          <w:rFonts w:ascii="MathJax_Math-italic" w:hAnsi="MathJax_Math-italic" w:cs="Segoe UI"/>
          <w:color w:val="333333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Segoe UI"/>
          <w:color w:val="333333"/>
          <w:sz w:val="26"/>
          <w:szCs w:val="26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 w:cs="Segoe UI"/>
          <w:color w:val="333333"/>
          <w:sz w:val="26"/>
          <w:szCs w:val="26"/>
          <w:bdr w:val="none" w:sz="0" w:space="0" w:color="auto" w:frame="1"/>
          <w:shd w:val="clear" w:color="auto" w:fill="FFFFFF"/>
        </w:rPr>
        <w:t>rB</w:t>
      </w:r>
      <w:proofErr w:type="spellEnd"/>
      <w:r>
        <w:rPr>
          <w:rStyle w:val="mo"/>
          <w:rFonts w:ascii="MathJax_Main" w:hAnsi="MathJax_Main" w:cs="Segoe UI"/>
          <w:color w:val="333333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Segoe UI"/>
          <w:color w:val="333333"/>
          <w:sz w:val="26"/>
          <w:szCs w:val="26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Segoe UI"/>
          <w:color w:val="333333"/>
          <w:sz w:val="26"/>
          <w:szCs w:val="26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 w:cs="Segoe UI"/>
          <w:color w:val="333333"/>
          <w:sz w:val="26"/>
          <w:szCs w:val="26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Segoe UI"/>
          <w:color w:val="333333"/>
          <w:sz w:val="26"/>
          <w:szCs w:val="26"/>
          <w:bdr w:val="none" w:sz="0" w:space="0" w:color="auto" w:frame="1"/>
          <w:shd w:val="clear" w:color="auto" w:fill="FFFFFF"/>
        </w:rPr>
        <w:t>)</w:t>
      </w:r>
    </w:p>
    <w:p w:rsidR="00BF30AC" w:rsidRPr="00B319D4" w:rsidRDefault="00BF30AC" w:rsidP="00BF30AC">
      <w:r>
        <w:t xml:space="preserve">Avec </w:t>
      </w:r>
      <w:proofErr w:type="spellStart"/>
      <w:r>
        <w:t>x+</w:t>
      </w:r>
      <w:proofErr w:type="gramStart"/>
      <w:r>
        <w:t>rB</w:t>
      </w:r>
      <w:proofErr w:type="spellEnd"/>
      <w:r>
        <w:t>(</w:t>
      </w:r>
      <w:proofErr w:type="gramEnd"/>
      <w:r>
        <w:t>0,1) ={</w:t>
      </w:r>
      <w:proofErr w:type="spellStart"/>
      <w:r>
        <w:t>x+ry</w:t>
      </w:r>
      <w:proofErr w:type="spellEnd"/>
      <w:r>
        <w:t xml:space="preserve">, y \in </w:t>
      </w:r>
      <w:r>
        <w:t>B(0,1)</w:t>
      </w:r>
      <w:r>
        <w:t>)</w:t>
      </w:r>
    </w:p>
    <w:sectPr w:rsidR="00BF30AC" w:rsidRPr="00B31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4FB6"/>
    <w:multiLevelType w:val="hybridMultilevel"/>
    <w:tmpl w:val="1A463364"/>
    <w:lvl w:ilvl="0" w:tplc="E16EE98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7903"/>
    <w:multiLevelType w:val="hybridMultilevel"/>
    <w:tmpl w:val="AD88EC2C"/>
    <w:lvl w:ilvl="0" w:tplc="98D0D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D3F31"/>
    <w:multiLevelType w:val="hybridMultilevel"/>
    <w:tmpl w:val="7A4425AE"/>
    <w:lvl w:ilvl="0" w:tplc="36B4FAE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86F64"/>
    <w:multiLevelType w:val="hybridMultilevel"/>
    <w:tmpl w:val="A97CAD68"/>
    <w:lvl w:ilvl="0" w:tplc="1A8CB0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27"/>
    <w:rsid w:val="00063B73"/>
    <w:rsid w:val="001B0984"/>
    <w:rsid w:val="00356A35"/>
    <w:rsid w:val="005D542A"/>
    <w:rsid w:val="00AC0913"/>
    <w:rsid w:val="00B319D4"/>
    <w:rsid w:val="00BB2E63"/>
    <w:rsid w:val="00BF30AC"/>
    <w:rsid w:val="00DE526E"/>
    <w:rsid w:val="00E2381C"/>
    <w:rsid w:val="00E71C27"/>
    <w:rsid w:val="00F9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C3FA"/>
  <w15:chartTrackingRefBased/>
  <w15:docId w15:val="{4F06550D-4197-425C-AA7D-C46A44F0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0913"/>
    <w:pPr>
      <w:ind w:left="720"/>
      <w:contextualSpacing/>
    </w:pPr>
  </w:style>
  <w:style w:type="character" w:customStyle="1" w:styleId="mi">
    <w:name w:val="mi"/>
    <w:basedOn w:val="Policepardfaut"/>
    <w:rsid w:val="00BF30AC"/>
  </w:style>
  <w:style w:type="character" w:customStyle="1" w:styleId="mo">
    <w:name w:val="mo"/>
    <w:basedOn w:val="Policepardfaut"/>
    <w:rsid w:val="00BF30AC"/>
  </w:style>
  <w:style w:type="character" w:customStyle="1" w:styleId="mn">
    <w:name w:val="mn"/>
    <w:basedOn w:val="Policepardfaut"/>
    <w:rsid w:val="00BF3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3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M'BAREK IAOUSSE</dc:creator>
  <cp:keywords/>
  <dc:description/>
  <cp:lastModifiedBy>M'BAREK IAOUSSE</cp:lastModifiedBy>
  <cp:revision>1</cp:revision>
  <dcterms:created xsi:type="dcterms:W3CDTF">2022-02-24T07:19:00Z</dcterms:created>
  <dcterms:modified xsi:type="dcterms:W3CDTF">2022-02-27T10:04:00Z</dcterms:modified>
</cp:coreProperties>
</file>