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ADEA0" w14:textId="507BE9E3" w:rsidR="00151993" w:rsidRDefault="00151993" w:rsidP="00151993">
      <w:pPr>
        <w:pStyle w:val="Titre"/>
      </w:pPr>
      <w:proofErr w:type="spellStart"/>
      <w:r>
        <w:t>Shorlines</w:t>
      </w:r>
      <w:proofErr w:type="spellEnd"/>
      <w:r>
        <w:t xml:space="preserve"> </w:t>
      </w:r>
      <w:proofErr w:type="spellStart"/>
      <w:r>
        <w:t>aquisition</w:t>
      </w:r>
      <w:proofErr w:type="spellEnd"/>
    </w:p>
    <w:p w14:paraId="1EFB97F0" w14:textId="77777777" w:rsidR="00151993" w:rsidRDefault="00151993" w:rsidP="00151993"/>
    <w:p w14:paraId="350096AC" w14:textId="77777777" w:rsidR="00151993" w:rsidRDefault="00151993" w:rsidP="00151993">
      <w:pPr>
        <w:pStyle w:val="Titre1"/>
      </w:pPr>
      <w:r>
        <w:t>À faire </w:t>
      </w:r>
    </w:p>
    <w:p w14:paraId="2888385A" w14:textId="0669BA61" w:rsidR="008609E5" w:rsidRPr="002470AD" w:rsidRDefault="008609E5" w:rsidP="008609E5">
      <w:pPr>
        <w:pStyle w:val="Paragraphedeliste"/>
        <w:numPr>
          <w:ilvl w:val="0"/>
          <w:numId w:val="2"/>
        </w:numPr>
        <w:rPr>
          <w:highlight w:val="green"/>
        </w:rPr>
      </w:pPr>
      <w:r w:rsidRPr="002470AD">
        <w:rPr>
          <w:highlight w:val="green"/>
        </w:rPr>
        <w:t xml:space="preserve">Essayer d’importer tous les </w:t>
      </w:r>
      <w:r w:rsidR="00474CF1" w:rsidRPr="002470AD">
        <w:rPr>
          <w:highlight w:val="green"/>
        </w:rPr>
        <w:t>modules nécessaires au fonctionnement du code</w:t>
      </w:r>
    </w:p>
    <w:p w14:paraId="51CC893F" w14:textId="12CA44D6" w:rsidR="00474CF1" w:rsidRPr="002470AD" w:rsidRDefault="0042602D" w:rsidP="008609E5">
      <w:pPr>
        <w:pStyle w:val="Paragraphedeliste"/>
        <w:numPr>
          <w:ilvl w:val="0"/>
          <w:numId w:val="2"/>
        </w:numPr>
        <w:rPr>
          <w:highlight w:val="green"/>
        </w:rPr>
      </w:pPr>
      <w:r w:rsidRPr="002470AD">
        <w:rPr>
          <w:highlight w:val="green"/>
        </w:rPr>
        <w:t>Régler le problème avec GDAL</w:t>
      </w:r>
      <w:r w:rsidR="002470AD">
        <w:rPr>
          <w:highlight w:val="green"/>
        </w:rPr>
        <w:t xml:space="preserve">. Le problème avec GDAL a été résolu en téléchargeant directement le fichier </w:t>
      </w:r>
      <w:proofErr w:type="spellStart"/>
      <w:r w:rsidR="002470AD">
        <w:rPr>
          <w:highlight w:val="green"/>
        </w:rPr>
        <w:t>wheel</w:t>
      </w:r>
      <w:proofErr w:type="spellEnd"/>
      <w:r w:rsidR="002470AD">
        <w:rPr>
          <w:highlight w:val="green"/>
        </w:rPr>
        <w:t xml:space="preserve"> the la version GDAL qui devait être installé et cela à fonctionner, car ensuite toutes les installations, notamment celle de </w:t>
      </w:r>
      <w:proofErr w:type="spellStart"/>
      <w:r w:rsidR="00623104">
        <w:rPr>
          <w:highlight w:val="green"/>
        </w:rPr>
        <w:t>deafrica-tools</w:t>
      </w:r>
      <w:proofErr w:type="spellEnd"/>
      <w:r w:rsidR="00623104">
        <w:rPr>
          <w:highlight w:val="green"/>
        </w:rPr>
        <w:t xml:space="preserve"> a fonctionné</w:t>
      </w:r>
      <w:r w:rsidR="007E5693">
        <w:rPr>
          <w:highlight w:val="green"/>
        </w:rPr>
        <w:t>e</w:t>
      </w:r>
    </w:p>
    <w:p w14:paraId="2E596AC4" w14:textId="4EB8D9C0" w:rsidR="00C31075" w:rsidRDefault="00C31075" w:rsidP="008609E5">
      <w:pPr>
        <w:pStyle w:val="Paragraphedeliste"/>
        <w:numPr>
          <w:ilvl w:val="0"/>
          <w:numId w:val="2"/>
        </w:numPr>
        <w:rPr>
          <w:highlight w:val="green"/>
        </w:rPr>
      </w:pPr>
      <w:r w:rsidRPr="007C6513">
        <w:rPr>
          <w:highlight w:val="green"/>
        </w:rPr>
        <w:t xml:space="preserve">Voir si je ne peux pas installer les </w:t>
      </w:r>
      <w:proofErr w:type="spellStart"/>
      <w:r w:rsidRPr="007C6513">
        <w:rPr>
          <w:highlight w:val="green"/>
        </w:rPr>
        <w:t>wheels</w:t>
      </w:r>
      <w:proofErr w:type="spellEnd"/>
      <w:r w:rsidRPr="007C6513">
        <w:rPr>
          <w:highlight w:val="green"/>
        </w:rPr>
        <w:t xml:space="preserve"> dont l’erreur me parle pour passer au-dessus de cette erreur justement</w:t>
      </w:r>
    </w:p>
    <w:p w14:paraId="3C3A3006" w14:textId="77777777" w:rsidR="007C6513" w:rsidRPr="007C6513" w:rsidRDefault="007C6513" w:rsidP="007C6513">
      <w:pPr>
        <w:ind w:left="360"/>
        <w:rPr>
          <w:highlight w:val="green"/>
        </w:rPr>
      </w:pPr>
    </w:p>
    <w:p w14:paraId="69896FB5" w14:textId="77777777" w:rsidR="00151993" w:rsidRDefault="00151993" w:rsidP="00151993">
      <w:pPr>
        <w:pStyle w:val="Titre1"/>
        <w:tabs>
          <w:tab w:val="left" w:pos="7400"/>
        </w:tabs>
      </w:pPr>
      <w:r>
        <w:t>Trucs intéressants</w:t>
      </w:r>
      <w:r>
        <w:tab/>
      </w:r>
    </w:p>
    <w:p w14:paraId="620B7E38" w14:textId="77777777" w:rsidR="00151993" w:rsidRDefault="00151993" w:rsidP="00151993">
      <w:pPr>
        <w:pStyle w:val="Titre1"/>
      </w:pPr>
      <w:r>
        <w:t>Problèmes</w:t>
      </w:r>
    </w:p>
    <w:p w14:paraId="77F5F925" w14:textId="306DC6C8" w:rsidR="00C16C11" w:rsidRDefault="0042602D" w:rsidP="0042602D">
      <w:pPr>
        <w:pStyle w:val="Paragraphedeliste"/>
        <w:numPr>
          <w:ilvl w:val="0"/>
          <w:numId w:val="2"/>
        </w:numPr>
      </w:pPr>
      <w:r>
        <w:t xml:space="preserve">Un problème lors de l’installation de GDAL. Cependant de ce fait j’ai </w:t>
      </w:r>
      <w:r w:rsidR="00F12F6B">
        <w:t>essayé</w:t>
      </w:r>
      <w:r>
        <w:t xml:space="preserve"> d’installer toutes les librairies à l’endroit où j’avais déjà un GDAL d’installer et ça ne fonctionne pas non plus</w:t>
      </w:r>
    </w:p>
    <w:p w14:paraId="01BBCDD4" w14:textId="1D839413" w:rsidR="006B201F" w:rsidRDefault="005D29F9" w:rsidP="0042602D">
      <w:pPr>
        <w:pStyle w:val="Paragraphedeliste"/>
        <w:numPr>
          <w:ilvl w:val="0"/>
          <w:numId w:val="2"/>
        </w:numPr>
      </w:pPr>
      <w:r>
        <w:t>Je crains</w:t>
      </w:r>
      <w:r w:rsidR="006B201F">
        <w:t xml:space="preserve"> de détruire les différentes versions de python </w:t>
      </w:r>
      <w:r w:rsidR="007C6513">
        <w:t>que j’ai</w:t>
      </w:r>
      <w:r w:rsidR="00A02790">
        <w:t>, donc je veux faire tout ça dans un environnement virtuel mais j’ai l’impression que c’est un peu compliqué</w:t>
      </w:r>
      <w:r w:rsidR="007C6513">
        <w:t xml:space="preserve">. Tout est résolu avec le téléchargement du </w:t>
      </w:r>
      <w:proofErr w:type="spellStart"/>
      <w:r w:rsidR="007C6513">
        <w:t>wheel</w:t>
      </w:r>
      <w:proofErr w:type="spellEnd"/>
      <w:r w:rsidR="007C6513">
        <w:t>, et donc j’ai pu tout mettre dans un environnement virtuel comme prévu initialement</w:t>
      </w:r>
      <w:r>
        <w:t>.</w:t>
      </w:r>
    </w:p>
    <w:p w14:paraId="0018B17E" w14:textId="5C9D450D" w:rsidR="005D29F9" w:rsidRDefault="005D29F9" w:rsidP="0042602D">
      <w:pPr>
        <w:pStyle w:val="Paragraphedeliste"/>
        <w:numPr>
          <w:ilvl w:val="0"/>
          <w:numId w:val="2"/>
        </w:numPr>
      </w:pPr>
      <w:r>
        <w:t xml:space="preserve">Problème lors de la création d’un </w:t>
      </w:r>
      <w:proofErr w:type="spellStart"/>
      <w:r>
        <w:t>datacube</w:t>
      </w:r>
      <w:proofErr w:type="spellEnd"/>
      <w:r w:rsidR="00B7123B">
        <w:t xml:space="preserve">, mais on s’en ficher </w:t>
      </w:r>
      <w:proofErr w:type="gramStart"/>
      <w:r w:rsidR="00B7123B">
        <w:t>au final</w:t>
      </w:r>
      <w:proofErr w:type="gramEnd"/>
    </w:p>
    <w:p w14:paraId="7369EA20" w14:textId="3201A63C" w:rsidR="00B7123B" w:rsidRDefault="00B7123B" w:rsidP="0042602D">
      <w:pPr>
        <w:pStyle w:val="Paragraphedeliste"/>
        <w:numPr>
          <w:ilvl w:val="0"/>
          <w:numId w:val="2"/>
        </w:numPr>
      </w:pPr>
      <w:r>
        <w:t>Problème de ti</w:t>
      </w:r>
      <w:r w:rsidR="00A63EAB">
        <w:t>meout, régler en allant fouiller dans tous les fichiers</w:t>
      </w:r>
      <w:r w:rsidR="00C7052A">
        <w:t>.</w:t>
      </w:r>
      <w:r w:rsidR="00704CD1">
        <w:t xml:space="preserve"> Les fichiers dans lesquels se trouvaient des timeout</w:t>
      </w:r>
      <w:r w:rsidR="00A50478">
        <w:t>s déclar</w:t>
      </w:r>
      <w:r w:rsidR="00677B47">
        <w:t xml:space="preserve">é </w:t>
      </w:r>
      <w:proofErr w:type="gramStart"/>
      <w:r w:rsidR="00677B47">
        <w:t>en terme de</w:t>
      </w:r>
      <w:proofErr w:type="gramEnd"/>
      <w:r w:rsidR="00677B47">
        <w:t xml:space="preserve"> variables</w:t>
      </w:r>
      <w:r w:rsidR="002101F4">
        <w:t xml:space="preserve"> sont les suivants :</w:t>
      </w:r>
    </w:p>
    <w:p w14:paraId="03733FED" w14:textId="0E36B573" w:rsidR="002101F4" w:rsidRDefault="009E47D9" w:rsidP="007D270C">
      <w:pPr>
        <w:pStyle w:val="Paragraphedeliste"/>
        <w:numPr>
          <w:ilvl w:val="2"/>
          <w:numId w:val="2"/>
        </w:numPr>
      </w:pPr>
      <w:r>
        <w:t xml:space="preserve">Wfs110 avec deux endroits, dans </w:t>
      </w:r>
      <w:r w:rsidR="000479D3">
        <w:t>__new_</w:t>
      </w:r>
      <w:proofErr w:type="gramStart"/>
      <w:r w:rsidR="000479D3">
        <w:t>_(</w:t>
      </w:r>
      <w:proofErr w:type="gramEnd"/>
      <w:r w:rsidR="000479D3">
        <w:t>) et dans __init__ de la classe WebFeatureService_1_1_0</w:t>
      </w:r>
    </w:p>
    <w:p w14:paraId="00BD1FFE" w14:textId="3B1CDD77" w:rsidR="000479D3" w:rsidRDefault="00E010A9" w:rsidP="007D270C">
      <w:pPr>
        <w:pStyle w:val="Paragraphedeliste"/>
        <w:numPr>
          <w:ilvl w:val="2"/>
          <w:numId w:val="2"/>
        </w:numPr>
      </w:pPr>
      <w:proofErr w:type="spellStart"/>
      <w:r>
        <w:t>Utils</w:t>
      </w:r>
      <w:proofErr w:type="spellEnd"/>
      <w:r>
        <w:t xml:space="preserve"> dans la classe </w:t>
      </w:r>
      <w:proofErr w:type="spellStart"/>
      <w:r>
        <w:t>ResponseWrapper</w:t>
      </w:r>
      <w:proofErr w:type="spellEnd"/>
      <w:r>
        <w:t xml:space="preserve"> </w:t>
      </w:r>
      <w:r w:rsidR="00FE4909">
        <w:t xml:space="preserve">dans la fonction </w:t>
      </w:r>
      <w:proofErr w:type="spellStart"/>
      <w:r w:rsidR="00FE4909">
        <w:t>openURL</w:t>
      </w:r>
      <w:proofErr w:type="spellEnd"/>
    </w:p>
    <w:p w14:paraId="0AAD660F" w14:textId="76A9EBFA" w:rsidR="002422E7" w:rsidRDefault="002422E7" w:rsidP="007D270C">
      <w:pPr>
        <w:pStyle w:val="Paragraphedeliste"/>
        <w:numPr>
          <w:ilvl w:val="2"/>
          <w:numId w:val="2"/>
        </w:numPr>
      </w:pPr>
      <w:r>
        <w:t>Aussi dans le module coastal</w:t>
      </w:r>
      <w:r w:rsidR="00CE2686">
        <w:t xml:space="preserve">.py </w:t>
      </w:r>
      <w:r w:rsidR="00181B1F">
        <w:t xml:space="preserve">du module </w:t>
      </w:r>
      <w:proofErr w:type="spellStart"/>
      <w:r w:rsidR="00181B1F">
        <w:t>deafrica-tools</w:t>
      </w:r>
      <w:proofErr w:type="spellEnd"/>
      <w:r w:rsidR="00181B1F">
        <w:t xml:space="preserve">, j’en ai rajouté 1 pour être </w:t>
      </w:r>
      <w:r w:rsidR="004D340B">
        <w:t>sûr</w:t>
      </w:r>
      <w:r w:rsidR="00BE1785">
        <w:t xml:space="preserve"> que le timeout </w:t>
      </w:r>
      <w:proofErr w:type="gramStart"/>
      <w:r w:rsidR="00BE1785">
        <w:t>ai</w:t>
      </w:r>
      <w:proofErr w:type="gramEnd"/>
      <w:r w:rsidR="00BE1785">
        <w:t xml:space="preserve"> été pris en compte</w:t>
      </w:r>
    </w:p>
    <w:sectPr w:rsidR="002422E7" w:rsidSect="00151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A0289"/>
    <w:multiLevelType w:val="hybridMultilevel"/>
    <w:tmpl w:val="39EEE1EE"/>
    <w:lvl w:ilvl="0" w:tplc="CF58E1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A524B"/>
    <w:multiLevelType w:val="hybridMultilevel"/>
    <w:tmpl w:val="6FDE3350"/>
    <w:lvl w:ilvl="0" w:tplc="50425C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528990">
    <w:abstractNumId w:val="1"/>
  </w:num>
  <w:num w:numId="2" w16cid:durableId="53280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93"/>
    <w:rsid w:val="00002619"/>
    <w:rsid w:val="000479D3"/>
    <w:rsid w:val="00064FB4"/>
    <w:rsid w:val="00151993"/>
    <w:rsid w:val="00181B1F"/>
    <w:rsid w:val="002101F4"/>
    <w:rsid w:val="002422E7"/>
    <w:rsid w:val="002470AD"/>
    <w:rsid w:val="00273CEF"/>
    <w:rsid w:val="0042602D"/>
    <w:rsid w:val="00474CF1"/>
    <w:rsid w:val="004D340B"/>
    <w:rsid w:val="005355BA"/>
    <w:rsid w:val="0059065D"/>
    <w:rsid w:val="005D29F9"/>
    <w:rsid w:val="00623104"/>
    <w:rsid w:val="00677B47"/>
    <w:rsid w:val="006B201F"/>
    <w:rsid w:val="00704CD1"/>
    <w:rsid w:val="007C6513"/>
    <w:rsid w:val="007D270C"/>
    <w:rsid w:val="007E5693"/>
    <w:rsid w:val="008609E5"/>
    <w:rsid w:val="009E47D9"/>
    <w:rsid w:val="00A02790"/>
    <w:rsid w:val="00A50478"/>
    <w:rsid w:val="00A63EAB"/>
    <w:rsid w:val="00B02C2A"/>
    <w:rsid w:val="00B52FEA"/>
    <w:rsid w:val="00B7123B"/>
    <w:rsid w:val="00BE1785"/>
    <w:rsid w:val="00BE2A29"/>
    <w:rsid w:val="00C16C11"/>
    <w:rsid w:val="00C31075"/>
    <w:rsid w:val="00C7052A"/>
    <w:rsid w:val="00CE2686"/>
    <w:rsid w:val="00D40A01"/>
    <w:rsid w:val="00D719EA"/>
    <w:rsid w:val="00D84EC8"/>
    <w:rsid w:val="00E010A9"/>
    <w:rsid w:val="00F12F6B"/>
    <w:rsid w:val="00F37EF1"/>
    <w:rsid w:val="00F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D050"/>
  <w15:chartTrackingRefBased/>
  <w15:docId w15:val="{0DAF68CC-A82A-46D4-8C28-8F854216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993"/>
    <w:pPr>
      <w:spacing w:before="240" w:after="400"/>
    </w:p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F37EF1"/>
    <w:pPr>
      <w:spacing w:before="360" w:after="120" w:line="360" w:lineRule="auto"/>
      <w:outlineLvl w:val="0"/>
    </w:pPr>
    <w:rPr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1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1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1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1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1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1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199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199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Titre1"/>
    <w:next w:val="Normal"/>
    <w:link w:val="TitreCar"/>
    <w:autoRedefine/>
    <w:uiPriority w:val="10"/>
    <w:qFormat/>
    <w:rsid w:val="00F37EF1"/>
    <w:pPr>
      <w:spacing w:line="240" w:lineRule="auto"/>
      <w:contextualSpacing/>
      <w:jc w:val="center"/>
    </w:pPr>
    <w:rPr>
      <w:spacing w:val="-10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7EF1"/>
    <w:rPr>
      <w:rFonts w:asciiTheme="majorHAnsi" w:eastAsiaTheme="majorEastAsia" w:hAnsiTheme="majorHAnsi" w:cstheme="majorBidi"/>
      <w:color w:val="0F4761" w:themeColor="accent1" w:themeShade="BF"/>
      <w:spacing w:val="-10"/>
      <w:kern w:val="28"/>
      <w:sz w:val="6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37EF1"/>
    <w:rPr>
      <w:rFonts w:asciiTheme="majorHAnsi" w:eastAsiaTheme="majorEastAsia" w:hAnsiTheme="majorHAnsi" w:cstheme="majorBidi"/>
      <w:color w:val="0F4761" w:themeColor="accent1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19E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51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19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19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19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19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19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1993"/>
    <w:rPr>
      <w:rFonts w:eastAsiaTheme="majorEastAsia" w:cstheme="majorBidi"/>
      <w:color w:val="272727" w:themeColor="text1" w:themeTint="D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19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1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19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19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19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19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1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19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1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deeb13f0-9aa7-4b9a-b332-a9d32d18fbfb" xsi:nil="true"/>
    <lcf76f155ced4ddcb4097134ff3c332f xmlns="deeb13f0-9aa7-4b9a-b332-a9d32d18fbfb">
      <Terms xmlns="http://schemas.microsoft.com/office/infopath/2007/PartnerControls"/>
    </lcf76f155ced4ddcb4097134ff3c332f>
    <TaxCatchAll xmlns="ae41e486-9ffb-4e9f-8490-a81a39a1ced8" xsi:nil="true"/>
    <comments xmlns="deeb13f0-9aa7-4b9a-b332-a9d32d18fbfb" xsi:nil="true"/>
    <Statutcopie xmlns="deeb13f0-9aa7-4b9a-b332-a9d32d18fbfb">Non copié</Statutcopie>
    <SLA xmlns="deeb13f0-9aa7-4b9a-b332-a9d32d18fbfb" xsi:nil="true"/>
    <MigrationWizIdVersion xmlns="deeb13f0-9aa7-4b9a-b332-a9d32d18fbfb" xsi:nil="true"/>
    <MigrationWizId xmlns="deeb13f0-9aa7-4b9a-b332-a9d32d18fbfb" xsi:nil="true"/>
    <MigrationWizIdPermissions xmlns="deeb13f0-9aa7-4b9a-b332-a9d32d18fb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80275BD0D0247BB9DA215B2CD0E20" ma:contentTypeVersion="28" ma:contentTypeDescription="Crée un document." ma:contentTypeScope="" ma:versionID="fe143e9fb02748254281ebeaf0fb9a0a">
  <xsd:schema xmlns:xsd="http://www.w3.org/2001/XMLSchema" xmlns:xs="http://www.w3.org/2001/XMLSchema" xmlns:p="http://schemas.microsoft.com/office/2006/metadata/properties" xmlns:ns2="ae41e486-9ffb-4e9f-8490-a81a39a1ced8" xmlns:ns3="deeb13f0-9aa7-4b9a-b332-a9d32d18fbfb" targetNamespace="http://schemas.microsoft.com/office/2006/metadata/properties" ma:root="true" ma:fieldsID="4de15f34b901e9c36121b81a159b92c6" ns2:_="" ns3:_="">
    <xsd:import namespace="ae41e486-9ffb-4e9f-8490-a81a39a1ced8"/>
    <xsd:import namespace="deeb13f0-9aa7-4b9a-b332-a9d32d18fb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Location" minOccurs="0"/>
                <xsd:element ref="ns3:_Flow_SignoffStatus" minOccurs="0"/>
                <xsd:element ref="ns2:TaxCatchAll" minOccurs="0"/>
                <xsd:element ref="ns3:lcf76f155ced4ddcb4097134ff3c332f" minOccurs="0"/>
                <xsd:element ref="ns3:SLA" minOccurs="0"/>
                <xsd:element ref="ns3:comments" minOccurs="0"/>
                <xsd:element ref="ns3:Statutcopi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1e486-9ffb-4e9f-8490-a81a39a1c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9a2cf426-fd46-4ae3-9a10-1ceb26459c54}" ma:internalName="TaxCatchAll" ma:showField="CatchAllData" ma:web="ae41e486-9ffb-4e9f-8490-a81a39a1ce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13f0-9aa7-4b9a-b332-a9d32d18f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igrationWizId" ma:index="20" nillable="true" ma:displayName="MigrationWizId" ma:internalName="MigrationWizId">
      <xsd:simpleType>
        <xsd:restriction base="dms:Text"/>
      </xsd:simpleType>
    </xsd:element>
    <xsd:element name="MigrationWizIdPermissions" ma:index="21" nillable="true" ma:displayName="MigrationWizIdPermissions" ma:internalName="MigrationWizIdPermissions">
      <xsd:simpleType>
        <xsd:restriction base="dms:Text"/>
      </xsd:simpleType>
    </xsd:element>
    <xsd:element name="MigrationWizIdVersion" ma:index="22" nillable="true" ma:displayName="MigrationWizIdVersion" ma:internalName="MigrationWizIdVersion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_Flow_SignoffStatus" ma:index="24" nillable="true" ma:displayName="État de validation" ma:internalName="_x00c9_tat_x0020_de_x0020_validation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Balises d’images" ma:readOnly="false" ma:fieldId="{5cf76f15-5ced-4ddc-b409-7134ff3c332f}" ma:taxonomyMulti="true" ma:sspId="28181b3b-6235-41df-9078-d04f09c56f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LA" ma:index="28" nillable="true" ma:displayName="SLA" ma:format="Dropdown" ma:internalName="SL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VG Ready"/>
                    <xsd:enumeration value="Dossier - File naming"/>
                    <xsd:enumeration value="No F010"/>
                    <xsd:enumeration value="Missing docs"/>
                    <xsd:enumeration value="OK-Sorted"/>
                  </xsd:restriction>
                </xsd:simpleType>
              </xsd:element>
            </xsd:sequence>
          </xsd:extension>
        </xsd:complexContent>
      </xsd:complexType>
    </xsd:element>
    <xsd:element name="comments" ma:index="29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Statutcopie" ma:index="30" nillable="true" ma:displayName="Statut copie" ma:default="Non copié" ma:format="Dropdown" ma:internalName="Statutcopie">
      <xsd:simpleType>
        <xsd:restriction base="dms:Choice">
          <xsd:enumeration value="Copié"/>
          <xsd:enumeration value="Encours"/>
          <xsd:enumeration value="Non copié"/>
        </xsd:restriction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FABD4-0077-4F03-A6B7-D50666660177}">
  <ds:schemaRefs>
    <ds:schemaRef ds:uri="http://schemas.microsoft.com/office/2006/metadata/properties"/>
    <ds:schemaRef ds:uri="http://schemas.microsoft.com/office/infopath/2007/PartnerControls"/>
    <ds:schemaRef ds:uri="deeb13f0-9aa7-4b9a-b332-a9d32d18fbfb"/>
    <ds:schemaRef ds:uri="ae41e486-9ffb-4e9f-8490-a81a39a1ced8"/>
  </ds:schemaRefs>
</ds:datastoreItem>
</file>

<file path=customXml/itemProps2.xml><?xml version="1.0" encoding="utf-8"?>
<ds:datastoreItem xmlns:ds="http://schemas.openxmlformats.org/officeDocument/2006/customXml" ds:itemID="{228A643D-33E8-4AF5-AA31-82429BEA5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97DA4A-E2B4-42CA-9486-1D1C49D3C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1e486-9ffb-4e9f-8490-a81a39a1ced8"/>
    <ds:schemaRef ds:uri="deeb13f0-9aa7-4b9a-b332-a9d32d18f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238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BERGERE Florian (G8)</dc:creator>
  <cp:keywords/>
  <dc:description/>
  <cp:lastModifiedBy>BERGERE Florian (G8)</cp:lastModifiedBy>
  <cp:revision>36</cp:revision>
  <dcterms:created xsi:type="dcterms:W3CDTF">2024-07-19T09:31:00Z</dcterms:created>
  <dcterms:modified xsi:type="dcterms:W3CDTF">2024-07-19T16:11:00Z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0x01010076580275BD0D0247BB9DA215B2CD0E20</vt:lpwstr>
  </property>
</Properties>
</file>