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1CD" w:rsidRDefault="006C550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7CD13B" wp14:editId="577387CB">
                <wp:simplePos x="0" y="0"/>
                <wp:positionH relativeFrom="column">
                  <wp:posOffset>6303646</wp:posOffset>
                </wp:positionH>
                <wp:positionV relativeFrom="paragraph">
                  <wp:posOffset>2948305</wp:posOffset>
                </wp:positionV>
                <wp:extent cx="45719" cy="45719"/>
                <wp:effectExtent l="0" t="0" r="12065" b="1206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504" w:rsidRDefault="006C55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7CD13B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496.35pt;margin-top:232.15pt;width:3.6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" fillcolor="white [3201]" strokeweight=".5pt">
                <v:textbox>
                  <w:txbxContent>
                    <w:p w:rsidR="006C5504" w:rsidRDefault="006C5504"/>
                  </w:txbxContent>
                </v:textbox>
              </v:shape>
            </w:pict>
          </mc:Fallback>
        </mc:AlternateContent>
      </w:r>
      <w:r w:rsidR="00B5371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2D5BE7" wp14:editId="152B68A4">
                <wp:simplePos x="0" y="0"/>
                <wp:positionH relativeFrom="column">
                  <wp:posOffset>758190</wp:posOffset>
                </wp:positionH>
                <wp:positionV relativeFrom="paragraph">
                  <wp:posOffset>-356870</wp:posOffset>
                </wp:positionV>
                <wp:extent cx="3667125" cy="5238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5238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71D" w:rsidRPr="00B5371D" w:rsidRDefault="00B5371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AGENDA DEL 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D5BE7" id="Cuadro de texto 2" o:spid="_x0000_s1027" type="#_x0000_t202" style="position:absolute;margin-left:59.7pt;margin-top:-28.1pt;width:288.75pt;height:4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" fillcolor="#00b0f0" strokecolor="#2e74b5 [2404]" strokeweight=".5pt">
                <v:textbox>
                  <w:txbxContent>
                    <w:p w:rsidR="00B5371D" w:rsidRPr="00B5371D" w:rsidRDefault="00B5371D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AGENDA DEL DESARROLLO</w:t>
                      </w:r>
                    </w:p>
                  </w:txbxContent>
                </v:textbox>
              </v:shape>
            </w:pict>
          </mc:Fallback>
        </mc:AlternateContent>
      </w:r>
      <w:r w:rsidR="00B5371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A0623" wp14:editId="41AA4D26">
                <wp:simplePos x="0" y="0"/>
                <wp:positionH relativeFrom="column">
                  <wp:posOffset>-156210</wp:posOffset>
                </wp:positionH>
                <wp:positionV relativeFrom="paragraph">
                  <wp:posOffset>-871220</wp:posOffset>
                </wp:positionV>
                <wp:extent cx="5553075" cy="1828800"/>
                <wp:effectExtent l="19050" t="0" r="47625" b="38100"/>
                <wp:wrapNone/>
                <wp:docPr id="1" name="N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82880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65949" id="Nube 1" o:spid="_x0000_s1026" style="position:absolute;margin-left:-12.3pt;margin-top:-68.6pt;width:437.2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1600]" strokeweight="1pt">
                <v:stroke joinstyle="miter"/>
                <v:path arrowok="t" o:connecttype="custom" o:connectlocs="603254,1108160;277654,1074420;890549,1477391;748123,1493520;2118138,1654810;2032271,1581150;3705521,1471126;3671200,1551940;4387058,971719;4804952,1273810;5372857,649986;5186726,763270;4926297,229701;4936067,283210;3737785,167301;3833164,99060;2846079,199813;2892227,140970;1799608,219795;1966714,276860;530499,668401;501319,608330" o:connectangles="0,0,0,0,0,0,0,0,0,0,0,0,0,0,0,0,0,0,0,0,0,0"/>
              </v:shape>
            </w:pict>
          </mc:Fallback>
        </mc:AlternateContent>
      </w:r>
    </w:p>
    <w:p w:rsidR="00AE21CD" w:rsidRPr="00AE21CD" w:rsidRDefault="00AE21CD" w:rsidP="00AE21CD"/>
    <w:p w:rsidR="00AE21CD" w:rsidRPr="00AE21CD" w:rsidRDefault="00EC6DAB" w:rsidP="00AE21CD">
      <w:r>
        <w:rPr>
          <w:noProof/>
          <w:lang w:eastAsia="es-MX"/>
        </w:rPr>
        <w:drawing>
          <wp:anchor distT="0" distB="0" distL="114300" distR="114300" simplePos="0" relativeHeight="251678720" behindDoc="1" locked="0" layoutInCell="1" allowOverlap="1" wp14:anchorId="52CC5D86" wp14:editId="052CB98C">
            <wp:simplePos x="0" y="0"/>
            <wp:positionH relativeFrom="column">
              <wp:posOffset>4667192</wp:posOffset>
            </wp:positionH>
            <wp:positionV relativeFrom="paragraph">
              <wp:posOffset>124634</wp:posOffset>
            </wp:positionV>
            <wp:extent cx="1371600" cy="914400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l_fin_de_las_clases_sociales_peq[1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518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6D780" wp14:editId="1016005A">
                <wp:simplePos x="0" y="0"/>
                <wp:positionH relativeFrom="column">
                  <wp:posOffset>3549016</wp:posOffset>
                </wp:positionH>
                <wp:positionV relativeFrom="paragraph">
                  <wp:posOffset>128905</wp:posOffset>
                </wp:positionV>
                <wp:extent cx="876300" cy="971550"/>
                <wp:effectExtent l="0" t="0" r="57150" b="571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36C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279.45pt;margin-top:10.15pt;width:69pt;height:7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</w:p>
    <w:p w:rsidR="00AE21CD" w:rsidRPr="00AE21CD" w:rsidRDefault="00452CA7" w:rsidP="00AE21CD">
      <w:r>
        <w:rPr>
          <w:noProof/>
          <w:lang w:eastAsia="es-MX"/>
        </w:rPr>
        <w:drawing>
          <wp:anchor distT="0" distB="0" distL="114300" distR="114300" simplePos="0" relativeHeight="251680768" behindDoc="1" locked="0" layoutInCell="1" allowOverlap="1" wp14:anchorId="04492948" wp14:editId="05C1731F">
            <wp:simplePos x="0" y="0"/>
            <wp:positionH relativeFrom="column">
              <wp:posOffset>1576705</wp:posOffset>
            </wp:positionH>
            <wp:positionV relativeFrom="paragraph">
              <wp:posOffset>168910</wp:posOffset>
            </wp:positionV>
            <wp:extent cx="1727200" cy="930047"/>
            <wp:effectExtent l="0" t="0" r="6350" b="381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imss[1]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430" cy="942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DAB">
        <w:rPr>
          <w:noProof/>
          <w:lang w:eastAsia="es-MX"/>
        </w:rPr>
        <w:drawing>
          <wp:anchor distT="0" distB="0" distL="114300" distR="114300" simplePos="0" relativeHeight="251679744" behindDoc="1" locked="0" layoutInCell="1" allowOverlap="1" wp14:anchorId="32E0ED8D" wp14:editId="7A0617CE">
            <wp:simplePos x="0" y="0"/>
            <wp:positionH relativeFrom="column">
              <wp:posOffset>321945</wp:posOffset>
            </wp:positionH>
            <wp:positionV relativeFrom="paragraph">
              <wp:posOffset>6350</wp:posOffset>
            </wp:positionV>
            <wp:extent cx="1105535" cy="782719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lobalizacion[1]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384" cy="798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21C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CC3504" wp14:editId="731ACBF7">
                <wp:simplePos x="0" y="0"/>
                <wp:positionH relativeFrom="column">
                  <wp:posOffset>2338705</wp:posOffset>
                </wp:positionH>
                <wp:positionV relativeFrom="paragraph">
                  <wp:posOffset>100965</wp:posOffset>
                </wp:positionV>
                <wp:extent cx="45719" cy="714375"/>
                <wp:effectExtent l="76200" t="0" r="50165" b="476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5FBA7" id="Conector recto de flecha 4" o:spid="_x0000_s1026" type="#_x0000_t32" style="position:absolute;margin-left:184.15pt;margin-top:7.95pt;width:3.6pt;height:56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</w:p>
    <w:p w:rsidR="00AE21CD" w:rsidRPr="00AE21CD" w:rsidRDefault="00EC6DAB" w:rsidP="00AE21CD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A89766" wp14:editId="74C4D115">
                <wp:simplePos x="0" y="0"/>
                <wp:positionH relativeFrom="column">
                  <wp:posOffset>-516775</wp:posOffset>
                </wp:positionH>
                <wp:positionV relativeFrom="paragraph">
                  <wp:posOffset>362758</wp:posOffset>
                </wp:positionV>
                <wp:extent cx="1285875" cy="1190625"/>
                <wp:effectExtent l="0" t="0" r="28575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71D" w:rsidRDefault="006C5504">
                            <w:r>
                              <w:t>¿Qué implicaciones tienen los argumentos de la economía regional?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89766" id="Cuadro de texto 6" o:spid="_x0000_s1028" type="#_x0000_t202" style="position:absolute;margin-left:-40.7pt;margin-top:28.55pt;width:101.25pt;height:9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" fillcolor="white [3201]" strokeweight=".5pt">
                <v:textbox>
                  <w:txbxContent>
                    <w:p w:rsidR="00B5371D" w:rsidRDefault="006C5504">
                      <w:r>
                        <w:t>¿Qué implicaciones tienen los argumentos de la economía regional?</w:t>
                      </w:r>
                    </w:p>
                  </w:txbxContent>
                </v:textbox>
              </v:shape>
            </w:pict>
          </mc:Fallback>
        </mc:AlternateContent>
      </w:r>
    </w:p>
    <w:p w:rsidR="00AE21CD" w:rsidRPr="00AE21CD" w:rsidRDefault="00045183" w:rsidP="00AE21C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3F07CB" wp14:editId="5B1ACAAA">
                <wp:simplePos x="0" y="0"/>
                <wp:positionH relativeFrom="column">
                  <wp:posOffset>3834765</wp:posOffset>
                </wp:positionH>
                <wp:positionV relativeFrom="paragraph">
                  <wp:posOffset>271780</wp:posOffset>
                </wp:positionV>
                <wp:extent cx="1695450" cy="1019175"/>
                <wp:effectExtent l="0" t="0" r="19050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504" w:rsidRDefault="006C5504">
                            <w:r>
                              <w:t xml:space="preserve">¿Cómo se pueden enfrentar los problemas de desigualdad resaltados en el contexto </w:t>
                            </w:r>
                            <w:r w:rsidR="00045183">
                              <w:t>contemporáneo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F07CB" id="Cuadro de texto 9" o:spid="_x0000_s1029" type="#_x0000_t202" style="position:absolute;margin-left:301.95pt;margin-top:21.4pt;width:133.5pt;height:80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" fillcolor="white [3201]" strokeweight=".5pt">
                <v:textbox>
                  <w:txbxContent>
                    <w:p w:rsidR="006C5504" w:rsidRDefault="006C5504">
                      <w:r>
                        <w:t xml:space="preserve">¿Cómo se pueden enfrentar los problemas de desigualdad resaltados en el contexto </w:t>
                      </w:r>
                      <w:r w:rsidR="00045183">
                        <w:t>contemporáneo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2300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DDC662" wp14:editId="30106349">
                <wp:simplePos x="0" y="0"/>
                <wp:positionH relativeFrom="column">
                  <wp:posOffset>1605915</wp:posOffset>
                </wp:positionH>
                <wp:positionV relativeFrom="paragraph">
                  <wp:posOffset>243840</wp:posOffset>
                </wp:positionV>
                <wp:extent cx="1543050" cy="80962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504" w:rsidRDefault="006C5504">
                            <w:r>
                              <w:t>¿Por qué son importantes las instituciones para el desarrollo?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DC662" id="Cuadro de texto 7" o:spid="_x0000_s1030" type="#_x0000_t202" style="position:absolute;margin-left:126.45pt;margin-top:19.2pt;width:121.5pt;height:6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" fillcolor="white [3201]" strokeweight=".5pt">
                <v:textbox>
                  <w:txbxContent>
                    <w:p w:rsidR="006C5504" w:rsidRDefault="006C5504">
                      <w:r>
                        <w:t>¿Por qué son importantes las instituciones para el desarrollo?</w:t>
                      </w:r>
                    </w:p>
                  </w:txbxContent>
                </v:textbox>
              </v:shape>
            </w:pict>
          </mc:Fallback>
        </mc:AlternateContent>
      </w:r>
    </w:p>
    <w:p w:rsidR="00AE21CD" w:rsidRPr="00AE21CD" w:rsidRDefault="00AE21CD" w:rsidP="00AE21CD"/>
    <w:p w:rsidR="00AE21CD" w:rsidRPr="00AE21CD" w:rsidRDefault="00AE21CD" w:rsidP="00AE21CD"/>
    <w:p w:rsidR="00AE21CD" w:rsidRPr="00AE21CD" w:rsidRDefault="002300D9" w:rsidP="00AE21C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E8F7CD" wp14:editId="3C773350">
                <wp:simplePos x="0" y="0"/>
                <wp:positionH relativeFrom="column">
                  <wp:posOffset>2333625</wp:posOffset>
                </wp:positionH>
                <wp:positionV relativeFrom="paragraph">
                  <wp:posOffset>198755</wp:posOffset>
                </wp:positionV>
                <wp:extent cx="9525" cy="1038225"/>
                <wp:effectExtent l="76200" t="0" r="66675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3822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1C993" id="Conector recto de flecha 13" o:spid="_x0000_s1026" type="#_x0000_t32" style="position:absolute;margin-left:183.75pt;margin-top:15.65pt;width:.75pt;height:81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" strokecolor="windowText" strokeweight="1.5pt">
                <v:stroke endarrow="block" joinstyle="miter"/>
              </v:shape>
            </w:pict>
          </mc:Fallback>
        </mc:AlternateContent>
      </w:r>
    </w:p>
    <w:p w:rsidR="00AE21CD" w:rsidRPr="00AE21CD" w:rsidRDefault="00EC6DAB" w:rsidP="00AE21C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2331B5" wp14:editId="4E36CB3D">
                <wp:simplePos x="0" y="0"/>
                <wp:positionH relativeFrom="column">
                  <wp:posOffset>24765</wp:posOffset>
                </wp:positionH>
                <wp:positionV relativeFrom="paragraph">
                  <wp:posOffset>141259</wp:posOffset>
                </wp:positionV>
                <wp:extent cx="9525" cy="1038225"/>
                <wp:effectExtent l="76200" t="0" r="66675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A5CA0" id="Conector recto de flecha 11" o:spid="_x0000_s1026" type="#_x0000_t32" style="position:absolute;margin-left:1.95pt;margin-top:11.1pt;width:.75pt;height:81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94188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1FBEE0" wp14:editId="07EA5771">
                <wp:simplePos x="0" y="0"/>
                <wp:positionH relativeFrom="column">
                  <wp:posOffset>4615180</wp:posOffset>
                </wp:positionH>
                <wp:positionV relativeFrom="paragraph">
                  <wp:posOffset>149225</wp:posOffset>
                </wp:positionV>
                <wp:extent cx="45719" cy="800100"/>
                <wp:effectExtent l="76200" t="0" r="50165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001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AC72D" id="Conector recto de flecha 15" o:spid="_x0000_s1026" type="#_x0000_t32" style="position:absolute;margin-left:363.4pt;margin-top:11.75pt;width:3.6pt;height:63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" strokecolor="windowText" strokeweight="1.5pt">
                <v:stroke endarrow="block" joinstyle="miter"/>
              </v:shape>
            </w:pict>
          </mc:Fallback>
        </mc:AlternateContent>
      </w:r>
    </w:p>
    <w:p w:rsidR="00AE21CD" w:rsidRDefault="00941888" w:rsidP="00AE21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1520A4B" wp14:editId="3361B38B">
                <wp:simplePos x="0" y="0"/>
                <wp:positionH relativeFrom="column">
                  <wp:posOffset>1329690</wp:posOffset>
                </wp:positionH>
                <wp:positionV relativeFrom="paragraph">
                  <wp:posOffset>482600</wp:posOffset>
                </wp:positionV>
                <wp:extent cx="1895475" cy="38195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381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0D9" w:rsidRDefault="002300D9">
                            <w:r>
                              <w:t>Los gobernantes inician con un Plan de Desarrollo Nacional para un periodo y las instituciones son elemento principal para que estos puedan lograr el cumplimiento de dicho Plan. Sin embargo existen planteamientos para lograr la modernización administrativa gubernamental con acciones a seguir como la interlocución pública-privada</w:t>
                            </w:r>
                            <w:r w:rsidR="00045183">
                              <w:t>, planeación estratégica, dinamización empresarial, la mejora del entorno de los negocios, y el financiamiento de proyectos de infraestructura productiva para el desarrollo local.</w:t>
                            </w:r>
                          </w:p>
                          <w:p w:rsidR="00045183" w:rsidRDefault="000451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20A4B" id="_x0000_s1031" type="#_x0000_t202" style="position:absolute;margin-left:104.7pt;margin-top:38pt;width:149.25pt;height:300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">
                <v:textbox>
                  <w:txbxContent>
                    <w:p w:rsidR="002300D9" w:rsidRDefault="002300D9">
                      <w:r>
                        <w:t>Los gobernantes inician con un Plan de Desarrollo Nacional para un periodo y las instituciones son elemento principal para que estos puedan lograr el cumplimiento de dicho Plan. Sin embargo existen planteamientos para lograr la modernización administrativa gubernamental con acciones a seguir como la interlocución pública-privada</w:t>
                      </w:r>
                      <w:r w:rsidR="00045183">
                        <w:t>, planeación estratégica, dinamización empresarial, la mejora del entorno de los negocios, y el financiamiento de proyectos de infraestructura productiva para el desarrollo local.</w:t>
                      </w:r>
                    </w:p>
                    <w:p w:rsidR="00045183" w:rsidRDefault="00045183"/>
                  </w:txbxContent>
                </v:textbox>
                <w10:wrap type="square"/>
              </v:shape>
            </w:pict>
          </mc:Fallback>
        </mc:AlternateContent>
      </w:r>
    </w:p>
    <w:p w:rsidR="00A258B3" w:rsidRPr="00AE21CD" w:rsidRDefault="00EC6DAB" w:rsidP="00AE21CD">
      <w:pPr>
        <w:tabs>
          <w:tab w:val="left" w:pos="360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8E79D2" wp14:editId="7BE42F43">
                <wp:simplePos x="0" y="0"/>
                <wp:positionH relativeFrom="column">
                  <wp:posOffset>-637193</wp:posOffset>
                </wp:positionH>
                <wp:positionV relativeFrom="paragraph">
                  <wp:posOffset>670560</wp:posOffset>
                </wp:positionV>
                <wp:extent cx="1685925" cy="3343275"/>
                <wp:effectExtent l="0" t="0" r="28575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343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504" w:rsidRDefault="006C5504" w:rsidP="008A2829">
                            <w:pPr>
                              <w:jc w:val="both"/>
                            </w:pPr>
                            <w:r>
                              <w:t xml:space="preserve">Existen varias corrientes: </w:t>
                            </w:r>
                            <w:r w:rsidR="008A2829">
                              <w:t xml:space="preserve"> </w:t>
                            </w:r>
                            <w:r>
                              <w:t xml:space="preserve"> argentinas, francesas, inglesas y mexicanas.</w:t>
                            </w:r>
                          </w:p>
                          <w:p w:rsidR="006C5504" w:rsidRDefault="006C5504" w:rsidP="008A2829">
                            <w:pPr>
                              <w:jc w:val="both"/>
                            </w:pPr>
                            <w:r>
                              <w:t xml:space="preserve">El enfoque del pensamiento mexicano es el </w:t>
                            </w:r>
                            <w:r w:rsidR="00AE21CD">
                              <w:t>más</w:t>
                            </w:r>
                            <w:r>
                              <w:t xml:space="preserve"> completo y destacable</w:t>
                            </w:r>
                            <w:r w:rsidR="00FD5D94">
                              <w:t xml:space="preserve"> porque vincula la historia </w:t>
                            </w:r>
                            <w:r w:rsidR="008A2829">
                              <w:t>a la</w:t>
                            </w:r>
                            <w:r w:rsidR="00FD5D94">
                              <w:t xml:space="preserve"> economía </w:t>
                            </w:r>
                            <w:r w:rsidR="008A2829">
                              <w:t xml:space="preserve">regional aportando </w:t>
                            </w:r>
                            <w:r w:rsidR="00FD5D94">
                              <w:t>información que permite comprender</w:t>
                            </w:r>
                            <w:r w:rsidR="008A2829">
                              <w:t xml:space="preserve"> los causales, orígenes, evolución y dimensión de problemas sociales relevantes en materia de equidad justicia, igualdad y </w:t>
                            </w:r>
                            <w:r w:rsidR="00AE21CD">
                              <w:t>sustentabilidad.</w:t>
                            </w:r>
                          </w:p>
                          <w:p w:rsidR="002300D9" w:rsidRDefault="002300D9" w:rsidP="008A2829">
                            <w:pPr>
                              <w:jc w:val="both"/>
                            </w:pPr>
                            <w:r>
                              <w:t>DET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E79D2" id="Cuadro de texto 12" o:spid="_x0000_s1032" type="#_x0000_t202" style="position:absolute;margin-left:-50.15pt;margin-top:52.8pt;width:132.75pt;height:26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" fillcolor="white [3201]" strokeweight=".5pt">
                <v:textbox>
                  <w:txbxContent>
                    <w:p w:rsidR="006C5504" w:rsidRDefault="006C5504" w:rsidP="008A2829">
                      <w:pPr>
                        <w:jc w:val="both"/>
                      </w:pPr>
                      <w:r>
                        <w:t xml:space="preserve">Existen varias corrientes: </w:t>
                      </w:r>
                      <w:r w:rsidR="008A2829">
                        <w:t xml:space="preserve"> </w:t>
                      </w:r>
                      <w:r>
                        <w:t xml:space="preserve"> argentinas, francesas, inglesas y mexicanas.</w:t>
                      </w:r>
                    </w:p>
                    <w:p w:rsidR="006C5504" w:rsidRDefault="006C5504" w:rsidP="008A2829">
                      <w:pPr>
                        <w:jc w:val="both"/>
                      </w:pPr>
                      <w:r>
                        <w:t xml:space="preserve">El enfoque del pensamiento mexicano es el </w:t>
                      </w:r>
                      <w:r w:rsidR="00AE21CD">
                        <w:t>más</w:t>
                      </w:r>
                      <w:r>
                        <w:t xml:space="preserve"> completo y destacable</w:t>
                      </w:r>
                      <w:r w:rsidR="00FD5D94">
                        <w:t xml:space="preserve"> porque vincula la historia </w:t>
                      </w:r>
                      <w:r w:rsidR="008A2829">
                        <w:t>a la</w:t>
                      </w:r>
                      <w:r w:rsidR="00FD5D94">
                        <w:t xml:space="preserve"> economía </w:t>
                      </w:r>
                      <w:r w:rsidR="008A2829">
                        <w:t xml:space="preserve">regional aportando </w:t>
                      </w:r>
                      <w:r w:rsidR="00FD5D94">
                        <w:t>información que permite comprender</w:t>
                      </w:r>
                      <w:r w:rsidR="008A2829">
                        <w:t xml:space="preserve"> los causales, orígenes, evolución y dimensión de problemas sociales relevantes en materia de equidad justicia, igualdad y </w:t>
                      </w:r>
                      <w:r w:rsidR="00AE21CD">
                        <w:t>sustentabilidad.</w:t>
                      </w:r>
                    </w:p>
                    <w:p w:rsidR="002300D9" w:rsidRDefault="002300D9" w:rsidP="008A2829">
                      <w:pPr>
                        <w:jc w:val="both"/>
                      </w:pPr>
                      <w:r>
                        <w:t>DET</w:t>
                      </w:r>
                    </w:p>
                  </w:txbxContent>
                </v:textbox>
              </v:shape>
            </w:pict>
          </mc:Fallback>
        </mc:AlternateContent>
      </w:r>
      <w:r w:rsidR="00941888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38D9D3B" wp14:editId="2AD5AE96">
                <wp:simplePos x="0" y="0"/>
                <wp:positionH relativeFrom="column">
                  <wp:posOffset>3749040</wp:posOffset>
                </wp:positionH>
                <wp:positionV relativeFrom="paragraph">
                  <wp:posOffset>377825</wp:posOffset>
                </wp:positionV>
                <wp:extent cx="1905000" cy="1404620"/>
                <wp:effectExtent l="0" t="0" r="19050" b="2286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183" w:rsidRDefault="00737FDD" w:rsidP="00941888">
                            <w:pPr>
                              <w:jc w:val="both"/>
                            </w:pPr>
                            <w:r>
                              <w:t>De acuerdo a la CEPAL, estableció un estudio denominado como “La Hora de la Igualdad, Brechas por cerrar, Caminos por Abrir”.</w:t>
                            </w:r>
                          </w:p>
                          <w:p w:rsidR="00737FDD" w:rsidRDefault="00737FDD" w:rsidP="00941888">
                            <w:pPr>
                              <w:jc w:val="both"/>
                            </w:pPr>
                            <w:r>
                              <w:t xml:space="preserve">Donde se hace énfasis a la importancia de la Planeación y </w:t>
                            </w:r>
                            <w:r w:rsidR="00941888">
                              <w:t xml:space="preserve">Prospectiva Económica con valuaciones periódicas que impliquen indicadores del desempeño. </w:t>
                            </w:r>
                          </w:p>
                          <w:p w:rsidR="00737FDD" w:rsidRDefault="00941888" w:rsidP="00941888">
                            <w:pPr>
                              <w:jc w:val="both"/>
                            </w:pPr>
                            <w:r>
                              <w:t>La prospectiva que incida en la educación de los administradores considerándola como la herramienta que permite alterar las tendencias perniciosas para construir un mejor futuro.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8D9D3B" id="_x0000_s1033" type="#_x0000_t202" style="position:absolute;margin-left:295.2pt;margin-top:29.75pt;width:150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">
                <v:textbox style="mso-fit-shape-to-text:t">
                  <w:txbxContent>
                    <w:p w:rsidR="00045183" w:rsidRDefault="00737FDD" w:rsidP="00941888">
                      <w:pPr>
                        <w:jc w:val="both"/>
                      </w:pPr>
                      <w:r>
                        <w:t>De acuerdo a la CEPAL, estableció un estudio denominado como “La Hora de la Igualdad, Brechas por cerrar, Caminos por Abrir”.</w:t>
                      </w:r>
                    </w:p>
                    <w:p w:rsidR="00737FDD" w:rsidRDefault="00737FDD" w:rsidP="00941888">
                      <w:pPr>
                        <w:jc w:val="both"/>
                      </w:pPr>
                      <w:r>
                        <w:t xml:space="preserve">Donde se hace énfasis a la importancia de la Planeación y </w:t>
                      </w:r>
                      <w:r w:rsidR="00941888">
                        <w:t xml:space="preserve">Prospectiva Económica con valuaciones periódicas que impliquen indicadores del desempeño. </w:t>
                      </w:r>
                    </w:p>
                    <w:p w:rsidR="00737FDD" w:rsidRDefault="00941888" w:rsidP="00941888">
                      <w:pPr>
                        <w:jc w:val="both"/>
                      </w:pPr>
                      <w:r>
                        <w:t>La prospectiva que incida en la educación de los administradores considerándola como la herramienta que permite alterar las tendencias perniciosas para construir un mejor futuro.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21CD">
        <w:tab/>
      </w:r>
    </w:p>
    <w:sectPr w:rsidR="00A258B3" w:rsidRPr="00AE21CD" w:rsidSect="0060497E">
      <w:footerReference w:type="default" r:id="rId9"/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95D" w:rsidRDefault="001D295D" w:rsidP="00EC6DAB">
      <w:pPr>
        <w:spacing w:after="0" w:line="240" w:lineRule="auto"/>
      </w:pPr>
      <w:r>
        <w:separator/>
      </w:r>
    </w:p>
  </w:endnote>
  <w:endnote w:type="continuationSeparator" w:id="0">
    <w:p w:rsidR="001D295D" w:rsidRDefault="001D295D" w:rsidP="00EC6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DAB" w:rsidRDefault="00EC6DAB">
    <w:pPr>
      <w:pStyle w:val="Piedepgina"/>
    </w:pPr>
    <w:r>
      <w:t>Sandra Luz Carvajal Magaña</w:t>
    </w:r>
    <w:r>
      <w:tab/>
    </w:r>
    <w:r>
      <w:tab/>
      <w:t>Marzo 30, 2015.</w:t>
    </w:r>
  </w:p>
  <w:p w:rsidR="00EC6DAB" w:rsidRDefault="00EC6DA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95D" w:rsidRDefault="001D295D" w:rsidP="00EC6DAB">
      <w:pPr>
        <w:spacing w:after="0" w:line="240" w:lineRule="auto"/>
      </w:pPr>
      <w:r>
        <w:separator/>
      </w:r>
    </w:p>
  </w:footnote>
  <w:footnote w:type="continuationSeparator" w:id="0">
    <w:p w:rsidR="001D295D" w:rsidRDefault="001D295D" w:rsidP="00EC6D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71D"/>
    <w:rsid w:val="00045183"/>
    <w:rsid w:val="001D295D"/>
    <w:rsid w:val="002300D9"/>
    <w:rsid w:val="00452CA7"/>
    <w:rsid w:val="0060497E"/>
    <w:rsid w:val="006C5504"/>
    <w:rsid w:val="00737FDD"/>
    <w:rsid w:val="008A2829"/>
    <w:rsid w:val="00941888"/>
    <w:rsid w:val="00A258B3"/>
    <w:rsid w:val="00AE21CD"/>
    <w:rsid w:val="00B5371D"/>
    <w:rsid w:val="00EC6DAB"/>
    <w:rsid w:val="00FD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9B52E-3FB1-4AB2-83D8-18969169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045183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EC6D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6DAB"/>
  </w:style>
  <w:style w:type="paragraph" w:styleId="Piedepgina">
    <w:name w:val="footer"/>
    <w:basedOn w:val="Normal"/>
    <w:link w:val="PiedepginaCar"/>
    <w:uiPriority w:val="99"/>
    <w:unhideWhenUsed/>
    <w:rsid w:val="00EC6D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6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Padilla</dc:creator>
  <cp:keywords/>
  <dc:description/>
  <cp:lastModifiedBy>Jorge Padilla</cp:lastModifiedBy>
  <cp:revision>6</cp:revision>
  <dcterms:created xsi:type="dcterms:W3CDTF">2015-03-30T23:13:00Z</dcterms:created>
  <dcterms:modified xsi:type="dcterms:W3CDTF">2015-03-31T00:22:00Z</dcterms:modified>
</cp:coreProperties>
</file>