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71F" w:rsidRDefault="00A7471F" w:rsidP="008E4CE1">
      <w:r w:rsidRPr="00A7471F">
        <w:t xml:space="preserve">PNUD. ACCION </w:t>
      </w:r>
      <w:proofErr w:type="gramStart"/>
      <w:r w:rsidRPr="00A7471F">
        <w:t>PUBLICA</w:t>
      </w:r>
      <w:proofErr w:type="gramEnd"/>
      <w:r w:rsidRPr="00A7471F">
        <w:t xml:space="preserve"> EN EL AMBITO LOCAL</w:t>
      </w:r>
    </w:p>
    <w:p w:rsidR="008E4CE1" w:rsidRDefault="008E4CE1" w:rsidP="008E4CE1">
      <w:r>
        <w:t>EL PAPEL DE LOS GOBIERNOS LOCALES EN EL DESARROLLO REGIONAL</w:t>
      </w:r>
    </w:p>
    <w:p w:rsidR="00D2294A" w:rsidRDefault="00D2294A" w:rsidP="008E4CE1"/>
    <w:p w:rsidR="00A7471F" w:rsidRPr="00A7471F" w:rsidRDefault="00D2294A" w:rsidP="008E4CE1">
      <w:pPr>
        <w:jc w:val="both"/>
      </w:pPr>
      <w:r>
        <w:t>POR QUE SON IMPORTANTES LOS GOBIERNOS LOCALES PARA EL DESARROLLO</w:t>
      </w:r>
      <w:proofErr w:type="gramStart"/>
      <w:r>
        <w:t>?</w:t>
      </w:r>
      <w:proofErr w:type="gramEnd"/>
    </w:p>
    <w:p w:rsidR="00991834" w:rsidRDefault="00A7471F" w:rsidP="008E4CE1">
      <w:pPr>
        <w:ind w:firstLine="708"/>
        <w:jc w:val="both"/>
      </w:pPr>
      <w:r w:rsidRPr="00A7471F">
        <w:t xml:space="preserve">Los  gobiernos locales es el nivel básico  más cercano al individuo con atribuciones de manejo de recursos y rendición de cuentas, su competencia política y desarrollo económico se basan en los recursos federales y estatales, </w:t>
      </w:r>
      <w:r w:rsidR="00C221F4">
        <w:t xml:space="preserve">ya que se encuentran canalizados en las instituciones básicas para mejorar los servicios públicos, pero no es suficiente  para el </w:t>
      </w:r>
      <w:r w:rsidRPr="00A7471F">
        <w:t>Municipio</w:t>
      </w:r>
      <w:r w:rsidR="00C221F4">
        <w:t>, ya que en la actualidad  presenta</w:t>
      </w:r>
      <w:r w:rsidRPr="00A7471F">
        <w:t xml:space="preserve"> carencias de tipo financiero, así como debilidad política y jurídica en relación con los órganos federales y de las entidades federativas, han impedido su funcionamiento autónomo y libre,  lo cual existe un estudio donde  indica una desproporcionada carga de normatividad que restringe la capacidad de acción autónoma de los gobiernos locales y les impone enormes demandas de tiempo y recursos, es importante  remarcar que el municipio es la célula básica de organización política, social, territorial y administrativa en nuestro país y se encuentran en una situación vulnerable en todos los aspectos por que no cubre totalmente sus demandas ni las necesidades básicas del municipio solamente tiene funciones de lineamientos políticos para cumplir cabalmente con los servicios públicos pero no podrá construirlos, tal vez cuando exista una verdadera inversión por parte de la estatal, federal y municipal, y buena recaudación fiscal se logre obtener un desarrollo sustentable en los municipios.  En cuanto a las fuentes de financiamiento, los cambios más relevantes se han dado en el ámbito de las participaciones federales, cuya evolución es fundamental para entender el acceso de los municipios a recursos para ejercer su acción local,  a través de los años han existido reformas constitucionales </w:t>
      </w:r>
      <w:r w:rsidR="00991834">
        <w:t xml:space="preserve">en la descentralización de varias instituciones </w:t>
      </w:r>
      <w:r w:rsidRPr="00A7471F">
        <w:t xml:space="preserve"> a través de ello ha tenido ciertos incentivos los municipios pero no lo suficiente, los municipios no tienen avance ni autonomía en sus recursos ya que lo consideran poca</w:t>
      </w:r>
      <w:r w:rsidR="00C221F4">
        <w:t xml:space="preserve"> capacidad administrativa ni tecnología</w:t>
      </w:r>
      <w:r w:rsidRPr="00A7471F">
        <w:t xml:space="preserve">, </w:t>
      </w:r>
      <w:r w:rsidR="00C221F4">
        <w:t xml:space="preserve">a consecuencia de ello </w:t>
      </w:r>
      <w:r w:rsidRPr="00A7471F">
        <w:t xml:space="preserve"> los municipios  toman el papel de gestores y ejecutores de los recursos federales, </w:t>
      </w:r>
      <w:r w:rsidR="00991834">
        <w:t>sin embargo no son suficientes para cubrir las necesidades básicas del municipio</w:t>
      </w:r>
      <w:r w:rsidR="00094172">
        <w:t xml:space="preserve"> como son seguridad pública, salud y </w:t>
      </w:r>
      <w:r w:rsidR="00F153DF">
        <w:t>educación</w:t>
      </w:r>
      <w:r w:rsidR="00991834">
        <w:t>,</w:t>
      </w:r>
      <w:r w:rsidR="00C221F4">
        <w:t xml:space="preserve"> por ello es importante considerar </w:t>
      </w:r>
      <w:r w:rsidRPr="00A7471F">
        <w:t xml:space="preserve"> la modernización tecnológica de la administración municipal,</w:t>
      </w:r>
      <w:r w:rsidR="00C221F4">
        <w:t xml:space="preserve"> tener</w:t>
      </w:r>
      <w:r w:rsidR="00991834">
        <w:t xml:space="preserve"> su propios recursos y</w:t>
      </w:r>
      <w:r w:rsidR="00C221F4">
        <w:t xml:space="preserve"> recaudación fiscal</w:t>
      </w:r>
      <w:r w:rsidR="00991834">
        <w:t>, buena profesionalización personal</w:t>
      </w:r>
      <w:r w:rsidR="00C221F4">
        <w:t xml:space="preserve"> </w:t>
      </w:r>
      <w:r w:rsidR="00991834">
        <w:t>y transparencia en el manejo de lo recursos, impactarían</w:t>
      </w:r>
      <w:r w:rsidRPr="00A7471F">
        <w:t xml:space="preserve"> seriamente a la autonomía financiera de los gobiernos locales mexicanos, </w:t>
      </w:r>
      <w:r w:rsidR="00094172">
        <w:t xml:space="preserve">para </w:t>
      </w:r>
      <w:r w:rsidR="00F153DF">
        <w:t>así</w:t>
      </w:r>
      <w:r w:rsidR="00094172">
        <w:t xml:space="preserve"> tener mejores servicios públicos.</w:t>
      </w:r>
    </w:p>
    <w:p w:rsidR="00A7471F" w:rsidRDefault="00A7471F" w:rsidP="008E4CE1">
      <w:pPr>
        <w:ind w:firstLine="708"/>
        <w:jc w:val="both"/>
      </w:pPr>
      <w:r w:rsidRPr="00A7471F">
        <w:t>Las acciones municipales orientados al bienestar social y el desarrollo humano ocupan un lugar importante en la agenda de políticas públicas locales de acuerdo a sus finanzas dada la importancia de sus</w:t>
      </w:r>
      <w:r w:rsidR="00B82CC1">
        <w:t xml:space="preserve"> recursos son sumamente precarios y </w:t>
      </w:r>
      <w:r w:rsidRPr="00A7471F">
        <w:t>han iniciado crear proyectos dirigidos a jóvenes  en busca de nuevas oportunidades pero los recursos son insuficientes para iniciar una actividad, en México ya existen organizaciones sociales y gracias a ello han implementado un interés en el manejo de los recursos, del problema de incentivos se suma otra posible explicación que se basa en la incapacidad de gestión local.</w:t>
      </w:r>
    </w:p>
    <w:p w:rsidR="008E4CE1" w:rsidRPr="008E4CE1" w:rsidRDefault="008E4CE1" w:rsidP="008E4CE1">
      <w:pPr>
        <w:ind w:firstLine="708"/>
        <w:jc w:val="both"/>
      </w:pPr>
      <w:r w:rsidRPr="008E4CE1">
        <w:t xml:space="preserve">Uno de los principales factores es, la premisa de la democracia, donde los gobiernos locales son cercano a la </w:t>
      </w:r>
      <w:bookmarkStart w:id="0" w:name="_GoBack"/>
      <w:bookmarkEnd w:id="0"/>
      <w:r w:rsidRPr="008E4CE1">
        <w:t xml:space="preserve">sociedad, con una autonomía tanto en lo económico como político, los cuales tiene la facultad de proponer formas concretas de acción con iniciativas que globalicen el desarrollo, </w:t>
      </w:r>
      <w:r w:rsidRPr="008E4CE1">
        <w:lastRenderedPageBreak/>
        <w:t>donde se pueda identificar el potencial, promoviendo el crecimiento día con día que necesitan los agentes locales, promoviendo con ello los vínculos entre el sector público y privado para una plena evolución regional.</w:t>
      </w:r>
    </w:p>
    <w:p w:rsidR="008E4CE1" w:rsidRPr="008E4CE1" w:rsidRDefault="008E4CE1" w:rsidP="008E4CE1">
      <w:pPr>
        <w:ind w:firstLine="708"/>
        <w:jc w:val="both"/>
      </w:pPr>
      <w:r w:rsidRPr="008E4CE1">
        <w:t xml:space="preserve"> Si bien es cierto la importancia, a través de la historia y opiniones de los autores se desprende el recuento de los grados de centralización y descentralización gubernamental, por ello los gobiernos centrales se caracterizaban por tendría a su cargo la mayoría de las funciones públicas donde únicamente los servicios urbanos corresponderían a los gobiernos locales, en tanto, en un estado descentralizado corresponden a una administración central que conserva pocas pero vitales funciones públicas, donde con singularidad la tendencia dominante en la década pasada hacia la descentralización donde armónicamente concluyen </w:t>
      </w:r>
      <w:proofErr w:type="spellStart"/>
      <w:r w:rsidRPr="008E4CE1">
        <w:t>crozier</w:t>
      </w:r>
      <w:proofErr w:type="spellEnd"/>
      <w:r w:rsidRPr="008E4CE1">
        <w:t xml:space="preserve"> que el sistema centralista es incapaz de conocer la realidad de las relaciones humanas y de movilizar las buenas voluntades. En tanto que </w:t>
      </w:r>
      <w:proofErr w:type="spellStart"/>
      <w:r w:rsidRPr="008E4CE1">
        <w:t>naisbitt</w:t>
      </w:r>
      <w:proofErr w:type="spellEnd"/>
      <w:r w:rsidRPr="008E4CE1">
        <w:t xml:space="preserve"> hace alusión que como una causa de la descentralización es la industria, por parte de Walker las razones básicas corresponden a las fuertes identidades religiosas, étnicas o regionales geográficamente concentradas, el desencanto creciente con el costo, la dirección y los resultados del estado de bienestar, la necesidad de reducir un gasto publico crecientemente expansivo, y la hostilidad frente a una burocracia central. Plasmado para ello estas tendencias que corresponde a cada gobierno.</w:t>
      </w:r>
    </w:p>
    <w:p w:rsidR="008E4CE1" w:rsidRDefault="008E4CE1" w:rsidP="008E4CE1">
      <w:pPr>
        <w:jc w:val="both"/>
      </w:pPr>
    </w:p>
    <w:p w:rsidR="00A7471F" w:rsidRDefault="0015657A" w:rsidP="008E4CE1">
      <w:pPr>
        <w:ind w:firstLine="708"/>
        <w:jc w:val="both"/>
      </w:pPr>
      <w:r>
        <w:t xml:space="preserve">Desde la </w:t>
      </w:r>
      <w:r w:rsidR="00F153DF">
        <w:t>promulgación</w:t>
      </w:r>
      <w:r>
        <w:t xml:space="preserve"> del acta constitutiva de la federación mexicana a partir de 1824 hasta en nuestros días el federalismo mexicano ha pasado alternadamente por periodos de descentralización y centralización </w:t>
      </w:r>
      <w:r w:rsidR="00D2294A">
        <w:t xml:space="preserve">en los recursos federales por lo tanto la </w:t>
      </w:r>
      <w:r w:rsidR="007550AC">
        <w:t>descentralización del gasto puede tener efectos positivos cua</w:t>
      </w:r>
      <w:r w:rsidR="00F153DF">
        <w:t>n</w:t>
      </w:r>
      <w:r w:rsidR="007550AC">
        <w:t>tificables en las comunidades con</w:t>
      </w:r>
      <w:r w:rsidR="006F166E">
        <w:t xml:space="preserve"> incentivos correctos</w:t>
      </w:r>
      <w:r w:rsidR="007550AC">
        <w:t>, rendición de cuentas efectivas y competitiva en la participación local,</w:t>
      </w:r>
      <w:r w:rsidR="002B0BD0">
        <w:t xml:space="preserve"> y </w:t>
      </w:r>
      <w:r w:rsidR="007550AC">
        <w:t xml:space="preserve"> si refuerzan su recaudación tendrán mayores p</w:t>
      </w:r>
      <w:r w:rsidR="00F153DF">
        <w:t>r</w:t>
      </w:r>
      <w:r w:rsidR="007550AC">
        <w:t>obabilidades de éxito , durante los años han da</w:t>
      </w:r>
      <w:r w:rsidR="00F153DF">
        <w:t>do prioridad los municipios por</w:t>
      </w:r>
      <w:r w:rsidR="007550AC">
        <w:t xml:space="preserve">que es el nivel </w:t>
      </w:r>
      <w:proofErr w:type="spellStart"/>
      <w:r w:rsidR="007550AC">
        <w:t>mas</w:t>
      </w:r>
      <w:proofErr w:type="spellEnd"/>
      <w:r w:rsidR="007550AC">
        <w:t xml:space="preserve"> cercano a los individuos, a </w:t>
      </w:r>
      <w:proofErr w:type="spellStart"/>
      <w:r w:rsidR="007550AC">
        <w:t>travez</w:t>
      </w:r>
      <w:proofErr w:type="spellEnd"/>
      <w:r w:rsidR="007550AC">
        <w:t xml:space="preserve"> de nuevos recursos y participar en la planeación de desarrollo</w:t>
      </w:r>
      <w:r w:rsidR="00BB383F">
        <w:t xml:space="preserve">. Por ello es importante fortalecer la </w:t>
      </w:r>
      <w:r w:rsidR="00F153DF">
        <w:t>trasparencia</w:t>
      </w:r>
      <w:r w:rsidR="00BB383F">
        <w:t xml:space="preserve"> y entrega a la información </w:t>
      </w:r>
      <w:r w:rsidR="00F153DF">
        <w:t>pública</w:t>
      </w:r>
      <w:r w:rsidR="002B0BD0">
        <w:t xml:space="preserve"> es u</w:t>
      </w:r>
      <w:r w:rsidR="00BB383F">
        <w:t xml:space="preserve">n elemento que refuerza la ciudadanía para los </w:t>
      </w:r>
      <w:r w:rsidR="006F166E">
        <w:t>mejores gobiernos</w:t>
      </w:r>
      <w:r w:rsidR="00BB383F">
        <w:t xml:space="preserve">, como también la reelección de las autoridades municipales es indispensable para tener un sistema democrático </w:t>
      </w:r>
      <w:r w:rsidR="002B0BD0">
        <w:t>funcional</w:t>
      </w:r>
      <w:r w:rsidR="00BB383F">
        <w:t>.</w:t>
      </w:r>
      <w:r w:rsidR="002B0BD0">
        <w:t xml:space="preserve"> Es necesario la complementariedad las acciones </w:t>
      </w:r>
      <w:r w:rsidR="00F153DF">
        <w:t>públicas</w:t>
      </w:r>
      <w:r w:rsidR="002B0BD0">
        <w:t xml:space="preserve"> federales y estatales para tener un buen desarrollo humano en las instituciones de salud, educación básica,</w:t>
      </w:r>
      <w:r w:rsidR="006F166E">
        <w:t xml:space="preserve"> en los municipios para tener mejores beneficios y oportunidades para los </w:t>
      </w:r>
      <w:r w:rsidR="00970AD7">
        <w:t>individuos.</w:t>
      </w:r>
    </w:p>
    <w:p w:rsidR="00970AD7" w:rsidRPr="00A7471F" w:rsidRDefault="00970AD7" w:rsidP="008E4CE1">
      <w:pPr>
        <w:jc w:val="both"/>
      </w:pPr>
      <w:r>
        <w:t xml:space="preserve">Es necesario tener una participación social para saber </w:t>
      </w:r>
      <w:proofErr w:type="spellStart"/>
      <w:r>
        <w:t>cuales</w:t>
      </w:r>
      <w:proofErr w:type="spellEnd"/>
      <w:r>
        <w:t xml:space="preserve"> son los problemas básico del municipio </w:t>
      </w:r>
      <w:r w:rsidR="003B2850">
        <w:t>como están distribui</w:t>
      </w:r>
      <w:r w:rsidR="00C61AAA">
        <w:t>dos, que actividades prevalecen, como funcionan sus gobiernos municipales , que produce el municipio,</w:t>
      </w:r>
      <w:r w:rsidR="00F153DF">
        <w:t xml:space="preserve"> </w:t>
      </w:r>
      <w:r w:rsidR="00C61AAA">
        <w:t xml:space="preserve">como están los servicios públicos y </w:t>
      </w:r>
      <w:r>
        <w:t>que planes,</w:t>
      </w:r>
      <w:r w:rsidR="00C61AAA">
        <w:t xml:space="preserve"> </w:t>
      </w:r>
      <w:r>
        <w:t xml:space="preserve">proyectos, programas </w:t>
      </w:r>
      <w:r w:rsidR="00C61AAA">
        <w:t xml:space="preserve">estratégicos, </w:t>
      </w:r>
      <w:r>
        <w:t xml:space="preserve"> acciones hay que utilizar, </w:t>
      </w:r>
      <w:r w:rsidR="00C61AAA">
        <w:t xml:space="preserve">todo dependerá </w:t>
      </w:r>
      <w:r w:rsidR="00F153DF">
        <w:t>de los recursos que no transfieren y administrar lo que le corresponda a cada institución,</w:t>
      </w:r>
      <w:r>
        <w:t xml:space="preserve"> </w:t>
      </w:r>
      <w:r w:rsidR="003B2850">
        <w:t xml:space="preserve">para tener buenas decisiones, identificando las priorizadas para el desarrollo del municipio, y tener mejores condiciones </w:t>
      </w:r>
      <w:r>
        <w:t>de viva a la población</w:t>
      </w:r>
      <w:r w:rsidR="00C61AAA">
        <w:t>.</w:t>
      </w:r>
    </w:p>
    <w:p w:rsidR="00033D22" w:rsidRDefault="00033D22" w:rsidP="008E4CE1">
      <w:pPr>
        <w:jc w:val="both"/>
      </w:pPr>
    </w:p>
    <w:p w:rsidR="008E4CE1" w:rsidRDefault="008E4CE1" w:rsidP="008E4CE1">
      <w:pPr>
        <w:jc w:val="both"/>
      </w:pPr>
    </w:p>
    <w:p w:rsidR="008E4CE1" w:rsidRDefault="008E4CE1" w:rsidP="008E4CE1">
      <w:pPr>
        <w:jc w:val="both"/>
      </w:pPr>
    </w:p>
    <w:p w:rsidR="00A7471F" w:rsidRDefault="00A7471F" w:rsidP="008E4CE1">
      <w:pPr>
        <w:jc w:val="both"/>
      </w:pPr>
    </w:p>
    <w:p w:rsidR="00033D22" w:rsidRDefault="00033D22" w:rsidP="008E4CE1">
      <w:pPr>
        <w:jc w:val="both"/>
      </w:pPr>
      <w:r>
        <w:t>CUALES SON A GRANDES RASGOS LAS REFLEXIONES DEL DESARROLLO</w:t>
      </w:r>
      <w:proofErr w:type="gramStart"/>
      <w:r>
        <w:t>?</w:t>
      </w:r>
      <w:proofErr w:type="gramEnd"/>
    </w:p>
    <w:p w:rsidR="00B76D4F" w:rsidRDefault="00B76D4F" w:rsidP="008E4CE1">
      <w:pPr>
        <w:jc w:val="both"/>
      </w:pPr>
    </w:p>
    <w:p w:rsidR="008E4CE1" w:rsidRDefault="00B76D4F" w:rsidP="008E4CE1">
      <w:pPr>
        <w:jc w:val="both"/>
      </w:pPr>
      <w:r>
        <w:t xml:space="preserve">En el ámbito de la economía de los países externos en la </w:t>
      </w:r>
      <w:r w:rsidR="00F153DF">
        <w:t>política</w:t>
      </w:r>
      <w:r>
        <w:t xml:space="preserve"> neoliberal ha fracturado seriamente las economías de  los países desarrollados y subdesarrollados,  también </w:t>
      </w:r>
      <w:r w:rsidR="00E328F7">
        <w:t xml:space="preserve"> afecta </w:t>
      </w:r>
      <w:r w:rsidR="000044D8">
        <w:t xml:space="preserve"> la nacional</w:t>
      </w:r>
      <w:r>
        <w:t xml:space="preserve">, estados y </w:t>
      </w:r>
      <w:r w:rsidR="00F153DF">
        <w:t>municipios</w:t>
      </w:r>
      <w:r w:rsidR="00E328F7">
        <w:t xml:space="preserve"> de </w:t>
      </w:r>
      <w:r w:rsidR="00F153DF">
        <w:t>México</w:t>
      </w:r>
      <w:r>
        <w:t xml:space="preserve">, </w:t>
      </w:r>
      <w:r w:rsidR="00E328F7">
        <w:t xml:space="preserve">ya que </w:t>
      </w:r>
      <w:r>
        <w:t xml:space="preserve">existe un </w:t>
      </w:r>
      <w:r w:rsidR="008E4CE1">
        <w:t>círculo</w:t>
      </w:r>
      <w:r>
        <w:t xml:space="preserve"> vicioso financiero e</w:t>
      </w:r>
      <w:r w:rsidR="000044D8">
        <w:t xml:space="preserve">n el mundo , por medio de los </w:t>
      </w:r>
      <w:r w:rsidR="00F153DF">
        <w:t>países</w:t>
      </w:r>
      <w:r w:rsidR="000044D8">
        <w:t xml:space="preserve"> industriales y </w:t>
      </w:r>
      <w:r w:rsidR="00F153DF">
        <w:t>tecnológicos</w:t>
      </w:r>
      <w:r w:rsidR="000044D8">
        <w:t xml:space="preserve"> que tienen una extrema concentración de riqueza mundial, industrializados y por otro lado el em</w:t>
      </w:r>
      <w:r w:rsidR="000A7E2A">
        <w:t xml:space="preserve">pobrecimiento de lo </w:t>
      </w:r>
      <w:r w:rsidR="00F153DF">
        <w:t>países</w:t>
      </w:r>
      <w:r w:rsidR="000044D8">
        <w:t xml:space="preserve"> de las bajas economías</w:t>
      </w:r>
      <w:r w:rsidR="00204BF8">
        <w:t xml:space="preserve">, por ello es indispensable lograr un cambio estructural en los </w:t>
      </w:r>
      <w:r w:rsidR="008E4CE1">
        <w:t>países</w:t>
      </w:r>
      <w:r w:rsidR="00204BF8">
        <w:t xml:space="preserve"> </w:t>
      </w:r>
      <w:r w:rsidR="008E4CE1">
        <w:t>generando</w:t>
      </w:r>
      <w:r w:rsidR="007325D6">
        <w:t xml:space="preserve"> la igualdad y equidad en lo económico, social, cultural y </w:t>
      </w:r>
      <w:r w:rsidR="008E4CE1">
        <w:t>política</w:t>
      </w:r>
      <w:r w:rsidR="007325D6">
        <w:t xml:space="preserve">  para enfrentar  la crisis mundial como la globalización que es un descontrol </w:t>
      </w:r>
      <w:proofErr w:type="spellStart"/>
      <w:r w:rsidR="007325D6">
        <w:t>eco</w:t>
      </w:r>
      <w:r w:rsidR="008E4CE1">
        <w:t>no</w:t>
      </w:r>
      <w:r w:rsidR="007325D6">
        <w:t>mico</w:t>
      </w:r>
      <w:proofErr w:type="spellEnd"/>
      <w:r w:rsidR="007325D6">
        <w:t xml:space="preserve"> sin responsabilidades sociales y distribución de las riquezas desigualitarias y un medio de transferencias computarizadas, acumulación económica, no existiendo reglas de funcionamiento económico mundial y a consecuencia afecta a </w:t>
      </w:r>
      <w:r w:rsidR="008E4CE1">
        <w:t>México</w:t>
      </w:r>
      <w:r w:rsidR="007325D6">
        <w:t xml:space="preserve">. </w:t>
      </w:r>
      <w:r w:rsidR="008E4CE1">
        <w:t xml:space="preserve"> </w:t>
      </w:r>
    </w:p>
    <w:p w:rsidR="000A7E2A" w:rsidRDefault="000A7E2A" w:rsidP="008E4CE1">
      <w:pPr>
        <w:jc w:val="both"/>
      </w:pPr>
      <w:r>
        <w:t xml:space="preserve">La situación </w:t>
      </w:r>
      <w:r w:rsidR="00F153DF">
        <w:t>del endeudami</w:t>
      </w:r>
      <w:r>
        <w:t>e</w:t>
      </w:r>
      <w:r w:rsidR="00F153DF">
        <w:t>n</w:t>
      </w:r>
      <w:r>
        <w:t xml:space="preserve">to que continua </w:t>
      </w:r>
      <w:r w:rsidR="00F153DF">
        <w:t>México</w:t>
      </w:r>
      <w:r>
        <w:t xml:space="preserve"> y se </w:t>
      </w:r>
      <w:r w:rsidR="00F153DF">
        <w:t xml:space="preserve">perpetúe, los municipios </w:t>
      </w:r>
      <w:r w:rsidR="008E4CE1">
        <w:t>estarán</w:t>
      </w:r>
      <w:r>
        <w:t xml:space="preserve"> también endeudados y resistiendo la falta de recursos financieros</w:t>
      </w:r>
      <w:r w:rsidR="00BF78B0">
        <w:t xml:space="preserve">, mientras que exista una gran </w:t>
      </w:r>
      <w:r w:rsidR="008E4CE1">
        <w:t>hegemonía</w:t>
      </w:r>
      <w:r w:rsidR="00BF78B0">
        <w:t xml:space="preserve"> económica de estados unidos, siempre estaremos afectados por sus bajos costos del mercado y desequilibra totalmente nuestra economía en nuestros mercados sobre todo el petróleo</w:t>
      </w:r>
      <w:r w:rsidR="008E4CE1">
        <w:t>, aumentando</w:t>
      </w:r>
      <w:r w:rsidR="007325D6">
        <w:t xml:space="preserve"> el desempleo, inflación en los precios básicos,</w:t>
      </w:r>
      <w:r w:rsidR="00894C69">
        <w:t xml:space="preserve"> inexistentes empresas, altos impuestos. </w:t>
      </w:r>
    </w:p>
    <w:p w:rsidR="008E4CE1" w:rsidRPr="00BB0BFA" w:rsidRDefault="008E4CE1" w:rsidP="008E4CE1">
      <w:pPr>
        <w:ind w:firstLine="708"/>
        <w:jc w:val="both"/>
        <w:rPr>
          <w:sz w:val="24"/>
          <w:szCs w:val="24"/>
        </w:rPr>
      </w:pPr>
      <w:r w:rsidRPr="00BB0BFA">
        <w:rPr>
          <w:sz w:val="24"/>
          <w:szCs w:val="24"/>
        </w:rPr>
        <w:t xml:space="preserve">Sin duda alguna los gobiernos locales se descentralizan con el fin de alcanzar el pleno desarrollo, </w:t>
      </w:r>
      <w:r>
        <w:rPr>
          <w:sz w:val="24"/>
          <w:szCs w:val="24"/>
        </w:rPr>
        <w:t>esto se basa</w:t>
      </w:r>
      <w:r w:rsidRPr="00BB0BFA">
        <w:rPr>
          <w:sz w:val="24"/>
          <w:szCs w:val="24"/>
        </w:rPr>
        <w:t xml:space="preserve"> a través de una gestión más democrática de los asuntos públicos que permitirán una mayor participación social, donde se contemplaran</w:t>
      </w:r>
      <w:r>
        <w:rPr>
          <w:sz w:val="24"/>
          <w:szCs w:val="24"/>
        </w:rPr>
        <w:t xml:space="preserve"> </w:t>
      </w:r>
      <w:r w:rsidRPr="00BB0BFA">
        <w:rPr>
          <w:sz w:val="24"/>
          <w:szCs w:val="24"/>
        </w:rPr>
        <w:t xml:space="preserve">un buen crecimiento local sostenido, mismos que partirán con base a las formas de cómo administran sus recursos y fortalecer sus finanzas, donde tienen la </w:t>
      </w:r>
      <w:proofErr w:type="spellStart"/>
      <w:r w:rsidRPr="00BB0BFA">
        <w:rPr>
          <w:sz w:val="24"/>
          <w:szCs w:val="24"/>
        </w:rPr>
        <w:t>retorica</w:t>
      </w:r>
      <w:proofErr w:type="spellEnd"/>
      <w:r w:rsidRPr="00BB0BFA">
        <w:rPr>
          <w:sz w:val="24"/>
          <w:szCs w:val="24"/>
        </w:rPr>
        <w:t xml:space="preserve"> de crear nuevas formas de financiamientos, implicando a nuevas iniciativas y  alternativas tanto del sector público y privado, que tendrán que adecuarse a la determinación clara de las posibilidades reales que tiene un territorio para evitar, a mayor medida posible, la </w:t>
      </w:r>
      <w:proofErr w:type="spellStart"/>
      <w:r w:rsidRPr="00BB0BFA">
        <w:rPr>
          <w:sz w:val="24"/>
          <w:szCs w:val="24"/>
        </w:rPr>
        <w:t>perdida</w:t>
      </w:r>
      <w:proofErr w:type="spellEnd"/>
      <w:r w:rsidRPr="00BB0BFA">
        <w:rPr>
          <w:sz w:val="24"/>
          <w:szCs w:val="24"/>
        </w:rPr>
        <w:t xml:space="preserve"> de recursos en iniciativas imposibles.</w:t>
      </w:r>
    </w:p>
    <w:p w:rsidR="008E4CE1" w:rsidRDefault="008E4CE1" w:rsidP="008E4CE1">
      <w:pPr>
        <w:ind w:firstLine="708"/>
        <w:jc w:val="both"/>
        <w:rPr>
          <w:sz w:val="24"/>
          <w:szCs w:val="24"/>
        </w:rPr>
      </w:pPr>
      <w:r w:rsidRPr="00BB0BFA">
        <w:rPr>
          <w:sz w:val="24"/>
          <w:szCs w:val="24"/>
        </w:rPr>
        <w:t xml:space="preserve"> Donde el auge, no solo es la gestión social de los diferentes servicios públicos si no de promover el pleno desarrollo, emanando de ella la capacidad de implementar sus estrategias para poder manejar las incertidumbres en lugar de limitarse a la elaboración y aplicación de nomas que las rigen. Por ende para el cumplimiento de sus atribuciones que les corresponden, los gobiernos locales deben fortalecer sus finanzas, para otorgar mejores servicios a beneficio del sector social. </w:t>
      </w:r>
    </w:p>
    <w:p w:rsidR="008E4CE1" w:rsidRDefault="008E4CE1" w:rsidP="008E4CE1">
      <w:pPr>
        <w:ind w:firstLine="708"/>
        <w:jc w:val="both"/>
        <w:rPr>
          <w:sz w:val="24"/>
          <w:szCs w:val="24"/>
        </w:rPr>
      </w:pPr>
      <w:r>
        <w:rPr>
          <w:sz w:val="24"/>
          <w:szCs w:val="24"/>
        </w:rPr>
        <w:t xml:space="preserve">Aunado, de las interpretaciones anteriores se describe las dos limitaciones del desarrollo potencial tendientes a una experiencia exitosa ligadas al medio ambiente y territorio en que se desenvuelve, dando una de las características ligadas a los modelos de los gobiernos que </w:t>
      </w:r>
      <w:r w:rsidR="006E5D10">
        <w:rPr>
          <w:sz w:val="24"/>
          <w:szCs w:val="24"/>
        </w:rPr>
        <w:t>son</w:t>
      </w:r>
      <w:r>
        <w:rPr>
          <w:sz w:val="24"/>
          <w:szCs w:val="24"/>
        </w:rPr>
        <w:t xml:space="preserve"> “el medio ambiente”, en tanto que la segunda es vinculada por un proceso a prueba y error. En consecuencia se deslumbra que las contradicciones que </w:t>
      </w:r>
      <w:r>
        <w:rPr>
          <w:sz w:val="24"/>
          <w:szCs w:val="24"/>
        </w:rPr>
        <w:lastRenderedPageBreak/>
        <w:t xml:space="preserve">asuman los gobiernos locales pueden atribuirle un éxito con el pleno desarrollo o, por el contrario llevarlos al fracaso, que sin lugar es la tendencia a que hoy en día muchos gobiernos van por ese camino. Reflejando la mala planeación de sus iniciativas y propuestas para otorgar servicios públicos que estén adecuados a la sociedad en general. </w:t>
      </w:r>
    </w:p>
    <w:p w:rsidR="008E4CE1" w:rsidRPr="00BB0BFA" w:rsidRDefault="008E4CE1" w:rsidP="008E4CE1">
      <w:pPr>
        <w:ind w:firstLine="708"/>
        <w:jc w:val="both"/>
        <w:rPr>
          <w:sz w:val="24"/>
          <w:szCs w:val="24"/>
        </w:rPr>
      </w:pPr>
    </w:p>
    <w:p w:rsidR="008E4CE1" w:rsidRPr="00BB0BFA" w:rsidRDefault="008E4CE1" w:rsidP="008E4CE1">
      <w:pPr>
        <w:jc w:val="both"/>
        <w:rPr>
          <w:sz w:val="24"/>
          <w:szCs w:val="24"/>
        </w:rPr>
      </w:pPr>
    </w:p>
    <w:p w:rsidR="008E4CE1" w:rsidRDefault="008E4CE1" w:rsidP="008E4CE1">
      <w:pPr>
        <w:jc w:val="both"/>
      </w:pPr>
    </w:p>
    <w:p w:rsidR="008E4CE1" w:rsidRDefault="008E4CE1" w:rsidP="008E4CE1">
      <w:pPr>
        <w:jc w:val="both"/>
      </w:pPr>
    </w:p>
    <w:p w:rsidR="008E4CE1" w:rsidRDefault="008E4CE1" w:rsidP="008E4CE1">
      <w:pPr>
        <w:jc w:val="both"/>
      </w:pPr>
    </w:p>
    <w:p w:rsidR="000A7E2A" w:rsidRDefault="000A7E2A" w:rsidP="008E4CE1">
      <w:pPr>
        <w:jc w:val="both"/>
      </w:pPr>
    </w:p>
    <w:p w:rsidR="000A7E2A" w:rsidRDefault="000A7E2A" w:rsidP="008E4CE1">
      <w:pPr>
        <w:jc w:val="both"/>
      </w:pPr>
    </w:p>
    <w:p w:rsidR="000044D8" w:rsidRDefault="000044D8" w:rsidP="008E4CE1">
      <w:pPr>
        <w:jc w:val="both"/>
      </w:pPr>
    </w:p>
    <w:p w:rsidR="000044D8" w:rsidRDefault="000044D8" w:rsidP="008E4CE1">
      <w:pPr>
        <w:jc w:val="both"/>
      </w:pPr>
    </w:p>
    <w:p w:rsidR="00B76D4F" w:rsidRDefault="00B76D4F" w:rsidP="008E4CE1">
      <w:pPr>
        <w:jc w:val="both"/>
      </w:pPr>
    </w:p>
    <w:sectPr w:rsidR="00B76D4F">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CE1" w:rsidRDefault="008E4CE1" w:rsidP="008E4CE1">
      <w:pPr>
        <w:spacing w:after="0" w:line="240" w:lineRule="auto"/>
      </w:pPr>
      <w:r>
        <w:separator/>
      </w:r>
    </w:p>
  </w:endnote>
  <w:endnote w:type="continuationSeparator" w:id="0">
    <w:p w:rsidR="008E4CE1" w:rsidRDefault="008E4CE1" w:rsidP="008E4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CE1" w:rsidRDefault="008E4CE1">
    <w:pPr>
      <w:pStyle w:val="Piedepgina"/>
    </w:pPr>
    <w:proofErr w:type="spellStart"/>
    <w:r>
      <w:t>Gutierrez</w:t>
    </w:r>
    <w:proofErr w:type="spellEnd"/>
    <w:r>
      <w:t>, m “el papel de los gobiernos locales en el desarrollo</w:t>
    </w:r>
    <w:r w:rsidR="006E5D10">
      <w:t xml:space="preserve">. </w:t>
    </w:r>
  </w:p>
  <w:p w:rsidR="006E5D10" w:rsidRDefault="006E5D10">
    <w:pPr>
      <w:pStyle w:val="Piedepgina"/>
    </w:pPr>
    <w:r>
      <w:t>PNUD. ACCION PUBLICA EN EL AMBITO LOCAL</w:t>
    </w:r>
    <w:proofErr w:type="gramStart"/>
    <w:r>
      <w:t>,¿</w:t>
    </w:r>
    <w:proofErr w:type="gramEnd"/>
    <w:r>
      <w:t xml:space="preserve"> ES POSIBLE LA PROMOCION DE DESARROLLO HUMANO DESDE EL MUNICIPIO?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CE1" w:rsidRDefault="008E4CE1" w:rsidP="008E4CE1">
      <w:pPr>
        <w:spacing w:after="0" w:line="240" w:lineRule="auto"/>
      </w:pPr>
      <w:r>
        <w:separator/>
      </w:r>
    </w:p>
  </w:footnote>
  <w:footnote w:type="continuationSeparator" w:id="0">
    <w:p w:rsidR="008E4CE1" w:rsidRDefault="008E4CE1" w:rsidP="008E4C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1F"/>
    <w:rsid w:val="000044D8"/>
    <w:rsid w:val="00033D22"/>
    <w:rsid w:val="00064EEF"/>
    <w:rsid w:val="00094172"/>
    <w:rsid w:val="000A7E2A"/>
    <w:rsid w:val="0015657A"/>
    <w:rsid w:val="00204BF8"/>
    <w:rsid w:val="002B0BD0"/>
    <w:rsid w:val="003A6E88"/>
    <w:rsid w:val="003B2850"/>
    <w:rsid w:val="006B1FF3"/>
    <w:rsid w:val="006E5D10"/>
    <w:rsid w:val="006F166E"/>
    <w:rsid w:val="007325D6"/>
    <w:rsid w:val="007550AC"/>
    <w:rsid w:val="00755ABA"/>
    <w:rsid w:val="00894C69"/>
    <w:rsid w:val="008E4CE1"/>
    <w:rsid w:val="00970AD7"/>
    <w:rsid w:val="00991834"/>
    <w:rsid w:val="00A7471F"/>
    <w:rsid w:val="00B328B5"/>
    <w:rsid w:val="00B76D4F"/>
    <w:rsid w:val="00B82CC1"/>
    <w:rsid w:val="00BB383F"/>
    <w:rsid w:val="00BF78B0"/>
    <w:rsid w:val="00C221F4"/>
    <w:rsid w:val="00C50412"/>
    <w:rsid w:val="00C61AAA"/>
    <w:rsid w:val="00D2294A"/>
    <w:rsid w:val="00D804AA"/>
    <w:rsid w:val="00DC0D7D"/>
    <w:rsid w:val="00E328F7"/>
    <w:rsid w:val="00F153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B7C5F-B94F-45C5-8C16-2E09BA46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4C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4CE1"/>
  </w:style>
  <w:style w:type="paragraph" w:styleId="Piedepgina">
    <w:name w:val="footer"/>
    <w:basedOn w:val="Normal"/>
    <w:link w:val="PiedepginaCar"/>
    <w:uiPriority w:val="99"/>
    <w:unhideWhenUsed/>
    <w:rsid w:val="008E4C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4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4</Pages>
  <Words>1599</Words>
  <Characters>8796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2016-04-02T06:38:00Z</dcterms:created>
  <dcterms:modified xsi:type="dcterms:W3CDTF">2016-04-02T16:28:00Z</dcterms:modified>
</cp:coreProperties>
</file>