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281" w:rsidRDefault="00D03735" w:rsidP="00980E85">
      <w:pPr>
        <w:jc w:val="both"/>
        <w:rPr>
          <w:rFonts w:ascii="Arial" w:hAnsi="Arial" w:cs="Arial"/>
          <w:b/>
          <w:sz w:val="24"/>
          <w:szCs w:val="24"/>
        </w:rPr>
      </w:pPr>
      <w:r w:rsidRPr="00980E85">
        <w:rPr>
          <w:rFonts w:ascii="Arial" w:hAnsi="Arial" w:cs="Arial"/>
          <w:b/>
          <w:sz w:val="24"/>
          <w:szCs w:val="24"/>
        </w:rPr>
        <w:t>¿Cuál es el concepto de Desarrollo Organizacional con el que más te identificas y por qué?</w:t>
      </w:r>
    </w:p>
    <w:p w:rsidR="00AF5B46" w:rsidRPr="00980E85" w:rsidRDefault="009E036C" w:rsidP="00AF5B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AF5B46">
        <w:rPr>
          <w:rFonts w:ascii="Arial" w:hAnsi="Arial" w:cs="Arial"/>
          <w:sz w:val="24"/>
          <w:szCs w:val="24"/>
        </w:rPr>
        <w:t xml:space="preserve"> de </w:t>
      </w:r>
      <w:r w:rsidR="00AF5B46" w:rsidRPr="009E036C">
        <w:rPr>
          <w:rFonts w:ascii="Arial" w:hAnsi="Arial" w:cs="Arial"/>
          <w:b/>
          <w:sz w:val="24"/>
          <w:szCs w:val="24"/>
        </w:rPr>
        <w:t>W. Bell y C. French</w:t>
      </w:r>
      <w:r w:rsidR="00AF5B46">
        <w:rPr>
          <w:rFonts w:ascii="Arial" w:hAnsi="Arial" w:cs="Arial"/>
          <w:sz w:val="24"/>
          <w:szCs w:val="24"/>
        </w:rPr>
        <w:t xml:space="preserve">. Ya que creo que es el más completo, en el que podemos observar elementos de vital importancia como lo es la calidad, sin dejar </w:t>
      </w:r>
      <w:proofErr w:type="spellStart"/>
      <w:r w:rsidR="00AF5B46">
        <w:rPr>
          <w:rFonts w:ascii="Arial" w:hAnsi="Arial" w:cs="Arial"/>
          <w:sz w:val="24"/>
          <w:szCs w:val="24"/>
        </w:rPr>
        <w:t>aun</w:t>
      </w:r>
      <w:proofErr w:type="spellEnd"/>
      <w:r w:rsidR="00AF5B46">
        <w:rPr>
          <w:rFonts w:ascii="Arial" w:hAnsi="Arial" w:cs="Arial"/>
          <w:sz w:val="24"/>
          <w:szCs w:val="24"/>
        </w:rPr>
        <w:t xml:space="preserve"> lado la cultura,  trabajo en equipo,  visiones compartidas,  y aprendizaje y capacitación que van de la mano para la formación de actitudes para el cambio. Aun cuando este es el concepto que creo más idóneo,</w:t>
      </w:r>
      <w:r>
        <w:rPr>
          <w:rFonts w:ascii="Arial" w:hAnsi="Arial" w:cs="Arial"/>
          <w:sz w:val="24"/>
          <w:szCs w:val="24"/>
        </w:rPr>
        <w:t xml:space="preserve"> lo cumplimentaría con la </w:t>
      </w:r>
      <w:r w:rsidR="00AF5B46">
        <w:rPr>
          <w:rFonts w:ascii="Arial" w:hAnsi="Arial" w:cs="Arial"/>
          <w:sz w:val="24"/>
          <w:szCs w:val="24"/>
        </w:rPr>
        <w:t xml:space="preserve"> aportación de </w:t>
      </w:r>
      <w:r w:rsidR="00AF5B46" w:rsidRPr="009E036C">
        <w:rPr>
          <w:rFonts w:ascii="Arial" w:hAnsi="Arial" w:cs="Arial"/>
          <w:b/>
          <w:sz w:val="24"/>
          <w:szCs w:val="24"/>
        </w:rPr>
        <w:t xml:space="preserve">Richard </w:t>
      </w:r>
      <w:proofErr w:type="spellStart"/>
      <w:r w:rsidR="00AF5B46" w:rsidRPr="009E036C">
        <w:rPr>
          <w:rFonts w:ascii="Arial" w:hAnsi="Arial" w:cs="Arial"/>
          <w:b/>
          <w:sz w:val="24"/>
          <w:szCs w:val="24"/>
        </w:rPr>
        <w:t>Beckhard</w:t>
      </w:r>
      <w:proofErr w:type="spellEnd"/>
      <w:r w:rsidR="00AF5B46" w:rsidRPr="009E036C">
        <w:rPr>
          <w:rFonts w:ascii="Arial" w:hAnsi="Arial" w:cs="Arial"/>
          <w:b/>
          <w:sz w:val="24"/>
          <w:szCs w:val="24"/>
        </w:rPr>
        <w:t>,</w:t>
      </w:r>
      <w:r w:rsidR="00AF5B46">
        <w:rPr>
          <w:rFonts w:ascii="Arial" w:hAnsi="Arial" w:cs="Arial"/>
          <w:sz w:val="24"/>
          <w:szCs w:val="24"/>
        </w:rPr>
        <w:t xml:space="preserve"> de que es un esfuerzo planificado de toda la organización, controlado desde el nivel más alto, para incre</w:t>
      </w:r>
      <w:r>
        <w:rPr>
          <w:rFonts w:ascii="Arial" w:hAnsi="Arial" w:cs="Arial"/>
          <w:sz w:val="24"/>
          <w:szCs w:val="24"/>
        </w:rPr>
        <w:t>mentar la efectividad, y bienestar de la organización, mediante intervenciones planificadas en los procesos de la organización, aplicando conocimientos de las ciencia de las conductas.</w:t>
      </w:r>
    </w:p>
    <w:p w:rsidR="00AF5B46" w:rsidRDefault="00AF5B46" w:rsidP="0020762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762A" w:rsidRDefault="0020762A" w:rsidP="0020762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DO es un proceso continuo donde intervienen:</w:t>
      </w:r>
    </w:p>
    <w:p w:rsidR="0020762A" w:rsidRDefault="0020762A" w:rsidP="0020762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trasformación de la organización,</w:t>
      </w:r>
    </w:p>
    <w:p w:rsidR="0020762A" w:rsidRDefault="0020762A" w:rsidP="0020762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cultura,</w:t>
      </w:r>
    </w:p>
    <w:p w:rsidR="0020762A" w:rsidRDefault="0020762A" w:rsidP="0020762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aprendizaje,</w:t>
      </w:r>
    </w:p>
    <w:p w:rsidR="0020762A" w:rsidRDefault="0020762A" w:rsidP="0020762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equipos,</w:t>
      </w:r>
    </w:p>
    <w:p w:rsidR="0020762A" w:rsidRDefault="0020762A" w:rsidP="0020762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calidad,</w:t>
      </w:r>
    </w:p>
    <w:p w:rsidR="0020762A" w:rsidRDefault="0020762A" w:rsidP="0020762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visiones compartidas</w:t>
      </w:r>
    </w:p>
    <w:p w:rsidR="0020762A" w:rsidRDefault="0020762A" w:rsidP="00980E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perspectiva involucra la capacitación para formar actitudes favorables al cambio y a la innovación.</w:t>
      </w:r>
      <w:r w:rsidR="009E036C">
        <w:rPr>
          <w:rFonts w:ascii="Arial" w:hAnsi="Arial" w:cs="Arial"/>
          <w:sz w:val="24"/>
          <w:szCs w:val="24"/>
        </w:rPr>
        <w:t xml:space="preserve"> </w:t>
      </w:r>
      <w:r w:rsidR="009E036C" w:rsidRPr="009E036C">
        <w:rPr>
          <w:rFonts w:ascii="Arial" w:hAnsi="Arial" w:cs="Arial"/>
          <w:b/>
          <w:sz w:val="24"/>
          <w:szCs w:val="24"/>
        </w:rPr>
        <w:t>W. Bell y C. French</w:t>
      </w:r>
    </w:p>
    <w:p w:rsidR="009E036C" w:rsidRDefault="009E036C" w:rsidP="00980E85">
      <w:pPr>
        <w:jc w:val="both"/>
        <w:rPr>
          <w:rFonts w:ascii="Arial" w:hAnsi="Arial" w:cs="Arial"/>
          <w:sz w:val="24"/>
          <w:szCs w:val="24"/>
        </w:rPr>
      </w:pPr>
    </w:p>
    <w:p w:rsidR="00D03735" w:rsidRDefault="00D03735" w:rsidP="00980E85">
      <w:pPr>
        <w:jc w:val="both"/>
        <w:rPr>
          <w:rFonts w:ascii="Arial" w:hAnsi="Arial" w:cs="Arial"/>
          <w:b/>
          <w:sz w:val="24"/>
          <w:szCs w:val="24"/>
        </w:rPr>
      </w:pPr>
      <w:r w:rsidRPr="00980E85">
        <w:rPr>
          <w:rFonts w:ascii="Arial" w:hAnsi="Arial" w:cs="Arial"/>
          <w:b/>
          <w:sz w:val="24"/>
          <w:szCs w:val="24"/>
        </w:rPr>
        <w:t>Enlista los tres objetivos  y cinco valores más representativos del Desarrollo Organiza</w:t>
      </w:r>
      <w:r w:rsidR="00F24CBE">
        <w:rPr>
          <w:rFonts w:ascii="Arial" w:hAnsi="Arial" w:cs="Arial"/>
          <w:b/>
          <w:sz w:val="24"/>
          <w:szCs w:val="24"/>
        </w:rPr>
        <w:t>cional y explica su importancia.</w:t>
      </w:r>
    </w:p>
    <w:p w:rsidR="00F24CBE" w:rsidRPr="005846B7" w:rsidRDefault="00F24CBE" w:rsidP="00F24CBE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5846B7">
        <w:rPr>
          <w:rFonts w:ascii="Arial" w:hAnsi="Arial" w:cs="Arial"/>
          <w:b/>
          <w:i/>
          <w:sz w:val="24"/>
          <w:szCs w:val="24"/>
        </w:rPr>
        <w:t>Los tres objetivos:</w:t>
      </w:r>
    </w:p>
    <w:p w:rsidR="00D00BE6" w:rsidRDefault="00D00BE6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metas y objetivos, en términos cuantitativos, y pertinentes con la realidad de la organización.</w:t>
      </w:r>
    </w:p>
    <w:p w:rsidR="00D00BE6" w:rsidRDefault="00D00BE6" w:rsidP="00D00BE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competencias en todos los integrantes de la organización, en las áreas: técnica, administrativa e interpersonal.</w:t>
      </w:r>
    </w:p>
    <w:p w:rsidR="00D00BE6" w:rsidRDefault="00D00BE6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Compatibilizar y optimizar metas, recursos, estructuras, procedimientos y comportamientos.</w:t>
      </w:r>
    </w:p>
    <w:p w:rsidR="00A956BB" w:rsidRDefault="00A956BB" w:rsidP="00A956B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tres objetivos antes mencionados considero que son la base para un Desarrollo Organizacional, sin metas y objetivos, sería difícil, si no es que  imposible a donde dirigirse, en un momento de constantes cambios definitivamente deberán desarrollarse competencias, y por ultimo optimizar y compatibilizar todos los recursos, para hacer posible  un cuarto objetivo: crear un </w:t>
      </w:r>
      <w:r>
        <w:rPr>
          <w:rFonts w:ascii="Arial" w:hAnsi="Arial" w:cs="Arial"/>
          <w:sz w:val="24"/>
          <w:szCs w:val="24"/>
        </w:rPr>
        <w:lastRenderedPageBreak/>
        <w:t>clima de receptividad para reconocer la realidad y de apertura para buscar alternativas viables.</w:t>
      </w:r>
    </w:p>
    <w:p w:rsidR="00F24CBE" w:rsidRDefault="00F24CBE" w:rsidP="00F24CB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4CBE" w:rsidRDefault="005846B7" w:rsidP="00F24CBE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5846B7">
        <w:rPr>
          <w:rFonts w:ascii="Arial" w:hAnsi="Arial" w:cs="Arial"/>
          <w:b/>
          <w:i/>
          <w:sz w:val="24"/>
          <w:szCs w:val="24"/>
        </w:rPr>
        <w:t>Los cinco valores:</w:t>
      </w:r>
    </w:p>
    <w:p w:rsidR="005846B7" w:rsidRDefault="005846B7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mejoría en la competencia personal.</w:t>
      </w:r>
    </w:p>
    <w:p w:rsidR="005846B7" w:rsidRDefault="005846B7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Desarrollo de un equipo gerencial </w:t>
      </w:r>
      <w:r w:rsidR="00605CD7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efectivo.</w:t>
      </w:r>
    </w:p>
    <w:p w:rsidR="005846B7" w:rsidRDefault="00605CD7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Mejores métodos para la resolución de conflictos.</w:t>
      </w:r>
    </w:p>
    <w:p w:rsidR="00605CD7" w:rsidRDefault="00605CD7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cambio en los valores.</w:t>
      </w:r>
    </w:p>
    <w:p w:rsidR="00605CD7" w:rsidRDefault="00605CD7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Desarrollar comprensión entre los grupos de trabajo.</w:t>
      </w:r>
    </w:p>
    <w:p w:rsidR="00605CD7" w:rsidRDefault="00605CD7" w:rsidP="00F24CB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05CD7" w:rsidRDefault="00605CD7" w:rsidP="00F24C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valores son los ejes rectores de m</w:t>
      </w:r>
      <w:r w:rsidR="00D667E2">
        <w:rPr>
          <w:rFonts w:ascii="Arial" w:hAnsi="Arial" w:cs="Arial"/>
          <w:sz w:val="24"/>
          <w:szCs w:val="24"/>
        </w:rPr>
        <w:t>uchas conductas en el desempeño</w:t>
      </w:r>
      <w:r>
        <w:rPr>
          <w:rFonts w:ascii="Arial" w:hAnsi="Arial" w:cs="Arial"/>
          <w:sz w:val="24"/>
          <w:szCs w:val="24"/>
        </w:rPr>
        <w:t xml:space="preserve"> de las funciones y actitudes </w:t>
      </w:r>
      <w:r w:rsidR="00B7299D">
        <w:rPr>
          <w:rFonts w:ascii="Arial" w:hAnsi="Arial" w:cs="Arial"/>
          <w:sz w:val="24"/>
          <w:szCs w:val="24"/>
        </w:rPr>
        <w:t xml:space="preserve">de un puesto, </w:t>
      </w:r>
      <w:r w:rsidR="00D667E2">
        <w:rPr>
          <w:rFonts w:ascii="Arial" w:hAnsi="Arial" w:cs="Arial"/>
          <w:sz w:val="24"/>
          <w:szCs w:val="24"/>
        </w:rPr>
        <w:t xml:space="preserve">que deberá ir acompañado de </w:t>
      </w:r>
      <w:r>
        <w:rPr>
          <w:rFonts w:ascii="Arial" w:hAnsi="Arial" w:cs="Arial"/>
          <w:sz w:val="24"/>
          <w:szCs w:val="24"/>
        </w:rPr>
        <w:t>responsabilidad</w:t>
      </w:r>
      <w:r w:rsidR="00D667E2">
        <w:rPr>
          <w:rFonts w:ascii="Arial" w:hAnsi="Arial" w:cs="Arial"/>
          <w:sz w:val="24"/>
          <w:szCs w:val="24"/>
        </w:rPr>
        <w:t xml:space="preserve">, compromiso,  trabajo en equipo, </w:t>
      </w:r>
      <w:proofErr w:type="gramStart"/>
      <w:r w:rsidR="00D667E2">
        <w:rPr>
          <w:rFonts w:ascii="Arial" w:hAnsi="Arial" w:cs="Arial"/>
          <w:sz w:val="24"/>
          <w:szCs w:val="24"/>
        </w:rPr>
        <w:t>eficiencia ,</w:t>
      </w:r>
      <w:proofErr w:type="gramEnd"/>
      <w:r w:rsidR="00D667E2">
        <w:rPr>
          <w:rFonts w:ascii="Arial" w:hAnsi="Arial" w:cs="Arial"/>
          <w:sz w:val="24"/>
          <w:szCs w:val="24"/>
        </w:rPr>
        <w:t xml:space="preserve"> calidad entre otros.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05CD7" w:rsidRPr="005846B7" w:rsidRDefault="00605CD7" w:rsidP="00F24CB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03735" w:rsidRPr="00980E85" w:rsidRDefault="00D03735" w:rsidP="00980E85">
      <w:pPr>
        <w:jc w:val="both"/>
        <w:rPr>
          <w:rFonts w:ascii="Arial" w:hAnsi="Arial" w:cs="Arial"/>
          <w:b/>
          <w:sz w:val="24"/>
          <w:szCs w:val="24"/>
        </w:rPr>
      </w:pPr>
      <w:r w:rsidRPr="00980E85">
        <w:rPr>
          <w:rFonts w:ascii="Arial" w:hAnsi="Arial" w:cs="Arial"/>
          <w:b/>
          <w:sz w:val="24"/>
          <w:szCs w:val="24"/>
        </w:rPr>
        <w:t>¿Por qué la administración pública es campo de acción del Desarrollo Organizacional?</w:t>
      </w:r>
    </w:p>
    <w:p w:rsidR="00D03735" w:rsidRDefault="0012063C" w:rsidP="00980E85">
      <w:pPr>
        <w:tabs>
          <w:tab w:val="left" w:pos="5430"/>
        </w:tabs>
        <w:jc w:val="both"/>
        <w:rPr>
          <w:rFonts w:ascii="Arial" w:hAnsi="Arial" w:cs="Arial"/>
          <w:sz w:val="24"/>
          <w:szCs w:val="24"/>
        </w:rPr>
      </w:pPr>
      <w:r w:rsidRPr="003623F1">
        <w:rPr>
          <w:rFonts w:ascii="Arial" w:hAnsi="Arial" w:cs="Arial"/>
          <w:sz w:val="24"/>
          <w:szCs w:val="24"/>
        </w:rPr>
        <w:t>El Desarrollo O</w:t>
      </w:r>
      <w:r w:rsidR="0050494D">
        <w:rPr>
          <w:rFonts w:ascii="Arial" w:hAnsi="Arial" w:cs="Arial"/>
          <w:sz w:val="24"/>
          <w:szCs w:val="24"/>
        </w:rPr>
        <w:t>rganizacional</w:t>
      </w:r>
      <w:r w:rsidRPr="003623F1">
        <w:rPr>
          <w:rFonts w:ascii="Arial" w:hAnsi="Arial" w:cs="Arial"/>
          <w:sz w:val="24"/>
          <w:szCs w:val="24"/>
        </w:rPr>
        <w:t xml:space="preserve"> es de aplicación genérica, por tanto toda </w:t>
      </w:r>
      <w:r w:rsidR="003623F1" w:rsidRPr="003623F1">
        <w:rPr>
          <w:rFonts w:ascii="Arial" w:hAnsi="Arial" w:cs="Arial"/>
          <w:sz w:val="24"/>
          <w:szCs w:val="24"/>
        </w:rPr>
        <w:t>organización,</w:t>
      </w:r>
      <w:r w:rsidRPr="003623F1">
        <w:rPr>
          <w:rFonts w:ascii="Arial" w:hAnsi="Arial" w:cs="Arial"/>
          <w:sz w:val="24"/>
          <w:szCs w:val="24"/>
        </w:rPr>
        <w:t xml:space="preserve"> institución, </w:t>
      </w:r>
      <w:r w:rsidR="003623F1" w:rsidRPr="003623F1">
        <w:rPr>
          <w:rFonts w:ascii="Arial" w:hAnsi="Arial" w:cs="Arial"/>
          <w:sz w:val="24"/>
          <w:szCs w:val="24"/>
        </w:rPr>
        <w:t>dependencia,</w:t>
      </w:r>
      <w:r w:rsidRPr="003623F1">
        <w:rPr>
          <w:rFonts w:ascii="Arial" w:hAnsi="Arial" w:cs="Arial"/>
          <w:sz w:val="24"/>
          <w:szCs w:val="24"/>
        </w:rPr>
        <w:t xml:space="preserve"> empresas y otros, son campo de acción del DO, ya que este está enfocado en los procesos humanos sociales, </w:t>
      </w:r>
      <w:r w:rsidR="0050494D">
        <w:rPr>
          <w:rFonts w:ascii="Arial" w:hAnsi="Arial" w:cs="Arial"/>
          <w:sz w:val="24"/>
          <w:szCs w:val="24"/>
        </w:rPr>
        <w:t xml:space="preserve">teniendo como meta la efectividad, </w:t>
      </w:r>
      <w:r w:rsidR="00F80F6C">
        <w:rPr>
          <w:rFonts w:ascii="Arial" w:hAnsi="Arial" w:cs="Arial"/>
          <w:sz w:val="24"/>
          <w:szCs w:val="24"/>
        </w:rPr>
        <w:t>para una transformación idónea, ante los cambios demanda</w:t>
      </w:r>
      <w:r w:rsidR="003F489A">
        <w:rPr>
          <w:rFonts w:ascii="Arial" w:hAnsi="Arial" w:cs="Arial"/>
          <w:sz w:val="24"/>
          <w:szCs w:val="24"/>
        </w:rPr>
        <w:t>ntes de la globalización. R</w:t>
      </w:r>
      <w:r w:rsidR="003623F1" w:rsidRPr="003623F1">
        <w:rPr>
          <w:rFonts w:ascii="Arial" w:hAnsi="Arial" w:cs="Arial"/>
          <w:sz w:val="24"/>
          <w:szCs w:val="24"/>
        </w:rPr>
        <w:t>ecordando</w:t>
      </w:r>
      <w:r w:rsidRPr="003623F1">
        <w:rPr>
          <w:rFonts w:ascii="Arial" w:hAnsi="Arial" w:cs="Arial"/>
          <w:sz w:val="24"/>
          <w:szCs w:val="24"/>
        </w:rPr>
        <w:t xml:space="preserve"> que vivimos en una </w:t>
      </w:r>
      <w:r w:rsidR="003623F1" w:rsidRPr="003623F1">
        <w:rPr>
          <w:rFonts w:ascii="Arial" w:hAnsi="Arial" w:cs="Arial"/>
          <w:sz w:val="24"/>
          <w:szCs w:val="24"/>
        </w:rPr>
        <w:t>sociedad</w:t>
      </w:r>
      <w:r w:rsidRPr="003623F1">
        <w:rPr>
          <w:rFonts w:ascii="Arial" w:hAnsi="Arial" w:cs="Arial"/>
          <w:sz w:val="24"/>
          <w:szCs w:val="24"/>
        </w:rPr>
        <w:t xml:space="preserve"> y por </w:t>
      </w:r>
      <w:r w:rsidR="003623F1" w:rsidRPr="003623F1">
        <w:rPr>
          <w:rFonts w:ascii="Arial" w:hAnsi="Arial" w:cs="Arial"/>
          <w:sz w:val="24"/>
          <w:szCs w:val="24"/>
        </w:rPr>
        <w:t>tanto</w:t>
      </w:r>
      <w:r w:rsidRPr="003623F1">
        <w:rPr>
          <w:rFonts w:ascii="Arial" w:hAnsi="Arial" w:cs="Arial"/>
          <w:sz w:val="24"/>
          <w:szCs w:val="24"/>
        </w:rPr>
        <w:t xml:space="preserve"> en </w:t>
      </w:r>
      <w:r w:rsidR="003623F1" w:rsidRPr="003623F1">
        <w:rPr>
          <w:rFonts w:ascii="Arial" w:hAnsi="Arial" w:cs="Arial"/>
          <w:sz w:val="24"/>
          <w:szCs w:val="24"/>
        </w:rPr>
        <w:t xml:space="preserve">diversas formas de organización </w:t>
      </w:r>
      <w:r w:rsidR="003F489A">
        <w:rPr>
          <w:rFonts w:ascii="Arial" w:hAnsi="Arial" w:cs="Arial"/>
          <w:sz w:val="24"/>
          <w:szCs w:val="24"/>
        </w:rPr>
        <w:t>social.</w:t>
      </w:r>
    </w:p>
    <w:p w:rsidR="003F489A" w:rsidRPr="003623F1" w:rsidRDefault="003F489A" w:rsidP="00980E85">
      <w:pPr>
        <w:tabs>
          <w:tab w:val="left" w:pos="54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administración publica entonces es uno de los campos con mayores retos para el Desarrollo Organizacional, </w:t>
      </w:r>
      <w:r w:rsidR="000F4705">
        <w:rPr>
          <w:rFonts w:ascii="Arial" w:hAnsi="Arial" w:cs="Arial"/>
          <w:sz w:val="24"/>
          <w:szCs w:val="24"/>
        </w:rPr>
        <w:t xml:space="preserve">por el desarrollo de competencias en las personas que en ella laboran, optimizar la estructura orgánica y </w:t>
      </w:r>
      <w:proofErr w:type="spellStart"/>
      <w:r w:rsidR="000F4705">
        <w:rPr>
          <w:rFonts w:ascii="Arial" w:hAnsi="Arial" w:cs="Arial"/>
          <w:sz w:val="24"/>
          <w:szCs w:val="24"/>
        </w:rPr>
        <w:t>eficientarla</w:t>
      </w:r>
      <w:proofErr w:type="spellEnd"/>
      <w:r w:rsidR="000F4705">
        <w:rPr>
          <w:rFonts w:ascii="Arial" w:hAnsi="Arial" w:cs="Arial"/>
          <w:sz w:val="24"/>
          <w:szCs w:val="24"/>
        </w:rPr>
        <w:t xml:space="preserve">, cambios de conductas y actitudes con base en valores, trabajo de liderazgos efectivos, comunicación, motivación, restructura de procesos y procedimientos con base en calidad, mejorar clima organizacional, adaptabilidad rápida a los cambios, mejorar el trabajo en equipo, </w:t>
      </w:r>
      <w:r w:rsidR="00830DDF">
        <w:rPr>
          <w:rFonts w:ascii="Arial" w:hAnsi="Arial" w:cs="Arial"/>
          <w:sz w:val="24"/>
          <w:szCs w:val="24"/>
        </w:rPr>
        <w:t xml:space="preserve">etc. El reto es mayor por los cortos periodos de </w:t>
      </w:r>
      <w:r w:rsidR="007B12A1">
        <w:rPr>
          <w:rFonts w:ascii="Arial" w:hAnsi="Arial" w:cs="Arial"/>
          <w:sz w:val="24"/>
          <w:szCs w:val="24"/>
        </w:rPr>
        <w:t>función</w:t>
      </w:r>
      <w:r w:rsidR="00830DDF">
        <w:rPr>
          <w:rFonts w:ascii="Arial" w:hAnsi="Arial" w:cs="Arial"/>
          <w:sz w:val="24"/>
          <w:szCs w:val="24"/>
        </w:rPr>
        <w:t xml:space="preserve"> de los gobiernos y las malas prácticas de no dar continuidad a los proyectos y el cambio casi en su totalidad de personal.</w:t>
      </w:r>
      <w:r w:rsidR="007B1A70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sectPr w:rsidR="003F489A" w:rsidRPr="00362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81"/>
    <w:rsid w:val="000F4705"/>
    <w:rsid w:val="0012063C"/>
    <w:rsid w:val="0020762A"/>
    <w:rsid w:val="003623F1"/>
    <w:rsid w:val="003F489A"/>
    <w:rsid w:val="0050494D"/>
    <w:rsid w:val="00572E48"/>
    <w:rsid w:val="005846B7"/>
    <w:rsid w:val="00605CD7"/>
    <w:rsid w:val="007B12A1"/>
    <w:rsid w:val="007B1A70"/>
    <w:rsid w:val="00830DDF"/>
    <w:rsid w:val="00902446"/>
    <w:rsid w:val="00980E85"/>
    <w:rsid w:val="00994247"/>
    <w:rsid w:val="009E036C"/>
    <w:rsid w:val="00A956BB"/>
    <w:rsid w:val="00AF5B46"/>
    <w:rsid w:val="00B7299D"/>
    <w:rsid w:val="00D00BE6"/>
    <w:rsid w:val="00D03735"/>
    <w:rsid w:val="00D667E2"/>
    <w:rsid w:val="00E43281"/>
    <w:rsid w:val="00F24CBE"/>
    <w:rsid w:val="00F8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2006-02-10T06:53:00Z</dcterms:created>
  <dcterms:modified xsi:type="dcterms:W3CDTF">2006-02-10T09:36:00Z</dcterms:modified>
</cp:coreProperties>
</file>