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4E" w:rsidRDefault="00490086" w:rsidP="00490086">
      <w:pPr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UNIDAD II.- ADMINISTRACIÓ</w:t>
      </w:r>
      <w:r w:rsidRPr="00490086">
        <w:rPr>
          <w:b/>
          <w:bCs/>
          <w:color w:val="00B050"/>
          <w:sz w:val="28"/>
          <w:szCs w:val="28"/>
        </w:rPr>
        <w:t>N PÚBLICA MUNICIPAL</w:t>
      </w:r>
    </w:p>
    <w:p w:rsidR="00490086" w:rsidRPr="00490086" w:rsidRDefault="00490086" w:rsidP="00490086">
      <w:pPr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00B050"/>
          <w:sz w:val="28"/>
          <w:szCs w:val="28"/>
        </w:rPr>
      </w:pPr>
    </w:p>
    <w:p w:rsidR="00490086" w:rsidRDefault="00490086" w:rsidP="00490086">
      <w:pPr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00B050"/>
          <w:sz w:val="28"/>
          <w:szCs w:val="28"/>
        </w:rPr>
      </w:pPr>
      <w:r w:rsidRPr="00490086">
        <w:rPr>
          <w:b/>
          <w:bCs/>
          <w:color w:val="00B050"/>
          <w:sz w:val="28"/>
          <w:szCs w:val="28"/>
        </w:rPr>
        <w:t>EL MUNICIPIO Y EL AYUNTAMIENTO</w:t>
      </w:r>
    </w:p>
    <w:p w:rsidR="005630F1" w:rsidRPr="00490086" w:rsidRDefault="005630F1" w:rsidP="00490086">
      <w:pPr>
        <w:spacing w:after="0" w:line="240" w:lineRule="auto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00B050"/>
          <w:sz w:val="28"/>
          <w:szCs w:val="28"/>
        </w:rPr>
      </w:pPr>
    </w:p>
    <w:tbl>
      <w:tblPr>
        <w:tblStyle w:val="Sombreadomedio1-nfasis3"/>
        <w:tblW w:w="9498" w:type="dxa"/>
        <w:tblLook w:val="04A0" w:firstRow="1" w:lastRow="0" w:firstColumn="1" w:lastColumn="0" w:noHBand="0" w:noVBand="1"/>
      </w:tblPr>
      <w:tblGrid>
        <w:gridCol w:w="4395"/>
        <w:gridCol w:w="5103"/>
      </w:tblGrid>
      <w:tr w:rsidR="00E061A9" w:rsidRPr="00E061A9" w:rsidTr="0056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E061A9" w:rsidRPr="0045045E" w:rsidRDefault="00E061A9" w:rsidP="00E061A9">
            <w:pPr>
              <w:jc w:val="center"/>
              <w:rPr>
                <w:color w:val="808080" w:themeColor="background1" w:themeShade="80"/>
                <w:sz w:val="28"/>
                <w:szCs w:val="28"/>
              </w:rPr>
            </w:pPr>
            <w:r w:rsidRPr="0045045E">
              <w:rPr>
                <w:color w:val="808080" w:themeColor="background1" w:themeShade="80"/>
                <w:sz w:val="28"/>
                <w:szCs w:val="28"/>
              </w:rPr>
              <w:t>MUNICIPO</w:t>
            </w:r>
          </w:p>
        </w:tc>
        <w:tc>
          <w:tcPr>
            <w:tcW w:w="5103" w:type="dxa"/>
          </w:tcPr>
          <w:p w:rsidR="00E061A9" w:rsidRPr="0045045E" w:rsidRDefault="00E061A9" w:rsidP="00E06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45045E">
              <w:rPr>
                <w:color w:val="808080" w:themeColor="background1" w:themeShade="80"/>
                <w:sz w:val="28"/>
                <w:szCs w:val="28"/>
              </w:rPr>
              <w:t>AYUNTAMIENTO</w:t>
            </w:r>
          </w:p>
        </w:tc>
      </w:tr>
      <w:tr w:rsidR="00E061A9" w:rsidRPr="00E061A9" w:rsidTr="0056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E061A9" w:rsidRPr="00E061A9" w:rsidRDefault="00E061A9" w:rsidP="00E061A9">
            <w:pPr>
              <w:jc w:val="center"/>
              <w:rPr>
                <w:b w:val="0"/>
                <w:color w:val="00B050"/>
              </w:rPr>
            </w:pPr>
            <w:r w:rsidRPr="00E061A9">
              <w:rPr>
                <w:b w:val="0"/>
                <w:color w:val="00B050"/>
              </w:rPr>
              <w:t>CARACTERISTICAS</w:t>
            </w:r>
          </w:p>
        </w:tc>
        <w:tc>
          <w:tcPr>
            <w:tcW w:w="5103" w:type="dxa"/>
          </w:tcPr>
          <w:p w:rsidR="00E061A9" w:rsidRPr="00E061A9" w:rsidRDefault="00E061A9" w:rsidP="00E0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E061A9">
              <w:rPr>
                <w:color w:val="00B050"/>
              </w:rPr>
              <w:t>CARACTERISTICAS</w:t>
            </w:r>
          </w:p>
        </w:tc>
      </w:tr>
      <w:tr w:rsidR="00E061A9" w:rsidTr="005630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E061A9" w:rsidRPr="00E061A9" w:rsidRDefault="00E061A9">
            <w:pPr>
              <w:rPr>
                <w:b w:val="0"/>
                <w:color w:val="009900"/>
                <w:sz w:val="24"/>
                <w:szCs w:val="24"/>
              </w:rPr>
            </w:pPr>
            <w:r w:rsidRPr="00E061A9">
              <w:rPr>
                <w:b w:val="0"/>
                <w:color w:val="009900"/>
                <w:sz w:val="24"/>
                <w:szCs w:val="24"/>
              </w:rPr>
              <w:t>Personalidad Jurídica Propia</w:t>
            </w:r>
          </w:p>
        </w:tc>
        <w:tc>
          <w:tcPr>
            <w:tcW w:w="5103" w:type="dxa"/>
          </w:tcPr>
          <w:p w:rsidR="00E061A9" w:rsidRPr="00E061A9" w:rsidRDefault="00E061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9900"/>
                <w:sz w:val="24"/>
                <w:szCs w:val="24"/>
              </w:rPr>
            </w:pPr>
            <w:r>
              <w:rPr>
                <w:bCs/>
                <w:color w:val="009900"/>
                <w:sz w:val="24"/>
                <w:szCs w:val="24"/>
              </w:rPr>
              <w:t xml:space="preserve">Órgano principal y máximo del Gobierno </w:t>
            </w:r>
            <w:proofErr w:type="spellStart"/>
            <w:r>
              <w:rPr>
                <w:bCs/>
                <w:color w:val="009900"/>
                <w:sz w:val="24"/>
                <w:szCs w:val="24"/>
              </w:rPr>
              <w:t>Mpal</w:t>
            </w:r>
            <w:proofErr w:type="spellEnd"/>
            <w:r>
              <w:rPr>
                <w:bCs/>
                <w:color w:val="009900"/>
                <w:sz w:val="24"/>
                <w:szCs w:val="24"/>
              </w:rPr>
              <w:t>.</w:t>
            </w:r>
          </w:p>
        </w:tc>
      </w:tr>
      <w:tr w:rsidR="00E061A9" w:rsidTr="0056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E061A9" w:rsidRPr="00E061A9" w:rsidRDefault="00E061A9">
            <w:pPr>
              <w:rPr>
                <w:b w:val="0"/>
                <w:color w:val="009900"/>
                <w:sz w:val="24"/>
                <w:szCs w:val="24"/>
              </w:rPr>
            </w:pPr>
            <w:r>
              <w:rPr>
                <w:b w:val="0"/>
                <w:color w:val="009900"/>
                <w:sz w:val="24"/>
                <w:szCs w:val="24"/>
              </w:rPr>
              <w:t>Institución de orden público</w:t>
            </w:r>
          </w:p>
        </w:tc>
        <w:tc>
          <w:tcPr>
            <w:tcW w:w="5103" w:type="dxa"/>
          </w:tcPr>
          <w:p w:rsidR="00E061A9" w:rsidRPr="00E061A9" w:rsidRDefault="0036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9900"/>
                <w:sz w:val="24"/>
                <w:szCs w:val="24"/>
              </w:rPr>
            </w:pPr>
            <w:r>
              <w:rPr>
                <w:bCs/>
                <w:color w:val="009900"/>
                <w:sz w:val="24"/>
                <w:szCs w:val="24"/>
              </w:rPr>
              <w:t>Elegido directamente por el pueblo</w:t>
            </w:r>
          </w:p>
        </w:tc>
      </w:tr>
      <w:tr w:rsidR="00E061A9" w:rsidRPr="00E061A9" w:rsidTr="005630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E061A9" w:rsidRPr="00E061A9" w:rsidRDefault="00E061A9">
            <w:pPr>
              <w:rPr>
                <w:b w:val="0"/>
                <w:color w:val="009900"/>
                <w:sz w:val="24"/>
                <w:szCs w:val="24"/>
              </w:rPr>
            </w:pPr>
            <w:r w:rsidRPr="00E061A9">
              <w:rPr>
                <w:b w:val="0"/>
                <w:color w:val="009900"/>
                <w:sz w:val="24"/>
                <w:szCs w:val="24"/>
              </w:rPr>
              <w:t>Con dirigentes representativos propios</w:t>
            </w:r>
          </w:p>
        </w:tc>
        <w:tc>
          <w:tcPr>
            <w:tcW w:w="5103" w:type="dxa"/>
          </w:tcPr>
          <w:p w:rsidR="00E061A9" w:rsidRPr="003673C0" w:rsidRDefault="003673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9900"/>
                <w:sz w:val="24"/>
                <w:szCs w:val="24"/>
              </w:rPr>
            </w:pPr>
            <w:r w:rsidRPr="003673C0">
              <w:rPr>
                <w:color w:val="009900"/>
                <w:sz w:val="24"/>
                <w:szCs w:val="24"/>
              </w:rPr>
              <w:t>Autoridad inmediata cercana al pueblo</w:t>
            </w:r>
          </w:p>
        </w:tc>
      </w:tr>
      <w:tr w:rsidR="00E061A9" w:rsidRPr="00E061A9" w:rsidTr="0056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E061A9" w:rsidRPr="00E061A9" w:rsidRDefault="00E061A9">
            <w:pPr>
              <w:rPr>
                <w:b w:val="0"/>
                <w:color w:val="009900"/>
                <w:sz w:val="24"/>
                <w:szCs w:val="24"/>
              </w:rPr>
            </w:pPr>
            <w:r w:rsidRPr="00E061A9">
              <w:rPr>
                <w:b w:val="0"/>
                <w:color w:val="009900"/>
                <w:sz w:val="24"/>
                <w:szCs w:val="24"/>
              </w:rPr>
              <w:t xml:space="preserve">Libre Administración de su Hacienda </w:t>
            </w:r>
          </w:p>
        </w:tc>
        <w:tc>
          <w:tcPr>
            <w:tcW w:w="5103" w:type="dxa"/>
          </w:tcPr>
          <w:p w:rsidR="00E061A9" w:rsidRPr="003673C0" w:rsidRDefault="00367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9900"/>
                <w:sz w:val="24"/>
                <w:szCs w:val="24"/>
              </w:rPr>
            </w:pPr>
            <w:r w:rsidRPr="003673C0">
              <w:rPr>
                <w:color w:val="009900"/>
                <w:sz w:val="24"/>
                <w:szCs w:val="24"/>
              </w:rPr>
              <w:t xml:space="preserve">Institución de derecho público sujeta de derechos y obligaciones ante tribunales </w:t>
            </w:r>
          </w:p>
        </w:tc>
      </w:tr>
      <w:tr w:rsidR="00E061A9" w:rsidRPr="00E061A9" w:rsidTr="005630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E061A9" w:rsidRPr="00E061A9" w:rsidRDefault="009A52B7" w:rsidP="009A52B7">
            <w:pPr>
              <w:rPr>
                <w:b w:val="0"/>
                <w:color w:val="009900"/>
                <w:sz w:val="24"/>
                <w:szCs w:val="24"/>
              </w:rPr>
            </w:pPr>
            <w:r>
              <w:rPr>
                <w:b w:val="0"/>
                <w:color w:val="009900"/>
                <w:sz w:val="24"/>
                <w:szCs w:val="24"/>
              </w:rPr>
              <w:t xml:space="preserve">Autónomo en </w:t>
            </w:r>
            <w:r w:rsidR="00E061A9" w:rsidRPr="00E061A9">
              <w:rPr>
                <w:b w:val="0"/>
                <w:color w:val="009900"/>
                <w:sz w:val="24"/>
                <w:szCs w:val="24"/>
              </w:rPr>
              <w:t>su régimen interno</w:t>
            </w:r>
          </w:p>
        </w:tc>
        <w:tc>
          <w:tcPr>
            <w:tcW w:w="5103" w:type="dxa"/>
          </w:tcPr>
          <w:p w:rsidR="00E061A9" w:rsidRPr="00E061A9" w:rsidRDefault="00E061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9900"/>
                <w:sz w:val="24"/>
                <w:szCs w:val="24"/>
              </w:rPr>
            </w:pPr>
          </w:p>
        </w:tc>
      </w:tr>
      <w:tr w:rsidR="00E061A9" w:rsidTr="0056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E061A9" w:rsidRDefault="00E061A9"/>
        </w:tc>
        <w:tc>
          <w:tcPr>
            <w:tcW w:w="5103" w:type="dxa"/>
          </w:tcPr>
          <w:p w:rsidR="00E061A9" w:rsidRDefault="00E0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61A9" w:rsidRDefault="00E061A9"/>
    <w:tbl>
      <w:tblPr>
        <w:tblStyle w:val="Sombreadomedio1-nfasis3"/>
        <w:tblW w:w="9498" w:type="dxa"/>
        <w:tblLook w:val="04A0" w:firstRow="1" w:lastRow="0" w:firstColumn="1" w:lastColumn="0" w:noHBand="0" w:noVBand="1"/>
      </w:tblPr>
      <w:tblGrid>
        <w:gridCol w:w="4395"/>
        <w:gridCol w:w="5103"/>
      </w:tblGrid>
      <w:tr w:rsidR="003673C0" w:rsidRPr="00E061A9" w:rsidTr="0056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3673C0" w:rsidRPr="0045045E" w:rsidRDefault="003673C0" w:rsidP="00086C37">
            <w:pPr>
              <w:jc w:val="center"/>
              <w:rPr>
                <w:color w:val="808080" w:themeColor="background1" w:themeShade="80"/>
                <w:sz w:val="28"/>
                <w:szCs w:val="28"/>
              </w:rPr>
            </w:pPr>
            <w:r w:rsidRPr="0045045E">
              <w:rPr>
                <w:color w:val="808080" w:themeColor="background1" w:themeShade="80"/>
                <w:sz w:val="28"/>
                <w:szCs w:val="28"/>
              </w:rPr>
              <w:t>MUNICIPO</w:t>
            </w:r>
          </w:p>
        </w:tc>
        <w:tc>
          <w:tcPr>
            <w:tcW w:w="5103" w:type="dxa"/>
          </w:tcPr>
          <w:p w:rsidR="003673C0" w:rsidRPr="0045045E" w:rsidRDefault="003673C0" w:rsidP="00086C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8"/>
                <w:szCs w:val="28"/>
              </w:rPr>
            </w:pPr>
            <w:r w:rsidRPr="0045045E">
              <w:rPr>
                <w:color w:val="808080" w:themeColor="background1" w:themeShade="80"/>
                <w:sz w:val="28"/>
                <w:szCs w:val="28"/>
              </w:rPr>
              <w:t>AYUNTAMIENTO</w:t>
            </w:r>
          </w:p>
        </w:tc>
      </w:tr>
      <w:tr w:rsidR="003673C0" w:rsidRPr="00E061A9" w:rsidTr="0056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3673C0" w:rsidRPr="00E061A9" w:rsidRDefault="003673C0" w:rsidP="00086C37">
            <w:pPr>
              <w:jc w:val="center"/>
              <w:rPr>
                <w:b w:val="0"/>
                <w:color w:val="00B050"/>
              </w:rPr>
            </w:pPr>
            <w:r>
              <w:rPr>
                <w:b w:val="0"/>
                <w:color w:val="00B050"/>
              </w:rPr>
              <w:t>ESTRUCTURA</w:t>
            </w:r>
          </w:p>
        </w:tc>
        <w:tc>
          <w:tcPr>
            <w:tcW w:w="5103" w:type="dxa"/>
          </w:tcPr>
          <w:p w:rsidR="003673C0" w:rsidRPr="00E061A9" w:rsidRDefault="003673C0" w:rsidP="00086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ESTRUCTURA</w:t>
            </w:r>
          </w:p>
        </w:tc>
      </w:tr>
      <w:tr w:rsidR="003673C0" w:rsidTr="005630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3673C0" w:rsidRPr="00E061A9" w:rsidRDefault="003673C0" w:rsidP="00086C37">
            <w:pPr>
              <w:rPr>
                <w:b w:val="0"/>
                <w:color w:val="009900"/>
                <w:sz w:val="24"/>
                <w:szCs w:val="24"/>
              </w:rPr>
            </w:pPr>
            <w:r>
              <w:rPr>
                <w:b w:val="0"/>
                <w:color w:val="009900"/>
                <w:sz w:val="24"/>
                <w:szCs w:val="24"/>
              </w:rPr>
              <w:t xml:space="preserve">Territorio </w:t>
            </w:r>
          </w:p>
        </w:tc>
        <w:tc>
          <w:tcPr>
            <w:tcW w:w="5103" w:type="dxa"/>
          </w:tcPr>
          <w:p w:rsidR="003673C0" w:rsidRPr="00E061A9" w:rsidRDefault="003673C0" w:rsidP="009A52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color w:val="009900"/>
                <w:sz w:val="24"/>
                <w:szCs w:val="24"/>
              </w:rPr>
            </w:pPr>
            <w:r>
              <w:rPr>
                <w:bCs/>
                <w:color w:val="009900"/>
                <w:sz w:val="24"/>
                <w:szCs w:val="24"/>
              </w:rPr>
              <w:t xml:space="preserve">Alcalde </w:t>
            </w:r>
          </w:p>
        </w:tc>
      </w:tr>
      <w:tr w:rsidR="003673C0" w:rsidTr="0056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3673C0" w:rsidRPr="00E061A9" w:rsidRDefault="003673C0" w:rsidP="00086C37">
            <w:pPr>
              <w:rPr>
                <w:b w:val="0"/>
                <w:color w:val="009900"/>
                <w:sz w:val="24"/>
                <w:szCs w:val="24"/>
              </w:rPr>
            </w:pPr>
            <w:r>
              <w:rPr>
                <w:b w:val="0"/>
                <w:color w:val="009900"/>
                <w:sz w:val="24"/>
                <w:szCs w:val="24"/>
              </w:rPr>
              <w:t>Población</w:t>
            </w:r>
          </w:p>
        </w:tc>
        <w:tc>
          <w:tcPr>
            <w:tcW w:w="5103" w:type="dxa"/>
          </w:tcPr>
          <w:p w:rsidR="003673C0" w:rsidRPr="00E061A9" w:rsidRDefault="009A52B7" w:rsidP="00086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9900"/>
                <w:sz w:val="24"/>
                <w:szCs w:val="24"/>
              </w:rPr>
            </w:pPr>
            <w:r>
              <w:rPr>
                <w:bCs/>
                <w:color w:val="009900"/>
                <w:sz w:val="24"/>
                <w:szCs w:val="24"/>
              </w:rPr>
              <w:t xml:space="preserve">Concejales </w:t>
            </w:r>
          </w:p>
        </w:tc>
      </w:tr>
      <w:tr w:rsidR="003673C0" w:rsidRPr="00E061A9" w:rsidTr="005630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3673C0" w:rsidRPr="00E061A9" w:rsidRDefault="003673C0" w:rsidP="00086C37">
            <w:pPr>
              <w:rPr>
                <w:b w:val="0"/>
                <w:color w:val="009900"/>
                <w:sz w:val="24"/>
                <w:szCs w:val="24"/>
              </w:rPr>
            </w:pPr>
            <w:r w:rsidRPr="00E061A9">
              <w:rPr>
                <w:b w:val="0"/>
                <w:color w:val="009900"/>
                <w:sz w:val="24"/>
                <w:szCs w:val="24"/>
              </w:rPr>
              <w:t xml:space="preserve">Gobierno </w:t>
            </w:r>
          </w:p>
        </w:tc>
        <w:tc>
          <w:tcPr>
            <w:tcW w:w="5103" w:type="dxa"/>
          </w:tcPr>
          <w:p w:rsidR="003673C0" w:rsidRPr="00E061A9" w:rsidRDefault="003673C0" w:rsidP="00086C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9900"/>
                <w:sz w:val="24"/>
                <w:szCs w:val="24"/>
              </w:rPr>
            </w:pPr>
          </w:p>
        </w:tc>
      </w:tr>
    </w:tbl>
    <w:p w:rsidR="003673C0" w:rsidRDefault="003673C0">
      <w:bookmarkStart w:id="0" w:name="_GoBack"/>
      <w:bookmarkEnd w:id="0"/>
    </w:p>
    <w:p w:rsidR="00E061A9" w:rsidRDefault="00E061A9"/>
    <w:p w:rsidR="00E061A9" w:rsidRDefault="00E061A9"/>
    <w:sectPr w:rsidR="00E06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7F53"/>
    <w:multiLevelType w:val="hybridMultilevel"/>
    <w:tmpl w:val="235A8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F178D"/>
    <w:multiLevelType w:val="multilevel"/>
    <w:tmpl w:val="73F4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96CAA"/>
    <w:multiLevelType w:val="hybridMultilevel"/>
    <w:tmpl w:val="1D244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02EB6"/>
    <w:multiLevelType w:val="hybridMultilevel"/>
    <w:tmpl w:val="F9280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B54"/>
    <w:rsid w:val="00054247"/>
    <w:rsid w:val="003673C0"/>
    <w:rsid w:val="0045045E"/>
    <w:rsid w:val="00490086"/>
    <w:rsid w:val="005630F1"/>
    <w:rsid w:val="007D694E"/>
    <w:rsid w:val="009A52B7"/>
    <w:rsid w:val="00BD27C5"/>
    <w:rsid w:val="00CF5B54"/>
    <w:rsid w:val="00E0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B54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CF5B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aconcuadrcula">
    <w:name w:val="Table Grid"/>
    <w:basedOn w:val="Tablanormal"/>
    <w:uiPriority w:val="59"/>
    <w:rsid w:val="00E06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563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B54"/>
    <w:pPr>
      <w:ind w:left="720"/>
      <w:contextualSpacing/>
    </w:pPr>
  </w:style>
  <w:style w:type="table" w:styleId="Sombreadoclaro-nfasis3">
    <w:name w:val="Light Shading Accent 3"/>
    <w:basedOn w:val="Tablanormal"/>
    <w:uiPriority w:val="60"/>
    <w:rsid w:val="00CF5B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ablaconcuadrcula">
    <w:name w:val="Table Grid"/>
    <w:basedOn w:val="Tablanormal"/>
    <w:uiPriority w:val="59"/>
    <w:rsid w:val="00E06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563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sec_academ_eq01</cp:lastModifiedBy>
  <cp:revision>6</cp:revision>
  <dcterms:created xsi:type="dcterms:W3CDTF">2013-02-20T22:11:00Z</dcterms:created>
  <dcterms:modified xsi:type="dcterms:W3CDTF">2013-02-27T17:01:00Z</dcterms:modified>
</cp:coreProperties>
</file>