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54" w:rsidRDefault="001D446D" w:rsidP="001D446D">
      <w:pPr>
        <w:jc w:val="center"/>
        <w:rPr>
          <w:rFonts w:ascii="Arial" w:hAnsi="Arial" w:cs="Arial"/>
          <w:b/>
          <w:sz w:val="28"/>
          <w:szCs w:val="28"/>
        </w:rPr>
      </w:pPr>
      <w:r w:rsidRPr="001D446D">
        <w:rPr>
          <w:rFonts w:ascii="Arial" w:hAnsi="Arial" w:cs="Arial"/>
          <w:b/>
          <w:sz w:val="28"/>
          <w:szCs w:val="28"/>
        </w:rPr>
        <w:t>Políticas Ambientales</w:t>
      </w:r>
    </w:p>
    <w:p w:rsidR="001D446D" w:rsidRDefault="001D446D" w:rsidP="001D446D">
      <w:pPr>
        <w:jc w:val="both"/>
        <w:rPr>
          <w:rFonts w:ascii="Arial" w:hAnsi="Arial" w:cs="Arial"/>
          <w:sz w:val="24"/>
          <w:szCs w:val="24"/>
        </w:rPr>
      </w:pPr>
    </w:p>
    <w:p w:rsidR="001D446D" w:rsidRDefault="001D446D" w:rsidP="001D4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</w:t>
      </w:r>
      <w:r w:rsidRPr="001D446D">
        <w:rPr>
          <w:rFonts w:ascii="Arial" w:hAnsi="Arial" w:cs="Arial"/>
          <w:sz w:val="24"/>
          <w:szCs w:val="24"/>
        </w:rPr>
        <w:t>3.4. Propuesta ambiental</w:t>
      </w:r>
    </w:p>
    <w:p w:rsidR="008D0A72" w:rsidRPr="008D0A72" w:rsidRDefault="008D0A72" w:rsidP="001D446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</w:t>
      </w:r>
      <w:r w:rsidRPr="008D0A72">
        <w:rPr>
          <w:rFonts w:ascii="Arial" w:hAnsi="Arial" w:cs="Arial"/>
          <w:b/>
          <w:sz w:val="24"/>
          <w:szCs w:val="24"/>
        </w:rPr>
        <w:t xml:space="preserve">Derecho a un  medio ambiente </w:t>
      </w:r>
      <w:r w:rsidR="004D3624">
        <w:rPr>
          <w:rFonts w:ascii="Arial" w:hAnsi="Arial" w:cs="Arial"/>
          <w:b/>
          <w:sz w:val="24"/>
          <w:szCs w:val="24"/>
        </w:rPr>
        <w:t>sano</w:t>
      </w:r>
      <w:bookmarkStart w:id="0" w:name="_GoBack"/>
      <w:bookmarkEnd w:id="0"/>
    </w:p>
    <w:p w:rsidR="00732F67" w:rsidRPr="004D5129" w:rsidRDefault="00732F67" w:rsidP="001D446D">
      <w:pPr>
        <w:jc w:val="both"/>
        <w:rPr>
          <w:rFonts w:ascii="Arial" w:hAnsi="Arial" w:cs="Arial"/>
          <w:b/>
          <w:sz w:val="24"/>
          <w:szCs w:val="24"/>
        </w:rPr>
      </w:pPr>
      <w:r w:rsidRPr="004D5129">
        <w:rPr>
          <w:rFonts w:ascii="Arial" w:hAnsi="Arial" w:cs="Arial"/>
          <w:b/>
          <w:sz w:val="24"/>
          <w:szCs w:val="24"/>
        </w:rPr>
        <w:t xml:space="preserve">Introducción </w:t>
      </w:r>
    </w:p>
    <w:p w:rsidR="00C31306" w:rsidRDefault="001D446D" w:rsidP="001D446D">
      <w:pPr>
        <w:jc w:val="both"/>
        <w:rPr>
          <w:rFonts w:ascii="Arial" w:hAnsi="Arial" w:cs="Arial"/>
          <w:sz w:val="24"/>
          <w:szCs w:val="24"/>
        </w:rPr>
      </w:pPr>
      <w:r w:rsidRPr="001D446D">
        <w:rPr>
          <w:rFonts w:ascii="Arial" w:hAnsi="Arial" w:cs="Arial"/>
          <w:sz w:val="24"/>
          <w:szCs w:val="24"/>
        </w:rPr>
        <w:t>El medio ambiente es todo aquello que nos rodea, las condiciones, circunstancias e influencias que afectan a cada</w:t>
      </w:r>
      <w:r>
        <w:rPr>
          <w:rFonts w:ascii="Arial" w:hAnsi="Arial" w:cs="Arial"/>
          <w:sz w:val="24"/>
          <w:szCs w:val="24"/>
        </w:rPr>
        <w:t xml:space="preserve"> </w:t>
      </w:r>
      <w:r w:rsidRPr="001D446D">
        <w:rPr>
          <w:rFonts w:ascii="Arial" w:hAnsi="Arial" w:cs="Arial"/>
          <w:sz w:val="24"/>
          <w:szCs w:val="24"/>
        </w:rPr>
        <w:t>persona. Esto incluye residencias, escuelas, jardines, lagos, bosques, ríos, ciudades, etc. Las personas, el progreso, el</w:t>
      </w:r>
      <w:r>
        <w:rPr>
          <w:rFonts w:ascii="Arial" w:hAnsi="Arial" w:cs="Arial"/>
          <w:sz w:val="24"/>
          <w:szCs w:val="24"/>
        </w:rPr>
        <w:t xml:space="preserve"> </w:t>
      </w:r>
      <w:r w:rsidRPr="001D446D">
        <w:rPr>
          <w:rFonts w:ascii="Arial" w:hAnsi="Arial" w:cs="Arial"/>
          <w:sz w:val="24"/>
          <w:szCs w:val="24"/>
        </w:rPr>
        <w:t>desarrollo y el medio ambiente están estrechamente relacionados. La contaminación, las enfermedades causadas por</w:t>
      </w:r>
      <w:r>
        <w:rPr>
          <w:rFonts w:ascii="Arial" w:hAnsi="Arial" w:cs="Arial"/>
          <w:sz w:val="24"/>
          <w:szCs w:val="24"/>
        </w:rPr>
        <w:t xml:space="preserve"> </w:t>
      </w:r>
      <w:r w:rsidRPr="001D446D">
        <w:rPr>
          <w:rFonts w:ascii="Arial" w:hAnsi="Arial" w:cs="Arial"/>
          <w:sz w:val="24"/>
          <w:szCs w:val="24"/>
        </w:rPr>
        <w:t>el agua contaminada, los químicos tóxicos y los desastres naturales son algunos de los desastres ambientales que necesitamos</w:t>
      </w:r>
      <w:r>
        <w:rPr>
          <w:rFonts w:ascii="Arial" w:hAnsi="Arial" w:cs="Arial"/>
          <w:sz w:val="24"/>
          <w:szCs w:val="24"/>
        </w:rPr>
        <w:t xml:space="preserve"> </w:t>
      </w:r>
      <w:r w:rsidRPr="001D446D">
        <w:rPr>
          <w:rFonts w:ascii="Arial" w:hAnsi="Arial" w:cs="Arial"/>
          <w:sz w:val="24"/>
          <w:szCs w:val="24"/>
        </w:rPr>
        <w:t>enfrentar. Los recursos naturales, tierra, agua y bosques están siendo degradados a pasos alarmantes en</w:t>
      </w:r>
      <w:r>
        <w:rPr>
          <w:rFonts w:ascii="Arial" w:hAnsi="Arial" w:cs="Arial"/>
          <w:sz w:val="24"/>
          <w:szCs w:val="24"/>
        </w:rPr>
        <w:t xml:space="preserve"> </w:t>
      </w:r>
      <w:r w:rsidRPr="001D446D">
        <w:rPr>
          <w:rFonts w:ascii="Arial" w:hAnsi="Arial" w:cs="Arial"/>
          <w:sz w:val="24"/>
          <w:szCs w:val="24"/>
        </w:rPr>
        <w:t>muchos países</w:t>
      </w:r>
      <w:r w:rsidR="009958E9">
        <w:rPr>
          <w:rFonts w:ascii="Arial" w:hAnsi="Arial" w:cs="Arial"/>
          <w:sz w:val="24"/>
          <w:szCs w:val="24"/>
        </w:rPr>
        <w:t>.</w:t>
      </w:r>
    </w:p>
    <w:p w:rsidR="001D446D" w:rsidRPr="004D5129" w:rsidRDefault="00732F67" w:rsidP="001D446D">
      <w:pPr>
        <w:jc w:val="both"/>
        <w:rPr>
          <w:rFonts w:ascii="Arial" w:hAnsi="Arial" w:cs="Arial"/>
          <w:b/>
          <w:sz w:val="24"/>
          <w:szCs w:val="24"/>
        </w:rPr>
      </w:pPr>
      <w:r w:rsidRPr="004D5129">
        <w:rPr>
          <w:rFonts w:ascii="Arial" w:hAnsi="Arial" w:cs="Arial"/>
          <w:b/>
          <w:sz w:val="24"/>
          <w:szCs w:val="24"/>
        </w:rPr>
        <w:t>Justificación</w:t>
      </w:r>
    </w:p>
    <w:p w:rsidR="008D0A72" w:rsidRDefault="00732F67" w:rsidP="00361461">
      <w:pPr>
        <w:jc w:val="both"/>
        <w:rPr>
          <w:rFonts w:ascii="Arial" w:hAnsi="Arial" w:cs="Arial"/>
          <w:sz w:val="24"/>
          <w:szCs w:val="24"/>
        </w:rPr>
      </w:pPr>
      <w:r w:rsidRPr="00732F67">
        <w:rPr>
          <w:rFonts w:ascii="Arial" w:hAnsi="Arial" w:cs="Arial"/>
          <w:sz w:val="24"/>
          <w:szCs w:val="24"/>
        </w:rPr>
        <w:t xml:space="preserve">La contaminación del aire es actualmente uno de los más graves problemas que </w:t>
      </w:r>
      <w:r w:rsidR="000E1443" w:rsidRPr="00732F67">
        <w:rPr>
          <w:rFonts w:ascii="Arial" w:hAnsi="Arial" w:cs="Arial"/>
          <w:sz w:val="24"/>
          <w:szCs w:val="24"/>
        </w:rPr>
        <w:t>enfrentan</w:t>
      </w:r>
      <w:r w:rsidR="00D21C0F">
        <w:rPr>
          <w:rFonts w:ascii="Arial" w:hAnsi="Arial" w:cs="Arial"/>
          <w:sz w:val="24"/>
          <w:szCs w:val="24"/>
        </w:rPr>
        <w:t xml:space="preserve">  la ciudad, zonas marginales  y </w:t>
      </w:r>
      <w:r w:rsidR="00361461" w:rsidRPr="00361461">
        <w:rPr>
          <w:rFonts w:ascii="Arial" w:hAnsi="Arial" w:cs="Arial"/>
          <w:sz w:val="24"/>
          <w:szCs w:val="24"/>
        </w:rPr>
        <w:t xml:space="preserve"> poblaciones pequeñas rurales</w:t>
      </w:r>
      <w:r w:rsidR="00361461">
        <w:rPr>
          <w:rFonts w:ascii="Arial" w:hAnsi="Arial" w:cs="Arial"/>
          <w:sz w:val="24"/>
          <w:szCs w:val="24"/>
        </w:rPr>
        <w:t xml:space="preserve"> del Estado de Puebla</w:t>
      </w:r>
      <w:r w:rsidR="00D21C0F">
        <w:rPr>
          <w:rFonts w:ascii="Arial" w:hAnsi="Arial" w:cs="Arial"/>
          <w:sz w:val="24"/>
          <w:szCs w:val="24"/>
        </w:rPr>
        <w:t xml:space="preserve">, </w:t>
      </w:r>
      <w:r w:rsidRPr="00732F67">
        <w:rPr>
          <w:rFonts w:ascii="Arial" w:hAnsi="Arial" w:cs="Arial"/>
          <w:sz w:val="24"/>
          <w:szCs w:val="24"/>
        </w:rPr>
        <w:t xml:space="preserve">teniendo impactos negativos sobre la salud </w:t>
      </w:r>
      <w:r w:rsidR="00D21C0F">
        <w:rPr>
          <w:rFonts w:ascii="Arial" w:hAnsi="Arial" w:cs="Arial"/>
          <w:sz w:val="24"/>
          <w:szCs w:val="24"/>
        </w:rPr>
        <w:t>de las personas,</w:t>
      </w:r>
      <w:r w:rsidRPr="00732F67">
        <w:rPr>
          <w:rFonts w:ascii="Arial" w:hAnsi="Arial" w:cs="Arial"/>
          <w:sz w:val="24"/>
          <w:szCs w:val="24"/>
        </w:rPr>
        <w:t xml:space="preserve"> cuando las concentraciones de los contaminantes a</w:t>
      </w:r>
      <w:r w:rsidR="000E1443">
        <w:rPr>
          <w:rFonts w:ascii="Arial" w:hAnsi="Arial" w:cs="Arial"/>
          <w:sz w:val="24"/>
          <w:szCs w:val="24"/>
        </w:rPr>
        <w:t xml:space="preserve">lcanzan niveles significativos. </w:t>
      </w:r>
    </w:p>
    <w:p w:rsidR="00732F67" w:rsidRPr="00732F67" w:rsidRDefault="00732F67" w:rsidP="00361461">
      <w:pPr>
        <w:jc w:val="both"/>
        <w:rPr>
          <w:rFonts w:ascii="Arial" w:hAnsi="Arial" w:cs="Arial"/>
          <w:sz w:val="24"/>
          <w:szCs w:val="24"/>
        </w:rPr>
      </w:pPr>
      <w:r w:rsidRPr="00732F67">
        <w:rPr>
          <w:rFonts w:ascii="Arial" w:hAnsi="Arial" w:cs="Arial"/>
          <w:sz w:val="24"/>
          <w:szCs w:val="24"/>
        </w:rPr>
        <w:t xml:space="preserve">En el pasado la quema o incineración </w:t>
      </w:r>
      <w:r w:rsidR="000E1443">
        <w:rPr>
          <w:rFonts w:ascii="Arial" w:hAnsi="Arial" w:cs="Arial"/>
          <w:sz w:val="24"/>
          <w:szCs w:val="24"/>
        </w:rPr>
        <w:t xml:space="preserve">era </w:t>
      </w:r>
      <w:r w:rsidRPr="00732F67">
        <w:rPr>
          <w:rFonts w:ascii="Arial" w:hAnsi="Arial" w:cs="Arial"/>
          <w:sz w:val="24"/>
          <w:szCs w:val="24"/>
        </w:rPr>
        <w:t>considerada el método más efectivo para deshacerse de materiale</w:t>
      </w:r>
      <w:r w:rsidR="000E1443">
        <w:rPr>
          <w:rFonts w:ascii="Arial" w:hAnsi="Arial" w:cs="Arial"/>
          <w:sz w:val="24"/>
          <w:szCs w:val="24"/>
        </w:rPr>
        <w:t>s de desecho; hoy en día</w:t>
      </w:r>
      <w:r w:rsidRPr="00732F67">
        <w:rPr>
          <w:rFonts w:ascii="Arial" w:hAnsi="Arial" w:cs="Arial"/>
          <w:sz w:val="24"/>
          <w:szCs w:val="24"/>
        </w:rPr>
        <w:t>, la quema o incineración de desechos, lo convierte en un método de eliminación complejo, costoso y altamente contaminante.</w:t>
      </w:r>
    </w:p>
    <w:p w:rsidR="00C31306" w:rsidRDefault="008D0A72" w:rsidP="00732F67">
      <w:pPr>
        <w:jc w:val="both"/>
        <w:rPr>
          <w:rFonts w:ascii="Arial" w:hAnsi="Arial" w:cs="Arial"/>
          <w:sz w:val="24"/>
          <w:szCs w:val="24"/>
        </w:rPr>
      </w:pPr>
      <w:r w:rsidRPr="008D0A72">
        <w:rPr>
          <w:rFonts w:ascii="Arial" w:hAnsi="Arial" w:cs="Arial"/>
          <w:sz w:val="24"/>
          <w:szCs w:val="24"/>
        </w:rPr>
        <w:t>Los contaminantes generados durante la quema de basura tienen consecuencias sobre la salud humana, y en general efectos sobre los seres vivos y los ecosistemas</w:t>
      </w:r>
    </w:p>
    <w:p w:rsidR="004D5129" w:rsidRDefault="004D5129" w:rsidP="00732F67">
      <w:pPr>
        <w:jc w:val="both"/>
        <w:rPr>
          <w:rFonts w:ascii="Arial" w:hAnsi="Arial" w:cs="Arial"/>
          <w:sz w:val="24"/>
          <w:szCs w:val="24"/>
        </w:rPr>
      </w:pPr>
      <w:r w:rsidRPr="004D5129">
        <w:rPr>
          <w:rFonts w:ascii="Arial" w:hAnsi="Arial" w:cs="Arial"/>
          <w:b/>
          <w:sz w:val="24"/>
          <w:szCs w:val="24"/>
        </w:rPr>
        <w:t xml:space="preserve">Población </w:t>
      </w:r>
    </w:p>
    <w:p w:rsidR="004D5129" w:rsidRDefault="004D5129" w:rsidP="00732F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lugar  al cual se pretende implementar dicha política ambiental, se llama San Pablo Actipan ubicado en el  municipio de Tepeaca, de Esta ciudad de Puebla.</w:t>
      </w:r>
    </w:p>
    <w:p w:rsidR="00C31306" w:rsidRDefault="00C31306" w:rsidP="00732F67">
      <w:pPr>
        <w:jc w:val="both"/>
        <w:rPr>
          <w:rFonts w:ascii="Arial" w:hAnsi="Arial" w:cs="Arial"/>
          <w:b/>
          <w:sz w:val="24"/>
          <w:szCs w:val="24"/>
        </w:rPr>
      </w:pPr>
      <w:r w:rsidRPr="00C31306">
        <w:rPr>
          <w:rFonts w:ascii="Arial" w:hAnsi="Arial" w:cs="Arial"/>
          <w:b/>
          <w:sz w:val="24"/>
          <w:szCs w:val="24"/>
        </w:rPr>
        <w:t>Objetivo</w:t>
      </w:r>
    </w:p>
    <w:p w:rsidR="00C31306" w:rsidRDefault="00C31306" w:rsidP="00C31306">
      <w:pPr>
        <w:jc w:val="both"/>
        <w:rPr>
          <w:rFonts w:ascii="Arial" w:hAnsi="Arial" w:cs="Arial"/>
          <w:sz w:val="24"/>
          <w:szCs w:val="24"/>
        </w:rPr>
      </w:pPr>
      <w:r w:rsidRPr="00C31306">
        <w:rPr>
          <w:rFonts w:ascii="Arial" w:hAnsi="Arial" w:cs="Arial"/>
          <w:sz w:val="24"/>
          <w:szCs w:val="24"/>
        </w:rPr>
        <w:t>Identificar los efectos que ocasiona la contaminación ambiental producida por la quema de basura y</w:t>
      </w:r>
      <w:r>
        <w:rPr>
          <w:rFonts w:ascii="Arial" w:hAnsi="Arial" w:cs="Arial"/>
          <w:sz w:val="24"/>
          <w:szCs w:val="24"/>
        </w:rPr>
        <w:t xml:space="preserve"> proponer medidas correctivas que mitiguen este problema ambiental.</w:t>
      </w:r>
      <w:r w:rsidRPr="00C31306">
        <w:rPr>
          <w:rFonts w:ascii="Arial" w:hAnsi="Arial" w:cs="Arial"/>
          <w:sz w:val="24"/>
          <w:szCs w:val="24"/>
        </w:rPr>
        <w:t xml:space="preserve"> </w:t>
      </w:r>
    </w:p>
    <w:p w:rsidR="004D5129" w:rsidRDefault="004D5129" w:rsidP="00732F67">
      <w:pPr>
        <w:jc w:val="both"/>
        <w:rPr>
          <w:rFonts w:ascii="Arial" w:hAnsi="Arial" w:cs="Arial"/>
          <w:sz w:val="24"/>
          <w:szCs w:val="24"/>
        </w:rPr>
      </w:pPr>
      <w:r w:rsidRPr="00C31306">
        <w:rPr>
          <w:rFonts w:ascii="Arial" w:hAnsi="Arial" w:cs="Arial"/>
          <w:b/>
          <w:sz w:val="24"/>
          <w:szCs w:val="24"/>
        </w:rPr>
        <w:lastRenderedPageBreak/>
        <w:t>Descripción de la Política</w:t>
      </w:r>
    </w:p>
    <w:p w:rsidR="00ED6DF9" w:rsidRDefault="000E1443" w:rsidP="00ED6D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necesario implementar una política ambiental</w:t>
      </w:r>
      <w:r w:rsidR="00361461">
        <w:rPr>
          <w:rFonts w:ascii="Arial" w:hAnsi="Arial" w:cs="Arial"/>
          <w:sz w:val="24"/>
          <w:szCs w:val="24"/>
        </w:rPr>
        <w:t xml:space="preserve"> que </w:t>
      </w:r>
      <w:r w:rsidR="00ED6DF9">
        <w:rPr>
          <w:rFonts w:ascii="Arial" w:hAnsi="Arial" w:cs="Arial"/>
          <w:sz w:val="24"/>
          <w:szCs w:val="24"/>
        </w:rPr>
        <w:t>mejore la calidad de vida de los habitantes de San Pablo Actipan, comunidad del municipio de Tepeaca,  en la cual se puedan generar los mecanismos idóneos para evitar la quema o incineración de basura que están afectando a dicha población.</w:t>
      </w:r>
      <w:r w:rsidR="00ED6DF9" w:rsidRPr="00ED6DF9">
        <w:rPr>
          <w:rFonts w:ascii="Arial" w:hAnsi="Arial" w:cs="Arial"/>
          <w:sz w:val="24"/>
          <w:szCs w:val="24"/>
        </w:rPr>
        <w:t xml:space="preserve"> Las medidas correctivas a considerar son:</w:t>
      </w:r>
    </w:p>
    <w:p w:rsidR="005A7E0A" w:rsidRDefault="005A7E0A" w:rsidP="005A7E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7E0A">
        <w:rPr>
          <w:rFonts w:ascii="Arial" w:hAnsi="Arial" w:cs="Arial"/>
          <w:sz w:val="24"/>
          <w:szCs w:val="24"/>
        </w:rPr>
        <w:t xml:space="preserve">Buscar el apoyo del municipio para proporcionar carros recolectores de basura. </w:t>
      </w:r>
    </w:p>
    <w:p w:rsidR="008D0A72" w:rsidRPr="005A7E0A" w:rsidRDefault="008D0A72" w:rsidP="005A7E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Brindar talleres para capacitar a la población en temas de: </w:t>
      </w:r>
    </w:p>
    <w:p w:rsidR="00ED6DF9" w:rsidRPr="008D0A72" w:rsidRDefault="00ED6DF9" w:rsidP="008D0A72">
      <w:pPr>
        <w:ind w:left="360"/>
        <w:jc w:val="both"/>
        <w:rPr>
          <w:rFonts w:ascii="Arial" w:hAnsi="Arial" w:cs="Arial"/>
          <w:sz w:val="24"/>
          <w:szCs w:val="24"/>
        </w:rPr>
      </w:pPr>
      <w:r w:rsidRPr="008D0A72">
        <w:rPr>
          <w:rFonts w:ascii="Arial" w:hAnsi="Arial" w:cs="Arial"/>
          <w:sz w:val="24"/>
          <w:szCs w:val="24"/>
        </w:rPr>
        <w:t xml:space="preserve">Compostaje: </w:t>
      </w:r>
      <w:r w:rsidR="005A7E0A" w:rsidRPr="008D0A72">
        <w:rPr>
          <w:rFonts w:ascii="Arial" w:hAnsi="Arial" w:cs="Arial"/>
          <w:sz w:val="24"/>
          <w:szCs w:val="24"/>
        </w:rPr>
        <w:t>p</w:t>
      </w:r>
      <w:r w:rsidRPr="008D0A72">
        <w:rPr>
          <w:rFonts w:ascii="Arial" w:hAnsi="Arial" w:cs="Arial"/>
          <w:sz w:val="24"/>
          <w:szCs w:val="24"/>
        </w:rPr>
        <w:t>roceso de descomposición biológica de la materia orgánica</w:t>
      </w:r>
      <w:r w:rsidR="005A7E0A" w:rsidRPr="008D0A72">
        <w:rPr>
          <w:rFonts w:ascii="Arial" w:hAnsi="Arial" w:cs="Arial"/>
          <w:sz w:val="24"/>
          <w:szCs w:val="24"/>
        </w:rPr>
        <w:t>,</w:t>
      </w:r>
      <w:r w:rsidRPr="008D0A72">
        <w:rPr>
          <w:rFonts w:ascii="Arial" w:hAnsi="Arial" w:cs="Arial"/>
          <w:sz w:val="24"/>
          <w:szCs w:val="24"/>
        </w:rPr>
        <w:t xml:space="preserve"> que tiene como objeto la transformación de un producto orgánico para la m</w:t>
      </w:r>
      <w:r w:rsidR="005A7E0A" w:rsidRPr="008D0A72">
        <w:rPr>
          <w:rFonts w:ascii="Arial" w:hAnsi="Arial" w:cs="Arial"/>
          <w:sz w:val="24"/>
          <w:szCs w:val="24"/>
        </w:rPr>
        <w:t xml:space="preserve">ejora de suelos en agricultura y que en la práctica </w:t>
      </w:r>
      <w:r w:rsidRPr="008D0A72">
        <w:rPr>
          <w:rFonts w:ascii="Arial" w:hAnsi="Arial" w:cs="Arial"/>
          <w:sz w:val="24"/>
          <w:szCs w:val="24"/>
        </w:rPr>
        <w:t>suele sustituir abonos orgánicos (estiércol).</w:t>
      </w:r>
    </w:p>
    <w:p w:rsidR="00ED6DF9" w:rsidRPr="008D0A72" w:rsidRDefault="00ED6DF9" w:rsidP="008D0A72">
      <w:pPr>
        <w:ind w:left="360"/>
        <w:jc w:val="both"/>
        <w:rPr>
          <w:rFonts w:ascii="Arial" w:hAnsi="Arial" w:cs="Arial"/>
          <w:sz w:val="24"/>
          <w:szCs w:val="24"/>
        </w:rPr>
      </w:pPr>
      <w:r w:rsidRPr="008D0A72">
        <w:rPr>
          <w:rFonts w:ascii="Arial" w:hAnsi="Arial" w:cs="Arial"/>
          <w:sz w:val="24"/>
          <w:szCs w:val="24"/>
        </w:rPr>
        <w:t xml:space="preserve">Reciclaje: </w:t>
      </w:r>
      <w:r w:rsidR="005A7E0A" w:rsidRPr="008D0A72">
        <w:rPr>
          <w:rFonts w:ascii="Arial" w:hAnsi="Arial" w:cs="Arial"/>
          <w:sz w:val="24"/>
          <w:szCs w:val="24"/>
        </w:rPr>
        <w:t>e</w:t>
      </w:r>
      <w:r w:rsidRPr="008D0A72">
        <w:rPr>
          <w:rFonts w:ascii="Arial" w:hAnsi="Arial" w:cs="Arial"/>
          <w:sz w:val="24"/>
          <w:szCs w:val="24"/>
        </w:rPr>
        <w:t xml:space="preserve">s el uso o </w:t>
      </w:r>
      <w:r w:rsidR="005A7E0A" w:rsidRPr="008D0A72">
        <w:rPr>
          <w:rFonts w:ascii="Arial" w:hAnsi="Arial" w:cs="Arial"/>
          <w:sz w:val="24"/>
          <w:szCs w:val="24"/>
        </w:rPr>
        <w:t>reusó</w:t>
      </w:r>
      <w:r w:rsidRPr="008D0A72">
        <w:rPr>
          <w:rFonts w:ascii="Arial" w:hAnsi="Arial" w:cs="Arial"/>
          <w:sz w:val="24"/>
          <w:szCs w:val="24"/>
        </w:rPr>
        <w:t xml:space="preserve"> de materiales provenientes de residuos de </w:t>
      </w:r>
      <w:r w:rsidR="008D0A72">
        <w:rPr>
          <w:rFonts w:ascii="Arial" w:hAnsi="Arial" w:cs="Arial"/>
          <w:sz w:val="24"/>
          <w:szCs w:val="24"/>
        </w:rPr>
        <w:t xml:space="preserve">   </w:t>
      </w:r>
      <w:r w:rsidRPr="008D0A72">
        <w:rPr>
          <w:rFonts w:ascii="Arial" w:hAnsi="Arial" w:cs="Arial"/>
          <w:sz w:val="24"/>
          <w:szCs w:val="24"/>
        </w:rPr>
        <w:t xml:space="preserve">importancia. En el proceso de reciclaje, el procedimiento comienza con una separación. </w:t>
      </w:r>
    </w:p>
    <w:p w:rsidR="00732F67" w:rsidRDefault="005A7E0A" w:rsidP="005A7E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A7E0A">
        <w:rPr>
          <w:rFonts w:ascii="Arial" w:hAnsi="Arial" w:cs="Arial"/>
          <w:sz w:val="24"/>
          <w:szCs w:val="24"/>
        </w:rPr>
        <w:t>R</w:t>
      </w:r>
      <w:r w:rsidR="00732F67" w:rsidRPr="005A7E0A">
        <w:rPr>
          <w:rFonts w:ascii="Arial" w:hAnsi="Arial" w:cs="Arial"/>
          <w:sz w:val="24"/>
          <w:szCs w:val="24"/>
        </w:rPr>
        <w:t>ellenos sanitarios</w:t>
      </w:r>
      <w:r w:rsidRPr="005A7E0A">
        <w:rPr>
          <w:rFonts w:ascii="Arial" w:hAnsi="Arial" w:cs="Arial"/>
          <w:sz w:val="24"/>
          <w:szCs w:val="24"/>
        </w:rPr>
        <w:t xml:space="preserve"> adecuados</w:t>
      </w:r>
      <w:r w:rsidR="00732F67" w:rsidRPr="005A7E0A">
        <w:rPr>
          <w:rFonts w:ascii="Arial" w:hAnsi="Arial" w:cs="Arial"/>
          <w:sz w:val="24"/>
          <w:szCs w:val="24"/>
        </w:rPr>
        <w:t xml:space="preserve">. </w:t>
      </w:r>
    </w:p>
    <w:p w:rsidR="00565113" w:rsidRPr="00565113" w:rsidRDefault="008D0A72" w:rsidP="005651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Sensibilizar</w:t>
      </w:r>
      <w:r w:rsidR="005A7E0A">
        <w:rPr>
          <w:rFonts w:ascii="Arial" w:hAnsi="Arial" w:cs="Arial"/>
          <w:sz w:val="24"/>
          <w:szCs w:val="24"/>
        </w:rPr>
        <w:t xml:space="preserve"> y  motivar a l</w:t>
      </w:r>
      <w:r>
        <w:rPr>
          <w:rFonts w:ascii="Arial" w:hAnsi="Arial" w:cs="Arial"/>
          <w:sz w:val="24"/>
          <w:szCs w:val="24"/>
        </w:rPr>
        <w:t xml:space="preserve">as y los </w:t>
      </w:r>
      <w:r w:rsidR="005A7E0A">
        <w:rPr>
          <w:rFonts w:ascii="Arial" w:hAnsi="Arial" w:cs="Arial"/>
          <w:sz w:val="24"/>
          <w:szCs w:val="24"/>
        </w:rPr>
        <w:t xml:space="preserve"> habitantes de la comunidad para contribuir al compromiso </w:t>
      </w:r>
      <w:r>
        <w:rPr>
          <w:rFonts w:ascii="Arial" w:hAnsi="Arial" w:cs="Arial"/>
          <w:sz w:val="24"/>
          <w:szCs w:val="24"/>
        </w:rPr>
        <w:t>de mejorar el medio ambiente, así como el cumplimiento de esta política</w:t>
      </w:r>
      <w:r w:rsidR="0056511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5113" w:rsidRDefault="00565113" w:rsidP="00565113">
      <w:pPr>
        <w:jc w:val="both"/>
        <w:rPr>
          <w:rFonts w:ascii="Arial" w:hAnsi="Arial" w:cs="Arial"/>
          <w:b/>
          <w:sz w:val="24"/>
          <w:szCs w:val="24"/>
        </w:rPr>
      </w:pPr>
    </w:p>
    <w:p w:rsidR="004D5129" w:rsidRPr="00565113" w:rsidRDefault="004D5129" w:rsidP="00565113">
      <w:pPr>
        <w:jc w:val="both"/>
        <w:rPr>
          <w:rFonts w:ascii="Arial" w:hAnsi="Arial" w:cs="Arial"/>
          <w:b/>
          <w:sz w:val="24"/>
          <w:szCs w:val="24"/>
        </w:rPr>
      </w:pPr>
      <w:r w:rsidRPr="00565113">
        <w:rPr>
          <w:rFonts w:ascii="Arial" w:hAnsi="Arial" w:cs="Arial"/>
          <w:b/>
          <w:sz w:val="24"/>
          <w:szCs w:val="24"/>
        </w:rPr>
        <w:t xml:space="preserve">Beneficios </w:t>
      </w:r>
    </w:p>
    <w:p w:rsidR="008D0A72" w:rsidRDefault="008D0A72" w:rsidP="00732F67">
      <w:pPr>
        <w:jc w:val="both"/>
        <w:rPr>
          <w:rFonts w:ascii="Arial" w:hAnsi="Arial" w:cs="Arial"/>
          <w:sz w:val="24"/>
          <w:szCs w:val="24"/>
        </w:rPr>
      </w:pPr>
      <w:r w:rsidRPr="008D0A72">
        <w:rPr>
          <w:rFonts w:ascii="Arial" w:hAnsi="Arial" w:cs="Arial"/>
          <w:sz w:val="24"/>
          <w:szCs w:val="24"/>
        </w:rPr>
        <w:t xml:space="preserve">Los beneficios son para la </w:t>
      </w:r>
      <w:r>
        <w:rPr>
          <w:rFonts w:ascii="Arial" w:hAnsi="Arial" w:cs="Arial"/>
          <w:sz w:val="24"/>
          <w:szCs w:val="24"/>
        </w:rPr>
        <w:t>población de la comunidad que permitirá mejorar su calidad de vida en:</w:t>
      </w:r>
    </w:p>
    <w:p w:rsidR="007C0AF7" w:rsidRDefault="004D5129" w:rsidP="007C0A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0AF7">
        <w:rPr>
          <w:rFonts w:ascii="Arial" w:hAnsi="Arial" w:cs="Arial"/>
          <w:sz w:val="24"/>
          <w:szCs w:val="24"/>
        </w:rPr>
        <w:t>La prevención de enfermedades</w:t>
      </w:r>
      <w:r w:rsidR="007C0AF7" w:rsidRPr="007C0AF7">
        <w:rPr>
          <w:rFonts w:ascii="Arial" w:hAnsi="Arial" w:cs="Arial"/>
          <w:sz w:val="24"/>
          <w:szCs w:val="24"/>
        </w:rPr>
        <w:t xml:space="preserve"> respiratorias como la bronquitis, enfisema y cáncer</w:t>
      </w:r>
      <w:r w:rsidR="00C31306">
        <w:rPr>
          <w:rFonts w:ascii="Arial" w:hAnsi="Arial" w:cs="Arial"/>
          <w:sz w:val="24"/>
          <w:szCs w:val="24"/>
        </w:rPr>
        <w:t xml:space="preserve"> entre otras</w:t>
      </w:r>
      <w:r w:rsidR="007C0AF7" w:rsidRPr="007C0AF7">
        <w:rPr>
          <w:rFonts w:ascii="Arial" w:hAnsi="Arial" w:cs="Arial"/>
          <w:sz w:val="24"/>
          <w:szCs w:val="24"/>
        </w:rPr>
        <w:t xml:space="preserve">,  causadas por los contaminantes gaseosos del aire  que afectan  de forma negativa la función de los pulmones al respirar continuamente el aire contaminado. </w:t>
      </w:r>
    </w:p>
    <w:p w:rsidR="00732F67" w:rsidRPr="007C0AF7" w:rsidRDefault="007C0AF7" w:rsidP="007C0AF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C0AF7">
        <w:rPr>
          <w:rFonts w:ascii="Arial" w:hAnsi="Arial" w:cs="Arial"/>
          <w:sz w:val="24"/>
          <w:szCs w:val="24"/>
        </w:rPr>
        <w:t xml:space="preserve">  </w:t>
      </w:r>
      <w:r w:rsidR="00732F67" w:rsidRPr="007C0AF7">
        <w:rPr>
          <w:rFonts w:ascii="Arial" w:hAnsi="Arial" w:cs="Arial"/>
          <w:sz w:val="24"/>
          <w:szCs w:val="24"/>
        </w:rPr>
        <w:t xml:space="preserve"> </w:t>
      </w:r>
      <w:r w:rsidR="004D5129" w:rsidRPr="007C0AF7">
        <w:rPr>
          <w:rFonts w:ascii="Arial" w:hAnsi="Arial" w:cs="Arial"/>
          <w:sz w:val="24"/>
          <w:szCs w:val="24"/>
        </w:rPr>
        <w:t xml:space="preserve"> </w:t>
      </w:r>
    </w:p>
    <w:p w:rsidR="00732F67" w:rsidRDefault="007C0AF7" w:rsidP="007C0A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C0AF7">
        <w:rPr>
          <w:rFonts w:ascii="Arial" w:hAnsi="Arial" w:cs="Arial"/>
          <w:sz w:val="24"/>
          <w:szCs w:val="24"/>
        </w:rPr>
        <w:t xml:space="preserve">Se evita la </w:t>
      </w:r>
      <w:r w:rsidR="00732F67" w:rsidRPr="007C0AF7">
        <w:rPr>
          <w:rFonts w:ascii="Arial" w:hAnsi="Arial" w:cs="Arial"/>
          <w:sz w:val="24"/>
          <w:szCs w:val="24"/>
        </w:rPr>
        <w:t xml:space="preserve">contaminación por medio de la producción </w:t>
      </w:r>
      <w:r w:rsidRPr="007C0AF7">
        <w:rPr>
          <w:rFonts w:ascii="Arial" w:hAnsi="Arial" w:cs="Arial"/>
          <w:sz w:val="24"/>
          <w:szCs w:val="24"/>
        </w:rPr>
        <w:t xml:space="preserve"> de </w:t>
      </w:r>
      <w:r w:rsidR="00732F67" w:rsidRPr="007C0AF7">
        <w:rPr>
          <w:rFonts w:ascii="Arial" w:hAnsi="Arial" w:cs="Arial"/>
          <w:sz w:val="24"/>
          <w:szCs w:val="24"/>
        </w:rPr>
        <w:t>las substancias procedentes de la basura descompuesta y que se filtra al suelo por medio del agua.</w:t>
      </w:r>
    </w:p>
    <w:p w:rsidR="00565113" w:rsidRPr="00565113" w:rsidRDefault="00565113" w:rsidP="00565113">
      <w:pPr>
        <w:pStyle w:val="Prrafodelista"/>
        <w:rPr>
          <w:rFonts w:ascii="Arial" w:hAnsi="Arial" w:cs="Arial"/>
          <w:sz w:val="24"/>
          <w:szCs w:val="24"/>
        </w:rPr>
      </w:pPr>
    </w:p>
    <w:p w:rsidR="00732F67" w:rsidRPr="00336B89" w:rsidRDefault="00336B89" w:rsidP="00732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Proporcionar a las y los habitantes de la población,</w:t>
      </w:r>
      <w:r w:rsidR="00565113" w:rsidRPr="00336B89">
        <w:rPr>
          <w:rFonts w:ascii="Arial" w:hAnsi="Arial" w:cs="Arial"/>
          <w:sz w:val="24"/>
          <w:szCs w:val="24"/>
        </w:rPr>
        <w:t xml:space="preserve"> el derecho a gozar de un medio ambiente sano. </w:t>
      </w:r>
    </w:p>
    <w:sectPr w:rsidR="00732F67" w:rsidRPr="00336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9E7"/>
    <w:multiLevelType w:val="hybridMultilevel"/>
    <w:tmpl w:val="2850FAC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91529"/>
    <w:multiLevelType w:val="hybridMultilevel"/>
    <w:tmpl w:val="E54AE5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6D"/>
    <w:rsid w:val="000E1443"/>
    <w:rsid w:val="001D446D"/>
    <w:rsid w:val="00336B89"/>
    <w:rsid w:val="00361461"/>
    <w:rsid w:val="00424995"/>
    <w:rsid w:val="004D3624"/>
    <w:rsid w:val="004D5129"/>
    <w:rsid w:val="00565113"/>
    <w:rsid w:val="005A7E0A"/>
    <w:rsid w:val="00732F67"/>
    <w:rsid w:val="007C0AF7"/>
    <w:rsid w:val="008D0A72"/>
    <w:rsid w:val="009958E9"/>
    <w:rsid w:val="00C31306"/>
    <w:rsid w:val="00D21C0F"/>
    <w:rsid w:val="00E90154"/>
    <w:rsid w:val="00E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5</cp:revision>
  <dcterms:created xsi:type="dcterms:W3CDTF">2013-07-18T18:04:00Z</dcterms:created>
  <dcterms:modified xsi:type="dcterms:W3CDTF">2013-07-18T20:20:00Z</dcterms:modified>
</cp:coreProperties>
</file>