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3CB8" w:rsidRDefault="00303CB8">
      <w:pPr>
        <w:rPr>
          <w:rFonts w:ascii="Arial" w:hAnsi="Arial" w:cs="Arial"/>
          <w:sz w:val="28"/>
          <w:szCs w:val="28"/>
        </w:rPr>
      </w:pPr>
      <w:r>
        <w:rPr>
          <w:rFonts w:ascii="Arial" w:hAnsi="Arial" w:cs="Arial"/>
          <w:sz w:val="28"/>
          <w:szCs w:val="28"/>
        </w:rPr>
        <w:t>Eloísa Reyes Saturno</w:t>
      </w:r>
      <w:bookmarkStart w:id="0" w:name="_GoBack"/>
      <w:bookmarkEnd w:id="0"/>
    </w:p>
    <w:p w:rsidR="00345D2B" w:rsidRDefault="007968E6">
      <w:pPr>
        <w:rPr>
          <w:rFonts w:ascii="Arial" w:hAnsi="Arial" w:cs="Arial"/>
          <w:sz w:val="28"/>
          <w:szCs w:val="28"/>
        </w:rPr>
      </w:pPr>
      <w:r w:rsidRPr="007968E6">
        <w:rPr>
          <w:rFonts w:ascii="Arial" w:hAnsi="Arial" w:cs="Arial"/>
          <w:sz w:val="28"/>
          <w:szCs w:val="28"/>
        </w:rPr>
        <w:t>PROTOCOLO:</w:t>
      </w:r>
    </w:p>
    <w:p w:rsidR="007968E6" w:rsidRDefault="0023757C" w:rsidP="0023757C">
      <w:pPr>
        <w:jc w:val="both"/>
        <w:rPr>
          <w:rFonts w:ascii="Arial" w:hAnsi="Arial" w:cs="Arial"/>
          <w:sz w:val="24"/>
          <w:szCs w:val="24"/>
        </w:rPr>
      </w:pPr>
      <w:r>
        <w:rPr>
          <w:rFonts w:ascii="Arial" w:hAnsi="Arial" w:cs="Arial"/>
          <w:sz w:val="24"/>
          <w:szCs w:val="24"/>
        </w:rPr>
        <w:t xml:space="preserve">1.- </w:t>
      </w:r>
      <w:r w:rsidR="007126A8" w:rsidRPr="007126A8">
        <w:rPr>
          <w:rFonts w:ascii="Arial" w:hAnsi="Arial" w:cs="Arial"/>
          <w:sz w:val="24"/>
          <w:szCs w:val="24"/>
        </w:rPr>
        <w:t>TEMA:</w:t>
      </w:r>
    </w:p>
    <w:p w:rsidR="007126A8" w:rsidRDefault="007126A8" w:rsidP="0023757C">
      <w:pPr>
        <w:jc w:val="both"/>
        <w:rPr>
          <w:rFonts w:ascii="Arial" w:hAnsi="Arial" w:cs="Arial"/>
          <w:sz w:val="24"/>
          <w:szCs w:val="24"/>
        </w:rPr>
      </w:pPr>
      <w:r>
        <w:rPr>
          <w:rFonts w:ascii="Arial" w:hAnsi="Arial" w:cs="Arial"/>
          <w:sz w:val="24"/>
          <w:szCs w:val="24"/>
        </w:rPr>
        <w:t xml:space="preserve"> Comprensión lectora</w:t>
      </w:r>
    </w:p>
    <w:p w:rsidR="007126A8" w:rsidRDefault="0023757C" w:rsidP="0023757C">
      <w:pPr>
        <w:jc w:val="both"/>
        <w:rPr>
          <w:rFonts w:ascii="Arial" w:hAnsi="Arial" w:cs="Arial"/>
          <w:sz w:val="24"/>
          <w:szCs w:val="24"/>
        </w:rPr>
      </w:pPr>
      <w:r>
        <w:rPr>
          <w:rFonts w:ascii="Arial" w:hAnsi="Arial" w:cs="Arial"/>
          <w:sz w:val="24"/>
          <w:szCs w:val="24"/>
        </w:rPr>
        <w:t xml:space="preserve">2.- </w:t>
      </w:r>
      <w:r w:rsidR="007126A8">
        <w:rPr>
          <w:rFonts w:ascii="Arial" w:hAnsi="Arial" w:cs="Arial"/>
          <w:sz w:val="24"/>
          <w:szCs w:val="24"/>
        </w:rPr>
        <w:t>TITULO:</w:t>
      </w:r>
    </w:p>
    <w:p w:rsidR="007126A8" w:rsidRDefault="007126A8" w:rsidP="0023757C">
      <w:pPr>
        <w:jc w:val="both"/>
        <w:rPr>
          <w:rFonts w:ascii="Arial" w:hAnsi="Arial" w:cs="Arial"/>
          <w:sz w:val="24"/>
          <w:szCs w:val="24"/>
        </w:rPr>
      </w:pPr>
      <w:r w:rsidRPr="007126A8">
        <w:rPr>
          <w:rFonts w:ascii="Arial" w:hAnsi="Arial" w:cs="Arial"/>
          <w:sz w:val="24"/>
          <w:szCs w:val="24"/>
        </w:rPr>
        <w:t>Ausencia de comprensión lectora que desencadena un deficiente  aprendizaje y una mala comunicación</w:t>
      </w:r>
      <w:r>
        <w:rPr>
          <w:rFonts w:ascii="Arial" w:hAnsi="Arial" w:cs="Arial"/>
          <w:sz w:val="24"/>
          <w:szCs w:val="24"/>
        </w:rPr>
        <w:t xml:space="preserve"> entre los estudiantes del plantel 3</w:t>
      </w:r>
      <w:r w:rsidR="00EC36BD">
        <w:rPr>
          <w:rFonts w:ascii="Arial" w:hAnsi="Arial" w:cs="Arial"/>
          <w:sz w:val="24"/>
          <w:szCs w:val="24"/>
        </w:rPr>
        <w:t>9 del Colegio de Bachilleres.</w:t>
      </w:r>
    </w:p>
    <w:p w:rsidR="00EC36BD" w:rsidRDefault="0023757C" w:rsidP="0023757C">
      <w:pPr>
        <w:jc w:val="both"/>
        <w:rPr>
          <w:rFonts w:ascii="Arial" w:hAnsi="Arial" w:cs="Arial"/>
          <w:sz w:val="24"/>
          <w:szCs w:val="24"/>
        </w:rPr>
      </w:pPr>
      <w:r>
        <w:rPr>
          <w:rFonts w:ascii="Arial" w:hAnsi="Arial" w:cs="Arial"/>
          <w:sz w:val="24"/>
          <w:szCs w:val="24"/>
        </w:rPr>
        <w:t xml:space="preserve">3.- </w:t>
      </w:r>
      <w:r w:rsidR="00EC36BD">
        <w:rPr>
          <w:rFonts w:ascii="Arial" w:hAnsi="Arial" w:cs="Arial"/>
          <w:sz w:val="24"/>
          <w:szCs w:val="24"/>
        </w:rPr>
        <w:t>OBJETO DE ESTUDIO:</w:t>
      </w:r>
    </w:p>
    <w:p w:rsidR="007126A8" w:rsidRDefault="00EC36BD" w:rsidP="0023757C">
      <w:pPr>
        <w:jc w:val="both"/>
        <w:rPr>
          <w:rFonts w:ascii="Arial" w:hAnsi="Arial" w:cs="Arial"/>
          <w:sz w:val="24"/>
          <w:szCs w:val="24"/>
        </w:rPr>
      </w:pPr>
      <w:r>
        <w:rPr>
          <w:rFonts w:ascii="Arial" w:hAnsi="Arial" w:cs="Arial"/>
          <w:sz w:val="24"/>
          <w:szCs w:val="24"/>
        </w:rPr>
        <w:t xml:space="preserve">La ausencia de comprensión lectora en los estudiantes del Plantel 39 del Colegio de Bachilleres.  </w:t>
      </w:r>
      <w:r w:rsidR="0023757C">
        <w:rPr>
          <w:rFonts w:ascii="Arial" w:hAnsi="Arial" w:cs="Arial"/>
          <w:sz w:val="24"/>
          <w:szCs w:val="24"/>
        </w:rPr>
        <w:t>El</w:t>
      </w:r>
      <w:r>
        <w:rPr>
          <w:rFonts w:ascii="Arial" w:hAnsi="Arial" w:cs="Arial"/>
          <w:sz w:val="24"/>
          <w:szCs w:val="24"/>
        </w:rPr>
        <w:t xml:space="preserve"> aprendizaje</w:t>
      </w:r>
      <w:r w:rsidR="006C0E1B">
        <w:rPr>
          <w:rFonts w:ascii="Arial" w:hAnsi="Arial" w:cs="Arial"/>
          <w:sz w:val="24"/>
          <w:szCs w:val="24"/>
        </w:rPr>
        <w:t xml:space="preserve"> deficiente </w:t>
      </w:r>
      <w:r>
        <w:rPr>
          <w:rFonts w:ascii="Arial" w:hAnsi="Arial" w:cs="Arial"/>
          <w:sz w:val="24"/>
          <w:szCs w:val="24"/>
        </w:rPr>
        <w:t xml:space="preserve"> </w:t>
      </w:r>
      <w:r w:rsidR="0023757C">
        <w:rPr>
          <w:rFonts w:ascii="Arial" w:hAnsi="Arial" w:cs="Arial"/>
          <w:sz w:val="24"/>
          <w:szCs w:val="24"/>
        </w:rPr>
        <w:t>y la</w:t>
      </w:r>
      <w:r w:rsidR="006C0E1B">
        <w:rPr>
          <w:rFonts w:ascii="Arial" w:hAnsi="Arial" w:cs="Arial"/>
          <w:sz w:val="24"/>
          <w:szCs w:val="24"/>
        </w:rPr>
        <w:t xml:space="preserve"> mala</w:t>
      </w:r>
      <w:r w:rsidR="0023757C">
        <w:rPr>
          <w:rFonts w:ascii="Arial" w:hAnsi="Arial" w:cs="Arial"/>
          <w:sz w:val="24"/>
          <w:szCs w:val="24"/>
        </w:rPr>
        <w:t xml:space="preserve"> comunicación de los estudiantes; una problemática que tiene su origen en la comprensión lectora y que </w:t>
      </w:r>
      <w:r w:rsidR="005A4A4C">
        <w:rPr>
          <w:rFonts w:ascii="Arial" w:hAnsi="Arial" w:cs="Arial"/>
          <w:sz w:val="24"/>
          <w:szCs w:val="24"/>
        </w:rPr>
        <w:t xml:space="preserve"> </w:t>
      </w:r>
      <w:r w:rsidR="0023757C">
        <w:rPr>
          <w:rFonts w:ascii="Arial" w:hAnsi="Arial" w:cs="Arial"/>
          <w:sz w:val="24"/>
          <w:szCs w:val="24"/>
        </w:rPr>
        <w:t xml:space="preserve"> debe solucionar</w:t>
      </w:r>
      <w:r w:rsidR="005A4A4C">
        <w:rPr>
          <w:rFonts w:ascii="Arial" w:hAnsi="Arial" w:cs="Arial"/>
          <w:sz w:val="24"/>
          <w:szCs w:val="24"/>
        </w:rPr>
        <w:t xml:space="preserve">se </w:t>
      </w:r>
      <w:r w:rsidR="0023757C">
        <w:rPr>
          <w:rFonts w:ascii="Arial" w:hAnsi="Arial" w:cs="Arial"/>
          <w:sz w:val="24"/>
          <w:szCs w:val="24"/>
        </w:rPr>
        <w:t xml:space="preserve"> para evitar que cada día se acreciente </w:t>
      </w:r>
    </w:p>
    <w:p w:rsidR="0023757C" w:rsidRDefault="0023757C" w:rsidP="0023757C">
      <w:pPr>
        <w:jc w:val="both"/>
        <w:rPr>
          <w:rFonts w:ascii="Arial" w:hAnsi="Arial" w:cs="Arial"/>
          <w:sz w:val="24"/>
          <w:szCs w:val="24"/>
        </w:rPr>
      </w:pPr>
      <w:r>
        <w:rPr>
          <w:rFonts w:ascii="Arial" w:hAnsi="Arial" w:cs="Arial"/>
          <w:sz w:val="24"/>
          <w:szCs w:val="24"/>
        </w:rPr>
        <w:t>4.- OBJETIVOS DE LA INVESTIGACIÓN:</w:t>
      </w:r>
    </w:p>
    <w:p w:rsidR="0023757C" w:rsidRDefault="005A4A4C" w:rsidP="0023757C">
      <w:pPr>
        <w:jc w:val="both"/>
        <w:rPr>
          <w:rFonts w:ascii="Arial" w:hAnsi="Arial" w:cs="Arial"/>
          <w:sz w:val="24"/>
          <w:szCs w:val="24"/>
        </w:rPr>
      </w:pPr>
      <w:r>
        <w:rPr>
          <w:rFonts w:ascii="Arial" w:hAnsi="Arial" w:cs="Arial"/>
          <w:sz w:val="24"/>
          <w:szCs w:val="24"/>
        </w:rPr>
        <w:t xml:space="preserve">     4.</w:t>
      </w:r>
      <w:r w:rsidR="006C0E1B">
        <w:rPr>
          <w:rFonts w:ascii="Arial" w:hAnsi="Arial" w:cs="Arial"/>
          <w:sz w:val="24"/>
          <w:szCs w:val="24"/>
        </w:rPr>
        <w:t>1.</w:t>
      </w:r>
      <w:r>
        <w:rPr>
          <w:rFonts w:ascii="Arial" w:hAnsi="Arial" w:cs="Arial"/>
          <w:sz w:val="24"/>
          <w:szCs w:val="24"/>
        </w:rPr>
        <w:t>- Objetivo general</w:t>
      </w:r>
    </w:p>
    <w:p w:rsidR="005A4A4C" w:rsidRDefault="006C0E1B" w:rsidP="0023757C">
      <w:pPr>
        <w:jc w:val="both"/>
        <w:rPr>
          <w:rFonts w:ascii="Arial" w:hAnsi="Arial" w:cs="Arial"/>
          <w:sz w:val="24"/>
          <w:szCs w:val="24"/>
        </w:rPr>
      </w:pPr>
      <w:r>
        <w:rPr>
          <w:rFonts w:ascii="Arial" w:hAnsi="Arial" w:cs="Arial"/>
          <w:sz w:val="24"/>
          <w:szCs w:val="24"/>
        </w:rPr>
        <w:t xml:space="preserve">              </w:t>
      </w:r>
      <w:r w:rsidR="005A4A4C" w:rsidRPr="005A4A4C">
        <w:rPr>
          <w:rFonts w:ascii="Arial" w:hAnsi="Arial" w:cs="Arial"/>
          <w:sz w:val="24"/>
          <w:szCs w:val="24"/>
        </w:rPr>
        <w:t>Identificar el</w:t>
      </w:r>
      <w:r>
        <w:rPr>
          <w:rFonts w:ascii="Arial" w:hAnsi="Arial" w:cs="Arial"/>
          <w:sz w:val="24"/>
          <w:szCs w:val="24"/>
        </w:rPr>
        <w:t xml:space="preserve"> grado de afectación, de la ausencia de comprensión lectora en el </w:t>
      </w:r>
      <w:r w:rsidR="005A4A4C" w:rsidRPr="005A4A4C">
        <w:rPr>
          <w:rFonts w:ascii="Arial" w:hAnsi="Arial" w:cs="Arial"/>
          <w:sz w:val="24"/>
          <w:szCs w:val="24"/>
        </w:rPr>
        <w:t xml:space="preserve">aprendizaje </w:t>
      </w:r>
      <w:r>
        <w:rPr>
          <w:rFonts w:ascii="Arial" w:hAnsi="Arial" w:cs="Arial"/>
          <w:sz w:val="24"/>
          <w:szCs w:val="24"/>
        </w:rPr>
        <w:t xml:space="preserve">y la mala comunicación </w:t>
      </w:r>
      <w:r w:rsidR="005A4A4C" w:rsidRPr="005A4A4C">
        <w:rPr>
          <w:rFonts w:ascii="Arial" w:hAnsi="Arial" w:cs="Arial"/>
          <w:sz w:val="24"/>
          <w:szCs w:val="24"/>
        </w:rPr>
        <w:t>de los estudiantes de bachil</w:t>
      </w:r>
      <w:r w:rsidR="005A4A4C">
        <w:rPr>
          <w:rFonts w:ascii="Arial" w:hAnsi="Arial" w:cs="Arial"/>
          <w:sz w:val="24"/>
          <w:szCs w:val="24"/>
        </w:rPr>
        <w:t xml:space="preserve">lerato del plantel 39 el Edén, y, proponer una </w:t>
      </w:r>
      <w:r w:rsidR="005A4A4C" w:rsidRPr="006C0E1B">
        <w:rPr>
          <w:rFonts w:ascii="Arial" w:hAnsi="Arial" w:cs="Arial"/>
          <w:b/>
          <w:sz w:val="24"/>
          <w:szCs w:val="24"/>
        </w:rPr>
        <w:t xml:space="preserve">estrategia </w:t>
      </w:r>
      <w:r>
        <w:rPr>
          <w:rFonts w:ascii="Arial" w:hAnsi="Arial" w:cs="Arial"/>
          <w:sz w:val="24"/>
          <w:szCs w:val="24"/>
        </w:rPr>
        <w:t>que evite en dichos</w:t>
      </w:r>
      <w:r w:rsidR="005A4A4C">
        <w:rPr>
          <w:rFonts w:ascii="Arial" w:hAnsi="Arial" w:cs="Arial"/>
          <w:sz w:val="24"/>
          <w:szCs w:val="24"/>
        </w:rPr>
        <w:t xml:space="preserve"> estudiantes esta problemática.</w:t>
      </w:r>
    </w:p>
    <w:p w:rsidR="00B46383" w:rsidRDefault="00B46383" w:rsidP="0023757C">
      <w:pPr>
        <w:jc w:val="both"/>
        <w:rPr>
          <w:rFonts w:ascii="Arial" w:hAnsi="Arial" w:cs="Arial"/>
          <w:sz w:val="24"/>
          <w:szCs w:val="24"/>
        </w:rPr>
      </w:pPr>
      <w:r>
        <w:rPr>
          <w:rFonts w:ascii="Arial" w:hAnsi="Arial" w:cs="Arial"/>
          <w:sz w:val="24"/>
          <w:szCs w:val="24"/>
        </w:rPr>
        <w:t xml:space="preserve">    4.2.- Objetivos particulares</w:t>
      </w:r>
    </w:p>
    <w:p w:rsidR="00B46383" w:rsidRDefault="00B46383" w:rsidP="00B46383">
      <w:pPr>
        <w:jc w:val="both"/>
        <w:rPr>
          <w:rFonts w:ascii="Arial" w:hAnsi="Arial" w:cs="Arial"/>
          <w:sz w:val="24"/>
          <w:szCs w:val="24"/>
        </w:rPr>
      </w:pPr>
      <w:r>
        <w:rPr>
          <w:rFonts w:ascii="Arial" w:hAnsi="Arial" w:cs="Arial"/>
          <w:sz w:val="24"/>
          <w:szCs w:val="24"/>
        </w:rPr>
        <w:t xml:space="preserve">            4.2.1.- </w:t>
      </w:r>
      <w:r w:rsidRPr="00B46383">
        <w:rPr>
          <w:rFonts w:ascii="Arial" w:hAnsi="Arial" w:cs="Arial"/>
          <w:sz w:val="24"/>
          <w:szCs w:val="24"/>
        </w:rPr>
        <w:t xml:space="preserve">proponer </w:t>
      </w:r>
      <w:r>
        <w:rPr>
          <w:rFonts w:ascii="Arial" w:hAnsi="Arial" w:cs="Arial"/>
          <w:sz w:val="24"/>
          <w:szCs w:val="24"/>
        </w:rPr>
        <w:t xml:space="preserve"> una estrategia que permita </w:t>
      </w:r>
      <w:r w:rsidRPr="00B46383">
        <w:rPr>
          <w:rFonts w:ascii="Arial" w:hAnsi="Arial" w:cs="Arial"/>
          <w:sz w:val="24"/>
          <w:szCs w:val="24"/>
        </w:rPr>
        <w:t xml:space="preserve"> elevar la comprensión </w:t>
      </w:r>
      <w:r>
        <w:rPr>
          <w:rFonts w:ascii="Arial" w:hAnsi="Arial" w:cs="Arial"/>
          <w:sz w:val="24"/>
          <w:szCs w:val="24"/>
        </w:rPr>
        <w:t xml:space="preserve">        </w:t>
      </w:r>
      <w:r w:rsidRPr="00B46383">
        <w:rPr>
          <w:rFonts w:ascii="Arial" w:hAnsi="Arial" w:cs="Arial"/>
          <w:sz w:val="24"/>
          <w:szCs w:val="24"/>
        </w:rPr>
        <w:t xml:space="preserve">lectora </w:t>
      </w:r>
      <w:r>
        <w:rPr>
          <w:rFonts w:ascii="Arial" w:hAnsi="Arial" w:cs="Arial"/>
          <w:sz w:val="24"/>
          <w:szCs w:val="24"/>
        </w:rPr>
        <w:t xml:space="preserve">        </w:t>
      </w:r>
      <w:r w:rsidRPr="00B46383">
        <w:rPr>
          <w:rFonts w:ascii="Arial" w:hAnsi="Arial" w:cs="Arial"/>
          <w:sz w:val="24"/>
          <w:szCs w:val="24"/>
        </w:rPr>
        <w:t>de los estudiantes de bachillerato del plantel 39 el Edén.</w:t>
      </w:r>
    </w:p>
    <w:p w:rsidR="00B46383" w:rsidRDefault="00B46383" w:rsidP="00B46383">
      <w:pPr>
        <w:jc w:val="both"/>
        <w:rPr>
          <w:rFonts w:ascii="Arial" w:hAnsi="Arial" w:cs="Arial"/>
          <w:sz w:val="24"/>
          <w:szCs w:val="24"/>
        </w:rPr>
      </w:pPr>
      <w:r>
        <w:rPr>
          <w:rFonts w:ascii="Arial" w:hAnsi="Arial" w:cs="Arial"/>
          <w:sz w:val="24"/>
          <w:szCs w:val="24"/>
        </w:rPr>
        <w:t xml:space="preserve">            4.2.2.-  </w:t>
      </w:r>
      <w:r w:rsidRPr="00B46383">
        <w:rPr>
          <w:rFonts w:ascii="Arial" w:hAnsi="Arial" w:cs="Arial"/>
          <w:sz w:val="24"/>
          <w:szCs w:val="24"/>
        </w:rPr>
        <w:t xml:space="preserve"> lograr  qu</w:t>
      </w:r>
      <w:r>
        <w:rPr>
          <w:rFonts w:ascii="Arial" w:hAnsi="Arial" w:cs="Arial"/>
          <w:sz w:val="24"/>
          <w:szCs w:val="24"/>
        </w:rPr>
        <w:t xml:space="preserve">e  a través de la comprensión lectora,  </w:t>
      </w:r>
      <w:r w:rsidRPr="00B46383">
        <w:rPr>
          <w:rFonts w:ascii="Arial" w:hAnsi="Arial" w:cs="Arial"/>
          <w:sz w:val="24"/>
          <w:szCs w:val="24"/>
        </w:rPr>
        <w:t xml:space="preserve"> los estudiantes de bachillerato del plantel 39 el Edén el</w:t>
      </w:r>
      <w:r>
        <w:rPr>
          <w:rFonts w:ascii="Arial" w:hAnsi="Arial" w:cs="Arial"/>
          <w:sz w:val="24"/>
          <w:szCs w:val="24"/>
        </w:rPr>
        <w:t>even su nivel de aprendizaje y logren una buena comunicación.</w:t>
      </w:r>
    </w:p>
    <w:p w:rsidR="00367340" w:rsidRDefault="00367340" w:rsidP="00B46383">
      <w:pPr>
        <w:jc w:val="both"/>
        <w:rPr>
          <w:rFonts w:ascii="Arial" w:hAnsi="Arial" w:cs="Arial"/>
          <w:sz w:val="24"/>
          <w:szCs w:val="24"/>
        </w:rPr>
      </w:pPr>
      <w:r>
        <w:rPr>
          <w:rFonts w:ascii="Arial" w:hAnsi="Arial" w:cs="Arial"/>
          <w:sz w:val="24"/>
          <w:szCs w:val="24"/>
        </w:rPr>
        <w:t xml:space="preserve">          4.2.3.- lograr que los estudiantes de bachillerato del Plantel 39 adquieran una buena comunicación oral y escrita.</w:t>
      </w:r>
    </w:p>
    <w:p w:rsidR="00367340" w:rsidRDefault="00367340" w:rsidP="00B46383">
      <w:pPr>
        <w:jc w:val="both"/>
        <w:rPr>
          <w:rFonts w:ascii="Arial" w:hAnsi="Arial" w:cs="Arial"/>
          <w:sz w:val="24"/>
          <w:szCs w:val="24"/>
        </w:rPr>
      </w:pPr>
      <w:r>
        <w:rPr>
          <w:rFonts w:ascii="Arial" w:hAnsi="Arial" w:cs="Arial"/>
          <w:sz w:val="24"/>
          <w:szCs w:val="24"/>
        </w:rPr>
        <w:t>5.- PROBLEMA DE LA INVESTIGACIÓN:</w:t>
      </w:r>
    </w:p>
    <w:p w:rsidR="00367340" w:rsidRDefault="009C599F" w:rsidP="00B46383">
      <w:pPr>
        <w:jc w:val="both"/>
        <w:rPr>
          <w:rFonts w:ascii="Arial" w:hAnsi="Arial" w:cs="Arial"/>
          <w:sz w:val="24"/>
          <w:szCs w:val="24"/>
        </w:rPr>
      </w:pPr>
      <w:r>
        <w:rPr>
          <w:rFonts w:ascii="Arial" w:hAnsi="Arial" w:cs="Arial"/>
          <w:sz w:val="24"/>
          <w:szCs w:val="24"/>
        </w:rPr>
        <w:t xml:space="preserve">La comprensión lectora en los estudiantes del Plantel  39 del Colegio de Bachilleres se ve afectada desde el momento en que en casa no se acostumbra </w:t>
      </w:r>
      <w:r>
        <w:rPr>
          <w:rFonts w:ascii="Arial" w:hAnsi="Arial" w:cs="Arial"/>
          <w:sz w:val="24"/>
          <w:szCs w:val="24"/>
        </w:rPr>
        <w:lastRenderedPageBreak/>
        <w:t xml:space="preserve">leer libros en familia, ya sea que porque no los hay o porque el factor tiempo hace falta, ya que los papás,  por razones de trabajo se encuentran la mayor parte del tiempo fuera de casa o bien porque tienen que migrar a otros lugares dejando a los hijos con los abuelos que en ocasiones éstos ni leer saben o bien no tienen tiempo </w:t>
      </w:r>
      <w:r w:rsidR="000247A3">
        <w:rPr>
          <w:rFonts w:ascii="Arial" w:hAnsi="Arial" w:cs="Arial"/>
          <w:sz w:val="24"/>
          <w:szCs w:val="24"/>
        </w:rPr>
        <w:t>para ello.</w:t>
      </w:r>
    </w:p>
    <w:p w:rsidR="000247A3" w:rsidRDefault="000247A3" w:rsidP="00B46383">
      <w:pPr>
        <w:jc w:val="both"/>
        <w:rPr>
          <w:rFonts w:ascii="Arial" w:hAnsi="Arial" w:cs="Arial"/>
          <w:sz w:val="24"/>
          <w:szCs w:val="24"/>
        </w:rPr>
      </w:pPr>
      <w:r>
        <w:rPr>
          <w:rFonts w:ascii="Arial" w:hAnsi="Arial" w:cs="Arial"/>
          <w:sz w:val="24"/>
          <w:szCs w:val="24"/>
        </w:rPr>
        <w:t>6.- PLANTEAMIENTO DEL PROBLEMA:</w:t>
      </w:r>
    </w:p>
    <w:p w:rsidR="00DC75DF" w:rsidRPr="00DC75DF" w:rsidRDefault="00DC75DF" w:rsidP="00DC75DF">
      <w:pPr>
        <w:jc w:val="both"/>
        <w:rPr>
          <w:rFonts w:ascii="Arial" w:hAnsi="Arial" w:cs="Arial"/>
          <w:sz w:val="24"/>
          <w:szCs w:val="24"/>
        </w:rPr>
      </w:pPr>
      <w:r w:rsidRPr="00DC75DF">
        <w:rPr>
          <w:rFonts w:ascii="Arial" w:hAnsi="Arial" w:cs="Arial"/>
          <w:sz w:val="24"/>
          <w:szCs w:val="24"/>
        </w:rPr>
        <w:t>La lectura es una actividad distintiva del géner</w:t>
      </w:r>
      <w:r>
        <w:rPr>
          <w:rFonts w:ascii="Arial" w:hAnsi="Arial" w:cs="Arial"/>
          <w:sz w:val="24"/>
          <w:szCs w:val="24"/>
        </w:rPr>
        <w:t xml:space="preserve">o humano, desarrolla el sentido </w:t>
      </w:r>
      <w:r w:rsidRPr="00DC75DF">
        <w:rPr>
          <w:rFonts w:ascii="Arial" w:hAnsi="Arial" w:cs="Arial"/>
          <w:sz w:val="24"/>
          <w:szCs w:val="24"/>
        </w:rPr>
        <w:t>Estético, la inteligencia y el aprendizaje, creando hábitos de reflexión y análisis;</w:t>
      </w:r>
      <w:r w:rsidRPr="00DC75DF">
        <w:t xml:space="preserve"> </w:t>
      </w:r>
      <w:r w:rsidRPr="00DC75DF">
        <w:rPr>
          <w:rFonts w:ascii="Arial" w:hAnsi="Arial" w:cs="Arial"/>
          <w:sz w:val="24"/>
          <w:szCs w:val="24"/>
        </w:rPr>
        <w:t>razonamiento, incrementa su capital cultural y li</w:t>
      </w:r>
      <w:r>
        <w:rPr>
          <w:rFonts w:ascii="Arial" w:hAnsi="Arial" w:cs="Arial"/>
          <w:sz w:val="24"/>
          <w:szCs w:val="24"/>
        </w:rPr>
        <w:t xml:space="preserve">ngüístico y por tanto, adquiere </w:t>
      </w:r>
      <w:r w:rsidRPr="00DC75DF">
        <w:rPr>
          <w:rFonts w:ascii="Arial" w:hAnsi="Arial" w:cs="Arial"/>
          <w:sz w:val="24"/>
          <w:szCs w:val="24"/>
        </w:rPr>
        <w:t>competencia comunicativa, misma que permi</w:t>
      </w:r>
      <w:r>
        <w:rPr>
          <w:rFonts w:ascii="Arial" w:hAnsi="Arial" w:cs="Arial"/>
          <w:sz w:val="24"/>
          <w:szCs w:val="24"/>
        </w:rPr>
        <w:t xml:space="preserve">te el desarrollo en la relación </w:t>
      </w:r>
      <w:r w:rsidRPr="00DC75DF">
        <w:rPr>
          <w:rFonts w:ascii="Arial" w:hAnsi="Arial" w:cs="Arial"/>
          <w:sz w:val="24"/>
          <w:szCs w:val="24"/>
        </w:rPr>
        <w:t>humana.</w:t>
      </w:r>
    </w:p>
    <w:p w:rsidR="000247A3" w:rsidRDefault="00DC75DF" w:rsidP="00BF4A50">
      <w:pPr>
        <w:jc w:val="both"/>
        <w:rPr>
          <w:rFonts w:ascii="Arial" w:hAnsi="Arial" w:cs="Arial"/>
          <w:sz w:val="24"/>
          <w:szCs w:val="24"/>
        </w:rPr>
      </w:pPr>
      <w:r w:rsidRPr="00DC75DF">
        <w:rPr>
          <w:rFonts w:ascii="Arial" w:hAnsi="Arial" w:cs="Arial"/>
          <w:sz w:val="24"/>
          <w:szCs w:val="24"/>
        </w:rPr>
        <w:t>En nuestro sistema educativo nacional</w:t>
      </w:r>
      <w:r w:rsidR="000C0950">
        <w:rPr>
          <w:rFonts w:ascii="Arial" w:hAnsi="Arial" w:cs="Arial"/>
          <w:sz w:val="24"/>
          <w:szCs w:val="24"/>
        </w:rPr>
        <w:t>,</w:t>
      </w:r>
      <w:r w:rsidRPr="00DC75DF">
        <w:rPr>
          <w:rFonts w:ascii="Arial" w:hAnsi="Arial" w:cs="Arial"/>
          <w:sz w:val="24"/>
          <w:szCs w:val="24"/>
        </w:rPr>
        <w:t xml:space="preserve"> dentro del proceso </w:t>
      </w:r>
      <w:r w:rsidR="000C0950">
        <w:rPr>
          <w:rFonts w:ascii="Arial" w:hAnsi="Arial" w:cs="Arial"/>
          <w:sz w:val="24"/>
          <w:szCs w:val="24"/>
        </w:rPr>
        <w:t xml:space="preserve">de enseñanza -aprendizaje, </w:t>
      </w:r>
      <w:r w:rsidRPr="00DC75DF">
        <w:rPr>
          <w:rFonts w:ascii="Arial" w:hAnsi="Arial" w:cs="Arial"/>
          <w:sz w:val="24"/>
          <w:szCs w:val="24"/>
        </w:rPr>
        <w:t xml:space="preserve">la práctica y el hábito de la lectura </w:t>
      </w:r>
      <w:r w:rsidR="000C0950">
        <w:rPr>
          <w:rFonts w:ascii="Arial" w:hAnsi="Arial" w:cs="Arial"/>
          <w:sz w:val="24"/>
          <w:szCs w:val="24"/>
        </w:rPr>
        <w:t xml:space="preserve">tienen un peso significativo en </w:t>
      </w:r>
      <w:r w:rsidRPr="00DC75DF">
        <w:rPr>
          <w:rFonts w:ascii="Arial" w:hAnsi="Arial" w:cs="Arial"/>
          <w:sz w:val="24"/>
          <w:szCs w:val="24"/>
        </w:rPr>
        <w:t>la formación de los jóvenes. Parte fundame</w:t>
      </w:r>
      <w:r w:rsidR="000C0950">
        <w:rPr>
          <w:rFonts w:ascii="Arial" w:hAnsi="Arial" w:cs="Arial"/>
          <w:sz w:val="24"/>
          <w:szCs w:val="24"/>
        </w:rPr>
        <w:t xml:space="preserve">ntal de esta actividad lo es la </w:t>
      </w:r>
      <w:r w:rsidRPr="00DC75DF">
        <w:rPr>
          <w:rFonts w:ascii="Arial" w:hAnsi="Arial" w:cs="Arial"/>
          <w:sz w:val="24"/>
          <w:szCs w:val="24"/>
        </w:rPr>
        <w:t>comprensión lectora, misma que entendemos</w:t>
      </w:r>
      <w:r w:rsidR="000C0950">
        <w:rPr>
          <w:rFonts w:ascii="Arial" w:hAnsi="Arial" w:cs="Arial"/>
          <w:sz w:val="24"/>
          <w:szCs w:val="24"/>
        </w:rPr>
        <w:t xml:space="preserve"> como un proceso de interacción </w:t>
      </w:r>
      <w:r w:rsidRPr="00DC75DF">
        <w:rPr>
          <w:rFonts w:ascii="Arial" w:hAnsi="Arial" w:cs="Arial"/>
          <w:sz w:val="24"/>
          <w:szCs w:val="24"/>
        </w:rPr>
        <w:t>entre el escritor y el lector. Dicho proceso requi</w:t>
      </w:r>
      <w:r w:rsidR="000C0950">
        <w:rPr>
          <w:rFonts w:ascii="Arial" w:hAnsi="Arial" w:cs="Arial"/>
          <w:sz w:val="24"/>
          <w:szCs w:val="24"/>
        </w:rPr>
        <w:t xml:space="preserve">ere de habilidades que permitan </w:t>
      </w:r>
      <w:r w:rsidRPr="00DC75DF">
        <w:rPr>
          <w:rFonts w:ascii="Arial" w:hAnsi="Arial" w:cs="Arial"/>
          <w:sz w:val="24"/>
          <w:szCs w:val="24"/>
        </w:rPr>
        <w:t>determinar la intencionalidad del autor, identific</w:t>
      </w:r>
      <w:r w:rsidR="000C0950">
        <w:rPr>
          <w:rFonts w:ascii="Arial" w:hAnsi="Arial" w:cs="Arial"/>
          <w:sz w:val="24"/>
          <w:szCs w:val="24"/>
        </w:rPr>
        <w:t xml:space="preserve">ar ideas principales y abstraer </w:t>
      </w:r>
      <w:r w:rsidRPr="00DC75DF">
        <w:rPr>
          <w:rFonts w:ascii="Arial" w:hAnsi="Arial" w:cs="Arial"/>
          <w:sz w:val="24"/>
          <w:szCs w:val="24"/>
        </w:rPr>
        <w:t>la esencia del texto, por lo que el domini</w:t>
      </w:r>
      <w:r w:rsidR="000C0950">
        <w:rPr>
          <w:rFonts w:ascii="Arial" w:hAnsi="Arial" w:cs="Arial"/>
          <w:sz w:val="24"/>
          <w:szCs w:val="24"/>
        </w:rPr>
        <w:t xml:space="preserve">o de la comprensión es elemento </w:t>
      </w:r>
      <w:r w:rsidRPr="00DC75DF">
        <w:rPr>
          <w:rFonts w:ascii="Arial" w:hAnsi="Arial" w:cs="Arial"/>
          <w:sz w:val="24"/>
          <w:szCs w:val="24"/>
        </w:rPr>
        <w:t>determinante para acceder al proceso de anális</w:t>
      </w:r>
      <w:r w:rsidR="000C0950">
        <w:rPr>
          <w:rFonts w:ascii="Arial" w:hAnsi="Arial" w:cs="Arial"/>
          <w:sz w:val="24"/>
          <w:szCs w:val="24"/>
        </w:rPr>
        <w:t xml:space="preserve">is, no sólo del contenido de un </w:t>
      </w:r>
      <w:r w:rsidRPr="00DC75DF">
        <w:rPr>
          <w:rFonts w:ascii="Arial" w:hAnsi="Arial" w:cs="Arial"/>
          <w:sz w:val="24"/>
          <w:szCs w:val="24"/>
        </w:rPr>
        <w:t>texto, sino de la interacción del hombre co</w:t>
      </w:r>
      <w:r w:rsidR="000C0950">
        <w:rPr>
          <w:rFonts w:ascii="Arial" w:hAnsi="Arial" w:cs="Arial"/>
          <w:sz w:val="24"/>
          <w:szCs w:val="24"/>
        </w:rPr>
        <w:t xml:space="preserve">n su entorno. En el plano de la </w:t>
      </w:r>
      <w:r w:rsidRPr="00DC75DF">
        <w:rPr>
          <w:rFonts w:ascii="Arial" w:hAnsi="Arial" w:cs="Arial"/>
          <w:sz w:val="24"/>
          <w:szCs w:val="24"/>
        </w:rPr>
        <w:t>educación formal esta habilidad resulta básica pa</w:t>
      </w:r>
      <w:r w:rsidR="000C0950">
        <w:rPr>
          <w:rFonts w:ascii="Arial" w:hAnsi="Arial" w:cs="Arial"/>
          <w:sz w:val="24"/>
          <w:szCs w:val="24"/>
        </w:rPr>
        <w:t xml:space="preserve">ra la obtención del mejor logro </w:t>
      </w:r>
      <w:r w:rsidRPr="00DC75DF">
        <w:rPr>
          <w:rFonts w:ascii="Arial" w:hAnsi="Arial" w:cs="Arial"/>
          <w:sz w:val="24"/>
          <w:szCs w:val="24"/>
        </w:rPr>
        <w:t>en la trayectoria esco</w:t>
      </w:r>
      <w:r w:rsidR="000C0950">
        <w:rPr>
          <w:rFonts w:ascii="Arial" w:hAnsi="Arial" w:cs="Arial"/>
          <w:sz w:val="24"/>
          <w:szCs w:val="24"/>
        </w:rPr>
        <w:t xml:space="preserve">lar, </w:t>
      </w:r>
      <w:r w:rsidRPr="00DC75DF">
        <w:rPr>
          <w:rFonts w:ascii="Arial" w:hAnsi="Arial" w:cs="Arial"/>
          <w:sz w:val="24"/>
          <w:szCs w:val="24"/>
        </w:rPr>
        <w:t>a través de la lectura el ser humano desarrolla su inteligencia, su proceso de</w:t>
      </w:r>
      <w:r>
        <w:rPr>
          <w:rFonts w:ascii="Arial" w:hAnsi="Arial" w:cs="Arial"/>
          <w:sz w:val="24"/>
          <w:szCs w:val="24"/>
        </w:rPr>
        <w:t xml:space="preserve"> </w:t>
      </w:r>
      <w:r w:rsidR="00BF4A50" w:rsidRPr="00BF4A50">
        <w:rPr>
          <w:rFonts w:ascii="Arial" w:hAnsi="Arial" w:cs="Arial"/>
          <w:sz w:val="24"/>
          <w:szCs w:val="24"/>
        </w:rPr>
        <w:t>razonamiento, incrementa su capital cultural y li</w:t>
      </w:r>
      <w:r w:rsidR="00BF4A50">
        <w:rPr>
          <w:rFonts w:ascii="Arial" w:hAnsi="Arial" w:cs="Arial"/>
          <w:sz w:val="24"/>
          <w:szCs w:val="24"/>
        </w:rPr>
        <w:t xml:space="preserve">ngüístico y por tanto, adquiere </w:t>
      </w:r>
      <w:r w:rsidR="00BF4A50" w:rsidRPr="00BF4A50">
        <w:rPr>
          <w:rFonts w:ascii="Arial" w:hAnsi="Arial" w:cs="Arial"/>
          <w:sz w:val="24"/>
          <w:szCs w:val="24"/>
        </w:rPr>
        <w:t>competencia comunicativa, misma que permi</w:t>
      </w:r>
      <w:r w:rsidR="00BF4A50">
        <w:rPr>
          <w:rFonts w:ascii="Arial" w:hAnsi="Arial" w:cs="Arial"/>
          <w:sz w:val="24"/>
          <w:szCs w:val="24"/>
        </w:rPr>
        <w:t xml:space="preserve">te el desarrollo en la relación </w:t>
      </w:r>
      <w:r w:rsidR="00BF4A50" w:rsidRPr="00BF4A50">
        <w:rPr>
          <w:rFonts w:ascii="Arial" w:hAnsi="Arial" w:cs="Arial"/>
          <w:sz w:val="24"/>
          <w:szCs w:val="24"/>
        </w:rPr>
        <w:t>humana.</w:t>
      </w:r>
    </w:p>
    <w:p w:rsidR="006123EE" w:rsidRPr="006123EE" w:rsidRDefault="006123EE" w:rsidP="006123EE">
      <w:pPr>
        <w:jc w:val="both"/>
        <w:rPr>
          <w:rFonts w:ascii="Arial" w:hAnsi="Arial" w:cs="Arial"/>
          <w:sz w:val="24"/>
          <w:szCs w:val="24"/>
        </w:rPr>
      </w:pPr>
      <w:r w:rsidRPr="006123EE">
        <w:rPr>
          <w:rFonts w:ascii="Arial" w:hAnsi="Arial" w:cs="Arial"/>
          <w:sz w:val="24"/>
          <w:szCs w:val="24"/>
        </w:rPr>
        <w:t xml:space="preserve">En el proceso de la comprensión lectora influyen varios factores como son : leer, determinar el tipo de lectura seleccionada y determinar si es explorativa o comprensiva para dar paso luego a la comprensión del texto seleccionado esto se puede dar a través de las siguientes condicionantes; el tipo de texto, el lenguaje oral y el vocabulario oral sobre los cuales se va edificando el vocabulario lector, las actitudes que posee un alumno hacia la comprensión, el propósito de la lectura lo cual influye directamente en la comprensión de lo leído, el estado físico y afectivo general que condiciona la </w:t>
      </w:r>
      <w:r w:rsidR="00C738C0" w:rsidRPr="006123EE">
        <w:rPr>
          <w:rFonts w:ascii="Arial" w:hAnsi="Arial" w:cs="Arial"/>
          <w:sz w:val="24"/>
          <w:szCs w:val="24"/>
        </w:rPr>
        <w:t>más</w:t>
      </w:r>
      <w:r w:rsidRPr="006123EE">
        <w:rPr>
          <w:rFonts w:ascii="Arial" w:hAnsi="Arial" w:cs="Arial"/>
          <w:sz w:val="24"/>
          <w:szCs w:val="24"/>
        </w:rPr>
        <w:t xml:space="preserve"> importante motivación para </w:t>
      </w:r>
      <w:r w:rsidR="00C738C0">
        <w:rPr>
          <w:rFonts w:ascii="Arial" w:hAnsi="Arial" w:cs="Arial"/>
          <w:sz w:val="24"/>
          <w:szCs w:val="24"/>
        </w:rPr>
        <w:t>la lectura y la comprensión de é</w:t>
      </w:r>
      <w:r w:rsidRPr="006123EE">
        <w:rPr>
          <w:rFonts w:ascii="Arial" w:hAnsi="Arial" w:cs="Arial"/>
          <w:sz w:val="24"/>
          <w:szCs w:val="24"/>
        </w:rPr>
        <w:t>sta.</w:t>
      </w:r>
    </w:p>
    <w:p w:rsidR="006123EE" w:rsidRPr="00C738C0" w:rsidRDefault="006123EE" w:rsidP="006123EE">
      <w:pPr>
        <w:jc w:val="both"/>
        <w:rPr>
          <w:rFonts w:ascii="Arial" w:hAnsi="Arial" w:cs="Arial"/>
          <w:b/>
          <w:sz w:val="24"/>
          <w:szCs w:val="24"/>
        </w:rPr>
      </w:pPr>
      <w:r w:rsidRPr="006123EE">
        <w:rPr>
          <w:rFonts w:ascii="Arial" w:hAnsi="Arial" w:cs="Arial"/>
          <w:sz w:val="24"/>
          <w:szCs w:val="24"/>
        </w:rPr>
        <w:t xml:space="preserve">Por tanto la compresión tal y como se concibe actualmente es un proceso a través del cual el lector elabora un significado en su interacción con el texto, el lector relaciona la información que el autor le presenta con la información almacenada en su mente este </w:t>
      </w:r>
      <w:r w:rsidRPr="00C738C0">
        <w:rPr>
          <w:rFonts w:ascii="Arial" w:hAnsi="Arial" w:cs="Arial"/>
          <w:b/>
          <w:sz w:val="24"/>
          <w:szCs w:val="24"/>
        </w:rPr>
        <w:t>proceso de relacionar la información nueva con la antigua es el proceso de la comprensión.</w:t>
      </w:r>
    </w:p>
    <w:p w:rsidR="006123EE" w:rsidRPr="006123EE" w:rsidRDefault="006123EE" w:rsidP="006123EE">
      <w:pPr>
        <w:jc w:val="both"/>
        <w:rPr>
          <w:rFonts w:ascii="Arial" w:hAnsi="Arial" w:cs="Arial"/>
          <w:sz w:val="24"/>
          <w:szCs w:val="24"/>
        </w:rPr>
      </w:pPr>
      <w:r w:rsidRPr="006123EE">
        <w:rPr>
          <w:rFonts w:ascii="Arial" w:hAnsi="Arial" w:cs="Arial"/>
          <w:sz w:val="24"/>
          <w:szCs w:val="24"/>
        </w:rPr>
        <w:t>La lectura de comprensión es una de las habilidade</w:t>
      </w:r>
      <w:r w:rsidR="00C738C0">
        <w:rPr>
          <w:rFonts w:ascii="Arial" w:hAnsi="Arial" w:cs="Arial"/>
          <w:sz w:val="24"/>
          <w:szCs w:val="24"/>
        </w:rPr>
        <w:t>s que debe desarrollar un estudiante</w:t>
      </w:r>
      <w:r w:rsidRPr="006123EE">
        <w:rPr>
          <w:rFonts w:ascii="Arial" w:hAnsi="Arial" w:cs="Arial"/>
          <w:sz w:val="24"/>
          <w:szCs w:val="24"/>
        </w:rPr>
        <w:t>, de nivel medio superior, ya que, esta habilidad le ayudara a estar mejor preparado, para</w:t>
      </w:r>
      <w:r w:rsidR="00C738C0">
        <w:rPr>
          <w:rFonts w:ascii="Arial" w:hAnsi="Arial" w:cs="Arial"/>
          <w:sz w:val="24"/>
          <w:szCs w:val="24"/>
        </w:rPr>
        <w:t xml:space="preserve"> su vida profesional y laboral.</w:t>
      </w:r>
    </w:p>
    <w:p w:rsidR="006123EE" w:rsidRPr="006123EE" w:rsidRDefault="006123EE" w:rsidP="006123EE">
      <w:pPr>
        <w:jc w:val="both"/>
        <w:rPr>
          <w:rFonts w:ascii="Arial" w:hAnsi="Arial" w:cs="Arial"/>
          <w:sz w:val="24"/>
          <w:szCs w:val="24"/>
        </w:rPr>
      </w:pPr>
      <w:r w:rsidRPr="006123EE">
        <w:rPr>
          <w:rFonts w:ascii="Arial" w:hAnsi="Arial" w:cs="Arial"/>
          <w:sz w:val="24"/>
          <w:szCs w:val="24"/>
        </w:rPr>
        <w:t>Comprender un texto es entender lo que un autor nos quiere dar a conocer; es analizar, interpretar y criticar el texto mismo.</w:t>
      </w:r>
    </w:p>
    <w:p w:rsidR="006123EE" w:rsidRPr="006123EE" w:rsidRDefault="006123EE" w:rsidP="006123EE">
      <w:pPr>
        <w:jc w:val="both"/>
        <w:rPr>
          <w:rFonts w:ascii="Arial" w:hAnsi="Arial" w:cs="Arial"/>
          <w:sz w:val="24"/>
          <w:szCs w:val="24"/>
        </w:rPr>
      </w:pPr>
      <w:r w:rsidRPr="006123EE">
        <w:rPr>
          <w:rFonts w:ascii="Arial" w:hAnsi="Arial" w:cs="Arial"/>
          <w:sz w:val="24"/>
          <w:szCs w:val="24"/>
        </w:rPr>
        <w:t xml:space="preserve">Un lector debe identificar lo que el autor </w:t>
      </w:r>
      <w:r w:rsidR="00C738C0" w:rsidRPr="006123EE">
        <w:rPr>
          <w:rFonts w:ascii="Arial" w:hAnsi="Arial" w:cs="Arial"/>
          <w:sz w:val="24"/>
          <w:szCs w:val="24"/>
        </w:rPr>
        <w:t>está</w:t>
      </w:r>
      <w:r w:rsidRPr="006123EE">
        <w:rPr>
          <w:rFonts w:ascii="Arial" w:hAnsi="Arial" w:cs="Arial"/>
          <w:sz w:val="24"/>
          <w:szCs w:val="24"/>
        </w:rPr>
        <w:t xml:space="preserve"> queriendo decir</w:t>
      </w:r>
      <w:r w:rsidR="00C738C0">
        <w:rPr>
          <w:rFonts w:ascii="Arial" w:hAnsi="Arial" w:cs="Arial"/>
          <w:sz w:val="24"/>
          <w:szCs w:val="24"/>
        </w:rPr>
        <w:t xml:space="preserve">, </w:t>
      </w:r>
      <w:r w:rsidRPr="006123EE">
        <w:rPr>
          <w:rFonts w:ascii="Arial" w:hAnsi="Arial" w:cs="Arial"/>
          <w:sz w:val="24"/>
          <w:szCs w:val="24"/>
        </w:rPr>
        <w:t>sin para frasear ni repetir exacta</w:t>
      </w:r>
      <w:r w:rsidR="00C738C0">
        <w:rPr>
          <w:rFonts w:ascii="Arial" w:hAnsi="Arial" w:cs="Arial"/>
          <w:sz w:val="24"/>
          <w:szCs w:val="24"/>
        </w:rPr>
        <w:t xml:space="preserve">mente lo que escribió el autor, </w:t>
      </w:r>
      <w:r w:rsidRPr="006123EE">
        <w:rPr>
          <w:rFonts w:ascii="Arial" w:hAnsi="Arial" w:cs="Arial"/>
          <w:sz w:val="24"/>
          <w:szCs w:val="24"/>
        </w:rPr>
        <w:t>por el</w:t>
      </w:r>
      <w:r w:rsidR="00C738C0">
        <w:rPr>
          <w:rFonts w:ascii="Arial" w:hAnsi="Arial" w:cs="Arial"/>
          <w:sz w:val="24"/>
          <w:szCs w:val="24"/>
        </w:rPr>
        <w:t xml:space="preserve"> contrario se debe interpretar </w:t>
      </w:r>
      <w:r w:rsidRPr="006123EE">
        <w:rPr>
          <w:rFonts w:ascii="Arial" w:hAnsi="Arial" w:cs="Arial"/>
          <w:sz w:val="24"/>
          <w:szCs w:val="24"/>
        </w:rPr>
        <w:t>analizar y sobre todo entender el objetivo principal del autor y la obra.</w:t>
      </w:r>
    </w:p>
    <w:p w:rsidR="006123EE" w:rsidRDefault="006123EE" w:rsidP="006123EE">
      <w:pPr>
        <w:jc w:val="both"/>
        <w:rPr>
          <w:rFonts w:ascii="Arial" w:hAnsi="Arial" w:cs="Arial"/>
          <w:sz w:val="24"/>
          <w:szCs w:val="24"/>
        </w:rPr>
      </w:pPr>
      <w:r w:rsidRPr="006123EE">
        <w:rPr>
          <w:rFonts w:ascii="Arial" w:hAnsi="Arial" w:cs="Arial"/>
          <w:sz w:val="24"/>
          <w:szCs w:val="24"/>
        </w:rPr>
        <w:t xml:space="preserve">Una de las problemáticas que enfrenta México es la lectura de comprensión. De acuerdo a la </w:t>
      </w:r>
      <w:r w:rsidR="00C738C0" w:rsidRPr="006123EE">
        <w:rPr>
          <w:rFonts w:ascii="Arial" w:hAnsi="Arial" w:cs="Arial"/>
          <w:sz w:val="24"/>
          <w:szCs w:val="24"/>
        </w:rPr>
        <w:t>OCDE</w:t>
      </w:r>
      <w:r w:rsidRPr="006123EE">
        <w:rPr>
          <w:rFonts w:ascii="Arial" w:hAnsi="Arial" w:cs="Arial"/>
          <w:sz w:val="24"/>
          <w:szCs w:val="24"/>
        </w:rPr>
        <w:t xml:space="preserve"> (2002), en los resultados obtenidos por parte de este organismo en lectura de comprensión, México se encuentra en el lugar 34 de 43 países que participaron.</w:t>
      </w:r>
    </w:p>
    <w:p w:rsidR="00B6530B" w:rsidRPr="00B6530B" w:rsidRDefault="00B6530B" w:rsidP="00B6530B">
      <w:pPr>
        <w:jc w:val="both"/>
        <w:rPr>
          <w:rFonts w:ascii="Arial" w:hAnsi="Arial" w:cs="Arial"/>
          <w:sz w:val="24"/>
          <w:szCs w:val="24"/>
        </w:rPr>
      </w:pPr>
      <w:r w:rsidRPr="00B6530B">
        <w:rPr>
          <w:rFonts w:ascii="Arial" w:hAnsi="Arial" w:cs="Arial"/>
          <w:sz w:val="24"/>
          <w:szCs w:val="24"/>
        </w:rPr>
        <w:t xml:space="preserve"> </w:t>
      </w:r>
      <w:r w:rsidRPr="00B6530B">
        <w:rPr>
          <w:rFonts w:ascii="Arial" w:hAnsi="Arial" w:cs="Arial"/>
          <w:sz w:val="24"/>
          <w:szCs w:val="24"/>
        </w:rPr>
        <w:t>En</w:t>
      </w:r>
      <w:r w:rsidRPr="00B6530B">
        <w:rPr>
          <w:rFonts w:ascii="Arial" w:hAnsi="Arial" w:cs="Arial"/>
          <w:sz w:val="24"/>
          <w:szCs w:val="24"/>
        </w:rPr>
        <w:t xml:space="preserve"> los estudiantes de bachillerato es la poca comprensión lectora</w:t>
      </w:r>
      <w:r>
        <w:rPr>
          <w:rFonts w:ascii="Arial" w:hAnsi="Arial" w:cs="Arial"/>
          <w:sz w:val="24"/>
          <w:szCs w:val="24"/>
        </w:rPr>
        <w:t xml:space="preserve"> la que hace que el aprendizaje se dificulte </w:t>
      </w:r>
      <w:r w:rsidR="005D6F30">
        <w:rPr>
          <w:rFonts w:ascii="Arial" w:hAnsi="Arial" w:cs="Arial"/>
          <w:sz w:val="24"/>
          <w:szCs w:val="24"/>
        </w:rPr>
        <w:t>y la obtención de conocimientos por el propio alumno se vuelva una dificultad en lugar de ser una suma de conocimientos previos más lo nuevo de la lectura.</w:t>
      </w:r>
    </w:p>
    <w:p w:rsidR="00B6530B" w:rsidRPr="00B6530B" w:rsidRDefault="00B6530B" w:rsidP="00B6530B">
      <w:pPr>
        <w:jc w:val="both"/>
        <w:rPr>
          <w:rFonts w:ascii="Arial" w:hAnsi="Arial" w:cs="Arial"/>
          <w:sz w:val="24"/>
          <w:szCs w:val="24"/>
        </w:rPr>
      </w:pPr>
      <w:r w:rsidRPr="00B6530B">
        <w:rPr>
          <w:rFonts w:ascii="Arial" w:hAnsi="Arial" w:cs="Arial"/>
          <w:sz w:val="24"/>
          <w:szCs w:val="24"/>
        </w:rPr>
        <w:t>Durante la década de los años ochenta, los investigadores conciben a la comprensión lectora como un intercambio dinámico en donde el mensaje que transmite el texto es interpretado por el lector, pero a su vez el mensaje afecta al sujeto al enriquecer o reformular sus conocimientos.</w:t>
      </w:r>
    </w:p>
    <w:p w:rsidR="004657D7" w:rsidRDefault="00B6530B" w:rsidP="00B6530B">
      <w:pPr>
        <w:jc w:val="both"/>
        <w:rPr>
          <w:rFonts w:ascii="Arial" w:hAnsi="Arial" w:cs="Arial"/>
          <w:sz w:val="24"/>
          <w:szCs w:val="24"/>
        </w:rPr>
      </w:pPr>
      <w:r w:rsidRPr="00B6530B">
        <w:rPr>
          <w:rFonts w:ascii="Arial" w:hAnsi="Arial" w:cs="Arial"/>
          <w:sz w:val="24"/>
          <w:szCs w:val="24"/>
        </w:rPr>
        <w:t xml:space="preserve">La sociedad requiere de individuos capaces de comprender, reflexionar y emplear información a partir de textos otorgados, además que ésta exige a los estudiantes emitir juicios fundados, utilizar y relacionarse con todo tipo de textos para satisfacer las necesidades de la vida como ciudadanos constructivos, comprometidos y reflexivos.  </w:t>
      </w:r>
    </w:p>
    <w:p w:rsidR="00B6530B" w:rsidRDefault="004657D7" w:rsidP="00B6530B">
      <w:pPr>
        <w:jc w:val="both"/>
        <w:rPr>
          <w:rFonts w:ascii="Arial" w:hAnsi="Arial" w:cs="Arial"/>
          <w:sz w:val="24"/>
          <w:szCs w:val="24"/>
        </w:rPr>
      </w:pPr>
      <w:r w:rsidRPr="00B6530B">
        <w:rPr>
          <w:rFonts w:ascii="Arial" w:hAnsi="Arial" w:cs="Arial"/>
          <w:sz w:val="24"/>
          <w:szCs w:val="24"/>
        </w:rPr>
        <w:t>El</w:t>
      </w:r>
      <w:r w:rsidR="00B6530B" w:rsidRPr="00B6530B">
        <w:rPr>
          <w:rFonts w:ascii="Arial" w:hAnsi="Arial" w:cs="Arial"/>
          <w:sz w:val="24"/>
          <w:szCs w:val="24"/>
        </w:rPr>
        <w:t xml:space="preserve"> principal problema del bajo aprovechamiento escolar, es un tema que en la actualidad preocupa a las personas en la sociedad y en diferentes institucione</w:t>
      </w:r>
      <w:r>
        <w:rPr>
          <w:rFonts w:ascii="Arial" w:hAnsi="Arial" w:cs="Arial"/>
          <w:sz w:val="24"/>
          <w:szCs w:val="24"/>
        </w:rPr>
        <w:t>s educativas de educación media superior</w:t>
      </w:r>
      <w:r w:rsidR="00B6530B" w:rsidRPr="00B6530B">
        <w:rPr>
          <w:rFonts w:ascii="Arial" w:hAnsi="Arial" w:cs="Arial"/>
          <w:sz w:val="24"/>
          <w:szCs w:val="24"/>
        </w:rPr>
        <w:t>, en este sentido se han realizado variados estudios acerca de las posibles causas que originan este problema</w:t>
      </w:r>
      <w:r>
        <w:rPr>
          <w:rFonts w:ascii="Arial" w:hAnsi="Arial" w:cs="Arial"/>
          <w:sz w:val="24"/>
          <w:szCs w:val="24"/>
        </w:rPr>
        <w:t xml:space="preserve"> y una de esas causas es la ausencia de comprensión lectora</w:t>
      </w:r>
      <w:r w:rsidR="00B6530B" w:rsidRPr="00B6530B">
        <w:rPr>
          <w:rFonts w:ascii="Arial" w:hAnsi="Arial" w:cs="Arial"/>
          <w:sz w:val="24"/>
          <w:szCs w:val="24"/>
        </w:rPr>
        <w:t>.</w:t>
      </w:r>
    </w:p>
    <w:p w:rsidR="00153A83" w:rsidRDefault="004657D7" w:rsidP="004657D7">
      <w:pPr>
        <w:jc w:val="both"/>
        <w:rPr>
          <w:rFonts w:ascii="Arial" w:hAnsi="Arial" w:cs="Arial"/>
          <w:sz w:val="24"/>
          <w:szCs w:val="24"/>
        </w:rPr>
      </w:pPr>
      <w:r>
        <w:rPr>
          <w:rFonts w:ascii="Arial" w:hAnsi="Arial" w:cs="Arial"/>
          <w:sz w:val="24"/>
          <w:szCs w:val="24"/>
        </w:rPr>
        <w:t>Ante la problemática a resolver surgen una serie de preguntas como:</w:t>
      </w:r>
    </w:p>
    <w:p w:rsidR="004657D7" w:rsidRPr="004657D7" w:rsidRDefault="004657D7" w:rsidP="004657D7">
      <w:pPr>
        <w:jc w:val="both"/>
        <w:rPr>
          <w:rFonts w:ascii="Arial" w:hAnsi="Arial" w:cs="Arial"/>
          <w:sz w:val="24"/>
          <w:szCs w:val="24"/>
        </w:rPr>
      </w:pPr>
      <w:r w:rsidRPr="004657D7">
        <w:rPr>
          <w:rFonts w:ascii="Arial" w:hAnsi="Arial" w:cs="Arial"/>
          <w:sz w:val="24"/>
          <w:szCs w:val="24"/>
        </w:rPr>
        <w:t xml:space="preserve"> ¿Cuál es la importancia de la lectura en el aprovechamiento escolar de los estudiantes de bachillerato? </w:t>
      </w:r>
    </w:p>
    <w:p w:rsidR="004657D7" w:rsidRPr="004657D7" w:rsidRDefault="004657D7" w:rsidP="004657D7">
      <w:pPr>
        <w:jc w:val="both"/>
        <w:rPr>
          <w:rFonts w:ascii="Arial" w:hAnsi="Arial" w:cs="Arial"/>
          <w:sz w:val="24"/>
          <w:szCs w:val="24"/>
        </w:rPr>
      </w:pPr>
      <w:r w:rsidRPr="004657D7">
        <w:rPr>
          <w:rFonts w:ascii="Arial" w:hAnsi="Arial" w:cs="Arial"/>
          <w:sz w:val="24"/>
          <w:szCs w:val="24"/>
        </w:rPr>
        <w:t xml:space="preserve"> ¿Los estudiantes  de bachillerato tienen hábitos para la lectura que les permita alcanzar un nivel de aprendizaje aceptable? </w:t>
      </w:r>
    </w:p>
    <w:p w:rsidR="004657D7" w:rsidRPr="004657D7" w:rsidRDefault="00153A83" w:rsidP="004657D7">
      <w:pPr>
        <w:jc w:val="both"/>
        <w:rPr>
          <w:rFonts w:ascii="Arial" w:hAnsi="Arial" w:cs="Arial"/>
          <w:sz w:val="24"/>
          <w:szCs w:val="24"/>
        </w:rPr>
      </w:pPr>
      <w:r>
        <w:rPr>
          <w:rFonts w:ascii="Arial" w:hAnsi="Arial" w:cs="Arial"/>
          <w:sz w:val="24"/>
          <w:szCs w:val="24"/>
        </w:rPr>
        <w:t xml:space="preserve"> ¿Qué estrategias pueden implementar</w:t>
      </w:r>
      <w:r w:rsidR="004657D7" w:rsidRPr="004657D7">
        <w:rPr>
          <w:rFonts w:ascii="Arial" w:hAnsi="Arial" w:cs="Arial"/>
          <w:sz w:val="24"/>
          <w:szCs w:val="24"/>
        </w:rPr>
        <w:t xml:space="preserve"> los docentes para  lograr una mejora en la comprensión lectora de los estudiantes de bachillerato? </w:t>
      </w:r>
    </w:p>
    <w:p w:rsidR="004657D7" w:rsidRDefault="004657D7" w:rsidP="004657D7">
      <w:pPr>
        <w:jc w:val="both"/>
        <w:rPr>
          <w:rFonts w:ascii="Arial" w:hAnsi="Arial" w:cs="Arial"/>
          <w:sz w:val="24"/>
          <w:szCs w:val="24"/>
        </w:rPr>
      </w:pPr>
      <w:r w:rsidRPr="004657D7">
        <w:rPr>
          <w:rFonts w:ascii="Arial" w:hAnsi="Arial" w:cs="Arial"/>
          <w:sz w:val="24"/>
          <w:szCs w:val="24"/>
        </w:rPr>
        <w:t xml:space="preserve"> ¿Qué factores afectan a  la comprensión lectora  en los estudiantes  de este nivel educativo?</w:t>
      </w:r>
    </w:p>
    <w:p w:rsidR="00153A83" w:rsidRDefault="00F65C86" w:rsidP="004657D7">
      <w:pPr>
        <w:jc w:val="both"/>
        <w:rPr>
          <w:rFonts w:ascii="Arial" w:hAnsi="Arial" w:cs="Arial"/>
          <w:sz w:val="24"/>
          <w:szCs w:val="24"/>
        </w:rPr>
      </w:pPr>
      <w:r>
        <w:rPr>
          <w:rFonts w:ascii="Arial" w:hAnsi="Arial" w:cs="Arial"/>
          <w:sz w:val="24"/>
          <w:szCs w:val="24"/>
        </w:rPr>
        <w:t>¿Todos</w:t>
      </w:r>
      <w:r w:rsidR="00153A83">
        <w:rPr>
          <w:rFonts w:ascii="Arial" w:hAnsi="Arial" w:cs="Arial"/>
          <w:sz w:val="24"/>
          <w:szCs w:val="24"/>
        </w:rPr>
        <w:t xml:space="preserve"> los estudiantes del nivel bachillerato presentan </w:t>
      </w:r>
      <w:r>
        <w:rPr>
          <w:rFonts w:ascii="Arial" w:hAnsi="Arial" w:cs="Arial"/>
          <w:sz w:val="24"/>
          <w:szCs w:val="24"/>
        </w:rPr>
        <w:t>ausencia de comprensión lectora?</w:t>
      </w:r>
    </w:p>
    <w:p w:rsidR="00F65C86" w:rsidRDefault="00F65C86" w:rsidP="004657D7">
      <w:pPr>
        <w:jc w:val="both"/>
        <w:rPr>
          <w:rFonts w:ascii="Arial" w:hAnsi="Arial" w:cs="Arial"/>
          <w:sz w:val="24"/>
          <w:szCs w:val="24"/>
        </w:rPr>
      </w:pPr>
      <w:r>
        <w:rPr>
          <w:rFonts w:ascii="Arial" w:hAnsi="Arial" w:cs="Arial"/>
          <w:sz w:val="24"/>
          <w:szCs w:val="24"/>
        </w:rPr>
        <w:t>¿Qué lecturas deben realizar los estudiantes  de bachillerato para elevar la comprensión lectora?</w:t>
      </w:r>
    </w:p>
    <w:p w:rsidR="00F65C86" w:rsidRDefault="00F65C86" w:rsidP="004657D7">
      <w:pPr>
        <w:jc w:val="both"/>
        <w:rPr>
          <w:rFonts w:ascii="Arial" w:hAnsi="Arial" w:cs="Arial"/>
          <w:sz w:val="24"/>
          <w:szCs w:val="24"/>
        </w:rPr>
      </w:pPr>
      <w:r>
        <w:rPr>
          <w:rFonts w:ascii="Arial" w:hAnsi="Arial" w:cs="Arial"/>
          <w:sz w:val="24"/>
          <w:szCs w:val="24"/>
        </w:rPr>
        <w:t xml:space="preserve">¿Cuáles deben  ser las condiciones en las que un estudiante </w:t>
      </w:r>
      <w:r w:rsidR="003114D3">
        <w:rPr>
          <w:rFonts w:ascii="Arial" w:hAnsi="Arial" w:cs="Arial"/>
          <w:sz w:val="24"/>
          <w:szCs w:val="24"/>
        </w:rPr>
        <w:t>debe realizar sus lecturas?</w:t>
      </w:r>
    </w:p>
    <w:p w:rsidR="003114D3" w:rsidRDefault="003114D3" w:rsidP="004657D7">
      <w:pPr>
        <w:jc w:val="both"/>
        <w:rPr>
          <w:rFonts w:ascii="Arial" w:hAnsi="Arial" w:cs="Arial"/>
          <w:sz w:val="24"/>
          <w:szCs w:val="24"/>
        </w:rPr>
      </w:pPr>
      <w:r>
        <w:rPr>
          <w:rFonts w:ascii="Arial" w:hAnsi="Arial" w:cs="Arial"/>
          <w:sz w:val="24"/>
          <w:szCs w:val="24"/>
        </w:rPr>
        <w:t xml:space="preserve">¿Todos los estudiantes del plantel 39 presentan ausencia de comprensión lectora? </w:t>
      </w:r>
    </w:p>
    <w:p w:rsidR="003114D3" w:rsidRDefault="003114D3" w:rsidP="004657D7">
      <w:pPr>
        <w:jc w:val="both"/>
        <w:rPr>
          <w:rFonts w:ascii="Arial" w:hAnsi="Arial" w:cs="Arial"/>
          <w:sz w:val="24"/>
          <w:szCs w:val="24"/>
        </w:rPr>
      </w:pPr>
      <w:r>
        <w:rPr>
          <w:rFonts w:ascii="Arial" w:hAnsi="Arial" w:cs="Arial"/>
          <w:sz w:val="24"/>
          <w:szCs w:val="24"/>
        </w:rPr>
        <w:t>¿El análisis de ausencia de comprensión lectora afecta el índice de reprobación entre los estudiantes del Plantel 39?</w:t>
      </w:r>
    </w:p>
    <w:p w:rsidR="003114D3" w:rsidRDefault="003114D3" w:rsidP="004657D7">
      <w:pPr>
        <w:jc w:val="both"/>
        <w:rPr>
          <w:rFonts w:ascii="Arial" w:hAnsi="Arial" w:cs="Arial"/>
          <w:sz w:val="24"/>
          <w:szCs w:val="24"/>
        </w:rPr>
      </w:pPr>
      <w:r>
        <w:rPr>
          <w:rFonts w:ascii="Arial" w:hAnsi="Arial" w:cs="Arial"/>
          <w:sz w:val="24"/>
          <w:szCs w:val="24"/>
        </w:rPr>
        <w:t>¿Existen las condiciones para implementar una estrategia para aumentar de la comprensión lectora en el Plantel 39?</w:t>
      </w:r>
    </w:p>
    <w:p w:rsidR="003114D3" w:rsidRDefault="003114D3" w:rsidP="004657D7">
      <w:pPr>
        <w:jc w:val="both"/>
        <w:rPr>
          <w:rFonts w:ascii="Arial" w:hAnsi="Arial" w:cs="Arial"/>
          <w:sz w:val="24"/>
          <w:szCs w:val="24"/>
        </w:rPr>
      </w:pPr>
      <w:r>
        <w:rPr>
          <w:rFonts w:ascii="Arial" w:hAnsi="Arial" w:cs="Arial"/>
          <w:sz w:val="24"/>
          <w:szCs w:val="24"/>
        </w:rPr>
        <w:t>¿</w:t>
      </w:r>
      <w:r w:rsidR="00A94265">
        <w:rPr>
          <w:rFonts w:ascii="Arial" w:hAnsi="Arial" w:cs="Arial"/>
          <w:sz w:val="24"/>
          <w:szCs w:val="24"/>
        </w:rPr>
        <w:t>La ausencia de comprensión lectora afecta a todas las materias por igual?</w:t>
      </w:r>
    </w:p>
    <w:p w:rsidR="00A94265" w:rsidRDefault="00A94265" w:rsidP="004657D7">
      <w:pPr>
        <w:jc w:val="both"/>
        <w:rPr>
          <w:rFonts w:ascii="Arial" w:hAnsi="Arial" w:cs="Arial"/>
          <w:sz w:val="24"/>
          <w:szCs w:val="24"/>
        </w:rPr>
      </w:pPr>
      <w:r>
        <w:rPr>
          <w:rFonts w:ascii="Arial" w:hAnsi="Arial" w:cs="Arial"/>
          <w:sz w:val="24"/>
          <w:szCs w:val="24"/>
        </w:rPr>
        <w:t xml:space="preserve">¿Cuáles </w:t>
      </w:r>
      <w:r w:rsidR="00C27877">
        <w:rPr>
          <w:rFonts w:ascii="Arial" w:hAnsi="Arial" w:cs="Arial"/>
          <w:sz w:val="24"/>
          <w:szCs w:val="24"/>
        </w:rPr>
        <w:t>serían los beneficios para el Plantel 39 el  poder establecer una estrategia para incrementar la comprensión lectora?</w:t>
      </w:r>
    </w:p>
    <w:p w:rsidR="00C27877" w:rsidRDefault="00C27877" w:rsidP="004657D7">
      <w:pPr>
        <w:jc w:val="both"/>
        <w:rPr>
          <w:rFonts w:ascii="Arial" w:hAnsi="Arial" w:cs="Arial"/>
          <w:sz w:val="24"/>
          <w:szCs w:val="24"/>
        </w:rPr>
      </w:pPr>
      <w:r>
        <w:rPr>
          <w:rFonts w:ascii="Arial" w:hAnsi="Arial" w:cs="Arial"/>
          <w:sz w:val="24"/>
          <w:szCs w:val="24"/>
        </w:rPr>
        <w:t>¿Cuáles serían las dificultades a las que nos enfrentaríamos al establecer la estrategia para incrementar la comprensión lectora?</w:t>
      </w:r>
    </w:p>
    <w:p w:rsidR="00C27877" w:rsidRDefault="00B42E81" w:rsidP="004657D7">
      <w:pPr>
        <w:jc w:val="both"/>
        <w:rPr>
          <w:rFonts w:ascii="Arial" w:hAnsi="Arial" w:cs="Arial"/>
          <w:sz w:val="24"/>
          <w:szCs w:val="24"/>
        </w:rPr>
      </w:pPr>
      <w:r>
        <w:rPr>
          <w:rFonts w:ascii="Arial" w:hAnsi="Arial" w:cs="Arial"/>
          <w:sz w:val="24"/>
          <w:szCs w:val="24"/>
        </w:rPr>
        <w:t xml:space="preserve">7.- </w:t>
      </w:r>
      <w:r w:rsidR="00A94623">
        <w:rPr>
          <w:rFonts w:ascii="Arial" w:hAnsi="Arial" w:cs="Arial"/>
          <w:sz w:val="24"/>
          <w:szCs w:val="24"/>
        </w:rPr>
        <w:t>JUSTIFICACION:</w:t>
      </w:r>
    </w:p>
    <w:p w:rsidR="0058309E" w:rsidRPr="0058309E" w:rsidRDefault="0058309E" w:rsidP="0058309E">
      <w:pPr>
        <w:jc w:val="both"/>
        <w:rPr>
          <w:rFonts w:ascii="Arial" w:hAnsi="Arial" w:cs="Arial"/>
          <w:sz w:val="24"/>
          <w:szCs w:val="24"/>
        </w:rPr>
      </w:pPr>
      <w:r w:rsidRPr="0058309E">
        <w:rPr>
          <w:rFonts w:ascii="Arial" w:hAnsi="Arial" w:cs="Arial"/>
          <w:sz w:val="24"/>
          <w:szCs w:val="24"/>
        </w:rPr>
        <w:t xml:space="preserve">La lectura es un proceso interactivo en el que quien lee construye de una manera activa su interpretación del mensaje según sus experiencias y conocimientos previos, de su hipótesis y de su capacidad de inferir determinados significados (Salas, 2012). Este proceso nos ayuda a desarrollar la comprensión lectora de las personas y los hace capaces de aprender de forma autónoma a lo largo del crecimiento, teniendo como fin que el lector se desarrolle en la sociedad y pueda emitir de manera independiente sus opiniones. </w:t>
      </w:r>
    </w:p>
    <w:p w:rsidR="0058309E" w:rsidRPr="0058309E" w:rsidRDefault="0058309E" w:rsidP="0058309E">
      <w:pPr>
        <w:jc w:val="both"/>
        <w:rPr>
          <w:rFonts w:ascii="Arial" w:hAnsi="Arial" w:cs="Arial"/>
          <w:sz w:val="24"/>
          <w:szCs w:val="24"/>
        </w:rPr>
      </w:pPr>
      <w:r w:rsidRPr="0058309E">
        <w:rPr>
          <w:rFonts w:ascii="Arial" w:hAnsi="Arial" w:cs="Arial"/>
          <w:sz w:val="24"/>
          <w:szCs w:val="24"/>
        </w:rPr>
        <w:t xml:space="preserve">Leer es un proceso muy complejo el cual involucra dos funciones, la primera de oralizar lo escrito y la segunda de comprender. La lectura se ha convertido en una problemática entre los estudiantes de nuestro país, ya que aunque el que los estudiantes lean es un objetivo prioritario para los catedráticos de nuestras instituciones educativas; este proceso no siempre se fomenta de manera correcta y en la mayoría de los casos se pierde el objetivo especifico que es la comprensión del texto. </w:t>
      </w:r>
    </w:p>
    <w:p w:rsidR="0058309E" w:rsidRPr="0058309E" w:rsidRDefault="0058309E" w:rsidP="0058309E">
      <w:pPr>
        <w:jc w:val="both"/>
        <w:rPr>
          <w:rFonts w:ascii="Arial" w:hAnsi="Arial" w:cs="Arial"/>
          <w:sz w:val="24"/>
          <w:szCs w:val="24"/>
        </w:rPr>
      </w:pPr>
      <w:r w:rsidRPr="0058309E">
        <w:rPr>
          <w:rFonts w:ascii="Arial" w:hAnsi="Arial" w:cs="Arial"/>
          <w:sz w:val="24"/>
          <w:szCs w:val="24"/>
        </w:rPr>
        <w:t>La comprensión  es un proceso donde las personas reciben datos de algún tipo de emisor, datos con los cuales se construye una imagen de lo que se transmite. La comprensión tiene como fundamento la percepción y la atención de un hecho, cultural o natural que activa los conocimientos previos, lo que provoca una asociación que facilita retener la información para poder explicar e incluso predecir sobre este hecho. En particular la comprensión lectora es otorgar significado a un texto utilizando estrategias para poner en interacción los procesos perceptivos, lingüísticos y cognoscitivos.</w:t>
      </w:r>
    </w:p>
    <w:p w:rsidR="0058309E" w:rsidRPr="0058309E" w:rsidRDefault="0058309E" w:rsidP="0058309E">
      <w:pPr>
        <w:jc w:val="both"/>
        <w:rPr>
          <w:rFonts w:ascii="Arial" w:hAnsi="Arial" w:cs="Arial"/>
          <w:sz w:val="24"/>
          <w:szCs w:val="24"/>
        </w:rPr>
      </w:pPr>
      <w:r w:rsidRPr="0058309E">
        <w:rPr>
          <w:rFonts w:ascii="Arial" w:hAnsi="Arial" w:cs="Arial"/>
          <w:sz w:val="24"/>
          <w:szCs w:val="24"/>
        </w:rPr>
        <w:t>En este contexto el aprender a leer de forma correcta es un objetivo que se tiene que priorizar promoviendo el desarrollo de la comprensión lectora, lo cual para lograrlo se necesita profundizar en los contenidos de los textos, las técnicas y estrategias aplicadas para lograr que los estudiantes comprendan de  manera correcta  al leer un texto.</w:t>
      </w:r>
    </w:p>
    <w:p w:rsidR="0058309E" w:rsidRPr="0058309E" w:rsidRDefault="0058309E" w:rsidP="0058309E">
      <w:pPr>
        <w:jc w:val="both"/>
        <w:rPr>
          <w:rFonts w:ascii="Arial" w:hAnsi="Arial" w:cs="Arial"/>
          <w:sz w:val="24"/>
          <w:szCs w:val="24"/>
        </w:rPr>
      </w:pPr>
      <w:r w:rsidRPr="0058309E">
        <w:rPr>
          <w:rFonts w:ascii="Arial" w:hAnsi="Arial" w:cs="Arial"/>
          <w:sz w:val="24"/>
          <w:szCs w:val="24"/>
        </w:rPr>
        <w:t xml:space="preserve">En nuestro país la lectura es un proceso que no se fomenta ni en las familias ni en las escuelas, siendo estas en quien recae la responsabilidad de enseñar a los alumnos a comprender las lecturas. Este año se los resultados de la prueba PLANEA 2015, nos dicen que a nivel nacional de los estudiantes de nivel medio superior evaluados en comprensión lectora el 43.3 % de los estudiantes se colocaron en el nivel I (insuficiente), 20.7 % en el nivel II (Elemental), 23.8 % en el nivel III (Bueno) y solo el 12.2 % se </w:t>
      </w:r>
      <w:r w:rsidRPr="0058309E">
        <w:rPr>
          <w:rFonts w:ascii="Arial" w:hAnsi="Arial" w:cs="Arial"/>
          <w:sz w:val="24"/>
          <w:szCs w:val="24"/>
        </w:rPr>
        <w:t>colocó</w:t>
      </w:r>
      <w:r w:rsidRPr="0058309E">
        <w:rPr>
          <w:rFonts w:ascii="Arial" w:hAnsi="Arial" w:cs="Arial"/>
          <w:sz w:val="24"/>
          <w:szCs w:val="24"/>
        </w:rPr>
        <w:t xml:space="preserve"> en el nivel IV (Excelente).</w:t>
      </w:r>
    </w:p>
    <w:p w:rsidR="0058309E" w:rsidRPr="0058309E" w:rsidRDefault="0058309E" w:rsidP="0058309E">
      <w:pPr>
        <w:jc w:val="both"/>
        <w:rPr>
          <w:rFonts w:ascii="Arial" w:hAnsi="Arial" w:cs="Arial"/>
          <w:sz w:val="24"/>
          <w:szCs w:val="24"/>
        </w:rPr>
      </w:pPr>
      <w:r w:rsidRPr="0058309E">
        <w:rPr>
          <w:rFonts w:ascii="Arial" w:hAnsi="Arial" w:cs="Arial"/>
          <w:sz w:val="24"/>
          <w:szCs w:val="24"/>
        </w:rPr>
        <w:t>Para el estado de Chiapas los resultados en la misma prueba hecha a estudiantes de nivel medio superior nos dicen que el más de la mitad de la población estudiantil no comprende lo que lee ya que el 63.3 % se ubico en el nivel I, el 16.6 % en el nivel II, 14.4 % en el nivel III y el 5.4 %en el nivel IV.</w:t>
      </w:r>
    </w:p>
    <w:p w:rsidR="0058309E" w:rsidRPr="0058309E" w:rsidRDefault="0058309E" w:rsidP="0058309E">
      <w:pPr>
        <w:jc w:val="both"/>
        <w:rPr>
          <w:rFonts w:ascii="Arial" w:hAnsi="Arial" w:cs="Arial"/>
          <w:sz w:val="24"/>
          <w:szCs w:val="24"/>
        </w:rPr>
      </w:pPr>
      <w:r w:rsidRPr="0058309E">
        <w:rPr>
          <w:rFonts w:ascii="Arial" w:hAnsi="Arial" w:cs="Arial"/>
          <w:sz w:val="24"/>
          <w:szCs w:val="24"/>
        </w:rPr>
        <w:t>Específicamente la comprensión lectora en el nivel medio superior es un proceso poco desarrollado por los alumnos de este nivel, esto a pesar de que existe una gran variedad de textos que son necesarios para poder comprender los cursos impartidos. Particularmente en el plantel  39 “El Edén” del Colegio de Bachilleres de Chiapas, es necesario implementar nuevas técnicas y estrategias para que los jóvenes no solo lean si no comprendan el contenido de los textos y así el nivel académico con el que egresen sea más alto y les permita acceder al siguiente nivel educativo.</w:t>
      </w:r>
    </w:p>
    <w:p w:rsidR="0058309E" w:rsidRDefault="0058309E" w:rsidP="004657D7">
      <w:pPr>
        <w:jc w:val="both"/>
        <w:rPr>
          <w:rFonts w:ascii="Arial" w:hAnsi="Arial" w:cs="Arial"/>
          <w:sz w:val="24"/>
          <w:szCs w:val="24"/>
        </w:rPr>
      </w:pPr>
    </w:p>
    <w:p w:rsidR="00A94623" w:rsidRDefault="00B42E81" w:rsidP="004657D7">
      <w:pPr>
        <w:jc w:val="both"/>
        <w:rPr>
          <w:rFonts w:ascii="Arial" w:hAnsi="Arial" w:cs="Arial"/>
          <w:sz w:val="24"/>
          <w:szCs w:val="24"/>
        </w:rPr>
      </w:pPr>
      <w:r w:rsidRPr="00B42E81">
        <w:rPr>
          <w:rFonts w:ascii="Arial" w:hAnsi="Arial" w:cs="Arial"/>
          <w:sz w:val="24"/>
          <w:szCs w:val="24"/>
        </w:rPr>
        <w:t>8.</w:t>
      </w:r>
      <w:r>
        <w:rPr>
          <w:rFonts w:ascii="Arial" w:hAnsi="Arial" w:cs="Arial"/>
          <w:sz w:val="24"/>
          <w:szCs w:val="24"/>
        </w:rPr>
        <w:t xml:space="preserve">- </w:t>
      </w:r>
      <w:r w:rsidRPr="00B42E81">
        <w:rPr>
          <w:rFonts w:ascii="Arial" w:hAnsi="Arial" w:cs="Arial"/>
          <w:sz w:val="24"/>
          <w:szCs w:val="24"/>
        </w:rPr>
        <w:t>VINCULACIÓN O PERTINENCIA DEL TEMA</w:t>
      </w:r>
      <w:r w:rsidR="002D089E">
        <w:rPr>
          <w:rFonts w:ascii="Arial" w:hAnsi="Arial" w:cs="Arial"/>
          <w:sz w:val="24"/>
          <w:szCs w:val="24"/>
        </w:rPr>
        <w:t>:</w:t>
      </w:r>
    </w:p>
    <w:p w:rsidR="002D089E" w:rsidRDefault="002D089E" w:rsidP="004657D7">
      <w:pPr>
        <w:jc w:val="both"/>
        <w:rPr>
          <w:rFonts w:ascii="Arial" w:hAnsi="Arial" w:cs="Arial"/>
          <w:sz w:val="24"/>
          <w:szCs w:val="24"/>
        </w:rPr>
      </w:pPr>
      <w:r>
        <w:rPr>
          <w:rFonts w:ascii="Arial" w:hAnsi="Arial" w:cs="Arial"/>
          <w:sz w:val="24"/>
          <w:szCs w:val="24"/>
        </w:rPr>
        <w:t>El interés por realizar esta investigación</w:t>
      </w:r>
      <w:r w:rsidR="00393644">
        <w:rPr>
          <w:rFonts w:ascii="Arial" w:hAnsi="Arial" w:cs="Arial"/>
          <w:sz w:val="24"/>
          <w:szCs w:val="24"/>
        </w:rPr>
        <w:t xml:space="preserve">, </w:t>
      </w:r>
      <w:r>
        <w:rPr>
          <w:rFonts w:ascii="Arial" w:hAnsi="Arial" w:cs="Arial"/>
          <w:sz w:val="24"/>
          <w:szCs w:val="24"/>
        </w:rPr>
        <w:t xml:space="preserve"> es porque durante el tiempo que llevo desempeñándome como docente en el plantel 39 del Colegio de Bachilleres he observado </w:t>
      </w:r>
      <w:r w:rsidR="00393644">
        <w:rPr>
          <w:rFonts w:ascii="Arial" w:hAnsi="Arial" w:cs="Arial"/>
          <w:sz w:val="24"/>
          <w:szCs w:val="24"/>
        </w:rPr>
        <w:t xml:space="preserve">cómo, </w:t>
      </w:r>
      <w:r>
        <w:rPr>
          <w:rFonts w:ascii="Arial" w:hAnsi="Arial" w:cs="Arial"/>
          <w:sz w:val="24"/>
          <w:szCs w:val="24"/>
        </w:rPr>
        <w:t xml:space="preserve"> los estudiantes se les dificulta la comprensión de los temas de las  materias que imparto y como consecuencia el aprendizaje es bajo a pesar del esfuerzo que se hace por que el estudiante logre su desarrollo </w:t>
      </w:r>
      <w:r w:rsidR="00393644">
        <w:rPr>
          <w:rFonts w:ascii="Arial" w:hAnsi="Arial" w:cs="Arial"/>
          <w:sz w:val="24"/>
          <w:szCs w:val="24"/>
        </w:rPr>
        <w:t>autónomo.</w:t>
      </w:r>
    </w:p>
    <w:p w:rsidR="00393644" w:rsidRDefault="00393644" w:rsidP="004657D7">
      <w:pPr>
        <w:jc w:val="both"/>
        <w:rPr>
          <w:rFonts w:ascii="Arial" w:hAnsi="Arial" w:cs="Arial"/>
          <w:sz w:val="24"/>
          <w:szCs w:val="24"/>
        </w:rPr>
      </w:pPr>
      <w:r>
        <w:rPr>
          <w:rFonts w:ascii="Arial" w:hAnsi="Arial" w:cs="Arial"/>
          <w:sz w:val="24"/>
          <w:szCs w:val="24"/>
        </w:rPr>
        <w:t xml:space="preserve">También he observado que es factible establecer una estrategia que ayude a los estudiantes a adquirir el hábito de la lectura que los lleve a </w:t>
      </w:r>
      <w:r w:rsidR="000A2C2E">
        <w:rPr>
          <w:rFonts w:ascii="Arial" w:hAnsi="Arial" w:cs="Arial"/>
          <w:sz w:val="24"/>
          <w:szCs w:val="24"/>
        </w:rPr>
        <w:t>desarrollarse en todas las competencias posibles y  el día que tengan que integrarse a los estudios superiores les resulte fácil desenvolverse en todos los ámbitos y ser integrales.</w:t>
      </w:r>
    </w:p>
    <w:p w:rsidR="00AD364C" w:rsidRDefault="001F0879" w:rsidP="00AD364C">
      <w:pPr>
        <w:jc w:val="both"/>
        <w:rPr>
          <w:rFonts w:ascii="Arial" w:hAnsi="Arial" w:cs="Arial"/>
          <w:sz w:val="24"/>
          <w:szCs w:val="24"/>
        </w:rPr>
      </w:pPr>
      <w:r>
        <w:rPr>
          <w:rFonts w:ascii="Arial" w:hAnsi="Arial" w:cs="Arial"/>
          <w:sz w:val="24"/>
          <w:szCs w:val="24"/>
        </w:rPr>
        <w:t>9.-</w:t>
      </w:r>
      <w:r w:rsidR="00AD364C" w:rsidRPr="00AD364C">
        <w:rPr>
          <w:rFonts w:ascii="Arial" w:hAnsi="Arial" w:cs="Arial"/>
          <w:sz w:val="24"/>
          <w:szCs w:val="24"/>
        </w:rPr>
        <w:t xml:space="preserve"> ESTADO DEL ARTE </w:t>
      </w:r>
    </w:p>
    <w:p w:rsidR="001F0879" w:rsidRPr="001F0879" w:rsidRDefault="001F0879" w:rsidP="00AD364C">
      <w:pPr>
        <w:jc w:val="both"/>
        <w:rPr>
          <w:rFonts w:ascii="Arial" w:hAnsi="Arial" w:cs="Arial"/>
          <w:b/>
          <w:sz w:val="24"/>
          <w:szCs w:val="24"/>
        </w:rPr>
      </w:pPr>
      <w:r w:rsidRPr="001F0879">
        <w:rPr>
          <w:rFonts w:ascii="Arial" w:hAnsi="Arial" w:cs="Arial"/>
          <w:b/>
          <w:sz w:val="24"/>
          <w:szCs w:val="24"/>
        </w:rPr>
        <w:t xml:space="preserve">Marco teórico contextual </w:t>
      </w:r>
    </w:p>
    <w:p w:rsidR="001F0879" w:rsidRDefault="001F0879" w:rsidP="001F0879">
      <w:pPr>
        <w:jc w:val="both"/>
        <w:rPr>
          <w:rFonts w:ascii="Arial" w:hAnsi="Arial" w:cs="Arial"/>
          <w:sz w:val="24"/>
          <w:szCs w:val="24"/>
        </w:rPr>
      </w:pPr>
      <w:r>
        <w:rPr>
          <w:rFonts w:ascii="Arial" w:hAnsi="Arial" w:cs="Arial"/>
          <w:sz w:val="24"/>
          <w:szCs w:val="24"/>
        </w:rPr>
        <w:t xml:space="preserve">   </w:t>
      </w:r>
      <w:r w:rsidRPr="001F0879">
        <w:rPr>
          <w:rFonts w:ascii="Arial" w:hAnsi="Arial" w:cs="Arial"/>
          <w:sz w:val="24"/>
          <w:szCs w:val="24"/>
        </w:rPr>
        <w:t>Ausubel (1983) en su libro Psicología educativa un punto de vista cognoscitivo, menciona que la comprensión lectora se logra cuando el estudiante relaciona los nuevos conocimientos con los anteriormente adquiridos; pero también es</w:t>
      </w:r>
      <w:r>
        <w:rPr>
          <w:rFonts w:ascii="Arial" w:hAnsi="Arial" w:cs="Arial"/>
          <w:sz w:val="24"/>
          <w:szCs w:val="24"/>
        </w:rPr>
        <w:t xml:space="preserve"> </w:t>
      </w:r>
      <w:r w:rsidRPr="001F0879">
        <w:rPr>
          <w:rFonts w:ascii="Arial" w:hAnsi="Arial" w:cs="Arial"/>
          <w:sz w:val="24"/>
          <w:szCs w:val="24"/>
        </w:rPr>
        <w:t xml:space="preserve">necesario que el alumno se interese por aprender lo que se le está mostrando. Una de las dificultades que se percibe al enlazar los conocimientos nuevos con los ya adquiridos, es que el lector no lee con la finalidad de ampliar sus conocimientos, los cuales se disponen en la lectura a partir de un texto dado, por lo tanto, esto impide que pueda almacenarlos y disponer de ellos en el momento indicado.  </w:t>
      </w:r>
    </w:p>
    <w:p w:rsidR="001F0879" w:rsidRPr="001F0879" w:rsidRDefault="001F0879" w:rsidP="001F0879">
      <w:pPr>
        <w:jc w:val="both"/>
        <w:rPr>
          <w:rFonts w:ascii="Arial" w:hAnsi="Arial" w:cs="Arial"/>
          <w:sz w:val="24"/>
          <w:szCs w:val="24"/>
        </w:rPr>
      </w:pPr>
      <w:r w:rsidRPr="001F0879">
        <w:rPr>
          <w:rFonts w:ascii="Arial" w:hAnsi="Arial" w:cs="Arial"/>
          <w:sz w:val="24"/>
          <w:szCs w:val="24"/>
        </w:rPr>
        <w:t>Mientras que la ANUIES define a las competencias como el conjunto de conocimientos, habilidades y destrezas, tanto específicas como transversales, que debe reunir un titulado para satisfacer plenamente las exigencias sociales el objetivo de los programas educativos es el de fomentar las competencias.   Las competencias para la ANUIES (2006) son las capacidades que la persona desarrolla en forma gradual y a lo largo de todo el proceso educativo y son evaluadas en diferentes etapas. Pueden estar divididas en competencias relacionadas con la formación profesional en general (competencias genéricas) o con un área de conocimiento (específicas de un campo de estudio) (Alcántara, 2010).</w:t>
      </w:r>
    </w:p>
    <w:p w:rsidR="001F0879" w:rsidRPr="001F0879" w:rsidRDefault="001F0879" w:rsidP="001F0879">
      <w:pPr>
        <w:jc w:val="both"/>
        <w:rPr>
          <w:rFonts w:ascii="Arial" w:hAnsi="Arial" w:cs="Arial"/>
          <w:sz w:val="24"/>
          <w:szCs w:val="24"/>
        </w:rPr>
      </w:pPr>
      <w:r w:rsidRPr="001F0879">
        <w:rPr>
          <w:rFonts w:ascii="Arial" w:hAnsi="Arial" w:cs="Arial"/>
          <w:sz w:val="24"/>
          <w:szCs w:val="24"/>
        </w:rPr>
        <w:t xml:space="preserve">La OCDE define a las competencias como la capacidad de responder a demandas complejas y llevar a cabo tareas diversas de forma adecuada </w:t>
      </w:r>
      <w:r w:rsidRPr="001F0879">
        <w:rPr>
          <w:rFonts w:ascii="Arial" w:hAnsi="Arial" w:cs="Arial"/>
          <w:sz w:val="24"/>
          <w:szCs w:val="24"/>
        </w:rPr>
        <w:t>(Ruíz</w:t>
      </w:r>
      <w:r w:rsidRPr="001F0879">
        <w:rPr>
          <w:rFonts w:ascii="Arial" w:hAnsi="Arial" w:cs="Arial"/>
          <w:sz w:val="24"/>
          <w:szCs w:val="24"/>
        </w:rPr>
        <w:t>, 2010, p.445). Supone una combinación de habilidades prácticas, conocimientos, motivación, valores éticos, actitudes, emociones y otros componentes sociales y de comportamiento que se movilizan conjuntamente para lograr una acción eficaz.   La OCDE, señala que el concepto de comprensión lectora retomada por muchos países, es un concepto mucho más amplio que la noción tradicional de la capacidad de leer y escribir (alfabetización), en este sentido, señala la OCDE, que la formación lectora de los individuos para la efectiva participación en la sociedad moderna requiere de la habilidad para decodificar el texto, interpretar el significado de las palabras y estructuras gramaticales, así como, construir el significado.</w:t>
      </w:r>
    </w:p>
    <w:p w:rsidR="00AD364C" w:rsidRDefault="001F0879" w:rsidP="001F0879">
      <w:pPr>
        <w:jc w:val="both"/>
        <w:rPr>
          <w:rFonts w:ascii="Arial" w:hAnsi="Arial" w:cs="Arial"/>
          <w:sz w:val="24"/>
          <w:szCs w:val="24"/>
        </w:rPr>
      </w:pPr>
      <w:r w:rsidRPr="001F0879">
        <w:rPr>
          <w:rFonts w:ascii="Arial" w:hAnsi="Arial" w:cs="Arial"/>
          <w:sz w:val="24"/>
          <w:szCs w:val="24"/>
        </w:rPr>
        <w:t>La comprensión lectora involucra por tanto, la habilidad de comprender e interpretar una amplia variedad de tipos de texto y así como de dar sentido a lo leído al relacionarlo con los contextos en que aparecen.</w:t>
      </w:r>
    </w:p>
    <w:p w:rsidR="008E5D0C" w:rsidRDefault="008E5D0C" w:rsidP="001F0879">
      <w:pPr>
        <w:jc w:val="both"/>
        <w:rPr>
          <w:rFonts w:ascii="Arial" w:hAnsi="Arial" w:cs="Arial"/>
          <w:sz w:val="24"/>
          <w:szCs w:val="24"/>
        </w:rPr>
      </w:pPr>
    </w:p>
    <w:p w:rsidR="009114CF" w:rsidRDefault="009114CF" w:rsidP="001F0879">
      <w:pPr>
        <w:jc w:val="both"/>
        <w:rPr>
          <w:rFonts w:ascii="Arial" w:hAnsi="Arial" w:cs="Arial"/>
          <w:sz w:val="24"/>
          <w:szCs w:val="24"/>
        </w:rPr>
      </w:pPr>
      <w:r w:rsidRPr="009114CF">
        <w:rPr>
          <w:rFonts w:ascii="Arial" w:hAnsi="Arial" w:cs="Arial"/>
          <w:sz w:val="24"/>
          <w:szCs w:val="24"/>
        </w:rPr>
        <w:t>10.</w:t>
      </w:r>
      <w:r w:rsidRPr="009114CF">
        <w:rPr>
          <w:rFonts w:ascii="Arial" w:hAnsi="Arial" w:cs="Arial"/>
          <w:sz w:val="24"/>
          <w:szCs w:val="24"/>
        </w:rPr>
        <w:tab/>
        <w:t>METODOLOGÍA</w:t>
      </w:r>
    </w:p>
    <w:p w:rsidR="009114CF" w:rsidRPr="009114CF" w:rsidRDefault="009114CF" w:rsidP="009114CF">
      <w:pPr>
        <w:jc w:val="both"/>
        <w:rPr>
          <w:rFonts w:ascii="Arial" w:hAnsi="Arial" w:cs="Arial"/>
          <w:sz w:val="24"/>
          <w:szCs w:val="24"/>
        </w:rPr>
      </w:pPr>
      <w:r w:rsidRPr="009114CF">
        <w:rPr>
          <w:rFonts w:ascii="Arial" w:hAnsi="Arial" w:cs="Arial"/>
          <w:sz w:val="24"/>
          <w:szCs w:val="24"/>
        </w:rPr>
        <w:t>En el muestreo por conglomerados, en lugar de seleccionar a todos los sujetos de la población inmediatamente, el investigador realiza varios pasos para reunir su muestra de la población.</w:t>
      </w:r>
    </w:p>
    <w:p w:rsidR="009114CF" w:rsidRPr="009114CF" w:rsidRDefault="009114CF" w:rsidP="009114CF">
      <w:pPr>
        <w:jc w:val="both"/>
        <w:rPr>
          <w:rFonts w:ascii="Arial" w:hAnsi="Arial" w:cs="Arial"/>
          <w:sz w:val="24"/>
          <w:szCs w:val="24"/>
        </w:rPr>
      </w:pPr>
      <w:r w:rsidRPr="009114CF">
        <w:rPr>
          <w:rFonts w:ascii="Arial" w:hAnsi="Arial" w:cs="Arial"/>
          <w:sz w:val="24"/>
          <w:szCs w:val="24"/>
        </w:rPr>
        <w:t>En primer lugar, el investigador selecciona grupos o conglomerados y de cada grupo selecciona a los sujetos individuales, ya sea por muestreo aleatorio simple o muestreo aleatorio sistemático. El investigador también puede optar por incluir a todo el conglomerado, no sólo a un subconjunto.</w:t>
      </w:r>
    </w:p>
    <w:p w:rsidR="009114CF" w:rsidRPr="009114CF" w:rsidRDefault="009114CF" w:rsidP="009114CF">
      <w:pPr>
        <w:jc w:val="both"/>
        <w:rPr>
          <w:rFonts w:ascii="Arial" w:hAnsi="Arial" w:cs="Arial"/>
          <w:sz w:val="24"/>
          <w:szCs w:val="24"/>
        </w:rPr>
      </w:pPr>
      <w:r w:rsidRPr="009114CF">
        <w:rPr>
          <w:rFonts w:ascii="Arial" w:hAnsi="Arial" w:cs="Arial"/>
          <w:sz w:val="24"/>
          <w:szCs w:val="24"/>
        </w:rPr>
        <w:t>El conglomerado más utilizado en la investigación es un conglomerado geográfico, el cual se puede realizar de la siguiente manera</w:t>
      </w:r>
    </w:p>
    <w:p w:rsidR="009114CF" w:rsidRPr="009114CF" w:rsidRDefault="009114CF" w:rsidP="009114CF">
      <w:pPr>
        <w:jc w:val="both"/>
        <w:rPr>
          <w:rFonts w:ascii="Arial" w:hAnsi="Arial" w:cs="Arial"/>
          <w:sz w:val="24"/>
          <w:szCs w:val="24"/>
        </w:rPr>
      </w:pPr>
      <w:r w:rsidRPr="009114CF">
        <w:rPr>
          <w:rFonts w:ascii="Arial" w:hAnsi="Arial" w:cs="Arial"/>
          <w:sz w:val="24"/>
          <w:szCs w:val="24"/>
        </w:rPr>
        <w:t>1.- Puede dividir a toda la población en diferentes conglomerados.</w:t>
      </w:r>
    </w:p>
    <w:p w:rsidR="009114CF" w:rsidRPr="009114CF" w:rsidRDefault="009114CF" w:rsidP="009114CF">
      <w:pPr>
        <w:jc w:val="both"/>
        <w:rPr>
          <w:rFonts w:ascii="Arial" w:hAnsi="Arial" w:cs="Arial"/>
          <w:sz w:val="24"/>
          <w:szCs w:val="24"/>
        </w:rPr>
      </w:pPr>
      <w:r w:rsidRPr="009114CF">
        <w:rPr>
          <w:rFonts w:ascii="Arial" w:hAnsi="Arial" w:cs="Arial"/>
          <w:sz w:val="24"/>
          <w:szCs w:val="24"/>
        </w:rPr>
        <w:t>2.- Luego, el investigador selecciona una serie de conglomerados en función de su investigación, a través de un muestreo aleatorio simple o sistemático.</w:t>
      </w:r>
    </w:p>
    <w:p w:rsidR="009114CF" w:rsidRPr="009114CF" w:rsidRDefault="009114CF" w:rsidP="009114CF">
      <w:pPr>
        <w:jc w:val="both"/>
        <w:rPr>
          <w:rFonts w:ascii="Arial" w:hAnsi="Arial" w:cs="Arial"/>
          <w:sz w:val="24"/>
          <w:szCs w:val="24"/>
        </w:rPr>
      </w:pPr>
      <w:r w:rsidRPr="009114CF">
        <w:rPr>
          <w:rFonts w:ascii="Arial" w:hAnsi="Arial" w:cs="Arial"/>
          <w:sz w:val="24"/>
          <w:szCs w:val="24"/>
        </w:rPr>
        <w:t>3.- Luego, de los conglomerados seleccionados (seleccionados al azar) el investigador puede incluir a todos los estudiantes (en este caso) como sujetos o seleccionar un número de sujetos de cada conglomerado a través de un muestreo aleatorio simple o sistemático.</w:t>
      </w:r>
    </w:p>
    <w:p w:rsidR="009114CF" w:rsidRDefault="009114CF" w:rsidP="009114CF">
      <w:pPr>
        <w:jc w:val="both"/>
        <w:rPr>
          <w:rFonts w:ascii="Arial" w:hAnsi="Arial" w:cs="Arial"/>
          <w:sz w:val="24"/>
          <w:szCs w:val="24"/>
        </w:rPr>
      </w:pPr>
      <w:r w:rsidRPr="009114CF">
        <w:rPr>
          <w:rFonts w:ascii="Arial" w:hAnsi="Arial" w:cs="Arial"/>
          <w:sz w:val="24"/>
          <w:szCs w:val="24"/>
        </w:rPr>
        <w:t>Lo más importante sobre esta técnica de muestreo es dar a todos los conglomerados iguales posibilidades de ser seleccionados.</w:t>
      </w:r>
    </w:p>
    <w:p w:rsidR="009114CF" w:rsidRPr="009114CF" w:rsidRDefault="009114CF" w:rsidP="009114CF">
      <w:pPr>
        <w:jc w:val="both"/>
        <w:rPr>
          <w:rFonts w:ascii="Arial" w:hAnsi="Arial" w:cs="Arial"/>
          <w:sz w:val="24"/>
          <w:szCs w:val="24"/>
        </w:rPr>
      </w:pPr>
      <w:r w:rsidRPr="009114CF">
        <w:rPr>
          <w:rFonts w:ascii="Arial" w:hAnsi="Arial" w:cs="Arial"/>
          <w:sz w:val="24"/>
          <w:szCs w:val="24"/>
        </w:rPr>
        <w:t>Ventajas y desventajas del muestreo por conglomerados</w:t>
      </w:r>
    </w:p>
    <w:p w:rsidR="009114CF" w:rsidRPr="009114CF" w:rsidRDefault="009114CF" w:rsidP="009114CF">
      <w:pPr>
        <w:jc w:val="both"/>
        <w:rPr>
          <w:rFonts w:ascii="Arial" w:hAnsi="Arial" w:cs="Arial"/>
          <w:sz w:val="24"/>
          <w:szCs w:val="24"/>
        </w:rPr>
      </w:pPr>
      <w:r w:rsidRPr="009114CF">
        <w:rPr>
          <w:rFonts w:ascii="Arial" w:hAnsi="Arial" w:cs="Arial"/>
          <w:sz w:val="24"/>
          <w:szCs w:val="24"/>
        </w:rPr>
        <w:t>Esta técnica de muestreo es barata, rápida y fácil. En lugar de realizar un muestreo de todo un país como en el muestreo aleatorio simple, el investigador puede asignar sus recursos limitados a los pocos conglomerados o áreas seleccionadas aleatoriamente cuando se usan muestras por conglomerados.</w:t>
      </w:r>
    </w:p>
    <w:p w:rsidR="009114CF" w:rsidRPr="009114CF" w:rsidRDefault="009114CF" w:rsidP="009114CF">
      <w:pPr>
        <w:jc w:val="both"/>
        <w:rPr>
          <w:rFonts w:ascii="Arial" w:hAnsi="Arial" w:cs="Arial"/>
          <w:sz w:val="24"/>
          <w:szCs w:val="24"/>
        </w:rPr>
      </w:pPr>
      <w:r w:rsidRPr="009114CF">
        <w:rPr>
          <w:rFonts w:ascii="Arial" w:hAnsi="Arial" w:cs="Arial"/>
          <w:sz w:val="24"/>
          <w:szCs w:val="24"/>
        </w:rPr>
        <w:t>En relación con la primera ventaja, el investigador también puede aumentar su tamaño de la muestra con esta técnica. Teniendo en cuenta que el investigador sólo tendrá que tomar la muestra de una serie de áreas o conglomerados, puede seleccionar más sujetos, ya que son más accesibles.</w:t>
      </w:r>
    </w:p>
    <w:p w:rsidR="009114CF" w:rsidRDefault="009114CF" w:rsidP="009114CF">
      <w:pPr>
        <w:jc w:val="both"/>
        <w:rPr>
          <w:rFonts w:ascii="Arial" w:hAnsi="Arial" w:cs="Arial"/>
          <w:sz w:val="24"/>
          <w:szCs w:val="24"/>
        </w:rPr>
      </w:pPr>
      <w:r w:rsidRPr="009114CF">
        <w:rPr>
          <w:rFonts w:ascii="Arial" w:hAnsi="Arial" w:cs="Arial"/>
          <w:sz w:val="24"/>
          <w:szCs w:val="24"/>
        </w:rPr>
        <w:t>De todos los diferentes tipos de muestreo probabilístico, esta técnica es la menos representativa de la población. La tendencia de los individuos dentro de un conglomerado es tener características similares y con una muestra por conglomerados, existe la posibilidad de que el investigador pueda tener un conglomerado sobrerrepresentado o infrarrepresentado que puede sesgar los resultados del estudio.</w:t>
      </w:r>
    </w:p>
    <w:p w:rsidR="009114CF" w:rsidRDefault="009114CF" w:rsidP="009114CF">
      <w:pPr>
        <w:jc w:val="both"/>
        <w:rPr>
          <w:rFonts w:ascii="Arial" w:hAnsi="Arial" w:cs="Arial"/>
          <w:sz w:val="24"/>
          <w:szCs w:val="24"/>
        </w:rPr>
      </w:pPr>
      <w:r w:rsidRPr="009114CF">
        <w:rPr>
          <w:rFonts w:ascii="Arial" w:hAnsi="Arial" w:cs="Arial"/>
          <w:sz w:val="24"/>
          <w:szCs w:val="24"/>
        </w:rPr>
        <w:t>Ésta también es una técnica de muestreo probabilístico con una posibilidad de error de muestreo alto. Esto se produce por los conglomerados limitados incluidos en la muestra, dejando una parte importante de la población sin muestrear.</w:t>
      </w:r>
    </w:p>
    <w:p w:rsidR="0058309E" w:rsidRPr="0058309E" w:rsidRDefault="0058309E" w:rsidP="0058309E">
      <w:pPr>
        <w:jc w:val="both"/>
        <w:rPr>
          <w:rFonts w:ascii="Arial" w:hAnsi="Arial" w:cs="Arial"/>
          <w:sz w:val="24"/>
          <w:szCs w:val="24"/>
        </w:rPr>
      </w:pPr>
      <w:r w:rsidRPr="0058309E">
        <w:rPr>
          <w:rFonts w:ascii="Arial" w:hAnsi="Arial" w:cs="Arial"/>
          <w:sz w:val="24"/>
          <w:szCs w:val="24"/>
        </w:rPr>
        <w:t>El trabajo de investigación, es descriptivo y explicativo que da sentido  a la problemática observada y que en su momento dificulta el quehacer docente y desarrollo de las comunidades de jóvenes donde existe el problema. En el primer tipo (descriptivo) se reseñan rasgos, cualidades o atributos de la población objeto de estudio y en el segundo, (explicativo) se da razones del porqué de los fenómenos.</w:t>
      </w:r>
    </w:p>
    <w:p w:rsidR="0058309E" w:rsidRPr="0058309E" w:rsidRDefault="0058309E" w:rsidP="0058309E">
      <w:pPr>
        <w:jc w:val="both"/>
        <w:rPr>
          <w:rFonts w:ascii="Arial" w:hAnsi="Arial" w:cs="Arial"/>
          <w:sz w:val="24"/>
          <w:szCs w:val="24"/>
        </w:rPr>
      </w:pPr>
      <w:r w:rsidRPr="0058309E">
        <w:rPr>
          <w:rFonts w:ascii="Arial" w:hAnsi="Arial" w:cs="Arial"/>
          <w:sz w:val="24"/>
          <w:szCs w:val="24"/>
        </w:rPr>
        <w:t>En nuestra investigación la estrategia metodológica es de manera social ya que nos involucramos en este problema educativo que existe en los jóvenes de nivel medio superior, como lo es la comprensión lectora, esto consiste en estudiar este fenómeno social para poder llevar a cabo una investigación cuantitativa</w:t>
      </w:r>
    </w:p>
    <w:p w:rsidR="0058309E" w:rsidRDefault="0058309E" w:rsidP="0058309E">
      <w:pPr>
        <w:jc w:val="both"/>
        <w:rPr>
          <w:rFonts w:ascii="Arial" w:hAnsi="Arial" w:cs="Arial"/>
          <w:sz w:val="24"/>
          <w:szCs w:val="24"/>
        </w:rPr>
      </w:pPr>
      <w:r w:rsidRPr="0058309E">
        <w:rPr>
          <w:rFonts w:ascii="Arial" w:hAnsi="Arial" w:cs="Arial"/>
          <w:sz w:val="24"/>
          <w:szCs w:val="24"/>
        </w:rPr>
        <w:t>La población en la cual se trabajará es el total de estudiantes  del plantel 39 el Edén, inscritos en 1°, 3° y 5° semestre de bachillerato y que suman un total de 332 estudiantes, donde se tomaran de cada uno de los 12 grupos,  una muestra al azar de 5 estudiantes a los cuales se les aplicara un cuestionario a  través del cual se obtendrá la información que se analizara de la siguiente manera:</w:t>
      </w:r>
    </w:p>
    <w:p w:rsidR="0058309E" w:rsidRPr="00023B20" w:rsidRDefault="0058309E" w:rsidP="0058309E">
      <w:pPr>
        <w:spacing w:line="360" w:lineRule="auto"/>
        <w:jc w:val="both"/>
        <w:rPr>
          <w:rFonts w:ascii="Arial" w:hAnsi="Arial" w:cs="Arial"/>
          <w:sz w:val="24"/>
          <w:szCs w:val="24"/>
        </w:rPr>
      </w:pPr>
      <w:r>
        <w:rPr>
          <w:rFonts w:ascii="Arial" w:hAnsi="Arial" w:cs="Arial"/>
          <w:sz w:val="24"/>
          <w:szCs w:val="24"/>
        </w:rPr>
        <w:t>TECNICA DE RECOLECCIÓ</w:t>
      </w:r>
      <w:r w:rsidRPr="00023B20">
        <w:rPr>
          <w:rFonts w:ascii="Arial" w:hAnsi="Arial" w:cs="Arial"/>
          <w:sz w:val="24"/>
          <w:szCs w:val="24"/>
        </w:rPr>
        <w:t>N DE DATOS</w:t>
      </w:r>
    </w:p>
    <w:p w:rsidR="0058309E" w:rsidRPr="00023B20" w:rsidRDefault="0058309E" w:rsidP="0058309E">
      <w:pPr>
        <w:spacing w:line="360" w:lineRule="auto"/>
        <w:jc w:val="both"/>
        <w:rPr>
          <w:rFonts w:ascii="Arial" w:hAnsi="Arial" w:cs="Arial"/>
          <w:sz w:val="24"/>
          <w:szCs w:val="24"/>
        </w:rPr>
      </w:pPr>
      <w:r w:rsidRPr="00023B20">
        <w:rPr>
          <w:rFonts w:ascii="Arial" w:hAnsi="Arial" w:cs="Arial"/>
          <w:sz w:val="24"/>
          <w:szCs w:val="24"/>
        </w:rPr>
        <w:t>PREGUNTAS DEL CUESTIONARIO</w:t>
      </w:r>
    </w:p>
    <w:p w:rsidR="0058309E" w:rsidRPr="00023B20" w:rsidRDefault="0058309E" w:rsidP="0058309E">
      <w:pPr>
        <w:spacing w:line="360" w:lineRule="auto"/>
        <w:jc w:val="both"/>
        <w:rPr>
          <w:rFonts w:ascii="Arial" w:hAnsi="Arial" w:cs="Arial"/>
          <w:sz w:val="24"/>
          <w:szCs w:val="24"/>
        </w:rPr>
      </w:pPr>
      <w:r w:rsidRPr="00023B20">
        <w:rPr>
          <w:rFonts w:ascii="Arial" w:hAnsi="Arial" w:cs="Arial"/>
          <w:sz w:val="24"/>
          <w:szCs w:val="24"/>
        </w:rPr>
        <w:t>1.- ¿A qué edad aprendió a leer?</w:t>
      </w:r>
    </w:p>
    <w:tbl>
      <w:tblPr>
        <w:tblStyle w:val="Tablaconcuadrcula"/>
        <w:tblW w:w="0" w:type="auto"/>
        <w:tblLook w:val="04A0" w:firstRow="1" w:lastRow="0" w:firstColumn="1" w:lastColumn="0" w:noHBand="0" w:noVBand="1"/>
      </w:tblPr>
      <w:tblGrid>
        <w:gridCol w:w="8978"/>
      </w:tblGrid>
      <w:tr w:rsidR="0058309E" w:rsidRPr="00023B20" w:rsidTr="00D16747">
        <w:tc>
          <w:tcPr>
            <w:tcW w:w="8978" w:type="dxa"/>
          </w:tcPr>
          <w:p w:rsidR="0058309E" w:rsidRPr="00023B20" w:rsidRDefault="0058309E" w:rsidP="00D16747">
            <w:pPr>
              <w:spacing w:line="360" w:lineRule="auto"/>
              <w:jc w:val="both"/>
              <w:rPr>
                <w:rFonts w:ascii="Arial" w:hAnsi="Arial" w:cs="Arial"/>
                <w:sz w:val="24"/>
                <w:szCs w:val="24"/>
              </w:rPr>
            </w:pPr>
            <w:r w:rsidRPr="00023B20">
              <w:rPr>
                <w:rFonts w:ascii="Arial" w:hAnsi="Arial" w:cs="Arial"/>
                <w:sz w:val="24"/>
                <w:szCs w:val="24"/>
              </w:rPr>
              <w:t>6-7 años</w:t>
            </w:r>
          </w:p>
        </w:tc>
      </w:tr>
      <w:tr w:rsidR="0058309E" w:rsidRPr="00023B20" w:rsidTr="00D16747">
        <w:tc>
          <w:tcPr>
            <w:tcW w:w="8978" w:type="dxa"/>
          </w:tcPr>
          <w:p w:rsidR="0058309E" w:rsidRPr="00023B20" w:rsidRDefault="0058309E" w:rsidP="00D16747">
            <w:pPr>
              <w:spacing w:line="360" w:lineRule="auto"/>
              <w:jc w:val="both"/>
              <w:rPr>
                <w:rFonts w:ascii="Arial" w:hAnsi="Arial" w:cs="Arial"/>
                <w:sz w:val="24"/>
                <w:szCs w:val="24"/>
              </w:rPr>
            </w:pPr>
            <w:r w:rsidRPr="00023B20">
              <w:rPr>
                <w:rFonts w:ascii="Arial" w:hAnsi="Arial" w:cs="Arial"/>
                <w:sz w:val="24"/>
                <w:szCs w:val="24"/>
              </w:rPr>
              <w:t>8-9 años</w:t>
            </w:r>
          </w:p>
        </w:tc>
      </w:tr>
      <w:tr w:rsidR="0058309E" w:rsidRPr="00023B20" w:rsidTr="00D16747">
        <w:tc>
          <w:tcPr>
            <w:tcW w:w="8978" w:type="dxa"/>
          </w:tcPr>
          <w:p w:rsidR="0058309E" w:rsidRPr="00023B20" w:rsidRDefault="0058309E" w:rsidP="00D16747">
            <w:pPr>
              <w:spacing w:line="360" w:lineRule="auto"/>
              <w:jc w:val="both"/>
              <w:rPr>
                <w:rFonts w:ascii="Arial" w:hAnsi="Arial" w:cs="Arial"/>
                <w:sz w:val="24"/>
                <w:szCs w:val="24"/>
              </w:rPr>
            </w:pPr>
            <w:r w:rsidRPr="00023B20">
              <w:rPr>
                <w:rFonts w:ascii="Arial" w:hAnsi="Arial" w:cs="Arial"/>
                <w:sz w:val="24"/>
                <w:szCs w:val="24"/>
              </w:rPr>
              <w:t>10-11 años</w:t>
            </w:r>
          </w:p>
        </w:tc>
      </w:tr>
    </w:tbl>
    <w:p w:rsidR="0058309E" w:rsidRPr="00023B20" w:rsidRDefault="0058309E" w:rsidP="0058309E">
      <w:pPr>
        <w:spacing w:line="360" w:lineRule="auto"/>
        <w:jc w:val="both"/>
        <w:rPr>
          <w:rFonts w:ascii="Arial" w:hAnsi="Arial" w:cs="Arial"/>
          <w:sz w:val="24"/>
          <w:szCs w:val="24"/>
        </w:rPr>
      </w:pPr>
    </w:p>
    <w:p w:rsidR="0058309E" w:rsidRPr="00023B20" w:rsidRDefault="0058309E" w:rsidP="0058309E">
      <w:pPr>
        <w:spacing w:line="360" w:lineRule="auto"/>
        <w:jc w:val="both"/>
        <w:rPr>
          <w:rFonts w:ascii="Arial" w:hAnsi="Arial" w:cs="Arial"/>
          <w:sz w:val="24"/>
          <w:szCs w:val="24"/>
        </w:rPr>
      </w:pPr>
      <w:r w:rsidRPr="00023B20">
        <w:rPr>
          <w:rFonts w:ascii="Arial" w:hAnsi="Arial" w:cs="Arial"/>
          <w:sz w:val="24"/>
          <w:szCs w:val="24"/>
        </w:rPr>
        <w:t>2.- ¿Te gusta leer?</w:t>
      </w:r>
    </w:p>
    <w:tbl>
      <w:tblPr>
        <w:tblStyle w:val="Tablaconcuadrcula"/>
        <w:tblW w:w="0" w:type="auto"/>
        <w:tblLook w:val="04A0" w:firstRow="1" w:lastRow="0" w:firstColumn="1" w:lastColumn="0" w:noHBand="0" w:noVBand="1"/>
      </w:tblPr>
      <w:tblGrid>
        <w:gridCol w:w="8978"/>
      </w:tblGrid>
      <w:tr w:rsidR="0058309E" w:rsidRPr="00023B20" w:rsidTr="00D16747">
        <w:tc>
          <w:tcPr>
            <w:tcW w:w="8978" w:type="dxa"/>
          </w:tcPr>
          <w:p w:rsidR="0058309E" w:rsidRPr="00023B20" w:rsidRDefault="0058309E" w:rsidP="00D16747">
            <w:pPr>
              <w:spacing w:line="360" w:lineRule="auto"/>
              <w:jc w:val="both"/>
              <w:rPr>
                <w:rFonts w:ascii="Arial" w:hAnsi="Arial" w:cs="Arial"/>
                <w:sz w:val="24"/>
                <w:szCs w:val="24"/>
              </w:rPr>
            </w:pPr>
            <w:r w:rsidRPr="00023B20">
              <w:rPr>
                <w:rFonts w:ascii="Arial" w:hAnsi="Arial" w:cs="Arial"/>
                <w:sz w:val="24"/>
                <w:szCs w:val="24"/>
              </w:rPr>
              <w:t>Mucho</w:t>
            </w:r>
          </w:p>
        </w:tc>
      </w:tr>
      <w:tr w:rsidR="0058309E" w:rsidRPr="00023B20" w:rsidTr="00D16747">
        <w:tc>
          <w:tcPr>
            <w:tcW w:w="8978" w:type="dxa"/>
          </w:tcPr>
          <w:p w:rsidR="0058309E" w:rsidRPr="00023B20" w:rsidRDefault="0058309E" w:rsidP="00D16747">
            <w:pPr>
              <w:spacing w:line="360" w:lineRule="auto"/>
              <w:jc w:val="both"/>
              <w:rPr>
                <w:rFonts w:ascii="Arial" w:hAnsi="Arial" w:cs="Arial"/>
                <w:sz w:val="24"/>
                <w:szCs w:val="24"/>
              </w:rPr>
            </w:pPr>
            <w:r w:rsidRPr="00023B20">
              <w:rPr>
                <w:rFonts w:ascii="Arial" w:hAnsi="Arial" w:cs="Arial"/>
                <w:sz w:val="24"/>
                <w:szCs w:val="24"/>
              </w:rPr>
              <w:t>Poco</w:t>
            </w:r>
          </w:p>
        </w:tc>
      </w:tr>
      <w:tr w:rsidR="0058309E" w:rsidRPr="00023B20" w:rsidTr="00D16747">
        <w:tc>
          <w:tcPr>
            <w:tcW w:w="8978" w:type="dxa"/>
          </w:tcPr>
          <w:p w:rsidR="0058309E" w:rsidRPr="00023B20" w:rsidRDefault="0058309E" w:rsidP="00D16747">
            <w:pPr>
              <w:spacing w:line="360" w:lineRule="auto"/>
              <w:jc w:val="both"/>
              <w:rPr>
                <w:rFonts w:ascii="Arial" w:hAnsi="Arial" w:cs="Arial"/>
                <w:sz w:val="24"/>
                <w:szCs w:val="24"/>
              </w:rPr>
            </w:pPr>
            <w:r w:rsidRPr="00023B20">
              <w:rPr>
                <w:rFonts w:ascii="Arial" w:hAnsi="Arial" w:cs="Arial"/>
                <w:sz w:val="24"/>
                <w:szCs w:val="24"/>
              </w:rPr>
              <w:t>nada</w:t>
            </w:r>
          </w:p>
        </w:tc>
      </w:tr>
    </w:tbl>
    <w:p w:rsidR="0058309E" w:rsidRPr="00023B20" w:rsidRDefault="0058309E" w:rsidP="0058309E">
      <w:pPr>
        <w:spacing w:line="360" w:lineRule="auto"/>
        <w:jc w:val="both"/>
        <w:rPr>
          <w:rFonts w:ascii="Arial" w:hAnsi="Arial" w:cs="Arial"/>
          <w:sz w:val="24"/>
          <w:szCs w:val="24"/>
        </w:rPr>
      </w:pPr>
    </w:p>
    <w:p w:rsidR="0058309E" w:rsidRPr="00023B20" w:rsidRDefault="0058309E" w:rsidP="0058309E">
      <w:pPr>
        <w:spacing w:line="360" w:lineRule="auto"/>
        <w:jc w:val="both"/>
        <w:rPr>
          <w:rFonts w:ascii="Arial" w:hAnsi="Arial" w:cs="Arial"/>
          <w:sz w:val="24"/>
          <w:szCs w:val="24"/>
        </w:rPr>
      </w:pPr>
      <w:r w:rsidRPr="00023B20">
        <w:rPr>
          <w:rFonts w:ascii="Arial" w:hAnsi="Arial" w:cs="Arial"/>
          <w:sz w:val="24"/>
          <w:szCs w:val="24"/>
        </w:rPr>
        <w:t>3.- ¿Cuánto tiempo al día le dedican a la lectura?</w:t>
      </w:r>
    </w:p>
    <w:tbl>
      <w:tblPr>
        <w:tblStyle w:val="Tablaconcuadrcula"/>
        <w:tblW w:w="0" w:type="auto"/>
        <w:tblLook w:val="04A0" w:firstRow="1" w:lastRow="0" w:firstColumn="1" w:lastColumn="0" w:noHBand="0" w:noVBand="1"/>
      </w:tblPr>
      <w:tblGrid>
        <w:gridCol w:w="8978"/>
      </w:tblGrid>
      <w:tr w:rsidR="0058309E" w:rsidRPr="00023B20" w:rsidTr="00D16747">
        <w:tc>
          <w:tcPr>
            <w:tcW w:w="8978" w:type="dxa"/>
          </w:tcPr>
          <w:p w:rsidR="0058309E" w:rsidRPr="00023B20" w:rsidRDefault="0058309E" w:rsidP="00D16747">
            <w:pPr>
              <w:spacing w:line="360" w:lineRule="auto"/>
              <w:jc w:val="both"/>
              <w:rPr>
                <w:rFonts w:ascii="Arial" w:hAnsi="Arial" w:cs="Arial"/>
                <w:sz w:val="24"/>
                <w:szCs w:val="24"/>
              </w:rPr>
            </w:pPr>
            <w:r w:rsidRPr="00023B20">
              <w:rPr>
                <w:rFonts w:ascii="Arial" w:hAnsi="Arial" w:cs="Arial"/>
                <w:sz w:val="24"/>
                <w:szCs w:val="24"/>
              </w:rPr>
              <w:t>De media a una hora</w:t>
            </w:r>
          </w:p>
        </w:tc>
      </w:tr>
      <w:tr w:rsidR="0058309E" w:rsidRPr="00023B20" w:rsidTr="00D16747">
        <w:tc>
          <w:tcPr>
            <w:tcW w:w="8978" w:type="dxa"/>
          </w:tcPr>
          <w:p w:rsidR="0058309E" w:rsidRPr="00023B20" w:rsidRDefault="0058309E" w:rsidP="00D16747">
            <w:pPr>
              <w:spacing w:line="360" w:lineRule="auto"/>
              <w:jc w:val="both"/>
              <w:rPr>
                <w:rFonts w:ascii="Arial" w:hAnsi="Arial" w:cs="Arial"/>
                <w:sz w:val="24"/>
                <w:szCs w:val="24"/>
              </w:rPr>
            </w:pPr>
            <w:r w:rsidRPr="00023B20">
              <w:rPr>
                <w:rFonts w:ascii="Arial" w:hAnsi="Arial" w:cs="Arial"/>
                <w:sz w:val="24"/>
                <w:szCs w:val="24"/>
              </w:rPr>
              <w:t>De 1-2 horas</w:t>
            </w:r>
          </w:p>
        </w:tc>
      </w:tr>
      <w:tr w:rsidR="0058309E" w:rsidRPr="00023B20" w:rsidTr="00D16747">
        <w:tc>
          <w:tcPr>
            <w:tcW w:w="8978" w:type="dxa"/>
          </w:tcPr>
          <w:p w:rsidR="0058309E" w:rsidRPr="00023B20" w:rsidRDefault="0058309E" w:rsidP="00D16747">
            <w:pPr>
              <w:spacing w:line="360" w:lineRule="auto"/>
              <w:jc w:val="both"/>
              <w:rPr>
                <w:rFonts w:ascii="Arial" w:hAnsi="Arial" w:cs="Arial"/>
                <w:sz w:val="24"/>
                <w:szCs w:val="24"/>
              </w:rPr>
            </w:pPr>
            <w:r w:rsidRPr="00023B20">
              <w:rPr>
                <w:rFonts w:ascii="Arial" w:hAnsi="Arial" w:cs="Arial"/>
                <w:sz w:val="24"/>
                <w:szCs w:val="24"/>
              </w:rPr>
              <w:t>Más de 2 horas</w:t>
            </w:r>
          </w:p>
        </w:tc>
      </w:tr>
    </w:tbl>
    <w:p w:rsidR="0058309E" w:rsidRPr="00023B20" w:rsidRDefault="0058309E" w:rsidP="0058309E">
      <w:pPr>
        <w:spacing w:line="360" w:lineRule="auto"/>
        <w:jc w:val="both"/>
        <w:rPr>
          <w:rFonts w:ascii="Arial" w:hAnsi="Arial" w:cs="Arial"/>
          <w:sz w:val="24"/>
          <w:szCs w:val="24"/>
        </w:rPr>
      </w:pPr>
    </w:p>
    <w:p w:rsidR="0058309E" w:rsidRPr="00023B20" w:rsidRDefault="0058309E" w:rsidP="0058309E">
      <w:pPr>
        <w:spacing w:line="360" w:lineRule="auto"/>
        <w:jc w:val="both"/>
        <w:rPr>
          <w:rFonts w:ascii="Arial" w:hAnsi="Arial" w:cs="Arial"/>
          <w:sz w:val="24"/>
          <w:szCs w:val="24"/>
        </w:rPr>
      </w:pPr>
      <w:r w:rsidRPr="00023B20">
        <w:rPr>
          <w:rFonts w:ascii="Arial" w:hAnsi="Arial" w:cs="Arial"/>
          <w:sz w:val="24"/>
          <w:szCs w:val="24"/>
        </w:rPr>
        <w:t>4.- ¿Qué es lo que más acostumbras a leer?</w:t>
      </w:r>
    </w:p>
    <w:tbl>
      <w:tblPr>
        <w:tblStyle w:val="Tablaconcuadrcula"/>
        <w:tblW w:w="0" w:type="auto"/>
        <w:tblLook w:val="04A0" w:firstRow="1" w:lastRow="0" w:firstColumn="1" w:lastColumn="0" w:noHBand="0" w:noVBand="1"/>
      </w:tblPr>
      <w:tblGrid>
        <w:gridCol w:w="8978"/>
      </w:tblGrid>
      <w:tr w:rsidR="0058309E" w:rsidRPr="00023B20" w:rsidTr="00D16747">
        <w:tc>
          <w:tcPr>
            <w:tcW w:w="8978" w:type="dxa"/>
          </w:tcPr>
          <w:p w:rsidR="0058309E" w:rsidRPr="00023B20" w:rsidRDefault="0058309E" w:rsidP="00D16747">
            <w:pPr>
              <w:spacing w:line="360" w:lineRule="auto"/>
              <w:jc w:val="both"/>
              <w:rPr>
                <w:rFonts w:ascii="Arial" w:hAnsi="Arial" w:cs="Arial"/>
                <w:sz w:val="24"/>
                <w:szCs w:val="24"/>
              </w:rPr>
            </w:pPr>
            <w:r w:rsidRPr="00023B20">
              <w:rPr>
                <w:rFonts w:ascii="Arial" w:hAnsi="Arial" w:cs="Arial"/>
                <w:sz w:val="24"/>
                <w:szCs w:val="24"/>
              </w:rPr>
              <w:t xml:space="preserve">Libros </w:t>
            </w:r>
          </w:p>
        </w:tc>
      </w:tr>
      <w:tr w:rsidR="0058309E" w:rsidRPr="00023B20" w:rsidTr="00D16747">
        <w:tc>
          <w:tcPr>
            <w:tcW w:w="8978" w:type="dxa"/>
          </w:tcPr>
          <w:p w:rsidR="0058309E" w:rsidRPr="00023B20" w:rsidRDefault="0058309E" w:rsidP="00D16747">
            <w:pPr>
              <w:spacing w:line="360" w:lineRule="auto"/>
              <w:jc w:val="both"/>
              <w:rPr>
                <w:rFonts w:ascii="Arial" w:hAnsi="Arial" w:cs="Arial"/>
                <w:sz w:val="24"/>
                <w:szCs w:val="24"/>
              </w:rPr>
            </w:pPr>
            <w:r w:rsidRPr="00023B20">
              <w:rPr>
                <w:rFonts w:ascii="Arial" w:hAnsi="Arial" w:cs="Arial"/>
                <w:sz w:val="24"/>
                <w:szCs w:val="24"/>
              </w:rPr>
              <w:t>Revistas</w:t>
            </w:r>
          </w:p>
        </w:tc>
      </w:tr>
      <w:tr w:rsidR="0058309E" w:rsidRPr="00023B20" w:rsidTr="00D16747">
        <w:tc>
          <w:tcPr>
            <w:tcW w:w="8978" w:type="dxa"/>
          </w:tcPr>
          <w:p w:rsidR="0058309E" w:rsidRPr="00023B20" w:rsidRDefault="0058309E" w:rsidP="00D16747">
            <w:pPr>
              <w:spacing w:line="360" w:lineRule="auto"/>
              <w:jc w:val="both"/>
              <w:rPr>
                <w:rFonts w:ascii="Arial" w:hAnsi="Arial" w:cs="Arial"/>
                <w:sz w:val="24"/>
                <w:szCs w:val="24"/>
              </w:rPr>
            </w:pPr>
            <w:r w:rsidRPr="00023B20">
              <w:rPr>
                <w:rFonts w:ascii="Arial" w:hAnsi="Arial" w:cs="Arial"/>
                <w:sz w:val="24"/>
                <w:szCs w:val="24"/>
              </w:rPr>
              <w:t xml:space="preserve">Periódicos </w:t>
            </w:r>
          </w:p>
        </w:tc>
      </w:tr>
      <w:tr w:rsidR="0058309E" w:rsidRPr="00023B20" w:rsidTr="00D16747">
        <w:tc>
          <w:tcPr>
            <w:tcW w:w="8978" w:type="dxa"/>
          </w:tcPr>
          <w:p w:rsidR="0058309E" w:rsidRPr="00023B20" w:rsidRDefault="0058309E" w:rsidP="00D16747">
            <w:pPr>
              <w:spacing w:line="360" w:lineRule="auto"/>
              <w:jc w:val="both"/>
              <w:rPr>
                <w:rFonts w:ascii="Arial" w:hAnsi="Arial" w:cs="Arial"/>
                <w:sz w:val="24"/>
                <w:szCs w:val="24"/>
              </w:rPr>
            </w:pPr>
            <w:r w:rsidRPr="00023B20">
              <w:rPr>
                <w:rFonts w:ascii="Arial" w:hAnsi="Arial" w:cs="Arial"/>
                <w:sz w:val="24"/>
                <w:szCs w:val="24"/>
              </w:rPr>
              <w:t>Ninguno</w:t>
            </w:r>
          </w:p>
        </w:tc>
      </w:tr>
    </w:tbl>
    <w:p w:rsidR="0058309E" w:rsidRPr="00023B20" w:rsidRDefault="0058309E" w:rsidP="0058309E">
      <w:pPr>
        <w:spacing w:line="360" w:lineRule="auto"/>
        <w:jc w:val="both"/>
        <w:rPr>
          <w:rFonts w:ascii="Arial" w:hAnsi="Arial" w:cs="Arial"/>
          <w:sz w:val="24"/>
          <w:szCs w:val="24"/>
        </w:rPr>
      </w:pPr>
    </w:p>
    <w:p w:rsidR="0058309E" w:rsidRPr="00023B20" w:rsidRDefault="0058309E" w:rsidP="0058309E">
      <w:pPr>
        <w:spacing w:line="360" w:lineRule="auto"/>
        <w:jc w:val="both"/>
        <w:rPr>
          <w:rFonts w:ascii="Arial" w:hAnsi="Arial" w:cs="Arial"/>
          <w:sz w:val="24"/>
          <w:szCs w:val="24"/>
        </w:rPr>
      </w:pPr>
      <w:r w:rsidRPr="00023B20">
        <w:rPr>
          <w:rFonts w:ascii="Arial" w:hAnsi="Arial" w:cs="Arial"/>
          <w:sz w:val="24"/>
          <w:szCs w:val="24"/>
        </w:rPr>
        <w:t>5.- ¿Qué tanto entiendes de lo que lees?</w:t>
      </w:r>
    </w:p>
    <w:tbl>
      <w:tblPr>
        <w:tblStyle w:val="Tablaconcuadrcula"/>
        <w:tblW w:w="0" w:type="auto"/>
        <w:tblLook w:val="04A0" w:firstRow="1" w:lastRow="0" w:firstColumn="1" w:lastColumn="0" w:noHBand="0" w:noVBand="1"/>
      </w:tblPr>
      <w:tblGrid>
        <w:gridCol w:w="8978"/>
      </w:tblGrid>
      <w:tr w:rsidR="0058309E" w:rsidRPr="00023B20" w:rsidTr="00D16747">
        <w:tc>
          <w:tcPr>
            <w:tcW w:w="8978" w:type="dxa"/>
          </w:tcPr>
          <w:p w:rsidR="0058309E" w:rsidRPr="00023B20" w:rsidRDefault="0058309E" w:rsidP="00D16747">
            <w:pPr>
              <w:spacing w:line="360" w:lineRule="auto"/>
              <w:jc w:val="both"/>
              <w:rPr>
                <w:rFonts w:ascii="Arial" w:hAnsi="Arial" w:cs="Arial"/>
                <w:sz w:val="24"/>
                <w:szCs w:val="24"/>
              </w:rPr>
            </w:pPr>
            <w:r w:rsidRPr="00023B20">
              <w:rPr>
                <w:rFonts w:ascii="Arial" w:hAnsi="Arial" w:cs="Arial"/>
                <w:sz w:val="24"/>
                <w:szCs w:val="24"/>
              </w:rPr>
              <w:t xml:space="preserve">Todo </w:t>
            </w:r>
          </w:p>
        </w:tc>
      </w:tr>
      <w:tr w:rsidR="0058309E" w:rsidRPr="00023B20" w:rsidTr="00D16747">
        <w:tc>
          <w:tcPr>
            <w:tcW w:w="8978" w:type="dxa"/>
          </w:tcPr>
          <w:p w:rsidR="0058309E" w:rsidRPr="00023B20" w:rsidRDefault="0058309E" w:rsidP="00D16747">
            <w:pPr>
              <w:spacing w:line="360" w:lineRule="auto"/>
              <w:jc w:val="both"/>
              <w:rPr>
                <w:rFonts w:ascii="Arial" w:hAnsi="Arial" w:cs="Arial"/>
                <w:sz w:val="24"/>
                <w:szCs w:val="24"/>
              </w:rPr>
            </w:pPr>
            <w:r w:rsidRPr="00023B20">
              <w:rPr>
                <w:rFonts w:ascii="Arial" w:hAnsi="Arial" w:cs="Arial"/>
                <w:sz w:val="24"/>
                <w:szCs w:val="24"/>
              </w:rPr>
              <w:t xml:space="preserve">Mucho </w:t>
            </w:r>
          </w:p>
        </w:tc>
      </w:tr>
      <w:tr w:rsidR="0058309E" w:rsidRPr="00023B20" w:rsidTr="00D16747">
        <w:tc>
          <w:tcPr>
            <w:tcW w:w="8978" w:type="dxa"/>
          </w:tcPr>
          <w:p w:rsidR="0058309E" w:rsidRPr="00023B20" w:rsidRDefault="0058309E" w:rsidP="00D16747">
            <w:pPr>
              <w:spacing w:line="360" w:lineRule="auto"/>
              <w:jc w:val="both"/>
              <w:rPr>
                <w:rFonts w:ascii="Arial" w:hAnsi="Arial" w:cs="Arial"/>
                <w:sz w:val="24"/>
                <w:szCs w:val="24"/>
              </w:rPr>
            </w:pPr>
            <w:r w:rsidRPr="00023B20">
              <w:rPr>
                <w:rFonts w:ascii="Arial" w:hAnsi="Arial" w:cs="Arial"/>
                <w:sz w:val="24"/>
                <w:szCs w:val="24"/>
              </w:rPr>
              <w:t xml:space="preserve">Poco </w:t>
            </w:r>
          </w:p>
        </w:tc>
      </w:tr>
      <w:tr w:rsidR="0058309E" w:rsidRPr="00023B20" w:rsidTr="00D16747">
        <w:tc>
          <w:tcPr>
            <w:tcW w:w="8978" w:type="dxa"/>
          </w:tcPr>
          <w:p w:rsidR="0058309E" w:rsidRPr="00023B20" w:rsidRDefault="0058309E" w:rsidP="00D16747">
            <w:pPr>
              <w:spacing w:line="360" w:lineRule="auto"/>
              <w:jc w:val="both"/>
              <w:rPr>
                <w:rFonts w:ascii="Arial" w:hAnsi="Arial" w:cs="Arial"/>
                <w:sz w:val="24"/>
                <w:szCs w:val="24"/>
              </w:rPr>
            </w:pPr>
            <w:r w:rsidRPr="00023B20">
              <w:rPr>
                <w:rFonts w:ascii="Arial" w:hAnsi="Arial" w:cs="Arial"/>
                <w:sz w:val="24"/>
                <w:szCs w:val="24"/>
              </w:rPr>
              <w:t>Nada</w:t>
            </w:r>
          </w:p>
        </w:tc>
      </w:tr>
    </w:tbl>
    <w:p w:rsidR="0058309E" w:rsidRPr="00023B20" w:rsidRDefault="0058309E" w:rsidP="0058309E">
      <w:pPr>
        <w:spacing w:line="360" w:lineRule="auto"/>
        <w:jc w:val="both"/>
        <w:rPr>
          <w:rFonts w:ascii="Arial" w:hAnsi="Arial" w:cs="Arial"/>
          <w:sz w:val="24"/>
          <w:szCs w:val="24"/>
        </w:rPr>
      </w:pPr>
    </w:p>
    <w:p w:rsidR="0058309E" w:rsidRPr="00023B20" w:rsidRDefault="0058309E" w:rsidP="0058309E">
      <w:pPr>
        <w:spacing w:line="360" w:lineRule="auto"/>
        <w:jc w:val="both"/>
        <w:rPr>
          <w:rFonts w:ascii="Arial" w:hAnsi="Arial" w:cs="Arial"/>
          <w:sz w:val="24"/>
          <w:szCs w:val="24"/>
        </w:rPr>
      </w:pPr>
      <w:r w:rsidRPr="00023B20">
        <w:rPr>
          <w:rFonts w:ascii="Arial" w:hAnsi="Arial" w:cs="Arial"/>
          <w:sz w:val="24"/>
          <w:szCs w:val="24"/>
        </w:rPr>
        <w:t>6.- ¿Cómo te gusta leer?</w:t>
      </w:r>
    </w:p>
    <w:tbl>
      <w:tblPr>
        <w:tblStyle w:val="Tablaconcuadrcula"/>
        <w:tblW w:w="0" w:type="auto"/>
        <w:tblLook w:val="04A0" w:firstRow="1" w:lastRow="0" w:firstColumn="1" w:lastColumn="0" w:noHBand="0" w:noVBand="1"/>
      </w:tblPr>
      <w:tblGrid>
        <w:gridCol w:w="8978"/>
      </w:tblGrid>
      <w:tr w:rsidR="0058309E" w:rsidRPr="00023B20" w:rsidTr="00D16747">
        <w:tc>
          <w:tcPr>
            <w:tcW w:w="8978" w:type="dxa"/>
          </w:tcPr>
          <w:p w:rsidR="0058309E" w:rsidRPr="00023B20" w:rsidRDefault="0058309E" w:rsidP="00D16747">
            <w:pPr>
              <w:spacing w:line="360" w:lineRule="auto"/>
              <w:jc w:val="both"/>
              <w:rPr>
                <w:rFonts w:ascii="Arial" w:hAnsi="Arial" w:cs="Arial"/>
                <w:sz w:val="24"/>
                <w:szCs w:val="24"/>
              </w:rPr>
            </w:pPr>
            <w:r w:rsidRPr="00023B20">
              <w:rPr>
                <w:rFonts w:ascii="Arial" w:hAnsi="Arial" w:cs="Arial"/>
                <w:sz w:val="24"/>
                <w:szCs w:val="24"/>
              </w:rPr>
              <w:t xml:space="preserve">Solo </w:t>
            </w:r>
          </w:p>
        </w:tc>
      </w:tr>
      <w:tr w:rsidR="0058309E" w:rsidRPr="00023B20" w:rsidTr="00D16747">
        <w:tc>
          <w:tcPr>
            <w:tcW w:w="8978" w:type="dxa"/>
          </w:tcPr>
          <w:p w:rsidR="0058309E" w:rsidRPr="00023B20" w:rsidRDefault="0058309E" w:rsidP="00D16747">
            <w:pPr>
              <w:spacing w:line="360" w:lineRule="auto"/>
              <w:jc w:val="both"/>
              <w:rPr>
                <w:rFonts w:ascii="Arial" w:hAnsi="Arial" w:cs="Arial"/>
                <w:sz w:val="24"/>
                <w:szCs w:val="24"/>
              </w:rPr>
            </w:pPr>
            <w:r w:rsidRPr="00023B20">
              <w:rPr>
                <w:rFonts w:ascii="Arial" w:hAnsi="Arial" w:cs="Arial"/>
                <w:sz w:val="24"/>
                <w:szCs w:val="24"/>
              </w:rPr>
              <w:t>En equipo</w:t>
            </w:r>
          </w:p>
        </w:tc>
      </w:tr>
      <w:tr w:rsidR="0058309E" w:rsidRPr="00023B20" w:rsidTr="00D16747">
        <w:tc>
          <w:tcPr>
            <w:tcW w:w="8978" w:type="dxa"/>
          </w:tcPr>
          <w:p w:rsidR="0058309E" w:rsidRPr="00023B20" w:rsidRDefault="0058309E" w:rsidP="00D16747">
            <w:pPr>
              <w:spacing w:line="360" w:lineRule="auto"/>
              <w:jc w:val="both"/>
              <w:rPr>
                <w:rFonts w:ascii="Arial" w:hAnsi="Arial" w:cs="Arial"/>
                <w:sz w:val="24"/>
                <w:szCs w:val="24"/>
              </w:rPr>
            </w:pPr>
            <w:r w:rsidRPr="00023B20">
              <w:rPr>
                <w:rFonts w:ascii="Arial" w:hAnsi="Arial" w:cs="Arial"/>
                <w:sz w:val="24"/>
                <w:szCs w:val="24"/>
              </w:rPr>
              <w:t>No me gusta leer</w:t>
            </w:r>
          </w:p>
        </w:tc>
      </w:tr>
    </w:tbl>
    <w:p w:rsidR="0058309E" w:rsidRPr="00023B20" w:rsidRDefault="0058309E" w:rsidP="0058309E">
      <w:pPr>
        <w:spacing w:line="360" w:lineRule="auto"/>
        <w:jc w:val="both"/>
        <w:rPr>
          <w:rFonts w:ascii="Arial" w:hAnsi="Arial" w:cs="Arial"/>
          <w:sz w:val="24"/>
          <w:szCs w:val="24"/>
        </w:rPr>
      </w:pPr>
    </w:p>
    <w:p w:rsidR="0058309E" w:rsidRDefault="0058309E" w:rsidP="0058309E">
      <w:pPr>
        <w:spacing w:line="360" w:lineRule="auto"/>
        <w:jc w:val="both"/>
        <w:rPr>
          <w:rFonts w:ascii="Arial" w:hAnsi="Arial" w:cs="Arial"/>
          <w:sz w:val="24"/>
          <w:szCs w:val="24"/>
        </w:rPr>
      </w:pPr>
    </w:p>
    <w:p w:rsidR="0058309E" w:rsidRPr="00023B20" w:rsidRDefault="0058309E" w:rsidP="0058309E">
      <w:pPr>
        <w:spacing w:line="360" w:lineRule="auto"/>
        <w:jc w:val="both"/>
        <w:rPr>
          <w:rFonts w:ascii="Arial" w:hAnsi="Arial" w:cs="Arial"/>
          <w:sz w:val="24"/>
          <w:szCs w:val="24"/>
        </w:rPr>
      </w:pPr>
      <w:r w:rsidRPr="00023B20">
        <w:rPr>
          <w:rFonts w:ascii="Arial" w:hAnsi="Arial" w:cs="Arial"/>
          <w:sz w:val="24"/>
          <w:szCs w:val="24"/>
        </w:rPr>
        <w:t>7.- ¿ Qué haces cuando no comprendes lo que lees?</w:t>
      </w:r>
    </w:p>
    <w:tbl>
      <w:tblPr>
        <w:tblStyle w:val="Tablaconcuadrcula"/>
        <w:tblW w:w="0" w:type="auto"/>
        <w:tblLook w:val="04A0" w:firstRow="1" w:lastRow="0" w:firstColumn="1" w:lastColumn="0" w:noHBand="0" w:noVBand="1"/>
      </w:tblPr>
      <w:tblGrid>
        <w:gridCol w:w="8978"/>
      </w:tblGrid>
      <w:tr w:rsidR="0058309E" w:rsidRPr="00023B20" w:rsidTr="00D16747">
        <w:tc>
          <w:tcPr>
            <w:tcW w:w="8978" w:type="dxa"/>
          </w:tcPr>
          <w:p w:rsidR="0058309E" w:rsidRPr="00023B20" w:rsidRDefault="0058309E" w:rsidP="00D16747">
            <w:pPr>
              <w:spacing w:line="360" w:lineRule="auto"/>
              <w:jc w:val="both"/>
              <w:rPr>
                <w:rFonts w:ascii="Arial" w:hAnsi="Arial" w:cs="Arial"/>
                <w:sz w:val="24"/>
                <w:szCs w:val="24"/>
              </w:rPr>
            </w:pPr>
            <w:r w:rsidRPr="00023B20">
              <w:rPr>
                <w:rFonts w:ascii="Arial" w:hAnsi="Arial" w:cs="Arial"/>
                <w:sz w:val="24"/>
                <w:szCs w:val="24"/>
              </w:rPr>
              <w:t xml:space="preserve">Abandonar el texto </w:t>
            </w:r>
          </w:p>
        </w:tc>
      </w:tr>
      <w:tr w:rsidR="0058309E" w:rsidRPr="00023B20" w:rsidTr="00D16747">
        <w:tc>
          <w:tcPr>
            <w:tcW w:w="8978" w:type="dxa"/>
          </w:tcPr>
          <w:p w:rsidR="0058309E" w:rsidRPr="00023B20" w:rsidRDefault="0058309E" w:rsidP="00D16747">
            <w:pPr>
              <w:spacing w:line="360" w:lineRule="auto"/>
              <w:jc w:val="both"/>
              <w:rPr>
                <w:rFonts w:ascii="Arial" w:hAnsi="Arial" w:cs="Arial"/>
                <w:sz w:val="24"/>
                <w:szCs w:val="24"/>
              </w:rPr>
            </w:pPr>
            <w:r w:rsidRPr="00023B20">
              <w:rPr>
                <w:rFonts w:ascii="Arial" w:hAnsi="Arial" w:cs="Arial"/>
                <w:sz w:val="24"/>
                <w:szCs w:val="24"/>
              </w:rPr>
              <w:t xml:space="preserve">Seguir hasta entenderle </w:t>
            </w:r>
          </w:p>
        </w:tc>
      </w:tr>
      <w:tr w:rsidR="0058309E" w:rsidRPr="00023B20" w:rsidTr="00D16747">
        <w:tc>
          <w:tcPr>
            <w:tcW w:w="8978" w:type="dxa"/>
          </w:tcPr>
          <w:p w:rsidR="0058309E" w:rsidRPr="00023B20" w:rsidRDefault="0058309E" w:rsidP="00D16747">
            <w:pPr>
              <w:spacing w:line="360" w:lineRule="auto"/>
              <w:jc w:val="both"/>
              <w:rPr>
                <w:rFonts w:ascii="Arial" w:hAnsi="Arial" w:cs="Arial"/>
                <w:sz w:val="24"/>
                <w:szCs w:val="24"/>
              </w:rPr>
            </w:pPr>
            <w:r w:rsidRPr="00023B20">
              <w:rPr>
                <w:rFonts w:ascii="Arial" w:hAnsi="Arial" w:cs="Arial"/>
                <w:sz w:val="24"/>
                <w:szCs w:val="24"/>
              </w:rPr>
              <w:t xml:space="preserve">No leo </w:t>
            </w:r>
          </w:p>
        </w:tc>
      </w:tr>
    </w:tbl>
    <w:p w:rsidR="0058309E" w:rsidRPr="00023B20" w:rsidRDefault="0058309E" w:rsidP="0058309E">
      <w:pPr>
        <w:spacing w:line="360" w:lineRule="auto"/>
        <w:jc w:val="both"/>
        <w:rPr>
          <w:rFonts w:ascii="Arial" w:hAnsi="Arial" w:cs="Arial"/>
          <w:sz w:val="24"/>
          <w:szCs w:val="24"/>
        </w:rPr>
      </w:pPr>
    </w:p>
    <w:p w:rsidR="0058309E" w:rsidRPr="00023B20" w:rsidRDefault="0058309E" w:rsidP="0058309E">
      <w:pPr>
        <w:spacing w:line="360" w:lineRule="auto"/>
        <w:jc w:val="both"/>
        <w:rPr>
          <w:rFonts w:ascii="Arial" w:hAnsi="Arial" w:cs="Arial"/>
          <w:sz w:val="24"/>
          <w:szCs w:val="24"/>
        </w:rPr>
      </w:pPr>
      <w:r w:rsidRPr="00023B20">
        <w:rPr>
          <w:rFonts w:ascii="Arial" w:hAnsi="Arial" w:cs="Arial"/>
          <w:sz w:val="24"/>
          <w:szCs w:val="24"/>
        </w:rPr>
        <w:t>8.- ¿ En qué lugares acostumbras leer?</w:t>
      </w:r>
    </w:p>
    <w:tbl>
      <w:tblPr>
        <w:tblStyle w:val="Tablaconcuadrcula"/>
        <w:tblW w:w="0" w:type="auto"/>
        <w:tblLook w:val="04A0" w:firstRow="1" w:lastRow="0" w:firstColumn="1" w:lastColumn="0" w:noHBand="0" w:noVBand="1"/>
      </w:tblPr>
      <w:tblGrid>
        <w:gridCol w:w="8978"/>
      </w:tblGrid>
      <w:tr w:rsidR="0058309E" w:rsidRPr="00023B20" w:rsidTr="00D16747">
        <w:tc>
          <w:tcPr>
            <w:tcW w:w="8978" w:type="dxa"/>
          </w:tcPr>
          <w:p w:rsidR="0058309E" w:rsidRPr="00023B20" w:rsidRDefault="0058309E" w:rsidP="00D16747">
            <w:pPr>
              <w:spacing w:line="360" w:lineRule="auto"/>
              <w:jc w:val="both"/>
              <w:rPr>
                <w:rFonts w:ascii="Arial" w:hAnsi="Arial" w:cs="Arial"/>
                <w:sz w:val="24"/>
                <w:szCs w:val="24"/>
              </w:rPr>
            </w:pPr>
            <w:r w:rsidRPr="00023B20">
              <w:rPr>
                <w:rFonts w:ascii="Arial" w:hAnsi="Arial" w:cs="Arial"/>
                <w:sz w:val="24"/>
                <w:szCs w:val="24"/>
              </w:rPr>
              <w:t xml:space="preserve">En la biblioteca </w:t>
            </w:r>
          </w:p>
        </w:tc>
      </w:tr>
      <w:tr w:rsidR="0058309E" w:rsidRPr="00023B20" w:rsidTr="00D16747">
        <w:tc>
          <w:tcPr>
            <w:tcW w:w="8978" w:type="dxa"/>
          </w:tcPr>
          <w:p w:rsidR="0058309E" w:rsidRPr="00023B20" w:rsidRDefault="0058309E" w:rsidP="00D16747">
            <w:pPr>
              <w:spacing w:line="360" w:lineRule="auto"/>
              <w:jc w:val="both"/>
              <w:rPr>
                <w:rFonts w:ascii="Arial" w:hAnsi="Arial" w:cs="Arial"/>
                <w:sz w:val="24"/>
                <w:szCs w:val="24"/>
              </w:rPr>
            </w:pPr>
            <w:r w:rsidRPr="00023B20">
              <w:rPr>
                <w:rFonts w:ascii="Arial" w:hAnsi="Arial" w:cs="Arial"/>
                <w:sz w:val="24"/>
                <w:szCs w:val="24"/>
              </w:rPr>
              <w:t>En casa</w:t>
            </w:r>
          </w:p>
        </w:tc>
      </w:tr>
      <w:tr w:rsidR="0058309E" w:rsidRPr="00023B20" w:rsidTr="00D16747">
        <w:tc>
          <w:tcPr>
            <w:tcW w:w="8978" w:type="dxa"/>
          </w:tcPr>
          <w:p w:rsidR="0058309E" w:rsidRPr="00023B20" w:rsidRDefault="0058309E" w:rsidP="00D16747">
            <w:pPr>
              <w:spacing w:line="360" w:lineRule="auto"/>
              <w:jc w:val="both"/>
              <w:rPr>
                <w:rFonts w:ascii="Arial" w:hAnsi="Arial" w:cs="Arial"/>
                <w:sz w:val="24"/>
                <w:szCs w:val="24"/>
              </w:rPr>
            </w:pPr>
            <w:r w:rsidRPr="00023B20">
              <w:rPr>
                <w:rFonts w:ascii="Arial" w:hAnsi="Arial" w:cs="Arial"/>
                <w:sz w:val="24"/>
                <w:szCs w:val="24"/>
              </w:rPr>
              <w:t xml:space="preserve">En el aula </w:t>
            </w:r>
          </w:p>
        </w:tc>
      </w:tr>
      <w:tr w:rsidR="0058309E" w:rsidRPr="00023B20" w:rsidTr="00D16747">
        <w:tc>
          <w:tcPr>
            <w:tcW w:w="8978" w:type="dxa"/>
          </w:tcPr>
          <w:p w:rsidR="0058309E" w:rsidRPr="00023B20" w:rsidRDefault="0058309E" w:rsidP="00D16747">
            <w:pPr>
              <w:spacing w:line="360" w:lineRule="auto"/>
              <w:jc w:val="both"/>
              <w:rPr>
                <w:rFonts w:ascii="Arial" w:hAnsi="Arial" w:cs="Arial"/>
                <w:sz w:val="24"/>
                <w:szCs w:val="24"/>
              </w:rPr>
            </w:pPr>
            <w:r w:rsidRPr="00023B20">
              <w:rPr>
                <w:rFonts w:ascii="Arial" w:hAnsi="Arial" w:cs="Arial"/>
                <w:sz w:val="24"/>
                <w:szCs w:val="24"/>
              </w:rPr>
              <w:t xml:space="preserve">En ningún lado </w:t>
            </w:r>
          </w:p>
        </w:tc>
      </w:tr>
    </w:tbl>
    <w:p w:rsidR="0058309E" w:rsidRPr="00023B20" w:rsidRDefault="0058309E" w:rsidP="0058309E">
      <w:pPr>
        <w:spacing w:line="360" w:lineRule="auto"/>
        <w:jc w:val="both"/>
        <w:rPr>
          <w:rFonts w:ascii="Arial" w:hAnsi="Arial" w:cs="Arial"/>
          <w:sz w:val="24"/>
          <w:szCs w:val="24"/>
        </w:rPr>
      </w:pPr>
    </w:p>
    <w:p w:rsidR="0058309E" w:rsidRPr="00023B20" w:rsidRDefault="0058309E" w:rsidP="0058309E">
      <w:pPr>
        <w:spacing w:line="360" w:lineRule="auto"/>
        <w:jc w:val="both"/>
        <w:rPr>
          <w:rFonts w:ascii="Arial" w:hAnsi="Arial" w:cs="Arial"/>
          <w:sz w:val="24"/>
          <w:szCs w:val="24"/>
        </w:rPr>
      </w:pPr>
      <w:r w:rsidRPr="00023B20">
        <w:rPr>
          <w:rFonts w:ascii="Arial" w:hAnsi="Arial" w:cs="Arial"/>
          <w:sz w:val="24"/>
          <w:szCs w:val="24"/>
        </w:rPr>
        <w:t>9.- ¿ Con cuántos libros cuentas en tu casa?</w:t>
      </w:r>
    </w:p>
    <w:tbl>
      <w:tblPr>
        <w:tblStyle w:val="Tablaconcuadrcula"/>
        <w:tblW w:w="0" w:type="auto"/>
        <w:tblLook w:val="04A0" w:firstRow="1" w:lastRow="0" w:firstColumn="1" w:lastColumn="0" w:noHBand="0" w:noVBand="1"/>
      </w:tblPr>
      <w:tblGrid>
        <w:gridCol w:w="8978"/>
      </w:tblGrid>
      <w:tr w:rsidR="0058309E" w:rsidRPr="00023B20" w:rsidTr="00D16747">
        <w:tc>
          <w:tcPr>
            <w:tcW w:w="8978" w:type="dxa"/>
          </w:tcPr>
          <w:p w:rsidR="0058309E" w:rsidRPr="00023B20" w:rsidRDefault="0058309E" w:rsidP="00D16747">
            <w:pPr>
              <w:spacing w:line="360" w:lineRule="auto"/>
              <w:jc w:val="both"/>
              <w:rPr>
                <w:rFonts w:ascii="Arial" w:hAnsi="Arial" w:cs="Arial"/>
                <w:sz w:val="24"/>
                <w:szCs w:val="24"/>
              </w:rPr>
            </w:pPr>
            <w:r w:rsidRPr="00023B20">
              <w:rPr>
                <w:rFonts w:ascii="Arial" w:hAnsi="Arial" w:cs="Arial"/>
                <w:sz w:val="24"/>
                <w:szCs w:val="24"/>
              </w:rPr>
              <w:t>1-2</w:t>
            </w:r>
          </w:p>
        </w:tc>
      </w:tr>
      <w:tr w:rsidR="0058309E" w:rsidRPr="00023B20" w:rsidTr="00D16747">
        <w:tc>
          <w:tcPr>
            <w:tcW w:w="8978" w:type="dxa"/>
          </w:tcPr>
          <w:p w:rsidR="0058309E" w:rsidRPr="00023B20" w:rsidRDefault="0058309E" w:rsidP="00D16747">
            <w:pPr>
              <w:spacing w:line="360" w:lineRule="auto"/>
              <w:jc w:val="both"/>
              <w:rPr>
                <w:rFonts w:ascii="Arial" w:hAnsi="Arial" w:cs="Arial"/>
                <w:sz w:val="24"/>
                <w:szCs w:val="24"/>
              </w:rPr>
            </w:pPr>
            <w:r w:rsidRPr="00023B20">
              <w:rPr>
                <w:rFonts w:ascii="Arial" w:hAnsi="Arial" w:cs="Arial"/>
                <w:sz w:val="24"/>
                <w:szCs w:val="24"/>
              </w:rPr>
              <w:t>2-4</w:t>
            </w:r>
          </w:p>
        </w:tc>
      </w:tr>
      <w:tr w:rsidR="0058309E" w:rsidRPr="00023B20" w:rsidTr="00D16747">
        <w:tc>
          <w:tcPr>
            <w:tcW w:w="8978" w:type="dxa"/>
          </w:tcPr>
          <w:p w:rsidR="0058309E" w:rsidRPr="00023B20" w:rsidRDefault="0058309E" w:rsidP="00D16747">
            <w:pPr>
              <w:spacing w:line="360" w:lineRule="auto"/>
              <w:jc w:val="both"/>
              <w:rPr>
                <w:rFonts w:ascii="Arial" w:hAnsi="Arial" w:cs="Arial"/>
                <w:sz w:val="24"/>
                <w:szCs w:val="24"/>
              </w:rPr>
            </w:pPr>
            <w:r w:rsidRPr="00023B20">
              <w:rPr>
                <w:rFonts w:ascii="Arial" w:hAnsi="Arial" w:cs="Arial"/>
                <w:sz w:val="24"/>
                <w:szCs w:val="24"/>
              </w:rPr>
              <w:t>5 en adelante</w:t>
            </w:r>
          </w:p>
        </w:tc>
      </w:tr>
      <w:tr w:rsidR="0058309E" w:rsidRPr="00023B20" w:rsidTr="00D16747">
        <w:tc>
          <w:tcPr>
            <w:tcW w:w="8978" w:type="dxa"/>
          </w:tcPr>
          <w:p w:rsidR="0058309E" w:rsidRPr="00023B20" w:rsidRDefault="0058309E" w:rsidP="00D16747">
            <w:pPr>
              <w:spacing w:line="360" w:lineRule="auto"/>
              <w:jc w:val="both"/>
              <w:rPr>
                <w:rFonts w:ascii="Arial" w:hAnsi="Arial" w:cs="Arial"/>
                <w:sz w:val="24"/>
                <w:szCs w:val="24"/>
              </w:rPr>
            </w:pPr>
            <w:r w:rsidRPr="00023B20">
              <w:rPr>
                <w:rFonts w:ascii="Arial" w:hAnsi="Arial" w:cs="Arial"/>
                <w:sz w:val="24"/>
                <w:szCs w:val="24"/>
              </w:rPr>
              <w:t>Ninguno</w:t>
            </w:r>
          </w:p>
        </w:tc>
      </w:tr>
    </w:tbl>
    <w:p w:rsidR="0058309E" w:rsidRPr="00023B20" w:rsidRDefault="0058309E" w:rsidP="0058309E">
      <w:pPr>
        <w:spacing w:line="360" w:lineRule="auto"/>
        <w:jc w:val="both"/>
        <w:rPr>
          <w:rFonts w:ascii="Arial" w:hAnsi="Arial" w:cs="Arial"/>
          <w:sz w:val="24"/>
          <w:szCs w:val="24"/>
        </w:rPr>
      </w:pPr>
    </w:p>
    <w:p w:rsidR="0058309E" w:rsidRPr="00023B20" w:rsidRDefault="0058309E" w:rsidP="0058309E">
      <w:pPr>
        <w:spacing w:line="360" w:lineRule="auto"/>
        <w:jc w:val="both"/>
        <w:rPr>
          <w:rFonts w:ascii="Arial" w:hAnsi="Arial" w:cs="Arial"/>
          <w:sz w:val="24"/>
          <w:szCs w:val="24"/>
        </w:rPr>
      </w:pPr>
      <w:r w:rsidRPr="00023B20">
        <w:rPr>
          <w:rFonts w:ascii="Arial" w:hAnsi="Arial" w:cs="Arial"/>
          <w:sz w:val="24"/>
          <w:szCs w:val="24"/>
        </w:rPr>
        <w:t>10.- ¿Qué tan lento o qué tan rápido lees?</w:t>
      </w:r>
    </w:p>
    <w:tbl>
      <w:tblPr>
        <w:tblStyle w:val="Tablaconcuadrcula"/>
        <w:tblW w:w="0" w:type="auto"/>
        <w:tblLook w:val="04A0" w:firstRow="1" w:lastRow="0" w:firstColumn="1" w:lastColumn="0" w:noHBand="0" w:noVBand="1"/>
      </w:tblPr>
      <w:tblGrid>
        <w:gridCol w:w="8978"/>
      </w:tblGrid>
      <w:tr w:rsidR="0058309E" w:rsidRPr="00023B20" w:rsidTr="00D16747">
        <w:tc>
          <w:tcPr>
            <w:tcW w:w="8978" w:type="dxa"/>
          </w:tcPr>
          <w:p w:rsidR="0058309E" w:rsidRPr="00023B20" w:rsidRDefault="0058309E" w:rsidP="00D16747">
            <w:pPr>
              <w:spacing w:line="360" w:lineRule="auto"/>
              <w:jc w:val="both"/>
              <w:rPr>
                <w:rFonts w:ascii="Arial" w:hAnsi="Arial" w:cs="Arial"/>
                <w:sz w:val="24"/>
                <w:szCs w:val="24"/>
              </w:rPr>
            </w:pPr>
            <w:r w:rsidRPr="00023B20">
              <w:rPr>
                <w:rFonts w:ascii="Arial" w:hAnsi="Arial" w:cs="Arial"/>
                <w:sz w:val="24"/>
                <w:szCs w:val="24"/>
              </w:rPr>
              <w:t xml:space="preserve">Muy rápido </w:t>
            </w:r>
          </w:p>
        </w:tc>
      </w:tr>
      <w:tr w:rsidR="0058309E" w:rsidRPr="00023B20" w:rsidTr="00D16747">
        <w:tc>
          <w:tcPr>
            <w:tcW w:w="8978" w:type="dxa"/>
          </w:tcPr>
          <w:p w:rsidR="0058309E" w:rsidRPr="00023B20" w:rsidRDefault="0058309E" w:rsidP="00D16747">
            <w:pPr>
              <w:spacing w:line="360" w:lineRule="auto"/>
              <w:jc w:val="both"/>
              <w:rPr>
                <w:rFonts w:ascii="Arial" w:hAnsi="Arial" w:cs="Arial"/>
                <w:sz w:val="24"/>
                <w:szCs w:val="24"/>
              </w:rPr>
            </w:pPr>
            <w:r w:rsidRPr="00023B20">
              <w:rPr>
                <w:rFonts w:ascii="Arial" w:hAnsi="Arial" w:cs="Arial"/>
                <w:sz w:val="24"/>
                <w:szCs w:val="24"/>
              </w:rPr>
              <w:t>Regular</w:t>
            </w:r>
          </w:p>
        </w:tc>
      </w:tr>
      <w:tr w:rsidR="0058309E" w:rsidRPr="00023B20" w:rsidTr="00D16747">
        <w:tc>
          <w:tcPr>
            <w:tcW w:w="8978" w:type="dxa"/>
          </w:tcPr>
          <w:p w:rsidR="0058309E" w:rsidRPr="00023B20" w:rsidRDefault="0058309E" w:rsidP="00D16747">
            <w:pPr>
              <w:spacing w:line="360" w:lineRule="auto"/>
              <w:jc w:val="both"/>
              <w:rPr>
                <w:rFonts w:ascii="Arial" w:hAnsi="Arial" w:cs="Arial"/>
                <w:sz w:val="24"/>
                <w:szCs w:val="24"/>
              </w:rPr>
            </w:pPr>
            <w:r w:rsidRPr="00023B20">
              <w:rPr>
                <w:rFonts w:ascii="Arial" w:hAnsi="Arial" w:cs="Arial"/>
                <w:sz w:val="24"/>
                <w:szCs w:val="24"/>
              </w:rPr>
              <w:t>Lento</w:t>
            </w:r>
          </w:p>
        </w:tc>
      </w:tr>
      <w:tr w:rsidR="0058309E" w:rsidRPr="00023B20" w:rsidTr="00D16747">
        <w:tc>
          <w:tcPr>
            <w:tcW w:w="8978" w:type="dxa"/>
          </w:tcPr>
          <w:p w:rsidR="0058309E" w:rsidRPr="00023B20" w:rsidRDefault="0058309E" w:rsidP="00D16747">
            <w:pPr>
              <w:spacing w:line="360" w:lineRule="auto"/>
              <w:jc w:val="both"/>
              <w:rPr>
                <w:rFonts w:ascii="Arial" w:hAnsi="Arial" w:cs="Arial"/>
                <w:sz w:val="24"/>
                <w:szCs w:val="24"/>
              </w:rPr>
            </w:pPr>
            <w:r w:rsidRPr="00023B20">
              <w:rPr>
                <w:rFonts w:ascii="Arial" w:hAnsi="Arial" w:cs="Arial"/>
                <w:sz w:val="24"/>
                <w:szCs w:val="24"/>
              </w:rPr>
              <w:t xml:space="preserve">No leo </w:t>
            </w:r>
          </w:p>
        </w:tc>
      </w:tr>
    </w:tbl>
    <w:p w:rsidR="0058309E" w:rsidRDefault="0058309E" w:rsidP="0058309E">
      <w:pPr>
        <w:jc w:val="both"/>
        <w:rPr>
          <w:rFonts w:ascii="Arial" w:hAnsi="Arial" w:cs="Arial"/>
          <w:sz w:val="24"/>
          <w:szCs w:val="24"/>
        </w:rPr>
      </w:pPr>
    </w:p>
    <w:p w:rsidR="000A2C2E" w:rsidRDefault="008E5D0C" w:rsidP="004657D7">
      <w:pPr>
        <w:jc w:val="both"/>
        <w:rPr>
          <w:rFonts w:ascii="Arial" w:hAnsi="Arial" w:cs="Arial"/>
          <w:sz w:val="24"/>
          <w:szCs w:val="24"/>
        </w:rPr>
      </w:pPr>
      <w:r>
        <w:rPr>
          <w:rFonts w:ascii="Arial" w:hAnsi="Arial" w:cs="Arial"/>
          <w:sz w:val="24"/>
          <w:szCs w:val="24"/>
        </w:rPr>
        <w:t>11.- HIPOTESIS</w:t>
      </w:r>
    </w:p>
    <w:p w:rsidR="008E5D0C" w:rsidRDefault="008E5D0C" w:rsidP="004657D7">
      <w:pPr>
        <w:jc w:val="both"/>
        <w:rPr>
          <w:rFonts w:ascii="Arial" w:hAnsi="Arial" w:cs="Arial"/>
          <w:sz w:val="24"/>
          <w:szCs w:val="24"/>
        </w:rPr>
      </w:pPr>
      <w:r>
        <w:rPr>
          <w:rFonts w:ascii="Arial" w:hAnsi="Arial" w:cs="Arial"/>
          <w:sz w:val="24"/>
          <w:szCs w:val="24"/>
        </w:rPr>
        <w:t>Al aplicar una estrategia para combatir la ausencia de comprensión lectora el estudiante lograra mejorar su aprendizaje</w:t>
      </w:r>
      <w:r w:rsidR="001143B4">
        <w:rPr>
          <w:rFonts w:ascii="Arial" w:hAnsi="Arial" w:cs="Arial"/>
          <w:sz w:val="24"/>
          <w:szCs w:val="24"/>
        </w:rPr>
        <w:t xml:space="preserve"> y la comunicación en la sociedad.</w:t>
      </w:r>
    </w:p>
    <w:p w:rsidR="001143B4" w:rsidRDefault="001143B4" w:rsidP="004657D7">
      <w:pPr>
        <w:jc w:val="both"/>
        <w:rPr>
          <w:rFonts w:ascii="Arial" w:hAnsi="Arial" w:cs="Arial"/>
          <w:sz w:val="24"/>
          <w:szCs w:val="24"/>
        </w:rPr>
      </w:pPr>
    </w:p>
    <w:p w:rsidR="001143B4" w:rsidRDefault="001143B4" w:rsidP="004657D7">
      <w:pPr>
        <w:jc w:val="both"/>
        <w:rPr>
          <w:rFonts w:ascii="Arial" w:hAnsi="Arial" w:cs="Arial"/>
          <w:sz w:val="24"/>
          <w:szCs w:val="24"/>
        </w:rPr>
      </w:pPr>
    </w:p>
    <w:p w:rsidR="001143B4" w:rsidRDefault="001143B4" w:rsidP="004657D7">
      <w:pPr>
        <w:jc w:val="both"/>
        <w:rPr>
          <w:rFonts w:ascii="Arial" w:hAnsi="Arial" w:cs="Arial"/>
          <w:sz w:val="24"/>
          <w:szCs w:val="24"/>
        </w:rPr>
      </w:pPr>
      <w:r>
        <w:rPr>
          <w:rFonts w:ascii="Arial" w:hAnsi="Arial" w:cs="Arial"/>
          <w:sz w:val="24"/>
          <w:szCs w:val="24"/>
        </w:rPr>
        <w:t>FUENTES DE INFORMACIÓN</w:t>
      </w:r>
    </w:p>
    <w:p w:rsidR="001143B4" w:rsidRPr="001143B4" w:rsidRDefault="001143B4" w:rsidP="001143B4">
      <w:pPr>
        <w:jc w:val="both"/>
        <w:rPr>
          <w:rFonts w:ascii="Arial" w:hAnsi="Arial" w:cs="Arial"/>
          <w:sz w:val="24"/>
          <w:szCs w:val="24"/>
        </w:rPr>
      </w:pPr>
      <w:r w:rsidRPr="001143B4">
        <w:rPr>
          <w:rFonts w:ascii="Arial" w:hAnsi="Arial" w:cs="Arial"/>
          <w:sz w:val="24"/>
          <w:szCs w:val="24"/>
        </w:rPr>
        <w:t>López, R.R.(1997).Como familiarizar al niño con los libros. Siete recomendaciones para las madres. UNICACH</w:t>
      </w:r>
    </w:p>
    <w:p w:rsidR="001143B4" w:rsidRPr="001143B4" w:rsidRDefault="001143B4" w:rsidP="001143B4">
      <w:pPr>
        <w:jc w:val="both"/>
        <w:rPr>
          <w:rFonts w:ascii="Arial" w:hAnsi="Arial" w:cs="Arial"/>
          <w:sz w:val="24"/>
          <w:szCs w:val="24"/>
        </w:rPr>
      </w:pPr>
      <w:r w:rsidRPr="001143B4">
        <w:rPr>
          <w:rFonts w:ascii="Arial" w:hAnsi="Arial" w:cs="Arial"/>
          <w:sz w:val="24"/>
          <w:szCs w:val="24"/>
        </w:rPr>
        <w:t xml:space="preserve">Ausubel, D. (1983). Psicología educativa: un punto de vista cognoscitivo. México: Ed.Trillas.  </w:t>
      </w:r>
    </w:p>
    <w:p w:rsidR="001143B4" w:rsidRDefault="001143B4" w:rsidP="001143B4">
      <w:pPr>
        <w:jc w:val="both"/>
        <w:rPr>
          <w:rFonts w:ascii="Arial" w:hAnsi="Arial" w:cs="Arial"/>
          <w:sz w:val="24"/>
          <w:szCs w:val="24"/>
        </w:rPr>
      </w:pPr>
      <w:r w:rsidRPr="001143B4">
        <w:rPr>
          <w:rFonts w:ascii="Arial" w:hAnsi="Arial" w:cs="Arial"/>
          <w:sz w:val="24"/>
          <w:szCs w:val="24"/>
        </w:rPr>
        <w:t>Explorable.com (Oct 18, 2009). Muestreo por conglomerados. Oct 02, 2015 Obtenido de Explorable.com: https://explorable.com/es/muestreo-por-conglomerados</w:t>
      </w:r>
    </w:p>
    <w:p w:rsidR="006123EE" w:rsidRDefault="006123EE" w:rsidP="006123EE">
      <w:pPr>
        <w:jc w:val="both"/>
        <w:rPr>
          <w:rFonts w:ascii="Arial" w:hAnsi="Arial" w:cs="Arial"/>
          <w:sz w:val="24"/>
          <w:szCs w:val="24"/>
        </w:rPr>
      </w:pPr>
      <w:r w:rsidRPr="006123EE">
        <w:rPr>
          <w:rFonts w:ascii="Arial" w:hAnsi="Arial" w:cs="Arial"/>
          <w:sz w:val="24"/>
          <w:szCs w:val="24"/>
        </w:rPr>
        <w:t>Leer más: http://www.monografias.com/trabajos81/la-comprension-lectora/la-comprension-lectora.shtml#ixzz3q62rMUWk</w:t>
      </w:r>
    </w:p>
    <w:p w:rsidR="0023757C" w:rsidRPr="007126A8" w:rsidRDefault="006C0E1B" w:rsidP="0023757C">
      <w:pPr>
        <w:jc w:val="both"/>
        <w:rPr>
          <w:rFonts w:ascii="Arial" w:hAnsi="Arial" w:cs="Arial"/>
          <w:sz w:val="24"/>
          <w:szCs w:val="24"/>
        </w:rPr>
      </w:pPr>
      <w:r>
        <w:rPr>
          <w:rFonts w:ascii="Arial" w:hAnsi="Arial" w:cs="Arial"/>
          <w:sz w:val="24"/>
          <w:szCs w:val="24"/>
        </w:rPr>
        <w:t xml:space="preserve">  </w:t>
      </w:r>
    </w:p>
    <w:sectPr w:rsidR="0023757C" w:rsidRPr="007126A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68E6"/>
    <w:rsid w:val="000247A3"/>
    <w:rsid w:val="000A2C2E"/>
    <w:rsid w:val="000C0950"/>
    <w:rsid w:val="001143B4"/>
    <w:rsid w:val="00153A83"/>
    <w:rsid w:val="001F0879"/>
    <w:rsid w:val="0023757C"/>
    <w:rsid w:val="002D089E"/>
    <w:rsid w:val="00303CB8"/>
    <w:rsid w:val="003114D3"/>
    <w:rsid w:val="00345D2B"/>
    <w:rsid w:val="00367340"/>
    <w:rsid w:val="00393644"/>
    <w:rsid w:val="004657D7"/>
    <w:rsid w:val="0058309E"/>
    <w:rsid w:val="005A4A4C"/>
    <w:rsid w:val="005D6F30"/>
    <w:rsid w:val="006123EE"/>
    <w:rsid w:val="006C0E1B"/>
    <w:rsid w:val="006C52DA"/>
    <w:rsid w:val="007126A8"/>
    <w:rsid w:val="007968E6"/>
    <w:rsid w:val="008E5D0C"/>
    <w:rsid w:val="009114CF"/>
    <w:rsid w:val="009C599F"/>
    <w:rsid w:val="00A41562"/>
    <w:rsid w:val="00A94265"/>
    <w:rsid w:val="00A94623"/>
    <w:rsid w:val="00AD364C"/>
    <w:rsid w:val="00B42E81"/>
    <w:rsid w:val="00B46383"/>
    <w:rsid w:val="00B6530B"/>
    <w:rsid w:val="00BF4A50"/>
    <w:rsid w:val="00C27877"/>
    <w:rsid w:val="00C738C0"/>
    <w:rsid w:val="00DC75DF"/>
    <w:rsid w:val="00E753D1"/>
    <w:rsid w:val="00EC36BD"/>
    <w:rsid w:val="00F65C8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5830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5830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448</TotalTime>
  <Pages>11</Pages>
  <Words>3021</Words>
  <Characters>16620</Characters>
  <Application>Microsoft Office Word</Application>
  <DocSecurity>0</DocSecurity>
  <Lines>138</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19602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Eloisa</dc:creator>
  <cp:lastModifiedBy>Eloisa</cp:lastModifiedBy>
  <cp:revision>77</cp:revision>
  <dcterms:created xsi:type="dcterms:W3CDTF">2015-10-30T07:03:00Z</dcterms:created>
  <dcterms:modified xsi:type="dcterms:W3CDTF">2015-10-31T05:59:00Z</dcterms:modified>
</cp:coreProperties>
</file>