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04EE77" w14:textId="77777777" w:rsidR="00D96582" w:rsidRDefault="00BC08D0" w:rsidP="00D96582">
      <w:r w:rsidRPr="00301D2C">
        <w:rPr>
          <w:noProof/>
          <w:lang w:val="es-ES_tradnl" w:eastAsia="es-ES_tradnl"/>
        </w:rPr>
        <w:drawing>
          <wp:anchor distT="0" distB="0" distL="114300" distR="114300" simplePos="0" relativeHeight="251659264" behindDoc="1" locked="0" layoutInCell="1" allowOverlap="1" wp14:anchorId="2304CB31" wp14:editId="09F3D67F">
            <wp:simplePos x="0" y="0"/>
            <wp:positionH relativeFrom="column">
              <wp:posOffset>-36195</wp:posOffset>
            </wp:positionH>
            <wp:positionV relativeFrom="page">
              <wp:posOffset>513979</wp:posOffset>
            </wp:positionV>
            <wp:extent cx="2164715" cy="8841740"/>
            <wp:effectExtent l="0" t="0" r="6985"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4715" cy="88417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3D16FB" w14:textId="77777777" w:rsidR="00D96582" w:rsidRDefault="00D96582" w:rsidP="00D96582"/>
    <w:p w14:paraId="5AA78D86" w14:textId="77777777" w:rsidR="00D96582" w:rsidRPr="006A4FCF" w:rsidRDefault="00D96582" w:rsidP="00D96582">
      <w:pPr>
        <w:spacing w:line="360" w:lineRule="auto"/>
        <w:jc w:val="center"/>
        <w:rPr>
          <w:rFonts w:ascii="Arial" w:hAnsi="Arial" w:cs="Arial"/>
          <w:b/>
          <w:sz w:val="28"/>
          <w:szCs w:val="24"/>
        </w:rPr>
      </w:pPr>
      <w:r>
        <w:rPr>
          <w:rFonts w:ascii="Arial" w:hAnsi="Arial" w:cs="Arial"/>
          <w:b/>
          <w:sz w:val="28"/>
          <w:szCs w:val="24"/>
        </w:rPr>
        <w:t xml:space="preserve">          </w:t>
      </w:r>
      <w:r w:rsidRPr="006A4FCF">
        <w:rPr>
          <w:rFonts w:ascii="Arial" w:hAnsi="Arial" w:cs="Arial"/>
          <w:b/>
          <w:sz w:val="28"/>
          <w:szCs w:val="24"/>
        </w:rPr>
        <w:t>INSTITUTO DE ADMINISTRACION PÚBLICA DEL ESTADO DE CHIAPAS</w:t>
      </w:r>
    </w:p>
    <w:p w14:paraId="68ED2EB6" w14:textId="77777777" w:rsidR="00D96582" w:rsidRDefault="00D96582" w:rsidP="00D96582">
      <w:pPr>
        <w:spacing w:line="360" w:lineRule="auto"/>
        <w:jc w:val="center"/>
        <w:rPr>
          <w:rFonts w:ascii="Arial" w:hAnsi="Arial" w:cs="Arial"/>
          <w:b/>
          <w:sz w:val="28"/>
          <w:szCs w:val="24"/>
        </w:rPr>
      </w:pPr>
    </w:p>
    <w:p w14:paraId="6E25DE92" w14:textId="77777777" w:rsidR="00D96582" w:rsidRDefault="00D96582" w:rsidP="00D96582">
      <w:pPr>
        <w:spacing w:line="360" w:lineRule="auto"/>
        <w:jc w:val="center"/>
        <w:rPr>
          <w:rFonts w:ascii="Arial" w:hAnsi="Arial" w:cs="Arial"/>
          <w:b/>
          <w:sz w:val="28"/>
          <w:szCs w:val="24"/>
        </w:rPr>
      </w:pPr>
      <w:r w:rsidRPr="006A4FCF">
        <w:rPr>
          <w:rFonts w:ascii="Arial" w:hAnsi="Arial" w:cs="Arial"/>
          <w:b/>
          <w:sz w:val="28"/>
          <w:szCs w:val="24"/>
        </w:rPr>
        <w:t>MAESTRIA DE ADMINISTRACIÓN</w:t>
      </w:r>
    </w:p>
    <w:p w14:paraId="3DD87ACE" w14:textId="77777777" w:rsidR="00D96582" w:rsidRDefault="00D96582" w:rsidP="00D96582">
      <w:pPr>
        <w:spacing w:line="360" w:lineRule="auto"/>
        <w:jc w:val="center"/>
        <w:rPr>
          <w:rFonts w:ascii="Arial" w:hAnsi="Arial" w:cs="Arial"/>
          <w:b/>
          <w:sz w:val="28"/>
          <w:szCs w:val="24"/>
        </w:rPr>
      </w:pPr>
      <w:r w:rsidRPr="006A4FCF">
        <w:rPr>
          <w:rFonts w:ascii="Arial" w:hAnsi="Arial" w:cs="Arial"/>
          <w:b/>
          <w:sz w:val="28"/>
          <w:szCs w:val="24"/>
        </w:rPr>
        <w:t xml:space="preserve"> Y POLÍTICAS PÚBLICAS </w:t>
      </w:r>
    </w:p>
    <w:p w14:paraId="34EBFCBD" w14:textId="77777777" w:rsidR="00D96582" w:rsidRDefault="00D96582" w:rsidP="00D96582">
      <w:pPr>
        <w:spacing w:line="360" w:lineRule="auto"/>
        <w:jc w:val="center"/>
        <w:rPr>
          <w:rFonts w:ascii="Arial" w:hAnsi="Arial" w:cs="Arial"/>
          <w:b/>
          <w:sz w:val="28"/>
          <w:szCs w:val="24"/>
        </w:rPr>
      </w:pPr>
    </w:p>
    <w:p w14:paraId="5C4BB893" w14:textId="77777777" w:rsidR="00D40F43" w:rsidRPr="00D40F43" w:rsidRDefault="00D40F43" w:rsidP="00D40F43">
      <w:pPr>
        <w:spacing w:line="360" w:lineRule="auto"/>
        <w:jc w:val="center"/>
        <w:rPr>
          <w:rFonts w:ascii="Arial" w:hAnsi="Arial" w:cs="Arial"/>
          <w:b/>
          <w:sz w:val="32"/>
          <w:szCs w:val="24"/>
        </w:rPr>
      </w:pPr>
      <w:r>
        <w:rPr>
          <w:rFonts w:ascii="Arial" w:hAnsi="Arial" w:cs="Arial"/>
          <w:sz w:val="28"/>
          <w:szCs w:val="24"/>
        </w:rPr>
        <w:t>ESTADISTICA ADMINISTRATIVA</w:t>
      </w:r>
    </w:p>
    <w:p w14:paraId="5FF4B80A" w14:textId="77777777" w:rsidR="00D40F43" w:rsidRPr="00D939E5" w:rsidRDefault="00D40F43" w:rsidP="00D40F43">
      <w:pPr>
        <w:spacing w:line="240" w:lineRule="auto"/>
        <w:contextualSpacing/>
        <w:jc w:val="center"/>
        <w:rPr>
          <w:rFonts w:ascii="Arial" w:hAnsi="Arial" w:cs="Arial"/>
          <w:b/>
          <w:sz w:val="28"/>
          <w:szCs w:val="24"/>
        </w:rPr>
      </w:pPr>
    </w:p>
    <w:p w14:paraId="4A455344" w14:textId="77777777" w:rsidR="00D40F43" w:rsidRPr="00D939E5" w:rsidRDefault="00D40F43" w:rsidP="00D40F43">
      <w:pPr>
        <w:spacing w:line="240" w:lineRule="auto"/>
        <w:contextualSpacing/>
        <w:jc w:val="center"/>
        <w:rPr>
          <w:rFonts w:ascii="Arial" w:hAnsi="Arial" w:cs="Arial"/>
          <w:b/>
          <w:szCs w:val="24"/>
        </w:rPr>
      </w:pPr>
      <w:r w:rsidRPr="00D939E5">
        <w:rPr>
          <w:rFonts w:ascii="Arial" w:hAnsi="Arial" w:cs="Arial"/>
          <w:b/>
          <w:szCs w:val="24"/>
        </w:rPr>
        <w:t xml:space="preserve">ACTIVIDAD </w:t>
      </w:r>
      <w:r w:rsidR="00CA04C1">
        <w:rPr>
          <w:rFonts w:ascii="Arial" w:hAnsi="Arial" w:cs="Arial"/>
          <w:b/>
          <w:szCs w:val="24"/>
        </w:rPr>
        <w:t>3</w:t>
      </w:r>
      <w:r w:rsidRPr="00D939E5">
        <w:rPr>
          <w:rFonts w:ascii="Arial" w:hAnsi="Arial" w:cs="Arial"/>
          <w:b/>
          <w:szCs w:val="24"/>
        </w:rPr>
        <w:t>:</w:t>
      </w:r>
    </w:p>
    <w:p w14:paraId="6098264D" w14:textId="77777777" w:rsidR="00D40F43" w:rsidRPr="00D939E5" w:rsidRDefault="00D40F43" w:rsidP="00D40F43">
      <w:pPr>
        <w:spacing w:line="240" w:lineRule="auto"/>
        <w:contextualSpacing/>
        <w:jc w:val="center"/>
        <w:rPr>
          <w:rFonts w:ascii="Arial" w:hAnsi="Arial" w:cs="Arial"/>
          <w:b/>
          <w:sz w:val="28"/>
          <w:szCs w:val="24"/>
        </w:rPr>
      </w:pPr>
      <w:r>
        <w:rPr>
          <w:rStyle w:val="Textoennegrita"/>
          <w:rFonts w:ascii="Arial" w:hAnsi="Arial" w:cs="Arial"/>
          <w:color w:val="222222"/>
          <w:shd w:val="clear" w:color="auto" w:fill="FFFFFF"/>
        </w:rPr>
        <w:t xml:space="preserve">EJERCICIOS DE </w:t>
      </w:r>
      <w:r w:rsidRPr="00D939E5">
        <w:rPr>
          <w:rStyle w:val="Textoennegrita"/>
          <w:rFonts w:ascii="Arial" w:hAnsi="Arial" w:cs="Arial"/>
          <w:color w:val="222222"/>
          <w:shd w:val="clear" w:color="auto" w:fill="FFFFFF"/>
        </w:rPr>
        <w:t>PROBABILIDAD Y CONTROL DE LECTURA</w:t>
      </w:r>
    </w:p>
    <w:p w14:paraId="48024691" w14:textId="77777777" w:rsidR="00D40F43" w:rsidRDefault="00D40F43" w:rsidP="00D40F43">
      <w:pPr>
        <w:spacing w:line="240" w:lineRule="auto"/>
        <w:contextualSpacing/>
        <w:jc w:val="center"/>
        <w:rPr>
          <w:rFonts w:ascii="Arial" w:hAnsi="Arial" w:cs="Arial"/>
          <w:sz w:val="28"/>
          <w:szCs w:val="24"/>
        </w:rPr>
      </w:pPr>
      <w:r>
        <w:rPr>
          <w:rFonts w:ascii="Arial" w:hAnsi="Arial" w:cs="Arial"/>
          <w:sz w:val="28"/>
          <w:szCs w:val="24"/>
        </w:rPr>
        <w:t xml:space="preserve">          </w:t>
      </w:r>
    </w:p>
    <w:p w14:paraId="1A5A066A" w14:textId="77777777" w:rsidR="00D40F43" w:rsidRDefault="00D40F43" w:rsidP="00D40F43">
      <w:pPr>
        <w:spacing w:line="360" w:lineRule="auto"/>
        <w:jc w:val="right"/>
        <w:rPr>
          <w:rFonts w:ascii="Arial" w:hAnsi="Arial" w:cs="Arial"/>
          <w:sz w:val="24"/>
          <w:szCs w:val="24"/>
        </w:rPr>
      </w:pPr>
    </w:p>
    <w:p w14:paraId="0AB4CCE7" w14:textId="77777777" w:rsidR="00D40F43" w:rsidRDefault="00D40F43" w:rsidP="00D40F43">
      <w:pPr>
        <w:spacing w:line="360" w:lineRule="auto"/>
        <w:jc w:val="right"/>
        <w:rPr>
          <w:rFonts w:ascii="Arial" w:hAnsi="Arial" w:cs="Arial"/>
          <w:sz w:val="24"/>
          <w:szCs w:val="24"/>
        </w:rPr>
      </w:pPr>
    </w:p>
    <w:p w14:paraId="55257CD4" w14:textId="77777777" w:rsidR="00D40F43" w:rsidRPr="00CB0338" w:rsidRDefault="00D40F43" w:rsidP="00D40F43">
      <w:pPr>
        <w:spacing w:line="360" w:lineRule="auto"/>
        <w:jc w:val="right"/>
        <w:rPr>
          <w:rFonts w:ascii="Arial" w:hAnsi="Arial" w:cs="Arial"/>
          <w:b/>
          <w:sz w:val="24"/>
          <w:szCs w:val="24"/>
        </w:rPr>
      </w:pPr>
      <w:r w:rsidRPr="00CB0338">
        <w:rPr>
          <w:rFonts w:ascii="Arial" w:hAnsi="Arial" w:cs="Arial"/>
          <w:b/>
          <w:sz w:val="24"/>
          <w:szCs w:val="24"/>
        </w:rPr>
        <w:t xml:space="preserve">CATEDRATICO: </w:t>
      </w:r>
    </w:p>
    <w:p w14:paraId="1A32B2BA" w14:textId="77777777" w:rsidR="00D96582" w:rsidRPr="003A6E63" w:rsidRDefault="00D40F43" w:rsidP="00D40F43">
      <w:pPr>
        <w:spacing w:line="360" w:lineRule="auto"/>
        <w:jc w:val="right"/>
        <w:rPr>
          <w:rFonts w:ascii="Arial" w:hAnsi="Arial" w:cs="Arial"/>
          <w:b/>
          <w:sz w:val="24"/>
        </w:rPr>
      </w:pPr>
      <w:r>
        <w:rPr>
          <w:rFonts w:ascii="Arial" w:hAnsi="Arial" w:cs="Arial"/>
          <w:color w:val="222222"/>
          <w:sz w:val="24"/>
          <w:shd w:val="clear" w:color="auto" w:fill="FFFFFF"/>
        </w:rPr>
        <w:t>Dr. Enrique Antonio Paniagua Molina</w:t>
      </w:r>
    </w:p>
    <w:p w14:paraId="25FF37A7" w14:textId="77777777" w:rsidR="00D96582" w:rsidRPr="00CB0338" w:rsidRDefault="00D96582" w:rsidP="00D96582">
      <w:pPr>
        <w:spacing w:line="360" w:lineRule="auto"/>
        <w:jc w:val="right"/>
        <w:rPr>
          <w:rFonts w:ascii="Arial" w:hAnsi="Arial" w:cs="Arial"/>
          <w:b/>
          <w:sz w:val="24"/>
          <w:szCs w:val="24"/>
        </w:rPr>
      </w:pPr>
      <w:r w:rsidRPr="00CB0338">
        <w:rPr>
          <w:rFonts w:ascii="Arial" w:hAnsi="Arial" w:cs="Arial"/>
          <w:b/>
          <w:sz w:val="24"/>
          <w:szCs w:val="24"/>
        </w:rPr>
        <w:t xml:space="preserve">ALUMNO: </w:t>
      </w:r>
    </w:p>
    <w:p w14:paraId="4B06D058" w14:textId="77777777" w:rsidR="00D96582" w:rsidRDefault="00D96582" w:rsidP="00D96582">
      <w:pPr>
        <w:spacing w:line="360" w:lineRule="auto"/>
        <w:jc w:val="right"/>
        <w:rPr>
          <w:rFonts w:ascii="Arial" w:hAnsi="Arial" w:cs="Arial"/>
          <w:sz w:val="24"/>
          <w:szCs w:val="24"/>
        </w:rPr>
      </w:pPr>
      <w:r>
        <w:rPr>
          <w:rFonts w:ascii="Arial" w:hAnsi="Arial" w:cs="Arial"/>
          <w:sz w:val="24"/>
          <w:szCs w:val="24"/>
        </w:rPr>
        <w:t xml:space="preserve"> Ma. del Carmen Espíndola Soto</w:t>
      </w:r>
    </w:p>
    <w:p w14:paraId="5F738F2B" w14:textId="77777777" w:rsidR="00D96582" w:rsidRDefault="00D96582" w:rsidP="00D96582">
      <w:pPr>
        <w:spacing w:line="360" w:lineRule="auto"/>
        <w:jc w:val="right"/>
        <w:rPr>
          <w:rFonts w:ascii="Arial" w:hAnsi="Arial" w:cs="Arial"/>
          <w:sz w:val="24"/>
          <w:szCs w:val="24"/>
        </w:rPr>
      </w:pPr>
    </w:p>
    <w:p w14:paraId="6F483E3C" w14:textId="77777777" w:rsidR="00D96582" w:rsidRPr="006A4FCF" w:rsidRDefault="00D96582" w:rsidP="00D96582">
      <w:pPr>
        <w:spacing w:line="360" w:lineRule="auto"/>
        <w:jc w:val="right"/>
        <w:rPr>
          <w:rFonts w:ascii="Arial" w:hAnsi="Arial" w:cs="Arial"/>
          <w:sz w:val="24"/>
          <w:szCs w:val="24"/>
        </w:rPr>
      </w:pPr>
    </w:p>
    <w:p w14:paraId="418866ED" w14:textId="77777777" w:rsidR="00D96582" w:rsidRPr="00D40F43" w:rsidRDefault="00D96582" w:rsidP="00D40F43">
      <w:pPr>
        <w:pStyle w:val="Default"/>
        <w:spacing w:line="360" w:lineRule="auto"/>
        <w:jc w:val="right"/>
      </w:pPr>
      <w:r w:rsidRPr="000F20E0">
        <w:rPr>
          <w:bCs/>
        </w:rPr>
        <w:t xml:space="preserve">Tapachula de Córdova y Ordoñez, Chiapas, </w:t>
      </w:r>
      <w:r w:rsidR="00CA04C1">
        <w:rPr>
          <w:bCs/>
        </w:rPr>
        <w:t>2</w:t>
      </w:r>
      <w:r>
        <w:rPr>
          <w:bCs/>
        </w:rPr>
        <w:t xml:space="preserve">1 septiembre del </w:t>
      </w:r>
      <w:r w:rsidRPr="000F20E0">
        <w:t>2015.</w:t>
      </w:r>
    </w:p>
    <w:p w14:paraId="28E177ED" w14:textId="77777777" w:rsidR="00CA04C1" w:rsidRDefault="00CA04C1" w:rsidP="003D30D1">
      <w:pPr>
        <w:pStyle w:val="NormalWeb"/>
        <w:shd w:val="clear" w:color="auto" w:fill="FFFFFF"/>
        <w:spacing w:before="0" w:beforeAutospacing="0" w:after="0" w:afterAutospacing="0" w:line="351" w:lineRule="atLeast"/>
        <w:rPr>
          <w:rFonts w:asciiTheme="majorHAnsi" w:eastAsiaTheme="majorEastAsia" w:hAnsi="Cambria" w:cstheme="majorBidi"/>
          <w:b/>
          <w:bCs/>
          <w:color w:val="F79646" w:themeColor="accent6"/>
          <w:kern w:val="24"/>
          <w:sz w:val="80"/>
          <w:szCs w:val="80"/>
        </w:rPr>
      </w:pPr>
    </w:p>
    <w:p w14:paraId="6CC2932A" w14:textId="77777777" w:rsidR="00175A6F" w:rsidRPr="00D40F43" w:rsidRDefault="00175A6F" w:rsidP="003D30D1">
      <w:pPr>
        <w:pStyle w:val="NormalWeb"/>
        <w:shd w:val="clear" w:color="auto" w:fill="FFFFFF"/>
        <w:spacing w:before="0" w:beforeAutospacing="0" w:after="0" w:afterAutospacing="0" w:line="351" w:lineRule="atLeast"/>
        <w:rPr>
          <w:rStyle w:val="Textoennegrita"/>
          <w:rFonts w:ascii="Arial" w:hAnsi="Arial" w:cs="Arial"/>
          <w:color w:val="555555"/>
          <w:szCs w:val="20"/>
          <w:bdr w:val="none" w:sz="0" w:space="0" w:color="auto" w:frame="1"/>
        </w:rPr>
      </w:pPr>
      <w:r w:rsidRPr="00D40F43">
        <w:rPr>
          <w:rStyle w:val="Textoennegrita"/>
          <w:rFonts w:ascii="Arial" w:hAnsi="Arial" w:cs="Arial"/>
          <w:color w:val="555555"/>
          <w:szCs w:val="20"/>
          <w:bdr w:val="none" w:sz="0" w:space="0" w:color="auto" w:frame="1"/>
        </w:rPr>
        <w:t>Control de Lectura:</w:t>
      </w:r>
    </w:p>
    <w:p w14:paraId="7F94AAD0" w14:textId="77777777" w:rsidR="00175A6F" w:rsidRDefault="00175A6F" w:rsidP="00175A6F">
      <w:pPr>
        <w:pStyle w:val="NormalWeb"/>
        <w:shd w:val="clear" w:color="auto" w:fill="FFFFFF"/>
        <w:spacing w:before="0" w:beforeAutospacing="0" w:after="0" w:afterAutospacing="0" w:line="351" w:lineRule="atLeast"/>
        <w:ind w:left="360"/>
        <w:rPr>
          <w:rStyle w:val="Textoennegrita"/>
          <w:rFonts w:ascii="Arial" w:hAnsi="Arial" w:cs="Arial"/>
          <w:color w:val="555555"/>
          <w:sz w:val="20"/>
          <w:szCs w:val="20"/>
          <w:bdr w:val="none" w:sz="0" w:space="0" w:color="auto" w:frame="1"/>
        </w:rPr>
      </w:pPr>
    </w:p>
    <w:p w14:paraId="0569F7CF" w14:textId="77777777" w:rsidR="00FD58ED" w:rsidRDefault="008B36FD" w:rsidP="00D40F43">
      <w:pPr>
        <w:pStyle w:val="NormalWeb"/>
        <w:numPr>
          <w:ilvl w:val="0"/>
          <w:numId w:val="10"/>
        </w:numPr>
        <w:shd w:val="clear" w:color="auto" w:fill="FFFFFF"/>
        <w:spacing w:before="0" w:beforeAutospacing="0" w:after="0" w:afterAutospacing="0" w:line="351" w:lineRule="atLeast"/>
        <w:rPr>
          <w:rStyle w:val="Textoennegrita"/>
          <w:rFonts w:ascii="Arial" w:hAnsi="Arial" w:cs="Arial"/>
          <w:color w:val="555555"/>
          <w:sz w:val="20"/>
          <w:szCs w:val="20"/>
          <w:bdr w:val="none" w:sz="0" w:space="0" w:color="auto" w:frame="1"/>
        </w:rPr>
      </w:pPr>
      <w:r>
        <w:rPr>
          <w:rStyle w:val="Textoennegrita"/>
          <w:rFonts w:ascii="Arial" w:hAnsi="Arial" w:cs="Arial"/>
          <w:color w:val="555555"/>
          <w:sz w:val="20"/>
          <w:szCs w:val="20"/>
          <w:bdr w:val="none" w:sz="0" w:space="0" w:color="auto" w:frame="1"/>
        </w:rPr>
        <w:t>TITULO DEL LIBRO</w:t>
      </w:r>
      <w:r w:rsidR="00852B13">
        <w:rPr>
          <w:rStyle w:val="Textoennegrita"/>
          <w:rFonts w:ascii="Arial" w:hAnsi="Arial" w:cs="Arial"/>
          <w:color w:val="555555"/>
          <w:sz w:val="20"/>
          <w:szCs w:val="20"/>
          <w:bdr w:val="none" w:sz="0" w:space="0" w:color="auto" w:frame="1"/>
        </w:rPr>
        <w:t>:</w:t>
      </w:r>
    </w:p>
    <w:p w14:paraId="4D54789F" w14:textId="77777777" w:rsidR="008020A7" w:rsidRDefault="008020A7" w:rsidP="00FD58ED">
      <w:pPr>
        <w:pStyle w:val="NormalWeb"/>
        <w:shd w:val="clear" w:color="auto" w:fill="FFFFFF"/>
        <w:spacing w:before="0" w:beforeAutospacing="0" w:after="0" w:afterAutospacing="0" w:line="351" w:lineRule="atLeast"/>
        <w:ind w:left="708"/>
        <w:rPr>
          <w:rStyle w:val="apple-converted-space"/>
          <w:rFonts w:ascii="Arial" w:hAnsi="Arial" w:cs="Arial"/>
          <w:color w:val="555555"/>
          <w:sz w:val="20"/>
          <w:szCs w:val="20"/>
          <w:bdr w:val="none" w:sz="0" w:space="0" w:color="auto" w:frame="1"/>
        </w:rPr>
      </w:pPr>
      <w:r>
        <w:rPr>
          <w:rStyle w:val="apple-converted-space"/>
          <w:rFonts w:ascii="Arial" w:hAnsi="Arial" w:cs="Arial"/>
          <w:color w:val="555555"/>
          <w:sz w:val="20"/>
          <w:szCs w:val="20"/>
          <w:bdr w:val="none" w:sz="0" w:space="0" w:color="auto" w:frame="1"/>
        </w:rPr>
        <w:t>Metodología de la Investigación</w:t>
      </w:r>
    </w:p>
    <w:p w14:paraId="3CA43CFC" w14:textId="77777777" w:rsidR="008B36FD" w:rsidRDefault="008B36FD" w:rsidP="00FD58ED">
      <w:pPr>
        <w:pStyle w:val="NormalWeb"/>
        <w:shd w:val="clear" w:color="auto" w:fill="FFFFFF"/>
        <w:spacing w:before="0" w:beforeAutospacing="0" w:after="0" w:afterAutospacing="0" w:line="351" w:lineRule="atLeast"/>
        <w:ind w:left="708"/>
        <w:rPr>
          <w:rStyle w:val="apple-converted-space"/>
          <w:rFonts w:ascii="Arial" w:hAnsi="Arial" w:cs="Arial"/>
          <w:color w:val="555555"/>
          <w:sz w:val="20"/>
          <w:szCs w:val="20"/>
          <w:bdr w:val="none" w:sz="0" w:space="0" w:color="auto" w:frame="1"/>
        </w:rPr>
      </w:pPr>
    </w:p>
    <w:p w14:paraId="03C4657E" w14:textId="77777777" w:rsidR="008B36FD" w:rsidRPr="008B36FD" w:rsidRDefault="008B36FD" w:rsidP="00D40F43">
      <w:pPr>
        <w:pStyle w:val="NormalWeb"/>
        <w:numPr>
          <w:ilvl w:val="0"/>
          <w:numId w:val="10"/>
        </w:numPr>
        <w:shd w:val="clear" w:color="auto" w:fill="FFFFFF"/>
        <w:spacing w:before="0" w:beforeAutospacing="0" w:after="0" w:afterAutospacing="0" w:line="351" w:lineRule="atLeast"/>
        <w:rPr>
          <w:rStyle w:val="Textoennegrita"/>
          <w:rFonts w:ascii="Arial" w:hAnsi="Arial" w:cs="Arial"/>
          <w:color w:val="555555"/>
          <w:sz w:val="20"/>
          <w:szCs w:val="20"/>
          <w:bdr w:val="none" w:sz="0" w:space="0" w:color="auto" w:frame="1"/>
        </w:rPr>
      </w:pPr>
      <w:r w:rsidRPr="008B36FD">
        <w:rPr>
          <w:rStyle w:val="Textoennegrita"/>
          <w:rFonts w:ascii="Arial" w:hAnsi="Arial" w:cs="Arial"/>
          <w:color w:val="555555"/>
          <w:sz w:val="20"/>
          <w:szCs w:val="20"/>
          <w:bdr w:val="none" w:sz="0" w:space="0" w:color="auto" w:frame="1"/>
        </w:rPr>
        <w:t>AUTOR</w:t>
      </w:r>
      <w:r>
        <w:rPr>
          <w:rStyle w:val="Textoennegrita"/>
          <w:rFonts w:ascii="Arial" w:hAnsi="Arial" w:cs="Arial"/>
          <w:color w:val="555555"/>
          <w:sz w:val="20"/>
          <w:szCs w:val="20"/>
          <w:bdr w:val="none" w:sz="0" w:space="0" w:color="auto" w:frame="1"/>
        </w:rPr>
        <w:t>ES</w:t>
      </w:r>
      <w:r w:rsidRPr="008B36FD">
        <w:rPr>
          <w:rStyle w:val="Textoennegrita"/>
          <w:rFonts w:ascii="Arial" w:hAnsi="Arial" w:cs="Arial"/>
          <w:color w:val="555555"/>
          <w:sz w:val="20"/>
          <w:szCs w:val="20"/>
          <w:bdr w:val="none" w:sz="0" w:space="0" w:color="auto" w:frame="1"/>
        </w:rPr>
        <w:t>:</w:t>
      </w:r>
    </w:p>
    <w:p w14:paraId="2076535D" w14:textId="77777777" w:rsidR="008B36FD" w:rsidRDefault="008B36FD" w:rsidP="007F7875">
      <w:pPr>
        <w:pStyle w:val="NormalWeb"/>
        <w:shd w:val="clear" w:color="auto" w:fill="FFFFFF"/>
        <w:spacing w:before="0" w:beforeAutospacing="0" w:after="0" w:afterAutospacing="0" w:line="351" w:lineRule="atLeast"/>
        <w:ind w:left="360"/>
        <w:rPr>
          <w:rStyle w:val="apple-converted-space"/>
          <w:rFonts w:ascii="Arial" w:hAnsi="Arial" w:cs="Arial"/>
          <w:color w:val="555555"/>
          <w:sz w:val="20"/>
          <w:szCs w:val="20"/>
          <w:bdr w:val="none" w:sz="0" w:space="0" w:color="auto" w:frame="1"/>
        </w:rPr>
      </w:pPr>
      <w:r>
        <w:rPr>
          <w:rStyle w:val="apple-converted-space"/>
          <w:rFonts w:ascii="Arial" w:hAnsi="Arial" w:cs="Arial"/>
          <w:color w:val="555555"/>
          <w:sz w:val="20"/>
          <w:szCs w:val="20"/>
          <w:bdr w:val="none" w:sz="0" w:space="0" w:color="auto" w:frame="1"/>
        </w:rPr>
        <w:t>Roberto Hernández Sampieri</w:t>
      </w:r>
    </w:p>
    <w:p w14:paraId="7668E049" w14:textId="77777777" w:rsidR="008B36FD" w:rsidRDefault="008B36FD" w:rsidP="007F7875">
      <w:pPr>
        <w:pStyle w:val="NormalWeb"/>
        <w:shd w:val="clear" w:color="auto" w:fill="FFFFFF"/>
        <w:spacing w:before="0" w:beforeAutospacing="0" w:after="0" w:afterAutospacing="0" w:line="351" w:lineRule="atLeast"/>
        <w:ind w:left="360"/>
        <w:rPr>
          <w:rStyle w:val="apple-converted-space"/>
          <w:rFonts w:ascii="Arial" w:hAnsi="Arial" w:cs="Arial"/>
          <w:color w:val="555555"/>
          <w:sz w:val="20"/>
          <w:szCs w:val="20"/>
          <w:bdr w:val="none" w:sz="0" w:space="0" w:color="auto" w:frame="1"/>
        </w:rPr>
      </w:pPr>
      <w:r>
        <w:rPr>
          <w:rStyle w:val="apple-converted-space"/>
          <w:rFonts w:ascii="Arial" w:hAnsi="Arial" w:cs="Arial"/>
          <w:color w:val="555555"/>
          <w:sz w:val="20"/>
          <w:szCs w:val="20"/>
          <w:bdr w:val="none" w:sz="0" w:space="0" w:color="auto" w:frame="1"/>
        </w:rPr>
        <w:t>Carlos Fernández-Collado</w:t>
      </w:r>
    </w:p>
    <w:p w14:paraId="307157FE" w14:textId="77777777" w:rsidR="008B36FD" w:rsidRDefault="008B36FD" w:rsidP="007F7875">
      <w:pPr>
        <w:pStyle w:val="NormalWeb"/>
        <w:shd w:val="clear" w:color="auto" w:fill="FFFFFF"/>
        <w:spacing w:before="0" w:beforeAutospacing="0" w:after="0" w:afterAutospacing="0" w:line="351" w:lineRule="atLeast"/>
        <w:ind w:left="360"/>
        <w:rPr>
          <w:rStyle w:val="apple-converted-space"/>
          <w:rFonts w:ascii="Arial" w:hAnsi="Arial" w:cs="Arial"/>
          <w:color w:val="555555"/>
          <w:sz w:val="20"/>
          <w:szCs w:val="20"/>
          <w:bdr w:val="none" w:sz="0" w:space="0" w:color="auto" w:frame="1"/>
        </w:rPr>
      </w:pPr>
      <w:r>
        <w:rPr>
          <w:rStyle w:val="apple-converted-space"/>
          <w:rFonts w:ascii="Arial" w:hAnsi="Arial" w:cs="Arial"/>
          <w:color w:val="555555"/>
          <w:sz w:val="20"/>
          <w:szCs w:val="20"/>
          <w:bdr w:val="none" w:sz="0" w:space="0" w:color="auto" w:frame="1"/>
        </w:rPr>
        <w:t>Pilar Baptista Lucio</w:t>
      </w:r>
    </w:p>
    <w:p w14:paraId="07496E57" w14:textId="77777777" w:rsidR="00D40F43" w:rsidRDefault="00D40F43" w:rsidP="007F7875">
      <w:pPr>
        <w:pStyle w:val="NormalWeb"/>
        <w:shd w:val="clear" w:color="auto" w:fill="FFFFFF"/>
        <w:spacing w:before="0" w:beforeAutospacing="0" w:after="0" w:afterAutospacing="0" w:line="351" w:lineRule="atLeast"/>
        <w:ind w:left="360"/>
        <w:rPr>
          <w:rStyle w:val="apple-converted-space"/>
          <w:rFonts w:ascii="Arial" w:hAnsi="Arial" w:cs="Arial"/>
          <w:color w:val="555555"/>
          <w:sz w:val="20"/>
          <w:szCs w:val="20"/>
          <w:bdr w:val="none" w:sz="0" w:space="0" w:color="auto" w:frame="1"/>
        </w:rPr>
      </w:pPr>
    </w:p>
    <w:p w14:paraId="271AA286" w14:textId="77777777" w:rsidR="008020A7" w:rsidRDefault="008B36FD" w:rsidP="00D40F43">
      <w:pPr>
        <w:pStyle w:val="NormalWeb"/>
        <w:numPr>
          <w:ilvl w:val="0"/>
          <w:numId w:val="10"/>
        </w:numPr>
        <w:shd w:val="clear" w:color="auto" w:fill="FFFFFF"/>
        <w:spacing w:before="0" w:beforeAutospacing="0" w:after="0" w:afterAutospacing="0" w:line="351" w:lineRule="atLeast"/>
        <w:rPr>
          <w:rStyle w:val="apple-converted-space"/>
          <w:rFonts w:ascii="Arial" w:hAnsi="Arial" w:cs="Arial"/>
          <w:b/>
          <w:bCs/>
          <w:color w:val="555555"/>
          <w:sz w:val="20"/>
          <w:szCs w:val="20"/>
          <w:bdr w:val="none" w:sz="0" w:space="0" w:color="auto" w:frame="1"/>
        </w:rPr>
      </w:pPr>
      <w:r w:rsidRPr="008B36FD">
        <w:rPr>
          <w:rStyle w:val="Textoennegrita"/>
          <w:rFonts w:ascii="Arial" w:hAnsi="Arial" w:cs="Arial"/>
          <w:color w:val="555555"/>
          <w:sz w:val="20"/>
          <w:szCs w:val="20"/>
          <w:bdr w:val="none" w:sz="0" w:space="0" w:color="auto" w:frame="1"/>
        </w:rPr>
        <w:t>TEMA QUE ABORDA</w:t>
      </w:r>
      <w:r w:rsidRPr="00FA3674">
        <w:rPr>
          <w:rFonts w:ascii="Arial" w:hAnsi="Arial" w:cs="Arial"/>
          <w:b/>
          <w:color w:val="1A1A1A"/>
          <w:lang w:val="es-ES_tradnl"/>
        </w:rPr>
        <w:t>:</w:t>
      </w:r>
    </w:p>
    <w:p w14:paraId="43D9BAE2" w14:textId="77777777" w:rsidR="00D40F43" w:rsidRDefault="00CA04C1" w:rsidP="007F7875">
      <w:pPr>
        <w:widowControl w:val="0"/>
        <w:autoSpaceDE w:val="0"/>
        <w:autoSpaceDN w:val="0"/>
        <w:adjustRightInd w:val="0"/>
        <w:spacing w:after="0" w:line="240" w:lineRule="auto"/>
        <w:rPr>
          <w:rFonts w:ascii="Arial" w:hAnsi="Arial" w:cs="Arial"/>
          <w:color w:val="555555"/>
          <w:sz w:val="20"/>
          <w:szCs w:val="20"/>
        </w:rPr>
      </w:pPr>
      <w:r>
        <w:rPr>
          <w:rStyle w:val="apple-converted-space"/>
          <w:rFonts w:ascii="Arial" w:hAnsi="Arial" w:cs="Arial"/>
          <w:b/>
          <w:bCs/>
          <w:color w:val="555555"/>
          <w:sz w:val="20"/>
          <w:szCs w:val="20"/>
          <w:bdr w:val="none" w:sz="0" w:space="0" w:color="auto" w:frame="1"/>
        </w:rPr>
        <w:t>Selección de la muestra</w:t>
      </w:r>
      <w:r w:rsidR="00852B13">
        <w:rPr>
          <w:rFonts w:ascii="Arial" w:hAnsi="Arial" w:cs="Arial"/>
          <w:color w:val="555555"/>
          <w:sz w:val="20"/>
          <w:szCs w:val="20"/>
        </w:rPr>
        <w:br/>
      </w:r>
    </w:p>
    <w:p w14:paraId="12E33F87" w14:textId="77777777" w:rsidR="007F7875" w:rsidRPr="00D40F43" w:rsidRDefault="007F7875" w:rsidP="00D40F43">
      <w:pPr>
        <w:pStyle w:val="Prrafodelista"/>
        <w:widowControl w:val="0"/>
        <w:numPr>
          <w:ilvl w:val="0"/>
          <w:numId w:val="10"/>
        </w:numPr>
        <w:autoSpaceDE w:val="0"/>
        <w:autoSpaceDN w:val="0"/>
        <w:adjustRightInd w:val="0"/>
        <w:rPr>
          <w:rFonts w:ascii="Arial" w:hAnsi="Arial" w:cs="Arial"/>
          <w:b/>
          <w:color w:val="1A1A1A"/>
          <w:lang w:val="es-ES_tradnl"/>
        </w:rPr>
      </w:pPr>
      <w:r w:rsidRPr="00D40F43">
        <w:rPr>
          <w:rFonts w:ascii="Arial" w:hAnsi="Arial" w:cs="Arial"/>
          <w:b/>
          <w:color w:val="1A1A1A"/>
          <w:sz w:val="20"/>
          <w:lang w:val="es-ES_tradnl"/>
        </w:rPr>
        <w:t>IDEA PRINCIPAL</w:t>
      </w:r>
      <w:r w:rsidRPr="00D40F43">
        <w:rPr>
          <w:rFonts w:ascii="Arial" w:hAnsi="Arial" w:cs="Arial"/>
          <w:b/>
          <w:color w:val="1A1A1A"/>
          <w:lang w:val="es-ES_tradnl"/>
        </w:rPr>
        <w:t>:</w:t>
      </w:r>
    </w:p>
    <w:p w14:paraId="3308E633" w14:textId="77777777" w:rsidR="008020A7" w:rsidRDefault="00CA04C1" w:rsidP="00CA04C1">
      <w:pPr>
        <w:pStyle w:val="NormalWeb"/>
        <w:shd w:val="clear" w:color="auto" w:fill="FFFFFF"/>
        <w:spacing w:before="0" w:beforeAutospacing="0" w:after="0" w:afterAutospacing="0" w:line="351" w:lineRule="atLeast"/>
        <w:ind w:left="720"/>
        <w:rPr>
          <w:rFonts w:ascii="Arial" w:hAnsi="Arial" w:cs="Arial"/>
          <w:color w:val="555555"/>
          <w:sz w:val="20"/>
          <w:szCs w:val="20"/>
        </w:rPr>
      </w:pPr>
      <w:r>
        <w:rPr>
          <w:rFonts w:ascii="Arial" w:hAnsi="Arial" w:cs="Arial"/>
          <w:color w:val="555555"/>
          <w:sz w:val="20"/>
          <w:szCs w:val="20"/>
        </w:rPr>
        <w:t>Obtención de la muestra, definición, características, tipos, validación.</w:t>
      </w:r>
    </w:p>
    <w:p w14:paraId="7774094B" w14:textId="77777777" w:rsidR="00CA04C1" w:rsidRDefault="00CA04C1" w:rsidP="00CA04C1">
      <w:pPr>
        <w:pStyle w:val="NormalWeb"/>
        <w:shd w:val="clear" w:color="auto" w:fill="FFFFFF"/>
        <w:spacing w:before="0" w:beforeAutospacing="0" w:after="0" w:afterAutospacing="0" w:line="351" w:lineRule="atLeast"/>
        <w:ind w:left="720"/>
        <w:rPr>
          <w:rFonts w:ascii="Arial" w:hAnsi="Arial" w:cs="Arial"/>
          <w:color w:val="555555"/>
          <w:sz w:val="20"/>
          <w:szCs w:val="20"/>
        </w:rPr>
      </w:pPr>
    </w:p>
    <w:p w14:paraId="39956920" w14:textId="77777777" w:rsidR="007F7875" w:rsidRDefault="007F7875" w:rsidP="00D40F43">
      <w:pPr>
        <w:pStyle w:val="NormalWeb"/>
        <w:numPr>
          <w:ilvl w:val="0"/>
          <w:numId w:val="10"/>
        </w:numPr>
        <w:shd w:val="clear" w:color="auto" w:fill="FFFFFF"/>
        <w:spacing w:before="0" w:beforeAutospacing="0" w:after="0" w:afterAutospacing="0" w:line="351" w:lineRule="atLeast"/>
        <w:rPr>
          <w:rFonts w:ascii="Arial" w:hAnsi="Arial" w:cs="Arial"/>
          <w:b/>
          <w:color w:val="555555"/>
          <w:sz w:val="20"/>
          <w:szCs w:val="20"/>
        </w:rPr>
      </w:pPr>
      <w:r w:rsidRPr="007F7875">
        <w:rPr>
          <w:rFonts w:ascii="Arial" w:hAnsi="Arial" w:cs="Arial"/>
          <w:b/>
          <w:color w:val="555555"/>
          <w:sz w:val="20"/>
          <w:szCs w:val="20"/>
        </w:rPr>
        <w:t>IDEAS SECUNDARIAS:</w:t>
      </w:r>
    </w:p>
    <w:p w14:paraId="33EEB33D" w14:textId="77777777" w:rsidR="007F7875" w:rsidRDefault="003D30D1" w:rsidP="007F7875">
      <w:pPr>
        <w:pStyle w:val="NormalWeb"/>
        <w:shd w:val="clear" w:color="auto" w:fill="FFFFFF"/>
        <w:spacing w:before="0" w:beforeAutospacing="0" w:after="0" w:afterAutospacing="0" w:line="351" w:lineRule="atLeast"/>
        <w:rPr>
          <w:rFonts w:ascii="Arial" w:hAnsi="Arial" w:cs="Arial"/>
          <w:b/>
          <w:color w:val="555555"/>
          <w:sz w:val="20"/>
          <w:szCs w:val="20"/>
        </w:rPr>
      </w:pPr>
      <w:r>
        <w:rPr>
          <w:rFonts w:ascii="Arial" w:hAnsi="Arial" w:cs="Arial"/>
          <w:b/>
          <w:color w:val="555555"/>
          <w:sz w:val="20"/>
          <w:szCs w:val="20"/>
        </w:rPr>
        <w:t xml:space="preserve">Conceptos de </w:t>
      </w:r>
      <w:r w:rsidR="00CA04C1">
        <w:rPr>
          <w:rFonts w:ascii="Arial" w:hAnsi="Arial" w:cs="Arial"/>
          <w:b/>
          <w:color w:val="555555"/>
          <w:sz w:val="20"/>
          <w:szCs w:val="20"/>
        </w:rPr>
        <w:t>muestra y tipos</w:t>
      </w:r>
      <w:r>
        <w:rPr>
          <w:rFonts w:ascii="Arial" w:hAnsi="Arial" w:cs="Arial"/>
          <w:b/>
          <w:color w:val="555555"/>
          <w:sz w:val="20"/>
          <w:szCs w:val="20"/>
        </w:rPr>
        <w:t xml:space="preserve">. </w:t>
      </w:r>
    </w:p>
    <w:p w14:paraId="675EF0FE" w14:textId="77777777" w:rsidR="007F7875" w:rsidRDefault="007F7875" w:rsidP="007F7875">
      <w:pPr>
        <w:pStyle w:val="NormalWeb"/>
        <w:shd w:val="clear" w:color="auto" w:fill="FFFFFF"/>
        <w:spacing w:before="0" w:beforeAutospacing="0" w:after="0" w:afterAutospacing="0" w:line="351" w:lineRule="atLeast"/>
        <w:rPr>
          <w:rFonts w:ascii="Arial" w:hAnsi="Arial" w:cs="Arial"/>
          <w:b/>
          <w:color w:val="555555"/>
          <w:sz w:val="20"/>
          <w:szCs w:val="20"/>
        </w:rPr>
      </w:pPr>
    </w:p>
    <w:p w14:paraId="40502534" w14:textId="77777777" w:rsidR="007F7875" w:rsidRDefault="007F7875" w:rsidP="00D40F43">
      <w:pPr>
        <w:pStyle w:val="NormalWeb"/>
        <w:numPr>
          <w:ilvl w:val="0"/>
          <w:numId w:val="10"/>
        </w:numPr>
        <w:shd w:val="clear" w:color="auto" w:fill="FFFFFF"/>
        <w:spacing w:before="0" w:beforeAutospacing="0" w:after="0" w:afterAutospacing="0" w:line="351" w:lineRule="atLeast"/>
        <w:rPr>
          <w:rFonts w:ascii="Arial" w:hAnsi="Arial" w:cs="Arial"/>
          <w:b/>
          <w:color w:val="555555"/>
          <w:sz w:val="20"/>
          <w:szCs w:val="20"/>
        </w:rPr>
      </w:pPr>
      <w:r>
        <w:rPr>
          <w:rFonts w:ascii="Arial" w:hAnsi="Arial" w:cs="Arial"/>
          <w:b/>
          <w:color w:val="555555"/>
          <w:sz w:val="20"/>
          <w:szCs w:val="20"/>
        </w:rPr>
        <w:t>CONCEPTOS POCO CLAROS:</w:t>
      </w:r>
    </w:p>
    <w:p w14:paraId="5DB00911" w14:textId="77777777" w:rsidR="007F7875" w:rsidRDefault="007F7875" w:rsidP="008F03CF">
      <w:pPr>
        <w:pStyle w:val="NormalWeb"/>
        <w:shd w:val="clear" w:color="auto" w:fill="FFFFFF"/>
        <w:spacing w:before="0" w:beforeAutospacing="0" w:after="0" w:afterAutospacing="0" w:line="351" w:lineRule="atLeast"/>
        <w:rPr>
          <w:rFonts w:ascii="Arial" w:hAnsi="Arial" w:cs="Arial"/>
          <w:color w:val="555555"/>
          <w:sz w:val="20"/>
          <w:szCs w:val="20"/>
        </w:rPr>
      </w:pPr>
    </w:p>
    <w:p w14:paraId="4558AE76" w14:textId="77777777" w:rsidR="008F03CF" w:rsidRPr="008F03CF" w:rsidRDefault="008F03CF" w:rsidP="008F03CF">
      <w:pPr>
        <w:pStyle w:val="NormalWeb"/>
        <w:shd w:val="clear" w:color="auto" w:fill="FFFFFF"/>
        <w:spacing w:before="0" w:beforeAutospacing="0" w:after="0" w:afterAutospacing="0" w:line="351" w:lineRule="atLeast"/>
        <w:rPr>
          <w:rFonts w:ascii="Arial" w:hAnsi="Arial" w:cs="Arial"/>
          <w:color w:val="555555"/>
          <w:sz w:val="20"/>
          <w:szCs w:val="20"/>
        </w:rPr>
      </w:pPr>
    </w:p>
    <w:p w14:paraId="7629C42C" w14:textId="77777777" w:rsidR="007F7875" w:rsidRDefault="007F7875" w:rsidP="00D40F43">
      <w:pPr>
        <w:pStyle w:val="NormalWeb"/>
        <w:numPr>
          <w:ilvl w:val="0"/>
          <w:numId w:val="10"/>
        </w:numPr>
        <w:shd w:val="clear" w:color="auto" w:fill="FFFFFF"/>
        <w:spacing w:before="0" w:beforeAutospacing="0" w:after="0" w:afterAutospacing="0" w:line="360" w:lineRule="auto"/>
        <w:rPr>
          <w:rFonts w:ascii="Arial" w:hAnsi="Arial" w:cs="Arial"/>
          <w:b/>
          <w:color w:val="555555"/>
          <w:sz w:val="20"/>
          <w:szCs w:val="20"/>
        </w:rPr>
      </w:pPr>
      <w:r>
        <w:rPr>
          <w:rFonts w:ascii="Arial" w:hAnsi="Arial" w:cs="Arial"/>
          <w:b/>
          <w:color w:val="555555"/>
          <w:sz w:val="20"/>
          <w:szCs w:val="20"/>
        </w:rPr>
        <w:t>SINTESIS DE LOS CAPITULOS:</w:t>
      </w:r>
    </w:p>
    <w:p w14:paraId="3B57CDFC" w14:textId="77777777" w:rsidR="00CA04C1" w:rsidRDefault="00CA04C1" w:rsidP="00CA04C1">
      <w:pPr>
        <w:widowControl w:val="0"/>
        <w:autoSpaceDE w:val="0"/>
        <w:autoSpaceDN w:val="0"/>
        <w:adjustRightInd w:val="0"/>
        <w:jc w:val="both"/>
        <w:rPr>
          <w:rFonts w:ascii="Arial" w:hAnsi="Arial" w:cs="Arial"/>
        </w:rPr>
      </w:pPr>
    </w:p>
    <w:p w14:paraId="32861C15" w14:textId="77777777" w:rsidR="00CA04C1" w:rsidRDefault="00CA04C1" w:rsidP="00CA04C1">
      <w:pPr>
        <w:widowControl w:val="0"/>
        <w:autoSpaceDE w:val="0"/>
        <w:autoSpaceDN w:val="0"/>
        <w:adjustRightInd w:val="0"/>
        <w:jc w:val="both"/>
        <w:rPr>
          <w:rFonts w:ascii="Arial" w:hAnsi="Arial" w:cs="Arial"/>
        </w:rPr>
      </w:pPr>
      <w:r>
        <w:rPr>
          <w:rFonts w:ascii="Arial" w:hAnsi="Arial" w:cs="Arial"/>
        </w:rPr>
        <w:t>Selección de la muestra:</w:t>
      </w:r>
    </w:p>
    <w:p w14:paraId="5DF01BCE" w14:textId="77777777" w:rsidR="00CA04C1" w:rsidRPr="00CA04C1" w:rsidRDefault="00CA04C1" w:rsidP="00CA04C1">
      <w:pPr>
        <w:widowControl w:val="0"/>
        <w:autoSpaceDE w:val="0"/>
        <w:autoSpaceDN w:val="0"/>
        <w:adjustRightInd w:val="0"/>
        <w:jc w:val="both"/>
        <w:rPr>
          <w:rFonts w:ascii="Arial" w:hAnsi="Arial" w:cs="Arial"/>
        </w:rPr>
      </w:pPr>
      <w:r w:rsidRPr="00CA04C1">
        <w:rPr>
          <w:rFonts w:ascii="Arial" w:hAnsi="Arial" w:cs="Arial"/>
        </w:rPr>
        <w:t>Una vez que se ha definido cuál será la unidad de análisis, se procede a delimitar la población que va a ser estudiada y sobre la cual se pretende generalizar los resultados. Así, una población es el conjunto de todos los casos que concuerdan con una serie de especificaciones. La Población o universo se conoce como el Conjunto de todos los casos que concuerdan con determinadas especificaciones. Toda investigación debe ser transparente, así como estar sujeta a crítica y réplica, este ejercicio no es posible si al examinar los resultados el lector no puede referirlos a la población utilizada en un estudio.</w:t>
      </w:r>
    </w:p>
    <w:p w14:paraId="5F67A74B" w14:textId="77777777" w:rsidR="00CA04C1" w:rsidRPr="00CA04C1" w:rsidRDefault="00CA04C1" w:rsidP="00CA04C1">
      <w:pPr>
        <w:widowControl w:val="0"/>
        <w:autoSpaceDE w:val="0"/>
        <w:autoSpaceDN w:val="0"/>
        <w:adjustRightInd w:val="0"/>
        <w:jc w:val="both"/>
        <w:rPr>
          <w:rFonts w:ascii="Arial" w:hAnsi="Arial" w:cs="Arial"/>
        </w:rPr>
      </w:pPr>
      <w:r w:rsidRPr="00CA04C1">
        <w:rPr>
          <w:rFonts w:ascii="Arial" w:hAnsi="Arial" w:cs="Arial"/>
        </w:rPr>
        <w:t>Se Definirán los siguientes conceptos:</w:t>
      </w:r>
    </w:p>
    <w:p w14:paraId="2689D2F2" w14:textId="77777777" w:rsidR="00CA04C1" w:rsidRPr="00CA04C1" w:rsidRDefault="00CA04C1" w:rsidP="00CA04C1">
      <w:pPr>
        <w:widowControl w:val="0"/>
        <w:autoSpaceDE w:val="0"/>
        <w:autoSpaceDN w:val="0"/>
        <w:adjustRightInd w:val="0"/>
        <w:jc w:val="both"/>
        <w:rPr>
          <w:rFonts w:ascii="Arial" w:hAnsi="Arial" w:cs="Arial"/>
        </w:rPr>
      </w:pPr>
      <w:r w:rsidRPr="00CA04C1">
        <w:rPr>
          <w:rFonts w:ascii="Arial" w:hAnsi="Arial" w:cs="Arial"/>
        </w:rPr>
        <w:t xml:space="preserve">Muestra es, en esencia, un subgrupo de la población. Digamos que es un subconjunto de elementos que pertenecen a ese conjunto definido en sus características al que llamamos </w:t>
      </w:r>
      <w:r w:rsidRPr="00CA04C1">
        <w:rPr>
          <w:rFonts w:ascii="Arial" w:hAnsi="Arial" w:cs="Arial"/>
        </w:rPr>
        <w:lastRenderedPageBreak/>
        <w:t>población.</w:t>
      </w:r>
    </w:p>
    <w:p w14:paraId="106E5A92" w14:textId="77777777" w:rsidR="00CA04C1" w:rsidRPr="00CA04C1" w:rsidRDefault="00CA04C1" w:rsidP="00CA04C1">
      <w:pPr>
        <w:widowControl w:val="0"/>
        <w:autoSpaceDE w:val="0"/>
        <w:autoSpaceDN w:val="0"/>
        <w:adjustRightInd w:val="0"/>
        <w:jc w:val="both"/>
        <w:rPr>
          <w:rFonts w:ascii="Arial" w:hAnsi="Arial" w:cs="Arial"/>
        </w:rPr>
      </w:pPr>
      <w:r w:rsidRPr="00CA04C1">
        <w:rPr>
          <w:rFonts w:ascii="Arial" w:hAnsi="Arial" w:cs="Arial"/>
        </w:rPr>
        <w:t>Muestra Probabilística como el Subgrupo de la población en el que todos los elementos de ésta tienen la misma posibilidad de ser elegidos.</w:t>
      </w:r>
    </w:p>
    <w:p w14:paraId="74953F8B" w14:textId="77777777" w:rsidR="00CA04C1" w:rsidRPr="00CA04C1" w:rsidRDefault="00CA04C1" w:rsidP="00CA04C1">
      <w:pPr>
        <w:widowControl w:val="0"/>
        <w:autoSpaceDE w:val="0"/>
        <w:autoSpaceDN w:val="0"/>
        <w:adjustRightInd w:val="0"/>
        <w:jc w:val="both"/>
        <w:rPr>
          <w:rFonts w:ascii="Arial" w:hAnsi="Arial" w:cs="Arial"/>
        </w:rPr>
      </w:pPr>
      <w:r w:rsidRPr="00CA04C1">
        <w:rPr>
          <w:rFonts w:ascii="Arial" w:hAnsi="Arial" w:cs="Arial"/>
        </w:rPr>
        <w:t>Muestra no probabilística o dirigida Subgrupo de la población en la que la elección de los elementos no depende de la probabilidad sino de las características de la investigación.</w:t>
      </w:r>
    </w:p>
    <w:p w14:paraId="1CB3B3A8" w14:textId="77777777" w:rsidR="00CA04C1" w:rsidRPr="00CA04C1" w:rsidRDefault="00CA04C1" w:rsidP="00CA04C1">
      <w:pPr>
        <w:widowControl w:val="0"/>
        <w:autoSpaceDE w:val="0"/>
        <w:autoSpaceDN w:val="0"/>
        <w:adjustRightInd w:val="0"/>
        <w:jc w:val="both"/>
        <w:rPr>
          <w:rFonts w:ascii="Arial" w:hAnsi="Arial" w:cs="Arial"/>
        </w:rPr>
      </w:pPr>
      <w:r w:rsidRPr="00CA04C1">
        <w:rPr>
          <w:rFonts w:ascii="Arial" w:hAnsi="Arial" w:cs="Arial"/>
        </w:rPr>
        <w:t>Elegir entre una muestra probabilística o una no probabilística depende de los objetivos del estudio, del esquema de investigación y de la contribución que se piensa hacer con ella. La elección entre la muestra probabilística y la no probabilística se determina con base en el planteamiento del problema, las hipótesis, el diseño de investigación y el alcance de sus contribuciones. Las muestras probabilísticas tienen muchas ventajas, quizá la principal sea que puede medirse el tamaño del error en nuestras predicciones. Se dice incluso que el principal objetivo en el diseño de una muestra probabilística es reducir al mínimo este error, al que se le llama error estándar</w:t>
      </w:r>
      <w:r>
        <w:rPr>
          <w:rStyle w:val="Refdenotaalpie"/>
          <w:rFonts w:ascii="Arial" w:hAnsi="Arial" w:cs="Arial"/>
          <w:szCs w:val="24"/>
        </w:rPr>
        <w:footnoteReference w:id="1"/>
      </w:r>
      <w:r w:rsidRPr="00CA04C1">
        <w:rPr>
          <w:rFonts w:ascii="Arial" w:hAnsi="Arial" w:cs="Arial"/>
        </w:rPr>
        <w:t>. Las muestras probabilísticas son esenciales en los diseños de investigación transaccionales, tanto descriptivos como correlaciónales causales (Encuestas de opinión o Surveys), donde se pretende hacer estimaciones de variables en la población. Estas variables se miden y se analizan con pruebas estadísticas en una muestra, donde se presupone que ésta es probabilística y todos los elementos de la población tienen una misma probabilidad de ser elegidos. Las unidades o elementos muéstrales tendrán valores muy parecidos a los de la población, de manera que las mediciones en el subconjunto nos darán estimados precisos del conjunto mayor. La precisión de dichos estimados depende del error en el muestreo, que es posible calcular.</w:t>
      </w:r>
    </w:p>
    <w:p w14:paraId="34FFE6C2" w14:textId="77777777" w:rsidR="00CA04C1" w:rsidRPr="00CA04C1" w:rsidRDefault="00CA04C1" w:rsidP="00CA04C1">
      <w:pPr>
        <w:pStyle w:val="Prrafodelista"/>
        <w:widowControl w:val="0"/>
        <w:autoSpaceDE w:val="0"/>
        <w:autoSpaceDN w:val="0"/>
        <w:adjustRightInd w:val="0"/>
        <w:jc w:val="both"/>
        <w:rPr>
          <w:rFonts w:ascii="Arial" w:hAnsi="Arial" w:cs="Arial"/>
        </w:rPr>
      </w:pPr>
    </w:p>
    <w:p w14:paraId="58447931" w14:textId="77777777" w:rsidR="00CA04C1" w:rsidRPr="00CA04C1" w:rsidRDefault="00CA04C1" w:rsidP="00CA04C1">
      <w:pPr>
        <w:widowControl w:val="0"/>
        <w:autoSpaceDE w:val="0"/>
        <w:autoSpaceDN w:val="0"/>
        <w:adjustRightInd w:val="0"/>
        <w:jc w:val="both"/>
        <w:rPr>
          <w:rFonts w:ascii="Arial" w:hAnsi="Arial" w:cs="Arial"/>
        </w:rPr>
      </w:pPr>
      <w:r w:rsidRPr="00CA04C1">
        <w:rPr>
          <w:rFonts w:ascii="Arial" w:hAnsi="Arial" w:cs="Arial"/>
        </w:rPr>
        <w:t>Muestra probabilística estratificada: Es comparar sus resultados entre segmentos, grupos o nichos de la población.</w:t>
      </w:r>
    </w:p>
    <w:p w14:paraId="55EA2909" w14:textId="77777777" w:rsidR="00CA04C1" w:rsidRPr="00CA04C1" w:rsidRDefault="00CA04C1" w:rsidP="00CA04C1">
      <w:pPr>
        <w:pStyle w:val="Prrafodelista"/>
        <w:widowControl w:val="0"/>
        <w:autoSpaceDE w:val="0"/>
        <w:autoSpaceDN w:val="0"/>
        <w:adjustRightInd w:val="0"/>
        <w:jc w:val="both"/>
        <w:rPr>
          <w:rFonts w:ascii="Arial" w:hAnsi="Arial" w:cs="Arial"/>
        </w:rPr>
      </w:pPr>
    </w:p>
    <w:p w14:paraId="13352F1D" w14:textId="77777777" w:rsidR="00CA04C1" w:rsidRPr="00CA04C1" w:rsidRDefault="00CA04C1" w:rsidP="00CA04C1">
      <w:pPr>
        <w:widowControl w:val="0"/>
        <w:autoSpaceDE w:val="0"/>
        <w:autoSpaceDN w:val="0"/>
        <w:adjustRightInd w:val="0"/>
        <w:jc w:val="both"/>
        <w:rPr>
          <w:rFonts w:ascii="Arial" w:hAnsi="Arial" w:cs="Arial"/>
        </w:rPr>
      </w:pPr>
      <w:r w:rsidRPr="00CA04C1">
        <w:rPr>
          <w:rFonts w:ascii="Arial" w:hAnsi="Arial" w:cs="Arial"/>
        </w:rPr>
        <w:t xml:space="preserve">Muestreo por racimos o </w:t>
      </w:r>
      <w:r>
        <w:rPr>
          <w:rFonts w:ascii="Arial" w:hAnsi="Arial" w:cs="Arial"/>
        </w:rPr>
        <w:t>clúster</w:t>
      </w:r>
      <w:r w:rsidRPr="00CA04C1">
        <w:rPr>
          <w:rFonts w:ascii="Arial" w:hAnsi="Arial" w:cs="Arial"/>
        </w:rPr>
        <w:t xml:space="preserve">s: Unidades de análisis se encuentran encapsuladas o encerradas en determinados lugares físicos o geográficos, a los que se denomina racimos, </w:t>
      </w:r>
    </w:p>
    <w:p w14:paraId="7A5D3423" w14:textId="77777777" w:rsidR="00CA04C1" w:rsidRPr="00CA04C1" w:rsidRDefault="00CA04C1" w:rsidP="00CA04C1">
      <w:pPr>
        <w:widowControl w:val="0"/>
        <w:autoSpaceDE w:val="0"/>
        <w:autoSpaceDN w:val="0"/>
        <w:adjustRightInd w:val="0"/>
        <w:jc w:val="both"/>
        <w:rPr>
          <w:rFonts w:ascii="Arial" w:hAnsi="Arial" w:cs="Arial"/>
        </w:rPr>
      </w:pPr>
      <w:r w:rsidRPr="00CA04C1">
        <w:rPr>
          <w:rFonts w:ascii="Arial" w:hAnsi="Arial" w:cs="Arial"/>
        </w:rPr>
        <w:t>Las unidades de análisis o los elementos muéstrales se eligen siempre aleatoriamente para asegurarnos de que cada elemento tenga la misma probabilidad de ser elegido. Se utilizan tres procedimientos de selección: Tómbola, Números Random o Cuadro de números aleatorios del Stats y Selección sistemática de elementos muéstrales. Listado y otros marcos muéstrales: El marco muestra constituye un marco de referencia que nos permita identificar físicamente los elementos de la población, la posibilidad de enumerarlos y, por ende, de proceder a la selección de los elementos muéstrales, Archivos, Mapas, Volúmenes y Periodos registrados son útiles para el análisis de estos elementos muéstrales.</w:t>
      </w:r>
    </w:p>
    <w:p w14:paraId="64A6234A" w14:textId="77777777" w:rsidR="00CA04C1" w:rsidRPr="00CA04C1" w:rsidRDefault="00CA04C1" w:rsidP="00CA04C1">
      <w:pPr>
        <w:widowControl w:val="0"/>
        <w:autoSpaceDE w:val="0"/>
        <w:autoSpaceDN w:val="0"/>
        <w:adjustRightInd w:val="0"/>
        <w:jc w:val="both"/>
        <w:rPr>
          <w:rFonts w:ascii="Arial" w:hAnsi="Arial" w:cs="Arial"/>
        </w:rPr>
      </w:pPr>
      <w:r w:rsidRPr="00CA04C1">
        <w:rPr>
          <w:rFonts w:ascii="Arial" w:hAnsi="Arial" w:cs="Arial"/>
        </w:rPr>
        <w:lastRenderedPageBreak/>
        <w:t>Es importante recordar que las muestras probabilísticas requieren dos procedimientos básicos: 1) la determinación del tamaño de la muestra y 2) la selección aleatoria de los elementos muéstrales.</w:t>
      </w:r>
    </w:p>
    <w:p w14:paraId="54A4C265" w14:textId="77777777" w:rsidR="00CA04C1" w:rsidRPr="00CA04C1" w:rsidRDefault="00CA04C1" w:rsidP="00CA04C1">
      <w:pPr>
        <w:widowControl w:val="0"/>
        <w:autoSpaceDE w:val="0"/>
        <w:autoSpaceDN w:val="0"/>
        <w:adjustRightInd w:val="0"/>
        <w:jc w:val="both"/>
        <w:rPr>
          <w:rFonts w:ascii="Arial" w:hAnsi="Arial" w:cs="Arial"/>
        </w:rPr>
      </w:pPr>
      <w:r w:rsidRPr="00CA04C1">
        <w:rPr>
          <w:rFonts w:ascii="Arial" w:hAnsi="Arial" w:cs="Arial"/>
        </w:rPr>
        <w:t>El Teorema del límite central Señala que una muestra de más de cien casos será una muestra con una distribución normal en sus características, lo cual sirve para el propósito de hacer estadística inferencial.</w:t>
      </w:r>
    </w:p>
    <w:p w14:paraId="4FC287D7" w14:textId="77777777" w:rsidR="00CA04C1" w:rsidRPr="00CA04C1" w:rsidRDefault="00CA04C1" w:rsidP="00CA04C1">
      <w:pPr>
        <w:widowControl w:val="0"/>
        <w:autoSpaceDE w:val="0"/>
        <w:autoSpaceDN w:val="0"/>
        <w:adjustRightInd w:val="0"/>
        <w:jc w:val="both"/>
        <w:rPr>
          <w:rFonts w:ascii="Arial" w:hAnsi="Arial" w:cs="Arial"/>
        </w:rPr>
      </w:pPr>
      <w:r w:rsidRPr="00CA04C1">
        <w:rPr>
          <w:rFonts w:ascii="Arial" w:hAnsi="Arial" w:cs="Arial"/>
        </w:rPr>
        <w:t>En el enfoque cuantitativo las muestras probabilísticas son esenciales en diseños de investigación por encuestas, donde se pretenden generalizar los resultados a una población. La característica de este tipo de muestras es que todos los elementos de la población al inicio tienen la misma probabilidad de ser elegidos. Así, los elementos muéstrales tendrán valores muy aproximados a los valores de la población, ya que las mediciones del subconjunto serán estimaciones muy precisas del conjunto mayor. Tal precisión depende del error de muestreo, llamado también error estándar. Para una muestra probabilística necesitamos dos elementos básicos: Determinar el tamaño de la muestra y Seleccionar los elementos muéstrales en forma aleatoria.</w:t>
      </w:r>
    </w:p>
    <w:p w14:paraId="74E21333" w14:textId="77777777" w:rsidR="00CA04C1" w:rsidRPr="00CA04C1" w:rsidRDefault="00CA04C1" w:rsidP="00CA04C1">
      <w:pPr>
        <w:widowControl w:val="0"/>
        <w:autoSpaceDE w:val="0"/>
        <w:autoSpaceDN w:val="0"/>
        <w:adjustRightInd w:val="0"/>
        <w:jc w:val="both"/>
        <w:rPr>
          <w:rFonts w:ascii="Arial" w:hAnsi="Arial" w:cs="Arial"/>
        </w:rPr>
      </w:pPr>
      <w:r w:rsidRPr="00CA04C1">
        <w:rPr>
          <w:rFonts w:ascii="Arial" w:hAnsi="Arial" w:cs="Arial"/>
        </w:rPr>
        <w:t>Las muestras probabilísticas son: Simples, Estratificadas, Sistemáticas y por Racimos. La Estratificación aumenta la precisión de la muestra e implica el uso deliberado de submuestras para cada estrato o categoría que sea relevante en la población. Muestrear por racimos o conglomerados implica diferencias entre la unidad de análisis y la unidad muestra.</w:t>
      </w:r>
    </w:p>
    <w:p w14:paraId="20079267" w14:textId="77777777" w:rsidR="00CA04C1" w:rsidRDefault="00CA04C1" w:rsidP="00CA04C1">
      <w:pPr>
        <w:widowControl w:val="0"/>
        <w:autoSpaceDE w:val="0"/>
        <w:autoSpaceDN w:val="0"/>
        <w:adjustRightInd w:val="0"/>
        <w:jc w:val="both"/>
        <w:rPr>
          <w:rFonts w:ascii="Arial" w:hAnsi="Arial" w:cs="Arial"/>
        </w:rPr>
      </w:pPr>
      <w:r w:rsidRPr="00CA04C1">
        <w:rPr>
          <w:rFonts w:ascii="Arial" w:hAnsi="Arial" w:cs="Arial"/>
        </w:rPr>
        <w:t xml:space="preserve">Las unidades de análisis o los elementos muéstrales se eligen siempre aleatoriamente para asegurarnos de que cada elemento tenga la misma probabilidad de ser elegido. Se utilizan tres procedimientos de selección: </w:t>
      </w:r>
    </w:p>
    <w:p w14:paraId="5D882B18" w14:textId="77777777" w:rsidR="00CA04C1" w:rsidRPr="00CA04C1" w:rsidRDefault="00CA04C1" w:rsidP="00CA04C1">
      <w:pPr>
        <w:widowControl w:val="0"/>
        <w:autoSpaceDE w:val="0"/>
        <w:autoSpaceDN w:val="0"/>
        <w:adjustRightInd w:val="0"/>
        <w:jc w:val="both"/>
        <w:rPr>
          <w:rFonts w:ascii="Arial" w:hAnsi="Arial" w:cs="Arial"/>
        </w:rPr>
      </w:pPr>
      <w:r w:rsidRPr="00CA04C1">
        <w:rPr>
          <w:rFonts w:ascii="Arial" w:hAnsi="Arial" w:cs="Arial"/>
        </w:rPr>
        <w:t xml:space="preserve">Tómbola </w:t>
      </w:r>
    </w:p>
    <w:p w14:paraId="4BEA21F7" w14:textId="77777777" w:rsidR="00CA04C1" w:rsidRPr="00CA04C1" w:rsidRDefault="00CA04C1" w:rsidP="00CA04C1">
      <w:pPr>
        <w:widowControl w:val="0"/>
        <w:autoSpaceDE w:val="0"/>
        <w:autoSpaceDN w:val="0"/>
        <w:adjustRightInd w:val="0"/>
        <w:spacing w:after="240"/>
        <w:jc w:val="both"/>
        <w:rPr>
          <w:rFonts w:ascii="Arial" w:hAnsi="Arial" w:cs="Arial"/>
        </w:rPr>
      </w:pPr>
      <w:r w:rsidRPr="00CA04C1">
        <w:rPr>
          <w:rFonts w:ascii="Arial" w:hAnsi="Arial" w:cs="Arial"/>
        </w:rPr>
        <w:t xml:space="preserve">Muy simple y no muy rápido, consiste en numerar todos los elementos muéstrales del uno al número n. Hacer fichas o papeles, uno por cada elemento, revolverlos en una caja, e ir sacando n número de fichas, según el tamaño de la muestra. Los números elegidos al azar conformarán la muestra. </w:t>
      </w:r>
    </w:p>
    <w:p w14:paraId="7025F04C" w14:textId="77777777" w:rsidR="00CA04C1" w:rsidRPr="00CA04C1" w:rsidRDefault="00CA04C1" w:rsidP="00CA04C1">
      <w:pPr>
        <w:widowControl w:val="0"/>
        <w:autoSpaceDE w:val="0"/>
        <w:autoSpaceDN w:val="0"/>
        <w:adjustRightInd w:val="0"/>
        <w:spacing w:after="240"/>
        <w:jc w:val="both"/>
        <w:rPr>
          <w:rFonts w:ascii="Arial" w:hAnsi="Arial" w:cs="Arial"/>
        </w:rPr>
      </w:pPr>
      <w:r w:rsidRPr="00CA04C1">
        <w:rPr>
          <w:rFonts w:ascii="Arial" w:hAnsi="Arial" w:cs="Arial"/>
        </w:rPr>
        <w:t xml:space="preserve">Números random o números aleatorios </w:t>
      </w:r>
    </w:p>
    <w:p w14:paraId="7A807F34" w14:textId="77777777" w:rsidR="00CA04C1" w:rsidRPr="00CA04C1" w:rsidRDefault="00CA04C1" w:rsidP="00CA04C1">
      <w:pPr>
        <w:widowControl w:val="0"/>
        <w:autoSpaceDE w:val="0"/>
        <w:autoSpaceDN w:val="0"/>
        <w:adjustRightInd w:val="0"/>
        <w:spacing w:after="240"/>
        <w:jc w:val="both"/>
        <w:rPr>
          <w:rFonts w:ascii="Arial" w:hAnsi="Arial" w:cs="Arial"/>
        </w:rPr>
      </w:pPr>
      <w:r w:rsidRPr="00CA04C1">
        <w:rPr>
          <w:rFonts w:ascii="Arial" w:hAnsi="Arial" w:cs="Arial"/>
        </w:rPr>
        <w:t xml:space="preserve">El uso de números random no significa la selección azarosa o fortuita, sino la utilización de una tabla de números que implica un mecanismo de probabilidad muy bien diseñado. Los números random de la Corporación Rand fueron generados con una especie de ruleta electrónica. Existe una tabla de un millón de dígitos, publicada por esta corporación </w:t>
      </w:r>
    </w:p>
    <w:p w14:paraId="2E9CE7CD" w14:textId="77777777" w:rsidR="00CA04C1" w:rsidRPr="00CA04C1" w:rsidRDefault="00CA04C1" w:rsidP="00CA04C1">
      <w:pPr>
        <w:widowControl w:val="0"/>
        <w:autoSpaceDE w:val="0"/>
        <w:autoSpaceDN w:val="0"/>
        <w:adjustRightInd w:val="0"/>
        <w:spacing w:after="240"/>
        <w:jc w:val="both"/>
        <w:rPr>
          <w:rFonts w:ascii="Arial" w:hAnsi="Arial" w:cs="Arial"/>
        </w:rPr>
      </w:pPr>
      <w:r w:rsidRPr="00CA04C1">
        <w:rPr>
          <w:rFonts w:ascii="Arial" w:hAnsi="Arial" w:cs="Arial"/>
        </w:rPr>
        <w:t xml:space="preserve">Selección sistemática de elementos muéstrales </w:t>
      </w:r>
    </w:p>
    <w:p w14:paraId="54756B54" w14:textId="77777777" w:rsidR="00CA04C1" w:rsidRPr="00CA04C1" w:rsidRDefault="00CA04C1" w:rsidP="00CA04C1">
      <w:pPr>
        <w:widowControl w:val="0"/>
        <w:autoSpaceDE w:val="0"/>
        <w:autoSpaceDN w:val="0"/>
        <w:adjustRightInd w:val="0"/>
        <w:spacing w:after="240"/>
        <w:jc w:val="both"/>
        <w:rPr>
          <w:rFonts w:ascii="Arial" w:hAnsi="Arial" w:cs="Arial"/>
        </w:rPr>
      </w:pPr>
      <w:r w:rsidRPr="00CA04C1">
        <w:rPr>
          <w:rFonts w:ascii="Arial" w:hAnsi="Arial" w:cs="Arial"/>
        </w:rPr>
        <w:t xml:space="preserve">Este procedimiento de selección es muy útil e implica elegir dentro de una población N un número n de elementos a partir de un intervalo K Este último (K) es un intervalo que se va a determinar por el tamaño de la población y el tamaño de la muestra. De manera que </w:t>
      </w:r>
      <w:r w:rsidRPr="00CA04C1">
        <w:rPr>
          <w:rFonts w:ascii="Arial" w:hAnsi="Arial" w:cs="Arial"/>
        </w:rPr>
        <w:lastRenderedPageBreak/>
        <w:t xml:space="preserve">tenemos que K = N/n, en donde K = un intervalo de selección sistemática, N = la población y n = la muestra. </w:t>
      </w:r>
    </w:p>
    <w:p w14:paraId="37A356C6" w14:textId="77777777" w:rsidR="00CA04C1" w:rsidRPr="00CA04C1" w:rsidRDefault="00CA04C1" w:rsidP="00CA04C1">
      <w:pPr>
        <w:widowControl w:val="0"/>
        <w:autoSpaceDE w:val="0"/>
        <w:autoSpaceDN w:val="0"/>
        <w:adjustRightInd w:val="0"/>
        <w:spacing w:after="240"/>
        <w:jc w:val="both"/>
        <w:rPr>
          <w:rFonts w:ascii="Arial" w:hAnsi="Arial" w:cs="Arial"/>
        </w:rPr>
      </w:pPr>
      <w:r w:rsidRPr="00CA04C1">
        <w:rPr>
          <w:rFonts w:ascii="Arial" w:hAnsi="Arial" w:cs="Arial"/>
        </w:rPr>
        <w:t xml:space="preserve">Listados y otros marcos muéstrales </w:t>
      </w:r>
    </w:p>
    <w:p w14:paraId="1044BAEE" w14:textId="77777777" w:rsidR="00CA04C1" w:rsidRPr="00CA04C1" w:rsidRDefault="00CA04C1" w:rsidP="00CA04C1">
      <w:pPr>
        <w:widowControl w:val="0"/>
        <w:autoSpaceDE w:val="0"/>
        <w:autoSpaceDN w:val="0"/>
        <w:adjustRightInd w:val="0"/>
        <w:spacing w:after="240"/>
        <w:jc w:val="both"/>
        <w:rPr>
          <w:rFonts w:ascii="Arial" w:hAnsi="Arial" w:cs="Arial"/>
        </w:rPr>
      </w:pPr>
      <w:r w:rsidRPr="00CA04C1">
        <w:rPr>
          <w:rFonts w:ascii="Arial" w:hAnsi="Arial" w:cs="Arial"/>
        </w:rPr>
        <w:t>Las muestras probabilísticas requieren la determinación del tamaño de la muestra y de un proceso de selección aleatoria que asegure que todos los elementos de la población tengan la misma probabilidad de ser elegidos. Todo esto lo hemos visto, aunque nos</w:t>
      </w:r>
      <w:r>
        <w:rPr>
          <w:rFonts w:ascii="Arial" w:hAnsi="Arial" w:cs="Arial"/>
        </w:rPr>
        <w:t xml:space="preserve"> falta exponer sobre algo esen</w:t>
      </w:r>
      <w:r w:rsidRPr="00CA04C1">
        <w:rPr>
          <w:rFonts w:ascii="Arial" w:hAnsi="Arial" w:cs="Arial"/>
        </w:rPr>
        <w:t>cial que precede a la selección de una muestra: el marco muestra</w:t>
      </w:r>
      <w:r>
        <w:rPr>
          <w:rFonts w:ascii="Arial" w:hAnsi="Arial" w:cs="Arial"/>
        </w:rPr>
        <w:t>, e</w:t>
      </w:r>
      <w:r w:rsidRPr="00CA04C1">
        <w:rPr>
          <w:rFonts w:ascii="Arial" w:hAnsi="Arial" w:cs="Arial"/>
        </w:rPr>
        <w:t>ste constituye un marco de referencia que nos permita identi</w:t>
      </w:r>
      <w:r>
        <w:rPr>
          <w:rFonts w:ascii="Arial" w:hAnsi="Arial" w:cs="Arial"/>
        </w:rPr>
        <w:t xml:space="preserve">ficar físicamente los elementos </w:t>
      </w:r>
      <w:r w:rsidRPr="00CA04C1">
        <w:rPr>
          <w:rFonts w:ascii="Arial" w:hAnsi="Arial" w:cs="Arial"/>
        </w:rPr>
        <w:t xml:space="preserve">de la población, la posibilidad de enumerarlos y, por ende, de proceder a la selección de los elementos muéstrales (los casos de la muestra). Normalmente se trata de un listado existente o una lista que es necesario confeccionar ad hoc </w:t>
      </w:r>
    </w:p>
    <w:p w14:paraId="37C3FD80" w14:textId="77777777" w:rsidR="00CA04C1" w:rsidRPr="00CA04C1" w:rsidRDefault="00CA04C1" w:rsidP="00CA04C1">
      <w:pPr>
        <w:widowControl w:val="0"/>
        <w:autoSpaceDE w:val="0"/>
        <w:autoSpaceDN w:val="0"/>
        <w:adjustRightInd w:val="0"/>
        <w:spacing w:after="240"/>
        <w:jc w:val="both"/>
        <w:rPr>
          <w:rFonts w:ascii="Arial" w:hAnsi="Arial" w:cs="Arial"/>
        </w:rPr>
      </w:pPr>
      <w:r w:rsidRPr="00CA04C1">
        <w:rPr>
          <w:rFonts w:ascii="Arial" w:hAnsi="Arial" w:cs="Arial"/>
        </w:rPr>
        <w:t>Los listados existentes sobre una población son variados: guías telefónicas, listas de miem</w:t>
      </w:r>
      <w:r>
        <w:rPr>
          <w:rFonts w:ascii="Arial" w:hAnsi="Arial" w:cs="Arial"/>
        </w:rPr>
        <w:t>bros de las asociaciones, direc</w:t>
      </w:r>
      <w:r w:rsidRPr="00CA04C1">
        <w:rPr>
          <w:rFonts w:ascii="Arial" w:hAnsi="Arial" w:cs="Arial"/>
        </w:rPr>
        <w:t>torios especializados, listas oficiales de escuelas de la zona, bases</w:t>
      </w:r>
      <w:r>
        <w:rPr>
          <w:rFonts w:ascii="Arial" w:hAnsi="Arial" w:cs="Arial"/>
        </w:rPr>
        <w:t xml:space="preserve"> </w:t>
      </w:r>
      <w:r w:rsidRPr="00CA04C1">
        <w:rPr>
          <w:rFonts w:ascii="Arial" w:hAnsi="Arial" w:cs="Arial"/>
        </w:rPr>
        <w:t>de datos de los alumnos de una universidad o de los clientes de una empresa, registros médicos, catastros, nó</w:t>
      </w:r>
      <w:r>
        <w:rPr>
          <w:rFonts w:ascii="Arial" w:hAnsi="Arial" w:cs="Arial"/>
        </w:rPr>
        <w:t>minas de una orga</w:t>
      </w:r>
      <w:r w:rsidRPr="00CA04C1">
        <w:rPr>
          <w:rFonts w:ascii="Arial" w:hAnsi="Arial" w:cs="Arial"/>
        </w:rPr>
        <w:t>nización, etc. En todo caso hay que tener en cuenta lo completo de una lista, su exactitud, su veracidad, su calidad y su nivel de cobertura en relación con el pr</w:t>
      </w:r>
      <w:r>
        <w:rPr>
          <w:rFonts w:ascii="Arial" w:hAnsi="Arial" w:cs="Arial"/>
        </w:rPr>
        <w:t>oblema a investigar y la pobla</w:t>
      </w:r>
      <w:r w:rsidRPr="00CA04C1">
        <w:rPr>
          <w:rFonts w:ascii="Arial" w:hAnsi="Arial" w:cs="Arial"/>
        </w:rPr>
        <w:t xml:space="preserve">ción que va a medirse, ya que todos estos aspectos influyen en la selección de la muestra. </w:t>
      </w:r>
    </w:p>
    <w:p w14:paraId="74E0E473" w14:textId="77777777" w:rsidR="00CA04C1" w:rsidRPr="00CA04C1" w:rsidRDefault="00CA04C1" w:rsidP="00CA04C1">
      <w:pPr>
        <w:widowControl w:val="0"/>
        <w:autoSpaceDE w:val="0"/>
        <w:autoSpaceDN w:val="0"/>
        <w:adjustRightInd w:val="0"/>
        <w:spacing w:after="240"/>
        <w:jc w:val="both"/>
        <w:rPr>
          <w:rFonts w:ascii="Arial" w:hAnsi="Arial" w:cs="Arial"/>
        </w:rPr>
      </w:pPr>
      <w:r w:rsidRPr="00CA04C1">
        <w:rPr>
          <w:rFonts w:ascii="Arial" w:hAnsi="Arial" w:cs="Arial"/>
        </w:rPr>
        <w:t>Archivos</w:t>
      </w:r>
      <w:r>
        <w:rPr>
          <w:rFonts w:ascii="Arial" w:hAnsi="Arial" w:cs="Arial"/>
        </w:rPr>
        <w:t>:</w:t>
      </w:r>
      <w:r w:rsidRPr="00CA04C1">
        <w:rPr>
          <w:rFonts w:ascii="Arial" w:hAnsi="Arial" w:cs="Arial"/>
        </w:rPr>
        <w:t xml:space="preserve"> Un gerente de reclutamiento y selección de una empresa quiere precisar si algunos datos que se dan en una solicitud de trabajo están correlacionados con el ausentismo del empleado. Es decir, si a partir de datos como edad, género, estado civil, nivel educativo y duración en otro trabajo, es factible predecir la conducta de ausentismo. </w:t>
      </w:r>
    </w:p>
    <w:p w14:paraId="72A8FE85" w14:textId="77777777" w:rsidR="00CA04C1" w:rsidRPr="00CA04C1" w:rsidRDefault="00CA04C1" w:rsidP="00CA04C1">
      <w:pPr>
        <w:widowControl w:val="0"/>
        <w:autoSpaceDE w:val="0"/>
        <w:autoSpaceDN w:val="0"/>
        <w:adjustRightInd w:val="0"/>
        <w:spacing w:after="240"/>
        <w:jc w:val="both"/>
        <w:rPr>
          <w:rFonts w:ascii="Arial" w:hAnsi="Arial" w:cs="Arial"/>
        </w:rPr>
      </w:pPr>
      <w:r w:rsidRPr="00CA04C1">
        <w:rPr>
          <w:rFonts w:ascii="Arial" w:hAnsi="Arial" w:cs="Arial"/>
        </w:rPr>
        <w:t xml:space="preserve">Mapas </w:t>
      </w:r>
    </w:p>
    <w:p w14:paraId="58392023" w14:textId="77777777" w:rsidR="00CA04C1" w:rsidRPr="00CA04C1" w:rsidRDefault="00CA04C1" w:rsidP="00CA04C1">
      <w:pPr>
        <w:widowControl w:val="0"/>
        <w:autoSpaceDE w:val="0"/>
        <w:autoSpaceDN w:val="0"/>
        <w:adjustRightInd w:val="0"/>
        <w:spacing w:after="240"/>
        <w:jc w:val="both"/>
        <w:rPr>
          <w:rFonts w:ascii="Arial" w:hAnsi="Arial" w:cs="Arial"/>
        </w:rPr>
      </w:pPr>
      <w:r w:rsidRPr="00CA04C1">
        <w:rPr>
          <w:rFonts w:ascii="Arial" w:hAnsi="Arial" w:cs="Arial"/>
        </w:rPr>
        <w:t xml:space="preserve">Los mapas son muy útiles como marco de referencia en muestras de racimos. </w:t>
      </w:r>
    </w:p>
    <w:p w14:paraId="2292C73E" w14:textId="77777777" w:rsidR="00CA04C1" w:rsidRPr="00CA04C1" w:rsidRDefault="00CA04C1" w:rsidP="00CA04C1">
      <w:pPr>
        <w:widowControl w:val="0"/>
        <w:autoSpaceDE w:val="0"/>
        <w:autoSpaceDN w:val="0"/>
        <w:adjustRightInd w:val="0"/>
        <w:spacing w:after="240"/>
        <w:jc w:val="both"/>
        <w:rPr>
          <w:rFonts w:ascii="Arial" w:hAnsi="Arial" w:cs="Arial"/>
        </w:rPr>
      </w:pPr>
      <w:r w:rsidRPr="00CA04C1">
        <w:rPr>
          <w:rFonts w:ascii="Arial" w:hAnsi="Arial" w:cs="Arial"/>
        </w:rPr>
        <w:t xml:space="preserve">Volúmenes </w:t>
      </w:r>
    </w:p>
    <w:p w14:paraId="73F257E8" w14:textId="77777777" w:rsidR="00CA04C1" w:rsidRPr="00CA04C1" w:rsidRDefault="00CA04C1" w:rsidP="00CA04C1">
      <w:pPr>
        <w:widowControl w:val="0"/>
        <w:autoSpaceDE w:val="0"/>
        <w:autoSpaceDN w:val="0"/>
        <w:adjustRightInd w:val="0"/>
        <w:spacing w:after="240"/>
        <w:jc w:val="both"/>
        <w:rPr>
          <w:rFonts w:ascii="Arial" w:hAnsi="Arial" w:cs="Arial"/>
        </w:rPr>
      </w:pPr>
      <w:r w:rsidRPr="00CA04C1">
        <w:rPr>
          <w:rFonts w:ascii="Arial" w:hAnsi="Arial" w:cs="Arial"/>
        </w:rPr>
        <w:t>En este caso supongamos que un estudioso del periodismo quiere hacer un análisis de contenido de los editoriales de los tres principales diarios de la ciudad durante los periodos del porfiriato en México, el gobierno sandinista en Nicaragua o el franquismo en España. El investigador va a la Hemeroteca Nacional y encuentra que los diarios son encuadernados por trimestre y año, lo cual le proporciona un marco de referencia ide</w:t>
      </w:r>
      <w:r>
        <w:rPr>
          <w:rFonts w:ascii="Arial" w:hAnsi="Arial" w:cs="Arial"/>
        </w:rPr>
        <w:t>al, a partir de donde seleccio</w:t>
      </w:r>
      <w:r w:rsidRPr="00CA04C1">
        <w:rPr>
          <w:rFonts w:ascii="Arial" w:hAnsi="Arial" w:cs="Arial"/>
        </w:rPr>
        <w:t xml:space="preserve">nará n volúmenes para su análisis. </w:t>
      </w:r>
    </w:p>
    <w:p w14:paraId="33235CF0" w14:textId="77777777" w:rsidR="00CA04C1" w:rsidRPr="00CA04C1" w:rsidRDefault="00CA04C1" w:rsidP="00CA04C1">
      <w:pPr>
        <w:widowControl w:val="0"/>
        <w:autoSpaceDE w:val="0"/>
        <w:autoSpaceDN w:val="0"/>
        <w:adjustRightInd w:val="0"/>
        <w:spacing w:after="240"/>
        <w:jc w:val="both"/>
        <w:rPr>
          <w:rFonts w:ascii="Arial" w:hAnsi="Arial" w:cs="Arial"/>
        </w:rPr>
      </w:pPr>
      <w:r w:rsidRPr="00CA04C1">
        <w:rPr>
          <w:rFonts w:ascii="Arial" w:hAnsi="Arial" w:cs="Arial"/>
        </w:rPr>
        <w:t xml:space="preserve">Periodos registrados </w:t>
      </w:r>
    </w:p>
    <w:p w14:paraId="6EB12E30" w14:textId="77777777" w:rsidR="00CA04C1" w:rsidRPr="00CA04C1" w:rsidRDefault="00CA04C1" w:rsidP="00CA04C1">
      <w:pPr>
        <w:widowControl w:val="0"/>
        <w:autoSpaceDE w:val="0"/>
        <w:autoSpaceDN w:val="0"/>
        <w:adjustRightInd w:val="0"/>
        <w:spacing w:after="240"/>
        <w:jc w:val="both"/>
        <w:rPr>
          <w:rFonts w:ascii="Arial" w:hAnsi="Arial" w:cs="Arial"/>
        </w:rPr>
      </w:pPr>
      <w:r w:rsidRPr="00CA04C1">
        <w:rPr>
          <w:rFonts w:ascii="Arial" w:hAnsi="Arial" w:cs="Arial"/>
        </w:rPr>
        <w:t xml:space="preserve">En la investigación que se vincula con sesiones terapéuticas, entrevistas con pacientes o reos, etc., se dispone de los listados de archivos que por lo común guardan las instituciones. </w:t>
      </w:r>
    </w:p>
    <w:p w14:paraId="1E45E0D3" w14:textId="77777777" w:rsidR="00CA04C1" w:rsidRPr="00CA04C1" w:rsidRDefault="00CA04C1" w:rsidP="00CA04C1">
      <w:pPr>
        <w:widowControl w:val="0"/>
        <w:autoSpaceDE w:val="0"/>
        <w:autoSpaceDN w:val="0"/>
        <w:adjustRightInd w:val="0"/>
        <w:spacing w:after="240"/>
        <w:jc w:val="both"/>
        <w:rPr>
          <w:rFonts w:ascii="Arial" w:hAnsi="Arial" w:cs="Arial"/>
        </w:rPr>
      </w:pPr>
      <w:r w:rsidRPr="00CA04C1">
        <w:rPr>
          <w:rFonts w:ascii="Arial" w:hAnsi="Arial" w:cs="Arial"/>
        </w:rPr>
        <w:lastRenderedPageBreak/>
        <w:t xml:space="preserve">Tamaño óptimo de una muestra </w:t>
      </w:r>
    </w:p>
    <w:p w14:paraId="79CEBC04" w14:textId="77777777" w:rsidR="00CA04C1" w:rsidRPr="00CA04C1" w:rsidRDefault="00CA04C1" w:rsidP="00CA04C1">
      <w:pPr>
        <w:widowControl w:val="0"/>
        <w:autoSpaceDE w:val="0"/>
        <w:autoSpaceDN w:val="0"/>
        <w:adjustRightInd w:val="0"/>
        <w:spacing w:after="240"/>
        <w:jc w:val="both"/>
        <w:rPr>
          <w:rFonts w:ascii="Arial" w:hAnsi="Arial" w:cs="Arial"/>
        </w:rPr>
      </w:pPr>
      <w:r w:rsidRPr="00CA04C1">
        <w:rPr>
          <w:rFonts w:ascii="Arial" w:hAnsi="Arial" w:cs="Arial"/>
        </w:rPr>
        <w:t>Las muestras probabilísticas requieren dos procedimientos básic</w:t>
      </w:r>
      <w:r>
        <w:rPr>
          <w:rFonts w:ascii="Arial" w:hAnsi="Arial" w:cs="Arial"/>
        </w:rPr>
        <w:t>os: 1) la determinación del ta</w:t>
      </w:r>
      <w:r w:rsidRPr="00CA04C1">
        <w:rPr>
          <w:rFonts w:ascii="Arial" w:hAnsi="Arial" w:cs="Arial"/>
        </w:rPr>
        <w:t>maño de la muestra y 2) la selección aleatoria de los elementos</w:t>
      </w:r>
      <w:r>
        <w:rPr>
          <w:rFonts w:ascii="Arial" w:hAnsi="Arial" w:cs="Arial"/>
        </w:rPr>
        <w:t xml:space="preserve"> muéstrales. El primer procedi</w:t>
      </w:r>
      <w:r w:rsidRPr="00CA04C1">
        <w:rPr>
          <w:rFonts w:ascii="Arial" w:hAnsi="Arial" w:cs="Arial"/>
        </w:rPr>
        <w:t xml:space="preserve">miento fue descrito en su modalidad más simple en la sección sobre el tamaño de la muestra. Precisar adecuadamente el tamaño de la muestra puede tomarse muy complejo, esto depende del problema de investigación y la población a estudiar. </w:t>
      </w:r>
    </w:p>
    <w:p w14:paraId="0B0FDC98" w14:textId="77777777" w:rsidR="00CA04C1" w:rsidRPr="00CA04C1" w:rsidRDefault="00CA04C1" w:rsidP="00CA04C1">
      <w:pPr>
        <w:widowControl w:val="0"/>
        <w:autoSpaceDE w:val="0"/>
        <w:autoSpaceDN w:val="0"/>
        <w:adjustRightInd w:val="0"/>
        <w:spacing w:after="240"/>
        <w:jc w:val="both"/>
        <w:rPr>
          <w:rFonts w:ascii="Arial" w:hAnsi="Arial" w:cs="Arial"/>
        </w:rPr>
      </w:pPr>
      <w:r w:rsidRPr="00CA04C1">
        <w:rPr>
          <w:rFonts w:ascii="Arial" w:hAnsi="Arial" w:cs="Arial"/>
        </w:rPr>
        <w:t xml:space="preserve">El tamaño de una muestra depende también del número de subgrupos que nos interesan en una población. </w:t>
      </w:r>
    </w:p>
    <w:p w14:paraId="7A8E5F80" w14:textId="77777777" w:rsidR="00CA04C1" w:rsidRPr="00CA04C1" w:rsidRDefault="00CA04C1" w:rsidP="00CA04C1">
      <w:pPr>
        <w:widowControl w:val="0"/>
        <w:autoSpaceDE w:val="0"/>
        <w:autoSpaceDN w:val="0"/>
        <w:adjustRightInd w:val="0"/>
        <w:spacing w:after="240"/>
        <w:jc w:val="both"/>
        <w:rPr>
          <w:rFonts w:ascii="Arial" w:hAnsi="Arial" w:cs="Arial"/>
        </w:rPr>
      </w:pPr>
      <w:r w:rsidRPr="00CA04C1">
        <w:rPr>
          <w:rFonts w:ascii="Arial" w:hAnsi="Arial" w:cs="Arial"/>
        </w:rPr>
        <w:t>Repasemos que lo óptimo de una muestra depende de cuánto se aproxima su distribución a la distribución de las características de la población. Esta aproximación mejora al incrementarse el tamaño de la muestra. La "normalidad" de la distribución en muestras grandes no obedece a la normalidad de la distribución de una población. La distribución</w:t>
      </w:r>
      <w:r>
        <w:rPr>
          <w:rFonts w:ascii="Arial" w:hAnsi="Arial" w:cs="Arial"/>
        </w:rPr>
        <w:t xml:space="preserve"> </w:t>
      </w:r>
      <w:r w:rsidRPr="00CA04C1">
        <w:rPr>
          <w:rFonts w:ascii="Arial" w:hAnsi="Arial" w:cs="Arial"/>
        </w:rPr>
        <w:t>de diversas variables a veces es "normal" y en ocasiones está</w:t>
      </w:r>
      <w:r>
        <w:rPr>
          <w:rFonts w:ascii="Arial" w:hAnsi="Arial" w:cs="Arial"/>
        </w:rPr>
        <w:t xml:space="preserve"> </w:t>
      </w:r>
      <w:r w:rsidRPr="00CA04C1">
        <w:rPr>
          <w:rFonts w:ascii="Arial" w:hAnsi="Arial" w:cs="Arial"/>
        </w:rPr>
        <w:t>lejos de serlo. Sin embargo, la distribución de muestras de 100 o</w:t>
      </w:r>
      <w:r>
        <w:rPr>
          <w:rFonts w:ascii="Arial" w:hAnsi="Arial" w:cs="Arial"/>
        </w:rPr>
        <w:t xml:space="preserve"> </w:t>
      </w:r>
      <w:r w:rsidRPr="00CA04C1">
        <w:rPr>
          <w:rFonts w:ascii="Arial" w:hAnsi="Arial" w:cs="Arial"/>
        </w:rPr>
        <w:t>más elementos tiende a ser normal y esto sirve para el propósito</w:t>
      </w:r>
      <w:r>
        <w:rPr>
          <w:rFonts w:ascii="Arial" w:hAnsi="Arial" w:cs="Arial"/>
        </w:rPr>
        <w:t xml:space="preserve"> </w:t>
      </w:r>
      <w:r w:rsidRPr="00CA04C1">
        <w:rPr>
          <w:rFonts w:ascii="Arial" w:hAnsi="Arial" w:cs="Arial"/>
        </w:rPr>
        <w:t xml:space="preserve">de hacer estadística inferencial, sobre los valores de una población. A lo anterior se le llama teorema del límite central. </w:t>
      </w:r>
    </w:p>
    <w:p w14:paraId="42F298C0" w14:textId="77777777" w:rsidR="00CA04C1" w:rsidRPr="00CA04C1" w:rsidRDefault="00CA04C1" w:rsidP="00CA04C1">
      <w:pPr>
        <w:widowControl w:val="0"/>
        <w:autoSpaceDE w:val="0"/>
        <w:autoSpaceDN w:val="0"/>
        <w:adjustRightInd w:val="0"/>
        <w:spacing w:after="240"/>
        <w:jc w:val="both"/>
        <w:rPr>
          <w:rFonts w:ascii="Arial" w:hAnsi="Arial" w:cs="Arial"/>
        </w:rPr>
      </w:pPr>
      <w:r w:rsidRPr="00CA04C1">
        <w:rPr>
          <w:rFonts w:ascii="Arial" w:hAnsi="Arial" w:cs="Arial"/>
        </w:rPr>
        <w:t>Distribución normal: Esta distribución en forma de campana se ogra generalmente con muest</w:t>
      </w:r>
      <w:r>
        <w:rPr>
          <w:rFonts w:ascii="Arial" w:hAnsi="Arial" w:cs="Arial"/>
        </w:rPr>
        <w:t>ras de 100 o más unidades muést</w:t>
      </w:r>
      <w:r w:rsidRPr="00CA04C1">
        <w:rPr>
          <w:rFonts w:ascii="Arial" w:hAnsi="Arial" w:cs="Arial"/>
        </w:rPr>
        <w:t xml:space="preserve">rales, y es útil y necesaria cuando se hacen inferencias de tipo estadístico </w:t>
      </w:r>
    </w:p>
    <w:p w14:paraId="6FDAE346" w14:textId="77777777" w:rsidR="00CA04C1" w:rsidRPr="00CA04C1" w:rsidRDefault="00CA04C1" w:rsidP="00CA04C1">
      <w:pPr>
        <w:widowControl w:val="0"/>
        <w:autoSpaceDE w:val="0"/>
        <w:autoSpaceDN w:val="0"/>
        <w:adjustRightInd w:val="0"/>
        <w:spacing w:after="240"/>
        <w:jc w:val="both"/>
        <w:rPr>
          <w:rFonts w:ascii="Arial" w:hAnsi="Arial" w:cs="Arial"/>
        </w:rPr>
      </w:pPr>
      <w:r w:rsidRPr="00CA04C1">
        <w:rPr>
          <w:rFonts w:ascii="Arial" w:hAnsi="Arial" w:cs="Arial"/>
        </w:rPr>
        <w:t>Las muestras no probabilísticas, también llamadas muestras dirigidas, suponen un proc</w:t>
      </w:r>
      <w:r>
        <w:rPr>
          <w:rFonts w:ascii="Arial" w:hAnsi="Arial" w:cs="Arial"/>
        </w:rPr>
        <w:t>edimien</w:t>
      </w:r>
      <w:r w:rsidRPr="00CA04C1">
        <w:rPr>
          <w:rFonts w:ascii="Arial" w:hAnsi="Arial" w:cs="Arial"/>
        </w:rPr>
        <w:t xml:space="preserve">to de selección informal. Se utilizan en muchas investigaciones cuantitativas y cualitativas. No las revisaremos ahora, sino en el capítulo sobre muestras cualitativas. Por el momento comenta- remos su esencia y utilidad desde una perspectiva cuantitativa y ejemplificaremos la diferencia con las muestras probabilísticas. </w:t>
      </w:r>
    </w:p>
    <w:p w14:paraId="3B4DF95A" w14:textId="77777777" w:rsidR="00CA04C1" w:rsidRPr="00CA04C1" w:rsidRDefault="00CA04C1" w:rsidP="00CA04C1">
      <w:pPr>
        <w:widowControl w:val="0"/>
        <w:autoSpaceDE w:val="0"/>
        <w:autoSpaceDN w:val="0"/>
        <w:adjustRightInd w:val="0"/>
        <w:spacing w:after="240"/>
        <w:jc w:val="both"/>
        <w:rPr>
          <w:rFonts w:ascii="Arial" w:hAnsi="Arial" w:cs="Arial"/>
        </w:rPr>
      </w:pPr>
      <w:r w:rsidRPr="00CA04C1">
        <w:rPr>
          <w:rFonts w:ascii="Arial" w:hAnsi="Arial" w:cs="Arial"/>
        </w:rPr>
        <w:t xml:space="preserve">La muestra dirigida selecciona sujetos "típicos" con la vaga </w:t>
      </w:r>
      <w:r>
        <w:rPr>
          <w:rFonts w:ascii="Arial" w:hAnsi="Arial" w:cs="Arial"/>
        </w:rPr>
        <w:t>esperanza de que sean casos re</w:t>
      </w:r>
      <w:r w:rsidRPr="00CA04C1">
        <w:rPr>
          <w:rFonts w:ascii="Arial" w:hAnsi="Arial" w:cs="Arial"/>
        </w:rPr>
        <w:t xml:space="preserve">presentativos de una población determinada. </w:t>
      </w:r>
    </w:p>
    <w:p w14:paraId="3963D487" w14:textId="77777777" w:rsidR="00CA04C1" w:rsidRPr="00CA04C1" w:rsidRDefault="00CA04C1" w:rsidP="00CA04C1">
      <w:pPr>
        <w:widowControl w:val="0"/>
        <w:autoSpaceDE w:val="0"/>
        <w:autoSpaceDN w:val="0"/>
        <w:adjustRightInd w:val="0"/>
        <w:spacing w:after="240"/>
        <w:jc w:val="both"/>
        <w:rPr>
          <w:rFonts w:ascii="Arial" w:hAnsi="Arial" w:cs="Arial"/>
        </w:rPr>
      </w:pPr>
      <w:r w:rsidRPr="00CA04C1">
        <w:rPr>
          <w:rFonts w:ascii="Arial" w:hAnsi="Arial" w:cs="Arial"/>
        </w:rPr>
        <w:t xml:space="preserve">La única ventaja de una muestra no probabilística —desde la visión cuantitativa— es su utilidad para determinado diseño de estudio que requiere no tanto una representatividad de elementos de una población, sino una cuidadosa y controlada elección de sujetos con ciertas características especificadas previamente en el planteamiento del problema. </w:t>
      </w:r>
    </w:p>
    <w:p w14:paraId="45DD08EC" w14:textId="77777777" w:rsidR="00CA04C1" w:rsidRPr="00CA04C1" w:rsidRDefault="00CA04C1" w:rsidP="00CA04C1">
      <w:pPr>
        <w:widowControl w:val="0"/>
        <w:autoSpaceDE w:val="0"/>
        <w:autoSpaceDN w:val="0"/>
        <w:adjustRightInd w:val="0"/>
        <w:spacing w:after="240"/>
        <w:jc w:val="both"/>
        <w:rPr>
          <w:rFonts w:ascii="Arial" w:hAnsi="Arial" w:cs="Arial"/>
        </w:rPr>
      </w:pPr>
      <w:r w:rsidRPr="00CA04C1">
        <w:rPr>
          <w:rFonts w:ascii="Arial" w:hAnsi="Arial" w:cs="Arial"/>
        </w:rPr>
        <w:t xml:space="preserve">Muestreo al azar por marcado telefónico </w:t>
      </w:r>
      <w:r>
        <w:rPr>
          <w:rFonts w:ascii="Arial" w:hAnsi="Arial" w:cs="Arial"/>
        </w:rPr>
        <w:t>(</w:t>
      </w:r>
      <w:r w:rsidRPr="00CA04C1">
        <w:rPr>
          <w:rFonts w:ascii="Arial" w:hAnsi="Arial" w:cs="Arial"/>
        </w:rPr>
        <w:t xml:space="preserve">Random Digit Dialing) </w:t>
      </w:r>
    </w:p>
    <w:p w14:paraId="4BAC2352" w14:textId="77777777" w:rsidR="00CA04C1" w:rsidRPr="00CA04C1" w:rsidRDefault="00CA04C1" w:rsidP="00CA04C1">
      <w:pPr>
        <w:widowControl w:val="0"/>
        <w:autoSpaceDE w:val="0"/>
        <w:autoSpaceDN w:val="0"/>
        <w:adjustRightInd w:val="0"/>
        <w:spacing w:after="240"/>
        <w:jc w:val="both"/>
        <w:rPr>
          <w:rFonts w:ascii="Arial" w:hAnsi="Arial" w:cs="Arial"/>
        </w:rPr>
      </w:pPr>
      <w:r w:rsidRPr="00CA04C1">
        <w:rPr>
          <w:rFonts w:ascii="Arial" w:hAnsi="Arial" w:cs="Arial"/>
        </w:rPr>
        <w:t>Ésta es una técnica que los investigadores utilizan para seleccio</w:t>
      </w:r>
      <w:r>
        <w:rPr>
          <w:rFonts w:ascii="Arial" w:hAnsi="Arial" w:cs="Arial"/>
        </w:rPr>
        <w:t>nar muestras telefónicas. Invo</w:t>
      </w:r>
      <w:r w:rsidRPr="00CA04C1">
        <w:rPr>
          <w:rFonts w:ascii="Arial" w:hAnsi="Arial" w:cs="Arial"/>
        </w:rPr>
        <w:t>lucra identificar áreas geográficas —para ser muestreadas al azar— y sus correspondientes códigos telefónicos e intercambios (los tres dígitos del número telefónico). Luego, los demás dígitos del número a marcar pueden ser generados al azar de acuerdo a los casos que requerimos para la muestra (n). Es posible identificar qué intercambios son usados</w:t>
      </w:r>
      <w:r>
        <w:rPr>
          <w:rFonts w:ascii="Arial" w:hAnsi="Arial" w:cs="Arial"/>
        </w:rPr>
        <w:t xml:space="preserve"> de forma primaria para teléfo</w:t>
      </w:r>
      <w:r w:rsidRPr="00CA04C1">
        <w:rPr>
          <w:rFonts w:ascii="Arial" w:hAnsi="Arial" w:cs="Arial"/>
        </w:rPr>
        <w:t xml:space="preserve">nos residenciales y enfocar el </w:t>
      </w:r>
      <w:r w:rsidRPr="00CA04C1">
        <w:rPr>
          <w:rFonts w:ascii="Arial" w:hAnsi="Arial" w:cs="Arial"/>
        </w:rPr>
        <w:lastRenderedPageBreak/>
        <w:t xml:space="preserve">muestreo en ese subgrupo. </w:t>
      </w:r>
    </w:p>
    <w:p w14:paraId="25D3D59C" w14:textId="77777777" w:rsidR="00CA04C1" w:rsidRPr="00CA04C1" w:rsidRDefault="00CA04C1" w:rsidP="00CA04C1">
      <w:pPr>
        <w:widowControl w:val="0"/>
        <w:autoSpaceDE w:val="0"/>
        <w:autoSpaceDN w:val="0"/>
        <w:adjustRightInd w:val="0"/>
        <w:spacing w:after="240"/>
        <w:jc w:val="both"/>
        <w:rPr>
          <w:rFonts w:ascii="Arial" w:hAnsi="Arial" w:cs="Arial"/>
        </w:rPr>
      </w:pPr>
      <w:r w:rsidRPr="00CA04C1">
        <w:rPr>
          <w:rFonts w:ascii="Arial" w:hAnsi="Arial" w:cs="Arial"/>
        </w:rPr>
        <w:t xml:space="preserve">Muestra multietapas o polietápica: Este concepto significa que para extraer la muestra hemos utilizado diversos procedimientos. Por ejemplo, en la investigación sobre la televisión y los niños de la ciudad de México, el procedimiento de selección implicó estratos y racimos: en una primera etapa se seleccionarían "escuelas" y en una segunda "niños". </w:t>
      </w:r>
    </w:p>
    <w:p w14:paraId="4AB68CD3" w14:textId="77777777" w:rsidR="00CA04C1" w:rsidRPr="00CA04C1" w:rsidRDefault="00CA04C1" w:rsidP="00CA04C1">
      <w:pPr>
        <w:widowControl w:val="0"/>
        <w:autoSpaceDE w:val="0"/>
        <w:autoSpaceDN w:val="0"/>
        <w:adjustRightInd w:val="0"/>
        <w:spacing w:after="240"/>
        <w:jc w:val="both"/>
        <w:rPr>
          <w:rFonts w:ascii="Arial" w:hAnsi="Arial" w:cs="Arial"/>
        </w:rPr>
      </w:pPr>
      <w:r w:rsidRPr="00CA04C1">
        <w:rPr>
          <w:rFonts w:ascii="Arial" w:hAnsi="Arial" w:cs="Arial"/>
        </w:rPr>
        <w:t>Los estudios exploratorios regularmente emplean muestras dirigidas o no probabilísticas, aunque podrían usarse muestras probabilísticas. Las investigaciones experimentales, la mayoría de las veces utilizan muestras dirigidas, porque como se comentó, es difícil manejar grupos gran- des (debido a ello se ha insistido que, en los experimentos, la v</w:t>
      </w:r>
      <w:r>
        <w:rPr>
          <w:rFonts w:ascii="Arial" w:hAnsi="Arial" w:cs="Arial"/>
        </w:rPr>
        <w:t>alidez externa se consolida me</w:t>
      </w:r>
      <w:r w:rsidRPr="00CA04C1">
        <w:rPr>
          <w:rFonts w:ascii="Arial" w:hAnsi="Arial" w:cs="Arial"/>
        </w:rPr>
        <w:t>diante la repetición o reproducción del estudio). Los estudios no experimentales descriptivos o correlaciónales-causales deben emplear muestras probabi</w:t>
      </w:r>
      <w:r>
        <w:rPr>
          <w:rFonts w:ascii="Arial" w:hAnsi="Arial" w:cs="Arial"/>
        </w:rPr>
        <w:t>lí</w:t>
      </w:r>
      <w:r w:rsidRPr="00CA04C1">
        <w:rPr>
          <w:rFonts w:ascii="Arial" w:hAnsi="Arial" w:cs="Arial"/>
        </w:rPr>
        <w:t xml:space="preserve">sticas si quieren que sus resultados sean generalizados a una población. </w:t>
      </w:r>
    </w:p>
    <w:p w14:paraId="58455B9C" w14:textId="77777777" w:rsidR="006F1F24" w:rsidRDefault="00764A7A" w:rsidP="007D1BF0">
      <w:pPr>
        <w:spacing w:line="360" w:lineRule="auto"/>
        <w:jc w:val="both"/>
        <w:rPr>
          <w:rFonts w:ascii="Arial" w:hAnsi="Arial" w:cs="Arial"/>
          <w:sz w:val="20"/>
        </w:rPr>
      </w:pPr>
      <w:r w:rsidRPr="003D30D1">
        <w:rPr>
          <w:rFonts w:ascii="Arial" w:hAnsi="Arial" w:cs="Arial"/>
          <w:sz w:val="20"/>
        </w:rPr>
        <w:t>Muy buen libro.</w:t>
      </w:r>
    </w:p>
    <w:p w14:paraId="77D84B28" w14:textId="77777777" w:rsidR="00DB3F28" w:rsidRDefault="00DB3F28" w:rsidP="007D1BF0">
      <w:pPr>
        <w:spacing w:line="360" w:lineRule="auto"/>
        <w:jc w:val="both"/>
        <w:rPr>
          <w:rFonts w:ascii="Arial" w:hAnsi="Arial" w:cs="Arial"/>
          <w:sz w:val="20"/>
        </w:rPr>
      </w:pPr>
    </w:p>
    <w:p w14:paraId="3FC8356B" w14:textId="77777777" w:rsidR="00DB3F28" w:rsidRDefault="00DB3F28" w:rsidP="007D1BF0">
      <w:pPr>
        <w:spacing w:line="360" w:lineRule="auto"/>
        <w:jc w:val="both"/>
        <w:rPr>
          <w:rFonts w:ascii="Arial" w:hAnsi="Arial" w:cs="Arial"/>
          <w:sz w:val="20"/>
        </w:rPr>
      </w:pPr>
    </w:p>
    <w:p w14:paraId="7EB61552" w14:textId="77777777" w:rsidR="00DB3F28" w:rsidRDefault="00DB3F28" w:rsidP="007D1BF0">
      <w:pPr>
        <w:spacing w:line="360" w:lineRule="auto"/>
        <w:jc w:val="both"/>
        <w:rPr>
          <w:rFonts w:ascii="Arial" w:hAnsi="Arial" w:cs="Arial"/>
          <w:sz w:val="20"/>
        </w:rPr>
      </w:pPr>
    </w:p>
    <w:p w14:paraId="2A5CE79F" w14:textId="77777777" w:rsidR="00DB3F28" w:rsidRDefault="00DB3F28" w:rsidP="007D1BF0">
      <w:pPr>
        <w:spacing w:line="360" w:lineRule="auto"/>
        <w:jc w:val="both"/>
        <w:rPr>
          <w:rFonts w:ascii="Arial" w:hAnsi="Arial" w:cs="Arial"/>
          <w:sz w:val="20"/>
        </w:rPr>
      </w:pPr>
    </w:p>
    <w:p w14:paraId="492E89EA" w14:textId="77777777" w:rsidR="00DB3F28" w:rsidRDefault="00DB3F28" w:rsidP="007D1BF0">
      <w:pPr>
        <w:spacing w:line="360" w:lineRule="auto"/>
        <w:jc w:val="both"/>
        <w:rPr>
          <w:rFonts w:ascii="Arial" w:hAnsi="Arial" w:cs="Arial"/>
          <w:sz w:val="20"/>
        </w:rPr>
      </w:pPr>
    </w:p>
    <w:p w14:paraId="196DB6F8" w14:textId="77777777" w:rsidR="00DB3F28" w:rsidRDefault="00DB3F28" w:rsidP="007D1BF0">
      <w:pPr>
        <w:spacing w:line="360" w:lineRule="auto"/>
        <w:jc w:val="both"/>
        <w:rPr>
          <w:rFonts w:ascii="Arial" w:hAnsi="Arial" w:cs="Arial"/>
          <w:sz w:val="20"/>
        </w:rPr>
      </w:pPr>
    </w:p>
    <w:p w14:paraId="2110FD38" w14:textId="77777777" w:rsidR="00DB3F28" w:rsidRDefault="00DB3F28" w:rsidP="007D1BF0">
      <w:pPr>
        <w:spacing w:line="360" w:lineRule="auto"/>
        <w:jc w:val="both"/>
        <w:rPr>
          <w:rFonts w:ascii="Arial" w:hAnsi="Arial" w:cs="Arial"/>
          <w:sz w:val="20"/>
        </w:rPr>
      </w:pPr>
    </w:p>
    <w:p w14:paraId="23CF1EDE" w14:textId="77777777" w:rsidR="00DB3F28" w:rsidRDefault="00DB3F28" w:rsidP="007D1BF0">
      <w:pPr>
        <w:spacing w:line="360" w:lineRule="auto"/>
        <w:jc w:val="both"/>
        <w:rPr>
          <w:rFonts w:ascii="Arial" w:hAnsi="Arial" w:cs="Arial"/>
          <w:sz w:val="20"/>
        </w:rPr>
      </w:pPr>
    </w:p>
    <w:p w14:paraId="5BDFF61A" w14:textId="77777777" w:rsidR="00DB3F28" w:rsidRDefault="00DB3F28" w:rsidP="007D1BF0">
      <w:pPr>
        <w:spacing w:line="360" w:lineRule="auto"/>
        <w:jc w:val="both"/>
        <w:rPr>
          <w:rFonts w:ascii="Arial" w:hAnsi="Arial" w:cs="Arial"/>
          <w:sz w:val="20"/>
        </w:rPr>
      </w:pPr>
    </w:p>
    <w:p w14:paraId="39F119EA" w14:textId="77777777" w:rsidR="00DB3F28" w:rsidRDefault="00DB3F28" w:rsidP="007D1BF0">
      <w:pPr>
        <w:spacing w:line="360" w:lineRule="auto"/>
        <w:jc w:val="both"/>
        <w:rPr>
          <w:rFonts w:ascii="Arial" w:hAnsi="Arial" w:cs="Arial"/>
          <w:sz w:val="20"/>
        </w:rPr>
      </w:pPr>
    </w:p>
    <w:p w14:paraId="717BF102" w14:textId="77777777" w:rsidR="00DB3F28" w:rsidRDefault="00DB3F28" w:rsidP="007D1BF0">
      <w:pPr>
        <w:spacing w:line="360" w:lineRule="auto"/>
        <w:jc w:val="both"/>
        <w:rPr>
          <w:rFonts w:ascii="Arial" w:hAnsi="Arial" w:cs="Arial"/>
          <w:sz w:val="20"/>
        </w:rPr>
      </w:pPr>
    </w:p>
    <w:p w14:paraId="3AD9D31C" w14:textId="77777777" w:rsidR="00DB3F28" w:rsidRDefault="00DB3F28" w:rsidP="007D1BF0">
      <w:pPr>
        <w:spacing w:line="360" w:lineRule="auto"/>
        <w:jc w:val="both"/>
        <w:rPr>
          <w:rFonts w:ascii="Arial" w:hAnsi="Arial" w:cs="Arial"/>
          <w:sz w:val="20"/>
        </w:rPr>
      </w:pPr>
    </w:p>
    <w:p w14:paraId="5184BCE7" w14:textId="77777777" w:rsidR="00DB3F28" w:rsidRDefault="00DB3F28" w:rsidP="007D1BF0">
      <w:pPr>
        <w:spacing w:line="360" w:lineRule="auto"/>
        <w:jc w:val="both"/>
        <w:rPr>
          <w:rFonts w:ascii="Arial" w:hAnsi="Arial" w:cs="Arial"/>
          <w:sz w:val="20"/>
        </w:rPr>
      </w:pPr>
    </w:p>
    <w:p w14:paraId="6C4FBAB0" w14:textId="77777777" w:rsidR="00DB3F28" w:rsidRDefault="00DB3F28" w:rsidP="007D1BF0">
      <w:pPr>
        <w:spacing w:line="360" w:lineRule="auto"/>
        <w:jc w:val="both"/>
        <w:rPr>
          <w:rFonts w:ascii="Arial" w:hAnsi="Arial" w:cs="Arial"/>
          <w:sz w:val="20"/>
        </w:rPr>
      </w:pPr>
    </w:p>
    <w:p w14:paraId="49B9EACC" w14:textId="77777777" w:rsidR="00DB3F28" w:rsidRDefault="00DB3F28" w:rsidP="00DB3F28">
      <w:pPr>
        <w:pStyle w:val="NormalWeb"/>
        <w:spacing w:before="0" w:beforeAutospacing="0" w:after="0" w:afterAutospacing="0"/>
        <w:jc w:val="center"/>
        <w:rPr>
          <w:rFonts w:ascii="Cambria" w:hAnsi="Cambria"/>
          <w:b/>
          <w:bCs/>
          <w:color w:val="F79646"/>
          <w:kern w:val="24"/>
          <w:sz w:val="56"/>
          <w:szCs w:val="80"/>
        </w:rPr>
      </w:pPr>
      <w:r>
        <w:rPr>
          <w:rFonts w:ascii="Cambria" w:hAnsi="Cambria"/>
          <w:b/>
          <w:bCs/>
          <w:color w:val="F79646"/>
          <w:kern w:val="24"/>
          <w:sz w:val="56"/>
          <w:szCs w:val="80"/>
        </w:rPr>
        <w:lastRenderedPageBreak/>
        <w:t>Estadística Descriptiva</w:t>
      </w:r>
    </w:p>
    <w:p w14:paraId="7C716D7F" w14:textId="77777777" w:rsidR="00DB3F28" w:rsidRDefault="00DB3F28" w:rsidP="00DB3F28">
      <w:pPr>
        <w:pStyle w:val="NormalWeb"/>
        <w:spacing w:before="0" w:beforeAutospacing="0" w:after="0" w:afterAutospacing="0"/>
        <w:rPr>
          <w:rFonts w:ascii="Cambria" w:hAnsi="Cambria"/>
          <w:b/>
          <w:bCs/>
          <w:color w:val="F79646"/>
          <w:kern w:val="24"/>
          <w:sz w:val="56"/>
          <w:szCs w:val="80"/>
        </w:rPr>
      </w:pPr>
    </w:p>
    <w:p w14:paraId="268295BA" w14:textId="77777777" w:rsidR="00DB3F28" w:rsidRDefault="00DB3F28" w:rsidP="00DB3F28">
      <w:pPr>
        <w:pStyle w:val="NormalWeb"/>
        <w:spacing w:before="0" w:beforeAutospacing="0" w:after="0" w:afterAutospacing="0"/>
        <w:rPr>
          <w:rFonts w:ascii="Cambria" w:hAnsi="Cambria"/>
          <w:b/>
          <w:bCs/>
          <w:color w:val="F79646"/>
          <w:kern w:val="24"/>
          <w:sz w:val="56"/>
          <w:szCs w:val="80"/>
        </w:rPr>
      </w:pPr>
      <w:r>
        <w:rPr>
          <w:rFonts w:ascii="Cambria" w:hAnsi="Cambria"/>
          <w:b/>
          <w:bCs/>
          <w:color w:val="F79646"/>
          <w:kern w:val="24"/>
          <w:sz w:val="56"/>
          <w:szCs w:val="80"/>
        </w:rPr>
        <w:t>Ejercicio 1</w:t>
      </w:r>
    </w:p>
    <w:p w14:paraId="7AB6CC52" w14:textId="77777777" w:rsidR="00DB3F28" w:rsidRPr="00E53589" w:rsidRDefault="00DB3F28" w:rsidP="00DB3F28">
      <w:pPr>
        <w:pStyle w:val="NormalWeb"/>
        <w:spacing w:before="0" w:beforeAutospacing="0" w:after="0" w:afterAutospacing="0"/>
        <w:jc w:val="center"/>
        <w:rPr>
          <w:sz w:val="21"/>
        </w:rPr>
      </w:pPr>
    </w:p>
    <w:p w14:paraId="51C95821" w14:textId="77777777" w:rsidR="00DB3F28" w:rsidRPr="006D2BA4" w:rsidRDefault="00DB3F28" w:rsidP="00DB3F28">
      <w:pPr>
        <w:numPr>
          <w:ilvl w:val="0"/>
          <w:numId w:val="2"/>
        </w:numPr>
        <w:jc w:val="both"/>
        <w:rPr>
          <w:rFonts w:ascii="Arial" w:hAnsi="Arial" w:cs="Arial"/>
          <w:bCs/>
          <w:sz w:val="24"/>
        </w:rPr>
      </w:pPr>
      <w:r w:rsidRPr="006D2BA4">
        <w:rPr>
          <w:rFonts w:ascii="Arial" w:hAnsi="Arial" w:cs="Arial"/>
          <w:b/>
          <w:bCs/>
          <w:sz w:val="24"/>
        </w:rPr>
        <w:t xml:space="preserve">Si la señora López compra una de las casas anunciadas para su venta en un diario de TGZ, T es el evento de que la casa tiene tres o más baños, U es el evento de que tiene una chimenea, V es el evento de que cuesta más de $ 100 mil pesos y W es el evento de que es nueva. </w:t>
      </w:r>
    </w:p>
    <w:p w14:paraId="3446CB05" w14:textId="77777777" w:rsidR="00DB3F28" w:rsidRPr="006D2BA4" w:rsidRDefault="00DB3F28" w:rsidP="00DB3F28">
      <w:pPr>
        <w:numPr>
          <w:ilvl w:val="0"/>
          <w:numId w:val="2"/>
        </w:numPr>
        <w:tabs>
          <w:tab w:val="num" w:pos="1440"/>
        </w:tabs>
        <w:jc w:val="both"/>
        <w:rPr>
          <w:rFonts w:ascii="Arial" w:hAnsi="Arial" w:cs="Arial"/>
          <w:bCs/>
          <w:sz w:val="24"/>
        </w:rPr>
      </w:pPr>
      <w:r w:rsidRPr="006D2BA4">
        <w:rPr>
          <w:rFonts w:ascii="Arial" w:hAnsi="Arial" w:cs="Arial"/>
          <w:b/>
          <w:bCs/>
          <w:sz w:val="24"/>
        </w:rPr>
        <w:t>Describa (con palabras) cada uno de los siguientes eventos:</w:t>
      </w:r>
    </w:p>
    <w:p w14:paraId="1AE76146" w14:textId="77777777" w:rsidR="00DB3F28" w:rsidRPr="002272AC" w:rsidRDefault="00DB3F28" w:rsidP="00DB3F28">
      <w:pPr>
        <w:ind w:left="720"/>
        <w:rPr>
          <w:rFonts w:ascii="Arial" w:eastAsia="Times New Roman" w:hAnsi="Arial" w:cs="Arial"/>
          <w:color w:val="000000"/>
          <w:sz w:val="20"/>
          <w:szCs w:val="24"/>
          <w:lang w:eastAsia="es-MX"/>
        </w:rPr>
      </w:pPr>
      <w:r>
        <w:rPr>
          <w:rFonts w:ascii="Arial" w:eastAsia="Times New Roman" w:hAnsi="Arial" w:cs="Arial"/>
          <w:noProof/>
          <w:color w:val="000000"/>
          <w:sz w:val="20"/>
          <w:szCs w:val="24"/>
          <w:lang w:val="es-ES_tradnl" w:eastAsia="es-ES_tradnl"/>
        </w:rPr>
        <w:drawing>
          <wp:inline distT="0" distB="0" distL="0" distR="0" wp14:anchorId="6A787963" wp14:editId="2AD5AE19">
            <wp:extent cx="4881880" cy="14947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1880" cy="1494790"/>
                    </a:xfrm>
                    <a:prstGeom prst="rect">
                      <a:avLst/>
                    </a:prstGeom>
                    <a:noFill/>
                    <a:ln>
                      <a:noFill/>
                    </a:ln>
                  </pic:spPr>
                </pic:pic>
              </a:graphicData>
            </a:graphic>
          </wp:inline>
        </w:drawing>
      </w:r>
    </w:p>
    <w:p w14:paraId="398B87D5" w14:textId="77777777" w:rsidR="00DB3F28" w:rsidRPr="00666DE7" w:rsidRDefault="00DB3F28" w:rsidP="00DB3F28">
      <w:pPr>
        <w:spacing w:after="0" w:line="240" w:lineRule="auto"/>
        <w:jc w:val="both"/>
        <w:rPr>
          <w:rFonts w:ascii="Times New Roman" w:eastAsia="Times New Roman" w:hAnsi="Times New Roman"/>
          <w:sz w:val="24"/>
          <w:szCs w:val="24"/>
          <w:lang w:eastAsia="es-MX"/>
        </w:rPr>
      </w:pPr>
      <w:r>
        <w:rPr>
          <w:rFonts w:ascii="Arial" w:eastAsia="Times New Roman" w:hAnsi="Arial" w:cs="Arial"/>
          <w:iCs/>
          <w:color w:val="000000"/>
          <w:sz w:val="24"/>
          <w:szCs w:val="24"/>
          <w:lang w:eastAsia="es-MX"/>
        </w:rPr>
        <w:t>T’= U, V, W (Casa con u</w:t>
      </w:r>
      <w:r w:rsidRPr="00666DE7">
        <w:rPr>
          <w:rFonts w:ascii="Arial" w:eastAsia="Times New Roman" w:hAnsi="Arial" w:cs="Arial"/>
          <w:iCs/>
          <w:color w:val="000000"/>
          <w:sz w:val="24"/>
          <w:szCs w:val="24"/>
          <w:lang w:eastAsia="es-MX"/>
        </w:rPr>
        <w:t>na chimen</w:t>
      </w:r>
      <w:r>
        <w:rPr>
          <w:rFonts w:ascii="Arial" w:eastAsia="Times New Roman" w:hAnsi="Arial" w:cs="Arial"/>
          <w:iCs/>
          <w:color w:val="000000"/>
          <w:sz w:val="24"/>
          <w:szCs w:val="24"/>
          <w:lang w:eastAsia="es-MX"/>
        </w:rPr>
        <w:t>ea, cuesta más de cien mil,</w:t>
      </w:r>
      <w:r w:rsidRPr="00666DE7">
        <w:rPr>
          <w:rFonts w:ascii="Arial" w:eastAsia="Times New Roman" w:hAnsi="Arial" w:cs="Arial"/>
          <w:iCs/>
          <w:color w:val="000000"/>
          <w:sz w:val="24"/>
          <w:szCs w:val="24"/>
          <w:lang w:eastAsia="es-MX"/>
        </w:rPr>
        <w:t xml:space="preserve"> nueva)</w:t>
      </w:r>
    </w:p>
    <w:p w14:paraId="38E6C235" w14:textId="77777777" w:rsidR="00DB3F28" w:rsidRPr="00666DE7" w:rsidRDefault="00DB3F28" w:rsidP="00DB3F28">
      <w:pPr>
        <w:spacing w:after="0" w:line="240" w:lineRule="auto"/>
        <w:jc w:val="both"/>
        <w:rPr>
          <w:rFonts w:ascii="Times New Roman" w:eastAsia="Times New Roman" w:hAnsi="Times New Roman"/>
          <w:sz w:val="24"/>
          <w:szCs w:val="24"/>
          <w:lang w:eastAsia="es-MX"/>
        </w:rPr>
      </w:pPr>
      <w:r w:rsidRPr="00666DE7">
        <w:rPr>
          <w:rFonts w:ascii="Arial" w:eastAsia="Times New Roman" w:hAnsi="Arial" w:cs="Arial"/>
          <w:iCs/>
          <w:color w:val="000000"/>
          <w:sz w:val="24"/>
          <w:szCs w:val="24"/>
          <w:lang w:eastAsia="es-MX"/>
        </w:rPr>
        <w:t>U’=T, V, W (Casa de 3 o más baños, cuesta más de</w:t>
      </w:r>
      <w:r>
        <w:rPr>
          <w:rFonts w:ascii="Arial" w:eastAsia="Times New Roman" w:hAnsi="Arial" w:cs="Arial"/>
          <w:iCs/>
          <w:color w:val="000000"/>
          <w:sz w:val="24"/>
          <w:szCs w:val="24"/>
          <w:lang w:eastAsia="es-MX"/>
        </w:rPr>
        <w:t xml:space="preserve"> cien mil,</w:t>
      </w:r>
      <w:r w:rsidRPr="00666DE7">
        <w:rPr>
          <w:rFonts w:ascii="Arial" w:eastAsia="Times New Roman" w:hAnsi="Arial" w:cs="Arial"/>
          <w:iCs/>
          <w:color w:val="000000"/>
          <w:sz w:val="24"/>
          <w:szCs w:val="24"/>
          <w:lang w:eastAsia="es-MX"/>
        </w:rPr>
        <w:t xml:space="preserve"> nueva)</w:t>
      </w:r>
    </w:p>
    <w:p w14:paraId="07B53E34" w14:textId="77777777" w:rsidR="00DB3F28" w:rsidRPr="00666DE7" w:rsidRDefault="00DB3F28" w:rsidP="00DB3F28">
      <w:pPr>
        <w:spacing w:after="0" w:line="240" w:lineRule="auto"/>
        <w:jc w:val="both"/>
        <w:rPr>
          <w:rFonts w:ascii="Times New Roman" w:eastAsia="Times New Roman" w:hAnsi="Times New Roman"/>
          <w:sz w:val="24"/>
          <w:szCs w:val="24"/>
          <w:lang w:eastAsia="es-MX"/>
        </w:rPr>
      </w:pPr>
      <w:r w:rsidRPr="00666DE7">
        <w:rPr>
          <w:rFonts w:ascii="Arial" w:eastAsia="Times New Roman" w:hAnsi="Arial" w:cs="Arial"/>
          <w:iCs/>
          <w:color w:val="000000"/>
          <w:sz w:val="24"/>
          <w:szCs w:val="24"/>
          <w:lang w:eastAsia="es-MX"/>
        </w:rPr>
        <w:t>V’=T, U, W (Casa de 3 o más baños, una chimenea, casa nueva)</w:t>
      </w:r>
    </w:p>
    <w:p w14:paraId="4F20074A" w14:textId="77777777" w:rsidR="00DB3F28" w:rsidRPr="00666DE7" w:rsidRDefault="00DB3F28" w:rsidP="00DB3F28">
      <w:pPr>
        <w:spacing w:after="0" w:line="240" w:lineRule="auto"/>
        <w:jc w:val="both"/>
        <w:rPr>
          <w:rFonts w:ascii="Times New Roman" w:eastAsia="Times New Roman" w:hAnsi="Times New Roman"/>
          <w:sz w:val="24"/>
          <w:szCs w:val="24"/>
          <w:lang w:eastAsia="es-MX"/>
        </w:rPr>
      </w:pPr>
      <w:r w:rsidRPr="00666DE7">
        <w:rPr>
          <w:rFonts w:ascii="Arial" w:eastAsia="Times New Roman" w:hAnsi="Arial" w:cs="Arial"/>
          <w:iCs/>
          <w:color w:val="000000"/>
          <w:sz w:val="24"/>
          <w:szCs w:val="24"/>
          <w:lang w:eastAsia="es-MX"/>
        </w:rPr>
        <w:t>W= casa nueva</w:t>
      </w:r>
    </w:p>
    <w:p w14:paraId="1AC476C7" w14:textId="77777777" w:rsidR="00DB3F28" w:rsidRPr="00666DE7" w:rsidRDefault="00DB3F28" w:rsidP="00DB3F28">
      <w:pPr>
        <w:spacing w:after="0" w:line="240" w:lineRule="auto"/>
        <w:jc w:val="both"/>
        <w:rPr>
          <w:rFonts w:ascii="Times New Roman" w:eastAsia="Times New Roman" w:hAnsi="Times New Roman"/>
          <w:sz w:val="24"/>
          <w:szCs w:val="24"/>
          <w:lang w:eastAsia="es-MX"/>
        </w:rPr>
      </w:pPr>
      <w:r w:rsidRPr="00666DE7">
        <w:rPr>
          <w:rFonts w:ascii="Arial" w:eastAsia="Times New Roman" w:hAnsi="Arial" w:cs="Arial"/>
          <w:iCs/>
          <w:color w:val="000000"/>
          <w:sz w:val="24"/>
          <w:szCs w:val="24"/>
          <w:lang w:eastAsia="es-MX"/>
        </w:rPr>
        <w:t xml:space="preserve">T ∩ U= (Casa </w:t>
      </w:r>
      <w:r>
        <w:rPr>
          <w:rFonts w:ascii="Arial" w:eastAsia="Times New Roman" w:hAnsi="Arial" w:cs="Arial"/>
          <w:iCs/>
          <w:color w:val="000000"/>
          <w:sz w:val="24"/>
          <w:szCs w:val="24"/>
          <w:lang w:eastAsia="es-MX"/>
        </w:rPr>
        <w:t>de</w:t>
      </w:r>
      <w:r w:rsidRPr="00666DE7">
        <w:rPr>
          <w:rFonts w:ascii="Arial" w:eastAsia="Times New Roman" w:hAnsi="Arial" w:cs="Arial"/>
          <w:iCs/>
          <w:color w:val="000000"/>
          <w:sz w:val="24"/>
          <w:szCs w:val="24"/>
          <w:lang w:eastAsia="es-MX"/>
        </w:rPr>
        <w:t xml:space="preserve"> 3 o más baños; tiene una chimenea)</w:t>
      </w:r>
    </w:p>
    <w:p w14:paraId="7E0D8269" w14:textId="77777777" w:rsidR="00DB3F28" w:rsidRPr="00666DE7" w:rsidRDefault="00DB3F28" w:rsidP="00DB3F28">
      <w:pPr>
        <w:spacing w:after="0" w:line="240" w:lineRule="auto"/>
        <w:jc w:val="both"/>
        <w:rPr>
          <w:rFonts w:ascii="Times New Roman" w:eastAsia="Times New Roman" w:hAnsi="Times New Roman"/>
          <w:sz w:val="24"/>
          <w:szCs w:val="24"/>
          <w:lang w:eastAsia="es-MX"/>
        </w:rPr>
      </w:pPr>
      <w:r>
        <w:rPr>
          <w:rFonts w:ascii="Arial" w:eastAsia="Times New Roman" w:hAnsi="Arial" w:cs="Arial"/>
          <w:iCs/>
          <w:color w:val="000000"/>
          <w:sz w:val="24"/>
          <w:szCs w:val="24"/>
          <w:lang w:eastAsia="es-MX"/>
        </w:rPr>
        <w:t>T ∩ V= (Casa de t</w:t>
      </w:r>
      <w:r w:rsidRPr="00666DE7">
        <w:rPr>
          <w:rFonts w:ascii="Arial" w:eastAsia="Times New Roman" w:hAnsi="Arial" w:cs="Arial"/>
          <w:iCs/>
          <w:color w:val="000000"/>
          <w:sz w:val="24"/>
          <w:szCs w:val="24"/>
          <w:lang w:eastAsia="es-MX"/>
        </w:rPr>
        <w:t>res o más baños; cuesta más de cien mil pesos)</w:t>
      </w:r>
    </w:p>
    <w:p w14:paraId="6750F958" w14:textId="77777777" w:rsidR="00DB3F28" w:rsidRPr="00666DE7" w:rsidRDefault="00DB3F28" w:rsidP="00DB3F28">
      <w:pPr>
        <w:spacing w:after="0" w:line="240" w:lineRule="auto"/>
        <w:jc w:val="both"/>
        <w:rPr>
          <w:rFonts w:ascii="Times New Roman" w:eastAsia="Times New Roman" w:hAnsi="Times New Roman"/>
          <w:sz w:val="24"/>
          <w:szCs w:val="24"/>
          <w:lang w:eastAsia="es-MX"/>
        </w:rPr>
      </w:pPr>
      <w:r w:rsidRPr="00666DE7">
        <w:rPr>
          <w:rFonts w:ascii="Arial" w:eastAsia="Times New Roman" w:hAnsi="Arial" w:cs="Arial"/>
          <w:iCs/>
          <w:color w:val="000000"/>
          <w:sz w:val="24"/>
          <w:szCs w:val="24"/>
          <w:lang w:eastAsia="es-MX"/>
        </w:rPr>
        <w:t>U’ ∩ V= (Cuesta más de cien mil)</w:t>
      </w:r>
    </w:p>
    <w:p w14:paraId="287A80E8" w14:textId="77777777" w:rsidR="00DB3F28" w:rsidRPr="00666DE7" w:rsidRDefault="00DB3F28" w:rsidP="00DB3F28">
      <w:pPr>
        <w:spacing w:after="0" w:line="240" w:lineRule="auto"/>
        <w:jc w:val="both"/>
        <w:rPr>
          <w:rFonts w:ascii="Times New Roman" w:eastAsia="Times New Roman" w:hAnsi="Times New Roman"/>
          <w:sz w:val="24"/>
          <w:szCs w:val="24"/>
          <w:lang w:eastAsia="es-MX"/>
        </w:rPr>
      </w:pPr>
      <w:r w:rsidRPr="00666DE7">
        <w:rPr>
          <w:rFonts w:ascii="Arial" w:eastAsia="Times New Roman" w:hAnsi="Arial" w:cs="Arial"/>
          <w:iCs/>
          <w:color w:val="000000"/>
          <w:sz w:val="24"/>
          <w:szCs w:val="24"/>
          <w:lang w:eastAsia="es-MX"/>
        </w:rPr>
        <w:t>V U W= (</w:t>
      </w:r>
      <w:r>
        <w:rPr>
          <w:rFonts w:ascii="Arial" w:eastAsia="Times New Roman" w:hAnsi="Arial" w:cs="Arial"/>
          <w:iCs/>
          <w:color w:val="000000"/>
          <w:sz w:val="24"/>
          <w:szCs w:val="24"/>
          <w:lang w:eastAsia="es-MX"/>
        </w:rPr>
        <w:t>Casa que c</w:t>
      </w:r>
      <w:r w:rsidRPr="00666DE7">
        <w:rPr>
          <w:rFonts w:ascii="Arial" w:eastAsia="Times New Roman" w:hAnsi="Arial" w:cs="Arial"/>
          <w:iCs/>
          <w:color w:val="000000"/>
          <w:sz w:val="24"/>
          <w:szCs w:val="24"/>
          <w:lang w:eastAsia="es-MX"/>
        </w:rPr>
        <w:t xml:space="preserve">uesta </w:t>
      </w:r>
      <w:r>
        <w:rPr>
          <w:rFonts w:ascii="Arial" w:eastAsia="Times New Roman" w:hAnsi="Arial" w:cs="Arial"/>
          <w:iCs/>
          <w:color w:val="000000"/>
          <w:sz w:val="24"/>
          <w:szCs w:val="24"/>
          <w:lang w:eastAsia="es-MX"/>
        </w:rPr>
        <w:t>más de cien mil;</w:t>
      </w:r>
      <w:r w:rsidRPr="00666DE7">
        <w:rPr>
          <w:rFonts w:ascii="Arial" w:eastAsia="Times New Roman" w:hAnsi="Arial" w:cs="Arial"/>
          <w:iCs/>
          <w:color w:val="000000"/>
          <w:sz w:val="24"/>
          <w:szCs w:val="24"/>
          <w:lang w:eastAsia="es-MX"/>
        </w:rPr>
        <w:t xml:space="preserve"> nueva)</w:t>
      </w:r>
    </w:p>
    <w:p w14:paraId="7EB0193F" w14:textId="77777777" w:rsidR="00DB3F28" w:rsidRPr="00666DE7" w:rsidRDefault="00DB3F28" w:rsidP="00DB3F28">
      <w:pPr>
        <w:spacing w:after="0" w:line="240" w:lineRule="auto"/>
        <w:jc w:val="both"/>
        <w:rPr>
          <w:rFonts w:ascii="Times New Roman" w:eastAsia="Times New Roman" w:hAnsi="Times New Roman"/>
          <w:sz w:val="24"/>
          <w:szCs w:val="24"/>
          <w:lang w:eastAsia="es-MX"/>
        </w:rPr>
      </w:pPr>
      <w:r w:rsidRPr="00666DE7">
        <w:rPr>
          <w:rFonts w:ascii="Arial" w:eastAsia="Times New Roman" w:hAnsi="Arial" w:cs="Arial"/>
          <w:iCs/>
          <w:color w:val="000000"/>
          <w:sz w:val="24"/>
          <w:szCs w:val="24"/>
          <w:lang w:eastAsia="es-MX"/>
        </w:rPr>
        <w:t>V’ U W= (</w:t>
      </w:r>
      <w:r>
        <w:rPr>
          <w:rFonts w:ascii="Arial" w:eastAsia="Times New Roman" w:hAnsi="Arial" w:cs="Arial"/>
          <w:iCs/>
          <w:color w:val="000000"/>
          <w:sz w:val="24"/>
          <w:szCs w:val="24"/>
          <w:lang w:eastAsia="es-MX"/>
        </w:rPr>
        <w:t>Casa con tres o más baños; chimenea;</w:t>
      </w:r>
      <w:r w:rsidRPr="00666DE7">
        <w:rPr>
          <w:rFonts w:ascii="Arial" w:eastAsia="Times New Roman" w:hAnsi="Arial" w:cs="Arial"/>
          <w:iCs/>
          <w:color w:val="000000"/>
          <w:sz w:val="24"/>
          <w:szCs w:val="24"/>
          <w:lang w:eastAsia="es-MX"/>
        </w:rPr>
        <w:t xml:space="preserve"> nueva)</w:t>
      </w:r>
    </w:p>
    <w:p w14:paraId="44C58557" w14:textId="77777777" w:rsidR="00DB3F28" w:rsidRPr="00666DE7" w:rsidRDefault="00DB3F28" w:rsidP="00DB3F28">
      <w:pPr>
        <w:spacing w:after="0" w:line="240" w:lineRule="auto"/>
        <w:jc w:val="both"/>
        <w:rPr>
          <w:rFonts w:ascii="Arial" w:eastAsia="Times New Roman" w:hAnsi="Arial" w:cs="Arial"/>
          <w:iCs/>
          <w:color w:val="000000"/>
          <w:sz w:val="24"/>
          <w:szCs w:val="24"/>
          <w:lang w:eastAsia="es-MX"/>
        </w:rPr>
      </w:pPr>
      <w:r w:rsidRPr="00666DE7">
        <w:rPr>
          <w:rFonts w:ascii="Arial" w:eastAsia="Times New Roman" w:hAnsi="Arial" w:cs="Arial"/>
          <w:iCs/>
          <w:color w:val="000000"/>
          <w:sz w:val="24"/>
          <w:szCs w:val="24"/>
          <w:lang w:eastAsia="es-MX"/>
        </w:rPr>
        <w:t>T U U= (</w:t>
      </w:r>
      <w:r>
        <w:rPr>
          <w:rFonts w:ascii="Arial" w:eastAsia="Times New Roman" w:hAnsi="Arial" w:cs="Arial"/>
          <w:iCs/>
          <w:color w:val="000000"/>
          <w:sz w:val="24"/>
          <w:szCs w:val="24"/>
          <w:lang w:eastAsia="es-MX"/>
        </w:rPr>
        <w:t>Casa con tres o más baños;</w:t>
      </w:r>
      <w:r w:rsidRPr="00666DE7">
        <w:rPr>
          <w:rFonts w:ascii="Arial" w:eastAsia="Times New Roman" w:hAnsi="Arial" w:cs="Arial"/>
          <w:iCs/>
          <w:color w:val="000000"/>
          <w:sz w:val="24"/>
          <w:szCs w:val="24"/>
          <w:lang w:eastAsia="es-MX"/>
        </w:rPr>
        <w:t xml:space="preserve"> chimenea)</w:t>
      </w:r>
    </w:p>
    <w:p w14:paraId="68993365" w14:textId="77777777" w:rsidR="00DB3F28" w:rsidRDefault="00DB3F28" w:rsidP="00DB3F28">
      <w:pPr>
        <w:rPr>
          <w:rFonts w:ascii="Arial" w:eastAsia="Times New Roman" w:hAnsi="Arial" w:cs="Arial"/>
          <w:color w:val="000000"/>
          <w:sz w:val="24"/>
          <w:szCs w:val="24"/>
          <w:lang w:eastAsia="es-MX"/>
        </w:rPr>
      </w:pPr>
    </w:p>
    <w:p w14:paraId="58558CE5" w14:textId="77777777" w:rsidR="00DB3F28" w:rsidRDefault="00DB3F28" w:rsidP="00DB3F28">
      <w:pPr>
        <w:rPr>
          <w:rFonts w:ascii="Arial" w:eastAsia="Times New Roman" w:hAnsi="Arial" w:cs="Arial"/>
          <w:color w:val="000000"/>
          <w:sz w:val="24"/>
          <w:szCs w:val="24"/>
          <w:lang w:eastAsia="es-MX"/>
        </w:rPr>
      </w:pPr>
    </w:p>
    <w:p w14:paraId="650B19E9" w14:textId="77777777" w:rsidR="00DB3F28" w:rsidRDefault="00DB3F28" w:rsidP="00DB3F28">
      <w:pPr>
        <w:rPr>
          <w:rFonts w:ascii="Arial" w:eastAsia="Times New Roman" w:hAnsi="Arial" w:cs="Arial"/>
          <w:color w:val="000000"/>
          <w:sz w:val="24"/>
          <w:szCs w:val="24"/>
          <w:lang w:eastAsia="es-MX"/>
        </w:rPr>
      </w:pPr>
    </w:p>
    <w:p w14:paraId="75EDEEFC" w14:textId="77777777" w:rsidR="00DB3F28" w:rsidRDefault="00DB3F28" w:rsidP="00DB3F28">
      <w:pPr>
        <w:rPr>
          <w:rFonts w:ascii="Arial" w:eastAsia="Times New Roman" w:hAnsi="Arial" w:cs="Arial"/>
          <w:color w:val="000000"/>
          <w:sz w:val="24"/>
          <w:szCs w:val="24"/>
          <w:lang w:eastAsia="es-MX"/>
        </w:rPr>
      </w:pPr>
    </w:p>
    <w:p w14:paraId="43F6369A" w14:textId="77777777" w:rsidR="00DB3F28" w:rsidRDefault="00DB3F28" w:rsidP="00DB3F28">
      <w:pPr>
        <w:rPr>
          <w:rFonts w:ascii="Arial" w:eastAsia="Times New Roman" w:hAnsi="Arial" w:cs="Arial"/>
          <w:color w:val="000000"/>
          <w:sz w:val="24"/>
          <w:szCs w:val="24"/>
          <w:lang w:eastAsia="es-MX"/>
        </w:rPr>
      </w:pPr>
    </w:p>
    <w:p w14:paraId="579991ED" w14:textId="77777777" w:rsidR="00DB3F28" w:rsidRDefault="00DB3F28" w:rsidP="00DB3F28">
      <w:pPr>
        <w:rPr>
          <w:rFonts w:ascii="Arial" w:eastAsia="Times New Roman" w:hAnsi="Arial" w:cs="Arial"/>
          <w:color w:val="000000"/>
          <w:sz w:val="24"/>
          <w:szCs w:val="24"/>
          <w:lang w:eastAsia="es-MX"/>
        </w:rPr>
      </w:pPr>
    </w:p>
    <w:p w14:paraId="39802516" w14:textId="77777777" w:rsidR="00DB3F28" w:rsidRDefault="00DB3F28" w:rsidP="00DB3F28">
      <w:pPr>
        <w:rPr>
          <w:rFonts w:ascii="Arial" w:eastAsia="Times New Roman" w:hAnsi="Arial" w:cs="Arial"/>
          <w:color w:val="000000"/>
          <w:sz w:val="24"/>
          <w:szCs w:val="24"/>
          <w:lang w:eastAsia="es-MX"/>
        </w:rPr>
      </w:pPr>
    </w:p>
    <w:p w14:paraId="041B9DBB" w14:textId="77777777" w:rsidR="00DB3F28" w:rsidRDefault="00DB3F28" w:rsidP="00DB3F28">
      <w:pPr>
        <w:rPr>
          <w:rFonts w:ascii="Arial" w:eastAsia="Times New Roman" w:hAnsi="Arial" w:cs="Arial"/>
          <w:color w:val="000000"/>
          <w:sz w:val="24"/>
          <w:szCs w:val="24"/>
          <w:lang w:eastAsia="es-MX"/>
        </w:rPr>
      </w:pPr>
    </w:p>
    <w:p w14:paraId="327EAF27" w14:textId="77777777" w:rsidR="00DB3F28" w:rsidRPr="006D2BA4" w:rsidRDefault="00DB3F28" w:rsidP="00DB3F28">
      <w:pPr>
        <w:ind w:left="720"/>
        <w:rPr>
          <w:rFonts w:ascii="Cambria" w:hAnsi="Cambria"/>
          <w:b/>
          <w:bCs/>
          <w:color w:val="F79646"/>
          <w:kern w:val="24"/>
          <w:sz w:val="56"/>
          <w:szCs w:val="80"/>
        </w:rPr>
      </w:pPr>
      <w:r>
        <w:rPr>
          <w:rFonts w:ascii="Cambria" w:hAnsi="Cambria"/>
          <w:b/>
          <w:bCs/>
          <w:color w:val="F79646"/>
          <w:kern w:val="24"/>
          <w:sz w:val="56"/>
          <w:szCs w:val="80"/>
        </w:rPr>
        <w:t>Ejercicio 2</w:t>
      </w:r>
    </w:p>
    <w:p w14:paraId="4112490E" w14:textId="77777777" w:rsidR="00DB3F28" w:rsidRPr="006D2BA4" w:rsidRDefault="00DB3F28" w:rsidP="00DB3F28">
      <w:pPr>
        <w:numPr>
          <w:ilvl w:val="0"/>
          <w:numId w:val="12"/>
        </w:numPr>
        <w:jc w:val="both"/>
        <w:rPr>
          <w:rFonts w:ascii="Arial" w:hAnsi="Arial" w:cs="Arial"/>
          <w:b/>
          <w:bCs/>
          <w:sz w:val="24"/>
        </w:rPr>
      </w:pPr>
      <w:r w:rsidRPr="006D2BA4">
        <w:rPr>
          <w:rFonts w:ascii="Arial" w:hAnsi="Arial" w:cs="Arial"/>
          <w:b/>
          <w:bCs/>
          <w:sz w:val="24"/>
        </w:rPr>
        <w:t>Un dado está arreglado de manera que cada número impar tiene el doble de probabilidad de ocurrir que un número par. Encuentra P(B), donde B es el evento que un número mayor que 3 ocurra en un solo tiro del dado.</w:t>
      </w:r>
    </w:p>
    <w:p w14:paraId="75896869" w14:textId="77777777" w:rsidR="00DB3F28" w:rsidRPr="006D2BA4" w:rsidRDefault="00DB3F28" w:rsidP="00DB3F28">
      <w:pPr>
        <w:numPr>
          <w:ilvl w:val="0"/>
          <w:numId w:val="12"/>
        </w:numPr>
        <w:jc w:val="both"/>
        <w:rPr>
          <w:rFonts w:ascii="Arial" w:hAnsi="Arial" w:cs="Arial"/>
          <w:b/>
          <w:bCs/>
          <w:sz w:val="24"/>
        </w:rPr>
      </w:pPr>
      <w:r w:rsidRPr="006D2BA4">
        <w:rPr>
          <w:rFonts w:ascii="Arial" w:hAnsi="Arial" w:cs="Arial"/>
          <w:b/>
          <w:bCs/>
          <w:sz w:val="24"/>
        </w:rPr>
        <w:t>Espacio muestral</w:t>
      </w:r>
      <w:r>
        <w:rPr>
          <w:rFonts w:ascii="Arial" w:hAnsi="Arial" w:cs="Arial"/>
          <w:b/>
          <w:bCs/>
          <w:sz w:val="24"/>
        </w:rPr>
        <w:t xml:space="preserve">: </w:t>
      </w:r>
      <w:r w:rsidRPr="00FC02CB">
        <w:rPr>
          <w:rFonts w:ascii="Arial" w:eastAsia="Times New Roman" w:hAnsi="Arial" w:cs="Arial"/>
          <w:color w:val="000000"/>
          <w:sz w:val="24"/>
          <w:szCs w:val="24"/>
          <w:lang w:eastAsia="es-MX"/>
        </w:rPr>
        <w:t>S= ( 1,2,3,4,5,6)</w:t>
      </w:r>
    </w:p>
    <w:p w14:paraId="33778B8B" w14:textId="77777777" w:rsidR="00DB3F28" w:rsidRPr="006D2BA4" w:rsidRDefault="00DB3F28" w:rsidP="00DB3F28">
      <w:pPr>
        <w:numPr>
          <w:ilvl w:val="0"/>
          <w:numId w:val="12"/>
        </w:numPr>
        <w:jc w:val="both"/>
        <w:rPr>
          <w:rFonts w:ascii="Arial" w:hAnsi="Arial" w:cs="Arial"/>
          <w:b/>
          <w:bCs/>
          <w:sz w:val="24"/>
        </w:rPr>
      </w:pPr>
      <w:r w:rsidRPr="006D2BA4">
        <w:rPr>
          <w:rFonts w:ascii="Arial" w:hAnsi="Arial" w:cs="Arial"/>
          <w:b/>
          <w:bCs/>
          <w:sz w:val="24"/>
        </w:rPr>
        <w:t>Sub conjunto B</w:t>
      </w:r>
      <w:r>
        <w:rPr>
          <w:rFonts w:ascii="Arial" w:hAnsi="Arial" w:cs="Arial"/>
          <w:b/>
          <w:bCs/>
          <w:sz w:val="24"/>
        </w:rPr>
        <w:t xml:space="preserve">: </w:t>
      </w:r>
      <w:r w:rsidRPr="00FC02CB">
        <w:rPr>
          <w:rFonts w:ascii="Arial" w:eastAsia="Times New Roman" w:hAnsi="Arial" w:cs="Arial"/>
          <w:color w:val="000000"/>
          <w:sz w:val="24"/>
          <w:szCs w:val="24"/>
          <w:lang w:eastAsia="es-MX"/>
        </w:rPr>
        <w:t>B=(4,5,6)      </w:t>
      </w:r>
    </w:p>
    <w:p w14:paraId="0C310FAB" w14:textId="77777777" w:rsidR="00DB3F28" w:rsidRPr="006D2BA4" w:rsidRDefault="00DB3F28" w:rsidP="00DB3F28">
      <w:pPr>
        <w:tabs>
          <w:tab w:val="num" w:pos="720"/>
        </w:tabs>
        <w:ind w:left="720"/>
        <w:jc w:val="both"/>
        <w:rPr>
          <w:rFonts w:ascii="Arial" w:hAnsi="Arial" w:cs="Arial"/>
          <w:b/>
          <w:bCs/>
          <w:sz w:val="24"/>
        </w:rPr>
      </w:pPr>
      <w:r w:rsidRPr="006D2BA4">
        <w:rPr>
          <w:rFonts w:ascii="Arial" w:hAnsi="Arial" w:cs="Arial"/>
          <w:b/>
          <w:bCs/>
          <w:sz w:val="24"/>
        </w:rPr>
        <w:t>Probabilidad</w:t>
      </w:r>
    </w:p>
    <w:p w14:paraId="5132C120" w14:textId="77777777" w:rsidR="00DB3F28" w:rsidRPr="006D2BA4" w:rsidRDefault="00DB3F28" w:rsidP="00DB3F28">
      <w:pPr>
        <w:tabs>
          <w:tab w:val="num" w:pos="1440"/>
        </w:tabs>
        <w:ind w:left="720"/>
        <w:jc w:val="both"/>
        <w:rPr>
          <w:rFonts w:ascii="Arial" w:hAnsi="Arial" w:cs="Arial"/>
          <w:b/>
          <w:bCs/>
          <w:sz w:val="24"/>
        </w:rPr>
      </w:pPr>
      <w:r w:rsidRPr="006D2BA4">
        <w:rPr>
          <w:rFonts w:ascii="Arial" w:hAnsi="Arial" w:cs="Arial"/>
          <w:b/>
          <w:bCs/>
          <w:sz w:val="24"/>
        </w:rPr>
        <w:t>Si x es la probabilidad que ocurra un núm</w:t>
      </w:r>
      <w:r>
        <w:rPr>
          <w:rFonts w:ascii="Arial" w:hAnsi="Arial" w:cs="Arial"/>
          <w:b/>
          <w:bCs/>
          <w:sz w:val="24"/>
        </w:rPr>
        <w:t xml:space="preserve">ero par, </w:t>
      </w:r>
      <w:r>
        <w:rPr>
          <w:rFonts w:ascii="Arial" w:hAnsi="Arial" w:cs="Arial"/>
          <w:b/>
          <w:bCs/>
          <w:sz w:val="24"/>
          <w:u w:val="single"/>
        </w:rPr>
        <w:t>2x</w:t>
      </w:r>
      <w:r w:rsidRPr="006D2BA4">
        <w:rPr>
          <w:rFonts w:ascii="Arial" w:hAnsi="Arial" w:cs="Arial"/>
          <w:b/>
          <w:bCs/>
          <w:sz w:val="24"/>
        </w:rPr>
        <w:t xml:space="preserve"> sería la probabilidad que ocurra un número impar.</w:t>
      </w:r>
    </w:p>
    <w:p w14:paraId="2327D6B2" w14:textId="77777777" w:rsidR="00DB3F28" w:rsidRPr="006D2BA4" w:rsidRDefault="00DB3F28" w:rsidP="00DB3F28">
      <w:pPr>
        <w:tabs>
          <w:tab w:val="num" w:pos="720"/>
          <w:tab w:val="num" w:pos="1440"/>
        </w:tabs>
        <w:ind w:left="720"/>
        <w:jc w:val="both"/>
        <w:rPr>
          <w:rFonts w:ascii="Arial" w:hAnsi="Arial" w:cs="Arial"/>
          <w:b/>
          <w:bCs/>
          <w:sz w:val="24"/>
        </w:rPr>
      </w:pPr>
      <w:r>
        <w:rPr>
          <w:rFonts w:ascii="Arial" w:hAnsi="Arial" w:cs="Arial"/>
          <w:b/>
          <w:bCs/>
          <w:sz w:val="24"/>
        </w:rPr>
        <w:t xml:space="preserve">Entonces, encontramos que: </w:t>
      </w:r>
      <w:r>
        <w:rPr>
          <w:rFonts w:ascii="Arial" w:hAnsi="Arial" w:cs="Arial"/>
          <w:b/>
          <w:bCs/>
          <w:sz w:val="24"/>
          <w:u w:val="single"/>
        </w:rPr>
        <w:t xml:space="preserve"> 2 y </w:t>
      </w:r>
      <w:r>
        <w:rPr>
          <w:rFonts w:ascii="Arial" w:hAnsi="Arial" w:cs="Arial"/>
          <w:b/>
          <w:bCs/>
          <w:sz w:val="24"/>
        </w:rPr>
        <w:t xml:space="preserve">+ x + </w:t>
      </w:r>
      <w:r>
        <w:rPr>
          <w:rFonts w:ascii="Arial" w:hAnsi="Arial" w:cs="Arial"/>
          <w:b/>
          <w:bCs/>
          <w:sz w:val="24"/>
          <w:u w:val="single"/>
        </w:rPr>
        <w:t xml:space="preserve">2 y </w:t>
      </w:r>
      <w:r>
        <w:rPr>
          <w:rFonts w:ascii="Arial" w:hAnsi="Arial" w:cs="Arial"/>
          <w:b/>
          <w:bCs/>
          <w:sz w:val="24"/>
        </w:rPr>
        <w:t xml:space="preserve"> + x + </w:t>
      </w:r>
      <w:r>
        <w:rPr>
          <w:rFonts w:ascii="Arial" w:hAnsi="Arial" w:cs="Arial"/>
          <w:b/>
          <w:bCs/>
          <w:sz w:val="24"/>
          <w:u w:val="single"/>
        </w:rPr>
        <w:t>2 y</w:t>
      </w:r>
      <w:r w:rsidRPr="006D2BA4">
        <w:rPr>
          <w:rFonts w:ascii="Arial" w:hAnsi="Arial" w:cs="Arial"/>
          <w:b/>
          <w:bCs/>
          <w:sz w:val="24"/>
        </w:rPr>
        <w:t>+ x = 1</w:t>
      </w:r>
    </w:p>
    <w:p w14:paraId="4A643DFC" w14:textId="77777777" w:rsidR="00DB3F28" w:rsidRPr="006D2BA4" w:rsidRDefault="00DB3F28" w:rsidP="00DB3F28">
      <w:pPr>
        <w:tabs>
          <w:tab w:val="num" w:pos="720"/>
          <w:tab w:val="num" w:pos="2160"/>
        </w:tabs>
        <w:ind w:left="720"/>
        <w:jc w:val="both"/>
        <w:rPr>
          <w:rFonts w:ascii="Arial" w:hAnsi="Arial" w:cs="Arial"/>
          <w:b/>
          <w:bCs/>
          <w:sz w:val="24"/>
        </w:rPr>
      </w:pPr>
      <w:r w:rsidRPr="006D2BA4">
        <w:rPr>
          <w:rFonts w:ascii="Arial" w:hAnsi="Arial" w:cs="Arial"/>
          <w:b/>
          <w:bCs/>
          <w:sz w:val="24"/>
        </w:rPr>
        <w:t>Esto se debe al postulado 2</w:t>
      </w:r>
    </w:p>
    <w:p w14:paraId="02AAC5CA" w14:textId="77777777" w:rsidR="00DB3F28" w:rsidRDefault="00DB3F28" w:rsidP="00DB3F28">
      <w:pPr>
        <w:tabs>
          <w:tab w:val="num" w:pos="720"/>
          <w:tab w:val="num" w:pos="1440"/>
        </w:tabs>
        <w:ind w:left="720"/>
        <w:jc w:val="both"/>
        <w:rPr>
          <w:rFonts w:ascii="Arial" w:hAnsi="Arial" w:cs="Arial"/>
          <w:b/>
          <w:bCs/>
          <w:sz w:val="24"/>
        </w:rPr>
      </w:pPr>
      <w:r>
        <w:rPr>
          <w:rFonts w:ascii="Arial" w:hAnsi="Arial" w:cs="Arial"/>
          <w:b/>
          <w:bCs/>
          <w:sz w:val="24"/>
        </w:rPr>
        <w:t>La P(B) sería: 4 / 6</w:t>
      </w:r>
    </w:p>
    <w:p w14:paraId="6C7296AB" w14:textId="77777777" w:rsidR="00DB3F28" w:rsidRPr="006D2BA4" w:rsidRDefault="00DB3F28" w:rsidP="00DB3F28">
      <w:pPr>
        <w:tabs>
          <w:tab w:val="num" w:pos="720"/>
          <w:tab w:val="num" w:pos="1440"/>
        </w:tabs>
        <w:ind w:left="720"/>
        <w:jc w:val="both"/>
        <w:rPr>
          <w:rFonts w:ascii="Arial" w:hAnsi="Arial" w:cs="Arial"/>
          <w:b/>
          <w:bCs/>
          <w:sz w:val="24"/>
        </w:rPr>
      </w:pPr>
    </w:p>
    <w:p w14:paraId="030B187C" w14:textId="77777777" w:rsidR="00DB3F28" w:rsidRDefault="00DB3F28" w:rsidP="00DB3F28">
      <w:pPr>
        <w:ind w:left="720"/>
        <w:rPr>
          <w:rFonts w:ascii="Cambria" w:hAnsi="Cambria"/>
          <w:b/>
          <w:bCs/>
          <w:color w:val="F79646"/>
          <w:kern w:val="24"/>
          <w:sz w:val="56"/>
          <w:szCs w:val="80"/>
        </w:rPr>
      </w:pPr>
      <w:r>
        <w:rPr>
          <w:rFonts w:ascii="Cambria" w:hAnsi="Cambria"/>
          <w:b/>
          <w:bCs/>
          <w:color w:val="F79646"/>
          <w:kern w:val="24"/>
          <w:sz w:val="56"/>
          <w:szCs w:val="80"/>
        </w:rPr>
        <w:t>Ejercicio 3</w:t>
      </w:r>
    </w:p>
    <w:p w14:paraId="5BB708EA" w14:textId="77777777" w:rsidR="00DB3F28" w:rsidRPr="006D2BA4" w:rsidRDefault="00DB3F28" w:rsidP="00DB3F28">
      <w:pPr>
        <w:numPr>
          <w:ilvl w:val="0"/>
          <w:numId w:val="13"/>
        </w:numPr>
        <w:rPr>
          <w:rFonts w:ascii="Arial" w:eastAsia="Times New Roman" w:hAnsi="Arial" w:cs="Arial"/>
          <w:color w:val="000000"/>
          <w:sz w:val="24"/>
          <w:szCs w:val="24"/>
          <w:lang w:eastAsia="es-MX"/>
        </w:rPr>
      </w:pPr>
      <w:r w:rsidRPr="006D2BA4">
        <w:rPr>
          <w:rFonts w:ascii="Arial" w:eastAsia="Times New Roman" w:hAnsi="Arial" w:cs="Arial"/>
          <w:b/>
          <w:bCs/>
          <w:color w:val="000000"/>
          <w:sz w:val="24"/>
          <w:szCs w:val="24"/>
          <w:lang w:eastAsia="es-MX"/>
        </w:rPr>
        <w:t>Calcula la muestra para una población desconocida con un 96% de confianza y 10% error. Para una prevalencia de .5 y .7</w:t>
      </w:r>
    </w:p>
    <w:p w14:paraId="17DDD7DF" w14:textId="77777777" w:rsidR="00DB3F28" w:rsidRPr="00666DE7" w:rsidRDefault="00DB3F28" w:rsidP="00DB3F28">
      <w:pPr>
        <w:spacing w:after="0" w:line="240" w:lineRule="auto"/>
        <w:ind w:left="720"/>
        <w:jc w:val="both"/>
        <w:rPr>
          <w:rFonts w:ascii="Times New Roman" w:eastAsia="Times New Roman" w:hAnsi="Times New Roman"/>
          <w:sz w:val="24"/>
          <w:szCs w:val="24"/>
          <w:lang w:eastAsia="es-MX"/>
        </w:rPr>
      </w:pPr>
      <w:r w:rsidRPr="00FC02CB">
        <w:rPr>
          <w:rFonts w:ascii="Arial" w:eastAsia="Times New Roman" w:hAnsi="Arial" w:cs="Arial"/>
          <w:b/>
          <w:bCs/>
          <w:color w:val="000000"/>
          <w:sz w:val="24"/>
          <w:szCs w:val="24"/>
          <w:lang w:eastAsia="es-MX"/>
        </w:rPr>
        <w:t>Para una prevalencia de 0.5</w:t>
      </w:r>
      <w:r>
        <w:rPr>
          <w:rFonts w:ascii="Times New Roman" w:eastAsia="Times New Roman" w:hAnsi="Times New Roman"/>
          <w:sz w:val="24"/>
          <w:szCs w:val="24"/>
          <w:lang w:eastAsia="es-MX"/>
        </w:rPr>
        <w:t>:</w:t>
      </w:r>
      <w:r>
        <w:rPr>
          <w:rFonts w:ascii="Arial" w:eastAsia="Times New Roman" w:hAnsi="Arial" w:cs="Arial"/>
          <w:b/>
          <w:bCs/>
          <w:color w:val="000000"/>
          <w:sz w:val="24"/>
          <w:szCs w:val="24"/>
          <w:lang w:eastAsia="es-MX"/>
        </w:rPr>
        <w:t>n= 105.47</w:t>
      </w:r>
      <w:r w:rsidRPr="00666DE7">
        <w:rPr>
          <w:rFonts w:ascii="Arial" w:eastAsia="Times New Roman" w:hAnsi="Arial" w:cs="Arial"/>
          <w:b/>
          <w:bCs/>
          <w:color w:val="000000"/>
          <w:sz w:val="24"/>
          <w:szCs w:val="24"/>
          <w:lang w:eastAsia="es-MX"/>
        </w:rPr>
        <w:t xml:space="preserve"> ≈ </w:t>
      </w:r>
      <w:r>
        <w:rPr>
          <w:rFonts w:ascii="Arial" w:eastAsia="Times New Roman" w:hAnsi="Arial" w:cs="Arial"/>
          <w:b/>
          <w:bCs/>
          <w:color w:val="000000"/>
          <w:sz w:val="24"/>
          <w:szCs w:val="24"/>
          <w:lang w:eastAsia="es-MX"/>
        </w:rPr>
        <w:t>105.</w:t>
      </w:r>
    </w:p>
    <w:p w14:paraId="34AF4ED8" w14:textId="77777777" w:rsidR="00DB3F28" w:rsidRPr="00FC02CB" w:rsidRDefault="00DB3F28" w:rsidP="00DB3F28">
      <w:pPr>
        <w:spacing w:after="0" w:line="240" w:lineRule="auto"/>
        <w:jc w:val="both"/>
        <w:rPr>
          <w:rFonts w:ascii="Times New Roman" w:eastAsia="Times New Roman" w:hAnsi="Times New Roman"/>
          <w:sz w:val="24"/>
          <w:szCs w:val="24"/>
          <w:lang w:eastAsia="es-MX"/>
        </w:rPr>
      </w:pPr>
      <w:r>
        <w:rPr>
          <w:rFonts w:ascii="Arial" w:eastAsia="Times New Roman" w:hAnsi="Arial" w:cs="Arial"/>
          <w:b/>
          <w:bCs/>
          <w:color w:val="000000"/>
          <w:sz w:val="24"/>
          <w:szCs w:val="24"/>
          <w:lang w:eastAsia="es-MX"/>
        </w:rPr>
        <w:t xml:space="preserve">           </w:t>
      </w:r>
      <w:r w:rsidRPr="00FC02CB">
        <w:rPr>
          <w:rFonts w:ascii="Arial" w:eastAsia="Times New Roman" w:hAnsi="Arial" w:cs="Arial"/>
          <w:b/>
          <w:bCs/>
          <w:color w:val="000000"/>
          <w:sz w:val="24"/>
          <w:szCs w:val="24"/>
          <w:lang w:eastAsia="es-MX"/>
        </w:rPr>
        <w:t>Para una prevalencia de 0.</w:t>
      </w:r>
      <w:r>
        <w:rPr>
          <w:rFonts w:ascii="Arial" w:eastAsia="Times New Roman" w:hAnsi="Arial" w:cs="Arial"/>
          <w:b/>
          <w:bCs/>
          <w:color w:val="000000"/>
          <w:sz w:val="24"/>
          <w:szCs w:val="24"/>
          <w:lang w:eastAsia="es-MX"/>
        </w:rPr>
        <w:t>7</w:t>
      </w:r>
      <w:r>
        <w:rPr>
          <w:rFonts w:ascii="Times New Roman" w:eastAsia="Times New Roman" w:hAnsi="Times New Roman"/>
          <w:sz w:val="24"/>
          <w:szCs w:val="24"/>
          <w:lang w:eastAsia="es-MX"/>
        </w:rPr>
        <w:t>:</w:t>
      </w:r>
      <w:r>
        <w:rPr>
          <w:rFonts w:ascii="Arial" w:eastAsia="Times New Roman" w:hAnsi="Arial" w:cs="Arial"/>
          <w:b/>
          <w:bCs/>
          <w:color w:val="000000"/>
          <w:sz w:val="24"/>
          <w:szCs w:val="24"/>
          <w:lang w:eastAsia="es-MX"/>
        </w:rPr>
        <w:t>n= 88.59</w:t>
      </w:r>
      <w:r w:rsidRPr="00666DE7">
        <w:rPr>
          <w:rFonts w:ascii="Arial" w:eastAsia="Times New Roman" w:hAnsi="Arial" w:cs="Arial"/>
          <w:b/>
          <w:bCs/>
          <w:color w:val="000000"/>
          <w:sz w:val="24"/>
          <w:szCs w:val="24"/>
          <w:lang w:eastAsia="es-MX"/>
        </w:rPr>
        <w:t xml:space="preserve"> ≈ </w:t>
      </w:r>
      <w:r>
        <w:rPr>
          <w:rFonts w:ascii="Arial" w:eastAsia="Times New Roman" w:hAnsi="Arial" w:cs="Arial"/>
          <w:b/>
          <w:bCs/>
          <w:color w:val="000000"/>
          <w:sz w:val="24"/>
          <w:szCs w:val="24"/>
          <w:lang w:eastAsia="es-MX"/>
        </w:rPr>
        <w:t>89.</w:t>
      </w:r>
    </w:p>
    <w:p w14:paraId="44707D39" w14:textId="77777777" w:rsidR="00DB3F28" w:rsidRDefault="00DB3F28" w:rsidP="00DB3F28">
      <w:pPr>
        <w:ind w:left="720"/>
        <w:rPr>
          <w:rFonts w:ascii="Arial" w:eastAsia="Times New Roman" w:hAnsi="Arial" w:cs="Arial"/>
          <w:color w:val="000000"/>
          <w:sz w:val="24"/>
          <w:szCs w:val="24"/>
          <w:lang w:eastAsia="es-MX"/>
        </w:rPr>
      </w:pPr>
    </w:p>
    <w:p w14:paraId="2A80DBDC" w14:textId="77777777" w:rsidR="00DB3F28" w:rsidRDefault="00DB3F28" w:rsidP="00DB3F28">
      <w:pPr>
        <w:ind w:left="720"/>
        <w:rPr>
          <w:rFonts w:ascii="Arial" w:eastAsia="Times New Roman" w:hAnsi="Arial" w:cs="Arial"/>
          <w:color w:val="000000"/>
          <w:sz w:val="24"/>
          <w:szCs w:val="24"/>
          <w:lang w:eastAsia="es-MX"/>
        </w:rPr>
      </w:pPr>
    </w:p>
    <w:p w14:paraId="2C7F4CD5" w14:textId="77777777" w:rsidR="00DB3F28" w:rsidRDefault="00DB3F28" w:rsidP="00DB3F28">
      <w:pPr>
        <w:ind w:left="720"/>
        <w:rPr>
          <w:rFonts w:ascii="Arial" w:eastAsia="Times New Roman" w:hAnsi="Arial" w:cs="Arial"/>
          <w:color w:val="000000"/>
          <w:sz w:val="24"/>
          <w:szCs w:val="24"/>
          <w:lang w:eastAsia="es-MX"/>
        </w:rPr>
      </w:pPr>
    </w:p>
    <w:p w14:paraId="2AB34CEA" w14:textId="77777777" w:rsidR="00DB3F28" w:rsidRDefault="00DB3F28" w:rsidP="00DB3F28">
      <w:pPr>
        <w:ind w:left="720"/>
        <w:rPr>
          <w:rFonts w:ascii="Arial" w:eastAsia="Times New Roman" w:hAnsi="Arial" w:cs="Arial"/>
          <w:color w:val="000000"/>
          <w:sz w:val="24"/>
          <w:szCs w:val="24"/>
          <w:lang w:eastAsia="es-MX"/>
        </w:rPr>
      </w:pPr>
    </w:p>
    <w:p w14:paraId="3B9A7610" w14:textId="77777777" w:rsidR="00DB3F28" w:rsidRDefault="00DB3F28" w:rsidP="00DB3F28">
      <w:pPr>
        <w:ind w:left="720"/>
        <w:rPr>
          <w:rFonts w:ascii="Arial" w:eastAsia="Times New Roman" w:hAnsi="Arial" w:cs="Arial"/>
          <w:color w:val="000000"/>
          <w:sz w:val="24"/>
          <w:szCs w:val="24"/>
          <w:lang w:eastAsia="es-MX"/>
        </w:rPr>
      </w:pPr>
    </w:p>
    <w:p w14:paraId="2FB02179" w14:textId="77777777" w:rsidR="00DB3F28" w:rsidRDefault="00DB3F28" w:rsidP="00DB3F28">
      <w:pPr>
        <w:ind w:left="720"/>
        <w:rPr>
          <w:rFonts w:ascii="Arial" w:eastAsia="Times New Roman" w:hAnsi="Arial" w:cs="Arial"/>
          <w:color w:val="000000"/>
          <w:sz w:val="24"/>
          <w:szCs w:val="24"/>
          <w:lang w:eastAsia="es-MX"/>
        </w:rPr>
      </w:pPr>
    </w:p>
    <w:p w14:paraId="1300FABF" w14:textId="77777777" w:rsidR="00DB3F28" w:rsidRDefault="00DB3F28" w:rsidP="00DB3F28">
      <w:pPr>
        <w:rPr>
          <w:rFonts w:ascii="Cambria" w:hAnsi="Cambria"/>
          <w:b/>
          <w:bCs/>
          <w:color w:val="F79646"/>
          <w:kern w:val="24"/>
          <w:sz w:val="56"/>
          <w:szCs w:val="80"/>
        </w:rPr>
      </w:pPr>
      <w:r>
        <w:rPr>
          <w:rFonts w:ascii="Cambria" w:hAnsi="Cambria"/>
          <w:b/>
          <w:bCs/>
          <w:color w:val="F79646"/>
          <w:kern w:val="24"/>
          <w:sz w:val="56"/>
          <w:szCs w:val="80"/>
        </w:rPr>
        <w:lastRenderedPageBreak/>
        <w:t>Ejercicio 4</w:t>
      </w:r>
    </w:p>
    <w:p w14:paraId="27A0386C" w14:textId="77777777" w:rsidR="00DB3F28" w:rsidRPr="006D2BA4" w:rsidRDefault="00DB3F28" w:rsidP="00DB3F28">
      <w:pPr>
        <w:numPr>
          <w:ilvl w:val="0"/>
          <w:numId w:val="14"/>
        </w:numPr>
        <w:jc w:val="both"/>
        <w:rPr>
          <w:rFonts w:ascii="Arial" w:eastAsia="Times New Roman" w:hAnsi="Arial" w:cs="Arial"/>
          <w:b/>
          <w:bCs/>
          <w:color w:val="000000"/>
          <w:sz w:val="24"/>
          <w:szCs w:val="24"/>
          <w:lang w:eastAsia="es-MX"/>
        </w:rPr>
      </w:pPr>
      <w:r w:rsidRPr="006D2BA4">
        <w:rPr>
          <w:rFonts w:ascii="Arial" w:eastAsia="Times New Roman" w:hAnsi="Arial" w:cs="Arial"/>
          <w:b/>
          <w:bCs/>
          <w:color w:val="000000"/>
          <w:sz w:val="24"/>
          <w:szCs w:val="24"/>
          <w:lang w:eastAsia="es-MX"/>
        </w:rPr>
        <w:t>Calcula la muestra para una población de 350,000 familias, con un 99% de confianza y 5% error. Para una prevalencia de .5 y .7</w:t>
      </w:r>
    </w:p>
    <w:p w14:paraId="48A14234" w14:textId="77777777" w:rsidR="00DB3F28" w:rsidRPr="00666DE7" w:rsidRDefault="00DB3F28" w:rsidP="00DB3F28">
      <w:pPr>
        <w:spacing w:after="0" w:line="240" w:lineRule="auto"/>
        <w:ind w:left="720"/>
        <w:jc w:val="both"/>
        <w:rPr>
          <w:rFonts w:ascii="Times New Roman" w:eastAsia="Times New Roman" w:hAnsi="Times New Roman"/>
          <w:sz w:val="24"/>
          <w:szCs w:val="24"/>
          <w:lang w:eastAsia="es-MX"/>
        </w:rPr>
      </w:pPr>
      <w:r w:rsidRPr="00FC02CB">
        <w:rPr>
          <w:rFonts w:ascii="Arial" w:eastAsia="Times New Roman" w:hAnsi="Arial" w:cs="Arial"/>
          <w:b/>
          <w:bCs/>
          <w:color w:val="000000"/>
          <w:sz w:val="24"/>
          <w:szCs w:val="24"/>
          <w:lang w:eastAsia="es-MX"/>
        </w:rPr>
        <w:t>Para una prevalencia de 0.5</w:t>
      </w:r>
      <w:r>
        <w:rPr>
          <w:rFonts w:ascii="Times New Roman" w:eastAsia="Times New Roman" w:hAnsi="Times New Roman"/>
          <w:sz w:val="24"/>
          <w:szCs w:val="24"/>
          <w:lang w:eastAsia="es-MX"/>
        </w:rPr>
        <w:t>……………</w:t>
      </w:r>
      <w:r>
        <w:rPr>
          <w:rFonts w:ascii="Arial" w:eastAsia="Times New Roman" w:hAnsi="Arial" w:cs="Arial"/>
          <w:b/>
          <w:bCs/>
          <w:color w:val="000000"/>
          <w:sz w:val="24"/>
          <w:szCs w:val="24"/>
          <w:lang w:eastAsia="es-MX"/>
        </w:rPr>
        <w:t xml:space="preserve">´n= </w:t>
      </w:r>
      <w:r w:rsidRPr="00666DE7">
        <w:rPr>
          <w:rFonts w:ascii="Arial" w:eastAsia="Times New Roman" w:hAnsi="Arial" w:cs="Arial"/>
          <w:b/>
          <w:bCs/>
          <w:color w:val="000000"/>
          <w:sz w:val="24"/>
          <w:szCs w:val="24"/>
          <w:lang w:eastAsia="es-MX"/>
        </w:rPr>
        <w:t>6</w:t>
      </w:r>
      <w:r>
        <w:rPr>
          <w:rFonts w:ascii="Arial" w:eastAsia="Times New Roman" w:hAnsi="Arial" w:cs="Arial"/>
          <w:b/>
          <w:bCs/>
          <w:color w:val="000000"/>
          <w:sz w:val="24"/>
          <w:szCs w:val="24"/>
          <w:lang w:eastAsia="es-MX"/>
        </w:rPr>
        <w:t>61.81 ≈ 662 familias.</w:t>
      </w:r>
    </w:p>
    <w:p w14:paraId="6D759CDB" w14:textId="77777777" w:rsidR="00DB3F28" w:rsidRDefault="00DB3F28" w:rsidP="00DB3F28">
      <w:pPr>
        <w:spacing w:after="0" w:line="240" w:lineRule="auto"/>
        <w:jc w:val="both"/>
        <w:rPr>
          <w:rFonts w:ascii="Arial" w:eastAsia="Times New Roman" w:hAnsi="Arial" w:cs="Arial"/>
          <w:b/>
          <w:bCs/>
          <w:color w:val="000000"/>
          <w:sz w:val="24"/>
          <w:szCs w:val="24"/>
          <w:lang w:eastAsia="es-MX"/>
        </w:rPr>
      </w:pPr>
    </w:p>
    <w:p w14:paraId="540F60D6" w14:textId="77777777" w:rsidR="00DB3F28" w:rsidRPr="00FC02CB" w:rsidRDefault="00DB3F28" w:rsidP="00DB3F28">
      <w:pPr>
        <w:spacing w:after="0" w:line="240" w:lineRule="auto"/>
        <w:jc w:val="both"/>
        <w:rPr>
          <w:rFonts w:ascii="Times New Roman" w:eastAsia="Times New Roman" w:hAnsi="Times New Roman"/>
          <w:sz w:val="24"/>
          <w:szCs w:val="24"/>
          <w:lang w:eastAsia="es-MX"/>
        </w:rPr>
      </w:pPr>
      <w:r>
        <w:rPr>
          <w:rFonts w:ascii="Arial" w:eastAsia="Times New Roman" w:hAnsi="Arial" w:cs="Arial"/>
          <w:b/>
          <w:bCs/>
          <w:color w:val="000000"/>
          <w:sz w:val="24"/>
          <w:szCs w:val="24"/>
          <w:lang w:eastAsia="es-MX"/>
        </w:rPr>
        <w:t xml:space="preserve">           </w:t>
      </w:r>
      <w:r w:rsidRPr="00FC02CB">
        <w:rPr>
          <w:rFonts w:ascii="Arial" w:eastAsia="Times New Roman" w:hAnsi="Arial" w:cs="Arial"/>
          <w:b/>
          <w:bCs/>
          <w:color w:val="000000"/>
          <w:sz w:val="24"/>
          <w:szCs w:val="24"/>
          <w:lang w:eastAsia="es-MX"/>
        </w:rPr>
        <w:t>Para una prevalencia de 0.</w:t>
      </w:r>
      <w:r>
        <w:rPr>
          <w:rFonts w:ascii="Arial" w:eastAsia="Times New Roman" w:hAnsi="Arial" w:cs="Arial"/>
          <w:b/>
          <w:bCs/>
          <w:color w:val="000000"/>
          <w:sz w:val="24"/>
          <w:szCs w:val="24"/>
          <w:lang w:eastAsia="es-MX"/>
        </w:rPr>
        <w:t>7</w:t>
      </w:r>
      <w:r>
        <w:rPr>
          <w:rFonts w:ascii="Times New Roman" w:eastAsia="Times New Roman" w:hAnsi="Times New Roman"/>
          <w:sz w:val="24"/>
          <w:szCs w:val="24"/>
          <w:lang w:eastAsia="es-MX"/>
        </w:rPr>
        <w:t>……………</w:t>
      </w:r>
      <w:r>
        <w:rPr>
          <w:rFonts w:ascii="Arial" w:eastAsia="Times New Roman" w:hAnsi="Arial" w:cs="Arial"/>
          <w:b/>
          <w:bCs/>
          <w:color w:val="000000"/>
          <w:sz w:val="24"/>
          <w:szCs w:val="24"/>
          <w:lang w:eastAsia="es-MX"/>
        </w:rPr>
        <w:t>´n= 556.08</w:t>
      </w:r>
      <w:r w:rsidRPr="00666DE7">
        <w:rPr>
          <w:rFonts w:ascii="Arial" w:eastAsia="Times New Roman" w:hAnsi="Arial" w:cs="Arial"/>
          <w:b/>
          <w:bCs/>
          <w:color w:val="000000"/>
          <w:sz w:val="24"/>
          <w:szCs w:val="24"/>
          <w:lang w:eastAsia="es-MX"/>
        </w:rPr>
        <w:t xml:space="preserve"> ≈ </w:t>
      </w:r>
      <w:r>
        <w:rPr>
          <w:rFonts w:ascii="Arial" w:eastAsia="Times New Roman" w:hAnsi="Arial" w:cs="Arial"/>
          <w:b/>
          <w:bCs/>
          <w:color w:val="000000"/>
          <w:sz w:val="24"/>
          <w:szCs w:val="24"/>
          <w:lang w:eastAsia="es-MX"/>
        </w:rPr>
        <w:t>556 familias.</w:t>
      </w:r>
    </w:p>
    <w:p w14:paraId="6D02E581" w14:textId="77777777" w:rsidR="00DB3F28" w:rsidRPr="001774BB" w:rsidRDefault="00DB3F28" w:rsidP="00DB3F28">
      <w:pPr>
        <w:ind w:left="720"/>
        <w:rPr>
          <w:rFonts w:ascii="Cambria" w:hAnsi="Cambria"/>
          <w:bCs/>
          <w:color w:val="F79646"/>
          <w:kern w:val="24"/>
          <w:sz w:val="56"/>
          <w:szCs w:val="80"/>
        </w:rPr>
      </w:pPr>
    </w:p>
    <w:p w14:paraId="232B780E" w14:textId="77777777" w:rsidR="00DB3F28" w:rsidRDefault="00DB3F28" w:rsidP="00DB3F28">
      <w:pPr>
        <w:ind w:left="720"/>
        <w:rPr>
          <w:rFonts w:ascii="Cambria" w:hAnsi="Cambria"/>
          <w:b/>
          <w:bCs/>
          <w:color w:val="F79646"/>
          <w:kern w:val="24"/>
          <w:sz w:val="56"/>
          <w:szCs w:val="80"/>
        </w:rPr>
      </w:pPr>
    </w:p>
    <w:p w14:paraId="55A98408" w14:textId="77777777" w:rsidR="00DB3F28" w:rsidRDefault="00DB3F28" w:rsidP="00DB3F28">
      <w:pPr>
        <w:ind w:left="720"/>
        <w:jc w:val="both"/>
        <w:rPr>
          <w:rFonts w:ascii="Cambria" w:hAnsi="Cambria"/>
          <w:b/>
          <w:bCs/>
          <w:color w:val="F79646"/>
          <w:kern w:val="24"/>
          <w:sz w:val="56"/>
          <w:szCs w:val="80"/>
        </w:rPr>
      </w:pPr>
      <w:r>
        <w:rPr>
          <w:rFonts w:ascii="Cambria" w:hAnsi="Cambria"/>
          <w:b/>
          <w:bCs/>
          <w:color w:val="F79646"/>
          <w:kern w:val="24"/>
          <w:sz w:val="56"/>
          <w:szCs w:val="80"/>
        </w:rPr>
        <w:t>Ejercicio 5</w:t>
      </w:r>
    </w:p>
    <w:p w14:paraId="633B03AA" w14:textId="77777777" w:rsidR="00DB3F28" w:rsidRDefault="00DB3F28" w:rsidP="00DB3F28">
      <w:pPr>
        <w:numPr>
          <w:ilvl w:val="0"/>
          <w:numId w:val="15"/>
        </w:numPr>
        <w:jc w:val="both"/>
        <w:rPr>
          <w:rFonts w:ascii="Arial" w:eastAsia="Times New Roman" w:hAnsi="Arial" w:cs="Arial"/>
          <w:b/>
          <w:bCs/>
          <w:color w:val="000000"/>
          <w:sz w:val="24"/>
          <w:szCs w:val="24"/>
          <w:lang w:eastAsia="es-MX"/>
        </w:rPr>
      </w:pPr>
      <w:r w:rsidRPr="006D2BA4">
        <w:rPr>
          <w:rFonts w:ascii="Arial" w:eastAsia="Times New Roman" w:hAnsi="Arial" w:cs="Arial"/>
          <w:b/>
          <w:bCs/>
          <w:color w:val="000000"/>
          <w:sz w:val="24"/>
          <w:szCs w:val="24"/>
          <w:lang w:eastAsia="es-MX"/>
        </w:rPr>
        <w:t xml:space="preserve">De una población de 1,176 padres de familia de la ciudad de Tuxtla Gutiérrez, se pretende conocer la aceptación de los programas educativos mediante caricaturas. Se pretende obtener una muestra para saber el número de entrevistas y con ello obtener información estadísticamente confiable. Se asume un </w:t>
      </w:r>
      <w:hyperlink r:id="rId10" w:history="1">
        <w:r w:rsidRPr="006D2BA4">
          <w:rPr>
            <w:rFonts w:ascii="Arial" w:eastAsia="Times New Roman" w:hAnsi="Arial" w:cs="Arial"/>
            <w:color w:val="000000"/>
            <w:sz w:val="24"/>
            <w:szCs w:val="24"/>
            <w:lang w:eastAsia="es-MX"/>
          </w:rPr>
          <w:t xml:space="preserve">error standard </w:t>
        </w:r>
      </w:hyperlink>
      <w:r w:rsidRPr="006D2BA4">
        <w:rPr>
          <w:rFonts w:ascii="Arial" w:eastAsia="Times New Roman" w:hAnsi="Arial" w:cs="Arial"/>
          <w:b/>
          <w:bCs/>
          <w:color w:val="000000"/>
          <w:sz w:val="24"/>
          <w:szCs w:val="24"/>
          <w:lang w:eastAsia="es-MX"/>
        </w:rPr>
        <w:t>de 1.5% con un nivel de confiabilidad del 90%</w:t>
      </w:r>
    </w:p>
    <w:p w14:paraId="6A088C03" w14:textId="77777777" w:rsidR="00DB3F28" w:rsidRDefault="00DB3F28" w:rsidP="00DB3F28">
      <w:pPr>
        <w:jc w:val="both"/>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Respuesta: Muestra  298 entrevistas.</w:t>
      </w:r>
    </w:p>
    <w:p w14:paraId="64F04793" w14:textId="77777777" w:rsidR="00DB3F28" w:rsidRDefault="00DB3F28" w:rsidP="00DB3F28">
      <w:pPr>
        <w:jc w:val="both"/>
        <w:rPr>
          <w:rFonts w:ascii="Arial" w:eastAsia="Times New Roman" w:hAnsi="Arial" w:cs="Arial"/>
          <w:b/>
          <w:bCs/>
          <w:color w:val="000000"/>
          <w:sz w:val="24"/>
          <w:szCs w:val="24"/>
          <w:lang w:eastAsia="es-MX"/>
        </w:rPr>
      </w:pPr>
    </w:p>
    <w:p w14:paraId="70F6AF3C" w14:textId="77777777" w:rsidR="00DB3F28" w:rsidRDefault="00DB3F28" w:rsidP="00DB3F28">
      <w:pPr>
        <w:jc w:val="both"/>
        <w:rPr>
          <w:rFonts w:ascii="Arial" w:eastAsia="Times New Roman" w:hAnsi="Arial" w:cs="Arial"/>
          <w:b/>
          <w:bCs/>
          <w:color w:val="000000"/>
          <w:sz w:val="24"/>
          <w:szCs w:val="24"/>
          <w:lang w:eastAsia="es-MX"/>
        </w:rPr>
      </w:pPr>
    </w:p>
    <w:p w14:paraId="42AD9306" w14:textId="77777777" w:rsidR="00DB3F28" w:rsidRDefault="00DB3F28" w:rsidP="00DB3F28">
      <w:pPr>
        <w:jc w:val="both"/>
        <w:rPr>
          <w:rFonts w:ascii="Arial" w:eastAsia="Times New Roman" w:hAnsi="Arial" w:cs="Arial"/>
          <w:b/>
          <w:bCs/>
          <w:color w:val="000000"/>
          <w:sz w:val="24"/>
          <w:szCs w:val="24"/>
          <w:lang w:eastAsia="es-MX"/>
        </w:rPr>
      </w:pPr>
    </w:p>
    <w:p w14:paraId="17EE1B55" w14:textId="77777777" w:rsidR="00DB3F28" w:rsidRDefault="00DB3F28" w:rsidP="00DB3F28">
      <w:pPr>
        <w:jc w:val="both"/>
        <w:rPr>
          <w:rFonts w:ascii="Arial" w:eastAsia="Times New Roman" w:hAnsi="Arial" w:cs="Arial"/>
          <w:b/>
          <w:bCs/>
          <w:color w:val="000000"/>
          <w:sz w:val="24"/>
          <w:szCs w:val="24"/>
          <w:lang w:eastAsia="es-MX"/>
        </w:rPr>
      </w:pPr>
    </w:p>
    <w:p w14:paraId="249B50AA" w14:textId="77777777" w:rsidR="00DB3F28" w:rsidRPr="006D2BA4" w:rsidRDefault="00DB3F28" w:rsidP="00DB3F28">
      <w:pPr>
        <w:jc w:val="both"/>
        <w:rPr>
          <w:rFonts w:ascii="Arial" w:eastAsia="Times New Roman" w:hAnsi="Arial" w:cs="Arial"/>
          <w:b/>
          <w:bCs/>
          <w:color w:val="000000"/>
          <w:sz w:val="24"/>
          <w:szCs w:val="24"/>
          <w:lang w:eastAsia="es-MX"/>
        </w:rPr>
      </w:pPr>
    </w:p>
    <w:p w14:paraId="757259DA" w14:textId="77777777" w:rsidR="00DB3F28" w:rsidRDefault="00DB3F28" w:rsidP="00DB3F28">
      <w:pPr>
        <w:rPr>
          <w:rFonts w:ascii="Cambria" w:hAnsi="Cambria"/>
          <w:b/>
          <w:bCs/>
          <w:color w:val="F79646"/>
          <w:kern w:val="24"/>
          <w:sz w:val="56"/>
          <w:szCs w:val="80"/>
        </w:rPr>
      </w:pPr>
    </w:p>
    <w:p w14:paraId="3EEE0711" w14:textId="77777777" w:rsidR="00DB3F28" w:rsidRDefault="00DB3F28" w:rsidP="00DB3F28">
      <w:pPr>
        <w:rPr>
          <w:rFonts w:ascii="Cambria" w:hAnsi="Cambria"/>
          <w:b/>
          <w:bCs/>
          <w:color w:val="F79646"/>
          <w:kern w:val="24"/>
          <w:sz w:val="56"/>
          <w:szCs w:val="80"/>
        </w:rPr>
      </w:pPr>
    </w:p>
    <w:p w14:paraId="4C91EF37" w14:textId="77777777" w:rsidR="00DB3F28" w:rsidRDefault="00DB3F28" w:rsidP="00DB3F28">
      <w:pPr>
        <w:rPr>
          <w:rFonts w:ascii="Cambria" w:hAnsi="Cambria"/>
          <w:b/>
          <w:bCs/>
          <w:color w:val="F79646"/>
          <w:kern w:val="24"/>
          <w:sz w:val="56"/>
          <w:szCs w:val="80"/>
        </w:rPr>
      </w:pPr>
      <w:r>
        <w:rPr>
          <w:rFonts w:ascii="Cambria" w:hAnsi="Cambria"/>
          <w:b/>
          <w:bCs/>
          <w:color w:val="F79646"/>
          <w:kern w:val="24"/>
          <w:sz w:val="56"/>
          <w:szCs w:val="80"/>
        </w:rPr>
        <w:lastRenderedPageBreak/>
        <w:t xml:space="preserve"> Ejercicio 6</w:t>
      </w:r>
    </w:p>
    <w:p w14:paraId="1592FB3B" w14:textId="77777777" w:rsidR="00DB3F28" w:rsidRDefault="00DB3F28" w:rsidP="00DB3F28">
      <w:pPr>
        <w:ind w:left="720"/>
        <w:rPr>
          <w:rFonts w:ascii="Cambria" w:hAnsi="Cambria"/>
          <w:b/>
          <w:bCs/>
          <w:color w:val="F79646"/>
          <w:kern w:val="24"/>
          <w:sz w:val="56"/>
          <w:szCs w:val="80"/>
        </w:rPr>
      </w:pPr>
      <w:r>
        <w:rPr>
          <w:rFonts w:ascii="Calibri" w:hAnsi="Calibri"/>
          <w:noProof/>
          <w:lang w:val="es-ES_tradnl" w:eastAsia="es-ES_tradnl"/>
        </w:rPr>
        <w:drawing>
          <wp:anchor distT="0" distB="0" distL="114300" distR="114300" simplePos="0" relativeHeight="251661312" behindDoc="1" locked="0" layoutInCell="1" allowOverlap="1" wp14:anchorId="6284B478" wp14:editId="180C5310">
            <wp:simplePos x="0" y="0"/>
            <wp:positionH relativeFrom="column">
              <wp:posOffset>487045</wp:posOffset>
            </wp:positionH>
            <wp:positionV relativeFrom="paragraph">
              <wp:posOffset>572135</wp:posOffset>
            </wp:positionV>
            <wp:extent cx="1750060" cy="3752215"/>
            <wp:effectExtent l="0" t="0" r="2540" b="6985"/>
            <wp:wrapThrough wrapText="bothSides">
              <wp:wrapPolygon edited="0">
                <wp:start x="0" y="0"/>
                <wp:lineTo x="0" y="21494"/>
                <wp:lineTo x="21318" y="21494"/>
                <wp:lineTo x="21318"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50060" cy="3752215"/>
                    </a:xfrm>
                    <a:prstGeom prst="rect">
                      <a:avLst/>
                    </a:prstGeom>
                    <a:noFill/>
                    <a:effectLst/>
                  </pic:spPr>
                </pic:pic>
              </a:graphicData>
            </a:graphic>
            <wp14:sizeRelH relativeFrom="page">
              <wp14:pctWidth>0</wp14:pctWidth>
            </wp14:sizeRelH>
            <wp14:sizeRelV relativeFrom="page">
              <wp14:pctHeight>0</wp14:pctHeight>
            </wp14:sizeRelV>
          </wp:anchor>
        </w:drawing>
      </w:r>
    </w:p>
    <w:p w14:paraId="42BCCFA4" w14:textId="77777777" w:rsidR="00DB3F28" w:rsidRPr="006D2BA4" w:rsidRDefault="00DB3F28" w:rsidP="00DB3F28">
      <w:pPr>
        <w:numPr>
          <w:ilvl w:val="0"/>
          <w:numId w:val="16"/>
        </w:numPr>
        <w:jc w:val="both"/>
        <w:rPr>
          <w:rFonts w:ascii="Arial" w:eastAsia="Times New Roman" w:hAnsi="Arial" w:cs="Arial"/>
          <w:b/>
          <w:bCs/>
          <w:color w:val="000000"/>
          <w:sz w:val="24"/>
          <w:szCs w:val="24"/>
          <w:lang w:eastAsia="es-MX"/>
        </w:rPr>
      </w:pPr>
      <w:r w:rsidRPr="006D2BA4">
        <w:rPr>
          <w:rFonts w:ascii="Arial" w:eastAsia="Times New Roman" w:hAnsi="Arial" w:cs="Arial"/>
          <w:b/>
          <w:bCs/>
          <w:color w:val="000000"/>
          <w:sz w:val="24"/>
          <w:szCs w:val="24"/>
          <w:lang w:eastAsia="es-MX"/>
        </w:rPr>
        <w:t>Son los resultados de preguntarle la estatura a 60 trabajadores del departamento de limpia municipal de SCLC.</w:t>
      </w:r>
    </w:p>
    <w:p w14:paraId="60768BCF" w14:textId="77777777" w:rsidR="00DB3F28" w:rsidRPr="006D2BA4" w:rsidRDefault="00DB3F28" w:rsidP="00DB3F28">
      <w:pPr>
        <w:numPr>
          <w:ilvl w:val="0"/>
          <w:numId w:val="16"/>
        </w:numPr>
        <w:jc w:val="both"/>
        <w:rPr>
          <w:rFonts w:ascii="Arial" w:eastAsia="Times New Roman" w:hAnsi="Arial" w:cs="Arial"/>
          <w:b/>
          <w:bCs/>
          <w:color w:val="000000"/>
          <w:sz w:val="24"/>
          <w:szCs w:val="24"/>
          <w:lang w:eastAsia="es-MX"/>
        </w:rPr>
      </w:pPr>
      <w:r w:rsidRPr="006D2BA4">
        <w:rPr>
          <w:rFonts w:ascii="Arial" w:eastAsia="Times New Roman" w:hAnsi="Arial" w:cs="Arial"/>
          <w:b/>
          <w:bCs/>
          <w:color w:val="000000"/>
          <w:sz w:val="24"/>
          <w:szCs w:val="24"/>
          <w:lang w:eastAsia="es-MX"/>
        </w:rPr>
        <w:t>Obtén la media aritmética (para datos agrupados)</w:t>
      </w:r>
    </w:p>
    <w:p w14:paraId="3EDE7E1C" w14:textId="77777777" w:rsidR="00DB3F28" w:rsidRPr="006D2BA4" w:rsidRDefault="00DB3F28" w:rsidP="00DB3F28">
      <w:pPr>
        <w:numPr>
          <w:ilvl w:val="0"/>
          <w:numId w:val="16"/>
        </w:numPr>
        <w:jc w:val="both"/>
        <w:rPr>
          <w:rFonts w:ascii="Arial" w:eastAsia="Times New Roman" w:hAnsi="Arial" w:cs="Arial"/>
          <w:b/>
          <w:bCs/>
          <w:color w:val="000000"/>
          <w:sz w:val="24"/>
          <w:szCs w:val="24"/>
          <w:lang w:eastAsia="es-MX"/>
        </w:rPr>
      </w:pPr>
      <w:r w:rsidRPr="006D2BA4">
        <w:rPr>
          <w:rFonts w:ascii="Arial" w:eastAsia="Times New Roman" w:hAnsi="Arial" w:cs="Arial"/>
          <w:b/>
          <w:bCs/>
          <w:color w:val="000000"/>
          <w:sz w:val="24"/>
          <w:szCs w:val="24"/>
          <w:lang w:eastAsia="es-MX"/>
        </w:rPr>
        <w:t>Obtén la desviación estándar y la varianza (para datos agrupados)</w:t>
      </w:r>
    </w:p>
    <w:p w14:paraId="7898BFF3" w14:textId="77777777" w:rsidR="00DB3F28" w:rsidRPr="006D2BA4" w:rsidRDefault="00DB3F28" w:rsidP="00DB3F28">
      <w:pPr>
        <w:numPr>
          <w:ilvl w:val="0"/>
          <w:numId w:val="16"/>
        </w:numPr>
        <w:jc w:val="both"/>
        <w:rPr>
          <w:rFonts w:ascii="Arial" w:eastAsia="Times New Roman" w:hAnsi="Arial" w:cs="Arial"/>
          <w:b/>
          <w:bCs/>
          <w:color w:val="000000"/>
          <w:sz w:val="24"/>
          <w:szCs w:val="24"/>
          <w:lang w:eastAsia="es-MX"/>
        </w:rPr>
      </w:pPr>
      <w:r w:rsidRPr="006D2BA4">
        <w:rPr>
          <w:rFonts w:ascii="Arial" w:eastAsia="Times New Roman" w:hAnsi="Arial" w:cs="Arial"/>
          <w:b/>
          <w:bCs/>
          <w:color w:val="000000"/>
          <w:sz w:val="24"/>
          <w:szCs w:val="24"/>
          <w:lang w:eastAsia="es-MX"/>
        </w:rPr>
        <w:t>Interpreta los resultados</w:t>
      </w:r>
    </w:p>
    <w:p w14:paraId="1708CDEF" w14:textId="77777777" w:rsidR="00DB3F28" w:rsidRDefault="00DB3F28" w:rsidP="00DB3F28">
      <w:pPr>
        <w:ind w:left="720"/>
        <w:rPr>
          <w:rFonts w:ascii="Cambria" w:hAnsi="Cambria"/>
          <w:b/>
          <w:bCs/>
          <w:color w:val="F79646"/>
          <w:kern w:val="24"/>
          <w:sz w:val="56"/>
          <w:szCs w:val="80"/>
        </w:rPr>
      </w:pPr>
    </w:p>
    <w:p w14:paraId="47D0F8A7" w14:textId="77777777" w:rsidR="00DB3F28" w:rsidRDefault="00DB3F28" w:rsidP="00DB3F28">
      <w:pPr>
        <w:ind w:left="720"/>
        <w:rPr>
          <w:rFonts w:ascii="Cambria" w:hAnsi="Cambria"/>
          <w:b/>
          <w:bCs/>
          <w:color w:val="F79646"/>
          <w:kern w:val="24"/>
          <w:sz w:val="56"/>
          <w:szCs w:val="80"/>
        </w:rPr>
      </w:pPr>
    </w:p>
    <w:p w14:paraId="36E00CAA" w14:textId="77777777" w:rsidR="00DB3F28" w:rsidRDefault="00DB3F28" w:rsidP="00DB3F28">
      <w:pPr>
        <w:ind w:left="720"/>
        <w:rPr>
          <w:rFonts w:ascii="Cambria" w:hAnsi="Cambria"/>
          <w:b/>
          <w:bCs/>
          <w:color w:val="F79646"/>
          <w:kern w:val="24"/>
          <w:sz w:val="56"/>
          <w:szCs w:val="80"/>
        </w:rPr>
      </w:pPr>
      <w:bookmarkStart w:id="0" w:name="_GoBack"/>
      <w:bookmarkEnd w:id="0"/>
    </w:p>
    <w:p w14:paraId="4C52A21C" w14:textId="77777777" w:rsidR="00DB3F28" w:rsidRPr="00DB3F28" w:rsidRDefault="00DB3F28" w:rsidP="00DB3F28">
      <w:pPr>
        <w:ind w:left="720"/>
        <w:rPr>
          <w:rFonts w:ascii="Cambria" w:hAnsi="Cambria"/>
          <w:b/>
          <w:bCs/>
          <w:color w:val="FF0000"/>
          <w:kern w:val="24"/>
          <w:sz w:val="40"/>
          <w:szCs w:val="80"/>
        </w:rPr>
      </w:pPr>
      <w:r w:rsidRPr="00DB3F28">
        <w:rPr>
          <w:rFonts w:ascii="Cambria" w:hAnsi="Cambria"/>
          <w:b/>
          <w:bCs/>
          <w:color w:val="FF0000"/>
          <w:kern w:val="24"/>
          <w:sz w:val="40"/>
          <w:szCs w:val="80"/>
        </w:rPr>
        <w:t>Media: 1.553</w:t>
      </w:r>
    </w:p>
    <w:p w14:paraId="1921E989" w14:textId="77777777" w:rsidR="00DB3F28" w:rsidRPr="00DB3F28" w:rsidRDefault="00DB3F28" w:rsidP="00DB3F28">
      <w:pPr>
        <w:ind w:left="720"/>
        <w:rPr>
          <w:rFonts w:ascii="Cambria" w:hAnsi="Cambria"/>
          <w:b/>
          <w:bCs/>
          <w:color w:val="FF0000"/>
          <w:kern w:val="24"/>
          <w:sz w:val="40"/>
          <w:szCs w:val="80"/>
        </w:rPr>
      </w:pPr>
      <w:r w:rsidRPr="00DB3F28">
        <w:rPr>
          <w:rFonts w:ascii="Cambria" w:hAnsi="Cambria"/>
          <w:b/>
          <w:bCs/>
          <w:color w:val="FF0000"/>
          <w:kern w:val="24"/>
          <w:sz w:val="40"/>
          <w:szCs w:val="80"/>
        </w:rPr>
        <w:t>Varianza: 0.6689358</w:t>
      </w:r>
    </w:p>
    <w:p w14:paraId="4508ECAF" w14:textId="77777777" w:rsidR="00DB3F28" w:rsidRPr="00DB3F28" w:rsidRDefault="00DB3F28" w:rsidP="00DB3F28">
      <w:pPr>
        <w:ind w:left="720"/>
        <w:rPr>
          <w:rFonts w:ascii="Cambria" w:hAnsi="Cambria"/>
          <w:b/>
          <w:bCs/>
          <w:color w:val="FF0000"/>
          <w:kern w:val="24"/>
          <w:sz w:val="40"/>
          <w:szCs w:val="80"/>
        </w:rPr>
      </w:pPr>
      <w:r w:rsidRPr="00DB3F28">
        <w:rPr>
          <w:rFonts w:ascii="Cambria" w:hAnsi="Cambria"/>
          <w:b/>
          <w:bCs/>
          <w:color w:val="FF0000"/>
          <w:kern w:val="24"/>
          <w:sz w:val="40"/>
          <w:szCs w:val="80"/>
        </w:rPr>
        <w:t>Desviación Estandár: 0.81788496</w:t>
      </w:r>
    </w:p>
    <w:p w14:paraId="026CCD18" w14:textId="77777777" w:rsidR="00DB3F28" w:rsidRPr="00DB3F28" w:rsidRDefault="00DB3F28" w:rsidP="007D1BF0">
      <w:pPr>
        <w:spacing w:line="360" w:lineRule="auto"/>
        <w:jc w:val="both"/>
        <w:rPr>
          <w:rFonts w:ascii="Arial" w:hAnsi="Arial" w:cs="Arial"/>
          <w:sz w:val="18"/>
        </w:rPr>
      </w:pPr>
    </w:p>
    <w:sectPr w:rsidR="00DB3F28" w:rsidRPr="00DB3F28" w:rsidSect="003D30D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801B76" w14:textId="77777777" w:rsidR="00B03180" w:rsidRDefault="00B03180" w:rsidP="00CA04C1">
      <w:pPr>
        <w:spacing w:after="0" w:line="240" w:lineRule="auto"/>
      </w:pPr>
      <w:r>
        <w:separator/>
      </w:r>
    </w:p>
  </w:endnote>
  <w:endnote w:type="continuationSeparator" w:id="0">
    <w:p w14:paraId="551E7F0D" w14:textId="77777777" w:rsidR="00B03180" w:rsidRDefault="00B03180" w:rsidP="00CA0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864056" w14:textId="77777777" w:rsidR="00B03180" w:rsidRDefault="00B03180" w:rsidP="00CA04C1">
      <w:pPr>
        <w:spacing w:after="0" w:line="240" w:lineRule="auto"/>
      </w:pPr>
      <w:r>
        <w:separator/>
      </w:r>
    </w:p>
  </w:footnote>
  <w:footnote w:type="continuationSeparator" w:id="0">
    <w:p w14:paraId="4CB5B098" w14:textId="77777777" w:rsidR="00B03180" w:rsidRDefault="00B03180" w:rsidP="00CA04C1">
      <w:pPr>
        <w:spacing w:after="0" w:line="240" w:lineRule="auto"/>
      </w:pPr>
      <w:r>
        <w:continuationSeparator/>
      </w:r>
    </w:p>
  </w:footnote>
  <w:footnote w:id="1">
    <w:p w14:paraId="08820C34" w14:textId="77777777" w:rsidR="00CA04C1" w:rsidRDefault="00CA04C1" w:rsidP="00CA04C1">
      <w:pPr>
        <w:pStyle w:val="Textonotapie"/>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A50FA"/>
    <w:multiLevelType w:val="hybridMultilevel"/>
    <w:tmpl w:val="B2200158"/>
    <w:lvl w:ilvl="0" w:tplc="080A0017">
      <w:start w:val="1"/>
      <w:numFmt w:val="lowerLetter"/>
      <w:lvlText w:val="%1)"/>
      <w:lvlJc w:val="left"/>
      <w:pPr>
        <w:ind w:left="360" w:hanging="360"/>
      </w:pPr>
      <w:rPr>
        <w:rFonts w:hint="default"/>
        <w:b w:val="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nsid w:val="12D64C41"/>
    <w:multiLevelType w:val="hybridMultilevel"/>
    <w:tmpl w:val="98C2DA6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9EF19BD"/>
    <w:multiLevelType w:val="hybridMultilevel"/>
    <w:tmpl w:val="56D49E7A"/>
    <w:lvl w:ilvl="0" w:tplc="5E20792E">
      <w:start w:val="1"/>
      <w:numFmt w:val="bullet"/>
      <w:lvlText w:val=""/>
      <w:lvlJc w:val="left"/>
      <w:pPr>
        <w:tabs>
          <w:tab w:val="num" w:pos="720"/>
        </w:tabs>
        <w:ind w:left="720" w:hanging="360"/>
      </w:pPr>
      <w:rPr>
        <w:rFonts w:ascii="Wingdings" w:hAnsi="Wingdings" w:hint="default"/>
      </w:rPr>
    </w:lvl>
    <w:lvl w:ilvl="1" w:tplc="643CAD38" w:tentative="1">
      <w:start w:val="1"/>
      <w:numFmt w:val="bullet"/>
      <w:lvlText w:val=""/>
      <w:lvlJc w:val="left"/>
      <w:pPr>
        <w:tabs>
          <w:tab w:val="num" w:pos="1440"/>
        </w:tabs>
        <w:ind w:left="1440" w:hanging="360"/>
      </w:pPr>
      <w:rPr>
        <w:rFonts w:ascii="Wingdings" w:hAnsi="Wingdings" w:hint="default"/>
      </w:rPr>
    </w:lvl>
    <w:lvl w:ilvl="2" w:tplc="D6A03EF0" w:tentative="1">
      <w:start w:val="1"/>
      <w:numFmt w:val="bullet"/>
      <w:lvlText w:val=""/>
      <w:lvlJc w:val="left"/>
      <w:pPr>
        <w:tabs>
          <w:tab w:val="num" w:pos="2160"/>
        </w:tabs>
        <w:ind w:left="2160" w:hanging="360"/>
      </w:pPr>
      <w:rPr>
        <w:rFonts w:ascii="Wingdings" w:hAnsi="Wingdings" w:hint="default"/>
      </w:rPr>
    </w:lvl>
    <w:lvl w:ilvl="3" w:tplc="E60AC734" w:tentative="1">
      <w:start w:val="1"/>
      <w:numFmt w:val="bullet"/>
      <w:lvlText w:val=""/>
      <w:lvlJc w:val="left"/>
      <w:pPr>
        <w:tabs>
          <w:tab w:val="num" w:pos="2880"/>
        </w:tabs>
        <w:ind w:left="2880" w:hanging="360"/>
      </w:pPr>
      <w:rPr>
        <w:rFonts w:ascii="Wingdings" w:hAnsi="Wingdings" w:hint="default"/>
      </w:rPr>
    </w:lvl>
    <w:lvl w:ilvl="4" w:tplc="C5F279EE" w:tentative="1">
      <w:start w:val="1"/>
      <w:numFmt w:val="bullet"/>
      <w:lvlText w:val=""/>
      <w:lvlJc w:val="left"/>
      <w:pPr>
        <w:tabs>
          <w:tab w:val="num" w:pos="3600"/>
        </w:tabs>
        <w:ind w:left="3600" w:hanging="360"/>
      </w:pPr>
      <w:rPr>
        <w:rFonts w:ascii="Wingdings" w:hAnsi="Wingdings" w:hint="default"/>
      </w:rPr>
    </w:lvl>
    <w:lvl w:ilvl="5" w:tplc="154EA22A" w:tentative="1">
      <w:start w:val="1"/>
      <w:numFmt w:val="bullet"/>
      <w:lvlText w:val=""/>
      <w:lvlJc w:val="left"/>
      <w:pPr>
        <w:tabs>
          <w:tab w:val="num" w:pos="4320"/>
        </w:tabs>
        <w:ind w:left="4320" w:hanging="360"/>
      </w:pPr>
      <w:rPr>
        <w:rFonts w:ascii="Wingdings" w:hAnsi="Wingdings" w:hint="default"/>
      </w:rPr>
    </w:lvl>
    <w:lvl w:ilvl="6" w:tplc="9DC653A8" w:tentative="1">
      <w:start w:val="1"/>
      <w:numFmt w:val="bullet"/>
      <w:lvlText w:val=""/>
      <w:lvlJc w:val="left"/>
      <w:pPr>
        <w:tabs>
          <w:tab w:val="num" w:pos="5040"/>
        </w:tabs>
        <w:ind w:left="5040" w:hanging="360"/>
      </w:pPr>
      <w:rPr>
        <w:rFonts w:ascii="Wingdings" w:hAnsi="Wingdings" w:hint="default"/>
      </w:rPr>
    </w:lvl>
    <w:lvl w:ilvl="7" w:tplc="B6182406" w:tentative="1">
      <w:start w:val="1"/>
      <w:numFmt w:val="bullet"/>
      <w:lvlText w:val=""/>
      <w:lvlJc w:val="left"/>
      <w:pPr>
        <w:tabs>
          <w:tab w:val="num" w:pos="5760"/>
        </w:tabs>
        <w:ind w:left="5760" w:hanging="360"/>
      </w:pPr>
      <w:rPr>
        <w:rFonts w:ascii="Wingdings" w:hAnsi="Wingdings" w:hint="default"/>
      </w:rPr>
    </w:lvl>
    <w:lvl w:ilvl="8" w:tplc="78CED142" w:tentative="1">
      <w:start w:val="1"/>
      <w:numFmt w:val="bullet"/>
      <w:lvlText w:val=""/>
      <w:lvlJc w:val="left"/>
      <w:pPr>
        <w:tabs>
          <w:tab w:val="num" w:pos="6480"/>
        </w:tabs>
        <w:ind w:left="6480" w:hanging="360"/>
      </w:pPr>
      <w:rPr>
        <w:rFonts w:ascii="Wingdings" w:hAnsi="Wingdings" w:hint="default"/>
      </w:rPr>
    </w:lvl>
  </w:abstractNum>
  <w:abstractNum w:abstractNumId="3">
    <w:nsid w:val="283E0CB2"/>
    <w:multiLevelType w:val="hybridMultilevel"/>
    <w:tmpl w:val="61D45F92"/>
    <w:lvl w:ilvl="0" w:tplc="D0C48D74">
      <w:start w:val="1"/>
      <w:numFmt w:val="bullet"/>
      <w:lvlText w:val=""/>
      <w:lvlJc w:val="left"/>
      <w:pPr>
        <w:tabs>
          <w:tab w:val="num" w:pos="720"/>
        </w:tabs>
        <w:ind w:left="720" w:hanging="360"/>
      </w:pPr>
      <w:rPr>
        <w:rFonts w:ascii="Wingdings" w:hAnsi="Wingdings" w:hint="default"/>
      </w:rPr>
    </w:lvl>
    <w:lvl w:ilvl="1" w:tplc="1CDC8D48" w:tentative="1">
      <w:start w:val="1"/>
      <w:numFmt w:val="bullet"/>
      <w:lvlText w:val=""/>
      <w:lvlJc w:val="left"/>
      <w:pPr>
        <w:tabs>
          <w:tab w:val="num" w:pos="1440"/>
        </w:tabs>
        <w:ind w:left="1440" w:hanging="360"/>
      </w:pPr>
      <w:rPr>
        <w:rFonts w:ascii="Wingdings" w:hAnsi="Wingdings" w:hint="default"/>
      </w:rPr>
    </w:lvl>
    <w:lvl w:ilvl="2" w:tplc="937A3820" w:tentative="1">
      <w:start w:val="1"/>
      <w:numFmt w:val="bullet"/>
      <w:lvlText w:val=""/>
      <w:lvlJc w:val="left"/>
      <w:pPr>
        <w:tabs>
          <w:tab w:val="num" w:pos="2160"/>
        </w:tabs>
        <w:ind w:left="2160" w:hanging="360"/>
      </w:pPr>
      <w:rPr>
        <w:rFonts w:ascii="Wingdings" w:hAnsi="Wingdings" w:hint="default"/>
      </w:rPr>
    </w:lvl>
    <w:lvl w:ilvl="3" w:tplc="734E05BC" w:tentative="1">
      <w:start w:val="1"/>
      <w:numFmt w:val="bullet"/>
      <w:lvlText w:val=""/>
      <w:lvlJc w:val="left"/>
      <w:pPr>
        <w:tabs>
          <w:tab w:val="num" w:pos="2880"/>
        </w:tabs>
        <w:ind w:left="2880" w:hanging="360"/>
      </w:pPr>
      <w:rPr>
        <w:rFonts w:ascii="Wingdings" w:hAnsi="Wingdings" w:hint="default"/>
      </w:rPr>
    </w:lvl>
    <w:lvl w:ilvl="4" w:tplc="740ECFF4" w:tentative="1">
      <w:start w:val="1"/>
      <w:numFmt w:val="bullet"/>
      <w:lvlText w:val=""/>
      <w:lvlJc w:val="left"/>
      <w:pPr>
        <w:tabs>
          <w:tab w:val="num" w:pos="3600"/>
        </w:tabs>
        <w:ind w:left="3600" w:hanging="360"/>
      </w:pPr>
      <w:rPr>
        <w:rFonts w:ascii="Wingdings" w:hAnsi="Wingdings" w:hint="default"/>
      </w:rPr>
    </w:lvl>
    <w:lvl w:ilvl="5" w:tplc="4B5A105E" w:tentative="1">
      <w:start w:val="1"/>
      <w:numFmt w:val="bullet"/>
      <w:lvlText w:val=""/>
      <w:lvlJc w:val="left"/>
      <w:pPr>
        <w:tabs>
          <w:tab w:val="num" w:pos="4320"/>
        </w:tabs>
        <w:ind w:left="4320" w:hanging="360"/>
      </w:pPr>
      <w:rPr>
        <w:rFonts w:ascii="Wingdings" w:hAnsi="Wingdings" w:hint="default"/>
      </w:rPr>
    </w:lvl>
    <w:lvl w:ilvl="6" w:tplc="3D16F264" w:tentative="1">
      <w:start w:val="1"/>
      <w:numFmt w:val="bullet"/>
      <w:lvlText w:val=""/>
      <w:lvlJc w:val="left"/>
      <w:pPr>
        <w:tabs>
          <w:tab w:val="num" w:pos="5040"/>
        </w:tabs>
        <w:ind w:left="5040" w:hanging="360"/>
      </w:pPr>
      <w:rPr>
        <w:rFonts w:ascii="Wingdings" w:hAnsi="Wingdings" w:hint="default"/>
      </w:rPr>
    </w:lvl>
    <w:lvl w:ilvl="7" w:tplc="9B0EE786" w:tentative="1">
      <w:start w:val="1"/>
      <w:numFmt w:val="bullet"/>
      <w:lvlText w:val=""/>
      <w:lvlJc w:val="left"/>
      <w:pPr>
        <w:tabs>
          <w:tab w:val="num" w:pos="5760"/>
        </w:tabs>
        <w:ind w:left="5760" w:hanging="360"/>
      </w:pPr>
      <w:rPr>
        <w:rFonts w:ascii="Wingdings" w:hAnsi="Wingdings" w:hint="default"/>
      </w:rPr>
    </w:lvl>
    <w:lvl w:ilvl="8" w:tplc="BE6EFADC" w:tentative="1">
      <w:start w:val="1"/>
      <w:numFmt w:val="bullet"/>
      <w:lvlText w:val=""/>
      <w:lvlJc w:val="left"/>
      <w:pPr>
        <w:tabs>
          <w:tab w:val="num" w:pos="6480"/>
        </w:tabs>
        <w:ind w:left="6480" w:hanging="360"/>
      </w:pPr>
      <w:rPr>
        <w:rFonts w:ascii="Wingdings" w:hAnsi="Wingdings" w:hint="default"/>
      </w:rPr>
    </w:lvl>
  </w:abstractNum>
  <w:abstractNum w:abstractNumId="4">
    <w:nsid w:val="2E524114"/>
    <w:multiLevelType w:val="hybridMultilevel"/>
    <w:tmpl w:val="9934C6DC"/>
    <w:lvl w:ilvl="0" w:tplc="64220D16">
      <w:start w:val="1"/>
      <w:numFmt w:val="bullet"/>
      <w:lvlText w:val=""/>
      <w:lvlJc w:val="left"/>
      <w:pPr>
        <w:tabs>
          <w:tab w:val="num" w:pos="720"/>
        </w:tabs>
        <w:ind w:left="720" w:hanging="360"/>
      </w:pPr>
      <w:rPr>
        <w:rFonts w:ascii="Wingdings" w:hAnsi="Wingdings" w:hint="default"/>
      </w:rPr>
    </w:lvl>
    <w:lvl w:ilvl="1" w:tplc="59F46CF2">
      <w:start w:val="82"/>
      <w:numFmt w:val="bullet"/>
      <w:lvlText w:val=""/>
      <w:lvlJc w:val="left"/>
      <w:pPr>
        <w:tabs>
          <w:tab w:val="num" w:pos="1440"/>
        </w:tabs>
        <w:ind w:left="1440" w:hanging="360"/>
      </w:pPr>
      <w:rPr>
        <w:rFonts w:ascii="Wingdings" w:hAnsi="Wingdings" w:hint="default"/>
      </w:rPr>
    </w:lvl>
    <w:lvl w:ilvl="2" w:tplc="012A257A">
      <w:start w:val="82"/>
      <w:numFmt w:val="bullet"/>
      <w:lvlText w:val=""/>
      <w:lvlJc w:val="left"/>
      <w:pPr>
        <w:tabs>
          <w:tab w:val="num" w:pos="2160"/>
        </w:tabs>
        <w:ind w:left="2160" w:hanging="360"/>
      </w:pPr>
      <w:rPr>
        <w:rFonts w:ascii="Wingdings" w:hAnsi="Wingdings" w:hint="default"/>
      </w:rPr>
    </w:lvl>
    <w:lvl w:ilvl="3" w:tplc="059A24E8" w:tentative="1">
      <w:start w:val="1"/>
      <w:numFmt w:val="bullet"/>
      <w:lvlText w:val=""/>
      <w:lvlJc w:val="left"/>
      <w:pPr>
        <w:tabs>
          <w:tab w:val="num" w:pos="2880"/>
        </w:tabs>
        <w:ind w:left="2880" w:hanging="360"/>
      </w:pPr>
      <w:rPr>
        <w:rFonts w:ascii="Wingdings" w:hAnsi="Wingdings" w:hint="default"/>
      </w:rPr>
    </w:lvl>
    <w:lvl w:ilvl="4" w:tplc="44DE7AF8" w:tentative="1">
      <w:start w:val="1"/>
      <w:numFmt w:val="bullet"/>
      <w:lvlText w:val=""/>
      <w:lvlJc w:val="left"/>
      <w:pPr>
        <w:tabs>
          <w:tab w:val="num" w:pos="3600"/>
        </w:tabs>
        <w:ind w:left="3600" w:hanging="360"/>
      </w:pPr>
      <w:rPr>
        <w:rFonts w:ascii="Wingdings" w:hAnsi="Wingdings" w:hint="default"/>
      </w:rPr>
    </w:lvl>
    <w:lvl w:ilvl="5" w:tplc="05609972" w:tentative="1">
      <w:start w:val="1"/>
      <w:numFmt w:val="bullet"/>
      <w:lvlText w:val=""/>
      <w:lvlJc w:val="left"/>
      <w:pPr>
        <w:tabs>
          <w:tab w:val="num" w:pos="4320"/>
        </w:tabs>
        <w:ind w:left="4320" w:hanging="360"/>
      </w:pPr>
      <w:rPr>
        <w:rFonts w:ascii="Wingdings" w:hAnsi="Wingdings" w:hint="default"/>
      </w:rPr>
    </w:lvl>
    <w:lvl w:ilvl="6" w:tplc="4EA43B86" w:tentative="1">
      <w:start w:val="1"/>
      <w:numFmt w:val="bullet"/>
      <w:lvlText w:val=""/>
      <w:lvlJc w:val="left"/>
      <w:pPr>
        <w:tabs>
          <w:tab w:val="num" w:pos="5040"/>
        </w:tabs>
        <w:ind w:left="5040" w:hanging="360"/>
      </w:pPr>
      <w:rPr>
        <w:rFonts w:ascii="Wingdings" w:hAnsi="Wingdings" w:hint="default"/>
      </w:rPr>
    </w:lvl>
    <w:lvl w:ilvl="7" w:tplc="0262B55C" w:tentative="1">
      <w:start w:val="1"/>
      <w:numFmt w:val="bullet"/>
      <w:lvlText w:val=""/>
      <w:lvlJc w:val="left"/>
      <w:pPr>
        <w:tabs>
          <w:tab w:val="num" w:pos="5760"/>
        </w:tabs>
        <w:ind w:left="5760" w:hanging="360"/>
      </w:pPr>
      <w:rPr>
        <w:rFonts w:ascii="Wingdings" w:hAnsi="Wingdings" w:hint="default"/>
      </w:rPr>
    </w:lvl>
    <w:lvl w:ilvl="8" w:tplc="FFE6AEDE" w:tentative="1">
      <w:start w:val="1"/>
      <w:numFmt w:val="bullet"/>
      <w:lvlText w:val=""/>
      <w:lvlJc w:val="left"/>
      <w:pPr>
        <w:tabs>
          <w:tab w:val="num" w:pos="6480"/>
        </w:tabs>
        <w:ind w:left="6480" w:hanging="360"/>
      </w:pPr>
      <w:rPr>
        <w:rFonts w:ascii="Wingdings" w:hAnsi="Wingdings" w:hint="default"/>
      </w:rPr>
    </w:lvl>
  </w:abstractNum>
  <w:abstractNum w:abstractNumId="5">
    <w:nsid w:val="421863E3"/>
    <w:multiLevelType w:val="hybridMultilevel"/>
    <w:tmpl w:val="8C2A8FE2"/>
    <w:lvl w:ilvl="0" w:tplc="697E9DEC">
      <w:start w:val="1"/>
      <w:numFmt w:val="bullet"/>
      <w:lvlText w:val=""/>
      <w:lvlJc w:val="left"/>
      <w:pPr>
        <w:tabs>
          <w:tab w:val="num" w:pos="720"/>
        </w:tabs>
        <w:ind w:left="720" w:hanging="360"/>
      </w:pPr>
      <w:rPr>
        <w:rFonts w:ascii="Wingdings" w:hAnsi="Wingdings" w:hint="default"/>
      </w:rPr>
    </w:lvl>
    <w:lvl w:ilvl="1" w:tplc="D1322738" w:tentative="1">
      <w:start w:val="1"/>
      <w:numFmt w:val="bullet"/>
      <w:lvlText w:val=""/>
      <w:lvlJc w:val="left"/>
      <w:pPr>
        <w:tabs>
          <w:tab w:val="num" w:pos="1440"/>
        </w:tabs>
        <w:ind w:left="1440" w:hanging="360"/>
      </w:pPr>
      <w:rPr>
        <w:rFonts w:ascii="Wingdings" w:hAnsi="Wingdings" w:hint="default"/>
      </w:rPr>
    </w:lvl>
    <w:lvl w:ilvl="2" w:tplc="FD5A26FE" w:tentative="1">
      <w:start w:val="1"/>
      <w:numFmt w:val="bullet"/>
      <w:lvlText w:val=""/>
      <w:lvlJc w:val="left"/>
      <w:pPr>
        <w:tabs>
          <w:tab w:val="num" w:pos="2160"/>
        </w:tabs>
        <w:ind w:left="2160" w:hanging="360"/>
      </w:pPr>
      <w:rPr>
        <w:rFonts w:ascii="Wingdings" w:hAnsi="Wingdings" w:hint="default"/>
      </w:rPr>
    </w:lvl>
    <w:lvl w:ilvl="3" w:tplc="4E9C0926" w:tentative="1">
      <w:start w:val="1"/>
      <w:numFmt w:val="bullet"/>
      <w:lvlText w:val=""/>
      <w:lvlJc w:val="left"/>
      <w:pPr>
        <w:tabs>
          <w:tab w:val="num" w:pos="2880"/>
        </w:tabs>
        <w:ind w:left="2880" w:hanging="360"/>
      </w:pPr>
      <w:rPr>
        <w:rFonts w:ascii="Wingdings" w:hAnsi="Wingdings" w:hint="default"/>
      </w:rPr>
    </w:lvl>
    <w:lvl w:ilvl="4" w:tplc="4C02564E" w:tentative="1">
      <w:start w:val="1"/>
      <w:numFmt w:val="bullet"/>
      <w:lvlText w:val=""/>
      <w:lvlJc w:val="left"/>
      <w:pPr>
        <w:tabs>
          <w:tab w:val="num" w:pos="3600"/>
        </w:tabs>
        <w:ind w:left="3600" w:hanging="360"/>
      </w:pPr>
      <w:rPr>
        <w:rFonts w:ascii="Wingdings" w:hAnsi="Wingdings" w:hint="default"/>
      </w:rPr>
    </w:lvl>
    <w:lvl w:ilvl="5" w:tplc="6B96E38E" w:tentative="1">
      <w:start w:val="1"/>
      <w:numFmt w:val="bullet"/>
      <w:lvlText w:val=""/>
      <w:lvlJc w:val="left"/>
      <w:pPr>
        <w:tabs>
          <w:tab w:val="num" w:pos="4320"/>
        </w:tabs>
        <w:ind w:left="4320" w:hanging="360"/>
      </w:pPr>
      <w:rPr>
        <w:rFonts w:ascii="Wingdings" w:hAnsi="Wingdings" w:hint="default"/>
      </w:rPr>
    </w:lvl>
    <w:lvl w:ilvl="6" w:tplc="6E424830" w:tentative="1">
      <w:start w:val="1"/>
      <w:numFmt w:val="bullet"/>
      <w:lvlText w:val=""/>
      <w:lvlJc w:val="left"/>
      <w:pPr>
        <w:tabs>
          <w:tab w:val="num" w:pos="5040"/>
        </w:tabs>
        <w:ind w:left="5040" w:hanging="360"/>
      </w:pPr>
      <w:rPr>
        <w:rFonts w:ascii="Wingdings" w:hAnsi="Wingdings" w:hint="default"/>
      </w:rPr>
    </w:lvl>
    <w:lvl w:ilvl="7" w:tplc="AD4853A6" w:tentative="1">
      <w:start w:val="1"/>
      <w:numFmt w:val="bullet"/>
      <w:lvlText w:val=""/>
      <w:lvlJc w:val="left"/>
      <w:pPr>
        <w:tabs>
          <w:tab w:val="num" w:pos="5760"/>
        </w:tabs>
        <w:ind w:left="5760" w:hanging="360"/>
      </w:pPr>
      <w:rPr>
        <w:rFonts w:ascii="Wingdings" w:hAnsi="Wingdings" w:hint="default"/>
      </w:rPr>
    </w:lvl>
    <w:lvl w:ilvl="8" w:tplc="59D2527C" w:tentative="1">
      <w:start w:val="1"/>
      <w:numFmt w:val="bullet"/>
      <w:lvlText w:val=""/>
      <w:lvlJc w:val="left"/>
      <w:pPr>
        <w:tabs>
          <w:tab w:val="num" w:pos="6480"/>
        </w:tabs>
        <w:ind w:left="6480" w:hanging="360"/>
      </w:pPr>
      <w:rPr>
        <w:rFonts w:ascii="Wingdings" w:hAnsi="Wingdings" w:hint="default"/>
      </w:rPr>
    </w:lvl>
  </w:abstractNum>
  <w:abstractNum w:abstractNumId="6">
    <w:nsid w:val="421F5CB4"/>
    <w:multiLevelType w:val="hybridMultilevel"/>
    <w:tmpl w:val="4B765F38"/>
    <w:lvl w:ilvl="0" w:tplc="6E46FD9C">
      <w:start w:val="1"/>
      <w:numFmt w:val="bullet"/>
      <w:lvlText w:val=""/>
      <w:lvlJc w:val="left"/>
      <w:pPr>
        <w:tabs>
          <w:tab w:val="num" w:pos="720"/>
        </w:tabs>
        <w:ind w:left="720" w:hanging="360"/>
      </w:pPr>
      <w:rPr>
        <w:rFonts w:ascii="Wingdings" w:hAnsi="Wingdings" w:hint="default"/>
      </w:rPr>
    </w:lvl>
    <w:lvl w:ilvl="1" w:tplc="EEEC52C8" w:tentative="1">
      <w:start w:val="1"/>
      <w:numFmt w:val="bullet"/>
      <w:lvlText w:val=""/>
      <w:lvlJc w:val="left"/>
      <w:pPr>
        <w:tabs>
          <w:tab w:val="num" w:pos="1440"/>
        </w:tabs>
        <w:ind w:left="1440" w:hanging="360"/>
      </w:pPr>
      <w:rPr>
        <w:rFonts w:ascii="Wingdings" w:hAnsi="Wingdings" w:hint="default"/>
      </w:rPr>
    </w:lvl>
    <w:lvl w:ilvl="2" w:tplc="3AE4C030" w:tentative="1">
      <w:start w:val="1"/>
      <w:numFmt w:val="bullet"/>
      <w:lvlText w:val=""/>
      <w:lvlJc w:val="left"/>
      <w:pPr>
        <w:tabs>
          <w:tab w:val="num" w:pos="2160"/>
        </w:tabs>
        <w:ind w:left="2160" w:hanging="360"/>
      </w:pPr>
      <w:rPr>
        <w:rFonts w:ascii="Wingdings" w:hAnsi="Wingdings" w:hint="default"/>
      </w:rPr>
    </w:lvl>
    <w:lvl w:ilvl="3" w:tplc="8D264DBC" w:tentative="1">
      <w:start w:val="1"/>
      <w:numFmt w:val="bullet"/>
      <w:lvlText w:val=""/>
      <w:lvlJc w:val="left"/>
      <w:pPr>
        <w:tabs>
          <w:tab w:val="num" w:pos="2880"/>
        </w:tabs>
        <w:ind w:left="2880" w:hanging="360"/>
      </w:pPr>
      <w:rPr>
        <w:rFonts w:ascii="Wingdings" w:hAnsi="Wingdings" w:hint="default"/>
      </w:rPr>
    </w:lvl>
    <w:lvl w:ilvl="4" w:tplc="ACA84A70" w:tentative="1">
      <w:start w:val="1"/>
      <w:numFmt w:val="bullet"/>
      <w:lvlText w:val=""/>
      <w:lvlJc w:val="left"/>
      <w:pPr>
        <w:tabs>
          <w:tab w:val="num" w:pos="3600"/>
        </w:tabs>
        <w:ind w:left="3600" w:hanging="360"/>
      </w:pPr>
      <w:rPr>
        <w:rFonts w:ascii="Wingdings" w:hAnsi="Wingdings" w:hint="default"/>
      </w:rPr>
    </w:lvl>
    <w:lvl w:ilvl="5" w:tplc="107CA44A" w:tentative="1">
      <w:start w:val="1"/>
      <w:numFmt w:val="bullet"/>
      <w:lvlText w:val=""/>
      <w:lvlJc w:val="left"/>
      <w:pPr>
        <w:tabs>
          <w:tab w:val="num" w:pos="4320"/>
        </w:tabs>
        <w:ind w:left="4320" w:hanging="360"/>
      </w:pPr>
      <w:rPr>
        <w:rFonts w:ascii="Wingdings" w:hAnsi="Wingdings" w:hint="default"/>
      </w:rPr>
    </w:lvl>
    <w:lvl w:ilvl="6" w:tplc="50AAEAE4" w:tentative="1">
      <w:start w:val="1"/>
      <w:numFmt w:val="bullet"/>
      <w:lvlText w:val=""/>
      <w:lvlJc w:val="left"/>
      <w:pPr>
        <w:tabs>
          <w:tab w:val="num" w:pos="5040"/>
        </w:tabs>
        <w:ind w:left="5040" w:hanging="360"/>
      </w:pPr>
      <w:rPr>
        <w:rFonts w:ascii="Wingdings" w:hAnsi="Wingdings" w:hint="default"/>
      </w:rPr>
    </w:lvl>
    <w:lvl w:ilvl="7" w:tplc="D93212FC" w:tentative="1">
      <w:start w:val="1"/>
      <w:numFmt w:val="bullet"/>
      <w:lvlText w:val=""/>
      <w:lvlJc w:val="left"/>
      <w:pPr>
        <w:tabs>
          <w:tab w:val="num" w:pos="5760"/>
        </w:tabs>
        <w:ind w:left="5760" w:hanging="360"/>
      </w:pPr>
      <w:rPr>
        <w:rFonts w:ascii="Wingdings" w:hAnsi="Wingdings" w:hint="default"/>
      </w:rPr>
    </w:lvl>
    <w:lvl w:ilvl="8" w:tplc="8F006394" w:tentative="1">
      <w:start w:val="1"/>
      <w:numFmt w:val="bullet"/>
      <w:lvlText w:val=""/>
      <w:lvlJc w:val="left"/>
      <w:pPr>
        <w:tabs>
          <w:tab w:val="num" w:pos="6480"/>
        </w:tabs>
        <w:ind w:left="6480" w:hanging="360"/>
      </w:pPr>
      <w:rPr>
        <w:rFonts w:ascii="Wingdings" w:hAnsi="Wingdings" w:hint="default"/>
      </w:rPr>
    </w:lvl>
  </w:abstractNum>
  <w:abstractNum w:abstractNumId="7">
    <w:nsid w:val="509775D3"/>
    <w:multiLevelType w:val="hybridMultilevel"/>
    <w:tmpl w:val="F1D64A72"/>
    <w:lvl w:ilvl="0" w:tplc="56F4666E">
      <w:start w:val="1"/>
      <w:numFmt w:val="bullet"/>
      <w:lvlText w:val=""/>
      <w:lvlJc w:val="left"/>
      <w:pPr>
        <w:tabs>
          <w:tab w:val="num" w:pos="720"/>
        </w:tabs>
        <w:ind w:left="720" w:hanging="360"/>
      </w:pPr>
      <w:rPr>
        <w:rFonts w:ascii="Wingdings" w:hAnsi="Wingdings" w:hint="default"/>
      </w:rPr>
    </w:lvl>
    <w:lvl w:ilvl="1" w:tplc="1EE4812A">
      <w:start w:val="176"/>
      <w:numFmt w:val="bullet"/>
      <w:lvlText w:val=""/>
      <w:lvlJc w:val="left"/>
      <w:pPr>
        <w:tabs>
          <w:tab w:val="num" w:pos="1440"/>
        </w:tabs>
        <w:ind w:left="1440" w:hanging="360"/>
      </w:pPr>
      <w:rPr>
        <w:rFonts w:ascii="Wingdings" w:hAnsi="Wingdings" w:hint="default"/>
      </w:rPr>
    </w:lvl>
    <w:lvl w:ilvl="2" w:tplc="CB6A4808" w:tentative="1">
      <w:start w:val="1"/>
      <w:numFmt w:val="bullet"/>
      <w:lvlText w:val=""/>
      <w:lvlJc w:val="left"/>
      <w:pPr>
        <w:tabs>
          <w:tab w:val="num" w:pos="2160"/>
        </w:tabs>
        <w:ind w:left="2160" w:hanging="360"/>
      </w:pPr>
      <w:rPr>
        <w:rFonts w:ascii="Wingdings" w:hAnsi="Wingdings" w:hint="default"/>
      </w:rPr>
    </w:lvl>
    <w:lvl w:ilvl="3" w:tplc="D736E260" w:tentative="1">
      <w:start w:val="1"/>
      <w:numFmt w:val="bullet"/>
      <w:lvlText w:val=""/>
      <w:lvlJc w:val="left"/>
      <w:pPr>
        <w:tabs>
          <w:tab w:val="num" w:pos="2880"/>
        </w:tabs>
        <w:ind w:left="2880" w:hanging="360"/>
      </w:pPr>
      <w:rPr>
        <w:rFonts w:ascii="Wingdings" w:hAnsi="Wingdings" w:hint="default"/>
      </w:rPr>
    </w:lvl>
    <w:lvl w:ilvl="4" w:tplc="3F88AA98" w:tentative="1">
      <w:start w:val="1"/>
      <w:numFmt w:val="bullet"/>
      <w:lvlText w:val=""/>
      <w:lvlJc w:val="left"/>
      <w:pPr>
        <w:tabs>
          <w:tab w:val="num" w:pos="3600"/>
        </w:tabs>
        <w:ind w:left="3600" w:hanging="360"/>
      </w:pPr>
      <w:rPr>
        <w:rFonts w:ascii="Wingdings" w:hAnsi="Wingdings" w:hint="default"/>
      </w:rPr>
    </w:lvl>
    <w:lvl w:ilvl="5" w:tplc="3DE004CA" w:tentative="1">
      <w:start w:val="1"/>
      <w:numFmt w:val="bullet"/>
      <w:lvlText w:val=""/>
      <w:lvlJc w:val="left"/>
      <w:pPr>
        <w:tabs>
          <w:tab w:val="num" w:pos="4320"/>
        </w:tabs>
        <w:ind w:left="4320" w:hanging="360"/>
      </w:pPr>
      <w:rPr>
        <w:rFonts w:ascii="Wingdings" w:hAnsi="Wingdings" w:hint="default"/>
      </w:rPr>
    </w:lvl>
    <w:lvl w:ilvl="6" w:tplc="0CDA4612" w:tentative="1">
      <w:start w:val="1"/>
      <w:numFmt w:val="bullet"/>
      <w:lvlText w:val=""/>
      <w:lvlJc w:val="left"/>
      <w:pPr>
        <w:tabs>
          <w:tab w:val="num" w:pos="5040"/>
        </w:tabs>
        <w:ind w:left="5040" w:hanging="360"/>
      </w:pPr>
      <w:rPr>
        <w:rFonts w:ascii="Wingdings" w:hAnsi="Wingdings" w:hint="default"/>
      </w:rPr>
    </w:lvl>
    <w:lvl w:ilvl="7" w:tplc="92065252" w:tentative="1">
      <w:start w:val="1"/>
      <w:numFmt w:val="bullet"/>
      <w:lvlText w:val=""/>
      <w:lvlJc w:val="left"/>
      <w:pPr>
        <w:tabs>
          <w:tab w:val="num" w:pos="5760"/>
        </w:tabs>
        <w:ind w:left="5760" w:hanging="360"/>
      </w:pPr>
      <w:rPr>
        <w:rFonts w:ascii="Wingdings" w:hAnsi="Wingdings" w:hint="default"/>
      </w:rPr>
    </w:lvl>
    <w:lvl w:ilvl="8" w:tplc="814E22D0" w:tentative="1">
      <w:start w:val="1"/>
      <w:numFmt w:val="bullet"/>
      <w:lvlText w:val=""/>
      <w:lvlJc w:val="left"/>
      <w:pPr>
        <w:tabs>
          <w:tab w:val="num" w:pos="6480"/>
        </w:tabs>
        <w:ind w:left="6480" w:hanging="360"/>
      </w:pPr>
      <w:rPr>
        <w:rFonts w:ascii="Wingdings" w:hAnsi="Wingdings" w:hint="default"/>
      </w:rPr>
    </w:lvl>
  </w:abstractNum>
  <w:abstractNum w:abstractNumId="8">
    <w:nsid w:val="56F0103C"/>
    <w:multiLevelType w:val="hybridMultilevel"/>
    <w:tmpl w:val="207453D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6968031A"/>
    <w:multiLevelType w:val="hybridMultilevel"/>
    <w:tmpl w:val="60F61462"/>
    <w:lvl w:ilvl="0" w:tplc="52781BB8">
      <w:start w:val="1"/>
      <w:numFmt w:val="bullet"/>
      <w:lvlText w:val=""/>
      <w:lvlJc w:val="left"/>
      <w:pPr>
        <w:tabs>
          <w:tab w:val="num" w:pos="720"/>
        </w:tabs>
        <w:ind w:left="720" w:hanging="360"/>
      </w:pPr>
      <w:rPr>
        <w:rFonts w:ascii="Wingdings" w:hAnsi="Wingdings" w:hint="default"/>
      </w:rPr>
    </w:lvl>
    <w:lvl w:ilvl="1" w:tplc="A35CB346" w:tentative="1">
      <w:start w:val="1"/>
      <w:numFmt w:val="bullet"/>
      <w:lvlText w:val=""/>
      <w:lvlJc w:val="left"/>
      <w:pPr>
        <w:tabs>
          <w:tab w:val="num" w:pos="1440"/>
        </w:tabs>
        <w:ind w:left="1440" w:hanging="360"/>
      </w:pPr>
      <w:rPr>
        <w:rFonts w:ascii="Wingdings" w:hAnsi="Wingdings" w:hint="default"/>
      </w:rPr>
    </w:lvl>
    <w:lvl w:ilvl="2" w:tplc="2432E84C" w:tentative="1">
      <w:start w:val="1"/>
      <w:numFmt w:val="bullet"/>
      <w:lvlText w:val=""/>
      <w:lvlJc w:val="left"/>
      <w:pPr>
        <w:tabs>
          <w:tab w:val="num" w:pos="2160"/>
        </w:tabs>
        <w:ind w:left="2160" w:hanging="360"/>
      </w:pPr>
      <w:rPr>
        <w:rFonts w:ascii="Wingdings" w:hAnsi="Wingdings" w:hint="default"/>
      </w:rPr>
    </w:lvl>
    <w:lvl w:ilvl="3" w:tplc="6C3A4CAE" w:tentative="1">
      <w:start w:val="1"/>
      <w:numFmt w:val="bullet"/>
      <w:lvlText w:val=""/>
      <w:lvlJc w:val="left"/>
      <w:pPr>
        <w:tabs>
          <w:tab w:val="num" w:pos="2880"/>
        </w:tabs>
        <w:ind w:left="2880" w:hanging="360"/>
      </w:pPr>
      <w:rPr>
        <w:rFonts w:ascii="Wingdings" w:hAnsi="Wingdings" w:hint="default"/>
      </w:rPr>
    </w:lvl>
    <w:lvl w:ilvl="4" w:tplc="0E2882B4" w:tentative="1">
      <w:start w:val="1"/>
      <w:numFmt w:val="bullet"/>
      <w:lvlText w:val=""/>
      <w:lvlJc w:val="left"/>
      <w:pPr>
        <w:tabs>
          <w:tab w:val="num" w:pos="3600"/>
        </w:tabs>
        <w:ind w:left="3600" w:hanging="360"/>
      </w:pPr>
      <w:rPr>
        <w:rFonts w:ascii="Wingdings" w:hAnsi="Wingdings" w:hint="default"/>
      </w:rPr>
    </w:lvl>
    <w:lvl w:ilvl="5" w:tplc="A0F42B8A" w:tentative="1">
      <w:start w:val="1"/>
      <w:numFmt w:val="bullet"/>
      <w:lvlText w:val=""/>
      <w:lvlJc w:val="left"/>
      <w:pPr>
        <w:tabs>
          <w:tab w:val="num" w:pos="4320"/>
        </w:tabs>
        <w:ind w:left="4320" w:hanging="360"/>
      </w:pPr>
      <w:rPr>
        <w:rFonts w:ascii="Wingdings" w:hAnsi="Wingdings" w:hint="default"/>
      </w:rPr>
    </w:lvl>
    <w:lvl w:ilvl="6" w:tplc="C466EF28" w:tentative="1">
      <w:start w:val="1"/>
      <w:numFmt w:val="bullet"/>
      <w:lvlText w:val=""/>
      <w:lvlJc w:val="left"/>
      <w:pPr>
        <w:tabs>
          <w:tab w:val="num" w:pos="5040"/>
        </w:tabs>
        <w:ind w:left="5040" w:hanging="360"/>
      </w:pPr>
      <w:rPr>
        <w:rFonts w:ascii="Wingdings" w:hAnsi="Wingdings" w:hint="default"/>
      </w:rPr>
    </w:lvl>
    <w:lvl w:ilvl="7" w:tplc="5CE05DC4" w:tentative="1">
      <w:start w:val="1"/>
      <w:numFmt w:val="bullet"/>
      <w:lvlText w:val=""/>
      <w:lvlJc w:val="left"/>
      <w:pPr>
        <w:tabs>
          <w:tab w:val="num" w:pos="5760"/>
        </w:tabs>
        <w:ind w:left="5760" w:hanging="360"/>
      </w:pPr>
      <w:rPr>
        <w:rFonts w:ascii="Wingdings" w:hAnsi="Wingdings" w:hint="default"/>
      </w:rPr>
    </w:lvl>
    <w:lvl w:ilvl="8" w:tplc="80FE149C" w:tentative="1">
      <w:start w:val="1"/>
      <w:numFmt w:val="bullet"/>
      <w:lvlText w:val=""/>
      <w:lvlJc w:val="left"/>
      <w:pPr>
        <w:tabs>
          <w:tab w:val="num" w:pos="6480"/>
        </w:tabs>
        <w:ind w:left="6480" w:hanging="360"/>
      </w:pPr>
      <w:rPr>
        <w:rFonts w:ascii="Wingdings" w:hAnsi="Wingdings" w:hint="default"/>
      </w:rPr>
    </w:lvl>
  </w:abstractNum>
  <w:abstractNum w:abstractNumId="10">
    <w:nsid w:val="6BB37A58"/>
    <w:multiLevelType w:val="hybridMultilevel"/>
    <w:tmpl w:val="CEF0675E"/>
    <w:lvl w:ilvl="0" w:tplc="E6968EFC">
      <w:start w:val="1"/>
      <w:numFmt w:val="bullet"/>
      <w:lvlText w:val=""/>
      <w:lvlJc w:val="left"/>
      <w:pPr>
        <w:tabs>
          <w:tab w:val="num" w:pos="720"/>
        </w:tabs>
        <w:ind w:left="720" w:hanging="360"/>
      </w:pPr>
      <w:rPr>
        <w:rFonts w:ascii="Wingdings" w:hAnsi="Wingdings" w:hint="default"/>
      </w:rPr>
    </w:lvl>
    <w:lvl w:ilvl="1" w:tplc="E5DA8028" w:tentative="1">
      <w:start w:val="1"/>
      <w:numFmt w:val="bullet"/>
      <w:lvlText w:val=""/>
      <w:lvlJc w:val="left"/>
      <w:pPr>
        <w:tabs>
          <w:tab w:val="num" w:pos="1440"/>
        </w:tabs>
        <w:ind w:left="1440" w:hanging="360"/>
      </w:pPr>
      <w:rPr>
        <w:rFonts w:ascii="Wingdings" w:hAnsi="Wingdings" w:hint="default"/>
      </w:rPr>
    </w:lvl>
    <w:lvl w:ilvl="2" w:tplc="153ACAD0" w:tentative="1">
      <w:start w:val="1"/>
      <w:numFmt w:val="bullet"/>
      <w:lvlText w:val=""/>
      <w:lvlJc w:val="left"/>
      <w:pPr>
        <w:tabs>
          <w:tab w:val="num" w:pos="2160"/>
        </w:tabs>
        <w:ind w:left="2160" w:hanging="360"/>
      </w:pPr>
      <w:rPr>
        <w:rFonts w:ascii="Wingdings" w:hAnsi="Wingdings" w:hint="default"/>
      </w:rPr>
    </w:lvl>
    <w:lvl w:ilvl="3" w:tplc="2FA65506" w:tentative="1">
      <w:start w:val="1"/>
      <w:numFmt w:val="bullet"/>
      <w:lvlText w:val=""/>
      <w:lvlJc w:val="left"/>
      <w:pPr>
        <w:tabs>
          <w:tab w:val="num" w:pos="2880"/>
        </w:tabs>
        <w:ind w:left="2880" w:hanging="360"/>
      </w:pPr>
      <w:rPr>
        <w:rFonts w:ascii="Wingdings" w:hAnsi="Wingdings" w:hint="default"/>
      </w:rPr>
    </w:lvl>
    <w:lvl w:ilvl="4" w:tplc="575E4590" w:tentative="1">
      <w:start w:val="1"/>
      <w:numFmt w:val="bullet"/>
      <w:lvlText w:val=""/>
      <w:lvlJc w:val="left"/>
      <w:pPr>
        <w:tabs>
          <w:tab w:val="num" w:pos="3600"/>
        </w:tabs>
        <w:ind w:left="3600" w:hanging="360"/>
      </w:pPr>
      <w:rPr>
        <w:rFonts w:ascii="Wingdings" w:hAnsi="Wingdings" w:hint="default"/>
      </w:rPr>
    </w:lvl>
    <w:lvl w:ilvl="5" w:tplc="2B244BBC" w:tentative="1">
      <w:start w:val="1"/>
      <w:numFmt w:val="bullet"/>
      <w:lvlText w:val=""/>
      <w:lvlJc w:val="left"/>
      <w:pPr>
        <w:tabs>
          <w:tab w:val="num" w:pos="4320"/>
        </w:tabs>
        <w:ind w:left="4320" w:hanging="360"/>
      </w:pPr>
      <w:rPr>
        <w:rFonts w:ascii="Wingdings" w:hAnsi="Wingdings" w:hint="default"/>
      </w:rPr>
    </w:lvl>
    <w:lvl w:ilvl="6" w:tplc="FC5ABBDC" w:tentative="1">
      <w:start w:val="1"/>
      <w:numFmt w:val="bullet"/>
      <w:lvlText w:val=""/>
      <w:lvlJc w:val="left"/>
      <w:pPr>
        <w:tabs>
          <w:tab w:val="num" w:pos="5040"/>
        </w:tabs>
        <w:ind w:left="5040" w:hanging="360"/>
      </w:pPr>
      <w:rPr>
        <w:rFonts w:ascii="Wingdings" w:hAnsi="Wingdings" w:hint="default"/>
      </w:rPr>
    </w:lvl>
    <w:lvl w:ilvl="7" w:tplc="7DD6F052" w:tentative="1">
      <w:start w:val="1"/>
      <w:numFmt w:val="bullet"/>
      <w:lvlText w:val=""/>
      <w:lvlJc w:val="left"/>
      <w:pPr>
        <w:tabs>
          <w:tab w:val="num" w:pos="5760"/>
        </w:tabs>
        <w:ind w:left="5760" w:hanging="360"/>
      </w:pPr>
      <w:rPr>
        <w:rFonts w:ascii="Wingdings" w:hAnsi="Wingdings" w:hint="default"/>
      </w:rPr>
    </w:lvl>
    <w:lvl w:ilvl="8" w:tplc="2E8ACE28" w:tentative="1">
      <w:start w:val="1"/>
      <w:numFmt w:val="bullet"/>
      <w:lvlText w:val=""/>
      <w:lvlJc w:val="left"/>
      <w:pPr>
        <w:tabs>
          <w:tab w:val="num" w:pos="6480"/>
        </w:tabs>
        <w:ind w:left="6480" w:hanging="360"/>
      </w:pPr>
      <w:rPr>
        <w:rFonts w:ascii="Wingdings" w:hAnsi="Wingdings" w:hint="default"/>
      </w:rPr>
    </w:lvl>
  </w:abstractNum>
  <w:abstractNum w:abstractNumId="11">
    <w:nsid w:val="730973CC"/>
    <w:multiLevelType w:val="hybridMultilevel"/>
    <w:tmpl w:val="6EAC247E"/>
    <w:lvl w:ilvl="0" w:tplc="55FE4E4A">
      <w:start w:val="1"/>
      <w:numFmt w:val="bullet"/>
      <w:lvlText w:val=""/>
      <w:lvlJc w:val="left"/>
      <w:pPr>
        <w:tabs>
          <w:tab w:val="num" w:pos="720"/>
        </w:tabs>
        <w:ind w:left="720" w:hanging="360"/>
      </w:pPr>
      <w:rPr>
        <w:rFonts w:ascii="Wingdings" w:hAnsi="Wingdings" w:hint="default"/>
      </w:rPr>
    </w:lvl>
    <w:lvl w:ilvl="1" w:tplc="F15AD2DE" w:tentative="1">
      <w:start w:val="1"/>
      <w:numFmt w:val="bullet"/>
      <w:lvlText w:val=""/>
      <w:lvlJc w:val="left"/>
      <w:pPr>
        <w:tabs>
          <w:tab w:val="num" w:pos="1440"/>
        </w:tabs>
        <w:ind w:left="1440" w:hanging="360"/>
      </w:pPr>
      <w:rPr>
        <w:rFonts w:ascii="Wingdings" w:hAnsi="Wingdings" w:hint="default"/>
      </w:rPr>
    </w:lvl>
    <w:lvl w:ilvl="2" w:tplc="48BA79B2" w:tentative="1">
      <w:start w:val="1"/>
      <w:numFmt w:val="bullet"/>
      <w:lvlText w:val=""/>
      <w:lvlJc w:val="left"/>
      <w:pPr>
        <w:tabs>
          <w:tab w:val="num" w:pos="2160"/>
        </w:tabs>
        <w:ind w:left="2160" w:hanging="360"/>
      </w:pPr>
      <w:rPr>
        <w:rFonts w:ascii="Wingdings" w:hAnsi="Wingdings" w:hint="default"/>
      </w:rPr>
    </w:lvl>
    <w:lvl w:ilvl="3" w:tplc="FFF01DEE" w:tentative="1">
      <w:start w:val="1"/>
      <w:numFmt w:val="bullet"/>
      <w:lvlText w:val=""/>
      <w:lvlJc w:val="left"/>
      <w:pPr>
        <w:tabs>
          <w:tab w:val="num" w:pos="2880"/>
        </w:tabs>
        <w:ind w:left="2880" w:hanging="360"/>
      </w:pPr>
      <w:rPr>
        <w:rFonts w:ascii="Wingdings" w:hAnsi="Wingdings" w:hint="default"/>
      </w:rPr>
    </w:lvl>
    <w:lvl w:ilvl="4" w:tplc="B9FC6734" w:tentative="1">
      <w:start w:val="1"/>
      <w:numFmt w:val="bullet"/>
      <w:lvlText w:val=""/>
      <w:lvlJc w:val="left"/>
      <w:pPr>
        <w:tabs>
          <w:tab w:val="num" w:pos="3600"/>
        </w:tabs>
        <w:ind w:left="3600" w:hanging="360"/>
      </w:pPr>
      <w:rPr>
        <w:rFonts w:ascii="Wingdings" w:hAnsi="Wingdings" w:hint="default"/>
      </w:rPr>
    </w:lvl>
    <w:lvl w:ilvl="5" w:tplc="B478EC2C" w:tentative="1">
      <w:start w:val="1"/>
      <w:numFmt w:val="bullet"/>
      <w:lvlText w:val=""/>
      <w:lvlJc w:val="left"/>
      <w:pPr>
        <w:tabs>
          <w:tab w:val="num" w:pos="4320"/>
        </w:tabs>
        <w:ind w:left="4320" w:hanging="360"/>
      </w:pPr>
      <w:rPr>
        <w:rFonts w:ascii="Wingdings" w:hAnsi="Wingdings" w:hint="default"/>
      </w:rPr>
    </w:lvl>
    <w:lvl w:ilvl="6" w:tplc="F254316A" w:tentative="1">
      <w:start w:val="1"/>
      <w:numFmt w:val="bullet"/>
      <w:lvlText w:val=""/>
      <w:lvlJc w:val="left"/>
      <w:pPr>
        <w:tabs>
          <w:tab w:val="num" w:pos="5040"/>
        </w:tabs>
        <w:ind w:left="5040" w:hanging="360"/>
      </w:pPr>
      <w:rPr>
        <w:rFonts w:ascii="Wingdings" w:hAnsi="Wingdings" w:hint="default"/>
      </w:rPr>
    </w:lvl>
    <w:lvl w:ilvl="7" w:tplc="03EE3014" w:tentative="1">
      <w:start w:val="1"/>
      <w:numFmt w:val="bullet"/>
      <w:lvlText w:val=""/>
      <w:lvlJc w:val="left"/>
      <w:pPr>
        <w:tabs>
          <w:tab w:val="num" w:pos="5760"/>
        </w:tabs>
        <w:ind w:left="5760" w:hanging="360"/>
      </w:pPr>
      <w:rPr>
        <w:rFonts w:ascii="Wingdings" w:hAnsi="Wingdings" w:hint="default"/>
      </w:rPr>
    </w:lvl>
    <w:lvl w:ilvl="8" w:tplc="B8D2F5A0" w:tentative="1">
      <w:start w:val="1"/>
      <w:numFmt w:val="bullet"/>
      <w:lvlText w:val=""/>
      <w:lvlJc w:val="left"/>
      <w:pPr>
        <w:tabs>
          <w:tab w:val="num" w:pos="6480"/>
        </w:tabs>
        <w:ind w:left="6480" w:hanging="360"/>
      </w:pPr>
      <w:rPr>
        <w:rFonts w:ascii="Wingdings" w:hAnsi="Wingdings" w:hint="default"/>
      </w:rPr>
    </w:lvl>
  </w:abstractNum>
  <w:abstractNum w:abstractNumId="12">
    <w:nsid w:val="73194945"/>
    <w:multiLevelType w:val="hybridMultilevel"/>
    <w:tmpl w:val="28D27530"/>
    <w:lvl w:ilvl="0" w:tplc="3248792A">
      <w:start w:val="1"/>
      <w:numFmt w:val="bullet"/>
      <w:lvlText w:val=""/>
      <w:lvlJc w:val="left"/>
      <w:pPr>
        <w:tabs>
          <w:tab w:val="num" w:pos="720"/>
        </w:tabs>
        <w:ind w:left="720" w:hanging="360"/>
      </w:pPr>
      <w:rPr>
        <w:rFonts w:ascii="Wingdings" w:hAnsi="Wingdings" w:hint="default"/>
      </w:rPr>
    </w:lvl>
    <w:lvl w:ilvl="1" w:tplc="BCC8BC08" w:tentative="1">
      <w:start w:val="1"/>
      <w:numFmt w:val="bullet"/>
      <w:lvlText w:val=""/>
      <w:lvlJc w:val="left"/>
      <w:pPr>
        <w:tabs>
          <w:tab w:val="num" w:pos="1440"/>
        </w:tabs>
        <w:ind w:left="1440" w:hanging="360"/>
      </w:pPr>
      <w:rPr>
        <w:rFonts w:ascii="Wingdings" w:hAnsi="Wingdings" w:hint="default"/>
      </w:rPr>
    </w:lvl>
    <w:lvl w:ilvl="2" w:tplc="29D2B38C" w:tentative="1">
      <w:start w:val="1"/>
      <w:numFmt w:val="bullet"/>
      <w:lvlText w:val=""/>
      <w:lvlJc w:val="left"/>
      <w:pPr>
        <w:tabs>
          <w:tab w:val="num" w:pos="2160"/>
        </w:tabs>
        <w:ind w:left="2160" w:hanging="360"/>
      </w:pPr>
      <w:rPr>
        <w:rFonts w:ascii="Wingdings" w:hAnsi="Wingdings" w:hint="default"/>
      </w:rPr>
    </w:lvl>
    <w:lvl w:ilvl="3" w:tplc="89146ADA" w:tentative="1">
      <w:start w:val="1"/>
      <w:numFmt w:val="bullet"/>
      <w:lvlText w:val=""/>
      <w:lvlJc w:val="left"/>
      <w:pPr>
        <w:tabs>
          <w:tab w:val="num" w:pos="2880"/>
        </w:tabs>
        <w:ind w:left="2880" w:hanging="360"/>
      </w:pPr>
      <w:rPr>
        <w:rFonts w:ascii="Wingdings" w:hAnsi="Wingdings" w:hint="default"/>
      </w:rPr>
    </w:lvl>
    <w:lvl w:ilvl="4" w:tplc="B59CCB44" w:tentative="1">
      <w:start w:val="1"/>
      <w:numFmt w:val="bullet"/>
      <w:lvlText w:val=""/>
      <w:lvlJc w:val="left"/>
      <w:pPr>
        <w:tabs>
          <w:tab w:val="num" w:pos="3600"/>
        </w:tabs>
        <w:ind w:left="3600" w:hanging="360"/>
      </w:pPr>
      <w:rPr>
        <w:rFonts w:ascii="Wingdings" w:hAnsi="Wingdings" w:hint="default"/>
      </w:rPr>
    </w:lvl>
    <w:lvl w:ilvl="5" w:tplc="A68A682C" w:tentative="1">
      <w:start w:val="1"/>
      <w:numFmt w:val="bullet"/>
      <w:lvlText w:val=""/>
      <w:lvlJc w:val="left"/>
      <w:pPr>
        <w:tabs>
          <w:tab w:val="num" w:pos="4320"/>
        </w:tabs>
        <w:ind w:left="4320" w:hanging="360"/>
      </w:pPr>
      <w:rPr>
        <w:rFonts w:ascii="Wingdings" w:hAnsi="Wingdings" w:hint="default"/>
      </w:rPr>
    </w:lvl>
    <w:lvl w:ilvl="6" w:tplc="DEDA13A0" w:tentative="1">
      <w:start w:val="1"/>
      <w:numFmt w:val="bullet"/>
      <w:lvlText w:val=""/>
      <w:lvlJc w:val="left"/>
      <w:pPr>
        <w:tabs>
          <w:tab w:val="num" w:pos="5040"/>
        </w:tabs>
        <w:ind w:left="5040" w:hanging="360"/>
      </w:pPr>
      <w:rPr>
        <w:rFonts w:ascii="Wingdings" w:hAnsi="Wingdings" w:hint="default"/>
      </w:rPr>
    </w:lvl>
    <w:lvl w:ilvl="7" w:tplc="5380C948" w:tentative="1">
      <w:start w:val="1"/>
      <w:numFmt w:val="bullet"/>
      <w:lvlText w:val=""/>
      <w:lvlJc w:val="left"/>
      <w:pPr>
        <w:tabs>
          <w:tab w:val="num" w:pos="5760"/>
        </w:tabs>
        <w:ind w:left="5760" w:hanging="360"/>
      </w:pPr>
      <w:rPr>
        <w:rFonts w:ascii="Wingdings" w:hAnsi="Wingdings" w:hint="default"/>
      </w:rPr>
    </w:lvl>
    <w:lvl w:ilvl="8" w:tplc="5F20A9CA" w:tentative="1">
      <w:start w:val="1"/>
      <w:numFmt w:val="bullet"/>
      <w:lvlText w:val=""/>
      <w:lvlJc w:val="left"/>
      <w:pPr>
        <w:tabs>
          <w:tab w:val="num" w:pos="6480"/>
        </w:tabs>
        <w:ind w:left="6480" w:hanging="360"/>
      </w:pPr>
      <w:rPr>
        <w:rFonts w:ascii="Wingdings" w:hAnsi="Wingdings" w:hint="default"/>
      </w:rPr>
    </w:lvl>
  </w:abstractNum>
  <w:abstractNum w:abstractNumId="13">
    <w:nsid w:val="732D5EDA"/>
    <w:multiLevelType w:val="hybridMultilevel"/>
    <w:tmpl w:val="3A96F7C6"/>
    <w:lvl w:ilvl="0" w:tplc="289AE512">
      <w:start w:val="1"/>
      <w:numFmt w:val="bullet"/>
      <w:lvlText w:val=""/>
      <w:lvlJc w:val="left"/>
      <w:pPr>
        <w:tabs>
          <w:tab w:val="num" w:pos="720"/>
        </w:tabs>
        <w:ind w:left="720" w:hanging="360"/>
      </w:pPr>
      <w:rPr>
        <w:rFonts w:ascii="Wingdings" w:hAnsi="Wingdings" w:hint="default"/>
      </w:rPr>
    </w:lvl>
    <w:lvl w:ilvl="1" w:tplc="6890F548" w:tentative="1">
      <w:start w:val="1"/>
      <w:numFmt w:val="bullet"/>
      <w:lvlText w:val=""/>
      <w:lvlJc w:val="left"/>
      <w:pPr>
        <w:tabs>
          <w:tab w:val="num" w:pos="1440"/>
        </w:tabs>
        <w:ind w:left="1440" w:hanging="360"/>
      </w:pPr>
      <w:rPr>
        <w:rFonts w:ascii="Wingdings" w:hAnsi="Wingdings" w:hint="default"/>
      </w:rPr>
    </w:lvl>
    <w:lvl w:ilvl="2" w:tplc="61D81BEE" w:tentative="1">
      <w:start w:val="1"/>
      <w:numFmt w:val="bullet"/>
      <w:lvlText w:val=""/>
      <w:lvlJc w:val="left"/>
      <w:pPr>
        <w:tabs>
          <w:tab w:val="num" w:pos="2160"/>
        </w:tabs>
        <w:ind w:left="2160" w:hanging="360"/>
      </w:pPr>
      <w:rPr>
        <w:rFonts w:ascii="Wingdings" w:hAnsi="Wingdings" w:hint="default"/>
      </w:rPr>
    </w:lvl>
    <w:lvl w:ilvl="3" w:tplc="02D85F22" w:tentative="1">
      <w:start w:val="1"/>
      <w:numFmt w:val="bullet"/>
      <w:lvlText w:val=""/>
      <w:lvlJc w:val="left"/>
      <w:pPr>
        <w:tabs>
          <w:tab w:val="num" w:pos="2880"/>
        </w:tabs>
        <w:ind w:left="2880" w:hanging="360"/>
      </w:pPr>
      <w:rPr>
        <w:rFonts w:ascii="Wingdings" w:hAnsi="Wingdings" w:hint="default"/>
      </w:rPr>
    </w:lvl>
    <w:lvl w:ilvl="4" w:tplc="31BEA920" w:tentative="1">
      <w:start w:val="1"/>
      <w:numFmt w:val="bullet"/>
      <w:lvlText w:val=""/>
      <w:lvlJc w:val="left"/>
      <w:pPr>
        <w:tabs>
          <w:tab w:val="num" w:pos="3600"/>
        </w:tabs>
        <w:ind w:left="3600" w:hanging="360"/>
      </w:pPr>
      <w:rPr>
        <w:rFonts w:ascii="Wingdings" w:hAnsi="Wingdings" w:hint="default"/>
      </w:rPr>
    </w:lvl>
    <w:lvl w:ilvl="5" w:tplc="E3A0114C" w:tentative="1">
      <w:start w:val="1"/>
      <w:numFmt w:val="bullet"/>
      <w:lvlText w:val=""/>
      <w:lvlJc w:val="left"/>
      <w:pPr>
        <w:tabs>
          <w:tab w:val="num" w:pos="4320"/>
        </w:tabs>
        <w:ind w:left="4320" w:hanging="360"/>
      </w:pPr>
      <w:rPr>
        <w:rFonts w:ascii="Wingdings" w:hAnsi="Wingdings" w:hint="default"/>
      </w:rPr>
    </w:lvl>
    <w:lvl w:ilvl="6" w:tplc="E7762936" w:tentative="1">
      <w:start w:val="1"/>
      <w:numFmt w:val="bullet"/>
      <w:lvlText w:val=""/>
      <w:lvlJc w:val="left"/>
      <w:pPr>
        <w:tabs>
          <w:tab w:val="num" w:pos="5040"/>
        </w:tabs>
        <w:ind w:left="5040" w:hanging="360"/>
      </w:pPr>
      <w:rPr>
        <w:rFonts w:ascii="Wingdings" w:hAnsi="Wingdings" w:hint="default"/>
      </w:rPr>
    </w:lvl>
    <w:lvl w:ilvl="7" w:tplc="4496A158" w:tentative="1">
      <w:start w:val="1"/>
      <w:numFmt w:val="bullet"/>
      <w:lvlText w:val=""/>
      <w:lvlJc w:val="left"/>
      <w:pPr>
        <w:tabs>
          <w:tab w:val="num" w:pos="5760"/>
        </w:tabs>
        <w:ind w:left="5760" w:hanging="360"/>
      </w:pPr>
      <w:rPr>
        <w:rFonts w:ascii="Wingdings" w:hAnsi="Wingdings" w:hint="default"/>
      </w:rPr>
    </w:lvl>
    <w:lvl w:ilvl="8" w:tplc="4E14D764" w:tentative="1">
      <w:start w:val="1"/>
      <w:numFmt w:val="bullet"/>
      <w:lvlText w:val=""/>
      <w:lvlJc w:val="left"/>
      <w:pPr>
        <w:tabs>
          <w:tab w:val="num" w:pos="6480"/>
        </w:tabs>
        <w:ind w:left="6480" w:hanging="360"/>
      </w:pPr>
      <w:rPr>
        <w:rFonts w:ascii="Wingdings" w:hAnsi="Wingdings" w:hint="default"/>
      </w:rPr>
    </w:lvl>
  </w:abstractNum>
  <w:abstractNum w:abstractNumId="14">
    <w:nsid w:val="74302C14"/>
    <w:multiLevelType w:val="hybridMultilevel"/>
    <w:tmpl w:val="4DF64A36"/>
    <w:lvl w:ilvl="0" w:tplc="5FE2EC9C">
      <w:start w:val="1"/>
      <w:numFmt w:val="bullet"/>
      <w:lvlText w:val=""/>
      <w:lvlJc w:val="left"/>
      <w:pPr>
        <w:tabs>
          <w:tab w:val="num" w:pos="720"/>
        </w:tabs>
        <w:ind w:left="720" w:hanging="360"/>
      </w:pPr>
      <w:rPr>
        <w:rFonts w:ascii="Wingdings" w:hAnsi="Wingdings" w:hint="default"/>
      </w:rPr>
    </w:lvl>
    <w:lvl w:ilvl="1" w:tplc="AD54E85A">
      <w:start w:val="176"/>
      <w:numFmt w:val="bullet"/>
      <w:lvlText w:val=""/>
      <w:lvlJc w:val="left"/>
      <w:pPr>
        <w:tabs>
          <w:tab w:val="num" w:pos="1440"/>
        </w:tabs>
        <w:ind w:left="1440" w:hanging="360"/>
      </w:pPr>
      <w:rPr>
        <w:rFonts w:ascii="Wingdings" w:hAnsi="Wingdings" w:hint="default"/>
      </w:rPr>
    </w:lvl>
    <w:lvl w:ilvl="2" w:tplc="4F32A1BC" w:tentative="1">
      <w:start w:val="1"/>
      <w:numFmt w:val="bullet"/>
      <w:lvlText w:val=""/>
      <w:lvlJc w:val="left"/>
      <w:pPr>
        <w:tabs>
          <w:tab w:val="num" w:pos="2160"/>
        </w:tabs>
        <w:ind w:left="2160" w:hanging="360"/>
      </w:pPr>
      <w:rPr>
        <w:rFonts w:ascii="Wingdings" w:hAnsi="Wingdings" w:hint="default"/>
      </w:rPr>
    </w:lvl>
    <w:lvl w:ilvl="3" w:tplc="5224998C" w:tentative="1">
      <w:start w:val="1"/>
      <w:numFmt w:val="bullet"/>
      <w:lvlText w:val=""/>
      <w:lvlJc w:val="left"/>
      <w:pPr>
        <w:tabs>
          <w:tab w:val="num" w:pos="2880"/>
        </w:tabs>
        <w:ind w:left="2880" w:hanging="360"/>
      </w:pPr>
      <w:rPr>
        <w:rFonts w:ascii="Wingdings" w:hAnsi="Wingdings" w:hint="default"/>
      </w:rPr>
    </w:lvl>
    <w:lvl w:ilvl="4" w:tplc="2ECCB0AE" w:tentative="1">
      <w:start w:val="1"/>
      <w:numFmt w:val="bullet"/>
      <w:lvlText w:val=""/>
      <w:lvlJc w:val="left"/>
      <w:pPr>
        <w:tabs>
          <w:tab w:val="num" w:pos="3600"/>
        </w:tabs>
        <w:ind w:left="3600" w:hanging="360"/>
      </w:pPr>
      <w:rPr>
        <w:rFonts w:ascii="Wingdings" w:hAnsi="Wingdings" w:hint="default"/>
      </w:rPr>
    </w:lvl>
    <w:lvl w:ilvl="5" w:tplc="70A60E62" w:tentative="1">
      <w:start w:val="1"/>
      <w:numFmt w:val="bullet"/>
      <w:lvlText w:val=""/>
      <w:lvlJc w:val="left"/>
      <w:pPr>
        <w:tabs>
          <w:tab w:val="num" w:pos="4320"/>
        </w:tabs>
        <w:ind w:left="4320" w:hanging="360"/>
      </w:pPr>
      <w:rPr>
        <w:rFonts w:ascii="Wingdings" w:hAnsi="Wingdings" w:hint="default"/>
      </w:rPr>
    </w:lvl>
    <w:lvl w:ilvl="6" w:tplc="40462B30" w:tentative="1">
      <w:start w:val="1"/>
      <w:numFmt w:val="bullet"/>
      <w:lvlText w:val=""/>
      <w:lvlJc w:val="left"/>
      <w:pPr>
        <w:tabs>
          <w:tab w:val="num" w:pos="5040"/>
        </w:tabs>
        <w:ind w:left="5040" w:hanging="360"/>
      </w:pPr>
      <w:rPr>
        <w:rFonts w:ascii="Wingdings" w:hAnsi="Wingdings" w:hint="default"/>
      </w:rPr>
    </w:lvl>
    <w:lvl w:ilvl="7" w:tplc="13F6130A" w:tentative="1">
      <w:start w:val="1"/>
      <w:numFmt w:val="bullet"/>
      <w:lvlText w:val=""/>
      <w:lvlJc w:val="left"/>
      <w:pPr>
        <w:tabs>
          <w:tab w:val="num" w:pos="5760"/>
        </w:tabs>
        <w:ind w:left="5760" w:hanging="360"/>
      </w:pPr>
      <w:rPr>
        <w:rFonts w:ascii="Wingdings" w:hAnsi="Wingdings" w:hint="default"/>
      </w:rPr>
    </w:lvl>
    <w:lvl w:ilvl="8" w:tplc="BD587878" w:tentative="1">
      <w:start w:val="1"/>
      <w:numFmt w:val="bullet"/>
      <w:lvlText w:val=""/>
      <w:lvlJc w:val="left"/>
      <w:pPr>
        <w:tabs>
          <w:tab w:val="num" w:pos="6480"/>
        </w:tabs>
        <w:ind w:left="6480" w:hanging="360"/>
      </w:pPr>
      <w:rPr>
        <w:rFonts w:ascii="Wingdings" w:hAnsi="Wingdings" w:hint="default"/>
      </w:rPr>
    </w:lvl>
  </w:abstractNum>
  <w:abstractNum w:abstractNumId="15">
    <w:nsid w:val="777756D9"/>
    <w:multiLevelType w:val="hybridMultilevel"/>
    <w:tmpl w:val="1A045236"/>
    <w:lvl w:ilvl="0" w:tplc="6A9EA2F2">
      <w:start w:val="1"/>
      <w:numFmt w:val="bullet"/>
      <w:lvlText w:val=""/>
      <w:lvlJc w:val="left"/>
      <w:pPr>
        <w:tabs>
          <w:tab w:val="num" w:pos="720"/>
        </w:tabs>
        <w:ind w:left="720" w:hanging="360"/>
      </w:pPr>
      <w:rPr>
        <w:rFonts w:ascii="Wingdings" w:hAnsi="Wingdings" w:hint="default"/>
      </w:rPr>
    </w:lvl>
    <w:lvl w:ilvl="1" w:tplc="8946CBE2" w:tentative="1">
      <w:start w:val="1"/>
      <w:numFmt w:val="bullet"/>
      <w:lvlText w:val=""/>
      <w:lvlJc w:val="left"/>
      <w:pPr>
        <w:tabs>
          <w:tab w:val="num" w:pos="1440"/>
        </w:tabs>
        <w:ind w:left="1440" w:hanging="360"/>
      </w:pPr>
      <w:rPr>
        <w:rFonts w:ascii="Wingdings" w:hAnsi="Wingdings" w:hint="default"/>
      </w:rPr>
    </w:lvl>
    <w:lvl w:ilvl="2" w:tplc="3CE4770E" w:tentative="1">
      <w:start w:val="1"/>
      <w:numFmt w:val="bullet"/>
      <w:lvlText w:val=""/>
      <w:lvlJc w:val="left"/>
      <w:pPr>
        <w:tabs>
          <w:tab w:val="num" w:pos="2160"/>
        </w:tabs>
        <w:ind w:left="2160" w:hanging="360"/>
      </w:pPr>
      <w:rPr>
        <w:rFonts w:ascii="Wingdings" w:hAnsi="Wingdings" w:hint="default"/>
      </w:rPr>
    </w:lvl>
    <w:lvl w:ilvl="3" w:tplc="E4C28C56" w:tentative="1">
      <w:start w:val="1"/>
      <w:numFmt w:val="bullet"/>
      <w:lvlText w:val=""/>
      <w:lvlJc w:val="left"/>
      <w:pPr>
        <w:tabs>
          <w:tab w:val="num" w:pos="2880"/>
        </w:tabs>
        <w:ind w:left="2880" w:hanging="360"/>
      </w:pPr>
      <w:rPr>
        <w:rFonts w:ascii="Wingdings" w:hAnsi="Wingdings" w:hint="default"/>
      </w:rPr>
    </w:lvl>
    <w:lvl w:ilvl="4" w:tplc="393E6374" w:tentative="1">
      <w:start w:val="1"/>
      <w:numFmt w:val="bullet"/>
      <w:lvlText w:val=""/>
      <w:lvlJc w:val="left"/>
      <w:pPr>
        <w:tabs>
          <w:tab w:val="num" w:pos="3600"/>
        </w:tabs>
        <w:ind w:left="3600" w:hanging="360"/>
      </w:pPr>
      <w:rPr>
        <w:rFonts w:ascii="Wingdings" w:hAnsi="Wingdings" w:hint="default"/>
      </w:rPr>
    </w:lvl>
    <w:lvl w:ilvl="5" w:tplc="D8A0ED26" w:tentative="1">
      <w:start w:val="1"/>
      <w:numFmt w:val="bullet"/>
      <w:lvlText w:val=""/>
      <w:lvlJc w:val="left"/>
      <w:pPr>
        <w:tabs>
          <w:tab w:val="num" w:pos="4320"/>
        </w:tabs>
        <w:ind w:left="4320" w:hanging="360"/>
      </w:pPr>
      <w:rPr>
        <w:rFonts w:ascii="Wingdings" w:hAnsi="Wingdings" w:hint="default"/>
      </w:rPr>
    </w:lvl>
    <w:lvl w:ilvl="6" w:tplc="76ECA00A" w:tentative="1">
      <w:start w:val="1"/>
      <w:numFmt w:val="bullet"/>
      <w:lvlText w:val=""/>
      <w:lvlJc w:val="left"/>
      <w:pPr>
        <w:tabs>
          <w:tab w:val="num" w:pos="5040"/>
        </w:tabs>
        <w:ind w:left="5040" w:hanging="360"/>
      </w:pPr>
      <w:rPr>
        <w:rFonts w:ascii="Wingdings" w:hAnsi="Wingdings" w:hint="default"/>
      </w:rPr>
    </w:lvl>
    <w:lvl w:ilvl="7" w:tplc="30E8B90E" w:tentative="1">
      <w:start w:val="1"/>
      <w:numFmt w:val="bullet"/>
      <w:lvlText w:val=""/>
      <w:lvlJc w:val="left"/>
      <w:pPr>
        <w:tabs>
          <w:tab w:val="num" w:pos="5760"/>
        </w:tabs>
        <w:ind w:left="5760" w:hanging="360"/>
      </w:pPr>
      <w:rPr>
        <w:rFonts w:ascii="Wingdings" w:hAnsi="Wingdings" w:hint="default"/>
      </w:rPr>
    </w:lvl>
    <w:lvl w:ilvl="8" w:tplc="D8C6DB74"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7"/>
  </w:num>
  <w:num w:numId="3">
    <w:abstractNumId w:val="14"/>
  </w:num>
  <w:num w:numId="4">
    <w:abstractNumId w:val="15"/>
  </w:num>
  <w:num w:numId="5">
    <w:abstractNumId w:val="2"/>
  </w:num>
  <w:num w:numId="6">
    <w:abstractNumId w:val="9"/>
  </w:num>
  <w:num w:numId="7">
    <w:abstractNumId w:val="5"/>
  </w:num>
  <w:num w:numId="8">
    <w:abstractNumId w:val="6"/>
  </w:num>
  <w:num w:numId="9">
    <w:abstractNumId w:val="0"/>
  </w:num>
  <w:num w:numId="10">
    <w:abstractNumId w:val="1"/>
  </w:num>
  <w:num w:numId="11">
    <w:abstractNumId w:val="8"/>
  </w:num>
  <w:num w:numId="12">
    <w:abstractNumId w:val="4"/>
  </w:num>
  <w:num w:numId="13">
    <w:abstractNumId w:val="3"/>
  </w:num>
  <w:num w:numId="14">
    <w:abstractNumId w:val="13"/>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1D4"/>
    <w:rsid w:val="00175A6F"/>
    <w:rsid w:val="001F488A"/>
    <w:rsid w:val="0021724C"/>
    <w:rsid w:val="002239A1"/>
    <w:rsid w:val="00237B84"/>
    <w:rsid w:val="002D07D2"/>
    <w:rsid w:val="002E6552"/>
    <w:rsid w:val="003D30D1"/>
    <w:rsid w:val="0052761E"/>
    <w:rsid w:val="005339BD"/>
    <w:rsid w:val="005B2A3A"/>
    <w:rsid w:val="005E3C1D"/>
    <w:rsid w:val="006C35E4"/>
    <w:rsid w:val="006F1F24"/>
    <w:rsid w:val="00706457"/>
    <w:rsid w:val="00711DA4"/>
    <w:rsid w:val="00764A7A"/>
    <w:rsid w:val="007D1BF0"/>
    <w:rsid w:val="007F7875"/>
    <w:rsid w:val="008020A7"/>
    <w:rsid w:val="008033F9"/>
    <w:rsid w:val="00852B13"/>
    <w:rsid w:val="008801D3"/>
    <w:rsid w:val="008B36FD"/>
    <w:rsid w:val="008F03CF"/>
    <w:rsid w:val="00912A8D"/>
    <w:rsid w:val="00930EE1"/>
    <w:rsid w:val="009B1EAD"/>
    <w:rsid w:val="00A146CB"/>
    <w:rsid w:val="00A35185"/>
    <w:rsid w:val="00A67146"/>
    <w:rsid w:val="00B03180"/>
    <w:rsid w:val="00B632C5"/>
    <w:rsid w:val="00BC08D0"/>
    <w:rsid w:val="00C711D4"/>
    <w:rsid w:val="00CA04C1"/>
    <w:rsid w:val="00D40F43"/>
    <w:rsid w:val="00D76D43"/>
    <w:rsid w:val="00D9111C"/>
    <w:rsid w:val="00D919CF"/>
    <w:rsid w:val="00D96582"/>
    <w:rsid w:val="00DB3F28"/>
    <w:rsid w:val="00DC7116"/>
    <w:rsid w:val="00E36E17"/>
    <w:rsid w:val="00E414CF"/>
    <w:rsid w:val="00E909B1"/>
    <w:rsid w:val="00F148D9"/>
    <w:rsid w:val="00F17C5F"/>
    <w:rsid w:val="00F43D2B"/>
    <w:rsid w:val="00F7605D"/>
    <w:rsid w:val="00FB2596"/>
    <w:rsid w:val="00FD58E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3A32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C711D4"/>
    <w:pPr>
      <w:spacing w:before="100" w:beforeAutospacing="1" w:after="100" w:afterAutospacing="1" w:line="240" w:lineRule="auto"/>
    </w:pPr>
    <w:rPr>
      <w:rFonts w:ascii="Times New Roman" w:eastAsiaTheme="minorEastAsia" w:hAnsi="Times New Roman" w:cs="Times New Roman"/>
      <w:sz w:val="24"/>
      <w:szCs w:val="24"/>
      <w:lang w:eastAsia="es-MX"/>
    </w:rPr>
  </w:style>
  <w:style w:type="paragraph" w:styleId="Prrafodelista">
    <w:name w:val="List Paragraph"/>
    <w:basedOn w:val="Normal"/>
    <w:uiPriority w:val="34"/>
    <w:qFormat/>
    <w:rsid w:val="00C711D4"/>
    <w:pPr>
      <w:spacing w:after="0" w:line="240" w:lineRule="auto"/>
      <w:ind w:left="720"/>
      <w:contextualSpacing/>
    </w:pPr>
    <w:rPr>
      <w:rFonts w:ascii="Times New Roman" w:eastAsiaTheme="minorEastAsia" w:hAnsi="Times New Roman" w:cs="Times New Roman"/>
      <w:sz w:val="24"/>
      <w:szCs w:val="24"/>
      <w:lang w:eastAsia="es-MX"/>
    </w:rPr>
  </w:style>
  <w:style w:type="character" w:customStyle="1" w:styleId="apple-converted-space">
    <w:name w:val="apple-converted-space"/>
    <w:basedOn w:val="Fuentedeprrafopredeter"/>
    <w:rsid w:val="00852B13"/>
  </w:style>
  <w:style w:type="character" w:styleId="Textoennegrita">
    <w:name w:val="Strong"/>
    <w:basedOn w:val="Fuentedeprrafopredeter"/>
    <w:uiPriority w:val="22"/>
    <w:qFormat/>
    <w:rsid w:val="00852B13"/>
    <w:rPr>
      <w:b/>
      <w:bCs/>
    </w:rPr>
  </w:style>
  <w:style w:type="paragraph" w:customStyle="1" w:styleId="Default">
    <w:name w:val="Default"/>
    <w:rsid w:val="00D96582"/>
    <w:pPr>
      <w:autoSpaceDE w:val="0"/>
      <w:autoSpaceDN w:val="0"/>
      <w:adjustRightInd w:val="0"/>
      <w:spacing w:after="0" w:line="240" w:lineRule="auto"/>
    </w:pPr>
    <w:rPr>
      <w:rFonts w:ascii="Arial" w:hAnsi="Arial" w:cs="Arial"/>
      <w:color w:val="000000"/>
      <w:sz w:val="24"/>
      <w:szCs w:val="24"/>
    </w:rPr>
  </w:style>
  <w:style w:type="paragraph" w:styleId="Textonotapie">
    <w:name w:val="footnote text"/>
    <w:basedOn w:val="Normal"/>
    <w:link w:val="TextonotapieCar"/>
    <w:uiPriority w:val="99"/>
    <w:unhideWhenUsed/>
    <w:rsid w:val="00CA04C1"/>
    <w:pPr>
      <w:spacing w:after="0" w:line="240" w:lineRule="auto"/>
    </w:pPr>
    <w:rPr>
      <w:rFonts w:ascii="Calibri" w:eastAsia="Calibri" w:hAnsi="Calibri" w:cs="Times New Roman"/>
      <w:sz w:val="20"/>
      <w:szCs w:val="20"/>
    </w:rPr>
  </w:style>
  <w:style w:type="character" w:customStyle="1" w:styleId="TextonotapieCar">
    <w:name w:val="Texto nota pie Car"/>
    <w:basedOn w:val="Fuentedeprrafopredeter"/>
    <w:link w:val="Textonotapie"/>
    <w:uiPriority w:val="99"/>
    <w:rsid w:val="00CA04C1"/>
    <w:rPr>
      <w:rFonts w:ascii="Calibri" w:eastAsia="Calibri" w:hAnsi="Calibri" w:cs="Times New Roman"/>
      <w:sz w:val="20"/>
      <w:szCs w:val="20"/>
    </w:rPr>
  </w:style>
  <w:style w:type="character" w:styleId="Refdenotaalpie">
    <w:name w:val="footnote reference"/>
    <w:uiPriority w:val="99"/>
    <w:unhideWhenUsed/>
    <w:rsid w:val="00CA04C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65536">
      <w:bodyDiv w:val="1"/>
      <w:marLeft w:val="0"/>
      <w:marRight w:val="0"/>
      <w:marTop w:val="0"/>
      <w:marBottom w:val="0"/>
      <w:divBdr>
        <w:top w:val="none" w:sz="0" w:space="0" w:color="auto"/>
        <w:left w:val="none" w:sz="0" w:space="0" w:color="auto"/>
        <w:bottom w:val="none" w:sz="0" w:space="0" w:color="auto"/>
        <w:right w:val="none" w:sz="0" w:space="0" w:color="auto"/>
      </w:divBdr>
      <w:divsChild>
        <w:div w:id="1042828227">
          <w:marLeft w:val="360"/>
          <w:marRight w:val="0"/>
          <w:marTop w:val="96"/>
          <w:marBottom w:val="0"/>
          <w:divBdr>
            <w:top w:val="none" w:sz="0" w:space="0" w:color="auto"/>
            <w:left w:val="none" w:sz="0" w:space="0" w:color="auto"/>
            <w:bottom w:val="none" w:sz="0" w:space="0" w:color="auto"/>
            <w:right w:val="none" w:sz="0" w:space="0" w:color="auto"/>
          </w:divBdr>
        </w:div>
        <w:div w:id="580334943">
          <w:marLeft w:val="792"/>
          <w:marRight w:val="0"/>
          <w:marTop w:val="86"/>
          <w:marBottom w:val="0"/>
          <w:divBdr>
            <w:top w:val="none" w:sz="0" w:space="0" w:color="auto"/>
            <w:left w:val="none" w:sz="0" w:space="0" w:color="auto"/>
            <w:bottom w:val="none" w:sz="0" w:space="0" w:color="auto"/>
            <w:right w:val="none" w:sz="0" w:space="0" w:color="auto"/>
          </w:divBdr>
        </w:div>
      </w:divsChild>
    </w:div>
    <w:div w:id="273485172">
      <w:bodyDiv w:val="1"/>
      <w:marLeft w:val="0"/>
      <w:marRight w:val="0"/>
      <w:marTop w:val="0"/>
      <w:marBottom w:val="0"/>
      <w:divBdr>
        <w:top w:val="none" w:sz="0" w:space="0" w:color="auto"/>
        <w:left w:val="none" w:sz="0" w:space="0" w:color="auto"/>
        <w:bottom w:val="none" w:sz="0" w:space="0" w:color="auto"/>
        <w:right w:val="none" w:sz="0" w:space="0" w:color="auto"/>
      </w:divBdr>
      <w:divsChild>
        <w:div w:id="938872481">
          <w:marLeft w:val="360"/>
          <w:marRight w:val="0"/>
          <w:marTop w:val="96"/>
          <w:marBottom w:val="0"/>
          <w:divBdr>
            <w:top w:val="none" w:sz="0" w:space="0" w:color="auto"/>
            <w:left w:val="none" w:sz="0" w:space="0" w:color="auto"/>
            <w:bottom w:val="none" w:sz="0" w:space="0" w:color="auto"/>
            <w:right w:val="none" w:sz="0" w:space="0" w:color="auto"/>
          </w:divBdr>
        </w:div>
        <w:div w:id="267542592">
          <w:marLeft w:val="360"/>
          <w:marRight w:val="0"/>
          <w:marTop w:val="96"/>
          <w:marBottom w:val="0"/>
          <w:divBdr>
            <w:top w:val="none" w:sz="0" w:space="0" w:color="auto"/>
            <w:left w:val="none" w:sz="0" w:space="0" w:color="auto"/>
            <w:bottom w:val="none" w:sz="0" w:space="0" w:color="auto"/>
            <w:right w:val="none" w:sz="0" w:space="0" w:color="auto"/>
          </w:divBdr>
        </w:div>
        <w:div w:id="533545892">
          <w:marLeft w:val="360"/>
          <w:marRight w:val="0"/>
          <w:marTop w:val="96"/>
          <w:marBottom w:val="0"/>
          <w:divBdr>
            <w:top w:val="none" w:sz="0" w:space="0" w:color="auto"/>
            <w:left w:val="none" w:sz="0" w:space="0" w:color="auto"/>
            <w:bottom w:val="none" w:sz="0" w:space="0" w:color="auto"/>
            <w:right w:val="none" w:sz="0" w:space="0" w:color="auto"/>
          </w:divBdr>
        </w:div>
      </w:divsChild>
    </w:div>
    <w:div w:id="310016736">
      <w:bodyDiv w:val="1"/>
      <w:marLeft w:val="0"/>
      <w:marRight w:val="0"/>
      <w:marTop w:val="0"/>
      <w:marBottom w:val="0"/>
      <w:divBdr>
        <w:top w:val="none" w:sz="0" w:space="0" w:color="auto"/>
        <w:left w:val="none" w:sz="0" w:space="0" w:color="auto"/>
        <w:bottom w:val="none" w:sz="0" w:space="0" w:color="auto"/>
        <w:right w:val="none" w:sz="0" w:space="0" w:color="auto"/>
      </w:divBdr>
      <w:divsChild>
        <w:div w:id="1009910533">
          <w:marLeft w:val="360"/>
          <w:marRight w:val="0"/>
          <w:marTop w:val="96"/>
          <w:marBottom w:val="0"/>
          <w:divBdr>
            <w:top w:val="none" w:sz="0" w:space="0" w:color="auto"/>
            <w:left w:val="none" w:sz="0" w:space="0" w:color="auto"/>
            <w:bottom w:val="none" w:sz="0" w:space="0" w:color="auto"/>
            <w:right w:val="none" w:sz="0" w:space="0" w:color="auto"/>
          </w:divBdr>
        </w:div>
        <w:div w:id="1180699718">
          <w:marLeft w:val="792"/>
          <w:marRight w:val="0"/>
          <w:marTop w:val="86"/>
          <w:marBottom w:val="0"/>
          <w:divBdr>
            <w:top w:val="none" w:sz="0" w:space="0" w:color="auto"/>
            <w:left w:val="none" w:sz="0" w:space="0" w:color="auto"/>
            <w:bottom w:val="none" w:sz="0" w:space="0" w:color="auto"/>
            <w:right w:val="none" w:sz="0" w:space="0" w:color="auto"/>
          </w:divBdr>
        </w:div>
        <w:div w:id="432635083">
          <w:marLeft w:val="792"/>
          <w:marRight w:val="0"/>
          <w:marTop w:val="86"/>
          <w:marBottom w:val="0"/>
          <w:divBdr>
            <w:top w:val="none" w:sz="0" w:space="0" w:color="auto"/>
            <w:left w:val="none" w:sz="0" w:space="0" w:color="auto"/>
            <w:bottom w:val="none" w:sz="0" w:space="0" w:color="auto"/>
            <w:right w:val="none" w:sz="0" w:space="0" w:color="auto"/>
          </w:divBdr>
        </w:div>
      </w:divsChild>
    </w:div>
    <w:div w:id="395518370">
      <w:bodyDiv w:val="1"/>
      <w:marLeft w:val="0"/>
      <w:marRight w:val="0"/>
      <w:marTop w:val="0"/>
      <w:marBottom w:val="0"/>
      <w:divBdr>
        <w:top w:val="none" w:sz="0" w:space="0" w:color="auto"/>
        <w:left w:val="none" w:sz="0" w:space="0" w:color="auto"/>
        <w:bottom w:val="none" w:sz="0" w:space="0" w:color="auto"/>
        <w:right w:val="none" w:sz="0" w:space="0" w:color="auto"/>
      </w:divBdr>
      <w:divsChild>
        <w:div w:id="1495300225">
          <w:marLeft w:val="360"/>
          <w:marRight w:val="0"/>
          <w:marTop w:val="96"/>
          <w:marBottom w:val="0"/>
          <w:divBdr>
            <w:top w:val="none" w:sz="0" w:space="0" w:color="auto"/>
            <w:left w:val="none" w:sz="0" w:space="0" w:color="auto"/>
            <w:bottom w:val="none" w:sz="0" w:space="0" w:color="auto"/>
            <w:right w:val="none" w:sz="0" w:space="0" w:color="auto"/>
          </w:divBdr>
        </w:div>
        <w:div w:id="1184129758">
          <w:marLeft w:val="360"/>
          <w:marRight w:val="0"/>
          <w:marTop w:val="96"/>
          <w:marBottom w:val="0"/>
          <w:divBdr>
            <w:top w:val="none" w:sz="0" w:space="0" w:color="auto"/>
            <w:left w:val="none" w:sz="0" w:space="0" w:color="auto"/>
            <w:bottom w:val="none" w:sz="0" w:space="0" w:color="auto"/>
            <w:right w:val="none" w:sz="0" w:space="0" w:color="auto"/>
          </w:divBdr>
        </w:div>
        <w:div w:id="1661302259">
          <w:marLeft w:val="360"/>
          <w:marRight w:val="0"/>
          <w:marTop w:val="96"/>
          <w:marBottom w:val="0"/>
          <w:divBdr>
            <w:top w:val="none" w:sz="0" w:space="0" w:color="auto"/>
            <w:left w:val="none" w:sz="0" w:space="0" w:color="auto"/>
            <w:bottom w:val="none" w:sz="0" w:space="0" w:color="auto"/>
            <w:right w:val="none" w:sz="0" w:space="0" w:color="auto"/>
          </w:divBdr>
        </w:div>
      </w:divsChild>
    </w:div>
    <w:div w:id="497883830">
      <w:bodyDiv w:val="1"/>
      <w:marLeft w:val="0"/>
      <w:marRight w:val="0"/>
      <w:marTop w:val="0"/>
      <w:marBottom w:val="0"/>
      <w:divBdr>
        <w:top w:val="none" w:sz="0" w:space="0" w:color="auto"/>
        <w:left w:val="none" w:sz="0" w:space="0" w:color="auto"/>
        <w:bottom w:val="none" w:sz="0" w:space="0" w:color="auto"/>
        <w:right w:val="none" w:sz="0" w:space="0" w:color="auto"/>
      </w:divBdr>
      <w:divsChild>
        <w:div w:id="599070188">
          <w:marLeft w:val="360"/>
          <w:marRight w:val="0"/>
          <w:marTop w:val="96"/>
          <w:marBottom w:val="0"/>
          <w:divBdr>
            <w:top w:val="none" w:sz="0" w:space="0" w:color="auto"/>
            <w:left w:val="none" w:sz="0" w:space="0" w:color="auto"/>
            <w:bottom w:val="none" w:sz="0" w:space="0" w:color="auto"/>
            <w:right w:val="none" w:sz="0" w:space="0" w:color="auto"/>
          </w:divBdr>
        </w:div>
        <w:div w:id="703334264">
          <w:marLeft w:val="360"/>
          <w:marRight w:val="0"/>
          <w:marTop w:val="96"/>
          <w:marBottom w:val="0"/>
          <w:divBdr>
            <w:top w:val="none" w:sz="0" w:space="0" w:color="auto"/>
            <w:left w:val="none" w:sz="0" w:space="0" w:color="auto"/>
            <w:bottom w:val="none" w:sz="0" w:space="0" w:color="auto"/>
            <w:right w:val="none" w:sz="0" w:space="0" w:color="auto"/>
          </w:divBdr>
        </w:div>
        <w:div w:id="760684393">
          <w:marLeft w:val="360"/>
          <w:marRight w:val="0"/>
          <w:marTop w:val="96"/>
          <w:marBottom w:val="0"/>
          <w:divBdr>
            <w:top w:val="none" w:sz="0" w:space="0" w:color="auto"/>
            <w:left w:val="none" w:sz="0" w:space="0" w:color="auto"/>
            <w:bottom w:val="none" w:sz="0" w:space="0" w:color="auto"/>
            <w:right w:val="none" w:sz="0" w:space="0" w:color="auto"/>
          </w:divBdr>
        </w:div>
      </w:divsChild>
    </w:div>
    <w:div w:id="884833578">
      <w:bodyDiv w:val="1"/>
      <w:marLeft w:val="0"/>
      <w:marRight w:val="0"/>
      <w:marTop w:val="0"/>
      <w:marBottom w:val="0"/>
      <w:divBdr>
        <w:top w:val="none" w:sz="0" w:space="0" w:color="auto"/>
        <w:left w:val="none" w:sz="0" w:space="0" w:color="auto"/>
        <w:bottom w:val="none" w:sz="0" w:space="0" w:color="auto"/>
        <w:right w:val="none" w:sz="0" w:space="0" w:color="auto"/>
      </w:divBdr>
      <w:divsChild>
        <w:div w:id="42145548">
          <w:marLeft w:val="360"/>
          <w:marRight w:val="0"/>
          <w:marTop w:val="96"/>
          <w:marBottom w:val="0"/>
          <w:divBdr>
            <w:top w:val="none" w:sz="0" w:space="0" w:color="auto"/>
            <w:left w:val="none" w:sz="0" w:space="0" w:color="auto"/>
            <w:bottom w:val="none" w:sz="0" w:space="0" w:color="auto"/>
            <w:right w:val="none" w:sz="0" w:space="0" w:color="auto"/>
          </w:divBdr>
        </w:div>
        <w:div w:id="1655406218">
          <w:marLeft w:val="360"/>
          <w:marRight w:val="0"/>
          <w:marTop w:val="96"/>
          <w:marBottom w:val="0"/>
          <w:divBdr>
            <w:top w:val="none" w:sz="0" w:space="0" w:color="auto"/>
            <w:left w:val="none" w:sz="0" w:space="0" w:color="auto"/>
            <w:bottom w:val="none" w:sz="0" w:space="0" w:color="auto"/>
            <w:right w:val="none" w:sz="0" w:space="0" w:color="auto"/>
          </w:divBdr>
        </w:div>
      </w:divsChild>
    </w:div>
    <w:div w:id="1116175509">
      <w:bodyDiv w:val="1"/>
      <w:marLeft w:val="0"/>
      <w:marRight w:val="0"/>
      <w:marTop w:val="0"/>
      <w:marBottom w:val="0"/>
      <w:divBdr>
        <w:top w:val="none" w:sz="0" w:space="0" w:color="auto"/>
        <w:left w:val="none" w:sz="0" w:space="0" w:color="auto"/>
        <w:bottom w:val="none" w:sz="0" w:space="0" w:color="auto"/>
        <w:right w:val="none" w:sz="0" w:space="0" w:color="auto"/>
      </w:divBdr>
      <w:divsChild>
        <w:div w:id="512114564">
          <w:marLeft w:val="360"/>
          <w:marRight w:val="0"/>
          <w:marTop w:val="96"/>
          <w:marBottom w:val="0"/>
          <w:divBdr>
            <w:top w:val="none" w:sz="0" w:space="0" w:color="auto"/>
            <w:left w:val="none" w:sz="0" w:space="0" w:color="auto"/>
            <w:bottom w:val="none" w:sz="0" w:space="0" w:color="auto"/>
            <w:right w:val="none" w:sz="0" w:space="0" w:color="auto"/>
          </w:divBdr>
        </w:div>
        <w:div w:id="1547108704">
          <w:marLeft w:val="360"/>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emf"/><Relationship Id="rId10" Type="http://schemas.openxmlformats.org/officeDocument/2006/relationships/hyperlink" Target="file:///F:\TAREA%20HOY\Error%20est&#225;ndar.doc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0AE8BA-22AA-154A-8731-B29F58563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2499</Words>
  <Characters>13748</Characters>
  <Application>Microsoft Macintosh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Usuario de Microsoft Office</cp:lastModifiedBy>
  <cp:revision>2</cp:revision>
  <dcterms:created xsi:type="dcterms:W3CDTF">2015-09-22T03:50:00Z</dcterms:created>
  <dcterms:modified xsi:type="dcterms:W3CDTF">2015-09-22T03:50:00Z</dcterms:modified>
</cp:coreProperties>
</file>