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21A4D" w14:textId="77777777" w:rsidR="00722225" w:rsidRDefault="00722225" w:rsidP="00387CAE">
      <w:pPr>
        <w:spacing w:after="0" w:line="276" w:lineRule="auto"/>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0A2540CE" wp14:editId="5233DB9A">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14:paraId="7B17BDD5" w14:textId="77777777" w:rsidR="00722225" w:rsidRDefault="00722225" w:rsidP="00387CAE">
      <w:pPr>
        <w:spacing w:after="0" w:line="276" w:lineRule="auto"/>
        <w:jc w:val="both"/>
        <w:rPr>
          <w:rFonts w:ascii="Arial" w:hAnsi="Arial" w:cs="Arial"/>
          <w:b/>
          <w:sz w:val="24"/>
          <w:szCs w:val="24"/>
        </w:rPr>
      </w:pPr>
    </w:p>
    <w:p w14:paraId="58DA879E" w14:textId="77777777" w:rsidR="00722225" w:rsidRDefault="00722225" w:rsidP="00387CAE">
      <w:pPr>
        <w:spacing w:after="0" w:line="276" w:lineRule="auto"/>
        <w:jc w:val="both"/>
        <w:rPr>
          <w:rFonts w:ascii="Arial" w:hAnsi="Arial" w:cs="Arial"/>
          <w:b/>
          <w:sz w:val="24"/>
          <w:szCs w:val="24"/>
        </w:rPr>
      </w:pPr>
    </w:p>
    <w:p w14:paraId="5291A053" w14:textId="77777777" w:rsidR="00722225" w:rsidRDefault="00722225" w:rsidP="00387CAE">
      <w:pPr>
        <w:spacing w:after="0" w:line="276" w:lineRule="auto"/>
        <w:jc w:val="both"/>
        <w:rPr>
          <w:rFonts w:ascii="Arial" w:hAnsi="Arial" w:cs="Arial"/>
          <w:b/>
          <w:sz w:val="24"/>
          <w:szCs w:val="24"/>
        </w:rPr>
      </w:pPr>
    </w:p>
    <w:p w14:paraId="37C06785" w14:textId="77777777" w:rsidR="00722225" w:rsidRDefault="00722225" w:rsidP="00387CAE">
      <w:pPr>
        <w:spacing w:after="0" w:line="276" w:lineRule="auto"/>
        <w:jc w:val="both"/>
        <w:rPr>
          <w:rFonts w:ascii="Arial" w:hAnsi="Arial" w:cs="Arial"/>
          <w:b/>
          <w:sz w:val="24"/>
          <w:szCs w:val="24"/>
        </w:rPr>
      </w:pPr>
    </w:p>
    <w:p w14:paraId="452C73E1" w14:textId="77777777" w:rsidR="001654AF" w:rsidRDefault="001654AF" w:rsidP="00387CAE">
      <w:pPr>
        <w:spacing w:after="0" w:line="276" w:lineRule="auto"/>
        <w:jc w:val="center"/>
        <w:rPr>
          <w:rFonts w:ascii="Arial" w:hAnsi="Arial" w:cs="Arial"/>
          <w:b/>
          <w:sz w:val="28"/>
          <w:szCs w:val="24"/>
        </w:rPr>
      </w:pPr>
    </w:p>
    <w:p w14:paraId="55665E1F" w14:textId="77777777" w:rsidR="001654AF" w:rsidRDefault="001654AF" w:rsidP="00387CAE">
      <w:pPr>
        <w:spacing w:after="0" w:line="276" w:lineRule="auto"/>
        <w:jc w:val="center"/>
        <w:rPr>
          <w:rFonts w:ascii="Arial" w:hAnsi="Arial" w:cs="Arial"/>
          <w:b/>
          <w:sz w:val="28"/>
          <w:szCs w:val="24"/>
        </w:rPr>
      </w:pPr>
    </w:p>
    <w:p w14:paraId="5335ADDE" w14:textId="77777777" w:rsidR="001654AF" w:rsidRDefault="001654AF" w:rsidP="00387CAE">
      <w:pPr>
        <w:spacing w:after="0" w:line="276" w:lineRule="auto"/>
        <w:jc w:val="center"/>
        <w:rPr>
          <w:rFonts w:ascii="Arial" w:hAnsi="Arial" w:cs="Arial"/>
          <w:b/>
          <w:sz w:val="28"/>
          <w:szCs w:val="24"/>
        </w:rPr>
      </w:pPr>
    </w:p>
    <w:p w14:paraId="3494901F" w14:textId="77777777" w:rsidR="001654AF" w:rsidRDefault="001654AF" w:rsidP="00387CAE">
      <w:pPr>
        <w:spacing w:after="0" w:line="276" w:lineRule="auto"/>
        <w:jc w:val="center"/>
        <w:rPr>
          <w:rFonts w:ascii="Arial" w:hAnsi="Arial" w:cs="Arial"/>
          <w:b/>
          <w:sz w:val="28"/>
          <w:szCs w:val="24"/>
        </w:rPr>
      </w:pPr>
    </w:p>
    <w:p w14:paraId="6B502B36" w14:textId="77777777" w:rsidR="00722225" w:rsidRDefault="00722225" w:rsidP="00387CAE">
      <w:pPr>
        <w:spacing w:after="0" w:line="276" w:lineRule="auto"/>
        <w:jc w:val="center"/>
        <w:rPr>
          <w:rFonts w:ascii="Arial" w:hAnsi="Arial" w:cs="Arial"/>
          <w:b/>
          <w:sz w:val="28"/>
          <w:szCs w:val="24"/>
        </w:rPr>
      </w:pPr>
      <w:r>
        <w:rPr>
          <w:rFonts w:ascii="Arial" w:hAnsi="Arial" w:cs="Arial"/>
          <w:b/>
          <w:sz w:val="28"/>
          <w:szCs w:val="24"/>
        </w:rPr>
        <w:t>MAESTRÍA EN ADMINISTRACIÓN Y POLÍTICAS PÚBLICAS</w:t>
      </w:r>
    </w:p>
    <w:p w14:paraId="7D96A4E8" w14:textId="77777777" w:rsidR="00722225" w:rsidRDefault="00722225" w:rsidP="00387CAE">
      <w:pPr>
        <w:spacing w:after="0" w:line="276" w:lineRule="auto"/>
        <w:jc w:val="center"/>
        <w:rPr>
          <w:rFonts w:ascii="Arial" w:hAnsi="Arial" w:cs="Arial"/>
          <w:b/>
          <w:sz w:val="24"/>
          <w:szCs w:val="24"/>
        </w:rPr>
      </w:pPr>
    </w:p>
    <w:p w14:paraId="4073C68B" w14:textId="77777777" w:rsidR="001654AF" w:rsidRDefault="001654AF" w:rsidP="00387CAE">
      <w:pPr>
        <w:spacing w:after="0" w:line="276" w:lineRule="auto"/>
        <w:jc w:val="center"/>
        <w:rPr>
          <w:rFonts w:ascii="Arial" w:hAnsi="Arial" w:cs="Arial"/>
          <w:b/>
          <w:sz w:val="24"/>
          <w:szCs w:val="24"/>
        </w:rPr>
      </w:pPr>
    </w:p>
    <w:p w14:paraId="4D5BF8FC" w14:textId="77777777" w:rsidR="001654AF" w:rsidRDefault="001654AF" w:rsidP="00387CAE">
      <w:pPr>
        <w:spacing w:after="0" w:line="276" w:lineRule="auto"/>
        <w:jc w:val="center"/>
        <w:rPr>
          <w:rFonts w:ascii="Arial" w:hAnsi="Arial" w:cs="Arial"/>
          <w:b/>
          <w:sz w:val="24"/>
          <w:szCs w:val="24"/>
        </w:rPr>
      </w:pPr>
    </w:p>
    <w:p w14:paraId="174166DF" w14:textId="77777777" w:rsidR="00722225" w:rsidRDefault="00722225" w:rsidP="00387CAE">
      <w:pPr>
        <w:spacing w:after="0" w:line="276" w:lineRule="auto"/>
        <w:jc w:val="center"/>
        <w:rPr>
          <w:rFonts w:ascii="Arial" w:hAnsi="Arial" w:cs="Arial"/>
          <w:b/>
          <w:sz w:val="24"/>
          <w:szCs w:val="24"/>
        </w:rPr>
      </w:pPr>
    </w:p>
    <w:p w14:paraId="431445F7" w14:textId="2671BD4F" w:rsidR="00722225" w:rsidRDefault="0078308A" w:rsidP="00387CAE">
      <w:pPr>
        <w:spacing w:after="0" w:line="276" w:lineRule="auto"/>
        <w:jc w:val="center"/>
        <w:rPr>
          <w:rFonts w:ascii="Arial" w:hAnsi="Arial" w:cs="Arial"/>
          <w:b/>
          <w:sz w:val="24"/>
          <w:szCs w:val="24"/>
        </w:rPr>
      </w:pPr>
      <w:r>
        <w:rPr>
          <w:rFonts w:ascii="Arial" w:hAnsi="Arial" w:cs="Arial"/>
          <w:b/>
          <w:sz w:val="24"/>
          <w:szCs w:val="24"/>
        </w:rPr>
        <w:t>PROYECTO DE</w:t>
      </w:r>
      <w:r w:rsidR="00722225">
        <w:rPr>
          <w:rFonts w:ascii="Arial" w:hAnsi="Arial" w:cs="Arial"/>
          <w:b/>
          <w:sz w:val="24"/>
          <w:szCs w:val="24"/>
        </w:rPr>
        <w:t xml:space="preserve"> INVESTIGACIÓN</w:t>
      </w:r>
    </w:p>
    <w:p w14:paraId="7BCCDD1C" w14:textId="77777777" w:rsidR="00722225" w:rsidRDefault="00722225" w:rsidP="00387CAE">
      <w:pPr>
        <w:spacing w:after="0" w:line="276" w:lineRule="auto"/>
        <w:jc w:val="center"/>
        <w:rPr>
          <w:rFonts w:ascii="Arial" w:hAnsi="Arial" w:cs="Arial"/>
          <w:b/>
          <w:sz w:val="24"/>
          <w:szCs w:val="24"/>
        </w:rPr>
      </w:pPr>
    </w:p>
    <w:p w14:paraId="7D4B66D7" w14:textId="77777777" w:rsidR="00722225" w:rsidRDefault="00722225" w:rsidP="00387CAE">
      <w:pPr>
        <w:spacing w:after="0" w:line="276" w:lineRule="auto"/>
        <w:jc w:val="center"/>
        <w:rPr>
          <w:rFonts w:ascii="Arial" w:hAnsi="Arial" w:cs="Arial"/>
          <w:b/>
          <w:sz w:val="24"/>
          <w:szCs w:val="24"/>
        </w:rPr>
      </w:pPr>
    </w:p>
    <w:p w14:paraId="50B5470E" w14:textId="77777777" w:rsidR="00722225" w:rsidRDefault="00722225" w:rsidP="00387CAE">
      <w:pPr>
        <w:spacing w:after="0" w:line="276" w:lineRule="auto"/>
        <w:jc w:val="center"/>
        <w:rPr>
          <w:rFonts w:ascii="Arial" w:hAnsi="Arial" w:cs="Arial"/>
          <w:b/>
          <w:sz w:val="24"/>
          <w:szCs w:val="24"/>
        </w:rPr>
      </w:pPr>
    </w:p>
    <w:p w14:paraId="213319DC" w14:textId="77777777" w:rsidR="001654AF" w:rsidRDefault="001654AF" w:rsidP="00387CAE">
      <w:pPr>
        <w:spacing w:after="0" w:line="276" w:lineRule="auto"/>
        <w:jc w:val="center"/>
        <w:rPr>
          <w:rFonts w:ascii="Arial" w:hAnsi="Arial" w:cs="Arial"/>
          <w:b/>
          <w:sz w:val="24"/>
          <w:szCs w:val="24"/>
        </w:rPr>
      </w:pPr>
    </w:p>
    <w:p w14:paraId="5573D527" w14:textId="77777777" w:rsidR="00722225" w:rsidRDefault="00722225" w:rsidP="00387CAE">
      <w:pPr>
        <w:spacing w:after="0" w:line="276" w:lineRule="auto"/>
        <w:jc w:val="center"/>
        <w:rPr>
          <w:rFonts w:ascii="Arial" w:hAnsi="Arial" w:cs="Arial"/>
          <w:b/>
          <w:sz w:val="24"/>
          <w:szCs w:val="24"/>
        </w:rPr>
      </w:pPr>
      <w:r>
        <w:rPr>
          <w:rFonts w:ascii="Arial" w:hAnsi="Arial" w:cs="Arial"/>
          <w:b/>
          <w:sz w:val="24"/>
          <w:szCs w:val="24"/>
        </w:rPr>
        <w:t>MTRO. RICARDO DAVID ESTRADA SOTO</w:t>
      </w:r>
    </w:p>
    <w:p w14:paraId="57C516AD" w14:textId="77777777" w:rsidR="00722225" w:rsidRDefault="00722225" w:rsidP="00387CAE">
      <w:pPr>
        <w:spacing w:after="0" w:line="276" w:lineRule="auto"/>
        <w:jc w:val="center"/>
        <w:rPr>
          <w:rFonts w:ascii="Arial" w:hAnsi="Arial" w:cs="Arial"/>
          <w:b/>
          <w:sz w:val="24"/>
          <w:szCs w:val="24"/>
        </w:rPr>
      </w:pPr>
    </w:p>
    <w:p w14:paraId="3F03DF10" w14:textId="77777777" w:rsidR="00722225" w:rsidRDefault="00722225" w:rsidP="00387CAE">
      <w:pPr>
        <w:spacing w:after="0" w:line="276" w:lineRule="auto"/>
        <w:jc w:val="center"/>
        <w:rPr>
          <w:rFonts w:ascii="Arial" w:hAnsi="Arial" w:cs="Arial"/>
          <w:b/>
          <w:sz w:val="24"/>
          <w:szCs w:val="24"/>
        </w:rPr>
      </w:pPr>
    </w:p>
    <w:p w14:paraId="43A4405D" w14:textId="77777777" w:rsidR="00104ED3" w:rsidRDefault="00104ED3" w:rsidP="00387CAE">
      <w:pPr>
        <w:spacing w:after="0" w:line="276" w:lineRule="auto"/>
        <w:jc w:val="center"/>
        <w:rPr>
          <w:rFonts w:ascii="Arial" w:hAnsi="Arial" w:cs="Arial"/>
          <w:b/>
          <w:sz w:val="24"/>
          <w:szCs w:val="24"/>
        </w:rPr>
      </w:pPr>
    </w:p>
    <w:p w14:paraId="33AD7A21" w14:textId="77777777" w:rsidR="001654AF" w:rsidRDefault="001654AF" w:rsidP="00387CAE">
      <w:pPr>
        <w:spacing w:after="0" w:line="276" w:lineRule="auto"/>
        <w:jc w:val="center"/>
        <w:rPr>
          <w:rFonts w:ascii="Arial" w:hAnsi="Arial" w:cs="Arial"/>
          <w:b/>
          <w:sz w:val="24"/>
          <w:szCs w:val="24"/>
        </w:rPr>
      </w:pPr>
    </w:p>
    <w:p w14:paraId="68218493" w14:textId="74784ED2" w:rsidR="00722225" w:rsidRDefault="00722225" w:rsidP="00387CAE">
      <w:pPr>
        <w:spacing w:after="0" w:line="276" w:lineRule="auto"/>
        <w:jc w:val="center"/>
        <w:rPr>
          <w:rFonts w:ascii="Arial" w:hAnsi="Arial" w:cs="Arial"/>
          <w:b/>
          <w:sz w:val="24"/>
          <w:szCs w:val="24"/>
        </w:rPr>
      </w:pPr>
      <w:r>
        <w:rPr>
          <w:rFonts w:ascii="Arial" w:hAnsi="Arial" w:cs="Arial"/>
          <w:b/>
          <w:sz w:val="24"/>
          <w:szCs w:val="24"/>
        </w:rPr>
        <w:t xml:space="preserve">PANORAMA DEL TRABAJO INFANTIL EN CHIAPAS </w:t>
      </w:r>
    </w:p>
    <w:p w14:paraId="68E7DA69" w14:textId="77777777" w:rsidR="00722225" w:rsidRDefault="00722225" w:rsidP="00387CAE">
      <w:pPr>
        <w:spacing w:after="0" w:line="276" w:lineRule="auto"/>
        <w:jc w:val="center"/>
        <w:rPr>
          <w:rFonts w:ascii="Arial" w:hAnsi="Arial" w:cs="Arial"/>
          <w:b/>
          <w:sz w:val="24"/>
          <w:szCs w:val="24"/>
        </w:rPr>
      </w:pPr>
    </w:p>
    <w:p w14:paraId="21B2D446" w14:textId="77777777" w:rsidR="00722225" w:rsidRDefault="00722225" w:rsidP="00387CAE">
      <w:pPr>
        <w:spacing w:after="0" w:line="276" w:lineRule="auto"/>
        <w:jc w:val="center"/>
        <w:rPr>
          <w:rFonts w:ascii="Arial" w:hAnsi="Arial" w:cs="Arial"/>
          <w:b/>
          <w:sz w:val="24"/>
          <w:szCs w:val="24"/>
        </w:rPr>
      </w:pPr>
    </w:p>
    <w:p w14:paraId="64864B02" w14:textId="77777777" w:rsidR="00722225" w:rsidRDefault="00722225" w:rsidP="00387CAE">
      <w:pPr>
        <w:spacing w:after="0" w:line="276" w:lineRule="auto"/>
        <w:jc w:val="center"/>
        <w:rPr>
          <w:rFonts w:ascii="Arial" w:hAnsi="Arial" w:cs="Arial"/>
          <w:b/>
          <w:sz w:val="24"/>
          <w:szCs w:val="24"/>
        </w:rPr>
      </w:pPr>
    </w:p>
    <w:p w14:paraId="4C4FFD19" w14:textId="77777777" w:rsidR="001654AF" w:rsidRDefault="001654AF" w:rsidP="00387CAE">
      <w:pPr>
        <w:spacing w:after="0" w:line="276" w:lineRule="auto"/>
        <w:jc w:val="center"/>
        <w:rPr>
          <w:rFonts w:ascii="Arial" w:hAnsi="Arial" w:cs="Arial"/>
          <w:b/>
          <w:sz w:val="24"/>
          <w:szCs w:val="24"/>
        </w:rPr>
      </w:pPr>
    </w:p>
    <w:p w14:paraId="0EF873CE" w14:textId="77777777" w:rsidR="00722225" w:rsidRDefault="00722225" w:rsidP="00387CAE">
      <w:pPr>
        <w:spacing w:after="0" w:line="276" w:lineRule="auto"/>
        <w:jc w:val="center"/>
        <w:rPr>
          <w:rFonts w:ascii="Arial" w:hAnsi="Arial" w:cs="Arial"/>
          <w:b/>
          <w:sz w:val="24"/>
          <w:szCs w:val="24"/>
        </w:rPr>
      </w:pPr>
      <w:r>
        <w:rPr>
          <w:rFonts w:ascii="Arial" w:hAnsi="Arial" w:cs="Arial"/>
          <w:b/>
          <w:sz w:val="24"/>
          <w:szCs w:val="24"/>
        </w:rPr>
        <w:t>NADIA PAOLA VELAZQUEZ VELASCO</w:t>
      </w:r>
    </w:p>
    <w:p w14:paraId="6C7F64C6" w14:textId="77777777" w:rsidR="00722225" w:rsidRDefault="00722225" w:rsidP="00387CAE">
      <w:pPr>
        <w:spacing w:after="0" w:line="276" w:lineRule="auto"/>
        <w:jc w:val="center"/>
        <w:rPr>
          <w:rFonts w:ascii="Arial" w:hAnsi="Arial" w:cs="Arial"/>
          <w:b/>
          <w:sz w:val="24"/>
          <w:szCs w:val="24"/>
        </w:rPr>
      </w:pPr>
    </w:p>
    <w:p w14:paraId="6E49EFF2" w14:textId="77777777" w:rsidR="00722225" w:rsidRDefault="00722225" w:rsidP="00387CAE">
      <w:pPr>
        <w:spacing w:after="0" w:line="276" w:lineRule="auto"/>
        <w:jc w:val="center"/>
        <w:rPr>
          <w:rFonts w:ascii="Arial" w:hAnsi="Arial" w:cs="Arial"/>
          <w:b/>
          <w:sz w:val="24"/>
          <w:szCs w:val="24"/>
        </w:rPr>
      </w:pPr>
    </w:p>
    <w:p w14:paraId="25870609" w14:textId="77777777" w:rsidR="00722225" w:rsidRDefault="00722225" w:rsidP="00387CAE">
      <w:pPr>
        <w:spacing w:after="0" w:line="276" w:lineRule="auto"/>
        <w:jc w:val="center"/>
        <w:rPr>
          <w:rFonts w:ascii="Arial" w:hAnsi="Arial" w:cs="Arial"/>
          <w:b/>
          <w:sz w:val="24"/>
          <w:szCs w:val="24"/>
        </w:rPr>
      </w:pPr>
    </w:p>
    <w:p w14:paraId="5C6BC57E" w14:textId="77777777" w:rsidR="001654AF" w:rsidRDefault="001654AF" w:rsidP="00387CAE">
      <w:pPr>
        <w:spacing w:after="0" w:line="276" w:lineRule="auto"/>
        <w:jc w:val="center"/>
        <w:rPr>
          <w:rFonts w:ascii="Arial" w:hAnsi="Arial" w:cs="Arial"/>
          <w:b/>
          <w:sz w:val="24"/>
          <w:szCs w:val="24"/>
        </w:rPr>
      </w:pPr>
    </w:p>
    <w:p w14:paraId="4269D5FF" w14:textId="77777777" w:rsidR="001654AF" w:rsidRDefault="001654AF" w:rsidP="00387CAE">
      <w:pPr>
        <w:spacing w:after="0" w:line="276" w:lineRule="auto"/>
        <w:jc w:val="center"/>
        <w:rPr>
          <w:rFonts w:ascii="Arial" w:hAnsi="Arial" w:cs="Arial"/>
          <w:b/>
          <w:sz w:val="24"/>
          <w:szCs w:val="24"/>
        </w:rPr>
      </w:pPr>
    </w:p>
    <w:p w14:paraId="71435E37" w14:textId="77777777" w:rsidR="001654AF" w:rsidRDefault="001654AF" w:rsidP="00387CAE">
      <w:pPr>
        <w:spacing w:after="0" w:line="276" w:lineRule="auto"/>
        <w:jc w:val="center"/>
        <w:rPr>
          <w:rFonts w:ascii="Arial" w:hAnsi="Arial" w:cs="Arial"/>
          <w:b/>
          <w:sz w:val="24"/>
          <w:szCs w:val="24"/>
        </w:rPr>
      </w:pPr>
    </w:p>
    <w:p w14:paraId="2D846CD5" w14:textId="77777777" w:rsidR="001654AF" w:rsidRDefault="001654AF" w:rsidP="00387CAE">
      <w:pPr>
        <w:spacing w:after="0" w:line="276" w:lineRule="auto"/>
        <w:jc w:val="center"/>
        <w:rPr>
          <w:rFonts w:ascii="Arial" w:hAnsi="Arial" w:cs="Arial"/>
          <w:b/>
          <w:sz w:val="24"/>
          <w:szCs w:val="24"/>
        </w:rPr>
      </w:pPr>
    </w:p>
    <w:p w14:paraId="47FF4922" w14:textId="77777777" w:rsidR="00722225" w:rsidRDefault="00722225" w:rsidP="00387CAE">
      <w:pPr>
        <w:spacing w:after="0" w:line="276" w:lineRule="auto"/>
        <w:jc w:val="center"/>
        <w:rPr>
          <w:rFonts w:ascii="Arial" w:hAnsi="Arial" w:cs="Arial"/>
          <w:b/>
          <w:sz w:val="24"/>
          <w:szCs w:val="24"/>
        </w:rPr>
      </w:pPr>
      <w:r>
        <w:rPr>
          <w:rFonts w:ascii="Arial" w:hAnsi="Arial" w:cs="Arial"/>
          <w:b/>
          <w:sz w:val="24"/>
          <w:szCs w:val="24"/>
        </w:rPr>
        <w:t>TAPACHULA, CHIAPAS</w:t>
      </w:r>
    </w:p>
    <w:p w14:paraId="27A56A3B" w14:textId="6BE317A2" w:rsidR="00722225" w:rsidRDefault="00CC49DF" w:rsidP="00387CAE">
      <w:pPr>
        <w:spacing w:after="0" w:line="276" w:lineRule="auto"/>
        <w:jc w:val="center"/>
        <w:rPr>
          <w:rFonts w:ascii="Arial" w:hAnsi="Arial" w:cs="Arial"/>
          <w:b/>
          <w:sz w:val="24"/>
          <w:szCs w:val="24"/>
        </w:rPr>
      </w:pPr>
      <w:r>
        <w:rPr>
          <w:rFonts w:ascii="Arial" w:hAnsi="Arial" w:cs="Arial"/>
          <w:b/>
          <w:sz w:val="24"/>
          <w:szCs w:val="24"/>
        </w:rPr>
        <w:t>21</w:t>
      </w:r>
      <w:r w:rsidR="00104ED3">
        <w:rPr>
          <w:rFonts w:ascii="Arial" w:hAnsi="Arial" w:cs="Arial"/>
          <w:b/>
          <w:sz w:val="24"/>
          <w:szCs w:val="24"/>
        </w:rPr>
        <w:t xml:space="preserve"> </w:t>
      </w:r>
      <w:r w:rsidR="00E71DFA">
        <w:rPr>
          <w:rFonts w:ascii="Arial" w:hAnsi="Arial" w:cs="Arial"/>
          <w:b/>
          <w:sz w:val="24"/>
          <w:szCs w:val="24"/>
        </w:rPr>
        <w:t xml:space="preserve">DE </w:t>
      </w:r>
      <w:r>
        <w:rPr>
          <w:rFonts w:ascii="Arial" w:hAnsi="Arial" w:cs="Arial"/>
          <w:b/>
          <w:sz w:val="24"/>
          <w:szCs w:val="24"/>
        </w:rPr>
        <w:t>FEBRERO</w:t>
      </w:r>
      <w:r w:rsidR="00722225">
        <w:rPr>
          <w:rFonts w:ascii="Arial" w:hAnsi="Arial" w:cs="Arial"/>
          <w:b/>
          <w:sz w:val="24"/>
          <w:szCs w:val="24"/>
        </w:rPr>
        <w:t xml:space="preserve"> DE </w:t>
      </w:r>
      <w:r>
        <w:rPr>
          <w:rFonts w:ascii="Arial" w:hAnsi="Arial" w:cs="Arial"/>
          <w:b/>
          <w:sz w:val="24"/>
          <w:szCs w:val="24"/>
        </w:rPr>
        <w:t>2016</w:t>
      </w:r>
    </w:p>
    <w:p w14:paraId="5D85BD83" w14:textId="77777777" w:rsidR="00104ED3" w:rsidRDefault="00104ED3" w:rsidP="00387CAE">
      <w:pPr>
        <w:spacing w:after="0" w:line="276" w:lineRule="auto"/>
        <w:jc w:val="center"/>
        <w:rPr>
          <w:rFonts w:ascii="Arial" w:hAnsi="Arial" w:cs="Arial"/>
          <w:b/>
          <w:sz w:val="24"/>
          <w:szCs w:val="24"/>
        </w:rPr>
      </w:pPr>
    </w:p>
    <w:p w14:paraId="0FE91AD9" w14:textId="77777777" w:rsidR="00EE1E11" w:rsidRPr="00E30CB6" w:rsidRDefault="005B0569" w:rsidP="00387CAE">
      <w:pPr>
        <w:pStyle w:val="Prrafodelista"/>
        <w:numPr>
          <w:ilvl w:val="0"/>
          <w:numId w:val="1"/>
        </w:numPr>
        <w:spacing w:after="0" w:line="360" w:lineRule="auto"/>
        <w:rPr>
          <w:rFonts w:ascii="Arial" w:hAnsi="Arial" w:cs="Arial"/>
          <w:b/>
          <w:szCs w:val="24"/>
        </w:rPr>
      </w:pPr>
      <w:r w:rsidRPr="00E30CB6">
        <w:rPr>
          <w:rFonts w:ascii="Arial" w:hAnsi="Arial" w:cs="Arial"/>
          <w:b/>
          <w:szCs w:val="24"/>
        </w:rPr>
        <w:lastRenderedPageBreak/>
        <w:t>TEMA DE INVESTIGACIÓN</w:t>
      </w:r>
    </w:p>
    <w:p w14:paraId="3057A47B" w14:textId="77777777" w:rsidR="005B0569" w:rsidRDefault="005B0569" w:rsidP="00387CAE">
      <w:pPr>
        <w:spacing w:after="0" w:line="360" w:lineRule="auto"/>
        <w:rPr>
          <w:rFonts w:ascii="Arial" w:hAnsi="Arial" w:cs="Arial"/>
          <w:szCs w:val="24"/>
        </w:rPr>
      </w:pPr>
      <w:r w:rsidRPr="001B658A">
        <w:rPr>
          <w:rFonts w:ascii="Arial" w:hAnsi="Arial" w:cs="Arial"/>
          <w:szCs w:val="24"/>
        </w:rPr>
        <w:t>El trabajo infantil en el Estado de Chiapas</w:t>
      </w:r>
      <w:r w:rsidR="001B658A">
        <w:rPr>
          <w:rFonts w:ascii="Arial" w:hAnsi="Arial" w:cs="Arial"/>
          <w:szCs w:val="24"/>
        </w:rPr>
        <w:t>.</w:t>
      </w:r>
    </w:p>
    <w:p w14:paraId="2D4DC9F1" w14:textId="77777777" w:rsidR="001B658A" w:rsidRPr="001B658A" w:rsidRDefault="001B658A" w:rsidP="00387CAE">
      <w:pPr>
        <w:spacing w:after="0" w:line="360" w:lineRule="auto"/>
        <w:rPr>
          <w:rFonts w:ascii="Arial" w:hAnsi="Arial" w:cs="Arial"/>
          <w:szCs w:val="24"/>
        </w:rPr>
      </w:pPr>
    </w:p>
    <w:p w14:paraId="1C48F26D" w14:textId="77777777" w:rsidR="005B0569" w:rsidRPr="00E30CB6" w:rsidRDefault="005B0569" w:rsidP="00387CAE">
      <w:pPr>
        <w:pStyle w:val="Prrafodelista"/>
        <w:numPr>
          <w:ilvl w:val="0"/>
          <w:numId w:val="1"/>
        </w:numPr>
        <w:spacing w:after="0" w:line="360" w:lineRule="auto"/>
        <w:rPr>
          <w:rFonts w:ascii="Arial" w:hAnsi="Arial" w:cs="Arial"/>
          <w:b/>
          <w:szCs w:val="24"/>
        </w:rPr>
      </w:pPr>
      <w:r w:rsidRPr="00E30CB6">
        <w:rPr>
          <w:rFonts w:ascii="Arial" w:hAnsi="Arial" w:cs="Arial"/>
          <w:b/>
          <w:szCs w:val="24"/>
        </w:rPr>
        <w:t>TÍTULO</w:t>
      </w:r>
    </w:p>
    <w:p w14:paraId="6BE54AB9" w14:textId="77777777" w:rsidR="00DE44CA" w:rsidRDefault="001B658A" w:rsidP="00387CAE">
      <w:pPr>
        <w:spacing w:after="0" w:line="360" w:lineRule="auto"/>
        <w:jc w:val="both"/>
        <w:rPr>
          <w:rFonts w:ascii="Arial" w:eastAsia="Times New Roman" w:hAnsi="Arial" w:cs="Arial"/>
          <w:lang w:val="es-ES" w:eastAsia="es-MX"/>
        </w:rPr>
      </w:pPr>
      <w:r w:rsidRPr="002544B5">
        <w:rPr>
          <w:rFonts w:ascii="Arial" w:eastAsia="Times New Roman" w:hAnsi="Arial" w:cs="Arial"/>
          <w:lang w:val="es-ES" w:eastAsia="es-MX"/>
        </w:rPr>
        <w:t xml:space="preserve">Panorama del </w:t>
      </w:r>
      <w:r w:rsidR="005B0569" w:rsidRPr="002544B5">
        <w:rPr>
          <w:rFonts w:ascii="Arial" w:eastAsia="Times New Roman" w:hAnsi="Arial" w:cs="Arial"/>
          <w:lang w:val="es-ES" w:eastAsia="es-MX"/>
        </w:rPr>
        <w:t xml:space="preserve">trabajo infantil </w:t>
      </w:r>
      <w:r w:rsidRPr="002544B5">
        <w:rPr>
          <w:rFonts w:ascii="Arial" w:eastAsia="Times New Roman" w:hAnsi="Arial" w:cs="Arial"/>
          <w:lang w:val="es-ES" w:eastAsia="es-MX"/>
        </w:rPr>
        <w:t>en el Estado de Ch</w:t>
      </w:r>
      <w:r w:rsidR="0026217A">
        <w:rPr>
          <w:rFonts w:ascii="Arial" w:eastAsia="Times New Roman" w:hAnsi="Arial" w:cs="Arial"/>
          <w:lang w:val="es-ES" w:eastAsia="es-MX"/>
        </w:rPr>
        <w:t>iapas, en el periodo 20</w:t>
      </w:r>
      <w:r w:rsidR="00610A08" w:rsidRPr="002544B5">
        <w:rPr>
          <w:rFonts w:ascii="Arial" w:eastAsia="Times New Roman" w:hAnsi="Arial" w:cs="Arial"/>
          <w:lang w:val="es-ES" w:eastAsia="es-MX"/>
        </w:rPr>
        <w:t>11-2013</w:t>
      </w:r>
      <w:r w:rsidR="00B903CE">
        <w:rPr>
          <w:rFonts w:ascii="Arial" w:eastAsia="Times New Roman" w:hAnsi="Arial" w:cs="Arial"/>
          <w:lang w:val="es-ES" w:eastAsia="es-MX"/>
        </w:rPr>
        <w:t>:</w:t>
      </w:r>
      <w:r w:rsidR="00B903CE" w:rsidRPr="001B042E">
        <w:rPr>
          <w:rFonts w:ascii="Arial" w:eastAsia="Times New Roman" w:hAnsi="Arial" w:cs="Arial"/>
          <w:lang w:val="es-ES" w:eastAsia="es-MX"/>
        </w:rPr>
        <w:t xml:space="preserve"> Efectos y alternativas</w:t>
      </w:r>
      <w:r w:rsidR="001B042E" w:rsidRPr="001B042E">
        <w:rPr>
          <w:rFonts w:ascii="Arial" w:eastAsia="Times New Roman" w:hAnsi="Arial" w:cs="Arial"/>
          <w:lang w:val="es-ES" w:eastAsia="es-MX"/>
        </w:rPr>
        <w:t>.</w:t>
      </w:r>
      <w:r w:rsidR="000E3026">
        <w:rPr>
          <w:rFonts w:ascii="Arial" w:eastAsia="Times New Roman" w:hAnsi="Arial" w:cs="Arial"/>
          <w:lang w:val="es-ES" w:eastAsia="es-MX"/>
        </w:rPr>
        <w:t xml:space="preserve"> </w:t>
      </w:r>
    </w:p>
    <w:p w14:paraId="657F87EE" w14:textId="5670993C" w:rsidR="00610A08" w:rsidRDefault="000E3026" w:rsidP="00387CAE">
      <w:pPr>
        <w:spacing w:after="0" w:line="360" w:lineRule="auto"/>
        <w:jc w:val="both"/>
        <w:rPr>
          <w:rFonts w:ascii="Arial" w:eastAsia="Times New Roman" w:hAnsi="Arial" w:cs="Arial"/>
          <w:lang w:val="es-ES" w:eastAsia="es-MX"/>
        </w:rPr>
      </w:pPr>
      <w:r>
        <w:rPr>
          <w:rFonts w:ascii="Arial" w:eastAsia="Times New Roman" w:hAnsi="Arial" w:cs="Arial"/>
          <w:lang w:val="es-ES" w:eastAsia="es-MX"/>
        </w:rPr>
        <w:t>Estrategia para minimizar los efectos de</w:t>
      </w:r>
      <w:r w:rsidR="00DE44CA">
        <w:rPr>
          <w:rFonts w:ascii="Arial" w:eastAsia="Times New Roman" w:hAnsi="Arial" w:cs="Arial"/>
          <w:lang w:val="es-ES" w:eastAsia="es-MX"/>
        </w:rPr>
        <w:t>l fenómeno del trabajo infantil, en el Estado de Chiapas, periodo observado 2011-2013: efectos y alternativas.</w:t>
      </w:r>
    </w:p>
    <w:p w14:paraId="249F30F1" w14:textId="77777777" w:rsidR="00FF1957" w:rsidRDefault="00FF1957" w:rsidP="00387CAE">
      <w:pPr>
        <w:spacing w:after="0" w:line="360" w:lineRule="auto"/>
        <w:jc w:val="both"/>
        <w:rPr>
          <w:rFonts w:ascii="Arial" w:hAnsi="Arial" w:cs="Arial"/>
        </w:rPr>
      </w:pPr>
    </w:p>
    <w:p w14:paraId="47B0B51D" w14:textId="77777777" w:rsidR="00033DE1" w:rsidRPr="00F84127" w:rsidRDefault="00033DE1" w:rsidP="00387CAE">
      <w:pPr>
        <w:pStyle w:val="Prrafodelista"/>
        <w:numPr>
          <w:ilvl w:val="0"/>
          <w:numId w:val="1"/>
        </w:numPr>
        <w:spacing w:after="0" w:line="360" w:lineRule="auto"/>
        <w:jc w:val="both"/>
        <w:rPr>
          <w:rFonts w:ascii="Arial" w:hAnsi="Arial" w:cs="Arial"/>
          <w:b/>
        </w:rPr>
      </w:pPr>
      <w:r w:rsidRPr="00F84127">
        <w:rPr>
          <w:rFonts w:ascii="Arial" w:hAnsi="Arial" w:cs="Arial"/>
          <w:b/>
        </w:rPr>
        <w:t>CAPITULADO</w:t>
      </w:r>
    </w:p>
    <w:p w14:paraId="6120EF7A"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INTRODUCCION</w:t>
      </w:r>
    </w:p>
    <w:p w14:paraId="47900246"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CAPITULO I MARCO TEORICO CONTEXTUAL DEL TRABAJO INFANTIL</w:t>
      </w:r>
    </w:p>
    <w:p w14:paraId="7AB400EE" w14:textId="77777777" w:rsidR="00033DE1" w:rsidRDefault="00033DE1" w:rsidP="00387CAE">
      <w:pPr>
        <w:pStyle w:val="Prrafodelista"/>
        <w:numPr>
          <w:ilvl w:val="1"/>
          <w:numId w:val="3"/>
        </w:numPr>
        <w:spacing w:after="0" w:line="360" w:lineRule="auto"/>
        <w:jc w:val="both"/>
        <w:rPr>
          <w:rFonts w:ascii="Arial" w:hAnsi="Arial" w:cs="Arial"/>
        </w:rPr>
      </w:pPr>
      <w:r>
        <w:rPr>
          <w:rFonts w:ascii="Arial" w:hAnsi="Arial" w:cs="Arial"/>
        </w:rPr>
        <w:t>Definición conceptual OIT</w:t>
      </w:r>
    </w:p>
    <w:p w14:paraId="6694B1EE" w14:textId="77777777" w:rsidR="00033DE1" w:rsidRDefault="00033DE1" w:rsidP="00387CAE">
      <w:pPr>
        <w:pStyle w:val="Prrafodelista"/>
        <w:numPr>
          <w:ilvl w:val="1"/>
          <w:numId w:val="3"/>
        </w:numPr>
        <w:spacing w:after="0" w:line="360" w:lineRule="auto"/>
        <w:jc w:val="both"/>
        <w:rPr>
          <w:rFonts w:ascii="Arial" w:hAnsi="Arial" w:cs="Arial"/>
        </w:rPr>
      </w:pPr>
      <w:r>
        <w:rPr>
          <w:rFonts w:ascii="Arial" w:hAnsi="Arial" w:cs="Arial"/>
        </w:rPr>
        <w:t>Antecedentes sobre trabajo infantil</w:t>
      </w:r>
    </w:p>
    <w:p w14:paraId="717AE0E2" w14:textId="77777777" w:rsidR="00033DE1" w:rsidRDefault="00033DE1" w:rsidP="00387CAE">
      <w:pPr>
        <w:spacing w:after="0" w:line="360" w:lineRule="auto"/>
        <w:jc w:val="both"/>
        <w:rPr>
          <w:rFonts w:ascii="Arial" w:hAnsi="Arial" w:cs="Arial"/>
          <w:b/>
        </w:rPr>
      </w:pPr>
    </w:p>
    <w:p w14:paraId="12122DBF"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CAPITULO II MARCO JURIDICO NORMATIVO DEL TRABAJO INFANTIL</w:t>
      </w:r>
    </w:p>
    <w:p w14:paraId="5E71C4BD" w14:textId="77777777" w:rsidR="00033DE1" w:rsidRDefault="00033DE1" w:rsidP="00387CAE">
      <w:pPr>
        <w:spacing w:after="0" w:line="360" w:lineRule="auto"/>
        <w:jc w:val="both"/>
        <w:rPr>
          <w:rFonts w:ascii="Arial" w:hAnsi="Arial" w:cs="Arial"/>
        </w:rPr>
      </w:pPr>
      <w:r>
        <w:rPr>
          <w:rFonts w:ascii="Arial" w:hAnsi="Arial" w:cs="Arial"/>
        </w:rPr>
        <w:t>2.1. Tratados, Leyes y Convenios (Internacionales, Nacionales y Locales)</w:t>
      </w:r>
    </w:p>
    <w:p w14:paraId="4D956405" w14:textId="77777777" w:rsidR="00033DE1" w:rsidRDefault="00033DE1" w:rsidP="00387CAE">
      <w:pPr>
        <w:spacing w:after="0" w:line="360" w:lineRule="auto"/>
        <w:jc w:val="both"/>
        <w:rPr>
          <w:rFonts w:ascii="Arial" w:hAnsi="Arial" w:cs="Arial"/>
        </w:rPr>
      </w:pPr>
      <w:r>
        <w:rPr>
          <w:rFonts w:ascii="Arial" w:hAnsi="Arial" w:cs="Arial"/>
        </w:rPr>
        <w:t>2.2. Instituciones normativas</w:t>
      </w:r>
    </w:p>
    <w:p w14:paraId="772AFA17" w14:textId="77777777" w:rsidR="00033DE1" w:rsidRDefault="00033DE1" w:rsidP="00387CAE">
      <w:pPr>
        <w:spacing w:after="0" w:line="360" w:lineRule="auto"/>
        <w:jc w:val="both"/>
        <w:rPr>
          <w:rFonts w:ascii="Arial" w:hAnsi="Arial" w:cs="Arial"/>
        </w:rPr>
      </w:pPr>
      <w:r>
        <w:rPr>
          <w:rFonts w:ascii="Arial" w:hAnsi="Arial" w:cs="Arial"/>
        </w:rPr>
        <w:t>2.3. Acciones y programas de prevención.</w:t>
      </w:r>
    </w:p>
    <w:p w14:paraId="46C9423C" w14:textId="77777777" w:rsidR="00033DE1" w:rsidRDefault="00033DE1" w:rsidP="00387CAE">
      <w:pPr>
        <w:spacing w:after="0" w:line="360" w:lineRule="auto"/>
        <w:jc w:val="both"/>
        <w:rPr>
          <w:rFonts w:ascii="Arial" w:hAnsi="Arial" w:cs="Arial"/>
          <w:b/>
        </w:rPr>
      </w:pPr>
    </w:p>
    <w:p w14:paraId="31FED7A2"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CAPITULO III PANORAMA DEL TRABAJO INFANTIL EN CHIAPAS</w:t>
      </w:r>
    </w:p>
    <w:p w14:paraId="18A3218B" w14:textId="77777777" w:rsidR="00033DE1" w:rsidRDefault="00033DE1" w:rsidP="00387CAE">
      <w:pPr>
        <w:spacing w:after="0" w:line="360" w:lineRule="auto"/>
        <w:jc w:val="both"/>
        <w:rPr>
          <w:rFonts w:ascii="Arial" w:hAnsi="Arial" w:cs="Arial"/>
        </w:rPr>
      </w:pPr>
      <w:r>
        <w:rPr>
          <w:rFonts w:ascii="Arial" w:hAnsi="Arial" w:cs="Arial"/>
        </w:rPr>
        <w:t xml:space="preserve">3.1 </w:t>
      </w:r>
      <w:r w:rsidRPr="00E71DFA">
        <w:rPr>
          <w:rFonts w:ascii="Arial" w:hAnsi="Arial" w:cs="Arial"/>
          <w:color w:val="000000" w:themeColor="text1"/>
        </w:rPr>
        <w:t xml:space="preserve">El trabajo infantil </w:t>
      </w:r>
      <w:r>
        <w:rPr>
          <w:rFonts w:ascii="Arial" w:hAnsi="Arial" w:cs="Arial"/>
        </w:rPr>
        <w:t>en Chiapas (Estadísticas)</w:t>
      </w:r>
    </w:p>
    <w:p w14:paraId="454A941B" w14:textId="77777777" w:rsidR="00033DE1" w:rsidRPr="00E71DFA" w:rsidRDefault="00033DE1" w:rsidP="00387CAE">
      <w:pPr>
        <w:spacing w:after="0" w:line="360" w:lineRule="auto"/>
        <w:jc w:val="both"/>
        <w:rPr>
          <w:rFonts w:ascii="Arial" w:hAnsi="Arial" w:cs="Arial"/>
          <w:color w:val="000000" w:themeColor="text1"/>
        </w:rPr>
      </w:pPr>
      <w:r w:rsidRPr="00E71DFA">
        <w:rPr>
          <w:rFonts w:ascii="Arial" w:hAnsi="Arial" w:cs="Arial"/>
          <w:color w:val="000000" w:themeColor="text1"/>
        </w:rPr>
        <w:t>3.2  Acciones realizadas en Chiapas para disminuir el trabajo infantil</w:t>
      </w:r>
    </w:p>
    <w:p w14:paraId="5920BC01" w14:textId="77777777" w:rsidR="00033DE1" w:rsidRDefault="00033DE1" w:rsidP="00387CAE">
      <w:pPr>
        <w:spacing w:after="0" w:line="360" w:lineRule="auto"/>
        <w:jc w:val="both"/>
        <w:rPr>
          <w:rFonts w:ascii="Arial" w:hAnsi="Arial" w:cs="Arial"/>
          <w:b/>
        </w:rPr>
      </w:pPr>
    </w:p>
    <w:p w14:paraId="57D9574A"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CAPITULO IV PROPUESTAS DE ACCIONES PREVENTIVAS.</w:t>
      </w:r>
    </w:p>
    <w:p w14:paraId="47F6A56C" w14:textId="77777777" w:rsidR="00033DE1" w:rsidRDefault="00033DE1" w:rsidP="00387CAE">
      <w:pPr>
        <w:spacing w:after="0" w:line="360" w:lineRule="auto"/>
        <w:jc w:val="both"/>
        <w:rPr>
          <w:rFonts w:ascii="Arial" w:hAnsi="Arial" w:cs="Arial"/>
        </w:rPr>
      </w:pPr>
      <w:r>
        <w:rPr>
          <w:rFonts w:ascii="Arial" w:hAnsi="Arial" w:cs="Arial"/>
        </w:rPr>
        <w:t>4.1. Acciones de prevención social</w:t>
      </w:r>
    </w:p>
    <w:p w14:paraId="5C34FD85" w14:textId="77777777" w:rsidR="00033DE1" w:rsidRDefault="00033DE1" w:rsidP="00387CAE">
      <w:pPr>
        <w:spacing w:after="0" w:line="360" w:lineRule="auto"/>
        <w:jc w:val="both"/>
        <w:rPr>
          <w:rFonts w:ascii="Arial" w:hAnsi="Arial" w:cs="Arial"/>
        </w:rPr>
      </w:pPr>
      <w:r>
        <w:rPr>
          <w:rFonts w:ascii="Arial" w:hAnsi="Arial" w:cs="Arial"/>
        </w:rPr>
        <w:t>4.2. Acciones de prevención gubernamental</w:t>
      </w:r>
    </w:p>
    <w:p w14:paraId="77EEB69F" w14:textId="77777777" w:rsidR="00033DE1" w:rsidRDefault="00033DE1" w:rsidP="00387CAE">
      <w:pPr>
        <w:spacing w:after="0" w:line="360" w:lineRule="auto"/>
        <w:jc w:val="both"/>
        <w:rPr>
          <w:rFonts w:ascii="Arial" w:hAnsi="Arial" w:cs="Arial"/>
        </w:rPr>
      </w:pPr>
      <w:r>
        <w:rPr>
          <w:rFonts w:ascii="Arial" w:hAnsi="Arial" w:cs="Arial"/>
        </w:rPr>
        <w:t>4.3 Acciones de prevención Institucional.</w:t>
      </w:r>
    </w:p>
    <w:p w14:paraId="1BE0F3C4" w14:textId="77777777" w:rsidR="00033DE1" w:rsidRDefault="00033DE1" w:rsidP="00387CAE">
      <w:pPr>
        <w:spacing w:after="0" w:line="360" w:lineRule="auto"/>
        <w:jc w:val="both"/>
        <w:rPr>
          <w:rFonts w:ascii="Arial" w:hAnsi="Arial" w:cs="Arial"/>
          <w:b/>
        </w:rPr>
      </w:pPr>
    </w:p>
    <w:p w14:paraId="1FF45F60" w14:textId="77777777" w:rsidR="00033DE1" w:rsidRPr="00F046DF" w:rsidRDefault="00033DE1" w:rsidP="00387CAE">
      <w:pPr>
        <w:spacing w:after="0" w:line="360" w:lineRule="auto"/>
        <w:jc w:val="both"/>
        <w:rPr>
          <w:rFonts w:ascii="Arial" w:hAnsi="Arial" w:cs="Arial"/>
          <w:b/>
        </w:rPr>
      </w:pPr>
      <w:r w:rsidRPr="00F046DF">
        <w:rPr>
          <w:rFonts w:ascii="Arial" w:hAnsi="Arial" w:cs="Arial"/>
          <w:b/>
        </w:rPr>
        <w:t>CONCLUSIÓN</w:t>
      </w:r>
    </w:p>
    <w:p w14:paraId="7CFBB00D" w14:textId="77777777" w:rsidR="00033DE1" w:rsidRPr="00F046DF" w:rsidRDefault="00033DE1" w:rsidP="00387CAE">
      <w:pPr>
        <w:pStyle w:val="Prrafodelista"/>
        <w:numPr>
          <w:ilvl w:val="0"/>
          <w:numId w:val="6"/>
        </w:numPr>
        <w:spacing w:after="0" w:line="360" w:lineRule="auto"/>
        <w:jc w:val="both"/>
        <w:rPr>
          <w:rFonts w:ascii="Arial" w:hAnsi="Arial" w:cs="Arial"/>
        </w:rPr>
      </w:pPr>
      <w:r w:rsidRPr="00F046DF">
        <w:rPr>
          <w:rFonts w:ascii="Arial" w:hAnsi="Arial" w:cs="Arial"/>
        </w:rPr>
        <w:t>Sugerencias</w:t>
      </w:r>
    </w:p>
    <w:p w14:paraId="5E9DDC2E" w14:textId="77777777" w:rsidR="00033DE1" w:rsidRPr="00F046DF" w:rsidRDefault="00033DE1" w:rsidP="00387CAE">
      <w:pPr>
        <w:pStyle w:val="Prrafodelista"/>
        <w:numPr>
          <w:ilvl w:val="0"/>
          <w:numId w:val="6"/>
        </w:numPr>
        <w:spacing w:after="0" w:line="360" w:lineRule="auto"/>
        <w:jc w:val="both"/>
        <w:rPr>
          <w:rFonts w:ascii="Arial" w:hAnsi="Arial" w:cs="Arial"/>
        </w:rPr>
      </w:pPr>
      <w:r w:rsidRPr="00F046DF">
        <w:rPr>
          <w:rFonts w:ascii="Arial" w:hAnsi="Arial" w:cs="Arial"/>
        </w:rPr>
        <w:t>Recomendaciones</w:t>
      </w:r>
    </w:p>
    <w:p w14:paraId="6914BB7B" w14:textId="77777777" w:rsidR="00033DE1" w:rsidRDefault="00033DE1" w:rsidP="00387CAE">
      <w:pPr>
        <w:spacing w:after="0" w:line="360" w:lineRule="auto"/>
        <w:jc w:val="both"/>
        <w:rPr>
          <w:rFonts w:ascii="Arial" w:hAnsi="Arial" w:cs="Arial"/>
          <w:b/>
        </w:rPr>
      </w:pPr>
      <w:r w:rsidRPr="00F046DF">
        <w:rPr>
          <w:rFonts w:ascii="Arial" w:hAnsi="Arial" w:cs="Arial"/>
          <w:b/>
        </w:rPr>
        <w:t>BIBLIOGRAFÍA</w:t>
      </w:r>
    </w:p>
    <w:p w14:paraId="5B6957AA" w14:textId="77777777" w:rsidR="00033DE1" w:rsidRDefault="00033DE1" w:rsidP="00387CAE">
      <w:pPr>
        <w:spacing w:after="0" w:line="360" w:lineRule="auto"/>
        <w:jc w:val="both"/>
        <w:rPr>
          <w:rFonts w:ascii="Arial" w:hAnsi="Arial" w:cs="Arial"/>
          <w:b/>
        </w:rPr>
      </w:pPr>
      <w:r w:rsidRPr="00F046DF">
        <w:rPr>
          <w:rFonts w:ascii="Arial" w:hAnsi="Arial" w:cs="Arial"/>
          <w:b/>
        </w:rPr>
        <w:t>ANEXOS</w:t>
      </w:r>
    </w:p>
    <w:p w14:paraId="48094C81" w14:textId="77777777" w:rsidR="00426081" w:rsidRDefault="00426081" w:rsidP="00387CAE">
      <w:pPr>
        <w:spacing w:after="0" w:line="360" w:lineRule="auto"/>
        <w:jc w:val="both"/>
        <w:rPr>
          <w:rFonts w:ascii="Arial" w:hAnsi="Arial" w:cs="Arial"/>
          <w:b/>
          <w:sz w:val="24"/>
          <w:szCs w:val="24"/>
        </w:rPr>
      </w:pPr>
      <w:r w:rsidRPr="0040470A">
        <w:rPr>
          <w:rFonts w:ascii="Arial" w:hAnsi="Arial" w:cs="Arial"/>
          <w:b/>
          <w:sz w:val="24"/>
          <w:szCs w:val="24"/>
        </w:rPr>
        <w:lastRenderedPageBreak/>
        <w:t>CAPITULO I MARCO TEORICO CONTEXTUAL DEL TRABAJO INFANTIL</w:t>
      </w:r>
    </w:p>
    <w:p w14:paraId="0DB40CE4" w14:textId="77777777" w:rsidR="00387CAE" w:rsidRPr="0040470A" w:rsidRDefault="00387CAE" w:rsidP="00387CAE">
      <w:pPr>
        <w:spacing w:before="240" w:after="0" w:line="360" w:lineRule="auto"/>
        <w:jc w:val="both"/>
        <w:rPr>
          <w:rFonts w:ascii="Arial" w:hAnsi="Arial" w:cs="Arial"/>
          <w:b/>
          <w:sz w:val="24"/>
          <w:szCs w:val="24"/>
        </w:rPr>
      </w:pPr>
    </w:p>
    <w:p w14:paraId="590C601A" w14:textId="4282245E" w:rsidR="00387CAE" w:rsidRPr="00224750" w:rsidRDefault="00DE44CA" w:rsidP="00387CAE">
      <w:pPr>
        <w:pStyle w:val="Prrafodelista"/>
        <w:numPr>
          <w:ilvl w:val="1"/>
          <w:numId w:val="7"/>
        </w:numPr>
        <w:spacing w:after="0" w:line="360" w:lineRule="auto"/>
        <w:jc w:val="both"/>
        <w:rPr>
          <w:rFonts w:ascii="Arial" w:hAnsi="Arial" w:cs="Arial"/>
          <w:b/>
          <w:sz w:val="24"/>
          <w:szCs w:val="24"/>
        </w:rPr>
      </w:pPr>
      <w:r w:rsidRPr="00224750">
        <w:rPr>
          <w:rFonts w:ascii="Arial" w:hAnsi="Arial" w:cs="Arial"/>
          <w:b/>
          <w:sz w:val="24"/>
          <w:szCs w:val="24"/>
        </w:rPr>
        <w:t>Definición conceptual</w:t>
      </w:r>
    </w:p>
    <w:p w14:paraId="62F48789" w14:textId="77777777" w:rsidR="00387CAE" w:rsidRDefault="00387CAE" w:rsidP="00387CAE">
      <w:pPr>
        <w:spacing w:after="0" w:line="360" w:lineRule="auto"/>
        <w:jc w:val="both"/>
        <w:rPr>
          <w:rFonts w:ascii="Arial" w:eastAsia="Times New Roman" w:hAnsi="Arial" w:cs="Arial"/>
          <w:color w:val="000000"/>
          <w:sz w:val="24"/>
          <w:szCs w:val="24"/>
          <w:lang w:eastAsia="es-MX"/>
        </w:rPr>
      </w:pPr>
    </w:p>
    <w:p w14:paraId="6E87F5B8" w14:textId="34A087D0" w:rsidR="00DA73CF" w:rsidRDefault="00DA73CF"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A partir de la restructuración y crisis económica generada por los cambios y transformaciones globales de la actualidad, de manera acelerada se ha llevado</w:t>
      </w:r>
      <w:r w:rsidR="00807E65" w:rsidRPr="0040470A">
        <w:rPr>
          <w:rFonts w:ascii="Arial" w:eastAsia="Times New Roman" w:hAnsi="Arial" w:cs="Arial"/>
          <w:color w:val="000000"/>
          <w:sz w:val="24"/>
          <w:szCs w:val="24"/>
          <w:lang w:eastAsia="es-MX"/>
        </w:rPr>
        <w:t xml:space="preserve"> a</w:t>
      </w:r>
      <w:r w:rsidRPr="0040470A">
        <w:rPr>
          <w:rFonts w:ascii="Arial" w:eastAsia="Times New Roman" w:hAnsi="Arial" w:cs="Arial"/>
          <w:color w:val="000000"/>
          <w:sz w:val="24"/>
          <w:szCs w:val="24"/>
          <w:lang w:eastAsia="es-MX"/>
        </w:rPr>
        <w:t xml:space="preserve"> cabo al interior de los grupos domésticos una reasignación en los roles y funciones laborales; con el objetivo de incrementar los ingresos ante las necesidades familiares. En este proceso se ha generado una rápida integración de las mujeres al espacio público y su inserción al </w:t>
      </w:r>
      <w:r w:rsidR="00DE44CA" w:rsidRPr="0040470A">
        <w:rPr>
          <w:rFonts w:ascii="Arial" w:eastAsia="Times New Roman" w:hAnsi="Arial" w:cs="Arial"/>
          <w:color w:val="000000"/>
          <w:sz w:val="24"/>
          <w:szCs w:val="24"/>
          <w:lang w:eastAsia="es-MX"/>
        </w:rPr>
        <w:t>trabajo productivo, situación simil</w:t>
      </w:r>
      <w:r w:rsidRPr="0040470A">
        <w:rPr>
          <w:rFonts w:ascii="Arial" w:eastAsia="Times New Roman" w:hAnsi="Arial" w:cs="Arial"/>
          <w:color w:val="000000"/>
          <w:sz w:val="24"/>
          <w:szCs w:val="24"/>
          <w:lang w:eastAsia="es-MX"/>
        </w:rPr>
        <w:t>ar ocurre con los niños, niñas</w:t>
      </w:r>
      <w:r w:rsidR="006F7891">
        <w:rPr>
          <w:rFonts w:ascii="Arial" w:eastAsia="Times New Roman" w:hAnsi="Arial" w:cs="Arial"/>
          <w:color w:val="000000"/>
          <w:sz w:val="24"/>
          <w:szCs w:val="24"/>
          <w:lang w:eastAsia="es-MX"/>
        </w:rPr>
        <w:t xml:space="preserve"> y adolescentes</w:t>
      </w:r>
      <w:sdt>
        <w:sdtPr>
          <w:rPr>
            <w:rFonts w:ascii="Arial" w:eastAsia="Times New Roman" w:hAnsi="Arial" w:cs="Arial"/>
            <w:color w:val="000000"/>
            <w:sz w:val="24"/>
            <w:szCs w:val="24"/>
            <w:lang w:eastAsia="es-MX"/>
          </w:rPr>
          <w:id w:val="-1364893079"/>
          <w:citation/>
        </w:sdtPr>
        <w:sdtEndPr/>
        <w:sdtContent>
          <w:r w:rsidR="000713E9">
            <w:rPr>
              <w:rFonts w:ascii="Arial" w:eastAsia="Times New Roman" w:hAnsi="Arial" w:cs="Arial"/>
              <w:color w:val="000000"/>
              <w:sz w:val="24"/>
              <w:szCs w:val="24"/>
              <w:lang w:eastAsia="es-MX"/>
            </w:rPr>
            <w:fldChar w:fldCharType="begin"/>
          </w:r>
          <w:r w:rsidR="000713E9">
            <w:rPr>
              <w:rFonts w:ascii="Arial" w:eastAsia="Times New Roman" w:hAnsi="Arial" w:cs="Arial"/>
              <w:color w:val="000000"/>
              <w:sz w:val="24"/>
              <w:szCs w:val="24"/>
              <w:lang w:eastAsia="es-MX"/>
            </w:rPr>
            <w:instrText xml:space="preserve"> CITATION Ram13 \l 2058 </w:instrText>
          </w:r>
          <w:r w:rsidR="000713E9">
            <w:rPr>
              <w:rFonts w:ascii="Arial" w:eastAsia="Times New Roman" w:hAnsi="Arial" w:cs="Arial"/>
              <w:color w:val="000000"/>
              <w:sz w:val="24"/>
              <w:szCs w:val="24"/>
              <w:lang w:eastAsia="es-MX"/>
            </w:rPr>
            <w:fldChar w:fldCharType="separate"/>
          </w:r>
          <w:r w:rsidR="000713E9">
            <w:rPr>
              <w:rFonts w:ascii="Arial" w:eastAsia="Times New Roman" w:hAnsi="Arial" w:cs="Arial"/>
              <w:noProof/>
              <w:color w:val="000000"/>
              <w:sz w:val="24"/>
              <w:szCs w:val="24"/>
              <w:lang w:eastAsia="es-MX"/>
            </w:rPr>
            <w:t xml:space="preserve"> </w:t>
          </w:r>
          <w:r w:rsidR="000713E9" w:rsidRPr="000713E9">
            <w:rPr>
              <w:rFonts w:ascii="Arial" w:eastAsia="Times New Roman" w:hAnsi="Arial" w:cs="Arial"/>
              <w:noProof/>
              <w:color w:val="000000"/>
              <w:sz w:val="24"/>
              <w:szCs w:val="24"/>
              <w:lang w:eastAsia="es-MX"/>
            </w:rPr>
            <w:t>(Ramirez Ramos, 2013)</w:t>
          </w:r>
          <w:r w:rsidR="000713E9">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710CEB13"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bookmarkStart w:id="0" w:name="_GoBack"/>
      <w:bookmarkEnd w:id="0"/>
    </w:p>
    <w:p w14:paraId="25F579F9" w14:textId="63EC6B97" w:rsidR="00426081" w:rsidRDefault="00426081" w:rsidP="00387CAE">
      <w:pPr>
        <w:spacing w:after="0" w:line="360" w:lineRule="auto"/>
        <w:jc w:val="both"/>
        <w:rPr>
          <w:rFonts w:ascii="Arial" w:hAnsi="Arial" w:cs="Arial"/>
          <w:sz w:val="24"/>
          <w:szCs w:val="24"/>
        </w:rPr>
      </w:pPr>
      <w:r w:rsidRPr="0040470A">
        <w:rPr>
          <w:rFonts w:ascii="Arial" w:hAnsi="Arial" w:cs="Arial"/>
          <w:sz w:val="24"/>
          <w:szCs w:val="24"/>
        </w:rPr>
        <w:t>Definir el trabajo infantil, es algo muy complejo; la Organización Internacional del Trabajo (OIT) lo define como: toda actividad económica realizada por niñas, niños y adolescentes, por debajo de la edad mínima general de admisión al empleo, en cualquier categoría ocupacional: asalariado, independiente, trabajo familiar no remunerado. También es trabajo infantil las actividades realizadas por debajo de los 18 años que infieran con la escolarización, se realicen en ambientes peligrosos, o se lleven a cabo en condiciones que afecten su desarrollo psicológico, físico, social, moral, inmediato o futuro</w:t>
      </w:r>
      <w:sdt>
        <w:sdtPr>
          <w:rPr>
            <w:rFonts w:ascii="Arial" w:hAnsi="Arial" w:cs="Arial"/>
            <w:sz w:val="24"/>
            <w:szCs w:val="24"/>
          </w:rPr>
          <w:id w:val="-1650123804"/>
          <w:citation/>
        </w:sdtPr>
        <w:sdtEndPr/>
        <w:sdtContent>
          <w:r w:rsidR="006F1079">
            <w:rPr>
              <w:rFonts w:ascii="Arial" w:hAnsi="Arial" w:cs="Arial"/>
              <w:sz w:val="24"/>
              <w:szCs w:val="24"/>
            </w:rPr>
            <w:fldChar w:fldCharType="begin"/>
          </w:r>
          <w:r w:rsidR="006F1079">
            <w:rPr>
              <w:rFonts w:ascii="Arial" w:hAnsi="Arial" w:cs="Arial"/>
              <w:sz w:val="24"/>
              <w:szCs w:val="24"/>
            </w:rPr>
            <w:instrText xml:space="preserve"> CITATION OIT05 \l 2058 </w:instrText>
          </w:r>
          <w:r w:rsidR="006F1079">
            <w:rPr>
              <w:rFonts w:ascii="Arial" w:hAnsi="Arial" w:cs="Arial"/>
              <w:sz w:val="24"/>
              <w:szCs w:val="24"/>
            </w:rPr>
            <w:fldChar w:fldCharType="separate"/>
          </w:r>
          <w:r w:rsidR="006F1079">
            <w:rPr>
              <w:rFonts w:ascii="Arial" w:hAnsi="Arial" w:cs="Arial"/>
              <w:noProof/>
              <w:sz w:val="24"/>
              <w:szCs w:val="24"/>
            </w:rPr>
            <w:t xml:space="preserve"> </w:t>
          </w:r>
          <w:r w:rsidR="006F1079" w:rsidRPr="006F1079">
            <w:rPr>
              <w:rFonts w:ascii="Arial" w:hAnsi="Arial" w:cs="Arial"/>
              <w:noProof/>
              <w:sz w:val="24"/>
              <w:szCs w:val="24"/>
            </w:rPr>
            <w:t>(OIT, 2005)</w:t>
          </w:r>
          <w:r w:rsidR="006F1079">
            <w:rPr>
              <w:rFonts w:ascii="Arial" w:hAnsi="Arial" w:cs="Arial"/>
              <w:sz w:val="24"/>
              <w:szCs w:val="24"/>
            </w:rPr>
            <w:fldChar w:fldCharType="end"/>
          </w:r>
        </w:sdtContent>
      </w:sdt>
      <w:r w:rsidRPr="0040470A">
        <w:rPr>
          <w:rFonts w:ascii="Arial" w:hAnsi="Arial" w:cs="Arial"/>
          <w:sz w:val="24"/>
          <w:szCs w:val="24"/>
        </w:rPr>
        <w:t>.</w:t>
      </w:r>
    </w:p>
    <w:p w14:paraId="6BE64B32" w14:textId="77777777" w:rsidR="00387CAE" w:rsidRDefault="00387CAE" w:rsidP="00387CAE">
      <w:pPr>
        <w:spacing w:after="0" w:line="360" w:lineRule="auto"/>
        <w:jc w:val="both"/>
        <w:rPr>
          <w:rFonts w:ascii="Arial" w:hAnsi="Arial" w:cs="Arial"/>
          <w:sz w:val="24"/>
          <w:szCs w:val="24"/>
        </w:rPr>
      </w:pPr>
    </w:p>
    <w:p w14:paraId="55551601" w14:textId="4D9BFA46" w:rsidR="00426081" w:rsidRDefault="00426081" w:rsidP="00387CAE">
      <w:pPr>
        <w:spacing w:after="0" w:line="360" w:lineRule="auto"/>
        <w:jc w:val="both"/>
        <w:rPr>
          <w:rFonts w:ascii="Arial" w:hAnsi="Arial" w:cs="Arial"/>
          <w:sz w:val="24"/>
          <w:szCs w:val="24"/>
        </w:rPr>
      </w:pPr>
      <w:r w:rsidRPr="0040470A">
        <w:rPr>
          <w:rFonts w:ascii="Arial" w:hAnsi="Arial" w:cs="Arial"/>
          <w:sz w:val="24"/>
          <w:szCs w:val="24"/>
        </w:rPr>
        <w:t xml:space="preserve">El Programa Internacional para la Erradicación del Trabajo Infantil (IPEC) de la OIT, el término “trabajo infantil” lo define: todo trabajo que priva a las niñas y a los niños de su niñez, su potencial y su dignidad, y que es perjudicial para su desarrollo físico y psicológico. Algunos trabajos realizados por ellas y ellos son difíciles y exigentes, unos más peligrosos que otros e incluso reprobables desde el punto de vista ético. El IPEC señala, que la participación de las niñas y niños en trabajos que no atentan contra su salud y su desarrollo personal ni interfieren con su escolarización se considera positiva </w:t>
      </w:r>
      <w:sdt>
        <w:sdtPr>
          <w:rPr>
            <w:rFonts w:ascii="Arial" w:hAnsi="Arial" w:cs="Arial"/>
            <w:sz w:val="24"/>
            <w:szCs w:val="24"/>
          </w:rPr>
          <w:id w:val="169912082"/>
          <w:citation/>
        </w:sdtPr>
        <w:sdtEndPr/>
        <w:sdtContent>
          <w:r w:rsidR="00D62EE5">
            <w:rPr>
              <w:rFonts w:ascii="Arial" w:hAnsi="Arial" w:cs="Arial"/>
              <w:sz w:val="24"/>
              <w:szCs w:val="24"/>
            </w:rPr>
            <w:fldChar w:fldCharType="begin"/>
          </w:r>
          <w:r w:rsidR="00D62EE5">
            <w:rPr>
              <w:rFonts w:ascii="Arial" w:hAnsi="Arial" w:cs="Arial"/>
              <w:sz w:val="24"/>
              <w:szCs w:val="24"/>
            </w:rPr>
            <w:instrText xml:space="preserve"> CITATION IPE04 \l 2058 </w:instrText>
          </w:r>
          <w:r w:rsidR="00D62EE5">
            <w:rPr>
              <w:rFonts w:ascii="Arial" w:hAnsi="Arial" w:cs="Arial"/>
              <w:sz w:val="24"/>
              <w:szCs w:val="24"/>
            </w:rPr>
            <w:fldChar w:fldCharType="separate"/>
          </w:r>
          <w:r w:rsidR="00D62EE5" w:rsidRPr="00D62EE5">
            <w:rPr>
              <w:rFonts w:ascii="Arial" w:hAnsi="Arial" w:cs="Arial"/>
              <w:noProof/>
              <w:sz w:val="24"/>
              <w:szCs w:val="24"/>
            </w:rPr>
            <w:t>(IPEC, 2004)</w:t>
          </w:r>
          <w:r w:rsidR="00D62EE5">
            <w:rPr>
              <w:rFonts w:ascii="Arial" w:hAnsi="Arial" w:cs="Arial"/>
              <w:sz w:val="24"/>
              <w:szCs w:val="24"/>
            </w:rPr>
            <w:fldChar w:fldCharType="end"/>
          </w:r>
        </w:sdtContent>
      </w:sdt>
      <w:r w:rsidRPr="0040470A">
        <w:rPr>
          <w:rFonts w:ascii="Arial" w:hAnsi="Arial" w:cs="Arial"/>
          <w:sz w:val="24"/>
          <w:szCs w:val="24"/>
        </w:rPr>
        <w:t>.</w:t>
      </w:r>
    </w:p>
    <w:p w14:paraId="72318398" w14:textId="77777777" w:rsidR="00387CAE" w:rsidRPr="0040470A" w:rsidRDefault="00387CAE" w:rsidP="00387CAE">
      <w:pPr>
        <w:spacing w:after="0" w:line="360" w:lineRule="auto"/>
        <w:jc w:val="both"/>
        <w:rPr>
          <w:rFonts w:ascii="Arial" w:hAnsi="Arial" w:cs="Arial"/>
          <w:sz w:val="24"/>
          <w:szCs w:val="24"/>
        </w:rPr>
      </w:pPr>
    </w:p>
    <w:p w14:paraId="387C3BF4" w14:textId="77777777" w:rsidR="005B1D32" w:rsidRDefault="005B1D32" w:rsidP="00387CAE">
      <w:pPr>
        <w:spacing w:after="0" w:line="360" w:lineRule="auto"/>
        <w:jc w:val="both"/>
        <w:rPr>
          <w:rFonts w:ascii="Arial" w:hAnsi="Arial" w:cs="Arial"/>
          <w:sz w:val="24"/>
          <w:szCs w:val="24"/>
        </w:rPr>
      </w:pPr>
    </w:p>
    <w:p w14:paraId="6E47BBE9" w14:textId="77777777" w:rsidR="00BF0A63" w:rsidRDefault="005B1D32" w:rsidP="00387CAE">
      <w:pPr>
        <w:spacing w:after="0" w:line="360" w:lineRule="auto"/>
        <w:jc w:val="both"/>
        <w:rPr>
          <w:rFonts w:ascii="Arial" w:hAnsi="Arial" w:cs="Arial"/>
          <w:sz w:val="24"/>
          <w:szCs w:val="24"/>
        </w:rPr>
      </w:pPr>
      <w:r>
        <w:rPr>
          <w:rFonts w:ascii="Arial" w:hAnsi="Arial" w:cs="Arial"/>
          <w:sz w:val="24"/>
          <w:szCs w:val="24"/>
        </w:rPr>
        <w:lastRenderedPageBreak/>
        <w:t xml:space="preserve">Analizando las definiciones arriba descritas y para efecto del trabajo a realizar, se entiende por trabajo infantil, las actividades realizadas por </w:t>
      </w:r>
      <w:r w:rsidR="008A7B51">
        <w:rPr>
          <w:rFonts w:ascii="Arial" w:hAnsi="Arial" w:cs="Arial"/>
          <w:sz w:val="24"/>
          <w:szCs w:val="24"/>
        </w:rPr>
        <w:t>los niños, niñas y adolescentes, entre las ed</w:t>
      </w:r>
      <w:r w:rsidR="00BF0A63">
        <w:rPr>
          <w:rFonts w:ascii="Arial" w:hAnsi="Arial" w:cs="Arial"/>
          <w:sz w:val="24"/>
          <w:szCs w:val="24"/>
        </w:rPr>
        <w:t>ades de cinco a diecisiete años, que interfieren con su escolarización, que los expone a riesgos o peligros en su desempeño y que les afecte en su desarrollo físico, mental y psicológico.</w:t>
      </w:r>
    </w:p>
    <w:p w14:paraId="1114CF38" w14:textId="5100C05F" w:rsidR="005B1D32" w:rsidRDefault="005B1D32" w:rsidP="00387CAE">
      <w:pPr>
        <w:spacing w:after="0" w:line="360" w:lineRule="auto"/>
        <w:jc w:val="both"/>
        <w:rPr>
          <w:rFonts w:ascii="Arial" w:hAnsi="Arial" w:cs="Arial"/>
          <w:sz w:val="24"/>
          <w:szCs w:val="24"/>
        </w:rPr>
      </w:pPr>
      <w:r>
        <w:rPr>
          <w:rFonts w:ascii="Arial" w:hAnsi="Arial" w:cs="Arial"/>
          <w:sz w:val="24"/>
          <w:szCs w:val="24"/>
        </w:rPr>
        <w:t xml:space="preserve"> </w:t>
      </w:r>
    </w:p>
    <w:p w14:paraId="3C3A0851" w14:textId="77777777" w:rsidR="00426081" w:rsidRDefault="00426081" w:rsidP="00387CAE">
      <w:pPr>
        <w:spacing w:after="0" w:line="360" w:lineRule="auto"/>
        <w:jc w:val="both"/>
        <w:rPr>
          <w:rFonts w:ascii="Arial" w:hAnsi="Arial" w:cs="Arial"/>
          <w:sz w:val="24"/>
          <w:szCs w:val="24"/>
        </w:rPr>
      </w:pPr>
      <w:r w:rsidRPr="0040470A">
        <w:rPr>
          <w:rFonts w:ascii="Arial" w:hAnsi="Arial" w:cs="Arial"/>
          <w:sz w:val="24"/>
          <w:szCs w:val="24"/>
        </w:rPr>
        <w:t>La edad mínima permitida para que un niño se pueda desempeñar un empleo, es de 14 a 17 años, sin embargo existen tareas que se pueden encomendar a los niños sin que afecte su desarrollo escolar y sobre todo psicológico, contribuyendo a sus valores, cultura y su propia identidad.</w:t>
      </w:r>
    </w:p>
    <w:p w14:paraId="78A3A2A1" w14:textId="77777777" w:rsidR="00387CAE" w:rsidRPr="0040470A" w:rsidRDefault="00387CAE" w:rsidP="00387CAE">
      <w:pPr>
        <w:spacing w:after="0" w:line="360" w:lineRule="auto"/>
        <w:jc w:val="both"/>
        <w:rPr>
          <w:rFonts w:ascii="Arial" w:hAnsi="Arial" w:cs="Arial"/>
          <w:sz w:val="24"/>
          <w:szCs w:val="24"/>
        </w:rPr>
      </w:pPr>
    </w:p>
    <w:p w14:paraId="195DF11B" w14:textId="32BDC744" w:rsidR="00426081" w:rsidRDefault="00A723D1" w:rsidP="00387CAE">
      <w:pPr>
        <w:spacing w:after="0" w:line="360" w:lineRule="auto"/>
        <w:jc w:val="both"/>
        <w:rPr>
          <w:rFonts w:ascii="Arial" w:hAnsi="Arial" w:cs="Arial"/>
          <w:sz w:val="24"/>
          <w:szCs w:val="24"/>
        </w:rPr>
      </w:pPr>
      <w:r w:rsidRPr="0040470A">
        <w:rPr>
          <w:rFonts w:ascii="Arial" w:hAnsi="Arial" w:cs="Arial"/>
          <w:sz w:val="24"/>
          <w:szCs w:val="24"/>
        </w:rPr>
        <w:t xml:space="preserve">Un detonador del fenómeno del trabajo infantil, </w:t>
      </w:r>
      <w:r w:rsidR="00426081" w:rsidRPr="0040470A">
        <w:rPr>
          <w:rFonts w:ascii="Arial" w:hAnsi="Arial" w:cs="Arial"/>
          <w:sz w:val="24"/>
          <w:szCs w:val="24"/>
        </w:rPr>
        <w:t>se debe a las crisis económicas</w:t>
      </w:r>
      <w:r w:rsidRPr="0040470A">
        <w:rPr>
          <w:rFonts w:ascii="Arial" w:hAnsi="Arial" w:cs="Arial"/>
          <w:sz w:val="24"/>
          <w:szCs w:val="24"/>
        </w:rPr>
        <w:t xml:space="preserve"> de difícil recuperación</w:t>
      </w:r>
      <w:r w:rsidR="00426081" w:rsidRPr="0040470A">
        <w:rPr>
          <w:rFonts w:ascii="Arial" w:hAnsi="Arial" w:cs="Arial"/>
          <w:sz w:val="24"/>
          <w:szCs w:val="24"/>
        </w:rPr>
        <w:t>, que han hecho crecer alarmantemente el número de niños, niñas y</w:t>
      </w:r>
      <w:r w:rsidRPr="0040470A">
        <w:rPr>
          <w:rFonts w:ascii="Arial" w:hAnsi="Arial" w:cs="Arial"/>
          <w:sz w:val="24"/>
          <w:szCs w:val="24"/>
        </w:rPr>
        <w:t xml:space="preserve"> adolescentes </w:t>
      </w:r>
      <w:r w:rsidR="00426081" w:rsidRPr="0040470A">
        <w:rPr>
          <w:rFonts w:ascii="Arial" w:hAnsi="Arial" w:cs="Arial"/>
          <w:sz w:val="24"/>
          <w:szCs w:val="24"/>
        </w:rPr>
        <w:t>que tienen que trabajar</w:t>
      </w:r>
      <w:r w:rsidRPr="0040470A">
        <w:rPr>
          <w:rFonts w:ascii="Arial" w:hAnsi="Arial" w:cs="Arial"/>
          <w:sz w:val="24"/>
          <w:szCs w:val="24"/>
        </w:rPr>
        <w:t xml:space="preserve"> para su sustento</w:t>
      </w:r>
      <w:r w:rsidR="00426081" w:rsidRPr="0040470A">
        <w:rPr>
          <w:rFonts w:ascii="Arial" w:hAnsi="Arial" w:cs="Arial"/>
          <w:sz w:val="24"/>
          <w:szCs w:val="24"/>
        </w:rPr>
        <w:t>, provenientes de familias que no pueden proporcionarles los satisfactores básicos para su crianza y educación.</w:t>
      </w:r>
    </w:p>
    <w:p w14:paraId="38A2E4D0" w14:textId="77777777" w:rsidR="00387CAE" w:rsidRPr="0040470A" w:rsidRDefault="00387CAE" w:rsidP="00387CAE">
      <w:pPr>
        <w:spacing w:after="0" w:line="360" w:lineRule="auto"/>
        <w:jc w:val="both"/>
        <w:rPr>
          <w:rFonts w:ascii="Arial" w:hAnsi="Arial" w:cs="Arial"/>
          <w:sz w:val="24"/>
          <w:szCs w:val="24"/>
        </w:rPr>
      </w:pPr>
    </w:p>
    <w:p w14:paraId="630A464F" w14:textId="77777777" w:rsidR="00807E65" w:rsidRDefault="00807E65" w:rsidP="00387CAE">
      <w:pPr>
        <w:spacing w:after="0" w:line="360" w:lineRule="auto"/>
        <w:jc w:val="both"/>
        <w:rPr>
          <w:rFonts w:ascii="Arial" w:hAnsi="Arial" w:cs="Arial"/>
          <w:sz w:val="24"/>
          <w:szCs w:val="24"/>
        </w:rPr>
      </w:pPr>
      <w:r w:rsidRPr="0040470A">
        <w:rPr>
          <w:rFonts w:ascii="Arial" w:hAnsi="Arial" w:cs="Arial"/>
          <w:sz w:val="24"/>
          <w:szCs w:val="24"/>
        </w:rPr>
        <w:t xml:space="preserve">De acuerdo a datos referidos por el INEGI en el periodo 2011-2013 el trabajo infantil en Chiapas es alarmante debido al alto índice de niños en edad de 5 a 17 años que tienen que trabajar para ayudar en el sostenimiento de su hogar. Son niños que su infancia está muy lejos de cumplir con una buena calidad de vida que les permita en su edad adulta tener mejores oportunidades, ya que estando en edad de asistir a la escuela ocupan su tiempo para trabajar y de este manera ayudar a solventar necesidades económicas que les corresponde a los padres. Las causas por las que se considera que los niños en edad escolar estén laborando es debido a la pobreza, escaza motivación de parte de los padres para que sus hijos se preparen académicamente y también porque muchos jóvenes en algunos casos tienen que laborar para poder sufragar sus necesidades básicas y cuando mejor les va, para cubrir los costos de sus estudios. </w:t>
      </w:r>
    </w:p>
    <w:p w14:paraId="5C30CFCF" w14:textId="77777777" w:rsidR="00387CAE" w:rsidRPr="0040470A" w:rsidRDefault="00387CAE" w:rsidP="00387CAE">
      <w:pPr>
        <w:spacing w:after="0" w:line="360" w:lineRule="auto"/>
        <w:jc w:val="both"/>
        <w:rPr>
          <w:rFonts w:ascii="Arial" w:hAnsi="Arial" w:cs="Arial"/>
          <w:sz w:val="24"/>
          <w:szCs w:val="24"/>
        </w:rPr>
      </w:pPr>
    </w:p>
    <w:p w14:paraId="5F029958" w14:textId="77777777" w:rsidR="00807E65" w:rsidRDefault="00807E65" w:rsidP="00387CAE">
      <w:pPr>
        <w:spacing w:after="0" w:line="360" w:lineRule="auto"/>
        <w:jc w:val="both"/>
        <w:rPr>
          <w:rFonts w:ascii="Arial" w:hAnsi="Arial" w:cs="Arial"/>
          <w:sz w:val="24"/>
          <w:szCs w:val="24"/>
        </w:rPr>
      </w:pPr>
      <w:r w:rsidRPr="0040470A">
        <w:rPr>
          <w:rFonts w:ascii="Arial" w:hAnsi="Arial" w:cs="Arial"/>
          <w:sz w:val="24"/>
          <w:szCs w:val="24"/>
        </w:rPr>
        <w:t>Esta problemática genera la deserción escolar absoluta, así mismo la desnutrición por no contar con los recursos necesarios para tener una alimentación</w:t>
      </w:r>
      <w:r w:rsidRPr="0040470A">
        <w:rPr>
          <w:rFonts w:ascii="Arial" w:hAnsi="Arial" w:cs="Arial"/>
          <w:color w:val="0070C0"/>
          <w:sz w:val="24"/>
          <w:szCs w:val="24"/>
        </w:rPr>
        <w:t xml:space="preserve"> </w:t>
      </w:r>
      <w:r w:rsidRPr="0040470A">
        <w:rPr>
          <w:rFonts w:ascii="Arial" w:hAnsi="Arial" w:cs="Arial"/>
          <w:sz w:val="24"/>
          <w:szCs w:val="24"/>
        </w:rPr>
        <w:t xml:space="preserve">balanceada, </w:t>
      </w:r>
      <w:r w:rsidRPr="0040470A">
        <w:rPr>
          <w:rFonts w:ascii="Arial" w:hAnsi="Arial" w:cs="Arial"/>
          <w:sz w:val="24"/>
          <w:szCs w:val="24"/>
        </w:rPr>
        <w:lastRenderedPageBreak/>
        <w:t>obligando a estos niños a emigrar a otro país, así como exponerse a situaciones vulnerables de explotación.</w:t>
      </w:r>
    </w:p>
    <w:p w14:paraId="18D4671E" w14:textId="77777777" w:rsidR="00387CAE" w:rsidRPr="0040470A" w:rsidRDefault="00387CAE" w:rsidP="00387CAE">
      <w:pPr>
        <w:spacing w:after="0" w:line="360" w:lineRule="auto"/>
        <w:jc w:val="both"/>
        <w:rPr>
          <w:rFonts w:ascii="Arial" w:hAnsi="Arial" w:cs="Arial"/>
          <w:sz w:val="24"/>
          <w:szCs w:val="24"/>
        </w:rPr>
      </w:pPr>
    </w:p>
    <w:p w14:paraId="7C55867C" w14:textId="77777777" w:rsidR="006B2411" w:rsidRDefault="006B2411"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Ninguno de los niños, niñas o adolescentes que trabajan lo hace por gusto o porque quieren incrementar su “riqueza”, si los padres no dependieran de sus ingresos y tuvieran la oportunidad de elegir, impedirían trabajar a sus hijos, quizá mandándolos a la escuela o que estuvieran jugando. La falta de alternativas y la situación de vulnerabilidad y necesidad en que se encuentran es lo que provoca que se vean incitados a trabajar. La pobreza es considerada como la principal causa del trabajo infantil y en la medida que se combata la pobreza y se garantice la educación de los infantes se disminuirá esta problemática, ya que muchos de ellos trabajan para ayudar a su familia y no se sientan como una carga más, pero esto no provoca otra cosa que generar más pobreza, siguiendo el mismo destino que sus padres, es decir, generan un círculo vicioso, teniendo muchos hijos que puedan ayudar a la manutención de la familia y con esto reduciendo las pocas posibilidades de insertarse a la escuela con altas probabilidades de ser pobre en el futuro. </w:t>
      </w:r>
    </w:p>
    <w:p w14:paraId="36A32094"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17070377" w14:textId="1E563DFC" w:rsidR="006364DD" w:rsidRDefault="006364DD"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El trabajo infantil es producto de la exclusión social, que desafortunadamente influye para que el grupo de niñas y niños menores de 18 años se encuentren en condición de vulnerabilidad; es decir,</w:t>
      </w:r>
      <w:r w:rsidR="00E84FFD" w:rsidRPr="0040470A">
        <w:rPr>
          <w:rFonts w:ascii="Arial" w:eastAsia="Times New Roman" w:hAnsi="Arial" w:cs="Arial"/>
          <w:color w:val="000000"/>
          <w:sz w:val="24"/>
          <w:szCs w:val="24"/>
          <w:lang w:eastAsia="es-MX"/>
        </w:rPr>
        <w:t xml:space="preserve"> limita su acceso al estudio, </w:t>
      </w:r>
      <w:r w:rsidRPr="0040470A">
        <w:rPr>
          <w:rFonts w:ascii="Arial" w:eastAsia="Times New Roman" w:hAnsi="Arial" w:cs="Arial"/>
          <w:color w:val="000000"/>
          <w:sz w:val="24"/>
          <w:szCs w:val="24"/>
          <w:lang w:eastAsia="es-MX"/>
        </w:rPr>
        <w:t xml:space="preserve">a la recreación, </w:t>
      </w:r>
      <w:r w:rsidR="00E84FFD" w:rsidRPr="0040470A">
        <w:rPr>
          <w:rFonts w:ascii="Arial" w:eastAsia="Times New Roman" w:hAnsi="Arial" w:cs="Arial"/>
          <w:color w:val="000000"/>
          <w:sz w:val="24"/>
          <w:szCs w:val="24"/>
          <w:lang w:eastAsia="es-MX"/>
        </w:rPr>
        <w:t>realizar trabajos riesgosos</w:t>
      </w:r>
      <w:r w:rsidRPr="0040470A">
        <w:rPr>
          <w:rFonts w:ascii="Arial" w:eastAsia="Times New Roman" w:hAnsi="Arial" w:cs="Arial"/>
          <w:color w:val="000000"/>
          <w:sz w:val="24"/>
          <w:szCs w:val="24"/>
          <w:lang w:eastAsia="es-MX"/>
        </w:rPr>
        <w:t>.</w:t>
      </w:r>
      <w:r w:rsidR="00E84FFD" w:rsidRPr="0040470A">
        <w:rPr>
          <w:rFonts w:ascii="Arial" w:eastAsia="Times New Roman" w:hAnsi="Arial" w:cs="Arial"/>
          <w:color w:val="000000"/>
          <w:sz w:val="24"/>
          <w:szCs w:val="24"/>
          <w:lang w:eastAsia="es-MX"/>
        </w:rPr>
        <w:t xml:space="preserve"> Los ubica</w:t>
      </w:r>
      <w:r w:rsidRPr="0040470A">
        <w:rPr>
          <w:rFonts w:ascii="Arial" w:eastAsia="Times New Roman" w:hAnsi="Arial" w:cs="Arial"/>
          <w:color w:val="000000"/>
          <w:sz w:val="24"/>
          <w:szCs w:val="24"/>
          <w:lang w:eastAsia="es-MX"/>
        </w:rPr>
        <w:t xml:space="preserve"> en el círculo vicioso de la pobreza, ya que al no tener acceso a una educación adecuada, en un futuro también limitará sus posibilidades de acceder a un empleo de calida</w:t>
      </w:r>
      <w:r w:rsidR="00E84FFD" w:rsidRPr="0040470A">
        <w:rPr>
          <w:rFonts w:ascii="Arial" w:eastAsia="Times New Roman" w:hAnsi="Arial" w:cs="Arial"/>
          <w:color w:val="000000"/>
          <w:sz w:val="24"/>
          <w:szCs w:val="24"/>
          <w:lang w:eastAsia="es-MX"/>
        </w:rPr>
        <w:t>d</w:t>
      </w:r>
      <w:r w:rsidRPr="0040470A">
        <w:rPr>
          <w:rFonts w:ascii="Arial" w:eastAsia="Times New Roman" w:hAnsi="Arial" w:cs="Arial"/>
          <w:color w:val="000000"/>
          <w:sz w:val="24"/>
          <w:szCs w:val="24"/>
          <w:lang w:eastAsia="es-MX"/>
        </w:rPr>
        <w:t>. La población infantil bajo estas condiciones ve limitado su acceso a la educación o bien, trabajan en labores de alto riesgo con jornadas mayores a las legalmente establecidas, ubicándose en una posición de vulnerabilida</w:t>
      </w:r>
      <w:r w:rsidR="00F72AE9">
        <w:rPr>
          <w:rFonts w:ascii="Arial" w:eastAsia="Times New Roman" w:hAnsi="Arial" w:cs="Arial"/>
          <w:color w:val="000000"/>
          <w:sz w:val="24"/>
          <w:szCs w:val="24"/>
          <w:lang w:eastAsia="es-MX"/>
        </w:rPr>
        <w:t>d y exclusión social</w:t>
      </w:r>
      <w:r w:rsidRPr="0040470A">
        <w:rPr>
          <w:rFonts w:ascii="Arial" w:eastAsia="Times New Roman" w:hAnsi="Arial" w:cs="Arial"/>
          <w:color w:val="000000"/>
          <w:sz w:val="24"/>
          <w:szCs w:val="24"/>
          <w:lang w:eastAsia="es-MX"/>
        </w:rPr>
        <w:t>.</w:t>
      </w:r>
    </w:p>
    <w:p w14:paraId="4EED6523"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78152E1E" w14:textId="1D817AC0" w:rsidR="006B2411" w:rsidRDefault="006B2411"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Las crisis económicas han generado que el fenómeno del trabajo infantil no sólo en el Estado de Chiapas, sino a nivel internacional, haya crecido alarmantemente; generalmente éstos niños provienen de comunidades o familias de escasos recursos, que su misma situación no les permite cubrir sus necesidades básicas, como son una </w:t>
      </w:r>
      <w:r w:rsidRPr="0040470A">
        <w:rPr>
          <w:rFonts w:ascii="Arial" w:eastAsia="Times New Roman" w:hAnsi="Arial" w:cs="Arial"/>
          <w:color w:val="000000"/>
          <w:sz w:val="24"/>
          <w:szCs w:val="24"/>
          <w:lang w:eastAsia="es-MX"/>
        </w:rPr>
        <w:lastRenderedPageBreak/>
        <w:t>buena nutrición, crianza y educación e incluso sean víctimas de m</w:t>
      </w:r>
      <w:r w:rsidR="003C79B7" w:rsidRPr="0040470A">
        <w:rPr>
          <w:rFonts w:ascii="Arial" w:eastAsia="Times New Roman" w:hAnsi="Arial" w:cs="Arial"/>
          <w:color w:val="000000"/>
          <w:sz w:val="24"/>
          <w:szCs w:val="24"/>
          <w:lang w:eastAsia="es-MX"/>
        </w:rPr>
        <w:t>altrato, explotación y abandono.</w:t>
      </w:r>
    </w:p>
    <w:p w14:paraId="6C62565F"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4AD71C50" w14:textId="17477C10" w:rsidR="00BC7268" w:rsidRDefault="00BC7268"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“Un niño que adquiere menos educación debido a su trabajo, crece para ser pobre de adulto y como adulto pobre, enviará a sus niños al mercado laborar, pe</w:t>
      </w:r>
      <w:r w:rsidR="00F72AE9">
        <w:rPr>
          <w:rFonts w:ascii="Arial" w:eastAsia="Times New Roman" w:hAnsi="Arial" w:cs="Arial"/>
          <w:color w:val="000000"/>
          <w:sz w:val="24"/>
          <w:szCs w:val="24"/>
          <w:lang w:eastAsia="es-MX"/>
        </w:rPr>
        <w:t xml:space="preserve">rpetuando el ciclo de pobreza” </w:t>
      </w:r>
      <w:sdt>
        <w:sdtPr>
          <w:rPr>
            <w:rFonts w:ascii="Arial" w:eastAsia="Times New Roman" w:hAnsi="Arial" w:cs="Arial"/>
            <w:color w:val="000000"/>
            <w:sz w:val="24"/>
            <w:szCs w:val="24"/>
            <w:lang w:eastAsia="es-MX"/>
          </w:rPr>
          <w:id w:val="1692565946"/>
          <w:citation/>
        </w:sdtPr>
        <w:sdtEndPr/>
        <w:sdtContent>
          <w:r w:rsidR="00F72AE9">
            <w:rPr>
              <w:rFonts w:ascii="Arial" w:eastAsia="Times New Roman" w:hAnsi="Arial" w:cs="Arial"/>
              <w:color w:val="000000"/>
              <w:sz w:val="24"/>
              <w:szCs w:val="24"/>
              <w:lang w:eastAsia="es-MX"/>
            </w:rPr>
            <w:fldChar w:fldCharType="begin"/>
          </w:r>
          <w:r w:rsidR="00F72AE9">
            <w:rPr>
              <w:rFonts w:ascii="Arial" w:eastAsia="Times New Roman" w:hAnsi="Arial" w:cs="Arial"/>
              <w:color w:val="000000"/>
              <w:sz w:val="24"/>
              <w:szCs w:val="24"/>
              <w:lang w:eastAsia="es-MX"/>
            </w:rPr>
            <w:instrText xml:space="preserve"> CITATION ICB13 \l 2058 </w:instrText>
          </w:r>
          <w:r w:rsidR="00F72AE9">
            <w:rPr>
              <w:rFonts w:ascii="Arial" w:eastAsia="Times New Roman" w:hAnsi="Arial" w:cs="Arial"/>
              <w:color w:val="000000"/>
              <w:sz w:val="24"/>
              <w:szCs w:val="24"/>
              <w:lang w:eastAsia="es-MX"/>
            </w:rPr>
            <w:fldChar w:fldCharType="separate"/>
          </w:r>
          <w:r w:rsidR="00F72AE9" w:rsidRPr="00F72AE9">
            <w:rPr>
              <w:rFonts w:ascii="Arial" w:eastAsia="Times New Roman" w:hAnsi="Arial" w:cs="Arial"/>
              <w:noProof/>
              <w:color w:val="000000"/>
              <w:sz w:val="24"/>
              <w:szCs w:val="24"/>
              <w:lang w:eastAsia="es-MX"/>
            </w:rPr>
            <w:t>(ICBF, 2013)</w:t>
          </w:r>
          <w:r w:rsidR="00F72AE9">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2B1D85E2" w14:textId="77777777" w:rsidR="00F72AE9" w:rsidRPr="0040470A" w:rsidRDefault="00F72AE9" w:rsidP="00387CAE">
      <w:pPr>
        <w:spacing w:after="0" w:line="360" w:lineRule="auto"/>
        <w:jc w:val="both"/>
        <w:rPr>
          <w:rFonts w:ascii="Arial" w:eastAsia="Times New Roman" w:hAnsi="Arial" w:cs="Arial"/>
          <w:color w:val="000000"/>
          <w:sz w:val="24"/>
          <w:szCs w:val="24"/>
          <w:lang w:eastAsia="es-MX"/>
        </w:rPr>
      </w:pPr>
    </w:p>
    <w:p w14:paraId="3E44EE07" w14:textId="264C4502" w:rsidR="003C79B7" w:rsidRDefault="003C79B7"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Además de la pobreza, otros factores </w:t>
      </w:r>
      <w:r w:rsidR="00A2295A" w:rsidRPr="0040470A">
        <w:rPr>
          <w:rFonts w:ascii="Arial" w:eastAsia="Times New Roman" w:hAnsi="Arial" w:cs="Arial"/>
          <w:color w:val="000000"/>
          <w:sz w:val="24"/>
          <w:szCs w:val="24"/>
          <w:lang w:eastAsia="es-MX"/>
        </w:rPr>
        <w:t xml:space="preserve">o problemáticas sociales se han ido mezclado con el fenómeno del trabajo infantil, </w:t>
      </w:r>
      <w:r w:rsidRPr="0040470A">
        <w:rPr>
          <w:rFonts w:ascii="Arial" w:eastAsia="Times New Roman" w:hAnsi="Arial" w:cs="Arial"/>
          <w:color w:val="000000"/>
          <w:sz w:val="24"/>
          <w:szCs w:val="24"/>
          <w:lang w:eastAsia="es-MX"/>
        </w:rPr>
        <w:t>que</w:t>
      </w:r>
      <w:r w:rsidR="00A2295A" w:rsidRPr="0040470A">
        <w:rPr>
          <w:rFonts w:ascii="Arial" w:eastAsia="Times New Roman" w:hAnsi="Arial" w:cs="Arial"/>
          <w:color w:val="000000"/>
          <w:sz w:val="24"/>
          <w:szCs w:val="24"/>
          <w:lang w:eastAsia="es-MX"/>
        </w:rPr>
        <w:t xml:space="preserve"> contribuyen de manera negativa, como</w:t>
      </w:r>
      <w:r w:rsidRPr="0040470A">
        <w:rPr>
          <w:rFonts w:ascii="Arial" w:eastAsia="Times New Roman" w:hAnsi="Arial" w:cs="Arial"/>
          <w:color w:val="000000"/>
          <w:sz w:val="24"/>
          <w:szCs w:val="24"/>
          <w:lang w:eastAsia="es-MX"/>
        </w:rPr>
        <w:t xml:space="preserve"> es la perspectiva de género, discriminación y exclusión, es decir, las niñas, mi</w:t>
      </w:r>
      <w:r w:rsidR="00A2295A" w:rsidRPr="0040470A">
        <w:rPr>
          <w:rFonts w:ascii="Arial" w:eastAsia="Times New Roman" w:hAnsi="Arial" w:cs="Arial"/>
          <w:color w:val="000000"/>
          <w:sz w:val="24"/>
          <w:szCs w:val="24"/>
          <w:lang w:eastAsia="es-MX"/>
        </w:rPr>
        <w:t>norías étnicas, discapacitados,</w:t>
      </w:r>
      <w:r w:rsidRPr="0040470A">
        <w:rPr>
          <w:rFonts w:ascii="Arial" w:eastAsia="Times New Roman" w:hAnsi="Arial" w:cs="Arial"/>
          <w:color w:val="000000"/>
          <w:sz w:val="24"/>
          <w:szCs w:val="24"/>
          <w:lang w:eastAsia="es-MX"/>
        </w:rPr>
        <w:t xml:space="preserve"> los que viven en zonas apartadas</w:t>
      </w:r>
      <w:r w:rsidR="00A2295A" w:rsidRPr="0040470A">
        <w:rPr>
          <w:rFonts w:ascii="Arial" w:eastAsia="Times New Roman" w:hAnsi="Arial" w:cs="Arial"/>
          <w:color w:val="000000"/>
          <w:sz w:val="24"/>
          <w:szCs w:val="24"/>
          <w:lang w:eastAsia="es-MX"/>
        </w:rPr>
        <w:t>,</w:t>
      </w:r>
      <w:r w:rsidR="00BC7268" w:rsidRPr="0040470A">
        <w:rPr>
          <w:rFonts w:ascii="Arial" w:eastAsia="Times New Roman" w:hAnsi="Arial" w:cs="Arial"/>
          <w:color w:val="000000"/>
          <w:sz w:val="24"/>
          <w:szCs w:val="24"/>
          <w:lang w:eastAsia="es-MX"/>
        </w:rPr>
        <w:t xml:space="preserve"> migración,</w:t>
      </w:r>
      <w:r w:rsidR="00A2295A" w:rsidRPr="0040470A">
        <w:rPr>
          <w:rFonts w:ascii="Arial" w:eastAsia="Times New Roman" w:hAnsi="Arial" w:cs="Arial"/>
          <w:color w:val="000000"/>
          <w:sz w:val="24"/>
          <w:szCs w:val="24"/>
          <w:lang w:eastAsia="es-MX"/>
        </w:rPr>
        <w:t xml:space="preserve"> las redes de explotación sexual, narcomenudeo y la delincuencia organizada</w:t>
      </w:r>
      <w:r w:rsidR="002B3760">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1458716244"/>
          <w:citation/>
        </w:sdtPr>
        <w:sdtEndPr/>
        <w:sdtContent>
          <w:r w:rsidR="002B3760">
            <w:rPr>
              <w:rFonts w:ascii="Arial" w:eastAsia="Times New Roman" w:hAnsi="Arial" w:cs="Arial"/>
              <w:color w:val="000000"/>
              <w:sz w:val="24"/>
              <w:szCs w:val="24"/>
              <w:lang w:eastAsia="es-MX"/>
            </w:rPr>
            <w:fldChar w:fldCharType="begin"/>
          </w:r>
          <w:r w:rsidR="002B3760">
            <w:rPr>
              <w:rFonts w:ascii="Arial" w:eastAsia="Times New Roman" w:hAnsi="Arial" w:cs="Arial"/>
              <w:color w:val="000000"/>
              <w:sz w:val="24"/>
              <w:szCs w:val="24"/>
              <w:lang w:eastAsia="es-MX"/>
            </w:rPr>
            <w:instrText xml:space="preserve"> CITATION Ili14 \l 2058 </w:instrText>
          </w:r>
          <w:r w:rsidR="002B3760">
            <w:rPr>
              <w:rFonts w:ascii="Arial" w:eastAsia="Times New Roman" w:hAnsi="Arial" w:cs="Arial"/>
              <w:color w:val="000000"/>
              <w:sz w:val="24"/>
              <w:szCs w:val="24"/>
              <w:lang w:eastAsia="es-MX"/>
            </w:rPr>
            <w:fldChar w:fldCharType="separate"/>
          </w:r>
          <w:r w:rsidR="002B3760" w:rsidRPr="002B3760">
            <w:rPr>
              <w:rFonts w:ascii="Arial" w:eastAsia="Times New Roman" w:hAnsi="Arial" w:cs="Arial"/>
              <w:noProof/>
              <w:color w:val="000000"/>
              <w:sz w:val="24"/>
              <w:szCs w:val="24"/>
              <w:lang w:eastAsia="es-MX"/>
            </w:rPr>
            <w:t>(Ilias Nancy, 2014)</w:t>
          </w:r>
          <w:r w:rsidR="002B3760">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0E5A66D3"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156F113F" w14:textId="263AB0C3" w:rsidR="00EE6A63" w:rsidRDefault="00EE6A63"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La cuestión del género es considera</w:t>
      </w:r>
      <w:r w:rsidR="006364DD" w:rsidRPr="0040470A">
        <w:rPr>
          <w:rFonts w:ascii="Arial" w:eastAsia="Times New Roman" w:hAnsi="Arial" w:cs="Arial"/>
          <w:color w:val="000000"/>
          <w:sz w:val="24"/>
          <w:szCs w:val="24"/>
          <w:lang w:eastAsia="es-MX"/>
        </w:rPr>
        <w:t xml:space="preserve">da ahora universalmente como un </w:t>
      </w:r>
      <w:r w:rsidRPr="0040470A">
        <w:rPr>
          <w:rFonts w:ascii="Arial" w:eastAsia="Times New Roman" w:hAnsi="Arial" w:cs="Arial"/>
          <w:color w:val="000000"/>
          <w:sz w:val="24"/>
          <w:szCs w:val="24"/>
          <w:lang w:eastAsia="es-MX"/>
        </w:rPr>
        <w:t>componente vital en el tratamiento del trabajo i</w:t>
      </w:r>
      <w:r w:rsidR="006364DD" w:rsidRPr="0040470A">
        <w:rPr>
          <w:rFonts w:ascii="Arial" w:eastAsia="Times New Roman" w:hAnsi="Arial" w:cs="Arial"/>
          <w:color w:val="000000"/>
          <w:sz w:val="24"/>
          <w:szCs w:val="24"/>
          <w:lang w:eastAsia="es-MX"/>
        </w:rPr>
        <w:t xml:space="preserve">nfantil. Ya que la inserción al </w:t>
      </w:r>
      <w:r w:rsidRPr="0040470A">
        <w:rPr>
          <w:rFonts w:ascii="Arial" w:eastAsia="Times New Roman" w:hAnsi="Arial" w:cs="Arial"/>
          <w:color w:val="000000"/>
          <w:sz w:val="24"/>
          <w:szCs w:val="24"/>
          <w:lang w:eastAsia="es-MX"/>
        </w:rPr>
        <w:t>mercado de trabajo en el caso de las niñ</w:t>
      </w:r>
      <w:r w:rsidR="006364DD" w:rsidRPr="0040470A">
        <w:rPr>
          <w:rFonts w:ascii="Arial" w:eastAsia="Times New Roman" w:hAnsi="Arial" w:cs="Arial"/>
          <w:color w:val="000000"/>
          <w:sz w:val="24"/>
          <w:szCs w:val="24"/>
          <w:lang w:eastAsia="es-MX"/>
        </w:rPr>
        <w:t xml:space="preserve">as se da de forma similar a los </w:t>
      </w:r>
      <w:r w:rsidRPr="0040470A">
        <w:rPr>
          <w:rFonts w:ascii="Arial" w:eastAsia="Times New Roman" w:hAnsi="Arial" w:cs="Arial"/>
          <w:color w:val="000000"/>
          <w:sz w:val="24"/>
          <w:szCs w:val="24"/>
          <w:lang w:eastAsia="es-MX"/>
        </w:rPr>
        <w:t>trabajos realizados por los niños, por lo</w:t>
      </w:r>
      <w:r w:rsidR="006364DD" w:rsidRPr="0040470A">
        <w:rPr>
          <w:rFonts w:ascii="Arial" w:eastAsia="Times New Roman" w:hAnsi="Arial" w:cs="Arial"/>
          <w:color w:val="000000"/>
          <w:sz w:val="24"/>
          <w:szCs w:val="24"/>
          <w:lang w:eastAsia="es-MX"/>
        </w:rPr>
        <w:t xml:space="preserve"> que, las niñas suelen soportar </w:t>
      </w:r>
      <w:r w:rsidRPr="0040470A">
        <w:rPr>
          <w:rFonts w:ascii="Arial" w:eastAsia="Times New Roman" w:hAnsi="Arial" w:cs="Arial"/>
          <w:color w:val="000000"/>
          <w:sz w:val="24"/>
          <w:szCs w:val="24"/>
          <w:lang w:eastAsia="es-MX"/>
        </w:rPr>
        <w:t xml:space="preserve">privaciones adicionales y son más susceptibles a </w:t>
      </w:r>
      <w:r w:rsidR="006364DD" w:rsidRPr="0040470A">
        <w:rPr>
          <w:rFonts w:ascii="Arial" w:eastAsia="Times New Roman" w:hAnsi="Arial" w:cs="Arial"/>
          <w:color w:val="000000"/>
          <w:sz w:val="24"/>
          <w:szCs w:val="24"/>
          <w:lang w:eastAsia="es-MX"/>
        </w:rPr>
        <w:t xml:space="preserve">la explotación, a veces </w:t>
      </w:r>
      <w:r w:rsidRPr="0040470A">
        <w:rPr>
          <w:rFonts w:ascii="Arial" w:eastAsia="Times New Roman" w:hAnsi="Arial" w:cs="Arial"/>
          <w:color w:val="000000"/>
          <w:sz w:val="24"/>
          <w:szCs w:val="24"/>
          <w:lang w:eastAsia="es-MX"/>
        </w:rPr>
        <w:t>como resultado de la visión de su socieda</w:t>
      </w:r>
      <w:r w:rsidR="006364DD" w:rsidRPr="0040470A">
        <w:rPr>
          <w:rFonts w:ascii="Arial" w:eastAsia="Times New Roman" w:hAnsi="Arial" w:cs="Arial"/>
          <w:color w:val="000000"/>
          <w:sz w:val="24"/>
          <w:szCs w:val="24"/>
          <w:lang w:eastAsia="es-MX"/>
        </w:rPr>
        <w:t xml:space="preserve">d respecto al rol que mujeres y </w:t>
      </w:r>
      <w:r w:rsidRPr="0040470A">
        <w:rPr>
          <w:rFonts w:ascii="Arial" w:eastAsia="Times New Roman" w:hAnsi="Arial" w:cs="Arial"/>
          <w:color w:val="000000"/>
          <w:sz w:val="24"/>
          <w:szCs w:val="24"/>
          <w:lang w:eastAsia="es-MX"/>
        </w:rPr>
        <w:t xml:space="preserve">niñas deben desempeñar. </w:t>
      </w:r>
    </w:p>
    <w:p w14:paraId="4271BA68"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7198EB68" w14:textId="3C71FF38" w:rsidR="006364DD" w:rsidRDefault="006364DD"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“Respecto a las características de los hogares dirigidos por mujeres puede observarse una mayor vulnerabilidad socioeconómica. Es decir, la dependencia económica de estos hogares es más alta que en los hogares dirigidos por hombres, a pesar de la preferencia de las jefas de residir con parientes como estrategia de supervivencia económica” </w:t>
      </w:r>
      <w:sdt>
        <w:sdtPr>
          <w:rPr>
            <w:rFonts w:ascii="Arial" w:eastAsia="Times New Roman" w:hAnsi="Arial" w:cs="Arial"/>
            <w:color w:val="000000"/>
            <w:sz w:val="24"/>
            <w:szCs w:val="24"/>
            <w:lang w:eastAsia="es-MX"/>
          </w:rPr>
          <w:id w:val="1246070416"/>
          <w:citation/>
        </w:sdtPr>
        <w:sdtEndPr/>
        <w:sdtContent>
          <w:r w:rsidR="00EF4266">
            <w:rPr>
              <w:rFonts w:ascii="Arial" w:eastAsia="Times New Roman" w:hAnsi="Arial" w:cs="Arial"/>
              <w:color w:val="000000"/>
              <w:sz w:val="24"/>
              <w:szCs w:val="24"/>
              <w:lang w:eastAsia="es-MX"/>
            </w:rPr>
            <w:fldChar w:fldCharType="begin"/>
          </w:r>
          <w:r w:rsidR="009B7CE7">
            <w:rPr>
              <w:rFonts w:ascii="Arial" w:eastAsia="Times New Roman" w:hAnsi="Arial" w:cs="Arial"/>
              <w:color w:val="000000"/>
              <w:sz w:val="24"/>
              <w:szCs w:val="24"/>
              <w:lang w:eastAsia="es-MX"/>
            </w:rPr>
            <w:instrText xml:space="preserve">CITATION DVa12 \l 2058 </w:instrText>
          </w:r>
          <w:r w:rsidR="00EF4266">
            <w:rPr>
              <w:rFonts w:ascii="Arial" w:eastAsia="Times New Roman" w:hAnsi="Arial" w:cs="Arial"/>
              <w:color w:val="000000"/>
              <w:sz w:val="24"/>
              <w:szCs w:val="24"/>
              <w:lang w:eastAsia="es-MX"/>
            </w:rPr>
            <w:fldChar w:fldCharType="separate"/>
          </w:r>
          <w:r w:rsidR="009B7CE7" w:rsidRPr="009B7CE7">
            <w:rPr>
              <w:rFonts w:ascii="Arial" w:eastAsia="Times New Roman" w:hAnsi="Arial" w:cs="Arial"/>
              <w:noProof/>
              <w:color w:val="000000"/>
              <w:sz w:val="24"/>
              <w:szCs w:val="24"/>
              <w:lang w:eastAsia="es-MX"/>
            </w:rPr>
            <w:t>(Vargas Valle, 2012)</w:t>
          </w:r>
          <w:r w:rsidR="00EF4266">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44F99FAE"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48EF150A" w14:textId="3CB152A0" w:rsidR="006364DD" w:rsidRDefault="006364DD" w:rsidP="00387CAE">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El trabajo infantil desde la perspectiva de género, en el caso de las niñas desempeñan tareas domésticas en el hogar, como son, la limpieza de la casa, cocinar o incluso responsabilizarse del cuidado de los hermanos menores; cuando realizan tareas fuera del hogar, son expuestas a distintas formas de maltrato, abuso y a tener que decidir si se pueden realizar a la par de sus actividades los estudios</w:t>
      </w:r>
      <w:r w:rsidR="002A244D">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532234481"/>
          <w:citation/>
        </w:sdtPr>
        <w:sdtEndPr/>
        <w:sdtContent>
          <w:r w:rsidR="002A244D">
            <w:rPr>
              <w:rFonts w:ascii="Arial" w:eastAsia="Times New Roman" w:hAnsi="Arial" w:cs="Arial"/>
              <w:color w:val="000000"/>
              <w:sz w:val="24"/>
              <w:szCs w:val="24"/>
              <w:lang w:eastAsia="es-MX"/>
            </w:rPr>
            <w:fldChar w:fldCharType="begin"/>
          </w:r>
          <w:r w:rsidR="002A244D">
            <w:rPr>
              <w:rFonts w:ascii="Arial" w:eastAsia="Times New Roman" w:hAnsi="Arial" w:cs="Arial"/>
              <w:color w:val="000000"/>
              <w:sz w:val="24"/>
              <w:szCs w:val="24"/>
              <w:lang w:eastAsia="es-MX"/>
            </w:rPr>
            <w:instrText xml:space="preserve">CITATION Jes05 \l 2058 </w:instrText>
          </w:r>
          <w:r w:rsidR="002A244D">
            <w:rPr>
              <w:rFonts w:ascii="Arial" w:eastAsia="Times New Roman" w:hAnsi="Arial" w:cs="Arial"/>
              <w:color w:val="000000"/>
              <w:sz w:val="24"/>
              <w:szCs w:val="24"/>
              <w:lang w:eastAsia="es-MX"/>
            </w:rPr>
            <w:fldChar w:fldCharType="separate"/>
          </w:r>
          <w:r w:rsidR="002A244D" w:rsidRPr="002A244D">
            <w:rPr>
              <w:rFonts w:ascii="Arial" w:eastAsia="Times New Roman" w:hAnsi="Arial" w:cs="Arial"/>
              <w:noProof/>
              <w:color w:val="000000"/>
              <w:sz w:val="24"/>
              <w:szCs w:val="24"/>
              <w:lang w:eastAsia="es-MX"/>
            </w:rPr>
            <w:t>(Silva Güiraldes, 2005)</w:t>
          </w:r>
          <w:r w:rsidR="002A244D">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376FBE10" w14:textId="77777777" w:rsidR="00387CAE" w:rsidRPr="0040470A" w:rsidRDefault="00387CAE" w:rsidP="00387CAE">
      <w:pPr>
        <w:spacing w:after="0" w:line="360" w:lineRule="auto"/>
        <w:jc w:val="both"/>
        <w:rPr>
          <w:rFonts w:ascii="Arial" w:eastAsia="Times New Roman" w:hAnsi="Arial" w:cs="Arial"/>
          <w:color w:val="000000"/>
          <w:sz w:val="24"/>
          <w:szCs w:val="24"/>
          <w:lang w:eastAsia="es-MX"/>
        </w:rPr>
      </w:pPr>
    </w:p>
    <w:p w14:paraId="7C4ADCB9" w14:textId="5872E125" w:rsidR="00807E65" w:rsidRDefault="003456F5" w:rsidP="00387CAE">
      <w:pPr>
        <w:spacing w:after="0" w:line="360" w:lineRule="auto"/>
        <w:jc w:val="both"/>
        <w:rPr>
          <w:rFonts w:ascii="Arial" w:hAnsi="Arial" w:cs="Arial"/>
          <w:sz w:val="24"/>
          <w:szCs w:val="24"/>
        </w:rPr>
      </w:pPr>
      <w:r w:rsidRPr="0040470A">
        <w:rPr>
          <w:rFonts w:ascii="Arial" w:hAnsi="Arial" w:cs="Arial"/>
          <w:sz w:val="24"/>
          <w:szCs w:val="24"/>
        </w:rPr>
        <w:t>La CNDH (Comisión Nacion</w:t>
      </w:r>
      <w:r w:rsidR="003C79B7" w:rsidRPr="0040470A">
        <w:rPr>
          <w:rFonts w:ascii="Arial" w:hAnsi="Arial" w:cs="Arial"/>
          <w:sz w:val="24"/>
          <w:szCs w:val="24"/>
        </w:rPr>
        <w:t xml:space="preserve">al de los Derechos Humanos), </w:t>
      </w:r>
      <w:r w:rsidRPr="0040470A">
        <w:rPr>
          <w:rFonts w:ascii="Arial" w:hAnsi="Arial" w:cs="Arial"/>
          <w:sz w:val="24"/>
          <w:szCs w:val="24"/>
        </w:rPr>
        <w:t>define</w:t>
      </w:r>
      <w:r w:rsidR="0044478B" w:rsidRPr="0040470A">
        <w:rPr>
          <w:rFonts w:ascii="Arial" w:hAnsi="Arial" w:cs="Arial"/>
          <w:sz w:val="24"/>
          <w:szCs w:val="24"/>
        </w:rPr>
        <w:t xml:space="preserve"> al maltrato infantil</w:t>
      </w:r>
      <w:r w:rsidRPr="0040470A">
        <w:rPr>
          <w:rFonts w:ascii="Arial" w:hAnsi="Arial" w:cs="Arial"/>
          <w:sz w:val="24"/>
          <w:szCs w:val="24"/>
        </w:rPr>
        <w:t xml:space="preserve"> como “menores de edad que enfrentan y sufren ocasional o habitualmente, violencia física, emocional, o ambas, ejecutadas por actos de acción u omisión, pero siempre en forma intencional, no accidental, por padres, tutores, custodios o personas responsables de ellos”</w:t>
      </w:r>
      <w:sdt>
        <w:sdtPr>
          <w:rPr>
            <w:rFonts w:ascii="Arial" w:hAnsi="Arial" w:cs="Arial"/>
            <w:sz w:val="24"/>
            <w:szCs w:val="24"/>
          </w:rPr>
          <w:id w:val="2025521227"/>
          <w:citation/>
        </w:sdtPr>
        <w:sdtEndPr/>
        <w:sdtContent>
          <w:r w:rsidR="00C3742D">
            <w:rPr>
              <w:rFonts w:ascii="Arial" w:hAnsi="Arial" w:cs="Arial"/>
              <w:sz w:val="24"/>
              <w:szCs w:val="24"/>
            </w:rPr>
            <w:fldChar w:fldCharType="begin"/>
          </w:r>
          <w:r w:rsidR="00C3742D">
            <w:rPr>
              <w:rFonts w:ascii="Arial" w:hAnsi="Arial" w:cs="Arial"/>
              <w:sz w:val="24"/>
              <w:szCs w:val="24"/>
            </w:rPr>
            <w:instrText xml:space="preserve">CITATION Cen05 \l 2058 </w:instrText>
          </w:r>
          <w:r w:rsidR="00C3742D">
            <w:rPr>
              <w:rFonts w:ascii="Arial" w:hAnsi="Arial" w:cs="Arial"/>
              <w:sz w:val="24"/>
              <w:szCs w:val="24"/>
            </w:rPr>
            <w:fldChar w:fldCharType="separate"/>
          </w:r>
          <w:r w:rsidR="00C3742D">
            <w:rPr>
              <w:rFonts w:ascii="Arial" w:hAnsi="Arial" w:cs="Arial"/>
              <w:noProof/>
              <w:sz w:val="24"/>
              <w:szCs w:val="24"/>
            </w:rPr>
            <w:t xml:space="preserve"> </w:t>
          </w:r>
          <w:r w:rsidR="00C3742D" w:rsidRPr="00C3742D">
            <w:rPr>
              <w:rFonts w:ascii="Arial" w:hAnsi="Arial" w:cs="Arial"/>
              <w:noProof/>
              <w:sz w:val="24"/>
              <w:szCs w:val="24"/>
            </w:rPr>
            <w:t>(CESOP, 2005)</w:t>
          </w:r>
          <w:r w:rsidR="00C3742D">
            <w:rPr>
              <w:rFonts w:ascii="Arial" w:hAnsi="Arial" w:cs="Arial"/>
              <w:sz w:val="24"/>
              <w:szCs w:val="24"/>
            </w:rPr>
            <w:fldChar w:fldCharType="end"/>
          </w:r>
        </w:sdtContent>
      </w:sdt>
      <w:r w:rsidRPr="0040470A">
        <w:rPr>
          <w:rFonts w:ascii="Arial" w:hAnsi="Arial" w:cs="Arial"/>
          <w:sz w:val="24"/>
          <w:szCs w:val="24"/>
        </w:rPr>
        <w:t>.</w:t>
      </w:r>
    </w:p>
    <w:p w14:paraId="54DB3C36" w14:textId="77777777" w:rsidR="00387CAE" w:rsidRPr="0040470A" w:rsidRDefault="00387CAE" w:rsidP="00387CAE">
      <w:pPr>
        <w:spacing w:after="0" w:line="360" w:lineRule="auto"/>
        <w:jc w:val="both"/>
        <w:rPr>
          <w:rFonts w:ascii="Arial" w:hAnsi="Arial" w:cs="Arial"/>
          <w:sz w:val="24"/>
          <w:szCs w:val="24"/>
        </w:rPr>
      </w:pPr>
    </w:p>
    <w:p w14:paraId="4CF53FBD" w14:textId="0E67181F" w:rsidR="007A5756" w:rsidRDefault="007A5756" w:rsidP="00387CAE">
      <w:pPr>
        <w:spacing w:after="0" w:line="360" w:lineRule="auto"/>
        <w:jc w:val="both"/>
        <w:rPr>
          <w:rFonts w:ascii="Arial" w:hAnsi="Arial" w:cs="Arial"/>
          <w:sz w:val="24"/>
          <w:szCs w:val="24"/>
        </w:rPr>
      </w:pPr>
      <w:r w:rsidRPr="0040470A">
        <w:rPr>
          <w:rFonts w:ascii="Arial" w:hAnsi="Arial" w:cs="Arial"/>
          <w:sz w:val="24"/>
          <w:szCs w:val="24"/>
        </w:rPr>
        <w:t>La UNICEF por su parte menciona que los “menores víctimas de maltrato y abandono son aquél segmento de la población conformado por niños, niñas y jóvenes hasta los 18 años que sufren ocasional o habitualmente actos de violencia física, sexual o emocional, sean en el grupo familiar o en las instituciones sociales”</w:t>
      </w:r>
      <w:r w:rsidR="00C3742D">
        <w:rPr>
          <w:rFonts w:ascii="Arial" w:hAnsi="Arial" w:cs="Arial"/>
          <w:sz w:val="24"/>
          <w:szCs w:val="24"/>
        </w:rPr>
        <w:t xml:space="preserve"> </w:t>
      </w:r>
      <w:sdt>
        <w:sdtPr>
          <w:rPr>
            <w:rFonts w:ascii="Arial" w:hAnsi="Arial" w:cs="Arial"/>
            <w:sz w:val="24"/>
            <w:szCs w:val="24"/>
          </w:rPr>
          <w:id w:val="271906224"/>
          <w:citation/>
        </w:sdtPr>
        <w:sdtEndPr/>
        <w:sdtContent>
          <w:r w:rsidR="00C3742D">
            <w:rPr>
              <w:rFonts w:ascii="Arial" w:hAnsi="Arial" w:cs="Arial"/>
              <w:sz w:val="24"/>
              <w:szCs w:val="24"/>
            </w:rPr>
            <w:fldChar w:fldCharType="begin"/>
          </w:r>
          <w:r w:rsidR="00C3742D">
            <w:rPr>
              <w:rFonts w:ascii="Arial" w:hAnsi="Arial" w:cs="Arial"/>
              <w:sz w:val="24"/>
              <w:szCs w:val="24"/>
            </w:rPr>
            <w:instrText xml:space="preserve"> CITATION Cen05 \l 2058 </w:instrText>
          </w:r>
          <w:r w:rsidR="00C3742D">
            <w:rPr>
              <w:rFonts w:ascii="Arial" w:hAnsi="Arial" w:cs="Arial"/>
              <w:sz w:val="24"/>
              <w:szCs w:val="24"/>
            </w:rPr>
            <w:fldChar w:fldCharType="separate"/>
          </w:r>
          <w:r w:rsidR="00C3742D" w:rsidRPr="00C3742D">
            <w:rPr>
              <w:rFonts w:ascii="Arial" w:hAnsi="Arial" w:cs="Arial"/>
              <w:noProof/>
              <w:sz w:val="24"/>
              <w:szCs w:val="24"/>
            </w:rPr>
            <w:t>(CESOP, 2005)</w:t>
          </w:r>
          <w:r w:rsidR="00C3742D">
            <w:rPr>
              <w:rFonts w:ascii="Arial" w:hAnsi="Arial" w:cs="Arial"/>
              <w:sz w:val="24"/>
              <w:szCs w:val="24"/>
            </w:rPr>
            <w:fldChar w:fldCharType="end"/>
          </w:r>
        </w:sdtContent>
      </w:sdt>
      <w:r w:rsidRPr="0040470A">
        <w:rPr>
          <w:rFonts w:ascii="Arial" w:hAnsi="Arial" w:cs="Arial"/>
          <w:sz w:val="24"/>
          <w:szCs w:val="24"/>
        </w:rPr>
        <w:t>.</w:t>
      </w:r>
    </w:p>
    <w:p w14:paraId="79A1B9A2" w14:textId="77777777" w:rsidR="00387CAE" w:rsidRPr="0040470A" w:rsidRDefault="00387CAE" w:rsidP="00387CAE">
      <w:pPr>
        <w:spacing w:after="0" w:line="360" w:lineRule="auto"/>
        <w:jc w:val="both"/>
        <w:rPr>
          <w:rFonts w:ascii="Arial" w:hAnsi="Arial" w:cs="Arial"/>
          <w:sz w:val="24"/>
          <w:szCs w:val="24"/>
        </w:rPr>
      </w:pPr>
    </w:p>
    <w:p w14:paraId="7A39CE4C" w14:textId="4C5B69C5" w:rsidR="007A5756" w:rsidRPr="0040470A" w:rsidRDefault="007A5756" w:rsidP="00387CAE">
      <w:pPr>
        <w:spacing w:after="0" w:line="360" w:lineRule="auto"/>
        <w:jc w:val="both"/>
        <w:rPr>
          <w:rFonts w:ascii="Arial" w:hAnsi="Arial" w:cs="Arial"/>
          <w:sz w:val="24"/>
          <w:szCs w:val="24"/>
        </w:rPr>
      </w:pPr>
      <w:r w:rsidRPr="0040470A">
        <w:rPr>
          <w:rFonts w:ascii="Arial" w:hAnsi="Arial" w:cs="Arial"/>
          <w:sz w:val="24"/>
          <w:szCs w:val="24"/>
        </w:rPr>
        <w:t>El maltrato infantil se da por su situación vulnerable, debido a que se trata de seres indefensos que con facilidad pueden ser sometidos por adultos que quieren obtener un beneficio particular abusando de su poder ocasionándoles un daño irreparable en su salud, psicológico y desarrollo.</w:t>
      </w:r>
    </w:p>
    <w:p w14:paraId="21D5282A" w14:textId="77777777" w:rsidR="00F450AC" w:rsidRDefault="00F450AC" w:rsidP="00387CAE">
      <w:pPr>
        <w:spacing w:after="0" w:line="360" w:lineRule="auto"/>
        <w:jc w:val="both"/>
        <w:rPr>
          <w:rFonts w:ascii="Arial" w:hAnsi="Arial" w:cs="Arial"/>
          <w:sz w:val="24"/>
          <w:szCs w:val="24"/>
        </w:rPr>
      </w:pPr>
    </w:p>
    <w:p w14:paraId="7576BFA7" w14:textId="71168E09" w:rsidR="00F31908" w:rsidRDefault="00F31908" w:rsidP="00387CAE">
      <w:pPr>
        <w:spacing w:after="0" w:line="360" w:lineRule="auto"/>
        <w:jc w:val="both"/>
        <w:rPr>
          <w:rFonts w:ascii="Arial" w:hAnsi="Arial" w:cs="Arial"/>
          <w:sz w:val="24"/>
          <w:szCs w:val="24"/>
        </w:rPr>
      </w:pPr>
      <w:r w:rsidRPr="0040470A">
        <w:rPr>
          <w:rFonts w:ascii="Arial" w:hAnsi="Arial" w:cs="Arial"/>
          <w:sz w:val="24"/>
          <w:szCs w:val="24"/>
        </w:rPr>
        <w:t xml:space="preserve">Otro efecto, es la explotación </w:t>
      </w:r>
      <w:r w:rsidR="00BB473B">
        <w:rPr>
          <w:rFonts w:ascii="Arial" w:hAnsi="Arial" w:cs="Arial"/>
          <w:sz w:val="24"/>
          <w:szCs w:val="24"/>
        </w:rPr>
        <w:t xml:space="preserve">sexual infantil, definida por  la OIT </w:t>
      </w:r>
      <w:r w:rsidRPr="0040470A">
        <w:rPr>
          <w:rFonts w:ascii="Arial" w:hAnsi="Arial" w:cs="Arial"/>
          <w:sz w:val="24"/>
          <w:szCs w:val="24"/>
        </w:rPr>
        <w:t>como</w:t>
      </w:r>
      <w:r w:rsidR="003C79B7" w:rsidRPr="0040470A">
        <w:rPr>
          <w:rFonts w:ascii="Arial" w:hAnsi="Arial" w:cs="Arial"/>
          <w:sz w:val="24"/>
          <w:szCs w:val="24"/>
        </w:rPr>
        <w:t>:</w:t>
      </w:r>
      <w:r w:rsidRPr="0040470A">
        <w:rPr>
          <w:rFonts w:ascii="Arial" w:hAnsi="Arial" w:cs="Arial"/>
          <w:sz w:val="24"/>
          <w:szCs w:val="24"/>
        </w:rPr>
        <w:t xml:space="preserve"> “forma de explotación económica de un menor de edad por parte de un tercero con el fin de obtener utilidades por productos o servicios de tipo sexual como lo son: relaciones sexuales, pornografía, turismo sexual y tráfico de menores para actividades sexuales”. Éste fenómeno ha tomado fuerza debido al aumento de la migración </w:t>
      </w:r>
      <w:r w:rsidR="00C267F9">
        <w:rPr>
          <w:rFonts w:ascii="Arial" w:hAnsi="Arial" w:cs="Arial"/>
          <w:sz w:val="24"/>
          <w:szCs w:val="24"/>
        </w:rPr>
        <w:t>en nuestro e</w:t>
      </w:r>
      <w:r w:rsidR="00E762DE" w:rsidRPr="0040470A">
        <w:rPr>
          <w:rFonts w:ascii="Arial" w:hAnsi="Arial" w:cs="Arial"/>
          <w:sz w:val="24"/>
          <w:szCs w:val="24"/>
        </w:rPr>
        <w:t xml:space="preserve">stado, </w:t>
      </w:r>
      <w:r w:rsidR="00C267F9">
        <w:rPr>
          <w:rFonts w:ascii="Arial" w:hAnsi="Arial" w:cs="Arial"/>
          <w:sz w:val="24"/>
          <w:szCs w:val="24"/>
        </w:rPr>
        <w:t xml:space="preserve">debido </w:t>
      </w:r>
      <w:r w:rsidR="00E762DE" w:rsidRPr="0040470A">
        <w:rPr>
          <w:rFonts w:ascii="Arial" w:hAnsi="Arial" w:cs="Arial"/>
          <w:sz w:val="24"/>
          <w:szCs w:val="24"/>
        </w:rPr>
        <w:t>a la situación de vulnerabilidad que se encuentran los infantes</w:t>
      </w:r>
      <w:r w:rsidR="00BB473B">
        <w:rPr>
          <w:rFonts w:ascii="Arial" w:hAnsi="Arial" w:cs="Arial"/>
          <w:sz w:val="24"/>
          <w:szCs w:val="24"/>
        </w:rPr>
        <w:t xml:space="preserve"> </w:t>
      </w:r>
      <w:sdt>
        <w:sdtPr>
          <w:rPr>
            <w:rFonts w:ascii="Arial" w:hAnsi="Arial" w:cs="Arial"/>
            <w:sz w:val="24"/>
            <w:szCs w:val="24"/>
          </w:rPr>
          <w:id w:val="1338036219"/>
          <w:citation/>
        </w:sdtPr>
        <w:sdtEndPr/>
        <w:sdtContent>
          <w:r w:rsidR="00BB473B">
            <w:rPr>
              <w:rFonts w:ascii="Arial" w:hAnsi="Arial" w:cs="Arial"/>
              <w:sz w:val="24"/>
              <w:szCs w:val="24"/>
            </w:rPr>
            <w:fldChar w:fldCharType="begin"/>
          </w:r>
          <w:r w:rsidR="00BB473B">
            <w:rPr>
              <w:rFonts w:ascii="Arial" w:hAnsi="Arial" w:cs="Arial"/>
              <w:sz w:val="24"/>
              <w:szCs w:val="24"/>
            </w:rPr>
            <w:instrText xml:space="preserve"> CITATION OIT15 \l 2058 </w:instrText>
          </w:r>
          <w:r w:rsidR="00BB473B">
            <w:rPr>
              <w:rFonts w:ascii="Arial" w:hAnsi="Arial" w:cs="Arial"/>
              <w:sz w:val="24"/>
              <w:szCs w:val="24"/>
            </w:rPr>
            <w:fldChar w:fldCharType="separate"/>
          </w:r>
          <w:r w:rsidR="00BB473B" w:rsidRPr="00BB473B">
            <w:rPr>
              <w:rFonts w:ascii="Arial" w:hAnsi="Arial" w:cs="Arial"/>
              <w:noProof/>
              <w:sz w:val="24"/>
              <w:szCs w:val="24"/>
            </w:rPr>
            <w:t>(OIT, Organizacion Internacional del Trabajo, 2015)</w:t>
          </w:r>
          <w:r w:rsidR="00BB473B">
            <w:rPr>
              <w:rFonts w:ascii="Arial" w:hAnsi="Arial" w:cs="Arial"/>
              <w:sz w:val="24"/>
              <w:szCs w:val="24"/>
            </w:rPr>
            <w:fldChar w:fldCharType="end"/>
          </w:r>
        </w:sdtContent>
      </w:sdt>
      <w:r w:rsidR="00E762DE" w:rsidRPr="0040470A">
        <w:rPr>
          <w:rFonts w:ascii="Arial" w:hAnsi="Arial" w:cs="Arial"/>
          <w:sz w:val="24"/>
          <w:szCs w:val="24"/>
        </w:rPr>
        <w:t>.</w:t>
      </w:r>
    </w:p>
    <w:p w14:paraId="0972A2D6" w14:textId="77777777" w:rsidR="00F450AC" w:rsidRPr="0040470A" w:rsidRDefault="00F450AC" w:rsidP="00387CAE">
      <w:pPr>
        <w:spacing w:after="0" w:line="360" w:lineRule="auto"/>
        <w:jc w:val="both"/>
        <w:rPr>
          <w:rFonts w:ascii="Arial" w:hAnsi="Arial" w:cs="Arial"/>
          <w:sz w:val="24"/>
          <w:szCs w:val="24"/>
        </w:rPr>
      </w:pPr>
    </w:p>
    <w:p w14:paraId="6A2CBA3A" w14:textId="025A24AE" w:rsidR="003456F5" w:rsidRPr="0040470A" w:rsidRDefault="0044478B" w:rsidP="00387CAE">
      <w:pPr>
        <w:spacing w:after="0" w:line="360" w:lineRule="auto"/>
        <w:jc w:val="both"/>
        <w:rPr>
          <w:rFonts w:ascii="Arial" w:hAnsi="Arial" w:cs="Arial"/>
          <w:sz w:val="24"/>
          <w:szCs w:val="24"/>
        </w:rPr>
      </w:pPr>
      <w:r w:rsidRPr="0040470A">
        <w:rPr>
          <w:rFonts w:ascii="Arial" w:hAnsi="Arial" w:cs="Arial"/>
          <w:sz w:val="24"/>
          <w:szCs w:val="24"/>
        </w:rPr>
        <w:t>Parte de la estadística de los infantes que trabajan son adictos a algún inhalante, que trae consigo problemas de salud, psicológicos y físicos; como son falta de coordinación motora, problemas en los riñones, pulmones e incluso cerebrales.</w:t>
      </w:r>
    </w:p>
    <w:p w14:paraId="0DDD9B7A" w14:textId="77777777" w:rsidR="00F450AC" w:rsidRDefault="00F450AC" w:rsidP="00387CAE">
      <w:pPr>
        <w:spacing w:after="0" w:line="360" w:lineRule="auto"/>
        <w:jc w:val="both"/>
        <w:rPr>
          <w:rFonts w:ascii="Arial" w:hAnsi="Arial" w:cs="Arial"/>
          <w:sz w:val="24"/>
          <w:szCs w:val="24"/>
        </w:rPr>
      </w:pPr>
    </w:p>
    <w:p w14:paraId="1E8C044D" w14:textId="6DA356E6" w:rsidR="00BC7268" w:rsidRPr="0040470A" w:rsidRDefault="00851C93" w:rsidP="00387CAE">
      <w:pPr>
        <w:spacing w:after="0" w:line="360" w:lineRule="auto"/>
        <w:jc w:val="both"/>
        <w:rPr>
          <w:rFonts w:ascii="Arial" w:hAnsi="Arial" w:cs="Arial"/>
          <w:sz w:val="24"/>
          <w:szCs w:val="24"/>
        </w:rPr>
      </w:pPr>
      <w:r w:rsidRPr="0040470A">
        <w:rPr>
          <w:rFonts w:ascii="Arial" w:hAnsi="Arial" w:cs="Arial"/>
          <w:sz w:val="24"/>
          <w:szCs w:val="24"/>
        </w:rPr>
        <w:t xml:space="preserve">La migración es un fenómeno  motivado por la creencia que en otras ciudades se puede obtener un mejor empleo y por ende </w:t>
      </w:r>
      <w:r w:rsidR="00BB473B">
        <w:rPr>
          <w:rFonts w:ascii="Arial" w:hAnsi="Arial" w:cs="Arial"/>
          <w:sz w:val="24"/>
          <w:szCs w:val="24"/>
        </w:rPr>
        <w:t xml:space="preserve">mejorar sus ingresos económicos. Otro </w:t>
      </w:r>
      <w:r w:rsidR="00BB473B">
        <w:rPr>
          <w:rFonts w:ascii="Arial" w:hAnsi="Arial" w:cs="Arial"/>
          <w:sz w:val="24"/>
          <w:szCs w:val="24"/>
        </w:rPr>
        <w:lastRenderedPageBreak/>
        <w:t>efecto más que se da</w:t>
      </w:r>
      <w:r w:rsidRPr="0040470A">
        <w:rPr>
          <w:rFonts w:ascii="Arial" w:hAnsi="Arial" w:cs="Arial"/>
          <w:sz w:val="24"/>
          <w:szCs w:val="24"/>
        </w:rPr>
        <w:t xml:space="preserve"> por situación de vulnerabilidad, intentando encontrar más y mejores</w:t>
      </w:r>
      <w:r w:rsidR="00147DCE" w:rsidRPr="0040470A">
        <w:rPr>
          <w:rFonts w:ascii="Arial" w:hAnsi="Arial" w:cs="Arial"/>
          <w:sz w:val="24"/>
          <w:szCs w:val="24"/>
        </w:rPr>
        <w:t xml:space="preserve"> </w:t>
      </w:r>
      <w:r w:rsidRPr="0040470A">
        <w:rPr>
          <w:rFonts w:ascii="Arial" w:hAnsi="Arial" w:cs="Arial"/>
          <w:sz w:val="24"/>
          <w:szCs w:val="24"/>
        </w:rPr>
        <w:t xml:space="preserve">oportunidades </w:t>
      </w:r>
      <w:r w:rsidR="00147DCE" w:rsidRPr="0040470A">
        <w:rPr>
          <w:rFonts w:ascii="Arial" w:hAnsi="Arial" w:cs="Arial"/>
          <w:sz w:val="24"/>
          <w:szCs w:val="24"/>
        </w:rPr>
        <w:t>de ingresos; sin embargo, a la llegada de otra ciudad no encuentran el mucho o poco dinero que tenían en su lugar de origen, arrastrando con ello que toda la familia, incluyendo los niños tengan que insertarse en el ámbito laboral.</w:t>
      </w:r>
      <w:r w:rsidRPr="0040470A">
        <w:rPr>
          <w:rFonts w:ascii="Arial" w:hAnsi="Arial" w:cs="Arial"/>
          <w:sz w:val="24"/>
          <w:szCs w:val="24"/>
        </w:rPr>
        <w:t xml:space="preserve"> </w:t>
      </w:r>
    </w:p>
    <w:p w14:paraId="3806D80D" w14:textId="5773C72A" w:rsidR="003C79B7" w:rsidRDefault="003C79B7" w:rsidP="00F450AC">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Los niños, niñas y adolescentes que trabajan, no solo arriesgan su vida día con día sino que además están expuestos a unirse a la delincu</w:t>
      </w:r>
      <w:r w:rsidR="00147DCE" w:rsidRPr="0040470A">
        <w:rPr>
          <w:rFonts w:ascii="Arial" w:eastAsia="Times New Roman" w:hAnsi="Arial" w:cs="Arial"/>
          <w:color w:val="000000"/>
          <w:sz w:val="24"/>
          <w:szCs w:val="24"/>
          <w:lang w:eastAsia="es-MX"/>
        </w:rPr>
        <w:t xml:space="preserve">encia organizada (narcotráfico, </w:t>
      </w:r>
      <w:r w:rsidRPr="0040470A">
        <w:rPr>
          <w:rFonts w:ascii="Arial" w:eastAsia="Times New Roman" w:hAnsi="Arial" w:cs="Arial"/>
          <w:color w:val="000000"/>
          <w:sz w:val="24"/>
          <w:szCs w:val="24"/>
          <w:lang w:eastAsia="es-MX"/>
        </w:rPr>
        <w:t>explotación sexual, tráfico de órganos), prostitución o</w:t>
      </w:r>
      <w:r w:rsidR="00851C93" w:rsidRPr="0040470A">
        <w:rPr>
          <w:rFonts w:ascii="Arial" w:eastAsia="Times New Roman" w:hAnsi="Arial" w:cs="Arial"/>
          <w:color w:val="000000"/>
          <w:sz w:val="24"/>
          <w:szCs w:val="24"/>
          <w:lang w:eastAsia="es-MX"/>
        </w:rPr>
        <w:t xml:space="preserve"> convertirse en consumidores de </w:t>
      </w:r>
      <w:r w:rsidRPr="0040470A">
        <w:rPr>
          <w:rFonts w:ascii="Arial" w:eastAsia="Times New Roman" w:hAnsi="Arial" w:cs="Arial"/>
          <w:color w:val="000000"/>
          <w:sz w:val="24"/>
          <w:szCs w:val="24"/>
          <w:lang w:eastAsia="es-MX"/>
        </w:rPr>
        <w:t>drogas.</w:t>
      </w:r>
    </w:p>
    <w:p w14:paraId="76256D8D" w14:textId="77777777" w:rsidR="00F450AC" w:rsidRPr="0040470A" w:rsidRDefault="00F450AC" w:rsidP="00F450AC">
      <w:pPr>
        <w:spacing w:after="0" w:line="360" w:lineRule="auto"/>
        <w:jc w:val="both"/>
        <w:rPr>
          <w:rFonts w:ascii="Arial" w:eastAsia="Times New Roman" w:hAnsi="Arial" w:cs="Arial"/>
          <w:color w:val="000000"/>
          <w:sz w:val="24"/>
          <w:szCs w:val="24"/>
          <w:lang w:eastAsia="es-MX"/>
        </w:rPr>
      </w:pPr>
    </w:p>
    <w:p w14:paraId="0FAC7139" w14:textId="79205749" w:rsidR="00147DCE" w:rsidRDefault="00147DCE" w:rsidP="00F450AC">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Las largas jornadas que pasan en </w:t>
      </w:r>
      <w:r w:rsidR="00BB473B">
        <w:rPr>
          <w:rFonts w:ascii="Arial" w:eastAsia="Times New Roman" w:hAnsi="Arial" w:cs="Arial"/>
          <w:color w:val="000000"/>
          <w:sz w:val="24"/>
          <w:szCs w:val="24"/>
          <w:lang w:eastAsia="es-MX"/>
        </w:rPr>
        <w:t>fuera del hogar</w:t>
      </w:r>
      <w:r w:rsidRPr="0040470A">
        <w:rPr>
          <w:rFonts w:ascii="Arial" w:eastAsia="Times New Roman" w:hAnsi="Arial" w:cs="Arial"/>
          <w:color w:val="000000"/>
          <w:sz w:val="24"/>
          <w:szCs w:val="24"/>
          <w:lang w:eastAsia="es-MX"/>
        </w:rPr>
        <w:t>, exponen especialmente a las niñas trabajadoras al riesgo de ser víctimas de abuso sexual. Por lo que, los riesgos psicológicos, físicos y morales para las niñas y niños son</w:t>
      </w:r>
      <w:r w:rsidR="00BB473B">
        <w:rPr>
          <w:rFonts w:ascii="Arial" w:eastAsia="Times New Roman" w:hAnsi="Arial" w:cs="Arial"/>
          <w:color w:val="000000"/>
          <w:sz w:val="24"/>
          <w:szCs w:val="24"/>
          <w:lang w:eastAsia="es-MX"/>
        </w:rPr>
        <w:t xml:space="preserve"> muy altos</w:t>
      </w:r>
      <w:r w:rsidR="00B5438E">
        <w:rPr>
          <w:rFonts w:ascii="Arial" w:eastAsia="Times New Roman" w:hAnsi="Arial" w:cs="Arial"/>
          <w:color w:val="000000"/>
          <w:sz w:val="24"/>
          <w:szCs w:val="24"/>
          <w:lang w:eastAsia="es-MX"/>
        </w:rPr>
        <w:t xml:space="preserve">, debido a que la </w:t>
      </w:r>
      <w:r w:rsidRPr="0040470A">
        <w:rPr>
          <w:rFonts w:ascii="Arial" w:eastAsia="Times New Roman" w:hAnsi="Arial" w:cs="Arial"/>
          <w:color w:val="000000"/>
          <w:sz w:val="24"/>
          <w:szCs w:val="24"/>
          <w:lang w:eastAsia="es-MX"/>
        </w:rPr>
        <w:t>mayor parte de su tiempo</w:t>
      </w:r>
      <w:r w:rsidR="00B5438E">
        <w:rPr>
          <w:rFonts w:ascii="Arial" w:eastAsia="Times New Roman" w:hAnsi="Arial" w:cs="Arial"/>
          <w:color w:val="000000"/>
          <w:sz w:val="24"/>
          <w:szCs w:val="24"/>
          <w:lang w:eastAsia="es-MX"/>
        </w:rPr>
        <w:t xml:space="preserve"> están inmersos</w:t>
      </w:r>
      <w:r w:rsidRPr="0040470A">
        <w:rPr>
          <w:rFonts w:ascii="Arial" w:eastAsia="Times New Roman" w:hAnsi="Arial" w:cs="Arial"/>
          <w:color w:val="000000"/>
          <w:sz w:val="24"/>
          <w:szCs w:val="24"/>
          <w:lang w:eastAsia="es-MX"/>
        </w:rPr>
        <w:t xml:space="preserve"> en un ambiente hostil y violento, sin afecto y sin protecció</w:t>
      </w:r>
      <w:r w:rsidR="00BB473B">
        <w:rPr>
          <w:rFonts w:ascii="Arial" w:eastAsia="Times New Roman" w:hAnsi="Arial" w:cs="Arial"/>
          <w:color w:val="000000"/>
          <w:sz w:val="24"/>
          <w:szCs w:val="24"/>
          <w:lang w:eastAsia="es-MX"/>
        </w:rPr>
        <w:t>n de sus familiares</w:t>
      </w:r>
      <w:r w:rsidRPr="0040470A">
        <w:rPr>
          <w:rFonts w:ascii="Arial" w:eastAsia="Times New Roman" w:hAnsi="Arial" w:cs="Arial"/>
          <w:color w:val="000000"/>
          <w:sz w:val="24"/>
          <w:szCs w:val="24"/>
          <w:lang w:eastAsia="es-MX"/>
        </w:rPr>
        <w:t>.</w:t>
      </w:r>
    </w:p>
    <w:p w14:paraId="32BD0072" w14:textId="77777777" w:rsidR="00F450AC" w:rsidRPr="0040470A" w:rsidRDefault="00F450AC" w:rsidP="00F450AC">
      <w:pPr>
        <w:spacing w:after="0" w:line="360" w:lineRule="auto"/>
        <w:jc w:val="both"/>
        <w:rPr>
          <w:rFonts w:ascii="Arial" w:eastAsia="Times New Roman" w:hAnsi="Arial" w:cs="Arial"/>
          <w:color w:val="000000"/>
          <w:sz w:val="24"/>
          <w:szCs w:val="24"/>
          <w:lang w:eastAsia="es-MX"/>
        </w:rPr>
      </w:pPr>
    </w:p>
    <w:p w14:paraId="0B22F1F9" w14:textId="7BCA9710" w:rsidR="00624D53" w:rsidRDefault="00A36D22" w:rsidP="00F450AC">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El trabajo infantil en México ha sido influenciado por el escaso desarrollo y su consecuente desequilibrio regional, desigualdad en la distribución del ingreso, </w:t>
      </w:r>
      <w:r w:rsidR="00B5438E">
        <w:rPr>
          <w:rFonts w:ascii="Arial" w:eastAsia="Times New Roman" w:hAnsi="Arial" w:cs="Arial"/>
          <w:sz w:val="24"/>
          <w:szCs w:val="24"/>
          <w:lang w:val="es-ES" w:eastAsia="es-MX"/>
        </w:rPr>
        <w:t xml:space="preserve">en el </w:t>
      </w:r>
      <w:r w:rsidRPr="0040470A">
        <w:rPr>
          <w:rFonts w:ascii="Arial" w:eastAsia="Times New Roman" w:hAnsi="Arial" w:cs="Arial"/>
          <w:sz w:val="24"/>
          <w:szCs w:val="24"/>
          <w:lang w:val="es-ES" w:eastAsia="es-MX"/>
        </w:rPr>
        <w:t>crec</w:t>
      </w:r>
      <w:r w:rsidR="00B5438E">
        <w:rPr>
          <w:rFonts w:ascii="Arial" w:eastAsia="Times New Roman" w:hAnsi="Arial" w:cs="Arial"/>
          <w:sz w:val="24"/>
          <w:szCs w:val="24"/>
          <w:lang w:val="es-ES" w:eastAsia="es-MX"/>
        </w:rPr>
        <w:t>imiento urbano y el aislamiento rural,</w:t>
      </w:r>
      <w:r w:rsidRPr="0040470A">
        <w:rPr>
          <w:rFonts w:ascii="Arial" w:eastAsia="Times New Roman" w:hAnsi="Arial" w:cs="Arial"/>
          <w:sz w:val="24"/>
          <w:szCs w:val="24"/>
          <w:lang w:val="es-ES" w:eastAsia="es-MX"/>
        </w:rPr>
        <w:t xml:space="preserve"> así como los nuevos procesos sociales que incrementaron los movimientos migratorios, los cuales incorporaron cada vez más a </w:t>
      </w:r>
      <w:r w:rsidR="00B5438E">
        <w:rPr>
          <w:rFonts w:ascii="Arial" w:eastAsia="Times New Roman" w:hAnsi="Arial" w:cs="Arial"/>
          <w:sz w:val="24"/>
          <w:szCs w:val="24"/>
          <w:lang w:val="es-ES" w:eastAsia="es-MX"/>
        </w:rPr>
        <w:t>las</w:t>
      </w:r>
      <w:r w:rsidRPr="0040470A">
        <w:rPr>
          <w:rFonts w:ascii="Arial" w:eastAsia="Times New Roman" w:hAnsi="Arial" w:cs="Arial"/>
          <w:sz w:val="24"/>
          <w:szCs w:val="24"/>
          <w:lang w:val="es-ES" w:eastAsia="es-MX"/>
        </w:rPr>
        <w:t xml:space="preserve"> niñas y niños menores de edad. </w:t>
      </w:r>
    </w:p>
    <w:p w14:paraId="420B820E" w14:textId="77777777" w:rsidR="00F450AC" w:rsidRPr="0040470A" w:rsidRDefault="00F450AC" w:rsidP="00F450AC">
      <w:pPr>
        <w:spacing w:after="0" w:line="360" w:lineRule="auto"/>
        <w:jc w:val="both"/>
        <w:rPr>
          <w:rFonts w:ascii="Arial" w:eastAsia="Times New Roman" w:hAnsi="Arial" w:cs="Arial"/>
          <w:sz w:val="24"/>
          <w:szCs w:val="24"/>
          <w:lang w:val="es-ES" w:eastAsia="es-MX"/>
        </w:rPr>
      </w:pPr>
    </w:p>
    <w:p w14:paraId="46AF1821" w14:textId="464744EE" w:rsidR="00624D53" w:rsidRPr="0040470A" w:rsidRDefault="00624D53" w:rsidP="00F450AC">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En muchas sociedades del pasado el trabajo de niñas y niños era algo comúnmente aceptado, incluso se valoraba y se consideraba como una experiencia exclusiva a la vida infantil. Cabe mencionar, que la infancia, la niñez y el trabajo son conceptos históricos, es decir, se transforman y cambian a lo largo del tiempo, lo que quiere decir que cuando se habla de trabajo infantil se debería tomar en cuenta que este fenómeno, en cualquier época histórica, ha estado condicionado por características sociales, políticas, culturales y económicas, por los espacios en los que acontece, por los contextos determinados, los conflictos y contradicciones de cada socieda</w:t>
      </w:r>
      <w:r w:rsidR="00416129">
        <w:rPr>
          <w:rFonts w:ascii="Arial" w:eastAsia="Times New Roman" w:hAnsi="Arial" w:cs="Arial"/>
          <w:sz w:val="24"/>
          <w:szCs w:val="24"/>
          <w:lang w:val="es-ES" w:eastAsia="es-MX"/>
        </w:rPr>
        <w:t>d y sus actores</w:t>
      </w:r>
      <w:sdt>
        <w:sdtPr>
          <w:rPr>
            <w:rFonts w:ascii="Arial" w:eastAsia="Times New Roman" w:hAnsi="Arial" w:cs="Arial"/>
            <w:sz w:val="24"/>
            <w:szCs w:val="24"/>
            <w:lang w:val="es-ES" w:eastAsia="es-MX"/>
          </w:rPr>
          <w:id w:val="1191807727"/>
          <w:citation/>
        </w:sdtPr>
        <w:sdtEndPr/>
        <w:sdtContent>
          <w:r w:rsidR="00416129">
            <w:rPr>
              <w:rFonts w:ascii="Arial" w:eastAsia="Times New Roman" w:hAnsi="Arial" w:cs="Arial"/>
              <w:sz w:val="24"/>
              <w:szCs w:val="24"/>
              <w:lang w:val="es-ES" w:eastAsia="es-MX"/>
            </w:rPr>
            <w:fldChar w:fldCharType="begin"/>
          </w:r>
          <w:r w:rsidR="00416129">
            <w:rPr>
              <w:rFonts w:ascii="Arial" w:eastAsia="Times New Roman" w:hAnsi="Arial" w:cs="Arial"/>
              <w:sz w:val="24"/>
              <w:szCs w:val="24"/>
              <w:lang w:eastAsia="es-MX"/>
            </w:rPr>
            <w:instrText xml:space="preserve">CITATION Dis15 \l 2058 </w:instrText>
          </w:r>
          <w:r w:rsidR="00416129">
            <w:rPr>
              <w:rFonts w:ascii="Arial" w:eastAsia="Times New Roman" w:hAnsi="Arial" w:cs="Arial"/>
              <w:sz w:val="24"/>
              <w:szCs w:val="24"/>
              <w:lang w:val="es-ES" w:eastAsia="es-MX"/>
            </w:rPr>
            <w:fldChar w:fldCharType="separate"/>
          </w:r>
          <w:r w:rsidR="00416129">
            <w:rPr>
              <w:rFonts w:ascii="Arial" w:eastAsia="Times New Roman" w:hAnsi="Arial" w:cs="Arial"/>
              <w:noProof/>
              <w:sz w:val="24"/>
              <w:szCs w:val="24"/>
              <w:lang w:eastAsia="es-MX"/>
            </w:rPr>
            <w:t xml:space="preserve"> </w:t>
          </w:r>
          <w:r w:rsidR="00416129" w:rsidRPr="00416129">
            <w:rPr>
              <w:rFonts w:ascii="Arial" w:eastAsia="Times New Roman" w:hAnsi="Arial" w:cs="Arial"/>
              <w:noProof/>
              <w:sz w:val="24"/>
              <w:szCs w:val="24"/>
              <w:lang w:eastAsia="es-MX"/>
            </w:rPr>
            <w:t>(Consejo Nacional para Prevenir la Discriminacion, 2010)</w:t>
          </w:r>
          <w:r w:rsidR="00416129">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28786C0A" w14:textId="77777777" w:rsidR="00426081" w:rsidRPr="0040470A" w:rsidRDefault="00426081" w:rsidP="00387CAE">
      <w:pPr>
        <w:pStyle w:val="Prrafodelista"/>
        <w:spacing w:after="0" w:line="360" w:lineRule="auto"/>
        <w:ind w:left="360"/>
        <w:jc w:val="both"/>
        <w:rPr>
          <w:rFonts w:ascii="Arial" w:hAnsi="Arial" w:cs="Arial"/>
          <w:sz w:val="24"/>
          <w:szCs w:val="24"/>
        </w:rPr>
      </w:pPr>
    </w:p>
    <w:p w14:paraId="5AA28941" w14:textId="77777777" w:rsidR="00426081" w:rsidRPr="00F450AC" w:rsidRDefault="00426081" w:rsidP="00387CAE">
      <w:pPr>
        <w:pStyle w:val="Prrafodelista"/>
        <w:numPr>
          <w:ilvl w:val="1"/>
          <w:numId w:val="3"/>
        </w:numPr>
        <w:spacing w:after="0" w:line="360" w:lineRule="auto"/>
        <w:jc w:val="both"/>
        <w:rPr>
          <w:rFonts w:ascii="Arial" w:hAnsi="Arial" w:cs="Arial"/>
          <w:b/>
          <w:sz w:val="24"/>
          <w:szCs w:val="24"/>
        </w:rPr>
      </w:pPr>
      <w:r w:rsidRPr="00F450AC">
        <w:rPr>
          <w:rFonts w:ascii="Arial" w:hAnsi="Arial" w:cs="Arial"/>
          <w:b/>
          <w:sz w:val="24"/>
          <w:szCs w:val="24"/>
        </w:rPr>
        <w:lastRenderedPageBreak/>
        <w:t>Antecedentes sobre trabajo infantil</w:t>
      </w:r>
    </w:p>
    <w:p w14:paraId="447F38A5" w14:textId="77777777" w:rsidR="00A36D22" w:rsidRPr="0040470A" w:rsidRDefault="00A36D22" w:rsidP="00387CAE">
      <w:pPr>
        <w:spacing w:after="0" w:line="360" w:lineRule="auto"/>
        <w:jc w:val="both"/>
        <w:rPr>
          <w:rFonts w:ascii="Arial" w:hAnsi="Arial" w:cs="Arial"/>
          <w:sz w:val="24"/>
          <w:szCs w:val="24"/>
        </w:rPr>
      </w:pPr>
    </w:p>
    <w:p w14:paraId="5937BE86" w14:textId="77777777" w:rsidR="00DE44CA" w:rsidRDefault="00DE44CA" w:rsidP="00387CAE">
      <w:pPr>
        <w:spacing w:after="0" w:line="360" w:lineRule="auto"/>
        <w:jc w:val="both"/>
        <w:rPr>
          <w:rFonts w:ascii="Arial" w:hAnsi="Arial" w:cs="Arial"/>
          <w:sz w:val="24"/>
          <w:szCs w:val="24"/>
        </w:rPr>
      </w:pPr>
      <w:r w:rsidRPr="0040470A">
        <w:rPr>
          <w:rFonts w:ascii="Arial" w:hAnsi="Arial" w:cs="Arial"/>
          <w:sz w:val="24"/>
          <w:szCs w:val="24"/>
        </w:rPr>
        <w:t>La infancia es la etapa principal del ser humano, de mayor crecimiento, que no solo tiene que ver con el desarrollo del cuerpo, sino que también con el desarrollo intelectual, de aptitudes, de la capacidad de comunicación y del cambio de intereses. Por todos los cambios que presentamos a lo largo del desarrollo, es de vital importancia que a temprana edad se tenga el acceso a la educación para que se pueda dar el desarrollo de las capacidades intelectuales, sociales, psicológicas e incluso físicas para tener más y mejores oportunidades para mejorar su calidad de vida. Sin embargo los niños, niñas y adolescentes que trabajan, están muy lejos de disfrutar del nivel de vida necesario o adecuado para lograr su desarrollo.</w:t>
      </w:r>
    </w:p>
    <w:p w14:paraId="4E892F06" w14:textId="77777777" w:rsidR="00F450AC" w:rsidRPr="0040470A" w:rsidRDefault="00F450AC" w:rsidP="00387CAE">
      <w:pPr>
        <w:spacing w:after="0" w:line="360" w:lineRule="auto"/>
        <w:jc w:val="both"/>
        <w:rPr>
          <w:rFonts w:ascii="Arial" w:hAnsi="Arial" w:cs="Arial"/>
          <w:sz w:val="24"/>
          <w:szCs w:val="24"/>
        </w:rPr>
      </w:pPr>
    </w:p>
    <w:p w14:paraId="7ED92522" w14:textId="7709E757" w:rsidR="0084164B" w:rsidRDefault="0084164B" w:rsidP="00387CAE">
      <w:pPr>
        <w:spacing w:after="0" w:line="360" w:lineRule="auto"/>
        <w:jc w:val="both"/>
        <w:rPr>
          <w:rFonts w:ascii="Arial" w:hAnsi="Arial" w:cs="Arial"/>
          <w:sz w:val="24"/>
          <w:szCs w:val="24"/>
        </w:rPr>
      </w:pPr>
      <w:r w:rsidRPr="0040470A">
        <w:rPr>
          <w:rFonts w:ascii="Arial" w:hAnsi="Arial" w:cs="Arial"/>
          <w:sz w:val="24"/>
          <w:szCs w:val="24"/>
        </w:rPr>
        <w:t>Desde hace varias décadas ha crecido la preocupación por el futuro de los niños, niñas y adolescentes en el mundo. Hoy en día existen diferentes organizaciones internacionales y de todos los países con un interés en común, que es el de emprender acciones para garantizar el desarrollo de los infantes</w:t>
      </w:r>
      <w:r w:rsidR="00A36D22" w:rsidRPr="0040470A">
        <w:rPr>
          <w:rFonts w:ascii="Arial" w:hAnsi="Arial" w:cs="Arial"/>
          <w:sz w:val="24"/>
          <w:szCs w:val="24"/>
        </w:rPr>
        <w:t xml:space="preserve"> y eliminar el trabajo infantil</w:t>
      </w:r>
      <w:r w:rsidRPr="0040470A">
        <w:rPr>
          <w:rFonts w:ascii="Arial" w:hAnsi="Arial" w:cs="Arial"/>
          <w:sz w:val="24"/>
          <w:szCs w:val="24"/>
        </w:rPr>
        <w:t>; como son, la Organización de las Naciones Unidas (ONU), el Fondo de las Naciones Unidas para la Infancia (UNICEF), Organización Internacional del Trabajo (OIT), el Programa Internacional para Erradicar el Trabajo Infantil (IPEC).</w:t>
      </w:r>
    </w:p>
    <w:p w14:paraId="7FDDCE25" w14:textId="77777777" w:rsidR="00F450AC" w:rsidRPr="0040470A" w:rsidRDefault="00F450AC" w:rsidP="00387CAE">
      <w:pPr>
        <w:spacing w:after="0" w:line="360" w:lineRule="auto"/>
        <w:jc w:val="both"/>
        <w:rPr>
          <w:rFonts w:ascii="Arial" w:hAnsi="Arial" w:cs="Arial"/>
          <w:sz w:val="24"/>
          <w:szCs w:val="24"/>
        </w:rPr>
      </w:pPr>
    </w:p>
    <w:p w14:paraId="55723F5A" w14:textId="20BE3AFE" w:rsidR="00624D53" w:rsidRDefault="00624D53"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El trabajo infantil es un fenómeno que abarca numerosos sectores de la población, observándose tanto en economías desarrolladas como aquellas en desarrollo. En todo el mundo sigue habiendo infantes que realizan algún tipo de</w:t>
      </w:r>
      <w:r w:rsidR="00E00B7D">
        <w:rPr>
          <w:rFonts w:ascii="Arial" w:eastAsia="Times New Roman" w:hAnsi="Arial" w:cs="Arial"/>
          <w:sz w:val="24"/>
          <w:szCs w:val="24"/>
          <w:lang w:val="es-ES" w:eastAsia="es-MX"/>
        </w:rPr>
        <w:t xml:space="preserve"> actividades que ponen </w:t>
      </w:r>
      <w:r w:rsidR="00E55795">
        <w:rPr>
          <w:rFonts w:ascii="Arial" w:eastAsia="Times New Roman" w:hAnsi="Arial" w:cs="Arial"/>
          <w:sz w:val="24"/>
          <w:szCs w:val="24"/>
          <w:lang w:val="es-ES" w:eastAsia="es-MX"/>
        </w:rPr>
        <w:t>en riesgo su desarrollo</w:t>
      </w:r>
      <w:r w:rsidRPr="0040470A">
        <w:rPr>
          <w:rFonts w:ascii="Arial" w:eastAsia="Times New Roman" w:hAnsi="Arial" w:cs="Arial"/>
          <w:sz w:val="24"/>
          <w:szCs w:val="24"/>
          <w:lang w:val="es-ES" w:eastAsia="es-MX"/>
        </w:rPr>
        <w:t xml:space="preserve"> e incluso su propia vida, perjudicando su educación y su salud; es decir, enfrentan una serie de peligros al incorporarse a actividades no propias de su edad como por ejemplo, la exposición al contacto con sustancias agroquímicas en las labores agrícolas, trabajar con posturas inadecuadas que a mediano y largo plazo perjudicará su salud, otros se encuentran inmersos en la servidumbre, y algunos en el trabajo doméstico, mientras que otros y otras son víctimas de abusos en el comercio sexual</w:t>
      </w:r>
      <w:r w:rsidR="00E00B7D">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182356246"/>
          <w:citation/>
        </w:sdtPr>
        <w:sdtEndPr/>
        <w:sdtContent>
          <w:r w:rsidR="00E00B7D">
            <w:rPr>
              <w:rFonts w:ascii="Arial" w:eastAsia="Times New Roman" w:hAnsi="Arial" w:cs="Arial"/>
              <w:sz w:val="24"/>
              <w:szCs w:val="24"/>
              <w:lang w:val="es-ES" w:eastAsia="es-MX"/>
            </w:rPr>
            <w:fldChar w:fldCharType="begin"/>
          </w:r>
          <w:r w:rsidR="00E00B7D">
            <w:rPr>
              <w:rFonts w:ascii="Arial" w:eastAsia="Times New Roman" w:hAnsi="Arial" w:cs="Arial"/>
              <w:sz w:val="24"/>
              <w:szCs w:val="24"/>
              <w:lang w:eastAsia="es-MX"/>
            </w:rPr>
            <w:instrText xml:space="preserve">CITATION Des14 \l 2058 </w:instrText>
          </w:r>
          <w:r w:rsidR="00E00B7D">
            <w:rPr>
              <w:rFonts w:ascii="Arial" w:eastAsia="Times New Roman" w:hAnsi="Arial" w:cs="Arial"/>
              <w:sz w:val="24"/>
              <w:szCs w:val="24"/>
              <w:lang w:val="es-ES" w:eastAsia="es-MX"/>
            </w:rPr>
            <w:fldChar w:fldCharType="separate"/>
          </w:r>
          <w:r w:rsidR="00E00B7D" w:rsidRPr="00E00B7D">
            <w:rPr>
              <w:rFonts w:ascii="Arial" w:eastAsia="Times New Roman" w:hAnsi="Arial" w:cs="Arial"/>
              <w:noProof/>
              <w:sz w:val="24"/>
              <w:szCs w:val="24"/>
              <w:lang w:eastAsia="es-MX"/>
            </w:rPr>
            <w:t>(Congreso Internacional en Salud Pública y Desastres, 2014)</w:t>
          </w:r>
          <w:r w:rsidR="00E00B7D">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7B3A60E4" w14:textId="77777777" w:rsidR="00F450AC" w:rsidRPr="0040470A" w:rsidRDefault="00F450AC" w:rsidP="00387CAE">
      <w:pPr>
        <w:spacing w:after="0" w:line="360" w:lineRule="auto"/>
        <w:jc w:val="both"/>
        <w:rPr>
          <w:rFonts w:ascii="Arial" w:eastAsia="Times New Roman" w:hAnsi="Arial" w:cs="Arial"/>
          <w:sz w:val="24"/>
          <w:szCs w:val="24"/>
          <w:lang w:val="es-ES" w:eastAsia="es-MX"/>
        </w:rPr>
      </w:pPr>
    </w:p>
    <w:p w14:paraId="58431B79" w14:textId="3F9445B3" w:rsidR="00A36D22" w:rsidRPr="0040470A" w:rsidRDefault="00FB6AFA" w:rsidP="00387CAE">
      <w:pPr>
        <w:spacing w:after="0" w:line="360" w:lineRule="auto"/>
        <w:jc w:val="both"/>
        <w:rPr>
          <w:rFonts w:ascii="Arial" w:eastAsia="Times New Roman" w:hAnsi="Arial" w:cs="Arial"/>
          <w:sz w:val="24"/>
          <w:szCs w:val="24"/>
          <w:lang w:val="es-ES" w:eastAsia="es-MX"/>
        </w:rPr>
      </w:pPr>
      <w:r>
        <w:rPr>
          <w:rFonts w:ascii="Arial" w:eastAsia="Times New Roman" w:hAnsi="Arial" w:cs="Arial"/>
          <w:sz w:val="24"/>
          <w:szCs w:val="24"/>
          <w:lang w:val="es-ES" w:eastAsia="es-MX"/>
        </w:rPr>
        <w:lastRenderedPageBreak/>
        <w:t>Aunque en México el trabajo infantil no es legalmente permitido, existe en gran magnitud, y en condiciones que implican desde la exposición a riesgos laborales, hasta el impacto negativo en su educación, alimentación y proyecto de vida</w:t>
      </w:r>
      <w:r w:rsidR="00A36D22" w:rsidRPr="0040470A">
        <w:rPr>
          <w:rFonts w:ascii="Arial" w:eastAsia="Times New Roman" w:hAnsi="Arial" w:cs="Arial"/>
          <w:sz w:val="24"/>
          <w:szCs w:val="24"/>
          <w:lang w:val="es-ES" w:eastAsia="es-MX"/>
        </w:rPr>
        <w:t>.</w:t>
      </w:r>
    </w:p>
    <w:p w14:paraId="7B9EC9E1" w14:textId="77777777" w:rsidR="00DD2F1F" w:rsidRDefault="00DD2F1F" w:rsidP="00387CAE">
      <w:pPr>
        <w:spacing w:after="0" w:line="360" w:lineRule="auto"/>
        <w:jc w:val="both"/>
        <w:rPr>
          <w:rFonts w:ascii="Arial" w:eastAsia="Times New Roman" w:hAnsi="Arial" w:cs="Arial"/>
          <w:sz w:val="24"/>
          <w:szCs w:val="24"/>
          <w:lang w:val="es-ES" w:eastAsia="es-MX"/>
        </w:rPr>
      </w:pPr>
    </w:p>
    <w:p w14:paraId="3466447A" w14:textId="4813CB1B" w:rsidR="00624D53" w:rsidRDefault="00624D53"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La Fundación </w:t>
      </w:r>
      <w:proofErr w:type="spellStart"/>
      <w:r w:rsidRPr="0040470A">
        <w:rPr>
          <w:rFonts w:ascii="Arial" w:eastAsia="Times New Roman" w:hAnsi="Arial" w:cs="Arial"/>
          <w:sz w:val="24"/>
          <w:szCs w:val="24"/>
          <w:lang w:val="es-ES" w:eastAsia="es-MX"/>
        </w:rPr>
        <w:t>Intervida</w:t>
      </w:r>
      <w:proofErr w:type="spellEnd"/>
      <w:r w:rsidRPr="0040470A">
        <w:rPr>
          <w:rFonts w:ascii="Arial" w:eastAsia="Times New Roman" w:hAnsi="Arial" w:cs="Arial"/>
          <w:sz w:val="24"/>
          <w:szCs w:val="24"/>
          <w:lang w:val="es-ES" w:eastAsia="es-MX"/>
        </w:rPr>
        <w:t xml:space="preserve"> (2008) </w:t>
      </w:r>
      <w:r w:rsidR="007B38AA" w:rsidRPr="0040470A">
        <w:rPr>
          <w:rFonts w:ascii="Arial" w:eastAsia="Times New Roman" w:hAnsi="Arial" w:cs="Arial"/>
          <w:sz w:val="24"/>
          <w:szCs w:val="24"/>
          <w:lang w:val="es-ES" w:eastAsia="es-MX"/>
        </w:rPr>
        <w:t>hace referencia a dos tipos de trabajo infantil:</w:t>
      </w:r>
    </w:p>
    <w:p w14:paraId="09A409FC" w14:textId="77777777" w:rsidR="00F450AC" w:rsidRPr="0040470A" w:rsidRDefault="00F450AC" w:rsidP="00387CAE">
      <w:pPr>
        <w:spacing w:after="0" w:line="360" w:lineRule="auto"/>
        <w:jc w:val="both"/>
        <w:rPr>
          <w:rFonts w:ascii="Arial" w:eastAsia="Times New Roman" w:hAnsi="Arial" w:cs="Arial"/>
          <w:sz w:val="24"/>
          <w:szCs w:val="24"/>
          <w:lang w:val="es-ES" w:eastAsia="es-MX"/>
        </w:rPr>
      </w:pPr>
    </w:p>
    <w:p w14:paraId="1FEC78CD" w14:textId="123D1AE2" w:rsidR="007B38AA" w:rsidRPr="0040470A" w:rsidRDefault="007B38AA"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En la estructura familiar: en donde le son encargadas tareas domésticas a los niños, niñas y adolescentes que son vistas como algo normal y de forma positiva que les ayudará en su vida adulta a ser responsables.</w:t>
      </w:r>
    </w:p>
    <w:p w14:paraId="751FC576" w14:textId="77777777" w:rsidR="00F450AC" w:rsidRDefault="00F450AC" w:rsidP="00387CAE">
      <w:pPr>
        <w:spacing w:after="0" w:line="360" w:lineRule="auto"/>
        <w:jc w:val="both"/>
        <w:rPr>
          <w:rFonts w:ascii="Arial" w:eastAsia="Times New Roman" w:hAnsi="Arial" w:cs="Arial"/>
          <w:sz w:val="24"/>
          <w:szCs w:val="24"/>
          <w:lang w:val="es-ES" w:eastAsia="es-MX"/>
        </w:rPr>
      </w:pPr>
    </w:p>
    <w:p w14:paraId="60E95EF3" w14:textId="3A63B835" w:rsidR="005D3368" w:rsidRPr="0040470A" w:rsidRDefault="007B38AA"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Trabajo fuera del hogar (remunerado): es la actividad económica que desempeñan los infantes, ya sea en entornos rurales o urbanos, fuera del hogar y regularmente mal remunerado</w:t>
      </w:r>
      <w:r w:rsidR="00511A30">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561444540"/>
          <w:citation/>
        </w:sdtPr>
        <w:sdtEndPr/>
        <w:sdtContent>
          <w:r w:rsidR="00511A30">
            <w:rPr>
              <w:rFonts w:ascii="Arial" w:eastAsia="Times New Roman" w:hAnsi="Arial" w:cs="Arial"/>
              <w:sz w:val="24"/>
              <w:szCs w:val="24"/>
              <w:lang w:val="es-ES" w:eastAsia="es-MX"/>
            </w:rPr>
            <w:fldChar w:fldCharType="begin"/>
          </w:r>
          <w:r w:rsidR="00511A30">
            <w:rPr>
              <w:rFonts w:ascii="Arial" w:eastAsia="Times New Roman" w:hAnsi="Arial" w:cs="Arial"/>
              <w:sz w:val="24"/>
              <w:szCs w:val="24"/>
              <w:lang w:eastAsia="es-MX"/>
            </w:rPr>
            <w:instrText xml:space="preserve"> CITATION Fun08 \l 2058 </w:instrText>
          </w:r>
          <w:r w:rsidR="00511A30">
            <w:rPr>
              <w:rFonts w:ascii="Arial" w:eastAsia="Times New Roman" w:hAnsi="Arial" w:cs="Arial"/>
              <w:sz w:val="24"/>
              <w:szCs w:val="24"/>
              <w:lang w:val="es-ES" w:eastAsia="es-MX"/>
            </w:rPr>
            <w:fldChar w:fldCharType="separate"/>
          </w:r>
          <w:r w:rsidR="00511A30" w:rsidRPr="00511A30">
            <w:rPr>
              <w:rFonts w:ascii="Arial" w:eastAsia="Times New Roman" w:hAnsi="Arial" w:cs="Arial"/>
              <w:noProof/>
              <w:sz w:val="24"/>
              <w:szCs w:val="24"/>
              <w:lang w:eastAsia="es-MX"/>
            </w:rPr>
            <w:t>(Fundacion Intervida, 2008)</w:t>
          </w:r>
          <w:r w:rsidR="00511A30">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5EE7338E" w14:textId="77777777" w:rsidR="00F450AC" w:rsidRDefault="00F450AC" w:rsidP="00387CAE">
      <w:pPr>
        <w:spacing w:after="0" w:line="360" w:lineRule="auto"/>
        <w:jc w:val="both"/>
        <w:rPr>
          <w:rFonts w:ascii="Arial" w:eastAsia="Times New Roman" w:hAnsi="Arial" w:cs="Arial"/>
          <w:sz w:val="24"/>
          <w:szCs w:val="24"/>
          <w:lang w:val="es-ES" w:eastAsia="es-MX"/>
        </w:rPr>
      </w:pPr>
    </w:p>
    <w:p w14:paraId="516D5E86" w14:textId="73239538" w:rsidR="005D3368" w:rsidRPr="0040470A" w:rsidRDefault="00D8634D" w:rsidP="00387CAE">
      <w:pPr>
        <w:spacing w:after="0" w:line="360" w:lineRule="auto"/>
        <w:jc w:val="both"/>
        <w:rPr>
          <w:rFonts w:ascii="Arial" w:eastAsia="Times New Roman" w:hAnsi="Arial" w:cs="Arial"/>
          <w:sz w:val="24"/>
          <w:szCs w:val="24"/>
          <w:lang w:val="es-ES" w:eastAsia="es-MX"/>
        </w:rPr>
      </w:pPr>
      <w:r>
        <w:rPr>
          <w:rFonts w:ascii="Arial" w:eastAsia="Times New Roman" w:hAnsi="Arial" w:cs="Arial"/>
          <w:sz w:val="24"/>
          <w:szCs w:val="24"/>
          <w:lang w:val="es-ES" w:eastAsia="es-MX"/>
        </w:rPr>
        <w:t>En investigación realizada por la Dirección General de Servicios de Documentación, Información y Análisis, mención que l</w:t>
      </w:r>
      <w:r w:rsidR="005D3368" w:rsidRPr="0040470A">
        <w:rPr>
          <w:rFonts w:ascii="Arial" w:eastAsia="Times New Roman" w:hAnsi="Arial" w:cs="Arial"/>
          <w:sz w:val="24"/>
          <w:szCs w:val="24"/>
          <w:lang w:val="es-ES" w:eastAsia="es-MX"/>
        </w:rPr>
        <w:t>as actividades económicas que desempeñan los infantes son:</w:t>
      </w:r>
    </w:p>
    <w:p w14:paraId="66B1B9CE" w14:textId="77777777" w:rsidR="00F450AC" w:rsidRDefault="00F450AC" w:rsidP="00387CAE">
      <w:pPr>
        <w:spacing w:after="0" w:line="360" w:lineRule="auto"/>
        <w:jc w:val="both"/>
        <w:rPr>
          <w:rFonts w:ascii="Arial" w:eastAsia="Times New Roman" w:hAnsi="Arial" w:cs="Arial"/>
          <w:sz w:val="24"/>
          <w:szCs w:val="24"/>
          <w:lang w:val="es-ES" w:eastAsia="es-MX"/>
        </w:rPr>
      </w:pPr>
    </w:p>
    <w:p w14:paraId="68FDD998" w14:textId="7D4D0D4A" w:rsidR="005D3368" w:rsidRPr="0040470A" w:rsidRDefault="005D3368" w:rsidP="00387CAE">
      <w:pPr>
        <w:spacing w:after="0" w:line="360" w:lineRule="auto"/>
        <w:jc w:val="both"/>
        <w:rPr>
          <w:rFonts w:ascii="Arial" w:eastAsia="Times New Roman" w:hAnsi="Arial" w:cs="Arial"/>
          <w:sz w:val="24"/>
          <w:szCs w:val="24"/>
          <w:lang w:val="es-ES" w:eastAsia="es-MX"/>
        </w:rPr>
      </w:pPr>
      <w:r w:rsidRPr="00F450AC">
        <w:rPr>
          <w:rFonts w:ascii="Arial" w:eastAsia="Times New Roman" w:hAnsi="Arial" w:cs="Arial"/>
          <w:b/>
          <w:sz w:val="24"/>
          <w:szCs w:val="24"/>
          <w:lang w:val="es-ES" w:eastAsia="es-MX"/>
        </w:rPr>
        <w:t>Primario:</w:t>
      </w:r>
      <w:r w:rsidRPr="0040470A">
        <w:rPr>
          <w:rFonts w:ascii="Arial" w:eastAsia="Times New Roman" w:hAnsi="Arial" w:cs="Arial"/>
          <w:sz w:val="24"/>
          <w:szCs w:val="24"/>
          <w:lang w:val="es-ES" w:eastAsia="es-MX"/>
        </w:rPr>
        <w:t xml:space="preserve"> agricultura, pesca, minería, etc.</w:t>
      </w:r>
      <w:r w:rsidR="006553BB" w:rsidRPr="0040470A">
        <w:rPr>
          <w:rFonts w:ascii="Arial" w:eastAsia="Times New Roman" w:hAnsi="Arial" w:cs="Arial"/>
          <w:sz w:val="24"/>
          <w:szCs w:val="24"/>
          <w:lang w:val="es-ES" w:eastAsia="es-MX"/>
        </w:rPr>
        <w:t xml:space="preserve"> Expuestos </w:t>
      </w:r>
      <w:r w:rsidR="00E33AF2" w:rsidRPr="0040470A">
        <w:rPr>
          <w:rFonts w:ascii="Arial" w:eastAsia="Times New Roman" w:hAnsi="Arial" w:cs="Arial"/>
          <w:sz w:val="24"/>
          <w:szCs w:val="24"/>
          <w:lang w:val="es-ES" w:eastAsia="es-MX"/>
        </w:rPr>
        <w:t>a trabajar con maquinaria pesada, pesticidas, temperaturas extremas, condiciones sanitarias y de higiene precarias, ahogamiento, exposición directa al sol, derrumbes de túneles, uso de explosivos, cargas pesadas, entre otros.</w:t>
      </w:r>
    </w:p>
    <w:p w14:paraId="4B321144" w14:textId="77777777" w:rsidR="00F450AC" w:rsidRDefault="00F450AC" w:rsidP="00387CAE">
      <w:pPr>
        <w:spacing w:after="0" w:line="360" w:lineRule="auto"/>
        <w:jc w:val="both"/>
        <w:rPr>
          <w:rFonts w:ascii="Arial" w:eastAsia="Times New Roman" w:hAnsi="Arial" w:cs="Arial"/>
          <w:sz w:val="24"/>
          <w:szCs w:val="24"/>
          <w:lang w:val="es-ES" w:eastAsia="es-MX"/>
        </w:rPr>
      </w:pPr>
    </w:p>
    <w:p w14:paraId="26DAC3A2" w14:textId="661861A3" w:rsidR="005D3368" w:rsidRDefault="005D3368" w:rsidP="00387CAE">
      <w:pPr>
        <w:spacing w:after="0" w:line="360" w:lineRule="auto"/>
        <w:jc w:val="both"/>
        <w:rPr>
          <w:rFonts w:ascii="Arial" w:eastAsia="Times New Roman" w:hAnsi="Arial" w:cs="Arial"/>
          <w:sz w:val="24"/>
          <w:szCs w:val="24"/>
          <w:lang w:val="es-ES" w:eastAsia="es-MX"/>
        </w:rPr>
      </w:pPr>
      <w:r w:rsidRPr="00F450AC">
        <w:rPr>
          <w:rFonts w:ascii="Arial" w:eastAsia="Times New Roman" w:hAnsi="Arial" w:cs="Arial"/>
          <w:b/>
          <w:sz w:val="24"/>
          <w:szCs w:val="24"/>
          <w:lang w:val="es-ES" w:eastAsia="es-MX"/>
        </w:rPr>
        <w:t>Industria de la</w:t>
      </w:r>
      <w:r w:rsidR="00E33AF2" w:rsidRPr="00F450AC">
        <w:rPr>
          <w:rFonts w:ascii="Arial" w:eastAsia="Times New Roman" w:hAnsi="Arial" w:cs="Arial"/>
          <w:b/>
          <w:sz w:val="24"/>
          <w:szCs w:val="24"/>
          <w:lang w:val="es-ES" w:eastAsia="es-MX"/>
        </w:rPr>
        <w:t xml:space="preserve"> Construcción:</w:t>
      </w:r>
      <w:r w:rsidR="00E33AF2" w:rsidRPr="0040470A">
        <w:rPr>
          <w:rFonts w:ascii="Arial" w:eastAsia="Times New Roman" w:hAnsi="Arial" w:cs="Arial"/>
          <w:sz w:val="24"/>
          <w:szCs w:val="24"/>
          <w:lang w:val="es-ES" w:eastAsia="es-MX"/>
        </w:rPr>
        <w:t xml:space="preserve"> con los riesgos a una caída desde altura, uso de herramientas punzantes, al polvo de cemento, levantamiento de cargas pesadas</w:t>
      </w:r>
      <w:r w:rsidR="00073046" w:rsidRPr="0040470A">
        <w:rPr>
          <w:rFonts w:ascii="Arial" w:eastAsia="Times New Roman" w:hAnsi="Arial" w:cs="Arial"/>
          <w:sz w:val="24"/>
          <w:szCs w:val="24"/>
          <w:lang w:val="es-ES" w:eastAsia="es-MX"/>
        </w:rPr>
        <w:t>, exposición al sol.</w:t>
      </w:r>
    </w:p>
    <w:p w14:paraId="5ACD3A17" w14:textId="77777777" w:rsidR="00F450AC" w:rsidRPr="0040470A" w:rsidRDefault="00F450AC" w:rsidP="00387CAE">
      <w:pPr>
        <w:spacing w:after="0" w:line="360" w:lineRule="auto"/>
        <w:jc w:val="both"/>
        <w:rPr>
          <w:rFonts w:ascii="Arial" w:eastAsia="Times New Roman" w:hAnsi="Arial" w:cs="Arial"/>
          <w:sz w:val="24"/>
          <w:szCs w:val="24"/>
          <w:lang w:val="es-ES" w:eastAsia="es-MX"/>
        </w:rPr>
      </w:pPr>
    </w:p>
    <w:p w14:paraId="6AD834CE" w14:textId="2565C19C" w:rsidR="005D3368" w:rsidRPr="0040470A" w:rsidRDefault="005D3368" w:rsidP="00387CAE">
      <w:pPr>
        <w:spacing w:after="0" w:line="360" w:lineRule="auto"/>
        <w:jc w:val="both"/>
        <w:rPr>
          <w:rFonts w:ascii="Arial" w:eastAsia="Times New Roman" w:hAnsi="Arial" w:cs="Arial"/>
          <w:sz w:val="24"/>
          <w:szCs w:val="24"/>
          <w:lang w:val="es-ES" w:eastAsia="es-MX"/>
        </w:rPr>
      </w:pPr>
      <w:r w:rsidRPr="00F450AC">
        <w:rPr>
          <w:rFonts w:ascii="Arial" w:eastAsia="Times New Roman" w:hAnsi="Arial" w:cs="Arial"/>
          <w:b/>
          <w:sz w:val="24"/>
          <w:szCs w:val="24"/>
          <w:lang w:val="es-ES" w:eastAsia="es-MX"/>
        </w:rPr>
        <w:t>Manufacturera:</w:t>
      </w:r>
      <w:r w:rsidRPr="0040470A">
        <w:rPr>
          <w:rFonts w:ascii="Arial" w:eastAsia="Times New Roman" w:hAnsi="Arial" w:cs="Arial"/>
          <w:sz w:val="24"/>
          <w:szCs w:val="24"/>
          <w:lang w:val="es-ES" w:eastAsia="es-MX"/>
        </w:rPr>
        <w:t xml:space="preserve"> industria textil, tejidos, cerámica, artesanías, etc.</w:t>
      </w:r>
      <w:r w:rsidR="00073046" w:rsidRPr="0040470A">
        <w:rPr>
          <w:rFonts w:ascii="Arial" w:eastAsia="Times New Roman" w:hAnsi="Arial" w:cs="Arial"/>
          <w:sz w:val="24"/>
          <w:szCs w:val="24"/>
          <w:lang w:val="es-ES" w:eastAsia="es-MX"/>
        </w:rPr>
        <w:t xml:space="preserve"> Corren el riesgo de inhalar el polvo de lana contaminada por hongos y adquirir una dermatitis.</w:t>
      </w:r>
    </w:p>
    <w:p w14:paraId="446EE329" w14:textId="77777777" w:rsidR="00D8634D" w:rsidRDefault="00D8634D" w:rsidP="00387CAE">
      <w:pPr>
        <w:spacing w:after="0" w:line="360" w:lineRule="auto"/>
        <w:jc w:val="both"/>
        <w:rPr>
          <w:rFonts w:ascii="Arial" w:eastAsia="Times New Roman" w:hAnsi="Arial" w:cs="Arial"/>
          <w:b/>
          <w:sz w:val="24"/>
          <w:szCs w:val="24"/>
          <w:lang w:val="es-ES" w:eastAsia="es-MX"/>
        </w:rPr>
      </w:pPr>
    </w:p>
    <w:p w14:paraId="7F6FF0EB" w14:textId="43DFFF0D" w:rsidR="005D3368" w:rsidRDefault="005D3368" w:rsidP="00387CAE">
      <w:pPr>
        <w:spacing w:after="0" w:line="360" w:lineRule="auto"/>
        <w:jc w:val="both"/>
        <w:rPr>
          <w:rFonts w:ascii="Arial" w:eastAsia="Times New Roman" w:hAnsi="Arial" w:cs="Arial"/>
          <w:sz w:val="24"/>
          <w:szCs w:val="24"/>
          <w:lang w:val="es-ES" w:eastAsia="es-MX"/>
        </w:rPr>
      </w:pPr>
      <w:r w:rsidRPr="00F450AC">
        <w:rPr>
          <w:rFonts w:ascii="Arial" w:eastAsia="Times New Roman" w:hAnsi="Arial" w:cs="Arial"/>
          <w:b/>
          <w:sz w:val="24"/>
          <w:szCs w:val="24"/>
          <w:lang w:val="es-ES" w:eastAsia="es-MX"/>
        </w:rPr>
        <w:lastRenderedPageBreak/>
        <w:t>Servicios:</w:t>
      </w:r>
      <w:r w:rsidRPr="0040470A">
        <w:rPr>
          <w:rFonts w:ascii="Arial" w:eastAsia="Times New Roman" w:hAnsi="Arial" w:cs="Arial"/>
          <w:sz w:val="24"/>
          <w:szCs w:val="24"/>
          <w:lang w:val="es-ES" w:eastAsia="es-MX"/>
        </w:rPr>
        <w:t xml:space="preserve"> Hoteles, restaurantes, servicios domésticos, etc.</w:t>
      </w:r>
      <w:r w:rsidR="003E11F8" w:rsidRPr="0040470A">
        <w:rPr>
          <w:rFonts w:ascii="Arial" w:eastAsia="Times New Roman" w:hAnsi="Arial" w:cs="Arial"/>
          <w:sz w:val="24"/>
          <w:szCs w:val="24"/>
          <w:lang w:val="es-ES" w:eastAsia="es-MX"/>
        </w:rPr>
        <w:t xml:space="preserve"> Actividades en las cuales se exponen a largas jornadas de trabajo, abuso físico y sexual por parte del empleador, tareas degradantes, aislamiento de la familia</w:t>
      </w:r>
      <w:r w:rsidR="00D8634D">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356238983"/>
          <w:citation/>
        </w:sdtPr>
        <w:sdtEndPr/>
        <w:sdtContent>
          <w:r w:rsidR="00D8634D">
            <w:rPr>
              <w:rFonts w:ascii="Arial" w:eastAsia="Times New Roman" w:hAnsi="Arial" w:cs="Arial"/>
              <w:sz w:val="24"/>
              <w:szCs w:val="24"/>
              <w:lang w:val="es-ES" w:eastAsia="es-MX"/>
            </w:rPr>
            <w:fldChar w:fldCharType="begin"/>
          </w:r>
          <w:r w:rsidR="00D8634D">
            <w:rPr>
              <w:rFonts w:ascii="Arial" w:eastAsia="Times New Roman" w:hAnsi="Arial" w:cs="Arial"/>
              <w:sz w:val="24"/>
              <w:szCs w:val="24"/>
              <w:lang w:eastAsia="es-MX"/>
            </w:rPr>
            <w:instrText xml:space="preserve">CITATION IRE14 \l 2058 </w:instrText>
          </w:r>
          <w:r w:rsidR="00D8634D">
            <w:rPr>
              <w:rFonts w:ascii="Arial" w:eastAsia="Times New Roman" w:hAnsi="Arial" w:cs="Arial"/>
              <w:sz w:val="24"/>
              <w:szCs w:val="24"/>
              <w:lang w:val="es-ES" w:eastAsia="es-MX"/>
            </w:rPr>
            <w:fldChar w:fldCharType="separate"/>
          </w:r>
          <w:r w:rsidR="00D8634D" w:rsidRPr="00D8634D">
            <w:rPr>
              <w:rFonts w:ascii="Arial" w:eastAsia="Times New Roman" w:hAnsi="Arial" w:cs="Arial"/>
              <w:noProof/>
              <w:sz w:val="24"/>
              <w:szCs w:val="24"/>
              <w:lang w:eastAsia="es-MX"/>
            </w:rPr>
            <w:t>(DIRECCIÓN GENERAL DE SERVICIOS DE DOCUMENTACIÓN, INFORMACIÓN Y ANÁLISIS, 2014)</w:t>
          </w:r>
          <w:r w:rsidR="00D8634D">
            <w:rPr>
              <w:rFonts w:ascii="Arial" w:eastAsia="Times New Roman" w:hAnsi="Arial" w:cs="Arial"/>
              <w:sz w:val="24"/>
              <w:szCs w:val="24"/>
              <w:lang w:val="es-ES" w:eastAsia="es-MX"/>
            </w:rPr>
            <w:fldChar w:fldCharType="end"/>
          </w:r>
        </w:sdtContent>
      </w:sdt>
      <w:r w:rsidR="003E11F8" w:rsidRPr="0040470A">
        <w:rPr>
          <w:rFonts w:ascii="Arial" w:eastAsia="Times New Roman" w:hAnsi="Arial" w:cs="Arial"/>
          <w:sz w:val="24"/>
          <w:szCs w:val="24"/>
          <w:lang w:val="es-ES" w:eastAsia="es-MX"/>
        </w:rPr>
        <w:t>.</w:t>
      </w:r>
    </w:p>
    <w:p w14:paraId="0E3A5CC6" w14:textId="77777777" w:rsidR="00F450AC" w:rsidRPr="0040470A" w:rsidRDefault="00F450AC" w:rsidP="00387CAE">
      <w:pPr>
        <w:spacing w:after="0" w:line="360" w:lineRule="auto"/>
        <w:jc w:val="both"/>
        <w:rPr>
          <w:rFonts w:ascii="Arial" w:eastAsia="Times New Roman" w:hAnsi="Arial" w:cs="Arial"/>
          <w:sz w:val="24"/>
          <w:szCs w:val="24"/>
          <w:lang w:val="es-ES" w:eastAsia="es-MX"/>
        </w:rPr>
      </w:pPr>
    </w:p>
    <w:p w14:paraId="7893EE64" w14:textId="11EEDEA6" w:rsidR="007B38AA" w:rsidRDefault="00210EBF" w:rsidP="00F450AC">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En un informe realizado por la OIT</w:t>
      </w:r>
      <w:r w:rsidR="00D8634D">
        <w:rPr>
          <w:rFonts w:ascii="Arial" w:eastAsia="Times New Roman" w:hAnsi="Arial" w:cs="Arial"/>
          <w:sz w:val="24"/>
          <w:szCs w:val="24"/>
          <w:lang w:val="es-ES" w:eastAsia="es-MX"/>
        </w:rPr>
        <w:t xml:space="preserve"> en </w:t>
      </w:r>
      <w:r w:rsidRPr="0040470A">
        <w:rPr>
          <w:rFonts w:ascii="Arial" w:eastAsia="Times New Roman" w:hAnsi="Arial" w:cs="Arial"/>
          <w:sz w:val="24"/>
          <w:szCs w:val="24"/>
          <w:lang w:val="es-ES" w:eastAsia="es-MX"/>
        </w:rPr>
        <w:t>2011</w:t>
      </w:r>
      <w:r w:rsidR="00D8634D">
        <w:rPr>
          <w:rFonts w:ascii="Arial" w:eastAsia="Times New Roman" w:hAnsi="Arial" w:cs="Arial"/>
          <w:sz w:val="24"/>
          <w:szCs w:val="24"/>
          <w:lang w:val="es-ES" w:eastAsia="es-MX"/>
        </w:rPr>
        <w:t>,</w:t>
      </w:r>
      <w:r w:rsidRPr="0040470A">
        <w:rPr>
          <w:rFonts w:ascii="Arial" w:eastAsia="Times New Roman" w:hAnsi="Arial" w:cs="Arial"/>
          <w:sz w:val="24"/>
          <w:szCs w:val="24"/>
          <w:lang w:val="es-ES" w:eastAsia="es-MX"/>
        </w:rPr>
        <w:t xml:space="preserve"> menciona que en los últimos 20 años se han realizado esfuerzos por reducir los niveles del trabajo infantil, del total de 246 millones de niños, niñas y adolescentes que formaban parte de la estadística en el año 2000, la </w:t>
      </w:r>
      <w:r w:rsidR="005D3368" w:rsidRPr="0040470A">
        <w:rPr>
          <w:rFonts w:ascii="Arial" w:eastAsia="Times New Roman" w:hAnsi="Arial" w:cs="Arial"/>
          <w:sz w:val="24"/>
          <w:szCs w:val="24"/>
          <w:lang w:val="es-ES" w:eastAsia="es-MX"/>
        </w:rPr>
        <w:t>cifra disminuyó en el año 2004 un 11% siendo de 218 millones; en 2010, la cifra cayó nuevamente a 215 millones.</w:t>
      </w:r>
    </w:p>
    <w:p w14:paraId="04F2D17C" w14:textId="77777777" w:rsidR="00F450AC" w:rsidRPr="0040470A" w:rsidRDefault="00F450AC" w:rsidP="00F450AC">
      <w:pPr>
        <w:spacing w:after="0" w:line="360" w:lineRule="auto"/>
        <w:jc w:val="both"/>
        <w:rPr>
          <w:rFonts w:ascii="Arial" w:eastAsia="Times New Roman" w:hAnsi="Arial" w:cs="Arial"/>
          <w:sz w:val="24"/>
          <w:szCs w:val="24"/>
          <w:lang w:val="es-ES" w:eastAsia="es-MX"/>
        </w:rPr>
      </w:pPr>
    </w:p>
    <w:p w14:paraId="0B81DC6B" w14:textId="78DC7309" w:rsidR="00A36D22" w:rsidRPr="0040470A" w:rsidRDefault="00A36D22" w:rsidP="00F450AC">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En una nota presentada por la Organización Editorial Mexicana (OEM), en donde desc</w:t>
      </w:r>
      <w:r w:rsidR="005D3368" w:rsidRPr="0040470A">
        <w:rPr>
          <w:rFonts w:ascii="Arial" w:eastAsia="Times New Roman" w:hAnsi="Arial" w:cs="Arial"/>
          <w:color w:val="000000"/>
          <w:sz w:val="24"/>
          <w:szCs w:val="24"/>
          <w:lang w:eastAsia="es-MX"/>
        </w:rPr>
        <w:t xml:space="preserve">ribe </w:t>
      </w:r>
      <w:r w:rsidRPr="0040470A">
        <w:rPr>
          <w:rFonts w:ascii="Arial" w:eastAsia="Times New Roman" w:hAnsi="Arial" w:cs="Arial"/>
          <w:color w:val="000000"/>
          <w:sz w:val="24"/>
          <w:szCs w:val="24"/>
          <w:lang w:eastAsia="es-MX"/>
        </w:rPr>
        <w:t>el panorama de noviembre del 2008, donde la cifra de niños en condición de calle asciende a 114 mil 500, lo que representa un aumento 21.8% más que en el 2006. Dentro de la misma nota, el DIF señala que del total de niños de la calle, el 37.5% sufre de desnutrición, el 14% tiene una discapacidad, el 10% padece de alguna enfermedad y el 3% son adictos a los inhalantes. En cuanto a la explotación laboral de los niños en situación de calle, la UNICEF ha presentado en su Reporte de Fondos que en México más de 16 mil niños son víctimas de la pornografía y la prostitución; mientras que otras actividades económicas que realizan son mendigar, el 10% vende alguna mercancía, el 2.6% son limpia-parabrisas, y el resto son boleros, lava coches, cargadores o ayudantes, entre otros trabajos, según estudios de la UNAM</w:t>
      </w:r>
      <w:r w:rsidR="00A760EF">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302390699"/>
          <w:citation/>
        </w:sdtPr>
        <w:sdtEndPr/>
        <w:sdtContent>
          <w:r w:rsidR="00A760EF">
            <w:rPr>
              <w:rFonts w:ascii="Arial" w:eastAsia="Times New Roman" w:hAnsi="Arial" w:cs="Arial"/>
              <w:color w:val="000000"/>
              <w:sz w:val="24"/>
              <w:szCs w:val="24"/>
              <w:lang w:eastAsia="es-MX"/>
            </w:rPr>
            <w:fldChar w:fldCharType="begin"/>
          </w:r>
          <w:r w:rsidR="00A760EF">
            <w:rPr>
              <w:rFonts w:ascii="Arial" w:eastAsia="Times New Roman" w:hAnsi="Arial" w:cs="Arial"/>
              <w:color w:val="000000"/>
              <w:sz w:val="24"/>
              <w:szCs w:val="24"/>
              <w:lang w:eastAsia="es-MX"/>
            </w:rPr>
            <w:instrText xml:space="preserve"> CITATION Cen09 \l 2058 </w:instrText>
          </w:r>
          <w:r w:rsidR="00A760EF">
            <w:rPr>
              <w:rFonts w:ascii="Arial" w:eastAsia="Times New Roman" w:hAnsi="Arial" w:cs="Arial"/>
              <w:color w:val="000000"/>
              <w:sz w:val="24"/>
              <w:szCs w:val="24"/>
              <w:lang w:eastAsia="es-MX"/>
            </w:rPr>
            <w:fldChar w:fldCharType="separate"/>
          </w:r>
          <w:r w:rsidR="00A760EF" w:rsidRPr="00A760EF">
            <w:rPr>
              <w:rFonts w:ascii="Arial" w:eastAsia="Times New Roman" w:hAnsi="Arial" w:cs="Arial"/>
              <w:noProof/>
              <w:color w:val="000000"/>
              <w:sz w:val="24"/>
              <w:szCs w:val="24"/>
              <w:lang w:eastAsia="es-MX"/>
            </w:rPr>
            <w:t>(Centro de Estudios Sociales y de Opinión Pública, 2009)</w:t>
          </w:r>
          <w:r w:rsidR="00A760EF">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 xml:space="preserve">. </w:t>
      </w:r>
    </w:p>
    <w:p w14:paraId="4256CA23" w14:textId="77777777" w:rsidR="00F450AC" w:rsidRDefault="00F450AC" w:rsidP="00F450AC">
      <w:pPr>
        <w:spacing w:after="0" w:line="360" w:lineRule="auto"/>
        <w:jc w:val="both"/>
        <w:rPr>
          <w:rFonts w:ascii="Arial" w:eastAsia="Times New Roman" w:hAnsi="Arial" w:cs="Arial"/>
          <w:color w:val="000000"/>
          <w:sz w:val="24"/>
          <w:szCs w:val="24"/>
          <w:lang w:eastAsia="es-MX"/>
        </w:rPr>
      </w:pPr>
    </w:p>
    <w:p w14:paraId="6ABFDFE3" w14:textId="5CADB08C" w:rsidR="005D3368" w:rsidRPr="0040470A" w:rsidRDefault="005D3368" w:rsidP="00F450AC">
      <w:pPr>
        <w:spacing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 xml:space="preserve">Lo más preocupante de éste fenómeno está descrito dentro de las “Peores Formas del Trabajo Infantil (Convenio 182 </w:t>
      </w:r>
      <w:r w:rsidR="0058078A" w:rsidRPr="0040470A">
        <w:rPr>
          <w:rFonts w:ascii="Arial" w:eastAsia="Times New Roman" w:hAnsi="Arial" w:cs="Arial"/>
          <w:color w:val="000000"/>
          <w:sz w:val="24"/>
          <w:szCs w:val="24"/>
          <w:lang w:eastAsia="es-MX"/>
        </w:rPr>
        <w:t>de la OIT, artículo 3) donde las describe como:</w:t>
      </w:r>
    </w:p>
    <w:p w14:paraId="28178F84" w14:textId="31D3C423" w:rsidR="0058078A" w:rsidRDefault="0058078A" w:rsidP="00387CAE">
      <w:pPr>
        <w:pStyle w:val="Prrafodelista"/>
        <w:numPr>
          <w:ilvl w:val="0"/>
          <w:numId w:val="10"/>
        </w:numPr>
        <w:spacing w:before="100" w:beforeAutospacing="1"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Son todas las formas o prácticas similares a la esclavitud, como la venta o tráfico de niños, trabajo por deuda, servidumbre y trabajo forzado.</w:t>
      </w:r>
    </w:p>
    <w:p w14:paraId="575B8384" w14:textId="77777777" w:rsidR="00F450AC" w:rsidRPr="0040470A" w:rsidRDefault="00F450AC" w:rsidP="00F450AC">
      <w:pPr>
        <w:pStyle w:val="Prrafodelista"/>
        <w:spacing w:before="100" w:beforeAutospacing="1" w:after="0" w:line="360" w:lineRule="auto"/>
        <w:jc w:val="both"/>
        <w:rPr>
          <w:rFonts w:ascii="Arial" w:eastAsia="Times New Roman" w:hAnsi="Arial" w:cs="Arial"/>
          <w:color w:val="000000"/>
          <w:sz w:val="24"/>
          <w:szCs w:val="24"/>
          <w:lang w:eastAsia="es-MX"/>
        </w:rPr>
      </w:pPr>
    </w:p>
    <w:p w14:paraId="6CD13C50" w14:textId="760DCE84" w:rsidR="00F450AC" w:rsidRDefault="0058078A" w:rsidP="00F450AC">
      <w:pPr>
        <w:pStyle w:val="Prrafodelista"/>
        <w:numPr>
          <w:ilvl w:val="0"/>
          <w:numId w:val="10"/>
        </w:numPr>
        <w:spacing w:before="100" w:beforeAutospacing="1"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El uso o la oferta de un niño para la prostitución o la producción de pornografía.</w:t>
      </w:r>
    </w:p>
    <w:p w14:paraId="0AB882E3" w14:textId="77777777" w:rsidR="00F450AC" w:rsidRPr="00F450AC" w:rsidRDefault="00F450AC" w:rsidP="00F450AC">
      <w:pPr>
        <w:spacing w:before="100" w:beforeAutospacing="1" w:after="0" w:line="360" w:lineRule="auto"/>
        <w:jc w:val="both"/>
        <w:rPr>
          <w:rFonts w:ascii="Arial" w:eastAsia="Times New Roman" w:hAnsi="Arial" w:cs="Arial"/>
          <w:color w:val="000000"/>
          <w:sz w:val="24"/>
          <w:szCs w:val="24"/>
          <w:lang w:eastAsia="es-MX"/>
        </w:rPr>
      </w:pPr>
    </w:p>
    <w:p w14:paraId="68291304" w14:textId="06539810" w:rsidR="0058078A" w:rsidRPr="0040470A" w:rsidRDefault="0058078A" w:rsidP="00387CAE">
      <w:pPr>
        <w:pStyle w:val="Prrafodelista"/>
        <w:numPr>
          <w:ilvl w:val="0"/>
          <w:numId w:val="10"/>
        </w:numPr>
        <w:spacing w:before="100" w:beforeAutospacing="1"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El uso o la oferta de un niño para actividades ilícitas, especialmente la producción y tráfico de drogas.</w:t>
      </w:r>
    </w:p>
    <w:p w14:paraId="238C8AA5" w14:textId="77777777" w:rsidR="00F450AC" w:rsidRDefault="00F450AC" w:rsidP="00F450AC">
      <w:pPr>
        <w:pStyle w:val="Prrafodelista"/>
        <w:spacing w:before="100" w:beforeAutospacing="1" w:after="0" w:line="360" w:lineRule="auto"/>
        <w:jc w:val="both"/>
        <w:rPr>
          <w:rFonts w:ascii="Arial" w:eastAsia="Times New Roman" w:hAnsi="Arial" w:cs="Arial"/>
          <w:color w:val="000000"/>
          <w:sz w:val="24"/>
          <w:szCs w:val="24"/>
          <w:lang w:eastAsia="es-MX"/>
        </w:rPr>
      </w:pPr>
    </w:p>
    <w:p w14:paraId="4FFD53FC" w14:textId="5CF97778" w:rsidR="0058078A" w:rsidRPr="0040470A" w:rsidRDefault="0058078A" w:rsidP="00387CAE">
      <w:pPr>
        <w:pStyle w:val="Prrafodelista"/>
        <w:numPr>
          <w:ilvl w:val="0"/>
          <w:numId w:val="10"/>
        </w:numPr>
        <w:spacing w:before="100" w:beforeAutospacing="1" w:after="0" w:line="360" w:lineRule="auto"/>
        <w:jc w:val="both"/>
        <w:rPr>
          <w:rFonts w:ascii="Arial" w:eastAsia="Times New Roman" w:hAnsi="Arial" w:cs="Arial"/>
          <w:color w:val="000000"/>
          <w:sz w:val="24"/>
          <w:szCs w:val="24"/>
          <w:lang w:eastAsia="es-MX"/>
        </w:rPr>
      </w:pPr>
      <w:r w:rsidRPr="0040470A">
        <w:rPr>
          <w:rFonts w:ascii="Arial" w:eastAsia="Times New Roman" w:hAnsi="Arial" w:cs="Arial"/>
          <w:color w:val="000000"/>
          <w:sz w:val="24"/>
          <w:szCs w:val="24"/>
          <w:lang w:eastAsia="es-MX"/>
        </w:rPr>
        <w:t>Es todo aquél trabajo que por su naturaleza o circunstancias en las que se lleve a cabo pueda dañar la salud, la seguridad o la moral del niño</w:t>
      </w:r>
      <w:r w:rsidR="00A760EF">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865030537"/>
          <w:citation/>
        </w:sdtPr>
        <w:sdtEndPr/>
        <w:sdtContent>
          <w:r w:rsidR="00A760EF">
            <w:rPr>
              <w:rFonts w:ascii="Arial" w:eastAsia="Times New Roman" w:hAnsi="Arial" w:cs="Arial"/>
              <w:color w:val="000000"/>
              <w:sz w:val="24"/>
              <w:szCs w:val="24"/>
              <w:lang w:eastAsia="es-MX"/>
            </w:rPr>
            <w:fldChar w:fldCharType="begin"/>
          </w:r>
          <w:r w:rsidR="00A760EF">
            <w:rPr>
              <w:rFonts w:ascii="Arial" w:eastAsia="Times New Roman" w:hAnsi="Arial" w:cs="Arial"/>
              <w:color w:val="000000"/>
              <w:sz w:val="24"/>
              <w:szCs w:val="24"/>
              <w:lang w:eastAsia="es-MX"/>
            </w:rPr>
            <w:instrText xml:space="preserve"> CITATION Org02 \l 2058 </w:instrText>
          </w:r>
          <w:r w:rsidR="00A760EF">
            <w:rPr>
              <w:rFonts w:ascii="Arial" w:eastAsia="Times New Roman" w:hAnsi="Arial" w:cs="Arial"/>
              <w:color w:val="000000"/>
              <w:sz w:val="24"/>
              <w:szCs w:val="24"/>
              <w:lang w:eastAsia="es-MX"/>
            </w:rPr>
            <w:fldChar w:fldCharType="separate"/>
          </w:r>
          <w:r w:rsidR="00A760EF" w:rsidRPr="00A760EF">
            <w:rPr>
              <w:rFonts w:ascii="Arial" w:eastAsia="Times New Roman" w:hAnsi="Arial" w:cs="Arial"/>
              <w:noProof/>
              <w:color w:val="000000"/>
              <w:sz w:val="24"/>
              <w:szCs w:val="24"/>
              <w:lang w:eastAsia="es-MX"/>
            </w:rPr>
            <w:t>(Organización Internacional del Trabajo, 2002)</w:t>
          </w:r>
          <w:r w:rsidR="00A760EF">
            <w:rPr>
              <w:rFonts w:ascii="Arial" w:eastAsia="Times New Roman" w:hAnsi="Arial" w:cs="Arial"/>
              <w:color w:val="000000"/>
              <w:sz w:val="24"/>
              <w:szCs w:val="24"/>
              <w:lang w:eastAsia="es-MX"/>
            </w:rPr>
            <w:fldChar w:fldCharType="end"/>
          </w:r>
        </w:sdtContent>
      </w:sdt>
      <w:r w:rsidRPr="0040470A">
        <w:rPr>
          <w:rFonts w:ascii="Arial" w:eastAsia="Times New Roman" w:hAnsi="Arial" w:cs="Arial"/>
          <w:color w:val="000000"/>
          <w:sz w:val="24"/>
          <w:szCs w:val="24"/>
          <w:lang w:eastAsia="es-MX"/>
        </w:rPr>
        <w:t>.</w:t>
      </w:r>
    </w:p>
    <w:p w14:paraId="16957B15" w14:textId="77777777" w:rsidR="00F450AC" w:rsidRDefault="00F450AC" w:rsidP="00387CAE">
      <w:pPr>
        <w:spacing w:after="0" w:line="360" w:lineRule="auto"/>
        <w:jc w:val="both"/>
        <w:rPr>
          <w:rFonts w:ascii="Arial" w:eastAsia="Times New Roman" w:hAnsi="Arial" w:cs="Arial"/>
          <w:sz w:val="24"/>
          <w:szCs w:val="24"/>
          <w:lang w:val="es-ES" w:eastAsia="es-MX"/>
        </w:rPr>
      </w:pPr>
    </w:p>
    <w:p w14:paraId="015F95AE" w14:textId="55788004" w:rsidR="003139F5" w:rsidRPr="0040470A" w:rsidRDefault="003139F5"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Por definición, las familias pobres dedican el grueso de sus ingresos a la comida (en un país relativamente pobre como la India, la pobreza empieza cuando los ingresos sólo son un 20.0 % mayores que los necesarios para comprar los comestibles que requieren el nivel mínimo de nutrición de una familia) es evidente que los ingresos que aportan las niñas y niños que</w:t>
      </w:r>
      <w:r w:rsidR="00E9461B" w:rsidRPr="0040470A">
        <w:rPr>
          <w:rFonts w:ascii="Arial" w:eastAsia="Times New Roman" w:hAnsi="Arial" w:cs="Arial"/>
          <w:sz w:val="24"/>
          <w:szCs w:val="24"/>
          <w:lang w:val="es-ES" w:eastAsia="es-MX"/>
        </w:rPr>
        <w:t xml:space="preserve"> </w:t>
      </w:r>
      <w:r w:rsidRPr="0040470A">
        <w:rPr>
          <w:rFonts w:ascii="Arial" w:eastAsia="Times New Roman" w:hAnsi="Arial" w:cs="Arial"/>
          <w:sz w:val="24"/>
          <w:szCs w:val="24"/>
          <w:lang w:val="es-ES" w:eastAsia="es-MX"/>
        </w:rPr>
        <w:t>trabajan son decisivos para su supervivencia. Sin embargo, las situaciones son muy diversas, y en muchas familias pobres no todos los menores pueden permitirse ir a la escuela, así que se escoge por lo menos a algunos para que asistan. Asimismo, en ciertas regiones y países pobres se recurre al trabajo infantil, mientras que en otros, igualmente pobres, no. Aun siendo pobre, el estado indio de Kerala, por ejemplo, ha liquidado casi del todo el trabajo infantil. En el plano internacional hay países pobres en los que es relativamente frecuente encontrar trabajo i</w:t>
      </w:r>
      <w:r w:rsidR="00E9461B" w:rsidRPr="0040470A">
        <w:rPr>
          <w:rFonts w:ascii="Arial" w:eastAsia="Times New Roman" w:hAnsi="Arial" w:cs="Arial"/>
          <w:sz w:val="24"/>
          <w:szCs w:val="24"/>
          <w:lang w:val="es-ES" w:eastAsia="es-MX"/>
        </w:rPr>
        <w:t xml:space="preserve">nfantil, pero también sucede lo </w:t>
      </w:r>
      <w:r w:rsidRPr="0040470A">
        <w:rPr>
          <w:rFonts w:ascii="Arial" w:eastAsia="Times New Roman" w:hAnsi="Arial" w:cs="Arial"/>
          <w:sz w:val="24"/>
          <w:szCs w:val="24"/>
          <w:lang w:val="es-ES" w:eastAsia="es-MX"/>
        </w:rPr>
        <w:t>contrario, y en otros países igualmente p</w:t>
      </w:r>
      <w:r w:rsidR="00E9461B" w:rsidRPr="0040470A">
        <w:rPr>
          <w:rFonts w:ascii="Arial" w:eastAsia="Times New Roman" w:hAnsi="Arial" w:cs="Arial"/>
          <w:sz w:val="24"/>
          <w:szCs w:val="24"/>
          <w:lang w:val="es-ES" w:eastAsia="es-MX"/>
        </w:rPr>
        <w:t xml:space="preserve">obres el trabajo infantil es un </w:t>
      </w:r>
      <w:r w:rsidRPr="0040470A">
        <w:rPr>
          <w:rFonts w:ascii="Arial" w:eastAsia="Times New Roman" w:hAnsi="Arial" w:cs="Arial"/>
          <w:sz w:val="24"/>
          <w:szCs w:val="24"/>
          <w:lang w:val="es-ES" w:eastAsia="es-MX"/>
        </w:rPr>
        <w:t xml:space="preserve">fenómeno de casos aislados. De forma que </w:t>
      </w:r>
      <w:r w:rsidR="00E9461B" w:rsidRPr="0040470A">
        <w:rPr>
          <w:rFonts w:ascii="Arial" w:eastAsia="Times New Roman" w:hAnsi="Arial" w:cs="Arial"/>
          <w:sz w:val="24"/>
          <w:szCs w:val="24"/>
          <w:lang w:val="es-ES" w:eastAsia="es-MX"/>
        </w:rPr>
        <w:t xml:space="preserve">la pobreza no es la única causa </w:t>
      </w:r>
      <w:r w:rsidRPr="0040470A">
        <w:rPr>
          <w:rFonts w:ascii="Arial" w:eastAsia="Times New Roman" w:hAnsi="Arial" w:cs="Arial"/>
          <w:sz w:val="24"/>
          <w:szCs w:val="24"/>
          <w:lang w:val="es-ES" w:eastAsia="es-MX"/>
        </w:rPr>
        <w:t>que explica el trabajo infantil, pero sí la más profunda</w:t>
      </w:r>
      <w:r w:rsidR="00E9461B" w:rsidRPr="0040470A">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177035361"/>
          <w:citation/>
        </w:sdtPr>
        <w:sdtEndPr/>
        <w:sdtContent>
          <w:r w:rsidR="003F2FC9">
            <w:rPr>
              <w:rFonts w:ascii="Arial" w:eastAsia="Times New Roman" w:hAnsi="Arial" w:cs="Arial"/>
              <w:sz w:val="24"/>
              <w:szCs w:val="24"/>
              <w:lang w:val="es-ES" w:eastAsia="es-MX"/>
            </w:rPr>
            <w:fldChar w:fldCharType="begin"/>
          </w:r>
          <w:r w:rsidR="003F2FC9">
            <w:rPr>
              <w:rFonts w:ascii="Arial" w:eastAsia="Times New Roman" w:hAnsi="Arial" w:cs="Arial"/>
              <w:sz w:val="24"/>
              <w:szCs w:val="24"/>
              <w:lang w:eastAsia="es-MX"/>
            </w:rPr>
            <w:instrText xml:space="preserve"> CITATION LaO98 \l 2058 </w:instrText>
          </w:r>
          <w:r w:rsidR="003F2FC9">
            <w:rPr>
              <w:rFonts w:ascii="Arial" w:eastAsia="Times New Roman" w:hAnsi="Arial" w:cs="Arial"/>
              <w:sz w:val="24"/>
              <w:szCs w:val="24"/>
              <w:lang w:val="es-ES" w:eastAsia="es-MX"/>
            </w:rPr>
            <w:fldChar w:fldCharType="separate"/>
          </w:r>
          <w:r w:rsidR="003F2FC9" w:rsidRPr="003F2FC9">
            <w:rPr>
              <w:rFonts w:ascii="Arial" w:eastAsia="Times New Roman" w:hAnsi="Arial" w:cs="Arial"/>
              <w:noProof/>
              <w:sz w:val="24"/>
              <w:szCs w:val="24"/>
              <w:lang w:eastAsia="es-MX"/>
            </w:rPr>
            <w:t>(La Organización Internacional del Trabajo, 1998)</w:t>
          </w:r>
          <w:r w:rsidR="003F2FC9">
            <w:rPr>
              <w:rFonts w:ascii="Arial" w:eastAsia="Times New Roman" w:hAnsi="Arial" w:cs="Arial"/>
              <w:sz w:val="24"/>
              <w:szCs w:val="24"/>
              <w:lang w:val="es-ES" w:eastAsia="es-MX"/>
            </w:rPr>
            <w:fldChar w:fldCharType="end"/>
          </w:r>
        </w:sdtContent>
      </w:sdt>
      <w:r w:rsidR="003F2FC9">
        <w:rPr>
          <w:rFonts w:ascii="Arial" w:eastAsia="Times New Roman" w:hAnsi="Arial" w:cs="Arial"/>
          <w:sz w:val="24"/>
          <w:szCs w:val="24"/>
          <w:lang w:val="es-ES" w:eastAsia="es-MX"/>
        </w:rPr>
        <w:t>.</w:t>
      </w:r>
    </w:p>
    <w:p w14:paraId="0BC1E4B0" w14:textId="77777777" w:rsidR="003139F5" w:rsidRPr="0040470A" w:rsidRDefault="003139F5" w:rsidP="00387CAE">
      <w:pPr>
        <w:autoSpaceDE w:val="0"/>
        <w:autoSpaceDN w:val="0"/>
        <w:adjustRightInd w:val="0"/>
        <w:spacing w:after="0" w:line="360" w:lineRule="auto"/>
        <w:rPr>
          <w:rFonts w:ascii="Arial" w:hAnsi="Arial" w:cs="Arial"/>
          <w:color w:val="0F0E0C"/>
          <w:sz w:val="24"/>
          <w:szCs w:val="24"/>
        </w:rPr>
      </w:pPr>
    </w:p>
    <w:p w14:paraId="530C8619" w14:textId="33757818" w:rsidR="00FC738F" w:rsidRPr="0040470A" w:rsidRDefault="00A36D22"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Desde que se puso de manifiesto el trabajo infantil que</w:t>
      </w:r>
      <w:r w:rsidR="00033DE1" w:rsidRPr="0040470A">
        <w:rPr>
          <w:rFonts w:ascii="Arial" w:eastAsia="Times New Roman" w:hAnsi="Arial" w:cs="Arial"/>
          <w:sz w:val="24"/>
          <w:szCs w:val="24"/>
          <w:lang w:val="es-ES" w:eastAsia="es-MX"/>
        </w:rPr>
        <w:t xml:space="preserve"> evidencia que</w:t>
      </w:r>
      <w:r w:rsidRPr="0040470A">
        <w:rPr>
          <w:rFonts w:ascii="Arial" w:eastAsia="Times New Roman" w:hAnsi="Arial" w:cs="Arial"/>
          <w:sz w:val="24"/>
          <w:szCs w:val="24"/>
          <w:lang w:val="es-ES" w:eastAsia="es-MX"/>
        </w:rPr>
        <w:t xml:space="preserve"> viola los derechos humanos y afecta</w:t>
      </w:r>
      <w:r w:rsidR="0058078A" w:rsidRPr="0040470A">
        <w:rPr>
          <w:rFonts w:ascii="Arial" w:eastAsia="Times New Roman" w:hAnsi="Arial" w:cs="Arial"/>
          <w:sz w:val="24"/>
          <w:szCs w:val="24"/>
          <w:lang w:val="es-ES" w:eastAsia="es-MX"/>
        </w:rPr>
        <w:t xml:space="preserve"> </w:t>
      </w:r>
      <w:r w:rsidRPr="0040470A">
        <w:rPr>
          <w:rFonts w:ascii="Arial" w:eastAsia="Times New Roman" w:hAnsi="Arial" w:cs="Arial"/>
          <w:sz w:val="24"/>
          <w:szCs w:val="24"/>
          <w:lang w:val="es-ES" w:eastAsia="es-MX"/>
        </w:rPr>
        <w:t xml:space="preserve">su integridad, los Estados </w:t>
      </w:r>
      <w:r w:rsidR="00033DE1" w:rsidRPr="0040470A">
        <w:rPr>
          <w:rFonts w:ascii="Arial" w:eastAsia="Times New Roman" w:hAnsi="Arial" w:cs="Arial"/>
          <w:sz w:val="24"/>
          <w:szCs w:val="24"/>
          <w:lang w:val="es-ES" w:eastAsia="es-MX"/>
        </w:rPr>
        <w:t>que integran</w:t>
      </w:r>
      <w:r w:rsidRPr="0040470A">
        <w:rPr>
          <w:rFonts w:ascii="Arial" w:eastAsia="Times New Roman" w:hAnsi="Arial" w:cs="Arial"/>
          <w:sz w:val="24"/>
          <w:szCs w:val="24"/>
          <w:lang w:val="es-ES" w:eastAsia="es-MX"/>
        </w:rPr>
        <w:t xml:space="preserve"> la ONU</w:t>
      </w:r>
      <w:r w:rsidR="00033DE1" w:rsidRPr="0040470A">
        <w:rPr>
          <w:rFonts w:ascii="Arial" w:eastAsia="Times New Roman" w:hAnsi="Arial" w:cs="Arial"/>
          <w:sz w:val="24"/>
          <w:szCs w:val="24"/>
          <w:lang w:val="es-ES" w:eastAsia="es-MX"/>
        </w:rPr>
        <w:t xml:space="preserve"> (Organización de las Naciones Unidas)</w:t>
      </w:r>
      <w:r w:rsidRPr="0040470A">
        <w:rPr>
          <w:rFonts w:ascii="Arial" w:eastAsia="Times New Roman" w:hAnsi="Arial" w:cs="Arial"/>
          <w:sz w:val="24"/>
          <w:szCs w:val="24"/>
          <w:lang w:val="es-ES" w:eastAsia="es-MX"/>
        </w:rPr>
        <w:t xml:space="preserve">, </w:t>
      </w:r>
      <w:r w:rsidR="00033DE1" w:rsidRPr="0040470A">
        <w:rPr>
          <w:rFonts w:ascii="Arial" w:eastAsia="Times New Roman" w:hAnsi="Arial" w:cs="Arial"/>
          <w:sz w:val="24"/>
          <w:szCs w:val="24"/>
          <w:lang w:val="es-ES" w:eastAsia="es-MX"/>
        </w:rPr>
        <w:t>se han preocupado por establecer</w:t>
      </w:r>
      <w:r w:rsidRPr="0040470A">
        <w:rPr>
          <w:rFonts w:ascii="Arial" w:eastAsia="Times New Roman" w:hAnsi="Arial" w:cs="Arial"/>
          <w:sz w:val="24"/>
          <w:szCs w:val="24"/>
          <w:lang w:val="es-ES" w:eastAsia="es-MX"/>
        </w:rPr>
        <w:t xml:space="preserve"> medidas legales para</w:t>
      </w:r>
      <w:r w:rsidR="00033DE1" w:rsidRPr="0040470A">
        <w:rPr>
          <w:rFonts w:ascii="Arial" w:eastAsia="Times New Roman" w:hAnsi="Arial" w:cs="Arial"/>
          <w:sz w:val="24"/>
          <w:szCs w:val="24"/>
          <w:lang w:val="es-ES" w:eastAsia="es-MX"/>
        </w:rPr>
        <w:t xml:space="preserve"> su prevención y eliminación</w:t>
      </w:r>
      <w:r w:rsidRPr="0040470A">
        <w:rPr>
          <w:rFonts w:ascii="Arial" w:eastAsia="Times New Roman" w:hAnsi="Arial" w:cs="Arial"/>
          <w:sz w:val="24"/>
          <w:szCs w:val="24"/>
          <w:lang w:val="es-ES" w:eastAsia="es-MX"/>
        </w:rPr>
        <w:t xml:space="preserve">, </w:t>
      </w:r>
      <w:r w:rsidR="00033DE1" w:rsidRPr="0040470A">
        <w:rPr>
          <w:rFonts w:ascii="Arial" w:eastAsia="Times New Roman" w:hAnsi="Arial" w:cs="Arial"/>
          <w:sz w:val="24"/>
          <w:szCs w:val="24"/>
          <w:lang w:val="es-ES" w:eastAsia="es-MX"/>
        </w:rPr>
        <w:t xml:space="preserve">a través de </w:t>
      </w:r>
      <w:r w:rsidRPr="0040470A">
        <w:rPr>
          <w:rFonts w:ascii="Arial" w:eastAsia="Times New Roman" w:hAnsi="Arial" w:cs="Arial"/>
          <w:sz w:val="24"/>
          <w:szCs w:val="24"/>
          <w:lang w:val="es-ES" w:eastAsia="es-MX"/>
        </w:rPr>
        <w:t xml:space="preserve">los Convenios y Recomendaciones internacionales que la OIT promovió con el apoyo de la UNICEF y otros organismos. </w:t>
      </w:r>
    </w:p>
    <w:p w14:paraId="1DD58F32" w14:textId="77777777" w:rsidR="00E9461B" w:rsidRPr="0040470A" w:rsidRDefault="00E9461B" w:rsidP="00387CAE">
      <w:pPr>
        <w:autoSpaceDE w:val="0"/>
        <w:autoSpaceDN w:val="0"/>
        <w:adjustRightInd w:val="0"/>
        <w:spacing w:after="0" w:line="360" w:lineRule="auto"/>
        <w:rPr>
          <w:rFonts w:ascii="Arial" w:hAnsi="Arial" w:cs="Arial"/>
          <w:color w:val="0F0E0C"/>
          <w:sz w:val="24"/>
          <w:szCs w:val="24"/>
        </w:rPr>
      </w:pPr>
    </w:p>
    <w:p w14:paraId="1EBBA4B0" w14:textId="72AB4E3C" w:rsidR="0058078A" w:rsidRPr="0040470A" w:rsidRDefault="00A36D22"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La OIT adoptó su primer Convenio sobre trabajo infantil en 1919, el año de su fundación. En el transcurrir de los </w:t>
      </w:r>
      <w:r w:rsidR="00FC738F" w:rsidRPr="0040470A">
        <w:rPr>
          <w:rFonts w:ascii="Arial" w:eastAsia="Times New Roman" w:hAnsi="Arial" w:cs="Arial"/>
          <w:sz w:val="24"/>
          <w:szCs w:val="24"/>
          <w:lang w:val="es-ES" w:eastAsia="es-MX"/>
        </w:rPr>
        <w:t>años, se aprobaron más</w:t>
      </w:r>
      <w:r w:rsidRPr="0040470A">
        <w:rPr>
          <w:rFonts w:ascii="Arial" w:eastAsia="Times New Roman" w:hAnsi="Arial" w:cs="Arial"/>
          <w:sz w:val="24"/>
          <w:szCs w:val="24"/>
          <w:lang w:val="es-ES" w:eastAsia="es-MX"/>
        </w:rPr>
        <w:t xml:space="preserve"> Convenios</w:t>
      </w:r>
      <w:r w:rsidR="000A10CD" w:rsidRPr="0040470A">
        <w:rPr>
          <w:rFonts w:ascii="Arial" w:eastAsia="Times New Roman" w:hAnsi="Arial" w:cs="Arial"/>
          <w:sz w:val="24"/>
          <w:szCs w:val="24"/>
          <w:lang w:val="es-ES" w:eastAsia="es-MX"/>
        </w:rPr>
        <w:t xml:space="preserve"> para el cuidado y protección de los niños, niñas y adolescentes.</w:t>
      </w:r>
      <w:r w:rsidR="00AF2DC9" w:rsidRPr="0040470A">
        <w:rPr>
          <w:rFonts w:ascii="Arial" w:eastAsia="Times New Roman" w:hAnsi="Arial" w:cs="Arial"/>
          <w:sz w:val="24"/>
          <w:szCs w:val="24"/>
          <w:lang w:val="es-ES" w:eastAsia="es-MX"/>
        </w:rPr>
        <w:t xml:space="preserve"> Para referencia, se citan algunos: Recomendación sobre la Edad Mínima (No. 146); en 1999 Convenio sobre las Peores Formas de Trabajo Infantil (No. 182); Recomendación sobre las Peores Formas de Trabajo Infantil (No. 190); en 2001 Convenio sobre Seguridad y Salud en la Agricultura (No. 184); en 1930 Convenio sobre el Trabajo Forzoso (No. 29);en 1989 Convención de la ONU sobre los Derechos del Niño; Recomendación sobre Seguridad y Salud en la A</w:t>
      </w:r>
      <w:r w:rsidR="00447842">
        <w:rPr>
          <w:rFonts w:ascii="Arial" w:eastAsia="Times New Roman" w:hAnsi="Arial" w:cs="Arial"/>
          <w:sz w:val="24"/>
          <w:szCs w:val="24"/>
          <w:lang w:val="es-ES" w:eastAsia="es-MX"/>
        </w:rPr>
        <w:t xml:space="preserve">gricultura (No. 192) </w:t>
      </w:r>
      <w:sdt>
        <w:sdtPr>
          <w:rPr>
            <w:rFonts w:ascii="Arial" w:eastAsia="Times New Roman" w:hAnsi="Arial" w:cs="Arial"/>
            <w:sz w:val="24"/>
            <w:szCs w:val="24"/>
            <w:lang w:val="es-ES" w:eastAsia="es-MX"/>
          </w:rPr>
          <w:id w:val="455838827"/>
          <w:citation/>
        </w:sdtPr>
        <w:sdtEndPr/>
        <w:sdtContent>
          <w:r w:rsidR="00447842">
            <w:rPr>
              <w:rFonts w:ascii="Arial" w:eastAsia="Times New Roman" w:hAnsi="Arial" w:cs="Arial"/>
              <w:sz w:val="24"/>
              <w:szCs w:val="24"/>
              <w:lang w:val="es-ES" w:eastAsia="es-MX"/>
            </w:rPr>
            <w:fldChar w:fldCharType="begin"/>
          </w:r>
          <w:r w:rsidR="00D97A6E">
            <w:rPr>
              <w:rFonts w:ascii="Arial" w:eastAsia="Times New Roman" w:hAnsi="Arial" w:cs="Arial"/>
              <w:sz w:val="24"/>
              <w:szCs w:val="24"/>
              <w:lang w:eastAsia="es-MX"/>
            </w:rPr>
            <w:instrText xml:space="preserve">CITATION Zap13 \l 2058 </w:instrText>
          </w:r>
          <w:r w:rsidR="00447842">
            <w:rPr>
              <w:rFonts w:ascii="Arial" w:eastAsia="Times New Roman" w:hAnsi="Arial" w:cs="Arial"/>
              <w:sz w:val="24"/>
              <w:szCs w:val="24"/>
              <w:lang w:val="es-ES" w:eastAsia="es-MX"/>
            </w:rPr>
            <w:fldChar w:fldCharType="separate"/>
          </w:r>
          <w:r w:rsidR="00D97A6E" w:rsidRPr="00D97A6E">
            <w:rPr>
              <w:rFonts w:ascii="Arial" w:eastAsia="Times New Roman" w:hAnsi="Arial" w:cs="Arial"/>
              <w:noProof/>
              <w:sz w:val="24"/>
              <w:szCs w:val="24"/>
              <w:lang w:eastAsia="es-MX"/>
            </w:rPr>
            <w:t>(Zapata Martelo, Martinez Ruiz, &amp; Rojo Martinez, 2013)</w:t>
          </w:r>
          <w:r w:rsidR="00447842">
            <w:rPr>
              <w:rFonts w:ascii="Arial" w:eastAsia="Times New Roman" w:hAnsi="Arial" w:cs="Arial"/>
              <w:sz w:val="24"/>
              <w:szCs w:val="24"/>
              <w:lang w:val="es-ES" w:eastAsia="es-MX"/>
            </w:rPr>
            <w:fldChar w:fldCharType="end"/>
          </w:r>
        </w:sdtContent>
      </w:sdt>
      <w:r w:rsidR="00624D53" w:rsidRPr="0040470A">
        <w:rPr>
          <w:rFonts w:ascii="Arial" w:eastAsia="Times New Roman" w:hAnsi="Arial" w:cs="Arial"/>
          <w:sz w:val="24"/>
          <w:szCs w:val="24"/>
          <w:lang w:val="es-ES" w:eastAsia="es-MX"/>
        </w:rPr>
        <w:t>.</w:t>
      </w:r>
    </w:p>
    <w:p w14:paraId="7F9F8A59" w14:textId="77777777" w:rsidR="00F450AC" w:rsidRDefault="00F450AC" w:rsidP="00387CAE">
      <w:pPr>
        <w:spacing w:after="0" w:line="360" w:lineRule="auto"/>
        <w:jc w:val="both"/>
        <w:rPr>
          <w:rFonts w:ascii="Arial" w:eastAsia="Times New Roman" w:hAnsi="Arial" w:cs="Arial"/>
          <w:sz w:val="24"/>
          <w:szCs w:val="24"/>
          <w:lang w:val="es-ES" w:eastAsia="es-MX"/>
        </w:rPr>
      </w:pPr>
    </w:p>
    <w:p w14:paraId="161BD1F5" w14:textId="7E35B95F" w:rsidR="00147DCE" w:rsidRPr="00224750" w:rsidRDefault="00FC738F"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En 192</w:t>
      </w:r>
      <w:r w:rsidR="00147DCE" w:rsidRPr="00224750">
        <w:rPr>
          <w:rFonts w:ascii="Arial" w:eastAsia="Times New Roman" w:hAnsi="Arial" w:cs="Arial"/>
          <w:color w:val="FF0000"/>
          <w:sz w:val="24"/>
          <w:szCs w:val="24"/>
          <w:lang w:val="es-ES" w:eastAsia="es-MX"/>
        </w:rPr>
        <w:t xml:space="preserve">4, </w:t>
      </w:r>
      <w:r w:rsidR="00447842" w:rsidRPr="00224750">
        <w:rPr>
          <w:rFonts w:ascii="Arial" w:eastAsia="Times New Roman" w:hAnsi="Arial" w:cs="Arial"/>
          <w:color w:val="FF0000"/>
          <w:sz w:val="24"/>
          <w:szCs w:val="24"/>
          <w:lang w:val="es-ES" w:eastAsia="es-MX"/>
        </w:rPr>
        <w:t xml:space="preserve">la liga de las Naciones aprobó </w:t>
      </w:r>
      <w:r w:rsidRPr="00224750">
        <w:rPr>
          <w:rFonts w:ascii="Arial" w:eastAsia="Times New Roman" w:hAnsi="Arial" w:cs="Arial"/>
          <w:color w:val="FF0000"/>
          <w:sz w:val="24"/>
          <w:szCs w:val="24"/>
          <w:lang w:val="es-ES" w:eastAsia="es-MX"/>
        </w:rPr>
        <w:t>la Declaración de Ginebra sobre los derechos del niño</w:t>
      </w:r>
      <w:r w:rsidR="00447842" w:rsidRPr="00224750">
        <w:rPr>
          <w:rFonts w:ascii="Arial" w:eastAsia="Times New Roman" w:hAnsi="Arial" w:cs="Arial"/>
          <w:color w:val="FF0000"/>
          <w:sz w:val="24"/>
          <w:szCs w:val="24"/>
          <w:lang w:val="es-ES" w:eastAsia="es-MX"/>
        </w:rPr>
        <w:t xml:space="preserve"> establece el derecho de los niños y niñas a disponer de medios para su desarrollo material, moral y espiritual; asistencia especial cuando están hambrientos, enfermos, discapacitados o han quedado huérfanos; ser los primeros en recibir socorro cuando se encuentran en dificultades; libertad contra la explotación económica; y una crianza que les inculque un sentimiento de responsabilidad social </w:t>
      </w:r>
      <w:sdt>
        <w:sdtPr>
          <w:rPr>
            <w:rFonts w:ascii="Arial" w:eastAsia="Times New Roman" w:hAnsi="Arial" w:cs="Arial"/>
            <w:color w:val="FF0000"/>
            <w:sz w:val="24"/>
            <w:szCs w:val="24"/>
            <w:lang w:val="es-ES" w:eastAsia="es-MX"/>
          </w:rPr>
          <w:id w:val="148179867"/>
          <w:citation/>
        </w:sdtPr>
        <w:sdtEndPr/>
        <w:sdtContent>
          <w:r w:rsidR="00447842"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CITATION UNI16 \l 2058 </w:instrText>
          </w:r>
          <w:r w:rsidR="00447842"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447842" w:rsidRPr="00224750">
            <w:rPr>
              <w:rFonts w:ascii="Arial" w:eastAsia="Times New Roman" w:hAnsi="Arial" w:cs="Arial"/>
              <w:color w:val="FF0000"/>
              <w:sz w:val="24"/>
              <w:szCs w:val="24"/>
              <w:lang w:val="es-ES" w:eastAsia="es-MX"/>
            </w:rPr>
            <w:fldChar w:fldCharType="end"/>
          </w:r>
        </w:sdtContent>
      </w:sdt>
      <w:r w:rsidR="00147DCE" w:rsidRPr="00224750">
        <w:rPr>
          <w:rFonts w:ascii="Arial" w:eastAsia="Times New Roman" w:hAnsi="Arial" w:cs="Arial"/>
          <w:color w:val="FF0000"/>
          <w:sz w:val="24"/>
          <w:szCs w:val="24"/>
          <w:lang w:val="es-ES" w:eastAsia="es-MX"/>
        </w:rPr>
        <w:t>.</w:t>
      </w:r>
    </w:p>
    <w:p w14:paraId="268B819A" w14:textId="77777777" w:rsidR="00F450AC" w:rsidRPr="00224750" w:rsidRDefault="00F450AC" w:rsidP="00387CAE">
      <w:pPr>
        <w:spacing w:after="0" w:line="360" w:lineRule="auto"/>
        <w:jc w:val="both"/>
        <w:rPr>
          <w:rFonts w:ascii="Arial" w:eastAsia="Times New Roman" w:hAnsi="Arial" w:cs="Arial"/>
          <w:color w:val="FF0000"/>
          <w:sz w:val="24"/>
          <w:szCs w:val="24"/>
          <w:lang w:val="es-ES" w:eastAsia="es-MX"/>
        </w:rPr>
      </w:pPr>
    </w:p>
    <w:p w14:paraId="092EE5E5" w14:textId="00DD5E5D" w:rsidR="00D74F35" w:rsidRPr="00224750" w:rsidRDefault="00D74F35"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w:t>
      </w:r>
      <w:r w:rsidR="00A36D22" w:rsidRPr="00224750">
        <w:rPr>
          <w:rFonts w:ascii="Arial" w:eastAsia="Times New Roman" w:hAnsi="Arial" w:cs="Arial"/>
          <w:color w:val="FF0000"/>
          <w:sz w:val="24"/>
          <w:szCs w:val="24"/>
          <w:lang w:val="es-ES" w:eastAsia="es-MX"/>
        </w:rPr>
        <w:t>n</w:t>
      </w:r>
      <w:r w:rsidR="00FC738F" w:rsidRPr="00224750">
        <w:rPr>
          <w:rFonts w:ascii="Arial" w:eastAsia="Times New Roman" w:hAnsi="Arial" w:cs="Arial"/>
          <w:color w:val="FF0000"/>
          <w:sz w:val="24"/>
          <w:szCs w:val="24"/>
          <w:lang w:val="es-ES" w:eastAsia="es-MX"/>
        </w:rPr>
        <w:t xml:space="preserve"> 1948, la Asamblea General de las Naciones Unidas</w:t>
      </w:r>
      <w:r w:rsidRPr="00224750">
        <w:rPr>
          <w:rFonts w:ascii="Arial" w:eastAsia="Times New Roman" w:hAnsi="Arial" w:cs="Arial"/>
          <w:color w:val="FF0000"/>
          <w:sz w:val="24"/>
          <w:szCs w:val="24"/>
          <w:lang w:val="es-ES" w:eastAsia="es-MX"/>
        </w:rPr>
        <w:t>, en la Declaración de los Derechos Humanos</w:t>
      </w:r>
      <w:r w:rsidR="008134AD" w:rsidRPr="00224750">
        <w:rPr>
          <w:rFonts w:ascii="Arial" w:eastAsia="Times New Roman" w:hAnsi="Arial" w:cs="Arial"/>
          <w:color w:val="FF0000"/>
          <w:sz w:val="24"/>
          <w:szCs w:val="24"/>
          <w:lang w:val="es-ES" w:eastAsia="es-MX"/>
        </w:rPr>
        <w:t xml:space="preserve">, que en su artículo 25 dice “la infancia tiene derecho a cuidados y asistencia especiales” </w:t>
      </w:r>
      <w:sdt>
        <w:sdtPr>
          <w:rPr>
            <w:rFonts w:ascii="Arial" w:eastAsia="Times New Roman" w:hAnsi="Arial" w:cs="Arial"/>
            <w:color w:val="FF0000"/>
            <w:sz w:val="24"/>
            <w:szCs w:val="24"/>
            <w:lang w:val="es-ES" w:eastAsia="es-MX"/>
          </w:rPr>
          <w:id w:val="-324357236"/>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002C7B2B" w:rsidRPr="00224750">
        <w:rPr>
          <w:rFonts w:ascii="Arial" w:eastAsia="Times New Roman" w:hAnsi="Arial" w:cs="Arial"/>
          <w:color w:val="FF0000"/>
          <w:sz w:val="24"/>
          <w:szCs w:val="24"/>
          <w:lang w:val="es-ES" w:eastAsia="es-MX"/>
        </w:rPr>
        <w:t>.</w:t>
      </w:r>
    </w:p>
    <w:p w14:paraId="50F7C1CB" w14:textId="77777777" w:rsidR="00F450AC" w:rsidRPr="00224750" w:rsidRDefault="00F450AC" w:rsidP="00387CAE">
      <w:pPr>
        <w:spacing w:after="0" w:line="360" w:lineRule="auto"/>
        <w:jc w:val="both"/>
        <w:rPr>
          <w:rFonts w:ascii="Arial" w:eastAsia="Times New Roman" w:hAnsi="Arial" w:cs="Arial"/>
          <w:color w:val="FF0000"/>
          <w:sz w:val="24"/>
          <w:szCs w:val="24"/>
          <w:lang w:val="es-ES" w:eastAsia="es-MX"/>
        </w:rPr>
      </w:pPr>
    </w:p>
    <w:p w14:paraId="639A774D" w14:textId="63289E5A" w:rsidR="00387CAE" w:rsidRPr="00224750" w:rsidRDefault="000A10CD"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1966 se establecen, el Pacto Internacional de Derechos Civiles y Políticos y el Pacto Internacional de Derechos Económicos, Sociales y Culturales, los cuales promueven la protección de los infantes contra la explotación y hacen énfas</w:t>
      </w:r>
      <w:r w:rsidR="008134AD" w:rsidRPr="00224750">
        <w:rPr>
          <w:rFonts w:ascii="Arial" w:eastAsia="Times New Roman" w:hAnsi="Arial" w:cs="Arial"/>
          <w:color w:val="FF0000"/>
          <w:sz w:val="24"/>
          <w:szCs w:val="24"/>
          <w:lang w:val="es-ES" w:eastAsia="es-MX"/>
        </w:rPr>
        <w:t xml:space="preserve">is en el derecho a la educación </w:t>
      </w:r>
      <w:sdt>
        <w:sdtPr>
          <w:rPr>
            <w:rFonts w:ascii="Arial" w:eastAsia="Times New Roman" w:hAnsi="Arial" w:cs="Arial"/>
            <w:color w:val="FF0000"/>
            <w:sz w:val="24"/>
            <w:szCs w:val="24"/>
            <w:lang w:val="es-ES" w:eastAsia="es-MX"/>
          </w:rPr>
          <w:id w:val="-359196314"/>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008134AD" w:rsidRPr="00224750">
        <w:rPr>
          <w:rFonts w:ascii="Arial" w:eastAsia="Times New Roman" w:hAnsi="Arial" w:cs="Arial"/>
          <w:color w:val="FF0000"/>
          <w:sz w:val="24"/>
          <w:szCs w:val="24"/>
          <w:lang w:val="es-ES" w:eastAsia="es-MX"/>
        </w:rPr>
        <w:t>.</w:t>
      </w:r>
    </w:p>
    <w:p w14:paraId="1CE734AE" w14:textId="77777777" w:rsidR="00387CAE" w:rsidRPr="00224750" w:rsidRDefault="00387CAE" w:rsidP="00387CAE">
      <w:pPr>
        <w:spacing w:after="0" w:line="360" w:lineRule="auto"/>
        <w:jc w:val="both"/>
        <w:rPr>
          <w:rFonts w:ascii="Arial" w:eastAsia="Times New Roman" w:hAnsi="Arial" w:cs="Arial"/>
          <w:color w:val="FF0000"/>
          <w:sz w:val="24"/>
          <w:szCs w:val="24"/>
          <w:lang w:val="es-ES" w:eastAsia="es-MX"/>
        </w:rPr>
      </w:pPr>
    </w:p>
    <w:p w14:paraId="7E0A2530" w14:textId="759B589E" w:rsidR="000A10CD" w:rsidRPr="00224750" w:rsidRDefault="000A10CD"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En 1973 se estableció el Convenio sobre la Edad de admisión al empleo (No. 138) donde hace referencia que la edad mínima para realizar un trabajo que represente riesgo para la salud o seguridad es de 18 años</w:t>
      </w:r>
      <w:r w:rsidR="008134AD" w:rsidRPr="00224750">
        <w:rPr>
          <w:rFonts w:ascii="Arial" w:eastAsia="Times New Roman" w:hAnsi="Arial" w:cs="Arial"/>
          <w:color w:val="FF0000"/>
          <w:sz w:val="24"/>
          <w:szCs w:val="24"/>
          <w:lang w:val="es-ES" w:eastAsia="es-MX"/>
        </w:rPr>
        <w:t xml:space="preserve"> </w:t>
      </w:r>
      <w:sdt>
        <w:sdtPr>
          <w:rPr>
            <w:rFonts w:ascii="Arial" w:eastAsia="Times New Roman" w:hAnsi="Arial" w:cs="Arial"/>
            <w:color w:val="FF0000"/>
            <w:sz w:val="24"/>
            <w:szCs w:val="24"/>
            <w:lang w:val="es-ES" w:eastAsia="es-MX"/>
          </w:rPr>
          <w:id w:val="-1466349866"/>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Pr="00224750">
        <w:rPr>
          <w:rFonts w:ascii="Arial" w:eastAsia="Times New Roman" w:hAnsi="Arial" w:cs="Arial"/>
          <w:color w:val="FF0000"/>
          <w:sz w:val="24"/>
          <w:szCs w:val="24"/>
          <w:lang w:val="es-ES" w:eastAsia="es-MX"/>
        </w:rPr>
        <w:t>.</w:t>
      </w:r>
    </w:p>
    <w:p w14:paraId="4AF98359" w14:textId="77777777" w:rsidR="00387CAE" w:rsidRPr="00224750" w:rsidRDefault="00387CAE" w:rsidP="00387CAE">
      <w:pPr>
        <w:spacing w:after="0" w:line="360" w:lineRule="auto"/>
        <w:jc w:val="both"/>
        <w:rPr>
          <w:rFonts w:ascii="Arial" w:eastAsia="Times New Roman" w:hAnsi="Arial" w:cs="Arial"/>
          <w:color w:val="FF0000"/>
          <w:sz w:val="24"/>
          <w:szCs w:val="24"/>
          <w:lang w:val="es-ES" w:eastAsia="es-MX"/>
        </w:rPr>
      </w:pPr>
    </w:p>
    <w:p w14:paraId="2EA63D82" w14:textId="07DBFB88" w:rsidR="000A10CD" w:rsidRPr="00224750" w:rsidRDefault="000A10CD"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lastRenderedPageBreak/>
        <w:t>El año de 1979, fue declarado como el Año Internacional del Niño por la Asamblea General de las Naciones Unidas.</w:t>
      </w:r>
      <w:r w:rsidR="00AF2DC9" w:rsidRPr="00224750">
        <w:rPr>
          <w:rFonts w:ascii="Arial" w:eastAsia="Times New Roman" w:hAnsi="Arial" w:cs="Arial"/>
          <w:color w:val="FF0000"/>
          <w:sz w:val="24"/>
          <w:szCs w:val="24"/>
          <w:lang w:val="es-ES" w:eastAsia="es-MX"/>
        </w:rPr>
        <w:t xml:space="preserve"> En 1989 también se aprobó en la Convención sobre los Derechos del Niño (entró en vigor un año después) donde establecieron los derechos a la supervivencia, desarrollo pleno, protección contra el maltrato y explotación, participación en lo familiar, cultural y social, derecho a la vida, respeto de opiniones, no discriminación</w:t>
      </w:r>
      <w:sdt>
        <w:sdtPr>
          <w:rPr>
            <w:rFonts w:ascii="Arial" w:eastAsia="Times New Roman" w:hAnsi="Arial" w:cs="Arial"/>
            <w:color w:val="FF0000"/>
            <w:sz w:val="24"/>
            <w:szCs w:val="24"/>
            <w:lang w:val="es-ES" w:eastAsia="es-MX"/>
          </w:rPr>
          <w:id w:val="-524941378"/>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 xml:space="preserve"> (UNICEF, 2004)</w:t>
          </w:r>
          <w:r w:rsidR="008134AD" w:rsidRPr="00224750">
            <w:rPr>
              <w:rFonts w:ascii="Arial" w:eastAsia="Times New Roman" w:hAnsi="Arial" w:cs="Arial"/>
              <w:color w:val="FF0000"/>
              <w:sz w:val="24"/>
              <w:szCs w:val="24"/>
              <w:lang w:val="es-ES" w:eastAsia="es-MX"/>
            </w:rPr>
            <w:fldChar w:fldCharType="end"/>
          </w:r>
        </w:sdtContent>
      </w:sdt>
      <w:r w:rsidR="00AF2DC9" w:rsidRPr="00224750">
        <w:rPr>
          <w:rFonts w:ascii="Arial" w:eastAsia="Times New Roman" w:hAnsi="Arial" w:cs="Arial"/>
          <w:color w:val="FF0000"/>
          <w:sz w:val="24"/>
          <w:szCs w:val="24"/>
          <w:lang w:val="es-ES" w:eastAsia="es-MX"/>
        </w:rPr>
        <w:t>.</w:t>
      </w:r>
    </w:p>
    <w:p w14:paraId="3D7C1357" w14:textId="77777777" w:rsidR="00F450AC" w:rsidRPr="00224750" w:rsidRDefault="00F450AC" w:rsidP="00387CAE">
      <w:pPr>
        <w:spacing w:after="0" w:line="360" w:lineRule="auto"/>
        <w:jc w:val="both"/>
        <w:rPr>
          <w:rFonts w:ascii="Arial" w:eastAsia="Times New Roman" w:hAnsi="Arial" w:cs="Arial"/>
          <w:color w:val="FF0000"/>
          <w:sz w:val="24"/>
          <w:szCs w:val="24"/>
          <w:lang w:val="es-ES" w:eastAsia="es-MX"/>
        </w:rPr>
      </w:pPr>
    </w:p>
    <w:p w14:paraId="26C92D04" w14:textId="1C4794A1" w:rsidR="00AF2DC9" w:rsidRPr="00224750" w:rsidRDefault="00B9683C"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En 1990, la Cumbre Mundial a favor de la Infancia, se aprueba la Declaración Mundial sobre la supervivencia, la protección y el desarrollo del niño que tiene por objetivo que los jefes de Estado, Gobierno  y Delegados participantes se comprometieron a proteger a los niños</w:t>
      </w:r>
      <w:r w:rsidR="008134AD" w:rsidRPr="00224750">
        <w:rPr>
          <w:rFonts w:ascii="Arial" w:eastAsia="Times New Roman" w:hAnsi="Arial" w:cs="Arial"/>
          <w:color w:val="FF0000"/>
          <w:sz w:val="24"/>
          <w:szCs w:val="24"/>
          <w:lang w:val="es-ES" w:eastAsia="es-MX"/>
        </w:rPr>
        <w:t xml:space="preserve"> </w:t>
      </w:r>
      <w:sdt>
        <w:sdtPr>
          <w:rPr>
            <w:rFonts w:ascii="Arial" w:eastAsia="Times New Roman" w:hAnsi="Arial" w:cs="Arial"/>
            <w:color w:val="FF0000"/>
            <w:sz w:val="24"/>
            <w:szCs w:val="24"/>
            <w:lang w:val="es-ES" w:eastAsia="es-MX"/>
          </w:rPr>
          <w:id w:val="-990092654"/>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Pr="00224750">
        <w:rPr>
          <w:rFonts w:ascii="Arial" w:eastAsia="Times New Roman" w:hAnsi="Arial" w:cs="Arial"/>
          <w:color w:val="FF0000"/>
          <w:sz w:val="24"/>
          <w:szCs w:val="24"/>
          <w:lang w:val="es-ES" w:eastAsia="es-MX"/>
        </w:rPr>
        <w:t>.</w:t>
      </w:r>
    </w:p>
    <w:p w14:paraId="61AFA658" w14:textId="77777777" w:rsidR="00F450AC" w:rsidRPr="00224750" w:rsidRDefault="00F450AC" w:rsidP="00387CAE">
      <w:pPr>
        <w:spacing w:after="0" w:line="360" w:lineRule="auto"/>
        <w:jc w:val="both"/>
        <w:rPr>
          <w:rFonts w:ascii="Arial" w:eastAsia="Times New Roman" w:hAnsi="Arial" w:cs="Arial"/>
          <w:color w:val="FF0000"/>
          <w:sz w:val="24"/>
          <w:szCs w:val="24"/>
          <w:lang w:val="es-ES" w:eastAsia="es-MX"/>
        </w:rPr>
      </w:pPr>
    </w:p>
    <w:p w14:paraId="72DF20EA" w14:textId="7E188266" w:rsidR="000A10CD" w:rsidRPr="00224750" w:rsidRDefault="00B9683C"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En 1999, a través de la OIT, se emitió en Convenio sobre la Prohibición de las Peores Formas de Trabajo Infantil (No. 182), mismo que ayudó a despertar el interés a nivel internacional para implementar acciones que permitieran eliminar las peores formas de trabajo infantil a corto plazo, y a largo plazo poder erradicar todo trabajo infantil</w:t>
      </w:r>
      <w:r w:rsidR="008134AD" w:rsidRPr="00224750">
        <w:rPr>
          <w:rFonts w:ascii="Arial" w:eastAsia="Times New Roman" w:hAnsi="Arial" w:cs="Arial"/>
          <w:color w:val="FF0000"/>
          <w:sz w:val="24"/>
          <w:szCs w:val="24"/>
          <w:lang w:val="es-ES" w:eastAsia="es-MX"/>
        </w:rPr>
        <w:t xml:space="preserve"> </w:t>
      </w:r>
      <w:sdt>
        <w:sdtPr>
          <w:rPr>
            <w:rFonts w:ascii="Arial" w:eastAsia="Times New Roman" w:hAnsi="Arial" w:cs="Arial"/>
            <w:color w:val="FF0000"/>
            <w:sz w:val="24"/>
            <w:szCs w:val="24"/>
            <w:lang w:val="es-ES" w:eastAsia="es-MX"/>
          </w:rPr>
          <w:id w:val="-686139649"/>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Pr="00224750">
        <w:rPr>
          <w:rFonts w:ascii="Arial" w:eastAsia="Times New Roman" w:hAnsi="Arial" w:cs="Arial"/>
          <w:color w:val="FF0000"/>
          <w:sz w:val="24"/>
          <w:szCs w:val="24"/>
          <w:lang w:val="es-ES" w:eastAsia="es-MX"/>
        </w:rPr>
        <w:t>.</w:t>
      </w:r>
    </w:p>
    <w:p w14:paraId="5BFEC81F" w14:textId="77777777" w:rsidR="00F450AC" w:rsidRDefault="00F450AC" w:rsidP="00387CAE">
      <w:pPr>
        <w:spacing w:after="0" w:line="360" w:lineRule="auto"/>
        <w:jc w:val="both"/>
        <w:rPr>
          <w:rFonts w:ascii="Arial" w:eastAsia="Times New Roman" w:hAnsi="Arial" w:cs="Arial"/>
          <w:sz w:val="24"/>
          <w:szCs w:val="24"/>
          <w:lang w:val="es-ES" w:eastAsia="es-MX"/>
        </w:rPr>
      </w:pPr>
    </w:p>
    <w:p w14:paraId="1E9DF3DD" w14:textId="47FEF716" w:rsidR="000A10CD" w:rsidRPr="00224750" w:rsidRDefault="00A510A0" w:rsidP="00387CAE">
      <w:pPr>
        <w:spacing w:after="0" w:line="360" w:lineRule="auto"/>
        <w:jc w:val="both"/>
        <w:rPr>
          <w:rFonts w:ascii="Arial" w:eastAsia="Times New Roman" w:hAnsi="Arial" w:cs="Arial"/>
          <w:color w:val="FF0000"/>
          <w:sz w:val="24"/>
          <w:szCs w:val="24"/>
          <w:lang w:val="es-ES" w:eastAsia="es-MX"/>
        </w:rPr>
      </w:pPr>
      <w:r w:rsidRPr="00224750">
        <w:rPr>
          <w:rFonts w:ascii="Arial" w:eastAsia="Times New Roman" w:hAnsi="Arial" w:cs="Arial"/>
          <w:color w:val="FF0000"/>
          <w:sz w:val="24"/>
          <w:szCs w:val="24"/>
          <w:lang w:val="es-ES" w:eastAsia="es-MX"/>
        </w:rPr>
        <w:t>En el 2000, en la Asamblea General de las Naciones Unidas, se llevaron a cabo dos Protocolos Facultativos de la Convención sobre los Derechos del Niño donde hacen referencia a la participación de los infantes en los conflictos armados, prostitución, pornografía</w:t>
      </w:r>
      <w:r w:rsidR="00E97785" w:rsidRPr="00224750">
        <w:rPr>
          <w:rFonts w:ascii="Arial" w:eastAsia="Times New Roman" w:hAnsi="Arial" w:cs="Arial"/>
          <w:color w:val="FF0000"/>
          <w:sz w:val="24"/>
          <w:szCs w:val="24"/>
          <w:lang w:val="es-ES" w:eastAsia="es-MX"/>
        </w:rPr>
        <w:t xml:space="preserve"> y la venta de niños</w:t>
      </w:r>
      <w:r w:rsidR="008134AD" w:rsidRPr="00224750">
        <w:rPr>
          <w:rFonts w:ascii="Arial" w:eastAsia="Times New Roman" w:hAnsi="Arial" w:cs="Arial"/>
          <w:color w:val="FF0000"/>
          <w:sz w:val="24"/>
          <w:szCs w:val="24"/>
          <w:lang w:val="es-ES" w:eastAsia="es-MX"/>
        </w:rPr>
        <w:t xml:space="preserve"> </w:t>
      </w:r>
      <w:sdt>
        <w:sdtPr>
          <w:rPr>
            <w:rFonts w:ascii="Arial" w:eastAsia="Times New Roman" w:hAnsi="Arial" w:cs="Arial"/>
            <w:color w:val="FF0000"/>
            <w:sz w:val="24"/>
            <w:szCs w:val="24"/>
            <w:lang w:val="es-ES" w:eastAsia="es-MX"/>
          </w:rPr>
          <w:id w:val="-294680613"/>
          <w:citation/>
        </w:sdtPr>
        <w:sdtEndPr/>
        <w:sdtContent>
          <w:r w:rsidR="008134AD" w:rsidRPr="00224750">
            <w:rPr>
              <w:rFonts w:ascii="Arial" w:eastAsia="Times New Roman" w:hAnsi="Arial" w:cs="Arial"/>
              <w:color w:val="FF0000"/>
              <w:sz w:val="24"/>
              <w:szCs w:val="24"/>
              <w:lang w:val="es-ES" w:eastAsia="es-MX"/>
            </w:rPr>
            <w:fldChar w:fldCharType="begin"/>
          </w:r>
          <w:r w:rsidR="008134AD" w:rsidRPr="00224750">
            <w:rPr>
              <w:rFonts w:ascii="Arial" w:eastAsia="Times New Roman" w:hAnsi="Arial" w:cs="Arial"/>
              <w:color w:val="FF0000"/>
              <w:sz w:val="24"/>
              <w:szCs w:val="24"/>
              <w:lang w:eastAsia="es-MX"/>
            </w:rPr>
            <w:instrText xml:space="preserve"> CITATION UNI16 \l 2058 </w:instrText>
          </w:r>
          <w:r w:rsidR="008134AD" w:rsidRPr="00224750">
            <w:rPr>
              <w:rFonts w:ascii="Arial" w:eastAsia="Times New Roman" w:hAnsi="Arial" w:cs="Arial"/>
              <w:color w:val="FF0000"/>
              <w:sz w:val="24"/>
              <w:szCs w:val="24"/>
              <w:lang w:val="es-ES" w:eastAsia="es-MX"/>
            </w:rPr>
            <w:fldChar w:fldCharType="separate"/>
          </w:r>
          <w:r w:rsidR="008134AD" w:rsidRPr="00224750">
            <w:rPr>
              <w:rFonts w:ascii="Arial" w:eastAsia="Times New Roman" w:hAnsi="Arial" w:cs="Arial"/>
              <w:noProof/>
              <w:color w:val="FF0000"/>
              <w:sz w:val="24"/>
              <w:szCs w:val="24"/>
              <w:lang w:eastAsia="es-MX"/>
            </w:rPr>
            <w:t>(UNICEF, 2004)</w:t>
          </w:r>
          <w:r w:rsidR="008134AD" w:rsidRPr="00224750">
            <w:rPr>
              <w:rFonts w:ascii="Arial" w:eastAsia="Times New Roman" w:hAnsi="Arial" w:cs="Arial"/>
              <w:color w:val="FF0000"/>
              <w:sz w:val="24"/>
              <w:szCs w:val="24"/>
              <w:lang w:val="es-ES" w:eastAsia="es-MX"/>
            </w:rPr>
            <w:fldChar w:fldCharType="end"/>
          </w:r>
        </w:sdtContent>
      </w:sdt>
      <w:r w:rsidR="00E97785" w:rsidRPr="00224750">
        <w:rPr>
          <w:rFonts w:ascii="Arial" w:eastAsia="Times New Roman" w:hAnsi="Arial" w:cs="Arial"/>
          <w:color w:val="FF0000"/>
          <w:sz w:val="24"/>
          <w:szCs w:val="24"/>
          <w:lang w:val="es-ES" w:eastAsia="es-MX"/>
        </w:rPr>
        <w:t>.</w:t>
      </w:r>
    </w:p>
    <w:p w14:paraId="28915F55" w14:textId="201EA6C4" w:rsidR="00F450AC" w:rsidRPr="00224750" w:rsidRDefault="00224750" w:rsidP="00224750">
      <w:pPr>
        <w:spacing w:after="0" w:line="360" w:lineRule="auto"/>
        <w:jc w:val="both"/>
        <w:rPr>
          <w:rFonts w:ascii="Arial" w:eastAsia="Times New Roman" w:hAnsi="Arial" w:cs="Arial"/>
          <w:color w:val="2E74B5" w:themeColor="accent1" w:themeShade="BF"/>
          <w:sz w:val="24"/>
          <w:szCs w:val="24"/>
          <w:lang w:val="es-ES" w:eastAsia="es-MX"/>
        </w:rPr>
      </w:pPr>
      <w:r w:rsidRPr="00224750">
        <w:rPr>
          <w:rFonts w:ascii="Arial" w:eastAsia="Times New Roman" w:hAnsi="Arial" w:cs="Arial"/>
          <w:color w:val="2E74B5" w:themeColor="accent1" w:themeShade="BF"/>
          <w:sz w:val="24"/>
          <w:szCs w:val="24"/>
          <w:lang w:val="es-ES" w:eastAsia="es-MX"/>
        </w:rPr>
        <w:t>----- Esta parte que puse en rojo no sé si sea correcto que vaya en el apartado de los antecedentes o solamente se debe poner en el marco jurídico.</w:t>
      </w:r>
    </w:p>
    <w:p w14:paraId="141830FA" w14:textId="1D102F08" w:rsidR="00A36D22" w:rsidRPr="0040470A" w:rsidRDefault="00A36D22"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En México, en 2002 el gobierno </w:t>
      </w:r>
      <w:r w:rsidR="00AF2DC9" w:rsidRPr="0040470A">
        <w:rPr>
          <w:rFonts w:ascii="Arial" w:eastAsia="Times New Roman" w:hAnsi="Arial" w:cs="Arial"/>
          <w:sz w:val="24"/>
          <w:szCs w:val="24"/>
          <w:lang w:val="es-ES" w:eastAsia="es-MX"/>
        </w:rPr>
        <w:t>ratificó el Convenio sobre las Peores F</w:t>
      </w:r>
      <w:r w:rsidRPr="0040470A">
        <w:rPr>
          <w:rFonts w:ascii="Arial" w:eastAsia="Times New Roman" w:hAnsi="Arial" w:cs="Arial"/>
          <w:sz w:val="24"/>
          <w:szCs w:val="24"/>
          <w:lang w:val="es-ES" w:eastAsia="es-MX"/>
        </w:rPr>
        <w:t xml:space="preserve">ormas de </w:t>
      </w:r>
      <w:r w:rsidR="00AF2DC9" w:rsidRPr="0040470A">
        <w:rPr>
          <w:rFonts w:ascii="Arial" w:eastAsia="Times New Roman" w:hAnsi="Arial" w:cs="Arial"/>
          <w:sz w:val="24"/>
          <w:szCs w:val="24"/>
          <w:lang w:val="es-ES" w:eastAsia="es-MX"/>
        </w:rPr>
        <w:t>Trabajo I</w:t>
      </w:r>
      <w:r w:rsidRPr="0040470A">
        <w:rPr>
          <w:rFonts w:ascii="Arial" w:eastAsia="Times New Roman" w:hAnsi="Arial" w:cs="Arial"/>
          <w:sz w:val="24"/>
          <w:szCs w:val="24"/>
          <w:lang w:val="es-ES" w:eastAsia="es-MX"/>
        </w:rPr>
        <w:t>nfantil de la OIT de 1999 (No. 182), en 1990, el Convenio sobre Pueblos Indígenas y Tribales de la OIT de 1989 (No. 169); y en ese mismo año (1990), la Convención Internacional sobre los Derechos del Niño. Sin embargo, México no ha ratificado el Convenio sobre la Edad Mínima de la OIT de 1973 (No. 138)</w:t>
      </w:r>
      <w:r w:rsidR="0021684A">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933032031"/>
          <w:citation/>
        </w:sdtPr>
        <w:sdtEndPr/>
        <w:sdtContent>
          <w:r w:rsidR="0021684A">
            <w:rPr>
              <w:rFonts w:ascii="Arial" w:eastAsia="Times New Roman" w:hAnsi="Arial" w:cs="Arial"/>
              <w:sz w:val="24"/>
              <w:szCs w:val="24"/>
              <w:lang w:val="es-ES" w:eastAsia="es-MX"/>
            </w:rPr>
            <w:fldChar w:fldCharType="begin"/>
          </w:r>
          <w:r w:rsidR="00D97A6E">
            <w:rPr>
              <w:rFonts w:ascii="Arial" w:eastAsia="Times New Roman" w:hAnsi="Arial" w:cs="Arial"/>
              <w:sz w:val="24"/>
              <w:szCs w:val="24"/>
              <w:lang w:eastAsia="es-MX"/>
            </w:rPr>
            <w:instrText xml:space="preserve">CITATION Zap13 \l 2058 </w:instrText>
          </w:r>
          <w:r w:rsidR="0021684A">
            <w:rPr>
              <w:rFonts w:ascii="Arial" w:eastAsia="Times New Roman" w:hAnsi="Arial" w:cs="Arial"/>
              <w:sz w:val="24"/>
              <w:szCs w:val="24"/>
              <w:lang w:val="es-ES" w:eastAsia="es-MX"/>
            </w:rPr>
            <w:fldChar w:fldCharType="separate"/>
          </w:r>
          <w:r w:rsidR="00D97A6E" w:rsidRPr="00D97A6E">
            <w:rPr>
              <w:rFonts w:ascii="Arial" w:eastAsia="Times New Roman" w:hAnsi="Arial" w:cs="Arial"/>
              <w:noProof/>
              <w:sz w:val="24"/>
              <w:szCs w:val="24"/>
              <w:lang w:eastAsia="es-MX"/>
            </w:rPr>
            <w:t>(Zapata Martelo, Martinez Ruiz, &amp; Rojo Martinez, 2013)</w:t>
          </w:r>
          <w:r w:rsidR="0021684A">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6C02FE71" w14:textId="77777777" w:rsidR="00F450AC" w:rsidRDefault="00F450AC" w:rsidP="00387CAE">
      <w:pPr>
        <w:spacing w:after="0" w:line="360" w:lineRule="auto"/>
        <w:jc w:val="both"/>
        <w:rPr>
          <w:rFonts w:ascii="Arial" w:eastAsia="Times New Roman" w:hAnsi="Arial" w:cs="Arial"/>
          <w:sz w:val="24"/>
          <w:szCs w:val="24"/>
          <w:lang w:val="es-ES" w:eastAsia="es-MX"/>
        </w:rPr>
      </w:pPr>
    </w:p>
    <w:p w14:paraId="7F1B9F63" w14:textId="77777777" w:rsidR="00A36D22" w:rsidRPr="0040470A" w:rsidRDefault="00A36D22"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lastRenderedPageBreak/>
        <w:t>Derivado de los acuerdos ratificados por México y la exigencia de la sociedad, hoy en día, tanto la Constitución Política de los Estados Unidos Mexicanos, la Ley Federal del Trabajo y la Ley Nacional para la Protección de los Derechos de Niñas, Niños y Adolescentes (29:05:2000, art. 35), prohíben el trabajo en niños menores de 14 años (Constitución Política, artículos: 1, 4 y 123 y Ley Federal del Trabajo, artículos: 5, 22, 23, 29 y Título Quinto Bis).</w:t>
      </w:r>
    </w:p>
    <w:p w14:paraId="24F45A1E" w14:textId="2481D34C" w:rsidR="0084164B" w:rsidRDefault="00224750" w:rsidP="00387CAE">
      <w:pPr>
        <w:spacing w:after="0" w:line="360" w:lineRule="auto"/>
        <w:jc w:val="both"/>
        <w:rPr>
          <w:rFonts w:ascii="Arial" w:hAnsi="Arial" w:cs="Arial"/>
          <w:sz w:val="24"/>
          <w:szCs w:val="24"/>
        </w:rPr>
      </w:pPr>
      <w:r>
        <w:rPr>
          <w:rFonts w:ascii="Arial" w:hAnsi="Arial" w:cs="Arial"/>
          <w:sz w:val="24"/>
          <w:szCs w:val="24"/>
        </w:rPr>
        <w:t xml:space="preserve"> </w:t>
      </w:r>
    </w:p>
    <w:p w14:paraId="45A585CA" w14:textId="77777777" w:rsidR="00A36D22" w:rsidRDefault="00A36D22" w:rsidP="00387CAE">
      <w:pPr>
        <w:spacing w:after="0" w:line="360" w:lineRule="auto"/>
        <w:jc w:val="both"/>
        <w:rPr>
          <w:rFonts w:ascii="Arial" w:hAnsi="Arial" w:cs="Arial"/>
          <w:b/>
          <w:sz w:val="24"/>
          <w:szCs w:val="24"/>
        </w:rPr>
      </w:pPr>
      <w:r w:rsidRPr="0040470A">
        <w:rPr>
          <w:rFonts w:ascii="Arial" w:hAnsi="Arial" w:cs="Arial"/>
          <w:b/>
          <w:sz w:val="24"/>
          <w:szCs w:val="24"/>
        </w:rPr>
        <w:t>CAPITULO II MARCO JURIDICO NORMATIVO DEL TRABAJO INFANTIL</w:t>
      </w:r>
    </w:p>
    <w:p w14:paraId="49E82897" w14:textId="77777777" w:rsidR="00F450AC" w:rsidRPr="0040470A" w:rsidRDefault="00F450AC" w:rsidP="00387CAE">
      <w:pPr>
        <w:spacing w:after="0" w:line="360" w:lineRule="auto"/>
        <w:jc w:val="both"/>
        <w:rPr>
          <w:rFonts w:ascii="Arial" w:hAnsi="Arial" w:cs="Arial"/>
          <w:b/>
          <w:sz w:val="24"/>
          <w:szCs w:val="24"/>
        </w:rPr>
      </w:pPr>
    </w:p>
    <w:p w14:paraId="7A0A7CBB" w14:textId="77777777" w:rsidR="00A36D22" w:rsidRPr="00F450AC" w:rsidRDefault="00A36D22" w:rsidP="00387CAE">
      <w:pPr>
        <w:spacing w:after="0" w:line="360" w:lineRule="auto"/>
        <w:jc w:val="both"/>
        <w:rPr>
          <w:rFonts w:ascii="Arial" w:hAnsi="Arial" w:cs="Arial"/>
          <w:b/>
          <w:sz w:val="24"/>
          <w:szCs w:val="24"/>
        </w:rPr>
      </w:pPr>
      <w:r w:rsidRPr="00F450AC">
        <w:rPr>
          <w:rFonts w:ascii="Arial" w:hAnsi="Arial" w:cs="Arial"/>
          <w:b/>
          <w:sz w:val="24"/>
          <w:szCs w:val="24"/>
        </w:rPr>
        <w:t>2.1. Tratados, Leyes y Convenios (Internacionales, Nacionales y Locales)</w:t>
      </w:r>
    </w:p>
    <w:p w14:paraId="6A6A064A" w14:textId="77777777" w:rsidR="00F450AC" w:rsidRPr="0040470A" w:rsidRDefault="00F450AC" w:rsidP="00387CAE">
      <w:pPr>
        <w:spacing w:after="0" w:line="360" w:lineRule="auto"/>
        <w:jc w:val="both"/>
        <w:rPr>
          <w:rFonts w:ascii="Arial" w:hAnsi="Arial" w:cs="Arial"/>
          <w:sz w:val="24"/>
          <w:szCs w:val="24"/>
        </w:rPr>
      </w:pPr>
    </w:p>
    <w:p w14:paraId="655F6A13" w14:textId="510FEF62" w:rsidR="00E634AE" w:rsidRPr="0040470A" w:rsidRDefault="00E634AE"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Debido a la magnitud de niños y niñas trabajadores, instituciones como la OIT ven la importancia de centrarse en tratar de combatir las causas y erradicar el trabajo infantil</w:t>
      </w:r>
      <w:r w:rsidR="00F450AC">
        <w:rPr>
          <w:rFonts w:ascii="Arial" w:eastAsia="Times New Roman" w:hAnsi="Arial" w:cs="Arial"/>
          <w:sz w:val="24"/>
          <w:szCs w:val="24"/>
          <w:lang w:val="es-ES" w:eastAsia="es-MX"/>
        </w:rPr>
        <w:t xml:space="preserve"> </w:t>
      </w:r>
      <w:r w:rsidRPr="0040470A">
        <w:rPr>
          <w:rFonts w:ascii="Arial" w:eastAsia="Times New Roman" w:hAnsi="Arial" w:cs="Arial"/>
          <w:sz w:val="24"/>
          <w:szCs w:val="24"/>
          <w:lang w:val="es-ES" w:eastAsia="es-MX"/>
        </w:rPr>
        <w:t>desde sus raíces.</w:t>
      </w:r>
    </w:p>
    <w:p w14:paraId="6B5F62CF" w14:textId="77777777" w:rsidR="00F450AC" w:rsidRDefault="00F450AC" w:rsidP="00387CAE">
      <w:pPr>
        <w:spacing w:after="0" w:line="360" w:lineRule="auto"/>
        <w:jc w:val="both"/>
        <w:rPr>
          <w:rFonts w:ascii="Arial" w:hAnsi="Arial" w:cs="Arial"/>
          <w:sz w:val="24"/>
          <w:szCs w:val="24"/>
        </w:rPr>
      </w:pPr>
    </w:p>
    <w:p w14:paraId="66B1D46B" w14:textId="77777777" w:rsidR="002D1036" w:rsidRDefault="002D1036" w:rsidP="00387CAE">
      <w:pPr>
        <w:spacing w:after="0" w:line="360" w:lineRule="auto"/>
        <w:jc w:val="both"/>
        <w:rPr>
          <w:rFonts w:ascii="Arial" w:hAnsi="Arial" w:cs="Arial"/>
          <w:sz w:val="24"/>
          <w:szCs w:val="24"/>
        </w:rPr>
      </w:pPr>
      <w:r w:rsidRPr="0040470A">
        <w:rPr>
          <w:rFonts w:ascii="Arial" w:hAnsi="Arial" w:cs="Arial"/>
          <w:sz w:val="24"/>
          <w:szCs w:val="24"/>
        </w:rPr>
        <w:t>Dentro de la legislación internacional se encuentra:</w:t>
      </w:r>
    </w:p>
    <w:p w14:paraId="455E8D32" w14:textId="77777777" w:rsidR="00F450AC" w:rsidRPr="0040470A" w:rsidRDefault="00F450AC" w:rsidP="00387CAE">
      <w:pPr>
        <w:spacing w:after="0" w:line="360" w:lineRule="auto"/>
        <w:jc w:val="both"/>
        <w:rPr>
          <w:rFonts w:ascii="Arial" w:hAnsi="Arial" w:cs="Arial"/>
          <w:sz w:val="24"/>
          <w:szCs w:val="24"/>
        </w:rPr>
      </w:pPr>
    </w:p>
    <w:p w14:paraId="34BC138C" w14:textId="2B1A9B34" w:rsidR="009C3E55" w:rsidRPr="0040470A" w:rsidRDefault="00147DCE"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Declaración de Gin</w:t>
      </w:r>
      <w:r w:rsidR="009C3E55" w:rsidRPr="0040470A">
        <w:rPr>
          <w:rFonts w:ascii="Arial" w:eastAsia="Times New Roman" w:hAnsi="Arial" w:cs="Arial"/>
          <w:sz w:val="24"/>
          <w:szCs w:val="24"/>
          <w:lang w:val="es-ES" w:eastAsia="es-MX"/>
        </w:rPr>
        <w:t xml:space="preserve">ebra sobre los derechos del niño, ratificada por la Liga de las Naciones, </w:t>
      </w:r>
      <w:r w:rsidRPr="0040470A">
        <w:rPr>
          <w:rFonts w:ascii="Arial" w:eastAsia="Times New Roman" w:hAnsi="Arial" w:cs="Arial"/>
          <w:sz w:val="24"/>
          <w:szCs w:val="24"/>
          <w:lang w:val="es-ES" w:eastAsia="es-MX"/>
        </w:rPr>
        <w:t>donde establece que los niños y niñas tienen derecho a disponer de medios para su desarrol</w:t>
      </w:r>
      <w:r w:rsidR="009C3E55" w:rsidRPr="0040470A">
        <w:rPr>
          <w:rFonts w:ascii="Arial" w:eastAsia="Times New Roman" w:hAnsi="Arial" w:cs="Arial"/>
          <w:sz w:val="24"/>
          <w:szCs w:val="24"/>
          <w:lang w:val="es-ES" w:eastAsia="es-MX"/>
        </w:rPr>
        <w:t>lo material, moral y espiritual; asistencia especial cuando estén hambrientos, enfermos, discapacitados o han quedado huérfanos; ser los primeros en recibir socorro cuando se encuentran en dificultades; libertada contra la explotación económica; y una crianza que les inculque un sentimiento de responsabilidad social</w:t>
      </w:r>
      <w:r w:rsidR="0021684A">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443049544"/>
          <w:citation/>
        </w:sdtPr>
        <w:sdtEndPr/>
        <w:sdtContent>
          <w:r w:rsidR="0021684A">
            <w:rPr>
              <w:rFonts w:ascii="Arial" w:eastAsia="Times New Roman" w:hAnsi="Arial" w:cs="Arial"/>
              <w:sz w:val="24"/>
              <w:szCs w:val="24"/>
              <w:lang w:val="es-ES" w:eastAsia="es-MX"/>
            </w:rPr>
            <w:fldChar w:fldCharType="begin"/>
          </w:r>
          <w:r w:rsidR="0021684A">
            <w:rPr>
              <w:rFonts w:ascii="Arial" w:eastAsia="Times New Roman" w:hAnsi="Arial" w:cs="Arial"/>
              <w:sz w:val="24"/>
              <w:szCs w:val="24"/>
              <w:lang w:eastAsia="es-MX"/>
            </w:rPr>
            <w:instrText xml:space="preserve"> CITATION UNI16 \l 2058 </w:instrText>
          </w:r>
          <w:r w:rsidR="0021684A">
            <w:rPr>
              <w:rFonts w:ascii="Arial" w:eastAsia="Times New Roman" w:hAnsi="Arial" w:cs="Arial"/>
              <w:sz w:val="24"/>
              <w:szCs w:val="24"/>
              <w:lang w:val="es-ES" w:eastAsia="es-MX"/>
            </w:rPr>
            <w:fldChar w:fldCharType="separate"/>
          </w:r>
          <w:r w:rsidR="0021684A" w:rsidRPr="0021684A">
            <w:rPr>
              <w:rFonts w:ascii="Arial" w:eastAsia="Times New Roman" w:hAnsi="Arial" w:cs="Arial"/>
              <w:noProof/>
              <w:sz w:val="24"/>
              <w:szCs w:val="24"/>
              <w:lang w:eastAsia="es-MX"/>
            </w:rPr>
            <w:t>(UNICEF, 2004)</w:t>
          </w:r>
          <w:r w:rsidR="0021684A">
            <w:rPr>
              <w:rFonts w:ascii="Arial" w:eastAsia="Times New Roman" w:hAnsi="Arial" w:cs="Arial"/>
              <w:sz w:val="24"/>
              <w:szCs w:val="24"/>
              <w:lang w:val="es-ES" w:eastAsia="es-MX"/>
            </w:rPr>
            <w:fldChar w:fldCharType="end"/>
          </w:r>
        </w:sdtContent>
      </w:sdt>
      <w:r w:rsidR="009C3E55" w:rsidRPr="0040470A">
        <w:rPr>
          <w:rFonts w:ascii="Arial" w:eastAsia="Times New Roman" w:hAnsi="Arial" w:cs="Arial"/>
          <w:sz w:val="24"/>
          <w:szCs w:val="24"/>
          <w:lang w:val="es-ES" w:eastAsia="es-MX"/>
        </w:rPr>
        <w:t>.</w:t>
      </w:r>
    </w:p>
    <w:p w14:paraId="65125E94" w14:textId="77777777" w:rsidR="002879BA" w:rsidRPr="0040470A" w:rsidRDefault="002879BA" w:rsidP="00387CAE">
      <w:pPr>
        <w:spacing w:after="0" w:line="360" w:lineRule="auto"/>
        <w:jc w:val="both"/>
        <w:rPr>
          <w:rFonts w:ascii="Arial" w:eastAsia="Times New Roman" w:hAnsi="Arial" w:cs="Arial"/>
          <w:sz w:val="24"/>
          <w:szCs w:val="24"/>
          <w:lang w:val="es-ES" w:eastAsia="es-MX"/>
        </w:rPr>
      </w:pPr>
    </w:p>
    <w:p w14:paraId="4CB7135A" w14:textId="0F6637A8" w:rsidR="009C3E55" w:rsidRPr="0040470A" w:rsidRDefault="009C3E55"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Declaración de los Derechos Humanos, ratificada por la Asamblea General de las Naciones Unidas, en la en su artículo 25 menciona que los infantes tienen derecho a cuidados que garanticen su bienestar y asistencia especial en alimentación, vestido, vivienda, servicios médicos, sociales</w:t>
      </w:r>
      <w:sdt>
        <w:sdtPr>
          <w:rPr>
            <w:rFonts w:ascii="Arial" w:eastAsia="Times New Roman" w:hAnsi="Arial" w:cs="Arial"/>
            <w:sz w:val="24"/>
            <w:szCs w:val="24"/>
            <w:lang w:val="es-ES" w:eastAsia="es-MX"/>
          </w:rPr>
          <w:id w:val="-167480786"/>
          <w:citation/>
        </w:sdtPr>
        <w:sdtEndPr/>
        <w:sdtContent>
          <w:r w:rsidR="0021684A">
            <w:rPr>
              <w:rFonts w:ascii="Arial" w:eastAsia="Times New Roman" w:hAnsi="Arial" w:cs="Arial"/>
              <w:sz w:val="24"/>
              <w:szCs w:val="24"/>
              <w:lang w:val="es-ES" w:eastAsia="es-MX"/>
            </w:rPr>
            <w:fldChar w:fldCharType="begin"/>
          </w:r>
          <w:r w:rsidR="0021684A">
            <w:rPr>
              <w:rFonts w:ascii="Arial" w:eastAsia="Times New Roman" w:hAnsi="Arial" w:cs="Arial"/>
              <w:sz w:val="24"/>
              <w:szCs w:val="24"/>
              <w:lang w:eastAsia="es-MX"/>
            </w:rPr>
            <w:instrText xml:space="preserve"> CITATION UNI16 \l 2058 </w:instrText>
          </w:r>
          <w:r w:rsidR="0021684A">
            <w:rPr>
              <w:rFonts w:ascii="Arial" w:eastAsia="Times New Roman" w:hAnsi="Arial" w:cs="Arial"/>
              <w:sz w:val="24"/>
              <w:szCs w:val="24"/>
              <w:lang w:val="es-ES" w:eastAsia="es-MX"/>
            </w:rPr>
            <w:fldChar w:fldCharType="separate"/>
          </w:r>
          <w:r w:rsidR="0021684A">
            <w:rPr>
              <w:rFonts w:ascii="Arial" w:eastAsia="Times New Roman" w:hAnsi="Arial" w:cs="Arial"/>
              <w:noProof/>
              <w:sz w:val="24"/>
              <w:szCs w:val="24"/>
              <w:lang w:eastAsia="es-MX"/>
            </w:rPr>
            <w:t xml:space="preserve"> </w:t>
          </w:r>
          <w:r w:rsidR="0021684A" w:rsidRPr="0021684A">
            <w:rPr>
              <w:rFonts w:ascii="Arial" w:eastAsia="Times New Roman" w:hAnsi="Arial" w:cs="Arial"/>
              <w:noProof/>
              <w:sz w:val="24"/>
              <w:szCs w:val="24"/>
              <w:lang w:eastAsia="es-MX"/>
            </w:rPr>
            <w:t>(UNICEF, 2004)</w:t>
          </w:r>
          <w:r w:rsidR="0021684A">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73E1CA21" w14:textId="77777777" w:rsidR="009C3E55" w:rsidRPr="0040470A" w:rsidRDefault="009C3E55" w:rsidP="00387CAE">
      <w:pPr>
        <w:spacing w:after="0" w:line="360" w:lineRule="auto"/>
        <w:jc w:val="both"/>
        <w:rPr>
          <w:rFonts w:ascii="Arial" w:eastAsia="Times New Roman" w:hAnsi="Arial" w:cs="Arial"/>
          <w:sz w:val="24"/>
          <w:szCs w:val="24"/>
          <w:lang w:val="es-ES" w:eastAsia="es-MX"/>
        </w:rPr>
      </w:pPr>
    </w:p>
    <w:p w14:paraId="1654D758" w14:textId="27F2C645" w:rsidR="009C3E55" w:rsidRDefault="009C3E55"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lastRenderedPageBreak/>
        <w:t xml:space="preserve"> Declaración de los Derechos del Niño, proclamada por la Asamblea </w:t>
      </w:r>
      <w:r w:rsidR="002C7B2B" w:rsidRPr="0040470A">
        <w:rPr>
          <w:rFonts w:ascii="Arial" w:eastAsia="Times New Roman" w:hAnsi="Arial" w:cs="Arial"/>
          <w:sz w:val="24"/>
          <w:szCs w:val="24"/>
          <w:lang w:val="es-ES" w:eastAsia="es-MX"/>
        </w:rPr>
        <w:t>General de las Naciones Unidas</w:t>
      </w:r>
      <w:r w:rsidRPr="0040470A">
        <w:rPr>
          <w:rFonts w:ascii="Arial" w:eastAsia="Times New Roman" w:hAnsi="Arial" w:cs="Arial"/>
          <w:sz w:val="24"/>
          <w:szCs w:val="24"/>
          <w:lang w:val="es-ES" w:eastAsia="es-MX"/>
        </w:rPr>
        <w:t xml:space="preserve">, </w:t>
      </w:r>
      <w:r w:rsidR="002C7B2B" w:rsidRPr="0040470A">
        <w:rPr>
          <w:rFonts w:ascii="Arial" w:eastAsia="Times New Roman" w:hAnsi="Arial" w:cs="Arial"/>
          <w:sz w:val="24"/>
          <w:szCs w:val="24"/>
          <w:lang w:val="es-ES" w:eastAsia="es-MX"/>
        </w:rPr>
        <w:t xml:space="preserve">donde </w:t>
      </w:r>
      <w:r w:rsidRPr="0040470A">
        <w:rPr>
          <w:rFonts w:ascii="Arial" w:eastAsia="Times New Roman" w:hAnsi="Arial" w:cs="Arial"/>
          <w:sz w:val="24"/>
          <w:szCs w:val="24"/>
          <w:lang w:val="es-ES" w:eastAsia="es-MX"/>
        </w:rPr>
        <w:t>enfatiza que los niños y niñas tienen derecho a la educación,</w:t>
      </w:r>
      <w:r w:rsidR="002C7B2B" w:rsidRPr="0040470A">
        <w:rPr>
          <w:rFonts w:ascii="Arial" w:eastAsia="Times New Roman" w:hAnsi="Arial" w:cs="Arial"/>
          <w:sz w:val="24"/>
          <w:szCs w:val="24"/>
          <w:lang w:val="es-ES" w:eastAsia="es-MX"/>
        </w:rPr>
        <w:t xml:space="preserve"> igualdad en el disfrute de sus derechos (no discriminación por su color, raza, sexo, religión, posición económica, etc.),</w:t>
      </w:r>
      <w:r w:rsidRPr="0040470A">
        <w:rPr>
          <w:rFonts w:ascii="Arial" w:eastAsia="Times New Roman" w:hAnsi="Arial" w:cs="Arial"/>
          <w:sz w:val="24"/>
          <w:szCs w:val="24"/>
          <w:lang w:val="es-ES" w:eastAsia="es-MX"/>
        </w:rPr>
        <w:t xml:space="preserve"> a servicios de salud</w:t>
      </w:r>
      <w:r w:rsidR="002C7B2B" w:rsidRPr="0040470A">
        <w:rPr>
          <w:rFonts w:ascii="Arial" w:eastAsia="Times New Roman" w:hAnsi="Arial" w:cs="Arial"/>
          <w:sz w:val="24"/>
          <w:szCs w:val="24"/>
          <w:lang w:val="es-ES" w:eastAsia="es-MX"/>
        </w:rPr>
        <w:t xml:space="preserve">, protección contra el abandono, explotación o algún tipo de trata, </w:t>
      </w:r>
      <w:r w:rsidRPr="0040470A">
        <w:rPr>
          <w:rFonts w:ascii="Arial" w:eastAsia="Times New Roman" w:hAnsi="Arial" w:cs="Arial"/>
          <w:sz w:val="24"/>
          <w:szCs w:val="24"/>
          <w:lang w:val="es-ES" w:eastAsia="es-MX"/>
        </w:rPr>
        <w:t xml:space="preserve"> y protección especial</w:t>
      </w:r>
      <w:r w:rsidR="002C7B2B" w:rsidRPr="0040470A">
        <w:rPr>
          <w:rFonts w:ascii="Arial" w:eastAsia="Times New Roman" w:hAnsi="Arial" w:cs="Arial"/>
          <w:sz w:val="24"/>
          <w:szCs w:val="24"/>
          <w:lang w:val="es-ES" w:eastAsia="es-MX"/>
        </w:rPr>
        <w:t xml:space="preserve"> para desarrollarse física, mental, moral, espiritual</w:t>
      </w:r>
      <w:r w:rsidRPr="0040470A">
        <w:rPr>
          <w:rFonts w:ascii="Arial" w:eastAsia="Times New Roman" w:hAnsi="Arial" w:cs="Arial"/>
          <w:sz w:val="24"/>
          <w:szCs w:val="24"/>
          <w:lang w:val="es-ES" w:eastAsia="es-MX"/>
        </w:rPr>
        <w:t>.</w:t>
      </w:r>
      <w:r w:rsidR="002C7B2B" w:rsidRPr="0040470A">
        <w:rPr>
          <w:rFonts w:ascii="Arial" w:eastAsia="Times New Roman" w:hAnsi="Arial" w:cs="Arial"/>
          <w:sz w:val="24"/>
          <w:szCs w:val="24"/>
          <w:lang w:val="es-ES" w:eastAsia="es-MX"/>
        </w:rPr>
        <w:t xml:space="preserve"> Establece una serie de principios básicos para ser reconocidos y garantizados por los gobiernos de los distintos países</w:t>
      </w:r>
      <w:r w:rsidR="00D55C74">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358967072"/>
          <w:citation/>
        </w:sdtPr>
        <w:sdtEndPr/>
        <w:sdtContent>
          <w:r w:rsidR="00D55C74">
            <w:rPr>
              <w:rFonts w:ascii="Arial" w:eastAsia="Times New Roman" w:hAnsi="Arial" w:cs="Arial"/>
              <w:sz w:val="24"/>
              <w:szCs w:val="24"/>
              <w:lang w:val="es-ES" w:eastAsia="es-MX"/>
            </w:rPr>
            <w:fldChar w:fldCharType="begin"/>
          </w:r>
          <w:r w:rsidR="00D55C74">
            <w:rPr>
              <w:rFonts w:ascii="Arial" w:eastAsia="Times New Roman" w:hAnsi="Arial" w:cs="Arial"/>
              <w:sz w:val="24"/>
              <w:szCs w:val="24"/>
              <w:lang w:eastAsia="es-MX"/>
            </w:rPr>
            <w:instrText xml:space="preserve"> CITATION UNI06 \l 2058 </w:instrText>
          </w:r>
          <w:r w:rsidR="00D55C74">
            <w:rPr>
              <w:rFonts w:ascii="Arial" w:eastAsia="Times New Roman" w:hAnsi="Arial" w:cs="Arial"/>
              <w:sz w:val="24"/>
              <w:szCs w:val="24"/>
              <w:lang w:val="es-ES" w:eastAsia="es-MX"/>
            </w:rPr>
            <w:fldChar w:fldCharType="separate"/>
          </w:r>
          <w:r w:rsidR="00D55C74" w:rsidRPr="00D55C74">
            <w:rPr>
              <w:rFonts w:ascii="Arial" w:eastAsia="Times New Roman" w:hAnsi="Arial" w:cs="Arial"/>
              <w:noProof/>
              <w:sz w:val="24"/>
              <w:szCs w:val="24"/>
              <w:lang w:eastAsia="es-MX"/>
            </w:rPr>
            <w:t>(UNICEF, 2006)</w:t>
          </w:r>
          <w:r w:rsidR="00D55C74">
            <w:rPr>
              <w:rFonts w:ascii="Arial" w:eastAsia="Times New Roman" w:hAnsi="Arial" w:cs="Arial"/>
              <w:sz w:val="24"/>
              <w:szCs w:val="24"/>
              <w:lang w:val="es-ES" w:eastAsia="es-MX"/>
            </w:rPr>
            <w:fldChar w:fldCharType="end"/>
          </w:r>
        </w:sdtContent>
      </w:sdt>
      <w:r w:rsidR="002C7B2B" w:rsidRPr="0040470A">
        <w:rPr>
          <w:rFonts w:ascii="Arial" w:eastAsia="Times New Roman" w:hAnsi="Arial" w:cs="Arial"/>
          <w:sz w:val="24"/>
          <w:szCs w:val="24"/>
          <w:lang w:val="es-ES" w:eastAsia="es-MX"/>
        </w:rPr>
        <w:t>.</w:t>
      </w:r>
    </w:p>
    <w:p w14:paraId="3712CFD0" w14:textId="77777777" w:rsidR="00D55C74" w:rsidRPr="00D55C74" w:rsidRDefault="00D55C74" w:rsidP="00D55C74">
      <w:pPr>
        <w:spacing w:after="0" w:line="360" w:lineRule="auto"/>
        <w:jc w:val="both"/>
        <w:rPr>
          <w:rFonts w:ascii="Arial" w:eastAsia="Times New Roman" w:hAnsi="Arial" w:cs="Arial"/>
          <w:sz w:val="24"/>
          <w:szCs w:val="24"/>
          <w:lang w:val="es-ES" w:eastAsia="es-MX"/>
        </w:rPr>
      </w:pPr>
    </w:p>
    <w:p w14:paraId="237524DA" w14:textId="5280686D" w:rsidR="002879BA" w:rsidRPr="0040470A" w:rsidRDefault="002879BA"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Pacto internacional de Derechos Civiles y Políticos y el Pacto Internacional de Derechos Económicos, Sociales y Culturales, adoptado por la Asamblea General, donde dispone </w:t>
      </w:r>
      <w:r w:rsidR="003722F9" w:rsidRPr="0040470A">
        <w:rPr>
          <w:rFonts w:ascii="Arial" w:eastAsia="Times New Roman" w:hAnsi="Arial" w:cs="Arial"/>
          <w:sz w:val="24"/>
          <w:szCs w:val="24"/>
          <w:lang w:val="es-ES" w:eastAsia="es-MX"/>
        </w:rPr>
        <w:t>que los infantes tienen derecho a que se adopten medidas especiales relativas a la protección que requieren los niños; derecho a la identidad, la adopción, incluye también la situación de los niños refugiados, reconociendo sus vulnerabilidades, medidas de protección contra la explotación económica, el uso de las drogas, explotación sexual, secuestro, venta y trata y la atención de los niños con discapacidades</w:t>
      </w:r>
      <w:r w:rsidR="00D55C74">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877842903"/>
          <w:citation/>
        </w:sdtPr>
        <w:sdtEndPr/>
        <w:sdtContent>
          <w:r w:rsidR="00D55C74">
            <w:rPr>
              <w:rFonts w:ascii="Arial" w:eastAsia="Times New Roman" w:hAnsi="Arial" w:cs="Arial"/>
              <w:sz w:val="24"/>
              <w:szCs w:val="24"/>
              <w:lang w:val="es-ES" w:eastAsia="es-MX"/>
            </w:rPr>
            <w:fldChar w:fldCharType="begin"/>
          </w:r>
          <w:r w:rsidR="00D55C74">
            <w:rPr>
              <w:rFonts w:ascii="Arial" w:eastAsia="Times New Roman" w:hAnsi="Arial" w:cs="Arial"/>
              <w:sz w:val="24"/>
              <w:szCs w:val="24"/>
              <w:lang w:eastAsia="es-MX"/>
            </w:rPr>
            <w:instrText xml:space="preserve"> CITATION UNI06 \l 2058 </w:instrText>
          </w:r>
          <w:r w:rsidR="00D55C74">
            <w:rPr>
              <w:rFonts w:ascii="Arial" w:eastAsia="Times New Roman" w:hAnsi="Arial" w:cs="Arial"/>
              <w:sz w:val="24"/>
              <w:szCs w:val="24"/>
              <w:lang w:val="es-ES" w:eastAsia="es-MX"/>
            </w:rPr>
            <w:fldChar w:fldCharType="separate"/>
          </w:r>
          <w:r w:rsidR="00D55C74" w:rsidRPr="00D55C74">
            <w:rPr>
              <w:rFonts w:ascii="Arial" w:eastAsia="Times New Roman" w:hAnsi="Arial" w:cs="Arial"/>
              <w:noProof/>
              <w:sz w:val="24"/>
              <w:szCs w:val="24"/>
              <w:lang w:eastAsia="es-MX"/>
            </w:rPr>
            <w:t>(UNICEF, 2006)</w:t>
          </w:r>
          <w:r w:rsidR="00D55C74">
            <w:rPr>
              <w:rFonts w:ascii="Arial" w:eastAsia="Times New Roman" w:hAnsi="Arial" w:cs="Arial"/>
              <w:sz w:val="24"/>
              <w:szCs w:val="24"/>
              <w:lang w:val="es-ES" w:eastAsia="es-MX"/>
            </w:rPr>
            <w:fldChar w:fldCharType="end"/>
          </w:r>
        </w:sdtContent>
      </w:sdt>
      <w:r w:rsidR="003722F9" w:rsidRPr="0040470A">
        <w:rPr>
          <w:rFonts w:ascii="Arial" w:eastAsia="Times New Roman" w:hAnsi="Arial" w:cs="Arial"/>
          <w:sz w:val="24"/>
          <w:szCs w:val="24"/>
          <w:lang w:val="es-ES" w:eastAsia="es-MX"/>
        </w:rPr>
        <w:t>.</w:t>
      </w:r>
    </w:p>
    <w:p w14:paraId="3310B50A" w14:textId="77777777" w:rsidR="003722F9" w:rsidRPr="0040470A" w:rsidRDefault="003722F9" w:rsidP="00387CAE">
      <w:pPr>
        <w:pStyle w:val="Prrafodelista"/>
        <w:spacing w:after="0" w:line="360" w:lineRule="auto"/>
        <w:rPr>
          <w:rFonts w:ascii="Arial" w:eastAsia="Times New Roman" w:hAnsi="Arial" w:cs="Arial"/>
          <w:sz w:val="24"/>
          <w:szCs w:val="24"/>
          <w:lang w:val="es-ES" w:eastAsia="es-MX"/>
        </w:rPr>
      </w:pPr>
    </w:p>
    <w:p w14:paraId="2D8F5D96" w14:textId="259619FA" w:rsidR="003722F9" w:rsidRPr="0040470A" w:rsidRDefault="004E6E02"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Convenio 138 sobre la edad mínima de admisión </w:t>
      </w:r>
      <w:r w:rsidR="009D752A" w:rsidRPr="0040470A">
        <w:rPr>
          <w:rFonts w:ascii="Arial" w:eastAsia="Times New Roman" w:hAnsi="Arial" w:cs="Arial"/>
          <w:sz w:val="24"/>
          <w:szCs w:val="24"/>
          <w:lang w:val="es-ES" w:eastAsia="es-MX"/>
        </w:rPr>
        <w:t>al empleo, convocada en Ginebra por el Consejo de Administración de la Oficina Internacional del Trabajo. Éste convenio se realizó tomando en cuenta los convenios de disposiciones de los siguientes convenios: Convenio sobre la edad mínima (industria), 1919; Convenio sobre la edad mínima trabajo marítimo), 1920; Convenio sobre la edad mínima (agricultura),1921; Convenio sobre la edad mínima (pañoleros y fogoneros), 1921; Convenio sobre la edad mínima (trabajos no industriales), 1932; Convenio (revisado) sobre la edad mínima (trabajo marítimo), 1936; Convenio (revisado) sobre la edad mínima (industria), 1937; Convenio (revisado) sobre la edad mínima (trabajos no industriales), 1937; Convenio sobre la edad mínima (pescadores), 1959, y Convenio sobre la edad mínima (trabajo subterráneo), 1965</w:t>
      </w:r>
      <w:r w:rsidR="00D55C74">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036698536"/>
          <w:citation/>
        </w:sdtPr>
        <w:sdtEndPr/>
        <w:sdtContent>
          <w:r w:rsidR="00D55C74">
            <w:rPr>
              <w:rFonts w:ascii="Arial" w:eastAsia="Times New Roman" w:hAnsi="Arial" w:cs="Arial"/>
              <w:sz w:val="24"/>
              <w:szCs w:val="24"/>
              <w:lang w:val="es-ES" w:eastAsia="es-MX"/>
            </w:rPr>
            <w:fldChar w:fldCharType="begin"/>
          </w:r>
          <w:r w:rsidR="00D55C74">
            <w:rPr>
              <w:rFonts w:ascii="Arial" w:eastAsia="Times New Roman" w:hAnsi="Arial" w:cs="Arial"/>
              <w:sz w:val="24"/>
              <w:szCs w:val="24"/>
              <w:lang w:eastAsia="es-MX"/>
            </w:rPr>
            <w:instrText xml:space="preserve"> CITATION OIT14 \l 2058 </w:instrText>
          </w:r>
          <w:r w:rsidR="00D55C74">
            <w:rPr>
              <w:rFonts w:ascii="Arial" w:eastAsia="Times New Roman" w:hAnsi="Arial" w:cs="Arial"/>
              <w:sz w:val="24"/>
              <w:szCs w:val="24"/>
              <w:lang w:val="es-ES" w:eastAsia="es-MX"/>
            </w:rPr>
            <w:fldChar w:fldCharType="separate"/>
          </w:r>
          <w:r w:rsidR="00D55C74" w:rsidRPr="00D55C74">
            <w:rPr>
              <w:rFonts w:ascii="Arial" w:eastAsia="Times New Roman" w:hAnsi="Arial" w:cs="Arial"/>
              <w:noProof/>
              <w:sz w:val="24"/>
              <w:szCs w:val="24"/>
              <w:lang w:eastAsia="es-MX"/>
            </w:rPr>
            <w:t xml:space="preserve">(OIT, COMPENDIO DE NORMAS </w:t>
          </w:r>
          <w:r w:rsidR="00D55C74" w:rsidRPr="00D55C74">
            <w:rPr>
              <w:rFonts w:ascii="Arial" w:eastAsia="Times New Roman" w:hAnsi="Arial" w:cs="Arial"/>
              <w:noProof/>
              <w:sz w:val="24"/>
              <w:szCs w:val="24"/>
              <w:lang w:eastAsia="es-MX"/>
            </w:rPr>
            <w:lastRenderedPageBreak/>
            <w:t>PARA LA PROTECCIÓN DE LOS DERECHOS DE NIÑOS, NIÑAS Y ADOLESCENTES FRENTE AL TRABAJO INFANTIL, 2014)</w:t>
          </w:r>
          <w:r w:rsidR="00D55C74">
            <w:rPr>
              <w:rFonts w:ascii="Arial" w:eastAsia="Times New Roman" w:hAnsi="Arial" w:cs="Arial"/>
              <w:sz w:val="24"/>
              <w:szCs w:val="24"/>
              <w:lang w:val="es-ES" w:eastAsia="es-MX"/>
            </w:rPr>
            <w:fldChar w:fldCharType="end"/>
          </w:r>
        </w:sdtContent>
      </w:sdt>
      <w:r w:rsidR="009D752A" w:rsidRPr="0040470A">
        <w:rPr>
          <w:rFonts w:ascii="Arial" w:eastAsia="Times New Roman" w:hAnsi="Arial" w:cs="Arial"/>
          <w:sz w:val="24"/>
          <w:szCs w:val="24"/>
          <w:lang w:val="es-ES" w:eastAsia="es-MX"/>
        </w:rPr>
        <w:t>.</w:t>
      </w:r>
    </w:p>
    <w:p w14:paraId="5BE69B91" w14:textId="77777777" w:rsidR="009D752A" w:rsidRPr="0040470A" w:rsidRDefault="009D752A" w:rsidP="00387CAE">
      <w:pPr>
        <w:pStyle w:val="Prrafodelista"/>
        <w:spacing w:after="0" w:line="360" w:lineRule="auto"/>
        <w:rPr>
          <w:rFonts w:ascii="Arial" w:eastAsia="Times New Roman" w:hAnsi="Arial" w:cs="Arial"/>
          <w:sz w:val="24"/>
          <w:szCs w:val="24"/>
          <w:lang w:val="es-ES" w:eastAsia="es-MX"/>
        </w:rPr>
      </w:pPr>
    </w:p>
    <w:p w14:paraId="40D58F48" w14:textId="07DA5420" w:rsidR="009D752A" w:rsidRPr="0040470A" w:rsidRDefault="009D752A"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Declaración Mundial sobre la Supervivencia, la Protección y el Desarrollo del Niño, aprobada por la Cumbre Mundial en favor de la Infancia. Ésta declaración está compuesta por metas respecto a la supervivencia, la salud, nutrición, educación y protección de la infancia</w:t>
      </w:r>
      <w:r w:rsidR="00F832C1">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371151553"/>
          <w:citation/>
        </w:sdtPr>
        <w:sdtEndPr/>
        <w:sdtContent>
          <w:r w:rsidR="00F832C1">
            <w:rPr>
              <w:rFonts w:ascii="Arial" w:eastAsia="Times New Roman" w:hAnsi="Arial" w:cs="Arial"/>
              <w:sz w:val="24"/>
              <w:szCs w:val="24"/>
              <w:lang w:val="es-ES" w:eastAsia="es-MX"/>
            </w:rPr>
            <w:fldChar w:fldCharType="begin"/>
          </w:r>
          <w:r w:rsidR="00F832C1">
            <w:rPr>
              <w:rFonts w:ascii="Arial" w:eastAsia="Times New Roman" w:hAnsi="Arial" w:cs="Arial"/>
              <w:sz w:val="24"/>
              <w:szCs w:val="24"/>
              <w:lang w:eastAsia="es-MX"/>
            </w:rPr>
            <w:instrText xml:space="preserve"> CITATION OIT14 \l 2058 </w:instrText>
          </w:r>
          <w:r w:rsidR="00F832C1">
            <w:rPr>
              <w:rFonts w:ascii="Arial" w:eastAsia="Times New Roman" w:hAnsi="Arial" w:cs="Arial"/>
              <w:sz w:val="24"/>
              <w:szCs w:val="24"/>
              <w:lang w:val="es-ES" w:eastAsia="es-MX"/>
            </w:rPr>
            <w:fldChar w:fldCharType="separate"/>
          </w:r>
          <w:r w:rsidR="00F832C1" w:rsidRPr="00F832C1">
            <w:rPr>
              <w:rFonts w:ascii="Arial" w:eastAsia="Times New Roman" w:hAnsi="Arial" w:cs="Arial"/>
              <w:noProof/>
              <w:sz w:val="24"/>
              <w:szCs w:val="24"/>
              <w:lang w:eastAsia="es-MX"/>
            </w:rPr>
            <w:t>(OIT, COMPENDIO DE NORMAS PARA LA PROTECCIÓN DE LOS DERECHOS DE NIÑOS, NIÑAS Y ADOLESCENTES FRENTE AL TRABAJO INFANTIL, 2014)</w:t>
          </w:r>
          <w:r w:rsidR="00F832C1">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0E81AED4" w14:textId="77777777" w:rsidR="009D752A" w:rsidRPr="0040470A" w:rsidRDefault="009D752A" w:rsidP="00387CAE">
      <w:pPr>
        <w:pStyle w:val="Prrafodelista"/>
        <w:spacing w:after="0" w:line="360" w:lineRule="auto"/>
        <w:rPr>
          <w:rFonts w:ascii="Arial" w:eastAsia="Times New Roman" w:hAnsi="Arial" w:cs="Arial"/>
          <w:sz w:val="24"/>
          <w:szCs w:val="24"/>
          <w:lang w:val="es-ES" w:eastAsia="es-MX"/>
        </w:rPr>
      </w:pPr>
    </w:p>
    <w:p w14:paraId="5EE4E713" w14:textId="72D16D36" w:rsidR="009D752A" w:rsidRPr="0040470A" w:rsidRDefault="0001015C" w:rsidP="00387CAE">
      <w:pPr>
        <w:pStyle w:val="Prrafodelista"/>
        <w:numPr>
          <w:ilvl w:val="0"/>
          <w:numId w:val="6"/>
        </w:num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Convenio 182 (Peores Formas del Trabajo Infantil), establece la necesidad de adoptar nuevos instrumentos para la prohibición y la eliminación de las peores formas del trabajo infantil, como complemento del Convenio 132 (Recomendación sobre la edad mínima de admisión al empleo). Ambos hacen énfasis a la importancia de la educación básica gratuita, en la necesidad de liberar a los infantes de las actividades que considerar como peores formas de trabajo, asegurar su rehabilitación y su inserción social</w:t>
      </w:r>
      <w:r w:rsidR="00F832C1">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624070587"/>
          <w:citation/>
        </w:sdtPr>
        <w:sdtEndPr/>
        <w:sdtContent>
          <w:r w:rsidR="00F832C1">
            <w:rPr>
              <w:rFonts w:ascii="Arial" w:eastAsia="Times New Roman" w:hAnsi="Arial" w:cs="Arial"/>
              <w:sz w:val="24"/>
              <w:szCs w:val="24"/>
              <w:lang w:val="es-ES" w:eastAsia="es-MX"/>
            </w:rPr>
            <w:fldChar w:fldCharType="begin"/>
          </w:r>
          <w:r w:rsidR="00F832C1">
            <w:rPr>
              <w:rFonts w:ascii="Arial" w:eastAsia="Times New Roman" w:hAnsi="Arial" w:cs="Arial"/>
              <w:sz w:val="24"/>
              <w:szCs w:val="24"/>
              <w:lang w:eastAsia="es-MX"/>
            </w:rPr>
            <w:instrText xml:space="preserve"> CITATION OIT14 \l 2058 </w:instrText>
          </w:r>
          <w:r w:rsidR="00F832C1">
            <w:rPr>
              <w:rFonts w:ascii="Arial" w:eastAsia="Times New Roman" w:hAnsi="Arial" w:cs="Arial"/>
              <w:sz w:val="24"/>
              <w:szCs w:val="24"/>
              <w:lang w:val="es-ES" w:eastAsia="es-MX"/>
            </w:rPr>
            <w:fldChar w:fldCharType="separate"/>
          </w:r>
          <w:r w:rsidR="00F832C1" w:rsidRPr="00F832C1">
            <w:rPr>
              <w:rFonts w:ascii="Arial" w:eastAsia="Times New Roman" w:hAnsi="Arial" w:cs="Arial"/>
              <w:noProof/>
              <w:sz w:val="24"/>
              <w:szCs w:val="24"/>
              <w:lang w:eastAsia="es-MX"/>
            </w:rPr>
            <w:t>(OIT, COMPENDIO DE NORMAS PARA LA PROTECCIÓN DE LOS DERECHOS DE NIÑOS, NIÑAS Y ADOLESCENTES FRENTE AL TRABAJO INFANTIL, 2014)</w:t>
          </w:r>
          <w:r w:rsidR="00F832C1">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 xml:space="preserve">. </w:t>
      </w:r>
    </w:p>
    <w:p w14:paraId="26936BBB" w14:textId="2EA10760" w:rsidR="002D1036" w:rsidRPr="0040470A" w:rsidRDefault="002D1036" w:rsidP="00387CAE">
      <w:pPr>
        <w:spacing w:after="0" w:line="360" w:lineRule="auto"/>
        <w:jc w:val="both"/>
        <w:rPr>
          <w:rFonts w:ascii="Arial" w:hAnsi="Arial" w:cs="Arial"/>
          <w:sz w:val="24"/>
          <w:szCs w:val="24"/>
        </w:rPr>
      </w:pPr>
    </w:p>
    <w:p w14:paraId="72A4BF18" w14:textId="0B8EE536" w:rsidR="0001015C" w:rsidRPr="0040470A" w:rsidRDefault="0001015C" w:rsidP="00387CAE">
      <w:pPr>
        <w:spacing w:after="0" w:line="360" w:lineRule="auto"/>
        <w:jc w:val="both"/>
        <w:rPr>
          <w:rFonts w:ascii="Arial" w:hAnsi="Arial" w:cs="Arial"/>
          <w:sz w:val="24"/>
          <w:szCs w:val="24"/>
        </w:rPr>
      </w:pPr>
      <w:r w:rsidRPr="0040470A">
        <w:rPr>
          <w:rFonts w:ascii="Arial" w:hAnsi="Arial" w:cs="Arial"/>
          <w:sz w:val="24"/>
          <w:szCs w:val="24"/>
        </w:rPr>
        <w:t xml:space="preserve">Dentro de la Legislación Nacional esta: </w:t>
      </w:r>
    </w:p>
    <w:p w14:paraId="1A7DE0F8" w14:textId="77777777" w:rsidR="00F450AC" w:rsidRPr="0040470A" w:rsidRDefault="00F450AC" w:rsidP="00387CAE">
      <w:pPr>
        <w:spacing w:after="0" w:line="360" w:lineRule="auto"/>
        <w:jc w:val="both"/>
        <w:rPr>
          <w:rFonts w:ascii="Arial" w:hAnsi="Arial" w:cs="Arial"/>
          <w:sz w:val="24"/>
          <w:szCs w:val="24"/>
        </w:rPr>
      </w:pPr>
    </w:p>
    <w:p w14:paraId="6C3E72F3" w14:textId="77777777" w:rsidR="00836E95" w:rsidRPr="00836E95" w:rsidRDefault="00836E95" w:rsidP="00836E95">
      <w:pPr>
        <w:spacing w:line="360" w:lineRule="auto"/>
        <w:jc w:val="both"/>
        <w:rPr>
          <w:rFonts w:ascii="Arial" w:hAnsi="Arial" w:cs="Arial"/>
          <w:sz w:val="24"/>
        </w:rPr>
      </w:pPr>
      <w:r w:rsidRPr="00836E95">
        <w:rPr>
          <w:rFonts w:ascii="Arial" w:hAnsi="Arial" w:cs="Arial"/>
          <w:sz w:val="24"/>
        </w:rPr>
        <w:t>La Constitución Política de los Estados Unidos Mexicanos, en su artículo 4 establece que:</w:t>
      </w:r>
    </w:p>
    <w:p w14:paraId="32CCBC6E" w14:textId="77777777" w:rsidR="00836E95" w:rsidRPr="00836E95" w:rsidRDefault="00836E95" w:rsidP="00836E95">
      <w:pPr>
        <w:spacing w:line="360" w:lineRule="auto"/>
        <w:jc w:val="both"/>
        <w:rPr>
          <w:rFonts w:ascii="Arial" w:hAnsi="Arial" w:cs="Arial"/>
          <w:sz w:val="24"/>
        </w:rPr>
      </w:pPr>
      <w:r w:rsidRPr="00836E95">
        <w:rPr>
          <w:rFonts w:ascii="Arial" w:hAnsi="Arial" w:cs="Arial"/>
          <w:sz w:val="24"/>
        </w:rPr>
        <w:t>“En todas las decisiones y actuaciones del estado se velará y cumplirá con el principio del interés superior de la niñez garantizando de manera plena sus derechos. Los niños y las niñas tienen derecho a la satisfacción de sus necesidades de alimentación, salud, educación y sano esparcimiento para su desarrollo integral. Este principio deberá guiar el diseño, ejecución, seguimiento y evaluación de las políticas públicas dirigidas a la niñez.</w:t>
      </w:r>
    </w:p>
    <w:p w14:paraId="73658E04" w14:textId="77777777" w:rsidR="00836E95" w:rsidRPr="00836E95" w:rsidRDefault="00836E95" w:rsidP="00836E95">
      <w:pPr>
        <w:spacing w:line="360" w:lineRule="auto"/>
        <w:jc w:val="both"/>
        <w:rPr>
          <w:rFonts w:ascii="Arial" w:hAnsi="Arial" w:cs="Arial"/>
          <w:sz w:val="24"/>
        </w:rPr>
      </w:pPr>
      <w:r w:rsidRPr="00836E95">
        <w:rPr>
          <w:rFonts w:ascii="Arial" w:hAnsi="Arial" w:cs="Arial"/>
          <w:sz w:val="24"/>
        </w:rPr>
        <w:lastRenderedPageBreak/>
        <w:t>En el artículo 123 en sus fracciones II, III y XX, nos dice:</w:t>
      </w:r>
    </w:p>
    <w:p w14:paraId="1A06294A" w14:textId="77777777" w:rsidR="00836E95" w:rsidRPr="00836E95" w:rsidRDefault="00836E95" w:rsidP="00836E95">
      <w:pPr>
        <w:spacing w:line="360" w:lineRule="auto"/>
        <w:jc w:val="both"/>
        <w:rPr>
          <w:rFonts w:ascii="Arial" w:hAnsi="Arial" w:cs="Arial"/>
          <w:sz w:val="24"/>
        </w:rPr>
      </w:pPr>
      <w:r w:rsidRPr="00836E95">
        <w:rPr>
          <w:rFonts w:ascii="Arial" w:hAnsi="Arial" w:cs="Arial"/>
          <w:sz w:val="24"/>
        </w:rPr>
        <w:t>II.- La jornada máxima de trabajo nocturno será de 7 horas. Quedan prohibidas las labores insalubres o peligrosas, el trabajo nocturno industrial y todo otro trabajo después de las diez de la noche, de los menores de 17 años.</w:t>
      </w:r>
    </w:p>
    <w:p w14:paraId="796ABCD8" w14:textId="77777777" w:rsidR="00836E95" w:rsidRPr="00836E95" w:rsidRDefault="00836E95" w:rsidP="00836E95">
      <w:pPr>
        <w:spacing w:line="360" w:lineRule="auto"/>
        <w:jc w:val="both"/>
        <w:rPr>
          <w:rFonts w:ascii="Arial" w:hAnsi="Arial" w:cs="Arial"/>
          <w:sz w:val="24"/>
        </w:rPr>
      </w:pPr>
      <w:r w:rsidRPr="00836E95">
        <w:rPr>
          <w:rFonts w:ascii="Arial" w:hAnsi="Arial" w:cs="Arial"/>
          <w:sz w:val="24"/>
        </w:rPr>
        <w:t>III.- Queda prohibida la utilización del trabajo de los menores de catorce años. Los mayores de esta edad y menores de dieciséis tendrán como jornada máxima la de 6 horas.</w:t>
      </w:r>
    </w:p>
    <w:p w14:paraId="489AF2E7" w14:textId="008FC135" w:rsidR="00E634AE" w:rsidRPr="0040470A" w:rsidRDefault="00836E95" w:rsidP="00836E95">
      <w:pPr>
        <w:spacing w:line="360" w:lineRule="auto"/>
        <w:jc w:val="both"/>
        <w:rPr>
          <w:rFonts w:ascii="Arial" w:hAnsi="Arial" w:cs="Arial"/>
          <w:sz w:val="24"/>
          <w:szCs w:val="24"/>
        </w:rPr>
      </w:pPr>
      <w:r w:rsidRPr="00836E95">
        <w:rPr>
          <w:rFonts w:ascii="Arial" w:hAnsi="Arial" w:cs="Arial"/>
          <w:sz w:val="24"/>
        </w:rPr>
        <w:t>XI.- Cuando por circunstancias extraordinarias deban aumentarse las horas de jornada, se abonará como salario por el tiempo excedente un 100% más de lo fijado para las horas normales. En ningún caso el trabajo extraordinario podrá exceder de tres horas diarias ni de tres veces consecutivas. Los menores de 16 años no serán admitidos en esta clase de trabajos</w:t>
      </w:r>
      <w:r>
        <w:rPr>
          <w:rFonts w:ascii="Arial" w:hAnsi="Arial" w:cs="Arial"/>
          <w:sz w:val="24"/>
        </w:rPr>
        <w:t>”</w:t>
      </w:r>
      <w:r w:rsidRPr="00836E95">
        <w:rPr>
          <w:rFonts w:ascii="Arial" w:hAnsi="Arial" w:cs="Arial"/>
          <w:sz w:val="24"/>
        </w:rPr>
        <w:t xml:space="preserve"> </w:t>
      </w:r>
      <w:sdt>
        <w:sdtPr>
          <w:rPr>
            <w:rFonts w:ascii="Arial" w:hAnsi="Arial" w:cs="Arial"/>
            <w:sz w:val="24"/>
            <w:szCs w:val="24"/>
          </w:rPr>
          <w:id w:val="1412738972"/>
          <w:citation/>
        </w:sdtPr>
        <w:sdtEndPr/>
        <w:sdtContent>
          <w:r w:rsidR="00F832C1">
            <w:rPr>
              <w:rFonts w:ascii="Arial" w:hAnsi="Arial" w:cs="Arial"/>
              <w:sz w:val="24"/>
              <w:szCs w:val="24"/>
            </w:rPr>
            <w:fldChar w:fldCharType="begin"/>
          </w:r>
          <w:r w:rsidR="00F832C1">
            <w:rPr>
              <w:rFonts w:ascii="Arial" w:hAnsi="Arial" w:cs="Arial"/>
              <w:sz w:val="24"/>
              <w:szCs w:val="24"/>
            </w:rPr>
            <w:instrText xml:space="preserve">CITATION Mex15 \l 2058 </w:instrText>
          </w:r>
          <w:r w:rsidR="00F832C1">
            <w:rPr>
              <w:rFonts w:ascii="Arial" w:hAnsi="Arial" w:cs="Arial"/>
              <w:sz w:val="24"/>
              <w:szCs w:val="24"/>
            </w:rPr>
            <w:fldChar w:fldCharType="separate"/>
          </w:r>
          <w:r w:rsidR="00F832C1" w:rsidRPr="00F832C1">
            <w:rPr>
              <w:rFonts w:ascii="Arial" w:hAnsi="Arial" w:cs="Arial"/>
              <w:noProof/>
              <w:sz w:val="24"/>
              <w:szCs w:val="24"/>
            </w:rPr>
            <w:t>(Constitución Política de los Estados Unidos Mexicanos, 2015)</w:t>
          </w:r>
          <w:r w:rsidR="00F832C1">
            <w:rPr>
              <w:rFonts w:ascii="Arial" w:hAnsi="Arial" w:cs="Arial"/>
              <w:sz w:val="24"/>
              <w:szCs w:val="24"/>
            </w:rPr>
            <w:fldChar w:fldCharType="end"/>
          </w:r>
        </w:sdtContent>
      </w:sdt>
      <w:r w:rsidR="00FF5AAE" w:rsidRPr="0040470A">
        <w:rPr>
          <w:rFonts w:ascii="Arial" w:hAnsi="Arial" w:cs="Arial"/>
          <w:sz w:val="24"/>
          <w:szCs w:val="24"/>
        </w:rPr>
        <w:t>.</w:t>
      </w:r>
    </w:p>
    <w:p w14:paraId="31274BEB" w14:textId="77777777" w:rsidR="009055F0" w:rsidRPr="0040470A" w:rsidRDefault="009055F0" w:rsidP="00387CAE">
      <w:pPr>
        <w:spacing w:after="0" w:line="360" w:lineRule="auto"/>
        <w:jc w:val="both"/>
        <w:rPr>
          <w:rFonts w:ascii="Arial" w:hAnsi="Arial" w:cs="Arial"/>
          <w:sz w:val="24"/>
          <w:szCs w:val="24"/>
        </w:rPr>
      </w:pPr>
    </w:p>
    <w:p w14:paraId="686FCA14" w14:textId="53771D22" w:rsidR="00FF5AAE" w:rsidRPr="0040470A" w:rsidRDefault="00FF5AAE" w:rsidP="00387CAE">
      <w:pPr>
        <w:spacing w:after="0" w:line="360" w:lineRule="auto"/>
        <w:jc w:val="both"/>
        <w:rPr>
          <w:rFonts w:ascii="Arial" w:hAnsi="Arial" w:cs="Arial"/>
          <w:sz w:val="24"/>
          <w:szCs w:val="24"/>
        </w:rPr>
      </w:pPr>
      <w:r w:rsidRPr="0040470A">
        <w:rPr>
          <w:rFonts w:ascii="Arial" w:hAnsi="Arial" w:cs="Arial"/>
          <w:sz w:val="24"/>
          <w:szCs w:val="24"/>
        </w:rPr>
        <w:t>Ley para la Protección de los Derechos de Niñas, Niños y Adolescentes.</w:t>
      </w:r>
    </w:p>
    <w:p w14:paraId="3FE3A8F5" w14:textId="77777777" w:rsidR="00F450AC" w:rsidRDefault="00F450AC" w:rsidP="00387CAE">
      <w:pPr>
        <w:spacing w:after="0" w:line="360" w:lineRule="auto"/>
        <w:jc w:val="both"/>
        <w:rPr>
          <w:rFonts w:ascii="Arial" w:hAnsi="Arial" w:cs="Arial"/>
          <w:sz w:val="24"/>
          <w:szCs w:val="24"/>
        </w:rPr>
      </w:pPr>
    </w:p>
    <w:p w14:paraId="44C4F851" w14:textId="5C3AF181" w:rsidR="00FF5AAE" w:rsidRPr="0040470A" w:rsidRDefault="00FF5AAE" w:rsidP="00387CAE">
      <w:pPr>
        <w:spacing w:after="0" w:line="360" w:lineRule="auto"/>
        <w:jc w:val="both"/>
        <w:rPr>
          <w:rFonts w:ascii="Arial" w:hAnsi="Arial" w:cs="Arial"/>
          <w:sz w:val="24"/>
          <w:szCs w:val="24"/>
        </w:rPr>
      </w:pPr>
      <w:r w:rsidRPr="0040470A">
        <w:rPr>
          <w:rFonts w:ascii="Arial" w:hAnsi="Arial" w:cs="Arial"/>
          <w:sz w:val="24"/>
          <w:szCs w:val="24"/>
        </w:rPr>
        <w:t xml:space="preserve">Tiene por objeto proteger a los niños, niñas y adolescentes para asegurarles un desarrollo pleno e integral, es decir, </w:t>
      </w:r>
      <w:r w:rsidR="003801CA" w:rsidRPr="0040470A">
        <w:rPr>
          <w:rFonts w:ascii="Arial" w:hAnsi="Arial" w:cs="Arial"/>
          <w:sz w:val="24"/>
          <w:szCs w:val="24"/>
        </w:rPr>
        <w:t>su desarrollo físico, mental, emocional, social y moralmente adecuado. Dentro de sus principios, menciona la no discriminación, vivir en familia, libre de violencia, entre otros. En el Artículo 7° refiere que corresponde a las autoridades, la toma de medidas necesarias para bienestar y protección de los niños, niñas y adolescentes</w:t>
      </w:r>
      <w:r w:rsidR="00A364FB">
        <w:rPr>
          <w:rFonts w:ascii="Arial" w:hAnsi="Arial" w:cs="Arial"/>
          <w:sz w:val="24"/>
          <w:szCs w:val="24"/>
        </w:rPr>
        <w:t xml:space="preserve"> </w:t>
      </w:r>
      <w:sdt>
        <w:sdtPr>
          <w:rPr>
            <w:rFonts w:ascii="Arial" w:hAnsi="Arial" w:cs="Arial"/>
            <w:sz w:val="24"/>
            <w:szCs w:val="24"/>
          </w:rPr>
          <w:id w:val="347227471"/>
          <w:citation/>
        </w:sdtPr>
        <w:sdtEndPr/>
        <w:sdtContent>
          <w:r w:rsidR="00A364FB">
            <w:rPr>
              <w:rFonts w:ascii="Arial" w:hAnsi="Arial" w:cs="Arial"/>
              <w:sz w:val="24"/>
              <w:szCs w:val="24"/>
            </w:rPr>
            <w:fldChar w:fldCharType="begin"/>
          </w:r>
          <w:r w:rsidR="00A364FB">
            <w:rPr>
              <w:rFonts w:ascii="Arial" w:hAnsi="Arial" w:cs="Arial"/>
              <w:sz w:val="24"/>
              <w:szCs w:val="24"/>
            </w:rPr>
            <w:instrText xml:space="preserve"> CITATION IRE14 \l 2058 </w:instrText>
          </w:r>
          <w:r w:rsidR="00A364FB">
            <w:rPr>
              <w:rFonts w:ascii="Arial" w:hAnsi="Arial" w:cs="Arial"/>
              <w:sz w:val="24"/>
              <w:szCs w:val="24"/>
            </w:rPr>
            <w:fldChar w:fldCharType="separate"/>
          </w:r>
          <w:r w:rsidR="00A364FB" w:rsidRPr="00A364FB">
            <w:rPr>
              <w:rFonts w:ascii="Arial" w:hAnsi="Arial" w:cs="Arial"/>
              <w:noProof/>
              <w:sz w:val="24"/>
              <w:szCs w:val="24"/>
            </w:rPr>
            <w:t>(DIRECCIÓN GENERAL DE SERVICIOS DE DOCUMENTACIÓN, INFORMACIÓN Y ANÁLISIS, 2014)</w:t>
          </w:r>
          <w:r w:rsidR="00A364FB">
            <w:rPr>
              <w:rFonts w:ascii="Arial" w:hAnsi="Arial" w:cs="Arial"/>
              <w:sz w:val="24"/>
              <w:szCs w:val="24"/>
            </w:rPr>
            <w:fldChar w:fldCharType="end"/>
          </w:r>
        </w:sdtContent>
      </w:sdt>
      <w:r w:rsidR="003801CA" w:rsidRPr="0040470A">
        <w:rPr>
          <w:rFonts w:ascii="Arial" w:hAnsi="Arial" w:cs="Arial"/>
          <w:sz w:val="24"/>
          <w:szCs w:val="24"/>
        </w:rPr>
        <w:t>.</w:t>
      </w:r>
    </w:p>
    <w:p w14:paraId="4B985348" w14:textId="77777777" w:rsidR="009055F0" w:rsidRPr="0040470A" w:rsidRDefault="009055F0" w:rsidP="00387CAE">
      <w:pPr>
        <w:spacing w:after="0" w:line="360" w:lineRule="auto"/>
        <w:jc w:val="both"/>
        <w:rPr>
          <w:rFonts w:ascii="Arial" w:hAnsi="Arial" w:cs="Arial"/>
          <w:sz w:val="24"/>
          <w:szCs w:val="24"/>
        </w:rPr>
      </w:pPr>
    </w:p>
    <w:p w14:paraId="70D0B7BB" w14:textId="602F0D1A" w:rsidR="003801CA" w:rsidRPr="0040470A" w:rsidRDefault="003801CA" w:rsidP="00387CAE">
      <w:pPr>
        <w:spacing w:after="0" w:line="360" w:lineRule="auto"/>
        <w:jc w:val="both"/>
        <w:rPr>
          <w:rFonts w:ascii="Arial" w:hAnsi="Arial" w:cs="Arial"/>
          <w:sz w:val="24"/>
          <w:szCs w:val="24"/>
        </w:rPr>
      </w:pPr>
      <w:r w:rsidRPr="0040470A">
        <w:rPr>
          <w:rFonts w:ascii="Arial" w:hAnsi="Arial" w:cs="Arial"/>
          <w:sz w:val="24"/>
          <w:szCs w:val="24"/>
        </w:rPr>
        <w:t>Ley Federal del Trabajo.</w:t>
      </w:r>
    </w:p>
    <w:p w14:paraId="1BD5A8A8" w14:textId="77777777" w:rsidR="00F450AC" w:rsidRDefault="00F450AC" w:rsidP="00387CAE">
      <w:pPr>
        <w:spacing w:after="0" w:line="360" w:lineRule="auto"/>
        <w:jc w:val="both"/>
        <w:rPr>
          <w:rFonts w:ascii="Arial" w:hAnsi="Arial" w:cs="Arial"/>
          <w:sz w:val="24"/>
          <w:szCs w:val="24"/>
        </w:rPr>
      </w:pPr>
    </w:p>
    <w:p w14:paraId="3A4C79BA" w14:textId="3120862D" w:rsidR="00A2645D" w:rsidRPr="0040470A" w:rsidRDefault="003801CA" w:rsidP="00387CAE">
      <w:pPr>
        <w:spacing w:after="0" w:line="360" w:lineRule="auto"/>
        <w:jc w:val="both"/>
        <w:rPr>
          <w:rFonts w:ascii="Arial" w:hAnsi="Arial" w:cs="Arial"/>
          <w:sz w:val="24"/>
          <w:szCs w:val="24"/>
        </w:rPr>
      </w:pPr>
      <w:r w:rsidRPr="0040470A">
        <w:rPr>
          <w:rFonts w:ascii="Arial" w:hAnsi="Arial" w:cs="Arial"/>
          <w:sz w:val="24"/>
          <w:szCs w:val="24"/>
        </w:rPr>
        <w:t xml:space="preserve">Establece los lineamientos para trabajos en niños menores de catorce años, </w:t>
      </w:r>
      <w:r w:rsidR="00A2645D" w:rsidRPr="0040470A">
        <w:rPr>
          <w:rFonts w:ascii="Arial" w:hAnsi="Arial" w:cs="Arial"/>
          <w:sz w:val="24"/>
          <w:szCs w:val="24"/>
        </w:rPr>
        <w:t>de las horas extras y el trabajo nocturno industrial en menores de dieciséis años, prohíbe la utilización del trabajo de menores de catorce años y los mayores de esta edad y menores de dieciséis que no hayan terminado su educación obligatoria</w:t>
      </w:r>
      <w:r w:rsidR="00A364FB">
        <w:rPr>
          <w:rFonts w:ascii="Arial" w:hAnsi="Arial" w:cs="Arial"/>
          <w:sz w:val="24"/>
          <w:szCs w:val="24"/>
        </w:rPr>
        <w:t xml:space="preserve"> </w:t>
      </w:r>
      <w:sdt>
        <w:sdtPr>
          <w:rPr>
            <w:rFonts w:ascii="Arial" w:hAnsi="Arial" w:cs="Arial"/>
            <w:sz w:val="24"/>
            <w:szCs w:val="24"/>
          </w:rPr>
          <w:id w:val="383000149"/>
          <w:citation/>
        </w:sdtPr>
        <w:sdtEndPr/>
        <w:sdtContent>
          <w:r w:rsidR="00A364FB">
            <w:rPr>
              <w:rFonts w:ascii="Arial" w:hAnsi="Arial" w:cs="Arial"/>
              <w:sz w:val="24"/>
              <w:szCs w:val="24"/>
            </w:rPr>
            <w:fldChar w:fldCharType="begin"/>
          </w:r>
          <w:r w:rsidR="00A364FB">
            <w:rPr>
              <w:rFonts w:ascii="Arial" w:hAnsi="Arial" w:cs="Arial"/>
              <w:sz w:val="24"/>
              <w:szCs w:val="24"/>
            </w:rPr>
            <w:instrText xml:space="preserve"> CITATION IRE14 \l 2058 </w:instrText>
          </w:r>
          <w:r w:rsidR="00A364FB">
            <w:rPr>
              <w:rFonts w:ascii="Arial" w:hAnsi="Arial" w:cs="Arial"/>
              <w:sz w:val="24"/>
              <w:szCs w:val="24"/>
            </w:rPr>
            <w:fldChar w:fldCharType="separate"/>
          </w:r>
          <w:r w:rsidR="00A364FB" w:rsidRPr="00A364FB">
            <w:rPr>
              <w:rFonts w:ascii="Arial" w:hAnsi="Arial" w:cs="Arial"/>
              <w:noProof/>
              <w:sz w:val="24"/>
              <w:szCs w:val="24"/>
            </w:rPr>
            <w:t xml:space="preserve">(DIRECCIÓN </w:t>
          </w:r>
          <w:r w:rsidR="00A364FB" w:rsidRPr="00A364FB">
            <w:rPr>
              <w:rFonts w:ascii="Arial" w:hAnsi="Arial" w:cs="Arial"/>
              <w:noProof/>
              <w:sz w:val="24"/>
              <w:szCs w:val="24"/>
            </w:rPr>
            <w:lastRenderedPageBreak/>
            <w:t>GENERAL DE SERVICIOS DE DOCUMENTACIÓN, INFORMACIÓN Y ANÁLISIS, 2014)</w:t>
          </w:r>
          <w:r w:rsidR="00A364FB">
            <w:rPr>
              <w:rFonts w:ascii="Arial" w:hAnsi="Arial" w:cs="Arial"/>
              <w:sz w:val="24"/>
              <w:szCs w:val="24"/>
            </w:rPr>
            <w:fldChar w:fldCharType="end"/>
          </w:r>
        </w:sdtContent>
      </w:sdt>
      <w:r w:rsidR="00A2645D" w:rsidRPr="0040470A">
        <w:rPr>
          <w:rFonts w:ascii="Arial" w:hAnsi="Arial" w:cs="Arial"/>
          <w:sz w:val="24"/>
          <w:szCs w:val="24"/>
        </w:rPr>
        <w:t>.</w:t>
      </w:r>
    </w:p>
    <w:p w14:paraId="2DBFD3FD" w14:textId="77777777" w:rsidR="009055F0" w:rsidRPr="0040470A" w:rsidRDefault="009055F0" w:rsidP="00387CAE">
      <w:pPr>
        <w:spacing w:after="0" w:line="360" w:lineRule="auto"/>
        <w:jc w:val="both"/>
        <w:rPr>
          <w:rFonts w:ascii="Arial" w:hAnsi="Arial" w:cs="Arial"/>
          <w:sz w:val="24"/>
          <w:szCs w:val="24"/>
        </w:rPr>
      </w:pPr>
    </w:p>
    <w:p w14:paraId="6A0FA531" w14:textId="77777777" w:rsidR="00A2645D" w:rsidRPr="0040470A" w:rsidRDefault="00A2645D" w:rsidP="00387CAE">
      <w:pPr>
        <w:spacing w:after="0" w:line="360" w:lineRule="auto"/>
        <w:jc w:val="both"/>
        <w:rPr>
          <w:rFonts w:ascii="Arial" w:hAnsi="Arial" w:cs="Arial"/>
          <w:sz w:val="24"/>
          <w:szCs w:val="24"/>
        </w:rPr>
      </w:pPr>
      <w:r w:rsidRPr="0040470A">
        <w:rPr>
          <w:rFonts w:ascii="Arial" w:hAnsi="Arial" w:cs="Arial"/>
          <w:sz w:val="24"/>
          <w:szCs w:val="24"/>
        </w:rPr>
        <w:t>Código Penal Federal</w:t>
      </w:r>
    </w:p>
    <w:p w14:paraId="07924D67" w14:textId="77777777" w:rsidR="00F450AC" w:rsidRDefault="00F450AC" w:rsidP="00387CAE">
      <w:pPr>
        <w:spacing w:after="0" w:line="360" w:lineRule="auto"/>
        <w:jc w:val="both"/>
        <w:rPr>
          <w:rFonts w:ascii="Arial" w:hAnsi="Arial" w:cs="Arial"/>
          <w:sz w:val="24"/>
          <w:szCs w:val="24"/>
        </w:rPr>
      </w:pPr>
    </w:p>
    <w:p w14:paraId="08169A01" w14:textId="784A2D34" w:rsidR="003801CA" w:rsidRPr="0040470A" w:rsidRDefault="00A2645D" w:rsidP="00387CAE">
      <w:pPr>
        <w:spacing w:after="0" w:line="360" w:lineRule="auto"/>
        <w:jc w:val="both"/>
        <w:rPr>
          <w:rFonts w:ascii="Arial" w:hAnsi="Arial" w:cs="Arial"/>
          <w:sz w:val="24"/>
          <w:szCs w:val="24"/>
        </w:rPr>
      </w:pPr>
      <w:r w:rsidRPr="0040470A">
        <w:rPr>
          <w:rFonts w:ascii="Arial" w:hAnsi="Arial" w:cs="Arial"/>
          <w:sz w:val="24"/>
          <w:szCs w:val="24"/>
        </w:rPr>
        <w:t>En el artículo 201 bis, prohíbe emplear a personas menores de dieciocho años, en sitios que afecten de forma negativa su desarrollo físico, mental o emocional.</w:t>
      </w:r>
      <w:r w:rsidR="0075075A" w:rsidRPr="0040470A">
        <w:rPr>
          <w:rFonts w:ascii="Arial" w:hAnsi="Arial" w:cs="Arial"/>
          <w:sz w:val="24"/>
          <w:szCs w:val="24"/>
        </w:rPr>
        <w:t xml:space="preserve"> Donde lo estipula como la corrupción de personas menores de dieciocho años de edad o de personas que no tienen capacidad para comprender el significado del hecho o de personas que no tienen capacidad para resistirlo</w:t>
      </w:r>
      <w:r w:rsidR="00A364FB">
        <w:rPr>
          <w:rFonts w:ascii="Arial" w:hAnsi="Arial" w:cs="Arial"/>
          <w:sz w:val="24"/>
          <w:szCs w:val="24"/>
        </w:rPr>
        <w:t xml:space="preserve"> </w:t>
      </w:r>
      <w:sdt>
        <w:sdtPr>
          <w:rPr>
            <w:rFonts w:ascii="Arial" w:hAnsi="Arial" w:cs="Arial"/>
            <w:sz w:val="24"/>
            <w:szCs w:val="24"/>
          </w:rPr>
          <w:id w:val="1448504691"/>
          <w:citation/>
        </w:sdtPr>
        <w:sdtEndPr/>
        <w:sdtContent>
          <w:r w:rsidR="00A364FB">
            <w:rPr>
              <w:rFonts w:ascii="Arial" w:hAnsi="Arial" w:cs="Arial"/>
              <w:sz w:val="24"/>
              <w:szCs w:val="24"/>
            </w:rPr>
            <w:fldChar w:fldCharType="begin"/>
          </w:r>
          <w:r w:rsidR="00A364FB">
            <w:rPr>
              <w:rFonts w:ascii="Arial" w:hAnsi="Arial" w:cs="Arial"/>
              <w:sz w:val="24"/>
              <w:szCs w:val="24"/>
            </w:rPr>
            <w:instrText xml:space="preserve"> CITATION IRE14 \l 2058 </w:instrText>
          </w:r>
          <w:r w:rsidR="00A364FB">
            <w:rPr>
              <w:rFonts w:ascii="Arial" w:hAnsi="Arial" w:cs="Arial"/>
              <w:sz w:val="24"/>
              <w:szCs w:val="24"/>
            </w:rPr>
            <w:fldChar w:fldCharType="separate"/>
          </w:r>
          <w:r w:rsidR="00A364FB" w:rsidRPr="00A364FB">
            <w:rPr>
              <w:rFonts w:ascii="Arial" w:hAnsi="Arial" w:cs="Arial"/>
              <w:noProof/>
              <w:sz w:val="24"/>
              <w:szCs w:val="24"/>
            </w:rPr>
            <w:t>(DIRECCIÓN GENERAL DE SERVICIOS DE DOCUMENTACIÓN, INFORMACIÓN Y ANÁLISIS, 2014)</w:t>
          </w:r>
          <w:r w:rsidR="00A364FB">
            <w:rPr>
              <w:rFonts w:ascii="Arial" w:hAnsi="Arial" w:cs="Arial"/>
              <w:sz w:val="24"/>
              <w:szCs w:val="24"/>
            </w:rPr>
            <w:fldChar w:fldCharType="end"/>
          </w:r>
        </w:sdtContent>
      </w:sdt>
      <w:r w:rsidR="0075075A" w:rsidRPr="0040470A">
        <w:rPr>
          <w:rFonts w:ascii="Arial" w:hAnsi="Arial" w:cs="Arial"/>
          <w:sz w:val="24"/>
          <w:szCs w:val="24"/>
        </w:rPr>
        <w:t>.</w:t>
      </w:r>
    </w:p>
    <w:p w14:paraId="344D704E" w14:textId="77777777" w:rsidR="00C848C5" w:rsidRPr="0040470A" w:rsidRDefault="00C848C5" w:rsidP="00387CAE">
      <w:pPr>
        <w:spacing w:after="0" w:line="360" w:lineRule="auto"/>
        <w:jc w:val="both"/>
        <w:rPr>
          <w:rFonts w:ascii="Arial" w:hAnsi="Arial" w:cs="Arial"/>
          <w:sz w:val="24"/>
          <w:szCs w:val="24"/>
        </w:rPr>
      </w:pPr>
    </w:p>
    <w:p w14:paraId="5B9B5E2F" w14:textId="501AD863" w:rsidR="00397888" w:rsidRPr="0040470A" w:rsidRDefault="00397888" w:rsidP="00387CAE">
      <w:pPr>
        <w:spacing w:after="0" w:line="360" w:lineRule="auto"/>
        <w:jc w:val="both"/>
        <w:rPr>
          <w:rFonts w:ascii="Arial" w:hAnsi="Arial" w:cs="Arial"/>
          <w:sz w:val="24"/>
          <w:szCs w:val="24"/>
        </w:rPr>
      </w:pPr>
      <w:r w:rsidRPr="0040470A">
        <w:rPr>
          <w:rFonts w:ascii="Arial" w:hAnsi="Arial" w:cs="Arial"/>
          <w:sz w:val="24"/>
          <w:szCs w:val="24"/>
        </w:rPr>
        <w:t>Leyes Estatales que hacen referencia al trabajo infantil:</w:t>
      </w:r>
    </w:p>
    <w:p w14:paraId="19DA21FA" w14:textId="77777777" w:rsidR="00C848C5" w:rsidRPr="0040470A" w:rsidRDefault="00C848C5" w:rsidP="00387CAE">
      <w:pPr>
        <w:spacing w:after="0" w:line="360" w:lineRule="auto"/>
        <w:jc w:val="both"/>
        <w:rPr>
          <w:rFonts w:ascii="Arial" w:hAnsi="Arial" w:cs="Arial"/>
          <w:sz w:val="24"/>
          <w:szCs w:val="24"/>
        </w:rPr>
      </w:pPr>
    </w:p>
    <w:p w14:paraId="795E7E0D" w14:textId="04E9CC56" w:rsidR="00397888" w:rsidRPr="0040470A" w:rsidRDefault="00C848C5" w:rsidP="00387CAE">
      <w:pPr>
        <w:spacing w:after="0" w:line="360" w:lineRule="auto"/>
        <w:jc w:val="both"/>
        <w:rPr>
          <w:rFonts w:ascii="Arial" w:hAnsi="Arial" w:cs="Arial"/>
          <w:sz w:val="24"/>
          <w:szCs w:val="24"/>
        </w:rPr>
      </w:pPr>
      <w:r w:rsidRPr="0040470A">
        <w:rPr>
          <w:rFonts w:ascii="Arial" w:hAnsi="Arial" w:cs="Arial"/>
          <w:sz w:val="24"/>
          <w:szCs w:val="24"/>
        </w:rPr>
        <w:t>Constitución Política del Estado de Chiapas</w:t>
      </w:r>
    </w:p>
    <w:p w14:paraId="12B0129B" w14:textId="77777777" w:rsidR="00F450AC" w:rsidRDefault="00F450AC" w:rsidP="00387CAE">
      <w:pPr>
        <w:spacing w:after="0" w:line="360" w:lineRule="auto"/>
        <w:jc w:val="both"/>
        <w:rPr>
          <w:rFonts w:ascii="Arial" w:hAnsi="Arial" w:cs="Arial"/>
          <w:sz w:val="24"/>
          <w:szCs w:val="24"/>
        </w:rPr>
      </w:pPr>
    </w:p>
    <w:p w14:paraId="5B3C531D" w14:textId="521D7D4E" w:rsidR="00C848C5" w:rsidRPr="0040470A" w:rsidRDefault="00C848C5" w:rsidP="00387CAE">
      <w:pPr>
        <w:spacing w:after="0" w:line="360" w:lineRule="auto"/>
        <w:jc w:val="both"/>
        <w:rPr>
          <w:rFonts w:ascii="Arial" w:hAnsi="Arial" w:cs="Arial"/>
          <w:sz w:val="24"/>
          <w:szCs w:val="24"/>
        </w:rPr>
      </w:pPr>
      <w:r w:rsidRPr="0040470A">
        <w:rPr>
          <w:rFonts w:ascii="Arial" w:hAnsi="Arial" w:cs="Arial"/>
          <w:sz w:val="24"/>
          <w:szCs w:val="24"/>
        </w:rPr>
        <w:t>En su artículo 6 menciona que el estado (teniendo en cuenta el derecho y deber de los padres de él ante la ley) debe garantizar a las niñas y niños, el derecho a la educación, a jugar, crecer en ambiente de salud, paz, dignidad, libre de violencia, a ser escuchados, a participar en vida familiar, cultural y social</w:t>
      </w:r>
      <w:r w:rsidR="006F4D29" w:rsidRPr="0040470A">
        <w:rPr>
          <w:rFonts w:ascii="Arial" w:hAnsi="Arial" w:cs="Arial"/>
          <w:sz w:val="24"/>
          <w:szCs w:val="24"/>
        </w:rPr>
        <w:t xml:space="preserve">; </w:t>
      </w:r>
      <w:r w:rsidRPr="0040470A">
        <w:rPr>
          <w:rFonts w:ascii="Arial" w:hAnsi="Arial" w:cs="Arial"/>
          <w:sz w:val="24"/>
          <w:szCs w:val="24"/>
        </w:rPr>
        <w:t>que queda prohibido el trabajo</w:t>
      </w:r>
      <w:r w:rsidR="006F4D29" w:rsidRPr="0040470A">
        <w:rPr>
          <w:rFonts w:ascii="Arial" w:hAnsi="Arial" w:cs="Arial"/>
          <w:sz w:val="24"/>
          <w:szCs w:val="24"/>
        </w:rPr>
        <w:t>, la explotació</w:t>
      </w:r>
      <w:r w:rsidRPr="0040470A">
        <w:rPr>
          <w:rFonts w:ascii="Arial" w:hAnsi="Arial" w:cs="Arial"/>
          <w:sz w:val="24"/>
          <w:szCs w:val="24"/>
        </w:rPr>
        <w:t>n</w:t>
      </w:r>
      <w:r w:rsidR="006F4D29" w:rsidRPr="0040470A">
        <w:rPr>
          <w:rFonts w:ascii="Arial" w:hAnsi="Arial" w:cs="Arial"/>
          <w:sz w:val="24"/>
          <w:szCs w:val="24"/>
        </w:rPr>
        <w:t xml:space="preserve"> y la pornografía infantil de cualquier medio</w:t>
      </w:r>
      <w:r w:rsidR="00A364FB">
        <w:rPr>
          <w:rFonts w:ascii="Arial" w:hAnsi="Arial" w:cs="Arial"/>
          <w:sz w:val="24"/>
          <w:szCs w:val="24"/>
        </w:rPr>
        <w:t xml:space="preserve"> </w:t>
      </w:r>
      <w:sdt>
        <w:sdtPr>
          <w:rPr>
            <w:rFonts w:ascii="Arial" w:hAnsi="Arial" w:cs="Arial"/>
            <w:sz w:val="24"/>
            <w:szCs w:val="24"/>
          </w:rPr>
          <w:id w:val="222652784"/>
          <w:citation/>
        </w:sdtPr>
        <w:sdtEndPr/>
        <w:sdtContent>
          <w:r w:rsidR="00A364FB">
            <w:rPr>
              <w:rFonts w:ascii="Arial" w:hAnsi="Arial" w:cs="Arial"/>
              <w:sz w:val="24"/>
              <w:szCs w:val="24"/>
            </w:rPr>
            <w:fldChar w:fldCharType="begin"/>
          </w:r>
          <w:r w:rsidR="00A364FB">
            <w:rPr>
              <w:rFonts w:ascii="Arial" w:hAnsi="Arial" w:cs="Arial"/>
              <w:sz w:val="24"/>
              <w:szCs w:val="24"/>
            </w:rPr>
            <w:instrText xml:space="preserve"> CITATION Con14 \l 2058 </w:instrText>
          </w:r>
          <w:r w:rsidR="00A364FB">
            <w:rPr>
              <w:rFonts w:ascii="Arial" w:hAnsi="Arial" w:cs="Arial"/>
              <w:sz w:val="24"/>
              <w:szCs w:val="24"/>
            </w:rPr>
            <w:fldChar w:fldCharType="separate"/>
          </w:r>
          <w:r w:rsidR="00A364FB" w:rsidRPr="00A364FB">
            <w:rPr>
              <w:rFonts w:ascii="Arial" w:hAnsi="Arial" w:cs="Arial"/>
              <w:noProof/>
              <w:sz w:val="24"/>
              <w:szCs w:val="24"/>
            </w:rPr>
            <w:t>(Constitución Política del Estado de Chiapas, 2014)</w:t>
          </w:r>
          <w:r w:rsidR="00A364FB">
            <w:rPr>
              <w:rFonts w:ascii="Arial" w:hAnsi="Arial" w:cs="Arial"/>
              <w:sz w:val="24"/>
              <w:szCs w:val="24"/>
            </w:rPr>
            <w:fldChar w:fldCharType="end"/>
          </w:r>
        </w:sdtContent>
      </w:sdt>
      <w:r w:rsidR="006F4D29" w:rsidRPr="0040470A">
        <w:rPr>
          <w:rFonts w:ascii="Arial" w:hAnsi="Arial" w:cs="Arial"/>
          <w:sz w:val="24"/>
          <w:szCs w:val="24"/>
        </w:rPr>
        <w:t>.</w:t>
      </w:r>
    </w:p>
    <w:p w14:paraId="5747B4C9" w14:textId="77777777" w:rsidR="006F4D29" w:rsidRPr="0040470A" w:rsidRDefault="006F4D29" w:rsidP="00387CAE">
      <w:pPr>
        <w:spacing w:after="0" w:line="360" w:lineRule="auto"/>
        <w:jc w:val="both"/>
        <w:rPr>
          <w:rFonts w:ascii="Arial" w:hAnsi="Arial" w:cs="Arial"/>
          <w:sz w:val="24"/>
          <w:szCs w:val="24"/>
        </w:rPr>
      </w:pPr>
    </w:p>
    <w:p w14:paraId="6241D905" w14:textId="77777777" w:rsidR="00F159BC" w:rsidRPr="00F159BC" w:rsidRDefault="00F159BC" w:rsidP="00F159BC">
      <w:pPr>
        <w:spacing w:line="360" w:lineRule="auto"/>
        <w:jc w:val="both"/>
        <w:rPr>
          <w:rFonts w:ascii="Arial" w:hAnsi="Arial" w:cs="Arial"/>
          <w:sz w:val="24"/>
        </w:rPr>
      </w:pPr>
      <w:r w:rsidRPr="00F159BC">
        <w:rPr>
          <w:rFonts w:ascii="Arial" w:hAnsi="Arial" w:cs="Arial"/>
          <w:sz w:val="24"/>
        </w:rPr>
        <w:t>Dentro del Plan Nacional de Desarrollo 2013-2018, en su meta Nacional IV. México Próspero. Objetivo 4.3. Promover el empleo de calidad. Estrategia 4.3.2. Promover el trabajo digno o decente, establece en una de sus líneas de acción, lo siguiente:</w:t>
      </w:r>
    </w:p>
    <w:p w14:paraId="132F715C" w14:textId="77777777" w:rsidR="00F159BC" w:rsidRPr="00F159BC" w:rsidRDefault="00F159BC" w:rsidP="00F159BC">
      <w:pPr>
        <w:spacing w:line="360" w:lineRule="auto"/>
        <w:ind w:left="360"/>
        <w:jc w:val="both"/>
        <w:rPr>
          <w:rFonts w:ascii="Arial" w:hAnsi="Arial" w:cs="Arial"/>
          <w:sz w:val="24"/>
        </w:rPr>
      </w:pPr>
      <w:r w:rsidRPr="00F159BC">
        <w:rPr>
          <w:rFonts w:ascii="Arial" w:hAnsi="Arial" w:cs="Arial"/>
          <w:sz w:val="24"/>
        </w:rPr>
        <w:t>iii) contribuir en la erradicación del trabajo infantil.</w:t>
      </w:r>
    </w:p>
    <w:p w14:paraId="1E1C870E" w14:textId="41BDC4A0" w:rsidR="00F159BC" w:rsidRPr="00703C42" w:rsidRDefault="00F159BC" w:rsidP="00703C42">
      <w:pPr>
        <w:spacing w:after="0" w:line="360" w:lineRule="auto"/>
        <w:jc w:val="both"/>
        <w:rPr>
          <w:rFonts w:ascii="Arial" w:hAnsi="Arial" w:cs="Arial"/>
          <w:sz w:val="24"/>
          <w:szCs w:val="24"/>
        </w:rPr>
      </w:pPr>
      <w:r w:rsidRPr="00703C42">
        <w:rPr>
          <w:rFonts w:ascii="Arial" w:hAnsi="Arial" w:cs="Arial"/>
          <w:sz w:val="24"/>
          <w:szCs w:val="24"/>
        </w:rPr>
        <w:t xml:space="preserve">La Secretaría del Trabajo y Previsión Social en concordancia con lo estipulado en el Programa Sectorial de Trabajo y Previsión Social 2013-2018, fortalece la Política para la prevención del trabajo infantil y la protección de menores trabajadores en edad </w:t>
      </w:r>
      <w:r w:rsidRPr="00703C42">
        <w:rPr>
          <w:rFonts w:ascii="Arial" w:hAnsi="Arial" w:cs="Arial"/>
          <w:sz w:val="24"/>
          <w:szCs w:val="24"/>
        </w:rPr>
        <w:lastRenderedPageBreak/>
        <w:t xml:space="preserve">permitida fomentando el compromiso de los sectores productivos para contribuir en la erradicación del trabajo infantil de los menores de 14 años de edad y garantizar los derechos laborales de los adolescentes trabajadores que cumplen con la edad permitida con enfoque de derechos humanos y perspectiva de género. Ésta política se instrumenta en 3 ejes rectores: I) generar información estadística periódica; II) impulsar mecanismos de coordinación interinstitucional y; III) Promover los Derechos Laborales y el Fortalecimiento del Marco Legal </w:t>
      </w:r>
      <w:sdt>
        <w:sdtPr>
          <w:rPr>
            <w:rFonts w:ascii="Arial" w:hAnsi="Arial" w:cs="Arial"/>
            <w:sz w:val="24"/>
            <w:szCs w:val="24"/>
          </w:rPr>
          <w:id w:val="-1962721530"/>
          <w:citation/>
        </w:sdtPr>
        <w:sdtEndPr/>
        <w:sdtContent>
          <w:r w:rsidRPr="00703C42">
            <w:rPr>
              <w:rFonts w:ascii="Arial" w:hAnsi="Arial" w:cs="Arial"/>
              <w:sz w:val="24"/>
              <w:szCs w:val="24"/>
            </w:rPr>
            <w:fldChar w:fldCharType="begin"/>
          </w:r>
          <w:r w:rsidRPr="00703C42">
            <w:rPr>
              <w:rFonts w:ascii="Arial" w:hAnsi="Arial" w:cs="Arial"/>
              <w:sz w:val="24"/>
              <w:szCs w:val="24"/>
            </w:rPr>
            <w:instrText xml:space="preserve"> CITATION Sec13 \l 2058 </w:instrText>
          </w:r>
          <w:r w:rsidRPr="00703C42">
            <w:rPr>
              <w:rFonts w:ascii="Arial" w:hAnsi="Arial" w:cs="Arial"/>
              <w:sz w:val="24"/>
              <w:szCs w:val="24"/>
            </w:rPr>
            <w:fldChar w:fldCharType="separate"/>
          </w:r>
          <w:r w:rsidRPr="00703C42">
            <w:rPr>
              <w:rFonts w:ascii="Arial" w:hAnsi="Arial" w:cs="Arial"/>
              <w:sz w:val="24"/>
              <w:szCs w:val="24"/>
            </w:rPr>
            <w:t>(Secretaría del Trabajo y Prevención Social, 2013)</w:t>
          </w:r>
          <w:r w:rsidRPr="00703C42">
            <w:rPr>
              <w:rFonts w:ascii="Arial" w:hAnsi="Arial" w:cs="Arial"/>
              <w:sz w:val="24"/>
              <w:szCs w:val="24"/>
            </w:rPr>
            <w:fldChar w:fldCharType="end"/>
          </w:r>
        </w:sdtContent>
      </w:sdt>
      <w:r w:rsidRPr="00703C42">
        <w:rPr>
          <w:rFonts w:ascii="Arial" w:hAnsi="Arial" w:cs="Arial"/>
          <w:sz w:val="24"/>
          <w:szCs w:val="24"/>
        </w:rPr>
        <w:t>.</w:t>
      </w:r>
    </w:p>
    <w:p w14:paraId="0D10CA09" w14:textId="77777777" w:rsidR="00703C42" w:rsidRPr="00703C42" w:rsidRDefault="00703C42" w:rsidP="00703C42">
      <w:pPr>
        <w:spacing w:after="0" w:line="360" w:lineRule="auto"/>
        <w:jc w:val="both"/>
        <w:rPr>
          <w:rFonts w:ascii="Arial" w:hAnsi="Arial" w:cs="Arial"/>
          <w:sz w:val="24"/>
          <w:szCs w:val="24"/>
        </w:rPr>
      </w:pPr>
    </w:p>
    <w:p w14:paraId="655344EA" w14:textId="6CFD8D41" w:rsidR="00703C42" w:rsidRPr="00703C42" w:rsidRDefault="00703C42" w:rsidP="00703C42">
      <w:pPr>
        <w:spacing w:after="0" w:line="360" w:lineRule="auto"/>
        <w:jc w:val="both"/>
        <w:rPr>
          <w:rFonts w:ascii="Arial" w:hAnsi="Arial" w:cs="Arial"/>
          <w:sz w:val="24"/>
          <w:szCs w:val="24"/>
        </w:rPr>
      </w:pPr>
      <w:r w:rsidRPr="00703C42">
        <w:rPr>
          <w:rFonts w:ascii="Arial" w:hAnsi="Arial" w:cs="Arial"/>
          <w:sz w:val="24"/>
          <w:szCs w:val="24"/>
        </w:rPr>
        <w:t>En junio de 2013, se publicó en el Diario Oficial de la Federación, el acuerdo de creación de la Comisión Intersecretarial  para la Prevención y Erradicación del  Trabajo Infantil y la protección de Adolescentes Trabajadores en Edad Permitida en México (CITI), con el objetivo de erradicar las peores formas de trabajo infantil en México. Ésta comisión se enfoca en alinear el diseño, ejecución y evaluación de políticas, programas y acciones para prevenir y erradicar el trabajo infantil</w:t>
      </w:r>
      <w:r>
        <w:rPr>
          <w:rFonts w:ascii="Arial" w:hAnsi="Arial" w:cs="Arial"/>
          <w:sz w:val="24"/>
          <w:szCs w:val="24"/>
        </w:rPr>
        <w:t xml:space="preserve"> </w:t>
      </w:r>
      <w:sdt>
        <w:sdtPr>
          <w:rPr>
            <w:rFonts w:ascii="Arial" w:hAnsi="Arial" w:cs="Arial"/>
            <w:sz w:val="24"/>
            <w:szCs w:val="24"/>
          </w:rPr>
          <w:id w:val="1828474352"/>
          <w:citation/>
        </w:sdtPr>
        <w:sdtEndPr/>
        <w:sdtContent>
          <w:r>
            <w:rPr>
              <w:rFonts w:ascii="Arial" w:hAnsi="Arial" w:cs="Arial"/>
              <w:sz w:val="24"/>
              <w:szCs w:val="24"/>
            </w:rPr>
            <w:fldChar w:fldCharType="begin"/>
          </w:r>
          <w:r>
            <w:rPr>
              <w:rFonts w:ascii="Arial" w:hAnsi="Arial" w:cs="Arial"/>
              <w:sz w:val="24"/>
              <w:szCs w:val="24"/>
            </w:rPr>
            <w:instrText xml:space="preserve"> CITATION Sec14 \l 2058 </w:instrText>
          </w:r>
          <w:r>
            <w:rPr>
              <w:rFonts w:ascii="Arial" w:hAnsi="Arial" w:cs="Arial"/>
              <w:sz w:val="24"/>
              <w:szCs w:val="24"/>
            </w:rPr>
            <w:fldChar w:fldCharType="separate"/>
          </w:r>
          <w:r w:rsidRPr="00703C42">
            <w:rPr>
              <w:rFonts w:ascii="Arial" w:hAnsi="Arial" w:cs="Arial"/>
              <w:noProof/>
              <w:sz w:val="24"/>
              <w:szCs w:val="24"/>
            </w:rPr>
            <w:t>(Secretaria del Trabajo y Prevención Social, 2014)</w:t>
          </w:r>
          <w:r>
            <w:rPr>
              <w:rFonts w:ascii="Arial" w:hAnsi="Arial" w:cs="Arial"/>
              <w:sz w:val="24"/>
              <w:szCs w:val="24"/>
            </w:rPr>
            <w:fldChar w:fldCharType="end"/>
          </w:r>
        </w:sdtContent>
      </w:sdt>
      <w:r w:rsidRPr="00703C42">
        <w:rPr>
          <w:rFonts w:ascii="Arial" w:hAnsi="Arial" w:cs="Arial"/>
          <w:sz w:val="24"/>
          <w:szCs w:val="24"/>
        </w:rPr>
        <w:t>.</w:t>
      </w:r>
    </w:p>
    <w:p w14:paraId="58238286" w14:textId="77777777" w:rsidR="00703C42" w:rsidRPr="00F159BC" w:rsidRDefault="00703C42" w:rsidP="00F159BC">
      <w:pPr>
        <w:spacing w:line="360" w:lineRule="auto"/>
        <w:jc w:val="both"/>
        <w:rPr>
          <w:rFonts w:ascii="Arial" w:hAnsi="Arial" w:cs="Arial"/>
          <w:sz w:val="24"/>
        </w:rPr>
      </w:pPr>
    </w:p>
    <w:p w14:paraId="3FA00C15" w14:textId="77777777" w:rsidR="002D1036" w:rsidRPr="0040470A" w:rsidRDefault="002D1036" w:rsidP="00387CAE">
      <w:pPr>
        <w:spacing w:after="0" w:line="360" w:lineRule="auto"/>
        <w:jc w:val="both"/>
        <w:rPr>
          <w:rFonts w:ascii="Arial" w:hAnsi="Arial" w:cs="Arial"/>
          <w:sz w:val="24"/>
          <w:szCs w:val="24"/>
        </w:rPr>
      </w:pPr>
    </w:p>
    <w:p w14:paraId="7F6016C7" w14:textId="796B2A0C" w:rsidR="00A36D22" w:rsidRPr="00F159BC" w:rsidRDefault="00A36D22" w:rsidP="00387CAE">
      <w:pPr>
        <w:spacing w:after="0" w:line="360" w:lineRule="auto"/>
        <w:jc w:val="both"/>
        <w:rPr>
          <w:rFonts w:ascii="Arial" w:hAnsi="Arial" w:cs="Arial"/>
          <w:b/>
          <w:sz w:val="24"/>
          <w:szCs w:val="24"/>
        </w:rPr>
      </w:pPr>
      <w:r w:rsidRPr="00F159BC">
        <w:rPr>
          <w:rFonts w:ascii="Arial" w:hAnsi="Arial" w:cs="Arial"/>
          <w:b/>
          <w:sz w:val="24"/>
          <w:szCs w:val="24"/>
        </w:rPr>
        <w:t>2.2. Instituciones normativas</w:t>
      </w:r>
      <w:r w:rsidR="00E634AE" w:rsidRPr="00F159BC">
        <w:rPr>
          <w:rFonts w:ascii="Arial" w:hAnsi="Arial" w:cs="Arial"/>
          <w:b/>
          <w:sz w:val="24"/>
          <w:szCs w:val="24"/>
        </w:rPr>
        <w:t>.</w:t>
      </w:r>
    </w:p>
    <w:p w14:paraId="270B590F" w14:textId="77777777" w:rsidR="00F159BC" w:rsidRDefault="00F159BC" w:rsidP="00387CAE">
      <w:pPr>
        <w:spacing w:after="0" w:line="360" w:lineRule="auto"/>
        <w:jc w:val="both"/>
        <w:rPr>
          <w:rFonts w:ascii="Arial" w:hAnsi="Arial" w:cs="Arial"/>
          <w:sz w:val="24"/>
          <w:szCs w:val="24"/>
        </w:rPr>
      </w:pPr>
    </w:p>
    <w:p w14:paraId="7613BEEA" w14:textId="1EA37198" w:rsidR="00F159BC" w:rsidRDefault="00F159BC" w:rsidP="00387CAE">
      <w:pPr>
        <w:spacing w:after="0" w:line="360" w:lineRule="auto"/>
        <w:jc w:val="both"/>
        <w:rPr>
          <w:rFonts w:ascii="Arial" w:hAnsi="Arial" w:cs="Arial"/>
          <w:sz w:val="24"/>
          <w:szCs w:val="24"/>
        </w:rPr>
      </w:pPr>
      <w:r>
        <w:rPr>
          <w:rFonts w:ascii="Arial" w:hAnsi="Arial" w:cs="Arial"/>
          <w:sz w:val="24"/>
          <w:szCs w:val="24"/>
        </w:rPr>
        <w:t xml:space="preserve">Las instituciones normativas </w:t>
      </w:r>
      <w:r w:rsidR="00195089">
        <w:rPr>
          <w:rFonts w:ascii="Arial" w:hAnsi="Arial" w:cs="Arial"/>
          <w:sz w:val="24"/>
          <w:szCs w:val="24"/>
        </w:rPr>
        <w:t>tienen el objetivo de establecer las directrices que vigilen y protejan el desarrollo de los infantes de los peligros y riesgos a los que están expuestos cuando desempeñan una actividad económica en edades no permitidas.</w:t>
      </w:r>
    </w:p>
    <w:p w14:paraId="09E7DA04" w14:textId="77777777" w:rsidR="00195089" w:rsidRPr="0040470A" w:rsidRDefault="00195089" w:rsidP="00387CAE">
      <w:pPr>
        <w:spacing w:after="0" w:line="360" w:lineRule="auto"/>
        <w:jc w:val="both"/>
        <w:rPr>
          <w:rFonts w:ascii="Arial" w:hAnsi="Arial" w:cs="Arial"/>
          <w:sz w:val="24"/>
          <w:szCs w:val="24"/>
        </w:rPr>
      </w:pPr>
    </w:p>
    <w:p w14:paraId="25A2E23C" w14:textId="73120DDC" w:rsidR="00195089" w:rsidRPr="0040470A" w:rsidRDefault="00195089" w:rsidP="00195089">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Las acciones gubernamentales implementadas para</w:t>
      </w:r>
      <w:r>
        <w:rPr>
          <w:rFonts w:ascii="Arial" w:eastAsia="Times New Roman" w:hAnsi="Arial" w:cs="Arial"/>
          <w:sz w:val="24"/>
          <w:szCs w:val="24"/>
          <w:lang w:val="es-ES" w:eastAsia="es-MX"/>
        </w:rPr>
        <w:t xml:space="preserve"> prevenir y eliminar el trabajo </w:t>
      </w:r>
      <w:r w:rsidRPr="0040470A">
        <w:rPr>
          <w:rFonts w:ascii="Arial" w:eastAsia="Times New Roman" w:hAnsi="Arial" w:cs="Arial"/>
          <w:sz w:val="24"/>
          <w:szCs w:val="24"/>
          <w:lang w:val="es-ES" w:eastAsia="es-MX"/>
        </w:rPr>
        <w:t xml:space="preserve">infantil, en México, independientemente que se cuenta con un marco legal amplio, instancias y programas sociales que apoyan en el combate para menguar y de ser posible erradicar al trabajo infantil, el país aún no cuenta con una instancia nacional, como un Comité Directivo Nacional sobre el trabajo infantil ni un plan nacional de acción para la prevención y erradicación del trabajo infantil. En los recientes años, el gobierno federal y algunos estatales han dado algunos pasos, pero aún incipientes, </w:t>
      </w:r>
      <w:r w:rsidRPr="0040470A">
        <w:rPr>
          <w:rFonts w:ascii="Arial" w:eastAsia="Times New Roman" w:hAnsi="Arial" w:cs="Arial"/>
          <w:sz w:val="24"/>
          <w:szCs w:val="24"/>
          <w:lang w:val="es-ES" w:eastAsia="es-MX"/>
        </w:rPr>
        <w:lastRenderedPageBreak/>
        <w:t xml:space="preserve">como la formación de un “Grupo Interinstitucional de Prevención y Combate al Trabajo Infantil” presidida por la Secretaría del Trabajo y Previsión Social (STPS), con la participación de la Secretaría de Desarrollo Social (SEDESOL), Secretaría de Educación Pública (SEP), Comisión Nacional para los Pueblos Indígenas (CDI) y el DIF, entre otros. En este marco, se creó el Programa Nacional con Jornaleros Agrícolas (PRONJAG), para luego convertirse en Programa de Atención a Jornaleros </w:t>
      </w:r>
      <w:r w:rsidR="00D97A6E">
        <w:rPr>
          <w:rFonts w:ascii="Arial" w:eastAsia="Times New Roman" w:hAnsi="Arial" w:cs="Arial"/>
          <w:sz w:val="24"/>
          <w:szCs w:val="24"/>
          <w:lang w:val="es-ES" w:eastAsia="es-MX"/>
        </w:rPr>
        <w:t xml:space="preserve">Agrícolas (PAJA) de la SEDESOL </w:t>
      </w:r>
      <w:sdt>
        <w:sdtPr>
          <w:rPr>
            <w:rFonts w:ascii="Arial" w:eastAsia="Times New Roman" w:hAnsi="Arial" w:cs="Arial"/>
            <w:sz w:val="24"/>
            <w:szCs w:val="24"/>
            <w:lang w:val="es-ES" w:eastAsia="es-MX"/>
          </w:rPr>
          <w:id w:val="-1198158429"/>
          <w:citation/>
        </w:sdtPr>
        <w:sdtEndPr/>
        <w:sdtContent>
          <w:r w:rsidR="00D97A6E">
            <w:rPr>
              <w:rFonts w:ascii="Arial" w:eastAsia="Times New Roman" w:hAnsi="Arial" w:cs="Arial"/>
              <w:sz w:val="24"/>
              <w:szCs w:val="24"/>
              <w:lang w:val="es-ES" w:eastAsia="es-MX"/>
            </w:rPr>
            <w:fldChar w:fldCharType="begin"/>
          </w:r>
          <w:r w:rsidR="00D97A6E">
            <w:rPr>
              <w:rFonts w:ascii="Arial" w:eastAsia="Times New Roman" w:hAnsi="Arial" w:cs="Arial"/>
              <w:sz w:val="24"/>
              <w:szCs w:val="24"/>
              <w:lang w:eastAsia="es-MX"/>
            </w:rPr>
            <w:instrText xml:space="preserve">CITATION Zap13 \l 2058 </w:instrText>
          </w:r>
          <w:r w:rsidR="00D97A6E">
            <w:rPr>
              <w:rFonts w:ascii="Arial" w:eastAsia="Times New Roman" w:hAnsi="Arial" w:cs="Arial"/>
              <w:sz w:val="24"/>
              <w:szCs w:val="24"/>
              <w:lang w:val="es-ES" w:eastAsia="es-MX"/>
            </w:rPr>
            <w:fldChar w:fldCharType="separate"/>
          </w:r>
          <w:r w:rsidR="00D97A6E" w:rsidRPr="00D97A6E">
            <w:rPr>
              <w:rFonts w:ascii="Arial" w:eastAsia="Times New Roman" w:hAnsi="Arial" w:cs="Arial"/>
              <w:noProof/>
              <w:sz w:val="24"/>
              <w:szCs w:val="24"/>
              <w:lang w:eastAsia="es-MX"/>
            </w:rPr>
            <w:t>(Zapata Martelo, Martinez Ruiz, &amp; Rojo Martinez, 2013)</w:t>
          </w:r>
          <w:r w:rsidR="00D97A6E">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499F256A" w14:textId="77777777" w:rsidR="00E634AE" w:rsidRPr="0040470A" w:rsidRDefault="00E634AE" w:rsidP="00387CAE">
      <w:pPr>
        <w:spacing w:after="0" w:line="360" w:lineRule="auto"/>
        <w:jc w:val="both"/>
        <w:rPr>
          <w:rFonts w:ascii="Arial" w:hAnsi="Arial" w:cs="Arial"/>
          <w:color w:val="FF0000"/>
          <w:sz w:val="24"/>
          <w:szCs w:val="24"/>
        </w:rPr>
      </w:pPr>
    </w:p>
    <w:p w14:paraId="6B97829E" w14:textId="2EE3C2B1" w:rsidR="00703C42" w:rsidRDefault="00703C42" w:rsidP="00703C42">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Para el combate al trabajo infantil, también están presentes organismos y organizaciones, como las de trabajadores (CTM, CROC y otras), organizaciones de empleadores (COPARMEX, CONCAMIN y otras). Del ámbito internacional, están presentes UNICEF, FAO y otras agencias del Sistema de Naciones Unidas en México; organizaciones civiles y fundaciones, nacionales e internacionales, como: Thais, </w:t>
      </w:r>
      <w:proofErr w:type="spellStart"/>
      <w:r w:rsidRPr="0040470A">
        <w:rPr>
          <w:rFonts w:ascii="Arial" w:eastAsia="Times New Roman" w:hAnsi="Arial" w:cs="Arial"/>
          <w:sz w:val="24"/>
          <w:szCs w:val="24"/>
          <w:lang w:val="es-ES" w:eastAsia="es-MX"/>
        </w:rPr>
        <w:t>Ririki</w:t>
      </w:r>
      <w:proofErr w:type="spellEnd"/>
      <w:r w:rsidRPr="0040470A">
        <w:rPr>
          <w:rFonts w:ascii="Arial" w:eastAsia="Times New Roman" w:hAnsi="Arial" w:cs="Arial"/>
          <w:sz w:val="24"/>
          <w:szCs w:val="24"/>
          <w:lang w:val="es-ES" w:eastAsia="es-MX"/>
        </w:rPr>
        <w:t xml:space="preserve">, </w:t>
      </w:r>
      <w:proofErr w:type="spellStart"/>
      <w:r w:rsidRPr="0040470A">
        <w:rPr>
          <w:rFonts w:ascii="Arial" w:eastAsia="Times New Roman" w:hAnsi="Arial" w:cs="Arial"/>
          <w:sz w:val="24"/>
          <w:szCs w:val="24"/>
          <w:lang w:val="es-ES" w:eastAsia="es-MX"/>
        </w:rPr>
        <w:t>Save</w:t>
      </w:r>
      <w:proofErr w:type="spellEnd"/>
      <w:r w:rsidRPr="0040470A">
        <w:rPr>
          <w:rFonts w:ascii="Arial" w:eastAsia="Times New Roman" w:hAnsi="Arial" w:cs="Arial"/>
          <w:sz w:val="24"/>
          <w:szCs w:val="24"/>
          <w:lang w:val="es-ES" w:eastAsia="es-MX"/>
        </w:rPr>
        <w:t xml:space="preserve"> </w:t>
      </w:r>
      <w:proofErr w:type="spellStart"/>
      <w:r w:rsidRPr="0040470A">
        <w:rPr>
          <w:rFonts w:ascii="Arial" w:eastAsia="Times New Roman" w:hAnsi="Arial" w:cs="Arial"/>
          <w:sz w:val="24"/>
          <w:szCs w:val="24"/>
          <w:lang w:val="es-ES" w:eastAsia="es-MX"/>
        </w:rPr>
        <w:t>the</w:t>
      </w:r>
      <w:proofErr w:type="spellEnd"/>
      <w:r w:rsidRPr="0040470A">
        <w:rPr>
          <w:rFonts w:ascii="Arial" w:eastAsia="Times New Roman" w:hAnsi="Arial" w:cs="Arial"/>
          <w:sz w:val="24"/>
          <w:szCs w:val="24"/>
          <w:lang w:val="es-ES" w:eastAsia="es-MX"/>
        </w:rPr>
        <w:t xml:space="preserve"> </w:t>
      </w:r>
      <w:proofErr w:type="spellStart"/>
      <w:r w:rsidRPr="0040470A">
        <w:rPr>
          <w:rFonts w:ascii="Arial" w:eastAsia="Times New Roman" w:hAnsi="Arial" w:cs="Arial"/>
          <w:sz w:val="24"/>
          <w:szCs w:val="24"/>
          <w:lang w:val="es-ES" w:eastAsia="es-MX"/>
        </w:rPr>
        <w:t>Children</w:t>
      </w:r>
      <w:proofErr w:type="spellEnd"/>
      <w:r w:rsidRPr="0040470A">
        <w:rPr>
          <w:rFonts w:ascii="Arial" w:eastAsia="Times New Roman" w:hAnsi="Arial" w:cs="Arial"/>
          <w:sz w:val="24"/>
          <w:szCs w:val="24"/>
          <w:lang w:val="es-ES" w:eastAsia="es-MX"/>
        </w:rPr>
        <w:t>, Fundación Telefónica y otras diversas asociaciones para el apoyo social y ambiental</w:t>
      </w:r>
      <w:r w:rsidR="00D97A6E">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193303618"/>
          <w:citation/>
        </w:sdtPr>
        <w:sdtEndPr/>
        <w:sdtContent>
          <w:r w:rsidR="00D97A6E">
            <w:rPr>
              <w:rFonts w:ascii="Arial" w:eastAsia="Times New Roman" w:hAnsi="Arial" w:cs="Arial"/>
              <w:sz w:val="24"/>
              <w:szCs w:val="24"/>
              <w:lang w:val="es-ES" w:eastAsia="es-MX"/>
            </w:rPr>
            <w:fldChar w:fldCharType="begin"/>
          </w:r>
          <w:r w:rsidR="00D97A6E">
            <w:rPr>
              <w:rFonts w:ascii="Arial" w:eastAsia="Times New Roman" w:hAnsi="Arial" w:cs="Arial"/>
              <w:sz w:val="24"/>
              <w:szCs w:val="24"/>
              <w:lang w:eastAsia="es-MX"/>
            </w:rPr>
            <w:instrText xml:space="preserve"> CITATION Zap13 \l 2058 </w:instrText>
          </w:r>
          <w:r w:rsidR="00D97A6E">
            <w:rPr>
              <w:rFonts w:ascii="Arial" w:eastAsia="Times New Roman" w:hAnsi="Arial" w:cs="Arial"/>
              <w:sz w:val="24"/>
              <w:szCs w:val="24"/>
              <w:lang w:val="es-ES" w:eastAsia="es-MX"/>
            </w:rPr>
            <w:fldChar w:fldCharType="separate"/>
          </w:r>
          <w:r w:rsidR="00D97A6E" w:rsidRPr="00D97A6E">
            <w:rPr>
              <w:rFonts w:ascii="Arial" w:eastAsia="Times New Roman" w:hAnsi="Arial" w:cs="Arial"/>
              <w:noProof/>
              <w:sz w:val="24"/>
              <w:szCs w:val="24"/>
              <w:lang w:eastAsia="es-MX"/>
            </w:rPr>
            <w:t>(Zapata Martelo, Martinez Ruiz, &amp; Rojo Martinez, 2013)</w:t>
          </w:r>
          <w:r w:rsidR="00D97A6E">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1714C265" w14:textId="77777777" w:rsidR="00E256DA" w:rsidRDefault="00E256DA" w:rsidP="00703C42">
      <w:pPr>
        <w:spacing w:after="0" w:line="360" w:lineRule="auto"/>
        <w:jc w:val="both"/>
        <w:rPr>
          <w:rFonts w:ascii="Arial" w:eastAsia="Times New Roman" w:hAnsi="Arial" w:cs="Arial"/>
          <w:sz w:val="24"/>
          <w:szCs w:val="24"/>
          <w:lang w:val="es-ES" w:eastAsia="es-MX"/>
        </w:rPr>
      </w:pPr>
    </w:p>
    <w:p w14:paraId="4536F1D8" w14:textId="4E2B0AAD" w:rsidR="00E256DA" w:rsidRPr="0040470A" w:rsidRDefault="00E256DA" w:rsidP="00E256DA">
      <w:pPr>
        <w:spacing w:after="0" w:line="360" w:lineRule="auto"/>
        <w:jc w:val="both"/>
        <w:rPr>
          <w:rFonts w:ascii="Arial" w:hAnsi="Arial" w:cs="Arial"/>
          <w:sz w:val="24"/>
          <w:szCs w:val="24"/>
        </w:rPr>
      </w:pPr>
      <w:r w:rsidRPr="0040470A">
        <w:rPr>
          <w:rFonts w:ascii="Arial" w:hAnsi="Arial" w:cs="Arial"/>
          <w:sz w:val="24"/>
          <w:szCs w:val="24"/>
        </w:rPr>
        <w:t>En diciembre de 2014, se publicó en el Diario Oficial de la Federación la Ley General de los Derechos de Niñas, Niños y Adolescentes (LGDNNA), en el cual se establecen las directrices a seguir para la implementación, estableciendo acciones y medidas que los actores involucrados deben emprender. Sin embargo aún no se ha podido homologar con la Ley Estatal para la Protección del Menor y el Adolecente</w:t>
      </w:r>
      <w:sdt>
        <w:sdtPr>
          <w:rPr>
            <w:rFonts w:ascii="Arial" w:hAnsi="Arial" w:cs="Arial"/>
            <w:sz w:val="24"/>
            <w:szCs w:val="24"/>
          </w:rPr>
          <w:id w:val="-835296008"/>
          <w:citation/>
        </w:sdtPr>
        <w:sdtEndPr/>
        <w:sdtContent>
          <w:r>
            <w:rPr>
              <w:rFonts w:ascii="Arial" w:hAnsi="Arial" w:cs="Arial"/>
              <w:sz w:val="24"/>
              <w:szCs w:val="24"/>
            </w:rPr>
            <w:fldChar w:fldCharType="begin"/>
          </w:r>
          <w:r>
            <w:rPr>
              <w:rFonts w:ascii="Arial" w:hAnsi="Arial" w:cs="Arial"/>
              <w:sz w:val="24"/>
              <w:szCs w:val="24"/>
            </w:rPr>
            <w:instrText xml:space="preserve"> CITATION IRE14 \l 2058 </w:instrText>
          </w:r>
          <w:r>
            <w:rPr>
              <w:rFonts w:ascii="Arial" w:hAnsi="Arial" w:cs="Arial"/>
              <w:sz w:val="24"/>
              <w:szCs w:val="24"/>
            </w:rPr>
            <w:fldChar w:fldCharType="separate"/>
          </w:r>
          <w:r>
            <w:rPr>
              <w:rFonts w:ascii="Arial" w:hAnsi="Arial" w:cs="Arial"/>
              <w:noProof/>
              <w:sz w:val="24"/>
              <w:szCs w:val="24"/>
            </w:rPr>
            <w:t xml:space="preserve"> </w:t>
          </w:r>
          <w:r w:rsidRPr="00E256DA">
            <w:rPr>
              <w:rFonts w:ascii="Arial" w:hAnsi="Arial" w:cs="Arial"/>
              <w:noProof/>
              <w:sz w:val="24"/>
              <w:szCs w:val="24"/>
            </w:rPr>
            <w:t>(DIRECCIÓN GENERAL DE SERVICIOS DE DOCUMENTACIÓN, INFORMACIÓN Y ANÁLISIS, 2014)</w:t>
          </w:r>
          <w:r>
            <w:rPr>
              <w:rFonts w:ascii="Arial" w:hAnsi="Arial" w:cs="Arial"/>
              <w:sz w:val="24"/>
              <w:szCs w:val="24"/>
            </w:rPr>
            <w:fldChar w:fldCharType="end"/>
          </w:r>
        </w:sdtContent>
      </w:sdt>
      <w:r w:rsidRPr="0040470A">
        <w:rPr>
          <w:rFonts w:ascii="Arial" w:hAnsi="Arial" w:cs="Arial"/>
          <w:sz w:val="24"/>
          <w:szCs w:val="24"/>
        </w:rPr>
        <w:t>.</w:t>
      </w:r>
    </w:p>
    <w:p w14:paraId="127247BE" w14:textId="77777777" w:rsidR="00E256DA" w:rsidRPr="0040470A" w:rsidRDefault="00E256DA" w:rsidP="00703C42">
      <w:pPr>
        <w:spacing w:after="0" w:line="360" w:lineRule="auto"/>
        <w:jc w:val="both"/>
        <w:rPr>
          <w:rFonts w:ascii="Arial" w:eastAsia="Times New Roman" w:hAnsi="Arial" w:cs="Arial"/>
          <w:sz w:val="24"/>
          <w:szCs w:val="24"/>
          <w:lang w:val="es-ES" w:eastAsia="es-MX"/>
        </w:rPr>
      </w:pPr>
    </w:p>
    <w:p w14:paraId="2456D272" w14:textId="77777777" w:rsidR="00A36D22" w:rsidRPr="00224750" w:rsidRDefault="00A36D22" w:rsidP="00387CAE">
      <w:pPr>
        <w:spacing w:after="0" w:line="360" w:lineRule="auto"/>
        <w:jc w:val="both"/>
        <w:rPr>
          <w:rFonts w:ascii="Arial" w:hAnsi="Arial" w:cs="Arial"/>
          <w:b/>
          <w:sz w:val="24"/>
          <w:szCs w:val="24"/>
        </w:rPr>
      </w:pPr>
      <w:r w:rsidRPr="00224750">
        <w:rPr>
          <w:rFonts w:ascii="Arial" w:hAnsi="Arial" w:cs="Arial"/>
          <w:b/>
          <w:sz w:val="24"/>
          <w:szCs w:val="24"/>
        </w:rPr>
        <w:t>2.3. Acciones y programas de prevención.</w:t>
      </w:r>
    </w:p>
    <w:p w14:paraId="6A30D5ED" w14:textId="77777777" w:rsidR="00F450AC" w:rsidRDefault="00F450AC" w:rsidP="00387CAE">
      <w:pPr>
        <w:spacing w:after="0" w:line="360" w:lineRule="auto"/>
        <w:jc w:val="both"/>
        <w:rPr>
          <w:rFonts w:ascii="Arial" w:hAnsi="Arial" w:cs="Arial"/>
          <w:sz w:val="24"/>
          <w:szCs w:val="24"/>
        </w:rPr>
      </w:pPr>
    </w:p>
    <w:p w14:paraId="132F69E4" w14:textId="77777777" w:rsidR="00E634AE" w:rsidRPr="0040470A" w:rsidRDefault="00E634AE" w:rsidP="00387CAE">
      <w:pPr>
        <w:spacing w:after="0" w:line="360" w:lineRule="auto"/>
        <w:jc w:val="both"/>
        <w:rPr>
          <w:rFonts w:ascii="Arial" w:eastAsia="Times New Roman" w:hAnsi="Arial" w:cs="Arial"/>
          <w:color w:val="000000"/>
          <w:sz w:val="24"/>
          <w:szCs w:val="24"/>
          <w:lang w:eastAsia="es-MX"/>
        </w:rPr>
      </w:pPr>
      <w:r w:rsidRPr="0040470A">
        <w:rPr>
          <w:rFonts w:ascii="Arial" w:hAnsi="Arial" w:cs="Arial"/>
          <w:sz w:val="24"/>
          <w:szCs w:val="24"/>
        </w:rPr>
        <w:t xml:space="preserve">En Chiapas en 2011, de los niños entre 5 y 17 años, trabajaban 191,520, lo que representaba el 13% de la población; al 2013, la cifra se redujo a </w:t>
      </w:r>
      <w:r w:rsidRPr="0040470A">
        <w:rPr>
          <w:rFonts w:ascii="Arial" w:eastAsia="Times New Roman" w:hAnsi="Arial" w:cs="Arial"/>
          <w:color w:val="000000"/>
          <w:sz w:val="24"/>
          <w:szCs w:val="24"/>
          <w:lang w:eastAsia="es-MX"/>
        </w:rPr>
        <w:t xml:space="preserve">164,678, lo que representa el 11%. Si hacemos un comparativo del año 2011 al 2013 podemos observar que la población infantil que trabaja se redujo sólo en un 2.6%. De esta misma </w:t>
      </w:r>
      <w:r w:rsidRPr="0040470A">
        <w:rPr>
          <w:rFonts w:ascii="Arial" w:eastAsia="Times New Roman" w:hAnsi="Arial" w:cs="Arial"/>
          <w:color w:val="000000"/>
          <w:sz w:val="24"/>
          <w:szCs w:val="24"/>
          <w:lang w:eastAsia="es-MX"/>
        </w:rPr>
        <w:lastRenderedPageBreak/>
        <w:t xml:space="preserve">población en el 2011, el 40% declararon que lo hacen porque el hogar necesita de su trabajo; para el 2013 la cifra aumento en un 2%. </w:t>
      </w:r>
    </w:p>
    <w:p w14:paraId="6E8BE5E6" w14:textId="77777777" w:rsidR="00F450AC" w:rsidRDefault="00F450AC" w:rsidP="00387CAE">
      <w:pPr>
        <w:spacing w:after="0" w:line="360" w:lineRule="auto"/>
        <w:jc w:val="both"/>
        <w:rPr>
          <w:rFonts w:ascii="Arial" w:eastAsia="Times New Roman" w:hAnsi="Arial" w:cs="Arial"/>
          <w:sz w:val="24"/>
          <w:szCs w:val="24"/>
          <w:lang w:val="es-ES" w:eastAsia="es-MX"/>
        </w:rPr>
      </w:pPr>
    </w:p>
    <w:p w14:paraId="6019675C" w14:textId="120BEE2C" w:rsidR="00E634AE" w:rsidRPr="0040470A" w:rsidRDefault="00E634AE"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Como se puede observar, hay una base importante del marco legal, organizacional, social y gubernamental que pueden permitir acciones con resultados deseados de prevención y erradicación del trabajo infantil en México. Sin embargo, aún no se ve el panorama claro para lograr el propósito deseado de al menos reducir dicho problema. Entre algunos señalamientos por los cuales aún no se han cumplido los propósitos esperados, están las inconsistencias entre el marco jurídico nacional y algunos instrumentos legales internacionales, como por ejemplo, el artículo 123 de la Constitución prohíbe el trabajo a los menores de 14 años; por su parte, la Ley Federal del Trabajo en sus artículos 5 y 22, de acuerdo con la Constitución, prohíbe la contratación de menores de 14 años de edad, así como el trabajo de adolescentes, las jornadas inhumanas o excesivas según el tipo de trabajo, salario inferior al mínimo y jornadas que superen a las establecidas por la misma ley. Para este caso, es preciso señalar la obligatoriedad y el derecho a recibir la educación básica la cual incluye nueve años de escolaridad, sin contar la educación prescolar (SEDESOL, 2010)</w:t>
      </w:r>
      <w:r w:rsidR="00175C40">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305013000"/>
          <w:citation/>
        </w:sdtPr>
        <w:sdtEndPr/>
        <w:sdtContent>
          <w:r w:rsidR="00175C40">
            <w:rPr>
              <w:rFonts w:ascii="Arial" w:eastAsia="Times New Roman" w:hAnsi="Arial" w:cs="Arial"/>
              <w:sz w:val="24"/>
              <w:szCs w:val="24"/>
              <w:lang w:val="es-ES" w:eastAsia="es-MX"/>
            </w:rPr>
            <w:fldChar w:fldCharType="begin"/>
          </w:r>
          <w:r w:rsidR="00175C40">
            <w:rPr>
              <w:rFonts w:ascii="Arial" w:eastAsia="Times New Roman" w:hAnsi="Arial" w:cs="Arial"/>
              <w:sz w:val="24"/>
              <w:szCs w:val="24"/>
              <w:lang w:eastAsia="es-MX"/>
            </w:rPr>
            <w:instrText xml:space="preserve"> CITATION Zap13 \l 2058 </w:instrText>
          </w:r>
          <w:r w:rsidR="00175C40">
            <w:rPr>
              <w:rFonts w:ascii="Arial" w:eastAsia="Times New Roman" w:hAnsi="Arial" w:cs="Arial"/>
              <w:sz w:val="24"/>
              <w:szCs w:val="24"/>
              <w:lang w:val="es-ES" w:eastAsia="es-MX"/>
            </w:rPr>
            <w:fldChar w:fldCharType="separate"/>
          </w:r>
          <w:r w:rsidR="00175C40" w:rsidRPr="00175C40">
            <w:rPr>
              <w:rFonts w:ascii="Arial" w:eastAsia="Times New Roman" w:hAnsi="Arial" w:cs="Arial"/>
              <w:noProof/>
              <w:sz w:val="24"/>
              <w:szCs w:val="24"/>
              <w:lang w:eastAsia="es-MX"/>
            </w:rPr>
            <w:t>(Zapata Martelo, Martinez Ruiz, &amp; Rojo Martinez, 2013)</w:t>
          </w:r>
          <w:r w:rsidR="00175C40">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226A40C4" w14:textId="77777777" w:rsidR="00F450AC" w:rsidRDefault="00F450AC" w:rsidP="00387CAE">
      <w:pPr>
        <w:spacing w:after="0" w:line="360" w:lineRule="auto"/>
        <w:jc w:val="both"/>
        <w:rPr>
          <w:rFonts w:ascii="Arial" w:eastAsia="Times New Roman" w:hAnsi="Arial" w:cs="Arial"/>
          <w:sz w:val="24"/>
          <w:szCs w:val="24"/>
          <w:lang w:val="es-ES" w:eastAsia="es-MX"/>
        </w:rPr>
      </w:pPr>
    </w:p>
    <w:p w14:paraId="150BDDB6" w14:textId="02ACF46D" w:rsidR="00E634AE" w:rsidRPr="0040470A" w:rsidRDefault="00E634AE" w:rsidP="00387CAE">
      <w:pPr>
        <w:spacing w:after="0" w:line="360" w:lineRule="auto"/>
        <w:jc w:val="both"/>
        <w:rPr>
          <w:rFonts w:ascii="Arial" w:eastAsia="Times New Roman" w:hAnsi="Arial" w:cs="Arial"/>
          <w:sz w:val="24"/>
          <w:szCs w:val="24"/>
          <w:lang w:val="es-ES" w:eastAsia="es-MX"/>
        </w:rPr>
      </w:pPr>
      <w:r w:rsidRPr="0040470A">
        <w:rPr>
          <w:rFonts w:ascii="Arial" w:eastAsia="Times New Roman" w:hAnsi="Arial" w:cs="Arial"/>
          <w:sz w:val="24"/>
          <w:szCs w:val="24"/>
          <w:lang w:val="es-ES" w:eastAsia="es-MX"/>
        </w:rPr>
        <w:t xml:space="preserve">En Chiapas cerca </w:t>
      </w:r>
      <w:r w:rsidRPr="0040470A">
        <w:rPr>
          <w:rFonts w:ascii="Arial" w:eastAsia="Times New Roman" w:hAnsi="Arial" w:cs="Arial"/>
          <w:color w:val="000000" w:themeColor="text1"/>
          <w:sz w:val="24"/>
          <w:szCs w:val="24"/>
          <w:lang w:val="es-ES" w:eastAsia="es-MX"/>
        </w:rPr>
        <w:t>de 200 mil niños y niñas de entre 5 y 17 años d</w:t>
      </w:r>
      <w:r w:rsidRPr="0040470A">
        <w:rPr>
          <w:rFonts w:ascii="Arial" w:eastAsia="Times New Roman" w:hAnsi="Arial" w:cs="Arial"/>
          <w:sz w:val="24"/>
          <w:szCs w:val="24"/>
          <w:lang w:val="es-ES" w:eastAsia="es-MX"/>
        </w:rPr>
        <w:t>e edad trabajan en el sector primario (agricultura) principalmente, y de ellos sólo el 50.0 % tiene acceso a la educación. Esta cifra podría duplicarse si se considerara a los que trabajan en las labores domésticas y en un contexto urbano marginal (niños de la calle, el INEGI no los contempla en el censo). “En promedio, es un poco más del 14.0 % de la población infantil del estado; mientras en el país es el 10.0 % que trabaja, por lo tanto, Chiapas se coloca en el quinto lugar nacional” (Álvarez, 2012)</w:t>
      </w:r>
      <w:r w:rsidR="00175C40">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2080327471"/>
          <w:citation/>
        </w:sdtPr>
        <w:sdtEndPr/>
        <w:sdtContent>
          <w:r w:rsidR="00175C40">
            <w:rPr>
              <w:rFonts w:ascii="Arial" w:eastAsia="Times New Roman" w:hAnsi="Arial" w:cs="Arial"/>
              <w:sz w:val="24"/>
              <w:szCs w:val="24"/>
              <w:lang w:val="es-ES" w:eastAsia="es-MX"/>
            </w:rPr>
            <w:fldChar w:fldCharType="begin"/>
          </w:r>
          <w:r w:rsidR="00175C40">
            <w:rPr>
              <w:rFonts w:ascii="Arial" w:eastAsia="Times New Roman" w:hAnsi="Arial" w:cs="Arial"/>
              <w:sz w:val="24"/>
              <w:szCs w:val="24"/>
              <w:lang w:eastAsia="es-MX"/>
            </w:rPr>
            <w:instrText xml:space="preserve"> CITATION Zap13 \l 2058 </w:instrText>
          </w:r>
          <w:r w:rsidR="00175C40">
            <w:rPr>
              <w:rFonts w:ascii="Arial" w:eastAsia="Times New Roman" w:hAnsi="Arial" w:cs="Arial"/>
              <w:sz w:val="24"/>
              <w:szCs w:val="24"/>
              <w:lang w:val="es-ES" w:eastAsia="es-MX"/>
            </w:rPr>
            <w:fldChar w:fldCharType="separate"/>
          </w:r>
          <w:r w:rsidR="00175C40" w:rsidRPr="00175C40">
            <w:rPr>
              <w:rFonts w:ascii="Arial" w:eastAsia="Times New Roman" w:hAnsi="Arial" w:cs="Arial"/>
              <w:noProof/>
              <w:sz w:val="24"/>
              <w:szCs w:val="24"/>
              <w:lang w:eastAsia="es-MX"/>
            </w:rPr>
            <w:t>(Zapata Martelo, Martinez Ruiz, &amp; Rojo Martinez, 2013)</w:t>
          </w:r>
          <w:r w:rsidR="00175C40">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 xml:space="preserve">. </w:t>
      </w:r>
    </w:p>
    <w:p w14:paraId="61436064" w14:textId="77777777" w:rsidR="00F450AC" w:rsidRDefault="00F450AC" w:rsidP="00387CAE">
      <w:pPr>
        <w:spacing w:after="0" w:line="360" w:lineRule="auto"/>
        <w:jc w:val="both"/>
        <w:rPr>
          <w:rFonts w:ascii="Arial" w:hAnsi="Arial" w:cs="Arial"/>
          <w:sz w:val="24"/>
          <w:szCs w:val="24"/>
        </w:rPr>
      </w:pPr>
    </w:p>
    <w:p w14:paraId="68A777C0" w14:textId="45474C48" w:rsidR="00E634AE" w:rsidRDefault="00E634AE" w:rsidP="00387CAE">
      <w:pPr>
        <w:spacing w:after="0" w:line="360" w:lineRule="auto"/>
        <w:jc w:val="both"/>
        <w:rPr>
          <w:rFonts w:ascii="Arial" w:eastAsia="Times New Roman" w:hAnsi="Arial" w:cs="Arial"/>
          <w:sz w:val="24"/>
          <w:szCs w:val="24"/>
          <w:lang w:val="es-ES" w:eastAsia="es-MX"/>
        </w:rPr>
      </w:pPr>
      <w:r w:rsidRPr="0040470A">
        <w:rPr>
          <w:rFonts w:ascii="Arial" w:hAnsi="Arial" w:cs="Arial"/>
          <w:sz w:val="24"/>
          <w:szCs w:val="24"/>
        </w:rPr>
        <w:t xml:space="preserve">Con el objetivo de hacer valer los derechos de los niños chiapanecos, el gobernador Manuel Velasco Coello ha establecido acciones y programas de intervención, por lo que gestionó la instalación  de la Comisión Interinstitucional para la Erradicación del </w:t>
      </w:r>
      <w:r w:rsidRPr="0040470A">
        <w:rPr>
          <w:rFonts w:ascii="Arial" w:hAnsi="Arial" w:cs="Arial"/>
          <w:sz w:val="24"/>
          <w:szCs w:val="24"/>
        </w:rPr>
        <w:lastRenderedPageBreak/>
        <w:t>Trabajo Infantil en Chiapas, lo que la convierte en la primer entidad a nivel nacional en unir esfuerzos para la prevención y eliminación de este problema social garantizando aspectos básicos para su pleno desarrollo como es la protección a cualquier tipo de discriminación, acceso a la educación y a la salud, entre otros as</w:t>
      </w:r>
      <w:r w:rsidR="00175C40">
        <w:rPr>
          <w:rFonts w:ascii="Arial" w:hAnsi="Arial" w:cs="Arial"/>
          <w:sz w:val="24"/>
          <w:szCs w:val="24"/>
        </w:rPr>
        <w:t>pectos necesarios para los niño</w:t>
      </w:r>
      <w:sdt>
        <w:sdtPr>
          <w:rPr>
            <w:rFonts w:ascii="Arial" w:eastAsia="Times New Roman" w:hAnsi="Arial" w:cs="Arial"/>
            <w:sz w:val="24"/>
            <w:szCs w:val="24"/>
            <w:lang w:val="es-ES" w:eastAsia="es-MX"/>
          </w:rPr>
          <w:id w:val="-1299836302"/>
          <w:citation/>
        </w:sdtPr>
        <w:sdtEndPr/>
        <w:sdtContent>
          <w:r w:rsidR="00175C40">
            <w:rPr>
              <w:rFonts w:ascii="Arial" w:eastAsia="Times New Roman" w:hAnsi="Arial" w:cs="Arial"/>
              <w:sz w:val="24"/>
              <w:szCs w:val="24"/>
              <w:lang w:val="es-ES" w:eastAsia="es-MX"/>
            </w:rPr>
            <w:fldChar w:fldCharType="begin"/>
          </w:r>
          <w:r w:rsidR="00175C40">
            <w:rPr>
              <w:rFonts w:ascii="Arial" w:eastAsia="Times New Roman" w:hAnsi="Arial" w:cs="Arial"/>
              <w:sz w:val="24"/>
              <w:szCs w:val="24"/>
              <w:lang w:eastAsia="es-MX"/>
            </w:rPr>
            <w:instrText xml:space="preserve"> CITATION Ins15 \l 2058 </w:instrText>
          </w:r>
          <w:r w:rsidR="00175C40">
            <w:rPr>
              <w:rFonts w:ascii="Arial" w:eastAsia="Times New Roman" w:hAnsi="Arial" w:cs="Arial"/>
              <w:sz w:val="24"/>
              <w:szCs w:val="24"/>
              <w:lang w:val="es-ES" w:eastAsia="es-MX"/>
            </w:rPr>
            <w:fldChar w:fldCharType="separate"/>
          </w:r>
          <w:r w:rsidR="00175C40">
            <w:rPr>
              <w:rFonts w:ascii="Arial" w:eastAsia="Times New Roman" w:hAnsi="Arial" w:cs="Arial"/>
              <w:noProof/>
              <w:sz w:val="24"/>
              <w:szCs w:val="24"/>
              <w:lang w:eastAsia="es-MX"/>
            </w:rPr>
            <w:t xml:space="preserve"> </w:t>
          </w:r>
          <w:r w:rsidR="00175C40" w:rsidRPr="00175C40">
            <w:rPr>
              <w:rFonts w:ascii="Arial" w:eastAsia="Times New Roman" w:hAnsi="Arial" w:cs="Arial"/>
              <w:noProof/>
              <w:sz w:val="24"/>
              <w:szCs w:val="24"/>
              <w:lang w:eastAsia="es-MX"/>
            </w:rPr>
            <w:t>(Instituto de Comunicación del Estado de Chiapas, 2015)</w:t>
          </w:r>
          <w:r w:rsidR="00175C40">
            <w:rPr>
              <w:rFonts w:ascii="Arial" w:eastAsia="Times New Roman" w:hAnsi="Arial" w:cs="Arial"/>
              <w:sz w:val="24"/>
              <w:szCs w:val="24"/>
              <w:lang w:val="es-ES" w:eastAsia="es-MX"/>
            </w:rPr>
            <w:fldChar w:fldCharType="end"/>
          </w:r>
        </w:sdtContent>
      </w:sdt>
      <w:r w:rsidRPr="0040470A">
        <w:rPr>
          <w:rFonts w:ascii="Arial" w:eastAsia="Times New Roman" w:hAnsi="Arial" w:cs="Arial"/>
          <w:sz w:val="24"/>
          <w:szCs w:val="24"/>
          <w:lang w:val="es-ES" w:eastAsia="es-MX"/>
        </w:rPr>
        <w:t>.</w:t>
      </w:r>
    </w:p>
    <w:p w14:paraId="1B79D19D" w14:textId="77777777" w:rsidR="00836E95" w:rsidRPr="0040470A" w:rsidRDefault="00836E95" w:rsidP="00387CAE">
      <w:pPr>
        <w:spacing w:after="0" w:line="360" w:lineRule="auto"/>
        <w:jc w:val="both"/>
        <w:rPr>
          <w:rFonts w:ascii="Arial" w:eastAsia="Times New Roman" w:hAnsi="Arial" w:cs="Arial"/>
          <w:sz w:val="24"/>
          <w:szCs w:val="24"/>
          <w:lang w:val="es-ES" w:eastAsia="es-MX"/>
        </w:rPr>
      </w:pPr>
    </w:p>
    <w:p w14:paraId="70D5B737" w14:textId="77777777" w:rsidR="00F450AC" w:rsidRDefault="00F450AC" w:rsidP="00387CAE">
      <w:pPr>
        <w:spacing w:after="0" w:line="360" w:lineRule="auto"/>
        <w:jc w:val="both"/>
        <w:rPr>
          <w:rFonts w:ascii="Arial" w:hAnsi="Arial" w:cs="Arial"/>
          <w:sz w:val="24"/>
          <w:szCs w:val="24"/>
        </w:rPr>
      </w:pPr>
    </w:p>
    <w:p w14:paraId="3FEDF499" w14:textId="465C34D5" w:rsidR="00E634AE" w:rsidRPr="0040470A" w:rsidRDefault="00E634AE" w:rsidP="00387CAE">
      <w:pPr>
        <w:spacing w:after="0" w:line="360" w:lineRule="auto"/>
        <w:jc w:val="both"/>
        <w:rPr>
          <w:rFonts w:ascii="Arial" w:hAnsi="Arial" w:cs="Arial"/>
          <w:sz w:val="24"/>
          <w:szCs w:val="24"/>
        </w:rPr>
      </w:pPr>
      <w:r w:rsidRPr="0040470A">
        <w:rPr>
          <w:rFonts w:ascii="Arial" w:hAnsi="Arial" w:cs="Arial"/>
          <w:sz w:val="24"/>
          <w:szCs w:val="24"/>
        </w:rPr>
        <w:t>Se desarrolló también un sistema de Gestión y Atención para la Erradicación del Trabajo Infantil denominado SIGAETI-Chiapas, que sirve como herramienta para dar seguimiento a las acciones realizan las instituciones desde el momento que se detecta un niño, niña o adolescente en situación de trabajo infantil</w:t>
      </w:r>
      <w:r w:rsidR="00E256DA">
        <w:rPr>
          <w:rFonts w:ascii="Arial" w:hAnsi="Arial" w:cs="Arial"/>
          <w:sz w:val="24"/>
          <w:szCs w:val="24"/>
        </w:rPr>
        <w:t xml:space="preserve"> </w:t>
      </w:r>
      <w:sdt>
        <w:sdtPr>
          <w:rPr>
            <w:rFonts w:ascii="Arial" w:hAnsi="Arial" w:cs="Arial"/>
            <w:sz w:val="24"/>
            <w:szCs w:val="24"/>
          </w:rPr>
          <w:id w:val="-1365130723"/>
          <w:citation/>
        </w:sdtPr>
        <w:sdtEndPr/>
        <w:sdtContent>
          <w:r w:rsidR="00E256DA">
            <w:rPr>
              <w:rFonts w:ascii="Arial" w:hAnsi="Arial" w:cs="Arial"/>
              <w:sz w:val="24"/>
              <w:szCs w:val="24"/>
            </w:rPr>
            <w:fldChar w:fldCharType="begin"/>
          </w:r>
          <w:r w:rsidR="00E256DA">
            <w:rPr>
              <w:rFonts w:ascii="Arial" w:hAnsi="Arial" w:cs="Arial"/>
              <w:sz w:val="24"/>
              <w:szCs w:val="24"/>
            </w:rPr>
            <w:instrText xml:space="preserve"> CITATION Ins15 \l 2058 </w:instrText>
          </w:r>
          <w:r w:rsidR="00E256DA">
            <w:rPr>
              <w:rFonts w:ascii="Arial" w:hAnsi="Arial" w:cs="Arial"/>
              <w:sz w:val="24"/>
              <w:szCs w:val="24"/>
            </w:rPr>
            <w:fldChar w:fldCharType="separate"/>
          </w:r>
          <w:r w:rsidR="00E256DA" w:rsidRPr="00E256DA">
            <w:rPr>
              <w:rFonts w:ascii="Arial" w:hAnsi="Arial" w:cs="Arial"/>
              <w:noProof/>
              <w:sz w:val="24"/>
              <w:szCs w:val="24"/>
            </w:rPr>
            <w:t>(Instituto de Comunicación del Estado de Chiapas, 2015)</w:t>
          </w:r>
          <w:r w:rsidR="00E256DA">
            <w:rPr>
              <w:rFonts w:ascii="Arial" w:hAnsi="Arial" w:cs="Arial"/>
              <w:sz w:val="24"/>
              <w:szCs w:val="24"/>
            </w:rPr>
            <w:fldChar w:fldCharType="end"/>
          </w:r>
        </w:sdtContent>
      </w:sdt>
      <w:r w:rsidRPr="0040470A">
        <w:rPr>
          <w:rFonts w:ascii="Arial" w:hAnsi="Arial" w:cs="Arial"/>
          <w:sz w:val="24"/>
          <w:szCs w:val="24"/>
        </w:rPr>
        <w:t>.</w:t>
      </w:r>
    </w:p>
    <w:p w14:paraId="51E29F7B" w14:textId="77777777" w:rsidR="00F450AC" w:rsidRDefault="00F450AC" w:rsidP="00387CAE">
      <w:pPr>
        <w:spacing w:after="0" w:line="360" w:lineRule="auto"/>
        <w:jc w:val="both"/>
        <w:rPr>
          <w:rFonts w:ascii="Arial" w:hAnsi="Arial" w:cs="Arial"/>
          <w:sz w:val="24"/>
          <w:szCs w:val="24"/>
        </w:rPr>
      </w:pPr>
    </w:p>
    <w:p w14:paraId="26CD7A69" w14:textId="77777777" w:rsidR="00E634AE" w:rsidRPr="0040470A" w:rsidRDefault="00E634AE" w:rsidP="00387CAE">
      <w:pPr>
        <w:spacing w:after="0" w:line="360" w:lineRule="auto"/>
        <w:jc w:val="both"/>
        <w:rPr>
          <w:rFonts w:ascii="Arial" w:hAnsi="Arial" w:cs="Arial"/>
          <w:sz w:val="24"/>
          <w:szCs w:val="24"/>
        </w:rPr>
      </w:pPr>
      <w:r w:rsidRPr="0040470A">
        <w:rPr>
          <w:rFonts w:ascii="Arial" w:hAnsi="Arial" w:cs="Arial"/>
          <w:sz w:val="24"/>
          <w:szCs w:val="24"/>
        </w:rPr>
        <w:t>Existen 19 escuelas del Programa educación básica para niños y niñas de familias jornaleras agrícolas migrantes (PRONIM) tiene como propósito desarrollar propuestas de intervención pedagógica de educación inicial y básica considerando la diferencias y especialización para atender, en las circunstancias particulares de vida de esta población, es decir, establecer centros educativos que brinden a tención escolar de niños que pertenecen a familias en situación de migración.</w:t>
      </w:r>
    </w:p>
    <w:p w14:paraId="7E0D1E1A" w14:textId="77777777" w:rsidR="00F450AC" w:rsidRDefault="00F450AC" w:rsidP="00387CAE">
      <w:pPr>
        <w:spacing w:after="0" w:line="360" w:lineRule="auto"/>
        <w:jc w:val="both"/>
        <w:rPr>
          <w:rFonts w:ascii="Arial" w:hAnsi="Arial" w:cs="Arial"/>
          <w:sz w:val="24"/>
          <w:szCs w:val="24"/>
        </w:rPr>
      </w:pPr>
    </w:p>
    <w:p w14:paraId="33DDC60B" w14:textId="13921CD1" w:rsidR="00E634AE" w:rsidRPr="0040470A" w:rsidRDefault="00E634AE" w:rsidP="00387CAE">
      <w:pPr>
        <w:spacing w:after="0" w:line="360" w:lineRule="auto"/>
        <w:jc w:val="both"/>
        <w:rPr>
          <w:rFonts w:ascii="Arial" w:hAnsi="Arial" w:cs="Arial"/>
          <w:sz w:val="24"/>
          <w:szCs w:val="24"/>
        </w:rPr>
      </w:pPr>
      <w:r w:rsidRPr="0040470A">
        <w:rPr>
          <w:rFonts w:ascii="Arial" w:hAnsi="Arial" w:cs="Arial"/>
          <w:sz w:val="24"/>
          <w:szCs w:val="24"/>
        </w:rPr>
        <w:t>Se creó el observatorio de Trabajo Infantil y Adolescente del Estado de Chiapas (OTIACH) que tiene por objeto la integración, análisis, elaboración y difusión de información cuantitativa y cualitativa acerca de la situación y características del trabajo infantil con la finalidad de evaluar y formular políticas públicas de prevención y erradicación del trabajo infantil</w:t>
      </w:r>
      <w:r w:rsidR="00E256DA">
        <w:rPr>
          <w:rFonts w:ascii="Arial" w:hAnsi="Arial" w:cs="Arial"/>
          <w:sz w:val="24"/>
          <w:szCs w:val="24"/>
        </w:rPr>
        <w:t xml:space="preserve"> </w:t>
      </w:r>
      <w:sdt>
        <w:sdtPr>
          <w:rPr>
            <w:rFonts w:ascii="Arial" w:hAnsi="Arial" w:cs="Arial"/>
            <w:sz w:val="24"/>
            <w:szCs w:val="24"/>
          </w:rPr>
          <w:id w:val="-769161354"/>
          <w:citation/>
        </w:sdtPr>
        <w:sdtEndPr/>
        <w:sdtContent>
          <w:r w:rsidR="00E256DA">
            <w:rPr>
              <w:rFonts w:ascii="Arial" w:hAnsi="Arial" w:cs="Arial"/>
              <w:sz w:val="24"/>
              <w:szCs w:val="24"/>
            </w:rPr>
            <w:fldChar w:fldCharType="begin"/>
          </w:r>
          <w:r w:rsidR="00E256DA">
            <w:rPr>
              <w:rFonts w:ascii="Arial" w:hAnsi="Arial" w:cs="Arial"/>
              <w:sz w:val="24"/>
              <w:szCs w:val="24"/>
            </w:rPr>
            <w:instrText xml:space="preserve"> CITATION Sec13 \l 2058 </w:instrText>
          </w:r>
          <w:r w:rsidR="00E256DA">
            <w:rPr>
              <w:rFonts w:ascii="Arial" w:hAnsi="Arial" w:cs="Arial"/>
              <w:sz w:val="24"/>
              <w:szCs w:val="24"/>
            </w:rPr>
            <w:fldChar w:fldCharType="separate"/>
          </w:r>
          <w:r w:rsidR="00E256DA" w:rsidRPr="00E256DA">
            <w:rPr>
              <w:rFonts w:ascii="Arial" w:hAnsi="Arial" w:cs="Arial"/>
              <w:noProof/>
              <w:sz w:val="24"/>
              <w:szCs w:val="24"/>
            </w:rPr>
            <w:t>(Secretaría del Trabajo y Prevención Social, 2013)</w:t>
          </w:r>
          <w:r w:rsidR="00E256DA">
            <w:rPr>
              <w:rFonts w:ascii="Arial" w:hAnsi="Arial" w:cs="Arial"/>
              <w:sz w:val="24"/>
              <w:szCs w:val="24"/>
            </w:rPr>
            <w:fldChar w:fldCharType="end"/>
          </w:r>
        </w:sdtContent>
      </w:sdt>
      <w:r w:rsidRPr="0040470A">
        <w:rPr>
          <w:rFonts w:ascii="Arial" w:hAnsi="Arial" w:cs="Arial"/>
          <w:sz w:val="24"/>
          <w:szCs w:val="24"/>
        </w:rPr>
        <w:t>.</w:t>
      </w:r>
    </w:p>
    <w:p w14:paraId="63581835" w14:textId="77777777" w:rsidR="00A36D22" w:rsidRDefault="00A36D22" w:rsidP="00387CAE">
      <w:pPr>
        <w:spacing w:after="0" w:line="360" w:lineRule="auto"/>
        <w:jc w:val="both"/>
        <w:rPr>
          <w:rFonts w:ascii="Arial" w:hAnsi="Arial" w:cs="Arial"/>
          <w:sz w:val="24"/>
          <w:szCs w:val="24"/>
        </w:rPr>
      </w:pPr>
    </w:p>
    <w:p w14:paraId="5BC4F8A5" w14:textId="00E8915B" w:rsidR="00D97A6E" w:rsidRPr="0040470A" w:rsidRDefault="00D97A6E" w:rsidP="00387CAE">
      <w:pPr>
        <w:spacing w:after="0" w:line="360" w:lineRule="auto"/>
        <w:jc w:val="both"/>
        <w:rPr>
          <w:rFonts w:ascii="Arial" w:hAnsi="Arial" w:cs="Arial"/>
          <w:sz w:val="24"/>
          <w:szCs w:val="24"/>
        </w:rPr>
      </w:pPr>
      <w:r w:rsidRPr="00D97A6E">
        <w:rPr>
          <w:rFonts w:ascii="Arial" w:hAnsi="Arial" w:cs="Arial"/>
          <w:sz w:val="24"/>
          <w:szCs w:val="24"/>
        </w:rPr>
        <w:t>Se diseñó en coordinación de la UNICEF, el programa todos a la escuela que tiene por objetivo abatir el rezago educativo, detectando niños y niñas que no asisten a la escuela para hacerles valer y proporcionarle su derecho a la educación.</w:t>
      </w:r>
      <w:r>
        <w:rPr>
          <w:rFonts w:ascii="Arial" w:hAnsi="Arial" w:cs="Arial"/>
          <w:sz w:val="24"/>
          <w:szCs w:val="24"/>
        </w:rPr>
        <w:t xml:space="preserve"> Además s</w:t>
      </w:r>
      <w:r w:rsidRPr="00D97A6E">
        <w:rPr>
          <w:rFonts w:ascii="Arial" w:hAnsi="Arial" w:cs="Arial"/>
          <w:sz w:val="24"/>
          <w:szCs w:val="24"/>
        </w:rPr>
        <w:t>e implementó el programa de Desayunos Escolares para garantizar mejoras en su alimentación y nutrición</w:t>
      </w:r>
      <w:r w:rsidR="00E256DA">
        <w:rPr>
          <w:rFonts w:ascii="Arial" w:hAnsi="Arial" w:cs="Arial"/>
          <w:sz w:val="24"/>
          <w:szCs w:val="24"/>
        </w:rPr>
        <w:t xml:space="preserve"> </w:t>
      </w:r>
      <w:sdt>
        <w:sdtPr>
          <w:rPr>
            <w:rFonts w:ascii="Arial" w:hAnsi="Arial" w:cs="Arial"/>
            <w:sz w:val="24"/>
            <w:szCs w:val="24"/>
          </w:rPr>
          <w:id w:val="-106972370"/>
          <w:citation/>
        </w:sdtPr>
        <w:sdtEndPr/>
        <w:sdtContent>
          <w:r w:rsidR="00E256DA">
            <w:rPr>
              <w:rFonts w:ascii="Arial" w:hAnsi="Arial" w:cs="Arial"/>
              <w:sz w:val="24"/>
              <w:szCs w:val="24"/>
            </w:rPr>
            <w:fldChar w:fldCharType="begin"/>
          </w:r>
          <w:r w:rsidR="00E256DA">
            <w:rPr>
              <w:rFonts w:ascii="Arial" w:hAnsi="Arial" w:cs="Arial"/>
              <w:sz w:val="24"/>
              <w:szCs w:val="24"/>
            </w:rPr>
            <w:instrText xml:space="preserve"> CITATION Sec13 \l 2058 </w:instrText>
          </w:r>
          <w:r w:rsidR="00E256DA">
            <w:rPr>
              <w:rFonts w:ascii="Arial" w:hAnsi="Arial" w:cs="Arial"/>
              <w:sz w:val="24"/>
              <w:szCs w:val="24"/>
            </w:rPr>
            <w:fldChar w:fldCharType="separate"/>
          </w:r>
          <w:r w:rsidR="00E256DA" w:rsidRPr="00E256DA">
            <w:rPr>
              <w:rFonts w:ascii="Arial" w:hAnsi="Arial" w:cs="Arial"/>
              <w:noProof/>
              <w:sz w:val="24"/>
              <w:szCs w:val="24"/>
            </w:rPr>
            <w:t>(Secretaría del Trabajo y Prevención Social, 2013)</w:t>
          </w:r>
          <w:r w:rsidR="00E256DA">
            <w:rPr>
              <w:rFonts w:ascii="Arial" w:hAnsi="Arial" w:cs="Arial"/>
              <w:sz w:val="24"/>
              <w:szCs w:val="24"/>
            </w:rPr>
            <w:fldChar w:fldCharType="end"/>
          </w:r>
        </w:sdtContent>
      </w:sdt>
      <w:r w:rsidRPr="00D97A6E">
        <w:rPr>
          <w:rFonts w:ascii="Arial" w:hAnsi="Arial" w:cs="Arial"/>
          <w:sz w:val="24"/>
          <w:szCs w:val="24"/>
        </w:rPr>
        <w:t>.</w:t>
      </w:r>
    </w:p>
    <w:sectPr w:rsidR="00D97A6E" w:rsidRPr="0040470A" w:rsidSect="0040470A">
      <w:pgSz w:w="12240" w:h="15840" w:code="1"/>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F5F"/>
    <w:multiLevelType w:val="multilevel"/>
    <w:tmpl w:val="D79032D8"/>
    <w:lvl w:ilvl="0">
      <w:start w:val="9"/>
      <w:numFmt w:val="decimal"/>
      <w:lvlText w:val="%1"/>
      <w:lvlJc w:val="left"/>
      <w:pPr>
        <w:ind w:left="360" w:hanging="360"/>
      </w:pPr>
      <w:rPr>
        <w:rFonts w:hint="default"/>
        <w:b/>
        <w:color w:val="auto"/>
      </w:rPr>
    </w:lvl>
    <w:lvl w:ilvl="1">
      <w:start w:val="2"/>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1">
    <w:nsid w:val="2341371C"/>
    <w:multiLevelType w:val="hybridMultilevel"/>
    <w:tmpl w:val="5008B252"/>
    <w:lvl w:ilvl="0" w:tplc="5B343E1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3D9724E"/>
    <w:multiLevelType w:val="hybridMultilevel"/>
    <w:tmpl w:val="7A9E87C6"/>
    <w:lvl w:ilvl="0" w:tplc="B0C024A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C00A32"/>
    <w:multiLevelType w:val="multilevel"/>
    <w:tmpl w:val="876E0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0085DEC"/>
    <w:multiLevelType w:val="multilevel"/>
    <w:tmpl w:val="FBC2DA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3CA05D3"/>
    <w:multiLevelType w:val="hybridMultilevel"/>
    <w:tmpl w:val="0EAE6E48"/>
    <w:lvl w:ilvl="0" w:tplc="049C3AEE">
      <w:numFmt w:val="bullet"/>
      <w:lvlText w:val=""/>
      <w:lvlJc w:val="left"/>
      <w:pPr>
        <w:ind w:left="720" w:hanging="360"/>
      </w:pPr>
      <w:rPr>
        <w:rFonts w:ascii="Symbol" w:eastAsia="Times New Roman" w:hAnsi="Symbol" w:cs="Aria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42F7745"/>
    <w:multiLevelType w:val="multilevel"/>
    <w:tmpl w:val="BC406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6E37D5E"/>
    <w:multiLevelType w:val="multilevel"/>
    <w:tmpl w:val="AAD0919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1D6CC4"/>
    <w:multiLevelType w:val="hybridMultilevel"/>
    <w:tmpl w:val="E404FAA8"/>
    <w:lvl w:ilvl="0" w:tplc="5248E836">
      <w:start w:val="3"/>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6731BAF"/>
    <w:multiLevelType w:val="hybridMultilevel"/>
    <w:tmpl w:val="55423AE0"/>
    <w:lvl w:ilvl="0" w:tplc="1C38EB1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4"/>
  </w:num>
  <w:num w:numId="5">
    <w:abstractNumId w:val="0"/>
  </w:num>
  <w:num w:numId="6">
    <w:abstractNumId w:val="8"/>
  </w:num>
  <w:num w:numId="7">
    <w:abstractNumId w:val="3"/>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69"/>
    <w:rsid w:val="0001015C"/>
    <w:rsid w:val="00017016"/>
    <w:rsid w:val="00033DE1"/>
    <w:rsid w:val="00041C84"/>
    <w:rsid w:val="000713E9"/>
    <w:rsid w:val="00073046"/>
    <w:rsid w:val="00083AE8"/>
    <w:rsid w:val="000A10CD"/>
    <w:rsid w:val="000A2185"/>
    <w:rsid w:val="000A6343"/>
    <w:rsid w:val="000B13A9"/>
    <w:rsid w:val="000C06E0"/>
    <w:rsid w:val="000E3026"/>
    <w:rsid w:val="000F56D8"/>
    <w:rsid w:val="00104ED3"/>
    <w:rsid w:val="001259F4"/>
    <w:rsid w:val="00147DCE"/>
    <w:rsid w:val="001654AF"/>
    <w:rsid w:val="00175C40"/>
    <w:rsid w:val="00195089"/>
    <w:rsid w:val="001971E7"/>
    <w:rsid w:val="001A2999"/>
    <w:rsid w:val="001B042E"/>
    <w:rsid w:val="001B658A"/>
    <w:rsid w:val="00202226"/>
    <w:rsid w:val="002043EB"/>
    <w:rsid w:val="00210EBF"/>
    <w:rsid w:val="0021684A"/>
    <w:rsid w:val="00224750"/>
    <w:rsid w:val="00230CE8"/>
    <w:rsid w:val="00234872"/>
    <w:rsid w:val="002544B5"/>
    <w:rsid w:val="0026217A"/>
    <w:rsid w:val="002879BA"/>
    <w:rsid w:val="002A244D"/>
    <w:rsid w:val="002B33C5"/>
    <w:rsid w:val="002B3760"/>
    <w:rsid w:val="002C7B2B"/>
    <w:rsid w:val="002D1036"/>
    <w:rsid w:val="002F5773"/>
    <w:rsid w:val="003139F5"/>
    <w:rsid w:val="00315A2A"/>
    <w:rsid w:val="00333D3C"/>
    <w:rsid w:val="003456F5"/>
    <w:rsid w:val="0037103B"/>
    <w:rsid w:val="003722F9"/>
    <w:rsid w:val="003801CA"/>
    <w:rsid w:val="00387CAE"/>
    <w:rsid w:val="00396CBB"/>
    <w:rsid w:val="00397888"/>
    <w:rsid w:val="003C0798"/>
    <w:rsid w:val="003C79B7"/>
    <w:rsid w:val="003E11F8"/>
    <w:rsid w:val="003F2736"/>
    <w:rsid w:val="003F2FC9"/>
    <w:rsid w:val="003F78F3"/>
    <w:rsid w:val="0040470A"/>
    <w:rsid w:val="00416129"/>
    <w:rsid w:val="004236BB"/>
    <w:rsid w:val="00426081"/>
    <w:rsid w:val="00430922"/>
    <w:rsid w:val="0044478B"/>
    <w:rsid w:val="00447842"/>
    <w:rsid w:val="00454282"/>
    <w:rsid w:val="00460EF7"/>
    <w:rsid w:val="0046625D"/>
    <w:rsid w:val="00476792"/>
    <w:rsid w:val="00487F9A"/>
    <w:rsid w:val="004C154B"/>
    <w:rsid w:val="004C295F"/>
    <w:rsid w:val="004E226E"/>
    <w:rsid w:val="004E6E02"/>
    <w:rsid w:val="00511A30"/>
    <w:rsid w:val="00535676"/>
    <w:rsid w:val="005420DC"/>
    <w:rsid w:val="00555FA3"/>
    <w:rsid w:val="00567795"/>
    <w:rsid w:val="0058078A"/>
    <w:rsid w:val="005A4DDD"/>
    <w:rsid w:val="005B0569"/>
    <w:rsid w:val="005B1D32"/>
    <w:rsid w:val="005B6107"/>
    <w:rsid w:val="005D3368"/>
    <w:rsid w:val="005E4105"/>
    <w:rsid w:val="006025B9"/>
    <w:rsid w:val="00610A08"/>
    <w:rsid w:val="00624D53"/>
    <w:rsid w:val="006275C5"/>
    <w:rsid w:val="0063614E"/>
    <w:rsid w:val="006364DD"/>
    <w:rsid w:val="0065036A"/>
    <w:rsid w:val="00652982"/>
    <w:rsid w:val="006553BB"/>
    <w:rsid w:val="006A7650"/>
    <w:rsid w:val="006B2411"/>
    <w:rsid w:val="006E1963"/>
    <w:rsid w:val="006F1079"/>
    <w:rsid w:val="006F4D29"/>
    <w:rsid w:val="006F7891"/>
    <w:rsid w:val="007015A4"/>
    <w:rsid w:val="00703C42"/>
    <w:rsid w:val="00722225"/>
    <w:rsid w:val="0072445F"/>
    <w:rsid w:val="0075075A"/>
    <w:rsid w:val="0078308A"/>
    <w:rsid w:val="00783418"/>
    <w:rsid w:val="00785D3A"/>
    <w:rsid w:val="0079427D"/>
    <w:rsid w:val="007A42C7"/>
    <w:rsid w:val="007A5756"/>
    <w:rsid w:val="007B38AA"/>
    <w:rsid w:val="007D1C52"/>
    <w:rsid w:val="007E2F6E"/>
    <w:rsid w:val="00807E65"/>
    <w:rsid w:val="008134AD"/>
    <w:rsid w:val="00824E27"/>
    <w:rsid w:val="00825FAD"/>
    <w:rsid w:val="00836E95"/>
    <w:rsid w:val="0084164B"/>
    <w:rsid w:val="00851C93"/>
    <w:rsid w:val="0085518B"/>
    <w:rsid w:val="008670E9"/>
    <w:rsid w:val="008A5611"/>
    <w:rsid w:val="008A7B51"/>
    <w:rsid w:val="008D1552"/>
    <w:rsid w:val="008E44ED"/>
    <w:rsid w:val="00902A8E"/>
    <w:rsid w:val="009055F0"/>
    <w:rsid w:val="00921A98"/>
    <w:rsid w:val="00961E0C"/>
    <w:rsid w:val="00985E89"/>
    <w:rsid w:val="00986F30"/>
    <w:rsid w:val="00995137"/>
    <w:rsid w:val="009A2371"/>
    <w:rsid w:val="009A5EA3"/>
    <w:rsid w:val="009B7CE7"/>
    <w:rsid w:val="009C3DDB"/>
    <w:rsid w:val="009C3E55"/>
    <w:rsid w:val="009D0774"/>
    <w:rsid w:val="009D752A"/>
    <w:rsid w:val="00A00EEF"/>
    <w:rsid w:val="00A01309"/>
    <w:rsid w:val="00A04F08"/>
    <w:rsid w:val="00A1747E"/>
    <w:rsid w:val="00A2295A"/>
    <w:rsid w:val="00A2645D"/>
    <w:rsid w:val="00A26ED8"/>
    <w:rsid w:val="00A364FB"/>
    <w:rsid w:val="00A36D22"/>
    <w:rsid w:val="00A4281F"/>
    <w:rsid w:val="00A510A0"/>
    <w:rsid w:val="00A628A4"/>
    <w:rsid w:val="00A675B5"/>
    <w:rsid w:val="00A71ABB"/>
    <w:rsid w:val="00A723D1"/>
    <w:rsid w:val="00A760EF"/>
    <w:rsid w:val="00A816B4"/>
    <w:rsid w:val="00A834D5"/>
    <w:rsid w:val="00A86E2A"/>
    <w:rsid w:val="00A875A0"/>
    <w:rsid w:val="00AB3166"/>
    <w:rsid w:val="00AF2DC9"/>
    <w:rsid w:val="00B056E1"/>
    <w:rsid w:val="00B15D8E"/>
    <w:rsid w:val="00B513CE"/>
    <w:rsid w:val="00B5438E"/>
    <w:rsid w:val="00B5576C"/>
    <w:rsid w:val="00B842D3"/>
    <w:rsid w:val="00B87467"/>
    <w:rsid w:val="00B903CE"/>
    <w:rsid w:val="00B9683C"/>
    <w:rsid w:val="00BB1E52"/>
    <w:rsid w:val="00BB473B"/>
    <w:rsid w:val="00BC7268"/>
    <w:rsid w:val="00BD55E3"/>
    <w:rsid w:val="00BF0A63"/>
    <w:rsid w:val="00BF7B7F"/>
    <w:rsid w:val="00C07786"/>
    <w:rsid w:val="00C267F9"/>
    <w:rsid w:val="00C3742D"/>
    <w:rsid w:val="00C4145C"/>
    <w:rsid w:val="00C848C5"/>
    <w:rsid w:val="00CA1888"/>
    <w:rsid w:val="00CA6DE1"/>
    <w:rsid w:val="00CC49DF"/>
    <w:rsid w:val="00CE72BA"/>
    <w:rsid w:val="00D03E8E"/>
    <w:rsid w:val="00D057B6"/>
    <w:rsid w:val="00D21003"/>
    <w:rsid w:val="00D354BA"/>
    <w:rsid w:val="00D37CC7"/>
    <w:rsid w:val="00D45CAB"/>
    <w:rsid w:val="00D55C74"/>
    <w:rsid w:val="00D62EE5"/>
    <w:rsid w:val="00D74F35"/>
    <w:rsid w:val="00D8634D"/>
    <w:rsid w:val="00D97A6E"/>
    <w:rsid w:val="00DA73CF"/>
    <w:rsid w:val="00DB014E"/>
    <w:rsid w:val="00DD2F1F"/>
    <w:rsid w:val="00DE44CA"/>
    <w:rsid w:val="00E00B7D"/>
    <w:rsid w:val="00E256DA"/>
    <w:rsid w:val="00E30CB6"/>
    <w:rsid w:val="00E33AF2"/>
    <w:rsid w:val="00E55795"/>
    <w:rsid w:val="00E634AE"/>
    <w:rsid w:val="00E71DFA"/>
    <w:rsid w:val="00E762DE"/>
    <w:rsid w:val="00E84FFD"/>
    <w:rsid w:val="00E91BD7"/>
    <w:rsid w:val="00E9230D"/>
    <w:rsid w:val="00E93867"/>
    <w:rsid w:val="00E939F0"/>
    <w:rsid w:val="00E9461B"/>
    <w:rsid w:val="00E97785"/>
    <w:rsid w:val="00EC784B"/>
    <w:rsid w:val="00EE1E11"/>
    <w:rsid w:val="00EE6A63"/>
    <w:rsid w:val="00EF4266"/>
    <w:rsid w:val="00F046DF"/>
    <w:rsid w:val="00F12E5F"/>
    <w:rsid w:val="00F159BC"/>
    <w:rsid w:val="00F31908"/>
    <w:rsid w:val="00F450AC"/>
    <w:rsid w:val="00F536CB"/>
    <w:rsid w:val="00F559B6"/>
    <w:rsid w:val="00F72AE9"/>
    <w:rsid w:val="00F76D53"/>
    <w:rsid w:val="00F832C1"/>
    <w:rsid w:val="00F84127"/>
    <w:rsid w:val="00FB6AFA"/>
    <w:rsid w:val="00FC738F"/>
    <w:rsid w:val="00FD32AC"/>
    <w:rsid w:val="00FD49F1"/>
    <w:rsid w:val="00FD5763"/>
    <w:rsid w:val="00FF1957"/>
    <w:rsid w:val="00FF5A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5A44"/>
  <w15:chartTrackingRefBased/>
  <w15:docId w15:val="{BFCF71BB-AC78-4194-9416-D8DD938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569"/>
    <w:pPr>
      <w:ind w:left="720"/>
      <w:contextualSpacing/>
    </w:pPr>
  </w:style>
  <w:style w:type="paragraph" w:styleId="NormalWeb">
    <w:name w:val="Normal (Web)"/>
    <w:basedOn w:val="Normal"/>
    <w:uiPriority w:val="99"/>
    <w:semiHidden/>
    <w:unhideWhenUsed/>
    <w:rsid w:val="00A71A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2445F"/>
    <w:rPr>
      <w:color w:val="0563C1" w:themeColor="hyperlink"/>
      <w:u w:val="single"/>
    </w:rPr>
  </w:style>
  <w:style w:type="character" w:styleId="Refdecomentario">
    <w:name w:val="annotation reference"/>
    <w:basedOn w:val="Fuentedeprrafopredeter"/>
    <w:uiPriority w:val="99"/>
    <w:semiHidden/>
    <w:unhideWhenUsed/>
    <w:rsid w:val="00B903CE"/>
    <w:rPr>
      <w:sz w:val="16"/>
      <w:szCs w:val="16"/>
    </w:rPr>
  </w:style>
  <w:style w:type="paragraph" w:styleId="Textocomentario">
    <w:name w:val="annotation text"/>
    <w:basedOn w:val="Normal"/>
    <w:link w:val="TextocomentarioCar"/>
    <w:uiPriority w:val="99"/>
    <w:semiHidden/>
    <w:unhideWhenUsed/>
    <w:rsid w:val="00B903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03CE"/>
    <w:rPr>
      <w:sz w:val="20"/>
      <w:szCs w:val="20"/>
    </w:rPr>
  </w:style>
  <w:style w:type="paragraph" w:styleId="Asuntodelcomentario">
    <w:name w:val="annotation subject"/>
    <w:basedOn w:val="Textocomentario"/>
    <w:next w:val="Textocomentario"/>
    <w:link w:val="AsuntodelcomentarioCar"/>
    <w:uiPriority w:val="99"/>
    <w:semiHidden/>
    <w:unhideWhenUsed/>
    <w:rsid w:val="00B903CE"/>
    <w:rPr>
      <w:b/>
      <w:bCs/>
    </w:rPr>
  </w:style>
  <w:style w:type="character" w:customStyle="1" w:styleId="AsuntodelcomentarioCar">
    <w:name w:val="Asunto del comentario Car"/>
    <w:basedOn w:val="TextocomentarioCar"/>
    <w:link w:val="Asuntodelcomentario"/>
    <w:uiPriority w:val="99"/>
    <w:semiHidden/>
    <w:rsid w:val="00B903CE"/>
    <w:rPr>
      <w:b/>
      <w:bCs/>
      <w:sz w:val="20"/>
      <w:szCs w:val="20"/>
    </w:rPr>
  </w:style>
  <w:style w:type="paragraph" w:styleId="Textodeglobo">
    <w:name w:val="Balloon Text"/>
    <w:basedOn w:val="Normal"/>
    <w:link w:val="TextodegloboCar"/>
    <w:uiPriority w:val="99"/>
    <w:semiHidden/>
    <w:unhideWhenUsed/>
    <w:rsid w:val="00B903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03CE"/>
    <w:rPr>
      <w:rFonts w:ascii="Segoe UI" w:hAnsi="Segoe UI" w:cs="Segoe UI"/>
      <w:sz w:val="18"/>
      <w:szCs w:val="18"/>
    </w:rPr>
  </w:style>
  <w:style w:type="table" w:styleId="Tablaconcuadrcula">
    <w:name w:val="Table Grid"/>
    <w:basedOn w:val="Tablanormal"/>
    <w:uiPriority w:val="39"/>
    <w:rsid w:val="00C0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07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01015C"/>
    <w:rPr>
      <w:color w:val="954F72" w:themeColor="followedHyperlink"/>
      <w:u w:val="single"/>
    </w:rPr>
  </w:style>
  <w:style w:type="paragraph" w:styleId="Bibliografa">
    <w:name w:val="Bibliography"/>
    <w:basedOn w:val="Normal"/>
    <w:next w:val="Normal"/>
    <w:uiPriority w:val="37"/>
    <w:unhideWhenUsed/>
    <w:rsid w:val="002B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056">
      <w:bodyDiv w:val="1"/>
      <w:marLeft w:val="0"/>
      <w:marRight w:val="0"/>
      <w:marTop w:val="0"/>
      <w:marBottom w:val="0"/>
      <w:divBdr>
        <w:top w:val="none" w:sz="0" w:space="0" w:color="auto"/>
        <w:left w:val="none" w:sz="0" w:space="0" w:color="auto"/>
        <w:bottom w:val="none" w:sz="0" w:space="0" w:color="auto"/>
        <w:right w:val="none" w:sz="0" w:space="0" w:color="auto"/>
      </w:divBdr>
    </w:div>
    <w:div w:id="66537809">
      <w:bodyDiv w:val="1"/>
      <w:marLeft w:val="0"/>
      <w:marRight w:val="0"/>
      <w:marTop w:val="0"/>
      <w:marBottom w:val="0"/>
      <w:divBdr>
        <w:top w:val="none" w:sz="0" w:space="0" w:color="auto"/>
        <w:left w:val="none" w:sz="0" w:space="0" w:color="auto"/>
        <w:bottom w:val="none" w:sz="0" w:space="0" w:color="auto"/>
        <w:right w:val="none" w:sz="0" w:space="0" w:color="auto"/>
      </w:divBdr>
    </w:div>
    <w:div w:id="103352911">
      <w:bodyDiv w:val="1"/>
      <w:marLeft w:val="0"/>
      <w:marRight w:val="0"/>
      <w:marTop w:val="0"/>
      <w:marBottom w:val="0"/>
      <w:divBdr>
        <w:top w:val="none" w:sz="0" w:space="0" w:color="auto"/>
        <w:left w:val="none" w:sz="0" w:space="0" w:color="auto"/>
        <w:bottom w:val="none" w:sz="0" w:space="0" w:color="auto"/>
        <w:right w:val="none" w:sz="0" w:space="0" w:color="auto"/>
      </w:divBdr>
    </w:div>
    <w:div w:id="156463558">
      <w:bodyDiv w:val="1"/>
      <w:marLeft w:val="0"/>
      <w:marRight w:val="0"/>
      <w:marTop w:val="0"/>
      <w:marBottom w:val="0"/>
      <w:divBdr>
        <w:top w:val="none" w:sz="0" w:space="0" w:color="auto"/>
        <w:left w:val="none" w:sz="0" w:space="0" w:color="auto"/>
        <w:bottom w:val="none" w:sz="0" w:space="0" w:color="auto"/>
        <w:right w:val="none" w:sz="0" w:space="0" w:color="auto"/>
      </w:divBdr>
    </w:div>
    <w:div w:id="175074523">
      <w:bodyDiv w:val="1"/>
      <w:marLeft w:val="0"/>
      <w:marRight w:val="0"/>
      <w:marTop w:val="0"/>
      <w:marBottom w:val="0"/>
      <w:divBdr>
        <w:top w:val="none" w:sz="0" w:space="0" w:color="auto"/>
        <w:left w:val="none" w:sz="0" w:space="0" w:color="auto"/>
        <w:bottom w:val="none" w:sz="0" w:space="0" w:color="auto"/>
        <w:right w:val="none" w:sz="0" w:space="0" w:color="auto"/>
      </w:divBdr>
    </w:div>
    <w:div w:id="181600890">
      <w:bodyDiv w:val="1"/>
      <w:marLeft w:val="0"/>
      <w:marRight w:val="0"/>
      <w:marTop w:val="0"/>
      <w:marBottom w:val="0"/>
      <w:divBdr>
        <w:top w:val="none" w:sz="0" w:space="0" w:color="auto"/>
        <w:left w:val="none" w:sz="0" w:space="0" w:color="auto"/>
        <w:bottom w:val="none" w:sz="0" w:space="0" w:color="auto"/>
        <w:right w:val="none" w:sz="0" w:space="0" w:color="auto"/>
      </w:divBdr>
    </w:div>
    <w:div w:id="223297146">
      <w:bodyDiv w:val="1"/>
      <w:marLeft w:val="0"/>
      <w:marRight w:val="0"/>
      <w:marTop w:val="0"/>
      <w:marBottom w:val="0"/>
      <w:divBdr>
        <w:top w:val="none" w:sz="0" w:space="0" w:color="auto"/>
        <w:left w:val="none" w:sz="0" w:space="0" w:color="auto"/>
        <w:bottom w:val="none" w:sz="0" w:space="0" w:color="auto"/>
        <w:right w:val="none" w:sz="0" w:space="0" w:color="auto"/>
      </w:divBdr>
    </w:div>
    <w:div w:id="226890010">
      <w:bodyDiv w:val="1"/>
      <w:marLeft w:val="0"/>
      <w:marRight w:val="0"/>
      <w:marTop w:val="0"/>
      <w:marBottom w:val="0"/>
      <w:divBdr>
        <w:top w:val="none" w:sz="0" w:space="0" w:color="auto"/>
        <w:left w:val="none" w:sz="0" w:space="0" w:color="auto"/>
        <w:bottom w:val="none" w:sz="0" w:space="0" w:color="auto"/>
        <w:right w:val="none" w:sz="0" w:space="0" w:color="auto"/>
      </w:divBdr>
    </w:div>
    <w:div w:id="257451908">
      <w:bodyDiv w:val="1"/>
      <w:marLeft w:val="0"/>
      <w:marRight w:val="0"/>
      <w:marTop w:val="0"/>
      <w:marBottom w:val="0"/>
      <w:divBdr>
        <w:top w:val="none" w:sz="0" w:space="0" w:color="auto"/>
        <w:left w:val="none" w:sz="0" w:space="0" w:color="auto"/>
        <w:bottom w:val="none" w:sz="0" w:space="0" w:color="auto"/>
        <w:right w:val="none" w:sz="0" w:space="0" w:color="auto"/>
      </w:divBdr>
    </w:div>
    <w:div w:id="283662440">
      <w:bodyDiv w:val="1"/>
      <w:marLeft w:val="0"/>
      <w:marRight w:val="0"/>
      <w:marTop w:val="0"/>
      <w:marBottom w:val="0"/>
      <w:divBdr>
        <w:top w:val="none" w:sz="0" w:space="0" w:color="auto"/>
        <w:left w:val="none" w:sz="0" w:space="0" w:color="auto"/>
        <w:bottom w:val="none" w:sz="0" w:space="0" w:color="auto"/>
        <w:right w:val="none" w:sz="0" w:space="0" w:color="auto"/>
      </w:divBdr>
    </w:div>
    <w:div w:id="380251022">
      <w:bodyDiv w:val="1"/>
      <w:marLeft w:val="0"/>
      <w:marRight w:val="0"/>
      <w:marTop w:val="0"/>
      <w:marBottom w:val="0"/>
      <w:divBdr>
        <w:top w:val="none" w:sz="0" w:space="0" w:color="auto"/>
        <w:left w:val="none" w:sz="0" w:space="0" w:color="auto"/>
        <w:bottom w:val="none" w:sz="0" w:space="0" w:color="auto"/>
        <w:right w:val="none" w:sz="0" w:space="0" w:color="auto"/>
      </w:divBdr>
    </w:div>
    <w:div w:id="394399446">
      <w:bodyDiv w:val="1"/>
      <w:marLeft w:val="0"/>
      <w:marRight w:val="0"/>
      <w:marTop w:val="0"/>
      <w:marBottom w:val="0"/>
      <w:divBdr>
        <w:top w:val="none" w:sz="0" w:space="0" w:color="auto"/>
        <w:left w:val="none" w:sz="0" w:space="0" w:color="auto"/>
        <w:bottom w:val="none" w:sz="0" w:space="0" w:color="auto"/>
        <w:right w:val="none" w:sz="0" w:space="0" w:color="auto"/>
      </w:divBdr>
    </w:div>
    <w:div w:id="435248949">
      <w:bodyDiv w:val="1"/>
      <w:marLeft w:val="0"/>
      <w:marRight w:val="0"/>
      <w:marTop w:val="0"/>
      <w:marBottom w:val="0"/>
      <w:divBdr>
        <w:top w:val="none" w:sz="0" w:space="0" w:color="auto"/>
        <w:left w:val="none" w:sz="0" w:space="0" w:color="auto"/>
        <w:bottom w:val="none" w:sz="0" w:space="0" w:color="auto"/>
        <w:right w:val="none" w:sz="0" w:space="0" w:color="auto"/>
      </w:divBdr>
    </w:div>
    <w:div w:id="458842194">
      <w:bodyDiv w:val="1"/>
      <w:marLeft w:val="0"/>
      <w:marRight w:val="0"/>
      <w:marTop w:val="0"/>
      <w:marBottom w:val="0"/>
      <w:divBdr>
        <w:top w:val="none" w:sz="0" w:space="0" w:color="auto"/>
        <w:left w:val="none" w:sz="0" w:space="0" w:color="auto"/>
        <w:bottom w:val="none" w:sz="0" w:space="0" w:color="auto"/>
        <w:right w:val="none" w:sz="0" w:space="0" w:color="auto"/>
      </w:divBdr>
    </w:div>
    <w:div w:id="491600218">
      <w:bodyDiv w:val="1"/>
      <w:marLeft w:val="0"/>
      <w:marRight w:val="0"/>
      <w:marTop w:val="0"/>
      <w:marBottom w:val="0"/>
      <w:divBdr>
        <w:top w:val="none" w:sz="0" w:space="0" w:color="auto"/>
        <w:left w:val="none" w:sz="0" w:space="0" w:color="auto"/>
        <w:bottom w:val="none" w:sz="0" w:space="0" w:color="auto"/>
        <w:right w:val="none" w:sz="0" w:space="0" w:color="auto"/>
      </w:divBdr>
    </w:div>
    <w:div w:id="511723088">
      <w:bodyDiv w:val="1"/>
      <w:marLeft w:val="0"/>
      <w:marRight w:val="0"/>
      <w:marTop w:val="0"/>
      <w:marBottom w:val="0"/>
      <w:divBdr>
        <w:top w:val="none" w:sz="0" w:space="0" w:color="auto"/>
        <w:left w:val="none" w:sz="0" w:space="0" w:color="auto"/>
        <w:bottom w:val="none" w:sz="0" w:space="0" w:color="auto"/>
        <w:right w:val="none" w:sz="0" w:space="0" w:color="auto"/>
      </w:divBdr>
    </w:div>
    <w:div w:id="590508970">
      <w:bodyDiv w:val="1"/>
      <w:marLeft w:val="0"/>
      <w:marRight w:val="0"/>
      <w:marTop w:val="0"/>
      <w:marBottom w:val="0"/>
      <w:divBdr>
        <w:top w:val="none" w:sz="0" w:space="0" w:color="auto"/>
        <w:left w:val="none" w:sz="0" w:space="0" w:color="auto"/>
        <w:bottom w:val="none" w:sz="0" w:space="0" w:color="auto"/>
        <w:right w:val="none" w:sz="0" w:space="0" w:color="auto"/>
      </w:divBdr>
    </w:div>
    <w:div w:id="597253173">
      <w:bodyDiv w:val="1"/>
      <w:marLeft w:val="0"/>
      <w:marRight w:val="0"/>
      <w:marTop w:val="0"/>
      <w:marBottom w:val="0"/>
      <w:divBdr>
        <w:top w:val="none" w:sz="0" w:space="0" w:color="auto"/>
        <w:left w:val="none" w:sz="0" w:space="0" w:color="auto"/>
        <w:bottom w:val="none" w:sz="0" w:space="0" w:color="auto"/>
        <w:right w:val="none" w:sz="0" w:space="0" w:color="auto"/>
      </w:divBdr>
    </w:div>
    <w:div w:id="605313695">
      <w:bodyDiv w:val="1"/>
      <w:marLeft w:val="0"/>
      <w:marRight w:val="0"/>
      <w:marTop w:val="0"/>
      <w:marBottom w:val="0"/>
      <w:divBdr>
        <w:top w:val="none" w:sz="0" w:space="0" w:color="auto"/>
        <w:left w:val="none" w:sz="0" w:space="0" w:color="auto"/>
        <w:bottom w:val="none" w:sz="0" w:space="0" w:color="auto"/>
        <w:right w:val="none" w:sz="0" w:space="0" w:color="auto"/>
      </w:divBdr>
    </w:div>
    <w:div w:id="640572828">
      <w:bodyDiv w:val="1"/>
      <w:marLeft w:val="0"/>
      <w:marRight w:val="0"/>
      <w:marTop w:val="0"/>
      <w:marBottom w:val="0"/>
      <w:divBdr>
        <w:top w:val="none" w:sz="0" w:space="0" w:color="auto"/>
        <w:left w:val="none" w:sz="0" w:space="0" w:color="auto"/>
        <w:bottom w:val="none" w:sz="0" w:space="0" w:color="auto"/>
        <w:right w:val="none" w:sz="0" w:space="0" w:color="auto"/>
      </w:divBdr>
      <w:divsChild>
        <w:div w:id="856771912">
          <w:marLeft w:val="0"/>
          <w:marRight w:val="0"/>
          <w:marTop w:val="0"/>
          <w:marBottom w:val="0"/>
          <w:divBdr>
            <w:top w:val="none" w:sz="0" w:space="0" w:color="auto"/>
            <w:left w:val="none" w:sz="0" w:space="0" w:color="auto"/>
            <w:bottom w:val="none" w:sz="0" w:space="0" w:color="auto"/>
            <w:right w:val="none" w:sz="0" w:space="0" w:color="auto"/>
          </w:divBdr>
        </w:div>
        <w:div w:id="1544830161">
          <w:marLeft w:val="0"/>
          <w:marRight w:val="0"/>
          <w:marTop w:val="0"/>
          <w:marBottom w:val="0"/>
          <w:divBdr>
            <w:top w:val="none" w:sz="0" w:space="0" w:color="auto"/>
            <w:left w:val="none" w:sz="0" w:space="0" w:color="auto"/>
            <w:bottom w:val="none" w:sz="0" w:space="0" w:color="auto"/>
            <w:right w:val="none" w:sz="0" w:space="0" w:color="auto"/>
          </w:divBdr>
        </w:div>
        <w:div w:id="1167134806">
          <w:marLeft w:val="0"/>
          <w:marRight w:val="0"/>
          <w:marTop w:val="0"/>
          <w:marBottom w:val="0"/>
          <w:divBdr>
            <w:top w:val="none" w:sz="0" w:space="0" w:color="auto"/>
            <w:left w:val="none" w:sz="0" w:space="0" w:color="auto"/>
            <w:bottom w:val="none" w:sz="0" w:space="0" w:color="auto"/>
            <w:right w:val="none" w:sz="0" w:space="0" w:color="auto"/>
          </w:divBdr>
        </w:div>
        <w:div w:id="1382942556">
          <w:marLeft w:val="0"/>
          <w:marRight w:val="0"/>
          <w:marTop w:val="0"/>
          <w:marBottom w:val="0"/>
          <w:divBdr>
            <w:top w:val="none" w:sz="0" w:space="0" w:color="auto"/>
            <w:left w:val="none" w:sz="0" w:space="0" w:color="auto"/>
            <w:bottom w:val="none" w:sz="0" w:space="0" w:color="auto"/>
            <w:right w:val="none" w:sz="0" w:space="0" w:color="auto"/>
          </w:divBdr>
        </w:div>
        <w:div w:id="1264337121">
          <w:marLeft w:val="0"/>
          <w:marRight w:val="0"/>
          <w:marTop w:val="0"/>
          <w:marBottom w:val="0"/>
          <w:divBdr>
            <w:top w:val="none" w:sz="0" w:space="0" w:color="auto"/>
            <w:left w:val="none" w:sz="0" w:space="0" w:color="auto"/>
            <w:bottom w:val="none" w:sz="0" w:space="0" w:color="auto"/>
            <w:right w:val="none" w:sz="0" w:space="0" w:color="auto"/>
          </w:divBdr>
        </w:div>
        <w:div w:id="229316525">
          <w:marLeft w:val="0"/>
          <w:marRight w:val="0"/>
          <w:marTop w:val="0"/>
          <w:marBottom w:val="0"/>
          <w:divBdr>
            <w:top w:val="none" w:sz="0" w:space="0" w:color="auto"/>
            <w:left w:val="none" w:sz="0" w:space="0" w:color="auto"/>
            <w:bottom w:val="none" w:sz="0" w:space="0" w:color="auto"/>
            <w:right w:val="none" w:sz="0" w:space="0" w:color="auto"/>
          </w:divBdr>
        </w:div>
        <w:div w:id="1205755835">
          <w:marLeft w:val="0"/>
          <w:marRight w:val="0"/>
          <w:marTop w:val="0"/>
          <w:marBottom w:val="0"/>
          <w:divBdr>
            <w:top w:val="none" w:sz="0" w:space="0" w:color="auto"/>
            <w:left w:val="none" w:sz="0" w:space="0" w:color="auto"/>
            <w:bottom w:val="none" w:sz="0" w:space="0" w:color="auto"/>
            <w:right w:val="none" w:sz="0" w:space="0" w:color="auto"/>
          </w:divBdr>
        </w:div>
        <w:div w:id="838273130">
          <w:marLeft w:val="0"/>
          <w:marRight w:val="0"/>
          <w:marTop w:val="0"/>
          <w:marBottom w:val="0"/>
          <w:divBdr>
            <w:top w:val="none" w:sz="0" w:space="0" w:color="auto"/>
            <w:left w:val="none" w:sz="0" w:space="0" w:color="auto"/>
            <w:bottom w:val="none" w:sz="0" w:space="0" w:color="auto"/>
            <w:right w:val="none" w:sz="0" w:space="0" w:color="auto"/>
          </w:divBdr>
        </w:div>
        <w:div w:id="1695694935">
          <w:marLeft w:val="0"/>
          <w:marRight w:val="0"/>
          <w:marTop w:val="0"/>
          <w:marBottom w:val="0"/>
          <w:divBdr>
            <w:top w:val="none" w:sz="0" w:space="0" w:color="auto"/>
            <w:left w:val="none" w:sz="0" w:space="0" w:color="auto"/>
            <w:bottom w:val="none" w:sz="0" w:space="0" w:color="auto"/>
            <w:right w:val="none" w:sz="0" w:space="0" w:color="auto"/>
          </w:divBdr>
        </w:div>
        <w:div w:id="1787852087">
          <w:marLeft w:val="0"/>
          <w:marRight w:val="0"/>
          <w:marTop w:val="0"/>
          <w:marBottom w:val="0"/>
          <w:divBdr>
            <w:top w:val="none" w:sz="0" w:space="0" w:color="auto"/>
            <w:left w:val="none" w:sz="0" w:space="0" w:color="auto"/>
            <w:bottom w:val="none" w:sz="0" w:space="0" w:color="auto"/>
            <w:right w:val="none" w:sz="0" w:space="0" w:color="auto"/>
          </w:divBdr>
        </w:div>
        <w:div w:id="1739016594">
          <w:marLeft w:val="0"/>
          <w:marRight w:val="0"/>
          <w:marTop w:val="0"/>
          <w:marBottom w:val="0"/>
          <w:divBdr>
            <w:top w:val="none" w:sz="0" w:space="0" w:color="auto"/>
            <w:left w:val="none" w:sz="0" w:space="0" w:color="auto"/>
            <w:bottom w:val="none" w:sz="0" w:space="0" w:color="auto"/>
            <w:right w:val="none" w:sz="0" w:space="0" w:color="auto"/>
          </w:divBdr>
        </w:div>
        <w:div w:id="1895238041">
          <w:marLeft w:val="0"/>
          <w:marRight w:val="0"/>
          <w:marTop w:val="0"/>
          <w:marBottom w:val="0"/>
          <w:divBdr>
            <w:top w:val="none" w:sz="0" w:space="0" w:color="auto"/>
            <w:left w:val="none" w:sz="0" w:space="0" w:color="auto"/>
            <w:bottom w:val="none" w:sz="0" w:space="0" w:color="auto"/>
            <w:right w:val="none" w:sz="0" w:space="0" w:color="auto"/>
          </w:divBdr>
        </w:div>
        <w:div w:id="820004466">
          <w:marLeft w:val="0"/>
          <w:marRight w:val="0"/>
          <w:marTop w:val="0"/>
          <w:marBottom w:val="0"/>
          <w:divBdr>
            <w:top w:val="none" w:sz="0" w:space="0" w:color="auto"/>
            <w:left w:val="none" w:sz="0" w:space="0" w:color="auto"/>
            <w:bottom w:val="none" w:sz="0" w:space="0" w:color="auto"/>
            <w:right w:val="none" w:sz="0" w:space="0" w:color="auto"/>
          </w:divBdr>
        </w:div>
        <w:div w:id="832796064">
          <w:marLeft w:val="0"/>
          <w:marRight w:val="0"/>
          <w:marTop w:val="0"/>
          <w:marBottom w:val="0"/>
          <w:divBdr>
            <w:top w:val="none" w:sz="0" w:space="0" w:color="auto"/>
            <w:left w:val="none" w:sz="0" w:space="0" w:color="auto"/>
            <w:bottom w:val="none" w:sz="0" w:space="0" w:color="auto"/>
            <w:right w:val="none" w:sz="0" w:space="0" w:color="auto"/>
          </w:divBdr>
        </w:div>
        <w:div w:id="836649879">
          <w:marLeft w:val="0"/>
          <w:marRight w:val="0"/>
          <w:marTop w:val="0"/>
          <w:marBottom w:val="0"/>
          <w:divBdr>
            <w:top w:val="none" w:sz="0" w:space="0" w:color="auto"/>
            <w:left w:val="none" w:sz="0" w:space="0" w:color="auto"/>
            <w:bottom w:val="none" w:sz="0" w:space="0" w:color="auto"/>
            <w:right w:val="none" w:sz="0" w:space="0" w:color="auto"/>
          </w:divBdr>
        </w:div>
      </w:divsChild>
    </w:div>
    <w:div w:id="665596759">
      <w:bodyDiv w:val="1"/>
      <w:marLeft w:val="0"/>
      <w:marRight w:val="0"/>
      <w:marTop w:val="0"/>
      <w:marBottom w:val="0"/>
      <w:divBdr>
        <w:top w:val="none" w:sz="0" w:space="0" w:color="auto"/>
        <w:left w:val="none" w:sz="0" w:space="0" w:color="auto"/>
        <w:bottom w:val="none" w:sz="0" w:space="0" w:color="auto"/>
        <w:right w:val="none" w:sz="0" w:space="0" w:color="auto"/>
      </w:divBdr>
    </w:div>
    <w:div w:id="673997460">
      <w:bodyDiv w:val="1"/>
      <w:marLeft w:val="0"/>
      <w:marRight w:val="0"/>
      <w:marTop w:val="0"/>
      <w:marBottom w:val="0"/>
      <w:divBdr>
        <w:top w:val="none" w:sz="0" w:space="0" w:color="auto"/>
        <w:left w:val="none" w:sz="0" w:space="0" w:color="auto"/>
        <w:bottom w:val="none" w:sz="0" w:space="0" w:color="auto"/>
        <w:right w:val="none" w:sz="0" w:space="0" w:color="auto"/>
      </w:divBdr>
    </w:div>
    <w:div w:id="676272945">
      <w:bodyDiv w:val="1"/>
      <w:marLeft w:val="0"/>
      <w:marRight w:val="0"/>
      <w:marTop w:val="0"/>
      <w:marBottom w:val="0"/>
      <w:divBdr>
        <w:top w:val="none" w:sz="0" w:space="0" w:color="auto"/>
        <w:left w:val="none" w:sz="0" w:space="0" w:color="auto"/>
        <w:bottom w:val="none" w:sz="0" w:space="0" w:color="auto"/>
        <w:right w:val="none" w:sz="0" w:space="0" w:color="auto"/>
      </w:divBdr>
    </w:div>
    <w:div w:id="682361727">
      <w:bodyDiv w:val="1"/>
      <w:marLeft w:val="0"/>
      <w:marRight w:val="0"/>
      <w:marTop w:val="0"/>
      <w:marBottom w:val="0"/>
      <w:divBdr>
        <w:top w:val="none" w:sz="0" w:space="0" w:color="auto"/>
        <w:left w:val="none" w:sz="0" w:space="0" w:color="auto"/>
        <w:bottom w:val="none" w:sz="0" w:space="0" w:color="auto"/>
        <w:right w:val="none" w:sz="0" w:space="0" w:color="auto"/>
      </w:divBdr>
    </w:div>
    <w:div w:id="745423542">
      <w:bodyDiv w:val="1"/>
      <w:marLeft w:val="0"/>
      <w:marRight w:val="0"/>
      <w:marTop w:val="0"/>
      <w:marBottom w:val="0"/>
      <w:divBdr>
        <w:top w:val="none" w:sz="0" w:space="0" w:color="auto"/>
        <w:left w:val="none" w:sz="0" w:space="0" w:color="auto"/>
        <w:bottom w:val="none" w:sz="0" w:space="0" w:color="auto"/>
        <w:right w:val="none" w:sz="0" w:space="0" w:color="auto"/>
      </w:divBdr>
    </w:div>
    <w:div w:id="835531038">
      <w:bodyDiv w:val="1"/>
      <w:marLeft w:val="0"/>
      <w:marRight w:val="0"/>
      <w:marTop w:val="0"/>
      <w:marBottom w:val="0"/>
      <w:divBdr>
        <w:top w:val="none" w:sz="0" w:space="0" w:color="auto"/>
        <w:left w:val="none" w:sz="0" w:space="0" w:color="auto"/>
        <w:bottom w:val="none" w:sz="0" w:space="0" w:color="auto"/>
        <w:right w:val="none" w:sz="0" w:space="0" w:color="auto"/>
      </w:divBdr>
    </w:div>
    <w:div w:id="839587902">
      <w:bodyDiv w:val="1"/>
      <w:marLeft w:val="0"/>
      <w:marRight w:val="0"/>
      <w:marTop w:val="0"/>
      <w:marBottom w:val="0"/>
      <w:divBdr>
        <w:top w:val="none" w:sz="0" w:space="0" w:color="auto"/>
        <w:left w:val="none" w:sz="0" w:space="0" w:color="auto"/>
        <w:bottom w:val="none" w:sz="0" w:space="0" w:color="auto"/>
        <w:right w:val="none" w:sz="0" w:space="0" w:color="auto"/>
      </w:divBdr>
    </w:div>
    <w:div w:id="862943171">
      <w:bodyDiv w:val="1"/>
      <w:marLeft w:val="0"/>
      <w:marRight w:val="0"/>
      <w:marTop w:val="0"/>
      <w:marBottom w:val="0"/>
      <w:divBdr>
        <w:top w:val="none" w:sz="0" w:space="0" w:color="auto"/>
        <w:left w:val="none" w:sz="0" w:space="0" w:color="auto"/>
        <w:bottom w:val="none" w:sz="0" w:space="0" w:color="auto"/>
        <w:right w:val="none" w:sz="0" w:space="0" w:color="auto"/>
      </w:divBdr>
    </w:div>
    <w:div w:id="885680231">
      <w:bodyDiv w:val="1"/>
      <w:marLeft w:val="0"/>
      <w:marRight w:val="0"/>
      <w:marTop w:val="0"/>
      <w:marBottom w:val="0"/>
      <w:divBdr>
        <w:top w:val="none" w:sz="0" w:space="0" w:color="auto"/>
        <w:left w:val="none" w:sz="0" w:space="0" w:color="auto"/>
        <w:bottom w:val="none" w:sz="0" w:space="0" w:color="auto"/>
        <w:right w:val="none" w:sz="0" w:space="0" w:color="auto"/>
      </w:divBdr>
    </w:div>
    <w:div w:id="918561421">
      <w:bodyDiv w:val="1"/>
      <w:marLeft w:val="0"/>
      <w:marRight w:val="0"/>
      <w:marTop w:val="0"/>
      <w:marBottom w:val="0"/>
      <w:divBdr>
        <w:top w:val="none" w:sz="0" w:space="0" w:color="auto"/>
        <w:left w:val="none" w:sz="0" w:space="0" w:color="auto"/>
        <w:bottom w:val="none" w:sz="0" w:space="0" w:color="auto"/>
        <w:right w:val="none" w:sz="0" w:space="0" w:color="auto"/>
      </w:divBdr>
    </w:div>
    <w:div w:id="951977917">
      <w:bodyDiv w:val="1"/>
      <w:marLeft w:val="0"/>
      <w:marRight w:val="0"/>
      <w:marTop w:val="0"/>
      <w:marBottom w:val="0"/>
      <w:divBdr>
        <w:top w:val="none" w:sz="0" w:space="0" w:color="auto"/>
        <w:left w:val="none" w:sz="0" w:space="0" w:color="auto"/>
        <w:bottom w:val="none" w:sz="0" w:space="0" w:color="auto"/>
        <w:right w:val="none" w:sz="0" w:space="0" w:color="auto"/>
      </w:divBdr>
    </w:div>
    <w:div w:id="972752024">
      <w:bodyDiv w:val="1"/>
      <w:marLeft w:val="0"/>
      <w:marRight w:val="0"/>
      <w:marTop w:val="0"/>
      <w:marBottom w:val="0"/>
      <w:divBdr>
        <w:top w:val="none" w:sz="0" w:space="0" w:color="auto"/>
        <w:left w:val="none" w:sz="0" w:space="0" w:color="auto"/>
        <w:bottom w:val="none" w:sz="0" w:space="0" w:color="auto"/>
        <w:right w:val="none" w:sz="0" w:space="0" w:color="auto"/>
      </w:divBdr>
    </w:div>
    <w:div w:id="1010106911">
      <w:bodyDiv w:val="1"/>
      <w:marLeft w:val="0"/>
      <w:marRight w:val="0"/>
      <w:marTop w:val="0"/>
      <w:marBottom w:val="0"/>
      <w:divBdr>
        <w:top w:val="none" w:sz="0" w:space="0" w:color="auto"/>
        <w:left w:val="none" w:sz="0" w:space="0" w:color="auto"/>
        <w:bottom w:val="none" w:sz="0" w:space="0" w:color="auto"/>
        <w:right w:val="none" w:sz="0" w:space="0" w:color="auto"/>
      </w:divBdr>
    </w:div>
    <w:div w:id="1021932289">
      <w:bodyDiv w:val="1"/>
      <w:marLeft w:val="0"/>
      <w:marRight w:val="0"/>
      <w:marTop w:val="0"/>
      <w:marBottom w:val="0"/>
      <w:divBdr>
        <w:top w:val="none" w:sz="0" w:space="0" w:color="auto"/>
        <w:left w:val="none" w:sz="0" w:space="0" w:color="auto"/>
        <w:bottom w:val="none" w:sz="0" w:space="0" w:color="auto"/>
        <w:right w:val="none" w:sz="0" w:space="0" w:color="auto"/>
      </w:divBdr>
    </w:div>
    <w:div w:id="1066340547">
      <w:bodyDiv w:val="1"/>
      <w:marLeft w:val="0"/>
      <w:marRight w:val="0"/>
      <w:marTop w:val="0"/>
      <w:marBottom w:val="0"/>
      <w:divBdr>
        <w:top w:val="none" w:sz="0" w:space="0" w:color="auto"/>
        <w:left w:val="none" w:sz="0" w:space="0" w:color="auto"/>
        <w:bottom w:val="none" w:sz="0" w:space="0" w:color="auto"/>
        <w:right w:val="none" w:sz="0" w:space="0" w:color="auto"/>
      </w:divBdr>
    </w:div>
    <w:div w:id="1076434799">
      <w:bodyDiv w:val="1"/>
      <w:marLeft w:val="0"/>
      <w:marRight w:val="0"/>
      <w:marTop w:val="0"/>
      <w:marBottom w:val="0"/>
      <w:divBdr>
        <w:top w:val="none" w:sz="0" w:space="0" w:color="auto"/>
        <w:left w:val="none" w:sz="0" w:space="0" w:color="auto"/>
        <w:bottom w:val="none" w:sz="0" w:space="0" w:color="auto"/>
        <w:right w:val="none" w:sz="0" w:space="0" w:color="auto"/>
      </w:divBdr>
    </w:div>
    <w:div w:id="1088381879">
      <w:bodyDiv w:val="1"/>
      <w:marLeft w:val="0"/>
      <w:marRight w:val="0"/>
      <w:marTop w:val="0"/>
      <w:marBottom w:val="0"/>
      <w:divBdr>
        <w:top w:val="none" w:sz="0" w:space="0" w:color="auto"/>
        <w:left w:val="none" w:sz="0" w:space="0" w:color="auto"/>
        <w:bottom w:val="none" w:sz="0" w:space="0" w:color="auto"/>
        <w:right w:val="none" w:sz="0" w:space="0" w:color="auto"/>
      </w:divBdr>
    </w:div>
    <w:div w:id="1125003320">
      <w:bodyDiv w:val="1"/>
      <w:marLeft w:val="0"/>
      <w:marRight w:val="0"/>
      <w:marTop w:val="0"/>
      <w:marBottom w:val="0"/>
      <w:divBdr>
        <w:top w:val="none" w:sz="0" w:space="0" w:color="auto"/>
        <w:left w:val="none" w:sz="0" w:space="0" w:color="auto"/>
        <w:bottom w:val="none" w:sz="0" w:space="0" w:color="auto"/>
        <w:right w:val="none" w:sz="0" w:space="0" w:color="auto"/>
      </w:divBdr>
    </w:div>
    <w:div w:id="1169633162">
      <w:bodyDiv w:val="1"/>
      <w:marLeft w:val="0"/>
      <w:marRight w:val="0"/>
      <w:marTop w:val="0"/>
      <w:marBottom w:val="0"/>
      <w:divBdr>
        <w:top w:val="none" w:sz="0" w:space="0" w:color="auto"/>
        <w:left w:val="none" w:sz="0" w:space="0" w:color="auto"/>
        <w:bottom w:val="none" w:sz="0" w:space="0" w:color="auto"/>
        <w:right w:val="none" w:sz="0" w:space="0" w:color="auto"/>
      </w:divBdr>
    </w:div>
    <w:div w:id="1192915785">
      <w:bodyDiv w:val="1"/>
      <w:marLeft w:val="0"/>
      <w:marRight w:val="0"/>
      <w:marTop w:val="0"/>
      <w:marBottom w:val="0"/>
      <w:divBdr>
        <w:top w:val="none" w:sz="0" w:space="0" w:color="auto"/>
        <w:left w:val="none" w:sz="0" w:space="0" w:color="auto"/>
        <w:bottom w:val="none" w:sz="0" w:space="0" w:color="auto"/>
        <w:right w:val="none" w:sz="0" w:space="0" w:color="auto"/>
      </w:divBdr>
    </w:div>
    <w:div w:id="1199857328">
      <w:bodyDiv w:val="1"/>
      <w:marLeft w:val="0"/>
      <w:marRight w:val="0"/>
      <w:marTop w:val="0"/>
      <w:marBottom w:val="0"/>
      <w:divBdr>
        <w:top w:val="none" w:sz="0" w:space="0" w:color="auto"/>
        <w:left w:val="none" w:sz="0" w:space="0" w:color="auto"/>
        <w:bottom w:val="none" w:sz="0" w:space="0" w:color="auto"/>
        <w:right w:val="none" w:sz="0" w:space="0" w:color="auto"/>
      </w:divBdr>
    </w:div>
    <w:div w:id="1204250773">
      <w:bodyDiv w:val="1"/>
      <w:marLeft w:val="0"/>
      <w:marRight w:val="0"/>
      <w:marTop w:val="0"/>
      <w:marBottom w:val="0"/>
      <w:divBdr>
        <w:top w:val="none" w:sz="0" w:space="0" w:color="auto"/>
        <w:left w:val="none" w:sz="0" w:space="0" w:color="auto"/>
        <w:bottom w:val="none" w:sz="0" w:space="0" w:color="auto"/>
        <w:right w:val="none" w:sz="0" w:space="0" w:color="auto"/>
      </w:divBdr>
    </w:div>
    <w:div w:id="1217283611">
      <w:bodyDiv w:val="1"/>
      <w:marLeft w:val="0"/>
      <w:marRight w:val="0"/>
      <w:marTop w:val="0"/>
      <w:marBottom w:val="0"/>
      <w:divBdr>
        <w:top w:val="none" w:sz="0" w:space="0" w:color="auto"/>
        <w:left w:val="none" w:sz="0" w:space="0" w:color="auto"/>
        <w:bottom w:val="none" w:sz="0" w:space="0" w:color="auto"/>
        <w:right w:val="none" w:sz="0" w:space="0" w:color="auto"/>
      </w:divBdr>
    </w:div>
    <w:div w:id="1345210014">
      <w:bodyDiv w:val="1"/>
      <w:marLeft w:val="0"/>
      <w:marRight w:val="0"/>
      <w:marTop w:val="0"/>
      <w:marBottom w:val="0"/>
      <w:divBdr>
        <w:top w:val="none" w:sz="0" w:space="0" w:color="auto"/>
        <w:left w:val="none" w:sz="0" w:space="0" w:color="auto"/>
        <w:bottom w:val="none" w:sz="0" w:space="0" w:color="auto"/>
        <w:right w:val="none" w:sz="0" w:space="0" w:color="auto"/>
      </w:divBdr>
    </w:div>
    <w:div w:id="1348213315">
      <w:bodyDiv w:val="1"/>
      <w:marLeft w:val="0"/>
      <w:marRight w:val="0"/>
      <w:marTop w:val="0"/>
      <w:marBottom w:val="0"/>
      <w:divBdr>
        <w:top w:val="none" w:sz="0" w:space="0" w:color="auto"/>
        <w:left w:val="none" w:sz="0" w:space="0" w:color="auto"/>
        <w:bottom w:val="none" w:sz="0" w:space="0" w:color="auto"/>
        <w:right w:val="none" w:sz="0" w:space="0" w:color="auto"/>
      </w:divBdr>
    </w:div>
    <w:div w:id="1353993548">
      <w:bodyDiv w:val="1"/>
      <w:marLeft w:val="0"/>
      <w:marRight w:val="0"/>
      <w:marTop w:val="0"/>
      <w:marBottom w:val="0"/>
      <w:divBdr>
        <w:top w:val="none" w:sz="0" w:space="0" w:color="auto"/>
        <w:left w:val="none" w:sz="0" w:space="0" w:color="auto"/>
        <w:bottom w:val="none" w:sz="0" w:space="0" w:color="auto"/>
        <w:right w:val="none" w:sz="0" w:space="0" w:color="auto"/>
      </w:divBdr>
    </w:div>
    <w:div w:id="1364209668">
      <w:bodyDiv w:val="1"/>
      <w:marLeft w:val="0"/>
      <w:marRight w:val="0"/>
      <w:marTop w:val="0"/>
      <w:marBottom w:val="0"/>
      <w:divBdr>
        <w:top w:val="none" w:sz="0" w:space="0" w:color="auto"/>
        <w:left w:val="none" w:sz="0" w:space="0" w:color="auto"/>
        <w:bottom w:val="none" w:sz="0" w:space="0" w:color="auto"/>
        <w:right w:val="none" w:sz="0" w:space="0" w:color="auto"/>
      </w:divBdr>
    </w:div>
    <w:div w:id="1384451581">
      <w:bodyDiv w:val="1"/>
      <w:marLeft w:val="0"/>
      <w:marRight w:val="0"/>
      <w:marTop w:val="0"/>
      <w:marBottom w:val="0"/>
      <w:divBdr>
        <w:top w:val="none" w:sz="0" w:space="0" w:color="auto"/>
        <w:left w:val="none" w:sz="0" w:space="0" w:color="auto"/>
        <w:bottom w:val="none" w:sz="0" w:space="0" w:color="auto"/>
        <w:right w:val="none" w:sz="0" w:space="0" w:color="auto"/>
      </w:divBdr>
    </w:div>
    <w:div w:id="1388534693">
      <w:bodyDiv w:val="1"/>
      <w:marLeft w:val="0"/>
      <w:marRight w:val="0"/>
      <w:marTop w:val="0"/>
      <w:marBottom w:val="0"/>
      <w:divBdr>
        <w:top w:val="none" w:sz="0" w:space="0" w:color="auto"/>
        <w:left w:val="none" w:sz="0" w:space="0" w:color="auto"/>
        <w:bottom w:val="none" w:sz="0" w:space="0" w:color="auto"/>
        <w:right w:val="none" w:sz="0" w:space="0" w:color="auto"/>
      </w:divBdr>
    </w:div>
    <w:div w:id="1390151917">
      <w:bodyDiv w:val="1"/>
      <w:marLeft w:val="0"/>
      <w:marRight w:val="0"/>
      <w:marTop w:val="0"/>
      <w:marBottom w:val="0"/>
      <w:divBdr>
        <w:top w:val="none" w:sz="0" w:space="0" w:color="auto"/>
        <w:left w:val="none" w:sz="0" w:space="0" w:color="auto"/>
        <w:bottom w:val="none" w:sz="0" w:space="0" w:color="auto"/>
        <w:right w:val="none" w:sz="0" w:space="0" w:color="auto"/>
      </w:divBdr>
    </w:div>
    <w:div w:id="1421681456">
      <w:bodyDiv w:val="1"/>
      <w:marLeft w:val="0"/>
      <w:marRight w:val="0"/>
      <w:marTop w:val="0"/>
      <w:marBottom w:val="0"/>
      <w:divBdr>
        <w:top w:val="none" w:sz="0" w:space="0" w:color="auto"/>
        <w:left w:val="none" w:sz="0" w:space="0" w:color="auto"/>
        <w:bottom w:val="none" w:sz="0" w:space="0" w:color="auto"/>
        <w:right w:val="none" w:sz="0" w:space="0" w:color="auto"/>
      </w:divBdr>
    </w:div>
    <w:div w:id="1444956482">
      <w:bodyDiv w:val="1"/>
      <w:marLeft w:val="0"/>
      <w:marRight w:val="0"/>
      <w:marTop w:val="0"/>
      <w:marBottom w:val="0"/>
      <w:divBdr>
        <w:top w:val="none" w:sz="0" w:space="0" w:color="auto"/>
        <w:left w:val="none" w:sz="0" w:space="0" w:color="auto"/>
        <w:bottom w:val="none" w:sz="0" w:space="0" w:color="auto"/>
        <w:right w:val="none" w:sz="0" w:space="0" w:color="auto"/>
      </w:divBdr>
    </w:div>
    <w:div w:id="1459566905">
      <w:bodyDiv w:val="1"/>
      <w:marLeft w:val="0"/>
      <w:marRight w:val="0"/>
      <w:marTop w:val="0"/>
      <w:marBottom w:val="0"/>
      <w:divBdr>
        <w:top w:val="none" w:sz="0" w:space="0" w:color="auto"/>
        <w:left w:val="none" w:sz="0" w:space="0" w:color="auto"/>
        <w:bottom w:val="none" w:sz="0" w:space="0" w:color="auto"/>
        <w:right w:val="none" w:sz="0" w:space="0" w:color="auto"/>
      </w:divBdr>
    </w:div>
    <w:div w:id="1516387835">
      <w:bodyDiv w:val="1"/>
      <w:marLeft w:val="0"/>
      <w:marRight w:val="0"/>
      <w:marTop w:val="0"/>
      <w:marBottom w:val="0"/>
      <w:divBdr>
        <w:top w:val="none" w:sz="0" w:space="0" w:color="auto"/>
        <w:left w:val="none" w:sz="0" w:space="0" w:color="auto"/>
        <w:bottom w:val="none" w:sz="0" w:space="0" w:color="auto"/>
        <w:right w:val="none" w:sz="0" w:space="0" w:color="auto"/>
      </w:divBdr>
    </w:div>
    <w:div w:id="1548713595">
      <w:bodyDiv w:val="1"/>
      <w:marLeft w:val="0"/>
      <w:marRight w:val="0"/>
      <w:marTop w:val="0"/>
      <w:marBottom w:val="0"/>
      <w:divBdr>
        <w:top w:val="none" w:sz="0" w:space="0" w:color="auto"/>
        <w:left w:val="none" w:sz="0" w:space="0" w:color="auto"/>
        <w:bottom w:val="none" w:sz="0" w:space="0" w:color="auto"/>
        <w:right w:val="none" w:sz="0" w:space="0" w:color="auto"/>
      </w:divBdr>
    </w:div>
    <w:div w:id="1563372214">
      <w:bodyDiv w:val="1"/>
      <w:marLeft w:val="0"/>
      <w:marRight w:val="0"/>
      <w:marTop w:val="0"/>
      <w:marBottom w:val="0"/>
      <w:divBdr>
        <w:top w:val="none" w:sz="0" w:space="0" w:color="auto"/>
        <w:left w:val="none" w:sz="0" w:space="0" w:color="auto"/>
        <w:bottom w:val="none" w:sz="0" w:space="0" w:color="auto"/>
        <w:right w:val="none" w:sz="0" w:space="0" w:color="auto"/>
      </w:divBdr>
    </w:div>
    <w:div w:id="1574507167">
      <w:bodyDiv w:val="1"/>
      <w:marLeft w:val="0"/>
      <w:marRight w:val="0"/>
      <w:marTop w:val="0"/>
      <w:marBottom w:val="0"/>
      <w:divBdr>
        <w:top w:val="none" w:sz="0" w:space="0" w:color="auto"/>
        <w:left w:val="none" w:sz="0" w:space="0" w:color="auto"/>
        <w:bottom w:val="none" w:sz="0" w:space="0" w:color="auto"/>
        <w:right w:val="none" w:sz="0" w:space="0" w:color="auto"/>
      </w:divBdr>
    </w:div>
    <w:div w:id="1587031597">
      <w:bodyDiv w:val="1"/>
      <w:marLeft w:val="0"/>
      <w:marRight w:val="0"/>
      <w:marTop w:val="0"/>
      <w:marBottom w:val="0"/>
      <w:divBdr>
        <w:top w:val="none" w:sz="0" w:space="0" w:color="auto"/>
        <w:left w:val="none" w:sz="0" w:space="0" w:color="auto"/>
        <w:bottom w:val="none" w:sz="0" w:space="0" w:color="auto"/>
        <w:right w:val="none" w:sz="0" w:space="0" w:color="auto"/>
      </w:divBdr>
    </w:div>
    <w:div w:id="1601252679">
      <w:bodyDiv w:val="1"/>
      <w:marLeft w:val="0"/>
      <w:marRight w:val="0"/>
      <w:marTop w:val="0"/>
      <w:marBottom w:val="0"/>
      <w:divBdr>
        <w:top w:val="none" w:sz="0" w:space="0" w:color="auto"/>
        <w:left w:val="none" w:sz="0" w:space="0" w:color="auto"/>
        <w:bottom w:val="none" w:sz="0" w:space="0" w:color="auto"/>
        <w:right w:val="none" w:sz="0" w:space="0" w:color="auto"/>
      </w:divBdr>
    </w:div>
    <w:div w:id="1671567010">
      <w:bodyDiv w:val="1"/>
      <w:marLeft w:val="0"/>
      <w:marRight w:val="0"/>
      <w:marTop w:val="0"/>
      <w:marBottom w:val="0"/>
      <w:divBdr>
        <w:top w:val="none" w:sz="0" w:space="0" w:color="auto"/>
        <w:left w:val="none" w:sz="0" w:space="0" w:color="auto"/>
        <w:bottom w:val="none" w:sz="0" w:space="0" w:color="auto"/>
        <w:right w:val="none" w:sz="0" w:space="0" w:color="auto"/>
      </w:divBdr>
    </w:div>
    <w:div w:id="1682199738">
      <w:bodyDiv w:val="1"/>
      <w:marLeft w:val="0"/>
      <w:marRight w:val="0"/>
      <w:marTop w:val="0"/>
      <w:marBottom w:val="0"/>
      <w:divBdr>
        <w:top w:val="none" w:sz="0" w:space="0" w:color="auto"/>
        <w:left w:val="none" w:sz="0" w:space="0" w:color="auto"/>
        <w:bottom w:val="none" w:sz="0" w:space="0" w:color="auto"/>
        <w:right w:val="none" w:sz="0" w:space="0" w:color="auto"/>
      </w:divBdr>
    </w:div>
    <w:div w:id="1713192177">
      <w:bodyDiv w:val="1"/>
      <w:marLeft w:val="0"/>
      <w:marRight w:val="0"/>
      <w:marTop w:val="0"/>
      <w:marBottom w:val="0"/>
      <w:divBdr>
        <w:top w:val="none" w:sz="0" w:space="0" w:color="auto"/>
        <w:left w:val="none" w:sz="0" w:space="0" w:color="auto"/>
        <w:bottom w:val="none" w:sz="0" w:space="0" w:color="auto"/>
        <w:right w:val="none" w:sz="0" w:space="0" w:color="auto"/>
      </w:divBdr>
    </w:div>
    <w:div w:id="1733699132">
      <w:bodyDiv w:val="1"/>
      <w:marLeft w:val="0"/>
      <w:marRight w:val="0"/>
      <w:marTop w:val="0"/>
      <w:marBottom w:val="0"/>
      <w:divBdr>
        <w:top w:val="none" w:sz="0" w:space="0" w:color="auto"/>
        <w:left w:val="none" w:sz="0" w:space="0" w:color="auto"/>
        <w:bottom w:val="none" w:sz="0" w:space="0" w:color="auto"/>
        <w:right w:val="none" w:sz="0" w:space="0" w:color="auto"/>
      </w:divBdr>
    </w:div>
    <w:div w:id="1734812971">
      <w:bodyDiv w:val="1"/>
      <w:marLeft w:val="0"/>
      <w:marRight w:val="0"/>
      <w:marTop w:val="0"/>
      <w:marBottom w:val="0"/>
      <w:divBdr>
        <w:top w:val="none" w:sz="0" w:space="0" w:color="auto"/>
        <w:left w:val="none" w:sz="0" w:space="0" w:color="auto"/>
        <w:bottom w:val="none" w:sz="0" w:space="0" w:color="auto"/>
        <w:right w:val="none" w:sz="0" w:space="0" w:color="auto"/>
      </w:divBdr>
    </w:div>
    <w:div w:id="1737584514">
      <w:bodyDiv w:val="1"/>
      <w:marLeft w:val="0"/>
      <w:marRight w:val="0"/>
      <w:marTop w:val="0"/>
      <w:marBottom w:val="0"/>
      <w:divBdr>
        <w:top w:val="none" w:sz="0" w:space="0" w:color="auto"/>
        <w:left w:val="none" w:sz="0" w:space="0" w:color="auto"/>
        <w:bottom w:val="none" w:sz="0" w:space="0" w:color="auto"/>
        <w:right w:val="none" w:sz="0" w:space="0" w:color="auto"/>
      </w:divBdr>
    </w:div>
    <w:div w:id="1768455710">
      <w:bodyDiv w:val="1"/>
      <w:marLeft w:val="0"/>
      <w:marRight w:val="0"/>
      <w:marTop w:val="0"/>
      <w:marBottom w:val="0"/>
      <w:divBdr>
        <w:top w:val="none" w:sz="0" w:space="0" w:color="auto"/>
        <w:left w:val="none" w:sz="0" w:space="0" w:color="auto"/>
        <w:bottom w:val="none" w:sz="0" w:space="0" w:color="auto"/>
        <w:right w:val="none" w:sz="0" w:space="0" w:color="auto"/>
      </w:divBdr>
    </w:div>
    <w:div w:id="1804500868">
      <w:bodyDiv w:val="1"/>
      <w:marLeft w:val="0"/>
      <w:marRight w:val="0"/>
      <w:marTop w:val="0"/>
      <w:marBottom w:val="0"/>
      <w:divBdr>
        <w:top w:val="none" w:sz="0" w:space="0" w:color="auto"/>
        <w:left w:val="none" w:sz="0" w:space="0" w:color="auto"/>
        <w:bottom w:val="none" w:sz="0" w:space="0" w:color="auto"/>
        <w:right w:val="none" w:sz="0" w:space="0" w:color="auto"/>
      </w:divBdr>
    </w:div>
    <w:div w:id="1823540772">
      <w:bodyDiv w:val="1"/>
      <w:marLeft w:val="0"/>
      <w:marRight w:val="0"/>
      <w:marTop w:val="0"/>
      <w:marBottom w:val="0"/>
      <w:divBdr>
        <w:top w:val="none" w:sz="0" w:space="0" w:color="auto"/>
        <w:left w:val="none" w:sz="0" w:space="0" w:color="auto"/>
        <w:bottom w:val="none" w:sz="0" w:space="0" w:color="auto"/>
        <w:right w:val="none" w:sz="0" w:space="0" w:color="auto"/>
      </w:divBdr>
    </w:div>
    <w:div w:id="1857773061">
      <w:bodyDiv w:val="1"/>
      <w:marLeft w:val="0"/>
      <w:marRight w:val="0"/>
      <w:marTop w:val="0"/>
      <w:marBottom w:val="0"/>
      <w:divBdr>
        <w:top w:val="none" w:sz="0" w:space="0" w:color="auto"/>
        <w:left w:val="none" w:sz="0" w:space="0" w:color="auto"/>
        <w:bottom w:val="none" w:sz="0" w:space="0" w:color="auto"/>
        <w:right w:val="none" w:sz="0" w:space="0" w:color="auto"/>
      </w:divBdr>
    </w:div>
    <w:div w:id="1881477519">
      <w:bodyDiv w:val="1"/>
      <w:marLeft w:val="0"/>
      <w:marRight w:val="0"/>
      <w:marTop w:val="0"/>
      <w:marBottom w:val="0"/>
      <w:divBdr>
        <w:top w:val="none" w:sz="0" w:space="0" w:color="auto"/>
        <w:left w:val="none" w:sz="0" w:space="0" w:color="auto"/>
        <w:bottom w:val="none" w:sz="0" w:space="0" w:color="auto"/>
        <w:right w:val="none" w:sz="0" w:space="0" w:color="auto"/>
      </w:divBdr>
    </w:div>
    <w:div w:id="1920098907">
      <w:bodyDiv w:val="1"/>
      <w:marLeft w:val="0"/>
      <w:marRight w:val="0"/>
      <w:marTop w:val="0"/>
      <w:marBottom w:val="0"/>
      <w:divBdr>
        <w:top w:val="none" w:sz="0" w:space="0" w:color="auto"/>
        <w:left w:val="none" w:sz="0" w:space="0" w:color="auto"/>
        <w:bottom w:val="none" w:sz="0" w:space="0" w:color="auto"/>
        <w:right w:val="none" w:sz="0" w:space="0" w:color="auto"/>
      </w:divBdr>
    </w:div>
    <w:div w:id="1924071806">
      <w:bodyDiv w:val="1"/>
      <w:marLeft w:val="0"/>
      <w:marRight w:val="0"/>
      <w:marTop w:val="0"/>
      <w:marBottom w:val="0"/>
      <w:divBdr>
        <w:top w:val="none" w:sz="0" w:space="0" w:color="auto"/>
        <w:left w:val="none" w:sz="0" w:space="0" w:color="auto"/>
        <w:bottom w:val="none" w:sz="0" w:space="0" w:color="auto"/>
        <w:right w:val="none" w:sz="0" w:space="0" w:color="auto"/>
      </w:divBdr>
    </w:div>
    <w:div w:id="2013607843">
      <w:bodyDiv w:val="1"/>
      <w:marLeft w:val="0"/>
      <w:marRight w:val="0"/>
      <w:marTop w:val="0"/>
      <w:marBottom w:val="0"/>
      <w:divBdr>
        <w:top w:val="none" w:sz="0" w:space="0" w:color="auto"/>
        <w:left w:val="none" w:sz="0" w:space="0" w:color="auto"/>
        <w:bottom w:val="none" w:sz="0" w:space="0" w:color="auto"/>
        <w:right w:val="none" w:sz="0" w:space="0" w:color="auto"/>
      </w:divBdr>
    </w:div>
    <w:div w:id="2041007247">
      <w:bodyDiv w:val="1"/>
      <w:marLeft w:val="0"/>
      <w:marRight w:val="0"/>
      <w:marTop w:val="0"/>
      <w:marBottom w:val="0"/>
      <w:divBdr>
        <w:top w:val="none" w:sz="0" w:space="0" w:color="auto"/>
        <w:left w:val="none" w:sz="0" w:space="0" w:color="auto"/>
        <w:bottom w:val="none" w:sz="0" w:space="0" w:color="auto"/>
        <w:right w:val="none" w:sz="0" w:space="0" w:color="auto"/>
      </w:divBdr>
    </w:div>
    <w:div w:id="2058315952">
      <w:bodyDiv w:val="1"/>
      <w:marLeft w:val="0"/>
      <w:marRight w:val="0"/>
      <w:marTop w:val="0"/>
      <w:marBottom w:val="0"/>
      <w:divBdr>
        <w:top w:val="none" w:sz="0" w:space="0" w:color="auto"/>
        <w:left w:val="none" w:sz="0" w:space="0" w:color="auto"/>
        <w:bottom w:val="none" w:sz="0" w:space="0" w:color="auto"/>
        <w:right w:val="none" w:sz="0" w:space="0" w:color="auto"/>
      </w:divBdr>
    </w:div>
    <w:div w:id="2058813478">
      <w:bodyDiv w:val="1"/>
      <w:marLeft w:val="0"/>
      <w:marRight w:val="0"/>
      <w:marTop w:val="0"/>
      <w:marBottom w:val="0"/>
      <w:divBdr>
        <w:top w:val="none" w:sz="0" w:space="0" w:color="auto"/>
        <w:left w:val="none" w:sz="0" w:space="0" w:color="auto"/>
        <w:bottom w:val="none" w:sz="0" w:space="0" w:color="auto"/>
        <w:right w:val="none" w:sz="0" w:space="0" w:color="auto"/>
      </w:divBdr>
    </w:div>
    <w:div w:id="2072842632">
      <w:bodyDiv w:val="1"/>
      <w:marLeft w:val="0"/>
      <w:marRight w:val="0"/>
      <w:marTop w:val="0"/>
      <w:marBottom w:val="0"/>
      <w:divBdr>
        <w:top w:val="none" w:sz="0" w:space="0" w:color="auto"/>
        <w:left w:val="none" w:sz="0" w:space="0" w:color="auto"/>
        <w:bottom w:val="none" w:sz="0" w:space="0" w:color="auto"/>
        <w:right w:val="none" w:sz="0" w:space="0" w:color="auto"/>
      </w:divBdr>
    </w:div>
    <w:div w:id="2073893183">
      <w:bodyDiv w:val="1"/>
      <w:marLeft w:val="0"/>
      <w:marRight w:val="0"/>
      <w:marTop w:val="0"/>
      <w:marBottom w:val="0"/>
      <w:divBdr>
        <w:top w:val="none" w:sz="0" w:space="0" w:color="auto"/>
        <w:left w:val="none" w:sz="0" w:space="0" w:color="auto"/>
        <w:bottom w:val="none" w:sz="0" w:space="0" w:color="auto"/>
        <w:right w:val="none" w:sz="0" w:space="0" w:color="auto"/>
      </w:divBdr>
    </w:div>
    <w:div w:id="2086106771">
      <w:bodyDiv w:val="1"/>
      <w:marLeft w:val="0"/>
      <w:marRight w:val="0"/>
      <w:marTop w:val="0"/>
      <w:marBottom w:val="0"/>
      <w:divBdr>
        <w:top w:val="none" w:sz="0" w:space="0" w:color="auto"/>
        <w:left w:val="none" w:sz="0" w:space="0" w:color="auto"/>
        <w:bottom w:val="none" w:sz="0" w:space="0" w:color="auto"/>
        <w:right w:val="none" w:sz="0" w:space="0" w:color="auto"/>
      </w:divBdr>
    </w:div>
    <w:div w:id="2087065868">
      <w:bodyDiv w:val="1"/>
      <w:marLeft w:val="0"/>
      <w:marRight w:val="0"/>
      <w:marTop w:val="0"/>
      <w:marBottom w:val="0"/>
      <w:divBdr>
        <w:top w:val="none" w:sz="0" w:space="0" w:color="auto"/>
        <w:left w:val="none" w:sz="0" w:space="0" w:color="auto"/>
        <w:bottom w:val="none" w:sz="0" w:space="0" w:color="auto"/>
        <w:right w:val="none" w:sz="0" w:space="0" w:color="auto"/>
      </w:divBdr>
    </w:div>
    <w:div w:id="21353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Ram13</b:Tag>
    <b:SourceType>DocumentFromInternetSite</b:SourceType>
    <b:Guid>{B983BCA5-0626-43DC-B1E6-592BD7D1C8B7}</b:Guid>
    <b:Author>
      <b:Author>
        <b:NameList>
          <b:Person>
            <b:Last>Ramirez Ramos</b:Last>
            <b:First>Laura</b:First>
            <b:Middle>Itzel</b:Middle>
          </b:Person>
        </b:NameList>
      </b:Author>
    </b:Author>
    <b:Year>2013</b:Year>
    <b:Month>Marzo</b:Month>
    <b:URL>http://www.biblio.colpos.mx:8080/xmlui/bitstream/10521/1878/1/Ramirez_Ramos_LI_MC_Desarrollo_Rural_2013.pdf</b:URL>
    <b:YearAccessed>2015</b:YearAccessed>
    <b:MonthAccessed>Noviembre</b:MonthAccessed>
    <b:RefOrder>1</b:RefOrder>
  </b:Source>
  <b:Source>
    <b:Tag>OIT05</b:Tag>
    <b:SourceType>Report</b:SourceType>
    <b:Guid>{AF1F2AAA-6962-4179-AA0E-61D9191F35C7}</b:Guid>
    <b:Author>
      <b:Author>
        <b:NameList>
          <b:Person>
            <b:Last>OIT</b:Last>
          </b:Person>
        </b:NameList>
      </b:Author>
    </b:Author>
    <b:Title>El Trabajo Infantil en las Americas</b:Title>
    <b:Year>2005</b:Year>
    <b:URL>www.oas.org/ddse/espanol/.../IIgrupostrabajo/E%20Araujo%20ESP.ppt</b:URL>
    <b:Publisher>E. Araujo</b:Publisher>
    <b:City>Buenos Aires</b:City>
    <b:YearAccessed>2015</b:YearAccessed>
    <b:MonthAccessed>Noviembre</b:MonthAccessed>
    <b:RefOrder>2</b:RefOrder>
  </b:Source>
  <b:Source>
    <b:Tag>IPE04</b:Tag>
    <b:SourceType>InternetSite</b:SourceType>
    <b:Guid>{FEF73CA9-1AC0-425A-9AAA-EC197BEDE2EF}</b:Guid>
    <b:Title>Organizacion Internacional del Trabajo</b:Title>
    <b:Year>2004</b:Year>
    <b:Author>
      <b:Author>
        <b:NameList>
          <b:Person>
            <b:Last>IPEC</b:Last>
          </b:Person>
        </b:NameList>
      </b:Author>
    </b:Author>
    <b:URL>http://www.ilo.org/ipec/facts/lang--es/index.htm</b:URL>
    <b:YearAccessed>2015</b:YearAccessed>
    <b:MonthAccessed>Noviembre</b:MonthAccessed>
    <b:RefOrder>3</b:RefOrder>
  </b:Source>
  <b:Source>
    <b:Tag>ICB13</b:Tag>
    <b:SourceType>JournalArticle</b:SourceType>
    <b:Guid>{A13F3A17-2E2C-4808-91E2-F0710576593A}</b:Guid>
    <b:Title>Una doble mirada al Trabajo Infantil en Colombia</b:Title>
    <b:Year>2013</b:Year>
    <b:URL>http://www.icbf.gov.co/portal/page/portal/Observatorio1/Archivo/2013/publicacion-40.pdf</b:URL>
    <b:Author>
      <b:Author>
        <b:NameList>
          <b:Person>
            <b:Last>ICBF</b:Last>
          </b:Person>
        </b:NameList>
      </b:Author>
    </b:Author>
    <b:JournalName>Observatorio del Bienestar de la Niñez</b:JournalName>
    <b:Pages>48</b:Pages>
    <b:YearAccessed>2015</b:YearAccessed>
    <b:MonthAccessed>Octubre</b:MonthAccessed>
    <b:RefOrder>4</b:RefOrder>
  </b:Source>
  <b:Source>
    <b:Tag>Ili14</b:Tag>
    <b:SourceType>DocumentFromInternetSite</b:SourceType>
    <b:Guid>{51B8D613-C2FF-4A0C-97E5-AC7BEA15D494}</b:Guid>
    <b:Title>Universidad Pedagógica Nacional</b:Title>
    <b:Year>2014</b:Year>
    <b:URL>http://es.slideshare.net/salgadoruiz/informe-cualitativa</b:URL>
    <b:Author>
      <b:Author>
        <b:NameList>
          <b:Person>
            <b:Last>Ilias Nancy</b:Last>
            <b:First>Galindo</b:First>
            <b:Middle>Gladis, Benitez Yamilet, Rivera Francis, Galo Lili</b:Middle>
          </b:Person>
        </b:NameList>
      </b:Author>
    </b:Author>
    <b:YearAccessed>2015</b:YearAccessed>
    <b:MonthAccessed>Noviembre</b:MonthAccessed>
    <b:RefOrder>5</b:RefOrder>
  </b:Source>
  <b:Source>
    <b:Tag>Jes05</b:Tag>
    <b:SourceType>ElectronicSource</b:SourceType>
    <b:Guid>{614E6066-04A6-4129-B946-A79421E77DD9}</b:Guid>
    <b:Title>Niñas, Niños y Adolescentes: Los Riesgos de un Trabajo Invisible en el Propio Hogar</b:Title>
    <b:City>Santiago, Oficina Internacional del Trabajo</b:City>
    <b:Year>2005</b:Year>
    <b:Author>
      <b:Author>
        <b:NameList>
          <b:Person>
            <b:Last>Silva Güiraldes</b:Last>
            <b:First>María</b:First>
            <b:Middle>de Jesus</b:Middle>
          </b:Person>
        </b:NameList>
      </b:Author>
    </b:Author>
    <b:URL>http://www.ilo.org/wcmsp5/groups/public/---americas/---ro-lima/---sro-santiago/documents/publication/wcms_204144.pdf</b:URL>
    <b:YearAccessed>2015</b:YearAccessed>
    <b:MonthAccessed>Octubre</b:MonthAccessed>
    <b:RefOrder>7</b:RefOrder>
  </b:Source>
  <b:Source>
    <b:Tag>Cen05</b:Tag>
    <b:SourceType>Report</b:SourceType>
    <b:Guid>{44BAC175-CED6-47D6-8276-7467B96B2026}</b:Guid>
    <b:Title>Violencia y Maltrato a Menores en México</b:Title>
    <b:City>Mexico</b:City>
    <b:Year>2005</b:Year>
    <b:Author>
      <b:Author>
        <b:NameList>
          <b:Person>
            <b:Last>CESOP</b:Last>
          </b:Person>
        </b:NameList>
      </b:Author>
    </b:Author>
    <b:Publisher>Centros de Estudios Sociales y de Opinión Pública</b:Publisher>
    <b:RefOrder>8</b:RefOrder>
  </b:Source>
  <b:Source>
    <b:Tag>OIT15</b:Tag>
    <b:SourceType>InternetSite</b:SourceType>
    <b:Guid>{F27F9137-0818-41E5-8C58-E8E348BCB09E}</b:Guid>
    <b:Title>Organizacion Internacional del Trabajo</b:Title>
    <b:Year>2015</b:Year>
    <b:Author>
      <b:Author>
        <b:NameList>
          <b:Person>
            <b:Last>OIT</b:Last>
          </b:Person>
        </b:NameList>
      </b:Author>
    </b:Author>
    <b:URL>http://www.ilo.org/ipec/areas/CSEC/lang--es/index.htm</b:URL>
    <b:RefOrder>9</b:RefOrder>
  </b:Source>
  <b:Source>
    <b:Tag>Dis15</b:Tag>
    <b:SourceType>DocumentFromInternetSite</b:SourceType>
    <b:Guid>{8A9EDA44-13C6-4BCA-A9D2-0070FBC9E410}</b:Guid>
    <b:Title>Documento Informativo sobre el Trabajo Infantil en México</b:Title>
    <b:Author>
      <b:Author>
        <b:Corporate>Consejo Nacional para Prevenir la Discriminacion</b:Corporate>
      </b:Author>
    </b:Author>
    <b:Publisher>Consejo Nacional para Prevenir la Discriminacion</b:Publisher>
    <b:City>Mexico</b:City>
    <b:YearAccessed>2015</b:YearAccessed>
    <b:MonthAccessed>noviembre</b:MonthAccessed>
    <b:Year>2010</b:Year>
    <b:RefOrder>10</b:RefOrder>
  </b:Source>
  <b:Source>
    <b:Tag>DVa12</b:Tag>
    <b:SourceType>ElectronicSource</b:SourceType>
    <b:Guid>{7D6D69A9-00E8-4479-B2CA-F8FAF221B680}</b:Guid>
    <b:Author>
      <b:Author>
        <b:NameList>
          <b:Person>
            <b:Last>Vargas Valle</b:Last>
            <b:First>Eunice</b:First>
            <b:Middle>D</b:Middle>
          </b:Person>
        </b:NameList>
      </b:Author>
    </b:Author>
    <b:Title>La Estructura y la Jefatura Femenina de los Hogares de la Frontera Norte en la Ultima Decada.</b:Title>
    <b:Year>2012</b:Year>
    <b:YearAccessed>2015</b:YearAccessed>
    <b:MonthAccessed>octubre</b:MonthAccessed>
    <b:RefOrder>6</b:RefOrder>
  </b:Source>
  <b:Source>
    <b:Tag>Des14</b:Tag>
    <b:SourceType>Report</b:SourceType>
    <b:Guid>{F2110551-25F1-43D5-9BD9-B3349A56B637}</b:Guid>
    <b:Title>Memoria digital Congreso Internacional en Salud Publica y Desastres</b:Title>
    <b:Year>2014</b:Year>
    <b:Author>
      <b:Author>
        <b:NameList>
          <b:Person>
            <b:Last>Congreso Internacional en Salud Pública y Desastres</b:Last>
          </b:Person>
        </b:NameList>
      </b:Author>
      <b:ProducerName>
        <b:NameList>
          <b:Person>
            <b:Last>Chiapas</b:Last>
            <b:First>Universidad</b:First>
            <b:Middle>Autónoma de</b:Middle>
          </b:Person>
        </b:NameList>
      </b:ProducerName>
    </b:Author>
    <b:URL>http://cemesad.unach.mx/congreso/memoria_digital2014/files/basic-html/page35.html</b:URL>
    <b:YearAccessed>2015</b:YearAccessed>
    <b:MonthAccessed>Octubre</b:MonthAccessed>
    <b:JournalName>Métodos Publicación anual Tuxtla Gutiérrez • Chiapas • México 35</b:JournalName>
    <b:RefOrder>11</b:RefOrder>
  </b:Source>
  <b:Source>
    <b:Tag>Fun08</b:Tag>
    <b:SourceType>DocumentFromInternetSite</b:SourceType>
    <b:Guid>{98AEA120-E348-4072-9D45-C88761BC34CB}</b:Guid>
    <b:Author>
      <b:Author>
        <b:Corporate>Fundacion Intervida</b:Corporate>
      </b:Author>
    </b:Author>
    <b:Title>Vidas Explotadas, La Explotación Laboral Infantil</b:Title>
    <b:Year>2008</b:Year>
    <b:URL>http://www.fmyv.es/ci/es/Infancia/elyt/4.pdf</b:URL>
    <b:YearAccessed>2015</b:YearAccessed>
    <b:MonthAccessed>Octubre</b:MonthAccessed>
    <b:RefOrder>12</b:RefOrder>
  </b:Source>
  <b:Source>
    <b:Tag>IRE14</b:Tag>
    <b:SourceType>Report</b:SourceType>
    <b:Guid>{C508DFFC-FCE7-4FE0-ABF4-85055710E2AF}</b:Guid>
    <b:Author>
      <b:Author>
        <b:Corporate>DIRECCIÓN GENERAL DE SERVICIOS DE DOCUMENTACIÓN, INFORMACIÓN Y ANÁLISIS</b:Corporate>
      </b:Author>
    </b:Author>
    <b:Title>Trabajo Infantil en México, Análisis Conceptual, Marco Jurídico, Antecedentes Internacionales, Derecho Comparado y Opiniones Especializadas</b:Title>
    <b:Year>2014</b:Year>
    <b:Publisher>Dirección General de Servicios de Documentación, Información y Análisis</b:Publisher>
    <b:City>Mexico</b:City>
    <b:YearAccessed>2015</b:YearAccessed>
    <b:MonthAccessed>Octubre</b:MonthAccessed>
    <b:RefOrder>13</b:RefOrder>
  </b:Source>
  <b:Source>
    <b:Tag>Cen09</b:Tag>
    <b:SourceType>InternetSite</b:SourceType>
    <b:Guid>{4D725ACE-F4E2-4D43-9EED-AAF675A0E91D}</b:Guid>
    <b:Title>"Antecedentes", en Grupos Vulnerables</b:Title>
    <b:Year>2009</b:Year>
    <b:Author>
      <b:Author>
        <b:Corporate>Centro de Estudios Sociales y de Opinión Pública</b:Corporate>
      </b:Author>
    </b:Author>
    <b:URL>www.diputados.gob.mx/cesop/</b:URL>
    <b:YearAccessed>2015</b:YearAccessed>
    <b:MonthAccessed>Noviembre</b:MonthAccessed>
    <b:RefOrder>14</b:RefOrder>
  </b:Source>
  <b:Source>
    <b:Tag>Org02</b:Tag>
    <b:SourceType>InternetSite</b:SourceType>
    <b:Guid>{B52660DD-3383-4A85-82BF-4CF9D11286D2}</b:Guid>
    <b:Author>
      <b:Author>
        <b:Corporate>Organización Internacional del Trabajo</b:Corporate>
      </b:Author>
    </b:Author>
    <b:Title>Investigando las Peores Formas de Trabajo Infantil núm. 29</b:Title>
    <b:Year>2002</b:Year>
    <b:Month>Febrero</b:Month>
    <b:URL>www.ilo.org/ipecinfo/product/download.do?type=document&amp;id=673</b:URL>
    <b:YearAccessed>2015</b:YearAccessed>
    <b:MonthAccessed>Octubre</b:MonthAccessed>
    <b:RefOrder>15</b:RefOrder>
  </b:Source>
  <b:Source>
    <b:Tag>LaO98</b:Tag>
    <b:SourceType>Report</b:SourceType>
    <b:Guid>{6C5817F4-B224-43AE-8200-D664D3E76E01}</b:Guid>
    <b:Author>
      <b:Author>
        <b:Corporate>La Organización Internacional del Trabajo</b:Corporate>
      </b:Author>
    </b:Author>
    <b:Title>El Trabajo Infantil: el intolerable en el punto de mira</b:Title>
    <b:Year>1998</b:Year>
    <b:Publisher>Oficina Internacional del Trabajo</b:Publisher>
    <b:YearAccessed>2015</b:YearAccessed>
    <b:MonthAccessed>Octubre</b:MonthAccessed>
    <b:RefOrder>16</b:RefOrder>
  </b:Source>
  <b:Source>
    <b:Tag>UNI16</b:Tag>
    <b:SourceType>DocumentFromInternetSite</b:SourceType>
    <b:Guid>{2B03ED55-600E-4752-8CDD-5A32B4271E4D}</b:Guid>
    <b:Author>
      <b:Author>
        <b:Corporate>UNICEF</b:Corporate>
      </b:Author>
    </b:Author>
    <b:Title>La evolución de las normas internacionales sobre derechos de la infancia</b:Title>
    <b:URL>http://www.unicef.org/spanish/rightsite/sowc/pdfs/panels/SOWC%20all%20panels%20SP.pdf</b:URL>
    <b:YearAccessed>2016</b:YearAccessed>
    <b:MonthAccessed>Febrero</b:MonthAccessed>
    <b:Year>2004</b:Year>
    <b:RefOrder>18</b:RefOrder>
  </b:Source>
  <b:Source>
    <b:Tag>UNI06</b:Tag>
    <b:SourceType>DocumentFromInternetSite</b:SourceType>
    <b:Guid>{19FFC41C-36EA-4C53-A349-47182B4F3451}</b:Guid>
    <b:Author>
      <b:Author>
        <b:Corporate>UNICEF</b:Corporate>
      </b:Author>
    </b:Author>
    <b:Title>cONVENCION SOBRE LOS DERECHOS DEL NIÑO</b:Title>
    <b:Year>2006</b:Year>
    <b:URL>https://www.unicef.es/sites/www.unicef.es/files/CDN_06.pdf</b:URL>
    <b:YearAccessed>2016</b:YearAccessed>
    <b:MonthAccessed>FEBRERO</b:MonthAccessed>
    <b:RefOrder>19</b:RefOrder>
  </b:Source>
  <b:Source>
    <b:Tag>OIT14</b:Tag>
    <b:SourceType>Report</b:SourceType>
    <b:Guid>{7720A484-73E6-4633-9321-0491DEC20D05}</b:Guid>
    <b:Title>COMPENDIO DE NORMAS PARA LA PROTECCIÓN DE LOS DERECHOS DE NIÑOS, NIÑAS Y ADOLESCENTES FRENTE AL TRABAJO INFANTIL</b:Title>
    <b:Year>2014</b:Year>
    <b:Author>
      <b:Author>
        <b:NameList>
          <b:Person>
            <b:Last>OIT</b:Last>
          </b:Person>
        </b:NameList>
      </b:Author>
    </b:Author>
    <b:Publisher>OFICINA INTERNACIONAL DEL TRABAJO</b:Publisher>
    <b:City>MEXICO</b:City>
    <b:YearAccessed>2016</b:YearAccessed>
    <b:MonthAccessed>FEBRERO</b:MonthAccessed>
    <b:RefOrder>20</b:RefOrder>
  </b:Source>
  <b:Source>
    <b:Tag>Mex15</b:Tag>
    <b:SourceType>InternetSite</b:SourceType>
    <b:Guid>{BD18523C-E8AB-4D4C-B5C8-F946898020B0}</b:Guid>
    <b:Title>DOF 10-07-2015</b:Title>
    <b:Author>
      <b:Author>
        <b:Corporate>Constitución Política de los Estados Unidos Mexicanos</b:Corporate>
      </b:Author>
    </b:Author>
    <b:YearAccessed>2015</b:YearAccessed>
    <b:MonthAccessed>OCTUBRE</b:MonthAccessed>
    <b:DayAccessed>30</b:DayAccessed>
    <b:Year>2015</b:Year>
    <b:RefOrder>21</b:RefOrder>
  </b:Source>
  <b:Source>
    <b:Tag>Con14</b:Tag>
    <b:SourceType>InternetSite</b:SourceType>
    <b:Guid>{DF6D5BD7-EC19-4AFC-985B-EA2ED2CB701C}</b:Guid>
    <b:Author>
      <b:Author>
        <b:Corporate>Constitución Política del Estado de Chiapas</b:Corporate>
      </b:Author>
    </b:Author>
    <b:Title>DOF 24-12-20130</b:Title>
    <b:Year>2014</b:Year>
    <b:Month>Diciembre</b:Month>
    <b:URL>http://www.diputados.gob.mx/sedia/sia/spi/SAPI-ISS-35-14.pdf</b:URL>
    <b:YearAccessed>2015</b:YearAccessed>
    <b:MonthAccessed>Octubre</b:MonthAccessed>
    <b:RefOrder>22</b:RefOrder>
  </b:Source>
  <b:Source>
    <b:Tag>Sec13</b:Tag>
    <b:SourceType>DocumentFromInternetSite</b:SourceType>
    <b:Guid>{2328FE68-84FC-4596-93AF-C0A4F3053966}</b:Guid>
    <b:Author>
      <b:Author>
        <b:Corporate>Secretaría del Trabajo y Prevención Social</b:Corporate>
      </b:Author>
    </b:Author>
    <b:Title>Política para la Prevención del Trabajo Infantil y la Protección de Menores en Edad Permitida</b:Title>
    <b:Year>2013</b:Year>
    <b:URL>http://www.stps.gob.mx/bp/secciones/conoce/areas_atencion/areas_atencion/inclusion_laboral/igualdad_laboral/archivos/130212%20Pol%C3%ADtica%20TI%20%20INTERNET%20Menores%20%20y%20Jorn.pdf</b:URL>
    <b:YearAccessed>2015</b:YearAccessed>
    <b:MonthAccessed>Octubre</b:MonthAccessed>
    <b:RefOrder>23</b:RefOrder>
  </b:Source>
  <b:Source>
    <b:Tag>Sec14</b:Tag>
    <b:SourceType>DocumentFromInternetSite</b:SourceType>
    <b:Guid>{2984C8DA-29D5-4124-A176-A75C9E142EA5}</b:Guid>
    <b:Author>
      <b:Author>
        <b:Corporate>Secretaria del Trabajo y Prevención Social</b:Corporate>
      </b:Author>
    </b:Author>
    <b:Title>Distintivo, Mexico sin Tabajo Infantil</b:Title>
    <b:Year>2014</b:Year>
    <b:URL>http://www.stps.gob.mx/bp/micrositios/trab_inf/lineamientos.pdf</b:URL>
    <b:YearAccessed>2015</b:YearAccessed>
    <b:MonthAccessed>Octubre</b:MonthAccessed>
    <b:RefOrder>24</b:RefOrder>
  </b:Source>
  <b:Source>
    <b:Tag>Zap13</b:Tag>
    <b:SourceType>Report</b:SourceType>
    <b:Guid>{BAA5A40A-5483-4955-AB64-58F133AAD649}</b:Guid>
    <b:Title>Escenarios del Trabajo Infantil, Diversos Estudios de Caso</b:Title>
    <b:Year>2013</b:Year>
    <b:Author>
      <b:Author>
        <b:NameList>
          <b:Person>
            <b:Last>Zapata Martelo</b:Last>
            <b:First>emma</b:First>
          </b:Person>
          <b:Person>
            <b:Last>Martinez Ruiz</b:Last>
            <b:First>Rosa</b:First>
          </b:Person>
          <b:Person>
            <b:Last>Rojo Martinez</b:Last>
            <b:Middle>Enrique</b:Middle>
            <b:First>Gustavo</b:First>
          </b:Person>
        </b:NameList>
      </b:Author>
    </b:Author>
    <b:URL>http://www.uaim.mx/Documentos/EscenarioInfantilDraEmma.pdf</b:URL>
    <b:YearAccessed>2016</b:YearAccessed>
    <b:MonthAccessed>Febrero</b:MonthAccessed>
    <b:RefOrder>17</b:RefOrder>
  </b:Source>
  <b:Source>
    <b:Tag>Ins15</b:Tag>
    <b:SourceType>InternetSite</b:SourceType>
    <b:Guid>{A0C06901-DF84-43E5-BBD5-704FFFF90E7E}</b:Guid>
    <b:Year>2015</b:Year>
    <b:Author>
      <b:Author>
        <b:Corporate>Instituto de Comunicación del Estado de Chiapas</b:Corporate>
      </b:Author>
    </b:Author>
    <b:URL>www.chiapas.gob.mx/funcionarios/estatal/.../instituto-comunicacion</b:URL>
    <b:YearAccessed>2015</b:YearAccessed>
    <b:MonthAccessed>Octubre</b:MonthAccessed>
    <b:RefOrder>25</b:RefOrder>
  </b:Source>
</b:Sources>
</file>

<file path=customXml/itemProps1.xml><?xml version="1.0" encoding="utf-8"?>
<ds:datastoreItem xmlns:ds="http://schemas.openxmlformats.org/officeDocument/2006/customXml" ds:itemID="{AF3E66E4-3045-4A8D-86F9-081CA2B0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6732</Words>
  <Characters>37031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4</cp:revision>
  <dcterms:created xsi:type="dcterms:W3CDTF">2016-02-23T07:51:00Z</dcterms:created>
  <dcterms:modified xsi:type="dcterms:W3CDTF">2016-02-24T05:22:00Z</dcterms:modified>
</cp:coreProperties>
</file>